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4B8" w:rsidRPr="0085407B" w:rsidRDefault="00A924B8" w:rsidP="00885F1C">
      <w:pPr>
        <w:autoSpaceDE w:val="0"/>
        <w:autoSpaceDN w:val="0"/>
        <w:spacing w:line="300" w:lineRule="exact"/>
        <w:ind w:firstLineChars="100" w:firstLine="228"/>
        <w:rPr>
          <w:rFonts w:ascii="ＭＳ 明朝" w:hAnsi="ＭＳ 明朝"/>
        </w:rPr>
      </w:pPr>
      <w:bookmarkStart w:id="0" w:name="_GoBack"/>
      <w:bookmarkEnd w:id="0"/>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Pr>
          <w:rFonts w:ascii="ＭＳ 明朝" w:hAnsi="ＭＳ 明朝" w:hint="eastAsia"/>
        </w:rPr>
        <w:t>令和</w:t>
      </w:r>
      <w:r w:rsidR="00275244">
        <w:rPr>
          <w:rFonts w:ascii="ＭＳ 明朝" w:hAnsi="ＭＳ 明朝" w:hint="eastAsia"/>
        </w:rPr>
        <w:t>４</w:t>
      </w:r>
      <w:r w:rsidR="00F1099F" w:rsidRPr="0085407B">
        <w:rPr>
          <w:rFonts w:ascii="ＭＳ 明朝" w:hAnsi="ＭＳ 明朝" w:hint="eastAsia"/>
        </w:rPr>
        <w:t>年</w:t>
      </w:r>
      <w:r w:rsidR="00275244">
        <w:rPr>
          <w:rFonts w:ascii="ＭＳ 明朝" w:hAnsi="ＭＳ 明朝" w:hint="eastAsia"/>
        </w:rPr>
        <w:t>10</w:t>
      </w:r>
      <w:r w:rsidRPr="0085407B">
        <w:rPr>
          <w:rFonts w:ascii="ＭＳ 明朝" w:hAnsi="ＭＳ 明朝" w:hint="eastAsia"/>
        </w:rPr>
        <w:t>月</w:t>
      </w:r>
      <w:r w:rsidR="00817274">
        <w:rPr>
          <w:rFonts w:ascii="ＭＳ 明朝" w:hAnsi="ＭＳ 明朝" w:hint="eastAsia"/>
        </w:rPr>
        <w:t>20</w:t>
      </w:r>
      <w:r w:rsidRPr="0085407B">
        <w:rPr>
          <w:rFonts w:ascii="ＭＳ 明朝" w:hAnsi="ＭＳ 明朝" w:hint="eastAsia"/>
        </w:rPr>
        <w:t>日</w:t>
      </w:r>
    </w:p>
    <w:p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rsidR="00A924B8" w:rsidRDefault="00A924B8" w:rsidP="000D1C51">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rsidR="00067CB7" w:rsidRDefault="00E80954" w:rsidP="00CF5914">
      <w:pPr>
        <w:autoSpaceDE w:val="0"/>
        <w:autoSpaceDN w:val="0"/>
        <w:spacing w:line="300" w:lineRule="exact"/>
        <w:ind w:firstLineChars="350" w:firstLine="797"/>
        <w:rPr>
          <w:rFonts w:ascii="ＭＳ 明朝" w:hAnsi="ＭＳ 明朝"/>
        </w:rPr>
      </w:pPr>
      <w:r w:rsidRPr="00E80954">
        <w:rPr>
          <w:rFonts w:ascii="ＭＳ 明朝" w:hAnsi="ＭＳ 明朝" w:hint="eastAsia"/>
        </w:rPr>
        <w:t>大規模小売店舗において小売業を行う者の名称及び住所並びに代表者の氏名</w:t>
      </w:r>
    </w:p>
    <w:p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rsidR="005F7F2E" w:rsidRDefault="00102369" w:rsidP="00885F1C">
      <w:pPr>
        <w:autoSpaceDE w:val="0"/>
        <w:autoSpaceDN w:val="0"/>
        <w:spacing w:line="300" w:lineRule="exact"/>
        <w:ind w:firstLineChars="347" w:firstLine="790"/>
        <w:rPr>
          <w:rFonts w:ascii="ＭＳ 明朝" w:hAnsi="ＭＳ 明朝"/>
        </w:rPr>
      </w:pPr>
      <w:r>
        <w:rPr>
          <w:rFonts w:ascii="ＭＳ 明朝" w:hAnsi="ＭＳ 明朝" w:hint="eastAsia"/>
        </w:rPr>
        <w:t>寝屋川市日新町261番１</w:t>
      </w:r>
      <w:r w:rsidR="00A61FB1">
        <w:rPr>
          <w:rFonts w:ascii="ＭＳ 明朝" w:hAnsi="ＭＳ 明朝" w:hint="eastAsia"/>
        </w:rPr>
        <w:t>ほか</w:t>
      </w:r>
    </w:p>
    <w:p w:rsidR="00A23AAF" w:rsidRDefault="00102369" w:rsidP="00D264B1">
      <w:pPr>
        <w:autoSpaceDE w:val="0"/>
        <w:autoSpaceDN w:val="0"/>
        <w:spacing w:line="300" w:lineRule="exact"/>
        <w:ind w:firstLineChars="347" w:firstLine="790"/>
        <w:rPr>
          <w:rFonts w:ascii="ＭＳ 明朝" w:hAnsi="ＭＳ 明朝"/>
        </w:rPr>
      </w:pPr>
      <w:r>
        <w:rPr>
          <w:rFonts w:ascii="ＭＳ 明朝" w:hAnsi="ＭＳ 明朝" w:hint="eastAsia"/>
        </w:rPr>
        <w:t>アル・プラザ香里園</w:t>
      </w:r>
    </w:p>
    <w:p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w:t>
      </w:r>
      <w:r w:rsidR="006F1304">
        <w:rPr>
          <w:rFonts w:ascii="ＭＳ 明朝" w:hAnsi="ＭＳ 明朝" w:hint="eastAsia"/>
        </w:rPr>
        <w:t>名称並びに代表者の</w:t>
      </w:r>
      <w:r w:rsidR="00244847" w:rsidRPr="0085407B">
        <w:rPr>
          <w:rFonts w:ascii="ＭＳ 明朝" w:hAnsi="ＭＳ 明朝" w:hint="eastAsia"/>
        </w:rPr>
        <w:t>氏名</w:t>
      </w:r>
    </w:p>
    <w:p w:rsidR="00701C36" w:rsidRPr="00701C36" w:rsidRDefault="00102369" w:rsidP="00701C36">
      <w:pPr>
        <w:autoSpaceDE w:val="0"/>
        <w:autoSpaceDN w:val="0"/>
        <w:spacing w:line="300" w:lineRule="exact"/>
        <w:ind w:firstLineChars="347" w:firstLine="790"/>
        <w:rPr>
          <w:rFonts w:ascii="ＭＳ 明朝" w:hAnsi="ＭＳ 明朝"/>
        </w:rPr>
      </w:pPr>
      <w:r>
        <w:rPr>
          <w:rFonts w:ascii="ＭＳ 明朝" w:hAnsi="ＭＳ 明朝" w:hint="eastAsia"/>
        </w:rPr>
        <w:t>滋賀県彦根市西今町１番地</w:t>
      </w:r>
    </w:p>
    <w:p w:rsidR="00701C36" w:rsidRPr="00701C36" w:rsidRDefault="00084CFC" w:rsidP="00701C36">
      <w:pPr>
        <w:autoSpaceDE w:val="0"/>
        <w:autoSpaceDN w:val="0"/>
        <w:spacing w:line="300" w:lineRule="exact"/>
        <w:ind w:firstLineChars="347" w:firstLine="790"/>
        <w:rPr>
          <w:rFonts w:ascii="ＭＳ 明朝" w:hAnsi="ＭＳ 明朝"/>
        </w:rPr>
      </w:pPr>
      <w:r>
        <w:rPr>
          <w:rFonts w:ascii="ＭＳ 明朝" w:hAnsi="ＭＳ 明朝" w:hint="eastAsia"/>
        </w:rPr>
        <w:t>株式会社</w:t>
      </w:r>
      <w:r w:rsidR="00102369">
        <w:rPr>
          <w:rFonts w:ascii="ＭＳ 明朝" w:hAnsi="ＭＳ 明朝" w:hint="eastAsia"/>
        </w:rPr>
        <w:t>平和堂</w:t>
      </w:r>
    </w:p>
    <w:p w:rsidR="00992572" w:rsidRPr="004331A3" w:rsidRDefault="00701C36" w:rsidP="00701C36">
      <w:pPr>
        <w:autoSpaceDE w:val="0"/>
        <w:autoSpaceDN w:val="0"/>
        <w:spacing w:line="300" w:lineRule="exact"/>
        <w:ind w:firstLineChars="347" w:firstLine="790"/>
        <w:rPr>
          <w:rFonts w:ascii="ＭＳ 明朝"/>
        </w:rPr>
      </w:pPr>
      <w:r w:rsidRPr="00701C36">
        <w:rPr>
          <w:rFonts w:ascii="ＭＳ 明朝" w:hAnsi="ＭＳ 明朝" w:hint="eastAsia"/>
        </w:rPr>
        <w:t xml:space="preserve">　代表取締役　</w:t>
      </w:r>
      <w:r w:rsidR="00102369">
        <w:rPr>
          <w:rFonts w:ascii="ＭＳ 明朝" w:hAnsi="ＭＳ 明朝" w:hint="eastAsia"/>
        </w:rPr>
        <w:t>平松　正嗣</w:t>
      </w:r>
    </w:p>
    <w:p w:rsidR="000D1C51" w:rsidRDefault="00A924B8" w:rsidP="000D1C51">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rsidR="00850B8B" w:rsidRPr="00847F07" w:rsidRDefault="006815AD" w:rsidP="00850B8B">
      <w:pPr>
        <w:autoSpaceDE w:val="0"/>
        <w:autoSpaceDN w:val="0"/>
        <w:spacing w:line="300" w:lineRule="exact"/>
        <w:ind w:firstLineChars="350" w:firstLine="797"/>
        <w:rPr>
          <w:rFonts w:ascii="ＭＳ 明朝" w:hAnsi="ＭＳ 明朝"/>
        </w:rPr>
      </w:pPr>
      <w:r>
        <w:rPr>
          <w:rFonts w:ascii="ＭＳ 明朝" w:hAnsi="ＭＳ 明朝" w:hint="eastAsia"/>
        </w:rPr>
        <w:t>令和４</w:t>
      </w:r>
      <w:r w:rsidR="00850B8B" w:rsidRPr="001D0259">
        <w:rPr>
          <w:rFonts w:ascii="ＭＳ 明朝" w:hAnsi="ＭＳ 明朝" w:hint="eastAsia"/>
        </w:rPr>
        <w:t>年</w:t>
      </w:r>
      <w:r>
        <w:rPr>
          <w:rFonts w:ascii="ＭＳ 明朝" w:hAnsi="ＭＳ 明朝" w:hint="eastAsia"/>
        </w:rPr>
        <w:t>７</w:t>
      </w:r>
      <w:r w:rsidR="00850B8B" w:rsidRPr="001D0259">
        <w:rPr>
          <w:rFonts w:ascii="ＭＳ 明朝" w:hAnsi="ＭＳ 明朝" w:hint="eastAsia"/>
        </w:rPr>
        <w:t>月</w:t>
      </w:r>
      <w:r>
        <w:rPr>
          <w:rFonts w:ascii="ＭＳ 明朝" w:hAnsi="ＭＳ 明朝" w:hint="eastAsia"/>
        </w:rPr>
        <w:t>19</w:t>
      </w:r>
      <w:r w:rsidR="00850B8B" w:rsidRPr="001D0259">
        <w:rPr>
          <w:rFonts w:ascii="ＭＳ 明朝" w:hAnsi="ＭＳ 明朝" w:hint="eastAsia"/>
        </w:rPr>
        <w:t>日</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275244">
        <w:rPr>
          <w:rFonts w:ascii="ＭＳ 明朝" w:hAnsi="ＭＳ 明朝" w:hint="eastAsia"/>
        </w:rPr>
        <w:t>４</w:t>
      </w:r>
      <w:r w:rsidR="006F0D2E" w:rsidRPr="0085407B">
        <w:rPr>
          <w:rFonts w:ascii="ＭＳ 明朝" w:hAnsi="ＭＳ 明朝" w:hint="eastAsia"/>
        </w:rPr>
        <w:t>年</w:t>
      </w:r>
      <w:r w:rsidR="00275244">
        <w:rPr>
          <w:rFonts w:ascii="ＭＳ 明朝" w:hAnsi="ＭＳ 明朝" w:hint="eastAsia"/>
        </w:rPr>
        <w:t>９</w:t>
      </w:r>
      <w:r w:rsidRPr="0085407B">
        <w:rPr>
          <w:rFonts w:ascii="ＭＳ 明朝" w:hAnsi="ＭＳ 明朝" w:hint="eastAsia"/>
        </w:rPr>
        <w:t>月</w:t>
      </w:r>
      <w:r w:rsidR="00275244">
        <w:rPr>
          <w:rFonts w:ascii="ＭＳ 明朝" w:hAnsi="ＭＳ 明朝" w:hint="eastAsia"/>
        </w:rPr>
        <w:t>30</w:t>
      </w:r>
      <w:r w:rsidRPr="0085407B">
        <w:rPr>
          <w:rFonts w:ascii="ＭＳ 明朝" w:hAnsi="ＭＳ 明朝" w:hint="eastAsia"/>
        </w:rPr>
        <w:t>日</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102369">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775491">
        <w:rPr>
          <w:rFonts w:ascii="ＭＳ 明朝" w:hAnsi="ＭＳ 明朝" w:hint="eastAsia"/>
        </w:rPr>
        <w:t>４</w:t>
      </w:r>
      <w:r w:rsidR="00F1099F" w:rsidRPr="0085407B">
        <w:rPr>
          <w:rFonts w:ascii="ＭＳ 明朝" w:hAnsi="ＭＳ 明朝" w:hint="eastAsia"/>
        </w:rPr>
        <w:t>年</w:t>
      </w:r>
      <w:r w:rsidR="00775491">
        <w:rPr>
          <w:rFonts w:ascii="ＭＳ 明朝" w:hAnsi="ＭＳ 明朝" w:hint="eastAsia"/>
        </w:rPr>
        <w:t>10</w:t>
      </w:r>
      <w:r w:rsidRPr="0085407B">
        <w:rPr>
          <w:rFonts w:ascii="ＭＳ 明朝" w:hAnsi="ＭＳ 明朝" w:hint="eastAsia"/>
        </w:rPr>
        <w:t>月</w:t>
      </w:r>
      <w:r w:rsidR="00817274">
        <w:rPr>
          <w:rFonts w:ascii="ＭＳ 明朝" w:hAnsi="ＭＳ 明朝" w:hint="eastAsia"/>
        </w:rPr>
        <w:t>20</w:t>
      </w:r>
      <w:r w:rsidR="00F1099F" w:rsidRPr="0085407B">
        <w:rPr>
          <w:rFonts w:ascii="ＭＳ 明朝" w:hAnsi="ＭＳ 明朝" w:hint="eastAsia"/>
        </w:rPr>
        <w:t>日から</w:t>
      </w:r>
      <w:r w:rsidR="00775491">
        <w:rPr>
          <w:rFonts w:ascii="ＭＳ 明朝" w:hAnsi="ＭＳ 明朝" w:hint="eastAsia"/>
        </w:rPr>
        <w:t>令和５</w:t>
      </w:r>
      <w:r w:rsidR="00F1099F" w:rsidRPr="0085407B">
        <w:rPr>
          <w:rFonts w:ascii="ＭＳ 明朝" w:hAnsi="ＭＳ 明朝" w:hint="eastAsia"/>
        </w:rPr>
        <w:t>年</w:t>
      </w:r>
      <w:r w:rsidR="00775491">
        <w:rPr>
          <w:rFonts w:ascii="ＭＳ 明朝" w:hAnsi="ＭＳ 明朝" w:hint="eastAsia"/>
        </w:rPr>
        <w:t>２</w:t>
      </w:r>
      <w:r w:rsidRPr="0085407B">
        <w:rPr>
          <w:rFonts w:ascii="ＭＳ 明朝" w:hAnsi="ＭＳ 明朝" w:hint="eastAsia"/>
        </w:rPr>
        <w:t>月</w:t>
      </w:r>
      <w:r w:rsidR="00775491">
        <w:rPr>
          <w:rFonts w:ascii="ＭＳ 明朝" w:hAnsi="ＭＳ 明朝" w:hint="eastAsia"/>
        </w:rPr>
        <w:t>20</w:t>
      </w:r>
      <w:r w:rsidRPr="0085407B">
        <w:rPr>
          <w:rFonts w:ascii="ＭＳ 明朝" w:hAnsi="ＭＳ 明朝" w:hint="eastAsia"/>
        </w:rPr>
        <w:t>日まで</w:t>
      </w:r>
    </w:p>
    <w:p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102369">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102369">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4331A3">
        <w:rPr>
          <w:rFonts w:ascii="ＭＳ 明朝" w:hAnsi="ＭＳ 明朝" w:hint="eastAsia"/>
        </w:rPr>
        <w:t>・サービス産業</w:t>
      </w:r>
      <w:r w:rsidRPr="0085407B">
        <w:rPr>
          <w:rFonts w:ascii="ＭＳ 明朝" w:hAnsi="ＭＳ 明朝" w:hint="eastAsia"/>
        </w:rPr>
        <w:t>課</w:t>
      </w:r>
    </w:p>
    <w:p w:rsidR="000B52AE" w:rsidRDefault="00084CFC" w:rsidP="00A95E47">
      <w:pPr>
        <w:autoSpaceDE w:val="0"/>
        <w:autoSpaceDN w:val="0"/>
        <w:spacing w:line="300" w:lineRule="exact"/>
        <w:ind w:firstLineChars="350" w:firstLine="797"/>
        <w:rPr>
          <w:rFonts w:ascii="ＭＳ 明朝" w:hAnsi="ＭＳ 明朝"/>
        </w:rPr>
      </w:pPr>
      <w:r w:rsidRPr="00084CFC">
        <w:rPr>
          <w:rFonts w:ascii="ＭＳ 明朝" w:hAnsi="ＭＳ 明朝" w:hint="eastAsia"/>
        </w:rPr>
        <w:t>寝屋川市東大利町</w:t>
      </w:r>
      <w:r>
        <w:rPr>
          <w:rFonts w:ascii="ＭＳ 明朝" w:hAnsi="ＭＳ 明朝" w:hint="eastAsia"/>
        </w:rPr>
        <w:t>２</w:t>
      </w:r>
      <w:r w:rsidRPr="00084CFC">
        <w:rPr>
          <w:rFonts w:ascii="ＭＳ 明朝" w:hAnsi="ＭＳ 明朝" w:hint="eastAsia"/>
        </w:rPr>
        <w:t>番14号</w:t>
      </w:r>
    </w:p>
    <w:p w:rsidR="00A95E47" w:rsidRDefault="00084CFC" w:rsidP="00A95E47">
      <w:pPr>
        <w:autoSpaceDE w:val="0"/>
        <w:autoSpaceDN w:val="0"/>
        <w:spacing w:line="300" w:lineRule="exact"/>
        <w:ind w:firstLineChars="350" w:firstLine="797"/>
        <w:rPr>
          <w:rFonts w:ascii="ＭＳ 明朝" w:hAnsi="ＭＳ 明朝"/>
        </w:rPr>
      </w:pPr>
      <w:r>
        <w:rPr>
          <w:rFonts w:ascii="ＭＳ 明朝" w:hAnsi="ＭＳ 明朝" w:hint="eastAsia"/>
        </w:rPr>
        <w:t>寝屋川市立産業振興センター</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lastRenderedPageBreak/>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rsidR="002553F7" w:rsidRDefault="00820375" w:rsidP="00885F1C">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4331A3">
        <w:rPr>
          <w:rFonts w:ascii="ＭＳ 明朝" w:hAnsi="ＭＳ 明朝" w:hint="eastAsia"/>
        </w:rPr>
        <w:t>・サービス産業</w:t>
      </w:r>
      <w:r w:rsidR="00A924B8" w:rsidRPr="0085407B">
        <w:rPr>
          <w:rFonts w:ascii="ＭＳ 明朝" w:hAnsi="ＭＳ 明朝" w:hint="eastAsia"/>
        </w:rPr>
        <w:t>課</w:t>
      </w:r>
    </w:p>
    <w:p w:rsidR="0019617D" w:rsidRDefault="0019617D" w:rsidP="00885F1C">
      <w:pPr>
        <w:autoSpaceDE w:val="0"/>
        <w:autoSpaceDN w:val="0"/>
        <w:spacing w:line="300" w:lineRule="exact"/>
        <w:rPr>
          <w:rFonts w:ascii="ＭＳ 明朝" w:hAnsi="ＭＳ 明朝"/>
        </w:rPr>
      </w:pP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52D" w:rsidRDefault="009F052D" w:rsidP="001243FA">
      <w:r>
        <w:separator/>
      </w:r>
    </w:p>
  </w:endnote>
  <w:endnote w:type="continuationSeparator" w:id="0">
    <w:p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52D" w:rsidRDefault="009F052D" w:rsidP="001243FA">
      <w:r>
        <w:separator/>
      </w:r>
    </w:p>
  </w:footnote>
  <w:footnote w:type="continuationSeparator" w:id="0">
    <w:p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27408"/>
    <w:rsid w:val="0002743F"/>
    <w:rsid w:val="000359C4"/>
    <w:rsid w:val="00037208"/>
    <w:rsid w:val="00044C74"/>
    <w:rsid w:val="00057D8F"/>
    <w:rsid w:val="000676DD"/>
    <w:rsid w:val="00067CB7"/>
    <w:rsid w:val="00074B60"/>
    <w:rsid w:val="00076C7D"/>
    <w:rsid w:val="00084CFC"/>
    <w:rsid w:val="000969D0"/>
    <w:rsid w:val="000A4427"/>
    <w:rsid w:val="000B52AE"/>
    <w:rsid w:val="000C1489"/>
    <w:rsid w:val="000C7A05"/>
    <w:rsid w:val="000D1C51"/>
    <w:rsid w:val="000D6EA7"/>
    <w:rsid w:val="000E4E07"/>
    <w:rsid w:val="000E4FD9"/>
    <w:rsid w:val="000F3CE3"/>
    <w:rsid w:val="000F7E6A"/>
    <w:rsid w:val="00102369"/>
    <w:rsid w:val="001105A3"/>
    <w:rsid w:val="00113FB0"/>
    <w:rsid w:val="001243FA"/>
    <w:rsid w:val="00153182"/>
    <w:rsid w:val="0015718D"/>
    <w:rsid w:val="001650C6"/>
    <w:rsid w:val="001727AD"/>
    <w:rsid w:val="00185DBE"/>
    <w:rsid w:val="0019617D"/>
    <w:rsid w:val="001B3972"/>
    <w:rsid w:val="001B442A"/>
    <w:rsid w:val="001B7A6E"/>
    <w:rsid w:val="001C054C"/>
    <w:rsid w:val="001D0259"/>
    <w:rsid w:val="001E374D"/>
    <w:rsid w:val="001F110D"/>
    <w:rsid w:val="00207465"/>
    <w:rsid w:val="00213FBC"/>
    <w:rsid w:val="00222592"/>
    <w:rsid w:val="00231780"/>
    <w:rsid w:val="002352E5"/>
    <w:rsid w:val="0024473E"/>
    <w:rsid w:val="00244847"/>
    <w:rsid w:val="00247DCF"/>
    <w:rsid w:val="002553F7"/>
    <w:rsid w:val="00255A29"/>
    <w:rsid w:val="002568AC"/>
    <w:rsid w:val="00257234"/>
    <w:rsid w:val="002604CD"/>
    <w:rsid w:val="00275244"/>
    <w:rsid w:val="00275B50"/>
    <w:rsid w:val="0029735A"/>
    <w:rsid w:val="002A185F"/>
    <w:rsid w:val="002A6966"/>
    <w:rsid w:val="002A76E6"/>
    <w:rsid w:val="002B2348"/>
    <w:rsid w:val="002C3289"/>
    <w:rsid w:val="002D017F"/>
    <w:rsid w:val="002D1D16"/>
    <w:rsid w:val="002D7012"/>
    <w:rsid w:val="002E3D46"/>
    <w:rsid w:val="002F3207"/>
    <w:rsid w:val="002F6058"/>
    <w:rsid w:val="002F7189"/>
    <w:rsid w:val="00305440"/>
    <w:rsid w:val="00306CC2"/>
    <w:rsid w:val="00312831"/>
    <w:rsid w:val="00317921"/>
    <w:rsid w:val="003312D7"/>
    <w:rsid w:val="003405FC"/>
    <w:rsid w:val="00353975"/>
    <w:rsid w:val="00355B3B"/>
    <w:rsid w:val="00360C56"/>
    <w:rsid w:val="003A0EED"/>
    <w:rsid w:val="003B0F58"/>
    <w:rsid w:val="003C0581"/>
    <w:rsid w:val="003C1409"/>
    <w:rsid w:val="003E662B"/>
    <w:rsid w:val="003F3F26"/>
    <w:rsid w:val="004000BB"/>
    <w:rsid w:val="00401796"/>
    <w:rsid w:val="00406302"/>
    <w:rsid w:val="00420C43"/>
    <w:rsid w:val="004247BA"/>
    <w:rsid w:val="004309D3"/>
    <w:rsid w:val="00431C1A"/>
    <w:rsid w:val="004331A3"/>
    <w:rsid w:val="004532F4"/>
    <w:rsid w:val="0045588C"/>
    <w:rsid w:val="00476F88"/>
    <w:rsid w:val="004848C4"/>
    <w:rsid w:val="0048517D"/>
    <w:rsid w:val="004877E5"/>
    <w:rsid w:val="00490C87"/>
    <w:rsid w:val="004911DC"/>
    <w:rsid w:val="004B0B62"/>
    <w:rsid w:val="004B54BD"/>
    <w:rsid w:val="004B5E0F"/>
    <w:rsid w:val="004C12A3"/>
    <w:rsid w:val="004C51BD"/>
    <w:rsid w:val="004C7FB2"/>
    <w:rsid w:val="004D5B5F"/>
    <w:rsid w:val="004E1171"/>
    <w:rsid w:val="005061A2"/>
    <w:rsid w:val="00531F2D"/>
    <w:rsid w:val="00543D37"/>
    <w:rsid w:val="005509F9"/>
    <w:rsid w:val="00572056"/>
    <w:rsid w:val="0058217E"/>
    <w:rsid w:val="00586105"/>
    <w:rsid w:val="0059461C"/>
    <w:rsid w:val="00596DA3"/>
    <w:rsid w:val="0059720A"/>
    <w:rsid w:val="005A58FF"/>
    <w:rsid w:val="005B3A7A"/>
    <w:rsid w:val="005B51BC"/>
    <w:rsid w:val="005B5406"/>
    <w:rsid w:val="005D3DD7"/>
    <w:rsid w:val="005D4AD3"/>
    <w:rsid w:val="005D739F"/>
    <w:rsid w:val="005E735C"/>
    <w:rsid w:val="005F7B2E"/>
    <w:rsid w:val="005F7F2E"/>
    <w:rsid w:val="00602414"/>
    <w:rsid w:val="00604037"/>
    <w:rsid w:val="006075B5"/>
    <w:rsid w:val="00610729"/>
    <w:rsid w:val="00612C25"/>
    <w:rsid w:val="00626209"/>
    <w:rsid w:val="00632C36"/>
    <w:rsid w:val="0064419A"/>
    <w:rsid w:val="00655AE5"/>
    <w:rsid w:val="00663F5E"/>
    <w:rsid w:val="0066607E"/>
    <w:rsid w:val="00670E27"/>
    <w:rsid w:val="0067215C"/>
    <w:rsid w:val="0067261F"/>
    <w:rsid w:val="00673D42"/>
    <w:rsid w:val="006815AD"/>
    <w:rsid w:val="00691C76"/>
    <w:rsid w:val="006B329A"/>
    <w:rsid w:val="006D295C"/>
    <w:rsid w:val="006D51C2"/>
    <w:rsid w:val="006D7409"/>
    <w:rsid w:val="006F0D2E"/>
    <w:rsid w:val="006F1304"/>
    <w:rsid w:val="00701C36"/>
    <w:rsid w:val="00703E87"/>
    <w:rsid w:val="007059A9"/>
    <w:rsid w:val="00721E91"/>
    <w:rsid w:val="00724DBB"/>
    <w:rsid w:val="00775491"/>
    <w:rsid w:val="00782D95"/>
    <w:rsid w:val="007B0BB8"/>
    <w:rsid w:val="007B45A5"/>
    <w:rsid w:val="007C31A6"/>
    <w:rsid w:val="007C5783"/>
    <w:rsid w:val="007D13AC"/>
    <w:rsid w:val="007D1EAB"/>
    <w:rsid w:val="007D4F26"/>
    <w:rsid w:val="007F30A1"/>
    <w:rsid w:val="007F3411"/>
    <w:rsid w:val="007F74C8"/>
    <w:rsid w:val="00806DE7"/>
    <w:rsid w:val="00817274"/>
    <w:rsid w:val="00817AF6"/>
    <w:rsid w:val="00820375"/>
    <w:rsid w:val="008210AE"/>
    <w:rsid w:val="008311D2"/>
    <w:rsid w:val="0083731E"/>
    <w:rsid w:val="00837AF5"/>
    <w:rsid w:val="00850B7A"/>
    <w:rsid w:val="00850B8B"/>
    <w:rsid w:val="0085407B"/>
    <w:rsid w:val="008544CB"/>
    <w:rsid w:val="008566D3"/>
    <w:rsid w:val="00860B72"/>
    <w:rsid w:val="00866A8E"/>
    <w:rsid w:val="008843B7"/>
    <w:rsid w:val="00885F1C"/>
    <w:rsid w:val="0089428E"/>
    <w:rsid w:val="00895878"/>
    <w:rsid w:val="008A5E87"/>
    <w:rsid w:val="008E350F"/>
    <w:rsid w:val="008E3F02"/>
    <w:rsid w:val="008E7283"/>
    <w:rsid w:val="008E7A20"/>
    <w:rsid w:val="008F42BA"/>
    <w:rsid w:val="00900984"/>
    <w:rsid w:val="0090225E"/>
    <w:rsid w:val="009027B1"/>
    <w:rsid w:val="009170A3"/>
    <w:rsid w:val="00920288"/>
    <w:rsid w:val="00935FBC"/>
    <w:rsid w:val="00944B72"/>
    <w:rsid w:val="009609FC"/>
    <w:rsid w:val="00964D16"/>
    <w:rsid w:val="00981700"/>
    <w:rsid w:val="00983B57"/>
    <w:rsid w:val="00992572"/>
    <w:rsid w:val="009A04C1"/>
    <w:rsid w:val="009A1F18"/>
    <w:rsid w:val="009D348D"/>
    <w:rsid w:val="009D34EA"/>
    <w:rsid w:val="009D71AB"/>
    <w:rsid w:val="009E5C8C"/>
    <w:rsid w:val="009F052D"/>
    <w:rsid w:val="00A23AAF"/>
    <w:rsid w:val="00A61FB1"/>
    <w:rsid w:val="00A73D63"/>
    <w:rsid w:val="00A8056A"/>
    <w:rsid w:val="00A85192"/>
    <w:rsid w:val="00A92316"/>
    <w:rsid w:val="00A924B8"/>
    <w:rsid w:val="00A95CE3"/>
    <w:rsid w:val="00A95E47"/>
    <w:rsid w:val="00A9619D"/>
    <w:rsid w:val="00AC2F0F"/>
    <w:rsid w:val="00AD2CED"/>
    <w:rsid w:val="00AD42D1"/>
    <w:rsid w:val="00AE05E5"/>
    <w:rsid w:val="00AF3639"/>
    <w:rsid w:val="00B00D3F"/>
    <w:rsid w:val="00B011AF"/>
    <w:rsid w:val="00B25B66"/>
    <w:rsid w:val="00B30A9E"/>
    <w:rsid w:val="00B373A5"/>
    <w:rsid w:val="00B54DAF"/>
    <w:rsid w:val="00B639BA"/>
    <w:rsid w:val="00B81E1C"/>
    <w:rsid w:val="00B9119D"/>
    <w:rsid w:val="00BD0F27"/>
    <w:rsid w:val="00BD115F"/>
    <w:rsid w:val="00BD5956"/>
    <w:rsid w:val="00BE192B"/>
    <w:rsid w:val="00BE4048"/>
    <w:rsid w:val="00BF1323"/>
    <w:rsid w:val="00C06283"/>
    <w:rsid w:val="00C1318E"/>
    <w:rsid w:val="00C43838"/>
    <w:rsid w:val="00C5734D"/>
    <w:rsid w:val="00C60517"/>
    <w:rsid w:val="00C60FCD"/>
    <w:rsid w:val="00C972BF"/>
    <w:rsid w:val="00C97940"/>
    <w:rsid w:val="00CA0C60"/>
    <w:rsid w:val="00CB24F6"/>
    <w:rsid w:val="00CB5720"/>
    <w:rsid w:val="00CC28EB"/>
    <w:rsid w:val="00CC41E8"/>
    <w:rsid w:val="00CC6C0E"/>
    <w:rsid w:val="00CD5F45"/>
    <w:rsid w:val="00CE2F31"/>
    <w:rsid w:val="00CE66C8"/>
    <w:rsid w:val="00CE6FE8"/>
    <w:rsid w:val="00CF5914"/>
    <w:rsid w:val="00D264B1"/>
    <w:rsid w:val="00D55FFF"/>
    <w:rsid w:val="00D60C97"/>
    <w:rsid w:val="00D672FB"/>
    <w:rsid w:val="00D75D15"/>
    <w:rsid w:val="00DA32ED"/>
    <w:rsid w:val="00DA745C"/>
    <w:rsid w:val="00E01C36"/>
    <w:rsid w:val="00E03306"/>
    <w:rsid w:val="00E130C8"/>
    <w:rsid w:val="00E149BA"/>
    <w:rsid w:val="00E15BDD"/>
    <w:rsid w:val="00E16FC3"/>
    <w:rsid w:val="00E30903"/>
    <w:rsid w:val="00E5302B"/>
    <w:rsid w:val="00E66DA0"/>
    <w:rsid w:val="00E80954"/>
    <w:rsid w:val="00E87D6C"/>
    <w:rsid w:val="00E92413"/>
    <w:rsid w:val="00EA48E1"/>
    <w:rsid w:val="00EA5A78"/>
    <w:rsid w:val="00EC2FFE"/>
    <w:rsid w:val="00ED78D1"/>
    <w:rsid w:val="00EE38E6"/>
    <w:rsid w:val="00EE77FC"/>
    <w:rsid w:val="00F03015"/>
    <w:rsid w:val="00F1099F"/>
    <w:rsid w:val="00F125CA"/>
    <w:rsid w:val="00F125E8"/>
    <w:rsid w:val="00F16421"/>
    <w:rsid w:val="00F249D4"/>
    <w:rsid w:val="00F45361"/>
    <w:rsid w:val="00F46D47"/>
    <w:rsid w:val="00F474DE"/>
    <w:rsid w:val="00F56914"/>
    <w:rsid w:val="00F649E1"/>
    <w:rsid w:val="00F66840"/>
    <w:rsid w:val="00F8357F"/>
    <w:rsid w:val="00F856E0"/>
    <w:rsid w:val="00FA373C"/>
    <w:rsid w:val="00FB2948"/>
    <w:rsid w:val="00FB3EEC"/>
    <w:rsid w:val="00FB7FDB"/>
    <w:rsid w:val="00FE2DC5"/>
    <w:rsid w:val="00FE2DEB"/>
    <w:rsid w:val="00FF4F73"/>
    <w:rsid w:val="00FF54FE"/>
    <w:rsid w:val="00FF5B83"/>
    <w:rsid w:val="00FF6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5:chartTrackingRefBased/>
  <w15:docId w15:val="{452BF588-43FD-4B2D-A99B-6E7C0A2F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 w:type="paragraph" w:styleId="a8">
    <w:name w:val="Balloon Text"/>
    <w:basedOn w:val="a"/>
    <w:link w:val="a9"/>
    <w:rsid w:val="00FA373C"/>
    <w:rPr>
      <w:rFonts w:asciiTheme="majorHAnsi" w:eastAsiaTheme="majorEastAsia" w:hAnsiTheme="majorHAnsi" w:cstheme="majorBidi"/>
      <w:sz w:val="18"/>
      <w:szCs w:val="18"/>
    </w:rPr>
  </w:style>
  <w:style w:type="character" w:customStyle="1" w:styleId="a9">
    <w:name w:val="吹き出し (文字)"/>
    <w:basedOn w:val="a0"/>
    <w:link w:val="a8"/>
    <w:rsid w:val="00FA373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大規模小売店舗立地法（平成10年法律第91号）第６条第１項の規定により、次のとおり大規模小売店舗に係る届出事項を変更した旨の届出があった</vt:lpstr>
      <vt:lpstr>大規模小売店舗立地法（平成10年法律第91号）第６条第１項の規定により、次のとおり大規模小売店舗に係る届出事項を変更した旨の届出があった</vt:lpstr>
    </vt:vector>
  </TitlesOfParts>
  <Company>大阪府庁</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大規模小売店舗立地法（平成10年法律第91号）第６条第１項の規定により、次のとおり大規模小売店舗に係る届出事項を変更した旨の届出があった</dc:title>
  <dc:subject/>
  <dc:creator>YanemotoH</dc:creator>
  <cp:keywords/>
  <cp:lastModifiedBy>長谷川　絵里華</cp:lastModifiedBy>
  <cp:revision>2</cp:revision>
  <cp:lastPrinted>2021-04-27T03:08:00Z</cp:lastPrinted>
  <dcterms:created xsi:type="dcterms:W3CDTF">2022-10-18T04:57:00Z</dcterms:created>
  <dcterms:modified xsi:type="dcterms:W3CDTF">2022-10-18T04:57:00Z</dcterms:modified>
</cp:coreProperties>
</file>