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D9DE" w14:textId="641BBFDA"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796910">
        <w:rPr>
          <w:rFonts w:ascii="ＭＳ Ｐゴシック" w:eastAsia="ＭＳ Ｐゴシック" w:hAnsi="ＭＳ Ｐゴシック" w:hint="eastAsia"/>
          <w:sz w:val="24"/>
        </w:rPr>
        <w:t>２</w:t>
      </w:r>
      <w:r w:rsidR="00523F1A">
        <w:rPr>
          <w:rFonts w:ascii="ＭＳ Ｐゴシック" w:eastAsia="ＭＳ Ｐゴシック" w:hAnsi="ＭＳ Ｐゴシック" w:hint="eastAsia"/>
          <w:sz w:val="24"/>
        </w:rPr>
        <w:t>６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14:paraId="64F90B17" w14:textId="77777777"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14:paraId="412B4B7F" w14:textId="6A92136F" w:rsidR="00320802" w:rsidRDefault="006C7BF8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</w:t>
      </w:r>
      <w:r w:rsidR="00523F1A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523F1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23F1A">
        <w:rPr>
          <w:rFonts w:ascii="ＭＳ Ｐゴシック" w:eastAsia="ＭＳ Ｐゴシック" w:hAnsi="ＭＳ Ｐゴシック" w:hint="eastAsia"/>
          <w:sz w:val="22"/>
          <w:szCs w:val="22"/>
        </w:rPr>
        <w:t>２６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523F1A"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4FC0E52" w14:textId="025FA268"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523F1A">
        <w:rPr>
          <w:rFonts w:ascii="ＭＳ Ｐゴシック" w:eastAsia="ＭＳ Ｐゴシック" w:hAnsi="ＭＳ Ｐゴシック"/>
          <w:sz w:val="22"/>
          <w:szCs w:val="22"/>
        </w:rPr>
        <w:t>44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階</w:t>
      </w:r>
      <w:r w:rsidR="00523F1A">
        <w:rPr>
          <w:rFonts w:ascii="ＭＳ Ｐゴシック" w:eastAsia="ＭＳ Ｐゴシック" w:hAnsi="ＭＳ Ｐゴシック" w:hint="eastAsia"/>
          <w:sz w:val="22"/>
          <w:szCs w:val="22"/>
        </w:rPr>
        <w:t>大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14:paraId="09B12DFF" w14:textId="77777777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28B2" w14:textId="77777777"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C0463" w14:textId="77777777"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14:paraId="058FB5EF" w14:textId="77777777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E55EB" w14:textId="4AFBE0CA" w:rsidR="00CC0C2C" w:rsidRDefault="006C7BF8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 w:rsidR="00523F1A">
              <w:rPr>
                <w:rFonts w:hint="eastAsia"/>
                <w:sz w:val="22"/>
              </w:rPr>
              <w:t>オークワ富田林旭ヶ丘店</w:t>
            </w:r>
            <w:r w:rsidR="004E4F50" w:rsidRPr="004E4F50">
              <w:rPr>
                <w:rFonts w:hint="eastAsia"/>
                <w:sz w:val="22"/>
              </w:rPr>
              <w:t>（</w:t>
            </w:r>
            <w:r w:rsidR="00523F1A">
              <w:rPr>
                <w:rFonts w:hint="eastAsia"/>
                <w:sz w:val="22"/>
              </w:rPr>
              <w:t>富田林</w:t>
            </w:r>
            <w:r w:rsidR="00A92819">
              <w:rPr>
                <w:rFonts w:hint="eastAsia"/>
                <w:sz w:val="22"/>
              </w:rPr>
              <w:t>市</w:t>
            </w:r>
            <w:r w:rsidR="004E4F50" w:rsidRPr="004E4F50">
              <w:rPr>
                <w:rFonts w:hint="eastAsia"/>
                <w:sz w:val="22"/>
              </w:rPr>
              <w:t>）</w:t>
            </w:r>
          </w:p>
          <w:p w14:paraId="0B7300C0" w14:textId="77777777"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07A46" w14:textId="77777777" w:rsidR="00F028F8" w:rsidRPr="007C379F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14:paraId="3D9F54DB" w14:textId="77777777"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363B" w14:textId="77777777" w:rsidR="00912B30" w:rsidRDefault="00912B30" w:rsidP="00023B02">
      <w:r>
        <w:separator/>
      </w:r>
    </w:p>
  </w:endnote>
  <w:endnote w:type="continuationSeparator" w:id="0">
    <w:p w14:paraId="1C2F0461" w14:textId="77777777" w:rsidR="00912B30" w:rsidRDefault="00912B30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0B00" w14:textId="77777777" w:rsidR="00912B30" w:rsidRDefault="00912B30" w:rsidP="00023B02">
      <w:r>
        <w:separator/>
      </w:r>
    </w:p>
  </w:footnote>
  <w:footnote w:type="continuationSeparator" w:id="0">
    <w:p w14:paraId="316C3C4A" w14:textId="77777777" w:rsidR="00912B30" w:rsidRDefault="00912B30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23F1A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12B30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17CC"/>
    <w:rsid w:val="00D6347F"/>
    <w:rsid w:val="00D66B70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1A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9BB5-0F11-40A1-9373-61E0C545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2024-04-12T00:50:00Z</dcterms:created>
  <dcterms:modified xsi:type="dcterms:W3CDTF">2024-04-12T00:55:00Z</dcterms:modified>
</cp:coreProperties>
</file>