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9B617C" w:rsidRPr="00A1136F" w:rsidTr="00932E9D">
        <w:trPr>
          <w:trHeight w:val="567"/>
          <w:tblHeader/>
        </w:trPr>
        <w:tc>
          <w:tcPr>
            <w:tcW w:w="11112" w:type="dxa"/>
            <w:shd w:val="clear" w:color="auto" w:fill="auto"/>
            <w:vAlign w:val="center"/>
          </w:tcPr>
          <w:p w:rsidR="009B617C" w:rsidRPr="00A1136F" w:rsidRDefault="00287DF7" w:rsidP="00C254FE">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pt;margin-top:-43.4pt;width:662pt;height:3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" stroked="f">
                      <v:textbox style="mso-fit-shape-to-text:t">
                        <w:txbxContent>
                          <w:p w:rsidR="00B02BB8" w:rsidRPr="00932E9D" w:rsidRDefault="00B02BB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v:textbox>
                    </v:shape>
                  </w:pict>
                </mc:Fallback>
              </mc:AlternateContent>
            </w:r>
            <w:r w:rsidR="00396478">
              <w:rPr>
                <w:rFonts w:ascii="ＭＳ 明朝" w:hAnsi="ＭＳ 明朝" w:hint="eastAsia"/>
                <w:sz w:val="24"/>
              </w:rPr>
              <w:t>府地域防災計画（令和４</w:t>
            </w:r>
            <w:r w:rsidR="009B617C" w:rsidRPr="00A1136F">
              <w:rPr>
                <w:rFonts w:ascii="ＭＳ 明朝" w:hAnsi="ＭＳ 明朝" w:hint="eastAsia"/>
                <w:sz w:val="24"/>
              </w:rPr>
              <w:t>年</w:t>
            </w:r>
            <w:r w:rsidR="00C254FE">
              <w:rPr>
                <w:rFonts w:ascii="ＭＳ 明朝" w:hAnsi="ＭＳ 明朝" w:hint="eastAsia"/>
                <w:sz w:val="24"/>
              </w:rPr>
              <w:t>１</w:t>
            </w:r>
            <w:r w:rsidR="009B617C" w:rsidRPr="00A1136F">
              <w:rPr>
                <w:rFonts w:ascii="ＭＳ 明朝" w:hAnsi="ＭＳ 明朝" w:hint="eastAsia"/>
                <w:sz w:val="24"/>
              </w:rPr>
              <w:t>月</w:t>
            </w:r>
            <w:r w:rsidRPr="00A1136F">
              <w:rPr>
                <w:rFonts w:ascii="ＭＳ 明朝" w:hAnsi="ＭＳ 明朝" w:hint="eastAsia"/>
                <w:sz w:val="24"/>
              </w:rPr>
              <w:t>修正</w:t>
            </w:r>
            <w:r w:rsidR="009B617C" w:rsidRPr="00A1136F">
              <w:rPr>
                <w:rFonts w:ascii="ＭＳ 明朝" w:hAnsi="ＭＳ 明朝" w:hint="eastAsia"/>
                <w:sz w:val="24"/>
              </w:rPr>
              <w:t>）</w:t>
            </w:r>
          </w:p>
        </w:tc>
        <w:tc>
          <w:tcPr>
            <w:tcW w:w="11112" w:type="dxa"/>
            <w:shd w:val="clear" w:color="auto" w:fill="auto"/>
            <w:vAlign w:val="center"/>
          </w:tcPr>
          <w:p w:rsidR="009B617C" w:rsidRPr="00A1136F" w:rsidRDefault="003740B5" w:rsidP="00287DF7">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6944" behindDoc="0" locked="0" layoutInCell="1" allowOverlap="1" wp14:anchorId="4461D3FC" wp14:editId="780E3519">
                      <wp:simplePos x="0" y="0"/>
                      <wp:positionH relativeFrom="column">
                        <wp:posOffset>5670550</wp:posOffset>
                      </wp:positionH>
                      <wp:positionV relativeFrom="paragraph">
                        <wp:posOffset>-847725</wp:posOffset>
                      </wp:positionV>
                      <wp:extent cx="1257300" cy="31432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lt1"/>
                              </a:solidFill>
                              <a:ln w="6350">
                                <a:solidFill>
                                  <a:prstClr val="black"/>
                                </a:solidFill>
                              </a:ln>
                            </wps:spPr>
                            <wps:txbx>
                              <w:txbxContent>
                                <w:p w:rsidR="003740B5" w:rsidRPr="00A1548E" w:rsidRDefault="003740B5" w:rsidP="003740B5">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D3FC" id="_x0000_t202" coordsize="21600,21600" o:spt="202" path="m,l,21600r21600,l21600,xe">
                      <v:stroke joinstyle="miter"/>
                      <v:path gradientshapeok="t" o:connecttype="rect"/>
                    </v:shapetype>
                    <v:shape id="テキスト ボックス 66" o:spid="_x0000_s1027" type="#_x0000_t202" style="position:absolute;left:0;text-align:left;margin-left:446.5pt;margin-top:-66.75pt;width:99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" fillcolor="white [3201]" strokeweight=".5pt">
                      <v:textbox>
                        <w:txbxContent>
                          <w:p w:rsidR="003740B5" w:rsidRPr="00A1548E" w:rsidRDefault="003740B5" w:rsidP="003740B5">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－１</w:t>
                            </w:r>
                          </w:p>
                        </w:txbxContent>
                      </v:textbox>
                    </v:shape>
                  </w:pict>
                </mc:Fallback>
              </mc:AlternateContent>
            </w:r>
            <w:r w:rsidR="009B1305">
              <w:rPr>
                <w:rFonts w:ascii="ＭＳ 明朝" w:hAnsi="ＭＳ 明朝" w:hint="eastAsia"/>
                <w:sz w:val="24"/>
              </w:rPr>
              <w:t>修正</w:t>
            </w:r>
            <w:r w:rsidR="00B11B5D">
              <w:rPr>
                <w:rFonts w:ascii="ＭＳ 明朝" w:hAnsi="ＭＳ 明朝" w:hint="eastAsia"/>
                <w:sz w:val="24"/>
              </w:rPr>
              <w:t>案</w:t>
            </w:r>
          </w:p>
        </w:tc>
      </w:tr>
      <w:tr w:rsidR="006768FD" w:rsidRPr="00A1136F" w:rsidTr="00932E9D">
        <w:tc>
          <w:tcPr>
            <w:tcW w:w="11112" w:type="dxa"/>
            <w:shd w:val="clear" w:color="auto" w:fill="auto"/>
          </w:tcPr>
          <w:p w:rsidR="002354A6" w:rsidRPr="005D2434" w:rsidRDefault="00355BE0" w:rsidP="00355BE0">
            <w:pPr>
              <w:pStyle w:val="a6"/>
              <w:ind w:rightChars="500" w:right="987" w:firstLineChars="50" w:firstLine="154"/>
              <w:rPr>
                <w:rFonts w:ascii="ＭＳ 明朝" w:hAnsi="ＭＳ 明朝"/>
                <w:sz w:val="32"/>
              </w:rPr>
            </w:pPr>
            <w:r w:rsidRPr="005D2434">
              <w:rPr>
                <w:rFonts w:ascii="ＭＳ 明朝" w:hAnsi="ＭＳ 明朝" w:hint="eastAsia"/>
                <w:sz w:val="32"/>
                <w:bdr w:val="single" w:sz="4" w:space="0" w:color="auto"/>
              </w:rPr>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103EA7" w:rsidP="00103EA7">
            <w:pPr>
              <w:pStyle w:val="a6"/>
              <w:ind w:rightChars="500" w:right="987" w:firstLineChars="150" w:firstLine="461"/>
              <w:rPr>
                <w:rFonts w:ascii="ＭＳ 明朝" w:hAnsi="ＭＳ 明朝"/>
                <w:sz w:val="32"/>
              </w:rPr>
            </w:pPr>
            <w:r w:rsidRPr="00A172A7">
              <w:rPr>
                <w:rFonts w:ascii="ＭＳ 明朝" w:hAnsi="ＭＳ 明朝" w:hint="eastAsia"/>
                <w:sz w:val="32"/>
              </w:rPr>
              <w:t xml:space="preserve">災 害 </w:t>
            </w:r>
            <w:r>
              <w:rPr>
                <w:rFonts w:ascii="ＭＳ 明朝" w:hAnsi="ＭＳ 明朝" w:hint="eastAsia"/>
                <w:sz w:val="32"/>
              </w:rPr>
              <w:t>予 防</w:t>
            </w:r>
            <w:r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Pr="00103EA7">
              <w:rPr>
                <w:rFonts w:ascii="ＭＳ 明朝" w:hAnsi="ＭＳ 明朝" w:hint="eastAsia"/>
                <w:color w:val="FF0000"/>
                <w:szCs w:val="21"/>
                <w:u w:val="single"/>
              </w:rPr>
              <w:t>宅地防災対策</w:t>
            </w:r>
          </w:p>
          <w:p w:rsidR="00103EA7" w:rsidRDefault="00103EA7" w:rsidP="00A172A7">
            <w:pPr>
              <w:pStyle w:val="a6"/>
              <w:ind w:rightChars="500" w:right="987"/>
              <w:rPr>
                <w:rFonts w:ascii="ＭＳ 明朝" w:hAnsi="ＭＳ 明朝"/>
              </w:rPr>
            </w:pPr>
          </w:p>
          <w:p w:rsidR="00433A5D" w:rsidRPr="00103EA7" w:rsidRDefault="00433A5D" w:rsidP="00A172A7">
            <w:pPr>
              <w:pStyle w:val="a6"/>
              <w:ind w:rightChars="500" w:right="987"/>
              <w:rPr>
                <w:rFonts w:ascii="ＭＳ 明朝" w:hAnsi="ＭＳ 明朝"/>
              </w:rPr>
            </w:pPr>
          </w:p>
          <w:p w:rsidR="00A340FD" w:rsidRPr="00A172A7" w:rsidRDefault="002354A6" w:rsidP="00A172A7">
            <w:pPr>
              <w:pStyle w:val="a6"/>
              <w:ind w:rightChars="500" w:right="987"/>
              <w:rPr>
                <w:rFonts w:ascii="ＭＳ 明朝" w:hAnsi="ＭＳ 明朝"/>
                <w:sz w:val="32"/>
              </w:rPr>
            </w:pPr>
            <w:r w:rsidRPr="005D2434">
              <w:rPr>
                <w:rFonts w:ascii="ＭＳ 明朝" w:hAnsi="ＭＳ 明朝" w:hint="eastAsia"/>
              </w:rPr>
              <w:t xml:space="preserve">　</w:t>
            </w:r>
            <w:r w:rsidR="00A8738E" w:rsidRPr="005D2434">
              <w:rPr>
                <w:rFonts w:ascii="ＭＳ 明朝" w:hAnsi="ＭＳ 明朝" w:hint="eastAsia"/>
                <w:sz w:val="32"/>
              </w:rPr>
              <w:t xml:space="preserve">　</w:t>
            </w:r>
            <w:r w:rsidR="00A172A7"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Pr>
                <w:rFonts w:ascii="ＭＳ 明朝" w:hAnsi="ＭＳ 明朝" w:hint="eastAsia"/>
                <w:szCs w:val="21"/>
              </w:rPr>
              <w:t>第６　大阪ガス株式会社</w:t>
            </w:r>
          </w:p>
          <w:p w:rsidR="00A340FD" w:rsidRPr="005D2434" w:rsidRDefault="00A340FD"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FA685E" w:rsidRDefault="00FA685E" w:rsidP="00A340FD">
            <w:pPr>
              <w:tabs>
                <w:tab w:val="left" w:leader="middleDot" w:pos="8400"/>
              </w:tabs>
              <w:ind w:leftChars="450" w:left="888" w:rightChars="300" w:right="592" w:firstLineChars="150" w:firstLine="296"/>
              <w:mirrorIndents/>
              <w:rPr>
                <w:rFonts w:ascii="ＭＳ 明朝" w:hAnsi="ＭＳ 明朝"/>
                <w:szCs w:val="21"/>
              </w:rPr>
            </w:pPr>
          </w:p>
          <w:p w:rsidR="00C254FE" w:rsidRPr="005D2434" w:rsidRDefault="00C254FE" w:rsidP="00C254FE">
            <w:pPr>
              <w:pStyle w:val="a6"/>
              <w:ind w:rightChars="500" w:right="987"/>
              <w:rPr>
                <w:rFonts w:ascii="ＭＳ 明朝" w:hAnsi="ＭＳ 明朝"/>
                <w:sz w:val="32"/>
              </w:rPr>
            </w:pPr>
            <w:r w:rsidRPr="005D2434">
              <w:rPr>
                <w:rFonts w:ascii="ＭＳ 明朝" w:hAnsi="ＭＳ 明朝" w:hint="eastAsia"/>
                <w:sz w:val="32"/>
              </w:rPr>
              <w:t>〔総　則〕</w:t>
            </w:r>
          </w:p>
          <w:p w:rsidR="00B02BB8" w:rsidRPr="000D57DC" w:rsidRDefault="00B02BB8" w:rsidP="00B02BB8">
            <w:pPr>
              <w:pStyle w:val="a6"/>
              <w:spacing w:line="362" w:lineRule="atLeast"/>
              <w:ind w:rightChars="500" w:right="987" w:firstLineChars="100" w:firstLine="307"/>
              <w:rPr>
                <w:rFonts w:ascii="ＭＳ ゴシック" w:eastAsia="ＭＳ ゴシック" w:hAnsi="ＭＳ ゴシック"/>
              </w:rPr>
            </w:pPr>
            <w:r w:rsidRPr="000D57DC">
              <w:rPr>
                <w:rFonts w:ascii="ＭＳ ゴシック" w:eastAsia="ＭＳ ゴシック" w:hAnsi="ＭＳ ゴシック" w:hint="eastAsia"/>
                <w:sz w:val="32"/>
              </w:rPr>
              <w:t>第１節　目 的 等</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第１　計画の目的</w:t>
            </w:r>
          </w:p>
          <w:p w:rsidR="005E6DE5" w:rsidRDefault="005E6DE5" w:rsidP="005E6DE5">
            <w:pPr>
              <w:ind w:rightChars="500" w:right="987" w:firstLineChars="500" w:firstLine="987"/>
              <w:rPr>
                <w:rFonts w:ascii="ＭＳ 明朝" w:hAnsi="ＭＳ 明朝"/>
              </w:rPr>
            </w:pPr>
            <w:r w:rsidRPr="005D2434">
              <w:rPr>
                <w:rFonts w:ascii="ＭＳ 明朝" w:hAnsi="ＭＳ 明朝" w:hint="eastAsia"/>
              </w:rPr>
              <w:t>（略）</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災害想定</w:t>
            </w:r>
          </w:p>
          <w:p w:rsidR="00B02BB8" w:rsidRPr="000D57DC" w:rsidRDefault="00B02BB8" w:rsidP="00B02BB8">
            <w:pPr>
              <w:pStyle w:val="a6"/>
              <w:spacing w:line="362" w:lineRule="atLeast"/>
              <w:ind w:leftChars="500" w:left="987" w:rightChars="500" w:right="987" w:firstLineChars="100" w:firstLine="197"/>
              <w:rPr>
                <w:rFonts w:ascii="ＭＳ 明朝" w:hAnsi="ＭＳ 明朝"/>
              </w:rPr>
            </w:pPr>
            <w:r w:rsidRPr="000D57DC">
              <w:rPr>
                <w:rFonts w:ascii="ＭＳ 明朝" w:hAnsi="ＭＳ 明朝" w:hint="eastAsia"/>
              </w:rPr>
              <w:t>この計画においては、本府の地勢、地質、気象等の自然的条件に加え、人口、産業の集中等の社会的条件並びに過去において発生した各種災害の経験を勘案し、次のとおり発生し得る災害を想定した。また</w:t>
            </w:r>
            <w:r w:rsidRPr="00562A19">
              <w:rPr>
                <w:rFonts w:ascii="ＭＳ 明朝" w:hAnsi="ＭＳ 明朝" w:hint="eastAsia"/>
                <w:color w:val="FF0000"/>
                <w:u w:val="single"/>
              </w:rPr>
              <w:t>以下の各災害が複合的に</w:t>
            </w:r>
            <w:r w:rsidRPr="000D57DC">
              <w:rPr>
                <w:rFonts w:ascii="ＭＳ 明朝" w:hAnsi="ＭＳ 明朝" w:hint="eastAsia"/>
              </w:rPr>
              <w:t>発生する可能性も考慮するものとする。</w:t>
            </w:r>
          </w:p>
          <w:p w:rsidR="00B02BB8" w:rsidRDefault="00B02BB8" w:rsidP="00B02BB8">
            <w:pPr>
              <w:ind w:rightChars="500" w:right="987" w:firstLineChars="500" w:firstLine="987"/>
              <w:rPr>
                <w:rFonts w:ascii="ＭＳ 明朝" w:hAnsi="ＭＳ 明朝"/>
              </w:rPr>
            </w:pPr>
            <w:r w:rsidRPr="005D2434">
              <w:rPr>
                <w:rFonts w:ascii="ＭＳ 明朝" w:hAnsi="ＭＳ 明朝" w:hint="eastAsia"/>
              </w:rPr>
              <w:t>（略）</w:t>
            </w:r>
          </w:p>
          <w:p w:rsidR="00D70A60" w:rsidRDefault="00D70A60" w:rsidP="00B02BB8">
            <w:pPr>
              <w:ind w:rightChars="500" w:right="987" w:firstLineChars="500" w:firstLine="987"/>
              <w:rPr>
                <w:rFonts w:ascii="ＭＳ 明朝" w:hAnsi="ＭＳ 明朝"/>
              </w:rPr>
            </w:pPr>
          </w:p>
          <w:p w:rsidR="00467142" w:rsidRPr="003A4507" w:rsidRDefault="00467142" w:rsidP="00467142">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467142" w:rsidRPr="005D2434" w:rsidRDefault="00467142" w:rsidP="00467142">
            <w:pPr>
              <w:rPr>
                <w:rFonts w:ascii="ＭＳ 明朝" w:hAnsi="ＭＳ 明朝"/>
              </w:rPr>
            </w:pPr>
            <w:r w:rsidRPr="005D2434">
              <w:rPr>
                <w:rFonts w:ascii="ＭＳ 明朝" w:hAnsi="ＭＳ 明朝" w:hint="eastAsia"/>
              </w:rPr>
              <w:t xml:space="preserve">　　　　　（略）</w:t>
            </w:r>
          </w:p>
          <w:p w:rsidR="00467142" w:rsidRPr="00A172A7" w:rsidRDefault="00467142" w:rsidP="00467142">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467142" w:rsidRPr="00A172A7" w:rsidRDefault="00467142" w:rsidP="00467142">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467142" w:rsidRDefault="00467142" w:rsidP="00467142">
            <w:pPr>
              <w:ind w:leftChars="500" w:left="987" w:rightChars="500" w:right="987" w:firstLineChars="100" w:firstLine="197"/>
              <w:rPr>
                <w:rFonts w:ascii="ＭＳ 明朝" w:hAnsi="ＭＳ 明朝"/>
              </w:rPr>
            </w:pPr>
          </w:p>
          <w:p w:rsidR="00467142" w:rsidRPr="000D57DC" w:rsidRDefault="00467142" w:rsidP="00467142">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lastRenderedPageBreak/>
              <w:t>□道路の整備に関すること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□災害復旧事業に関すること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467142"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467142" w:rsidRPr="005D2434" w:rsidRDefault="00467142" w:rsidP="00467142">
            <w:pPr>
              <w:pStyle w:val="a6"/>
              <w:ind w:rightChars="500" w:right="987" w:firstLineChars="500" w:firstLine="987"/>
              <w:rPr>
                <w:rFonts w:ascii="ＭＳ 明朝" w:hAnsi="ＭＳ 明朝"/>
                <w:sz w:val="32"/>
              </w:rPr>
            </w:pPr>
            <w:r w:rsidRPr="005D2434">
              <w:rPr>
                <w:rFonts w:ascii="ＭＳ 明朝" w:hAnsi="ＭＳ 明朝" w:hint="eastAsia"/>
              </w:rPr>
              <w:t>（略）</w:t>
            </w:r>
          </w:p>
          <w:p w:rsidR="00467142" w:rsidRPr="00467142" w:rsidRDefault="00467142" w:rsidP="00467142">
            <w:pPr>
              <w:pStyle w:val="a6"/>
              <w:spacing w:line="362" w:lineRule="atLeast"/>
              <w:ind w:firstLineChars="917" w:firstLine="1810"/>
              <w:rPr>
                <w:rFonts w:ascii="ＭＳ ゴシック" w:eastAsia="ＭＳ ゴシック" w:hAnsi="ＭＳ ゴシック"/>
                <w:strike/>
                <w:color w:val="FF0000"/>
              </w:rPr>
            </w:pPr>
            <w:r w:rsidRPr="00467142">
              <w:rPr>
                <w:rFonts w:ascii="ＭＳ ゴシック" w:eastAsia="ＭＳ ゴシック" w:hAnsi="ＭＳ ゴシック" w:hint="eastAsia"/>
                <w:strike/>
                <w:color w:val="FF0000"/>
              </w:rPr>
              <w:t>(17) 建築部</w:t>
            </w:r>
            <w:r w:rsidRPr="00467142">
              <w:rPr>
                <w:rFonts w:ascii="ＭＳ ゴシック" w:eastAsia="ＭＳ ゴシック" w:hAnsi="ＭＳ ゴシック" w:hint="eastAsia"/>
                <w:color w:val="FF0000"/>
              </w:rPr>
              <w:t xml:space="preserve">　</w:t>
            </w:r>
            <w:r w:rsidRPr="00467142">
              <w:rPr>
                <w:rFonts w:ascii="ＭＳ ゴシック" w:eastAsia="ＭＳ ゴシック" w:hAnsi="ＭＳ ゴシック" w:hint="eastAsia"/>
                <w:color w:val="FF0000"/>
                <w:u w:val="single"/>
              </w:rPr>
              <w:t>（組織改編により都市整備部に移管）</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□宅地造成工事規制区域の指定に関すること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□宅地防災パトロールの活動に関すること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□建築基準法に係る災害危険区域の指定に関すること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□建築資材の調達協定に関すること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□建築物の耐震化に関すること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□密集市街地の整備促進に関すること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□建築物等の火災予防に関すること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□応急仮設住宅に関すること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□応急修理に関すること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□管下事業主体の対策調整に関すること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□住宅金融支援機構等との連絡に関すること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□被災府営住宅の応急対策に関すること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□被災建築物応急危険度判定制度に関すること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□被災宅地危険度判定制度に関すること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□住宅相談に関すること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□大規模な災害の被災地における借地借家に関する特別措置法に関すること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□公営住宅復旧計画に関すること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□住宅復興計画の策定・推進に関すること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□被災住宅に対する災害特別融資に関すること</w:t>
            </w:r>
          </w:p>
          <w:p w:rsidR="00D621D7" w:rsidRDefault="00D621D7" w:rsidP="00D621D7">
            <w:pPr>
              <w:pStyle w:val="a6"/>
              <w:ind w:rightChars="500" w:right="987" w:firstLineChars="500" w:firstLine="987"/>
              <w:rPr>
                <w:rFonts w:ascii="ＭＳ 明朝" w:hAnsi="ＭＳ 明朝"/>
              </w:rPr>
            </w:pPr>
            <w:r w:rsidRPr="005D2434">
              <w:rPr>
                <w:rFonts w:ascii="ＭＳ 明朝" w:hAnsi="ＭＳ 明朝" w:hint="eastAsia"/>
              </w:rPr>
              <w:t>（略）</w:t>
            </w: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sidRPr="001D31BF">
              <w:rPr>
                <w:rFonts w:ascii="ＭＳ ゴシック" w:eastAsia="ＭＳ ゴシック" w:hAnsi="ＭＳ ゴシック" w:hint="eastAsia"/>
                <w:color w:val="FF0000"/>
                <w:u w:val="single"/>
              </w:rPr>
              <w:t>1</w:t>
            </w:r>
            <w:r w:rsidR="001D31BF" w:rsidRPr="001D31BF">
              <w:rPr>
                <w:rFonts w:ascii="ＭＳ ゴシック" w:eastAsia="ＭＳ ゴシック" w:hAnsi="ＭＳ ゴシック"/>
                <w:color w:val="FF0000"/>
                <w:u w:val="single"/>
              </w:rPr>
              <w:t>8</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Pr>
                <w:rFonts w:ascii="ＭＳ ゴシック" w:eastAsia="ＭＳ ゴシック" w:hAnsi="ＭＳ ゴシック"/>
                <w:color w:val="FF0000"/>
                <w:u w:val="single"/>
              </w:rPr>
              <w:t>19</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6853A9" w:rsidRDefault="004947F0" w:rsidP="004947F0">
            <w:pPr>
              <w:pStyle w:val="a6"/>
              <w:spacing w:line="362" w:lineRule="atLeast"/>
              <w:ind w:firstLineChars="917" w:firstLine="1810"/>
              <w:rPr>
                <w:rFonts w:ascii="ＭＳ ゴシック" w:eastAsia="ＭＳ ゴシック" w:hAnsi="ＭＳ ゴシック"/>
                <w:color w:val="FF0000"/>
                <w:u w:val="single"/>
              </w:rPr>
            </w:pPr>
            <w:r w:rsidRPr="006853A9">
              <w:rPr>
                <w:rFonts w:ascii="ＭＳ ゴシック" w:eastAsia="ＭＳ ゴシック" w:hAnsi="ＭＳ ゴシック" w:hint="eastAsia"/>
                <w:color w:val="FF0000"/>
                <w:u w:val="single"/>
              </w:rPr>
              <w:t>(3)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4</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5</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6</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7</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8</w:t>
            </w:r>
            <w:r w:rsidRPr="000D57DC">
              <w:rPr>
                <w:rFonts w:ascii="ＭＳ ゴシック" w:eastAsia="ＭＳ ゴシック" w:hAnsi="ＭＳ ゴシック" w:hint="eastAsia"/>
              </w:rPr>
              <w:t>) 近畿農政局（大阪府拠点）</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9</w:t>
            </w:r>
            <w:r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10</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11</w:t>
            </w:r>
            <w:r w:rsidRPr="000D57DC">
              <w:rPr>
                <w:rFonts w:ascii="ＭＳ ゴシック" w:eastAsia="ＭＳ ゴシック" w:hAnsi="ＭＳ ゴシック" w:hint="eastAsia"/>
              </w:rPr>
              <w:t>) 中部近畿産業保安監督部近畿支部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12</w:t>
            </w:r>
            <w:r w:rsidRPr="000D57DC">
              <w:rPr>
                <w:rFonts w:ascii="ＭＳ ゴシック" w:eastAsia="ＭＳ ゴシック" w:hAnsi="ＭＳ ゴシック" w:hint="eastAsia"/>
              </w:rPr>
              <w:t>) 近畿地方整備局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13</w:t>
            </w:r>
            <w:r w:rsidRPr="000D57DC">
              <w:rPr>
                <w:rFonts w:ascii="ＭＳ ゴシック" w:eastAsia="ＭＳ ゴシック" w:hAnsi="ＭＳ ゴシック" w:hint="eastAsia"/>
              </w:rPr>
              <w:t>) 近畿運輸局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14</w:t>
            </w:r>
            <w:r w:rsidRPr="000D57DC">
              <w:rPr>
                <w:rFonts w:ascii="ＭＳ ゴシック" w:eastAsia="ＭＳ ゴシック" w:hAnsi="ＭＳ ゴシック" w:hint="eastAsia"/>
              </w:rPr>
              <w:t>) 大阪航空局</w:t>
            </w:r>
          </w:p>
          <w:p w:rsidR="004947F0" w:rsidRPr="000D57DC"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Pr="008A053B">
              <w:rPr>
                <w:rFonts w:ascii="ＭＳ ゴシック" w:eastAsia="ＭＳ ゴシック" w:hAnsi="ＭＳ ゴシック" w:hint="eastAsia"/>
                <w:color w:val="FF0000"/>
                <w:szCs w:val="24"/>
                <w:u w:val="single"/>
              </w:rPr>
              <w:t>15</w:t>
            </w:r>
            <w:r w:rsidRPr="000D57DC">
              <w:rPr>
                <w:rFonts w:ascii="ＭＳ ゴシック" w:eastAsia="ＭＳ ゴシック" w:hAnsi="ＭＳ ゴシック" w:hint="eastAsia"/>
                <w:szCs w:val="24"/>
              </w:rPr>
              <w:t>）近畿地方測量部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947F0" w:rsidRPr="004947F0" w:rsidRDefault="004947F0" w:rsidP="004947F0">
            <w:pPr>
              <w:pStyle w:val="a6"/>
              <w:spacing w:line="362" w:lineRule="atLeast"/>
              <w:ind w:firstLineChars="917" w:firstLine="1810"/>
              <w:rPr>
                <w:rFonts w:ascii="ＭＳ ゴシック" w:eastAsia="ＭＳ ゴシック" w:hAnsi="ＭＳ ゴシック"/>
              </w:rPr>
            </w:pPr>
          </w:p>
          <w:p w:rsidR="00D34D5A" w:rsidRPr="000D57DC" w:rsidRDefault="00D34D5A" w:rsidP="00D34D5A">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00AF620D" w:rsidRPr="003A4507">
              <w:rPr>
                <w:rFonts w:ascii="ＭＳ ゴシック" w:eastAsia="ＭＳ ゴシック" w:hAnsi="ＭＳ ゴシック" w:hint="eastAsia"/>
                <w:color w:val="FF0000"/>
                <w:u w:val="single"/>
              </w:rPr>
              <w:t>大阪</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w:t>
            </w:r>
            <w:r w:rsidR="006E1C71" w:rsidRPr="003A4507">
              <w:rPr>
                <w:rFonts w:ascii="ＭＳ ゴシック" w:eastAsia="ＭＳ ゴシック" w:hAnsi="ＭＳ ゴシック" w:hint="eastAsia"/>
                <w:strike/>
                <w:color w:val="FF0000"/>
              </w:rPr>
              <w:t>拠点</w:t>
            </w:r>
            <w:r w:rsidRPr="003A4507">
              <w:rPr>
                <w:rFonts w:ascii="ＭＳ ゴシック" w:eastAsia="ＭＳ ゴシック" w:hAnsi="ＭＳ ゴシック" w:hint="eastAsia"/>
              </w:rPr>
              <w:t>放送局）</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0</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大阪ガス株式会社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w:t>
            </w:r>
            <w:r w:rsidR="0025709A"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AD6129" w:rsidRPr="0025709A" w:rsidRDefault="0025709A" w:rsidP="0025709A">
            <w:pPr>
              <w:pStyle w:val="a6"/>
              <w:spacing w:line="362" w:lineRule="atLeast"/>
              <w:ind w:leftChars="900" w:left="1976" w:rightChars="500" w:right="987" w:hangingChars="101" w:hanging="199"/>
              <w:rPr>
                <w:rFonts w:ascii="ＭＳ 明朝" w:hAnsi="ＭＳ 明朝"/>
                <w:color w:val="FF0000"/>
                <w:u w:val="single"/>
              </w:rPr>
            </w:pPr>
            <w:r w:rsidRPr="0025709A">
              <w:rPr>
                <w:rFonts w:ascii="ＭＳ 明朝" w:hAnsi="ＭＳ 明朝" w:hint="eastAsia"/>
                <w:color w:val="FF0000"/>
                <w:u w:val="single"/>
              </w:rPr>
              <w:t>（新設）</w:t>
            </w:r>
          </w:p>
          <w:p w:rsidR="00AD6129" w:rsidRDefault="00652D09" w:rsidP="00F0641F">
            <w:pPr>
              <w:ind w:rightChars="500" w:right="987" w:firstLineChars="909" w:firstLine="1795"/>
              <w:rPr>
                <w:rFonts w:ascii="ＭＳ 明朝" w:hAnsi="ＭＳ 明朝"/>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地方独立行政法人大阪府立病院機構</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各土地改良区</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19</w:t>
            </w:r>
            <w:r w:rsidRPr="000D57DC">
              <w:rPr>
                <w:rFonts w:ascii="ＭＳ ゴシック" w:eastAsia="ＭＳ ゴシック" w:hAnsi="ＭＳ ゴシック" w:hint="eastAsia"/>
              </w:rPr>
              <w:t>) 各水防事務組合</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20</w:t>
            </w:r>
            <w:r w:rsidRPr="000D57DC">
              <w:rPr>
                <w:rFonts w:ascii="ＭＳ ゴシック" w:eastAsia="ＭＳ ゴシック" w:hAnsi="ＭＳ ゴシック" w:hint="eastAsia"/>
              </w:rPr>
              <w:t>) 各地方鉄道・軌道、各乗合旅客自動車運送事業者</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21</w:t>
            </w:r>
            <w:r w:rsidRPr="000D57DC">
              <w:rPr>
                <w:rFonts w:ascii="ＭＳ ゴシック" w:eastAsia="ＭＳ ゴシック" w:hAnsi="ＭＳ ゴシック" w:hint="eastAsia"/>
              </w:rPr>
              <w:t>) 一般社団法人大阪府医師会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22</w:t>
            </w:r>
            <w:r w:rsidRPr="000D57DC">
              <w:rPr>
                <w:rFonts w:ascii="ＭＳ ゴシック" w:eastAsia="ＭＳ ゴシック" w:hAnsi="ＭＳ ゴシック" w:hint="eastAsia"/>
              </w:rPr>
              <w:t>) 一般社団法人大阪府歯科医師会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23</w:t>
            </w:r>
            <w:r w:rsidRPr="000D57DC">
              <w:rPr>
                <w:rFonts w:ascii="ＭＳ ゴシック" w:eastAsia="ＭＳ ゴシック" w:hAnsi="ＭＳ ゴシック" w:hint="eastAsia"/>
              </w:rPr>
              <w:t>) 一般社団法人大阪府薬剤師会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24</w:t>
            </w:r>
            <w:r w:rsidRPr="000D57DC">
              <w:rPr>
                <w:rFonts w:ascii="ＭＳ ゴシック" w:eastAsia="ＭＳ ゴシック" w:hAnsi="ＭＳ ゴシック" w:hint="eastAsia"/>
              </w:rPr>
              <w:t>) 公益社団法人大阪府看護協会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25</w:t>
            </w:r>
            <w:r w:rsidRPr="000D57DC">
              <w:rPr>
                <w:rFonts w:ascii="ＭＳ ゴシック" w:eastAsia="ＭＳ ゴシック" w:hAnsi="ＭＳ ゴシック" w:hint="eastAsia"/>
              </w:rPr>
              <w:t>) 公益財団法人大阪府消防協会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26</w:t>
            </w:r>
            <w:r w:rsidRPr="000D57DC">
              <w:rPr>
                <w:rFonts w:ascii="ＭＳ ゴシック" w:eastAsia="ＭＳ ゴシック" w:hAnsi="ＭＳ ゴシック" w:hint="eastAsia"/>
              </w:rPr>
              <w:t>) 各民間放送株式会社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27</w:t>
            </w:r>
            <w:r w:rsidRPr="000D57DC">
              <w:rPr>
                <w:rFonts w:ascii="ＭＳ ゴシック" w:eastAsia="ＭＳ ゴシック" w:hAnsi="ＭＳ ゴシック" w:hint="eastAsia"/>
              </w:rPr>
              <w:t>) 一般社団法人大阪府トラック協会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28</w:t>
            </w:r>
            <w:r w:rsidRPr="000D57DC">
              <w:rPr>
                <w:rFonts w:ascii="ＭＳ ゴシック" w:eastAsia="ＭＳ ゴシック" w:hAnsi="ＭＳ ゴシック" w:hint="eastAsia"/>
              </w:rPr>
              <w:t>) 大阪府道路公社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29</w:t>
            </w:r>
            <w:r w:rsidRPr="000D57DC">
              <w:rPr>
                <w:rFonts w:ascii="ＭＳ ゴシック" w:eastAsia="ＭＳ ゴシック" w:hAnsi="ＭＳ ゴシック" w:hint="eastAsia"/>
              </w:rPr>
              <w:t>) 一般社団法人大阪府ＬＰガス協会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30</w:t>
            </w:r>
            <w:r w:rsidRPr="000D57DC">
              <w:rPr>
                <w:rFonts w:ascii="ＭＳ ゴシック" w:eastAsia="ＭＳ ゴシック" w:hAnsi="ＭＳ ゴシック" w:hint="eastAsia"/>
              </w:rPr>
              <w:t>) 大阪広域水道企業団</w:t>
            </w:r>
          </w:p>
          <w:p w:rsidR="00B96E47" w:rsidRPr="005D2434" w:rsidRDefault="00B96E47" w:rsidP="00652D09">
            <w:pPr>
              <w:ind w:rightChars="500" w:right="987" w:firstLineChars="909" w:firstLine="1795"/>
              <w:rPr>
                <w:rFonts w:ascii="ＭＳ 明朝" w:hAnsi="ＭＳ 明朝"/>
                <w:color w:val="FF0000"/>
                <w:u w:val="single"/>
              </w:rPr>
            </w:pPr>
          </w:p>
        </w:tc>
        <w:tc>
          <w:tcPr>
            <w:tcW w:w="11112" w:type="dxa"/>
            <w:shd w:val="clear" w:color="auto" w:fill="auto"/>
          </w:tcPr>
          <w:p w:rsidR="002354A6" w:rsidRPr="005D2434" w:rsidRDefault="00E5692B" w:rsidP="00355BE0">
            <w:pPr>
              <w:pStyle w:val="a6"/>
              <w:ind w:rightChars="500" w:right="987" w:firstLineChars="50" w:firstLine="154"/>
              <w:rPr>
                <w:rFonts w:ascii="ＭＳ 明朝" w:hAnsi="ＭＳ 明朝"/>
                <w:sz w:val="32"/>
                <w:bdr w:val="single" w:sz="4" w:space="0" w:color="auto"/>
              </w:rPr>
            </w:pPr>
            <w:r w:rsidRPr="005D2434">
              <w:rPr>
                <w:rFonts w:ascii="ＭＳ 明朝" w:hAnsi="ＭＳ 明朝" w:hint="eastAsia"/>
                <w:sz w:val="32"/>
                <w:bdr w:val="single" w:sz="4" w:space="0" w:color="auto"/>
              </w:rPr>
              <w:lastRenderedPageBreak/>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A172A7" w:rsidP="00A172A7">
            <w:pPr>
              <w:pStyle w:val="a6"/>
              <w:ind w:rightChars="500" w:right="987"/>
              <w:rPr>
                <w:rFonts w:ascii="ＭＳ 明朝" w:hAnsi="ＭＳ 明朝"/>
                <w:sz w:val="32"/>
              </w:rPr>
            </w:pPr>
            <w:r w:rsidRPr="005D2434">
              <w:rPr>
                <w:rFonts w:ascii="ＭＳ 明朝" w:hAnsi="ＭＳ 明朝" w:hint="eastAsia"/>
                <w:sz w:val="32"/>
              </w:rPr>
              <w:t xml:space="preserve">　</w:t>
            </w:r>
            <w:r w:rsidR="00103EA7" w:rsidRPr="00A172A7">
              <w:rPr>
                <w:rFonts w:ascii="ＭＳ 明朝" w:hAnsi="ＭＳ 明朝" w:hint="eastAsia"/>
                <w:sz w:val="32"/>
              </w:rPr>
              <w:t xml:space="preserve">災 害 </w:t>
            </w:r>
            <w:r w:rsidR="00103EA7">
              <w:rPr>
                <w:rFonts w:ascii="ＭＳ 明朝" w:hAnsi="ＭＳ 明朝" w:hint="eastAsia"/>
                <w:sz w:val="32"/>
              </w:rPr>
              <w:t>予 防</w:t>
            </w:r>
            <w:r w:rsidR="00103EA7"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0025282E">
              <w:rPr>
                <w:rFonts w:ascii="ＭＳ 明朝" w:hAnsi="ＭＳ 明朝" w:hint="eastAsia"/>
                <w:color w:val="FF0000"/>
                <w:szCs w:val="21"/>
                <w:u w:val="single"/>
              </w:rPr>
              <w:t>宅地造成及び</w:t>
            </w:r>
            <w:r w:rsidRPr="00103EA7">
              <w:rPr>
                <w:rFonts w:ascii="ＭＳ 明朝" w:hAnsi="ＭＳ 明朝" w:hint="eastAsia"/>
                <w:color w:val="FF0000"/>
                <w:szCs w:val="21"/>
                <w:u w:val="single"/>
              </w:rPr>
              <w:t>盛土等対策</w:t>
            </w:r>
          </w:p>
          <w:p w:rsidR="00103EA7" w:rsidRDefault="00103EA7" w:rsidP="00A172A7">
            <w:pPr>
              <w:pStyle w:val="a6"/>
              <w:ind w:rightChars="500" w:right="987"/>
              <w:rPr>
                <w:rFonts w:ascii="ＭＳ 明朝" w:hAnsi="ＭＳ 明朝"/>
                <w:sz w:val="32"/>
              </w:rPr>
            </w:pPr>
          </w:p>
          <w:p w:rsidR="00A172A7" w:rsidRPr="00A172A7" w:rsidRDefault="00A172A7" w:rsidP="00103EA7">
            <w:pPr>
              <w:pStyle w:val="a6"/>
              <w:ind w:rightChars="500" w:right="987" w:firstLineChars="100" w:firstLine="307"/>
              <w:rPr>
                <w:rFonts w:ascii="ＭＳ 明朝" w:hAnsi="ＭＳ 明朝"/>
                <w:sz w:val="32"/>
              </w:rPr>
            </w:pPr>
            <w:r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sidRPr="00A172A7">
              <w:rPr>
                <w:rFonts w:ascii="ＭＳ 明朝" w:hAnsi="ＭＳ 明朝" w:hint="eastAsia"/>
                <w:szCs w:val="21"/>
              </w:rPr>
              <w:t>第６　大阪ガス</w:t>
            </w:r>
            <w:r w:rsidR="001377E5" w:rsidRPr="001377E5">
              <w:rPr>
                <w:rFonts w:ascii="ＭＳ 明朝" w:hAnsi="ＭＳ 明朝" w:hint="eastAsia"/>
                <w:color w:val="FF0000"/>
                <w:szCs w:val="21"/>
                <w:u w:val="single"/>
              </w:rPr>
              <w:t>ネットワーク</w:t>
            </w:r>
            <w:r w:rsidRPr="00A172A7">
              <w:rPr>
                <w:rFonts w:ascii="ＭＳ 明朝" w:hAnsi="ＭＳ 明朝" w:hint="eastAsia"/>
                <w:szCs w:val="21"/>
              </w:rPr>
              <w:t>株式会社</w:t>
            </w:r>
          </w:p>
          <w:p w:rsidR="00A172A7" w:rsidRPr="005D2434" w:rsidRDefault="00A172A7"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92035F" w:rsidRPr="005D2434" w:rsidRDefault="0092035F" w:rsidP="002354A6">
            <w:pPr>
              <w:tabs>
                <w:tab w:val="left" w:leader="middleDot" w:pos="8400"/>
              </w:tabs>
              <w:ind w:rightChars="300" w:right="592"/>
              <w:mirrorIndents/>
              <w:rPr>
                <w:rFonts w:ascii="ＭＳ 明朝" w:hAnsi="ＭＳ 明朝"/>
                <w:color w:val="FF0000"/>
                <w:sz w:val="20"/>
                <w:szCs w:val="20"/>
                <w:u w:val="single"/>
              </w:rPr>
            </w:pPr>
          </w:p>
          <w:p w:rsidR="00DA56DE" w:rsidRDefault="003E0BBE" w:rsidP="009249AA">
            <w:pPr>
              <w:pStyle w:val="a6"/>
              <w:ind w:rightChars="500" w:right="987"/>
              <w:rPr>
                <w:rFonts w:ascii="ＭＳ 明朝" w:hAnsi="ＭＳ 明朝"/>
                <w:sz w:val="32"/>
              </w:rPr>
            </w:pPr>
            <w:r w:rsidRPr="005D2434">
              <w:rPr>
                <w:rFonts w:ascii="ＭＳ 明朝" w:hAnsi="ＭＳ 明朝" w:hint="eastAsia"/>
                <w:sz w:val="32"/>
              </w:rPr>
              <w:t>〔総　則〕</w:t>
            </w:r>
          </w:p>
          <w:p w:rsidR="00B02BB8" w:rsidRPr="000D57DC" w:rsidRDefault="00B02BB8" w:rsidP="00B02BB8">
            <w:pPr>
              <w:pStyle w:val="a6"/>
              <w:spacing w:line="362" w:lineRule="atLeast"/>
              <w:ind w:rightChars="500" w:right="987" w:firstLineChars="100" w:firstLine="307"/>
              <w:rPr>
                <w:rFonts w:ascii="ＭＳ ゴシック" w:eastAsia="ＭＳ ゴシック" w:hAnsi="ＭＳ ゴシック"/>
              </w:rPr>
            </w:pPr>
            <w:r w:rsidRPr="000D57DC">
              <w:rPr>
                <w:rFonts w:ascii="ＭＳ ゴシック" w:eastAsia="ＭＳ ゴシック" w:hAnsi="ＭＳ ゴシック" w:hint="eastAsia"/>
                <w:sz w:val="32"/>
              </w:rPr>
              <w:t>第１節　目 的 等</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第１　計画の目的</w:t>
            </w:r>
          </w:p>
          <w:p w:rsidR="00B02BB8" w:rsidRDefault="00B02BB8" w:rsidP="00B02BB8">
            <w:pPr>
              <w:ind w:rightChars="500" w:right="987" w:firstLineChars="500" w:firstLine="987"/>
              <w:rPr>
                <w:rFonts w:ascii="ＭＳ 明朝" w:hAnsi="ＭＳ 明朝"/>
              </w:rPr>
            </w:pPr>
            <w:r w:rsidRPr="005D2434">
              <w:rPr>
                <w:rFonts w:ascii="ＭＳ 明朝" w:hAnsi="ＭＳ 明朝" w:hint="eastAsia"/>
              </w:rPr>
              <w:t>（略）</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災害想定</w:t>
            </w:r>
          </w:p>
          <w:p w:rsidR="00D70A60" w:rsidRPr="000D57DC" w:rsidRDefault="00B02BB8" w:rsidP="00D70A60">
            <w:pPr>
              <w:pStyle w:val="a6"/>
              <w:spacing w:line="362" w:lineRule="atLeast"/>
              <w:ind w:leftChars="500" w:left="987" w:rightChars="500" w:right="987" w:firstLineChars="100" w:firstLine="197"/>
              <w:rPr>
                <w:rFonts w:ascii="ＭＳ 明朝" w:hAnsi="ＭＳ 明朝"/>
              </w:rPr>
            </w:pPr>
            <w:r w:rsidRPr="000D57DC">
              <w:rPr>
                <w:rFonts w:ascii="ＭＳ 明朝" w:hAnsi="ＭＳ 明朝" w:hint="eastAsia"/>
              </w:rPr>
              <w:t>この計画においては、本府の地勢、地質、気象等の自然的条件に加え、人口、産業の集中等の社会的条件並びに過去において発生した各種災害の経験を勘案し、次のとおり発生し得る災害を想定した。</w:t>
            </w:r>
            <w:r w:rsidR="00D70A60" w:rsidRPr="000D57DC">
              <w:rPr>
                <w:rFonts w:ascii="ＭＳ 明朝" w:hAnsi="ＭＳ 明朝" w:hint="eastAsia"/>
              </w:rPr>
              <w:t>また</w:t>
            </w:r>
            <w:r w:rsidR="00D70A60" w:rsidRPr="00290825">
              <w:rPr>
                <w:rFonts w:ascii="ＭＳ 明朝" w:hAnsi="ＭＳ 明朝" w:hint="eastAsia"/>
              </w:rPr>
              <w:t>、</w:t>
            </w:r>
            <w:r w:rsidR="00D70A60" w:rsidRPr="00290825">
              <w:rPr>
                <w:rFonts w:ascii="ＭＳ 明朝" w:hAnsi="ＭＳ 明朝" w:hint="eastAsia"/>
                <w:color w:val="FF0000"/>
                <w:u w:val="single"/>
              </w:rPr>
              <w:t>複合災害（同時又は連続して２以上の災害が発生し、それらの影響が複合化することにより、被害が深刻化し、災害応急対応が困難になる事象）が</w:t>
            </w:r>
            <w:r w:rsidR="00D70A60" w:rsidRPr="000D57DC">
              <w:rPr>
                <w:rFonts w:ascii="ＭＳ 明朝" w:hAnsi="ＭＳ 明朝" w:hint="eastAsia"/>
              </w:rPr>
              <w:t>発生する可能性も考慮するものとする。</w:t>
            </w:r>
          </w:p>
          <w:p w:rsidR="00467142" w:rsidRPr="005D2434" w:rsidRDefault="00467142" w:rsidP="00467142">
            <w:pPr>
              <w:ind w:rightChars="500" w:right="987" w:firstLineChars="500" w:firstLine="987"/>
              <w:rPr>
                <w:rFonts w:ascii="ＭＳ 明朝" w:hAnsi="ＭＳ 明朝"/>
              </w:rPr>
            </w:pPr>
            <w:r w:rsidRPr="005D2434">
              <w:rPr>
                <w:rFonts w:ascii="ＭＳ 明朝" w:hAnsi="ＭＳ 明朝" w:hint="eastAsia"/>
              </w:rPr>
              <w:t>（略）</w:t>
            </w:r>
          </w:p>
          <w:p w:rsidR="009249AA" w:rsidRPr="003A4507" w:rsidRDefault="00A172A7" w:rsidP="00DA56DE">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9249AA" w:rsidRPr="005D2434" w:rsidRDefault="00DA56DE" w:rsidP="00DA56DE">
            <w:pPr>
              <w:rPr>
                <w:rFonts w:ascii="ＭＳ 明朝" w:hAnsi="ＭＳ 明朝"/>
              </w:rPr>
            </w:pPr>
            <w:r w:rsidRPr="005D2434">
              <w:rPr>
                <w:rFonts w:ascii="ＭＳ 明朝" w:hAnsi="ＭＳ 明朝" w:hint="eastAsia"/>
              </w:rPr>
              <w:t xml:space="preserve">　　　　　（略）</w:t>
            </w:r>
          </w:p>
          <w:p w:rsidR="00A172A7" w:rsidRPr="00A172A7" w:rsidRDefault="00A172A7" w:rsidP="00A172A7">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C96DEF" w:rsidRPr="00A172A7" w:rsidRDefault="00A172A7" w:rsidP="00A172A7">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FA685E" w:rsidRDefault="00FA685E" w:rsidP="00DA56DE">
            <w:pPr>
              <w:ind w:leftChars="500" w:left="987" w:rightChars="500" w:right="987" w:firstLineChars="100" w:firstLine="197"/>
              <w:rPr>
                <w:rFonts w:ascii="ＭＳ 明朝" w:hAnsi="ＭＳ 明朝"/>
              </w:rPr>
            </w:pPr>
          </w:p>
          <w:p w:rsidR="00A172A7" w:rsidRPr="000D57DC" w:rsidRDefault="00A172A7" w:rsidP="00A172A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lastRenderedPageBreak/>
              <w:t>□道路の整備に関すること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□災害復旧事業に関すること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A172A7"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□宅地造成工事規制区域の指定に関すること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□宅地防災パトロールの活動に関すること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□建築基準法に係る災害危険区域の指定に関すること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□建築資材の調達協定に関すること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□建築物の耐震化に関すること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□密集市街地の整備促進に関すること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□建築物等の火災予防に関すること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□応急仮設住宅に関すること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□応急修理に関すること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□管下事業主体の対策調整に関すること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□住宅金融支援機構等との連絡に関すること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□被災府営住宅の応急対策に関すること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□被災建築物応急危険度判定制度に関すること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□被災宅地危険度判定制度に関すること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□住宅相談に関すること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□大規模な災害の被災地における借地借家に関する特別措置法に関すること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□公営住宅復旧計画に関すること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□住宅復興計画の策定・推進に関すること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□被災住宅に対する災害特別融資に関すること</w:t>
            </w:r>
          </w:p>
          <w:p w:rsidR="00D621D7" w:rsidRDefault="00D621D7" w:rsidP="00E75C73">
            <w:pPr>
              <w:pStyle w:val="a6"/>
              <w:ind w:rightChars="500" w:right="987" w:firstLineChars="500" w:firstLine="987"/>
              <w:rPr>
                <w:rFonts w:ascii="ＭＳ 明朝" w:hAnsi="ＭＳ 明朝"/>
              </w:rPr>
            </w:pPr>
          </w:p>
          <w:p w:rsidR="003E0BBE" w:rsidRDefault="00DA56DE" w:rsidP="00E75C73">
            <w:pPr>
              <w:pStyle w:val="a6"/>
              <w:ind w:rightChars="500" w:right="987" w:firstLineChars="500" w:firstLine="987"/>
              <w:rPr>
                <w:rFonts w:ascii="ＭＳ 明朝" w:hAnsi="ＭＳ 明朝"/>
              </w:rPr>
            </w:pPr>
            <w:r w:rsidRPr="005D2434">
              <w:rPr>
                <w:rFonts w:ascii="ＭＳ 明朝" w:hAnsi="ＭＳ 明朝" w:hint="eastAsia"/>
              </w:rPr>
              <w:t>（略）</w:t>
            </w:r>
          </w:p>
          <w:p w:rsidR="00D621D7" w:rsidRDefault="00D621D7" w:rsidP="00D621D7">
            <w:pPr>
              <w:pStyle w:val="a6"/>
              <w:spacing w:line="362" w:lineRule="atLeast"/>
              <w:ind w:firstLineChars="917" w:firstLine="1810"/>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3</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4</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5</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6</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7</w:t>
            </w:r>
            <w:r w:rsidRPr="000D57DC">
              <w:rPr>
                <w:rFonts w:ascii="ＭＳ ゴシック" w:eastAsia="ＭＳ ゴシック" w:hAnsi="ＭＳ ゴシック" w:hint="eastAsia"/>
              </w:rPr>
              <w:t>) 近畿農政局（大阪府拠点）</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color w:val="FF0000"/>
                <w:u w:val="single"/>
              </w:rPr>
              <w:t>8</w:t>
            </w:r>
            <w:r w:rsidR="004947F0"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9</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008A053B" w:rsidRPr="008A053B">
              <w:rPr>
                <w:rFonts w:ascii="ＭＳ ゴシック" w:eastAsia="ＭＳ ゴシック" w:hAnsi="ＭＳ ゴシック"/>
                <w:color w:val="FF0000"/>
                <w:u w:val="single"/>
              </w:rPr>
              <w:t>0</w:t>
            </w:r>
            <w:r w:rsidRPr="000D57DC">
              <w:rPr>
                <w:rFonts w:ascii="ＭＳ ゴシック" w:eastAsia="ＭＳ ゴシック" w:hAnsi="ＭＳ ゴシック" w:hint="eastAsia"/>
              </w:rPr>
              <w:t>) 中部近畿産業保安監督部近畿支部</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1</w:t>
            </w:r>
            <w:r w:rsidR="004947F0" w:rsidRPr="000D57DC">
              <w:rPr>
                <w:rFonts w:ascii="ＭＳ ゴシック" w:eastAsia="ＭＳ ゴシック" w:hAnsi="ＭＳ ゴシック" w:hint="eastAsia"/>
              </w:rPr>
              <w:t>) 近畿地方整備局</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2</w:t>
            </w:r>
            <w:r w:rsidR="004947F0" w:rsidRPr="000D57DC">
              <w:rPr>
                <w:rFonts w:ascii="ＭＳ ゴシック" w:eastAsia="ＭＳ ゴシック" w:hAnsi="ＭＳ ゴシック" w:hint="eastAsia"/>
              </w:rPr>
              <w:t>) 近畿運輸局</w:t>
            </w:r>
          </w:p>
          <w:p w:rsidR="004947F0"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3</w:t>
            </w:r>
            <w:r w:rsidR="004947F0" w:rsidRPr="000D57DC">
              <w:rPr>
                <w:rFonts w:ascii="ＭＳ ゴシック" w:eastAsia="ＭＳ ゴシック" w:hAnsi="ＭＳ ゴシック" w:hint="eastAsia"/>
              </w:rPr>
              <w:t>) 大阪航空局</w:t>
            </w:r>
          </w:p>
          <w:p w:rsidR="004947F0"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008A053B" w:rsidRPr="008A053B">
              <w:rPr>
                <w:rFonts w:ascii="ＭＳ ゴシック" w:eastAsia="ＭＳ ゴシック" w:hAnsi="ＭＳ ゴシック"/>
                <w:color w:val="FF0000"/>
                <w:szCs w:val="24"/>
                <w:u w:val="single"/>
              </w:rPr>
              <w:t>14</w:t>
            </w:r>
            <w:r w:rsidRPr="000D57DC">
              <w:rPr>
                <w:rFonts w:ascii="ＭＳ ゴシック" w:eastAsia="ＭＳ ゴシック" w:hAnsi="ＭＳ ゴシック" w:hint="eastAsia"/>
                <w:szCs w:val="24"/>
              </w:rPr>
              <w:t>）近畿地方測量部</w:t>
            </w:r>
          </w:p>
          <w:p w:rsidR="008A053B" w:rsidRPr="008A053B" w:rsidRDefault="008A053B" w:rsidP="008A053B">
            <w:pPr>
              <w:pStyle w:val="a6"/>
              <w:spacing w:line="362" w:lineRule="atLeast"/>
              <w:ind w:firstLineChars="917" w:firstLine="1810"/>
              <w:rPr>
                <w:rFonts w:ascii="ＭＳ ゴシック" w:eastAsia="ＭＳ ゴシック" w:hAnsi="ＭＳ ゴシック"/>
                <w:color w:val="FF0000"/>
                <w:u w:val="single"/>
              </w:rPr>
            </w:pPr>
            <w:r w:rsidRPr="008A053B">
              <w:rPr>
                <w:rFonts w:ascii="ＭＳ ゴシック" w:eastAsia="ＭＳ ゴシック" w:hAnsi="ＭＳ ゴシック" w:hint="eastAsia"/>
                <w:color w:val="FF0000"/>
                <w:u w:val="single"/>
              </w:rPr>
              <w:t>(</w:t>
            </w:r>
            <w:r w:rsidRPr="008A053B">
              <w:rPr>
                <w:rFonts w:ascii="ＭＳ ゴシック" w:eastAsia="ＭＳ ゴシック" w:hAnsi="ＭＳ ゴシック"/>
                <w:color w:val="FF0000"/>
                <w:u w:val="single"/>
              </w:rPr>
              <w:t>15</w:t>
            </w:r>
            <w:r w:rsidRPr="008A053B">
              <w:rPr>
                <w:rFonts w:ascii="ＭＳ ゴシック" w:eastAsia="ＭＳ ゴシック" w:hAnsi="ＭＳ ゴシック" w:hint="eastAsia"/>
                <w:color w:val="FF0000"/>
                <w:u w:val="single"/>
              </w:rPr>
              <w:t>)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67142" w:rsidRPr="004947F0" w:rsidRDefault="00467142" w:rsidP="00CC6C36">
            <w:pPr>
              <w:pStyle w:val="a6"/>
              <w:spacing w:line="362" w:lineRule="atLeast"/>
              <w:rPr>
                <w:rFonts w:ascii="ＭＳ 明朝" w:hAnsi="ＭＳ 明朝"/>
              </w:rPr>
            </w:pPr>
          </w:p>
          <w:p w:rsidR="00CC6C36" w:rsidRPr="006853A9" w:rsidRDefault="00D34D5A" w:rsidP="006853A9">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日本放送協会（大阪放送局）</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10</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Pr="003A4507">
              <w:rPr>
                <w:rFonts w:ascii="ＭＳ ゴシック" w:eastAsia="ＭＳ ゴシック" w:hAnsi="ＭＳ ゴシック" w:hint="eastAsia"/>
                <w:color w:val="FF0000"/>
                <w:u w:val="single"/>
              </w:rPr>
              <w:t>関西</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ab/>
              <w:t>大阪ガス株式会社</w:t>
            </w:r>
            <w:r w:rsidRPr="003A4507">
              <w:rPr>
                <w:rFonts w:ascii="ＭＳ ゴシック" w:eastAsia="ＭＳ ゴシック" w:hAnsi="ＭＳ ゴシック" w:hint="eastAsia"/>
                <w:color w:val="FF0000"/>
                <w:u w:val="single"/>
              </w:rPr>
              <w:t>、大阪ガスネットワーク株式会社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FA685E"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color w:val="FF0000"/>
                <w:u w:val="single"/>
              </w:rPr>
            </w:pPr>
            <w:r w:rsidRPr="003A4507">
              <w:rPr>
                <w:rFonts w:ascii="ＭＳ ゴシック" w:eastAsia="ＭＳ ゴシック" w:hAnsi="ＭＳ ゴシック" w:hint="eastAsia"/>
                <w:color w:val="FF0000"/>
                <w:u w:val="single"/>
              </w:rPr>
              <w:t>(17)</w:t>
            </w:r>
            <w:r w:rsidRPr="003A4507">
              <w:rPr>
                <w:rFonts w:ascii="ＭＳ ゴシック" w:eastAsia="ＭＳ ゴシック" w:hAnsi="ＭＳ ゴシック"/>
                <w:color w:val="FF0000"/>
                <w:u w:val="single"/>
              </w:rPr>
              <w:t xml:space="preserve"> </w:t>
            </w:r>
            <w:r w:rsidRPr="003A4507">
              <w:rPr>
                <w:rFonts w:ascii="ＭＳ ゴシック" w:eastAsia="ＭＳ ゴシック" w:hAnsi="ＭＳ ゴシック" w:hint="eastAsia"/>
                <w:color w:val="FF0000"/>
                <w:u w:val="single"/>
              </w:rPr>
              <w:t>楽天モバイル株式会社</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□電気通信設備の整備と防災管理に関すること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□応急復旧用通信施設の整備に関すること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□津波警報、気象警報の伝達に関すること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□災害時における重要通信確保に関すること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w:t>
            </w:r>
            <w:r w:rsidR="00A02E45">
              <w:rPr>
                <w:rFonts w:ascii="ＭＳ 明朝" w:hAnsi="ＭＳ 明朝" w:hint="eastAsia"/>
                <w:color w:val="FF0000"/>
                <w:u w:val="single"/>
              </w:rPr>
              <w:t>携帯</w:t>
            </w:r>
            <w:r w:rsidRPr="00DE1980">
              <w:rPr>
                <w:rFonts w:ascii="ＭＳ 明朝" w:hAnsi="ＭＳ 明朝" w:hint="eastAsia"/>
                <w:color w:val="FF0000"/>
                <w:u w:val="single"/>
              </w:rPr>
              <w:t>電話料金の減免に関すること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□被災電気通信設備の災害復旧事業の推進に関すること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□「災害用伝言板サービス」の提供に関すること</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18</w:t>
            </w:r>
            <w:r w:rsidRPr="003A4507">
              <w:rPr>
                <w:rFonts w:ascii="ＭＳ ゴシック" w:eastAsia="ＭＳ ゴシック" w:hAnsi="ＭＳ ゴシック" w:hint="eastAsia"/>
              </w:rPr>
              <w:t>) 各土地改良区</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19</w:t>
            </w:r>
            <w:r w:rsidRPr="003A4507">
              <w:rPr>
                <w:rFonts w:ascii="ＭＳ ゴシック" w:eastAsia="ＭＳ ゴシック" w:hAnsi="ＭＳ ゴシック" w:hint="eastAsia"/>
              </w:rPr>
              <w:t>) 各水防事務組合</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20</w:t>
            </w:r>
            <w:r w:rsidRPr="003A4507">
              <w:rPr>
                <w:rFonts w:ascii="ＭＳ ゴシック" w:eastAsia="ＭＳ ゴシック" w:hAnsi="ＭＳ ゴシック" w:hint="eastAsia"/>
              </w:rPr>
              <w:t>) 各地方鉄道・軌道、各乗合旅客自動車運送事業者</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21</w:t>
            </w:r>
            <w:r w:rsidRPr="003A4507">
              <w:rPr>
                <w:rFonts w:ascii="ＭＳ ゴシック" w:eastAsia="ＭＳ ゴシック" w:hAnsi="ＭＳ ゴシック" w:hint="eastAsia"/>
              </w:rPr>
              <w:t>) 一般社団法人大阪府医師会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22</w:t>
            </w:r>
            <w:r w:rsidRPr="003A4507">
              <w:rPr>
                <w:rFonts w:ascii="ＭＳ ゴシック" w:eastAsia="ＭＳ ゴシック" w:hAnsi="ＭＳ ゴシック" w:hint="eastAsia"/>
              </w:rPr>
              <w:t>) 一般社団法人大阪府歯科医師会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23</w:t>
            </w:r>
            <w:r w:rsidRPr="003A4507">
              <w:rPr>
                <w:rFonts w:ascii="ＭＳ ゴシック" w:eastAsia="ＭＳ ゴシック" w:hAnsi="ＭＳ ゴシック" w:hint="eastAsia"/>
              </w:rPr>
              <w:t>) 一般社団法人大阪府薬剤師会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24</w:t>
            </w:r>
            <w:r w:rsidRPr="003A4507">
              <w:rPr>
                <w:rFonts w:ascii="ＭＳ ゴシック" w:eastAsia="ＭＳ ゴシック" w:hAnsi="ＭＳ ゴシック" w:hint="eastAsia"/>
              </w:rPr>
              <w:t>) 公益財団法人大阪府消防協会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25</w:t>
            </w:r>
            <w:r w:rsidRPr="003A4507">
              <w:rPr>
                <w:rFonts w:ascii="ＭＳ ゴシック" w:eastAsia="ＭＳ ゴシック" w:hAnsi="ＭＳ ゴシック" w:hint="eastAsia"/>
              </w:rPr>
              <w:t>) 各民間放送株式会社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26</w:t>
            </w:r>
            <w:r w:rsidRPr="003A4507">
              <w:rPr>
                <w:rFonts w:ascii="ＭＳ ゴシック" w:eastAsia="ＭＳ ゴシック" w:hAnsi="ＭＳ ゴシック" w:hint="eastAsia"/>
              </w:rPr>
              <w:t>) 一般社団法人大阪府トラック協会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27</w:t>
            </w:r>
            <w:r w:rsidRPr="003A4507">
              <w:rPr>
                <w:rFonts w:ascii="ＭＳ ゴシック" w:eastAsia="ＭＳ ゴシック" w:hAnsi="ＭＳ ゴシック" w:hint="eastAsia"/>
              </w:rPr>
              <w:t>) 大阪府道路公社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28</w:t>
            </w:r>
            <w:r w:rsidRPr="003A4507">
              <w:rPr>
                <w:rFonts w:ascii="ＭＳ ゴシック" w:eastAsia="ＭＳ ゴシック" w:hAnsi="ＭＳ ゴシック" w:hint="eastAsia"/>
              </w:rPr>
              <w:t>) 一般社団法人大阪府ＬＰガス協会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29</w:t>
            </w:r>
            <w:r w:rsidRPr="003A4507">
              <w:rPr>
                <w:rFonts w:ascii="ＭＳ ゴシック" w:eastAsia="ＭＳ ゴシック" w:hAnsi="ＭＳ ゴシック" w:hint="eastAsia"/>
              </w:rPr>
              <w:t>) 地方独立行政法人大阪府立病院機構</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30</w:t>
            </w:r>
            <w:r w:rsidRPr="003A4507">
              <w:rPr>
                <w:rFonts w:ascii="ＭＳ ゴシック" w:eastAsia="ＭＳ ゴシック" w:hAnsi="ＭＳ ゴシック" w:hint="eastAsia"/>
              </w:rPr>
              <w:t>) 大阪広域水道企業団</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31</w:t>
            </w:r>
            <w:r w:rsidRPr="003A4507">
              <w:rPr>
                <w:rFonts w:ascii="ＭＳ ゴシック" w:eastAsia="ＭＳ ゴシック" w:hAnsi="ＭＳ ゴシック" w:hint="eastAsia"/>
              </w:rPr>
              <w:t>) 公益社団法人大阪府看護協会</w:t>
            </w:r>
          </w:p>
          <w:p w:rsidR="00AF0030" w:rsidRPr="00FA685E" w:rsidRDefault="00AF0030" w:rsidP="00FA685E">
            <w:pPr>
              <w:pStyle w:val="a6"/>
              <w:ind w:leftChars="600" w:left="2962" w:rightChars="500" w:right="987" w:hangingChars="900" w:hanging="1777"/>
              <w:rPr>
                <w:rFonts w:ascii="ＭＳ 明朝" w:hAnsi="ＭＳ 明朝"/>
                <w:color w:val="FF0000"/>
                <w:u w:val="single"/>
              </w:rPr>
            </w:pPr>
          </w:p>
        </w:tc>
      </w:tr>
      <w:tr w:rsidR="00D70A60" w:rsidRPr="00A1136F" w:rsidTr="00932E9D">
        <w:tc>
          <w:tcPr>
            <w:tcW w:w="11112" w:type="dxa"/>
            <w:shd w:val="clear" w:color="auto" w:fill="auto"/>
          </w:tcPr>
          <w:p w:rsidR="00D70A60" w:rsidRPr="005D2434" w:rsidRDefault="00D70A60" w:rsidP="00355BE0">
            <w:pPr>
              <w:pStyle w:val="a6"/>
              <w:ind w:rightChars="500" w:right="987" w:firstLineChars="50" w:firstLine="154"/>
              <w:rPr>
                <w:rFonts w:ascii="ＭＳ 明朝" w:hAnsi="ＭＳ 明朝"/>
                <w:sz w:val="32"/>
                <w:bdr w:val="single" w:sz="4" w:space="0" w:color="auto"/>
              </w:rPr>
            </w:pPr>
          </w:p>
        </w:tc>
        <w:tc>
          <w:tcPr>
            <w:tcW w:w="11112" w:type="dxa"/>
            <w:shd w:val="clear" w:color="auto" w:fill="auto"/>
          </w:tcPr>
          <w:p w:rsidR="00D70A60" w:rsidRPr="005D2434" w:rsidRDefault="00D70A60" w:rsidP="00355BE0">
            <w:pPr>
              <w:pStyle w:val="a6"/>
              <w:ind w:rightChars="500" w:right="987" w:firstLineChars="50" w:firstLine="154"/>
              <w:rPr>
                <w:rFonts w:ascii="ＭＳ 明朝" w:hAnsi="ＭＳ 明朝"/>
                <w:sz w:val="32"/>
                <w:bdr w:val="single" w:sz="4" w:space="0" w:color="auto"/>
              </w:rPr>
            </w:pPr>
          </w:p>
        </w:tc>
      </w:tr>
    </w:tbl>
    <w:p w:rsidR="00FF6C1A" w:rsidRPr="00A1136F" w:rsidRDefault="00FF6C1A" w:rsidP="00F54751">
      <w:pPr>
        <w:tabs>
          <w:tab w:val="left" w:pos="1182"/>
        </w:tabs>
        <w:rPr>
          <w:rFonts w:ascii="ＭＳ 明朝" w:hAnsi="ＭＳ 明朝"/>
          <w:lang w:val="x-none"/>
        </w:rPr>
        <w:sectPr w:rsidR="00FF6C1A" w:rsidRPr="00A1136F" w:rsidSect="00C9468F">
          <w:headerReference w:type="default" r:id="rId8"/>
          <w:footerReference w:type="default" r:id="rId9"/>
          <w:pgSz w:w="23814" w:h="16840" w:orient="landscape" w:code="8"/>
          <w:pgMar w:top="1701" w:right="851" w:bottom="1134" w:left="851" w:header="1021" w:footer="340" w:gutter="0"/>
          <w:pgNumType w:fmt="numberInDash" w:start="1"/>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gridCol w:w="11045"/>
      </w:tblGrid>
      <w:tr w:rsidR="006768FD" w:rsidRPr="00A1136F" w:rsidTr="00BC3221">
        <w:trPr>
          <w:trHeight w:val="567"/>
          <w:tblHeader/>
        </w:trPr>
        <w:tc>
          <w:tcPr>
            <w:tcW w:w="11013" w:type="dxa"/>
            <w:shd w:val="clear" w:color="auto" w:fill="auto"/>
            <w:vAlign w:val="center"/>
          </w:tcPr>
          <w:p w:rsidR="00FF6C1A" w:rsidRPr="00A1136F" w:rsidRDefault="008000E7" w:rsidP="00FA3016">
            <w:pPr>
              <w:jc w:val="center"/>
              <w:rPr>
                <w:rFonts w:ascii="ＭＳ 明朝" w:hAnsi="ＭＳ 明朝"/>
                <w:sz w:val="24"/>
              </w:rPr>
            </w:pPr>
            <w:r w:rsidRPr="00A1136F">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2984500</wp:posOffset>
                      </wp:positionH>
                      <wp:positionV relativeFrom="paragraph">
                        <wp:posOffset>-624840</wp:posOffset>
                      </wp:positionV>
                      <wp:extent cx="8407400" cy="45466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9.2pt;width:662pt;height:3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" stroked="f">
                      <v:textbox style="mso-fit-shape-to-text:t">
                        <w:txbxContent>
                          <w:p w:rsidR="00B02BB8" w:rsidRPr="00932E9D" w:rsidRDefault="00B02BB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FF6C1A" w:rsidRPr="00A1136F">
              <w:rPr>
                <w:rFonts w:ascii="ＭＳ 明朝" w:hAnsi="ＭＳ 明朝"/>
                <w:lang w:val="x-none"/>
              </w:rPr>
              <w:br w:type="page"/>
            </w:r>
            <w:r w:rsidR="000256C0" w:rsidRPr="00A1136F">
              <w:rPr>
                <w:rFonts w:ascii="ＭＳ 明朝" w:hAnsi="ＭＳ 明朝" w:hint="eastAsia"/>
                <w:lang w:val="x-none"/>
              </w:rPr>
              <w:t>大阪</w:t>
            </w:r>
            <w:r w:rsidR="00396478">
              <w:rPr>
                <w:rFonts w:ascii="ＭＳ 明朝" w:hAnsi="ＭＳ 明朝" w:hint="eastAsia"/>
                <w:sz w:val="24"/>
              </w:rPr>
              <w:t>府地域防災計画　基本対策編（令和４</w:t>
            </w:r>
            <w:r w:rsidR="00FF6C1A" w:rsidRPr="00A1136F">
              <w:rPr>
                <w:rFonts w:ascii="ＭＳ 明朝" w:hAnsi="ＭＳ 明朝" w:hint="eastAsia"/>
                <w:sz w:val="24"/>
              </w:rPr>
              <w:t>年</w:t>
            </w:r>
            <w:r w:rsidR="00FA3016">
              <w:rPr>
                <w:rFonts w:ascii="ＭＳ 明朝" w:hAnsi="ＭＳ 明朝" w:hint="eastAsia"/>
                <w:sz w:val="24"/>
              </w:rPr>
              <w:t>１</w:t>
            </w:r>
            <w:r w:rsidR="00FF6C1A" w:rsidRPr="00A1136F">
              <w:rPr>
                <w:rFonts w:ascii="ＭＳ 明朝" w:hAnsi="ＭＳ 明朝" w:hint="eastAsia"/>
                <w:sz w:val="24"/>
              </w:rPr>
              <w:t>月）</w:t>
            </w:r>
          </w:p>
        </w:tc>
        <w:tc>
          <w:tcPr>
            <w:tcW w:w="11315" w:type="dxa"/>
            <w:shd w:val="clear" w:color="auto" w:fill="auto"/>
            <w:vAlign w:val="center"/>
          </w:tcPr>
          <w:p w:rsidR="00FF6C1A" w:rsidRPr="00A1136F" w:rsidRDefault="00BF4E4F" w:rsidP="00FE6417">
            <w:pPr>
              <w:jc w:val="center"/>
              <w:rPr>
                <w:rFonts w:ascii="ＭＳ 明朝" w:hAnsi="ＭＳ 明朝"/>
                <w:sz w:val="24"/>
              </w:rPr>
            </w:pPr>
            <w:r w:rsidRPr="00A1136F">
              <w:rPr>
                <w:rFonts w:ascii="ＭＳ 明朝" w:hAnsi="ＭＳ 明朝" w:hint="eastAsia"/>
                <w:sz w:val="24"/>
              </w:rPr>
              <w:t>修正案</w:t>
            </w:r>
          </w:p>
        </w:tc>
      </w:tr>
      <w:tr w:rsidR="006768FD" w:rsidRPr="00A1136F" w:rsidTr="00604767">
        <w:trPr>
          <w:trHeight w:val="543"/>
        </w:trPr>
        <w:tc>
          <w:tcPr>
            <w:tcW w:w="11013" w:type="dxa"/>
            <w:shd w:val="clear" w:color="auto" w:fill="auto"/>
          </w:tcPr>
          <w:p w:rsidR="00FF26EA" w:rsidRPr="005D2434" w:rsidRDefault="00FF26EA" w:rsidP="00FF26EA">
            <w:pPr>
              <w:pStyle w:val="a6"/>
              <w:ind w:rightChars="500" w:right="987"/>
              <w:rPr>
                <w:rFonts w:ascii="ＭＳ 明朝" w:hAnsi="ＭＳ 明朝"/>
                <w:sz w:val="32"/>
              </w:rPr>
            </w:pPr>
            <w:r w:rsidRPr="005D2434">
              <w:rPr>
                <w:rFonts w:ascii="ＭＳ 明朝" w:hAnsi="ＭＳ 明朝" w:hint="eastAsia"/>
                <w:sz w:val="32"/>
              </w:rPr>
              <w:t>〔災害予防対策〕</w:t>
            </w:r>
          </w:p>
          <w:p w:rsidR="00FF26EA" w:rsidRPr="006511B1" w:rsidRDefault="00FF26EA" w:rsidP="00FF26EA">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FF26EA"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FF460C" w:rsidRPr="006511B1" w:rsidRDefault="00FF460C" w:rsidP="00FF460C">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第１　組織体制の整備</w:t>
            </w:r>
          </w:p>
          <w:p w:rsidR="00FF460C" w:rsidRPr="006511B1" w:rsidRDefault="00FF460C" w:rsidP="00FF460C">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FF460C" w:rsidRPr="005D2434" w:rsidRDefault="00FF460C" w:rsidP="0035282A">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FF460C" w:rsidRPr="005D2434" w:rsidRDefault="00FF460C" w:rsidP="00FF460C">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440BA9" w:rsidRPr="005D2434" w:rsidRDefault="00440BA9" w:rsidP="00440BA9">
            <w:pPr>
              <w:ind w:rightChars="500" w:right="987" w:firstLineChars="1200" w:firstLine="2369"/>
              <w:rPr>
                <w:rFonts w:ascii="ＭＳ 明朝" w:hAnsi="ＭＳ 明朝"/>
              </w:rPr>
            </w:pPr>
            <w:r w:rsidRPr="005D2434">
              <w:rPr>
                <w:rFonts w:ascii="ＭＳ 明朝" w:hAnsi="ＭＳ 明朝" w:hint="eastAsia"/>
              </w:rPr>
              <w:t>本部長　　　知事</w:t>
            </w:r>
          </w:p>
          <w:p w:rsidR="00440BA9" w:rsidRPr="00440BA9" w:rsidRDefault="00440BA9" w:rsidP="00440BA9">
            <w:pPr>
              <w:ind w:rightChars="500" w:right="987" w:firstLineChars="1200" w:firstLine="2369"/>
              <w:rPr>
                <w:rFonts w:ascii="ＭＳ 明朝" w:hAnsi="ＭＳ 明朝"/>
              </w:rPr>
            </w:pPr>
            <w:r w:rsidRPr="005D2434">
              <w:rPr>
                <w:rFonts w:ascii="ＭＳ 明朝" w:hAnsi="ＭＳ 明朝" w:hint="eastAsia"/>
              </w:rPr>
              <w:t>副</w:t>
            </w:r>
            <w:r w:rsidRPr="00440BA9">
              <w:rPr>
                <w:rFonts w:ascii="ＭＳ 明朝" w:hAnsi="ＭＳ 明朝" w:hint="eastAsia"/>
              </w:rPr>
              <w:t>本部長　　副知事（３名）、危機管理監</w:t>
            </w:r>
          </w:p>
          <w:p w:rsidR="00440BA9" w:rsidRPr="00440BA9" w:rsidRDefault="00440BA9" w:rsidP="00440BA9">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440BA9">
              <w:rPr>
                <w:rFonts w:ascii="ＭＳ 明朝" w:hAnsi="ＭＳ 明朝" w:hint="eastAsia"/>
                <w:strike/>
                <w:color w:val="FF0000"/>
                <w:szCs w:val="18"/>
              </w:rPr>
              <w:t>建築部長、</w:t>
            </w:r>
            <w:r w:rsidRPr="00440BA9">
              <w:rPr>
                <w:rFonts w:ascii="ＭＳ 明朝" w:hAnsi="ＭＳ 明朝" w:hint="eastAsia"/>
                <w:szCs w:val="18"/>
              </w:rPr>
              <w:t>会計管理者、教育長、警察本部副本部長</w:t>
            </w:r>
          </w:p>
          <w:p w:rsidR="00FF26EA" w:rsidRPr="00440BA9" w:rsidRDefault="00FF26EA" w:rsidP="00D26134">
            <w:pPr>
              <w:ind w:leftChars="1200" w:left="3554" w:rightChars="500" w:right="987" w:hangingChars="600" w:hanging="1185"/>
              <w:rPr>
                <w:rFonts w:ascii="ＭＳ 明朝" w:hAnsi="ＭＳ 明朝"/>
              </w:rPr>
            </w:pP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FF460C" w:rsidRPr="005D2434"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指令部副部長　　危機管理室長、</w:t>
            </w:r>
            <w:r w:rsidRPr="00E64D5C">
              <w:rPr>
                <w:rFonts w:ascii="ＭＳ 明朝" w:hAnsi="ＭＳ 明朝" w:hint="eastAsia"/>
                <w:color w:val="FF0000"/>
                <w:u w:val="single"/>
              </w:rPr>
              <w:t>事業管理</w:t>
            </w:r>
            <w:r w:rsidRPr="00372FD8">
              <w:rPr>
                <w:rFonts w:ascii="ＭＳ 明朝" w:hAnsi="ＭＳ 明朝" w:hint="eastAsia"/>
              </w:rPr>
              <w:t>室長</w:t>
            </w:r>
          </w:p>
          <w:p w:rsidR="00F85550" w:rsidRPr="00F85550" w:rsidRDefault="00F85550" w:rsidP="00F85550">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Pr="00F85550">
              <w:rPr>
                <w:rFonts w:hint="eastAsia"/>
                <w:sz w:val="22"/>
              </w:rPr>
              <w:t>みどり推進室森づくり課長、農政室整備課長</w:t>
            </w:r>
            <w:r w:rsidRPr="00F85550">
              <w:rPr>
                <w:rFonts w:ascii="ＭＳ 明朝" w:hAnsi="ＭＳ 明朝" w:hint="eastAsia"/>
                <w:szCs w:val="18"/>
              </w:rPr>
              <w:t>、水産課長、都市整備総務課長、</w:t>
            </w:r>
            <w:r w:rsidRPr="00E64D5C">
              <w:rPr>
                <w:rFonts w:ascii="ＭＳ 明朝" w:hAnsi="ＭＳ 明朝" w:hint="eastAsia"/>
                <w:color w:val="FF0000"/>
                <w:szCs w:val="18"/>
                <w:u w:val="single"/>
              </w:rPr>
              <w:t>事業管理室事業企画課</w:t>
            </w:r>
            <w:r w:rsidRPr="00C87AA7">
              <w:rPr>
                <w:rFonts w:ascii="ＭＳ 明朝" w:hAnsi="ＭＳ 明朝" w:hint="eastAsia"/>
                <w:color w:val="FF0000"/>
                <w:szCs w:val="18"/>
                <w:u w:val="single"/>
              </w:rPr>
              <w:t>参事</w:t>
            </w:r>
            <w:r w:rsidRPr="00F85550">
              <w:rPr>
                <w:rFonts w:ascii="ＭＳ 明朝" w:hAnsi="ＭＳ 明朝" w:hint="eastAsia"/>
                <w:szCs w:val="18"/>
              </w:rPr>
              <w:t>、道路環境課長、河川環境課長、大阪都市計画局総務企画課長、大阪港湾局計画調整担当課長、</w:t>
            </w:r>
            <w:r w:rsidRPr="00F85550">
              <w:rPr>
                <w:rFonts w:ascii="ＭＳ 明朝" w:hAnsi="ＭＳ 明朝" w:hint="eastAsia"/>
                <w:strike/>
                <w:color w:val="FF0000"/>
                <w:szCs w:val="18"/>
              </w:rPr>
              <w:t>建築総務課長、</w:t>
            </w:r>
            <w:r w:rsidRPr="00F85550">
              <w:rPr>
                <w:rFonts w:ascii="ＭＳ 明朝" w:hAnsi="ＭＳ 明朝" w:hint="eastAsia"/>
                <w:szCs w:val="18"/>
              </w:rPr>
              <w:t>会計総務課長、教育総務企画課長</w:t>
            </w:r>
          </w:p>
          <w:p w:rsidR="00FF460C"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0F3BF9" w:rsidRPr="005D2434" w:rsidRDefault="000F3BF9" w:rsidP="00126EDA">
            <w:pPr>
              <w:ind w:rightChars="500" w:right="987" w:firstLineChars="1400" w:firstLine="2764"/>
              <w:rPr>
                <w:rFonts w:ascii="ＭＳ 明朝" w:hAnsi="ＭＳ 明朝"/>
              </w:rPr>
            </w:pP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ウ　大阪府災害警戒本部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5D2434" w:rsidRDefault="008577BC" w:rsidP="008577BC">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w:t>
            </w:r>
          </w:p>
          <w:p w:rsidR="00FF460C" w:rsidRPr="005D2434" w:rsidRDefault="00FF460C" w:rsidP="00CE68F2">
            <w:pPr>
              <w:ind w:rightChars="500" w:right="987" w:firstLineChars="1300" w:firstLine="2567"/>
              <w:rPr>
                <w:rFonts w:ascii="ＭＳ 明朝" w:hAnsi="ＭＳ 明朝"/>
              </w:rPr>
            </w:pPr>
            <w:r w:rsidRPr="005D2434">
              <w:rPr>
                <w:rFonts w:ascii="ＭＳ 明朝" w:hAnsi="ＭＳ 明朝" w:hint="eastAsia"/>
              </w:rPr>
              <w:t>（略）</w:t>
            </w:r>
          </w:p>
          <w:p w:rsidR="00455483" w:rsidRPr="005D2434" w:rsidRDefault="00455483" w:rsidP="00455483">
            <w:pPr>
              <w:ind w:rightChars="500" w:right="987" w:firstLineChars="1019" w:firstLine="2012"/>
              <w:rPr>
                <w:rFonts w:ascii="ＭＳ 明朝" w:hAnsi="ＭＳ 明朝"/>
              </w:rPr>
            </w:pPr>
            <w:r w:rsidRPr="005D2434">
              <w:rPr>
                <w:rFonts w:ascii="ＭＳ 明朝" w:hAnsi="ＭＳ 明朝" w:hint="eastAsia"/>
              </w:rPr>
              <w:t>エ　大阪府災害対策本部</w:t>
            </w:r>
          </w:p>
          <w:p w:rsidR="00455483" w:rsidRPr="005D2434" w:rsidRDefault="00455483" w:rsidP="00455483">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455483" w:rsidRPr="005D2434" w:rsidRDefault="00455483" w:rsidP="00455483">
            <w:pPr>
              <w:ind w:rightChars="500" w:right="987" w:firstLineChars="1100" w:firstLine="2172"/>
              <w:rPr>
                <w:rFonts w:ascii="ＭＳ 明朝" w:hAnsi="ＭＳ 明朝"/>
              </w:rPr>
            </w:pPr>
            <w:r w:rsidRPr="005D2434">
              <w:rPr>
                <w:rFonts w:ascii="ＭＳ 明朝" w:hAnsi="ＭＳ 明朝" w:hint="eastAsia"/>
              </w:rPr>
              <w:t>〔組織〕</w:t>
            </w:r>
          </w:p>
          <w:p w:rsidR="00455483" w:rsidRPr="005D2434" w:rsidRDefault="00455483" w:rsidP="00455483">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8577BC"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会計管理者、教育長、警察本部副本部長</w:t>
            </w:r>
          </w:p>
          <w:p w:rsidR="008A373D" w:rsidRPr="008577BC" w:rsidRDefault="00455483" w:rsidP="00CE68F2">
            <w:pPr>
              <w:ind w:rightChars="500" w:right="987" w:firstLineChars="1300" w:firstLine="2567"/>
              <w:rPr>
                <w:rFonts w:ascii="ＭＳ 明朝" w:hAnsi="ＭＳ 明朝"/>
              </w:rPr>
            </w:pPr>
            <w:r w:rsidRPr="008577BC">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1E2CE6">
              <w:rPr>
                <w:rFonts w:hint="eastAsia"/>
                <w:color w:val="FF0000"/>
                <w:szCs w:val="18"/>
                <w:u w:val="single"/>
              </w:rPr>
              <w:t>事業管理</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Pr="001E2CE6">
              <w:rPr>
                <w:rFonts w:hint="eastAsia"/>
                <w:color w:val="FF0000"/>
                <w:szCs w:val="18"/>
                <w:u w:val="single"/>
              </w:rPr>
              <w:t>事業管理室事業企画課</w:t>
            </w:r>
            <w:r w:rsidRPr="00415B8A">
              <w:rPr>
                <w:rFonts w:hint="eastAsia"/>
                <w:color w:val="FF0000"/>
                <w:szCs w:val="18"/>
                <w:u w:val="single"/>
              </w:rPr>
              <w:t>参事</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F635D4" w:rsidRDefault="00F635D4" w:rsidP="00F635D4">
            <w:pPr>
              <w:ind w:leftChars="1400" w:left="2765" w:rightChars="500" w:right="987" w:hanging="1"/>
              <w:rPr>
                <w:color w:val="FF0000"/>
                <w:szCs w:val="18"/>
                <w:u w:val="single"/>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w:t>
            </w:r>
            <w:r w:rsidRPr="00540205">
              <w:rPr>
                <w:rFonts w:hint="eastAsia"/>
                <w:strike/>
                <w:color w:val="FF0000"/>
                <w:szCs w:val="18"/>
              </w:rPr>
              <w:t>地域コミュニケーション部地域コミュニケーショングループ</w:t>
            </w:r>
            <w:r w:rsidRPr="000D57DC">
              <w:rPr>
                <w:rFonts w:hint="eastAsia"/>
                <w:szCs w:val="18"/>
              </w:rPr>
              <w:t>、</w:t>
            </w:r>
            <w:r w:rsidRPr="00F635D4">
              <w:rPr>
                <w:rFonts w:hint="eastAsia"/>
                <w:szCs w:val="18"/>
              </w:rPr>
              <w:t>大阪ガス株式会社</w:t>
            </w:r>
            <w:r w:rsidRPr="00540205">
              <w:rPr>
                <w:rFonts w:hint="eastAsia"/>
                <w:strike/>
                <w:color w:val="FF0000"/>
                <w:szCs w:val="18"/>
              </w:rPr>
              <w:t>中央保安指令部</w:t>
            </w:r>
            <w:r w:rsidRPr="000D57DC">
              <w:rPr>
                <w:rFonts w:hint="eastAsia"/>
                <w:szCs w:val="18"/>
              </w:rPr>
              <w:t>、西日本電信電話株式会社</w:t>
            </w:r>
            <w:r w:rsidRPr="00F635D4">
              <w:rPr>
                <w:rFonts w:hint="eastAsia"/>
                <w:color w:val="FF0000"/>
                <w:szCs w:val="18"/>
                <w:u w:val="single"/>
              </w:rPr>
              <w:t>大阪</w:t>
            </w:r>
            <w:r w:rsidRPr="007518FD">
              <w:rPr>
                <w:rFonts w:hint="eastAsia"/>
                <w:szCs w:val="18"/>
                <w:u w:val="single"/>
              </w:rPr>
              <w:t>支店</w:t>
            </w:r>
            <w:r w:rsidRPr="00540205">
              <w:rPr>
                <w:rFonts w:hint="eastAsia"/>
                <w:strike/>
                <w:color w:val="FF0000"/>
                <w:szCs w:val="18"/>
              </w:rPr>
              <w:t>災害対策室</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79338D" w:rsidRDefault="0079338D" w:rsidP="002C65D6">
            <w:pPr>
              <w:ind w:rightChars="500" w:right="987" w:firstLineChars="1300" w:firstLine="2567"/>
              <w:rPr>
                <w:rFonts w:ascii="ＭＳ 明朝" w:hAnsi="ＭＳ 明朝"/>
                <w:color w:val="FF0000"/>
                <w:u w:val="single"/>
              </w:rPr>
            </w:pPr>
          </w:p>
          <w:p w:rsidR="002C65D6" w:rsidRPr="002C65D6" w:rsidRDefault="002C65D6" w:rsidP="002C65D6">
            <w:pPr>
              <w:ind w:rightChars="500" w:right="987" w:firstLineChars="1300" w:firstLine="2567"/>
              <w:rPr>
                <w:rFonts w:ascii="ＭＳ 明朝" w:hAnsi="ＭＳ 明朝"/>
                <w:color w:val="FF0000"/>
                <w:u w:val="single"/>
              </w:rPr>
            </w:pPr>
            <w:r w:rsidRPr="002C65D6">
              <w:rPr>
                <w:rFonts w:ascii="ＭＳ 明朝" w:hAnsi="ＭＳ 明朝" w:hint="eastAsia"/>
                <w:color w:val="FF0000"/>
                <w:u w:val="single"/>
              </w:rPr>
              <w:t>（新設）</w:t>
            </w:r>
          </w:p>
          <w:p w:rsidR="00B82298" w:rsidRDefault="00B82298" w:rsidP="002D4329">
            <w:pPr>
              <w:ind w:rightChars="500" w:right="987"/>
              <w:rPr>
                <w:rFonts w:ascii="ＭＳ 明朝" w:hAnsi="ＭＳ 明朝"/>
              </w:rPr>
            </w:pPr>
          </w:p>
          <w:p w:rsidR="002C65D6" w:rsidRPr="002C65D6" w:rsidRDefault="002C65D6" w:rsidP="002D4329">
            <w:pPr>
              <w:ind w:rightChars="500" w:right="987"/>
              <w:rPr>
                <w:rFonts w:ascii="ＭＳ 明朝" w:hAnsi="ＭＳ 明朝"/>
              </w:rPr>
            </w:pPr>
          </w:p>
          <w:p w:rsidR="002C65D6" w:rsidRDefault="002C65D6" w:rsidP="002C65D6">
            <w:pPr>
              <w:ind w:rightChars="500" w:right="987" w:firstLineChars="866" w:firstLine="1710"/>
              <w:rPr>
                <w:rFonts w:ascii="ＭＳ ゴシック" w:eastAsia="ＭＳ ゴシック" w:hAnsi="ＭＳ ゴシック"/>
                <w:szCs w:val="18"/>
              </w:rPr>
            </w:pPr>
          </w:p>
          <w:p w:rsidR="00F76FE4" w:rsidRDefault="00F76FE4"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r w:rsidRPr="002C65D6">
              <w:rPr>
                <w:rFonts w:ascii="ＭＳ ゴシック" w:eastAsia="ＭＳ ゴシック" w:hAnsi="ＭＳ ゴシック" w:hint="eastAsia"/>
                <w:color w:val="FF0000"/>
                <w:szCs w:val="18"/>
                <w:u w:val="single"/>
              </w:rPr>
              <w:t>４</w:t>
            </w:r>
            <w:r w:rsidRPr="000D57DC">
              <w:rPr>
                <w:rFonts w:ascii="ＭＳ ゴシック" w:eastAsia="ＭＳ ゴシック" w:hAnsi="ＭＳ ゴシック" w:hint="eastAsia"/>
                <w:szCs w:val="18"/>
              </w:rPr>
              <w:t xml:space="preserve">　その他の防災関係機関の組織体制の整備</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Pr="002C65D6" w:rsidRDefault="002C65D6" w:rsidP="002C65D6">
            <w:pPr>
              <w:ind w:rightChars="500" w:right="987" w:firstLineChars="866" w:firstLine="1710"/>
              <w:rPr>
                <w:rFonts w:ascii="ＭＳ ゴシック" w:eastAsia="ＭＳ ゴシック" w:hAnsi="ＭＳ ゴシック"/>
                <w:color w:val="FF0000"/>
                <w:szCs w:val="18"/>
                <w:u w:val="single"/>
              </w:rPr>
            </w:pPr>
            <w:r w:rsidRPr="002C65D6">
              <w:rPr>
                <w:rFonts w:ascii="ＭＳ ゴシック" w:eastAsia="ＭＳ ゴシック" w:hAnsi="ＭＳ ゴシック" w:hint="eastAsia"/>
                <w:color w:val="FF0000"/>
                <w:szCs w:val="18"/>
                <w:u w:val="single"/>
              </w:rPr>
              <w:t>（新設）</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E1E09" w:rsidRPr="005D2434" w:rsidRDefault="000E1E09" w:rsidP="000E1E09">
            <w:pPr>
              <w:ind w:rightChars="500" w:right="987" w:firstLineChars="1300" w:firstLine="2567"/>
              <w:rPr>
                <w:rFonts w:ascii="ＭＳ 明朝" w:hAnsi="ＭＳ 明朝"/>
              </w:rPr>
            </w:pPr>
            <w:r w:rsidRPr="005D2434">
              <w:rPr>
                <w:rFonts w:ascii="ＭＳ 明朝" w:hAnsi="ＭＳ 明朝" w:hint="eastAsia"/>
              </w:rPr>
              <w:t>（略）</w:t>
            </w:r>
          </w:p>
          <w:p w:rsidR="00E56EA5" w:rsidRPr="00B97B2E" w:rsidRDefault="00E56EA5" w:rsidP="00E56EA5">
            <w:pPr>
              <w:spacing w:line="320" w:lineRule="exact"/>
              <w:ind w:rightChars="500" w:right="987" w:firstLineChars="500" w:firstLine="987"/>
              <w:rPr>
                <w:rFonts w:ascii="ＭＳ ゴシック" w:eastAsia="ＭＳ ゴシック" w:hAnsi="ＭＳ ゴシック"/>
              </w:rPr>
            </w:pPr>
            <w:r w:rsidRPr="00B97B2E">
              <w:rPr>
                <w:rFonts w:ascii="ＭＳ ゴシック" w:eastAsia="ＭＳ ゴシック" w:hAnsi="ＭＳ ゴシック" w:hint="eastAsia"/>
              </w:rPr>
              <w:t>第２　防災拠点機能の確保・充実</w:t>
            </w:r>
          </w:p>
          <w:p w:rsidR="00E56EA5" w:rsidRPr="005D2434" w:rsidRDefault="00E56EA5" w:rsidP="00E56EA5">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自家発電設備等の整備を図り、十分な期間（最低３日間）の発電が可能となるよう燃料の備蓄等を行い、平常時から点検、訓練等に努めるものとする。</w:t>
            </w:r>
          </w:p>
          <w:p w:rsidR="00E56EA5" w:rsidRDefault="00C30BCF" w:rsidP="00C30BCF">
            <w:pPr>
              <w:ind w:rightChars="500" w:right="987" w:firstLineChars="900" w:firstLine="1777"/>
              <w:rPr>
                <w:rFonts w:ascii="ＭＳ 明朝" w:hAnsi="ＭＳ 明朝"/>
              </w:rPr>
            </w:pPr>
            <w:r w:rsidRPr="005D2434">
              <w:rPr>
                <w:rFonts w:ascii="ＭＳ 明朝" w:hAnsi="ＭＳ 明朝" w:hint="eastAsia"/>
              </w:rPr>
              <w:t xml:space="preserve">　（略）</w:t>
            </w:r>
          </w:p>
          <w:p w:rsidR="00F654AF" w:rsidRDefault="00F654AF" w:rsidP="00E56EA5">
            <w:pPr>
              <w:ind w:rightChars="500" w:right="987"/>
              <w:rPr>
                <w:rFonts w:ascii="ＭＳ 明朝" w:hAnsi="ＭＳ 明朝"/>
              </w:rPr>
            </w:pPr>
          </w:p>
          <w:p w:rsidR="009546C1" w:rsidRPr="000D57DC" w:rsidRDefault="009546C1" w:rsidP="009546C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第７　防災に関する調査研究の推進</w:t>
            </w:r>
          </w:p>
          <w:p w:rsidR="00E56EA5" w:rsidRPr="009546C1" w:rsidRDefault="00E56EA5" w:rsidP="00E56EA5">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461203" w:rsidRDefault="009546C1" w:rsidP="009546C1">
            <w:pPr>
              <w:ind w:leftChars="500" w:left="987" w:rightChars="500" w:right="987" w:firstLineChars="101" w:firstLine="199"/>
              <w:rPr>
                <w:color w:val="FF0000"/>
                <w:szCs w:val="18"/>
                <w:u w:val="single"/>
              </w:rPr>
            </w:pPr>
            <w:r w:rsidRPr="00461203">
              <w:rPr>
                <w:rFonts w:hint="eastAsia"/>
                <w:color w:val="FF0000"/>
                <w:szCs w:val="18"/>
                <w:u w:val="single"/>
              </w:rPr>
              <w:t>（新設）</w:t>
            </w:r>
          </w:p>
          <w:p w:rsidR="009546C1" w:rsidRPr="005D2434" w:rsidRDefault="009546C1" w:rsidP="00E56EA5">
            <w:pPr>
              <w:rPr>
                <w:rFonts w:ascii="ＭＳ 明朝" w:hAnsi="ＭＳ 明朝"/>
              </w:rPr>
            </w:pPr>
          </w:p>
          <w:p w:rsidR="00AC5767" w:rsidRDefault="00AC5767" w:rsidP="00AC576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3C392B" w:rsidRDefault="003C392B" w:rsidP="0029795D">
            <w:pPr>
              <w:spacing w:line="320" w:lineRule="exact"/>
              <w:ind w:rightChars="500" w:right="987" w:firstLineChars="500" w:firstLine="987"/>
              <w:rPr>
                <w:rFonts w:ascii="ＭＳ 明朝" w:hAnsi="ＭＳ 明朝"/>
              </w:rPr>
            </w:pPr>
          </w:p>
          <w:p w:rsidR="000F3BF9" w:rsidRPr="00AC5767" w:rsidRDefault="000F3BF9" w:rsidP="0029795D">
            <w:pPr>
              <w:spacing w:line="320" w:lineRule="exact"/>
              <w:ind w:rightChars="500" w:right="987" w:firstLineChars="500" w:firstLine="987"/>
              <w:rPr>
                <w:rFonts w:ascii="ＭＳ 明朝" w:hAnsi="ＭＳ 明朝"/>
              </w:rPr>
            </w:pPr>
          </w:p>
          <w:p w:rsidR="0029795D" w:rsidRPr="006329F7" w:rsidRDefault="0029795D" w:rsidP="0029795D">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Default="00770FD5" w:rsidP="00770FD5">
            <w:pPr>
              <w:ind w:rightChars="500" w:right="987" w:firstLineChars="1019" w:firstLine="2012"/>
              <w:rPr>
                <w:rFonts w:hAnsi="ＭＳ 明朝"/>
                <w:szCs w:val="18"/>
              </w:rPr>
            </w:pPr>
            <w:r w:rsidRPr="000D57DC">
              <w:rPr>
                <w:rFonts w:hAnsi="ＭＳ 明朝" w:hint="eastAsia"/>
                <w:szCs w:val="18"/>
              </w:rPr>
              <w:t>イ　大阪ガス株式会社無線の整備充実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6329F7" w:rsidRDefault="000435D5" w:rsidP="000435D5">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第３　災害広報体制の整備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770FD5" w:rsidRPr="000435D5" w:rsidRDefault="000435D5" w:rsidP="000435D5">
            <w:pPr>
              <w:ind w:rightChars="500" w:right="987" w:firstLineChars="600" w:firstLine="1185"/>
              <w:rPr>
                <w:rFonts w:hAnsi="ＭＳ 明朝"/>
                <w:color w:val="FF0000"/>
                <w:szCs w:val="18"/>
                <w:u w:val="single"/>
              </w:rPr>
            </w:pPr>
            <w:r w:rsidRPr="000435D5">
              <w:rPr>
                <w:rFonts w:hAnsi="ＭＳ 明朝" w:hint="eastAsia"/>
                <w:color w:val="FF0000"/>
                <w:szCs w:val="18"/>
                <w:u w:val="single"/>
              </w:rPr>
              <w:t>（新設）</w:t>
            </w:r>
          </w:p>
          <w:p w:rsidR="000435D5" w:rsidRDefault="000435D5" w:rsidP="00770FD5">
            <w:pPr>
              <w:ind w:rightChars="500" w:right="987" w:firstLineChars="1019" w:firstLine="2012"/>
              <w:rPr>
                <w:rFonts w:hAnsi="ＭＳ 明朝"/>
                <w:szCs w:val="18"/>
              </w:rPr>
            </w:pPr>
          </w:p>
          <w:p w:rsidR="005D06D9" w:rsidRDefault="005D06D9" w:rsidP="00770FD5">
            <w:pPr>
              <w:ind w:rightChars="500" w:right="987" w:firstLineChars="1019" w:firstLine="2012"/>
              <w:rPr>
                <w:rFonts w:hAnsi="ＭＳ 明朝"/>
                <w:szCs w:val="18"/>
              </w:rPr>
            </w:pPr>
          </w:p>
          <w:p w:rsidR="000F3BF9" w:rsidRPr="000435D5" w:rsidRDefault="000F3BF9" w:rsidP="00770FD5">
            <w:pPr>
              <w:ind w:rightChars="500" w:right="987" w:firstLineChars="1019" w:firstLine="2012"/>
              <w:rPr>
                <w:rFonts w:hAnsi="ＭＳ 明朝"/>
                <w:szCs w:val="18"/>
              </w:rPr>
            </w:pPr>
          </w:p>
          <w:p w:rsidR="00770FD5" w:rsidRDefault="00770FD5" w:rsidP="00770FD5">
            <w:pPr>
              <w:ind w:rightChars="500" w:right="987" w:firstLineChars="1019" w:firstLine="2012"/>
              <w:rPr>
                <w:rFonts w:hAnsi="ＭＳ 明朝"/>
                <w:szCs w:val="18"/>
              </w:rPr>
            </w:pPr>
          </w:p>
          <w:p w:rsidR="000435D5" w:rsidRDefault="000435D5" w:rsidP="00770FD5">
            <w:pPr>
              <w:ind w:rightChars="500" w:right="987" w:firstLineChars="1019" w:firstLine="2012"/>
              <w:rPr>
                <w:rFonts w:hAnsi="ＭＳ 明朝"/>
                <w:szCs w:val="18"/>
              </w:rPr>
            </w:pPr>
          </w:p>
          <w:p w:rsidR="00741BA1" w:rsidRPr="006329F7" w:rsidRDefault="00741BA1" w:rsidP="00741BA1">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741BA1" w:rsidRPr="005D2434" w:rsidRDefault="00741BA1" w:rsidP="00741BA1">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41BA1" w:rsidRPr="006329F7" w:rsidRDefault="00741BA1" w:rsidP="00741BA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741BA1" w:rsidRPr="000D57DC" w:rsidRDefault="00741BA1" w:rsidP="00741BA1">
            <w:pPr>
              <w:ind w:rightChars="500" w:right="987"/>
              <w:rPr>
                <w:szCs w:val="18"/>
              </w:rPr>
            </w:pPr>
          </w:p>
          <w:p w:rsidR="00741BA1" w:rsidRPr="000D57DC" w:rsidRDefault="00741BA1" w:rsidP="00741BA1">
            <w:pPr>
              <w:ind w:leftChars="500" w:left="987" w:rightChars="500" w:right="987" w:firstLineChars="101" w:firstLine="199"/>
              <w:rPr>
                <w:szCs w:val="18"/>
              </w:rPr>
            </w:pPr>
            <w:r w:rsidRPr="000D57DC">
              <w:rPr>
                <w:rFonts w:hint="eastAsia"/>
                <w:szCs w:val="18"/>
              </w:rPr>
              <w:t>府、市町村、府警察、第五管区海上保安本部及び自衛隊等は相互に連携し、情報相互連絡体制、輸送体制、消火用機器の同一規格化を図るなど、消火・救助・救急活動を円滑に行うための体制整備に努める。</w:t>
            </w:r>
          </w:p>
          <w:p w:rsidR="00D72664" w:rsidRPr="005D2434" w:rsidRDefault="00741BA1" w:rsidP="00C51996">
            <w:pPr>
              <w:ind w:rightChars="500" w:right="987"/>
              <w:rPr>
                <w:rFonts w:ascii="ＭＳ 明朝" w:hAnsi="ＭＳ 明朝"/>
              </w:rPr>
            </w:pPr>
            <w:r w:rsidRPr="000D57DC">
              <w:rPr>
                <w:szCs w:val="18"/>
              </w:rPr>
              <w:t xml:space="preserve"> </w:t>
            </w:r>
            <w:r w:rsidR="00C51996">
              <w:rPr>
                <w:rFonts w:hint="eastAsia"/>
                <w:szCs w:val="18"/>
              </w:rPr>
              <w:t xml:space="preserve">　　　　　</w:t>
            </w:r>
            <w:r w:rsidR="00D72664" w:rsidRPr="005D2434">
              <w:rPr>
                <w:rFonts w:ascii="ＭＳ 明朝" w:hAnsi="ＭＳ 明朝" w:hint="eastAsia"/>
              </w:rPr>
              <w:t>（略）</w:t>
            </w:r>
          </w:p>
          <w:p w:rsidR="00F35197"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Default="00757230" w:rsidP="00F35197">
            <w:pPr>
              <w:spacing w:line="320" w:lineRule="exact"/>
              <w:ind w:rightChars="500" w:right="987" w:firstLineChars="600" w:firstLine="1185"/>
              <w:rPr>
                <w:rFonts w:ascii="ＭＳ 明朝" w:hAnsi="ＭＳ 明朝"/>
              </w:rPr>
            </w:pP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757230">
              <w:rPr>
                <w:rFonts w:hint="eastAsia"/>
                <w:color w:val="FF0000"/>
                <w:szCs w:val="18"/>
                <w:u w:val="single"/>
              </w:rPr>
              <w:t>緊急物資の輸送と荷役及び人員の輸送を円滑に行なうため、背後に多くの住民が生活する都市河川に船着場を整備する。</w:t>
            </w:r>
          </w:p>
          <w:p w:rsidR="00F35197"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5D2434" w:rsidRDefault="00757230" w:rsidP="00F35197">
            <w:pPr>
              <w:spacing w:line="320" w:lineRule="exact"/>
              <w:ind w:rightChars="500" w:right="987" w:firstLineChars="600" w:firstLine="1185"/>
              <w:rPr>
                <w:rFonts w:ascii="ＭＳ 明朝" w:hAnsi="ＭＳ 明朝"/>
              </w:rPr>
            </w:pPr>
          </w:p>
          <w:p w:rsidR="00093F49" w:rsidRPr="006329F7" w:rsidRDefault="00093F49" w:rsidP="00093F49">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82724A" w:rsidRPr="006329F7" w:rsidRDefault="0082724A" w:rsidP="0082724A">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82724A" w:rsidRPr="000D57DC" w:rsidRDefault="0082724A" w:rsidP="0082724A">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82724A" w:rsidRPr="000D57DC" w:rsidRDefault="0082724A" w:rsidP="0082724A">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82724A">
              <w:rPr>
                <w:rFonts w:hint="eastAsia"/>
                <w:color w:val="FF0000"/>
                <w:szCs w:val="18"/>
                <w:u w:val="single"/>
              </w:rPr>
              <w:t>工業</w:t>
            </w:r>
            <w:r w:rsidRPr="000D57DC">
              <w:rPr>
                <w:rFonts w:hint="eastAsia"/>
                <w:szCs w:val="18"/>
              </w:rPr>
              <w:t>規格に基づく災害種別一般図記号を使用して、どの災害の種別に対応した避難場所であるかを明示するよう努める。</w:t>
            </w:r>
          </w:p>
          <w:p w:rsidR="008D1BBA" w:rsidRPr="0082724A" w:rsidRDefault="008D1BBA" w:rsidP="008D1BBA">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63B8" w:rsidRPr="006329F7" w:rsidRDefault="00A163B8" w:rsidP="00A163B8">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A163B8" w:rsidRPr="005D2434" w:rsidRDefault="00A163B8" w:rsidP="00A163B8">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A163B8" w:rsidRDefault="00A163B8" w:rsidP="00A163B8">
            <w:pPr>
              <w:ind w:leftChars="1000" w:left="1974" w:rightChars="500" w:right="987" w:firstLineChars="100" w:firstLine="197"/>
              <w:rPr>
                <w:rFonts w:hAnsi="ＭＳ 明朝"/>
                <w:color w:val="FF0000"/>
                <w:szCs w:val="18"/>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A163B8">
              <w:rPr>
                <w:rFonts w:hAnsi="ＭＳ 明朝" w:hint="eastAsia"/>
                <w:color w:val="FF0000"/>
                <w:szCs w:val="18"/>
                <w:u w:val="single"/>
              </w:rPr>
              <w:t>（新設）</w:t>
            </w:r>
          </w:p>
          <w:p w:rsidR="00A163B8" w:rsidRDefault="00A163B8" w:rsidP="00197B0F">
            <w:pPr>
              <w:ind w:rightChars="500" w:right="987" w:firstLineChars="900" w:firstLine="1777"/>
              <w:rPr>
                <w:rFonts w:ascii="ＭＳ 明朝" w:hAnsi="ＭＳ 明朝"/>
              </w:rPr>
            </w:pPr>
          </w:p>
          <w:p w:rsidR="00E01BD4" w:rsidRPr="005D2434" w:rsidRDefault="00E01BD4" w:rsidP="00197B0F">
            <w:pPr>
              <w:ind w:rightChars="500" w:right="987" w:firstLineChars="900" w:firstLine="1777"/>
              <w:rPr>
                <w:rFonts w:ascii="ＭＳ 明朝" w:hAnsi="ＭＳ 明朝"/>
              </w:rPr>
            </w:pPr>
            <w:r w:rsidRPr="005D2434">
              <w:rPr>
                <w:rFonts w:ascii="ＭＳ 明朝" w:hAnsi="ＭＳ 明朝" w:hint="eastAsia"/>
              </w:rPr>
              <w:t>（略）</w:t>
            </w:r>
          </w:p>
          <w:p w:rsidR="00673630" w:rsidRPr="000D57DC" w:rsidRDefault="00673630" w:rsidP="0067363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szCs w:val="18"/>
              </w:rPr>
              <w:t xml:space="preserve">第５　</w:t>
            </w:r>
            <w:r w:rsidRPr="000D57DC">
              <w:rPr>
                <w:rFonts w:ascii="ＭＳ ゴシック" w:eastAsia="ＭＳ ゴシック" w:hAnsi="ＭＳ ゴシック" w:hint="eastAsia"/>
              </w:rPr>
              <w:t>避難指示等の事前準備</w:t>
            </w:r>
          </w:p>
          <w:p w:rsidR="00673630" w:rsidRPr="00673630" w:rsidRDefault="00673630" w:rsidP="00673630">
            <w:pPr>
              <w:ind w:rightChars="500" w:right="987" w:firstLineChars="866" w:firstLine="1710"/>
              <w:rPr>
                <w:rFonts w:ascii="ＭＳ 明朝" w:hAnsi="ＭＳ 明朝"/>
                <w:szCs w:val="18"/>
              </w:rPr>
            </w:pPr>
            <w:r>
              <w:rPr>
                <w:rFonts w:ascii="ＭＳ 明朝" w:hAnsi="ＭＳ 明朝" w:hint="eastAsia"/>
                <w:szCs w:val="18"/>
              </w:rPr>
              <w:t>（略）</w:t>
            </w:r>
          </w:p>
          <w:p w:rsidR="00045548" w:rsidRPr="00477837" w:rsidRDefault="00FD7139" w:rsidP="00FD7139">
            <w:pPr>
              <w:ind w:leftChars="900" w:left="1976" w:rightChars="500" w:right="987" w:hangingChars="101" w:hanging="199"/>
              <w:rPr>
                <w:rFonts w:ascii="ＭＳ 明朝" w:hAnsi="ＭＳ 明朝"/>
              </w:rPr>
            </w:pPr>
            <w:r w:rsidRPr="00477837">
              <w:rPr>
                <w:rFonts w:ascii="ＭＳ 明朝" w:hAnsi="ＭＳ 明朝" w:hint="eastAsia"/>
              </w:rPr>
              <w:t>避難情報と居住者等のとるべき行動（警戒レベルの詳細）</w:t>
            </w:r>
          </w:p>
          <w:tbl>
            <w:tblPr>
              <w:tblW w:w="1077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395"/>
              <w:gridCol w:w="1780"/>
              <w:gridCol w:w="3181"/>
            </w:tblGrid>
            <w:tr w:rsidR="00045548" w:rsidRPr="005D2434" w:rsidTr="00FD7139">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045548" w:rsidRPr="00477837" w:rsidRDefault="00FD7139" w:rsidP="00045548">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居住者等がとるべき行動</w:t>
                  </w:r>
                </w:p>
              </w:tc>
              <w:tc>
                <w:tcPr>
                  <w:tcW w:w="1780"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D7139"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行動を居住者等に</w:t>
                  </w:r>
                </w:p>
                <w:p w:rsidR="00045548"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促す情報</w:t>
                  </w:r>
                </w:p>
              </w:tc>
              <w:tc>
                <w:tcPr>
                  <w:tcW w:w="3181" w:type="dxa"/>
                  <w:tcBorders>
                    <w:top w:val="single" w:sz="4" w:space="0" w:color="auto"/>
                    <w:bottom w:val="double" w:sz="4" w:space="0" w:color="auto"/>
                    <w:right w:val="single" w:sz="4" w:space="0" w:color="auto"/>
                  </w:tcBorders>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住民が自ら行動をとる際の</w:t>
                  </w:r>
                </w:p>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判断に参考となる情報</w:t>
                  </w:r>
                  <w:r w:rsidRPr="005D2434">
                    <w:rPr>
                      <w:rFonts w:ascii="ＭＳ 明朝" w:hAnsi="ＭＳ 明朝" w:cs="ＭＳ Ｐゴシック" w:hint="eastAsia"/>
                      <w:kern w:val="0"/>
                      <w:sz w:val="20"/>
                    </w:rPr>
                    <w:br/>
                    <w:t>（警戒レベル相当情報）</w:t>
                  </w:r>
                </w:p>
              </w:tc>
            </w:tr>
            <w:tr w:rsidR="00045548" w:rsidRPr="005D2434" w:rsidTr="00FD7139">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災害への心構えを高める</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・防災気象情報等の最新情報に注意する等、災害への心構えを高める。</w:t>
                  </w:r>
                </w:p>
              </w:tc>
              <w:tc>
                <w:tcPr>
                  <w:tcW w:w="1780" w:type="dxa"/>
                  <w:tcBorders>
                    <w:top w:val="double" w:sz="4" w:space="0" w:color="auto"/>
                    <w:right w:val="single" w:sz="4" w:space="0" w:color="auto"/>
                  </w:tcBorders>
                  <w:tcMar>
                    <w:top w:w="28" w:type="dxa"/>
                    <w:left w:w="57" w:type="dxa"/>
                    <w:bottom w:w="28" w:type="dxa"/>
                    <w:right w:w="57" w:type="dxa"/>
                  </w:tcMar>
                  <w:vAlign w:val="center"/>
                </w:tcPr>
                <w:p w:rsidR="00045548" w:rsidRPr="00477837" w:rsidRDefault="00FD7139" w:rsidP="00045548">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早期注意情報</w:t>
                  </w:r>
                  <w:r w:rsidRPr="00477837">
                    <w:rPr>
                      <w:rFonts w:ascii="ＭＳ 明朝" w:hAnsi="ＭＳ 明朝" w:cs="ＭＳ Ｐゴシック" w:hint="eastAsia"/>
                      <w:kern w:val="0"/>
                      <w:sz w:val="20"/>
                    </w:rPr>
                    <w:br/>
                    <w:t>（気象庁が発表）</w:t>
                  </w:r>
                </w:p>
              </w:tc>
              <w:tc>
                <w:tcPr>
                  <w:tcW w:w="3181" w:type="dxa"/>
                  <w:tcBorders>
                    <w:top w:val="double" w:sz="4" w:space="0" w:color="auto"/>
                    <w:right w:val="single" w:sz="4" w:space="0" w:color="auto"/>
                  </w:tcBorders>
                  <w:vAlign w:val="center"/>
                </w:tcPr>
                <w:p w:rsidR="00045548" w:rsidRPr="005D2434" w:rsidRDefault="00045548" w:rsidP="00045548">
                  <w:pPr>
                    <w:widowControl/>
                    <w:jc w:val="left"/>
                    <w:rPr>
                      <w:rFonts w:ascii="ＭＳ 明朝" w:hAnsi="ＭＳ 明朝" w:cs="ＭＳ Ｐゴシック"/>
                      <w:kern w:val="0"/>
                      <w:sz w:val="20"/>
                    </w:rPr>
                  </w:pPr>
                </w:p>
              </w:tc>
            </w:tr>
            <w:tr w:rsidR="00045548" w:rsidRPr="005D2434" w:rsidTr="00FD7139">
              <w:trPr>
                <w:cantSplit/>
                <w:trHeight w:val="1075"/>
              </w:trPr>
              <w:tc>
                <w:tcPr>
                  <w:tcW w:w="1417" w:type="dxa"/>
                  <w:tcBorders>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警戒レベル２</w:t>
                  </w:r>
                </w:p>
              </w:tc>
              <w:tc>
                <w:tcPr>
                  <w:tcW w:w="4395" w:type="dxa"/>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自らの避難行動を確認</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780" w:type="dxa"/>
                  <w:tcBorders>
                    <w:right w:val="single" w:sz="4" w:space="0" w:color="auto"/>
                  </w:tcBorders>
                  <w:tcMar>
                    <w:top w:w="28" w:type="dxa"/>
                    <w:left w:w="57" w:type="dxa"/>
                    <w:bottom w:w="28" w:type="dxa"/>
                    <w:right w:w="57" w:type="dxa"/>
                  </w:tcMar>
                  <w:vAlign w:val="cente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大雨・洪水・高潮注意報</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（気象庁が発表）</w:t>
                  </w:r>
                </w:p>
              </w:tc>
              <w:tc>
                <w:tcPr>
                  <w:tcW w:w="3181" w:type="dxa"/>
                  <w:tcBorders>
                    <w:right w:val="single" w:sz="4" w:space="0" w:color="auto"/>
                  </w:tcBorders>
                  <w:vAlign w:val="center"/>
                </w:tcPr>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・氾濫注意情報</w:t>
                  </w:r>
                </w:p>
                <w:p w:rsidR="00FD7139" w:rsidRPr="00673630" w:rsidRDefault="00FD7139" w:rsidP="00FD7139">
                  <w:pPr>
                    <w:widowControl/>
                    <w:ind w:rightChars="100" w:right="197"/>
                    <w:jc w:val="left"/>
                    <w:rPr>
                      <w:rFonts w:hAnsi="ＭＳ 明朝" w:cs="ＭＳ Ｐゴシック"/>
                      <w:kern w:val="0"/>
                      <w:sz w:val="20"/>
                      <w:u w:val="single"/>
                    </w:rPr>
                  </w:pPr>
                  <w:r w:rsidRPr="00477837">
                    <w:rPr>
                      <w:rFonts w:ascii="ＭＳ 明朝" w:hAnsi="ＭＳ 明朝" w:cs="ＭＳ Ｐゴシック" w:hint="eastAsia"/>
                      <w:kern w:val="0"/>
                      <w:sz w:val="20"/>
                    </w:rPr>
                    <w:t>・</w:t>
                  </w:r>
                  <w:r w:rsidRPr="00477837">
                    <w:rPr>
                      <w:rFonts w:hAnsi="ＭＳ 明朝" w:cs="ＭＳ Ｐゴシック" w:hint="eastAsia"/>
                      <w:kern w:val="0"/>
                      <w:sz w:val="20"/>
                    </w:rPr>
                    <w:t>洪水キキクル（洪水警報の危</w:t>
                  </w:r>
                  <w:r w:rsidRPr="00673630">
                    <w:rPr>
                      <w:rFonts w:hAnsi="ＭＳ 明朝" w:cs="ＭＳ Ｐゴシック" w:hint="eastAsia"/>
                      <w:kern w:val="0"/>
                      <w:sz w:val="20"/>
                      <w:u w:val="single"/>
                    </w:rPr>
                    <w:t>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（注意）</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E554ED" w:rsidRPr="00477837"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（注意）</w:t>
                  </w:r>
                </w:p>
              </w:tc>
            </w:tr>
            <w:tr w:rsidR="00673630" w:rsidRPr="00673630"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警戒レベル３</w:t>
                  </w:r>
                </w:p>
              </w:tc>
              <w:tc>
                <w:tcPr>
                  <w:tcW w:w="4395" w:type="dxa"/>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危険な場所から高齢者等は避難</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・高齢者等※は危険な場所から避難（立退き避難又は屋内安全確保）する。</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※避難を完了させるのに時間を要する在宅又は施設利用者の高齢者及び障がいのある人等、及びその人の避難を支援する者</w:t>
                  </w:r>
                </w:p>
                <w:p w:rsidR="00511F0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780" w:type="dxa"/>
                  <w:tcBorders>
                    <w:right w:val="single" w:sz="4" w:space="0" w:color="auto"/>
                  </w:tcBorders>
                  <w:tcMar>
                    <w:top w:w="28" w:type="dxa"/>
                    <w:left w:w="57" w:type="dxa"/>
                    <w:bottom w:w="28" w:type="dxa"/>
                    <w:right w:w="57" w:type="dxa"/>
                  </w:tcMar>
                  <w:vAlign w:val="center"/>
                </w:tcPr>
                <w:p w:rsidR="00045548" w:rsidRPr="00673630" w:rsidRDefault="00FD7139" w:rsidP="00045548">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高齢者等避難</w:t>
                  </w:r>
                  <w:r w:rsidRPr="00673630">
                    <w:rPr>
                      <w:rFonts w:ascii="ＭＳ 明朝" w:hAnsi="ＭＳ 明朝" w:cs="ＭＳ Ｐゴシック" w:hint="eastAsia"/>
                      <w:kern w:val="0"/>
                      <w:sz w:val="20"/>
                    </w:rPr>
                    <w:br/>
                    <w:t>（市町村長が発令）</w:t>
                  </w:r>
                </w:p>
              </w:tc>
              <w:tc>
                <w:tcPr>
                  <w:tcW w:w="3181" w:type="dxa"/>
                  <w:tcBorders>
                    <w:right w:val="single" w:sz="4" w:space="0" w:color="auto"/>
                  </w:tcBorders>
                  <w:vAlign w:val="center"/>
                </w:tcPr>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・氾濫警戒情報</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・洪水警報</w:t>
                  </w:r>
                </w:p>
                <w:p w:rsidR="00FD7139" w:rsidRPr="00673630" w:rsidRDefault="00FD7139" w:rsidP="00FD7139">
                  <w:pPr>
                    <w:widowControl/>
                    <w:ind w:rightChars="100" w:right="197"/>
                    <w:jc w:val="left"/>
                    <w:rPr>
                      <w:rFonts w:hAnsi="ＭＳ 明朝" w:cs="ＭＳ Ｐゴシック"/>
                      <w:kern w:val="0"/>
                      <w:sz w:val="20"/>
                    </w:rPr>
                  </w:pPr>
                  <w:r w:rsidRPr="00673630">
                    <w:rPr>
                      <w:rFonts w:ascii="ＭＳ 明朝" w:hAnsi="ＭＳ 明朝" w:cs="ＭＳ Ｐゴシック" w:hint="eastAsia"/>
                      <w:kern w:val="0"/>
                      <w:sz w:val="20"/>
                    </w:rPr>
                    <w:t>・</w:t>
                  </w:r>
                  <w:r w:rsidRPr="00673630">
                    <w:rPr>
                      <w:rFonts w:hAnsi="ＭＳ 明朝" w:cs="ＭＳ Ｐゴシック" w:hint="eastAsia"/>
                      <w:kern w:val="0"/>
                      <w:sz w:val="20"/>
                    </w:rPr>
                    <w:t>洪水キキクル（洪水警報の危険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（警戒）</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・大雨警報（土砂災害）</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（警戒）</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・高潮警報に切り替える可能性に</w:t>
                  </w:r>
                </w:p>
                <w:p w:rsidR="00045548"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言及する高潮注意報</w:t>
                  </w:r>
                </w:p>
              </w:tc>
            </w:tr>
            <w:tr w:rsidR="00673630" w:rsidRPr="00673630"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警戒レベル４</w:t>
                  </w:r>
                </w:p>
              </w:tc>
              <w:tc>
                <w:tcPr>
                  <w:tcW w:w="4395" w:type="dxa"/>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危険な場所から全員避難</w:t>
                  </w:r>
                </w:p>
                <w:p w:rsidR="00045548" w:rsidRPr="00673630" w:rsidRDefault="00FD7139" w:rsidP="00FD7139">
                  <w:pPr>
                    <w:widowControl/>
                    <w:spacing w:after="240"/>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・危険な場所から全員避難（立退き避難又は屋内安全確保）する。</w:t>
                  </w:r>
                </w:p>
              </w:tc>
              <w:tc>
                <w:tcPr>
                  <w:tcW w:w="1780" w:type="dxa"/>
                  <w:tcBorders>
                    <w:right w:val="single" w:sz="4" w:space="0" w:color="auto"/>
                  </w:tcBorders>
                  <w:tcMar>
                    <w:top w:w="28" w:type="dxa"/>
                    <w:left w:w="57" w:type="dxa"/>
                    <w:bottom w:w="28" w:type="dxa"/>
                    <w:right w:w="57" w:type="dxa"/>
                  </w:tcMar>
                  <w:vAlign w:val="cente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避難指示</w:t>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（市町村長が発令）</w:t>
                  </w:r>
                </w:p>
              </w:tc>
              <w:tc>
                <w:tcPr>
                  <w:tcW w:w="3181" w:type="dxa"/>
                  <w:tcBorders>
                    <w:right w:val="single" w:sz="4" w:space="0" w:color="auto"/>
                  </w:tcBorders>
                  <w:vAlign w:val="center"/>
                </w:tcPr>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・氾濫危険情報</w:t>
                  </w:r>
                </w:p>
                <w:p w:rsidR="00FD7139" w:rsidRPr="00673630" w:rsidRDefault="00FD7139" w:rsidP="00FD7139">
                  <w:pPr>
                    <w:widowControl/>
                    <w:ind w:rightChars="100" w:right="197"/>
                    <w:jc w:val="left"/>
                    <w:rPr>
                      <w:rFonts w:hAnsi="ＭＳ 明朝" w:cs="ＭＳ Ｐゴシック"/>
                      <w:kern w:val="0"/>
                      <w:sz w:val="20"/>
                    </w:rPr>
                  </w:pPr>
                  <w:r w:rsidRPr="00673630">
                    <w:rPr>
                      <w:rFonts w:ascii="ＭＳ 明朝" w:hAnsi="ＭＳ 明朝" w:cs="ＭＳ Ｐゴシック" w:hint="eastAsia"/>
                      <w:kern w:val="0"/>
                      <w:sz w:val="20"/>
                    </w:rPr>
                    <w:t>・</w:t>
                  </w:r>
                  <w:r w:rsidRPr="00673630">
                    <w:rPr>
                      <w:rFonts w:hAnsi="ＭＳ 明朝" w:cs="ＭＳ Ｐゴシック" w:hint="eastAsia"/>
                      <w:kern w:val="0"/>
                      <w:sz w:val="20"/>
                    </w:rPr>
                    <w:t>洪水キキクル（洪水警報の危険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（非常に危険）</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・土砂災害警戒情報</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（非常に危険）※１</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・高潮警報</w:t>
                  </w:r>
                </w:p>
                <w:p w:rsidR="00045548"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・高潮特別警報</w:t>
                  </w:r>
                </w:p>
              </w:tc>
            </w:tr>
            <w:tr w:rsidR="00673630" w:rsidRPr="00673630" w:rsidTr="00FD7139">
              <w:trPr>
                <w:cantSplit/>
                <w:trHeight w:val="1671"/>
              </w:trPr>
              <w:tc>
                <w:tcPr>
                  <w:tcW w:w="1417" w:type="dxa"/>
                  <w:tcBorders>
                    <w:left w:val="single" w:sz="4" w:space="0" w:color="auto"/>
                    <w:bottom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命の危険 直ちに安全確保</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・指定緊急避難場所等への立退き避難することがかえって危険である場合、緊急安全確保する。</w:t>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673630">
                    <w:rPr>
                      <w:rFonts w:ascii="ＭＳ 明朝" w:hAnsi="ＭＳ 明朝" w:cs="ＭＳ Ｐゴシック" w:hint="eastAsia"/>
                      <w:kern w:val="0"/>
                      <w:sz w:val="20"/>
                    </w:rPr>
                    <w:br w:type="page"/>
                  </w:r>
                  <w:r w:rsidR="00045548" w:rsidRPr="00673630">
                    <w:rPr>
                      <w:rFonts w:ascii="ＭＳ 明朝" w:hAnsi="ＭＳ 明朝" w:cs="ＭＳ Ｐゴシック" w:hint="eastAsia"/>
                      <w:kern w:val="0"/>
                      <w:sz w:val="20"/>
                    </w:rPr>
                    <w:br w:type="page"/>
                  </w:r>
                </w:p>
              </w:tc>
              <w:tc>
                <w:tcPr>
                  <w:tcW w:w="1780" w:type="dxa"/>
                  <w:tcBorders>
                    <w:bottom w:val="single" w:sz="4" w:space="0" w:color="auto"/>
                    <w:right w:val="single" w:sz="4" w:space="0" w:color="auto"/>
                  </w:tcBorders>
                  <w:tcMar>
                    <w:top w:w="28" w:type="dxa"/>
                    <w:left w:w="57" w:type="dxa"/>
                    <w:bottom w:w="28" w:type="dxa"/>
                    <w:right w:w="57" w:type="dxa"/>
                  </w:tcMar>
                  <w:vAlign w:val="cente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緊急安全確保</w:t>
                  </w:r>
                  <w:r w:rsidRPr="00673630">
                    <w:rPr>
                      <w:rFonts w:ascii="ＭＳ 明朝" w:hAnsi="ＭＳ 明朝" w:cs="ＭＳ Ｐゴシック" w:hint="eastAsia"/>
                      <w:kern w:val="0"/>
                      <w:sz w:val="20"/>
                    </w:rPr>
                    <w:br w:type="page"/>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（市町村長が発令）</w:t>
                  </w:r>
                  <w:r w:rsidR="00045548" w:rsidRPr="00673630">
                    <w:rPr>
                      <w:rFonts w:ascii="ＭＳ 明朝" w:hAnsi="ＭＳ 明朝" w:cs="ＭＳ Ｐゴシック" w:hint="eastAsia"/>
                      <w:kern w:val="0"/>
                      <w:sz w:val="20"/>
                    </w:rPr>
                    <w:br w:type="page"/>
                  </w:r>
                </w:p>
              </w:tc>
              <w:tc>
                <w:tcPr>
                  <w:tcW w:w="3181" w:type="dxa"/>
                  <w:tcBorders>
                    <w:bottom w:val="single" w:sz="4" w:space="0" w:color="auto"/>
                    <w:right w:val="single" w:sz="4" w:space="0" w:color="auto"/>
                  </w:tcBorders>
                  <w:vAlign w:val="center"/>
                </w:tcPr>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・氾濫発生情報</w:t>
                  </w:r>
                </w:p>
                <w:p w:rsidR="004301AC"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br w:type="page"/>
                  </w:r>
                </w:p>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・（大雨特別警報（浸水害））</w:t>
                  </w:r>
                </w:p>
                <w:p w:rsidR="00477837" w:rsidRPr="00673630" w:rsidRDefault="00477837" w:rsidP="00477837">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※２</w:t>
                  </w:r>
                  <w:r w:rsidRPr="00673630">
                    <w:rPr>
                      <w:rFonts w:ascii="ＭＳ 明朝" w:hAnsi="ＭＳ 明朝" w:cs="ＭＳ Ｐゴシック" w:hint="eastAsia"/>
                      <w:kern w:val="0"/>
                      <w:sz w:val="20"/>
                    </w:rPr>
                    <w:br w:type="page"/>
                  </w:r>
                </w:p>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・（大雨特別警報（土砂災害））</w:t>
                  </w:r>
                </w:p>
                <w:p w:rsidR="00477837" w:rsidRPr="00673630" w:rsidRDefault="00477837" w:rsidP="00477837">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※２</w:t>
                  </w:r>
                </w:p>
                <w:p w:rsidR="004301AC" w:rsidRPr="00673630" w:rsidRDefault="004301AC"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4301AC"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・高潮氾濫発生情報</w:t>
                  </w:r>
                </w:p>
              </w:tc>
            </w:tr>
          </w:tbl>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注１　津波は突発的に発生することから、津波浸水想定等の居住者等は、地震に伴う強い揺れ又は長時間ゆっくりとした揺れを感じた場合、気象庁の津波警報等の発表や市町村長の避難指示の発令を待たずに、自主的かつ直ちに可能な限り高く安全な場所に避難する。なお、津波においては基本的には「避難指示」のみが発令され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注２　市町村長は、居住者等に対して避難指示等を発令するにあたり、対象地域の適切な設定等に留意するとともに、高齢者等避難、避難指示及び緊急安全確保を夜間に発令する可能性がある場合には、避難行動をとりやすい時間帯の発令に努め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注３　市町村長が発令する避難指示等は、市町村長が総合的に判断して発令するものであることから、警戒レベル相当情報が出されたとしても発令されないことがある。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 xml:space="preserve">注４　</w:t>
            </w:r>
            <w:r w:rsidRPr="00673630">
              <w:rPr>
                <w:rFonts w:hAnsi="ＭＳ 明朝" w:hint="eastAsia"/>
                <w:sz w:val="20"/>
              </w:rPr>
              <w:t>土砂キキクル（大雨警報（土砂災害）の危険度分布）</w:t>
            </w:r>
            <w:r w:rsidRPr="00673630">
              <w:rPr>
                <w:rFonts w:ascii="ＭＳ 明朝" w:hAnsi="ＭＳ 明朝" w:hint="eastAsia"/>
                <w:sz w:val="20"/>
              </w:rPr>
              <w:t>、府が提供する土砂災害危険度をより詳しく示した情報をまとめて「土砂災害に関するメッシュ情報」と呼ぶ。</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注５　※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477837" w:rsidRPr="00673630" w:rsidRDefault="00477837" w:rsidP="00477837">
            <w:pPr>
              <w:ind w:leftChars="600" w:left="1560" w:rightChars="457" w:right="902" w:hangingChars="200" w:hanging="375"/>
              <w:rPr>
                <w:rFonts w:ascii="ＭＳ 明朝" w:hAnsi="ＭＳ 明朝"/>
              </w:rPr>
            </w:pPr>
            <w:r w:rsidRPr="00673630">
              <w:rPr>
                <w:rFonts w:ascii="ＭＳ 明朝" w:hAnsi="ＭＳ 明朝" w:hint="eastAsia"/>
                <w:sz w:val="20"/>
              </w:rPr>
              <w:t>注６　緊急安全確保は、令和３年災対法改正により、警戒レベル５の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B924F0" w:rsidRPr="00673630" w:rsidRDefault="003429EB" w:rsidP="00C46E81">
            <w:pPr>
              <w:ind w:leftChars="600" w:left="1560" w:rightChars="457" w:right="902" w:hangingChars="200" w:hanging="375"/>
              <w:rPr>
                <w:rFonts w:ascii="ＭＳ 明朝" w:hAnsi="ＭＳ 明朝"/>
              </w:rPr>
            </w:pPr>
            <w:r w:rsidRPr="00673630">
              <w:rPr>
                <w:rFonts w:hint="eastAsia"/>
                <w:sz w:val="20"/>
              </w:rPr>
              <w:t>注７　気象庁では令和３年３月に「危険度分布」の愛称を「キキクル」と定めました。</w:t>
            </w:r>
          </w:p>
          <w:p w:rsidR="003429EB" w:rsidRPr="00673630" w:rsidRDefault="003429EB" w:rsidP="003429EB">
            <w:pPr>
              <w:ind w:rightChars="500" w:right="987" w:firstLineChars="1100" w:firstLine="2172"/>
              <w:rPr>
                <w:rFonts w:ascii="ＭＳ 明朝" w:hAnsi="ＭＳ 明朝"/>
                <w:szCs w:val="18"/>
              </w:rPr>
            </w:pPr>
            <w:r w:rsidRPr="00673630">
              <w:rPr>
                <w:rFonts w:ascii="ＭＳ 明朝" w:hAnsi="ＭＳ 明朝" w:hint="eastAsia"/>
              </w:rPr>
              <w:t>（略）</w:t>
            </w:r>
          </w:p>
          <w:p w:rsidR="00B924F0" w:rsidRDefault="00B924F0" w:rsidP="00C46E81">
            <w:pPr>
              <w:ind w:leftChars="600" w:left="1580" w:rightChars="457" w:right="902" w:hangingChars="200" w:hanging="395"/>
              <w:rPr>
                <w:rFonts w:ascii="ＭＳ 明朝" w:hAnsi="ＭＳ 明朝"/>
                <w:color w:val="FF0000"/>
                <w:u w:val="single"/>
              </w:rPr>
            </w:pPr>
          </w:p>
          <w:p w:rsidR="007607FD" w:rsidRPr="004058EA" w:rsidRDefault="007607FD" w:rsidP="007607FD">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第８節　ライフライン確保体制の整備</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3B3F20" w:rsidRDefault="003B3F20" w:rsidP="003B3F20">
            <w:pPr>
              <w:ind w:leftChars="500" w:left="1382" w:rightChars="500" w:right="987" w:hangingChars="200" w:hanging="395"/>
              <w:rPr>
                <w:rFonts w:ascii="ＭＳ 明朝" w:hAnsi="ＭＳ 明朝"/>
              </w:rPr>
            </w:pPr>
          </w:p>
          <w:p w:rsidR="006A6B5B" w:rsidRPr="005D2434" w:rsidRDefault="006A6B5B" w:rsidP="003B3F20">
            <w:pPr>
              <w:ind w:leftChars="500" w:left="1382" w:rightChars="500" w:right="987" w:hangingChars="200" w:hanging="395"/>
              <w:rPr>
                <w:rFonts w:ascii="ＭＳ 明朝" w:hAnsi="ＭＳ 明朝"/>
              </w:rPr>
            </w:pPr>
          </w:p>
          <w:p w:rsidR="00F90655" w:rsidRPr="004839BC" w:rsidRDefault="00F90655" w:rsidP="00F90655">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F90655" w:rsidRPr="005D2434" w:rsidRDefault="00A96618"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4A4167" w:rsidRPr="00CA2222" w:rsidRDefault="004A4167" w:rsidP="0064064D">
            <w:pPr>
              <w:ind w:rightChars="500" w:right="987" w:firstLineChars="600" w:firstLine="1185"/>
              <w:rPr>
                <w:rFonts w:ascii="ＭＳ 明朝" w:hAnsi="ＭＳ 明朝"/>
              </w:rPr>
            </w:pPr>
          </w:p>
          <w:p w:rsidR="0064064D" w:rsidRPr="005D2434"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2C4A24" w:rsidRPr="005D2434" w:rsidRDefault="002C4A24" w:rsidP="002C4A24">
            <w:pPr>
              <w:ind w:leftChars="500" w:left="987" w:rightChars="500" w:right="987" w:firstLineChars="101" w:firstLine="199"/>
              <w:rPr>
                <w:rFonts w:ascii="ＭＳ 明朝" w:hAnsi="ＭＳ 明朝"/>
                <w:szCs w:val="18"/>
              </w:rPr>
            </w:pP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827C20" w:rsidRDefault="00827C20"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Pr="00D20EC3" w:rsidRDefault="00D20EC3" w:rsidP="00A96618">
            <w:pPr>
              <w:ind w:rightChars="500" w:right="987" w:firstLineChars="500" w:firstLine="987"/>
              <w:rPr>
                <w:rFonts w:ascii="ＭＳ 明朝" w:hAnsi="ＭＳ 明朝"/>
              </w:rPr>
            </w:pPr>
          </w:p>
          <w:p w:rsidR="004753FB" w:rsidRPr="004839BC" w:rsidRDefault="004753FB" w:rsidP="004753FB">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4753FB" w:rsidRPr="004839BC" w:rsidRDefault="004753FB" w:rsidP="004753FB">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5F3840" w:rsidRPr="005D2434" w:rsidRDefault="003818E7"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rightChars="500" w:right="987" w:firstLineChars="866" w:firstLine="1710"/>
              <w:rPr>
                <w:rFonts w:ascii="ＭＳ ゴシック" w:eastAsia="ＭＳ ゴシック" w:hAnsi="ＭＳ ゴシック"/>
                <w:szCs w:val="18"/>
              </w:rPr>
            </w:pPr>
            <w:r w:rsidRPr="004839BC">
              <w:rPr>
                <w:rFonts w:ascii="ＭＳ ゴシック" w:eastAsia="ＭＳ ゴシック" w:hAnsi="ＭＳ ゴシック" w:hint="eastAsia"/>
                <w:szCs w:val="18"/>
              </w:rPr>
              <w:t>２　消防団等による防災教育</w:t>
            </w:r>
          </w:p>
          <w:p w:rsidR="005F3840" w:rsidRPr="000D57DC" w:rsidRDefault="005F3840" w:rsidP="005F3840">
            <w:pPr>
              <w:ind w:leftChars="950" w:left="1876" w:rightChars="500" w:right="987" w:firstLineChars="101" w:firstLine="199"/>
              <w:rPr>
                <w:szCs w:val="18"/>
              </w:rPr>
            </w:pPr>
            <w:r w:rsidRPr="000D57DC">
              <w:rPr>
                <w:rFonts w:hint="eastAsia"/>
                <w:szCs w:val="18"/>
              </w:rPr>
              <w:t>府及び市町村は、消防団が消防本部等と連携を図りつつ、小学校等において防災教育や訓練を行うことにより、府民の防災意識の高揚、災害時の対応力を強化できるよう支援する。</w:t>
            </w:r>
          </w:p>
          <w:p w:rsidR="005F3840" w:rsidRDefault="005F3840" w:rsidP="005F3840">
            <w:pPr>
              <w:ind w:firstLineChars="500" w:firstLine="987"/>
              <w:rPr>
                <w:rFonts w:ascii="ＭＳ 明朝" w:hAnsi="ＭＳ 明朝"/>
              </w:rPr>
            </w:pPr>
            <w:r w:rsidRPr="005D2434">
              <w:rPr>
                <w:rFonts w:ascii="ＭＳ 明朝" w:hAnsi="ＭＳ 明朝" w:hint="eastAsia"/>
              </w:rPr>
              <w:t>（略）</w:t>
            </w:r>
          </w:p>
          <w:p w:rsidR="006A6B5B" w:rsidRPr="005D2434" w:rsidRDefault="006A6B5B" w:rsidP="005F3840">
            <w:pPr>
              <w:ind w:firstLineChars="500" w:firstLine="987"/>
              <w:rPr>
                <w:rFonts w:ascii="ＭＳ 明朝" w:hAnsi="ＭＳ 明朝"/>
              </w:rPr>
            </w:pPr>
          </w:p>
          <w:p w:rsidR="00D442C6" w:rsidRPr="004839BC" w:rsidRDefault="00D442C6" w:rsidP="00D442C6">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D442C6" w:rsidRPr="005D2434" w:rsidRDefault="00D442C6" w:rsidP="00D442C6">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Default="00D442C6" w:rsidP="00D442C6">
            <w:pPr>
              <w:ind w:leftChars="950" w:left="1876" w:rightChars="500" w:right="987" w:firstLineChars="101" w:firstLine="199"/>
              <w:rPr>
                <w:rFonts w:ascii="ＭＳ 明朝" w:hAnsi="ＭＳ 明朝"/>
                <w:szCs w:val="18"/>
              </w:rPr>
            </w:pPr>
          </w:p>
          <w:p w:rsidR="005050AA" w:rsidRPr="005F3840" w:rsidRDefault="005050AA" w:rsidP="00D442C6">
            <w:pPr>
              <w:ind w:leftChars="950" w:left="1876" w:rightChars="500" w:right="987" w:firstLineChars="101" w:firstLine="199"/>
              <w:rPr>
                <w:rFonts w:ascii="ＭＳ 明朝" w:hAnsi="ＭＳ 明朝"/>
                <w:szCs w:val="18"/>
              </w:rPr>
            </w:pPr>
          </w:p>
          <w:p w:rsidR="00F963CC" w:rsidRPr="00FB32C4" w:rsidRDefault="00F963CC" w:rsidP="00F963CC">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F963CC"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r w:rsidRPr="005D2434">
              <w:rPr>
                <w:rFonts w:ascii="ＭＳ 明朝" w:hAnsi="ＭＳ 明朝" w:hint="eastAsia"/>
              </w:rPr>
              <w:t xml:space="preserve">　　　</w:t>
            </w:r>
          </w:p>
          <w:p w:rsidR="00031367" w:rsidRDefault="00031367"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5050AA">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FB32C4" w:rsidRDefault="005050AA" w:rsidP="005050AA">
            <w:pPr>
              <w:ind w:rightChars="500" w:right="987" w:firstLineChars="900" w:firstLine="1777"/>
              <w:rPr>
                <w:rFonts w:ascii="ＭＳ ゴシック" w:eastAsia="ＭＳ ゴシック" w:hAnsi="ＭＳ ゴシック"/>
                <w:szCs w:val="18"/>
              </w:rPr>
            </w:pPr>
            <w:r w:rsidRPr="00FB32C4">
              <w:rPr>
                <w:rFonts w:ascii="ＭＳ ゴシック" w:eastAsia="ＭＳ ゴシック" w:hAnsi="ＭＳ ゴシック"/>
                <w:szCs w:val="18"/>
              </w:rPr>
              <w:t>(1)</w:t>
            </w:r>
            <w:r w:rsidRPr="00FB32C4">
              <w:rPr>
                <w:rFonts w:ascii="ＭＳ ゴシック" w:eastAsia="ＭＳ ゴシック" w:hAnsi="ＭＳ ゴシック" w:hint="eastAsia"/>
                <w:szCs w:val="18"/>
              </w:rPr>
              <w:t xml:space="preserve"> 河川防災ステーション・船着場の整備促進</w:t>
            </w:r>
          </w:p>
          <w:p w:rsidR="005050AA" w:rsidRPr="005050AA" w:rsidRDefault="005050AA" w:rsidP="00126085">
            <w:pPr>
              <w:ind w:firstLineChars="600" w:firstLine="1185"/>
              <w:rPr>
                <w:rFonts w:ascii="ＭＳ 明朝" w:hAnsi="ＭＳ 明朝"/>
              </w:rPr>
            </w:pPr>
            <w:r>
              <w:rPr>
                <w:rFonts w:ascii="ＭＳ 明朝" w:hAnsi="ＭＳ 明朝" w:hint="eastAsia"/>
              </w:rPr>
              <w:t>（略）</w:t>
            </w:r>
          </w:p>
          <w:p w:rsidR="00981EEC" w:rsidRPr="00FB32C4" w:rsidRDefault="000D3402" w:rsidP="00981EEC">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w:t>
            </w:r>
            <w:r w:rsidR="00981EEC" w:rsidRPr="00FB32C4">
              <w:rPr>
                <w:rFonts w:ascii="ＭＳ ゴシック" w:eastAsia="ＭＳ ゴシック" w:hAnsi="ＭＳ ゴシック" w:hint="eastAsia"/>
                <w:szCs w:val="18"/>
              </w:rPr>
              <w:t>災害予防対策</w:t>
            </w:r>
          </w:p>
          <w:p w:rsidR="000D3402" w:rsidRPr="005D2434" w:rsidRDefault="000D3402" w:rsidP="000D3402">
            <w:pPr>
              <w:ind w:firstLineChars="600" w:firstLine="1185"/>
              <w:rPr>
                <w:rFonts w:ascii="ＭＳ 明朝" w:hAnsi="ＭＳ 明朝"/>
              </w:rPr>
            </w:pPr>
            <w:r w:rsidRPr="005D2434">
              <w:rPr>
                <w:rFonts w:ascii="ＭＳ 明朝" w:hAnsi="ＭＳ 明朝" w:hint="eastAsia"/>
              </w:rPr>
              <w:t>（略）</w:t>
            </w:r>
          </w:p>
          <w:p w:rsidR="000D3402" w:rsidRPr="00FB32C4" w:rsidRDefault="000D3402" w:rsidP="000D3402">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p>
          <w:p w:rsidR="000D3402" w:rsidRPr="000D57DC" w:rsidRDefault="000D3402" w:rsidP="000D3402">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7646C9" w:rsidRPr="005D2434" w:rsidRDefault="007646C9" w:rsidP="007646C9">
            <w:pPr>
              <w:ind w:firstLineChars="500" w:firstLine="987"/>
              <w:rPr>
                <w:rFonts w:ascii="ＭＳ 明朝" w:hAnsi="ＭＳ 明朝"/>
              </w:rPr>
            </w:pPr>
            <w:r w:rsidRPr="005D2434">
              <w:rPr>
                <w:rFonts w:ascii="ＭＳ 明朝" w:hAnsi="ＭＳ 明朝" w:hint="eastAsia"/>
              </w:rPr>
              <w:t>（略）</w:t>
            </w:r>
          </w:p>
          <w:p w:rsidR="000D3402" w:rsidRPr="00FB32C4" w:rsidRDefault="000D3402" w:rsidP="000D3402">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p>
          <w:p w:rsidR="000D3402" w:rsidRPr="000D57DC" w:rsidRDefault="000D3402" w:rsidP="000D3402">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567BCE" w:rsidRDefault="00A87744" w:rsidP="00A87744">
            <w:pPr>
              <w:ind w:leftChars="950" w:left="1876" w:rightChars="500" w:right="987" w:firstLineChars="100" w:firstLine="197"/>
              <w:rPr>
                <w:rFonts w:ascii="ＭＳ 明朝" w:hAnsi="ＭＳ 明朝"/>
                <w:szCs w:val="18"/>
              </w:rPr>
            </w:pPr>
            <w:r w:rsidRPr="00567BCE">
              <w:rPr>
                <w:rFonts w:ascii="ＭＳ 明朝"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）や地域ブロック協議会の取組み等に関して、ホームページ等において公開する等、周知に努める。</w:t>
            </w:r>
          </w:p>
          <w:p w:rsidR="00DD6A23" w:rsidRPr="00A87744" w:rsidRDefault="005050AA" w:rsidP="00031367">
            <w:pPr>
              <w:ind w:firstLineChars="500" w:firstLine="987"/>
              <w:rPr>
                <w:rFonts w:ascii="ＭＳ 明朝" w:hAnsi="ＭＳ 明朝"/>
              </w:rPr>
            </w:pPr>
            <w:r>
              <w:rPr>
                <w:rFonts w:ascii="ＭＳ 明朝" w:hAnsi="ＭＳ 明朝" w:hint="eastAsia"/>
              </w:rPr>
              <w:t xml:space="preserve">　（略）</w:t>
            </w:r>
          </w:p>
          <w:p w:rsidR="00095143" w:rsidRPr="00FB32C4" w:rsidRDefault="00095143" w:rsidP="00B30C37">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r w:rsidRPr="00FB32C4">
              <w:rPr>
                <w:rFonts w:ascii="ＭＳ ゴシック" w:eastAsia="ＭＳ ゴシック" w:hAnsi="ＭＳ ゴシック" w:hint="eastAsia"/>
              </w:rPr>
              <w:t xml:space="preserve">　　　</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3C7D73" w:rsidRPr="000D57DC" w:rsidTr="008B05FC">
              <w:trPr>
                <w:trHeight w:val="330"/>
              </w:trPr>
              <w:tc>
                <w:tcPr>
                  <w:tcW w:w="2191" w:type="dxa"/>
                  <w:tcBorders>
                    <w:bottom w:val="double" w:sz="4" w:space="0" w:color="auto"/>
                    <w:right w:val="single" w:sz="4" w:space="0" w:color="auto"/>
                  </w:tcBorders>
                  <w:vAlign w:val="center"/>
                </w:tcPr>
                <w:p w:rsidR="003C7D73" w:rsidRPr="000D57DC" w:rsidRDefault="003C7D73" w:rsidP="003C7D73">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3C7D73" w:rsidRPr="000D57DC" w:rsidTr="008B05FC">
              <w:trPr>
                <w:trHeight w:val="522"/>
              </w:trPr>
              <w:tc>
                <w:tcPr>
                  <w:tcW w:w="2191" w:type="dxa"/>
                  <w:vMerge w:val="restart"/>
                  <w:tcBorders>
                    <w:top w:val="double" w:sz="4" w:space="0" w:color="auto"/>
                    <w:right w:val="single" w:sz="4" w:space="0" w:color="auto"/>
                  </w:tcBorders>
                </w:tcPr>
                <w:p w:rsidR="003C7D73" w:rsidRPr="000D57DC" w:rsidRDefault="003C7D73" w:rsidP="003C7D73">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3C7D73" w:rsidRPr="000D57DC" w:rsidTr="008B05FC">
              <w:trPr>
                <w:trHeight w:val="291"/>
              </w:trPr>
              <w:tc>
                <w:tcPr>
                  <w:tcW w:w="2191" w:type="dxa"/>
                  <w:vMerge/>
                  <w:tcBorders>
                    <w:bottom w:val="single" w:sz="4" w:space="0" w:color="auto"/>
                    <w:right w:val="single" w:sz="4" w:space="0" w:color="auto"/>
                  </w:tcBorders>
                </w:tcPr>
                <w:p w:rsidR="003C7D73" w:rsidRPr="000D57DC" w:rsidRDefault="003C7D73" w:rsidP="003C7D73">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46" w:right="-9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64" w:right="-126"/>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51" w:right="-10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r>
            <w:tr w:rsidR="003C7D73" w:rsidRPr="000D57DC" w:rsidTr="008B05FC">
              <w:trPr>
                <w:trHeight w:val="307"/>
              </w:trPr>
              <w:tc>
                <w:tcPr>
                  <w:tcW w:w="9630" w:type="dxa"/>
                  <w:gridSpan w:val="4"/>
                  <w:tcBorders>
                    <w:top w:val="single" w:sz="4" w:space="0" w:color="auto"/>
                    <w:bottom w:val="single" w:sz="4" w:space="0" w:color="auto"/>
                  </w:tcBorders>
                </w:tcPr>
                <w:p w:rsidR="003C7D73" w:rsidRPr="000D57DC" w:rsidRDefault="003C7D73" w:rsidP="003C7D73">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3C7D73" w:rsidRPr="000D57DC" w:rsidTr="008B05FC">
              <w:trPr>
                <w:trHeight w:val="330"/>
              </w:trPr>
              <w:tc>
                <w:tcPr>
                  <w:tcW w:w="2126" w:type="dxa"/>
                  <w:tcBorders>
                    <w:bottom w:val="double" w:sz="4" w:space="0" w:color="auto"/>
                    <w:right w:val="single" w:sz="4" w:space="0" w:color="auto"/>
                  </w:tcBorders>
                  <w:vAlign w:val="center"/>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3C7D73" w:rsidRPr="000D57DC" w:rsidTr="008B05FC">
              <w:trPr>
                <w:trHeight w:val="330"/>
              </w:trPr>
              <w:tc>
                <w:tcPr>
                  <w:tcW w:w="2126" w:type="dxa"/>
                  <w:vMerge w:val="restart"/>
                  <w:tcBorders>
                    <w:top w:val="doub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3C7D73" w:rsidRPr="000D57DC" w:rsidTr="008B05FC">
              <w:trPr>
                <w:trHeight w:val="112"/>
              </w:trPr>
              <w:tc>
                <w:tcPr>
                  <w:tcW w:w="2126" w:type="dxa"/>
                  <w:vMerge/>
                  <w:tcBorders>
                    <w:bottom w:val="sing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3C7D73" w:rsidRPr="000D57DC" w:rsidRDefault="00DA0659" w:rsidP="00DA0659">
                  <w:pPr>
                    <w:tabs>
                      <w:tab w:val="left" w:pos="2948"/>
                    </w:tabs>
                    <w:spacing w:line="300" w:lineRule="atLeast"/>
                    <w:ind w:rightChars="-26" w:right="-5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14" w:right="-28"/>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21" w:right="-4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４～６弱</w:t>
                  </w:r>
                </w:p>
              </w:tc>
            </w:tr>
            <w:tr w:rsidR="003C7D73" w:rsidRPr="000D57DC" w:rsidTr="008B05FC">
              <w:trPr>
                <w:trHeight w:val="349"/>
              </w:trPr>
              <w:tc>
                <w:tcPr>
                  <w:tcW w:w="9616" w:type="dxa"/>
                  <w:gridSpan w:val="4"/>
                  <w:tcBorders>
                    <w:top w:val="single" w:sz="4" w:space="0" w:color="auto"/>
                    <w:bottom w:val="single" w:sz="4" w:space="0" w:color="auto"/>
                  </w:tcBorders>
                </w:tcPr>
                <w:p w:rsidR="003C7D73" w:rsidRPr="000D57DC" w:rsidRDefault="003C7D73" w:rsidP="003C7D73">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p w:rsidR="003C7D73" w:rsidRPr="000D57DC" w:rsidRDefault="003C7D73" w:rsidP="003C7D73">
            <w:pPr>
              <w:ind w:rightChars="500" w:right="987" w:firstLineChars="850" w:firstLine="1678"/>
              <w:rPr>
                <w:rFonts w:ascii="ＭＳ ゴシック" w:eastAsia="ＭＳ ゴシック" w:hAnsi="ＭＳ ゴシック"/>
                <w:szCs w:val="21"/>
              </w:rPr>
            </w:pPr>
            <w:r w:rsidRPr="000D57DC">
              <w:rPr>
                <w:rFonts w:ascii="ＭＳ ゴシック" w:eastAsia="ＭＳ ゴシック" w:hAnsi="ＭＳ ゴシック" w:hint="eastAsia"/>
                <w:szCs w:val="21"/>
              </w:rPr>
              <w:t xml:space="preserve">２　</w:t>
            </w:r>
            <w:r w:rsidRPr="000D57DC">
              <w:rPr>
                <w:rFonts w:ascii="ＭＳ ゴシック" w:eastAsia="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DA0659" w:rsidP="00DA0659">
                  <w:pPr>
                    <w:spacing w:line="320" w:lineRule="atLeast"/>
                    <w:ind w:rightChars="-41" w:right="-8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3C7D73" w:rsidRDefault="003C39DC" w:rsidP="003C7D73">
            <w:pPr>
              <w:ind w:firstLineChars="500" w:firstLine="987"/>
              <w:rPr>
                <w:rFonts w:ascii="ＭＳ 明朝" w:hAnsi="ＭＳ 明朝"/>
                <w:szCs w:val="21"/>
              </w:rPr>
            </w:pPr>
            <w:r w:rsidRPr="005D2434">
              <w:rPr>
                <w:rFonts w:ascii="ＭＳ 明朝" w:hAnsi="ＭＳ 明朝" w:hint="eastAsia"/>
                <w:szCs w:val="21"/>
              </w:rPr>
              <w:t xml:space="preserve">　　　（略）</w:t>
            </w:r>
          </w:p>
          <w:p w:rsidR="00FC0F07" w:rsidRDefault="00FC0F07" w:rsidP="003C7D73">
            <w:pPr>
              <w:ind w:firstLineChars="500" w:firstLine="987"/>
              <w:rPr>
                <w:rFonts w:ascii="ＭＳ 明朝" w:hAnsi="ＭＳ 明朝"/>
                <w:szCs w:val="21"/>
              </w:rPr>
            </w:pPr>
          </w:p>
          <w:p w:rsidR="005050AA" w:rsidRPr="000D57DC" w:rsidRDefault="005050AA" w:rsidP="005050AA">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D57DC">
              <w:rPr>
                <w:rFonts w:ascii="ＭＳ ゴシック" w:eastAsia="ＭＳ ゴシック" w:hAnsi="ＭＳ ゴシック" w:hint="eastAsia"/>
              </w:rPr>
              <w:t>６</w:t>
            </w:r>
            <w:r w:rsidRPr="000D57DC">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5050AA" w:rsidRDefault="005050AA" w:rsidP="005050AA">
            <w:pPr>
              <w:rPr>
                <w:rFonts w:ascii="ＭＳ 明朝" w:hAnsi="ＭＳ 明朝"/>
              </w:rPr>
            </w:pPr>
            <w:r>
              <w:rPr>
                <w:rFonts w:ascii="ＭＳ 明朝" w:hAnsi="ＭＳ 明朝" w:hint="eastAsia"/>
              </w:rPr>
              <w:t xml:space="preserve">　　　　　　　　　（略）</w:t>
            </w:r>
          </w:p>
          <w:p w:rsidR="005050AA" w:rsidRPr="000D57DC" w:rsidRDefault="005050AA" w:rsidP="005050AA">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5050AA">
              <w:rPr>
                <w:rFonts w:hAnsi="ＭＳ 明朝" w:hint="eastAsia"/>
                <w:color w:val="FF0000"/>
                <w:szCs w:val="18"/>
                <w:u w:val="single"/>
              </w:rPr>
              <w:t>えん</w:t>
            </w:r>
            <w:r w:rsidRPr="000D57DC">
              <w:rPr>
                <w:rFonts w:hAnsi="ＭＳ 明朝" w:hint="eastAsia"/>
                <w:szCs w:val="18"/>
              </w:rPr>
              <w:t>堤、急傾斜地崩壊防止施設及び地すべり防止施設等については、必要に応じて耐震対策を実施する。</w:t>
            </w:r>
          </w:p>
          <w:p w:rsidR="003C39DC" w:rsidRPr="005050AA" w:rsidRDefault="00FC0F0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FC0F07" w:rsidRPr="000D57DC" w:rsidRDefault="00FC0F07" w:rsidP="00FC0F07">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第３節　津波災害予防対策の推進</w:t>
            </w:r>
          </w:p>
          <w:p w:rsidR="00FC0F07" w:rsidRDefault="00FC0F07" w:rsidP="00FC0F07">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第２　ハード・ソフトを組み合わせた「多重防御」による津波防災地域づくりの推進</w:t>
            </w:r>
          </w:p>
          <w:p w:rsidR="00C66D06" w:rsidRPr="000D57DC" w:rsidRDefault="00C66D06" w:rsidP="00C66D06">
            <w:pPr>
              <w:ind w:rightChars="500" w:right="987" w:firstLineChars="550" w:firstLine="1086"/>
              <w:rPr>
                <w:rFonts w:ascii="ＭＳ ゴシック" w:eastAsia="ＭＳ ゴシック" w:hAnsi="ＭＳ ゴシック"/>
                <w:szCs w:val="18"/>
              </w:rPr>
            </w:pPr>
            <w:r w:rsidRPr="000D57DC">
              <w:rPr>
                <w:rFonts w:ascii="ＭＳ ゴシック" w:eastAsia="ＭＳ ゴシック" w:hAnsi="ＭＳ ゴシック" w:hint="eastAsia"/>
                <w:szCs w:val="18"/>
              </w:rPr>
              <w:t>（「津波防災地域づくりに関する法律」）</w:t>
            </w:r>
          </w:p>
          <w:p w:rsidR="00C66D06" w:rsidRPr="000D57DC" w:rsidRDefault="00C66D06" w:rsidP="00C66D06">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推進計画の作成等</w:t>
            </w:r>
          </w:p>
          <w:p w:rsidR="00C66D06" w:rsidRDefault="00C66D06" w:rsidP="00C66D06">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900" w:firstLine="1777"/>
              <w:rPr>
                <w:rFonts w:hAnsi="ＭＳ 明朝"/>
                <w:szCs w:val="18"/>
              </w:rPr>
            </w:pPr>
            <w:r w:rsidRPr="000D57DC">
              <w:rPr>
                <w:rFonts w:hAnsi="ＭＳ 明朝" w:hint="eastAsia"/>
                <w:szCs w:val="18"/>
              </w:rPr>
              <w:t xml:space="preserve">(5) </w:t>
            </w:r>
            <w:r w:rsidRPr="000D57DC">
              <w:rPr>
                <w:rFonts w:hAnsi="ＭＳ 明朝" w:hint="eastAsia"/>
                <w:szCs w:val="18"/>
              </w:rPr>
              <w:t>河川、海岸、港湾及び漁港の管理者</w:t>
            </w:r>
          </w:p>
          <w:p w:rsidR="00C66D06" w:rsidRPr="000D57DC" w:rsidRDefault="00C66D06" w:rsidP="00C66D06">
            <w:pPr>
              <w:ind w:leftChars="1000" w:left="1974" w:rightChars="500" w:right="987" w:firstLineChars="100" w:firstLine="197"/>
              <w:rPr>
                <w:rFonts w:hAnsi="ＭＳ 明朝"/>
                <w:szCs w:val="18"/>
              </w:rPr>
            </w:pPr>
            <w:r w:rsidRPr="000D57DC">
              <w:rPr>
                <w:rFonts w:hAnsi="ＭＳ 明朝" w:hint="eastAsia"/>
                <w:szCs w:val="18"/>
              </w:rPr>
              <w:t>河川、海岸、港湾及び漁港の管理者は、南海トラフ巨大地震等、津波を伴う地震が発生した場合に備えて、防潮堤、堤防、水門及び防潮扉等の施設整備、補強、点検等の方針・計画を定めるとともに、内水排除施設等についても、施設の管理上必要な操作を行うための非常用発電装置の整備、点検その他所要の被災防止措置を講じておくものとする。</w:t>
            </w:r>
          </w:p>
          <w:p w:rsidR="00C66D06" w:rsidRDefault="00C66D06" w:rsidP="00C66D06">
            <w:pPr>
              <w:rPr>
                <w:rFonts w:ascii="ＭＳ 明朝" w:hAnsi="ＭＳ 明朝"/>
              </w:rPr>
            </w:pPr>
            <w:r>
              <w:rPr>
                <w:rFonts w:ascii="ＭＳ 明朝" w:hAnsi="ＭＳ 明朝" w:hint="eastAsia"/>
              </w:rPr>
              <w:t xml:space="preserve">　　　　　　　　（略）</w:t>
            </w:r>
          </w:p>
          <w:p w:rsidR="00C66D06" w:rsidRPr="00C66D06" w:rsidRDefault="00C66D06" w:rsidP="00FC0F07">
            <w:pPr>
              <w:rPr>
                <w:rFonts w:ascii="ＭＳ 明朝" w:hAnsi="ＭＳ 明朝"/>
              </w:rPr>
            </w:pPr>
          </w:p>
          <w:p w:rsidR="00FC0F07" w:rsidRPr="000D57DC" w:rsidRDefault="00FC0F07" w:rsidP="00FC0F0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防潮堤等の整備等</w:t>
            </w:r>
          </w:p>
          <w:p w:rsidR="00FC0F07" w:rsidRDefault="00FC0F07" w:rsidP="00FC0F07">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00FA6725">
              <w:rPr>
                <w:rFonts w:hAnsi="ＭＳ 明朝" w:hint="eastAsia"/>
                <w:color w:val="FF0000"/>
                <w:szCs w:val="18"/>
                <w:u w:val="single"/>
              </w:rPr>
              <w:t>溢水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Pr="00FC0F07" w:rsidRDefault="0058397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583977" w:rsidRPr="000D57DC" w:rsidRDefault="00583977" w:rsidP="0058397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3C39DC" w:rsidRPr="00583977"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Pr="003C7D73" w:rsidRDefault="003C39DC" w:rsidP="003C7D73">
            <w:pPr>
              <w:ind w:firstLineChars="500" w:firstLine="987"/>
              <w:rPr>
                <w:rFonts w:ascii="ＭＳ ゴシック" w:eastAsia="ＭＳ ゴシック"/>
              </w:rPr>
            </w:pPr>
          </w:p>
          <w:p w:rsidR="00765F16" w:rsidRPr="00893447" w:rsidRDefault="00765F16" w:rsidP="00765F16">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水害予防対策の推進</w:t>
            </w: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583977">
              <w:rPr>
                <w:rFonts w:hAnsi="ＭＳ 明朝" w:hint="eastAsia"/>
                <w:color w:val="FF0000"/>
                <w:szCs w:val="18"/>
                <w:u w:val="single"/>
              </w:rPr>
              <w:t>計画的な水害予防</w:t>
            </w:r>
            <w:r w:rsidRPr="000D57DC">
              <w:rPr>
                <w:rFonts w:hAnsi="ＭＳ 明朝" w:hint="eastAsia"/>
                <w:szCs w:val="18"/>
              </w:rPr>
              <w:t>対策を実施する。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893447" w:rsidRDefault="008230B5" w:rsidP="008230B5">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洪水対策</w:t>
            </w:r>
          </w:p>
          <w:p w:rsidR="008230B5" w:rsidRPr="00893447" w:rsidRDefault="008230B5" w:rsidP="008230B5">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8230B5">
              <w:rPr>
                <w:rFonts w:hAnsi="ＭＳ 明朝" w:hint="eastAsia"/>
                <w:color w:val="FF0000"/>
                <w:szCs w:val="18"/>
                <w:u w:val="single"/>
              </w:rPr>
              <w:t>の他に</w:t>
            </w:r>
            <w:r w:rsidRPr="000D57DC">
              <w:rPr>
                <w:rFonts w:hAnsi="ＭＳ 明朝" w:hint="eastAsia"/>
                <w:szCs w:val="18"/>
              </w:rPr>
              <w:t>、流域貯留施設の整備や雨水の流出抑制等、</w:t>
            </w:r>
            <w:r w:rsidRPr="008230B5">
              <w:rPr>
                <w:rFonts w:hAnsi="ＭＳ 明朝" w:hint="eastAsia"/>
                <w:color w:val="FF0000"/>
                <w:szCs w:val="18"/>
                <w:u w:val="single"/>
              </w:rPr>
              <w:t>総合</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Default="00583977" w:rsidP="00504FC3">
            <w:pPr>
              <w:ind w:rightChars="500" w:right="987" w:firstLineChars="1000" w:firstLine="1974"/>
              <w:rPr>
                <w:rFonts w:ascii="ＭＳ 明朝" w:hAnsi="ＭＳ 明朝"/>
              </w:rPr>
            </w:pPr>
          </w:p>
          <w:p w:rsidR="00C906C4" w:rsidRPr="005D2434" w:rsidRDefault="00C906C4" w:rsidP="00504FC3">
            <w:pPr>
              <w:ind w:rightChars="500" w:right="987" w:firstLineChars="1000" w:firstLine="1974"/>
              <w:rPr>
                <w:rFonts w:ascii="ＭＳ 明朝" w:hAnsi="ＭＳ 明朝"/>
              </w:rPr>
            </w:pPr>
          </w:p>
          <w:p w:rsidR="001E6F1C" w:rsidRPr="00893447" w:rsidRDefault="001E6F1C" w:rsidP="001E6F1C">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第４　水害減災対策</w:t>
            </w:r>
          </w:p>
          <w:p w:rsidR="001E6F1C" w:rsidRPr="005D2434" w:rsidRDefault="001E6F1C"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A17AAF" w:rsidRPr="00893447" w:rsidRDefault="00A17AAF" w:rsidP="00A17AAF">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５　水防と河川管理等の連携</w:t>
            </w:r>
          </w:p>
          <w:p w:rsidR="00A17AAF" w:rsidRPr="005D2434" w:rsidRDefault="00A17AAF" w:rsidP="00A17AAF">
            <w:pPr>
              <w:ind w:rightChars="500" w:right="987" w:firstLineChars="1000" w:firstLine="1974"/>
              <w:rPr>
                <w:rFonts w:ascii="ＭＳ 明朝" w:hAnsi="ＭＳ 明朝"/>
              </w:rPr>
            </w:pPr>
            <w:r w:rsidRPr="005D2434">
              <w:rPr>
                <w:rFonts w:ascii="ＭＳ 明朝" w:hAnsi="ＭＳ 明朝" w:hint="eastAsia"/>
              </w:rPr>
              <w:t>（略）</w:t>
            </w:r>
          </w:p>
          <w:p w:rsidR="003C39DC" w:rsidRPr="005D2434" w:rsidRDefault="003C39DC" w:rsidP="003C39DC">
            <w:pPr>
              <w:ind w:leftChars="900" w:left="1974" w:rightChars="500" w:right="987" w:hangingChars="100" w:hanging="197"/>
              <w:rPr>
                <w:rFonts w:ascii="ＭＳ 明朝" w:hAnsi="ＭＳ 明朝"/>
                <w:color w:val="FF0000"/>
                <w:u w:val="single"/>
              </w:rPr>
            </w:pPr>
            <w:r w:rsidRPr="005D2434">
              <w:rPr>
                <w:rFonts w:ascii="ＭＳ 明朝" w:hAnsi="ＭＳ 明朝" w:hint="eastAsia"/>
              </w:rPr>
              <w:t>(2) 府及び市町村は、</w:t>
            </w:r>
            <w:r w:rsidRPr="003C39DC">
              <w:rPr>
                <w:rFonts w:ascii="ＭＳ 明朝" w:hAnsi="ＭＳ 明朝" w:hint="eastAsia"/>
                <w:color w:val="FF0000"/>
                <w:u w:val="single"/>
              </w:rPr>
              <w:t>国や府が組織する複合的な災害にも多層的に備え</w:t>
            </w:r>
            <w:r w:rsidRPr="005D2434">
              <w:rPr>
                <w:rFonts w:ascii="ＭＳ 明朝" w:hAnsi="ＭＳ 明朝" w:hint="eastAsia"/>
              </w:rPr>
              <w:t>、社会全体で被害を防止・軽減させるためのハード・ソフト対策を総合的かつ一体的に推進することを目的とし</w:t>
            </w:r>
            <w:r w:rsidRPr="003C39DC">
              <w:rPr>
                <w:rFonts w:ascii="ＭＳ 明朝" w:hAnsi="ＭＳ 明朝" w:hint="eastAsia"/>
                <w:color w:val="FF0000"/>
                <w:u w:val="single"/>
              </w:rPr>
              <w:t>た</w:t>
            </w:r>
            <w:r w:rsidRPr="005D2434">
              <w:rPr>
                <w:rFonts w:ascii="ＭＳ 明朝" w:hAnsi="ＭＳ 明朝" w:hint="eastAsia"/>
              </w:rPr>
              <w:t>「淀川管内水害に強い地域づくり協議会」、「大和川下流部大規模氾濫に関する減災対策協議会」、「猪名川・藻川の大規模氾濫に関する減災対策協議会」及び「府内各地域の水防災連絡協議会」等を活用し、国、河川管理者、水防管理者等の</w:t>
            </w:r>
            <w:r w:rsidRPr="003C39DC">
              <w:rPr>
                <w:rFonts w:ascii="ＭＳ 明朝" w:hAnsi="ＭＳ 明朝" w:hint="eastAsia"/>
                <w:color w:val="FF0000"/>
                <w:u w:val="single"/>
              </w:rPr>
              <w:t>多様な</w:t>
            </w:r>
            <w:r w:rsidRPr="005D2434">
              <w:rPr>
                <w:rFonts w:ascii="ＭＳ 明朝" w:hAnsi="ＭＳ 明朝" w:hint="eastAsia"/>
              </w:rPr>
              <w:t>関係者</w:t>
            </w:r>
            <w:r w:rsidRPr="003C39DC">
              <w:rPr>
                <w:rFonts w:ascii="ＭＳ 明朝" w:hAnsi="ＭＳ 明朝" w:hint="eastAsia"/>
                <w:color w:val="FF0000"/>
                <w:u w:val="single"/>
              </w:rPr>
              <w:t>で</w:t>
            </w:r>
            <w:r w:rsidRPr="00894567">
              <w:rPr>
                <w:rFonts w:ascii="ＭＳ 明朝" w:hAnsi="ＭＳ 明朝" w:hint="eastAsia"/>
                <w:color w:val="FF0000"/>
                <w:u w:val="single"/>
              </w:rPr>
              <w:t>、</w:t>
            </w:r>
            <w:r w:rsidRPr="005D2434">
              <w:rPr>
                <w:rFonts w:ascii="ＭＳ 明朝" w:hAnsi="ＭＳ 明朝" w:hint="eastAsia"/>
              </w:rPr>
              <w:t>密接な連携体制を構築する。</w:t>
            </w:r>
            <w:r w:rsidRPr="003C39DC">
              <w:rPr>
                <w:rFonts w:ascii="ＭＳ 明朝" w:hAnsi="ＭＳ 明朝" w:hint="eastAsia"/>
              </w:rPr>
              <w:t>また、河川管理者等は、緊急時に既存ダムの有効貯水容量を洪水調節に最大限活用するため、治水ダム等の事前放流の取組を推進する。</w:t>
            </w:r>
          </w:p>
          <w:p w:rsidR="00514A95" w:rsidRDefault="00514A95" w:rsidP="00514A95">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514A95">
            <w:pPr>
              <w:ind w:rightChars="500" w:right="987" w:firstLineChars="1000" w:firstLine="1974"/>
              <w:rPr>
                <w:rFonts w:ascii="ＭＳ 明朝" w:hAnsi="ＭＳ 明朝"/>
              </w:rPr>
            </w:pPr>
          </w:p>
          <w:p w:rsidR="00BD155E" w:rsidRDefault="00BD155E" w:rsidP="00514A95">
            <w:pPr>
              <w:ind w:rightChars="500" w:right="987" w:firstLineChars="1000" w:firstLine="1974"/>
              <w:rPr>
                <w:rFonts w:ascii="ＭＳ 明朝" w:hAnsi="ＭＳ 明朝"/>
              </w:rPr>
            </w:pPr>
          </w:p>
          <w:p w:rsidR="001E73E0" w:rsidRDefault="001E73E0" w:rsidP="00514A95">
            <w:pPr>
              <w:ind w:rightChars="500" w:right="987" w:firstLineChars="1000" w:firstLine="1974"/>
              <w:rPr>
                <w:rFonts w:ascii="ＭＳ 明朝" w:hAnsi="ＭＳ 明朝"/>
              </w:rPr>
            </w:pPr>
          </w:p>
          <w:p w:rsidR="003D31A8" w:rsidRPr="00893447" w:rsidRDefault="003D31A8" w:rsidP="003D31A8">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第５節　土砂災害予防対策の推進</w:t>
            </w:r>
          </w:p>
          <w:p w:rsidR="003D31A8" w:rsidRDefault="002F5899" w:rsidP="003D31A8">
            <w:pPr>
              <w:rPr>
                <w:rFonts w:ascii="ＭＳ 明朝" w:hAnsi="ＭＳ 明朝"/>
                <w:szCs w:val="21"/>
              </w:rPr>
            </w:pPr>
            <w:r w:rsidRPr="005D2434">
              <w:rPr>
                <w:rFonts w:ascii="ＭＳ 明朝" w:hAnsi="ＭＳ 明朝" w:hint="eastAsia"/>
              </w:rPr>
              <w:t xml:space="preserve">　　　　　</w:t>
            </w:r>
            <w:r w:rsidR="00BD155E" w:rsidRPr="005D2434">
              <w:rPr>
                <w:rFonts w:ascii="ＭＳ 明朝" w:hAnsi="ＭＳ 明朝" w:hint="eastAsia"/>
              </w:rPr>
              <w:t xml:space="preserve">　　</w:t>
            </w:r>
            <w:r w:rsidR="00BD155E">
              <w:rPr>
                <w:rFonts w:ascii="ＭＳ 明朝" w:hAnsi="ＭＳ 明朝" w:hint="eastAsia"/>
              </w:rPr>
              <w:t xml:space="preserve">　　</w:t>
            </w:r>
            <w:r w:rsidR="00BD155E" w:rsidRPr="005D2434">
              <w:rPr>
                <w:rFonts w:ascii="ＭＳ 明朝" w:hAnsi="ＭＳ 明朝" w:hint="eastAsia"/>
              </w:rPr>
              <w:t xml:space="preserve">　</w:t>
            </w:r>
            <w:r w:rsidR="00BD155E" w:rsidRPr="005A66EE">
              <w:rPr>
                <w:rFonts w:ascii="ＭＳ 明朝" w:hAnsi="ＭＳ 明朝" w:hint="eastAsia"/>
                <w:szCs w:val="21"/>
              </w:rPr>
              <w:t>（略）</w:t>
            </w:r>
          </w:p>
          <w:p w:rsidR="00F46FE2" w:rsidRPr="00893447" w:rsidRDefault="00F46FE2" w:rsidP="00F46FE2">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土砂災害警戒区域等における防災対策</w:t>
            </w:r>
          </w:p>
          <w:p w:rsidR="00F46FE2" w:rsidRDefault="00F46FE2" w:rsidP="00F46FE2">
            <w:pPr>
              <w:ind w:rightChars="500" w:right="987" w:firstLineChars="900" w:firstLine="1777"/>
              <w:rPr>
                <w:rFonts w:ascii="ＭＳ 明朝" w:hAnsi="ＭＳ 明朝"/>
              </w:rPr>
            </w:pPr>
            <w:r>
              <w:rPr>
                <w:rFonts w:ascii="ＭＳ 明朝" w:hAnsi="ＭＳ 明朝" w:hint="eastAsia"/>
              </w:rPr>
              <w:t xml:space="preserve">　（略）</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r>
              <w:rPr>
                <w:rFonts w:ascii="ＭＳ ゴシック" w:eastAsia="ＭＳ ゴシック" w:hAnsi="ＭＳ ゴシック" w:hint="eastAsia"/>
                <w:color w:val="FF0000"/>
                <w:szCs w:val="18"/>
                <w:u w:val="single"/>
              </w:rPr>
              <w:t>（移設）</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Pr="00893447" w:rsidRDefault="00F46FE2" w:rsidP="00F46FE2">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color w:val="FF0000"/>
                <w:szCs w:val="18"/>
                <w:u w:val="single"/>
              </w:rPr>
              <w:t>７</w:t>
            </w:r>
            <w:r w:rsidRPr="00893447">
              <w:rPr>
                <w:rFonts w:ascii="ＭＳ ゴシック" w:eastAsia="ＭＳ ゴシック" w:hAnsi="ＭＳ ゴシック" w:hint="eastAsia"/>
                <w:szCs w:val="18"/>
              </w:rPr>
              <w:t xml:space="preserve">　「緊急調査」及び「土砂災害緊急情報」の周知</w:t>
            </w:r>
          </w:p>
          <w:p w:rsidR="00F46FE2" w:rsidRPr="00F46FE2" w:rsidRDefault="00772117" w:rsidP="003D31A8">
            <w:pPr>
              <w:rPr>
                <w:rFonts w:ascii="ＭＳ 明朝" w:hAnsi="ＭＳ 明朝"/>
                <w:szCs w:val="21"/>
              </w:rPr>
            </w:pPr>
            <w:r>
              <w:rPr>
                <w:rFonts w:ascii="ＭＳ 明朝" w:hAnsi="ＭＳ 明朝" w:hint="eastAsia"/>
                <w:szCs w:val="21"/>
              </w:rPr>
              <w:t xml:space="preserve">　　　　　　　　　　（略）</w:t>
            </w:r>
          </w:p>
          <w:p w:rsidR="00F46FE2" w:rsidRPr="00772117" w:rsidRDefault="00F46FE2" w:rsidP="003D31A8">
            <w:pPr>
              <w:rPr>
                <w:rFonts w:ascii="ＭＳ 明朝" w:hAnsi="ＭＳ 明朝"/>
              </w:rPr>
            </w:pPr>
          </w:p>
          <w:p w:rsidR="00BD155E" w:rsidRPr="00893447" w:rsidRDefault="00BD155E" w:rsidP="00BD155E">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第６　山地災害対策</w:t>
            </w:r>
          </w:p>
          <w:p w:rsidR="00BD155E" w:rsidRPr="000D57DC" w:rsidRDefault="00BD155E" w:rsidP="00BD155E">
            <w:pPr>
              <w:ind w:rightChars="500" w:right="987"/>
              <w:rPr>
                <w:rFonts w:hAnsi="ＭＳ 明朝"/>
                <w:szCs w:val="18"/>
              </w:rPr>
            </w:pPr>
          </w:p>
          <w:p w:rsidR="00BD155E" w:rsidRPr="000D57DC" w:rsidRDefault="00BD155E" w:rsidP="00BD155E">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BD155E" w:rsidRPr="000D57DC" w:rsidRDefault="00BD155E" w:rsidP="00BD155E">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BD155E" w:rsidRPr="00714454" w:rsidRDefault="00BD155E" w:rsidP="00BD155E">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714454">
              <w:rPr>
                <w:rFonts w:hAnsi="ＭＳ 明朝" w:hint="eastAsia"/>
                <w:color w:val="FF0000"/>
                <w:u w:val="single"/>
              </w:rPr>
              <w:t>特に、流木災害が発生するおそれのある森林について、流木となる危険性の高い渓流沿いの立木の伐採、林外搬出などの対策を推進する。また、脆弱な地質地帯における山腹崩壊等対策や巨石・流木対策などを複合的に組み合わせた治山対策を推進するとともに、住民等と連携した山地災害危険地区等の定期点検等を実施するものとする。</w:t>
            </w:r>
          </w:p>
          <w:p w:rsidR="00BD155E" w:rsidRPr="000D57DC" w:rsidRDefault="00BD155E" w:rsidP="00BD155E">
            <w:pPr>
              <w:ind w:leftChars="850" w:left="1875" w:rightChars="500" w:right="987" w:hangingChars="100" w:hanging="197"/>
              <w:rPr>
                <w:rFonts w:hAnsi="ＭＳ 明朝"/>
                <w:szCs w:val="18"/>
              </w:rPr>
            </w:pPr>
            <w:r w:rsidRPr="00772117">
              <w:rPr>
                <w:rFonts w:hAnsi="ＭＳ 明朝" w:hint="eastAsia"/>
                <w:color w:val="FF0000"/>
                <w:u w:val="single"/>
              </w:rPr>
              <w:t>４</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BD155E" w:rsidRDefault="00714454" w:rsidP="00714454">
            <w:pPr>
              <w:ind w:rightChars="500" w:right="987" w:firstLineChars="600" w:firstLine="1185"/>
              <w:rPr>
                <w:rFonts w:hAnsi="ＭＳ 明朝"/>
                <w:szCs w:val="18"/>
              </w:rPr>
            </w:pPr>
            <w:r w:rsidRPr="00BD155E">
              <w:rPr>
                <w:rFonts w:hAnsi="ＭＳ 明朝" w:hint="eastAsia"/>
                <w:color w:val="FF0000"/>
                <w:szCs w:val="18"/>
                <w:u w:val="single"/>
              </w:rPr>
              <w:t>（新設）</w:t>
            </w:r>
          </w:p>
          <w:p w:rsidR="00BD155E" w:rsidRDefault="00BD155E" w:rsidP="00BD155E">
            <w:pPr>
              <w:ind w:rightChars="500" w:right="987"/>
              <w:rPr>
                <w:rFonts w:hAnsi="ＭＳ 明朝"/>
                <w:szCs w:val="18"/>
              </w:rPr>
            </w:pPr>
          </w:p>
          <w:p w:rsidR="00714454" w:rsidRDefault="00714454" w:rsidP="00BD155E">
            <w:pPr>
              <w:ind w:rightChars="500" w:right="987"/>
              <w:rPr>
                <w:rFonts w:hAnsi="ＭＳ 明朝"/>
                <w:szCs w:val="18"/>
              </w:rPr>
            </w:pPr>
          </w:p>
          <w:p w:rsidR="00772117" w:rsidRPr="00714454" w:rsidRDefault="00772117"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Pr="000D57DC" w:rsidRDefault="00BD155E" w:rsidP="00BD155E">
            <w:pPr>
              <w:ind w:rightChars="500" w:right="987"/>
              <w:rPr>
                <w:rFonts w:hAnsi="ＭＳ 明朝"/>
                <w:szCs w:val="18"/>
              </w:rPr>
            </w:pPr>
          </w:p>
          <w:p w:rsidR="00BD155E" w:rsidRPr="000D57DC" w:rsidRDefault="00BD155E" w:rsidP="00BD155E">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A0BE3">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Pr="00772117">
              <w:rPr>
                <w:rFonts w:ascii="ＭＳ ゴシック" w:eastAsia="ＭＳ ゴシック" w:hAnsi="ＭＳ ゴシック" w:hint="eastAsia"/>
                <w:color w:val="FF0000"/>
                <w:szCs w:val="18"/>
                <w:u w:val="single"/>
              </w:rPr>
              <w:t>宅地防災</w:t>
            </w:r>
            <w:r w:rsidRPr="000D57DC">
              <w:rPr>
                <w:rFonts w:ascii="ＭＳ ゴシック" w:eastAsia="ＭＳ ゴシック" w:hAnsi="ＭＳ ゴシック" w:hint="eastAsia"/>
                <w:szCs w:val="18"/>
              </w:rPr>
              <w:t>対策</w:t>
            </w:r>
          </w:p>
          <w:p w:rsidR="00772117" w:rsidRDefault="00772117" w:rsidP="00BD155E">
            <w:pPr>
              <w:ind w:rightChars="500" w:right="987" w:firstLineChars="1000" w:firstLine="1974"/>
              <w:rPr>
                <w:rFonts w:ascii="ＭＳ 明朝" w:hAnsi="ＭＳ 明朝"/>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w:t>
            </w:r>
            <w:r w:rsidRPr="00E61712">
              <w:rPr>
                <w:rFonts w:hAnsi="ＭＳ 明朝" w:hint="eastAsia"/>
                <w:szCs w:val="18"/>
              </w:rPr>
              <w:t>及び市町村</w:t>
            </w:r>
            <w:r w:rsidRPr="000D57DC">
              <w:rPr>
                <w:rFonts w:hAnsi="ＭＳ 明朝" w:hint="eastAsia"/>
                <w:szCs w:val="18"/>
              </w:rPr>
              <w:t>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Pr="00E61712">
              <w:rPr>
                <w:rFonts w:hAnsi="ＭＳ 明朝" w:hint="eastAsia"/>
                <w:color w:val="FF0000"/>
                <w:szCs w:val="18"/>
                <w:u w:val="single"/>
              </w:rPr>
              <w:t>及び市町村</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滑動崩落のおそれが大きく、かつ宅地の災害で相当数の居住者その他の者に危害を生じるおそれが大きいと判断するものについて、「造成宅地防災区域」の指定等の検討を行う。</w:t>
            </w:r>
          </w:p>
          <w:p w:rsidR="00772117" w:rsidRPr="000D57DC"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772117" w:rsidRDefault="00772117" w:rsidP="00BD155E">
            <w:pPr>
              <w:ind w:rightChars="500" w:right="987" w:firstLineChars="1000" w:firstLine="1974"/>
              <w:rPr>
                <w:rFonts w:ascii="ＭＳ 明朝" w:hAnsi="ＭＳ 明朝"/>
                <w:color w:val="FF0000"/>
                <w:u w:val="single"/>
              </w:rPr>
            </w:pPr>
            <w:r w:rsidRPr="00772117">
              <w:rPr>
                <w:rFonts w:ascii="ＭＳ 明朝" w:hAnsi="ＭＳ 明朝" w:hint="eastAsia"/>
                <w:color w:val="FF0000"/>
                <w:u w:val="single"/>
              </w:rPr>
              <w:t>（新設）</w:t>
            </w:r>
          </w:p>
          <w:p w:rsidR="00772117" w:rsidRDefault="00772117" w:rsidP="00BD155E">
            <w:pPr>
              <w:ind w:rightChars="500" w:right="987" w:firstLineChars="1000" w:firstLine="1974"/>
              <w:rPr>
                <w:rFonts w:ascii="ＭＳ 明朝" w:hAnsi="ＭＳ 明朝"/>
              </w:rPr>
            </w:pPr>
          </w:p>
          <w:p w:rsidR="005451A5" w:rsidRPr="00BD155E" w:rsidRDefault="005451A5" w:rsidP="00B35E78">
            <w:pPr>
              <w:ind w:rightChars="500" w:right="987" w:firstLineChars="1000" w:firstLine="1974"/>
              <w:rPr>
                <w:rFonts w:ascii="ＭＳ 明朝" w:hAnsi="ＭＳ 明朝"/>
                <w:szCs w:val="18"/>
              </w:rPr>
            </w:pPr>
          </w:p>
        </w:tc>
        <w:tc>
          <w:tcPr>
            <w:tcW w:w="11315" w:type="dxa"/>
            <w:shd w:val="clear" w:color="auto" w:fill="auto"/>
          </w:tcPr>
          <w:p w:rsidR="006768FD" w:rsidRPr="005D2434" w:rsidRDefault="006768FD" w:rsidP="009C1213">
            <w:pPr>
              <w:pStyle w:val="a6"/>
              <w:ind w:rightChars="500" w:right="987"/>
              <w:rPr>
                <w:rFonts w:ascii="ＭＳ 明朝" w:hAnsi="ＭＳ 明朝"/>
                <w:sz w:val="32"/>
              </w:rPr>
            </w:pPr>
            <w:r w:rsidRPr="005D2434">
              <w:rPr>
                <w:rFonts w:ascii="ＭＳ 明朝" w:hAnsi="ＭＳ 明朝" w:hint="eastAsia"/>
                <w:sz w:val="32"/>
              </w:rPr>
              <w:t>〔災害予防対策〕</w:t>
            </w:r>
          </w:p>
          <w:p w:rsidR="006768FD" w:rsidRPr="006511B1" w:rsidRDefault="006768FD" w:rsidP="009C1213">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6768FD"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1A0688" w:rsidRPr="006511B1" w:rsidRDefault="00D245CF" w:rsidP="001A0688">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 xml:space="preserve">第１　</w:t>
            </w:r>
            <w:r w:rsidR="006768FD" w:rsidRPr="006511B1">
              <w:rPr>
                <w:rFonts w:ascii="ＭＳ ゴシック" w:eastAsia="ＭＳ ゴシック" w:hAnsi="ＭＳ ゴシック" w:hint="eastAsia"/>
              </w:rPr>
              <w:t>組織体制の整備</w:t>
            </w:r>
          </w:p>
          <w:p w:rsidR="006768FD" w:rsidRPr="006511B1" w:rsidRDefault="001A0688" w:rsidP="001A0688">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6768FD" w:rsidRPr="005D2434" w:rsidRDefault="006768FD" w:rsidP="0035282A">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1A0688" w:rsidRPr="005D2434" w:rsidRDefault="001A0688" w:rsidP="001A0688">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rightChars="500" w:right="987" w:firstLineChars="1200" w:firstLine="2369"/>
              <w:rPr>
                <w:rFonts w:ascii="ＭＳ 明朝" w:hAnsi="ＭＳ 明朝"/>
              </w:rPr>
            </w:pPr>
            <w:r w:rsidRPr="005D2434">
              <w:rPr>
                <w:rFonts w:ascii="ＭＳ 明朝" w:hAnsi="ＭＳ 明朝" w:hint="eastAsia"/>
              </w:rPr>
              <w:t>本部長　　　知事</w:t>
            </w:r>
          </w:p>
          <w:p w:rsidR="001A0688" w:rsidRPr="00440BA9" w:rsidRDefault="001A0688" w:rsidP="001A0688">
            <w:pPr>
              <w:ind w:rightChars="500" w:right="987" w:firstLineChars="1200" w:firstLine="2369"/>
              <w:rPr>
                <w:rFonts w:ascii="ＭＳ 明朝" w:hAnsi="ＭＳ 明朝"/>
              </w:rPr>
            </w:pPr>
            <w:r w:rsidRPr="005D2434">
              <w:rPr>
                <w:rFonts w:ascii="ＭＳ 明朝" w:hAnsi="ＭＳ 明朝" w:hint="eastAsia"/>
              </w:rPr>
              <w:t>副本部長</w:t>
            </w:r>
            <w:r w:rsidRPr="00440BA9">
              <w:rPr>
                <w:rFonts w:ascii="ＭＳ 明朝" w:hAnsi="ＭＳ 明朝" w:hint="eastAsia"/>
              </w:rPr>
              <w:t xml:space="preserve">　　副知事（３名）、危機管理監</w:t>
            </w:r>
          </w:p>
          <w:p w:rsidR="001A0688" w:rsidRPr="00440BA9" w:rsidRDefault="001A0688" w:rsidP="001A0688">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00FF460C"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1A0688" w:rsidRPr="005D2434" w:rsidRDefault="001A0688" w:rsidP="001A0688">
            <w:pPr>
              <w:ind w:rightChars="500" w:right="987" w:firstLineChars="1000" w:firstLine="1974"/>
              <w:rPr>
                <w:rFonts w:ascii="ＭＳ 明朝" w:hAnsi="ＭＳ 明朝"/>
              </w:rPr>
            </w:pP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1A0688" w:rsidRPr="00F85550"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指令部副部長　</w:t>
            </w:r>
            <w:r w:rsidRPr="00F85550">
              <w:rPr>
                <w:rFonts w:ascii="ＭＳ 明朝" w:hAnsi="ＭＳ 明朝" w:hint="eastAsia"/>
              </w:rPr>
              <w:t xml:space="preserve">　危機管理室長、</w:t>
            </w:r>
            <w:r w:rsidR="00F85550">
              <w:rPr>
                <w:rFonts w:hint="eastAsia"/>
                <w:color w:val="FF0000"/>
                <w:szCs w:val="18"/>
                <w:u w:val="single"/>
              </w:rPr>
              <w:t>事業調整</w:t>
            </w:r>
            <w:r w:rsidR="00F85550" w:rsidRPr="00372FD8">
              <w:rPr>
                <w:rFonts w:hint="eastAsia"/>
                <w:szCs w:val="18"/>
              </w:rPr>
              <w:t>室長</w:t>
            </w:r>
          </w:p>
          <w:p w:rsidR="001A0688" w:rsidRPr="00F85550" w:rsidRDefault="001A0688" w:rsidP="001A0688">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00C214C1"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006F2AD5" w:rsidRPr="00F85550">
              <w:rPr>
                <w:rFonts w:hint="eastAsia"/>
                <w:sz w:val="22"/>
              </w:rPr>
              <w:t>みどり推進室森づくり課長、農政室整備課長</w:t>
            </w:r>
            <w:r w:rsidR="00C214C1" w:rsidRPr="00F85550">
              <w:rPr>
                <w:rFonts w:ascii="ＭＳ 明朝" w:hAnsi="ＭＳ 明朝" w:hint="eastAsia"/>
                <w:szCs w:val="18"/>
              </w:rPr>
              <w:t>、水産課長、都市整備総務課長、</w:t>
            </w:r>
            <w:r w:rsidR="004F4AFC" w:rsidRPr="004F4AFC">
              <w:rPr>
                <w:rFonts w:ascii="ＭＳ 明朝" w:hAnsi="ＭＳ 明朝" w:hint="eastAsia"/>
                <w:color w:val="FF0000"/>
                <w:szCs w:val="18"/>
                <w:u w:val="single"/>
              </w:rPr>
              <w:t>事業調整室</w:t>
            </w:r>
            <w:r w:rsidR="00C87AA7" w:rsidRPr="00C87AA7">
              <w:rPr>
                <w:rFonts w:hAnsi="ＭＳ 明朝" w:hint="eastAsia"/>
                <w:color w:val="FF0000"/>
                <w:szCs w:val="20"/>
                <w:u w:val="single"/>
              </w:rPr>
              <w:t>都市防災課参事（防災計画グループ長）</w:t>
            </w:r>
            <w:r w:rsidR="00C214C1" w:rsidRPr="00F85550">
              <w:rPr>
                <w:rFonts w:ascii="ＭＳ 明朝" w:hAnsi="ＭＳ 明朝" w:hint="eastAsia"/>
                <w:szCs w:val="18"/>
              </w:rPr>
              <w:t>、道路環境課長、河川環境課長、大阪都市計画局総務企画課長、大阪港湾局計画調整担当課長、会計総務課長、教育総務企画課長</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ウ　大阪府災害警戒本部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8577BC" w:rsidRDefault="001A0688" w:rsidP="001A0688">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00F36106"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F36106" w:rsidRPr="008577BC">
              <w:rPr>
                <w:rFonts w:ascii="ＭＳ 明朝" w:hAnsi="ＭＳ 明朝" w:hint="eastAsia"/>
                <w:szCs w:val="18"/>
              </w:rPr>
              <w:t>大阪都市計画局長、大阪港湾局長、会計管理者、教育長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エ　大阪府災害対策本部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00443D85"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443D85" w:rsidRPr="008577BC">
              <w:rPr>
                <w:rFonts w:ascii="ＭＳ 明朝" w:hAnsi="ＭＳ 明朝" w:hint="eastAsia"/>
                <w:szCs w:val="18"/>
              </w:rPr>
              <w:t>大阪都市計画局長、大</w:t>
            </w:r>
            <w:r w:rsidR="00443D85" w:rsidRPr="005D2434">
              <w:rPr>
                <w:rFonts w:ascii="ＭＳ 明朝" w:hAnsi="ＭＳ 明朝" w:hint="eastAsia"/>
                <w:szCs w:val="18"/>
              </w:rPr>
              <w:t>阪港湾局長、会計管理者、教育長、警察本部副本部長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001234">
              <w:rPr>
                <w:rFonts w:hint="eastAsia"/>
                <w:color w:val="FF0000"/>
                <w:szCs w:val="18"/>
                <w:u w:val="single"/>
              </w:rPr>
              <w:t>事業調整</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006B52D9" w:rsidRPr="006B52D9">
              <w:rPr>
                <w:rFonts w:hint="eastAsia"/>
                <w:color w:val="FF0000"/>
                <w:szCs w:val="18"/>
                <w:u w:val="single"/>
              </w:rPr>
              <w:t>事業調整室</w:t>
            </w:r>
            <w:r w:rsidR="00415B8A" w:rsidRPr="00415B8A">
              <w:rPr>
                <w:rFonts w:hint="eastAsia"/>
                <w:color w:val="FF0000"/>
                <w:szCs w:val="18"/>
                <w:u w:val="single"/>
              </w:rPr>
              <w:t>都市防災課参事（防災計画グループ長）</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0D57DC" w:rsidRDefault="00F635D4" w:rsidP="00F635D4">
            <w:pPr>
              <w:ind w:leftChars="1400" w:left="2765" w:rightChars="500" w:right="987" w:hanging="1"/>
              <w:rPr>
                <w:szCs w:val="18"/>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部、大阪海上保安監部警備救難課、大阪管区気象台気象防災部、近畿地方整備局企画部、大阪市消防局警防部、関西電力送配電株式会社、大阪ガス株式会社、西日本電信電話株式会社</w:t>
            </w:r>
            <w:r w:rsidRPr="00670DDD">
              <w:rPr>
                <w:rFonts w:hint="eastAsia"/>
                <w:color w:val="FF0000"/>
                <w:szCs w:val="18"/>
                <w:u w:val="single"/>
              </w:rPr>
              <w:t>関西</w:t>
            </w:r>
            <w:r w:rsidRPr="007518FD">
              <w:rPr>
                <w:rFonts w:hint="eastAsia"/>
                <w:szCs w:val="18"/>
              </w:rPr>
              <w:t>支店</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F76FE4" w:rsidRDefault="00F76FE4" w:rsidP="002C65D6">
            <w:pPr>
              <w:ind w:rightChars="500" w:right="987" w:firstLineChars="1300" w:firstLine="2567"/>
              <w:rPr>
                <w:rFonts w:ascii="ＭＳ 明朝" w:hAnsi="ＭＳ 明朝"/>
              </w:rPr>
            </w:pPr>
          </w:p>
          <w:p w:rsidR="00B12A0C" w:rsidRPr="00B12A0C" w:rsidRDefault="00B12A0C" w:rsidP="00B12A0C">
            <w:pPr>
              <w:ind w:rightChars="500" w:right="987" w:firstLineChars="866" w:firstLine="1710"/>
              <w:rPr>
                <w:rFonts w:ascii="ＭＳ ゴシック" w:eastAsia="ＭＳ ゴシック" w:hAnsi="ＭＳ ゴシック"/>
                <w:color w:val="FF0000"/>
                <w:szCs w:val="18"/>
                <w:u w:val="single"/>
              </w:rPr>
            </w:pPr>
            <w:r w:rsidRPr="00B12A0C">
              <w:rPr>
                <w:rFonts w:ascii="ＭＳ ゴシック" w:eastAsia="ＭＳ ゴシック" w:hAnsi="ＭＳ ゴシック" w:hint="eastAsia"/>
                <w:color w:val="FF0000"/>
                <w:szCs w:val="18"/>
                <w:u w:val="single"/>
              </w:rPr>
              <w:t>４　男女共同参画の視点を踏まえた活動体制の整備</w:t>
            </w:r>
          </w:p>
          <w:p w:rsidR="002C65D6" w:rsidRPr="00562A19" w:rsidRDefault="00B12A0C" w:rsidP="00B12A0C">
            <w:pPr>
              <w:ind w:leftChars="866" w:left="1907" w:rightChars="500" w:right="987" w:hangingChars="100" w:hanging="197"/>
              <w:rPr>
                <w:rFonts w:ascii="ＭＳ 明朝" w:hAnsi="ＭＳ 明朝"/>
                <w:color w:val="FF0000"/>
                <w:szCs w:val="18"/>
                <w:u w:val="single"/>
              </w:rPr>
            </w:pPr>
            <w:r w:rsidRPr="00DF6583">
              <w:rPr>
                <w:rFonts w:ascii="ＭＳ ゴシック" w:eastAsia="ＭＳ ゴシック" w:hAnsi="ＭＳ ゴシック" w:hint="eastAsia"/>
                <w:color w:val="FF0000"/>
                <w:szCs w:val="18"/>
              </w:rPr>
              <w:t xml:space="preserve">　</w:t>
            </w:r>
            <w:r w:rsidR="00DF6583">
              <w:rPr>
                <w:rFonts w:ascii="ＭＳ ゴシック" w:eastAsia="ＭＳ ゴシック" w:hAnsi="ＭＳ ゴシック" w:hint="eastAsia"/>
                <w:color w:val="FF0000"/>
                <w:szCs w:val="18"/>
              </w:rPr>
              <w:t xml:space="preserve">　</w:t>
            </w:r>
            <w:r w:rsidR="00562A19" w:rsidRPr="00562A19">
              <w:rPr>
                <w:rFonts w:ascii="ＭＳ 明朝" w:hAnsi="ＭＳ 明朝" w:hint="eastAsia"/>
                <w:color w:val="FF0000"/>
                <w:szCs w:val="18"/>
                <w:u w:val="single"/>
              </w:rPr>
              <w:t>府および市町村は、男女共同参画担当部局が男女共同参画の視点からの災害対応の周知に係る防災担当部局との連絡体制を構築するとともに、防災担当部局と男</w:t>
            </w:r>
            <w:r w:rsidR="00B11DD6">
              <w:rPr>
                <w:rFonts w:ascii="ＭＳ 明朝" w:hAnsi="ＭＳ 明朝" w:hint="eastAsia"/>
                <w:color w:val="FF0000"/>
                <w:szCs w:val="18"/>
                <w:u w:val="single"/>
              </w:rPr>
              <w:t>女共同参画担当部局が連携し、平常時の防災対策及び災害時における</w:t>
            </w:r>
            <w:r w:rsidR="00562A19" w:rsidRPr="00562A19">
              <w:rPr>
                <w:rFonts w:ascii="ＭＳ 明朝" w:hAnsi="ＭＳ 明朝" w:hint="eastAsia"/>
                <w:color w:val="FF0000"/>
                <w:szCs w:val="18"/>
                <w:u w:val="single"/>
              </w:rPr>
              <w:t>男女共同参画担当部局及び男女共同参画センターの役割について、明確化しておくよう努めるものとする。</w:t>
            </w:r>
          </w:p>
          <w:p w:rsidR="002C65D6" w:rsidRDefault="002C65D6" w:rsidP="002C65D6">
            <w:pPr>
              <w:ind w:leftChars="866" w:left="1907" w:rightChars="500" w:right="987" w:hangingChars="100" w:hanging="197"/>
              <w:rPr>
                <w:rFonts w:ascii="ＭＳ ゴシック" w:eastAsia="ＭＳ ゴシック" w:hAnsi="ＭＳ ゴシック"/>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sidRPr="00472FA2">
              <w:rPr>
                <w:rFonts w:ascii="ＭＳ ゴシック" w:eastAsia="ＭＳ ゴシック" w:hAnsi="ＭＳ ゴシック" w:hint="eastAsia"/>
                <w:color w:val="FF0000"/>
                <w:szCs w:val="18"/>
                <w:u w:val="single"/>
              </w:rPr>
              <w:t>５</w:t>
            </w:r>
            <w:r>
              <w:rPr>
                <w:rFonts w:ascii="ＭＳ ゴシック" w:eastAsia="ＭＳ ゴシック" w:hAnsi="ＭＳ ゴシック" w:hint="eastAsia"/>
                <w:szCs w:val="18"/>
              </w:rPr>
              <w:t xml:space="preserve">　</w:t>
            </w:r>
            <w:r w:rsidRPr="000D57DC">
              <w:rPr>
                <w:rFonts w:ascii="ＭＳ ゴシック" w:eastAsia="ＭＳ ゴシック" w:hAnsi="ＭＳ ゴシック" w:hint="eastAsia"/>
                <w:szCs w:val="18"/>
              </w:rPr>
              <w:t>その他の防災関係機関の組織体制の整備</w:t>
            </w:r>
          </w:p>
          <w:p w:rsidR="002C65D6" w:rsidRDefault="002C65D6" w:rsidP="002C65D6">
            <w:pPr>
              <w:ind w:leftChars="950" w:left="1876" w:rightChars="500" w:right="987" w:firstLineChars="100" w:firstLine="197"/>
              <w:rPr>
                <w:szCs w:val="18"/>
              </w:rPr>
            </w:pPr>
            <w:r w:rsidRPr="000D57DC">
              <w:rPr>
                <w:rFonts w:hint="eastAsia"/>
                <w:szCs w:val="18"/>
              </w:rPr>
              <w:t>災害時に各々の応急対策活動を迅速かつ的確に実施できるよう、災害対応経験者をリスト化するなど、災害時に活用できる人材を確保し、防災にかかる組織動員体制の整備を図る。</w:t>
            </w:r>
          </w:p>
          <w:p w:rsidR="002C65D6" w:rsidRDefault="002C65D6" w:rsidP="002C65D6">
            <w:pPr>
              <w:ind w:leftChars="950" w:left="1876" w:rightChars="500" w:right="987" w:firstLineChars="100" w:firstLine="197"/>
              <w:rPr>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Pr>
                <w:rFonts w:ascii="ＭＳ ゴシック" w:eastAsia="ＭＳ ゴシック" w:hAnsi="ＭＳ ゴシック" w:hint="eastAsia"/>
                <w:color w:val="FF0000"/>
                <w:szCs w:val="18"/>
                <w:u w:val="single"/>
              </w:rPr>
              <w:t>６</w:t>
            </w:r>
            <w:r w:rsidRPr="009A10DB">
              <w:rPr>
                <w:rFonts w:ascii="ＭＳ ゴシック" w:eastAsia="ＭＳ ゴシック" w:hAnsi="ＭＳ ゴシック" w:hint="eastAsia"/>
                <w:color w:val="FF0000"/>
                <w:szCs w:val="18"/>
                <w:u w:val="single"/>
              </w:rPr>
              <w:t xml:space="preserve">　</w:t>
            </w:r>
            <w:r>
              <w:rPr>
                <w:rFonts w:ascii="ＭＳ ゴシック" w:eastAsia="ＭＳ ゴシック" w:hAnsi="ＭＳ ゴシック" w:hint="eastAsia"/>
                <w:color w:val="FF0000"/>
                <w:szCs w:val="18"/>
                <w:u w:val="single"/>
              </w:rPr>
              <w:t>防災関係機関の連携</w:t>
            </w:r>
          </w:p>
          <w:p w:rsidR="002C65D6" w:rsidRPr="00601BBD" w:rsidRDefault="002C65D6" w:rsidP="002C65D6">
            <w:pPr>
              <w:ind w:leftChars="950" w:left="1876" w:rightChars="500" w:right="987" w:firstLineChars="100" w:firstLine="197"/>
              <w:rPr>
                <w:color w:val="FF0000"/>
                <w:szCs w:val="18"/>
                <w:u w:val="single"/>
              </w:rPr>
            </w:pPr>
            <w:r>
              <w:rPr>
                <w:rFonts w:hint="eastAsia"/>
                <w:color w:val="FF0000"/>
                <w:szCs w:val="18"/>
                <w:u w:val="single"/>
              </w:rPr>
              <w:t>防災関係機関は、他の関係機関と連携の上、</w:t>
            </w:r>
            <w:r w:rsidRPr="00601BBD">
              <w:rPr>
                <w:rFonts w:hint="eastAsia"/>
                <w:color w:val="FF0000"/>
                <w:szCs w:val="18"/>
                <w:u w:val="single"/>
              </w:rPr>
              <w:t>災害時に発生する状況を予め想定し、各機関が実施する災害対応を時系列で</w:t>
            </w:r>
            <w:r w:rsidR="000435D5">
              <w:rPr>
                <w:rFonts w:hint="eastAsia"/>
                <w:color w:val="FF0000"/>
                <w:szCs w:val="18"/>
                <w:u w:val="single"/>
              </w:rPr>
              <w:t>整理した防災行動計画（タイムライン）を作成するよう努める。また</w:t>
            </w:r>
            <w:r w:rsidRPr="00601BBD">
              <w:rPr>
                <w:rFonts w:hint="eastAsia"/>
                <w:color w:val="FF0000"/>
                <w:szCs w:val="18"/>
                <w:u w:val="single"/>
              </w:rPr>
              <w:t>、災害対応の検証等を踏まえ、必要に応じて同計画の見直しを行うとともに</w:t>
            </w:r>
            <w:r>
              <w:rPr>
                <w:rFonts w:hint="eastAsia"/>
                <w:color w:val="FF0000"/>
                <w:szCs w:val="18"/>
                <w:u w:val="single"/>
              </w:rPr>
              <w:t>、</w:t>
            </w:r>
            <w:r w:rsidRPr="00601BBD">
              <w:rPr>
                <w:rFonts w:hint="eastAsia"/>
                <w:color w:val="FF0000"/>
                <w:szCs w:val="18"/>
                <w:u w:val="single"/>
              </w:rPr>
              <w:t>平時から訓練や研修等を実施し、同計画の効果的な運用に努める。</w:t>
            </w:r>
          </w:p>
          <w:p w:rsidR="00AF750E" w:rsidRPr="005D2434" w:rsidRDefault="00AF750E" w:rsidP="00AF750E">
            <w:pPr>
              <w:ind w:rightChars="500" w:right="987" w:firstLineChars="1300" w:firstLine="2567"/>
              <w:rPr>
                <w:rFonts w:ascii="ＭＳ 明朝" w:hAnsi="ＭＳ 明朝"/>
              </w:rPr>
            </w:pPr>
            <w:r w:rsidRPr="005D2434">
              <w:rPr>
                <w:rFonts w:ascii="ＭＳ 明朝" w:hAnsi="ＭＳ 明朝" w:hint="eastAsia"/>
              </w:rPr>
              <w:t>（略）</w:t>
            </w:r>
          </w:p>
          <w:p w:rsidR="001A0688" w:rsidRPr="006329F7" w:rsidRDefault="001A0688" w:rsidP="001A0688">
            <w:pPr>
              <w:spacing w:line="320" w:lineRule="exact"/>
              <w:ind w:rightChars="500" w:right="987" w:firstLineChars="500" w:firstLine="987"/>
              <w:rPr>
                <w:rFonts w:ascii="ＭＳ ゴシック" w:eastAsia="ＭＳ ゴシック" w:hAnsi="ＭＳ ゴシック"/>
              </w:rPr>
            </w:pPr>
            <w:r w:rsidRPr="006329F7">
              <w:rPr>
                <w:rFonts w:ascii="ＭＳ ゴシック" w:eastAsia="ＭＳ ゴシック" w:hAnsi="ＭＳ ゴシック" w:hint="eastAsia"/>
              </w:rPr>
              <w:t>第２　防災拠点機能の確保・充実</w:t>
            </w:r>
          </w:p>
          <w:p w:rsidR="001A0688" w:rsidRPr="005D2434" w:rsidRDefault="001A0688" w:rsidP="001A0688">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w:t>
            </w:r>
            <w:r w:rsidRPr="005014FB">
              <w:rPr>
                <w:rFonts w:hint="eastAsia"/>
                <w:color w:val="FF0000"/>
                <w:szCs w:val="18"/>
                <w:u w:val="single"/>
              </w:rPr>
              <w:t>再生可能エネルギー等の代替エネルギーシステムや電動車の活用を含めた</w:t>
            </w:r>
            <w:r w:rsidRPr="000D57DC">
              <w:rPr>
                <w:rFonts w:hint="eastAsia"/>
                <w:szCs w:val="18"/>
              </w:rPr>
              <w:t>自家発電設備等の整備を図り、十分な期間（最低３日間）の発電が可能となるよう燃料の備蓄等を行い、平常時から点検、訓練等に努めるものとする。</w:t>
            </w:r>
          </w:p>
          <w:p w:rsidR="001A0688" w:rsidRDefault="001A0688" w:rsidP="001A0688">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（略）</w:t>
            </w:r>
          </w:p>
          <w:p w:rsidR="009546C1" w:rsidRDefault="009546C1" w:rsidP="001A0688">
            <w:pPr>
              <w:rPr>
                <w:rFonts w:ascii="ＭＳ 明朝" w:hAnsi="ＭＳ 明朝"/>
              </w:rPr>
            </w:pPr>
          </w:p>
          <w:p w:rsidR="009546C1" w:rsidRPr="006329F7" w:rsidRDefault="009546C1" w:rsidP="009546C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第７　防災に関する調査研究の推進</w:t>
            </w:r>
          </w:p>
          <w:p w:rsidR="009546C1" w:rsidRDefault="009546C1" w:rsidP="009546C1">
            <w:pPr>
              <w:rPr>
                <w:rFonts w:ascii="ＭＳ 明朝" w:hAnsi="ＭＳ 明朝"/>
              </w:rPr>
            </w:pP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0364BA" w:rsidRDefault="009546C1" w:rsidP="009546C1">
            <w:pPr>
              <w:ind w:leftChars="500" w:left="987" w:rightChars="500" w:right="987" w:firstLineChars="101" w:firstLine="199"/>
              <w:rPr>
                <w:color w:val="FF0000"/>
                <w:szCs w:val="18"/>
                <w:u w:val="single"/>
              </w:rPr>
            </w:pPr>
            <w:r w:rsidRPr="000364BA">
              <w:rPr>
                <w:rFonts w:hint="eastAsia"/>
                <w:color w:val="FF0000"/>
                <w:szCs w:val="18"/>
                <w:u w:val="single"/>
              </w:rPr>
              <w:t>さらに、「防災×テクノロジー官民連携プラットフォーム（内閣府）」等の取組を通じて、民間企業等が持つ先進技術とのマッチング等を行うことにより</w:t>
            </w:r>
            <w:r>
              <w:rPr>
                <w:rFonts w:hint="eastAsia"/>
                <w:color w:val="FF0000"/>
                <w:szCs w:val="18"/>
                <w:u w:val="single"/>
              </w:rPr>
              <w:t>、</w:t>
            </w:r>
            <w:r w:rsidRPr="000364BA">
              <w:rPr>
                <w:rFonts w:hint="eastAsia"/>
                <w:color w:val="FF0000"/>
                <w:szCs w:val="18"/>
                <w:u w:val="single"/>
              </w:rPr>
              <w:t>災害対応における先進技術の導入を促進する。</w:t>
            </w:r>
          </w:p>
          <w:p w:rsidR="00461203" w:rsidRDefault="00461203" w:rsidP="00461203">
            <w:pPr>
              <w:rPr>
                <w:rFonts w:ascii="ＭＳ 明朝" w:hAnsi="ＭＳ 明朝"/>
              </w:rPr>
            </w:pPr>
            <w:r w:rsidRPr="005D2434">
              <w:rPr>
                <w:rFonts w:ascii="ＭＳ 明朝" w:hAnsi="ＭＳ 明朝" w:hint="eastAsia"/>
              </w:rPr>
              <w:t xml:space="preserve">　　　　　　　（略）</w:t>
            </w:r>
          </w:p>
          <w:p w:rsidR="00461203" w:rsidRDefault="00461203" w:rsidP="00461203">
            <w:pPr>
              <w:rPr>
                <w:rFonts w:ascii="ＭＳ 明朝" w:hAnsi="ＭＳ 明朝"/>
              </w:rPr>
            </w:pPr>
          </w:p>
          <w:p w:rsidR="00732FE9" w:rsidRPr="006329F7" w:rsidRDefault="006768FD" w:rsidP="00732FE9">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096AA2" w:rsidRDefault="00096AA2" w:rsidP="0079556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イ　大阪ガス株式会社</w:t>
            </w:r>
            <w:r w:rsidRPr="007D7560">
              <w:rPr>
                <w:rFonts w:hAnsi="ＭＳ 明朝" w:hint="eastAsia"/>
                <w:color w:val="FF0000"/>
                <w:szCs w:val="18"/>
                <w:u w:val="single"/>
              </w:rPr>
              <w:t>及び大阪ガスネットワーク株式会社</w:t>
            </w:r>
            <w:r w:rsidRPr="000D57DC">
              <w:rPr>
                <w:rFonts w:hAnsi="ＭＳ 明朝" w:hint="eastAsia"/>
                <w:szCs w:val="18"/>
              </w:rPr>
              <w:t>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0D57DC" w:rsidRDefault="000435D5" w:rsidP="000435D5">
            <w:pPr>
              <w:ind w:rightChars="500" w:right="987" w:firstLineChars="509" w:firstLine="1005"/>
              <w:rPr>
                <w:szCs w:val="18"/>
              </w:rPr>
            </w:pPr>
            <w:r w:rsidRPr="000D57DC">
              <w:rPr>
                <w:rFonts w:ascii="ＭＳ ゴシック" w:eastAsia="ＭＳ ゴシック" w:hAnsi="ＭＳ ゴシック" w:hint="eastAsia"/>
                <w:szCs w:val="18"/>
              </w:rPr>
              <w:t>第３　災害広報体制の整備</w:t>
            </w:r>
            <w:r w:rsidRPr="000D57DC">
              <w:rPr>
                <w:rFonts w:hint="eastAsia"/>
                <w:szCs w:val="18"/>
              </w:rPr>
              <w:t xml:space="preserve">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0435D5" w:rsidRPr="002954BB" w:rsidRDefault="000435D5" w:rsidP="000435D5">
            <w:pPr>
              <w:ind w:leftChars="500" w:left="987" w:rightChars="500" w:right="987" w:firstLineChars="101" w:firstLine="199"/>
              <w:rPr>
                <w:color w:val="FF0000"/>
                <w:szCs w:val="18"/>
                <w:u w:val="single"/>
              </w:rPr>
            </w:pPr>
            <w:r w:rsidRPr="002954BB">
              <w:rPr>
                <w:rFonts w:hint="eastAsia"/>
                <w:color w:val="FF0000"/>
                <w:szCs w:val="18"/>
                <w:u w:val="single"/>
              </w:rPr>
              <w:t>さらに、府は、発災時に安否不明者（行方不明者となる疑いのある者）の氏名等の公表や安否情報の収集・精査等を行う場合に備え、市町村等と連携の上、あらかじめ一連の手続等について整理し、明確にしておくよう努めるものとする。</w:t>
            </w:r>
          </w:p>
          <w:p w:rsidR="000D448F" w:rsidRPr="000435D5" w:rsidRDefault="000435D5" w:rsidP="00770FD5">
            <w:pPr>
              <w:spacing w:line="320" w:lineRule="exact"/>
              <w:ind w:rightChars="500" w:right="987" w:firstLineChars="600" w:firstLine="1185"/>
              <w:rPr>
                <w:rFonts w:ascii="ＭＳ 明朝" w:hAnsi="ＭＳ 明朝"/>
              </w:rPr>
            </w:pPr>
            <w:r>
              <w:rPr>
                <w:rFonts w:ascii="ＭＳ 明朝" w:hAnsi="ＭＳ 明朝" w:hint="eastAsia"/>
              </w:rPr>
              <w:t>（略）</w:t>
            </w:r>
          </w:p>
          <w:p w:rsidR="000D448F" w:rsidRDefault="000D448F" w:rsidP="00770FD5">
            <w:pPr>
              <w:spacing w:line="320" w:lineRule="exact"/>
              <w:ind w:rightChars="500" w:right="987" w:firstLineChars="600" w:firstLine="1185"/>
              <w:rPr>
                <w:rFonts w:ascii="ＭＳ 明朝" w:hAnsi="ＭＳ 明朝"/>
              </w:rPr>
            </w:pPr>
          </w:p>
          <w:p w:rsidR="000D448F" w:rsidRPr="006329F7" w:rsidRDefault="000D448F" w:rsidP="000D448F">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0D448F" w:rsidRPr="005D2434" w:rsidRDefault="000D448F" w:rsidP="000D448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D448F" w:rsidRPr="006329F7" w:rsidRDefault="000D448F" w:rsidP="000D448F">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0D448F" w:rsidRPr="000D57DC" w:rsidRDefault="000D448F" w:rsidP="000D448F">
            <w:pPr>
              <w:ind w:rightChars="500" w:right="987"/>
              <w:rPr>
                <w:szCs w:val="18"/>
              </w:rPr>
            </w:pPr>
          </w:p>
          <w:p w:rsidR="000D448F" w:rsidRPr="000D57DC" w:rsidRDefault="000D448F" w:rsidP="000D448F">
            <w:pPr>
              <w:ind w:leftChars="500" w:left="987" w:rightChars="500" w:right="987" w:firstLineChars="101" w:firstLine="199"/>
              <w:rPr>
                <w:szCs w:val="18"/>
              </w:rPr>
            </w:pPr>
            <w:r w:rsidRPr="000D57DC">
              <w:rPr>
                <w:rFonts w:hint="eastAsia"/>
                <w:szCs w:val="18"/>
              </w:rPr>
              <w:t>府、市町村、府警察、第五管区海上保安本部及び自衛隊等は</w:t>
            </w:r>
            <w:r w:rsidRPr="00F92CAD">
              <w:rPr>
                <w:rFonts w:hint="eastAsia"/>
                <w:color w:val="FF0000"/>
                <w:szCs w:val="18"/>
                <w:u w:val="single"/>
              </w:rPr>
              <w:t>平時から情報交換を行い、「顔の見える関係」を構築し信頼感を醸成するよう努め、</w:t>
            </w:r>
            <w:r w:rsidRPr="000D57DC">
              <w:rPr>
                <w:rFonts w:hint="eastAsia"/>
                <w:szCs w:val="18"/>
              </w:rPr>
              <w:t>相互に連携し、情報相互連絡体制、輸送体制、消火用機器の同一規格化を図るなど、消火・救助・救急活動を円滑に行うための体制整備に努める。</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96AA2"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w:t>
            </w:r>
            <w:r w:rsidRPr="00041362">
              <w:rPr>
                <w:rFonts w:hint="eastAsia"/>
                <w:color w:val="FF0000"/>
                <w:szCs w:val="18"/>
                <w:u w:val="single"/>
              </w:rPr>
              <w:t>上流への航路確保に必要となる淀川大堰閘門の整備と併せ、</w:t>
            </w:r>
            <w:r w:rsidRPr="000D57DC">
              <w:rPr>
                <w:rFonts w:hint="eastAsia"/>
                <w:szCs w:val="18"/>
              </w:rPr>
              <w:t>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21111C">
              <w:rPr>
                <w:color w:val="FF0000"/>
                <w:u w:val="single"/>
              </w:rPr>
              <w:t>緊急物資及び人員の輸送</w:t>
            </w:r>
            <w:r w:rsidRPr="0021111C">
              <w:rPr>
                <w:rFonts w:hint="eastAsia"/>
                <w:color w:val="FF0000"/>
                <w:u w:val="single"/>
              </w:rPr>
              <w:t>等</w:t>
            </w:r>
            <w:r w:rsidRPr="0021111C">
              <w:rPr>
                <w:color w:val="FF0000"/>
                <w:u w:val="single"/>
              </w:rPr>
              <w:t>を円滑に行なうため</w:t>
            </w:r>
            <w:r w:rsidRPr="0021111C">
              <w:rPr>
                <w:rFonts w:hint="eastAsia"/>
                <w:color w:val="FF0000"/>
                <w:u w:val="single"/>
              </w:rPr>
              <w:t>に</w:t>
            </w:r>
            <w:r w:rsidRPr="0021111C">
              <w:rPr>
                <w:color w:val="FF0000"/>
                <w:u w:val="single"/>
              </w:rPr>
              <w:t>、</w:t>
            </w:r>
            <w:r w:rsidRPr="0021111C">
              <w:rPr>
                <w:rFonts w:hint="eastAsia"/>
                <w:color w:val="FF0000"/>
                <w:u w:val="single"/>
              </w:rPr>
              <w:t>都</w:t>
            </w:r>
            <w:r w:rsidRPr="0092184D">
              <w:rPr>
                <w:rFonts w:hint="eastAsia"/>
                <w:color w:val="FF0000"/>
                <w:u w:val="single"/>
              </w:rPr>
              <w:t>市河川で整備を進めてきた</w:t>
            </w:r>
            <w:r>
              <w:rPr>
                <w:rFonts w:hint="eastAsia"/>
                <w:color w:val="FF0000"/>
                <w:u w:val="single"/>
              </w:rPr>
              <w:t>、</w:t>
            </w:r>
            <w:r w:rsidRPr="0092184D">
              <w:rPr>
                <w:rFonts w:hint="eastAsia"/>
                <w:color w:val="FF0000"/>
                <w:u w:val="single"/>
              </w:rPr>
              <w:t>船着場の適切な維持管理等に努める。</w:t>
            </w:r>
          </w:p>
          <w:p w:rsidR="00757230" w:rsidRPr="005D2434"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6768FD" w:rsidRPr="006329F7" w:rsidRDefault="006768FD" w:rsidP="009C1213">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C51996" w:rsidRPr="000D57DC" w:rsidRDefault="00C51996" w:rsidP="00C51996">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C51996" w:rsidRPr="000D57DC" w:rsidRDefault="00C51996" w:rsidP="00C51996">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A265A7">
              <w:rPr>
                <w:rFonts w:hint="eastAsia"/>
                <w:color w:val="FF0000"/>
                <w:szCs w:val="18"/>
                <w:u w:val="single"/>
              </w:rPr>
              <w:t>産業</w:t>
            </w:r>
            <w:r w:rsidRPr="000D57DC">
              <w:rPr>
                <w:rFonts w:hint="eastAsia"/>
                <w:szCs w:val="18"/>
              </w:rPr>
              <w:t>規格に基づく災害種別一般図記号を使用して、どの災害の種別に対応した避難場所であるかを明示するよう努める。</w:t>
            </w:r>
          </w:p>
          <w:p w:rsidR="001664D3" w:rsidRPr="00C51996" w:rsidRDefault="001664D3" w:rsidP="001664D3">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4543" w:rsidRPr="006329F7" w:rsidRDefault="00A14543" w:rsidP="00A14543">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016C83" w:rsidRPr="005D2434" w:rsidRDefault="00016C83" w:rsidP="009438A9">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8A0859" w:rsidRDefault="00A163B8" w:rsidP="00A163B8">
            <w:pPr>
              <w:ind w:leftChars="1000" w:left="1974" w:rightChars="500" w:right="987" w:firstLineChars="100" w:firstLine="197"/>
              <w:rPr>
                <w:rFonts w:hAnsi="ＭＳ 明朝"/>
                <w:color w:val="FF0000"/>
                <w:szCs w:val="18"/>
                <w:u w:val="single"/>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8A0859">
              <w:rPr>
                <w:rFonts w:hAnsi="ＭＳ 明朝" w:hint="eastAsia"/>
                <w:color w:val="FF0000"/>
                <w:szCs w:val="18"/>
                <w:u w:val="single"/>
              </w:rPr>
              <w:t>また、停電時においても、施設・設備の機能が確保されるよう、再生可能エネルギーの活用を含めた非常用発電設備等の整備に努めるものとする。</w:t>
            </w:r>
          </w:p>
          <w:p w:rsidR="00C959D4" w:rsidRPr="005D2434" w:rsidRDefault="00932E69" w:rsidP="00A163B8">
            <w:pPr>
              <w:ind w:left="1974" w:rightChars="500" w:right="987" w:hangingChars="1000" w:hanging="1974"/>
              <w:rPr>
                <w:rFonts w:ascii="ＭＳ 明朝" w:hAnsi="ＭＳ 明朝"/>
              </w:rPr>
            </w:pPr>
            <w:r>
              <w:rPr>
                <w:rFonts w:ascii="ＭＳ 明朝" w:hAnsi="ＭＳ 明朝" w:hint="eastAsia"/>
                <w:szCs w:val="18"/>
              </w:rPr>
              <w:t xml:space="preserve"> </w:t>
            </w:r>
            <w:r>
              <w:rPr>
                <w:rFonts w:ascii="ＭＳ 明朝" w:hAnsi="ＭＳ 明朝"/>
                <w:szCs w:val="18"/>
              </w:rPr>
              <w:t xml:space="preserve">                 </w:t>
            </w:r>
            <w:r w:rsidR="00C959D4" w:rsidRPr="005D2434">
              <w:rPr>
                <w:rFonts w:ascii="ＭＳ 明朝" w:hAnsi="ＭＳ 明朝" w:hint="eastAsia"/>
              </w:rPr>
              <w:t>（略）</w:t>
            </w:r>
          </w:p>
          <w:p w:rsidR="00673630" w:rsidRPr="000D57DC" w:rsidRDefault="00673630" w:rsidP="0067363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szCs w:val="18"/>
              </w:rPr>
              <w:t xml:space="preserve">第５　</w:t>
            </w:r>
            <w:r w:rsidRPr="000D57DC">
              <w:rPr>
                <w:rFonts w:ascii="ＭＳ ゴシック" w:eastAsia="ＭＳ ゴシック" w:hAnsi="ＭＳ ゴシック" w:hint="eastAsia"/>
              </w:rPr>
              <w:t>避難指示等の事前準備</w:t>
            </w:r>
          </w:p>
          <w:p w:rsidR="00C959D4" w:rsidRPr="00673630" w:rsidRDefault="00673630" w:rsidP="00C959D4">
            <w:pPr>
              <w:ind w:rightChars="500" w:right="987" w:firstLineChars="866" w:firstLine="1710"/>
              <w:rPr>
                <w:rFonts w:ascii="ＭＳ 明朝" w:hAnsi="ＭＳ 明朝"/>
                <w:szCs w:val="18"/>
              </w:rPr>
            </w:pPr>
            <w:r>
              <w:rPr>
                <w:rFonts w:ascii="ＭＳ 明朝" w:hAnsi="ＭＳ 明朝" w:hint="eastAsia"/>
                <w:szCs w:val="18"/>
              </w:rPr>
              <w:t>（略）</w:t>
            </w:r>
          </w:p>
          <w:p w:rsidR="00045548" w:rsidRPr="000F3BF9" w:rsidRDefault="000F3BF9" w:rsidP="00A14543">
            <w:pPr>
              <w:ind w:leftChars="900" w:left="1976" w:rightChars="500" w:right="987" w:hangingChars="101" w:hanging="199"/>
              <w:rPr>
                <w:rFonts w:ascii="ＭＳ 明朝" w:hAnsi="ＭＳ 明朝"/>
                <w:color w:val="FF0000"/>
                <w:szCs w:val="18"/>
                <w:u w:val="single"/>
              </w:rPr>
            </w:pPr>
            <w:r w:rsidRPr="000F3BF9">
              <w:rPr>
                <w:rFonts w:ascii="ＭＳ 明朝" w:hAnsi="ＭＳ 明朝" w:hint="eastAsia"/>
                <w:color w:val="FF0000"/>
                <w:szCs w:val="18"/>
                <w:u w:val="single"/>
              </w:rPr>
              <w:t>（削除）</w:t>
            </w: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7607FD" w:rsidRDefault="007607FD"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EB48FB" w:rsidRPr="004058EA" w:rsidRDefault="00195D20" w:rsidP="00EB48FB">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w:t>
            </w:r>
            <w:r w:rsidR="006768FD" w:rsidRPr="004058EA">
              <w:rPr>
                <w:rFonts w:ascii="ＭＳ ゴシック" w:eastAsia="ＭＳ ゴシック" w:hAnsi="ＭＳ ゴシック" w:hint="eastAsia"/>
                <w:sz w:val="32"/>
              </w:rPr>
              <w:t xml:space="preserve">節　</w:t>
            </w:r>
            <w:r w:rsidRPr="004058EA">
              <w:rPr>
                <w:rFonts w:ascii="ＭＳ ゴシック" w:eastAsia="ＭＳ ゴシック" w:hAnsi="ＭＳ ゴシック" w:hint="eastAsia"/>
                <w:sz w:val="32"/>
              </w:rPr>
              <w:t>ライフライン確保体制の整備</w:t>
            </w:r>
          </w:p>
          <w:p w:rsidR="00EB48FB" w:rsidRPr="005D2434" w:rsidRDefault="00EB48FB" w:rsidP="00EB48FB">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r w:rsidRPr="004058EA">
              <w:rPr>
                <w:rFonts w:ascii="ＭＳ ゴシック" w:eastAsia="ＭＳ ゴシック" w:hAnsi="ＭＳ ゴシック" w:hint="eastAsia"/>
                <w:color w:val="FF0000"/>
                <w:szCs w:val="18"/>
                <w:u w:val="single"/>
              </w:rPr>
              <w:t>、大阪ガスネットワーク株式会社</w:t>
            </w:r>
            <w:r w:rsidRPr="004058EA">
              <w:rPr>
                <w:rFonts w:ascii="ＭＳ ゴシック" w:eastAsia="ＭＳ ゴシック" w:hAnsi="ＭＳ ゴシック" w:hint="eastAsia"/>
                <w:szCs w:val="18"/>
              </w:rPr>
              <w:t>）</w:t>
            </w:r>
          </w:p>
          <w:p w:rsidR="00195D20" w:rsidRPr="005D2434" w:rsidRDefault="00195D20" w:rsidP="00195D20">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r w:rsidRPr="004058EA">
              <w:rPr>
                <w:rFonts w:ascii="ＭＳ ゴシック" w:eastAsia="ＭＳ ゴシック" w:hAnsi="ＭＳ ゴシック" w:hint="eastAsia"/>
                <w:color w:val="FF0000"/>
                <w:szCs w:val="18"/>
                <w:u w:val="single"/>
              </w:rPr>
              <w:t>、楽天モバイル株式会社</w:t>
            </w:r>
            <w:r w:rsidRPr="004058EA">
              <w:rPr>
                <w:rFonts w:ascii="ＭＳ ゴシック" w:eastAsia="ＭＳ ゴシック" w:hAnsi="ＭＳ ゴシック" w:hint="eastAsia"/>
                <w:szCs w:val="18"/>
              </w:rPr>
              <w:t>）</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w:t>
            </w:r>
            <w:r w:rsidRPr="00670DDD">
              <w:rPr>
                <w:rFonts w:hint="eastAsia"/>
                <w:color w:val="FF0000"/>
                <w:szCs w:val="18"/>
                <w:u w:val="single"/>
              </w:rPr>
              <w:t>、大阪ガスネットワーク株式会社</w:t>
            </w:r>
            <w:r w:rsidRPr="000D57DC">
              <w:rPr>
                <w:rFonts w:hint="eastAsia"/>
                <w:szCs w:val="18"/>
              </w:rPr>
              <w:t>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E529CE" w:rsidRPr="005D2434" w:rsidRDefault="00E529CE" w:rsidP="009B1199">
            <w:pPr>
              <w:rPr>
                <w:rFonts w:ascii="ＭＳ 明朝" w:hAnsi="ＭＳ 明朝"/>
              </w:rPr>
            </w:pPr>
          </w:p>
          <w:p w:rsidR="00C54D96" w:rsidRPr="004839BC" w:rsidRDefault="006768FD" w:rsidP="00C54D96">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C54D96" w:rsidRPr="005D2434" w:rsidRDefault="00C54D96"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firstLineChars="509" w:firstLine="1005"/>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w:t>
            </w:r>
            <w:r w:rsidRPr="004877DF">
              <w:rPr>
                <w:rFonts w:hint="eastAsia"/>
                <w:color w:val="FF0000"/>
                <w:szCs w:val="18"/>
                <w:u w:val="single"/>
              </w:rPr>
              <w:t>特に、医療的ケアを必要とする者に対しては、人工呼吸器や吸引器等の医療機器の電源の確保等の必要な配慮をするよう努める。</w:t>
            </w:r>
            <w:r w:rsidRPr="008F0DE9">
              <w:rPr>
                <w:rFonts w:hint="eastAsia"/>
                <w:szCs w:val="18"/>
              </w:rPr>
              <w:t>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2C4A24" w:rsidRPr="00CA2222" w:rsidRDefault="002C4A24" w:rsidP="002C4A24">
            <w:pPr>
              <w:ind w:leftChars="500" w:left="987" w:rightChars="500" w:right="987" w:firstLineChars="101" w:firstLine="199"/>
              <w:rPr>
                <w:rFonts w:ascii="ＭＳ 明朝" w:hAnsi="ＭＳ 明朝"/>
                <w:color w:val="FF0000"/>
                <w:szCs w:val="18"/>
                <w:u w:val="single"/>
              </w:rPr>
            </w:pPr>
          </w:p>
          <w:p w:rsidR="0064064D"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6360D9" w:rsidRDefault="006360D9" w:rsidP="006360D9">
            <w:pPr>
              <w:ind w:leftChars="500" w:left="987" w:rightChars="500" w:right="987" w:firstLineChars="100" w:firstLine="197"/>
              <w:rPr>
                <w:color w:val="FF0000"/>
                <w:u w:val="single"/>
              </w:rPr>
            </w:pPr>
            <w:r w:rsidRPr="006360D9">
              <w:rPr>
                <w:rFonts w:hint="eastAsia"/>
                <w:color w:val="FF0000"/>
                <w:u w:val="single"/>
              </w:rPr>
              <w:t>府は、府有施設や府立施設について、当該施設を一時滞在施設として確保を希望する市町村に提供できるよう協力するとともに、広域的な立場から事業者団体に対して、一時滞在施設の提供について協力を求めるなど、市町村と連携して市町村の一時滞在施設確保の支援に努める。</w:t>
            </w:r>
          </w:p>
          <w:p w:rsidR="00D20EC3" w:rsidRDefault="00D20EC3" w:rsidP="006360D9">
            <w:pPr>
              <w:ind w:leftChars="500" w:left="987" w:rightChars="500" w:right="987" w:firstLineChars="100" w:firstLine="197"/>
              <w:rPr>
                <w:rFonts w:ascii="ＭＳ 明朝" w:hAnsi="ＭＳ 明朝"/>
              </w:rPr>
            </w:pPr>
            <w:r w:rsidRPr="005D2434">
              <w:rPr>
                <w:rFonts w:ascii="ＭＳ 明朝" w:hAnsi="ＭＳ 明朝" w:hint="eastAsia"/>
              </w:rPr>
              <w:t>（略）</w:t>
            </w:r>
          </w:p>
          <w:p w:rsidR="00D20EC3" w:rsidRPr="00D20EC3" w:rsidRDefault="00D20EC3" w:rsidP="00D20EC3">
            <w:pPr>
              <w:ind w:rightChars="500" w:right="987" w:firstLineChars="100" w:firstLine="197"/>
              <w:rPr>
                <w:rFonts w:ascii="ＭＳ 明朝" w:hAnsi="ＭＳ 明朝"/>
              </w:rPr>
            </w:pPr>
          </w:p>
          <w:p w:rsidR="00B160D9" w:rsidRPr="004839BC" w:rsidRDefault="006768FD" w:rsidP="00B160D9">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B160D9" w:rsidRPr="004839BC" w:rsidRDefault="00B160D9" w:rsidP="00B160D9">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B160D9" w:rsidRPr="005D2434" w:rsidRDefault="00B160D9" w:rsidP="00B160D9">
            <w:pPr>
              <w:ind w:firstLineChars="500" w:firstLine="987"/>
              <w:rPr>
                <w:rFonts w:ascii="ＭＳ 明朝" w:hAnsi="ＭＳ 明朝"/>
              </w:rPr>
            </w:pPr>
            <w:r w:rsidRPr="005D2434">
              <w:rPr>
                <w:rFonts w:ascii="ＭＳ 明朝" w:hAnsi="ＭＳ 明朝" w:hint="eastAsia"/>
              </w:rPr>
              <w:t>（略）</w:t>
            </w:r>
          </w:p>
          <w:p w:rsidR="0095348F" w:rsidRPr="004839BC" w:rsidRDefault="001404A2" w:rsidP="00B160D9">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0D57DC" w:rsidRDefault="005F3840" w:rsidP="005F384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２　</w:t>
            </w:r>
            <w:r w:rsidR="00F03D67" w:rsidRPr="000D57DC">
              <w:rPr>
                <w:rFonts w:ascii="ＭＳ ゴシック" w:eastAsia="ＭＳ ゴシック" w:hAnsi="ＭＳ ゴシック" w:hint="eastAsia"/>
                <w:szCs w:val="18"/>
              </w:rPr>
              <w:t>消防団等</w:t>
            </w:r>
            <w:r w:rsidR="00F03D67" w:rsidRPr="009F1BC6">
              <w:rPr>
                <w:rFonts w:ascii="ＭＳ ゴシック" w:eastAsia="ＭＳ ゴシック" w:hAnsi="ＭＳ ゴシック" w:hint="eastAsia"/>
                <w:color w:val="FF0000"/>
                <w:szCs w:val="18"/>
                <w:u w:val="single"/>
              </w:rPr>
              <w:t>が参画した</w:t>
            </w:r>
            <w:r w:rsidR="00F03D67" w:rsidRPr="000D57DC">
              <w:rPr>
                <w:rFonts w:ascii="ＭＳ ゴシック" w:eastAsia="ＭＳ ゴシック" w:hAnsi="ＭＳ ゴシック" w:hint="eastAsia"/>
                <w:szCs w:val="18"/>
              </w:rPr>
              <w:t>防災教育</w:t>
            </w:r>
          </w:p>
          <w:p w:rsidR="005F3840" w:rsidRPr="000D57DC" w:rsidRDefault="00F03D67" w:rsidP="005F3840">
            <w:pPr>
              <w:ind w:leftChars="950" w:left="1876" w:rightChars="500" w:right="987" w:firstLineChars="101" w:firstLine="199"/>
              <w:rPr>
                <w:szCs w:val="18"/>
              </w:rPr>
            </w:pPr>
            <w:r w:rsidRPr="000D57DC">
              <w:rPr>
                <w:rFonts w:hint="eastAsia"/>
                <w:szCs w:val="18"/>
              </w:rPr>
              <w:t>市町村は、消防団が消防本部等と連携を図りつつ、小学校等において</w:t>
            </w:r>
            <w:r w:rsidRPr="000364BA">
              <w:rPr>
                <w:rFonts w:hint="eastAsia"/>
                <w:color w:val="FF0000"/>
                <w:szCs w:val="18"/>
                <w:u w:val="single"/>
              </w:rPr>
              <w:t>消防団員等が参画した体験的・実践的な</w:t>
            </w:r>
            <w:r w:rsidRPr="000D57DC">
              <w:rPr>
                <w:rFonts w:hint="eastAsia"/>
                <w:szCs w:val="18"/>
              </w:rPr>
              <w:t>防災教育や訓練を行うことにより、府民の防災意識の高揚、災害時の対応力を強化できるよう</w:t>
            </w:r>
            <w:r w:rsidRPr="009F1BC6">
              <w:rPr>
                <w:rFonts w:hint="eastAsia"/>
                <w:color w:val="FF0000"/>
                <w:szCs w:val="18"/>
                <w:u w:val="single"/>
              </w:rPr>
              <w:t>努めるものとし、府はそれを</w:t>
            </w:r>
            <w:r w:rsidRPr="000D57DC">
              <w:rPr>
                <w:rFonts w:hint="eastAsia"/>
                <w:szCs w:val="18"/>
              </w:rPr>
              <w:t>支援する。</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F634D8" w:rsidRPr="004839BC" w:rsidRDefault="00F634D8" w:rsidP="00F634D8">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C070D2" w:rsidRPr="005D2434" w:rsidRDefault="00F963CC" w:rsidP="00467E9E">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w:t>
            </w:r>
            <w:r w:rsidRPr="000364BA">
              <w:rPr>
                <w:rFonts w:hAnsi="ＭＳ 明朝" w:hint="eastAsia"/>
                <w:color w:val="FF0000"/>
                <w:szCs w:val="18"/>
                <w:u w:val="single"/>
              </w:rPr>
              <w:t>ボランティア活動や避難所運営等に関する</w:t>
            </w:r>
            <w:r w:rsidRPr="000D57DC">
              <w:rPr>
                <w:rFonts w:hAnsi="ＭＳ 明朝" w:hint="eastAsia"/>
                <w:szCs w:val="18"/>
              </w:rPr>
              <w:t>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Pr="005F3840" w:rsidRDefault="00D442C6" w:rsidP="00467E9E">
            <w:pPr>
              <w:ind w:rightChars="500" w:right="987" w:firstLineChars="900" w:firstLine="1777"/>
              <w:rPr>
                <w:rFonts w:ascii="ＭＳ 明朝" w:hAnsi="ＭＳ 明朝"/>
              </w:rPr>
            </w:pPr>
          </w:p>
          <w:p w:rsidR="006768FD" w:rsidRPr="00FB32C4" w:rsidRDefault="006768FD" w:rsidP="009C1213">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6768FD"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p>
          <w:p w:rsidR="008D5DC1" w:rsidRDefault="007E5FA0"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126085">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0D57DC" w:rsidRDefault="005050AA" w:rsidP="005050AA">
            <w:pPr>
              <w:ind w:rightChars="500" w:right="987" w:firstLineChars="900" w:firstLine="1777"/>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河川防災ステーション・船着場</w:t>
            </w:r>
            <w:r w:rsidRPr="00041362">
              <w:rPr>
                <w:rFonts w:hAnsi="ＭＳ 明朝" w:hint="eastAsia"/>
                <w:color w:val="FF0000"/>
                <w:szCs w:val="18"/>
                <w:u w:val="single"/>
              </w:rPr>
              <w:t>・淀川大堰閘門</w:t>
            </w:r>
            <w:r w:rsidRPr="000D57DC">
              <w:rPr>
                <w:rFonts w:hAnsi="ＭＳ 明朝" w:hint="eastAsia"/>
                <w:szCs w:val="18"/>
              </w:rPr>
              <w:t>の整備促進</w:t>
            </w:r>
          </w:p>
          <w:p w:rsidR="005050AA" w:rsidRDefault="005050AA" w:rsidP="00126085">
            <w:pPr>
              <w:ind w:firstLineChars="600" w:firstLine="1185"/>
              <w:rPr>
                <w:rFonts w:ascii="ＭＳ 明朝" w:hAnsi="ＭＳ 明朝"/>
              </w:rPr>
            </w:pPr>
            <w:r>
              <w:rPr>
                <w:rFonts w:ascii="ＭＳ 明朝" w:hAnsi="ＭＳ 明朝" w:hint="eastAsia"/>
              </w:rPr>
              <w:t>（略）</w:t>
            </w:r>
          </w:p>
          <w:p w:rsidR="00FE3503" w:rsidRPr="00FB32C4" w:rsidRDefault="00981EEC" w:rsidP="008D5DC1">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ライフライン災害予防対策</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r w:rsidRPr="00FB32C4">
              <w:rPr>
                <w:rFonts w:ascii="ＭＳ ゴシック" w:eastAsia="ＭＳ ゴシック" w:hAnsi="ＭＳ ゴシック" w:hint="eastAsia"/>
                <w:color w:val="FF0000"/>
                <w:szCs w:val="18"/>
                <w:u w:val="single"/>
              </w:rPr>
              <w:t>、大阪ガスネットワーク株式会社</w:t>
            </w:r>
            <w:r w:rsidRPr="00FB32C4">
              <w:rPr>
                <w:rFonts w:ascii="ＭＳ ゴシック" w:eastAsia="ＭＳ ゴシック" w:hAnsi="ＭＳ ゴシック" w:hint="eastAsia"/>
                <w:szCs w:val="18"/>
              </w:rPr>
              <w:t>）</w:t>
            </w:r>
          </w:p>
          <w:p w:rsidR="005F3840" w:rsidRPr="000D57DC" w:rsidRDefault="005F3840" w:rsidP="005F3840">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r w:rsidRPr="00FB32C4">
              <w:rPr>
                <w:rFonts w:ascii="ＭＳ ゴシック" w:eastAsia="ＭＳ ゴシック" w:hAnsi="ＭＳ ゴシック" w:hint="eastAsia"/>
                <w:color w:val="FF0000"/>
                <w:szCs w:val="18"/>
                <w:u w:val="single"/>
              </w:rPr>
              <w:t>、楽天モバイル株式会社</w:t>
            </w:r>
            <w:r w:rsidRPr="00FB32C4">
              <w:rPr>
                <w:rFonts w:ascii="ＭＳ ゴシック" w:eastAsia="ＭＳ ゴシック" w:hAnsi="ＭＳ ゴシック" w:hint="eastAsia"/>
                <w:szCs w:val="18"/>
              </w:rPr>
              <w:t>）</w:t>
            </w:r>
          </w:p>
          <w:p w:rsidR="005F3840" w:rsidRPr="000D57DC" w:rsidRDefault="005F3840" w:rsidP="005F3840">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0D57DC" w:rsidRDefault="00A87744" w:rsidP="00A87744">
            <w:pPr>
              <w:ind w:leftChars="950" w:left="1876" w:rightChars="500" w:right="987" w:firstLineChars="100" w:firstLine="197"/>
              <w:rPr>
                <w:rFonts w:hAnsi="ＭＳ 明朝"/>
                <w:szCs w:val="18"/>
              </w:rPr>
            </w:pPr>
            <w:r w:rsidRPr="000D57DC">
              <w:rPr>
                <w:rFonts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w:t>
            </w:r>
            <w:r w:rsidRPr="0092156D">
              <w:rPr>
                <w:rFonts w:hAnsi="ＭＳ 明朝" w:hint="eastAsia"/>
                <w:color w:val="FF0000"/>
                <w:szCs w:val="18"/>
                <w:u w:val="single"/>
              </w:rPr>
              <w:t>災害廃棄物処理支援員制度（人材バンク）、</w:t>
            </w:r>
            <w:r w:rsidRPr="000D57DC">
              <w:rPr>
                <w:rFonts w:hAnsi="ＭＳ 明朝" w:hint="eastAsia"/>
                <w:szCs w:val="18"/>
              </w:rPr>
              <w:t>地域ブロック協議会の取組み等に関して、ホームページ等において公開する等、周知に努める。</w:t>
            </w:r>
          </w:p>
          <w:p w:rsidR="00A87744" w:rsidRPr="00A87744" w:rsidRDefault="005050AA" w:rsidP="005050AA">
            <w:pPr>
              <w:ind w:firstLineChars="600" w:firstLine="1185"/>
              <w:rPr>
                <w:rFonts w:ascii="ＭＳ 明朝" w:hAnsi="ＭＳ 明朝"/>
                <w:szCs w:val="18"/>
              </w:rPr>
            </w:pPr>
            <w:r>
              <w:rPr>
                <w:rFonts w:ascii="ＭＳ 明朝" w:hAnsi="ＭＳ 明朝" w:hint="eastAsia"/>
                <w:szCs w:val="18"/>
              </w:rPr>
              <w:t>（略）</w:t>
            </w:r>
          </w:p>
          <w:p w:rsidR="00CB374D" w:rsidRPr="00FB32C4" w:rsidRDefault="006768FD" w:rsidP="00CB374D">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p>
          <w:p w:rsidR="00A87744" w:rsidRPr="005D2434" w:rsidRDefault="00A87744" w:rsidP="00A87744">
            <w:pPr>
              <w:ind w:firstLineChars="700" w:firstLine="1382"/>
              <w:rPr>
                <w:rFonts w:ascii="ＭＳ 明朝" w:hAnsi="ＭＳ 明朝"/>
              </w:rPr>
            </w:pPr>
            <w:r w:rsidRPr="005D2434">
              <w:rPr>
                <w:rFonts w:ascii="ＭＳ 明朝" w:hAnsi="ＭＳ 明朝" w:hint="eastAsia"/>
              </w:rPr>
              <w:t>（略）</w:t>
            </w:r>
          </w:p>
          <w:p w:rsidR="00A87744" w:rsidRPr="00FB32C4" w:rsidRDefault="00A87744" w:rsidP="00CB374D">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CB374D" w:rsidRPr="005D2434" w:rsidRDefault="00CB374D" w:rsidP="0014102D">
            <w:pPr>
              <w:ind w:firstLineChars="700" w:firstLine="1382"/>
              <w:rPr>
                <w:rFonts w:ascii="ＭＳ 明朝" w:hAnsi="ＭＳ 明朝"/>
              </w:rPr>
            </w:pPr>
            <w:r w:rsidRPr="005D2434">
              <w:rPr>
                <w:rFonts w:ascii="ＭＳ 明朝" w:hAnsi="ＭＳ 明朝" w:hint="eastAsia"/>
              </w:rPr>
              <w:t>（略）</w:t>
            </w:r>
          </w:p>
          <w:p w:rsidR="004377BD" w:rsidRPr="00FB32C4" w:rsidRDefault="00A87744" w:rsidP="00CB374D">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A87744" w:rsidRPr="000D57DC" w:rsidTr="008B05FC">
              <w:trPr>
                <w:trHeight w:val="330"/>
              </w:trPr>
              <w:tc>
                <w:tcPr>
                  <w:tcW w:w="2191" w:type="dxa"/>
                  <w:tcBorders>
                    <w:bottom w:val="double" w:sz="4" w:space="0" w:color="auto"/>
                    <w:right w:val="single" w:sz="4" w:space="0" w:color="auto"/>
                  </w:tcBorders>
                  <w:vAlign w:val="center"/>
                </w:tcPr>
                <w:p w:rsidR="00A87744" w:rsidRPr="000D57DC" w:rsidRDefault="00A87744" w:rsidP="00A87744">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A87744" w:rsidRPr="000D57DC" w:rsidTr="008B05FC">
              <w:trPr>
                <w:trHeight w:val="522"/>
              </w:trPr>
              <w:tc>
                <w:tcPr>
                  <w:tcW w:w="2191" w:type="dxa"/>
                  <w:vMerge w:val="restart"/>
                  <w:tcBorders>
                    <w:top w:val="double" w:sz="4" w:space="0" w:color="auto"/>
                    <w:right w:val="single" w:sz="4" w:space="0" w:color="auto"/>
                  </w:tcBorders>
                </w:tcPr>
                <w:p w:rsidR="00A87744" w:rsidRPr="000D57DC" w:rsidRDefault="00A87744" w:rsidP="00A87744">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A87744" w:rsidRPr="000D57DC" w:rsidTr="008B05FC">
              <w:trPr>
                <w:trHeight w:val="291"/>
              </w:trPr>
              <w:tc>
                <w:tcPr>
                  <w:tcW w:w="2191" w:type="dxa"/>
                  <w:vMerge/>
                  <w:tcBorders>
                    <w:bottom w:val="single" w:sz="4" w:space="0" w:color="auto"/>
                    <w:right w:val="single" w:sz="4" w:space="0" w:color="auto"/>
                  </w:tcBorders>
                </w:tcPr>
                <w:p w:rsidR="00A87744" w:rsidRPr="000D57DC" w:rsidRDefault="00A87744" w:rsidP="00A87744">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46" w:right="-9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51" w:right="-10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r>
            <w:tr w:rsidR="00A87744" w:rsidRPr="000D57DC" w:rsidTr="00A87744">
              <w:trPr>
                <w:trHeight w:val="307"/>
              </w:trPr>
              <w:tc>
                <w:tcPr>
                  <w:tcW w:w="9630" w:type="dxa"/>
                  <w:gridSpan w:val="4"/>
                  <w:tcBorders>
                    <w:top w:val="single" w:sz="4" w:space="0" w:color="auto"/>
                    <w:bottom w:val="single" w:sz="4" w:space="0" w:color="auto"/>
                  </w:tcBorders>
                </w:tcPr>
                <w:p w:rsidR="00A87744" w:rsidRPr="000D57DC" w:rsidRDefault="00A87744" w:rsidP="00A87744">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A87744" w:rsidRPr="000D57DC" w:rsidTr="008B05FC">
              <w:trPr>
                <w:trHeight w:val="330"/>
              </w:trPr>
              <w:tc>
                <w:tcPr>
                  <w:tcW w:w="2126" w:type="dxa"/>
                  <w:tcBorders>
                    <w:bottom w:val="double" w:sz="4" w:space="0" w:color="auto"/>
                    <w:right w:val="single" w:sz="4" w:space="0" w:color="auto"/>
                  </w:tcBorders>
                  <w:vAlign w:val="center"/>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A87744" w:rsidRPr="000D57DC" w:rsidTr="008B05FC">
              <w:trPr>
                <w:trHeight w:val="330"/>
              </w:trPr>
              <w:tc>
                <w:tcPr>
                  <w:tcW w:w="2126" w:type="dxa"/>
                  <w:vMerge w:val="restart"/>
                  <w:tcBorders>
                    <w:top w:val="doub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A87744" w:rsidRPr="000D57DC" w:rsidTr="008B05FC">
              <w:trPr>
                <w:trHeight w:val="112"/>
              </w:trPr>
              <w:tc>
                <w:tcPr>
                  <w:tcW w:w="2126" w:type="dxa"/>
                  <w:vMerge/>
                  <w:tcBorders>
                    <w:bottom w:val="sing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21" w:right="-4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４～６弱</w:t>
                  </w:r>
                </w:p>
              </w:tc>
            </w:tr>
            <w:tr w:rsidR="00A87744" w:rsidRPr="000D57DC" w:rsidTr="00A87744">
              <w:trPr>
                <w:trHeight w:val="349"/>
              </w:trPr>
              <w:tc>
                <w:tcPr>
                  <w:tcW w:w="9616" w:type="dxa"/>
                  <w:gridSpan w:val="4"/>
                  <w:tcBorders>
                    <w:top w:val="single" w:sz="4" w:space="0" w:color="auto"/>
                    <w:bottom w:val="single" w:sz="4" w:space="0" w:color="auto"/>
                  </w:tcBorders>
                </w:tcPr>
                <w:p w:rsidR="00A87744" w:rsidRPr="000D57DC" w:rsidRDefault="00A87744" w:rsidP="00A87744">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p w:rsidR="003C7D73" w:rsidRPr="00FC4356" w:rsidRDefault="003C7D73" w:rsidP="003C7D73">
            <w:pPr>
              <w:ind w:rightChars="500" w:right="987" w:firstLineChars="850" w:firstLine="1678"/>
              <w:rPr>
                <w:rFonts w:ascii="ＭＳ ゴシック" w:eastAsia="ＭＳ ゴシック" w:hAnsi="ＭＳ ゴシック"/>
                <w:szCs w:val="21"/>
              </w:rPr>
            </w:pPr>
            <w:r w:rsidRPr="00FC4356">
              <w:rPr>
                <w:rFonts w:ascii="ＭＳ ゴシック" w:eastAsia="ＭＳ ゴシック" w:hAnsi="ＭＳ ゴシック" w:hint="eastAsia"/>
                <w:szCs w:val="21"/>
              </w:rPr>
              <w:t xml:space="preserve">２　</w:t>
            </w:r>
            <w:r w:rsidRPr="00FC4356">
              <w:rPr>
                <w:rFonts w:ascii="ＭＳ ゴシック" w:eastAsia="ＭＳ ゴシック" w:hAnsi="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3C7D73" w:rsidP="003C7D73">
                  <w:pPr>
                    <w:spacing w:line="320" w:lineRule="atLeast"/>
                    <w:ind w:rightChars="-41" w:right="-81"/>
                    <w:rPr>
                      <w:rFonts w:ascii="ＭＳ ゴシック" w:eastAsia="ＭＳ ゴシック"/>
                    </w:rPr>
                  </w:pPr>
                  <w:r w:rsidRPr="00B74A26">
                    <w:rPr>
                      <w:rFonts w:ascii="ＭＳ ゴシック" w:eastAsia="ＭＳ ゴシック" w:hint="eastAsia"/>
                      <w:color w:val="FF0000"/>
                      <w:u w:val="single"/>
                    </w:rPr>
                    <w:t>震度階級</w:t>
                  </w:r>
                  <w:r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CB374D" w:rsidRDefault="00CB374D" w:rsidP="00534C87">
            <w:pPr>
              <w:ind w:rightChars="500" w:right="987" w:firstLineChars="900" w:firstLine="1777"/>
              <w:rPr>
                <w:rFonts w:ascii="ＭＳ 明朝" w:hAnsi="ＭＳ 明朝"/>
                <w:szCs w:val="21"/>
              </w:rPr>
            </w:pPr>
            <w:r w:rsidRPr="005D2434">
              <w:rPr>
                <w:rFonts w:ascii="ＭＳ 明朝" w:hAnsi="ＭＳ 明朝" w:hint="eastAsia"/>
                <w:szCs w:val="21"/>
              </w:rPr>
              <w:t>（略）</w:t>
            </w:r>
          </w:p>
          <w:p w:rsidR="00FC0F07" w:rsidRPr="005D2434" w:rsidRDefault="00FC0F07" w:rsidP="00534C87">
            <w:pPr>
              <w:ind w:rightChars="500" w:right="987" w:firstLineChars="900" w:firstLine="1777"/>
              <w:rPr>
                <w:rFonts w:ascii="ＭＳ 明朝" w:hAnsi="ＭＳ 明朝"/>
                <w:szCs w:val="21"/>
              </w:rPr>
            </w:pPr>
          </w:p>
          <w:p w:rsidR="005050AA" w:rsidRPr="00FC4356" w:rsidRDefault="005050AA" w:rsidP="005050AA">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w:t>
            </w:r>
            <w:r w:rsidRPr="00FC4356">
              <w:rPr>
                <w:rFonts w:ascii="ＭＳ ゴシック" w:eastAsia="ＭＳ ゴシック" w:hAnsi="ＭＳ ゴシック" w:hint="eastAsia"/>
              </w:rPr>
              <w:t>６</w:t>
            </w:r>
            <w:r w:rsidRPr="00FC4356">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CB374D" w:rsidRDefault="005050AA" w:rsidP="00CB374D">
            <w:pPr>
              <w:rPr>
                <w:rFonts w:ascii="ＭＳ 明朝" w:hAnsi="ＭＳ 明朝"/>
              </w:rPr>
            </w:pPr>
            <w:r>
              <w:rPr>
                <w:rFonts w:ascii="ＭＳ 明朝" w:hAnsi="ＭＳ 明朝" w:hint="eastAsia"/>
              </w:rPr>
              <w:t xml:space="preserve">　　　　　　　　　（略）</w:t>
            </w:r>
          </w:p>
          <w:p w:rsidR="005050AA" w:rsidRPr="00FC4356" w:rsidRDefault="005050AA" w:rsidP="005050AA">
            <w:pPr>
              <w:ind w:rightChars="500" w:right="987" w:firstLineChars="850" w:firstLine="1678"/>
              <w:rPr>
                <w:rFonts w:ascii="ＭＳ ゴシック" w:eastAsia="ＭＳ ゴシック" w:hAnsi="ＭＳ ゴシック"/>
                <w:szCs w:val="18"/>
              </w:rPr>
            </w:pPr>
            <w:r w:rsidRPr="00FC4356">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0C73EC">
              <w:rPr>
                <w:rFonts w:hAnsi="ＭＳ 明朝" w:hint="eastAsia"/>
                <w:color w:val="FF0000"/>
                <w:szCs w:val="18"/>
                <w:u w:val="single"/>
              </w:rPr>
              <w:t>堰</w:t>
            </w:r>
            <w:r>
              <w:rPr>
                <w:rFonts w:hAnsi="ＭＳ 明朝" w:hint="eastAsia"/>
                <w:szCs w:val="18"/>
              </w:rPr>
              <w:t>堤</w:t>
            </w:r>
            <w:r w:rsidRPr="000D57DC">
              <w:rPr>
                <w:rFonts w:hAnsi="ＭＳ 明朝" w:hint="eastAsia"/>
                <w:szCs w:val="18"/>
              </w:rPr>
              <w:t>、急傾斜地崩壊防止施設及び地すべり防止施設等については、必要に応じて耐震対策を実施する。</w:t>
            </w:r>
          </w:p>
          <w:p w:rsidR="005050AA" w:rsidRDefault="00FC0F07" w:rsidP="00CB374D">
            <w:pPr>
              <w:rPr>
                <w:rFonts w:ascii="ＭＳ 明朝" w:hAnsi="ＭＳ 明朝"/>
              </w:rPr>
            </w:pPr>
            <w:r>
              <w:rPr>
                <w:rFonts w:ascii="ＭＳ 明朝" w:hAnsi="ＭＳ 明朝" w:hint="eastAsia"/>
              </w:rPr>
              <w:t xml:space="preserve">　　　　　　　　　（略）</w:t>
            </w:r>
          </w:p>
          <w:p w:rsidR="00FC0F07" w:rsidRPr="005050AA" w:rsidRDefault="00FC0F07" w:rsidP="00CB374D">
            <w:pPr>
              <w:rPr>
                <w:rFonts w:ascii="ＭＳ 明朝" w:hAnsi="ＭＳ 明朝"/>
              </w:rPr>
            </w:pPr>
          </w:p>
          <w:p w:rsidR="00FC0F07" w:rsidRPr="00FC4356" w:rsidRDefault="00FC0F07" w:rsidP="00FC0F07">
            <w:pPr>
              <w:ind w:rightChars="500" w:right="987" w:firstLineChars="100" w:firstLine="307"/>
              <w:rPr>
                <w:rFonts w:ascii="ＭＳ ゴシック" w:eastAsia="ＭＳ ゴシック" w:hAnsi="ＭＳ ゴシック"/>
                <w:sz w:val="22"/>
                <w:szCs w:val="18"/>
              </w:rPr>
            </w:pPr>
            <w:r w:rsidRPr="00FC4356">
              <w:rPr>
                <w:rFonts w:ascii="ＭＳ ゴシック" w:eastAsia="ＭＳ ゴシック" w:hAnsi="ＭＳ ゴシック" w:hint="eastAsia"/>
                <w:sz w:val="32"/>
                <w:szCs w:val="18"/>
              </w:rPr>
              <w:t>第３節　津波災害予防対策の推進</w:t>
            </w:r>
          </w:p>
          <w:p w:rsidR="003C39DC" w:rsidRDefault="00FC0F07" w:rsidP="00CB374D">
            <w:pPr>
              <w:rPr>
                <w:rFonts w:ascii="ＭＳ 明朝" w:hAnsi="ＭＳ 明朝"/>
              </w:rPr>
            </w:pPr>
            <w:r>
              <w:rPr>
                <w:rFonts w:ascii="ＭＳ 明朝" w:hAnsi="ＭＳ 明朝" w:hint="eastAsia"/>
              </w:rPr>
              <w:t xml:space="preserve">　　　　　　　　（略）</w:t>
            </w:r>
          </w:p>
          <w:p w:rsidR="00FB16C0" w:rsidRPr="000D57DC" w:rsidRDefault="00FB16C0" w:rsidP="00FB16C0">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第２　ハード・ソフトを組み合わせた「多重防御」による津波防災地域づくりの推進</w:t>
            </w:r>
          </w:p>
          <w:p w:rsidR="00FB16C0" w:rsidRPr="000D57DC" w:rsidRDefault="00FB16C0" w:rsidP="00FB16C0">
            <w:pPr>
              <w:ind w:rightChars="500" w:right="987" w:firstLineChars="550" w:firstLine="1086"/>
              <w:rPr>
                <w:rFonts w:ascii="ＭＳ ゴシック" w:eastAsia="ＭＳ ゴシック" w:hAnsi="ＭＳ ゴシック"/>
                <w:szCs w:val="18"/>
              </w:rPr>
            </w:pPr>
            <w:r w:rsidRPr="000D57DC">
              <w:rPr>
                <w:rFonts w:ascii="ＭＳ ゴシック" w:eastAsia="ＭＳ ゴシック" w:hAnsi="ＭＳ ゴシック" w:hint="eastAsia"/>
                <w:szCs w:val="18"/>
              </w:rPr>
              <w:t>（「津波防災地域づくりに関する法律」）</w:t>
            </w:r>
          </w:p>
          <w:p w:rsidR="00FB16C0" w:rsidRPr="000D57DC" w:rsidRDefault="00FB16C0" w:rsidP="00FB16C0">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推進計画の作成等</w:t>
            </w:r>
          </w:p>
          <w:p w:rsidR="00C66D06" w:rsidRDefault="00C66D06" w:rsidP="00C66D06">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900" w:firstLine="1777"/>
              <w:rPr>
                <w:rFonts w:hAnsi="ＭＳ 明朝"/>
                <w:szCs w:val="18"/>
              </w:rPr>
            </w:pPr>
            <w:r w:rsidRPr="000D57DC">
              <w:rPr>
                <w:rFonts w:hAnsi="ＭＳ 明朝" w:hint="eastAsia"/>
                <w:szCs w:val="18"/>
              </w:rPr>
              <w:t xml:space="preserve">(5) </w:t>
            </w:r>
            <w:r w:rsidRPr="000D57DC">
              <w:rPr>
                <w:rFonts w:hAnsi="ＭＳ 明朝" w:hint="eastAsia"/>
                <w:szCs w:val="18"/>
              </w:rPr>
              <w:t>河川、海岸、港湾及び漁港の管理者</w:t>
            </w:r>
          </w:p>
          <w:p w:rsidR="00C66D06" w:rsidRPr="000D57DC" w:rsidRDefault="00C66D06" w:rsidP="00C66D06">
            <w:pPr>
              <w:ind w:leftChars="1000" w:left="1974" w:rightChars="500" w:right="987" w:firstLineChars="100" w:firstLine="197"/>
              <w:rPr>
                <w:rFonts w:hAnsi="ＭＳ 明朝"/>
                <w:szCs w:val="18"/>
              </w:rPr>
            </w:pPr>
            <w:r w:rsidRPr="000D57DC">
              <w:rPr>
                <w:rFonts w:hAnsi="ＭＳ 明朝" w:hint="eastAsia"/>
                <w:szCs w:val="18"/>
              </w:rPr>
              <w:t>河川、海岸、港湾及び漁港の管理者は、南海トラフ巨大地震等、津波を伴う地震が発生した場合に備えて、防潮堤、堤防、水門及び防潮扉等の施設整備、補強、点検等の方針・計画を定めるとともに、内水排除施設等についても、施設の管理上必要な操作を行うための非常用発電装置の整備、点検</w:t>
            </w:r>
            <w:r w:rsidRPr="00CA73AF">
              <w:rPr>
                <w:rFonts w:hAnsi="ＭＳ 明朝" w:hint="eastAsia"/>
                <w:color w:val="FF0000"/>
                <w:szCs w:val="18"/>
                <w:u w:val="single"/>
              </w:rPr>
              <w:t>、人員配置</w:t>
            </w:r>
            <w:r w:rsidRPr="000D57DC">
              <w:rPr>
                <w:rFonts w:hAnsi="ＭＳ 明朝" w:hint="eastAsia"/>
                <w:szCs w:val="18"/>
              </w:rPr>
              <w:t>その他所要の被災防止措置を講じておくものとする。</w:t>
            </w:r>
          </w:p>
          <w:p w:rsidR="00C66D06" w:rsidRDefault="00C66D06" w:rsidP="00C66D06">
            <w:pPr>
              <w:rPr>
                <w:rFonts w:ascii="ＭＳ 明朝" w:hAnsi="ＭＳ 明朝"/>
              </w:rPr>
            </w:pPr>
            <w:r>
              <w:rPr>
                <w:rFonts w:ascii="ＭＳ 明朝" w:hAnsi="ＭＳ 明朝" w:hint="eastAsia"/>
              </w:rPr>
              <w:t xml:space="preserve">　　　　　　　　（略）</w:t>
            </w:r>
          </w:p>
          <w:p w:rsidR="00FC0F07" w:rsidRPr="00FC4356" w:rsidRDefault="00FC0F07" w:rsidP="00FC0F0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第３　防潮堤等の整備等</w:t>
            </w:r>
          </w:p>
          <w:p w:rsidR="003C39DC" w:rsidRDefault="00FC0F07" w:rsidP="00CB374D">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Pr="00B12971">
              <w:rPr>
                <w:rFonts w:hAnsi="ＭＳ 明朝" w:hint="eastAsia"/>
                <w:color w:val="FF0000"/>
                <w:szCs w:val="18"/>
                <w:u w:val="single"/>
              </w:rPr>
              <w:t>越水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Default="00583977" w:rsidP="00CB374D">
            <w:pPr>
              <w:rPr>
                <w:rFonts w:ascii="ＭＳ 明朝" w:hAnsi="ＭＳ 明朝"/>
              </w:rPr>
            </w:pPr>
            <w:r>
              <w:rPr>
                <w:rFonts w:ascii="ＭＳ 明朝" w:hAnsi="ＭＳ 明朝" w:hint="eastAsia"/>
              </w:rPr>
              <w:t xml:space="preserve">　　　　　　　　（略）</w:t>
            </w:r>
          </w:p>
          <w:p w:rsidR="00583977" w:rsidRPr="00FC0F07" w:rsidRDefault="00583977" w:rsidP="00CB374D">
            <w:pPr>
              <w:rPr>
                <w:rFonts w:ascii="ＭＳ 明朝" w:hAnsi="ＭＳ 明朝"/>
              </w:rPr>
            </w:pPr>
          </w:p>
          <w:p w:rsidR="00583977" w:rsidRPr="00FC4356" w:rsidRDefault="00583977" w:rsidP="0058397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583977" w:rsidRPr="003932FE" w:rsidRDefault="00583977" w:rsidP="00583977">
            <w:pPr>
              <w:ind w:leftChars="500" w:left="987" w:rightChars="500" w:right="987" w:firstLineChars="100" w:firstLine="197"/>
              <w:rPr>
                <w:rFonts w:hAnsi="ＭＳ 明朝"/>
                <w:color w:val="FF0000"/>
                <w:szCs w:val="18"/>
                <w:u w:val="single"/>
              </w:rPr>
            </w:pPr>
            <w:r w:rsidRPr="003932FE">
              <w:rPr>
                <w:rFonts w:hAnsi="ＭＳ 明朝" w:hint="eastAsia"/>
                <w:color w:val="FF0000"/>
                <w:szCs w:val="18"/>
                <w:u w:val="single"/>
              </w:rPr>
              <w:t>また、府および市町村は、津波に関する防災教育、訓練、津波からの避難の確保等を効果的に実施するため、津波対策にデジタル技術を活用するよう努めるものとする。</w:t>
            </w:r>
          </w:p>
          <w:p w:rsidR="00583977" w:rsidRPr="000D57DC" w:rsidRDefault="00583977" w:rsidP="00583977">
            <w:pPr>
              <w:ind w:rightChars="500" w:right="987"/>
              <w:rPr>
                <w:rFonts w:hAnsi="ＭＳ 明朝"/>
                <w:szCs w:val="18"/>
              </w:rPr>
            </w:pPr>
          </w:p>
          <w:p w:rsidR="003C39DC" w:rsidRPr="00583977" w:rsidRDefault="003C39DC" w:rsidP="00CB374D">
            <w:pPr>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第４節　水害予防対策の推進</w:t>
            </w: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DD6BE0">
              <w:rPr>
                <w:rFonts w:hAnsi="ＭＳ 明朝" w:hint="eastAsia"/>
                <w:color w:val="FF0000"/>
                <w:szCs w:val="18"/>
                <w:u w:val="single"/>
              </w:rPr>
              <w:t>河川流域全体のあらゆる関係者が協働し、流域全体で水害を軽減させる流域治水</w:t>
            </w:r>
            <w:r w:rsidRPr="00DD6BE0">
              <w:rPr>
                <w:rFonts w:hAnsi="ＭＳ 明朝" w:hint="eastAsia"/>
                <w:szCs w:val="18"/>
              </w:rPr>
              <w:t>対策</w:t>
            </w:r>
            <w:r w:rsidRPr="000D57DC">
              <w:rPr>
                <w:rFonts w:hAnsi="ＭＳ 明朝" w:hint="eastAsia"/>
                <w:szCs w:val="18"/>
              </w:rPr>
              <w:t>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E520DF" w:rsidRDefault="008230B5" w:rsidP="008230B5">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洪水対策</w:t>
            </w:r>
          </w:p>
          <w:p w:rsidR="008230B5" w:rsidRPr="000D57DC" w:rsidRDefault="008230B5" w:rsidP="008230B5">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9254C1">
              <w:rPr>
                <w:rFonts w:hAnsi="ＭＳ 明朝" w:hint="eastAsia"/>
                <w:color w:val="FF0000"/>
                <w:szCs w:val="18"/>
                <w:u w:val="single"/>
              </w:rPr>
              <w:t>に加え</w:t>
            </w:r>
            <w:r w:rsidRPr="000D57DC">
              <w:rPr>
                <w:rFonts w:hAnsi="ＭＳ 明朝" w:hint="eastAsia"/>
                <w:szCs w:val="18"/>
              </w:rPr>
              <w:t>、流域貯留施設の整備や雨水の流出抑制等、</w:t>
            </w:r>
            <w:r w:rsidRPr="009254C1">
              <w:rPr>
                <w:rFonts w:hAnsi="ＭＳ 明朝" w:hint="eastAsia"/>
                <w:color w:val="FF0000"/>
                <w:szCs w:val="18"/>
                <w:u w:val="single"/>
              </w:rPr>
              <w:t>流域</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Pr="005D2434" w:rsidRDefault="00583977" w:rsidP="00504FC3">
            <w:pPr>
              <w:ind w:rightChars="500" w:right="987" w:firstLineChars="1000" w:firstLine="1974"/>
              <w:rPr>
                <w:rFonts w:ascii="ＭＳ 明朝" w:hAnsi="ＭＳ 明朝"/>
              </w:rPr>
            </w:pPr>
          </w:p>
          <w:p w:rsidR="003B45E4" w:rsidRPr="00E520DF" w:rsidRDefault="003B45E4" w:rsidP="003B45E4">
            <w:pPr>
              <w:ind w:rightChars="500" w:right="987" w:firstLineChars="500" w:firstLine="987"/>
              <w:rPr>
                <w:rFonts w:ascii="ＭＳ ゴシック" w:eastAsia="ＭＳ ゴシック" w:hAnsi="ＭＳ ゴシック"/>
              </w:rPr>
            </w:pPr>
            <w:r w:rsidRPr="00E520DF">
              <w:rPr>
                <w:rFonts w:ascii="ＭＳ ゴシック" w:eastAsia="ＭＳ ゴシック" w:hAnsi="ＭＳ ゴシック" w:hint="eastAsia"/>
              </w:rPr>
              <w:t>第４　水害減災対策</w:t>
            </w:r>
          </w:p>
          <w:p w:rsidR="003B45E4" w:rsidRPr="005D2434" w:rsidRDefault="003B45E4"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79199D" w:rsidRPr="00E520DF" w:rsidRDefault="0079199D" w:rsidP="0079199D">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szCs w:val="18"/>
              </w:rPr>
              <w:t>５　水防と河川管理等の連携</w:t>
            </w:r>
          </w:p>
          <w:p w:rsidR="0079199D" w:rsidRPr="005D2434" w:rsidRDefault="0079199D" w:rsidP="0079199D">
            <w:pPr>
              <w:ind w:rightChars="500" w:right="987" w:firstLineChars="1000" w:firstLine="1974"/>
              <w:rPr>
                <w:rFonts w:ascii="ＭＳ 明朝" w:hAnsi="ＭＳ 明朝"/>
              </w:rPr>
            </w:pPr>
            <w:r w:rsidRPr="005D2434">
              <w:rPr>
                <w:rFonts w:ascii="ＭＳ 明朝" w:hAnsi="ＭＳ 明朝" w:hint="eastAsia"/>
              </w:rPr>
              <w:t>（略）</w:t>
            </w:r>
          </w:p>
          <w:p w:rsidR="003C39DC" w:rsidRPr="000D57DC" w:rsidRDefault="003C39DC" w:rsidP="003C39DC">
            <w:pPr>
              <w:ind w:leftChars="900" w:left="1974" w:rightChars="500" w:right="987" w:hangingChars="100" w:hanging="197"/>
              <w:rPr>
                <w:rFonts w:hAnsi="ＭＳ 明朝"/>
              </w:rPr>
            </w:pPr>
            <w:r w:rsidRPr="000D57DC">
              <w:rPr>
                <w:rFonts w:hAnsi="ＭＳ 明朝" w:hint="eastAsia"/>
              </w:rPr>
              <w:t xml:space="preserve">(2) </w:t>
            </w:r>
            <w:r w:rsidRPr="000D57DC">
              <w:rPr>
                <w:rFonts w:hAnsi="ＭＳ 明朝" w:hint="eastAsia"/>
              </w:rPr>
              <w:t>府及び市町村は、</w:t>
            </w:r>
            <w:r w:rsidRPr="00BF0827">
              <w:rPr>
                <w:rFonts w:hAnsi="ＭＳ 明朝" w:hint="eastAsia"/>
                <w:color w:val="FF0000"/>
                <w:u w:val="single"/>
              </w:rPr>
              <w:t>気候変動による影響を踏まえ</w:t>
            </w:r>
            <w:r w:rsidRPr="000D57DC">
              <w:rPr>
                <w:rFonts w:hAnsi="ＭＳ 明朝" w:hint="eastAsia"/>
              </w:rPr>
              <w:t>、社会全体で被害を防止・軽減させるため</w:t>
            </w:r>
            <w:r>
              <w:rPr>
                <w:rFonts w:hAnsi="ＭＳ 明朝" w:hint="eastAsia"/>
              </w:rPr>
              <w:t>のハード・ソフト対策を総合的かつ一体的に推進することを目的とし</w:t>
            </w:r>
            <w:r w:rsidRPr="00BF0827">
              <w:rPr>
                <w:rFonts w:hAnsi="ＭＳ 明朝" w:hint="eastAsia"/>
                <w:color w:val="FF0000"/>
                <w:u w:val="single"/>
              </w:rPr>
              <w:t>て</w:t>
            </w:r>
            <w:r w:rsidR="00C906C4" w:rsidRPr="00BF0827">
              <w:rPr>
                <w:rFonts w:hAnsi="ＭＳ 明朝" w:hint="eastAsia"/>
                <w:color w:val="FF0000"/>
                <w:u w:val="single"/>
              </w:rPr>
              <w:t>国や府が組織する</w:t>
            </w:r>
            <w:r w:rsidR="00C906C4" w:rsidRPr="001A1E3F">
              <w:rPr>
                <w:rFonts w:hAnsi="ＭＳ 明朝" w:hint="eastAsia"/>
                <w:color w:val="FF0000"/>
                <w:u w:val="single"/>
              </w:rPr>
              <w:t>「淀川流域治水協議会（淀川分会、猪名川分会）」</w:t>
            </w:r>
            <w:r w:rsidRPr="000D57DC">
              <w:rPr>
                <w:rFonts w:hAnsi="ＭＳ 明朝" w:hint="eastAsia"/>
              </w:rPr>
              <w:t>「淀川管内水害に強い地域づくり協議会」、「大和川下流部大規模氾濫に関する減災対策協議会」、「猪名川・藻川の大規模氾濫に関する減災対策協議会」</w:t>
            </w:r>
            <w:r w:rsidR="00E90CED" w:rsidRPr="00E90CED">
              <w:rPr>
                <w:rFonts w:hAnsi="ＭＳ 明朝" w:hint="eastAsia"/>
                <w:color w:val="FF0000"/>
                <w:u w:val="single"/>
              </w:rPr>
              <w:t>、</w:t>
            </w:r>
            <w:r w:rsidR="00E90CED" w:rsidRPr="00595AFB">
              <w:rPr>
                <w:rFonts w:hAnsi="ＭＳ 明朝" w:hint="eastAsia"/>
                <w:color w:val="FF0000"/>
                <w:sz w:val="20"/>
                <w:szCs w:val="20"/>
                <w:u w:val="single"/>
              </w:rPr>
              <w:t>「寝屋川流域協議会」</w:t>
            </w:r>
            <w:r w:rsidRPr="000D57DC">
              <w:rPr>
                <w:rFonts w:hAnsi="ＭＳ 明朝" w:hint="eastAsia"/>
              </w:rPr>
              <w:t>及び「府内各地域の水防災連絡協議会」等を活用し、国、河川管理者、水防管理者等の</w:t>
            </w:r>
            <w:r w:rsidRPr="00BF0827">
              <w:rPr>
                <w:rFonts w:hAnsi="ＭＳ 明朝" w:hint="eastAsia"/>
                <w:color w:val="FF0000"/>
                <w:u w:val="single"/>
              </w:rPr>
              <w:t>集水域を含めた流域全体のあらゆる</w:t>
            </w:r>
            <w:r w:rsidRPr="000D57DC">
              <w:rPr>
                <w:rFonts w:hAnsi="ＭＳ 明朝" w:hint="eastAsia"/>
              </w:rPr>
              <w:t>関係者</w:t>
            </w:r>
            <w:r w:rsidRPr="00BF0827">
              <w:rPr>
                <w:rFonts w:hAnsi="ＭＳ 明朝" w:hint="eastAsia"/>
                <w:color w:val="FF0000"/>
                <w:u w:val="single"/>
              </w:rPr>
              <w:t>が協働し、「流域治水」の取組を推進するための</w:t>
            </w:r>
            <w:r w:rsidRPr="000D57DC">
              <w:rPr>
                <w:rFonts w:hAnsi="ＭＳ 明朝" w:hint="eastAsia"/>
              </w:rPr>
              <w:t>密接な連携体制を構築する。また、河川管理者等は、緊急時に既存ダムの有効貯水容量を洪水調節に最大限活用するため、治水ダム等の事前放流の取組を推進する。</w:t>
            </w:r>
          </w:p>
          <w:p w:rsidR="00370B23" w:rsidRDefault="00370B23" w:rsidP="00370B23">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370B23">
            <w:pPr>
              <w:ind w:rightChars="500" w:right="987" w:firstLineChars="1000" w:firstLine="1974"/>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第５節　土砂災害予防対策の推進</w:t>
            </w:r>
          </w:p>
          <w:p w:rsidR="00BD155E" w:rsidRDefault="00915B09" w:rsidP="00BD155E">
            <w:pPr>
              <w:ind w:rightChars="500" w:right="987" w:firstLineChars="900" w:firstLine="1777"/>
              <w:rPr>
                <w:rFonts w:ascii="ＭＳ 明朝" w:hAnsi="ＭＳ 明朝"/>
                <w:szCs w:val="21"/>
              </w:rPr>
            </w:pPr>
            <w:r w:rsidRPr="005D2434">
              <w:rPr>
                <w:rFonts w:ascii="ＭＳ 明朝" w:hAnsi="ＭＳ 明朝" w:hint="eastAsia"/>
              </w:rPr>
              <w:t xml:space="preserve">　</w:t>
            </w:r>
            <w:r w:rsidR="00BD155E" w:rsidRPr="005A66EE">
              <w:rPr>
                <w:rFonts w:ascii="ＭＳ 明朝" w:hAnsi="ＭＳ 明朝" w:hint="eastAsia"/>
                <w:szCs w:val="21"/>
              </w:rPr>
              <w:t>（略）</w:t>
            </w:r>
          </w:p>
          <w:p w:rsidR="004013E3" w:rsidRPr="00E520DF" w:rsidRDefault="004013E3" w:rsidP="004013E3">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土砂災害警戒区域等における防災対策</w:t>
            </w:r>
          </w:p>
          <w:p w:rsidR="004013E3" w:rsidRDefault="004013E3" w:rsidP="00BD155E">
            <w:pPr>
              <w:ind w:rightChars="500" w:right="987" w:firstLineChars="900" w:firstLine="1777"/>
              <w:rPr>
                <w:rFonts w:ascii="ＭＳ 明朝" w:hAnsi="ＭＳ 明朝"/>
              </w:rPr>
            </w:pPr>
            <w:r>
              <w:rPr>
                <w:rFonts w:ascii="ＭＳ 明朝" w:hAnsi="ＭＳ 明朝" w:hint="eastAsia"/>
              </w:rPr>
              <w:t xml:space="preserve">　（略）</w:t>
            </w:r>
          </w:p>
          <w:p w:rsidR="00F46FE2" w:rsidRPr="00E520DF" w:rsidRDefault="00F46FE2" w:rsidP="00F46FE2">
            <w:pPr>
              <w:ind w:rightChars="500" w:right="987" w:firstLineChars="866" w:firstLine="1710"/>
              <w:rPr>
                <w:rFonts w:ascii="ＭＳ ゴシック" w:eastAsia="ＭＳ ゴシック" w:hAnsi="ＭＳ ゴシック"/>
                <w:color w:val="FF0000"/>
                <w:u w:val="single"/>
              </w:rPr>
            </w:pPr>
            <w:r w:rsidRPr="00E520DF">
              <w:rPr>
                <w:rFonts w:ascii="ＭＳ ゴシック" w:eastAsia="ＭＳ ゴシック" w:hAnsi="ＭＳ ゴシック" w:hint="eastAsia"/>
                <w:color w:val="FF0000"/>
                <w:u w:val="single"/>
              </w:rPr>
              <w:t>７　斜面判定制度の活用</w:t>
            </w:r>
          </w:p>
          <w:p w:rsidR="00F46FE2" w:rsidRPr="00084A3D" w:rsidRDefault="00F46FE2" w:rsidP="00F46FE2">
            <w:pPr>
              <w:ind w:leftChars="950" w:left="1876" w:rightChars="500" w:right="987" w:firstLineChars="100" w:firstLine="197"/>
              <w:rPr>
                <w:color w:val="FF0000"/>
                <w:u w:val="single"/>
              </w:rPr>
            </w:pPr>
            <w:r w:rsidRPr="00084A3D">
              <w:rPr>
                <w:rFonts w:hint="eastAsia"/>
                <w:color w:val="FF0000"/>
                <w:u w:val="single"/>
              </w:rPr>
              <w:t>府及び市町村は、必要に応じて、ＮＰＯ法人大阪府砂防ボランティア協会等との連携により、斜面判定士による土砂災害危険箇所の点検巡視を行う。</w:t>
            </w:r>
          </w:p>
          <w:p w:rsidR="00F46FE2" w:rsidRPr="000D57DC" w:rsidRDefault="00F46FE2" w:rsidP="00F46FE2">
            <w:pPr>
              <w:ind w:rightChars="500" w:right="987" w:firstLineChars="850" w:firstLine="1678"/>
              <w:rPr>
                <w:rFonts w:ascii="ＭＳ ゴシック" w:eastAsia="ＭＳ ゴシック" w:hAnsi="ＭＳ ゴシック"/>
                <w:szCs w:val="18"/>
              </w:rPr>
            </w:pPr>
          </w:p>
          <w:p w:rsidR="00F46FE2" w:rsidRPr="00E520DF" w:rsidRDefault="00F46FE2" w:rsidP="00F46FE2">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color w:val="FF0000"/>
                <w:szCs w:val="18"/>
                <w:u w:val="single"/>
              </w:rPr>
              <w:t>８</w:t>
            </w:r>
            <w:r w:rsidRPr="00E520DF">
              <w:rPr>
                <w:rFonts w:ascii="ＭＳ ゴシック" w:eastAsia="ＭＳ ゴシック" w:hAnsi="ＭＳ ゴシック" w:hint="eastAsia"/>
                <w:szCs w:val="18"/>
              </w:rPr>
              <w:t xml:space="preserve">　「緊急調査」及び「土砂災害緊急情報」の周知</w:t>
            </w:r>
          </w:p>
          <w:p w:rsidR="004013E3" w:rsidRDefault="00772117" w:rsidP="00BD155E">
            <w:pPr>
              <w:ind w:rightChars="500" w:right="987" w:firstLineChars="900" w:firstLine="1777"/>
              <w:rPr>
                <w:rFonts w:ascii="ＭＳ 明朝" w:hAnsi="ＭＳ 明朝"/>
              </w:rPr>
            </w:pPr>
            <w:r>
              <w:rPr>
                <w:rFonts w:ascii="ＭＳ 明朝" w:hAnsi="ＭＳ 明朝" w:hint="eastAsia"/>
              </w:rPr>
              <w:t xml:space="preserve">　（略）</w:t>
            </w:r>
          </w:p>
          <w:p w:rsidR="00772117" w:rsidRDefault="00772117" w:rsidP="00BD155E">
            <w:pPr>
              <w:ind w:rightChars="500" w:right="987" w:firstLineChars="900" w:firstLine="1777"/>
              <w:rPr>
                <w:rFonts w:ascii="ＭＳ 明朝" w:hAnsi="ＭＳ 明朝"/>
              </w:rPr>
            </w:pPr>
          </w:p>
          <w:p w:rsidR="00772117" w:rsidRPr="00E520DF" w:rsidRDefault="00772117" w:rsidP="00772117">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第６　山地災害対策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772117" w:rsidRPr="000D57DC" w:rsidRDefault="00772117" w:rsidP="00772117">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772117" w:rsidRPr="00D876C8" w:rsidRDefault="00772117" w:rsidP="00772117">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D876C8">
              <w:rPr>
                <w:rFonts w:hAnsi="ＭＳ 明朝" w:hint="eastAsia"/>
                <w:color w:val="FF0000"/>
                <w:u w:val="single"/>
              </w:rPr>
              <w:t>府は、山地災害危険地区等における治山施設の整備等のハード対策と、山地災害危険地区に係る監視体制の強化、情報提供等のソフト対策の一体的な実施や、地域の避難体制との連携による減災効果の向上を図る。</w:t>
            </w:r>
          </w:p>
          <w:p w:rsidR="00772117" w:rsidRPr="00D876C8" w:rsidRDefault="00772117" w:rsidP="00772117">
            <w:pPr>
              <w:ind w:leftChars="850" w:left="1875" w:rightChars="500" w:right="987" w:hangingChars="100" w:hanging="197"/>
              <w:rPr>
                <w:rFonts w:hAnsi="ＭＳ 明朝"/>
                <w:color w:val="FF0000"/>
                <w:u w:val="single"/>
              </w:rPr>
            </w:pPr>
            <w:r w:rsidRPr="00D876C8">
              <w:rPr>
                <w:rFonts w:hAnsi="ＭＳ 明朝" w:hint="eastAsia"/>
                <w:color w:val="FF0000"/>
                <w:u w:val="single"/>
              </w:rPr>
              <w:t>４　さらに、森林の整備・保全の推進により、山地災害の発生防止に努めるものとし、特に、尾根部からの崩落等による土砂流出量の増大、流木災害の激甚化、広域にわたる河川氾濫など、災害の発生形態の変化等に対応するため、流域治水の取組と連携しつつ、土砂流出の抑制、森林土壌の保全強化、流木対策等を推進するものとする。</w:t>
            </w:r>
          </w:p>
          <w:p w:rsidR="00772117" w:rsidRDefault="00772117" w:rsidP="00772117">
            <w:pPr>
              <w:ind w:leftChars="850" w:left="1875" w:rightChars="500" w:right="987" w:hangingChars="100" w:hanging="197"/>
              <w:rPr>
                <w:rFonts w:hAnsi="ＭＳ 明朝"/>
                <w:szCs w:val="18"/>
              </w:rPr>
            </w:pPr>
            <w:r w:rsidRPr="00D876C8">
              <w:rPr>
                <w:rFonts w:hAnsi="ＭＳ 明朝" w:hint="eastAsia"/>
                <w:color w:val="FF0000"/>
                <w:u w:val="single"/>
              </w:rPr>
              <w:t>５</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772117" w:rsidRDefault="00772117" w:rsidP="00772117">
            <w:pPr>
              <w:ind w:leftChars="850" w:left="1875" w:rightChars="500" w:right="987" w:hangingChars="100" w:hanging="197"/>
              <w:rPr>
                <w:rFonts w:hAnsi="ＭＳ 明朝"/>
                <w:color w:val="FF0000"/>
                <w:szCs w:val="18"/>
                <w:u w:val="single"/>
              </w:rPr>
            </w:pPr>
            <w:r>
              <w:rPr>
                <w:rFonts w:hAnsi="ＭＳ 明朝" w:hint="eastAsia"/>
                <w:color w:val="FF0000"/>
                <w:szCs w:val="18"/>
                <w:u w:val="single"/>
              </w:rPr>
              <w:t>６</w:t>
            </w:r>
            <w:r w:rsidRPr="00E8779B">
              <w:rPr>
                <w:rFonts w:hAnsi="ＭＳ 明朝" w:hint="eastAsia"/>
                <w:color w:val="FF0000"/>
                <w:szCs w:val="18"/>
                <w:u w:val="single"/>
              </w:rPr>
              <w:t xml:space="preserve">　府は、台風、集中豪雨等に伴う山地災害に対処する治山施設の整備等のハード対策と、山地災害危険地区に係る監視体制の強化、情報提供等のソフト対策を一体的に推進する。また、山地災害の発生を防止するため、森林の整備・保全を推進する。</w:t>
            </w:r>
          </w:p>
          <w:p w:rsidR="00772117" w:rsidRDefault="00772117" w:rsidP="00772117">
            <w:pPr>
              <w:ind w:rightChars="500" w:right="987"/>
              <w:rPr>
                <w:rFonts w:hAnsi="ＭＳ 明朝"/>
                <w:color w:val="FF0000"/>
                <w:szCs w:val="18"/>
                <w:u w:val="single"/>
              </w:rPr>
            </w:pPr>
          </w:p>
          <w:p w:rsidR="00772117" w:rsidRPr="000D57DC" w:rsidRDefault="00772117" w:rsidP="0077211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00183D37">
              <w:rPr>
                <w:rFonts w:ascii="ＭＳ ゴシック" w:eastAsia="ＭＳ ゴシック" w:hAnsi="ＭＳ ゴシック" w:hint="eastAsia"/>
                <w:color w:val="FF0000"/>
                <w:szCs w:val="18"/>
                <w:u w:val="single"/>
              </w:rPr>
              <w:t>宅地造成及び</w:t>
            </w:r>
            <w:r w:rsidRPr="00FE6FB6">
              <w:rPr>
                <w:rFonts w:ascii="ＭＳ ゴシック" w:eastAsia="ＭＳ ゴシック" w:hAnsi="ＭＳ ゴシック" w:hint="eastAsia"/>
                <w:color w:val="FF0000"/>
                <w:szCs w:val="18"/>
                <w:u w:val="single"/>
              </w:rPr>
              <w:t>盛土等対策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00E61712" w:rsidRPr="00FE6FB6">
              <w:rPr>
                <w:rFonts w:hAnsi="ＭＳ 明朝" w:hint="eastAsia"/>
                <w:color w:val="FF0000"/>
                <w:szCs w:val="18"/>
                <w:u w:val="single"/>
              </w:rPr>
              <w:t>（政令市及び中核市を含む）</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w:t>
            </w:r>
            <w:r w:rsidRPr="00FE6FB6">
              <w:rPr>
                <w:rFonts w:hAnsi="ＭＳ 明朝" w:hint="eastAsia"/>
                <w:color w:val="FF0000"/>
                <w:szCs w:val="18"/>
                <w:u w:val="single"/>
              </w:rPr>
              <w:t>府は、</w:t>
            </w:r>
            <w:r w:rsidRPr="000D57DC">
              <w:rPr>
                <w:rFonts w:hAnsi="ＭＳ 明朝" w:hint="eastAsia"/>
                <w:szCs w:val="18"/>
              </w:rPr>
              <w:t>滑動崩落のおそれが大きく、かつ宅地の災害で相当数の居住者その他の者に危害を生じるおそれが大きいと判断するものについて、「造成宅地防災区域」の指定等の検討を行う。</w:t>
            </w:r>
          </w:p>
          <w:p w:rsidR="00772117"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FE6FB6" w:rsidRDefault="00772117" w:rsidP="00CD4845">
            <w:pPr>
              <w:ind w:left="1876" w:rightChars="500" w:right="987" w:hangingChars="950" w:hanging="1876"/>
              <w:rPr>
                <w:rFonts w:hAnsi="ＭＳ 明朝"/>
                <w:color w:val="FF0000"/>
                <w:szCs w:val="18"/>
                <w:u w:val="single"/>
              </w:rPr>
            </w:pPr>
            <w:r>
              <w:rPr>
                <w:rFonts w:hAnsi="ＭＳ 明朝" w:hint="eastAsia"/>
                <w:szCs w:val="18"/>
              </w:rPr>
              <w:t xml:space="preserve">　　　　　　　　</w:t>
            </w:r>
            <w:r w:rsidR="00CD4845">
              <w:rPr>
                <w:rFonts w:hAnsi="ＭＳ 明朝" w:hint="eastAsia"/>
                <w:szCs w:val="18"/>
              </w:rPr>
              <w:t xml:space="preserve"> </w:t>
            </w:r>
            <w:r w:rsidRPr="00FE6FB6">
              <w:rPr>
                <w:rFonts w:hAnsi="ＭＳ 明朝" w:hint="eastAsia"/>
                <w:color w:val="FF0000"/>
                <w:szCs w:val="18"/>
                <w:u w:val="single"/>
              </w:rPr>
              <w:t>５　府および市町村は、盛土による災害防止に向けた総点検等を踏まえ、危険が確認された盛土について、各法令に基づき、速やかに撤去命令等の是正指導を行うものとする。また、府は、当該盛土について、対策が完了するまでの間に、市町村において地域防災計画や避難情報の発令基準等の見直しが必要になった場合には、適切な助言や支援を行うものとする。</w:t>
            </w:r>
          </w:p>
          <w:p w:rsidR="005451A5" w:rsidRPr="00BD155E" w:rsidRDefault="005451A5" w:rsidP="00604767">
            <w:pPr>
              <w:ind w:leftChars="500" w:left="987" w:rightChars="500" w:right="987" w:firstLineChars="100" w:firstLine="197"/>
              <w:rPr>
                <w:rFonts w:ascii="ＭＳ 明朝" w:hAnsi="ＭＳ 明朝"/>
                <w:szCs w:val="18"/>
              </w:rPr>
            </w:pPr>
          </w:p>
        </w:tc>
      </w:tr>
    </w:tbl>
    <w:p w:rsidR="00FF6C1A" w:rsidRPr="00A1136F" w:rsidRDefault="00FF6C1A" w:rsidP="00F54751">
      <w:pPr>
        <w:tabs>
          <w:tab w:val="left" w:pos="1182"/>
        </w:tabs>
        <w:rPr>
          <w:rFonts w:ascii="ＭＳ 明朝" w:hAnsi="ＭＳ 明朝"/>
        </w:rPr>
        <w:sectPr w:rsidR="00FF6C1A" w:rsidRPr="00A1136F" w:rsidSect="00C573A4">
          <w:headerReference w:type="default" r:id="rId10"/>
          <w:pgSz w:w="23814" w:h="16840" w:orient="landscape" w:code="8"/>
          <w:pgMar w:top="1701" w:right="851" w:bottom="1134" w:left="851" w:header="1021" w:footer="397" w:gutter="0"/>
          <w:pgNumType w:fmt="numberInDash"/>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gridCol w:w="11163"/>
      </w:tblGrid>
      <w:tr w:rsidR="00F460FF" w:rsidRPr="00A1136F" w:rsidTr="005065EC">
        <w:trPr>
          <w:trHeight w:val="567"/>
          <w:tblHeader/>
        </w:trPr>
        <w:tc>
          <w:tcPr>
            <w:tcW w:w="11165" w:type="dxa"/>
            <w:shd w:val="clear" w:color="auto" w:fill="auto"/>
          </w:tcPr>
          <w:p w:rsidR="00F460FF" w:rsidRPr="00A1136F" w:rsidRDefault="000256C0" w:rsidP="000F110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pt;margin-top:-43.4pt;width:662pt;height:3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SZUgeQQIAADQE&#10;AAAOAAAAAAAAAAAAAAAAAC4CAABkcnMvZTJvRG9jLnhtbFBLAQItABQABgAIAAAAIQAD9AYM4AAA&#10;AAwBAAAPAAAAAAAAAAAAAAAAAJsEAABkcnMvZG93bnJldi54bWxQSwUGAAAAAAQABADzAAAAqAUA&#10;AAAA&#10;" stroked="f">
                      <v:textbox style="mso-fit-shape-to-text:t">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396478">
              <w:rPr>
                <w:rFonts w:ascii="ＭＳ 明朝" w:hAnsi="ＭＳ 明朝" w:hint="eastAsia"/>
                <w:sz w:val="24"/>
              </w:rPr>
              <w:t>府地域防災計画　基本対策編（令和４</w:t>
            </w:r>
            <w:r w:rsidR="00F460FF" w:rsidRPr="00A1136F">
              <w:rPr>
                <w:rFonts w:ascii="ＭＳ 明朝" w:hAnsi="ＭＳ 明朝" w:hint="eastAsia"/>
                <w:sz w:val="24"/>
              </w:rPr>
              <w:t>年</w:t>
            </w:r>
            <w:r w:rsidR="000F1102">
              <w:rPr>
                <w:rFonts w:ascii="ＭＳ 明朝" w:hAnsi="ＭＳ 明朝" w:hint="eastAsia"/>
                <w:sz w:val="24"/>
              </w:rPr>
              <w:t>１</w:t>
            </w:r>
            <w:r w:rsidR="00F460FF" w:rsidRPr="00A1136F">
              <w:rPr>
                <w:rFonts w:ascii="ＭＳ 明朝" w:hAnsi="ＭＳ 明朝" w:hint="eastAsia"/>
                <w:sz w:val="24"/>
              </w:rPr>
              <w:t>月）</w:t>
            </w:r>
          </w:p>
        </w:tc>
        <w:tc>
          <w:tcPr>
            <w:tcW w:w="11163" w:type="dxa"/>
            <w:shd w:val="clear" w:color="auto" w:fill="auto"/>
          </w:tcPr>
          <w:p w:rsidR="00F460FF" w:rsidRPr="00A1136F" w:rsidRDefault="00BF4E4F" w:rsidP="00283A94">
            <w:pPr>
              <w:jc w:val="center"/>
              <w:rPr>
                <w:rFonts w:ascii="ＭＳ 明朝" w:hAnsi="ＭＳ 明朝"/>
                <w:sz w:val="24"/>
              </w:rPr>
            </w:pPr>
            <w:r w:rsidRPr="00A1136F">
              <w:rPr>
                <w:rFonts w:ascii="ＭＳ 明朝" w:hAnsi="ＭＳ 明朝" w:hint="eastAsia"/>
                <w:sz w:val="24"/>
              </w:rPr>
              <w:t>修正案</w:t>
            </w:r>
          </w:p>
        </w:tc>
      </w:tr>
      <w:tr w:rsidR="00F460FF" w:rsidRPr="00A1136F" w:rsidTr="00283A94">
        <w:tc>
          <w:tcPr>
            <w:tcW w:w="11165" w:type="dxa"/>
            <w:shd w:val="clear" w:color="auto" w:fill="auto"/>
          </w:tcPr>
          <w:p w:rsidR="00EC709F" w:rsidRPr="005D2434" w:rsidRDefault="00EC709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EC709F" w:rsidRPr="00893447" w:rsidRDefault="00EC709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477E46" w:rsidRPr="005D2434" w:rsidRDefault="00477E46"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w:t>
            </w:r>
            <w:r w:rsidRPr="00D61D05">
              <w:rPr>
                <w:rFonts w:hAnsi="ＭＳ 明朝" w:hint="eastAsia"/>
                <w:strike/>
                <w:color w:val="FF0000"/>
                <w:szCs w:val="18"/>
              </w:rPr>
              <w:t>地域コミュニケーション部地域コミュニケーショングループ</w:t>
            </w:r>
            <w:r w:rsidRPr="000D57DC">
              <w:rPr>
                <w:rFonts w:hAnsi="ＭＳ 明朝" w:hint="eastAsia"/>
                <w:szCs w:val="18"/>
              </w:rPr>
              <w:t>、大阪ガス</w:t>
            </w:r>
            <w:r w:rsidRPr="00163FC7">
              <w:rPr>
                <w:rFonts w:hAnsi="ＭＳ 明朝" w:hint="eastAsia"/>
                <w:szCs w:val="18"/>
              </w:rPr>
              <w:t>株式会社</w:t>
            </w:r>
            <w:r w:rsidRPr="00D61D05">
              <w:rPr>
                <w:rFonts w:hAnsi="ＭＳ 明朝" w:hint="eastAsia"/>
                <w:strike/>
                <w:color w:val="FF0000"/>
                <w:szCs w:val="18"/>
              </w:rPr>
              <w:t>中央保安指令部</w:t>
            </w:r>
            <w:r w:rsidRPr="000D57DC">
              <w:rPr>
                <w:rFonts w:hAnsi="ＭＳ 明朝" w:hint="eastAsia"/>
                <w:szCs w:val="18"/>
              </w:rPr>
              <w:t>、西日本電信電話株式会社</w:t>
            </w:r>
            <w:r w:rsidRPr="00D61D05">
              <w:rPr>
                <w:rFonts w:hAnsi="ＭＳ 明朝" w:hint="eastAsia"/>
                <w:color w:val="FF0000"/>
                <w:szCs w:val="18"/>
                <w:u w:val="single"/>
              </w:rPr>
              <w:t>大阪</w:t>
            </w:r>
            <w:r w:rsidRPr="000D57DC">
              <w:rPr>
                <w:rFonts w:hAnsi="ＭＳ 明朝" w:hint="eastAsia"/>
                <w:szCs w:val="18"/>
              </w:rPr>
              <w:t>支店</w:t>
            </w:r>
            <w:r w:rsidRPr="00D61D05">
              <w:rPr>
                <w:rFonts w:hAnsi="ＭＳ 明朝" w:hint="eastAsia"/>
                <w:color w:val="FF0000"/>
                <w:szCs w:val="18"/>
              </w:rPr>
              <w:t>災害対策室</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C855E5">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緊急防災推進員は、府域において震度５弱以上を観測した場合には、指定された場所に参集する。</w:t>
            </w:r>
          </w:p>
          <w:p w:rsidR="00C855E5" w:rsidRDefault="00C855E5" w:rsidP="00C855E5">
            <w:pPr>
              <w:ind w:rightChars="500" w:right="987" w:firstLineChars="500" w:firstLine="987"/>
              <w:rPr>
                <w:rFonts w:ascii="ＭＳ 明朝" w:hAnsi="ＭＳ 明朝"/>
              </w:rPr>
            </w:pP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5D2434" w:rsidRDefault="00C855E5" w:rsidP="008B05FC">
            <w:pPr>
              <w:ind w:rightChars="500" w:right="987" w:firstLineChars="400" w:firstLine="790"/>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CF6F43">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C141FC">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C141FC">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C141FC">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0D57DC" w:rsidRDefault="000A0BE3" w:rsidP="000A0BE3">
            <w:pPr>
              <w:ind w:rightChars="500" w:right="987" w:firstLineChars="642" w:firstLine="1203"/>
              <w:rPr>
                <w:rFonts w:hAnsi="ＭＳ 明朝"/>
                <w:sz w:val="20"/>
              </w:rPr>
            </w:pPr>
            <w:r w:rsidRPr="000D57DC">
              <w:rPr>
                <w:rFonts w:hAnsi="ＭＳ 明朝" w:hint="eastAsia"/>
                <w:sz w:val="20"/>
              </w:rPr>
              <w:t xml:space="preserve">注３　</w:t>
            </w:r>
            <w:r w:rsidRPr="000A0BE3">
              <w:rPr>
                <w:rFonts w:hAnsi="ＭＳ 明朝" w:hint="eastAsia"/>
                <w:color w:val="FF0000"/>
                <w:sz w:val="20"/>
                <w:u w:val="single"/>
              </w:rPr>
              <w:t>☆印は、気象注意報・警報に含めて行う。（気象庁予報警報規程第</w:t>
            </w:r>
            <w:r w:rsidRPr="000A0BE3">
              <w:rPr>
                <w:rFonts w:hAnsi="ＭＳ 明朝" w:hint="eastAsia"/>
                <w:color w:val="FF0000"/>
                <w:sz w:val="20"/>
                <w:u w:val="single"/>
              </w:rPr>
              <w:t>12</w:t>
            </w:r>
            <w:r w:rsidRPr="000A0BE3">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r w:rsidRPr="00051EB9">
              <w:rPr>
                <w:rFonts w:hAnsi="ＭＳ 明朝" w:hint="eastAsia"/>
                <w:strike/>
                <w:color w:val="FF0000"/>
                <w:sz w:val="20"/>
              </w:rPr>
              <w:t>（詳細は表１の「留意点」・「備考」参照）</w:t>
            </w:r>
            <w:r w:rsidRPr="000D57DC">
              <w:rPr>
                <w:rFonts w:hAnsi="ＭＳ 明朝" w:hint="eastAsia"/>
                <w:sz w:val="20"/>
              </w:rPr>
              <w:t>。</w:t>
            </w:r>
          </w:p>
          <w:p w:rsidR="00051EB9" w:rsidRPr="00051EB9" w:rsidRDefault="00051EB9" w:rsidP="000A0BE3">
            <w:pPr>
              <w:ind w:rightChars="500" w:right="987" w:firstLineChars="400" w:firstLine="790"/>
              <w:rPr>
                <w:rFonts w:ascii="ＭＳ 明朝" w:hAnsi="ＭＳ 明朝"/>
              </w:rPr>
            </w:pP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5D2434" w:rsidRDefault="000A0BE3" w:rsidP="000A0BE3">
            <w:pPr>
              <w:ind w:rightChars="500" w:right="987" w:firstLineChars="1100" w:firstLine="2172"/>
              <w:rPr>
                <w:rFonts w:ascii="ＭＳ 明朝" w:hAnsi="ＭＳ 明朝"/>
              </w:rPr>
            </w:pPr>
            <w:r w:rsidRPr="000D57DC">
              <w:rPr>
                <w:rFonts w:hAnsi="ＭＳ 明朝" w:hint="eastAsia"/>
              </w:rPr>
              <w:t>気象予警報等</w:t>
            </w:r>
            <w:r w:rsidRPr="000A0BE3">
              <w:rPr>
                <w:rFonts w:hAnsi="ＭＳ 明朝" w:hint="eastAsia"/>
                <w:color w:val="FF0000"/>
                <w:u w:val="single"/>
              </w:rPr>
              <w:t>は［別図</w:t>
            </w:r>
            <w:r w:rsidRPr="000A0BE3">
              <w:rPr>
                <w:rFonts w:hAnsi="ＭＳ 明朝" w:hint="eastAsia"/>
                <w:color w:val="FF0000"/>
                <w:u w:val="single"/>
              </w:rPr>
              <w:t>1-1</w:t>
            </w:r>
            <w:r w:rsidRPr="000A0BE3">
              <w:rPr>
                <w:rFonts w:hAnsi="ＭＳ 明朝" w:hint="eastAsia"/>
                <w:color w:val="FF0000"/>
                <w:u w:val="single"/>
              </w:rPr>
              <w:t>］、特別警報は［別図</w:t>
            </w:r>
            <w:r w:rsidRPr="000A0BE3">
              <w:rPr>
                <w:rFonts w:hAnsi="ＭＳ 明朝" w:hint="eastAsia"/>
                <w:color w:val="FF0000"/>
                <w:u w:val="single"/>
              </w:rPr>
              <w:t>1-2</w:t>
            </w:r>
            <w:r w:rsidRPr="000A0BE3">
              <w:rPr>
                <w:rFonts w:hAnsi="ＭＳ 明朝" w:hint="eastAsia"/>
                <w:color w:val="FF0000"/>
                <w:u w:val="single"/>
              </w:rPr>
              <w:t>］の伝達経路による。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CC5681" w:rsidRDefault="00CC5681" w:rsidP="00CF6F43">
            <w:pPr>
              <w:ind w:rightChars="500" w:right="987" w:firstLineChars="900" w:firstLine="1777"/>
              <w:rPr>
                <w:rFonts w:hAnsi="ＭＳ 明朝"/>
                <w:szCs w:val="21"/>
              </w:rPr>
            </w:pPr>
            <w:r>
              <w:rPr>
                <w:rFonts w:hAnsi="ＭＳ 明朝" w:hint="eastAsia"/>
                <w:szCs w:val="21"/>
              </w:rPr>
              <w:t>（略）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いずれかの基準地点の水位が氾濫注意水位に達し、さらに水位の上昇が見込まれるとき。避難に備えハザードマップ等により災害リスク等を再確認するなど</w:t>
                  </w:r>
                  <w:r w:rsidRPr="00C12F37">
                    <w:rPr>
                      <w:rFonts w:hint="eastAsia"/>
                      <w:sz w:val="20"/>
                      <w:szCs w:val="16"/>
                    </w:rPr>
                    <w:t>、</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いずれかの基準地点の水位が氾濫危険水位に達したとき。</w:t>
                  </w:r>
                  <w:r w:rsidRPr="000D57DC">
                    <w:rPr>
                      <w:rFonts w:hint="eastAsia"/>
                      <w:sz w:val="20"/>
                      <w:szCs w:val="16"/>
                    </w:rPr>
                    <w:t>危険な場所から全員避難が必要とされる警戒レベル４に相当。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洪水予報区間内で氾濫が発生したとき。災害がすでに発生している状況であり、命の危険があり</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900" w:firstLine="1777"/>
              <w:rPr>
                <w:rFonts w:ascii="ＭＳ 明朝" w:hAnsi="ＭＳ 明朝"/>
              </w:rPr>
            </w:pPr>
          </w:p>
          <w:p w:rsidR="001D718C" w:rsidRPr="005D2434" w:rsidRDefault="001D718C" w:rsidP="00CC5681">
            <w:pPr>
              <w:ind w:rightChars="500" w:right="987" w:firstLineChars="900" w:firstLine="1777"/>
              <w:rPr>
                <w:rFonts w:ascii="ＭＳ 明朝" w:hAnsi="ＭＳ 明朝"/>
              </w:rPr>
            </w:pPr>
            <w:r w:rsidRPr="005D2434">
              <w:rPr>
                <w:rFonts w:ascii="ＭＳ 明朝" w:hAnsi="ＭＳ 明朝" w:hint="eastAsia"/>
              </w:rPr>
              <w:t>（略）</w:t>
            </w:r>
          </w:p>
          <w:p w:rsidR="00F460FF" w:rsidRDefault="00F460FF"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BB1C75" w:rsidRDefault="00BB1C75" w:rsidP="00283A94">
            <w:pPr>
              <w:ind w:rightChars="500" w:right="987"/>
              <w:rPr>
                <w:rFonts w:ascii="ＭＳ ゴシック" w:eastAsia="ＭＳ ゴシック" w:hAnsi="ＭＳ ゴシック"/>
              </w:rPr>
            </w:pPr>
            <w:r>
              <w:rPr>
                <w:rFonts w:ascii="ＭＳ 明朝" w:hAnsi="ＭＳ 明朝" w:hint="eastAsia"/>
              </w:rPr>
              <w:t xml:space="preserve">　　　　</w:t>
            </w:r>
            <w:r w:rsidRPr="000D57DC">
              <w:rPr>
                <w:rFonts w:ascii="ＭＳ ゴシック" w:eastAsia="ＭＳ ゴシック" w:hAnsi="ＭＳ ゴシック" w:hint="eastAsia"/>
              </w:rPr>
              <w:t>３　大阪管区気象台と大阪府が共同で発表する洪水予報</w:t>
            </w:r>
          </w:p>
          <w:p w:rsidR="00A81CF3" w:rsidRDefault="00A81CF3" w:rsidP="00A81CF3">
            <w:pPr>
              <w:ind w:rightChars="500" w:right="987" w:firstLineChars="400" w:firstLine="790"/>
              <w:rPr>
                <w:rFonts w:ascii="ＭＳ 明朝" w:hAnsi="ＭＳ 明朝"/>
              </w:rPr>
            </w:pPr>
            <w:r>
              <w:rPr>
                <w:rFonts w:ascii="ＭＳ 明朝" w:hAnsi="ＭＳ 明朝" w:hint="eastAsia"/>
              </w:rPr>
              <w:t>（略）</w:t>
            </w:r>
          </w:p>
          <w:p w:rsidR="00A81CF3" w:rsidRPr="000D57DC" w:rsidRDefault="00A81CF3" w:rsidP="00A81CF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いずれかの基準地点の水位が氾濫注意水位（警戒水位）に達し、さらに水位の上昇が見込まれるとき。避難に備えハザードマップ等により災害リスク等を再確認するなど、</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いずれかの基準地点の水位が氾濫危険水位に達したとき。</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洪水予報区間内で氾濫が発生したとき。災害がすでに発生している状況であり、命を守るための最善の行動をとる</w:t>
                  </w:r>
                  <w:r w:rsidRPr="000D57DC">
                    <w:rPr>
                      <w:rFonts w:hint="eastAsia"/>
                      <w:sz w:val="20"/>
                      <w:szCs w:val="16"/>
                    </w:rPr>
                    <w:t>必要があることを示す警戒レベル５に相当。</w:t>
                  </w:r>
                </w:p>
              </w:tc>
            </w:tr>
          </w:tbl>
          <w:p w:rsidR="00BB1C75" w:rsidRDefault="00BB1C75"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府及び大阪管区気象台は大雨警報（土砂災害）発表中に、</w:t>
            </w:r>
            <w:r w:rsidRPr="00205582">
              <w:rPr>
                <w:rFonts w:hAnsi="ＭＳ 明朝" w:hint="eastAsia"/>
                <w:color w:val="FF0000"/>
                <w:u w:val="single"/>
              </w:rPr>
              <w:t>大雨による土砂災害発生の危険度が更に高まった</w:t>
            </w:r>
            <w:r w:rsidRPr="000D57DC">
              <w:rPr>
                <w:rFonts w:hAnsi="ＭＳ 明朝" w:hint="eastAsia"/>
              </w:rPr>
              <w:t>とき、市町村長の避難指示や住民の自主避難の判断を支援するため、対象となる市町村を特定して警戒を呼びかける土砂災害警戒情報を共同発表する。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E94675" w:rsidRPr="000D57DC" w:rsidRDefault="00E94675" w:rsidP="00E94675">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E94675" w:rsidRPr="000D57DC" w:rsidRDefault="00E94675" w:rsidP="00E94675">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反映したものではない。したがって、土砂災害警戒情報の利用にあたっては、個別の災害発生箇所・時間・規模等を特定するものではない。</w:t>
            </w:r>
          </w:p>
          <w:p w:rsidR="00CC5681" w:rsidRDefault="00CC5681"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大雨による土砂災害発生の危険度の高まりの予測を、地図上で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2</w:t>
                  </w:r>
                  <w:r w:rsidRPr="000D57DC">
                    <w:rPr>
                      <w:rFonts w:hAnsi="ＭＳ 明朝" w:hint="eastAsia"/>
                    </w:rPr>
                    <w:t>時間先までの雨量分布及び土壌雨量指数の予測を用いて常時</w:t>
                  </w:r>
                  <w:r w:rsidRPr="000D57DC">
                    <w:rPr>
                      <w:rFonts w:hAnsi="ＭＳ 明朝" w:hint="eastAsia"/>
                    </w:rPr>
                    <w:t>10</w:t>
                  </w:r>
                  <w:r w:rsidRPr="000D57DC">
                    <w:rPr>
                      <w:rFonts w:hAnsi="ＭＳ 明朝" w:hint="eastAsia"/>
                    </w:rPr>
                    <w:t>分ごとに更新しており、大雨警報（土砂災害）や土砂災害警戒情報等が発表されたときに、どこで危険度が高まるかを面的に確認することができる。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rFonts w:hAnsi="ＭＳ 明朝"/>
                      <w:strike/>
                      <w:color w:val="FF0000"/>
                    </w:rPr>
                  </w:pPr>
                  <w:r w:rsidRPr="00A66E94">
                    <w:rPr>
                      <w:rFonts w:hAnsi="ＭＳ 明朝" w:hint="eastAsia"/>
                      <w:strike/>
                      <w:color w:val="FF0000"/>
                    </w:rPr>
                    <w:t>・「警戒」（赤）：高齢者等は危険な場所からの避難が必要とされる警戒レベル３に相当。</w:t>
                  </w:r>
                </w:p>
                <w:p w:rsidR="00A66E94" w:rsidRPr="00A66E94" w:rsidRDefault="00A66E94" w:rsidP="00A66E94">
                  <w:pPr>
                    <w:rPr>
                      <w:rFonts w:hAnsi="ＭＳ 明朝"/>
                      <w:strike/>
                      <w:color w:val="FF0000"/>
                    </w:rPr>
                  </w:pPr>
                  <w:r w:rsidRPr="00A66E94">
                    <w:rPr>
                      <w:rFonts w:hAnsi="ＭＳ 明朝" w:hint="eastAsia"/>
                      <w:strike/>
                      <w:color w:val="FF0000"/>
                    </w:rPr>
                    <w:t>・「注意」（黄）：避難に備えハザードマップ等により災害リスク等を再確認するなど、自らの避難行動の確認が必要とされる警戒レベル２に相当。</w:t>
                  </w:r>
                </w:p>
                <w:p w:rsidR="00A66E94" w:rsidRPr="000D57DC" w:rsidRDefault="00A66E94" w:rsidP="00A66E94">
                  <w:pPr>
                    <w:rPr>
                      <w:rFonts w:hAnsi="ＭＳ 明朝"/>
                    </w:rPr>
                  </w:pPr>
                  <w:r w:rsidRPr="00A66E94">
                    <w:rPr>
                      <w:rFonts w:hAnsi="ＭＳ 明朝" w:hint="eastAsia"/>
                      <w:strike/>
                      <w:color w:val="FF0000"/>
                    </w:rPr>
                    <w:t>※「極めて危険」（濃い紫）：警戒レベル５緊急安全確保の発令対象区域の絞り込みに活用</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strike/>
                      <w:color w:val="FF0000"/>
                    </w:rPr>
                  </w:pPr>
                  <w:r w:rsidRPr="00A66E94">
                    <w:rPr>
                      <w:rFonts w:hAnsi="ＭＳ 明朝" w:hint="eastAsia"/>
                      <w:strike/>
                      <w:color w:val="FF0000"/>
                    </w:rPr>
                    <w:t>・「警戒」（赤）：</w:t>
                  </w:r>
                  <w:r w:rsidRPr="00A66E94">
                    <w:rPr>
                      <w:rFonts w:hint="eastAsia"/>
                      <w:strike/>
                      <w:color w:val="FF0000"/>
                    </w:rPr>
                    <w:t>高齢者等は危険な場所からの避難が必要とされる警戒レベル３に相当。</w:t>
                  </w:r>
                </w:p>
                <w:p w:rsidR="00A66E94" w:rsidRPr="000D57DC" w:rsidRDefault="00A66E94" w:rsidP="00A66E94">
                  <w:pPr>
                    <w:rPr>
                      <w:rFonts w:hAnsi="ＭＳ 明朝"/>
                    </w:rPr>
                  </w:pPr>
                  <w:r w:rsidRPr="00A66E94">
                    <w:rPr>
                      <w:rFonts w:hint="eastAsia"/>
                      <w:strike/>
                      <w:color w:val="FF0000"/>
                    </w:rPr>
                    <w:t>・「注意」（黄）：避難に備えハザードマップ等により災害リスク等を再確認するなど、自らの避難行動の確認が必要とされる警戒レベル２に相当。</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929AA" w:rsidRDefault="001929AA" w:rsidP="001929AA">
            <w:pPr>
              <w:ind w:rightChars="500" w:right="987" w:firstLineChars="500" w:firstLine="987"/>
              <w:rPr>
                <w:rFonts w:ascii="ＭＳ 明朝" w:hAnsi="ＭＳ 明朝"/>
              </w:rPr>
            </w:pPr>
          </w:p>
          <w:p w:rsidR="00494744" w:rsidRPr="005D2434" w:rsidRDefault="00494744" w:rsidP="001929AA">
            <w:pPr>
              <w:ind w:rightChars="500" w:right="987" w:firstLineChars="500" w:firstLine="987"/>
              <w:rPr>
                <w:rFonts w:ascii="ＭＳ 明朝" w:hAnsi="ＭＳ 明朝"/>
              </w:rPr>
            </w:pPr>
            <w:r w:rsidRPr="005D2434">
              <w:rPr>
                <w:rFonts w:ascii="ＭＳ 明朝" w:hAnsi="ＭＳ 明朝" w:hint="eastAsia"/>
              </w:rPr>
              <w:t>（略）</w:t>
            </w:r>
          </w:p>
          <w:p w:rsidR="00CF6F43" w:rsidRDefault="00CF6F43" w:rsidP="00283A94">
            <w:pPr>
              <w:ind w:rightChars="500" w:right="98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B346C7" w:rsidRDefault="001929AA" w:rsidP="00283A94">
            <w:pPr>
              <w:ind w:rightChars="500" w:right="987"/>
              <w:rPr>
                <w:rFonts w:ascii="ＭＳ 明朝" w:hAnsi="ＭＳ 明朝"/>
              </w:rPr>
            </w:pPr>
            <w:r>
              <w:rPr>
                <w:rFonts w:ascii="ＭＳ 明朝" w:hAnsi="ＭＳ 明朝" w:hint="eastAsia"/>
              </w:rPr>
              <w:t xml:space="preserve">　　　　　　　　　（略）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w:t>
            </w:r>
            <w:r w:rsidRPr="001929AA">
              <w:rPr>
                <w:rFonts w:hint="eastAsia"/>
                <w:strike/>
                <w:color w:val="FF0000"/>
              </w:rPr>
              <w:t>拠点</w:t>
            </w:r>
            <w:r w:rsidRPr="000D57DC">
              <w:rPr>
                <w:rFonts w:hint="eastAsia"/>
              </w:rPr>
              <w:t>放送局）及び民間放送事業者と連携して、予警報の周知を図る。必要に応じて、緊急警報放送を要請する。</w:t>
            </w:r>
          </w:p>
          <w:p w:rsidR="001929AA" w:rsidRPr="001929AA" w:rsidRDefault="001929AA" w:rsidP="00283A94">
            <w:pPr>
              <w:ind w:rightChars="500" w:right="987"/>
              <w:rPr>
                <w:rFonts w:ascii="ＭＳ 明朝" w:hAnsi="ＭＳ 明朝"/>
              </w:rPr>
            </w:pPr>
          </w:p>
          <w:p w:rsidR="00494744"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B346C7">
              <w:rPr>
                <w:rFonts w:hint="eastAsia"/>
                <w:color w:val="FF0000"/>
                <w:u w:val="single"/>
              </w:rPr>
              <w:t>現地指導班長及び水防管理者は</w:t>
            </w:r>
            <w:r w:rsidRPr="000D57DC">
              <w:rPr>
                <w:rFonts w:hint="eastAsia"/>
              </w:rPr>
              <w:t>気象観測情報等の交換</w:t>
            </w:r>
            <w:r w:rsidRPr="00B346C7">
              <w:rPr>
                <w:rFonts w:hint="eastAsia"/>
                <w:color w:val="FF0000"/>
                <w:u w:val="single"/>
              </w:rPr>
              <w:t>など、相互連絡</w:t>
            </w:r>
            <w:r w:rsidRPr="000D57DC">
              <w:rPr>
                <w:rFonts w:hint="eastAsia"/>
              </w:rPr>
              <w:t>に努める。</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00ED3550">
              <w:rPr>
                <w:rFonts w:hAnsi="ＭＳ 明朝" w:hint="eastAsia"/>
                <w:color w:val="FF0000"/>
                <w:u w:val="single"/>
              </w:rPr>
              <w:t>溢水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Pr="000D57DC" w:rsidRDefault="0095072C" w:rsidP="0095072C">
            <w:pPr>
              <w:ind w:rightChars="500" w:right="987"/>
            </w:pPr>
          </w:p>
          <w:p w:rsidR="0095072C" w:rsidRPr="000D57DC" w:rsidRDefault="0095072C" w:rsidP="0095072C">
            <w:pPr>
              <w:ind w:rightChars="500" w:right="987" w:firstLineChars="611" w:firstLine="1206"/>
            </w:pPr>
            <w:r w:rsidRPr="000D57DC">
              <w:rPr>
                <w:rFonts w:hint="eastAsia"/>
              </w:rPr>
              <w:t>府及び市町村は、豪雨</w:t>
            </w:r>
            <w:r w:rsidRPr="0095072C">
              <w:rPr>
                <w:rFonts w:hint="eastAsia"/>
                <w:strike/>
                <w:color w:val="FF0000"/>
              </w:rPr>
              <w:t>、暴風</w:t>
            </w:r>
            <w:r w:rsidRPr="000D57DC">
              <w:rPr>
                <w:rFonts w:hint="eastAsia"/>
              </w:rPr>
              <w:t>等によって生じる土砂災害に備える。</w:t>
            </w:r>
          </w:p>
          <w:p w:rsidR="0095072C" w:rsidRPr="000D57DC" w:rsidRDefault="0095072C" w:rsidP="0095072C">
            <w:pPr>
              <w:ind w:rightChars="500" w:right="987"/>
            </w:pPr>
          </w:p>
          <w:p w:rsidR="0095072C" w:rsidRPr="0095072C" w:rsidRDefault="0095072C" w:rsidP="0095072C">
            <w:pPr>
              <w:ind w:rightChars="500" w:right="987" w:firstLineChars="866" w:firstLine="1710"/>
              <w:rPr>
                <w:rFonts w:ascii="ＭＳ ゴシック" w:eastAsia="ＭＳ ゴシック" w:hAnsi="ＭＳ ゴシック"/>
                <w:strike/>
                <w:color w:val="FF0000"/>
              </w:rPr>
            </w:pPr>
            <w:r w:rsidRPr="0095072C">
              <w:rPr>
                <w:rFonts w:ascii="ＭＳ ゴシック" w:eastAsia="ＭＳ ゴシック" w:hAnsi="ＭＳ ゴシック" w:hint="eastAsia"/>
                <w:strike/>
                <w:color w:val="FF0000"/>
              </w:rPr>
              <w:t>１　警戒活動の基準</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(1) </w:t>
            </w:r>
            <w:r w:rsidRPr="0095072C">
              <w:rPr>
                <w:rFonts w:hAnsi="ＭＳ 明朝" w:hint="eastAsia"/>
                <w:strike/>
                <w:color w:val="FF0000"/>
              </w:rPr>
              <w:t>土石流危険渓流・急傾斜地崩壊危険箇所</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警戒活動をとる基準は、次の雨量状況を基準とする。</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ア</w:t>
            </w:r>
            <w:r w:rsidRPr="0095072C">
              <w:rPr>
                <w:rFonts w:hAnsi="ＭＳ 明朝" w:hint="eastAsia"/>
                <w:strike/>
                <w:color w:val="FF0000"/>
              </w:rPr>
              <w:t xml:space="preserve"> </w:t>
            </w:r>
            <w:r w:rsidRPr="0095072C">
              <w:rPr>
                <w:rFonts w:hAnsi="ＭＳ 明朝" w:hint="eastAsia"/>
                <w:strike/>
                <w:color w:val="FF0000"/>
              </w:rPr>
              <w:t>土砂災害危険箇所・土砂災害警戒区域・土砂災害特別警戒区域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第１次警戒体制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予測雨量で、土砂災害発生基準を超過時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・各危険箇所において防災パトロールを実施し、前兆現象の把握に努める。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・地元自主防災組織等の活動を要請する。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・必要に応じて、警戒区域の設定を行う。</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・住民等に避難の準備を行うよう広報を行う。</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第２次警戒体制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土砂災害警戒情報を発表時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・市町村は適時、適切に、災害対策基本法に基づく避難指示を行う。</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イ</w:t>
            </w:r>
            <w:r w:rsidRPr="0095072C">
              <w:rPr>
                <w:rFonts w:hAnsi="ＭＳ 明朝" w:hint="eastAsia"/>
                <w:strike/>
                <w:color w:val="FF0000"/>
              </w:rPr>
              <w:t xml:space="preserve"> </w:t>
            </w:r>
            <w:r w:rsidRPr="0095072C">
              <w:rPr>
                <w:rFonts w:hAnsi="ＭＳ 明朝" w:hint="eastAsia"/>
                <w:strike/>
                <w:color w:val="FF0000"/>
              </w:rPr>
              <w:t>地すべり危険箇所、山地災害危険地区、宅地造成工事規制区域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「ア」を参考に警戒活動を開始する。</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(2) </w:t>
            </w:r>
            <w:r w:rsidRPr="0095072C">
              <w:rPr>
                <w:rFonts w:hAnsi="ＭＳ 明朝" w:hint="eastAsia"/>
                <w:strike/>
                <w:color w:val="FF0000"/>
              </w:rPr>
              <w:t>土砂災害警戒情報</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大雨により土砂災害の危険度が高まった市町村を特定し、大阪府と大阪管区気象台が共同して発表する情報である。</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なお、発表は、気象台の短時間降雨予測に基づき、気象台の土壌雨量指数等が基準を超過すると見込まれる場合、該当市町村に発表される。</w:t>
            </w:r>
          </w:p>
          <w:p w:rsidR="0095072C" w:rsidRPr="000D57DC" w:rsidRDefault="0095072C" w:rsidP="0095072C">
            <w:pPr>
              <w:ind w:rightChars="500" w:right="987" w:firstLineChars="866" w:firstLine="1710"/>
              <w:rPr>
                <w:rFonts w:ascii="ＭＳ ゴシック" w:eastAsia="ＭＳ ゴシック" w:hAnsi="ＭＳ ゴシック"/>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２　斜面判定制度の活用</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府及び市町村は、必要に応じて、ＮＰＯ法人大阪府砂防ボランティア協会等との連携により、斜面判定士による土砂災害危険箇所の点検巡視を行う。</w:t>
            </w:r>
          </w:p>
          <w:p w:rsidR="0095072C" w:rsidRPr="0095072C" w:rsidRDefault="0095072C" w:rsidP="0095072C">
            <w:pPr>
              <w:ind w:rightChars="500" w:right="987"/>
              <w:rPr>
                <w:color w:val="FF0000"/>
                <w:u w:val="single"/>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３　情報交換の徹底</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府、市町村をはじめ関係団体は、気象観測情報等の交換に努める。</w:t>
            </w:r>
          </w:p>
          <w:p w:rsidR="0095072C" w:rsidRPr="0095072C" w:rsidRDefault="0095072C" w:rsidP="00ED3550">
            <w:pPr>
              <w:ind w:rightChars="500" w:right="987" w:firstLineChars="400" w:firstLine="790"/>
              <w:rPr>
                <w:rFonts w:ascii="ＭＳ 明朝" w:hAnsi="ＭＳ 明朝"/>
              </w:rPr>
            </w:pPr>
          </w:p>
          <w:p w:rsidR="00ED3550" w:rsidRPr="000D57DC" w:rsidRDefault="00ED3550" w:rsidP="00ED355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Pr>
                <w:rFonts w:hint="eastAsia"/>
                <w:color w:val="FF0000"/>
                <w:u w:val="single"/>
              </w:rPr>
              <w:t>溢水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0D57DC" w:rsidRDefault="000A62A6" w:rsidP="000A62A6">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p>
          <w:p w:rsidR="008618E8" w:rsidRPr="008618E8" w:rsidRDefault="008618E8" w:rsidP="000709C7">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p>
          <w:p w:rsidR="008618E8" w:rsidRPr="008618E8" w:rsidRDefault="008618E8" w:rsidP="000A62A6">
            <w:pPr>
              <w:ind w:rightChars="500" w:right="987" w:firstLineChars="917" w:firstLine="1810"/>
              <w:rPr>
                <w:rFonts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CF6F43" w:rsidRPr="007A51AF"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7A51AF">
              <w:rPr>
                <w:rFonts w:hint="eastAsia"/>
                <w:color w:val="FF0000"/>
                <w:u w:val="single"/>
              </w:rPr>
              <w:t>た</w:t>
            </w:r>
            <w:r w:rsidRPr="000D57DC">
              <w:rPr>
                <w:rFonts w:hint="eastAsia"/>
              </w:rPr>
              <w:t>具体的な避難情報等の発令基準を設定するとともに、府警察及び第五管区海上保安本部と協力して、避難指示、避難誘導等の必要な措置を講ずる。</w:t>
            </w:r>
          </w:p>
          <w:p w:rsidR="001F02E8" w:rsidRPr="000D57DC" w:rsidRDefault="001F02E8" w:rsidP="007A51AF">
            <w:pPr>
              <w:ind w:leftChars="950" w:left="1876" w:rightChars="500" w:right="987" w:firstLineChars="101" w:firstLine="199"/>
            </w:pPr>
          </w:p>
          <w:p w:rsidR="007A51AF" w:rsidRPr="007A51AF" w:rsidRDefault="007A51AF" w:rsidP="00283A94">
            <w:pPr>
              <w:ind w:rightChars="500" w:right="987"/>
              <w:rPr>
                <w:rFonts w:ascii="ＭＳ 明朝" w:hAnsi="ＭＳ 明朝"/>
              </w:rPr>
            </w:pPr>
          </w:p>
          <w:p w:rsidR="001F02E8" w:rsidRPr="000D57DC" w:rsidRDefault="001F02E8" w:rsidP="001F02E8">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ライフライン・放送事業者の活動</w:t>
            </w:r>
          </w:p>
          <w:p w:rsidR="001F02E8" w:rsidRPr="008618E8" w:rsidRDefault="001F02E8" w:rsidP="001F02E8">
            <w:pPr>
              <w:ind w:rightChars="500" w:right="987" w:firstLineChars="400" w:firstLine="790"/>
              <w:rPr>
                <w:rFonts w:ascii="ＭＳ 明朝" w:hAnsi="ＭＳ 明朝"/>
              </w:rPr>
            </w:pPr>
            <w:r w:rsidRPr="005D2434">
              <w:rPr>
                <w:rFonts w:ascii="ＭＳ 明朝" w:hAnsi="ＭＳ 明朝" w:hint="eastAsia"/>
              </w:rPr>
              <w:t>（略）</w:t>
            </w:r>
          </w:p>
          <w:p w:rsidR="001F02E8" w:rsidRPr="000D57DC" w:rsidRDefault="001F02E8" w:rsidP="001F02E8">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p>
          <w:p w:rsidR="001F02E8" w:rsidRPr="000D57DC" w:rsidRDefault="001F02E8" w:rsidP="001F02E8">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1F02E8" w:rsidRPr="000D57DC" w:rsidRDefault="001F02E8" w:rsidP="001F02E8">
            <w:pPr>
              <w:ind w:rightChars="500" w:right="987"/>
            </w:pPr>
          </w:p>
          <w:p w:rsidR="001F02E8" w:rsidRPr="000D57DC" w:rsidRDefault="001F02E8" w:rsidP="001F02E8">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w:t>
            </w:r>
            <w:r w:rsidRPr="007518FD">
              <w:rPr>
                <w:rFonts w:ascii="ＭＳ ゴシック" w:eastAsia="ＭＳ ゴシック" w:hAnsi="ＭＳ ゴシック" w:hint="eastAsia"/>
                <w:color w:val="FF0000"/>
                <w:u w:val="single"/>
              </w:rPr>
              <w:t>大阪</w:t>
            </w:r>
            <w:r w:rsidRPr="000D57DC">
              <w:rPr>
                <w:rFonts w:ascii="ＭＳ ゴシック" w:eastAsia="ＭＳ ゴシック" w:hAnsi="ＭＳ ゴシック" w:hint="eastAsia"/>
              </w:rPr>
              <w:t>支店、株式会社ＮＴＴドコモ（関西支社）、ＫＤＤＩ株式会社関西総支社、ソフトバンク株式会社</w:t>
            </w:r>
          </w:p>
          <w:p w:rsidR="001F02E8" w:rsidRPr="000D57DC" w:rsidRDefault="001F02E8" w:rsidP="001F02E8">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F34B1" w:rsidP="009F34B1">
            <w:pPr>
              <w:ind w:rightChars="500" w:right="987" w:firstLineChars="400" w:firstLine="790"/>
              <w:rPr>
                <w:rFonts w:ascii="ＭＳ 明朝" w:hAnsi="ＭＳ 明朝"/>
              </w:rPr>
            </w:pPr>
            <w:r w:rsidRPr="005D2434">
              <w:rPr>
                <w:rFonts w:ascii="ＭＳ 明朝" w:hAnsi="ＭＳ 明朝" w:hint="eastAsia"/>
              </w:rPr>
              <w:t>（略）</w:t>
            </w:r>
          </w:p>
          <w:p w:rsidR="000A62A6" w:rsidRPr="009F34B1" w:rsidRDefault="000A62A6" w:rsidP="00283A94">
            <w:pPr>
              <w:ind w:rightChars="500" w:right="987"/>
              <w:rPr>
                <w:rFonts w:ascii="ＭＳ 明朝" w:hAnsi="ＭＳ 明朝"/>
              </w:rPr>
            </w:pPr>
          </w:p>
          <w:p w:rsidR="00583DDE" w:rsidRPr="00893447" w:rsidRDefault="00583DDE" w:rsidP="00583DDE">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583DDE" w:rsidRPr="008618E8"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Default="00583DDE" w:rsidP="00583DDE">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583DDE"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Pr="000D57DC" w:rsidRDefault="00583DDE" w:rsidP="00583DDE">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r w:rsidR="009F34B1">
              <w:rPr>
                <w:rFonts w:hint="eastAsia"/>
              </w:rPr>
              <w:t xml:space="preserve">　</w:t>
            </w:r>
            <w:r w:rsidR="009F34B1">
              <w:t>（</w:t>
            </w:r>
            <w:r w:rsidR="009F34B1">
              <w:rPr>
                <w:rFonts w:hint="eastAsia"/>
              </w:rPr>
              <w:t>組織</w:t>
            </w:r>
            <w:r w:rsidR="009F34B1">
              <w:t>改編</w:t>
            </w:r>
            <w:r w:rsidR="009F34B1">
              <w:rPr>
                <w:rFonts w:hint="eastAsia"/>
              </w:rPr>
              <w:t>に</w:t>
            </w:r>
            <w:r w:rsidR="009F34B1">
              <w:t>より、建築部のを都市整備部へ）</w:t>
            </w:r>
          </w:p>
          <w:p w:rsidR="000A62A6" w:rsidRPr="009F34B1" w:rsidRDefault="008000E7" w:rsidP="00283A94">
            <w:pPr>
              <w:ind w:rightChars="500" w:right="987"/>
              <w:rPr>
                <w:rFonts w:ascii="ＭＳ 明朝" w:hAnsi="ＭＳ 明朝"/>
              </w:rPr>
            </w:pPr>
            <w:r w:rsidRPr="00175772">
              <w:rPr>
                <w:rFonts w:ascii="ＭＳ 明朝" w:hAnsi="ＭＳ 明朝"/>
                <w:noProof/>
              </w:rPr>
              <w:drawing>
                <wp:inline distT="0" distB="0" distL="0" distR="0">
                  <wp:extent cx="5334120" cy="8362800"/>
                  <wp:effectExtent l="0" t="0" r="0" b="635"/>
                  <wp:docPr id="1" name="図 1" title="別図２－1　情報収集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120" cy="8362800"/>
                          </a:xfrm>
                          <a:prstGeom prst="rect">
                            <a:avLst/>
                          </a:prstGeom>
                          <a:noFill/>
                          <a:ln>
                            <a:noFill/>
                          </a:ln>
                        </pic:spPr>
                      </pic:pic>
                    </a:graphicData>
                  </a:graphic>
                </wp:inline>
              </w:drawing>
            </w:r>
          </w:p>
          <w:p w:rsidR="00D52181" w:rsidRDefault="00D52181" w:rsidP="00283A94">
            <w:pPr>
              <w:ind w:rightChars="500" w:right="98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w:t>
            </w:r>
            <w:r w:rsidRPr="00B507BA">
              <w:rPr>
                <w:rFonts w:hint="eastAsia"/>
                <w:color w:val="FF0000"/>
                <w:u w:val="single"/>
              </w:rPr>
              <w:t>。また、</w:t>
            </w:r>
            <w:r w:rsidRPr="000D57DC">
              <w:rPr>
                <w:rFonts w:hint="eastAsia"/>
              </w:rPr>
              <w:t>人的被害の数（死者・行方不明者数をいう。）については、府が一元的に集約、調整を行う。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また、人的被害の数について広報を行う際には、市町村等と密接に連携しながら適切に行う</w:t>
            </w:r>
            <w:r w:rsidRPr="00B507BA">
              <w:rPr>
                <w:rFonts w:hint="eastAsia"/>
                <w:color w:val="FF0000"/>
                <w:kern w:val="0"/>
                <w:u w:val="single"/>
              </w:rPr>
              <w:t>ほか、</w:t>
            </w:r>
            <w:r w:rsidRPr="00987FD2">
              <w:rPr>
                <w:rFonts w:hint="eastAsia"/>
                <w:kern w:val="0"/>
              </w:rPr>
              <w:t>必要に応じ、収集した被災現場の画像情報を災害対策本部を通して防災関係機関との共有を図る。</w:t>
            </w:r>
          </w:p>
          <w:p w:rsidR="00D52181" w:rsidRDefault="00C234D7" w:rsidP="00B62FDB">
            <w:pPr>
              <w:ind w:rightChars="500" w:right="987" w:firstLineChars="400" w:firstLine="790"/>
              <w:rPr>
                <w:rFonts w:ascii="ＭＳ 明朝" w:hAnsi="ＭＳ 明朝"/>
              </w:rPr>
            </w:pPr>
            <w:r w:rsidRPr="005D2434">
              <w:rPr>
                <w:rFonts w:ascii="ＭＳ 明朝" w:hAnsi="ＭＳ 明朝" w:hint="eastAsia"/>
              </w:rPr>
              <w:t>（略）</w:t>
            </w:r>
          </w:p>
          <w:p w:rsidR="00D52181" w:rsidRDefault="00D52181"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p>
          <w:p w:rsidR="00D52181" w:rsidRPr="00C234D7" w:rsidRDefault="00D52181" w:rsidP="00283A94">
            <w:pPr>
              <w:ind w:rightChars="500" w:right="987"/>
              <w:rPr>
                <w:rFonts w:ascii="ＭＳ 明朝" w:hAnsi="ＭＳ 明朝"/>
              </w:rPr>
            </w:pP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022C7D" w:rsidRPr="000D57DC" w:rsidRDefault="00022C7D" w:rsidP="00022C7D">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通信手段の確保</w:t>
            </w:r>
          </w:p>
          <w:p w:rsidR="00022C7D" w:rsidRDefault="00022C7D" w:rsidP="00022C7D">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022C7D" w:rsidRPr="000D57DC" w:rsidRDefault="00022C7D" w:rsidP="00022C7D">
            <w:pPr>
              <w:ind w:leftChars="850" w:left="1877" w:rightChars="500" w:right="987" w:hangingChars="101" w:hanging="199"/>
            </w:pPr>
            <w:r w:rsidRPr="000D57DC">
              <w:rPr>
                <w:rFonts w:hint="eastAsia"/>
              </w:rPr>
              <w:t>３　西日本電信電話株式会社（</w:t>
            </w:r>
            <w:r>
              <w:rPr>
                <w:rFonts w:hint="eastAsia"/>
                <w:color w:val="FF0000"/>
                <w:u w:val="single"/>
              </w:rPr>
              <w:t>大阪</w:t>
            </w:r>
            <w:r w:rsidRPr="000D57DC">
              <w:rPr>
                <w:rFonts w:hint="eastAsia"/>
              </w:rPr>
              <w:t>支店）は、電気通信設備が被災した場合、防災関係機関等の加入電話の疎通確保、緊急に復旧を要する市外電話回線の復旧等を優先して速やかに実施する。</w:t>
            </w:r>
          </w:p>
          <w:p w:rsidR="00F62AD9" w:rsidRPr="00022C7D" w:rsidRDefault="00F62AD9"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2F213A">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2F213A">
              <w:rPr>
                <w:rFonts w:hAnsi="ＭＳ 明朝" w:hint="eastAsia"/>
                <w:strike/>
                <w:color w:val="FF0000"/>
              </w:rPr>
              <w:t>拠点</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w:t>
            </w:r>
            <w:r w:rsidRPr="002F213A">
              <w:rPr>
                <w:rFonts w:hint="eastAsia"/>
                <w:strike/>
                <w:color w:val="FF0000"/>
              </w:rPr>
              <w:t>拠点</w:t>
            </w:r>
            <w:r w:rsidRPr="000D57DC">
              <w:rPr>
                <w:rFonts w:hint="eastAsia"/>
              </w:rPr>
              <w:t>放送局）は、安否情報の提供に努める。</w:t>
            </w:r>
          </w:p>
          <w:p w:rsid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2F213A" w:rsidRDefault="002F213A" w:rsidP="00C234D7">
            <w:pPr>
              <w:ind w:rightChars="500" w:right="987" w:firstLineChars="400" w:firstLine="790"/>
              <w:rPr>
                <w:rFonts w:ascii="ＭＳ 明朝" w:hAnsi="ＭＳ 明朝"/>
              </w:rPr>
            </w:pPr>
          </w:p>
          <w:p w:rsidR="00C234D7"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C234D7">
              <w:rPr>
                <w:rFonts w:hAnsi="ＭＳ 明朝" w:hint="eastAsia"/>
                <w:color w:val="FF0000"/>
                <w:szCs w:val="18"/>
                <w:u w:val="single"/>
              </w:rPr>
              <w:t>また</w:t>
            </w:r>
            <w:r w:rsidRPr="000D57DC">
              <w:rPr>
                <w:rFonts w:hAnsi="ＭＳ 明朝" w:hint="eastAsia"/>
                <w:szCs w:val="18"/>
              </w:rPr>
              <w:t>、府は、時機を失することなく避難指示等が発令されるよう、市町村に積極的に助言する。</w:t>
            </w:r>
          </w:p>
          <w:p w:rsidR="00D52181" w:rsidRDefault="00D52181" w:rsidP="00283A94">
            <w:pPr>
              <w:ind w:rightChars="500" w:right="987"/>
              <w:rPr>
                <w:rFonts w:ascii="ＭＳ 明朝" w:hAnsi="ＭＳ 明朝"/>
              </w:rPr>
            </w:pPr>
          </w:p>
          <w:p w:rsidR="00B62FDB" w:rsidRDefault="00B62FDB" w:rsidP="00283A94">
            <w:pPr>
              <w:ind w:rightChars="500" w:right="987"/>
              <w:rPr>
                <w:rFonts w:ascii="ＭＳ 明朝" w:hAnsi="ＭＳ 明朝"/>
              </w:rPr>
            </w:pPr>
          </w:p>
          <w:p w:rsidR="00B62FDB" w:rsidRPr="00C234D7" w:rsidRDefault="00B62FDB" w:rsidP="00283A94">
            <w:pPr>
              <w:ind w:rightChars="500" w:right="98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F62AD9">
                    <w:rPr>
                      <w:rFonts w:hAnsi="ＭＳ 明朝" w:cs="ＭＳ Ｐゴシック" w:hint="eastAsia"/>
                      <w:color w:val="FF0000"/>
                      <w:kern w:val="0"/>
                      <w:sz w:val="20"/>
                      <w:u w:val="single"/>
                    </w:rPr>
                    <w:t>非常に危険</w:t>
                  </w:r>
                  <w:r w:rsidRPr="000D57DC">
                    <w:rPr>
                      <w:rFonts w:hAnsi="ＭＳ 明朝" w:cs="ＭＳ Ｐゴシック" w:hint="eastAsia"/>
                      <w:kern w:val="0"/>
                      <w:sz w:val="20"/>
                    </w:rPr>
                    <w:t>）</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・土砂災害に関するメッシュ情報（非常に危険）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863BBC">
                    <w:rPr>
                      <w:rFonts w:hAnsi="ＭＳ 明朝" w:cs="ＭＳ Ｐゴシック" w:hint="eastAsia"/>
                      <w:color w:val="FF0000"/>
                      <w:kern w:val="0"/>
                      <w:sz w:val="20"/>
                      <w:u w:val="single"/>
                    </w:rPr>
                    <w:t>２</w:t>
                  </w:r>
                  <w:r w:rsidRPr="00863BBC">
                    <w:rPr>
                      <w:rFonts w:hAnsi="ＭＳ 明朝" w:cs="ＭＳ Ｐゴシック" w:hint="eastAsia"/>
                      <w:color w:val="FF0000"/>
                      <w:kern w:val="0"/>
                      <w:sz w:val="20"/>
                      <w:u w:val="single"/>
                    </w:rPr>
                    <w:br w:type="page"/>
                  </w:r>
                </w:p>
                <w:p w:rsidR="00F62AD9" w:rsidRDefault="00F62AD9" w:rsidP="00F62AD9">
                  <w:pPr>
                    <w:widowControl/>
                    <w:jc w:val="left"/>
                    <w:rPr>
                      <w:rFonts w:hAnsi="ＭＳ 明朝" w:cs="ＭＳ Ｐゴシック"/>
                      <w:color w:val="FF0000"/>
                      <w:kern w:val="0"/>
                      <w:sz w:val="20"/>
                      <w:u w:val="single"/>
                    </w:rPr>
                  </w:pPr>
                  <w:r w:rsidRPr="000D57DC">
                    <w:rPr>
                      <w:rFonts w:hAnsi="ＭＳ 明朝" w:cs="ＭＳ Ｐゴシック" w:hint="eastAsia"/>
                      <w:kern w:val="0"/>
                      <w:sz w:val="20"/>
                    </w:rPr>
                    <w:t>・（大雨特別警報（土砂災害））※</w:t>
                  </w:r>
                  <w:r w:rsidRPr="00863BBC">
                    <w:rPr>
                      <w:rFonts w:hAnsi="ＭＳ 明朝" w:cs="ＭＳ Ｐゴシック" w:hint="eastAsia"/>
                      <w:color w:val="FF0000"/>
                      <w:kern w:val="0"/>
                      <w:sz w:val="20"/>
                      <w:u w:val="single"/>
                    </w:rPr>
                    <w:t>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863BBC" w:rsidRPr="008618E8" w:rsidRDefault="00996741" w:rsidP="00863BBC">
            <w:pPr>
              <w:ind w:rightChars="500" w:right="987" w:firstLineChars="400" w:firstLine="790"/>
              <w:rPr>
                <w:rFonts w:ascii="ＭＳ 明朝" w:hAnsi="ＭＳ 明朝"/>
              </w:rPr>
            </w:pPr>
            <w:r w:rsidRPr="005D2434">
              <w:rPr>
                <w:rFonts w:ascii="ＭＳ 明朝" w:hAnsi="ＭＳ 明朝" w:hint="eastAsia"/>
              </w:rPr>
              <w:t>（略）</w:t>
            </w:r>
          </w:p>
          <w:p w:rsidR="00863BBC" w:rsidRPr="00863BBC" w:rsidRDefault="00863BBC" w:rsidP="00863BBC">
            <w:pPr>
              <w:ind w:leftChars="600" w:left="1580" w:rightChars="457" w:right="902" w:hangingChars="200" w:hanging="395"/>
              <w:rPr>
                <w:strike/>
                <w:color w:val="FF0000"/>
              </w:rPr>
            </w:pPr>
            <w:r w:rsidRPr="00863BBC">
              <w:rPr>
                <w:rFonts w:hint="eastAsia"/>
                <w:strike/>
                <w:color w:val="FF0000"/>
              </w:rPr>
              <w:t>注５　※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６</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７</w:t>
            </w:r>
            <w:r w:rsidRPr="000D57DC">
              <w:rPr>
                <w:rFonts w:hint="eastAsia"/>
              </w:rPr>
              <w:t xml:space="preserve">　気象庁</w:t>
            </w:r>
            <w:r w:rsidRPr="00D50D38">
              <w:rPr>
                <w:rFonts w:hint="eastAsia"/>
                <w:strike/>
                <w:color w:val="FF0000"/>
              </w:rPr>
              <w:t>で</w:t>
            </w:r>
            <w:r w:rsidRPr="00D50D38">
              <w:rPr>
                <w:rFonts w:hint="eastAsia"/>
              </w:rPr>
              <w:t>は</w:t>
            </w:r>
            <w:r w:rsidRPr="000D57DC">
              <w:rPr>
                <w:rFonts w:hint="eastAsia"/>
              </w:rPr>
              <w:t>令和３年３月に「危険度分布」の愛称を「キキクル」に</w:t>
            </w:r>
            <w:r w:rsidRPr="00D50D38">
              <w:rPr>
                <w:rFonts w:hint="eastAsia"/>
                <w:color w:val="FF0000"/>
                <w:u w:val="single"/>
              </w:rPr>
              <w:t>定めました</w:t>
            </w:r>
            <w:r w:rsidRPr="000D57DC">
              <w:rPr>
                <w:rFonts w:hint="eastAsia"/>
              </w:rPr>
              <w:t>。</w:t>
            </w:r>
          </w:p>
          <w:p w:rsidR="00FB70A3" w:rsidRDefault="00FB70A3" w:rsidP="00FB70A3">
            <w:pPr>
              <w:ind w:rightChars="500" w:right="987" w:firstLineChars="400" w:firstLine="790"/>
              <w:rPr>
                <w:rFonts w:ascii="ＭＳ 明朝" w:hAnsi="ＭＳ 明朝"/>
              </w:rPr>
            </w:pPr>
            <w:r>
              <w:rPr>
                <w:rFonts w:ascii="ＭＳ 明朝" w:hAnsi="ＭＳ 明朝" w:hint="eastAsia"/>
              </w:rPr>
              <w:t>（略）</w:t>
            </w:r>
          </w:p>
          <w:p w:rsidR="004360C3" w:rsidRDefault="004360C3" w:rsidP="00FB70A3">
            <w:pPr>
              <w:ind w:rightChars="500" w:right="987" w:firstLineChars="400" w:firstLine="790"/>
              <w:rPr>
                <w:rFonts w:ascii="ＭＳ 明朝" w:hAnsi="ＭＳ 明朝"/>
              </w:rPr>
            </w:pPr>
          </w:p>
          <w:p w:rsidR="00FB70A3" w:rsidRDefault="00FB70A3" w:rsidP="00FB70A3">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知事又はその命を受けた職員若しくは水防管理者</w:t>
            </w:r>
            <w:r w:rsidRPr="000D57DC">
              <w:rPr>
                <w:rFonts w:hAnsi="ＭＳ 明朝" w:hint="eastAsia"/>
                <w:szCs w:val="18"/>
              </w:rPr>
              <w:t>は、河川</w:t>
            </w:r>
            <w:r w:rsidRPr="00FB70A3">
              <w:rPr>
                <w:rFonts w:hAnsi="ＭＳ 明朝" w:hint="eastAsia"/>
                <w:strike/>
                <w:color w:val="FF0000"/>
                <w:szCs w:val="18"/>
              </w:rPr>
              <w:t>及びため池</w:t>
            </w:r>
            <w:r w:rsidRPr="000D57DC">
              <w:rPr>
                <w:rFonts w:hAnsi="ＭＳ 明朝" w:hint="eastAsia"/>
                <w:szCs w:val="18"/>
              </w:rPr>
              <w:t>で</w:t>
            </w:r>
            <w:r w:rsidRPr="00FB70A3">
              <w:rPr>
                <w:rFonts w:hAnsi="ＭＳ 明朝" w:hint="eastAsia"/>
                <w:color w:val="FF0000"/>
                <w:szCs w:val="18"/>
                <w:u w:val="single"/>
              </w:rPr>
              <w:t>警戒水位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Pr="00FB70A3">
              <w:rPr>
                <w:rFonts w:hAnsi="ＭＳ 明朝" w:hint="eastAsia"/>
                <w:color w:val="FF0000"/>
                <w:szCs w:val="18"/>
                <w:u w:val="single"/>
              </w:rPr>
              <w:t>指示</w:t>
            </w:r>
            <w:r w:rsidRPr="000D57DC">
              <w:rPr>
                <w:rFonts w:hAnsi="ＭＳ 明朝" w:hint="eastAsia"/>
                <w:szCs w:val="18"/>
              </w:rPr>
              <w:t>する。</w:t>
            </w:r>
          </w:p>
          <w:p w:rsidR="00C234D7" w:rsidRDefault="006C1F61" w:rsidP="00283A94">
            <w:pPr>
              <w:ind w:rightChars="500" w:right="987"/>
              <w:rPr>
                <w:rFonts w:ascii="ＭＳ 明朝" w:hAnsi="ＭＳ 明朝"/>
              </w:rPr>
            </w:pPr>
            <w:r>
              <w:rPr>
                <w:rFonts w:ascii="ＭＳ 明朝" w:hAnsi="ＭＳ 明朝" w:hint="eastAsia"/>
              </w:rPr>
              <w:t xml:space="preserve">　　　　（略）</w:t>
            </w:r>
          </w:p>
          <w:p w:rsidR="00624BF3" w:rsidRPr="00893447" w:rsidRDefault="00624BF3" w:rsidP="00624BF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624BF3" w:rsidRPr="008618E8"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Pr="000D57DC" w:rsidRDefault="00624BF3" w:rsidP="00624BF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624BF3" w:rsidRPr="00996741" w:rsidRDefault="00624BF3" w:rsidP="00624BF3">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624BF3"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Default="00624BF3" w:rsidP="00624BF3">
            <w:pPr>
              <w:ind w:rightChars="500" w:right="987" w:firstLineChars="400" w:firstLine="790"/>
              <w:rPr>
                <w:rFonts w:ascii="ＭＳ 明朝" w:hAnsi="ＭＳ 明朝"/>
                <w:color w:val="FF0000"/>
                <w:u w:val="single"/>
              </w:rPr>
            </w:pPr>
            <w:r>
              <w:rPr>
                <w:rFonts w:ascii="ＭＳ 明朝" w:hAnsi="ＭＳ 明朝" w:hint="eastAsia"/>
              </w:rPr>
              <w:t xml:space="preserve">　　　　　</w:t>
            </w:r>
            <w:r w:rsidRPr="00624BF3">
              <w:rPr>
                <w:rFonts w:ascii="ＭＳ 明朝" w:hAnsi="ＭＳ 明朝" w:hint="eastAsia"/>
                <w:color w:val="FF0000"/>
                <w:u w:val="single"/>
              </w:rPr>
              <w:t>（新設）</w:t>
            </w:r>
          </w:p>
          <w:p w:rsidR="00624BF3" w:rsidRDefault="00624BF3" w:rsidP="00624BF3">
            <w:pPr>
              <w:ind w:rightChars="500" w:right="987" w:firstLineChars="900" w:firstLine="1777"/>
              <w:rPr>
                <w:rFonts w:hAnsi="ＭＳ 明朝"/>
              </w:rPr>
            </w:pPr>
            <w:r w:rsidRPr="000D57DC">
              <w:rPr>
                <w:rFonts w:hAnsi="ＭＳ 明朝" w:hint="eastAsia"/>
              </w:rPr>
              <w:t>(</w:t>
            </w:r>
            <w:r w:rsidRPr="00624BF3">
              <w:rPr>
                <w:rFonts w:hAnsi="ＭＳ 明朝" w:hint="eastAsia"/>
                <w:color w:val="FF0000"/>
                <w:u w:val="single"/>
              </w:rPr>
              <w:t>5</w:t>
            </w:r>
            <w:r w:rsidRPr="000D57DC">
              <w:rPr>
                <w:rFonts w:hAnsi="ＭＳ 明朝" w:hint="eastAsia"/>
              </w:rPr>
              <w:t xml:space="preserve">) </w:t>
            </w:r>
            <w:r w:rsidRPr="000D57DC">
              <w:rPr>
                <w:rFonts w:hAnsi="ＭＳ 明朝" w:hint="eastAsia"/>
              </w:rPr>
              <w:t>避難行動要支援者への配慮</w:t>
            </w:r>
          </w:p>
          <w:p w:rsidR="00624BF3" w:rsidRPr="000D57DC" w:rsidRDefault="00624BF3" w:rsidP="00624BF3">
            <w:pPr>
              <w:ind w:leftChars="900" w:left="1974" w:rightChars="500" w:right="987" w:hangingChars="100" w:hanging="197"/>
              <w:rPr>
                <w:rFonts w:hAnsi="ＭＳ 明朝"/>
              </w:rPr>
            </w:pPr>
            <w:r>
              <w:rPr>
                <w:rFonts w:hAnsi="ＭＳ 明朝" w:hint="eastAsia"/>
              </w:rPr>
              <w:t>(</w:t>
            </w:r>
            <w:r w:rsidRPr="00624BF3">
              <w:rPr>
                <w:rFonts w:hAnsi="ＭＳ 明朝"/>
                <w:color w:val="FF0000"/>
                <w:u w:val="single"/>
              </w:rPr>
              <w:t>6</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624BF3" w:rsidRPr="000D57DC" w:rsidRDefault="00624BF3" w:rsidP="00624BF3">
            <w:pPr>
              <w:ind w:leftChars="917" w:left="2007" w:rightChars="500" w:right="987" w:hangingChars="100" w:hanging="197"/>
              <w:rPr>
                <w:rFonts w:hAnsi="ＭＳ 明朝"/>
              </w:rPr>
            </w:pPr>
            <w:r w:rsidRPr="000D57DC">
              <w:rPr>
                <w:rFonts w:hAnsi="ＭＳ 明朝" w:hint="eastAsia"/>
              </w:rPr>
              <w:t>(</w:t>
            </w:r>
            <w:r w:rsidRPr="00624BF3">
              <w:rPr>
                <w:rFonts w:hAnsi="ＭＳ 明朝" w:hint="eastAsia"/>
                <w:color w:val="FF0000"/>
                <w:u w:val="single"/>
              </w:rPr>
              <w:t>7</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624BF3" w:rsidRPr="000D57DC"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8</w:t>
            </w:r>
            <w:r w:rsidRPr="000D57DC">
              <w:rPr>
                <w:rFonts w:hAnsi="ＭＳ 明朝" w:hint="eastAsia"/>
              </w:rPr>
              <w:t xml:space="preserve">) </w:t>
            </w:r>
            <w:r w:rsidRPr="000D57DC">
              <w:rPr>
                <w:rFonts w:hAnsi="ＭＳ 明朝" w:hint="eastAsia"/>
              </w:rPr>
              <w:t>相談窓口の設置（女性相談員の配置）</w:t>
            </w:r>
          </w:p>
          <w:p w:rsidR="00624BF3"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9</w:t>
            </w:r>
            <w:r w:rsidRPr="000D57DC">
              <w:rPr>
                <w:rFonts w:hAnsi="ＭＳ 明朝" w:hint="eastAsia"/>
              </w:rPr>
              <w:t xml:space="preserve">) </w:t>
            </w:r>
            <w:r w:rsidRPr="000D57DC">
              <w:rPr>
                <w:rFonts w:hAnsi="ＭＳ 明朝" w:hint="eastAsia"/>
              </w:rPr>
              <w:t>高齢者、障がい者、乳幼児等の要配慮者への配慮</w:t>
            </w:r>
          </w:p>
          <w:p w:rsidR="00624BF3"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10</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624BF3" w:rsidRPr="000D57DC"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11</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12</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624BF3" w:rsidRPr="000D57DC" w:rsidRDefault="00624BF3" w:rsidP="00624BF3">
            <w:pPr>
              <w:ind w:leftChars="850" w:left="1974" w:rightChars="500" w:right="987" w:hangingChars="150" w:hanging="296"/>
              <w:rPr>
                <w:rFonts w:hAnsi="ＭＳ 明朝"/>
              </w:rPr>
            </w:pPr>
            <w:r w:rsidRPr="000D57DC">
              <w:rPr>
                <w:rFonts w:hAnsi="ＭＳ 明朝" w:hint="eastAsia"/>
              </w:rPr>
              <w:t>（</w:t>
            </w:r>
            <w:r w:rsidRPr="00624BF3">
              <w:rPr>
                <w:rFonts w:hAnsi="ＭＳ 明朝" w:hint="eastAsia"/>
                <w:color w:val="FF0000"/>
                <w:u w:val="single"/>
              </w:rPr>
              <w:t>13</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624BF3" w:rsidRPr="000D57DC" w:rsidRDefault="00624BF3" w:rsidP="00624BF3">
            <w:pPr>
              <w:ind w:leftChars="900" w:left="1974" w:rightChars="500" w:right="987" w:hangingChars="100" w:hanging="197"/>
              <w:rPr>
                <w:rFonts w:hAnsi="ＭＳ 明朝"/>
              </w:rPr>
            </w:pPr>
            <w:r w:rsidRPr="000D57DC">
              <w:rPr>
                <w:rFonts w:hAnsi="ＭＳ 明朝" w:hint="eastAsia"/>
              </w:rPr>
              <w:t>(</w:t>
            </w:r>
            <w:r w:rsidRPr="00624BF3">
              <w:rPr>
                <w:rFonts w:hAnsi="ＭＳ 明朝"/>
                <w:color w:val="FF0000"/>
                <w:u w:val="single"/>
              </w:rPr>
              <w:t>14</w:t>
            </w:r>
            <w:r w:rsidRPr="000D57DC">
              <w:rPr>
                <w:rFonts w:hAnsi="ＭＳ 明朝" w:hint="eastAsia"/>
              </w:rPr>
              <w:t xml:space="preserve">) </w:t>
            </w:r>
            <w:r w:rsidRPr="000D57DC">
              <w:rPr>
                <w:rFonts w:hAnsi="ＭＳ 明朝" w:hint="eastAsia"/>
              </w:rPr>
              <w:t>避難者の住民票の有無等に関わらず適切に受け入れること</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15</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16</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624BF3" w:rsidRPr="00624BF3" w:rsidRDefault="00624BF3" w:rsidP="00624BF3">
            <w:pPr>
              <w:ind w:rightChars="500" w:right="987" w:firstLineChars="800" w:firstLine="1579"/>
              <w:rPr>
                <w:rFonts w:hAnsi="ＭＳ 明朝"/>
                <w:color w:val="FF0000"/>
                <w:u w:val="single"/>
              </w:rPr>
            </w:pPr>
            <w:r w:rsidRPr="00624BF3">
              <w:rPr>
                <w:rFonts w:hAnsi="ＭＳ 明朝" w:hint="eastAsia"/>
                <w:color w:val="FF0000"/>
                <w:u w:val="single"/>
              </w:rPr>
              <w:t>（新設）</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17</w:t>
            </w:r>
            <w:r w:rsidRPr="000D57DC">
              <w:rPr>
                <w:rFonts w:hAnsi="ＭＳ 明朝" w:hint="eastAsia"/>
              </w:rPr>
              <w:t xml:space="preserve">) </w:t>
            </w:r>
            <w:r w:rsidRPr="000D57DC">
              <w:rPr>
                <w:rFonts w:hAnsi="ＭＳ 明朝" w:hint="eastAsia"/>
              </w:rPr>
              <w:t>各指定避難所の運営者とともに、指定避難所の良好な生活環境の継続的な確保のために、専門家等との定期的な情報交換を行うこと</w:t>
            </w:r>
          </w:p>
          <w:p w:rsidR="00624BF3" w:rsidRPr="000D57DC" w:rsidRDefault="00624BF3" w:rsidP="00624BF3">
            <w:pPr>
              <w:ind w:leftChars="900" w:left="2172" w:rightChars="500" w:right="987" w:hangingChars="200" w:hanging="395"/>
              <w:rPr>
                <w:rFonts w:hAnsi="ＭＳ 明朝"/>
              </w:rPr>
            </w:pPr>
            <w:r>
              <w:rPr>
                <w:rFonts w:hAnsi="ＭＳ 明朝" w:hint="eastAsia"/>
              </w:rPr>
              <w:t>(</w:t>
            </w:r>
            <w:r w:rsidRPr="00624BF3">
              <w:rPr>
                <w:rFonts w:hAnsi="ＭＳ 明朝"/>
                <w:color w:val="FF0000"/>
                <w:u w:val="single"/>
              </w:rPr>
              <w:t>18</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CF6F43" w:rsidRDefault="00CF6F43" w:rsidP="00283A94">
            <w:pPr>
              <w:ind w:rightChars="500" w:right="987"/>
              <w:rPr>
                <w:rFonts w:ascii="ＭＳ 明朝" w:hAnsi="ＭＳ 明朝"/>
              </w:rPr>
            </w:pPr>
          </w:p>
          <w:p w:rsidR="00AB5AF2" w:rsidRDefault="00AB5AF2" w:rsidP="00AB5AF2">
            <w:pPr>
              <w:ind w:rightChars="500" w:right="987" w:firstLineChars="1000" w:firstLine="1974"/>
              <w:rPr>
                <w:rFonts w:ascii="ＭＳ 明朝" w:hAnsi="ＭＳ 明朝"/>
              </w:rPr>
            </w:pPr>
            <w:r w:rsidRPr="005D2434">
              <w:rPr>
                <w:rFonts w:ascii="ＭＳ 明朝" w:hAnsi="ＭＳ 明朝" w:hint="eastAsia"/>
              </w:rPr>
              <w:t>（略）</w:t>
            </w:r>
          </w:p>
          <w:p w:rsidR="00BF0E42" w:rsidRPr="005D2434" w:rsidRDefault="00BF0E42" w:rsidP="00AB5AF2">
            <w:pPr>
              <w:ind w:rightChars="500" w:right="987" w:firstLineChars="1000" w:firstLine="1974"/>
              <w:rPr>
                <w:rFonts w:ascii="ＭＳ 明朝" w:hAnsi="ＭＳ 明朝"/>
              </w:rPr>
            </w:pPr>
          </w:p>
          <w:p w:rsidR="00D95093" w:rsidRPr="00893447" w:rsidRDefault="00D95093"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9C5124" w:rsidRPr="00893447" w:rsidRDefault="009C5124" w:rsidP="007B783B">
            <w:pPr>
              <w:ind w:rightChars="500" w:right="987" w:firstLineChars="500" w:firstLine="98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の運用に関し、災害対策本部内に航空機の運用を調整する部署（航空運用調整班）を設置し、現地対策本部と連携して必要な調整を行う。</w:t>
            </w:r>
          </w:p>
          <w:p w:rsidR="00C6160D" w:rsidRPr="000D57DC"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C6160D" w:rsidRDefault="00C6160D" w:rsidP="00ED6AEA">
            <w:pPr>
              <w:ind w:rightChars="500" w:right="987" w:firstLineChars="600" w:firstLine="1185"/>
              <w:rPr>
                <w:rFonts w:ascii="ＭＳ 明朝" w:hAnsi="ＭＳ 明朝"/>
                <w:color w:val="FF0000"/>
                <w:u w:val="single"/>
              </w:rPr>
            </w:pPr>
            <w:r>
              <w:rPr>
                <w:rFonts w:ascii="ＭＳ 明朝" w:hAnsi="ＭＳ 明朝" w:hint="eastAsia"/>
              </w:rPr>
              <w:t xml:space="preserve">　　</w:t>
            </w:r>
            <w:r w:rsidRPr="00C6160D">
              <w:rPr>
                <w:rFonts w:ascii="ＭＳ 明朝" w:hAnsi="ＭＳ 明朝" w:hint="eastAsia"/>
                <w:color w:val="FF0000"/>
                <w:u w:val="single"/>
              </w:rPr>
              <w:t>（新設）</w:t>
            </w:r>
          </w:p>
          <w:p w:rsidR="00C6160D" w:rsidRDefault="00C6160D" w:rsidP="00ED6AEA">
            <w:pPr>
              <w:ind w:rightChars="500" w:right="987" w:firstLineChars="600" w:firstLine="1185"/>
              <w:rPr>
                <w:rFonts w:ascii="ＭＳ 明朝" w:hAnsi="ＭＳ 明朝"/>
              </w:rPr>
            </w:pPr>
          </w:p>
          <w:p w:rsidR="00C6160D" w:rsidRDefault="00C6160D" w:rsidP="00ED6AEA">
            <w:pPr>
              <w:ind w:rightChars="500" w:right="987" w:firstLineChars="600" w:firstLine="1185"/>
              <w:rPr>
                <w:rFonts w:ascii="ＭＳ 明朝" w:hAnsi="ＭＳ 明朝"/>
              </w:rPr>
            </w:pP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A86462" w:rsidRDefault="00A86462" w:rsidP="00ED6AEA">
            <w:pPr>
              <w:ind w:rightChars="500" w:right="987" w:firstLineChars="600" w:firstLine="1185"/>
              <w:rPr>
                <w:rFonts w:ascii="ＭＳ 明朝" w:hAnsi="ＭＳ 明朝"/>
              </w:rPr>
            </w:pPr>
          </w:p>
          <w:p w:rsidR="000F4740"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462B26" w:rsidRPr="00893447" w:rsidRDefault="00462B26" w:rsidP="00462B26">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第３節　ライフライン・放送の確保</w:t>
            </w:r>
          </w:p>
          <w:p w:rsidR="00330C7E" w:rsidRPr="005D2434" w:rsidRDefault="002160FE" w:rsidP="00462B26">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及び西日本電信電話株式会社等は、サービス供給地域内において震度５弱以上の震度が観測された場合には、直ちに施設設備の被害状況を調査し、府に報告する。</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9C5124" w:rsidRDefault="009C5124" w:rsidP="00D312B8">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66758" w:rsidRPr="000D57DC" w:rsidRDefault="00F66758" w:rsidP="00F6675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p>
          <w:p w:rsidR="00F66758" w:rsidRPr="00F66758" w:rsidRDefault="00F66758" w:rsidP="00F66758">
            <w:pPr>
              <w:ind w:rightChars="500" w:right="987" w:firstLineChars="900" w:firstLine="1777"/>
              <w:rPr>
                <w:rFonts w:ascii="ＭＳ 明朝" w:hAnsi="ＭＳ 明朝"/>
              </w:rPr>
            </w:pPr>
            <w:r>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Pr="007518FD">
              <w:rPr>
                <w:rFonts w:ascii="ＭＳ ゴシック" w:eastAsia="ＭＳ ゴシック" w:hAnsi="ＭＳ ゴシック" w:hint="eastAsia"/>
                <w:color w:val="FF0000"/>
                <w:szCs w:val="18"/>
                <w:u w:val="single"/>
              </w:rPr>
              <w:t>大阪</w:t>
            </w:r>
            <w:r w:rsidRPr="000D57DC">
              <w:rPr>
                <w:rFonts w:ascii="ＭＳ ゴシック" w:eastAsia="ＭＳ ゴシック" w:hAnsi="ＭＳ ゴシック" w:hint="eastAsia"/>
                <w:szCs w:val="18"/>
              </w:rPr>
              <w:t>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p>
          <w:p w:rsidR="00FF0E28" w:rsidRPr="005D2434" w:rsidRDefault="00FF0E28" w:rsidP="00D312B8">
            <w:pPr>
              <w:ind w:rightChars="500" w:right="987" w:firstLineChars="900" w:firstLine="1777"/>
              <w:rPr>
                <w:rFonts w:ascii="ＭＳ 明朝" w:hAnsi="ＭＳ 明朝"/>
              </w:rPr>
            </w:pPr>
          </w:p>
          <w:p w:rsidR="00D312B8" w:rsidRPr="005D2434" w:rsidRDefault="00D312B8" w:rsidP="009C5124">
            <w:pPr>
              <w:ind w:rightChars="500" w:right="987" w:firstLineChars="900" w:firstLine="1777"/>
              <w:rPr>
                <w:rFonts w:ascii="ＭＳ 明朝" w:hAnsi="ＭＳ 明朝"/>
              </w:rPr>
            </w:pPr>
            <w:r w:rsidRPr="005D2434">
              <w:rPr>
                <w:rFonts w:ascii="ＭＳ 明朝" w:hAnsi="ＭＳ 明朝" w:hint="eastAsia"/>
              </w:rPr>
              <w:t>（略）</w:t>
            </w:r>
          </w:p>
          <w:p w:rsidR="00C5297A" w:rsidRPr="00893447" w:rsidRDefault="00C5297A" w:rsidP="00C5297A">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C5297A" w:rsidRDefault="00C5297A" w:rsidP="00C5297A">
            <w:pPr>
              <w:ind w:rightChars="500" w:right="987" w:firstLineChars="1000" w:firstLine="1974"/>
              <w:rPr>
                <w:rFonts w:ascii="ＭＳ 明朝" w:hAnsi="ＭＳ 明朝"/>
              </w:rPr>
            </w:pPr>
            <w:r w:rsidRPr="005D2434">
              <w:rPr>
                <w:rFonts w:ascii="ＭＳ 明朝" w:hAnsi="ＭＳ 明朝" w:hint="eastAsia"/>
              </w:rPr>
              <w:t>（略）</w:t>
            </w:r>
          </w:p>
          <w:p w:rsidR="00C5297A" w:rsidRPr="005309D5" w:rsidRDefault="00C5297A" w:rsidP="00C5297A">
            <w:pPr>
              <w:ind w:rightChars="500" w:right="987" w:firstLineChars="100" w:firstLine="307"/>
              <w:rPr>
                <w:rFonts w:ascii="ＭＳ ゴシック" w:eastAsia="ＭＳ ゴシック" w:hAnsi="ＭＳ ゴシック"/>
                <w:sz w:val="22"/>
                <w:szCs w:val="18"/>
              </w:rPr>
            </w:pPr>
            <w:r w:rsidRPr="005309D5">
              <w:rPr>
                <w:rFonts w:ascii="ＭＳ ゴシック" w:eastAsia="ＭＳ ゴシック" w:hAnsi="ＭＳ ゴシック" w:hint="eastAsia"/>
                <w:sz w:val="32"/>
                <w:szCs w:val="18"/>
              </w:rPr>
              <w:t>第４節　緊急物資の供給</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C5297A" w:rsidRPr="00316CDB" w:rsidRDefault="00C5297A" w:rsidP="00C5297A">
            <w:pPr>
              <w:ind w:leftChars="500" w:left="987" w:rightChars="500" w:right="987" w:firstLineChars="101" w:firstLine="199"/>
              <w:rPr>
                <w:rFonts w:ascii="ＭＳ 明朝" w:hAnsi="ＭＳ 明朝"/>
                <w:szCs w:val="18"/>
              </w:rPr>
            </w:pPr>
            <w:r w:rsidRPr="00316CDB">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要配慮者や男女等のニーズの違いに配慮する。</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BB530F" w:rsidRPr="005309D5" w:rsidRDefault="00BB530F" w:rsidP="00C5297A">
            <w:pPr>
              <w:ind w:rightChars="500" w:right="987" w:firstLineChars="1000" w:firstLine="1974"/>
              <w:rPr>
                <w:rFonts w:ascii="ＭＳ ゴシック" w:eastAsia="ＭＳ ゴシック" w:hAnsi="ＭＳ ゴシック"/>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BB530F">
              <w:rPr>
                <w:rFonts w:hAnsi="ＭＳ 明朝" w:hint="eastAsia"/>
                <w:color w:val="FF0000"/>
                <w:u w:val="single"/>
              </w:rPr>
              <w:t>また</w:t>
            </w:r>
            <w:r w:rsidRPr="000D57DC">
              <w:rPr>
                <w:rFonts w:hAnsi="ＭＳ 明朝" w:hint="eastAsia"/>
              </w:rPr>
              <w:t>、災害の状況及びボランティアの活動予定を踏まえ、片付けごみなどの収集運搬を行うよう努める。</w:t>
            </w: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Default="00964220" w:rsidP="00964220">
            <w:pPr>
              <w:ind w:rightChars="500" w:right="987" w:firstLineChars="1000" w:firstLine="1974"/>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ボランティアセンターの設置・運営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ボランティア関係団体への情報の提供に努めるとともに、必要に応じ、大阪府に対して支援を要請する。</w:t>
            </w:r>
          </w:p>
          <w:p w:rsidR="00964220" w:rsidRDefault="00964220" w:rsidP="003A75EB">
            <w:pPr>
              <w:ind w:rightChars="500" w:right="987" w:firstLineChars="900" w:firstLine="1777"/>
              <w:rPr>
                <w:rFonts w:ascii="ＭＳ 明朝" w:hAnsi="ＭＳ 明朝"/>
              </w:rPr>
            </w:pPr>
          </w:p>
          <w:p w:rsidR="00964220" w:rsidRDefault="00964220" w:rsidP="003A75EB">
            <w:pPr>
              <w:ind w:rightChars="500" w:right="987" w:firstLineChars="900" w:firstLine="1777"/>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964220">
              <w:rPr>
                <w:rFonts w:hAnsi="ＭＳ 明朝" w:hint="eastAsia"/>
                <w:color w:val="FF0000"/>
                <w:szCs w:val="18"/>
                <w:u w:val="single"/>
              </w:rPr>
              <w:t>等のボランティア活動推進機関</w:t>
            </w:r>
            <w:r w:rsidRPr="000D57DC">
              <w:rPr>
                <w:rFonts w:hAnsi="ＭＳ 明朝" w:hint="eastAsia"/>
                <w:szCs w:val="18"/>
              </w:rPr>
              <w:t>と「大阪災害支援活動連携会議」などを活用しながら連携し、ボランティアが円滑に活動できるよう環境整備を図る。</w:t>
            </w:r>
          </w:p>
          <w:p w:rsidR="005309D5" w:rsidRDefault="005309D5" w:rsidP="003A75EB">
            <w:pPr>
              <w:ind w:rightChars="500" w:right="987" w:firstLineChars="900" w:firstLine="1777"/>
              <w:rPr>
                <w:rFonts w:ascii="ＭＳ 明朝"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5309D5" w:rsidRPr="000D57DC" w:rsidRDefault="005309D5" w:rsidP="005309D5">
            <w:pPr>
              <w:ind w:leftChars="900" w:left="1976" w:rightChars="500" w:right="987" w:hangingChars="101" w:hanging="199"/>
              <w:rPr>
                <w:rFonts w:hAnsi="ＭＳ 明朝"/>
                <w:szCs w:val="18"/>
              </w:rPr>
            </w:pPr>
            <w:r w:rsidRPr="000D57DC">
              <w:rPr>
                <w:rFonts w:hAnsi="ＭＳ 明朝" w:hint="eastAsia"/>
                <w:szCs w:val="18"/>
              </w:rPr>
              <w:t xml:space="preserve">(3)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309D5">
              <w:rPr>
                <w:rFonts w:hAnsi="ＭＳ 明朝" w:hint="eastAsia"/>
                <w:color w:val="FF0000"/>
                <w:szCs w:val="18"/>
                <w:u w:val="single"/>
              </w:rPr>
              <w:t>大阪府産業廃棄物協会</w:t>
            </w:r>
            <w:r w:rsidRPr="000D57DC">
              <w:rPr>
                <w:rFonts w:hAnsi="ＭＳ 明朝" w:hint="eastAsia"/>
                <w:szCs w:val="18"/>
              </w:rPr>
              <w:t>に対して協力を要請する。</w:t>
            </w:r>
          </w:p>
          <w:p w:rsidR="005309D5" w:rsidRPr="005309D5" w:rsidRDefault="005309D5" w:rsidP="003A75EB">
            <w:pPr>
              <w:ind w:rightChars="500" w:right="987" w:firstLineChars="900" w:firstLine="1777"/>
              <w:rPr>
                <w:rFonts w:ascii="ＭＳ 明朝" w:hAnsi="ＭＳ 明朝"/>
              </w:rPr>
            </w:pPr>
          </w:p>
        </w:tc>
        <w:tc>
          <w:tcPr>
            <w:tcW w:w="11163" w:type="dxa"/>
            <w:shd w:val="clear" w:color="auto" w:fill="auto"/>
          </w:tcPr>
          <w:p w:rsidR="00F460FF" w:rsidRPr="005D2434" w:rsidRDefault="00F460F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F460FF" w:rsidRPr="00893447" w:rsidRDefault="00F460F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F460FF" w:rsidRPr="005D2434" w:rsidRDefault="00F460FF"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大阪</w:t>
            </w:r>
            <w:r w:rsidRPr="00163FC7">
              <w:rPr>
                <w:rFonts w:hAnsi="ＭＳ 明朝" w:hint="eastAsia"/>
                <w:szCs w:val="18"/>
              </w:rPr>
              <w:t>ガス株式会社</w:t>
            </w:r>
            <w:r w:rsidRPr="000D57DC">
              <w:rPr>
                <w:rFonts w:hAnsi="ＭＳ 明朝" w:hint="eastAsia"/>
                <w:szCs w:val="18"/>
              </w:rPr>
              <w:t>、西日本電信電話株式会社</w:t>
            </w:r>
            <w:r w:rsidRPr="003A0D32">
              <w:rPr>
                <w:rFonts w:hAnsi="ＭＳ 明朝" w:hint="eastAsia"/>
                <w:color w:val="FF0000"/>
                <w:szCs w:val="18"/>
                <w:u w:val="single"/>
              </w:rPr>
              <w:t>関西</w:t>
            </w:r>
            <w:r>
              <w:rPr>
                <w:rFonts w:hAnsi="ＭＳ 明朝" w:hint="eastAsia"/>
                <w:szCs w:val="18"/>
              </w:rPr>
              <w:t>支店</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8B05FC">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D6576A"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w:t>
            </w:r>
            <w:r w:rsidRPr="00490E0C">
              <w:rPr>
                <w:rFonts w:hAnsi="ＭＳ 明朝" w:hint="eastAsia"/>
                <w:color w:val="FF0000"/>
                <w:u w:val="single"/>
              </w:rPr>
              <w:t>勤務時間外に</w:t>
            </w:r>
            <w:r w:rsidRPr="000D57DC">
              <w:rPr>
                <w:rFonts w:hAnsi="ＭＳ 明朝" w:hint="eastAsia"/>
                <w:szCs w:val="18"/>
              </w:rPr>
              <w:t>府域において震度５弱以上を観測した場合には、指定された場所に参集する。</w:t>
            </w:r>
            <w:r w:rsidRPr="00490E0C">
              <w:rPr>
                <w:rFonts w:hAnsi="ＭＳ 明朝" w:hint="eastAsia"/>
                <w:color w:val="FF0000"/>
                <w:u w:val="single"/>
              </w:rPr>
              <w:t>但し、市町村本庁舎に参集する緊急防災推進員については、勤務時間外に当該市町村において、震度５弱以上を観測した場合に指定された場所に参集する。</w:t>
            </w: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C855E5" w:rsidRDefault="00C855E5" w:rsidP="00C855E5">
            <w:pPr>
              <w:ind w:rightChars="500" w:right="987" w:firstLineChars="500" w:firstLine="987"/>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8B05FC">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 (2)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0A0BE3">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sidRPr="00FB03E7">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0A0BE3">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sidRPr="00FB03E7">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0A0BE3">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FB03E7" w:rsidRDefault="000A0BE3" w:rsidP="000A0BE3">
            <w:pPr>
              <w:ind w:rightChars="500" w:right="987" w:firstLineChars="642" w:firstLine="1203"/>
              <w:rPr>
                <w:rFonts w:hAnsi="ＭＳ 明朝"/>
                <w:color w:val="FF0000"/>
                <w:sz w:val="20"/>
                <w:u w:val="single"/>
              </w:rPr>
            </w:pPr>
            <w:r w:rsidRPr="000D57DC">
              <w:rPr>
                <w:rFonts w:hAnsi="ＭＳ 明朝" w:hint="eastAsia"/>
                <w:sz w:val="20"/>
              </w:rPr>
              <w:t xml:space="preserve">注３　</w:t>
            </w:r>
            <w:r w:rsidRPr="00FB03E7">
              <w:rPr>
                <w:rFonts w:hAnsi="ＭＳ 明朝" w:hint="eastAsia"/>
                <w:color w:val="FF0000"/>
                <w:sz w:val="20"/>
                <w:u w:val="single"/>
              </w:rPr>
              <w:t>☆印は、その注意報事項を気象注意報に含めて行う。（気象庁予報警報規則第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A0BE3" w:rsidRPr="000D57DC" w:rsidRDefault="000A0BE3" w:rsidP="000A0BE3">
            <w:pPr>
              <w:ind w:rightChars="500" w:right="987" w:firstLineChars="642" w:firstLine="1203"/>
              <w:rPr>
                <w:rFonts w:hAnsi="ＭＳ 明朝"/>
                <w:sz w:val="20"/>
              </w:rPr>
            </w:pPr>
            <w:r w:rsidRPr="00FB03E7">
              <w:rPr>
                <w:rFonts w:hAnsi="ＭＳ 明朝" w:hint="eastAsia"/>
                <w:color w:val="FF0000"/>
                <w:sz w:val="20"/>
              </w:rPr>
              <w:t xml:space="preserve">　　　</w:t>
            </w:r>
            <w:r w:rsidRPr="00FB03E7">
              <w:rPr>
                <w:rFonts w:hAnsi="ＭＳ 明朝" w:hint="eastAsia"/>
                <w:color w:val="FF0000"/>
                <w:sz w:val="20"/>
                <w:u w:val="single"/>
              </w:rPr>
              <w:t>★印は、その警報事項を気象警報に含めて行う。（気象庁予報警報規則第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p>
          <w:p w:rsidR="000A0BE3" w:rsidRDefault="000A0BE3" w:rsidP="00051EB9">
            <w:pPr>
              <w:ind w:rightChars="500" w:right="987" w:firstLineChars="450" w:firstLine="888"/>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DC4303" w:rsidRDefault="000A0BE3" w:rsidP="000A0BE3">
            <w:pPr>
              <w:ind w:rightChars="500" w:right="987" w:firstLineChars="1120" w:firstLine="2211"/>
              <w:rPr>
                <w:color w:val="FF0000"/>
                <w:u w:val="single"/>
              </w:rPr>
            </w:pPr>
            <w:r w:rsidRPr="000A0BE3">
              <w:rPr>
                <w:rFonts w:hAnsi="ＭＳ 明朝" w:hint="eastAsia"/>
              </w:rPr>
              <w:t>気象予警報等</w:t>
            </w:r>
            <w:r w:rsidRPr="00DC4303">
              <w:rPr>
                <w:rFonts w:hAnsi="ＭＳ 明朝" w:hint="eastAsia"/>
                <w:color w:val="FF0000"/>
                <w:u w:val="single"/>
              </w:rPr>
              <w:t>の関係機関への伝達経路は、府水防計画で定める経路による。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0A0BE3" w:rsidRDefault="00CC5681" w:rsidP="000A0BE3">
            <w:pPr>
              <w:ind w:rightChars="500" w:right="987" w:firstLineChars="400" w:firstLine="790"/>
              <w:rPr>
                <w:rFonts w:ascii="ＭＳ 明朝" w:hAnsi="ＭＳ 明朝"/>
              </w:rPr>
            </w:pPr>
            <w:r>
              <w:rPr>
                <w:rFonts w:ascii="ＭＳ 明朝" w:hAnsi="ＭＳ 明朝" w:hint="eastAsia"/>
              </w:rPr>
              <w:t xml:space="preserve">　　　　（略）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574B1C" w:rsidRDefault="00CC5681" w:rsidP="00CC5681">
                  <w:pPr>
                    <w:rPr>
                      <w:color w:val="FF0000"/>
                      <w:sz w:val="20"/>
                      <w:szCs w:val="16"/>
                      <w:u w:val="single"/>
                    </w:rPr>
                  </w:pPr>
                  <w:r w:rsidRPr="00574B1C">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CC5681" w:rsidRPr="000D57DC" w:rsidRDefault="00CC5681" w:rsidP="00CC5681">
                  <w:pPr>
                    <w:rPr>
                      <w:sz w:val="20"/>
                      <w:szCs w:val="16"/>
                    </w:rPr>
                  </w:pPr>
                  <w:r w:rsidRPr="00574B1C">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Default="00CC5681" w:rsidP="00CC5681">
                  <w:pPr>
                    <w:rPr>
                      <w:color w:val="FF0000"/>
                      <w:sz w:val="20"/>
                      <w:szCs w:val="16"/>
                      <w:u w:val="single"/>
                    </w:rPr>
                  </w:pPr>
                  <w:r w:rsidRPr="00574B1C">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w:t>
                  </w:r>
                </w:p>
                <w:p w:rsidR="00CC5681" w:rsidRPr="000D57DC" w:rsidRDefault="00CC5681" w:rsidP="00CC5681">
                  <w:pPr>
                    <w:rPr>
                      <w:sz w:val="20"/>
                      <w:szCs w:val="16"/>
                    </w:rPr>
                  </w:pPr>
                  <w:r w:rsidRPr="00574B1C">
                    <w:rPr>
                      <w:rFonts w:hint="eastAsia"/>
                      <w:color w:val="FF0000"/>
                      <w:sz w:val="20"/>
                      <w:szCs w:val="16"/>
                      <w:u w:val="single"/>
                    </w:rPr>
                    <w:t>高齢者等は</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氾濫危険水位に到達したとき、氾濫危険水位以上の状況が継続しているとき、または３時間先までに氾濫する可能性のある水位に到達すると見込まれるときに発表される。</w:t>
                  </w:r>
                </w:p>
                <w:p w:rsidR="00CC5681" w:rsidRDefault="00CC5681" w:rsidP="00CC5681">
                  <w:pPr>
                    <w:rPr>
                      <w:color w:val="FF0000"/>
                      <w:sz w:val="20"/>
                      <w:szCs w:val="16"/>
                      <w:u w:val="single"/>
                    </w:rPr>
                  </w:pPr>
                  <w:r w:rsidRPr="009F44AD">
                    <w:rPr>
                      <w:rFonts w:hint="eastAsia"/>
                      <w:color w:val="FF0000"/>
                      <w:sz w:val="20"/>
                      <w:szCs w:val="16"/>
                      <w:u w:val="single"/>
                    </w:rPr>
                    <w:t>いつ氾濫が発生してもおかしくない状況、避難等の氾濫発生に対する対応を求める段階であり、避難指示の発令の判断の参考とする。</w:t>
                  </w:r>
                </w:p>
                <w:p w:rsidR="00CC5681" w:rsidRPr="000D57DC" w:rsidRDefault="00CC5681" w:rsidP="00CC5681">
                  <w:pPr>
                    <w:rPr>
                      <w:sz w:val="20"/>
                      <w:szCs w:val="16"/>
                    </w:rPr>
                  </w:pPr>
                  <w:r w:rsidRPr="000D57DC">
                    <w:rPr>
                      <w:rFonts w:hint="eastAsia"/>
                      <w:sz w:val="20"/>
                      <w:szCs w:val="16"/>
                    </w:rPr>
                    <w:t>危険な場所から</w:t>
                  </w:r>
                  <w:r w:rsidRPr="009F44AD">
                    <w:rPr>
                      <w:rFonts w:hint="eastAsia"/>
                      <w:color w:val="FF0000"/>
                      <w:sz w:val="20"/>
                      <w:szCs w:val="16"/>
                      <w:u w:val="single"/>
                    </w:rPr>
                    <w:t>の</w:t>
                  </w:r>
                  <w:r w:rsidRPr="000D57DC">
                    <w:rPr>
                      <w:rFonts w:hint="eastAsia"/>
                      <w:sz w:val="20"/>
                      <w:szCs w:val="16"/>
                    </w:rPr>
                    <w:t>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氾濫が発生したとき、氾濫が継続しているときに発表される。</w:t>
                  </w:r>
                </w:p>
                <w:p w:rsidR="00CC5681" w:rsidRPr="000D57DC" w:rsidRDefault="00CC5681" w:rsidP="00CC5681">
                  <w:pPr>
                    <w:rPr>
                      <w:sz w:val="20"/>
                      <w:szCs w:val="16"/>
                    </w:rPr>
                  </w:pPr>
                  <w:r w:rsidRPr="009F44AD">
                    <w:rPr>
                      <w:rFonts w:hint="eastAsia"/>
                      <w:color w:val="FF0000"/>
                      <w:sz w:val="20"/>
                      <w:szCs w:val="16"/>
                      <w:u w:val="single"/>
                    </w:rPr>
                    <w:t>新たに氾濫が及ぶ区域の住民の避難誘導や救援活動等が必要となる。災害がすでに発生している状況であり、命の危険が迫っているため</w:t>
                  </w:r>
                  <w:r>
                    <w:rPr>
                      <w:rFonts w:hint="eastAsia"/>
                      <w:color w:val="FF0000"/>
                      <w:sz w:val="20"/>
                      <w:szCs w:val="16"/>
                      <w:u w:val="single"/>
                    </w:rPr>
                    <w:t>、</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800" w:firstLine="1579"/>
              <w:rPr>
                <w:rFonts w:ascii="ＭＳ 明朝" w:hAnsi="ＭＳ 明朝"/>
              </w:rPr>
            </w:pPr>
          </w:p>
          <w:p w:rsidR="001D718C" w:rsidRDefault="001D718C" w:rsidP="00CC5681">
            <w:pPr>
              <w:ind w:rightChars="500" w:right="987" w:firstLineChars="800" w:firstLine="1579"/>
              <w:rPr>
                <w:rFonts w:ascii="ＭＳ 明朝" w:hAnsi="ＭＳ 明朝"/>
              </w:rPr>
            </w:pPr>
            <w:r w:rsidRPr="005D2434">
              <w:rPr>
                <w:rFonts w:ascii="ＭＳ 明朝" w:hAnsi="ＭＳ 明朝" w:hint="eastAsia"/>
              </w:rPr>
              <w:t>（略）</w:t>
            </w: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BB1C75" w:rsidRDefault="00BB1C75" w:rsidP="001D718C">
            <w:pPr>
              <w:ind w:rightChars="500" w:right="987" w:firstLineChars="400" w:firstLine="790"/>
              <w:rPr>
                <w:rFonts w:ascii="ＭＳ ゴシック" w:eastAsia="ＭＳ ゴシック" w:hAnsi="ＭＳ ゴシック"/>
              </w:rPr>
            </w:pPr>
            <w:r w:rsidRPr="000D57DC">
              <w:rPr>
                <w:rFonts w:ascii="ＭＳ ゴシック" w:eastAsia="ＭＳ ゴシック" w:hAnsi="ＭＳ ゴシック" w:hint="eastAsia"/>
              </w:rPr>
              <w:t>３　大阪管区気象台と大阪府が共同で発表する洪水予報</w:t>
            </w:r>
          </w:p>
          <w:p w:rsidR="00BB1C75" w:rsidRDefault="00BB1C75" w:rsidP="001D718C">
            <w:pPr>
              <w:ind w:rightChars="500" w:right="987" w:firstLineChars="400" w:firstLine="790"/>
              <w:rPr>
                <w:rFonts w:ascii="ＭＳ 明朝" w:hAnsi="ＭＳ 明朝"/>
              </w:rPr>
            </w:pPr>
            <w:r>
              <w:rPr>
                <w:rFonts w:ascii="ＭＳ 明朝" w:hAnsi="ＭＳ 明朝" w:hint="eastAsia"/>
              </w:rPr>
              <w:t xml:space="preserve">　　　　（略）</w:t>
            </w:r>
          </w:p>
          <w:p w:rsidR="00BB1C75" w:rsidRPr="000D57DC" w:rsidRDefault="00BB1C75" w:rsidP="00BB1C75">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909D5" w:rsidRDefault="00A81CF3" w:rsidP="00A81CF3">
                  <w:pPr>
                    <w:ind w:firstLineChars="107" w:firstLine="201"/>
                    <w:rPr>
                      <w:color w:val="FF0000"/>
                      <w:sz w:val="20"/>
                      <w:szCs w:val="16"/>
                      <w:u w:val="single"/>
                    </w:rPr>
                  </w:pPr>
                  <w:r w:rsidRPr="000909D5">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A81CF3" w:rsidRPr="000D57DC" w:rsidRDefault="00A81CF3" w:rsidP="00A81CF3">
                  <w:pPr>
                    <w:ind w:firstLineChars="107" w:firstLine="201"/>
                    <w:rPr>
                      <w:sz w:val="20"/>
                      <w:szCs w:val="16"/>
                    </w:rPr>
                  </w:pPr>
                  <w:r w:rsidRPr="000909D5">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0909D5">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高齢者等は</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氾濫危険水位に到達したとき、氾濫危険水位以上の状況が継続しているときに発表される。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いつ氾濫が発生してもおかしくない状況、避難等の氾濫発生に対する対応を求める段階であり、避難指示の発令の判断の参考とする。</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氾濫が発生したとき、氾濫が継続しているときに発表される。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新たに氾濫が及ぶ区域の住民の避難誘導や救援活動等が必要となる。災害がすでに発生している状況であり、命の危険が迫っているため直ちに身の安全を確保する</w:t>
                  </w:r>
                  <w:r w:rsidRPr="000D57DC">
                    <w:rPr>
                      <w:rFonts w:hint="eastAsia"/>
                      <w:sz w:val="20"/>
                      <w:szCs w:val="16"/>
                    </w:rPr>
                    <w:t>必要があることを示す警戒レベル５に相当。</w:t>
                  </w:r>
                </w:p>
              </w:tc>
            </w:tr>
          </w:tbl>
          <w:p w:rsidR="00BB1C75" w:rsidRDefault="00BB1C75" w:rsidP="001D718C">
            <w:pPr>
              <w:ind w:rightChars="500" w:right="987" w:firstLineChars="400" w:firstLine="790"/>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w:t>
            </w:r>
            <w:r>
              <w:rPr>
                <w:rFonts w:hAnsi="ＭＳ 明朝" w:hint="eastAsia"/>
              </w:rPr>
              <w:t>中に、</w:t>
            </w:r>
            <w:r w:rsidRPr="00163073">
              <w:rPr>
                <w:rFonts w:hAnsi="ＭＳ 明朝" w:hint="eastAsia"/>
                <w:color w:val="FF0000"/>
                <w:u w:val="single"/>
              </w:rPr>
              <w:t>命に危険を及ぼす土砂災害がいつ発生してもおかしくない状況となった</w:t>
            </w:r>
            <w:r w:rsidRPr="00205582">
              <w:rPr>
                <w:rFonts w:hAnsi="ＭＳ 明朝" w:hint="eastAsia"/>
              </w:rPr>
              <w:t>ときに</w:t>
            </w:r>
            <w:r w:rsidRPr="00163073">
              <w:rPr>
                <w:rFonts w:hAnsi="ＭＳ 明朝" w:hint="eastAsia"/>
              </w:rPr>
              <w:t>、</w:t>
            </w:r>
            <w:r w:rsidRPr="000D57DC">
              <w:rPr>
                <w:rFonts w:hAnsi="ＭＳ 明朝" w:hint="eastAsia"/>
              </w:rPr>
              <w:t>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205582" w:rsidRPr="000D57DC" w:rsidRDefault="00205582" w:rsidP="00205582">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BB1C75" w:rsidRDefault="00205582" w:rsidP="00205582">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w:t>
            </w:r>
            <w:r w:rsidRPr="00581CB5">
              <w:rPr>
                <w:rFonts w:hAnsi="ＭＳ 明朝" w:hint="eastAsia"/>
                <w:color w:val="FF0000"/>
                <w:u w:val="single"/>
              </w:rPr>
              <w:t>直接的に</w:t>
            </w:r>
            <w:r w:rsidRPr="000D57DC">
              <w:rPr>
                <w:rFonts w:hAnsi="ＭＳ 明朝" w:hint="eastAsia"/>
              </w:rPr>
              <w:t>反映したものではない。</w:t>
            </w:r>
          </w:p>
          <w:p w:rsidR="00205582" w:rsidRDefault="00205582"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C0306D" w:rsidRDefault="00C0306D"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Pr="000D57D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E975DA"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E975DA" w:rsidRDefault="00A66E94" w:rsidP="00A66E94">
                  <w:pPr>
                    <w:rPr>
                      <w:rFonts w:hAnsi="ＭＳ 明朝"/>
                    </w:rPr>
                  </w:pPr>
                  <w:r w:rsidRPr="00E975DA">
                    <w:rPr>
                      <w:rFonts w:hAnsi="ＭＳ 明朝" w:hint="eastAsia"/>
                    </w:rPr>
                    <w:t>大雨による土砂災害発生の危険度の高まりの予測を、地図上で</w:t>
                  </w:r>
                  <w:r w:rsidRPr="00E975DA">
                    <w:rPr>
                      <w:rFonts w:hAnsi="ＭＳ 明朝" w:hint="eastAsia"/>
                    </w:rPr>
                    <w:t>1km</w:t>
                  </w:r>
                  <w:r w:rsidRPr="00E975DA">
                    <w:rPr>
                      <w:rFonts w:hAnsi="ＭＳ 明朝" w:hint="eastAsia"/>
                    </w:rPr>
                    <w:t>四方の領域ごとに</w:t>
                  </w:r>
                  <w:r w:rsidRPr="00E975DA">
                    <w:rPr>
                      <w:rFonts w:hAnsi="ＭＳ 明朝" w:hint="eastAsia"/>
                    </w:rPr>
                    <w:t>5</w:t>
                  </w:r>
                  <w:r w:rsidRPr="00E975DA">
                    <w:rPr>
                      <w:rFonts w:hAnsi="ＭＳ 明朝" w:hint="eastAsia"/>
                    </w:rPr>
                    <w:t>段階に色分けして示す情報。</w:t>
                  </w:r>
                  <w:r w:rsidRPr="00E975DA">
                    <w:rPr>
                      <w:rFonts w:hAnsi="ＭＳ 明朝" w:hint="eastAsia"/>
                    </w:rPr>
                    <w:t>2</w:t>
                  </w:r>
                  <w:r w:rsidRPr="00E975DA">
                    <w:rPr>
                      <w:rFonts w:hAnsi="ＭＳ 明朝" w:hint="eastAsia"/>
                    </w:rPr>
                    <w:t>時間先までの雨量分布及び土壌雨量指数の予測を用いて常時</w:t>
                  </w:r>
                  <w:r w:rsidRPr="00E975DA">
                    <w:rPr>
                      <w:rFonts w:hAnsi="ＭＳ 明朝" w:hint="eastAsia"/>
                    </w:rPr>
                    <w:t>10</w:t>
                  </w:r>
                  <w:r w:rsidRPr="00E975DA">
                    <w:rPr>
                      <w:rFonts w:hAnsi="ＭＳ 明朝" w:hint="eastAsia"/>
                    </w:rPr>
                    <w:t>分ごとに更新しており、大雨警報（土砂災害）や土砂災害警戒情報等が発表されたときに、どこで危険度が高まるかを面的に確認することができる。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E975DA"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80998" w:rsidRPr="00A66E94" w:rsidRDefault="00180998" w:rsidP="00283A94">
            <w:pPr>
              <w:ind w:rightChars="500" w:right="987" w:firstLineChars="900" w:firstLine="1777"/>
              <w:rPr>
                <w:rFonts w:ascii="ＭＳ 明朝" w:hAnsi="ＭＳ 明朝"/>
              </w:rPr>
            </w:pPr>
          </w:p>
          <w:p w:rsidR="00494744" w:rsidRPr="005D243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CF6F43" w:rsidRDefault="00CF6F43"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1929AA" w:rsidRDefault="001929AA" w:rsidP="001929AA">
            <w:pPr>
              <w:ind w:leftChars="850" w:left="1877" w:rightChars="500" w:right="987" w:hangingChars="101" w:hanging="199"/>
              <w:rPr>
                <w:rFonts w:hAnsi="ＭＳ 明朝"/>
              </w:rPr>
            </w:pPr>
            <w:r>
              <w:rPr>
                <w:rFonts w:hAnsi="ＭＳ 明朝" w:hint="eastAsia"/>
              </w:rPr>
              <w:t>（略）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府は、日本放送協会（大阪放送局）及び民間放送事業者と連携して、予警報の周知を図る。必要に応じて、緊急警報放送を要請する。</w:t>
            </w:r>
          </w:p>
          <w:p w:rsidR="00B346C7" w:rsidRPr="001929AA" w:rsidRDefault="00B346C7" w:rsidP="00283A94">
            <w:pPr>
              <w:ind w:rightChars="500" w:right="987" w:firstLineChars="900" w:firstLine="1777"/>
              <w:rPr>
                <w:rFonts w:ascii="ＭＳ 明朝" w:hAnsi="ＭＳ 明朝"/>
              </w:rPr>
            </w:pPr>
          </w:p>
          <w:p w:rsidR="00CF6F43"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FF6533">
              <w:rPr>
                <w:rFonts w:hint="eastAsia"/>
                <w:color w:val="FF0000"/>
                <w:u w:val="single"/>
              </w:rPr>
              <w:t>府、市町村をはじめ関係団体は、</w:t>
            </w:r>
            <w:r w:rsidRPr="000D57DC">
              <w:rPr>
                <w:rFonts w:hint="eastAsia"/>
              </w:rPr>
              <w:t>気象観測情報等の交換</w:t>
            </w:r>
            <w:r w:rsidRPr="00FF6533">
              <w:rPr>
                <w:rFonts w:hint="eastAsia"/>
                <w:color w:val="FF0000"/>
                <w:u w:val="single"/>
              </w:rPr>
              <w:t>に努める</w:t>
            </w:r>
            <w:r w:rsidRPr="000D57DC">
              <w:rPr>
                <w:rFonts w:hint="eastAsia"/>
              </w:rPr>
              <w:t>。</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Pr="00B12971">
              <w:rPr>
                <w:rFonts w:hAnsi="ＭＳ 明朝" w:hint="eastAsia"/>
                <w:color w:val="FF0000"/>
                <w:u w:val="single"/>
              </w:rPr>
              <w:t>越水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Default="0095072C" w:rsidP="0095072C">
            <w:pPr>
              <w:ind w:rightChars="500" w:right="987" w:firstLineChars="611" w:firstLine="1206"/>
            </w:pPr>
            <w:r w:rsidRPr="000D57DC">
              <w:rPr>
                <w:rFonts w:hint="eastAsia"/>
              </w:rPr>
              <w:t>府及び市町村は、豪雨</w:t>
            </w:r>
            <w:r w:rsidRPr="00FF6533">
              <w:rPr>
                <w:rFonts w:hint="eastAsia"/>
                <w:color w:val="FF0000"/>
                <w:u w:val="single"/>
              </w:rPr>
              <w:t>等</w:t>
            </w:r>
            <w:r w:rsidRPr="000D57DC">
              <w:rPr>
                <w:rFonts w:hint="eastAsia"/>
              </w:rPr>
              <w:t>によって生じる土砂災害に備える。</w:t>
            </w:r>
          </w:p>
          <w:p w:rsidR="0095072C" w:rsidRPr="00FF6533" w:rsidRDefault="0095072C" w:rsidP="0095072C">
            <w:pPr>
              <w:ind w:rightChars="500" w:right="987" w:firstLineChars="611" w:firstLine="1206"/>
              <w:rPr>
                <w:color w:val="FF0000"/>
                <w:u w:val="single"/>
              </w:rPr>
            </w:pPr>
            <w:r w:rsidRPr="00FF6533">
              <w:rPr>
                <w:rFonts w:hint="eastAsia"/>
                <w:color w:val="FF0000"/>
                <w:u w:val="single"/>
              </w:rPr>
              <w:t>※活動は「府水防計画（第５章</w:t>
            </w:r>
            <w:r w:rsidRPr="00FF6533">
              <w:rPr>
                <w:rFonts w:hint="eastAsia"/>
                <w:color w:val="FF0000"/>
                <w:u w:val="single"/>
              </w:rPr>
              <w:t xml:space="preserve"> </w:t>
            </w:r>
            <w:r w:rsidRPr="00FF6533">
              <w:rPr>
                <w:rFonts w:hint="eastAsia"/>
                <w:color w:val="FF0000"/>
                <w:u w:val="single"/>
              </w:rPr>
              <w:t>第９節）」による</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（削除）</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rPr>
            </w:pPr>
          </w:p>
          <w:p w:rsidR="00ED3550" w:rsidRPr="00893447" w:rsidRDefault="00ED3550" w:rsidP="00ED3550">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sidRPr="00140110">
              <w:rPr>
                <w:rFonts w:hint="eastAsia"/>
                <w:color w:val="FF0000"/>
                <w:u w:val="single"/>
              </w:rPr>
              <w:t>越水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893447" w:rsidRDefault="000A62A6" w:rsidP="000A62A6">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Pr="000D57DC"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r w:rsidRPr="00B10E34">
              <w:rPr>
                <w:rFonts w:hAnsi="ＭＳ 明朝" w:hint="eastAsia"/>
                <w:color w:val="FF0000"/>
                <w:u w:val="single"/>
              </w:rPr>
              <w:t>、大阪ガスネットワーク株式会社</w:t>
            </w:r>
            <w:r w:rsidRPr="000D57DC">
              <w:rPr>
                <w:rFonts w:hAnsi="ＭＳ 明朝" w:hint="eastAsia"/>
              </w:rPr>
              <w:t>）</w:t>
            </w:r>
          </w:p>
          <w:p w:rsidR="008618E8" w:rsidRPr="005D2434" w:rsidRDefault="008618E8" w:rsidP="008618E8">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r w:rsidRPr="00291D73">
              <w:rPr>
                <w:rFonts w:hAnsi="ＭＳ 明朝" w:hint="eastAsia"/>
                <w:color w:val="FF0000"/>
                <w:u w:val="single"/>
              </w:rPr>
              <w:t>、楽天モバイル株式会社</w:t>
            </w:r>
            <w:r w:rsidRPr="000D57DC">
              <w:rPr>
                <w:rFonts w:hAnsi="ＭＳ 明朝" w:hint="eastAsia"/>
              </w:rPr>
              <w:t>）</w:t>
            </w:r>
          </w:p>
          <w:p w:rsidR="00CF6F43" w:rsidRDefault="00CF6F43" w:rsidP="00283A94">
            <w:pPr>
              <w:ind w:rightChars="500" w:right="987" w:firstLineChars="900" w:firstLine="1777"/>
              <w:rPr>
                <w:rFonts w:ascii="ＭＳ 明朝"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避難対策等</w:t>
            </w:r>
          </w:p>
          <w:p w:rsidR="007A51AF" w:rsidRPr="008618E8"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Pr="000D57DC"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E8779B">
              <w:rPr>
                <w:rFonts w:hint="eastAsia"/>
                <w:color w:val="FF0000"/>
                <w:u w:val="single"/>
              </w:rPr>
              <w:t>、津波警報等で発表される津波高に応じた発令対象区域を定めるなど、</w:t>
            </w:r>
            <w:r w:rsidRPr="000D57DC">
              <w:rPr>
                <w:rFonts w:hint="eastAsia"/>
              </w:rPr>
              <w:t>具体的な避難情報等の発令基準を設定するとともに、府警察及び第五管区海上保安本部と協力して、避難指示、避難誘導等の必要な措置を講ずる。</w:t>
            </w:r>
          </w:p>
          <w:p w:rsidR="00CF6F43" w:rsidRPr="007A51AF" w:rsidRDefault="00CF6F43" w:rsidP="00283A94">
            <w:pPr>
              <w:ind w:rightChars="500" w:right="987" w:firstLineChars="900" w:firstLine="1777"/>
              <w:rPr>
                <w:rFonts w:ascii="ＭＳ 明朝" w:hAnsi="ＭＳ 明朝"/>
              </w:rPr>
            </w:pP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ライフライン・放送事業者の活動</w:t>
            </w:r>
          </w:p>
          <w:p w:rsidR="009741FA" w:rsidRPr="008618E8" w:rsidRDefault="009741FA" w:rsidP="009741FA">
            <w:pPr>
              <w:ind w:rightChars="500" w:right="987" w:firstLineChars="400" w:firstLine="790"/>
              <w:rPr>
                <w:rFonts w:ascii="ＭＳ 明朝" w:hAnsi="ＭＳ 明朝"/>
              </w:rPr>
            </w:pPr>
            <w:r w:rsidRPr="005D2434">
              <w:rPr>
                <w:rFonts w:ascii="ＭＳ 明朝" w:hAnsi="ＭＳ 明朝" w:hint="eastAsia"/>
              </w:rPr>
              <w:t>（略）</w:t>
            </w:r>
          </w:p>
          <w:p w:rsidR="009741FA" w:rsidRPr="000D57DC" w:rsidRDefault="009741FA" w:rsidP="009741F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r w:rsidRPr="00D057B0">
              <w:rPr>
                <w:rFonts w:ascii="ＭＳ ゴシック" w:eastAsia="ＭＳ ゴシック" w:hAnsi="ＭＳ ゴシック" w:hint="eastAsia"/>
                <w:color w:val="FF0000"/>
                <w:u w:val="single"/>
              </w:rPr>
              <w:t>、大阪ガスネットワーク株式会社</w:t>
            </w:r>
          </w:p>
          <w:p w:rsidR="009741FA" w:rsidRPr="000D57DC" w:rsidRDefault="009741FA" w:rsidP="009741FA">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9741FA" w:rsidRPr="000D57DC" w:rsidRDefault="009741FA" w:rsidP="009741FA">
            <w:pPr>
              <w:ind w:rightChars="500" w:right="987"/>
            </w:pPr>
          </w:p>
          <w:p w:rsidR="009741FA" w:rsidRPr="000D57DC" w:rsidRDefault="009741FA" w:rsidP="009741FA">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w:t>
            </w:r>
            <w:r w:rsidR="007518FD" w:rsidRPr="007518FD">
              <w:rPr>
                <w:rFonts w:ascii="ＭＳ ゴシック" w:eastAsia="ＭＳ ゴシック" w:hAnsi="ＭＳ ゴシック" w:hint="eastAsia"/>
                <w:color w:val="FF0000"/>
                <w:u w:val="single"/>
              </w:rPr>
              <w:t>関西</w:t>
            </w:r>
            <w:r w:rsidRPr="000D57DC">
              <w:rPr>
                <w:rFonts w:ascii="ＭＳ ゴシック" w:eastAsia="ＭＳ ゴシック" w:hAnsi="ＭＳ ゴシック" w:hint="eastAsia"/>
              </w:rPr>
              <w:t>支店、株式会社ＮＴＴドコモ（関西支社）、ＫＤＤＩ株式会社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関西総支社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、ソフトバンク株式会社</w:t>
            </w:r>
            <w:r w:rsidRPr="00291D73">
              <w:rPr>
                <w:rFonts w:ascii="ＭＳ ゴシック" w:eastAsia="ＭＳ ゴシック" w:hAnsi="ＭＳ ゴシック" w:hint="eastAsia"/>
                <w:color w:val="FF0000"/>
                <w:u w:val="single"/>
              </w:rPr>
              <w:t>、楽天モバイル株式会社</w:t>
            </w:r>
          </w:p>
          <w:p w:rsidR="009741FA" w:rsidRPr="000D57DC" w:rsidRDefault="009741FA" w:rsidP="009741FA">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741FA" w:rsidP="009F34B1">
            <w:pPr>
              <w:ind w:rightChars="500" w:right="987" w:firstLineChars="400" w:firstLine="790"/>
              <w:rPr>
                <w:rFonts w:ascii="ＭＳ 明朝" w:hAnsi="ＭＳ 明朝"/>
              </w:rPr>
            </w:pPr>
            <w:r w:rsidRPr="000D57DC">
              <w:t xml:space="preserve">      </w:t>
            </w:r>
            <w:r w:rsidR="009F34B1" w:rsidRPr="005D2434">
              <w:rPr>
                <w:rFonts w:ascii="ＭＳ 明朝" w:hAnsi="ＭＳ 明朝" w:hint="eastAsia"/>
              </w:rPr>
              <w:t>（略）</w:t>
            </w:r>
          </w:p>
          <w:p w:rsidR="009741FA" w:rsidRDefault="009741FA" w:rsidP="009741FA">
            <w:pPr>
              <w:ind w:rightChars="500" w:right="987"/>
            </w:pPr>
          </w:p>
          <w:p w:rsidR="00EB51D3" w:rsidRPr="00893447" w:rsidRDefault="00EB51D3" w:rsidP="00EB51D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EB51D3" w:rsidRPr="008618E8"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CF6F43" w:rsidRDefault="00EB51D3" w:rsidP="00EB51D3">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EB51D3"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EB51D3">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p>
          <w:p w:rsidR="00571D71" w:rsidRDefault="00EB4B78" w:rsidP="00EB51D3">
            <w:pPr>
              <w:ind w:rightChars="500" w:right="987" w:firstLineChars="500" w:firstLine="987"/>
            </w:pPr>
            <w:r w:rsidRPr="00EB4B78">
              <w:rPr>
                <w:noProof/>
              </w:rPr>
              <w:drawing>
                <wp:inline distT="0" distB="0" distL="0" distR="0">
                  <wp:extent cx="5214253" cy="8420986"/>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336" cy="8429195"/>
                          </a:xfrm>
                          <a:prstGeom prst="rect">
                            <a:avLst/>
                          </a:prstGeom>
                          <a:noFill/>
                          <a:ln>
                            <a:noFill/>
                          </a:ln>
                        </pic:spPr>
                      </pic:pic>
                    </a:graphicData>
                  </a:graphic>
                </wp:inline>
              </w:drawing>
            </w:r>
          </w:p>
          <w:p w:rsidR="00437450" w:rsidRDefault="00437450" w:rsidP="00283A94">
            <w:pPr>
              <w:ind w:rightChars="500" w:right="987" w:firstLineChars="900" w:firstLine="177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また、人的被害の数（死者・</w:t>
            </w:r>
            <w:r w:rsidRPr="00715167">
              <w:rPr>
                <w:rFonts w:hint="eastAsia"/>
              </w:rPr>
              <w:t>行方</w:t>
            </w:r>
            <w:r w:rsidRPr="000D57DC">
              <w:rPr>
                <w:rFonts w:hint="eastAsia"/>
              </w:rPr>
              <w:t>不明者数をいう。）については、府が一元的に集約、調整を行う</w:t>
            </w:r>
            <w:r w:rsidRPr="00715167">
              <w:rPr>
                <w:rFonts w:hint="eastAsia"/>
                <w:color w:val="FF0000"/>
                <w:u w:val="single"/>
              </w:rPr>
              <w:t>とともに、要救助者の迅速な把握による救助活動の効率化・円滑化のために必要と認めるときは、市町村等と連携の上、安否不明者の氏名等を公表し、速やかな安否不明者の絞り込みに努めるものとする</w:t>
            </w:r>
            <w:r w:rsidRPr="00715167">
              <w:rPr>
                <w:rFonts w:hint="eastAsia"/>
              </w:rPr>
              <w:t>。</w:t>
            </w:r>
            <w:r w:rsidRPr="000D57DC">
              <w:rPr>
                <w:rFonts w:hint="eastAsia"/>
              </w:rPr>
              <w:t>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人的被害の数について広報を行う際には、市町村等と密接に連携しながら適切に行</w:t>
            </w:r>
            <w:r w:rsidRPr="00715167">
              <w:rPr>
                <w:rFonts w:hint="eastAsia"/>
                <w:color w:val="FF0000"/>
                <w:kern w:val="0"/>
                <w:u w:val="single"/>
              </w:rPr>
              <w:t>う。安否不明者等の氏名等は、救助活動の円滑化につながると府が判断する場合、市町村他関係機関から得た情報を基に、すみやかに安否不明者の氏名公表を行う。なお</w:t>
            </w:r>
            <w:r w:rsidRPr="00987FD2">
              <w:rPr>
                <w:rFonts w:hint="eastAsia"/>
                <w:kern w:val="0"/>
              </w:rPr>
              <w:t>、必要に応じ、収集した被災現場の画像情報を災害対策本部を</w:t>
            </w:r>
            <w:r>
              <w:rPr>
                <w:rFonts w:hint="eastAsia"/>
                <w:kern w:val="0"/>
              </w:rPr>
              <w:t>通じて</w:t>
            </w:r>
            <w:r w:rsidRPr="00987FD2">
              <w:rPr>
                <w:rFonts w:hint="eastAsia"/>
                <w:kern w:val="0"/>
              </w:rPr>
              <w:t>防災関係機関との共有を図る。</w:t>
            </w:r>
          </w:p>
          <w:p w:rsidR="00C234D7" w:rsidRPr="008618E8"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283A94">
            <w:pPr>
              <w:ind w:rightChars="500" w:right="987" w:firstLineChars="900" w:firstLine="177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r w:rsidRPr="00563D60">
              <w:rPr>
                <w:rFonts w:hint="eastAsia"/>
                <w:color w:val="FF0000"/>
                <w:u w:val="single"/>
              </w:rPr>
              <w:t>また、要救助者の迅速な把握のため、安否不明者についても、関係機関の協力を得て、積極的に情報収集を行うものとする。</w:t>
            </w: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022C7D" w:rsidRPr="000D57DC" w:rsidRDefault="00022C7D" w:rsidP="00022C7D">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通信手段の確保</w:t>
            </w:r>
          </w:p>
          <w:p w:rsidR="00022C7D" w:rsidRDefault="00022C7D" w:rsidP="00022C7D">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022C7D" w:rsidRPr="000D57DC" w:rsidRDefault="00022C7D" w:rsidP="00022C7D">
            <w:pPr>
              <w:ind w:leftChars="850" w:left="1877" w:rightChars="500" w:right="987" w:hangingChars="101" w:hanging="199"/>
            </w:pPr>
            <w:r w:rsidRPr="000D57DC">
              <w:rPr>
                <w:rFonts w:hint="eastAsia"/>
              </w:rPr>
              <w:t>３　西日本電信電話株式会社（</w:t>
            </w:r>
            <w:r w:rsidRPr="00847FF8">
              <w:rPr>
                <w:rFonts w:hint="eastAsia"/>
                <w:color w:val="FF0000"/>
                <w:u w:val="single"/>
              </w:rPr>
              <w:t>関西</w:t>
            </w:r>
            <w:r w:rsidRPr="000D57DC">
              <w:rPr>
                <w:rFonts w:hint="eastAsia"/>
              </w:rPr>
              <w:t>支店）は、電気通信設備が被災した場合、防災関係機関等の加入電話の疎通確保、緊急に復旧を要する市外電話回線の復旧等を優先して速やかに実施する。</w:t>
            </w:r>
          </w:p>
          <w:p w:rsidR="004B44F2" w:rsidRPr="00022C7D" w:rsidRDefault="004B44F2"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C234D7">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日本放送協会（大阪放送局）は、安否情報の提供に努める。</w:t>
            </w:r>
          </w:p>
          <w:p w:rsidR="002F213A" w:rsidRP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8618E8" w:rsidRDefault="002F213A" w:rsidP="00C234D7">
            <w:pPr>
              <w:ind w:rightChars="500" w:right="987" w:firstLineChars="400" w:firstLine="790"/>
              <w:rPr>
                <w:rFonts w:ascii="ＭＳ 明朝" w:hAnsi="ＭＳ 明朝"/>
              </w:rPr>
            </w:pPr>
          </w:p>
          <w:p w:rsidR="00EB51D3"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w:t>
            </w:r>
            <w:r w:rsidRPr="008751AD">
              <w:rPr>
                <w:rFonts w:hAnsi="ＭＳ 明朝" w:hint="eastAsia"/>
                <w:color w:val="FF0000"/>
                <w:szCs w:val="18"/>
                <w:u w:val="single"/>
              </w:rPr>
              <w:t>避難指示等の発令に当たり、必要に応じて気象防災アドバイザー等の専門家の技術的な助言等を活用し、適切に判断を行うものと</w:t>
            </w:r>
            <w:r>
              <w:rPr>
                <w:rFonts w:hAnsi="ＭＳ 明朝" w:hint="eastAsia"/>
                <w:color w:val="FF0000"/>
                <w:szCs w:val="18"/>
                <w:u w:val="single"/>
              </w:rPr>
              <w:t>する。また、</w:t>
            </w:r>
            <w:r w:rsidRPr="000D57DC">
              <w:rPr>
                <w:rFonts w:hAnsi="ＭＳ 明朝" w:hint="eastAsia"/>
                <w:szCs w:val="18"/>
              </w:rPr>
              <w:t>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8751AD">
              <w:rPr>
                <w:rFonts w:hAnsi="ＭＳ 明朝" w:hint="eastAsia"/>
                <w:color w:val="FF0000"/>
                <w:szCs w:val="18"/>
                <w:u w:val="single"/>
              </w:rPr>
              <w:t>なお</w:t>
            </w:r>
            <w:r w:rsidRPr="000D57DC">
              <w:rPr>
                <w:rFonts w:hAnsi="ＭＳ 明朝" w:hint="eastAsia"/>
                <w:szCs w:val="18"/>
              </w:rPr>
              <w:t>、府は、時機を失することなく避難指示等が発令されるよう、市町村に積極的に助言する。</w:t>
            </w:r>
          </w:p>
          <w:p w:rsidR="00EB51D3" w:rsidRDefault="00EB51D3" w:rsidP="00283A94">
            <w:pPr>
              <w:ind w:rightChars="500" w:right="987" w:firstLineChars="900" w:firstLine="177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w:t>
                  </w:r>
                  <w:r>
                    <w:rPr>
                      <w:rFonts w:hAnsi="ＭＳ 明朝" w:cs="ＭＳ Ｐゴシック" w:hint="eastAsia"/>
                      <w:kern w:val="0"/>
                      <w:sz w:val="20"/>
                    </w:rPr>
                    <w:t>等</w:t>
                  </w:r>
                  <w:r w:rsidRPr="000D57DC">
                    <w:rPr>
                      <w:rFonts w:hAnsi="ＭＳ 明朝" w:cs="ＭＳ Ｐゴシック" w:hint="eastAsia"/>
                      <w:kern w:val="0"/>
                      <w:sz w:val="20"/>
                    </w:rPr>
                    <w:t>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・土砂キキクル（大雨警報（土砂災害）の危険度分布）（注意）</w:t>
                  </w:r>
                </w:p>
                <w:p w:rsidR="00F62AD9" w:rsidRPr="000D57DC" w:rsidRDefault="00D71105" w:rsidP="00D71105">
                  <w:pPr>
                    <w:widowControl/>
                    <w:jc w:val="left"/>
                    <w:rPr>
                      <w:rFonts w:hAnsi="ＭＳ 明朝" w:cs="ＭＳ Ｐゴシック"/>
                      <w:kern w:val="0"/>
                      <w:sz w:val="20"/>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・土砂キキクル（大雨警報（土砂災害）の危険度分布）（警戒）</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DC0B34">
                    <w:rPr>
                      <w:rFonts w:hAnsi="ＭＳ 明朝" w:cs="ＭＳ Ｐゴシック" w:hint="eastAsia"/>
                      <w:color w:val="FF0000"/>
                      <w:kern w:val="0"/>
                      <w:sz w:val="20"/>
                      <w:u w:val="single"/>
                    </w:rPr>
                    <w:t>危険</w:t>
                  </w:r>
                  <w:r w:rsidRPr="000D57DC">
                    <w:rPr>
                      <w:rFonts w:hAnsi="ＭＳ 明朝" w:cs="ＭＳ Ｐゴシック" w:hint="eastAsia"/>
                      <w:kern w:val="0"/>
                      <w:sz w:val="20"/>
                    </w:rPr>
                    <w:t>）</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・土砂キキクル（大雨警報（土砂災害）の危険度分布）（危険）</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863BBC" w:rsidRPr="00DC0B34" w:rsidRDefault="00863BBC" w:rsidP="00863BBC">
                  <w:pPr>
                    <w:widowControl/>
                    <w:jc w:val="left"/>
                    <w:rPr>
                      <w:rFonts w:hAnsi="ＭＳ 明朝" w:cs="ＭＳ Ｐゴシック"/>
                      <w:color w:val="FF0000"/>
                      <w:kern w:val="0"/>
                      <w:sz w:val="20"/>
                      <w:u w:val="single"/>
                    </w:rPr>
                  </w:pPr>
                  <w:r w:rsidRPr="00DC0B34">
                    <w:rPr>
                      <w:rFonts w:hAnsi="ＭＳ 明朝" w:cs="ＭＳ Ｐゴシック" w:hint="eastAsia"/>
                      <w:color w:val="FF0000"/>
                      <w:kern w:val="0"/>
                      <w:sz w:val="20"/>
                      <w:u w:val="single"/>
                    </w:rPr>
                    <w:t>・洪水キキクル（洪水警報の危険度分布）（災害切迫）</w:t>
                  </w:r>
                </w:p>
                <w:p w:rsidR="00863BBC" w:rsidRPr="000D57D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DC0B34">
                    <w:rPr>
                      <w:rFonts w:hAnsi="ＭＳ 明朝" w:cs="ＭＳ Ｐゴシック" w:hint="eastAsia"/>
                      <w:color w:val="FF0000"/>
                      <w:kern w:val="0"/>
                      <w:sz w:val="20"/>
                      <w:u w:val="single"/>
                    </w:rPr>
                    <w:t>１</w:t>
                  </w:r>
                  <w:r w:rsidRPr="000D57DC">
                    <w:rPr>
                      <w:rFonts w:hAnsi="ＭＳ 明朝" w:cs="ＭＳ Ｐゴシック" w:hint="eastAsia"/>
                      <w:kern w:val="0"/>
                      <w:sz w:val="20"/>
                    </w:rPr>
                    <w:br w:type="page"/>
                  </w:r>
                </w:p>
                <w:p w:rsidR="00863BB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t>・（大雨特別警報（土砂災害））※</w:t>
                  </w:r>
                  <w:r w:rsidRPr="00DC0B34">
                    <w:rPr>
                      <w:rFonts w:hAnsi="ＭＳ 明朝" w:cs="ＭＳ Ｐゴシック" w:hint="eastAsia"/>
                      <w:color w:val="FF0000"/>
                      <w:kern w:val="0"/>
                      <w:sz w:val="20"/>
                      <w:u w:val="single"/>
                    </w:rPr>
                    <w:t>１</w:t>
                  </w:r>
                </w:p>
                <w:p w:rsidR="00863BBC" w:rsidRPr="00213DCA"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・土砂キキクル（大雨警報（土砂災害）の危険度分布）（災害切迫）</w:t>
                  </w:r>
                </w:p>
                <w:p w:rsidR="00863BBC"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・浸水キキクル（大雨警報（浸水害）の危険度分布）（災害切迫）</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４</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w:t>
            </w:r>
            <w:r w:rsidRPr="002B2498">
              <w:rPr>
                <w:rFonts w:hint="eastAsia"/>
                <w:color w:val="FF0000"/>
                <w:u w:val="single"/>
              </w:rPr>
              <w:t>１</w:t>
            </w:r>
            <w:r w:rsidRPr="000D57DC">
              <w:rPr>
                <w:rFonts w:hint="eastAsia"/>
              </w:rPr>
              <w:t>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５</w:t>
            </w:r>
            <w:r w:rsidR="00D50D38">
              <w:rPr>
                <w:rFonts w:hint="eastAsia"/>
              </w:rPr>
              <w:t xml:space="preserve">　気象庁</w:t>
            </w:r>
            <w:r w:rsidRPr="000D57DC">
              <w:rPr>
                <w:rFonts w:hint="eastAsia"/>
              </w:rPr>
              <w:t>は令和３年３月に「危険度分布」の愛称を「キキクル」に</w:t>
            </w:r>
            <w:r w:rsidRPr="00D50D38">
              <w:rPr>
                <w:rFonts w:hint="eastAsia"/>
                <w:color w:val="FF0000"/>
                <w:u w:val="single"/>
              </w:rPr>
              <w:t>定めた</w:t>
            </w:r>
            <w:r w:rsidRPr="000D57DC">
              <w:rPr>
                <w:rFonts w:hint="eastAsia"/>
              </w:rPr>
              <w:t>。</w:t>
            </w:r>
          </w:p>
          <w:p w:rsidR="00EB51D3" w:rsidRDefault="00FB70A3" w:rsidP="00FB70A3">
            <w:pPr>
              <w:ind w:rightChars="500" w:right="987" w:firstLineChars="400" w:firstLine="790"/>
              <w:rPr>
                <w:rFonts w:ascii="ＭＳ 明朝" w:hAnsi="ＭＳ 明朝"/>
              </w:rPr>
            </w:pPr>
            <w:r>
              <w:rPr>
                <w:rFonts w:ascii="ＭＳ 明朝" w:hAnsi="ＭＳ 明朝" w:hint="eastAsia"/>
              </w:rPr>
              <w:t>（略）</w:t>
            </w:r>
          </w:p>
          <w:p w:rsidR="00FB70A3" w:rsidRDefault="00FB70A3" w:rsidP="00283A94">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市町村長</w:t>
            </w:r>
            <w:r w:rsidRPr="000D57DC">
              <w:rPr>
                <w:rFonts w:hAnsi="ＭＳ 明朝" w:hint="eastAsia"/>
                <w:szCs w:val="18"/>
              </w:rPr>
              <w:t>は、河川で</w:t>
            </w:r>
            <w:r>
              <w:rPr>
                <w:rFonts w:hAnsi="ＭＳ 明朝" w:hint="eastAsia"/>
                <w:color w:val="FF0000"/>
                <w:szCs w:val="18"/>
                <w:u w:val="single"/>
              </w:rPr>
              <w:t>避難判断</w:t>
            </w:r>
            <w:r w:rsidRPr="00FB70A3">
              <w:rPr>
                <w:rFonts w:hAnsi="ＭＳ 明朝" w:hint="eastAsia"/>
                <w:color w:val="FF0000"/>
                <w:szCs w:val="18"/>
                <w:u w:val="single"/>
              </w:rPr>
              <w:t>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006C1F61" w:rsidRPr="006C1F61">
              <w:rPr>
                <w:rFonts w:hAnsi="ＭＳ 明朝" w:hint="eastAsia"/>
                <w:color w:val="FF0000"/>
                <w:szCs w:val="18"/>
                <w:u w:val="single"/>
              </w:rPr>
              <w:t>発令・伝達</w:t>
            </w:r>
            <w:r w:rsidRPr="000D57DC">
              <w:rPr>
                <w:rFonts w:hAnsi="ＭＳ 明朝" w:hint="eastAsia"/>
                <w:szCs w:val="18"/>
              </w:rPr>
              <w:t>する。</w:t>
            </w:r>
          </w:p>
          <w:p w:rsidR="00EB51D3" w:rsidRPr="00FB70A3" w:rsidRDefault="006C1F61" w:rsidP="006C1F61">
            <w:pPr>
              <w:ind w:rightChars="500" w:right="987"/>
              <w:rPr>
                <w:rFonts w:ascii="ＭＳ 明朝" w:hAnsi="ＭＳ 明朝"/>
              </w:rPr>
            </w:pPr>
            <w:r>
              <w:rPr>
                <w:rFonts w:ascii="ＭＳ 明朝" w:hAnsi="ＭＳ 明朝" w:hint="eastAsia"/>
              </w:rPr>
              <w:t xml:space="preserve">　　　　　（略）</w:t>
            </w:r>
          </w:p>
          <w:p w:rsidR="00FB70A3" w:rsidRDefault="00FB70A3" w:rsidP="00283A94">
            <w:pPr>
              <w:ind w:rightChars="500" w:right="987" w:firstLineChars="900" w:firstLine="1777"/>
              <w:rPr>
                <w:rFonts w:ascii="ＭＳ 明朝" w:hAnsi="ＭＳ 明朝"/>
              </w:rPr>
            </w:pPr>
          </w:p>
          <w:p w:rsidR="00EB51D3" w:rsidRPr="00893447" w:rsidRDefault="00996741" w:rsidP="00996741">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0D57DC" w:rsidRDefault="00996741" w:rsidP="0099674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CF6F43" w:rsidRPr="00996741" w:rsidRDefault="00996741" w:rsidP="00283A94">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6713B1" w:rsidRDefault="00996741" w:rsidP="00996741">
            <w:pPr>
              <w:ind w:leftChars="900" w:left="1974" w:rightChars="500" w:right="987" w:hangingChars="100" w:hanging="197"/>
              <w:rPr>
                <w:rFonts w:hAnsi="ＭＳ 明朝"/>
                <w:color w:val="FF0000"/>
                <w:u w:val="single"/>
              </w:rPr>
            </w:pPr>
            <w:r w:rsidRPr="006713B1">
              <w:rPr>
                <w:rFonts w:hAnsi="ＭＳ 明朝" w:hint="eastAsia"/>
                <w:color w:val="FF0000"/>
                <w:u w:val="single"/>
              </w:rPr>
              <w:t xml:space="preserve">(5) </w:t>
            </w:r>
            <w:r w:rsidRPr="006713B1">
              <w:rPr>
                <w:rFonts w:hAnsi="ＭＳ 明朝" w:hint="eastAsia"/>
                <w:color w:val="FF0000"/>
                <w:u w:val="single"/>
              </w:rPr>
              <w:t>食物アレルギーを有する者のニーズの把握</w:t>
            </w:r>
            <w:r w:rsidR="00DD0C43">
              <w:rPr>
                <w:rFonts w:hAnsi="ＭＳ 明朝" w:hint="eastAsia"/>
                <w:color w:val="FF0000"/>
                <w:u w:val="single"/>
              </w:rPr>
              <w:t>等</w:t>
            </w:r>
            <w:r w:rsidRPr="006713B1">
              <w:rPr>
                <w:rFonts w:hAnsi="ＭＳ 明朝" w:hint="eastAsia"/>
                <w:color w:val="FF0000"/>
                <w:u w:val="single"/>
              </w:rPr>
              <w:t>、食物アレルギーに配慮した食料の確保</w:t>
            </w:r>
          </w:p>
          <w:p w:rsidR="00996741" w:rsidRDefault="00996741" w:rsidP="00996741">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6</w:t>
            </w:r>
            <w:r w:rsidRPr="000D57DC">
              <w:rPr>
                <w:rFonts w:hAnsi="ＭＳ 明朝" w:hint="eastAsia"/>
              </w:rPr>
              <w:t xml:space="preserve">) </w:t>
            </w:r>
            <w:r w:rsidRPr="000D57DC">
              <w:rPr>
                <w:rFonts w:hAnsi="ＭＳ 明朝" w:hint="eastAsia"/>
              </w:rPr>
              <w:t>避難行動要支援者への配慮</w:t>
            </w:r>
          </w:p>
          <w:p w:rsidR="00996741" w:rsidRPr="000D57DC" w:rsidRDefault="00996741" w:rsidP="00996741">
            <w:pPr>
              <w:ind w:leftChars="900" w:left="1974" w:rightChars="500" w:right="987" w:hangingChars="100" w:hanging="197"/>
              <w:rPr>
                <w:rFonts w:hAnsi="ＭＳ 明朝"/>
              </w:rPr>
            </w:pPr>
            <w:r>
              <w:rPr>
                <w:rFonts w:hAnsi="ＭＳ 明朝" w:hint="eastAsia"/>
              </w:rPr>
              <w:t>(</w:t>
            </w:r>
            <w:r w:rsidRPr="006713B1">
              <w:rPr>
                <w:rFonts w:hAnsi="ＭＳ 明朝"/>
                <w:color w:val="FF0000"/>
                <w:u w:val="single"/>
              </w:rPr>
              <w:t>7</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996741" w:rsidRPr="000D57DC" w:rsidRDefault="00996741" w:rsidP="00996741">
            <w:pPr>
              <w:ind w:leftChars="917" w:left="2007" w:rightChars="500" w:right="987" w:hangingChars="100" w:hanging="197"/>
              <w:rPr>
                <w:rFonts w:hAnsi="ＭＳ 明朝"/>
              </w:rPr>
            </w:pPr>
            <w:r w:rsidRPr="000D57DC">
              <w:rPr>
                <w:rFonts w:hAnsi="ＭＳ 明朝" w:hint="eastAsia"/>
              </w:rPr>
              <w:t>(</w:t>
            </w:r>
            <w:r w:rsidRPr="006713B1">
              <w:rPr>
                <w:rFonts w:hAnsi="ＭＳ 明朝"/>
                <w:color w:val="FF0000"/>
                <w:u w:val="single"/>
              </w:rPr>
              <w:t>8</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9</w:t>
            </w:r>
            <w:r w:rsidRPr="000D57DC">
              <w:rPr>
                <w:rFonts w:hAnsi="ＭＳ 明朝" w:hint="eastAsia"/>
              </w:rPr>
              <w:t xml:space="preserve">) </w:t>
            </w:r>
            <w:r w:rsidRPr="000D57DC">
              <w:rPr>
                <w:rFonts w:hAnsi="ＭＳ 明朝" w:hint="eastAsia"/>
              </w:rPr>
              <w:t>相談窓口の設置（女性相談員の配置）</w:t>
            </w:r>
          </w:p>
          <w:p w:rsidR="00996741" w:rsidRDefault="00996741" w:rsidP="00624BF3">
            <w:pPr>
              <w:ind w:rightChars="500" w:right="987" w:firstLineChars="850" w:firstLine="1678"/>
              <w:rPr>
                <w:rFonts w:hAnsi="ＭＳ 明朝"/>
              </w:rPr>
            </w:pPr>
            <w:r w:rsidRPr="000D57DC">
              <w:rPr>
                <w:rFonts w:hAnsi="ＭＳ 明朝" w:hint="eastAsia"/>
              </w:rPr>
              <w:t>(</w:t>
            </w:r>
            <w:r w:rsidRPr="006713B1">
              <w:rPr>
                <w:rFonts w:hAnsi="ＭＳ 明朝"/>
                <w:color w:val="FF0000"/>
                <w:u w:val="single"/>
              </w:rPr>
              <w:t>10</w:t>
            </w:r>
            <w:r w:rsidRPr="000D57DC">
              <w:rPr>
                <w:rFonts w:hAnsi="ＭＳ 明朝" w:hint="eastAsia"/>
              </w:rPr>
              <w:t xml:space="preserve">) </w:t>
            </w:r>
            <w:r w:rsidRPr="000D57DC">
              <w:rPr>
                <w:rFonts w:hAnsi="ＭＳ 明朝" w:hint="eastAsia"/>
              </w:rPr>
              <w:t>高齢者、障がい者、乳幼児</w:t>
            </w:r>
            <w:r w:rsidR="00B408D4" w:rsidRPr="007358A1">
              <w:rPr>
                <w:rFonts w:hAnsi="ＭＳ 明朝" w:hint="eastAsia"/>
                <w:color w:val="FF0000"/>
                <w:u w:val="single"/>
              </w:rPr>
              <w:t>、児童</w:t>
            </w:r>
            <w:r w:rsidRPr="000D57DC">
              <w:rPr>
                <w:rFonts w:hAnsi="ＭＳ 明朝" w:hint="eastAsia"/>
              </w:rPr>
              <w:t>等の要配慮者への配慮</w:t>
            </w:r>
          </w:p>
          <w:p w:rsidR="00996741"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11</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996741" w:rsidRPr="000D57DC"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12</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996741" w:rsidRPr="000D57DC" w:rsidRDefault="00996741" w:rsidP="00624BF3">
            <w:pPr>
              <w:ind w:leftChars="870" w:left="2113" w:rightChars="500" w:right="987" w:hangingChars="200" w:hanging="395"/>
              <w:rPr>
                <w:rFonts w:hAnsi="ＭＳ 明朝"/>
              </w:rPr>
            </w:pPr>
            <w:r w:rsidRPr="000D57DC">
              <w:rPr>
                <w:rFonts w:hAnsi="ＭＳ 明朝" w:hint="eastAsia"/>
              </w:rPr>
              <w:t>(</w:t>
            </w:r>
            <w:r w:rsidRPr="006713B1">
              <w:rPr>
                <w:rFonts w:hAnsi="ＭＳ 明朝"/>
                <w:color w:val="FF0000"/>
                <w:u w:val="single"/>
              </w:rPr>
              <w:t>13</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996741" w:rsidRPr="000D57DC" w:rsidRDefault="00996741" w:rsidP="00624BF3">
            <w:pPr>
              <w:ind w:leftChars="810" w:left="2191" w:rightChars="500" w:right="987" w:hangingChars="300" w:hanging="592"/>
              <w:rPr>
                <w:rFonts w:hAnsi="ＭＳ 明朝"/>
              </w:rPr>
            </w:pPr>
            <w:r w:rsidRPr="000D57DC">
              <w:rPr>
                <w:rFonts w:hAnsi="ＭＳ 明朝" w:hint="eastAsia"/>
              </w:rPr>
              <w:t>（</w:t>
            </w:r>
            <w:r w:rsidRPr="006713B1">
              <w:rPr>
                <w:rFonts w:hAnsi="ＭＳ 明朝"/>
                <w:color w:val="FF0000"/>
                <w:u w:val="single"/>
              </w:rPr>
              <w:t>14</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15</w:t>
            </w:r>
            <w:r w:rsidRPr="000D57DC">
              <w:rPr>
                <w:rFonts w:hAnsi="ＭＳ 明朝" w:hint="eastAsia"/>
              </w:rPr>
              <w:t xml:space="preserve">) </w:t>
            </w:r>
            <w:r w:rsidRPr="000D57DC">
              <w:rPr>
                <w:rFonts w:hAnsi="ＭＳ 明朝" w:hint="eastAsia"/>
              </w:rPr>
              <w:t>避難者の住民票の有無等に関わらず適切に受け入れること</w:t>
            </w:r>
          </w:p>
          <w:p w:rsidR="00996741" w:rsidRPr="000D57DC" w:rsidRDefault="00996741" w:rsidP="00624BF3">
            <w:pPr>
              <w:ind w:leftChars="920" w:left="2211" w:rightChars="500" w:right="987" w:hangingChars="200" w:hanging="395"/>
              <w:rPr>
                <w:rFonts w:hAnsi="ＭＳ 明朝"/>
              </w:rPr>
            </w:pPr>
            <w:r w:rsidRPr="000D57DC">
              <w:rPr>
                <w:rFonts w:hAnsi="ＭＳ 明朝" w:hint="eastAsia"/>
              </w:rPr>
              <w:t>(</w:t>
            </w:r>
            <w:r w:rsidRPr="006713B1">
              <w:rPr>
                <w:rFonts w:hAnsi="ＭＳ 明朝"/>
                <w:color w:val="FF0000"/>
                <w:u w:val="single"/>
              </w:rPr>
              <w:t>16</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996741" w:rsidRPr="000D57DC"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17</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996741"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18</w:t>
            </w:r>
            <w:r w:rsidRPr="000D57DC">
              <w:rPr>
                <w:rFonts w:hAnsi="ＭＳ 明朝" w:hint="eastAsia"/>
              </w:rPr>
              <w:t xml:space="preserve">) </w:t>
            </w:r>
            <w:r w:rsidR="00AB2A24">
              <w:rPr>
                <w:rFonts w:hAnsi="ＭＳ 明朝" w:hint="eastAsia"/>
                <w:color w:val="FF0000"/>
                <w:u w:val="single"/>
              </w:rPr>
              <w:t>正確な情報の伝達、食料、飲料水等の配布、</w:t>
            </w:r>
            <w:r w:rsidRPr="00E176BD">
              <w:rPr>
                <w:rFonts w:hAnsi="ＭＳ 明朝" w:hint="eastAsia"/>
                <w:color w:val="FF0000"/>
                <w:u w:val="single"/>
              </w:rPr>
              <w:t>清掃等については、避難者、住民、自主防災組織、避難所運営について専門性を有したＮＰＯ・ボランティア</w:t>
            </w:r>
            <w:r w:rsidR="00E9075F" w:rsidRPr="00E9075F">
              <w:rPr>
                <w:rFonts w:hAnsi="ＭＳ 明朝" w:hint="eastAsia"/>
                <w:color w:val="FF0000"/>
                <w:u w:val="single"/>
              </w:rPr>
              <w:t>（企業や団体も含む）</w:t>
            </w:r>
            <w:r w:rsidRPr="00E176BD">
              <w:rPr>
                <w:rFonts w:hAnsi="ＭＳ 明朝" w:hint="eastAsia"/>
                <w:color w:val="FF0000"/>
                <w:u w:val="single"/>
              </w:rPr>
              <w:t>等の外部支援者等の協力が得られるよう努めること</w:t>
            </w:r>
          </w:p>
          <w:p w:rsidR="00996741"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19</w:t>
            </w:r>
            <w:r>
              <w:rPr>
                <w:rFonts w:hAnsi="ＭＳ 明朝"/>
              </w:rPr>
              <w:t xml:space="preserve">) </w:t>
            </w:r>
            <w:r w:rsidRPr="000D57DC">
              <w:rPr>
                <w:rFonts w:hAnsi="ＭＳ 明朝" w:hint="eastAsia"/>
              </w:rPr>
              <w:t>各指定避難所の運営者とともに、指定避難所の良好な生活環境の継続的な確保のために、専門家</w:t>
            </w:r>
            <w:r w:rsidRPr="003E2A6F">
              <w:rPr>
                <w:rFonts w:hAnsi="ＭＳ 明朝" w:hint="eastAsia"/>
                <w:color w:val="FF0000"/>
                <w:u w:val="single"/>
              </w:rPr>
              <w:t>、ＮＰＯ・ボランティア</w:t>
            </w:r>
            <w:r w:rsidRPr="000D57DC">
              <w:rPr>
                <w:rFonts w:hAnsi="ＭＳ 明朝" w:hint="eastAsia"/>
              </w:rPr>
              <w:t>等との定期的な情報交換を行うこと</w:t>
            </w:r>
          </w:p>
          <w:p w:rsidR="00996741" w:rsidRPr="000D57DC"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20</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7D3906" w:rsidRPr="005D2434" w:rsidRDefault="007D3906" w:rsidP="0039123B">
            <w:pPr>
              <w:ind w:rightChars="500" w:right="987" w:firstLineChars="600" w:firstLine="1185"/>
              <w:rPr>
                <w:rFonts w:ascii="ＭＳ 明朝" w:hAnsi="ＭＳ 明朝"/>
                <w:sz w:val="22"/>
              </w:rPr>
            </w:pPr>
            <w:r w:rsidRPr="005D2434">
              <w:rPr>
                <w:rFonts w:ascii="ＭＳ 明朝" w:hAnsi="ＭＳ 明朝" w:hint="eastAsia"/>
              </w:rPr>
              <w:t>（略）</w:t>
            </w:r>
          </w:p>
          <w:p w:rsidR="00F460FF" w:rsidRPr="00893447" w:rsidRDefault="00F460FF"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B95363" w:rsidRPr="00893447" w:rsidRDefault="00B95363" w:rsidP="00211A84">
            <w:pPr>
              <w:ind w:leftChars="900" w:left="1777" w:rightChars="500" w:right="987" w:firstLineChars="100" w:firstLine="19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211A8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w:t>
            </w:r>
            <w:r w:rsidRPr="00FD53F2">
              <w:rPr>
                <w:rFonts w:hAnsi="ＭＳ 明朝" w:hint="eastAsia"/>
                <w:color w:val="FF0000"/>
                <w:szCs w:val="18"/>
                <w:u w:val="single"/>
              </w:rPr>
              <w:t>及び無人航空機</w:t>
            </w:r>
            <w:r w:rsidRPr="000D57DC">
              <w:rPr>
                <w:rFonts w:hAnsi="ＭＳ 明朝" w:hint="eastAsia"/>
                <w:szCs w:val="18"/>
              </w:rPr>
              <w:t>の運用に関し、災害対策本部内に航空機の運用を調整する部署（航空運用調整班）を設置し、現地対策本部と連携して必要な調整を行う。</w:t>
            </w:r>
          </w:p>
          <w:p w:rsidR="00C6160D"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EE5F82" w:rsidRDefault="00C6160D" w:rsidP="00C6160D">
            <w:pPr>
              <w:ind w:leftChars="900" w:left="1976" w:rightChars="500" w:right="987" w:hangingChars="101" w:hanging="199"/>
              <w:rPr>
                <w:rFonts w:hAnsi="ＭＳ 明朝"/>
                <w:color w:val="FF0000"/>
                <w:szCs w:val="18"/>
                <w:u w:val="single"/>
              </w:rPr>
            </w:pPr>
            <w:r w:rsidRPr="00EE5F82">
              <w:rPr>
                <w:rFonts w:hAnsi="ＭＳ 明朝" w:hint="eastAsia"/>
                <w:color w:val="FF0000"/>
                <w:szCs w:val="18"/>
                <w:u w:val="single"/>
              </w:rPr>
              <w:t xml:space="preserve">(3) </w:t>
            </w:r>
            <w:r w:rsidRPr="00EE5F82">
              <w:rPr>
                <w:rFonts w:hAnsi="ＭＳ 明朝" w:hint="eastAsia"/>
                <w:color w:val="FF0000"/>
                <w:szCs w:val="18"/>
                <w:u w:val="single"/>
              </w:rPr>
              <w:t>航空運用調整班は</w:t>
            </w:r>
            <w:r>
              <w:rPr>
                <w:rFonts w:hAnsi="ＭＳ 明朝" w:hint="eastAsia"/>
                <w:color w:val="FF0000"/>
                <w:szCs w:val="18"/>
                <w:u w:val="single"/>
              </w:rPr>
              <w:t>、</w:t>
            </w:r>
            <w:r w:rsidRPr="00EE5F82">
              <w:rPr>
                <w:rFonts w:hAnsi="ＭＳ 明朝" w:hint="eastAsia"/>
                <w:color w:val="FF0000"/>
                <w:szCs w:val="18"/>
                <w:u w:val="single"/>
              </w:rPr>
              <w:t>災害応急対策に従事する航空機の安全確保を図るため、必要に応じて、国土交通省に対して緊急用務空域の指定を依頼するものとする。また、同空域が指定された際には、指定公共機関、報道機関等からの無人航空機の飛行許可申請に係る調整を行うものとする。</w:t>
            </w: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8C4714"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211A84" w:rsidRPr="00893447" w:rsidRDefault="00330C7E" w:rsidP="00211A84">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w:t>
            </w:r>
            <w:r w:rsidR="00211A84" w:rsidRPr="00893447">
              <w:rPr>
                <w:rFonts w:ascii="ＭＳ ゴシック" w:eastAsia="ＭＳ ゴシック" w:hAnsi="ＭＳ ゴシック" w:hint="eastAsia"/>
                <w:sz w:val="32"/>
              </w:rPr>
              <w:t xml:space="preserve">節　</w:t>
            </w:r>
            <w:r w:rsidRPr="00893447">
              <w:rPr>
                <w:rFonts w:ascii="ＭＳ ゴシック" w:eastAsia="ＭＳ ゴシック" w:hAnsi="ＭＳ ゴシック" w:hint="eastAsia"/>
                <w:sz w:val="32"/>
              </w:rPr>
              <w:t>ライフライン・放送の確保</w:t>
            </w:r>
          </w:p>
          <w:p w:rsidR="00211A84" w:rsidRPr="005D243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211A84" w:rsidRPr="005D2434" w:rsidRDefault="00211A84" w:rsidP="00211A84">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w:t>
            </w:r>
            <w:r w:rsidRPr="00F04599">
              <w:rPr>
                <w:rFonts w:hAnsi="ＭＳ 明朝" w:hint="eastAsia"/>
                <w:color w:val="FF0000"/>
                <w:szCs w:val="18"/>
                <w:u w:val="single"/>
              </w:rPr>
              <w:t>、大阪ガスネットワーク株式会社</w:t>
            </w:r>
            <w:r w:rsidRPr="000D57DC">
              <w:rPr>
                <w:rFonts w:hAnsi="ＭＳ 明朝" w:hint="eastAsia"/>
                <w:szCs w:val="18"/>
              </w:rPr>
              <w:t>及び西日本電信電話株式会社等は、サービス供給地域内において震度５弱以上の震度が観測された場合には、直ちに施設設備の被害状況を調査し、府に報告する。</w:t>
            </w:r>
          </w:p>
          <w:p w:rsidR="002468FB" w:rsidRPr="005D2434" w:rsidRDefault="002468FB" w:rsidP="002468FB">
            <w:pPr>
              <w:ind w:rightChars="500" w:right="987" w:firstLineChars="900" w:firstLine="1777"/>
              <w:rPr>
                <w:rFonts w:ascii="ＭＳ 明朝" w:hAnsi="ＭＳ 明朝"/>
              </w:rPr>
            </w:pPr>
            <w:r w:rsidRPr="005D2434">
              <w:rPr>
                <w:rFonts w:ascii="ＭＳ 明朝" w:hAnsi="ＭＳ 明朝" w:hint="eastAsia"/>
              </w:rPr>
              <w:t>（略）</w:t>
            </w:r>
          </w:p>
          <w:p w:rsidR="002468FB" w:rsidRDefault="002468FB" w:rsidP="00211A84">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66758" w:rsidRPr="000D57DC" w:rsidRDefault="00F66758" w:rsidP="00F6675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r w:rsidRPr="00CB02E1">
              <w:rPr>
                <w:rFonts w:ascii="ＭＳ ゴシック" w:eastAsia="ＭＳ ゴシック" w:hAnsi="ＭＳ ゴシック" w:hint="eastAsia"/>
                <w:color w:val="FF0000"/>
                <w:szCs w:val="18"/>
                <w:u w:val="single"/>
              </w:rPr>
              <w:t>、大阪ガスネットワーク株式会社</w:t>
            </w:r>
            <w:r w:rsidRPr="000D57DC">
              <w:rPr>
                <w:rFonts w:ascii="ＭＳ ゴシック" w:eastAsia="ＭＳ ゴシック" w:hAnsi="ＭＳ ゴシック" w:hint="eastAsia"/>
                <w:szCs w:val="18"/>
              </w:rPr>
              <w:t>）</w:t>
            </w:r>
          </w:p>
          <w:p w:rsidR="00F66758" w:rsidRPr="00F66758" w:rsidRDefault="00F66758" w:rsidP="00FF0E28">
            <w:pPr>
              <w:ind w:rightChars="500" w:right="987" w:firstLineChars="900" w:firstLine="1777"/>
              <w:rPr>
                <w:rFonts w:ascii="ＭＳ 明朝" w:hAnsi="ＭＳ 明朝"/>
              </w:rPr>
            </w:pPr>
            <w:r>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007518FD" w:rsidRPr="007518FD">
              <w:rPr>
                <w:rFonts w:ascii="ＭＳ ゴシック" w:eastAsia="ＭＳ ゴシック" w:hAnsi="ＭＳ ゴシック" w:hint="eastAsia"/>
                <w:color w:val="FF0000"/>
                <w:szCs w:val="18"/>
                <w:u w:val="single"/>
              </w:rPr>
              <w:t>関西</w:t>
            </w:r>
            <w:r w:rsidRPr="000D57DC">
              <w:rPr>
                <w:rFonts w:ascii="ＭＳ ゴシック" w:eastAsia="ＭＳ ゴシック" w:hAnsi="ＭＳ ゴシック" w:hint="eastAsia"/>
                <w:szCs w:val="18"/>
              </w:rPr>
              <w:t>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FF0E28" w:rsidRPr="00FF0E28" w:rsidRDefault="00FF0E28" w:rsidP="00211A84">
            <w:pPr>
              <w:ind w:rightChars="500" w:right="987" w:firstLineChars="900" w:firstLine="1777"/>
              <w:rPr>
                <w:rFonts w:ascii="ＭＳ 明朝" w:hAnsi="ＭＳ 明朝"/>
              </w:rPr>
            </w:pPr>
          </w:p>
          <w:p w:rsidR="00F13B1E" w:rsidRDefault="009A17EA" w:rsidP="003A75EB">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7E0A00" w:rsidRDefault="007E0A00" w:rsidP="007E0A00">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第４節　緊急物資の供給</w:t>
            </w:r>
          </w:p>
          <w:p w:rsidR="007E0A00"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C5297A" w:rsidRPr="005309D5" w:rsidRDefault="00C5297A" w:rsidP="00C5297A">
            <w:pPr>
              <w:ind w:leftChars="500" w:left="987" w:rightChars="500" w:right="987" w:firstLineChars="101" w:firstLine="199"/>
              <w:rPr>
                <w:rFonts w:ascii="ＭＳ 明朝" w:hAnsi="ＭＳ 明朝"/>
                <w:szCs w:val="18"/>
              </w:rPr>
            </w:pPr>
            <w:r w:rsidRPr="005309D5">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w:t>
            </w:r>
            <w:r w:rsidRPr="005309D5">
              <w:rPr>
                <w:rFonts w:ascii="ＭＳ 明朝" w:hAnsi="ＭＳ 明朝" w:hint="eastAsia"/>
                <w:color w:val="FF0000"/>
                <w:szCs w:val="18"/>
                <w:u w:val="single"/>
              </w:rPr>
              <w:t>食物アレルギーに配慮した食料の確保、</w:t>
            </w:r>
            <w:r w:rsidRPr="005309D5">
              <w:rPr>
                <w:rFonts w:ascii="ＭＳ 明朝" w:hAnsi="ＭＳ 明朝" w:hint="eastAsia"/>
                <w:szCs w:val="18"/>
              </w:rPr>
              <w:t>要配慮者や男女等のニーズの違いに配慮する。</w:t>
            </w:r>
          </w:p>
          <w:p w:rsidR="00C5297A"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BB530F" w:rsidRPr="005309D5" w:rsidRDefault="00BB530F" w:rsidP="007E0A00">
            <w:pPr>
              <w:ind w:rightChars="500" w:right="987" w:firstLineChars="1000" w:firstLine="1974"/>
              <w:rPr>
                <w:rFonts w:ascii="ＭＳ 明朝" w:hAnsi="ＭＳ 明朝"/>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BB530F"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w:t>
            </w:r>
            <w:r w:rsidRPr="00012DCE">
              <w:rPr>
                <w:rFonts w:hAnsi="ＭＳ 明朝" w:hint="eastAsia"/>
                <w:color w:val="FF0000"/>
                <w:u w:val="single"/>
              </w:rPr>
              <w:t>おおさか災害支援ネットワーク、</w:t>
            </w:r>
            <w:r w:rsidRPr="000D57DC">
              <w:rPr>
                <w:rFonts w:hAnsi="ＭＳ 明朝" w:hint="eastAsia"/>
              </w:rPr>
              <w:t>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736260">
              <w:rPr>
                <w:rFonts w:hAnsi="ＭＳ 明朝" w:hint="eastAsia"/>
                <w:color w:val="FF0000"/>
                <w:u w:val="single"/>
              </w:rPr>
              <w:t>府及び市町村は</w:t>
            </w:r>
            <w:r w:rsidRPr="000D57DC">
              <w:rPr>
                <w:rFonts w:hAnsi="ＭＳ 明朝" w:hint="eastAsia"/>
              </w:rPr>
              <w:t>、災害の状況及びボランティアの活動予定を踏まえ、片付けごみなどの収集運搬</w:t>
            </w:r>
            <w:r w:rsidRPr="00736260">
              <w:rPr>
                <w:rFonts w:hAnsi="ＭＳ 明朝" w:hint="eastAsia"/>
                <w:color w:val="FF0000"/>
                <w:u w:val="single"/>
              </w:rPr>
              <w:t>等、被災者のニーズ等に応じた活動</w:t>
            </w:r>
            <w:r w:rsidRPr="000D57DC">
              <w:rPr>
                <w:rFonts w:hAnsi="ＭＳ 明朝" w:hint="eastAsia"/>
              </w:rPr>
              <w:t>を行うよう努める。</w:t>
            </w:r>
          </w:p>
          <w:p w:rsidR="00BB530F"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736260" w:rsidRDefault="00964220" w:rsidP="00964220">
            <w:pPr>
              <w:ind w:leftChars="1000" w:left="1974" w:rightChars="500" w:right="987" w:firstLineChars="100" w:firstLine="197"/>
              <w:rPr>
                <w:rFonts w:hAnsi="ＭＳ 明朝"/>
                <w:color w:val="FF0000"/>
                <w:szCs w:val="18"/>
                <w:u w:val="single"/>
              </w:rPr>
            </w:pPr>
            <w:r w:rsidRPr="000D57DC">
              <w:rPr>
                <w:rFonts w:hAnsi="ＭＳ 明朝" w:hint="eastAsia"/>
                <w:szCs w:val="18"/>
              </w:rPr>
              <w:t>ボランティア関係団体への情報の提供に努めるとともに、必要に応じ、大阪府に対して支援を要請する。</w:t>
            </w:r>
            <w:r w:rsidRPr="00736260">
              <w:rPr>
                <w:rFonts w:hAnsi="ＭＳ 明朝" w:hint="eastAsia"/>
                <w:color w:val="FF0000"/>
                <w:szCs w:val="18"/>
                <w:u w:val="single"/>
              </w:rPr>
              <w:t>また、「大阪災害支援連携会議」等を活用しながら、発災時における対応等を情報交換し、被災者ニーズ等の対応を市町村社会福祉協議会等へフィードバックする。</w:t>
            </w:r>
          </w:p>
          <w:p w:rsidR="00964220" w:rsidRDefault="00964220" w:rsidP="00BB530F">
            <w:pPr>
              <w:ind w:leftChars="500" w:left="987" w:rightChars="500" w:right="987" w:firstLineChars="101" w:firstLine="199"/>
              <w:rPr>
                <w:rFonts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A82A8F">
              <w:rPr>
                <w:rFonts w:hAnsi="ＭＳ 明朝" w:hint="eastAsia"/>
                <w:color w:val="FF0000"/>
                <w:szCs w:val="18"/>
                <w:u w:val="single"/>
              </w:rPr>
              <w:t>、おおさか災害支援ネットワーク</w:t>
            </w:r>
            <w:r w:rsidRPr="000D57DC">
              <w:rPr>
                <w:rFonts w:hAnsi="ＭＳ 明朝" w:hint="eastAsia"/>
                <w:szCs w:val="18"/>
              </w:rPr>
              <w:t>と「大阪災害支援活動連携会議」などを活用しながら連携し、ボランティアが円滑に活動できるよう環境整備を図る。</w:t>
            </w:r>
          </w:p>
          <w:p w:rsidR="00964220" w:rsidRDefault="00964220" w:rsidP="00BB530F">
            <w:pPr>
              <w:ind w:leftChars="500" w:left="987" w:rightChars="500" w:right="987" w:firstLineChars="101" w:firstLine="199"/>
              <w:rPr>
                <w:rFonts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7E0A00" w:rsidRPr="00FC71C7" w:rsidRDefault="005309D5" w:rsidP="00FC71C7">
            <w:pPr>
              <w:ind w:leftChars="900" w:left="1976" w:rightChars="500" w:right="987" w:hangingChars="101" w:hanging="199"/>
              <w:rPr>
                <w:rFonts w:hAnsi="ＭＳ 明朝"/>
                <w:szCs w:val="18"/>
              </w:rPr>
            </w:pPr>
            <w:r w:rsidRPr="000D57DC">
              <w:rPr>
                <w:rFonts w:hAnsi="ＭＳ 明朝" w:hint="eastAsia"/>
                <w:szCs w:val="18"/>
              </w:rPr>
              <w:t xml:space="preserve"> (3)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F1830">
              <w:rPr>
                <w:rFonts w:hAnsi="ＭＳ 明朝" w:hint="eastAsia"/>
                <w:color w:val="FF0000"/>
                <w:szCs w:val="18"/>
                <w:u w:val="single"/>
              </w:rPr>
              <w:t>大阪府産業資源循環協会及び一般社団法人大阪府清掃事業連合会</w:t>
            </w:r>
            <w:r w:rsidRPr="000D57DC">
              <w:rPr>
                <w:rFonts w:hAnsi="ＭＳ 明朝" w:hint="eastAsia"/>
                <w:szCs w:val="18"/>
              </w:rPr>
              <w:t>に対して協力を要請する。</w:t>
            </w:r>
          </w:p>
        </w:tc>
      </w:tr>
    </w:tbl>
    <w:p w:rsidR="00C96DD2" w:rsidRPr="00A1136F" w:rsidRDefault="00C96DD2" w:rsidP="00696F7F">
      <w:pPr>
        <w:rPr>
          <w:rFonts w:ascii="ＭＳ 明朝" w:hAnsi="ＭＳ 明朝"/>
          <w:lang w:val="x-none"/>
        </w:rPr>
        <w:sectPr w:rsidR="00C96DD2" w:rsidRPr="00A1136F" w:rsidSect="00F33821">
          <w:headerReference w:type="default" r:id="rId13"/>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696F7F" w:rsidRPr="00A1136F" w:rsidTr="000622DD">
        <w:trPr>
          <w:trHeight w:val="567"/>
          <w:tblHeader/>
        </w:trPr>
        <w:tc>
          <w:tcPr>
            <w:tcW w:w="11112" w:type="dxa"/>
            <w:shd w:val="clear" w:color="auto" w:fill="auto"/>
            <w:vAlign w:val="center"/>
          </w:tcPr>
          <w:p w:rsidR="00696F7F" w:rsidRPr="00A1136F" w:rsidRDefault="00696F7F" w:rsidP="000622DD">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5pt;margin-top:-43.4pt;width:662pt;height: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" stroked="f">
                      <v:textbox style="mso-fit-shape-to-text:t">
                        <w:txbxContent>
                          <w:p w:rsidR="00B02BB8" w:rsidRPr="00932E9D" w:rsidRDefault="00B02BB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396478">
              <w:rPr>
                <w:rFonts w:ascii="ＭＳ 明朝" w:hAnsi="ＭＳ 明朝" w:hint="eastAsia"/>
                <w:sz w:val="24"/>
              </w:rPr>
              <w:t>府地域防災計画（令和４</w:t>
            </w:r>
            <w:r w:rsidRPr="00A1136F">
              <w:rPr>
                <w:rFonts w:ascii="ＭＳ 明朝" w:hAnsi="ＭＳ 明朝" w:hint="eastAsia"/>
                <w:sz w:val="24"/>
              </w:rPr>
              <w:t>年</w:t>
            </w:r>
            <w:r w:rsidR="009A17EA">
              <w:rPr>
                <w:rFonts w:ascii="ＭＳ 明朝" w:hAnsi="ＭＳ 明朝" w:hint="eastAsia"/>
                <w:sz w:val="24"/>
              </w:rPr>
              <w:t>１</w:t>
            </w:r>
            <w:r w:rsidRPr="00A1136F">
              <w:rPr>
                <w:rFonts w:ascii="ＭＳ 明朝" w:hAnsi="ＭＳ 明朝" w:hint="eastAsia"/>
                <w:sz w:val="24"/>
              </w:rPr>
              <w:t>月）</w:t>
            </w:r>
          </w:p>
        </w:tc>
        <w:tc>
          <w:tcPr>
            <w:tcW w:w="11112" w:type="dxa"/>
            <w:shd w:val="clear" w:color="auto" w:fill="auto"/>
            <w:vAlign w:val="center"/>
          </w:tcPr>
          <w:p w:rsidR="00696F7F" w:rsidRPr="00A1136F" w:rsidRDefault="00BF4E4F" w:rsidP="000622DD">
            <w:pPr>
              <w:jc w:val="center"/>
              <w:rPr>
                <w:rFonts w:ascii="ＭＳ 明朝" w:hAnsi="ＭＳ 明朝"/>
                <w:sz w:val="24"/>
              </w:rPr>
            </w:pPr>
            <w:r w:rsidRPr="00A1136F">
              <w:rPr>
                <w:rFonts w:ascii="ＭＳ 明朝" w:hAnsi="ＭＳ 明朝" w:hint="eastAsia"/>
                <w:sz w:val="24"/>
              </w:rPr>
              <w:t>修正案</w:t>
            </w:r>
          </w:p>
        </w:tc>
      </w:tr>
      <w:tr w:rsidR="00696F7F" w:rsidRPr="00A1136F" w:rsidTr="00F36256">
        <w:tblPrEx>
          <w:tblCellMar>
            <w:left w:w="99" w:type="dxa"/>
            <w:right w:w="99" w:type="dxa"/>
          </w:tblCellMar>
        </w:tblPrEx>
        <w:tc>
          <w:tcPr>
            <w:tcW w:w="11112" w:type="dxa"/>
            <w:shd w:val="clear" w:color="auto" w:fill="auto"/>
          </w:tcPr>
          <w:p w:rsidR="000A0CC1" w:rsidRPr="005D2434" w:rsidRDefault="000A0CC1" w:rsidP="000A0CC1">
            <w:pPr>
              <w:pStyle w:val="a6"/>
              <w:ind w:rightChars="500" w:right="987"/>
              <w:rPr>
                <w:rFonts w:ascii="ＭＳ 明朝" w:hAnsi="ＭＳ 明朝"/>
                <w:sz w:val="32"/>
              </w:rPr>
            </w:pPr>
            <w:r w:rsidRPr="005D2434">
              <w:rPr>
                <w:rFonts w:ascii="ＭＳ 明朝" w:hAnsi="ＭＳ 明朝" w:hint="eastAsia"/>
                <w:sz w:val="32"/>
              </w:rPr>
              <w:t>〔事故等災害応急対策〕</w:t>
            </w:r>
          </w:p>
          <w:p w:rsidR="000A0CC1" w:rsidRDefault="000A0CC1" w:rsidP="00287DFA">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100" w:firstLine="307"/>
              <w:rPr>
                <w:rFonts w:ascii="ＭＳ ゴシック" w:eastAsia="ＭＳ ゴシック" w:hAnsi="ＭＳ ゴシック"/>
                <w:szCs w:val="18"/>
              </w:rPr>
            </w:pPr>
            <w:r w:rsidRPr="000D57DC">
              <w:rPr>
                <w:rFonts w:ascii="ＭＳ ゴシック" w:eastAsia="ＭＳ ゴシック" w:hAnsi="ＭＳ ゴシック" w:hint="eastAsia"/>
                <w:sz w:val="32"/>
                <w:szCs w:val="18"/>
              </w:rPr>
              <w:t>第２節　航空災害応急対策</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大阪国際空港</w:t>
            </w:r>
            <w:r w:rsidRPr="000D57DC">
              <w:rPr>
                <w:rFonts w:ascii="ＭＳ ゴシック" w:eastAsia="ＭＳ ゴシック" w:hAnsi="ＭＳ ゴシック" w:hint="eastAsia"/>
                <w:sz w:val="22"/>
                <w:szCs w:val="18"/>
              </w:rPr>
              <w:t xml:space="preserve">　　　</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0" w:firstLine="987"/>
              <w:rPr>
                <w:rFonts w:ascii="明朝体" w:eastAsia="明朝体"/>
              </w:rPr>
            </w:pPr>
            <w:r w:rsidRPr="000D57DC">
              <w:rPr>
                <w:rFonts w:ascii="明朝体" w:eastAsia="明朝体" w:hint="eastAsia"/>
              </w:rPr>
              <w:t>別図１〔連絡系統図　大阪国際空港〕</w:t>
            </w:r>
          </w:p>
          <w:p w:rsidR="00EB34E5" w:rsidRDefault="00EB34E5" w:rsidP="00EB34E5">
            <w:pPr>
              <w:ind w:rightChars="500" w:right="987" w:firstLineChars="500" w:firstLine="987"/>
              <w:rPr>
                <w:rFonts w:ascii="明朝体" w:eastAsia="明朝体"/>
              </w:rPr>
            </w:pPr>
            <w:r>
              <w:rPr>
                <w:rFonts w:ascii="明朝体" w:eastAsia="明朝体" w:hint="eastAsia"/>
              </w:rPr>
              <w:t>（</w:t>
            </w:r>
            <w:r w:rsidRPr="000D57DC">
              <w:rPr>
                <w:rFonts w:ascii="明朝体" w:eastAsia="明朝体" w:hint="eastAsia"/>
              </w:rPr>
              <w:t>注)　事故の発生場所、態様及び規模により連絡先を選定する。</w:t>
            </w:r>
          </w:p>
          <w:p w:rsidR="00E87732" w:rsidRPr="000D57DC" w:rsidRDefault="00F13C52" w:rsidP="00EB34E5">
            <w:pPr>
              <w:ind w:rightChars="500" w:right="987" w:firstLineChars="500" w:firstLine="987"/>
              <w:rPr>
                <w:rFonts w:ascii="明朝体" w:eastAsia="明朝体"/>
              </w:rPr>
            </w:pPr>
            <w:r>
              <w:rPr>
                <w:rFonts w:ascii="明朝体" w:eastAsia="明朝体"/>
                <w:noProof/>
              </w:rPr>
              <w:drawing>
                <wp:anchor distT="0" distB="0" distL="114300" distR="114300" simplePos="0" relativeHeight="251664896" behindDoc="0" locked="0" layoutInCell="1" allowOverlap="1">
                  <wp:simplePos x="0" y="0"/>
                  <wp:positionH relativeFrom="column">
                    <wp:posOffset>678018</wp:posOffset>
                  </wp:positionH>
                  <wp:positionV relativeFrom="paragraph">
                    <wp:posOffset>47625</wp:posOffset>
                  </wp:positionV>
                  <wp:extent cx="4807229" cy="6691143"/>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7229" cy="6691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4E5" w:rsidRP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87732" w:rsidRPr="000D57DC" w:rsidRDefault="00E87732" w:rsidP="00E87732">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E87732" w:rsidRPr="000D57DC" w:rsidRDefault="00E87732" w:rsidP="00E87732">
            <w:pPr>
              <w:ind w:rightChars="500" w:right="987" w:firstLineChars="917" w:firstLine="1810"/>
              <w:rPr>
                <w:rFonts w:hAnsi="ＭＳ 明朝"/>
                <w:szCs w:val="18"/>
              </w:rPr>
            </w:pPr>
            <w:r w:rsidRPr="000D57DC">
              <w:rPr>
                <w:rFonts w:hAnsi="ＭＳ 明朝" w:hint="eastAsia"/>
                <w:szCs w:val="18"/>
              </w:rPr>
              <w:t xml:space="preserve">(8) </w:t>
            </w:r>
            <w:r w:rsidRPr="000D57DC">
              <w:rPr>
                <w:rFonts w:hAnsi="ＭＳ 明朝" w:hint="eastAsia"/>
                <w:szCs w:val="18"/>
              </w:rPr>
              <w:t>西日本電信電話株式会社</w:t>
            </w:r>
            <w:r>
              <w:rPr>
                <w:rFonts w:hAnsi="ＭＳ 明朝" w:hint="eastAsia"/>
                <w:color w:val="FF0000"/>
                <w:szCs w:val="18"/>
                <w:u w:val="single"/>
              </w:rPr>
              <w:t>大阪</w:t>
            </w:r>
            <w:r w:rsidRPr="000D57DC">
              <w:rPr>
                <w:rFonts w:hAnsi="ＭＳ 明朝" w:hint="eastAsia"/>
                <w:szCs w:val="18"/>
              </w:rPr>
              <w:t>支店</w:t>
            </w:r>
          </w:p>
          <w:p w:rsidR="00E87732" w:rsidRPr="000D57DC" w:rsidRDefault="00E87732" w:rsidP="00E87732">
            <w:pPr>
              <w:ind w:rightChars="500" w:right="987" w:firstLineChars="1120" w:firstLine="2211"/>
              <w:rPr>
                <w:rFonts w:hAnsi="ＭＳ 明朝"/>
                <w:szCs w:val="18"/>
              </w:rPr>
            </w:pPr>
            <w:r w:rsidRPr="000D57DC">
              <w:rPr>
                <w:rFonts w:hAnsi="ＭＳ 明朝" w:hint="eastAsia"/>
                <w:szCs w:val="18"/>
              </w:rPr>
              <w:t>通信手段の確保</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関西国際空港</w:t>
            </w:r>
            <w:r w:rsidRPr="000D57DC">
              <w:rPr>
                <w:rFonts w:ascii="ＭＳ ゴシック" w:eastAsia="ＭＳ ゴシック" w:hAnsi="ＭＳ ゴシック" w:hint="eastAsia"/>
                <w:sz w:val="22"/>
                <w:szCs w:val="18"/>
              </w:rPr>
              <w:t xml:space="preserve">　　</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917" w:firstLine="1810"/>
              <w:rPr>
                <w:rFonts w:hAnsi="ＭＳ 明朝"/>
                <w:dstrike/>
                <w:szCs w:val="18"/>
              </w:rPr>
            </w:pPr>
            <w:r w:rsidRPr="000D57DC">
              <w:rPr>
                <w:rFonts w:hAnsi="ＭＳ 明朝" w:hint="eastAsia"/>
                <w:szCs w:val="18"/>
              </w:rPr>
              <w:t xml:space="preserve">(9) </w:t>
            </w:r>
            <w:r w:rsidRPr="000D57DC">
              <w:rPr>
                <w:rFonts w:hAnsi="ＭＳ 明朝" w:hint="eastAsia"/>
                <w:szCs w:val="18"/>
              </w:rPr>
              <w:t>西日本電信電話株式会社</w:t>
            </w:r>
          </w:p>
          <w:p w:rsidR="00A840BA" w:rsidRPr="000D57DC" w:rsidRDefault="00A840BA" w:rsidP="00A840BA">
            <w:pPr>
              <w:ind w:rightChars="500" w:right="987" w:firstLineChars="1120" w:firstLine="2211"/>
              <w:rPr>
                <w:rFonts w:hAnsi="ＭＳ 明朝"/>
                <w:szCs w:val="18"/>
              </w:rPr>
            </w:pPr>
            <w:r w:rsidRPr="000D57DC">
              <w:rPr>
                <w:rFonts w:hAnsi="ＭＳ 明朝" w:hint="eastAsia"/>
                <w:szCs w:val="18"/>
              </w:rPr>
              <w:t>通信手段の確保</w:t>
            </w:r>
          </w:p>
          <w:p w:rsidR="00EB34E5" w:rsidRPr="00A840BA" w:rsidRDefault="00EB34E5" w:rsidP="00EB34E5">
            <w:pPr>
              <w:ind w:rightChars="500" w:right="987"/>
              <w:rPr>
                <w:rFonts w:ascii="ＭＳ 明朝" w:hAnsi="ＭＳ 明朝"/>
              </w:rPr>
            </w:pP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B4615B">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60800" behindDoc="0" locked="0" layoutInCell="1" allowOverlap="1">
                      <wp:simplePos x="0" y="0"/>
                      <wp:positionH relativeFrom="column">
                        <wp:posOffset>612775</wp:posOffset>
                      </wp:positionH>
                      <wp:positionV relativeFrom="paragraph">
                        <wp:posOffset>26670</wp:posOffset>
                      </wp:positionV>
                      <wp:extent cx="6221730" cy="3022600"/>
                      <wp:effectExtent l="13970" t="7620" r="12700" b="8255"/>
                      <wp:wrapNone/>
                      <wp:docPr id="33" name="Group 3921"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34" name="Text Box 3922"/>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35" name="Line 3923"/>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24"/>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7" name="Text Box 3925"/>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38" name="Text Box 3926"/>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39" name="Text Box 3927"/>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40" name="Line 3928"/>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1" name="Line 3929"/>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2" name="Text Box 3930"/>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43" name="Text Box 3931"/>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44" name="Line 3932"/>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3933"/>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3934"/>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7" name="Line 3935"/>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8" name="Line 3936"/>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9" name="Line 3937"/>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50" name="Line 3938"/>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1" name="Text Box 3939"/>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B02BB8" w:rsidRPr="002A66A5" w:rsidRDefault="00B02BB8" w:rsidP="00B4615B">
                                    <w:pPr>
                                      <w:jc w:val="distribute"/>
                                      <w:rPr>
                                        <w:color w:val="FF0000"/>
                                        <w:u w:val="single"/>
                                      </w:rPr>
                                    </w:pPr>
                                    <w:r w:rsidRPr="002A66A5">
                                      <w:rPr>
                                        <w:rFonts w:hint="eastAsia"/>
                                        <w:color w:val="FF0000"/>
                                        <w:u w:val="single"/>
                                      </w:rPr>
                                      <w:t>大阪府環境保全課</w:t>
                                    </w:r>
                                  </w:p>
                                </w:txbxContent>
                              </wps:txbx>
                              <wps:bodyPr rot="0" vert="horz" wrap="square" lIns="37440" tIns="24120" rIns="41040" bIns="24120" anchor="t" anchorCtr="0" upright="1">
                                <a:noAutofit/>
                              </wps:bodyPr>
                            </wps:wsp>
                            <wps:wsp>
                              <wps:cNvPr id="52" name="Line 3940"/>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3" name="Text Box 3941"/>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54" name="Line 3942"/>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43"/>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Text Box 3944"/>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57" name="Line 3945"/>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8" name="Text Box 3946"/>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59" name="Line 3947"/>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0" name="Line 3948"/>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1" name="Line 3949"/>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1" o:spid="_x0000_s1030" alt="管理化学物質災害発生時の通報連絡体制図" style="position:absolute;left:0;text-align:left;margin-left:48.25pt;margin-top:2.1pt;width:489.9pt;height:238pt;z-index:251660800"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">
                      <v:shape id="Text Box 3922" o:spid="_x0000_s1031"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v:textbox>
                      </v:shape>
                      <v:line id="Line 3923" o:spid="_x0000_s1032"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24" o:spid="_x0000_s1033"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">
                        <v:stroke dashstyle="1 1" endarrow="open" endarrowwidth="narrow" endarrowlength="short"/>
                      </v:line>
                      <v:shape id="Text Box 3925" o:spid="_x0000_s1034"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隣接市町村</w:t>
                              </w:r>
                            </w:p>
                          </w:txbxContent>
                        </v:textbox>
                      </v:shape>
                      <v:shape id="Text Box 3926" o:spid="_x0000_s1035"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">
                        <v:textbox inset="1.04mm,.67mm,1.14mm,.67mm">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v:textbox>
                      </v:shape>
                      <v:shape id="Text Box 3927" o:spid="_x0000_s1036"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警察署</w:t>
                              </w:r>
                            </w:p>
                          </w:txbxContent>
                        </v:textbox>
                      </v:shape>
                      <v:line id="Line 3928" o:spid="_x0000_s1037"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">
                        <v:stroke endarrow="open" endarrowwidth="narrow" endarrowlength="short"/>
                      </v:line>
                      <v:line id="Line 3929" o:spid="_x0000_s1038"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">
                        <v:stroke startarrow="open" startarrowwidth="narrow" startarrowlength="short" endarrow="open" endarrowwidth="narrow" endarrowlength="short"/>
                      </v:line>
                      <v:shape id="Text Box 3930" o:spid="_x0000_s1039"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大阪府警察本部</w:t>
                              </w:r>
                            </w:p>
                          </w:txbxContent>
                        </v:textbox>
                      </v:shape>
                      <v:shape id="Text Box 3931" o:spid="_x0000_s1040"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大阪府危機管理室</w:t>
                              </w:r>
                            </w:p>
                          </w:txbxContent>
                        </v:textbox>
                      </v:shape>
                      <v:line id="Line 3932" o:spid="_x0000_s1041"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line id="Line 3933" o:spid="_x0000_s1042"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1RxQAAANsAAAAPAAAAZHJzL2Rvd25yZXYueG1sRI9PS8NA&#10;FMTvBb/D8gRvzUap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H381RxQAAANsAAAAP&#10;AAAAAAAAAAAAAAAAAAcCAABkcnMvZG93bnJldi54bWxQSwUGAAAAAAMAAwC3AAAA+QIAAAAA&#10;">
                        <v:stroke dashstyle="1 1"/>
                      </v:line>
                      <v:line id="Line 3934" o:spid="_x0000_s1043"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">
                        <v:stroke dashstyle="1 1" startarrow="open" startarrowwidth="narrow" startarrowlength="short" endarrow="open" endarrowwidth="narrow" endarrowlength="short"/>
                      </v:line>
                      <v:line id="Line 3935" o:spid="_x0000_s1044"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">
                        <v:stroke dashstyle="1 1" startarrow="open" startarrowwidth="narrow" startarrowlength="short" endarrow="open" endarrowwidth="narrow" endarrowlength="short"/>
                      </v:line>
                      <v:line id="Line 3936" o:spid="_x0000_s1045"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">
                        <v:stroke endarrow="open" endarrowwidth="narrow" endarrowlength="short"/>
                      </v:line>
                      <v:line id="Line 3937" o:spid="_x0000_s1046"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">
                        <v:stroke dashstyle="1 1" startarrow="open" startarrowwidth="narrow" startarrowlength="short" endarrow="open" endarrowwidth="narrow" endarrowlength="short"/>
                      </v:line>
                      <v:line id="Line 3938" o:spid="_x0000_s1047"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">
                        <v:stroke dashstyle="1 1" endarrow="open" endarrowwidth="narrow" endarrowlength="short"/>
                      </v:line>
                      <v:shape id="Text Box 3939" o:spid="_x0000_s1048"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">
                        <v:textbox inset="1.04mm,.67mm,1.14mm,.67mm">
                          <w:txbxContent>
                            <w:p w:rsidR="00B02BB8" w:rsidRPr="002A66A5" w:rsidRDefault="00B02BB8" w:rsidP="00B4615B">
                              <w:pPr>
                                <w:jc w:val="distribute"/>
                                <w:rPr>
                                  <w:color w:val="FF0000"/>
                                  <w:u w:val="single"/>
                                </w:rPr>
                              </w:pPr>
                              <w:r w:rsidRPr="002A66A5">
                                <w:rPr>
                                  <w:rFonts w:hint="eastAsia"/>
                                  <w:color w:val="FF0000"/>
                                  <w:u w:val="single"/>
                                </w:rPr>
                                <w:t>大阪府環境保全課</w:t>
                              </w:r>
                            </w:p>
                          </w:txbxContent>
                        </v:textbox>
                      </v:shape>
                      <v:line id="Line 3940" o:spid="_x0000_s1049"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">
                        <v:stroke startarrow="open" startarrowwidth="narrow" startarrowlength="short" endarrow="open" endarrowwidth="narrow" endarrowlength="short"/>
                      </v:line>
                      <v:shape id="Text Box 3941" o:spid="_x0000_s1050"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42" o:spid="_x0000_s1051"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943" o:spid="_x0000_s1052"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">
                        <v:stroke dashstyle="1 1"/>
                      </v:line>
                      <v:shape id="Text Box 3944" o:spid="_x0000_s1053"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">
                        <v:textbox inset="1.04mm,.67mm,1.14mm,.67mm">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v:textbox>
                      </v:shape>
                      <v:line id="Line 3945" o:spid="_x0000_s1054"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">
                        <v:stroke dashstyle="1 1" endarrow="open" endarrowwidth="narrow" endarrowlength="short"/>
                      </v:line>
                      <v:shape id="Text Box 3946" o:spid="_x0000_s1055"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">
                        <v:textbox inset="1.04mm,.67mm,1.14mm,.67mm">
                          <w:txbxContent>
                            <w:p w:rsidR="00B02BB8" w:rsidRPr="00EE798C" w:rsidRDefault="00B02BB8" w:rsidP="00B4615B">
                              <w:pPr>
                                <w:jc w:val="distribute"/>
                              </w:pPr>
                              <w:r w:rsidRPr="00EE798C">
                                <w:rPr>
                                  <w:rFonts w:hint="eastAsia"/>
                                  <w:sz w:val="20"/>
                                </w:rPr>
                                <w:t>第五管区海上保安本部</w:t>
                              </w:r>
                            </w:p>
                          </w:txbxContent>
                        </v:textbox>
                      </v:shape>
                      <v:line id="Line 3947" o:spid="_x0000_s1056"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">
                        <v:stroke dashstyle="1 1" endarrow="open" endarrowwidth="narrow" endarrowlength="short"/>
                      </v:line>
                      <v:line id="Line 3948" o:spid="_x0000_s1057"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">
                        <v:stroke dashstyle="1 1" endarrow="open" endarrowwidth="narrow" endarrowlength="short"/>
                      </v:line>
                      <v:line id="Line 3949" o:spid="_x0000_s1058"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">
                        <v:stroke dashstyle="1 1" endarrow="open" endarrowwidth="narrow" endarrowlength="short"/>
                      </v:line>
                    </v:group>
                  </w:pict>
                </mc:Fallback>
              </mc:AlternateContent>
            </w: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Pr="000D57DC" w:rsidRDefault="00B4615B" w:rsidP="00B4615B">
            <w:pPr>
              <w:ind w:rightChars="500" w:right="987"/>
            </w:pPr>
          </w:p>
          <w:p w:rsidR="00B4615B" w:rsidRPr="00B4615B" w:rsidRDefault="00B4615B" w:rsidP="00287DFA">
            <w:pPr>
              <w:ind w:rightChars="500" w:right="987" w:firstLineChars="900" w:firstLine="1777"/>
              <w:rPr>
                <w:rFonts w:ascii="ＭＳ 明朝" w:hAnsi="ＭＳ 明朝"/>
              </w:rPr>
            </w:pPr>
          </w:p>
          <w:p w:rsidR="000A0CC1" w:rsidRPr="00866FF8" w:rsidRDefault="000A0CC1" w:rsidP="000A0CC1">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Pr="00866FF8">
              <w:rPr>
                <w:rFonts w:ascii="ＭＳ ゴシック" w:eastAsia="ＭＳ ゴシック" w:hAnsi="ＭＳ ゴシック" w:hint="eastAsia"/>
                <w:sz w:val="32"/>
                <w:szCs w:val="18"/>
              </w:rPr>
              <w:t>第</w:t>
            </w:r>
            <w:r w:rsidR="00D52439" w:rsidRPr="00866FF8">
              <w:rPr>
                <w:rFonts w:ascii="ＭＳ ゴシック" w:eastAsia="ＭＳ ゴシック" w:hAnsi="ＭＳ ゴシック" w:hint="eastAsia"/>
                <w:sz w:val="32"/>
                <w:szCs w:val="18"/>
              </w:rPr>
              <w:t>６節　高層建築物、地下街、市街地災害応急対策</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Default="00133FDE" w:rsidP="00133FDE">
            <w:pPr>
              <w:ind w:rightChars="500" w:right="987" w:firstLineChars="500" w:firstLine="987"/>
              <w:rPr>
                <w:rFonts w:ascii="ＭＳ ゴシック" w:eastAsia="ＭＳ ゴシック" w:hAnsi="ＭＳ ゴシック"/>
                <w:szCs w:val="18"/>
              </w:rPr>
            </w:pPr>
            <w:r w:rsidRPr="00133FDE">
              <w:rPr>
                <w:rFonts w:ascii="ＭＳ ゴシック" w:eastAsia="ＭＳ ゴシック" w:hAnsi="ＭＳ ゴシック" w:hint="eastAsia"/>
                <w:szCs w:val="18"/>
              </w:rPr>
              <w:t>第４　市町村</w:t>
            </w:r>
          </w:p>
          <w:p w:rsidR="004561BD" w:rsidRPr="000D57DC" w:rsidRDefault="004561BD" w:rsidP="004561B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１　ガス漏洩事故</w:t>
            </w:r>
          </w:p>
          <w:p w:rsidR="00133FDE" w:rsidRDefault="00133FDE" w:rsidP="00133FDE">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ガスの供給遮断は、大阪ガス株式会社（都市ガスの場合）、または、一般社団法人大阪府ＬＰガス協会が指定する通報事業所（ＬＰガスの場合）が行う。</w:t>
            </w:r>
          </w:p>
          <w:p w:rsidR="00B37890" w:rsidRPr="000D57DC" w:rsidRDefault="00B37890" w:rsidP="00B37890">
            <w:pPr>
              <w:ind w:leftChars="1000" w:left="2173" w:rightChars="500" w:right="987" w:hangingChars="101" w:hanging="199"/>
              <w:rPr>
                <w:rFonts w:hAnsi="ＭＳ 明朝"/>
                <w:szCs w:val="18"/>
              </w:rPr>
            </w:pPr>
            <w:r w:rsidRPr="000D57DC">
              <w:rPr>
                <w:rFonts w:hAnsi="ＭＳ 明朝" w:hint="eastAsia"/>
                <w:szCs w:val="18"/>
              </w:rPr>
              <w:t>イ　大阪ガス株式会社等の到着が、消防隊より相当遅れることが予測され、かつ、広範囲にわたり多量のガス漏洩があり、緊急やむを得ないと認められるときは、消防隊がガスの供給を遮断することができる。この場合、直ちに、その旨を大阪ガス株式会社等に連絡する。</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492215" w:rsidRDefault="00492215" w:rsidP="004D3F35">
            <w:pPr>
              <w:ind w:rightChars="500" w:right="987" w:firstLineChars="900" w:firstLine="1777"/>
              <w:rPr>
                <w:rFonts w:ascii="ＭＳ 明朝" w:hAnsi="ＭＳ 明朝"/>
              </w:rPr>
            </w:pP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firstLineChars="500" w:firstLine="987"/>
              <w:rPr>
                <w:rFonts w:ascii="ＭＳ 明朝" w:hAnsi="ＭＳ 明朝"/>
              </w:rPr>
            </w:pPr>
          </w:p>
          <w:p w:rsidR="00BF4791" w:rsidRPr="005D2434" w:rsidRDefault="00BF4791" w:rsidP="00BF4791">
            <w:pPr>
              <w:ind w:rightChars="500" w:right="987"/>
              <w:rPr>
                <w:rFonts w:ascii="ＭＳ 明朝" w:hAnsi="ＭＳ 明朝"/>
              </w:rPr>
            </w:pPr>
          </w:p>
        </w:tc>
        <w:tc>
          <w:tcPr>
            <w:tcW w:w="11112" w:type="dxa"/>
            <w:shd w:val="clear" w:color="auto" w:fill="auto"/>
          </w:tcPr>
          <w:p w:rsidR="004C4B3D" w:rsidRPr="005D2434" w:rsidRDefault="00A96D83" w:rsidP="004C4B3D">
            <w:pPr>
              <w:pStyle w:val="a6"/>
              <w:ind w:rightChars="500" w:right="987"/>
              <w:rPr>
                <w:rFonts w:ascii="ＭＳ 明朝" w:hAnsi="ＭＳ 明朝"/>
                <w:sz w:val="32"/>
              </w:rPr>
            </w:pPr>
            <w:r w:rsidRPr="005D2434">
              <w:rPr>
                <w:rFonts w:ascii="ＭＳ 明朝" w:hAnsi="ＭＳ 明朝" w:hint="eastAsia"/>
                <w:sz w:val="32"/>
              </w:rPr>
              <w:t>〔</w:t>
            </w:r>
            <w:r w:rsidR="00ED3CBB" w:rsidRPr="005D2434">
              <w:rPr>
                <w:rFonts w:ascii="ＭＳ 明朝" w:hAnsi="ＭＳ 明朝" w:hint="eastAsia"/>
                <w:sz w:val="32"/>
              </w:rPr>
              <w:t>事故等災害応急対策</w:t>
            </w:r>
            <w:r w:rsidRPr="005D2434">
              <w:rPr>
                <w:rFonts w:ascii="ＭＳ 明朝" w:hAnsi="ＭＳ 明朝" w:hint="eastAsia"/>
                <w:sz w:val="32"/>
              </w:rPr>
              <w:t>〕</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100" w:firstLine="307"/>
              <w:rPr>
                <w:rFonts w:ascii="ＭＳ ゴシック" w:eastAsia="ＭＳ ゴシック" w:hAnsi="ＭＳ ゴシック"/>
                <w:szCs w:val="18"/>
              </w:rPr>
            </w:pPr>
            <w:r w:rsidRPr="000D57DC">
              <w:rPr>
                <w:rFonts w:ascii="ＭＳ ゴシック" w:eastAsia="ＭＳ ゴシック" w:hAnsi="ＭＳ ゴシック" w:hint="eastAsia"/>
                <w:sz w:val="32"/>
                <w:szCs w:val="18"/>
              </w:rPr>
              <w:t>第２節　航空災害応急対策</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大阪国際空港</w:t>
            </w:r>
            <w:r w:rsidRPr="000D57DC">
              <w:rPr>
                <w:rFonts w:ascii="ＭＳ ゴシック" w:eastAsia="ＭＳ ゴシック" w:hAnsi="ＭＳ ゴシック" w:hint="eastAsia"/>
                <w:sz w:val="22"/>
                <w:szCs w:val="18"/>
              </w:rPr>
              <w:t xml:space="preserve">　　　</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0" w:firstLine="987"/>
              <w:rPr>
                <w:rFonts w:ascii="明朝体" w:eastAsia="明朝体"/>
              </w:rPr>
            </w:pPr>
            <w:r w:rsidRPr="000D57DC">
              <w:rPr>
                <w:rFonts w:ascii="明朝体" w:eastAsia="明朝体" w:hint="eastAsia"/>
              </w:rPr>
              <w:t>別図１〔連絡系統図　大阪国際空港〕</w:t>
            </w:r>
          </w:p>
          <w:p w:rsidR="00EB34E5" w:rsidRPr="000D57DC" w:rsidRDefault="00EB34E5" w:rsidP="00EB34E5">
            <w:pPr>
              <w:ind w:rightChars="500" w:right="987" w:firstLineChars="500" w:firstLine="987"/>
              <w:rPr>
                <w:rFonts w:ascii="明朝体" w:eastAsia="明朝体"/>
              </w:rPr>
            </w:pPr>
            <w:r>
              <w:rPr>
                <w:rFonts w:ascii="明朝体" w:eastAsia="明朝体" w:hint="eastAsia"/>
              </w:rPr>
              <w:t>（</w:t>
            </w:r>
            <w:r w:rsidRPr="000D57DC">
              <w:rPr>
                <w:rFonts w:ascii="明朝体" w:eastAsia="明朝体" w:hint="eastAsia"/>
              </w:rPr>
              <w:t>注)　事故の発生場所、態様及び規模により連絡先を選定する。</w:t>
            </w:r>
          </w:p>
          <w:p w:rsidR="00EB34E5" w:rsidRDefault="00F13C52" w:rsidP="00EB34E5">
            <w:pPr>
              <w:ind w:rightChars="500" w:right="987"/>
              <w:rPr>
                <w:rFonts w:ascii="ＭＳ 明朝" w:hAnsi="ＭＳ 明朝"/>
              </w:rPr>
            </w:pPr>
            <w:r>
              <w:rPr>
                <w:rFonts w:ascii="ＭＳ 明朝" w:hAnsi="ＭＳ 明朝"/>
                <w:noProof/>
              </w:rPr>
              <w:drawing>
                <wp:anchor distT="0" distB="0" distL="114300" distR="114300" simplePos="0" relativeHeight="251663872" behindDoc="0" locked="0" layoutInCell="1" allowOverlap="1">
                  <wp:simplePos x="0" y="0"/>
                  <wp:positionH relativeFrom="column">
                    <wp:posOffset>705278</wp:posOffset>
                  </wp:positionH>
                  <wp:positionV relativeFrom="paragraph">
                    <wp:posOffset>59838</wp:posOffset>
                  </wp:positionV>
                  <wp:extent cx="4784651" cy="6659838"/>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2579" cy="66708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87732" w:rsidRDefault="00E87732" w:rsidP="00EB34E5">
            <w:pPr>
              <w:ind w:rightChars="500" w:right="987"/>
              <w:rPr>
                <w:rFonts w:ascii="ＭＳ 明朝" w:hAnsi="ＭＳ 明朝"/>
              </w:rPr>
            </w:pPr>
          </w:p>
          <w:p w:rsidR="00E87732" w:rsidRPr="000D57DC" w:rsidRDefault="00E87732" w:rsidP="00E87732">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E87732" w:rsidRPr="000D57DC" w:rsidRDefault="00E87732" w:rsidP="00E87732">
            <w:pPr>
              <w:ind w:rightChars="500" w:right="987" w:firstLineChars="917" w:firstLine="1810"/>
              <w:rPr>
                <w:rFonts w:hAnsi="ＭＳ 明朝"/>
                <w:szCs w:val="18"/>
              </w:rPr>
            </w:pPr>
            <w:r w:rsidRPr="000D57DC">
              <w:rPr>
                <w:rFonts w:hAnsi="ＭＳ 明朝" w:hint="eastAsia"/>
                <w:szCs w:val="18"/>
              </w:rPr>
              <w:t xml:space="preserve">(8) </w:t>
            </w:r>
            <w:r w:rsidRPr="000D57DC">
              <w:rPr>
                <w:rFonts w:hAnsi="ＭＳ 明朝" w:hint="eastAsia"/>
                <w:szCs w:val="18"/>
              </w:rPr>
              <w:t>西日本電信電話株式会社</w:t>
            </w:r>
            <w:r w:rsidRPr="00634D67">
              <w:rPr>
                <w:rFonts w:hAnsi="ＭＳ 明朝" w:hint="eastAsia"/>
                <w:color w:val="FF0000"/>
                <w:szCs w:val="18"/>
                <w:u w:val="single"/>
              </w:rPr>
              <w:t>関西</w:t>
            </w:r>
            <w:r w:rsidRPr="000D57DC">
              <w:rPr>
                <w:rFonts w:hAnsi="ＭＳ 明朝" w:hint="eastAsia"/>
                <w:szCs w:val="18"/>
              </w:rPr>
              <w:t>支店</w:t>
            </w:r>
          </w:p>
          <w:p w:rsidR="00E87732" w:rsidRPr="000D57DC" w:rsidRDefault="00E87732" w:rsidP="00E87732">
            <w:pPr>
              <w:ind w:rightChars="500" w:right="987" w:firstLineChars="1120" w:firstLine="2211"/>
              <w:rPr>
                <w:rFonts w:hAnsi="ＭＳ 明朝"/>
                <w:szCs w:val="18"/>
              </w:rPr>
            </w:pPr>
            <w:r w:rsidRPr="000D57DC">
              <w:rPr>
                <w:rFonts w:hAnsi="ＭＳ 明朝" w:hint="eastAsia"/>
                <w:szCs w:val="18"/>
              </w:rPr>
              <w:t>通信手段の確保</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F14D5E" w:rsidRPr="000D57DC" w:rsidRDefault="00F14D5E" w:rsidP="00F14D5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関西国際空港</w:t>
            </w:r>
            <w:r w:rsidRPr="000D57DC">
              <w:rPr>
                <w:rFonts w:ascii="ＭＳ ゴシック" w:eastAsia="ＭＳ ゴシック" w:hAnsi="ＭＳ ゴシック" w:hint="eastAsia"/>
                <w:sz w:val="22"/>
                <w:szCs w:val="18"/>
              </w:rPr>
              <w:t xml:space="preserve">　　</w:t>
            </w:r>
          </w:p>
          <w:p w:rsidR="00F14D5E" w:rsidRDefault="00F14D5E" w:rsidP="00F14D5E">
            <w:pPr>
              <w:ind w:rightChars="500" w:right="987" w:firstLineChars="900" w:firstLine="1777"/>
              <w:rPr>
                <w:rFonts w:ascii="ＭＳ 明朝" w:hAnsi="ＭＳ 明朝"/>
              </w:rPr>
            </w:pPr>
            <w:r>
              <w:rPr>
                <w:rFonts w:ascii="ＭＳ 明朝" w:hAnsi="ＭＳ 明朝" w:hint="eastAsia"/>
              </w:rPr>
              <w:t>（略）</w:t>
            </w:r>
          </w:p>
          <w:p w:rsidR="00A840BA" w:rsidRDefault="00A840BA" w:rsidP="00A840BA">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917" w:firstLine="1810"/>
              <w:rPr>
                <w:rFonts w:hAnsi="ＭＳ 明朝"/>
                <w:dstrike/>
                <w:szCs w:val="18"/>
              </w:rPr>
            </w:pPr>
            <w:r w:rsidRPr="000D57DC">
              <w:rPr>
                <w:rFonts w:hAnsi="ＭＳ 明朝" w:hint="eastAsia"/>
                <w:szCs w:val="18"/>
              </w:rPr>
              <w:t xml:space="preserve">(9) </w:t>
            </w:r>
            <w:r w:rsidRPr="000D57DC">
              <w:rPr>
                <w:rFonts w:hAnsi="ＭＳ 明朝" w:hint="eastAsia"/>
                <w:szCs w:val="18"/>
              </w:rPr>
              <w:t>西日本電信電話株式会社</w:t>
            </w:r>
            <w:r w:rsidRPr="00A840BA">
              <w:rPr>
                <w:rFonts w:hAnsi="ＭＳ 明朝" w:hint="eastAsia"/>
                <w:color w:val="FF0000"/>
                <w:szCs w:val="18"/>
                <w:u w:val="single"/>
              </w:rPr>
              <w:t>関西支店</w:t>
            </w:r>
          </w:p>
          <w:p w:rsidR="00A840BA" w:rsidRPr="000D57DC" w:rsidRDefault="00A840BA" w:rsidP="00A840BA">
            <w:pPr>
              <w:ind w:rightChars="500" w:right="987" w:firstLineChars="1120" w:firstLine="2211"/>
              <w:rPr>
                <w:rFonts w:hAnsi="ＭＳ 明朝"/>
                <w:szCs w:val="18"/>
              </w:rPr>
            </w:pPr>
            <w:r w:rsidRPr="000D57DC">
              <w:rPr>
                <w:rFonts w:hAnsi="ＭＳ 明朝" w:hint="eastAsia"/>
                <w:szCs w:val="18"/>
              </w:rPr>
              <w:t>通信手段の確保</w:t>
            </w:r>
          </w:p>
          <w:p w:rsidR="00EB34E5" w:rsidRPr="00A840BA" w:rsidRDefault="00EB34E5" w:rsidP="00287DFA">
            <w:pPr>
              <w:ind w:rightChars="500" w:right="987" w:firstLineChars="900" w:firstLine="1777"/>
              <w:rPr>
                <w:rFonts w:ascii="ＭＳ 明朝" w:hAnsi="ＭＳ 明朝"/>
              </w:rPr>
            </w:pP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287DFA">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59776" behindDoc="0" locked="0" layoutInCell="1" allowOverlap="1">
                      <wp:simplePos x="0" y="0"/>
                      <wp:positionH relativeFrom="column">
                        <wp:posOffset>612775</wp:posOffset>
                      </wp:positionH>
                      <wp:positionV relativeFrom="paragraph">
                        <wp:posOffset>26670</wp:posOffset>
                      </wp:positionV>
                      <wp:extent cx="6221730" cy="3022600"/>
                      <wp:effectExtent l="12065" t="7620" r="5080" b="8255"/>
                      <wp:wrapNone/>
                      <wp:docPr id="4" name="Group 3892"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5" name="Text Box 3893"/>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6" name="Line 3894"/>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95"/>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8" name="Text Box 3896"/>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9" name="Text Box 3897"/>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10" name="Text Box 3898"/>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11" name="Line 3899"/>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 name="Line 3900"/>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3" name="Text Box 3901"/>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14" name="Text Box 3902"/>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15" name="Line 3903"/>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3904"/>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3905"/>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8" name="Line 3906"/>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9" name="Line 3907"/>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3908"/>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21" name="Line 3909"/>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2" name="Text Box 3910"/>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B02BB8" w:rsidRPr="001E1732" w:rsidRDefault="00B02BB8" w:rsidP="00B4615B">
                                    <w:pPr>
                                      <w:jc w:val="distribute"/>
                                      <w:rPr>
                                        <w:color w:val="FF0000"/>
                                        <w:u w:val="single"/>
                                      </w:rPr>
                                    </w:pPr>
                                    <w:r w:rsidRPr="001E1732">
                                      <w:rPr>
                                        <w:rFonts w:hint="eastAsia"/>
                                        <w:color w:val="FF0000"/>
                                        <w:u w:val="single"/>
                                      </w:rPr>
                                      <w:t>大阪府環境管理室</w:t>
                                    </w:r>
                                  </w:p>
                                </w:txbxContent>
                              </wps:txbx>
                              <wps:bodyPr rot="0" vert="horz" wrap="square" lIns="37440" tIns="24120" rIns="41040" bIns="24120" anchor="t" anchorCtr="0" upright="1">
                                <a:noAutofit/>
                              </wps:bodyPr>
                            </wps:wsp>
                            <wps:wsp>
                              <wps:cNvPr id="23" name="Line 3911"/>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4" name="Text Box 3912"/>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25" name="Line 3913"/>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914"/>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Text Box 3915"/>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28" name="Line 3916"/>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9" name="Text Box 3917"/>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30" name="Line 3918"/>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1" name="Line 3919"/>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2" name="Line 3920"/>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92" o:spid="_x0000_s1059" alt="管理化学物質災害発生時の通報連絡体制図" style="position:absolute;left:0;text-align:left;margin-left:48.25pt;margin-top:2.1pt;width:489.9pt;height:238pt;z-index:251659776"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">
                      <v:shape id="Text Box 3893" o:spid="_x0000_s1060"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">
                        <v:textbox inset="1.04mm,.67mm,1.14mm,.67mm">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v:textbox>
                      </v:shape>
                      <v:line id="Line 3894" o:spid="_x0000_s1061"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3895" o:spid="_x0000_s1062"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">
                        <v:stroke dashstyle="1 1" endarrow="open" endarrowwidth="narrow" endarrowlength="short"/>
                      </v:line>
                      <v:shape id="Text Box 3896" o:spid="_x0000_s1063"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">
                        <v:textbox inset="1.04mm,.67mm,1.14mm,.67mm">
                          <w:txbxContent>
                            <w:p w:rsidR="00B02BB8" w:rsidRPr="00EE798C" w:rsidRDefault="00B02BB8" w:rsidP="00B4615B">
                              <w:pPr>
                                <w:jc w:val="distribute"/>
                              </w:pPr>
                              <w:r w:rsidRPr="00EE798C">
                                <w:rPr>
                                  <w:rFonts w:hint="eastAsia"/>
                                </w:rPr>
                                <w:t>隣接市町村</w:t>
                              </w:r>
                            </w:p>
                          </w:txbxContent>
                        </v:textbox>
                      </v:shape>
                      <v:shape id="Text Box 3897" o:spid="_x0000_s1064"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">
                        <v:textbox inset="1.04mm,.67mm,1.14mm,.67mm">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v:textbox>
                      </v:shape>
                      <v:shape id="Text Box 3898" o:spid="_x0000_s1065"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警察署</w:t>
                              </w:r>
                            </w:p>
                          </w:txbxContent>
                        </v:textbox>
                      </v:shape>
                      <v:line id="Line 3899" o:spid="_x0000_s1066"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">
                        <v:stroke endarrow="open" endarrowwidth="narrow" endarrowlength="short"/>
                      </v:line>
                      <v:line id="Line 3900" o:spid="_x0000_s1067"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">
                        <v:stroke startarrow="open" startarrowwidth="narrow" startarrowlength="short" endarrow="open" endarrowwidth="narrow" endarrowlength="short"/>
                      </v:line>
                      <v:shape id="Text Box 3901" o:spid="_x0000_s1068"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">
                        <v:textbox inset="1.04mm,.67mm,1.14mm,.67mm">
                          <w:txbxContent>
                            <w:p w:rsidR="00B02BB8" w:rsidRPr="00EE798C" w:rsidRDefault="00B02BB8" w:rsidP="00B4615B">
                              <w:pPr>
                                <w:jc w:val="distribute"/>
                              </w:pPr>
                              <w:r w:rsidRPr="00EE798C">
                                <w:rPr>
                                  <w:rFonts w:hint="eastAsia"/>
                                </w:rPr>
                                <w:t>大阪府警察本部</w:t>
                              </w:r>
                            </w:p>
                          </w:txbxContent>
                        </v:textbox>
                      </v:shape>
                      <v:shape id="Text Box 3902" o:spid="_x0000_s1069"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">
                        <v:textbox inset="1.04mm,.67mm,1.14mm,.67mm">
                          <w:txbxContent>
                            <w:p w:rsidR="00B02BB8" w:rsidRPr="00EE798C" w:rsidRDefault="00B02BB8" w:rsidP="00B4615B">
                              <w:pPr>
                                <w:jc w:val="distribute"/>
                              </w:pPr>
                              <w:r w:rsidRPr="00EE798C">
                                <w:rPr>
                                  <w:rFonts w:hint="eastAsia"/>
                                </w:rPr>
                                <w:t>大阪府危機管理室</w:t>
                              </w:r>
                            </w:p>
                          </w:txbxContent>
                        </v:textbox>
                      </v:shape>
                      <v:line id="Line 3903" o:spid="_x0000_s1070"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line id="Line 3904" o:spid="_x0000_s1071"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3905" o:spid="_x0000_s1072"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">
                        <v:stroke dashstyle="1 1" startarrow="open" startarrowwidth="narrow" startarrowlength="short" endarrow="open" endarrowwidth="narrow" endarrowlength="short"/>
                      </v:line>
                      <v:line id="Line 3906" o:spid="_x0000_s1073"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">
                        <v:stroke dashstyle="1 1" startarrow="open" startarrowwidth="narrow" startarrowlength="short" endarrow="open" endarrowwidth="narrow" endarrowlength="short"/>
                      </v:line>
                      <v:line id="Line 3907" o:spid="_x0000_s1074"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">
                        <v:stroke endarrow="open" endarrowwidth="narrow" endarrowlength="short"/>
                      </v:line>
                      <v:line id="Line 3908" o:spid="_x0000_s1075"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">
                        <v:stroke dashstyle="1 1" startarrow="open" startarrowwidth="narrow" startarrowlength="short" endarrow="open" endarrowwidth="narrow" endarrowlength="short"/>
                      </v:line>
                      <v:line id="Line 3909" o:spid="_x0000_s1076"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">
                        <v:stroke dashstyle="1 1" endarrow="open" endarrowwidth="narrow" endarrowlength="short"/>
                      </v:line>
                      <v:shape id="Text Box 3910" o:spid="_x0000_s1077"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">
                        <v:textbox inset="1.04mm,.67mm,1.14mm,.67mm">
                          <w:txbxContent>
                            <w:p w:rsidR="00B02BB8" w:rsidRPr="001E1732" w:rsidRDefault="00B02BB8" w:rsidP="00B4615B">
                              <w:pPr>
                                <w:jc w:val="distribute"/>
                                <w:rPr>
                                  <w:color w:val="FF0000"/>
                                  <w:u w:val="single"/>
                                </w:rPr>
                              </w:pPr>
                              <w:r w:rsidRPr="001E1732">
                                <w:rPr>
                                  <w:rFonts w:hint="eastAsia"/>
                                  <w:color w:val="FF0000"/>
                                  <w:u w:val="single"/>
                                </w:rPr>
                                <w:t>大阪府環境管理室</w:t>
                              </w:r>
                            </w:p>
                          </w:txbxContent>
                        </v:textbox>
                      </v:shape>
                      <v:line id="Line 3911" o:spid="_x0000_s1078"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">
                        <v:stroke startarrow="open" startarrowwidth="narrow" startarrowlength="short" endarrow="open" endarrowwidth="narrow" endarrowlength="short"/>
                      </v:line>
                      <v:shape id="Text Box 3912" o:spid="_x0000_s1079"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13" o:spid="_x0000_s1080"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914" o:spid="_x0000_s1081"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">
                        <v:stroke dashstyle="1 1"/>
                      </v:line>
                      <v:shape id="Text Box 3915" o:spid="_x0000_s1082"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">
                        <v:textbox inset="1.04mm,.67mm,1.14mm,.67mm">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v:textbox>
                      </v:shape>
                      <v:line id="Line 3916" o:spid="_x0000_s1083"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">
                        <v:stroke dashstyle="1 1" endarrow="open" endarrowwidth="narrow" endarrowlength="short"/>
                      </v:line>
                      <v:shape id="Text Box 3917" o:spid="_x0000_s1084"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sz w:val="20"/>
                                </w:rPr>
                                <w:t>第五管区海上保安本部</w:t>
                              </w:r>
                            </w:p>
                          </w:txbxContent>
                        </v:textbox>
                      </v:shape>
                      <v:line id="Line 3918" o:spid="_x0000_s1085"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">
                        <v:stroke dashstyle="1 1" endarrow="open" endarrowwidth="narrow" endarrowlength="short"/>
                      </v:line>
                      <v:line id="Line 3919" o:spid="_x0000_s1086"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">
                        <v:stroke dashstyle="1 1" endarrow="open" endarrowwidth="narrow" endarrowlength="short"/>
                      </v:line>
                      <v:line id="Line 3920" o:spid="_x0000_s1087"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">
                        <v:stroke dashstyle="1 1" endarrow="open" endarrowwidth="narrow" endarrowlength="short"/>
                      </v:line>
                    </v:group>
                  </w:pict>
                </mc:Fallback>
              </mc:AlternateContent>
            </w:r>
          </w:p>
          <w:p w:rsidR="00B4615B" w:rsidRPr="000D57DC" w:rsidRDefault="00B4615B" w:rsidP="00B4615B">
            <w:pPr>
              <w:ind w:rightChars="500" w:right="987"/>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Pr="00B4615B" w:rsidRDefault="00B4615B" w:rsidP="00287DFA">
            <w:pPr>
              <w:ind w:rightChars="500" w:right="987" w:firstLineChars="900" w:firstLine="1777"/>
              <w:rPr>
                <w:rFonts w:ascii="ＭＳ 明朝" w:hAnsi="ＭＳ 明朝"/>
              </w:rPr>
            </w:pPr>
          </w:p>
          <w:p w:rsidR="004C4B3D" w:rsidRPr="00866FF8" w:rsidRDefault="004C4B3D" w:rsidP="004C4B3D">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00133FDE" w:rsidRPr="00866FF8">
              <w:rPr>
                <w:rFonts w:ascii="ＭＳ ゴシック" w:eastAsia="ＭＳ ゴシック" w:hAnsi="ＭＳ ゴシック" w:hint="eastAsia"/>
                <w:sz w:val="32"/>
                <w:szCs w:val="18"/>
              </w:rPr>
              <w:t>第６</w:t>
            </w:r>
            <w:r w:rsidR="00ED3CBB" w:rsidRPr="00866FF8">
              <w:rPr>
                <w:rFonts w:ascii="ＭＳ ゴシック" w:eastAsia="ＭＳ ゴシック" w:hAnsi="ＭＳ ゴシック" w:hint="eastAsia"/>
                <w:sz w:val="32"/>
                <w:szCs w:val="18"/>
              </w:rPr>
              <w:t xml:space="preserve">節　</w:t>
            </w:r>
            <w:r w:rsidR="00133FDE" w:rsidRPr="00866FF8">
              <w:rPr>
                <w:rFonts w:ascii="ＭＳ ゴシック" w:eastAsia="ＭＳ ゴシック" w:hAnsi="ＭＳ ゴシック" w:hint="eastAsia"/>
                <w:sz w:val="32"/>
                <w:szCs w:val="18"/>
              </w:rPr>
              <w:t>高層建築物、地下街、市街地災害応急対策</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B34952" w:rsidRDefault="00133FDE" w:rsidP="00C972C9">
            <w:pPr>
              <w:ind w:rightChars="500" w:right="987" w:firstLineChars="500" w:firstLine="987"/>
              <w:rPr>
                <w:rFonts w:ascii="ＭＳ ゴシック" w:eastAsia="ＭＳ ゴシック" w:hAnsi="ＭＳ ゴシック"/>
                <w:szCs w:val="18"/>
              </w:rPr>
            </w:pPr>
            <w:r w:rsidRPr="00133FDE">
              <w:rPr>
                <w:rFonts w:ascii="ＭＳ ゴシック" w:eastAsia="ＭＳ ゴシック" w:hAnsi="ＭＳ ゴシック" w:hint="eastAsia"/>
                <w:szCs w:val="18"/>
              </w:rPr>
              <w:t>第４　市町村</w:t>
            </w:r>
          </w:p>
          <w:p w:rsidR="004561BD" w:rsidRPr="000D57DC" w:rsidRDefault="004561BD" w:rsidP="004561B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１　ガス漏洩事故</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w:t>
            </w:r>
            <w:r w:rsidR="004561BD" w:rsidRPr="004561BD">
              <w:rPr>
                <w:rFonts w:hAnsi="ＭＳ 明朝" w:hint="eastAsia"/>
                <w:color w:val="FF0000"/>
                <w:szCs w:val="18"/>
                <w:u w:val="single"/>
              </w:rPr>
              <w:t>ネットワーク</w:t>
            </w:r>
            <w:r w:rsidRPr="000D57DC">
              <w:rPr>
                <w:rFonts w:hAnsi="ＭＳ 明朝" w:hint="eastAsia"/>
                <w:szCs w:val="18"/>
              </w:rPr>
              <w:t>株式会社（都市ガスの場合）、または、一般社団法人大阪府ＬＰガス協会が指定する通報事業所（ＬＰガスの場合）が行う。</w:t>
            </w:r>
          </w:p>
          <w:p w:rsidR="00B37890" w:rsidRPr="000D57DC" w:rsidRDefault="00B37890" w:rsidP="00B37890">
            <w:pPr>
              <w:ind w:leftChars="1000" w:left="2173" w:rightChars="500" w:right="987" w:hangingChars="101" w:hanging="199"/>
              <w:rPr>
                <w:rFonts w:hAnsi="ＭＳ 明朝"/>
                <w:szCs w:val="18"/>
              </w:rPr>
            </w:pPr>
            <w:r w:rsidRPr="000D57DC">
              <w:rPr>
                <w:rFonts w:hAnsi="ＭＳ 明朝" w:hint="eastAsia"/>
                <w:szCs w:val="18"/>
              </w:rPr>
              <w:t>イ　大阪ガス</w:t>
            </w:r>
            <w:r w:rsidRPr="002E5C27">
              <w:rPr>
                <w:rFonts w:hAnsi="ＭＳ 明朝" w:hint="eastAsia"/>
                <w:color w:val="FF0000"/>
                <w:szCs w:val="18"/>
                <w:u w:val="single"/>
              </w:rPr>
              <w:t>ネットワーク</w:t>
            </w:r>
            <w:r w:rsidRPr="000D57DC">
              <w:rPr>
                <w:rFonts w:hAnsi="ＭＳ 明朝" w:hint="eastAsia"/>
                <w:szCs w:val="18"/>
              </w:rPr>
              <w:t>株式会社等の到着が、消防隊より相当遅れることが予測され、かつ、広範囲にわたり多量のガス漏洩があり、緊急やむを得ないと認められるときは、消防隊がガスの供給を遮断することができる。この場合、直ちに、その旨を大阪ガス</w:t>
            </w:r>
            <w:r w:rsidR="000F2607" w:rsidRPr="000F2607">
              <w:rPr>
                <w:rFonts w:hAnsi="ＭＳ 明朝" w:hint="eastAsia"/>
                <w:color w:val="FF0000"/>
                <w:szCs w:val="18"/>
                <w:u w:val="single"/>
              </w:rPr>
              <w:t>ネットワーク</w:t>
            </w:r>
            <w:r w:rsidRPr="000D57DC">
              <w:rPr>
                <w:rFonts w:hAnsi="ＭＳ 明朝" w:hint="eastAsia"/>
                <w:szCs w:val="18"/>
              </w:rPr>
              <w:t>株式会社等に連絡する。</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8E2047" w:rsidRDefault="008E2047" w:rsidP="004D3F35">
            <w:pPr>
              <w:ind w:rightChars="500" w:right="987" w:firstLineChars="900" w:firstLine="1777"/>
              <w:rPr>
                <w:rFonts w:ascii="ＭＳ 明朝" w:hAnsi="ＭＳ 明朝"/>
              </w:rPr>
            </w:pP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w:t>
            </w:r>
            <w:r w:rsidR="008E2047" w:rsidRPr="008E2047">
              <w:rPr>
                <w:rFonts w:ascii="ＭＳ ゴシック" w:eastAsia="ＭＳ ゴシック" w:hAnsi="ＭＳ ゴシック" w:hint="eastAsia"/>
                <w:color w:val="FF0000"/>
                <w:szCs w:val="18"/>
                <w:u w:val="single"/>
              </w:rPr>
              <w:t>ネットワーク</w:t>
            </w:r>
            <w:r w:rsidRPr="000D57DC">
              <w:rPr>
                <w:rFonts w:ascii="ＭＳ ゴシック" w:eastAsia="ＭＳ ゴシック" w:hAnsi="ＭＳ ゴシック" w:hint="eastAsia"/>
                <w:szCs w:val="18"/>
              </w:rPr>
              <w:t>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rPr>
                <w:rFonts w:ascii="ＭＳ 明朝" w:hAnsi="ＭＳ 明朝"/>
              </w:rPr>
            </w:pPr>
          </w:p>
          <w:p w:rsidR="00696F7F" w:rsidRPr="00C972C9" w:rsidRDefault="00696F7F" w:rsidP="00594AAD">
            <w:pPr>
              <w:ind w:rightChars="500" w:right="987"/>
              <w:rPr>
                <w:rFonts w:ascii="ＭＳ 明朝" w:hAnsi="ＭＳ 明朝"/>
              </w:rPr>
            </w:pPr>
          </w:p>
        </w:tc>
      </w:tr>
    </w:tbl>
    <w:p w:rsidR="001E236B" w:rsidRPr="00A1136F" w:rsidRDefault="001E236B" w:rsidP="00F54751">
      <w:pPr>
        <w:tabs>
          <w:tab w:val="left" w:pos="1182"/>
        </w:tabs>
        <w:rPr>
          <w:rFonts w:ascii="ＭＳ 明朝" w:hAnsi="ＭＳ 明朝"/>
          <w:lang w:val="x-none"/>
        </w:rPr>
        <w:sectPr w:rsidR="001E236B" w:rsidRPr="00A1136F" w:rsidSect="00F33821">
          <w:headerReference w:type="default" r:id="rId16"/>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1E236B" w:rsidRPr="00A1136F" w:rsidTr="00EA480B">
        <w:trPr>
          <w:trHeight w:val="567"/>
          <w:tblHeader/>
        </w:trPr>
        <w:tc>
          <w:tcPr>
            <w:tcW w:w="11112" w:type="dxa"/>
            <w:shd w:val="clear" w:color="auto" w:fill="auto"/>
            <w:vAlign w:val="center"/>
          </w:tcPr>
          <w:p w:rsidR="001E236B" w:rsidRPr="00A1136F" w:rsidRDefault="000256C0" w:rsidP="00343FD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35pt;margin-top:-43.4pt;width:662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FnbbdQQIAADQE&#10;AAAOAAAAAAAAAAAAAAAAAC4CAABkcnMvZTJvRG9jLnhtbFBLAQItABQABgAIAAAAIQAD9AYM4AAA&#10;AAwBAAAPAAAAAAAAAAAAAAAAAJsEAABkcnMvZG93bnJldi54bWxQSwUGAAAAAAQABADzAAAAqAUA&#10;AAAA&#10;" stroked="f">
                      <v:textbox style="mso-fit-shape-to-text:t">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396478">
              <w:rPr>
                <w:rFonts w:ascii="ＭＳ 明朝" w:hAnsi="ＭＳ 明朝" w:hint="eastAsia"/>
                <w:sz w:val="24"/>
              </w:rPr>
              <w:t>府地域防災計画（令和４</w:t>
            </w:r>
            <w:bookmarkStart w:id="0" w:name="_GoBack"/>
            <w:bookmarkEnd w:id="0"/>
            <w:r w:rsidR="001E236B" w:rsidRPr="00A1136F">
              <w:rPr>
                <w:rFonts w:ascii="ＭＳ 明朝" w:hAnsi="ＭＳ 明朝" w:hint="eastAsia"/>
                <w:sz w:val="24"/>
              </w:rPr>
              <w:t>年</w:t>
            </w:r>
            <w:r w:rsidR="00343FD2">
              <w:rPr>
                <w:rFonts w:ascii="ＭＳ 明朝" w:hAnsi="ＭＳ 明朝" w:hint="eastAsia"/>
                <w:sz w:val="24"/>
              </w:rPr>
              <w:t>１</w:t>
            </w:r>
            <w:r w:rsidR="001E236B" w:rsidRPr="00A1136F">
              <w:rPr>
                <w:rFonts w:ascii="ＭＳ 明朝" w:hAnsi="ＭＳ 明朝" w:hint="eastAsia"/>
                <w:sz w:val="24"/>
              </w:rPr>
              <w:t>月）</w:t>
            </w:r>
          </w:p>
        </w:tc>
        <w:tc>
          <w:tcPr>
            <w:tcW w:w="11112" w:type="dxa"/>
            <w:shd w:val="clear" w:color="auto" w:fill="auto"/>
            <w:vAlign w:val="center"/>
          </w:tcPr>
          <w:p w:rsidR="001E236B" w:rsidRPr="00A1136F" w:rsidRDefault="00BF4E4F" w:rsidP="00EA480B">
            <w:pPr>
              <w:jc w:val="center"/>
              <w:rPr>
                <w:rFonts w:ascii="ＭＳ 明朝" w:hAnsi="ＭＳ 明朝"/>
                <w:sz w:val="24"/>
              </w:rPr>
            </w:pPr>
            <w:r w:rsidRPr="00A1136F">
              <w:rPr>
                <w:rFonts w:ascii="ＭＳ 明朝" w:hAnsi="ＭＳ 明朝" w:hint="eastAsia"/>
                <w:sz w:val="24"/>
              </w:rPr>
              <w:t>修正案</w:t>
            </w:r>
          </w:p>
        </w:tc>
      </w:tr>
      <w:tr w:rsidR="001E236B" w:rsidRPr="005D2434" w:rsidTr="00EA480B">
        <w:tc>
          <w:tcPr>
            <w:tcW w:w="11112" w:type="dxa"/>
            <w:shd w:val="clear" w:color="auto" w:fill="auto"/>
          </w:tcPr>
          <w:p w:rsidR="00D31477" w:rsidRPr="005D2434" w:rsidRDefault="00D31477" w:rsidP="00D31477">
            <w:pPr>
              <w:pStyle w:val="a6"/>
              <w:ind w:rightChars="500" w:right="987"/>
              <w:rPr>
                <w:rFonts w:ascii="ＭＳ 明朝" w:hAnsi="ＭＳ 明朝"/>
                <w:sz w:val="32"/>
              </w:rPr>
            </w:pPr>
            <w:r w:rsidRPr="005D2434">
              <w:rPr>
                <w:rFonts w:ascii="ＭＳ 明朝" w:hAnsi="ＭＳ 明朝" w:hint="eastAsia"/>
                <w:sz w:val="32"/>
              </w:rPr>
              <w:t>〔災害復旧・復興対策〕</w:t>
            </w:r>
          </w:p>
          <w:p w:rsidR="00D31477" w:rsidRPr="00866FF8" w:rsidRDefault="00D31477" w:rsidP="00D31477">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0417D1" w:rsidRPr="005D2434" w:rsidRDefault="00D31477"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B45D20" w:rsidRPr="003F4375" w:rsidRDefault="00B45D20" w:rsidP="00AC1672">
            <w:pPr>
              <w:ind w:firstLineChars="300" w:firstLine="592"/>
              <w:rPr>
                <w:rFonts w:ascii="ＭＳ 明朝" w:hAnsi="ＭＳ 明朝"/>
              </w:rPr>
            </w:pP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6F171D" w:rsidRPr="006F171D" w:rsidRDefault="006F171D" w:rsidP="00F02763">
            <w:pPr>
              <w:ind w:rightChars="500" w:right="987" w:firstLineChars="500" w:firstLine="987"/>
              <w:rPr>
                <w:rFonts w:ascii="ＭＳ 明朝" w:hAnsi="ＭＳ 明朝"/>
                <w:szCs w:val="18"/>
              </w:rPr>
            </w:pPr>
          </w:p>
          <w:p w:rsidR="006F171D" w:rsidRDefault="006F171D" w:rsidP="00F02763">
            <w:pPr>
              <w:ind w:rightChars="500" w:right="987" w:firstLineChars="500" w:firstLine="987"/>
              <w:rPr>
                <w:rFonts w:ascii="ＭＳ 明朝" w:hAnsi="ＭＳ 明朝"/>
                <w:szCs w:val="18"/>
              </w:rPr>
            </w:pPr>
          </w:p>
          <w:p w:rsidR="00E81CC3" w:rsidRPr="005D2434" w:rsidRDefault="00E81CC3" w:rsidP="00F02763">
            <w:pPr>
              <w:ind w:rightChars="500" w:right="987" w:firstLineChars="500" w:firstLine="987"/>
              <w:rPr>
                <w:rFonts w:ascii="ＭＳ 明朝" w:hAnsi="ＭＳ 明朝"/>
                <w:szCs w:val="18"/>
              </w:rPr>
            </w:pPr>
          </w:p>
          <w:p w:rsidR="005639AD" w:rsidRPr="00866FF8" w:rsidRDefault="005639AD" w:rsidP="005639AD">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5639AD" w:rsidRPr="005D2434" w:rsidRDefault="005639AD" w:rsidP="005639AD">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Pr="007518FD">
              <w:rPr>
                <w:rFonts w:ascii="ＭＳ ゴシック" w:eastAsia="ＭＳ ゴシック" w:hAnsi="ＭＳ ゴシック" w:hint="eastAsia"/>
                <w:color w:val="FF0000"/>
                <w:szCs w:val="18"/>
                <w:u w:val="single"/>
              </w:rPr>
              <w:t>大阪</w:t>
            </w:r>
            <w:r w:rsidRPr="000D57DC">
              <w:rPr>
                <w:rFonts w:ascii="ＭＳ ゴシック" w:eastAsia="ＭＳ ゴシック" w:hAnsi="ＭＳ ゴシック" w:hint="eastAsia"/>
                <w:szCs w:val="18"/>
              </w:rPr>
              <w:t>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ソフトバンク株式会社）　</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c>
          <w:tcPr>
            <w:tcW w:w="11112" w:type="dxa"/>
            <w:shd w:val="clear" w:color="auto" w:fill="auto"/>
          </w:tcPr>
          <w:p w:rsidR="001E236B" w:rsidRPr="005D2434" w:rsidRDefault="001E236B" w:rsidP="00EA480B">
            <w:pPr>
              <w:pStyle w:val="a6"/>
              <w:ind w:rightChars="500" w:right="987"/>
              <w:rPr>
                <w:rFonts w:ascii="ＭＳ 明朝" w:hAnsi="ＭＳ 明朝"/>
                <w:sz w:val="32"/>
              </w:rPr>
            </w:pPr>
            <w:r w:rsidRPr="005D2434">
              <w:rPr>
                <w:rFonts w:ascii="ＭＳ 明朝" w:hAnsi="ＭＳ 明朝" w:hint="eastAsia"/>
                <w:sz w:val="32"/>
              </w:rPr>
              <w:t>〔災害復旧・復興対策〕</w:t>
            </w:r>
          </w:p>
          <w:p w:rsidR="008769E8" w:rsidRPr="00866FF8" w:rsidRDefault="001E236B" w:rsidP="008769E8">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8769E8" w:rsidRPr="005D2434" w:rsidRDefault="008769E8"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Default="003F4375" w:rsidP="003F4375">
            <w:pPr>
              <w:ind w:leftChars="500" w:left="987" w:rightChars="500" w:right="987" w:firstLineChars="100" w:firstLine="197"/>
              <w:rPr>
                <w:rFonts w:hAnsi="ＭＳ 明朝"/>
                <w:color w:val="FF0000"/>
                <w:szCs w:val="18"/>
                <w:u w:val="single"/>
              </w:rPr>
            </w:pPr>
            <w:r w:rsidRPr="00B711E9">
              <w:rPr>
                <w:rFonts w:hAnsi="ＭＳ 明朝" w:hint="eastAsia"/>
                <w:color w:val="FF0000"/>
                <w:szCs w:val="18"/>
                <w:u w:val="single"/>
              </w:rPr>
              <w:t>被災地方公共団体は、災害復旧の推進のため、必要に応じ、国、他の地方公共団体等に対し、職員の派遣その他の協力を求めるものとする。特に、他の地方公共団体に対し、技術職員の派遣を求める場合においては、復旧・復興支援技術職員派遣制度を活用する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3F4375" w:rsidRPr="003F4375" w:rsidRDefault="003F4375" w:rsidP="003F4375">
            <w:pPr>
              <w:ind w:leftChars="500" w:left="987" w:rightChars="500" w:right="987" w:firstLineChars="100" w:firstLine="197"/>
              <w:rPr>
                <w:rFonts w:hAnsi="ＭＳ 明朝"/>
                <w:color w:val="FF0000"/>
                <w:szCs w:val="18"/>
                <w:u w:val="single"/>
              </w:rPr>
            </w:pPr>
          </w:p>
          <w:p w:rsidR="001B3ED9" w:rsidRPr="00866FF8" w:rsidRDefault="001B3ED9" w:rsidP="001B3ED9">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1B3ED9" w:rsidRPr="005D2434" w:rsidRDefault="001B3ED9" w:rsidP="001B3ED9">
            <w:pPr>
              <w:ind w:rightChars="500" w:right="987" w:firstLineChars="900" w:firstLine="1777"/>
              <w:rPr>
                <w:rFonts w:ascii="ＭＳ 明朝" w:hAnsi="ＭＳ 明朝"/>
              </w:rPr>
            </w:pPr>
            <w:r w:rsidRPr="005D2434">
              <w:rPr>
                <w:rFonts w:ascii="ＭＳ 明朝" w:hAnsi="ＭＳ 明朝" w:hint="eastAsia"/>
              </w:rPr>
              <w:t>（略）</w:t>
            </w:r>
          </w:p>
          <w:p w:rsidR="00D8049C" w:rsidRPr="005D2434"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r w:rsidRPr="00013F3B">
              <w:rPr>
                <w:rFonts w:ascii="ＭＳ ゴシック" w:eastAsia="ＭＳ ゴシック" w:hAnsi="ＭＳ ゴシック" w:hint="eastAsia"/>
                <w:color w:val="FF0000"/>
                <w:szCs w:val="18"/>
                <w:u w:val="single"/>
              </w:rPr>
              <w:t>、大阪ガスネットワーク株式会社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007518FD" w:rsidRPr="007518FD">
              <w:rPr>
                <w:rFonts w:ascii="ＭＳ ゴシック" w:eastAsia="ＭＳ ゴシック" w:hAnsi="ＭＳ ゴシック" w:hint="eastAsia"/>
                <w:color w:val="FF0000"/>
                <w:szCs w:val="18"/>
                <w:u w:val="single"/>
              </w:rPr>
              <w:t>関西</w:t>
            </w:r>
            <w:r w:rsidRPr="000D57DC">
              <w:rPr>
                <w:rFonts w:ascii="ＭＳ ゴシック" w:eastAsia="ＭＳ ゴシック" w:hAnsi="ＭＳ ゴシック" w:hint="eastAsia"/>
                <w:szCs w:val="18"/>
              </w:rPr>
              <w:t>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1B3ED9">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r>
    </w:tbl>
    <w:p w:rsidR="001E236B" w:rsidRPr="005D7BD6" w:rsidRDefault="001E236B" w:rsidP="001E236B">
      <w:pPr>
        <w:tabs>
          <w:tab w:val="left" w:pos="1182"/>
        </w:tabs>
        <w:rPr>
          <w:rFonts w:ascii="ＭＳ 明朝" w:hAnsi="ＭＳ 明朝"/>
          <w:lang w:val="x-none"/>
        </w:rPr>
      </w:pPr>
    </w:p>
    <w:p w:rsidR="00AC0C68" w:rsidRPr="005D7BD6" w:rsidRDefault="00AC0C68" w:rsidP="00F54751">
      <w:pPr>
        <w:tabs>
          <w:tab w:val="left" w:pos="1182"/>
        </w:tabs>
        <w:rPr>
          <w:rFonts w:ascii="ＭＳ 明朝" w:hAnsi="ＭＳ 明朝"/>
          <w:lang w:val="x-none"/>
        </w:rPr>
      </w:pPr>
    </w:p>
    <w:sectPr w:rsidR="00AC0C68" w:rsidRPr="005D7BD6" w:rsidSect="00D0614A">
      <w:headerReference w:type="default" r:id="rId17"/>
      <w:pgSz w:w="23814" w:h="16840" w:orient="landscape" w:code="8"/>
      <w:pgMar w:top="1701" w:right="851" w:bottom="1134" w:left="851" w:header="1021" w:footer="397" w:gutter="0"/>
      <w:pgNumType w:fmt="numberInDash"/>
      <w:cols w:space="425"/>
      <w:docGrid w:type="linesAndChars" w:linePitch="286" w:charSpace="-2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B8" w:rsidRDefault="00B02BB8">
      <w:r>
        <w:separator/>
      </w:r>
    </w:p>
  </w:endnote>
  <w:endnote w:type="continuationSeparator" w:id="0">
    <w:p w:rsidR="00B02BB8" w:rsidRDefault="00B0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Default="00B02BB8">
    <w:pPr>
      <w:pStyle w:val="a8"/>
      <w:jc w:val="center"/>
    </w:pPr>
    <w:r>
      <w:fldChar w:fldCharType="begin"/>
    </w:r>
    <w:r>
      <w:instrText>PAGE   \* MERGEFORMAT</w:instrText>
    </w:r>
    <w:r>
      <w:fldChar w:fldCharType="separate"/>
    </w:r>
    <w:r w:rsidR="00D51155" w:rsidRPr="00D51155">
      <w:rPr>
        <w:noProof/>
        <w:lang w:val="ja-JP"/>
      </w:rPr>
      <w:t>-</w:t>
    </w:r>
    <w:r w:rsidR="00D51155">
      <w:rPr>
        <w:noProof/>
      </w:rPr>
      <w:t xml:space="preserve"> 31 -</w:t>
    </w:r>
    <w:r>
      <w:fldChar w:fldCharType="end"/>
    </w:r>
  </w:p>
  <w:p w:rsidR="00B02BB8" w:rsidRDefault="00B02B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B8" w:rsidRDefault="00B02BB8">
      <w:r>
        <w:separator/>
      </w:r>
    </w:p>
  </w:footnote>
  <w:footnote w:type="continuationSeparator" w:id="0">
    <w:p w:rsidR="00B02BB8" w:rsidRDefault="00B0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目　次</w:t>
    </w:r>
    <w:r>
      <w:rPr>
        <w:rFonts w:hint="eastAsia"/>
        <w:sz w:val="24"/>
        <w:bdr w:val="single" w:sz="4" w:space="0" w:color="auto"/>
      </w:rPr>
      <w:t xml:space="preserve"> </w:t>
    </w:r>
    <w:r>
      <w:rPr>
        <w:rFonts w:hint="eastAsia"/>
        <w:sz w:val="24"/>
        <w:bdr w:val="single" w:sz="4" w:space="0" w:color="auto"/>
      </w:rPr>
      <w:t>・</w:t>
    </w:r>
    <w:r>
      <w:rPr>
        <w:rFonts w:hint="eastAsia"/>
        <w:sz w:val="24"/>
        <w:bdr w:val="single" w:sz="4" w:space="0" w:color="auto"/>
      </w:rPr>
      <w:t xml:space="preserve"> </w:t>
    </w:r>
    <w:r w:rsidRPr="00F54751">
      <w:rPr>
        <w:rFonts w:hint="eastAsia"/>
        <w:sz w:val="24"/>
        <w:bdr w:val="single" w:sz="4" w:space="0" w:color="auto"/>
      </w:rPr>
      <w:t>総　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災害予防対策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C96DD2">
    <w:pPr>
      <w:pStyle w:val="a6"/>
      <w:jc w:val="right"/>
      <w:rPr>
        <w:sz w:val="24"/>
        <w:bdr w:val="single" w:sz="4" w:space="0" w:color="auto"/>
      </w:rPr>
    </w:pPr>
    <w:r>
      <w:rPr>
        <w:rFonts w:hint="eastAsia"/>
        <w:sz w:val="24"/>
        <w:bdr w:val="single" w:sz="4" w:space="0" w:color="auto"/>
      </w:rPr>
      <w:t>災害応急対策</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事故等災害応急対策</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災害復旧・復興対策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A38"/>
    <w:multiLevelType w:val="hybridMultilevel"/>
    <w:tmpl w:val="D84C9CD0"/>
    <w:lvl w:ilvl="0" w:tplc="46D25C14">
      <w:start w:val="1"/>
      <w:numFmt w:val="aiueoFullWidth"/>
      <w:lvlText w:val="（%1）"/>
      <w:lvlJc w:val="left"/>
      <w:pPr>
        <w:ind w:left="2732" w:hanging="720"/>
      </w:pPr>
      <w:rPr>
        <w:rFonts w:hint="default"/>
      </w:rPr>
    </w:lvl>
    <w:lvl w:ilvl="1" w:tplc="04090017" w:tentative="1">
      <w:start w:val="1"/>
      <w:numFmt w:val="aiueoFullWidth"/>
      <w:lvlText w:val="(%2)"/>
      <w:lvlJc w:val="left"/>
      <w:pPr>
        <w:ind w:left="2852" w:hanging="420"/>
      </w:pPr>
    </w:lvl>
    <w:lvl w:ilvl="2" w:tplc="04090011" w:tentative="1">
      <w:start w:val="1"/>
      <w:numFmt w:val="decimalEnclosedCircle"/>
      <w:lvlText w:val="%3"/>
      <w:lvlJc w:val="left"/>
      <w:pPr>
        <w:ind w:left="3272" w:hanging="420"/>
      </w:pPr>
    </w:lvl>
    <w:lvl w:ilvl="3" w:tplc="0409000F" w:tentative="1">
      <w:start w:val="1"/>
      <w:numFmt w:val="decimal"/>
      <w:lvlText w:val="%4."/>
      <w:lvlJc w:val="left"/>
      <w:pPr>
        <w:ind w:left="3692" w:hanging="420"/>
      </w:pPr>
    </w:lvl>
    <w:lvl w:ilvl="4" w:tplc="04090017" w:tentative="1">
      <w:start w:val="1"/>
      <w:numFmt w:val="aiueoFullWidth"/>
      <w:lvlText w:val="(%5)"/>
      <w:lvlJc w:val="left"/>
      <w:pPr>
        <w:ind w:left="4112" w:hanging="420"/>
      </w:pPr>
    </w:lvl>
    <w:lvl w:ilvl="5" w:tplc="04090011" w:tentative="1">
      <w:start w:val="1"/>
      <w:numFmt w:val="decimalEnclosedCircle"/>
      <w:lvlText w:val="%6"/>
      <w:lvlJc w:val="left"/>
      <w:pPr>
        <w:ind w:left="4532" w:hanging="420"/>
      </w:pPr>
    </w:lvl>
    <w:lvl w:ilvl="6" w:tplc="0409000F" w:tentative="1">
      <w:start w:val="1"/>
      <w:numFmt w:val="decimal"/>
      <w:lvlText w:val="%7."/>
      <w:lvlJc w:val="left"/>
      <w:pPr>
        <w:ind w:left="4952" w:hanging="420"/>
      </w:pPr>
    </w:lvl>
    <w:lvl w:ilvl="7" w:tplc="04090017" w:tentative="1">
      <w:start w:val="1"/>
      <w:numFmt w:val="aiueoFullWidth"/>
      <w:lvlText w:val="(%8)"/>
      <w:lvlJc w:val="left"/>
      <w:pPr>
        <w:ind w:left="5372" w:hanging="420"/>
      </w:pPr>
    </w:lvl>
    <w:lvl w:ilvl="8" w:tplc="04090011" w:tentative="1">
      <w:start w:val="1"/>
      <w:numFmt w:val="decimalEnclosedCircle"/>
      <w:lvlText w:val="%9"/>
      <w:lvlJc w:val="left"/>
      <w:pPr>
        <w:ind w:left="5792" w:hanging="420"/>
      </w:pPr>
    </w:lvl>
  </w:abstractNum>
  <w:abstractNum w:abstractNumId="1" w15:restartNumberingAfterBreak="0">
    <w:nsid w:val="6E1A2F3B"/>
    <w:multiLevelType w:val="hybridMultilevel"/>
    <w:tmpl w:val="F210DEB6"/>
    <w:lvl w:ilvl="0" w:tplc="887A12AE">
      <w:start w:val="1"/>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7582528B"/>
    <w:multiLevelType w:val="hybridMultilevel"/>
    <w:tmpl w:val="FFE4739A"/>
    <w:lvl w:ilvl="0" w:tplc="D94A9E44">
      <w:start w:val="1"/>
      <w:numFmt w:val="decimal"/>
      <w:lvlText w:val="(%1)"/>
      <w:lvlJc w:val="left"/>
      <w:pPr>
        <w:ind w:left="2213" w:hanging="405"/>
      </w:pPr>
      <w:rPr>
        <w:rFonts w:ascii="ＭＳ 明朝" w:hAnsi="ＭＳ 明朝" w:hint="default"/>
      </w:rPr>
    </w:lvl>
    <w:lvl w:ilvl="1" w:tplc="04090017" w:tentative="1">
      <w:start w:val="1"/>
      <w:numFmt w:val="aiueoFullWidth"/>
      <w:lvlText w:val="(%2)"/>
      <w:lvlJc w:val="left"/>
      <w:pPr>
        <w:ind w:left="2648" w:hanging="420"/>
      </w:pPr>
    </w:lvl>
    <w:lvl w:ilvl="2" w:tplc="04090011" w:tentative="1">
      <w:start w:val="1"/>
      <w:numFmt w:val="decimalEnclosedCircle"/>
      <w:lvlText w:val="%3"/>
      <w:lvlJc w:val="left"/>
      <w:pPr>
        <w:ind w:left="3068" w:hanging="420"/>
      </w:pPr>
    </w:lvl>
    <w:lvl w:ilvl="3" w:tplc="0409000F" w:tentative="1">
      <w:start w:val="1"/>
      <w:numFmt w:val="decimal"/>
      <w:lvlText w:val="%4."/>
      <w:lvlJc w:val="left"/>
      <w:pPr>
        <w:ind w:left="3488" w:hanging="420"/>
      </w:pPr>
    </w:lvl>
    <w:lvl w:ilvl="4" w:tplc="04090017" w:tentative="1">
      <w:start w:val="1"/>
      <w:numFmt w:val="aiueoFullWidth"/>
      <w:lvlText w:val="(%5)"/>
      <w:lvlJc w:val="left"/>
      <w:pPr>
        <w:ind w:left="3908" w:hanging="420"/>
      </w:pPr>
    </w:lvl>
    <w:lvl w:ilvl="5" w:tplc="04090011" w:tentative="1">
      <w:start w:val="1"/>
      <w:numFmt w:val="decimalEnclosedCircle"/>
      <w:lvlText w:val="%6"/>
      <w:lvlJc w:val="left"/>
      <w:pPr>
        <w:ind w:left="4328" w:hanging="420"/>
      </w:pPr>
    </w:lvl>
    <w:lvl w:ilvl="6" w:tplc="0409000F" w:tentative="1">
      <w:start w:val="1"/>
      <w:numFmt w:val="decimal"/>
      <w:lvlText w:val="%7."/>
      <w:lvlJc w:val="left"/>
      <w:pPr>
        <w:ind w:left="4748" w:hanging="420"/>
      </w:pPr>
    </w:lvl>
    <w:lvl w:ilvl="7" w:tplc="04090017" w:tentative="1">
      <w:start w:val="1"/>
      <w:numFmt w:val="aiueoFullWidth"/>
      <w:lvlText w:val="(%8)"/>
      <w:lvlJc w:val="left"/>
      <w:pPr>
        <w:ind w:left="5168" w:hanging="420"/>
      </w:pPr>
    </w:lvl>
    <w:lvl w:ilvl="8" w:tplc="04090011" w:tentative="1">
      <w:start w:val="1"/>
      <w:numFmt w:val="decimalEnclosedCircle"/>
      <w:lvlText w:val="%9"/>
      <w:lvlJc w:val="left"/>
      <w:pPr>
        <w:ind w:left="558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97"/>
  <w:drawingGridVerticalSpacing w:val="143"/>
  <w:displayHorizontalDrawingGridEvery w:val="0"/>
  <w:displayVerticalDrawingGridEvery w:val="2"/>
  <w:characterSpacingControl w:val="compressPunctuation"/>
  <w:hdrShapeDefaults>
    <o:shapedefaults v:ext="edit" spidmax="34817">
      <v:stroke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5C"/>
    <w:rsid w:val="00000686"/>
    <w:rsid w:val="0000086A"/>
    <w:rsid w:val="00000884"/>
    <w:rsid w:val="00001E77"/>
    <w:rsid w:val="000052BC"/>
    <w:rsid w:val="000053C1"/>
    <w:rsid w:val="0000587C"/>
    <w:rsid w:val="00005FF2"/>
    <w:rsid w:val="000065FC"/>
    <w:rsid w:val="00006B40"/>
    <w:rsid w:val="00012621"/>
    <w:rsid w:val="0001328F"/>
    <w:rsid w:val="00014520"/>
    <w:rsid w:val="00014A95"/>
    <w:rsid w:val="00015361"/>
    <w:rsid w:val="00015589"/>
    <w:rsid w:val="00015C3D"/>
    <w:rsid w:val="00015FCC"/>
    <w:rsid w:val="00016C83"/>
    <w:rsid w:val="00021921"/>
    <w:rsid w:val="00022BC8"/>
    <w:rsid w:val="00022BFB"/>
    <w:rsid w:val="00022C7D"/>
    <w:rsid w:val="00023F5A"/>
    <w:rsid w:val="0002513B"/>
    <w:rsid w:val="000256C0"/>
    <w:rsid w:val="00030017"/>
    <w:rsid w:val="0003086E"/>
    <w:rsid w:val="00030D27"/>
    <w:rsid w:val="00031367"/>
    <w:rsid w:val="00031A23"/>
    <w:rsid w:val="00031EEB"/>
    <w:rsid w:val="00033106"/>
    <w:rsid w:val="000358C6"/>
    <w:rsid w:val="00036217"/>
    <w:rsid w:val="000417D1"/>
    <w:rsid w:val="0004287F"/>
    <w:rsid w:val="000435D5"/>
    <w:rsid w:val="00043BD4"/>
    <w:rsid w:val="00045548"/>
    <w:rsid w:val="000466B7"/>
    <w:rsid w:val="00050BC0"/>
    <w:rsid w:val="0005113B"/>
    <w:rsid w:val="00051EB9"/>
    <w:rsid w:val="0005235B"/>
    <w:rsid w:val="0005261D"/>
    <w:rsid w:val="000530D7"/>
    <w:rsid w:val="00054CEF"/>
    <w:rsid w:val="00055A2E"/>
    <w:rsid w:val="00055E57"/>
    <w:rsid w:val="000607D2"/>
    <w:rsid w:val="000607D5"/>
    <w:rsid w:val="00060A7D"/>
    <w:rsid w:val="00061ABA"/>
    <w:rsid w:val="00061C51"/>
    <w:rsid w:val="00061D68"/>
    <w:rsid w:val="000622DD"/>
    <w:rsid w:val="000631AF"/>
    <w:rsid w:val="000654A1"/>
    <w:rsid w:val="00066460"/>
    <w:rsid w:val="000709C7"/>
    <w:rsid w:val="000716AC"/>
    <w:rsid w:val="00072818"/>
    <w:rsid w:val="00072A1F"/>
    <w:rsid w:val="0007300F"/>
    <w:rsid w:val="00080128"/>
    <w:rsid w:val="00080541"/>
    <w:rsid w:val="00081B7D"/>
    <w:rsid w:val="00082177"/>
    <w:rsid w:val="00083117"/>
    <w:rsid w:val="00084A6D"/>
    <w:rsid w:val="00085F7A"/>
    <w:rsid w:val="000865AD"/>
    <w:rsid w:val="000872A7"/>
    <w:rsid w:val="0009316A"/>
    <w:rsid w:val="00093C43"/>
    <w:rsid w:val="00093F49"/>
    <w:rsid w:val="0009469B"/>
    <w:rsid w:val="00095143"/>
    <w:rsid w:val="000956DF"/>
    <w:rsid w:val="00095EF4"/>
    <w:rsid w:val="00096950"/>
    <w:rsid w:val="00096AA2"/>
    <w:rsid w:val="00096ABD"/>
    <w:rsid w:val="00097240"/>
    <w:rsid w:val="00097E68"/>
    <w:rsid w:val="00097FD4"/>
    <w:rsid w:val="000A0BBD"/>
    <w:rsid w:val="000A0BE3"/>
    <w:rsid w:val="000A0CC1"/>
    <w:rsid w:val="000A2E6F"/>
    <w:rsid w:val="000A416E"/>
    <w:rsid w:val="000A49EF"/>
    <w:rsid w:val="000A5532"/>
    <w:rsid w:val="000A62A6"/>
    <w:rsid w:val="000A6683"/>
    <w:rsid w:val="000A7C27"/>
    <w:rsid w:val="000B195C"/>
    <w:rsid w:val="000B2C0C"/>
    <w:rsid w:val="000B2CD7"/>
    <w:rsid w:val="000B3DFB"/>
    <w:rsid w:val="000B4BEE"/>
    <w:rsid w:val="000B5CB8"/>
    <w:rsid w:val="000B6DA3"/>
    <w:rsid w:val="000C0003"/>
    <w:rsid w:val="000C02BA"/>
    <w:rsid w:val="000C0567"/>
    <w:rsid w:val="000C2B5B"/>
    <w:rsid w:val="000C2B70"/>
    <w:rsid w:val="000C3759"/>
    <w:rsid w:val="000C5FDF"/>
    <w:rsid w:val="000C6CF1"/>
    <w:rsid w:val="000C6E3B"/>
    <w:rsid w:val="000C6E97"/>
    <w:rsid w:val="000C743E"/>
    <w:rsid w:val="000C7ED7"/>
    <w:rsid w:val="000D0916"/>
    <w:rsid w:val="000D21D4"/>
    <w:rsid w:val="000D3402"/>
    <w:rsid w:val="000D448F"/>
    <w:rsid w:val="000D480A"/>
    <w:rsid w:val="000D4C7F"/>
    <w:rsid w:val="000D6DE2"/>
    <w:rsid w:val="000D7541"/>
    <w:rsid w:val="000E00CA"/>
    <w:rsid w:val="000E02A6"/>
    <w:rsid w:val="000E0B11"/>
    <w:rsid w:val="000E139D"/>
    <w:rsid w:val="000E1E09"/>
    <w:rsid w:val="000E1E8E"/>
    <w:rsid w:val="000E335C"/>
    <w:rsid w:val="000E4784"/>
    <w:rsid w:val="000E6553"/>
    <w:rsid w:val="000E7843"/>
    <w:rsid w:val="000F1102"/>
    <w:rsid w:val="000F16ED"/>
    <w:rsid w:val="000F2324"/>
    <w:rsid w:val="000F2607"/>
    <w:rsid w:val="000F2FA9"/>
    <w:rsid w:val="000F3BF9"/>
    <w:rsid w:val="000F4740"/>
    <w:rsid w:val="000F492C"/>
    <w:rsid w:val="000F5241"/>
    <w:rsid w:val="000F5D98"/>
    <w:rsid w:val="000F72B5"/>
    <w:rsid w:val="00101A30"/>
    <w:rsid w:val="001029E4"/>
    <w:rsid w:val="00103EA7"/>
    <w:rsid w:val="00105B6A"/>
    <w:rsid w:val="00106837"/>
    <w:rsid w:val="001074C4"/>
    <w:rsid w:val="00110187"/>
    <w:rsid w:val="0011086F"/>
    <w:rsid w:val="00111C4A"/>
    <w:rsid w:val="00111EC8"/>
    <w:rsid w:val="001132B7"/>
    <w:rsid w:val="00113C04"/>
    <w:rsid w:val="0011442F"/>
    <w:rsid w:val="00114EA5"/>
    <w:rsid w:val="00115050"/>
    <w:rsid w:val="00120F03"/>
    <w:rsid w:val="00124CA7"/>
    <w:rsid w:val="00124D0C"/>
    <w:rsid w:val="00125696"/>
    <w:rsid w:val="00125BE1"/>
    <w:rsid w:val="00126085"/>
    <w:rsid w:val="001260BD"/>
    <w:rsid w:val="00126EDA"/>
    <w:rsid w:val="00130A57"/>
    <w:rsid w:val="00133FDE"/>
    <w:rsid w:val="00134E26"/>
    <w:rsid w:val="00134EDE"/>
    <w:rsid w:val="00135408"/>
    <w:rsid w:val="00135776"/>
    <w:rsid w:val="00135A4A"/>
    <w:rsid w:val="00135BA5"/>
    <w:rsid w:val="0013645B"/>
    <w:rsid w:val="001369CB"/>
    <w:rsid w:val="00136E92"/>
    <w:rsid w:val="001375FF"/>
    <w:rsid w:val="001377E5"/>
    <w:rsid w:val="00140081"/>
    <w:rsid w:val="001400BC"/>
    <w:rsid w:val="001404A2"/>
    <w:rsid w:val="0014102D"/>
    <w:rsid w:val="0014213A"/>
    <w:rsid w:val="00144424"/>
    <w:rsid w:val="001447B7"/>
    <w:rsid w:val="001450C0"/>
    <w:rsid w:val="001500F8"/>
    <w:rsid w:val="00152FBE"/>
    <w:rsid w:val="00153FA4"/>
    <w:rsid w:val="001563B5"/>
    <w:rsid w:val="0015709F"/>
    <w:rsid w:val="001571AA"/>
    <w:rsid w:val="00157BC1"/>
    <w:rsid w:val="00160C87"/>
    <w:rsid w:val="0016161D"/>
    <w:rsid w:val="00162847"/>
    <w:rsid w:val="001630B1"/>
    <w:rsid w:val="001635B0"/>
    <w:rsid w:val="00163FC7"/>
    <w:rsid w:val="0016438F"/>
    <w:rsid w:val="001647CD"/>
    <w:rsid w:val="001649A9"/>
    <w:rsid w:val="00165A68"/>
    <w:rsid w:val="00165E54"/>
    <w:rsid w:val="001664D3"/>
    <w:rsid w:val="001669C6"/>
    <w:rsid w:val="00167C7A"/>
    <w:rsid w:val="00167F29"/>
    <w:rsid w:val="00170079"/>
    <w:rsid w:val="00172420"/>
    <w:rsid w:val="00173A68"/>
    <w:rsid w:val="00175772"/>
    <w:rsid w:val="00177550"/>
    <w:rsid w:val="00177687"/>
    <w:rsid w:val="0018052C"/>
    <w:rsid w:val="00180998"/>
    <w:rsid w:val="00180BCE"/>
    <w:rsid w:val="001813D6"/>
    <w:rsid w:val="00181724"/>
    <w:rsid w:val="00181A9D"/>
    <w:rsid w:val="00182486"/>
    <w:rsid w:val="0018296E"/>
    <w:rsid w:val="00182F4F"/>
    <w:rsid w:val="001831EC"/>
    <w:rsid w:val="00183D37"/>
    <w:rsid w:val="00186122"/>
    <w:rsid w:val="00190752"/>
    <w:rsid w:val="00190895"/>
    <w:rsid w:val="001929AA"/>
    <w:rsid w:val="00192E48"/>
    <w:rsid w:val="001934B8"/>
    <w:rsid w:val="00193B42"/>
    <w:rsid w:val="00195868"/>
    <w:rsid w:val="00195D20"/>
    <w:rsid w:val="00196A12"/>
    <w:rsid w:val="00197B0F"/>
    <w:rsid w:val="001A0688"/>
    <w:rsid w:val="001A1F28"/>
    <w:rsid w:val="001A3E31"/>
    <w:rsid w:val="001A402F"/>
    <w:rsid w:val="001A420C"/>
    <w:rsid w:val="001A4450"/>
    <w:rsid w:val="001A690D"/>
    <w:rsid w:val="001A6B75"/>
    <w:rsid w:val="001A731C"/>
    <w:rsid w:val="001A7414"/>
    <w:rsid w:val="001B105E"/>
    <w:rsid w:val="001B1101"/>
    <w:rsid w:val="001B231E"/>
    <w:rsid w:val="001B3585"/>
    <w:rsid w:val="001B3DAC"/>
    <w:rsid w:val="001B3ED9"/>
    <w:rsid w:val="001B43C3"/>
    <w:rsid w:val="001B5180"/>
    <w:rsid w:val="001B5752"/>
    <w:rsid w:val="001B5D4C"/>
    <w:rsid w:val="001B7543"/>
    <w:rsid w:val="001B7B2E"/>
    <w:rsid w:val="001B7D64"/>
    <w:rsid w:val="001C037E"/>
    <w:rsid w:val="001C0447"/>
    <w:rsid w:val="001C0B5D"/>
    <w:rsid w:val="001C3001"/>
    <w:rsid w:val="001C53B0"/>
    <w:rsid w:val="001C53CA"/>
    <w:rsid w:val="001C5605"/>
    <w:rsid w:val="001C5A3F"/>
    <w:rsid w:val="001C774B"/>
    <w:rsid w:val="001D01FB"/>
    <w:rsid w:val="001D0AEB"/>
    <w:rsid w:val="001D31BF"/>
    <w:rsid w:val="001D3907"/>
    <w:rsid w:val="001D3E36"/>
    <w:rsid w:val="001D43E3"/>
    <w:rsid w:val="001D5A44"/>
    <w:rsid w:val="001D718C"/>
    <w:rsid w:val="001D7DAE"/>
    <w:rsid w:val="001E236B"/>
    <w:rsid w:val="001E2CE6"/>
    <w:rsid w:val="001E32F8"/>
    <w:rsid w:val="001E4328"/>
    <w:rsid w:val="001E5D54"/>
    <w:rsid w:val="001E6F1C"/>
    <w:rsid w:val="001E73E0"/>
    <w:rsid w:val="001F02E8"/>
    <w:rsid w:val="001F050E"/>
    <w:rsid w:val="001F1BA6"/>
    <w:rsid w:val="001F1D10"/>
    <w:rsid w:val="001F26E1"/>
    <w:rsid w:val="001F41C0"/>
    <w:rsid w:val="001F4722"/>
    <w:rsid w:val="001F59C3"/>
    <w:rsid w:val="001F62C5"/>
    <w:rsid w:val="001F6BD1"/>
    <w:rsid w:val="002006D3"/>
    <w:rsid w:val="002008AC"/>
    <w:rsid w:val="00201D5C"/>
    <w:rsid w:val="002023AE"/>
    <w:rsid w:val="00202C8E"/>
    <w:rsid w:val="00203E07"/>
    <w:rsid w:val="00204C36"/>
    <w:rsid w:val="00205582"/>
    <w:rsid w:val="0020591A"/>
    <w:rsid w:val="00206AAA"/>
    <w:rsid w:val="00211A84"/>
    <w:rsid w:val="00212704"/>
    <w:rsid w:val="00212BEE"/>
    <w:rsid w:val="0021359E"/>
    <w:rsid w:val="0021409B"/>
    <w:rsid w:val="00214634"/>
    <w:rsid w:val="00214A94"/>
    <w:rsid w:val="0021582E"/>
    <w:rsid w:val="002160FE"/>
    <w:rsid w:val="00216B33"/>
    <w:rsid w:val="00217479"/>
    <w:rsid w:val="00217558"/>
    <w:rsid w:val="002175D6"/>
    <w:rsid w:val="00220D8C"/>
    <w:rsid w:val="00221971"/>
    <w:rsid w:val="00222C6C"/>
    <w:rsid w:val="002233FD"/>
    <w:rsid w:val="0022365C"/>
    <w:rsid w:val="002236A3"/>
    <w:rsid w:val="002245E2"/>
    <w:rsid w:val="0022552D"/>
    <w:rsid w:val="00227407"/>
    <w:rsid w:val="00234C5E"/>
    <w:rsid w:val="002354A6"/>
    <w:rsid w:val="0023571C"/>
    <w:rsid w:val="002363A3"/>
    <w:rsid w:val="00240776"/>
    <w:rsid w:val="00243909"/>
    <w:rsid w:val="00244574"/>
    <w:rsid w:val="00245EBD"/>
    <w:rsid w:val="0024621C"/>
    <w:rsid w:val="002468FB"/>
    <w:rsid w:val="00247A4B"/>
    <w:rsid w:val="002519BD"/>
    <w:rsid w:val="0025282E"/>
    <w:rsid w:val="00254C6D"/>
    <w:rsid w:val="0025709A"/>
    <w:rsid w:val="002603C0"/>
    <w:rsid w:val="002603ED"/>
    <w:rsid w:val="00260541"/>
    <w:rsid w:val="002618DD"/>
    <w:rsid w:val="00261E97"/>
    <w:rsid w:val="002625AF"/>
    <w:rsid w:val="00263ADA"/>
    <w:rsid w:val="00264A69"/>
    <w:rsid w:val="002659C1"/>
    <w:rsid w:val="00266F3C"/>
    <w:rsid w:val="00270DE8"/>
    <w:rsid w:val="00272C75"/>
    <w:rsid w:val="00272FA6"/>
    <w:rsid w:val="0027335E"/>
    <w:rsid w:val="00273D0A"/>
    <w:rsid w:val="00274361"/>
    <w:rsid w:val="0027445B"/>
    <w:rsid w:val="0027676B"/>
    <w:rsid w:val="002778E9"/>
    <w:rsid w:val="00277D80"/>
    <w:rsid w:val="00281A72"/>
    <w:rsid w:val="0028250F"/>
    <w:rsid w:val="002831F8"/>
    <w:rsid w:val="00283A94"/>
    <w:rsid w:val="002861D2"/>
    <w:rsid w:val="00287258"/>
    <w:rsid w:val="002872ED"/>
    <w:rsid w:val="00287DF7"/>
    <w:rsid w:val="00287DFA"/>
    <w:rsid w:val="00291FAA"/>
    <w:rsid w:val="0029260D"/>
    <w:rsid w:val="0029405B"/>
    <w:rsid w:val="0029597B"/>
    <w:rsid w:val="00295FB0"/>
    <w:rsid w:val="002966FE"/>
    <w:rsid w:val="00296B83"/>
    <w:rsid w:val="00297214"/>
    <w:rsid w:val="0029795D"/>
    <w:rsid w:val="002A0957"/>
    <w:rsid w:val="002A0FED"/>
    <w:rsid w:val="002A450F"/>
    <w:rsid w:val="002A5362"/>
    <w:rsid w:val="002A66A5"/>
    <w:rsid w:val="002B0A2F"/>
    <w:rsid w:val="002B1B7B"/>
    <w:rsid w:val="002B7A69"/>
    <w:rsid w:val="002C0D1F"/>
    <w:rsid w:val="002C4A24"/>
    <w:rsid w:val="002C4EDC"/>
    <w:rsid w:val="002C50B4"/>
    <w:rsid w:val="002C54B4"/>
    <w:rsid w:val="002C5B66"/>
    <w:rsid w:val="002C5ED4"/>
    <w:rsid w:val="002C65D6"/>
    <w:rsid w:val="002C7168"/>
    <w:rsid w:val="002D0730"/>
    <w:rsid w:val="002D0DCE"/>
    <w:rsid w:val="002D19AA"/>
    <w:rsid w:val="002D2106"/>
    <w:rsid w:val="002D36A0"/>
    <w:rsid w:val="002D398A"/>
    <w:rsid w:val="002D3D0B"/>
    <w:rsid w:val="002D4329"/>
    <w:rsid w:val="002D4E09"/>
    <w:rsid w:val="002D5E97"/>
    <w:rsid w:val="002E2D77"/>
    <w:rsid w:val="002E2F31"/>
    <w:rsid w:val="002E3915"/>
    <w:rsid w:val="002E506E"/>
    <w:rsid w:val="002E5A6E"/>
    <w:rsid w:val="002E5AC2"/>
    <w:rsid w:val="002E6BAC"/>
    <w:rsid w:val="002E7239"/>
    <w:rsid w:val="002F0EF1"/>
    <w:rsid w:val="002F213A"/>
    <w:rsid w:val="002F235B"/>
    <w:rsid w:val="002F25F7"/>
    <w:rsid w:val="002F53C2"/>
    <w:rsid w:val="002F5566"/>
    <w:rsid w:val="002F5899"/>
    <w:rsid w:val="002F6140"/>
    <w:rsid w:val="002F7E53"/>
    <w:rsid w:val="0030197A"/>
    <w:rsid w:val="003026D6"/>
    <w:rsid w:val="00303E0F"/>
    <w:rsid w:val="0030421E"/>
    <w:rsid w:val="00304A3C"/>
    <w:rsid w:val="0030508C"/>
    <w:rsid w:val="003066E2"/>
    <w:rsid w:val="0031054C"/>
    <w:rsid w:val="003127E8"/>
    <w:rsid w:val="00312C0F"/>
    <w:rsid w:val="00315713"/>
    <w:rsid w:val="00315A9D"/>
    <w:rsid w:val="00316CDB"/>
    <w:rsid w:val="00320BF5"/>
    <w:rsid w:val="00322029"/>
    <w:rsid w:val="003227A9"/>
    <w:rsid w:val="003227B3"/>
    <w:rsid w:val="003230D4"/>
    <w:rsid w:val="00324BAE"/>
    <w:rsid w:val="00330C7E"/>
    <w:rsid w:val="0033321F"/>
    <w:rsid w:val="00333B11"/>
    <w:rsid w:val="0033544E"/>
    <w:rsid w:val="00335B6C"/>
    <w:rsid w:val="00336C6D"/>
    <w:rsid w:val="003373A7"/>
    <w:rsid w:val="00341129"/>
    <w:rsid w:val="00341BA7"/>
    <w:rsid w:val="003429EB"/>
    <w:rsid w:val="003435C2"/>
    <w:rsid w:val="00343A88"/>
    <w:rsid w:val="00343FD2"/>
    <w:rsid w:val="0034416A"/>
    <w:rsid w:val="0035059B"/>
    <w:rsid w:val="00350DDA"/>
    <w:rsid w:val="00350E1F"/>
    <w:rsid w:val="0035125E"/>
    <w:rsid w:val="00351A6B"/>
    <w:rsid w:val="00352689"/>
    <w:rsid w:val="0035282A"/>
    <w:rsid w:val="00353B7F"/>
    <w:rsid w:val="00354836"/>
    <w:rsid w:val="00354F52"/>
    <w:rsid w:val="003551BA"/>
    <w:rsid w:val="00355BE0"/>
    <w:rsid w:val="0036071E"/>
    <w:rsid w:val="00360964"/>
    <w:rsid w:val="003609C0"/>
    <w:rsid w:val="0036268A"/>
    <w:rsid w:val="00362E3F"/>
    <w:rsid w:val="003646B0"/>
    <w:rsid w:val="00366A8B"/>
    <w:rsid w:val="00367478"/>
    <w:rsid w:val="00370A90"/>
    <w:rsid w:val="00370B23"/>
    <w:rsid w:val="00372EF0"/>
    <w:rsid w:val="00372FD8"/>
    <w:rsid w:val="003735B9"/>
    <w:rsid w:val="0037400E"/>
    <w:rsid w:val="003740B5"/>
    <w:rsid w:val="00375418"/>
    <w:rsid w:val="0037549D"/>
    <w:rsid w:val="00375A68"/>
    <w:rsid w:val="003765EC"/>
    <w:rsid w:val="0037700C"/>
    <w:rsid w:val="0038043B"/>
    <w:rsid w:val="00380453"/>
    <w:rsid w:val="003808BF"/>
    <w:rsid w:val="00380F34"/>
    <w:rsid w:val="003818E7"/>
    <w:rsid w:val="0038438A"/>
    <w:rsid w:val="003843F3"/>
    <w:rsid w:val="003847F0"/>
    <w:rsid w:val="00385C0C"/>
    <w:rsid w:val="003903ED"/>
    <w:rsid w:val="0039123B"/>
    <w:rsid w:val="00393351"/>
    <w:rsid w:val="00395EAD"/>
    <w:rsid w:val="00396478"/>
    <w:rsid w:val="003A1808"/>
    <w:rsid w:val="003A24C2"/>
    <w:rsid w:val="003A3E49"/>
    <w:rsid w:val="003A3EB4"/>
    <w:rsid w:val="003A4507"/>
    <w:rsid w:val="003A625D"/>
    <w:rsid w:val="003A6AE8"/>
    <w:rsid w:val="003A6BEF"/>
    <w:rsid w:val="003A6EE3"/>
    <w:rsid w:val="003A73E5"/>
    <w:rsid w:val="003A75EB"/>
    <w:rsid w:val="003A7BFD"/>
    <w:rsid w:val="003B012E"/>
    <w:rsid w:val="003B1069"/>
    <w:rsid w:val="003B10A4"/>
    <w:rsid w:val="003B14E2"/>
    <w:rsid w:val="003B1518"/>
    <w:rsid w:val="003B35B5"/>
    <w:rsid w:val="003B3F20"/>
    <w:rsid w:val="003B45E4"/>
    <w:rsid w:val="003B5007"/>
    <w:rsid w:val="003B79CC"/>
    <w:rsid w:val="003C15F5"/>
    <w:rsid w:val="003C1784"/>
    <w:rsid w:val="003C2350"/>
    <w:rsid w:val="003C2C6E"/>
    <w:rsid w:val="003C392B"/>
    <w:rsid w:val="003C39DC"/>
    <w:rsid w:val="003C4926"/>
    <w:rsid w:val="003C4FD8"/>
    <w:rsid w:val="003C582E"/>
    <w:rsid w:val="003C6FF8"/>
    <w:rsid w:val="003C7D73"/>
    <w:rsid w:val="003D0D63"/>
    <w:rsid w:val="003D1BE5"/>
    <w:rsid w:val="003D1EAE"/>
    <w:rsid w:val="003D2D3D"/>
    <w:rsid w:val="003D31A8"/>
    <w:rsid w:val="003D31D8"/>
    <w:rsid w:val="003D3A7C"/>
    <w:rsid w:val="003D3A83"/>
    <w:rsid w:val="003D443C"/>
    <w:rsid w:val="003D4600"/>
    <w:rsid w:val="003D46C3"/>
    <w:rsid w:val="003D48B3"/>
    <w:rsid w:val="003D6094"/>
    <w:rsid w:val="003D63F3"/>
    <w:rsid w:val="003D75F0"/>
    <w:rsid w:val="003E0BBE"/>
    <w:rsid w:val="003E0F68"/>
    <w:rsid w:val="003E0F7A"/>
    <w:rsid w:val="003E123C"/>
    <w:rsid w:val="003E1B38"/>
    <w:rsid w:val="003E3110"/>
    <w:rsid w:val="003E60F7"/>
    <w:rsid w:val="003E780B"/>
    <w:rsid w:val="003F0311"/>
    <w:rsid w:val="003F0FC5"/>
    <w:rsid w:val="003F1442"/>
    <w:rsid w:val="003F1471"/>
    <w:rsid w:val="003F2770"/>
    <w:rsid w:val="003F2E36"/>
    <w:rsid w:val="003F3031"/>
    <w:rsid w:val="003F4375"/>
    <w:rsid w:val="00400690"/>
    <w:rsid w:val="00400B6D"/>
    <w:rsid w:val="004013E3"/>
    <w:rsid w:val="0040364B"/>
    <w:rsid w:val="004044DC"/>
    <w:rsid w:val="00404558"/>
    <w:rsid w:val="004058EA"/>
    <w:rsid w:val="00407164"/>
    <w:rsid w:val="00412C5F"/>
    <w:rsid w:val="00413F59"/>
    <w:rsid w:val="00414788"/>
    <w:rsid w:val="00414C1B"/>
    <w:rsid w:val="00415AD6"/>
    <w:rsid w:val="00415B8A"/>
    <w:rsid w:val="0041744D"/>
    <w:rsid w:val="00417F8C"/>
    <w:rsid w:val="00421CD5"/>
    <w:rsid w:val="004229A5"/>
    <w:rsid w:val="00422CB3"/>
    <w:rsid w:val="004243D2"/>
    <w:rsid w:val="004247AC"/>
    <w:rsid w:val="00425CA2"/>
    <w:rsid w:val="004260C0"/>
    <w:rsid w:val="00426673"/>
    <w:rsid w:val="00426A2E"/>
    <w:rsid w:val="004272E0"/>
    <w:rsid w:val="00427825"/>
    <w:rsid w:val="0042793D"/>
    <w:rsid w:val="00430091"/>
    <w:rsid w:val="004301AC"/>
    <w:rsid w:val="004304B6"/>
    <w:rsid w:val="0043053E"/>
    <w:rsid w:val="00433A5D"/>
    <w:rsid w:val="00435A46"/>
    <w:rsid w:val="004360C3"/>
    <w:rsid w:val="00437450"/>
    <w:rsid w:val="004377BC"/>
    <w:rsid w:val="004377BD"/>
    <w:rsid w:val="00440BA9"/>
    <w:rsid w:val="004422E5"/>
    <w:rsid w:val="0044278F"/>
    <w:rsid w:val="00442A6D"/>
    <w:rsid w:val="00443D85"/>
    <w:rsid w:val="0044488D"/>
    <w:rsid w:val="0044503B"/>
    <w:rsid w:val="0044585D"/>
    <w:rsid w:val="0044604D"/>
    <w:rsid w:val="00446845"/>
    <w:rsid w:val="00446DB4"/>
    <w:rsid w:val="00450A0C"/>
    <w:rsid w:val="00450C09"/>
    <w:rsid w:val="004512B6"/>
    <w:rsid w:val="00451939"/>
    <w:rsid w:val="004537C6"/>
    <w:rsid w:val="00454483"/>
    <w:rsid w:val="0045525A"/>
    <w:rsid w:val="004553B6"/>
    <w:rsid w:val="00455483"/>
    <w:rsid w:val="004561BD"/>
    <w:rsid w:val="00456371"/>
    <w:rsid w:val="00457683"/>
    <w:rsid w:val="004602F1"/>
    <w:rsid w:val="00460D1F"/>
    <w:rsid w:val="00461203"/>
    <w:rsid w:val="00461DB0"/>
    <w:rsid w:val="00462223"/>
    <w:rsid w:val="0046277D"/>
    <w:rsid w:val="00462B26"/>
    <w:rsid w:val="00463205"/>
    <w:rsid w:val="004633A6"/>
    <w:rsid w:val="004665EE"/>
    <w:rsid w:val="00466974"/>
    <w:rsid w:val="00467134"/>
    <w:rsid w:val="00467142"/>
    <w:rsid w:val="004679BC"/>
    <w:rsid w:val="00467E57"/>
    <w:rsid w:val="00467E9E"/>
    <w:rsid w:val="00473972"/>
    <w:rsid w:val="004753FB"/>
    <w:rsid w:val="00477837"/>
    <w:rsid w:val="00477E46"/>
    <w:rsid w:val="00481685"/>
    <w:rsid w:val="004839BC"/>
    <w:rsid w:val="0048406A"/>
    <w:rsid w:val="00484346"/>
    <w:rsid w:val="00485DD4"/>
    <w:rsid w:val="00486161"/>
    <w:rsid w:val="00486DE9"/>
    <w:rsid w:val="0048703F"/>
    <w:rsid w:val="00487CAF"/>
    <w:rsid w:val="00490DD0"/>
    <w:rsid w:val="00491165"/>
    <w:rsid w:val="00491F31"/>
    <w:rsid w:val="004921D4"/>
    <w:rsid w:val="00492215"/>
    <w:rsid w:val="00492F73"/>
    <w:rsid w:val="004932E4"/>
    <w:rsid w:val="00494744"/>
    <w:rsid w:val="004947F0"/>
    <w:rsid w:val="00494D7D"/>
    <w:rsid w:val="004962D8"/>
    <w:rsid w:val="004A02D6"/>
    <w:rsid w:val="004A06DD"/>
    <w:rsid w:val="004A11BF"/>
    <w:rsid w:val="004A1294"/>
    <w:rsid w:val="004A16CA"/>
    <w:rsid w:val="004A2152"/>
    <w:rsid w:val="004A2347"/>
    <w:rsid w:val="004A376B"/>
    <w:rsid w:val="004A3C4F"/>
    <w:rsid w:val="004A4167"/>
    <w:rsid w:val="004A489C"/>
    <w:rsid w:val="004A5083"/>
    <w:rsid w:val="004A5F7D"/>
    <w:rsid w:val="004B0868"/>
    <w:rsid w:val="004B13E1"/>
    <w:rsid w:val="004B1BAD"/>
    <w:rsid w:val="004B2EAF"/>
    <w:rsid w:val="004B3958"/>
    <w:rsid w:val="004B43B0"/>
    <w:rsid w:val="004B44F2"/>
    <w:rsid w:val="004B4AC9"/>
    <w:rsid w:val="004B70EF"/>
    <w:rsid w:val="004B7419"/>
    <w:rsid w:val="004C0428"/>
    <w:rsid w:val="004C09AD"/>
    <w:rsid w:val="004C1B61"/>
    <w:rsid w:val="004C303C"/>
    <w:rsid w:val="004C4B3D"/>
    <w:rsid w:val="004C52B9"/>
    <w:rsid w:val="004C7868"/>
    <w:rsid w:val="004D0EA1"/>
    <w:rsid w:val="004D2BD5"/>
    <w:rsid w:val="004D3081"/>
    <w:rsid w:val="004D3B5D"/>
    <w:rsid w:val="004D3F35"/>
    <w:rsid w:val="004D5C31"/>
    <w:rsid w:val="004D6205"/>
    <w:rsid w:val="004D7E89"/>
    <w:rsid w:val="004D7F12"/>
    <w:rsid w:val="004E13F0"/>
    <w:rsid w:val="004E27A0"/>
    <w:rsid w:val="004E2DA7"/>
    <w:rsid w:val="004E4FB6"/>
    <w:rsid w:val="004E6BB8"/>
    <w:rsid w:val="004E738D"/>
    <w:rsid w:val="004E747F"/>
    <w:rsid w:val="004F0267"/>
    <w:rsid w:val="004F0652"/>
    <w:rsid w:val="004F0903"/>
    <w:rsid w:val="004F0FBD"/>
    <w:rsid w:val="004F18EE"/>
    <w:rsid w:val="004F4AFC"/>
    <w:rsid w:val="004F56A9"/>
    <w:rsid w:val="004F5D04"/>
    <w:rsid w:val="004F5EFF"/>
    <w:rsid w:val="004F65FD"/>
    <w:rsid w:val="004F7401"/>
    <w:rsid w:val="00500131"/>
    <w:rsid w:val="00500427"/>
    <w:rsid w:val="00500700"/>
    <w:rsid w:val="00504FC3"/>
    <w:rsid w:val="005050AA"/>
    <w:rsid w:val="005065EC"/>
    <w:rsid w:val="00507007"/>
    <w:rsid w:val="005075F5"/>
    <w:rsid w:val="00507A0D"/>
    <w:rsid w:val="00507FCB"/>
    <w:rsid w:val="00510A9A"/>
    <w:rsid w:val="00511F09"/>
    <w:rsid w:val="005127DE"/>
    <w:rsid w:val="005131CB"/>
    <w:rsid w:val="00514360"/>
    <w:rsid w:val="00514A95"/>
    <w:rsid w:val="00515058"/>
    <w:rsid w:val="005173B5"/>
    <w:rsid w:val="00520454"/>
    <w:rsid w:val="00523C10"/>
    <w:rsid w:val="00524927"/>
    <w:rsid w:val="00524CE2"/>
    <w:rsid w:val="00524DC2"/>
    <w:rsid w:val="005268BC"/>
    <w:rsid w:val="005271BD"/>
    <w:rsid w:val="00527B0E"/>
    <w:rsid w:val="005309D5"/>
    <w:rsid w:val="00530CF8"/>
    <w:rsid w:val="00532622"/>
    <w:rsid w:val="00532750"/>
    <w:rsid w:val="00532849"/>
    <w:rsid w:val="00534C87"/>
    <w:rsid w:val="005353D8"/>
    <w:rsid w:val="00535B09"/>
    <w:rsid w:val="0053636D"/>
    <w:rsid w:val="00537913"/>
    <w:rsid w:val="00540205"/>
    <w:rsid w:val="005404A8"/>
    <w:rsid w:val="0054095A"/>
    <w:rsid w:val="00542B3C"/>
    <w:rsid w:val="00543C34"/>
    <w:rsid w:val="00543C78"/>
    <w:rsid w:val="005451A5"/>
    <w:rsid w:val="005453DE"/>
    <w:rsid w:val="00545ABA"/>
    <w:rsid w:val="00545FB6"/>
    <w:rsid w:val="00547544"/>
    <w:rsid w:val="005506D5"/>
    <w:rsid w:val="00550BB2"/>
    <w:rsid w:val="00550DE9"/>
    <w:rsid w:val="00552035"/>
    <w:rsid w:val="00552B73"/>
    <w:rsid w:val="005536E9"/>
    <w:rsid w:val="00554F39"/>
    <w:rsid w:val="00557EDF"/>
    <w:rsid w:val="00557FC3"/>
    <w:rsid w:val="00560BFE"/>
    <w:rsid w:val="00561010"/>
    <w:rsid w:val="00562542"/>
    <w:rsid w:val="0056268D"/>
    <w:rsid w:val="00562A19"/>
    <w:rsid w:val="0056345A"/>
    <w:rsid w:val="0056366A"/>
    <w:rsid w:val="005639AD"/>
    <w:rsid w:val="0056457E"/>
    <w:rsid w:val="0056532C"/>
    <w:rsid w:val="00567180"/>
    <w:rsid w:val="00567A23"/>
    <w:rsid w:val="00567BB0"/>
    <w:rsid w:val="00567BCE"/>
    <w:rsid w:val="00570577"/>
    <w:rsid w:val="00570EB8"/>
    <w:rsid w:val="005712A4"/>
    <w:rsid w:val="00571D71"/>
    <w:rsid w:val="005743A2"/>
    <w:rsid w:val="00576197"/>
    <w:rsid w:val="0057624F"/>
    <w:rsid w:val="005763B9"/>
    <w:rsid w:val="0057693A"/>
    <w:rsid w:val="00576B66"/>
    <w:rsid w:val="0057726B"/>
    <w:rsid w:val="0057796A"/>
    <w:rsid w:val="005801B3"/>
    <w:rsid w:val="00580506"/>
    <w:rsid w:val="005809C0"/>
    <w:rsid w:val="00580F3E"/>
    <w:rsid w:val="00581771"/>
    <w:rsid w:val="0058256B"/>
    <w:rsid w:val="00583977"/>
    <w:rsid w:val="00583DDE"/>
    <w:rsid w:val="00583E1F"/>
    <w:rsid w:val="00583FE3"/>
    <w:rsid w:val="0058520C"/>
    <w:rsid w:val="00585258"/>
    <w:rsid w:val="0058577E"/>
    <w:rsid w:val="00585ECF"/>
    <w:rsid w:val="005877D3"/>
    <w:rsid w:val="00590DEC"/>
    <w:rsid w:val="00591C10"/>
    <w:rsid w:val="0059244F"/>
    <w:rsid w:val="005930EA"/>
    <w:rsid w:val="005948DB"/>
    <w:rsid w:val="00594AAD"/>
    <w:rsid w:val="0059515F"/>
    <w:rsid w:val="00595970"/>
    <w:rsid w:val="00597260"/>
    <w:rsid w:val="005A10F0"/>
    <w:rsid w:val="005A1C48"/>
    <w:rsid w:val="005A1FD9"/>
    <w:rsid w:val="005A29D4"/>
    <w:rsid w:val="005A49F6"/>
    <w:rsid w:val="005A56C5"/>
    <w:rsid w:val="005A66EE"/>
    <w:rsid w:val="005A6AC3"/>
    <w:rsid w:val="005A77FE"/>
    <w:rsid w:val="005B00A1"/>
    <w:rsid w:val="005B0ECD"/>
    <w:rsid w:val="005B1B90"/>
    <w:rsid w:val="005B2412"/>
    <w:rsid w:val="005B2716"/>
    <w:rsid w:val="005B2922"/>
    <w:rsid w:val="005B2D21"/>
    <w:rsid w:val="005B38FF"/>
    <w:rsid w:val="005B5DB5"/>
    <w:rsid w:val="005B6EC2"/>
    <w:rsid w:val="005B72DC"/>
    <w:rsid w:val="005C154D"/>
    <w:rsid w:val="005C453B"/>
    <w:rsid w:val="005C4704"/>
    <w:rsid w:val="005C76B8"/>
    <w:rsid w:val="005D06D9"/>
    <w:rsid w:val="005D08AD"/>
    <w:rsid w:val="005D0C62"/>
    <w:rsid w:val="005D2434"/>
    <w:rsid w:val="005D4B14"/>
    <w:rsid w:val="005D666A"/>
    <w:rsid w:val="005D6902"/>
    <w:rsid w:val="005D69D3"/>
    <w:rsid w:val="005D7489"/>
    <w:rsid w:val="005D7BD6"/>
    <w:rsid w:val="005D7F87"/>
    <w:rsid w:val="005E0775"/>
    <w:rsid w:val="005E1160"/>
    <w:rsid w:val="005E3B29"/>
    <w:rsid w:val="005E3CD0"/>
    <w:rsid w:val="005E4D02"/>
    <w:rsid w:val="005E6DE5"/>
    <w:rsid w:val="005E6E89"/>
    <w:rsid w:val="005E78ED"/>
    <w:rsid w:val="005F020E"/>
    <w:rsid w:val="005F0BFD"/>
    <w:rsid w:val="005F11DC"/>
    <w:rsid w:val="005F1858"/>
    <w:rsid w:val="005F3840"/>
    <w:rsid w:val="005F5094"/>
    <w:rsid w:val="005F58FC"/>
    <w:rsid w:val="005F6F03"/>
    <w:rsid w:val="005F7B5D"/>
    <w:rsid w:val="0060089D"/>
    <w:rsid w:val="0060116D"/>
    <w:rsid w:val="00602966"/>
    <w:rsid w:val="00602DE5"/>
    <w:rsid w:val="00604767"/>
    <w:rsid w:val="0060495C"/>
    <w:rsid w:val="00604EB1"/>
    <w:rsid w:val="00605C9B"/>
    <w:rsid w:val="006068B9"/>
    <w:rsid w:val="00606926"/>
    <w:rsid w:val="00607DE0"/>
    <w:rsid w:val="00607FAC"/>
    <w:rsid w:val="006106E7"/>
    <w:rsid w:val="00611328"/>
    <w:rsid w:val="00611C4E"/>
    <w:rsid w:val="006129E5"/>
    <w:rsid w:val="00614032"/>
    <w:rsid w:val="0061479F"/>
    <w:rsid w:val="0061531E"/>
    <w:rsid w:val="00616313"/>
    <w:rsid w:val="00620857"/>
    <w:rsid w:val="006216B3"/>
    <w:rsid w:val="00623B1C"/>
    <w:rsid w:val="00623B27"/>
    <w:rsid w:val="00624526"/>
    <w:rsid w:val="00624BF3"/>
    <w:rsid w:val="006256BD"/>
    <w:rsid w:val="00625868"/>
    <w:rsid w:val="00625D73"/>
    <w:rsid w:val="006263B7"/>
    <w:rsid w:val="00626459"/>
    <w:rsid w:val="00627AF8"/>
    <w:rsid w:val="00627D66"/>
    <w:rsid w:val="0063030C"/>
    <w:rsid w:val="00630550"/>
    <w:rsid w:val="0063162D"/>
    <w:rsid w:val="006329F7"/>
    <w:rsid w:val="00633046"/>
    <w:rsid w:val="00633253"/>
    <w:rsid w:val="00634E5F"/>
    <w:rsid w:val="00635B45"/>
    <w:rsid w:val="006360D9"/>
    <w:rsid w:val="00637102"/>
    <w:rsid w:val="0063759C"/>
    <w:rsid w:val="00637C56"/>
    <w:rsid w:val="0064064D"/>
    <w:rsid w:val="006431C5"/>
    <w:rsid w:val="00643362"/>
    <w:rsid w:val="00644245"/>
    <w:rsid w:val="00644C40"/>
    <w:rsid w:val="00644CB5"/>
    <w:rsid w:val="006455E7"/>
    <w:rsid w:val="00646097"/>
    <w:rsid w:val="0064622D"/>
    <w:rsid w:val="006500D3"/>
    <w:rsid w:val="006506AF"/>
    <w:rsid w:val="006511B1"/>
    <w:rsid w:val="0065177B"/>
    <w:rsid w:val="00651C9F"/>
    <w:rsid w:val="00652405"/>
    <w:rsid w:val="00652D09"/>
    <w:rsid w:val="0065415D"/>
    <w:rsid w:val="006562B6"/>
    <w:rsid w:val="006567CB"/>
    <w:rsid w:val="00660CC4"/>
    <w:rsid w:val="00660F08"/>
    <w:rsid w:val="0066193B"/>
    <w:rsid w:val="00662735"/>
    <w:rsid w:val="00664155"/>
    <w:rsid w:val="006661BB"/>
    <w:rsid w:val="0066654A"/>
    <w:rsid w:val="006668C1"/>
    <w:rsid w:val="00666CF8"/>
    <w:rsid w:val="00667CC1"/>
    <w:rsid w:val="00670D98"/>
    <w:rsid w:val="006717E0"/>
    <w:rsid w:val="00671FA9"/>
    <w:rsid w:val="00673280"/>
    <w:rsid w:val="00673397"/>
    <w:rsid w:val="00673630"/>
    <w:rsid w:val="00675DD8"/>
    <w:rsid w:val="006768FD"/>
    <w:rsid w:val="00676FA6"/>
    <w:rsid w:val="00680058"/>
    <w:rsid w:val="006806BB"/>
    <w:rsid w:val="00680CC7"/>
    <w:rsid w:val="006820FA"/>
    <w:rsid w:val="006842DF"/>
    <w:rsid w:val="006853A9"/>
    <w:rsid w:val="0068616B"/>
    <w:rsid w:val="00686335"/>
    <w:rsid w:val="00690B78"/>
    <w:rsid w:val="006913A5"/>
    <w:rsid w:val="00691764"/>
    <w:rsid w:val="006918EE"/>
    <w:rsid w:val="0069324B"/>
    <w:rsid w:val="00695D4F"/>
    <w:rsid w:val="00696F7F"/>
    <w:rsid w:val="006A09D8"/>
    <w:rsid w:val="006A1A7F"/>
    <w:rsid w:val="006A1DE1"/>
    <w:rsid w:val="006A3005"/>
    <w:rsid w:val="006A38E5"/>
    <w:rsid w:val="006A5466"/>
    <w:rsid w:val="006A62BA"/>
    <w:rsid w:val="006A6B5B"/>
    <w:rsid w:val="006A7A3B"/>
    <w:rsid w:val="006B0ED0"/>
    <w:rsid w:val="006B51FB"/>
    <w:rsid w:val="006B52D9"/>
    <w:rsid w:val="006B5996"/>
    <w:rsid w:val="006B5B6E"/>
    <w:rsid w:val="006B69E5"/>
    <w:rsid w:val="006B7000"/>
    <w:rsid w:val="006B72BE"/>
    <w:rsid w:val="006B7493"/>
    <w:rsid w:val="006B7ED9"/>
    <w:rsid w:val="006C09D9"/>
    <w:rsid w:val="006C184C"/>
    <w:rsid w:val="006C1901"/>
    <w:rsid w:val="006C1F61"/>
    <w:rsid w:val="006C1F74"/>
    <w:rsid w:val="006C6902"/>
    <w:rsid w:val="006C6C8E"/>
    <w:rsid w:val="006C6F23"/>
    <w:rsid w:val="006C75E7"/>
    <w:rsid w:val="006C7A9D"/>
    <w:rsid w:val="006C7FEA"/>
    <w:rsid w:val="006D05C5"/>
    <w:rsid w:val="006D0870"/>
    <w:rsid w:val="006D0D72"/>
    <w:rsid w:val="006D2532"/>
    <w:rsid w:val="006D3E8B"/>
    <w:rsid w:val="006D4DDE"/>
    <w:rsid w:val="006D5B6F"/>
    <w:rsid w:val="006D665F"/>
    <w:rsid w:val="006E1C71"/>
    <w:rsid w:val="006E1D99"/>
    <w:rsid w:val="006E2815"/>
    <w:rsid w:val="006E3C14"/>
    <w:rsid w:val="006E4B88"/>
    <w:rsid w:val="006E587F"/>
    <w:rsid w:val="006E7672"/>
    <w:rsid w:val="006F0067"/>
    <w:rsid w:val="006F007D"/>
    <w:rsid w:val="006F10F5"/>
    <w:rsid w:val="006F1257"/>
    <w:rsid w:val="006F171D"/>
    <w:rsid w:val="006F1D5C"/>
    <w:rsid w:val="006F2094"/>
    <w:rsid w:val="006F2AD5"/>
    <w:rsid w:val="006F37EE"/>
    <w:rsid w:val="006F4CDD"/>
    <w:rsid w:val="006F5C9B"/>
    <w:rsid w:val="006F639D"/>
    <w:rsid w:val="006F6890"/>
    <w:rsid w:val="00700911"/>
    <w:rsid w:val="00701287"/>
    <w:rsid w:val="0070335C"/>
    <w:rsid w:val="00703BDF"/>
    <w:rsid w:val="00704272"/>
    <w:rsid w:val="00705A75"/>
    <w:rsid w:val="00710DFB"/>
    <w:rsid w:val="007117D0"/>
    <w:rsid w:val="00711D7C"/>
    <w:rsid w:val="00711F1D"/>
    <w:rsid w:val="00713207"/>
    <w:rsid w:val="00714454"/>
    <w:rsid w:val="00714B53"/>
    <w:rsid w:val="00717047"/>
    <w:rsid w:val="00717F91"/>
    <w:rsid w:val="00720E05"/>
    <w:rsid w:val="007254E2"/>
    <w:rsid w:val="00730A5C"/>
    <w:rsid w:val="00732472"/>
    <w:rsid w:val="00732B6D"/>
    <w:rsid w:val="00732FE9"/>
    <w:rsid w:val="00736014"/>
    <w:rsid w:val="007360F9"/>
    <w:rsid w:val="0073708E"/>
    <w:rsid w:val="00737E06"/>
    <w:rsid w:val="007411DD"/>
    <w:rsid w:val="00741B8D"/>
    <w:rsid w:val="00741BA1"/>
    <w:rsid w:val="007430B9"/>
    <w:rsid w:val="00743995"/>
    <w:rsid w:val="00745D28"/>
    <w:rsid w:val="00746914"/>
    <w:rsid w:val="00746957"/>
    <w:rsid w:val="00747102"/>
    <w:rsid w:val="00747614"/>
    <w:rsid w:val="00751364"/>
    <w:rsid w:val="007518FD"/>
    <w:rsid w:val="0075204E"/>
    <w:rsid w:val="007529C3"/>
    <w:rsid w:val="00752ADD"/>
    <w:rsid w:val="00755542"/>
    <w:rsid w:val="00757230"/>
    <w:rsid w:val="007607FD"/>
    <w:rsid w:val="007608FE"/>
    <w:rsid w:val="00762CAF"/>
    <w:rsid w:val="0076387B"/>
    <w:rsid w:val="00764232"/>
    <w:rsid w:val="007646C9"/>
    <w:rsid w:val="0076518C"/>
    <w:rsid w:val="007656CB"/>
    <w:rsid w:val="00765CF1"/>
    <w:rsid w:val="00765ED6"/>
    <w:rsid w:val="00765F16"/>
    <w:rsid w:val="007666F6"/>
    <w:rsid w:val="00770FD5"/>
    <w:rsid w:val="00772117"/>
    <w:rsid w:val="007722EB"/>
    <w:rsid w:val="007739A9"/>
    <w:rsid w:val="007747EA"/>
    <w:rsid w:val="00780397"/>
    <w:rsid w:val="007803FC"/>
    <w:rsid w:val="007813EC"/>
    <w:rsid w:val="00783CB6"/>
    <w:rsid w:val="00784CDE"/>
    <w:rsid w:val="00784FD6"/>
    <w:rsid w:val="00785FF8"/>
    <w:rsid w:val="00787C59"/>
    <w:rsid w:val="0079199D"/>
    <w:rsid w:val="0079251C"/>
    <w:rsid w:val="00792F16"/>
    <w:rsid w:val="0079338D"/>
    <w:rsid w:val="0079556F"/>
    <w:rsid w:val="007978B5"/>
    <w:rsid w:val="007A02F0"/>
    <w:rsid w:val="007A04B2"/>
    <w:rsid w:val="007A0639"/>
    <w:rsid w:val="007A1A61"/>
    <w:rsid w:val="007A20B1"/>
    <w:rsid w:val="007A3E37"/>
    <w:rsid w:val="007A51AF"/>
    <w:rsid w:val="007A5797"/>
    <w:rsid w:val="007A6109"/>
    <w:rsid w:val="007A6309"/>
    <w:rsid w:val="007A7F33"/>
    <w:rsid w:val="007A7FD3"/>
    <w:rsid w:val="007B2186"/>
    <w:rsid w:val="007B31F7"/>
    <w:rsid w:val="007B3519"/>
    <w:rsid w:val="007B5124"/>
    <w:rsid w:val="007B5806"/>
    <w:rsid w:val="007B590E"/>
    <w:rsid w:val="007B5E6D"/>
    <w:rsid w:val="007B6B23"/>
    <w:rsid w:val="007B783B"/>
    <w:rsid w:val="007C5558"/>
    <w:rsid w:val="007D022E"/>
    <w:rsid w:val="007D09E4"/>
    <w:rsid w:val="007D0B9F"/>
    <w:rsid w:val="007D133D"/>
    <w:rsid w:val="007D25A4"/>
    <w:rsid w:val="007D2EBA"/>
    <w:rsid w:val="007D3906"/>
    <w:rsid w:val="007D3C4A"/>
    <w:rsid w:val="007D46EB"/>
    <w:rsid w:val="007D5B74"/>
    <w:rsid w:val="007D7829"/>
    <w:rsid w:val="007E04B8"/>
    <w:rsid w:val="007E0962"/>
    <w:rsid w:val="007E0A00"/>
    <w:rsid w:val="007E0C28"/>
    <w:rsid w:val="007E0C3A"/>
    <w:rsid w:val="007E475A"/>
    <w:rsid w:val="007E537A"/>
    <w:rsid w:val="007E54F0"/>
    <w:rsid w:val="007E56EF"/>
    <w:rsid w:val="007E5FA0"/>
    <w:rsid w:val="007F14E5"/>
    <w:rsid w:val="007F2C11"/>
    <w:rsid w:val="007F405D"/>
    <w:rsid w:val="007F43C4"/>
    <w:rsid w:val="007F5069"/>
    <w:rsid w:val="007F65B6"/>
    <w:rsid w:val="007F68D8"/>
    <w:rsid w:val="007F7681"/>
    <w:rsid w:val="008000E7"/>
    <w:rsid w:val="008008AF"/>
    <w:rsid w:val="00802DE8"/>
    <w:rsid w:val="00802EAB"/>
    <w:rsid w:val="00804479"/>
    <w:rsid w:val="0080471A"/>
    <w:rsid w:val="008073E0"/>
    <w:rsid w:val="00807DD6"/>
    <w:rsid w:val="00807E75"/>
    <w:rsid w:val="00810815"/>
    <w:rsid w:val="00811E82"/>
    <w:rsid w:val="00812A81"/>
    <w:rsid w:val="008145CB"/>
    <w:rsid w:val="00815AAC"/>
    <w:rsid w:val="0081642D"/>
    <w:rsid w:val="008166C2"/>
    <w:rsid w:val="0081734F"/>
    <w:rsid w:val="00817641"/>
    <w:rsid w:val="00820EA5"/>
    <w:rsid w:val="008224E0"/>
    <w:rsid w:val="00822685"/>
    <w:rsid w:val="008230B5"/>
    <w:rsid w:val="00823FC9"/>
    <w:rsid w:val="00824658"/>
    <w:rsid w:val="00824C3C"/>
    <w:rsid w:val="008263EA"/>
    <w:rsid w:val="0082724A"/>
    <w:rsid w:val="00827C20"/>
    <w:rsid w:val="008326C7"/>
    <w:rsid w:val="00832EA2"/>
    <w:rsid w:val="00832FA5"/>
    <w:rsid w:val="00833D4B"/>
    <w:rsid w:val="008347C7"/>
    <w:rsid w:val="00834CD9"/>
    <w:rsid w:val="0083590B"/>
    <w:rsid w:val="00837405"/>
    <w:rsid w:val="008413B7"/>
    <w:rsid w:val="00841F57"/>
    <w:rsid w:val="00842825"/>
    <w:rsid w:val="00842FB3"/>
    <w:rsid w:val="00842FC2"/>
    <w:rsid w:val="00844452"/>
    <w:rsid w:val="0084550D"/>
    <w:rsid w:val="00846E45"/>
    <w:rsid w:val="00850352"/>
    <w:rsid w:val="00850F70"/>
    <w:rsid w:val="00851983"/>
    <w:rsid w:val="00852B3B"/>
    <w:rsid w:val="00853359"/>
    <w:rsid w:val="00853D39"/>
    <w:rsid w:val="00854620"/>
    <w:rsid w:val="00857493"/>
    <w:rsid w:val="008577BC"/>
    <w:rsid w:val="00857D30"/>
    <w:rsid w:val="008600B7"/>
    <w:rsid w:val="0086167C"/>
    <w:rsid w:val="0086187F"/>
    <w:rsid w:val="008618E8"/>
    <w:rsid w:val="0086382F"/>
    <w:rsid w:val="00863BBC"/>
    <w:rsid w:val="0086410E"/>
    <w:rsid w:val="00866FF8"/>
    <w:rsid w:val="008670FB"/>
    <w:rsid w:val="00870E60"/>
    <w:rsid w:val="00871864"/>
    <w:rsid w:val="0087187A"/>
    <w:rsid w:val="00872A2D"/>
    <w:rsid w:val="00873088"/>
    <w:rsid w:val="00874823"/>
    <w:rsid w:val="008753C2"/>
    <w:rsid w:val="00875B6E"/>
    <w:rsid w:val="008761A2"/>
    <w:rsid w:val="008769E8"/>
    <w:rsid w:val="00877DC9"/>
    <w:rsid w:val="00880989"/>
    <w:rsid w:val="008811AA"/>
    <w:rsid w:val="008834CE"/>
    <w:rsid w:val="00884DC7"/>
    <w:rsid w:val="0088656B"/>
    <w:rsid w:val="00887A97"/>
    <w:rsid w:val="008900DD"/>
    <w:rsid w:val="00890A2C"/>
    <w:rsid w:val="00890ADC"/>
    <w:rsid w:val="00893447"/>
    <w:rsid w:val="0089404D"/>
    <w:rsid w:val="0089453A"/>
    <w:rsid w:val="00894567"/>
    <w:rsid w:val="00894985"/>
    <w:rsid w:val="008A053B"/>
    <w:rsid w:val="008A127A"/>
    <w:rsid w:val="008A31D3"/>
    <w:rsid w:val="008A373D"/>
    <w:rsid w:val="008A46FF"/>
    <w:rsid w:val="008A4F10"/>
    <w:rsid w:val="008A5DD5"/>
    <w:rsid w:val="008A6101"/>
    <w:rsid w:val="008A6199"/>
    <w:rsid w:val="008A6A3B"/>
    <w:rsid w:val="008A6E5E"/>
    <w:rsid w:val="008A74FB"/>
    <w:rsid w:val="008B04D2"/>
    <w:rsid w:val="008B05FC"/>
    <w:rsid w:val="008B0E37"/>
    <w:rsid w:val="008B1F27"/>
    <w:rsid w:val="008B2E46"/>
    <w:rsid w:val="008B462E"/>
    <w:rsid w:val="008B5CBE"/>
    <w:rsid w:val="008B7809"/>
    <w:rsid w:val="008B7B4C"/>
    <w:rsid w:val="008C10A7"/>
    <w:rsid w:val="008C2B83"/>
    <w:rsid w:val="008C4714"/>
    <w:rsid w:val="008C472F"/>
    <w:rsid w:val="008C5806"/>
    <w:rsid w:val="008C7E04"/>
    <w:rsid w:val="008D009F"/>
    <w:rsid w:val="008D1BBA"/>
    <w:rsid w:val="008D55F3"/>
    <w:rsid w:val="008D5DC1"/>
    <w:rsid w:val="008D5E61"/>
    <w:rsid w:val="008E04C9"/>
    <w:rsid w:val="008E15E9"/>
    <w:rsid w:val="008E1707"/>
    <w:rsid w:val="008E1708"/>
    <w:rsid w:val="008E2047"/>
    <w:rsid w:val="008E2232"/>
    <w:rsid w:val="008E4294"/>
    <w:rsid w:val="008E7555"/>
    <w:rsid w:val="008E77F5"/>
    <w:rsid w:val="008E79B7"/>
    <w:rsid w:val="008E7A0F"/>
    <w:rsid w:val="008E7AE7"/>
    <w:rsid w:val="008F2C18"/>
    <w:rsid w:val="008F3C96"/>
    <w:rsid w:val="008F46A9"/>
    <w:rsid w:val="008F4D23"/>
    <w:rsid w:val="008F52C2"/>
    <w:rsid w:val="008F5E23"/>
    <w:rsid w:val="008F60F9"/>
    <w:rsid w:val="008F6992"/>
    <w:rsid w:val="00902D5B"/>
    <w:rsid w:val="00903FB3"/>
    <w:rsid w:val="0090524C"/>
    <w:rsid w:val="009064E5"/>
    <w:rsid w:val="00906549"/>
    <w:rsid w:val="00912021"/>
    <w:rsid w:val="00912408"/>
    <w:rsid w:val="00912CCC"/>
    <w:rsid w:val="00915A4D"/>
    <w:rsid w:val="00915B09"/>
    <w:rsid w:val="00917017"/>
    <w:rsid w:val="00917705"/>
    <w:rsid w:val="00917FD6"/>
    <w:rsid w:val="0092035F"/>
    <w:rsid w:val="0092214B"/>
    <w:rsid w:val="009229C8"/>
    <w:rsid w:val="00922C56"/>
    <w:rsid w:val="00923B1C"/>
    <w:rsid w:val="0092454E"/>
    <w:rsid w:val="00924998"/>
    <w:rsid w:val="009249AA"/>
    <w:rsid w:val="00924ECB"/>
    <w:rsid w:val="00927033"/>
    <w:rsid w:val="0093123D"/>
    <w:rsid w:val="009314E4"/>
    <w:rsid w:val="0093184A"/>
    <w:rsid w:val="00931D1B"/>
    <w:rsid w:val="00932E69"/>
    <w:rsid w:val="00932E9D"/>
    <w:rsid w:val="0093345F"/>
    <w:rsid w:val="0093384E"/>
    <w:rsid w:val="00933AD5"/>
    <w:rsid w:val="00933DD0"/>
    <w:rsid w:val="00934E31"/>
    <w:rsid w:val="00935537"/>
    <w:rsid w:val="00936DD6"/>
    <w:rsid w:val="00941799"/>
    <w:rsid w:val="00941D0C"/>
    <w:rsid w:val="009438A9"/>
    <w:rsid w:val="009445F4"/>
    <w:rsid w:val="0094484D"/>
    <w:rsid w:val="00945682"/>
    <w:rsid w:val="00947C67"/>
    <w:rsid w:val="00950133"/>
    <w:rsid w:val="0095072C"/>
    <w:rsid w:val="009514AF"/>
    <w:rsid w:val="009518C8"/>
    <w:rsid w:val="00951D94"/>
    <w:rsid w:val="00951FC9"/>
    <w:rsid w:val="0095226D"/>
    <w:rsid w:val="00953173"/>
    <w:rsid w:val="0095348F"/>
    <w:rsid w:val="00953AD4"/>
    <w:rsid w:val="009546C1"/>
    <w:rsid w:val="009552C1"/>
    <w:rsid w:val="00955D13"/>
    <w:rsid w:val="0095740A"/>
    <w:rsid w:val="00961AD5"/>
    <w:rsid w:val="00962CF8"/>
    <w:rsid w:val="009634FD"/>
    <w:rsid w:val="00963BF1"/>
    <w:rsid w:val="00964220"/>
    <w:rsid w:val="009644F9"/>
    <w:rsid w:val="009648C5"/>
    <w:rsid w:val="009653BF"/>
    <w:rsid w:val="00966C85"/>
    <w:rsid w:val="0097076B"/>
    <w:rsid w:val="00971025"/>
    <w:rsid w:val="0097132A"/>
    <w:rsid w:val="00971B12"/>
    <w:rsid w:val="00971E84"/>
    <w:rsid w:val="0097201F"/>
    <w:rsid w:val="0097265A"/>
    <w:rsid w:val="009741FA"/>
    <w:rsid w:val="00975B0D"/>
    <w:rsid w:val="00975C8D"/>
    <w:rsid w:val="00976711"/>
    <w:rsid w:val="0097677B"/>
    <w:rsid w:val="0097732B"/>
    <w:rsid w:val="00981C34"/>
    <w:rsid w:val="00981EEC"/>
    <w:rsid w:val="00982055"/>
    <w:rsid w:val="009827AD"/>
    <w:rsid w:val="0098323E"/>
    <w:rsid w:val="00983C19"/>
    <w:rsid w:val="00984318"/>
    <w:rsid w:val="00984BBC"/>
    <w:rsid w:val="0098526D"/>
    <w:rsid w:val="00985D26"/>
    <w:rsid w:val="0098777A"/>
    <w:rsid w:val="00991629"/>
    <w:rsid w:val="009928C5"/>
    <w:rsid w:val="00992E8A"/>
    <w:rsid w:val="00996741"/>
    <w:rsid w:val="009973E7"/>
    <w:rsid w:val="00997767"/>
    <w:rsid w:val="009A17EA"/>
    <w:rsid w:val="009A24F1"/>
    <w:rsid w:val="009A4134"/>
    <w:rsid w:val="009A46E9"/>
    <w:rsid w:val="009A6A2C"/>
    <w:rsid w:val="009A6D72"/>
    <w:rsid w:val="009A7741"/>
    <w:rsid w:val="009B1199"/>
    <w:rsid w:val="009B1305"/>
    <w:rsid w:val="009B1C3D"/>
    <w:rsid w:val="009B1F1A"/>
    <w:rsid w:val="009B2761"/>
    <w:rsid w:val="009B27BD"/>
    <w:rsid w:val="009B3654"/>
    <w:rsid w:val="009B617C"/>
    <w:rsid w:val="009B67F4"/>
    <w:rsid w:val="009B6DEB"/>
    <w:rsid w:val="009B7ABA"/>
    <w:rsid w:val="009C1213"/>
    <w:rsid w:val="009C48F5"/>
    <w:rsid w:val="009C5124"/>
    <w:rsid w:val="009C696A"/>
    <w:rsid w:val="009C75E0"/>
    <w:rsid w:val="009D1085"/>
    <w:rsid w:val="009D2C37"/>
    <w:rsid w:val="009D2CBA"/>
    <w:rsid w:val="009D4ED8"/>
    <w:rsid w:val="009D5485"/>
    <w:rsid w:val="009D5B6A"/>
    <w:rsid w:val="009D67CE"/>
    <w:rsid w:val="009D79C5"/>
    <w:rsid w:val="009E0584"/>
    <w:rsid w:val="009E0762"/>
    <w:rsid w:val="009E0A1F"/>
    <w:rsid w:val="009E183E"/>
    <w:rsid w:val="009E184A"/>
    <w:rsid w:val="009E361B"/>
    <w:rsid w:val="009E434D"/>
    <w:rsid w:val="009F102C"/>
    <w:rsid w:val="009F34B1"/>
    <w:rsid w:val="009F374B"/>
    <w:rsid w:val="009F4A14"/>
    <w:rsid w:val="009F4D7F"/>
    <w:rsid w:val="009F515F"/>
    <w:rsid w:val="009F523B"/>
    <w:rsid w:val="009F55B8"/>
    <w:rsid w:val="009F5A72"/>
    <w:rsid w:val="009F6A05"/>
    <w:rsid w:val="009F6BA5"/>
    <w:rsid w:val="009F6C27"/>
    <w:rsid w:val="009F72A7"/>
    <w:rsid w:val="009F7C49"/>
    <w:rsid w:val="00A01143"/>
    <w:rsid w:val="00A02E45"/>
    <w:rsid w:val="00A033C5"/>
    <w:rsid w:val="00A03A56"/>
    <w:rsid w:val="00A03BF8"/>
    <w:rsid w:val="00A04281"/>
    <w:rsid w:val="00A07EDA"/>
    <w:rsid w:val="00A102AA"/>
    <w:rsid w:val="00A10BE6"/>
    <w:rsid w:val="00A10E24"/>
    <w:rsid w:val="00A10F26"/>
    <w:rsid w:val="00A1136F"/>
    <w:rsid w:val="00A12AC2"/>
    <w:rsid w:val="00A12AEA"/>
    <w:rsid w:val="00A12DBE"/>
    <w:rsid w:val="00A12E9A"/>
    <w:rsid w:val="00A13453"/>
    <w:rsid w:val="00A13944"/>
    <w:rsid w:val="00A14543"/>
    <w:rsid w:val="00A14668"/>
    <w:rsid w:val="00A1580E"/>
    <w:rsid w:val="00A163B8"/>
    <w:rsid w:val="00A172A7"/>
    <w:rsid w:val="00A17AAF"/>
    <w:rsid w:val="00A225ED"/>
    <w:rsid w:val="00A239B4"/>
    <w:rsid w:val="00A26705"/>
    <w:rsid w:val="00A26B5F"/>
    <w:rsid w:val="00A31B6E"/>
    <w:rsid w:val="00A340FD"/>
    <w:rsid w:val="00A34677"/>
    <w:rsid w:val="00A3720F"/>
    <w:rsid w:val="00A37A83"/>
    <w:rsid w:val="00A40DF9"/>
    <w:rsid w:val="00A4105F"/>
    <w:rsid w:val="00A41C91"/>
    <w:rsid w:val="00A41D8A"/>
    <w:rsid w:val="00A433B5"/>
    <w:rsid w:val="00A438AD"/>
    <w:rsid w:val="00A5038D"/>
    <w:rsid w:val="00A50D88"/>
    <w:rsid w:val="00A50DD9"/>
    <w:rsid w:val="00A52009"/>
    <w:rsid w:val="00A52A09"/>
    <w:rsid w:val="00A5395F"/>
    <w:rsid w:val="00A53D41"/>
    <w:rsid w:val="00A547F3"/>
    <w:rsid w:val="00A5559F"/>
    <w:rsid w:val="00A55F2A"/>
    <w:rsid w:val="00A56764"/>
    <w:rsid w:val="00A57DE3"/>
    <w:rsid w:val="00A605FF"/>
    <w:rsid w:val="00A6093E"/>
    <w:rsid w:val="00A60C61"/>
    <w:rsid w:val="00A62CD0"/>
    <w:rsid w:val="00A62F0E"/>
    <w:rsid w:val="00A64A09"/>
    <w:rsid w:val="00A64FEF"/>
    <w:rsid w:val="00A658F2"/>
    <w:rsid w:val="00A66E94"/>
    <w:rsid w:val="00A6705F"/>
    <w:rsid w:val="00A670D7"/>
    <w:rsid w:val="00A67BBD"/>
    <w:rsid w:val="00A7575C"/>
    <w:rsid w:val="00A76A99"/>
    <w:rsid w:val="00A81CF3"/>
    <w:rsid w:val="00A828CD"/>
    <w:rsid w:val="00A840BA"/>
    <w:rsid w:val="00A841B6"/>
    <w:rsid w:val="00A843D0"/>
    <w:rsid w:val="00A844D9"/>
    <w:rsid w:val="00A855CA"/>
    <w:rsid w:val="00A85718"/>
    <w:rsid w:val="00A86462"/>
    <w:rsid w:val="00A8738E"/>
    <w:rsid w:val="00A87744"/>
    <w:rsid w:val="00A9023E"/>
    <w:rsid w:val="00A91225"/>
    <w:rsid w:val="00A9125A"/>
    <w:rsid w:val="00A91285"/>
    <w:rsid w:val="00A919F6"/>
    <w:rsid w:val="00A923B8"/>
    <w:rsid w:val="00A93059"/>
    <w:rsid w:val="00A94076"/>
    <w:rsid w:val="00A95128"/>
    <w:rsid w:val="00A9519A"/>
    <w:rsid w:val="00A962E2"/>
    <w:rsid w:val="00A96578"/>
    <w:rsid w:val="00A96618"/>
    <w:rsid w:val="00A96D83"/>
    <w:rsid w:val="00A9727B"/>
    <w:rsid w:val="00A97425"/>
    <w:rsid w:val="00A97535"/>
    <w:rsid w:val="00A97DCD"/>
    <w:rsid w:val="00AA0009"/>
    <w:rsid w:val="00AA0327"/>
    <w:rsid w:val="00AA1681"/>
    <w:rsid w:val="00AA2FB7"/>
    <w:rsid w:val="00AA3DC9"/>
    <w:rsid w:val="00AA4063"/>
    <w:rsid w:val="00AA4333"/>
    <w:rsid w:val="00AA527A"/>
    <w:rsid w:val="00AA5382"/>
    <w:rsid w:val="00AB08AF"/>
    <w:rsid w:val="00AB0B05"/>
    <w:rsid w:val="00AB2A24"/>
    <w:rsid w:val="00AB34FB"/>
    <w:rsid w:val="00AB582B"/>
    <w:rsid w:val="00AB5AF2"/>
    <w:rsid w:val="00AC0C68"/>
    <w:rsid w:val="00AC1163"/>
    <w:rsid w:val="00AC1672"/>
    <w:rsid w:val="00AC1685"/>
    <w:rsid w:val="00AC1D9A"/>
    <w:rsid w:val="00AC1E89"/>
    <w:rsid w:val="00AC3805"/>
    <w:rsid w:val="00AC5767"/>
    <w:rsid w:val="00AD0AD0"/>
    <w:rsid w:val="00AD0D76"/>
    <w:rsid w:val="00AD1982"/>
    <w:rsid w:val="00AD2C20"/>
    <w:rsid w:val="00AD317E"/>
    <w:rsid w:val="00AD3241"/>
    <w:rsid w:val="00AD42B8"/>
    <w:rsid w:val="00AD47A3"/>
    <w:rsid w:val="00AD5F55"/>
    <w:rsid w:val="00AD6129"/>
    <w:rsid w:val="00AD6BD1"/>
    <w:rsid w:val="00AD6D76"/>
    <w:rsid w:val="00AE0CA4"/>
    <w:rsid w:val="00AE19A0"/>
    <w:rsid w:val="00AE36EC"/>
    <w:rsid w:val="00AE38A4"/>
    <w:rsid w:val="00AE5417"/>
    <w:rsid w:val="00AE6814"/>
    <w:rsid w:val="00AE76DF"/>
    <w:rsid w:val="00AE7FE1"/>
    <w:rsid w:val="00AF0030"/>
    <w:rsid w:val="00AF0D1F"/>
    <w:rsid w:val="00AF1D41"/>
    <w:rsid w:val="00AF1F95"/>
    <w:rsid w:val="00AF3BCB"/>
    <w:rsid w:val="00AF6019"/>
    <w:rsid w:val="00AF620D"/>
    <w:rsid w:val="00AF7372"/>
    <w:rsid w:val="00AF750E"/>
    <w:rsid w:val="00AF7BCD"/>
    <w:rsid w:val="00B0018E"/>
    <w:rsid w:val="00B01186"/>
    <w:rsid w:val="00B01E4D"/>
    <w:rsid w:val="00B02717"/>
    <w:rsid w:val="00B02BB8"/>
    <w:rsid w:val="00B02EF6"/>
    <w:rsid w:val="00B04823"/>
    <w:rsid w:val="00B04C84"/>
    <w:rsid w:val="00B0557B"/>
    <w:rsid w:val="00B077A8"/>
    <w:rsid w:val="00B11B5D"/>
    <w:rsid w:val="00B11DD6"/>
    <w:rsid w:val="00B12044"/>
    <w:rsid w:val="00B12A0C"/>
    <w:rsid w:val="00B12F3F"/>
    <w:rsid w:val="00B15CB7"/>
    <w:rsid w:val="00B160D9"/>
    <w:rsid w:val="00B171E4"/>
    <w:rsid w:val="00B17AA7"/>
    <w:rsid w:val="00B20320"/>
    <w:rsid w:val="00B21FB4"/>
    <w:rsid w:val="00B23204"/>
    <w:rsid w:val="00B2337D"/>
    <w:rsid w:val="00B239A3"/>
    <w:rsid w:val="00B23B08"/>
    <w:rsid w:val="00B25153"/>
    <w:rsid w:val="00B26AB2"/>
    <w:rsid w:val="00B30814"/>
    <w:rsid w:val="00B30C37"/>
    <w:rsid w:val="00B315E9"/>
    <w:rsid w:val="00B327C5"/>
    <w:rsid w:val="00B346C7"/>
    <w:rsid w:val="00B34952"/>
    <w:rsid w:val="00B35E78"/>
    <w:rsid w:val="00B37157"/>
    <w:rsid w:val="00B3718F"/>
    <w:rsid w:val="00B373EB"/>
    <w:rsid w:val="00B37652"/>
    <w:rsid w:val="00B37890"/>
    <w:rsid w:val="00B40369"/>
    <w:rsid w:val="00B408D4"/>
    <w:rsid w:val="00B4121E"/>
    <w:rsid w:val="00B425DA"/>
    <w:rsid w:val="00B430F4"/>
    <w:rsid w:val="00B45D20"/>
    <w:rsid w:val="00B4615B"/>
    <w:rsid w:val="00B461C3"/>
    <w:rsid w:val="00B47481"/>
    <w:rsid w:val="00B5050E"/>
    <w:rsid w:val="00B507BA"/>
    <w:rsid w:val="00B512D9"/>
    <w:rsid w:val="00B5171B"/>
    <w:rsid w:val="00B5178A"/>
    <w:rsid w:val="00B52FD8"/>
    <w:rsid w:val="00B5437C"/>
    <w:rsid w:val="00B54E84"/>
    <w:rsid w:val="00B56099"/>
    <w:rsid w:val="00B56101"/>
    <w:rsid w:val="00B56501"/>
    <w:rsid w:val="00B57A63"/>
    <w:rsid w:val="00B60034"/>
    <w:rsid w:val="00B619DA"/>
    <w:rsid w:val="00B62049"/>
    <w:rsid w:val="00B62FDB"/>
    <w:rsid w:val="00B6454B"/>
    <w:rsid w:val="00B654BF"/>
    <w:rsid w:val="00B6743B"/>
    <w:rsid w:val="00B67963"/>
    <w:rsid w:val="00B702AF"/>
    <w:rsid w:val="00B704C0"/>
    <w:rsid w:val="00B705BD"/>
    <w:rsid w:val="00B75CC8"/>
    <w:rsid w:val="00B75DDC"/>
    <w:rsid w:val="00B77540"/>
    <w:rsid w:val="00B77E63"/>
    <w:rsid w:val="00B80DE5"/>
    <w:rsid w:val="00B81052"/>
    <w:rsid w:val="00B81341"/>
    <w:rsid w:val="00B82298"/>
    <w:rsid w:val="00B82681"/>
    <w:rsid w:val="00B835E5"/>
    <w:rsid w:val="00B83908"/>
    <w:rsid w:val="00B84ADA"/>
    <w:rsid w:val="00B850A1"/>
    <w:rsid w:val="00B85B42"/>
    <w:rsid w:val="00B85C2D"/>
    <w:rsid w:val="00B85C6E"/>
    <w:rsid w:val="00B87231"/>
    <w:rsid w:val="00B87AED"/>
    <w:rsid w:val="00B902F5"/>
    <w:rsid w:val="00B908CD"/>
    <w:rsid w:val="00B90BC8"/>
    <w:rsid w:val="00B916B8"/>
    <w:rsid w:val="00B924F0"/>
    <w:rsid w:val="00B926CC"/>
    <w:rsid w:val="00B92A31"/>
    <w:rsid w:val="00B9314C"/>
    <w:rsid w:val="00B9534B"/>
    <w:rsid w:val="00B95363"/>
    <w:rsid w:val="00B96E47"/>
    <w:rsid w:val="00B972E1"/>
    <w:rsid w:val="00B97B2E"/>
    <w:rsid w:val="00BA02DC"/>
    <w:rsid w:val="00BA1130"/>
    <w:rsid w:val="00BA1239"/>
    <w:rsid w:val="00BA273D"/>
    <w:rsid w:val="00BA34AF"/>
    <w:rsid w:val="00BA5DEC"/>
    <w:rsid w:val="00BA7A62"/>
    <w:rsid w:val="00BB0586"/>
    <w:rsid w:val="00BB0CF8"/>
    <w:rsid w:val="00BB1C75"/>
    <w:rsid w:val="00BB4798"/>
    <w:rsid w:val="00BB530F"/>
    <w:rsid w:val="00BB5688"/>
    <w:rsid w:val="00BB6750"/>
    <w:rsid w:val="00BB69B0"/>
    <w:rsid w:val="00BB72E3"/>
    <w:rsid w:val="00BB79CF"/>
    <w:rsid w:val="00BC0A91"/>
    <w:rsid w:val="00BC3221"/>
    <w:rsid w:val="00BC3E8F"/>
    <w:rsid w:val="00BC5880"/>
    <w:rsid w:val="00BC5D05"/>
    <w:rsid w:val="00BC65FD"/>
    <w:rsid w:val="00BC6BC7"/>
    <w:rsid w:val="00BC6F92"/>
    <w:rsid w:val="00BD03D0"/>
    <w:rsid w:val="00BD09E0"/>
    <w:rsid w:val="00BD0D2E"/>
    <w:rsid w:val="00BD0D75"/>
    <w:rsid w:val="00BD0DB0"/>
    <w:rsid w:val="00BD155E"/>
    <w:rsid w:val="00BD1B66"/>
    <w:rsid w:val="00BD2037"/>
    <w:rsid w:val="00BD242F"/>
    <w:rsid w:val="00BD28D5"/>
    <w:rsid w:val="00BD2931"/>
    <w:rsid w:val="00BD2FED"/>
    <w:rsid w:val="00BD3285"/>
    <w:rsid w:val="00BD5E66"/>
    <w:rsid w:val="00BD746B"/>
    <w:rsid w:val="00BE0CA0"/>
    <w:rsid w:val="00BE4652"/>
    <w:rsid w:val="00BE5B12"/>
    <w:rsid w:val="00BF090F"/>
    <w:rsid w:val="00BF0E42"/>
    <w:rsid w:val="00BF2F7A"/>
    <w:rsid w:val="00BF3066"/>
    <w:rsid w:val="00BF3223"/>
    <w:rsid w:val="00BF3ABF"/>
    <w:rsid w:val="00BF40AC"/>
    <w:rsid w:val="00BF4791"/>
    <w:rsid w:val="00BF4E4F"/>
    <w:rsid w:val="00BF5AAA"/>
    <w:rsid w:val="00BF759D"/>
    <w:rsid w:val="00C010CC"/>
    <w:rsid w:val="00C01389"/>
    <w:rsid w:val="00C0306D"/>
    <w:rsid w:val="00C05E58"/>
    <w:rsid w:val="00C05F49"/>
    <w:rsid w:val="00C066B7"/>
    <w:rsid w:val="00C070D2"/>
    <w:rsid w:val="00C12B9C"/>
    <w:rsid w:val="00C12F37"/>
    <w:rsid w:val="00C1398A"/>
    <w:rsid w:val="00C141FC"/>
    <w:rsid w:val="00C14386"/>
    <w:rsid w:val="00C1479A"/>
    <w:rsid w:val="00C164E4"/>
    <w:rsid w:val="00C16FF3"/>
    <w:rsid w:val="00C201AD"/>
    <w:rsid w:val="00C20374"/>
    <w:rsid w:val="00C214C1"/>
    <w:rsid w:val="00C21E4C"/>
    <w:rsid w:val="00C234D7"/>
    <w:rsid w:val="00C235B9"/>
    <w:rsid w:val="00C24255"/>
    <w:rsid w:val="00C243E7"/>
    <w:rsid w:val="00C24CC9"/>
    <w:rsid w:val="00C254FE"/>
    <w:rsid w:val="00C25C35"/>
    <w:rsid w:val="00C26085"/>
    <w:rsid w:val="00C26450"/>
    <w:rsid w:val="00C26C23"/>
    <w:rsid w:val="00C3036F"/>
    <w:rsid w:val="00C30BCF"/>
    <w:rsid w:val="00C311E2"/>
    <w:rsid w:val="00C3361E"/>
    <w:rsid w:val="00C33847"/>
    <w:rsid w:val="00C345A7"/>
    <w:rsid w:val="00C34FD2"/>
    <w:rsid w:val="00C35606"/>
    <w:rsid w:val="00C35883"/>
    <w:rsid w:val="00C40534"/>
    <w:rsid w:val="00C40EB5"/>
    <w:rsid w:val="00C41253"/>
    <w:rsid w:val="00C412A9"/>
    <w:rsid w:val="00C41EA3"/>
    <w:rsid w:val="00C42F2C"/>
    <w:rsid w:val="00C43C91"/>
    <w:rsid w:val="00C44E41"/>
    <w:rsid w:val="00C4540C"/>
    <w:rsid w:val="00C454F1"/>
    <w:rsid w:val="00C45C14"/>
    <w:rsid w:val="00C46E81"/>
    <w:rsid w:val="00C47135"/>
    <w:rsid w:val="00C47F13"/>
    <w:rsid w:val="00C509E0"/>
    <w:rsid w:val="00C51996"/>
    <w:rsid w:val="00C5297A"/>
    <w:rsid w:val="00C52D4C"/>
    <w:rsid w:val="00C54D96"/>
    <w:rsid w:val="00C5667F"/>
    <w:rsid w:val="00C56E7D"/>
    <w:rsid w:val="00C573A4"/>
    <w:rsid w:val="00C578C0"/>
    <w:rsid w:val="00C60D08"/>
    <w:rsid w:val="00C6160D"/>
    <w:rsid w:val="00C621D7"/>
    <w:rsid w:val="00C633E2"/>
    <w:rsid w:val="00C6441A"/>
    <w:rsid w:val="00C64994"/>
    <w:rsid w:val="00C65819"/>
    <w:rsid w:val="00C66D06"/>
    <w:rsid w:val="00C70A51"/>
    <w:rsid w:val="00C72332"/>
    <w:rsid w:val="00C73341"/>
    <w:rsid w:val="00C74299"/>
    <w:rsid w:val="00C74873"/>
    <w:rsid w:val="00C74BEF"/>
    <w:rsid w:val="00C8037A"/>
    <w:rsid w:val="00C81016"/>
    <w:rsid w:val="00C855E5"/>
    <w:rsid w:val="00C87AA7"/>
    <w:rsid w:val="00C87ECC"/>
    <w:rsid w:val="00C90432"/>
    <w:rsid w:val="00C90554"/>
    <w:rsid w:val="00C906C4"/>
    <w:rsid w:val="00C909A4"/>
    <w:rsid w:val="00C90D63"/>
    <w:rsid w:val="00C91488"/>
    <w:rsid w:val="00C92135"/>
    <w:rsid w:val="00C93EE8"/>
    <w:rsid w:val="00C9468F"/>
    <w:rsid w:val="00C959D4"/>
    <w:rsid w:val="00C96DD2"/>
    <w:rsid w:val="00C96DEF"/>
    <w:rsid w:val="00C96F61"/>
    <w:rsid w:val="00C972C9"/>
    <w:rsid w:val="00CA1791"/>
    <w:rsid w:val="00CA2222"/>
    <w:rsid w:val="00CA391A"/>
    <w:rsid w:val="00CA48D5"/>
    <w:rsid w:val="00CA699B"/>
    <w:rsid w:val="00CB0DFE"/>
    <w:rsid w:val="00CB1708"/>
    <w:rsid w:val="00CB22F9"/>
    <w:rsid w:val="00CB3285"/>
    <w:rsid w:val="00CB332F"/>
    <w:rsid w:val="00CB374D"/>
    <w:rsid w:val="00CB6749"/>
    <w:rsid w:val="00CC07B0"/>
    <w:rsid w:val="00CC369C"/>
    <w:rsid w:val="00CC372D"/>
    <w:rsid w:val="00CC5681"/>
    <w:rsid w:val="00CC647B"/>
    <w:rsid w:val="00CC64CF"/>
    <w:rsid w:val="00CC6C36"/>
    <w:rsid w:val="00CC6E00"/>
    <w:rsid w:val="00CC6E94"/>
    <w:rsid w:val="00CC7769"/>
    <w:rsid w:val="00CD1266"/>
    <w:rsid w:val="00CD1C0D"/>
    <w:rsid w:val="00CD1D2F"/>
    <w:rsid w:val="00CD3373"/>
    <w:rsid w:val="00CD36F1"/>
    <w:rsid w:val="00CD47BD"/>
    <w:rsid w:val="00CD4845"/>
    <w:rsid w:val="00CD64B6"/>
    <w:rsid w:val="00CD71B2"/>
    <w:rsid w:val="00CD75B4"/>
    <w:rsid w:val="00CD7B10"/>
    <w:rsid w:val="00CD7E6B"/>
    <w:rsid w:val="00CE14B9"/>
    <w:rsid w:val="00CE363C"/>
    <w:rsid w:val="00CE399C"/>
    <w:rsid w:val="00CE68F2"/>
    <w:rsid w:val="00CE7EC4"/>
    <w:rsid w:val="00CF0300"/>
    <w:rsid w:val="00CF208B"/>
    <w:rsid w:val="00CF21C1"/>
    <w:rsid w:val="00CF4CE4"/>
    <w:rsid w:val="00CF5773"/>
    <w:rsid w:val="00CF6E62"/>
    <w:rsid w:val="00CF6F43"/>
    <w:rsid w:val="00CF7507"/>
    <w:rsid w:val="00D01494"/>
    <w:rsid w:val="00D01B4D"/>
    <w:rsid w:val="00D01E36"/>
    <w:rsid w:val="00D02757"/>
    <w:rsid w:val="00D028E9"/>
    <w:rsid w:val="00D03C41"/>
    <w:rsid w:val="00D05B80"/>
    <w:rsid w:val="00D05FD6"/>
    <w:rsid w:val="00D0614A"/>
    <w:rsid w:val="00D06209"/>
    <w:rsid w:val="00D06779"/>
    <w:rsid w:val="00D06A9E"/>
    <w:rsid w:val="00D075B1"/>
    <w:rsid w:val="00D10B0E"/>
    <w:rsid w:val="00D10F14"/>
    <w:rsid w:val="00D14D1F"/>
    <w:rsid w:val="00D152E4"/>
    <w:rsid w:val="00D161BE"/>
    <w:rsid w:val="00D209B2"/>
    <w:rsid w:val="00D20EC3"/>
    <w:rsid w:val="00D21651"/>
    <w:rsid w:val="00D21D46"/>
    <w:rsid w:val="00D23B88"/>
    <w:rsid w:val="00D241E0"/>
    <w:rsid w:val="00D245CF"/>
    <w:rsid w:val="00D245F5"/>
    <w:rsid w:val="00D255F9"/>
    <w:rsid w:val="00D26134"/>
    <w:rsid w:val="00D270BF"/>
    <w:rsid w:val="00D2737E"/>
    <w:rsid w:val="00D27CAF"/>
    <w:rsid w:val="00D30E80"/>
    <w:rsid w:val="00D30EBC"/>
    <w:rsid w:val="00D310A5"/>
    <w:rsid w:val="00D312B8"/>
    <w:rsid w:val="00D31477"/>
    <w:rsid w:val="00D32EAD"/>
    <w:rsid w:val="00D34D5A"/>
    <w:rsid w:val="00D3587D"/>
    <w:rsid w:val="00D37739"/>
    <w:rsid w:val="00D37F48"/>
    <w:rsid w:val="00D41FCD"/>
    <w:rsid w:val="00D43002"/>
    <w:rsid w:val="00D4406B"/>
    <w:rsid w:val="00D442C6"/>
    <w:rsid w:val="00D44A0E"/>
    <w:rsid w:val="00D44BE8"/>
    <w:rsid w:val="00D46472"/>
    <w:rsid w:val="00D50D38"/>
    <w:rsid w:val="00D51155"/>
    <w:rsid w:val="00D51E23"/>
    <w:rsid w:val="00D52181"/>
    <w:rsid w:val="00D52439"/>
    <w:rsid w:val="00D52716"/>
    <w:rsid w:val="00D52A20"/>
    <w:rsid w:val="00D5326A"/>
    <w:rsid w:val="00D55D19"/>
    <w:rsid w:val="00D60066"/>
    <w:rsid w:val="00D604AC"/>
    <w:rsid w:val="00D61720"/>
    <w:rsid w:val="00D61D05"/>
    <w:rsid w:val="00D621D7"/>
    <w:rsid w:val="00D637DC"/>
    <w:rsid w:val="00D66189"/>
    <w:rsid w:val="00D6650D"/>
    <w:rsid w:val="00D667F8"/>
    <w:rsid w:val="00D67945"/>
    <w:rsid w:val="00D70A60"/>
    <w:rsid w:val="00D70AA9"/>
    <w:rsid w:val="00D71105"/>
    <w:rsid w:val="00D71849"/>
    <w:rsid w:val="00D721B1"/>
    <w:rsid w:val="00D7232C"/>
    <w:rsid w:val="00D72664"/>
    <w:rsid w:val="00D73199"/>
    <w:rsid w:val="00D741A7"/>
    <w:rsid w:val="00D74869"/>
    <w:rsid w:val="00D8049C"/>
    <w:rsid w:val="00D80CBA"/>
    <w:rsid w:val="00D80DFB"/>
    <w:rsid w:val="00D82230"/>
    <w:rsid w:val="00D83EEF"/>
    <w:rsid w:val="00D857AC"/>
    <w:rsid w:val="00D876B0"/>
    <w:rsid w:val="00D91CDF"/>
    <w:rsid w:val="00D91D2F"/>
    <w:rsid w:val="00D926A8"/>
    <w:rsid w:val="00D93034"/>
    <w:rsid w:val="00D9487C"/>
    <w:rsid w:val="00D9491F"/>
    <w:rsid w:val="00D95093"/>
    <w:rsid w:val="00D97445"/>
    <w:rsid w:val="00DA0659"/>
    <w:rsid w:val="00DA0884"/>
    <w:rsid w:val="00DA08FA"/>
    <w:rsid w:val="00DA22BB"/>
    <w:rsid w:val="00DA2654"/>
    <w:rsid w:val="00DA296E"/>
    <w:rsid w:val="00DA3197"/>
    <w:rsid w:val="00DA5182"/>
    <w:rsid w:val="00DA56DE"/>
    <w:rsid w:val="00DA6766"/>
    <w:rsid w:val="00DB1E2B"/>
    <w:rsid w:val="00DB208A"/>
    <w:rsid w:val="00DB23BB"/>
    <w:rsid w:val="00DB3AEA"/>
    <w:rsid w:val="00DB3B53"/>
    <w:rsid w:val="00DB7683"/>
    <w:rsid w:val="00DC0766"/>
    <w:rsid w:val="00DC0B8A"/>
    <w:rsid w:val="00DC1E7A"/>
    <w:rsid w:val="00DC44BA"/>
    <w:rsid w:val="00DC57A5"/>
    <w:rsid w:val="00DC6334"/>
    <w:rsid w:val="00DC65F4"/>
    <w:rsid w:val="00DC6B4A"/>
    <w:rsid w:val="00DC6D94"/>
    <w:rsid w:val="00DD0414"/>
    <w:rsid w:val="00DD0B49"/>
    <w:rsid w:val="00DD0C1C"/>
    <w:rsid w:val="00DD0C43"/>
    <w:rsid w:val="00DD159D"/>
    <w:rsid w:val="00DD15AA"/>
    <w:rsid w:val="00DD172C"/>
    <w:rsid w:val="00DD1846"/>
    <w:rsid w:val="00DD1A39"/>
    <w:rsid w:val="00DD1F71"/>
    <w:rsid w:val="00DD3570"/>
    <w:rsid w:val="00DD5B60"/>
    <w:rsid w:val="00DD6A23"/>
    <w:rsid w:val="00DD7882"/>
    <w:rsid w:val="00DD7D81"/>
    <w:rsid w:val="00DE00ED"/>
    <w:rsid w:val="00DE573F"/>
    <w:rsid w:val="00DE613F"/>
    <w:rsid w:val="00DE69ED"/>
    <w:rsid w:val="00DF0999"/>
    <w:rsid w:val="00DF0C60"/>
    <w:rsid w:val="00DF1666"/>
    <w:rsid w:val="00DF1CC4"/>
    <w:rsid w:val="00DF1F7F"/>
    <w:rsid w:val="00DF3D28"/>
    <w:rsid w:val="00DF5B2C"/>
    <w:rsid w:val="00DF5B42"/>
    <w:rsid w:val="00DF6583"/>
    <w:rsid w:val="00DF6A2B"/>
    <w:rsid w:val="00DF7C8A"/>
    <w:rsid w:val="00E006FB"/>
    <w:rsid w:val="00E01BD4"/>
    <w:rsid w:val="00E0422E"/>
    <w:rsid w:val="00E04D1F"/>
    <w:rsid w:val="00E05D7E"/>
    <w:rsid w:val="00E069E1"/>
    <w:rsid w:val="00E120D3"/>
    <w:rsid w:val="00E12F03"/>
    <w:rsid w:val="00E157C3"/>
    <w:rsid w:val="00E15A30"/>
    <w:rsid w:val="00E160C5"/>
    <w:rsid w:val="00E1657E"/>
    <w:rsid w:val="00E166B4"/>
    <w:rsid w:val="00E1733F"/>
    <w:rsid w:val="00E173D5"/>
    <w:rsid w:val="00E17DEE"/>
    <w:rsid w:val="00E206A3"/>
    <w:rsid w:val="00E207F1"/>
    <w:rsid w:val="00E23CAC"/>
    <w:rsid w:val="00E23E78"/>
    <w:rsid w:val="00E2444D"/>
    <w:rsid w:val="00E25595"/>
    <w:rsid w:val="00E25E63"/>
    <w:rsid w:val="00E25E6C"/>
    <w:rsid w:val="00E26109"/>
    <w:rsid w:val="00E2669E"/>
    <w:rsid w:val="00E27734"/>
    <w:rsid w:val="00E278B3"/>
    <w:rsid w:val="00E31377"/>
    <w:rsid w:val="00E31DB0"/>
    <w:rsid w:val="00E32798"/>
    <w:rsid w:val="00E32DF2"/>
    <w:rsid w:val="00E33BC0"/>
    <w:rsid w:val="00E35A15"/>
    <w:rsid w:val="00E363E1"/>
    <w:rsid w:val="00E36EDA"/>
    <w:rsid w:val="00E4010C"/>
    <w:rsid w:val="00E413DC"/>
    <w:rsid w:val="00E43373"/>
    <w:rsid w:val="00E441E1"/>
    <w:rsid w:val="00E447BA"/>
    <w:rsid w:val="00E449B5"/>
    <w:rsid w:val="00E44A87"/>
    <w:rsid w:val="00E44EB9"/>
    <w:rsid w:val="00E4503E"/>
    <w:rsid w:val="00E4764E"/>
    <w:rsid w:val="00E47D2D"/>
    <w:rsid w:val="00E51819"/>
    <w:rsid w:val="00E52053"/>
    <w:rsid w:val="00E520DF"/>
    <w:rsid w:val="00E52736"/>
    <w:rsid w:val="00E529CE"/>
    <w:rsid w:val="00E52A08"/>
    <w:rsid w:val="00E53587"/>
    <w:rsid w:val="00E53A6D"/>
    <w:rsid w:val="00E53FBA"/>
    <w:rsid w:val="00E54E4F"/>
    <w:rsid w:val="00E5535E"/>
    <w:rsid w:val="00E554ED"/>
    <w:rsid w:val="00E5692B"/>
    <w:rsid w:val="00E56A5F"/>
    <w:rsid w:val="00E56AA3"/>
    <w:rsid w:val="00E56C27"/>
    <w:rsid w:val="00E56EA5"/>
    <w:rsid w:val="00E57B97"/>
    <w:rsid w:val="00E61712"/>
    <w:rsid w:val="00E62495"/>
    <w:rsid w:val="00E63755"/>
    <w:rsid w:val="00E63997"/>
    <w:rsid w:val="00E64C76"/>
    <w:rsid w:val="00E64D5C"/>
    <w:rsid w:val="00E65EBB"/>
    <w:rsid w:val="00E65F27"/>
    <w:rsid w:val="00E66279"/>
    <w:rsid w:val="00E703D9"/>
    <w:rsid w:val="00E70A19"/>
    <w:rsid w:val="00E7160D"/>
    <w:rsid w:val="00E717B6"/>
    <w:rsid w:val="00E72E1A"/>
    <w:rsid w:val="00E73F32"/>
    <w:rsid w:val="00E745AE"/>
    <w:rsid w:val="00E74BC6"/>
    <w:rsid w:val="00E74BFB"/>
    <w:rsid w:val="00E75513"/>
    <w:rsid w:val="00E75C73"/>
    <w:rsid w:val="00E76814"/>
    <w:rsid w:val="00E77F74"/>
    <w:rsid w:val="00E81CC3"/>
    <w:rsid w:val="00E824C7"/>
    <w:rsid w:val="00E82A0A"/>
    <w:rsid w:val="00E83472"/>
    <w:rsid w:val="00E83D15"/>
    <w:rsid w:val="00E86C12"/>
    <w:rsid w:val="00E8703A"/>
    <w:rsid w:val="00E87732"/>
    <w:rsid w:val="00E87A64"/>
    <w:rsid w:val="00E87A81"/>
    <w:rsid w:val="00E9017F"/>
    <w:rsid w:val="00E90587"/>
    <w:rsid w:val="00E9075F"/>
    <w:rsid w:val="00E9095A"/>
    <w:rsid w:val="00E90C79"/>
    <w:rsid w:val="00E90CED"/>
    <w:rsid w:val="00E91A8D"/>
    <w:rsid w:val="00E929EE"/>
    <w:rsid w:val="00E93224"/>
    <w:rsid w:val="00E94104"/>
    <w:rsid w:val="00E94675"/>
    <w:rsid w:val="00E959D3"/>
    <w:rsid w:val="00E967FF"/>
    <w:rsid w:val="00E96C5C"/>
    <w:rsid w:val="00EA0F4F"/>
    <w:rsid w:val="00EA14CC"/>
    <w:rsid w:val="00EA3163"/>
    <w:rsid w:val="00EA3A8A"/>
    <w:rsid w:val="00EA4698"/>
    <w:rsid w:val="00EA480B"/>
    <w:rsid w:val="00EB0E67"/>
    <w:rsid w:val="00EB119D"/>
    <w:rsid w:val="00EB3030"/>
    <w:rsid w:val="00EB34E5"/>
    <w:rsid w:val="00EB3D32"/>
    <w:rsid w:val="00EB4773"/>
    <w:rsid w:val="00EB48FB"/>
    <w:rsid w:val="00EB4B78"/>
    <w:rsid w:val="00EB51D3"/>
    <w:rsid w:val="00EB58FA"/>
    <w:rsid w:val="00EB63DD"/>
    <w:rsid w:val="00EC001E"/>
    <w:rsid w:val="00EC01EA"/>
    <w:rsid w:val="00EC02EB"/>
    <w:rsid w:val="00EC0CCE"/>
    <w:rsid w:val="00EC0DA4"/>
    <w:rsid w:val="00EC1AC0"/>
    <w:rsid w:val="00EC1B79"/>
    <w:rsid w:val="00EC1D41"/>
    <w:rsid w:val="00EC2A95"/>
    <w:rsid w:val="00EC66B8"/>
    <w:rsid w:val="00EC6DE7"/>
    <w:rsid w:val="00EC709F"/>
    <w:rsid w:val="00EC74DF"/>
    <w:rsid w:val="00EC7BF1"/>
    <w:rsid w:val="00ED2216"/>
    <w:rsid w:val="00ED2670"/>
    <w:rsid w:val="00ED28A9"/>
    <w:rsid w:val="00ED3550"/>
    <w:rsid w:val="00ED3CBB"/>
    <w:rsid w:val="00ED5822"/>
    <w:rsid w:val="00ED6420"/>
    <w:rsid w:val="00ED6473"/>
    <w:rsid w:val="00ED6AEA"/>
    <w:rsid w:val="00ED71E5"/>
    <w:rsid w:val="00ED781A"/>
    <w:rsid w:val="00EE1659"/>
    <w:rsid w:val="00EE2E1A"/>
    <w:rsid w:val="00EE3016"/>
    <w:rsid w:val="00EE3588"/>
    <w:rsid w:val="00EE3E73"/>
    <w:rsid w:val="00EE4358"/>
    <w:rsid w:val="00EE65E9"/>
    <w:rsid w:val="00EE6D4F"/>
    <w:rsid w:val="00EE6F0E"/>
    <w:rsid w:val="00EE6F44"/>
    <w:rsid w:val="00EE7106"/>
    <w:rsid w:val="00EE7989"/>
    <w:rsid w:val="00EF0D91"/>
    <w:rsid w:val="00EF11A0"/>
    <w:rsid w:val="00EF3C49"/>
    <w:rsid w:val="00EF45A2"/>
    <w:rsid w:val="00EF491E"/>
    <w:rsid w:val="00EF56A8"/>
    <w:rsid w:val="00EF5C48"/>
    <w:rsid w:val="00EF76B8"/>
    <w:rsid w:val="00F00945"/>
    <w:rsid w:val="00F00A69"/>
    <w:rsid w:val="00F0101C"/>
    <w:rsid w:val="00F01717"/>
    <w:rsid w:val="00F02763"/>
    <w:rsid w:val="00F0293E"/>
    <w:rsid w:val="00F03019"/>
    <w:rsid w:val="00F03D67"/>
    <w:rsid w:val="00F049B5"/>
    <w:rsid w:val="00F055DD"/>
    <w:rsid w:val="00F05E32"/>
    <w:rsid w:val="00F0641F"/>
    <w:rsid w:val="00F067D5"/>
    <w:rsid w:val="00F10055"/>
    <w:rsid w:val="00F10DA3"/>
    <w:rsid w:val="00F1306A"/>
    <w:rsid w:val="00F135CD"/>
    <w:rsid w:val="00F13B1E"/>
    <w:rsid w:val="00F13C52"/>
    <w:rsid w:val="00F14D5E"/>
    <w:rsid w:val="00F14D7B"/>
    <w:rsid w:val="00F15821"/>
    <w:rsid w:val="00F165AD"/>
    <w:rsid w:val="00F17DA5"/>
    <w:rsid w:val="00F205B8"/>
    <w:rsid w:val="00F207E7"/>
    <w:rsid w:val="00F21B02"/>
    <w:rsid w:val="00F22F7F"/>
    <w:rsid w:val="00F231EB"/>
    <w:rsid w:val="00F2481D"/>
    <w:rsid w:val="00F2694F"/>
    <w:rsid w:val="00F27ADC"/>
    <w:rsid w:val="00F302E6"/>
    <w:rsid w:val="00F32BEB"/>
    <w:rsid w:val="00F33821"/>
    <w:rsid w:val="00F34FF7"/>
    <w:rsid w:val="00F35197"/>
    <w:rsid w:val="00F358B1"/>
    <w:rsid w:val="00F35C8A"/>
    <w:rsid w:val="00F35CE1"/>
    <w:rsid w:val="00F36106"/>
    <w:rsid w:val="00F36256"/>
    <w:rsid w:val="00F3626B"/>
    <w:rsid w:val="00F37EAB"/>
    <w:rsid w:val="00F40E45"/>
    <w:rsid w:val="00F40FEA"/>
    <w:rsid w:val="00F42C0F"/>
    <w:rsid w:val="00F444D9"/>
    <w:rsid w:val="00F44DD1"/>
    <w:rsid w:val="00F450F4"/>
    <w:rsid w:val="00F455C8"/>
    <w:rsid w:val="00F456A2"/>
    <w:rsid w:val="00F460FF"/>
    <w:rsid w:val="00F46FE2"/>
    <w:rsid w:val="00F51B96"/>
    <w:rsid w:val="00F529B9"/>
    <w:rsid w:val="00F535E7"/>
    <w:rsid w:val="00F54751"/>
    <w:rsid w:val="00F56247"/>
    <w:rsid w:val="00F57284"/>
    <w:rsid w:val="00F606F3"/>
    <w:rsid w:val="00F612B3"/>
    <w:rsid w:val="00F62213"/>
    <w:rsid w:val="00F625D0"/>
    <w:rsid w:val="00F62AD9"/>
    <w:rsid w:val="00F63193"/>
    <w:rsid w:val="00F634D8"/>
    <w:rsid w:val="00F635D4"/>
    <w:rsid w:val="00F642CB"/>
    <w:rsid w:val="00F6540A"/>
    <w:rsid w:val="00F654AF"/>
    <w:rsid w:val="00F660D9"/>
    <w:rsid w:val="00F66758"/>
    <w:rsid w:val="00F66A2F"/>
    <w:rsid w:val="00F6704A"/>
    <w:rsid w:val="00F67F82"/>
    <w:rsid w:val="00F70F2A"/>
    <w:rsid w:val="00F71233"/>
    <w:rsid w:val="00F72CD8"/>
    <w:rsid w:val="00F737EB"/>
    <w:rsid w:val="00F748A7"/>
    <w:rsid w:val="00F756B3"/>
    <w:rsid w:val="00F76DD5"/>
    <w:rsid w:val="00F76FE4"/>
    <w:rsid w:val="00F771C1"/>
    <w:rsid w:val="00F77B35"/>
    <w:rsid w:val="00F80B82"/>
    <w:rsid w:val="00F80FFF"/>
    <w:rsid w:val="00F81FBD"/>
    <w:rsid w:val="00F824EF"/>
    <w:rsid w:val="00F82C81"/>
    <w:rsid w:val="00F82ED4"/>
    <w:rsid w:val="00F83B1A"/>
    <w:rsid w:val="00F843FE"/>
    <w:rsid w:val="00F85011"/>
    <w:rsid w:val="00F852B3"/>
    <w:rsid w:val="00F85550"/>
    <w:rsid w:val="00F85889"/>
    <w:rsid w:val="00F87DEB"/>
    <w:rsid w:val="00F90277"/>
    <w:rsid w:val="00F90655"/>
    <w:rsid w:val="00F90C77"/>
    <w:rsid w:val="00F936ED"/>
    <w:rsid w:val="00F963CC"/>
    <w:rsid w:val="00F9719E"/>
    <w:rsid w:val="00F97453"/>
    <w:rsid w:val="00F97CF4"/>
    <w:rsid w:val="00FA02F0"/>
    <w:rsid w:val="00FA0487"/>
    <w:rsid w:val="00FA0F79"/>
    <w:rsid w:val="00FA236A"/>
    <w:rsid w:val="00FA2CF0"/>
    <w:rsid w:val="00FA3016"/>
    <w:rsid w:val="00FA30D7"/>
    <w:rsid w:val="00FA3EEE"/>
    <w:rsid w:val="00FA3F70"/>
    <w:rsid w:val="00FA5052"/>
    <w:rsid w:val="00FA595B"/>
    <w:rsid w:val="00FA62DF"/>
    <w:rsid w:val="00FA6725"/>
    <w:rsid w:val="00FA685E"/>
    <w:rsid w:val="00FA7C9A"/>
    <w:rsid w:val="00FB16C0"/>
    <w:rsid w:val="00FB17AB"/>
    <w:rsid w:val="00FB2A31"/>
    <w:rsid w:val="00FB32C4"/>
    <w:rsid w:val="00FB47CD"/>
    <w:rsid w:val="00FB4FDC"/>
    <w:rsid w:val="00FB6392"/>
    <w:rsid w:val="00FB70A3"/>
    <w:rsid w:val="00FC0F07"/>
    <w:rsid w:val="00FC1845"/>
    <w:rsid w:val="00FC4356"/>
    <w:rsid w:val="00FC501D"/>
    <w:rsid w:val="00FC658E"/>
    <w:rsid w:val="00FC71C7"/>
    <w:rsid w:val="00FD08F5"/>
    <w:rsid w:val="00FD10BC"/>
    <w:rsid w:val="00FD2376"/>
    <w:rsid w:val="00FD3B99"/>
    <w:rsid w:val="00FD54C4"/>
    <w:rsid w:val="00FD672C"/>
    <w:rsid w:val="00FD7139"/>
    <w:rsid w:val="00FD79A5"/>
    <w:rsid w:val="00FE0321"/>
    <w:rsid w:val="00FE12DF"/>
    <w:rsid w:val="00FE28D7"/>
    <w:rsid w:val="00FE3503"/>
    <w:rsid w:val="00FE39F4"/>
    <w:rsid w:val="00FE4920"/>
    <w:rsid w:val="00FE4FBA"/>
    <w:rsid w:val="00FE55BA"/>
    <w:rsid w:val="00FE6417"/>
    <w:rsid w:val="00FE7E6B"/>
    <w:rsid w:val="00FF0B14"/>
    <w:rsid w:val="00FF0E28"/>
    <w:rsid w:val="00FF17A4"/>
    <w:rsid w:val="00FF26EA"/>
    <w:rsid w:val="00FF27B0"/>
    <w:rsid w:val="00FF2C33"/>
    <w:rsid w:val="00FF3271"/>
    <w:rsid w:val="00FF460C"/>
    <w:rsid w:val="00FF46BA"/>
    <w:rsid w:val="00FF56EC"/>
    <w:rsid w:val="00FF6C1A"/>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stroke endarrowwidth="narrow" endarrowlength="short"/>
      <v:textbox inset="5.85pt,.7pt,5.85pt,.7pt"/>
    </o:shapedefaults>
    <o:shapelayout v:ext="edit">
      <o:idmap v:ext="edit" data="1"/>
    </o:shapelayout>
  </w:shapeDefaults>
  <w:decimalSymbol w:val="."/>
  <w:listSeparator w:val=","/>
  <w14:docId w14:val="0AB02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72D"/>
    <w:rPr>
      <w:rFonts w:ascii="Arial" w:eastAsia="ＭＳ ゴシック" w:hAnsi="Arial"/>
      <w:sz w:val="18"/>
      <w:szCs w:val="18"/>
    </w:rPr>
  </w:style>
  <w:style w:type="character" w:customStyle="1" w:styleId="a5">
    <w:name w:val="吹き出し (文字)"/>
    <w:link w:val="a4"/>
    <w:uiPriority w:val="99"/>
    <w:semiHidden/>
    <w:rsid w:val="00CC372D"/>
    <w:rPr>
      <w:rFonts w:ascii="Arial" w:eastAsia="ＭＳ ゴシック" w:hAnsi="Arial" w:cs="Times New Roman"/>
      <w:sz w:val="18"/>
      <w:szCs w:val="18"/>
    </w:rPr>
  </w:style>
  <w:style w:type="paragraph" w:styleId="a6">
    <w:name w:val="header"/>
    <w:basedOn w:val="a"/>
    <w:link w:val="a7"/>
    <w:unhideWhenUsed/>
    <w:rsid w:val="00507FCB"/>
    <w:pPr>
      <w:tabs>
        <w:tab w:val="center" w:pos="4252"/>
        <w:tab w:val="right" w:pos="8504"/>
      </w:tabs>
      <w:snapToGrid w:val="0"/>
    </w:pPr>
  </w:style>
  <w:style w:type="character" w:customStyle="1" w:styleId="a7">
    <w:name w:val="ヘッダー (文字)"/>
    <w:basedOn w:val="a0"/>
    <w:link w:val="a6"/>
    <w:rsid w:val="00507FCB"/>
  </w:style>
  <w:style w:type="paragraph" w:styleId="a8">
    <w:name w:val="footer"/>
    <w:basedOn w:val="a"/>
    <w:link w:val="a9"/>
    <w:uiPriority w:val="99"/>
    <w:unhideWhenUsed/>
    <w:rsid w:val="00507FCB"/>
    <w:pPr>
      <w:tabs>
        <w:tab w:val="center" w:pos="4252"/>
        <w:tab w:val="right" w:pos="8504"/>
      </w:tabs>
      <w:snapToGrid w:val="0"/>
    </w:pPr>
  </w:style>
  <w:style w:type="character" w:customStyle="1" w:styleId="a9">
    <w:name w:val="フッター (文字)"/>
    <w:basedOn w:val="a0"/>
    <w:link w:val="a8"/>
    <w:uiPriority w:val="99"/>
    <w:rsid w:val="00507FCB"/>
  </w:style>
  <w:style w:type="character" w:styleId="aa">
    <w:name w:val="annotation reference"/>
    <w:uiPriority w:val="99"/>
    <w:semiHidden/>
    <w:unhideWhenUsed/>
    <w:rsid w:val="00D30E80"/>
    <w:rPr>
      <w:sz w:val="18"/>
      <w:szCs w:val="18"/>
    </w:rPr>
  </w:style>
  <w:style w:type="paragraph" w:styleId="ab">
    <w:name w:val="annotation text"/>
    <w:basedOn w:val="a"/>
    <w:link w:val="ac"/>
    <w:uiPriority w:val="99"/>
    <w:unhideWhenUsed/>
    <w:rsid w:val="00D30E80"/>
    <w:pPr>
      <w:jc w:val="left"/>
    </w:pPr>
  </w:style>
  <w:style w:type="character" w:customStyle="1" w:styleId="ac">
    <w:name w:val="コメント文字列 (文字)"/>
    <w:link w:val="ab"/>
    <w:uiPriority w:val="99"/>
    <w:rsid w:val="00D30E80"/>
    <w:rPr>
      <w:kern w:val="2"/>
      <w:sz w:val="21"/>
      <w:szCs w:val="22"/>
    </w:rPr>
  </w:style>
  <w:style w:type="paragraph" w:styleId="ad">
    <w:name w:val="annotation subject"/>
    <w:basedOn w:val="ab"/>
    <w:next w:val="ab"/>
    <w:link w:val="ae"/>
    <w:uiPriority w:val="99"/>
    <w:semiHidden/>
    <w:unhideWhenUsed/>
    <w:rsid w:val="00D30E80"/>
    <w:rPr>
      <w:b/>
      <w:bCs/>
    </w:rPr>
  </w:style>
  <w:style w:type="character" w:customStyle="1" w:styleId="ae">
    <w:name w:val="コメント内容 (文字)"/>
    <w:link w:val="ad"/>
    <w:uiPriority w:val="99"/>
    <w:semiHidden/>
    <w:rsid w:val="00D30E80"/>
    <w:rPr>
      <w:b/>
      <w:bCs/>
      <w:kern w:val="2"/>
      <w:sz w:val="21"/>
      <w:szCs w:val="22"/>
    </w:rPr>
  </w:style>
  <w:style w:type="paragraph" w:styleId="af">
    <w:name w:val="Body Text"/>
    <w:basedOn w:val="a"/>
    <w:link w:val="af0"/>
    <w:rsid w:val="009C1213"/>
    <w:pPr>
      <w:wordWrap w:val="0"/>
      <w:autoSpaceDE w:val="0"/>
      <w:autoSpaceDN w:val="0"/>
      <w:spacing w:line="362" w:lineRule="atLeast"/>
      <w:ind w:right="-9"/>
      <w:jc w:val="left"/>
    </w:pPr>
    <w:rPr>
      <w:rFonts w:ascii="ＭＳ 明朝"/>
      <w:spacing w:val="2"/>
      <w:szCs w:val="20"/>
      <w:lang w:val="x-none" w:eastAsia="x-none"/>
    </w:rPr>
  </w:style>
  <w:style w:type="character" w:customStyle="1" w:styleId="af0">
    <w:name w:val="本文 (文字)"/>
    <w:link w:val="af"/>
    <w:rsid w:val="009C1213"/>
    <w:rPr>
      <w:rFonts w:ascii="ＭＳ 明朝"/>
      <w:spacing w:val="2"/>
      <w:kern w:val="2"/>
      <w:sz w:val="21"/>
      <w:lang w:val="x-none" w:eastAsia="x-none"/>
    </w:rPr>
  </w:style>
  <w:style w:type="paragraph" w:styleId="2">
    <w:name w:val="Body Text 2"/>
    <w:basedOn w:val="a"/>
    <w:link w:val="20"/>
    <w:rsid w:val="009C1213"/>
    <w:pPr>
      <w:ind w:right="97"/>
      <w:jc w:val="left"/>
    </w:pPr>
    <w:rPr>
      <w:sz w:val="22"/>
      <w:szCs w:val="24"/>
      <w:lang w:val="x-none" w:eastAsia="x-none"/>
    </w:rPr>
  </w:style>
  <w:style w:type="character" w:customStyle="1" w:styleId="20">
    <w:name w:val="本文 2 (文字)"/>
    <w:link w:val="2"/>
    <w:rsid w:val="009C1213"/>
    <w:rPr>
      <w:kern w:val="2"/>
      <w:sz w:val="22"/>
      <w:szCs w:val="24"/>
      <w:lang w:val="x-none" w:eastAsia="x-none"/>
    </w:rPr>
  </w:style>
  <w:style w:type="paragraph" w:customStyle="1" w:styleId="af1">
    <w:name w:val="ぶら下げｲﾝﾃﾞﾝﾄ"/>
    <w:basedOn w:val="a"/>
    <w:rsid w:val="009C1213"/>
    <w:pPr>
      <w:ind w:left="227" w:hanging="227"/>
    </w:pPr>
    <w:rPr>
      <w:rFonts w:ascii="ＭＳ 明朝"/>
      <w:kern w:val="0"/>
      <w:szCs w:val="20"/>
    </w:rPr>
  </w:style>
  <w:style w:type="character" w:styleId="af2">
    <w:name w:val="page number"/>
    <w:basedOn w:val="a0"/>
    <w:rsid w:val="00A962E2"/>
  </w:style>
  <w:style w:type="paragraph" w:styleId="af3">
    <w:name w:val="List Paragraph"/>
    <w:basedOn w:val="a"/>
    <w:uiPriority w:val="34"/>
    <w:qFormat/>
    <w:rsid w:val="00380F34"/>
    <w:pPr>
      <w:ind w:leftChars="400" w:left="840"/>
    </w:pPr>
    <w:rPr>
      <w:rFonts w:ascii="ＭＳ 明朝"/>
      <w:szCs w:val="24"/>
    </w:rPr>
  </w:style>
  <w:style w:type="paragraph" w:styleId="Web">
    <w:name w:val="Normal (Web)"/>
    <w:basedOn w:val="a"/>
    <w:uiPriority w:val="99"/>
    <w:unhideWhenUsed/>
    <w:rsid w:val="00F36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136">
      <w:bodyDiv w:val="1"/>
      <w:marLeft w:val="0"/>
      <w:marRight w:val="0"/>
      <w:marTop w:val="0"/>
      <w:marBottom w:val="0"/>
      <w:divBdr>
        <w:top w:val="none" w:sz="0" w:space="0" w:color="auto"/>
        <w:left w:val="none" w:sz="0" w:space="0" w:color="auto"/>
        <w:bottom w:val="none" w:sz="0" w:space="0" w:color="auto"/>
        <w:right w:val="none" w:sz="0" w:space="0" w:color="auto"/>
      </w:divBdr>
    </w:div>
    <w:div w:id="120805870">
      <w:bodyDiv w:val="1"/>
      <w:marLeft w:val="0"/>
      <w:marRight w:val="0"/>
      <w:marTop w:val="0"/>
      <w:marBottom w:val="0"/>
      <w:divBdr>
        <w:top w:val="none" w:sz="0" w:space="0" w:color="auto"/>
        <w:left w:val="none" w:sz="0" w:space="0" w:color="auto"/>
        <w:bottom w:val="none" w:sz="0" w:space="0" w:color="auto"/>
        <w:right w:val="none" w:sz="0" w:space="0" w:color="auto"/>
      </w:divBdr>
    </w:div>
    <w:div w:id="129786799">
      <w:bodyDiv w:val="1"/>
      <w:marLeft w:val="0"/>
      <w:marRight w:val="0"/>
      <w:marTop w:val="0"/>
      <w:marBottom w:val="0"/>
      <w:divBdr>
        <w:top w:val="none" w:sz="0" w:space="0" w:color="auto"/>
        <w:left w:val="none" w:sz="0" w:space="0" w:color="auto"/>
        <w:bottom w:val="none" w:sz="0" w:space="0" w:color="auto"/>
        <w:right w:val="none" w:sz="0" w:space="0" w:color="auto"/>
      </w:divBdr>
    </w:div>
    <w:div w:id="181627288">
      <w:bodyDiv w:val="1"/>
      <w:marLeft w:val="0"/>
      <w:marRight w:val="0"/>
      <w:marTop w:val="0"/>
      <w:marBottom w:val="0"/>
      <w:divBdr>
        <w:top w:val="none" w:sz="0" w:space="0" w:color="auto"/>
        <w:left w:val="none" w:sz="0" w:space="0" w:color="auto"/>
        <w:bottom w:val="none" w:sz="0" w:space="0" w:color="auto"/>
        <w:right w:val="none" w:sz="0" w:space="0" w:color="auto"/>
      </w:divBdr>
    </w:div>
    <w:div w:id="269242929">
      <w:bodyDiv w:val="1"/>
      <w:marLeft w:val="0"/>
      <w:marRight w:val="0"/>
      <w:marTop w:val="0"/>
      <w:marBottom w:val="0"/>
      <w:divBdr>
        <w:top w:val="none" w:sz="0" w:space="0" w:color="auto"/>
        <w:left w:val="none" w:sz="0" w:space="0" w:color="auto"/>
        <w:bottom w:val="none" w:sz="0" w:space="0" w:color="auto"/>
        <w:right w:val="none" w:sz="0" w:space="0" w:color="auto"/>
      </w:divBdr>
    </w:div>
    <w:div w:id="334234924">
      <w:bodyDiv w:val="1"/>
      <w:marLeft w:val="0"/>
      <w:marRight w:val="0"/>
      <w:marTop w:val="0"/>
      <w:marBottom w:val="0"/>
      <w:divBdr>
        <w:top w:val="none" w:sz="0" w:space="0" w:color="auto"/>
        <w:left w:val="none" w:sz="0" w:space="0" w:color="auto"/>
        <w:bottom w:val="none" w:sz="0" w:space="0" w:color="auto"/>
        <w:right w:val="none" w:sz="0" w:space="0" w:color="auto"/>
      </w:divBdr>
    </w:div>
    <w:div w:id="344942639">
      <w:bodyDiv w:val="1"/>
      <w:marLeft w:val="0"/>
      <w:marRight w:val="0"/>
      <w:marTop w:val="0"/>
      <w:marBottom w:val="0"/>
      <w:divBdr>
        <w:top w:val="none" w:sz="0" w:space="0" w:color="auto"/>
        <w:left w:val="none" w:sz="0" w:space="0" w:color="auto"/>
        <w:bottom w:val="none" w:sz="0" w:space="0" w:color="auto"/>
        <w:right w:val="none" w:sz="0" w:space="0" w:color="auto"/>
      </w:divBdr>
    </w:div>
    <w:div w:id="353650927">
      <w:bodyDiv w:val="1"/>
      <w:marLeft w:val="0"/>
      <w:marRight w:val="0"/>
      <w:marTop w:val="0"/>
      <w:marBottom w:val="0"/>
      <w:divBdr>
        <w:top w:val="none" w:sz="0" w:space="0" w:color="auto"/>
        <w:left w:val="none" w:sz="0" w:space="0" w:color="auto"/>
        <w:bottom w:val="none" w:sz="0" w:space="0" w:color="auto"/>
        <w:right w:val="none" w:sz="0" w:space="0" w:color="auto"/>
      </w:divBdr>
    </w:div>
    <w:div w:id="592200743">
      <w:bodyDiv w:val="1"/>
      <w:marLeft w:val="0"/>
      <w:marRight w:val="0"/>
      <w:marTop w:val="0"/>
      <w:marBottom w:val="0"/>
      <w:divBdr>
        <w:top w:val="none" w:sz="0" w:space="0" w:color="auto"/>
        <w:left w:val="none" w:sz="0" w:space="0" w:color="auto"/>
        <w:bottom w:val="none" w:sz="0" w:space="0" w:color="auto"/>
        <w:right w:val="none" w:sz="0" w:space="0" w:color="auto"/>
      </w:divBdr>
    </w:div>
    <w:div w:id="641235563">
      <w:bodyDiv w:val="1"/>
      <w:marLeft w:val="0"/>
      <w:marRight w:val="0"/>
      <w:marTop w:val="0"/>
      <w:marBottom w:val="0"/>
      <w:divBdr>
        <w:top w:val="none" w:sz="0" w:space="0" w:color="auto"/>
        <w:left w:val="none" w:sz="0" w:space="0" w:color="auto"/>
        <w:bottom w:val="none" w:sz="0" w:space="0" w:color="auto"/>
        <w:right w:val="none" w:sz="0" w:space="0" w:color="auto"/>
      </w:divBdr>
    </w:div>
    <w:div w:id="1000814157">
      <w:bodyDiv w:val="1"/>
      <w:marLeft w:val="0"/>
      <w:marRight w:val="0"/>
      <w:marTop w:val="0"/>
      <w:marBottom w:val="0"/>
      <w:divBdr>
        <w:top w:val="none" w:sz="0" w:space="0" w:color="auto"/>
        <w:left w:val="none" w:sz="0" w:space="0" w:color="auto"/>
        <w:bottom w:val="none" w:sz="0" w:space="0" w:color="auto"/>
        <w:right w:val="none" w:sz="0" w:space="0" w:color="auto"/>
      </w:divBdr>
    </w:div>
    <w:div w:id="1121536612">
      <w:bodyDiv w:val="1"/>
      <w:marLeft w:val="0"/>
      <w:marRight w:val="0"/>
      <w:marTop w:val="0"/>
      <w:marBottom w:val="0"/>
      <w:divBdr>
        <w:top w:val="none" w:sz="0" w:space="0" w:color="auto"/>
        <w:left w:val="none" w:sz="0" w:space="0" w:color="auto"/>
        <w:bottom w:val="none" w:sz="0" w:space="0" w:color="auto"/>
        <w:right w:val="none" w:sz="0" w:space="0" w:color="auto"/>
      </w:divBdr>
    </w:div>
    <w:div w:id="1121993247">
      <w:bodyDiv w:val="1"/>
      <w:marLeft w:val="0"/>
      <w:marRight w:val="0"/>
      <w:marTop w:val="0"/>
      <w:marBottom w:val="0"/>
      <w:divBdr>
        <w:top w:val="none" w:sz="0" w:space="0" w:color="auto"/>
        <w:left w:val="none" w:sz="0" w:space="0" w:color="auto"/>
        <w:bottom w:val="none" w:sz="0" w:space="0" w:color="auto"/>
        <w:right w:val="none" w:sz="0" w:space="0" w:color="auto"/>
      </w:divBdr>
    </w:div>
    <w:div w:id="1178542954">
      <w:bodyDiv w:val="1"/>
      <w:marLeft w:val="0"/>
      <w:marRight w:val="0"/>
      <w:marTop w:val="0"/>
      <w:marBottom w:val="0"/>
      <w:divBdr>
        <w:top w:val="none" w:sz="0" w:space="0" w:color="auto"/>
        <w:left w:val="none" w:sz="0" w:space="0" w:color="auto"/>
        <w:bottom w:val="none" w:sz="0" w:space="0" w:color="auto"/>
        <w:right w:val="none" w:sz="0" w:space="0" w:color="auto"/>
      </w:divBdr>
    </w:div>
    <w:div w:id="1288857687">
      <w:bodyDiv w:val="1"/>
      <w:marLeft w:val="0"/>
      <w:marRight w:val="0"/>
      <w:marTop w:val="0"/>
      <w:marBottom w:val="0"/>
      <w:divBdr>
        <w:top w:val="none" w:sz="0" w:space="0" w:color="auto"/>
        <w:left w:val="none" w:sz="0" w:space="0" w:color="auto"/>
        <w:bottom w:val="none" w:sz="0" w:space="0" w:color="auto"/>
        <w:right w:val="none" w:sz="0" w:space="0" w:color="auto"/>
      </w:divBdr>
    </w:div>
    <w:div w:id="1351834057">
      <w:bodyDiv w:val="1"/>
      <w:marLeft w:val="0"/>
      <w:marRight w:val="0"/>
      <w:marTop w:val="0"/>
      <w:marBottom w:val="0"/>
      <w:divBdr>
        <w:top w:val="none" w:sz="0" w:space="0" w:color="auto"/>
        <w:left w:val="none" w:sz="0" w:space="0" w:color="auto"/>
        <w:bottom w:val="none" w:sz="0" w:space="0" w:color="auto"/>
        <w:right w:val="none" w:sz="0" w:space="0" w:color="auto"/>
      </w:divBdr>
    </w:div>
    <w:div w:id="1528327335">
      <w:bodyDiv w:val="1"/>
      <w:marLeft w:val="0"/>
      <w:marRight w:val="0"/>
      <w:marTop w:val="0"/>
      <w:marBottom w:val="0"/>
      <w:divBdr>
        <w:top w:val="none" w:sz="0" w:space="0" w:color="auto"/>
        <w:left w:val="none" w:sz="0" w:space="0" w:color="auto"/>
        <w:bottom w:val="none" w:sz="0" w:space="0" w:color="auto"/>
        <w:right w:val="none" w:sz="0" w:space="0" w:color="auto"/>
      </w:divBdr>
    </w:div>
    <w:div w:id="1616405110">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32461977">
      <w:bodyDiv w:val="1"/>
      <w:marLeft w:val="0"/>
      <w:marRight w:val="0"/>
      <w:marTop w:val="0"/>
      <w:marBottom w:val="0"/>
      <w:divBdr>
        <w:top w:val="none" w:sz="0" w:space="0" w:color="auto"/>
        <w:left w:val="none" w:sz="0" w:space="0" w:color="auto"/>
        <w:bottom w:val="none" w:sz="0" w:space="0" w:color="auto"/>
        <w:right w:val="none" w:sz="0" w:space="0" w:color="auto"/>
      </w:divBdr>
    </w:div>
    <w:div w:id="2010019882">
      <w:bodyDiv w:val="1"/>
      <w:marLeft w:val="0"/>
      <w:marRight w:val="0"/>
      <w:marTop w:val="0"/>
      <w:marBottom w:val="0"/>
      <w:divBdr>
        <w:top w:val="none" w:sz="0" w:space="0" w:color="auto"/>
        <w:left w:val="none" w:sz="0" w:space="0" w:color="auto"/>
        <w:bottom w:val="none" w:sz="0" w:space="0" w:color="auto"/>
        <w:right w:val="none" w:sz="0" w:space="0" w:color="auto"/>
      </w:divBdr>
    </w:div>
    <w:div w:id="2012221684">
      <w:bodyDiv w:val="1"/>
      <w:marLeft w:val="0"/>
      <w:marRight w:val="0"/>
      <w:marTop w:val="0"/>
      <w:marBottom w:val="0"/>
      <w:divBdr>
        <w:top w:val="none" w:sz="0" w:space="0" w:color="auto"/>
        <w:left w:val="none" w:sz="0" w:space="0" w:color="auto"/>
        <w:bottom w:val="none" w:sz="0" w:space="0" w:color="auto"/>
        <w:right w:val="none" w:sz="0" w:space="0" w:color="auto"/>
      </w:divBdr>
    </w:div>
    <w:div w:id="20676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77AF-012D-4213-A5E2-811E6E7F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7172</Words>
  <Characters>40886</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2023-02-20T08:45:00Z</dcterms:created>
  <dcterms:modified xsi:type="dcterms:W3CDTF">2023-02-20T08:45:00Z</dcterms:modified>
</cp:coreProperties>
</file>