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B6D" w:rsidRPr="00055318" w:rsidRDefault="00F84CC1" w:rsidP="001124EC">
      <w:pPr>
        <w:rPr>
          <w:rFonts w:ascii="UD デジタル 教科書体 NK-R" w:eastAsia="UD デジタル 教科書体 NK-R"/>
          <w:color w:val="000000" w:themeColor="text1"/>
          <w:sz w:val="24"/>
          <w:szCs w:val="24"/>
        </w:rPr>
      </w:pPr>
      <w:r w:rsidRPr="00055318">
        <w:rPr>
          <w:rFonts w:ascii="UD デジタル 教科書体 NK-R" w:eastAsia="UD デジタル 教科書体 NK-R" w:hAnsi="Meiryo UI" w:hint="eastAsia"/>
          <w:b/>
          <w:noProof/>
          <w:color w:val="000000" w:themeColor="text1"/>
          <w:sz w:val="24"/>
          <w:szCs w:val="32"/>
          <w:u w:val="thick"/>
        </w:rPr>
        <mc:AlternateContent>
          <mc:Choice Requires="wps">
            <w:drawing>
              <wp:anchor distT="0" distB="0" distL="114300" distR="114300" simplePos="0" relativeHeight="251699200" behindDoc="0" locked="0" layoutInCell="1" allowOverlap="1" wp14:anchorId="7EEF0917" wp14:editId="333CB396">
                <wp:simplePos x="0" y="0"/>
                <wp:positionH relativeFrom="margin">
                  <wp:align>left</wp:align>
                </wp:positionH>
                <wp:positionV relativeFrom="paragraph">
                  <wp:posOffset>-28575</wp:posOffset>
                </wp:positionV>
                <wp:extent cx="6137910" cy="461010"/>
                <wp:effectExtent l="19050" t="19050" r="15240" b="15240"/>
                <wp:wrapNone/>
                <wp:docPr id="36" name="正方形/長方形 36"/>
                <wp:cNvGraphicFramePr/>
                <a:graphic xmlns:a="http://schemas.openxmlformats.org/drawingml/2006/main">
                  <a:graphicData uri="http://schemas.microsoft.com/office/word/2010/wordprocessingShape">
                    <wps:wsp>
                      <wps:cNvSpPr/>
                      <wps:spPr>
                        <a:xfrm>
                          <a:off x="0" y="0"/>
                          <a:ext cx="6137910" cy="461010"/>
                        </a:xfrm>
                        <a:prstGeom prst="rect">
                          <a:avLst/>
                        </a:prstGeom>
                        <a:noFill/>
                        <a:ln w="38100" cmpd="thickThi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CC1" w:rsidRPr="00F367FC" w:rsidRDefault="00F84CC1" w:rsidP="00F84CC1">
                            <w:pPr>
                              <w:jc w:val="center"/>
                              <w:rPr>
                                <w:rFonts w:ascii="UD デジタル 教科書体 NK-R" w:eastAsia="UD デジタル 教科書体 NK-R"/>
                                <w:b/>
                                <w:bCs/>
                                <w:color w:val="000000" w:themeColor="text1"/>
                                <w:sz w:val="24"/>
                                <w:szCs w:val="24"/>
                              </w:rPr>
                            </w:pPr>
                            <w:r w:rsidRPr="00F367FC">
                              <w:rPr>
                                <w:rFonts w:ascii="UD デジタル 教科書体 NK-R" w:eastAsia="UD デジタル 教科書体 NK-R" w:hint="eastAsia"/>
                                <w:b/>
                                <w:bCs/>
                                <w:color w:val="000000" w:themeColor="text1"/>
                                <w:sz w:val="24"/>
                                <w:szCs w:val="24"/>
                              </w:rPr>
                              <w:t>商店街感染症対策等支援事業</w:t>
                            </w:r>
                            <w:r w:rsidR="005C66F4" w:rsidRPr="006B3A9C">
                              <w:rPr>
                                <w:rFonts w:ascii="UD デジタル 教科書体 NK-R" w:eastAsia="UD デジタル 教科書体 NK-R" w:hint="eastAsia"/>
                                <w:color w:val="000000" w:themeColor="text1"/>
                                <w:sz w:val="24"/>
                                <w:szCs w:val="24"/>
                              </w:rPr>
                              <w:t>（</w:t>
                            </w:r>
                            <w:r w:rsidR="00A22B1F" w:rsidRPr="006B3A9C">
                              <w:rPr>
                                <w:rFonts w:ascii="UD デジタル 教科書体 NK-R" w:eastAsia="UD デジタル 教科書体 NK-R" w:hint="eastAsia"/>
                                <w:color w:val="000000" w:themeColor="text1"/>
                                <w:sz w:val="24"/>
                                <w:szCs w:val="24"/>
                              </w:rPr>
                              <w:t>需要喚起</w:t>
                            </w:r>
                            <w:r w:rsidR="005C66F4" w:rsidRPr="006B3A9C">
                              <w:rPr>
                                <w:rFonts w:ascii="UD デジタル 教科書体 NK-R" w:eastAsia="UD デジタル 教科書体 NK-R" w:hint="eastAsia"/>
                                <w:color w:val="000000" w:themeColor="text1"/>
                                <w:sz w:val="24"/>
                                <w:szCs w:val="24"/>
                              </w:rPr>
                              <w:t>）</w:t>
                            </w:r>
                            <w:r w:rsidR="001A31E7" w:rsidRPr="006B3A9C">
                              <w:rPr>
                                <w:rFonts w:ascii="UD デジタル 教科書体 NK-R" w:eastAsia="UD デジタル 教科書体 NK-R" w:hint="eastAsia"/>
                                <w:b/>
                                <w:bCs/>
                                <w:color w:val="000000" w:themeColor="text1"/>
                                <w:sz w:val="24"/>
                                <w:szCs w:val="24"/>
                              </w:rPr>
                              <w:t>の事務局</w:t>
                            </w:r>
                            <w:r w:rsidR="001A31E7" w:rsidRPr="00F367FC">
                              <w:rPr>
                                <w:rFonts w:ascii="UD デジタル 教科書体 NK-R" w:eastAsia="UD デジタル 教科書体 NK-R" w:hint="eastAsia"/>
                                <w:b/>
                                <w:bCs/>
                                <w:color w:val="000000" w:themeColor="text1"/>
                                <w:sz w:val="24"/>
                                <w:szCs w:val="24"/>
                              </w:rPr>
                              <w:t>運営要領</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F0917" id="正方形/長方形 36" o:spid="_x0000_s1026" style="position:absolute;left:0;text-align:left;margin-left:0;margin-top:-2.25pt;width:483.3pt;height:36.3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" filled="f" strokeweight="3pt">
                <v:stroke linestyle="thickThin"/>
                <v:textbox inset=",1mm,,0">
                  <w:txbxContent>
                    <w:p w:rsidR="00F84CC1" w:rsidRPr="00F367FC" w:rsidRDefault="00F84CC1" w:rsidP="00F84CC1">
                      <w:pPr>
                        <w:jc w:val="center"/>
                        <w:rPr>
                          <w:rFonts w:ascii="UD デジタル 教科書体 NK-R" w:eastAsia="UD デジタル 教科書体 NK-R"/>
                          <w:b/>
                          <w:bCs/>
                          <w:color w:val="000000" w:themeColor="text1"/>
                          <w:sz w:val="24"/>
                          <w:szCs w:val="24"/>
                        </w:rPr>
                      </w:pPr>
                      <w:r w:rsidRPr="00F367FC">
                        <w:rPr>
                          <w:rFonts w:ascii="UD デジタル 教科書体 NK-R" w:eastAsia="UD デジタル 教科書体 NK-R" w:hint="eastAsia"/>
                          <w:b/>
                          <w:bCs/>
                          <w:color w:val="000000" w:themeColor="text1"/>
                          <w:sz w:val="24"/>
                          <w:szCs w:val="24"/>
                        </w:rPr>
                        <w:t>商店街感染症対策等支援事業</w:t>
                      </w:r>
                      <w:r w:rsidR="005C66F4" w:rsidRPr="006B3A9C">
                        <w:rPr>
                          <w:rFonts w:ascii="UD デジタル 教科書体 NK-R" w:eastAsia="UD デジタル 教科書体 NK-R" w:hint="eastAsia"/>
                          <w:color w:val="000000" w:themeColor="text1"/>
                          <w:sz w:val="24"/>
                          <w:szCs w:val="24"/>
                        </w:rPr>
                        <w:t>（</w:t>
                      </w:r>
                      <w:r w:rsidR="00A22B1F" w:rsidRPr="006B3A9C">
                        <w:rPr>
                          <w:rFonts w:ascii="UD デジタル 教科書体 NK-R" w:eastAsia="UD デジタル 教科書体 NK-R" w:hint="eastAsia"/>
                          <w:color w:val="000000" w:themeColor="text1"/>
                          <w:sz w:val="24"/>
                          <w:szCs w:val="24"/>
                        </w:rPr>
                        <w:t>需要喚起</w:t>
                      </w:r>
                      <w:r w:rsidR="005C66F4" w:rsidRPr="006B3A9C">
                        <w:rPr>
                          <w:rFonts w:ascii="UD デジタル 教科書体 NK-R" w:eastAsia="UD デジタル 教科書体 NK-R" w:hint="eastAsia"/>
                          <w:color w:val="000000" w:themeColor="text1"/>
                          <w:sz w:val="24"/>
                          <w:szCs w:val="24"/>
                        </w:rPr>
                        <w:t>）</w:t>
                      </w:r>
                      <w:r w:rsidR="001A31E7" w:rsidRPr="006B3A9C">
                        <w:rPr>
                          <w:rFonts w:ascii="UD デジタル 教科書体 NK-R" w:eastAsia="UD デジタル 教科書体 NK-R" w:hint="eastAsia"/>
                          <w:b/>
                          <w:bCs/>
                          <w:color w:val="000000" w:themeColor="text1"/>
                          <w:sz w:val="24"/>
                          <w:szCs w:val="24"/>
                        </w:rPr>
                        <w:t>の事務局</w:t>
                      </w:r>
                      <w:r w:rsidR="001A31E7" w:rsidRPr="00F367FC">
                        <w:rPr>
                          <w:rFonts w:ascii="UD デジタル 教科書体 NK-R" w:eastAsia="UD デジタル 教科書体 NK-R" w:hint="eastAsia"/>
                          <w:b/>
                          <w:bCs/>
                          <w:color w:val="000000" w:themeColor="text1"/>
                          <w:sz w:val="24"/>
                          <w:szCs w:val="24"/>
                        </w:rPr>
                        <w:t>運営要領</w:t>
                      </w:r>
                    </w:p>
                  </w:txbxContent>
                </v:textbox>
                <w10:wrap anchorx="margin"/>
              </v:rect>
            </w:pict>
          </mc:Fallback>
        </mc:AlternateContent>
      </w:r>
    </w:p>
    <w:p w:rsidR="00794F87" w:rsidRDefault="00794F87" w:rsidP="00F84CC1">
      <w:pPr>
        <w:rPr>
          <w:rFonts w:ascii="UD デジタル 教科書体 NK-R" w:eastAsia="UD デジタル 教科書体 NK-R"/>
          <w:color w:val="000000" w:themeColor="text1"/>
          <w:u w:val="single"/>
        </w:rPr>
      </w:pPr>
    </w:p>
    <w:p w:rsidR="00F84CC1" w:rsidRPr="00794F87" w:rsidRDefault="00F84CC1" w:rsidP="00F84CC1">
      <w:pPr>
        <w:rPr>
          <w:rFonts w:ascii="UD デジタル 教科書体 NK-R" w:eastAsia="UD デジタル 教科書体 NK-R"/>
          <w:b/>
          <w:color w:val="000000" w:themeColor="text1"/>
          <w:u w:val="single"/>
        </w:rPr>
      </w:pPr>
      <w:r w:rsidRPr="00794F87">
        <w:rPr>
          <w:rFonts w:ascii="UD デジタル 教科書体 NK-R" w:eastAsia="UD デジタル 教科書体 NK-R" w:hint="eastAsia"/>
          <w:b/>
          <w:color w:val="000000" w:themeColor="text1"/>
          <w:u w:val="single"/>
        </w:rPr>
        <w:t>１．総則</w:t>
      </w:r>
    </w:p>
    <w:p w:rsidR="00EF3BED" w:rsidRPr="006B3A9C" w:rsidRDefault="00F84CC1" w:rsidP="00F84CC1">
      <w:pPr>
        <w:ind w:firstLineChars="100" w:firstLine="210"/>
        <w:rPr>
          <w:rFonts w:ascii="UD デジタル 教科書体 NK-R" w:eastAsia="UD デジタル 教科書体 NK-R" w:hAnsi="Meiryo UI"/>
          <w:bCs/>
          <w:color w:val="000000" w:themeColor="text1"/>
        </w:rPr>
      </w:pPr>
      <w:r w:rsidRPr="006B3A9C">
        <w:rPr>
          <w:rFonts w:ascii="UD デジタル 教科書体 NK-R" w:eastAsia="UD デジタル 教科書体 NK-R" w:hAnsi="Meiryo UI" w:hint="eastAsia"/>
          <w:bCs/>
          <w:color w:val="000000" w:themeColor="text1"/>
        </w:rPr>
        <w:t>大阪府の「商店街感染症対策等支援事業</w:t>
      </w:r>
      <w:r w:rsidR="005C66F4" w:rsidRPr="006B3A9C">
        <w:rPr>
          <w:rFonts w:ascii="UD デジタル 教科書体 NK-R" w:eastAsia="UD デジタル 教科書体 NK-R" w:hAnsi="Meiryo UI" w:hint="eastAsia"/>
          <w:bCs/>
          <w:color w:val="000000" w:themeColor="text1"/>
        </w:rPr>
        <w:t>（</w:t>
      </w:r>
      <w:r w:rsidR="00A22B1F" w:rsidRPr="006B3A9C">
        <w:rPr>
          <w:rFonts w:ascii="UD デジタル 教科書体 NK-R" w:eastAsia="UD デジタル 教科書体 NK-R" w:hAnsi="Meiryo UI" w:hint="eastAsia"/>
          <w:bCs/>
          <w:color w:val="000000" w:themeColor="text1"/>
        </w:rPr>
        <w:t>需要喚起</w:t>
      </w:r>
      <w:r w:rsidR="005C66F4" w:rsidRPr="006B3A9C">
        <w:rPr>
          <w:rFonts w:ascii="UD デジタル 教科書体 NK-R" w:eastAsia="UD デジタル 教科書体 NK-R" w:hAnsi="Meiryo UI" w:hint="eastAsia"/>
          <w:bCs/>
          <w:color w:val="000000" w:themeColor="text1"/>
        </w:rPr>
        <w:t>）</w:t>
      </w:r>
      <w:r w:rsidRPr="006B3A9C">
        <w:rPr>
          <w:rFonts w:ascii="UD デジタル 教科書体 NK-R" w:eastAsia="UD デジタル 教科書体 NK-R" w:hAnsi="Meiryo UI" w:hint="eastAsia"/>
          <w:bCs/>
          <w:color w:val="000000" w:themeColor="text1"/>
        </w:rPr>
        <w:t>」の事務局運営業務については、この要領に定めます。</w:t>
      </w:r>
    </w:p>
    <w:p w:rsidR="00363244" w:rsidRPr="006B3A9C" w:rsidRDefault="00363244" w:rsidP="00F84CC1">
      <w:pPr>
        <w:ind w:firstLineChars="100" w:firstLine="210"/>
        <w:rPr>
          <w:rFonts w:ascii="UD デジタル 教科書体 NK-R" w:eastAsia="UD デジタル 教科書体 NK-R" w:hAnsi="Meiryo UI"/>
          <w:bCs/>
          <w:color w:val="000000" w:themeColor="text1"/>
        </w:rPr>
      </w:pPr>
      <w:r w:rsidRPr="006B3A9C">
        <w:rPr>
          <w:rFonts w:ascii="UD デジタル 教科書体 NK-R" w:eastAsia="UD デジタル 教科書体 NK-R" w:hAnsi="Meiryo UI" w:hint="eastAsia"/>
          <w:bCs/>
          <w:color w:val="000000" w:themeColor="text1"/>
        </w:rPr>
        <w:t>本事業実施においては、先に実施している「商店街感染症対策等支援事業」を踏まえて行うものとします。</w:t>
      </w:r>
    </w:p>
    <w:p w:rsidR="00363244" w:rsidRPr="006B3A9C" w:rsidRDefault="00363244" w:rsidP="00363244">
      <w:pPr>
        <w:ind w:firstLineChars="100" w:firstLine="210"/>
        <w:rPr>
          <w:rFonts w:ascii="UD デジタル 教科書体 NK-R" w:eastAsia="UD デジタル 教科書体 NK-R" w:hAnsi="Meiryo UI"/>
          <w:bCs/>
          <w:color w:val="000000" w:themeColor="text1"/>
        </w:rPr>
      </w:pPr>
      <w:r w:rsidRPr="006B3A9C">
        <w:rPr>
          <w:rFonts w:ascii="UD デジタル 教科書体 NK-R" w:eastAsia="UD デジタル 教科書体 NK-R" w:hAnsi="Meiryo UI" w:hint="eastAsia"/>
          <w:bCs/>
          <w:color w:val="000000" w:themeColor="text1"/>
        </w:rPr>
        <w:t>また、本事業は、新型コロナウイルス感染症にかかる政府の基本的対処方針や業界別ガイドラインなど業界毎の感染症対策の実施状況、地域毎の感染症流行状況等を勘案しつつ、段階的に実施するものとします。</w:t>
      </w:r>
    </w:p>
    <w:p w:rsidR="00363244" w:rsidRPr="006B3A9C" w:rsidRDefault="00363244" w:rsidP="00363244">
      <w:pPr>
        <w:ind w:firstLineChars="100" w:firstLine="210"/>
        <w:rPr>
          <w:rFonts w:ascii="UD デジタル 教科書体 NK-R" w:eastAsia="UD デジタル 教科書体 NK-R" w:hAnsi="Meiryo UI"/>
          <w:bCs/>
          <w:color w:val="000000" w:themeColor="text1"/>
        </w:rPr>
      </w:pPr>
      <w:r w:rsidRPr="006B3A9C">
        <w:rPr>
          <w:rFonts w:ascii="UD デジタル 教科書体 NK-R" w:eastAsia="UD デジタル 教科書体 NK-R" w:hAnsi="Meiryo UI" w:hint="eastAsia"/>
          <w:bCs/>
          <w:color w:val="000000" w:themeColor="text1"/>
        </w:rPr>
        <w:t>開始時期や実施範囲等についても、関係省庁等に相談の上、決定するとともに、新型コロナウイルス感染症の再流行などによる緊急事態宣言の再度の発出など新たな事態が生じた場合、事業の実施中においても見直しを図ることが</w:t>
      </w:r>
      <w:r w:rsidR="00EF3BED" w:rsidRPr="006B3A9C">
        <w:rPr>
          <w:rFonts w:ascii="UD デジタル 教科書体 NK-R" w:eastAsia="UD デジタル 教科書体 NK-R" w:hAnsi="Meiryo UI" w:hint="eastAsia"/>
          <w:bCs/>
          <w:color w:val="000000" w:themeColor="text1"/>
        </w:rPr>
        <w:t>あり得ます</w:t>
      </w:r>
      <w:r w:rsidRPr="006B3A9C">
        <w:rPr>
          <w:rFonts w:ascii="UD デジタル 教科書体 NK-R" w:eastAsia="UD デジタル 教科書体 NK-R" w:hAnsi="Meiryo UI" w:hint="eastAsia"/>
          <w:bCs/>
          <w:color w:val="000000" w:themeColor="text1"/>
        </w:rPr>
        <w:t>。</w:t>
      </w:r>
    </w:p>
    <w:p w:rsidR="00363244" w:rsidRPr="006B3A9C" w:rsidRDefault="00363244" w:rsidP="00363244">
      <w:pPr>
        <w:rPr>
          <w:rFonts w:ascii="UD デジタル 教科書体 NK-R" w:eastAsia="UD デジタル 教科書体 NK-R" w:hAnsi="Meiryo UI"/>
          <w:b/>
          <w:bCs/>
          <w:color w:val="000000" w:themeColor="text1"/>
        </w:rPr>
      </w:pPr>
    </w:p>
    <w:p w:rsidR="0027160B" w:rsidRPr="006B3A9C" w:rsidRDefault="003545FA" w:rsidP="00363244">
      <w:pPr>
        <w:rPr>
          <w:rFonts w:ascii="UD デジタル 教科書体 NK-R" w:eastAsia="UD デジタル 教科書体 NK-R" w:hAnsi="Meiryo UI"/>
          <w:b/>
          <w:bCs/>
          <w:color w:val="000000" w:themeColor="text1"/>
        </w:rPr>
      </w:pPr>
      <w:r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713536" behindDoc="0" locked="0" layoutInCell="1" allowOverlap="1" wp14:anchorId="6F9580BC" wp14:editId="5578A72E">
                <wp:simplePos x="0" y="0"/>
                <wp:positionH relativeFrom="margin">
                  <wp:posOffset>28055</wp:posOffset>
                </wp:positionH>
                <wp:positionV relativeFrom="paragraph">
                  <wp:posOffset>226967</wp:posOffset>
                </wp:positionV>
                <wp:extent cx="6198870" cy="570016"/>
                <wp:effectExtent l="0" t="0" r="11430" b="20955"/>
                <wp:wrapNone/>
                <wp:docPr id="7" name="テキスト ボックス 79"/>
                <wp:cNvGraphicFramePr/>
                <a:graphic xmlns:a="http://schemas.openxmlformats.org/drawingml/2006/main">
                  <a:graphicData uri="http://schemas.microsoft.com/office/word/2010/wordprocessingShape">
                    <wps:wsp>
                      <wps:cNvSpPr txBox="1"/>
                      <wps:spPr>
                        <a:xfrm>
                          <a:off x="0" y="0"/>
                          <a:ext cx="6198870" cy="570016"/>
                        </a:xfrm>
                        <a:prstGeom prst="rect">
                          <a:avLst/>
                        </a:prstGeom>
                        <a:noFill/>
                        <a:ln w="9525">
                          <a:solidFill>
                            <a:schemeClr val="tx1"/>
                          </a:solidFill>
                        </a:ln>
                      </wps:spPr>
                      <wps:txbx>
                        <w:txbxContent>
                          <w:p w:rsidR="0027160B" w:rsidRDefault="0027160B" w:rsidP="0027160B">
                            <w:pPr>
                              <w:spacing w:line="240" w:lineRule="exact"/>
                              <w:ind w:firstLineChars="100" w:firstLine="210"/>
                              <w:rPr>
                                <w:rFonts w:ascii="UD デジタル 教科書体 NK-R" w:eastAsia="UD デジタル 教科書体 NK-R"/>
                                <w:b/>
                                <w:bCs/>
                                <w:color w:val="000000" w:themeColor="text1"/>
                                <w:kern w:val="24"/>
                                <w:szCs w:val="21"/>
                              </w:rPr>
                            </w:pPr>
                            <w:r w:rsidRPr="002A6342">
                              <w:rPr>
                                <w:rFonts w:ascii="UD デジタル 教科書体 NK-R" w:eastAsia="UD デジタル 教科書体 NK-R" w:hint="eastAsia"/>
                                <w:b/>
                                <w:bCs/>
                                <w:color w:val="000000" w:themeColor="text1"/>
                                <w:kern w:val="24"/>
                                <w:szCs w:val="21"/>
                              </w:rPr>
                              <w:t>新型コロナウイルス感染症拡大</w:t>
                            </w:r>
                            <w:r w:rsidRPr="009F5394">
                              <w:rPr>
                                <w:rFonts w:ascii="UD デジタル 教科書体 NK-R" w:eastAsia="UD デジタル 教科書体 NK-R" w:hint="eastAsia"/>
                                <w:b/>
                                <w:bCs/>
                                <w:color w:val="000000" w:themeColor="text1"/>
                                <w:kern w:val="24"/>
                                <w:szCs w:val="21"/>
                              </w:rPr>
                              <w:t>に伴う</w:t>
                            </w:r>
                            <w:r w:rsidRPr="009F5394">
                              <w:rPr>
                                <w:rFonts w:ascii="UD デジタル 教科書体 NK-R" w:eastAsia="UD デジタル 教科書体 NK-R"/>
                                <w:b/>
                                <w:bCs/>
                                <w:color w:val="000000" w:themeColor="text1"/>
                                <w:kern w:val="24"/>
                                <w:szCs w:val="21"/>
                              </w:rPr>
                              <w:t>インバウンドの急減や</w:t>
                            </w:r>
                            <w:r w:rsidRPr="009F5394">
                              <w:rPr>
                                <w:rFonts w:ascii="UD デジタル 教科書体 NK-R" w:eastAsia="UD デジタル 教科書体 NK-R" w:hint="eastAsia"/>
                                <w:b/>
                                <w:bCs/>
                                <w:color w:val="000000" w:themeColor="text1"/>
                                <w:kern w:val="24"/>
                                <w:szCs w:val="21"/>
                              </w:rPr>
                              <w:t>外出自粛により</w:t>
                            </w:r>
                            <w:r w:rsidRPr="009F5394">
                              <w:rPr>
                                <w:rFonts w:ascii="UD デジタル 教科書体 NK-R" w:eastAsia="UD デジタル 教科書体 NK-R"/>
                                <w:b/>
                                <w:bCs/>
                                <w:color w:val="000000" w:themeColor="text1"/>
                                <w:kern w:val="24"/>
                                <w:szCs w:val="21"/>
                              </w:rPr>
                              <w:t>大きな打撃を</w:t>
                            </w:r>
                            <w:r w:rsidRPr="009F5394">
                              <w:rPr>
                                <w:rFonts w:ascii="UD デジタル 教科書体 NK-R" w:eastAsia="UD デジタル 教科書体 NK-R" w:hint="eastAsia"/>
                                <w:b/>
                                <w:bCs/>
                                <w:color w:val="000000" w:themeColor="text1"/>
                                <w:kern w:val="24"/>
                                <w:szCs w:val="21"/>
                              </w:rPr>
                              <w:t>被っている商店街において</w:t>
                            </w:r>
                            <w:r w:rsidRPr="009F5394">
                              <w:rPr>
                                <w:rFonts w:ascii="UD デジタル 教科書体 NK-R" w:eastAsia="UD デジタル 教科書体 NK-R"/>
                                <w:b/>
                                <w:bCs/>
                                <w:color w:val="000000" w:themeColor="text1"/>
                                <w:kern w:val="24"/>
                                <w:szCs w:val="21"/>
                              </w:rPr>
                              <w:t>、</w:t>
                            </w:r>
                            <w:r w:rsidRPr="009F5394">
                              <w:rPr>
                                <w:rFonts w:ascii="UD デジタル 教科書体 NK-R" w:eastAsia="UD デジタル 教科書体 NK-R" w:hint="eastAsia"/>
                                <w:b/>
                                <w:bCs/>
                                <w:color w:val="000000" w:themeColor="text1"/>
                                <w:kern w:val="24"/>
                                <w:szCs w:val="21"/>
                              </w:rPr>
                              <w:t>府内の人の流れと賑わいを</w:t>
                            </w:r>
                            <w:r w:rsidRPr="009F5394">
                              <w:rPr>
                                <w:rFonts w:ascii="UD デジタル 教科書体 NK-R" w:eastAsia="UD デジタル 教科書体 NK-R"/>
                                <w:b/>
                                <w:bCs/>
                                <w:color w:val="000000" w:themeColor="text1"/>
                                <w:kern w:val="24"/>
                                <w:szCs w:val="21"/>
                              </w:rPr>
                              <w:t>創出し、</w:t>
                            </w:r>
                            <w:r w:rsidRPr="009F5394">
                              <w:rPr>
                                <w:rFonts w:ascii="UD デジタル 教科書体 NK-R" w:eastAsia="UD デジタル 教科書体 NK-R" w:hint="eastAsia"/>
                                <w:b/>
                                <w:bCs/>
                                <w:color w:val="000000" w:themeColor="text1"/>
                                <w:kern w:val="24"/>
                                <w:szCs w:val="21"/>
                              </w:rPr>
                              <w:t>大阪経済を再活性化するための需要喚起</w:t>
                            </w:r>
                            <w:r w:rsidR="00037B44" w:rsidRPr="009F5394">
                              <w:rPr>
                                <w:rFonts w:ascii="UD デジタル 教科書体 NK-R" w:eastAsia="UD デジタル 教科書体 NK-R" w:hint="eastAsia"/>
                                <w:b/>
                                <w:bCs/>
                                <w:color w:val="000000" w:themeColor="text1"/>
                                <w:kern w:val="24"/>
                                <w:szCs w:val="21"/>
                              </w:rPr>
                              <w:t>の</w:t>
                            </w:r>
                            <w:r w:rsidR="00037B44" w:rsidRPr="009F5394">
                              <w:rPr>
                                <w:rFonts w:ascii="UD デジタル 教科書体 NK-R" w:eastAsia="UD デジタル 教科書体 NK-R"/>
                                <w:b/>
                                <w:bCs/>
                                <w:color w:val="000000" w:themeColor="text1"/>
                                <w:kern w:val="24"/>
                                <w:szCs w:val="21"/>
                              </w:rPr>
                              <w:t>準備</w:t>
                            </w:r>
                            <w:r w:rsidR="00037B44" w:rsidRPr="009F5394">
                              <w:rPr>
                                <w:rFonts w:ascii="UD デジタル 教科書体 NK-R" w:eastAsia="UD デジタル 教科書体 NK-R" w:hint="eastAsia"/>
                                <w:b/>
                                <w:bCs/>
                                <w:color w:val="000000" w:themeColor="text1"/>
                                <w:kern w:val="24"/>
                                <w:szCs w:val="21"/>
                              </w:rPr>
                              <w:t>及び実施の</w:t>
                            </w:r>
                            <w:r w:rsidR="00037B44" w:rsidRPr="009F5394">
                              <w:rPr>
                                <w:rFonts w:ascii="UD デジタル 教科書体 NK-R" w:eastAsia="UD デジタル 教科書体 NK-R"/>
                                <w:b/>
                                <w:bCs/>
                                <w:color w:val="000000" w:themeColor="text1"/>
                                <w:kern w:val="24"/>
                                <w:szCs w:val="21"/>
                              </w:rPr>
                              <w:t>支援を</w:t>
                            </w:r>
                            <w:r w:rsidR="00037B44" w:rsidRPr="009F5394">
                              <w:rPr>
                                <w:rFonts w:ascii="UD デジタル 教科書体 NK-R" w:eastAsia="UD デジタル 教科書体 NK-R" w:hint="eastAsia"/>
                                <w:b/>
                                <w:bCs/>
                                <w:color w:val="000000" w:themeColor="text1"/>
                                <w:kern w:val="24"/>
                                <w:szCs w:val="21"/>
                              </w:rPr>
                              <w:t>行</w:t>
                            </w:r>
                            <w:r w:rsidR="00EF3BED" w:rsidRPr="009F5394">
                              <w:rPr>
                                <w:rFonts w:ascii="UD デジタル 教科書体 NK-R" w:eastAsia="UD デジタル 教科書体 NK-R" w:hint="eastAsia"/>
                                <w:b/>
                                <w:bCs/>
                                <w:color w:val="000000" w:themeColor="text1"/>
                                <w:kern w:val="24"/>
                                <w:szCs w:val="21"/>
                              </w:rPr>
                              <w:t>います</w:t>
                            </w:r>
                            <w:r w:rsidR="00037B44" w:rsidRPr="009F5394">
                              <w:rPr>
                                <w:rFonts w:ascii="UD デジタル 教科書体 NK-R" w:eastAsia="UD デジタル 教科書体 NK-R"/>
                                <w:b/>
                                <w:bCs/>
                                <w:color w:val="000000" w:themeColor="text1"/>
                                <w:kern w:val="24"/>
                                <w:szCs w:val="21"/>
                              </w:rPr>
                              <w:t>。</w:t>
                            </w:r>
                          </w:p>
                          <w:p w:rsidR="0027160B" w:rsidRPr="00A22576" w:rsidRDefault="0027160B" w:rsidP="0027160B">
                            <w:pPr>
                              <w:spacing w:line="240" w:lineRule="exact"/>
                              <w:ind w:firstLineChars="100" w:firstLine="210"/>
                              <w:rPr>
                                <w:kern w:val="0"/>
                                <w:szCs w:val="2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F9580BC" id="_x0000_t202" coordsize="21600,21600" o:spt="202" path="m,l,21600r21600,l21600,xe">
                <v:stroke joinstyle="miter"/>
                <v:path gradientshapeok="t" o:connecttype="rect"/>
              </v:shapetype>
              <v:shape id="テキスト ボックス 79" o:spid="_x0000_s1027" type="#_x0000_t202" style="position:absolute;left:0;text-align:left;margin-left:2.2pt;margin-top:17.85pt;width:488.1pt;height:44.9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" filled="f" strokecolor="black [3213]">
                <v:textbox>
                  <w:txbxContent>
                    <w:p w:rsidR="0027160B" w:rsidRDefault="0027160B" w:rsidP="0027160B">
                      <w:pPr>
                        <w:spacing w:line="240" w:lineRule="exact"/>
                        <w:ind w:firstLineChars="100" w:firstLine="210"/>
                        <w:rPr>
                          <w:rFonts w:ascii="UD デジタル 教科書体 NK-R" w:eastAsia="UD デジタル 教科書体 NK-R"/>
                          <w:b/>
                          <w:bCs/>
                          <w:color w:val="000000" w:themeColor="text1"/>
                          <w:kern w:val="24"/>
                          <w:szCs w:val="21"/>
                        </w:rPr>
                      </w:pPr>
                      <w:r w:rsidRPr="002A6342">
                        <w:rPr>
                          <w:rFonts w:ascii="UD デジタル 教科書体 NK-R" w:eastAsia="UD デジタル 教科書体 NK-R" w:hint="eastAsia"/>
                          <w:b/>
                          <w:bCs/>
                          <w:color w:val="000000" w:themeColor="text1"/>
                          <w:kern w:val="24"/>
                          <w:szCs w:val="21"/>
                        </w:rPr>
                        <w:t>新型コロナウイルス感染症拡大</w:t>
                      </w:r>
                      <w:r w:rsidRPr="009F5394">
                        <w:rPr>
                          <w:rFonts w:ascii="UD デジタル 教科書体 NK-R" w:eastAsia="UD デジタル 教科書体 NK-R" w:hint="eastAsia"/>
                          <w:b/>
                          <w:bCs/>
                          <w:color w:val="000000" w:themeColor="text1"/>
                          <w:kern w:val="24"/>
                          <w:szCs w:val="21"/>
                        </w:rPr>
                        <w:t>に伴う</w:t>
                      </w:r>
                      <w:r w:rsidRPr="009F5394">
                        <w:rPr>
                          <w:rFonts w:ascii="UD デジタル 教科書体 NK-R" w:eastAsia="UD デジタル 教科書体 NK-R"/>
                          <w:b/>
                          <w:bCs/>
                          <w:color w:val="000000" w:themeColor="text1"/>
                          <w:kern w:val="24"/>
                          <w:szCs w:val="21"/>
                        </w:rPr>
                        <w:t>インバウンドの急減や</w:t>
                      </w:r>
                      <w:r w:rsidRPr="009F5394">
                        <w:rPr>
                          <w:rFonts w:ascii="UD デジタル 教科書体 NK-R" w:eastAsia="UD デジタル 教科書体 NK-R" w:hint="eastAsia"/>
                          <w:b/>
                          <w:bCs/>
                          <w:color w:val="000000" w:themeColor="text1"/>
                          <w:kern w:val="24"/>
                          <w:szCs w:val="21"/>
                        </w:rPr>
                        <w:t>外出自粛により</w:t>
                      </w:r>
                      <w:r w:rsidRPr="009F5394">
                        <w:rPr>
                          <w:rFonts w:ascii="UD デジタル 教科書体 NK-R" w:eastAsia="UD デジタル 教科書体 NK-R"/>
                          <w:b/>
                          <w:bCs/>
                          <w:color w:val="000000" w:themeColor="text1"/>
                          <w:kern w:val="24"/>
                          <w:szCs w:val="21"/>
                        </w:rPr>
                        <w:t>大きな打撃を</w:t>
                      </w:r>
                      <w:r w:rsidRPr="009F5394">
                        <w:rPr>
                          <w:rFonts w:ascii="UD デジタル 教科書体 NK-R" w:eastAsia="UD デジタル 教科書体 NK-R" w:hint="eastAsia"/>
                          <w:b/>
                          <w:bCs/>
                          <w:color w:val="000000" w:themeColor="text1"/>
                          <w:kern w:val="24"/>
                          <w:szCs w:val="21"/>
                        </w:rPr>
                        <w:t>被っている商店街において</w:t>
                      </w:r>
                      <w:r w:rsidRPr="009F5394">
                        <w:rPr>
                          <w:rFonts w:ascii="UD デジタル 教科書体 NK-R" w:eastAsia="UD デジタル 教科書体 NK-R"/>
                          <w:b/>
                          <w:bCs/>
                          <w:color w:val="000000" w:themeColor="text1"/>
                          <w:kern w:val="24"/>
                          <w:szCs w:val="21"/>
                        </w:rPr>
                        <w:t>、</w:t>
                      </w:r>
                      <w:r w:rsidRPr="009F5394">
                        <w:rPr>
                          <w:rFonts w:ascii="UD デジタル 教科書体 NK-R" w:eastAsia="UD デジタル 教科書体 NK-R" w:hint="eastAsia"/>
                          <w:b/>
                          <w:bCs/>
                          <w:color w:val="000000" w:themeColor="text1"/>
                          <w:kern w:val="24"/>
                          <w:szCs w:val="21"/>
                        </w:rPr>
                        <w:t>府内の人の流れと賑わいを</w:t>
                      </w:r>
                      <w:r w:rsidRPr="009F5394">
                        <w:rPr>
                          <w:rFonts w:ascii="UD デジタル 教科書体 NK-R" w:eastAsia="UD デジタル 教科書体 NK-R"/>
                          <w:b/>
                          <w:bCs/>
                          <w:color w:val="000000" w:themeColor="text1"/>
                          <w:kern w:val="24"/>
                          <w:szCs w:val="21"/>
                        </w:rPr>
                        <w:t>創出し、</w:t>
                      </w:r>
                      <w:r w:rsidRPr="009F5394">
                        <w:rPr>
                          <w:rFonts w:ascii="UD デジタル 教科書体 NK-R" w:eastAsia="UD デジタル 教科書体 NK-R" w:hint="eastAsia"/>
                          <w:b/>
                          <w:bCs/>
                          <w:color w:val="000000" w:themeColor="text1"/>
                          <w:kern w:val="24"/>
                          <w:szCs w:val="21"/>
                        </w:rPr>
                        <w:t>大阪経済を再活性化するための需要喚起</w:t>
                      </w:r>
                      <w:r w:rsidR="00037B44" w:rsidRPr="009F5394">
                        <w:rPr>
                          <w:rFonts w:ascii="UD デジタル 教科書体 NK-R" w:eastAsia="UD デジタル 教科書体 NK-R" w:hint="eastAsia"/>
                          <w:b/>
                          <w:bCs/>
                          <w:color w:val="000000" w:themeColor="text1"/>
                          <w:kern w:val="24"/>
                          <w:szCs w:val="21"/>
                        </w:rPr>
                        <w:t>の</w:t>
                      </w:r>
                      <w:r w:rsidR="00037B44" w:rsidRPr="009F5394">
                        <w:rPr>
                          <w:rFonts w:ascii="UD デジタル 教科書体 NK-R" w:eastAsia="UD デジタル 教科書体 NK-R"/>
                          <w:b/>
                          <w:bCs/>
                          <w:color w:val="000000" w:themeColor="text1"/>
                          <w:kern w:val="24"/>
                          <w:szCs w:val="21"/>
                        </w:rPr>
                        <w:t>準備</w:t>
                      </w:r>
                      <w:r w:rsidR="00037B44" w:rsidRPr="009F5394">
                        <w:rPr>
                          <w:rFonts w:ascii="UD デジタル 教科書体 NK-R" w:eastAsia="UD デジタル 教科書体 NK-R" w:hint="eastAsia"/>
                          <w:b/>
                          <w:bCs/>
                          <w:color w:val="000000" w:themeColor="text1"/>
                          <w:kern w:val="24"/>
                          <w:szCs w:val="21"/>
                        </w:rPr>
                        <w:t>及び実施の</w:t>
                      </w:r>
                      <w:r w:rsidR="00037B44" w:rsidRPr="009F5394">
                        <w:rPr>
                          <w:rFonts w:ascii="UD デジタル 教科書体 NK-R" w:eastAsia="UD デジタル 教科書体 NK-R"/>
                          <w:b/>
                          <w:bCs/>
                          <w:color w:val="000000" w:themeColor="text1"/>
                          <w:kern w:val="24"/>
                          <w:szCs w:val="21"/>
                        </w:rPr>
                        <w:t>支援を</w:t>
                      </w:r>
                      <w:r w:rsidR="00037B44" w:rsidRPr="009F5394">
                        <w:rPr>
                          <w:rFonts w:ascii="UD デジタル 教科書体 NK-R" w:eastAsia="UD デジタル 教科書体 NK-R" w:hint="eastAsia"/>
                          <w:b/>
                          <w:bCs/>
                          <w:color w:val="000000" w:themeColor="text1"/>
                          <w:kern w:val="24"/>
                          <w:szCs w:val="21"/>
                        </w:rPr>
                        <w:t>行</w:t>
                      </w:r>
                      <w:r w:rsidR="00EF3BED" w:rsidRPr="009F5394">
                        <w:rPr>
                          <w:rFonts w:ascii="UD デジタル 教科書体 NK-R" w:eastAsia="UD デジタル 教科書体 NK-R" w:hint="eastAsia"/>
                          <w:b/>
                          <w:bCs/>
                          <w:color w:val="000000" w:themeColor="text1"/>
                          <w:kern w:val="24"/>
                          <w:szCs w:val="21"/>
                        </w:rPr>
                        <w:t>います</w:t>
                      </w:r>
                      <w:r w:rsidR="00037B44" w:rsidRPr="009F5394">
                        <w:rPr>
                          <w:rFonts w:ascii="UD デジタル 教科書体 NK-R" w:eastAsia="UD デジタル 教科書体 NK-R"/>
                          <w:b/>
                          <w:bCs/>
                          <w:color w:val="000000" w:themeColor="text1"/>
                          <w:kern w:val="24"/>
                          <w:szCs w:val="21"/>
                        </w:rPr>
                        <w:t>。</w:t>
                      </w:r>
                    </w:p>
                    <w:p w:rsidR="0027160B" w:rsidRPr="00A22576" w:rsidRDefault="0027160B" w:rsidP="0027160B">
                      <w:pPr>
                        <w:spacing w:line="240" w:lineRule="exact"/>
                        <w:ind w:firstLineChars="100" w:firstLine="210"/>
                        <w:rPr>
                          <w:kern w:val="0"/>
                          <w:szCs w:val="21"/>
                        </w:rPr>
                      </w:pPr>
                    </w:p>
                  </w:txbxContent>
                </v:textbox>
                <w10:wrap anchorx="margin"/>
              </v:shape>
            </w:pict>
          </mc:Fallback>
        </mc:AlternateContent>
      </w:r>
      <w:r w:rsidR="0027160B" w:rsidRPr="006B3A9C">
        <w:rPr>
          <w:rFonts w:ascii="UD デジタル 教科書体 NK-R" w:eastAsia="UD デジタル 教科書体 NK-R" w:hAnsi="Meiryo UI" w:hint="eastAsia"/>
          <w:b/>
          <w:bCs/>
          <w:color w:val="000000" w:themeColor="text1"/>
          <w:u w:val="single"/>
        </w:rPr>
        <w:t>２．</w:t>
      </w:r>
      <w:r w:rsidR="0027160B" w:rsidRPr="006B3A9C">
        <w:rPr>
          <w:rFonts w:ascii="UD デジタル 教科書体 NK-R" w:eastAsia="UD デジタル 教科書体 NK-R" w:hint="eastAsia"/>
          <w:b/>
          <w:color w:val="000000" w:themeColor="text1"/>
          <w:u w:val="single"/>
        </w:rPr>
        <w:t>事業目的</w:t>
      </w:r>
    </w:p>
    <w:p w:rsidR="0027160B" w:rsidRPr="006B3A9C" w:rsidRDefault="0027160B" w:rsidP="0027160B">
      <w:pPr>
        <w:rPr>
          <w:rFonts w:ascii="UD デジタル 教科書体 NK-R" w:eastAsia="UD デジタル 教科書体 NK-R"/>
          <w:color w:val="000000" w:themeColor="text1"/>
        </w:rPr>
      </w:pPr>
    </w:p>
    <w:p w:rsidR="0027160B" w:rsidRPr="006B3A9C" w:rsidRDefault="0027160B" w:rsidP="0027160B">
      <w:pPr>
        <w:rPr>
          <w:rFonts w:ascii="UD デジタル 教科書体 NK-R" w:eastAsia="UD デジタル 教科書体 NK-R"/>
          <w:color w:val="000000" w:themeColor="text1"/>
        </w:rPr>
      </w:pPr>
    </w:p>
    <w:p w:rsidR="0027160B" w:rsidRPr="006B3A9C" w:rsidRDefault="0027160B" w:rsidP="00312713">
      <w:pPr>
        <w:spacing w:beforeLines="50" w:before="180"/>
        <w:ind w:leftChars="100" w:left="210" w:firstLineChars="100" w:firstLine="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新型コロナウイルス感染症拡大に伴うインバウンドの急減や外出自粛等の影響により、府内商店街はこれまでにない打撃を受け、風評被害の影響もあって来街者・売上が激減していま</w:t>
      </w:r>
      <w:r w:rsidR="00EF3BED" w:rsidRPr="006B3A9C">
        <w:rPr>
          <w:rFonts w:ascii="UD デジタル 教科書体 NK-R" w:eastAsia="UD デジタル 教科書体 NK-R" w:hAnsi="Meiryo UI" w:hint="eastAsia"/>
          <w:color w:val="000000" w:themeColor="text1"/>
        </w:rPr>
        <w:t>す。</w:t>
      </w:r>
      <w:r w:rsidRPr="006B3A9C">
        <w:rPr>
          <w:rFonts w:ascii="UD デジタル 教科書体 NK-R" w:eastAsia="UD デジタル 教科書体 NK-R" w:hAnsi="Meiryo UI" w:hint="eastAsia"/>
          <w:color w:val="000000" w:themeColor="text1"/>
        </w:rPr>
        <w:t>府民の日常生活を支えるため奮闘してい</w:t>
      </w:r>
      <w:r w:rsidR="00855F0F" w:rsidRPr="006B3A9C">
        <w:rPr>
          <w:rFonts w:ascii="UD デジタル 教科書体 NK-R" w:eastAsia="UD デジタル 教科書体 NK-R" w:hAnsi="Meiryo UI" w:hint="eastAsia"/>
          <w:color w:val="000000" w:themeColor="text1"/>
        </w:rPr>
        <w:t>る</w:t>
      </w:r>
      <w:r w:rsidRPr="006B3A9C">
        <w:rPr>
          <w:rFonts w:ascii="UD デジタル 教科書体 NK-R" w:eastAsia="UD デジタル 教科書体 NK-R" w:hAnsi="Meiryo UI" w:hint="eastAsia"/>
          <w:color w:val="000000" w:themeColor="text1"/>
        </w:rPr>
        <w:t>商店街は厳しさを増しており、大阪の経済・雇用および府民生活への大きな影響が不可避となっています。</w:t>
      </w:r>
    </w:p>
    <w:p w:rsidR="0027160B" w:rsidRPr="006B3A9C" w:rsidRDefault="0027160B" w:rsidP="0027160B">
      <w:pPr>
        <w:ind w:leftChars="100" w:left="210" w:firstLineChars="100" w:firstLine="210"/>
        <w:rPr>
          <w:rFonts w:ascii="UD デジタル 教科書体 NK-R" w:eastAsia="UD デジタル 教科書体 NK-R"/>
          <w:color w:val="000000" w:themeColor="text1"/>
        </w:rPr>
      </w:pPr>
      <w:r w:rsidRPr="006B3A9C">
        <w:rPr>
          <w:rFonts w:ascii="UD デジタル 教科書体 NK-R" w:eastAsia="UD デジタル 教科書体 NK-R" w:hint="eastAsia"/>
          <w:color w:val="000000" w:themeColor="text1"/>
        </w:rPr>
        <w:t>このため、府内商店街における需要喚起のための準備を進めるとともに、府内の人の流れと街の賑わいを創出し、大阪経済を再活性化するための事業を実施します。</w:t>
      </w:r>
    </w:p>
    <w:p w:rsidR="00B37D45" w:rsidRPr="006B3A9C" w:rsidRDefault="00B37D45" w:rsidP="001124EC">
      <w:pPr>
        <w:rPr>
          <w:rFonts w:ascii="UD デジタル 教科書体 NK-R" w:eastAsia="UD デジタル 教科書体 NK-R" w:hAnsi="Meiryo UI"/>
          <w:b/>
          <w:color w:val="000000" w:themeColor="text1"/>
          <w:u w:val="single"/>
        </w:rPr>
      </w:pPr>
    </w:p>
    <w:p w:rsidR="001124EC" w:rsidRPr="006B3A9C" w:rsidRDefault="00B37D45" w:rsidP="001124EC">
      <w:pPr>
        <w:rPr>
          <w:rFonts w:ascii="UD デジタル 教科書体 NK-R" w:eastAsia="UD デジタル 教科書体 NK-R" w:hAnsi="Meiryo UI"/>
          <w:b/>
          <w:color w:val="000000" w:themeColor="text1"/>
          <w:u w:val="single"/>
        </w:rPr>
      </w:pPr>
      <w:r w:rsidRPr="006B3A9C">
        <w:rPr>
          <w:rFonts w:ascii="UD デジタル 教科書体 NK-R" w:eastAsia="UD デジタル 教科書体 NK-R" w:hAnsi="Meiryo UI" w:hint="eastAsia"/>
          <w:b/>
          <w:color w:val="000000" w:themeColor="text1"/>
          <w:u w:val="single"/>
        </w:rPr>
        <w:t>３．</w:t>
      </w:r>
      <w:r w:rsidR="001124EC" w:rsidRPr="006B3A9C">
        <w:rPr>
          <w:rFonts w:ascii="UD デジタル 教科書体 NK-R" w:eastAsia="UD デジタル 教科書体 NK-R" w:hAnsi="Meiryo UI" w:hint="eastAsia"/>
          <w:b/>
          <w:color w:val="000000" w:themeColor="text1"/>
          <w:u w:val="single"/>
        </w:rPr>
        <w:t>事業スキーム</w:t>
      </w:r>
    </w:p>
    <w:p w:rsidR="001124EC" w:rsidRPr="006B3A9C" w:rsidRDefault="001124EC" w:rsidP="001124EC">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71552" behindDoc="0" locked="0" layoutInCell="1" allowOverlap="1" wp14:anchorId="0D364769" wp14:editId="765E40E9">
                <wp:simplePos x="0" y="0"/>
                <wp:positionH relativeFrom="margin">
                  <wp:posOffset>4042409</wp:posOffset>
                </wp:positionH>
                <wp:positionV relativeFrom="paragraph">
                  <wp:posOffset>40005</wp:posOffset>
                </wp:positionV>
                <wp:extent cx="2219325" cy="853440"/>
                <wp:effectExtent l="0" t="0" r="28575" b="22860"/>
                <wp:wrapNone/>
                <wp:docPr id="21" name="正方形/長方形 21"/>
                <wp:cNvGraphicFramePr/>
                <a:graphic xmlns:a="http://schemas.openxmlformats.org/drawingml/2006/main">
                  <a:graphicData uri="http://schemas.microsoft.com/office/word/2010/wordprocessingShape">
                    <wps:wsp>
                      <wps:cNvSpPr/>
                      <wps:spPr>
                        <a:xfrm>
                          <a:off x="0" y="0"/>
                          <a:ext cx="2219325" cy="853440"/>
                        </a:xfrm>
                        <a:prstGeom prst="rect">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24EC" w:rsidRPr="001139AB" w:rsidRDefault="001124EC" w:rsidP="001124EC">
                            <w:pPr>
                              <w:spacing w:line="24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商店街選定</w:t>
                            </w:r>
                            <w:r>
                              <w:rPr>
                                <w:rFonts w:ascii="UD デジタル 教科書体 NK-R" w:eastAsia="UD デジタル 教科書体 NK-R" w:hint="eastAsia"/>
                                <w:b/>
                                <w:bCs/>
                                <w:color w:val="000000" w:themeColor="text1"/>
                              </w:rPr>
                              <w:t>・事業管理</w:t>
                            </w:r>
                            <w:r w:rsidRPr="001139AB">
                              <w:rPr>
                                <w:rFonts w:ascii="UD デジタル 教科書体 NK-R" w:eastAsia="UD デジタル 教科書体 NK-R" w:hint="eastAsia"/>
                                <w:b/>
                                <w:bCs/>
                                <w:color w:val="000000" w:themeColor="text1"/>
                              </w:rPr>
                              <w:t>委員会</w:t>
                            </w:r>
                          </w:p>
                          <w:p w:rsidR="001124EC" w:rsidRPr="008D44DC" w:rsidRDefault="001124EC" w:rsidP="001124EC">
                            <w:pPr>
                              <w:spacing w:line="240" w:lineRule="exact"/>
                              <w:jc w:val="center"/>
                              <w:rPr>
                                <w:rFonts w:ascii="UD デジタル 教科書体 NK-R" w:eastAsia="UD デジタル 教科書体 NK-R"/>
                                <w:color w:val="000000" w:themeColor="text1"/>
                                <w:sz w:val="20"/>
                              </w:rPr>
                            </w:pPr>
                            <w:r w:rsidRPr="008D44DC">
                              <w:rPr>
                                <w:rFonts w:ascii="UD デジタル 教科書体 NK-R" w:eastAsia="UD デジタル 教科書体 NK-R" w:hint="eastAsia"/>
                                <w:color w:val="000000" w:themeColor="text1"/>
                                <w:sz w:val="20"/>
                              </w:rPr>
                              <w:t>（大阪府・大振連・商業団体等）</w:t>
                            </w:r>
                          </w:p>
                          <w:p w:rsidR="001124EC" w:rsidRDefault="001124EC" w:rsidP="001124EC">
                            <w:pPr>
                              <w:spacing w:line="240" w:lineRule="exact"/>
                              <w:ind w:firstLineChars="200" w:firstLine="320"/>
                              <w:jc w:val="left"/>
                              <w:rPr>
                                <w:rFonts w:ascii="UD デジタル 教科書体 NK-R" w:eastAsia="UD デジタル 教科書体 NK-R"/>
                                <w:color w:val="000000" w:themeColor="text1"/>
                                <w:sz w:val="16"/>
                                <w:szCs w:val="20"/>
                              </w:rPr>
                            </w:pPr>
                            <w:r>
                              <w:rPr>
                                <w:rFonts w:ascii="UD デジタル 教科書体 NK-R" w:eastAsia="UD デジタル 教科書体 NK-R" w:hint="eastAsia"/>
                                <w:color w:val="000000" w:themeColor="text1"/>
                                <w:sz w:val="16"/>
                                <w:szCs w:val="20"/>
                              </w:rPr>
                              <w:t>・実施商店街の選定</w:t>
                            </w:r>
                          </w:p>
                          <w:p w:rsidR="001124EC" w:rsidRDefault="001124EC" w:rsidP="001124EC">
                            <w:pPr>
                              <w:spacing w:line="240" w:lineRule="exact"/>
                              <w:ind w:firstLineChars="200" w:firstLine="320"/>
                              <w:jc w:val="left"/>
                              <w:rPr>
                                <w:rFonts w:ascii="UD デジタル 教科書体 NK-R" w:eastAsia="UD デジタル 教科書体 NK-R"/>
                                <w:color w:val="000000" w:themeColor="text1"/>
                                <w:sz w:val="16"/>
                                <w:szCs w:val="20"/>
                              </w:rPr>
                            </w:pPr>
                            <w:r>
                              <w:rPr>
                                <w:rFonts w:ascii="UD デジタル 教科書体 NK-R" w:eastAsia="UD デジタル 教科書体 NK-R" w:hint="eastAsia"/>
                                <w:color w:val="000000" w:themeColor="text1"/>
                                <w:sz w:val="16"/>
                                <w:szCs w:val="20"/>
                              </w:rPr>
                              <w:t>・事業の進捗管理</w:t>
                            </w:r>
                          </w:p>
                          <w:p w:rsidR="001124EC" w:rsidRPr="004E399E" w:rsidRDefault="001124EC" w:rsidP="001124EC">
                            <w:pPr>
                              <w:spacing w:line="240" w:lineRule="exact"/>
                              <w:ind w:firstLineChars="200" w:firstLine="320"/>
                              <w:jc w:val="left"/>
                              <w:rPr>
                                <w:rFonts w:ascii="UD デジタル 教科書体 NK-R" w:eastAsia="UD デジタル 教科書体 NK-R"/>
                                <w:color w:val="000000" w:themeColor="text1"/>
                                <w:sz w:val="16"/>
                                <w:szCs w:val="20"/>
                              </w:rPr>
                            </w:pPr>
                            <w:r>
                              <w:rPr>
                                <w:rFonts w:ascii="UD デジタル 教科書体 NK-R" w:eastAsia="UD デジタル 教科書体 NK-R" w:hint="eastAsia"/>
                                <w:color w:val="000000" w:themeColor="text1"/>
                                <w:sz w:val="16"/>
                                <w:szCs w:val="20"/>
                              </w:rPr>
                              <w:t>・事業の効果検証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64769" id="正方形/長方形 21" o:spid="_x0000_s1028" style="position:absolute;left:0;text-align:left;margin-left:318.3pt;margin-top:3.15pt;width:174.75pt;height:67.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" filled="f">
                <v:textbox>
                  <w:txbxContent>
                    <w:p w:rsidR="001124EC" w:rsidRPr="001139AB" w:rsidRDefault="001124EC" w:rsidP="001124EC">
                      <w:pPr>
                        <w:spacing w:line="24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商店街選定</w:t>
                      </w:r>
                      <w:r>
                        <w:rPr>
                          <w:rFonts w:ascii="UD デジタル 教科書体 NK-R" w:eastAsia="UD デジタル 教科書体 NK-R" w:hint="eastAsia"/>
                          <w:b/>
                          <w:bCs/>
                          <w:color w:val="000000" w:themeColor="text1"/>
                        </w:rPr>
                        <w:t>・事業管理</w:t>
                      </w:r>
                      <w:r w:rsidRPr="001139AB">
                        <w:rPr>
                          <w:rFonts w:ascii="UD デジタル 教科書体 NK-R" w:eastAsia="UD デジタル 教科書体 NK-R" w:hint="eastAsia"/>
                          <w:b/>
                          <w:bCs/>
                          <w:color w:val="000000" w:themeColor="text1"/>
                        </w:rPr>
                        <w:t>委員会</w:t>
                      </w:r>
                    </w:p>
                    <w:p w:rsidR="001124EC" w:rsidRPr="008D44DC" w:rsidRDefault="001124EC" w:rsidP="001124EC">
                      <w:pPr>
                        <w:spacing w:line="240" w:lineRule="exact"/>
                        <w:jc w:val="center"/>
                        <w:rPr>
                          <w:rFonts w:ascii="UD デジタル 教科書体 NK-R" w:eastAsia="UD デジタル 教科書体 NK-R"/>
                          <w:color w:val="000000" w:themeColor="text1"/>
                          <w:sz w:val="20"/>
                        </w:rPr>
                      </w:pPr>
                      <w:r w:rsidRPr="008D44DC">
                        <w:rPr>
                          <w:rFonts w:ascii="UD デジタル 教科書体 NK-R" w:eastAsia="UD デジタル 教科書体 NK-R" w:hint="eastAsia"/>
                          <w:color w:val="000000" w:themeColor="text1"/>
                          <w:sz w:val="20"/>
                        </w:rPr>
                        <w:t>（大阪府・大振連・商業団体等）</w:t>
                      </w:r>
                    </w:p>
                    <w:p w:rsidR="001124EC" w:rsidRDefault="001124EC" w:rsidP="001124EC">
                      <w:pPr>
                        <w:spacing w:line="240" w:lineRule="exact"/>
                        <w:ind w:firstLineChars="200" w:firstLine="320"/>
                        <w:jc w:val="left"/>
                        <w:rPr>
                          <w:rFonts w:ascii="UD デジタル 教科書体 NK-R" w:eastAsia="UD デジタル 教科書体 NK-R"/>
                          <w:color w:val="000000" w:themeColor="text1"/>
                          <w:sz w:val="16"/>
                          <w:szCs w:val="20"/>
                        </w:rPr>
                      </w:pPr>
                      <w:r>
                        <w:rPr>
                          <w:rFonts w:ascii="UD デジタル 教科書体 NK-R" w:eastAsia="UD デジタル 教科書体 NK-R" w:hint="eastAsia"/>
                          <w:color w:val="000000" w:themeColor="text1"/>
                          <w:sz w:val="16"/>
                          <w:szCs w:val="20"/>
                        </w:rPr>
                        <w:t>・実施商店街の選定</w:t>
                      </w:r>
                    </w:p>
                    <w:p w:rsidR="001124EC" w:rsidRDefault="001124EC" w:rsidP="001124EC">
                      <w:pPr>
                        <w:spacing w:line="240" w:lineRule="exact"/>
                        <w:ind w:firstLineChars="200" w:firstLine="320"/>
                        <w:jc w:val="left"/>
                        <w:rPr>
                          <w:rFonts w:ascii="UD デジタル 教科書体 NK-R" w:eastAsia="UD デジタル 教科書体 NK-R"/>
                          <w:color w:val="000000" w:themeColor="text1"/>
                          <w:sz w:val="16"/>
                          <w:szCs w:val="20"/>
                        </w:rPr>
                      </w:pPr>
                      <w:r>
                        <w:rPr>
                          <w:rFonts w:ascii="UD デジタル 教科書体 NK-R" w:eastAsia="UD デジタル 教科書体 NK-R" w:hint="eastAsia"/>
                          <w:color w:val="000000" w:themeColor="text1"/>
                          <w:sz w:val="16"/>
                          <w:szCs w:val="20"/>
                        </w:rPr>
                        <w:t>・事業の進捗管理</w:t>
                      </w:r>
                    </w:p>
                    <w:p w:rsidR="001124EC" w:rsidRPr="004E399E" w:rsidRDefault="001124EC" w:rsidP="001124EC">
                      <w:pPr>
                        <w:spacing w:line="240" w:lineRule="exact"/>
                        <w:ind w:firstLineChars="200" w:firstLine="320"/>
                        <w:jc w:val="left"/>
                        <w:rPr>
                          <w:rFonts w:ascii="UD デジタル 教科書体 NK-R" w:eastAsia="UD デジタル 教科書体 NK-R"/>
                          <w:color w:val="000000" w:themeColor="text1"/>
                          <w:sz w:val="16"/>
                          <w:szCs w:val="20"/>
                        </w:rPr>
                      </w:pPr>
                      <w:r>
                        <w:rPr>
                          <w:rFonts w:ascii="UD デジタル 教科書体 NK-R" w:eastAsia="UD デジタル 教科書体 NK-R" w:hint="eastAsia"/>
                          <w:color w:val="000000" w:themeColor="text1"/>
                          <w:sz w:val="16"/>
                          <w:szCs w:val="20"/>
                        </w:rPr>
                        <w:t>・事業の効果検証　等</w:t>
                      </w:r>
                    </w:p>
                  </w:txbxContent>
                </v:textbox>
                <w10:wrap anchorx="margin"/>
              </v:rect>
            </w:pict>
          </mc:Fallback>
        </mc:AlternateContent>
      </w:r>
      <w:r w:rsidR="00312713"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84864" behindDoc="0" locked="0" layoutInCell="1" allowOverlap="1" wp14:anchorId="18ED2C93" wp14:editId="5DD3B5AE">
                <wp:simplePos x="0" y="0"/>
                <wp:positionH relativeFrom="column">
                  <wp:posOffset>532288</wp:posOffset>
                </wp:positionH>
                <wp:positionV relativeFrom="paragraph">
                  <wp:posOffset>4286</wp:posOffset>
                </wp:positionV>
                <wp:extent cx="1878013" cy="2959735"/>
                <wp:effectExtent l="0" t="7620" r="19685" b="19685"/>
                <wp:wrapNone/>
                <wp:docPr id="12" name="L 字 12"/>
                <wp:cNvGraphicFramePr/>
                <a:graphic xmlns:a="http://schemas.openxmlformats.org/drawingml/2006/main">
                  <a:graphicData uri="http://schemas.microsoft.com/office/word/2010/wordprocessingShape">
                    <wps:wsp>
                      <wps:cNvSpPr/>
                      <wps:spPr>
                        <a:xfrm rot="5400000">
                          <a:off x="0" y="0"/>
                          <a:ext cx="1878013" cy="2959735"/>
                        </a:xfrm>
                        <a:prstGeom prst="corner">
                          <a:avLst>
                            <a:gd name="adj1" fmla="val 77279"/>
                            <a:gd name="adj2" fmla="val 32540"/>
                          </a:avLst>
                        </a:prstGeom>
                        <a:noFill/>
                        <a:ln w="12700" cmpd="dbl">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8962A" id="L 字 12" o:spid="_x0000_s1026" style="position:absolute;left:0;text-align:left;margin-left:41.9pt;margin-top:.35pt;width:147.9pt;height:233.0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8013,2959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" path="m,l611105,r,1508425l1878013,1508425r,1451310l,2959735,,xe" filled="f" strokeweight="1pt">
                <v:stroke linestyle="thinThin" joinstyle="miter"/>
                <v:path arrowok="t" o:connecttype="custom" o:connectlocs="0,0;611105,0;611105,1508425;1878013,1508425;1878013,2959735;0,2959735;0,0" o:connectangles="0,0,0,0,0,0,0"/>
              </v:shape>
            </w:pict>
          </mc:Fallback>
        </mc:AlternateContent>
      </w:r>
      <w:r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65408" behindDoc="0" locked="0" layoutInCell="1" allowOverlap="1" wp14:anchorId="1DEDA97B" wp14:editId="418BA249">
                <wp:simplePos x="0" y="0"/>
                <wp:positionH relativeFrom="column">
                  <wp:posOffset>-17780</wp:posOffset>
                </wp:positionH>
                <wp:positionV relativeFrom="paragraph">
                  <wp:posOffset>118110</wp:posOffset>
                </wp:positionV>
                <wp:extent cx="2975610" cy="23241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2975610" cy="232410"/>
                        </a:xfrm>
                        <a:prstGeom prst="rect">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24EC" w:rsidRPr="001139AB" w:rsidRDefault="001124EC" w:rsidP="001124EC">
                            <w:pPr>
                              <w:spacing w:line="24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大阪府（商業・サービス産業課）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DA97B" id="正方形/長方形 1" o:spid="_x0000_s1029" style="position:absolute;left:0;text-align:left;margin-left:-1.4pt;margin-top:9.3pt;width:234.3pt;height:18.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" filled="f">
                <v:textbox>
                  <w:txbxContent>
                    <w:p w:rsidR="001124EC" w:rsidRPr="001139AB" w:rsidRDefault="001124EC" w:rsidP="001124EC">
                      <w:pPr>
                        <w:spacing w:line="24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大阪府（商業・サービス産業課）</w:t>
                      </w:r>
                    </w:p>
                  </w:txbxContent>
                </v:textbox>
              </v:rect>
            </w:pict>
          </mc:Fallback>
        </mc:AlternateContent>
      </w:r>
      <w:r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72576" behindDoc="0" locked="0" layoutInCell="1" allowOverlap="1" wp14:anchorId="24DD92C1" wp14:editId="6353AD7C">
                <wp:simplePos x="0" y="0"/>
                <wp:positionH relativeFrom="column">
                  <wp:posOffset>2999740</wp:posOffset>
                </wp:positionH>
                <wp:positionV relativeFrom="paragraph">
                  <wp:posOffset>173990</wp:posOffset>
                </wp:positionV>
                <wp:extent cx="915670" cy="27559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915670" cy="27559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24EC" w:rsidRPr="00E71E9A" w:rsidRDefault="001124EC" w:rsidP="001124EC">
                            <w:pPr>
                              <w:spacing w:line="240" w:lineRule="exact"/>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sz w:val="18"/>
                                <w:szCs w:val="21"/>
                              </w:rPr>
                              <w:t>選定基準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D92C1" id="正方形/長方形 29" o:spid="_x0000_s1030" style="position:absolute;left:0;text-align:left;margin-left:236.2pt;margin-top:13.7pt;width:72.1pt;height:21.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" filled="f" stroked="f">
                <v:textbox>
                  <w:txbxContent>
                    <w:p w:rsidR="001124EC" w:rsidRPr="00E71E9A" w:rsidRDefault="001124EC" w:rsidP="001124EC">
                      <w:pPr>
                        <w:spacing w:line="240" w:lineRule="exact"/>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sz w:val="18"/>
                          <w:szCs w:val="21"/>
                        </w:rPr>
                        <w:t>選定基準</w:t>
                      </w:r>
                    </w:p>
                  </w:txbxContent>
                </v:textbox>
              </v:rect>
            </w:pict>
          </mc:Fallback>
        </mc:AlternateContent>
      </w:r>
    </w:p>
    <w:p w:rsidR="001124EC" w:rsidRPr="006B3A9C" w:rsidRDefault="001124EC" w:rsidP="001124EC">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86912" behindDoc="0" locked="0" layoutInCell="1" allowOverlap="1" wp14:anchorId="1C3350CE" wp14:editId="77AFB1BE">
                <wp:simplePos x="0" y="0"/>
                <wp:positionH relativeFrom="column">
                  <wp:posOffset>1435281</wp:posOffset>
                </wp:positionH>
                <wp:positionV relativeFrom="paragraph">
                  <wp:posOffset>121920</wp:posOffset>
                </wp:positionV>
                <wp:extent cx="0" cy="273776"/>
                <wp:effectExtent l="76200" t="0" r="57150" b="50165"/>
                <wp:wrapNone/>
                <wp:docPr id="8" name="直線矢印コネクタ 8"/>
                <wp:cNvGraphicFramePr/>
                <a:graphic xmlns:a="http://schemas.openxmlformats.org/drawingml/2006/main">
                  <a:graphicData uri="http://schemas.microsoft.com/office/word/2010/wordprocessingShape">
                    <wps:wsp>
                      <wps:cNvCnPr/>
                      <wps:spPr>
                        <a:xfrm>
                          <a:off x="0" y="0"/>
                          <a:ext cx="0" cy="2737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DBE469" id="_x0000_t32" coordsize="21600,21600" o:spt="32" o:oned="t" path="m,l21600,21600e" filled="f">
                <v:path arrowok="t" fillok="f" o:connecttype="none"/>
                <o:lock v:ext="edit" shapetype="t"/>
              </v:shapetype>
              <v:shape id="直線矢印コネクタ 8" o:spid="_x0000_s1026" type="#_x0000_t32" style="position:absolute;left:0;text-align:left;margin-left:113pt;margin-top:9.6pt;width:0;height:2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" strokecolor="black [3200]" strokeweight=".5pt">
                <v:stroke endarrow="block" joinstyle="miter"/>
              </v:shape>
            </w:pict>
          </mc:Fallback>
        </mc:AlternateContent>
      </w:r>
      <w:r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66432" behindDoc="0" locked="0" layoutInCell="1" allowOverlap="1" wp14:anchorId="2A42CE18" wp14:editId="5FE94329">
                <wp:simplePos x="0" y="0"/>
                <wp:positionH relativeFrom="column">
                  <wp:posOffset>646067</wp:posOffset>
                </wp:positionH>
                <wp:positionV relativeFrom="paragraph">
                  <wp:posOffset>107224</wp:posOffset>
                </wp:positionV>
                <wp:extent cx="2296795" cy="23241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296795" cy="2324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24EC" w:rsidRPr="00E71E9A" w:rsidRDefault="001124EC" w:rsidP="001124EC">
                            <w:pPr>
                              <w:spacing w:line="240" w:lineRule="exact"/>
                              <w:jc w:val="center"/>
                              <w:rPr>
                                <w:rFonts w:ascii="UD デジタル 教科書体 NK-R" w:eastAsia="UD デジタル 教科書体 NK-R"/>
                                <w:color w:val="000000" w:themeColor="text1"/>
                              </w:rPr>
                            </w:pPr>
                            <w:r w:rsidRPr="00765A25">
                              <w:rPr>
                                <w:rFonts w:ascii="UD デジタル 教科書体 NK-R" w:eastAsia="UD デジタル 教科書体 NK-R" w:hint="eastAsia"/>
                                <w:color w:val="000000" w:themeColor="text1"/>
                                <w:sz w:val="18"/>
                                <w:szCs w:val="21"/>
                              </w:rPr>
                              <w:t>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42CE18" id="正方形/長方形 4" o:spid="_x0000_s1031" style="position:absolute;left:0;text-align:left;margin-left:50.85pt;margin-top:8.45pt;width:180.85pt;height:18.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" filled="f" stroked="f">
                <v:textbox>
                  <w:txbxContent>
                    <w:p w:rsidR="001124EC" w:rsidRPr="00E71E9A" w:rsidRDefault="001124EC" w:rsidP="001124EC">
                      <w:pPr>
                        <w:spacing w:line="240" w:lineRule="exact"/>
                        <w:jc w:val="center"/>
                        <w:rPr>
                          <w:rFonts w:ascii="UD デジタル 教科書体 NK-R" w:eastAsia="UD デジタル 教科書体 NK-R"/>
                          <w:color w:val="000000" w:themeColor="text1"/>
                        </w:rPr>
                      </w:pPr>
                      <w:r w:rsidRPr="00765A25">
                        <w:rPr>
                          <w:rFonts w:ascii="UD デジタル 教科書体 NK-R" w:eastAsia="UD デジタル 教科書体 NK-R" w:hint="eastAsia"/>
                          <w:color w:val="000000" w:themeColor="text1"/>
                          <w:sz w:val="18"/>
                          <w:szCs w:val="21"/>
                        </w:rPr>
                        <w:t>委託</w:t>
                      </w:r>
                    </w:p>
                  </w:txbxContent>
                </v:textbox>
              </v:rect>
            </w:pict>
          </mc:Fallback>
        </mc:AlternateContent>
      </w:r>
      <w:r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61312" behindDoc="0" locked="0" layoutInCell="1" allowOverlap="1" wp14:anchorId="12C270F0" wp14:editId="48735006">
                <wp:simplePos x="0" y="0"/>
                <wp:positionH relativeFrom="column">
                  <wp:posOffset>2965450</wp:posOffset>
                </wp:positionH>
                <wp:positionV relativeFrom="paragraph">
                  <wp:posOffset>3810</wp:posOffset>
                </wp:positionV>
                <wp:extent cx="1028700" cy="0"/>
                <wp:effectExtent l="0" t="76200" r="38100" b="95250"/>
                <wp:wrapNone/>
                <wp:docPr id="28" name="直線矢印コネクタ 28"/>
                <wp:cNvGraphicFramePr/>
                <a:graphic xmlns:a="http://schemas.openxmlformats.org/drawingml/2006/main">
                  <a:graphicData uri="http://schemas.microsoft.com/office/word/2010/wordprocessingShape">
                    <wps:wsp>
                      <wps:cNvCnPr/>
                      <wps:spPr>
                        <a:xfrm>
                          <a:off x="0" y="0"/>
                          <a:ext cx="1028700" cy="0"/>
                        </a:xfrm>
                        <a:prstGeom prst="straightConnector1">
                          <a:avLst/>
                        </a:prstGeom>
                        <a:ln>
                          <a:headEnd type="none"/>
                          <a:tailEnd type="arrow"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D8AF48" id="直線矢印コネクタ 28" o:spid="_x0000_s1026" type="#_x0000_t32" style="position:absolute;left:0;text-align:left;margin-left:233.5pt;margin-top:.3pt;width:81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" strokecolor="black [3200]" strokeweight=".5pt">
                <v:stroke endarrow="open" endarrowwidth="narrow" endarrowlength="short" joinstyle="miter"/>
              </v:shape>
            </w:pict>
          </mc:Fallback>
        </mc:AlternateContent>
      </w:r>
    </w:p>
    <w:p w:rsidR="001124EC" w:rsidRPr="006B3A9C" w:rsidRDefault="00EC6CF8" w:rsidP="001124EC">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73600" behindDoc="0" locked="0" layoutInCell="1" allowOverlap="1" wp14:anchorId="3D0C5421" wp14:editId="1D044318">
                <wp:simplePos x="0" y="0"/>
                <wp:positionH relativeFrom="column">
                  <wp:posOffset>3054468</wp:posOffset>
                </wp:positionH>
                <wp:positionV relativeFrom="paragraph">
                  <wp:posOffset>9436</wp:posOffset>
                </wp:positionV>
                <wp:extent cx="933450" cy="340242"/>
                <wp:effectExtent l="0" t="0" r="0" b="3175"/>
                <wp:wrapNone/>
                <wp:docPr id="27" name="正方形/長方形 27"/>
                <wp:cNvGraphicFramePr/>
                <a:graphic xmlns:a="http://schemas.openxmlformats.org/drawingml/2006/main">
                  <a:graphicData uri="http://schemas.microsoft.com/office/word/2010/wordprocessingShape">
                    <wps:wsp>
                      <wps:cNvSpPr/>
                      <wps:spPr>
                        <a:xfrm>
                          <a:off x="0" y="0"/>
                          <a:ext cx="933450" cy="340242"/>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24EC" w:rsidRDefault="001124EC" w:rsidP="001124EC">
                            <w:pPr>
                              <w:spacing w:line="180" w:lineRule="exact"/>
                              <w:jc w:val="center"/>
                              <w:rPr>
                                <w:rFonts w:ascii="UD デジタル 教科書体 NK-R" w:eastAsia="UD デジタル 教科書体 NK-R"/>
                                <w:color w:val="000000" w:themeColor="text1"/>
                                <w:sz w:val="16"/>
                                <w:szCs w:val="20"/>
                              </w:rPr>
                            </w:pPr>
                            <w:r w:rsidRPr="00712275">
                              <w:rPr>
                                <w:rFonts w:ascii="UD デジタル 教科書体 NK-R" w:eastAsia="UD デジタル 教科書体 NK-R" w:hint="eastAsia"/>
                                <w:color w:val="000000" w:themeColor="text1"/>
                                <w:sz w:val="16"/>
                                <w:szCs w:val="20"/>
                              </w:rPr>
                              <w:t>組織設置・選定・</w:t>
                            </w:r>
                          </w:p>
                          <w:p w:rsidR="001124EC" w:rsidRPr="00712275" w:rsidRDefault="001124EC" w:rsidP="001124EC">
                            <w:pPr>
                              <w:spacing w:line="180" w:lineRule="exact"/>
                              <w:jc w:val="center"/>
                              <w:rPr>
                                <w:rFonts w:ascii="UD デジタル 教科書体 NK-R" w:eastAsia="UD デジタル 教科書体 NK-R"/>
                                <w:color w:val="000000" w:themeColor="text1"/>
                                <w:sz w:val="20"/>
                              </w:rPr>
                            </w:pPr>
                            <w:r w:rsidRPr="00712275">
                              <w:rPr>
                                <w:rFonts w:ascii="UD デジタル 教科書体 NK-R" w:eastAsia="UD デジタル 教科書体 NK-R" w:hint="eastAsia"/>
                                <w:color w:val="000000" w:themeColor="text1"/>
                                <w:sz w:val="16"/>
                                <w:szCs w:val="20"/>
                              </w:rPr>
                              <w:t>進捗管理</w:t>
                            </w:r>
                            <w:r>
                              <w:rPr>
                                <w:rFonts w:ascii="UD デジタル 教科書体 NK-R" w:eastAsia="UD デジタル 教科書体 NK-R" w:hint="eastAsia"/>
                                <w:color w:val="000000" w:themeColor="text1"/>
                                <w:sz w:val="16"/>
                                <w:szCs w:val="20"/>
                              </w:rPr>
                              <w:t>・検証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C5421" id="正方形/長方形 27" o:spid="_x0000_s1032" style="position:absolute;left:0;text-align:left;margin-left:240.5pt;margin-top:.75pt;width:73.5pt;height:2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" filled="f" stroked="f">
                <v:textbox>
                  <w:txbxContent>
                    <w:p w:rsidR="001124EC" w:rsidRDefault="001124EC" w:rsidP="001124EC">
                      <w:pPr>
                        <w:spacing w:line="180" w:lineRule="exact"/>
                        <w:jc w:val="center"/>
                        <w:rPr>
                          <w:rFonts w:ascii="UD デジタル 教科書体 NK-R" w:eastAsia="UD デジタル 教科書体 NK-R"/>
                          <w:color w:val="000000" w:themeColor="text1"/>
                          <w:sz w:val="16"/>
                          <w:szCs w:val="20"/>
                        </w:rPr>
                      </w:pPr>
                      <w:r w:rsidRPr="00712275">
                        <w:rPr>
                          <w:rFonts w:ascii="UD デジタル 教科書体 NK-R" w:eastAsia="UD デジタル 教科書体 NK-R" w:hint="eastAsia"/>
                          <w:color w:val="000000" w:themeColor="text1"/>
                          <w:sz w:val="16"/>
                          <w:szCs w:val="20"/>
                        </w:rPr>
                        <w:t>組織設置・選定・</w:t>
                      </w:r>
                    </w:p>
                    <w:p w:rsidR="001124EC" w:rsidRPr="00712275" w:rsidRDefault="001124EC" w:rsidP="001124EC">
                      <w:pPr>
                        <w:spacing w:line="180" w:lineRule="exact"/>
                        <w:jc w:val="center"/>
                        <w:rPr>
                          <w:rFonts w:ascii="UD デジタル 教科書体 NK-R" w:eastAsia="UD デジタル 教科書体 NK-R"/>
                          <w:color w:val="000000" w:themeColor="text1"/>
                          <w:sz w:val="20"/>
                        </w:rPr>
                      </w:pPr>
                      <w:r w:rsidRPr="00712275">
                        <w:rPr>
                          <w:rFonts w:ascii="UD デジタル 教科書体 NK-R" w:eastAsia="UD デジタル 教科書体 NK-R" w:hint="eastAsia"/>
                          <w:color w:val="000000" w:themeColor="text1"/>
                          <w:sz w:val="16"/>
                          <w:szCs w:val="20"/>
                        </w:rPr>
                        <w:t>進捗管理</w:t>
                      </w:r>
                      <w:r>
                        <w:rPr>
                          <w:rFonts w:ascii="UD デジタル 教科書体 NK-R" w:eastAsia="UD デジタル 教科書体 NK-R" w:hint="eastAsia"/>
                          <w:color w:val="000000" w:themeColor="text1"/>
                          <w:sz w:val="16"/>
                          <w:szCs w:val="20"/>
                        </w:rPr>
                        <w:t>・検証</w:t>
                      </w:r>
                    </w:p>
                  </w:txbxContent>
                </v:textbox>
              </v:rect>
            </w:pict>
          </mc:Fallback>
        </mc:AlternateContent>
      </w:r>
      <w:r w:rsidR="001124EC"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67456" behindDoc="0" locked="0" layoutInCell="1" allowOverlap="1" wp14:anchorId="0AD1CFCC" wp14:editId="2E1D81E1">
                <wp:simplePos x="0" y="0"/>
                <wp:positionH relativeFrom="column">
                  <wp:posOffset>64770</wp:posOffset>
                </wp:positionH>
                <wp:positionV relativeFrom="paragraph">
                  <wp:posOffset>166733</wp:posOffset>
                </wp:positionV>
                <wp:extent cx="2792730" cy="461010"/>
                <wp:effectExtent l="0" t="0" r="26670" b="15240"/>
                <wp:wrapNone/>
                <wp:docPr id="2" name="正方形/長方形 2"/>
                <wp:cNvGraphicFramePr/>
                <a:graphic xmlns:a="http://schemas.openxmlformats.org/drawingml/2006/main">
                  <a:graphicData uri="http://schemas.microsoft.com/office/word/2010/wordprocessingShape">
                    <wps:wsp>
                      <wps:cNvSpPr/>
                      <wps:spPr>
                        <a:xfrm>
                          <a:off x="0" y="0"/>
                          <a:ext cx="2792730" cy="461010"/>
                        </a:xfrm>
                        <a:prstGeom prst="rect">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951" w:rsidRPr="001139AB" w:rsidRDefault="00873951" w:rsidP="00873951">
                            <w:pPr>
                              <w:spacing w:line="24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大阪府商店街振興組合連合会（大振連）と</w:t>
                            </w:r>
                          </w:p>
                          <w:p w:rsidR="00873951" w:rsidRPr="001139AB" w:rsidRDefault="00EF3BED" w:rsidP="00873951">
                            <w:pPr>
                              <w:spacing w:line="240" w:lineRule="exact"/>
                              <w:jc w:val="center"/>
                              <w:rPr>
                                <w:rFonts w:ascii="UD デジタル 教科書体 NK-R" w:eastAsia="UD デジタル 教科書体 NK-R"/>
                                <w:b/>
                                <w:bCs/>
                                <w:color w:val="000000" w:themeColor="text1"/>
                              </w:rPr>
                            </w:pPr>
                            <w:r>
                              <w:rPr>
                                <w:rFonts w:ascii="UD デジタル 教科書体 NK-R" w:eastAsia="UD デジタル 教科書体 NK-R" w:hint="eastAsia"/>
                                <w:b/>
                                <w:bCs/>
                                <w:color w:val="000000" w:themeColor="text1"/>
                              </w:rPr>
                              <w:t>民間事業者との</w:t>
                            </w:r>
                            <w:r>
                              <w:rPr>
                                <w:rFonts w:ascii="UD デジタル 教科書体 NK-R" w:eastAsia="UD デジタル 教科書体 NK-R"/>
                                <w:b/>
                                <w:bCs/>
                                <w:color w:val="000000" w:themeColor="text1"/>
                              </w:rPr>
                              <w:t>共同企業体</w:t>
                            </w:r>
                            <w:r w:rsidR="00873951">
                              <w:rPr>
                                <w:rFonts w:ascii="UD デジタル 教科書体 NK-R" w:eastAsia="UD デジタル 教科書体 NK-R" w:hint="eastAsia"/>
                                <w:b/>
                                <w:bCs/>
                                <w:color w:val="000000" w:themeColor="text1"/>
                              </w:rPr>
                              <w:t>（事務局）</w:t>
                            </w:r>
                          </w:p>
                          <w:p w:rsidR="001124EC" w:rsidRPr="00873951" w:rsidRDefault="001124EC" w:rsidP="001124EC">
                            <w:pPr>
                              <w:spacing w:line="240" w:lineRule="exact"/>
                              <w:jc w:val="center"/>
                              <w:rPr>
                                <w:rFonts w:ascii="UD デジタル 教科書体 NK-R" w:eastAsia="UD デジタル 教科書体 NK-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D1CFCC" id="正方形/長方形 2" o:spid="_x0000_s1033" style="position:absolute;left:0;text-align:left;margin-left:5.1pt;margin-top:13.15pt;width:219.9pt;height:36.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" filled="f">
                <v:textbox>
                  <w:txbxContent>
                    <w:p w:rsidR="00873951" w:rsidRPr="001139AB" w:rsidRDefault="00873951" w:rsidP="00873951">
                      <w:pPr>
                        <w:spacing w:line="24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大阪府商店街振興組合連合会（大振連）と</w:t>
                      </w:r>
                    </w:p>
                    <w:p w:rsidR="00873951" w:rsidRPr="001139AB" w:rsidRDefault="00EF3BED" w:rsidP="00873951">
                      <w:pPr>
                        <w:spacing w:line="240" w:lineRule="exact"/>
                        <w:jc w:val="center"/>
                        <w:rPr>
                          <w:rFonts w:ascii="UD デジタル 教科書体 NK-R" w:eastAsia="UD デジタル 教科書体 NK-R"/>
                          <w:b/>
                          <w:bCs/>
                          <w:color w:val="000000" w:themeColor="text1"/>
                        </w:rPr>
                      </w:pPr>
                      <w:r>
                        <w:rPr>
                          <w:rFonts w:ascii="UD デジタル 教科書体 NK-R" w:eastAsia="UD デジタル 教科書体 NK-R" w:hint="eastAsia"/>
                          <w:b/>
                          <w:bCs/>
                          <w:color w:val="000000" w:themeColor="text1"/>
                        </w:rPr>
                        <w:t>民間事業者との</w:t>
                      </w:r>
                      <w:r>
                        <w:rPr>
                          <w:rFonts w:ascii="UD デジタル 教科書体 NK-R" w:eastAsia="UD デジタル 教科書体 NK-R"/>
                          <w:b/>
                          <w:bCs/>
                          <w:color w:val="000000" w:themeColor="text1"/>
                        </w:rPr>
                        <w:t>共同企業体</w:t>
                      </w:r>
                      <w:r w:rsidR="00873951">
                        <w:rPr>
                          <w:rFonts w:ascii="UD デジタル 教科書体 NK-R" w:eastAsia="UD デジタル 教科書体 NK-R" w:hint="eastAsia"/>
                          <w:b/>
                          <w:bCs/>
                          <w:color w:val="000000" w:themeColor="text1"/>
                        </w:rPr>
                        <w:t>（事務局）</w:t>
                      </w:r>
                    </w:p>
                    <w:p w:rsidR="001124EC" w:rsidRPr="00873951" w:rsidRDefault="001124EC" w:rsidP="001124EC">
                      <w:pPr>
                        <w:spacing w:line="240" w:lineRule="exact"/>
                        <w:jc w:val="center"/>
                        <w:rPr>
                          <w:rFonts w:ascii="UD デジタル 教科書体 NK-R" w:eastAsia="UD デジタル 教科書体 NK-R"/>
                          <w:b/>
                          <w:bCs/>
                          <w:color w:val="000000" w:themeColor="text1"/>
                        </w:rPr>
                      </w:pPr>
                    </w:p>
                  </w:txbxContent>
                </v:textbox>
              </v:rect>
            </w:pict>
          </mc:Fallback>
        </mc:AlternateContent>
      </w:r>
    </w:p>
    <w:p w:rsidR="001124EC" w:rsidRPr="006B3A9C" w:rsidRDefault="00EC6CF8" w:rsidP="001124EC">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75648" behindDoc="0" locked="0" layoutInCell="1" allowOverlap="1" wp14:anchorId="67291E2C" wp14:editId="2F7779B1">
                <wp:simplePos x="0" y="0"/>
                <wp:positionH relativeFrom="column">
                  <wp:posOffset>3139278</wp:posOffset>
                </wp:positionH>
                <wp:positionV relativeFrom="paragraph">
                  <wp:posOffset>76835</wp:posOffset>
                </wp:positionV>
                <wp:extent cx="1106170" cy="462924"/>
                <wp:effectExtent l="0" t="95250" r="0" b="108585"/>
                <wp:wrapNone/>
                <wp:docPr id="31" name="正方形/長方形 31"/>
                <wp:cNvGraphicFramePr/>
                <a:graphic xmlns:a="http://schemas.openxmlformats.org/drawingml/2006/main">
                  <a:graphicData uri="http://schemas.microsoft.com/office/word/2010/wordprocessingShape">
                    <wps:wsp>
                      <wps:cNvSpPr/>
                      <wps:spPr>
                        <a:xfrm rot="848889">
                          <a:off x="0" y="0"/>
                          <a:ext cx="1106170" cy="462924"/>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5371" w:rsidRDefault="00312713" w:rsidP="00C9760D">
                            <w:pPr>
                              <w:spacing w:line="240" w:lineRule="exact"/>
                              <w:rPr>
                                <w:rFonts w:ascii="UD デジタル 教科書体 NK-R" w:eastAsia="UD デジタル 教科書体 NK-R"/>
                                <w:color w:val="000000" w:themeColor="text1"/>
                                <w:sz w:val="16"/>
                                <w:szCs w:val="16"/>
                              </w:rPr>
                            </w:pPr>
                            <w:r w:rsidRPr="003A5371">
                              <w:rPr>
                                <w:rFonts w:ascii="UD デジタル 教科書体 NK-R" w:eastAsia="UD デジタル 教科書体 NK-R" w:hint="eastAsia"/>
                                <w:color w:val="000000" w:themeColor="text1"/>
                                <w:sz w:val="16"/>
                                <w:szCs w:val="16"/>
                              </w:rPr>
                              <w:t>パッケージ</w:t>
                            </w:r>
                            <w:r w:rsidR="003A5371">
                              <w:rPr>
                                <w:rFonts w:ascii="UD デジタル 教科書体 NK-R" w:eastAsia="UD デジタル 教科書体 NK-R" w:hint="eastAsia"/>
                                <w:color w:val="000000" w:themeColor="text1"/>
                                <w:sz w:val="16"/>
                                <w:szCs w:val="16"/>
                              </w:rPr>
                              <w:t>開発・</w:t>
                            </w:r>
                          </w:p>
                          <w:p w:rsidR="00EC6CF8" w:rsidRPr="003A5371" w:rsidRDefault="00B6760B" w:rsidP="00C9760D">
                            <w:pPr>
                              <w:spacing w:line="240" w:lineRule="exact"/>
                              <w:rPr>
                                <w:rFonts w:ascii="UD デジタル 教科書体 NK-R" w:eastAsia="UD デジタル 教科書体 NK-R"/>
                                <w:color w:val="000000" w:themeColor="text1"/>
                                <w:sz w:val="16"/>
                                <w:szCs w:val="16"/>
                              </w:rPr>
                            </w:pPr>
                            <w:r w:rsidRPr="00F92759">
                              <w:rPr>
                                <w:rFonts w:ascii="UD デジタル 教科書体 NK-R" w:eastAsia="UD デジタル 教科書体 NK-R" w:hint="eastAsia"/>
                                <w:color w:val="000000" w:themeColor="text1"/>
                                <w:sz w:val="16"/>
                                <w:szCs w:val="16"/>
                              </w:rPr>
                              <w:t>支援</w:t>
                            </w:r>
                            <w:r w:rsidR="003A5371" w:rsidRPr="00F92759">
                              <w:rPr>
                                <w:rFonts w:ascii="UD デジタル 教科書体 NK-R" w:eastAsia="UD デジタル 教科書体 NK-R"/>
                                <w:color w:val="000000" w:themeColor="text1"/>
                                <w:sz w:val="16"/>
                                <w:szCs w:val="16"/>
                              </w:rPr>
                              <w:t>事務</w:t>
                            </w:r>
                            <w:r w:rsidR="003A5371">
                              <w:rPr>
                                <w:rFonts w:ascii="UD デジタル 教科書体 NK-R" w:eastAsia="UD デジタル 教科書体 NK-R" w:hint="eastAsia"/>
                                <w:color w:val="000000" w:themeColor="text1"/>
                                <w:sz w:val="16"/>
                                <w:szCs w:val="16"/>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291E2C" id="正方形/長方形 31" o:spid="_x0000_s1034" style="position:absolute;left:0;text-align:left;margin-left:247.2pt;margin-top:6.05pt;width:87.1pt;height:36.45pt;rotation:927213fd;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" filled="f" stroked="f">
                <v:textbox>
                  <w:txbxContent>
                    <w:p w:rsidR="003A5371" w:rsidRDefault="00312713" w:rsidP="00C9760D">
                      <w:pPr>
                        <w:spacing w:line="240" w:lineRule="exact"/>
                        <w:rPr>
                          <w:rFonts w:ascii="UD デジタル 教科書体 NK-R" w:eastAsia="UD デジタル 教科書体 NK-R"/>
                          <w:color w:val="000000" w:themeColor="text1"/>
                          <w:sz w:val="16"/>
                          <w:szCs w:val="16"/>
                        </w:rPr>
                      </w:pPr>
                      <w:r w:rsidRPr="003A5371">
                        <w:rPr>
                          <w:rFonts w:ascii="UD デジタル 教科書体 NK-R" w:eastAsia="UD デジタル 教科書体 NK-R" w:hint="eastAsia"/>
                          <w:color w:val="000000" w:themeColor="text1"/>
                          <w:sz w:val="16"/>
                          <w:szCs w:val="16"/>
                        </w:rPr>
                        <w:t>パッケージ</w:t>
                      </w:r>
                      <w:r w:rsidR="003A5371">
                        <w:rPr>
                          <w:rFonts w:ascii="UD デジタル 教科書体 NK-R" w:eastAsia="UD デジタル 教科書体 NK-R" w:hint="eastAsia"/>
                          <w:color w:val="000000" w:themeColor="text1"/>
                          <w:sz w:val="16"/>
                          <w:szCs w:val="16"/>
                        </w:rPr>
                        <w:t>開発・</w:t>
                      </w:r>
                    </w:p>
                    <w:p w:rsidR="00EC6CF8" w:rsidRPr="003A5371" w:rsidRDefault="00B6760B" w:rsidP="00C9760D">
                      <w:pPr>
                        <w:spacing w:line="240" w:lineRule="exact"/>
                        <w:rPr>
                          <w:rFonts w:ascii="UD デジタル 教科書体 NK-R" w:eastAsia="UD デジタル 教科書体 NK-R"/>
                          <w:color w:val="000000" w:themeColor="text1"/>
                          <w:sz w:val="16"/>
                          <w:szCs w:val="16"/>
                        </w:rPr>
                      </w:pPr>
                      <w:r w:rsidRPr="00F92759">
                        <w:rPr>
                          <w:rFonts w:ascii="UD デジタル 教科書体 NK-R" w:eastAsia="UD デジタル 教科書体 NK-R" w:hint="eastAsia"/>
                          <w:color w:val="000000" w:themeColor="text1"/>
                          <w:sz w:val="16"/>
                          <w:szCs w:val="16"/>
                        </w:rPr>
                        <w:t>支援</w:t>
                      </w:r>
                      <w:r w:rsidR="003A5371" w:rsidRPr="00F92759">
                        <w:rPr>
                          <w:rFonts w:ascii="UD デジタル 教科書体 NK-R" w:eastAsia="UD デジタル 教科書体 NK-R"/>
                          <w:color w:val="000000" w:themeColor="text1"/>
                          <w:sz w:val="16"/>
                          <w:szCs w:val="16"/>
                        </w:rPr>
                        <w:t>事務</w:t>
                      </w:r>
                      <w:r w:rsidR="003A5371">
                        <w:rPr>
                          <w:rFonts w:ascii="UD デジタル 教科書体 NK-R" w:eastAsia="UD デジタル 教科書体 NK-R" w:hint="eastAsia"/>
                          <w:color w:val="000000" w:themeColor="text1"/>
                          <w:sz w:val="16"/>
                          <w:szCs w:val="16"/>
                        </w:rPr>
                        <w:t>等</w:t>
                      </w:r>
                    </w:p>
                  </w:txbxContent>
                </v:textbox>
              </v:rect>
            </w:pict>
          </mc:Fallback>
        </mc:AlternateContent>
      </w:r>
      <w:r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63360" behindDoc="0" locked="0" layoutInCell="1" allowOverlap="1" wp14:anchorId="50AF2845" wp14:editId="6AA8C20B">
                <wp:simplePos x="0" y="0"/>
                <wp:positionH relativeFrom="column">
                  <wp:posOffset>3000375</wp:posOffset>
                </wp:positionH>
                <wp:positionV relativeFrom="paragraph">
                  <wp:posOffset>141605</wp:posOffset>
                </wp:positionV>
                <wp:extent cx="1038225" cy="257810"/>
                <wp:effectExtent l="0" t="0" r="85725" b="85090"/>
                <wp:wrapNone/>
                <wp:docPr id="64" name="直線矢印コネクタ 64"/>
                <wp:cNvGraphicFramePr/>
                <a:graphic xmlns:a="http://schemas.openxmlformats.org/drawingml/2006/main">
                  <a:graphicData uri="http://schemas.microsoft.com/office/word/2010/wordprocessingShape">
                    <wps:wsp>
                      <wps:cNvCnPr/>
                      <wps:spPr>
                        <a:xfrm>
                          <a:off x="0" y="0"/>
                          <a:ext cx="1038225" cy="257810"/>
                        </a:xfrm>
                        <a:prstGeom prst="straightConnector1">
                          <a:avLst/>
                        </a:prstGeom>
                        <a:ln>
                          <a:headEnd type="none"/>
                          <a:tailEnd type="arrow"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215EF" id="直線矢印コネクタ 64" o:spid="_x0000_s1026" type="#_x0000_t32" style="position:absolute;left:0;text-align:left;margin-left:236.25pt;margin-top:11.15pt;width:81.75pt;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" strokecolor="black [3200]" strokeweight=".5pt">
                <v:stroke endarrow="open" endarrowwidth="narrow" endarrowlength="short" joinstyle="miter"/>
              </v:shape>
            </w:pict>
          </mc:Fallback>
        </mc:AlternateContent>
      </w:r>
      <w:r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62336" behindDoc="0" locked="0" layoutInCell="1" allowOverlap="1" wp14:anchorId="478E9FAC" wp14:editId="45906CEA">
                <wp:simplePos x="0" y="0"/>
                <wp:positionH relativeFrom="column">
                  <wp:posOffset>2965450</wp:posOffset>
                </wp:positionH>
                <wp:positionV relativeFrom="paragraph">
                  <wp:posOffset>92075</wp:posOffset>
                </wp:positionV>
                <wp:extent cx="1028700" cy="0"/>
                <wp:effectExtent l="38100" t="76200" r="38100" b="95250"/>
                <wp:wrapNone/>
                <wp:docPr id="26" name="直線矢印コネクタ 26"/>
                <wp:cNvGraphicFramePr/>
                <a:graphic xmlns:a="http://schemas.openxmlformats.org/drawingml/2006/main">
                  <a:graphicData uri="http://schemas.microsoft.com/office/word/2010/wordprocessingShape">
                    <wps:wsp>
                      <wps:cNvCnPr/>
                      <wps:spPr>
                        <a:xfrm>
                          <a:off x="0" y="0"/>
                          <a:ext cx="1028700" cy="0"/>
                        </a:xfrm>
                        <a:prstGeom prst="straightConnector1">
                          <a:avLst/>
                        </a:prstGeom>
                        <a:ln>
                          <a:headEnd type="arrow" w="sm" len="sm"/>
                          <a:tailEnd type="arrow"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3889D3" id="直線矢印コネクタ 26" o:spid="_x0000_s1026" type="#_x0000_t32" style="position:absolute;left:0;text-align:left;margin-left:233.5pt;margin-top:7.25pt;width:81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" strokecolor="black [3200]" strokeweight=".5pt">
                <v:stroke startarrow="open" startarrowwidth="narrow" startarrowlength="short" endarrow="open" endarrowwidth="narrow" endarrowlength="short" joinstyle="miter"/>
              </v:shape>
            </w:pict>
          </mc:Fallback>
        </mc:AlternateContent>
      </w:r>
    </w:p>
    <w:p w:rsidR="001124EC" w:rsidRPr="006B3A9C" w:rsidRDefault="005803E9" w:rsidP="001124EC">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74624" behindDoc="0" locked="0" layoutInCell="1" allowOverlap="1" wp14:anchorId="158450DF" wp14:editId="101F3F20">
                <wp:simplePos x="0" y="0"/>
                <wp:positionH relativeFrom="margin">
                  <wp:posOffset>4051935</wp:posOffset>
                </wp:positionH>
                <wp:positionV relativeFrom="paragraph">
                  <wp:posOffset>70485</wp:posOffset>
                </wp:positionV>
                <wp:extent cx="2219325" cy="1626870"/>
                <wp:effectExtent l="0" t="0" r="28575" b="11430"/>
                <wp:wrapNone/>
                <wp:docPr id="30" name="正方形/長方形 30"/>
                <wp:cNvGraphicFramePr/>
                <a:graphic xmlns:a="http://schemas.openxmlformats.org/drawingml/2006/main">
                  <a:graphicData uri="http://schemas.microsoft.com/office/word/2010/wordprocessingShape">
                    <wps:wsp>
                      <wps:cNvSpPr/>
                      <wps:spPr>
                        <a:xfrm>
                          <a:off x="0" y="0"/>
                          <a:ext cx="2219325" cy="1626870"/>
                        </a:xfrm>
                        <a:prstGeom prst="rect">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0B6D" w:rsidRPr="006B3A9C" w:rsidRDefault="001F0CF7" w:rsidP="001F0CF7">
                            <w:pPr>
                              <w:spacing w:line="300" w:lineRule="exact"/>
                              <w:jc w:val="left"/>
                              <w:rPr>
                                <w:rFonts w:ascii="UD デジタル 教科書体 NK-R" w:eastAsia="UD デジタル 教科書体 NK-R"/>
                                <w:b/>
                                <w:bCs/>
                                <w:color w:val="000000" w:themeColor="text1"/>
                                <w:sz w:val="20"/>
                                <w:szCs w:val="20"/>
                              </w:rPr>
                            </w:pPr>
                            <w:r w:rsidRPr="006B3A9C">
                              <w:rPr>
                                <w:rFonts w:ascii="UD デジタル 教科書体 NK-R" w:eastAsia="UD デジタル 教科書体 NK-R" w:hint="eastAsia"/>
                                <w:b/>
                                <w:bCs/>
                                <w:color w:val="000000" w:themeColor="text1"/>
                                <w:sz w:val="20"/>
                                <w:szCs w:val="20"/>
                              </w:rPr>
                              <w:t>取り組み</w:t>
                            </w:r>
                            <w:r w:rsidRPr="006B3A9C">
                              <w:rPr>
                                <w:rFonts w:ascii="UD デジタル 教科書体 NK-R" w:eastAsia="UD デジタル 教科書体 NK-R"/>
                                <w:b/>
                                <w:bCs/>
                                <w:color w:val="000000" w:themeColor="text1"/>
                                <w:sz w:val="20"/>
                                <w:szCs w:val="20"/>
                              </w:rPr>
                              <w:t>パッケージ</w:t>
                            </w:r>
                            <w:r w:rsidR="00312713" w:rsidRPr="006B3A9C">
                              <w:rPr>
                                <w:rFonts w:ascii="UD デジタル 教科書体 NK-R" w:eastAsia="UD デジタル 教科書体 NK-R" w:hint="eastAsia"/>
                                <w:b/>
                                <w:bCs/>
                                <w:color w:val="000000" w:themeColor="text1"/>
                                <w:sz w:val="20"/>
                                <w:szCs w:val="20"/>
                              </w:rPr>
                              <w:t>の開発</w:t>
                            </w:r>
                            <w:r w:rsidRPr="006B3A9C">
                              <w:rPr>
                                <w:rFonts w:ascii="UD デジタル 教科書体 NK-R" w:eastAsia="UD デジタル 教科書体 NK-R"/>
                                <w:b/>
                                <w:bCs/>
                                <w:color w:val="000000" w:themeColor="text1"/>
                                <w:sz w:val="20"/>
                                <w:szCs w:val="20"/>
                              </w:rPr>
                              <w:t>・</w:t>
                            </w:r>
                            <w:r w:rsidR="00312713" w:rsidRPr="006B3A9C">
                              <w:rPr>
                                <w:rFonts w:ascii="UD デジタル 教科書体 NK-R" w:eastAsia="UD デジタル 教科書体 NK-R" w:hint="eastAsia"/>
                                <w:b/>
                                <w:bCs/>
                                <w:color w:val="000000" w:themeColor="text1"/>
                                <w:sz w:val="20"/>
                                <w:szCs w:val="20"/>
                              </w:rPr>
                              <w:t>提供</w:t>
                            </w:r>
                          </w:p>
                          <w:p w:rsidR="001124EC" w:rsidRPr="006B3A9C" w:rsidRDefault="001124EC" w:rsidP="001F0CF7">
                            <w:pPr>
                              <w:spacing w:line="300" w:lineRule="exact"/>
                              <w:ind w:firstLineChars="50" w:firstLine="90"/>
                              <w:jc w:val="left"/>
                              <w:rPr>
                                <w:rFonts w:ascii="UD デジタル 教科書体 NK-R" w:eastAsia="UD デジタル 教科書体 NK-R"/>
                                <w:color w:val="000000" w:themeColor="text1"/>
                                <w:sz w:val="18"/>
                                <w:szCs w:val="18"/>
                              </w:rPr>
                            </w:pPr>
                            <w:r w:rsidRPr="006B3A9C">
                              <w:rPr>
                                <w:rFonts w:ascii="UD デジタル 教科書体 NK-R" w:eastAsia="UD デジタル 教科書体 NK-R" w:hint="eastAsia"/>
                                <w:color w:val="000000" w:themeColor="text1"/>
                                <w:sz w:val="18"/>
                                <w:szCs w:val="18"/>
                              </w:rPr>
                              <w:t>①</w:t>
                            </w:r>
                            <w:r w:rsidR="00CD0B6D" w:rsidRPr="006B3A9C">
                              <w:rPr>
                                <w:rFonts w:ascii="UD デジタル 教科書体 NK-R" w:eastAsia="UD デジタル 教科書体 NK-R" w:hint="eastAsia"/>
                                <w:color w:val="000000" w:themeColor="text1"/>
                                <w:sz w:val="18"/>
                                <w:szCs w:val="18"/>
                              </w:rPr>
                              <w:t>賑わいを</w:t>
                            </w:r>
                            <w:r w:rsidR="00CD0B6D" w:rsidRPr="006B3A9C">
                              <w:rPr>
                                <w:rFonts w:ascii="UD デジタル 教科書体 NK-R" w:eastAsia="UD デジタル 教科書体 NK-R"/>
                                <w:color w:val="000000" w:themeColor="text1"/>
                                <w:sz w:val="18"/>
                                <w:szCs w:val="18"/>
                              </w:rPr>
                              <w:t>創出するイベント</w:t>
                            </w:r>
                          </w:p>
                          <w:p w:rsidR="001124EC" w:rsidRPr="006B3A9C" w:rsidRDefault="001124EC" w:rsidP="001F0CF7">
                            <w:pPr>
                              <w:spacing w:line="300" w:lineRule="exact"/>
                              <w:ind w:firstLineChars="50" w:firstLine="90"/>
                              <w:jc w:val="left"/>
                              <w:rPr>
                                <w:rFonts w:ascii="UD デジタル 教科書体 NK-R" w:eastAsia="UD デジタル 教科書体 NK-R"/>
                                <w:color w:val="000000" w:themeColor="text1"/>
                                <w:sz w:val="18"/>
                                <w:szCs w:val="18"/>
                              </w:rPr>
                            </w:pPr>
                            <w:r w:rsidRPr="006B3A9C">
                              <w:rPr>
                                <w:rFonts w:ascii="UD デジタル 教科書体 NK-R" w:eastAsia="UD デジタル 教科書体 NK-R" w:hint="eastAsia"/>
                                <w:color w:val="000000" w:themeColor="text1"/>
                                <w:sz w:val="18"/>
                                <w:szCs w:val="18"/>
                              </w:rPr>
                              <w:t>②</w:t>
                            </w:r>
                            <w:r w:rsidR="00CD0B6D" w:rsidRPr="006B3A9C">
                              <w:rPr>
                                <w:rFonts w:ascii="UD デジタル 教科書体 NK-R" w:eastAsia="UD デジタル 教科書体 NK-R" w:hint="eastAsia"/>
                                <w:color w:val="000000" w:themeColor="text1"/>
                                <w:sz w:val="18"/>
                                <w:szCs w:val="18"/>
                              </w:rPr>
                              <w:t>インバウンド</w:t>
                            </w:r>
                            <w:r w:rsidR="00CD0B6D" w:rsidRPr="006B3A9C">
                              <w:rPr>
                                <w:rFonts w:ascii="UD デジタル 教科書体 NK-R" w:eastAsia="UD デジタル 教科書体 NK-R"/>
                                <w:color w:val="000000" w:themeColor="text1"/>
                                <w:sz w:val="18"/>
                                <w:szCs w:val="18"/>
                              </w:rPr>
                              <w:t>等の呼び込み</w:t>
                            </w:r>
                          </w:p>
                          <w:p w:rsidR="001124EC" w:rsidRPr="006B3A9C" w:rsidRDefault="001124EC" w:rsidP="001F0CF7">
                            <w:pPr>
                              <w:spacing w:line="300" w:lineRule="exact"/>
                              <w:ind w:firstLineChars="50" w:firstLine="90"/>
                              <w:jc w:val="left"/>
                              <w:rPr>
                                <w:rFonts w:ascii="UD デジタル 教科書体 NK-R" w:eastAsia="UD デジタル 教科書体 NK-R"/>
                                <w:color w:val="000000" w:themeColor="text1"/>
                                <w:sz w:val="18"/>
                                <w:szCs w:val="18"/>
                              </w:rPr>
                            </w:pPr>
                            <w:r w:rsidRPr="006B3A9C">
                              <w:rPr>
                                <w:rFonts w:ascii="UD デジタル 教科書体 NK-R" w:eastAsia="UD デジタル 教科書体 NK-R" w:hint="eastAsia"/>
                                <w:color w:val="000000" w:themeColor="text1"/>
                                <w:sz w:val="18"/>
                                <w:szCs w:val="18"/>
                              </w:rPr>
                              <w:t>③</w:t>
                            </w:r>
                            <w:r w:rsidR="00CD0B6D" w:rsidRPr="006B3A9C">
                              <w:rPr>
                                <w:rFonts w:ascii="UD デジタル 教科書体 NK-R" w:eastAsia="UD デジタル 教科書体 NK-R" w:hint="eastAsia"/>
                                <w:color w:val="000000" w:themeColor="text1"/>
                                <w:sz w:val="18"/>
                                <w:szCs w:val="18"/>
                              </w:rPr>
                              <w:t>スマート化</w:t>
                            </w:r>
                            <w:r w:rsidR="00CD0B6D" w:rsidRPr="006B3A9C">
                              <w:rPr>
                                <w:rFonts w:ascii="UD デジタル 教科書体 NK-R" w:eastAsia="UD デジタル 教科書体 NK-R"/>
                                <w:color w:val="000000" w:themeColor="text1"/>
                                <w:sz w:val="18"/>
                                <w:szCs w:val="18"/>
                              </w:rPr>
                              <w:t>等の取組み</w:t>
                            </w:r>
                            <w:r w:rsidR="00CD0B6D" w:rsidRPr="006B3A9C">
                              <w:rPr>
                                <w:rFonts w:ascii="UD デジタル 教科書体 NK-R" w:eastAsia="UD デジタル 教科書体 NK-R" w:hint="eastAsia"/>
                                <w:color w:val="000000" w:themeColor="text1"/>
                                <w:sz w:val="18"/>
                                <w:szCs w:val="18"/>
                              </w:rPr>
                              <w:t>推進</w:t>
                            </w:r>
                          </w:p>
                          <w:p w:rsidR="001124EC" w:rsidRPr="006B3A9C" w:rsidRDefault="001124EC" w:rsidP="001F0CF7">
                            <w:pPr>
                              <w:spacing w:line="300" w:lineRule="exact"/>
                              <w:ind w:firstLineChars="50" w:firstLine="90"/>
                              <w:jc w:val="left"/>
                              <w:rPr>
                                <w:rFonts w:ascii="UD デジタル 教科書体 NK-R" w:eastAsia="UD デジタル 教科書体 NK-R"/>
                                <w:color w:val="000000" w:themeColor="text1"/>
                                <w:sz w:val="18"/>
                                <w:szCs w:val="18"/>
                              </w:rPr>
                            </w:pPr>
                            <w:r w:rsidRPr="006B3A9C">
                              <w:rPr>
                                <w:rFonts w:ascii="UD デジタル 教科書体 NK-R" w:eastAsia="UD デジタル 教科書体 NK-R" w:hint="eastAsia"/>
                                <w:color w:val="000000" w:themeColor="text1"/>
                                <w:sz w:val="18"/>
                                <w:szCs w:val="18"/>
                              </w:rPr>
                              <w:t>④</w:t>
                            </w:r>
                            <w:r w:rsidR="00CD0B6D" w:rsidRPr="006B3A9C">
                              <w:rPr>
                                <w:rFonts w:ascii="UD デジタル 教科書体 NK-R" w:eastAsia="UD デジタル 教科書体 NK-R" w:hint="eastAsia"/>
                                <w:color w:val="000000" w:themeColor="text1"/>
                                <w:sz w:val="18"/>
                                <w:szCs w:val="18"/>
                              </w:rPr>
                              <w:t>若者の</w:t>
                            </w:r>
                            <w:r w:rsidR="00CD0B6D" w:rsidRPr="006B3A9C">
                              <w:rPr>
                                <w:rFonts w:ascii="UD デジタル 教科書体 NK-R" w:eastAsia="UD デジタル 教科書体 NK-R"/>
                                <w:color w:val="000000" w:themeColor="text1"/>
                                <w:sz w:val="18"/>
                                <w:szCs w:val="18"/>
                              </w:rPr>
                              <w:t>チャレンジ</w:t>
                            </w:r>
                            <w:r w:rsidR="00CD0B6D" w:rsidRPr="006B3A9C">
                              <w:rPr>
                                <w:rFonts w:ascii="UD デジタル 教科書体 NK-R" w:eastAsia="UD デジタル 教科書体 NK-R" w:hint="eastAsia"/>
                                <w:color w:val="000000" w:themeColor="text1"/>
                                <w:sz w:val="18"/>
                                <w:szCs w:val="18"/>
                              </w:rPr>
                              <w:t>や新規出店の</w:t>
                            </w:r>
                            <w:r w:rsidR="001F0CF7" w:rsidRPr="006B3A9C">
                              <w:rPr>
                                <w:rFonts w:ascii="UD デジタル 教科書体 NK-R" w:eastAsia="UD デジタル 教科書体 NK-R"/>
                                <w:color w:val="000000" w:themeColor="text1"/>
                                <w:sz w:val="18"/>
                                <w:szCs w:val="18"/>
                              </w:rPr>
                              <w:t>促進</w:t>
                            </w:r>
                          </w:p>
                          <w:p w:rsidR="001124EC" w:rsidRPr="003A5371" w:rsidRDefault="00312713" w:rsidP="00425E99">
                            <w:pPr>
                              <w:spacing w:line="300" w:lineRule="exact"/>
                              <w:ind w:left="284" w:hangingChars="142" w:hanging="284"/>
                              <w:jc w:val="left"/>
                              <w:rPr>
                                <w:rFonts w:ascii="UD デジタル 教科書体 NK-R" w:eastAsia="UD デジタル 教科書体 NK-R"/>
                                <w:color w:val="000000" w:themeColor="text1"/>
                                <w:sz w:val="18"/>
                              </w:rPr>
                            </w:pPr>
                            <w:r w:rsidRPr="006B3A9C">
                              <w:rPr>
                                <w:rFonts w:ascii="UD デジタル 教科書体 NK-R" w:eastAsia="UD デジタル 教科書体 NK-R" w:hint="eastAsia"/>
                                <w:b/>
                                <w:color w:val="000000" w:themeColor="text1"/>
                                <w:sz w:val="20"/>
                                <w:szCs w:val="20"/>
                              </w:rPr>
                              <w:t xml:space="preserve"> </w:t>
                            </w:r>
                            <w:r w:rsidR="001124EC" w:rsidRPr="006B3A9C">
                              <w:rPr>
                                <w:rFonts w:ascii="UD デジタル 教科書体 NK-R" w:eastAsia="UD デジタル 教科書体 NK-R" w:hint="eastAsia"/>
                                <w:color w:val="000000" w:themeColor="text1"/>
                                <w:sz w:val="18"/>
                              </w:rPr>
                              <w:t>※上記</w:t>
                            </w:r>
                            <w:r w:rsidRPr="006B3A9C">
                              <w:rPr>
                                <w:rFonts w:ascii="UD デジタル 教科書体 NK-R" w:eastAsia="UD デジタル 教科書体 NK-R" w:hint="eastAsia"/>
                                <w:color w:val="000000" w:themeColor="text1"/>
                                <w:sz w:val="18"/>
                              </w:rPr>
                              <w:t>開発</w:t>
                            </w:r>
                            <w:r w:rsidRPr="006B3A9C">
                              <w:rPr>
                                <w:rFonts w:ascii="UD デジタル 教科書体 NK-R" w:eastAsia="UD デジタル 教科書体 NK-R"/>
                                <w:color w:val="000000" w:themeColor="text1"/>
                                <w:sz w:val="18"/>
                              </w:rPr>
                              <w:t>・提供</w:t>
                            </w:r>
                            <w:r w:rsidR="001124EC" w:rsidRPr="006B3A9C">
                              <w:rPr>
                                <w:rFonts w:ascii="UD デジタル 教科書体 NK-R" w:eastAsia="UD デジタル 教科書体 NK-R" w:hint="eastAsia"/>
                                <w:color w:val="000000" w:themeColor="text1"/>
                                <w:sz w:val="18"/>
                              </w:rPr>
                              <w:t>は、専門性を有する</w:t>
                            </w:r>
                            <w:r w:rsidR="001124EC" w:rsidRPr="006B3A9C">
                              <w:rPr>
                                <w:rFonts w:ascii="UD デジタル 教科書体 NK-R" w:eastAsia="UD デジタル 教科書体 NK-R"/>
                                <w:color w:val="000000" w:themeColor="text1"/>
                                <w:sz w:val="18"/>
                              </w:rPr>
                              <w:t>民間事業者</w:t>
                            </w:r>
                            <w:r w:rsidRPr="006B3A9C">
                              <w:rPr>
                                <w:rFonts w:ascii="UD デジタル 教科書体 NK-R" w:eastAsia="UD デジタル 教科書体 NK-R" w:hint="eastAsia"/>
                                <w:color w:val="000000" w:themeColor="text1"/>
                                <w:sz w:val="18"/>
                              </w:rPr>
                              <w:t>との</w:t>
                            </w:r>
                            <w:r w:rsidR="00E90097" w:rsidRPr="006B3A9C">
                              <w:rPr>
                                <w:rFonts w:ascii="UD デジタル 教科書体 NK-R" w:eastAsia="UD デジタル 教科書体 NK-R" w:hint="eastAsia"/>
                                <w:color w:val="000000" w:themeColor="text1"/>
                                <w:sz w:val="18"/>
                              </w:rPr>
                              <w:t>連携</w:t>
                            </w:r>
                            <w:r w:rsidR="00E90097" w:rsidRPr="006B3A9C">
                              <w:rPr>
                                <w:rFonts w:ascii="UD デジタル 教科書体 NK-R" w:eastAsia="UD デジタル 教科書体 NK-R"/>
                                <w:color w:val="000000" w:themeColor="text1"/>
                                <w:sz w:val="18"/>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450DF" id="正方形/長方形 30" o:spid="_x0000_s1035" style="position:absolute;left:0;text-align:left;margin-left:319.05pt;margin-top:5.55pt;width:174.75pt;height:128.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" filled="f">
                <v:textbox>
                  <w:txbxContent>
                    <w:p w:rsidR="00CD0B6D" w:rsidRPr="006B3A9C" w:rsidRDefault="001F0CF7" w:rsidP="001F0CF7">
                      <w:pPr>
                        <w:spacing w:line="300" w:lineRule="exact"/>
                        <w:jc w:val="left"/>
                        <w:rPr>
                          <w:rFonts w:ascii="UD デジタル 教科書体 NK-R" w:eastAsia="UD デジタル 教科書体 NK-R"/>
                          <w:b/>
                          <w:bCs/>
                          <w:color w:val="000000" w:themeColor="text1"/>
                          <w:sz w:val="20"/>
                          <w:szCs w:val="20"/>
                        </w:rPr>
                      </w:pPr>
                      <w:r w:rsidRPr="006B3A9C">
                        <w:rPr>
                          <w:rFonts w:ascii="UD デジタル 教科書体 NK-R" w:eastAsia="UD デジタル 教科書体 NK-R" w:hint="eastAsia"/>
                          <w:b/>
                          <w:bCs/>
                          <w:color w:val="000000" w:themeColor="text1"/>
                          <w:sz w:val="20"/>
                          <w:szCs w:val="20"/>
                        </w:rPr>
                        <w:t>取り組み</w:t>
                      </w:r>
                      <w:r w:rsidRPr="006B3A9C">
                        <w:rPr>
                          <w:rFonts w:ascii="UD デジタル 教科書体 NK-R" w:eastAsia="UD デジタル 教科書体 NK-R"/>
                          <w:b/>
                          <w:bCs/>
                          <w:color w:val="000000" w:themeColor="text1"/>
                          <w:sz w:val="20"/>
                          <w:szCs w:val="20"/>
                        </w:rPr>
                        <w:t>パッケージ</w:t>
                      </w:r>
                      <w:r w:rsidR="00312713" w:rsidRPr="006B3A9C">
                        <w:rPr>
                          <w:rFonts w:ascii="UD デジタル 教科書体 NK-R" w:eastAsia="UD デジタル 教科書体 NK-R" w:hint="eastAsia"/>
                          <w:b/>
                          <w:bCs/>
                          <w:color w:val="000000" w:themeColor="text1"/>
                          <w:sz w:val="20"/>
                          <w:szCs w:val="20"/>
                        </w:rPr>
                        <w:t>の開発</w:t>
                      </w:r>
                      <w:r w:rsidRPr="006B3A9C">
                        <w:rPr>
                          <w:rFonts w:ascii="UD デジタル 教科書体 NK-R" w:eastAsia="UD デジタル 教科書体 NK-R"/>
                          <w:b/>
                          <w:bCs/>
                          <w:color w:val="000000" w:themeColor="text1"/>
                          <w:sz w:val="20"/>
                          <w:szCs w:val="20"/>
                        </w:rPr>
                        <w:t>・</w:t>
                      </w:r>
                      <w:r w:rsidR="00312713" w:rsidRPr="006B3A9C">
                        <w:rPr>
                          <w:rFonts w:ascii="UD デジタル 教科書体 NK-R" w:eastAsia="UD デジタル 教科書体 NK-R" w:hint="eastAsia"/>
                          <w:b/>
                          <w:bCs/>
                          <w:color w:val="000000" w:themeColor="text1"/>
                          <w:sz w:val="20"/>
                          <w:szCs w:val="20"/>
                        </w:rPr>
                        <w:t>提供</w:t>
                      </w:r>
                    </w:p>
                    <w:p w:rsidR="001124EC" w:rsidRPr="006B3A9C" w:rsidRDefault="001124EC" w:rsidP="001F0CF7">
                      <w:pPr>
                        <w:spacing w:line="300" w:lineRule="exact"/>
                        <w:ind w:firstLineChars="50" w:firstLine="90"/>
                        <w:jc w:val="left"/>
                        <w:rPr>
                          <w:rFonts w:ascii="UD デジタル 教科書体 NK-R" w:eastAsia="UD デジタル 教科書体 NK-R"/>
                          <w:color w:val="000000" w:themeColor="text1"/>
                          <w:sz w:val="18"/>
                          <w:szCs w:val="18"/>
                        </w:rPr>
                      </w:pPr>
                      <w:r w:rsidRPr="006B3A9C">
                        <w:rPr>
                          <w:rFonts w:ascii="UD デジタル 教科書体 NK-R" w:eastAsia="UD デジタル 教科書体 NK-R" w:hint="eastAsia"/>
                          <w:color w:val="000000" w:themeColor="text1"/>
                          <w:sz w:val="18"/>
                          <w:szCs w:val="18"/>
                        </w:rPr>
                        <w:t>①</w:t>
                      </w:r>
                      <w:r w:rsidR="00CD0B6D" w:rsidRPr="006B3A9C">
                        <w:rPr>
                          <w:rFonts w:ascii="UD デジタル 教科書体 NK-R" w:eastAsia="UD デジタル 教科書体 NK-R" w:hint="eastAsia"/>
                          <w:color w:val="000000" w:themeColor="text1"/>
                          <w:sz w:val="18"/>
                          <w:szCs w:val="18"/>
                        </w:rPr>
                        <w:t>賑わいを</w:t>
                      </w:r>
                      <w:r w:rsidR="00CD0B6D" w:rsidRPr="006B3A9C">
                        <w:rPr>
                          <w:rFonts w:ascii="UD デジタル 教科書体 NK-R" w:eastAsia="UD デジタル 教科書体 NK-R"/>
                          <w:color w:val="000000" w:themeColor="text1"/>
                          <w:sz w:val="18"/>
                          <w:szCs w:val="18"/>
                        </w:rPr>
                        <w:t>創出するイベント</w:t>
                      </w:r>
                    </w:p>
                    <w:p w:rsidR="001124EC" w:rsidRPr="006B3A9C" w:rsidRDefault="001124EC" w:rsidP="001F0CF7">
                      <w:pPr>
                        <w:spacing w:line="300" w:lineRule="exact"/>
                        <w:ind w:firstLineChars="50" w:firstLine="90"/>
                        <w:jc w:val="left"/>
                        <w:rPr>
                          <w:rFonts w:ascii="UD デジタル 教科書体 NK-R" w:eastAsia="UD デジタル 教科書体 NK-R"/>
                          <w:color w:val="000000" w:themeColor="text1"/>
                          <w:sz w:val="18"/>
                          <w:szCs w:val="18"/>
                        </w:rPr>
                      </w:pPr>
                      <w:r w:rsidRPr="006B3A9C">
                        <w:rPr>
                          <w:rFonts w:ascii="UD デジタル 教科書体 NK-R" w:eastAsia="UD デジタル 教科書体 NK-R" w:hint="eastAsia"/>
                          <w:color w:val="000000" w:themeColor="text1"/>
                          <w:sz w:val="18"/>
                          <w:szCs w:val="18"/>
                        </w:rPr>
                        <w:t>②</w:t>
                      </w:r>
                      <w:r w:rsidR="00CD0B6D" w:rsidRPr="006B3A9C">
                        <w:rPr>
                          <w:rFonts w:ascii="UD デジタル 教科書体 NK-R" w:eastAsia="UD デジタル 教科書体 NK-R" w:hint="eastAsia"/>
                          <w:color w:val="000000" w:themeColor="text1"/>
                          <w:sz w:val="18"/>
                          <w:szCs w:val="18"/>
                        </w:rPr>
                        <w:t>インバウンド</w:t>
                      </w:r>
                      <w:r w:rsidR="00CD0B6D" w:rsidRPr="006B3A9C">
                        <w:rPr>
                          <w:rFonts w:ascii="UD デジタル 教科書体 NK-R" w:eastAsia="UD デジタル 教科書体 NK-R"/>
                          <w:color w:val="000000" w:themeColor="text1"/>
                          <w:sz w:val="18"/>
                          <w:szCs w:val="18"/>
                        </w:rPr>
                        <w:t>等の呼び込み</w:t>
                      </w:r>
                    </w:p>
                    <w:p w:rsidR="001124EC" w:rsidRPr="006B3A9C" w:rsidRDefault="001124EC" w:rsidP="001F0CF7">
                      <w:pPr>
                        <w:spacing w:line="300" w:lineRule="exact"/>
                        <w:ind w:firstLineChars="50" w:firstLine="90"/>
                        <w:jc w:val="left"/>
                        <w:rPr>
                          <w:rFonts w:ascii="UD デジタル 教科書体 NK-R" w:eastAsia="UD デジタル 教科書体 NK-R"/>
                          <w:color w:val="000000" w:themeColor="text1"/>
                          <w:sz w:val="18"/>
                          <w:szCs w:val="18"/>
                        </w:rPr>
                      </w:pPr>
                      <w:r w:rsidRPr="006B3A9C">
                        <w:rPr>
                          <w:rFonts w:ascii="UD デジタル 教科書体 NK-R" w:eastAsia="UD デジタル 教科書体 NK-R" w:hint="eastAsia"/>
                          <w:color w:val="000000" w:themeColor="text1"/>
                          <w:sz w:val="18"/>
                          <w:szCs w:val="18"/>
                        </w:rPr>
                        <w:t>③</w:t>
                      </w:r>
                      <w:r w:rsidR="00CD0B6D" w:rsidRPr="006B3A9C">
                        <w:rPr>
                          <w:rFonts w:ascii="UD デジタル 教科書体 NK-R" w:eastAsia="UD デジタル 教科書体 NK-R" w:hint="eastAsia"/>
                          <w:color w:val="000000" w:themeColor="text1"/>
                          <w:sz w:val="18"/>
                          <w:szCs w:val="18"/>
                        </w:rPr>
                        <w:t>スマート化</w:t>
                      </w:r>
                      <w:r w:rsidR="00CD0B6D" w:rsidRPr="006B3A9C">
                        <w:rPr>
                          <w:rFonts w:ascii="UD デジタル 教科書体 NK-R" w:eastAsia="UD デジタル 教科書体 NK-R"/>
                          <w:color w:val="000000" w:themeColor="text1"/>
                          <w:sz w:val="18"/>
                          <w:szCs w:val="18"/>
                        </w:rPr>
                        <w:t>等の取組み</w:t>
                      </w:r>
                      <w:r w:rsidR="00CD0B6D" w:rsidRPr="006B3A9C">
                        <w:rPr>
                          <w:rFonts w:ascii="UD デジタル 教科書体 NK-R" w:eastAsia="UD デジタル 教科書体 NK-R" w:hint="eastAsia"/>
                          <w:color w:val="000000" w:themeColor="text1"/>
                          <w:sz w:val="18"/>
                          <w:szCs w:val="18"/>
                        </w:rPr>
                        <w:t>推進</w:t>
                      </w:r>
                    </w:p>
                    <w:p w:rsidR="001124EC" w:rsidRPr="006B3A9C" w:rsidRDefault="001124EC" w:rsidP="001F0CF7">
                      <w:pPr>
                        <w:spacing w:line="300" w:lineRule="exact"/>
                        <w:ind w:firstLineChars="50" w:firstLine="90"/>
                        <w:jc w:val="left"/>
                        <w:rPr>
                          <w:rFonts w:ascii="UD デジタル 教科書体 NK-R" w:eastAsia="UD デジタル 教科書体 NK-R"/>
                          <w:color w:val="000000" w:themeColor="text1"/>
                          <w:sz w:val="18"/>
                          <w:szCs w:val="18"/>
                        </w:rPr>
                      </w:pPr>
                      <w:r w:rsidRPr="006B3A9C">
                        <w:rPr>
                          <w:rFonts w:ascii="UD デジタル 教科書体 NK-R" w:eastAsia="UD デジタル 教科書体 NK-R" w:hint="eastAsia"/>
                          <w:color w:val="000000" w:themeColor="text1"/>
                          <w:sz w:val="18"/>
                          <w:szCs w:val="18"/>
                        </w:rPr>
                        <w:t>④</w:t>
                      </w:r>
                      <w:r w:rsidR="00CD0B6D" w:rsidRPr="006B3A9C">
                        <w:rPr>
                          <w:rFonts w:ascii="UD デジタル 教科書体 NK-R" w:eastAsia="UD デジタル 教科書体 NK-R" w:hint="eastAsia"/>
                          <w:color w:val="000000" w:themeColor="text1"/>
                          <w:sz w:val="18"/>
                          <w:szCs w:val="18"/>
                        </w:rPr>
                        <w:t>若者の</w:t>
                      </w:r>
                      <w:r w:rsidR="00CD0B6D" w:rsidRPr="006B3A9C">
                        <w:rPr>
                          <w:rFonts w:ascii="UD デジタル 教科書体 NK-R" w:eastAsia="UD デジタル 教科書体 NK-R"/>
                          <w:color w:val="000000" w:themeColor="text1"/>
                          <w:sz w:val="18"/>
                          <w:szCs w:val="18"/>
                        </w:rPr>
                        <w:t>チャレンジ</w:t>
                      </w:r>
                      <w:r w:rsidR="00CD0B6D" w:rsidRPr="006B3A9C">
                        <w:rPr>
                          <w:rFonts w:ascii="UD デジタル 教科書体 NK-R" w:eastAsia="UD デジタル 教科書体 NK-R" w:hint="eastAsia"/>
                          <w:color w:val="000000" w:themeColor="text1"/>
                          <w:sz w:val="18"/>
                          <w:szCs w:val="18"/>
                        </w:rPr>
                        <w:t>や新規出店の</w:t>
                      </w:r>
                      <w:r w:rsidR="001F0CF7" w:rsidRPr="006B3A9C">
                        <w:rPr>
                          <w:rFonts w:ascii="UD デジタル 教科書体 NK-R" w:eastAsia="UD デジタル 教科書体 NK-R"/>
                          <w:color w:val="000000" w:themeColor="text1"/>
                          <w:sz w:val="18"/>
                          <w:szCs w:val="18"/>
                        </w:rPr>
                        <w:t>促進</w:t>
                      </w:r>
                    </w:p>
                    <w:p w:rsidR="001124EC" w:rsidRPr="003A5371" w:rsidRDefault="00312713" w:rsidP="00425E99">
                      <w:pPr>
                        <w:spacing w:line="300" w:lineRule="exact"/>
                        <w:ind w:left="284" w:hangingChars="142" w:hanging="284"/>
                        <w:jc w:val="left"/>
                        <w:rPr>
                          <w:rFonts w:ascii="UD デジタル 教科書体 NK-R" w:eastAsia="UD デジタル 教科書体 NK-R"/>
                          <w:color w:val="000000" w:themeColor="text1"/>
                          <w:sz w:val="18"/>
                        </w:rPr>
                      </w:pPr>
                      <w:r w:rsidRPr="006B3A9C">
                        <w:rPr>
                          <w:rFonts w:ascii="UD デジタル 教科書体 NK-R" w:eastAsia="UD デジタル 教科書体 NK-R" w:hint="eastAsia"/>
                          <w:b/>
                          <w:color w:val="000000" w:themeColor="text1"/>
                          <w:sz w:val="20"/>
                          <w:szCs w:val="20"/>
                        </w:rPr>
                        <w:t xml:space="preserve"> </w:t>
                      </w:r>
                      <w:r w:rsidR="001124EC" w:rsidRPr="006B3A9C">
                        <w:rPr>
                          <w:rFonts w:ascii="UD デジタル 教科書体 NK-R" w:eastAsia="UD デジタル 教科書体 NK-R" w:hint="eastAsia"/>
                          <w:color w:val="000000" w:themeColor="text1"/>
                          <w:sz w:val="18"/>
                        </w:rPr>
                        <w:t>※上記</w:t>
                      </w:r>
                      <w:r w:rsidRPr="006B3A9C">
                        <w:rPr>
                          <w:rFonts w:ascii="UD デジタル 教科書体 NK-R" w:eastAsia="UD デジタル 教科書体 NK-R" w:hint="eastAsia"/>
                          <w:color w:val="000000" w:themeColor="text1"/>
                          <w:sz w:val="18"/>
                        </w:rPr>
                        <w:t>開発</w:t>
                      </w:r>
                      <w:r w:rsidRPr="006B3A9C">
                        <w:rPr>
                          <w:rFonts w:ascii="UD デジタル 教科書体 NK-R" w:eastAsia="UD デジタル 教科書体 NK-R"/>
                          <w:color w:val="000000" w:themeColor="text1"/>
                          <w:sz w:val="18"/>
                        </w:rPr>
                        <w:t>・提供</w:t>
                      </w:r>
                      <w:r w:rsidR="001124EC" w:rsidRPr="006B3A9C">
                        <w:rPr>
                          <w:rFonts w:ascii="UD デジタル 教科書体 NK-R" w:eastAsia="UD デジタル 教科書体 NK-R" w:hint="eastAsia"/>
                          <w:color w:val="000000" w:themeColor="text1"/>
                          <w:sz w:val="18"/>
                        </w:rPr>
                        <w:t>は、専門性を有する</w:t>
                      </w:r>
                      <w:r w:rsidR="001124EC" w:rsidRPr="006B3A9C">
                        <w:rPr>
                          <w:rFonts w:ascii="UD デジタル 教科書体 NK-R" w:eastAsia="UD デジタル 教科書体 NK-R"/>
                          <w:color w:val="000000" w:themeColor="text1"/>
                          <w:sz w:val="18"/>
                        </w:rPr>
                        <w:t>民間事業者</w:t>
                      </w:r>
                      <w:r w:rsidRPr="006B3A9C">
                        <w:rPr>
                          <w:rFonts w:ascii="UD デジタル 教科書体 NK-R" w:eastAsia="UD デジタル 教科書体 NK-R" w:hint="eastAsia"/>
                          <w:color w:val="000000" w:themeColor="text1"/>
                          <w:sz w:val="18"/>
                        </w:rPr>
                        <w:t>との</w:t>
                      </w:r>
                      <w:r w:rsidR="00E90097" w:rsidRPr="006B3A9C">
                        <w:rPr>
                          <w:rFonts w:ascii="UD デジタル 教科書体 NK-R" w:eastAsia="UD デジタル 教科書体 NK-R" w:hint="eastAsia"/>
                          <w:color w:val="000000" w:themeColor="text1"/>
                          <w:sz w:val="18"/>
                        </w:rPr>
                        <w:t>連携</w:t>
                      </w:r>
                      <w:r w:rsidR="00E90097" w:rsidRPr="006B3A9C">
                        <w:rPr>
                          <w:rFonts w:ascii="UD デジタル 教科書体 NK-R" w:eastAsia="UD デジタル 教科書体 NK-R"/>
                          <w:color w:val="000000" w:themeColor="text1"/>
                          <w:sz w:val="18"/>
                        </w:rPr>
                        <w:t>可</w:t>
                      </w:r>
                    </w:p>
                  </w:txbxContent>
                </v:textbox>
                <w10:wrap anchorx="margin"/>
              </v:rect>
            </w:pict>
          </mc:Fallback>
        </mc:AlternateContent>
      </w:r>
      <w:r w:rsidR="00312713"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85888" behindDoc="0" locked="0" layoutInCell="1" allowOverlap="1" wp14:anchorId="5A9606D9" wp14:editId="4891AA31">
                <wp:simplePos x="0" y="0"/>
                <wp:positionH relativeFrom="column">
                  <wp:posOffset>1656164</wp:posOffset>
                </wp:positionH>
                <wp:positionV relativeFrom="paragraph">
                  <wp:posOffset>219709</wp:posOffset>
                </wp:positionV>
                <wp:extent cx="45000" cy="857160"/>
                <wp:effectExtent l="38100" t="38100" r="31750" b="635"/>
                <wp:wrapNone/>
                <wp:docPr id="24" name="直線矢印コネクタ 24"/>
                <wp:cNvGraphicFramePr/>
                <a:graphic xmlns:a="http://schemas.openxmlformats.org/drawingml/2006/main">
                  <a:graphicData uri="http://schemas.microsoft.com/office/word/2010/wordprocessingShape">
                    <wps:wsp>
                      <wps:cNvCnPr/>
                      <wps:spPr>
                        <a:xfrm rot="21420000" flipV="1">
                          <a:off x="0" y="0"/>
                          <a:ext cx="45000" cy="85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6B8900" id="直線矢印コネクタ 24" o:spid="_x0000_s1026" type="#_x0000_t32" style="position:absolute;left:0;text-align:left;margin-left:130.4pt;margin-top:17.3pt;width:3.55pt;height:67.5pt;rotation:3;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" strokecolor="black [3200]" strokeweight=".5pt">
                <v:stroke endarrow="block" joinstyle="miter"/>
              </v:shape>
            </w:pict>
          </mc:Fallback>
        </mc:AlternateContent>
      </w:r>
      <w:r w:rsidR="00312713"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80768" behindDoc="0" locked="0" layoutInCell="1" allowOverlap="1" wp14:anchorId="19C56660" wp14:editId="44F529BF">
                <wp:simplePos x="0" y="0"/>
                <wp:positionH relativeFrom="column">
                  <wp:posOffset>1563836</wp:posOffset>
                </wp:positionH>
                <wp:positionV relativeFrom="paragraph">
                  <wp:posOffset>220980</wp:posOffset>
                </wp:positionV>
                <wp:extent cx="1805076" cy="25273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805076" cy="2527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24EC" w:rsidRPr="003A5371" w:rsidRDefault="000C7D5D" w:rsidP="001124EC">
                            <w:pPr>
                              <w:spacing w:line="240" w:lineRule="exact"/>
                              <w:jc w:val="center"/>
                              <w:rPr>
                                <w:rFonts w:ascii="UD デジタル 教科書体 NK-R" w:eastAsia="UD デジタル 教科書体 NK-R"/>
                                <w:color w:val="000000" w:themeColor="text1"/>
                              </w:rPr>
                            </w:pPr>
                            <w:r w:rsidRPr="003A5371">
                              <w:rPr>
                                <w:rFonts w:ascii="UD デジタル 教科書体 NK-R" w:eastAsia="UD デジタル 教科書体 NK-R" w:hint="eastAsia"/>
                                <w:color w:val="000000" w:themeColor="text1"/>
                              </w:rPr>
                              <w:t xml:space="preserve">　</w:t>
                            </w:r>
                            <w:r w:rsidRPr="003A5371">
                              <w:rPr>
                                <w:rFonts w:ascii="UD デジタル 教科書体 NK-R" w:eastAsia="UD デジタル 教科書体 NK-R"/>
                                <w:color w:val="000000" w:themeColor="text1"/>
                              </w:rPr>
                              <w:t xml:space="preserve">　</w:t>
                            </w:r>
                            <w:r w:rsidR="001124EC" w:rsidRPr="003A5371">
                              <w:rPr>
                                <w:rFonts w:ascii="UD デジタル 教科書体 NK-R" w:eastAsia="UD デジタル 教科書体 NK-R" w:hint="eastAsia"/>
                                <w:color w:val="000000" w:themeColor="text1"/>
                              </w:rPr>
                              <w:t>↓</w:t>
                            </w:r>
                            <w:r w:rsidR="001124EC" w:rsidRPr="003A5371">
                              <w:rPr>
                                <w:rFonts w:ascii="UD デジタル 教科書体 NK-R" w:eastAsia="UD デジタル 教科書体 NK-R" w:hint="eastAsia"/>
                                <w:color w:val="000000" w:themeColor="text1"/>
                                <w:sz w:val="16"/>
                                <w:szCs w:val="20"/>
                              </w:rPr>
                              <w:t>調整・</w:t>
                            </w:r>
                            <w:r w:rsidR="001124EC" w:rsidRPr="003A5371">
                              <w:rPr>
                                <w:rFonts w:ascii="UD デジタル 教科書体 NK-R" w:eastAsia="UD デジタル 教科書体 NK-R"/>
                                <w:color w:val="000000" w:themeColor="text1"/>
                                <w:sz w:val="16"/>
                                <w:szCs w:val="20"/>
                              </w:rPr>
                              <w:t>支援</w:t>
                            </w:r>
                            <w:r w:rsidR="00413467" w:rsidRPr="003A5371">
                              <w:rPr>
                                <w:rFonts w:ascii="UD デジタル 教科書体 NK-R" w:eastAsia="UD デジタル 教科書体 NK-R" w:hint="eastAsia"/>
                                <w:color w:val="000000" w:themeColor="text1"/>
                                <w:sz w:val="16"/>
                                <w:szCs w:val="20"/>
                              </w:rPr>
                              <w:t xml:space="preserve">　</w:t>
                            </w:r>
                            <w:r w:rsidR="001124EC" w:rsidRPr="003A5371">
                              <w:rPr>
                                <w:rFonts w:ascii="UD デジタル 教科書体 NK-R" w:eastAsia="UD デジタル 教科書体 NK-R" w:hint="eastAsia"/>
                                <w:color w:val="000000" w:themeColor="text1"/>
                              </w:rPr>
                              <w:t>↑</w:t>
                            </w:r>
                            <w:r w:rsidR="00312713" w:rsidRPr="003A5371">
                              <w:rPr>
                                <w:rFonts w:ascii="UD デジタル 教科書体 NK-R" w:eastAsia="UD デジタル 教科書体 NK-R" w:hint="eastAsia"/>
                                <w:color w:val="000000" w:themeColor="text1"/>
                                <w:sz w:val="16"/>
                                <w:szCs w:val="20"/>
                              </w:rPr>
                              <w:t>パッケージ</w:t>
                            </w:r>
                            <w:r w:rsidR="001124EC" w:rsidRPr="003A5371">
                              <w:rPr>
                                <w:rFonts w:ascii="UD デジタル 教科書体 NK-R" w:eastAsia="UD デジタル 教科書体 NK-R" w:hint="eastAsia"/>
                                <w:color w:val="000000" w:themeColor="text1"/>
                                <w:sz w:val="16"/>
                                <w:szCs w:val="20"/>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C56660" id="正方形/長方形 19" o:spid="_x0000_s1036" style="position:absolute;left:0;text-align:left;margin-left:123.15pt;margin-top:17.4pt;width:142.15pt;height:19.9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" filled="f" stroked="f">
                <v:textbox>
                  <w:txbxContent>
                    <w:p w:rsidR="001124EC" w:rsidRPr="003A5371" w:rsidRDefault="000C7D5D" w:rsidP="001124EC">
                      <w:pPr>
                        <w:spacing w:line="240" w:lineRule="exact"/>
                        <w:jc w:val="center"/>
                        <w:rPr>
                          <w:rFonts w:ascii="UD デジタル 教科書体 NK-R" w:eastAsia="UD デジタル 教科書体 NK-R"/>
                          <w:color w:val="000000" w:themeColor="text1"/>
                        </w:rPr>
                      </w:pPr>
                      <w:r w:rsidRPr="003A5371">
                        <w:rPr>
                          <w:rFonts w:ascii="UD デジタル 教科書体 NK-R" w:eastAsia="UD デジタル 教科書体 NK-R" w:hint="eastAsia"/>
                          <w:color w:val="000000" w:themeColor="text1"/>
                        </w:rPr>
                        <w:t xml:space="preserve">　</w:t>
                      </w:r>
                      <w:r w:rsidRPr="003A5371">
                        <w:rPr>
                          <w:rFonts w:ascii="UD デジタル 教科書体 NK-R" w:eastAsia="UD デジタル 教科書体 NK-R"/>
                          <w:color w:val="000000" w:themeColor="text1"/>
                        </w:rPr>
                        <w:t xml:space="preserve">　</w:t>
                      </w:r>
                      <w:r w:rsidR="001124EC" w:rsidRPr="003A5371">
                        <w:rPr>
                          <w:rFonts w:ascii="UD デジタル 教科書体 NK-R" w:eastAsia="UD デジタル 教科書体 NK-R" w:hint="eastAsia"/>
                          <w:color w:val="000000" w:themeColor="text1"/>
                        </w:rPr>
                        <w:t>↓</w:t>
                      </w:r>
                      <w:r w:rsidR="001124EC" w:rsidRPr="003A5371">
                        <w:rPr>
                          <w:rFonts w:ascii="UD デジタル 教科書体 NK-R" w:eastAsia="UD デジタル 教科書体 NK-R" w:hint="eastAsia"/>
                          <w:color w:val="000000" w:themeColor="text1"/>
                          <w:sz w:val="16"/>
                          <w:szCs w:val="20"/>
                        </w:rPr>
                        <w:t>調整・</w:t>
                      </w:r>
                      <w:r w:rsidR="001124EC" w:rsidRPr="003A5371">
                        <w:rPr>
                          <w:rFonts w:ascii="UD デジタル 教科書体 NK-R" w:eastAsia="UD デジタル 教科書体 NK-R"/>
                          <w:color w:val="000000" w:themeColor="text1"/>
                          <w:sz w:val="16"/>
                          <w:szCs w:val="20"/>
                        </w:rPr>
                        <w:t>支援</w:t>
                      </w:r>
                      <w:r w:rsidR="00413467" w:rsidRPr="003A5371">
                        <w:rPr>
                          <w:rFonts w:ascii="UD デジタル 教科書体 NK-R" w:eastAsia="UD デジタル 教科書体 NK-R" w:hint="eastAsia"/>
                          <w:color w:val="000000" w:themeColor="text1"/>
                          <w:sz w:val="16"/>
                          <w:szCs w:val="20"/>
                        </w:rPr>
                        <w:t xml:space="preserve">　</w:t>
                      </w:r>
                      <w:r w:rsidR="001124EC" w:rsidRPr="003A5371">
                        <w:rPr>
                          <w:rFonts w:ascii="UD デジタル 教科書体 NK-R" w:eastAsia="UD デジタル 教科書体 NK-R" w:hint="eastAsia"/>
                          <w:color w:val="000000" w:themeColor="text1"/>
                        </w:rPr>
                        <w:t>↑</w:t>
                      </w:r>
                      <w:r w:rsidR="00312713" w:rsidRPr="003A5371">
                        <w:rPr>
                          <w:rFonts w:ascii="UD デジタル 教科書体 NK-R" w:eastAsia="UD デジタル 教科書体 NK-R" w:hint="eastAsia"/>
                          <w:color w:val="000000" w:themeColor="text1"/>
                          <w:sz w:val="16"/>
                          <w:szCs w:val="20"/>
                        </w:rPr>
                        <w:t>パッケージ</w:t>
                      </w:r>
                      <w:r w:rsidR="001124EC" w:rsidRPr="003A5371">
                        <w:rPr>
                          <w:rFonts w:ascii="UD デジタル 教科書体 NK-R" w:eastAsia="UD デジタル 教科書体 NK-R" w:hint="eastAsia"/>
                          <w:color w:val="000000" w:themeColor="text1"/>
                          <w:sz w:val="16"/>
                          <w:szCs w:val="20"/>
                        </w:rPr>
                        <w:t>選択</w:t>
                      </w:r>
                    </w:p>
                  </w:txbxContent>
                </v:textbox>
              </v:rect>
            </w:pict>
          </mc:Fallback>
        </mc:AlternateContent>
      </w:r>
    </w:p>
    <w:p w:rsidR="001124EC" w:rsidRPr="00055318" w:rsidRDefault="00873951" w:rsidP="001124EC">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79744" behindDoc="0" locked="0" layoutInCell="1" allowOverlap="1" wp14:anchorId="26EF8597" wp14:editId="4DE4C028">
                <wp:simplePos x="0" y="0"/>
                <wp:positionH relativeFrom="column">
                  <wp:posOffset>1823085</wp:posOffset>
                </wp:positionH>
                <wp:positionV relativeFrom="paragraph">
                  <wp:posOffset>201930</wp:posOffset>
                </wp:positionV>
                <wp:extent cx="1600200" cy="2381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1600200" cy="238125"/>
                        </a:xfrm>
                        <a:prstGeom prst="rect">
                          <a:avLst/>
                        </a:prstGeom>
                        <a:solidFill>
                          <a:schemeClr val="tx1"/>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24EC" w:rsidRPr="00F413DF" w:rsidRDefault="001124EC" w:rsidP="001124EC">
                            <w:pPr>
                              <w:spacing w:line="240" w:lineRule="exact"/>
                              <w:jc w:val="center"/>
                              <w:rPr>
                                <w:rFonts w:ascii="UD デジタル 教科書体 NK-R" w:eastAsia="UD デジタル 教科書体 NK-R"/>
                                <w:b/>
                                <w:bCs/>
                                <w:color w:val="FFFFFF" w:themeColor="background1"/>
                                <w:sz w:val="16"/>
                                <w:szCs w:val="16"/>
                              </w:rPr>
                            </w:pPr>
                            <w:r w:rsidRPr="00E0534A">
                              <w:rPr>
                                <w:rFonts w:ascii="UD デジタル 教科書体 NK-R" w:eastAsia="UD デジタル 教科書体 NK-R"/>
                                <w:b/>
                                <w:bCs/>
                                <w:color w:val="FFFFFF" w:themeColor="background1"/>
                              </w:rPr>
                              <w:t>商店街</w:t>
                            </w:r>
                            <w:r>
                              <w:rPr>
                                <w:rFonts w:ascii="UD デジタル 教科書体 NK-R" w:eastAsia="UD デジタル 教科書体 NK-R" w:hint="eastAsia"/>
                                <w:b/>
                                <w:bCs/>
                                <w:color w:val="FFFFFF" w:themeColor="background1"/>
                              </w:rPr>
                              <w:t>等組織</w:t>
                            </w:r>
                            <w:r w:rsidR="00F413DF" w:rsidRPr="00F413DF">
                              <w:rPr>
                                <w:rFonts w:ascii="UD デジタル 教科書体 NK-R" w:eastAsia="UD デジタル 教科書体 NK-R" w:hint="eastAsia"/>
                                <w:b/>
                                <w:bCs/>
                                <w:color w:val="FFFFFF" w:themeColor="background1"/>
                                <w:sz w:val="16"/>
                                <w:szCs w:val="16"/>
                              </w:rPr>
                              <w:t>[事業実施]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F8597" id="正方形/長方形 18" o:spid="_x0000_s1037" style="position:absolute;left:0;text-align:left;margin-left:143.55pt;margin-top:15.9pt;width:126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" fillcolor="black [3213]">
                <v:textbox>
                  <w:txbxContent>
                    <w:p w:rsidR="001124EC" w:rsidRPr="00F413DF" w:rsidRDefault="001124EC" w:rsidP="001124EC">
                      <w:pPr>
                        <w:spacing w:line="240" w:lineRule="exact"/>
                        <w:jc w:val="center"/>
                        <w:rPr>
                          <w:rFonts w:ascii="UD デジタル 教科書体 NK-R" w:eastAsia="UD デジタル 教科書体 NK-R"/>
                          <w:b/>
                          <w:bCs/>
                          <w:color w:val="FFFFFF" w:themeColor="background1"/>
                          <w:sz w:val="16"/>
                          <w:szCs w:val="16"/>
                        </w:rPr>
                      </w:pPr>
                      <w:r w:rsidRPr="00E0534A">
                        <w:rPr>
                          <w:rFonts w:ascii="UD デジタル 教科書体 NK-R" w:eastAsia="UD デジタル 教科書体 NK-R"/>
                          <w:b/>
                          <w:bCs/>
                          <w:color w:val="FFFFFF" w:themeColor="background1"/>
                        </w:rPr>
                        <w:t>商店街</w:t>
                      </w:r>
                      <w:r>
                        <w:rPr>
                          <w:rFonts w:ascii="UD デジタル 教科書体 NK-R" w:eastAsia="UD デジタル 教科書体 NK-R" w:hint="eastAsia"/>
                          <w:b/>
                          <w:bCs/>
                          <w:color w:val="FFFFFF" w:themeColor="background1"/>
                        </w:rPr>
                        <w:t>等組織</w:t>
                      </w:r>
                      <w:r w:rsidR="00F413DF" w:rsidRPr="00F413DF">
                        <w:rPr>
                          <w:rFonts w:ascii="UD デジタル 教科書体 NK-R" w:eastAsia="UD デジタル 教科書体 NK-R" w:hint="eastAsia"/>
                          <w:b/>
                          <w:bCs/>
                          <w:color w:val="FFFFFF" w:themeColor="background1"/>
                          <w:sz w:val="16"/>
                          <w:szCs w:val="16"/>
                        </w:rPr>
                        <w:t>[事業実施]</w:t>
                      </w:r>
                    </w:p>
                  </w:txbxContent>
                </v:textbox>
              </v:rect>
            </w:pict>
          </mc:Fallback>
        </mc:AlternateContent>
      </w:r>
      <w:r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68480" behindDoc="0" locked="0" layoutInCell="1" allowOverlap="1" wp14:anchorId="5BAC9140" wp14:editId="064D3279">
                <wp:simplePos x="0" y="0"/>
                <wp:positionH relativeFrom="column">
                  <wp:posOffset>-64770</wp:posOffset>
                </wp:positionH>
                <wp:positionV relativeFrom="paragraph">
                  <wp:posOffset>46990</wp:posOffset>
                </wp:positionV>
                <wp:extent cx="1695450" cy="23241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695450" cy="2324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24EC" w:rsidRPr="004E399E" w:rsidRDefault="001124EC" w:rsidP="001124EC">
                            <w:pPr>
                              <w:spacing w:line="240" w:lineRule="exact"/>
                              <w:rPr>
                                <w:rFonts w:ascii="UD デジタル 教科書体 NK-R" w:eastAsia="UD デジタル 教科書体 NK-R"/>
                                <w:color w:val="000000" w:themeColor="text1"/>
                                <w:sz w:val="18"/>
                                <w:szCs w:val="18"/>
                              </w:rPr>
                            </w:pPr>
                            <w:r w:rsidRPr="004E399E">
                              <w:rPr>
                                <w:rFonts w:ascii="UD デジタル 教科書体 NK-R" w:eastAsia="UD デジタル 教科書体 NK-R" w:hint="eastAsia"/>
                                <w:color w:val="000000" w:themeColor="text1"/>
                                <w:szCs w:val="21"/>
                              </w:rPr>
                              <w:t>↓</w:t>
                            </w:r>
                            <w:r w:rsidRPr="003C3ED2">
                              <w:rPr>
                                <w:rFonts w:ascii="UD デジタル 教科書体 NK-R" w:eastAsia="UD デジタル 教科書体 NK-R" w:hint="eastAsia"/>
                                <w:color w:val="000000" w:themeColor="text1"/>
                                <w:sz w:val="16"/>
                                <w:szCs w:val="16"/>
                              </w:rPr>
                              <w:t>支援提示</w:t>
                            </w:r>
                            <w:r w:rsidR="007019EE">
                              <w:rPr>
                                <w:rFonts w:ascii="UD デジタル 教科書体 NK-R" w:eastAsia="UD デジタル 教科書体 NK-R" w:hint="eastAsia"/>
                                <w:color w:val="000000" w:themeColor="text1"/>
                                <w:sz w:val="16"/>
                                <w:szCs w:val="16"/>
                              </w:rPr>
                              <w:t xml:space="preserve">等 </w:t>
                            </w:r>
                            <w:r w:rsidRPr="004E399E">
                              <w:rPr>
                                <w:rFonts w:ascii="UD デジタル 教科書体 NK-R" w:eastAsia="UD デジタル 教科書体 NK-R" w:hint="eastAsia"/>
                                <w:color w:val="000000" w:themeColor="text1"/>
                                <w:szCs w:val="21"/>
                              </w:rPr>
                              <w:t>↑</w:t>
                            </w:r>
                            <w:r w:rsidRPr="00251F9E">
                              <w:rPr>
                                <w:rFonts w:ascii="UD デジタル 教科書体 NK-R" w:eastAsia="UD デジタル 教科書体 NK-R" w:hint="eastAsia"/>
                                <w:color w:val="000000" w:themeColor="text1"/>
                                <w:sz w:val="16"/>
                                <w:szCs w:val="16"/>
                              </w:rPr>
                              <w:t>商店街推薦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AC9140" id="正方形/長方形 5" o:spid="_x0000_s1038" style="position:absolute;left:0;text-align:left;margin-left:-5.1pt;margin-top:3.7pt;width:133.5pt;height:18.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" filled="f" stroked="f">
                <v:textbox>
                  <w:txbxContent>
                    <w:p w:rsidR="001124EC" w:rsidRPr="004E399E" w:rsidRDefault="001124EC" w:rsidP="001124EC">
                      <w:pPr>
                        <w:spacing w:line="240" w:lineRule="exact"/>
                        <w:rPr>
                          <w:rFonts w:ascii="UD デジタル 教科書体 NK-R" w:eastAsia="UD デジタル 教科書体 NK-R"/>
                          <w:color w:val="000000" w:themeColor="text1"/>
                          <w:sz w:val="18"/>
                          <w:szCs w:val="18"/>
                        </w:rPr>
                      </w:pPr>
                      <w:r w:rsidRPr="004E399E">
                        <w:rPr>
                          <w:rFonts w:ascii="UD デジタル 教科書体 NK-R" w:eastAsia="UD デジタル 教科書体 NK-R" w:hint="eastAsia"/>
                          <w:color w:val="000000" w:themeColor="text1"/>
                          <w:szCs w:val="21"/>
                        </w:rPr>
                        <w:t>↓</w:t>
                      </w:r>
                      <w:r w:rsidRPr="003C3ED2">
                        <w:rPr>
                          <w:rFonts w:ascii="UD デジタル 教科書体 NK-R" w:eastAsia="UD デジタル 教科書体 NK-R" w:hint="eastAsia"/>
                          <w:color w:val="000000" w:themeColor="text1"/>
                          <w:sz w:val="16"/>
                          <w:szCs w:val="16"/>
                        </w:rPr>
                        <w:t>支援提示</w:t>
                      </w:r>
                      <w:r w:rsidR="007019EE">
                        <w:rPr>
                          <w:rFonts w:ascii="UD デジタル 教科書体 NK-R" w:eastAsia="UD デジタル 教科書体 NK-R" w:hint="eastAsia"/>
                          <w:color w:val="000000" w:themeColor="text1"/>
                          <w:sz w:val="16"/>
                          <w:szCs w:val="16"/>
                        </w:rPr>
                        <w:t xml:space="preserve">等 </w:t>
                      </w:r>
                      <w:r w:rsidRPr="004E399E">
                        <w:rPr>
                          <w:rFonts w:ascii="UD デジタル 教科書体 NK-R" w:eastAsia="UD デジタル 教科書体 NK-R" w:hint="eastAsia"/>
                          <w:color w:val="000000" w:themeColor="text1"/>
                          <w:szCs w:val="21"/>
                        </w:rPr>
                        <w:t>↑</w:t>
                      </w:r>
                      <w:r w:rsidRPr="00251F9E">
                        <w:rPr>
                          <w:rFonts w:ascii="UD デジタル 教科書体 NK-R" w:eastAsia="UD デジタル 教科書体 NK-R" w:hint="eastAsia"/>
                          <w:color w:val="000000" w:themeColor="text1"/>
                          <w:sz w:val="16"/>
                          <w:szCs w:val="16"/>
                        </w:rPr>
                        <w:t>商店街推薦</w:t>
                      </w:r>
                    </w:p>
                  </w:txbxContent>
                </v:textbox>
              </v:rect>
            </w:pict>
          </mc:Fallback>
        </mc:AlternateContent>
      </w:r>
      <w:r w:rsidR="001124EC" w:rsidRPr="006B3A9C">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70528" behindDoc="0" locked="0" layoutInCell="1" allowOverlap="1" wp14:anchorId="173B0134" wp14:editId="4DA9F4D7">
                <wp:simplePos x="0" y="0"/>
                <wp:positionH relativeFrom="column">
                  <wp:posOffset>1281430</wp:posOffset>
                </wp:positionH>
                <wp:positionV relativeFrom="paragraph">
                  <wp:posOffset>219075</wp:posOffset>
                </wp:positionV>
                <wp:extent cx="582930" cy="4191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582930" cy="4191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24EC" w:rsidRPr="00765A25" w:rsidRDefault="001124EC" w:rsidP="001124EC">
                            <w:pPr>
                              <w:spacing w:line="180" w:lineRule="exact"/>
                              <w:jc w:val="center"/>
                              <w:rPr>
                                <w:rFonts w:ascii="UD デジタル 教科書体 NK-R" w:eastAsia="UD デジタル 教科書体 NK-R"/>
                                <w:color w:val="000000" w:themeColor="text1"/>
                                <w:sz w:val="18"/>
                                <w:szCs w:val="18"/>
                              </w:rPr>
                            </w:pPr>
                            <w:r w:rsidRPr="00765A25">
                              <w:rPr>
                                <w:rFonts w:ascii="UD デジタル 教科書体 NK-R" w:eastAsia="UD デジタル 教科書体 NK-R" w:hint="eastAsia"/>
                                <w:color w:val="000000" w:themeColor="text1"/>
                                <w:sz w:val="18"/>
                                <w:szCs w:val="18"/>
                              </w:rPr>
                              <w:t>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B0134" id="正方形/長方形 13" o:spid="_x0000_s1039" style="position:absolute;left:0;text-align:left;margin-left:100.9pt;margin-top:17.25pt;width:45.9pt;height:3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" filled="f" stroked="f">
                <v:textbox>
                  <w:txbxContent>
                    <w:p w:rsidR="001124EC" w:rsidRPr="00765A25" w:rsidRDefault="001124EC" w:rsidP="001124EC">
                      <w:pPr>
                        <w:spacing w:line="180" w:lineRule="exact"/>
                        <w:jc w:val="center"/>
                        <w:rPr>
                          <w:rFonts w:ascii="UD デジタル 教科書体 NK-R" w:eastAsia="UD デジタル 教科書体 NK-R"/>
                          <w:color w:val="000000" w:themeColor="text1"/>
                          <w:sz w:val="18"/>
                          <w:szCs w:val="18"/>
                        </w:rPr>
                      </w:pPr>
                      <w:r w:rsidRPr="00765A25">
                        <w:rPr>
                          <w:rFonts w:ascii="UD デジタル 教科書体 NK-R" w:eastAsia="UD デジタル 教科書体 NK-R" w:hint="eastAsia"/>
                          <w:color w:val="000000" w:themeColor="text1"/>
                          <w:sz w:val="18"/>
                          <w:szCs w:val="18"/>
                        </w:rPr>
                        <w:t>調整</w:t>
                      </w:r>
                    </w:p>
                  </w:txbxContent>
                </v:textbox>
              </v:rect>
            </w:pict>
          </mc:Fallback>
        </mc:AlternateContent>
      </w:r>
    </w:p>
    <w:p w:rsidR="001124EC" w:rsidRPr="00055318" w:rsidRDefault="004D08E8" w:rsidP="001124EC">
      <w:pPr>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703296" behindDoc="0" locked="0" layoutInCell="1" allowOverlap="1" wp14:anchorId="618E85DE" wp14:editId="33B2848B">
                <wp:simplePos x="0" y="0"/>
                <wp:positionH relativeFrom="margin">
                  <wp:posOffset>3060400</wp:posOffset>
                </wp:positionH>
                <wp:positionV relativeFrom="paragraph">
                  <wp:posOffset>207011</wp:posOffset>
                </wp:positionV>
                <wp:extent cx="53112" cy="1080009"/>
                <wp:effectExtent l="57150" t="19050" r="42545" b="44450"/>
                <wp:wrapNone/>
                <wp:docPr id="34" name="直線矢印コネクタ 34"/>
                <wp:cNvGraphicFramePr/>
                <a:graphic xmlns:a="http://schemas.openxmlformats.org/drawingml/2006/main">
                  <a:graphicData uri="http://schemas.microsoft.com/office/word/2010/wordprocessingShape">
                    <wps:wsp>
                      <wps:cNvCnPr/>
                      <wps:spPr>
                        <a:xfrm rot="120000">
                          <a:off x="0" y="0"/>
                          <a:ext cx="53112" cy="108000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9CFFC10" id="_x0000_t32" coordsize="21600,21600" o:spt="32" o:oned="t" path="m,l21600,21600e" filled="f">
                <v:path arrowok="t" fillok="f" o:connecttype="none"/>
                <o:lock v:ext="edit" shapetype="t"/>
              </v:shapetype>
              <v:shape id="直線矢印コネクタ 34" o:spid="_x0000_s1026" type="#_x0000_t32" style="position:absolute;left:0;text-align:left;margin-left:241pt;margin-top:16.3pt;width:4.2pt;height:85.05pt;rotation:2;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" strokecolor="windowText" strokeweight=".5pt">
                <v:stroke endarrow="block" joinstyle="miter"/>
                <w10:wrap anchorx="margin"/>
              </v:shape>
            </w:pict>
          </mc:Fallback>
        </mc:AlternateContent>
      </w:r>
      <w:r w:rsidR="003A5371"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78720" behindDoc="0" locked="0" layoutInCell="1" allowOverlap="1" wp14:anchorId="0C22CADA" wp14:editId="2DCCD281">
                <wp:simplePos x="0" y="0"/>
                <wp:positionH relativeFrom="column">
                  <wp:posOffset>3479770</wp:posOffset>
                </wp:positionH>
                <wp:positionV relativeFrom="paragraph">
                  <wp:posOffset>20069</wp:posOffset>
                </wp:positionV>
                <wp:extent cx="542925" cy="276446"/>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542925" cy="276446"/>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24EC" w:rsidRPr="00E71E9A" w:rsidRDefault="001124EC" w:rsidP="001124EC">
                            <w:pPr>
                              <w:spacing w:line="240" w:lineRule="exact"/>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sz w:val="18"/>
                                <w:szCs w:val="21"/>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2CADA" id="正方形/長方形 66" o:spid="_x0000_s1040" style="position:absolute;left:0;text-align:left;margin-left:274pt;margin-top:1.6pt;width:42.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" filled="f" stroked="f">
                <v:textbox>
                  <w:txbxContent>
                    <w:p w:rsidR="001124EC" w:rsidRPr="00E71E9A" w:rsidRDefault="001124EC" w:rsidP="001124EC">
                      <w:pPr>
                        <w:spacing w:line="240" w:lineRule="exact"/>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sz w:val="18"/>
                          <w:szCs w:val="21"/>
                        </w:rPr>
                        <w:t>支援</w:t>
                      </w:r>
                    </w:p>
                  </w:txbxContent>
                </v:textbox>
              </v:rect>
            </w:pict>
          </mc:Fallback>
        </mc:AlternateContent>
      </w:r>
      <w:r w:rsidR="00312713"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718656" behindDoc="0" locked="0" layoutInCell="1" allowOverlap="1">
                <wp:simplePos x="0" y="0"/>
                <wp:positionH relativeFrom="column">
                  <wp:posOffset>3404235</wp:posOffset>
                </wp:positionH>
                <wp:positionV relativeFrom="paragraph">
                  <wp:posOffset>220979</wp:posOffset>
                </wp:positionV>
                <wp:extent cx="638175" cy="1152525"/>
                <wp:effectExtent l="38100" t="38100" r="28575" b="28575"/>
                <wp:wrapNone/>
                <wp:docPr id="22" name="直線矢印コネクタ 22"/>
                <wp:cNvGraphicFramePr/>
                <a:graphic xmlns:a="http://schemas.openxmlformats.org/drawingml/2006/main">
                  <a:graphicData uri="http://schemas.microsoft.com/office/word/2010/wordprocessingShape">
                    <wps:wsp>
                      <wps:cNvCnPr/>
                      <wps:spPr>
                        <a:xfrm flipH="1" flipV="1">
                          <a:off x="0" y="0"/>
                          <a:ext cx="638175" cy="1152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E09A5F" id="直線矢印コネクタ 22" o:spid="_x0000_s1026" type="#_x0000_t32" style="position:absolute;left:0;text-align:left;margin-left:268.05pt;margin-top:17.4pt;width:50.25pt;height:90.75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" strokecolor="black [3200]" strokeweight=".5pt">
                <v:stroke endarrow="block" joinstyle="miter"/>
              </v:shape>
            </w:pict>
          </mc:Fallback>
        </mc:AlternateContent>
      </w:r>
      <w:r w:rsidR="00072BE7"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64384" behindDoc="0" locked="0" layoutInCell="1" allowOverlap="1" wp14:anchorId="25B47961" wp14:editId="17A141E7">
                <wp:simplePos x="0" y="0"/>
                <wp:positionH relativeFrom="column">
                  <wp:posOffset>3478529</wp:posOffset>
                </wp:positionH>
                <wp:positionV relativeFrom="paragraph">
                  <wp:posOffset>0</wp:posOffset>
                </wp:positionV>
                <wp:extent cx="533520" cy="44640"/>
                <wp:effectExtent l="0" t="57150" r="0" b="69850"/>
                <wp:wrapNone/>
                <wp:docPr id="65" name="直線矢印コネクタ 65"/>
                <wp:cNvGraphicFramePr/>
                <a:graphic xmlns:a="http://schemas.openxmlformats.org/drawingml/2006/main">
                  <a:graphicData uri="http://schemas.microsoft.com/office/word/2010/wordprocessingShape">
                    <wps:wsp>
                      <wps:cNvCnPr/>
                      <wps:spPr>
                        <a:xfrm rot="300000" flipV="1">
                          <a:off x="0" y="0"/>
                          <a:ext cx="533520" cy="44640"/>
                        </a:xfrm>
                        <a:prstGeom prst="straightConnector1">
                          <a:avLst/>
                        </a:prstGeom>
                        <a:ln>
                          <a:headEnd type="arrow"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65775A" id="直線矢印コネクタ 65" o:spid="_x0000_s1026" type="#_x0000_t32" style="position:absolute;left:0;text-align:left;margin-left:273.9pt;margin-top:0;width:42pt;height:3.5pt;rotation:-5;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" strokecolor="black [3200]" strokeweight=".5pt">
                <v:stroke startarrow="open" startarrowwidth="narrow" startarrowlength="short" endarrowwidth="narrow" endarrowlength="short" joinstyle="miter"/>
              </v:shape>
            </w:pict>
          </mc:Fallback>
        </mc:AlternateContent>
      </w:r>
      <w:r w:rsidR="00001472"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69504" behindDoc="0" locked="0" layoutInCell="1" allowOverlap="1" wp14:anchorId="2069EF38" wp14:editId="1B0B08F1">
                <wp:simplePos x="0" y="0"/>
                <wp:positionH relativeFrom="column">
                  <wp:posOffset>91440</wp:posOffset>
                </wp:positionH>
                <wp:positionV relativeFrom="paragraph">
                  <wp:posOffset>144780</wp:posOffset>
                </wp:positionV>
                <wp:extent cx="1230630" cy="693420"/>
                <wp:effectExtent l="0" t="0" r="26670" b="11430"/>
                <wp:wrapNone/>
                <wp:docPr id="3" name="正方形/長方形 3"/>
                <wp:cNvGraphicFramePr/>
                <a:graphic xmlns:a="http://schemas.openxmlformats.org/drawingml/2006/main">
                  <a:graphicData uri="http://schemas.microsoft.com/office/word/2010/wordprocessingShape">
                    <wps:wsp>
                      <wps:cNvSpPr/>
                      <wps:spPr>
                        <a:xfrm>
                          <a:off x="0" y="0"/>
                          <a:ext cx="1230630" cy="693420"/>
                        </a:xfrm>
                        <a:prstGeom prst="rect">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E2E" w:rsidRDefault="005F5E2E" w:rsidP="001124EC">
                            <w:pPr>
                              <w:spacing w:line="240" w:lineRule="exact"/>
                              <w:jc w:val="center"/>
                              <w:rPr>
                                <w:rFonts w:ascii="UD デジタル 教科書体 NK-R" w:eastAsia="UD デジタル 教科書体 NK-R"/>
                                <w:color w:val="000000" w:themeColor="text1"/>
                                <w:sz w:val="18"/>
                                <w:szCs w:val="20"/>
                              </w:rPr>
                            </w:pPr>
                            <w:r>
                              <w:rPr>
                                <w:rFonts w:ascii="UD デジタル 教科書体 NK-R" w:eastAsia="UD デジタル 教科書体 NK-R" w:hint="eastAsia"/>
                                <w:color w:val="000000" w:themeColor="text1"/>
                                <w:sz w:val="18"/>
                                <w:szCs w:val="20"/>
                              </w:rPr>
                              <w:t>地域商業連合会</w:t>
                            </w:r>
                          </w:p>
                          <w:p w:rsidR="001124EC" w:rsidRDefault="001124EC" w:rsidP="001124EC">
                            <w:pPr>
                              <w:spacing w:line="240" w:lineRule="exact"/>
                              <w:jc w:val="center"/>
                              <w:rPr>
                                <w:rFonts w:ascii="UD デジタル 教科書体 NK-R" w:eastAsia="UD デジタル 教科書体 NK-R"/>
                                <w:color w:val="000000" w:themeColor="text1"/>
                                <w:sz w:val="18"/>
                                <w:szCs w:val="20"/>
                              </w:rPr>
                            </w:pPr>
                            <w:r w:rsidRPr="00B64EB9">
                              <w:rPr>
                                <w:rFonts w:ascii="UD デジタル 教科書体 NK-R" w:eastAsia="UD デジタル 教科書体 NK-R" w:hint="eastAsia"/>
                                <w:color w:val="000000" w:themeColor="text1"/>
                                <w:sz w:val="18"/>
                                <w:szCs w:val="20"/>
                              </w:rPr>
                              <w:t>大阪市商店会総連盟</w:t>
                            </w:r>
                          </w:p>
                          <w:p w:rsidR="001124EC" w:rsidRPr="00B64EB9" w:rsidRDefault="001124EC" w:rsidP="001124EC">
                            <w:pPr>
                              <w:spacing w:line="240" w:lineRule="exact"/>
                              <w:jc w:val="center"/>
                              <w:rPr>
                                <w:rFonts w:ascii="UD デジタル 教科書体 NK-R" w:eastAsia="UD デジタル 教科書体 NK-R"/>
                                <w:color w:val="000000" w:themeColor="text1"/>
                                <w:sz w:val="18"/>
                                <w:szCs w:val="20"/>
                              </w:rPr>
                            </w:pPr>
                            <w:r w:rsidRPr="00B64EB9">
                              <w:rPr>
                                <w:rFonts w:ascii="UD デジタル 教科書体 NK-R" w:eastAsia="UD デジタル 教科書体 NK-R" w:hint="eastAsia"/>
                                <w:color w:val="000000" w:themeColor="text1"/>
                                <w:sz w:val="18"/>
                                <w:szCs w:val="20"/>
                              </w:rPr>
                              <w:t>堺市商店連合会</w:t>
                            </w:r>
                          </w:p>
                          <w:p w:rsidR="001124EC" w:rsidRPr="00B64EB9" w:rsidRDefault="001124EC" w:rsidP="001124EC">
                            <w:pPr>
                              <w:spacing w:line="240" w:lineRule="exact"/>
                              <w:jc w:val="center"/>
                              <w:rPr>
                                <w:rFonts w:ascii="UD デジタル 教科書体 NK-R" w:eastAsia="UD デジタル 教科書体 NK-R"/>
                                <w:color w:val="000000" w:themeColor="text1"/>
                                <w:sz w:val="14"/>
                                <w:szCs w:val="16"/>
                              </w:rPr>
                            </w:pPr>
                            <w:r w:rsidRPr="00B64EB9">
                              <w:rPr>
                                <w:rFonts w:ascii="UD デジタル 教科書体 NK-R" w:eastAsia="UD デジタル 教科書体 NK-R" w:hint="eastAsia"/>
                                <w:color w:val="000000" w:themeColor="text1"/>
                                <w:sz w:val="14"/>
                                <w:szCs w:val="16"/>
                              </w:rPr>
                              <w:t>衛星都市商店会総連合会</w:t>
                            </w:r>
                          </w:p>
                          <w:p w:rsidR="001124EC" w:rsidRPr="00FB4E46" w:rsidRDefault="001124EC" w:rsidP="001124EC">
                            <w:pPr>
                              <w:spacing w:line="240" w:lineRule="exact"/>
                              <w:jc w:val="center"/>
                              <w:rPr>
                                <w:rFonts w:ascii="UD デジタル 教科書体 NK-R" w:eastAsia="UD デジタル 教科書体 NK-R"/>
                                <w:color w:val="000000" w:themeColor="text1"/>
                                <w:sz w:val="18"/>
                                <w:szCs w:val="20"/>
                              </w:rPr>
                            </w:pPr>
                            <w:r>
                              <w:rPr>
                                <w:rFonts w:ascii="UD デジタル 教科書体 NK-R" w:eastAsia="UD デジタル 教科書体 NK-R" w:hint="eastAsia"/>
                                <w:color w:val="000000" w:themeColor="text1"/>
                                <w:sz w:val="18"/>
                                <w:szCs w:val="20"/>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9EF38" id="正方形/長方形 3" o:spid="_x0000_s1041" style="position:absolute;left:0;text-align:left;margin-left:7.2pt;margin-top:11.4pt;width:96.9pt;height:5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" filled="f">
                <v:textbox>
                  <w:txbxContent>
                    <w:p w:rsidR="005F5E2E" w:rsidRDefault="005F5E2E" w:rsidP="001124EC">
                      <w:pPr>
                        <w:spacing w:line="240" w:lineRule="exact"/>
                        <w:jc w:val="center"/>
                        <w:rPr>
                          <w:rFonts w:ascii="UD デジタル 教科書体 NK-R" w:eastAsia="UD デジタル 教科書体 NK-R"/>
                          <w:color w:val="000000" w:themeColor="text1"/>
                          <w:sz w:val="18"/>
                          <w:szCs w:val="20"/>
                        </w:rPr>
                      </w:pPr>
                      <w:r>
                        <w:rPr>
                          <w:rFonts w:ascii="UD デジタル 教科書体 NK-R" w:eastAsia="UD デジタル 教科書体 NK-R" w:hint="eastAsia"/>
                          <w:color w:val="000000" w:themeColor="text1"/>
                          <w:sz w:val="18"/>
                          <w:szCs w:val="20"/>
                        </w:rPr>
                        <w:t>地域商業連合会</w:t>
                      </w:r>
                    </w:p>
                    <w:p w:rsidR="001124EC" w:rsidRDefault="001124EC" w:rsidP="001124EC">
                      <w:pPr>
                        <w:spacing w:line="240" w:lineRule="exact"/>
                        <w:jc w:val="center"/>
                        <w:rPr>
                          <w:rFonts w:ascii="UD デジタル 教科書体 NK-R" w:eastAsia="UD デジタル 教科書体 NK-R"/>
                          <w:color w:val="000000" w:themeColor="text1"/>
                          <w:sz w:val="18"/>
                          <w:szCs w:val="20"/>
                        </w:rPr>
                      </w:pPr>
                      <w:r w:rsidRPr="00B64EB9">
                        <w:rPr>
                          <w:rFonts w:ascii="UD デジタル 教科書体 NK-R" w:eastAsia="UD デジタル 教科書体 NK-R" w:hint="eastAsia"/>
                          <w:color w:val="000000" w:themeColor="text1"/>
                          <w:sz w:val="18"/>
                          <w:szCs w:val="20"/>
                        </w:rPr>
                        <w:t>大阪市商店会総連盟</w:t>
                      </w:r>
                    </w:p>
                    <w:p w:rsidR="001124EC" w:rsidRPr="00B64EB9" w:rsidRDefault="001124EC" w:rsidP="001124EC">
                      <w:pPr>
                        <w:spacing w:line="240" w:lineRule="exact"/>
                        <w:jc w:val="center"/>
                        <w:rPr>
                          <w:rFonts w:ascii="UD デジタル 教科書体 NK-R" w:eastAsia="UD デジタル 教科書体 NK-R"/>
                          <w:color w:val="000000" w:themeColor="text1"/>
                          <w:sz w:val="18"/>
                          <w:szCs w:val="20"/>
                        </w:rPr>
                      </w:pPr>
                      <w:r w:rsidRPr="00B64EB9">
                        <w:rPr>
                          <w:rFonts w:ascii="UD デジタル 教科書体 NK-R" w:eastAsia="UD デジタル 教科書体 NK-R" w:hint="eastAsia"/>
                          <w:color w:val="000000" w:themeColor="text1"/>
                          <w:sz w:val="18"/>
                          <w:szCs w:val="20"/>
                        </w:rPr>
                        <w:t>堺市商店連合会</w:t>
                      </w:r>
                    </w:p>
                    <w:p w:rsidR="001124EC" w:rsidRPr="00B64EB9" w:rsidRDefault="001124EC" w:rsidP="001124EC">
                      <w:pPr>
                        <w:spacing w:line="240" w:lineRule="exact"/>
                        <w:jc w:val="center"/>
                        <w:rPr>
                          <w:rFonts w:ascii="UD デジタル 教科書体 NK-R" w:eastAsia="UD デジタル 教科書体 NK-R"/>
                          <w:color w:val="000000" w:themeColor="text1"/>
                          <w:sz w:val="14"/>
                          <w:szCs w:val="16"/>
                        </w:rPr>
                      </w:pPr>
                      <w:r w:rsidRPr="00B64EB9">
                        <w:rPr>
                          <w:rFonts w:ascii="UD デジタル 教科書体 NK-R" w:eastAsia="UD デジタル 教科書体 NK-R" w:hint="eastAsia"/>
                          <w:color w:val="000000" w:themeColor="text1"/>
                          <w:sz w:val="14"/>
                          <w:szCs w:val="16"/>
                        </w:rPr>
                        <w:t>衛星都市商店会総連合会</w:t>
                      </w:r>
                    </w:p>
                    <w:p w:rsidR="001124EC" w:rsidRPr="00FB4E46" w:rsidRDefault="001124EC" w:rsidP="001124EC">
                      <w:pPr>
                        <w:spacing w:line="240" w:lineRule="exact"/>
                        <w:jc w:val="center"/>
                        <w:rPr>
                          <w:rFonts w:ascii="UD デジタル 教科書体 NK-R" w:eastAsia="UD デジタル 教科書体 NK-R"/>
                          <w:color w:val="000000" w:themeColor="text1"/>
                          <w:sz w:val="18"/>
                          <w:szCs w:val="20"/>
                        </w:rPr>
                      </w:pPr>
                      <w:r>
                        <w:rPr>
                          <w:rFonts w:ascii="UD デジタル 教科書体 NK-R" w:eastAsia="UD デジタル 教科書体 NK-R" w:hint="eastAsia"/>
                          <w:color w:val="000000" w:themeColor="text1"/>
                          <w:sz w:val="18"/>
                          <w:szCs w:val="20"/>
                        </w:rPr>
                        <w:t xml:space="preserve">　　　　　　　　　　　　　　　　等</w:t>
                      </w:r>
                    </w:p>
                  </w:txbxContent>
                </v:textbox>
              </v:rect>
            </w:pict>
          </mc:Fallback>
        </mc:AlternateContent>
      </w:r>
      <w:r w:rsidR="001124EC"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83840" behindDoc="0" locked="0" layoutInCell="1" allowOverlap="1" wp14:anchorId="1162D7FA" wp14:editId="18043DCE">
                <wp:simplePos x="0" y="0"/>
                <wp:positionH relativeFrom="column">
                  <wp:posOffset>1436370</wp:posOffset>
                </wp:positionH>
                <wp:positionV relativeFrom="paragraph">
                  <wp:posOffset>41909</wp:posOffset>
                </wp:positionV>
                <wp:extent cx="377190" cy="45719"/>
                <wp:effectExtent l="38100" t="57150" r="22860" b="88265"/>
                <wp:wrapNone/>
                <wp:docPr id="17" name="直線矢印コネクタ 17"/>
                <wp:cNvGraphicFramePr/>
                <a:graphic xmlns:a="http://schemas.openxmlformats.org/drawingml/2006/main">
                  <a:graphicData uri="http://schemas.microsoft.com/office/word/2010/wordprocessingShape">
                    <wps:wsp>
                      <wps:cNvCnPr/>
                      <wps:spPr>
                        <a:xfrm flipV="1">
                          <a:off x="0" y="0"/>
                          <a:ext cx="377190" cy="45719"/>
                        </a:xfrm>
                        <a:prstGeom prst="straightConnector1">
                          <a:avLst/>
                        </a:prstGeom>
                        <a:ln>
                          <a:headEnd type="arrow" w="sm" len="sm"/>
                          <a:tailEnd type="arrow"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3B321A" id="直線矢印コネクタ 17" o:spid="_x0000_s1026" type="#_x0000_t32" style="position:absolute;left:0;text-align:left;margin-left:113.1pt;margin-top:3.3pt;width:29.7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" strokecolor="black [3200]" strokeweight=".5pt">
                <v:stroke startarrow="open" startarrowwidth="narrow" startarrowlength="short" endarrow="open" endarrowwidth="narrow" endarrowlength="short" joinstyle="miter"/>
              </v:shape>
            </w:pict>
          </mc:Fallback>
        </mc:AlternateContent>
      </w:r>
    </w:p>
    <w:p w:rsidR="001124EC" w:rsidRPr="00055318" w:rsidRDefault="00312713" w:rsidP="001124EC">
      <w:pPr>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715584" behindDoc="0" locked="0" layoutInCell="1" allowOverlap="1" wp14:anchorId="7FA94575" wp14:editId="1BDA88A0">
                <wp:simplePos x="0" y="0"/>
                <wp:positionH relativeFrom="column">
                  <wp:posOffset>2965450</wp:posOffset>
                </wp:positionH>
                <wp:positionV relativeFrom="paragraph">
                  <wp:posOffset>11430</wp:posOffset>
                </wp:positionV>
                <wp:extent cx="676275" cy="261620"/>
                <wp:effectExtent l="0" t="0" r="0" b="5080"/>
                <wp:wrapNone/>
                <wp:docPr id="35" name="正方形/長方形 35"/>
                <wp:cNvGraphicFramePr/>
                <a:graphic xmlns:a="http://schemas.openxmlformats.org/drawingml/2006/main">
                  <a:graphicData uri="http://schemas.microsoft.com/office/word/2010/wordprocessingShape">
                    <wps:wsp>
                      <wps:cNvSpPr/>
                      <wps:spPr>
                        <a:xfrm>
                          <a:off x="0" y="0"/>
                          <a:ext cx="676275" cy="261620"/>
                        </a:xfrm>
                        <a:prstGeom prst="rect">
                          <a:avLst/>
                        </a:prstGeom>
                        <a:noFill/>
                        <a:ln w="9525" cap="flat" cmpd="sng" algn="ctr">
                          <a:noFill/>
                          <a:prstDash val="solid"/>
                          <a:miter lim="800000"/>
                        </a:ln>
                        <a:effectLst/>
                      </wps:spPr>
                      <wps:txbx>
                        <w:txbxContent>
                          <w:p w:rsidR="00F413DF" w:rsidRPr="003A5371" w:rsidRDefault="00F413DF" w:rsidP="00F413DF">
                            <w:pPr>
                              <w:spacing w:line="240" w:lineRule="exact"/>
                              <w:jc w:val="center"/>
                              <w:rPr>
                                <w:rFonts w:ascii="UD デジタル 教科書体 NK-R" w:eastAsia="UD デジタル 教科書体 NK-R"/>
                                <w:color w:val="000000" w:themeColor="text1"/>
                                <w:sz w:val="14"/>
                                <w:szCs w:val="14"/>
                              </w:rPr>
                            </w:pPr>
                            <w:r w:rsidRPr="003A5371">
                              <w:rPr>
                                <w:rFonts w:ascii="UD デジタル 教科書体 NK-R" w:eastAsia="UD デジタル 教科書体 NK-R" w:hint="eastAsia"/>
                                <w:color w:val="000000" w:themeColor="text1"/>
                                <w:sz w:val="14"/>
                                <w:szCs w:val="14"/>
                              </w:rPr>
                              <w:t>事業実施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94575" id="正方形/長方形 35" o:spid="_x0000_s1042" style="position:absolute;left:0;text-align:left;margin-left:233.5pt;margin-top:.9pt;width:53.25pt;height:2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" filled="f" stroked="f">
                <v:textbox>
                  <w:txbxContent>
                    <w:p w:rsidR="00F413DF" w:rsidRPr="003A5371" w:rsidRDefault="00F413DF" w:rsidP="00F413DF">
                      <w:pPr>
                        <w:spacing w:line="240" w:lineRule="exact"/>
                        <w:jc w:val="center"/>
                        <w:rPr>
                          <w:rFonts w:ascii="UD デジタル 教科書体 NK-R" w:eastAsia="UD デジタル 教科書体 NK-R"/>
                          <w:color w:val="000000" w:themeColor="text1"/>
                          <w:sz w:val="14"/>
                          <w:szCs w:val="14"/>
                        </w:rPr>
                      </w:pPr>
                      <w:r w:rsidRPr="003A5371">
                        <w:rPr>
                          <w:rFonts w:ascii="UD デジタル 教科書体 NK-R" w:eastAsia="UD デジタル 教科書体 NK-R" w:hint="eastAsia"/>
                          <w:color w:val="000000" w:themeColor="text1"/>
                          <w:sz w:val="14"/>
                          <w:szCs w:val="14"/>
                        </w:rPr>
                        <w:t>事業実施</w:t>
                      </w:r>
                    </w:p>
                  </w:txbxContent>
                </v:textbox>
              </v:rect>
            </w:pict>
          </mc:Fallback>
        </mc:AlternateContent>
      </w:r>
      <w:r w:rsidR="00873951"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77696" behindDoc="0" locked="0" layoutInCell="1" allowOverlap="1" wp14:anchorId="4F01CFF5" wp14:editId="1393C4BF">
                <wp:simplePos x="0" y="0"/>
                <wp:positionH relativeFrom="column">
                  <wp:posOffset>1823085</wp:posOffset>
                </wp:positionH>
                <wp:positionV relativeFrom="paragraph">
                  <wp:posOffset>11430</wp:posOffset>
                </wp:positionV>
                <wp:extent cx="1285875" cy="2286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285875" cy="2286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0C40" w:rsidRDefault="001124EC" w:rsidP="00873951">
                            <w:pPr>
                              <w:spacing w:line="240" w:lineRule="exact"/>
                              <w:rPr>
                                <w:rFonts w:ascii="UD デジタル 教科書体 NK-R" w:eastAsia="UD デジタル 教科書体 NK-R"/>
                                <w:color w:val="000000" w:themeColor="text1"/>
                                <w:sz w:val="18"/>
                                <w:szCs w:val="18"/>
                              </w:rPr>
                            </w:pPr>
                            <w:r w:rsidRPr="004E399E">
                              <w:rPr>
                                <w:rFonts w:ascii="UD デジタル 教科書体 NK-R" w:eastAsia="UD デジタル 教科書体 NK-R" w:hint="eastAsia"/>
                                <w:color w:val="000000" w:themeColor="text1"/>
                                <w:szCs w:val="21"/>
                              </w:rPr>
                              <w:t>↑</w:t>
                            </w:r>
                            <w:r w:rsidRPr="00765A25">
                              <w:rPr>
                                <w:rFonts w:ascii="UD デジタル 教科書体 NK-R" w:eastAsia="UD デジタル 教科書体 NK-R" w:hint="eastAsia"/>
                                <w:color w:val="000000" w:themeColor="text1"/>
                                <w:sz w:val="18"/>
                                <w:szCs w:val="18"/>
                              </w:rPr>
                              <w:t>広報協力等</w:t>
                            </w:r>
                            <w:r>
                              <w:rPr>
                                <w:rFonts w:ascii="UD デジタル 教科書体 NK-R" w:eastAsia="UD デジタル 教科書体 NK-R" w:hint="eastAsia"/>
                                <w:color w:val="000000" w:themeColor="text1"/>
                                <w:sz w:val="18"/>
                                <w:szCs w:val="18"/>
                              </w:rPr>
                              <w:t>・連携</w:t>
                            </w:r>
                          </w:p>
                          <w:p w:rsidR="00620C40" w:rsidRDefault="00620C40" w:rsidP="00620C40">
                            <w:pPr>
                              <w:spacing w:line="240" w:lineRule="exact"/>
                              <w:ind w:leftChars="50" w:left="195" w:hangingChars="50" w:hanging="90"/>
                              <w:rPr>
                                <w:rFonts w:ascii="UD デジタル 教科書体 NK-R" w:eastAsia="UD デジタル 教科書体 NK-R"/>
                                <w:color w:val="000000" w:themeColor="text1"/>
                                <w:sz w:val="18"/>
                                <w:szCs w:val="18"/>
                              </w:rPr>
                            </w:pPr>
                          </w:p>
                          <w:p w:rsidR="00620C40" w:rsidRPr="00620C40" w:rsidRDefault="00620C40" w:rsidP="001124EC">
                            <w:pPr>
                              <w:spacing w:line="240" w:lineRule="exact"/>
                              <w:rPr>
                                <w:rFonts w:ascii="UD デジタル 教科書体 NK-R" w:eastAsia="UD デジタル 教科書体 NK-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1CFF5" id="正方形/長方形 16" o:spid="_x0000_s1043" style="position:absolute;left:0;text-align:left;margin-left:143.55pt;margin-top:.9pt;width:101.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" filled="f" stroked="f">
                <v:textbox>
                  <w:txbxContent>
                    <w:p w:rsidR="00620C40" w:rsidRDefault="001124EC" w:rsidP="00873951">
                      <w:pPr>
                        <w:spacing w:line="240" w:lineRule="exact"/>
                        <w:rPr>
                          <w:rFonts w:ascii="UD デジタル 教科書体 NK-R" w:eastAsia="UD デジタル 教科書体 NK-R"/>
                          <w:color w:val="000000" w:themeColor="text1"/>
                          <w:sz w:val="18"/>
                          <w:szCs w:val="18"/>
                        </w:rPr>
                      </w:pPr>
                      <w:r w:rsidRPr="004E399E">
                        <w:rPr>
                          <w:rFonts w:ascii="UD デジタル 教科書体 NK-R" w:eastAsia="UD デジタル 教科書体 NK-R" w:hint="eastAsia"/>
                          <w:color w:val="000000" w:themeColor="text1"/>
                          <w:szCs w:val="21"/>
                        </w:rPr>
                        <w:t>↑</w:t>
                      </w:r>
                      <w:r w:rsidRPr="00765A25">
                        <w:rPr>
                          <w:rFonts w:ascii="UD デジタル 教科書体 NK-R" w:eastAsia="UD デジタル 教科書体 NK-R" w:hint="eastAsia"/>
                          <w:color w:val="000000" w:themeColor="text1"/>
                          <w:sz w:val="18"/>
                          <w:szCs w:val="18"/>
                        </w:rPr>
                        <w:t>広報協力等</w:t>
                      </w:r>
                      <w:r>
                        <w:rPr>
                          <w:rFonts w:ascii="UD デジタル 教科書体 NK-R" w:eastAsia="UD デジタル 教科書体 NK-R" w:hint="eastAsia"/>
                          <w:color w:val="000000" w:themeColor="text1"/>
                          <w:sz w:val="18"/>
                          <w:szCs w:val="18"/>
                        </w:rPr>
                        <w:t>・連携</w:t>
                      </w:r>
                    </w:p>
                    <w:p w:rsidR="00620C40" w:rsidRDefault="00620C40" w:rsidP="00620C40">
                      <w:pPr>
                        <w:spacing w:line="240" w:lineRule="exact"/>
                        <w:ind w:leftChars="50" w:left="195" w:hangingChars="50" w:hanging="90"/>
                        <w:rPr>
                          <w:rFonts w:ascii="UD デジタル 教科書体 NK-R" w:eastAsia="UD デジタル 教科書体 NK-R"/>
                          <w:color w:val="000000" w:themeColor="text1"/>
                          <w:sz w:val="18"/>
                          <w:szCs w:val="18"/>
                        </w:rPr>
                      </w:pPr>
                    </w:p>
                    <w:p w:rsidR="00620C40" w:rsidRPr="00620C40" w:rsidRDefault="00620C40" w:rsidP="001124EC">
                      <w:pPr>
                        <w:spacing w:line="240" w:lineRule="exact"/>
                        <w:rPr>
                          <w:rFonts w:ascii="UD デジタル 教科書体 NK-R" w:eastAsia="UD デジタル 教科書体 NK-R"/>
                          <w:color w:val="000000" w:themeColor="text1"/>
                          <w:sz w:val="18"/>
                          <w:szCs w:val="18"/>
                        </w:rPr>
                      </w:pPr>
                    </w:p>
                  </w:txbxContent>
                </v:textbox>
              </v:rect>
            </w:pict>
          </mc:Fallback>
        </mc:AlternateContent>
      </w:r>
      <w:r w:rsidR="005F5E2E"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87936" behindDoc="0" locked="0" layoutInCell="1" allowOverlap="1">
                <wp:simplePos x="0" y="0"/>
                <wp:positionH relativeFrom="column">
                  <wp:posOffset>137160</wp:posOffset>
                </wp:positionH>
                <wp:positionV relativeFrom="paragraph">
                  <wp:posOffset>137160</wp:posOffset>
                </wp:positionV>
                <wp:extent cx="1162050" cy="4381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11620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48C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0.8pt;margin-top:10.8pt;width:91.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" strokecolor="#5b9bd5 [3204]" strokeweight=".5pt">
                <v:stroke joinstyle="miter"/>
              </v:shape>
            </w:pict>
          </mc:Fallback>
        </mc:AlternateContent>
      </w:r>
    </w:p>
    <w:p w:rsidR="001124EC" w:rsidRPr="00055318" w:rsidRDefault="007A3880" w:rsidP="001124EC">
      <w:pPr>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707392" behindDoc="0" locked="0" layoutInCell="1" allowOverlap="1" wp14:anchorId="7EBFB81F" wp14:editId="1C077560">
                <wp:simplePos x="0" y="0"/>
                <wp:positionH relativeFrom="margin">
                  <wp:posOffset>3202940</wp:posOffset>
                </wp:positionH>
                <wp:positionV relativeFrom="paragraph">
                  <wp:posOffset>48895</wp:posOffset>
                </wp:positionV>
                <wp:extent cx="130175" cy="763905"/>
                <wp:effectExtent l="0" t="38100" r="3175" b="17145"/>
                <wp:wrapNone/>
                <wp:docPr id="39" name="直線矢印コネクタ 39"/>
                <wp:cNvGraphicFramePr/>
                <a:graphic xmlns:a="http://schemas.openxmlformats.org/drawingml/2006/main">
                  <a:graphicData uri="http://schemas.microsoft.com/office/word/2010/wordprocessingShape">
                    <wps:wsp>
                      <wps:cNvCnPr/>
                      <wps:spPr>
                        <a:xfrm rot="540000" flipH="1" flipV="1">
                          <a:off x="0" y="0"/>
                          <a:ext cx="130175" cy="763905"/>
                        </a:xfrm>
                        <a:prstGeom prst="straightConnector1">
                          <a:avLst/>
                        </a:prstGeom>
                        <a:noFill/>
                        <a:ln w="6350" cap="flat" cmpd="sng" algn="ctr">
                          <a:solidFill>
                            <a:sysClr val="windowText" lastClr="000000">
                              <a:alpha val="88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48CDB4B" id="_x0000_t32" coordsize="21600,21600" o:spt="32" o:oned="t" path="m,l21600,21600e" filled="f">
                <v:path arrowok="t" fillok="f" o:connecttype="none"/>
                <o:lock v:ext="edit" shapetype="t"/>
              </v:shapetype>
              <v:shape id="直線矢印コネクタ 39" o:spid="_x0000_s1026" type="#_x0000_t32" style="position:absolute;left:0;text-align:left;margin-left:252.2pt;margin-top:3.85pt;width:10.25pt;height:60.15pt;rotation:9;flip:x y;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" strokecolor="windowText" strokeweight=".5pt">
                <v:stroke endarrow="block" opacity="57568f" joinstyle="miter"/>
                <w10:wrap anchorx="margin"/>
              </v:shape>
            </w:pict>
          </mc:Fallback>
        </mc:AlternateContent>
      </w:r>
      <w:r w:rsidR="004D08E8"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709440" behindDoc="0" locked="0" layoutInCell="1" allowOverlap="1" wp14:anchorId="0B8B9C83" wp14:editId="06000737">
                <wp:simplePos x="0" y="0"/>
                <wp:positionH relativeFrom="column">
                  <wp:posOffset>3042285</wp:posOffset>
                </wp:positionH>
                <wp:positionV relativeFrom="paragraph">
                  <wp:posOffset>152400</wp:posOffset>
                </wp:positionV>
                <wp:extent cx="438150" cy="27622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438150" cy="276225"/>
                        </a:xfrm>
                        <a:prstGeom prst="rect">
                          <a:avLst/>
                        </a:prstGeom>
                        <a:noFill/>
                        <a:ln w="9525" cap="flat" cmpd="sng" algn="ctr">
                          <a:noFill/>
                          <a:prstDash val="solid"/>
                          <a:miter lim="800000"/>
                        </a:ln>
                        <a:effectLst/>
                      </wps:spPr>
                      <wps:txbx>
                        <w:txbxContent>
                          <w:p w:rsidR="0093709F" w:rsidRPr="003A5371" w:rsidRDefault="0093709F" w:rsidP="0093709F">
                            <w:pPr>
                              <w:spacing w:line="240" w:lineRule="exact"/>
                              <w:jc w:val="center"/>
                              <w:rPr>
                                <w:rFonts w:ascii="UD デジタル 教科書体 NK-R" w:eastAsia="UD デジタル 教科書体 NK-R"/>
                                <w:color w:val="000000" w:themeColor="text1"/>
                              </w:rPr>
                            </w:pPr>
                            <w:r w:rsidRPr="003A5371">
                              <w:rPr>
                                <w:rFonts w:ascii="UD デジタル 教科書体 NK-R" w:eastAsia="UD デジタル 教科書体 NK-R" w:hint="eastAsia"/>
                                <w:color w:val="000000" w:themeColor="text1"/>
                                <w:sz w:val="18"/>
                                <w:szCs w:val="21"/>
                              </w:rPr>
                              <w:t>採択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B9C83" id="正方形/長方形 40" o:spid="_x0000_s1044" style="position:absolute;left:0;text-align:left;margin-left:239.55pt;margin-top:12pt;width:34.5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" filled="f" stroked="f">
                <v:textbox>
                  <w:txbxContent>
                    <w:p w:rsidR="0093709F" w:rsidRPr="003A5371" w:rsidRDefault="0093709F" w:rsidP="0093709F">
                      <w:pPr>
                        <w:spacing w:line="240" w:lineRule="exact"/>
                        <w:jc w:val="center"/>
                        <w:rPr>
                          <w:rFonts w:ascii="UD デジタル 教科書体 NK-R" w:eastAsia="UD デジタル 教科書体 NK-R"/>
                          <w:color w:val="000000" w:themeColor="text1"/>
                        </w:rPr>
                      </w:pPr>
                      <w:r w:rsidRPr="003A5371">
                        <w:rPr>
                          <w:rFonts w:ascii="UD デジタル 教科書体 NK-R" w:eastAsia="UD デジタル 教科書体 NK-R" w:hint="eastAsia"/>
                          <w:color w:val="000000" w:themeColor="text1"/>
                          <w:sz w:val="18"/>
                          <w:szCs w:val="21"/>
                        </w:rPr>
                        <w:t>採択</w:t>
                      </w:r>
                    </w:p>
                  </w:txbxContent>
                </v:textbox>
              </v:rect>
            </w:pict>
          </mc:Fallback>
        </mc:AlternateContent>
      </w:r>
      <w:r w:rsidR="00312713"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81792" behindDoc="0" locked="0" layoutInCell="1" allowOverlap="1" wp14:anchorId="75C3D336" wp14:editId="748AB47A">
                <wp:simplePos x="0" y="0"/>
                <wp:positionH relativeFrom="column">
                  <wp:posOffset>1671152</wp:posOffset>
                </wp:positionH>
                <wp:positionV relativeFrom="paragraph">
                  <wp:posOffset>153077</wp:posOffset>
                </wp:positionV>
                <wp:extent cx="193672" cy="19171"/>
                <wp:effectExtent l="19050" t="19050" r="16510" b="19050"/>
                <wp:wrapNone/>
                <wp:docPr id="10" name="直線コネクタ 10"/>
                <wp:cNvGraphicFramePr/>
                <a:graphic xmlns:a="http://schemas.openxmlformats.org/drawingml/2006/main">
                  <a:graphicData uri="http://schemas.microsoft.com/office/word/2010/wordprocessingShape">
                    <wps:wsp>
                      <wps:cNvCnPr/>
                      <wps:spPr>
                        <a:xfrm rot="300000" flipV="1">
                          <a:off x="0" y="0"/>
                          <a:ext cx="193672" cy="19171"/>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E1D34" id="直線コネクタ 10" o:spid="_x0000_s1026" style="position:absolute;left:0;text-align:left;rotation:-5;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pt,12.05pt" to="146.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" strokecolor="black [3200]" strokeweight=".5pt">
                <v:stroke joinstyle="miter"/>
              </v:line>
            </w:pict>
          </mc:Fallback>
        </mc:AlternateContent>
      </w:r>
      <w:r w:rsidR="00312713"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76672" behindDoc="0" locked="0" layoutInCell="1" allowOverlap="1" wp14:anchorId="0C4F590F" wp14:editId="5B1851AA">
                <wp:simplePos x="0" y="0"/>
                <wp:positionH relativeFrom="column">
                  <wp:posOffset>1713865</wp:posOffset>
                </wp:positionH>
                <wp:positionV relativeFrom="paragraph">
                  <wp:posOffset>7620</wp:posOffset>
                </wp:positionV>
                <wp:extent cx="1180465" cy="466725"/>
                <wp:effectExtent l="0" t="0" r="19685" b="28575"/>
                <wp:wrapNone/>
                <wp:docPr id="15" name="正方形/長方形 15"/>
                <wp:cNvGraphicFramePr/>
                <a:graphic xmlns:a="http://schemas.openxmlformats.org/drawingml/2006/main">
                  <a:graphicData uri="http://schemas.microsoft.com/office/word/2010/wordprocessingShape">
                    <wps:wsp>
                      <wps:cNvSpPr/>
                      <wps:spPr>
                        <a:xfrm>
                          <a:off x="0" y="0"/>
                          <a:ext cx="1180465" cy="466725"/>
                        </a:xfrm>
                        <a:prstGeom prst="rect">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24EC" w:rsidRDefault="001124EC" w:rsidP="001124EC">
                            <w:pPr>
                              <w:spacing w:line="20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市町村</w:t>
                            </w:r>
                          </w:p>
                          <w:p w:rsidR="001124EC" w:rsidRDefault="001124EC" w:rsidP="001124EC">
                            <w:pPr>
                              <w:spacing w:line="200" w:lineRule="exact"/>
                              <w:rPr>
                                <w:rFonts w:ascii="UD デジタル 教科書体 NK-R" w:eastAsia="UD デジタル 教科書体 NK-R"/>
                                <w:b/>
                                <w:bCs/>
                                <w:color w:val="000000" w:themeColor="text1"/>
                                <w:sz w:val="16"/>
                                <w:szCs w:val="16"/>
                              </w:rPr>
                            </w:pPr>
                            <w:r w:rsidRPr="007A6D45">
                              <w:rPr>
                                <w:rFonts w:ascii="UD デジタル 教科書体 NK-R" w:eastAsia="UD デジタル 教科書体 NK-R" w:hint="eastAsia"/>
                                <w:color w:val="000000" w:themeColor="text1"/>
                                <w:sz w:val="16"/>
                                <w:szCs w:val="16"/>
                              </w:rPr>
                              <w:t>・</w:t>
                            </w:r>
                            <w:r w:rsidRPr="007A6D45">
                              <w:rPr>
                                <w:rFonts w:ascii="UD デジタル 教科書体 NK-R" w:eastAsia="UD デジタル 教科書体 NK-R"/>
                                <w:color w:val="000000" w:themeColor="text1"/>
                                <w:sz w:val="16"/>
                                <w:szCs w:val="16"/>
                              </w:rPr>
                              <w:t>支援表明書作成</w:t>
                            </w:r>
                          </w:p>
                          <w:p w:rsidR="001124EC" w:rsidRPr="007A6D45" w:rsidRDefault="001124EC" w:rsidP="001124EC">
                            <w:pPr>
                              <w:spacing w:line="200" w:lineRule="exact"/>
                              <w:rPr>
                                <w:rFonts w:ascii="UD デジタル 教科書体 NK-R" w:eastAsia="UD デジタル 教科書体 NK-R"/>
                                <w:b/>
                                <w:bCs/>
                                <w:color w:val="000000" w:themeColor="text1"/>
                                <w:sz w:val="16"/>
                                <w:szCs w:val="16"/>
                              </w:rPr>
                            </w:pPr>
                            <w:r>
                              <w:rPr>
                                <w:rFonts w:ascii="UD デジタル 教科書体 NK-R" w:eastAsia="UD デジタル 教科書体 NK-R" w:hint="eastAsia"/>
                                <w:color w:val="000000" w:themeColor="text1"/>
                                <w:sz w:val="16"/>
                                <w:szCs w:val="16"/>
                              </w:rPr>
                              <w:t>・</w:t>
                            </w:r>
                            <w:r w:rsidRPr="007A6D45">
                              <w:rPr>
                                <w:rFonts w:ascii="UD デジタル 教科書体 NK-R" w:eastAsia="UD デジタル 教科書体 NK-R" w:hint="eastAsia"/>
                                <w:color w:val="000000" w:themeColor="text1"/>
                                <w:sz w:val="16"/>
                                <w:szCs w:val="16"/>
                              </w:rPr>
                              <w:t>他</w:t>
                            </w:r>
                            <w:r w:rsidRPr="007A6D45">
                              <w:rPr>
                                <w:rFonts w:ascii="UD デジタル 教科書体 NK-R" w:eastAsia="UD デジタル 教科書体 NK-R"/>
                                <w:color w:val="000000" w:themeColor="text1"/>
                                <w:sz w:val="16"/>
                                <w:szCs w:val="16"/>
                              </w:rPr>
                              <w:t>商店街</w:t>
                            </w:r>
                            <w:r>
                              <w:rPr>
                                <w:rFonts w:ascii="UD デジタル 教科書体 NK-R" w:eastAsia="UD デジタル 教科書体 NK-R" w:hint="eastAsia"/>
                                <w:color w:val="000000" w:themeColor="text1"/>
                                <w:sz w:val="16"/>
                                <w:szCs w:val="16"/>
                              </w:rPr>
                              <w:t>へ</w:t>
                            </w:r>
                            <w:r w:rsidRPr="007A6D45">
                              <w:rPr>
                                <w:rFonts w:ascii="UD デジタル 教科書体 NK-R" w:eastAsia="UD デジタル 教科書体 NK-R" w:hint="eastAsia"/>
                                <w:color w:val="000000" w:themeColor="text1"/>
                                <w:sz w:val="16"/>
                                <w:szCs w:val="16"/>
                              </w:rPr>
                              <w:t>成果普及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4F590F" id="正方形/長方形 15" o:spid="_x0000_s1045" style="position:absolute;left:0;text-align:left;margin-left:134.95pt;margin-top:.6pt;width:92.95pt;height:36.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" filled="f">
                <v:textbox>
                  <w:txbxContent>
                    <w:p w:rsidR="001124EC" w:rsidRDefault="001124EC" w:rsidP="001124EC">
                      <w:pPr>
                        <w:spacing w:line="20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市町村</w:t>
                      </w:r>
                    </w:p>
                    <w:p w:rsidR="001124EC" w:rsidRDefault="001124EC" w:rsidP="001124EC">
                      <w:pPr>
                        <w:spacing w:line="200" w:lineRule="exact"/>
                        <w:rPr>
                          <w:rFonts w:ascii="UD デジタル 教科書体 NK-R" w:eastAsia="UD デジタル 教科書体 NK-R"/>
                          <w:b/>
                          <w:bCs/>
                          <w:color w:val="000000" w:themeColor="text1"/>
                          <w:sz w:val="16"/>
                          <w:szCs w:val="16"/>
                        </w:rPr>
                      </w:pPr>
                      <w:r w:rsidRPr="007A6D45">
                        <w:rPr>
                          <w:rFonts w:ascii="UD デジタル 教科書体 NK-R" w:eastAsia="UD デジタル 教科書体 NK-R" w:hint="eastAsia"/>
                          <w:color w:val="000000" w:themeColor="text1"/>
                          <w:sz w:val="16"/>
                          <w:szCs w:val="16"/>
                        </w:rPr>
                        <w:t>・</w:t>
                      </w:r>
                      <w:r w:rsidRPr="007A6D45">
                        <w:rPr>
                          <w:rFonts w:ascii="UD デジタル 教科書体 NK-R" w:eastAsia="UD デジタル 教科書体 NK-R"/>
                          <w:color w:val="000000" w:themeColor="text1"/>
                          <w:sz w:val="16"/>
                          <w:szCs w:val="16"/>
                        </w:rPr>
                        <w:t>支援表明書作成</w:t>
                      </w:r>
                    </w:p>
                    <w:p w:rsidR="001124EC" w:rsidRPr="007A6D45" w:rsidRDefault="001124EC" w:rsidP="001124EC">
                      <w:pPr>
                        <w:spacing w:line="200" w:lineRule="exact"/>
                        <w:rPr>
                          <w:rFonts w:ascii="UD デジタル 教科書体 NK-R" w:eastAsia="UD デジタル 教科書体 NK-R"/>
                          <w:b/>
                          <w:bCs/>
                          <w:color w:val="000000" w:themeColor="text1"/>
                          <w:sz w:val="16"/>
                          <w:szCs w:val="16"/>
                        </w:rPr>
                      </w:pPr>
                      <w:r>
                        <w:rPr>
                          <w:rFonts w:ascii="UD デジタル 教科書体 NK-R" w:eastAsia="UD デジタル 教科書体 NK-R" w:hint="eastAsia"/>
                          <w:color w:val="000000" w:themeColor="text1"/>
                          <w:sz w:val="16"/>
                          <w:szCs w:val="16"/>
                        </w:rPr>
                        <w:t>・</w:t>
                      </w:r>
                      <w:r w:rsidRPr="007A6D45">
                        <w:rPr>
                          <w:rFonts w:ascii="UD デジタル 教科書体 NK-R" w:eastAsia="UD デジタル 教科書体 NK-R" w:hint="eastAsia"/>
                          <w:color w:val="000000" w:themeColor="text1"/>
                          <w:sz w:val="16"/>
                          <w:szCs w:val="16"/>
                        </w:rPr>
                        <w:t>他</w:t>
                      </w:r>
                      <w:r w:rsidRPr="007A6D45">
                        <w:rPr>
                          <w:rFonts w:ascii="UD デジタル 教科書体 NK-R" w:eastAsia="UD デジタル 教科書体 NK-R"/>
                          <w:color w:val="000000" w:themeColor="text1"/>
                          <w:sz w:val="16"/>
                          <w:szCs w:val="16"/>
                        </w:rPr>
                        <w:t>商店街</w:t>
                      </w:r>
                      <w:r>
                        <w:rPr>
                          <w:rFonts w:ascii="UD デジタル 教科書体 NK-R" w:eastAsia="UD デジタル 教科書体 NK-R" w:hint="eastAsia"/>
                          <w:color w:val="000000" w:themeColor="text1"/>
                          <w:sz w:val="16"/>
                          <w:szCs w:val="16"/>
                        </w:rPr>
                        <w:t>へ</w:t>
                      </w:r>
                      <w:r w:rsidRPr="007A6D45">
                        <w:rPr>
                          <w:rFonts w:ascii="UD デジタル 教科書体 NK-R" w:eastAsia="UD デジタル 教科書体 NK-R" w:hint="eastAsia"/>
                          <w:color w:val="000000" w:themeColor="text1"/>
                          <w:sz w:val="16"/>
                          <w:szCs w:val="16"/>
                        </w:rPr>
                        <w:t>成果普及</w:t>
                      </w:r>
                    </w:p>
                  </w:txbxContent>
                </v:textbox>
              </v:rect>
            </w:pict>
          </mc:Fallback>
        </mc:AlternateContent>
      </w:r>
    </w:p>
    <w:p w:rsidR="001124EC" w:rsidRPr="00055318" w:rsidRDefault="00312713" w:rsidP="001124EC">
      <w:pPr>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720704" behindDoc="0" locked="0" layoutInCell="1" allowOverlap="1" wp14:anchorId="7A7A2D35" wp14:editId="3C254716">
                <wp:simplePos x="0" y="0"/>
                <wp:positionH relativeFrom="column">
                  <wp:posOffset>3459835</wp:posOffset>
                </wp:positionH>
                <wp:positionV relativeFrom="paragraph">
                  <wp:posOffset>230827</wp:posOffset>
                </wp:positionV>
                <wp:extent cx="542925" cy="2857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542925" cy="285750"/>
                        </a:xfrm>
                        <a:prstGeom prst="rect">
                          <a:avLst/>
                        </a:prstGeom>
                        <a:noFill/>
                        <a:ln w="9525" cap="flat" cmpd="sng" algn="ctr">
                          <a:noFill/>
                          <a:prstDash val="solid"/>
                          <a:miter lim="800000"/>
                        </a:ln>
                        <a:effectLst/>
                      </wps:spPr>
                      <wps:txbx>
                        <w:txbxContent>
                          <w:p w:rsidR="00312713" w:rsidRPr="00F92759" w:rsidRDefault="00B6760B" w:rsidP="00312713">
                            <w:pPr>
                              <w:spacing w:line="240" w:lineRule="exact"/>
                              <w:jc w:val="center"/>
                              <w:rPr>
                                <w:rFonts w:ascii="UD デジタル 教科書体 NK-R" w:eastAsia="UD デジタル 教科書体 NK-R"/>
                                <w:color w:val="000000" w:themeColor="text1"/>
                              </w:rPr>
                            </w:pPr>
                            <w:r w:rsidRPr="00F92759">
                              <w:rPr>
                                <w:rFonts w:ascii="UD デジタル 教科書体 NK-R" w:eastAsia="UD デジタル 教科書体 NK-R" w:hint="eastAsia"/>
                                <w:color w:val="000000" w:themeColor="text1"/>
                                <w:sz w:val="18"/>
                                <w:szCs w:val="21"/>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A2D35" id="正方形/長方形 23" o:spid="_x0000_s1046" style="position:absolute;left:0;text-align:left;margin-left:272.45pt;margin-top:18.2pt;width:42.7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" filled="f" stroked="f">
                <v:textbox>
                  <w:txbxContent>
                    <w:p w:rsidR="00312713" w:rsidRPr="00F92759" w:rsidRDefault="00B6760B" w:rsidP="00312713">
                      <w:pPr>
                        <w:spacing w:line="240" w:lineRule="exact"/>
                        <w:jc w:val="center"/>
                        <w:rPr>
                          <w:rFonts w:ascii="UD デジタル 教科書体 NK-R" w:eastAsia="UD デジタル 教科書体 NK-R"/>
                          <w:color w:val="000000" w:themeColor="text1"/>
                        </w:rPr>
                      </w:pPr>
                      <w:r w:rsidRPr="00F92759">
                        <w:rPr>
                          <w:rFonts w:ascii="UD デジタル 教科書体 NK-R" w:eastAsia="UD デジタル 教科書体 NK-R" w:hint="eastAsia"/>
                          <w:color w:val="000000" w:themeColor="text1"/>
                          <w:sz w:val="18"/>
                          <w:szCs w:val="21"/>
                        </w:rPr>
                        <w:t>支援</w:t>
                      </w:r>
                    </w:p>
                  </w:txbxContent>
                </v:textbox>
              </v:rect>
            </w:pict>
          </mc:Fallback>
        </mc:AlternateContent>
      </w:r>
    </w:p>
    <w:p w:rsidR="001124EC" w:rsidRPr="00055318" w:rsidRDefault="004D08E8" w:rsidP="001124EC">
      <w:pPr>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682816" behindDoc="0" locked="0" layoutInCell="1" allowOverlap="1" wp14:anchorId="083AA1E3" wp14:editId="4C6134CA">
                <wp:simplePos x="0" y="0"/>
                <wp:positionH relativeFrom="column">
                  <wp:posOffset>1719580</wp:posOffset>
                </wp:positionH>
                <wp:positionV relativeFrom="paragraph">
                  <wp:posOffset>33020</wp:posOffset>
                </wp:positionV>
                <wp:extent cx="1176655" cy="217170"/>
                <wp:effectExtent l="0" t="0" r="23495" b="11430"/>
                <wp:wrapNone/>
                <wp:docPr id="14" name="正方形/長方形 14"/>
                <wp:cNvGraphicFramePr/>
                <a:graphic xmlns:a="http://schemas.openxmlformats.org/drawingml/2006/main">
                  <a:graphicData uri="http://schemas.microsoft.com/office/word/2010/wordprocessingShape">
                    <wps:wsp>
                      <wps:cNvSpPr/>
                      <wps:spPr>
                        <a:xfrm>
                          <a:off x="0" y="0"/>
                          <a:ext cx="1176655" cy="217170"/>
                        </a:xfrm>
                        <a:prstGeom prst="rect">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24EC" w:rsidRPr="001C004E" w:rsidRDefault="001124EC" w:rsidP="001124EC">
                            <w:pPr>
                              <w:spacing w:line="200" w:lineRule="exact"/>
                              <w:jc w:val="center"/>
                              <w:rPr>
                                <w:rFonts w:ascii="UD デジタル 教科書体 NK-R" w:eastAsia="UD デジタル 教科書体 NK-R"/>
                                <w:color w:val="000000" w:themeColor="text1"/>
                                <w:sz w:val="16"/>
                                <w:szCs w:val="20"/>
                              </w:rPr>
                            </w:pPr>
                            <w:r>
                              <w:rPr>
                                <w:rFonts w:ascii="UD デジタル 教科書体 NK-R" w:eastAsia="UD デジタル 教科書体 NK-R" w:hint="eastAsia"/>
                                <w:b/>
                                <w:bCs/>
                                <w:color w:val="000000" w:themeColor="text1"/>
                              </w:rPr>
                              <w:t>商工会議所等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AA1E3" id="正方形/長方形 14" o:spid="_x0000_s1047" style="position:absolute;left:0;text-align:left;margin-left:135.4pt;margin-top:2.6pt;width:92.65pt;height:1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" filled="f">
                <v:textbox>
                  <w:txbxContent>
                    <w:p w:rsidR="001124EC" w:rsidRPr="001C004E" w:rsidRDefault="001124EC" w:rsidP="001124EC">
                      <w:pPr>
                        <w:spacing w:line="200" w:lineRule="exact"/>
                        <w:jc w:val="center"/>
                        <w:rPr>
                          <w:rFonts w:ascii="UD デジタル 教科書体 NK-R" w:eastAsia="UD デジタル 教科書体 NK-R"/>
                          <w:color w:val="000000" w:themeColor="text1"/>
                          <w:sz w:val="16"/>
                          <w:szCs w:val="20"/>
                        </w:rPr>
                      </w:pPr>
                      <w:r>
                        <w:rPr>
                          <w:rFonts w:ascii="UD デジタル 教科書体 NK-R" w:eastAsia="UD デジタル 教科書体 NK-R" w:hint="eastAsia"/>
                          <w:b/>
                          <w:bCs/>
                          <w:color w:val="000000" w:themeColor="text1"/>
                        </w:rPr>
                        <w:t>商工会議所等</w:t>
                      </w:r>
                    </w:p>
                  </w:txbxContent>
                </v:textbox>
              </v:rect>
            </w:pict>
          </mc:Fallback>
        </mc:AlternateContent>
      </w:r>
      <w:r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705344" behindDoc="0" locked="0" layoutInCell="1" allowOverlap="1" wp14:anchorId="6878B5BB" wp14:editId="79E0B78C">
                <wp:simplePos x="0" y="0"/>
                <wp:positionH relativeFrom="margin">
                  <wp:posOffset>2859237</wp:posOffset>
                </wp:positionH>
                <wp:positionV relativeFrom="paragraph">
                  <wp:posOffset>10794</wp:posOffset>
                </wp:positionV>
                <wp:extent cx="447675" cy="275590"/>
                <wp:effectExtent l="0" t="0" r="0" b="0"/>
                <wp:wrapNone/>
                <wp:docPr id="38" name="正方形/長方形 38"/>
                <wp:cNvGraphicFramePr/>
                <a:graphic xmlns:a="http://schemas.openxmlformats.org/drawingml/2006/main">
                  <a:graphicData uri="http://schemas.microsoft.com/office/word/2010/wordprocessingShape">
                    <wps:wsp>
                      <wps:cNvSpPr/>
                      <wps:spPr>
                        <a:xfrm rot="21540000">
                          <a:off x="0" y="0"/>
                          <a:ext cx="447675" cy="275590"/>
                        </a:xfrm>
                        <a:prstGeom prst="rect">
                          <a:avLst/>
                        </a:prstGeom>
                        <a:noFill/>
                        <a:ln w="9525" cap="flat" cmpd="sng" algn="ctr">
                          <a:noFill/>
                          <a:prstDash val="solid"/>
                          <a:miter lim="800000"/>
                        </a:ln>
                        <a:effectLst/>
                      </wps:spPr>
                      <wps:txbx>
                        <w:txbxContent>
                          <w:p w:rsidR="0093709F" w:rsidRPr="003A5371" w:rsidRDefault="0093709F" w:rsidP="0093709F">
                            <w:pPr>
                              <w:spacing w:line="240" w:lineRule="exact"/>
                              <w:jc w:val="center"/>
                              <w:rPr>
                                <w:rFonts w:ascii="UD デジタル 教科書体 NK-R" w:eastAsia="UD デジタル 教科書体 NK-R"/>
                                <w:color w:val="000000" w:themeColor="text1"/>
                              </w:rPr>
                            </w:pPr>
                            <w:r w:rsidRPr="003A5371">
                              <w:rPr>
                                <w:rFonts w:ascii="UD デジタル 教科書体 NK-R" w:eastAsia="UD デジタル 教科書体 NK-R" w:hint="eastAsia"/>
                                <w:color w:val="000000" w:themeColor="text1"/>
                                <w:sz w:val="18"/>
                                <w:szCs w:val="21"/>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8B5BB" id="正方形/長方形 38" o:spid="_x0000_s1048" style="position:absolute;left:0;text-align:left;margin-left:225.15pt;margin-top:.85pt;width:35.25pt;height:21.7pt;rotation:-1;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" filled="f" stroked="f">
                <v:textbox>
                  <w:txbxContent>
                    <w:p w:rsidR="0093709F" w:rsidRPr="003A5371" w:rsidRDefault="0093709F" w:rsidP="0093709F">
                      <w:pPr>
                        <w:spacing w:line="240" w:lineRule="exact"/>
                        <w:jc w:val="center"/>
                        <w:rPr>
                          <w:rFonts w:ascii="UD デジタル 教科書体 NK-R" w:eastAsia="UD デジタル 教科書体 NK-R"/>
                          <w:color w:val="000000" w:themeColor="text1"/>
                        </w:rPr>
                      </w:pPr>
                      <w:r w:rsidRPr="003A5371">
                        <w:rPr>
                          <w:rFonts w:ascii="UD デジタル 教科書体 NK-R" w:eastAsia="UD デジタル 教科書体 NK-R" w:hint="eastAsia"/>
                          <w:color w:val="000000" w:themeColor="text1"/>
                          <w:sz w:val="18"/>
                          <w:szCs w:val="21"/>
                        </w:rPr>
                        <w:t>申請</w:t>
                      </w:r>
                    </w:p>
                  </w:txbxContent>
                </v:textbox>
                <w10:wrap anchorx="margin"/>
              </v:rect>
            </w:pict>
          </mc:Fallback>
        </mc:AlternateContent>
      </w:r>
    </w:p>
    <w:p w:rsidR="001124EC" w:rsidRPr="00055318" w:rsidRDefault="005803E9" w:rsidP="001124EC">
      <w:pPr>
        <w:rPr>
          <w:rFonts w:ascii="UD デジタル 教科書体 NK-R" w:eastAsia="UD デジタル 教科書体 NK-R" w:hAnsi="HG丸ｺﾞｼｯｸM-PRO"/>
          <w:color w:val="000000" w:themeColor="text1"/>
        </w:rPr>
      </w:pPr>
      <w:r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717632" behindDoc="0" locked="0" layoutInCell="1" allowOverlap="1" wp14:anchorId="007797AF" wp14:editId="0702D218">
                <wp:simplePos x="0" y="0"/>
                <wp:positionH relativeFrom="margin">
                  <wp:posOffset>4053929</wp:posOffset>
                </wp:positionH>
                <wp:positionV relativeFrom="paragraph">
                  <wp:posOffset>99902</wp:posOffset>
                </wp:positionV>
                <wp:extent cx="2219325" cy="322654"/>
                <wp:effectExtent l="0" t="0" r="28575" b="20320"/>
                <wp:wrapNone/>
                <wp:docPr id="20" name="正方形/長方形 20"/>
                <wp:cNvGraphicFramePr/>
                <a:graphic xmlns:a="http://schemas.openxmlformats.org/drawingml/2006/main">
                  <a:graphicData uri="http://schemas.microsoft.com/office/word/2010/wordprocessingShape">
                    <wps:wsp>
                      <wps:cNvSpPr/>
                      <wps:spPr>
                        <a:xfrm>
                          <a:off x="0" y="0"/>
                          <a:ext cx="2219325" cy="322654"/>
                        </a:xfrm>
                        <a:prstGeom prst="rect">
                          <a:avLst/>
                        </a:prstGeom>
                        <a:noFill/>
                        <a:ln w="9525" cap="flat" cmpd="sng" algn="ctr">
                          <a:solidFill>
                            <a:srgbClr val="000000"/>
                          </a:solidFill>
                          <a:prstDash val="solid"/>
                          <a:miter lim="800000"/>
                        </a:ln>
                        <a:effectLst/>
                      </wps:spPr>
                      <wps:txbx>
                        <w:txbxContent>
                          <w:p w:rsidR="00312713" w:rsidRPr="00F92759" w:rsidRDefault="00B6760B" w:rsidP="00312713">
                            <w:pPr>
                              <w:spacing w:line="300" w:lineRule="exact"/>
                              <w:jc w:val="left"/>
                              <w:rPr>
                                <w:rFonts w:ascii="UD デジタル 教科書体 NK-R" w:eastAsia="UD デジタル 教科書体 NK-R"/>
                                <w:b/>
                                <w:bCs/>
                                <w:color w:val="000000" w:themeColor="text1"/>
                                <w:sz w:val="20"/>
                                <w:szCs w:val="20"/>
                              </w:rPr>
                            </w:pPr>
                            <w:r w:rsidRPr="00F92759">
                              <w:rPr>
                                <w:rFonts w:ascii="UD デジタル 教科書体 NK-R" w:eastAsia="UD デジタル 教科書体 NK-R" w:hint="eastAsia"/>
                                <w:b/>
                                <w:bCs/>
                                <w:color w:val="000000" w:themeColor="text1"/>
                                <w:sz w:val="20"/>
                                <w:szCs w:val="20"/>
                              </w:rPr>
                              <w:t>需要喚起の取組みの支援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797AF" id="正方形/長方形 20" o:spid="_x0000_s1049" style="position:absolute;left:0;text-align:left;margin-left:319.2pt;margin-top:7.85pt;width:174.75pt;height:25.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" filled="f">
                <v:textbox>
                  <w:txbxContent>
                    <w:p w:rsidR="00312713" w:rsidRPr="00F92759" w:rsidRDefault="00B6760B" w:rsidP="00312713">
                      <w:pPr>
                        <w:spacing w:line="300" w:lineRule="exact"/>
                        <w:jc w:val="left"/>
                        <w:rPr>
                          <w:rFonts w:ascii="UD デジタル 教科書体 NK-R" w:eastAsia="UD デジタル 教科書体 NK-R"/>
                          <w:b/>
                          <w:bCs/>
                          <w:color w:val="000000" w:themeColor="text1"/>
                          <w:sz w:val="20"/>
                          <w:szCs w:val="20"/>
                        </w:rPr>
                      </w:pPr>
                      <w:r w:rsidRPr="00F92759">
                        <w:rPr>
                          <w:rFonts w:ascii="UD デジタル 教科書体 NK-R" w:eastAsia="UD デジタル 教科書体 NK-R" w:hint="eastAsia"/>
                          <w:b/>
                          <w:bCs/>
                          <w:color w:val="000000" w:themeColor="text1"/>
                          <w:sz w:val="20"/>
                          <w:szCs w:val="20"/>
                        </w:rPr>
                        <w:t>需要喚起の取組みの支援</w:t>
                      </w:r>
                    </w:p>
                  </w:txbxContent>
                </v:textbox>
                <w10:wrap anchorx="margin"/>
              </v:rect>
            </w:pict>
          </mc:Fallback>
        </mc:AlternateContent>
      </w:r>
      <w:r w:rsidRPr="00055318">
        <w:rPr>
          <w:rFonts w:ascii="UD デジタル 教科書体 NK-R" w:eastAsia="UD デジタル 教科書体 NK-R" w:hAnsi="Meiryo UI"/>
          <w:noProof/>
          <w:color w:val="000000" w:themeColor="text1"/>
        </w:rPr>
        <mc:AlternateContent>
          <mc:Choice Requires="wps">
            <w:drawing>
              <wp:anchor distT="0" distB="0" distL="114300" distR="114300" simplePos="0" relativeHeight="251701248" behindDoc="0" locked="0" layoutInCell="1" allowOverlap="1" wp14:anchorId="2A2D54F6" wp14:editId="2821367D">
                <wp:simplePos x="0" y="0"/>
                <wp:positionH relativeFrom="margin">
                  <wp:posOffset>2470785</wp:posOffset>
                </wp:positionH>
                <wp:positionV relativeFrom="paragraph">
                  <wp:posOffset>144780</wp:posOffset>
                </wp:positionV>
                <wp:extent cx="1362075" cy="2857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1362075" cy="285750"/>
                        </a:xfrm>
                        <a:prstGeom prst="rect">
                          <a:avLst/>
                        </a:prstGeom>
                        <a:noFill/>
                        <a:ln w="9525" cap="flat" cmpd="sng" algn="ctr">
                          <a:solidFill>
                            <a:srgbClr val="000000"/>
                          </a:solidFill>
                          <a:prstDash val="solid"/>
                          <a:miter lim="800000"/>
                        </a:ln>
                        <a:effectLst/>
                      </wps:spPr>
                      <wps:txbx>
                        <w:txbxContent>
                          <w:p w:rsidR="00620C40" w:rsidRPr="003A5371" w:rsidRDefault="00620C40" w:rsidP="00620C40">
                            <w:pPr>
                              <w:spacing w:line="240" w:lineRule="exact"/>
                              <w:jc w:val="center"/>
                              <w:rPr>
                                <w:rFonts w:ascii="UD デジタル 教科書体 NK-R" w:eastAsia="UD デジタル 教科書体 NK-R"/>
                                <w:b/>
                                <w:bCs/>
                                <w:color w:val="000000" w:themeColor="text1"/>
                              </w:rPr>
                            </w:pPr>
                            <w:r w:rsidRPr="006B3A9C">
                              <w:rPr>
                                <w:rFonts w:ascii="UD デジタル 教科書体 NK-R" w:eastAsia="UD デジタル 教科書体 NK-R" w:hint="eastAsia"/>
                                <w:b/>
                                <w:bCs/>
                                <w:color w:val="000000" w:themeColor="text1"/>
                              </w:rPr>
                              <w:t>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D54F6" id="正方形/長方形 11" o:spid="_x0000_s1050" style="position:absolute;left:0;text-align:left;margin-left:194.55pt;margin-top:11.4pt;width:107.25pt;height:2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" filled="f">
                <v:textbox>
                  <w:txbxContent>
                    <w:p w:rsidR="00620C40" w:rsidRPr="003A5371" w:rsidRDefault="00620C40" w:rsidP="00620C40">
                      <w:pPr>
                        <w:spacing w:line="240" w:lineRule="exact"/>
                        <w:jc w:val="center"/>
                        <w:rPr>
                          <w:rFonts w:ascii="UD デジタル 教科書体 NK-R" w:eastAsia="UD デジタル 教科書体 NK-R"/>
                          <w:b/>
                          <w:bCs/>
                          <w:color w:val="000000" w:themeColor="text1"/>
                        </w:rPr>
                      </w:pPr>
                      <w:r w:rsidRPr="006B3A9C">
                        <w:rPr>
                          <w:rFonts w:ascii="UD デジタル 教科書体 NK-R" w:eastAsia="UD デジタル 教科書体 NK-R" w:hint="eastAsia"/>
                          <w:b/>
                          <w:bCs/>
                          <w:color w:val="000000" w:themeColor="text1"/>
                        </w:rPr>
                        <w:t>国</w:t>
                      </w:r>
                    </w:p>
                  </w:txbxContent>
                </v:textbox>
                <w10:wrap anchorx="margin"/>
              </v:rect>
            </w:pict>
          </mc:Fallback>
        </mc:AlternateContent>
      </w:r>
    </w:p>
    <w:p w:rsidR="001B6979" w:rsidRPr="00055318" w:rsidRDefault="001B6979">
      <w:pPr>
        <w:rPr>
          <w:rFonts w:ascii="UD デジタル 教科書体 NK-R" w:eastAsia="UD デジタル 教科書体 NK-R" w:hAnsi="HG丸ｺﾞｼｯｸM-PRO"/>
          <w:color w:val="000000" w:themeColor="text1"/>
        </w:rPr>
      </w:pPr>
    </w:p>
    <w:p w:rsidR="00312713" w:rsidRPr="00055318" w:rsidRDefault="00312713">
      <w:pPr>
        <w:widowControl/>
        <w:jc w:val="left"/>
        <w:rPr>
          <w:rFonts w:ascii="UD デジタル 教科書体 NK-R" w:eastAsia="UD デジタル 教科書体 NK-R" w:hAnsi="HG丸ｺﾞｼｯｸM-PRO"/>
          <w:color w:val="000000" w:themeColor="text1"/>
        </w:rPr>
      </w:pPr>
      <w:r w:rsidRPr="00055318">
        <w:rPr>
          <w:rFonts w:ascii="UD デジタル 教科書体 NK-R" w:eastAsia="UD デジタル 教科書体 NK-R" w:hAnsi="HG丸ｺﾞｼｯｸM-PRO"/>
          <w:color w:val="000000" w:themeColor="text1"/>
        </w:rPr>
        <w:br w:type="page"/>
      </w:r>
    </w:p>
    <w:p w:rsidR="00CD0B6D" w:rsidRPr="003F6AF1" w:rsidRDefault="00AC5E6F">
      <w:pPr>
        <w:rPr>
          <w:rFonts w:ascii="UD デジタル 教科書体 NK-R" w:eastAsia="UD デジタル 教科書体 NK-R" w:hAnsi="HG丸ｺﾞｼｯｸM-PRO"/>
          <w:b/>
          <w:color w:val="000000" w:themeColor="text1"/>
          <w:u w:val="single"/>
        </w:rPr>
      </w:pPr>
      <w:r w:rsidRPr="003F6AF1">
        <w:rPr>
          <w:rFonts w:ascii="UD デジタル 教科書体 NK-R" w:eastAsia="UD デジタル 教科書体 NK-R" w:hAnsi="HG丸ｺﾞｼｯｸM-PRO" w:hint="eastAsia"/>
          <w:b/>
          <w:color w:val="000000" w:themeColor="text1"/>
          <w:u w:val="single"/>
        </w:rPr>
        <w:lastRenderedPageBreak/>
        <w:t>４．</w:t>
      </w:r>
      <w:r w:rsidR="006872C2" w:rsidRPr="003F6AF1">
        <w:rPr>
          <w:rFonts w:ascii="UD デジタル 教科書体 NK-R" w:eastAsia="UD デジタル 教科書体 NK-R" w:hAnsi="HG丸ｺﾞｼｯｸM-PRO" w:hint="eastAsia"/>
          <w:b/>
          <w:color w:val="000000" w:themeColor="text1"/>
          <w:u w:val="single"/>
        </w:rPr>
        <w:t>業務内容</w:t>
      </w:r>
      <w:r w:rsidR="00413467" w:rsidRPr="003F6AF1">
        <w:rPr>
          <w:rFonts w:ascii="UD デジタル 教科書体 NK-R" w:eastAsia="UD デジタル 教科書体 NK-R" w:hAnsi="HG丸ｺﾞｼｯｸM-PRO" w:hint="eastAsia"/>
          <w:b/>
          <w:color w:val="000000" w:themeColor="text1"/>
          <w:u w:val="single"/>
        </w:rPr>
        <w:t xml:space="preserve">　</w:t>
      </w:r>
    </w:p>
    <w:p w:rsidR="006872C2" w:rsidRPr="003F6AF1" w:rsidRDefault="006872C2">
      <w:pPr>
        <w:rPr>
          <w:rFonts w:ascii="UD デジタル 教科書体 NK-R" w:eastAsia="UD デジタル 教科書体 NK-R" w:hAnsi="HG丸ｺﾞｼｯｸM-PRO"/>
          <w:b/>
          <w:color w:val="000000" w:themeColor="text1"/>
        </w:rPr>
      </w:pPr>
      <w:r w:rsidRPr="003F6AF1">
        <w:rPr>
          <w:rFonts w:ascii="UD デジタル 教科書体 NK-R" w:eastAsia="UD デジタル 教科書体 NK-R" w:hAnsi="HG丸ｺﾞｼｯｸM-PRO" w:hint="eastAsia"/>
          <w:b/>
          <w:color w:val="000000" w:themeColor="text1"/>
        </w:rPr>
        <w:t>（１）支援対象</w:t>
      </w:r>
    </w:p>
    <w:p w:rsidR="006872C2" w:rsidRPr="006B3A9C" w:rsidRDefault="006872C2" w:rsidP="006872C2">
      <w:pPr>
        <w:ind w:firstLineChars="100" w:firstLine="210"/>
        <w:rPr>
          <w:rFonts w:ascii="UD デジタル 教科書体 NK-R" w:eastAsia="UD デジタル 教科書体 NK-R" w:hAnsi="Meiryo UI"/>
          <w:b/>
          <w:bCs/>
          <w:color w:val="000000" w:themeColor="text1"/>
        </w:rPr>
      </w:pPr>
      <w:r w:rsidRPr="006B3A9C">
        <w:rPr>
          <w:rFonts w:ascii="UD デジタル 教科書体 NK-R" w:eastAsia="UD デジタル 教科書体 NK-R" w:hAnsi="Meiryo UI" w:hint="eastAsia"/>
          <w:color w:val="000000" w:themeColor="text1"/>
        </w:rPr>
        <w:t>①支援対象数：１００商店街等組織</w:t>
      </w:r>
    </w:p>
    <w:p w:rsidR="006872C2" w:rsidRPr="006B3A9C" w:rsidRDefault="006872C2" w:rsidP="006872C2">
      <w:pPr>
        <w:ind w:firstLineChars="100" w:firstLine="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②組織的に以下に取り組む意欲がある大阪府内の商店街等組織とします。</w:t>
      </w:r>
    </w:p>
    <w:p w:rsidR="00EF3BED" w:rsidRPr="006B3A9C" w:rsidRDefault="00EF3BED" w:rsidP="000F4E53">
      <w:pPr>
        <w:spacing w:line="240" w:lineRule="exact"/>
        <w:ind w:leftChars="100" w:left="420" w:hangingChars="100" w:hanging="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 xml:space="preserve">　ア　「3密」を回避するなど府民が安心して買い物ができるクリーンな商店街をめざして取り組むこと</w:t>
      </w:r>
    </w:p>
    <w:p w:rsidR="000F4E53" w:rsidRPr="006B3A9C" w:rsidRDefault="00BE324E" w:rsidP="000F4E53">
      <w:pPr>
        <w:spacing w:line="240" w:lineRule="exact"/>
        <w:ind w:leftChars="100" w:left="420" w:hangingChars="100" w:hanging="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 xml:space="preserve">　</w:t>
      </w:r>
      <w:r w:rsidR="003545FA" w:rsidRPr="006B3A9C">
        <w:rPr>
          <w:rFonts w:ascii="UD デジタル 教科書体 NK-R" w:eastAsia="UD デジタル 教科書体 NK-R" w:hAnsi="Meiryo UI" w:hint="eastAsia"/>
          <w:color w:val="000000" w:themeColor="text1"/>
        </w:rPr>
        <w:t>イ</w:t>
      </w:r>
      <w:r w:rsidR="001B6979" w:rsidRPr="006B3A9C">
        <w:rPr>
          <w:rFonts w:ascii="UD デジタル 教科書体 NK-R" w:eastAsia="UD デジタル 教科書体 NK-R" w:hAnsi="Meiryo UI" w:hint="eastAsia"/>
          <w:color w:val="000000" w:themeColor="text1"/>
        </w:rPr>
        <w:t xml:space="preserve">　</w:t>
      </w:r>
      <w:r w:rsidR="000F4E53" w:rsidRPr="006B3A9C">
        <w:rPr>
          <w:rFonts w:ascii="UD デジタル 教科書体 NK-R" w:eastAsia="UD デジタル 教科書体 NK-R" w:hAnsi="Meiryo UI" w:hint="eastAsia"/>
          <w:color w:val="000000" w:themeColor="text1"/>
        </w:rPr>
        <w:t>経済産業省で実施</w:t>
      </w:r>
      <w:r w:rsidR="000C7D5D" w:rsidRPr="006B3A9C">
        <w:rPr>
          <w:rFonts w:ascii="UD デジタル 教科書体 NK-R" w:eastAsia="UD デジタル 教科書体 NK-R" w:hAnsi="Meiryo UI" w:hint="eastAsia"/>
          <w:color w:val="000000" w:themeColor="text1"/>
        </w:rPr>
        <w:t>予定の</w:t>
      </w:r>
      <w:r w:rsidR="000F4E53" w:rsidRPr="006B3A9C">
        <w:rPr>
          <w:rFonts w:ascii="UD デジタル 教科書体 NK-R" w:eastAsia="UD デジタル 教科書体 NK-R" w:hAnsi="Meiryo UI" w:hint="eastAsia"/>
          <w:color w:val="000000" w:themeColor="text1"/>
        </w:rPr>
        <w:t>「ＧｏTｏ商店街キャンペーン」</w:t>
      </w:r>
      <w:r w:rsidR="00166626" w:rsidRPr="006B3A9C">
        <w:rPr>
          <w:rFonts w:ascii="UD デジタル 教科書体 NK-R" w:eastAsia="UD デジタル 教科書体 NK-R" w:hAnsi="Meiryo UI" w:hint="eastAsia"/>
          <w:color w:val="000000" w:themeColor="text1"/>
        </w:rPr>
        <w:t>事業</w:t>
      </w:r>
      <w:r w:rsidR="00A4694B" w:rsidRPr="006B3A9C">
        <w:rPr>
          <w:rFonts w:ascii="UD デジタル 教科書体 NK-R" w:eastAsia="UD デジタル 教科書体 NK-R" w:hAnsi="Meiryo UI" w:hint="eastAsia"/>
          <w:color w:val="000000" w:themeColor="text1"/>
        </w:rPr>
        <w:t>に</w:t>
      </w:r>
      <w:r w:rsidR="000C7D5D" w:rsidRPr="006B3A9C">
        <w:rPr>
          <w:rFonts w:ascii="UD デジタル 教科書体 NK-R" w:eastAsia="UD デジタル 教科書体 NK-R" w:hAnsi="Meiryo UI" w:hint="eastAsia"/>
          <w:color w:val="000000" w:themeColor="text1"/>
        </w:rPr>
        <w:t>応募</w:t>
      </w:r>
      <w:r w:rsidR="00A4694B" w:rsidRPr="006B3A9C">
        <w:rPr>
          <w:rFonts w:ascii="UD デジタル 教科書体 NK-R" w:eastAsia="UD デジタル 教科書体 NK-R" w:hAnsi="Meiryo UI" w:hint="eastAsia"/>
          <w:color w:val="000000" w:themeColor="text1"/>
        </w:rPr>
        <w:t>すること</w:t>
      </w:r>
    </w:p>
    <w:p w:rsidR="00CE2424" w:rsidRPr="006B3A9C" w:rsidRDefault="000F4E53" w:rsidP="00CE2424">
      <w:pPr>
        <w:spacing w:line="240" w:lineRule="exact"/>
        <w:ind w:leftChars="100" w:left="420" w:hangingChars="100" w:hanging="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 xml:space="preserve">　</w:t>
      </w:r>
      <w:r w:rsidR="003545FA" w:rsidRPr="006B3A9C">
        <w:rPr>
          <w:rFonts w:ascii="UD デジタル 教科書体 NK-R" w:eastAsia="UD デジタル 教科書体 NK-R" w:hAnsi="Meiryo UI" w:hint="eastAsia"/>
          <w:color w:val="000000" w:themeColor="text1"/>
        </w:rPr>
        <w:t>ウ</w:t>
      </w:r>
      <w:r w:rsidRPr="006B3A9C">
        <w:rPr>
          <w:rFonts w:ascii="UD デジタル 教科書体 NK-R" w:eastAsia="UD デジタル 教科書体 NK-R" w:hAnsi="Meiryo UI" w:hint="eastAsia"/>
          <w:color w:val="000000" w:themeColor="text1"/>
        </w:rPr>
        <w:t xml:space="preserve">　</w:t>
      </w:r>
      <w:r w:rsidR="001B6979" w:rsidRPr="006B3A9C">
        <w:rPr>
          <w:rFonts w:ascii="UD デジタル 教科書体 NK-R" w:eastAsia="UD デジタル 教科書体 NK-R" w:hAnsi="Meiryo UI" w:hint="eastAsia"/>
          <w:color w:val="000000" w:themeColor="text1"/>
        </w:rPr>
        <w:t>「ＧｏTｏ商店街キャンペーン」</w:t>
      </w:r>
      <w:r w:rsidR="00166626" w:rsidRPr="006B3A9C">
        <w:rPr>
          <w:rFonts w:ascii="UD デジタル 教科書体 NK-R" w:eastAsia="UD デジタル 教科書体 NK-R" w:hAnsi="Meiryo UI" w:hint="eastAsia"/>
          <w:color w:val="000000" w:themeColor="text1"/>
        </w:rPr>
        <w:t>事業</w:t>
      </w:r>
      <w:r w:rsidR="000C7D5D" w:rsidRPr="006B3A9C">
        <w:rPr>
          <w:rFonts w:ascii="UD デジタル 教科書体 NK-R" w:eastAsia="UD デジタル 教科書体 NK-R" w:hAnsi="Meiryo UI" w:hint="eastAsia"/>
          <w:color w:val="000000" w:themeColor="text1"/>
        </w:rPr>
        <w:t>採択後の事業実施</w:t>
      </w:r>
      <w:r w:rsidR="001B6979" w:rsidRPr="006B3A9C">
        <w:rPr>
          <w:rFonts w:ascii="UD デジタル 教科書体 NK-R" w:eastAsia="UD デジタル 教科書体 NK-R" w:hAnsi="Meiryo UI" w:hint="eastAsia"/>
          <w:color w:val="000000" w:themeColor="text1"/>
        </w:rPr>
        <w:t>、大阪経済を再活性化</w:t>
      </w:r>
      <w:r w:rsidR="00CE2424" w:rsidRPr="006B3A9C">
        <w:rPr>
          <w:rFonts w:ascii="UD デジタル 教科書体 NK-R" w:eastAsia="UD デジタル 教科書体 NK-R" w:hAnsi="Meiryo UI" w:hint="eastAsia"/>
          <w:color w:val="000000" w:themeColor="text1"/>
        </w:rPr>
        <w:t>するための需要喚起</w:t>
      </w:r>
      <w:r w:rsidR="001B6979" w:rsidRPr="006B3A9C">
        <w:rPr>
          <w:rFonts w:ascii="UD デジタル 教科書体 NK-R" w:eastAsia="UD デジタル 教科書体 NK-R" w:hAnsi="Meiryo UI" w:hint="eastAsia"/>
          <w:color w:val="000000" w:themeColor="text1"/>
        </w:rPr>
        <w:t>に取り組むこと</w:t>
      </w:r>
    </w:p>
    <w:p w:rsidR="00BC6287" w:rsidRPr="006B3A9C" w:rsidRDefault="00BC6287" w:rsidP="00CE2424">
      <w:pPr>
        <w:spacing w:line="240" w:lineRule="exact"/>
        <w:ind w:leftChars="100" w:left="420" w:hangingChars="100" w:hanging="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 xml:space="preserve">　　　※事業の実施等にあたっては、「新しい生活様式」を踏まえた「感染症拡大予防」に努めること。</w:t>
      </w:r>
    </w:p>
    <w:p w:rsidR="006872C2" w:rsidRPr="006B3A9C" w:rsidRDefault="006872C2" w:rsidP="00CE2424">
      <w:pPr>
        <w:spacing w:line="240" w:lineRule="exact"/>
        <w:ind w:leftChars="100" w:left="420" w:hangingChars="100" w:hanging="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b/>
          <w:noProof/>
          <w:color w:val="000000" w:themeColor="text1"/>
        </w:rPr>
        <mc:AlternateContent>
          <mc:Choice Requires="wps">
            <w:drawing>
              <wp:anchor distT="0" distB="0" distL="114300" distR="114300" simplePos="0" relativeHeight="251689984" behindDoc="0" locked="0" layoutInCell="1" allowOverlap="1" wp14:anchorId="62F64F29" wp14:editId="1E47BFB6">
                <wp:simplePos x="0" y="0"/>
                <wp:positionH relativeFrom="margin">
                  <wp:align>right</wp:align>
                </wp:positionH>
                <wp:positionV relativeFrom="paragraph">
                  <wp:posOffset>38100</wp:posOffset>
                </wp:positionV>
                <wp:extent cx="6038850" cy="1017270"/>
                <wp:effectExtent l="0" t="0" r="19050" b="11430"/>
                <wp:wrapNone/>
                <wp:docPr id="71" name="テキスト ボックス 79"/>
                <wp:cNvGraphicFramePr/>
                <a:graphic xmlns:a="http://schemas.openxmlformats.org/drawingml/2006/main">
                  <a:graphicData uri="http://schemas.microsoft.com/office/word/2010/wordprocessingShape">
                    <wps:wsp>
                      <wps:cNvSpPr txBox="1"/>
                      <wps:spPr>
                        <a:xfrm>
                          <a:off x="0" y="0"/>
                          <a:ext cx="6038850" cy="1017270"/>
                        </a:xfrm>
                        <a:prstGeom prst="rect">
                          <a:avLst/>
                        </a:prstGeom>
                        <a:noFill/>
                        <a:ln w="6350">
                          <a:solidFill>
                            <a:schemeClr val="tx1"/>
                          </a:solidFill>
                        </a:ln>
                      </wps:spPr>
                      <wps:txbx>
                        <w:txbxContent>
                          <w:p w:rsidR="006872C2" w:rsidRPr="00297871" w:rsidRDefault="006872C2" w:rsidP="006872C2">
                            <w:pPr>
                              <w:spacing w:line="200" w:lineRule="exact"/>
                              <w:rPr>
                                <w:rFonts w:ascii="UD デジタル 教科書体 NK-R" w:eastAsia="UD デジタル 教科書体 NK-R"/>
                                <w:color w:val="000000" w:themeColor="text1"/>
                                <w:kern w:val="24"/>
                                <w:sz w:val="16"/>
                                <w:szCs w:val="16"/>
                              </w:rPr>
                            </w:pPr>
                            <w:r w:rsidRPr="00297871">
                              <w:rPr>
                                <w:rFonts w:ascii="UD デジタル 教科書体 NK-R" w:eastAsia="UD デジタル 教科書体 NK-R" w:hint="eastAsia"/>
                                <w:color w:val="000000" w:themeColor="text1"/>
                                <w:kern w:val="24"/>
                                <w:sz w:val="16"/>
                                <w:szCs w:val="16"/>
                              </w:rPr>
                              <w:t>（注）商店街等、商店街等組織とは、それぞれ以下に該当するものを</w:t>
                            </w:r>
                            <w:r>
                              <w:rPr>
                                <w:rFonts w:ascii="UD デジタル 教科書体 NK-R" w:eastAsia="UD デジタル 教科書体 NK-R" w:hint="eastAsia"/>
                                <w:color w:val="000000" w:themeColor="text1"/>
                                <w:kern w:val="24"/>
                                <w:sz w:val="16"/>
                                <w:szCs w:val="16"/>
                              </w:rPr>
                              <w:t>いいます</w:t>
                            </w:r>
                            <w:r w:rsidRPr="00297871">
                              <w:rPr>
                                <w:rFonts w:ascii="UD デジタル 教科書体 NK-R" w:eastAsia="UD デジタル 教科書体 NK-R" w:hint="eastAsia"/>
                                <w:color w:val="000000" w:themeColor="text1"/>
                                <w:kern w:val="24"/>
                                <w:sz w:val="16"/>
                                <w:szCs w:val="16"/>
                              </w:rPr>
                              <w:t>。</w:t>
                            </w:r>
                          </w:p>
                          <w:p w:rsidR="006872C2" w:rsidRPr="00297871" w:rsidRDefault="006872C2" w:rsidP="006872C2">
                            <w:pPr>
                              <w:spacing w:line="200" w:lineRule="exact"/>
                              <w:rPr>
                                <w:rFonts w:ascii="UD デジタル 教科書体 NK-R" w:eastAsia="UD デジタル 教科書体 NK-R"/>
                                <w:color w:val="000000" w:themeColor="text1"/>
                                <w:kern w:val="24"/>
                                <w:sz w:val="16"/>
                                <w:szCs w:val="16"/>
                              </w:rPr>
                            </w:pPr>
                            <w:r w:rsidRPr="00297871">
                              <w:rPr>
                                <w:rFonts w:ascii="UD デジタル 教科書体 NK-R" w:eastAsia="UD デジタル 教科書体 NK-R" w:hint="eastAsia"/>
                                <w:color w:val="000000" w:themeColor="text1"/>
                                <w:kern w:val="24"/>
                                <w:sz w:val="16"/>
                                <w:szCs w:val="16"/>
                              </w:rPr>
                              <w:t>＜商店街等＞</w:t>
                            </w:r>
                            <w:r>
                              <w:rPr>
                                <w:rFonts w:ascii="UD デジタル 教科書体 NK-R" w:eastAsia="UD デジタル 教科書体 NK-R" w:hint="eastAsia"/>
                                <w:color w:val="000000" w:themeColor="text1"/>
                                <w:kern w:val="24"/>
                                <w:sz w:val="16"/>
                                <w:szCs w:val="16"/>
                              </w:rPr>
                              <w:t xml:space="preserve">　</w:t>
                            </w:r>
                            <w:r w:rsidRPr="00297871">
                              <w:rPr>
                                <w:rFonts w:ascii="UD デジタル 教科書体 NK-R" w:eastAsia="UD デジタル 教科書体 NK-R" w:hint="eastAsia"/>
                                <w:color w:val="000000" w:themeColor="text1"/>
                                <w:kern w:val="24"/>
                                <w:sz w:val="16"/>
                                <w:szCs w:val="16"/>
                              </w:rPr>
                              <w:t>・商店街その他の商業の集積等（共同店舗・テナントビル等※）</w:t>
                            </w:r>
                          </w:p>
                          <w:p w:rsidR="006872C2" w:rsidRDefault="006872C2" w:rsidP="006872C2">
                            <w:pPr>
                              <w:spacing w:line="200" w:lineRule="exact"/>
                              <w:ind w:firstLineChars="600" w:firstLine="960"/>
                              <w:rPr>
                                <w:rFonts w:ascii="UD デジタル 教科書体 NK-R" w:eastAsia="UD デジタル 教科書体 NK-R"/>
                                <w:color w:val="000000" w:themeColor="text1"/>
                                <w:kern w:val="24"/>
                                <w:sz w:val="16"/>
                                <w:szCs w:val="16"/>
                              </w:rPr>
                            </w:pPr>
                            <w:r w:rsidRPr="00297871">
                              <w:rPr>
                                <w:rFonts w:ascii="UD デジタル 教科書体 NK-R" w:eastAsia="UD デジタル 教科書体 NK-R" w:hint="eastAsia"/>
                                <w:color w:val="000000" w:themeColor="text1"/>
                                <w:kern w:val="24"/>
                                <w:sz w:val="16"/>
                                <w:szCs w:val="16"/>
                              </w:rPr>
                              <w:t>※共同店舗、テナントビル等については、小売業等を営む者の店舗等が主体となっているものであって、構成する店舗の多くが</w:t>
                            </w:r>
                          </w:p>
                          <w:p w:rsidR="006872C2" w:rsidRPr="00297871" w:rsidRDefault="006872C2" w:rsidP="006872C2">
                            <w:pPr>
                              <w:spacing w:line="200" w:lineRule="exact"/>
                              <w:ind w:firstLineChars="700" w:firstLine="1120"/>
                              <w:rPr>
                                <w:rFonts w:ascii="UD デジタル 教科書体 NK-R" w:eastAsia="UD デジタル 教科書体 NK-R"/>
                                <w:color w:val="000000" w:themeColor="text1"/>
                                <w:kern w:val="24"/>
                                <w:sz w:val="16"/>
                                <w:szCs w:val="16"/>
                              </w:rPr>
                            </w:pPr>
                            <w:r w:rsidRPr="00297871">
                              <w:rPr>
                                <w:rFonts w:ascii="UD デジタル 教科書体 NK-R" w:eastAsia="UD デジタル 教科書体 NK-R" w:hint="eastAsia"/>
                                <w:color w:val="000000" w:themeColor="text1"/>
                                <w:kern w:val="24"/>
                                <w:sz w:val="16"/>
                                <w:szCs w:val="16"/>
                              </w:rPr>
                              <w:t>中小企業者であることが必要です。</w:t>
                            </w:r>
                          </w:p>
                          <w:p w:rsidR="006872C2" w:rsidRPr="00297871" w:rsidRDefault="006872C2" w:rsidP="006872C2">
                            <w:pPr>
                              <w:spacing w:line="200" w:lineRule="exact"/>
                              <w:rPr>
                                <w:rFonts w:ascii="UD デジタル 教科書体 NK-R" w:eastAsia="UD デジタル 教科書体 NK-R"/>
                                <w:color w:val="000000" w:themeColor="text1"/>
                                <w:kern w:val="24"/>
                                <w:sz w:val="16"/>
                                <w:szCs w:val="16"/>
                              </w:rPr>
                            </w:pPr>
                            <w:r w:rsidRPr="00297871">
                              <w:rPr>
                                <w:rFonts w:ascii="UD デジタル 教科書体 NK-R" w:eastAsia="UD デジタル 教科書体 NK-R" w:hint="eastAsia"/>
                                <w:color w:val="000000" w:themeColor="text1"/>
                                <w:kern w:val="24"/>
                                <w:sz w:val="16"/>
                                <w:szCs w:val="16"/>
                              </w:rPr>
                              <w:t>＜商店街等組織＞・商店街等を構成する団体のうち、商店街振興組合、事業協同組合等の法人格を有する商店街等組織</w:t>
                            </w:r>
                          </w:p>
                          <w:p w:rsidR="006872C2" w:rsidRDefault="006872C2" w:rsidP="006872C2">
                            <w:pPr>
                              <w:spacing w:line="200" w:lineRule="exact"/>
                              <w:ind w:firstLineChars="750" w:firstLine="1200"/>
                              <w:rPr>
                                <w:rFonts w:ascii="UD デジタル 教科書体 NK-R" w:eastAsia="UD デジタル 教科書体 NK-R"/>
                                <w:color w:val="000000" w:themeColor="text1"/>
                                <w:kern w:val="24"/>
                                <w:sz w:val="16"/>
                                <w:szCs w:val="16"/>
                              </w:rPr>
                            </w:pPr>
                            <w:r w:rsidRPr="00297871">
                              <w:rPr>
                                <w:rFonts w:ascii="UD デジタル 教科書体 NK-R" w:eastAsia="UD デジタル 教科書体 NK-R" w:hint="eastAsia"/>
                                <w:color w:val="000000" w:themeColor="text1"/>
                                <w:kern w:val="24"/>
                                <w:sz w:val="16"/>
                                <w:szCs w:val="16"/>
                              </w:rPr>
                              <w:t>・商店街等を構成する団体のうち、法人化されていない任意の商店街等組織であって、規約等により代表者の定めがあり、</w:t>
                            </w:r>
                          </w:p>
                          <w:p w:rsidR="006872C2" w:rsidRPr="00297871" w:rsidRDefault="006872C2" w:rsidP="006872C2">
                            <w:pPr>
                              <w:spacing w:line="200" w:lineRule="exact"/>
                              <w:ind w:firstLineChars="800" w:firstLine="1280"/>
                              <w:rPr>
                                <w:kern w:val="0"/>
                                <w:sz w:val="16"/>
                                <w:szCs w:val="16"/>
                              </w:rPr>
                            </w:pPr>
                            <w:r w:rsidRPr="00297871">
                              <w:rPr>
                                <w:rFonts w:ascii="UD デジタル 教科書体 NK-R" w:eastAsia="UD デジタル 教科書体 NK-R" w:hint="eastAsia"/>
                                <w:color w:val="000000" w:themeColor="text1"/>
                                <w:kern w:val="24"/>
                                <w:sz w:val="16"/>
                                <w:szCs w:val="16"/>
                              </w:rPr>
                              <w:t>財産の管理等を適正に行うことができる者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2F64F29" id="_x0000_s1051" type="#_x0000_t202" style="position:absolute;left:0;text-align:left;margin-left:424.3pt;margin-top:3pt;width:475.5pt;height:80.1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" filled="f" strokecolor="black [3213]" strokeweight=".5pt">
                <v:textbox>
                  <w:txbxContent>
                    <w:p w:rsidR="006872C2" w:rsidRPr="00297871" w:rsidRDefault="006872C2" w:rsidP="006872C2">
                      <w:pPr>
                        <w:spacing w:line="200" w:lineRule="exact"/>
                        <w:rPr>
                          <w:rFonts w:ascii="UD デジタル 教科書体 NK-R" w:eastAsia="UD デジタル 教科書体 NK-R"/>
                          <w:color w:val="000000" w:themeColor="text1"/>
                          <w:kern w:val="24"/>
                          <w:sz w:val="16"/>
                          <w:szCs w:val="16"/>
                        </w:rPr>
                      </w:pPr>
                      <w:r w:rsidRPr="00297871">
                        <w:rPr>
                          <w:rFonts w:ascii="UD デジタル 教科書体 NK-R" w:eastAsia="UD デジタル 教科書体 NK-R" w:hint="eastAsia"/>
                          <w:color w:val="000000" w:themeColor="text1"/>
                          <w:kern w:val="24"/>
                          <w:sz w:val="16"/>
                          <w:szCs w:val="16"/>
                        </w:rPr>
                        <w:t>（注）商店街等、商店街等組織とは、それぞれ以下に該当するものを</w:t>
                      </w:r>
                      <w:r>
                        <w:rPr>
                          <w:rFonts w:ascii="UD デジタル 教科書体 NK-R" w:eastAsia="UD デジタル 教科書体 NK-R" w:hint="eastAsia"/>
                          <w:color w:val="000000" w:themeColor="text1"/>
                          <w:kern w:val="24"/>
                          <w:sz w:val="16"/>
                          <w:szCs w:val="16"/>
                        </w:rPr>
                        <w:t>いいます</w:t>
                      </w:r>
                      <w:r w:rsidRPr="00297871">
                        <w:rPr>
                          <w:rFonts w:ascii="UD デジタル 教科書体 NK-R" w:eastAsia="UD デジタル 教科書体 NK-R" w:hint="eastAsia"/>
                          <w:color w:val="000000" w:themeColor="text1"/>
                          <w:kern w:val="24"/>
                          <w:sz w:val="16"/>
                          <w:szCs w:val="16"/>
                        </w:rPr>
                        <w:t>。</w:t>
                      </w:r>
                    </w:p>
                    <w:p w:rsidR="006872C2" w:rsidRPr="00297871" w:rsidRDefault="006872C2" w:rsidP="006872C2">
                      <w:pPr>
                        <w:spacing w:line="200" w:lineRule="exact"/>
                        <w:rPr>
                          <w:rFonts w:ascii="UD デジタル 教科書体 NK-R" w:eastAsia="UD デジタル 教科書体 NK-R"/>
                          <w:color w:val="000000" w:themeColor="text1"/>
                          <w:kern w:val="24"/>
                          <w:sz w:val="16"/>
                          <w:szCs w:val="16"/>
                        </w:rPr>
                      </w:pPr>
                      <w:r w:rsidRPr="00297871">
                        <w:rPr>
                          <w:rFonts w:ascii="UD デジタル 教科書体 NK-R" w:eastAsia="UD デジタル 教科書体 NK-R" w:hint="eastAsia"/>
                          <w:color w:val="000000" w:themeColor="text1"/>
                          <w:kern w:val="24"/>
                          <w:sz w:val="16"/>
                          <w:szCs w:val="16"/>
                        </w:rPr>
                        <w:t>＜商店街等＞</w:t>
                      </w:r>
                      <w:r>
                        <w:rPr>
                          <w:rFonts w:ascii="UD デジタル 教科書体 NK-R" w:eastAsia="UD デジタル 教科書体 NK-R" w:hint="eastAsia"/>
                          <w:color w:val="000000" w:themeColor="text1"/>
                          <w:kern w:val="24"/>
                          <w:sz w:val="16"/>
                          <w:szCs w:val="16"/>
                        </w:rPr>
                        <w:t xml:space="preserve">　</w:t>
                      </w:r>
                      <w:r w:rsidRPr="00297871">
                        <w:rPr>
                          <w:rFonts w:ascii="UD デジタル 教科書体 NK-R" w:eastAsia="UD デジタル 教科書体 NK-R" w:hint="eastAsia"/>
                          <w:color w:val="000000" w:themeColor="text1"/>
                          <w:kern w:val="24"/>
                          <w:sz w:val="16"/>
                          <w:szCs w:val="16"/>
                        </w:rPr>
                        <w:t>・商店街その他の商業の集積等（共同店舗・テナントビル等※）</w:t>
                      </w:r>
                    </w:p>
                    <w:p w:rsidR="006872C2" w:rsidRDefault="006872C2" w:rsidP="006872C2">
                      <w:pPr>
                        <w:spacing w:line="200" w:lineRule="exact"/>
                        <w:ind w:firstLineChars="600" w:firstLine="960"/>
                        <w:rPr>
                          <w:rFonts w:ascii="UD デジタル 教科書体 NK-R" w:eastAsia="UD デジタル 教科書体 NK-R"/>
                          <w:color w:val="000000" w:themeColor="text1"/>
                          <w:kern w:val="24"/>
                          <w:sz w:val="16"/>
                          <w:szCs w:val="16"/>
                        </w:rPr>
                      </w:pPr>
                      <w:r w:rsidRPr="00297871">
                        <w:rPr>
                          <w:rFonts w:ascii="UD デジタル 教科書体 NK-R" w:eastAsia="UD デジタル 教科書体 NK-R" w:hint="eastAsia"/>
                          <w:color w:val="000000" w:themeColor="text1"/>
                          <w:kern w:val="24"/>
                          <w:sz w:val="16"/>
                          <w:szCs w:val="16"/>
                        </w:rPr>
                        <w:t>※共同店舗、テナントビル等については、小売業等を営む者の店舗等が主体となっているものであって、構成する店舗の多くが</w:t>
                      </w:r>
                    </w:p>
                    <w:p w:rsidR="006872C2" w:rsidRPr="00297871" w:rsidRDefault="006872C2" w:rsidP="006872C2">
                      <w:pPr>
                        <w:spacing w:line="200" w:lineRule="exact"/>
                        <w:ind w:firstLineChars="700" w:firstLine="1120"/>
                        <w:rPr>
                          <w:rFonts w:ascii="UD デジタル 教科書体 NK-R" w:eastAsia="UD デジタル 教科書体 NK-R"/>
                          <w:color w:val="000000" w:themeColor="text1"/>
                          <w:kern w:val="24"/>
                          <w:sz w:val="16"/>
                          <w:szCs w:val="16"/>
                        </w:rPr>
                      </w:pPr>
                      <w:r w:rsidRPr="00297871">
                        <w:rPr>
                          <w:rFonts w:ascii="UD デジタル 教科書体 NK-R" w:eastAsia="UD デジタル 教科書体 NK-R" w:hint="eastAsia"/>
                          <w:color w:val="000000" w:themeColor="text1"/>
                          <w:kern w:val="24"/>
                          <w:sz w:val="16"/>
                          <w:szCs w:val="16"/>
                        </w:rPr>
                        <w:t>中小企業者であることが必要です。</w:t>
                      </w:r>
                    </w:p>
                    <w:p w:rsidR="006872C2" w:rsidRPr="00297871" w:rsidRDefault="006872C2" w:rsidP="006872C2">
                      <w:pPr>
                        <w:spacing w:line="200" w:lineRule="exact"/>
                        <w:rPr>
                          <w:rFonts w:ascii="UD デジタル 教科書体 NK-R" w:eastAsia="UD デジタル 教科書体 NK-R"/>
                          <w:color w:val="000000" w:themeColor="text1"/>
                          <w:kern w:val="24"/>
                          <w:sz w:val="16"/>
                          <w:szCs w:val="16"/>
                        </w:rPr>
                      </w:pPr>
                      <w:r w:rsidRPr="00297871">
                        <w:rPr>
                          <w:rFonts w:ascii="UD デジタル 教科書体 NK-R" w:eastAsia="UD デジタル 教科書体 NK-R" w:hint="eastAsia"/>
                          <w:color w:val="000000" w:themeColor="text1"/>
                          <w:kern w:val="24"/>
                          <w:sz w:val="16"/>
                          <w:szCs w:val="16"/>
                        </w:rPr>
                        <w:t>＜商店街等組織＞・商店街等を構成する団体のうち、商店街振興組合、事業協同組合等の法人格を有する商店街等組織</w:t>
                      </w:r>
                    </w:p>
                    <w:p w:rsidR="006872C2" w:rsidRDefault="006872C2" w:rsidP="006872C2">
                      <w:pPr>
                        <w:spacing w:line="200" w:lineRule="exact"/>
                        <w:ind w:firstLineChars="750" w:firstLine="1200"/>
                        <w:rPr>
                          <w:rFonts w:ascii="UD デジタル 教科書体 NK-R" w:eastAsia="UD デジタル 教科書体 NK-R"/>
                          <w:color w:val="000000" w:themeColor="text1"/>
                          <w:kern w:val="24"/>
                          <w:sz w:val="16"/>
                          <w:szCs w:val="16"/>
                        </w:rPr>
                      </w:pPr>
                      <w:r w:rsidRPr="00297871">
                        <w:rPr>
                          <w:rFonts w:ascii="UD デジタル 教科書体 NK-R" w:eastAsia="UD デジタル 教科書体 NK-R" w:hint="eastAsia"/>
                          <w:color w:val="000000" w:themeColor="text1"/>
                          <w:kern w:val="24"/>
                          <w:sz w:val="16"/>
                          <w:szCs w:val="16"/>
                        </w:rPr>
                        <w:t>・商店街等を構成する団体のうち、法人化されていない任意の商店街等組織であって、規約等により代表者の定めがあり、</w:t>
                      </w:r>
                    </w:p>
                    <w:p w:rsidR="006872C2" w:rsidRPr="00297871" w:rsidRDefault="006872C2" w:rsidP="006872C2">
                      <w:pPr>
                        <w:spacing w:line="200" w:lineRule="exact"/>
                        <w:ind w:firstLineChars="800" w:firstLine="1280"/>
                        <w:rPr>
                          <w:kern w:val="0"/>
                          <w:sz w:val="16"/>
                          <w:szCs w:val="16"/>
                        </w:rPr>
                      </w:pPr>
                      <w:r w:rsidRPr="00297871">
                        <w:rPr>
                          <w:rFonts w:ascii="UD デジタル 教科書体 NK-R" w:eastAsia="UD デジタル 教科書体 NK-R" w:hint="eastAsia"/>
                          <w:color w:val="000000" w:themeColor="text1"/>
                          <w:kern w:val="24"/>
                          <w:sz w:val="16"/>
                          <w:szCs w:val="16"/>
                        </w:rPr>
                        <w:t>財産の管理等を適正に行うことができる者</w:t>
                      </w:r>
                    </w:p>
                  </w:txbxContent>
                </v:textbox>
                <w10:wrap anchorx="margin"/>
              </v:shape>
            </w:pict>
          </mc:Fallback>
        </mc:AlternateContent>
      </w:r>
    </w:p>
    <w:p w:rsidR="006872C2" w:rsidRPr="006B3A9C" w:rsidRDefault="006872C2" w:rsidP="006872C2">
      <w:pPr>
        <w:rPr>
          <w:rFonts w:ascii="UD デジタル 教科書体 NK-R" w:eastAsia="UD デジタル 教科書体 NK-R" w:hAnsi="Meiryo UI"/>
          <w:color w:val="000000" w:themeColor="text1"/>
        </w:rPr>
      </w:pPr>
    </w:p>
    <w:p w:rsidR="00CE2424" w:rsidRPr="006B3A9C" w:rsidRDefault="00CE2424" w:rsidP="006872C2">
      <w:pPr>
        <w:rPr>
          <w:rFonts w:ascii="UD デジタル 教科書体 NK-R" w:eastAsia="UD デジタル 教科書体 NK-R" w:hAnsi="Meiryo UI"/>
          <w:color w:val="000000" w:themeColor="text1"/>
        </w:rPr>
      </w:pPr>
    </w:p>
    <w:p w:rsidR="00217982" w:rsidRPr="006B3A9C" w:rsidRDefault="00217982" w:rsidP="006872C2">
      <w:pPr>
        <w:rPr>
          <w:rFonts w:ascii="UD デジタル 教科書体 NK-R" w:eastAsia="UD デジタル 教科書体 NK-R" w:hAnsi="Meiryo UI"/>
          <w:color w:val="000000" w:themeColor="text1"/>
        </w:rPr>
      </w:pPr>
    </w:p>
    <w:p w:rsidR="00312713" w:rsidRPr="006B3A9C" w:rsidRDefault="00312713" w:rsidP="00CE2424">
      <w:pPr>
        <w:rPr>
          <w:rFonts w:ascii="UD デジタル 教科書体 NK-R" w:eastAsia="UD デジタル 教科書体 NK-R" w:hAnsi="Meiryo UI"/>
          <w:color w:val="000000" w:themeColor="text1"/>
        </w:rPr>
      </w:pPr>
    </w:p>
    <w:p w:rsidR="00312713" w:rsidRPr="006B3A9C" w:rsidRDefault="00312713" w:rsidP="00CE2424">
      <w:pPr>
        <w:rPr>
          <w:rFonts w:ascii="UD デジタル 教科書体 NK-R" w:eastAsia="UD デジタル 教科書体 NK-R" w:hAnsi="Meiryo UI"/>
          <w:color w:val="000000" w:themeColor="text1"/>
        </w:rPr>
      </w:pPr>
    </w:p>
    <w:p w:rsidR="00CE2424" w:rsidRPr="006B3A9C" w:rsidRDefault="00CE2424" w:rsidP="00CE2424">
      <w:pPr>
        <w:rPr>
          <w:rFonts w:ascii="UD デジタル 教科書体 NK-R" w:eastAsia="UD デジタル 教科書体 NK-R" w:hAnsi="Meiryo UI"/>
          <w:b/>
          <w:bCs/>
          <w:color w:val="000000" w:themeColor="text1"/>
        </w:rPr>
      </w:pPr>
      <w:r w:rsidRPr="006B3A9C">
        <w:rPr>
          <w:rFonts w:ascii="UD デジタル 教科書体 NK-R" w:eastAsia="UD デジタル 教科書体 NK-R" w:hAnsi="Meiryo UI" w:hint="eastAsia"/>
          <w:b/>
          <w:bCs/>
          <w:color w:val="000000" w:themeColor="text1"/>
        </w:rPr>
        <w:t>（２）支援対象商店街等組織の選定</w:t>
      </w:r>
    </w:p>
    <w:p w:rsidR="00CE2424" w:rsidRPr="006B3A9C" w:rsidRDefault="00CE2424" w:rsidP="00CE2424">
      <w:pPr>
        <w:ind w:leftChars="100" w:left="420" w:hangingChars="100" w:hanging="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①大阪市商店会総連盟、堺市商店連合会及び大阪府衛星都市商店会総連合会に支援メニュー等の概要を提示し、実施商店街等組織の候補の提案を受けること。</w:t>
      </w:r>
    </w:p>
    <w:p w:rsidR="00CE2424" w:rsidRPr="006B3A9C" w:rsidRDefault="00CE2424" w:rsidP="00CE2424">
      <w:pPr>
        <w:ind w:firstLineChars="100" w:firstLine="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②提案元の上記①の商業団体に対し実施商店街等組織が作成する「事業実施合意書」の提出を求めること。</w:t>
      </w:r>
    </w:p>
    <w:p w:rsidR="00CE2424" w:rsidRPr="006B3A9C" w:rsidRDefault="00CE2424" w:rsidP="00CE2424">
      <w:pPr>
        <w:ind w:firstLineChars="100" w:firstLine="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③上記①の団体等に未加入の商店街等組織から本事業実施の申し出があった場合は相談に応じること。</w:t>
      </w:r>
    </w:p>
    <w:p w:rsidR="00CE2424" w:rsidRPr="006B3A9C" w:rsidRDefault="00CE2424" w:rsidP="00CE2424">
      <w:pPr>
        <w:ind w:firstLineChars="100" w:firstLine="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④支援対象商店街組織等が所在する市町村商業担当課に「支援表明書」の提出を求めること。</w:t>
      </w:r>
    </w:p>
    <w:p w:rsidR="00CE2424" w:rsidRPr="006B3A9C" w:rsidRDefault="00CE2424" w:rsidP="00CE2424">
      <w:pPr>
        <w:ind w:leftChars="100" w:left="420" w:hangingChars="100" w:hanging="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⑤大阪府、大阪府商店街振興組合連合会及び有識者等で構成する</w:t>
      </w:r>
      <w:bookmarkStart w:id="0" w:name="_Hlk37964377"/>
      <w:r w:rsidRPr="006B3A9C">
        <w:rPr>
          <w:rFonts w:ascii="UD デジタル 教科書体 NK-R" w:eastAsia="UD デジタル 教科書体 NK-R" w:hAnsi="Meiryo UI" w:hint="eastAsia"/>
          <w:color w:val="000000" w:themeColor="text1"/>
        </w:rPr>
        <w:t>「</w:t>
      </w:r>
      <w:bookmarkStart w:id="1" w:name="_Hlk38292383"/>
      <w:r w:rsidRPr="006B3A9C">
        <w:rPr>
          <w:rFonts w:ascii="UD デジタル 教科書体 NK-R" w:eastAsia="UD デジタル 教科書体 NK-R" w:hAnsi="Meiryo UI" w:hint="eastAsia"/>
          <w:color w:val="000000" w:themeColor="text1"/>
        </w:rPr>
        <w:t>商店街選定・事業管理委員会</w:t>
      </w:r>
      <w:bookmarkEnd w:id="1"/>
      <w:r w:rsidRPr="006B3A9C">
        <w:rPr>
          <w:rFonts w:ascii="UD デジタル 教科書体 NK-R" w:eastAsia="UD デジタル 教科書体 NK-R" w:hAnsi="Meiryo UI" w:hint="eastAsia"/>
          <w:color w:val="000000" w:themeColor="text1"/>
        </w:rPr>
        <w:t>」</w:t>
      </w:r>
      <w:bookmarkEnd w:id="0"/>
      <w:r w:rsidRPr="006B3A9C">
        <w:rPr>
          <w:rFonts w:ascii="UD デジタル 教科書体 NK-R" w:eastAsia="UD デジタル 教科書体 NK-R" w:hAnsi="Meiryo UI" w:hint="eastAsia"/>
          <w:color w:val="000000" w:themeColor="text1"/>
        </w:rPr>
        <w:t>を設置・運営し、府が提示する「選定基準」にそって、本事業の実施商店街等組織を選定すること。</w:t>
      </w:r>
    </w:p>
    <w:p w:rsidR="00CE2424" w:rsidRPr="006B3A9C" w:rsidRDefault="00CE2424">
      <w:pPr>
        <w:rPr>
          <w:rFonts w:ascii="UD デジタル 教科書体 NK-R" w:eastAsia="UD デジタル 教科書体 NK-R" w:hAnsi="HG丸ｺﾞｼｯｸM-PRO"/>
          <w:color w:val="000000" w:themeColor="text1"/>
        </w:rPr>
      </w:pPr>
    </w:p>
    <w:p w:rsidR="00FA6FD9" w:rsidRPr="006B3A9C" w:rsidRDefault="00FA6FD9" w:rsidP="00FA6FD9">
      <w:pPr>
        <w:rPr>
          <w:rFonts w:ascii="UD デジタル 教科書体 NK-R" w:eastAsia="UD デジタル 教科書体 NK-R" w:hAnsi="Meiryo UI"/>
          <w:b/>
          <w:bCs/>
          <w:color w:val="000000" w:themeColor="text1"/>
        </w:rPr>
      </w:pPr>
      <w:r w:rsidRPr="006B3A9C">
        <w:rPr>
          <w:rFonts w:ascii="UD デジタル 教科書体 NK-R" w:eastAsia="UD デジタル 教科書体 NK-R" w:hAnsi="Meiryo UI" w:hint="eastAsia"/>
          <w:b/>
          <w:bCs/>
          <w:color w:val="000000" w:themeColor="text1"/>
        </w:rPr>
        <w:t>（３）支援業務メニュー</w:t>
      </w:r>
    </w:p>
    <w:p w:rsidR="00FA6FD9" w:rsidRPr="006B3A9C" w:rsidRDefault="00FA6FD9" w:rsidP="00FA6FD9">
      <w:pPr>
        <w:ind w:firstLineChars="100" w:firstLine="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「商店街選定・事業管理委員会」を設置し、事業の進捗管理及び本事業の効果測定等を行うこととします。</w:t>
      </w:r>
    </w:p>
    <w:tbl>
      <w:tblPr>
        <w:tblStyle w:val="a7"/>
        <w:tblpPr w:leftFromText="142" w:rightFromText="142" w:vertAnchor="text" w:horzAnchor="margin" w:tblpXSpec="center" w:tblpY="2"/>
        <w:tblW w:w="9502" w:type="dxa"/>
        <w:tblLook w:val="0420" w:firstRow="1" w:lastRow="0" w:firstColumn="0" w:lastColumn="0" w:noHBand="0" w:noVBand="1"/>
      </w:tblPr>
      <w:tblGrid>
        <w:gridCol w:w="1582"/>
        <w:gridCol w:w="7920"/>
      </w:tblGrid>
      <w:tr w:rsidR="00055318" w:rsidRPr="006B3A9C" w:rsidTr="000031A4">
        <w:trPr>
          <w:trHeight w:val="276"/>
        </w:trPr>
        <w:tc>
          <w:tcPr>
            <w:tcW w:w="1582" w:type="dxa"/>
            <w:hideMark/>
          </w:tcPr>
          <w:p w:rsidR="00FA6FD9" w:rsidRPr="006B3A9C" w:rsidRDefault="00FA6FD9" w:rsidP="000031A4">
            <w:pPr>
              <w:spacing w:line="240" w:lineRule="exact"/>
              <w:jc w:val="cente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項目</w:t>
            </w:r>
          </w:p>
        </w:tc>
        <w:tc>
          <w:tcPr>
            <w:tcW w:w="7920" w:type="dxa"/>
            <w:hideMark/>
          </w:tcPr>
          <w:p w:rsidR="00FA6FD9" w:rsidRPr="006B3A9C" w:rsidRDefault="00FA6FD9" w:rsidP="000031A4">
            <w:pPr>
              <w:spacing w:line="240" w:lineRule="exact"/>
              <w:jc w:val="cente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支援業務メニュー</w:t>
            </w:r>
          </w:p>
        </w:tc>
      </w:tr>
      <w:tr w:rsidR="00055318" w:rsidRPr="006B3A9C" w:rsidTr="003502C6">
        <w:trPr>
          <w:trHeight w:val="85"/>
        </w:trPr>
        <w:tc>
          <w:tcPr>
            <w:tcW w:w="1582" w:type="dxa"/>
            <w:shd w:val="clear" w:color="auto" w:fill="auto"/>
            <w:hideMark/>
          </w:tcPr>
          <w:p w:rsidR="0063630A" w:rsidRPr="00F92759" w:rsidRDefault="00312713" w:rsidP="000031A4">
            <w:pPr>
              <w:rPr>
                <w:rFonts w:ascii="UD デジタル 教科書体 NK-R" w:eastAsia="UD デジタル 教科書体 NK-R" w:hAnsi="Meiryo UI"/>
                <w:color w:val="000000" w:themeColor="text1"/>
                <w:szCs w:val="21"/>
              </w:rPr>
            </w:pPr>
            <w:r w:rsidRPr="00F92759">
              <w:rPr>
                <w:rFonts w:ascii="UD デジタル 教科書体 NK-R" w:eastAsia="UD デジタル 教科書体 NK-R" w:hAnsi="Meiryo UI" w:hint="eastAsia"/>
                <w:color w:val="000000" w:themeColor="text1"/>
                <w:szCs w:val="21"/>
              </w:rPr>
              <w:t>需要喚起の準備及び実施の支援</w:t>
            </w:r>
          </w:p>
        </w:tc>
        <w:tc>
          <w:tcPr>
            <w:tcW w:w="7920" w:type="dxa"/>
            <w:shd w:val="clear" w:color="auto" w:fill="auto"/>
            <w:hideMark/>
          </w:tcPr>
          <w:p w:rsidR="00CC24CD" w:rsidRPr="00F92759" w:rsidRDefault="00CC24CD" w:rsidP="00CC24CD">
            <w:pPr>
              <w:ind w:left="210" w:hangingChars="100" w:hanging="210"/>
              <w:rPr>
                <w:rFonts w:ascii="UD デジタル 教科書体 NK-R" w:eastAsia="UD デジタル 教科書体 NK-R"/>
                <w:color w:val="000000" w:themeColor="text1"/>
                <w:szCs w:val="21"/>
              </w:rPr>
            </w:pPr>
            <w:r w:rsidRPr="00F92759">
              <w:rPr>
                <w:rFonts w:ascii="UD デジタル 教科書体 NK-R" w:eastAsia="UD デジタル 教科書体 NK-R" w:hAnsi="Meiryo UI" w:hint="eastAsia"/>
                <w:color w:val="000000" w:themeColor="text1"/>
                <w:szCs w:val="21"/>
              </w:rPr>
              <w:t>○</w:t>
            </w:r>
            <w:r w:rsidRPr="00F92759">
              <w:rPr>
                <w:rFonts w:ascii="UD デジタル 教科書体 NK-R" w:eastAsia="UD デジタル 教科書体 NK-R" w:hint="eastAsia"/>
                <w:color w:val="000000" w:themeColor="text1"/>
                <w:szCs w:val="21"/>
              </w:rPr>
              <w:t>「</w:t>
            </w:r>
            <w:proofErr w:type="spellStart"/>
            <w:r w:rsidRPr="00F92759">
              <w:rPr>
                <w:rFonts w:ascii="UD デジタル 教科書体 NK-R" w:eastAsia="UD デジタル 教科書体 NK-R"/>
                <w:color w:val="000000" w:themeColor="text1"/>
                <w:szCs w:val="21"/>
              </w:rPr>
              <w:t>GoTo</w:t>
            </w:r>
            <w:proofErr w:type="spellEnd"/>
            <w:r w:rsidRPr="00F92759">
              <w:rPr>
                <w:rFonts w:ascii="UD デジタル 教科書体 NK-R" w:eastAsia="UD デジタル 教科書体 NK-R"/>
                <w:color w:val="000000" w:themeColor="text1"/>
                <w:szCs w:val="21"/>
              </w:rPr>
              <w:t>商店街キャンペーン」事業応募に向けた</w:t>
            </w:r>
            <w:r w:rsidRPr="00F92759">
              <w:rPr>
                <w:rFonts w:ascii="UD デジタル 教科書体 NK-R" w:eastAsia="UD デジタル 教科書体 NK-R" w:hint="eastAsia"/>
                <w:color w:val="000000" w:themeColor="text1"/>
                <w:szCs w:val="21"/>
              </w:rPr>
              <w:t>４つの</w:t>
            </w:r>
            <w:r w:rsidRPr="00F92759">
              <w:rPr>
                <w:rFonts w:ascii="UD デジタル 教科書体 NK-R" w:eastAsia="UD デジタル 教科書体 NK-R"/>
                <w:color w:val="000000" w:themeColor="text1"/>
                <w:szCs w:val="21"/>
              </w:rPr>
              <w:t>取組みのパッケージ</w:t>
            </w:r>
            <w:r w:rsidRPr="00F92759">
              <w:rPr>
                <w:rFonts w:ascii="UD デジタル 教科書体 NK-R" w:eastAsia="UD デジタル 教科書体 NK-R" w:hint="eastAsia"/>
                <w:color w:val="000000" w:themeColor="text1"/>
                <w:szCs w:val="21"/>
              </w:rPr>
              <w:t>化・マニュアル作成を実施。</w:t>
            </w:r>
          </w:p>
          <w:p w:rsidR="00CC24CD" w:rsidRPr="00F92759" w:rsidRDefault="00CC24CD" w:rsidP="00CC24CD">
            <w:pPr>
              <w:spacing w:line="300" w:lineRule="exact"/>
              <w:ind w:leftChars="100" w:left="210"/>
              <w:jc w:val="left"/>
              <w:rPr>
                <w:rFonts w:ascii="UD デジタル 教科書体 NK-R" w:eastAsia="UD デジタル 教科書体 NK-R"/>
                <w:color w:val="000000" w:themeColor="text1"/>
                <w:szCs w:val="21"/>
              </w:rPr>
            </w:pPr>
            <w:r w:rsidRPr="00F92759">
              <w:rPr>
                <w:rFonts w:ascii="UD デジタル 教科書体 NK-R" w:eastAsia="UD デジタル 教科書体 NK-R" w:hint="eastAsia"/>
                <w:color w:val="000000" w:themeColor="text1"/>
                <w:szCs w:val="21"/>
              </w:rPr>
              <w:t>①賑わいを</w:t>
            </w:r>
            <w:r w:rsidRPr="00F92759">
              <w:rPr>
                <w:rFonts w:ascii="UD デジタル 教科書体 NK-R" w:eastAsia="UD デジタル 教科書体 NK-R"/>
                <w:color w:val="000000" w:themeColor="text1"/>
                <w:szCs w:val="21"/>
              </w:rPr>
              <w:t>創出するイベント</w:t>
            </w:r>
            <w:r w:rsidRPr="00F92759">
              <w:rPr>
                <w:rFonts w:ascii="UD デジタル 教科書体 NK-R" w:eastAsia="UD デジタル 教科書体 NK-R" w:hint="eastAsia"/>
                <w:color w:val="000000" w:themeColor="text1"/>
                <w:szCs w:val="21"/>
              </w:rPr>
              <w:t>パッケージ</w:t>
            </w:r>
          </w:p>
          <w:p w:rsidR="00CC24CD" w:rsidRPr="00F92759" w:rsidRDefault="00CC24CD" w:rsidP="00CC24CD">
            <w:pPr>
              <w:spacing w:line="300" w:lineRule="exact"/>
              <w:ind w:leftChars="100" w:left="210"/>
              <w:jc w:val="left"/>
              <w:rPr>
                <w:rFonts w:ascii="UD デジタル 教科書体 NK-R" w:eastAsia="UD デジタル 教科書体 NK-R"/>
                <w:color w:val="000000" w:themeColor="text1"/>
                <w:szCs w:val="21"/>
              </w:rPr>
            </w:pPr>
            <w:r w:rsidRPr="00F92759">
              <w:rPr>
                <w:rFonts w:ascii="UD デジタル 教科書体 NK-R" w:eastAsia="UD デジタル 教科書体 NK-R" w:hint="eastAsia"/>
                <w:color w:val="000000" w:themeColor="text1"/>
                <w:szCs w:val="21"/>
              </w:rPr>
              <w:t xml:space="preserve">　・多世代が楽しめるイベント、まちバル、まちゼミなど</w:t>
            </w:r>
          </w:p>
          <w:p w:rsidR="00CC24CD" w:rsidRPr="00F92759" w:rsidRDefault="00CC24CD" w:rsidP="00CC24CD">
            <w:pPr>
              <w:spacing w:line="300" w:lineRule="exact"/>
              <w:ind w:leftChars="100" w:left="210"/>
              <w:jc w:val="left"/>
              <w:rPr>
                <w:rFonts w:ascii="UD デジタル 教科書体 NK-R" w:eastAsia="UD デジタル 教科書体 NK-R"/>
                <w:color w:val="000000" w:themeColor="text1"/>
                <w:szCs w:val="21"/>
              </w:rPr>
            </w:pPr>
            <w:r w:rsidRPr="00F92759">
              <w:rPr>
                <w:rFonts w:ascii="UD デジタル 教科書体 NK-R" w:eastAsia="UD デジタル 教科書体 NK-R" w:hint="eastAsia"/>
                <w:color w:val="000000" w:themeColor="text1"/>
                <w:szCs w:val="21"/>
              </w:rPr>
              <w:t>②国内外からの顧客の呼び込むパッケージ</w:t>
            </w:r>
          </w:p>
          <w:p w:rsidR="00CC24CD" w:rsidRPr="00F92759" w:rsidRDefault="00CC24CD" w:rsidP="00CC24CD">
            <w:pPr>
              <w:spacing w:line="300" w:lineRule="exact"/>
              <w:ind w:leftChars="100" w:left="210"/>
              <w:jc w:val="left"/>
              <w:rPr>
                <w:rFonts w:ascii="UD デジタル 教科書体 NK-R" w:eastAsia="UD デジタル 教科書体 NK-R"/>
                <w:color w:val="000000" w:themeColor="text1"/>
                <w:szCs w:val="21"/>
              </w:rPr>
            </w:pPr>
            <w:r w:rsidRPr="00F92759">
              <w:rPr>
                <w:rFonts w:ascii="UD デジタル 教科書体 NK-R" w:eastAsia="UD デジタル 教科書体 NK-R" w:hint="eastAsia"/>
                <w:color w:val="000000" w:themeColor="text1"/>
                <w:szCs w:val="21"/>
              </w:rPr>
              <w:t xml:space="preserve">　・店舗・地域資源を活用した文化体験、まち歩きツアーなど</w:t>
            </w:r>
          </w:p>
          <w:p w:rsidR="00CC24CD" w:rsidRPr="00F92759" w:rsidRDefault="00CC24CD" w:rsidP="00CC24CD">
            <w:pPr>
              <w:spacing w:line="300" w:lineRule="exact"/>
              <w:ind w:leftChars="100" w:left="210"/>
              <w:jc w:val="left"/>
              <w:rPr>
                <w:rFonts w:ascii="UD デジタル 教科書体 NK-R" w:eastAsia="UD デジタル 教科書体 NK-R"/>
                <w:color w:val="000000" w:themeColor="text1"/>
                <w:szCs w:val="21"/>
              </w:rPr>
            </w:pPr>
            <w:r w:rsidRPr="00F92759">
              <w:rPr>
                <w:rFonts w:ascii="UD デジタル 教科書体 NK-R" w:eastAsia="UD デジタル 教科書体 NK-R" w:hint="eastAsia"/>
                <w:color w:val="000000" w:themeColor="text1"/>
                <w:szCs w:val="21"/>
              </w:rPr>
              <w:t>③スマート化</w:t>
            </w:r>
            <w:r w:rsidRPr="00F92759">
              <w:rPr>
                <w:rFonts w:ascii="UD デジタル 教科書体 NK-R" w:eastAsia="UD デジタル 教科書体 NK-R"/>
                <w:color w:val="000000" w:themeColor="text1"/>
                <w:szCs w:val="21"/>
              </w:rPr>
              <w:t>等の取組み</w:t>
            </w:r>
            <w:r w:rsidRPr="00F92759">
              <w:rPr>
                <w:rFonts w:ascii="UD デジタル 教科書体 NK-R" w:eastAsia="UD デジタル 教科書体 NK-R" w:hint="eastAsia"/>
                <w:color w:val="000000" w:themeColor="text1"/>
                <w:szCs w:val="21"/>
              </w:rPr>
              <w:t>推進パッケージ</w:t>
            </w:r>
          </w:p>
          <w:p w:rsidR="00CC24CD" w:rsidRPr="00F92759" w:rsidRDefault="00CC24CD" w:rsidP="00EF3BED">
            <w:pPr>
              <w:ind w:leftChars="100" w:left="420" w:hangingChars="100" w:hanging="210"/>
              <w:rPr>
                <w:rFonts w:ascii="UD デジタル 教科書体 NK-R" w:eastAsia="UD デジタル 教科書体 NK-R"/>
                <w:color w:val="000000" w:themeColor="text1"/>
                <w:szCs w:val="21"/>
              </w:rPr>
            </w:pPr>
            <w:r w:rsidRPr="00F92759">
              <w:rPr>
                <w:rFonts w:ascii="UD デジタル 教科書体 NK-R" w:eastAsia="UD デジタル 教科書体 NK-R" w:hint="eastAsia"/>
                <w:color w:val="000000" w:themeColor="text1"/>
                <w:szCs w:val="21"/>
              </w:rPr>
              <w:t xml:space="preserve">　・クラウドファンディング、キャッシュレス（地域マネー）決済、テイクアウト・デリバリー・買い物代行・移動販売など</w:t>
            </w:r>
          </w:p>
          <w:p w:rsidR="00CC24CD" w:rsidRPr="00F92759" w:rsidRDefault="00CC24CD" w:rsidP="00CC24CD">
            <w:pPr>
              <w:ind w:leftChars="100" w:left="210"/>
              <w:rPr>
                <w:rFonts w:ascii="UD デジタル 教科書体 NK-R" w:eastAsia="UD デジタル 教科書体 NK-R"/>
                <w:color w:val="000000" w:themeColor="text1"/>
                <w:szCs w:val="21"/>
              </w:rPr>
            </w:pPr>
            <w:r w:rsidRPr="00F92759">
              <w:rPr>
                <w:rFonts w:ascii="UD デジタル 教科書体 NK-R" w:eastAsia="UD デジタル 教科書体 NK-R" w:hint="eastAsia"/>
                <w:color w:val="000000" w:themeColor="text1"/>
                <w:szCs w:val="21"/>
              </w:rPr>
              <w:t>④若者の</w:t>
            </w:r>
            <w:r w:rsidRPr="00F92759">
              <w:rPr>
                <w:rFonts w:ascii="UD デジタル 教科書体 NK-R" w:eastAsia="UD デジタル 教科書体 NK-R"/>
                <w:color w:val="000000" w:themeColor="text1"/>
                <w:szCs w:val="21"/>
              </w:rPr>
              <w:t>チャレンジ</w:t>
            </w:r>
            <w:r w:rsidRPr="00F92759">
              <w:rPr>
                <w:rFonts w:ascii="UD デジタル 教科書体 NK-R" w:eastAsia="UD デジタル 教科書体 NK-R" w:hint="eastAsia"/>
                <w:color w:val="000000" w:themeColor="text1"/>
                <w:szCs w:val="21"/>
              </w:rPr>
              <w:t>や新規出店の促進パッケージ</w:t>
            </w:r>
          </w:p>
          <w:p w:rsidR="00CC24CD" w:rsidRPr="00F92759" w:rsidRDefault="00CC24CD" w:rsidP="00CC24CD">
            <w:pPr>
              <w:ind w:leftChars="100" w:left="210"/>
              <w:rPr>
                <w:rFonts w:ascii="UD デジタル 教科書体 NK-R" w:eastAsia="UD デジタル 教科書体 NK-R" w:hAnsi="Meiryo UI"/>
                <w:color w:val="000000" w:themeColor="text1"/>
                <w:szCs w:val="21"/>
              </w:rPr>
            </w:pPr>
            <w:r w:rsidRPr="00F92759">
              <w:rPr>
                <w:rFonts w:ascii="UD デジタル 教科書体 NK-R" w:eastAsia="UD デジタル 教科書体 NK-R" w:hAnsi="Meiryo UI" w:hint="eastAsia"/>
                <w:color w:val="000000" w:themeColor="text1"/>
                <w:szCs w:val="21"/>
              </w:rPr>
              <w:t xml:space="preserve">　・チャレンジ出店、シェアスペース、オリジナル商品開発促進</w:t>
            </w:r>
          </w:p>
          <w:p w:rsidR="00CC24CD" w:rsidRPr="00F92759" w:rsidRDefault="00CC24CD" w:rsidP="00CC24CD">
            <w:pPr>
              <w:ind w:left="210" w:hangingChars="100" w:hanging="210"/>
              <w:rPr>
                <w:rFonts w:ascii="UD デジタル 教科書体 NK-R" w:eastAsia="UD デジタル 教科書体 NK-R"/>
                <w:color w:val="000000" w:themeColor="text1"/>
                <w:szCs w:val="21"/>
              </w:rPr>
            </w:pPr>
            <w:r w:rsidRPr="00F92759">
              <w:rPr>
                <w:rFonts w:ascii="UD デジタル 教科書体 NK-R" w:eastAsia="UD デジタル 教科書体 NK-R" w:hAnsi="Meiryo UI" w:hint="eastAsia"/>
                <w:color w:val="000000" w:themeColor="text1"/>
                <w:szCs w:val="21"/>
              </w:rPr>
              <w:t>○上記マニュアルの商店街への提供、</w:t>
            </w:r>
            <w:r w:rsidRPr="00F92759">
              <w:rPr>
                <w:rFonts w:ascii="UD デジタル 教科書体 NK-R" w:eastAsia="UD デジタル 教科書体 NK-R" w:hint="eastAsia"/>
                <w:color w:val="000000" w:themeColor="text1"/>
                <w:szCs w:val="21"/>
              </w:rPr>
              <w:t>「</w:t>
            </w:r>
            <w:proofErr w:type="spellStart"/>
            <w:r w:rsidRPr="00F92759">
              <w:rPr>
                <w:rFonts w:ascii="UD デジタル 教科書体 NK-R" w:eastAsia="UD デジタル 教科書体 NK-R"/>
                <w:color w:val="000000" w:themeColor="text1"/>
                <w:szCs w:val="21"/>
              </w:rPr>
              <w:t>GoTo</w:t>
            </w:r>
            <w:proofErr w:type="spellEnd"/>
            <w:r w:rsidRPr="00F92759">
              <w:rPr>
                <w:rFonts w:ascii="UD デジタル 教科書体 NK-R" w:eastAsia="UD デジタル 教科書体 NK-R"/>
                <w:color w:val="000000" w:themeColor="text1"/>
                <w:szCs w:val="21"/>
              </w:rPr>
              <w:t>商店街キャンペーン」事業</w:t>
            </w:r>
            <w:r w:rsidRPr="00F92759">
              <w:rPr>
                <w:rFonts w:ascii="UD デジタル 教科書体 NK-R" w:eastAsia="UD デジタル 教科書体 NK-R" w:hint="eastAsia"/>
                <w:color w:val="000000" w:themeColor="text1"/>
                <w:szCs w:val="21"/>
              </w:rPr>
              <w:t>応募・実施等の支援を実施。</w:t>
            </w:r>
          </w:p>
          <w:p w:rsidR="00CC24CD" w:rsidRPr="00F92759" w:rsidRDefault="00CC24CD" w:rsidP="00CC24CD">
            <w:pPr>
              <w:ind w:firstLineChars="100" w:firstLine="210"/>
              <w:rPr>
                <w:rFonts w:ascii="UD デジタル 教科書体 NK-R" w:eastAsia="UD デジタル 教科書体 NK-R" w:hAnsi="Meiryo UI"/>
                <w:color w:val="000000" w:themeColor="text1"/>
                <w:szCs w:val="21"/>
              </w:rPr>
            </w:pPr>
            <w:r w:rsidRPr="00F92759">
              <w:rPr>
                <w:rFonts w:ascii="UD デジタル 教科書体 NK-R" w:eastAsia="UD デジタル 教科書体 NK-R" w:hint="eastAsia"/>
                <w:color w:val="000000" w:themeColor="text1"/>
                <w:szCs w:val="21"/>
              </w:rPr>
              <w:t xml:space="preserve">　・専門家（中小企業診断士等）を商店街に派遣</w:t>
            </w:r>
          </w:p>
          <w:p w:rsidR="00CC24CD" w:rsidRPr="00F92759" w:rsidRDefault="00CC24CD" w:rsidP="00CC24CD">
            <w:pPr>
              <w:ind w:firstLineChars="100" w:firstLine="210"/>
              <w:rPr>
                <w:rFonts w:ascii="UD デジタル 教科書体 NK-R" w:eastAsia="UD デジタル 教科書体 NK-R"/>
                <w:color w:val="000000" w:themeColor="text1"/>
                <w:szCs w:val="21"/>
              </w:rPr>
            </w:pPr>
            <w:r w:rsidRPr="00F92759">
              <w:rPr>
                <w:rFonts w:ascii="UD デジタル 教科書体 NK-R" w:eastAsia="UD デジタル 教科書体 NK-R" w:hint="eastAsia"/>
                <w:color w:val="000000" w:themeColor="text1"/>
                <w:szCs w:val="21"/>
              </w:rPr>
              <w:t>（専門性を有する民間事業者との連携可）</w:t>
            </w:r>
          </w:p>
          <w:p w:rsidR="0063630A" w:rsidRPr="00F92759" w:rsidRDefault="00CC24CD" w:rsidP="00B6760B">
            <w:pPr>
              <w:spacing w:line="300" w:lineRule="exact"/>
              <w:jc w:val="left"/>
              <w:rPr>
                <w:rFonts w:ascii="UD デジタル 教科書体 NK-R" w:eastAsia="UD デジタル 教科書体 NK-R"/>
                <w:b/>
                <w:bCs/>
                <w:color w:val="000000" w:themeColor="text1"/>
                <w:sz w:val="20"/>
                <w:szCs w:val="20"/>
              </w:rPr>
            </w:pPr>
            <w:r w:rsidRPr="00F92759">
              <w:rPr>
                <w:rFonts w:ascii="UD デジタル 教科書体 NK-R" w:eastAsia="UD デジタル 教科書体 NK-R" w:hAnsi="Meiryo UI" w:hint="eastAsia"/>
                <w:color w:val="000000" w:themeColor="text1"/>
                <w:szCs w:val="21"/>
              </w:rPr>
              <w:t>○</w:t>
            </w:r>
            <w:r w:rsidR="00B6760B" w:rsidRPr="00F92759">
              <w:rPr>
                <w:rFonts w:ascii="UD デジタル 教科書体 NK-R" w:eastAsia="UD デジタル 教科書体 NK-R" w:hint="eastAsia"/>
                <w:bCs/>
                <w:color w:val="000000" w:themeColor="text1"/>
                <w:szCs w:val="20"/>
              </w:rPr>
              <w:t>需要喚起の取組みの支援</w:t>
            </w:r>
          </w:p>
        </w:tc>
      </w:tr>
      <w:tr w:rsidR="00055318" w:rsidRPr="006B3A9C" w:rsidTr="000031A4">
        <w:trPr>
          <w:trHeight w:val="584"/>
        </w:trPr>
        <w:tc>
          <w:tcPr>
            <w:tcW w:w="1582" w:type="dxa"/>
            <w:hideMark/>
          </w:tcPr>
          <w:p w:rsidR="00FA6FD9" w:rsidRPr="006B3A9C" w:rsidRDefault="00FA6FD9" w:rsidP="000031A4">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上記取組みの情報発信等</w:t>
            </w:r>
          </w:p>
        </w:tc>
        <w:tc>
          <w:tcPr>
            <w:tcW w:w="7920" w:type="dxa"/>
            <w:hideMark/>
          </w:tcPr>
          <w:p w:rsidR="00FA6FD9" w:rsidRPr="006B3A9C" w:rsidRDefault="00FA6FD9" w:rsidP="00A22B1F">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①</w:t>
            </w:r>
            <w:r w:rsidR="00585E83" w:rsidRPr="006B3A9C">
              <w:rPr>
                <w:rFonts w:ascii="UD デジタル 教科書体 NK-R" w:eastAsia="UD デジタル 教科書体 NK-R" w:hAnsi="Meiryo UI" w:hint="eastAsia"/>
                <w:color w:val="000000" w:themeColor="text1"/>
              </w:rPr>
              <w:t>商店街の需要喚起を促す</w:t>
            </w:r>
            <w:r w:rsidR="003A5371" w:rsidRPr="006B3A9C">
              <w:rPr>
                <w:rFonts w:ascii="UD デジタル 教科書体 NK-R" w:eastAsia="UD デジタル 教科書体 NK-R" w:hAnsi="Meiryo UI" w:hint="eastAsia"/>
                <w:color w:val="000000" w:themeColor="text1"/>
              </w:rPr>
              <w:t>広報物作成</w:t>
            </w:r>
            <w:r w:rsidRPr="006B3A9C">
              <w:rPr>
                <w:rFonts w:ascii="UD デジタル 教科書体 NK-R" w:eastAsia="UD デジタル 教科書体 NK-R" w:hAnsi="Meiryo UI" w:hint="eastAsia"/>
                <w:color w:val="000000" w:themeColor="text1"/>
              </w:rPr>
              <w:t>（統一したロゴ、キャッチコピー</w:t>
            </w:r>
            <w:r w:rsidR="003A5371" w:rsidRPr="006B3A9C">
              <w:rPr>
                <w:rFonts w:ascii="UD デジタル 教科書体 NK-R" w:eastAsia="UD デジタル 教科書体 NK-R" w:hAnsi="Meiryo UI" w:hint="eastAsia"/>
                <w:color w:val="000000" w:themeColor="text1"/>
              </w:rPr>
              <w:t>使用</w:t>
            </w:r>
            <w:r w:rsidRPr="006B3A9C">
              <w:rPr>
                <w:rFonts w:ascii="UD デジタル 教科書体 NK-R" w:eastAsia="UD デジタル 教科書体 NK-R" w:hAnsi="Meiryo UI" w:hint="eastAsia"/>
                <w:color w:val="000000" w:themeColor="text1"/>
              </w:rPr>
              <w:t>）</w:t>
            </w:r>
          </w:p>
          <w:p w:rsidR="00FA6FD9" w:rsidRPr="006B3A9C" w:rsidRDefault="00A22B1F" w:rsidP="00A22B1F">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②</w:t>
            </w:r>
            <w:r w:rsidR="00FA6FD9" w:rsidRPr="006B3A9C">
              <w:rPr>
                <w:rFonts w:ascii="UD デジタル 教科書体 NK-R" w:eastAsia="UD デジタル 教科書体 NK-R" w:hAnsi="Meiryo UI" w:hint="eastAsia"/>
                <w:color w:val="000000" w:themeColor="text1"/>
              </w:rPr>
              <w:t>府内全域の取り組みをHP・SNS</w:t>
            </w:r>
            <w:r w:rsidR="00F43CAC" w:rsidRPr="006B3A9C">
              <w:rPr>
                <w:rFonts w:ascii="UD デジタル 教科書体 NK-R" w:eastAsia="UD デジタル 教科書体 NK-R" w:hAnsi="Meiryo UI" w:hint="eastAsia"/>
                <w:color w:val="000000" w:themeColor="text1"/>
              </w:rPr>
              <w:t>など</w:t>
            </w:r>
            <w:r w:rsidR="00FA6FD9" w:rsidRPr="006B3A9C">
              <w:rPr>
                <w:rFonts w:ascii="UD デジタル 教科書体 NK-R" w:eastAsia="UD デジタル 教科書体 NK-R" w:hAnsi="Meiryo UI" w:hint="eastAsia"/>
                <w:color w:val="000000" w:themeColor="text1"/>
              </w:rPr>
              <w:t>により発信</w:t>
            </w:r>
            <w:r w:rsidRPr="006B3A9C">
              <w:rPr>
                <w:rFonts w:ascii="UD デジタル 教科書体 NK-R" w:eastAsia="UD デジタル 教科書体 NK-R" w:hAnsi="Meiryo UI" w:hint="eastAsia"/>
                <w:color w:val="000000" w:themeColor="text1"/>
              </w:rPr>
              <w:t xml:space="preserve">　　</w:t>
            </w:r>
            <w:r w:rsidR="00FA6FD9" w:rsidRPr="006B3A9C">
              <w:rPr>
                <w:rFonts w:ascii="UD デジタル 教科書体 NK-R" w:eastAsia="UD デジタル 教科書体 NK-R" w:hAnsi="Meiryo UI" w:hint="eastAsia"/>
                <w:color w:val="000000" w:themeColor="text1"/>
              </w:rPr>
              <w:t xml:space="preserve">　など</w:t>
            </w:r>
          </w:p>
        </w:tc>
      </w:tr>
    </w:tbl>
    <w:p w:rsidR="00E65743" w:rsidRPr="006B3A9C" w:rsidRDefault="00FA6FD9" w:rsidP="00FA6FD9">
      <w:pPr>
        <w:ind w:left="210" w:hangingChars="100" w:hanging="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lastRenderedPageBreak/>
        <w:t>※事務局の業務遂行にあたっては、</w:t>
      </w:r>
      <w:r w:rsidR="00E65743" w:rsidRPr="006B3A9C">
        <w:rPr>
          <w:rFonts w:ascii="UD デジタル 教科書体 NK-R" w:eastAsia="UD デジタル 教科書体 NK-R" w:hAnsi="Meiryo UI" w:hint="eastAsia"/>
          <w:color w:val="000000" w:themeColor="text1"/>
        </w:rPr>
        <w:t>ITなどを活用し可能な限り「3密」を回避するよう努めるとともに、新型コロナウイルス感染症対策に関する国及び府の取組みと可能な限り連動するよう留意すること。</w:t>
      </w:r>
    </w:p>
    <w:p w:rsidR="00FA6FD9" w:rsidRPr="006B3A9C" w:rsidRDefault="00E65743" w:rsidP="00FA6FD9">
      <w:pPr>
        <w:ind w:left="210" w:hangingChars="100" w:hanging="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w:t>
      </w:r>
      <w:r w:rsidR="00977E8B" w:rsidRPr="006B3A9C">
        <w:rPr>
          <w:rFonts w:ascii="UD デジタル 教科書体 NK-R" w:eastAsia="UD デジタル 教科書体 NK-R" w:hAnsi="Meiryo UI" w:hint="eastAsia"/>
          <w:color w:val="000000" w:themeColor="text1"/>
        </w:rPr>
        <w:t>支援実施にあたっては、</w:t>
      </w:r>
      <w:r w:rsidR="00902323" w:rsidRPr="006B3A9C">
        <w:rPr>
          <w:rFonts w:ascii="UD デジタル 教科書体 NK-R" w:eastAsia="UD デジタル 教科書体 NK-R" w:hAnsi="Meiryo UI" w:hint="eastAsia"/>
          <w:color w:val="000000" w:themeColor="text1"/>
        </w:rPr>
        <w:t>新型コロナウイルスを想定した「新しい生活様式」、大阪府感染拡大予防に係る標準的対策をはじめ、</w:t>
      </w:r>
      <w:r w:rsidR="00FA6FD9" w:rsidRPr="006B3A9C">
        <w:rPr>
          <w:rFonts w:ascii="UD デジタル 教科書体 NK-R" w:eastAsia="UD デジタル 教科書体 NK-R" w:hAnsi="Meiryo UI" w:hint="eastAsia"/>
          <w:color w:val="000000" w:themeColor="text1"/>
        </w:rPr>
        <w:t>新型コロナウイルス感染症対策に関する国及び府の取組み</w:t>
      </w:r>
      <w:r w:rsidR="00902323" w:rsidRPr="006B3A9C">
        <w:rPr>
          <w:rFonts w:ascii="UD デジタル 教科書体 NK-R" w:eastAsia="UD デジタル 教科書体 NK-R" w:hAnsi="Meiryo UI" w:hint="eastAsia"/>
          <w:color w:val="000000" w:themeColor="text1"/>
        </w:rPr>
        <w:t>や業種ごとの感染拡大</w:t>
      </w:r>
      <w:r w:rsidR="007E06E3" w:rsidRPr="006B3A9C">
        <w:rPr>
          <w:rFonts w:ascii="UD デジタル 教科書体 NK-R" w:eastAsia="UD デジタル 教科書体 NK-R" w:hAnsi="Meiryo UI" w:hint="eastAsia"/>
          <w:color w:val="000000" w:themeColor="text1"/>
        </w:rPr>
        <w:t>予防ガイドライン</w:t>
      </w:r>
      <w:r w:rsidR="003502C6" w:rsidRPr="006B3A9C">
        <w:rPr>
          <w:rFonts w:ascii="UD デジタル 教科書体 NK-R" w:eastAsia="UD デジタル 教科書体 NK-R" w:hAnsi="Meiryo UI" w:hint="eastAsia"/>
          <w:color w:val="000000" w:themeColor="text1"/>
        </w:rPr>
        <w:t>を踏まえる</w:t>
      </w:r>
      <w:r w:rsidR="00FA6FD9" w:rsidRPr="006B3A9C">
        <w:rPr>
          <w:rFonts w:ascii="UD デジタル 教科書体 NK-R" w:eastAsia="UD デジタル 教科書体 NK-R" w:hAnsi="Meiryo UI" w:hint="eastAsia"/>
          <w:color w:val="000000" w:themeColor="text1"/>
        </w:rPr>
        <w:t>よう留意すること。</w:t>
      </w:r>
    </w:p>
    <w:p w:rsidR="00312713" w:rsidRPr="006B3A9C" w:rsidRDefault="00312713" w:rsidP="00977E8B">
      <w:pPr>
        <w:ind w:leftChars="100" w:left="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szCs w:val="21"/>
        </w:rPr>
        <w:t>パッケージは、商店街版「新しい生活様式」の大阪モデル</w:t>
      </w:r>
      <w:r w:rsidR="003502C6" w:rsidRPr="006B3A9C">
        <w:rPr>
          <w:rFonts w:ascii="UD デジタル 教科書体 NK-R" w:eastAsia="UD デジタル 教科書体 NK-R" w:hAnsi="Meiryo UI" w:hint="eastAsia"/>
          <w:color w:val="000000" w:themeColor="text1"/>
          <w:szCs w:val="21"/>
        </w:rPr>
        <w:t>をめざし</w:t>
      </w:r>
      <w:r w:rsidRPr="006B3A9C">
        <w:rPr>
          <w:rFonts w:ascii="UD デジタル 教科書体 NK-R" w:eastAsia="UD デジタル 教科書体 NK-R" w:hAnsi="Meiryo UI" w:hint="eastAsia"/>
          <w:color w:val="000000" w:themeColor="text1"/>
          <w:szCs w:val="21"/>
        </w:rPr>
        <w:t>、キャンペーン終了後も、商店街等が継続して取り組みやすいもの。また、多くの商店街で活用できる汎用性が高いもの</w:t>
      </w:r>
      <w:r w:rsidR="003A5371" w:rsidRPr="006B3A9C">
        <w:rPr>
          <w:rFonts w:ascii="UD デジタル 教科書体 NK-R" w:eastAsia="UD デジタル 教科書体 NK-R" w:hAnsi="Meiryo UI" w:hint="eastAsia"/>
          <w:color w:val="000000" w:themeColor="text1"/>
          <w:szCs w:val="21"/>
        </w:rPr>
        <w:t>とすること</w:t>
      </w:r>
      <w:r w:rsidRPr="006B3A9C">
        <w:rPr>
          <w:rFonts w:ascii="UD デジタル 教科書体 NK-R" w:eastAsia="UD デジタル 教科書体 NK-R" w:hAnsi="Meiryo UI" w:hint="eastAsia"/>
          <w:color w:val="000000" w:themeColor="text1"/>
          <w:szCs w:val="21"/>
        </w:rPr>
        <w:t>。</w:t>
      </w:r>
    </w:p>
    <w:p w:rsidR="00FA6FD9" w:rsidRPr="006B3A9C" w:rsidRDefault="00FA6FD9" w:rsidP="00FA6FD9">
      <w:pPr>
        <w:spacing w:line="240" w:lineRule="exact"/>
        <w:rPr>
          <w:rFonts w:ascii="UD デジタル 教科書体 NK-R" w:eastAsia="UD デジタル 教科書体 NK-R" w:hAnsi="Meiryo UI"/>
        </w:rPr>
      </w:pPr>
    </w:p>
    <w:p w:rsidR="00CC24CD" w:rsidRPr="0081713E" w:rsidRDefault="00CC24CD" w:rsidP="00CC24CD">
      <w:pPr>
        <w:rPr>
          <w:rFonts w:ascii="UD デジタル 教科書体 NK-R" w:eastAsia="UD デジタル 教科書体 NK-R" w:hAnsi="Meiryo UI"/>
          <w:b/>
          <w:bCs/>
          <w:color w:val="000000" w:themeColor="text1"/>
        </w:rPr>
      </w:pPr>
      <w:r w:rsidRPr="0081713E">
        <w:rPr>
          <w:rFonts w:ascii="UD デジタル 教科書体 NK-R" w:eastAsia="UD デジタル 教科書体 NK-R" w:hAnsi="Meiryo UI" w:hint="eastAsia"/>
          <w:b/>
          <w:bCs/>
          <w:color w:val="000000" w:themeColor="text1"/>
        </w:rPr>
        <w:t>（４）</w:t>
      </w:r>
      <w:r w:rsidR="00B6760B" w:rsidRPr="0081713E">
        <w:rPr>
          <w:rFonts w:ascii="UD デジタル 教科書体 NK-R" w:eastAsia="UD デジタル 教科書体 NK-R" w:hAnsi="Meiryo UI" w:hint="eastAsia"/>
          <w:b/>
          <w:bCs/>
          <w:color w:val="000000" w:themeColor="text1"/>
        </w:rPr>
        <w:t>需要喚起の取組みの支援</w:t>
      </w:r>
    </w:p>
    <w:p w:rsidR="00CC24CD" w:rsidRPr="0081713E" w:rsidRDefault="00CC24CD" w:rsidP="00CC24CD">
      <w:pPr>
        <w:rPr>
          <w:rFonts w:ascii="UD デジタル 教科書体 NK-R" w:eastAsia="UD デジタル 教科書体 NK-R" w:hAnsi="Meiryo UI"/>
          <w:b/>
          <w:bCs/>
          <w:color w:val="000000" w:themeColor="text1"/>
        </w:rPr>
      </w:pPr>
      <w:r w:rsidRPr="0081713E">
        <w:rPr>
          <w:rFonts w:ascii="UD デジタル 教科書体 NK-R" w:eastAsia="UD デジタル 教科書体 NK-R" w:hAnsi="Meiryo UI" w:hint="eastAsia"/>
          <w:b/>
          <w:bCs/>
          <w:color w:val="000000" w:themeColor="text1"/>
        </w:rPr>
        <w:t xml:space="preserve">　</w:t>
      </w:r>
      <w:r w:rsidRPr="0081713E">
        <w:rPr>
          <w:rFonts w:ascii="UD デジタル 教科書体 NK-R" w:eastAsia="UD デジタル 教科書体 NK-R" w:hAnsi="Meiryo UI" w:hint="eastAsia"/>
          <w:color w:val="000000" w:themeColor="text1"/>
          <w:szCs w:val="21"/>
        </w:rPr>
        <w:t xml:space="preserve">　「Ｇｏ</w:t>
      </w:r>
      <w:r w:rsidRPr="0081713E">
        <w:rPr>
          <w:rFonts w:ascii="UD デジタル 教科書体 NK-R" w:eastAsia="UD デジタル 教科書体 NK-R" w:hAnsi="Meiryo UI"/>
          <w:color w:val="000000" w:themeColor="text1"/>
          <w:szCs w:val="21"/>
        </w:rPr>
        <w:t>Tｏ商店街キャンペーン」事業</w:t>
      </w:r>
      <w:r w:rsidRPr="0081713E">
        <w:rPr>
          <w:rFonts w:ascii="UD デジタル 教科書体 NK-R" w:eastAsia="UD デジタル 教科書体 NK-R" w:hAnsi="Meiryo UI" w:hint="eastAsia"/>
          <w:color w:val="000000" w:themeColor="text1"/>
          <w:szCs w:val="21"/>
        </w:rPr>
        <w:t>に</w:t>
      </w:r>
      <w:r w:rsidRPr="0081713E">
        <w:rPr>
          <w:rFonts w:ascii="UD デジタル 教科書体 NK-R" w:eastAsia="UD デジタル 教科書体 NK-R" w:hAnsi="Meiryo UI"/>
          <w:color w:val="000000" w:themeColor="text1"/>
          <w:szCs w:val="21"/>
        </w:rPr>
        <w:t>採択</w:t>
      </w:r>
      <w:r w:rsidRPr="0081713E">
        <w:rPr>
          <w:rFonts w:ascii="UD デジタル 教科書体 NK-R" w:eastAsia="UD デジタル 教科書体 NK-R" w:hAnsi="Meiryo UI" w:hint="eastAsia"/>
          <w:color w:val="000000" w:themeColor="text1"/>
          <w:szCs w:val="21"/>
        </w:rPr>
        <w:t>された商店街に対して、</w:t>
      </w:r>
      <w:r w:rsidR="00B6760B" w:rsidRPr="0081713E">
        <w:rPr>
          <w:rFonts w:ascii="UD デジタル 教科書体 NK-R" w:eastAsia="UD デジタル 教科書体 NK-R" w:hAnsi="Meiryo UI" w:hint="eastAsia"/>
          <w:bCs/>
          <w:color w:val="000000" w:themeColor="text1"/>
        </w:rPr>
        <w:t>需要喚起の取組みの支援</w:t>
      </w:r>
      <w:r w:rsidRPr="0081713E">
        <w:rPr>
          <w:rFonts w:ascii="UD デジタル 教科書体 NK-R" w:eastAsia="UD デジタル 教科書体 NK-R" w:hAnsi="Meiryo UI" w:hint="eastAsia"/>
          <w:bCs/>
          <w:color w:val="000000" w:themeColor="text1"/>
        </w:rPr>
        <w:t>を行う。</w:t>
      </w:r>
    </w:p>
    <w:p w:rsidR="00CC24CD" w:rsidRPr="0081713E" w:rsidRDefault="00CC24CD" w:rsidP="00CC24CD">
      <w:pPr>
        <w:rPr>
          <w:rFonts w:ascii="UD デジタル 教科書体 NK-R" w:eastAsia="UD デジタル 教科書体 NK-R" w:hAnsi="Meiryo UI"/>
          <w:color w:val="000000" w:themeColor="text1"/>
          <w:szCs w:val="21"/>
        </w:rPr>
      </w:pPr>
      <w:r w:rsidRPr="0081713E">
        <w:rPr>
          <w:rFonts w:ascii="UD デジタル 教科書体 NK-R" w:eastAsia="UD デジタル 教科書体 NK-R" w:hAnsi="Meiryo UI" w:hint="eastAsia"/>
          <w:color w:val="000000" w:themeColor="text1"/>
          <w:szCs w:val="21"/>
        </w:rPr>
        <w:t xml:space="preserve">　　</w:t>
      </w:r>
      <w:r w:rsidR="00B6760B" w:rsidRPr="0081713E">
        <w:rPr>
          <w:rFonts w:ascii="UD デジタル 教科書体 NK-R" w:eastAsia="UD デジタル 教科書体 NK-R" w:hAnsi="Meiryo UI" w:hint="eastAsia"/>
          <w:color w:val="000000" w:themeColor="text1"/>
          <w:szCs w:val="21"/>
        </w:rPr>
        <w:t>支援</w:t>
      </w:r>
      <w:r w:rsidRPr="0081713E">
        <w:rPr>
          <w:rFonts w:ascii="UD デジタル 教科書体 NK-R" w:eastAsia="UD デジタル 教科書体 NK-R" w:hAnsi="Meiryo UI" w:hint="eastAsia"/>
          <w:color w:val="000000" w:themeColor="text1"/>
          <w:szCs w:val="21"/>
        </w:rPr>
        <w:t>にあたっては、</w:t>
      </w:r>
      <w:r w:rsidRPr="0081713E">
        <w:rPr>
          <w:rFonts w:ascii="UD デジタル 教科書体 NK-R" w:eastAsia="UD デジタル 教科書体 NK-R" w:hAnsi="Meiryo UI" w:hint="eastAsia"/>
          <w:color w:val="000000" w:themeColor="text1"/>
        </w:rPr>
        <w:t>府が提示する「</w:t>
      </w:r>
      <w:r w:rsidR="00B6760B" w:rsidRPr="0081713E">
        <w:rPr>
          <w:rFonts w:ascii="UD デジタル 教科書体 NK-R" w:eastAsia="UD デジタル 教科書体 NK-R" w:hAnsi="Meiryo UI" w:hint="eastAsia"/>
          <w:color w:val="000000" w:themeColor="text1"/>
        </w:rPr>
        <w:t>支援</w:t>
      </w:r>
      <w:r w:rsidRPr="0081713E">
        <w:rPr>
          <w:rFonts w:ascii="UD デジタル 教科書体 NK-R" w:eastAsia="UD デジタル 教科書体 NK-R" w:hAnsi="Meiryo UI" w:hint="eastAsia"/>
          <w:color w:val="000000" w:themeColor="text1"/>
        </w:rPr>
        <w:t>基準」にそって、</w:t>
      </w:r>
      <w:r w:rsidR="00B6760B" w:rsidRPr="0081713E">
        <w:rPr>
          <w:rFonts w:ascii="UD デジタル 教科書体 NK-R" w:eastAsia="UD デジタル 教科書体 NK-R" w:hAnsi="Meiryo UI" w:hint="eastAsia"/>
          <w:color w:val="000000" w:themeColor="text1"/>
        </w:rPr>
        <w:t>事務を行う</w:t>
      </w:r>
      <w:r w:rsidRPr="0081713E">
        <w:rPr>
          <w:rFonts w:ascii="UD デジタル 教科書体 NK-R" w:eastAsia="UD デジタル 教科書体 NK-R" w:hAnsi="Meiryo UI" w:hint="eastAsia"/>
          <w:color w:val="000000" w:themeColor="text1"/>
        </w:rPr>
        <w:t>こと。</w:t>
      </w:r>
      <w:r w:rsidR="00B6760B" w:rsidRPr="0081713E">
        <w:rPr>
          <w:rFonts w:ascii="UD デジタル 教科書体 NK-R" w:eastAsia="UD デジタル 教科書体 NK-R" w:hAnsi="Meiryo UI" w:hint="eastAsia"/>
          <w:color w:val="000000" w:themeColor="text1"/>
        </w:rPr>
        <w:t>（支援の詳細は今後決定）</w:t>
      </w:r>
    </w:p>
    <w:p w:rsidR="001A31E7" w:rsidRPr="006B3A9C" w:rsidRDefault="001A31E7" w:rsidP="000905D7">
      <w:pPr>
        <w:rPr>
          <w:rFonts w:ascii="UD デジタル 教科書体 NK-R" w:eastAsia="UD デジタル 教科書体 NK-R" w:hAnsi="Meiryo UI"/>
          <w:b/>
          <w:bCs/>
          <w:color w:val="000000" w:themeColor="text1"/>
        </w:rPr>
      </w:pPr>
    </w:p>
    <w:p w:rsidR="000905D7" w:rsidRPr="006B3A9C" w:rsidRDefault="001A31E7" w:rsidP="000905D7">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（５）</w:t>
      </w:r>
      <w:r w:rsidR="000905D7" w:rsidRPr="006B3A9C">
        <w:rPr>
          <w:rFonts w:ascii="UD デジタル 教科書体 NK-R" w:eastAsia="UD デジタル 教科書体 NK-R" w:hAnsi="Meiryo UI" w:hint="eastAsia"/>
          <w:b/>
          <w:bCs/>
          <w:color w:val="000000" w:themeColor="text1"/>
        </w:rPr>
        <w:t>スケジュール（予定）</w:t>
      </w:r>
    </w:p>
    <w:tbl>
      <w:tblPr>
        <w:tblStyle w:val="a7"/>
        <w:tblW w:w="0" w:type="auto"/>
        <w:tblLook w:val="04A0" w:firstRow="1" w:lastRow="0" w:firstColumn="1" w:lastColumn="0" w:noHBand="0" w:noVBand="1"/>
      </w:tblPr>
      <w:tblGrid>
        <w:gridCol w:w="1555"/>
        <w:gridCol w:w="5100"/>
        <w:gridCol w:w="2973"/>
      </w:tblGrid>
      <w:tr w:rsidR="00055318" w:rsidRPr="006B3A9C" w:rsidTr="00C11329">
        <w:trPr>
          <w:trHeight w:val="70"/>
        </w:trPr>
        <w:tc>
          <w:tcPr>
            <w:tcW w:w="1555" w:type="dxa"/>
          </w:tcPr>
          <w:p w:rsidR="000905D7" w:rsidRPr="006B3A9C" w:rsidRDefault="000905D7" w:rsidP="00C11329">
            <w:pPr>
              <w:spacing w:line="240" w:lineRule="exact"/>
              <w:jc w:val="cente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時期</w:t>
            </w:r>
          </w:p>
        </w:tc>
        <w:tc>
          <w:tcPr>
            <w:tcW w:w="5100" w:type="dxa"/>
          </w:tcPr>
          <w:p w:rsidR="000905D7" w:rsidRPr="006B3A9C" w:rsidRDefault="000905D7" w:rsidP="00C11329">
            <w:pPr>
              <w:spacing w:line="240" w:lineRule="exact"/>
              <w:jc w:val="cente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支援業務</w:t>
            </w:r>
          </w:p>
        </w:tc>
        <w:tc>
          <w:tcPr>
            <w:tcW w:w="2973" w:type="dxa"/>
          </w:tcPr>
          <w:p w:rsidR="000905D7" w:rsidRPr="006B3A9C" w:rsidRDefault="000905D7" w:rsidP="00C11329">
            <w:pPr>
              <w:spacing w:line="240" w:lineRule="exact"/>
              <w:jc w:val="cente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実施商店街等組織選定</w:t>
            </w:r>
          </w:p>
        </w:tc>
      </w:tr>
      <w:tr w:rsidR="00CC24CD" w:rsidRPr="006B3A9C" w:rsidTr="00C11329">
        <w:trPr>
          <w:trHeight w:val="1715"/>
        </w:trPr>
        <w:tc>
          <w:tcPr>
            <w:tcW w:w="1555" w:type="dxa"/>
          </w:tcPr>
          <w:p w:rsidR="00CC24CD" w:rsidRPr="006B3A9C" w:rsidRDefault="00CC24CD" w:rsidP="00CC24CD">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令和２年　６月</w:t>
            </w:r>
          </w:p>
          <w:p w:rsidR="00CC24CD" w:rsidRPr="006B3A9C" w:rsidRDefault="00CC24CD" w:rsidP="00F0481F">
            <w:pPr>
              <w:ind w:rightChars="83" w:right="174"/>
              <w:jc w:val="right"/>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６～７月</w:t>
            </w:r>
          </w:p>
          <w:p w:rsidR="003502C6" w:rsidRPr="006B3A9C" w:rsidRDefault="003502C6" w:rsidP="00F0481F">
            <w:pPr>
              <w:ind w:rightChars="83" w:right="174"/>
              <w:jc w:val="right"/>
              <w:rPr>
                <w:rFonts w:ascii="UD デジタル 教科書体 NK-R" w:eastAsia="UD デジタル 教科書体 NK-R" w:hAnsi="Meiryo UI"/>
                <w:color w:val="000000" w:themeColor="text1"/>
              </w:rPr>
            </w:pPr>
          </w:p>
          <w:p w:rsidR="00003BBD" w:rsidRPr="006B3A9C" w:rsidRDefault="00003BBD" w:rsidP="00F0481F">
            <w:pPr>
              <w:ind w:rightChars="83" w:right="174"/>
              <w:jc w:val="right"/>
              <w:rPr>
                <w:rFonts w:ascii="UD デジタル 教科書体 NK-R" w:eastAsia="UD デジタル 教科書体 NK-R" w:hAnsi="Meiryo UI"/>
                <w:color w:val="000000" w:themeColor="text1"/>
              </w:rPr>
            </w:pPr>
          </w:p>
          <w:p w:rsidR="00CC24CD" w:rsidRPr="006B3A9C" w:rsidRDefault="00F0481F" w:rsidP="00F0481F">
            <w:pPr>
              <w:ind w:rightChars="83" w:right="174"/>
              <w:jc w:val="right"/>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7</w:t>
            </w:r>
            <w:r w:rsidR="00E65743" w:rsidRPr="006B3A9C">
              <w:rPr>
                <w:rFonts w:ascii="UD デジタル 教科書体 NK-R" w:eastAsia="UD デジタル 教科書体 NK-R" w:hAnsi="Meiryo UI" w:hint="eastAsia"/>
                <w:color w:val="000000" w:themeColor="text1"/>
              </w:rPr>
              <w:t>月下旬</w:t>
            </w:r>
            <w:r w:rsidRPr="006B3A9C">
              <w:rPr>
                <w:rFonts w:ascii="UD デジタル 教科書体 NK-R" w:eastAsia="UD デジタル 教科書体 NK-R" w:hAnsi="Meiryo UI" w:hint="eastAsia"/>
                <w:color w:val="000000" w:themeColor="text1"/>
              </w:rPr>
              <w:t>～</w:t>
            </w:r>
          </w:p>
          <w:p w:rsidR="00CC24CD" w:rsidRPr="006B3A9C" w:rsidRDefault="00CC24CD" w:rsidP="00CC24CD">
            <w:pPr>
              <w:ind w:rightChars="83" w:right="174"/>
              <w:jc w:val="right"/>
              <w:rPr>
                <w:rFonts w:ascii="UD デジタル 教科書体 NK-R" w:eastAsia="UD デジタル 教科書体 NK-R" w:hAnsi="Meiryo UI"/>
                <w:color w:val="000000" w:themeColor="text1"/>
              </w:rPr>
            </w:pPr>
          </w:p>
          <w:p w:rsidR="00CC24CD" w:rsidRPr="006B3A9C" w:rsidRDefault="00CC24CD" w:rsidP="00CC24CD">
            <w:pPr>
              <w:ind w:rightChars="83" w:right="174"/>
              <w:jc w:val="right"/>
              <w:rPr>
                <w:rFonts w:ascii="UD デジタル 教科書体 NK-R" w:eastAsia="UD デジタル 教科書体 NK-R" w:hAnsi="Meiryo UI"/>
              </w:rPr>
            </w:pPr>
          </w:p>
          <w:p w:rsidR="00CC24CD" w:rsidRPr="006B3A9C" w:rsidRDefault="00CC24CD" w:rsidP="00CC24CD">
            <w:pPr>
              <w:ind w:rightChars="83" w:right="174"/>
              <w:jc w:val="right"/>
              <w:rPr>
                <w:rFonts w:ascii="UD デジタル 教科書体 NK-R" w:eastAsia="UD デジタル 教科書体 NK-R" w:hAnsi="Meiryo UI"/>
              </w:rPr>
            </w:pPr>
            <w:r w:rsidRPr="006B3A9C">
              <w:rPr>
                <w:rFonts w:ascii="UD デジタル 教科書体 NK-R" w:eastAsia="UD デジタル 教科書体 NK-R" w:hAnsi="Meiryo UI" w:hint="eastAsia"/>
              </w:rPr>
              <w:t>12月</w:t>
            </w:r>
          </w:p>
          <w:p w:rsidR="00CC24CD" w:rsidRPr="006B3A9C" w:rsidRDefault="00CC24CD" w:rsidP="00CC24CD">
            <w:pPr>
              <w:ind w:rightChars="83" w:right="174"/>
              <w:jc w:val="right"/>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rPr>
              <w:t>3月</w:t>
            </w:r>
          </w:p>
        </w:tc>
        <w:tc>
          <w:tcPr>
            <w:tcW w:w="5100" w:type="dxa"/>
          </w:tcPr>
          <w:p w:rsidR="00CC24CD" w:rsidRPr="006B3A9C" w:rsidRDefault="00CC24CD" w:rsidP="00CC24CD">
            <w:pPr>
              <w:rPr>
                <w:rFonts w:ascii="UD デジタル 教科書体 NK-R" w:eastAsia="UD デジタル 教科書体 NK-R"/>
                <w:color w:val="000000" w:themeColor="text1"/>
                <w:szCs w:val="21"/>
              </w:rPr>
            </w:pPr>
            <w:r w:rsidRPr="006B3A9C">
              <w:rPr>
                <w:rFonts w:ascii="UD デジタル 教科書体 NK-R" w:eastAsia="UD デジタル 教科書体 NK-R"/>
                <w:color w:val="000000" w:themeColor="text1"/>
                <w:szCs w:val="21"/>
              </w:rPr>
              <w:t>パッケージ</w:t>
            </w:r>
            <w:r w:rsidRPr="006B3A9C">
              <w:rPr>
                <w:rFonts w:ascii="UD デジタル 教科書体 NK-R" w:eastAsia="UD デジタル 教科書体 NK-R" w:hint="eastAsia"/>
                <w:color w:val="000000" w:themeColor="text1"/>
                <w:szCs w:val="21"/>
              </w:rPr>
              <w:t>化・マニュアル作成等</w:t>
            </w:r>
          </w:p>
          <w:p w:rsidR="003502C6" w:rsidRPr="0081713E" w:rsidRDefault="00CC24CD" w:rsidP="00CC24CD">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商店街等組織へパッケー</w:t>
            </w:r>
            <w:r w:rsidRPr="0081713E">
              <w:rPr>
                <w:rFonts w:ascii="UD デジタル 教科書体 NK-R" w:eastAsia="UD デジタル 教科書体 NK-R" w:hAnsi="Meiryo UI" w:hint="eastAsia"/>
                <w:color w:val="000000" w:themeColor="text1"/>
              </w:rPr>
              <w:t>ジ提示、調整</w:t>
            </w:r>
          </w:p>
          <w:p w:rsidR="00CC24CD" w:rsidRPr="0081713E" w:rsidRDefault="00CC24CD" w:rsidP="00CC24CD">
            <w:pPr>
              <w:rPr>
                <w:rFonts w:ascii="UD デジタル 教科書体 NK-R" w:eastAsia="UD デジタル 教科書体 NK-R" w:hAnsi="Meiryo UI"/>
                <w:color w:val="000000" w:themeColor="text1"/>
              </w:rPr>
            </w:pPr>
            <w:r w:rsidRPr="0081713E">
              <w:rPr>
                <w:rFonts w:ascii="UD デジタル 教科書体 NK-R" w:eastAsia="UD デジタル 教科書体 NK-R" w:hAnsi="Meiryo UI" w:hint="eastAsia"/>
                <w:color w:val="000000" w:themeColor="text1"/>
              </w:rPr>
              <w:t>事業エントリー準備・応募</w:t>
            </w:r>
            <w:r w:rsidR="00003BBD" w:rsidRPr="0081713E">
              <w:rPr>
                <w:rFonts w:ascii="UD デジタル 教科書体 NK-R" w:eastAsia="UD デジタル 教科書体 NK-R" w:hAnsi="Meiryo UI" w:hint="eastAsia"/>
                <w:color w:val="000000" w:themeColor="text1"/>
              </w:rPr>
              <w:t>支援</w:t>
            </w:r>
          </w:p>
          <w:p w:rsidR="003502C6" w:rsidRPr="0081713E" w:rsidRDefault="003502C6" w:rsidP="003502C6">
            <w:pPr>
              <w:rPr>
                <w:rFonts w:ascii="UD デジタル 教科書体 NK-R" w:eastAsia="UD デジタル 教科書体 NK-R" w:hAnsi="Meiryo UI"/>
                <w:color w:val="000000" w:themeColor="text1"/>
              </w:rPr>
            </w:pPr>
            <w:r w:rsidRPr="0081713E">
              <w:rPr>
                <w:rFonts w:ascii="UD デジタル 教科書体 NK-R" w:eastAsia="UD デジタル 教科書体 NK-R" w:hAnsi="Meiryo UI" w:hint="eastAsia"/>
                <w:color w:val="000000" w:themeColor="text1"/>
              </w:rPr>
              <w:t>需要喚起広報物作成、HP等で発信</w:t>
            </w:r>
          </w:p>
          <w:p w:rsidR="00CC24CD" w:rsidRPr="0081713E" w:rsidRDefault="00B6760B" w:rsidP="00CC24CD">
            <w:pPr>
              <w:rPr>
                <w:rFonts w:ascii="UD デジタル 教科書体 NK-R" w:eastAsia="UD デジタル 教科書体 NK-R"/>
                <w:color w:val="000000" w:themeColor="text1"/>
                <w:szCs w:val="21"/>
              </w:rPr>
            </w:pPr>
            <w:r w:rsidRPr="0081713E">
              <w:rPr>
                <w:rFonts w:ascii="UD デジタル 教科書体 NK-R" w:eastAsia="UD デジタル 教科書体 NK-R" w:hAnsi="Meiryo UI" w:hint="eastAsia"/>
                <w:noProof/>
                <w:color w:val="000000" w:themeColor="text1"/>
              </w:rPr>
              <mc:AlternateContent>
                <mc:Choice Requires="wps">
                  <w:drawing>
                    <wp:anchor distT="0" distB="0" distL="114300" distR="114300" simplePos="0" relativeHeight="251724800" behindDoc="0" locked="0" layoutInCell="1" allowOverlap="1" wp14:anchorId="4F08B31A" wp14:editId="1BCBC982">
                      <wp:simplePos x="0" y="0"/>
                      <wp:positionH relativeFrom="column">
                        <wp:posOffset>333375</wp:posOffset>
                      </wp:positionH>
                      <wp:positionV relativeFrom="paragraph">
                        <wp:posOffset>446405</wp:posOffset>
                      </wp:positionV>
                      <wp:extent cx="0" cy="236220"/>
                      <wp:effectExtent l="76200" t="0" r="57150" b="49530"/>
                      <wp:wrapNone/>
                      <wp:docPr id="33" name="直線矢印コネクタ 33"/>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FBECAF8" id="_x0000_t32" coordsize="21600,21600" o:spt="32" o:oned="t" path="m,l21600,21600e" filled="f">
                      <v:path arrowok="t" fillok="f" o:connecttype="none"/>
                      <o:lock v:ext="edit" shapetype="t"/>
                    </v:shapetype>
                    <v:shape id="直線矢印コネクタ 33" o:spid="_x0000_s1026" type="#_x0000_t32" style="position:absolute;left:0;text-align:left;margin-left:26.25pt;margin-top:35.15pt;width:0;height:18.6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" strokecolor="black [3200]" strokeweight=".5pt">
                      <v:stroke endarrow="block" joinstyle="miter"/>
                    </v:shape>
                  </w:pict>
                </mc:Fallback>
              </mc:AlternateContent>
            </w:r>
            <w:r w:rsidR="00270A1B" w:rsidRPr="0081713E">
              <w:rPr>
                <w:rFonts w:ascii="UD デジタル 教科書体 NK-R" w:eastAsia="UD デジタル 教科書体 NK-R" w:hint="eastAsia"/>
                <w:color w:val="000000" w:themeColor="text1"/>
                <w:szCs w:val="21"/>
              </w:rPr>
              <w:t>「</w:t>
            </w:r>
            <w:proofErr w:type="spellStart"/>
            <w:r w:rsidR="00CC24CD" w:rsidRPr="0081713E">
              <w:rPr>
                <w:rFonts w:ascii="UD デジタル 教科書体 NK-R" w:eastAsia="UD デジタル 教科書体 NK-R"/>
                <w:color w:val="000000" w:themeColor="text1"/>
                <w:szCs w:val="21"/>
              </w:rPr>
              <w:t>GoTo</w:t>
            </w:r>
            <w:proofErr w:type="spellEnd"/>
            <w:r w:rsidR="00CC24CD" w:rsidRPr="0081713E">
              <w:rPr>
                <w:rFonts w:ascii="UD デジタル 教科書体 NK-R" w:eastAsia="UD デジタル 教科書体 NK-R"/>
                <w:color w:val="000000" w:themeColor="text1"/>
                <w:szCs w:val="21"/>
              </w:rPr>
              <w:t>商店街キャンペーン</w:t>
            </w:r>
            <w:r w:rsidR="00270A1B" w:rsidRPr="0081713E">
              <w:rPr>
                <w:rFonts w:ascii="UD デジタル 教科書体 NK-R" w:eastAsia="UD デジタル 教科書体 NK-R" w:hint="eastAsia"/>
                <w:color w:val="000000" w:themeColor="text1"/>
                <w:szCs w:val="21"/>
              </w:rPr>
              <w:t>」</w:t>
            </w:r>
            <w:r w:rsidR="003502C6" w:rsidRPr="0081713E">
              <w:rPr>
                <w:rFonts w:ascii="UD デジタル 教科書体 NK-R" w:eastAsia="UD デジタル 教科書体 NK-R" w:hint="eastAsia"/>
                <w:color w:val="000000" w:themeColor="text1"/>
                <w:szCs w:val="21"/>
              </w:rPr>
              <w:t>と連動した</w:t>
            </w:r>
            <w:r w:rsidRPr="0081713E">
              <w:rPr>
                <w:rFonts w:ascii="UD デジタル 教科書体 NK-R" w:eastAsia="UD デジタル 教科書体 NK-R" w:hint="eastAsia"/>
                <w:color w:val="000000" w:themeColor="text1"/>
                <w:szCs w:val="21"/>
              </w:rPr>
              <w:t>需要喚起の取組みの</w:t>
            </w:r>
            <w:r w:rsidR="003502C6" w:rsidRPr="0081713E">
              <w:rPr>
                <w:rFonts w:ascii="UD デジタル 教科書体 NK-R" w:eastAsia="UD デジタル 教科書体 NK-R" w:hint="eastAsia"/>
                <w:color w:val="000000" w:themeColor="text1"/>
                <w:szCs w:val="21"/>
              </w:rPr>
              <w:t>支援</w:t>
            </w:r>
          </w:p>
          <w:p w:rsidR="00CC24CD" w:rsidRPr="0081713E" w:rsidRDefault="00CC24CD" w:rsidP="00CC24CD">
            <w:pPr>
              <w:rPr>
                <w:rFonts w:ascii="UD デジタル 教科書体 NK-R" w:eastAsia="UD デジタル 教科書体 NK-R" w:hAnsi="Meiryo UI"/>
                <w:color w:val="000000" w:themeColor="text1"/>
              </w:rPr>
            </w:pPr>
            <w:r w:rsidRPr="0081713E">
              <w:rPr>
                <w:rFonts w:ascii="UD デジタル 教科書体 NK-R" w:eastAsia="UD デジタル 教科書体 NK-R" w:hAnsi="Meiryo UI"/>
                <w:color w:val="000000" w:themeColor="text1"/>
              </w:rPr>
              <w:t xml:space="preserve"> </w:t>
            </w:r>
          </w:p>
          <w:p w:rsidR="00CC24CD" w:rsidRPr="006B3A9C" w:rsidRDefault="00CC24CD" w:rsidP="00CC24CD">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支援終了予定</w:t>
            </w:r>
          </w:p>
          <w:p w:rsidR="00CC24CD" w:rsidRPr="006B3A9C" w:rsidRDefault="00CC24CD" w:rsidP="00CC24CD">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事業終了</w:t>
            </w:r>
          </w:p>
        </w:tc>
        <w:tc>
          <w:tcPr>
            <w:tcW w:w="2973" w:type="dxa"/>
          </w:tcPr>
          <w:p w:rsidR="00CC24CD" w:rsidRPr="006B3A9C" w:rsidRDefault="00CC24CD" w:rsidP="00CC24CD">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商業団体へ説明</w:t>
            </w:r>
          </w:p>
          <w:p w:rsidR="00CC24CD" w:rsidRPr="006B3A9C" w:rsidRDefault="00CC24CD" w:rsidP="00CC24CD">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商店街選定・事業管理委員会で選定</w:t>
            </w:r>
          </w:p>
          <w:p w:rsidR="00CC24CD" w:rsidRPr="006B3A9C" w:rsidRDefault="00CC24CD" w:rsidP="00CC24CD">
            <w:pPr>
              <w:rPr>
                <w:rFonts w:ascii="UD デジタル 教科書体 NK-R" w:eastAsia="UD デジタル 教科書体 NK-R" w:hAnsi="Meiryo UI"/>
                <w:color w:val="000000" w:themeColor="text1"/>
              </w:rPr>
            </w:pPr>
          </w:p>
          <w:p w:rsidR="00CC24CD" w:rsidRPr="006B3A9C" w:rsidRDefault="00CC24CD" w:rsidP="00CC24CD">
            <w:pPr>
              <w:rPr>
                <w:rFonts w:ascii="UD デジタル 教科書体 NK-R" w:eastAsia="UD デジタル 教科書体 NK-R" w:hAnsi="Meiryo UI"/>
                <w:color w:val="000000" w:themeColor="text1"/>
              </w:rPr>
            </w:pPr>
          </w:p>
          <w:p w:rsidR="00CC24CD" w:rsidRPr="006B3A9C" w:rsidRDefault="00CC24CD" w:rsidP="00CC24CD">
            <w:pPr>
              <w:rPr>
                <w:rFonts w:ascii="UD デジタル 教科書体 NK-R" w:eastAsia="UD デジタル 教科書体 NK-R" w:hAnsi="Meiryo UI"/>
                <w:color w:val="000000" w:themeColor="text1"/>
              </w:rPr>
            </w:pPr>
          </w:p>
          <w:p w:rsidR="00CC24CD" w:rsidRPr="006B3A9C" w:rsidRDefault="00CC24CD" w:rsidP="00CC24CD">
            <w:pPr>
              <w:rPr>
                <w:rFonts w:ascii="UD デジタル 教科書体 NK-R" w:eastAsia="UD デジタル 教科書体 NK-R" w:hAnsi="Meiryo UI"/>
                <w:color w:val="000000" w:themeColor="text1"/>
              </w:rPr>
            </w:pPr>
          </w:p>
          <w:p w:rsidR="00CC24CD" w:rsidRPr="006B3A9C" w:rsidRDefault="00CC24CD" w:rsidP="00CC24CD">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事業の効果を測定</w:t>
            </w:r>
          </w:p>
          <w:p w:rsidR="00CC24CD" w:rsidRPr="006B3A9C" w:rsidRDefault="00CC24CD" w:rsidP="00CC24CD">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当該委員会への結果報告</w:t>
            </w:r>
          </w:p>
        </w:tc>
      </w:tr>
    </w:tbl>
    <w:p w:rsidR="000905D7" w:rsidRPr="006B3A9C" w:rsidRDefault="000905D7" w:rsidP="000905D7">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※新型コロナウイルス感染症の収束状況等によっては、スケジュールが変更となる場合があります。</w:t>
      </w:r>
    </w:p>
    <w:p w:rsidR="00AC5E6F" w:rsidRPr="006B3A9C" w:rsidRDefault="00AC5E6F" w:rsidP="000905D7">
      <w:pPr>
        <w:rPr>
          <w:rFonts w:ascii="UD デジタル 教科書体 NK-R" w:eastAsia="UD デジタル 教科書体 NK-R" w:hAnsi="Meiryo UI"/>
          <w:color w:val="000000" w:themeColor="text1"/>
        </w:rPr>
      </w:pPr>
    </w:p>
    <w:p w:rsidR="000905D7" w:rsidRPr="006B3A9C" w:rsidRDefault="00AC5E6F" w:rsidP="000905D7">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b/>
          <w:bCs/>
          <w:color w:val="000000" w:themeColor="text1"/>
        </w:rPr>
        <w:t>（６</w:t>
      </w:r>
      <w:r w:rsidR="000905D7" w:rsidRPr="006B3A9C">
        <w:rPr>
          <w:rFonts w:ascii="UD デジタル 教科書体 NK-R" w:eastAsia="UD デジタル 教科書体 NK-R" w:hAnsi="Meiryo UI" w:hint="eastAsia"/>
          <w:b/>
          <w:bCs/>
          <w:color w:val="000000" w:themeColor="text1"/>
        </w:rPr>
        <w:t>）成果目標・効果検証</w:t>
      </w:r>
    </w:p>
    <w:p w:rsidR="000905D7" w:rsidRPr="006B3A9C" w:rsidRDefault="000905D7" w:rsidP="000905D7">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 xml:space="preserve">　　①成果目標：</w:t>
      </w:r>
      <w:r w:rsidR="00F0481F" w:rsidRPr="006B3A9C">
        <w:rPr>
          <w:rFonts w:ascii="UD デジタル 教科書体 NK-R" w:eastAsia="UD デジタル 教科書体 NK-R" w:hAnsi="Meiryo UI" w:hint="eastAsia"/>
          <w:color w:val="000000" w:themeColor="text1"/>
        </w:rPr>
        <w:t>令和2年12月末までに</w:t>
      </w:r>
      <w:r w:rsidRPr="006B3A9C">
        <w:rPr>
          <w:rFonts w:ascii="UD デジタル 教科書体 NK-R" w:eastAsia="UD デジタル 教科書体 NK-R" w:hAnsi="Meiryo UI" w:hint="eastAsia"/>
          <w:color w:val="000000" w:themeColor="text1"/>
        </w:rPr>
        <w:t>１００商店街等組織で</w:t>
      </w:r>
      <w:r w:rsidR="00312713" w:rsidRPr="006B3A9C">
        <w:rPr>
          <w:rFonts w:ascii="UD デジタル 教科書体 NK-R" w:eastAsia="UD デジタル 教科書体 NK-R" w:hAnsi="Meiryo UI" w:hint="eastAsia"/>
          <w:color w:val="000000" w:themeColor="text1"/>
        </w:rPr>
        <w:t>需要喚起</w:t>
      </w:r>
      <w:r w:rsidRPr="006B3A9C">
        <w:rPr>
          <w:rFonts w:ascii="UD デジタル 教科書体 NK-R" w:eastAsia="UD デジタル 教科書体 NK-R" w:hAnsi="Meiryo UI" w:hint="eastAsia"/>
          <w:color w:val="000000" w:themeColor="text1"/>
        </w:rPr>
        <w:t>を実施</w:t>
      </w:r>
    </w:p>
    <w:p w:rsidR="000905D7" w:rsidRPr="006B3A9C" w:rsidRDefault="000905D7" w:rsidP="000905D7">
      <w:pPr>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 xml:space="preserve">　　②効果検証：店舗・来街者へのアンケート調査実施など</w:t>
      </w:r>
    </w:p>
    <w:p w:rsidR="000905D7" w:rsidRPr="006B3A9C" w:rsidRDefault="000905D7" w:rsidP="000905D7">
      <w:pPr>
        <w:ind w:leftChars="100" w:left="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※支援終了後、効果検証結果をとりまとめのうえ、「商店街選定・事業管理委員会」を開催し報告すること。</w:t>
      </w:r>
    </w:p>
    <w:p w:rsidR="000905D7" w:rsidRPr="006B3A9C" w:rsidRDefault="000905D7" w:rsidP="000905D7">
      <w:pPr>
        <w:ind w:leftChars="100" w:left="420" w:hangingChars="100" w:hanging="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事業完了後に事業報告書を提出すること。事業報告書は、実施内容、成果、効果検証結果等を分かりやすく、かつ詳細な内容にすること。〔事業報告書：冊子（Ａ４判）、（概要版（Ａ３判１枚）及び電子データ）</w:t>
      </w:r>
    </w:p>
    <w:p w:rsidR="000905D7" w:rsidRPr="00055318" w:rsidRDefault="000905D7" w:rsidP="000905D7">
      <w:pPr>
        <w:ind w:leftChars="100" w:left="420" w:hangingChars="100" w:hanging="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※府が実施する商店街活性化セミナーなどで、事業終了後の進捗状</w:t>
      </w:r>
      <w:r w:rsidRPr="00055318">
        <w:rPr>
          <w:rFonts w:ascii="UD デジタル 教科書体 NK-R" w:eastAsia="UD デジタル 教科書体 NK-R" w:hAnsi="Meiryo UI" w:hint="eastAsia"/>
          <w:color w:val="000000" w:themeColor="text1"/>
        </w:rPr>
        <w:t>況等を報告していただく場合がありますので、その際は、可能な限り協力すること。</w:t>
      </w:r>
    </w:p>
    <w:p w:rsidR="003502C6" w:rsidRPr="003502C6" w:rsidRDefault="003502C6">
      <w:pPr>
        <w:widowControl/>
        <w:jc w:val="left"/>
        <w:rPr>
          <w:rFonts w:ascii="UD デジタル 教科書体 NK-R" w:eastAsia="UD デジタル 教科書体 NK-R" w:hAnsi="Meiryo UI"/>
          <w:b/>
          <w:bCs/>
          <w:color w:val="000000" w:themeColor="text1"/>
        </w:rPr>
      </w:pPr>
      <w:r w:rsidRPr="003502C6">
        <w:rPr>
          <w:rFonts w:ascii="UD デジタル 教科書体 NK-R" w:eastAsia="UD デジタル 教科書体 NK-R" w:hAnsi="Meiryo UI"/>
          <w:b/>
          <w:bCs/>
          <w:color w:val="000000" w:themeColor="text1"/>
        </w:rPr>
        <w:br w:type="page"/>
      </w:r>
    </w:p>
    <w:p w:rsidR="00F367FC" w:rsidRPr="00055318" w:rsidRDefault="00F367FC" w:rsidP="00F367FC">
      <w:pPr>
        <w:rPr>
          <w:rFonts w:ascii="UD デジタル 教科書体 NK-R" w:eastAsia="UD デジタル 教科書体 NK-R" w:hAnsi="Meiryo UI"/>
          <w:b/>
          <w:bCs/>
          <w:color w:val="000000" w:themeColor="text1"/>
          <w:u w:val="single"/>
        </w:rPr>
      </w:pPr>
      <w:r w:rsidRPr="00055318">
        <w:rPr>
          <w:rFonts w:ascii="UD デジタル 教科書体 NK-R" w:eastAsia="UD デジタル 教科書体 NK-R" w:hAnsi="Meiryo UI" w:hint="eastAsia"/>
          <w:b/>
          <w:bCs/>
          <w:color w:val="000000" w:themeColor="text1"/>
          <w:u w:val="single"/>
        </w:rPr>
        <w:lastRenderedPageBreak/>
        <w:t>５．委託予算額等</w:t>
      </w:r>
    </w:p>
    <w:p w:rsidR="004C3083" w:rsidRPr="00B6760B" w:rsidRDefault="00F367FC" w:rsidP="00CC24CD">
      <w:pPr>
        <w:ind w:leftChars="50" w:left="105" w:firstLineChars="100" w:firstLine="210"/>
        <w:rPr>
          <w:rFonts w:ascii="UD デジタル 教科書体 NK-R" w:eastAsia="UD デジタル 教科書体 NK-R" w:hAnsi="Meiryo UI"/>
          <w:strike/>
          <w:color w:val="FF0000"/>
        </w:rPr>
      </w:pPr>
      <w:r w:rsidRPr="00055318">
        <w:rPr>
          <w:rFonts w:ascii="UD デジタル 教科書体 NK-R" w:eastAsia="UD デジタル 教科書体 NK-R" w:hAnsi="Meiryo UI" w:hint="eastAsia"/>
          <w:color w:val="000000" w:themeColor="text1"/>
        </w:rPr>
        <w:t>本業務を遂行するために必要となる委託予算額は、</w:t>
      </w:r>
      <w:r w:rsidR="004C3083" w:rsidRPr="00055318">
        <w:rPr>
          <w:rFonts w:ascii="UD デジタル 教科書体 NK-R" w:eastAsia="UD デジタル 教科書体 NK-R" w:hAnsi="Meiryo UI"/>
          <w:color w:val="000000" w:themeColor="text1"/>
        </w:rPr>
        <w:t>91,044,000</w:t>
      </w:r>
      <w:r w:rsidRPr="00055318">
        <w:rPr>
          <w:rFonts w:ascii="UD デジタル 教科書体 NK-R" w:eastAsia="UD デジタル 教科書体 NK-R" w:hAnsi="Meiryo UI" w:hint="eastAsia"/>
          <w:color w:val="000000" w:themeColor="text1"/>
        </w:rPr>
        <w:t>円（消費税及び地方消費税額を含む。）を超えない範囲で決定されます。</w:t>
      </w:r>
    </w:p>
    <w:p w:rsidR="00F367FC" w:rsidRPr="00055318" w:rsidRDefault="00F367FC" w:rsidP="00F367FC">
      <w:pPr>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noProof/>
          <w:color w:val="000000" w:themeColor="text1"/>
        </w:rPr>
        <mc:AlternateContent>
          <mc:Choice Requires="wpg">
            <w:drawing>
              <wp:anchor distT="0" distB="0" distL="114300" distR="114300" simplePos="0" relativeHeight="251722752" behindDoc="0" locked="0" layoutInCell="1" allowOverlap="1" wp14:anchorId="210AA334" wp14:editId="3023C6E7">
                <wp:simplePos x="0" y="0"/>
                <wp:positionH relativeFrom="column">
                  <wp:posOffset>213360</wp:posOffset>
                </wp:positionH>
                <wp:positionV relativeFrom="paragraph">
                  <wp:posOffset>34925</wp:posOffset>
                </wp:positionV>
                <wp:extent cx="5486400" cy="1066800"/>
                <wp:effectExtent l="0" t="0" r="19050" b="0"/>
                <wp:wrapNone/>
                <wp:docPr id="41" name="グループ化 20"/>
                <wp:cNvGraphicFramePr/>
                <a:graphic xmlns:a="http://schemas.openxmlformats.org/drawingml/2006/main">
                  <a:graphicData uri="http://schemas.microsoft.com/office/word/2010/wordprocessingGroup">
                    <wpg:wgp>
                      <wpg:cNvGrpSpPr/>
                      <wpg:grpSpPr>
                        <a:xfrm>
                          <a:off x="0" y="0"/>
                          <a:ext cx="5486400" cy="1066800"/>
                          <a:chOff x="-108111" y="12581"/>
                          <a:chExt cx="5368290" cy="938927"/>
                        </a:xfrm>
                      </wpg:grpSpPr>
                      <wps:wsp>
                        <wps:cNvPr id="42" name="テキスト ボックス 57"/>
                        <wps:cNvSpPr txBox="1"/>
                        <wps:spPr>
                          <a:xfrm>
                            <a:off x="36509" y="12581"/>
                            <a:ext cx="4664473" cy="225949"/>
                          </a:xfrm>
                          <a:prstGeom prst="rect">
                            <a:avLst/>
                          </a:prstGeom>
                          <a:noFill/>
                        </wps:spPr>
                        <wps:txbx>
                          <w:txbxContent>
                            <w:p w:rsidR="004C3083" w:rsidRPr="004C3083" w:rsidRDefault="004C3083" w:rsidP="004C3083">
                              <w:pPr>
                                <w:rPr>
                                  <w:rFonts w:ascii="Century" w:eastAsia="ＭＳ 明朝" w:hAnsi="Century" w:cs="Times New Roman"/>
                                  <w:b/>
                                  <w:bCs/>
                                  <w:color w:val="000000" w:themeColor="text1"/>
                                  <w:kern w:val="0"/>
                                  <w:szCs w:val="21"/>
                                  <w:u w:val="single"/>
                                </w:rPr>
                              </w:pPr>
                              <w:r w:rsidRPr="004C3083">
                                <w:rPr>
                                  <w:rFonts w:ascii="UD デジタル 教科書体 NK-R" w:eastAsia="UD デジタル 教科書体 NK-R" w:hAnsi="Century" w:cs="Times New Roman" w:hint="eastAsia"/>
                                  <w:b/>
                                  <w:bCs/>
                                  <w:color w:val="000000" w:themeColor="text1"/>
                                  <w:kern w:val="24"/>
                                  <w:sz w:val="22"/>
                                  <w:u w:val="single"/>
                                </w:rPr>
                                <w:t xml:space="preserve">予算額　　</w:t>
                              </w:r>
                              <w:r w:rsidRPr="00055318">
                                <w:rPr>
                                  <w:rFonts w:ascii="UD デジタル 教科書体 NK-R" w:eastAsia="UD デジタル 教科書体 NK-R" w:hAnsi="Century" w:cs="Times New Roman" w:hint="eastAsia"/>
                                  <w:b/>
                                  <w:bCs/>
                                  <w:color w:val="000000" w:themeColor="text1"/>
                                  <w:kern w:val="24"/>
                                  <w:sz w:val="22"/>
                                  <w:u w:val="single"/>
                                </w:rPr>
                                <w:t xml:space="preserve">　</w:t>
                              </w:r>
                              <w:r w:rsidRPr="006B3A9C">
                                <w:rPr>
                                  <w:rFonts w:ascii="UD デジタル 教科書体 NK-R" w:eastAsia="UD デジタル 教科書体 NK-R" w:hAnsi="Century" w:cs="Times New Roman"/>
                                  <w:b/>
                                  <w:bCs/>
                                  <w:color w:val="000000" w:themeColor="text1"/>
                                  <w:kern w:val="24"/>
                                  <w:sz w:val="22"/>
                                  <w:u w:val="single"/>
                                </w:rPr>
                                <w:t>91,044</w:t>
                              </w:r>
                              <w:r w:rsidRPr="006B3A9C">
                                <w:rPr>
                                  <w:rFonts w:ascii="UD デジタル 教科書体 NK-R" w:eastAsia="UD デジタル 教科書体 NK-R" w:hAnsi="Century" w:cs="Times New Roman" w:hint="eastAsia"/>
                                  <w:b/>
                                  <w:bCs/>
                                  <w:color w:val="000000" w:themeColor="text1"/>
                                  <w:kern w:val="24"/>
                                  <w:sz w:val="22"/>
                                  <w:u w:val="single"/>
                                </w:rPr>
                                <w:t>,000</w:t>
                              </w:r>
                              <w:r w:rsidRPr="006B3A9C">
                                <w:rPr>
                                  <w:rFonts w:ascii="UD デジタル 教科書体 NK-R" w:eastAsia="UD デジタル 教科書体 NK-R" w:hAnsi="Century" w:cs="Times New Roman"/>
                                  <w:b/>
                                  <w:bCs/>
                                  <w:color w:val="000000" w:themeColor="text1"/>
                                  <w:kern w:val="24"/>
                                  <w:sz w:val="22"/>
                                  <w:u w:val="single"/>
                                </w:rPr>
                                <w:t>千</w:t>
                              </w:r>
                              <w:r w:rsidRPr="00055318">
                                <w:rPr>
                                  <w:rFonts w:ascii="UD デジタル 教科書体 NK-R" w:eastAsia="UD デジタル 教科書体 NK-R" w:hAnsi="Century" w:cs="Times New Roman"/>
                                  <w:b/>
                                  <w:bCs/>
                                  <w:color w:val="000000" w:themeColor="text1"/>
                                  <w:kern w:val="24"/>
                                  <w:sz w:val="22"/>
                                  <w:u w:val="single"/>
                                </w:rPr>
                                <w:t>円</w:t>
                              </w:r>
                              <w:r w:rsidRPr="004C3083">
                                <w:rPr>
                                  <w:rFonts w:ascii="UD デジタル 教科書体 NK-R" w:eastAsia="UD デジタル 教科書体 NK-R" w:hAnsi="Century" w:cs="Times New Roman" w:hint="eastAsia"/>
                                  <w:b/>
                                  <w:bCs/>
                                  <w:color w:val="000000" w:themeColor="text1"/>
                                  <w:kern w:val="24"/>
                                  <w:sz w:val="22"/>
                                  <w:u w:val="single"/>
                                </w:rPr>
                                <w:t>（消費税及び地方消費税を含む）</w:t>
                              </w:r>
                            </w:p>
                            <w:p w:rsidR="00F367FC" w:rsidRPr="00055318" w:rsidRDefault="00F367FC" w:rsidP="00F367FC">
                              <w:pPr>
                                <w:rPr>
                                  <w:b/>
                                  <w:bCs/>
                                  <w:color w:val="000000" w:themeColor="text1"/>
                                  <w:kern w:val="0"/>
                                  <w:szCs w:val="21"/>
                                  <w:u w:val="single"/>
                                </w:rPr>
                              </w:pPr>
                            </w:p>
                          </w:txbxContent>
                        </wps:txbx>
                        <wps:bodyPr wrap="square" rtlCol="0">
                          <a:noAutofit/>
                        </wps:bodyPr>
                      </wps:wsp>
                      <wps:wsp>
                        <wps:cNvPr id="43" name="角丸四角形 59"/>
                        <wps:cNvSpPr/>
                        <wps:spPr>
                          <a:xfrm>
                            <a:off x="88302" y="238275"/>
                            <a:ext cx="5032748" cy="713233"/>
                          </a:xfrm>
                          <a:prstGeom prst="roundRect">
                            <a:avLst>
                              <a:gd name="adj" fmla="val 0"/>
                            </a:avLst>
                          </a:prstGeom>
                          <a:noFill/>
                          <a:ln>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367FC" w:rsidRPr="006B3A9C" w:rsidRDefault="00F367FC" w:rsidP="00F367FC">
                              <w:pPr>
                                <w:spacing w:line="260" w:lineRule="exact"/>
                                <w:rPr>
                                  <w:rFonts w:ascii="UD デジタル 教科書体 NK-R" w:eastAsia="UD デジタル 教科書体 NK-R"/>
                                  <w:color w:val="000000" w:themeColor="text1"/>
                                  <w:kern w:val="24"/>
                                  <w:szCs w:val="21"/>
                                </w:rPr>
                              </w:pPr>
                              <w:r w:rsidRPr="00055318">
                                <w:rPr>
                                  <w:rFonts w:ascii="UD デジタル 教科書体 NK-R" w:eastAsia="UD デジタル 教科書体 NK-R" w:hint="eastAsia"/>
                                  <w:color w:val="000000" w:themeColor="text1"/>
                                  <w:kern w:val="24"/>
                                  <w:szCs w:val="21"/>
                                </w:rPr>
                                <w:t xml:space="preserve">　</w:t>
                              </w:r>
                              <w:r w:rsidRPr="006B3A9C">
                                <w:rPr>
                                  <w:rFonts w:ascii="UD デジタル 教科書体 NK-R" w:eastAsia="UD デジタル 教科書体 NK-R" w:hint="eastAsia"/>
                                  <w:color w:val="000000" w:themeColor="text1"/>
                                  <w:kern w:val="24"/>
                                  <w:szCs w:val="21"/>
                                </w:rPr>
                                <w:t>〔参考:</w:t>
                              </w:r>
                              <w:r w:rsidR="00F0481F" w:rsidRPr="006B3A9C">
                                <w:rPr>
                                  <w:rFonts w:ascii="UD デジタル 教科書体 NK-R" w:eastAsia="UD デジタル 教科書体 NK-R" w:hint="eastAsia"/>
                                  <w:color w:val="000000" w:themeColor="text1"/>
                                  <w:kern w:val="24"/>
                                  <w:szCs w:val="21"/>
                                </w:rPr>
                                <w:t>積算内訳〕</w:t>
                              </w:r>
                            </w:p>
                            <w:p w:rsidR="004C3083" w:rsidRPr="006B3A9C" w:rsidRDefault="00F367FC" w:rsidP="004C3083">
                              <w:pPr>
                                <w:spacing w:line="260" w:lineRule="exact"/>
                                <w:rPr>
                                  <w:rFonts w:ascii="UD デジタル 教科書体 NK-R" w:eastAsia="UD デジタル 教科書体 NK-R"/>
                                  <w:color w:val="000000" w:themeColor="text1"/>
                                  <w:kern w:val="24"/>
                                  <w:szCs w:val="21"/>
                                </w:rPr>
                              </w:pPr>
                              <w:r w:rsidRPr="006B3A9C">
                                <w:rPr>
                                  <w:rFonts w:ascii="UD デジタル 教科書体 NK-R" w:eastAsia="UD デジタル 教科書体 NK-R" w:hint="eastAsia"/>
                                  <w:color w:val="000000" w:themeColor="text1"/>
                                  <w:kern w:val="24"/>
                                  <w:szCs w:val="21"/>
                                </w:rPr>
                                <w:t xml:space="preserve">　</w:t>
                              </w:r>
                              <w:r w:rsidR="004C3083" w:rsidRPr="006B3A9C">
                                <w:rPr>
                                  <w:rFonts w:ascii="UD デジタル 教科書体 NK-R" w:eastAsia="UD デジタル 教科書体 NK-R" w:hint="eastAsia"/>
                                  <w:color w:val="000000" w:themeColor="text1"/>
                                  <w:kern w:val="24"/>
                                  <w:szCs w:val="21"/>
                                </w:rPr>
                                <w:t xml:space="preserve">　　・</w:t>
                              </w:r>
                              <w:r w:rsidR="00F0481F" w:rsidRPr="006B3A9C">
                                <w:rPr>
                                  <w:rFonts w:ascii="UD デジタル 教科書体 NK-R" w:eastAsia="UD デジタル 教科書体 NK-R" w:hint="eastAsia"/>
                                  <w:color w:val="000000" w:themeColor="text1"/>
                                  <w:kern w:val="24"/>
                                  <w:szCs w:val="21"/>
                                </w:rPr>
                                <w:t>事務局運営経費等</w:t>
                              </w:r>
                              <w:r w:rsidR="004C3083" w:rsidRPr="006B3A9C">
                                <w:rPr>
                                  <w:rFonts w:ascii="UD デジタル 教科書体 NK-R" w:eastAsia="UD デジタル 教科書体 NK-R"/>
                                  <w:color w:val="000000" w:themeColor="text1"/>
                                  <w:kern w:val="24"/>
                                  <w:szCs w:val="21"/>
                                </w:rPr>
                                <w:t xml:space="preserve"> </w:t>
                              </w:r>
                              <w:r w:rsidR="00F0481F" w:rsidRPr="006B3A9C">
                                <w:rPr>
                                  <w:rFonts w:ascii="UD デジタル 教科書体 NK-R" w:eastAsia="UD デジタル 教科書体 NK-R"/>
                                  <w:color w:val="000000" w:themeColor="text1"/>
                                  <w:kern w:val="24"/>
                                  <w:szCs w:val="21"/>
                                </w:rPr>
                                <w:t>41,044</w:t>
                              </w:r>
                              <w:r w:rsidR="00F0481F" w:rsidRPr="006B3A9C">
                                <w:rPr>
                                  <w:rFonts w:ascii="UD デジタル 教科書体 NK-R" w:eastAsia="UD デジタル 教科書体 NK-R" w:hint="eastAsia"/>
                                  <w:color w:val="000000" w:themeColor="text1"/>
                                  <w:kern w:val="24"/>
                                  <w:szCs w:val="21"/>
                                </w:rPr>
                                <w:t>,000</w:t>
                              </w:r>
                              <w:r w:rsidR="004C3083" w:rsidRPr="006B3A9C">
                                <w:rPr>
                                  <w:rFonts w:ascii="UD デジタル 教科書体 NK-R" w:eastAsia="UD デジタル 教科書体 NK-R"/>
                                  <w:color w:val="000000" w:themeColor="text1"/>
                                  <w:kern w:val="24"/>
                                  <w:szCs w:val="21"/>
                                </w:rPr>
                                <w:t>円</w:t>
                              </w:r>
                              <w:r w:rsidR="00F0481F" w:rsidRPr="006B3A9C">
                                <w:rPr>
                                  <w:rFonts w:ascii="UD デジタル 教科書体 NK-R" w:eastAsia="UD デジタル 教科書体 NK-R" w:hint="eastAsia"/>
                                  <w:color w:val="000000" w:themeColor="text1"/>
                                  <w:kern w:val="24"/>
                                  <w:szCs w:val="21"/>
                                </w:rPr>
                                <w:t>（専門家</w:t>
                              </w:r>
                              <w:r w:rsidR="00F0481F" w:rsidRPr="006B3A9C">
                                <w:rPr>
                                  <w:rFonts w:ascii="UD デジタル 教科書体 NK-R" w:eastAsia="UD デジタル 教科書体 NK-R"/>
                                  <w:color w:val="000000" w:themeColor="text1"/>
                                  <w:kern w:val="24"/>
                                  <w:szCs w:val="21"/>
                                </w:rPr>
                                <w:t>、パッケージ</w:t>
                              </w:r>
                              <w:r w:rsidR="00F0481F" w:rsidRPr="006B3A9C">
                                <w:rPr>
                                  <w:rFonts w:ascii="UD デジタル 教科書体 NK-R" w:eastAsia="UD デジタル 教科書体 NK-R" w:hint="eastAsia"/>
                                  <w:color w:val="000000" w:themeColor="text1"/>
                                  <w:kern w:val="24"/>
                                  <w:szCs w:val="21"/>
                                </w:rPr>
                                <w:t>企画</w:t>
                              </w:r>
                              <w:r w:rsidR="00F0481F" w:rsidRPr="006B3A9C">
                                <w:rPr>
                                  <w:rFonts w:ascii="UD デジタル 教科書体 NK-R" w:eastAsia="UD デジタル 教科書体 NK-R"/>
                                  <w:color w:val="000000" w:themeColor="text1"/>
                                  <w:kern w:val="24"/>
                                  <w:szCs w:val="21"/>
                                </w:rPr>
                                <w:t>、情報発信</w:t>
                              </w:r>
                              <w:r w:rsidR="00F0481F" w:rsidRPr="006B3A9C">
                                <w:rPr>
                                  <w:rFonts w:ascii="UD デジタル 教科書体 NK-R" w:eastAsia="UD デジタル 教科書体 NK-R" w:hint="eastAsia"/>
                                  <w:color w:val="000000" w:themeColor="text1"/>
                                  <w:kern w:val="24"/>
                                  <w:szCs w:val="21"/>
                                </w:rPr>
                                <w:t>を</w:t>
                              </w:r>
                              <w:r w:rsidR="00F0481F" w:rsidRPr="006B3A9C">
                                <w:rPr>
                                  <w:rFonts w:ascii="UD デジタル 教科書体 NK-R" w:eastAsia="UD デジタル 教科書体 NK-R"/>
                                  <w:color w:val="000000" w:themeColor="text1"/>
                                  <w:kern w:val="24"/>
                                  <w:szCs w:val="21"/>
                                </w:rPr>
                                <w:t>含む</w:t>
                              </w:r>
                              <w:r w:rsidR="00F0481F" w:rsidRPr="006B3A9C">
                                <w:rPr>
                                  <w:rFonts w:ascii="UD デジタル 教科書体 NK-R" w:eastAsia="UD デジタル 教科書体 NK-R" w:hint="eastAsia"/>
                                  <w:color w:val="000000" w:themeColor="text1"/>
                                  <w:kern w:val="24"/>
                                  <w:szCs w:val="21"/>
                                </w:rPr>
                                <w:t>）</w:t>
                              </w:r>
                            </w:p>
                            <w:p w:rsidR="00E71E27" w:rsidRPr="006B3A9C" w:rsidRDefault="004C3083" w:rsidP="00F0481F">
                              <w:pPr>
                                <w:spacing w:line="260" w:lineRule="exact"/>
                                <w:rPr>
                                  <w:rFonts w:ascii="UD デジタル 教科書体 NK-R" w:eastAsia="UD デジタル 教科書体 NK-R"/>
                                  <w:color w:val="000000" w:themeColor="text1"/>
                                  <w:kern w:val="24"/>
                                  <w:szCs w:val="21"/>
                                </w:rPr>
                              </w:pPr>
                              <w:r w:rsidRPr="006B3A9C">
                                <w:rPr>
                                  <w:rFonts w:ascii="UD デジタル 教科書体 NK-R" w:eastAsia="UD デジタル 教科書体 NK-R" w:hint="eastAsia"/>
                                  <w:color w:val="000000" w:themeColor="text1"/>
                                  <w:kern w:val="24"/>
                                  <w:szCs w:val="21"/>
                                </w:rPr>
                                <w:t xml:space="preserve">　 　・</w:t>
                              </w:r>
                              <w:r w:rsidR="00F0481F" w:rsidRPr="006B3A9C">
                                <w:rPr>
                                  <w:rFonts w:ascii="UD デジタル 教科書体 NK-R" w:eastAsia="UD デジタル 教科書体 NK-R" w:hint="eastAsia"/>
                                  <w:color w:val="000000" w:themeColor="text1"/>
                                  <w:kern w:val="24"/>
                                  <w:szCs w:val="21"/>
                                </w:rPr>
                                <w:t>商店街需要喚起等</w:t>
                              </w:r>
                              <w:r w:rsidR="00F0481F" w:rsidRPr="006B3A9C">
                                <w:rPr>
                                  <w:rFonts w:ascii="UD デジタル 教科書体 NK-R" w:eastAsia="UD デジタル 教科書体 NK-R"/>
                                  <w:color w:val="000000" w:themeColor="text1"/>
                                  <w:kern w:val="24"/>
                                  <w:szCs w:val="21"/>
                                </w:rPr>
                                <w:t>50,000</w:t>
                              </w:r>
                              <w:r w:rsidR="00F0481F" w:rsidRPr="006B3A9C">
                                <w:rPr>
                                  <w:rFonts w:ascii="UD デジタル 教科書体 NK-R" w:eastAsia="UD デジタル 教科書体 NK-R" w:hint="eastAsia"/>
                                  <w:color w:val="000000" w:themeColor="text1"/>
                                  <w:kern w:val="24"/>
                                  <w:szCs w:val="21"/>
                                </w:rPr>
                                <w:t>,000</w:t>
                              </w:r>
                              <w:r w:rsidR="00F0481F" w:rsidRPr="006B3A9C">
                                <w:rPr>
                                  <w:rFonts w:ascii="UD デジタル 教科書体 NK-R" w:eastAsia="UD デジタル 教科書体 NK-R"/>
                                  <w:color w:val="000000" w:themeColor="text1"/>
                                  <w:kern w:val="24"/>
                                  <w:szCs w:val="21"/>
                                </w:rPr>
                                <w:t>円</w:t>
                              </w:r>
                              <w:r w:rsidR="00F0481F" w:rsidRPr="006B3A9C">
                                <w:rPr>
                                  <w:rFonts w:ascii="UD デジタル 教科書体 NK-R" w:eastAsia="UD デジタル 教科書体 NK-R" w:hint="eastAsia"/>
                                  <w:color w:val="000000" w:themeColor="text1"/>
                                  <w:kern w:val="24"/>
                                  <w:szCs w:val="21"/>
                                </w:rPr>
                                <w:t>（</w:t>
                              </w:r>
                              <w:r w:rsidR="00F0481F" w:rsidRPr="006B3A9C">
                                <w:rPr>
                                  <w:rFonts w:ascii="UD デジタル 教科書体 NK-R" w:eastAsia="UD デジタル 教科書体 NK-R"/>
                                  <w:color w:val="000000" w:themeColor="text1"/>
                                  <w:kern w:val="24"/>
                                  <w:szCs w:val="21"/>
                                </w:rPr>
                                <w:t>100商店街</w:t>
                              </w:r>
                              <w:r w:rsidR="00F0481F" w:rsidRPr="006B3A9C">
                                <w:rPr>
                                  <w:rFonts w:ascii="UD デジタル 教科書体 NK-R" w:eastAsia="UD デジタル 教科書体 NK-R"/>
                                  <w:color w:val="000000" w:themeColor="text1"/>
                                  <w:kern w:val="24"/>
                                  <w:szCs w:val="21"/>
                                </w:rPr>
                                <w:t>×</w:t>
                              </w:r>
                              <w:r w:rsidR="00F0481F" w:rsidRPr="006B3A9C">
                                <w:rPr>
                                  <w:rFonts w:ascii="UD デジタル 教科書体 NK-R" w:eastAsia="UD デジタル 教科書体 NK-R"/>
                                  <w:color w:val="000000" w:themeColor="text1"/>
                                  <w:kern w:val="24"/>
                                  <w:szCs w:val="21"/>
                                </w:rPr>
                                <w:t>50万円）</w:t>
                              </w:r>
                            </w:p>
                            <w:p w:rsidR="00F0481F" w:rsidRPr="00F0481F" w:rsidRDefault="00F0481F" w:rsidP="00F0481F">
                              <w:pPr>
                                <w:spacing w:line="260" w:lineRule="exact"/>
                                <w:ind w:firstLineChars="200" w:firstLine="420"/>
                                <w:rPr>
                                  <w:rFonts w:ascii="UD デジタル 教科書体 NK-R" w:eastAsia="UD デジタル 教科書体 NK-R"/>
                                  <w:color w:val="000000" w:themeColor="text1"/>
                                  <w:kern w:val="24"/>
                                  <w:szCs w:val="21"/>
                                </w:rPr>
                              </w:pPr>
                              <w:r w:rsidRPr="006B3A9C">
                                <w:rPr>
                                  <w:rFonts w:ascii="UD デジタル 教科書体 NK-R" w:eastAsia="UD デジタル 教科書体 NK-R" w:hint="eastAsia"/>
                                  <w:color w:val="000000" w:themeColor="text1"/>
                                  <w:kern w:val="24"/>
                                  <w:szCs w:val="21"/>
                                </w:rPr>
                                <w:t>※</w:t>
                              </w:r>
                              <w:r w:rsidRPr="006B3A9C">
                                <w:rPr>
                                  <w:rFonts w:ascii="UD デジタル 教科書体 NK-R" w:eastAsia="UD デジタル 教科書体 NK-R"/>
                                  <w:color w:val="000000" w:themeColor="text1"/>
                                  <w:kern w:val="24"/>
                                  <w:szCs w:val="21"/>
                                </w:rPr>
                                <w:t>委託先は大阪府商店街</w:t>
                              </w:r>
                              <w:r w:rsidRPr="006B3A9C">
                                <w:rPr>
                                  <w:rFonts w:ascii="UD デジタル 教科書体 NK-R" w:eastAsia="UD デジタル 教科書体 NK-R" w:hint="eastAsia"/>
                                  <w:color w:val="000000" w:themeColor="text1"/>
                                  <w:kern w:val="24"/>
                                  <w:szCs w:val="21"/>
                                </w:rPr>
                                <w:t>振興組合</w:t>
                              </w:r>
                              <w:r w:rsidRPr="006B3A9C">
                                <w:rPr>
                                  <w:rFonts w:ascii="UD デジタル 教科書体 NK-R" w:eastAsia="UD デジタル 教科書体 NK-R"/>
                                  <w:color w:val="000000" w:themeColor="text1"/>
                                  <w:kern w:val="24"/>
                                  <w:szCs w:val="21"/>
                                </w:rPr>
                                <w:t>連合会と民間事業者の共同企業体を想定</w:t>
                              </w:r>
                            </w:p>
                          </w:txbxContent>
                        </wps:txbx>
                        <wps:bodyPr rtlCol="0" anchor="t" anchorCtr="0"/>
                      </wps:wsp>
                      <wps:wsp>
                        <wps:cNvPr id="44" name="大かっこ 44"/>
                        <wps:cNvSpPr/>
                        <wps:spPr>
                          <a:xfrm>
                            <a:off x="-108111" y="13840"/>
                            <a:ext cx="5368290" cy="923106"/>
                          </a:xfrm>
                          <a:prstGeom prst="bracketPair">
                            <a:avLst>
                              <a:gd name="adj" fmla="val 5984"/>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10AA334" id="グループ化 20" o:spid="_x0000_s1052" style="position:absolute;left:0;text-align:left;margin-left:16.8pt;margin-top:2.75pt;width:6in;height:84pt;z-index:251722752;mso-width-relative:margin;mso-height-relative:margin" coordorigin="-1081,125" coordsize="53682,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">
                <v:shape id="テキスト ボックス 57" o:spid="_x0000_s1053" type="#_x0000_t202" style="position:absolute;left:365;top:125;width:4664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4C3083" w:rsidRPr="004C3083" w:rsidRDefault="004C3083" w:rsidP="004C3083">
                        <w:pPr>
                          <w:rPr>
                            <w:rFonts w:ascii="Century" w:eastAsia="ＭＳ 明朝" w:hAnsi="Century" w:cs="Times New Roman"/>
                            <w:b/>
                            <w:bCs/>
                            <w:color w:val="000000" w:themeColor="text1"/>
                            <w:kern w:val="0"/>
                            <w:szCs w:val="21"/>
                            <w:u w:val="single"/>
                          </w:rPr>
                        </w:pPr>
                        <w:r w:rsidRPr="004C3083">
                          <w:rPr>
                            <w:rFonts w:ascii="UD デジタル 教科書体 NK-R" w:eastAsia="UD デジタル 教科書体 NK-R" w:hAnsi="Century" w:cs="Times New Roman" w:hint="eastAsia"/>
                            <w:b/>
                            <w:bCs/>
                            <w:color w:val="000000" w:themeColor="text1"/>
                            <w:kern w:val="24"/>
                            <w:sz w:val="22"/>
                            <w:u w:val="single"/>
                          </w:rPr>
                          <w:t xml:space="preserve">予算額　　</w:t>
                        </w:r>
                        <w:r w:rsidRPr="00055318">
                          <w:rPr>
                            <w:rFonts w:ascii="UD デジタル 教科書体 NK-R" w:eastAsia="UD デジタル 教科書体 NK-R" w:hAnsi="Century" w:cs="Times New Roman" w:hint="eastAsia"/>
                            <w:b/>
                            <w:bCs/>
                            <w:color w:val="000000" w:themeColor="text1"/>
                            <w:kern w:val="24"/>
                            <w:sz w:val="22"/>
                            <w:u w:val="single"/>
                          </w:rPr>
                          <w:t xml:space="preserve">　</w:t>
                        </w:r>
                        <w:r w:rsidRPr="006B3A9C">
                          <w:rPr>
                            <w:rFonts w:ascii="UD デジタル 教科書体 NK-R" w:eastAsia="UD デジタル 教科書体 NK-R" w:hAnsi="Century" w:cs="Times New Roman"/>
                            <w:b/>
                            <w:bCs/>
                            <w:color w:val="000000" w:themeColor="text1"/>
                            <w:kern w:val="24"/>
                            <w:sz w:val="22"/>
                            <w:u w:val="single"/>
                          </w:rPr>
                          <w:t>91,044</w:t>
                        </w:r>
                        <w:r w:rsidRPr="006B3A9C">
                          <w:rPr>
                            <w:rFonts w:ascii="UD デジタル 教科書体 NK-R" w:eastAsia="UD デジタル 教科書体 NK-R" w:hAnsi="Century" w:cs="Times New Roman" w:hint="eastAsia"/>
                            <w:b/>
                            <w:bCs/>
                            <w:color w:val="000000" w:themeColor="text1"/>
                            <w:kern w:val="24"/>
                            <w:sz w:val="22"/>
                            <w:u w:val="single"/>
                          </w:rPr>
                          <w:t>,000</w:t>
                        </w:r>
                        <w:r w:rsidRPr="006B3A9C">
                          <w:rPr>
                            <w:rFonts w:ascii="UD デジタル 教科書体 NK-R" w:eastAsia="UD デジタル 教科書体 NK-R" w:hAnsi="Century" w:cs="Times New Roman"/>
                            <w:b/>
                            <w:bCs/>
                            <w:color w:val="000000" w:themeColor="text1"/>
                            <w:kern w:val="24"/>
                            <w:sz w:val="22"/>
                            <w:u w:val="single"/>
                          </w:rPr>
                          <w:t>千</w:t>
                        </w:r>
                        <w:r w:rsidRPr="00055318">
                          <w:rPr>
                            <w:rFonts w:ascii="UD デジタル 教科書体 NK-R" w:eastAsia="UD デジタル 教科書体 NK-R" w:hAnsi="Century" w:cs="Times New Roman"/>
                            <w:b/>
                            <w:bCs/>
                            <w:color w:val="000000" w:themeColor="text1"/>
                            <w:kern w:val="24"/>
                            <w:sz w:val="22"/>
                            <w:u w:val="single"/>
                          </w:rPr>
                          <w:t>円</w:t>
                        </w:r>
                        <w:r w:rsidRPr="004C3083">
                          <w:rPr>
                            <w:rFonts w:ascii="UD デジタル 教科書体 NK-R" w:eastAsia="UD デジタル 教科書体 NK-R" w:hAnsi="Century" w:cs="Times New Roman" w:hint="eastAsia"/>
                            <w:b/>
                            <w:bCs/>
                            <w:color w:val="000000" w:themeColor="text1"/>
                            <w:kern w:val="24"/>
                            <w:sz w:val="22"/>
                            <w:u w:val="single"/>
                          </w:rPr>
                          <w:t>（消費税及び地方消費税を含む）</w:t>
                        </w:r>
                      </w:p>
                      <w:p w:rsidR="00F367FC" w:rsidRPr="00055318" w:rsidRDefault="00F367FC" w:rsidP="00F367FC">
                        <w:pPr>
                          <w:rPr>
                            <w:b/>
                            <w:bCs/>
                            <w:color w:val="000000" w:themeColor="text1"/>
                            <w:kern w:val="0"/>
                            <w:szCs w:val="21"/>
                            <w:u w:val="single"/>
                          </w:rPr>
                        </w:pPr>
                      </w:p>
                    </w:txbxContent>
                  </v:textbox>
                </v:shape>
                <v:roundrect id="角丸四角形 59" o:spid="_x0000_s1054" style="position:absolute;left:883;top:2382;width:50327;height:7133;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" filled="f" stroked="f" strokeweight="1pt">
                  <v:stroke dashstyle="1 1" joinstyle="miter"/>
                  <v:textbox>
                    <w:txbxContent>
                      <w:p w:rsidR="00F367FC" w:rsidRPr="006B3A9C" w:rsidRDefault="00F367FC" w:rsidP="00F367FC">
                        <w:pPr>
                          <w:spacing w:line="260" w:lineRule="exact"/>
                          <w:rPr>
                            <w:rFonts w:ascii="UD デジタル 教科書体 NK-R" w:eastAsia="UD デジタル 教科書体 NK-R"/>
                            <w:color w:val="000000" w:themeColor="text1"/>
                            <w:kern w:val="24"/>
                            <w:szCs w:val="21"/>
                          </w:rPr>
                        </w:pPr>
                        <w:r w:rsidRPr="00055318">
                          <w:rPr>
                            <w:rFonts w:ascii="UD デジタル 教科書体 NK-R" w:eastAsia="UD デジタル 教科書体 NK-R" w:hint="eastAsia"/>
                            <w:color w:val="000000" w:themeColor="text1"/>
                            <w:kern w:val="24"/>
                            <w:szCs w:val="21"/>
                          </w:rPr>
                          <w:t xml:space="preserve">　</w:t>
                        </w:r>
                        <w:r w:rsidRPr="006B3A9C">
                          <w:rPr>
                            <w:rFonts w:ascii="UD デジタル 教科書体 NK-R" w:eastAsia="UD デジタル 教科書体 NK-R" w:hint="eastAsia"/>
                            <w:color w:val="000000" w:themeColor="text1"/>
                            <w:kern w:val="24"/>
                            <w:szCs w:val="21"/>
                          </w:rPr>
                          <w:t>〔参考:</w:t>
                        </w:r>
                        <w:r w:rsidR="00F0481F" w:rsidRPr="006B3A9C">
                          <w:rPr>
                            <w:rFonts w:ascii="UD デジタル 教科書体 NK-R" w:eastAsia="UD デジタル 教科書体 NK-R" w:hint="eastAsia"/>
                            <w:color w:val="000000" w:themeColor="text1"/>
                            <w:kern w:val="24"/>
                            <w:szCs w:val="21"/>
                          </w:rPr>
                          <w:t>積算内訳〕</w:t>
                        </w:r>
                      </w:p>
                      <w:p w:rsidR="004C3083" w:rsidRPr="006B3A9C" w:rsidRDefault="00F367FC" w:rsidP="004C3083">
                        <w:pPr>
                          <w:spacing w:line="260" w:lineRule="exact"/>
                          <w:rPr>
                            <w:rFonts w:ascii="UD デジタル 教科書体 NK-R" w:eastAsia="UD デジタル 教科書体 NK-R"/>
                            <w:color w:val="000000" w:themeColor="text1"/>
                            <w:kern w:val="24"/>
                            <w:szCs w:val="21"/>
                          </w:rPr>
                        </w:pPr>
                        <w:r w:rsidRPr="006B3A9C">
                          <w:rPr>
                            <w:rFonts w:ascii="UD デジタル 教科書体 NK-R" w:eastAsia="UD デジタル 教科書体 NK-R" w:hint="eastAsia"/>
                            <w:color w:val="000000" w:themeColor="text1"/>
                            <w:kern w:val="24"/>
                            <w:szCs w:val="21"/>
                          </w:rPr>
                          <w:t xml:space="preserve">　</w:t>
                        </w:r>
                        <w:r w:rsidR="004C3083" w:rsidRPr="006B3A9C">
                          <w:rPr>
                            <w:rFonts w:ascii="UD デジタル 教科書体 NK-R" w:eastAsia="UD デジタル 教科書体 NK-R" w:hint="eastAsia"/>
                            <w:color w:val="000000" w:themeColor="text1"/>
                            <w:kern w:val="24"/>
                            <w:szCs w:val="21"/>
                          </w:rPr>
                          <w:t xml:space="preserve">　　・</w:t>
                        </w:r>
                        <w:r w:rsidR="00F0481F" w:rsidRPr="006B3A9C">
                          <w:rPr>
                            <w:rFonts w:ascii="UD デジタル 教科書体 NK-R" w:eastAsia="UD デジタル 教科書体 NK-R" w:hint="eastAsia"/>
                            <w:color w:val="000000" w:themeColor="text1"/>
                            <w:kern w:val="24"/>
                            <w:szCs w:val="21"/>
                          </w:rPr>
                          <w:t>事務局運営経費等</w:t>
                        </w:r>
                        <w:r w:rsidR="004C3083" w:rsidRPr="006B3A9C">
                          <w:rPr>
                            <w:rFonts w:ascii="UD デジタル 教科書体 NK-R" w:eastAsia="UD デジタル 教科書体 NK-R"/>
                            <w:color w:val="000000" w:themeColor="text1"/>
                            <w:kern w:val="24"/>
                            <w:szCs w:val="21"/>
                          </w:rPr>
                          <w:t xml:space="preserve"> </w:t>
                        </w:r>
                        <w:r w:rsidR="00F0481F" w:rsidRPr="006B3A9C">
                          <w:rPr>
                            <w:rFonts w:ascii="UD デジタル 教科書体 NK-R" w:eastAsia="UD デジタル 教科書体 NK-R"/>
                            <w:color w:val="000000" w:themeColor="text1"/>
                            <w:kern w:val="24"/>
                            <w:szCs w:val="21"/>
                          </w:rPr>
                          <w:t>41,044</w:t>
                        </w:r>
                        <w:r w:rsidR="00F0481F" w:rsidRPr="006B3A9C">
                          <w:rPr>
                            <w:rFonts w:ascii="UD デジタル 教科書体 NK-R" w:eastAsia="UD デジタル 教科書体 NK-R" w:hint="eastAsia"/>
                            <w:color w:val="000000" w:themeColor="text1"/>
                            <w:kern w:val="24"/>
                            <w:szCs w:val="21"/>
                          </w:rPr>
                          <w:t>,000</w:t>
                        </w:r>
                        <w:r w:rsidR="004C3083" w:rsidRPr="006B3A9C">
                          <w:rPr>
                            <w:rFonts w:ascii="UD デジタル 教科書体 NK-R" w:eastAsia="UD デジタル 教科書体 NK-R"/>
                            <w:color w:val="000000" w:themeColor="text1"/>
                            <w:kern w:val="24"/>
                            <w:szCs w:val="21"/>
                          </w:rPr>
                          <w:t>円</w:t>
                        </w:r>
                        <w:r w:rsidR="00F0481F" w:rsidRPr="006B3A9C">
                          <w:rPr>
                            <w:rFonts w:ascii="UD デジタル 教科書体 NK-R" w:eastAsia="UD デジタル 教科書体 NK-R" w:hint="eastAsia"/>
                            <w:color w:val="000000" w:themeColor="text1"/>
                            <w:kern w:val="24"/>
                            <w:szCs w:val="21"/>
                          </w:rPr>
                          <w:t>（専門家</w:t>
                        </w:r>
                        <w:r w:rsidR="00F0481F" w:rsidRPr="006B3A9C">
                          <w:rPr>
                            <w:rFonts w:ascii="UD デジタル 教科書体 NK-R" w:eastAsia="UD デジタル 教科書体 NK-R"/>
                            <w:color w:val="000000" w:themeColor="text1"/>
                            <w:kern w:val="24"/>
                            <w:szCs w:val="21"/>
                          </w:rPr>
                          <w:t>、パッケージ</w:t>
                        </w:r>
                        <w:r w:rsidR="00F0481F" w:rsidRPr="006B3A9C">
                          <w:rPr>
                            <w:rFonts w:ascii="UD デジタル 教科書体 NK-R" w:eastAsia="UD デジタル 教科書体 NK-R" w:hint="eastAsia"/>
                            <w:color w:val="000000" w:themeColor="text1"/>
                            <w:kern w:val="24"/>
                            <w:szCs w:val="21"/>
                          </w:rPr>
                          <w:t>企画</w:t>
                        </w:r>
                        <w:r w:rsidR="00F0481F" w:rsidRPr="006B3A9C">
                          <w:rPr>
                            <w:rFonts w:ascii="UD デジタル 教科書体 NK-R" w:eastAsia="UD デジタル 教科書体 NK-R"/>
                            <w:color w:val="000000" w:themeColor="text1"/>
                            <w:kern w:val="24"/>
                            <w:szCs w:val="21"/>
                          </w:rPr>
                          <w:t>、情報発信</w:t>
                        </w:r>
                        <w:r w:rsidR="00F0481F" w:rsidRPr="006B3A9C">
                          <w:rPr>
                            <w:rFonts w:ascii="UD デジタル 教科書体 NK-R" w:eastAsia="UD デジタル 教科書体 NK-R" w:hint="eastAsia"/>
                            <w:color w:val="000000" w:themeColor="text1"/>
                            <w:kern w:val="24"/>
                            <w:szCs w:val="21"/>
                          </w:rPr>
                          <w:t>を</w:t>
                        </w:r>
                        <w:r w:rsidR="00F0481F" w:rsidRPr="006B3A9C">
                          <w:rPr>
                            <w:rFonts w:ascii="UD デジタル 教科書体 NK-R" w:eastAsia="UD デジタル 教科書体 NK-R"/>
                            <w:color w:val="000000" w:themeColor="text1"/>
                            <w:kern w:val="24"/>
                            <w:szCs w:val="21"/>
                          </w:rPr>
                          <w:t>含む</w:t>
                        </w:r>
                        <w:r w:rsidR="00F0481F" w:rsidRPr="006B3A9C">
                          <w:rPr>
                            <w:rFonts w:ascii="UD デジタル 教科書体 NK-R" w:eastAsia="UD デジタル 教科書体 NK-R" w:hint="eastAsia"/>
                            <w:color w:val="000000" w:themeColor="text1"/>
                            <w:kern w:val="24"/>
                            <w:szCs w:val="21"/>
                          </w:rPr>
                          <w:t>）</w:t>
                        </w:r>
                      </w:p>
                      <w:p w:rsidR="00E71E27" w:rsidRPr="006B3A9C" w:rsidRDefault="004C3083" w:rsidP="00F0481F">
                        <w:pPr>
                          <w:spacing w:line="260" w:lineRule="exact"/>
                          <w:rPr>
                            <w:rFonts w:ascii="UD デジタル 教科書体 NK-R" w:eastAsia="UD デジタル 教科書体 NK-R"/>
                            <w:color w:val="000000" w:themeColor="text1"/>
                            <w:kern w:val="24"/>
                            <w:szCs w:val="21"/>
                          </w:rPr>
                        </w:pPr>
                        <w:r w:rsidRPr="006B3A9C">
                          <w:rPr>
                            <w:rFonts w:ascii="UD デジタル 教科書体 NK-R" w:eastAsia="UD デジタル 教科書体 NK-R" w:hint="eastAsia"/>
                            <w:color w:val="000000" w:themeColor="text1"/>
                            <w:kern w:val="24"/>
                            <w:szCs w:val="21"/>
                          </w:rPr>
                          <w:t xml:space="preserve">　 　・</w:t>
                        </w:r>
                        <w:r w:rsidR="00F0481F" w:rsidRPr="006B3A9C">
                          <w:rPr>
                            <w:rFonts w:ascii="UD デジタル 教科書体 NK-R" w:eastAsia="UD デジタル 教科書体 NK-R" w:hint="eastAsia"/>
                            <w:color w:val="000000" w:themeColor="text1"/>
                            <w:kern w:val="24"/>
                            <w:szCs w:val="21"/>
                          </w:rPr>
                          <w:t>商店街需要喚起等</w:t>
                        </w:r>
                        <w:r w:rsidR="00F0481F" w:rsidRPr="006B3A9C">
                          <w:rPr>
                            <w:rFonts w:ascii="UD デジタル 教科書体 NK-R" w:eastAsia="UD デジタル 教科書体 NK-R"/>
                            <w:color w:val="000000" w:themeColor="text1"/>
                            <w:kern w:val="24"/>
                            <w:szCs w:val="21"/>
                          </w:rPr>
                          <w:t>50,000</w:t>
                        </w:r>
                        <w:r w:rsidR="00F0481F" w:rsidRPr="006B3A9C">
                          <w:rPr>
                            <w:rFonts w:ascii="UD デジタル 教科書体 NK-R" w:eastAsia="UD デジタル 教科書体 NK-R" w:hint="eastAsia"/>
                            <w:color w:val="000000" w:themeColor="text1"/>
                            <w:kern w:val="24"/>
                            <w:szCs w:val="21"/>
                          </w:rPr>
                          <w:t>,000</w:t>
                        </w:r>
                        <w:r w:rsidR="00F0481F" w:rsidRPr="006B3A9C">
                          <w:rPr>
                            <w:rFonts w:ascii="UD デジタル 教科書体 NK-R" w:eastAsia="UD デジタル 教科書体 NK-R"/>
                            <w:color w:val="000000" w:themeColor="text1"/>
                            <w:kern w:val="24"/>
                            <w:szCs w:val="21"/>
                          </w:rPr>
                          <w:t>円</w:t>
                        </w:r>
                        <w:r w:rsidR="00F0481F" w:rsidRPr="006B3A9C">
                          <w:rPr>
                            <w:rFonts w:ascii="UD デジタル 教科書体 NK-R" w:eastAsia="UD デジタル 教科書体 NK-R" w:hint="eastAsia"/>
                            <w:color w:val="000000" w:themeColor="text1"/>
                            <w:kern w:val="24"/>
                            <w:szCs w:val="21"/>
                          </w:rPr>
                          <w:t>（</w:t>
                        </w:r>
                        <w:r w:rsidR="00F0481F" w:rsidRPr="006B3A9C">
                          <w:rPr>
                            <w:rFonts w:ascii="UD デジタル 教科書体 NK-R" w:eastAsia="UD デジタル 教科書体 NK-R"/>
                            <w:color w:val="000000" w:themeColor="text1"/>
                            <w:kern w:val="24"/>
                            <w:szCs w:val="21"/>
                          </w:rPr>
                          <w:t>100商店街</w:t>
                        </w:r>
                        <w:r w:rsidR="00F0481F" w:rsidRPr="006B3A9C">
                          <w:rPr>
                            <w:rFonts w:ascii="UD デジタル 教科書体 NK-R" w:eastAsia="UD デジタル 教科書体 NK-R"/>
                            <w:color w:val="000000" w:themeColor="text1"/>
                            <w:kern w:val="24"/>
                            <w:szCs w:val="21"/>
                          </w:rPr>
                          <w:t>×</w:t>
                        </w:r>
                        <w:r w:rsidR="00F0481F" w:rsidRPr="006B3A9C">
                          <w:rPr>
                            <w:rFonts w:ascii="UD デジタル 教科書体 NK-R" w:eastAsia="UD デジタル 教科書体 NK-R"/>
                            <w:color w:val="000000" w:themeColor="text1"/>
                            <w:kern w:val="24"/>
                            <w:szCs w:val="21"/>
                          </w:rPr>
                          <w:t>50万円）</w:t>
                        </w:r>
                      </w:p>
                      <w:p w:rsidR="00F0481F" w:rsidRPr="00F0481F" w:rsidRDefault="00F0481F" w:rsidP="00F0481F">
                        <w:pPr>
                          <w:spacing w:line="260" w:lineRule="exact"/>
                          <w:ind w:firstLineChars="200" w:firstLine="420"/>
                          <w:rPr>
                            <w:rFonts w:ascii="UD デジタル 教科書体 NK-R" w:eastAsia="UD デジタル 教科書体 NK-R"/>
                            <w:color w:val="000000" w:themeColor="text1"/>
                            <w:kern w:val="24"/>
                            <w:szCs w:val="21"/>
                          </w:rPr>
                        </w:pPr>
                        <w:r w:rsidRPr="006B3A9C">
                          <w:rPr>
                            <w:rFonts w:ascii="UD デジタル 教科書体 NK-R" w:eastAsia="UD デジタル 教科書体 NK-R" w:hint="eastAsia"/>
                            <w:color w:val="000000" w:themeColor="text1"/>
                            <w:kern w:val="24"/>
                            <w:szCs w:val="21"/>
                          </w:rPr>
                          <w:t>※</w:t>
                        </w:r>
                        <w:r w:rsidRPr="006B3A9C">
                          <w:rPr>
                            <w:rFonts w:ascii="UD デジタル 教科書体 NK-R" w:eastAsia="UD デジタル 教科書体 NK-R"/>
                            <w:color w:val="000000" w:themeColor="text1"/>
                            <w:kern w:val="24"/>
                            <w:szCs w:val="21"/>
                          </w:rPr>
                          <w:t>委託先は大阪府商店街</w:t>
                        </w:r>
                        <w:r w:rsidRPr="006B3A9C">
                          <w:rPr>
                            <w:rFonts w:ascii="UD デジタル 教科書体 NK-R" w:eastAsia="UD デジタル 教科書体 NK-R" w:hint="eastAsia"/>
                            <w:color w:val="000000" w:themeColor="text1"/>
                            <w:kern w:val="24"/>
                            <w:szCs w:val="21"/>
                          </w:rPr>
                          <w:t>振興組合</w:t>
                        </w:r>
                        <w:r w:rsidRPr="006B3A9C">
                          <w:rPr>
                            <w:rFonts w:ascii="UD デジタル 教科書体 NK-R" w:eastAsia="UD デジタル 教科書体 NK-R"/>
                            <w:color w:val="000000" w:themeColor="text1"/>
                            <w:kern w:val="24"/>
                            <w:szCs w:val="21"/>
                          </w:rPr>
                          <w:t>連合会と民間事業者の共同企業体を想定</w:t>
                        </w:r>
                      </w:p>
                    </w:txbxContent>
                  </v:textbox>
                </v:round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4" o:spid="_x0000_s1055" type="#_x0000_t185" style="position:absolute;left:-1081;top:138;width:53682;height:9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" adj="1293" strokecolor="gray [1629]" strokeweight=".5pt">
                  <v:stroke joinstyle="miter"/>
                </v:shape>
              </v:group>
            </w:pict>
          </mc:Fallback>
        </mc:AlternateContent>
      </w:r>
    </w:p>
    <w:p w:rsidR="00F367FC" w:rsidRPr="00055318" w:rsidRDefault="00F367FC" w:rsidP="00F367FC">
      <w:pPr>
        <w:rPr>
          <w:rFonts w:ascii="UD デジタル 教科書体 NK-R" w:eastAsia="UD デジタル 教科書体 NK-R" w:hAnsi="Meiryo UI"/>
          <w:color w:val="000000" w:themeColor="text1"/>
        </w:rPr>
      </w:pPr>
    </w:p>
    <w:p w:rsidR="00F367FC" w:rsidRPr="00055318" w:rsidRDefault="00F367FC" w:rsidP="00F367FC">
      <w:pPr>
        <w:rPr>
          <w:rFonts w:ascii="UD デジタル 教科書体 NK-R" w:eastAsia="UD デジタル 教科書体 NK-R" w:hAnsi="Meiryo UI"/>
          <w:color w:val="000000" w:themeColor="text1"/>
        </w:rPr>
      </w:pPr>
    </w:p>
    <w:p w:rsidR="00F367FC" w:rsidRPr="00055318" w:rsidRDefault="00F367FC" w:rsidP="00F367FC">
      <w:pPr>
        <w:rPr>
          <w:rFonts w:ascii="UD デジタル 教科書体 NK-R" w:eastAsia="UD デジタル 教科書体 NK-R" w:hAnsi="Meiryo UI"/>
          <w:color w:val="000000" w:themeColor="text1"/>
        </w:rPr>
      </w:pPr>
    </w:p>
    <w:p w:rsidR="00F367FC" w:rsidRPr="00055318" w:rsidRDefault="00F367FC" w:rsidP="00F367FC">
      <w:pPr>
        <w:rPr>
          <w:rFonts w:ascii="UD デジタル 教科書体 NK-R" w:eastAsia="UD デジタル 教科書体 NK-R" w:hAnsi="Meiryo UI"/>
          <w:color w:val="000000" w:themeColor="text1"/>
        </w:rPr>
      </w:pPr>
    </w:p>
    <w:p w:rsidR="00F367FC" w:rsidRPr="00055318" w:rsidRDefault="00F367FC" w:rsidP="00F367FC">
      <w:pPr>
        <w:ind w:firstLineChars="100" w:firstLine="21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また、対象となる費用の区分は以下のとおりとします。なお、費用は可能な限り複数の事業者の価格を比較し発注するなどに努めるとともに、費用のうち事務費は可能な限り合理化することに努めるものとします。</w:t>
      </w:r>
    </w:p>
    <w:p w:rsidR="00F367FC" w:rsidRPr="00055318" w:rsidRDefault="00F367FC" w:rsidP="00F367FC">
      <w:pPr>
        <w:ind w:firstLineChars="100" w:firstLine="210"/>
        <w:rPr>
          <w:rFonts w:ascii="UD デジタル 教科書体 NK-R" w:eastAsia="UD デジタル 教科書体 NK-R" w:hAnsi="Meiryo UI"/>
          <w:color w:val="000000" w:themeColor="text1"/>
        </w:rPr>
      </w:pPr>
    </w:p>
    <w:p w:rsidR="00F367FC" w:rsidRPr="00055318" w:rsidRDefault="00C77F81" w:rsidP="00D54081">
      <w:pPr>
        <w:rPr>
          <w:rFonts w:ascii="UD デジタル 教科書体 NK-R" w:eastAsia="UD デジタル 教科書体 NK-R" w:hAnsi="Meiryo UI"/>
          <w:b/>
          <w:color w:val="000000" w:themeColor="text1"/>
        </w:rPr>
      </w:pPr>
      <w:r>
        <w:rPr>
          <w:rFonts w:ascii="UD デジタル 教科書体 NK-R" w:eastAsia="UD デジタル 教科書体 NK-R" w:hAnsi="Meiryo UI" w:hint="eastAsia"/>
          <w:b/>
          <w:color w:val="000000" w:themeColor="text1"/>
        </w:rPr>
        <w:t>「</w:t>
      </w:r>
      <w:r w:rsidR="00F367FC" w:rsidRPr="00055318">
        <w:rPr>
          <w:rFonts w:ascii="UD デジタル 教科書体 NK-R" w:eastAsia="UD デジタル 教科書体 NK-R" w:hAnsi="Meiryo UI" w:hint="eastAsia"/>
          <w:b/>
          <w:color w:val="000000" w:themeColor="text1"/>
        </w:rPr>
        <w:t>商店街感染症対策等支援事業（需要喚起）」の事務局運営業務に係る費用の区分</w:t>
      </w:r>
    </w:p>
    <w:tbl>
      <w:tblPr>
        <w:tblStyle w:val="a7"/>
        <w:tblW w:w="0" w:type="auto"/>
        <w:tblInd w:w="-5" w:type="dxa"/>
        <w:tblLook w:val="04A0" w:firstRow="1" w:lastRow="0" w:firstColumn="1" w:lastColumn="0" w:noHBand="0" w:noVBand="1"/>
      </w:tblPr>
      <w:tblGrid>
        <w:gridCol w:w="1260"/>
        <w:gridCol w:w="8280"/>
      </w:tblGrid>
      <w:tr w:rsidR="00055318" w:rsidRPr="00055318" w:rsidTr="00D54081">
        <w:tc>
          <w:tcPr>
            <w:tcW w:w="1260" w:type="dxa"/>
            <w:tcBorders>
              <w:top w:val="single" w:sz="4" w:space="0" w:color="auto"/>
              <w:left w:val="single" w:sz="4" w:space="0" w:color="auto"/>
              <w:bottom w:val="single" w:sz="4" w:space="0" w:color="auto"/>
              <w:right w:val="single" w:sz="4" w:space="0" w:color="auto"/>
            </w:tcBorders>
            <w:hideMark/>
          </w:tcPr>
          <w:p w:rsidR="00D54081" w:rsidRPr="00055318" w:rsidRDefault="00D54081">
            <w:pPr>
              <w:jc w:val="center"/>
              <w:rPr>
                <w:rFonts w:ascii="UD デジタル 教科書体 NK-R" w:eastAsia="UD デジタル 教科書体 NK-R" w:hAnsi="Meiryo UI"/>
                <w:bCs/>
                <w:color w:val="000000" w:themeColor="text1"/>
              </w:rPr>
            </w:pPr>
            <w:r w:rsidRPr="00055318">
              <w:rPr>
                <w:rFonts w:ascii="UD デジタル 教科書体 NK-R" w:eastAsia="UD デジタル 教科書体 NK-R" w:hAnsi="Meiryo UI" w:hint="eastAsia"/>
                <w:bCs/>
                <w:color w:val="000000" w:themeColor="text1"/>
              </w:rPr>
              <w:t>区分</w:t>
            </w:r>
          </w:p>
        </w:tc>
        <w:tc>
          <w:tcPr>
            <w:tcW w:w="8280" w:type="dxa"/>
            <w:tcBorders>
              <w:top w:val="single" w:sz="4" w:space="0" w:color="auto"/>
              <w:left w:val="single" w:sz="4" w:space="0" w:color="auto"/>
              <w:bottom w:val="single" w:sz="4" w:space="0" w:color="auto"/>
              <w:right w:val="single" w:sz="4" w:space="0" w:color="auto"/>
            </w:tcBorders>
            <w:hideMark/>
          </w:tcPr>
          <w:p w:rsidR="00D54081" w:rsidRPr="00055318" w:rsidRDefault="00D54081">
            <w:pPr>
              <w:jc w:val="center"/>
              <w:rPr>
                <w:rFonts w:ascii="UD デジタル 教科書体 NK-R" w:eastAsia="UD デジタル 教科書体 NK-R" w:hAnsi="Meiryo UI"/>
                <w:bCs/>
                <w:color w:val="000000" w:themeColor="text1"/>
              </w:rPr>
            </w:pPr>
            <w:r w:rsidRPr="00055318">
              <w:rPr>
                <w:rFonts w:ascii="UD デジタル 教科書体 NK-R" w:eastAsia="UD デジタル 教科書体 NK-R" w:hAnsi="Meiryo UI" w:hint="eastAsia"/>
                <w:bCs/>
                <w:color w:val="000000" w:themeColor="text1"/>
              </w:rPr>
              <w:t>内容</w:t>
            </w:r>
          </w:p>
        </w:tc>
      </w:tr>
      <w:tr w:rsidR="00055318" w:rsidRPr="006B3A9C" w:rsidTr="00D54081">
        <w:tc>
          <w:tcPr>
            <w:tcW w:w="1260" w:type="dxa"/>
            <w:tcBorders>
              <w:top w:val="single" w:sz="4" w:space="0" w:color="auto"/>
              <w:left w:val="single" w:sz="4" w:space="0" w:color="auto"/>
              <w:bottom w:val="single" w:sz="4" w:space="0" w:color="auto"/>
              <w:right w:val="single" w:sz="4" w:space="0" w:color="auto"/>
            </w:tcBorders>
            <w:hideMark/>
          </w:tcPr>
          <w:p w:rsidR="00D54081" w:rsidRPr="006B3A9C" w:rsidRDefault="00D54081">
            <w:pPr>
              <w:rPr>
                <w:rFonts w:ascii="UD デジタル 教科書体 NK-R" w:eastAsia="UD デジタル 教科書体 NK-R" w:hAnsi="Meiryo UI"/>
                <w:bCs/>
                <w:color w:val="000000" w:themeColor="text1"/>
              </w:rPr>
            </w:pPr>
            <w:r w:rsidRPr="006B3A9C">
              <w:rPr>
                <w:rFonts w:ascii="UD デジタル 教科書体 NK-R" w:eastAsia="UD デジタル 教科書体 NK-R" w:hAnsi="Meiryo UI" w:hint="eastAsia"/>
                <w:bCs/>
                <w:color w:val="000000" w:themeColor="text1"/>
              </w:rPr>
              <w:t>事業費</w:t>
            </w:r>
          </w:p>
        </w:tc>
        <w:tc>
          <w:tcPr>
            <w:tcW w:w="8280" w:type="dxa"/>
            <w:tcBorders>
              <w:top w:val="single" w:sz="4" w:space="0" w:color="auto"/>
              <w:left w:val="single" w:sz="4" w:space="0" w:color="auto"/>
              <w:bottom w:val="single" w:sz="4" w:space="0" w:color="auto"/>
              <w:right w:val="single" w:sz="4" w:space="0" w:color="auto"/>
            </w:tcBorders>
            <w:hideMark/>
          </w:tcPr>
          <w:p w:rsidR="00D54081" w:rsidRPr="006B3A9C" w:rsidRDefault="00D54081" w:rsidP="0081713E">
            <w:pPr>
              <w:rPr>
                <w:rFonts w:ascii="UD デジタル 教科書体 NK-R" w:eastAsia="UD デジタル 教科書体 NK-R" w:hAnsi="Meiryo UI"/>
                <w:bCs/>
                <w:color w:val="000000" w:themeColor="text1"/>
              </w:rPr>
            </w:pPr>
            <w:r w:rsidRPr="006B3A9C">
              <w:rPr>
                <w:rFonts w:ascii="UD デジタル 教科書体 NK-R" w:eastAsia="UD デジタル 教科書体 NK-R" w:hAnsi="Meiryo UI" w:hint="eastAsia"/>
                <w:bCs/>
                <w:color w:val="000000" w:themeColor="text1"/>
              </w:rPr>
              <w:t>謝金、旅費、店舗等賃借料、プロバイダ契約料・使用料、回線使用料、広報費、 借料・損料、消耗品費、外注費、委託費、雑役務費、 印刷製本費、光熱水料、その他必要な経費</w:t>
            </w:r>
          </w:p>
        </w:tc>
      </w:tr>
      <w:tr w:rsidR="00055318" w:rsidRPr="006B3A9C" w:rsidTr="00D54081">
        <w:tc>
          <w:tcPr>
            <w:tcW w:w="1260" w:type="dxa"/>
            <w:tcBorders>
              <w:top w:val="single" w:sz="4" w:space="0" w:color="auto"/>
              <w:left w:val="single" w:sz="4" w:space="0" w:color="auto"/>
              <w:bottom w:val="single" w:sz="4" w:space="0" w:color="auto"/>
              <w:right w:val="single" w:sz="4" w:space="0" w:color="auto"/>
            </w:tcBorders>
            <w:hideMark/>
          </w:tcPr>
          <w:p w:rsidR="00D54081" w:rsidRPr="006B3A9C" w:rsidRDefault="00D54081">
            <w:pPr>
              <w:rPr>
                <w:rFonts w:ascii="UD デジタル 教科書体 NK-R" w:eastAsia="UD デジタル 教科書体 NK-R" w:hAnsi="Meiryo UI"/>
                <w:bCs/>
                <w:color w:val="000000" w:themeColor="text1"/>
              </w:rPr>
            </w:pPr>
            <w:r w:rsidRPr="006B3A9C">
              <w:rPr>
                <w:rFonts w:ascii="UD デジタル 教科書体 NK-R" w:eastAsia="UD デジタル 教科書体 NK-R" w:hAnsi="Meiryo UI" w:hint="eastAsia"/>
                <w:bCs/>
                <w:color w:val="000000" w:themeColor="text1"/>
              </w:rPr>
              <w:t>事務費</w:t>
            </w:r>
          </w:p>
        </w:tc>
        <w:tc>
          <w:tcPr>
            <w:tcW w:w="8280" w:type="dxa"/>
            <w:tcBorders>
              <w:top w:val="single" w:sz="4" w:space="0" w:color="auto"/>
              <w:left w:val="single" w:sz="4" w:space="0" w:color="auto"/>
              <w:bottom w:val="single" w:sz="4" w:space="0" w:color="auto"/>
              <w:right w:val="single" w:sz="4" w:space="0" w:color="auto"/>
            </w:tcBorders>
            <w:hideMark/>
          </w:tcPr>
          <w:p w:rsidR="00D54081" w:rsidRPr="006B3A9C" w:rsidRDefault="00D54081" w:rsidP="0081713E">
            <w:pPr>
              <w:rPr>
                <w:rFonts w:ascii="UD デジタル 教科書体 NK-R" w:eastAsia="UD デジタル 教科書体 NK-R" w:hAnsi="Meiryo UI"/>
                <w:bCs/>
                <w:color w:val="000000" w:themeColor="text1"/>
              </w:rPr>
            </w:pPr>
            <w:r w:rsidRPr="006B3A9C">
              <w:rPr>
                <w:rFonts w:ascii="UD デジタル 教科書体 NK-R" w:eastAsia="UD デジタル 教科書体 NK-R" w:hAnsi="Meiryo UI" w:hint="eastAsia"/>
                <w:bCs/>
                <w:color w:val="000000" w:themeColor="text1"/>
              </w:rPr>
              <w:t>人件費、外注費、委託費、会議費、旅費、通信運搬費、消耗品費、事務所維持費、広報費、光熱水料、賃借料、印刷製本費、謝金、雑役務費、その他必要な経費</w:t>
            </w:r>
          </w:p>
        </w:tc>
      </w:tr>
    </w:tbl>
    <w:p w:rsidR="00D54081" w:rsidRPr="006B3A9C" w:rsidRDefault="00D54081" w:rsidP="00D54081">
      <w:pPr>
        <w:ind w:firstLineChars="100" w:firstLine="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※経費に認められないもの</w:t>
      </w:r>
    </w:p>
    <w:p w:rsidR="00D54081" w:rsidRPr="006B3A9C" w:rsidRDefault="00D54081" w:rsidP="00D54081">
      <w:pPr>
        <w:ind w:firstLineChars="200" w:firstLine="42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ア　提案者の事務所の借上げ料や、事務所の光熱水費・消耗品などの管理運営費</w:t>
      </w:r>
    </w:p>
    <w:p w:rsidR="00D54081" w:rsidRPr="00055318" w:rsidRDefault="00D54081" w:rsidP="00D54081">
      <w:pPr>
        <w:ind w:firstLineChars="200" w:firstLine="42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イ　備品を購入するための経費</w:t>
      </w:r>
    </w:p>
    <w:p w:rsidR="00D54081" w:rsidRPr="00055318" w:rsidRDefault="00D54081" w:rsidP="00D54081">
      <w:pPr>
        <w:ind w:firstLineChars="200" w:firstLine="42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ウ　土地又は建物の財産的価値に影響を及ぼす工事の経費及び土地又は建物を取得するための経費。</w:t>
      </w:r>
    </w:p>
    <w:p w:rsidR="00D54081" w:rsidRPr="00055318" w:rsidRDefault="00D54081" w:rsidP="00D54081">
      <w:pPr>
        <w:ind w:firstLineChars="200" w:firstLine="42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エ　仕入先等の者に対する接待、贈答その他これらに類する行為のための経費及び飲食にかかる経費。</w:t>
      </w:r>
    </w:p>
    <w:p w:rsidR="00D54081" w:rsidRPr="00055318" w:rsidRDefault="00D54081" w:rsidP="00D54081">
      <w:pPr>
        <w:ind w:firstLineChars="200" w:firstLine="42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オ　協力者に対して渡す御礼、寸志及び商品券等のプレミアム分にかかる経費。</w:t>
      </w:r>
    </w:p>
    <w:p w:rsidR="00D54081" w:rsidRPr="00055318" w:rsidRDefault="00D54081" w:rsidP="00D54081">
      <w:pPr>
        <w:ind w:firstLineChars="200" w:firstLine="42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カ　その他、事業との関連性が認められない経費。</w:t>
      </w:r>
    </w:p>
    <w:p w:rsidR="00D54081" w:rsidRPr="00055318" w:rsidRDefault="00D54081" w:rsidP="00D54081">
      <w:pPr>
        <w:ind w:left="420" w:hangingChars="200" w:hanging="420"/>
        <w:rPr>
          <w:rFonts w:ascii="UD デジタル 教科書体 NK-R" w:eastAsia="UD デジタル 教科書体 NK-R" w:hAnsi="Meiryo UI"/>
          <w:color w:val="000000" w:themeColor="text1"/>
        </w:rPr>
      </w:pPr>
    </w:p>
    <w:p w:rsidR="00D54081" w:rsidRPr="00055318" w:rsidRDefault="003A2E50" w:rsidP="00D54081">
      <w:pPr>
        <w:widowControl/>
        <w:jc w:val="left"/>
        <w:rPr>
          <w:rFonts w:ascii="UD デジタル 教科書体 NK-R" w:eastAsia="UD デジタル 教科書体 NK-R" w:hAnsi="Meiryo UI"/>
          <w:b/>
          <w:bCs/>
          <w:color w:val="000000" w:themeColor="text1"/>
        </w:rPr>
      </w:pPr>
      <w:r w:rsidRPr="00055318">
        <w:rPr>
          <w:rFonts w:ascii="UD デジタル 教科書体 NK-R" w:eastAsia="UD デジタル 教科書体 NK-R" w:hAnsi="Meiryo UI" w:hint="eastAsia"/>
          <w:b/>
          <w:bCs/>
          <w:color w:val="000000" w:themeColor="text1"/>
          <w:u w:val="single"/>
        </w:rPr>
        <w:t>６</w:t>
      </w:r>
      <w:r w:rsidR="00D54081" w:rsidRPr="00055318">
        <w:rPr>
          <w:rFonts w:ascii="UD デジタル 教科書体 NK-R" w:eastAsia="UD デジタル 教科書体 NK-R" w:hAnsi="Meiryo UI" w:hint="eastAsia"/>
          <w:b/>
          <w:bCs/>
          <w:color w:val="000000" w:themeColor="text1"/>
          <w:u w:val="single"/>
        </w:rPr>
        <w:t>．事業の実施体制等</w:t>
      </w:r>
    </w:p>
    <w:p w:rsidR="00D54081" w:rsidRPr="00055318" w:rsidRDefault="00D54081" w:rsidP="00D54081">
      <w:pPr>
        <w:rPr>
          <w:rFonts w:ascii="UD デジタル 教科書体 NK-R" w:eastAsia="UD デジタル 教科書体 NK-R" w:hAnsi="Meiryo UI"/>
          <w:b/>
          <w:bCs/>
          <w:color w:val="000000" w:themeColor="text1"/>
        </w:rPr>
      </w:pPr>
      <w:r w:rsidRPr="00055318">
        <w:rPr>
          <w:rFonts w:ascii="UD デジタル 教科書体 NK-R" w:eastAsia="UD デジタル 教科書体 NK-R" w:hAnsi="Meiryo UI" w:hint="eastAsia"/>
          <w:b/>
          <w:bCs/>
          <w:color w:val="000000" w:themeColor="text1"/>
        </w:rPr>
        <w:t>（１）事業</w:t>
      </w:r>
      <w:bookmarkStart w:id="2" w:name="_GoBack"/>
      <w:bookmarkEnd w:id="2"/>
      <w:r w:rsidRPr="00055318">
        <w:rPr>
          <w:rFonts w:ascii="UD デジタル 教科書体 NK-R" w:eastAsia="UD デジタル 教科書体 NK-R" w:hAnsi="Meiryo UI" w:hint="eastAsia"/>
          <w:b/>
          <w:bCs/>
          <w:color w:val="000000" w:themeColor="text1"/>
        </w:rPr>
        <w:t>の実施体制</w:t>
      </w:r>
    </w:p>
    <w:p w:rsidR="00D54081" w:rsidRPr="00055318" w:rsidRDefault="00D54081" w:rsidP="00D54081">
      <w:pPr>
        <w:ind w:firstLineChars="100" w:firstLine="21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 xml:space="preserve">事務局は本事業の円滑な実施のため、以下の対応を適切に行うための体制を整えなければなりません。 </w:t>
      </w:r>
    </w:p>
    <w:p w:rsidR="00D54081" w:rsidRPr="00055318" w:rsidRDefault="00D54081" w:rsidP="00D54081">
      <w:pPr>
        <w:ind w:firstLineChars="100" w:firstLine="21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①事務局の感染症対策及び業務継続体制の整備などの危機管理</w:t>
      </w:r>
    </w:p>
    <w:p w:rsidR="00D54081" w:rsidRPr="00055318" w:rsidRDefault="00D54081" w:rsidP="00D54081">
      <w:pPr>
        <w:ind w:firstLineChars="100" w:firstLine="21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②本事業の広報、連絡及び調整（市町村・商業団体等）</w:t>
      </w:r>
    </w:p>
    <w:p w:rsidR="00D54081" w:rsidRPr="00055318" w:rsidRDefault="00D54081" w:rsidP="00D54081">
      <w:pPr>
        <w:ind w:firstLineChars="100" w:firstLine="21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③「商店街選定・事業管理委員会」の設置・運営及び事業実施商店街等組織の選定</w:t>
      </w:r>
    </w:p>
    <w:p w:rsidR="00D54081" w:rsidRPr="00055318" w:rsidRDefault="00D54081" w:rsidP="00D54081">
      <w:pPr>
        <w:ind w:firstLineChars="100" w:firstLine="21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④事業実施商店街等組織への支援業務、進捗状況管理</w:t>
      </w:r>
    </w:p>
    <w:p w:rsidR="00D54081" w:rsidRPr="00055318" w:rsidRDefault="00D54081" w:rsidP="00D54081">
      <w:pPr>
        <w:ind w:firstLineChars="100" w:firstLine="21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⑤本事業の支払・精算及び経費関係帳簿の整備・保管</w:t>
      </w:r>
    </w:p>
    <w:p w:rsidR="00D54081" w:rsidRPr="00055318" w:rsidRDefault="00D54081" w:rsidP="00D54081">
      <w:pPr>
        <w:ind w:firstLineChars="100" w:firstLine="21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⑥本事業に関する問い合わせ、意見等への対応</w:t>
      </w:r>
    </w:p>
    <w:p w:rsidR="00D54081" w:rsidRPr="00055318" w:rsidRDefault="00D54081" w:rsidP="00D54081">
      <w:pPr>
        <w:ind w:firstLineChars="100" w:firstLine="21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⑦その他の事業管理に必要となる事項についての対応</w:t>
      </w:r>
    </w:p>
    <w:p w:rsidR="003502C6" w:rsidRPr="00055318" w:rsidRDefault="003502C6" w:rsidP="00D54081">
      <w:pPr>
        <w:rPr>
          <w:rFonts w:ascii="UD デジタル 教科書体 NK-R" w:eastAsia="UD デジタル 教科書体 NK-R" w:hAnsi="Meiryo UI"/>
          <w:b/>
          <w:bCs/>
          <w:color w:val="000000" w:themeColor="text1"/>
        </w:rPr>
      </w:pPr>
    </w:p>
    <w:p w:rsidR="00D54081" w:rsidRPr="006B3A9C" w:rsidRDefault="00D54081" w:rsidP="00D54081">
      <w:pPr>
        <w:rPr>
          <w:rFonts w:ascii="UD デジタル 教科書体 NK-R" w:eastAsia="UD デジタル 教科書体 NK-R" w:hAnsi="Meiryo UI"/>
          <w:b/>
          <w:bCs/>
          <w:color w:val="000000" w:themeColor="text1"/>
        </w:rPr>
      </w:pPr>
      <w:r w:rsidRPr="006B3A9C">
        <w:rPr>
          <w:rFonts w:ascii="UD デジタル 教科書体 NK-R" w:eastAsia="UD デジタル 教科書体 NK-R" w:hAnsi="Meiryo UI" w:hint="eastAsia"/>
          <w:b/>
          <w:bCs/>
          <w:color w:val="000000" w:themeColor="text1"/>
        </w:rPr>
        <w:t>（２）事業の実施期限</w:t>
      </w:r>
    </w:p>
    <w:p w:rsidR="00D54081" w:rsidRPr="00055318" w:rsidRDefault="00D54081" w:rsidP="008D2AB0">
      <w:pPr>
        <w:ind w:leftChars="50" w:left="105" w:firstLineChars="100" w:firstLine="210"/>
        <w:rPr>
          <w:rFonts w:ascii="UD デジタル 教科書体 NK-R" w:eastAsia="UD デジタル 教科書体 NK-R" w:hAnsi="Meiryo UI"/>
          <w:color w:val="000000" w:themeColor="text1"/>
        </w:rPr>
      </w:pPr>
      <w:r w:rsidRPr="006B3A9C">
        <w:rPr>
          <w:rFonts w:ascii="UD デジタル 教科書体 NK-R" w:eastAsia="UD デジタル 教科書体 NK-R" w:hAnsi="Meiryo UI" w:hint="eastAsia"/>
          <w:color w:val="000000" w:themeColor="text1"/>
        </w:rPr>
        <w:t>事業実施</w:t>
      </w:r>
      <w:r w:rsidR="00406139" w:rsidRPr="006B3A9C">
        <w:rPr>
          <w:rFonts w:ascii="UD デジタル 教科書体 NK-R" w:eastAsia="UD デジタル 教科書体 NK-R" w:hAnsi="Meiryo UI" w:hint="eastAsia"/>
          <w:color w:val="000000" w:themeColor="text1"/>
        </w:rPr>
        <w:t>期限は、令和３年３月末までとします。なお、事務局は上記「４．（５</w:t>
      </w:r>
      <w:r w:rsidRPr="006B3A9C">
        <w:rPr>
          <w:rFonts w:ascii="UD デジタル 教科書体 NK-R" w:eastAsia="UD デジタル 教科書体 NK-R" w:hAnsi="Meiryo UI" w:hint="eastAsia"/>
          <w:color w:val="000000" w:themeColor="text1"/>
        </w:rPr>
        <w:t>）スケジュール」に記載のスケジュールで進捗するよう努めることとします。また、事務局は、事業の継続の可否に関わる事態が発生した場合には、速やかに大阪府の指示を仰ぐものとします。</w:t>
      </w:r>
      <w:r w:rsidRPr="00055318">
        <w:rPr>
          <w:rFonts w:ascii="UD デジタル 教科書体 NK-R" w:eastAsia="UD デジタル 教科書体 NK-R" w:hAnsi="Meiryo UI" w:hint="eastAsia"/>
          <w:color w:val="000000" w:themeColor="text1"/>
        </w:rPr>
        <w:t xml:space="preserve"> </w:t>
      </w:r>
    </w:p>
    <w:p w:rsidR="00D54081" w:rsidRDefault="00D54081" w:rsidP="00D54081">
      <w:pPr>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 xml:space="preserve"> </w:t>
      </w:r>
    </w:p>
    <w:p w:rsidR="0081713E" w:rsidRPr="00055318" w:rsidRDefault="0081713E" w:rsidP="00D54081">
      <w:pPr>
        <w:rPr>
          <w:rFonts w:ascii="UD デジタル 教科書体 NK-R" w:eastAsia="UD デジタル 教科書体 NK-R" w:hAnsi="Meiryo UI"/>
          <w:color w:val="000000" w:themeColor="text1"/>
        </w:rPr>
      </w:pPr>
    </w:p>
    <w:p w:rsidR="00D54081" w:rsidRPr="00055318" w:rsidRDefault="00D54081" w:rsidP="00D54081">
      <w:pPr>
        <w:rPr>
          <w:rFonts w:ascii="UD デジタル 教科書体 NK-R" w:eastAsia="UD デジタル 教科書体 NK-R" w:hAnsi="Meiryo UI"/>
          <w:b/>
          <w:bCs/>
          <w:color w:val="000000" w:themeColor="text1"/>
        </w:rPr>
      </w:pPr>
      <w:r w:rsidRPr="00055318">
        <w:rPr>
          <w:rFonts w:ascii="UD デジタル 教科書体 NK-R" w:eastAsia="UD デジタル 教科書体 NK-R" w:hAnsi="Meiryo UI" w:hint="eastAsia"/>
          <w:b/>
          <w:bCs/>
          <w:color w:val="000000" w:themeColor="text1"/>
        </w:rPr>
        <w:lastRenderedPageBreak/>
        <w:t>（３）指導監督等</w:t>
      </w:r>
    </w:p>
    <w:p w:rsidR="00D54081" w:rsidRPr="00055318" w:rsidRDefault="00D54081" w:rsidP="00D54081">
      <w:pPr>
        <w:ind w:firstLineChars="100" w:firstLine="21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①大阪府は、事務局による本事業の実施に関し、指導監督を行います。</w:t>
      </w:r>
    </w:p>
    <w:p w:rsidR="00D54081" w:rsidRPr="00055318" w:rsidRDefault="00D54081" w:rsidP="00D54081">
      <w:pPr>
        <w:ind w:leftChars="100" w:left="420" w:hangingChars="100" w:hanging="21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②大阪府は、事務局に対し、実施商店街等組織の決定に当たって、必要に応じて指導及び助言を行うことができるものとします。</w:t>
      </w:r>
    </w:p>
    <w:p w:rsidR="00D54081" w:rsidRPr="00055318" w:rsidRDefault="00D54081" w:rsidP="00D54081">
      <w:pPr>
        <w:ind w:leftChars="100" w:left="420" w:hangingChars="100" w:hanging="21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③事務局は、事業の実施に疑義が生じたとき、事業の実施に支障が生じたとき等は、必要に応じ、遅滞なく大阪府に報告及び相談を行うものとします。</w:t>
      </w:r>
    </w:p>
    <w:p w:rsidR="00D54081" w:rsidRPr="00055318" w:rsidRDefault="00D54081" w:rsidP="00D54081">
      <w:pPr>
        <w:ind w:leftChars="100" w:left="420" w:hangingChars="100" w:hanging="21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④大阪府は、事務局に対し、事業の実施状況の報告を求め、必要に応じ、改善等の指導及び助言を行うことができるものとします。</w:t>
      </w:r>
    </w:p>
    <w:p w:rsidR="00D54081" w:rsidRPr="00055318" w:rsidRDefault="00D54081" w:rsidP="00D54081">
      <w:pPr>
        <w:ind w:leftChars="100" w:left="420" w:hangingChars="100" w:hanging="210"/>
        <w:rPr>
          <w:rFonts w:ascii="UD デジタル 教科書体 NK-R" w:eastAsia="UD デジタル 教科書体 NK-R" w:hAnsi="Meiryo UI"/>
          <w:color w:val="000000" w:themeColor="text1"/>
        </w:rPr>
      </w:pPr>
      <w:r w:rsidRPr="00055318">
        <w:rPr>
          <w:rFonts w:ascii="UD デジタル 教科書体 NK-R" w:eastAsia="UD デジタル 教科書体 NK-R" w:hAnsi="Meiryo UI" w:hint="eastAsia"/>
          <w:color w:val="000000" w:themeColor="text1"/>
        </w:rPr>
        <w:t xml:space="preserve">⑤事務局は、本事業の事務実施体制の大幅な変更等、本事業の実施に影響を及ぼす事情が生じたときは、大阪府に速やかに報告するものとします。 </w:t>
      </w:r>
    </w:p>
    <w:p w:rsidR="00D54081" w:rsidRPr="00055318" w:rsidRDefault="00D54081" w:rsidP="00D54081">
      <w:pPr>
        <w:rPr>
          <w:rFonts w:ascii="UD デジタル 教科書体 NK-R" w:eastAsia="UD デジタル 教科書体 NK-R" w:hAnsi="Meiryo UI"/>
          <w:color w:val="000000" w:themeColor="text1"/>
        </w:rPr>
      </w:pPr>
    </w:p>
    <w:p w:rsidR="00D54081" w:rsidRPr="00055318" w:rsidRDefault="003A2E50" w:rsidP="00D54081">
      <w:pPr>
        <w:rPr>
          <w:rFonts w:ascii="UD デジタル 教科書体 NK-R" w:eastAsia="UD デジタル 教科書体 NK-R" w:hAnsi="Meiryo UI"/>
          <w:b/>
          <w:bCs/>
          <w:color w:val="000000" w:themeColor="text1"/>
          <w:u w:val="single"/>
        </w:rPr>
      </w:pPr>
      <w:r w:rsidRPr="00055318">
        <w:rPr>
          <w:rFonts w:ascii="UD デジタル 教科書体 NK-R" w:eastAsia="UD デジタル 教科書体 NK-R" w:hAnsi="Meiryo UI" w:hint="eastAsia"/>
          <w:b/>
          <w:bCs/>
          <w:color w:val="000000" w:themeColor="text1"/>
          <w:u w:val="single"/>
        </w:rPr>
        <w:t>７</w:t>
      </w:r>
      <w:r w:rsidR="00D54081" w:rsidRPr="00055318">
        <w:rPr>
          <w:rFonts w:ascii="UD デジタル 教科書体 NK-R" w:eastAsia="UD デジタル 教科書体 NK-R" w:hAnsi="Meiryo UI" w:hint="eastAsia"/>
          <w:b/>
          <w:bCs/>
          <w:color w:val="000000" w:themeColor="text1"/>
          <w:u w:val="single"/>
        </w:rPr>
        <w:t>．民間事業者の条件及び契約手続き等</w:t>
      </w:r>
    </w:p>
    <w:p w:rsidR="00D54081" w:rsidRPr="00055318" w:rsidRDefault="00D54081" w:rsidP="00D54081">
      <w:pPr>
        <w:ind w:firstLineChars="100" w:firstLine="210"/>
        <w:rPr>
          <w:rFonts w:ascii="UD デジタル 教科書体 NK-R" w:eastAsia="UD デジタル 教科書体 NK-R" w:hAnsi="ＭＳ ゴシック"/>
          <w:bCs/>
          <w:color w:val="000000" w:themeColor="text1"/>
          <w:szCs w:val="21"/>
        </w:rPr>
      </w:pPr>
      <w:r w:rsidRPr="00055318">
        <w:rPr>
          <w:rFonts w:ascii="UD デジタル 教科書体 NK-R" w:eastAsia="UD デジタル 教科書体 NK-R" w:hAnsi="ＭＳ ゴシック" w:hint="eastAsia"/>
          <w:bCs/>
          <w:color w:val="000000" w:themeColor="text1"/>
          <w:szCs w:val="21"/>
        </w:rPr>
        <w:t>民間事業者の条件及び契約手続き等については、令和2年度の大阪府の「商店街等エリア魅力向上モデル事業に係る企画提案公募要領」に規定する「公募参加資格」及び「契約手続きについて」等を準用します。</w:t>
      </w:r>
    </w:p>
    <w:p w:rsidR="00F367FC" w:rsidRPr="00055318" w:rsidRDefault="00F367FC" w:rsidP="00D54081">
      <w:pPr>
        <w:ind w:firstLineChars="100" w:firstLine="210"/>
        <w:rPr>
          <w:rFonts w:ascii="UD デジタル 教科書体 NK-R" w:eastAsia="UD デジタル 教科書体 NK-R" w:hAnsi="ＭＳ ゴシック"/>
          <w:bCs/>
          <w:color w:val="000000" w:themeColor="text1"/>
          <w:szCs w:val="21"/>
        </w:rPr>
      </w:pPr>
    </w:p>
    <w:p w:rsidR="003A2E50" w:rsidRPr="00055318" w:rsidRDefault="003A2E50" w:rsidP="003A2E50">
      <w:pPr>
        <w:rPr>
          <w:rFonts w:ascii="UD デジタル 教科書体 NK-R" w:eastAsia="UD デジタル 教科書体 NK-R" w:hAnsi="Meiryo UI"/>
          <w:b/>
          <w:color w:val="000000" w:themeColor="text1"/>
          <w:u w:val="single"/>
        </w:rPr>
      </w:pPr>
      <w:r w:rsidRPr="00055318">
        <w:rPr>
          <w:rFonts w:ascii="UD デジタル 教科書体 NK-R" w:eastAsia="UD デジタル 教科書体 NK-R" w:hAnsi="Meiryo UI" w:hint="eastAsia"/>
          <w:b/>
          <w:bCs/>
          <w:color w:val="000000" w:themeColor="text1"/>
          <w:u w:val="single"/>
        </w:rPr>
        <w:t>８．</w:t>
      </w:r>
      <w:r w:rsidRPr="00055318">
        <w:rPr>
          <w:rFonts w:ascii="UD デジタル 教科書体 NK-R" w:eastAsia="UD デジタル 教科書体 NK-R" w:hAnsi="Meiryo UI" w:hint="eastAsia"/>
          <w:b/>
          <w:color w:val="000000" w:themeColor="text1"/>
          <w:u w:val="single"/>
        </w:rPr>
        <w:t>問い合わせ先</w:t>
      </w:r>
    </w:p>
    <w:p w:rsidR="003A2E50" w:rsidRPr="00055318" w:rsidRDefault="003A2E50" w:rsidP="003A2E50">
      <w:pPr>
        <w:ind w:firstLineChars="100" w:firstLine="210"/>
        <w:rPr>
          <w:rFonts w:ascii="UD デジタル 教科書体 NK-R" w:eastAsia="UD デジタル 教科書体 NK-R" w:hAnsi="Meiryo UI"/>
          <w:bCs/>
          <w:color w:val="000000" w:themeColor="text1"/>
        </w:rPr>
      </w:pPr>
      <w:r w:rsidRPr="00055318">
        <w:rPr>
          <w:rFonts w:ascii="UD デジタル 教科書体 NK-R" w:eastAsia="UD デジタル 教科書体 NK-R" w:hAnsi="Meiryo UI" w:hint="eastAsia"/>
          <w:bCs/>
          <w:color w:val="000000" w:themeColor="text1"/>
        </w:rPr>
        <w:t>大阪府 商工労働部 中小企業支援室　商業・サービス産業課 商業振興グループ</w:t>
      </w:r>
    </w:p>
    <w:p w:rsidR="003A2E50" w:rsidRPr="00055318" w:rsidRDefault="003A2E50" w:rsidP="003A2E50">
      <w:pPr>
        <w:ind w:firstLineChars="100" w:firstLine="210"/>
        <w:rPr>
          <w:rFonts w:ascii="UD デジタル 教科書体 NK-R" w:eastAsia="UD デジタル 教科書体 NK-R" w:hAnsi="Meiryo UI"/>
          <w:bCs/>
          <w:color w:val="000000" w:themeColor="text1"/>
        </w:rPr>
      </w:pPr>
      <w:r w:rsidRPr="00055318">
        <w:rPr>
          <w:rFonts w:ascii="UD デジタル 教科書体 NK-R" w:eastAsia="UD デジタル 教科書体 NK-R" w:hAnsi="Meiryo UI" w:hint="eastAsia"/>
          <w:bCs/>
          <w:color w:val="000000" w:themeColor="text1"/>
        </w:rPr>
        <w:t>郵便番号：559－8555</w:t>
      </w:r>
    </w:p>
    <w:p w:rsidR="003A2E50" w:rsidRPr="00055318" w:rsidRDefault="003A2E50" w:rsidP="003A2E50">
      <w:pPr>
        <w:ind w:firstLineChars="100" w:firstLine="210"/>
        <w:rPr>
          <w:rFonts w:ascii="UD デジタル 教科書体 NK-R" w:eastAsia="UD デジタル 教科書体 NK-R" w:hAnsi="Meiryo UI"/>
          <w:bCs/>
          <w:color w:val="000000" w:themeColor="text1"/>
        </w:rPr>
      </w:pPr>
      <w:r w:rsidRPr="00055318">
        <w:rPr>
          <w:rFonts w:ascii="UD デジタル 教科書体 NK-R" w:eastAsia="UD デジタル 教科書体 NK-R" w:hAnsi="Meiryo UI" w:hint="eastAsia"/>
          <w:bCs/>
          <w:color w:val="000000" w:themeColor="text1"/>
        </w:rPr>
        <w:t>住　所：大阪市住之江区南港北１－14－16　大阪府咲洲庁舎（さきしまコスモタワー）25階</w:t>
      </w:r>
    </w:p>
    <w:p w:rsidR="003A2E50" w:rsidRPr="00055318" w:rsidRDefault="003A2E50" w:rsidP="003A2E50">
      <w:pPr>
        <w:ind w:firstLineChars="100" w:firstLine="210"/>
        <w:rPr>
          <w:rFonts w:ascii="UD デジタル 教科書体 NK-R" w:eastAsia="UD デジタル 教科書体 NK-R" w:hAnsi="Meiryo UI"/>
          <w:bCs/>
          <w:color w:val="000000" w:themeColor="text1"/>
        </w:rPr>
      </w:pPr>
      <w:r w:rsidRPr="00055318">
        <w:rPr>
          <w:rFonts w:ascii="UD デジタル 教科書体 NK-R" w:eastAsia="UD デジタル 教科書体 NK-R" w:hAnsi="Meiryo UI" w:hint="eastAsia"/>
          <w:bCs/>
          <w:color w:val="000000" w:themeColor="text1"/>
        </w:rPr>
        <w:t>電　話：06－6210－9496</w:t>
      </w:r>
    </w:p>
    <w:p w:rsidR="003A2E50" w:rsidRPr="00055318" w:rsidRDefault="003A2E50" w:rsidP="003A2E50">
      <w:pPr>
        <w:ind w:firstLineChars="100" w:firstLine="210"/>
        <w:rPr>
          <w:rFonts w:ascii="UD デジタル 教科書体 NK-R" w:eastAsia="UD デジタル 教科書体 NK-R" w:hAnsi="Meiryo UI"/>
          <w:bCs/>
          <w:color w:val="000000" w:themeColor="text1"/>
        </w:rPr>
      </w:pPr>
      <w:r w:rsidRPr="00055318">
        <w:rPr>
          <w:rFonts w:ascii="UD デジタル 教科書体 NK-R" w:eastAsia="UD デジタル 教科書体 NK-R" w:hAnsi="Meiryo UI" w:hint="eastAsia"/>
          <w:bCs/>
          <w:color w:val="000000" w:themeColor="text1"/>
        </w:rPr>
        <w:t>メールアドレス：shogyo@gbox.pref.osaka.lg.jp</w:t>
      </w:r>
    </w:p>
    <w:p w:rsidR="00D54081" w:rsidRPr="00055318" w:rsidRDefault="00D54081" w:rsidP="00D54081">
      <w:pPr>
        <w:rPr>
          <w:rFonts w:ascii="UD デジタル 教科書体 NK-R" w:eastAsia="UD デジタル 教科書体 NK-R" w:hAnsi="Meiryo UI"/>
          <w:strike/>
          <w:color w:val="000000" w:themeColor="text1"/>
        </w:rPr>
      </w:pPr>
    </w:p>
    <w:sectPr w:rsidR="00D54081" w:rsidRPr="00055318" w:rsidSect="00841743">
      <w:footerReference w:type="default" r:id="rId8"/>
      <w:pgSz w:w="11906" w:h="16838"/>
      <w:pgMar w:top="680" w:right="1134" w:bottom="680" w:left="113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EDF" w:rsidRDefault="005F3EDF" w:rsidP="001124EC">
      <w:r>
        <w:separator/>
      </w:r>
    </w:p>
  </w:endnote>
  <w:endnote w:type="continuationSeparator" w:id="0">
    <w:p w:rsidR="005F3EDF" w:rsidRDefault="005F3EDF" w:rsidP="0011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468872"/>
      <w:docPartObj>
        <w:docPartGallery w:val="Page Numbers (Bottom of Page)"/>
        <w:docPartUnique/>
      </w:docPartObj>
    </w:sdtPr>
    <w:sdtEndPr/>
    <w:sdtContent>
      <w:p w:rsidR="00A4694B" w:rsidRDefault="00A4694B">
        <w:pPr>
          <w:pStyle w:val="a5"/>
          <w:jc w:val="center"/>
        </w:pPr>
        <w:r>
          <w:fldChar w:fldCharType="begin"/>
        </w:r>
        <w:r>
          <w:instrText>PAGE   \* MERGEFORMAT</w:instrText>
        </w:r>
        <w:r>
          <w:fldChar w:fldCharType="separate"/>
        </w:r>
        <w:r w:rsidR="00C77F81" w:rsidRPr="00C77F81">
          <w:rPr>
            <w:noProof/>
            <w:lang w:val="ja-JP"/>
          </w:rPr>
          <w:t>5</w:t>
        </w:r>
        <w:r>
          <w:fldChar w:fldCharType="end"/>
        </w:r>
      </w:p>
    </w:sdtContent>
  </w:sdt>
  <w:p w:rsidR="00A4694B" w:rsidRDefault="00A469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EDF" w:rsidRDefault="005F3EDF" w:rsidP="001124EC">
      <w:r>
        <w:separator/>
      </w:r>
    </w:p>
  </w:footnote>
  <w:footnote w:type="continuationSeparator" w:id="0">
    <w:p w:rsidR="005F3EDF" w:rsidRDefault="005F3EDF" w:rsidP="00112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53CE"/>
    <w:multiLevelType w:val="hybridMultilevel"/>
    <w:tmpl w:val="522E1A4E"/>
    <w:lvl w:ilvl="0" w:tplc="A24236C4">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0AA530C"/>
    <w:multiLevelType w:val="hybridMultilevel"/>
    <w:tmpl w:val="3A121EF6"/>
    <w:lvl w:ilvl="0" w:tplc="10D07078">
      <w:numFmt w:val="bullet"/>
      <w:lvlText w:val="・"/>
      <w:lvlJc w:val="left"/>
      <w:pPr>
        <w:ind w:left="675" w:hanging="360"/>
      </w:pPr>
      <w:rPr>
        <w:rFonts w:ascii="UD デジタル 教科書体 NK-R" w:eastAsia="UD デジタル 教科書体 NK-R" w:hAnsiTheme="minorHAnsi" w:cstheme="minorBidi" w:hint="eastAsia"/>
        <w:sz w:val="2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EDD2079"/>
    <w:multiLevelType w:val="hybridMultilevel"/>
    <w:tmpl w:val="477A7548"/>
    <w:lvl w:ilvl="0" w:tplc="2A2C2344">
      <w:numFmt w:val="bullet"/>
      <w:lvlText w:val="・"/>
      <w:lvlJc w:val="left"/>
      <w:pPr>
        <w:ind w:left="57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EC"/>
    <w:rsid w:val="00001472"/>
    <w:rsid w:val="000031A4"/>
    <w:rsid w:val="00003BBD"/>
    <w:rsid w:val="00013100"/>
    <w:rsid w:val="00037B44"/>
    <w:rsid w:val="00046A73"/>
    <w:rsid w:val="00055318"/>
    <w:rsid w:val="0006720B"/>
    <w:rsid w:val="00072BE7"/>
    <w:rsid w:val="000905D7"/>
    <w:rsid w:val="00094AD5"/>
    <w:rsid w:val="000C7D5D"/>
    <w:rsid w:val="000F4E53"/>
    <w:rsid w:val="00110D05"/>
    <w:rsid w:val="001124EC"/>
    <w:rsid w:val="001134C8"/>
    <w:rsid w:val="00144091"/>
    <w:rsid w:val="00166626"/>
    <w:rsid w:val="001907EF"/>
    <w:rsid w:val="001A31E7"/>
    <w:rsid w:val="001B4658"/>
    <w:rsid w:val="001B6979"/>
    <w:rsid w:val="001F0CF7"/>
    <w:rsid w:val="00217982"/>
    <w:rsid w:val="0022642E"/>
    <w:rsid w:val="002465B7"/>
    <w:rsid w:val="00270A1B"/>
    <w:rsid w:val="0027160B"/>
    <w:rsid w:val="002761FC"/>
    <w:rsid w:val="002A63B5"/>
    <w:rsid w:val="002D6664"/>
    <w:rsid w:val="00312713"/>
    <w:rsid w:val="00327223"/>
    <w:rsid w:val="00336185"/>
    <w:rsid w:val="003502C6"/>
    <w:rsid w:val="003545FA"/>
    <w:rsid w:val="00356864"/>
    <w:rsid w:val="00363244"/>
    <w:rsid w:val="00373A8F"/>
    <w:rsid w:val="0038009B"/>
    <w:rsid w:val="0038393D"/>
    <w:rsid w:val="00386C4A"/>
    <w:rsid w:val="00394706"/>
    <w:rsid w:val="003A2E50"/>
    <w:rsid w:val="003A4BFF"/>
    <w:rsid w:val="003A5371"/>
    <w:rsid w:val="003B47E1"/>
    <w:rsid w:val="003E5D76"/>
    <w:rsid w:val="003E60D4"/>
    <w:rsid w:val="003F1988"/>
    <w:rsid w:val="003F6AF1"/>
    <w:rsid w:val="00401479"/>
    <w:rsid w:val="0040247F"/>
    <w:rsid w:val="00406139"/>
    <w:rsid w:val="004121DB"/>
    <w:rsid w:val="004132E8"/>
    <w:rsid w:val="00413467"/>
    <w:rsid w:val="00425E99"/>
    <w:rsid w:val="00446BBC"/>
    <w:rsid w:val="00475F19"/>
    <w:rsid w:val="0049415E"/>
    <w:rsid w:val="004A363E"/>
    <w:rsid w:val="004A6B0E"/>
    <w:rsid w:val="004B6A7C"/>
    <w:rsid w:val="004C3083"/>
    <w:rsid w:val="004D08E8"/>
    <w:rsid w:val="004D241B"/>
    <w:rsid w:val="004E1715"/>
    <w:rsid w:val="004E3BF6"/>
    <w:rsid w:val="004E55CE"/>
    <w:rsid w:val="00524072"/>
    <w:rsid w:val="00537DC7"/>
    <w:rsid w:val="005803E9"/>
    <w:rsid w:val="00585E83"/>
    <w:rsid w:val="005A562D"/>
    <w:rsid w:val="005A6BE6"/>
    <w:rsid w:val="005C1A62"/>
    <w:rsid w:val="005C66F4"/>
    <w:rsid w:val="005E0E90"/>
    <w:rsid w:val="005F3EDF"/>
    <w:rsid w:val="005F5E2E"/>
    <w:rsid w:val="00610C6F"/>
    <w:rsid w:val="00613DD1"/>
    <w:rsid w:val="00620C40"/>
    <w:rsid w:val="0063630A"/>
    <w:rsid w:val="0064713E"/>
    <w:rsid w:val="00666290"/>
    <w:rsid w:val="00673F84"/>
    <w:rsid w:val="00676AB2"/>
    <w:rsid w:val="006872C2"/>
    <w:rsid w:val="006A0987"/>
    <w:rsid w:val="006A5474"/>
    <w:rsid w:val="006B3A9C"/>
    <w:rsid w:val="006D61B7"/>
    <w:rsid w:val="007019EE"/>
    <w:rsid w:val="007238C3"/>
    <w:rsid w:val="007319BE"/>
    <w:rsid w:val="007838A8"/>
    <w:rsid w:val="00790E0E"/>
    <w:rsid w:val="00794F87"/>
    <w:rsid w:val="007A3880"/>
    <w:rsid w:val="007C62AF"/>
    <w:rsid w:val="007C7C46"/>
    <w:rsid w:val="007E06E3"/>
    <w:rsid w:val="0081713E"/>
    <w:rsid w:val="008360CD"/>
    <w:rsid w:val="00837124"/>
    <w:rsid w:val="00841743"/>
    <w:rsid w:val="00855F0F"/>
    <w:rsid w:val="00856647"/>
    <w:rsid w:val="00873951"/>
    <w:rsid w:val="00885B6D"/>
    <w:rsid w:val="008D2AB0"/>
    <w:rsid w:val="00902323"/>
    <w:rsid w:val="0090483D"/>
    <w:rsid w:val="00933C63"/>
    <w:rsid w:val="0093709F"/>
    <w:rsid w:val="00955887"/>
    <w:rsid w:val="00963B71"/>
    <w:rsid w:val="00973725"/>
    <w:rsid w:val="00977E8B"/>
    <w:rsid w:val="00991FF5"/>
    <w:rsid w:val="009A35D6"/>
    <w:rsid w:val="009C3E02"/>
    <w:rsid w:val="009E6375"/>
    <w:rsid w:val="009F12ED"/>
    <w:rsid w:val="009F4269"/>
    <w:rsid w:val="009F5394"/>
    <w:rsid w:val="00A07146"/>
    <w:rsid w:val="00A22B1F"/>
    <w:rsid w:val="00A4694B"/>
    <w:rsid w:val="00A87534"/>
    <w:rsid w:val="00A97FD2"/>
    <w:rsid w:val="00AA2D99"/>
    <w:rsid w:val="00AC5E6F"/>
    <w:rsid w:val="00B122D0"/>
    <w:rsid w:val="00B37D45"/>
    <w:rsid w:val="00B6760B"/>
    <w:rsid w:val="00B847BE"/>
    <w:rsid w:val="00B852E5"/>
    <w:rsid w:val="00B92A5D"/>
    <w:rsid w:val="00BA1B2E"/>
    <w:rsid w:val="00BC5A89"/>
    <w:rsid w:val="00BC6287"/>
    <w:rsid w:val="00BC7BCD"/>
    <w:rsid w:val="00BE324E"/>
    <w:rsid w:val="00BE3C44"/>
    <w:rsid w:val="00BF6018"/>
    <w:rsid w:val="00C036B0"/>
    <w:rsid w:val="00C108FA"/>
    <w:rsid w:val="00C16349"/>
    <w:rsid w:val="00C52412"/>
    <w:rsid w:val="00C77F81"/>
    <w:rsid w:val="00C970A0"/>
    <w:rsid w:val="00C9760D"/>
    <w:rsid w:val="00CC11F4"/>
    <w:rsid w:val="00CC22DD"/>
    <w:rsid w:val="00CC24CD"/>
    <w:rsid w:val="00CC3D70"/>
    <w:rsid w:val="00CD0B6D"/>
    <w:rsid w:val="00CE2424"/>
    <w:rsid w:val="00CE4A0C"/>
    <w:rsid w:val="00D01F36"/>
    <w:rsid w:val="00D24190"/>
    <w:rsid w:val="00D43119"/>
    <w:rsid w:val="00D5202D"/>
    <w:rsid w:val="00D54081"/>
    <w:rsid w:val="00D90894"/>
    <w:rsid w:val="00D949F4"/>
    <w:rsid w:val="00DA221B"/>
    <w:rsid w:val="00DD266E"/>
    <w:rsid w:val="00DD35B3"/>
    <w:rsid w:val="00DE198A"/>
    <w:rsid w:val="00DF11F3"/>
    <w:rsid w:val="00DF2920"/>
    <w:rsid w:val="00DF4783"/>
    <w:rsid w:val="00DF5F65"/>
    <w:rsid w:val="00E01CF7"/>
    <w:rsid w:val="00E23A4C"/>
    <w:rsid w:val="00E47D8F"/>
    <w:rsid w:val="00E5439B"/>
    <w:rsid w:val="00E65743"/>
    <w:rsid w:val="00E71E27"/>
    <w:rsid w:val="00E90097"/>
    <w:rsid w:val="00EC679D"/>
    <w:rsid w:val="00EC6CF8"/>
    <w:rsid w:val="00EC7293"/>
    <w:rsid w:val="00ED19EC"/>
    <w:rsid w:val="00ED687A"/>
    <w:rsid w:val="00EF1B46"/>
    <w:rsid w:val="00EF3BED"/>
    <w:rsid w:val="00F0481F"/>
    <w:rsid w:val="00F066D0"/>
    <w:rsid w:val="00F3463B"/>
    <w:rsid w:val="00F367FC"/>
    <w:rsid w:val="00F413DF"/>
    <w:rsid w:val="00F43CAC"/>
    <w:rsid w:val="00F52C83"/>
    <w:rsid w:val="00F65AB3"/>
    <w:rsid w:val="00F67078"/>
    <w:rsid w:val="00F741EA"/>
    <w:rsid w:val="00F83A02"/>
    <w:rsid w:val="00F84972"/>
    <w:rsid w:val="00F84CC1"/>
    <w:rsid w:val="00F87EB8"/>
    <w:rsid w:val="00F92759"/>
    <w:rsid w:val="00FA6FD9"/>
    <w:rsid w:val="00FB2089"/>
    <w:rsid w:val="00FE3A71"/>
    <w:rsid w:val="00FE5F7A"/>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5EBFAE8-B515-4898-9A70-81A64EC1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4EC"/>
    <w:pPr>
      <w:tabs>
        <w:tab w:val="center" w:pos="4252"/>
        <w:tab w:val="right" w:pos="8504"/>
      </w:tabs>
      <w:snapToGrid w:val="0"/>
    </w:pPr>
  </w:style>
  <w:style w:type="character" w:customStyle="1" w:styleId="a4">
    <w:name w:val="ヘッダー (文字)"/>
    <w:basedOn w:val="a0"/>
    <w:link w:val="a3"/>
    <w:uiPriority w:val="99"/>
    <w:rsid w:val="001124EC"/>
  </w:style>
  <w:style w:type="paragraph" w:styleId="a5">
    <w:name w:val="footer"/>
    <w:basedOn w:val="a"/>
    <w:link w:val="a6"/>
    <w:uiPriority w:val="99"/>
    <w:unhideWhenUsed/>
    <w:rsid w:val="001124EC"/>
    <w:pPr>
      <w:tabs>
        <w:tab w:val="center" w:pos="4252"/>
        <w:tab w:val="right" w:pos="8504"/>
      </w:tabs>
      <w:snapToGrid w:val="0"/>
    </w:pPr>
  </w:style>
  <w:style w:type="character" w:customStyle="1" w:styleId="a6">
    <w:name w:val="フッター (文字)"/>
    <w:basedOn w:val="a0"/>
    <w:link w:val="a5"/>
    <w:uiPriority w:val="99"/>
    <w:rsid w:val="001124EC"/>
  </w:style>
  <w:style w:type="table" w:styleId="a7">
    <w:name w:val="Table Grid"/>
    <w:basedOn w:val="a1"/>
    <w:uiPriority w:val="39"/>
    <w:rsid w:val="00EC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54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474"/>
    <w:rPr>
      <w:rFonts w:asciiTheme="majorHAnsi" w:eastAsiaTheme="majorEastAsia" w:hAnsiTheme="majorHAnsi" w:cstheme="majorBidi"/>
      <w:sz w:val="18"/>
      <w:szCs w:val="18"/>
    </w:rPr>
  </w:style>
  <w:style w:type="paragraph" w:styleId="aa">
    <w:name w:val="List Paragraph"/>
    <w:basedOn w:val="a"/>
    <w:uiPriority w:val="34"/>
    <w:qFormat/>
    <w:rsid w:val="00E71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95585">
      <w:bodyDiv w:val="1"/>
      <w:marLeft w:val="0"/>
      <w:marRight w:val="0"/>
      <w:marTop w:val="0"/>
      <w:marBottom w:val="0"/>
      <w:divBdr>
        <w:top w:val="none" w:sz="0" w:space="0" w:color="auto"/>
        <w:left w:val="none" w:sz="0" w:space="0" w:color="auto"/>
        <w:bottom w:val="none" w:sz="0" w:space="0" w:color="auto"/>
        <w:right w:val="none" w:sz="0" w:space="0" w:color="auto"/>
      </w:divBdr>
    </w:div>
    <w:div w:id="539050000">
      <w:bodyDiv w:val="1"/>
      <w:marLeft w:val="0"/>
      <w:marRight w:val="0"/>
      <w:marTop w:val="0"/>
      <w:marBottom w:val="0"/>
      <w:divBdr>
        <w:top w:val="none" w:sz="0" w:space="0" w:color="auto"/>
        <w:left w:val="none" w:sz="0" w:space="0" w:color="auto"/>
        <w:bottom w:val="none" w:sz="0" w:space="0" w:color="auto"/>
        <w:right w:val="none" w:sz="0" w:space="0" w:color="auto"/>
      </w:divBdr>
    </w:div>
    <w:div w:id="793599299">
      <w:bodyDiv w:val="1"/>
      <w:marLeft w:val="0"/>
      <w:marRight w:val="0"/>
      <w:marTop w:val="0"/>
      <w:marBottom w:val="0"/>
      <w:divBdr>
        <w:top w:val="none" w:sz="0" w:space="0" w:color="auto"/>
        <w:left w:val="none" w:sz="0" w:space="0" w:color="auto"/>
        <w:bottom w:val="none" w:sz="0" w:space="0" w:color="auto"/>
        <w:right w:val="none" w:sz="0" w:space="0" w:color="auto"/>
      </w:divBdr>
    </w:div>
    <w:div w:id="1071733353">
      <w:bodyDiv w:val="1"/>
      <w:marLeft w:val="0"/>
      <w:marRight w:val="0"/>
      <w:marTop w:val="0"/>
      <w:marBottom w:val="0"/>
      <w:divBdr>
        <w:top w:val="none" w:sz="0" w:space="0" w:color="auto"/>
        <w:left w:val="none" w:sz="0" w:space="0" w:color="auto"/>
        <w:bottom w:val="none" w:sz="0" w:space="0" w:color="auto"/>
        <w:right w:val="none" w:sz="0" w:space="0" w:color="auto"/>
      </w:divBdr>
    </w:div>
    <w:div w:id="20178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5A946-64F9-4028-A2CA-EBA45868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644</Words>
  <Characters>3673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雅博</dc:creator>
  <cp:keywords/>
  <dc:description/>
  <cp:lastModifiedBy>田中　果織</cp:lastModifiedBy>
  <cp:revision>5</cp:revision>
  <cp:lastPrinted>2020-06-04T02:57:00Z</cp:lastPrinted>
  <dcterms:created xsi:type="dcterms:W3CDTF">2020-06-09T05:36:00Z</dcterms:created>
  <dcterms:modified xsi:type="dcterms:W3CDTF">2020-06-09T05:45:00Z</dcterms:modified>
</cp:coreProperties>
</file>