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DAF4" w14:textId="58FCDFC6" w:rsidR="000F27DC" w:rsidRPr="00675D77" w:rsidRDefault="004763F8" w:rsidP="000F27DC">
      <w:pPr>
        <w:wordWrap w:val="0"/>
        <w:overflowPunct w:val="0"/>
        <w:ind w:right="-43"/>
        <w:jc w:val="right"/>
        <w:rPr>
          <w:b/>
          <w:kern w:val="0"/>
        </w:rPr>
      </w:pPr>
      <w:r w:rsidRPr="00675D77">
        <w:rPr>
          <w:rFonts w:hint="eastAsia"/>
          <w:b/>
          <w:kern w:val="0"/>
        </w:rPr>
        <w:t>令和</w:t>
      </w:r>
      <w:r w:rsidR="001A6698">
        <w:rPr>
          <w:rFonts w:hint="eastAsia"/>
          <w:b/>
          <w:kern w:val="0"/>
        </w:rPr>
        <w:t>７</w:t>
      </w:r>
      <w:r w:rsidR="000F27DC" w:rsidRPr="00675D77">
        <w:rPr>
          <w:rFonts w:hint="eastAsia"/>
          <w:b/>
          <w:kern w:val="0"/>
        </w:rPr>
        <w:t>年</w:t>
      </w:r>
      <w:r w:rsidR="00E90670">
        <w:rPr>
          <w:rFonts w:hint="eastAsia"/>
          <w:b/>
          <w:kern w:val="0"/>
        </w:rPr>
        <w:t>８</w:t>
      </w:r>
      <w:r w:rsidR="000F27DC" w:rsidRPr="00675D77">
        <w:rPr>
          <w:rFonts w:hint="eastAsia"/>
          <w:b/>
          <w:kern w:val="0"/>
        </w:rPr>
        <w:t>月</w:t>
      </w:r>
    </w:p>
    <w:tbl>
      <w:tblPr>
        <w:tblpPr w:leftFromText="142" w:rightFromText="142" w:vertAnchor="page" w:horzAnchor="margin" w:tblpX="99" w:tblpY="1231"/>
        <w:tblW w:w="0" w:type="auto"/>
        <w:tblBorders>
          <w:top w:val="thinThickSmallGap" w:sz="24" w:space="0" w:color="auto"/>
        </w:tblBorders>
        <w:tblCellMar>
          <w:left w:w="99" w:type="dxa"/>
          <w:right w:w="99" w:type="dxa"/>
        </w:tblCellMar>
        <w:tblLook w:val="0000" w:firstRow="0" w:lastRow="0" w:firstColumn="0" w:lastColumn="0" w:noHBand="0" w:noVBand="0"/>
      </w:tblPr>
      <w:tblGrid>
        <w:gridCol w:w="9297"/>
      </w:tblGrid>
      <w:tr w:rsidR="00675D77" w:rsidRPr="00675D77" w14:paraId="3EC25E06" w14:textId="77777777" w:rsidTr="00222C0C">
        <w:trPr>
          <w:trHeight w:val="1242"/>
        </w:trPr>
        <w:tc>
          <w:tcPr>
            <w:tcW w:w="9297" w:type="dxa"/>
            <w:tcBorders>
              <w:bottom w:val="thickThinSmallGap" w:sz="24" w:space="0" w:color="auto"/>
            </w:tcBorders>
            <w:vAlign w:val="center"/>
          </w:tcPr>
          <w:p w14:paraId="61AEBEF2" w14:textId="77777777" w:rsidR="00222C0C" w:rsidRPr="00675D77" w:rsidRDefault="00222C0C" w:rsidP="00222C0C">
            <w:pPr>
              <w:overflowPunct w:val="0"/>
              <w:ind w:right="-45"/>
              <w:jc w:val="center"/>
              <w:rPr>
                <w:i/>
                <w:iCs/>
                <w:kern w:val="0"/>
                <w:sz w:val="40"/>
              </w:rPr>
            </w:pPr>
            <w:r w:rsidRPr="00675D77">
              <w:rPr>
                <w:rFonts w:hint="eastAsia"/>
                <w:i/>
                <w:iCs/>
                <w:spacing w:val="72"/>
                <w:kern w:val="0"/>
                <w:sz w:val="40"/>
                <w:fitText w:val="6400" w:id="-2102760192"/>
                <w:lang w:eastAsia="zh-TW"/>
              </w:rPr>
              <w:t>大阪府企業立地促進補助</w:t>
            </w:r>
            <w:r w:rsidRPr="00675D77">
              <w:rPr>
                <w:rFonts w:hint="eastAsia"/>
                <w:i/>
                <w:iCs/>
                <w:spacing w:val="8"/>
                <w:kern w:val="0"/>
                <w:sz w:val="40"/>
                <w:fitText w:val="6400" w:id="-2102760192"/>
                <w:lang w:eastAsia="zh-TW"/>
              </w:rPr>
              <w:t>金</w:t>
            </w:r>
          </w:p>
          <w:p w14:paraId="07E030F2" w14:textId="77777777" w:rsidR="00222C0C" w:rsidRPr="00675D77" w:rsidRDefault="00222C0C" w:rsidP="00222C0C">
            <w:pPr>
              <w:overflowPunct w:val="0"/>
              <w:ind w:right="-45" w:firstLineChars="250" w:firstLine="1000"/>
              <w:rPr>
                <w:kern w:val="0"/>
                <w:lang w:eastAsia="zh-TW"/>
              </w:rPr>
            </w:pPr>
            <w:r w:rsidRPr="00675D77">
              <w:rPr>
                <w:rFonts w:hint="eastAsia"/>
                <w:i/>
                <w:iCs/>
                <w:kern w:val="0"/>
                <w:sz w:val="40"/>
                <w:lang w:eastAsia="zh-TW"/>
              </w:rPr>
              <w:t>（</w:t>
            </w:r>
            <w:r w:rsidRPr="00675D77">
              <w:rPr>
                <w:rFonts w:hint="eastAsia"/>
                <w:b/>
                <w:bCs/>
                <w:i/>
                <w:iCs/>
                <w:kern w:val="0"/>
                <w:sz w:val="40"/>
                <w:u w:val="single"/>
                <w:lang w:eastAsia="zh-CN"/>
              </w:rPr>
              <w:t>府内投資促進</w:t>
            </w:r>
            <w:r w:rsidRPr="00675D77">
              <w:rPr>
                <w:rFonts w:hint="eastAsia"/>
                <w:b/>
                <w:bCs/>
                <w:i/>
                <w:iCs/>
                <w:kern w:val="0"/>
                <w:sz w:val="40"/>
                <w:u w:val="single"/>
                <w:lang w:eastAsia="zh-TW"/>
              </w:rPr>
              <w:t>補助金</w:t>
            </w:r>
            <w:r w:rsidRPr="00675D77">
              <w:rPr>
                <w:rFonts w:hint="eastAsia"/>
                <w:i/>
                <w:iCs/>
                <w:kern w:val="0"/>
                <w:sz w:val="40"/>
                <w:lang w:eastAsia="zh-TW"/>
              </w:rPr>
              <w:t>）申請手続案内</w:t>
            </w:r>
          </w:p>
        </w:tc>
      </w:tr>
    </w:tbl>
    <w:p w14:paraId="419DE92A" w14:textId="77777777" w:rsidR="00222C0C" w:rsidRPr="00675D77" w:rsidRDefault="00222C0C" w:rsidP="000F27DC">
      <w:pPr>
        <w:tabs>
          <w:tab w:val="left" w:pos="680"/>
          <w:tab w:val="center" w:pos="4410"/>
        </w:tabs>
        <w:overflowPunct w:val="0"/>
        <w:ind w:right="249"/>
        <w:rPr>
          <w:rFonts w:eastAsia="ＭＳ ゴシック"/>
          <w:b/>
          <w:kern w:val="0"/>
          <w:sz w:val="12"/>
          <w:szCs w:val="12"/>
          <w:lang w:eastAsia="zh-CN"/>
        </w:rPr>
      </w:pPr>
    </w:p>
    <w:p w14:paraId="6206DA0E" w14:textId="77777777" w:rsidR="000F27DC" w:rsidRPr="00675D77" w:rsidRDefault="000F27DC" w:rsidP="000F27DC">
      <w:pPr>
        <w:tabs>
          <w:tab w:val="left" w:pos="680"/>
          <w:tab w:val="center" w:pos="4410"/>
        </w:tabs>
        <w:overflowPunct w:val="0"/>
        <w:ind w:right="249"/>
        <w:rPr>
          <w:rFonts w:eastAsia="ＭＳ ゴシック"/>
          <w:b/>
          <w:kern w:val="0"/>
        </w:rPr>
      </w:pPr>
      <w:r w:rsidRPr="00675D77">
        <w:rPr>
          <w:rFonts w:eastAsia="ＭＳ ゴシック" w:hint="eastAsia"/>
          <w:b/>
          <w:kern w:val="0"/>
        </w:rPr>
        <w:t xml:space="preserve">１　</w:t>
      </w:r>
      <w:r w:rsidRPr="00675D77">
        <w:rPr>
          <w:rFonts w:eastAsia="ＭＳ ゴシック" w:hint="eastAsia"/>
          <w:b/>
          <w:spacing w:val="146"/>
          <w:kern w:val="0"/>
          <w:fitText w:val="1760" w:id="-160706816"/>
        </w:rPr>
        <w:t>制度概</w:t>
      </w:r>
      <w:r w:rsidRPr="00675D77">
        <w:rPr>
          <w:rFonts w:eastAsia="ＭＳ ゴシック" w:hint="eastAsia"/>
          <w:b/>
          <w:kern w:val="0"/>
          <w:fitText w:val="1760" w:id="-160706816"/>
        </w:rPr>
        <w:t>要</w:t>
      </w:r>
    </w:p>
    <w:p w14:paraId="3BE83735" w14:textId="77777777" w:rsidR="000F27DC" w:rsidRPr="0090672A" w:rsidRDefault="000F27DC" w:rsidP="00B248C8">
      <w:pPr>
        <w:overflowPunct w:val="0"/>
        <w:ind w:leftChars="200" w:left="440" w:right="57" w:firstLineChars="100" w:firstLine="220"/>
        <w:rPr>
          <w:kern w:val="0"/>
        </w:rPr>
      </w:pPr>
      <w:r w:rsidRPr="00675D77">
        <w:rPr>
          <w:rFonts w:hint="eastAsia"/>
          <w:kern w:val="0"/>
        </w:rPr>
        <w:t>この制度は、市町村の産業振興やまちづくり施策と連携し、</w:t>
      </w:r>
      <w:r w:rsidR="00557DA5" w:rsidRPr="00675D77">
        <w:rPr>
          <w:rFonts w:hint="eastAsia"/>
          <w:kern w:val="0"/>
        </w:rPr>
        <w:t>ものづくり中小企業</w:t>
      </w:r>
      <w:r w:rsidRPr="00675D77">
        <w:rPr>
          <w:rFonts w:hint="eastAsia"/>
          <w:kern w:val="0"/>
        </w:rPr>
        <w:t>の投資や新規立地の促進を図るため、工場又は研究開発施設の新築や増改築を行う</w:t>
      </w:r>
      <w:r w:rsidR="001A450C" w:rsidRPr="00675D77">
        <w:rPr>
          <w:rFonts w:hint="eastAsia"/>
          <w:kern w:val="0"/>
        </w:rPr>
        <w:t>中小</w:t>
      </w:r>
      <w:r w:rsidRPr="00675D77">
        <w:rPr>
          <w:rFonts w:hint="eastAsia"/>
          <w:kern w:val="0"/>
        </w:rPr>
        <w:t>企業</w:t>
      </w:r>
      <w:r w:rsidRPr="0090672A">
        <w:rPr>
          <w:rFonts w:hint="eastAsia"/>
          <w:kern w:val="0"/>
        </w:rPr>
        <w:t>に対し、必要となる経費の一部を補助するものです。</w:t>
      </w:r>
    </w:p>
    <w:p w14:paraId="569ACA37" w14:textId="77777777" w:rsidR="009B7CCE" w:rsidRPr="0090672A" w:rsidRDefault="000F27DC" w:rsidP="000F27DC">
      <w:pPr>
        <w:overflowPunct w:val="0"/>
        <w:ind w:leftChars="200" w:left="440" w:right="57" w:firstLineChars="100" w:firstLine="220"/>
        <w:rPr>
          <w:kern w:val="0"/>
        </w:rPr>
      </w:pPr>
      <w:r w:rsidRPr="0090672A">
        <w:rPr>
          <w:rFonts w:hint="eastAsia"/>
          <w:kern w:val="0"/>
        </w:rPr>
        <w:t>補助</w:t>
      </w:r>
      <w:r w:rsidR="00CB68DF" w:rsidRPr="0090672A">
        <w:rPr>
          <w:rFonts w:hint="eastAsia"/>
          <w:kern w:val="0"/>
        </w:rPr>
        <w:t>の対象</w:t>
      </w:r>
      <w:r w:rsidR="00B3591A" w:rsidRPr="0090672A">
        <w:rPr>
          <w:rFonts w:hint="eastAsia"/>
          <w:kern w:val="0"/>
        </w:rPr>
        <w:t>とする施設</w:t>
      </w:r>
      <w:r w:rsidR="00CA7BA2" w:rsidRPr="0090672A">
        <w:rPr>
          <w:rFonts w:hint="eastAsia"/>
          <w:kern w:val="0"/>
        </w:rPr>
        <w:t>は、①</w:t>
      </w:r>
      <w:r w:rsidR="00EA4674" w:rsidRPr="0090672A">
        <w:rPr>
          <w:rFonts w:ascii="ＭＳ ゴシック" w:eastAsia="ＭＳ ゴシック" w:hAnsi="ＭＳ ゴシック" w:hint="eastAsia"/>
          <w:kern w:val="0"/>
        </w:rPr>
        <w:t>産業集積促進地域における工場</w:t>
      </w:r>
      <w:r w:rsidR="00D60F62" w:rsidRPr="005D541E">
        <w:rPr>
          <w:rFonts w:ascii="ＭＳ ゴシック" w:eastAsia="ＭＳ ゴシック" w:hAnsi="ＭＳ ゴシック" w:hint="eastAsia"/>
          <w:kern w:val="0"/>
        </w:rPr>
        <w:t>等</w:t>
      </w:r>
      <w:r w:rsidR="002515D0" w:rsidRPr="0090672A">
        <w:rPr>
          <w:rFonts w:ascii="ＭＳ ゴシック" w:eastAsia="ＭＳ ゴシック" w:hAnsi="ＭＳ ゴシック" w:hint="eastAsia"/>
          <w:kern w:val="0"/>
        </w:rPr>
        <w:t>、②研究開発</w:t>
      </w:r>
      <w:r w:rsidR="00CA7BA2" w:rsidRPr="0090672A">
        <w:rPr>
          <w:rFonts w:ascii="ＭＳ ゴシック" w:eastAsia="ＭＳ ゴシック" w:hAnsi="ＭＳ ゴシック" w:hint="eastAsia"/>
          <w:kern w:val="0"/>
        </w:rPr>
        <w:t>施設の投資促進を奨励する市町村における</w:t>
      </w:r>
      <w:r w:rsidRPr="0090672A">
        <w:rPr>
          <w:rFonts w:ascii="ＭＳ ゴシック" w:eastAsia="ＭＳ ゴシック" w:hAnsi="ＭＳ ゴシック" w:hint="eastAsia"/>
          <w:kern w:val="0"/>
        </w:rPr>
        <w:t>先端産業の研究開発施設</w:t>
      </w:r>
      <w:r w:rsidR="00D60F62" w:rsidRPr="0090672A">
        <w:rPr>
          <w:rFonts w:ascii="ＭＳ ゴシック" w:eastAsia="ＭＳ ゴシック" w:hAnsi="ＭＳ ゴシック" w:hint="eastAsia"/>
          <w:kern w:val="0"/>
        </w:rPr>
        <w:t>であり、</w:t>
      </w:r>
      <w:r w:rsidR="009B7CCE" w:rsidRPr="0090672A">
        <w:rPr>
          <w:rFonts w:ascii="ＭＳ ゴシック" w:eastAsia="ＭＳ ゴシック" w:hAnsi="ＭＳ ゴシック" w:hint="eastAsia"/>
          <w:kern w:val="0"/>
        </w:rPr>
        <w:t>立地（投資）に必要な経費の一部を補助します</w:t>
      </w:r>
      <w:r w:rsidRPr="0090672A">
        <w:rPr>
          <w:rFonts w:hint="eastAsia"/>
          <w:kern w:val="0"/>
        </w:rPr>
        <w:t>。</w:t>
      </w:r>
    </w:p>
    <w:p w14:paraId="0B4C7148" w14:textId="77777777" w:rsidR="00E42C3A" w:rsidRPr="0090672A" w:rsidRDefault="00C32C7F" w:rsidP="000F27DC">
      <w:pPr>
        <w:overflowPunct w:val="0"/>
        <w:ind w:leftChars="200" w:left="440" w:right="57" w:firstLineChars="100" w:firstLine="220"/>
        <w:rPr>
          <w:kern w:val="0"/>
        </w:rPr>
      </w:pPr>
      <w:r w:rsidRPr="0090672A">
        <w:rPr>
          <w:rFonts w:hint="eastAsia"/>
          <w:kern w:val="0"/>
        </w:rPr>
        <w:t>①と②では、</w:t>
      </w:r>
      <w:r w:rsidR="00C0206F" w:rsidRPr="0090672A">
        <w:rPr>
          <w:rFonts w:hint="eastAsia"/>
          <w:kern w:val="0"/>
        </w:rPr>
        <w:t>対象</w:t>
      </w:r>
      <w:r w:rsidR="0008253A" w:rsidRPr="0090672A">
        <w:rPr>
          <w:rFonts w:hint="eastAsia"/>
          <w:kern w:val="0"/>
        </w:rPr>
        <w:t>と</w:t>
      </w:r>
      <w:r w:rsidR="00073A2B" w:rsidRPr="0090672A">
        <w:rPr>
          <w:rFonts w:hint="eastAsia"/>
          <w:kern w:val="0"/>
        </w:rPr>
        <w:t>す</w:t>
      </w:r>
      <w:r w:rsidR="0008253A" w:rsidRPr="0090672A">
        <w:rPr>
          <w:rFonts w:hint="eastAsia"/>
          <w:kern w:val="0"/>
        </w:rPr>
        <w:t>る</w:t>
      </w:r>
      <w:r w:rsidR="00C0206F" w:rsidRPr="0090672A">
        <w:rPr>
          <w:rFonts w:hint="eastAsia"/>
          <w:kern w:val="0"/>
        </w:rPr>
        <w:t>地域</w:t>
      </w:r>
      <w:r w:rsidR="00B3591A" w:rsidRPr="0090672A">
        <w:rPr>
          <w:rFonts w:hint="eastAsia"/>
          <w:kern w:val="0"/>
        </w:rPr>
        <w:t>や満たさなければならない</w:t>
      </w:r>
      <w:r w:rsidR="00D60F62" w:rsidRPr="0090672A">
        <w:rPr>
          <w:rFonts w:hint="eastAsia"/>
          <w:kern w:val="0"/>
        </w:rPr>
        <w:t>要件</w:t>
      </w:r>
      <w:r w:rsidR="00AF2B1A" w:rsidRPr="0090672A">
        <w:rPr>
          <w:rFonts w:hint="eastAsia"/>
          <w:kern w:val="0"/>
        </w:rPr>
        <w:t>等</w:t>
      </w:r>
      <w:r w:rsidRPr="0090672A">
        <w:rPr>
          <w:rFonts w:hint="eastAsia"/>
          <w:kern w:val="0"/>
        </w:rPr>
        <w:t>が</w:t>
      </w:r>
      <w:r w:rsidR="00AF2B1A" w:rsidRPr="0090672A">
        <w:rPr>
          <w:rFonts w:hint="eastAsia"/>
          <w:kern w:val="0"/>
        </w:rPr>
        <w:t>一部</w:t>
      </w:r>
      <w:r w:rsidRPr="0090672A">
        <w:rPr>
          <w:rFonts w:hint="eastAsia"/>
          <w:kern w:val="0"/>
        </w:rPr>
        <w:t>異な</w:t>
      </w:r>
      <w:r w:rsidR="009B7CCE" w:rsidRPr="0090672A">
        <w:rPr>
          <w:rFonts w:hint="eastAsia"/>
          <w:kern w:val="0"/>
        </w:rPr>
        <w:t>り</w:t>
      </w:r>
      <w:r w:rsidR="00AF2B1A" w:rsidRPr="0090672A">
        <w:rPr>
          <w:rFonts w:hint="eastAsia"/>
          <w:kern w:val="0"/>
        </w:rPr>
        <w:t>ます。</w:t>
      </w:r>
      <w:r w:rsidRPr="0090672A">
        <w:rPr>
          <w:rFonts w:hint="eastAsia"/>
          <w:kern w:val="0"/>
        </w:rPr>
        <w:t>特に①の場合は、</w:t>
      </w:r>
      <w:r w:rsidR="00AF2B1A" w:rsidRPr="0090672A">
        <w:rPr>
          <w:rFonts w:hint="eastAsia"/>
          <w:kern w:val="0"/>
        </w:rPr>
        <w:t>立地する地域の</w:t>
      </w:r>
      <w:r w:rsidRPr="0090672A">
        <w:rPr>
          <w:rFonts w:hint="eastAsia"/>
          <w:kern w:val="0"/>
        </w:rPr>
        <w:t>市町村による</w:t>
      </w:r>
      <w:r w:rsidRPr="009E15E4">
        <w:rPr>
          <w:rFonts w:hint="eastAsia"/>
          <w:kern w:val="0"/>
        </w:rPr>
        <w:t>優遇制度</w:t>
      </w:r>
      <w:r w:rsidR="00AF2B1A" w:rsidRPr="009E15E4">
        <w:rPr>
          <w:rFonts w:hint="eastAsia"/>
          <w:kern w:val="0"/>
        </w:rPr>
        <w:t>の</w:t>
      </w:r>
      <w:r w:rsidR="00711A39" w:rsidRPr="009E15E4">
        <w:rPr>
          <w:rFonts w:hint="eastAsia"/>
          <w:kern w:val="0"/>
        </w:rPr>
        <w:t>利用が見込まれること</w:t>
      </w:r>
      <w:r w:rsidR="00AF2B1A" w:rsidRPr="0090672A">
        <w:rPr>
          <w:rFonts w:hint="eastAsia"/>
          <w:kern w:val="0"/>
        </w:rPr>
        <w:t>を、府の補助金の交付を受けるための要件としています（府と市町村両方の優遇制度を</w:t>
      </w:r>
      <w:r w:rsidRPr="0090672A">
        <w:rPr>
          <w:rFonts w:hint="eastAsia"/>
          <w:kern w:val="0"/>
        </w:rPr>
        <w:t>受けることができます。</w:t>
      </w:r>
      <w:r w:rsidR="00AF2B1A" w:rsidRPr="0090672A">
        <w:rPr>
          <w:rFonts w:hint="eastAsia"/>
          <w:kern w:val="0"/>
        </w:rPr>
        <w:t>）。</w:t>
      </w:r>
    </w:p>
    <w:p w14:paraId="0EA28DB5" w14:textId="77777777" w:rsidR="00113B08" w:rsidRPr="0090672A" w:rsidRDefault="00113B08" w:rsidP="00BA0AE6">
      <w:pPr>
        <w:overflowPunct w:val="0"/>
        <w:ind w:leftChars="100" w:left="440" w:right="57" w:hangingChars="100" w:hanging="220"/>
        <w:rPr>
          <w:rFonts w:ascii="ＭＳ ゴシック" w:eastAsia="ＭＳ ゴシック" w:hAnsi="ＭＳ ゴシック"/>
          <w:kern w:val="0"/>
        </w:rPr>
      </w:pPr>
      <w:r w:rsidRPr="0090672A">
        <w:rPr>
          <w:rFonts w:ascii="ＭＳ ゴシック" w:eastAsia="ＭＳ ゴシック" w:hAnsi="ＭＳ ゴシック" w:hint="eastAsia"/>
          <w:kern w:val="0"/>
        </w:rPr>
        <w:t>（</w:t>
      </w:r>
      <w:r w:rsidR="00BA0AE6" w:rsidRPr="0090672A">
        <w:rPr>
          <w:rFonts w:ascii="ＭＳ ゴシック" w:eastAsia="ＭＳ ゴシック" w:hAnsi="ＭＳ ゴシック" w:hint="eastAsia"/>
          <w:kern w:val="0"/>
        </w:rPr>
        <w:t>府の</w:t>
      </w:r>
      <w:r w:rsidR="002515D0" w:rsidRPr="0090672A">
        <w:rPr>
          <w:rFonts w:ascii="ＭＳ ゴシック" w:eastAsia="ＭＳ ゴシック" w:hAnsi="ＭＳ ゴシック" w:hint="eastAsia"/>
          <w:kern w:val="0"/>
        </w:rPr>
        <w:t>成長産業特別集積区域に係る成長産業事業計画</w:t>
      </w:r>
      <w:r w:rsidRPr="0090672A">
        <w:rPr>
          <w:rFonts w:ascii="ＭＳ ゴシック" w:eastAsia="ＭＳ ゴシック" w:hAnsi="ＭＳ ゴシック" w:hint="eastAsia"/>
          <w:kern w:val="0"/>
        </w:rPr>
        <w:t>として</w:t>
      </w:r>
      <w:r w:rsidR="00BA0AE6" w:rsidRPr="0090672A">
        <w:rPr>
          <w:rFonts w:ascii="ＭＳ ゴシック" w:eastAsia="ＭＳ ゴシック" w:hAnsi="ＭＳ ゴシック" w:hint="eastAsia"/>
          <w:kern w:val="0"/>
        </w:rPr>
        <w:t>認定され、</w:t>
      </w:r>
      <w:r w:rsidRPr="0090672A">
        <w:rPr>
          <w:rFonts w:ascii="ＭＳ ゴシック" w:eastAsia="ＭＳ ゴシック" w:hAnsi="ＭＳ ゴシック" w:hint="eastAsia"/>
          <w:kern w:val="0"/>
        </w:rPr>
        <w:t>府税の軽減</w:t>
      </w:r>
      <w:r w:rsidR="00021E6C" w:rsidRPr="0090672A">
        <w:rPr>
          <w:rFonts w:ascii="ＭＳ ゴシック" w:eastAsia="ＭＳ ゴシック" w:hAnsi="ＭＳ ゴシック" w:hint="eastAsia"/>
          <w:kern w:val="0"/>
        </w:rPr>
        <w:t>措置</w:t>
      </w:r>
      <w:r w:rsidRPr="0090672A">
        <w:rPr>
          <w:rFonts w:ascii="ＭＳ ゴシック" w:eastAsia="ＭＳ ゴシック" w:hAnsi="ＭＳ ゴシック" w:hint="eastAsia"/>
          <w:kern w:val="0"/>
        </w:rPr>
        <w:t>を受ける</w:t>
      </w:r>
      <w:r w:rsidR="003F14B0" w:rsidRPr="0090672A">
        <w:rPr>
          <w:rFonts w:ascii="ＭＳ ゴシック" w:eastAsia="ＭＳ ゴシック" w:hAnsi="ＭＳ ゴシック" w:hint="eastAsia"/>
          <w:kern w:val="0"/>
        </w:rPr>
        <w:t>事業者</w:t>
      </w:r>
      <w:r w:rsidRPr="0090672A">
        <w:rPr>
          <w:rFonts w:ascii="ＭＳ ゴシック" w:eastAsia="ＭＳ ゴシック" w:hAnsi="ＭＳ ゴシック" w:hint="eastAsia"/>
          <w:kern w:val="0"/>
        </w:rPr>
        <w:t>は、</w:t>
      </w:r>
      <w:r w:rsidR="00021E6C" w:rsidRPr="0090672A">
        <w:rPr>
          <w:rFonts w:ascii="ＭＳ ゴシック" w:eastAsia="ＭＳ ゴシック" w:hAnsi="ＭＳ ゴシック" w:hint="eastAsia"/>
          <w:kern w:val="0"/>
        </w:rPr>
        <w:t>当該事業</w:t>
      </w:r>
      <w:r w:rsidR="00BA0AE6" w:rsidRPr="0090672A">
        <w:rPr>
          <w:rFonts w:ascii="ＭＳ ゴシック" w:eastAsia="ＭＳ ゴシック" w:hAnsi="ＭＳ ゴシック" w:hint="eastAsia"/>
          <w:kern w:val="0"/>
        </w:rPr>
        <w:t>計画をもって本補助金の交付を申請することができません。</w:t>
      </w:r>
      <w:r w:rsidRPr="0090672A">
        <w:rPr>
          <w:rFonts w:ascii="ＭＳ ゴシック" w:eastAsia="ＭＳ ゴシック" w:hAnsi="ＭＳ ゴシック" w:hint="eastAsia"/>
          <w:kern w:val="0"/>
        </w:rPr>
        <w:t>）</w:t>
      </w:r>
    </w:p>
    <w:p w14:paraId="0D231539" w14:textId="77777777" w:rsidR="000F27DC" w:rsidRDefault="000F27DC" w:rsidP="00113B08">
      <w:pPr>
        <w:tabs>
          <w:tab w:val="left" w:pos="680"/>
        </w:tabs>
        <w:overflowPunct w:val="0"/>
        <w:spacing w:line="160" w:lineRule="exact"/>
        <w:ind w:left="440" w:right="-45" w:hangingChars="200" w:hanging="440"/>
        <w:rPr>
          <w:rFonts w:ascii="ゴシック体"/>
          <w:kern w:val="0"/>
        </w:rPr>
      </w:pPr>
    </w:p>
    <w:p w14:paraId="15F1F597" w14:textId="77777777" w:rsidR="00A527A2" w:rsidRPr="0090672A" w:rsidRDefault="00A527A2" w:rsidP="00113B08">
      <w:pPr>
        <w:tabs>
          <w:tab w:val="left" w:pos="680"/>
        </w:tabs>
        <w:overflowPunct w:val="0"/>
        <w:spacing w:line="160" w:lineRule="exact"/>
        <w:ind w:left="440" w:right="-45" w:hangingChars="200" w:hanging="440"/>
        <w:rPr>
          <w:rFonts w:ascii="ゴシック体"/>
          <w:kern w:val="0"/>
        </w:rPr>
      </w:pPr>
    </w:p>
    <w:p w14:paraId="7E675913" w14:textId="77777777" w:rsidR="00517A47" w:rsidRDefault="00517A47" w:rsidP="00517A47">
      <w:pPr>
        <w:tabs>
          <w:tab w:val="left" w:pos="680"/>
        </w:tabs>
        <w:overflowPunct w:val="0"/>
        <w:ind w:left="440" w:right="-45" w:hangingChars="200" w:hanging="440"/>
        <w:rPr>
          <w:rFonts w:ascii="ＭＳ ゴシック" w:eastAsia="ＭＳ ゴシック" w:hAnsi="ＭＳ ゴシック"/>
          <w:b/>
          <w:kern w:val="0"/>
        </w:rPr>
      </w:pPr>
      <w:r w:rsidRPr="0090672A">
        <w:rPr>
          <w:noProof/>
          <w:snapToGrid/>
        </w:rPr>
        <mc:AlternateContent>
          <mc:Choice Requires="wps">
            <w:drawing>
              <wp:anchor distT="0" distB="0" distL="114300" distR="114300" simplePos="0" relativeHeight="251644928" behindDoc="0" locked="0" layoutInCell="1" allowOverlap="1" wp14:anchorId="37011111" wp14:editId="3EF896C3">
                <wp:simplePos x="0" y="0"/>
                <wp:positionH relativeFrom="margin">
                  <wp:posOffset>210185</wp:posOffset>
                </wp:positionH>
                <wp:positionV relativeFrom="paragraph">
                  <wp:posOffset>184785</wp:posOffset>
                </wp:positionV>
                <wp:extent cx="5518150" cy="2505075"/>
                <wp:effectExtent l="0" t="0" r="25400" b="28575"/>
                <wp:wrapNone/>
                <wp:docPr id="4611" name="Text Box 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505075"/>
                        </a:xfrm>
                        <a:prstGeom prst="rect">
                          <a:avLst/>
                        </a:prstGeom>
                        <a:solidFill>
                          <a:srgbClr val="FFFFFF"/>
                        </a:solidFill>
                        <a:ln w="19050">
                          <a:solidFill>
                            <a:srgbClr val="000000"/>
                          </a:solidFill>
                          <a:miter lim="800000"/>
                          <a:headEnd/>
                          <a:tailEnd/>
                        </a:ln>
                      </wps:spPr>
                      <wps:txbx>
                        <w:txbxContent>
                          <w:p w14:paraId="5B0D087C" w14:textId="77777777" w:rsidR="004F4A1F" w:rsidRPr="006172DD" w:rsidRDefault="004F4A1F" w:rsidP="00123E15">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14:paraId="1E0B625A" w14:textId="3A921ECA" w:rsidR="004F4A1F" w:rsidRPr="00CD60C6" w:rsidRDefault="004F4A1F" w:rsidP="00DF5CBC">
                            <w:pPr>
                              <w:widowControl/>
                              <w:ind w:leftChars="100" w:left="220"/>
                              <w:jc w:val="left"/>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堺市、岸和田市、豊中市、吹田市、泉大津市、高槻市、貝塚市、枚方市、八尾市、</w:t>
                            </w:r>
                            <w:r w:rsidR="001A6698">
                              <w:rPr>
                                <w:rFonts w:ascii="ＭＳ Ｐゴシック" w:eastAsia="ＭＳ Ｐゴシック" w:hAnsi="ＭＳ Ｐゴシック" w:cs="ＭＳ Ｐゴシック" w:hint="eastAsia"/>
                                <w:kern w:val="0"/>
                                <w:szCs w:val="22"/>
                              </w:rPr>
                              <w:t>富田林市、</w:t>
                            </w:r>
                            <w:r w:rsidRPr="00141530">
                              <w:rPr>
                                <w:rFonts w:ascii="ＭＳ Ｐゴシック" w:eastAsia="ＭＳ Ｐゴシック" w:hAnsi="ＭＳ Ｐゴシック" w:cs="ＭＳ Ｐゴシック" w:hint="eastAsia"/>
                                <w:kern w:val="0"/>
                                <w:szCs w:val="22"/>
                              </w:rPr>
                              <w:t>河内長野市、大東市、和泉市、高石市、東大阪市、泉南市、</w:t>
                            </w:r>
                            <w:r>
                              <w:rPr>
                                <w:rFonts w:ascii="ＭＳ Ｐゴシック" w:eastAsia="ＭＳ Ｐゴシック" w:hAnsi="ＭＳ Ｐゴシック" w:cs="ＭＳ Ｐゴシック" w:hint="eastAsia"/>
                                <w:kern w:val="0"/>
                                <w:szCs w:val="22"/>
                              </w:rPr>
                              <w:t>交野市、</w:t>
                            </w:r>
                            <w:r w:rsidRPr="00CD60C6">
                              <w:rPr>
                                <w:rFonts w:ascii="ＭＳ Ｐゴシック" w:eastAsia="ＭＳ Ｐゴシック" w:hAnsi="ＭＳ Ｐゴシック" w:cs="ＭＳ Ｐゴシック" w:hint="eastAsia"/>
                                <w:kern w:val="0"/>
                                <w:szCs w:val="22"/>
                              </w:rPr>
                              <w:t>岬町　各市町</w:t>
                            </w:r>
                            <w:r w:rsidRPr="00CD60C6">
                              <w:rPr>
                                <w:rFonts w:ascii="ＭＳ Ｐゴシック" w:eastAsia="ＭＳ Ｐゴシック" w:hAnsi="ＭＳ Ｐゴシック" w:hint="eastAsia"/>
                                <w:sz w:val="21"/>
                                <w:szCs w:val="21"/>
                              </w:rPr>
                              <w:t>のうち知事が指定する地域</w:t>
                            </w:r>
                          </w:p>
                          <w:p w14:paraId="35C8E05A" w14:textId="77777777" w:rsidR="004F4A1F" w:rsidRPr="00CD60C6" w:rsidRDefault="004F4A1F" w:rsidP="00123E15">
                            <w:pPr>
                              <w:widowControl/>
                              <w:ind w:left="200" w:hangingChars="100" w:hanging="200"/>
                              <w:jc w:val="left"/>
                              <w:rPr>
                                <w:rFonts w:ascii="ＭＳ 明朝" w:hAnsi="ＭＳ 明朝" w:cs="ＭＳ Ｐゴシック"/>
                                <w:kern w:val="0"/>
                                <w:sz w:val="20"/>
                                <w:szCs w:val="20"/>
                              </w:rPr>
                            </w:pPr>
                            <w:r w:rsidRPr="00CD60C6">
                              <w:rPr>
                                <w:rFonts w:ascii="ＭＳ 明朝" w:hAnsi="ＭＳ 明朝" w:cs="ＭＳ Ｐゴシック" w:hint="eastAsia"/>
                                <w:kern w:val="0"/>
                                <w:sz w:val="20"/>
                                <w:szCs w:val="20"/>
                              </w:rPr>
                              <w:t>（大阪府製造業の創業及び設備投資並びに産業集積の促進に係る法人の府民税及び事業税並びに不動産取得税の税率等の特例に関する条例に基づく「産業集積促進地域」）</w:t>
                            </w:r>
                          </w:p>
                          <w:p w14:paraId="7653A55F" w14:textId="77777777" w:rsidR="004F4A1F" w:rsidRPr="00CD60C6" w:rsidRDefault="004F4A1F" w:rsidP="00113B08">
                            <w:pPr>
                              <w:widowControl/>
                              <w:spacing w:line="120" w:lineRule="exact"/>
                              <w:ind w:left="200" w:hangingChars="100" w:hanging="200"/>
                              <w:jc w:val="left"/>
                              <w:rPr>
                                <w:rFonts w:ascii="ＭＳ 明朝" w:hAnsi="ＭＳ 明朝" w:cs="ＭＳ Ｐゴシック"/>
                                <w:kern w:val="0"/>
                                <w:sz w:val="20"/>
                                <w:szCs w:val="20"/>
                              </w:rPr>
                            </w:pPr>
                          </w:p>
                          <w:p w14:paraId="01FC3510" w14:textId="77777777" w:rsidR="004F4A1F" w:rsidRPr="00CD60C6" w:rsidRDefault="004F4A1F" w:rsidP="00123E15">
                            <w:pPr>
                              <w:widowControl/>
                              <w:ind w:left="220" w:hangingChars="100" w:hanging="220"/>
                              <w:jc w:val="left"/>
                              <w:rPr>
                                <w:rFonts w:ascii="ＭＳ ゴシック" w:eastAsia="ＭＳ ゴシック" w:hAnsi="ＭＳ ゴシック" w:cs="ＭＳ Ｐゴシック"/>
                                <w:kern w:val="0"/>
                                <w:szCs w:val="22"/>
                              </w:rPr>
                            </w:pPr>
                            <w:r w:rsidRPr="00CD60C6">
                              <w:rPr>
                                <w:rFonts w:ascii="ＭＳ ゴシック" w:eastAsia="ＭＳ ゴシック" w:hAnsi="ＭＳ ゴシック" w:cs="ＭＳ Ｐゴシック" w:hint="eastAsia"/>
                                <w:kern w:val="0"/>
                                <w:szCs w:val="22"/>
                              </w:rPr>
                              <w:t>＜先端産業の研究開発施設に対するもの＞</w:t>
                            </w:r>
                          </w:p>
                          <w:p w14:paraId="438C4A8E"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大阪市、堺市、岸和田市、豊中市、池田市、吹田市、高槻市、貝塚市、枚方市、茨木市、八尾市、泉佐野市、松原市、大東市、和泉市、箕面市、摂津市、高石市、東大阪市、</w:t>
                            </w:r>
                          </w:p>
                          <w:p w14:paraId="7814F5B6"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大阪狭山市、阪南市、島本町</w:t>
                            </w:r>
                            <w:r w:rsidRPr="00CD60C6">
                              <w:rPr>
                                <w:rFonts w:ascii="ＭＳ Ｐゴシック" w:eastAsia="ＭＳ Ｐゴシック" w:hAnsi="ＭＳ Ｐゴシック" w:hint="eastAsia"/>
                                <w:sz w:val="21"/>
                                <w:szCs w:val="21"/>
                              </w:rPr>
                              <w:t xml:space="preserve">　各市町の全域</w:t>
                            </w:r>
                          </w:p>
                          <w:p w14:paraId="57234CF0" w14:textId="77777777" w:rsidR="004F4A1F" w:rsidRPr="00C1525F" w:rsidRDefault="004F4A1F" w:rsidP="00C1525F">
                            <w:pPr>
                              <w:ind w:left="180" w:hangingChars="100" w:hanging="180"/>
                              <w:rPr>
                                <w:rFonts w:ascii="ＭＳ ゴシック" w:eastAsia="ＭＳ ゴシック" w:hAnsi="ＭＳ ゴシック" w:cs="ＭＳ ゴシック"/>
                                <w:kern w:val="0"/>
                                <w:sz w:val="20"/>
                                <w:szCs w:val="21"/>
                              </w:rPr>
                            </w:pPr>
                            <w:r w:rsidRPr="00C1525F">
                              <w:rPr>
                                <w:rFonts w:ascii="ＭＳ 明朝" w:hAnsi="ＭＳ 明朝" w:cs="ＭＳ Ｐゴシック" w:hint="eastAsia"/>
                                <w:kern w:val="0"/>
                                <w:sz w:val="18"/>
                                <w:szCs w:val="20"/>
                              </w:rPr>
                              <w:t>（中小企業の海外における商品の需要の開拓の促進等のための中小企業の新たな事業活動の促進に関する法律等の一部を改正する法律による改正前の中小企業の新たな事業活動の促進に関する法律第25条第1項に基づき府が作成した事業環境整備構想における「高度技術産学連携地域」の区域又は研究開発型施設の投資を奨励する基本方針を有するものとして知事の定める市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11111" id="_x0000_t202" coordsize="21600,21600" o:spt="202" path="m,l,21600r21600,l21600,xe">
                <v:stroke joinstyle="miter"/>
                <v:path gradientshapeok="t" o:connecttype="rect"/>
              </v:shapetype>
              <v:shape id="Text Box 4772" o:spid="_x0000_s1026" type="#_x0000_t202" style="position:absolute;left:0;text-align:left;margin-left:16.55pt;margin-top:14.55pt;width:434.5pt;height:197.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" strokeweight="1.5pt">
                <v:textbox inset="5.85pt,.7pt,5.85pt,.7pt">
                  <w:txbxContent>
                    <w:p w14:paraId="5B0D087C" w14:textId="77777777" w:rsidR="004F4A1F" w:rsidRPr="006172DD" w:rsidRDefault="004F4A1F" w:rsidP="00123E15">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14:paraId="1E0B625A" w14:textId="3A921ECA" w:rsidR="004F4A1F" w:rsidRPr="00CD60C6" w:rsidRDefault="004F4A1F" w:rsidP="00DF5CBC">
                      <w:pPr>
                        <w:widowControl/>
                        <w:ind w:leftChars="100" w:left="220"/>
                        <w:jc w:val="left"/>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堺市、岸和田市、豊中市、吹田市、泉大津市、高槻市、貝塚市、枚方市、八尾市、</w:t>
                      </w:r>
                      <w:r w:rsidR="001A6698">
                        <w:rPr>
                          <w:rFonts w:ascii="ＭＳ Ｐゴシック" w:eastAsia="ＭＳ Ｐゴシック" w:hAnsi="ＭＳ Ｐゴシック" w:cs="ＭＳ Ｐゴシック" w:hint="eastAsia"/>
                          <w:kern w:val="0"/>
                          <w:szCs w:val="22"/>
                        </w:rPr>
                        <w:t>富田林市、</w:t>
                      </w:r>
                      <w:r w:rsidRPr="00141530">
                        <w:rPr>
                          <w:rFonts w:ascii="ＭＳ Ｐゴシック" w:eastAsia="ＭＳ Ｐゴシック" w:hAnsi="ＭＳ Ｐゴシック" w:cs="ＭＳ Ｐゴシック" w:hint="eastAsia"/>
                          <w:kern w:val="0"/>
                          <w:szCs w:val="22"/>
                        </w:rPr>
                        <w:t>河内長野市、大東市、和泉市、高石市、東大阪市、泉南市、</w:t>
                      </w:r>
                      <w:r>
                        <w:rPr>
                          <w:rFonts w:ascii="ＭＳ Ｐゴシック" w:eastAsia="ＭＳ Ｐゴシック" w:hAnsi="ＭＳ Ｐゴシック" w:cs="ＭＳ Ｐゴシック" w:hint="eastAsia"/>
                          <w:kern w:val="0"/>
                          <w:szCs w:val="22"/>
                        </w:rPr>
                        <w:t>交野市、</w:t>
                      </w:r>
                      <w:r w:rsidRPr="00CD60C6">
                        <w:rPr>
                          <w:rFonts w:ascii="ＭＳ Ｐゴシック" w:eastAsia="ＭＳ Ｐゴシック" w:hAnsi="ＭＳ Ｐゴシック" w:cs="ＭＳ Ｐゴシック" w:hint="eastAsia"/>
                          <w:kern w:val="0"/>
                          <w:szCs w:val="22"/>
                        </w:rPr>
                        <w:t>岬町　各市町</w:t>
                      </w:r>
                      <w:r w:rsidRPr="00CD60C6">
                        <w:rPr>
                          <w:rFonts w:ascii="ＭＳ Ｐゴシック" w:eastAsia="ＭＳ Ｐゴシック" w:hAnsi="ＭＳ Ｐゴシック" w:hint="eastAsia"/>
                          <w:sz w:val="21"/>
                          <w:szCs w:val="21"/>
                        </w:rPr>
                        <w:t>のうち知事が指定する地域</w:t>
                      </w:r>
                    </w:p>
                    <w:p w14:paraId="35C8E05A" w14:textId="77777777" w:rsidR="004F4A1F" w:rsidRPr="00CD60C6" w:rsidRDefault="004F4A1F" w:rsidP="00123E15">
                      <w:pPr>
                        <w:widowControl/>
                        <w:ind w:left="200" w:hangingChars="100" w:hanging="200"/>
                        <w:jc w:val="left"/>
                        <w:rPr>
                          <w:rFonts w:ascii="ＭＳ 明朝" w:hAnsi="ＭＳ 明朝" w:cs="ＭＳ Ｐゴシック"/>
                          <w:kern w:val="0"/>
                          <w:sz w:val="20"/>
                          <w:szCs w:val="20"/>
                        </w:rPr>
                      </w:pPr>
                      <w:r w:rsidRPr="00CD60C6">
                        <w:rPr>
                          <w:rFonts w:ascii="ＭＳ 明朝" w:hAnsi="ＭＳ 明朝" w:cs="ＭＳ Ｐゴシック" w:hint="eastAsia"/>
                          <w:kern w:val="0"/>
                          <w:sz w:val="20"/>
                          <w:szCs w:val="20"/>
                        </w:rPr>
                        <w:t>（大阪府製造業の創業及び設備投資並びに産業集積の促進に係る法人の府民税及び事業税並びに不動産取得税の税率等の特例に関する条例に基づく「産業集積促進地域」）</w:t>
                      </w:r>
                    </w:p>
                    <w:p w14:paraId="7653A55F" w14:textId="77777777" w:rsidR="004F4A1F" w:rsidRPr="00CD60C6" w:rsidRDefault="004F4A1F" w:rsidP="00113B08">
                      <w:pPr>
                        <w:widowControl/>
                        <w:spacing w:line="120" w:lineRule="exact"/>
                        <w:ind w:left="200" w:hangingChars="100" w:hanging="200"/>
                        <w:jc w:val="left"/>
                        <w:rPr>
                          <w:rFonts w:ascii="ＭＳ 明朝" w:hAnsi="ＭＳ 明朝" w:cs="ＭＳ Ｐゴシック"/>
                          <w:kern w:val="0"/>
                          <w:sz w:val="20"/>
                          <w:szCs w:val="20"/>
                        </w:rPr>
                      </w:pPr>
                    </w:p>
                    <w:p w14:paraId="01FC3510" w14:textId="77777777" w:rsidR="004F4A1F" w:rsidRPr="00CD60C6" w:rsidRDefault="004F4A1F" w:rsidP="00123E15">
                      <w:pPr>
                        <w:widowControl/>
                        <w:ind w:left="220" w:hangingChars="100" w:hanging="220"/>
                        <w:jc w:val="left"/>
                        <w:rPr>
                          <w:rFonts w:ascii="ＭＳ ゴシック" w:eastAsia="ＭＳ ゴシック" w:hAnsi="ＭＳ ゴシック" w:cs="ＭＳ Ｐゴシック"/>
                          <w:kern w:val="0"/>
                          <w:szCs w:val="22"/>
                        </w:rPr>
                      </w:pPr>
                      <w:r w:rsidRPr="00CD60C6">
                        <w:rPr>
                          <w:rFonts w:ascii="ＭＳ ゴシック" w:eastAsia="ＭＳ ゴシック" w:hAnsi="ＭＳ ゴシック" w:cs="ＭＳ Ｐゴシック" w:hint="eastAsia"/>
                          <w:kern w:val="0"/>
                          <w:szCs w:val="22"/>
                        </w:rPr>
                        <w:t>＜先端産業の研究開発施設に対するもの＞</w:t>
                      </w:r>
                    </w:p>
                    <w:p w14:paraId="438C4A8E"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大阪市、堺市、岸和田市、豊中市、池田市、吹田市、高槻市、貝塚市、枚方市、茨木市、八尾市、泉佐野市、松原市、大東市、和泉市、箕面市、摂津市、高石市、東大阪市、</w:t>
                      </w:r>
                    </w:p>
                    <w:p w14:paraId="7814F5B6" w14:textId="77777777" w:rsidR="004F4A1F" w:rsidRPr="00CD60C6" w:rsidRDefault="004F4A1F" w:rsidP="00DF5CBC">
                      <w:pPr>
                        <w:ind w:leftChars="100" w:left="220"/>
                        <w:rPr>
                          <w:rFonts w:ascii="ＭＳ Ｐゴシック" w:eastAsia="ＭＳ Ｐゴシック" w:hAnsi="ＭＳ Ｐゴシック" w:cs="ＭＳ Ｐゴシック"/>
                          <w:kern w:val="0"/>
                          <w:szCs w:val="22"/>
                        </w:rPr>
                      </w:pPr>
                      <w:r w:rsidRPr="00CD60C6">
                        <w:rPr>
                          <w:rFonts w:ascii="ＭＳ Ｐゴシック" w:eastAsia="ＭＳ Ｐゴシック" w:hAnsi="ＭＳ Ｐゴシック" w:cs="ＭＳ Ｐゴシック" w:hint="eastAsia"/>
                          <w:kern w:val="0"/>
                          <w:szCs w:val="22"/>
                        </w:rPr>
                        <w:t>大阪狭山市、阪南市、島本町</w:t>
                      </w:r>
                      <w:r w:rsidRPr="00CD60C6">
                        <w:rPr>
                          <w:rFonts w:ascii="ＭＳ Ｐゴシック" w:eastAsia="ＭＳ Ｐゴシック" w:hAnsi="ＭＳ Ｐゴシック" w:hint="eastAsia"/>
                          <w:sz w:val="21"/>
                          <w:szCs w:val="21"/>
                        </w:rPr>
                        <w:t xml:space="preserve">　各市町の全域</w:t>
                      </w:r>
                    </w:p>
                    <w:p w14:paraId="57234CF0" w14:textId="77777777" w:rsidR="004F4A1F" w:rsidRPr="00C1525F" w:rsidRDefault="004F4A1F" w:rsidP="00C1525F">
                      <w:pPr>
                        <w:ind w:left="180" w:hangingChars="100" w:hanging="180"/>
                        <w:rPr>
                          <w:rFonts w:ascii="ＭＳ ゴシック" w:eastAsia="ＭＳ ゴシック" w:hAnsi="ＭＳ ゴシック" w:cs="ＭＳ ゴシック"/>
                          <w:kern w:val="0"/>
                          <w:sz w:val="20"/>
                          <w:szCs w:val="21"/>
                        </w:rPr>
                      </w:pPr>
                      <w:r w:rsidRPr="00C1525F">
                        <w:rPr>
                          <w:rFonts w:ascii="ＭＳ 明朝" w:hAnsi="ＭＳ 明朝" w:cs="ＭＳ Ｐゴシック" w:hint="eastAsia"/>
                          <w:kern w:val="0"/>
                          <w:sz w:val="18"/>
                          <w:szCs w:val="20"/>
                        </w:rPr>
                        <w:t>（中小企業の海外における商品の需要の開拓の促進等のための中小企業の新たな事業活動の促進に関する法律等の一部を改正する法律による改正前の中小企業の新たな事業活動の促進に関する法律第25条第1項に基づき府が作成した事業環境整備構想における「高度技術産学連携地域」の区域又は研究開発型施設の投資を奨励する基本方針を有するものとして知事の定める市町村）</w:t>
                      </w:r>
                    </w:p>
                  </w:txbxContent>
                </v:textbox>
                <w10:wrap anchorx="margin"/>
              </v:shape>
            </w:pict>
          </mc:Fallback>
        </mc:AlternateContent>
      </w:r>
      <w:r w:rsidR="000F27DC" w:rsidRPr="0090672A">
        <w:rPr>
          <w:rFonts w:ascii="ＭＳ ゴシック" w:eastAsia="ＭＳ ゴシック" w:hAnsi="ＭＳ ゴシック" w:hint="eastAsia"/>
          <w:b/>
          <w:kern w:val="0"/>
        </w:rPr>
        <w:t>２</w:t>
      </w:r>
      <w:r w:rsidR="000F27DC" w:rsidRPr="0090672A">
        <w:rPr>
          <w:rFonts w:ascii="ＭＳ ゴシック" w:eastAsia="ＭＳ ゴシック" w:hAnsi="ＭＳ ゴシック" w:hint="eastAsia"/>
          <w:b/>
          <w:kern w:val="0"/>
          <w:lang w:eastAsia="zh-TW"/>
        </w:rPr>
        <w:t xml:space="preserve">　</w:t>
      </w:r>
      <w:r w:rsidR="000F27DC" w:rsidRPr="00A60743">
        <w:rPr>
          <w:rFonts w:ascii="ＭＳ ゴシック" w:eastAsia="ＭＳ ゴシック" w:hAnsi="ＭＳ ゴシック" w:hint="eastAsia"/>
          <w:b/>
          <w:spacing w:val="44"/>
          <w:kern w:val="0"/>
          <w:fitText w:val="1760" w:id="-160706815"/>
        </w:rPr>
        <w:t>補助対象地</w:t>
      </w:r>
      <w:r w:rsidR="000F27DC" w:rsidRPr="00A60743">
        <w:rPr>
          <w:rFonts w:ascii="ＭＳ ゴシック" w:eastAsia="ＭＳ ゴシック" w:hAnsi="ＭＳ ゴシック" w:hint="eastAsia"/>
          <w:b/>
          <w:spacing w:val="-2"/>
          <w:kern w:val="0"/>
          <w:fitText w:val="1760" w:id="-160706815"/>
        </w:rPr>
        <w:t>域</w:t>
      </w:r>
    </w:p>
    <w:p w14:paraId="5DD12915" w14:textId="77777777" w:rsidR="007A0020" w:rsidRPr="00517A47" w:rsidRDefault="007A0020" w:rsidP="00517A47">
      <w:pPr>
        <w:tabs>
          <w:tab w:val="left" w:pos="680"/>
        </w:tabs>
        <w:overflowPunct w:val="0"/>
        <w:ind w:left="442" w:right="-45" w:hangingChars="200" w:hanging="442"/>
        <w:rPr>
          <w:rFonts w:ascii="ＭＳ ゴシック" w:eastAsia="ＭＳ ゴシック" w:hAnsi="ＭＳ ゴシック"/>
          <w:b/>
          <w:kern w:val="0"/>
        </w:rPr>
      </w:pPr>
    </w:p>
    <w:p w14:paraId="3C21FC25" w14:textId="77777777" w:rsidR="000F27DC" w:rsidRPr="0090672A" w:rsidRDefault="000F27DC" w:rsidP="000F27DC">
      <w:pPr>
        <w:tabs>
          <w:tab w:val="left" w:pos="680"/>
        </w:tabs>
        <w:overflowPunct w:val="0"/>
        <w:ind w:right="249"/>
        <w:rPr>
          <w:rFonts w:ascii="ゴシック体"/>
          <w:kern w:val="0"/>
        </w:rPr>
      </w:pPr>
    </w:p>
    <w:p w14:paraId="7ED2F865" w14:textId="77777777" w:rsidR="000F27DC" w:rsidRPr="0090672A" w:rsidRDefault="000F27DC" w:rsidP="000F27DC">
      <w:pPr>
        <w:tabs>
          <w:tab w:val="left" w:pos="680"/>
        </w:tabs>
        <w:overflowPunct w:val="0"/>
        <w:ind w:right="249"/>
        <w:rPr>
          <w:rFonts w:ascii="ゴシック体"/>
          <w:kern w:val="0"/>
          <w:lang w:eastAsia="zh-TW"/>
        </w:rPr>
      </w:pPr>
    </w:p>
    <w:p w14:paraId="7E903C8A" w14:textId="77777777" w:rsidR="000F27DC" w:rsidRPr="0090672A" w:rsidRDefault="000F27DC" w:rsidP="000F27DC">
      <w:pPr>
        <w:tabs>
          <w:tab w:val="left" w:pos="680"/>
        </w:tabs>
        <w:overflowPunct w:val="0"/>
        <w:ind w:right="249"/>
        <w:rPr>
          <w:rFonts w:ascii="ゴシック体"/>
          <w:kern w:val="0"/>
          <w:lang w:eastAsia="zh-TW"/>
        </w:rPr>
      </w:pPr>
    </w:p>
    <w:p w14:paraId="7E6F7217" w14:textId="77777777" w:rsidR="000F27DC" w:rsidRPr="0090672A" w:rsidRDefault="000F27DC" w:rsidP="000F27DC">
      <w:pPr>
        <w:tabs>
          <w:tab w:val="left" w:pos="680"/>
        </w:tabs>
        <w:overflowPunct w:val="0"/>
        <w:ind w:right="249"/>
        <w:rPr>
          <w:rFonts w:ascii="ゴシック体"/>
          <w:kern w:val="0"/>
          <w:lang w:eastAsia="zh-TW"/>
        </w:rPr>
      </w:pPr>
    </w:p>
    <w:p w14:paraId="1478D538" w14:textId="77777777" w:rsidR="000F27DC" w:rsidRPr="0090672A" w:rsidRDefault="000F27DC" w:rsidP="000F27DC">
      <w:pPr>
        <w:tabs>
          <w:tab w:val="left" w:pos="680"/>
        </w:tabs>
        <w:overflowPunct w:val="0"/>
        <w:ind w:right="249"/>
        <w:rPr>
          <w:rFonts w:ascii="ゴシック体" w:eastAsia="ゴシック体"/>
          <w:lang w:eastAsia="zh-TW"/>
        </w:rPr>
      </w:pPr>
    </w:p>
    <w:p w14:paraId="7A98785E" w14:textId="77777777" w:rsidR="000F27DC" w:rsidRPr="0090672A" w:rsidRDefault="000F27DC" w:rsidP="000F27DC">
      <w:pPr>
        <w:tabs>
          <w:tab w:val="left" w:pos="680"/>
        </w:tabs>
        <w:overflowPunct w:val="0"/>
        <w:ind w:right="249"/>
        <w:rPr>
          <w:rFonts w:ascii="ゴシック体" w:eastAsia="ゴシック体"/>
        </w:rPr>
      </w:pPr>
    </w:p>
    <w:p w14:paraId="464EA2BD" w14:textId="77777777" w:rsidR="000F27DC" w:rsidRPr="0090672A" w:rsidRDefault="000F27DC" w:rsidP="000F27DC">
      <w:pPr>
        <w:tabs>
          <w:tab w:val="left" w:pos="680"/>
        </w:tabs>
        <w:overflowPunct w:val="0"/>
        <w:ind w:right="249"/>
        <w:rPr>
          <w:rFonts w:ascii="ゴシック体" w:eastAsia="ゴシック体"/>
        </w:rPr>
      </w:pPr>
    </w:p>
    <w:p w14:paraId="51C5F869" w14:textId="77777777" w:rsidR="000F27DC" w:rsidRPr="0090672A" w:rsidRDefault="000F27DC" w:rsidP="000F27DC">
      <w:pPr>
        <w:tabs>
          <w:tab w:val="left" w:pos="680"/>
        </w:tabs>
        <w:overflowPunct w:val="0"/>
        <w:ind w:right="249"/>
        <w:rPr>
          <w:rFonts w:ascii="ゴシック体" w:eastAsia="ゴシック体"/>
        </w:rPr>
      </w:pPr>
    </w:p>
    <w:p w14:paraId="32D7C67C" w14:textId="77777777" w:rsidR="000F27DC" w:rsidRPr="0090672A" w:rsidRDefault="000F27DC" w:rsidP="000F27DC">
      <w:pPr>
        <w:tabs>
          <w:tab w:val="left" w:pos="680"/>
        </w:tabs>
        <w:overflowPunct w:val="0"/>
        <w:ind w:right="249"/>
        <w:rPr>
          <w:rFonts w:ascii="ゴシック体" w:eastAsia="ゴシック体"/>
        </w:rPr>
      </w:pPr>
    </w:p>
    <w:p w14:paraId="1AE663EF" w14:textId="77777777" w:rsidR="000F27DC" w:rsidRPr="0090672A" w:rsidRDefault="000F27DC" w:rsidP="000F27DC">
      <w:pPr>
        <w:tabs>
          <w:tab w:val="left" w:pos="680"/>
        </w:tabs>
        <w:overflowPunct w:val="0"/>
        <w:ind w:right="249"/>
        <w:rPr>
          <w:rFonts w:ascii="ゴシック体" w:eastAsia="ゴシック体"/>
        </w:rPr>
      </w:pPr>
    </w:p>
    <w:p w14:paraId="139475FC" w14:textId="77777777" w:rsidR="00C31EDE" w:rsidRDefault="00C31EDE" w:rsidP="000F27DC">
      <w:pPr>
        <w:tabs>
          <w:tab w:val="left" w:pos="680"/>
        </w:tabs>
        <w:overflowPunct w:val="0"/>
        <w:ind w:right="249"/>
        <w:rPr>
          <w:rFonts w:ascii="ゴシック体" w:eastAsia="ゴシック体"/>
        </w:rPr>
      </w:pPr>
    </w:p>
    <w:p w14:paraId="417EF3D4" w14:textId="77777777" w:rsidR="00384FDC" w:rsidRPr="00517A47" w:rsidRDefault="00384FDC" w:rsidP="00384FDC">
      <w:pPr>
        <w:overflowPunct w:val="0"/>
        <w:ind w:right="-6"/>
        <w:rPr>
          <w:rFonts w:ascii="ＭＳ 明朝" w:hAnsi="ＭＳ 明朝" w:cs="ＭＳ ゴシック"/>
          <w:kern w:val="0"/>
          <w:sz w:val="40"/>
          <w:szCs w:val="40"/>
        </w:rPr>
      </w:pPr>
    </w:p>
    <w:p w14:paraId="3E5CD718" w14:textId="77777777" w:rsidR="00517A47" w:rsidRPr="00517A47" w:rsidRDefault="00517A47" w:rsidP="00384FDC">
      <w:pPr>
        <w:overflowPunct w:val="0"/>
        <w:ind w:right="-6"/>
        <w:rPr>
          <w:rFonts w:ascii="ＭＳ 明朝" w:hAnsi="ＭＳ 明朝" w:cs="ＭＳ ゴシック"/>
          <w:kern w:val="0"/>
          <w:sz w:val="4"/>
          <w:szCs w:val="4"/>
        </w:rPr>
      </w:pPr>
    </w:p>
    <w:p w14:paraId="0AB48DB6" w14:textId="77777777" w:rsidR="00517A47" w:rsidRPr="00C066A2" w:rsidRDefault="00113B08" w:rsidP="00C066A2">
      <w:pPr>
        <w:overflowPunct w:val="0"/>
        <w:ind w:leftChars="190" w:left="628" w:right="-6" w:hangingChars="100" w:hanging="210"/>
        <w:rPr>
          <w:rFonts w:ascii="ＭＳ 明朝" w:hAnsi="ＭＳ 明朝" w:cs="ＭＳ ゴシック"/>
          <w:kern w:val="0"/>
          <w:sz w:val="21"/>
          <w:szCs w:val="21"/>
        </w:rPr>
      </w:pPr>
      <w:r w:rsidRPr="0090672A">
        <w:rPr>
          <w:rFonts w:ascii="ＭＳ 明朝" w:hAnsi="ＭＳ 明朝" w:cs="ＭＳ ゴシック" w:hint="eastAsia"/>
          <w:kern w:val="0"/>
          <w:sz w:val="21"/>
          <w:szCs w:val="21"/>
        </w:rPr>
        <w:t>◇</w:t>
      </w:r>
      <w:r w:rsidR="000F27DC" w:rsidRPr="0090672A">
        <w:rPr>
          <w:rFonts w:ascii="ＭＳ 明朝" w:hAnsi="ＭＳ 明朝" w:cs="ＭＳ ゴシック" w:hint="eastAsia"/>
          <w:kern w:val="0"/>
          <w:sz w:val="21"/>
          <w:szCs w:val="21"/>
        </w:rPr>
        <w:t>今後の市町村の計画策定</w:t>
      </w:r>
      <w:r w:rsidR="00F02217" w:rsidRPr="0090672A">
        <w:rPr>
          <w:rFonts w:ascii="ＭＳ 明朝" w:hAnsi="ＭＳ 明朝" w:cs="ＭＳ ゴシック" w:hint="eastAsia"/>
          <w:kern w:val="0"/>
          <w:sz w:val="21"/>
          <w:szCs w:val="21"/>
        </w:rPr>
        <w:t>等</w:t>
      </w:r>
      <w:r w:rsidR="000F27DC" w:rsidRPr="0090672A">
        <w:rPr>
          <w:rFonts w:ascii="ＭＳ 明朝" w:hAnsi="ＭＳ 明朝" w:cs="ＭＳ ゴシック" w:hint="eastAsia"/>
          <w:kern w:val="0"/>
          <w:sz w:val="21"/>
          <w:szCs w:val="21"/>
        </w:rPr>
        <w:t>により、対象地域が増える場合があります。</w:t>
      </w:r>
    </w:p>
    <w:p w14:paraId="4BAD385D" w14:textId="77777777" w:rsidR="00A527A2" w:rsidRPr="00517A47" w:rsidRDefault="00A527A2" w:rsidP="005D541E">
      <w:pPr>
        <w:overflowPunct w:val="0"/>
        <w:ind w:right="-6"/>
        <w:rPr>
          <w:rFonts w:ascii="ＭＳ 明朝" w:hAnsi="ＭＳ 明朝"/>
          <w:sz w:val="12"/>
          <w:szCs w:val="12"/>
        </w:rPr>
      </w:pPr>
    </w:p>
    <w:p w14:paraId="4F5818EF" w14:textId="77777777" w:rsidR="000F27DC" w:rsidRDefault="002D50BE" w:rsidP="000F27DC">
      <w:pPr>
        <w:tabs>
          <w:tab w:val="left" w:pos="680"/>
        </w:tabs>
        <w:overflowPunct w:val="0"/>
        <w:ind w:right="249"/>
        <w:rPr>
          <w:rFonts w:eastAsia="PMingLiU"/>
          <w:b/>
          <w:kern w:val="0"/>
          <w:lang w:eastAsia="zh-TW"/>
        </w:rPr>
      </w:pPr>
      <w:r w:rsidRPr="0090672A">
        <w:rPr>
          <w:noProof/>
        </w:rPr>
        <mc:AlternateContent>
          <mc:Choice Requires="wps">
            <w:drawing>
              <wp:anchor distT="0" distB="0" distL="114300" distR="114300" simplePos="0" relativeHeight="251618304" behindDoc="0" locked="0" layoutInCell="1" allowOverlap="1" wp14:anchorId="61BC8BA8" wp14:editId="19469D8D">
                <wp:simplePos x="0" y="0"/>
                <wp:positionH relativeFrom="column">
                  <wp:posOffset>210185</wp:posOffset>
                </wp:positionH>
                <wp:positionV relativeFrom="paragraph">
                  <wp:posOffset>178435</wp:posOffset>
                </wp:positionV>
                <wp:extent cx="5762625" cy="2524125"/>
                <wp:effectExtent l="0" t="0" r="28575" b="28575"/>
                <wp:wrapNone/>
                <wp:docPr id="46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524125"/>
                        </a:xfrm>
                        <a:prstGeom prst="rect">
                          <a:avLst/>
                        </a:prstGeom>
                        <a:solidFill>
                          <a:srgbClr val="FFFFFF"/>
                        </a:solidFill>
                        <a:ln w="19050">
                          <a:solidFill>
                            <a:srgbClr val="000000"/>
                          </a:solidFill>
                          <a:miter lim="800000"/>
                          <a:headEnd/>
                          <a:tailEnd/>
                        </a:ln>
                      </wps:spPr>
                      <wps:txbx>
                        <w:txbxContent>
                          <w:p w14:paraId="6B03DBCC" w14:textId="77777777" w:rsidR="004F4A1F" w:rsidRPr="006172DD" w:rsidRDefault="004F4A1F" w:rsidP="00C52B4A">
                            <w:pPr>
                              <w:widowControl/>
                              <w:ind w:firstLineChars="100" w:firstLine="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下記に該当する中小企業</w:t>
                            </w:r>
                            <w:r w:rsidRPr="006172DD">
                              <w:rPr>
                                <w:rFonts w:ascii="ＭＳ ゴシック" w:eastAsia="ＭＳ ゴシック" w:hAnsi="ＭＳ ゴシック" w:hint="eastAsia"/>
                                <w:sz w:val="21"/>
                                <w:szCs w:val="21"/>
                              </w:rPr>
                              <w:t>（</w:t>
                            </w:r>
                            <w:r w:rsidRPr="006172DD">
                              <w:rPr>
                                <w:rFonts w:ascii="ＭＳ ゴシック" w:eastAsia="ＭＳ ゴシック" w:hAnsi="ＭＳ ゴシック" w:hint="eastAsia"/>
                                <w:sz w:val="21"/>
                                <w:szCs w:val="21"/>
                              </w:rPr>
                              <w:t>※1,2）</w:t>
                            </w:r>
                            <w:r w:rsidRPr="006172DD">
                              <w:rPr>
                                <w:rFonts w:ascii="ＭＳ ゴシック" w:eastAsia="ＭＳ ゴシック" w:hAnsi="ＭＳ ゴシック" w:cs="ＭＳ Ｐゴシック" w:hint="eastAsia"/>
                                <w:kern w:val="0"/>
                                <w:szCs w:val="22"/>
                              </w:rPr>
                              <w:t>であって、大阪府企業立地促進補助金審査会の審査を経て知事が適当と認める者</w:t>
                            </w:r>
                          </w:p>
                          <w:p w14:paraId="0E140332" w14:textId="77777777" w:rsidR="004F4A1F" w:rsidRPr="006172DD" w:rsidRDefault="004F4A1F" w:rsidP="00BA0AE6">
                            <w:pPr>
                              <w:widowControl/>
                              <w:spacing w:line="160" w:lineRule="exact"/>
                              <w:ind w:firstLineChars="100" w:firstLine="220"/>
                              <w:jc w:val="left"/>
                              <w:rPr>
                                <w:rFonts w:ascii="ＭＳ ゴシック" w:eastAsia="ＭＳ ゴシック" w:hAnsi="ＭＳ ゴシック" w:cs="ＭＳ Ｐゴシック"/>
                                <w:kern w:val="0"/>
                                <w:szCs w:val="22"/>
                              </w:rPr>
                            </w:pPr>
                          </w:p>
                          <w:p w14:paraId="30CB4E30" w14:textId="77777777" w:rsidR="004F4A1F" w:rsidRPr="006172DD" w:rsidRDefault="004F4A1F" w:rsidP="000F27DC">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14:paraId="028343AF" w14:textId="77777777" w:rsidR="004F4A1F" w:rsidRPr="006172DD" w:rsidRDefault="004F4A1F" w:rsidP="00DF5CBC">
                            <w:pPr>
                              <w:ind w:leftChars="100" w:left="220" w:firstLineChars="100" w:firstLine="220"/>
                              <w:rPr>
                                <w:rFonts w:ascii="ＭＳ 明朝" w:hAnsi="ＭＳ 明朝"/>
                                <w:sz w:val="21"/>
                                <w:szCs w:val="21"/>
                              </w:rPr>
                            </w:pPr>
                            <w:r w:rsidRPr="006172DD">
                              <w:rPr>
                                <w:rFonts w:ascii="ＭＳ 明朝" w:hAnsi="ＭＳ 明朝" w:hint="eastAsia"/>
                              </w:rPr>
                              <w:t>上記２に掲げる補助対象地域において、</w:t>
                            </w:r>
                            <w:r w:rsidRPr="006172DD">
                              <w:rPr>
                                <w:rFonts w:ascii="ＭＳ 明朝" w:hAnsi="ＭＳ 明朝" w:hint="eastAsia"/>
                                <w:szCs w:val="22"/>
                                <w:u w:val="single"/>
                              </w:rPr>
                              <w:t>工場又は</w:t>
                            </w:r>
                            <w:r w:rsidRPr="006172DD">
                              <w:rPr>
                                <w:rFonts w:ascii="ＭＳ 明朝" w:hAnsi="ＭＳ 明朝" w:hint="eastAsia"/>
                                <w:u w:val="single"/>
                              </w:rPr>
                              <w:t>研究開発施設の新増設等</w:t>
                            </w:r>
                            <w:r w:rsidRPr="006172DD">
                              <w:rPr>
                                <w:rFonts w:ascii="ＭＳ 明朝" w:hAnsi="ＭＳ 明朝" w:hint="eastAsia"/>
                              </w:rPr>
                              <w:t>を行い、かつ、</w:t>
                            </w:r>
                            <w:r w:rsidRPr="006172DD">
                              <w:rPr>
                                <w:rFonts w:hint="eastAsia"/>
                              </w:rPr>
                              <w:t>地元市町村による企業立地を促進するための優遇措置の適用を受けることが見込まれる者。</w:t>
                            </w:r>
                          </w:p>
                          <w:p w14:paraId="00C8458D" w14:textId="77777777" w:rsidR="004F4A1F" w:rsidRDefault="004F4A1F" w:rsidP="003E1732">
                            <w:pPr>
                              <w:spacing w:line="120" w:lineRule="exact"/>
                            </w:pPr>
                          </w:p>
                          <w:p w14:paraId="1E20F5D0" w14:textId="77777777" w:rsidR="004F4A1F" w:rsidRPr="006172DD" w:rsidRDefault="004F4A1F" w:rsidP="003E1732">
                            <w:pPr>
                              <w:spacing w:line="120" w:lineRule="exact"/>
                            </w:pPr>
                          </w:p>
                          <w:p w14:paraId="7182F0E3" w14:textId="77777777" w:rsidR="004F4A1F" w:rsidRPr="006172DD" w:rsidRDefault="004F4A1F" w:rsidP="00C52B4A">
                            <w:pPr>
                              <w:widowControl/>
                              <w:ind w:left="220" w:hangingChars="100" w:hanging="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＜先端産業の研究開発施設に対するもの＞</w:t>
                            </w:r>
                          </w:p>
                          <w:p w14:paraId="47603AB3" w14:textId="77777777" w:rsidR="004F4A1F" w:rsidRPr="00675D77" w:rsidRDefault="004F4A1F" w:rsidP="00A527A2">
                            <w:pPr>
                              <w:ind w:leftChars="129" w:left="284" w:firstLineChars="100" w:firstLine="220"/>
                              <w:rPr>
                                <w:rFonts w:ascii="ＭＳ 明朝" w:hAnsi="ＭＳ 明朝"/>
                              </w:rPr>
                            </w:pPr>
                            <w:r w:rsidRPr="006172DD">
                              <w:rPr>
                                <w:rFonts w:ascii="ＭＳ 明朝" w:hAnsi="ＭＳ 明朝" w:hint="eastAsia"/>
                              </w:rPr>
                              <w:t>上記</w:t>
                            </w:r>
                            <w:r w:rsidRPr="00675D77">
                              <w:rPr>
                                <w:rFonts w:ascii="ＭＳ 明朝" w:hAnsi="ＭＳ 明朝" w:hint="eastAsia"/>
                              </w:rPr>
                              <w:t>２に掲げる</w:t>
                            </w:r>
                            <w:r w:rsidRPr="00675D77">
                              <w:rPr>
                                <w:rFonts w:hint="eastAsia"/>
                              </w:rPr>
                              <w:t>補助対象地域において、ライフサイエンス、</w:t>
                            </w:r>
                            <w:r w:rsidRPr="00675D77">
                              <w:t>新エネルギー等</w:t>
                            </w:r>
                            <w:r w:rsidRPr="00675D77">
                              <w:rPr>
                                <w:rFonts w:hint="eastAsia"/>
                              </w:rPr>
                              <w:t>の</w:t>
                            </w:r>
                            <w:r w:rsidRPr="00675D77">
                              <w:t>分野</w:t>
                            </w:r>
                            <w:r w:rsidRPr="00675D77">
                              <w:rPr>
                                <w:rFonts w:hint="eastAsia"/>
                              </w:rPr>
                              <w:t>の</w:t>
                            </w:r>
                            <w:r w:rsidRPr="00675D77">
                              <w:rPr>
                                <w:rFonts w:ascii="ＭＳ 明朝" w:hAnsi="ＭＳ 明朝" w:hint="eastAsia"/>
                                <w:u w:val="single"/>
                              </w:rPr>
                              <w:t>先端的な研究を</w:t>
                            </w:r>
                            <w:r w:rsidRPr="00675D77">
                              <w:rPr>
                                <w:rFonts w:ascii="ＭＳ 明朝" w:hAnsi="ＭＳ 明朝"/>
                                <w:u w:val="single"/>
                              </w:rPr>
                              <w:t>実施する</w:t>
                            </w:r>
                            <w:r w:rsidRPr="00675D77">
                              <w:rPr>
                                <w:rFonts w:ascii="ＭＳ 明朝" w:hAnsi="ＭＳ 明朝" w:hint="eastAsia"/>
                                <w:u w:val="single"/>
                              </w:rPr>
                              <w:t>研究開発施設の新築・増改築等を行う者</w:t>
                            </w:r>
                            <w:r w:rsidRPr="00675D77">
                              <w:rPr>
                                <w:rFonts w:ascii="ＭＳ 明朝" w:hAnsi="ＭＳ 明朝" w:hint="eastAsia"/>
                              </w:rPr>
                              <w:t>。</w:t>
                            </w:r>
                          </w:p>
                          <w:p w14:paraId="51B8BB6B" w14:textId="77777777" w:rsidR="004F4A1F" w:rsidRPr="00675D77" w:rsidRDefault="004F4A1F" w:rsidP="005D541E">
                            <w:pPr>
                              <w:rPr>
                                <w:rFonts w:ascii="ＭＳ 明朝" w:hAnsi="ＭＳ 明朝"/>
                              </w:rPr>
                            </w:pPr>
                          </w:p>
                          <w:p w14:paraId="36FAE245" w14:textId="77777777" w:rsidR="004F4A1F" w:rsidRPr="00675D77" w:rsidRDefault="004F4A1F" w:rsidP="003E1732">
                            <w:pPr>
                              <w:ind w:firstLineChars="100" w:firstLine="200"/>
                              <w:rPr>
                                <w:rFonts w:ascii="ＭＳ 明朝" w:hAnsi="ＭＳ 明朝"/>
                                <w:sz w:val="20"/>
                              </w:rPr>
                            </w:pPr>
                            <w:r w:rsidRPr="00675D77">
                              <w:rPr>
                                <w:rFonts w:ascii="ＭＳ 明朝" w:hAnsi="ＭＳ 明朝" w:hint="eastAsia"/>
                                <w:sz w:val="20"/>
                              </w:rPr>
                              <w:t>・</w:t>
                            </w:r>
                            <w:r w:rsidRPr="00675D77">
                              <w:rPr>
                                <w:rFonts w:ascii="ＭＳ 明朝" w:hAnsi="ＭＳ 明朝"/>
                                <w:sz w:val="20"/>
                              </w:rPr>
                              <w:t>工場</w:t>
                            </w:r>
                            <w:r w:rsidRPr="00675D77">
                              <w:rPr>
                                <w:rFonts w:ascii="ＭＳ 明朝" w:hAnsi="ＭＳ 明朝" w:hint="eastAsia"/>
                                <w:sz w:val="20"/>
                              </w:rPr>
                              <w:t>…</w:t>
                            </w:r>
                            <w:r w:rsidRPr="00675D77">
                              <w:rPr>
                                <w:rFonts w:ascii="ＭＳ 明朝" w:hAnsi="ＭＳ 明朝"/>
                                <w:sz w:val="20"/>
                              </w:rPr>
                              <w:t>日本</w:t>
                            </w:r>
                            <w:r w:rsidRPr="00675D77">
                              <w:rPr>
                                <w:rFonts w:ascii="ＭＳ 明朝" w:hAnsi="ＭＳ 明朝" w:hint="eastAsia"/>
                                <w:sz w:val="20"/>
                              </w:rPr>
                              <w:t>標準</w:t>
                            </w:r>
                            <w:r w:rsidRPr="00675D77">
                              <w:rPr>
                                <w:rFonts w:ascii="ＭＳ 明朝" w:hAnsi="ＭＳ 明朝"/>
                                <w:sz w:val="20"/>
                              </w:rPr>
                              <w:t>産業分類に定める製造業に属する製造</w:t>
                            </w:r>
                            <w:r w:rsidRPr="00675D77">
                              <w:rPr>
                                <w:rFonts w:ascii="ＭＳ 明朝" w:hAnsi="ＭＳ 明朝" w:hint="eastAsia"/>
                                <w:sz w:val="20"/>
                              </w:rPr>
                              <w:t>の</w:t>
                            </w:r>
                            <w:r w:rsidRPr="00675D77">
                              <w:rPr>
                                <w:rFonts w:ascii="ＭＳ 明朝" w:hAnsi="ＭＳ 明朝"/>
                                <w:sz w:val="20"/>
                              </w:rPr>
                              <w:t>用に供する事業所</w:t>
                            </w:r>
                          </w:p>
                          <w:p w14:paraId="51C74835" w14:textId="77777777" w:rsidR="004F4A1F" w:rsidRPr="00675D77" w:rsidRDefault="004F4A1F" w:rsidP="003E1732">
                            <w:pPr>
                              <w:ind w:firstLineChars="100" w:firstLine="200"/>
                              <w:rPr>
                                <w:rFonts w:ascii="ＭＳ 明朝" w:hAnsi="ＭＳ 明朝"/>
                                <w:u w:val="single"/>
                              </w:rPr>
                            </w:pPr>
                            <w:r w:rsidRPr="00675D77">
                              <w:rPr>
                                <w:rFonts w:ascii="ＭＳ 明朝" w:hAnsi="ＭＳ 明朝" w:hint="eastAsia"/>
                                <w:sz w:val="20"/>
                              </w:rPr>
                              <w:t>・</w:t>
                            </w:r>
                            <w:r w:rsidRPr="00675D77">
                              <w:rPr>
                                <w:rFonts w:ascii="ＭＳ 明朝" w:hAnsi="ＭＳ 明朝"/>
                                <w:sz w:val="20"/>
                              </w:rPr>
                              <w:t>研究</w:t>
                            </w:r>
                            <w:r w:rsidRPr="00675D77">
                              <w:rPr>
                                <w:rFonts w:ascii="ＭＳ 明朝" w:hAnsi="ＭＳ 明朝" w:hint="eastAsia"/>
                                <w:sz w:val="20"/>
                              </w:rPr>
                              <w:t>開発</w:t>
                            </w:r>
                            <w:r w:rsidRPr="00675D77">
                              <w:rPr>
                                <w:rFonts w:ascii="ＭＳ 明朝" w:hAnsi="ＭＳ 明朝"/>
                                <w:sz w:val="20"/>
                              </w:rPr>
                              <w:t>施設…日本標準</w:t>
                            </w:r>
                            <w:r w:rsidRPr="00675D77">
                              <w:rPr>
                                <w:rFonts w:ascii="ＭＳ 明朝" w:hAnsi="ＭＳ 明朝" w:hint="eastAsia"/>
                                <w:sz w:val="20"/>
                              </w:rPr>
                              <w:t>産業</w:t>
                            </w:r>
                            <w:r w:rsidRPr="00675D77">
                              <w:rPr>
                                <w:rFonts w:ascii="ＭＳ 明朝" w:hAnsi="ＭＳ 明朝"/>
                                <w:sz w:val="20"/>
                              </w:rPr>
                              <w:t>分類に</w:t>
                            </w:r>
                            <w:r w:rsidRPr="00675D77">
                              <w:rPr>
                                <w:rFonts w:ascii="ＭＳ 明朝" w:hAnsi="ＭＳ 明朝" w:hint="eastAsia"/>
                                <w:sz w:val="20"/>
                              </w:rPr>
                              <w:t>定める</w:t>
                            </w:r>
                            <w:r w:rsidRPr="00675D77">
                              <w:rPr>
                                <w:rFonts w:ascii="ＭＳ 明朝" w:hAnsi="ＭＳ 明朝"/>
                                <w:sz w:val="20"/>
                              </w:rPr>
                              <w:t>製造業</w:t>
                            </w:r>
                            <w:r w:rsidRPr="00675D77">
                              <w:rPr>
                                <w:rFonts w:ascii="ＭＳ 明朝" w:hAnsi="ＭＳ 明朝" w:hint="eastAsia"/>
                                <w:sz w:val="20"/>
                              </w:rPr>
                              <w:t>に</w:t>
                            </w:r>
                            <w:r w:rsidRPr="00675D77">
                              <w:rPr>
                                <w:rFonts w:ascii="ＭＳ 明朝" w:hAnsi="ＭＳ 明朝"/>
                                <w:sz w:val="20"/>
                              </w:rPr>
                              <w:t>属する研究開発の用に供する事業所</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16.55pt;margin-top:14.05pt;width:453.75pt;height:198.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" strokeweight="1.5pt">
                <v:textbox inset=",1mm,,1mm">
                  <w:txbxContent>
                    <w:p w:rsidR="004F4A1F" w:rsidRPr="006172DD" w:rsidRDefault="004F4A1F" w:rsidP="00C52B4A">
                      <w:pPr>
                        <w:widowControl/>
                        <w:ind w:firstLineChars="100" w:firstLine="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下記に該当する中小企業</w:t>
                      </w:r>
                      <w:r w:rsidRPr="006172DD">
                        <w:rPr>
                          <w:rFonts w:ascii="ＭＳ ゴシック" w:eastAsia="ＭＳ ゴシック" w:hAnsi="ＭＳ ゴシック" w:hint="eastAsia"/>
                          <w:sz w:val="21"/>
                          <w:szCs w:val="21"/>
                        </w:rPr>
                        <w:t>（※1,2）</w:t>
                      </w:r>
                      <w:r w:rsidRPr="006172DD">
                        <w:rPr>
                          <w:rFonts w:ascii="ＭＳ ゴシック" w:eastAsia="ＭＳ ゴシック" w:hAnsi="ＭＳ ゴシック" w:cs="ＭＳ Ｐゴシック" w:hint="eastAsia"/>
                          <w:kern w:val="0"/>
                          <w:szCs w:val="22"/>
                        </w:rPr>
                        <w:t>であって、大阪府企業立地促進補助金審査会の審査を経て知事が適当と認める者</w:t>
                      </w:r>
                    </w:p>
                    <w:p w:rsidR="004F4A1F" w:rsidRPr="006172DD" w:rsidRDefault="004F4A1F" w:rsidP="00BA0AE6">
                      <w:pPr>
                        <w:widowControl/>
                        <w:spacing w:line="160" w:lineRule="exact"/>
                        <w:ind w:firstLineChars="100" w:firstLine="220"/>
                        <w:jc w:val="left"/>
                        <w:rPr>
                          <w:rFonts w:ascii="ＭＳ ゴシック" w:eastAsia="ＭＳ ゴシック" w:hAnsi="ＭＳ ゴシック" w:cs="ＭＳ Ｐゴシック"/>
                          <w:kern w:val="0"/>
                          <w:szCs w:val="22"/>
                        </w:rPr>
                      </w:pPr>
                    </w:p>
                    <w:p w:rsidR="004F4A1F" w:rsidRPr="006172DD" w:rsidRDefault="004F4A1F" w:rsidP="000F27DC">
                      <w:pPr>
                        <w:widowControl/>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w:t>
                      </w:r>
                      <w:r w:rsidRPr="006172DD">
                        <w:rPr>
                          <w:rFonts w:ascii="ＭＳ ゴシック" w:eastAsia="ＭＳ ゴシック" w:hAnsi="ＭＳ ゴシック" w:hint="eastAsia"/>
                          <w:kern w:val="0"/>
                        </w:rPr>
                        <w:t>産業集積促進地域における工場等</w:t>
                      </w:r>
                      <w:r w:rsidRPr="006172DD">
                        <w:rPr>
                          <w:rFonts w:ascii="ＭＳ ゴシック" w:eastAsia="ＭＳ ゴシック" w:hAnsi="ＭＳ ゴシック" w:cs="ＭＳ Ｐゴシック" w:hint="eastAsia"/>
                          <w:kern w:val="0"/>
                          <w:szCs w:val="22"/>
                        </w:rPr>
                        <w:t>に対するもの＞</w:t>
                      </w:r>
                    </w:p>
                    <w:p w:rsidR="004F4A1F" w:rsidRPr="006172DD" w:rsidRDefault="004F4A1F" w:rsidP="00DF5CBC">
                      <w:pPr>
                        <w:ind w:leftChars="100" w:left="220" w:firstLineChars="100" w:firstLine="220"/>
                        <w:rPr>
                          <w:rFonts w:ascii="ＭＳ 明朝" w:hAnsi="ＭＳ 明朝"/>
                          <w:sz w:val="21"/>
                          <w:szCs w:val="21"/>
                        </w:rPr>
                      </w:pPr>
                      <w:r w:rsidRPr="006172DD">
                        <w:rPr>
                          <w:rFonts w:ascii="ＭＳ 明朝" w:hAnsi="ＭＳ 明朝" w:hint="eastAsia"/>
                        </w:rPr>
                        <w:t>上記２に掲げる補助対象地域において、</w:t>
                      </w:r>
                      <w:r w:rsidRPr="006172DD">
                        <w:rPr>
                          <w:rFonts w:ascii="ＭＳ 明朝" w:hAnsi="ＭＳ 明朝" w:hint="eastAsia"/>
                          <w:szCs w:val="22"/>
                          <w:u w:val="single"/>
                        </w:rPr>
                        <w:t>工場又は</w:t>
                      </w:r>
                      <w:r w:rsidRPr="006172DD">
                        <w:rPr>
                          <w:rFonts w:ascii="ＭＳ 明朝" w:hAnsi="ＭＳ 明朝" w:hint="eastAsia"/>
                          <w:u w:val="single"/>
                        </w:rPr>
                        <w:t>研究開発施設の新増設等</w:t>
                      </w:r>
                      <w:r w:rsidRPr="006172DD">
                        <w:rPr>
                          <w:rFonts w:ascii="ＭＳ 明朝" w:hAnsi="ＭＳ 明朝" w:hint="eastAsia"/>
                        </w:rPr>
                        <w:t>を行い、かつ、</w:t>
                      </w:r>
                      <w:r w:rsidRPr="006172DD">
                        <w:rPr>
                          <w:rFonts w:hint="eastAsia"/>
                        </w:rPr>
                        <w:t>地元市町村による企業立地を促進するための優遇措置の適用を受けることが見込まれる者。</w:t>
                      </w:r>
                    </w:p>
                    <w:p w:rsidR="004F4A1F" w:rsidRDefault="004F4A1F" w:rsidP="003E1732">
                      <w:pPr>
                        <w:spacing w:line="120" w:lineRule="exact"/>
                      </w:pPr>
                    </w:p>
                    <w:p w:rsidR="004F4A1F" w:rsidRPr="006172DD" w:rsidRDefault="004F4A1F" w:rsidP="003E1732">
                      <w:pPr>
                        <w:spacing w:line="120" w:lineRule="exact"/>
                      </w:pPr>
                    </w:p>
                    <w:p w:rsidR="004F4A1F" w:rsidRPr="006172DD" w:rsidRDefault="004F4A1F" w:rsidP="00C52B4A">
                      <w:pPr>
                        <w:widowControl/>
                        <w:ind w:left="220" w:hangingChars="100" w:hanging="220"/>
                        <w:jc w:val="left"/>
                        <w:rPr>
                          <w:rFonts w:ascii="ＭＳ ゴシック" w:eastAsia="ＭＳ ゴシック" w:hAnsi="ＭＳ ゴシック" w:cs="ＭＳ Ｐゴシック"/>
                          <w:kern w:val="0"/>
                          <w:szCs w:val="22"/>
                        </w:rPr>
                      </w:pPr>
                      <w:r w:rsidRPr="006172DD">
                        <w:rPr>
                          <w:rFonts w:ascii="ＭＳ ゴシック" w:eastAsia="ＭＳ ゴシック" w:hAnsi="ＭＳ ゴシック" w:cs="ＭＳ Ｐゴシック" w:hint="eastAsia"/>
                          <w:kern w:val="0"/>
                          <w:szCs w:val="22"/>
                        </w:rPr>
                        <w:t>＜先端産業の研究開発施設に対するもの＞</w:t>
                      </w:r>
                    </w:p>
                    <w:p w:rsidR="004F4A1F" w:rsidRPr="00675D77" w:rsidRDefault="004F4A1F" w:rsidP="00A527A2">
                      <w:pPr>
                        <w:ind w:leftChars="129" w:left="284" w:firstLineChars="100" w:firstLine="220"/>
                        <w:rPr>
                          <w:rFonts w:ascii="ＭＳ 明朝" w:hAnsi="ＭＳ 明朝"/>
                        </w:rPr>
                      </w:pPr>
                      <w:r w:rsidRPr="006172DD">
                        <w:rPr>
                          <w:rFonts w:ascii="ＭＳ 明朝" w:hAnsi="ＭＳ 明朝" w:hint="eastAsia"/>
                        </w:rPr>
                        <w:t>上記</w:t>
                      </w:r>
                      <w:r w:rsidRPr="00675D77">
                        <w:rPr>
                          <w:rFonts w:ascii="ＭＳ 明朝" w:hAnsi="ＭＳ 明朝" w:hint="eastAsia"/>
                        </w:rPr>
                        <w:t>２に掲げる</w:t>
                      </w:r>
                      <w:r w:rsidRPr="00675D77">
                        <w:rPr>
                          <w:rFonts w:hint="eastAsia"/>
                        </w:rPr>
                        <w:t>補助対象地域において、ライフサイエンス、</w:t>
                      </w:r>
                      <w:r w:rsidRPr="00675D77">
                        <w:t>新エネルギー等</w:t>
                      </w:r>
                      <w:r w:rsidRPr="00675D77">
                        <w:rPr>
                          <w:rFonts w:hint="eastAsia"/>
                        </w:rPr>
                        <w:t>の</w:t>
                      </w:r>
                      <w:r w:rsidRPr="00675D77">
                        <w:t>分野</w:t>
                      </w:r>
                      <w:r w:rsidRPr="00675D77">
                        <w:rPr>
                          <w:rFonts w:hint="eastAsia"/>
                        </w:rPr>
                        <w:t>の</w:t>
                      </w:r>
                      <w:r w:rsidRPr="00675D77">
                        <w:rPr>
                          <w:rFonts w:ascii="ＭＳ 明朝" w:hAnsi="ＭＳ 明朝" w:hint="eastAsia"/>
                          <w:u w:val="single"/>
                        </w:rPr>
                        <w:t>先端的な研究を</w:t>
                      </w:r>
                      <w:r w:rsidRPr="00675D77">
                        <w:rPr>
                          <w:rFonts w:ascii="ＭＳ 明朝" w:hAnsi="ＭＳ 明朝"/>
                          <w:u w:val="single"/>
                        </w:rPr>
                        <w:t>実施する</w:t>
                      </w:r>
                      <w:r w:rsidRPr="00675D77">
                        <w:rPr>
                          <w:rFonts w:ascii="ＭＳ 明朝" w:hAnsi="ＭＳ 明朝" w:hint="eastAsia"/>
                          <w:u w:val="single"/>
                        </w:rPr>
                        <w:t>研究開発施設の新築・増改築等を行う者</w:t>
                      </w:r>
                      <w:r w:rsidRPr="00675D77">
                        <w:rPr>
                          <w:rFonts w:ascii="ＭＳ 明朝" w:hAnsi="ＭＳ 明朝" w:hint="eastAsia"/>
                        </w:rPr>
                        <w:t>。</w:t>
                      </w:r>
                    </w:p>
                    <w:p w:rsidR="004F4A1F" w:rsidRPr="00675D77" w:rsidRDefault="004F4A1F" w:rsidP="005D541E">
                      <w:pPr>
                        <w:rPr>
                          <w:rFonts w:ascii="ＭＳ 明朝" w:hAnsi="ＭＳ 明朝"/>
                        </w:rPr>
                      </w:pPr>
                    </w:p>
                    <w:p w:rsidR="004F4A1F" w:rsidRPr="00675D77" w:rsidRDefault="004F4A1F" w:rsidP="003E1732">
                      <w:pPr>
                        <w:ind w:firstLineChars="100" w:firstLine="200"/>
                        <w:rPr>
                          <w:rFonts w:ascii="ＭＳ 明朝" w:hAnsi="ＭＳ 明朝"/>
                          <w:sz w:val="20"/>
                        </w:rPr>
                      </w:pPr>
                      <w:r w:rsidRPr="00675D77">
                        <w:rPr>
                          <w:rFonts w:ascii="ＭＳ 明朝" w:hAnsi="ＭＳ 明朝" w:hint="eastAsia"/>
                          <w:sz w:val="20"/>
                        </w:rPr>
                        <w:t>・</w:t>
                      </w:r>
                      <w:r w:rsidRPr="00675D77">
                        <w:rPr>
                          <w:rFonts w:ascii="ＭＳ 明朝" w:hAnsi="ＭＳ 明朝"/>
                          <w:sz w:val="20"/>
                        </w:rPr>
                        <w:t>工場</w:t>
                      </w:r>
                      <w:r w:rsidRPr="00675D77">
                        <w:rPr>
                          <w:rFonts w:ascii="ＭＳ 明朝" w:hAnsi="ＭＳ 明朝" w:hint="eastAsia"/>
                          <w:sz w:val="20"/>
                        </w:rPr>
                        <w:t>…</w:t>
                      </w:r>
                      <w:r w:rsidRPr="00675D77">
                        <w:rPr>
                          <w:rFonts w:ascii="ＭＳ 明朝" w:hAnsi="ＭＳ 明朝"/>
                          <w:sz w:val="20"/>
                        </w:rPr>
                        <w:t>日本</w:t>
                      </w:r>
                      <w:r w:rsidRPr="00675D77">
                        <w:rPr>
                          <w:rFonts w:ascii="ＭＳ 明朝" w:hAnsi="ＭＳ 明朝" w:hint="eastAsia"/>
                          <w:sz w:val="20"/>
                        </w:rPr>
                        <w:t>標準</w:t>
                      </w:r>
                      <w:r w:rsidRPr="00675D77">
                        <w:rPr>
                          <w:rFonts w:ascii="ＭＳ 明朝" w:hAnsi="ＭＳ 明朝"/>
                          <w:sz w:val="20"/>
                        </w:rPr>
                        <w:t>産業分類に定める製造業に属する製造</w:t>
                      </w:r>
                      <w:r w:rsidRPr="00675D77">
                        <w:rPr>
                          <w:rFonts w:ascii="ＭＳ 明朝" w:hAnsi="ＭＳ 明朝" w:hint="eastAsia"/>
                          <w:sz w:val="20"/>
                        </w:rPr>
                        <w:t>の</w:t>
                      </w:r>
                      <w:r w:rsidRPr="00675D77">
                        <w:rPr>
                          <w:rFonts w:ascii="ＭＳ 明朝" w:hAnsi="ＭＳ 明朝"/>
                          <w:sz w:val="20"/>
                        </w:rPr>
                        <w:t>用に供する事業所</w:t>
                      </w:r>
                    </w:p>
                    <w:p w:rsidR="004F4A1F" w:rsidRPr="00675D77" w:rsidRDefault="004F4A1F" w:rsidP="003E1732">
                      <w:pPr>
                        <w:ind w:firstLineChars="100" w:firstLine="200"/>
                        <w:rPr>
                          <w:rFonts w:ascii="ＭＳ 明朝" w:hAnsi="ＭＳ 明朝"/>
                          <w:u w:val="single"/>
                        </w:rPr>
                      </w:pPr>
                      <w:r w:rsidRPr="00675D77">
                        <w:rPr>
                          <w:rFonts w:ascii="ＭＳ 明朝" w:hAnsi="ＭＳ 明朝" w:hint="eastAsia"/>
                          <w:sz w:val="20"/>
                        </w:rPr>
                        <w:t>・</w:t>
                      </w:r>
                      <w:r w:rsidRPr="00675D77">
                        <w:rPr>
                          <w:rFonts w:ascii="ＭＳ 明朝" w:hAnsi="ＭＳ 明朝"/>
                          <w:sz w:val="20"/>
                        </w:rPr>
                        <w:t>研究</w:t>
                      </w:r>
                      <w:r w:rsidRPr="00675D77">
                        <w:rPr>
                          <w:rFonts w:ascii="ＭＳ 明朝" w:hAnsi="ＭＳ 明朝" w:hint="eastAsia"/>
                          <w:sz w:val="20"/>
                        </w:rPr>
                        <w:t>開発</w:t>
                      </w:r>
                      <w:r w:rsidRPr="00675D77">
                        <w:rPr>
                          <w:rFonts w:ascii="ＭＳ 明朝" w:hAnsi="ＭＳ 明朝"/>
                          <w:sz w:val="20"/>
                        </w:rPr>
                        <w:t>施設…日本標準</w:t>
                      </w:r>
                      <w:r w:rsidRPr="00675D77">
                        <w:rPr>
                          <w:rFonts w:ascii="ＭＳ 明朝" w:hAnsi="ＭＳ 明朝" w:hint="eastAsia"/>
                          <w:sz w:val="20"/>
                        </w:rPr>
                        <w:t>産業</w:t>
                      </w:r>
                      <w:r w:rsidRPr="00675D77">
                        <w:rPr>
                          <w:rFonts w:ascii="ＭＳ 明朝" w:hAnsi="ＭＳ 明朝"/>
                          <w:sz w:val="20"/>
                        </w:rPr>
                        <w:t>分類に</w:t>
                      </w:r>
                      <w:r w:rsidRPr="00675D77">
                        <w:rPr>
                          <w:rFonts w:ascii="ＭＳ 明朝" w:hAnsi="ＭＳ 明朝" w:hint="eastAsia"/>
                          <w:sz w:val="20"/>
                        </w:rPr>
                        <w:t>定める</w:t>
                      </w:r>
                      <w:r w:rsidRPr="00675D77">
                        <w:rPr>
                          <w:rFonts w:ascii="ＭＳ 明朝" w:hAnsi="ＭＳ 明朝"/>
                          <w:sz w:val="20"/>
                        </w:rPr>
                        <w:t>製造業</w:t>
                      </w:r>
                      <w:r w:rsidRPr="00675D77">
                        <w:rPr>
                          <w:rFonts w:ascii="ＭＳ 明朝" w:hAnsi="ＭＳ 明朝" w:hint="eastAsia"/>
                          <w:sz w:val="20"/>
                        </w:rPr>
                        <w:t>に</w:t>
                      </w:r>
                      <w:r w:rsidRPr="00675D77">
                        <w:rPr>
                          <w:rFonts w:ascii="ＭＳ 明朝" w:hAnsi="ＭＳ 明朝"/>
                          <w:sz w:val="20"/>
                        </w:rPr>
                        <w:t>属する研究開発の用に供する事業所</w:t>
                      </w:r>
                    </w:p>
                  </w:txbxContent>
                </v:textbox>
              </v:rect>
            </w:pict>
          </mc:Fallback>
        </mc:AlternateContent>
      </w:r>
      <w:r w:rsidR="000F27DC" w:rsidRPr="0090672A">
        <w:rPr>
          <w:rFonts w:ascii="ゴシック体" w:eastAsia="ゴシック体" w:hint="eastAsia"/>
          <w:b/>
        </w:rPr>
        <w:t>３</w:t>
      </w:r>
      <w:r w:rsidR="000F27DC" w:rsidRPr="0090672A">
        <w:rPr>
          <w:rFonts w:ascii="ゴシック体" w:eastAsia="ゴシック体" w:hint="eastAsia"/>
          <w:b/>
          <w:lang w:eastAsia="zh-TW"/>
        </w:rPr>
        <w:t xml:space="preserve">　</w:t>
      </w:r>
      <w:r w:rsidR="000F27DC" w:rsidRPr="002932CA">
        <w:rPr>
          <w:rFonts w:eastAsia="ＭＳ ゴシック" w:hint="eastAsia"/>
          <w:b/>
          <w:spacing w:val="82"/>
          <w:kern w:val="0"/>
          <w:fitText w:val="1760" w:id="-160706814"/>
          <w:lang w:eastAsia="zh-TW"/>
        </w:rPr>
        <w:t>補助対象</w:t>
      </w:r>
      <w:r w:rsidR="000F27DC" w:rsidRPr="002932CA">
        <w:rPr>
          <w:rFonts w:eastAsia="ＭＳ ゴシック" w:hint="eastAsia"/>
          <w:b/>
          <w:kern w:val="0"/>
          <w:fitText w:val="1760" w:id="-160706814"/>
          <w:lang w:eastAsia="zh-TW"/>
        </w:rPr>
        <w:t>者</w:t>
      </w:r>
    </w:p>
    <w:p w14:paraId="01C157CE" w14:textId="77777777" w:rsidR="00517A47" w:rsidRPr="00517A47" w:rsidRDefault="00517A47" w:rsidP="000F27DC">
      <w:pPr>
        <w:tabs>
          <w:tab w:val="left" w:pos="680"/>
        </w:tabs>
        <w:overflowPunct w:val="0"/>
        <w:ind w:right="249"/>
        <w:rPr>
          <w:rFonts w:eastAsia="PMingLiU"/>
          <w:b/>
          <w:kern w:val="0"/>
          <w:lang w:eastAsia="zh-TW"/>
        </w:rPr>
      </w:pPr>
    </w:p>
    <w:p w14:paraId="7152182E" w14:textId="77777777" w:rsidR="00517A47" w:rsidRPr="00517A47" w:rsidRDefault="00517A47" w:rsidP="000F27DC">
      <w:pPr>
        <w:tabs>
          <w:tab w:val="left" w:pos="680"/>
        </w:tabs>
        <w:overflowPunct w:val="0"/>
        <w:ind w:right="249"/>
        <w:rPr>
          <w:rFonts w:eastAsia="PMingLiU"/>
          <w:b/>
          <w:lang w:eastAsia="zh-TW"/>
        </w:rPr>
      </w:pPr>
    </w:p>
    <w:p w14:paraId="75768C34" w14:textId="77777777" w:rsidR="000F27DC" w:rsidRDefault="000F27DC" w:rsidP="000F27DC">
      <w:pPr>
        <w:tabs>
          <w:tab w:val="left" w:pos="680"/>
        </w:tabs>
        <w:overflowPunct w:val="0"/>
        <w:ind w:right="249"/>
        <w:rPr>
          <w:rFonts w:eastAsia="PMingLiU"/>
          <w:lang w:eastAsia="zh-TW"/>
        </w:rPr>
      </w:pPr>
    </w:p>
    <w:p w14:paraId="5FEDA298" w14:textId="77777777" w:rsidR="00517A47" w:rsidRPr="00517A47" w:rsidRDefault="00517A47" w:rsidP="000F27DC">
      <w:pPr>
        <w:tabs>
          <w:tab w:val="left" w:pos="680"/>
        </w:tabs>
        <w:overflowPunct w:val="0"/>
        <w:ind w:right="249"/>
        <w:rPr>
          <w:rFonts w:eastAsia="PMingLiU"/>
          <w:lang w:eastAsia="zh-TW"/>
        </w:rPr>
      </w:pPr>
    </w:p>
    <w:p w14:paraId="3A839D3A" w14:textId="77777777" w:rsidR="000F27DC" w:rsidRPr="0090672A" w:rsidRDefault="000F27DC" w:rsidP="000F27DC">
      <w:pPr>
        <w:tabs>
          <w:tab w:val="left" w:pos="680"/>
        </w:tabs>
        <w:overflowPunct w:val="0"/>
        <w:ind w:right="249"/>
        <w:rPr>
          <w:rFonts w:eastAsia="ＭＳ ゴシック"/>
          <w:lang w:eastAsia="zh-TW"/>
        </w:rPr>
      </w:pPr>
    </w:p>
    <w:p w14:paraId="66338525" w14:textId="77777777" w:rsidR="000F27DC" w:rsidRPr="0090672A" w:rsidRDefault="000F27DC" w:rsidP="000F27DC">
      <w:pPr>
        <w:tabs>
          <w:tab w:val="left" w:pos="680"/>
        </w:tabs>
        <w:overflowPunct w:val="0"/>
        <w:ind w:right="-6"/>
        <w:rPr>
          <w:rFonts w:eastAsia="ＭＳ ゴシック"/>
          <w:lang w:eastAsia="zh-TW"/>
        </w:rPr>
      </w:pPr>
    </w:p>
    <w:p w14:paraId="6187DCCB" w14:textId="77777777" w:rsidR="000F27DC" w:rsidRPr="0090672A" w:rsidRDefault="000F27DC" w:rsidP="000F27DC">
      <w:pPr>
        <w:overflowPunct w:val="0"/>
        <w:ind w:right="-6"/>
        <w:rPr>
          <w:rFonts w:ascii="ＭＳ 明朝" w:hAnsi="ＭＳ 明朝"/>
        </w:rPr>
      </w:pPr>
    </w:p>
    <w:p w14:paraId="342E375B" w14:textId="77777777" w:rsidR="000F27DC" w:rsidRPr="0090672A" w:rsidRDefault="000F27DC" w:rsidP="000F27DC">
      <w:pPr>
        <w:overflowPunct w:val="0"/>
        <w:ind w:right="-6"/>
        <w:rPr>
          <w:rFonts w:ascii="ＭＳ 明朝" w:hAnsi="ＭＳ 明朝"/>
        </w:rPr>
      </w:pPr>
    </w:p>
    <w:p w14:paraId="6C0E6F34" w14:textId="77777777" w:rsidR="000F27DC" w:rsidRPr="0090672A" w:rsidRDefault="000F27DC" w:rsidP="000F27DC">
      <w:pPr>
        <w:overflowPunct w:val="0"/>
        <w:ind w:right="-6"/>
        <w:rPr>
          <w:rFonts w:ascii="ＭＳ 明朝" w:hAnsi="ＭＳ 明朝"/>
        </w:rPr>
      </w:pPr>
    </w:p>
    <w:p w14:paraId="00CD133C" w14:textId="77777777" w:rsidR="000F27DC" w:rsidRDefault="000F27DC" w:rsidP="000F27DC">
      <w:pPr>
        <w:overflowPunct w:val="0"/>
        <w:ind w:right="-6"/>
        <w:rPr>
          <w:rFonts w:ascii="ＭＳ 明朝" w:hAnsi="ＭＳ 明朝"/>
        </w:rPr>
      </w:pPr>
    </w:p>
    <w:p w14:paraId="5667834B" w14:textId="77777777" w:rsidR="00A527A2" w:rsidRDefault="00A527A2" w:rsidP="000F27DC">
      <w:pPr>
        <w:overflowPunct w:val="0"/>
        <w:ind w:right="-6"/>
        <w:rPr>
          <w:rFonts w:ascii="ＭＳ 明朝" w:hAnsi="ＭＳ 明朝"/>
        </w:rPr>
      </w:pPr>
    </w:p>
    <w:p w14:paraId="5C24AB50" w14:textId="77777777" w:rsidR="00A527A2" w:rsidRDefault="00A527A2" w:rsidP="000F27DC">
      <w:pPr>
        <w:overflowPunct w:val="0"/>
        <w:ind w:right="-6"/>
        <w:rPr>
          <w:rFonts w:ascii="ＭＳ 明朝" w:hAnsi="ＭＳ 明朝"/>
        </w:rPr>
      </w:pPr>
    </w:p>
    <w:p w14:paraId="05CD03EB" w14:textId="77777777" w:rsidR="000F27DC" w:rsidRDefault="000F27DC" w:rsidP="000F27DC">
      <w:pPr>
        <w:overflowPunct w:val="0"/>
        <w:ind w:right="-6"/>
        <w:rPr>
          <w:rFonts w:ascii="ＭＳ 明朝" w:hAnsi="ＭＳ 明朝"/>
        </w:rPr>
      </w:pPr>
    </w:p>
    <w:p w14:paraId="251BF868" w14:textId="77777777" w:rsidR="005D541E" w:rsidRDefault="005D541E" w:rsidP="000F27DC">
      <w:pPr>
        <w:overflowPunct w:val="0"/>
        <w:ind w:right="-6"/>
        <w:rPr>
          <w:rFonts w:ascii="ＭＳ 明朝" w:hAnsi="ＭＳ 明朝"/>
        </w:rPr>
      </w:pPr>
    </w:p>
    <w:p w14:paraId="3D1583CD" w14:textId="77777777" w:rsidR="005D541E" w:rsidRPr="0090672A" w:rsidRDefault="005D541E" w:rsidP="000F27DC">
      <w:pPr>
        <w:overflowPunct w:val="0"/>
        <w:ind w:right="-6"/>
        <w:rPr>
          <w:rFonts w:ascii="ＭＳ 明朝" w:hAnsi="ＭＳ 明朝"/>
        </w:rPr>
      </w:pPr>
    </w:p>
    <w:p w14:paraId="7D6E1707" w14:textId="77777777" w:rsidR="000F27DC" w:rsidRPr="0090672A" w:rsidRDefault="000F27DC" w:rsidP="000F27DC">
      <w:pPr>
        <w:overflowPunct w:val="0"/>
        <w:ind w:leftChars="200" w:left="860" w:right="-6" w:hangingChars="200" w:hanging="420"/>
        <w:rPr>
          <w:rFonts w:ascii="ＭＳ ゴシック" w:eastAsia="ＭＳ ゴシック" w:hAnsi="ＭＳ ゴシック"/>
          <w:sz w:val="21"/>
          <w:szCs w:val="21"/>
        </w:rPr>
      </w:pPr>
      <w:r w:rsidRPr="0090672A">
        <w:rPr>
          <w:rFonts w:ascii="ＭＳ ゴシック" w:eastAsia="ＭＳ ゴシック" w:hAnsi="ＭＳ ゴシック" w:hint="eastAsia"/>
          <w:sz w:val="21"/>
          <w:szCs w:val="21"/>
        </w:rPr>
        <w:t>※1　企業</w:t>
      </w:r>
    </w:p>
    <w:p w14:paraId="0376534B" w14:textId="77777777" w:rsidR="000F27DC" w:rsidRPr="0090672A" w:rsidRDefault="000F27DC" w:rsidP="000F27DC">
      <w:pPr>
        <w:overflowPunct w:val="0"/>
        <w:ind w:leftChars="400" w:left="880" w:right="-6" w:firstLineChars="100" w:firstLine="210"/>
        <w:rPr>
          <w:rFonts w:ascii="ＭＳ 明朝" w:hAnsi="ＭＳ 明朝"/>
          <w:sz w:val="21"/>
          <w:szCs w:val="21"/>
        </w:rPr>
      </w:pPr>
      <w:r w:rsidRPr="0090672A">
        <w:rPr>
          <w:rFonts w:hint="eastAsia"/>
          <w:sz w:val="21"/>
          <w:szCs w:val="21"/>
        </w:rPr>
        <w:t>営利の目的をもって事業を営む法人（株式会社</w:t>
      </w:r>
      <w:r w:rsidR="00B92DE3" w:rsidRPr="0090672A">
        <w:rPr>
          <w:rFonts w:hint="eastAsia"/>
          <w:sz w:val="21"/>
          <w:szCs w:val="21"/>
        </w:rPr>
        <w:t>（特例有限会社を含む</w:t>
      </w:r>
      <w:r w:rsidR="00DF5CBC" w:rsidRPr="0090672A">
        <w:rPr>
          <w:rFonts w:hint="eastAsia"/>
          <w:sz w:val="21"/>
          <w:szCs w:val="21"/>
        </w:rPr>
        <w:t>。</w:t>
      </w:r>
      <w:r w:rsidR="00B92DE3" w:rsidRPr="0090672A">
        <w:rPr>
          <w:rFonts w:hint="eastAsia"/>
          <w:sz w:val="21"/>
          <w:szCs w:val="21"/>
          <w:lang w:eastAsia="zh-CN"/>
        </w:rPr>
        <w:t>）</w:t>
      </w:r>
      <w:r w:rsidRPr="0090672A">
        <w:rPr>
          <w:rFonts w:hint="eastAsia"/>
          <w:sz w:val="21"/>
          <w:szCs w:val="21"/>
          <w:lang w:eastAsia="zh-CN"/>
        </w:rPr>
        <w:t>、合名会社、合資会社、相互会社等。</w:t>
      </w:r>
      <w:r w:rsidRPr="0090672A">
        <w:rPr>
          <w:rFonts w:hint="eastAsia"/>
          <w:sz w:val="21"/>
          <w:szCs w:val="21"/>
        </w:rPr>
        <w:t>国又は地方公共団体が経営するものを除く。）及び個人をいいます</w:t>
      </w:r>
      <w:r w:rsidRPr="0090672A">
        <w:rPr>
          <w:rFonts w:ascii="ＭＳ 明朝" w:hAnsi="ＭＳ 明朝" w:hint="eastAsia"/>
          <w:sz w:val="21"/>
          <w:szCs w:val="21"/>
        </w:rPr>
        <w:t>。</w:t>
      </w:r>
    </w:p>
    <w:p w14:paraId="6D661F83" w14:textId="77777777" w:rsidR="000F27DC" w:rsidRPr="0090672A" w:rsidRDefault="000F27DC" w:rsidP="000F27DC">
      <w:pPr>
        <w:overflowPunct w:val="0"/>
        <w:spacing w:line="120" w:lineRule="exact"/>
        <w:ind w:leftChars="400" w:left="880" w:right="-6" w:firstLineChars="100" w:firstLine="220"/>
        <w:rPr>
          <w:rFonts w:eastAsia="ＭＳ ゴシック"/>
          <w:kern w:val="0"/>
        </w:rPr>
      </w:pPr>
    </w:p>
    <w:p w14:paraId="01D3D86F" w14:textId="77777777" w:rsidR="000F27DC" w:rsidRPr="0090672A" w:rsidRDefault="000F27DC" w:rsidP="000F27DC">
      <w:pPr>
        <w:overflowPunct w:val="0"/>
        <w:ind w:leftChars="200" w:left="860" w:right="-6" w:hangingChars="200" w:hanging="420"/>
        <w:rPr>
          <w:rFonts w:ascii="ＭＳ ゴシック" w:eastAsia="ＭＳ ゴシック" w:hAnsi="ＭＳ ゴシック"/>
          <w:sz w:val="21"/>
          <w:szCs w:val="21"/>
        </w:rPr>
      </w:pPr>
      <w:r w:rsidRPr="0090672A">
        <w:rPr>
          <w:rFonts w:ascii="ＭＳ ゴシック" w:eastAsia="ＭＳ ゴシック" w:hAnsi="ＭＳ ゴシック" w:hint="eastAsia"/>
          <w:sz w:val="21"/>
          <w:szCs w:val="21"/>
        </w:rPr>
        <w:t>※2　中小企業</w:t>
      </w:r>
    </w:p>
    <w:p w14:paraId="3722C6E8" w14:textId="77777777" w:rsidR="000F27DC" w:rsidRPr="0090672A" w:rsidRDefault="009D3EB3" w:rsidP="000F27DC">
      <w:pPr>
        <w:overflowPunct w:val="0"/>
        <w:ind w:leftChars="400" w:left="880" w:right="-6" w:firstLineChars="100" w:firstLine="220"/>
        <w:rPr>
          <w:rFonts w:eastAsia="ＭＳ ゴシック"/>
          <w:kern w:val="0"/>
        </w:rPr>
      </w:pPr>
      <w:hyperlink r:id="rId8" w:tooltip="中小企業信用保険法" w:history="1">
        <w:r w:rsidR="000F27DC" w:rsidRPr="0090672A">
          <w:rPr>
            <w:rFonts w:ascii="ＭＳ 明朝" w:hAnsi="ＭＳ 明朝" w:hint="eastAsia"/>
            <w:sz w:val="21"/>
            <w:szCs w:val="21"/>
          </w:rPr>
          <w:t>中小企業信用保険法</w:t>
        </w:r>
      </w:hyperlink>
      <w:r w:rsidR="006D568B" w:rsidRPr="0090672A">
        <w:rPr>
          <w:rFonts w:ascii="ＭＳ 明朝" w:hAnsi="ＭＳ 明朝" w:hint="eastAsia"/>
          <w:sz w:val="21"/>
          <w:szCs w:val="21"/>
        </w:rPr>
        <w:t>第２条第１項第１号又は第２号</w:t>
      </w:r>
      <w:r w:rsidR="000F27DC" w:rsidRPr="0090672A">
        <w:rPr>
          <w:rFonts w:ascii="ＭＳ 明朝" w:hAnsi="ＭＳ 明朝" w:hint="eastAsia"/>
          <w:sz w:val="21"/>
          <w:szCs w:val="21"/>
        </w:rPr>
        <w:t>に該当する者で、</w:t>
      </w:r>
      <w:r w:rsidR="00B679F7" w:rsidRPr="0090672A">
        <w:rPr>
          <w:rFonts w:ascii="ＭＳ 明朝" w:hAnsi="ＭＳ 明朝" w:hint="eastAsia"/>
          <w:sz w:val="21"/>
          <w:szCs w:val="21"/>
        </w:rPr>
        <w:t>一般的に</w:t>
      </w:r>
      <w:r w:rsidR="000F27DC" w:rsidRPr="0090672A">
        <w:rPr>
          <w:rFonts w:ascii="ＭＳ 明朝" w:hAnsi="ＭＳ 明朝" w:hint="eastAsia"/>
          <w:sz w:val="21"/>
          <w:szCs w:val="21"/>
        </w:rPr>
        <w:t>製造業の場合</w:t>
      </w:r>
      <w:r w:rsidR="00B679F7" w:rsidRPr="0090672A">
        <w:rPr>
          <w:rFonts w:ascii="ＭＳ 明朝" w:hAnsi="ＭＳ 明朝" w:hint="eastAsia"/>
          <w:sz w:val="21"/>
          <w:szCs w:val="21"/>
        </w:rPr>
        <w:t>は</w:t>
      </w:r>
      <w:r w:rsidR="000F27DC" w:rsidRPr="0090672A">
        <w:rPr>
          <w:rFonts w:ascii="ＭＳ 明朝" w:hAnsi="ＭＳ 明朝" w:hint="eastAsia"/>
          <w:sz w:val="21"/>
          <w:szCs w:val="21"/>
        </w:rPr>
        <w:t>従業員300人以下又は資本金３億円以下の会社及び個人</w:t>
      </w:r>
      <w:r w:rsidR="000F27DC" w:rsidRPr="0090672A">
        <w:rPr>
          <w:rFonts w:hint="eastAsia"/>
          <w:sz w:val="21"/>
          <w:szCs w:val="21"/>
        </w:rPr>
        <w:t>をいいます</w:t>
      </w:r>
      <w:r w:rsidR="000F27DC" w:rsidRPr="0090672A">
        <w:rPr>
          <w:rFonts w:ascii="ＭＳ 明朝" w:hAnsi="ＭＳ 明朝" w:hint="eastAsia"/>
          <w:sz w:val="21"/>
          <w:szCs w:val="21"/>
        </w:rPr>
        <w:t>。</w:t>
      </w:r>
    </w:p>
    <w:p w14:paraId="4C358F0B" w14:textId="77777777" w:rsidR="000F27DC" w:rsidRPr="0090672A" w:rsidRDefault="000F27DC" w:rsidP="000F27DC">
      <w:pPr>
        <w:autoSpaceDE w:val="0"/>
        <w:autoSpaceDN w:val="0"/>
        <w:adjustRightInd w:val="0"/>
        <w:spacing w:line="120" w:lineRule="exact"/>
        <w:ind w:leftChars="207" w:left="455"/>
        <w:rPr>
          <w:rFonts w:ascii="ＭＳ ゴシック" w:eastAsia="ＭＳ ゴシック" w:hAnsi="ＭＳ ゴシック" w:cs="ＭＳ ゴシック"/>
          <w:kern w:val="0"/>
          <w:sz w:val="21"/>
          <w:szCs w:val="21"/>
        </w:rPr>
      </w:pPr>
    </w:p>
    <w:p w14:paraId="3DBD84E5" w14:textId="77777777" w:rsidR="00557DA5" w:rsidRPr="00675D77" w:rsidRDefault="000F27DC" w:rsidP="00A527A2">
      <w:pPr>
        <w:autoSpaceDE w:val="0"/>
        <w:autoSpaceDN w:val="0"/>
        <w:adjustRightInd w:val="0"/>
        <w:ind w:leftChars="207" w:left="455"/>
        <w:rPr>
          <w:rFonts w:ascii="ＭＳ ゴシック" w:eastAsia="ＭＳ ゴシック" w:hAnsi="ＭＳ ゴシック" w:cs="ＭＳ ゴシック"/>
          <w:kern w:val="0"/>
          <w:sz w:val="21"/>
          <w:szCs w:val="21"/>
        </w:rPr>
      </w:pPr>
      <w:r w:rsidRPr="0090672A">
        <w:rPr>
          <w:rFonts w:ascii="ＭＳ ゴシック" w:eastAsia="ＭＳ ゴシック" w:hAnsi="ＭＳ ゴシック" w:cs="ＭＳ ゴシック" w:hint="eastAsia"/>
          <w:kern w:val="0"/>
          <w:sz w:val="21"/>
          <w:szCs w:val="21"/>
        </w:rPr>
        <w:t xml:space="preserve">※3　</w:t>
      </w:r>
      <w:r w:rsidR="000140BF">
        <w:rPr>
          <w:rFonts w:ascii="ＭＳ ゴシック" w:eastAsia="ＭＳ ゴシック" w:hAnsi="ＭＳ ゴシック" w:cs="ＭＳ ゴシック" w:hint="eastAsia"/>
          <w:kern w:val="0"/>
          <w:sz w:val="21"/>
          <w:szCs w:val="21"/>
        </w:rPr>
        <w:t>ライフサイエンス、新エネルギー</w:t>
      </w:r>
      <w:r w:rsidR="000A37E8" w:rsidRPr="00675D77">
        <w:rPr>
          <w:rFonts w:ascii="ＭＳ ゴシック" w:eastAsia="ＭＳ ゴシック" w:hAnsi="ＭＳ ゴシック" w:cs="ＭＳ ゴシック" w:hint="eastAsia"/>
          <w:kern w:val="0"/>
          <w:sz w:val="21"/>
          <w:szCs w:val="21"/>
        </w:rPr>
        <w:t>分野の</w:t>
      </w:r>
      <w:r w:rsidR="00557DA5" w:rsidRPr="00675D77">
        <w:rPr>
          <w:rFonts w:ascii="ＭＳ ゴシック" w:eastAsia="ＭＳ ゴシック" w:hAnsi="ＭＳ ゴシック" w:cs="ＭＳ ゴシック" w:hint="eastAsia"/>
          <w:kern w:val="0"/>
          <w:sz w:val="21"/>
          <w:szCs w:val="21"/>
        </w:rPr>
        <w:t>事業のイメージ</w:t>
      </w:r>
    </w:p>
    <w:p w14:paraId="2AA00E40" w14:textId="77777777" w:rsidR="002B3044" w:rsidRPr="00675D77" w:rsidRDefault="00D8120C" w:rsidP="002B3044">
      <w:pPr>
        <w:autoSpaceDE w:val="0"/>
        <w:autoSpaceDN w:val="0"/>
        <w:adjustRightInd w:val="0"/>
        <w:ind w:leftChars="207" w:left="455"/>
        <w:rPr>
          <w:rFonts w:ascii="ＭＳ 明朝" w:hAnsi="ＭＳ 明朝" w:cs="ＭＳ ゴシック"/>
          <w:kern w:val="0"/>
          <w:sz w:val="21"/>
          <w:szCs w:val="21"/>
        </w:rPr>
      </w:pPr>
      <w:r w:rsidRPr="00675D77">
        <w:rPr>
          <w:rFonts w:ascii="ＭＳ ゴシック" w:eastAsia="ＭＳ ゴシック" w:hAnsi="ＭＳ ゴシック" w:cs="ＭＳ ゴシック" w:hint="eastAsia"/>
          <w:kern w:val="0"/>
          <w:sz w:val="21"/>
          <w:szCs w:val="21"/>
        </w:rPr>
        <w:t xml:space="preserve">　　</w:t>
      </w:r>
      <w:r w:rsidRPr="00675D77">
        <w:rPr>
          <w:rFonts w:ascii="ＭＳ 明朝" w:hAnsi="ＭＳ 明朝" w:cs="ＭＳ ゴシック" w:hint="eastAsia"/>
          <w:kern w:val="0"/>
          <w:sz w:val="21"/>
          <w:szCs w:val="21"/>
        </w:rPr>
        <w:t>【</w:t>
      </w:r>
      <w:r w:rsidRPr="00675D77">
        <w:rPr>
          <w:rFonts w:ascii="ＭＳ 明朝" w:hAnsi="ＭＳ 明朝" w:cs="ＭＳ ゴシック" w:hint="eastAsia"/>
          <w:kern w:val="0"/>
          <w:sz w:val="21"/>
          <w:szCs w:val="21"/>
          <w:fitText w:val="1680" w:id="-1312054272"/>
        </w:rPr>
        <w:t>ライフサイエンス</w:t>
      </w:r>
      <w:r w:rsidRPr="00675D77">
        <w:rPr>
          <w:rFonts w:ascii="ＭＳ 明朝" w:hAnsi="ＭＳ 明朝" w:cs="ＭＳ ゴシック" w:hint="eastAsia"/>
          <w:kern w:val="0"/>
          <w:sz w:val="21"/>
          <w:szCs w:val="21"/>
        </w:rPr>
        <w:t>】</w:t>
      </w:r>
      <w:r w:rsidR="00F0467A" w:rsidRPr="00675D77">
        <w:rPr>
          <w:rFonts w:ascii="ＭＳ 明朝" w:hAnsi="ＭＳ 明朝" w:cs="ＭＳ ゴシック" w:hint="eastAsia"/>
          <w:kern w:val="0"/>
          <w:sz w:val="21"/>
          <w:szCs w:val="21"/>
        </w:rPr>
        <w:t>医薬品・医療機器、</w:t>
      </w:r>
      <w:r w:rsidR="00256BDB" w:rsidRPr="00675D77">
        <w:rPr>
          <w:rFonts w:ascii="ＭＳ 明朝" w:hAnsi="ＭＳ 明朝" w:cs="ＭＳ ゴシック" w:hint="eastAsia"/>
          <w:kern w:val="0"/>
          <w:sz w:val="21"/>
          <w:szCs w:val="21"/>
        </w:rPr>
        <w:t>健康増進機器</w:t>
      </w:r>
      <w:r w:rsidR="00A72067" w:rsidRPr="00675D77">
        <w:rPr>
          <w:rFonts w:ascii="ＭＳ 明朝" w:hAnsi="ＭＳ 明朝" w:cs="ＭＳ ゴシック" w:hint="eastAsia"/>
          <w:kern w:val="0"/>
          <w:sz w:val="21"/>
          <w:szCs w:val="21"/>
        </w:rPr>
        <w:t>等</w:t>
      </w:r>
      <w:r w:rsidR="002B3044" w:rsidRPr="00675D77">
        <w:rPr>
          <w:rFonts w:ascii="ＭＳ 明朝" w:hAnsi="ＭＳ 明朝" w:cs="ＭＳ ゴシック" w:hint="eastAsia"/>
          <w:kern w:val="0"/>
          <w:sz w:val="21"/>
          <w:szCs w:val="21"/>
        </w:rPr>
        <w:t>の研究開発など</w:t>
      </w:r>
    </w:p>
    <w:p w14:paraId="594F648C" w14:textId="77777777" w:rsidR="00557DA5" w:rsidRPr="00675D77" w:rsidRDefault="00557DA5" w:rsidP="000F27DC">
      <w:pPr>
        <w:autoSpaceDE w:val="0"/>
        <w:autoSpaceDN w:val="0"/>
        <w:adjustRightInd w:val="0"/>
        <w:ind w:leftChars="207" w:left="455"/>
        <w:rPr>
          <w:rFonts w:ascii="ＭＳ 明朝" w:hAnsi="ＭＳ 明朝" w:cs="ＭＳ ゴシック"/>
          <w:kern w:val="0"/>
          <w:sz w:val="21"/>
          <w:szCs w:val="21"/>
        </w:rPr>
      </w:pPr>
      <w:r w:rsidRPr="00675D77">
        <w:rPr>
          <w:rFonts w:ascii="ＭＳ 明朝" w:hAnsi="ＭＳ 明朝" w:cs="ＭＳ ゴシック" w:hint="eastAsia"/>
          <w:kern w:val="0"/>
          <w:sz w:val="21"/>
          <w:szCs w:val="21"/>
        </w:rPr>
        <w:t xml:space="preserve">　　【</w:t>
      </w:r>
      <w:r w:rsidRPr="00675D77">
        <w:rPr>
          <w:rFonts w:ascii="ＭＳ 明朝" w:hAnsi="ＭＳ 明朝" w:cs="ＭＳ ゴシック" w:hint="eastAsia"/>
          <w:spacing w:val="42"/>
          <w:kern w:val="0"/>
          <w:sz w:val="21"/>
          <w:szCs w:val="21"/>
          <w:fitText w:val="1680" w:id="-1312054271"/>
        </w:rPr>
        <w:t>新エネルギ</w:t>
      </w:r>
      <w:r w:rsidRPr="00675D77">
        <w:rPr>
          <w:rFonts w:ascii="ＭＳ 明朝" w:hAnsi="ＭＳ 明朝" w:cs="ＭＳ ゴシック" w:hint="eastAsia"/>
          <w:kern w:val="0"/>
          <w:sz w:val="21"/>
          <w:szCs w:val="21"/>
          <w:fitText w:val="1680" w:id="-1312054271"/>
        </w:rPr>
        <w:t>ー</w:t>
      </w:r>
      <w:r w:rsidR="00F0467A" w:rsidRPr="00675D77">
        <w:rPr>
          <w:rFonts w:ascii="ＭＳ 明朝" w:hAnsi="ＭＳ 明朝" w:cs="ＭＳ ゴシック" w:hint="eastAsia"/>
          <w:kern w:val="0"/>
          <w:sz w:val="21"/>
          <w:szCs w:val="21"/>
        </w:rPr>
        <w:t>】</w:t>
      </w:r>
      <w:r w:rsidR="00D8120C" w:rsidRPr="00675D77">
        <w:rPr>
          <w:rFonts w:ascii="ＭＳ 明朝" w:hAnsi="ＭＳ 明朝" w:cs="ＭＳ ゴシック" w:hint="eastAsia"/>
          <w:kern w:val="0"/>
          <w:sz w:val="21"/>
          <w:szCs w:val="21"/>
        </w:rPr>
        <w:t>蓄電池、</w:t>
      </w:r>
      <w:r w:rsidRPr="00675D77">
        <w:rPr>
          <w:rFonts w:ascii="ＭＳ 明朝" w:hAnsi="ＭＳ 明朝" w:cs="ＭＳ ゴシック" w:hint="eastAsia"/>
          <w:kern w:val="0"/>
          <w:sz w:val="21"/>
          <w:szCs w:val="21"/>
        </w:rPr>
        <w:t>電気自動車関連</w:t>
      </w:r>
      <w:r w:rsidR="00A72067" w:rsidRPr="00675D77">
        <w:rPr>
          <w:rFonts w:ascii="ＭＳ 明朝" w:hAnsi="ＭＳ 明朝" w:cs="ＭＳ ゴシック" w:hint="eastAsia"/>
          <w:kern w:val="0"/>
          <w:sz w:val="21"/>
          <w:szCs w:val="21"/>
        </w:rPr>
        <w:t>等</w:t>
      </w:r>
      <w:r w:rsidR="00D8120C" w:rsidRPr="00675D77">
        <w:rPr>
          <w:rFonts w:ascii="ＭＳ 明朝" w:hAnsi="ＭＳ 明朝" w:cs="ＭＳ ゴシック" w:hint="eastAsia"/>
          <w:kern w:val="0"/>
          <w:sz w:val="21"/>
          <w:szCs w:val="21"/>
        </w:rPr>
        <w:t>の研究開発</w:t>
      </w:r>
      <w:r w:rsidR="002B3044" w:rsidRPr="00675D77">
        <w:rPr>
          <w:rFonts w:ascii="ＭＳ 明朝" w:hAnsi="ＭＳ 明朝" w:cs="ＭＳ ゴシック" w:hint="eastAsia"/>
          <w:kern w:val="0"/>
          <w:sz w:val="21"/>
          <w:szCs w:val="21"/>
        </w:rPr>
        <w:t>など</w:t>
      </w:r>
    </w:p>
    <w:p w14:paraId="55D12AA5" w14:textId="77777777" w:rsidR="000F27DC" w:rsidRPr="0090672A" w:rsidRDefault="000F27DC" w:rsidP="0032748D">
      <w:pPr>
        <w:tabs>
          <w:tab w:val="left" w:pos="680"/>
          <w:tab w:val="center" w:pos="4410"/>
        </w:tabs>
        <w:overflowPunct w:val="0"/>
        <w:spacing w:line="160" w:lineRule="exact"/>
        <w:ind w:right="250"/>
        <w:rPr>
          <w:rFonts w:eastAsia="ＭＳ ゴシック"/>
          <w:kern w:val="0"/>
        </w:rPr>
      </w:pPr>
    </w:p>
    <w:p w14:paraId="545DE956" w14:textId="77777777" w:rsidR="000F27DC" w:rsidRPr="0090672A" w:rsidRDefault="000F27DC" w:rsidP="000F27DC">
      <w:pPr>
        <w:tabs>
          <w:tab w:val="left" w:pos="680"/>
          <w:tab w:val="center" w:pos="4410"/>
        </w:tabs>
        <w:overflowPunct w:val="0"/>
        <w:ind w:right="249"/>
        <w:rPr>
          <w:rFonts w:eastAsia="ＭＳ ゴシック"/>
          <w:b/>
          <w:kern w:val="0"/>
        </w:rPr>
      </w:pPr>
      <w:r w:rsidRPr="0090672A">
        <w:rPr>
          <w:rFonts w:eastAsia="ＭＳ ゴシック" w:hint="eastAsia"/>
          <w:b/>
          <w:kern w:val="0"/>
        </w:rPr>
        <w:t xml:space="preserve">４　</w:t>
      </w:r>
      <w:r w:rsidRPr="002932CA">
        <w:rPr>
          <w:rFonts w:eastAsia="ＭＳ ゴシック" w:hint="eastAsia"/>
          <w:b/>
          <w:spacing w:val="146"/>
          <w:kern w:val="0"/>
          <w:fitText w:val="1760" w:id="-160706810"/>
        </w:rPr>
        <w:t>補助要</w:t>
      </w:r>
      <w:r w:rsidRPr="002932CA">
        <w:rPr>
          <w:rFonts w:eastAsia="ＭＳ ゴシック" w:hint="eastAsia"/>
          <w:b/>
          <w:kern w:val="0"/>
          <w:fitText w:val="1760" w:id="-160706810"/>
        </w:rPr>
        <w:t>件</w:t>
      </w:r>
    </w:p>
    <w:p w14:paraId="31CD6993" w14:textId="77777777" w:rsidR="000F27DC" w:rsidRPr="0090672A" w:rsidRDefault="002D50BE" w:rsidP="000F27DC">
      <w:pPr>
        <w:overflowPunct w:val="0"/>
        <w:ind w:leftChars="200" w:left="440" w:right="-45" w:firstLineChars="100" w:firstLine="220"/>
        <w:rPr>
          <w:kern w:val="0"/>
        </w:rPr>
      </w:pPr>
      <w:r w:rsidRPr="0090672A">
        <w:rPr>
          <w:noProof/>
        </w:rPr>
        <mc:AlternateContent>
          <mc:Choice Requires="wps">
            <w:drawing>
              <wp:anchor distT="0" distB="0" distL="114300" distR="114300" simplePos="0" relativeHeight="251625472" behindDoc="0" locked="0" layoutInCell="1" allowOverlap="1" wp14:anchorId="4516E4D1" wp14:editId="1A55016A">
                <wp:simplePos x="0" y="0"/>
                <wp:positionH relativeFrom="column">
                  <wp:posOffset>276860</wp:posOffset>
                </wp:positionH>
                <wp:positionV relativeFrom="paragraph">
                  <wp:posOffset>68580</wp:posOffset>
                </wp:positionV>
                <wp:extent cx="5518150" cy="2324100"/>
                <wp:effectExtent l="0" t="0" r="25400" b="19050"/>
                <wp:wrapNone/>
                <wp:docPr id="4609"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2324100"/>
                        </a:xfrm>
                        <a:prstGeom prst="rect">
                          <a:avLst/>
                        </a:prstGeom>
                        <a:solidFill>
                          <a:srgbClr val="FFFFFF"/>
                        </a:solidFill>
                        <a:ln w="19050">
                          <a:solidFill>
                            <a:srgbClr val="000000"/>
                          </a:solidFill>
                          <a:miter lim="800000"/>
                          <a:headEnd/>
                          <a:tailEnd/>
                        </a:ln>
                      </wps:spPr>
                      <wps:txbx>
                        <w:txbxContent>
                          <w:p w14:paraId="16CCC0F8" w14:textId="77777777" w:rsidR="004F4A1F" w:rsidRPr="002B3044" w:rsidRDefault="004F4A1F" w:rsidP="000F27DC">
                            <w:pPr>
                              <w:ind w:firstLineChars="100" w:firstLine="220"/>
                              <w:rPr>
                                <w:rFonts w:ascii="ＭＳ 明朝" w:hAnsi="ＭＳ 明朝"/>
                                <w:strike/>
                              </w:rPr>
                            </w:pPr>
                            <w:r w:rsidRPr="00A53C1C">
                              <w:rPr>
                                <w:rFonts w:ascii="ＭＳ 明朝" w:hAnsi="ＭＳ 明朝" w:hint="eastAsia"/>
                              </w:rPr>
                              <w:t>立地（投資）にあたり、</w:t>
                            </w:r>
                            <w:r w:rsidRPr="00A53C1C">
                              <w:rPr>
                                <w:rFonts w:ascii="ＭＳ 明朝" w:hAnsi="ＭＳ 明朝" w:hint="eastAsia"/>
                                <w:u w:val="single"/>
                              </w:rPr>
                              <w:t>以下のすべての要件を満たす場合に補助金を交付</w:t>
                            </w:r>
                            <w:r w:rsidRPr="00A53C1C">
                              <w:rPr>
                                <w:rFonts w:ascii="ＭＳ 明朝" w:hAnsi="ＭＳ 明朝" w:hint="eastAsia"/>
                              </w:rPr>
                              <w:t>します</w:t>
                            </w:r>
                            <w:r w:rsidRPr="00A527A2">
                              <w:rPr>
                                <w:rFonts w:ascii="ＭＳ 明朝" w:hAnsi="ＭＳ 明朝" w:hint="eastAsia"/>
                                <w:kern w:val="0"/>
                              </w:rPr>
                              <w:t>。</w:t>
                            </w:r>
                          </w:p>
                          <w:p w14:paraId="4813AAD5" w14:textId="77777777" w:rsidR="004F4A1F" w:rsidRPr="00A53C1C" w:rsidRDefault="004F4A1F" w:rsidP="0032748D">
                            <w:pPr>
                              <w:spacing w:line="160" w:lineRule="exact"/>
                              <w:rPr>
                                <w:rFonts w:ascii="ＭＳ 明朝" w:hAnsi="ＭＳ 明朝"/>
                              </w:rPr>
                            </w:pPr>
                          </w:p>
                          <w:p w14:paraId="358D84D2" w14:textId="77777777" w:rsidR="004F4A1F" w:rsidRDefault="004F4A1F" w:rsidP="003915F7">
                            <w:pPr>
                              <w:ind w:left="220" w:hangingChars="100" w:hanging="220"/>
                              <w:jc w:val="left"/>
                              <w:rPr>
                                <w:rFonts w:ascii="ＭＳ 明朝" w:hAnsi="ＭＳ 明朝"/>
                              </w:rPr>
                            </w:pPr>
                            <w:r w:rsidRPr="00A53C1C">
                              <w:rPr>
                                <w:rFonts w:ascii="ＭＳ 明朝" w:hAnsi="ＭＳ 明朝" w:hint="eastAsia"/>
                              </w:rPr>
                              <w:t>・工</w:t>
                            </w:r>
                            <w:r w:rsidRPr="00AD2AF2">
                              <w:rPr>
                                <w:rFonts w:ascii="ＭＳ 明朝" w:hAnsi="ＭＳ 明朝" w:hint="eastAsia"/>
                              </w:rPr>
                              <w:t>場又は研究開発施設について、</w:t>
                            </w:r>
                            <w:hyperlink r:id="rId9" w:tooltip="建築基準法" w:history="1">
                              <w:r w:rsidRPr="00AD2AF2">
                                <w:rPr>
                                  <w:rStyle w:val="ae"/>
                                  <w:rFonts w:ascii="ＭＳ 明朝" w:hAnsi="ＭＳ 明朝" w:hint="eastAsia"/>
                                  <w:color w:val="auto"/>
                                  <w:szCs w:val="21"/>
                                  <w:u w:val="none"/>
                                </w:rPr>
                                <w:t>建築基準法</w:t>
                              </w:r>
                            </w:hyperlink>
                            <w:r w:rsidRPr="00AD2AF2">
                              <w:rPr>
                                <w:rFonts w:ascii="ＭＳ 明朝" w:hAnsi="ＭＳ 明朝" w:hint="eastAsia"/>
                              </w:rPr>
                              <w:t>に規定する</w:t>
                            </w:r>
                            <w:r w:rsidRPr="00AD2AF2">
                              <w:rPr>
                                <w:rFonts w:ascii="ＭＳ 明朝" w:hAnsi="ＭＳ 明朝" w:hint="eastAsia"/>
                                <w:u w:val="single"/>
                              </w:rPr>
                              <w:t>建築（※）、大規模の修繕又は</w:t>
                            </w:r>
                            <w:r w:rsidRPr="00A53C1C">
                              <w:rPr>
                                <w:rFonts w:ascii="ＭＳ 明朝" w:hAnsi="ＭＳ 明朝" w:hint="eastAsia"/>
                                <w:u w:val="single"/>
                              </w:rPr>
                              <w:t>大規模の模様替</w:t>
                            </w:r>
                            <w:r w:rsidRPr="00A53C1C">
                              <w:rPr>
                                <w:rFonts w:ascii="ＭＳ 明朝" w:hAnsi="ＭＳ 明朝" w:hint="eastAsia"/>
                              </w:rPr>
                              <w:t>を行い、検査済証の交付を受けること。</w:t>
                            </w:r>
                          </w:p>
                          <w:p w14:paraId="112D4528" w14:textId="77777777" w:rsidR="004F4A1F" w:rsidRPr="00AD2AF2" w:rsidRDefault="004F4A1F" w:rsidP="003915F7">
                            <w:pPr>
                              <w:ind w:left="220" w:hangingChars="100" w:hanging="220"/>
                              <w:jc w:val="left"/>
                              <w:rPr>
                                <w:rFonts w:ascii="ＭＳ 明朝" w:hAnsi="ＭＳ 明朝"/>
                              </w:rPr>
                            </w:pPr>
                            <w:r w:rsidRPr="00AD2AF2">
                              <w:rPr>
                                <w:rFonts w:ascii="ＭＳ 明朝" w:hAnsi="ＭＳ 明朝" w:hint="eastAsia"/>
                              </w:rPr>
                              <w:t>※「建築」とは、建築物を新築し、増築し、又は改築等することを言います。</w:t>
                            </w:r>
                          </w:p>
                          <w:p w14:paraId="10C2D358" w14:textId="77777777" w:rsidR="004F4A1F" w:rsidRPr="00EB6E66" w:rsidRDefault="004F4A1F" w:rsidP="0032748D">
                            <w:pPr>
                              <w:spacing w:line="160" w:lineRule="exact"/>
                              <w:ind w:left="220" w:hangingChars="100" w:hanging="220"/>
                              <w:rPr>
                                <w:rFonts w:ascii="ＭＳ 明朝" w:hAnsi="ＭＳ 明朝"/>
                              </w:rPr>
                            </w:pPr>
                          </w:p>
                          <w:p w14:paraId="1D329935" w14:textId="77777777" w:rsidR="004F4A1F" w:rsidRPr="0090672A" w:rsidRDefault="004F4A1F" w:rsidP="000F27DC">
                            <w:pPr>
                              <w:ind w:left="220" w:hangingChars="100" w:hanging="220"/>
                              <w:rPr>
                                <w:rFonts w:ascii="ＭＳ 明朝" w:hAnsi="ＭＳ 明朝"/>
                              </w:rPr>
                            </w:pPr>
                            <w:r w:rsidRPr="00A53C1C">
                              <w:rPr>
                                <w:rFonts w:ascii="ＭＳ 明朝" w:hAnsi="ＭＳ 明朝" w:hint="eastAsia"/>
                              </w:rPr>
                              <w:t>・補助事業の実施期</w:t>
                            </w:r>
                            <w:r w:rsidRPr="00675D77">
                              <w:rPr>
                                <w:rFonts w:ascii="ＭＳ 明朝" w:hAnsi="ＭＳ 明朝" w:hint="eastAsia"/>
                              </w:rPr>
                              <w:t>間</w:t>
                            </w:r>
                            <w:r w:rsidRPr="00675D77">
                              <w:rPr>
                                <w:rFonts w:ascii="ＭＳ 明朝" w:hAnsi="ＭＳ 明朝" w:cs="ＭＳ ゴシック" w:hint="eastAsia"/>
                                <w:kern w:val="0"/>
                                <w:sz w:val="21"/>
                                <w:szCs w:val="21"/>
                              </w:rPr>
                              <w:t xml:space="preserve"> (→P</w:t>
                            </w:r>
                            <w:r w:rsidRPr="00675D77">
                              <w:rPr>
                                <w:rFonts w:ascii="ＭＳ 明朝" w:hAnsi="ＭＳ 明朝" w:cs="ＭＳ ゴシック"/>
                                <w:kern w:val="0"/>
                                <w:sz w:val="21"/>
                                <w:szCs w:val="21"/>
                              </w:rPr>
                              <w:t>3）</w:t>
                            </w:r>
                            <w:r w:rsidRPr="00675D77">
                              <w:rPr>
                                <w:rFonts w:ascii="ＭＳ 明朝" w:hAnsi="ＭＳ 明朝" w:hint="eastAsia"/>
                              </w:rPr>
                              <w:t>内に、補助の対象となる施設に係る契約若しくは発注及び支払いが行われる</w:t>
                            </w:r>
                            <w:r w:rsidRPr="00675D77">
                              <w:rPr>
                                <w:rFonts w:ascii="ＭＳ 明朝" w:hAnsi="ＭＳ 明朝" w:hint="eastAsia"/>
                                <w:u w:val="single"/>
                              </w:rPr>
                              <w:t>家屋の新増設等及び償却資産の取得に係る補助対象経費の</w:t>
                            </w:r>
                            <w:r w:rsidRPr="0090672A">
                              <w:rPr>
                                <w:rFonts w:ascii="ＭＳ 明朝" w:hAnsi="ＭＳ 明朝" w:hint="eastAsia"/>
                                <w:u w:val="single"/>
                              </w:rPr>
                              <w:t>総額が１億円以上（消費税及び地方消費税相当額を除く）</w:t>
                            </w:r>
                            <w:r w:rsidRPr="0090672A">
                              <w:rPr>
                                <w:rFonts w:ascii="ＭＳ 明朝" w:hAnsi="ＭＳ 明朝" w:hint="eastAsia"/>
                              </w:rPr>
                              <w:t>であること</w:t>
                            </w:r>
                          </w:p>
                          <w:p w14:paraId="392C4F9C" w14:textId="77777777" w:rsidR="004F4A1F" w:rsidRPr="0090672A" w:rsidRDefault="004F4A1F" w:rsidP="0032748D">
                            <w:pPr>
                              <w:spacing w:line="160" w:lineRule="exact"/>
                              <w:ind w:left="220" w:hangingChars="100" w:hanging="220"/>
                              <w:rPr>
                                <w:rFonts w:ascii="ＭＳ 明朝" w:hAnsi="ＭＳ 明朝"/>
                              </w:rPr>
                            </w:pPr>
                          </w:p>
                          <w:p w14:paraId="73F6E6D7" w14:textId="77777777" w:rsidR="004F4A1F" w:rsidRPr="0090672A" w:rsidRDefault="004F4A1F" w:rsidP="000F27DC">
                            <w:pPr>
                              <w:ind w:left="220" w:hangingChars="100" w:hanging="220"/>
                              <w:rPr>
                                <w:rFonts w:ascii="ＭＳ 明朝" w:hAnsi="ＭＳ 明朝"/>
                              </w:rPr>
                            </w:pPr>
                            <w:r w:rsidRPr="0090672A">
                              <w:rPr>
                                <w:rFonts w:ascii="ＭＳ 明朝" w:hAnsi="ＭＳ 明朝" w:hint="eastAsia"/>
                              </w:rPr>
                              <w:t>・次の雇用要件を満たすこと</w:t>
                            </w:r>
                          </w:p>
                          <w:p w14:paraId="6202B7C5" w14:textId="77777777" w:rsidR="004F4A1F" w:rsidRPr="00A527A2" w:rsidRDefault="004F4A1F" w:rsidP="00A527A2">
                            <w:pPr>
                              <w:ind w:leftChars="200" w:left="440"/>
                              <w:rPr>
                                <w:rFonts w:ascii="ＭＳ 明朝" w:hAnsi="ＭＳ 明朝"/>
                              </w:rPr>
                            </w:pPr>
                            <w:r w:rsidRPr="00A53C1C">
                              <w:rPr>
                                <w:rFonts w:ascii="ＭＳ 明朝" w:hAnsi="ＭＳ 明朝" w:hint="eastAsia"/>
                              </w:rPr>
                              <w:t>補助の対象となる施設の</w:t>
                            </w:r>
                            <w:r w:rsidRPr="005C30CC">
                              <w:rPr>
                                <w:rFonts w:ascii="ＭＳ 明朝" w:hAnsi="ＭＳ 明朝" w:hint="eastAsia"/>
                                <w:u w:val="single"/>
                              </w:rPr>
                              <w:t>操業開始日において、府内の事業所全体の府内常用雇用者(※4･5)の数が、交付申請日における府内常用雇用者の数を下回らないこと</w:t>
                            </w: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6" o:spid="_x0000_s1028" style="position:absolute;left:0;text-align:left;margin-left:21.8pt;margin-top:5.4pt;width:434.5pt;height:18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" strokeweight="1.5pt">
                <v:textbox inset=",2mm,,1mm">
                  <w:txbxContent>
                    <w:p w:rsidR="004F4A1F" w:rsidRPr="002B3044" w:rsidRDefault="004F4A1F" w:rsidP="000F27DC">
                      <w:pPr>
                        <w:ind w:firstLineChars="100" w:firstLine="220"/>
                        <w:rPr>
                          <w:rFonts w:ascii="ＭＳ 明朝" w:hAnsi="ＭＳ 明朝"/>
                          <w:strike/>
                        </w:rPr>
                      </w:pPr>
                      <w:r w:rsidRPr="00A53C1C">
                        <w:rPr>
                          <w:rFonts w:ascii="ＭＳ 明朝" w:hAnsi="ＭＳ 明朝" w:hint="eastAsia"/>
                        </w:rPr>
                        <w:t>立地（投資）にあたり、</w:t>
                      </w:r>
                      <w:r w:rsidRPr="00A53C1C">
                        <w:rPr>
                          <w:rFonts w:ascii="ＭＳ 明朝" w:hAnsi="ＭＳ 明朝" w:hint="eastAsia"/>
                          <w:u w:val="single"/>
                        </w:rPr>
                        <w:t>以下のすべての要件を満たす場合に補助金を交付</w:t>
                      </w:r>
                      <w:r w:rsidRPr="00A53C1C">
                        <w:rPr>
                          <w:rFonts w:ascii="ＭＳ 明朝" w:hAnsi="ＭＳ 明朝" w:hint="eastAsia"/>
                        </w:rPr>
                        <w:t>します</w:t>
                      </w:r>
                      <w:r w:rsidRPr="00A527A2">
                        <w:rPr>
                          <w:rFonts w:ascii="ＭＳ 明朝" w:hAnsi="ＭＳ 明朝" w:hint="eastAsia"/>
                          <w:kern w:val="0"/>
                        </w:rPr>
                        <w:t>。</w:t>
                      </w:r>
                    </w:p>
                    <w:p w:rsidR="004F4A1F" w:rsidRPr="00A53C1C" w:rsidRDefault="004F4A1F" w:rsidP="0032748D">
                      <w:pPr>
                        <w:spacing w:line="160" w:lineRule="exact"/>
                        <w:rPr>
                          <w:rFonts w:ascii="ＭＳ 明朝" w:hAnsi="ＭＳ 明朝"/>
                        </w:rPr>
                      </w:pPr>
                    </w:p>
                    <w:p w:rsidR="004F4A1F" w:rsidRDefault="004F4A1F" w:rsidP="003915F7">
                      <w:pPr>
                        <w:ind w:left="220" w:hangingChars="100" w:hanging="220"/>
                        <w:jc w:val="left"/>
                        <w:rPr>
                          <w:rFonts w:ascii="ＭＳ 明朝" w:hAnsi="ＭＳ 明朝"/>
                        </w:rPr>
                      </w:pPr>
                      <w:r w:rsidRPr="00A53C1C">
                        <w:rPr>
                          <w:rFonts w:ascii="ＭＳ 明朝" w:hAnsi="ＭＳ 明朝" w:hint="eastAsia"/>
                        </w:rPr>
                        <w:t>・工</w:t>
                      </w:r>
                      <w:r w:rsidRPr="00AD2AF2">
                        <w:rPr>
                          <w:rFonts w:ascii="ＭＳ 明朝" w:hAnsi="ＭＳ 明朝" w:hint="eastAsia"/>
                        </w:rPr>
                        <w:t>場又は研究開発施設について、</w:t>
                      </w:r>
                      <w:hyperlink r:id="rId10" w:tooltip="建築基準法" w:history="1">
                        <w:r w:rsidRPr="00AD2AF2">
                          <w:rPr>
                            <w:rStyle w:val="ae"/>
                            <w:rFonts w:ascii="ＭＳ 明朝" w:hAnsi="ＭＳ 明朝" w:hint="eastAsia"/>
                            <w:color w:val="auto"/>
                            <w:szCs w:val="21"/>
                            <w:u w:val="none"/>
                          </w:rPr>
                          <w:t>建築基準法</w:t>
                        </w:r>
                      </w:hyperlink>
                      <w:r w:rsidRPr="00AD2AF2">
                        <w:rPr>
                          <w:rFonts w:ascii="ＭＳ 明朝" w:hAnsi="ＭＳ 明朝" w:hint="eastAsia"/>
                        </w:rPr>
                        <w:t>に規定する</w:t>
                      </w:r>
                      <w:r w:rsidRPr="00AD2AF2">
                        <w:rPr>
                          <w:rFonts w:ascii="ＭＳ 明朝" w:hAnsi="ＭＳ 明朝" w:hint="eastAsia"/>
                          <w:u w:val="single"/>
                        </w:rPr>
                        <w:t>建築（※）、大規模の修繕又は</w:t>
                      </w:r>
                      <w:r w:rsidRPr="00A53C1C">
                        <w:rPr>
                          <w:rFonts w:ascii="ＭＳ 明朝" w:hAnsi="ＭＳ 明朝" w:hint="eastAsia"/>
                          <w:u w:val="single"/>
                        </w:rPr>
                        <w:t>大規模の模様替</w:t>
                      </w:r>
                      <w:r w:rsidRPr="00A53C1C">
                        <w:rPr>
                          <w:rFonts w:ascii="ＭＳ 明朝" w:hAnsi="ＭＳ 明朝" w:hint="eastAsia"/>
                        </w:rPr>
                        <w:t>を行い、検査済証の交付を受けること。</w:t>
                      </w:r>
                    </w:p>
                    <w:p w:rsidR="004F4A1F" w:rsidRPr="00AD2AF2" w:rsidRDefault="004F4A1F" w:rsidP="003915F7">
                      <w:pPr>
                        <w:ind w:left="220" w:hangingChars="100" w:hanging="220"/>
                        <w:jc w:val="left"/>
                        <w:rPr>
                          <w:rFonts w:ascii="ＭＳ 明朝" w:hAnsi="ＭＳ 明朝"/>
                        </w:rPr>
                      </w:pPr>
                      <w:r w:rsidRPr="00AD2AF2">
                        <w:rPr>
                          <w:rFonts w:ascii="ＭＳ 明朝" w:hAnsi="ＭＳ 明朝" w:hint="eastAsia"/>
                        </w:rPr>
                        <w:t>※「建築」とは、建築物を新築し、増築し、又は改築等することを言います。</w:t>
                      </w:r>
                    </w:p>
                    <w:p w:rsidR="004F4A1F" w:rsidRPr="00EB6E66" w:rsidRDefault="004F4A1F" w:rsidP="0032748D">
                      <w:pPr>
                        <w:spacing w:line="160" w:lineRule="exact"/>
                        <w:ind w:left="220" w:hangingChars="100" w:hanging="220"/>
                        <w:rPr>
                          <w:rFonts w:ascii="ＭＳ 明朝" w:hAnsi="ＭＳ 明朝"/>
                        </w:rPr>
                      </w:pPr>
                    </w:p>
                    <w:p w:rsidR="004F4A1F" w:rsidRPr="0090672A" w:rsidRDefault="004F4A1F" w:rsidP="000F27DC">
                      <w:pPr>
                        <w:ind w:left="220" w:hangingChars="100" w:hanging="220"/>
                        <w:rPr>
                          <w:rFonts w:ascii="ＭＳ 明朝" w:hAnsi="ＭＳ 明朝"/>
                        </w:rPr>
                      </w:pPr>
                      <w:r w:rsidRPr="00A53C1C">
                        <w:rPr>
                          <w:rFonts w:ascii="ＭＳ 明朝" w:hAnsi="ＭＳ 明朝" w:hint="eastAsia"/>
                        </w:rPr>
                        <w:t>・補助事業の実施期</w:t>
                      </w:r>
                      <w:r w:rsidRPr="00675D77">
                        <w:rPr>
                          <w:rFonts w:ascii="ＭＳ 明朝" w:hAnsi="ＭＳ 明朝" w:hint="eastAsia"/>
                        </w:rPr>
                        <w:t>間</w:t>
                      </w:r>
                      <w:r w:rsidRPr="00675D77">
                        <w:rPr>
                          <w:rFonts w:ascii="ＭＳ 明朝" w:hAnsi="ＭＳ 明朝" w:cs="ＭＳ ゴシック" w:hint="eastAsia"/>
                          <w:kern w:val="0"/>
                          <w:sz w:val="21"/>
                          <w:szCs w:val="21"/>
                        </w:rPr>
                        <w:t xml:space="preserve"> (→P</w:t>
                      </w:r>
                      <w:r w:rsidRPr="00675D77">
                        <w:rPr>
                          <w:rFonts w:ascii="ＭＳ 明朝" w:hAnsi="ＭＳ 明朝" w:cs="ＭＳ ゴシック"/>
                          <w:kern w:val="0"/>
                          <w:sz w:val="21"/>
                          <w:szCs w:val="21"/>
                        </w:rPr>
                        <w:t>3）</w:t>
                      </w:r>
                      <w:r w:rsidRPr="00675D77">
                        <w:rPr>
                          <w:rFonts w:ascii="ＭＳ 明朝" w:hAnsi="ＭＳ 明朝" w:hint="eastAsia"/>
                        </w:rPr>
                        <w:t>内に、補助の対象となる施設に係る契約若しくは発注及び支払いが行われる</w:t>
                      </w:r>
                      <w:r w:rsidRPr="00675D77">
                        <w:rPr>
                          <w:rFonts w:ascii="ＭＳ 明朝" w:hAnsi="ＭＳ 明朝" w:hint="eastAsia"/>
                          <w:u w:val="single"/>
                        </w:rPr>
                        <w:t>家屋の新増設等及び償却資産の取得に係る補助対象経費の</w:t>
                      </w:r>
                      <w:r w:rsidRPr="0090672A">
                        <w:rPr>
                          <w:rFonts w:ascii="ＭＳ 明朝" w:hAnsi="ＭＳ 明朝" w:hint="eastAsia"/>
                          <w:u w:val="single"/>
                        </w:rPr>
                        <w:t>総額が１億円以上（消費税及び地方消費税相当額を除く）</w:t>
                      </w:r>
                      <w:r w:rsidRPr="0090672A">
                        <w:rPr>
                          <w:rFonts w:ascii="ＭＳ 明朝" w:hAnsi="ＭＳ 明朝" w:hint="eastAsia"/>
                        </w:rPr>
                        <w:t>であること</w:t>
                      </w:r>
                    </w:p>
                    <w:p w:rsidR="004F4A1F" w:rsidRPr="0090672A" w:rsidRDefault="004F4A1F" w:rsidP="0032748D">
                      <w:pPr>
                        <w:spacing w:line="160" w:lineRule="exact"/>
                        <w:ind w:left="220" w:hangingChars="100" w:hanging="220"/>
                        <w:rPr>
                          <w:rFonts w:ascii="ＭＳ 明朝" w:hAnsi="ＭＳ 明朝"/>
                        </w:rPr>
                      </w:pPr>
                    </w:p>
                    <w:p w:rsidR="004F4A1F" w:rsidRPr="0090672A" w:rsidRDefault="004F4A1F" w:rsidP="000F27DC">
                      <w:pPr>
                        <w:ind w:left="220" w:hangingChars="100" w:hanging="220"/>
                        <w:rPr>
                          <w:rFonts w:ascii="ＭＳ 明朝" w:hAnsi="ＭＳ 明朝"/>
                        </w:rPr>
                      </w:pPr>
                      <w:r w:rsidRPr="0090672A">
                        <w:rPr>
                          <w:rFonts w:ascii="ＭＳ 明朝" w:hAnsi="ＭＳ 明朝" w:hint="eastAsia"/>
                        </w:rPr>
                        <w:t>・次の雇用要件を満たすこと</w:t>
                      </w:r>
                    </w:p>
                    <w:p w:rsidR="004F4A1F" w:rsidRPr="00A527A2" w:rsidRDefault="004F4A1F" w:rsidP="00A527A2">
                      <w:pPr>
                        <w:ind w:leftChars="200" w:left="440"/>
                        <w:rPr>
                          <w:rFonts w:ascii="ＭＳ 明朝" w:hAnsi="ＭＳ 明朝"/>
                        </w:rPr>
                      </w:pPr>
                      <w:r w:rsidRPr="00A53C1C">
                        <w:rPr>
                          <w:rFonts w:ascii="ＭＳ 明朝" w:hAnsi="ＭＳ 明朝" w:hint="eastAsia"/>
                        </w:rPr>
                        <w:t>補助の対象となる施設の</w:t>
                      </w:r>
                      <w:r w:rsidRPr="005C30CC">
                        <w:rPr>
                          <w:rFonts w:ascii="ＭＳ 明朝" w:hAnsi="ＭＳ 明朝" w:hint="eastAsia"/>
                          <w:u w:val="single"/>
                        </w:rPr>
                        <w:t>操業開始日において、府内の事業所全体の府内常用雇用者(※4･5)の数が、交付申請日における府内常用雇用者の数を下回らないこと</w:t>
                      </w:r>
                    </w:p>
                  </w:txbxContent>
                </v:textbox>
              </v:rect>
            </w:pict>
          </mc:Fallback>
        </mc:AlternateContent>
      </w:r>
    </w:p>
    <w:p w14:paraId="3058045F" w14:textId="77777777" w:rsidR="000F27DC" w:rsidRPr="0090672A" w:rsidRDefault="000F27DC" w:rsidP="000F27DC">
      <w:pPr>
        <w:overflowPunct w:val="0"/>
        <w:ind w:leftChars="200" w:left="440" w:right="-45" w:firstLineChars="100" w:firstLine="220"/>
        <w:rPr>
          <w:kern w:val="0"/>
        </w:rPr>
      </w:pPr>
    </w:p>
    <w:p w14:paraId="3BAC6D6E" w14:textId="77777777" w:rsidR="000F27DC" w:rsidRPr="0090672A" w:rsidRDefault="000F27DC" w:rsidP="000F27DC">
      <w:pPr>
        <w:overflowPunct w:val="0"/>
        <w:ind w:right="-6"/>
        <w:rPr>
          <w:rFonts w:ascii="ＭＳ 明朝" w:hAnsi="ＭＳ 明朝"/>
        </w:rPr>
      </w:pPr>
    </w:p>
    <w:p w14:paraId="60EEE249" w14:textId="77777777" w:rsidR="00542741" w:rsidRPr="0090672A" w:rsidRDefault="00542741" w:rsidP="000F27DC">
      <w:pPr>
        <w:overflowPunct w:val="0"/>
        <w:ind w:right="-6"/>
        <w:rPr>
          <w:rFonts w:ascii="ＭＳ 明朝" w:hAnsi="ＭＳ 明朝"/>
        </w:rPr>
      </w:pPr>
    </w:p>
    <w:p w14:paraId="476BF5BE" w14:textId="77777777" w:rsidR="00542741" w:rsidRPr="0090672A" w:rsidRDefault="00542741" w:rsidP="000F27DC">
      <w:pPr>
        <w:overflowPunct w:val="0"/>
        <w:ind w:right="-6"/>
        <w:rPr>
          <w:rFonts w:ascii="ＭＳ 明朝" w:hAnsi="ＭＳ 明朝"/>
        </w:rPr>
      </w:pPr>
    </w:p>
    <w:p w14:paraId="13BF5118" w14:textId="77777777" w:rsidR="00542741" w:rsidRPr="0090672A" w:rsidRDefault="00542741" w:rsidP="000F27DC">
      <w:pPr>
        <w:overflowPunct w:val="0"/>
        <w:ind w:right="-6"/>
        <w:rPr>
          <w:rFonts w:ascii="ＭＳ 明朝" w:hAnsi="ＭＳ 明朝"/>
        </w:rPr>
      </w:pPr>
    </w:p>
    <w:p w14:paraId="2D96BBBE" w14:textId="77777777" w:rsidR="00542741" w:rsidRPr="0090672A" w:rsidRDefault="00542741" w:rsidP="000F27DC">
      <w:pPr>
        <w:overflowPunct w:val="0"/>
        <w:ind w:right="-6"/>
        <w:rPr>
          <w:rFonts w:ascii="ＭＳ 明朝" w:hAnsi="ＭＳ 明朝"/>
        </w:rPr>
      </w:pPr>
    </w:p>
    <w:p w14:paraId="0AAD4071" w14:textId="77777777" w:rsidR="00542741" w:rsidRPr="0090672A" w:rsidRDefault="00542741" w:rsidP="000F27DC">
      <w:pPr>
        <w:overflowPunct w:val="0"/>
        <w:ind w:right="-6"/>
        <w:rPr>
          <w:rFonts w:ascii="ＭＳ 明朝" w:hAnsi="ＭＳ 明朝"/>
        </w:rPr>
      </w:pPr>
    </w:p>
    <w:p w14:paraId="338DEF6A" w14:textId="77777777" w:rsidR="00542741" w:rsidRPr="0090672A" w:rsidRDefault="00542741" w:rsidP="000F27DC">
      <w:pPr>
        <w:overflowPunct w:val="0"/>
        <w:ind w:right="-6"/>
        <w:rPr>
          <w:rFonts w:ascii="ＭＳ 明朝" w:hAnsi="ＭＳ 明朝"/>
        </w:rPr>
      </w:pPr>
    </w:p>
    <w:p w14:paraId="67269078" w14:textId="77777777" w:rsidR="00542741" w:rsidRPr="0090672A" w:rsidRDefault="00542741" w:rsidP="000F27DC">
      <w:pPr>
        <w:overflowPunct w:val="0"/>
        <w:ind w:right="-6"/>
        <w:rPr>
          <w:rFonts w:ascii="ＭＳ 明朝" w:hAnsi="ＭＳ 明朝"/>
        </w:rPr>
      </w:pPr>
    </w:p>
    <w:p w14:paraId="4D813910" w14:textId="77777777" w:rsidR="000F27DC" w:rsidRPr="0090672A" w:rsidRDefault="000F27DC" w:rsidP="000F27DC">
      <w:pPr>
        <w:overflowPunct w:val="0"/>
        <w:ind w:right="-6"/>
        <w:rPr>
          <w:rFonts w:ascii="ＭＳ 明朝" w:hAnsi="ＭＳ 明朝"/>
        </w:rPr>
      </w:pPr>
    </w:p>
    <w:p w14:paraId="7177031C" w14:textId="77777777" w:rsidR="000F27DC" w:rsidRPr="0090672A" w:rsidRDefault="000F27DC" w:rsidP="000F27DC">
      <w:pPr>
        <w:overflowPunct w:val="0"/>
        <w:ind w:right="-6"/>
        <w:rPr>
          <w:rFonts w:ascii="ＭＳ 明朝" w:hAnsi="ＭＳ 明朝"/>
        </w:rPr>
      </w:pPr>
    </w:p>
    <w:p w14:paraId="7DBF4360" w14:textId="77777777" w:rsidR="000F27DC" w:rsidRPr="0090672A" w:rsidRDefault="000F27DC" w:rsidP="000F27DC">
      <w:pPr>
        <w:overflowPunct w:val="0"/>
        <w:ind w:right="-6"/>
        <w:rPr>
          <w:rFonts w:ascii="ＭＳ 明朝" w:hAnsi="ＭＳ 明朝"/>
        </w:rPr>
      </w:pPr>
    </w:p>
    <w:p w14:paraId="2D88C3F8" w14:textId="77777777" w:rsidR="00234604" w:rsidRDefault="00234604" w:rsidP="000F27DC">
      <w:pPr>
        <w:overflowPunct w:val="0"/>
        <w:ind w:right="-6"/>
        <w:rPr>
          <w:rFonts w:ascii="ＭＳ 明朝" w:hAnsi="ＭＳ 明朝"/>
        </w:rPr>
      </w:pPr>
    </w:p>
    <w:p w14:paraId="72D2D1F0" w14:textId="77777777" w:rsidR="0032748D" w:rsidRDefault="0032748D" w:rsidP="0032748D">
      <w:pPr>
        <w:overflowPunct w:val="0"/>
        <w:spacing w:line="160" w:lineRule="exact"/>
        <w:ind w:right="250"/>
        <w:rPr>
          <w:rFonts w:ascii="ゴシック体" w:eastAsia="ゴシック体"/>
        </w:rPr>
      </w:pPr>
    </w:p>
    <w:p w14:paraId="1CCCE405" w14:textId="77777777" w:rsidR="00A527A2" w:rsidRDefault="00A527A2" w:rsidP="0032748D">
      <w:pPr>
        <w:overflowPunct w:val="0"/>
        <w:spacing w:line="160" w:lineRule="exact"/>
        <w:ind w:right="250"/>
        <w:rPr>
          <w:rFonts w:ascii="ゴシック体" w:eastAsia="ゴシック体"/>
        </w:rPr>
      </w:pPr>
    </w:p>
    <w:p w14:paraId="7B5442CB" w14:textId="77777777" w:rsidR="000F27DC" w:rsidRPr="00263E9D" w:rsidRDefault="000F27DC" w:rsidP="000F27DC">
      <w:pPr>
        <w:overflowPunct w:val="0"/>
        <w:ind w:right="249"/>
        <w:rPr>
          <w:rFonts w:ascii="ＭＳ ゴシック" w:eastAsia="ＭＳ ゴシック"/>
          <w:b/>
          <w:lang w:eastAsia="zh-TW"/>
        </w:rPr>
      </w:pPr>
      <w:r w:rsidRPr="00263E9D">
        <w:rPr>
          <w:rFonts w:ascii="ゴシック体" w:eastAsia="ゴシック体" w:hint="eastAsia"/>
          <w:b/>
        </w:rPr>
        <w:t>５</w:t>
      </w:r>
      <w:r w:rsidRPr="00263E9D">
        <w:rPr>
          <w:rFonts w:ascii="ゴシック体" w:eastAsia="ゴシック体" w:hint="eastAsia"/>
          <w:b/>
          <w:lang w:eastAsia="zh-TW"/>
        </w:rPr>
        <w:t xml:space="preserve">　</w:t>
      </w:r>
      <w:r w:rsidRPr="005C30CC">
        <w:rPr>
          <w:rFonts w:ascii="ＭＳ ゴシック" w:eastAsia="ＭＳ ゴシック" w:hint="eastAsia"/>
          <w:b/>
          <w:spacing w:val="44"/>
          <w:kern w:val="0"/>
          <w:fitText w:val="1760" w:id="-160706809"/>
          <w:lang w:eastAsia="zh-TW"/>
        </w:rPr>
        <w:t>補助対象経</w:t>
      </w:r>
      <w:r w:rsidRPr="005C30CC">
        <w:rPr>
          <w:rFonts w:ascii="ＭＳ ゴシック" w:eastAsia="ＭＳ ゴシック" w:hint="eastAsia"/>
          <w:b/>
          <w:spacing w:val="-2"/>
          <w:kern w:val="0"/>
          <w:fitText w:val="1760" w:id="-160706809"/>
          <w:lang w:eastAsia="zh-TW"/>
        </w:rPr>
        <w:t>費</w:t>
      </w:r>
    </w:p>
    <w:p w14:paraId="6A9361AD" w14:textId="77777777" w:rsidR="000F27DC" w:rsidRPr="000F27DC" w:rsidRDefault="002D50BE" w:rsidP="000F27DC">
      <w:pPr>
        <w:overflowPunct w:val="0"/>
        <w:ind w:right="249"/>
        <w:rPr>
          <w:rFonts w:ascii="ＭＳ ゴシック" w:eastAsia="ＭＳ ゴシック"/>
          <w:lang w:eastAsia="zh-TW"/>
        </w:rPr>
      </w:pPr>
      <w:r>
        <w:rPr>
          <w:noProof/>
        </w:rPr>
        <mc:AlternateContent>
          <mc:Choice Requires="wps">
            <w:drawing>
              <wp:anchor distT="0" distB="0" distL="114300" distR="114300" simplePos="0" relativeHeight="251623424" behindDoc="0" locked="0" layoutInCell="1" allowOverlap="1" wp14:anchorId="4A241108" wp14:editId="64AE2B5B">
                <wp:simplePos x="0" y="0"/>
                <wp:positionH relativeFrom="column">
                  <wp:posOffset>276860</wp:posOffset>
                </wp:positionH>
                <wp:positionV relativeFrom="paragraph">
                  <wp:posOffset>38100</wp:posOffset>
                </wp:positionV>
                <wp:extent cx="5518150" cy="1457325"/>
                <wp:effectExtent l="0" t="0" r="25400" b="28575"/>
                <wp:wrapNone/>
                <wp:docPr id="460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1457325"/>
                        </a:xfrm>
                        <a:prstGeom prst="rect">
                          <a:avLst/>
                        </a:prstGeom>
                        <a:solidFill>
                          <a:srgbClr val="FFFFFF"/>
                        </a:solidFill>
                        <a:ln w="19050">
                          <a:solidFill>
                            <a:srgbClr val="000000"/>
                          </a:solidFill>
                          <a:miter lim="800000"/>
                          <a:headEnd/>
                          <a:tailEnd/>
                        </a:ln>
                      </wps:spPr>
                      <wps:txbx>
                        <w:txbxContent>
                          <w:p w14:paraId="450234FC" w14:textId="77777777" w:rsidR="004F4A1F" w:rsidRPr="00675D77" w:rsidRDefault="004F4A1F" w:rsidP="00A527A2">
                            <w:pPr>
                              <w:wordWrap w:val="0"/>
                              <w:overflowPunct w:val="0"/>
                              <w:ind w:right="6"/>
                              <w:rPr>
                                <w:rFonts w:ascii="ＭＳ Ｐ明朝" w:eastAsia="ＭＳ Ｐ明朝" w:hAnsi="ＭＳ Ｐ明朝"/>
                              </w:rPr>
                            </w:pPr>
                            <w:r w:rsidRPr="00A02C59">
                              <w:rPr>
                                <w:rFonts w:ascii="ＭＳ Ｐ明朝" w:eastAsia="ＭＳ Ｐ明朝" w:hAnsi="ＭＳ Ｐ明朝" w:hint="eastAsia"/>
                              </w:rPr>
                              <w:t>工</w:t>
                            </w:r>
                            <w:r w:rsidRPr="00675D77">
                              <w:rPr>
                                <w:rFonts w:ascii="ＭＳ Ｐ明朝" w:eastAsia="ＭＳ Ｐ明朝" w:hAnsi="ＭＳ Ｐ明朝" w:hint="eastAsia"/>
                              </w:rPr>
                              <w:t>場又は研究開発施設の家屋（</w:t>
                            </w:r>
                            <w:r w:rsidRPr="00675D77">
                              <w:rPr>
                                <w:rFonts w:ascii="ＭＳ Ｐ明朝" w:eastAsia="ＭＳ Ｐ明朝" w:hAnsi="ＭＳ Ｐ明朝" w:hint="eastAsia"/>
                              </w:rPr>
                              <w:t>建物）の新築・増改築等及び償却資産の取得に係る経費</w:t>
                            </w:r>
                            <w:r w:rsidRPr="00675D77">
                              <w:rPr>
                                <w:rFonts w:ascii="ＭＳ ゴシック" w:eastAsia="ＭＳ ゴシック" w:hAnsi="ＭＳ ゴシック" w:hint="eastAsia"/>
                                <w:sz w:val="21"/>
                                <w:szCs w:val="21"/>
                              </w:rPr>
                              <w:t>（※6）</w:t>
                            </w:r>
                            <w:r w:rsidRPr="00675D77">
                              <w:rPr>
                                <w:rFonts w:ascii="ＭＳ Ｐ明朝" w:eastAsia="ＭＳ Ｐ明朝" w:hAnsi="ＭＳ Ｐ明朝" w:hint="eastAsia"/>
                              </w:rPr>
                              <w:t>から、補助対象外経費</w:t>
                            </w:r>
                            <w:r w:rsidRPr="00675D77">
                              <w:rPr>
                                <w:rFonts w:ascii="ＭＳ ゴシック" w:eastAsia="ＭＳ ゴシック" w:hAnsi="ＭＳ ゴシック" w:hint="eastAsia"/>
                                <w:sz w:val="21"/>
                                <w:szCs w:val="21"/>
                              </w:rPr>
                              <w:t>（※7）</w:t>
                            </w:r>
                            <w:r w:rsidRPr="00675D77">
                              <w:rPr>
                                <w:rFonts w:ascii="ＭＳ Ｐ明朝" w:eastAsia="ＭＳ Ｐ明朝" w:hAnsi="ＭＳ Ｐ明朝" w:hint="eastAsia"/>
                              </w:rPr>
                              <w:t>を差し引いた経費のうち、次の条件を満たす経費</w:t>
                            </w:r>
                          </w:p>
                          <w:p w14:paraId="00B775B4" w14:textId="77777777" w:rsidR="004F4A1F" w:rsidRPr="00675D77" w:rsidRDefault="004F4A1F" w:rsidP="007F30A1">
                            <w:pPr>
                              <w:spacing w:line="140" w:lineRule="exact"/>
                              <w:ind w:leftChars="64" w:left="141" w:firstLineChars="35" w:firstLine="77"/>
                              <w:rPr>
                                <w:rFonts w:ascii="ＭＳ 明朝" w:hAnsi="ＭＳ 明朝"/>
                              </w:rPr>
                            </w:pPr>
                          </w:p>
                          <w:p w14:paraId="192B18D0" w14:textId="77777777" w:rsidR="004F4A1F" w:rsidRPr="00675D77" w:rsidRDefault="004F4A1F" w:rsidP="007F30A1">
                            <w:pPr>
                              <w:wordWrap w:val="0"/>
                              <w:overflowPunct w:val="0"/>
                              <w:ind w:leftChars="100" w:left="1540" w:right="6" w:hangingChars="600" w:hanging="1320"/>
                              <w:rPr>
                                <w:rFonts w:ascii="ＭＳ 明朝" w:hAnsi="ＭＳ 明朝"/>
                              </w:rPr>
                            </w:pPr>
                            <w:r w:rsidRPr="00675D77">
                              <w:rPr>
                                <w:rFonts w:ascii="ＭＳ 明朝" w:hAnsi="ＭＳ 明朝" w:hint="eastAsia"/>
                              </w:rPr>
                              <w:t>(1)　家　　屋：補助事業の実施期間</w:t>
                            </w:r>
                            <w:r w:rsidRPr="00675D77">
                              <w:rPr>
                                <w:rFonts w:ascii="ＭＳ ゴシック" w:eastAsia="ＭＳ ゴシック" w:hAnsi="ＭＳ ゴシック" w:hint="eastAsia"/>
                                <w:sz w:val="21"/>
                                <w:szCs w:val="21"/>
                              </w:rPr>
                              <w:t>（※8）</w:t>
                            </w:r>
                            <w:r w:rsidRPr="00675D77">
                              <w:rPr>
                                <w:rFonts w:ascii="ＭＳ 明朝" w:hAnsi="ＭＳ 明朝" w:hint="eastAsia"/>
                              </w:rPr>
                              <w:t>内に</w:t>
                            </w:r>
                          </w:p>
                          <w:p w14:paraId="2563B3AA" w14:textId="77777777" w:rsidR="004F4A1F" w:rsidRPr="00675D77" w:rsidRDefault="004F4A1F" w:rsidP="007F30A1">
                            <w:pPr>
                              <w:wordWrap w:val="0"/>
                              <w:overflowPunct w:val="0"/>
                              <w:ind w:leftChars="700" w:left="1540" w:right="6" w:firstLineChars="150" w:firstLine="330"/>
                              <w:rPr>
                                <w:rFonts w:ascii="ＭＳ 明朝" w:hAnsi="ＭＳ 明朝"/>
                              </w:rPr>
                            </w:pPr>
                            <w:r w:rsidRPr="00675D77">
                              <w:rPr>
                                <w:rFonts w:ascii="ＭＳ 明朝" w:hAnsi="ＭＳ 明朝" w:hint="eastAsia"/>
                                <w:u w:val="single"/>
                              </w:rPr>
                              <w:t>家屋（建物）の建築等に関する契約・発注・支払い</w:t>
                            </w:r>
                            <w:r w:rsidRPr="00675D77">
                              <w:rPr>
                                <w:rFonts w:ascii="ＭＳ 明朝" w:hAnsi="ＭＳ 明朝" w:hint="eastAsia"/>
                              </w:rPr>
                              <w:t>が行われたもの</w:t>
                            </w:r>
                          </w:p>
                          <w:p w14:paraId="7CF04666" w14:textId="77777777" w:rsidR="004F4A1F" w:rsidRPr="00675D77" w:rsidRDefault="004F4A1F" w:rsidP="000F27DC">
                            <w:pPr>
                              <w:wordWrap w:val="0"/>
                              <w:overflowPunct w:val="0"/>
                              <w:ind w:leftChars="100" w:left="1540" w:right="6" w:hangingChars="600" w:hanging="1320"/>
                              <w:rPr>
                                <w:rFonts w:ascii="ＭＳ 明朝" w:hAnsi="ＭＳ 明朝"/>
                              </w:rPr>
                            </w:pPr>
                            <w:r w:rsidRPr="00675D77">
                              <w:rPr>
                                <w:rFonts w:ascii="ＭＳ 明朝" w:hAnsi="ＭＳ 明朝" w:hint="eastAsia"/>
                              </w:rPr>
                              <w:t>(2)　償却資産：補助事業の実施期間</w:t>
                            </w:r>
                            <w:r w:rsidRPr="00675D77">
                              <w:rPr>
                                <w:rFonts w:ascii="ＭＳ ゴシック" w:eastAsia="ＭＳ ゴシック" w:hAnsi="ＭＳ ゴシック" w:hint="eastAsia"/>
                              </w:rPr>
                              <w:t>（※8）</w:t>
                            </w:r>
                            <w:r w:rsidRPr="00675D77">
                              <w:rPr>
                                <w:rFonts w:ascii="ＭＳ 明朝" w:hAnsi="ＭＳ 明朝" w:hint="eastAsia"/>
                              </w:rPr>
                              <w:t>内に</w:t>
                            </w:r>
                          </w:p>
                          <w:p w14:paraId="28C9C41C" w14:textId="77777777" w:rsidR="004F4A1F" w:rsidRPr="00A527A2" w:rsidRDefault="004F4A1F" w:rsidP="00A527A2">
                            <w:pPr>
                              <w:wordWrap w:val="0"/>
                              <w:overflowPunct w:val="0"/>
                              <w:ind w:leftChars="700" w:left="1540" w:right="6" w:firstLineChars="150" w:firstLine="330"/>
                              <w:rPr>
                                <w:rFonts w:ascii="ＭＳ 明朝" w:hAnsi="ＭＳ 明朝"/>
                              </w:rPr>
                            </w:pPr>
                            <w:r w:rsidRPr="00CD60C6">
                              <w:rPr>
                                <w:rFonts w:ascii="ＭＳ 明朝" w:hAnsi="ＭＳ 明朝" w:hint="eastAsia"/>
                                <w:u w:val="single"/>
                              </w:rPr>
                              <w:t>償却資産の取得の契約（発注）・納品・支払い</w:t>
                            </w:r>
                            <w:r w:rsidRPr="00CD60C6">
                              <w:rPr>
                                <w:rFonts w:ascii="ＭＳ 明朝" w:hAnsi="ＭＳ 明朝" w:hint="eastAsia"/>
                              </w:rPr>
                              <w:t>が行われたもの</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9" style="position:absolute;left:0;text-align:left;margin-left:21.8pt;margin-top:3pt;width:434.5pt;height:114.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" strokeweight="1.5pt">
                <v:textbox inset=",2mm,,2mm">
                  <w:txbxContent>
                    <w:p w:rsidR="004F4A1F" w:rsidRPr="00675D77" w:rsidRDefault="004F4A1F" w:rsidP="00A527A2">
                      <w:pPr>
                        <w:wordWrap w:val="0"/>
                        <w:overflowPunct w:val="0"/>
                        <w:ind w:right="6"/>
                        <w:rPr>
                          <w:rFonts w:ascii="ＭＳ Ｐ明朝" w:eastAsia="ＭＳ Ｐ明朝" w:hAnsi="ＭＳ Ｐ明朝"/>
                        </w:rPr>
                      </w:pPr>
                      <w:r w:rsidRPr="00A02C59">
                        <w:rPr>
                          <w:rFonts w:ascii="ＭＳ Ｐ明朝" w:eastAsia="ＭＳ Ｐ明朝" w:hAnsi="ＭＳ Ｐ明朝" w:hint="eastAsia"/>
                        </w:rPr>
                        <w:t>工</w:t>
                      </w:r>
                      <w:r w:rsidRPr="00675D77">
                        <w:rPr>
                          <w:rFonts w:ascii="ＭＳ Ｐ明朝" w:eastAsia="ＭＳ Ｐ明朝" w:hAnsi="ＭＳ Ｐ明朝" w:hint="eastAsia"/>
                        </w:rPr>
                        <w:t>場又は研究開発施設の家屋（建物）の新築・増改築等及び償却資産の取得に係る経費</w:t>
                      </w:r>
                      <w:r w:rsidRPr="00675D77">
                        <w:rPr>
                          <w:rFonts w:ascii="ＭＳ ゴシック" w:eastAsia="ＭＳ ゴシック" w:hAnsi="ＭＳ ゴシック" w:hint="eastAsia"/>
                          <w:sz w:val="21"/>
                          <w:szCs w:val="21"/>
                        </w:rPr>
                        <w:t>（※6）</w:t>
                      </w:r>
                      <w:r w:rsidRPr="00675D77">
                        <w:rPr>
                          <w:rFonts w:ascii="ＭＳ Ｐ明朝" w:eastAsia="ＭＳ Ｐ明朝" w:hAnsi="ＭＳ Ｐ明朝" w:hint="eastAsia"/>
                        </w:rPr>
                        <w:t>から、補助対象外経費</w:t>
                      </w:r>
                      <w:r w:rsidRPr="00675D77">
                        <w:rPr>
                          <w:rFonts w:ascii="ＭＳ ゴシック" w:eastAsia="ＭＳ ゴシック" w:hAnsi="ＭＳ ゴシック" w:hint="eastAsia"/>
                          <w:sz w:val="21"/>
                          <w:szCs w:val="21"/>
                        </w:rPr>
                        <w:t>（※7）</w:t>
                      </w:r>
                      <w:r w:rsidRPr="00675D77">
                        <w:rPr>
                          <w:rFonts w:ascii="ＭＳ Ｐ明朝" w:eastAsia="ＭＳ Ｐ明朝" w:hAnsi="ＭＳ Ｐ明朝" w:hint="eastAsia"/>
                        </w:rPr>
                        <w:t>を差し引いた経費のうち、次の条件を満たす経費</w:t>
                      </w:r>
                    </w:p>
                    <w:p w:rsidR="004F4A1F" w:rsidRPr="00675D77" w:rsidRDefault="004F4A1F" w:rsidP="007F30A1">
                      <w:pPr>
                        <w:spacing w:line="140" w:lineRule="exact"/>
                        <w:ind w:leftChars="64" w:left="141" w:firstLineChars="35" w:firstLine="77"/>
                        <w:rPr>
                          <w:rFonts w:ascii="ＭＳ 明朝" w:hAnsi="ＭＳ 明朝"/>
                        </w:rPr>
                      </w:pPr>
                    </w:p>
                    <w:p w:rsidR="004F4A1F" w:rsidRPr="00675D77" w:rsidRDefault="004F4A1F" w:rsidP="007F30A1">
                      <w:pPr>
                        <w:wordWrap w:val="0"/>
                        <w:overflowPunct w:val="0"/>
                        <w:ind w:leftChars="100" w:left="1540" w:right="6" w:hangingChars="600" w:hanging="1320"/>
                        <w:rPr>
                          <w:rFonts w:ascii="ＭＳ 明朝" w:hAnsi="ＭＳ 明朝"/>
                        </w:rPr>
                      </w:pPr>
                      <w:r w:rsidRPr="00675D77">
                        <w:rPr>
                          <w:rFonts w:ascii="ＭＳ 明朝" w:hAnsi="ＭＳ 明朝" w:hint="eastAsia"/>
                        </w:rPr>
                        <w:t>(1)　家　　屋：補助事業の実施期間</w:t>
                      </w:r>
                      <w:r w:rsidRPr="00675D77">
                        <w:rPr>
                          <w:rFonts w:ascii="ＭＳ ゴシック" w:eastAsia="ＭＳ ゴシック" w:hAnsi="ＭＳ ゴシック" w:hint="eastAsia"/>
                          <w:sz w:val="21"/>
                          <w:szCs w:val="21"/>
                        </w:rPr>
                        <w:t>（※8）</w:t>
                      </w:r>
                      <w:r w:rsidRPr="00675D77">
                        <w:rPr>
                          <w:rFonts w:ascii="ＭＳ 明朝" w:hAnsi="ＭＳ 明朝" w:hint="eastAsia"/>
                        </w:rPr>
                        <w:t>内に</w:t>
                      </w:r>
                    </w:p>
                    <w:p w:rsidR="004F4A1F" w:rsidRPr="00675D77" w:rsidRDefault="004F4A1F" w:rsidP="007F30A1">
                      <w:pPr>
                        <w:wordWrap w:val="0"/>
                        <w:overflowPunct w:val="0"/>
                        <w:ind w:leftChars="700" w:left="1540" w:right="6" w:firstLineChars="150" w:firstLine="330"/>
                        <w:rPr>
                          <w:rFonts w:ascii="ＭＳ 明朝" w:hAnsi="ＭＳ 明朝"/>
                        </w:rPr>
                      </w:pPr>
                      <w:r w:rsidRPr="00675D77">
                        <w:rPr>
                          <w:rFonts w:ascii="ＭＳ 明朝" w:hAnsi="ＭＳ 明朝" w:hint="eastAsia"/>
                          <w:u w:val="single"/>
                        </w:rPr>
                        <w:t>家屋（建物）の建築等に関する契約・発注・支払い</w:t>
                      </w:r>
                      <w:r w:rsidRPr="00675D77">
                        <w:rPr>
                          <w:rFonts w:ascii="ＭＳ 明朝" w:hAnsi="ＭＳ 明朝" w:hint="eastAsia"/>
                        </w:rPr>
                        <w:t>が行われたもの</w:t>
                      </w:r>
                    </w:p>
                    <w:p w:rsidR="004F4A1F" w:rsidRPr="00675D77" w:rsidRDefault="004F4A1F" w:rsidP="000F27DC">
                      <w:pPr>
                        <w:wordWrap w:val="0"/>
                        <w:overflowPunct w:val="0"/>
                        <w:ind w:leftChars="100" w:left="1540" w:right="6" w:hangingChars="600" w:hanging="1320"/>
                        <w:rPr>
                          <w:rFonts w:ascii="ＭＳ 明朝" w:hAnsi="ＭＳ 明朝"/>
                        </w:rPr>
                      </w:pPr>
                      <w:r w:rsidRPr="00675D77">
                        <w:rPr>
                          <w:rFonts w:ascii="ＭＳ 明朝" w:hAnsi="ＭＳ 明朝" w:hint="eastAsia"/>
                        </w:rPr>
                        <w:t>(2)　償却資産：補助事業の実施期間</w:t>
                      </w:r>
                      <w:r w:rsidRPr="00675D77">
                        <w:rPr>
                          <w:rFonts w:ascii="ＭＳ ゴシック" w:eastAsia="ＭＳ ゴシック" w:hAnsi="ＭＳ ゴシック" w:hint="eastAsia"/>
                        </w:rPr>
                        <w:t>（※8）</w:t>
                      </w:r>
                      <w:r w:rsidRPr="00675D77">
                        <w:rPr>
                          <w:rFonts w:ascii="ＭＳ 明朝" w:hAnsi="ＭＳ 明朝" w:hint="eastAsia"/>
                        </w:rPr>
                        <w:t>内に</w:t>
                      </w:r>
                    </w:p>
                    <w:p w:rsidR="004F4A1F" w:rsidRPr="00A527A2" w:rsidRDefault="004F4A1F" w:rsidP="00A527A2">
                      <w:pPr>
                        <w:wordWrap w:val="0"/>
                        <w:overflowPunct w:val="0"/>
                        <w:ind w:leftChars="700" w:left="1540" w:right="6" w:firstLineChars="150" w:firstLine="330"/>
                        <w:rPr>
                          <w:rFonts w:ascii="ＭＳ 明朝" w:hAnsi="ＭＳ 明朝"/>
                        </w:rPr>
                      </w:pPr>
                      <w:r w:rsidRPr="00CD60C6">
                        <w:rPr>
                          <w:rFonts w:ascii="ＭＳ 明朝" w:hAnsi="ＭＳ 明朝" w:hint="eastAsia"/>
                          <w:u w:val="single"/>
                        </w:rPr>
                        <w:t>償却資産の取得の契約（発注）・納品・支払い</w:t>
                      </w:r>
                      <w:r w:rsidRPr="00CD60C6">
                        <w:rPr>
                          <w:rFonts w:ascii="ＭＳ 明朝" w:hAnsi="ＭＳ 明朝" w:hint="eastAsia"/>
                        </w:rPr>
                        <w:t>が行われたもの</w:t>
                      </w:r>
                    </w:p>
                  </w:txbxContent>
                </v:textbox>
              </v:rect>
            </w:pict>
          </mc:Fallback>
        </mc:AlternateContent>
      </w:r>
    </w:p>
    <w:p w14:paraId="33171479" w14:textId="77777777" w:rsidR="000F27DC" w:rsidRPr="000F27DC" w:rsidRDefault="000F27DC" w:rsidP="000F27DC">
      <w:pPr>
        <w:overflowPunct w:val="0"/>
        <w:ind w:right="249"/>
        <w:rPr>
          <w:rFonts w:ascii="ＭＳ ゴシック" w:eastAsia="ＭＳ ゴシック"/>
          <w:lang w:eastAsia="zh-TW"/>
        </w:rPr>
      </w:pPr>
    </w:p>
    <w:p w14:paraId="17792BA5" w14:textId="77777777" w:rsidR="000F27DC" w:rsidRPr="000F27DC" w:rsidRDefault="000F27DC" w:rsidP="000F27DC">
      <w:pPr>
        <w:overflowPunct w:val="0"/>
        <w:ind w:right="249"/>
        <w:rPr>
          <w:rFonts w:ascii="ＭＳ ゴシック" w:eastAsia="ＭＳ ゴシック"/>
          <w:lang w:eastAsia="zh-TW"/>
        </w:rPr>
      </w:pPr>
    </w:p>
    <w:p w14:paraId="1E8C0992" w14:textId="77777777" w:rsidR="000F27DC" w:rsidRDefault="000F27DC" w:rsidP="000F27DC">
      <w:pPr>
        <w:overflowPunct w:val="0"/>
        <w:ind w:right="249"/>
        <w:rPr>
          <w:rFonts w:ascii="ＭＳ ゴシック" w:eastAsia="ＭＳ ゴシック"/>
        </w:rPr>
      </w:pPr>
    </w:p>
    <w:p w14:paraId="7D57FB74" w14:textId="77777777" w:rsidR="008E36B5" w:rsidRPr="000F27DC" w:rsidRDefault="008E36B5" w:rsidP="000F27DC">
      <w:pPr>
        <w:overflowPunct w:val="0"/>
        <w:ind w:right="249"/>
        <w:rPr>
          <w:rFonts w:ascii="ＭＳ ゴシック" w:eastAsia="ＭＳ ゴシック"/>
        </w:rPr>
      </w:pPr>
    </w:p>
    <w:p w14:paraId="3356940B" w14:textId="77777777" w:rsidR="000F27DC" w:rsidRPr="000F27DC" w:rsidRDefault="000F27DC" w:rsidP="000F27DC">
      <w:pPr>
        <w:overflowPunct w:val="0"/>
        <w:ind w:right="249"/>
        <w:rPr>
          <w:rFonts w:ascii="ＭＳ ゴシック" w:eastAsia="ＭＳ ゴシック"/>
        </w:rPr>
      </w:pPr>
    </w:p>
    <w:p w14:paraId="1B7A2A10" w14:textId="77777777" w:rsidR="000F27DC" w:rsidRPr="000F27DC" w:rsidRDefault="000F27DC" w:rsidP="000F27DC">
      <w:pPr>
        <w:overflowPunct w:val="0"/>
        <w:ind w:right="249"/>
        <w:rPr>
          <w:rFonts w:ascii="ＭＳ ゴシック" w:eastAsia="ＭＳ ゴシック"/>
        </w:rPr>
      </w:pPr>
    </w:p>
    <w:p w14:paraId="38AC66E7" w14:textId="77777777" w:rsidR="000F27DC" w:rsidRPr="000F27DC" w:rsidRDefault="000F27DC" w:rsidP="000F27DC">
      <w:pPr>
        <w:overflowPunct w:val="0"/>
        <w:ind w:right="249"/>
        <w:rPr>
          <w:rFonts w:ascii="ＭＳ ゴシック" w:eastAsia="ＭＳ ゴシック"/>
        </w:rPr>
      </w:pPr>
    </w:p>
    <w:p w14:paraId="48F48382" w14:textId="77777777" w:rsidR="000F27DC" w:rsidRPr="000F27DC" w:rsidRDefault="000F27DC" w:rsidP="000F27DC">
      <w:pPr>
        <w:overflowPunct w:val="0"/>
        <w:ind w:right="249"/>
        <w:rPr>
          <w:rFonts w:ascii="ＭＳ ゴシック" w:eastAsia="ＭＳ ゴシック"/>
        </w:rPr>
      </w:pPr>
    </w:p>
    <w:p w14:paraId="6765F907" w14:textId="77777777" w:rsidR="007F30A1" w:rsidRDefault="007F30A1" w:rsidP="000F27DC">
      <w:pPr>
        <w:overflowPunct w:val="0"/>
        <w:ind w:right="-61"/>
        <w:rPr>
          <w:rFonts w:ascii="ＭＳ ゴシック" w:eastAsia="ＭＳ ゴシック" w:hAnsi="ＭＳ ゴシック"/>
        </w:rPr>
      </w:pPr>
    </w:p>
    <w:p w14:paraId="4E0F6379" w14:textId="77777777" w:rsidR="00E73FB9" w:rsidRPr="00CD60C6" w:rsidRDefault="00E73FB9" w:rsidP="002B3044">
      <w:pPr>
        <w:overflowPunct w:val="0"/>
        <w:ind w:right="-62" w:firstLineChars="200" w:firstLine="420"/>
        <w:rPr>
          <w:rFonts w:ascii="ＭＳ ゴシック" w:eastAsia="ＭＳ ゴシック" w:hAnsi="ＭＳ ゴシック"/>
          <w:sz w:val="21"/>
          <w:szCs w:val="21"/>
        </w:rPr>
      </w:pPr>
      <w:r w:rsidRPr="00CD60C6">
        <w:rPr>
          <w:rFonts w:ascii="ＭＳ ゴシック" w:eastAsia="ＭＳ ゴシック" w:hAnsi="ＭＳ ゴシック" w:hint="eastAsia"/>
          <w:sz w:val="21"/>
          <w:szCs w:val="21"/>
        </w:rPr>
        <w:t>※</w:t>
      </w:r>
      <w:r w:rsidR="009007AE" w:rsidRPr="00CD60C6">
        <w:rPr>
          <w:rFonts w:ascii="ＭＳ ゴシック" w:eastAsia="ＭＳ ゴシック" w:hAnsi="ＭＳ ゴシック" w:hint="eastAsia"/>
          <w:sz w:val="21"/>
          <w:szCs w:val="21"/>
        </w:rPr>
        <w:t>4</w:t>
      </w:r>
      <w:r w:rsidRPr="00CD60C6">
        <w:rPr>
          <w:rFonts w:ascii="ＭＳ ゴシック" w:eastAsia="ＭＳ ゴシック" w:hAnsi="ＭＳ ゴシック" w:hint="eastAsia"/>
          <w:sz w:val="21"/>
          <w:szCs w:val="21"/>
        </w:rPr>
        <w:t xml:space="preserve">　常用雇用者</w:t>
      </w:r>
    </w:p>
    <w:p w14:paraId="3F68024E" w14:textId="77777777" w:rsidR="003900DB" w:rsidRPr="00CD60C6" w:rsidRDefault="003900DB" w:rsidP="007F30A1">
      <w:pPr>
        <w:overflowPunct w:val="0"/>
        <w:ind w:leftChars="300" w:left="870" w:right="-62" w:hangingChars="100" w:hanging="210"/>
        <w:rPr>
          <w:rFonts w:ascii="ＭＳ ゴシック" w:eastAsia="ＭＳ ゴシック" w:hAnsi="ＭＳ ゴシック"/>
          <w:sz w:val="21"/>
          <w:szCs w:val="21"/>
        </w:rPr>
      </w:pPr>
      <w:r w:rsidRPr="00CD60C6">
        <w:rPr>
          <w:rFonts w:ascii="ＭＳ ゴシック" w:eastAsia="ＭＳ ゴシック" w:hAnsi="ＭＳ ゴシック" w:hint="eastAsia"/>
          <w:sz w:val="21"/>
          <w:szCs w:val="21"/>
        </w:rPr>
        <w:t xml:space="preserve"> </w:t>
      </w:r>
      <w:r w:rsidRPr="00CD60C6">
        <w:rPr>
          <w:rFonts w:ascii="ＭＳ 明朝" w:hAnsi="ＭＳ 明朝" w:hint="eastAsia"/>
          <w:sz w:val="21"/>
          <w:szCs w:val="21"/>
        </w:rPr>
        <w:t>次のすべての要件を満たす者をいいます。</w:t>
      </w:r>
    </w:p>
    <w:p w14:paraId="142D5304" w14:textId="77777777" w:rsidR="00AA3EE3" w:rsidRPr="00CD60C6" w:rsidRDefault="00A61A71" w:rsidP="00A61A71">
      <w:pPr>
        <w:overflowPunct w:val="0"/>
        <w:ind w:leftChars="195" w:left="765" w:right="-62" w:hangingChars="160" w:hanging="336"/>
        <w:rPr>
          <w:rFonts w:ascii="ＭＳ 明朝" w:hAnsi="ＭＳ 明朝"/>
          <w:sz w:val="21"/>
          <w:szCs w:val="21"/>
          <w:u w:val="single"/>
        </w:rPr>
      </w:pPr>
      <w:r w:rsidRPr="00CD60C6">
        <w:rPr>
          <w:rFonts w:ascii="ＭＳ ゴシック" w:eastAsia="ＭＳ ゴシック" w:hAnsi="ＭＳ ゴシック" w:hint="eastAsia"/>
          <w:sz w:val="21"/>
          <w:szCs w:val="21"/>
        </w:rPr>
        <w:t xml:space="preserve">　　</w:t>
      </w:r>
      <w:r w:rsidRPr="00CD60C6">
        <w:rPr>
          <w:rFonts w:ascii="ＭＳ 明朝" w:hAnsi="ＭＳ 明朝" w:hint="eastAsia"/>
          <w:sz w:val="21"/>
          <w:szCs w:val="21"/>
        </w:rPr>
        <w:t xml:space="preserve"> </w:t>
      </w:r>
      <w:r w:rsidR="00AA3EE3" w:rsidRPr="00CD60C6">
        <w:rPr>
          <w:rFonts w:ascii="ＭＳ 明朝" w:hAnsi="ＭＳ 明朝" w:hint="eastAsia"/>
          <w:sz w:val="21"/>
          <w:szCs w:val="21"/>
        </w:rPr>
        <w:t>①</w:t>
      </w:r>
      <w:r w:rsidRPr="00CD60C6">
        <w:rPr>
          <w:rFonts w:ascii="ＭＳ 明朝" w:hAnsi="ＭＳ 明朝" w:hint="eastAsia"/>
          <w:sz w:val="21"/>
          <w:szCs w:val="21"/>
          <w:u w:val="single"/>
        </w:rPr>
        <w:t>期間を定めず</w:t>
      </w:r>
      <w:r w:rsidRPr="00CD60C6">
        <w:rPr>
          <w:rFonts w:ascii="ＭＳ 明朝" w:hAnsi="ＭＳ 明朝" w:hint="eastAsia"/>
          <w:sz w:val="21"/>
          <w:szCs w:val="21"/>
        </w:rPr>
        <w:t>、かつ、</w:t>
      </w:r>
      <w:r w:rsidRPr="00CD60C6">
        <w:rPr>
          <w:rFonts w:ascii="ＭＳ 明朝" w:hAnsi="ＭＳ 明朝" w:hint="eastAsia"/>
          <w:sz w:val="21"/>
          <w:szCs w:val="21"/>
          <w:u w:val="single"/>
        </w:rPr>
        <w:t>３ヶ月以上補助事業者に雇用されている者</w:t>
      </w:r>
    </w:p>
    <w:p w14:paraId="29D66A6A" w14:textId="77777777" w:rsidR="00AA3EE3" w:rsidRPr="00CD60C6" w:rsidRDefault="00AA3EE3" w:rsidP="00A61A71">
      <w:pPr>
        <w:overflowPunct w:val="0"/>
        <w:ind w:leftChars="195" w:left="765" w:right="-62" w:hangingChars="160" w:hanging="336"/>
        <w:rPr>
          <w:rFonts w:ascii="ＭＳ 明朝" w:hAnsi="ＭＳ 明朝"/>
          <w:sz w:val="21"/>
          <w:szCs w:val="21"/>
        </w:rPr>
      </w:pPr>
      <w:r w:rsidRPr="00CD60C6">
        <w:rPr>
          <w:rFonts w:ascii="ＭＳ 明朝" w:hAnsi="ＭＳ 明朝" w:hint="eastAsia"/>
          <w:sz w:val="21"/>
          <w:szCs w:val="21"/>
        </w:rPr>
        <w:t xml:space="preserve">　　 ②</w:t>
      </w:r>
      <w:r w:rsidRPr="00CD60C6">
        <w:rPr>
          <w:rFonts w:ascii="ＭＳ 明朝" w:hAnsi="ＭＳ 明朝" w:hint="eastAsia"/>
          <w:sz w:val="21"/>
          <w:szCs w:val="21"/>
          <w:u w:val="single"/>
        </w:rPr>
        <w:t>雇用保険</w:t>
      </w:r>
      <w:r w:rsidR="008D4814" w:rsidRPr="00CD60C6">
        <w:rPr>
          <w:rFonts w:ascii="ＭＳ 明朝" w:hAnsi="ＭＳ 明朝" w:hint="eastAsia"/>
          <w:sz w:val="21"/>
          <w:szCs w:val="21"/>
          <w:u w:val="single"/>
        </w:rPr>
        <w:t>の</w:t>
      </w:r>
      <w:r w:rsidRPr="00CD60C6">
        <w:rPr>
          <w:rFonts w:ascii="ＭＳ 明朝" w:hAnsi="ＭＳ 明朝" w:hint="eastAsia"/>
          <w:sz w:val="21"/>
          <w:szCs w:val="21"/>
          <w:u w:val="single"/>
        </w:rPr>
        <w:t>被保険者となったことの確認を受けた者</w:t>
      </w:r>
    </w:p>
    <w:p w14:paraId="21BD338F" w14:textId="77777777" w:rsidR="008D4814" w:rsidRPr="00CD60C6" w:rsidRDefault="008D4814" w:rsidP="003900DB">
      <w:pPr>
        <w:overflowPunct w:val="0"/>
        <w:spacing w:line="120" w:lineRule="exact"/>
        <w:ind w:leftChars="195" w:left="765" w:right="-62" w:hangingChars="160" w:hanging="336"/>
        <w:rPr>
          <w:rFonts w:ascii="ＭＳ 明朝" w:hAnsi="ＭＳ 明朝"/>
          <w:sz w:val="21"/>
          <w:szCs w:val="21"/>
        </w:rPr>
      </w:pPr>
    </w:p>
    <w:p w14:paraId="726FC0A0" w14:textId="77777777" w:rsidR="00AA3EE3" w:rsidRPr="00AD2AF2" w:rsidRDefault="008D4814" w:rsidP="00A61A71">
      <w:pPr>
        <w:overflowPunct w:val="0"/>
        <w:ind w:leftChars="195" w:left="765" w:right="-62" w:hangingChars="160" w:hanging="336"/>
        <w:rPr>
          <w:rFonts w:ascii="ＭＳ ゴシック" w:eastAsia="ＭＳ ゴシック" w:hAnsi="ＭＳ ゴシック"/>
          <w:sz w:val="21"/>
          <w:szCs w:val="21"/>
        </w:rPr>
      </w:pPr>
      <w:r w:rsidRPr="00CD60C6">
        <w:rPr>
          <w:rFonts w:ascii="ＭＳ ゴシック" w:eastAsia="ＭＳ ゴシック" w:hAnsi="ＭＳ ゴシック" w:hint="eastAsia"/>
          <w:sz w:val="21"/>
          <w:szCs w:val="21"/>
        </w:rPr>
        <w:t>※</w:t>
      </w:r>
      <w:r w:rsidR="009007AE" w:rsidRPr="00CD60C6">
        <w:rPr>
          <w:rFonts w:ascii="ＭＳ ゴシック" w:eastAsia="ＭＳ ゴシック" w:hAnsi="ＭＳ ゴシック" w:hint="eastAsia"/>
          <w:sz w:val="21"/>
          <w:szCs w:val="21"/>
        </w:rPr>
        <w:t>5</w:t>
      </w:r>
      <w:r w:rsidRPr="00CD60C6">
        <w:rPr>
          <w:rFonts w:ascii="ＭＳ ゴシック" w:eastAsia="ＭＳ ゴシック" w:hAnsi="ＭＳ ゴシック" w:hint="eastAsia"/>
          <w:sz w:val="21"/>
          <w:szCs w:val="21"/>
        </w:rPr>
        <w:t xml:space="preserve">　府内常用雇用者</w:t>
      </w:r>
    </w:p>
    <w:p w14:paraId="443DA57F" w14:textId="77777777" w:rsidR="00E73FB9" w:rsidRPr="00AD2AF2" w:rsidRDefault="008D4814" w:rsidP="008D4814">
      <w:pPr>
        <w:overflowPunct w:val="0"/>
        <w:ind w:leftChars="345" w:left="759" w:right="-62" w:firstLineChars="100" w:firstLine="210"/>
        <w:rPr>
          <w:rFonts w:ascii="ＭＳ 明朝" w:hAnsi="ＭＳ 明朝"/>
          <w:sz w:val="21"/>
          <w:szCs w:val="21"/>
        </w:rPr>
      </w:pPr>
      <w:r w:rsidRPr="00AD2AF2">
        <w:rPr>
          <w:rFonts w:ascii="ＭＳ 明朝" w:hAnsi="ＭＳ 明朝" w:hint="eastAsia"/>
          <w:sz w:val="21"/>
          <w:szCs w:val="21"/>
          <w:u w:val="single"/>
        </w:rPr>
        <w:t>常用雇用者のうち、</w:t>
      </w:r>
      <w:r w:rsidR="00A61A71" w:rsidRPr="00AD2AF2">
        <w:rPr>
          <w:rFonts w:ascii="ＭＳ 明朝" w:hAnsi="ＭＳ 明朝" w:hint="eastAsia"/>
          <w:sz w:val="21"/>
          <w:szCs w:val="21"/>
          <w:u w:val="single"/>
        </w:rPr>
        <w:t>大阪府内の</w:t>
      </w:r>
      <w:r w:rsidR="004C2725" w:rsidRPr="00AD2AF2">
        <w:rPr>
          <w:rFonts w:ascii="ＭＳ 明朝" w:hAnsi="ＭＳ 明朝" w:hint="eastAsia"/>
          <w:sz w:val="21"/>
          <w:szCs w:val="21"/>
          <w:u w:val="single"/>
        </w:rPr>
        <w:t>事業所</w:t>
      </w:r>
      <w:r w:rsidR="00A61A71" w:rsidRPr="00AD2AF2">
        <w:rPr>
          <w:rFonts w:ascii="ＭＳ 明朝" w:hAnsi="ＭＳ 明朝" w:hint="eastAsia"/>
          <w:sz w:val="21"/>
          <w:szCs w:val="21"/>
          <w:u w:val="single"/>
        </w:rPr>
        <w:t>を主たる勤務地と</w:t>
      </w:r>
      <w:r w:rsidR="008909B1" w:rsidRPr="00AD2AF2">
        <w:rPr>
          <w:rFonts w:ascii="ＭＳ 明朝" w:hAnsi="ＭＳ 明朝" w:hint="eastAsia"/>
          <w:sz w:val="21"/>
          <w:szCs w:val="21"/>
          <w:u w:val="single"/>
        </w:rPr>
        <w:t>し</w:t>
      </w:r>
      <w:r w:rsidR="00A61A71" w:rsidRPr="00AD2AF2">
        <w:rPr>
          <w:rFonts w:ascii="ＭＳ 明朝" w:hAnsi="ＭＳ 明朝" w:hint="eastAsia"/>
          <w:sz w:val="21"/>
          <w:szCs w:val="21"/>
        </w:rPr>
        <w:t>、</w:t>
      </w:r>
      <w:r w:rsidR="00A61A71" w:rsidRPr="00AD2AF2">
        <w:rPr>
          <w:rFonts w:ascii="ＭＳ 明朝" w:hAnsi="ＭＳ 明朝" w:hint="eastAsia"/>
          <w:sz w:val="21"/>
          <w:szCs w:val="21"/>
          <w:u w:val="single"/>
        </w:rPr>
        <w:t>３ヶ月以上大阪府内に居住している者</w:t>
      </w:r>
    </w:p>
    <w:p w14:paraId="0C02DE38" w14:textId="77777777" w:rsidR="00E73FB9" w:rsidRDefault="00E73FB9" w:rsidP="00A527A2">
      <w:pPr>
        <w:overflowPunct w:val="0"/>
        <w:spacing w:line="120" w:lineRule="exact"/>
        <w:ind w:right="-62"/>
        <w:rPr>
          <w:rFonts w:ascii="ＭＳ ゴシック" w:eastAsia="ＭＳ ゴシック" w:hAnsi="ＭＳ ゴシック"/>
          <w:sz w:val="21"/>
          <w:szCs w:val="21"/>
        </w:rPr>
      </w:pPr>
    </w:p>
    <w:p w14:paraId="6513BF17" w14:textId="77777777" w:rsidR="000F27DC" w:rsidRPr="006172DD" w:rsidRDefault="000F27DC" w:rsidP="000F27DC">
      <w:pPr>
        <w:overflowPunct w:val="0"/>
        <w:ind w:leftChars="200" w:left="860" w:right="-62" w:hangingChars="200" w:hanging="420"/>
        <w:rPr>
          <w:rFonts w:ascii="ＭＳ ゴシック" w:eastAsia="ＭＳ ゴシック" w:hAnsi="ＭＳ ゴシック"/>
          <w:sz w:val="21"/>
          <w:szCs w:val="21"/>
        </w:rPr>
      </w:pPr>
      <w:r w:rsidRPr="00675D77">
        <w:rPr>
          <w:rFonts w:ascii="ＭＳ ゴシック" w:eastAsia="ＭＳ ゴシック" w:hAnsi="ＭＳ ゴシック" w:hint="eastAsia"/>
          <w:sz w:val="21"/>
          <w:szCs w:val="21"/>
        </w:rPr>
        <w:t>※</w:t>
      </w:r>
      <w:r w:rsidR="00461605" w:rsidRPr="00675D77">
        <w:rPr>
          <w:rFonts w:ascii="ＭＳ ゴシック" w:eastAsia="ＭＳ ゴシック" w:hAnsi="ＭＳ ゴシック"/>
          <w:sz w:val="21"/>
          <w:szCs w:val="21"/>
        </w:rPr>
        <w:t>6</w:t>
      </w:r>
      <w:r w:rsidRPr="00675D77">
        <w:rPr>
          <w:rFonts w:ascii="ＭＳ ゴシック" w:eastAsia="ＭＳ ゴシック" w:hAnsi="ＭＳ ゴシック" w:hint="eastAsia"/>
          <w:sz w:val="21"/>
          <w:szCs w:val="21"/>
        </w:rPr>
        <w:t xml:space="preserve">　</w:t>
      </w:r>
      <w:r w:rsidRPr="00675D77">
        <w:rPr>
          <w:rFonts w:ascii="ＭＳ ゴシック" w:eastAsia="ＭＳ ゴシック" w:hAnsi="ＭＳ ゴシック" w:hint="eastAsia"/>
          <w:sz w:val="21"/>
          <w:szCs w:val="21"/>
          <w:lang w:eastAsia="zh-TW"/>
        </w:rPr>
        <w:t>家屋及び償</w:t>
      </w:r>
      <w:r w:rsidRPr="006172DD">
        <w:rPr>
          <w:rFonts w:ascii="ＭＳ ゴシック" w:eastAsia="ＭＳ ゴシック" w:hAnsi="ＭＳ ゴシック" w:hint="eastAsia"/>
          <w:sz w:val="21"/>
          <w:szCs w:val="21"/>
          <w:lang w:eastAsia="zh-TW"/>
        </w:rPr>
        <w:t>却資産</w:t>
      </w:r>
    </w:p>
    <w:p w14:paraId="4196D0C3" w14:textId="77777777" w:rsidR="000F27DC" w:rsidRPr="006172DD" w:rsidRDefault="000F27DC" w:rsidP="000F27DC">
      <w:pPr>
        <w:overflowPunct w:val="0"/>
        <w:ind w:leftChars="400" w:left="880" w:right="-62" w:firstLineChars="100" w:firstLine="210"/>
        <w:rPr>
          <w:rFonts w:ascii="ＭＳ 明朝" w:hAnsi="ＭＳ 明朝"/>
          <w:sz w:val="21"/>
          <w:szCs w:val="21"/>
        </w:rPr>
      </w:pPr>
      <w:r w:rsidRPr="006172DD">
        <w:rPr>
          <w:rFonts w:ascii="ＭＳ 明朝" w:hAnsi="ＭＳ 明朝" w:hint="eastAsia"/>
          <w:sz w:val="21"/>
          <w:szCs w:val="21"/>
          <w:u w:val="single"/>
        </w:rPr>
        <w:t>地方税法第341条に規定する家屋及び償却資産</w:t>
      </w:r>
      <w:r w:rsidRPr="006172DD">
        <w:rPr>
          <w:rFonts w:ascii="ＭＳ 明朝" w:hAnsi="ＭＳ 明朝" w:hint="eastAsia"/>
          <w:sz w:val="21"/>
          <w:szCs w:val="21"/>
        </w:rPr>
        <w:t>が対象となります。具体的には、</w:t>
      </w:r>
      <w:r w:rsidRPr="006172DD">
        <w:rPr>
          <w:rFonts w:ascii="ＭＳ 明朝" w:hAnsi="ＭＳ 明朝" w:hint="eastAsia"/>
          <w:sz w:val="21"/>
          <w:szCs w:val="21"/>
          <w:u w:val="single"/>
        </w:rPr>
        <w:t>家屋、構築物、機械装置、冷暖房設備や照明</w:t>
      </w:r>
      <w:r w:rsidR="008546B7" w:rsidRPr="006172DD">
        <w:rPr>
          <w:rFonts w:ascii="ＭＳ 明朝" w:hAnsi="ＭＳ 明朝" w:hint="eastAsia"/>
          <w:sz w:val="21"/>
          <w:szCs w:val="21"/>
          <w:u w:val="single"/>
        </w:rPr>
        <w:t>設備</w:t>
      </w:r>
      <w:r w:rsidRPr="006172DD">
        <w:rPr>
          <w:rFonts w:ascii="ＭＳ 明朝" w:hAnsi="ＭＳ 明朝" w:hint="eastAsia"/>
          <w:sz w:val="21"/>
          <w:szCs w:val="21"/>
          <w:u w:val="single"/>
        </w:rPr>
        <w:t>など</w:t>
      </w:r>
      <w:r w:rsidRPr="006172DD">
        <w:rPr>
          <w:rFonts w:ascii="ＭＳ 明朝" w:hAnsi="ＭＳ 明朝" w:hint="eastAsia"/>
          <w:sz w:val="21"/>
          <w:szCs w:val="21"/>
        </w:rPr>
        <w:t>です。</w:t>
      </w:r>
    </w:p>
    <w:p w14:paraId="51D3A8E6" w14:textId="77777777" w:rsidR="00A527A2" w:rsidRPr="005C5A06" w:rsidRDefault="000F27DC" w:rsidP="005C5A06">
      <w:pPr>
        <w:overflowPunct w:val="0"/>
        <w:ind w:leftChars="320" w:left="914" w:right="-62" w:hangingChars="100" w:hanging="210"/>
        <w:rPr>
          <w:rFonts w:ascii="ＭＳ ゴシック" w:eastAsia="ＭＳ ゴシック"/>
          <w:sz w:val="21"/>
          <w:szCs w:val="21"/>
        </w:rPr>
      </w:pPr>
      <w:r w:rsidRPr="006172DD">
        <w:rPr>
          <w:rFonts w:ascii="ＭＳ 明朝" w:hAnsi="ＭＳ 明朝" w:hint="eastAsia"/>
          <w:sz w:val="21"/>
          <w:szCs w:val="21"/>
        </w:rPr>
        <w:t>（先端産業の研究開発施設に対する補助金の場合は、研究開発施設に係る経費のみが対象となります。また、ソフトウエアなどの無形減価償却資産や自動車税が課税される自動車などは地方税法上の償却資産ではないため補助対象外となります。詳しくは、</w:t>
      </w:r>
      <w:r w:rsidRPr="00661579">
        <w:rPr>
          <w:rFonts w:ascii="ＭＳ 明朝" w:hAnsi="ＭＳ 明朝" w:hint="eastAsia"/>
          <w:sz w:val="21"/>
          <w:szCs w:val="21"/>
        </w:rPr>
        <w:t>下記</w:t>
      </w:r>
      <w:r w:rsidRPr="00661579">
        <w:rPr>
          <w:rFonts w:ascii="ＭＳ ゴシック" w:eastAsia="ＭＳ ゴシック" w:hAnsi="ＭＳ ゴシック" w:hint="eastAsia"/>
          <w:sz w:val="21"/>
          <w:szCs w:val="21"/>
        </w:rPr>
        <w:t>※</w:t>
      </w:r>
      <w:r w:rsidR="00461605" w:rsidRPr="00661579">
        <w:rPr>
          <w:rFonts w:ascii="ＭＳ 明朝" w:hAnsi="ＭＳ 明朝" w:hint="eastAsia"/>
          <w:sz w:val="21"/>
          <w:szCs w:val="21"/>
        </w:rPr>
        <w:t>7</w:t>
      </w:r>
      <w:r w:rsidRPr="00661579">
        <w:rPr>
          <w:rFonts w:ascii="ＭＳ 明朝" w:hAnsi="ＭＳ 明朝" w:hint="eastAsia"/>
          <w:sz w:val="21"/>
          <w:szCs w:val="21"/>
        </w:rPr>
        <w:t>をご</w:t>
      </w:r>
      <w:r w:rsidRPr="006172DD">
        <w:rPr>
          <w:rFonts w:ascii="ＭＳ 明朝" w:hAnsi="ＭＳ 明朝" w:hint="eastAsia"/>
          <w:sz w:val="21"/>
          <w:szCs w:val="21"/>
        </w:rPr>
        <w:t>覧ください。）</w:t>
      </w:r>
    </w:p>
    <w:p w14:paraId="40035426" w14:textId="77777777" w:rsidR="000F27DC" w:rsidRPr="000F27DC" w:rsidRDefault="000F27DC" w:rsidP="003900DB">
      <w:pPr>
        <w:overflowPunct w:val="0"/>
        <w:spacing w:line="220" w:lineRule="exact"/>
        <w:ind w:leftChars="200" w:left="860" w:right="-62" w:hangingChars="200" w:hanging="420"/>
        <w:rPr>
          <w:rFonts w:ascii="ＭＳ ゴシック" w:eastAsia="ＭＳ ゴシック" w:hAnsi="ＭＳ ゴシック"/>
          <w:sz w:val="21"/>
          <w:szCs w:val="21"/>
        </w:rPr>
      </w:pPr>
      <w:r w:rsidRPr="001F46DC">
        <w:rPr>
          <w:rFonts w:ascii="ＭＳ ゴシック" w:eastAsia="ＭＳ ゴシック" w:hAnsi="ＭＳ ゴシック" w:hint="eastAsia"/>
          <w:sz w:val="21"/>
          <w:szCs w:val="21"/>
        </w:rPr>
        <w:lastRenderedPageBreak/>
        <w:t>※</w:t>
      </w:r>
      <w:r w:rsidR="00461605" w:rsidRPr="001F46DC">
        <w:rPr>
          <w:rFonts w:ascii="ＭＳ ゴシック" w:eastAsia="ＭＳ ゴシック" w:hAnsi="ＭＳ ゴシック" w:hint="eastAsia"/>
          <w:sz w:val="21"/>
          <w:szCs w:val="21"/>
        </w:rPr>
        <w:t>7</w:t>
      </w:r>
      <w:r w:rsidRPr="001F46DC">
        <w:rPr>
          <w:rFonts w:ascii="ＭＳ ゴシック" w:eastAsia="ＭＳ ゴシック" w:hAnsi="ＭＳ ゴシック" w:hint="eastAsia"/>
          <w:sz w:val="21"/>
          <w:szCs w:val="21"/>
        </w:rPr>
        <w:t xml:space="preserve">　補助対象経</w:t>
      </w:r>
      <w:r w:rsidRPr="000F27DC">
        <w:rPr>
          <w:rFonts w:ascii="ＭＳ ゴシック" w:eastAsia="ＭＳ ゴシック" w:hAnsi="ＭＳ ゴシック" w:hint="eastAsia"/>
          <w:sz w:val="21"/>
          <w:szCs w:val="21"/>
        </w:rPr>
        <w:t>費と補助対象外経費</w:t>
      </w:r>
    </w:p>
    <w:tbl>
      <w:tblPr>
        <w:tblpPr w:leftFromText="142" w:rightFromText="142"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85" w:type="dxa"/>
        </w:tblCellMar>
        <w:tblLook w:val="0000" w:firstRow="0" w:lastRow="0" w:firstColumn="0" w:lastColumn="0" w:noHBand="0" w:noVBand="0"/>
      </w:tblPr>
      <w:tblGrid>
        <w:gridCol w:w="1984"/>
        <w:gridCol w:w="3119"/>
        <w:gridCol w:w="3402"/>
      </w:tblGrid>
      <w:tr w:rsidR="001B275C" w:rsidRPr="000F27DC" w14:paraId="432D0953" w14:textId="77777777" w:rsidTr="001B275C">
        <w:trPr>
          <w:trHeight w:val="28"/>
        </w:trPr>
        <w:tc>
          <w:tcPr>
            <w:tcW w:w="1984" w:type="dxa"/>
            <w:shd w:val="clear" w:color="auto" w:fill="FFFF00"/>
            <w:vAlign w:val="center"/>
          </w:tcPr>
          <w:p w14:paraId="5AC0126A" w14:textId="77777777" w:rsidR="001B275C" w:rsidRPr="000F27DC" w:rsidRDefault="001B275C" w:rsidP="001B275C">
            <w:pPr>
              <w:overflowPunct w:val="0"/>
              <w:ind w:right="-57"/>
              <w:jc w:val="center"/>
              <w:rPr>
                <w:rFonts w:ascii="ＭＳ ゴシック" w:eastAsia="ＭＳ ゴシック" w:hAnsi="ＭＳ ゴシック"/>
                <w:sz w:val="20"/>
                <w:szCs w:val="20"/>
              </w:rPr>
            </w:pPr>
            <w:r w:rsidRPr="000F27DC">
              <w:rPr>
                <w:rFonts w:ascii="ＭＳ ゴシック" w:eastAsia="ＭＳ ゴシック" w:hAnsi="ＭＳ ゴシック" w:hint="eastAsia"/>
                <w:kern w:val="0"/>
                <w:sz w:val="20"/>
                <w:szCs w:val="20"/>
              </w:rPr>
              <w:t>項　　目</w:t>
            </w:r>
          </w:p>
        </w:tc>
        <w:tc>
          <w:tcPr>
            <w:tcW w:w="3119" w:type="dxa"/>
            <w:shd w:val="clear" w:color="auto" w:fill="FFFF00"/>
            <w:vAlign w:val="center"/>
          </w:tcPr>
          <w:p w14:paraId="158F59D5" w14:textId="77777777" w:rsidR="001B275C" w:rsidRPr="000F27DC" w:rsidRDefault="001B275C" w:rsidP="001B275C">
            <w:pPr>
              <w:overflowPunct w:val="0"/>
              <w:ind w:right="-57"/>
              <w:jc w:val="center"/>
              <w:rPr>
                <w:rFonts w:ascii="ＭＳ ゴシック" w:eastAsia="ＭＳ ゴシック" w:hAnsi="ＭＳ ゴシック"/>
                <w:sz w:val="20"/>
                <w:szCs w:val="20"/>
              </w:rPr>
            </w:pPr>
            <w:r w:rsidRPr="000F27DC">
              <w:rPr>
                <w:rFonts w:ascii="ＭＳ ゴシック" w:eastAsia="ＭＳ ゴシック" w:hAnsi="ＭＳ ゴシック" w:hint="eastAsia"/>
                <w:sz w:val="20"/>
                <w:szCs w:val="20"/>
              </w:rPr>
              <w:t>補助対象となるもの</w:t>
            </w:r>
          </w:p>
        </w:tc>
        <w:tc>
          <w:tcPr>
            <w:tcW w:w="3402" w:type="dxa"/>
            <w:shd w:val="clear" w:color="auto" w:fill="FFFF00"/>
            <w:vAlign w:val="center"/>
          </w:tcPr>
          <w:p w14:paraId="3775F461" w14:textId="77777777" w:rsidR="001B275C" w:rsidRPr="000F27DC" w:rsidRDefault="001B275C" w:rsidP="001B275C">
            <w:pPr>
              <w:overflowPunct w:val="0"/>
              <w:ind w:right="-57"/>
              <w:jc w:val="center"/>
              <w:rPr>
                <w:rFonts w:ascii="ＭＳ ゴシック" w:eastAsia="ＭＳ ゴシック" w:hAnsi="ＭＳ ゴシック"/>
                <w:sz w:val="20"/>
                <w:szCs w:val="20"/>
              </w:rPr>
            </w:pPr>
            <w:r w:rsidRPr="000F27DC">
              <w:rPr>
                <w:rFonts w:ascii="ＭＳ ゴシック" w:eastAsia="ＭＳ ゴシック" w:hAnsi="ＭＳ ゴシック" w:hint="eastAsia"/>
                <w:sz w:val="20"/>
                <w:szCs w:val="20"/>
              </w:rPr>
              <w:t>補助対象とならないもの</w:t>
            </w:r>
          </w:p>
        </w:tc>
      </w:tr>
      <w:tr w:rsidR="001B275C" w:rsidRPr="000F27DC" w14:paraId="5ACE5DB4" w14:textId="77777777" w:rsidTr="001B275C">
        <w:trPr>
          <w:trHeight w:val="911"/>
        </w:trPr>
        <w:tc>
          <w:tcPr>
            <w:tcW w:w="1984" w:type="dxa"/>
          </w:tcPr>
          <w:p w14:paraId="31CB980F" w14:textId="77777777" w:rsidR="001B275C" w:rsidRPr="000F27DC" w:rsidRDefault="001B275C" w:rsidP="001B275C">
            <w:pPr>
              <w:overflowPunct w:val="0"/>
              <w:ind w:left="200" w:hangingChars="100" w:hanging="200"/>
              <w:rPr>
                <w:rFonts w:ascii="ＭＳ 明朝" w:hAnsi="ＭＳ 明朝"/>
                <w:sz w:val="20"/>
                <w:szCs w:val="20"/>
              </w:rPr>
            </w:pPr>
            <w:r w:rsidRPr="000F27DC">
              <w:rPr>
                <w:rFonts w:ascii="ＭＳ 明朝" w:hAnsi="ＭＳ 明朝" w:hint="eastAsia"/>
                <w:sz w:val="20"/>
                <w:szCs w:val="20"/>
              </w:rPr>
              <w:t>・工場又は</w:t>
            </w:r>
          </w:p>
          <w:p w14:paraId="6A95484B" w14:textId="77777777" w:rsidR="001B275C" w:rsidRPr="000F27DC" w:rsidRDefault="001B275C" w:rsidP="001B275C">
            <w:pPr>
              <w:overflowPunct w:val="0"/>
              <w:ind w:leftChars="91" w:left="200"/>
              <w:rPr>
                <w:rFonts w:ascii="ＭＳ 明朝" w:hAnsi="ＭＳ 明朝"/>
                <w:sz w:val="20"/>
                <w:szCs w:val="20"/>
              </w:rPr>
            </w:pPr>
            <w:r w:rsidRPr="000F27DC">
              <w:rPr>
                <w:rFonts w:ascii="ＭＳ 明朝" w:hAnsi="ＭＳ 明朝" w:hint="eastAsia"/>
                <w:sz w:val="20"/>
                <w:szCs w:val="20"/>
              </w:rPr>
              <w:t>研究開発施設</w:t>
            </w:r>
          </w:p>
          <w:p w14:paraId="7C036512" w14:textId="77777777" w:rsidR="001B275C" w:rsidRPr="000F27DC" w:rsidRDefault="001B275C" w:rsidP="001B275C">
            <w:pPr>
              <w:overflowPunct w:val="0"/>
              <w:rPr>
                <w:rFonts w:ascii="ＭＳ 明朝" w:hAnsi="ＭＳ 明朝"/>
                <w:sz w:val="20"/>
                <w:szCs w:val="20"/>
              </w:rPr>
            </w:pPr>
          </w:p>
        </w:tc>
        <w:tc>
          <w:tcPr>
            <w:tcW w:w="3119" w:type="dxa"/>
            <w:tcBorders>
              <w:bottom w:val="single" w:sz="4" w:space="0" w:color="auto"/>
            </w:tcBorders>
          </w:tcPr>
          <w:p w14:paraId="29495F19" w14:textId="77777777" w:rsidR="001B275C" w:rsidRPr="00FA58F2" w:rsidRDefault="001B275C" w:rsidP="001B275C">
            <w:pPr>
              <w:overflowPunct w:val="0"/>
              <w:ind w:leftChars="7" w:left="215" w:hangingChars="100" w:hanging="200"/>
              <w:rPr>
                <w:rFonts w:ascii="ＭＳ 明朝" w:hAnsi="ＭＳ 明朝"/>
                <w:sz w:val="20"/>
                <w:szCs w:val="20"/>
              </w:rPr>
            </w:pPr>
            <w:r w:rsidRPr="00FA58F2">
              <w:rPr>
                <w:rFonts w:ascii="ＭＳ 明朝" w:hAnsi="ＭＳ 明朝" w:hint="eastAsia"/>
                <w:sz w:val="20"/>
                <w:szCs w:val="20"/>
              </w:rPr>
              <w:t>・工場又は研究開発に直接</w:t>
            </w:r>
            <w:r w:rsidR="006B1506">
              <w:rPr>
                <w:rFonts w:ascii="ＭＳ 明朝" w:hAnsi="ＭＳ 明朝" w:hint="eastAsia"/>
                <w:sz w:val="20"/>
                <w:szCs w:val="20"/>
              </w:rPr>
              <w:t>必要となる施設及び付帯施設（専用のシャワールーム等）</w:t>
            </w:r>
          </w:p>
        </w:tc>
        <w:tc>
          <w:tcPr>
            <w:tcW w:w="3402" w:type="dxa"/>
            <w:tcBorders>
              <w:bottom w:val="single" w:sz="4" w:space="0" w:color="auto"/>
            </w:tcBorders>
          </w:tcPr>
          <w:p w14:paraId="7ED209C9" w14:textId="77777777" w:rsidR="001B275C" w:rsidRPr="00F6304B" w:rsidRDefault="001B275C" w:rsidP="001B275C">
            <w:pPr>
              <w:overflowPunct w:val="0"/>
              <w:ind w:left="200" w:hangingChars="100" w:hanging="200"/>
              <w:jc w:val="left"/>
              <w:rPr>
                <w:rFonts w:ascii="ＭＳ 明朝" w:hAnsi="ＭＳ 明朝"/>
                <w:sz w:val="20"/>
                <w:szCs w:val="20"/>
              </w:rPr>
            </w:pPr>
            <w:r w:rsidRPr="00F6304B">
              <w:rPr>
                <w:rFonts w:ascii="ＭＳ 明朝" w:hAnsi="ＭＳ 明朝" w:hint="eastAsia"/>
                <w:sz w:val="20"/>
                <w:szCs w:val="20"/>
              </w:rPr>
              <w:t>・工場又は研究開発に直接必要のない社員寮、体育施設等の福利厚生施設、貸工場、貸倉庫、店舗、</w:t>
            </w:r>
            <w:r w:rsidR="006B1506" w:rsidRPr="00F6304B">
              <w:rPr>
                <w:rFonts w:ascii="ＭＳ 明朝" w:hAnsi="ＭＳ 明朝" w:hint="eastAsia"/>
                <w:sz w:val="20"/>
                <w:szCs w:val="20"/>
              </w:rPr>
              <w:t>売電を目的とした</w:t>
            </w:r>
            <w:r w:rsidRPr="00F6304B">
              <w:rPr>
                <w:rFonts w:ascii="ＭＳ 明朝" w:hAnsi="ＭＳ 明朝" w:hint="eastAsia"/>
                <w:sz w:val="20"/>
                <w:szCs w:val="20"/>
              </w:rPr>
              <w:t>太陽光パネルなど</w:t>
            </w:r>
          </w:p>
        </w:tc>
      </w:tr>
      <w:tr w:rsidR="00675D77" w:rsidRPr="00675D77" w14:paraId="23696840" w14:textId="77777777" w:rsidTr="001B275C">
        <w:trPr>
          <w:trHeight w:val="2460"/>
        </w:trPr>
        <w:tc>
          <w:tcPr>
            <w:tcW w:w="1984" w:type="dxa"/>
          </w:tcPr>
          <w:p w14:paraId="39ED9BA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・家屋の新築・増改築等及び償却資産</w:t>
            </w:r>
          </w:p>
          <w:p w14:paraId="6B785623"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w:t>
            </w:r>
            <w:hyperlink r:id="rId11" w:tooltip="地方税法" w:history="1">
              <w:r w:rsidRPr="00675D77">
                <w:rPr>
                  <w:rFonts w:ascii="ＭＳ 明朝" w:hAnsi="ＭＳ 明朝" w:hint="eastAsia"/>
                  <w:sz w:val="20"/>
                  <w:szCs w:val="20"/>
                </w:rPr>
                <w:t>地方税法</w:t>
              </w:r>
            </w:hyperlink>
            <w:r w:rsidRPr="00675D77">
              <w:rPr>
                <w:rFonts w:ascii="ＭＳ 明朝" w:hAnsi="ＭＳ 明朝" w:hint="eastAsia"/>
                <w:sz w:val="20"/>
                <w:szCs w:val="20"/>
              </w:rPr>
              <w:t>第341条に規定するもの）</w:t>
            </w:r>
          </w:p>
          <w:p w14:paraId="028D7714" w14:textId="77777777" w:rsidR="001B275C" w:rsidRPr="00675D77" w:rsidRDefault="001B275C" w:rsidP="001B275C">
            <w:pPr>
              <w:overflowPunct w:val="0"/>
              <w:ind w:leftChars="91" w:left="200"/>
              <w:rPr>
                <w:rFonts w:ascii="ＭＳ 明朝" w:hAnsi="ＭＳ 明朝"/>
                <w:sz w:val="20"/>
                <w:szCs w:val="20"/>
              </w:rPr>
            </w:pPr>
            <w:r w:rsidRPr="00675D77">
              <w:rPr>
                <w:rFonts w:ascii="ＭＳ 明朝" w:hAnsi="ＭＳ 明朝" w:hint="eastAsia"/>
                <w:sz w:val="20"/>
                <w:szCs w:val="20"/>
              </w:rPr>
              <w:t>の取得に係る経費</w:t>
            </w:r>
          </w:p>
        </w:tc>
        <w:tc>
          <w:tcPr>
            <w:tcW w:w="3119" w:type="dxa"/>
            <w:tcBorders>
              <w:bottom w:val="single" w:sz="4" w:space="0" w:color="auto"/>
            </w:tcBorders>
          </w:tcPr>
          <w:p w14:paraId="081DDF36" w14:textId="77777777" w:rsidR="001B275C" w:rsidRPr="00675D77" w:rsidRDefault="001B275C" w:rsidP="001B275C">
            <w:pPr>
              <w:overflowPunct w:val="0"/>
              <w:ind w:leftChars="7" w:left="215" w:hangingChars="100" w:hanging="200"/>
              <w:rPr>
                <w:rFonts w:ascii="ＭＳ 明朝" w:hAnsi="ＭＳ 明朝"/>
                <w:sz w:val="20"/>
                <w:szCs w:val="20"/>
              </w:rPr>
            </w:pPr>
            <w:r w:rsidRPr="00675D77">
              <w:rPr>
                <w:rFonts w:ascii="ＭＳ 明朝" w:hAnsi="ＭＳ 明朝" w:hint="eastAsia"/>
                <w:sz w:val="20"/>
                <w:szCs w:val="20"/>
              </w:rPr>
              <w:t>・家屋（建物）、構築物、外構、機械装置、ナンバープレートのないフォークリフトなど</w:t>
            </w:r>
          </w:p>
          <w:p w14:paraId="7D08BCC9" w14:textId="77777777" w:rsidR="001B275C" w:rsidRPr="00675D77" w:rsidRDefault="001B275C" w:rsidP="001B275C">
            <w:pPr>
              <w:overflowPunct w:val="0"/>
              <w:ind w:firstLineChars="50" w:firstLine="100"/>
              <w:rPr>
                <w:rFonts w:ascii="ＭＳ 明朝" w:hAnsi="ＭＳ 明朝"/>
                <w:sz w:val="20"/>
                <w:szCs w:val="20"/>
              </w:rPr>
            </w:pPr>
            <w:r w:rsidRPr="00675D77">
              <w:rPr>
                <w:rFonts w:ascii="ＭＳ 明朝" w:hAnsi="ＭＳ 明朝" w:hint="eastAsia"/>
                <w:sz w:val="20"/>
                <w:szCs w:val="20"/>
              </w:rPr>
              <w:t>（設置費用を含む）</w:t>
            </w:r>
          </w:p>
          <w:p w14:paraId="533F554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・工事費に含まれる労務費、警備費、建築確認申請費用など</w:t>
            </w:r>
          </w:p>
          <w:p w14:paraId="3FB6A569" w14:textId="77777777" w:rsidR="001B275C" w:rsidRPr="00675D77" w:rsidRDefault="001B275C" w:rsidP="001B275C">
            <w:pPr>
              <w:overflowPunct w:val="0"/>
              <w:ind w:firstLineChars="50" w:firstLine="100"/>
              <w:rPr>
                <w:rFonts w:ascii="ＭＳ 明朝" w:hAnsi="ＭＳ 明朝"/>
                <w:sz w:val="20"/>
                <w:szCs w:val="20"/>
              </w:rPr>
            </w:pPr>
            <w:r w:rsidRPr="00675D77">
              <w:rPr>
                <w:rFonts w:ascii="ＭＳ 明朝" w:hAnsi="ＭＳ 明朝" w:hint="eastAsia"/>
                <w:sz w:val="20"/>
                <w:szCs w:val="20"/>
              </w:rPr>
              <w:t>（印紙税等の税金を除く）</w:t>
            </w:r>
          </w:p>
          <w:p w14:paraId="5CF47E37"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・割賦販売によるものについては、補助事業の実施期間内に支払った金額分のみ補助対象</w:t>
            </w:r>
          </w:p>
        </w:tc>
        <w:tc>
          <w:tcPr>
            <w:tcW w:w="3402" w:type="dxa"/>
            <w:tcBorders>
              <w:bottom w:val="single" w:sz="4" w:space="0" w:color="auto"/>
            </w:tcBorders>
          </w:tcPr>
          <w:p w14:paraId="2A9AF25A" w14:textId="77777777" w:rsidR="001B275C" w:rsidRPr="00675D77" w:rsidRDefault="001B275C" w:rsidP="001B275C">
            <w:pPr>
              <w:overflowPunct w:val="0"/>
              <w:jc w:val="left"/>
              <w:rPr>
                <w:rFonts w:ascii="ＭＳ 明朝" w:hAnsi="ＭＳ 明朝"/>
                <w:sz w:val="20"/>
                <w:szCs w:val="20"/>
              </w:rPr>
            </w:pPr>
            <w:r w:rsidRPr="00675D77">
              <w:rPr>
                <w:rFonts w:ascii="ＭＳ 明朝" w:hAnsi="ＭＳ 明朝" w:hint="eastAsia"/>
                <w:sz w:val="20"/>
                <w:szCs w:val="20"/>
              </w:rPr>
              <w:t>・土地取得費</w:t>
            </w:r>
          </w:p>
          <w:p w14:paraId="15502F87" w14:textId="77777777" w:rsidR="001B275C" w:rsidRPr="00675D77" w:rsidRDefault="001B275C" w:rsidP="001B275C">
            <w:pPr>
              <w:overflowPunct w:val="0"/>
              <w:ind w:left="200" w:hangingChars="100" w:hanging="200"/>
              <w:jc w:val="left"/>
              <w:rPr>
                <w:rFonts w:ascii="ＭＳ 明朝" w:hAnsi="ＭＳ 明朝"/>
                <w:sz w:val="20"/>
                <w:szCs w:val="20"/>
              </w:rPr>
            </w:pPr>
            <w:r w:rsidRPr="00675D77">
              <w:rPr>
                <w:rFonts w:ascii="ＭＳ 明朝" w:hAnsi="ＭＳ 明朝" w:hint="eastAsia"/>
                <w:sz w:val="20"/>
                <w:szCs w:val="20"/>
              </w:rPr>
              <w:t>・ソフトウエア、ナンバープレートのある自動車、リース契約等で所有権が補助事業者に帰属しないもの、市町村が施工する上下水道工事負担金、公道の切下げ工事費など</w:t>
            </w:r>
          </w:p>
          <w:p w14:paraId="403C16CC" w14:textId="77777777" w:rsidR="001B275C" w:rsidRPr="00675D77" w:rsidRDefault="001B275C" w:rsidP="001B275C">
            <w:pPr>
              <w:overflowPunct w:val="0"/>
              <w:ind w:left="200" w:hangingChars="100" w:hanging="200"/>
              <w:jc w:val="left"/>
              <w:rPr>
                <w:rFonts w:ascii="ＭＳ 明朝" w:hAnsi="ＭＳ 明朝"/>
                <w:sz w:val="20"/>
                <w:szCs w:val="20"/>
              </w:rPr>
            </w:pPr>
            <w:r w:rsidRPr="00675D77">
              <w:rPr>
                <w:rFonts w:ascii="ＭＳ 明朝" w:hAnsi="ＭＳ 明朝" w:hint="eastAsia"/>
                <w:sz w:val="20"/>
                <w:szCs w:val="20"/>
              </w:rPr>
              <w:t>・地鎮祭、竣工式等の式典費用</w:t>
            </w:r>
          </w:p>
          <w:p w14:paraId="5C437842" w14:textId="77777777" w:rsidR="001B275C" w:rsidRPr="00675D77" w:rsidRDefault="001B275C" w:rsidP="001B275C">
            <w:pPr>
              <w:overflowPunct w:val="0"/>
              <w:ind w:left="200" w:hangingChars="100" w:hanging="200"/>
              <w:jc w:val="left"/>
              <w:rPr>
                <w:rFonts w:ascii="ＭＳ 明朝" w:hAnsi="ＭＳ 明朝"/>
                <w:sz w:val="20"/>
                <w:szCs w:val="20"/>
              </w:rPr>
            </w:pPr>
            <w:r w:rsidRPr="00675D77">
              <w:rPr>
                <w:rFonts w:ascii="ＭＳ 明朝" w:hAnsi="ＭＳ 明朝" w:hint="eastAsia"/>
                <w:sz w:val="20"/>
                <w:szCs w:val="20"/>
              </w:rPr>
              <w:t>・新たな取得を伴わない移設費用、撤去費用など(→</w:t>
            </w:r>
            <w:r w:rsidR="00064258" w:rsidRPr="00675D77">
              <w:rPr>
                <w:rFonts w:ascii="ＭＳ 明朝" w:hAnsi="ＭＳ 明朝" w:hint="eastAsia"/>
                <w:sz w:val="20"/>
                <w:szCs w:val="20"/>
              </w:rPr>
              <w:t>P1</w:t>
            </w:r>
            <w:r w:rsidR="00C066A2" w:rsidRPr="00675D77">
              <w:rPr>
                <w:rFonts w:ascii="ＭＳ 明朝" w:hAnsi="ＭＳ 明朝" w:hint="eastAsia"/>
                <w:sz w:val="20"/>
                <w:szCs w:val="20"/>
              </w:rPr>
              <w:t>0</w:t>
            </w:r>
            <w:r w:rsidRPr="00675D77">
              <w:rPr>
                <w:rFonts w:ascii="ＭＳ 明朝" w:hAnsi="ＭＳ 明朝" w:hint="eastAsia"/>
                <w:sz w:val="20"/>
                <w:szCs w:val="20"/>
              </w:rPr>
              <w:t>)</w:t>
            </w:r>
          </w:p>
        </w:tc>
      </w:tr>
      <w:tr w:rsidR="00675D77" w:rsidRPr="00675D77" w14:paraId="4D78A279" w14:textId="77777777" w:rsidTr="001B275C">
        <w:trPr>
          <w:trHeight w:val="599"/>
        </w:trPr>
        <w:tc>
          <w:tcPr>
            <w:tcW w:w="1984" w:type="dxa"/>
          </w:tcPr>
          <w:p w14:paraId="1DD124C9"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・申請日</w:t>
            </w:r>
          </w:p>
          <w:p w14:paraId="7B7CFC1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・家屋や償却資産の</w:t>
            </w:r>
          </w:p>
          <w:p w14:paraId="04DF4291" w14:textId="77777777" w:rsidR="001B275C" w:rsidRPr="00675D77" w:rsidRDefault="001B275C" w:rsidP="001B275C">
            <w:pPr>
              <w:overflowPunct w:val="0"/>
              <w:ind w:leftChars="91" w:left="200"/>
              <w:rPr>
                <w:rFonts w:ascii="ＭＳ 明朝" w:hAnsi="ＭＳ 明朝"/>
                <w:sz w:val="20"/>
                <w:szCs w:val="20"/>
              </w:rPr>
            </w:pPr>
            <w:r w:rsidRPr="00675D77">
              <w:rPr>
                <w:rFonts w:ascii="ＭＳ 明朝" w:hAnsi="ＭＳ 明朝" w:hint="eastAsia"/>
                <w:sz w:val="20"/>
                <w:szCs w:val="20"/>
              </w:rPr>
              <w:t>契約、発注、納品、</w:t>
            </w:r>
          </w:p>
          <w:p w14:paraId="04096A41" w14:textId="77777777" w:rsidR="001B275C" w:rsidRPr="00675D77" w:rsidRDefault="001B275C" w:rsidP="001B275C">
            <w:pPr>
              <w:overflowPunct w:val="0"/>
              <w:ind w:leftChars="91" w:left="200"/>
              <w:rPr>
                <w:rFonts w:ascii="ＭＳ 明朝" w:hAnsi="ＭＳ 明朝"/>
                <w:sz w:val="20"/>
                <w:szCs w:val="20"/>
              </w:rPr>
            </w:pPr>
            <w:r w:rsidRPr="00675D77">
              <w:rPr>
                <w:rFonts w:ascii="ＭＳ 明朝" w:hAnsi="ＭＳ 明朝" w:hint="eastAsia"/>
                <w:sz w:val="20"/>
                <w:szCs w:val="20"/>
              </w:rPr>
              <w:t>支払日</w:t>
            </w:r>
          </w:p>
        </w:tc>
        <w:tc>
          <w:tcPr>
            <w:tcW w:w="3119" w:type="dxa"/>
          </w:tcPr>
          <w:p w14:paraId="783DEE37"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・補助事業の実施期間内に家屋や償却資産の契約、発注、納品及び支払いを行ったもの</w:t>
            </w:r>
          </w:p>
          <w:p w14:paraId="7AE8B36E" w14:textId="77777777" w:rsidR="001B275C" w:rsidRPr="00675D77" w:rsidRDefault="001B275C" w:rsidP="001B275C">
            <w:pPr>
              <w:overflowPunct w:val="0"/>
              <w:ind w:leftChars="22" w:left="248" w:hangingChars="100" w:hanging="200"/>
              <w:rPr>
                <w:rFonts w:ascii="ＭＳ 明朝" w:hAnsi="ＭＳ 明朝"/>
                <w:sz w:val="20"/>
                <w:szCs w:val="20"/>
              </w:rPr>
            </w:pPr>
            <w:r w:rsidRPr="00675D77">
              <w:rPr>
                <w:rFonts w:ascii="ＭＳ 明朝" w:hAnsi="ＭＳ 明朝" w:hint="eastAsia"/>
                <w:sz w:val="20"/>
                <w:szCs w:val="20"/>
              </w:rPr>
              <w:t>・手形払いの場合は、補助事業の実施期間内に決済が終了するもの（通帳等、預金口座で確認が可能なものに限る→</w:t>
            </w:r>
            <w:r w:rsidR="00064258" w:rsidRPr="00675D77">
              <w:rPr>
                <w:rFonts w:ascii="ＭＳ 明朝" w:hAnsi="ＭＳ 明朝" w:hint="eastAsia"/>
                <w:sz w:val="20"/>
                <w:szCs w:val="20"/>
              </w:rPr>
              <w:t>P9</w:t>
            </w:r>
            <w:r w:rsidRPr="00675D77">
              <w:rPr>
                <w:rFonts w:ascii="ＭＳ 明朝" w:hAnsi="ＭＳ 明朝" w:hint="eastAsia"/>
                <w:sz w:val="20"/>
                <w:szCs w:val="20"/>
              </w:rPr>
              <w:t>）</w:t>
            </w:r>
          </w:p>
        </w:tc>
        <w:tc>
          <w:tcPr>
            <w:tcW w:w="3402" w:type="dxa"/>
          </w:tcPr>
          <w:p w14:paraId="4C38821D"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・申請日以前に契約、発注、納品又は支払いを行ったもの</w:t>
            </w:r>
          </w:p>
          <w:p w14:paraId="2EE475D1"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・補助事業の実施期間後に手形決済が終了するもの</w:t>
            </w:r>
          </w:p>
          <w:p w14:paraId="0D88A041"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・申請に基づかないもの（事業目的が同じであれば、機種、数量等の変更は可能。ただし、補助金の変更申請(→P5)が必要となる場合あり）</w:t>
            </w:r>
          </w:p>
        </w:tc>
      </w:tr>
      <w:tr w:rsidR="00675D77" w:rsidRPr="00675D77" w14:paraId="2A4EE374" w14:textId="77777777" w:rsidTr="001B275C">
        <w:trPr>
          <w:trHeight w:val="1080"/>
        </w:trPr>
        <w:tc>
          <w:tcPr>
            <w:tcW w:w="1984" w:type="dxa"/>
          </w:tcPr>
          <w:p w14:paraId="27FDD307"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・価格</w:t>
            </w:r>
          </w:p>
        </w:tc>
        <w:tc>
          <w:tcPr>
            <w:tcW w:w="3119" w:type="dxa"/>
          </w:tcPr>
          <w:p w14:paraId="4F956991"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・品目又は一式ごとの価格が</w:t>
            </w:r>
          </w:p>
          <w:p w14:paraId="31FFB818" w14:textId="77777777" w:rsidR="001B275C" w:rsidRPr="00675D77" w:rsidRDefault="001B275C" w:rsidP="001B275C">
            <w:pPr>
              <w:overflowPunct w:val="0"/>
              <w:ind w:firstLineChars="100" w:firstLine="200"/>
              <w:rPr>
                <w:rFonts w:ascii="ＭＳ 明朝" w:hAnsi="ＭＳ 明朝"/>
                <w:sz w:val="20"/>
                <w:szCs w:val="20"/>
              </w:rPr>
            </w:pPr>
            <w:r w:rsidRPr="00675D77">
              <w:rPr>
                <w:rFonts w:ascii="ＭＳ 明朝" w:hAnsi="ＭＳ 明朝" w:hint="eastAsia"/>
                <w:sz w:val="20"/>
                <w:szCs w:val="20"/>
              </w:rPr>
              <w:t>50万円以上のもの</w:t>
            </w:r>
          </w:p>
        </w:tc>
        <w:tc>
          <w:tcPr>
            <w:tcW w:w="3402" w:type="dxa"/>
          </w:tcPr>
          <w:p w14:paraId="3A463115"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・品目又は一式ごとの価格が</w:t>
            </w:r>
          </w:p>
          <w:p w14:paraId="31D5CD98" w14:textId="77777777" w:rsidR="001B275C" w:rsidRPr="00675D77" w:rsidRDefault="001B275C" w:rsidP="001B275C">
            <w:pPr>
              <w:overflowPunct w:val="0"/>
              <w:ind w:firstLineChars="100" w:firstLine="200"/>
              <w:rPr>
                <w:rFonts w:ascii="ＭＳ 明朝" w:hAnsi="ＭＳ 明朝"/>
                <w:sz w:val="20"/>
                <w:szCs w:val="20"/>
              </w:rPr>
            </w:pPr>
            <w:r w:rsidRPr="00675D77">
              <w:rPr>
                <w:rFonts w:ascii="ＭＳ 明朝" w:hAnsi="ＭＳ 明朝" w:hint="eastAsia"/>
                <w:sz w:val="20"/>
                <w:szCs w:val="20"/>
              </w:rPr>
              <w:t>50万円未満のもの</w:t>
            </w:r>
          </w:p>
          <w:p w14:paraId="723D0753" w14:textId="77777777" w:rsidR="001B275C" w:rsidRPr="00675D77" w:rsidRDefault="001B275C" w:rsidP="001B275C">
            <w:pPr>
              <w:overflowPunct w:val="0"/>
              <w:ind w:leftChars="45" w:left="199" w:hangingChars="50" w:hanging="100"/>
              <w:rPr>
                <w:rFonts w:ascii="ＭＳ 明朝" w:hAnsi="ＭＳ 明朝"/>
                <w:sz w:val="20"/>
                <w:szCs w:val="20"/>
              </w:rPr>
            </w:pPr>
            <w:r w:rsidRPr="00675D77">
              <w:rPr>
                <w:rFonts w:ascii="ＭＳ 明朝" w:hAnsi="ＭＳ 明朝" w:hint="eastAsia"/>
                <w:sz w:val="20"/>
                <w:szCs w:val="20"/>
              </w:rPr>
              <w:t>（単体で購入及び使用可能な設備、工具、家具、備品、電話機、パソコン等で50万円未満のもの）</w:t>
            </w:r>
          </w:p>
        </w:tc>
      </w:tr>
      <w:tr w:rsidR="00675D77" w:rsidRPr="00675D77" w14:paraId="5064C248" w14:textId="77777777" w:rsidTr="001B275C">
        <w:trPr>
          <w:trHeight w:val="382"/>
        </w:trPr>
        <w:tc>
          <w:tcPr>
            <w:tcW w:w="1984" w:type="dxa"/>
            <w:tcBorders>
              <w:top w:val="single" w:sz="4" w:space="0" w:color="auto"/>
              <w:left w:val="single" w:sz="4" w:space="0" w:color="auto"/>
              <w:bottom w:val="single" w:sz="4" w:space="0" w:color="auto"/>
              <w:right w:val="single" w:sz="4" w:space="0" w:color="auto"/>
            </w:tcBorders>
          </w:tcPr>
          <w:p w14:paraId="2F78ACFD"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・補助金</w:t>
            </w:r>
          </w:p>
        </w:tc>
        <w:tc>
          <w:tcPr>
            <w:tcW w:w="3119" w:type="dxa"/>
            <w:tcBorders>
              <w:top w:val="single" w:sz="4" w:space="0" w:color="auto"/>
              <w:left w:val="single" w:sz="4" w:space="0" w:color="auto"/>
              <w:bottom w:val="single" w:sz="4" w:space="0" w:color="auto"/>
              <w:right w:val="single" w:sz="4" w:space="0" w:color="auto"/>
            </w:tcBorders>
          </w:tcPr>
          <w:p w14:paraId="43912334"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・市町村による補助金等の優遇措置を受けて取得したもの</w:t>
            </w:r>
          </w:p>
        </w:tc>
        <w:tc>
          <w:tcPr>
            <w:tcW w:w="3402" w:type="dxa"/>
            <w:tcBorders>
              <w:top w:val="single" w:sz="4" w:space="0" w:color="auto"/>
              <w:left w:val="single" w:sz="4" w:space="0" w:color="auto"/>
              <w:bottom w:val="single" w:sz="4" w:space="0" w:color="auto"/>
              <w:right w:val="single" w:sz="4" w:space="0" w:color="auto"/>
            </w:tcBorders>
          </w:tcPr>
          <w:p w14:paraId="32004BB2"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・国又は大阪府の補助金により購入したもののうち、それら補助金に相当する金額</w:t>
            </w:r>
          </w:p>
        </w:tc>
      </w:tr>
      <w:tr w:rsidR="00675D77" w:rsidRPr="00675D77" w14:paraId="39AC4726" w14:textId="77777777" w:rsidTr="001B275C">
        <w:trPr>
          <w:trHeight w:val="219"/>
        </w:trPr>
        <w:tc>
          <w:tcPr>
            <w:tcW w:w="1984" w:type="dxa"/>
            <w:tcBorders>
              <w:top w:val="single" w:sz="4" w:space="0" w:color="auto"/>
              <w:left w:val="single" w:sz="4" w:space="0" w:color="auto"/>
              <w:bottom w:val="single" w:sz="4" w:space="0" w:color="auto"/>
              <w:right w:val="single" w:sz="4" w:space="0" w:color="auto"/>
            </w:tcBorders>
          </w:tcPr>
          <w:p w14:paraId="447E1D19" w14:textId="77777777" w:rsidR="001B275C" w:rsidRPr="00675D77" w:rsidRDefault="001B275C" w:rsidP="001B275C">
            <w:pPr>
              <w:overflowPunct w:val="0"/>
              <w:rPr>
                <w:rFonts w:ascii="ＭＳ 明朝" w:hAnsi="ＭＳ 明朝"/>
                <w:sz w:val="20"/>
                <w:szCs w:val="20"/>
              </w:rPr>
            </w:pPr>
            <w:r w:rsidRPr="00675D77">
              <w:rPr>
                <w:rFonts w:ascii="ＭＳ 明朝" w:hAnsi="ＭＳ 明朝" w:hint="eastAsia"/>
                <w:sz w:val="20"/>
                <w:szCs w:val="20"/>
              </w:rPr>
              <w:t>・公租公課</w:t>
            </w:r>
          </w:p>
        </w:tc>
        <w:tc>
          <w:tcPr>
            <w:tcW w:w="3119" w:type="dxa"/>
            <w:tcBorders>
              <w:top w:val="single" w:sz="4" w:space="0" w:color="auto"/>
              <w:left w:val="single" w:sz="4" w:space="0" w:color="auto"/>
              <w:bottom w:val="single" w:sz="4" w:space="0" w:color="auto"/>
              <w:right w:val="single" w:sz="4" w:space="0" w:color="auto"/>
            </w:tcBorders>
          </w:tcPr>
          <w:p w14:paraId="352F12DD"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・工事費に含まれる官庁手数料などの公課</w:t>
            </w:r>
          </w:p>
        </w:tc>
        <w:tc>
          <w:tcPr>
            <w:tcW w:w="3402" w:type="dxa"/>
            <w:tcBorders>
              <w:top w:val="single" w:sz="4" w:space="0" w:color="auto"/>
              <w:left w:val="single" w:sz="4" w:space="0" w:color="auto"/>
              <w:bottom w:val="single" w:sz="4" w:space="0" w:color="auto"/>
              <w:right w:val="single" w:sz="4" w:space="0" w:color="auto"/>
            </w:tcBorders>
          </w:tcPr>
          <w:p w14:paraId="69F36666" w14:textId="77777777" w:rsidR="001B275C" w:rsidRPr="00675D77" w:rsidRDefault="001B275C" w:rsidP="001B275C">
            <w:pPr>
              <w:overflowPunct w:val="0"/>
              <w:ind w:left="200" w:hangingChars="100" w:hanging="200"/>
              <w:rPr>
                <w:rFonts w:ascii="ＭＳ 明朝" w:hAnsi="ＭＳ 明朝"/>
                <w:sz w:val="20"/>
                <w:szCs w:val="20"/>
              </w:rPr>
            </w:pPr>
            <w:r w:rsidRPr="00675D77">
              <w:rPr>
                <w:rFonts w:ascii="ＭＳ 明朝" w:hAnsi="ＭＳ 明朝" w:hint="eastAsia"/>
                <w:sz w:val="20"/>
                <w:szCs w:val="20"/>
              </w:rPr>
              <w:t>・消費税、地方消費税、印紙税、登録免許税などの税金</w:t>
            </w:r>
          </w:p>
        </w:tc>
      </w:tr>
    </w:tbl>
    <w:p w14:paraId="21324C75" w14:textId="77777777" w:rsidR="000F27DC" w:rsidRPr="00675D77" w:rsidRDefault="000F27DC" w:rsidP="000F27DC">
      <w:pPr>
        <w:overflowPunct w:val="0"/>
        <w:ind w:right="-57"/>
        <w:rPr>
          <w:rFonts w:ascii="ＭＳ 明朝" w:hAnsi="ＭＳ 明朝"/>
          <w:sz w:val="8"/>
          <w:szCs w:val="8"/>
        </w:rPr>
      </w:pPr>
    </w:p>
    <w:p w14:paraId="21ABDB34" w14:textId="77777777" w:rsidR="000F27DC" w:rsidRPr="00675D77" w:rsidRDefault="000F27DC" w:rsidP="008E5CB5">
      <w:pPr>
        <w:overflowPunct w:val="0"/>
        <w:spacing w:line="280" w:lineRule="exact"/>
        <w:ind w:leftChars="200" w:left="860" w:right="-62" w:hangingChars="200" w:hanging="420"/>
        <w:rPr>
          <w:rFonts w:ascii="ＭＳ ゴシック" w:eastAsia="ＭＳ ゴシック" w:hAnsi="ＭＳ ゴシック"/>
          <w:sz w:val="21"/>
          <w:szCs w:val="21"/>
        </w:rPr>
      </w:pPr>
      <w:r w:rsidRPr="00675D77">
        <w:rPr>
          <w:rFonts w:ascii="ＭＳ ゴシック" w:eastAsia="ＭＳ ゴシック" w:hAnsi="ＭＳ ゴシック" w:hint="eastAsia"/>
          <w:sz w:val="21"/>
          <w:szCs w:val="21"/>
        </w:rPr>
        <w:t>※</w:t>
      </w:r>
      <w:r w:rsidR="00461605" w:rsidRPr="00675D77">
        <w:rPr>
          <w:rFonts w:ascii="ＭＳ ゴシック" w:eastAsia="ＭＳ ゴシック" w:hAnsi="ＭＳ ゴシック"/>
          <w:sz w:val="21"/>
          <w:szCs w:val="21"/>
        </w:rPr>
        <w:t>8</w:t>
      </w:r>
      <w:r w:rsidRPr="00675D77">
        <w:rPr>
          <w:rFonts w:ascii="ＭＳ ゴシック" w:eastAsia="ＭＳ ゴシック" w:hAnsi="ＭＳ ゴシック" w:hint="eastAsia"/>
          <w:sz w:val="21"/>
          <w:szCs w:val="21"/>
        </w:rPr>
        <w:t xml:space="preserve">　</w:t>
      </w:r>
      <w:r w:rsidRPr="00675D77">
        <w:rPr>
          <w:rFonts w:ascii="ＭＳ ゴシック" w:eastAsia="ＭＳ ゴシック" w:hAnsi="ＭＳ ゴシック" w:hint="eastAsia"/>
          <w:sz w:val="21"/>
          <w:szCs w:val="21"/>
          <w:lang w:eastAsia="zh-TW"/>
        </w:rPr>
        <w:t>補助事業の実施期間</w:t>
      </w:r>
      <w:r w:rsidR="00E614F3" w:rsidRPr="00675D77">
        <w:rPr>
          <w:rFonts w:ascii="ＭＳ ゴシック" w:eastAsia="ＭＳ ゴシック" w:hAnsi="ＭＳ ゴシック" w:hint="eastAsia"/>
          <w:sz w:val="21"/>
          <w:szCs w:val="21"/>
        </w:rPr>
        <w:t>の上限</w:t>
      </w:r>
    </w:p>
    <w:p w14:paraId="5905244B" w14:textId="77777777" w:rsidR="000F27DC" w:rsidRPr="00675D77" w:rsidRDefault="000F27DC" w:rsidP="008E5CB5">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始期：　交付申請日の翌日</w:t>
      </w:r>
    </w:p>
    <w:p w14:paraId="354E393F" w14:textId="77777777" w:rsidR="008E5CB5" w:rsidRPr="00675D77" w:rsidRDefault="000F27DC" w:rsidP="0009043F">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終期：</w:t>
      </w:r>
      <w:r w:rsidR="00CB0FC1" w:rsidRPr="00675D77">
        <w:rPr>
          <w:rFonts w:ascii="ＭＳ 明朝" w:hAnsi="ＭＳ 明朝" w:hint="eastAsia"/>
          <w:sz w:val="21"/>
          <w:szCs w:val="21"/>
        </w:rPr>
        <w:t xml:space="preserve">　補助事業の操業を開始する日から３ヵ月後の日</w:t>
      </w:r>
    </w:p>
    <w:p w14:paraId="14F70439" w14:textId="77777777" w:rsidR="00CB0FC1" w:rsidRPr="00675D77" w:rsidRDefault="00CB0FC1" w:rsidP="0009043F">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 xml:space="preserve">　　　（補助事業の操業を開始する</w:t>
      </w:r>
      <w:r w:rsidR="00040D0D" w:rsidRPr="00675D77">
        <w:rPr>
          <w:rFonts w:ascii="ＭＳ 明朝" w:hAnsi="ＭＳ 明朝" w:hint="eastAsia"/>
          <w:sz w:val="21"/>
          <w:szCs w:val="21"/>
        </w:rPr>
        <w:t>日</w:t>
      </w:r>
      <w:r w:rsidRPr="00675D77">
        <w:rPr>
          <w:rFonts w:ascii="ＭＳ 明朝" w:hAnsi="ＭＳ 明朝" w:hint="eastAsia"/>
          <w:sz w:val="21"/>
          <w:szCs w:val="21"/>
        </w:rPr>
        <w:t>は、始期から３年以内が期限です。</w:t>
      </w:r>
    </w:p>
    <w:p w14:paraId="6369CC7B" w14:textId="77777777" w:rsidR="00CB0FC1" w:rsidRPr="00675D77" w:rsidRDefault="00EE30F1" w:rsidP="0009043F">
      <w:pPr>
        <w:overflowPunct w:val="0"/>
        <w:spacing w:line="280" w:lineRule="exact"/>
        <w:ind w:right="-61" w:firstLineChars="500" w:firstLine="1050"/>
        <w:rPr>
          <w:rFonts w:ascii="ＭＳ 明朝" w:hAnsi="ＭＳ 明朝"/>
          <w:sz w:val="21"/>
          <w:szCs w:val="21"/>
        </w:rPr>
      </w:pPr>
      <w:r w:rsidRPr="00675D77">
        <w:rPr>
          <w:rFonts w:ascii="ＭＳ 明朝" w:hAnsi="ＭＳ 明朝" w:hint="eastAsia"/>
          <w:sz w:val="21"/>
          <w:szCs w:val="21"/>
        </w:rPr>
        <w:t xml:space="preserve">　　　　よって、補助事業を</w:t>
      </w:r>
      <w:r w:rsidR="00CB0FC1" w:rsidRPr="00675D77">
        <w:rPr>
          <w:rFonts w:ascii="ＭＳ 明朝" w:hAnsi="ＭＳ 明朝" w:hint="eastAsia"/>
          <w:sz w:val="21"/>
          <w:szCs w:val="21"/>
        </w:rPr>
        <w:t>実施</w:t>
      </w:r>
      <w:r w:rsidRPr="00675D77">
        <w:rPr>
          <w:rFonts w:ascii="ＭＳ 明朝" w:hAnsi="ＭＳ 明朝" w:hint="eastAsia"/>
          <w:sz w:val="21"/>
          <w:szCs w:val="21"/>
        </w:rPr>
        <w:t>できる</w:t>
      </w:r>
      <w:r w:rsidR="00CB0FC1" w:rsidRPr="00675D77">
        <w:rPr>
          <w:rFonts w:ascii="ＭＳ 明朝" w:hAnsi="ＭＳ 明朝" w:hint="eastAsia"/>
          <w:sz w:val="21"/>
          <w:szCs w:val="21"/>
        </w:rPr>
        <w:t>期間は最長で３年３ヶ月となります。）</w:t>
      </w:r>
    </w:p>
    <w:p w14:paraId="6CD6795A" w14:textId="77777777" w:rsidR="00384FDC" w:rsidRPr="00675D77" w:rsidRDefault="00384FDC" w:rsidP="00384FDC">
      <w:pPr>
        <w:overflowPunct w:val="0"/>
        <w:ind w:leftChars="200" w:left="860" w:right="-61" w:hangingChars="200" w:hanging="420"/>
        <w:rPr>
          <w:rFonts w:ascii="ＭＳ ゴシック" w:eastAsia="ＭＳ ゴシック" w:hAnsi="ＭＳ ゴシック"/>
          <w:sz w:val="21"/>
          <w:szCs w:val="21"/>
        </w:rPr>
      </w:pPr>
    </w:p>
    <w:p w14:paraId="7AFA5665" w14:textId="77777777" w:rsidR="00384FDC" w:rsidRPr="00675D77" w:rsidRDefault="00384FDC" w:rsidP="00384FDC">
      <w:pPr>
        <w:overflowPunct w:val="0"/>
        <w:ind w:leftChars="200" w:left="860" w:right="-61" w:hangingChars="200" w:hanging="420"/>
        <w:rPr>
          <w:rFonts w:ascii="ＭＳ ゴシック" w:eastAsia="ＭＳ ゴシック" w:hAnsi="ＭＳ ゴシック"/>
          <w:sz w:val="21"/>
          <w:szCs w:val="21"/>
        </w:rPr>
      </w:pPr>
      <w:r w:rsidRPr="00675D77">
        <w:rPr>
          <w:rFonts w:ascii="ＭＳ ゴシック" w:eastAsia="ＭＳ ゴシック" w:hAnsi="ＭＳ ゴシック" w:hint="eastAsia"/>
          <w:sz w:val="21"/>
          <w:szCs w:val="21"/>
        </w:rPr>
        <w:t>※</w:t>
      </w:r>
      <w:r w:rsidR="00461605" w:rsidRPr="00675D77">
        <w:rPr>
          <w:rFonts w:ascii="ＭＳ ゴシック" w:eastAsia="ＭＳ ゴシック" w:hAnsi="ＭＳ ゴシック" w:hint="eastAsia"/>
          <w:sz w:val="21"/>
          <w:szCs w:val="21"/>
        </w:rPr>
        <w:t>9</w:t>
      </w:r>
      <w:r w:rsidRPr="00675D77">
        <w:rPr>
          <w:rFonts w:ascii="ＭＳ ゴシック" w:eastAsia="ＭＳ ゴシック" w:hAnsi="ＭＳ ゴシック" w:hint="eastAsia"/>
          <w:sz w:val="21"/>
          <w:szCs w:val="21"/>
        </w:rPr>
        <w:t xml:space="preserve">　</w:t>
      </w:r>
      <w:r w:rsidR="00521C4E" w:rsidRPr="00675D77">
        <w:rPr>
          <w:rFonts w:ascii="ＭＳ ゴシック" w:eastAsia="ＭＳ ゴシック" w:hAnsi="ＭＳ ゴシック" w:hint="eastAsia"/>
          <w:sz w:val="21"/>
          <w:szCs w:val="21"/>
        </w:rPr>
        <w:t>補助事業により取得した償却資産</w:t>
      </w:r>
      <w:r w:rsidRPr="00675D77">
        <w:rPr>
          <w:rFonts w:ascii="ＭＳ ゴシック" w:eastAsia="ＭＳ ゴシック" w:hAnsi="ＭＳ ゴシック" w:hint="eastAsia"/>
          <w:sz w:val="21"/>
          <w:szCs w:val="21"/>
        </w:rPr>
        <w:t>の表示</w:t>
      </w:r>
    </w:p>
    <w:p w14:paraId="70D165B0" w14:textId="77777777" w:rsidR="00384FDC" w:rsidRPr="00AD2AF2" w:rsidRDefault="00521C4E" w:rsidP="00384FDC">
      <w:pPr>
        <w:overflowPunct w:val="0"/>
        <w:ind w:leftChars="200" w:left="860" w:right="-61" w:hangingChars="200" w:hanging="420"/>
        <w:rPr>
          <w:rFonts w:eastAsia="ＭＳ ゴシック"/>
        </w:rPr>
      </w:pPr>
      <w:r w:rsidRPr="00675D77">
        <w:rPr>
          <w:rFonts w:ascii="ＭＳ ゴシック" w:eastAsia="ＭＳ ゴシック" w:hAnsi="ＭＳ ゴシック" w:hint="eastAsia"/>
          <w:sz w:val="21"/>
          <w:szCs w:val="21"/>
        </w:rPr>
        <w:t xml:space="preserve">　　　補助事業により取得した償却資産に</w:t>
      </w:r>
      <w:r w:rsidR="00384FDC" w:rsidRPr="00675D77">
        <w:rPr>
          <w:rFonts w:ascii="ＭＳ ゴシック" w:eastAsia="ＭＳ ゴシック" w:hAnsi="ＭＳ ゴシック" w:hint="eastAsia"/>
          <w:sz w:val="21"/>
          <w:szCs w:val="21"/>
        </w:rPr>
        <w:t>は、シール等により本補助金の対象物であることを表示してください</w:t>
      </w:r>
      <w:r w:rsidR="00384FDC" w:rsidRPr="00675D77">
        <w:rPr>
          <w:rFonts w:eastAsia="ＭＳ ゴシック" w:hint="eastAsia"/>
        </w:rPr>
        <w:t>（検査時に確認を行</w:t>
      </w:r>
      <w:r w:rsidRPr="00675D77">
        <w:rPr>
          <w:rFonts w:eastAsia="ＭＳ ゴシック" w:hint="eastAsia"/>
        </w:rPr>
        <w:t>います</w:t>
      </w:r>
      <w:r w:rsidR="00103E8E" w:rsidRPr="00675D77">
        <w:rPr>
          <w:rFonts w:eastAsia="ＭＳ ゴシック" w:hint="eastAsia"/>
        </w:rPr>
        <w:t>）</w:t>
      </w:r>
      <w:r w:rsidRPr="00675D77">
        <w:rPr>
          <w:rFonts w:eastAsia="ＭＳ ゴシック" w:hint="eastAsia"/>
        </w:rPr>
        <w:t>。</w:t>
      </w:r>
      <w:r w:rsidR="00103E8E" w:rsidRPr="00675D77">
        <w:rPr>
          <w:rFonts w:eastAsia="ＭＳ ゴシック" w:hint="eastAsia"/>
        </w:rPr>
        <w:t>ま</w:t>
      </w:r>
      <w:r w:rsidR="00103E8E" w:rsidRPr="00AD2AF2">
        <w:rPr>
          <w:rFonts w:eastAsia="ＭＳ ゴシック" w:hint="eastAsia"/>
        </w:rPr>
        <w:t>た、</w:t>
      </w:r>
      <w:r w:rsidR="00384FDC" w:rsidRPr="00AD2AF2">
        <w:rPr>
          <w:rFonts w:eastAsia="ＭＳ ゴシック" w:hint="eastAsia"/>
        </w:rPr>
        <w:t>操業義務期間中は</w:t>
      </w:r>
      <w:r w:rsidR="00103E8E" w:rsidRPr="00AD2AF2">
        <w:rPr>
          <w:rFonts w:eastAsia="ＭＳ ゴシック" w:hint="eastAsia"/>
        </w:rPr>
        <w:t>表示を</w:t>
      </w:r>
      <w:r w:rsidR="00384FDC" w:rsidRPr="00AD2AF2">
        <w:rPr>
          <w:rFonts w:eastAsia="ＭＳ ゴシック" w:hint="eastAsia"/>
        </w:rPr>
        <w:t>継続して行ってください。</w:t>
      </w:r>
    </w:p>
    <w:p w14:paraId="2C36FAAA" w14:textId="77777777" w:rsidR="00EB6E66" w:rsidRPr="00AD2AF2" w:rsidRDefault="00EB6E66" w:rsidP="00FA76DD">
      <w:pPr>
        <w:overflowPunct w:val="0"/>
        <w:ind w:leftChars="200" w:left="880" w:right="-61" w:hangingChars="200" w:hanging="440"/>
        <w:rPr>
          <w:rFonts w:eastAsia="ＭＳ ゴシック"/>
          <w:lang w:eastAsia="zh-CN"/>
        </w:rPr>
      </w:pPr>
      <w:r w:rsidRPr="00AD2AF2">
        <w:rPr>
          <w:rFonts w:eastAsia="ＭＳ ゴシック" w:hint="eastAsia"/>
        </w:rPr>
        <w:t xml:space="preserve">　　</w:t>
      </w:r>
      <w:r w:rsidR="000456D2">
        <w:rPr>
          <w:rFonts w:eastAsia="ＭＳ ゴシック" w:hint="eastAsia"/>
          <w:lang w:eastAsia="zh-CN"/>
        </w:rPr>
        <w:t>（例：「令和</w:t>
      </w:r>
      <w:r w:rsidR="0055726B" w:rsidRPr="00AD2AF2">
        <w:rPr>
          <w:rFonts w:eastAsia="ＭＳ ゴシック" w:hint="eastAsia"/>
          <w:lang w:eastAsia="zh-CN"/>
        </w:rPr>
        <w:t>○○</w:t>
      </w:r>
      <w:r w:rsidRPr="00AD2AF2">
        <w:rPr>
          <w:rFonts w:eastAsia="ＭＳ ゴシック" w:hint="eastAsia"/>
          <w:lang w:eastAsia="zh-CN"/>
        </w:rPr>
        <w:t>年度　大阪府企業立地促進補助金（府内投資促進補助金</w:t>
      </w:r>
      <w:r w:rsidR="00FA76DD" w:rsidRPr="00AD2AF2">
        <w:rPr>
          <w:rFonts w:eastAsia="ＭＳ ゴシック" w:hint="eastAsia"/>
          <w:lang w:eastAsia="zh-CN"/>
        </w:rPr>
        <w:t>）</w:t>
      </w:r>
      <w:r w:rsidRPr="00AD2AF2">
        <w:rPr>
          <w:rFonts w:eastAsia="ＭＳ ゴシック" w:hint="eastAsia"/>
          <w:lang w:eastAsia="zh-CN"/>
        </w:rPr>
        <w:t>」）</w:t>
      </w:r>
    </w:p>
    <w:p w14:paraId="543B0A9F" w14:textId="77777777" w:rsidR="00CB0FC1" w:rsidRPr="0055726B" w:rsidRDefault="00CB0FC1" w:rsidP="00384FDC">
      <w:pPr>
        <w:overflowPunct w:val="0"/>
        <w:spacing w:line="280" w:lineRule="exact"/>
        <w:ind w:right="-61"/>
        <w:rPr>
          <w:rFonts w:ascii="ＭＳ 明朝" w:hAnsi="ＭＳ 明朝"/>
          <w:sz w:val="21"/>
          <w:szCs w:val="21"/>
          <w:lang w:eastAsia="zh-CN"/>
        </w:rPr>
      </w:pPr>
    </w:p>
    <w:p w14:paraId="78135ECF" w14:textId="77777777" w:rsidR="000F27DC" w:rsidRPr="00263E9D" w:rsidRDefault="000F27DC" w:rsidP="000F27DC">
      <w:pPr>
        <w:tabs>
          <w:tab w:val="left" w:pos="680"/>
        </w:tabs>
        <w:overflowPunct w:val="0"/>
        <w:ind w:right="-57"/>
        <w:rPr>
          <w:rFonts w:eastAsia="ＭＳ ゴシック"/>
          <w:b/>
          <w:kern w:val="0"/>
        </w:rPr>
      </w:pPr>
      <w:r w:rsidRPr="00263E9D">
        <w:rPr>
          <w:rFonts w:eastAsia="ＭＳ ゴシック" w:hint="eastAsia"/>
          <w:b/>
        </w:rPr>
        <w:t xml:space="preserve">６　</w:t>
      </w:r>
      <w:r w:rsidRPr="002932CA">
        <w:rPr>
          <w:rFonts w:eastAsia="ＭＳ ゴシック" w:hint="eastAsia"/>
          <w:b/>
          <w:spacing w:val="274"/>
          <w:kern w:val="0"/>
          <w:fitText w:val="1760" w:id="-160706808"/>
        </w:rPr>
        <w:t>補助</w:t>
      </w:r>
      <w:r w:rsidRPr="002932CA">
        <w:rPr>
          <w:rFonts w:eastAsia="ＭＳ ゴシック" w:hint="eastAsia"/>
          <w:b/>
          <w:spacing w:val="1"/>
          <w:kern w:val="0"/>
          <w:fitText w:val="1760" w:id="-160706808"/>
        </w:rPr>
        <w:t>率</w:t>
      </w:r>
    </w:p>
    <w:p w14:paraId="1A291E5E" w14:textId="77777777" w:rsidR="000F27DC" w:rsidRPr="000F27DC" w:rsidRDefault="002D50BE" w:rsidP="000F27DC">
      <w:pPr>
        <w:spacing w:line="260" w:lineRule="exact"/>
        <w:ind w:firstLineChars="200" w:firstLine="440"/>
      </w:pPr>
      <w:r>
        <w:rPr>
          <w:noProof/>
        </w:rPr>
        <mc:AlternateContent>
          <mc:Choice Requires="wps">
            <w:drawing>
              <wp:anchor distT="0" distB="0" distL="114300" distR="114300" simplePos="0" relativeHeight="251631616" behindDoc="0" locked="0" layoutInCell="1" allowOverlap="1" wp14:anchorId="08C23EE5" wp14:editId="1EF37BD5">
                <wp:simplePos x="0" y="0"/>
                <wp:positionH relativeFrom="column">
                  <wp:posOffset>162560</wp:posOffset>
                </wp:positionH>
                <wp:positionV relativeFrom="paragraph">
                  <wp:posOffset>27940</wp:posOffset>
                </wp:positionV>
                <wp:extent cx="5715000" cy="971550"/>
                <wp:effectExtent l="0" t="0" r="19050" b="19050"/>
                <wp:wrapNone/>
                <wp:docPr id="1087" name="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71550"/>
                        </a:xfrm>
                        <a:prstGeom prst="rect">
                          <a:avLst/>
                        </a:prstGeom>
                        <a:solidFill>
                          <a:srgbClr val="FFFFFF"/>
                        </a:solidFill>
                        <a:ln w="19050">
                          <a:solidFill>
                            <a:srgbClr val="000000"/>
                          </a:solidFill>
                          <a:miter lim="800000"/>
                          <a:headEnd/>
                          <a:tailEnd/>
                        </a:ln>
                      </wps:spPr>
                      <wps:txbx>
                        <w:txbxContent>
                          <w:p w14:paraId="2CEF69C0" w14:textId="77777777" w:rsidR="004F4A1F" w:rsidRPr="00675D77" w:rsidRDefault="004F4A1F" w:rsidP="00A527A2">
                            <w:pPr>
                              <w:wordWrap w:val="0"/>
                              <w:overflowPunct w:val="0"/>
                              <w:ind w:right="6" w:firstLineChars="100" w:firstLine="220"/>
                            </w:pPr>
                            <w:r w:rsidRPr="006172DD">
                              <w:rPr>
                                <w:rFonts w:hint="eastAsia"/>
                              </w:rPr>
                              <w:t>補助対象経費の５％　（府</w:t>
                            </w:r>
                            <w:r w:rsidRPr="00675D77">
                              <w:rPr>
                                <w:rFonts w:hint="eastAsia"/>
                              </w:rPr>
                              <w:t>内に本店、工場又は研究開発施設を持つ企業は</w:t>
                            </w:r>
                            <w:r w:rsidRPr="00675D77">
                              <w:rPr>
                                <w:rFonts w:hint="eastAsia"/>
                              </w:rPr>
                              <w:t>10</w:t>
                            </w:r>
                            <w:r w:rsidRPr="00675D77">
                              <w:rPr>
                                <w:rFonts w:hint="eastAsia"/>
                              </w:rPr>
                              <w:t>％）</w:t>
                            </w:r>
                          </w:p>
                          <w:p w14:paraId="77B8B97F" w14:textId="77777777" w:rsidR="004F4A1F" w:rsidRPr="00675D77" w:rsidRDefault="004F4A1F" w:rsidP="00A527A2">
                            <w:pPr>
                              <w:wordWrap w:val="0"/>
                              <w:overflowPunct w:val="0"/>
                              <w:ind w:right="6" w:firstLineChars="100" w:firstLine="180"/>
                            </w:pPr>
                            <w:r w:rsidRPr="00675D77">
                              <w:rPr>
                                <w:rFonts w:hint="eastAsia"/>
                                <w:sz w:val="18"/>
                                <w:szCs w:val="18"/>
                              </w:rPr>
                              <w:t>※</w:t>
                            </w:r>
                            <w:r w:rsidRPr="00675D77">
                              <w:rPr>
                                <w:rFonts w:hint="eastAsia"/>
                                <w:sz w:val="18"/>
                                <w:szCs w:val="21"/>
                              </w:rPr>
                              <w:t>算出された金額の千円未満を切捨てた金額を補助金額とします。</w:t>
                            </w:r>
                          </w:p>
                          <w:p w14:paraId="04B139AC" w14:textId="77777777" w:rsidR="004F4A1F" w:rsidRPr="00675D77" w:rsidRDefault="004F4A1F" w:rsidP="000F27DC">
                            <w:pPr>
                              <w:wordWrap w:val="0"/>
                              <w:overflowPunct w:val="0"/>
                              <w:ind w:right="6" w:firstLineChars="100" w:firstLine="220"/>
                            </w:pPr>
                          </w:p>
                          <w:p w14:paraId="1DFE2AC4" w14:textId="77777777" w:rsidR="004F4A1F" w:rsidRPr="00675D77" w:rsidRDefault="004F4A1F" w:rsidP="000F27DC">
                            <w:pPr>
                              <w:wordWrap w:val="0"/>
                              <w:overflowPunct w:val="0"/>
                              <w:ind w:right="6" w:firstLineChars="100" w:firstLine="220"/>
                              <w:rPr>
                                <w:u w:val="single"/>
                              </w:rPr>
                            </w:pPr>
                            <w:r w:rsidRPr="00675D77">
                              <w:rPr>
                                <w:rFonts w:hint="eastAsia"/>
                              </w:rPr>
                              <w:t>※</w:t>
                            </w:r>
                            <w:r w:rsidRPr="00675D77">
                              <w:rPr>
                                <w:rFonts w:hint="eastAsia"/>
                                <w:u w:val="single"/>
                              </w:rPr>
                              <w:t>10</w:t>
                            </w:r>
                            <w:r w:rsidRPr="00675D77">
                              <w:rPr>
                                <w:rFonts w:hint="eastAsia"/>
                                <w:u w:val="single"/>
                              </w:rPr>
                              <w:t>％の</w:t>
                            </w:r>
                            <w:r w:rsidRPr="00675D77">
                              <w:rPr>
                                <w:u w:val="single"/>
                              </w:rPr>
                              <w:t>補助率で</w:t>
                            </w:r>
                            <w:r w:rsidRPr="00675D77">
                              <w:rPr>
                                <w:rFonts w:hint="eastAsia"/>
                                <w:u w:val="single"/>
                              </w:rPr>
                              <w:t>交付</w:t>
                            </w:r>
                            <w:r w:rsidRPr="00675D77">
                              <w:rPr>
                                <w:u w:val="single"/>
                              </w:rPr>
                              <w:t>を受けた企業は</w:t>
                            </w:r>
                            <w:r w:rsidRPr="00675D77">
                              <w:rPr>
                                <w:rFonts w:hint="eastAsia"/>
                                <w:u w:val="single"/>
                              </w:rPr>
                              <w:t>、</w:t>
                            </w:r>
                            <w:r w:rsidRPr="00675D77">
                              <w:rPr>
                                <w:u w:val="single"/>
                              </w:rPr>
                              <w:t>操業開始後７年</w:t>
                            </w:r>
                            <w:r w:rsidRPr="00675D77">
                              <w:rPr>
                                <w:rFonts w:hint="eastAsia"/>
                                <w:u w:val="single"/>
                              </w:rPr>
                              <w:t>以上、</w:t>
                            </w:r>
                            <w:r w:rsidRPr="00675D77">
                              <w:rPr>
                                <w:u w:val="single"/>
                              </w:rPr>
                              <w:t>府内に本店、工場又は研</w:t>
                            </w:r>
                          </w:p>
                          <w:p w14:paraId="3ABB6C48" w14:textId="77777777" w:rsidR="004F4A1F" w:rsidRPr="00675D77" w:rsidRDefault="004F4A1F" w:rsidP="00A527A2">
                            <w:pPr>
                              <w:wordWrap w:val="0"/>
                              <w:overflowPunct w:val="0"/>
                              <w:ind w:right="6" w:firstLineChars="100" w:firstLine="220"/>
                              <w:rPr>
                                <w:u w:val="single"/>
                              </w:rPr>
                            </w:pPr>
                            <w:r w:rsidRPr="00675D77">
                              <w:rPr>
                                <w:u w:val="single"/>
                              </w:rPr>
                              <w:t>究開発施設を設置しなければなりません。</w:t>
                            </w:r>
                          </w:p>
                          <w:p w14:paraId="4335E025" w14:textId="77777777" w:rsidR="004F4A1F" w:rsidRPr="00A527A2" w:rsidRDefault="004F4A1F" w:rsidP="00A527A2">
                            <w:pPr>
                              <w:wordWrap w:val="0"/>
                              <w:overflowPunct w:val="0"/>
                              <w:ind w:right="6" w:firstLineChars="100" w:firstLine="220"/>
                            </w:pPr>
                          </w:p>
                          <w:p w14:paraId="04E4CB0E" w14:textId="77777777" w:rsidR="004F4A1F" w:rsidRPr="005B3AAA" w:rsidRDefault="004F4A1F" w:rsidP="000F27DC">
                            <w:pPr>
                              <w:ind w:left="220"/>
                              <w:rPr>
                                <w:rFonts w:ascii="ＭＳ 明朝" w:hAnsi="ＭＳ 明朝"/>
                              </w:rPr>
                            </w:pP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2" o:spid="_x0000_s1030" style="position:absolute;left:0;text-align:left;margin-left:12.8pt;margin-top:2.2pt;width:450pt;height:7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" strokeweight="1.5pt">
                <v:textbox inset=",2mm,,1mm">
                  <w:txbxContent>
                    <w:p w:rsidR="004F4A1F" w:rsidRPr="00675D77" w:rsidRDefault="004F4A1F" w:rsidP="00A527A2">
                      <w:pPr>
                        <w:wordWrap w:val="0"/>
                        <w:overflowPunct w:val="0"/>
                        <w:ind w:right="6" w:firstLineChars="100" w:firstLine="220"/>
                      </w:pPr>
                      <w:r w:rsidRPr="006172DD">
                        <w:rPr>
                          <w:rFonts w:hint="eastAsia"/>
                        </w:rPr>
                        <w:t>補助対象経費の５％　（府</w:t>
                      </w:r>
                      <w:r w:rsidRPr="00675D77">
                        <w:rPr>
                          <w:rFonts w:hint="eastAsia"/>
                        </w:rPr>
                        <w:t>内に本店、工場又は研究開発施設を持つ企業は</w:t>
                      </w:r>
                      <w:r w:rsidRPr="00675D77">
                        <w:rPr>
                          <w:rFonts w:hint="eastAsia"/>
                        </w:rPr>
                        <w:t>10</w:t>
                      </w:r>
                      <w:r w:rsidRPr="00675D77">
                        <w:rPr>
                          <w:rFonts w:hint="eastAsia"/>
                        </w:rPr>
                        <w:t>％）</w:t>
                      </w:r>
                    </w:p>
                    <w:p w:rsidR="004F4A1F" w:rsidRPr="00675D77" w:rsidRDefault="004F4A1F" w:rsidP="00A527A2">
                      <w:pPr>
                        <w:wordWrap w:val="0"/>
                        <w:overflowPunct w:val="0"/>
                        <w:ind w:right="6" w:firstLineChars="100" w:firstLine="180"/>
                      </w:pPr>
                      <w:r w:rsidRPr="00675D77">
                        <w:rPr>
                          <w:rFonts w:hint="eastAsia"/>
                          <w:sz w:val="18"/>
                          <w:szCs w:val="18"/>
                        </w:rPr>
                        <w:t>※</w:t>
                      </w:r>
                      <w:r w:rsidRPr="00675D77">
                        <w:rPr>
                          <w:rFonts w:hint="eastAsia"/>
                          <w:sz w:val="18"/>
                          <w:szCs w:val="21"/>
                        </w:rPr>
                        <w:t>算出された金額の千円未満を切捨てた金額を補助金額とします。</w:t>
                      </w:r>
                    </w:p>
                    <w:p w:rsidR="004F4A1F" w:rsidRPr="00675D77" w:rsidRDefault="004F4A1F" w:rsidP="000F27DC">
                      <w:pPr>
                        <w:wordWrap w:val="0"/>
                        <w:overflowPunct w:val="0"/>
                        <w:ind w:right="6" w:firstLineChars="100" w:firstLine="220"/>
                      </w:pPr>
                    </w:p>
                    <w:p w:rsidR="004F4A1F" w:rsidRPr="00675D77" w:rsidRDefault="004F4A1F" w:rsidP="000F27DC">
                      <w:pPr>
                        <w:wordWrap w:val="0"/>
                        <w:overflowPunct w:val="0"/>
                        <w:ind w:right="6" w:firstLineChars="100" w:firstLine="220"/>
                        <w:rPr>
                          <w:u w:val="single"/>
                        </w:rPr>
                      </w:pPr>
                      <w:r w:rsidRPr="00675D77">
                        <w:rPr>
                          <w:rFonts w:hint="eastAsia"/>
                        </w:rPr>
                        <w:t>※</w:t>
                      </w:r>
                      <w:r w:rsidRPr="00675D77">
                        <w:rPr>
                          <w:rFonts w:hint="eastAsia"/>
                          <w:u w:val="single"/>
                        </w:rPr>
                        <w:t>10</w:t>
                      </w:r>
                      <w:r w:rsidRPr="00675D77">
                        <w:rPr>
                          <w:rFonts w:hint="eastAsia"/>
                          <w:u w:val="single"/>
                        </w:rPr>
                        <w:t>％の</w:t>
                      </w:r>
                      <w:r w:rsidRPr="00675D77">
                        <w:rPr>
                          <w:u w:val="single"/>
                        </w:rPr>
                        <w:t>補助率で</w:t>
                      </w:r>
                      <w:r w:rsidRPr="00675D77">
                        <w:rPr>
                          <w:rFonts w:hint="eastAsia"/>
                          <w:u w:val="single"/>
                        </w:rPr>
                        <w:t>交付</w:t>
                      </w:r>
                      <w:r w:rsidRPr="00675D77">
                        <w:rPr>
                          <w:u w:val="single"/>
                        </w:rPr>
                        <w:t>を受けた企業は</w:t>
                      </w:r>
                      <w:r w:rsidRPr="00675D77">
                        <w:rPr>
                          <w:rFonts w:hint="eastAsia"/>
                          <w:u w:val="single"/>
                        </w:rPr>
                        <w:t>、</w:t>
                      </w:r>
                      <w:r w:rsidRPr="00675D77">
                        <w:rPr>
                          <w:u w:val="single"/>
                        </w:rPr>
                        <w:t>操業開始後７年</w:t>
                      </w:r>
                      <w:r w:rsidRPr="00675D77">
                        <w:rPr>
                          <w:rFonts w:hint="eastAsia"/>
                          <w:u w:val="single"/>
                        </w:rPr>
                        <w:t>以上、</w:t>
                      </w:r>
                      <w:r w:rsidRPr="00675D77">
                        <w:rPr>
                          <w:u w:val="single"/>
                        </w:rPr>
                        <w:t>府内に本店、工場又は研</w:t>
                      </w:r>
                    </w:p>
                    <w:p w:rsidR="004F4A1F" w:rsidRPr="00675D77" w:rsidRDefault="004F4A1F" w:rsidP="00A527A2">
                      <w:pPr>
                        <w:wordWrap w:val="0"/>
                        <w:overflowPunct w:val="0"/>
                        <w:ind w:right="6" w:firstLineChars="100" w:firstLine="220"/>
                        <w:rPr>
                          <w:u w:val="single"/>
                        </w:rPr>
                      </w:pPr>
                      <w:r w:rsidRPr="00675D77">
                        <w:rPr>
                          <w:u w:val="single"/>
                        </w:rPr>
                        <w:t>究開発施設を設置しなければなりません。</w:t>
                      </w:r>
                    </w:p>
                    <w:p w:rsidR="004F4A1F" w:rsidRPr="00A527A2" w:rsidRDefault="004F4A1F" w:rsidP="00A527A2">
                      <w:pPr>
                        <w:wordWrap w:val="0"/>
                        <w:overflowPunct w:val="0"/>
                        <w:ind w:right="6" w:firstLineChars="100" w:firstLine="220"/>
                      </w:pPr>
                    </w:p>
                    <w:p w:rsidR="004F4A1F" w:rsidRPr="005B3AAA" w:rsidRDefault="004F4A1F" w:rsidP="000F27DC">
                      <w:pPr>
                        <w:ind w:left="220"/>
                        <w:rPr>
                          <w:rFonts w:ascii="ＭＳ 明朝" w:hAnsi="ＭＳ 明朝"/>
                        </w:rPr>
                      </w:pPr>
                    </w:p>
                  </w:txbxContent>
                </v:textbox>
              </v:rect>
            </w:pict>
          </mc:Fallback>
        </mc:AlternateContent>
      </w:r>
    </w:p>
    <w:p w14:paraId="367EB6AB" w14:textId="77777777" w:rsidR="000F27DC" w:rsidRPr="000F27DC" w:rsidRDefault="000F27DC" w:rsidP="000F27DC">
      <w:pPr>
        <w:rPr>
          <w:sz w:val="21"/>
          <w:szCs w:val="21"/>
        </w:rPr>
      </w:pPr>
    </w:p>
    <w:p w14:paraId="363292A4" w14:textId="77777777" w:rsidR="000F27DC" w:rsidRPr="000F27DC" w:rsidRDefault="000F27DC" w:rsidP="000F27DC">
      <w:pPr>
        <w:rPr>
          <w:sz w:val="21"/>
          <w:szCs w:val="21"/>
        </w:rPr>
      </w:pPr>
    </w:p>
    <w:p w14:paraId="4D307338" w14:textId="77777777" w:rsidR="000F27DC" w:rsidRPr="000F27DC" w:rsidRDefault="000F27DC" w:rsidP="000F27DC">
      <w:pPr>
        <w:rPr>
          <w:sz w:val="21"/>
          <w:szCs w:val="21"/>
        </w:rPr>
      </w:pPr>
    </w:p>
    <w:p w14:paraId="56C11CC9" w14:textId="77777777" w:rsidR="000F27DC" w:rsidRPr="000F27DC" w:rsidRDefault="000F27DC" w:rsidP="000F27DC">
      <w:pPr>
        <w:spacing w:line="160" w:lineRule="exact"/>
        <w:rPr>
          <w:sz w:val="21"/>
          <w:szCs w:val="21"/>
        </w:rPr>
      </w:pPr>
    </w:p>
    <w:p w14:paraId="497A2502" w14:textId="77777777" w:rsidR="000F27DC" w:rsidRPr="006172DD" w:rsidRDefault="000F27DC" w:rsidP="00A527A2">
      <w:pPr>
        <w:ind w:firstLineChars="400" w:firstLine="840"/>
        <w:rPr>
          <w:sz w:val="21"/>
          <w:szCs w:val="21"/>
        </w:rPr>
      </w:pPr>
    </w:p>
    <w:p w14:paraId="6DEA9D55" w14:textId="77777777" w:rsidR="000F27DC" w:rsidRPr="008E5CB5" w:rsidRDefault="000F27DC" w:rsidP="000F27DC">
      <w:pPr>
        <w:spacing w:line="160" w:lineRule="exact"/>
        <w:rPr>
          <w:sz w:val="21"/>
          <w:szCs w:val="21"/>
        </w:rPr>
      </w:pPr>
    </w:p>
    <w:p w14:paraId="5CA2BD63" w14:textId="77777777" w:rsidR="000F27DC" w:rsidRPr="00263E9D" w:rsidRDefault="000F27DC" w:rsidP="00263E9D">
      <w:pPr>
        <w:tabs>
          <w:tab w:val="left" w:pos="680"/>
        </w:tabs>
        <w:overflowPunct w:val="0"/>
        <w:ind w:left="883" w:right="-57" w:hangingChars="400" w:hanging="883"/>
        <w:rPr>
          <w:rFonts w:ascii="ＭＳ ゴシック" w:eastAsia="ＭＳ ゴシック"/>
          <w:b/>
          <w:kern w:val="0"/>
        </w:rPr>
      </w:pPr>
      <w:r w:rsidRPr="00263E9D">
        <w:rPr>
          <w:rFonts w:ascii="ＭＳ ゴシック" w:eastAsia="ＭＳ ゴシック" w:hint="eastAsia"/>
          <w:b/>
        </w:rPr>
        <w:t xml:space="preserve">７　</w:t>
      </w:r>
      <w:r w:rsidRPr="000A37E8">
        <w:rPr>
          <w:rFonts w:ascii="ＭＳ ゴシック" w:eastAsia="ＭＳ ゴシック" w:hint="eastAsia"/>
          <w:b/>
          <w:spacing w:val="82"/>
          <w:kern w:val="0"/>
          <w:fitText w:val="1760" w:id="-160706807"/>
        </w:rPr>
        <w:t>補助限度</w:t>
      </w:r>
      <w:r w:rsidRPr="000A37E8">
        <w:rPr>
          <w:rFonts w:ascii="ＭＳ ゴシック" w:eastAsia="ＭＳ ゴシック" w:hint="eastAsia"/>
          <w:b/>
          <w:kern w:val="0"/>
          <w:fitText w:val="1760" w:id="-160706807"/>
        </w:rPr>
        <w:t>額</w:t>
      </w:r>
    </w:p>
    <w:p w14:paraId="6A487460" w14:textId="77777777" w:rsidR="000F27DC" w:rsidRPr="000F27DC" w:rsidRDefault="002D50BE" w:rsidP="000F27DC">
      <w:pPr>
        <w:tabs>
          <w:tab w:val="left" w:pos="680"/>
        </w:tabs>
        <w:overflowPunct w:val="0"/>
        <w:ind w:left="880" w:right="-57" w:hangingChars="400" w:hanging="880"/>
        <w:rPr>
          <w:rFonts w:ascii="ＭＳ ゴシック" w:eastAsia="ＭＳ ゴシック"/>
          <w:kern w:val="0"/>
        </w:rPr>
      </w:pPr>
      <w:r>
        <w:rPr>
          <w:noProof/>
        </w:rPr>
        <mc:AlternateContent>
          <mc:Choice Requires="wps">
            <w:drawing>
              <wp:anchor distT="0" distB="0" distL="114300" distR="114300" simplePos="0" relativeHeight="251632640" behindDoc="0" locked="0" layoutInCell="1" allowOverlap="1" wp14:anchorId="7DE26D65" wp14:editId="728BC5C8">
                <wp:simplePos x="0" y="0"/>
                <wp:positionH relativeFrom="column">
                  <wp:posOffset>276860</wp:posOffset>
                </wp:positionH>
                <wp:positionV relativeFrom="paragraph">
                  <wp:posOffset>53340</wp:posOffset>
                </wp:positionV>
                <wp:extent cx="5518150" cy="352425"/>
                <wp:effectExtent l="0" t="0" r="25400" b="28575"/>
                <wp:wrapNone/>
                <wp:docPr id="1086"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352425"/>
                        </a:xfrm>
                        <a:prstGeom prst="rect">
                          <a:avLst/>
                        </a:prstGeom>
                        <a:solidFill>
                          <a:srgbClr val="FFFFFF"/>
                        </a:solidFill>
                        <a:ln w="19050">
                          <a:solidFill>
                            <a:srgbClr val="000000"/>
                          </a:solidFill>
                          <a:miter lim="800000"/>
                          <a:headEnd/>
                          <a:tailEnd/>
                        </a:ln>
                      </wps:spPr>
                      <wps:txbx>
                        <w:txbxContent>
                          <w:p w14:paraId="56FF73FC" w14:textId="77777777" w:rsidR="004F4A1F" w:rsidRDefault="004F4A1F" w:rsidP="00300D57">
                            <w:pPr>
                              <w:tabs>
                                <w:tab w:val="left" w:pos="2970"/>
                              </w:tabs>
                              <w:wordWrap w:val="0"/>
                              <w:overflowPunct w:val="0"/>
                              <w:ind w:right="6" w:firstLineChars="100" w:firstLine="220"/>
                              <w:rPr>
                                <w:rFonts w:ascii="ＭＳ Ｐ明朝" w:eastAsia="ＭＳ Ｐ明朝" w:hAnsi="ＭＳ Ｐ明朝"/>
                              </w:rPr>
                            </w:pPr>
                            <w:r>
                              <w:rPr>
                                <w:rFonts w:ascii="ＭＳ 明朝" w:hAnsi="ＭＳ 明朝" w:hint="eastAsia"/>
                                <w:kern w:val="0"/>
                              </w:rPr>
                              <w:t>３千万円</w:t>
                            </w:r>
                          </w:p>
                          <w:p w14:paraId="2111759F" w14:textId="77777777" w:rsidR="004F4A1F" w:rsidRPr="002B3044" w:rsidRDefault="004F4A1F" w:rsidP="00A527A2">
                            <w:pPr>
                              <w:tabs>
                                <w:tab w:val="left" w:pos="2970"/>
                              </w:tabs>
                              <w:wordWrap w:val="0"/>
                              <w:overflowPunct w:val="0"/>
                              <w:rPr>
                                <w:rFonts w:ascii="ＭＳ 明朝" w:hAnsi="ＭＳ 明朝"/>
                                <w:strike/>
                              </w:rPr>
                            </w:pP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26D65" id="Rectangle 1043" o:spid="_x0000_s1031" style="position:absolute;left:0;text-align:left;margin-left:21.8pt;margin-top:4.2pt;width:434.5pt;height:2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" strokeweight="1.5pt">
                <v:textbox inset=",2mm,,1mm">
                  <w:txbxContent>
                    <w:p w14:paraId="56FF73FC" w14:textId="77777777" w:rsidR="004F4A1F" w:rsidRDefault="004F4A1F" w:rsidP="00300D57">
                      <w:pPr>
                        <w:tabs>
                          <w:tab w:val="left" w:pos="2970"/>
                        </w:tabs>
                        <w:wordWrap w:val="0"/>
                        <w:overflowPunct w:val="0"/>
                        <w:ind w:right="6" w:firstLineChars="100" w:firstLine="220"/>
                        <w:rPr>
                          <w:rFonts w:ascii="ＭＳ Ｐ明朝" w:eastAsia="ＭＳ Ｐ明朝" w:hAnsi="ＭＳ Ｐ明朝"/>
                        </w:rPr>
                      </w:pPr>
                      <w:r>
                        <w:rPr>
                          <w:rFonts w:ascii="ＭＳ 明朝" w:hAnsi="ＭＳ 明朝" w:hint="eastAsia"/>
                          <w:kern w:val="0"/>
                        </w:rPr>
                        <w:t>３千万円</w:t>
                      </w:r>
                    </w:p>
                    <w:p w14:paraId="2111759F" w14:textId="77777777" w:rsidR="004F4A1F" w:rsidRPr="002B3044" w:rsidRDefault="004F4A1F" w:rsidP="00A527A2">
                      <w:pPr>
                        <w:tabs>
                          <w:tab w:val="left" w:pos="2970"/>
                        </w:tabs>
                        <w:wordWrap w:val="0"/>
                        <w:overflowPunct w:val="0"/>
                        <w:rPr>
                          <w:rFonts w:ascii="ＭＳ 明朝" w:hAnsi="ＭＳ 明朝"/>
                          <w:strike/>
                        </w:rPr>
                      </w:pPr>
                    </w:p>
                  </w:txbxContent>
                </v:textbox>
              </v:rect>
            </w:pict>
          </mc:Fallback>
        </mc:AlternateContent>
      </w:r>
    </w:p>
    <w:p w14:paraId="78A578EA" w14:textId="77777777" w:rsidR="000F27DC" w:rsidRPr="000F27DC" w:rsidRDefault="000F27DC" w:rsidP="000F27DC">
      <w:pPr>
        <w:tabs>
          <w:tab w:val="left" w:pos="680"/>
        </w:tabs>
        <w:overflowPunct w:val="0"/>
        <w:ind w:leftChars="200" w:left="880" w:right="-57" w:hangingChars="200" w:hanging="440"/>
        <w:rPr>
          <w:rFonts w:ascii="ＭＳ ゴシック" w:eastAsia="ＭＳ ゴシック"/>
          <w:kern w:val="0"/>
        </w:rPr>
      </w:pPr>
    </w:p>
    <w:p w14:paraId="7F1C9460" w14:textId="77777777" w:rsidR="000F27DC" w:rsidRPr="000F27DC" w:rsidRDefault="000F27DC" w:rsidP="000F27DC">
      <w:pPr>
        <w:tabs>
          <w:tab w:val="left" w:pos="680"/>
        </w:tabs>
        <w:overflowPunct w:val="0"/>
        <w:ind w:right="-57"/>
        <w:rPr>
          <w:rFonts w:ascii="ＭＳ ゴシック" w:eastAsia="ＭＳ ゴシック"/>
        </w:rPr>
      </w:pPr>
    </w:p>
    <w:p w14:paraId="06753252" w14:textId="77777777" w:rsidR="000F27DC" w:rsidRDefault="000F27DC" w:rsidP="00A527A2">
      <w:pPr>
        <w:tabs>
          <w:tab w:val="left" w:pos="680"/>
        </w:tabs>
        <w:overflowPunct w:val="0"/>
        <w:spacing w:line="160" w:lineRule="exact"/>
        <w:ind w:right="-57"/>
        <w:rPr>
          <w:rFonts w:ascii="ＭＳ ゴシック" w:eastAsia="ＭＳ ゴシック"/>
        </w:rPr>
      </w:pPr>
    </w:p>
    <w:p w14:paraId="5918289D" w14:textId="77777777" w:rsidR="000F27DC" w:rsidRPr="00263E9D" w:rsidRDefault="000F27DC" w:rsidP="00263E9D">
      <w:pPr>
        <w:tabs>
          <w:tab w:val="left" w:pos="680"/>
        </w:tabs>
        <w:overflowPunct w:val="0"/>
        <w:ind w:left="883" w:right="-57" w:hangingChars="400" w:hanging="883"/>
        <w:rPr>
          <w:rFonts w:ascii="ＭＳ ゴシック" w:eastAsia="ＭＳ ゴシック"/>
          <w:b/>
          <w:kern w:val="0"/>
        </w:rPr>
      </w:pPr>
      <w:r w:rsidRPr="00263E9D">
        <w:rPr>
          <w:rFonts w:ascii="ＭＳ ゴシック" w:eastAsia="ＭＳ ゴシック" w:hint="eastAsia"/>
          <w:b/>
        </w:rPr>
        <w:t xml:space="preserve">８　</w:t>
      </w:r>
      <w:r w:rsidRPr="002932CA">
        <w:rPr>
          <w:rFonts w:ascii="ＭＳ ゴシック" w:eastAsia="ＭＳ ゴシック" w:hint="eastAsia"/>
          <w:b/>
          <w:spacing w:val="146"/>
          <w:kern w:val="0"/>
          <w:fitText w:val="1760" w:id="-160706806"/>
        </w:rPr>
        <w:t>申請時</w:t>
      </w:r>
      <w:r w:rsidRPr="002932CA">
        <w:rPr>
          <w:rFonts w:ascii="ＭＳ ゴシック" w:eastAsia="ＭＳ ゴシック" w:hint="eastAsia"/>
          <w:b/>
          <w:kern w:val="0"/>
          <w:fitText w:val="1760" w:id="-160706806"/>
        </w:rPr>
        <w:t>期</w:t>
      </w:r>
    </w:p>
    <w:p w14:paraId="0EDAEB0D" w14:textId="77777777" w:rsidR="002761E9" w:rsidRPr="000F27DC" w:rsidRDefault="002761E9" w:rsidP="002761E9">
      <w:pPr>
        <w:tabs>
          <w:tab w:val="left" w:pos="680"/>
        </w:tabs>
        <w:overflowPunct w:val="0"/>
        <w:spacing w:line="120" w:lineRule="exact"/>
        <w:ind w:left="880" w:right="-57" w:hangingChars="400" w:hanging="880"/>
        <w:rPr>
          <w:rFonts w:ascii="ＭＳ ゴシック" w:eastAsia="ＭＳ ゴシック"/>
        </w:rPr>
      </w:pPr>
    </w:p>
    <w:p w14:paraId="7F78074B" w14:textId="77777777" w:rsidR="000F27DC" w:rsidRPr="000F27DC" w:rsidRDefault="002D50BE" w:rsidP="000F27DC">
      <w:pPr>
        <w:tabs>
          <w:tab w:val="left" w:pos="680"/>
        </w:tabs>
        <w:overflowPunct w:val="0"/>
        <w:ind w:left="880" w:right="-57" w:hangingChars="400" w:hanging="880"/>
        <w:rPr>
          <w:rFonts w:ascii="ＭＳ ゴシック" w:eastAsia="ＭＳ ゴシック"/>
        </w:rPr>
      </w:pPr>
      <w:r>
        <w:rPr>
          <w:noProof/>
        </w:rPr>
        <mc:AlternateContent>
          <mc:Choice Requires="wps">
            <w:drawing>
              <wp:anchor distT="0" distB="0" distL="114300" distR="114300" simplePos="0" relativeHeight="251636736" behindDoc="0" locked="0" layoutInCell="1" allowOverlap="1" wp14:anchorId="772F80DD" wp14:editId="746F9E2F">
                <wp:simplePos x="0" y="0"/>
                <wp:positionH relativeFrom="column">
                  <wp:posOffset>295910</wp:posOffset>
                </wp:positionH>
                <wp:positionV relativeFrom="paragraph">
                  <wp:posOffset>7621</wp:posOffset>
                </wp:positionV>
                <wp:extent cx="5505450" cy="342900"/>
                <wp:effectExtent l="0" t="0" r="19050" b="19050"/>
                <wp:wrapNone/>
                <wp:docPr id="10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42900"/>
                        </a:xfrm>
                        <a:prstGeom prst="rect">
                          <a:avLst/>
                        </a:prstGeom>
                        <a:solidFill>
                          <a:srgbClr val="FFFFFF"/>
                        </a:solidFill>
                        <a:ln w="19050">
                          <a:solidFill>
                            <a:srgbClr val="000000"/>
                          </a:solidFill>
                          <a:miter lim="800000"/>
                          <a:headEnd/>
                          <a:tailEnd/>
                        </a:ln>
                      </wps:spPr>
                      <wps:txbx>
                        <w:txbxContent>
                          <w:p w14:paraId="0BB99876" w14:textId="77777777" w:rsidR="004F4A1F" w:rsidRPr="00A527A2" w:rsidRDefault="004F4A1F" w:rsidP="00A527A2">
                            <w:pPr>
                              <w:tabs>
                                <w:tab w:val="left" w:pos="680"/>
                              </w:tabs>
                              <w:overflowPunct w:val="0"/>
                              <w:ind w:leftChars="100" w:left="880" w:right="-57" w:hangingChars="300" w:hanging="660"/>
                              <w:rPr>
                                <w:rFonts w:ascii="ＭＳ 明朝" w:hAnsi="ＭＳ 明朝"/>
                              </w:rPr>
                            </w:pPr>
                            <w:r>
                              <w:rPr>
                                <w:rFonts w:ascii="ＭＳ 明朝" w:hAnsi="ＭＳ 明朝" w:hint="eastAsia"/>
                              </w:rPr>
                              <w:t>補助対象とな</w:t>
                            </w:r>
                            <w:r w:rsidRPr="00AD2AF2">
                              <w:rPr>
                                <w:rFonts w:ascii="ＭＳ 明朝" w:hAnsi="ＭＳ 明朝" w:hint="eastAsia"/>
                              </w:rPr>
                              <w:t>る家屋の</w:t>
                            </w:r>
                            <w:r w:rsidRPr="006172DD">
                              <w:rPr>
                                <w:rFonts w:ascii="ＭＳ 明朝" w:hAnsi="ＭＳ 明朝" w:hint="eastAsia"/>
                              </w:rPr>
                              <w:t>建築等や償却資産の取得に係る契約又は発注の日の前日まで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23.3pt;margin-top:.6pt;width:433.5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" strokeweight="1.5pt">
                <v:textbox>
                  <w:txbxContent>
                    <w:p w:rsidR="004F4A1F" w:rsidRPr="00A527A2" w:rsidRDefault="004F4A1F" w:rsidP="00A527A2">
                      <w:pPr>
                        <w:tabs>
                          <w:tab w:val="left" w:pos="680"/>
                        </w:tabs>
                        <w:overflowPunct w:val="0"/>
                        <w:ind w:leftChars="100" w:left="880" w:right="-57" w:hangingChars="300" w:hanging="660"/>
                        <w:rPr>
                          <w:rFonts w:ascii="ＭＳ 明朝" w:hAnsi="ＭＳ 明朝"/>
                        </w:rPr>
                      </w:pPr>
                      <w:r>
                        <w:rPr>
                          <w:rFonts w:ascii="ＭＳ 明朝" w:hAnsi="ＭＳ 明朝" w:hint="eastAsia"/>
                        </w:rPr>
                        <w:t>補助対象とな</w:t>
                      </w:r>
                      <w:r w:rsidRPr="00AD2AF2">
                        <w:rPr>
                          <w:rFonts w:ascii="ＭＳ 明朝" w:hAnsi="ＭＳ 明朝" w:hint="eastAsia"/>
                        </w:rPr>
                        <w:t>る家屋の</w:t>
                      </w:r>
                      <w:r w:rsidRPr="006172DD">
                        <w:rPr>
                          <w:rFonts w:ascii="ＭＳ 明朝" w:hAnsi="ＭＳ 明朝" w:hint="eastAsia"/>
                        </w:rPr>
                        <w:t>建築等や償却資産の取得に係る契約又は発注の日の前日まで</w:t>
                      </w:r>
                    </w:p>
                  </w:txbxContent>
                </v:textbox>
              </v:shape>
            </w:pict>
          </mc:Fallback>
        </mc:AlternateContent>
      </w:r>
    </w:p>
    <w:p w14:paraId="3ABCC394" w14:textId="77777777" w:rsidR="000F27DC" w:rsidRPr="000F27DC" w:rsidRDefault="000F27DC" w:rsidP="000F27DC">
      <w:pPr>
        <w:tabs>
          <w:tab w:val="left" w:pos="680"/>
        </w:tabs>
        <w:overflowPunct w:val="0"/>
        <w:ind w:left="880" w:right="-57" w:hangingChars="400" w:hanging="880"/>
        <w:rPr>
          <w:rFonts w:ascii="ＭＳ ゴシック" w:eastAsia="ＭＳ ゴシック"/>
        </w:rPr>
      </w:pPr>
    </w:p>
    <w:p w14:paraId="76A7DE01" w14:textId="77777777" w:rsidR="000F27DC" w:rsidRDefault="000F27DC" w:rsidP="00A527A2">
      <w:pPr>
        <w:tabs>
          <w:tab w:val="left" w:pos="680"/>
        </w:tabs>
        <w:overflowPunct w:val="0"/>
        <w:ind w:right="-57"/>
        <w:rPr>
          <w:rFonts w:ascii="ＭＳ ゴシック" w:eastAsia="ＭＳ ゴシック"/>
        </w:rPr>
      </w:pPr>
    </w:p>
    <w:p w14:paraId="20FCB304" w14:textId="77777777" w:rsidR="000F27DC" w:rsidRPr="00263E9D" w:rsidRDefault="000F27DC" w:rsidP="00263E9D">
      <w:pPr>
        <w:tabs>
          <w:tab w:val="left" w:pos="680"/>
        </w:tabs>
        <w:overflowPunct w:val="0"/>
        <w:ind w:left="883" w:right="-57" w:hangingChars="400" w:hanging="883"/>
        <w:rPr>
          <w:rFonts w:ascii="ＭＳ ゴシック" w:eastAsia="ＭＳ ゴシック"/>
          <w:b/>
        </w:rPr>
      </w:pPr>
      <w:r w:rsidRPr="00263E9D">
        <w:rPr>
          <w:rFonts w:ascii="ＭＳ ゴシック" w:eastAsia="ＭＳ ゴシック" w:hint="eastAsia"/>
          <w:b/>
        </w:rPr>
        <w:t xml:space="preserve">９　</w:t>
      </w:r>
      <w:r w:rsidRPr="002932CA">
        <w:rPr>
          <w:rFonts w:ascii="ＭＳ ゴシック" w:eastAsia="ＭＳ ゴシック" w:hint="eastAsia"/>
          <w:b/>
          <w:spacing w:val="146"/>
          <w:kern w:val="0"/>
          <w:fitText w:val="1760" w:id="-160706805"/>
        </w:rPr>
        <w:t>支払方</w:t>
      </w:r>
      <w:r w:rsidRPr="002932CA">
        <w:rPr>
          <w:rFonts w:ascii="ＭＳ ゴシック" w:eastAsia="ＭＳ ゴシック" w:hint="eastAsia"/>
          <w:b/>
          <w:kern w:val="0"/>
          <w:fitText w:val="1760" w:id="-160706805"/>
        </w:rPr>
        <w:t>法</w:t>
      </w:r>
    </w:p>
    <w:p w14:paraId="196C749A" w14:textId="77777777" w:rsidR="000F27DC" w:rsidRPr="000F27DC" w:rsidRDefault="002D50BE" w:rsidP="000F27DC">
      <w:pPr>
        <w:tabs>
          <w:tab w:val="left" w:pos="680"/>
        </w:tabs>
        <w:overflowPunct w:val="0"/>
        <w:ind w:right="-57"/>
        <w:rPr>
          <w:rFonts w:ascii="ＭＳ 明朝" w:hAnsi="ＭＳ 明朝"/>
        </w:rPr>
      </w:pPr>
      <w:r>
        <w:rPr>
          <w:noProof/>
        </w:rPr>
        <mc:AlternateContent>
          <mc:Choice Requires="wps">
            <w:drawing>
              <wp:anchor distT="0" distB="0" distL="114300" distR="114300" simplePos="0" relativeHeight="251633664" behindDoc="0" locked="0" layoutInCell="1" allowOverlap="1" wp14:anchorId="791473AC" wp14:editId="20A67E67">
                <wp:simplePos x="0" y="0"/>
                <wp:positionH relativeFrom="column">
                  <wp:posOffset>276860</wp:posOffset>
                </wp:positionH>
                <wp:positionV relativeFrom="paragraph">
                  <wp:posOffset>73660</wp:posOffset>
                </wp:positionV>
                <wp:extent cx="5518150" cy="428625"/>
                <wp:effectExtent l="0" t="0" r="25400" b="28575"/>
                <wp:wrapNone/>
                <wp:docPr id="1084"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428625"/>
                        </a:xfrm>
                        <a:prstGeom prst="rect">
                          <a:avLst/>
                        </a:prstGeom>
                        <a:solidFill>
                          <a:srgbClr val="FFFFFF"/>
                        </a:solidFill>
                        <a:ln w="19050">
                          <a:solidFill>
                            <a:srgbClr val="000000"/>
                          </a:solidFill>
                          <a:miter lim="800000"/>
                          <a:headEnd/>
                          <a:tailEnd/>
                        </a:ln>
                      </wps:spPr>
                      <wps:txbx>
                        <w:txbxContent>
                          <w:p w14:paraId="194C9765" w14:textId="77777777" w:rsidR="004F4A1F" w:rsidRPr="00AD2AF2" w:rsidRDefault="004F4A1F" w:rsidP="003252A2">
                            <w:pPr>
                              <w:ind w:leftChars="100" w:left="2200" w:hangingChars="900" w:hanging="1980"/>
                              <w:rPr>
                                <w:rFonts w:ascii="ＭＳ 明朝" w:hAnsi="ＭＳ 明朝"/>
                                <w:szCs w:val="22"/>
                              </w:rPr>
                            </w:pPr>
                            <w:r w:rsidRPr="00AD2AF2">
                              <w:rPr>
                                <w:rFonts w:ascii="ＭＳ 明朝" w:hAnsi="ＭＳ 明朝" w:hint="eastAsia"/>
                                <w:szCs w:val="22"/>
                              </w:rPr>
                              <w:t>補助金額の２分の１を１年度あたりの限度額として複数年度で支払います。</w:t>
                            </w:r>
                          </w:p>
                          <w:p w14:paraId="2A58B524" w14:textId="77777777" w:rsidR="004F4A1F" w:rsidRPr="002B3044" w:rsidRDefault="004F4A1F" w:rsidP="00F860DF">
                            <w:pPr>
                              <w:ind w:firstLineChars="100" w:firstLine="220"/>
                              <w:rPr>
                                <w:rFonts w:ascii="ＭＳ 明朝" w:hAnsi="ＭＳ 明朝"/>
                                <w:strike/>
                                <w:szCs w:val="22"/>
                              </w:rPr>
                            </w:pPr>
                          </w:p>
                        </w:txbxContent>
                      </wps:txbx>
                      <wps:bodyPr rot="0" vert="horz" wrap="square" lIns="91440" tIns="72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4" o:spid="_x0000_s1033" style="position:absolute;left:0;text-align:left;margin-left:21.8pt;margin-top:5.8pt;width:434.5pt;height:3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" strokeweight="1.5pt">
                <v:textbox inset=",2mm,,1mm">
                  <w:txbxContent>
                    <w:p w:rsidR="004F4A1F" w:rsidRPr="00AD2AF2" w:rsidRDefault="004F4A1F" w:rsidP="003252A2">
                      <w:pPr>
                        <w:ind w:leftChars="100" w:left="2200" w:hangingChars="900" w:hanging="1980"/>
                        <w:rPr>
                          <w:rFonts w:ascii="ＭＳ 明朝" w:hAnsi="ＭＳ 明朝"/>
                          <w:szCs w:val="22"/>
                        </w:rPr>
                      </w:pPr>
                      <w:r w:rsidRPr="00AD2AF2">
                        <w:rPr>
                          <w:rFonts w:ascii="ＭＳ 明朝" w:hAnsi="ＭＳ 明朝" w:hint="eastAsia"/>
                          <w:szCs w:val="22"/>
                        </w:rPr>
                        <w:t>補助金額の２分の１を１年度あたりの限度額として複数年度で支払います。</w:t>
                      </w:r>
                    </w:p>
                    <w:p w:rsidR="004F4A1F" w:rsidRPr="002B3044" w:rsidRDefault="004F4A1F" w:rsidP="00F860DF">
                      <w:pPr>
                        <w:ind w:firstLineChars="100" w:firstLine="220"/>
                        <w:rPr>
                          <w:rFonts w:ascii="ＭＳ 明朝" w:hAnsi="ＭＳ 明朝"/>
                          <w:strike/>
                          <w:szCs w:val="22"/>
                        </w:rPr>
                      </w:pPr>
                    </w:p>
                  </w:txbxContent>
                </v:textbox>
              </v:rect>
            </w:pict>
          </mc:Fallback>
        </mc:AlternateContent>
      </w:r>
    </w:p>
    <w:p w14:paraId="70C1EABE" w14:textId="77777777" w:rsidR="000F27DC" w:rsidRDefault="000F27DC" w:rsidP="000F27DC">
      <w:pPr>
        <w:tabs>
          <w:tab w:val="left" w:pos="680"/>
        </w:tabs>
        <w:overflowPunct w:val="0"/>
        <w:ind w:right="-57"/>
        <w:rPr>
          <w:rFonts w:ascii="ＭＳ 明朝" w:hAnsi="ＭＳ 明朝"/>
        </w:rPr>
      </w:pPr>
    </w:p>
    <w:p w14:paraId="5A578112" w14:textId="77777777" w:rsidR="003252A2" w:rsidRDefault="003252A2" w:rsidP="000F27DC">
      <w:pPr>
        <w:tabs>
          <w:tab w:val="left" w:pos="680"/>
        </w:tabs>
        <w:overflowPunct w:val="0"/>
        <w:ind w:right="-57"/>
        <w:rPr>
          <w:rFonts w:ascii="ＭＳ 明朝" w:hAnsi="ＭＳ 明朝"/>
        </w:rPr>
      </w:pPr>
    </w:p>
    <w:p w14:paraId="69FF67BA" w14:textId="77777777" w:rsidR="00F02217" w:rsidRPr="00661579" w:rsidRDefault="000F27DC" w:rsidP="00F02217">
      <w:pPr>
        <w:kinsoku w:val="0"/>
        <w:wordWrap w:val="0"/>
        <w:overflowPunct w:val="0"/>
        <w:autoSpaceDE w:val="0"/>
        <w:autoSpaceDN w:val="0"/>
        <w:ind w:leftChars="200" w:left="660" w:rightChars="56" w:right="123" w:hangingChars="98" w:hanging="220"/>
        <w:jc w:val="left"/>
        <w:rPr>
          <w:rFonts w:ascii="ＭＳ ゴシック" w:eastAsia="ＭＳ ゴシック" w:hAnsi="ＭＳ ゴシック"/>
          <w:snapToGrid/>
          <w:spacing w:val="2"/>
          <w:szCs w:val="22"/>
          <w:u w:val="single"/>
        </w:rPr>
      </w:pPr>
      <w:r w:rsidRPr="0062668B">
        <w:rPr>
          <w:rFonts w:ascii="ＭＳ ゴシック" w:eastAsia="ＭＳ ゴシック" w:hAnsi="ＭＳ ゴシック" w:hint="eastAsia"/>
          <w:snapToGrid/>
          <w:spacing w:val="2"/>
          <w:szCs w:val="22"/>
          <w:u w:val="single"/>
        </w:rPr>
        <w:t>※</w:t>
      </w:r>
      <w:r w:rsidR="00F02217" w:rsidRPr="0062668B">
        <w:rPr>
          <w:rFonts w:ascii="ＭＳ ゴシック" w:eastAsia="ＭＳ ゴシック" w:hAnsi="ＭＳ ゴシック" w:hint="eastAsia"/>
          <w:snapToGrid/>
          <w:spacing w:val="2"/>
          <w:szCs w:val="22"/>
          <w:u w:val="single"/>
        </w:rPr>
        <w:t xml:space="preserve">　補助要件を満たしてからの支払いとなります。</w:t>
      </w:r>
    </w:p>
    <w:p w14:paraId="063B42C2" w14:textId="77777777" w:rsidR="000F27DC" w:rsidRPr="000F27DC" w:rsidRDefault="00F02217" w:rsidP="00F02217">
      <w:pPr>
        <w:kinsoku w:val="0"/>
        <w:wordWrap w:val="0"/>
        <w:overflowPunct w:val="0"/>
        <w:autoSpaceDE w:val="0"/>
        <w:autoSpaceDN w:val="0"/>
        <w:ind w:leftChars="200" w:left="660" w:rightChars="56" w:right="123" w:hangingChars="98" w:hanging="220"/>
        <w:jc w:val="left"/>
        <w:rPr>
          <w:rFonts w:ascii="ＭＳ Ｐ明朝" w:eastAsia="ＭＳ Ｐ明朝" w:hAnsi="ＭＳ Ｐ明朝"/>
          <w:snapToGrid/>
          <w:spacing w:val="2"/>
          <w:szCs w:val="22"/>
        </w:rPr>
      </w:pPr>
      <w:r w:rsidRPr="00661579">
        <w:rPr>
          <w:rFonts w:ascii="ＭＳ 明朝" w:hAnsi="ＭＳ 明朝" w:hint="eastAsia"/>
          <w:snapToGrid/>
          <w:spacing w:val="2"/>
          <w:szCs w:val="22"/>
        </w:rPr>
        <w:t>※</w:t>
      </w:r>
      <w:r w:rsidR="000F27DC" w:rsidRPr="00661579">
        <w:rPr>
          <w:rFonts w:ascii="ＭＳ 明朝" w:hAnsi="ＭＳ 明朝" w:hint="eastAsia"/>
          <w:snapToGrid/>
          <w:spacing w:val="2"/>
          <w:szCs w:val="22"/>
        </w:rPr>
        <w:t xml:space="preserve">　</w:t>
      </w:r>
      <w:r w:rsidR="000F27DC" w:rsidRPr="00661579">
        <w:rPr>
          <w:rFonts w:ascii="ＭＳ Ｐ明朝" w:eastAsia="ＭＳ Ｐ明朝" w:hAnsi="ＭＳ Ｐ明朝" w:hint="eastAsia"/>
          <w:snapToGrid/>
          <w:spacing w:val="2"/>
          <w:szCs w:val="22"/>
        </w:rPr>
        <w:t>支払額の算出方法については、「経費の配分調書」（様式第１号の５）（P</w:t>
      </w:r>
      <w:r w:rsidR="00531622" w:rsidRPr="00661579">
        <w:rPr>
          <w:rFonts w:ascii="ＭＳ Ｐ明朝" w:eastAsia="ＭＳ Ｐ明朝" w:hAnsi="ＭＳ Ｐ明朝" w:hint="eastAsia"/>
          <w:snapToGrid/>
          <w:spacing w:val="2"/>
          <w:szCs w:val="22"/>
        </w:rPr>
        <w:t>19</w:t>
      </w:r>
      <w:r w:rsidR="00040ADC" w:rsidRPr="00661579">
        <w:rPr>
          <w:rFonts w:ascii="ＭＳ Ｐ明朝" w:eastAsia="ＭＳ Ｐ明朝" w:hAnsi="ＭＳ Ｐ明朝" w:hint="eastAsia"/>
          <w:snapToGrid/>
          <w:spacing w:val="2"/>
          <w:szCs w:val="22"/>
        </w:rPr>
        <w:t>、</w:t>
      </w:r>
      <w:r w:rsidR="002761E9" w:rsidRPr="00661579">
        <w:rPr>
          <w:rFonts w:ascii="ＭＳ Ｐ明朝" w:eastAsia="ＭＳ Ｐ明朝" w:hAnsi="ＭＳ Ｐ明朝" w:hint="eastAsia"/>
          <w:snapToGrid/>
          <w:spacing w:val="2"/>
          <w:szCs w:val="22"/>
        </w:rPr>
        <w:t>2</w:t>
      </w:r>
      <w:r w:rsidR="00531622" w:rsidRPr="00661579">
        <w:rPr>
          <w:rFonts w:ascii="ＭＳ Ｐ明朝" w:eastAsia="ＭＳ Ｐ明朝" w:hAnsi="ＭＳ Ｐ明朝"/>
          <w:snapToGrid/>
          <w:spacing w:val="2"/>
          <w:szCs w:val="22"/>
        </w:rPr>
        <w:t>0</w:t>
      </w:r>
      <w:r w:rsidR="000F27DC" w:rsidRPr="00661579">
        <w:rPr>
          <w:rFonts w:ascii="ＭＳ Ｐ明朝" w:eastAsia="ＭＳ Ｐ明朝" w:hAnsi="ＭＳ Ｐ明朝" w:hint="eastAsia"/>
          <w:snapToGrid/>
          <w:spacing w:val="2"/>
          <w:szCs w:val="22"/>
        </w:rPr>
        <w:t>）に</w:t>
      </w:r>
      <w:r w:rsidR="002761E9" w:rsidRPr="00661579">
        <w:rPr>
          <w:rFonts w:ascii="ＭＳ Ｐ明朝" w:eastAsia="ＭＳ Ｐ明朝" w:hAnsi="ＭＳ Ｐ明朝" w:hint="eastAsia"/>
          <w:snapToGrid/>
          <w:spacing w:val="2"/>
          <w:szCs w:val="22"/>
        </w:rPr>
        <w:t>よ</w:t>
      </w:r>
      <w:r w:rsidR="00E978AD">
        <w:rPr>
          <w:rFonts w:ascii="ＭＳ Ｐ明朝" w:eastAsia="ＭＳ Ｐ明朝" w:hAnsi="ＭＳ Ｐ明朝" w:hint="eastAsia"/>
          <w:snapToGrid/>
          <w:spacing w:val="2"/>
          <w:szCs w:val="22"/>
        </w:rPr>
        <w:t>る算出金額となり</w:t>
      </w:r>
      <w:r w:rsidR="002761E9">
        <w:rPr>
          <w:rFonts w:ascii="ＭＳ Ｐ明朝" w:eastAsia="ＭＳ Ｐ明朝" w:hAnsi="ＭＳ Ｐ明朝" w:hint="eastAsia"/>
          <w:snapToGrid/>
          <w:spacing w:val="2"/>
          <w:szCs w:val="22"/>
        </w:rPr>
        <w:t>ます</w:t>
      </w:r>
      <w:r w:rsidR="000F27DC" w:rsidRPr="000F27DC">
        <w:rPr>
          <w:rFonts w:ascii="ＭＳ Ｐ明朝" w:eastAsia="ＭＳ Ｐ明朝" w:hAnsi="ＭＳ Ｐ明朝" w:hint="eastAsia"/>
          <w:snapToGrid/>
          <w:spacing w:val="2"/>
          <w:szCs w:val="22"/>
        </w:rPr>
        <w:t>。</w:t>
      </w:r>
    </w:p>
    <w:p w14:paraId="2A7CCD71" w14:textId="77777777" w:rsidR="000F27DC" w:rsidRDefault="000F27DC" w:rsidP="001B275C">
      <w:pPr>
        <w:tabs>
          <w:tab w:val="left" w:pos="680"/>
        </w:tabs>
        <w:overflowPunct w:val="0"/>
        <w:ind w:left="880" w:right="-57" w:hangingChars="400" w:hanging="880"/>
        <w:rPr>
          <w:rFonts w:ascii="ＭＳ ゴシック" w:eastAsia="ＭＳ ゴシック"/>
        </w:rPr>
      </w:pPr>
    </w:p>
    <w:p w14:paraId="10E22E09" w14:textId="77777777" w:rsidR="000F27DC" w:rsidRPr="00263E9D" w:rsidRDefault="000F27DC" w:rsidP="001B275C">
      <w:pPr>
        <w:tabs>
          <w:tab w:val="left" w:pos="680"/>
        </w:tabs>
        <w:overflowPunct w:val="0"/>
        <w:ind w:left="883" w:right="-57" w:hangingChars="400" w:hanging="883"/>
        <w:rPr>
          <w:rFonts w:ascii="ＭＳ ゴシック" w:eastAsia="ＭＳ ゴシック"/>
          <w:b/>
          <w:kern w:val="0"/>
        </w:rPr>
      </w:pPr>
      <w:r w:rsidRPr="00263E9D">
        <w:rPr>
          <w:rFonts w:ascii="ＭＳ ゴシック" w:eastAsia="ＭＳ ゴシック" w:hint="eastAsia"/>
          <w:b/>
        </w:rPr>
        <w:t xml:space="preserve">10　</w:t>
      </w:r>
      <w:r w:rsidRPr="002932CA">
        <w:rPr>
          <w:rFonts w:ascii="ＭＳ ゴシック" w:eastAsia="ＭＳ ゴシック" w:hint="eastAsia"/>
          <w:b/>
          <w:spacing w:val="82"/>
          <w:kern w:val="0"/>
          <w:fitText w:val="1760" w:id="-160706804"/>
        </w:rPr>
        <w:t>手続の概</w:t>
      </w:r>
      <w:r w:rsidRPr="002932CA">
        <w:rPr>
          <w:rFonts w:ascii="ＭＳ ゴシック" w:eastAsia="ＭＳ ゴシック" w:hint="eastAsia"/>
          <w:b/>
          <w:kern w:val="0"/>
          <w:fitText w:val="1760" w:id="-160706804"/>
        </w:rPr>
        <w:t>要</w:t>
      </w:r>
    </w:p>
    <w:p w14:paraId="500CDBC5" w14:textId="77777777" w:rsidR="000710C9" w:rsidRPr="004B3648" w:rsidRDefault="000710C9" w:rsidP="001B275C">
      <w:pPr>
        <w:overflowPunct w:val="0"/>
        <w:ind w:rightChars="25" w:right="55" w:firstLineChars="100" w:firstLine="221"/>
        <w:rPr>
          <w:rFonts w:ascii="ＭＳ ゴシック" w:eastAsia="ＭＳ ゴシック" w:hAnsi="ＭＳ ゴシック"/>
          <w:b/>
          <w:szCs w:val="22"/>
        </w:rPr>
      </w:pPr>
    </w:p>
    <w:p w14:paraId="1857FFDE" w14:textId="77777777" w:rsidR="000F27DC" w:rsidRPr="004B3648" w:rsidRDefault="000710C9" w:rsidP="000710C9">
      <w:pPr>
        <w:overflowPunct w:val="0"/>
        <w:ind w:rightChars="25" w:right="55" w:firstLineChars="100" w:firstLine="221"/>
        <w:rPr>
          <w:rFonts w:ascii="ＭＳ ゴシック" w:eastAsia="ＭＳ ゴシック" w:hAnsi="ＭＳ ゴシック"/>
          <w:b/>
          <w:szCs w:val="22"/>
        </w:rPr>
      </w:pPr>
      <w:r w:rsidRPr="004B3648">
        <w:rPr>
          <w:rFonts w:ascii="ＭＳ ゴシック" w:eastAsia="ＭＳ ゴシック" w:hAnsi="ＭＳ ゴシック" w:hint="eastAsia"/>
          <w:b/>
          <w:szCs w:val="22"/>
        </w:rPr>
        <w:t>【投資に対する補助】</w:t>
      </w:r>
    </w:p>
    <w:p w14:paraId="02FF9F53" w14:textId="77777777" w:rsidR="000F27DC" w:rsidRPr="00B92DE3" w:rsidRDefault="00F87545" w:rsidP="0009043F">
      <w:pPr>
        <w:spacing w:line="160" w:lineRule="exact"/>
        <w:ind w:leftChars="200" w:left="661" w:rightChars="1375" w:right="3025" w:hangingChars="100" w:hanging="221"/>
        <w:rPr>
          <w:rFonts w:ascii="ＭＳ 明朝" w:hAnsi="ＭＳ 明朝"/>
          <w:b/>
          <w:sz w:val="21"/>
          <w:szCs w:val="21"/>
        </w:rPr>
      </w:pPr>
      <w:r w:rsidRPr="00B92DE3">
        <w:rPr>
          <w:b/>
          <w:noProof/>
        </w:rPr>
        <mc:AlternateContent>
          <mc:Choice Requires="wps">
            <w:drawing>
              <wp:anchor distT="0" distB="0" distL="114300" distR="114300" simplePos="0" relativeHeight="251619328" behindDoc="0" locked="0" layoutInCell="1" allowOverlap="1" wp14:anchorId="2E4C0511" wp14:editId="356B3A3D">
                <wp:simplePos x="0" y="0"/>
                <wp:positionH relativeFrom="column">
                  <wp:posOffset>4131945</wp:posOffset>
                </wp:positionH>
                <wp:positionV relativeFrom="paragraph">
                  <wp:posOffset>92710</wp:posOffset>
                </wp:positionV>
                <wp:extent cx="1606550" cy="502920"/>
                <wp:effectExtent l="0" t="0" r="12700" b="11430"/>
                <wp:wrapNone/>
                <wp:docPr id="108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02920"/>
                        </a:xfrm>
                        <a:prstGeom prst="rect">
                          <a:avLst/>
                        </a:prstGeom>
                        <a:solidFill>
                          <a:srgbClr val="FFFFFF"/>
                        </a:solidFill>
                        <a:ln w="9525">
                          <a:solidFill>
                            <a:srgbClr val="000000"/>
                          </a:solidFill>
                          <a:miter lim="800000"/>
                          <a:headEnd/>
                          <a:tailEnd/>
                        </a:ln>
                      </wps:spPr>
                      <wps:txbx>
                        <w:txbxContent>
                          <w:p w14:paraId="6AED52D7" w14:textId="77777777" w:rsidR="004F4A1F" w:rsidRDefault="004F4A1F" w:rsidP="000F27DC">
                            <w:pPr>
                              <w:spacing w:line="320" w:lineRule="atLeast"/>
                              <w:jc w:val="distribute"/>
                            </w:pPr>
                            <w:r w:rsidRPr="00EE6C78">
                              <w:rPr>
                                <w:rFonts w:ascii="ＭＳ ゴシック" w:eastAsia="ＭＳ ゴシック" w:hint="eastAsia"/>
                                <w:b/>
                              </w:rPr>
                              <w:t>【投資に対する補助】</w:t>
                            </w:r>
                            <w:r>
                              <w:rPr>
                                <w:rFonts w:ascii="ＭＳ ゴシック" w:eastAsia="ＭＳ ゴシック" w:hint="eastAsia"/>
                              </w:rPr>
                              <w:t>①補助金交付申請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325.35pt;margin-top:7.3pt;width:126.5pt;height:39.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">
                <v:textbox>
                  <w:txbxContent>
                    <w:p w:rsidR="004F4A1F" w:rsidRDefault="004F4A1F" w:rsidP="000F27DC">
                      <w:pPr>
                        <w:spacing w:line="320" w:lineRule="atLeast"/>
                        <w:jc w:val="distribute"/>
                      </w:pPr>
                      <w:r w:rsidRPr="00EE6C78">
                        <w:rPr>
                          <w:rFonts w:ascii="ＭＳ ゴシック" w:eastAsia="ＭＳ ゴシック" w:hint="eastAsia"/>
                          <w:b/>
                        </w:rPr>
                        <w:t>【投資に対する補助】</w:t>
                      </w:r>
                      <w:r>
                        <w:rPr>
                          <w:rFonts w:ascii="ＭＳ ゴシック" w:eastAsia="ＭＳ ゴシック" w:hint="eastAsia"/>
                        </w:rPr>
                        <w:t>①補助金交付申請</w:t>
                      </w:r>
                    </w:p>
                  </w:txbxContent>
                </v:textbox>
              </v:rect>
            </w:pict>
          </mc:Fallback>
        </mc:AlternateContent>
      </w:r>
    </w:p>
    <w:p w14:paraId="238FE50F" w14:textId="77777777" w:rsidR="000F27DC" w:rsidRPr="006172DD" w:rsidRDefault="000F27DC" w:rsidP="00A2411E">
      <w:pPr>
        <w:ind w:leftChars="200" w:left="650" w:rightChars="1375" w:right="3025" w:hangingChars="100" w:hanging="210"/>
        <w:rPr>
          <w:rFonts w:ascii="ＭＳ 明朝" w:hAnsi="ＭＳ 明朝"/>
          <w:sz w:val="21"/>
          <w:szCs w:val="21"/>
        </w:rPr>
      </w:pPr>
      <w:r w:rsidRPr="006172DD">
        <w:rPr>
          <w:rFonts w:ascii="ＭＳ 明朝" w:hAnsi="ＭＳ 明朝" w:hint="eastAsia"/>
          <w:sz w:val="21"/>
          <w:szCs w:val="21"/>
        </w:rPr>
        <w:t>①　補助対象事業</w:t>
      </w:r>
      <w:r w:rsidR="00054754" w:rsidRPr="006172DD">
        <w:rPr>
          <w:rFonts w:ascii="ＭＳ 明朝" w:hAnsi="ＭＳ 明朝" w:hint="eastAsia"/>
          <w:sz w:val="21"/>
          <w:szCs w:val="21"/>
        </w:rPr>
        <w:t>（建物の建築</w:t>
      </w:r>
      <w:r w:rsidR="00DE7452" w:rsidRPr="006172DD">
        <w:rPr>
          <w:rFonts w:ascii="ＭＳ 明朝" w:hAnsi="ＭＳ 明朝" w:hint="eastAsia"/>
          <w:sz w:val="21"/>
          <w:szCs w:val="21"/>
        </w:rPr>
        <w:t>等</w:t>
      </w:r>
      <w:r w:rsidR="00054754" w:rsidRPr="006172DD">
        <w:rPr>
          <w:rFonts w:ascii="ＭＳ 明朝" w:hAnsi="ＭＳ 明朝" w:hint="eastAsia"/>
          <w:sz w:val="21"/>
          <w:szCs w:val="21"/>
        </w:rPr>
        <w:t>、償却資産の</w:t>
      </w:r>
      <w:r w:rsidR="00DE7452" w:rsidRPr="006172DD">
        <w:rPr>
          <w:rFonts w:ascii="ＭＳ 明朝" w:hAnsi="ＭＳ 明朝" w:hint="eastAsia"/>
          <w:sz w:val="21"/>
          <w:szCs w:val="21"/>
        </w:rPr>
        <w:t>取得</w:t>
      </w:r>
      <w:r w:rsidR="00054754" w:rsidRPr="006172DD">
        <w:rPr>
          <w:rFonts w:ascii="ＭＳ 明朝" w:hAnsi="ＭＳ 明朝" w:hint="eastAsia"/>
          <w:sz w:val="21"/>
          <w:szCs w:val="21"/>
        </w:rPr>
        <w:t>）</w:t>
      </w:r>
      <w:r w:rsidRPr="006172DD">
        <w:rPr>
          <w:rFonts w:ascii="ＭＳ 明朝" w:hAnsi="ＭＳ 明朝" w:hint="eastAsia"/>
          <w:sz w:val="21"/>
          <w:szCs w:val="21"/>
        </w:rPr>
        <w:t>の</w:t>
      </w:r>
      <w:r w:rsidRPr="006172DD">
        <w:rPr>
          <w:rFonts w:ascii="ＭＳ ゴシック" w:eastAsia="ＭＳ ゴシック" w:hAnsi="ＭＳ ゴシック" w:hint="eastAsia"/>
          <w:sz w:val="21"/>
          <w:szCs w:val="21"/>
          <w:u w:val="single"/>
        </w:rPr>
        <w:t>契約又は発注の日の前日までに</w:t>
      </w:r>
      <w:r w:rsidRPr="00EA6D36">
        <w:rPr>
          <w:rFonts w:ascii="ＭＳ ゴシック" w:eastAsia="ＭＳ ゴシック" w:hAnsi="ＭＳ ゴシック" w:hint="eastAsia"/>
          <w:sz w:val="21"/>
          <w:szCs w:val="21"/>
        </w:rPr>
        <w:t>補助金交付申請書を提出してください。</w:t>
      </w:r>
    </w:p>
    <w:p w14:paraId="625322E0" w14:textId="77777777" w:rsidR="00EF2588" w:rsidRDefault="00A527A2" w:rsidP="004650BF">
      <w:pPr>
        <w:ind w:leftChars="291" w:left="860" w:rightChars="1375" w:right="3025" w:hangingChars="100" w:hanging="220"/>
        <w:rPr>
          <w:rFonts w:ascii="ＭＳ ゴシック" w:eastAsia="ＭＳ ゴシック" w:hAnsi="ＭＳ ゴシック"/>
          <w:sz w:val="20"/>
          <w:szCs w:val="20"/>
        </w:rPr>
      </w:pPr>
      <w:r>
        <w:rPr>
          <w:noProof/>
        </w:rPr>
        <mc:AlternateContent>
          <mc:Choice Requires="wps">
            <w:drawing>
              <wp:anchor distT="0" distB="0" distL="114300" distR="114300" simplePos="0" relativeHeight="251730944" behindDoc="0" locked="0" layoutInCell="1" allowOverlap="1" wp14:anchorId="6DA60090" wp14:editId="14707C51">
                <wp:simplePos x="0" y="0"/>
                <wp:positionH relativeFrom="column">
                  <wp:posOffset>4914900</wp:posOffset>
                </wp:positionH>
                <wp:positionV relativeFrom="paragraph">
                  <wp:posOffset>9525</wp:posOffset>
                </wp:positionV>
                <wp:extent cx="0" cy="650240"/>
                <wp:effectExtent l="76200" t="0" r="76200" b="54610"/>
                <wp:wrapNone/>
                <wp:docPr id="4" name="Line 4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021A" id="Line 4647"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5pt" to="387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T7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">
                <v:stroke endarrow="block"/>
              </v:line>
            </w:pict>
          </mc:Fallback>
        </mc:AlternateContent>
      </w:r>
      <w:r w:rsidR="000F27DC" w:rsidRPr="000F27DC">
        <w:rPr>
          <w:rFonts w:ascii="ＭＳ ゴシック" w:eastAsia="ＭＳ ゴシック" w:hAnsi="ＭＳ ゴシック" w:hint="eastAsia"/>
          <w:sz w:val="20"/>
          <w:szCs w:val="20"/>
        </w:rPr>
        <w:t>※　必要書類が整っていない場合は、申請を受け付けられませんので、書類の作成方法等、事前にご相談ください。</w:t>
      </w:r>
    </w:p>
    <w:p w14:paraId="2A6DE596" w14:textId="77777777" w:rsidR="000F27DC" w:rsidRPr="000F27DC" w:rsidRDefault="000F27DC" w:rsidP="00A2411E">
      <w:pPr>
        <w:ind w:leftChars="291" w:left="840" w:rightChars="1375" w:right="3025" w:hangingChars="100" w:hanging="200"/>
        <w:rPr>
          <w:rFonts w:ascii="ＭＳ ゴシック" w:eastAsia="ＭＳ ゴシック" w:hAnsi="ＭＳ ゴシック"/>
          <w:sz w:val="20"/>
          <w:szCs w:val="20"/>
        </w:rPr>
      </w:pPr>
      <w:r w:rsidRPr="000F27DC">
        <w:rPr>
          <w:rFonts w:ascii="ＭＳ ゴシック" w:eastAsia="ＭＳ ゴシック" w:hAnsi="ＭＳ ゴシック" w:hint="eastAsia"/>
          <w:sz w:val="20"/>
          <w:szCs w:val="20"/>
        </w:rPr>
        <w:t>※　提出書類につい</w:t>
      </w:r>
      <w:r w:rsidRPr="00675D77">
        <w:rPr>
          <w:rFonts w:ascii="ＭＳ ゴシック" w:eastAsia="ＭＳ ゴシック" w:hAnsi="ＭＳ ゴシック" w:hint="eastAsia"/>
          <w:sz w:val="20"/>
          <w:szCs w:val="20"/>
        </w:rPr>
        <w:t>ては</w:t>
      </w:r>
      <w:r w:rsidR="00647CCF" w:rsidRPr="00675D77">
        <w:rPr>
          <w:rFonts w:ascii="ＭＳ ゴシック" w:eastAsia="ＭＳ ゴシック" w:hAnsi="ＭＳ ゴシック" w:hint="eastAsia"/>
          <w:sz w:val="20"/>
          <w:szCs w:val="20"/>
        </w:rPr>
        <w:t>P6</w:t>
      </w:r>
      <w:r w:rsidRPr="00675D77">
        <w:rPr>
          <w:rFonts w:ascii="ＭＳ ゴシック" w:eastAsia="ＭＳ ゴシック" w:hAnsi="ＭＳ ゴシック" w:hint="eastAsia"/>
          <w:sz w:val="20"/>
          <w:szCs w:val="20"/>
        </w:rPr>
        <w:t>をご</w:t>
      </w:r>
      <w:r w:rsidRPr="000F27DC">
        <w:rPr>
          <w:rFonts w:ascii="ＭＳ ゴシック" w:eastAsia="ＭＳ ゴシック" w:hAnsi="ＭＳ ゴシック" w:hint="eastAsia"/>
          <w:sz w:val="20"/>
          <w:szCs w:val="20"/>
        </w:rPr>
        <w:t>覧ください。</w:t>
      </w:r>
    </w:p>
    <w:p w14:paraId="550D68C8" w14:textId="77777777" w:rsidR="000F27DC" w:rsidRPr="000F27DC" w:rsidRDefault="000F27DC" w:rsidP="007108EA">
      <w:pPr>
        <w:ind w:leftChars="200" w:left="650" w:rightChars="1375" w:right="3025" w:hangingChars="100" w:hanging="210"/>
        <w:rPr>
          <w:rFonts w:ascii="ＭＳ 明朝" w:hAnsi="ＭＳ 明朝"/>
          <w:sz w:val="21"/>
          <w:szCs w:val="21"/>
        </w:rPr>
      </w:pPr>
    </w:p>
    <w:p w14:paraId="7E79B0D2" w14:textId="77777777" w:rsidR="000F27DC" w:rsidRPr="000F27DC" w:rsidRDefault="002D50BE" w:rsidP="007108EA">
      <w:pPr>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21376" behindDoc="0" locked="0" layoutInCell="1" allowOverlap="1" wp14:anchorId="3A5DE766" wp14:editId="3F8301D5">
                <wp:simplePos x="0" y="0"/>
                <wp:positionH relativeFrom="column">
                  <wp:posOffset>4093845</wp:posOffset>
                </wp:positionH>
                <wp:positionV relativeFrom="paragraph">
                  <wp:posOffset>29845</wp:posOffset>
                </wp:positionV>
                <wp:extent cx="1606550" cy="422910"/>
                <wp:effectExtent l="0" t="0" r="0" b="0"/>
                <wp:wrapNone/>
                <wp:docPr id="10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2910"/>
                        </a:xfrm>
                        <a:prstGeom prst="rect">
                          <a:avLst/>
                        </a:prstGeom>
                        <a:solidFill>
                          <a:srgbClr val="FFFFFF"/>
                        </a:solidFill>
                        <a:ln w="9525">
                          <a:solidFill>
                            <a:srgbClr val="000000"/>
                          </a:solidFill>
                          <a:miter lim="800000"/>
                          <a:headEnd/>
                          <a:tailEnd/>
                        </a:ln>
                      </wps:spPr>
                      <wps:txbx>
                        <w:txbxContent>
                          <w:p w14:paraId="0431D670" w14:textId="77777777" w:rsidR="004F4A1F" w:rsidRDefault="004F4A1F" w:rsidP="004E20DB">
                            <w:pPr>
                              <w:kinsoku w:val="0"/>
                              <w:overflowPunct w:val="0"/>
                              <w:spacing w:line="400" w:lineRule="exact"/>
                              <w:ind w:rightChars="7" w:right="15"/>
                              <w:jc w:val="distribute"/>
                            </w:pPr>
                            <w:r>
                              <w:rPr>
                                <w:rFonts w:ascii="ＭＳ ゴシック" w:eastAsia="ＭＳ ゴシック" w:hint="eastAsia"/>
                              </w:rPr>
                              <w:t>②補助事業の発注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5" style="position:absolute;left:0;text-align:left;margin-left:322.35pt;margin-top:2.35pt;width:126.5pt;height:33.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">
                <v:textbox>
                  <w:txbxContent>
                    <w:p w:rsidR="004F4A1F" w:rsidRDefault="004F4A1F" w:rsidP="004E20DB">
                      <w:pPr>
                        <w:kinsoku w:val="0"/>
                        <w:overflowPunct w:val="0"/>
                        <w:spacing w:line="400" w:lineRule="exact"/>
                        <w:ind w:rightChars="7" w:right="15"/>
                        <w:jc w:val="distribute"/>
                      </w:pPr>
                      <w:r>
                        <w:rPr>
                          <w:rFonts w:ascii="ＭＳ ゴシック" w:eastAsia="ＭＳ ゴシック" w:hint="eastAsia"/>
                        </w:rPr>
                        <w:t>②補助事業の発注</w:t>
                      </w:r>
                    </w:p>
                  </w:txbxContent>
                </v:textbox>
              </v:rect>
            </w:pict>
          </mc:Fallback>
        </mc:AlternateContent>
      </w:r>
      <w:r w:rsidR="000F27DC" w:rsidRPr="000F27DC">
        <w:rPr>
          <w:rFonts w:ascii="ＭＳ 明朝" w:hAnsi="ＭＳ 明朝" w:hint="eastAsia"/>
          <w:sz w:val="21"/>
          <w:szCs w:val="21"/>
        </w:rPr>
        <w:t>②　補助金交付申請の翌日以降</w:t>
      </w:r>
      <w:r w:rsidR="0033787A">
        <w:rPr>
          <w:rFonts w:ascii="ＭＳ 明朝" w:hAnsi="ＭＳ 明朝" w:hint="eastAsia"/>
          <w:sz w:val="21"/>
          <w:szCs w:val="21"/>
        </w:rPr>
        <w:t>に、補助</w:t>
      </w:r>
      <w:r w:rsidR="000F27DC" w:rsidRPr="000F27DC">
        <w:rPr>
          <w:rFonts w:ascii="ＭＳ 明朝" w:hAnsi="ＭＳ 明朝" w:hint="eastAsia"/>
          <w:sz w:val="21"/>
          <w:szCs w:val="21"/>
        </w:rPr>
        <w:t>事業の契約又は発注を行ってください。</w:t>
      </w:r>
    </w:p>
    <w:p w14:paraId="1D816546" w14:textId="77777777" w:rsidR="000F27DC" w:rsidRDefault="002D50BE" w:rsidP="008877D2">
      <w:pPr>
        <w:ind w:leftChars="200" w:left="660" w:rightChars="1375" w:right="3025" w:hangingChars="100" w:hanging="220"/>
        <w:rPr>
          <w:rFonts w:ascii="ＭＳ ゴシック" w:eastAsia="ＭＳ ゴシック" w:hAnsi="ＭＳ ゴシック"/>
          <w:sz w:val="21"/>
          <w:szCs w:val="21"/>
        </w:rPr>
      </w:pPr>
      <w:r>
        <w:rPr>
          <w:noProof/>
        </w:rPr>
        <mc:AlternateContent>
          <mc:Choice Requires="wps">
            <w:drawing>
              <wp:anchor distT="0" distB="0" distL="114300" distR="114300" simplePos="0" relativeHeight="251635712" behindDoc="0" locked="0" layoutInCell="1" allowOverlap="1" wp14:anchorId="1FEA10B0" wp14:editId="718EEE46">
                <wp:simplePos x="0" y="0"/>
                <wp:positionH relativeFrom="column">
                  <wp:posOffset>4944110</wp:posOffset>
                </wp:positionH>
                <wp:positionV relativeFrom="paragraph">
                  <wp:posOffset>106680</wp:posOffset>
                </wp:positionV>
                <wp:extent cx="0" cy="650240"/>
                <wp:effectExtent l="57150" t="9525" r="57150" b="16510"/>
                <wp:wrapNone/>
                <wp:docPr id="1079" name="Line 4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1F73C" id="Line 4647"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3pt,8.4pt" to="389.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w0LAIAAE8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">
                <v:stroke endarrow="block"/>
              </v:line>
            </w:pict>
          </mc:Fallback>
        </mc:AlternateContent>
      </w:r>
      <w:r w:rsidR="0033787A">
        <w:rPr>
          <w:rFonts w:ascii="ＭＳ 明朝" w:hAnsi="ＭＳ 明朝" w:hint="eastAsia"/>
          <w:sz w:val="21"/>
          <w:szCs w:val="21"/>
        </w:rPr>
        <w:t xml:space="preserve">　</w:t>
      </w:r>
      <w:r w:rsidR="0033787A" w:rsidRPr="0090672A">
        <w:rPr>
          <w:rFonts w:ascii="ＭＳ 明朝" w:hAnsi="ＭＳ 明朝" w:hint="eastAsia"/>
          <w:sz w:val="21"/>
          <w:szCs w:val="21"/>
        </w:rPr>
        <w:t>※</w:t>
      </w:r>
      <w:r w:rsidR="000F27DC" w:rsidRPr="0090672A">
        <w:rPr>
          <w:rFonts w:ascii="ＭＳ 明朝" w:hAnsi="ＭＳ 明朝" w:hint="eastAsia"/>
          <w:sz w:val="21"/>
          <w:szCs w:val="21"/>
        </w:rPr>
        <w:t>契約</w:t>
      </w:r>
      <w:r w:rsidR="000F27DC" w:rsidRPr="000F27DC">
        <w:rPr>
          <w:rFonts w:ascii="ＭＳ 明朝" w:hAnsi="ＭＳ 明朝" w:hint="eastAsia"/>
          <w:sz w:val="21"/>
          <w:szCs w:val="21"/>
        </w:rPr>
        <w:t>・発注は、必ず①の申請の後に行ってください。</w:t>
      </w:r>
      <w:r w:rsidR="000F27DC" w:rsidRPr="00EA6D36">
        <w:rPr>
          <w:rFonts w:ascii="ＭＳ ゴシック" w:eastAsia="ＭＳ ゴシック" w:hAnsi="ＭＳ ゴシック" w:hint="eastAsia"/>
          <w:sz w:val="21"/>
          <w:szCs w:val="21"/>
        </w:rPr>
        <w:t>申請の前に行った契約・発注は、補助対象経費とは認められません。</w:t>
      </w:r>
    </w:p>
    <w:p w14:paraId="0816E103" w14:textId="77777777" w:rsidR="003252A2" w:rsidRDefault="003252A2" w:rsidP="00A2411E">
      <w:pPr>
        <w:spacing w:line="260" w:lineRule="exact"/>
        <w:ind w:leftChars="200" w:left="650" w:rightChars="1375" w:right="3025" w:hangingChars="100" w:hanging="210"/>
        <w:rPr>
          <w:rFonts w:ascii="ＭＳ 明朝" w:hAnsi="ＭＳ 明朝"/>
          <w:sz w:val="21"/>
          <w:szCs w:val="21"/>
        </w:rPr>
      </w:pPr>
    </w:p>
    <w:p w14:paraId="70C2D481" w14:textId="77777777" w:rsidR="000F27DC" w:rsidRPr="000F27DC" w:rsidRDefault="002D50BE" w:rsidP="003252A2">
      <w:pPr>
        <w:spacing w:line="260" w:lineRule="exact"/>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34688" behindDoc="0" locked="0" layoutInCell="1" allowOverlap="1" wp14:anchorId="1357F86E" wp14:editId="30E25753">
                <wp:simplePos x="0" y="0"/>
                <wp:positionH relativeFrom="column">
                  <wp:posOffset>4096385</wp:posOffset>
                </wp:positionH>
                <wp:positionV relativeFrom="paragraph">
                  <wp:posOffset>70485</wp:posOffset>
                </wp:positionV>
                <wp:extent cx="1606550" cy="1952625"/>
                <wp:effectExtent l="0" t="0" r="12700" b="28575"/>
                <wp:wrapNone/>
                <wp:docPr id="1078" name="Rectangle 4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1952625"/>
                        </a:xfrm>
                        <a:prstGeom prst="rect">
                          <a:avLst/>
                        </a:prstGeom>
                        <a:solidFill>
                          <a:srgbClr val="FFFFFF"/>
                        </a:solidFill>
                        <a:ln w="9525">
                          <a:solidFill>
                            <a:srgbClr val="000000"/>
                          </a:solidFill>
                          <a:miter lim="800000"/>
                          <a:headEnd/>
                          <a:tailEnd/>
                        </a:ln>
                      </wps:spPr>
                      <wps:txbx>
                        <w:txbxContent>
                          <w:p w14:paraId="17587786" w14:textId="77777777" w:rsidR="004F4A1F" w:rsidRDefault="004F4A1F" w:rsidP="00DF7D1A">
                            <w:pPr>
                              <w:kinsoku w:val="0"/>
                              <w:overflowPunct w:val="0"/>
                              <w:spacing w:line="320" w:lineRule="exact"/>
                              <w:ind w:rightChars="7" w:right="15"/>
                              <w:jc w:val="distribute"/>
                              <w:rPr>
                                <w:rFonts w:ascii="ＭＳ ゴシック" w:eastAsia="ＭＳ ゴシック"/>
                                <w:szCs w:val="22"/>
                                <w:lang w:eastAsia="zh-CN"/>
                              </w:rPr>
                            </w:pPr>
                            <w:r w:rsidRPr="00DF7D1A">
                              <w:rPr>
                                <w:rFonts w:ascii="ＭＳ ゴシック" w:eastAsia="ＭＳ ゴシック" w:hint="eastAsia"/>
                                <w:szCs w:val="22"/>
                                <w:lang w:eastAsia="zh-CN"/>
                              </w:rPr>
                              <w:t>③企業立地促進補助金</w:t>
                            </w:r>
                          </w:p>
                          <w:p w14:paraId="37EE1810" w14:textId="77777777" w:rsidR="004F4A1F" w:rsidRDefault="004F4A1F" w:rsidP="00DF7D1A">
                            <w:pPr>
                              <w:kinsoku w:val="0"/>
                              <w:overflowPunct w:val="0"/>
                              <w:spacing w:line="240" w:lineRule="exact"/>
                              <w:ind w:rightChars="7" w:right="15" w:firstLineChars="100" w:firstLine="220"/>
                              <w:jc w:val="left"/>
                              <w:rPr>
                                <w:rFonts w:ascii="ＭＳ ゴシック" w:eastAsia="ＭＳ ゴシック"/>
                                <w:sz w:val="16"/>
                                <w:szCs w:val="16"/>
                                <w:lang w:eastAsia="zh-CN"/>
                              </w:rPr>
                            </w:pPr>
                            <w:r w:rsidRPr="00DF7D1A">
                              <w:rPr>
                                <w:rFonts w:ascii="ＭＳ ゴシック" w:eastAsia="ＭＳ ゴシック" w:hint="eastAsia"/>
                                <w:szCs w:val="22"/>
                                <w:lang w:eastAsia="zh-CN"/>
                              </w:rPr>
                              <w:t>審査会</w:t>
                            </w:r>
                          </w:p>
                          <w:p w14:paraId="441DE31F" w14:textId="77777777" w:rsidR="004F4A1F" w:rsidRPr="006172DD" w:rsidRDefault="004F4A1F" w:rsidP="001D619D">
                            <w:pPr>
                              <w:kinsoku w:val="0"/>
                              <w:overflowPunct w:val="0"/>
                              <w:spacing w:line="260" w:lineRule="exact"/>
                              <w:ind w:rightChars="7" w:right="15" w:firstLineChars="100" w:firstLine="160"/>
                              <w:jc w:val="left"/>
                              <w:rPr>
                                <w:rFonts w:ascii="ＭＳ ゴシック" w:eastAsia="ＭＳ ゴシック"/>
                                <w:sz w:val="16"/>
                                <w:szCs w:val="16"/>
                              </w:rPr>
                            </w:pPr>
                            <w:r w:rsidRPr="006172DD">
                              <w:rPr>
                                <w:rFonts w:ascii="ＭＳ ゴシック" w:eastAsia="ＭＳ ゴシック" w:hint="eastAsia"/>
                                <w:sz w:val="16"/>
                                <w:szCs w:val="16"/>
                              </w:rPr>
                              <w:t>1)先端性審査</w:t>
                            </w:r>
                          </w:p>
                          <w:p w14:paraId="499EF6C6" w14:textId="77777777" w:rsidR="004F4A1F" w:rsidRPr="006172DD" w:rsidRDefault="004F4A1F" w:rsidP="001D619D">
                            <w:pPr>
                              <w:kinsoku w:val="0"/>
                              <w:overflowPunct w:val="0"/>
                              <w:spacing w:line="260" w:lineRule="exact"/>
                              <w:ind w:leftChars="157" w:left="505" w:rightChars="7" w:right="15" w:hangingChars="100" w:hanging="160"/>
                              <w:jc w:val="left"/>
                              <w:rPr>
                                <w:sz w:val="16"/>
                                <w:szCs w:val="16"/>
                              </w:rPr>
                            </w:pPr>
                            <w:r w:rsidRPr="006172DD">
                              <w:rPr>
                                <w:rFonts w:hint="eastAsia"/>
                                <w:sz w:val="16"/>
                                <w:szCs w:val="16"/>
                              </w:rPr>
                              <w:t>※「先端産業の研究開発施設に対するもの」のみ</w:t>
                            </w:r>
                          </w:p>
                          <w:p w14:paraId="726DF3F3" w14:textId="77777777"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14:paraId="7F34B24D" w14:textId="77777777" w:rsidR="004F4A1F" w:rsidRPr="00EA6D36" w:rsidRDefault="004F4A1F" w:rsidP="00DF7D1A">
                            <w:pPr>
                              <w:kinsoku w:val="0"/>
                              <w:overflowPunct w:val="0"/>
                              <w:spacing w:line="260" w:lineRule="exact"/>
                              <w:ind w:firstLineChars="400" w:firstLine="64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先端性認定</w:t>
                            </w:r>
                          </w:p>
                          <w:p w14:paraId="23A92C16" w14:textId="77777777"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14:paraId="2C0D0210" w14:textId="77777777" w:rsidR="004F4A1F" w:rsidRPr="00EA6D36" w:rsidRDefault="004F4A1F" w:rsidP="00DF7D1A">
                            <w:pPr>
                              <w:kinsoku w:val="0"/>
                              <w:overflowPunct w:val="0"/>
                              <w:spacing w:line="260" w:lineRule="exact"/>
                              <w:ind w:firstLineChars="100" w:firstLine="16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2)府施策との整合性審査</w:t>
                            </w:r>
                          </w:p>
                          <w:p w14:paraId="0A14F0E3" w14:textId="77777777" w:rsidR="004F4A1F" w:rsidRPr="006172DD" w:rsidRDefault="004F4A1F" w:rsidP="00DF7D1A">
                            <w:pPr>
                              <w:kinsoku w:val="0"/>
                              <w:overflowPunct w:val="0"/>
                              <w:spacing w:line="260" w:lineRule="exact"/>
                              <w:ind w:firstLineChars="200" w:firstLine="320"/>
                              <w:jc w:val="left"/>
                              <w:rPr>
                                <w:sz w:val="16"/>
                                <w:szCs w:val="16"/>
                              </w:rPr>
                            </w:pPr>
                            <w:r w:rsidRPr="006172DD">
                              <w:rPr>
                                <w:rFonts w:hint="eastAsia"/>
                                <w:sz w:val="16"/>
                                <w:szCs w:val="16"/>
                              </w:rPr>
                              <w:t>※全ての交付申請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6" o:spid="_x0000_s1036" style="position:absolute;left:0;text-align:left;margin-left:322.55pt;margin-top:5.55pt;width:126.5pt;height:15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">
                <v:textbox>
                  <w:txbxContent>
                    <w:p w:rsidR="004F4A1F" w:rsidRDefault="004F4A1F" w:rsidP="00DF7D1A">
                      <w:pPr>
                        <w:kinsoku w:val="0"/>
                        <w:overflowPunct w:val="0"/>
                        <w:spacing w:line="320" w:lineRule="exact"/>
                        <w:ind w:rightChars="7" w:right="15"/>
                        <w:jc w:val="distribute"/>
                        <w:rPr>
                          <w:rFonts w:ascii="ＭＳ ゴシック" w:eastAsia="ＭＳ ゴシック"/>
                          <w:szCs w:val="22"/>
                          <w:lang w:eastAsia="zh-CN"/>
                        </w:rPr>
                      </w:pPr>
                      <w:r w:rsidRPr="00DF7D1A">
                        <w:rPr>
                          <w:rFonts w:ascii="ＭＳ ゴシック" w:eastAsia="ＭＳ ゴシック" w:hint="eastAsia"/>
                          <w:szCs w:val="22"/>
                          <w:lang w:eastAsia="zh-CN"/>
                        </w:rPr>
                        <w:t>③企業立地促進補助金</w:t>
                      </w:r>
                    </w:p>
                    <w:p w:rsidR="004F4A1F" w:rsidRDefault="004F4A1F" w:rsidP="00DF7D1A">
                      <w:pPr>
                        <w:kinsoku w:val="0"/>
                        <w:overflowPunct w:val="0"/>
                        <w:spacing w:line="240" w:lineRule="exact"/>
                        <w:ind w:rightChars="7" w:right="15" w:firstLineChars="100" w:firstLine="220"/>
                        <w:jc w:val="left"/>
                        <w:rPr>
                          <w:rFonts w:ascii="ＭＳ ゴシック" w:eastAsia="ＭＳ ゴシック"/>
                          <w:sz w:val="16"/>
                          <w:szCs w:val="16"/>
                          <w:lang w:eastAsia="zh-CN"/>
                        </w:rPr>
                      </w:pPr>
                      <w:r w:rsidRPr="00DF7D1A">
                        <w:rPr>
                          <w:rFonts w:ascii="ＭＳ ゴシック" w:eastAsia="ＭＳ ゴシック" w:hint="eastAsia"/>
                          <w:szCs w:val="22"/>
                          <w:lang w:eastAsia="zh-CN"/>
                        </w:rPr>
                        <w:t>審査会</w:t>
                      </w:r>
                    </w:p>
                    <w:p w:rsidR="004F4A1F" w:rsidRPr="006172DD" w:rsidRDefault="004F4A1F" w:rsidP="001D619D">
                      <w:pPr>
                        <w:kinsoku w:val="0"/>
                        <w:overflowPunct w:val="0"/>
                        <w:spacing w:line="260" w:lineRule="exact"/>
                        <w:ind w:rightChars="7" w:right="15" w:firstLineChars="100" w:firstLine="160"/>
                        <w:jc w:val="left"/>
                        <w:rPr>
                          <w:rFonts w:ascii="ＭＳ ゴシック" w:eastAsia="ＭＳ ゴシック"/>
                          <w:sz w:val="16"/>
                          <w:szCs w:val="16"/>
                        </w:rPr>
                      </w:pPr>
                      <w:r w:rsidRPr="006172DD">
                        <w:rPr>
                          <w:rFonts w:ascii="ＭＳ ゴシック" w:eastAsia="ＭＳ ゴシック" w:hint="eastAsia"/>
                          <w:sz w:val="16"/>
                          <w:szCs w:val="16"/>
                        </w:rPr>
                        <w:t>1)先端性審査</w:t>
                      </w:r>
                    </w:p>
                    <w:p w:rsidR="004F4A1F" w:rsidRPr="006172DD" w:rsidRDefault="004F4A1F" w:rsidP="001D619D">
                      <w:pPr>
                        <w:kinsoku w:val="0"/>
                        <w:overflowPunct w:val="0"/>
                        <w:spacing w:line="260" w:lineRule="exact"/>
                        <w:ind w:leftChars="157" w:left="505" w:rightChars="7" w:right="15" w:hangingChars="100" w:hanging="160"/>
                        <w:jc w:val="left"/>
                        <w:rPr>
                          <w:sz w:val="16"/>
                          <w:szCs w:val="16"/>
                        </w:rPr>
                      </w:pPr>
                      <w:r w:rsidRPr="006172DD">
                        <w:rPr>
                          <w:rFonts w:hint="eastAsia"/>
                          <w:sz w:val="16"/>
                          <w:szCs w:val="16"/>
                        </w:rPr>
                        <w:t>※「先端産業の研究開発施設に対するもの」のみ</w:t>
                      </w:r>
                    </w:p>
                    <w:p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rsidR="004F4A1F" w:rsidRPr="00EA6D36" w:rsidRDefault="004F4A1F" w:rsidP="00DF7D1A">
                      <w:pPr>
                        <w:kinsoku w:val="0"/>
                        <w:overflowPunct w:val="0"/>
                        <w:spacing w:line="260" w:lineRule="exact"/>
                        <w:ind w:firstLineChars="400" w:firstLine="64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先端性認定</w:t>
                      </w:r>
                    </w:p>
                    <w:p w:rsidR="004F4A1F" w:rsidRPr="006172DD" w:rsidRDefault="004F4A1F" w:rsidP="00DF7D1A">
                      <w:pPr>
                        <w:kinsoku w:val="0"/>
                        <w:overflowPunct w:val="0"/>
                        <w:spacing w:line="260" w:lineRule="exact"/>
                        <w:jc w:val="center"/>
                        <w:rPr>
                          <w:sz w:val="16"/>
                          <w:szCs w:val="16"/>
                        </w:rPr>
                      </w:pPr>
                      <w:r w:rsidRPr="006172DD">
                        <w:rPr>
                          <w:rFonts w:hint="eastAsia"/>
                          <w:sz w:val="16"/>
                          <w:szCs w:val="16"/>
                        </w:rPr>
                        <w:t>↓</w:t>
                      </w:r>
                    </w:p>
                    <w:p w:rsidR="004F4A1F" w:rsidRPr="00EA6D36" w:rsidRDefault="004F4A1F" w:rsidP="00DF7D1A">
                      <w:pPr>
                        <w:kinsoku w:val="0"/>
                        <w:overflowPunct w:val="0"/>
                        <w:spacing w:line="260" w:lineRule="exact"/>
                        <w:ind w:firstLineChars="100" w:firstLine="160"/>
                        <w:jc w:val="left"/>
                        <w:rPr>
                          <w:rFonts w:ascii="ＭＳ ゴシック" w:eastAsia="ＭＳ ゴシック" w:hAnsi="ＭＳ ゴシック"/>
                          <w:sz w:val="16"/>
                          <w:szCs w:val="16"/>
                        </w:rPr>
                      </w:pPr>
                      <w:r w:rsidRPr="00EA6D36">
                        <w:rPr>
                          <w:rFonts w:ascii="ＭＳ ゴシック" w:eastAsia="ＭＳ ゴシック" w:hAnsi="ＭＳ ゴシック" w:hint="eastAsia"/>
                          <w:sz w:val="16"/>
                          <w:szCs w:val="16"/>
                        </w:rPr>
                        <w:t>2)府施策との整合性審査</w:t>
                      </w:r>
                    </w:p>
                    <w:p w:rsidR="004F4A1F" w:rsidRPr="006172DD" w:rsidRDefault="004F4A1F" w:rsidP="00DF7D1A">
                      <w:pPr>
                        <w:kinsoku w:val="0"/>
                        <w:overflowPunct w:val="0"/>
                        <w:spacing w:line="260" w:lineRule="exact"/>
                        <w:ind w:firstLineChars="200" w:firstLine="320"/>
                        <w:jc w:val="left"/>
                        <w:rPr>
                          <w:sz w:val="16"/>
                          <w:szCs w:val="16"/>
                        </w:rPr>
                      </w:pPr>
                      <w:r w:rsidRPr="006172DD">
                        <w:rPr>
                          <w:rFonts w:hint="eastAsia"/>
                          <w:sz w:val="16"/>
                          <w:szCs w:val="16"/>
                        </w:rPr>
                        <w:t>※全ての交付申請</w:t>
                      </w:r>
                    </w:p>
                  </w:txbxContent>
                </v:textbox>
              </v:rect>
            </w:pict>
          </mc:Fallback>
        </mc:AlternateContent>
      </w:r>
      <w:r w:rsidR="000F27DC" w:rsidRPr="000F27DC">
        <w:rPr>
          <w:rFonts w:ascii="ＭＳ 明朝" w:hAnsi="ＭＳ 明朝" w:hint="eastAsia"/>
          <w:sz w:val="21"/>
          <w:szCs w:val="21"/>
        </w:rPr>
        <w:t>③　補助金交付申請後、「企業立地</w:t>
      </w:r>
      <w:r w:rsidR="00D73309">
        <w:rPr>
          <w:rFonts w:ascii="ＭＳ 明朝" w:hAnsi="ＭＳ 明朝" w:hint="eastAsia"/>
          <w:sz w:val="21"/>
          <w:szCs w:val="21"/>
        </w:rPr>
        <w:t>促進補助金</w:t>
      </w:r>
      <w:r w:rsidR="000F27DC" w:rsidRPr="000F27DC">
        <w:rPr>
          <w:rFonts w:ascii="ＭＳ 明朝" w:hAnsi="ＭＳ 明朝" w:hint="eastAsia"/>
          <w:sz w:val="21"/>
          <w:szCs w:val="21"/>
        </w:rPr>
        <w:t>審査会」を開催し、申請内容を審査します。</w:t>
      </w:r>
      <w:r w:rsidR="000F27DC" w:rsidRPr="004B3648">
        <w:rPr>
          <w:rFonts w:ascii="ＭＳ 明朝" w:hAnsi="ＭＳ 明朝" w:hint="eastAsia"/>
          <w:sz w:val="21"/>
          <w:szCs w:val="21"/>
        </w:rPr>
        <w:t>交付申請をした事業者には、</w:t>
      </w:r>
      <w:r w:rsidR="000F27DC" w:rsidRPr="00EA6D36">
        <w:rPr>
          <w:rFonts w:ascii="ＭＳ ゴシック" w:eastAsia="ＭＳ ゴシック" w:hAnsi="ＭＳ ゴシック" w:hint="eastAsia"/>
          <w:sz w:val="21"/>
          <w:szCs w:val="21"/>
        </w:rPr>
        <w:t>審査会に出席し、事業説明のプレゼンテーション</w:t>
      </w:r>
      <w:r w:rsidR="00F02217" w:rsidRPr="00EA6D36">
        <w:rPr>
          <w:rFonts w:ascii="ＭＳ ゴシック" w:eastAsia="ＭＳ ゴシック" w:hAnsi="ＭＳ ゴシック" w:hint="eastAsia"/>
          <w:sz w:val="21"/>
          <w:szCs w:val="21"/>
        </w:rPr>
        <w:t>（約15分）</w:t>
      </w:r>
      <w:r w:rsidR="000F27DC" w:rsidRPr="00EA6D36">
        <w:rPr>
          <w:rFonts w:ascii="ＭＳ ゴシック" w:eastAsia="ＭＳ ゴシック" w:hAnsi="ＭＳ ゴシック" w:hint="eastAsia"/>
          <w:sz w:val="21"/>
          <w:szCs w:val="21"/>
        </w:rPr>
        <w:t>を行</w:t>
      </w:r>
      <w:r w:rsidR="00F02217" w:rsidRPr="00EA6D36">
        <w:rPr>
          <w:rFonts w:ascii="ＭＳ ゴシック" w:eastAsia="ＭＳ ゴシック" w:hAnsi="ＭＳ ゴシック" w:hint="eastAsia"/>
          <w:sz w:val="21"/>
          <w:szCs w:val="21"/>
        </w:rPr>
        <w:t>い、審査委員の質疑に応答していただきます。</w:t>
      </w:r>
    </w:p>
    <w:p w14:paraId="7D5F3D57" w14:textId="77777777" w:rsidR="00F02217" w:rsidRPr="006172DD" w:rsidRDefault="000F27DC" w:rsidP="00447771">
      <w:pPr>
        <w:spacing w:line="260" w:lineRule="exact"/>
        <w:ind w:leftChars="295" w:left="649" w:rightChars="1375" w:right="3025" w:firstLineChars="100" w:firstLine="210"/>
        <w:rPr>
          <w:rFonts w:ascii="ＭＳ 明朝" w:hAnsi="ＭＳ 明朝"/>
          <w:sz w:val="21"/>
          <w:szCs w:val="21"/>
        </w:rPr>
      </w:pPr>
      <w:r w:rsidRPr="000F27DC">
        <w:rPr>
          <w:rFonts w:ascii="ＭＳ ゴシック" w:eastAsia="ＭＳ ゴシック" w:hAnsi="ＭＳ ゴシック" w:hint="eastAsia"/>
          <w:sz w:val="21"/>
          <w:szCs w:val="21"/>
        </w:rPr>
        <w:t>「先端産業の研究開発施設に対するもの」</w:t>
      </w:r>
      <w:r w:rsidRPr="000F27DC">
        <w:rPr>
          <w:rFonts w:ascii="ＭＳ 明朝" w:hAnsi="ＭＳ 明朝" w:hint="eastAsia"/>
          <w:sz w:val="21"/>
          <w:szCs w:val="21"/>
        </w:rPr>
        <w:t>に申請した場合は、</w:t>
      </w:r>
      <w:r w:rsidR="00F304E0" w:rsidRPr="006172DD">
        <w:rPr>
          <w:rFonts w:ascii="ＭＳ 明朝" w:hAnsi="ＭＳ 明朝" w:hint="eastAsia"/>
          <w:sz w:val="21"/>
          <w:szCs w:val="21"/>
        </w:rPr>
        <w:t>申請事業の先端性を審査する</w:t>
      </w:r>
      <w:r w:rsidR="00A5001A" w:rsidRPr="008A422C">
        <w:rPr>
          <w:rFonts w:ascii="ＭＳ ゴシック" w:eastAsia="ＭＳ ゴシック" w:hAnsi="ＭＳ ゴシック" w:hint="eastAsia"/>
          <w:sz w:val="21"/>
          <w:szCs w:val="21"/>
        </w:rPr>
        <w:t>「先端性</w:t>
      </w:r>
      <w:r w:rsidR="00F304E0" w:rsidRPr="008A422C">
        <w:rPr>
          <w:rFonts w:ascii="ＭＳ ゴシック" w:eastAsia="ＭＳ ゴシック" w:hAnsi="ＭＳ ゴシック" w:hint="eastAsia"/>
          <w:sz w:val="21"/>
          <w:szCs w:val="21"/>
        </w:rPr>
        <w:t>部会</w:t>
      </w:r>
      <w:r w:rsidR="00A5001A" w:rsidRPr="008A422C">
        <w:rPr>
          <w:rFonts w:ascii="ＭＳ ゴシック" w:eastAsia="ＭＳ ゴシック" w:hAnsi="ＭＳ ゴシック" w:hint="eastAsia"/>
          <w:sz w:val="21"/>
          <w:szCs w:val="21"/>
        </w:rPr>
        <w:t>」</w:t>
      </w:r>
      <w:r w:rsidRPr="008A422C">
        <w:rPr>
          <w:rFonts w:ascii="ＭＳ 明朝" w:hAnsi="ＭＳ 明朝" w:hint="eastAsia"/>
          <w:sz w:val="21"/>
          <w:szCs w:val="21"/>
        </w:rPr>
        <w:t>と</w:t>
      </w:r>
      <w:r w:rsidR="00A5001A" w:rsidRPr="008A422C">
        <w:rPr>
          <w:rFonts w:ascii="ＭＳ 明朝" w:hAnsi="ＭＳ 明朝" w:hint="eastAsia"/>
          <w:sz w:val="21"/>
          <w:szCs w:val="21"/>
        </w:rPr>
        <w:t>府</w:t>
      </w:r>
      <w:r w:rsidR="00F304E0" w:rsidRPr="008A422C">
        <w:rPr>
          <w:rFonts w:ascii="ＭＳ 明朝" w:hAnsi="ＭＳ 明朝" w:hint="eastAsia"/>
          <w:sz w:val="21"/>
          <w:szCs w:val="21"/>
        </w:rPr>
        <w:t>の</w:t>
      </w:r>
      <w:r w:rsidR="00A5001A" w:rsidRPr="008A422C">
        <w:rPr>
          <w:rFonts w:ascii="ＭＳ 明朝" w:hAnsi="ＭＳ 明朝" w:hint="eastAsia"/>
          <w:sz w:val="21"/>
          <w:szCs w:val="21"/>
        </w:rPr>
        <w:t>施策との整合性</w:t>
      </w:r>
      <w:r w:rsidR="00F304E0" w:rsidRPr="008A422C">
        <w:rPr>
          <w:rFonts w:ascii="ＭＳ 明朝" w:hAnsi="ＭＳ 明朝" w:hint="eastAsia"/>
          <w:sz w:val="21"/>
          <w:szCs w:val="21"/>
        </w:rPr>
        <w:t>を</w:t>
      </w:r>
      <w:r w:rsidRPr="008A422C">
        <w:rPr>
          <w:rFonts w:ascii="ＭＳ 明朝" w:hAnsi="ＭＳ 明朝" w:hint="eastAsia"/>
          <w:sz w:val="21"/>
          <w:szCs w:val="21"/>
        </w:rPr>
        <w:t>審査</w:t>
      </w:r>
      <w:r w:rsidR="00F304E0" w:rsidRPr="008A422C">
        <w:rPr>
          <w:rFonts w:ascii="ＭＳ 明朝" w:hAnsi="ＭＳ 明朝" w:hint="eastAsia"/>
          <w:sz w:val="21"/>
          <w:szCs w:val="21"/>
        </w:rPr>
        <w:t>する</w:t>
      </w:r>
      <w:r w:rsidR="00F304E0" w:rsidRPr="008A422C">
        <w:rPr>
          <w:rFonts w:ascii="ＭＳ ゴシック" w:eastAsia="ＭＳ ゴシック" w:hAnsi="ＭＳ ゴシック" w:hint="eastAsia"/>
          <w:sz w:val="21"/>
          <w:szCs w:val="21"/>
        </w:rPr>
        <w:t>「審査会」</w:t>
      </w:r>
      <w:r w:rsidRPr="008A422C">
        <w:rPr>
          <w:rFonts w:ascii="ＭＳ ゴシック" w:eastAsia="ＭＳ ゴシック" w:hAnsi="ＭＳ ゴシック" w:hint="eastAsia"/>
          <w:sz w:val="21"/>
          <w:szCs w:val="21"/>
        </w:rPr>
        <w:t>の</w:t>
      </w:r>
      <w:r w:rsidR="00F304E0" w:rsidRPr="008A422C">
        <w:rPr>
          <w:rFonts w:ascii="ＭＳ ゴシック" w:eastAsia="ＭＳ ゴシック" w:hAnsi="ＭＳ ゴシック" w:hint="eastAsia"/>
          <w:sz w:val="21"/>
          <w:szCs w:val="21"/>
        </w:rPr>
        <w:t>両方</w:t>
      </w:r>
      <w:r w:rsidRPr="008A422C">
        <w:rPr>
          <w:rFonts w:ascii="ＭＳ ゴシック" w:eastAsia="ＭＳ ゴシック" w:hAnsi="ＭＳ ゴシック" w:hint="eastAsia"/>
          <w:sz w:val="21"/>
          <w:szCs w:val="21"/>
        </w:rPr>
        <w:t>に出席</w:t>
      </w:r>
      <w:r w:rsidR="00D359B2" w:rsidRPr="004B3648">
        <w:rPr>
          <w:rFonts w:ascii="ＭＳ 明朝" w:hAnsi="ＭＳ 明朝" w:hint="eastAsia"/>
          <w:sz w:val="21"/>
          <w:szCs w:val="21"/>
        </w:rPr>
        <w:t>して</w:t>
      </w:r>
      <w:r w:rsidR="00DD4D22" w:rsidRPr="004B3648">
        <w:rPr>
          <w:rFonts w:ascii="ＭＳ 明朝" w:hAnsi="ＭＳ 明朝" w:hint="eastAsia"/>
          <w:sz w:val="21"/>
          <w:szCs w:val="21"/>
        </w:rPr>
        <w:t>事業説明等を</w:t>
      </w:r>
      <w:r w:rsidR="00722FF3" w:rsidRPr="004B3648">
        <w:rPr>
          <w:rFonts w:ascii="ＭＳ 明朝" w:hAnsi="ＭＳ 明朝" w:hint="eastAsia"/>
          <w:sz w:val="21"/>
          <w:szCs w:val="21"/>
        </w:rPr>
        <w:t>行って</w:t>
      </w:r>
      <w:r w:rsidR="00DD4D22" w:rsidRPr="004B3648">
        <w:rPr>
          <w:rFonts w:ascii="ＭＳ 明朝" w:hAnsi="ＭＳ 明朝" w:hint="eastAsia"/>
          <w:sz w:val="21"/>
          <w:szCs w:val="21"/>
        </w:rPr>
        <w:t>いただ</w:t>
      </w:r>
      <w:r w:rsidR="00D359B2" w:rsidRPr="004B3648">
        <w:rPr>
          <w:rFonts w:ascii="ＭＳ 明朝" w:hAnsi="ＭＳ 明朝" w:hint="eastAsia"/>
          <w:sz w:val="21"/>
          <w:szCs w:val="21"/>
        </w:rPr>
        <w:t>くことになります</w:t>
      </w:r>
      <w:r w:rsidRPr="004B3648">
        <w:rPr>
          <w:rFonts w:ascii="ＭＳ 明朝" w:hAnsi="ＭＳ 明朝" w:hint="eastAsia"/>
          <w:sz w:val="21"/>
          <w:szCs w:val="21"/>
        </w:rPr>
        <w:t>。</w:t>
      </w:r>
      <w:r w:rsidR="00DD4D22" w:rsidRPr="008A422C">
        <w:rPr>
          <w:rFonts w:ascii="ＭＳ 明朝" w:hAnsi="ＭＳ 明朝" w:hint="eastAsia"/>
          <w:sz w:val="21"/>
          <w:szCs w:val="21"/>
        </w:rPr>
        <w:t>（</w:t>
      </w:r>
      <w:r w:rsidR="00D359B2" w:rsidRPr="008A422C">
        <w:rPr>
          <w:rFonts w:ascii="ＭＳ 明朝" w:hAnsi="ＭＳ 明朝" w:hint="eastAsia"/>
          <w:sz w:val="21"/>
          <w:szCs w:val="21"/>
        </w:rPr>
        <w:t>但し</w:t>
      </w:r>
      <w:r w:rsidR="00A5001A" w:rsidRPr="008A422C">
        <w:rPr>
          <w:rFonts w:ascii="ＭＳ ゴシック" w:eastAsia="ＭＳ ゴシック" w:hAnsi="ＭＳ ゴシック" w:hint="eastAsia"/>
          <w:sz w:val="21"/>
          <w:szCs w:val="21"/>
        </w:rPr>
        <w:t>「府施策との整合性</w:t>
      </w:r>
      <w:r w:rsidRPr="008A422C">
        <w:rPr>
          <w:rFonts w:ascii="ＭＳ ゴシック" w:eastAsia="ＭＳ ゴシック" w:hAnsi="ＭＳ ゴシック" w:hint="eastAsia"/>
          <w:sz w:val="21"/>
          <w:szCs w:val="21"/>
        </w:rPr>
        <w:t>審査</w:t>
      </w:r>
      <w:r w:rsidR="00A5001A" w:rsidRPr="008A422C">
        <w:rPr>
          <w:rFonts w:ascii="ＭＳ ゴシック" w:eastAsia="ＭＳ ゴシック" w:hAnsi="ＭＳ ゴシック" w:hint="eastAsia"/>
          <w:sz w:val="21"/>
          <w:szCs w:val="21"/>
        </w:rPr>
        <w:t>」</w:t>
      </w:r>
      <w:r w:rsidRPr="008A422C">
        <w:rPr>
          <w:rFonts w:ascii="ＭＳ 明朝" w:hAnsi="ＭＳ 明朝" w:hint="eastAsia"/>
          <w:sz w:val="21"/>
          <w:szCs w:val="21"/>
        </w:rPr>
        <w:t>を受け</w:t>
      </w:r>
      <w:r w:rsidR="00C738E0" w:rsidRPr="008A422C">
        <w:rPr>
          <w:rFonts w:ascii="ＭＳ 明朝" w:hAnsi="ＭＳ 明朝" w:hint="eastAsia"/>
          <w:sz w:val="21"/>
          <w:szCs w:val="21"/>
        </w:rPr>
        <w:t>ていただ</w:t>
      </w:r>
      <w:r w:rsidR="008204A9" w:rsidRPr="008A422C">
        <w:rPr>
          <w:rFonts w:ascii="ＭＳ 明朝" w:hAnsi="ＭＳ 明朝" w:hint="eastAsia"/>
          <w:sz w:val="21"/>
          <w:szCs w:val="21"/>
        </w:rPr>
        <w:t>くのは先端性を認定された場合のみです</w:t>
      </w:r>
      <w:r w:rsidRPr="008A422C">
        <w:rPr>
          <w:rFonts w:ascii="ＭＳ 明朝" w:hAnsi="ＭＳ 明朝" w:hint="eastAsia"/>
          <w:sz w:val="21"/>
          <w:szCs w:val="21"/>
        </w:rPr>
        <w:t>。</w:t>
      </w:r>
      <w:r w:rsidR="00D3411B" w:rsidRPr="008A422C">
        <w:rPr>
          <w:rFonts w:ascii="ＭＳ 明朝" w:hAnsi="ＭＳ 明朝" w:hint="eastAsia"/>
          <w:sz w:val="21"/>
          <w:szCs w:val="21"/>
        </w:rPr>
        <w:t>なお、</w:t>
      </w:r>
      <w:r w:rsidR="00D3411B" w:rsidRPr="004B3648">
        <w:rPr>
          <w:rFonts w:ascii="ＭＳ 明朝" w:hAnsi="ＭＳ 明朝" w:hint="eastAsia"/>
          <w:sz w:val="21"/>
          <w:szCs w:val="21"/>
        </w:rPr>
        <w:t>先端性</w:t>
      </w:r>
      <w:r w:rsidR="00F304E0" w:rsidRPr="004B3648">
        <w:rPr>
          <w:rFonts w:ascii="ＭＳ 明朝" w:hAnsi="ＭＳ 明朝" w:hint="eastAsia"/>
          <w:sz w:val="21"/>
          <w:szCs w:val="21"/>
        </w:rPr>
        <w:t>を</w:t>
      </w:r>
      <w:r w:rsidR="00D3411B" w:rsidRPr="008A422C">
        <w:rPr>
          <w:rFonts w:ascii="ＭＳ 明朝" w:hAnsi="ＭＳ 明朝" w:hint="eastAsia"/>
          <w:sz w:val="21"/>
          <w:szCs w:val="21"/>
        </w:rPr>
        <w:t>認定さ</w:t>
      </w:r>
      <w:r w:rsidR="00D3411B" w:rsidRPr="006172DD">
        <w:rPr>
          <w:rFonts w:ascii="ＭＳ 明朝" w:hAnsi="ＭＳ 明朝" w:hint="eastAsia"/>
          <w:sz w:val="21"/>
          <w:szCs w:val="21"/>
        </w:rPr>
        <w:t>れなかった場合等、</w:t>
      </w:r>
      <w:r w:rsidR="00F304E0" w:rsidRPr="006172DD">
        <w:rPr>
          <w:rFonts w:ascii="ＭＳ 明朝" w:hAnsi="ＭＳ 明朝" w:hint="eastAsia"/>
          <w:sz w:val="21"/>
          <w:szCs w:val="21"/>
        </w:rPr>
        <w:t>交付</w:t>
      </w:r>
      <w:r w:rsidR="00D3411B" w:rsidRPr="006172DD">
        <w:rPr>
          <w:rFonts w:ascii="ＭＳ 明朝" w:hAnsi="ＭＳ 明朝" w:hint="eastAsia"/>
          <w:sz w:val="21"/>
          <w:szCs w:val="21"/>
        </w:rPr>
        <w:t>申請は申請日から</w:t>
      </w:r>
      <w:r w:rsidR="00776906">
        <w:rPr>
          <w:rFonts w:ascii="ＭＳ 明朝" w:hAnsi="ＭＳ 明朝" w:hint="eastAsia"/>
          <w:sz w:val="21"/>
          <w:szCs w:val="21"/>
        </w:rPr>
        <w:t>30</w:t>
      </w:r>
      <w:r w:rsidR="00D3411B" w:rsidRPr="006172DD">
        <w:rPr>
          <w:rFonts w:ascii="ＭＳ 明朝" w:hAnsi="ＭＳ 明朝" w:hint="eastAsia"/>
          <w:sz w:val="21"/>
          <w:szCs w:val="21"/>
        </w:rPr>
        <w:t>日以内に取り下げることができます。</w:t>
      </w:r>
      <w:r w:rsidR="00C738E0" w:rsidRPr="006172DD">
        <w:rPr>
          <w:rFonts w:ascii="ＭＳ 明朝" w:hAnsi="ＭＳ 明朝" w:hint="eastAsia"/>
          <w:sz w:val="21"/>
          <w:szCs w:val="21"/>
        </w:rPr>
        <w:t>）</w:t>
      </w:r>
    </w:p>
    <w:p w14:paraId="49C122C6" w14:textId="77777777" w:rsidR="000F27DC" w:rsidRPr="006172DD" w:rsidRDefault="002D50BE" w:rsidP="00447771">
      <w:pPr>
        <w:spacing w:line="260" w:lineRule="exact"/>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17280" behindDoc="0" locked="0" layoutInCell="1" allowOverlap="1" wp14:anchorId="763CC9F0" wp14:editId="151C04A3">
                <wp:simplePos x="0" y="0"/>
                <wp:positionH relativeFrom="column">
                  <wp:posOffset>4886960</wp:posOffset>
                </wp:positionH>
                <wp:positionV relativeFrom="paragraph">
                  <wp:posOffset>66040</wp:posOffset>
                </wp:positionV>
                <wp:extent cx="0" cy="724535"/>
                <wp:effectExtent l="57150" t="11430" r="57150" b="16510"/>
                <wp:wrapNone/>
                <wp:docPr id="107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4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70B46" id="Line 116"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pt,5.2pt" to="384.8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">
                <v:stroke endarrow="block"/>
              </v:line>
            </w:pict>
          </mc:Fallback>
        </mc:AlternateContent>
      </w:r>
      <w:r w:rsidR="000F27DC" w:rsidRPr="006172DD">
        <w:rPr>
          <w:rFonts w:ascii="ＭＳ 明朝" w:hAnsi="ＭＳ 明朝" w:hint="eastAsia"/>
          <w:sz w:val="21"/>
          <w:szCs w:val="21"/>
        </w:rPr>
        <w:t xml:space="preserve">　　</w:t>
      </w:r>
      <w:r w:rsidR="000F27DC" w:rsidRPr="006172DD">
        <w:rPr>
          <w:rFonts w:ascii="ＭＳ ゴシック" w:eastAsia="ＭＳ ゴシック" w:hAnsi="ＭＳ ゴシック" w:hint="eastAsia"/>
          <w:sz w:val="21"/>
          <w:szCs w:val="21"/>
        </w:rPr>
        <w:t>「</w:t>
      </w:r>
      <w:r w:rsidR="00F304E0" w:rsidRPr="006172DD">
        <w:rPr>
          <w:rFonts w:ascii="ＭＳ ゴシック" w:eastAsia="ＭＳ ゴシック" w:hAnsi="ＭＳ ゴシック" w:hint="eastAsia"/>
          <w:kern w:val="0"/>
        </w:rPr>
        <w:t>産業集積促進地域における工場等</w:t>
      </w:r>
      <w:r w:rsidR="000F27DC" w:rsidRPr="006172DD">
        <w:rPr>
          <w:rFonts w:ascii="ＭＳ ゴシック" w:eastAsia="ＭＳ ゴシック" w:hAnsi="ＭＳ ゴシック" w:hint="eastAsia"/>
          <w:sz w:val="21"/>
          <w:szCs w:val="21"/>
        </w:rPr>
        <w:t>に対するもの」</w:t>
      </w:r>
      <w:r w:rsidR="000F27DC" w:rsidRPr="006172DD">
        <w:rPr>
          <w:rFonts w:ascii="ＭＳ 明朝" w:hAnsi="ＭＳ 明朝" w:hint="eastAsia"/>
          <w:sz w:val="21"/>
          <w:szCs w:val="21"/>
        </w:rPr>
        <w:t>に申請した場合は、</w:t>
      </w:r>
      <w:r w:rsidR="00F02217" w:rsidRPr="00EA6D36">
        <w:rPr>
          <w:rFonts w:ascii="ＭＳ 明朝" w:hAnsi="ＭＳ 明朝" w:hint="eastAsia"/>
          <w:sz w:val="21"/>
          <w:szCs w:val="21"/>
        </w:rPr>
        <w:t>府</w:t>
      </w:r>
      <w:r w:rsidR="004650BF" w:rsidRPr="00EA6D36">
        <w:rPr>
          <w:rFonts w:ascii="ＭＳ 明朝" w:hAnsi="ＭＳ 明朝" w:hint="eastAsia"/>
          <w:sz w:val="21"/>
          <w:szCs w:val="21"/>
        </w:rPr>
        <w:t>の</w:t>
      </w:r>
      <w:r w:rsidR="00F02217" w:rsidRPr="00EA6D36">
        <w:rPr>
          <w:rFonts w:ascii="ＭＳ 明朝" w:hAnsi="ＭＳ 明朝" w:hint="eastAsia"/>
          <w:sz w:val="21"/>
          <w:szCs w:val="21"/>
        </w:rPr>
        <w:t>施策との整合性</w:t>
      </w:r>
      <w:r w:rsidR="004650BF" w:rsidRPr="00EA6D36">
        <w:rPr>
          <w:rFonts w:ascii="ＭＳ 明朝" w:hAnsi="ＭＳ 明朝" w:hint="eastAsia"/>
          <w:sz w:val="21"/>
          <w:szCs w:val="21"/>
        </w:rPr>
        <w:t>を</w:t>
      </w:r>
      <w:r w:rsidR="00F02217" w:rsidRPr="00EA6D36">
        <w:rPr>
          <w:rFonts w:ascii="ＭＳ 明朝" w:hAnsi="ＭＳ 明朝" w:hint="eastAsia"/>
          <w:sz w:val="21"/>
          <w:szCs w:val="21"/>
        </w:rPr>
        <w:t>審査</w:t>
      </w:r>
      <w:r w:rsidR="004650BF" w:rsidRPr="00EA6D36">
        <w:rPr>
          <w:rFonts w:ascii="ＭＳ 明朝" w:hAnsi="ＭＳ 明朝" w:hint="eastAsia"/>
          <w:sz w:val="21"/>
          <w:szCs w:val="21"/>
        </w:rPr>
        <w:t>する</w:t>
      </w:r>
      <w:r w:rsidR="004650BF" w:rsidRPr="00EA6D36">
        <w:rPr>
          <w:rFonts w:ascii="ＭＳ ゴシック" w:eastAsia="ＭＳ ゴシック" w:hAnsi="ＭＳ ゴシック" w:hint="eastAsia"/>
          <w:sz w:val="21"/>
          <w:szCs w:val="21"/>
        </w:rPr>
        <w:t>「審査会」</w:t>
      </w:r>
      <w:r w:rsidR="000F27DC" w:rsidRPr="00EA6D36">
        <w:rPr>
          <w:rFonts w:ascii="ＭＳ ゴシック" w:eastAsia="ＭＳ ゴシック" w:hAnsi="ＭＳ ゴシック" w:hint="eastAsia"/>
          <w:sz w:val="21"/>
          <w:szCs w:val="21"/>
        </w:rPr>
        <w:t>のみ</w:t>
      </w:r>
      <w:r w:rsidR="004650BF" w:rsidRPr="00EA6D36">
        <w:rPr>
          <w:rFonts w:ascii="ＭＳ ゴシック" w:eastAsia="ＭＳ ゴシック" w:hAnsi="ＭＳ ゴシック" w:hint="eastAsia"/>
          <w:sz w:val="21"/>
          <w:szCs w:val="21"/>
        </w:rPr>
        <w:t>出席が必要</w:t>
      </w:r>
      <w:r w:rsidR="000F27DC" w:rsidRPr="006172DD">
        <w:rPr>
          <w:rFonts w:ascii="ＭＳ 明朝" w:hAnsi="ＭＳ 明朝" w:hint="eastAsia"/>
          <w:sz w:val="21"/>
          <w:szCs w:val="21"/>
        </w:rPr>
        <w:t>です。</w:t>
      </w:r>
      <w:r w:rsidR="00D3411B" w:rsidRPr="006172DD">
        <w:rPr>
          <w:rFonts w:ascii="ＭＳ ゴシック" w:eastAsia="ＭＳ ゴシック" w:hAnsi="ＭＳ ゴシック" w:hint="eastAsia"/>
          <w:sz w:val="21"/>
          <w:szCs w:val="21"/>
          <w:u w:val="single"/>
        </w:rPr>
        <w:t>（詳細は、別冊「大阪府企業立地</w:t>
      </w:r>
      <w:r w:rsidR="00D73309" w:rsidRPr="006172DD">
        <w:rPr>
          <w:rFonts w:ascii="ＭＳ ゴシック" w:eastAsia="ＭＳ ゴシック" w:hAnsi="ＭＳ ゴシック" w:hint="eastAsia"/>
          <w:sz w:val="21"/>
          <w:szCs w:val="21"/>
          <w:u w:val="single"/>
        </w:rPr>
        <w:t>促進補助金</w:t>
      </w:r>
      <w:r w:rsidR="00D3411B" w:rsidRPr="006172DD">
        <w:rPr>
          <w:rFonts w:ascii="ＭＳ ゴシック" w:eastAsia="ＭＳ ゴシック" w:hAnsi="ＭＳ ゴシック" w:hint="eastAsia"/>
          <w:sz w:val="21"/>
          <w:szCs w:val="21"/>
          <w:u w:val="single"/>
        </w:rPr>
        <w:t>審査会手続案内」を参照してください。）</w:t>
      </w:r>
    </w:p>
    <w:p w14:paraId="115FDCA0" w14:textId="77777777" w:rsidR="000F27DC" w:rsidRPr="0045650B" w:rsidRDefault="002D50BE" w:rsidP="004E20DB">
      <w:pPr>
        <w:ind w:leftChars="200" w:left="660" w:rightChars="1375" w:right="3025" w:hangingChars="100" w:hanging="220"/>
        <w:rPr>
          <w:rFonts w:ascii="ＭＳ 明朝" w:hAnsi="ＭＳ 明朝"/>
          <w:sz w:val="21"/>
          <w:szCs w:val="21"/>
        </w:rPr>
      </w:pPr>
      <w:r>
        <w:rPr>
          <w:noProof/>
        </w:rPr>
        <mc:AlternateContent>
          <mc:Choice Requires="wps">
            <w:drawing>
              <wp:anchor distT="0" distB="0" distL="114300" distR="114300" simplePos="0" relativeHeight="251620352" behindDoc="0" locked="0" layoutInCell="1" allowOverlap="1" wp14:anchorId="6EEA8BD9" wp14:editId="3703EB3C">
                <wp:simplePos x="0" y="0"/>
                <wp:positionH relativeFrom="column">
                  <wp:posOffset>4093845</wp:posOffset>
                </wp:positionH>
                <wp:positionV relativeFrom="paragraph">
                  <wp:posOffset>130175</wp:posOffset>
                </wp:positionV>
                <wp:extent cx="1606550" cy="422910"/>
                <wp:effectExtent l="0" t="0" r="0" b="0"/>
                <wp:wrapNone/>
                <wp:docPr id="107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2910"/>
                        </a:xfrm>
                        <a:prstGeom prst="rect">
                          <a:avLst/>
                        </a:prstGeom>
                        <a:solidFill>
                          <a:srgbClr val="FFFFFF"/>
                        </a:solidFill>
                        <a:ln w="9525">
                          <a:solidFill>
                            <a:srgbClr val="000000"/>
                          </a:solidFill>
                          <a:miter lim="800000"/>
                          <a:headEnd/>
                          <a:tailEnd/>
                        </a:ln>
                      </wps:spPr>
                      <wps:txbx>
                        <w:txbxContent>
                          <w:p w14:paraId="5D0776C9" w14:textId="77777777" w:rsidR="004F4A1F" w:rsidRPr="009049E7" w:rsidRDefault="004F4A1F" w:rsidP="004E20DB">
                            <w:pPr>
                              <w:spacing w:line="400" w:lineRule="exact"/>
                              <w:jc w:val="distribute"/>
                            </w:pPr>
                            <w:r>
                              <w:rPr>
                                <w:rFonts w:ascii="ＭＳ ゴシック" w:eastAsia="ＭＳ ゴシック" w:hint="eastAsia"/>
                              </w:rPr>
                              <w:t>④</w:t>
                            </w:r>
                            <w:r w:rsidRPr="009049E7">
                              <w:rPr>
                                <w:rFonts w:ascii="ＭＳ ゴシック" w:eastAsia="ＭＳ ゴシック" w:hint="eastAsia"/>
                              </w:rPr>
                              <w:t>補助金交付決定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7" style="position:absolute;left:0;text-align:left;margin-left:322.35pt;margin-top:10.25pt;width:126.5pt;height:3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">
                <v:textbox>
                  <w:txbxContent>
                    <w:p w:rsidR="004F4A1F" w:rsidRPr="009049E7" w:rsidRDefault="004F4A1F" w:rsidP="004E20DB">
                      <w:pPr>
                        <w:spacing w:line="400" w:lineRule="exact"/>
                        <w:jc w:val="distribute"/>
                      </w:pPr>
                      <w:r>
                        <w:rPr>
                          <w:rFonts w:ascii="ＭＳ ゴシック" w:eastAsia="ＭＳ ゴシック" w:hint="eastAsia"/>
                        </w:rPr>
                        <w:t>④</w:t>
                      </w:r>
                      <w:r w:rsidRPr="009049E7">
                        <w:rPr>
                          <w:rFonts w:ascii="ＭＳ ゴシック" w:eastAsia="ＭＳ ゴシック" w:hint="eastAsia"/>
                        </w:rPr>
                        <w:t>補助金交付決定</w:t>
                      </w:r>
                    </w:p>
                  </w:txbxContent>
                </v:textbox>
              </v:rect>
            </w:pict>
          </mc:Fallback>
        </mc:AlternateContent>
      </w:r>
    </w:p>
    <w:p w14:paraId="259F9FAC" w14:textId="77777777" w:rsidR="00F02217" w:rsidRPr="006172DD" w:rsidRDefault="000F27DC" w:rsidP="005C23BE">
      <w:pPr>
        <w:ind w:leftChars="200" w:left="650" w:rightChars="1375" w:right="3025" w:hangingChars="100" w:hanging="210"/>
        <w:rPr>
          <w:rFonts w:ascii="ＭＳ 明朝" w:hAnsi="ＭＳ 明朝"/>
          <w:sz w:val="21"/>
          <w:szCs w:val="21"/>
        </w:rPr>
      </w:pPr>
      <w:r w:rsidRPr="000F27DC">
        <w:rPr>
          <w:rFonts w:ascii="ＭＳ 明朝" w:hAnsi="ＭＳ 明朝" w:hint="eastAsia"/>
          <w:sz w:val="21"/>
          <w:szCs w:val="21"/>
        </w:rPr>
        <w:t>④　審査会を経て、</w:t>
      </w:r>
      <w:r w:rsidR="009C133B" w:rsidRPr="006172DD">
        <w:rPr>
          <w:rFonts w:ascii="ＭＳ 明朝" w:hAnsi="ＭＳ 明朝" w:hint="eastAsia"/>
          <w:sz w:val="21"/>
          <w:szCs w:val="21"/>
        </w:rPr>
        <w:t>「投資に対する補助」の</w:t>
      </w:r>
      <w:r w:rsidRPr="006172DD">
        <w:rPr>
          <w:rFonts w:ascii="ＭＳ 明朝" w:hAnsi="ＭＳ 明朝" w:hint="eastAsia"/>
          <w:sz w:val="21"/>
          <w:szCs w:val="21"/>
        </w:rPr>
        <w:t>補助金交付</w:t>
      </w:r>
      <w:r w:rsidR="00F02217" w:rsidRPr="006172DD">
        <w:rPr>
          <w:rFonts w:ascii="ＭＳ 明朝" w:hAnsi="ＭＳ 明朝" w:hint="eastAsia"/>
          <w:sz w:val="21"/>
          <w:szCs w:val="21"/>
        </w:rPr>
        <w:t>・不交付</w:t>
      </w:r>
      <w:r w:rsidRPr="006172DD">
        <w:rPr>
          <w:rFonts w:ascii="ＭＳ 明朝" w:hAnsi="ＭＳ 明朝" w:hint="eastAsia"/>
          <w:sz w:val="21"/>
          <w:szCs w:val="21"/>
        </w:rPr>
        <w:t>を決定し、</w:t>
      </w:r>
      <w:r w:rsidR="00F02217" w:rsidRPr="006172DD">
        <w:rPr>
          <w:rFonts w:ascii="ＭＳ 明朝" w:hAnsi="ＭＳ 明朝" w:hint="eastAsia"/>
          <w:sz w:val="21"/>
          <w:szCs w:val="21"/>
        </w:rPr>
        <w:t>その結果を通知します。</w:t>
      </w:r>
    </w:p>
    <w:p w14:paraId="77BD5024" w14:textId="77777777" w:rsidR="005C30CC" w:rsidRDefault="00A527A2" w:rsidP="005C23BE">
      <w:pPr>
        <w:ind w:leftChars="300" w:left="660" w:rightChars="1375" w:right="3025" w:firstLineChars="100" w:firstLine="220"/>
        <w:rPr>
          <w:rFonts w:ascii="ＭＳ 明朝" w:hAnsi="ＭＳ 明朝"/>
          <w:sz w:val="21"/>
          <w:szCs w:val="21"/>
        </w:rPr>
      </w:pPr>
      <w:r>
        <w:rPr>
          <w:noProof/>
        </w:rPr>
        <mc:AlternateContent>
          <mc:Choice Requires="wps">
            <w:drawing>
              <wp:anchor distT="0" distB="0" distL="114300" distR="114300" simplePos="0" relativeHeight="251747328" behindDoc="0" locked="0" layoutInCell="1" allowOverlap="1" wp14:anchorId="2C6429C0" wp14:editId="19A27322">
                <wp:simplePos x="0" y="0"/>
                <wp:positionH relativeFrom="column">
                  <wp:posOffset>4867910</wp:posOffset>
                </wp:positionH>
                <wp:positionV relativeFrom="paragraph">
                  <wp:posOffset>45086</wp:posOffset>
                </wp:positionV>
                <wp:extent cx="0" cy="400050"/>
                <wp:effectExtent l="76200" t="0" r="57150" b="57150"/>
                <wp:wrapNone/>
                <wp:docPr id="1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61A8E" id="Line 136"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pt,3.55pt" to="38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m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">
                <v:stroke endarrow="block"/>
              </v:line>
            </w:pict>
          </mc:Fallback>
        </mc:AlternateContent>
      </w:r>
      <w:r w:rsidR="000F27DC" w:rsidRPr="006172DD">
        <w:rPr>
          <w:rFonts w:ascii="ＭＳ 明朝" w:hAnsi="ＭＳ 明朝" w:hint="eastAsia"/>
          <w:sz w:val="21"/>
          <w:szCs w:val="21"/>
        </w:rPr>
        <w:t>補助金は、補助事業終了後の実績報告、検査、</w:t>
      </w:r>
      <w:r w:rsidR="00C1316B" w:rsidRPr="006172DD">
        <w:rPr>
          <w:rFonts w:ascii="ＭＳ 明朝" w:hAnsi="ＭＳ 明朝" w:hint="eastAsia"/>
          <w:sz w:val="21"/>
          <w:szCs w:val="21"/>
        </w:rPr>
        <w:t>要件達成及び</w:t>
      </w:r>
      <w:r w:rsidR="000F27DC" w:rsidRPr="006172DD">
        <w:rPr>
          <w:rFonts w:ascii="ＭＳ 明朝" w:hAnsi="ＭＳ 明朝" w:hint="eastAsia"/>
          <w:sz w:val="21"/>
          <w:szCs w:val="21"/>
        </w:rPr>
        <w:t>請求手続後に</w:t>
      </w:r>
      <w:r w:rsidR="00354CC8" w:rsidRPr="006172DD">
        <w:rPr>
          <w:rFonts w:ascii="ＭＳ 明朝" w:hAnsi="ＭＳ 明朝" w:hint="eastAsia"/>
          <w:sz w:val="21"/>
          <w:szCs w:val="21"/>
        </w:rPr>
        <w:t>交付する</w:t>
      </w:r>
      <w:r w:rsidR="000F27DC" w:rsidRPr="006172DD">
        <w:rPr>
          <w:rFonts w:ascii="ＭＳ 明朝" w:hAnsi="ＭＳ 明朝" w:hint="eastAsia"/>
          <w:sz w:val="21"/>
          <w:szCs w:val="21"/>
        </w:rPr>
        <w:t>精算払いとなります。</w:t>
      </w:r>
      <w:r w:rsidR="000F27DC" w:rsidRPr="00EA6D36">
        <w:rPr>
          <w:rFonts w:ascii="ＭＳ 明朝" w:hAnsi="ＭＳ 明朝" w:hint="eastAsia"/>
          <w:sz w:val="21"/>
          <w:szCs w:val="21"/>
        </w:rPr>
        <w:t>なお、補助事</w:t>
      </w:r>
    </w:p>
    <w:p w14:paraId="34B859EF" w14:textId="77777777" w:rsidR="000F27DC" w:rsidRPr="000F27DC" w:rsidRDefault="005C30CC" w:rsidP="005C30CC">
      <w:pPr>
        <w:ind w:leftChars="300" w:left="660" w:rightChars="1375" w:right="3025"/>
        <w:rPr>
          <w:rFonts w:ascii="ＭＳ 明朝" w:hAnsi="ＭＳ 明朝"/>
          <w:sz w:val="21"/>
          <w:szCs w:val="21"/>
        </w:rPr>
      </w:pPr>
      <w:r>
        <w:rPr>
          <w:noProof/>
        </w:rPr>
        <w:lastRenderedPageBreak/>
        <mc:AlternateContent>
          <mc:Choice Requires="wps">
            <w:drawing>
              <wp:anchor distT="0" distB="0" distL="114300" distR="114300" simplePos="0" relativeHeight="251616256" behindDoc="0" locked="0" layoutInCell="1" allowOverlap="1" wp14:anchorId="0827A4AA" wp14:editId="73E4C1E8">
                <wp:simplePos x="0" y="0"/>
                <wp:positionH relativeFrom="column">
                  <wp:posOffset>4848860</wp:posOffset>
                </wp:positionH>
                <wp:positionV relativeFrom="paragraph">
                  <wp:posOffset>-324485</wp:posOffset>
                </wp:positionV>
                <wp:extent cx="0" cy="990600"/>
                <wp:effectExtent l="76200" t="0" r="95250" b="57150"/>
                <wp:wrapNone/>
                <wp:docPr id="107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1E69E" id="Line 136"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pt,-25.55pt" to="381.8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yhKwIAAE4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">
                <v:stroke endarrow="block"/>
              </v:line>
            </w:pict>
          </mc:Fallback>
        </mc:AlternateContent>
      </w:r>
      <w:r w:rsidR="000F27DC" w:rsidRPr="00EA6D36">
        <w:rPr>
          <w:rFonts w:ascii="ＭＳ 明朝" w:hAnsi="ＭＳ 明朝" w:hint="eastAsia"/>
          <w:sz w:val="21"/>
          <w:szCs w:val="21"/>
        </w:rPr>
        <w:t>業が複数年度にわたる場合は、年度末においても実績報告、検査が必要です。</w:t>
      </w:r>
      <w:r w:rsidR="00474AC9" w:rsidRPr="008A422C">
        <w:rPr>
          <w:rFonts w:ascii="ＭＳ 明朝" w:hAnsi="ＭＳ 明朝" w:hint="eastAsia"/>
          <w:sz w:val="21"/>
          <w:szCs w:val="21"/>
        </w:rPr>
        <w:t>（</w:t>
      </w:r>
      <w:r w:rsidR="00F43FDB" w:rsidRPr="008A422C">
        <w:rPr>
          <w:rFonts w:ascii="ＭＳ 明朝" w:hAnsi="ＭＳ 明朝" w:hint="eastAsia"/>
          <w:sz w:val="21"/>
          <w:szCs w:val="21"/>
        </w:rPr>
        <w:t>「</w:t>
      </w:r>
      <w:r w:rsidR="00474AC9" w:rsidRPr="008A422C">
        <w:rPr>
          <w:rFonts w:ascii="ＭＳ 明朝" w:hAnsi="ＭＳ 明朝" w:hint="eastAsia"/>
          <w:sz w:val="21"/>
          <w:szCs w:val="21"/>
        </w:rPr>
        <w:t>年度</w:t>
      </w:r>
      <w:r w:rsidR="00F43FDB" w:rsidRPr="008A422C">
        <w:rPr>
          <w:rFonts w:ascii="ＭＳ 明朝" w:hAnsi="ＭＳ 明朝" w:hint="eastAsia"/>
          <w:sz w:val="21"/>
          <w:szCs w:val="21"/>
        </w:rPr>
        <w:t>」と</w:t>
      </w:r>
      <w:r w:rsidR="00474AC9" w:rsidRPr="008A422C">
        <w:rPr>
          <w:rFonts w:ascii="ＭＳ 明朝" w:hAnsi="ＭＳ 明朝" w:hint="eastAsia"/>
          <w:sz w:val="21"/>
          <w:szCs w:val="21"/>
        </w:rPr>
        <w:t>は</w:t>
      </w:r>
      <w:r w:rsidR="00F43FDB" w:rsidRPr="008A422C">
        <w:rPr>
          <w:rFonts w:ascii="ＭＳ 明朝" w:hAnsi="ＭＳ 明朝" w:hint="eastAsia"/>
          <w:sz w:val="21"/>
          <w:szCs w:val="21"/>
        </w:rPr>
        <w:t>、</w:t>
      </w:r>
      <w:r w:rsidR="00474AC9" w:rsidRPr="008A422C">
        <w:rPr>
          <w:rFonts w:ascii="ＭＳ 明朝" w:hAnsi="ＭＳ 明朝" w:hint="eastAsia"/>
          <w:sz w:val="21"/>
          <w:szCs w:val="21"/>
        </w:rPr>
        <w:t>府の会計年度</w:t>
      </w:r>
      <w:r w:rsidR="00F43FDB" w:rsidRPr="008A422C">
        <w:rPr>
          <w:rFonts w:ascii="ＭＳ 明朝" w:hAnsi="ＭＳ 明朝" w:hint="eastAsia"/>
          <w:sz w:val="21"/>
          <w:szCs w:val="21"/>
        </w:rPr>
        <w:t>であり、</w:t>
      </w:r>
      <w:r w:rsidR="00474AC9" w:rsidRPr="008A422C">
        <w:rPr>
          <w:rFonts w:ascii="ＭＳ 明朝" w:hAnsi="ＭＳ 明朝" w:hint="eastAsia"/>
          <w:sz w:val="21"/>
          <w:szCs w:val="21"/>
        </w:rPr>
        <w:t>４月～３月です。）</w:t>
      </w:r>
    </w:p>
    <w:p w14:paraId="1F5EEC2F" w14:textId="77777777" w:rsidR="000F27DC" w:rsidRPr="000F27DC" w:rsidRDefault="000F27DC" w:rsidP="00455AF8">
      <w:pPr>
        <w:spacing w:line="240" w:lineRule="exact"/>
        <w:ind w:leftChars="200" w:left="650" w:rightChars="1375" w:right="3025" w:hangingChars="100" w:hanging="210"/>
        <w:rPr>
          <w:rFonts w:ascii="ＭＳ 明朝" w:hAnsi="ＭＳ 明朝"/>
          <w:sz w:val="21"/>
          <w:szCs w:val="21"/>
        </w:rPr>
      </w:pPr>
    </w:p>
    <w:p w14:paraId="1797900F" w14:textId="77777777" w:rsidR="00413BC5" w:rsidRPr="00675D77" w:rsidRDefault="002D50BE" w:rsidP="00FA7696">
      <w:pPr>
        <w:ind w:leftChars="201" w:left="708" w:rightChars="1375" w:right="3025" w:hangingChars="121" w:hanging="266"/>
        <w:rPr>
          <w:rFonts w:ascii="ＭＳ 明朝" w:hAnsi="ＭＳ 明朝"/>
          <w:sz w:val="21"/>
          <w:szCs w:val="21"/>
        </w:rPr>
      </w:pPr>
      <w:r>
        <w:rPr>
          <w:noProof/>
          <w:snapToGrid/>
        </w:rPr>
        <mc:AlternateContent>
          <mc:Choice Requires="wps">
            <w:drawing>
              <wp:anchor distT="0" distB="0" distL="114300" distR="114300" simplePos="0" relativeHeight="251641856" behindDoc="0" locked="0" layoutInCell="1" allowOverlap="1" wp14:anchorId="29EFCB4E" wp14:editId="6F574A12">
                <wp:simplePos x="0" y="0"/>
                <wp:positionH relativeFrom="column">
                  <wp:posOffset>4877434</wp:posOffset>
                </wp:positionH>
                <wp:positionV relativeFrom="paragraph">
                  <wp:posOffset>487044</wp:posOffset>
                </wp:positionV>
                <wp:extent cx="2540" cy="1343025"/>
                <wp:effectExtent l="76200" t="0" r="73660" b="47625"/>
                <wp:wrapNone/>
                <wp:docPr id="107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343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AD845" id="Line 136" o:spid="_x0000_s1026" style="position:absolute;left:0;text-align:lef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05pt,38.35pt" to="384.2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soNAIAAFw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">
                <v:stroke endarrow="block"/>
              </v:line>
            </w:pict>
          </mc:Fallback>
        </mc:AlternateContent>
      </w:r>
      <w:r>
        <w:rPr>
          <w:rFonts w:ascii="ＭＳ 明朝" w:hAnsi="ＭＳ 明朝" w:hint="eastAsia"/>
          <w:noProof/>
          <w:snapToGrid/>
          <w:sz w:val="21"/>
          <w:szCs w:val="21"/>
        </w:rPr>
        <mc:AlternateContent>
          <mc:Choice Requires="wps">
            <w:drawing>
              <wp:anchor distT="0" distB="0" distL="114300" distR="114300" simplePos="0" relativeHeight="251645952" behindDoc="0" locked="0" layoutInCell="1" allowOverlap="1" wp14:anchorId="02C19379" wp14:editId="5743310B">
                <wp:simplePos x="0" y="0"/>
                <wp:positionH relativeFrom="column">
                  <wp:posOffset>4093845</wp:posOffset>
                </wp:positionH>
                <wp:positionV relativeFrom="paragraph">
                  <wp:posOffset>31750</wp:posOffset>
                </wp:positionV>
                <wp:extent cx="1606550" cy="455295"/>
                <wp:effectExtent l="0" t="0" r="0" b="1905"/>
                <wp:wrapNone/>
                <wp:docPr id="107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55295"/>
                        </a:xfrm>
                        <a:prstGeom prst="rect">
                          <a:avLst/>
                        </a:prstGeom>
                        <a:solidFill>
                          <a:srgbClr val="FFFFFF"/>
                        </a:solidFill>
                        <a:ln w="9525">
                          <a:solidFill>
                            <a:srgbClr val="000000"/>
                          </a:solidFill>
                          <a:miter lim="800000"/>
                          <a:headEnd/>
                          <a:tailEnd/>
                        </a:ln>
                      </wps:spPr>
                      <wps:txbx>
                        <w:txbxContent>
                          <w:p w14:paraId="74C3E2DD" w14:textId="77777777"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⑤補助事業の変更</w:t>
                            </w:r>
                          </w:p>
                          <w:p w14:paraId="19E32490" w14:textId="77777777" w:rsidR="004F4A1F" w:rsidRPr="0090672A" w:rsidRDefault="004F4A1F" w:rsidP="00FA7696">
                            <w:pPr>
                              <w:spacing w:line="280" w:lineRule="exact"/>
                              <w:jc w:val="distribute"/>
                              <w:rPr>
                                <w:sz w:val="20"/>
                              </w:rPr>
                            </w:pPr>
                            <w:r w:rsidRPr="0090672A">
                              <w:rPr>
                                <w:rFonts w:ascii="ＭＳ ゴシック" w:eastAsia="ＭＳ ゴシック" w:hint="eastAsia"/>
                                <w:sz w:val="20"/>
                              </w:rPr>
                              <w:t>（変更がある場合のみ）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322.35pt;margin-top:2.5pt;width:126.5pt;height:35.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">
                <v:textbox>
                  <w:txbxContent>
                    <w:p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⑤補助事業の変更</w:t>
                      </w:r>
                    </w:p>
                    <w:p w:rsidR="004F4A1F" w:rsidRPr="0090672A" w:rsidRDefault="004F4A1F" w:rsidP="00FA7696">
                      <w:pPr>
                        <w:spacing w:line="280" w:lineRule="exact"/>
                        <w:jc w:val="distribute"/>
                        <w:rPr>
                          <w:sz w:val="20"/>
                        </w:rPr>
                      </w:pPr>
                      <w:r w:rsidRPr="0090672A">
                        <w:rPr>
                          <w:rFonts w:ascii="ＭＳ ゴシック" w:eastAsia="ＭＳ ゴシック" w:hint="eastAsia"/>
                          <w:sz w:val="20"/>
                        </w:rPr>
                        <w:t>（変更がある場合のみ）</w:t>
                      </w:r>
                    </w:p>
                  </w:txbxContent>
                </v:textbox>
              </v:rect>
            </w:pict>
          </mc:Fallback>
        </mc:AlternateContent>
      </w:r>
      <w:r w:rsidR="000F27DC" w:rsidRPr="000F27DC">
        <w:rPr>
          <w:rFonts w:ascii="ＭＳ 明朝" w:hAnsi="ＭＳ 明朝" w:hint="eastAsia"/>
          <w:sz w:val="21"/>
          <w:szCs w:val="21"/>
        </w:rPr>
        <w:t>⑤　補助金交</w:t>
      </w:r>
      <w:r w:rsidR="000F27DC" w:rsidRPr="006172DD">
        <w:rPr>
          <w:rFonts w:ascii="ＭＳ 明朝" w:hAnsi="ＭＳ 明朝" w:hint="eastAsia"/>
          <w:sz w:val="21"/>
          <w:szCs w:val="21"/>
        </w:rPr>
        <w:t>付</w:t>
      </w:r>
      <w:r w:rsidR="009C133B" w:rsidRPr="006172DD">
        <w:rPr>
          <w:rFonts w:ascii="ＭＳ 明朝" w:hAnsi="ＭＳ 明朝" w:hint="eastAsia"/>
          <w:sz w:val="21"/>
          <w:szCs w:val="21"/>
        </w:rPr>
        <w:t>決定</w:t>
      </w:r>
      <w:r w:rsidR="000F27DC" w:rsidRPr="006172DD">
        <w:rPr>
          <w:rFonts w:ascii="ＭＳ 明朝" w:hAnsi="ＭＳ 明朝" w:hint="eastAsia"/>
          <w:sz w:val="21"/>
          <w:szCs w:val="21"/>
        </w:rPr>
        <w:t>後、契約</w:t>
      </w:r>
      <w:r w:rsidR="000F27DC" w:rsidRPr="000F27DC">
        <w:rPr>
          <w:rFonts w:ascii="ＭＳ 明朝" w:hAnsi="ＭＳ 明朝" w:hint="eastAsia"/>
          <w:sz w:val="21"/>
          <w:szCs w:val="21"/>
        </w:rPr>
        <w:t>や事業計画の変更などにより</w:t>
      </w:r>
      <w:r w:rsidR="00D3411B">
        <w:rPr>
          <w:rFonts w:ascii="ＭＳ 明朝" w:hAnsi="ＭＳ 明朝" w:hint="eastAsia"/>
          <w:sz w:val="21"/>
          <w:szCs w:val="21"/>
        </w:rPr>
        <w:t>、</w:t>
      </w:r>
      <w:r w:rsidR="00D3411B" w:rsidRPr="0045650B">
        <w:rPr>
          <w:rFonts w:ascii="ＭＳ 明朝" w:hAnsi="ＭＳ 明朝" w:hint="eastAsia"/>
          <w:sz w:val="21"/>
          <w:szCs w:val="21"/>
        </w:rPr>
        <w:t>下記に該当することとなった</w:t>
      </w:r>
      <w:r w:rsidR="000F27DC" w:rsidRPr="0090672A">
        <w:rPr>
          <w:rFonts w:ascii="ＭＳ 明朝" w:hAnsi="ＭＳ 明朝" w:hint="eastAsia"/>
          <w:sz w:val="21"/>
          <w:szCs w:val="21"/>
        </w:rPr>
        <w:t>場合は、</w:t>
      </w:r>
      <w:r w:rsidR="000F27DC" w:rsidRPr="0090672A">
        <w:rPr>
          <w:rFonts w:ascii="ＭＳ ゴシック" w:eastAsia="ＭＳ ゴシック" w:hAnsi="ＭＳ ゴシック" w:hint="eastAsia"/>
          <w:sz w:val="21"/>
          <w:szCs w:val="21"/>
          <w:u w:val="single"/>
        </w:rPr>
        <w:t>判明次第速やかに</w:t>
      </w:r>
      <w:r w:rsidR="000F27DC" w:rsidRPr="0090672A">
        <w:rPr>
          <w:rFonts w:ascii="ＭＳ ゴシック" w:eastAsia="ＭＳ ゴシック" w:hAnsi="ＭＳ ゴシック" w:hint="eastAsia"/>
          <w:sz w:val="21"/>
          <w:szCs w:val="21"/>
        </w:rPr>
        <w:t>「交付変更申請書」</w:t>
      </w:r>
      <w:r w:rsidR="000F27DC" w:rsidRPr="0090672A">
        <w:rPr>
          <w:rFonts w:ascii="ＭＳ 明朝" w:hAnsi="ＭＳ 明朝" w:hint="eastAsia"/>
          <w:sz w:val="21"/>
          <w:szCs w:val="21"/>
        </w:rPr>
        <w:t>（様式第２号</w:t>
      </w:r>
      <w:r w:rsidR="000F27DC" w:rsidRPr="00675D77">
        <w:rPr>
          <w:rFonts w:ascii="ＭＳ 明朝" w:hAnsi="ＭＳ 明朝" w:hint="eastAsia"/>
          <w:sz w:val="21"/>
          <w:szCs w:val="21"/>
        </w:rPr>
        <w:t>）</w:t>
      </w:r>
      <w:r w:rsidR="000F27DC" w:rsidRPr="00675D77">
        <w:rPr>
          <w:rFonts w:ascii="ＭＳ 明朝" w:hAnsi="ＭＳ 明朝" w:hint="eastAsia"/>
          <w:szCs w:val="21"/>
        </w:rPr>
        <w:t>（→</w:t>
      </w:r>
      <w:r w:rsidR="00647CCF" w:rsidRPr="00675D77">
        <w:rPr>
          <w:rFonts w:ascii="ＭＳ 明朝" w:hAnsi="ＭＳ 明朝" w:hint="eastAsia"/>
          <w:szCs w:val="21"/>
        </w:rPr>
        <w:t>P34</w:t>
      </w:r>
      <w:r w:rsidR="000F27DC" w:rsidRPr="00675D77">
        <w:rPr>
          <w:rFonts w:ascii="ＭＳ 明朝" w:hAnsi="ＭＳ 明朝" w:hint="eastAsia"/>
          <w:szCs w:val="21"/>
        </w:rPr>
        <w:t>）</w:t>
      </w:r>
      <w:r w:rsidR="000F27DC" w:rsidRPr="00675D77">
        <w:rPr>
          <w:rFonts w:ascii="ＭＳ 明朝" w:hAnsi="ＭＳ 明朝" w:hint="eastAsia"/>
          <w:sz w:val="21"/>
          <w:szCs w:val="21"/>
        </w:rPr>
        <w:t>と、既に提出している補助金交付申請書類の</w:t>
      </w:r>
      <w:r w:rsidR="0033787A" w:rsidRPr="00675D77">
        <w:rPr>
          <w:rFonts w:ascii="ＭＳ 明朝" w:hAnsi="ＭＳ 明朝" w:hint="eastAsia"/>
          <w:sz w:val="21"/>
          <w:szCs w:val="21"/>
        </w:rPr>
        <w:t>うち</w:t>
      </w:r>
      <w:r w:rsidR="000F27DC" w:rsidRPr="00675D77">
        <w:rPr>
          <w:rFonts w:ascii="ＭＳ 明朝" w:hAnsi="ＭＳ 明朝" w:hint="eastAsia"/>
          <w:sz w:val="21"/>
          <w:szCs w:val="21"/>
        </w:rPr>
        <w:t>変更</w:t>
      </w:r>
      <w:r w:rsidR="0033787A" w:rsidRPr="00675D77">
        <w:rPr>
          <w:rFonts w:ascii="ＭＳ 明朝" w:hAnsi="ＭＳ 明朝" w:hint="eastAsia"/>
          <w:sz w:val="21"/>
          <w:szCs w:val="21"/>
        </w:rPr>
        <w:t>が必要となった</w:t>
      </w:r>
      <w:r w:rsidR="000F27DC" w:rsidRPr="00675D77">
        <w:rPr>
          <w:rFonts w:ascii="ＭＳ 明朝" w:hAnsi="ＭＳ 明朝" w:hint="eastAsia"/>
          <w:sz w:val="21"/>
          <w:szCs w:val="21"/>
        </w:rPr>
        <w:t>箇所を修正したものを提出してください。</w:t>
      </w:r>
    </w:p>
    <w:p w14:paraId="2C7E3FC8" w14:textId="77777777" w:rsidR="00413BC5" w:rsidRPr="00675D77" w:rsidRDefault="00413BC5" w:rsidP="00413BC5">
      <w:pPr>
        <w:ind w:leftChars="322" w:left="708" w:rightChars="1375" w:right="3025" w:firstLineChars="200" w:firstLine="420"/>
        <w:rPr>
          <w:rFonts w:ascii="ＭＳ 明朝" w:hAnsi="ＭＳ 明朝"/>
          <w:sz w:val="21"/>
          <w:szCs w:val="21"/>
        </w:rPr>
      </w:pPr>
      <w:r w:rsidRPr="00675D77">
        <w:rPr>
          <w:rFonts w:ascii="ＭＳ 明朝" w:hAnsi="ＭＳ 明朝" w:hint="eastAsia"/>
          <w:sz w:val="21"/>
          <w:szCs w:val="21"/>
        </w:rPr>
        <w:t>・補助金額が増額となる場合</w:t>
      </w:r>
    </w:p>
    <w:p w14:paraId="02619535" w14:textId="77777777" w:rsidR="00413BC5" w:rsidRPr="00675D77" w:rsidRDefault="00413BC5" w:rsidP="001D619D">
      <w:pPr>
        <w:ind w:rightChars="1375" w:right="3025" w:firstLineChars="533" w:firstLine="1119"/>
        <w:rPr>
          <w:rFonts w:ascii="ＭＳ 明朝" w:hAnsi="ＭＳ 明朝"/>
          <w:sz w:val="21"/>
          <w:szCs w:val="21"/>
        </w:rPr>
      </w:pPr>
      <w:r w:rsidRPr="00675D77">
        <w:rPr>
          <w:rFonts w:ascii="ＭＳ 明朝" w:hAnsi="ＭＳ 明朝" w:hint="eastAsia"/>
          <w:sz w:val="21"/>
          <w:szCs w:val="21"/>
        </w:rPr>
        <w:t>・</w:t>
      </w:r>
      <w:r w:rsidR="00040ADC" w:rsidRPr="00675D77">
        <w:rPr>
          <w:rFonts w:ascii="ＭＳ 明朝" w:hAnsi="ＭＳ 明朝" w:hint="eastAsia"/>
          <w:spacing w:val="1"/>
          <w:w w:val="88"/>
          <w:kern w:val="0"/>
          <w:sz w:val="21"/>
          <w:szCs w:val="21"/>
          <w:fitText w:val="4914" w:id="872194305"/>
        </w:rPr>
        <w:t>家屋又は償却資産の所要額が２０%を超えて変更</w:t>
      </w:r>
      <w:r w:rsidRPr="00675D77">
        <w:rPr>
          <w:rFonts w:ascii="ＭＳ 明朝" w:hAnsi="ＭＳ 明朝" w:hint="eastAsia"/>
          <w:spacing w:val="1"/>
          <w:w w:val="88"/>
          <w:kern w:val="0"/>
          <w:sz w:val="21"/>
          <w:szCs w:val="21"/>
          <w:fitText w:val="4914" w:id="872194305"/>
        </w:rPr>
        <w:t>となる場</w:t>
      </w:r>
      <w:r w:rsidRPr="00675D77">
        <w:rPr>
          <w:rFonts w:ascii="ＭＳ 明朝" w:hAnsi="ＭＳ 明朝" w:hint="eastAsia"/>
          <w:spacing w:val="-3"/>
          <w:w w:val="88"/>
          <w:kern w:val="0"/>
          <w:sz w:val="21"/>
          <w:szCs w:val="21"/>
          <w:fitText w:val="4914" w:id="872194305"/>
        </w:rPr>
        <w:t>合</w:t>
      </w:r>
    </w:p>
    <w:p w14:paraId="74A5B28C" w14:textId="77777777" w:rsidR="0009043F" w:rsidRPr="00675D77" w:rsidRDefault="0009043F" w:rsidP="00EF6FF5">
      <w:pPr>
        <w:ind w:leftChars="522" w:left="1319" w:rightChars="1375" w:right="3025" w:hangingChars="100" w:hanging="171"/>
        <w:rPr>
          <w:rFonts w:ascii="ＭＳ 明朝" w:hAnsi="ＭＳ 明朝"/>
          <w:sz w:val="21"/>
          <w:szCs w:val="21"/>
        </w:rPr>
      </w:pPr>
      <w:r w:rsidRPr="00675D77">
        <w:rPr>
          <w:rFonts w:ascii="ＭＳ 明朝" w:hAnsi="ＭＳ 明朝" w:hint="eastAsia"/>
          <w:w w:val="82"/>
          <w:kern w:val="0"/>
          <w:sz w:val="21"/>
          <w:szCs w:val="21"/>
          <w:fitText w:val="5565" w:id="874328832"/>
        </w:rPr>
        <w:t>・事業完了年度</w:t>
      </w:r>
      <w:r w:rsidR="00EF6FF5" w:rsidRPr="00675D77">
        <w:rPr>
          <w:rFonts w:ascii="ＭＳ 明朝" w:hAnsi="ＭＳ 明朝" w:hint="eastAsia"/>
          <w:w w:val="82"/>
          <w:kern w:val="0"/>
          <w:sz w:val="21"/>
          <w:szCs w:val="21"/>
          <w:fitText w:val="5565" w:id="874328832"/>
        </w:rPr>
        <w:t>等を</w:t>
      </w:r>
      <w:r w:rsidR="006B1506" w:rsidRPr="00675D77">
        <w:rPr>
          <w:rFonts w:ascii="ＭＳ 明朝" w:hAnsi="ＭＳ 明朝" w:hint="eastAsia"/>
          <w:w w:val="82"/>
          <w:kern w:val="0"/>
          <w:sz w:val="21"/>
          <w:szCs w:val="21"/>
          <w:fitText w:val="5565" w:id="874328832"/>
        </w:rPr>
        <w:t>変更することによって交付年度が</w:t>
      </w:r>
      <w:r w:rsidRPr="00675D77">
        <w:rPr>
          <w:rFonts w:ascii="ＭＳ 明朝" w:hAnsi="ＭＳ 明朝" w:hint="eastAsia"/>
          <w:w w:val="82"/>
          <w:kern w:val="0"/>
          <w:sz w:val="21"/>
          <w:szCs w:val="21"/>
          <w:fitText w:val="5565" w:id="874328832"/>
        </w:rPr>
        <w:t>変わる場合</w:t>
      </w:r>
      <w:r w:rsidR="006B1506" w:rsidRPr="00675D77">
        <w:rPr>
          <w:rFonts w:ascii="ＭＳ 明朝" w:hAnsi="ＭＳ 明朝" w:hint="eastAsia"/>
          <w:w w:val="82"/>
          <w:kern w:val="0"/>
          <w:sz w:val="21"/>
          <w:szCs w:val="21"/>
          <w:fitText w:val="5565" w:id="874328832"/>
        </w:rPr>
        <w:t xml:space="preserve">　な</w:t>
      </w:r>
      <w:r w:rsidR="006B1506" w:rsidRPr="00675D77">
        <w:rPr>
          <w:rFonts w:ascii="ＭＳ 明朝" w:hAnsi="ＭＳ 明朝" w:hint="eastAsia"/>
          <w:spacing w:val="52"/>
          <w:w w:val="82"/>
          <w:kern w:val="0"/>
          <w:sz w:val="21"/>
          <w:szCs w:val="21"/>
          <w:fitText w:val="5565" w:id="874328832"/>
        </w:rPr>
        <w:t>ど</w:t>
      </w:r>
    </w:p>
    <w:p w14:paraId="13BF89B8" w14:textId="77777777" w:rsidR="000F27DC" w:rsidRPr="0090672A" w:rsidRDefault="00191FE9" w:rsidP="009F5C58">
      <w:pPr>
        <w:ind w:leftChars="312" w:left="686" w:rightChars="1375" w:right="3025" w:firstLineChars="100" w:firstLine="220"/>
        <w:rPr>
          <w:rFonts w:ascii="ＭＳ 明朝" w:hAnsi="ＭＳ 明朝"/>
          <w:sz w:val="21"/>
          <w:szCs w:val="21"/>
        </w:rPr>
      </w:pPr>
      <w:r w:rsidRPr="00675D77">
        <w:rPr>
          <w:noProof/>
        </w:rPr>
        <mc:AlternateContent>
          <mc:Choice Requires="wps">
            <w:drawing>
              <wp:anchor distT="0" distB="0" distL="114300" distR="114300" simplePos="0" relativeHeight="251745280" behindDoc="0" locked="0" layoutInCell="1" allowOverlap="1" wp14:anchorId="47BD53A8" wp14:editId="453F2AA6">
                <wp:simplePos x="0" y="0"/>
                <wp:positionH relativeFrom="column">
                  <wp:posOffset>4131573</wp:posOffset>
                </wp:positionH>
                <wp:positionV relativeFrom="paragraph">
                  <wp:posOffset>510060</wp:posOffset>
                </wp:positionV>
                <wp:extent cx="1606550" cy="854015"/>
                <wp:effectExtent l="0" t="0" r="12700" b="2286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854015"/>
                        </a:xfrm>
                        <a:prstGeom prst="rect">
                          <a:avLst/>
                        </a:prstGeom>
                        <a:solidFill>
                          <a:srgbClr val="FFFFFF"/>
                        </a:solidFill>
                        <a:ln w="9525">
                          <a:solidFill>
                            <a:srgbClr val="000000"/>
                          </a:solidFill>
                          <a:miter lim="800000"/>
                          <a:headEnd/>
                          <a:tailEnd/>
                        </a:ln>
                      </wps:spPr>
                      <wps:txbx>
                        <w:txbxContent>
                          <w:p w14:paraId="6E7BA165" w14:textId="77777777" w:rsidR="004F4A1F" w:rsidRDefault="004F4A1F" w:rsidP="00E614F3">
                            <w:pPr>
                              <w:spacing w:line="400" w:lineRule="exact"/>
                              <w:ind w:left="220" w:hangingChars="100" w:hanging="220"/>
                              <w:rPr>
                                <w:rFonts w:ascii="ＭＳ ゴシック" w:eastAsia="ＭＳ ゴシック"/>
                              </w:rPr>
                            </w:pPr>
                            <w:r>
                              <w:rPr>
                                <w:rFonts w:ascii="ＭＳ ゴシック" w:eastAsia="ＭＳ ゴシック" w:hint="eastAsia"/>
                              </w:rPr>
                              <w:t>⑥</w:t>
                            </w:r>
                            <w:r w:rsidRPr="0045650B">
                              <w:rPr>
                                <w:rFonts w:ascii="ＭＳ ゴシック" w:eastAsia="ＭＳ ゴシック" w:hint="eastAsia"/>
                              </w:rPr>
                              <w:t>操業開始届</w:t>
                            </w:r>
                            <w:r>
                              <w:rPr>
                                <w:rFonts w:ascii="ＭＳ ゴシック" w:eastAsia="ＭＳ ゴシック" w:hint="eastAsia"/>
                              </w:rPr>
                              <w:t>出書、</w:t>
                            </w:r>
                          </w:p>
                          <w:p w14:paraId="17EBA48B" w14:textId="77777777" w:rsidR="004F4A1F" w:rsidRPr="0045650B" w:rsidRDefault="004F4A1F" w:rsidP="00E614F3">
                            <w:pPr>
                              <w:spacing w:line="400" w:lineRule="exact"/>
                              <w:rPr>
                                <w:rFonts w:ascii="ＭＳ ゴシック" w:eastAsia="ＭＳ ゴシック"/>
                              </w:rPr>
                            </w:pPr>
                            <w:r>
                              <w:rPr>
                                <w:rFonts w:ascii="ＭＳ ゴシック" w:eastAsia="ＭＳ ゴシック" w:hint="eastAsia"/>
                              </w:rPr>
                              <w:t>補助</w:t>
                            </w:r>
                            <w:r w:rsidRPr="0045650B">
                              <w:rPr>
                                <w:rFonts w:ascii="ＭＳ ゴシック" w:eastAsia="ＭＳ ゴシック" w:hint="eastAsia"/>
                              </w:rPr>
                              <w:t>要件達成届</w:t>
                            </w:r>
                            <w:r w:rsidRPr="00EA6D36">
                              <w:rPr>
                                <w:rFonts w:ascii="ＭＳ ゴシック" w:eastAsia="ＭＳ ゴシック" w:hAnsi="ＭＳ ゴシック" w:hint="eastAsia"/>
                                <w:sz w:val="21"/>
                                <w:szCs w:val="21"/>
                              </w:rPr>
                              <w:t>出書</w:t>
                            </w:r>
                            <w:r w:rsidRPr="0045650B">
                              <w:rPr>
                                <w:rFonts w:ascii="ＭＳ ゴシック" w:eastAsia="ＭＳ ゴシック" w:hint="eastAsia"/>
                              </w:rPr>
                              <w:t>等の提出</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B0DC" id="Rectangle 39" o:spid="_x0000_s1039" style="position:absolute;left:0;text-align:left;margin-left:325.3pt;margin-top:40.15pt;width:126.5pt;height:6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">
                <v:textbox inset=",1mm">
                  <w:txbxContent>
                    <w:p w:rsidR="004F4A1F" w:rsidRDefault="004F4A1F" w:rsidP="00E614F3">
                      <w:pPr>
                        <w:spacing w:line="400" w:lineRule="exact"/>
                        <w:ind w:left="220" w:hangingChars="100" w:hanging="220"/>
                        <w:rPr>
                          <w:rFonts w:ascii="ＭＳ ゴシック" w:eastAsia="ＭＳ ゴシック"/>
                        </w:rPr>
                      </w:pPr>
                      <w:r>
                        <w:rPr>
                          <w:rFonts w:ascii="ＭＳ ゴシック" w:eastAsia="ＭＳ ゴシック" w:hint="eastAsia"/>
                        </w:rPr>
                        <w:t>⑥</w:t>
                      </w:r>
                      <w:r w:rsidRPr="0045650B">
                        <w:rPr>
                          <w:rFonts w:ascii="ＭＳ ゴシック" w:eastAsia="ＭＳ ゴシック" w:hint="eastAsia"/>
                        </w:rPr>
                        <w:t>操業開始届</w:t>
                      </w:r>
                      <w:r>
                        <w:rPr>
                          <w:rFonts w:ascii="ＭＳ ゴシック" w:eastAsia="ＭＳ ゴシック" w:hint="eastAsia"/>
                        </w:rPr>
                        <w:t>出書、</w:t>
                      </w:r>
                    </w:p>
                    <w:p w:rsidR="004F4A1F" w:rsidRPr="0045650B" w:rsidRDefault="004F4A1F" w:rsidP="00E614F3">
                      <w:pPr>
                        <w:spacing w:line="400" w:lineRule="exact"/>
                        <w:rPr>
                          <w:rFonts w:ascii="ＭＳ ゴシック" w:eastAsia="ＭＳ ゴシック"/>
                        </w:rPr>
                      </w:pPr>
                      <w:r>
                        <w:rPr>
                          <w:rFonts w:ascii="ＭＳ ゴシック" w:eastAsia="ＭＳ ゴシック" w:hint="eastAsia"/>
                        </w:rPr>
                        <w:t>補助</w:t>
                      </w:r>
                      <w:r w:rsidRPr="0045650B">
                        <w:rPr>
                          <w:rFonts w:ascii="ＭＳ ゴシック" w:eastAsia="ＭＳ ゴシック" w:hint="eastAsia"/>
                        </w:rPr>
                        <w:t>要件達成届</w:t>
                      </w:r>
                      <w:r w:rsidRPr="00EA6D36">
                        <w:rPr>
                          <w:rFonts w:ascii="ＭＳ ゴシック" w:eastAsia="ＭＳ ゴシック" w:hAnsi="ＭＳ ゴシック" w:hint="eastAsia"/>
                          <w:sz w:val="21"/>
                          <w:szCs w:val="21"/>
                        </w:rPr>
                        <w:t>出書</w:t>
                      </w:r>
                      <w:r w:rsidRPr="0045650B">
                        <w:rPr>
                          <w:rFonts w:ascii="ＭＳ ゴシック" w:eastAsia="ＭＳ ゴシック" w:hint="eastAsia"/>
                        </w:rPr>
                        <w:t>等の提出</w:t>
                      </w:r>
                    </w:p>
                  </w:txbxContent>
                </v:textbox>
              </v:rect>
            </w:pict>
          </mc:Fallback>
        </mc:AlternateContent>
      </w:r>
      <w:r w:rsidR="000F27DC" w:rsidRPr="00675D77">
        <w:rPr>
          <w:rFonts w:ascii="ＭＳ 明朝" w:hAnsi="ＭＳ 明朝" w:hint="eastAsia"/>
          <w:sz w:val="21"/>
          <w:szCs w:val="21"/>
        </w:rPr>
        <w:t>また、補助事業完了予定期日の延長</w:t>
      </w:r>
      <w:r w:rsidR="009C133B" w:rsidRPr="00675D77">
        <w:rPr>
          <w:rFonts w:ascii="ＭＳ 明朝" w:hAnsi="ＭＳ 明朝" w:hint="eastAsia"/>
          <w:sz w:val="21"/>
          <w:szCs w:val="21"/>
        </w:rPr>
        <w:t>の必要</w:t>
      </w:r>
      <w:r w:rsidR="000F27DC" w:rsidRPr="00675D77">
        <w:rPr>
          <w:rFonts w:ascii="ＭＳ 明朝" w:hAnsi="ＭＳ 明朝" w:hint="eastAsia"/>
          <w:sz w:val="21"/>
          <w:szCs w:val="21"/>
        </w:rPr>
        <w:t>が</w:t>
      </w:r>
      <w:r w:rsidR="009C133B" w:rsidRPr="00675D77">
        <w:rPr>
          <w:rFonts w:ascii="ＭＳ 明朝" w:hAnsi="ＭＳ 明朝" w:hint="eastAsia"/>
          <w:sz w:val="21"/>
          <w:szCs w:val="21"/>
        </w:rPr>
        <w:t>生じ</w:t>
      </w:r>
      <w:r w:rsidR="000F27DC" w:rsidRPr="00675D77">
        <w:rPr>
          <w:rFonts w:ascii="ＭＳ 明朝" w:hAnsi="ＭＳ 明朝" w:hint="eastAsia"/>
          <w:sz w:val="21"/>
          <w:szCs w:val="21"/>
        </w:rPr>
        <w:t>た場合には</w:t>
      </w:r>
      <w:r w:rsidR="000F27DC" w:rsidRPr="00675D77">
        <w:rPr>
          <w:rFonts w:ascii="ＭＳ ゴシック" w:eastAsia="ＭＳ ゴシック" w:hAnsi="ＭＳ ゴシック" w:hint="eastAsia"/>
          <w:sz w:val="21"/>
          <w:szCs w:val="21"/>
        </w:rPr>
        <w:t>「補助事業事情変更等報告書」</w:t>
      </w:r>
      <w:r w:rsidR="000F27DC" w:rsidRPr="00675D77">
        <w:rPr>
          <w:rFonts w:ascii="ＭＳ 明朝" w:hAnsi="ＭＳ 明朝" w:hint="eastAsia"/>
          <w:sz w:val="21"/>
          <w:szCs w:val="21"/>
        </w:rPr>
        <w:t>（様式第４号）</w:t>
      </w:r>
      <w:r w:rsidR="000F27DC" w:rsidRPr="00675D77">
        <w:rPr>
          <w:rFonts w:ascii="ＭＳ 明朝" w:hAnsi="ＭＳ 明朝" w:hint="eastAsia"/>
          <w:szCs w:val="21"/>
        </w:rPr>
        <w:t>（→</w:t>
      </w:r>
      <w:r w:rsidR="004A5711" w:rsidRPr="00675D77">
        <w:rPr>
          <w:rFonts w:ascii="ＭＳ 明朝" w:hAnsi="ＭＳ 明朝" w:hint="eastAsia"/>
          <w:szCs w:val="21"/>
        </w:rPr>
        <w:t>P</w:t>
      </w:r>
      <w:r w:rsidR="00647CCF" w:rsidRPr="00675D77">
        <w:rPr>
          <w:rFonts w:ascii="ＭＳ 明朝" w:hAnsi="ＭＳ 明朝" w:hint="eastAsia"/>
          <w:szCs w:val="21"/>
        </w:rPr>
        <w:t>35</w:t>
      </w:r>
      <w:r w:rsidR="000F27DC" w:rsidRPr="00675D77">
        <w:rPr>
          <w:rFonts w:ascii="ＭＳ 明朝" w:hAnsi="ＭＳ 明朝" w:hint="eastAsia"/>
          <w:szCs w:val="21"/>
        </w:rPr>
        <w:t>）</w:t>
      </w:r>
      <w:r w:rsidR="000F27DC" w:rsidRPr="0090672A">
        <w:rPr>
          <w:rFonts w:ascii="ＭＳ 明朝" w:hAnsi="ＭＳ 明朝" w:hint="eastAsia"/>
          <w:sz w:val="21"/>
          <w:szCs w:val="21"/>
        </w:rPr>
        <w:t>を提出してください。</w:t>
      </w:r>
    </w:p>
    <w:p w14:paraId="36130EC4" w14:textId="77777777" w:rsidR="0045650B" w:rsidRDefault="00455AF8" w:rsidP="00FA7696">
      <w:pPr>
        <w:spacing w:line="240" w:lineRule="exact"/>
        <w:ind w:leftChars="300" w:left="660" w:rightChars="1375" w:right="3025" w:firstLineChars="100" w:firstLine="210"/>
        <w:rPr>
          <w:rFonts w:ascii="ＭＳ 明朝" w:hAnsi="ＭＳ 明朝"/>
          <w:sz w:val="21"/>
          <w:szCs w:val="21"/>
        </w:rPr>
      </w:pPr>
      <w:r w:rsidRPr="00F6304B">
        <w:rPr>
          <w:rFonts w:ascii="ＭＳ 明朝" w:hAnsi="ＭＳ 明朝" w:hint="eastAsia"/>
          <w:sz w:val="21"/>
          <w:szCs w:val="21"/>
        </w:rPr>
        <w:t xml:space="preserve">　</w:t>
      </w:r>
    </w:p>
    <w:p w14:paraId="142A5484" w14:textId="77777777" w:rsidR="00E614F3" w:rsidRDefault="00E614F3" w:rsidP="00E614F3">
      <w:pPr>
        <w:spacing w:line="240" w:lineRule="exact"/>
        <w:ind w:rightChars="1375" w:right="3025"/>
        <w:rPr>
          <w:rFonts w:ascii="ＭＳ 明朝" w:hAnsi="ＭＳ 明朝"/>
          <w:sz w:val="21"/>
          <w:szCs w:val="21"/>
        </w:rPr>
      </w:pPr>
      <w:r>
        <w:rPr>
          <w:rFonts w:ascii="ＭＳ 明朝" w:hAnsi="ＭＳ 明朝" w:hint="eastAsia"/>
          <w:sz w:val="21"/>
          <w:szCs w:val="21"/>
        </w:rPr>
        <w:t xml:space="preserve">　　⑥</w:t>
      </w:r>
      <w:r w:rsidRPr="000F27DC">
        <w:rPr>
          <w:rFonts w:hint="eastAsia"/>
          <w:sz w:val="21"/>
          <w:szCs w:val="21"/>
        </w:rPr>
        <w:t xml:space="preserve">　</w:t>
      </w:r>
      <w:r w:rsidRPr="004B3648">
        <w:rPr>
          <w:rFonts w:ascii="ＭＳ ゴシック" w:eastAsia="ＭＳ ゴシック" w:hAnsi="ＭＳ ゴシック" w:hint="eastAsia"/>
          <w:sz w:val="21"/>
          <w:szCs w:val="21"/>
          <w:u w:val="single"/>
        </w:rPr>
        <w:t>操業開始後速やかに、</w:t>
      </w:r>
      <w:r w:rsidRPr="00EA6D36">
        <w:rPr>
          <w:rFonts w:ascii="ＭＳ ゴシック" w:eastAsia="ＭＳ ゴシック" w:hAnsi="ＭＳ ゴシック" w:hint="eastAsia"/>
          <w:sz w:val="21"/>
          <w:szCs w:val="21"/>
        </w:rPr>
        <w:t>操業開始届出書</w:t>
      </w:r>
      <w:r w:rsidRPr="004B3648">
        <w:rPr>
          <w:rFonts w:ascii="ＭＳ 明朝" w:hAnsi="ＭＳ 明朝" w:hint="eastAsia"/>
          <w:sz w:val="21"/>
          <w:szCs w:val="21"/>
        </w:rPr>
        <w:t>（</w:t>
      </w:r>
      <w:r w:rsidRPr="004B3648">
        <w:rPr>
          <w:rFonts w:ascii="ＭＳ 明朝" w:hAnsi="ＭＳ 明朝" w:hint="eastAsia"/>
          <w:kern w:val="0"/>
          <w:sz w:val="21"/>
          <w:szCs w:val="21"/>
        </w:rPr>
        <w:t>様式第7号）（</w:t>
      </w:r>
      <w:r w:rsidRPr="004B3648">
        <w:rPr>
          <w:rFonts w:ascii="ＭＳ 明朝" w:hAnsi="ＭＳ 明朝" w:hint="eastAsia"/>
          <w:sz w:val="21"/>
          <w:szCs w:val="21"/>
        </w:rPr>
        <w:t>→</w:t>
      </w:r>
    </w:p>
    <w:p w14:paraId="36F9013A" w14:textId="77777777" w:rsidR="00E614F3" w:rsidRPr="00675D77" w:rsidRDefault="00647CCF" w:rsidP="00E614F3">
      <w:pPr>
        <w:spacing w:line="240" w:lineRule="exact"/>
        <w:ind w:rightChars="1375" w:right="3025" w:firstLineChars="300" w:firstLine="630"/>
        <w:rPr>
          <w:rFonts w:ascii="ＭＳ 明朝" w:hAnsi="ＭＳ 明朝"/>
          <w:sz w:val="21"/>
          <w:szCs w:val="21"/>
        </w:rPr>
      </w:pPr>
      <w:r w:rsidRPr="00675D77">
        <w:rPr>
          <w:rFonts w:ascii="ＭＳ 明朝" w:hAnsi="ＭＳ 明朝" w:hint="eastAsia"/>
          <w:sz w:val="21"/>
          <w:szCs w:val="21"/>
        </w:rPr>
        <w:t>P29</w:t>
      </w:r>
      <w:r w:rsidR="00E614F3" w:rsidRPr="00675D77">
        <w:rPr>
          <w:rFonts w:ascii="ＭＳ 明朝" w:hAnsi="ＭＳ 明朝" w:hint="eastAsia"/>
          <w:sz w:val="21"/>
          <w:szCs w:val="21"/>
        </w:rPr>
        <w:t>）を提出してください。併せて、</w:t>
      </w:r>
      <w:r w:rsidR="00E614F3" w:rsidRPr="00675D77">
        <w:rPr>
          <w:rFonts w:ascii="ＭＳ ゴシック" w:eastAsia="ＭＳ ゴシック" w:hAnsi="ＭＳ ゴシック" w:hint="eastAsia"/>
          <w:sz w:val="21"/>
          <w:szCs w:val="21"/>
        </w:rPr>
        <w:t>補助要件達成届出書</w:t>
      </w:r>
      <w:r w:rsidR="00E614F3" w:rsidRPr="00675D77">
        <w:rPr>
          <w:rFonts w:ascii="ＭＳ 明朝" w:hAnsi="ＭＳ 明朝" w:hint="eastAsia"/>
          <w:sz w:val="21"/>
          <w:szCs w:val="21"/>
        </w:rPr>
        <w:t>（→</w:t>
      </w:r>
    </w:p>
    <w:p w14:paraId="09B0ED88" w14:textId="77777777" w:rsidR="00E614F3" w:rsidRPr="00675D77" w:rsidRDefault="00647CCF" w:rsidP="00E614F3">
      <w:pPr>
        <w:spacing w:line="240" w:lineRule="exact"/>
        <w:ind w:rightChars="1375" w:right="3025" w:firstLineChars="300" w:firstLine="630"/>
        <w:rPr>
          <w:rFonts w:ascii="ＭＳ 明朝" w:hAnsi="ＭＳ 明朝"/>
          <w:sz w:val="21"/>
          <w:szCs w:val="21"/>
        </w:rPr>
      </w:pPr>
      <w:r w:rsidRPr="00675D77">
        <w:rPr>
          <w:rFonts w:ascii="ＭＳ 明朝" w:hAnsi="ＭＳ 明朝" w:hint="eastAsia"/>
          <w:sz w:val="21"/>
          <w:szCs w:val="21"/>
        </w:rPr>
        <w:t>P30,31</w:t>
      </w:r>
      <w:r w:rsidR="00E614F3" w:rsidRPr="00675D77">
        <w:rPr>
          <w:rFonts w:ascii="ＭＳ 明朝" w:hAnsi="ＭＳ 明朝" w:hint="eastAsia"/>
          <w:sz w:val="21"/>
          <w:szCs w:val="21"/>
        </w:rPr>
        <w:t>）及び</w:t>
      </w:r>
      <w:r w:rsidR="00E614F3" w:rsidRPr="00675D77">
        <w:rPr>
          <w:rFonts w:ascii="ＭＳ ゴシック" w:eastAsia="ＭＳ ゴシック" w:hAnsi="ＭＳ ゴシック" w:hint="eastAsia"/>
          <w:sz w:val="21"/>
          <w:szCs w:val="21"/>
        </w:rPr>
        <w:t>府内常用雇用者名簿</w:t>
      </w:r>
      <w:r w:rsidR="00E614F3" w:rsidRPr="00675D77">
        <w:rPr>
          <w:rFonts w:ascii="ＭＳ 明朝" w:hAnsi="ＭＳ 明朝" w:hint="eastAsia"/>
          <w:sz w:val="21"/>
          <w:szCs w:val="21"/>
        </w:rPr>
        <w:t>（様式第5号の3その1）</w:t>
      </w:r>
    </w:p>
    <w:p w14:paraId="63953D9D" w14:textId="77777777" w:rsidR="00E614F3" w:rsidRDefault="00E614F3" w:rsidP="00E614F3">
      <w:pPr>
        <w:spacing w:line="240" w:lineRule="exact"/>
        <w:ind w:rightChars="1375" w:right="3025" w:firstLineChars="300" w:firstLine="630"/>
        <w:rPr>
          <w:rFonts w:ascii="ＭＳ 明朝" w:hAnsi="ＭＳ 明朝"/>
          <w:sz w:val="21"/>
          <w:szCs w:val="21"/>
        </w:rPr>
      </w:pPr>
      <w:r w:rsidRPr="00675D77">
        <w:rPr>
          <w:rFonts w:ascii="ＭＳ 明朝" w:hAnsi="ＭＳ 明朝" w:hint="eastAsia"/>
          <w:kern w:val="0"/>
          <w:sz w:val="21"/>
          <w:szCs w:val="21"/>
        </w:rPr>
        <w:t>（</w:t>
      </w:r>
      <w:r w:rsidRPr="00675D77">
        <w:rPr>
          <w:rFonts w:ascii="ＭＳ 明朝" w:hAnsi="ＭＳ 明朝" w:hint="eastAsia"/>
          <w:sz w:val="21"/>
          <w:szCs w:val="21"/>
        </w:rPr>
        <w:t>→</w:t>
      </w:r>
      <w:r w:rsidR="00647CCF" w:rsidRPr="00675D77">
        <w:rPr>
          <w:rFonts w:ascii="ＭＳ 明朝" w:hAnsi="ＭＳ 明朝" w:hint="eastAsia"/>
          <w:sz w:val="21"/>
          <w:szCs w:val="21"/>
        </w:rPr>
        <w:t>P32</w:t>
      </w:r>
      <w:r w:rsidRPr="00675D77">
        <w:rPr>
          <w:rFonts w:ascii="ＭＳ 明朝" w:hAnsi="ＭＳ 明朝" w:hint="eastAsia"/>
          <w:sz w:val="21"/>
          <w:szCs w:val="21"/>
        </w:rPr>
        <w:t>）</w:t>
      </w:r>
      <w:r w:rsidRPr="0090672A">
        <w:rPr>
          <w:rFonts w:ascii="ＭＳ 明朝" w:hAnsi="ＭＳ 明朝" w:hint="eastAsia"/>
          <w:sz w:val="21"/>
          <w:szCs w:val="21"/>
        </w:rPr>
        <w:t>等、雇用に関する書類も提出してください。また、</w:t>
      </w:r>
    </w:p>
    <w:p w14:paraId="6F69AD9D" w14:textId="77777777" w:rsidR="00647CCF" w:rsidRDefault="003E1732" w:rsidP="00647CCF">
      <w:pPr>
        <w:spacing w:line="240" w:lineRule="exact"/>
        <w:ind w:rightChars="1375" w:right="3025" w:firstLineChars="300" w:firstLine="630"/>
        <w:rPr>
          <w:rFonts w:ascii="ＭＳ 明朝" w:hAnsi="ＭＳ 明朝"/>
          <w:sz w:val="21"/>
          <w:szCs w:val="21"/>
          <w:u w:val="single"/>
        </w:rPr>
      </w:pPr>
      <w:r>
        <w:rPr>
          <w:rFonts w:ascii="ＭＳ 明朝" w:hAnsi="ＭＳ 明朝" w:hint="eastAsia"/>
          <w:noProof/>
          <w:snapToGrid/>
          <w:sz w:val="21"/>
          <w:szCs w:val="21"/>
        </w:rPr>
        <mc:AlternateContent>
          <mc:Choice Requires="wps">
            <w:drawing>
              <wp:anchor distT="0" distB="0" distL="114300" distR="114300" simplePos="0" relativeHeight="251642880" behindDoc="0" locked="0" layoutInCell="1" allowOverlap="1" wp14:anchorId="2353FB3F" wp14:editId="67DA6AAA">
                <wp:simplePos x="0" y="0"/>
                <wp:positionH relativeFrom="column">
                  <wp:posOffset>4876800</wp:posOffset>
                </wp:positionH>
                <wp:positionV relativeFrom="paragraph">
                  <wp:posOffset>100965</wp:posOffset>
                </wp:positionV>
                <wp:extent cx="3810" cy="211455"/>
                <wp:effectExtent l="56515" t="8890" r="53975" b="17780"/>
                <wp:wrapNone/>
                <wp:docPr id="106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11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1E6CA" id="Line 55" o:spid="_x0000_s102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7.95pt" to="384.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">
                <v:stroke endarrow="block"/>
              </v:line>
            </w:pict>
          </mc:Fallback>
        </mc:AlternateContent>
      </w:r>
      <w:r w:rsidR="00E614F3" w:rsidRPr="0090672A">
        <w:rPr>
          <w:rFonts w:ascii="ＭＳ 明朝" w:hAnsi="ＭＳ 明朝" w:hint="eastAsia"/>
          <w:sz w:val="21"/>
          <w:szCs w:val="21"/>
        </w:rPr>
        <w:t>操業開始後７年間、</w:t>
      </w:r>
      <w:r w:rsidR="00E614F3" w:rsidRPr="0090672A">
        <w:rPr>
          <w:rFonts w:ascii="ＭＳ 明朝" w:hAnsi="ＭＳ 明朝" w:hint="eastAsia"/>
          <w:sz w:val="21"/>
          <w:szCs w:val="21"/>
          <w:u w:val="single"/>
        </w:rPr>
        <w:t>年に１度、別途書面による操業の調査を</w:t>
      </w:r>
    </w:p>
    <w:p w14:paraId="44364A5C" w14:textId="77777777" w:rsidR="00E614F3" w:rsidRDefault="00E614F3" w:rsidP="00647CCF">
      <w:pPr>
        <w:spacing w:line="240" w:lineRule="exact"/>
        <w:ind w:rightChars="1375" w:right="3025" w:firstLineChars="300" w:firstLine="630"/>
        <w:rPr>
          <w:rFonts w:ascii="ＭＳ 明朝" w:hAnsi="ＭＳ 明朝"/>
          <w:sz w:val="21"/>
          <w:szCs w:val="21"/>
          <w:u w:val="single"/>
        </w:rPr>
      </w:pPr>
      <w:r w:rsidRPr="0090672A">
        <w:rPr>
          <w:rFonts w:ascii="ＭＳ 明朝" w:hAnsi="ＭＳ 明朝" w:hint="eastAsia"/>
          <w:sz w:val="21"/>
          <w:szCs w:val="21"/>
          <w:u w:val="single"/>
        </w:rPr>
        <w:t>行いますので回答していただきます。</w:t>
      </w:r>
    </w:p>
    <w:p w14:paraId="71CF7BAB" w14:textId="77777777" w:rsidR="00E614F3" w:rsidRPr="00F6304B" w:rsidRDefault="003E1732" w:rsidP="00E614F3">
      <w:pPr>
        <w:spacing w:line="240" w:lineRule="exact"/>
        <w:ind w:rightChars="1375" w:right="3025" w:firstLineChars="300" w:firstLine="660"/>
        <w:rPr>
          <w:rFonts w:ascii="ＭＳ 明朝" w:hAnsi="ＭＳ 明朝"/>
          <w:sz w:val="21"/>
          <w:szCs w:val="21"/>
        </w:rPr>
      </w:pPr>
      <w:r w:rsidRPr="00F6304B">
        <w:rPr>
          <w:noProof/>
        </w:rPr>
        <mc:AlternateContent>
          <mc:Choice Requires="wps">
            <w:drawing>
              <wp:anchor distT="0" distB="0" distL="114300" distR="114300" simplePos="0" relativeHeight="251628544" behindDoc="0" locked="0" layoutInCell="1" allowOverlap="1" wp14:anchorId="413AE03D" wp14:editId="0AB94DE5">
                <wp:simplePos x="0" y="0"/>
                <wp:positionH relativeFrom="column">
                  <wp:posOffset>4093845</wp:posOffset>
                </wp:positionH>
                <wp:positionV relativeFrom="paragraph">
                  <wp:posOffset>87630</wp:posOffset>
                </wp:positionV>
                <wp:extent cx="1606550" cy="489585"/>
                <wp:effectExtent l="0" t="0" r="12700" b="24765"/>
                <wp:wrapNone/>
                <wp:docPr id="1072"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89585"/>
                        </a:xfrm>
                        <a:prstGeom prst="rect">
                          <a:avLst/>
                        </a:prstGeom>
                        <a:solidFill>
                          <a:srgbClr val="FFFFFF"/>
                        </a:solidFill>
                        <a:ln w="9525">
                          <a:solidFill>
                            <a:srgbClr val="000000"/>
                          </a:solidFill>
                          <a:miter lim="800000"/>
                          <a:headEnd/>
                          <a:tailEnd/>
                        </a:ln>
                      </wps:spPr>
                      <wps:txbx>
                        <w:txbxContent>
                          <w:p w14:paraId="0CCCADC5" w14:textId="77777777"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⑦補助事業実績報告</w:t>
                            </w:r>
                          </w:p>
                          <w:p w14:paraId="23331989" w14:textId="77777777" w:rsidR="004F4A1F" w:rsidRPr="0090672A" w:rsidRDefault="004F4A1F" w:rsidP="00FA7696">
                            <w:pPr>
                              <w:spacing w:line="280" w:lineRule="exact"/>
                              <w:jc w:val="distribute"/>
                              <w:rPr>
                                <w:sz w:val="20"/>
                              </w:rPr>
                            </w:pPr>
                            <w:r w:rsidRPr="0090672A">
                              <w:rPr>
                                <w:rFonts w:ascii="ＭＳ ゴシック" w:eastAsia="ＭＳ ゴシック" w:hint="eastAsia"/>
                                <w:sz w:val="20"/>
                              </w:rPr>
                              <w:t>（完了報告）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1" o:spid="_x0000_s1040" style="position:absolute;left:0;text-align:left;margin-left:322.35pt;margin-top:6.9pt;width:126.5pt;height:38.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">
                <v:textbox>
                  <w:txbxContent>
                    <w:p w:rsidR="004F4A1F" w:rsidRDefault="004F4A1F" w:rsidP="00FA7696">
                      <w:pPr>
                        <w:spacing w:line="280" w:lineRule="exact"/>
                        <w:jc w:val="distribute"/>
                        <w:rPr>
                          <w:rFonts w:ascii="ＭＳ ゴシック" w:eastAsia="ＭＳ ゴシック"/>
                        </w:rPr>
                      </w:pPr>
                      <w:r>
                        <w:rPr>
                          <w:rFonts w:ascii="ＭＳ ゴシック" w:eastAsia="ＭＳ ゴシック" w:hint="eastAsia"/>
                        </w:rPr>
                        <w:t>⑦補助事業実績報告</w:t>
                      </w:r>
                    </w:p>
                    <w:p w:rsidR="004F4A1F" w:rsidRPr="0090672A" w:rsidRDefault="004F4A1F" w:rsidP="00FA7696">
                      <w:pPr>
                        <w:spacing w:line="280" w:lineRule="exact"/>
                        <w:jc w:val="distribute"/>
                        <w:rPr>
                          <w:sz w:val="20"/>
                        </w:rPr>
                      </w:pPr>
                      <w:r w:rsidRPr="0090672A">
                        <w:rPr>
                          <w:rFonts w:ascii="ＭＳ ゴシック" w:eastAsia="ＭＳ ゴシック" w:hint="eastAsia"/>
                          <w:sz w:val="20"/>
                        </w:rPr>
                        <w:t>（完了報告）</w:t>
                      </w:r>
                    </w:p>
                  </w:txbxContent>
                </v:textbox>
              </v:rect>
            </w:pict>
          </mc:Fallback>
        </mc:AlternateContent>
      </w:r>
    </w:p>
    <w:p w14:paraId="3FC83D91" w14:textId="77777777" w:rsidR="006B1506" w:rsidRPr="0090672A" w:rsidRDefault="00A527A2" w:rsidP="005B6B00">
      <w:pPr>
        <w:ind w:leftChars="200" w:left="660" w:rightChars="1375" w:right="3025" w:hangingChars="100" w:hanging="220"/>
        <w:rPr>
          <w:rFonts w:ascii="ＭＳ 明朝" w:hAnsi="ＭＳ 明朝"/>
          <w:sz w:val="21"/>
          <w:szCs w:val="21"/>
        </w:rPr>
      </w:pPr>
      <w:r w:rsidRPr="00F6304B">
        <w:rPr>
          <w:noProof/>
        </w:rPr>
        <mc:AlternateContent>
          <mc:Choice Requires="wps">
            <w:drawing>
              <wp:anchor distT="0" distB="0" distL="114299" distR="114299" simplePos="0" relativeHeight="251627520" behindDoc="0" locked="0" layoutInCell="1" allowOverlap="1" wp14:anchorId="01EDF37B" wp14:editId="20A26C62">
                <wp:simplePos x="0" y="0"/>
                <wp:positionH relativeFrom="column">
                  <wp:posOffset>4886960</wp:posOffset>
                </wp:positionH>
                <wp:positionV relativeFrom="paragraph">
                  <wp:posOffset>392430</wp:posOffset>
                </wp:positionV>
                <wp:extent cx="0" cy="923925"/>
                <wp:effectExtent l="76200" t="0" r="57150" b="47625"/>
                <wp:wrapNone/>
                <wp:docPr id="1071" name="Line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CB13F" id="Line 990" o:spid="_x0000_s1026" style="position:absolute;left:0;text-align:left;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4.8pt,30.9pt" to="384.8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">
                <v:stroke endarrow="block"/>
              </v:line>
            </w:pict>
          </mc:Fallback>
        </mc:AlternateContent>
      </w:r>
      <w:r w:rsidR="005C30CC">
        <w:rPr>
          <w:rFonts w:ascii="ＭＳ 明朝" w:hAnsi="ＭＳ 明朝" w:hint="eastAsia"/>
          <w:sz w:val="21"/>
          <w:szCs w:val="21"/>
        </w:rPr>
        <w:t>⑦</w:t>
      </w:r>
      <w:r w:rsidR="000F27DC" w:rsidRPr="00F6304B">
        <w:rPr>
          <w:rFonts w:ascii="ＭＳ 明朝" w:hAnsi="ＭＳ 明朝" w:hint="eastAsia"/>
          <w:sz w:val="21"/>
          <w:szCs w:val="21"/>
        </w:rPr>
        <w:t xml:space="preserve">　</w:t>
      </w:r>
      <w:r w:rsidR="00AF458B" w:rsidRPr="00F6304B">
        <w:rPr>
          <w:rFonts w:ascii="ＭＳ 明朝" w:hAnsi="ＭＳ 明朝" w:hint="eastAsia"/>
          <w:sz w:val="21"/>
          <w:szCs w:val="21"/>
          <w:u w:val="single"/>
        </w:rPr>
        <w:t>補助事業完了日</w:t>
      </w:r>
      <w:r w:rsidR="00AF458B" w:rsidRPr="00675D77">
        <w:rPr>
          <w:rFonts w:ascii="ＭＳ ゴシック" w:eastAsia="ＭＳ ゴシック" w:hAnsi="ＭＳ ゴシック" w:hint="eastAsia"/>
          <w:sz w:val="21"/>
          <w:szCs w:val="21"/>
          <w:u w:val="single"/>
        </w:rPr>
        <w:t>（</w:t>
      </w:r>
      <w:r w:rsidR="00E614F3" w:rsidRPr="00675D77">
        <w:rPr>
          <w:rFonts w:ascii="ＭＳ ゴシック" w:eastAsia="ＭＳ ゴシック" w:hAnsi="ＭＳ ゴシック" w:hint="eastAsia"/>
          <w:sz w:val="21"/>
          <w:szCs w:val="21"/>
          <w:u w:val="single"/>
        </w:rPr>
        <w:t>補助対象家屋、償却資産の納品・支払がすべて完了した日または操業開始日のうち最も遅い日</w:t>
      </w:r>
      <w:r w:rsidR="00AF458B" w:rsidRPr="00675D77">
        <w:rPr>
          <w:rFonts w:ascii="ＭＳ ゴシック" w:eastAsia="ＭＳ ゴシック" w:hAnsi="ＭＳ ゴシック" w:hint="eastAsia"/>
          <w:sz w:val="21"/>
          <w:szCs w:val="21"/>
          <w:u w:val="single"/>
        </w:rPr>
        <w:t>）</w:t>
      </w:r>
      <w:r w:rsidR="000F27DC" w:rsidRPr="00F6304B">
        <w:rPr>
          <w:rFonts w:ascii="ＭＳ ゴシック" w:eastAsia="ＭＳ ゴシック" w:hAnsi="ＭＳ ゴシック" w:hint="eastAsia"/>
          <w:sz w:val="21"/>
          <w:szCs w:val="21"/>
          <w:u w:val="single"/>
        </w:rPr>
        <w:t>から30日以内に</w:t>
      </w:r>
      <w:r w:rsidR="000F27DC" w:rsidRPr="00F6304B">
        <w:rPr>
          <w:rFonts w:ascii="ＭＳ ゴシック" w:eastAsia="ＭＳ ゴシック" w:hAnsi="ＭＳ ゴシック" w:hint="eastAsia"/>
          <w:sz w:val="21"/>
          <w:szCs w:val="21"/>
        </w:rPr>
        <w:t>実績報告書を提出</w:t>
      </w:r>
      <w:r w:rsidR="000F27DC" w:rsidRPr="00F6304B">
        <w:rPr>
          <w:rFonts w:ascii="ＭＳ 明朝" w:hAnsi="ＭＳ 明朝" w:hint="eastAsia"/>
          <w:sz w:val="21"/>
          <w:szCs w:val="21"/>
        </w:rPr>
        <w:t>してください。</w:t>
      </w:r>
      <w:r w:rsidR="00AF458B" w:rsidRPr="00F6304B">
        <w:rPr>
          <w:rFonts w:ascii="ＭＳ 明朝" w:hAnsi="ＭＳ 明朝" w:hint="eastAsia"/>
          <w:sz w:val="21"/>
          <w:szCs w:val="21"/>
        </w:rPr>
        <w:t>なお、これとは別に</w:t>
      </w:r>
      <w:r w:rsidR="00455AF8" w:rsidRPr="00F6304B">
        <w:rPr>
          <w:rFonts w:ascii="ＭＳ 明朝" w:hAnsi="ＭＳ 明朝" w:hint="eastAsia"/>
          <w:sz w:val="21"/>
          <w:szCs w:val="21"/>
        </w:rPr>
        <w:t>、</w:t>
      </w:r>
      <w:r w:rsidR="006B1506" w:rsidRPr="00F6304B">
        <w:rPr>
          <w:rFonts w:ascii="ＭＳ 明朝" w:hAnsi="ＭＳ 明朝" w:hint="eastAsia"/>
          <w:sz w:val="21"/>
          <w:szCs w:val="21"/>
          <w:u w:val="single"/>
        </w:rPr>
        <w:t>補助事業完了日前に府の会計年度が終了した場合にあっては</w:t>
      </w:r>
      <w:r w:rsidR="00455AF8" w:rsidRPr="00F6304B">
        <w:rPr>
          <w:rFonts w:ascii="ＭＳ 明朝" w:hAnsi="ＭＳ 明朝" w:hint="eastAsia"/>
          <w:sz w:val="21"/>
          <w:szCs w:val="21"/>
          <w:u w:val="single"/>
        </w:rPr>
        <w:t>、</w:t>
      </w:r>
      <w:r w:rsidR="006B1506" w:rsidRPr="00F6304B">
        <w:rPr>
          <w:rFonts w:ascii="ＭＳ 明朝" w:hAnsi="ＭＳ 明朝" w:hint="eastAsia"/>
          <w:sz w:val="21"/>
          <w:szCs w:val="21"/>
          <w:u w:val="single"/>
        </w:rPr>
        <w:t>当該会計</w:t>
      </w:r>
      <w:r w:rsidR="00386950" w:rsidRPr="00F6304B">
        <w:rPr>
          <w:rFonts w:ascii="ＭＳ 明朝" w:hAnsi="ＭＳ 明朝" w:hint="eastAsia"/>
          <w:sz w:val="21"/>
          <w:szCs w:val="21"/>
          <w:u w:val="single"/>
        </w:rPr>
        <w:t>年度</w:t>
      </w:r>
      <w:r w:rsidR="006B1506" w:rsidRPr="00F6304B">
        <w:rPr>
          <w:rFonts w:ascii="ＭＳ 明朝" w:hAnsi="ＭＳ 明朝" w:hint="eastAsia"/>
          <w:sz w:val="21"/>
          <w:szCs w:val="21"/>
          <w:u w:val="single"/>
        </w:rPr>
        <w:t>の翌年度の</w:t>
      </w:r>
      <w:r w:rsidR="005B6B00" w:rsidRPr="00F6304B">
        <w:rPr>
          <w:rFonts w:ascii="ＭＳ 明朝" w:hAnsi="ＭＳ 明朝" w:hint="eastAsia"/>
          <w:sz w:val="21"/>
          <w:szCs w:val="21"/>
          <w:u w:val="single"/>
        </w:rPr>
        <w:t>4月20日までに</w:t>
      </w:r>
      <w:r w:rsidR="00AF458B" w:rsidRPr="00F6304B">
        <w:rPr>
          <w:rFonts w:ascii="ＭＳ 明朝" w:hAnsi="ＭＳ 明朝" w:hint="eastAsia"/>
          <w:sz w:val="21"/>
          <w:szCs w:val="21"/>
        </w:rPr>
        <w:t>当該</w:t>
      </w:r>
      <w:r w:rsidR="00AF458B" w:rsidRPr="0090672A">
        <w:rPr>
          <w:rFonts w:ascii="ＭＳ 明朝" w:hAnsi="ＭＳ 明朝" w:hint="eastAsia"/>
          <w:sz w:val="21"/>
          <w:szCs w:val="21"/>
        </w:rPr>
        <w:t>会計年度分の実績報告書を</w:t>
      </w:r>
      <w:r w:rsidR="00455AF8" w:rsidRPr="0090672A">
        <w:rPr>
          <w:rFonts w:ascii="ＭＳ 明朝" w:hAnsi="ＭＳ 明朝" w:hint="eastAsia"/>
          <w:sz w:val="21"/>
          <w:szCs w:val="21"/>
        </w:rPr>
        <w:t>提出して</w:t>
      </w:r>
      <w:r w:rsidR="001B6D4F" w:rsidRPr="0090672A">
        <w:rPr>
          <w:rFonts w:ascii="ＭＳ 明朝" w:hAnsi="ＭＳ 明朝" w:hint="eastAsia"/>
          <w:sz w:val="21"/>
          <w:szCs w:val="21"/>
        </w:rPr>
        <w:t>いただく</w:t>
      </w:r>
      <w:r w:rsidR="005B6B00" w:rsidRPr="0090672A">
        <w:rPr>
          <w:rFonts w:ascii="ＭＳ 明朝" w:hAnsi="ＭＳ 明朝" w:hint="eastAsia"/>
          <w:sz w:val="21"/>
          <w:szCs w:val="21"/>
        </w:rPr>
        <w:t>必要があります</w:t>
      </w:r>
    </w:p>
    <w:p w14:paraId="7FEEB39F" w14:textId="77777777" w:rsidR="00455AF8" w:rsidRPr="0090672A" w:rsidRDefault="003E1732" w:rsidP="00504F66">
      <w:pPr>
        <w:ind w:leftChars="300" w:left="660" w:rightChars="1375" w:right="3025" w:firstLineChars="100" w:firstLine="210"/>
        <w:rPr>
          <w:rFonts w:ascii="ＭＳ 明朝" w:hAnsi="ＭＳ 明朝"/>
          <w:sz w:val="21"/>
          <w:szCs w:val="21"/>
          <w:u w:val="single"/>
        </w:rPr>
      </w:pPr>
      <w:r w:rsidRPr="0090672A">
        <w:rPr>
          <w:rFonts w:ascii="ＭＳ 明朝" w:hAnsi="ＭＳ 明朝" w:hint="eastAsia"/>
          <w:noProof/>
          <w:snapToGrid/>
          <w:sz w:val="21"/>
          <w:szCs w:val="21"/>
        </w:rPr>
        <mc:AlternateContent>
          <mc:Choice Requires="wps">
            <w:drawing>
              <wp:anchor distT="0" distB="0" distL="114300" distR="114300" simplePos="0" relativeHeight="251673600" behindDoc="0" locked="0" layoutInCell="1" allowOverlap="1" wp14:anchorId="1224B603" wp14:editId="2567435E">
                <wp:simplePos x="0" y="0"/>
                <wp:positionH relativeFrom="column">
                  <wp:posOffset>4124960</wp:posOffset>
                </wp:positionH>
                <wp:positionV relativeFrom="paragraph">
                  <wp:posOffset>133985</wp:posOffset>
                </wp:positionV>
                <wp:extent cx="1606550" cy="422910"/>
                <wp:effectExtent l="0" t="0" r="12700" b="15240"/>
                <wp:wrapNone/>
                <wp:docPr id="106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2910"/>
                        </a:xfrm>
                        <a:prstGeom prst="rect">
                          <a:avLst/>
                        </a:prstGeom>
                        <a:solidFill>
                          <a:srgbClr val="FFFFFF"/>
                        </a:solidFill>
                        <a:ln w="9525">
                          <a:solidFill>
                            <a:srgbClr val="000000"/>
                          </a:solidFill>
                          <a:miter lim="800000"/>
                          <a:headEnd/>
                          <a:tailEnd/>
                        </a:ln>
                      </wps:spPr>
                      <wps:txbx>
                        <w:txbxContent>
                          <w:p w14:paraId="6DF63393" w14:textId="77777777" w:rsidR="004F4A1F" w:rsidRPr="0090672A" w:rsidRDefault="004F4A1F" w:rsidP="008877D2">
                            <w:pPr>
                              <w:spacing w:line="400" w:lineRule="exact"/>
                              <w:jc w:val="distribute"/>
                            </w:pPr>
                            <w:r w:rsidRPr="0090672A">
                              <w:rPr>
                                <w:rFonts w:ascii="ＭＳ ゴシック" w:eastAsia="ＭＳ ゴシック" w:hint="eastAsia"/>
                              </w:rPr>
                              <w:t>⑧事業の検査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24.8pt;margin-top:10.55pt;width:126.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">
                <v:textbox>
                  <w:txbxContent>
                    <w:p w:rsidR="004F4A1F" w:rsidRPr="0090672A" w:rsidRDefault="004F4A1F" w:rsidP="008877D2">
                      <w:pPr>
                        <w:spacing w:line="400" w:lineRule="exact"/>
                        <w:jc w:val="distribute"/>
                      </w:pPr>
                      <w:r w:rsidRPr="0090672A">
                        <w:rPr>
                          <w:rFonts w:ascii="ＭＳ ゴシック" w:eastAsia="ＭＳ ゴシック" w:hint="eastAsia"/>
                        </w:rPr>
                        <w:t>⑧事業の検査</w:t>
                      </w:r>
                    </w:p>
                  </w:txbxContent>
                </v:textbox>
              </v:rect>
            </w:pict>
          </mc:Fallback>
        </mc:AlternateContent>
      </w:r>
      <w:r w:rsidR="005B6B00" w:rsidRPr="0090672A">
        <w:rPr>
          <w:rFonts w:ascii="ＭＳ 明朝" w:hAnsi="ＭＳ 明朝" w:hint="eastAsia"/>
          <w:sz w:val="21"/>
          <w:szCs w:val="21"/>
        </w:rPr>
        <w:t>※</w:t>
      </w:r>
      <w:r w:rsidR="005B6B00" w:rsidRPr="0090672A">
        <w:rPr>
          <w:rFonts w:ascii="ＭＳ ゴシック" w:eastAsia="ＭＳ ゴシック" w:hAnsi="ＭＳ ゴシック" w:hint="eastAsia"/>
          <w:sz w:val="20"/>
          <w:szCs w:val="20"/>
        </w:rPr>
        <w:t>提出書類については</w:t>
      </w:r>
      <w:r w:rsidR="00647CCF" w:rsidRPr="00675D77">
        <w:rPr>
          <w:rFonts w:ascii="ＭＳ ゴシック" w:eastAsia="ＭＳ ゴシック" w:hAnsi="ＭＳ ゴシック" w:hint="eastAsia"/>
          <w:sz w:val="20"/>
          <w:szCs w:val="20"/>
        </w:rPr>
        <w:t>P7</w:t>
      </w:r>
      <w:r w:rsidR="005B6B00" w:rsidRPr="00675D77">
        <w:rPr>
          <w:rFonts w:ascii="ＭＳ ゴシック" w:eastAsia="ＭＳ ゴシック" w:hAnsi="ＭＳ ゴシック" w:hint="eastAsia"/>
          <w:sz w:val="20"/>
          <w:szCs w:val="20"/>
        </w:rPr>
        <w:t>を</w:t>
      </w:r>
      <w:r w:rsidR="005B6B00" w:rsidRPr="0090672A">
        <w:rPr>
          <w:rFonts w:ascii="ＭＳ ゴシック" w:eastAsia="ＭＳ ゴシック" w:hAnsi="ＭＳ ゴシック" w:hint="eastAsia"/>
          <w:sz w:val="20"/>
          <w:szCs w:val="20"/>
        </w:rPr>
        <w:t>ご覧ください。</w:t>
      </w:r>
    </w:p>
    <w:p w14:paraId="036DD3B3" w14:textId="77777777" w:rsidR="000F27DC" w:rsidRPr="000F27DC" w:rsidRDefault="00F43FDB" w:rsidP="001B6D4F">
      <w:pPr>
        <w:spacing w:line="240" w:lineRule="exact"/>
        <w:ind w:leftChars="200" w:left="650" w:rightChars="1375" w:right="3025" w:hangingChars="100" w:hanging="210"/>
        <w:rPr>
          <w:rFonts w:ascii="ＭＳ 明朝" w:hAnsi="ＭＳ 明朝"/>
          <w:sz w:val="21"/>
          <w:szCs w:val="21"/>
        </w:rPr>
      </w:pPr>
      <w:r>
        <w:rPr>
          <w:rFonts w:ascii="ＭＳ 明朝" w:hAnsi="ＭＳ 明朝" w:hint="eastAsia"/>
          <w:sz w:val="21"/>
          <w:szCs w:val="21"/>
        </w:rPr>
        <w:t xml:space="preserve">　</w:t>
      </w:r>
    </w:p>
    <w:p w14:paraId="275F3419" w14:textId="77777777" w:rsidR="008877D2" w:rsidRPr="0090672A" w:rsidRDefault="008877D2" w:rsidP="00092511">
      <w:pPr>
        <w:ind w:leftChars="200" w:left="650" w:rightChars="1375" w:right="3025" w:hangingChars="100" w:hanging="210"/>
        <w:rPr>
          <w:rFonts w:ascii="ＭＳ 明朝" w:hAnsi="ＭＳ 明朝"/>
          <w:sz w:val="21"/>
          <w:szCs w:val="21"/>
        </w:rPr>
      </w:pPr>
    </w:p>
    <w:p w14:paraId="0A5E7428" w14:textId="77777777" w:rsidR="00504F66" w:rsidRPr="0090672A" w:rsidRDefault="002D50BE" w:rsidP="00504F66">
      <w:pPr>
        <w:ind w:leftChars="200" w:left="650" w:rightChars="1375" w:right="3025" w:hangingChars="100" w:hanging="210"/>
        <w:rPr>
          <w:rFonts w:ascii="ＭＳ 明朝" w:hAnsi="ＭＳ 明朝"/>
          <w:sz w:val="21"/>
          <w:szCs w:val="21"/>
        </w:rPr>
      </w:pPr>
      <w:r w:rsidRPr="0090672A">
        <w:rPr>
          <w:rFonts w:ascii="ＭＳ 明朝" w:hAnsi="ＭＳ 明朝" w:hint="eastAsia"/>
          <w:noProof/>
          <w:snapToGrid/>
          <w:sz w:val="21"/>
          <w:szCs w:val="21"/>
        </w:rPr>
        <mc:AlternateContent>
          <mc:Choice Requires="wps">
            <w:drawing>
              <wp:anchor distT="0" distB="0" distL="114300" distR="114300" simplePos="0" relativeHeight="251672576" behindDoc="0" locked="0" layoutInCell="1" allowOverlap="1" wp14:anchorId="0590426C" wp14:editId="0A50D179">
                <wp:simplePos x="0" y="0"/>
                <wp:positionH relativeFrom="column">
                  <wp:posOffset>4876800</wp:posOffset>
                </wp:positionH>
                <wp:positionV relativeFrom="paragraph">
                  <wp:posOffset>26035</wp:posOffset>
                </wp:positionV>
                <wp:extent cx="0" cy="333375"/>
                <wp:effectExtent l="76200" t="0" r="76200" b="47625"/>
                <wp:wrapNone/>
                <wp:docPr id="106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B3D6" id="Line 55"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05pt" to="384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">
                <v:stroke endarrow="block"/>
              </v:line>
            </w:pict>
          </mc:Fallback>
        </mc:AlternateContent>
      </w:r>
      <w:r w:rsidR="0080614A" w:rsidRPr="0090672A">
        <w:rPr>
          <w:rFonts w:ascii="ＭＳ 明朝" w:hAnsi="ＭＳ 明朝" w:hint="eastAsia"/>
          <w:sz w:val="21"/>
          <w:szCs w:val="21"/>
        </w:rPr>
        <w:t>⑧</w:t>
      </w:r>
      <w:r w:rsidR="008877D2" w:rsidRPr="0090672A">
        <w:rPr>
          <w:rFonts w:ascii="ＭＳ 明朝" w:hAnsi="ＭＳ 明朝" w:hint="eastAsia"/>
          <w:sz w:val="21"/>
          <w:szCs w:val="21"/>
        </w:rPr>
        <w:t xml:space="preserve">　</w:t>
      </w:r>
      <w:r w:rsidR="00504F66" w:rsidRPr="0090672A">
        <w:rPr>
          <w:rFonts w:ascii="ＭＳ 明朝" w:hAnsi="ＭＳ 明朝" w:hint="eastAsia"/>
          <w:sz w:val="21"/>
          <w:szCs w:val="21"/>
        </w:rPr>
        <w:t>補助対象となった建物の建設、機械設備の購入・設置が完了しているか、支払いがなされているか等を検査します。</w:t>
      </w:r>
    </w:p>
    <w:p w14:paraId="649AEA89" w14:textId="77777777" w:rsidR="008877D2" w:rsidRPr="0090672A" w:rsidRDefault="002D50BE" w:rsidP="00504F66">
      <w:pPr>
        <w:ind w:leftChars="300" w:left="660" w:rightChars="1375" w:right="3025" w:firstLineChars="100" w:firstLine="210"/>
        <w:rPr>
          <w:rFonts w:ascii="ＭＳ 明朝" w:hAnsi="ＭＳ 明朝"/>
          <w:sz w:val="21"/>
          <w:szCs w:val="21"/>
        </w:rPr>
      </w:pPr>
      <w:r w:rsidRPr="0090672A">
        <w:rPr>
          <w:rFonts w:ascii="ＭＳ 明朝" w:hAnsi="ＭＳ 明朝" w:hint="eastAsia"/>
          <w:noProof/>
          <w:snapToGrid/>
          <w:sz w:val="21"/>
          <w:szCs w:val="21"/>
        </w:rPr>
        <mc:AlternateContent>
          <mc:Choice Requires="wps">
            <w:drawing>
              <wp:anchor distT="0" distB="0" distL="114300" distR="114300" simplePos="0" relativeHeight="251643904" behindDoc="0" locked="0" layoutInCell="1" allowOverlap="1" wp14:anchorId="5980D730" wp14:editId="3ECC2A2C">
                <wp:simplePos x="0" y="0"/>
                <wp:positionH relativeFrom="column">
                  <wp:posOffset>4112895</wp:posOffset>
                </wp:positionH>
                <wp:positionV relativeFrom="paragraph">
                  <wp:posOffset>71120</wp:posOffset>
                </wp:positionV>
                <wp:extent cx="1606550" cy="485775"/>
                <wp:effectExtent l="0" t="0" r="0" b="9525"/>
                <wp:wrapNone/>
                <wp:docPr id="106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85775"/>
                        </a:xfrm>
                        <a:prstGeom prst="rect">
                          <a:avLst/>
                        </a:prstGeom>
                        <a:solidFill>
                          <a:srgbClr val="FFFFFF"/>
                        </a:solidFill>
                        <a:ln w="9525">
                          <a:solidFill>
                            <a:srgbClr val="000000"/>
                          </a:solidFill>
                          <a:miter lim="800000"/>
                          <a:headEnd/>
                          <a:tailEnd/>
                        </a:ln>
                      </wps:spPr>
                      <wps:txbx>
                        <w:txbxContent>
                          <w:p w14:paraId="4EFF7786" w14:textId="77777777" w:rsidR="004F4A1F" w:rsidRDefault="004F4A1F" w:rsidP="00FC6500">
                            <w:pPr>
                              <w:spacing w:line="280" w:lineRule="exact"/>
                              <w:jc w:val="distribute"/>
                              <w:rPr>
                                <w:rFonts w:ascii="ＭＳ ゴシック" w:eastAsia="ＭＳ ゴシック"/>
                              </w:rPr>
                            </w:pPr>
                            <w:r>
                              <w:rPr>
                                <w:rFonts w:ascii="ＭＳ ゴシック" w:eastAsia="ＭＳ ゴシック" w:hint="eastAsia"/>
                              </w:rPr>
                              <w:t>⑨</w:t>
                            </w:r>
                            <w:r w:rsidRPr="0045650B">
                              <w:rPr>
                                <w:rFonts w:ascii="ＭＳ ゴシック" w:eastAsia="ＭＳ ゴシック" w:hint="eastAsia"/>
                              </w:rPr>
                              <w:t>補助金額の確定</w:t>
                            </w:r>
                          </w:p>
                          <w:p w14:paraId="39992998" w14:textId="77777777" w:rsidR="004F4A1F" w:rsidRPr="00FC6500" w:rsidRDefault="004F4A1F" w:rsidP="00FC6500">
                            <w:pPr>
                              <w:spacing w:line="280" w:lineRule="exact"/>
                              <w:jc w:val="distribute"/>
                              <w:rPr>
                                <w:rFonts w:ascii="ＭＳ ゴシック" w:eastAsia="ＭＳ ゴシック"/>
                                <w:sz w:val="20"/>
                              </w:rPr>
                            </w:pPr>
                            <w:r w:rsidRPr="00FC6500">
                              <w:rPr>
                                <w:rFonts w:ascii="ＭＳ ゴシック" w:eastAsia="ＭＳ ゴシック" w:hint="eastAsia"/>
                                <w:sz w:val="20"/>
                              </w:rPr>
                              <w:t>（</w:t>
                            </w:r>
                            <w:r w:rsidRPr="00FC6500">
                              <w:rPr>
                                <w:rFonts w:ascii="ＭＳ ゴシック" w:eastAsia="ＭＳ ゴシック" w:hint="eastAsia"/>
                                <w:sz w:val="20"/>
                              </w:rPr>
                              <w:t>最終確定）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2" style="position:absolute;left:0;text-align:left;margin-left:323.85pt;margin-top:5.6pt;width:126.5pt;height:3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k1LAIAAFM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">
                <v:textbox>
                  <w:txbxContent>
                    <w:p w:rsidR="004F4A1F" w:rsidRDefault="004F4A1F" w:rsidP="00FC6500">
                      <w:pPr>
                        <w:spacing w:line="280" w:lineRule="exact"/>
                        <w:jc w:val="distribute"/>
                        <w:rPr>
                          <w:rFonts w:ascii="ＭＳ ゴシック" w:eastAsia="ＭＳ ゴシック"/>
                        </w:rPr>
                      </w:pPr>
                      <w:r>
                        <w:rPr>
                          <w:rFonts w:ascii="ＭＳ ゴシック" w:eastAsia="ＭＳ ゴシック" w:hint="eastAsia"/>
                        </w:rPr>
                        <w:t>⑨</w:t>
                      </w:r>
                      <w:r w:rsidRPr="0045650B">
                        <w:rPr>
                          <w:rFonts w:ascii="ＭＳ ゴシック" w:eastAsia="ＭＳ ゴシック" w:hint="eastAsia"/>
                        </w:rPr>
                        <w:t>補助金額の確定</w:t>
                      </w:r>
                    </w:p>
                    <w:p w:rsidR="004F4A1F" w:rsidRPr="00FC6500" w:rsidRDefault="004F4A1F" w:rsidP="00FC6500">
                      <w:pPr>
                        <w:spacing w:line="280" w:lineRule="exact"/>
                        <w:jc w:val="distribute"/>
                        <w:rPr>
                          <w:rFonts w:ascii="ＭＳ ゴシック" w:eastAsia="ＭＳ ゴシック"/>
                          <w:sz w:val="20"/>
                        </w:rPr>
                      </w:pPr>
                      <w:r w:rsidRPr="00FC6500">
                        <w:rPr>
                          <w:rFonts w:ascii="ＭＳ ゴシック" w:eastAsia="ＭＳ ゴシック" w:hint="eastAsia"/>
                          <w:sz w:val="20"/>
                        </w:rPr>
                        <w:t>（最終確定）</w:t>
                      </w:r>
                    </w:p>
                  </w:txbxContent>
                </v:textbox>
              </v:rect>
            </w:pict>
          </mc:Fallback>
        </mc:AlternateContent>
      </w:r>
      <w:r w:rsidR="00504F66" w:rsidRPr="0090672A">
        <w:rPr>
          <w:rFonts w:ascii="ＭＳ 明朝" w:hAnsi="ＭＳ 明朝" w:hint="eastAsia"/>
          <w:sz w:val="21"/>
          <w:szCs w:val="21"/>
        </w:rPr>
        <w:t>年度末の場合は、３月末までに検査を行います。</w:t>
      </w:r>
    </w:p>
    <w:p w14:paraId="262478F7" w14:textId="77777777" w:rsidR="009F5C58" w:rsidRPr="0090672A" w:rsidRDefault="009F5C58" w:rsidP="003F6108">
      <w:pPr>
        <w:ind w:leftChars="200" w:left="650" w:rightChars="1375" w:right="3025" w:hangingChars="100" w:hanging="210"/>
        <w:rPr>
          <w:rFonts w:ascii="ＭＳ 明朝" w:hAnsi="ＭＳ 明朝"/>
          <w:sz w:val="21"/>
          <w:szCs w:val="21"/>
        </w:rPr>
      </w:pPr>
    </w:p>
    <w:p w14:paraId="6041647C" w14:textId="77777777" w:rsidR="00006B43" w:rsidRPr="0090672A" w:rsidRDefault="0080614A" w:rsidP="00006B43">
      <w:pPr>
        <w:ind w:leftChars="200" w:left="650" w:rightChars="1375" w:right="3025" w:hangingChars="100" w:hanging="210"/>
        <w:rPr>
          <w:rFonts w:ascii="ＭＳ 明朝" w:hAnsi="ＭＳ 明朝"/>
          <w:sz w:val="21"/>
          <w:szCs w:val="21"/>
        </w:rPr>
      </w:pPr>
      <w:r w:rsidRPr="0090672A">
        <w:rPr>
          <w:rFonts w:ascii="ＭＳ 明朝" w:hAnsi="ＭＳ 明朝" w:hint="eastAsia"/>
          <w:sz w:val="21"/>
          <w:szCs w:val="21"/>
        </w:rPr>
        <w:t>⑨</w:t>
      </w:r>
      <w:r w:rsidR="00006B43" w:rsidRPr="0090672A">
        <w:rPr>
          <w:rFonts w:ascii="ＭＳ 明朝" w:hAnsi="ＭＳ 明朝" w:hint="eastAsia"/>
          <w:sz w:val="21"/>
          <w:szCs w:val="21"/>
        </w:rPr>
        <w:t xml:space="preserve">　</w:t>
      </w:r>
      <w:r w:rsidR="00FA7696" w:rsidRPr="0090672A">
        <w:rPr>
          <w:rFonts w:ascii="ＭＳ 明朝" w:hAnsi="ＭＳ 明朝" w:hint="eastAsia"/>
          <w:sz w:val="21"/>
          <w:szCs w:val="21"/>
        </w:rPr>
        <w:t>検査の結果、</w:t>
      </w:r>
      <w:r w:rsidR="00006B43" w:rsidRPr="0090672A">
        <w:rPr>
          <w:rFonts w:ascii="ＭＳ 明朝" w:hAnsi="ＭＳ 明朝" w:hint="eastAsia"/>
          <w:sz w:val="21"/>
          <w:szCs w:val="21"/>
        </w:rPr>
        <w:t>補助金額を確定し、確定通知書を送付します。</w:t>
      </w:r>
    </w:p>
    <w:p w14:paraId="47B8D132" w14:textId="77777777" w:rsidR="00E83519" w:rsidRPr="0090672A" w:rsidRDefault="002D50BE" w:rsidP="00E83519">
      <w:pPr>
        <w:ind w:leftChars="200" w:left="650" w:rightChars="1375" w:right="3025" w:hangingChars="100" w:hanging="210"/>
        <w:rPr>
          <w:rFonts w:ascii="ＭＳ 明朝" w:hAnsi="ＭＳ 明朝"/>
          <w:sz w:val="21"/>
          <w:szCs w:val="21"/>
        </w:rPr>
      </w:pPr>
      <w:r w:rsidRPr="0090672A">
        <w:rPr>
          <w:rFonts w:ascii="ＭＳ 明朝" w:hAnsi="ＭＳ 明朝" w:hint="eastAsia"/>
          <w:noProof/>
          <w:snapToGrid/>
          <w:sz w:val="21"/>
          <w:szCs w:val="21"/>
        </w:rPr>
        <mc:AlternateContent>
          <mc:Choice Requires="wps">
            <w:drawing>
              <wp:anchor distT="0" distB="0" distL="114300" distR="114300" simplePos="0" relativeHeight="251615232" behindDoc="0" locked="0" layoutInCell="1" allowOverlap="1" wp14:anchorId="397ABCBE" wp14:editId="34A787EF">
                <wp:simplePos x="0" y="0"/>
                <wp:positionH relativeFrom="column">
                  <wp:posOffset>4879975</wp:posOffset>
                </wp:positionH>
                <wp:positionV relativeFrom="paragraph">
                  <wp:posOffset>19050</wp:posOffset>
                </wp:positionV>
                <wp:extent cx="0" cy="283845"/>
                <wp:effectExtent l="76200" t="0" r="38100" b="40005"/>
                <wp:wrapNone/>
                <wp:docPr id="106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B34A7" id="Line 55"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25pt,1.5pt" to="384.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yiKg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">
                <v:stroke endarrow="block"/>
              </v:line>
            </w:pict>
          </mc:Fallback>
        </mc:AlternateContent>
      </w:r>
    </w:p>
    <w:p w14:paraId="183E5770" w14:textId="77777777" w:rsidR="000F27DC" w:rsidRPr="0090672A" w:rsidRDefault="002D50BE" w:rsidP="00FC6500">
      <w:pPr>
        <w:ind w:leftChars="200" w:left="660" w:rightChars="1375" w:right="3025" w:hangingChars="100" w:hanging="220"/>
        <w:rPr>
          <w:rFonts w:ascii="ＭＳ 明朝" w:hAnsi="ＭＳ 明朝"/>
          <w:sz w:val="21"/>
          <w:szCs w:val="21"/>
        </w:rPr>
      </w:pPr>
      <w:r w:rsidRPr="0090672A">
        <w:rPr>
          <w:noProof/>
        </w:rPr>
        <mc:AlternateContent>
          <mc:Choice Requires="wps">
            <w:drawing>
              <wp:anchor distT="0" distB="0" distL="114300" distR="114300" simplePos="0" relativeHeight="251624448" behindDoc="0" locked="0" layoutInCell="1" allowOverlap="1" wp14:anchorId="1A16BD89" wp14:editId="7571DED9">
                <wp:simplePos x="0" y="0"/>
                <wp:positionH relativeFrom="column">
                  <wp:posOffset>4127500</wp:posOffset>
                </wp:positionH>
                <wp:positionV relativeFrom="paragraph">
                  <wp:posOffset>149225</wp:posOffset>
                </wp:positionV>
                <wp:extent cx="1606550" cy="424180"/>
                <wp:effectExtent l="0" t="0" r="0" b="0"/>
                <wp:wrapNone/>
                <wp:docPr id="106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24180"/>
                        </a:xfrm>
                        <a:prstGeom prst="rect">
                          <a:avLst/>
                        </a:prstGeom>
                        <a:solidFill>
                          <a:srgbClr val="FFFFFF"/>
                        </a:solidFill>
                        <a:ln w="9525">
                          <a:solidFill>
                            <a:srgbClr val="000000"/>
                          </a:solidFill>
                          <a:miter lim="800000"/>
                          <a:headEnd/>
                          <a:tailEnd/>
                        </a:ln>
                      </wps:spPr>
                      <wps:txbx>
                        <w:txbxContent>
                          <w:p w14:paraId="243EC131" w14:textId="77777777" w:rsidR="004F4A1F" w:rsidRDefault="004F4A1F" w:rsidP="004E20DB">
                            <w:pPr>
                              <w:spacing w:line="400" w:lineRule="exact"/>
                              <w:jc w:val="distribute"/>
                              <w:rPr>
                                <w:rFonts w:ascii="ＭＳ ゴシック" w:eastAsia="ＭＳ ゴシック"/>
                              </w:rPr>
                            </w:pPr>
                            <w:r>
                              <w:rPr>
                                <w:rFonts w:ascii="ＭＳ ゴシック" w:eastAsia="ＭＳ ゴシック" w:hint="eastAsia"/>
                              </w:rPr>
                              <w:t>⑩補助金の請求・交付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43" style="position:absolute;left:0;text-align:left;margin-left:325pt;margin-top:11.75pt;width:126.5pt;height:33.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">
                <v:textbox>
                  <w:txbxContent>
                    <w:p w:rsidR="004F4A1F" w:rsidRDefault="004F4A1F" w:rsidP="004E20DB">
                      <w:pPr>
                        <w:spacing w:line="400" w:lineRule="exact"/>
                        <w:jc w:val="distribute"/>
                        <w:rPr>
                          <w:rFonts w:ascii="ＭＳ ゴシック" w:eastAsia="ＭＳ ゴシック"/>
                        </w:rPr>
                      </w:pPr>
                      <w:r>
                        <w:rPr>
                          <w:rFonts w:ascii="ＭＳ ゴシック" w:eastAsia="ＭＳ ゴシック" w:hint="eastAsia"/>
                        </w:rPr>
                        <w:t>⑩補助金の請求・交付</w:t>
                      </w:r>
                    </w:p>
                  </w:txbxContent>
                </v:textbox>
              </v:rect>
            </w:pict>
          </mc:Fallback>
        </mc:AlternateContent>
      </w:r>
      <w:r w:rsidR="0080614A" w:rsidRPr="0090672A">
        <w:rPr>
          <w:rFonts w:ascii="ＭＳ 明朝" w:hAnsi="ＭＳ 明朝" w:hint="eastAsia"/>
          <w:sz w:val="21"/>
          <w:szCs w:val="21"/>
        </w:rPr>
        <w:t>⑩</w:t>
      </w:r>
      <w:r w:rsidR="000F27DC" w:rsidRPr="0090672A">
        <w:rPr>
          <w:rFonts w:ascii="ＭＳ 明朝" w:hAnsi="ＭＳ 明朝" w:hint="eastAsia"/>
          <w:sz w:val="21"/>
          <w:szCs w:val="21"/>
        </w:rPr>
        <w:t xml:space="preserve">　確定通知書を受け取った日の翌日から10日以内に「補助金交付請求書」（様式第６号）</w:t>
      </w:r>
      <w:r w:rsidR="000F27DC" w:rsidRPr="0090672A">
        <w:rPr>
          <w:rFonts w:ascii="ＭＳ 明朝" w:hAnsi="ＭＳ 明朝" w:hint="eastAsia"/>
          <w:szCs w:val="21"/>
        </w:rPr>
        <w:t>（</w:t>
      </w:r>
      <w:r w:rsidR="000F27DC" w:rsidRPr="00675D77">
        <w:rPr>
          <w:rFonts w:ascii="ＭＳ 明朝" w:hAnsi="ＭＳ 明朝" w:hint="eastAsia"/>
          <w:szCs w:val="21"/>
        </w:rPr>
        <w:t>→</w:t>
      </w:r>
      <w:r w:rsidR="00B74A93" w:rsidRPr="00675D77">
        <w:rPr>
          <w:rFonts w:ascii="ＭＳ 明朝" w:hAnsi="ＭＳ 明朝" w:hint="eastAsia"/>
          <w:szCs w:val="21"/>
        </w:rPr>
        <w:t>P</w:t>
      </w:r>
      <w:r w:rsidR="00F70566" w:rsidRPr="00675D77">
        <w:rPr>
          <w:rFonts w:ascii="ＭＳ 明朝" w:hAnsi="ＭＳ 明朝" w:hint="eastAsia"/>
          <w:szCs w:val="21"/>
        </w:rPr>
        <w:t>28</w:t>
      </w:r>
      <w:r w:rsidR="000F27DC" w:rsidRPr="00675D77">
        <w:rPr>
          <w:rFonts w:ascii="ＭＳ 明朝" w:hAnsi="ＭＳ 明朝" w:hint="eastAsia"/>
          <w:szCs w:val="21"/>
        </w:rPr>
        <w:t>）</w:t>
      </w:r>
      <w:r w:rsidR="000F27DC" w:rsidRPr="00675D77">
        <w:rPr>
          <w:rFonts w:ascii="ＭＳ 明朝" w:hAnsi="ＭＳ 明朝" w:hint="eastAsia"/>
          <w:sz w:val="21"/>
          <w:szCs w:val="21"/>
        </w:rPr>
        <w:t>を</w:t>
      </w:r>
      <w:r w:rsidR="000F27DC" w:rsidRPr="0090672A">
        <w:rPr>
          <w:rFonts w:ascii="ＭＳ 明朝" w:hAnsi="ＭＳ 明朝" w:hint="eastAsia"/>
          <w:sz w:val="21"/>
          <w:szCs w:val="21"/>
        </w:rPr>
        <w:t>提出してください。この請求書により補助金を交付します。</w:t>
      </w:r>
    </w:p>
    <w:p w14:paraId="2AAD2939" w14:textId="77777777" w:rsidR="00006B43" w:rsidRPr="0090672A" w:rsidRDefault="00006B43" w:rsidP="00006B43">
      <w:pPr>
        <w:ind w:leftChars="182" w:left="610" w:rightChars="1375" w:right="3025" w:hangingChars="100" w:hanging="210"/>
        <w:rPr>
          <w:rFonts w:ascii="ＭＳ 明朝" w:hAnsi="ＭＳ 明朝"/>
          <w:sz w:val="21"/>
          <w:szCs w:val="21"/>
        </w:rPr>
      </w:pPr>
    </w:p>
    <w:p w14:paraId="501338C3" w14:textId="77777777" w:rsidR="00A527A2" w:rsidRDefault="00A527A2" w:rsidP="00A527A2">
      <w:pPr>
        <w:ind w:rightChars="1375" w:right="3025"/>
        <w:rPr>
          <w:rFonts w:ascii="ＭＳ 明朝" w:hAnsi="ＭＳ 明朝"/>
          <w:strike/>
          <w:sz w:val="21"/>
          <w:szCs w:val="21"/>
        </w:rPr>
      </w:pPr>
    </w:p>
    <w:p w14:paraId="0C756E81" w14:textId="77777777" w:rsidR="003E1732" w:rsidRDefault="003E1732" w:rsidP="00A527A2">
      <w:pPr>
        <w:ind w:rightChars="1375" w:right="3025"/>
        <w:rPr>
          <w:rFonts w:ascii="ＭＳ 明朝" w:hAnsi="ＭＳ 明朝"/>
          <w:strike/>
          <w:sz w:val="21"/>
          <w:szCs w:val="21"/>
        </w:rPr>
      </w:pPr>
    </w:p>
    <w:p w14:paraId="101D004A" w14:textId="77777777" w:rsidR="00931FE3" w:rsidRPr="00E614F3" w:rsidRDefault="00F87545" w:rsidP="00FA7696">
      <w:pPr>
        <w:ind w:leftChars="182" w:left="611" w:rightChars="1375" w:right="3025" w:hangingChars="100" w:hanging="211"/>
        <w:rPr>
          <w:rFonts w:ascii="ＭＳ 明朝" w:hAnsi="ＭＳ 明朝"/>
          <w:strike/>
          <w:sz w:val="21"/>
          <w:szCs w:val="21"/>
        </w:rPr>
      </w:pPr>
      <w:r w:rsidRPr="00E614F3">
        <w:rPr>
          <w:rFonts w:ascii="ＭＳ ゴシック" w:eastAsia="ＭＳ ゴシック" w:hAnsi="ＭＳ ゴシック" w:hint="eastAsia"/>
          <w:b/>
          <w:strike/>
          <w:noProof/>
          <w:snapToGrid/>
          <w:sz w:val="21"/>
          <w:szCs w:val="21"/>
          <w:u w:val="wave"/>
        </w:rPr>
        <mc:AlternateContent>
          <mc:Choice Requires="wps">
            <w:drawing>
              <wp:anchor distT="0" distB="0" distL="114300" distR="114300" simplePos="0" relativeHeight="251728896" behindDoc="0" locked="0" layoutInCell="1" allowOverlap="1" wp14:anchorId="2C7F1FDF" wp14:editId="23F67D5D">
                <wp:simplePos x="0" y="0"/>
                <wp:positionH relativeFrom="column">
                  <wp:posOffset>4096385</wp:posOffset>
                </wp:positionH>
                <wp:positionV relativeFrom="paragraph">
                  <wp:posOffset>80645</wp:posOffset>
                </wp:positionV>
                <wp:extent cx="1605280" cy="419100"/>
                <wp:effectExtent l="0" t="0" r="13970" b="19050"/>
                <wp:wrapNone/>
                <wp:docPr id="1050"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419100"/>
                        </a:xfrm>
                        <a:prstGeom prst="rect">
                          <a:avLst/>
                        </a:prstGeom>
                        <a:solidFill>
                          <a:srgbClr val="FFFFFF"/>
                        </a:solidFill>
                        <a:ln w="9525">
                          <a:solidFill>
                            <a:srgbClr val="000000"/>
                          </a:solidFill>
                          <a:miter lim="800000"/>
                          <a:headEnd/>
                          <a:tailEnd/>
                        </a:ln>
                      </wps:spPr>
                      <wps:txbx>
                        <w:txbxContent>
                          <w:p w14:paraId="37D48EA6" w14:textId="77777777" w:rsidR="004F4A1F" w:rsidRDefault="004F4A1F" w:rsidP="00FA7696">
                            <w:pPr>
                              <w:spacing w:line="240" w:lineRule="exact"/>
                              <w:jc w:val="distribute"/>
                              <w:rPr>
                                <w:rFonts w:ascii="ＭＳ ゴシック" w:eastAsia="ＭＳ ゴシック"/>
                              </w:rPr>
                            </w:pPr>
                            <w:r>
                              <w:rPr>
                                <w:rFonts w:ascii="ＭＳ ゴシック" w:eastAsia="ＭＳ ゴシック" w:hint="eastAsia"/>
                              </w:rPr>
                              <w:t>補助事業実績報告</w:t>
                            </w:r>
                          </w:p>
                          <w:p w14:paraId="7071540A" w14:textId="77777777" w:rsidR="004F4A1F" w:rsidRPr="00FA7696" w:rsidRDefault="004F4A1F" w:rsidP="00FA7696">
                            <w:pPr>
                              <w:spacing w:line="240" w:lineRule="exact"/>
                              <w:jc w:val="distribute"/>
                              <w:rPr>
                                <w:sz w:val="20"/>
                              </w:rPr>
                            </w:pPr>
                            <w:r w:rsidRPr="00FA7696">
                              <w:rPr>
                                <w:rFonts w:ascii="ＭＳ ゴシック" w:eastAsia="ＭＳ ゴシック" w:hint="eastAsia"/>
                                <w:sz w:val="20"/>
                              </w:rPr>
                              <w:t>（年度終了報告）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322.55pt;margin-top:6.35pt;width:126.4pt;height: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">
                <v:textbox>
                  <w:txbxContent>
                    <w:p w:rsidR="004F4A1F" w:rsidRDefault="004F4A1F" w:rsidP="00FA7696">
                      <w:pPr>
                        <w:spacing w:line="240" w:lineRule="exact"/>
                        <w:jc w:val="distribute"/>
                        <w:rPr>
                          <w:rFonts w:ascii="ＭＳ ゴシック" w:eastAsia="ＭＳ ゴシック"/>
                        </w:rPr>
                      </w:pPr>
                      <w:r>
                        <w:rPr>
                          <w:rFonts w:ascii="ＭＳ ゴシック" w:eastAsia="ＭＳ ゴシック" w:hint="eastAsia"/>
                        </w:rPr>
                        <w:t>補助事業実績報告</w:t>
                      </w:r>
                    </w:p>
                    <w:p w:rsidR="004F4A1F" w:rsidRPr="00FA7696" w:rsidRDefault="004F4A1F" w:rsidP="00FA7696">
                      <w:pPr>
                        <w:spacing w:line="240" w:lineRule="exact"/>
                        <w:jc w:val="distribute"/>
                        <w:rPr>
                          <w:sz w:val="20"/>
                        </w:rPr>
                      </w:pPr>
                      <w:r w:rsidRPr="00FA7696">
                        <w:rPr>
                          <w:rFonts w:ascii="ＭＳ ゴシック" w:eastAsia="ＭＳ ゴシック" w:hint="eastAsia"/>
                          <w:sz w:val="20"/>
                        </w:rPr>
                        <w:t>（年度終了報告）</w:t>
                      </w:r>
                    </w:p>
                  </w:txbxContent>
                </v:textbox>
              </v:rect>
            </w:pict>
          </mc:Fallback>
        </mc:AlternateContent>
      </w:r>
    </w:p>
    <w:p w14:paraId="43A0DDEA" w14:textId="77777777" w:rsidR="003D0AF1" w:rsidRPr="00A527A2" w:rsidRDefault="003D0AF1" w:rsidP="003D0AF1">
      <w:pPr>
        <w:ind w:rightChars="1375" w:right="3025"/>
        <w:rPr>
          <w:rFonts w:ascii="ＭＳ ゴシック" w:eastAsia="ＭＳ ゴシック" w:hAnsi="ＭＳ ゴシック"/>
          <w:b/>
          <w:szCs w:val="21"/>
          <w:u w:val="wave"/>
        </w:rPr>
      </w:pPr>
      <w:r w:rsidRPr="00A527A2">
        <w:rPr>
          <w:rFonts w:ascii="ＭＳ ゴシック" w:eastAsia="ＭＳ ゴシック" w:hAnsi="ＭＳ ゴシック" w:hint="eastAsia"/>
          <w:b/>
          <w:szCs w:val="21"/>
          <w:u w:val="wave"/>
        </w:rPr>
        <w:t>≪補助事業完了日前に府の会計年度が終了した場合≫</w:t>
      </w:r>
    </w:p>
    <w:p w14:paraId="0D6E3B58" w14:textId="77777777" w:rsidR="00B137AD" w:rsidRPr="00A527A2" w:rsidRDefault="00F87545" w:rsidP="00931FE3">
      <w:pPr>
        <w:ind w:leftChars="182" w:left="610" w:rightChars="1375" w:right="3025" w:hangingChars="100" w:hanging="210"/>
        <w:rPr>
          <w:rFonts w:ascii="ＭＳ 明朝" w:hAnsi="ＭＳ 明朝"/>
          <w:sz w:val="21"/>
          <w:szCs w:val="21"/>
        </w:rPr>
      </w:pPr>
      <w:r w:rsidRPr="00A527A2">
        <w:rPr>
          <w:rFonts w:ascii="ＭＳ 明朝" w:hAnsi="ＭＳ 明朝" w:hint="eastAsia"/>
          <w:noProof/>
          <w:snapToGrid/>
          <w:sz w:val="21"/>
          <w:szCs w:val="21"/>
        </w:rPr>
        <mc:AlternateContent>
          <mc:Choice Requires="wps">
            <w:drawing>
              <wp:anchor distT="0" distB="0" distL="114300" distR="114300" simplePos="0" relativeHeight="251688960" behindDoc="0" locked="0" layoutInCell="1" allowOverlap="1" wp14:anchorId="423419F9" wp14:editId="63D54058">
                <wp:simplePos x="0" y="0"/>
                <wp:positionH relativeFrom="column">
                  <wp:posOffset>4939665</wp:posOffset>
                </wp:positionH>
                <wp:positionV relativeFrom="paragraph">
                  <wp:posOffset>106045</wp:posOffset>
                </wp:positionV>
                <wp:extent cx="3810" cy="180975"/>
                <wp:effectExtent l="76200" t="0" r="72390" b="47625"/>
                <wp:wrapNone/>
                <wp:docPr id="1048" name="AutoShape 4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E8013" id="AutoShape 4919" o:spid="_x0000_s1026" type="#_x0000_t32" style="position:absolute;left:0;text-align:left;margin-left:388.95pt;margin-top:8.35pt;width:.3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">
                <v:stroke endarrow="block"/>
              </v:shape>
            </w:pict>
          </mc:Fallback>
        </mc:AlternateContent>
      </w:r>
    </w:p>
    <w:p w14:paraId="58E75092" w14:textId="77777777" w:rsidR="00B137AD" w:rsidRPr="00A527A2" w:rsidRDefault="00F87545" w:rsidP="00931FE3">
      <w:pPr>
        <w:ind w:leftChars="100" w:left="220" w:rightChars="1375" w:right="3025" w:firstLineChars="100" w:firstLine="221"/>
        <w:rPr>
          <w:rFonts w:ascii="ＭＳ 明朝" w:hAnsi="ＭＳ 明朝"/>
          <w:sz w:val="21"/>
          <w:szCs w:val="21"/>
        </w:rPr>
      </w:pPr>
      <w:r w:rsidRPr="00A527A2">
        <w:rPr>
          <w:rFonts w:ascii="ＭＳ ゴシック" w:eastAsia="ＭＳ ゴシック" w:hAnsi="ＭＳ ゴシック" w:hint="eastAsia"/>
          <w:b/>
          <w:noProof/>
          <w:snapToGrid/>
          <w:szCs w:val="21"/>
          <w:u w:val="wave"/>
        </w:rPr>
        <mc:AlternateContent>
          <mc:Choice Requires="wps">
            <w:drawing>
              <wp:anchor distT="0" distB="0" distL="114300" distR="114300" simplePos="0" relativeHeight="251689984" behindDoc="0" locked="0" layoutInCell="1" allowOverlap="1" wp14:anchorId="07125679" wp14:editId="658C2603">
                <wp:simplePos x="0" y="0"/>
                <wp:positionH relativeFrom="column">
                  <wp:posOffset>4097655</wp:posOffset>
                </wp:positionH>
                <wp:positionV relativeFrom="paragraph">
                  <wp:posOffset>104775</wp:posOffset>
                </wp:positionV>
                <wp:extent cx="1604010" cy="268605"/>
                <wp:effectExtent l="0" t="0" r="15240" b="17145"/>
                <wp:wrapNone/>
                <wp:docPr id="1060"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68605"/>
                        </a:xfrm>
                        <a:prstGeom prst="rect">
                          <a:avLst/>
                        </a:prstGeom>
                        <a:solidFill>
                          <a:srgbClr val="FFFFFF"/>
                        </a:solidFill>
                        <a:ln w="9525">
                          <a:solidFill>
                            <a:srgbClr val="000000"/>
                          </a:solidFill>
                          <a:miter lim="800000"/>
                          <a:headEnd/>
                          <a:tailEnd/>
                        </a:ln>
                      </wps:spPr>
                      <wps:txbx>
                        <w:txbxContent>
                          <w:p w14:paraId="31E04D64" w14:textId="77777777" w:rsidR="004F4A1F" w:rsidRDefault="004F4A1F" w:rsidP="00FC6500">
                            <w:pPr>
                              <w:spacing w:line="300" w:lineRule="exact"/>
                              <w:jc w:val="distribute"/>
                            </w:pPr>
                            <w:r>
                              <w:rPr>
                                <w:rFonts w:ascii="ＭＳ ゴシック" w:eastAsia="ＭＳ ゴシック" w:hint="eastAsia"/>
                              </w:rPr>
                              <w:t>事業の検査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322.65pt;margin-top:8.25pt;width:126.3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">
                <v:textbox>
                  <w:txbxContent>
                    <w:p w:rsidR="004F4A1F" w:rsidRDefault="004F4A1F" w:rsidP="00FC6500">
                      <w:pPr>
                        <w:spacing w:line="300" w:lineRule="exact"/>
                        <w:jc w:val="distribute"/>
                      </w:pPr>
                      <w:r>
                        <w:rPr>
                          <w:rFonts w:ascii="ＭＳ ゴシック" w:eastAsia="ＭＳ ゴシック" w:hint="eastAsia"/>
                        </w:rPr>
                        <w:t>事業の検査</w:t>
                      </w:r>
                    </w:p>
                  </w:txbxContent>
                </v:textbox>
              </v:rect>
            </w:pict>
          </mc:Fallback>
        </mc:AlternateContent>
      </w:r>
      <w:r w:rsidR="003D0AF1" w:rsidRPr="00A527A2">
        <w:rPr>
          <w:rFonts w:ascii="ＭＳ 明朝" w:hAnsi="ＭＳ 明朝" w:hint="eastAsia"/>
          <w:sz w:val="21"/>
          <w:szCs w:val="21"/>
          <w:u w:val="single"/>
        </w:rPr>
        <w:t>当該会計年度の翌年度の4月20日までに</w:t>
      </w:r>
      <w:r w:rsidR="003D0AF1" w:rsidRPr="00A527A2">
        <w:rPr>
          <w:rFonts w:ascii="ＭＳ 明朝" w:hAnsi="ＭＳ 明朝" w:hint="eastAsia"/>
          <w:sz w:val="21"/>
          <w:szCs w:val="21"/>
        </w:rPr>
        <w:t>当該会計年度分の実績報告書を提出してください。</w:t>
      </w:r>
    </w:p>
    <w:p w14:paraId="3D0AD452" w14:textId="77777777" w:rsidR="003D0AF1" w:rsidRPr="00A527A2" w:rsidRDefault="00F87545" w:rsidP="00931FE3">
      <w:pPr>
        <w:ind w:leftChars="100" w:left="220" w:rightChars="1375" w:right="3025" w:firstLineChars="100" w:firstLine="210"/>
        <w:rPr>
          <w:rFonts w:ascii="ＭＳ 明朝" w:hAnsi="ＭＳ 明朝"/>
          <w:sz w:val="21"/>
          <w:szCs w:val="21"/>
        </w:rPr>
      </w:pPr>
      <w:r w:rsidRPr="00A527A2">
        <w:rPr>
          <w:rFonts w:ascii="ＭＳ 明朝" w:hAnsi="ＭＳ 明朝" w:hint="eastAsia"/>
          <w:noProof/>
          <w:snapToGrid/>
          <w:sz w:val="21"/>
          <w:szCs w:val="21"/>
          <w:u w:val="single"/>
        </w:rPr>
        <mc:AlternateContent>
          <mc:Choice Requires="wps">
            <w:drawing>
              <wp:anchor distT="0" distB="0" distL="114300" distR="114300" simplePos="0" relativeHeight="251691008" behindDoc="0" locked="0" layoutInCell="1" allowOverlap="1" wp14:anchorId="4C9B3AEC" wp14:editId="7A3056E8">
                <wp:simplePos x="0" y="0"/>
                <wp:positionH relativeFrom="column">
                  <wp:posOffset>4947920</wp:posOffset>
                </wp:positionH>
                <wp:positionV relativeFrom="paragraph">
                  <wp:posOffset>26670</wp:posOffset>
                </wp:positionV>
                <wp:extent cx="4445" cy="161925"/>
                <wp:effectExtent l="76200" t="0" r="71755" b="47625"/>
                <wp:wrapNone/>
                <wp:docPr id="1047" name="AutoShape 4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AF457" id="_x0000_t32" coordsize="21600,21600" o:spt="32" o:oned="t" path="m,l21600,21600e" filled="f">
                <v:path arrowok="t" fillok="f" o:connecttype="none"/>
                <o:lock v:ext="edit" shapetype="t"/>
              </v:shapetype>
              <v:shape id="AutoShape 4921" o:spid="_x0000_s1026" type="#_x0000_t32" style="position:absolute;left:0;text-align:left;margin-left:389.6pt;margin-top:2.1pt;width:.35pt;height:12.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N4PwIAAG8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">
                <v:stroke endarrow="block"/>
              </v:shape>
            </w:pict>
          </mc:Fallback>
        </mc:AlternateContent>
      </w:r>
      <w:r w:rsidRPr="00A527A2">
        <w:rPr>
          <w:rFonts w:ascii="ＭＳ 明朝" w:hAnsi="ＭＳ 明朝" w:hint="eastAsia"/>
          <w:noProof/>
          <w:snapToGrid/>
          <w:sz w:val="21"/>
          <w:szCs w:val="21"/>
          <w:u w:val="single"/>
        </w:rPr>
        <mc:AlternateContent>
          <mc:Choice Requires="wps">
            <w:drawing>
              <wp:anchor distT="0" distB="0" distL="114300" distR="114300" simplePos="0" relativeHeight="251692032" behindDoc="0" locked="0" layoutInCell="1" allowOverlap="1" wp14:anchorId="2B83070E" wp14:editId="5CB278D4">
                <wp:simplePos x="0" y="0"/>
                <wp:positionH relativeFrom="column">
                  <wp:posOffset>4098925</wp:posOffset>
                </wp:positionH>
                <wp:positionV relativeFrom="paragraph">
                  <wp:posOffset>177800</wp:posOffset>
                </wp:positionV>
                <wp:extent cx="1604010" cy="436245"/>
                <wp:effectExtent l="0" t="0" r="15240" b="20955"/>
                <wp:wrapNone/>
                <wp:docPr id="105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436245"/>
                        </a:xfrm>
                        <a:prstGeom prst="rect">
                          <a:avLst/>
                        </a:prstGeom>
                        <a:solidFill>
                          <a:srgbClr val="FFFFFF"/>
                        </a:solidFill>
                        <a:ln w="9525">
                          <a:solidFill>
                            <a:srgbClr val="000000"/>
                          </a:solidFill>
                          <a:miter lim="800000"/>
                          <a:headEnd/>
                          <a:tailEnd/>
                        </a:ln>
                      </wps:spPr>
                      <wps:txbx>
                        <w:txbxContent>
                          <w:p w14:paraId="486E32E0" w14:textId="77777777" w:rsidR="004F4A1F" w:rsidRDefault="004F4A1F" w:rsidP="00FC6500">
                            <w:pPr>
                              <w:spacing w:line="240" w:lineRule="exact"/>
                              <w:jc w:val="distribute"/>
                              <w:rPr>
                                <w:rFonts w:ascii="ＭＳ ゴシック" w:eastAsia="ＭＳ ゴシック"/>
                              </w:rPr>
                            </w:pPr>
                            <w:r w:rsidRPr="0045650B">
                              <w:rPr>
                                <w:rFonts w:ascii="ＭＳ ゴシック" w:eastAsia="ＭＳ ゴシック" w:hint="eastAsia"/>
                              </w:rPr>
                              <w:t>補助金額の確定</w:t>
                            </w:r>
                          </w:p>
                          <w:p w14:paraId="46A28ACD" w14:textId="77777777" w:rsidR="004F4A1F" w:rsidRPr="00FC6500" w:rsidRDefault="004F4A1F" w:rsidP="00FC6500">
                            <w:pPr>
                              <w:spacing w:line="240" w:lineRule="exact"/>
                              <w:jc w:val="distribute"/>
                              <w:rPr>
                                <w:rFonts w:ascii="ＭＳ ゴシック" w:eastAsia="ＭＳ ゴシック"/>
                                <w:sz w:val="20"/>
                              </w:rPr>
                            </w:pPr>
                            <w:r w:rsidRPr="00FC6500">
                              <w:rPr>
                                <w:rFonts w:ascii="ＭＳ ゴシック" w:eastAsia="ＭＳ ゴシック" w:hint="eastAsia"/>
                                <w:sz w:val="20"/>
                              </w:rPr>
                              <w:t>（</w:t>
                            </w:r>
                            <w:r w:rsidRPr="00FC6500">
                              <w:rPr>
                                <w:rFonts w:ascii="ＭＳ ゴシック" w:eastAsia="ＭＳ ゴシック" w:hint="eastAsia"/>
                                <w:sz w:val="20"/>
                              </w:rPr>
                              <w:t>当該年度</w:t>
                            </w:r>
                            <w:r>
                              <w:rPr>
                                <w:rFonts w:ascii="ＭＳ ゴシック" w:eastAsia="ＭＳ ゴシック" w:hint="eastAsia"/>
                                <w:sz w:val="20"/>
                              </w:rPr>
                              <w:t>分</w:t>
                            </w:r>
                            <w:r w:rsidRPr="00FC6500">
                              <w:rPr>
                                <w:rFonts w:ascii="ＭＳ ゴシック" w:eastAsia="ＭＳ ゴシック" w:hint="eastAsia"/>
                                <w:sz w:val="20"/>
                              </w:rPr>
                              <w:t>のみ）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322.75pt;margin-top:14pt;width:126.3pt;height:3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1LQIAAFMEAAAOAAAAZHJzL2Uyb0RvYy54bWysVFFv0zAQfkfiP1h+p0m6tHR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">
                <v:textbox>
                  <w:txbxContent>
                    <w:p w:rsidR="004F4A1F" w:rsidRDefault="004F4A1F" w:rsidP="00FC6500">
                      <w:pPr>
                        <w:spacing w:line="240" w:lineRule="exact"/>
                        <w:jc w:val="distribute"/>
                        <w:rPr>
                          <w:rFonts w:ascii="ＭＳ ゴシック" w:eastAsia="ＭＳ ゴシック"/>
                        </w:rPr>
                      </w:pPr>
                      <w:r w:rsidRPr="0045650B">
                        <w:rPr>
                          <w:rFonts w:ascii="ＭＳ ゴシック" w:eastAsia="ＭＳ ゴシック" w:hint="eastAsia"/>
                        </w:rPr>
                        <w:t>補助金額の確定</w:t>
                      </w:r>
                    </w:p>
                    <w:p w:rsidR="004F4A1F" w:rsidRPr="00FC6500" w:rsidRDefault="004F4A1F" w:rsidP="00FC6500">
                      <w:pPr>
                        <w:spacing w:line="240" w:lineRule="exact"/>
                        <w:jc w:val="distribute"/>
                        <w:rPr>
                          <w:rFonts w:ascii="ＭＳ ゴシック" w:eastAsia="ＭＳ ゴシック"/>
                          <w:sz w:val="20"/>
                        </w:rPr>
                      </w:pPr>
                      <w:r w:rsidRPr="00FC6500">
                        <w:rPr>
                          <w:rFonts w:ascii="ＭＳ ゴシック" w:eastAsia="ＭＳ ゴシック" w:hint="eastAsia"/>
                          <w:sz w:val="20"/>
                        </w:rPr>
                        <w:t>（当該年度</w:t>
                      </w:r>
                      <w:r>
                        <w:rPr>
                          <w:rFonts w:ascii="ＭＳ ゴシック" w:eastAsia="ＭＳ ゴシック" w:hint="eastAsia"/>
                          <w:sz w:val="20"/>
                        </w:rPr>
                        <w:t>分</w:t>
                      </w:r>
                      <w:r w:rsidRPr="00FC6500">
                        <w:rPr>
                          <w:rFonts w:ascii="ＭＳ ゴシック" w:eastAsia="ＭＳ ゴシック" w:hint="eastAsia"/>
                          <w:sz w:val="20"/>
                        </w:rPr>
                        <w:t>のみ）</w:t>
                      </w:r>
                    </w:p>
                  </w:txbxContent>
                </v:textbox>
              </v:rect>
            </w:pict>
          </mc:Fallback>
        </mc:AlternateContent>
      </w:r>
      <w:r w:rsidR="003D0AF1" w:rsidRPr="00A527A2">
        <w:rPr>
          <w:rFonts w:ascii="ＭＳ 明朝" w:hAnsi="ＭＳ 明朝" w:hint="eastAsia"/>
          <w:sz w:val="21"/>
          <w:szCs w:val="21"/>
        </w:rPr>
        <w:t>検査の結果、</w:t>
      </w:r>
      <w:r w:rsidR="003D0AF1" w:rsidRPr="00A527A2">
        <w:rPr>
          <w:rFonts w:ascii="ＭＳ 明朝" w:hAnsi="ＭＳ 明朝" w:hint="eastAsia"/>
          <w:sz w:val="21"/>
          <w:szCs w:val="21"/>
          <w:u w:val="single"/>
        </w:rPr>
        <w:t>当該会計年度分の補助金額を確定</w:t>
      </w:r>
      <w:r w:rsidR="003D0AF1" w:rsidRPr="00A527A2">
        <w:rPr>
          <w:rFonts w:ascii="ＭＳ 明朝" w:hAnsi="ＭＳ 明朝" w:hint="eastAsia"/>
          <w:sz w:val="21"/>
          <w:szCs w:val="21"/>
        </w:rPr>
        <w:t>し、確定通知書を送付します。</w:t>
      </w:r>
    </w:p>
    <w:p w14:paraId="63801B1D" w14:textId="77777777" w:rsidR="00F87545" w:rsidRPr="00E614F3" w:rsidRDefault="00A527A2" w:rsidP="00F066FC">
      <w:pPr>
        <w:ind w:rightChars="1375" w:right="3025" w:firstLineChars="100" w:firstLine="210"/>
        <w:rPr>
          <w:rFonts w:ascii="ＭＳ ゴシック" w:eastAsia="ＭＳ ゴシック" w:hAnsi="ＭＳ ゴシック"/>
          <w:b/>
          <w:strike/>
          <w:szCs w:val="21"/>
        </w:rPr>
      </w:pPr>
      <w:r w:rsidRPr="00E614F3">
        <w:rPr>
          <w:rFonts w:ascii="ＭＳ 明朝" w:hAnsi="ＭＳ 明朝" w:hint="eastAsia"/>
          <w:strike/>
          <w:noProof/>
          <w:snapToGrid/>
          <w:sz w:val="21"/>
          <w:szCs w:val="21"/>
        </w:rPr>
        <mc:AlternateContent>
          <mc:Choice Requires="wps">
            <w:drawing>
              <wp:anchor distT="0" distB="0" distL="114300" distR="114300" simplePos="0" relativeHeight="251686912" behindDoc="0" locked="0" layoutInCell="1" allowOverlap="1" wp14:anchorId="45D24790" wp14:editId="2F104464">
                <wp:simplePos x="0" y="0"/>
                <wp:positionH relativeFrom="column">
                  <wp:posOffset>3201035</wp:posOffset>
                </wp:positionH>
                <wp:positionV relativeFrom="paragraph">
                  <wp:posOffset>164465</wp:posOffset>
                </wp:positionV>
                <wp:extent cx="1606550" cy="361950"/>
                <wp:effectExtent l="0" t="0" r="0" b="0"/>
                <wp:wrapNone/>
                <wp:docPr id="104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2D141" w14:textId="77777777" w:rsidR="004F4A1F" w:rsidRPr="00A527A2" w:rsidRDefault="004F4A1F" w:rsidP="00FA7696">
                            <w:pPr>
                              <w:spacing w:line="400" w:lineRule="exact"/>
                              <w:jc w:val="distribute"/>
                              <w:rPr>
                                <w:rFonts w:ascii="ＭＳ ゴシック" w:eastAsia="ＭＳ ゴシック"/>
                                <w:sz w:val="18"/>
                                <w:szCs w:val="18"/>
                              </w:rPr>
                            </w:pPr>
                            <w:r w:rsidRPr="00A527A2">
                              <w:rPr>
                                <w:rFonts w:ascii="ＭＳ ゴシック" w:eastAsia="ＭＳ ゴシック" w:hint="eastAsia"/>
                                <w:sz w:val="18"/>
                                <w:szCs w:val="18"/>
                              </w:rPr>
                              <w:t>以下、前述の例のとおり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252.05pt;margin-top:12.95pt;width:126.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" filled="f" stroked="f">
                <v:textbox>
                  <w:txbxContent>
                    <w:p w:rsidR="004F4A1F" w:rsidRPr="00A527A2" w:rsidRDefault="004F4A1F" w:rsidP="00FA7696">
                      <w:pPr>
                        <w:spacing w:line="400" w:lineRule="exact"/>
                        <w:jc w:val="distribute"/>
                        <w:rPr>
                          <w:rFonts w:ascii="ＭＳ ゴシック" w:eastAsia="ＭＳ ゴシック"/>
                          <w:sz w:val="18"/>
                          <w:szCs w:val="18"/>
                        </w:rPr>
                      </w:pPr>
                      <w:r w:rsidRPr="00A527A2">
                        <w:rPr>
                          <w:rFonts w:ascii="ＭＳ ゴシック" w:eastAsia="ＭＳ ゴシック" w:hint="eastAsia"/>
                          <w:sz w:val="18"/>
                          <w:szCs w:val="18"/>
                        </w:rPr>
                        <w:t>以下、前述の例のとおり</w:t>
                      </w:r>
                    </w:p>
                  </w:txbxContent>
                </v:textbox>
              </v:rect>
            </w:pict>
          </mc:Fallback>
        </mc:AlternateContent>
      </w:r>
    </w:p>
    <w:p w14:paraId="449D12C2" w14:textId="77777777" w:rsidR="007E72AA" w:rsidRPr="00E614F3" w:rsidRDefault="00F87545" w:rsidP="00F066FC">
      <w:pPr>
        <w:ind w:rightChars="1375" w:right="3025" w:firstLineChars="100" w:firstLine="210"/>
        <w:rPr>
          <w:rFonts w:ascii="ＭＳ ゴシック" w:eastAsia="ＭＳ ゴシック" w:hAnsi="ＭＳ ゴシック"/>
          <w:b/>
          <w:strike/>
          <w:szCs w:val="21"/>
        </w:rPr>
      </w:pPr>
      <w:r w:rsidRPr="00E614F3">
        <w:rPr>
          <w:rFonts w:ascii="ＭＳ 明朝" w:hAnsi="ＭＳ 明朝" w:hint="eastAsia"/>
          <w:strike/>
          <w:noProof/>
          <w:snapToGrid/>
          <w:sz w:val="21"/>
          <w:szCs w:val="21"/>
        </w:rPr>
        <mc:AlternateContent>
          <mc:Choice Requires="wps">
            <w:drawing>
              <wp:anchor distT="0" distB="0" distL="114300" distR="114300" simplePos="0" relativeHeight="251685888" behindDoc="0" locked="0" layoutInCell="1" allowOverlap="1" wp14:anchorId="1E1C8B71" wp14:editId="481E4318">
                <wp:simplePos x="0" y="0"/>
                <wp:positionH relativeFrom="column">
                  <wp:posOffset>4927600</wp:posOffset>
                </wp:positionH>
                <wp:positionV relativeFrom="paragraph">
                  <wp:posOffset>57785</wp:posOffset>
                </wp:positionV>
                <wp:extent cx="0" cy="179070"/>
                <wp:effectExtent l="76200" t="0" r="57150" b="49530"/>
                <wp:wrapNone/>
                <wp:docPr id="1046" name="AutoShape 4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DBFF3" id="AutoShape 4926" o:spid="_x0000_s1026" type="#_x0000_t32" style="position:absolute;left:0;text-align:left;margin-left:388pt;margin-top:4.55pt;width:0;height:1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EFNwIAAGI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">
                <v:stroke endarrow="block"/>
              </v:shape>
            </w:pict>
          </mc:Fallback>
        </mc:AlternateContent>
      </w:r>
    </w:p>
    <w:p w14:paraId="58E5738B" w14:textId="77777777" w:rsidR="007D3C6C" w:rsidRPr="00CD60C6" w:rsidRDefault="000F27DC" w:rsidP="007D3C6C">
      <w:pPr>
        <w:ind w:rightChars="425" w:right="935"/>
        <w:rPr>
          <w:rFonts w:ascii="ＭＳ ゴシック" w:eastAsia="ＭＳ ゴシック" w:hAnsi="ＭＳ ゴシック"/>
          <w:kern w:val="0"/>
          <w:sz w:val="18"/>
          <w:szCs w:val="18"/>
        </w:rPr>
      </w:pPr>
      <w:r w:rsidRPr="0090672A">
        <w:rPr>
          <w:rFonts w:ascii="ＭＳ ゴシック" w:eastAsia="ＭＳ ゴシック" w:hAnsi="ＭＳ ゴシック"/>
        </w:rPr>
        <w:br w:type="page"/>
      </w:r>
      <w:r w:rsidRPr="00263E9D">
        <w:rPr>
          <w:rFonts w:ascii="ＭＳ ゴシック" w:eastAsia="ＭＳ ゴシック" w:hAnsi="ＭＳ ゴシック" w:hint="eastAsia"/>
          <w:b/>
        </w:rPr>
        <w:lastRenderedPageBreak/>
        <w:t>11</w:t>
      </w:r>
      <w:r w:rsidRPr="00263E9D">
        <w:rPr>
          <w:rFonts w:ascii="ＭＳ ゴシック" w:eastAsia="ＭＳ ゴシック" w:hAnsi="ＭＳ ゴシック" w:hint="eastAsia"/>
          <w:b/>
          <w:lang w:eastAsia="zh-TW"/>
        </w:rPr>
        <w:t xml:space="preserve">　</w:t>
      </w:r>
      <w:r w:rsidRPr="002932CA">
        <w:rPr>
          <w:rFonts w:ascii="ＭＳ ゴシック" w:eastAsia="ＭＳ ゴシック" w:hAnsi="ＭＳ ゴシック" w:hint="eastAsia"/>
          <w:b/>
          <w:spacing w:val="146"/>
          <w:kern w:val="0"/>
          <w:fitText w:val="1760" w:id="-160706803"/>
        </w:rPr>
        <w:t>提出書</w:t>
      </w:r>
      <w:r w:rsidRPr="002932CA">
        <w:rPr>
          <w:rFonts w:ascii="ＭＳ ゴシック" w:eastAsia="ＭＳ ゴシック" w:hAnsi="ＭＳ ゴシック" w:hint="eastAsia"/>
          <w:b/>
          <w:kern w:val="0"/>
          <w:fitText w:val="1760" w:id="-160706803"/>
        </w:rPr>
        <w:t>類</w:t>
      </w:r>
    </w:p>
    <w:p w14:paraId="758E77E1" w14:textId="77777777" w:rsidR="00450AD7" w:rsidRPr="00CD60C6" w:rsidRDefault="00450AD7" w:rsidP="00450AD7">
      <w:pPr>
        <w:ind w:rightChars="-24" w:right="-53"/>
        <w:jc w:val="center"/>
        <w:rPr>
          <w:rFonts w:ascii="ＭＳ ゴシック" w:eastAsia="ＭＳ ゴシック" w:hAnsi="ＭＳ ゴシック"/>
          <w:kern w:val="0"/>
          <w:sz w:val="18"/>
          <w:szCs w:val="18"/>
        </w:rPr>
      </w:pPr>
    </w:p>
    <w:p w14:paraId="7599F184" w14:textId="77777777" w:rsidR="000F27DC" w:rsidRPr="000F27DC" w:rsidRDefault="000F27DC" w:rsidP="000F27DC">
      <w:pPr>
        <w:tabs>
          <w:tab w:val="right" w:pos="9297"/>
        </w:tabs>
        <w:spacing w:line="200" w:lineRule="exact"/>
        <w:ind w:rightChars="-24" w:right="-53" w:firstLineChars="100" w:firstLine="220"/>
        <w:rPr>
          <w:rFonts w:ascii="ＭＳ ゴシック" w:eastAsia="ＭＳ ゴシック" w:hAnsi="ＭＳ ゴシック"/>
        </w:rPr>
      </w:pPr>
    </w:p>
    <w:p w14:paraId="2DD33BAE" w14:textId="77777777" w:rsidR="000F27DC" w:rsidRPr="000F27DC" w:rsidRDefault="000F27DC" w:rsidP="000F27DC">
      <w:pPr>
        <w:tabs>
          <w:tab w:val="right" w:pos="9297"/>
        </w:tabs>
        <w:ind w:rightChars="-24" w:right="-53" w:firstLineChars="100" w:firstLine="220"/>
        <w:rPr>
          <w:rFonts w:ascii="ＭＳ ゴシック" w:eastAsia="ＭＳ ゴシック" w:hAnsi="ＭＳ ゴシック"/>
        </w:rPr>
      </w:pPr>
      <w:r w:rsidRPr="000F27DC">
        <w:rPr>
          <w:rFonts w:ascii="ＭＳ ゴシック" w:eastAsia="ＭＳ ゴシック" w:hAnsi="ＭＳ ゴシック" w:hint="eastAsia"/>
        </w:rPr>
        <w:t>(1)　補助金交付申請時（投資に対する補助）に提出するもの</w:t>
      </w:r>
      <w:r w:rsidRPr="000F27DC">
        <w:rPr>
          <w:rFonts w:ascii="ＭＳ ゴシック" w:eastAsia="ＭＳ ゴシック" w:hAnsi="ＭＳ ゴシック" w:hint="eastAsia"/>
        </w:rPr>
        <w:tab/>
      </w:r>
    </w:p>
    <w:p w14:paraId="1BA55D40" w14:textId="77777777" w:rsidR="000F27DC" w:rsidRPr="004C3E66" w:rsidRDefault="004C3E66" w:rsidP="000F27DC">
      <w:pPr>
        <w:ind w:rightChars="1272" w:right="2798"/>
      </w:pPr>
      <w:r>
        <w:rPr>
          <w:rFonts w:hint="eastAsia"/>
        </w:rPr>
        <w:t xml:space="preserve">　　</w:t>
      </w:r>
    </w:p>
    <w:tbl>
      <w:tblPr>
        <w:tblpPr w:leftFromText="142" w:rightFromText="142" w:vertAnchor="text" w:horzAnchor="margin" w:tblpXSpec="right" w:tblpY="-67"/>
        <w:tblW w:w="9009" w:type="dxa"/>
        <w:tblCellMar>
          <w:left w:w="99" w:type="dxa"/>
          <w:right w:w="99" w:type="dxa"/>
        </w:tblCellMar>
        <w:tblLook w:val="0000" w:firstRow="0" w:lastRow="0" w:firstColumn="0" w:lastColumn="0" w:noHBand="0" w:noVBand="0"/>
      </w:tblPr>
      <w:tblGrid>
        <w:gridCol w:w="4919"/>
        <w:gridCol w:w="460"/>
        <w:gridCol w:w="2592"/>
        <w:gridCol w:w="1038"/>
      </w:tblGrid>
      <w:tr w:rsidR="000F27DC" w:rsidRPr="000F27DC" w14:paraId="3FCE3319"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1F72E54"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大阪府企業立地促進補助金　交付申請　提出書類 （表紙）</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72B90A54" w14:textId="77777777" w:rsidR="000F27DC" w:rsidRPr="000F27DC" w:rsidRDefault="000F27DC" w:rsidP="00BE4EBC">
            <w:pPr>
              <w:widowControl/>
              <w:jc w:val="center"/>
              <w:rPr>
                <w:rFonts w:ascii="ＭＳ 明朝" w:hAnsi="ＭＳ 明朝" w:cs="ＭＳ Ｐゴシック"/>
                <w:snapToGrid/>
                <w:kern w:val="0"/>
                <w:sz w:val="24"/>
              </w:rPr>
            </w:pPr>
          </w:p>
        </w:tc>
      </w:tr>
      <w:tr w:rsidR="000F27DC" w:rsidRPr="000F27DC" w14:paraId="19D097FD"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48B2637"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lang w:eastAsia="zh-CN"/>
              </w:rPr>
            </w:pPr>
            <w:r w:rsidRPr="000F27DC">
              <w:rPr>
                <w:rFonts w:ascii="ＭＳ 明朝" w:hAnsi="ＭＳ 明朝" w:cs="ＭＳ Ｐゴシック" w:hint="eastAsia"/>
                <w:snapToGrid/>
                <w:kern w:val="0"/>
                <w:sz w:val="20"/>
                <w:szCs w:val="20"/>
                <w:lang w:eastAsia="zh-CN"/>
              </w:rPr>
              <w:t>交付申請書　　　　　　　　　　　　　　　（様式第１号）</w:t>
            </w:r>
          </w:p>
        </w:tc>
        <w:tc>
          <w:tcPr>
            <w:tcW w:w="1038" w:type="dxa"/>
            <w:tcBorders>
              <w:top w:val="nil"/>
              <w:left w:val="nil"/>
              <w:bottom w:val="single" w:sz="4" w:space="0" w:color="auto"/>
              <w:right w:val="single" w:sz="4" w:space="0" w:color="auto"/>
            </w:tcBorders>
            <w:shd w:val="clear" w:color="auto" w:fill="auto"/>
            <w:noWrap/>
            <w:vAlign w:val="center"/>
          </w:tcPr>
          <w:p w14:paraId="4945E78B" w14:textId="77777777" w:rsidR="000F27DC" w:rsidRPr="00675D77" w:rsidRDefault="000F27DC" w:rsidP="009F12A6">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D351F0" w:rsidRPr="00675D77">
              <w:rPr>
                <w:rFonts w:ascii="ＭＳ 明朝" w:hAnsi="ＭＳ 明朝" w:cs="ＭＳ Ｐゴシック" w:hint="eastAsia"/>
                <w:snapToGrid/>
                <w:kern w:val="0"/>
                <w:sz w:val="24"/>
              </w:rPr>
              <w:t>12</w:t>
            </w:r>
          </w:p>
        </w:tc>
      </w:tr>
      <w:tr w:rsidR="000F27DC" w:rsidRPr="000F27DC" w14:paraId="2995F8D4"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638C3D" w14:textId="77777777" w:rsidR="000F27DC" w:rsidRPr="00AD2AF2"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事業計画書　　　　　　　　　　　　　　　（様式第１号の２</w:t>
            </w:r>
            <w:r w:rsidR="00FE7C0E" w:rsidRPr="00AD2AF2">
              <w:rPr>
                <w:rFonts w:ascii="ＭＳ 明朝" w:hAnsi="ＭＳ 明朝" w:cs="ＭＳ Ｐゴシック" w:hint="eastAsia"/>
                <w:snapToGrid/>
                <w:kern w:val="0"/>
                <w:sz w:val="20"/>
                <w:szCs w:val="20"/>
              </w:rPr>
              <w:t>その１</w:t>
            </w:r>
            <w:r w:rsidRPr="00AD2AF2">
              <w:rPr>
                <w:rFonts w:ascii="ＭＳ 明朝" w:hAnsi="ＭＳ 明朝" w:cs="ＭＳ Ｐゴシック" w:hint="eastAsia"/>
                <w:snapToGrid/>
                <w:kern w:val="0"/>
                <w:sz w:val="20"/>
                <w:szCs w:val="20"/>
              </w:rPr>
              <w:t>）</w:t>
            </w:r>
          </w:p>
          <w:p w14:paraId="7007FD5D" w14:textId="77777777" w:rsidR="00FE7C0E" w:rsidRPr="00FE7C0E" w:rsidRDefault="00FE7C0E" w:rsidP="00BE4EBC">
            <w:pPr>
              <w:widowControl/>
              <w:ind w:firstLineChars="100" w:firstLine="200"/>
              <w:jc w:val="left"/>
              <w:rPr>
                <w:rFonts w:ascii="ＭＳ 明朝" w:hAnsi="ＭＳ 明朝" w:cs="ＭＳ Ｐゴシック"/>
                <w:snapToGrid/>
                <w:kern w:val="0"/>
                <w:sz w:val="20"/>
                <w:szCs w:val="20"/>
              </w:rPr>
            </w:pPr>
            <w:r w:rsidRPr="00AD2AF2">
              <w:rPr>
                <w:rFonts w:ascii="ＭＳ 明朝" w:hAnsi="ＭＳ 明朝" w:cs="ＭＳ Ｐゴシック" w:hint="eastAsia"/>
                <w:snapToGrid/>
                <w:kern w:val="0"/>
                <w:sz w:val="20"/>
                <w:szCs w:val="20"/>
              </w:rPr>
              <w:t xml:space="preserve">　　　　　　　　　　　　　　　　　または（様式第１号の２その３）</w:t>
            </w:r>
          </w:p>
        </w:tc>
        <w:tc>
          <w:tcPr>
            <w:tcW w:w="1038" w:type="dxa"/>
            <w:tcBorders>
              <w:top w:val="nil"/>
              <w:left w:val="nil"/>
              <w:bottom w:val="single" w:sz="4" w:space="0" w:color="auto"/>
              <w:right w:val="single" w:sz="4" w:space="0" w:color="auto"/>
            </w:tcBorders>
            <w:shd w:val="clear" w:color="auto" w:fill="auto"/>
            <w:noWrap/>
            <w:vAlign w:val="center"/>
          </w:tcPr>
          <w:p w14:paraId="7D8FC6B4"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w:t>
            </w:r>
            <w:r w:rsidR="00943DDF" w:rsidRPr="00675D77">
              <w:rPr>
                <w:rFonts w:ascii="ＭＳ 明朝" w:hAnsi="ＭＳ 明朝" w:cs="ＭＳ Ｐゴシック" w:hint="eastAsia"/>
                <w:snapToGrid/>
                <w:kern w:val="0"/>
                <w:sz w:val="24"/>
              </w:rPr>
              <w:t>3</w:t>
            </w:r>
            <w:r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4</w:t>
            </w:r>
          </w:p>
          <w:p w14:paraId="0FC6D337" w14:textId="77777777" w:rsidR="00160392" w:rsidRPr="00675D77" w:rsidRDefault="00160392" w:rsidP="00BE4EBC">
            <w:pPr>
              <w:widowControl/>
              <w:jc w:val="center"/>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または</w:t>
            </w:r>
          </w:p>
          <w:p w14:paraId="59A1A724" w14:textId="77777777" w:rsidR="00160392" w:rsidRPr="00675D77" w:rsidRDefault="00160392"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w:t>
            </w:r>
            <w:r w:rsidR="00943DDF" w:rsidRPr="00675D77">
              <w:rPr>
                <w:rFonts w:ascii="ＭＳ 明朝" w:hAnsi="ＭＳ 明朝" w:cs="ＭＳ Ｐゴシック" w:hint="eastAsia"/>
                <w:snapToGrid/>
                <w:kern w:val="0"/>
                <w:sz w:val="24"/>
              </w:rPr>
              <w:t>5</w:t>
            </w:r>
            <w:r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6</w:t>
            </w:r>
          </w:p>
        </w:tc>
      </w:tr>
      <w:tr w:rsidR="000F27DC" w:rsidRPr="000F27DC" w14:paraId="25DDBD8B" w14:textId="77777777" w:rsidTr="00BE4EBC">
        <w:trPr>
          <w:trHeight w:val="454"/>
        </w:trPr>
        <w:tc>
          <w:tcPr>
            <w:tcW w:w="7971" w:type="dxa"/>
            <w:gridSpan w:val="3"/>
            <w:tcBorders>
              <w:top w:val="single" w:sz="4" w:space="0" w:color="auto"/>
              <w:left w:val="single" w:sz="4" w:space="0" w:color="auto"/>
              <w:bottom w:val="nil"/>
              <w:right w:val="single" w:sz="4" w:space="0" w:color="000000"/>
            </w:tcBorders>
            <w:shd w:val="clear" w:color="auto" w:fill="auto"/>
            <w:vAlign w:val="center"/>
          </w:tcPr>
          <w:p w14:paraId="7977B44E"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補助対象経費一覧　　　　　　　　　　　　（様式第１号の３）</w:t>
            </w:r>
          </w:p>
        </w:tc>
        <w:tc>
          <w:tcPr>
            <w:tcW w:w="1038" w:type="dxa"/>
            <w:tcBorders>
              <w:top w:val="nil"/>
              <w:left w:val="nil"/>
              <w:bottom w:val="nil"/>
              <w:right w:val="single" w:sz="4" w:space="0" w:color="auto"/>
            </w:tcBorders>
            <w:shd w:val="clear" w:color="auto" w:fill="auto"/>
            <w:noWrap/>
            <w:vAlign w:val="center"/>
          </w:tcPr>
          <w:p w14:paraId="004D05A2" w14:textId="77777777" w:rsidR="000F27DC" w:rsidRPr="00675D77" w:rsidRDefault="000F27DC"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7</w:t>
            </w:r>
          </w:p>
        </w:tc>
      </w:tr>
      <w:tr w:rsidR="000F27DC" w:rsidRPr="000F27DC" w14:paraId="03E6161B" w14:textId="77777777" w:rsidTr="00BE4EBC">
        <w:trPr>
          <w:trHeight w:val="454"/>
        </w:trPr>
        <w:tc>
          <w:tcPr>
            <w:tcW w:w="7971" w:type="dxa"/>
            <w:gridSpan w:val="3"/>
            <w:tcBorders>
              <w:top w:val="single" w:sz="4" w:space="0" w:color="auto"/>
              <w:left w:val="single" w:sz="4" w:space="0" w:color="auto"/>
              <w:bottom w:val="nil"/>
              <w:right w:val="single" w:sz="4" w:space="0" w:color="000000"/>
            </w:tcBorders>
            <w:shd w:val="clear" w:color="auto" w:fill="auto"/>
            <w:vAlign w:val="center"/>
          </w:tcPr>
          <w:p w14:paraId="46BD3EFC"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補助対象経費の明細　　　　　　　　　　　（様式第１号の４）</w:t>
            </w:r>
          </w:p>
        </w:tc>
        <w:tc>
          <w:tcPr>
            <w:tcW w:w="1038" w:type="dxa"/>
            <w:tcBorders>
              <w:top w:val="single" w:sz="4" w:space="0" w:color="auto"/>
              <w:left w:val="nil"/>
              <w:bottom w:val="nil"/>
              <w:right w:val="single" w:sz="4" w:space="0" w:color="auto"/>
            </w:tcBorders>
            <w:shd w:val="clear" w:color="auto" w:fill="auto"/>
            <w:noWrap/>
            <w:vAlign w:val="center"/>
          </w:tcPr>
          <w:p w14:paraId="65262854" w14:textId="77777777" w:rsidR="000F27DC" w:rsidRPr="00675D77" w:rsidRDefault="000F27DC" w:rsidP="009F12A6">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943DDF" w:rsidRPr="00675D77">
              <w:rPr>
                <w:rFonts w:ascii="ＭＳ 明朝" w:hAnsi="ＭＳ 明朝" w:cs="ＭＳ Ｐゴシック" w:hint="eastAsia"/>
                <w:snapToGrid/>
                <w:kern w:val="0"/>
                <w:sz w:val="24"/>
              </w:rPr>
              <w:t>18</w:t>
            </w:r>
          </w:p>
        </w:tc>
      </w:tr>
      <w:tr w:rsidR="000F27DC" w:rsidRPr="000F27DC" w14:paraId="280B8DE1"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CEAB964"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経費の配分調書　　　　　　　　　　　　　（様式第１号の５）</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43D6F1EB" w14:textId="77777777" w:rsidR="000F27DC" w:rsidRPr="00675D77" w:rsidRDefault="00943DDF"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1</w:t>
            </w:r>
            <w:r w:rsidRPr="00675D77">
              <w:rPr>
                <w:rFonts w:ascii="ＭＳ 明朝" w:hAnsi="ＭＳ 明朝" w:cs="ＭＳ Ｐゴシック"/>
                <w:snapToGrid/>
                <w:kern w:val="0"/>
                <w:sz w:val="24"/>
              </w:rPr>
              <w:t>9</w:t>
            </w:r>
            <w:r w:rsidR="000F27DC" w:rsidRPr="00675D77">
              <w:rPr>
                <w:rFonts w:ascii="ＭＳ 明朝" w:hAnsi="ＭＳ 明朝" w:cs="ＭＳ Ｐゴシック" w:hint="eastAsia"/>
                <w:snapToGrid/>
                <w:kern w:val="0"/>
                <w:sz w:val="24"/>
              </w:rPr>
              <w:t>,2</w:t>
            </w:r>
            <w:r w:rsidRPr="00675D77">
              <w:rPr>
                <w:rFonts w:ascii="ＭＳ 明朝" w:hAnsi="ＭＳ 明朝" w:cs="ＭＳ Ｐゴシック" w:hint="eastAsia"/>
                <w:snapToGrid/>
                <w:kern w:val="0"/>
                <w:sz w:val="24"/>
              </w:rPr>
              <w:t>0</w:t>
            </w:r>
          </w:p>
        </w:tc>
      </w:tr>
      <w:tr w:rsidR="000F27DC" w:rsidRPr="000F27DC" w14:paraId="51873673"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E4EAB7B"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資金調達計画書及び申請者概要書　　　　　（様式第１号の６）</w:t>
            </w:r>
          </w:p>
        </w:tc>
        <w:tc>
          <w:tcPr>
            <w:tcW w:w="1038" w:type="dxa"/>
            <w:tcBorders>
              <w:top w:val="nil"/>
              <w:left w:val="nil"/>
              <w:bottom w:val="single" w:sz="4" w:space="0" w:color="auto"/>
              <w:right w:val="single" w:sz="4" w:space="0" w:color="auto"/>
            </w:tcBorders>
            <w:shd w:val="clear" w:color="auto" w:fill="auto"/>
            <w:vAlign w:val="center"/>
          </w:tcPr>
          <w:p w14:paraId="0B15771C"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1</w:t>
            </w:r>
          </w:p>
        </w:tc>
      </w:tr>
      <w:tr w:rsidR="000F27DC" w:rsidRPr="000F27DC" w14:paraId="6FE3B9D8"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B40CC58"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親会社及び子会社並びに府内事業所の状況　（様式第１号の７）</w:t>
            </w:r>
          </w:p>
        </w:tc>
        <w:tc>
          <w:tcPr>
            <w:tcW w:w="1038" w:type="dxa"/>
            <w:tcBorders>
              <w:top w:val="nil"/>
              <w:left w:val="nil"/>
              <w:bottom w:val="single" w:sz="4" w:space="0" w:color="auto"/>
              <w:right w:val="single" w:sz="4" w:space="0" w:color="auto"/>
            </w:tcBorders>
            <w:shd w:val="clear" w:color="auto" w:fill="auto"/>
            <w:vAlign w:val="center"/>
          </w:tcPr>
          <w:p w14:paraId="0FEC1B65"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2</w:t>
            </w:r>
          </w:p>
        </w:tc>
      </w:tr>
      <w:tr w:rsidR="000F27DC" w:rsidRPr="000F27DC" w14:paraId="13664526"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5D909A"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lang w:eastAsia="zh-CN"/>
              </w:rPr>
            </w:pPr>
            <w:r w:rsidRPr="000F27DC">
              <w:rPr>
                <w:rFonts w:ascii="ＭＳ 明朝" w:hAnsi="ＭＳ 明朝" w:cs="ＭＳ Ｐゴシック" w:hint="eastAsia"/>
                <w:snapToGrid/>
                <w:kern w:val="0"/>
                <w:sz w:val="20"/>
                <w:szCs w:val="20"/>
                <w:lang w:eastAsia="zh-CN"/>
              </w:rPr>
              <w:t>要件確認申立書　　　　　　　　　　　　　（様式第９号）</w:t>
            </w:r>
          </w:p>
        </w:tc>
        <w:tc>
          <w:tcPr>
            <w:tcW w:w="1038" w:type="dxa"/>
            <w:tcBorders>
              <w:top w:val="nil"/>
              <w:left w:val="nil"/>
              <w:bottom w:val="single" w:sz="4" w:space="0" w:color="auto"/>
              <w:right w:val="single" w:sz="4" w:space="0" w:color="auto"/>
            </w:tcBorders>
            <w:shd w:val="clear" w:color="auto" w:fill="auto"/>
            <w:noWrap/>
            <w:vAlign w:val="center"/>
          </w:tcPr>
          <w:p w14:paraId="3681249C"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3</w:t>
            </w:r>
          </w:p>
        </w:tc>
      </w:tr>
      <w:tr w:rsidR="000F27DC" w:rsidRPr="000F27DC" w14:paraId="6238F2D0"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577796D"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lang w:eastAsia="zh-CN"/>
              </w:rPr>
            </w:pPr>
            <w:r w:rsidRPr="000F27DC">
              <w:rPr>
                <w:rFonts w:ascii="ＭＳ 明朝" w:hAnsi="ＭＳ 明朝" w:cs="ＭＳ Ｐゴシック" w:hint="eastAsia"/>
                <w:snapToGrid/>
                <w:kern w:val="0"/>
                <w:sz w:val="20"/>
                <w:szCs w:val="20"/>
                <w:lang w:eastAsia="zh-CN"/>
              </w:rPr>
              <w:t>暴力団等審査情報　　　　　　　　　　　　（様式第１０号）</w:t>
            </w:r>
          </w:p>
        </w:tc>
        <w:tc>
          <w:tcPr>
            <w:tcW w:w="1038" w:type="dxa"/>
            <w:tcBorders>
              <w:top w:val="nil"/>
              <w:left w:val="nil"/>
              <w:bottom w:val="single" w:sz="4" w:space="0" w:color="auto"/>
              <w:right w:val="single" w:sz="4" w:space="0" w:color="auto"/>
            </w:tcBorders>
            <w:shd w:val="clear" w:color="auto" w:fill="auto"/>
            <w:noWrap/>
            <w:vAlign w:val="center"/>
          </w:tcPr>
          <w:p w14:paraId="637A3465" w14:textId="77777777" w:rsidR="000F27DC" w:rsidRPr="00675D77" w:rsidRDefault="000F27DC" w:rsidP="00BE4EB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4</w:t>
            </w:r>
          </w:p>
        </w:tc>
      </w:tr>
      <w:tr w:rsidR="000F27DC" w:rsidRPr="000F27DC" w14:paraId="45884FBB"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DC7F386"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位置図</w:t>
            </w:r>
          </w:p>
        </w:tc>
        <w:tc>
          <w:tcPr>
            <w:tcW w:w="1038" w:type="dxa"/>
            <w:tcBorders>
              <w:top w:val="nil"/>
              <w:left w:val="nil"/>
              <w:bottom w:val="single" w:sz="4" w:space="0" w:color="auto"/>
              <w:right w:val="single" w:sz="4" w:space="0" w:color="auto"/>
            </w:tcBorders>
            <w:shd w:val="clear" w:color="auto" w:fill="auto"/>
            <w:noWrap/>
            <w:vAlign w:val="center"/>
          </w:tcPr>
          <w:p w14:paraId="3AD62CFA"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503E9B37"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9679BC4" w14:textId="77777777" w:rsidR="000F27DC" w:rsidRPr="000F27DC" w:rsidRDefault="000F27DC" w:rsidP="00BE4EBC">
            <w:pPr>
              <w:widowControl/>
              <w:ind w:firstLineChars="100" w:firstLine="200"/>
              <w:jc w:val="left"/>
              <w:rPr>
                <w:rFonts w:ascii="ＭＳ 明朝" w:hAnsi="ＭＳ 明朝" w:cs="ＭＳ Ｐゴシック"/>
                <w:snapToGrid/>
                <w:kern w:val="0"/>
                <w:sz w:val="20"/>
                <w:szCs w:val="20"/>
              </w:rPr>
            </w:pPr>
            <w:r w:rsidRPr="000F27DC">
              <w:rPr>
                <w:rFonts w:ascii="ＭＳ 明朝" w:hAnsi="ＭＳ 明朝" w:cs="ＭＳ Ｐゴシック" w:hint="eastAsia"/>
                <w:snapToGrid/>
                <w:kern w:val="0"/>
                <w:sz w:val="20"/>
                <w:szCs w:val="20"/>
              </w:rPr>
              <w:t>見積書</w:t>
            </w:r>
          </w:p>
        </w:tc>
        <w:tc>
          <w:tcPr>
            <w:tcW w:w="1038" w:type="dxa"/>
            <w:tcBorders>
              <w:top w:val="nil"/>
              <w:left w:val="nil"/>
              <w:bottom w:val="single" w:sz="4" w:space="0" w:color="auto"/>
              <w:right w:val="single" w:sz="4" w:space="0" w:color="auto"/>
            </w:tcBorders>
            <w:shd w:val="clear" w:color="auto" w:fill="auto"/>
            <w:noWrap/>
            <w:vAlign w:val="center"/>
          </w:tcPr>
          <w:p w14:paraId="36CF7815" w14:textId="77777777" w:rsidR="000F27DC" w:rsidRPr="000F27DC" w:rsidRDefault="000F27DC" w:rsidP="00BE4EBC">
            <w:pPr>
              <w:widowControl/>
              <w:jc w:val="center"/>
              <w:rPr>
                <w:rFonts w:ascii="ＭＳ 明朝" w:hAnsi="ＭＳ 明朝" w:cs="ＭＳ Ｐゴシック"/>
                <w:snapToGrid/>
                <w:kern w:val="0"/>
                <w:sz w:val="24"/>
              </w:rPr>
            </w:pPr>
          </w:p>
        </w:tc>
      </w:tr>
      <w:tr w:rsidR="000F27DC" w:rsidRPr="000F27DC" w14:paraId="14F3AE79" w14:textId="77777777" w:rsidTr="00BE4EBC">
        <w:trPr>
          <w:trHeight w:val="454"/>
        </w:trPr>
        <w:tc>
          <w:tcPr>
            <w:tcW w:w="53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CD561CE" w14:textId="77777777" w:rsidR="002B3044" w:rsidRPr="00675D77" w:rsidRDefault="000F27DC" w:rsidP="00BE4EBC">
            <w:pPr>
              <w:widowControl/>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土地を取得する場合</w:t>
            </w:r>
          </w:p>
          <w:p w14:paraId="7115C0A0" w14:textId="77777777" w:rsidR="000F27DC" w:rsidRPr="00675D77" w:rsidRDefault="000F27DC" w:rsidP="00BE4EBC">
            <w:pPr>
              <w:widowControl/>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土地売買契約書の写し</w:t>
            </w:r>
            <w:r w:rsidR="00450AD7" w:rsidRPr="00675D77">
              <w:rPr>
                <w:rFonts w:ascii="ＭＳ 明朝" w:hAnsi="ＭＳ 明朝" w:cs="ＭＳ Ｐゴシック" w:hint="eastAsia"/>
                <w:snapToGrid/>
                <w:kern w:val="0"/>
                <w:sz w:val="20"/>
                <w:szCs w:val="20"/>
              </w:rPr>
              <w:t>及び</w:t>
            </w:r>
          </w:p>
          <w:p w14:paraId="6A8B9B14" w14:textId="77777777" w:rsidR="000F27DC" w:rsidRPr="00675D77" w:rsidRDefault="000F27DC" w:rsidP="002B3044">
            <w:pPr>
              <w:widowControl/>
              <w:ind w:firstLineChars="200" w:firstLine="4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xml:space="preserve"> 土地の登記事項証明書（全部事項証明書）</w:t>
            </w:r>
            <w:r w:rsidR="002B3044" w:rsidRPr="00675D77">
              <w:rPr>
                <w:rFonts w:ascii="ＭＳ 明朝" w:hAnsi="ＭＳ 明朝" w:cs="ＭＳ Ｐゴシック" w:hint="eastAsia"/>
                <w:snapToGrid/>
                <w:kern w:val="0"/>
                <w:sz w:val="20"/>
                <w:szCs w:val="20"/>
              </w:rPr>
              <w:t>の写し</w:t>
            </w:r>
          </w:p>
        </w:tc>
        <w:tc>
          <w:tcPr>
            <w:tcW w:w="2592" w:type="dxa"/>
            <w:vMerge w:val="restart"/>
            <w:tcBorders>
              <w:top w:val="single" w:sz="4" w:space="0" w:color="auto"/>
              <w:left w:val="single" w:sz="4" w:space="0" w:color="auto"/>
              <w:right w:val="single" w:sz="4" w:space="0" w:color="000000"/>
            </w:tcBorders>
            <w:shd w:val="clear" w:color="auto" w:fill="auto"/>
            <w:vAlign w:val="center"/>
          </w:tcPr>
          <w:p w14:paraId="08C95045" w14:textId="77777777" w:rsidR="000F27DC" w:rsidRPr="00675D77" w:rsidRDefault="000F27DC" w:rsidP="00BE4EBC">
            <w:pPr>
              <w:widowControl/>
              <w:ind w:leftChars="-35" w:left="123" w:rightChars="-16" w:right="-35"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〔土地の登記事項証明書</w:t>
            </w:r>
            <w:r w:rsidRPr="00675D77">
              <w:rPr>
                <w:rFonts w:ascii="ＭＳ 明朝" w:hAnsi="ＭＳ 明朝" w:cs="ＭＳ Ｐゴシック"/>
                <w:snapToGrid/>
                <w:kern w:val="0"/>
                <w:sz w:val="20"/>
                <w:szCs w:val="20"/>
              </w:rPr>
              <w:br/>
            </w:r>
            <w:r w:rsidR="002B3044" w:rsidRPr="00675D77">
              <w:rPr>
                <w:rFonts w:ascii="ＭＳ 明朝" w:hAnsi="ＭＳ 明朝" w:cs="ＭＳ Ｐゴシック" w:hint="eastAsia"/>
                <w:snapToGrid/>
                <w:kern w:val="0"/>
                <w:sz w:val="20"/>
                <w:szCs w:val="20"/>
              </w:rPr>
              <w:t>の写し</w:t>
            </w:r>
            <w:r w:rsidRPr="00675D77">
              <w:rPr>
                <w:rFonts w:ascii="ＭＳ 明朝" w:hAnsi="ＭＳ 明朝" w:cs="ＭＳ Ｐゴシック" w:hint="eastAsia"/>
                <w:snapToGrid/>
                <w:kern w:val="0"/>
                <w:sz w:val="20"/>
                <w:szCs w:val="20"/>
              </w:rPr>
              <w:t>又は公正証書の写しが申請に間に合わない場合は、実績報告時に提出〕</w:t>
            </w:r>
          </w:p>
        </w:tc>
        <w:tc>
          <w:tcPr>
            <w:tcW w:w="1038" w:type="dxa"/>
            <w:vMerge w:val="restart"/>
            <w:tcBorders>
              <w:top w:val="nil"/>
              <w:left w:val="nil"/>
              <w:right w:val="single" w:sz="4" w:space="0" w:color="auto"/>
            </w:tcBorders>
            <w:shd w:val="clear" w:color="auto" w:fill="auto"/>
            <w:noWrap/>
            <w:vAlign w:val="center"/>
          </w:tcPr>
          <w:p w14:paraId="2E19202A"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674AC8E9" w14:textId="77777777" w:rsidTr="00BE4EBC">
        <w:trPr>
          <w:trHeight w:val="454"/>
        </w:trPr>
        <w:tc>
          <w:tcPr>
            <w:tcW w:w="53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7908CF" w14:textId="77777777" w:rsidR="002B3044" w:rsidRPr="00675D77" w:rsidRDefault="00357FC4" w:rsidP="00450AD7">
            <w:pPr>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土地を賃借す</w:t>
            </w:r>
            <w:r w:rsidR="000F27DC" w:rsidRPr="00675D77">
              <w:rPr>
                <w:rFonts w:ascii="ＭＳ 明朝" w:hAnsi="ＭＳ 明朝" w:cs="ＭＳ Ｐゴシック" w:hint="eastAsia"/>
                <w:snapToGrid/>
                <w:kern w:val="0"/>
                <w:sz w:val="20"/>
                <w:szCs w:val="20"/>
              </w:rPr>
              <w:t>る場合</w:t>
            </w:r>
          </w:p>
          <w:p w14:paraId="3553D786" w14:textId="77777777" w:rsidR="00450AD7" w:rsidRPr="00675D77" w:rsidRDefault="000F27DC" w:rsidP="00450AD7">
            <w:pPr>
              <w:ind w:leftChars="91" w:left="400" w:hangingChars="100" w:hanging="200"/>
              <w:jc w:val="left"/>
              <w:rPr>
                <w:rFonts w:ascii="ＭＳ Ｐ明朝" w:eastAsia="ＭＳ Ｐ明朝" w:hAnsi="ＭＳ Ｐ明朝" w:cs="ＭＳ Ｐゴシック"/>
                <w:snapToGrid/>
                <w:kern w:val="0"/>
                <w:sz w:val="20"/>
                <w:szCs w:val="20"/>
              </w:rPr>
            </w:pPr>
            <w:r w:rsidRPr="00675D77">
              <w:rPr>
                <w:rFonts w:ascii="ＭＳ 明朝" w:hAnsi="ＭＳ 明朝" w:cs="ＭＳ Ｐゴシック" w:hint="eastAsia"/>
                <w:snapToGrid/>
                <w:kern w:val="0"/>
                <w:sz w:val="20"/>
                <w:szCs w:val="20"/>
              </w:rPr>
              <w:t>⇒ 土地の</w:t>
            </w:r>
            <w:r w:rsidRPr="00675D77">
              <w:rPr>
                <w:rFonts w:ascii="ＭＳ Ｐ明朝" w:eastAsia="ＭＳ Ｐ明朝" w:hAnsi="ＭＳ Ｐ明朝" w:cs="ＭＳ Ｐゴシック" w:hint="eastAsia"/>
                <w:snapToGrid/>
                <w:kern w:val="0"/>
                <w:sz w:val="20"/>
                <w:szCs w:val="20"/>
              </w:rPr>
              <w:t>賃貸借契約書等の写し</w:t>
            </w:r>
          </w:p>
          <w:p w14:paraId="6C7FFFDA" w14:textId="77777777" w:rsidR="000F27DC" w:rsidRPr="00675D77" w:rsidRDefault="00450AD7" w:rsidP="002B3044">
            <w:pPr>
              <w:ind w:firstLineChars="200" w:firstLine="4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（事業用定期借地の場合は</w:t>
            </w:r>
            <w:r w:rsidRPr="00675D77">
              <w:rPr>
                <w:rFonts w:ascii="ＭＳ Ｐ明朝" w:eastAsia="ＭＳ Ｐ明朝" w:hAnsi="ＭＳ Ｐ明朝" w:cs="ＭＳ Ｐゴシック" w:hint="eastAsia"/>
                <w:snapToGrid/>
                <w:kern w:val="0"/>
                <w:sz w:val="20"/>
                <w:szCs w:val="20"/>
              </w:rPr>
              <w:t>公正証書の写し）</w:t>
            </w:r>
          </w:p>
        </w:tc>
        <w:tc>
          <w:tcPr>
            <w:tcW w:w="2592" w:type="dxa"/>
            <w:vMerge/>
            <w:tcBorders>
              <w:left w:val="single" w:sz="4" w:space="0" w:color="auto"/>
              <w:bottom w:val="single" w:sz="4" w:space="0" w:color="auto"/>
              <w:right w:val="single" w:sz="4" w:space="0" w:color="000000"/>
            </w:tcBorders>
            <w:shd w:val="clear" w:color="auto" w:fill="auto"/>
            <w:vAlign w:val="center"/>
          </w:tcPr>
          <w:p w14:paraId="058735AD"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p>
        </w:tc>
        <w:tc>
          <w:tcPr>
            <w:tcW w:w="1038" w:type="dxa"/>
            <w:vMerge/>
            <w:tcBorders>
              <w:left w:val="nil"/>
              <w:right w:val="single" w:sz="4" w:space="0" w:color="auto"/>
            </w:tcBorders>
            <w:shd w:val="clear" w:color="auto" w:fill="auto"/>
            <w:noWrap/>
            <w:vAlign w:val="center"/>
          </w:tcPr>
          <w:p w14:paraId="2F22DB7B"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48612024"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B0A7A92"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既存家屋の増改築を行う場合</w:t>
            </w:r>
          </w:p>
          <w:p w14:paraId="1C0D0A68" w14:textId="77777777" w:rsidR="000F27DC" w:rsidRPr="00675D77" w:rsidRDefault="000F27DC" w:rsidP="002B3044">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既存家屋の登記事項証明書（全部事項証明書）</w:t>
            </w:r>
            <w:r w:rsidR="002B3044" w:rsidRPr="00675D77">
              <w:rPr>
                <w:rFonts w:ascii="ＭＳ 明朝" w:hAnsi="ＭＳ 明朝" w:cs="ＭＳ Ｐゴシック" w:hint="eastAsia"/>
                <w:snapToGrid/>
                <w:kern w:val="0"/>
                <w:sz w:val="20"/>
                <w:szCs w:val="20"/>
              </w:rPr>
              <w:t>の写し</w:t>
            </w:r>
            <w:r w:rsidRPr="00675D77">
              <w:rPr>
                <w:rFonts w:ascii="ＭＳ 明朝" w:hAnsi="ＭＳ 明朝" w:cs="ＭＳ Ｐゴシック" w:hint="eastAsia"/>
                <w:snapToGrid/>
                <w:kern w:val="0"/>
                <w:sz w:val="20"/>
                <w:szCs w:val="20"/>
              </w:rPr>
              <w:t>又は賃貸借契約書</w:t>
            </w:r>
            <w:r w:rsidRPr="00675D77">
              <w:rPr>
                <w:rFonts w:ascii="ＭＳ Ｐ明朝" w:eastAsia="ＭＳ Ｐ明朝" w:hAnsi="ＭＳ Ｐ明朝" w:cs="ＭＳ Ｐゴシック" w:hint="eastAsia"/>
                <w:snapToGrid/>
                <w:kern w:val="0"/>
                <w:sz w:val="20"/>
                <w:szCs w:val="20"/>
              </w:rPr>
              <w:t>等の写し</w:t>
            </w:r>
          </w:p>
        </w:tc>
        <w:tc>
          <w:tcPr>
            <w:tcW w:w="1038" w:type="dxa"/>
            <w:vMerge/>
            <w:tcBorders>
              <w:left w:val="nil"/>
              <w:right w:val="single" w:sz="4" w:space="0" w:color="auto"/>
            </w:tcBorders>
            <w:shd w:val="clear" w:color="auto" w:fill="auto"/>
            <w:noWrap/>
            <w:vAlign w:val="center"/>
          </w:tcPr>
          <w:p w14:paraId="3B5509AE"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77A57D64"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11AED4D" w14:textId="77777777" w:rsidR="000F27DC" w:rsidRPr="00675D77" w:rsidRDefault="000F27DC" w:rsidP="00BE4EBC">
            <w:pPr>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法人登記簿謄本（履歴事項全部証明書）</w:t>
            </w:r>
            <w:r w:rsidR="002B3044" w:rsidRPr="00675D77">
              <w:rPr>
                <w:rFonts w:ascii="ＭＳ 明朝" w:hAnsi="ＭＳ 明朝" w:cs="ＭＳ Ｐゴシック" w:hint="eastAsia"/>
                <w:snapToGrid/>
                <w:kern w:val="0"/>
                <w:sz w:val="20"/>
                <w:szCs w:val="20"/>
              </w:rPr>
              <w:t>の写し</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110E9637"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2A5D169A"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2C85520"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定款の写し</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7A766066"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3F63B11B" w14:textId="77777777" w:rsidTr="00BE4EBC">
        <w:trPr>
          <w:trHeight w:val="454"/>
        </w:trPr>
        <w:tc>
          <w:tcPr>
            <w:tcW w:w="4919" w:type="dxa"/>
            <w:tcBorders>
              <w:top w:val="single" w:sz="4" w:space="0" w:color="auto"/>
              <w:left w:val="single" w:sz="4" w:space="0" w:color="auto"/>
              <w:bottom w:val="single" w:sz="4" w:space="0" w:color="auto"/>
              <w:right w:val="single" w:sz="4" w:space="0" w:color="000000"/>
            </w:tcBorders>
            <w:shd w:val="clear" w:color="auto" w:fill="auto"/>
            <w:vAlign w:val="center"/>
          </w:tcPr>
          <w:p w14:paraId="5038DB00"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前期決算書の写し</w:t>
            </w:r>
          </w:p>
        </w:tc>
        <w:tc>
          <w:tcPr>
            <w:tcW w:w="30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0366CA9"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w:t>
            </w:r>
            <w:r w:rsidRPr="00675D77">
              <w:rPr>
                <w:rFonts w:ascii="ＭＳ Ｐ明朝" w:eastAsia="ＭＳ Ｐ明朝" w:hAnsi="ＭＳ Ｐ明朝" w:cs="ＭＳ Ｐゴシック" w:hint="eastAsia"/>
                <w:snapToGrid/>
                <w:kern w:val="0"/>
                <w:sz w:val="20"/>
                <w:szCs w:val="20"/>
              </w:rPr>
              <w:t>個人の場合は税務申告書</w:t>
            </w:r>
            <w:r w:rsidRPr="00675D77">
              <w:rPr>
                <w:rFonts w:ascii="ＭＳ 明朝" w:hAnsi="ＭＳ 明朝" w:cs="ＭＳ Ｐゴシック" w:hint="eastAsia"/>
                <w:snapToGrid/>
                <w:kern w:val="0"/>
                <w:sz w:val="20"/>
                <w:szCs w:val="20"/>
              </w:rPr>
              <w:t>〕</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32F36B2F"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3A3A3C6D"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E8E3A23" w14:textId="77777777" w:rsidR="000F27DC" w:rsidRPr="00675D77" w:rsidRDefault="000F27DC" w:rsidP="00BE4EB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会社案内書</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61594F0B"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059183BD" w14:textId="77777777" w:rsidTr="00BE4EBC">
        <w:trPr>
          <w:trHeight w:val="454"/>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72CFCDC" w14:textId="77777777" w:rsidR="000F27DC" w:rsidRPr="00675D77" w:rsidRDefault="000F27DC" w:rsidP="00256F43">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市町村による企業立地を促進するための助成金又は税の軽減等の優遇制度の利用が見込まれることが確認できるもの（</w:t>
            </w:r>
            <w:r w:rsidR="00242066" w:rsidRPr="00675D77">
              <w:rPr>
                <w:rFonts w:ascii="ＭＳ 明朝" w:hAnsi="ＭＳ 明朝" w:cs="ＭＳ Ｐゴシック" w:hint="eastAsia"/>
                <w:snapToGrid/>
                <w:kern w:val="0"/>
                <w:sz w:val="20"/>
                <w:szCs w:val="20"/>
              </w:rPr>
              <w:t>産業集積促進地域における工場等の立地に係る申請の</w:t>
            </w:r>
            <w:r w:rsidRPr="00675D77">
              <w:rPr>
                <w:rFonts w:ascii="ＭＳ 明朝" w:hAnsi="ＭＳ 明朝" w:cs="ＭＳ Ｐゴシック" w:hint="eastAsia"/>
                <w:snapToGrid/>
                <w:kern w:val="0"/>
                <w:sz w:val="20"/>
                <w:szCs w:val="20"/>
              </w:rPr>
              <w:t>場合のみ）</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43ED66E7" w14:textId="77777777" w:rsidR="000F27DC" w:rsidRPr="00675D77" w:rsidRDefault="000F27DC" w:rsidP="00BE4EBC">
            <w:pPr>
              <w:widowControl/>
              <w:jc w:val="center"/>
              <w:rPr>
                <w:rFonts w:ascii="ＭＳ 明朝" w:hAnsi="ＭＳ 明朝" w:cs="ＭＳ Ｐゴシック"/>
                <w:snapToGrid/>
                <w:kern w:val="0"/>
                <w:sz w:val="24"/>
              </w:rPr>
            </w:pPr>
          </w:p>
        </w:tc>
      </w:tr>
      <w:tr w:rsidR="000F27DC" w:rsidRPr="000F27DC" w14:paraId="205DF2EB" w14:textId="77777777" w:rsidTr="00BE4EBC">
        <w:trPr>
          <w:trHeight w:val="356"/>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A7798A4" w14:textId="77777777" w:rsidR="000F27DC" w:rsidRPr="00675D77" w:rsidRDefault="00BE4EBC" w:rsidP="00A527A2">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府税に係る納税証明書</w:t>
            </w:r>
            <w:r w:rsidR="00A527A2" w:rsidRPr="00675D77">
              <w:rPr>
                <w:rFonts w:ascii="ＭＳ 明朝" w:hAnsi="ＭＳ 明朝" w:cs="ＭＳ Ｐゴシック" w:hint="eastAsia"/>
                <w:snapToGrid/>
                <w:kern w:val="0"/>
                <w:sz w:val="20"/>
                <w:szCs w:val="20"/>
              </w:rPr>
              <w:t>（</w:t>
            </w:r>
            <w:r w:rsidR="00DF467B" w:rsidRPr="00675D77">
              <w:rPr>
                <w:rFonts w:ascii="ＭＳ 明朝" w:hAnsi="ＭＳ 明朝" w:cs="ＭＳ Ｐゴシック" w:hint="eastAsia"/>
                <w:snapToGrid/>
                <w:kern w:val="0"/>
                <w:sz w:val="20"/>
                <w:szCs w:val="20"/>
              </w:rPr>
              <w:t>未納のない証明書</w:t>
            </w:r>
            <w:r w:rsidRPr="00675D77">
              <w:rPr>
                <w:rFonts w:ascii="ＭＳ 明朝" w:hAnsi="ＭＳ 明朝" w:cs="ＭＳ Ｐゴシック" w:hint="eastAsia"/>
                <w:snapToGrid/>
                <w:kern w:val="0"/>
                <w:sz w:val="20"/>
                <w:szCs w:val="20"/>
              </w:rPr>
              <w:t>）</w:t>
            </w:r>
            <w:r w:rsidR="00096358" w:rsidRPr="00675D77">
              <w:rPr>
                <w:rFonts w:ascii="ＭＳ 明朝" w:hAnsi="ＭＳ 明朝" w:cs="ＭＳ Ｐゴシック" w:hint="eastAsia"/>
                <w:snapToGrid/>
                <w:kern w:val="0"/>
                <w:sz w:val="20"/>
                <w:szCs w:val="20"/>
              </w:rPr>
              <w:t>の写し</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1927A126" w14:textId="77777777" w:rsidR="000F27DC" w:rsidRPr="00675D77" w:rsidRDefault="000F27DC" w:rsidP="00BE4EBC">
            <w:pPr>
              <w:widowControl/>
              <w:jc w:val="center"/>
              <w:rPr>
                <w:rFonts w:ascii="ＭＳ 明朝" w:hAnsi="ＭＳ 明朝" w:cs="ＭＳ Ｐゴシック"/>
                <w:snapToGrid/>
                <w:kern w:val="0"/>
                <w:sz w:val="24"/>
              </w:rPr>
            </w:pPr>
          </w:p>
        </w:tc>
      </w:tr>
      <w:tr w:rsidR="00BE4EBC" w:rsidRPr="000F27DC" w14:paraId="0E507406" w14:textId="77777777" w:rsidTr="00BE4EBC">
        <w:trPr>
          <w:trHeight w:val="377"/>
        </w:trPr>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F3CD91E" w14:textId="77777777" w:rsidR="00BE4EBC" w:rsidRPr="00675D77" w:rsidRDefault="00BE4EBC" w:rsidP="00BE4EBC">
            <w:pPr>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債権債務者（登録）申請書</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6C623321" w14:textId="77777777" w:rsidR="00BE4EBC" w:rsidRPr="00675D77" w:rsidRDefault="00BE4EBC" w:rsidP="00BE4EBC">
            <w:pPr>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5</w:t>
            </w:r>
          </w:p>
        </w:tc>
      </w:tr>
    </w:tbl>
    <w:p w14:paraId="3F7FC78C" w14:textId="77777777" w:rsidR="004C3E66" w:rsidRPr="004C3E66" w:rsidRDefault="004C3E66" w:rsidP="004A6D92">
      <w:pPr>
        <w:ind w:rightChars="-24" w:right="-53" w:firstLineChars="50" w:firstLine="100"/>
        <w:rPr>
          <w:rFonts w:ascii="ＭＳ ゴシック" w:eastAsia="ＭＳ ゴシック" w:hAnsi="ＭＳ ゴシック" w:cs="ＭＳ Ｐゴシック"/>
          <w:snapToGrid/>
          <w:kern w:val="0"/>
          <w:sz w:val="20"/>
          <w:szCs w:val="20"/>
        </w:rPr>
      </w:pPr>
      <w:r w:rsidRPr="000F27DC">
        <w:rPr>
          <w:rFonts w:ascii="ＭＳ ゴシック" w:eastAsia="ＭＳ ゴシック" w:hAnsi="ＭＳ ゴシック" w:cs="ＭＳ Ｐゴシック" w:hint="eastAsia"/>
          <w:snapToGrid/>
          <w:kern w:val="0"/>
          <w:sz w:val="20"/>
          <w:szCs w:val="20"/>
        </w:rPr>
        <w:t>※　検査時に原本確認しますので、</w:t>
      </w:r>
      <w:r>
        <w:rPr>
          <w:rFonts w:ascii="ＭＳ ゴシック" w:eastAsia="ＭＳ ゴシック" w:hAnsi="ＭＳ ゴシック" w:cs="ＭＳ Ｐゴシック" w:hint="eastAsia"/>
          <w:snapToGrid/>
          <w:kern w:val="0"/>
          <w:sz w:val="20"/>
          <w:szCs w:val="20"/>
        </w:rPr>
        <w:t>登記事項証明書</w:t>
      </w:r>
      <w:r w:rsidRPr="004D6710">
        <w:rPr>
          <w:rFonts w:ascii="ＭＳ ゴシック" w:eastAsia="ＭＳ ゴシック" w:hAnsi="ＭＳ ゴシック" w:cs="ＭＳ Ｐゴシック" w:hint="eastAsia"/>
          <w:snapToGrid/>
          <w:kern w:val="0"/>
          <w:sz w:val="20"/>
          <w:szCs w:val="20"/>
        </w:rPr>
        <w:t>など</w:t>
      </w:r>
      <w:r w:rsidRPr="000F27DC">
        <w:rPr>
          <w:rFonts w:ascii="ＭＳ ゴシック" w:eastAsia="ＭＳ ゴシック" w:hAnsi="ＭＳ ゴシック" w:cs="ＭＳ Ｐゴシック" w:hint="eastAsia"/>
          <w:snapToGrid/>
          <w:kern w:val="0"/>
          <w:sz w:val="20"/>
          <w:szCs w:val="20"/>
        </w:rPr>
        <w:t>の原本は保管整理しておいてください。</w:t>
      </w:r>
    </w:p>
    <w:p w14:paraId="241716A2" w14:textId="77777777" w:rsidR="004A6D92" w:rsidRPr="00675D77" w:rsidRDefault="000F27DC" w:rsidP="004A6D92">
      <w:pPr>
        <w:ind w:rightChars="25" w:right="55" w:firstLineChars="50" w:firstLine="100"/>
        <w:rPr>
          <w:rFonts w:ascii="ＭＳ ゴシック" w:eastAsia="ＭＳ ゴシック" w:hAnsi="ＭＳ ゴシック" w:cs="ＭＳ Ｐゴシック"/>
          <w:snapToGrid/>
          <w:kern w:val="0"/>
          <w:sz w:val="20"/>
          <w:szCs w:val="20"/>
          <w:u w:val="single"/>
        </w:rPr>
      </w:pPr>
      <w:r w:rsidRPr="000F27DC">
        <w:rPr>
          <w:rFonts w:ascii="ＭＳ ゴシック" w:eastAsia="ＭＳ ゴシック" w:hAnsi="ＭＳ ゴシック" w:cs="ＭＳ Ｐゴシック" w:hint="eastAsia"/>
          <w:snapToGrid/>
          <w:kern w:val="0"/>
          <w:sz w:val="20"/>
          <w:szCs w:val="20"/>
        </w:rPr>
        <w:t xml:space="preserve">※　</w:t>
      </w:r>
      <w:r w:rsidR="00F2203D">
        <w:rPr>
          <w:rFonts w:ascii="ＭＳ ゴシック" w:eastAsia="ＭＳ ゴシック" w:hAnsi="ＭＳ ゴシック" w:cs="ＭＳ Ｐゴシック" w:hint="eastAsia"/>
          <w:snapToGrid/>
          <w:kern w:val="0"/>
          <w:sz w:val="20"/>
          <w:szCs w:val="20"/>
          <w:u w:val="single"/>
        </w:rPr>
        <w:t>府外</w:t>
      </w:r>
      <w:r w:rsidR="00F2203D" w:rsidRPr="00675D77">
        <w:rPr>
          <w:rFonts w:ascii="ＭＳ ゴシック" w:eastAsia="ＭＳ ゴシック" w:hAnsi="ＭＳ ゴシック" w:cs="ＭＳ Ｐゴシック" w:hint="eastAsia"/>
          <w:snapToGrid/>
          <w:kern w:val="0"/>
          <w:sz w:val="20"/>
          <w:szCs w:val="20"/>
          <w:u w:val="single"/>
        </w:rPr>
        <w:t>に本店</w:t>
      </w:r>
      <w:r w:rsidRPr="00675D77">
        <w:rPr>
          <w:rFonts w:ascii="ＭＳ ゴシック" w:eastAsia="ＭＳ ゴシック" w:hAnsi="ＭＳ ゴシック" w:cs="ＭＳ Ｐゴシック" w:hint="eastAsia"/>
          <w:snapToGrid/>
          <w:kern w:val="0"/>
          <w:sz w:val="20"/>
          <w:szCs w:val="20"/>
          <w:u w:val="single"/>
        </w:rPr>
        <w:t>があり、府内に工場</w:t>
      </w:r>
      <w:r w:rsidR="002B3044" w:rsidRPr="00675D77">
        <w:rPr>
          <w:rFonts w:ascii="ＭＳ ゴシック" w:eastAsia="ＭＳ ゴシック" w:hAnsi="ＭＳ ゴシック" w:cs="ＭＳ Ｐゴシック" w:hint="eastAsia"/>
          <w:snapToGrid/>
          <w:kern w:val="0"/>
          <w:sz w:val="20"/>
          <w:szCs w:val="20"/>
          <w:u w:val="single"/>
        </w:rPr>
        <w:t>、研究開発施設</w:t>
      </w:r>
      <w:r w:rsidRPr="00675D77">
        <w:rPr>
          <w:rFonts w:ascii="ＭＳ ゴシック" w:eastAsia="ＭＳ ゴシック" w:hAnsi="ＭＳ ゴシック" w:cs="ＭＳ Ｐゴシック" w:hint="eastAsia"/>
          <w:snapToGrid/>
          <w:kern w:val="0"/>
          <w:sz w:val="20"/>
          <w:szCs w:val="20"/>
          <w:u w:val="single"/>
        </w:rPr>
        <w:t>を所有する場合で、補助率の加算を受けようとする</w:t>
      </w:r>
    </w:p>
    <w:p w14:paraId="24CC1759" w14:textId="77777777" w:rsidR="00EE30F1" w:rsidRPr="00675D77" w:rsidRDefault="000F27DC" w:rsidP="00EE30F1">
      <w:pPr>
        <w:ind w:rightChars="25" w:right="55" w:firstLineChars="150" w:firstLine="30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u w:val="single"/>
        </w:rPr>
        <w:t>場合</w:t>
      </w:r>
      <w:r w:rsidRPr="00675D77">
        <w:rPr>
          <w:rFonts w:ascii="ＭＳ ゴシック" w:eastAsia="ＭＳ ゴシック" w:hAnsi="ＭＳ ゴシック" w:cs="ＭＳ Ｐゴシック" w:hint="eastAsia"/>
          <w:snapToGrid/>
          <w:kern w:val="0"/>
          <w:sz w:val="20"/>
          <w:szCs w:val="20"/>
        </w:rPr>
        <w:t>は、当該工場</w:t>
      </w:r>
      <w:r w:rsidR="00F02217" w:rsidRPr="00675D77">
        <w:rPr>
          <w:rFonts w:ascii="ＭＳ ゴシック" w:eastAsia="ＭＳ ゴシック" w:hAnsi="ＭＳ ゴシック" w:cs="ＭＳ Ｐゴシック" w:hint="eastAsia"/>
          <w:snapToGrid/>
          <w:kern w:val="0"/>
          <w:sz w:val="20"/>
          <w:szCs w:val="20"/>
        </w:rPr>
        <w:t>等</w:t>
      </w:r>
      <w:r w:rsidRPr="00675D77">
        <w:rPr>
          <w:rFonts w:ascii="ＭＳ ゴシック" w:eastAsia="ＭＳ ゴシック" w:hAnsi="ＭＳ ゴシック" w:cs="ＭＳ Ｐゴシック" w:hint="eastAsia"/>
          <w:snapToGrid/>
          <w:kern w:val="0"/>
          <w:sz w:val="20"/>
          <w:szCs w:val="20"/>
        </w:rPr>
        <w:t>の登記事項証明書（全部事項証明書）</w:t>
      </w:r>
      <w:r w:rsidR="002B3044" w:rsidRPr="00675D77">
        <w:rPr>
          <w:rFonts w:ascii="ＭＳ ゴシック" w:eastAsia="ＭＳ ゴシック" w:hAnsi="ＭＳ ゴシック" w:cs="ＭＳ Ｐゴシック" w:hint="eastAsia"/>
          <w:snapToGrid/>
          <w:kern w:val="0"/>
          <w:sz w:val="20"/>
          <w:szCs w:val="20"/>
        </w:rPr>
        <w:t>の写し</w:t>
      </w:r>
      <w:r w:rsidRPr="00675D77">
        <w:rPr>
          <w:rFonts w:ascii="ＭＳ ゴシック" w:eastAsia="ＭＳ ゴシック" w:hAnsi="ＭＳ ゴシック" w:cs="ＭＳ Ｐゴシック" w:hint="eastAsia"/>
          <w:snapToGrid/>
          <w:kern w:val="0"/>
          <w:sz w:val="20"/>
          <w:szCs w:val="20"/>
        </w:rPr>
        <w:t>も併せて提出</w:t>
      </w:r>
      <w:r w:rsidR="004A6D92" w:rsidRPr="00675D77">
        <w:rPr>
          <w:rFonts w:ascii="ＭＳ ゴシック" w:eastAsia="ＭＳ ゴシック" w:hAnsi="ＭＳ ゴシック" w:cs="ＭＳ Ｐゴシック" w:hint="eastAsia"/>
          <w:snapToGrid/>
          <w:kern w:val="0"/>
          <w:sz w:val="20"/>
          <w:szCs w:val="20"/>
        </w:rPr>
        <w:t>してください。</w:t>
      </w:r>
      <w:r w:rsidR="00EE30F1" w:rsidRPr="00675D77">
        <w:rPr>
          <w:rFonts w:ascii="ＭＳ ゴシック" w:eastAsia="ＭＳ ゴシック" w:hAnsi="ＭＳ ゴシック" w:cs="ＭＳ Ｐゴシック" w:hint="eastAsia"/>
          <w:snapToGrid/>
          <w:kern w:val="0"/>
          <w:sz w:val="20"/>
          <w:szCs w:val="20"/>
        </w:rPr>
        <w:t>（府内</w:t>
      </w:r>
    </w:p>
    <w:p w14:paraId="44A88AA6" w14:textId="77777777" w:rsidR="00EE30F1" w:rsidRPr="00675D77" w:rsidRDefault="00A55692" w:rsidP="00EE30F1">
      <w:pPr>
        <w:ind w:rightChars="25" w:right="55" w:firstLineChars="150" w:firstLine="30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に</w:t>
      </w:r>
      <w:r w:rsidR="00EE30F1" w:rsidRPr="00675D77">
        <w:rPr>
          <w:rFonts w:ascii="ＭＳ ゴシック" w:eastAsia="ＭＳ ゴシック" w:hAnsi="ＭＳ ゴシック" w:cs="ＭＳ Ｐゴシック" w:hint="eastAsia"/>
          <w:snapToGrid/>
          <w:kern w:val="0"/>
          <w:sz w:val="20"/>
          <w:szCs w:val="20"/>
        </w:rPr>
        <w:t>本店がある場合は、ご提出いただく法人登記簿謄本</w:t>
      </w:r>
      <w:r w:rsidR="00256BDB" w:rsidRPr="00675D77">
        <w:rPr>
          <w:rFonts w:ascii="ＭＳ ゴシック" w:eastAsia="ＭＳ ゴシック" w:hAnsi="ＭＳ ゴシック" w:cs="ＭＳ Ｐゴシック" w:hint="eastAsia"/>
          <w:snapToGrid/>
          <w:kern w:val="0"/>
          <w:sz w:val="20"/>
          <w:szCs w:val="20"/>
        </w:rPr>
        <w:t>の写し</w:t>
      </w:r>
      <w:r w:rsidR="00EE30F1" w:rsidRPr="00675D77">
        <w:rPr>
          <w:rFonts w:ascii="ＭＳ ゴシック" w:eastAsia="ＭＳ ゴシック" w:hAnsi="ＭＳ ゴシック" w:cs="ＭＳ Ｐゴシック" w:hint="eastAsia"/>
          <w:snapToGrid/>
          <w:kern w:val="0"/>
          <w:sz w:val="20"/>
          <w:szCs w:val="20"/>
        </w:rPr>
        <w:t>で確認します。）</w:t>
      </w:r>
    </w:p>
    <w:p w14:paraId="10DBC991" w14:textId="77777777" w:rsidR="000F27DC" w:rsidRDefault="000F27DC" w:rsidP="000F27DC">
      <w:pPr>
        <w:ind w:rightChars="1272" w:right="2798"/>
        <w:rPr>
          <w:rFonts w:ascii="ＭＳ ゴシック" w:eastAsia="ＭＳ ゴシック" w:hAnsi="ＭＳ ゴシック"/>
        </w:rPr>
      </w:pPr>
    </w:p>
    <w:p w14:paraId="5AD0692F" w14:textId="77777777" w:rsidR="00E614F3" w:rsidRDefault="00E614F3" w:rsidP="000F27DC">
      <w:pPr>
        <w:ind w:rightChars="1272" w:right="2798"/>
        <w:rPr>
          <w:rFonts w:ascii="ＭＳ ゴシック" w:eastAsia="ＭＳ ゴシック" w:hAnsi="ＭＳ ゴシック"/>
        </w:rPr>
      </w:pPr>
    </w:p>
    <w:p w14:paraId="0860220B" w14:textId="77777777" w:rsidR="00D351F0" w:rsidRDefault="00D351F0" w:rsidP="00E614F3">
      <w:pPr>
        <w:ind w:rightChars="37" w:right="81" w:firstLineChars="100" w:firstLine="220"/>
        <w:rPr>
          <w:rFonts w:ascii="ＭＳ ゴシック" w:eastAsia="ＭＳ ゴシック" w:hAnsi="ＭＳ ゴシック" w:cs="ＭＳ Ｐゴシック"/>
          <w:snapToGrid/>
          <w:kern w:val="0"/>
          <w:szCs w:val="22"/>
        </w:rPr>
      </w:pPr>
    </w:p>
    <w:p w14:paraId="6B06BE09" w14:textId="77777777" w:rsidR="00E614F3" w:rsidRPr="00816615" w:rsidRDefault="00D351F0" w:rsidP="00E614F3">
      <w:pPr>
        <w:ind w:rightChars="37" w:right="81" w:firstLineChars="100" w:firstLine="220"/>
        <w:rPr>
          <w:rFonts w:ascii="ＭＳ ゴシック" w:eastAsia="ＭＳ ゴシック" w:hAnsi="ＭＳ ゴシック" w:cs="ＭＳ Ｐゴシック"/>
          <w:snapToGrid/>
          <w:kern w:val="0"/>
          <w:szCs w:val="22"/>
        </w:rPr>
      </w:pPr>
      <w:r>
        <w:rPr>
          <w:rFonts w:ascii="ＭＳ ゴシック" w:eastAsia="ＭＳ ゴシック" w:hAnsi="ＭＳ ゴシック" w:cs="ＭＳ Ｐゴシック" w:hint="eastAsia"/>
          <w:snapToGrid/>
          <w:kern w:val="0"/>
          <w:szCs w:val="22"/>
        </w:rPr>
        <w:lastRenderedPageBreak/>
        <w:t>(</w:t>
      </w:r>
      <w:r>
        <w:rPr>
          <w:rFonts w:ascii="ＭＳ ゴシック" w:eastAsia="ＭＳ ゴシック" w:hAnsi="ＭＳ ゴシック" w:cs="ＭＳ Ｐゴシック"/>
          <w:snapToGrid/>
          <w:kern w:val="0"/>
          <w:szCs w:val="22"/>
        </w:rPr>
        <w:t>2</w:t>
      </w:r>
      <w:r w:rsidR="00E614F3" w:rsidRPr="0090672A">
        <w:rPr>
          <w:rFonts w:ascii="ＭＳ ゴシック" w:eastAsia="ＭＳ ゴシック" w:hAnsi="ＭＳ ゴシック" w:cs="ＭＳ Ｐゴシック" w:hint="eastAsia"/>
          <w:snapToGrid/>
          <w:kern w:val="0"/>
          <w:szCs w:val="22"/>
        </w:rPr>
        <w:t>)　操業開始時に提出するもの</w:t>
      </w:r>
    </w:p>
    <w:tbl>
      <w:tblPr>
        <w:tblW w:w="8880" w:type="dxa"/>
        <w:tblInd w:w="569" w:type="dxa"/>
        <w:tblLayout w:type="fixed"/>
        <w:tblCellMar>
          <w:left w:w="99" w:type="dxa"/>
          <w:right w:w="99" w:type="dxa"/>
        </w:tblCellMar>
        <w:tblLook w:val="0000" w:firstRow="0" w:lastRow="0" w:firstColumn="0" w:lastColumn="0" w:noHBand="0" w:noVBand="0"/>
      </w:tblPr>
      <w:tblGrid>
        <w:gridCol w:w="390"/>
        <w:gridCol w:w="7504"/>
        <w:gridCol w:w="986"/>
      </w:tblGrid>
      <w:tr w:rsidR="00E614F3" w:rsidRPr="0090672A" w14:paraId="331ADB05" w14:textId="77777777" w:rsidTr="004779C2">
        <w:trPr>
          <w:trHeight w:val="925"/>
        </w:trPr>
        <w:tc>
          <w:tcPr>
            <w:tcW w:w="7894" w:type="dxa"/>
            <w:gridSpan w:val="2"/>
            <w:tcBorders>
              <w:top w:val="single" w:sz="4" w:space="0" w:color="auto"/>
              <w:left w:val="single" w:sz="4" w:space="0" w:color="auto"/>
              <w:right w:val="single" w:sz="4" w:space="0" w:color="000000"/>
            </w:tcBorders>
            <w:shd w:val="clear" w:color="auto" w:fill="auto"/>
            <w:vAlign w:val="center"/>
          </w:tcPr>
          <w:p w14:paraId="7CB54864" w14:textId="77777777" w:rsidR="00E614F3" w:rsidRPr="00675D77" w:rsidRDefault="00E614F3" w:rsidP="004779C2">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操業開始届出書（様式第7号）</w:t>
            </w:r>
          </w:p>
          <w:p w14:paraId="51A71E89" w14:textId="77777777" w:rsidR="00E614F3" w:rsidRPr="00675D77" w:rsidRDefault="00E614F3" w:rsidP="004779C2">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補助要件達成届出書</w:t>
            </w:r>
          </w:p>
          <w:p w14:paraId="134B5181" w14:textId="77777777" w:rsidR="00E614F3" w:rsidRPr="00675D77" w:rsidRDefault="00E614F3" w:rsidP="004779C2">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府内常用雇用者名簿（様式第５号の３その１）</w:t>
            </w:r>
          </w:p>
          <w:p w14:paraId="4B826C46" w14:textId="77777777" w:rsidR="00E614F3" w:rsidRPr="00675D77" w:rsidRDefault="00E614F3" w:rsidP="004779C2">
            <w:pPr>
              <w:widowControl/>
              <w:ind w:leftChars="100" w:left="220"/>
              <w:jc w:val="left"/>
              <w:rPr>
                <w:rFonts w:ascii="ＭＳ 明朝" w:hAnsi="ＭＳ 明朝" w:cs="ＭＳ Ｐゴシック"/>
                <w:strike/>
                <w:snapToGrid/>
                <w:kern w:val="0"/>
                <w:sz w:val="20"/>
                <w:szCs w:val="20"/>
                <w:u w:val="single"/>
              </w:rPr>
            </w:pPr>
            <w:r w:rsidRPr="00675D77">
              <w:rPr>
                <w:rFonts w:ascii="ＭＳ 明朝" w:hAnsi="ＭＳ 明朝" w:cs="ＭＳ Ｐゴシック" w:hint="eastAsia"/>
                <w:snapToGrid/>
                <w:kern w:val="0"/>
                <w:sz w:val="20"/>
                <w:szCs w:val="20"/>
              </w:rPr>
              <w:t>雇用者名簿等提出同意書（様式第５号の４）及び下記書類の写し</w:t>
            </w:r>
          </w:p>
        </w:tc>
        <w:tc>
          <w:tcPr>
            <w:tcW w:w="986" w:type="dxa"/>
            <w:tcBorders>
              <w:top w:val="single" w:sz="4" w:space="0" w:color="auto"/>
              <w:left w:val="single" w:sz="4" w:space="0" w:color="auto"/>
              <w:right w:val="single" w:sz="4" w:space="0" w:color="auto"/>
            </w:tcBorders>
            <w:shd w:val="clear" w:color="auto" w:fill="auto"/>
            <w:vAlign w:val="center"/>
          </w:tcPr>
          <w:p w14:paraId="65808BEC" w14:textId="77777777" w:rsidR="00E614F3" w:rsidRPr="00675D77" w:rsidRDefault="00943DDF" w:rsidP="004779C2">
            <w:pPr>
              <w:widowControl/>
              <w:spacing w:line="240" w:lineRule="exact"/>
              <w:jc w:val="lef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P29</w:t>
            </w:r>
          </w:p>
          <w:p w14:paraId="0F84DC6A" w14:textId="77777777" w:rsidR="00E614F3" w:rsidRPr="00675D77" w:rsidRDefault="00E614F3" w:rsidP="004779C2">
            <w:pPr>
              <w:widowControl/>
              <w:spacing w:line="240" w:lineRule="exact"/>
              <w:jc w:val="righ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w:t>
            </w:r>
            <w:r w:rsidR="00943DDF" w:rsidRPr="00675D77">
              <w:rPr>
                <w:rFonts w:ascii="ＭＳ 明朝" w:hAnsi="ＭＳ 明朝" w:cs="ＭＳ Ｐゴシック" w:hint="eastAsia"/>
                <w:snapToGrid/>
                <w:kern w:val="0"/>
                <w:sz w:val="24"/>
              </w:rPr>
              <w:t>31</w:t>
            </w:r>
          </w:p>
          <w:p w14:paraId="770895C3" w14:textId="77777777" w:rsidR="00E614F3" w:rsidRPr="00675D77" w:rsidRDefault="00943DDF" w:rsidP="004779C2">
            <w:pPr>
              <w:widowControl/>
              <w:spacing w:line="240" w:lineRule="exact"/>
              <w:jc w:val="lef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P32</w:t>
            </w:r>
          </w:p>
          <w:p w14:paraId="1F665014" w14:textId="77777777" w:rsidR="00E614F3" w:rsidRPr="00675D77" w:rsidRDefault="00E614F3" w:rsidP="004779C2">
            <w:pPr>
              <w:widowControl/>
              <w:spacing w:line="240" w:lineRule="exact"/>
              <w:jc w:val="left"/>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P3</w:t>
            </w:r>
            <w:r w:rsidR="00A72067" w:rsidRPr="00675D77">
              <w:rPr>
                <w:rFonts w:ascii="ＭＳ 明朝" w:hAnsi="ＭＳ 明朝" w:cs="ＭＳ Ｐゴシック" w:hint="eastAsia"/>
                <w:snapToGrid/>
                <w:kern w:val="0"/>
                <w:sz w:val="24"/>
              </w:rPr>
              <w:t>3</w:t>
            </w:r>
          </w:p>
        </w:tc>
      </w:tr>
      <w:tr w:rsidR="00E614F3" w:rsidRPr="006172DD" w14:paraId="42A39ED8" w14:textId="77777777" w:rsidTr="004779C2">
        <w:trPr>
          <w:trHeight w:val="284"/>
        </w:trPr>
        <w:tc>
          <w:tcPr>
            <w:tcW w:w="390" w:type="dxa"/>
            <w:tcBorders>
              <w:top w:val="nil"/>
              <w:left w:val="single" w:sz="4" w:space="0" w:color="auto"/>
              <w:bottom w:val="single" w:sz="4" w:space="0" w:color="auto"/>
              <w:right w:val="single" w:sz="4" w:space="0" w:color="auto"/>
            </w:tcBorders>
            <w:shd w:val="clear" w:color="auto" w:fill="auto"/>
            <w:vAlign w:val="center"/>
          </w:tcPr>
          <w:p w14:paraId="28511ACC" w14:textId="77777777" w:rsidR="00E614F3" w:rsidRPr="006172DD" w:rsidRDefault="00E614F3" w:rsidP="004779C2">
            <w:pPr>
              <w:widowControl/>
              <w:jc w:val="left"/>
              <w:rPr>
                <w:rFonts w:ascii="ＭＳ 明朝" w:hAnsi="ＭＳ 明朝" w:cs="ＭＳ Ｐゴシック"/>
                <w:snapToGrid/>
                <w:kern w:val="0"/>
                <w:sz w:val="20"/>
                <w:szCs w:val="20"/>
              </w:rPr>
            </w:pPr>
          </w:p>
        </w:tc>
        <w:tc>
          <w:tcPr>
            <w:tcW w:w="7504" w:type="dxa"/>
            <w:tcBorders>
              <w:top w:val="single" w:sz="4" w:space="0" w:color="auto"/>
              <w:left w:val="nil"/>
              <w:bottom w:val="single" w:sz="4" w:space="0" w:color="auto"/>
              <w:right w:val="single" w:sz="4" w:space="0" w:color="000000"/>
            </w:tcBorders>
            <w:shd w:val="clear" w:color="auto" w:fill="auto"/>
            <w:vAlign w:val="center"/>
          </w:tcPr>
          <w:p w14:paraId="4A7DBEA1" w14:textId="77777777" w:rsidR="00E614F3" w:rsidRPr="00675D77" w:rsidRDefault="00E614F3" w:rsidP="004779C2">
            <w:pPr>
              <w:ind w:leftChars="91" w:left="200"/>
              <w:rPr>
                <w:rFonts w:ascii="ＭＳ 明朝" w:hAnsi="ＭＳ 明朝"/>
                <w:sz w:val="20"/>
                <w:szCs w:val="20"/>
              </w:rPr>
            </w:pPr>
            <w:r w:rsidRPr="00675D77">
              <w:rPr>
                <w:rFonts w:ascii="ＭＳ 明朝" w:hAnsi="ＭＳ 明朝" w:hint="eastAsia"/>
                <w:sz w:val="20"/>
                <w:szCs w:val="20"/>
              </w:rPr>
              <w:t>従業員が府内に居住していることを証明するもの（住民票等）及び</w:t>
            </w:r>
          </w:p>
          <w:p w14:paraId="5506FB02" w14:textId="77777777" w:rsidR="00E614F3" w:rsidRPr="00675D77" w:rsidRDefault="00E614F3" w:rsidP="004779C2">
            <w:pPr>
              <w:ind w:leftChars="91" w:left="200"/>
              <w:rPr>
                <w:rFonts w:ascii="ＭＳ 明朝" w:hAnsi="ＭＳ 明朝"/>
                <w:sz w:val="20"/>
                <w:szCs w:val="20"/>
              </w:rPr>
            </w:pPr>
            <w:r w:rsidRPr="00675D77">
              <w:rPr>
                <w:rFonts w:ascii="ＭＳ 明朝" w:hAnsi="ＭＳ 明朝" w:hint="eastAsia"/>
                <w:sz w:val="20"/>
                <w:szCs w:val="20"/>
              </w:rPr>
              <w:t>勤務を証明する出勤簿等、</w:t>
            </w:r>
            <w:r w:rsidRPr="00675D77">
              <w:rPr>
                <w:rFonts w:ascii="ＭＳ 明朝" w:hAnsi="ＭＳ 明朝" w:hint="eastAsia"/>
                <w:sz w:val="20"/>
                <w:szCs w:val="20"/>
              </w:rPr>
              <w:br/>
              <w:t>雇用保険被保険者資格取得確認等通知書（事業主通知書）</w:t>
            </w:r>
            <w:r w:rsidR="009D3BAB" w:rsidRPr="00675D77">
              <w:rPr>
                <w:rFonts w:ascii="ＭＳ 明朝" w:hAnsi="ＭＳ 明朝" w:hint="eastAsia"/>
                <w:sz w:val="20"/>
                <w:szCs w:val="20"/>
              </w:rPr>
              <w:t>（又は事業所別被保険者台帳）</w:t>
            </w:r>
            <w:r w:rsidRPr="00675D77">
              <w:rPr>
                <w:rFonts w:ascii="ＭＳ 明朝" w:hAnsi="ＭＳ 明朝" w:hint="eastAsia"/>
                <w:sz w:val="20"/>
                <w:szCs w:val="20"/>
              </w:rPr>
              <w:t>及び</w:t>
            </w:r>
          </w:p>
          <w:p w14:paraId="07D85160" w14:textId="77777777" w:rsidR="00E614F3" w:rsidRPr="00675D77" w:rsidRDefault="00E614F3" w:rsidP="004779C2">
            <w:pPr>
              <w:ind w:leftChars="91" w:left="200"/>
              <w:rPr>
                <w:rFonts w:ascii="ＭＳ 明朝" w:hAnsi="ＭＳ 明朝" w:cs="ＭＳ Ｐゴシック"/>
                <w:sz w:val="20"/>
                <w:szCs w:val="20"/>
              </w:rPr>
            </w:pPr>
            <w:r w:rsidRPr="00675D77">
              <w:rPr>
                <w:rFonts w:ascii="ＭＳ 明朝" w:hAnsi="ＭＳ 明朝" w:hint="eastAsia"/>
                <w:sz w:val="20"/>
                <w:szCs w:val="20"/>
              </w:rPr>
              <w:t>常用雇用を証明する労働契約書、労働条件通知書等</w:t>
            </w:r>
          </w:p>
        </w:tc>
        <w:tc>
          <w:tcPr>
            <w:tcW w:w="986" w:type="dxa"/>
            <w:tcBorders>
              <w:top w:val="single" w:sz="4" w:space="0" w:color="auto"/>
              <w:left w:val="single" w:sz="4" w:space="0" w:color="auto"/>
              <w:bottom w:val="single" w:sz="4" w:space="0" w:color="000000"/>
              <w:right w:val="single" w:sz="4" w:space="0" w:color="auto"/>
            </w:tcBorders>
            <w:vAlign w:val="center"/>
          </w:tcPr>
          <w:p w14:paraId="10B67498" w14:textId="77777777" w:rsidR="00E614F3" w:rsidRPr="00675D77" w:rsidRDefault="00E614F3" w:rsidP="004779C2">
            <w:pPr>
              <w:widowControl/>
              <w:jc w:val="left"/>
              <w:rPr>
                <w:rFonts w:ascii="ＭＳ 明朝" w:hAnsi="ＭＳ 明朝" w:cs="ＭＳ Ｐゴシック"/>
                <w:snapToGrid/>
                <w:kern w:val="0"/>
                <w:sz w:val="24"/>
              </w:rPr>
            </w:pPr>
          </w:p>
        </w:tc>
      </w:tr>
    </w:tbl>
    <w:p w14:paraId="1A11A414" w14:textId="77777777" w:rsidR="000F27DC" w:rsidRDefault="000F27DC"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31D0646A" w14:textId="77777777" w:rsidR="00E614F3" w:rsidRDefault="00E614F3" w:rsidP="00E614F3">
      <w:pPr>
        <w:ind w:rightChars="-24" w:right="-53" w:firstLineChars="200" w:firstLine="400"/>
        <w:rPr>
          <w:rFonts w:ascii="ＭＳ ゴシック" w:eastAsia="ＭＳ ゴシック" w:hAnsi="ＭＳ ゴシック" w:cs="ＭＳ Ｐゴシック"/>
          <w:snapToGrid/>
          <w:kern w:val="0"/>
          <w:sz w:val="20"/>
          <w:szCs w:val="20"/>
        </w:rPr>
      </w:pPr>
      <w:r>
        <w:rPr>
          <w:rFonts w:ascii="ＭＳ ゴシック" w:eastAsia="ＭＳ ゴシック" w:hAnsi="ＭＳ ゴシック" w:cs="ＭＳ Ｐゴシック" w:hint="eastAsia"/>
          <w:snapToGrid/>
          <w:kern w:val="0"/>
          <w:sz w:val="20"/>
          <w:szCs w:val="20"/>
        </w:rPr>
        <w:t xml:space="preserve">　</w:t>
      </w:r>
      <w:r w:rsidRPr="000F27DC">
        <w:rPr>
          <w:rFonts w:ascii="ＭＳ ゴシック" w:eastAsia="ＭＳ ゴシック" w:hAnsi="ＭＳ ゴシック" w:cs="ＭＳ Ｐゴシック" w:hint="eastAsia"/>
          <w:snapToGrid/>
          <w:kern w:val="0"/>
          <w:sz w:val="20"/>
          <w:szCs w:val="20"/>
        </w:rPr>
        <w:t>※　検査時に原本確認しますので、原本は保管整理しておいてください。</w:t>
      </w:r>
    </w:p>
    <w:p w14:paraId="22A9057C" w14:textId="77777777" w:rsidR="00E614F3" w:rsidRDefault="00E614F3" w:rsidP="00E614F3">
      <w:pPr>
        <w:ind w:rightChars="-24" w:right="-53" w:firstLineChars="300" w:firstLine="600"/>
        <w:rPr>
          <w:rFonts w:ascii="ＭＳ ゴシック" w:eastAsia="ＭＳ ゴシック" w:hAnsi="ＭＳ ゴシック" w:cs="ＭＳ Ｐゴシック"/>
          <w:snapToGrid/>
          <w:kern w:val="0"/>
          <w:sz w:val="20"/>
          <w:szCs w:val="20"/>
        </w:rPr>
      </w:pPr>
      <w:r w:rsidRPr="00F93471">
        <w:rPr>
          <w:rFonts w:ascii="ＭＳ ゴシック" w:eastAsia="ＭＳ ゴシック" w:hAnsi="ＭＳ ゴシック" w:cs="ＭＳ Ｐゴシック" w:hint="eastAsia"/>
          <w:snapToGrid/>
          <w:kern w:val="0"/>
          <w:sz w:val="20"/>
          <w:szCs w:val="20"/>
        </w:rPr>
        <w:t>※　写しによる資料提出を行う際に、個人番号（マイナンバー）の記載や対象外となる従業員の氏</w:t>
      </w:r>
    </w:p>
    <w:p w14:paraId="49442AC2" w14:textId="77777777" w:rsidR="00E614F3" w:rsidRPr="00F93471" w:rsidRDefault="00E614F3" w:rsidP="00E614F3">
      <w:pPr>
        <w:ind w:rightChars="-24" w:right="-53" w:firstLineChars="400" w:firstLine="800"/>
        <w:rPr>
          <w:rFonts w:ascii="ＭＳ ゴシック" w:eastAsia="ＭＳ ゴシック" w:hAnsi="ＭＳ ゴシック" w:cs="ＭＳ Ｐゴシック"/>
          <w:snapToGrid/>
          <w:kern w:val="0"/>
          <w:sz w:val="20"/>
          <w:szCs w:val="20"/>
        </w:rPr>
      </w:pPr>
      <w:r w:rsidRPr="00F93471">
        <w:rPr>
          <w:rFonts w:ascii="ＭＳ ゴシック" w:eastAsia="ＭＳ ゴシック" w:hAnsi="ＭＳ ゴシック" w:cs="ＭＳ Ｐゴシック" w:hint="eastAsia"/>
          <w:snapToGrid/>
          <w:kern w:val="0"/>
          <w:sz w:val="20"/>
          <w:szCs w:val="20"/>
        </w:rPr>
        <w:t>名等の記載がある場合は、マスキング（黒消し）などの処理を施したうえでご提出ください。</w:t>
      </w:r>
    </w:p>
    <w:p w14:paraId="57291D9B" w14:textId="77777777" w:rsidR="00E614F3" w:rsidRDefault="00E614F3"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5F61A7F0" w14:textId="77777777" w:rsidR="00D351F0" w:rsidRDefault="00D351F0"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407479DB" w14:textId="77777777" w:rsidR="00D351F0" w:rsidRPr="00E614F3" w:rsidRDefault="00D351F0" w:rsidP="0033787A">
      <w:pPr>
        <w:tabs>
          <w:tab w:val="right" w:pos="9297"/>
        </w:tabs>
        <w:spacing w:line="120" w:lineRule="exact"/>
        <w:ind w:rightChars="-24" w:right="-53"/>
        <w:rPr>
          <w:rFonts w:ascii="ＭＳ ゴシック" w:eastAsia="ＭＳ ゴシック" w:hAnsi="ＭＳ ゴシック" w:cs="ＭＳ Ｐゴシック"/>
          <w:snapToGrid/>
          <w:kern w:val="0"/>
          <w:sz w:val="20"/>
          <w:szCs w:val="20"/>
        </w:rPr>
      </w:pPr>
    </w:p>
    <w:p w14:paraId="4F738DF7" w14:textId="77777777" w:rsidR="00E614F3" w:rsidRPr="000F27DC" w:rsidRDefault="00E614F3" w:rsidP="0033787A">
      <w:pPr>
        <w:tabs>
          <w:tab w:val="right" w:pos="9297"/>
        </w:tabs>
        <w:spacing w:line="120" w:lineRule="exact"/>
        <w:ind w:rightChars="-24" w:right="-53"/>
        <w:rPr>
          <w:rFonts w:ascii="ＭＳ ゴシック" w:eastAsia="ＭＳ ゴシック" w:hAnsi="ＭＳ ゴシック"/>
        </w:rPr>
      </w:pPr>
    </w:p>
    <w:p w14:paraId="1F1A1A8B" w14:textId="77777777" w:rsidR="000F27DC" w:rsidRPr="00F6304B" w:rsidRDefault="00D351F0" w:rsidP="00816615">
      <w:pPr>
        <w:ind w:rightChars="1272" w:right="2798" w:firstLineChars="100" w:firstLine="220"/>
        <w:rPr>
          <w:rFonts w:ascii="ＭＳ ゴシック" w:eastAsia="ＭＳ ゴシック" w:hAnsi="ＭＳ ゴシック"/>
        </w:rPr>
      </w:pPr>
      <w:r>
        <w:rPr>
          <w:rFonts w:ascii="ＭＳ ゴシック" w:eastAsia="ＭＳ ゴシック" w:hAnsi="ＭＳ ゴシック" w:hint="eastAsia"/>
        </w:rPr>
        <w:t>(3</w:t>
      </w:r>
      <w:r w:rsidR="000F27DC" w:rsidRPr="0090672A">
        <w:rPr>
          <w:rFonts w:ascii="ＭＳ ゴシック" w:eastAsia="ＭＳ ゴシック" w:hAnsi="ＭＳ ゴシック" w:hint="eastAsia"/>
        </w:rPr>
        <w:t>)　補助事業</w:t>
      </w:r>
      <w:r w:rsidR="000F27DC" w:rsidRPr="00F6304B">
        <w:rPr>
          <w:rFonts w:ascii="ＭＳ ゴシック" w:eastAsia="ＭＳ ゴシック" w:hAnsi="ＭＳ ゴシック" w:hint="eastAsia"/>
        </w:rPr>
        <w:t>実績報告時に提出するもの</w:t>
      </w:r>
    </w:p>
    <w:tbl>
      <w:tblPr>
        <w:tblW w:w="9011" w:type="dxa"/>
        <w:tblInd w:w="539" w:type="dxa"/>
        <w:tblCellMar>
          <w:left w:w="99" w:type="dxa"/>
          <w:right w:w="99" w:type="dxa"/>
        </w:tblCellMar>
        <w:tblLook w:val="0000" w:firstRow="0" w:lastRow="0" w:firstColumn="0" w:lastColumn="0" w:noHBand="0" w:noVBand="0"/>
      </w:tblPr>
      <w:tblGrid>
        <w:gridCol w:w="426"/>
        <w:gridCol w:w="4984"/>
        <w:gridCol w:w="671"/>
        <w:gridCol w:w="1940"/>
        <w:gridCol w:w="990"/>
      </w:tblGrid>
      <w:tr w:rsidR="000F27DC" w:rsidRPr="00F6304B" w14:paraId="74745732"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77909DB" w14:textId="77777777" w:rsidR="000F27DC" w:rsidRPr="00F6304B" w:rsidRDefault="000F27DC" w:rsidP="000F27DC">
            <w:pPr>
              <w:widowControl/>
              <w:ind w:firstLineChars="100" w:firstLine="200"/>
              <w:jc w:val="left"/>
              <w:rPr>
                <w:rFonts w:ascii="ＭＳ 明朝" w:hAnsi="ＭＳ 明朝" w:cs="ＭＳ Ｐゴシック"/>
                <w:snapToGrid/>
                <w:kern w:val="0"/>
                <w:sz w:val="20"/>
                <w:szCs w:val="20"/>
              </w:rPr>
            </w:pPr>
            <w:r w:rsidRPr="00F6304B">
              <w:rPr>
                <w:rFonts w:ascii="ＭＳ 明朝" w:hAnsi="ＭＳ 明朝" w:cs="ＭＳ Ｐゴシック" w:hint="eastAsia"/>
                <w:snapToGrid/>
                <w:kern w:val="0"/>
                <w:sz w:val="20"/>
                <w:szCs w:val="20"/>
              </w:rPr>
              <w:t>大阪府企業立地促進補助金 実績報告 提出書類 （表紙）</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97BFBB7" w14:textId="77777777" w:rsidR="000F27DC" w:rsidRPr="00F6304B" w:rsidRDefault="000F27DC" w:rsidP="000F27DC">
            <w:pPr>
              <w:widowControl/>
              <w:jc w:val="center"/>
              <w:rPr>
                <w:rFonts w:ascii="ＭＳ 明朝" w:hAnsi="ＭＳ 明朝" w:cs="ＭＳ Ｐゴシック"/>
                <w:snapToGrid/>
                <w:kern w:val="0"/>
                <w:sz w:val="24"/>
                <w:highlight w:val="cyan"/>
              </w:rPr>
            </w:pPr>
          </w:p>
        </w:tc>
      </w:tr>
      <w:tr w:rsidR="00675D77" w:rsidRPr="00675D77" w14:paraId="74DBA4B0"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E421074"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実績報告書　　　　　　　　　　　　　　（様式第５号）</w:t>
            </w:r>
          </w:p>
        </w:tc>
        <w:tc>
          <w:tcPr>
            <w:tcW w:w="990" w:type="dxa"/>
            <w:tcBorders>
              <w:top w:val="nil"/>
              <w:left w:val="nil"/>
              <w:bottom w:val="single" w:sz="4" w:space="0" w:color="auto"/>
              <w:right w:val="single" w:sz="4" w:space="0" w:color="auto"/>
            </w:tcBorders>
            <w:shd w:val="clear" w:color="auto" w:fill="auto"/>
            <w:noWrap/>
            <w:vAlign w:val="center"/>
          </w:tcPr>
          <w:p w14:paraId="377DEC36" w14:textId="77777777" w:rsidR="000F27DC" w:rsidRPr="00675D77" w:rsidRDefault="000F27DC"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P2</w:t>
            </w:r>
            <w:r w:rsidR="00943DDF" w:rsidRPr="00675D77">
              <w:rPr>
                <w:rFonts w:ascii="ＭＳ 明朝" w:hAnsi="ＭＳ 明朝" w:cs="ＭＳ Ｐゴシック" w:hint="eastAsia"/>
                <w:snapToGrid/>
                <w:kern w:val="0"/>
                <w:sz w:val="24"/>
              </w:rPr>
              <w:t>6</w:t>
            </w:r>
          </w:p>
        </w:tc>
      </w:tr>
      <w:tr w:rsidR="00675D77" w:rsidRPr="00675D77" w14:paraId="2F8C3F09"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949E24F" w14:textId="77777777" w:rsidR="000F27DC" w:rsidRPr="00675D77" w:rsidRDefault="000F27DC" w:rsidP="0079448B">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事業実績報告書　　　　　　　　　　　　（様式第５号の２</w:t>
            </w:r>
            <w:r w:rsidR="00FE7C0E" w:rsidRPr="00675D77">
              <w:rPr>
                <w:rFonts w:ascii="ＭＳ 明朝" w:hAnsi="ＭＳ 明朝" w:cs="ＭＳ Ｐゴシック" w:hint="eastAsia"/>
                <w:snapToGrid/>
                <w:kern w:val="0"/>
                <w:sz w:val="20"/>
                <w:szCs w:val="20"/>
              </w:rPr>
              <w:t>その１</w:t>
            </w:r>
            <w:r w:rsidRPr="00675D77">
              <w:rPr>
                <w:rFonts w:ascii="ＭＳ 明朝" w:hAnsi="ＭＳ 明朝" w:cs="ＭＳ Ｐゴシック" w:hint="eastAsia"/>
                <w:snapToGrid/>
                <w:kern w:val="0"/>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127BB99C" w14:textId="77777777" w:rsidR="00160392" w:rsidRPr="00675D77" w:rsidRDefault="004A5711" w:rsidP="00A5001A">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2</w:t>
            </w:r>
            <w:r w:rsidR="00943DDF" w:rsidRPr="00675D77">
              <w:rPr>
                <w:rFonts w:ascii="ＭＳ 明朝" w:hAnsi="ＭＳ 明朝" w:cs="ＭＳ Ｐゴシック" w:hint="eastAsia"/>
                <w:snapToGrid/>
                <w:kern w:val="0"/>
                <w:sz w:val="24"/>
              </w:rPr>
              <w:t>7</w:t>
            </w:r>
          </w:p>
        </w:tc>
      </w:tr>
      <w:tr w:rsidR="00675D77" w:rsidRPr="00675D77" w14:paraId="2C38BDE9" w14:textId="77777777" w:rsidTr="001B6D4F">
        <w:trPr>
          <w:trHeight w:val="397"/>
        </w:trPr>
        <w:tc>
          <w:tcPr>
            <w:tcW w:w="6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AF9F0" w14:textId="77777777" w:rsidR="00F3701C" w:rsidRPr="00675D77" w:rsidRDefault="00F3701C" w:rsidP="00F25300">
            <w:pPr>
              <w:ind w:firstLineChars="100" w:firstLine="200"/>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補助対象経費一覧　　　　　　　　　　　（様式第１号の３）</w:t>
            </w:r>
          </w:p>
        </w:tc>
        <w:tc>
          <w:tcPr>
            <w:tcW w:w="1940" w:type="dxa"/>
            <w:vMerge w:val="restart"/>
            <w:tcBorders>
              <w:top w:val="single" w:sz="4" w:space="0" w:color="auto"/>
              <w:left w:val="single" w:sz="4" w:space="0" w:color="auto"/>
              <w:right w:val="single" w:sz="4" w:space="0" w:color="000000"/>
            </w:tcBorders>
            <w:shd w:val="clear" w:color="auto" w:fill="auto"/>
            <w:vAlign w:val="center"/>
          </w:tcPr>
          <w:p w14:paraId="67333278" w14:textId="77777777" w:rsidR="00F3701C" w:rsidRPr="00675D77" w:rsidRDefault="00F3701C" w:rsidP="00F3701C">
            <w:pPr>
              <w:rPr>
                <w:rFonts w:ascii="ＭＳ 明朝" w:hAnsi="ＭＳ 明朝" w:cs="ＭＳ Ｐゴシック"/>
                <w:snapToGrid/>
                <w:kern w:val="0"/>
                <w:sz w:val="20"/>
                <w:szCs w:val="20"/>
              </w:rPr>
            </w:pPr>
            <w:r w:rsidRPr="00675D77">
              <w:rPr>
                <w:rFonts w:hint="eastAsia"/>
                <w:sz w:val="16"/>
                <w:szCs w:val="16"/>
              </w:rPr>
              <w:t>申請時の様式を用い、内容を修正の上、提出</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2240DF8" w14:textId="77777777" w:rsidR="00F3701C" w:rsidRPr="00675D77" w:rsidRDefault="00F3701C"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1D619D" w:rsidRPr="00675D77">
              <w:rPr>
                <w:rFonts w:ascii="ＭＳ 明朝" w:hAnsi="ＭＳ 明朝" w:cs="ＭＳ Ｐゴシック" w:hint="eastAsia"/>
                <w:snapToGrid/>
                <w:kern w:val="0"/>
                <w:sz w:val="24"/>
              </w:rPr>
              <w:t>1</w:t>
            </w:r>
            <w:r w:rsidR="00943DDF" w:rsidRPr="00675D77">
              <w:rPr>
                <w:rFonts w:ascii="ＭＳ 明朝" w:hAnsi="ＭＳ 明朝" w:cs="ＭＳ Ｐゴシック" w:hint="eastAsia"/>
                <w:snapToGrid/>
                <w:kern w:val="0"/>
                <w:sz w:val="24"/>
              </w:rPr>
              <w:t>7</w:t>
            </w:r>
          </w:p>
        </w:tc>
      </w:tr>
      <w:tr w:rsidR="00675D77" w:rsidRPr="00675D77" w14:paraId="6235A69D" w14:textId="77777777" w:rsidTr="001B6D4F">
        <w:trPr>
          <w:trHeight w:val="397"/>
        </w:trPr>
        <w:tc>
          <w:tcPr>
            <w:tcW w:w="6081" w:type="dxa"/>
            <w:gridSpan w:val="3"/>
            <w:tcBorders>
              <w:top w:val="single" w:sz="4" w:space="0" w:color="auto"/>
              <w:left w:val="single" w:sz="4" w:space="0" w:color="auto"/>
              <w:bottom w:val="nil"/>
              <w:right w:val="single" w:sz="4" w:space="0" w:color="auto"/>
            </w:tcBorders>
            <w:shd w:val="clear" w:color="auto" w:fill="auto"/>
            <w:vAlign w:val="center"/>
          </w:tcPr>
          <w:p w14:paraId="17DA4CD1" w14:textId="77777777" w:rsidR="00F3701C" w:rsidRPr="00675D77" w:rsidRDefault="00F3701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補助対象経費の明細　　　　　　　　　　（様式第１号の４）</w:t>
            </w:r>
          </w:p>
        </w:tc>
        <w:tc>
          <w:tcPr>
            <w:tcW w:w="1940" w:type="dxa"/>
            <w:vMerge/>
            <w:tcBorders>
              <w:left w:val="single" w:sz="4" w:space="0" w:color="auto"/>
              <w:right w:val="single" w:sz="4" w:space="0" w:color="000000"/>
            </w:tcBorders>
            <w:shd w:val="clear" w:color="auto" w:fill="auto"/>
            <w:vAlign w:val="center"/>
          </w:tcPr>
          <w:p w14:paraId="2CC1B81B" w14:textId="77777777" w:rsidR="00F3701C" w:rsidRPr="00675D77" w:rsidRDefault="00F3701C" w:rsidP="00F3701C">
            <w:pPr>
              <w:widowControl/>
              <w:jc w:val="left"/>
              <w:rPr>
                <w:rFonts w:ascii="ＭＳ 明朝" w:hAnsi="ＭＳ 明朝" w:cs="ＭＳ Ｐゴシック"/>
                <w:snapToGrid/>
                <w:kern w:val="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EC0B6E8" w14:textId="77777777" w:rsidR="00F3701C" w:rsidRPr="00675D77" w:rsidRDefault="00943DDF" w:rsidP="000F27DC">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P18</w:t>
            </w:r>
          </w:p>
        </w:tc>
      </w:tr>
      <w:tr w:rsidR="00675D77" w:rsidRPr="00675D77" w14:paraId="79F1EA2D" w14:textId="77777777" w:rsidTr="001B6D4F">
        <w:trPr>
          <w:trHeight w:val="397"/>
        </w:trPr>
        <w:tc>
          <w:tcPr>
            <w:tcW w:w="6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5C80D" w14:textId="77777777" w:rsidR="00F3701C" w:rsidRPr="00675D77" w:rsidRDefault="00F3701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経費の配分調書　　　　　　　　　　　　（様式第１号の５）</w:t>
            </w:r>
          </w:p>
        </w:tc>
        <w:tc>
          <w:tcPr>
            <w:tcW w:w="1940" w:type="dxa"/>
            <w:vMerge/>
            <w:tcBorders>
              <w:left w:val="single" w:sz="4" w:space="0" w:color="auto"/>
              <w:bottom w:val="single" w:sz="4" w:space="0" w:color="auto"/>
              <w:right w:val="single" w:sz="4" w:space="0" w:color="000000"/>
            </w:tcBorders>
            <w:shd w:val="clear" w:color="auto" w:fill="auto"/>
            <w:vAlign w:val="center"/>
          </w:tcPr>
          <w:p w14:paraId="73186D97" w14:textId="77777777" w:rsidR="00F3701C" w:rsidRPr="00675D77" w:rsidRDefault="00F3701C" w:rsidP="00F3701C">
            <w:pPr>
              <w:widowControl/>
              <w:jc w:val="left"/>
              <w:rPr>
                <w:rFonts w:ascii="ＭＳ 明朝" w:hAnsi="ＭＳ 明朝" w:cs="ＭＳ Ｐゴシック"/>
                <w:snapToGrid/>
                <w:kern w:val="0"/>
                <w:sz w:val="20"/>
                <w:szCs w:val="20"/>
              </w:rPr>
            </w:pPr>
          </w:p>
        </w:tc>
        <w:tc>
          <w:tcPr>
            <w:tcW w:w="990" w:type="dxa"/>
            <w:tcBorders>
              <w:top w:val="nil"/>
              <w:left w:val="nil"/>
              <w:bottom w:val="single" w:sz="4" w:space="0" w:color="auto"/>
              <w:right w:val="single" w:sz="4" w:space="0" w:color="auto"/>
            </w:tcBorders>
            <w:shd w:val="clear" w:color="auto" w:fill="auto"/>
            <w:noWrap/>
            <w:vAlign w:val="center"/>
          </w:tcPr>
          <w:p w14:paraId="0B313604" w14:textId="77777777" w:rsidR="00F3701C" w:rsidRPr="00675D77" w:rsidRDefault="00943DDF" w:rsidP="004347AF">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P19</w:t>
            </w:r>
            <w:r w:rsidR="00F3701C" w:rsidRPr="00675D77">
              <w:rPr>
                <w:rFonts w:ascii="ＭＳ 明朝" w:hAnsi="ＭＳ 明朝" w:cs="ＭＳ Ｐゴシック" w:hint="eastAsia"/>
                <w:snapToGrid/>
                <w:kern w:val="0"/>
                <w:sz w:val="24"/>
              </w:rPr>
              <w:t>,2</w:t>
            </w:r>
            <w:r w:rsidRPr="00675D77">
              <w:rPr>
                <w:rFonts w:ascii="ＭＳ 明朝" w:hAnsi="ＭＳ 明朝" w:cs="ＭＳ Ｐゴシック" w:hint="eastAsia"/>
                <w:snapToGrid/>
                <w:kern w:val="0"/>
                <w:sz w:val="24"/>
              </w:rPr>
              <w:t>0</w:t>
            </w:r>
          </w:p>
        </w:tc>
      </w:tr>
      <w:tr w:rsidR="00675D77" w:rsidRPr="00675D77" w14:paraId="0A2AD7F2"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0B1BF6D" w14:textId="77777777" w:rsidR="00D14898" w:rsidRPr="00675D77" w:rsidRDefault="000F27DC" w:rsidP="00D14898">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契約書（請書</w:t>
            </w:r>
            <w:r w:rsidR="002B30ED" w:rsidRPr="00675D77">
              <w:rPr>
                <w:rFonts w:ascii="ＭＳ 明朝" w:hAnsi="ＭＳ 明朝" w:cs="ＭＳ Ｐゴシック" w:hint="eastAsia"/>
                <w:snapToGrid/>
                <w:kern w:val="0"/>
                <w:sz w:val="20"/>
                <w:szCs w:val="20"/>
              </w:rPr>
              <w:t>又</w:t>
            </w:r>
            <w:r w:rsidRPr="00675D77">
              <w:rPr>
                <w:rFonts w:ascii="ＭＳ 明朝" w:hAnsi="ＭＳ 明朝" w:cs="ＭＳ Ｐゴシック" w:hint="eastAsia"/>
                <w:snapToGrid/>
                <w:kern w:val="0"/>
                <w:sz w:val="20"/>
                <w:szCs w:val="20"/>
              </w:rPr>
              <w:t>は注文書）、納品書</w:t>
            </w:r>
            <w:r w:rsidR="00263E9D" w:rsidRPr="00675D77">
              <w:rPr>
                <w:rFonts w:ascii="ＭＳ 明朝" w:hAnsi="ＭＳ 明朝" w:cs="ＭＳ Ｐゴシック" w:hint="eastAsia"/>
                <w:snapToGrid/>
                <w:kern w:val="0"/>
                <w:sz w:val="20"/>
                <w:szCs w:val="20"/>
              </w:rPr>
              <w:t>（引渡書）</w:t>
            </w:r>
            <w:r w:rsidRPr="00675D77">
              <w:rPr>
                <w:rFonts w:ascii="ＭＳ 明朝" w:hAnsi="ＭＳ 明朝" w:cs="ＭＳ Ｐゴシック" w:hint="eastAsia"/>
                <w:snapToGrid/>
                <w:kern w:val="0"/>
                <w:sz w:val="20"/>
                <w:szCs w:val="20"/>
              </w:rPr>
              <w:t>、請求書、領収書</w:t>
            </w:r>
            <w:r w:rsidR="00263E9D" w:rsidRPr="00675D77">
              <w:rPr>
                <w:rFonts w:ascii="ＭＳ 明朝" w:hAnsi="ＭＳ 明朝" w:cs="ＭＳ Ｐゴシック" w:hint="eastAsia"/>
                <w:snapToGrid/>
                <w:kern w:val="0"/>
                <w:sz w:val="20"/>
                <w:szCs w:val="20"/>
              </w:rPr>
              <w:t xml:space="preserve">　の各写し</w:t>
            </w:r>
          </w:p>
          <w:p w14:paraId="4E0994D5" w14:textId="77777777" w:rsidR="000F27DC" w:rsidRPr="00675D77" w:rsidRDefault="000F27DC" w:rsidP="000F27DC">
            <w:pPr>
              <w:widowControl/>
              <w:ind w:leftChars="91" w:left="390" w:hangingChars="95" w:hanging="19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建築工事が複数年にわたる場合は、その最終年度にまとめて提出</w:t>
            </w:r>
          </w:p>
          <w:p w14:paraId="609FA038" w14:textId="77777777" w:rsidR="00D14898" w:rsidRPr="00675D77" w:rsidRDefault="00D14898" w:rsidP="000F27DC">
            <w:pPr>
              <w:widowControl/>
              <w:ind w:leftChars="91" w:left="390" w:hangingChars="95" w:hanging="19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補助事業者名と異なる名義のものは認められません。</w:t>
            </w:r>
          </w:p>
          <w:p w14:paraId="66D2734F" w14:textId="77777777" w:rsidR="000F27DC" w:rsidRPr="00675D77" w:rsidRDefault="000F27DC" w:rsidP="000F3C67">
            <w:pPr>
              <w:widowControl/>
              <w:ind w:leftChars="91" w:left="390" w:hangingChars="95" w:hanging="19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口座振込や手形、</w:t>
            </w:r>
            <w:r w:rsidR="000F3C67" w:rsidRPr="00675D77">
              <w:rPr>
                <w:rFonts w:ascii="ＭＳ 明朝" w:hAnsi="ＭＳ 明朝" w:cs="ＭＳ Ｐゴシック" w:hint="eastAsia"/>
                <w:snapToGrid/>
                <w:kern w:val="0"/>
                <w:sz w:val="20"/>
                <w:szCs w:val="20"/>
              </w:rPr>
              <w:t>ﾌｧｸﾀﾘﾝｸﾞ</w:t>
            </w:r>
            <w:r w:rsidRPr="00675D77">
              <w:rPr>
                <w:rFonts w:ascii="ＭＳ 明朝" w:hAnsi="ＭＳ 明朝" w:cs="ＭＳ Ｐゴシック" w:hint="eastAsia"/>
                <w:snapToGrid/>
                <w:kern w:val="0"/>
                <w:sz w:val="20"/>
                <w:szCs w:val="20"/>
              </w:rPr>
              <w:t>契約で支払いを行う場合は、P</w:t>
            </w:r>
            <w:r w:rsidR="00647CCF" w:rsidRPr="00675D77">
              <w:rPr>
                <w:rFonts w:ascii="ＭＳ 明朝" w:hAnsi="ＭＳ 明朝" w:cs="ＭＳ Ｐゴシック" w:hint="eastAsia"/>
                <w:snapToGrid/>
                <w:kern w:val="0"/>
                <w:sz w:val="20"/>
                <w:szCs w:val="20"/>
              </w:rPr>
              <w:t>9</w:t>
            </w:r>
            <w:r w:rsidRPr="00675D77">
              <w:rPr>
                <w:rFonts w:ascii="ＭＳ 明朝" w:hAnsi="ＭＳ 明朝" w:cs="ＭＳ Ｐゴシック" w:hint="eastAsia"/>
                <w:snapToGrid/>
                <w:kern w:val="0"/>
                <w:sz w:val="20"/>
                <w:szCs w:val="20"/>
              </w:rPr>
              <w:t>「申請上の注意」参照</w:t>
            </w:r>
          </w:p>
        </w:tc>
        <w:tc>
          <w:tcPr>
            <w:tcW w:w="990" w:type="dxa"/>
            <w:tcBorders>
              <w:top w:val="nil"/>
              <w:left w:val="nil"/>
              <w:bottom w:val="single" w:sz="4" w:space="0" w:color="auto"/>
              <w:right w:val="single" w:sz="4" w:space="0" w:color="auto"/>
            </w:tcBorders>
            <w:shd w:val="clear" w:color="auto" w:fill="auto"/>
            <w:noWrap/>
            <w:vAlign w:val="center"/>
          </w:tcPr>
          <w:p w14:paraId="329E9E47"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1A2B1665" w14:textId="77777777" w:rsidTr="00256BDB">
        <w:trPr>
          <w:trHeight w:val="397"/>
        </w:trPr>
        <w:tc>
          <w:tcPr>
            <w:tcW w:w="5410" w:type="dxa"/>
            <w:gridSpan w:val="2"/>
            <w:tcBorders>
              <w:top w:val="single" w:sz="4" w:space="0" w:color="auto"/>
              <w:left w:val="single" w:sz="4" w:space="0" w:color="auto"/>
              <w:bottom w:val="single" w:sz="4" w:space="0" w:color="auto"/>
              <w:right w:val="nil"/>
            </w:tcBorders>
            <w:shd w:val="clear" w:color="auto" w:fill="auto"/>
            <w:vAlign w:val="center"/>
          </w:tcPr>
          <w:p w14:paraId="28AB23B3" w14:textId="77777777" w:rsidR="000F27DC" w:rsidRPr="00675D77" w:rsidRDefault="000F27DC" w:rsidP="000F27DC">
            <w:pPr>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土地を取得した場合</w:t>
            </w:r>
            <w:r w:rsidRPr="00675D77">
              <w:rPr>
                <w:rFonts w:ascii="ＭＳ 明朝" w:hAnsi="ＭＳ 明朝" w:cs="ＭＳ Ｐゴシック" w:hint="eastAsia"/>
                <w:snapToGrid/>
                <w:kern w:val="0"/>
                <w:sz w:val="20"/>
                <w:szCs w:val="20"/>
              </w:rPr>
              <w:br/>
              <w:t>⇒ 土地の登記事項証明書（全部事項証明書）</w:t>
            </w:r>
            <w:r w:rsidR="00256BDB" w:rsidRPr="00675D77">
              <w:rPr>
                <w:rFonts w:ascii="ＭＳ 明朝" w:hAnsi="ＭＳ 明朝" w:cs="ＭＳ Ｐゴシック" w:hint="eastAsia"/>
                <w:snapToGrid/>
                <w:kern w:val="0"/>
                <w:sz w:val="20"/>
                <w:szCs w:val="20"/>
              </w:rPr>
              <w:t>の写し</w:t>
            </w:r>
          </w:p>
        </w:tc>
        <w:tc>
          <w:tcPr>
            <w:tcW w:w="2611" w:type="dxa"/>
            <w:gridSpan w:val="2"/>
            <w:vMerge w:val="restart"/>
            <w:tcBorders>
              <w:top w:val="nil"/>
              <w:left w:val="single" w:sz="4" w:space="0" w:color="auto"/>
              <w:right w:val="single" w:sz="4" w:space="0" w:color="auto"/>
            </w:tcBorders>
            <w:shd w:val="clear" w:color="auto" w:fill="auto"/>
            <w:vAlign w:val="center"/>
          </w:tcPr>
          <w:p w14:paraId="48855A20" w14:textId="77777777" w:rsidR="000F27DC" w:rsidRPr="00675D77" w:rsidRDefault="000F27DC" w:rsidP="0041464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〔提出済みの場合は不要〕</w:t>
            </w:r>
          </w:p>
        </w:tc>
        <w:tc>
          <w:tcPr>
            <w:tcW w:w="990" w:type="dxa"/>
            <w:vMerge w:val="restart"/>
            <w:tcBorders>
              <w:top w:val="nil"/>
              <w:left w:val="nil"/>
              <w:right w:val="single" w:sz="4" w:space="0" w:color="auto"/>
            </w:tcBorders>
            <w:shd w:val="clear" w:color="auto" w:fill="auto"/>
            <w:vAlign w:val="center"/>
          </w:tcPr>
          <w:p w14:paraId="3EDF5E22"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592F890F" w14:textId="77777777" w:rsidTr="00256BDB">
        <w:trPr>
          <w:trHeight w:val="397"/>
        </w:trPr>
        <w:tc>
          <w:tcPr>
            <w:tcW w:w="5410" w:type="dxa"/>
            <w:gridSpan w:val="2"/>
            <w:tcBorders>
              <w:top w:val="single" w:sz="4" w:space="0" w:color="auto"/>
              <w:left w:val="single" w:sz="4" w:space="0" w:color="auto"/>
              <w:bottom w:val="single" w:sz="4" w:space="0" w:color="auto"/>
              <w:right w:val="nil"/>
            </w:tcBorders>
            <w:shd w:val="clear" w:color="auto" w:fill="auto"/>
            <w:vAlign w:val="center"/>
          </w:tcPr>
          <w:p w14:paraId="0206E495" w14:textId="77777777" w:rsidR="002B30ED" w:rsidRPr="00675D77" w:rsidRDefault="00357FC4" w:rsidP="002B30ED">
            <w:pPr>
              <w:ind w:leftChars="91" w:left="400" w:hangingChars="100" w:hanging="200"/>
              <w:jc w:val="left"/>
              <w:rPr>
                <w:rFonts w:ascii="ＭＳ Ｐ明朝" w:eastAsia="ＭＳ Ｐ明朝" w:hAnsi="ＭＳ Ｐ明朝" w:cs="ＭＳ Ｐゴシック"/>
                <w:snapToGrid/>
                <w:kern w:val="0"/>
                <w:sz w:val="20"/>
                <w:szCs w:val="20"/>
              </w:rPr>
            </w:pPr>
            <w:r w:rsidRPr="00675D77">
              <w:rPr>
                <w:rFonts w:ascii="ＭＳ 明朝" w:hAnsi="ＭＳ 明朝" w:cs="ＭＳ Ｐゴシック" w:hint="eastAsia"/>
                <w:snapToGrid/>
                <w:kern w:val="0"/>
                <w:sz w:val="20"/>
                <w:szCs w:val="20"/>
              </w:rPr>
              <w:t>土地を賃借し</w:t>
            </w:r>
            <w:r w:rsidR="000F27DC" w:rsidRPr="00675D77">
              <w:rPr>
                <w:rFonts w:ascii="ＭＳ 明朝" w:hAnsi="ＭＳ 明朝" w:cs="ＭＳ Ｐゴシック" w:hint="eastAsia"/>
                <w:snapToGrid/>
                <w:kern w:val="0"/>
                <w:sz w:val="20"/>
                <w:szCs w:val="20"/>
              </w:rPr>
              <w:t>た場合</w:t>
            </w:r>
            <w:r w:rsidR="000F27DC" w:rsidRPr="00675D77">
              <w:rPr>
                <w:rFonts w:ascii="ＭＳ 明朝" w:hAnsi="ＭＳ 明朝" w:cs="ＭＳ Ｐゴシック" w:hint="eastAsia"/>
                <w:snapToGrid/>
                <w:kern w:val="0"/>
                <w:sz w:val="20"/>
                <w:szCs w:val="20"/>
              </w:rPr>
              <w:br/>
              <w:t>⇒</w:t>
            </w:r>
            <w:r w:rsidR="002B30ED" w:rsidRPr="00675D77">
              <w:rPr>
                <w:rFonts w:ascii="ＭＳ 明朝" w:hAnsi="ＭＳ 明朝" w:cs="ＭＳ Ｐゴシック" w:hint="eastAsia"/>
                <w:snapToGrid/>
                <w:kern w:val="0"/>
                <w:sz w:val="20"/>
                <w:szCs w:val="20"/>
              </w:rPr>
              <w:t>土地の</w:t>
            </w:r>
            <w:r w:rsidR="002B30ED" w:rsidRPr="00675D77">
              <w:rPr>
                <w:rFonts w:ascii="ＭＳ Ｐ明朝" w:eastAsia="ＭＳ Ｐ明朝" w:hAnsi="ＭＳ Ｐ明朝" w:cs="ＭＳ Ｐゴシック" w:hint="eastAsia"/>
                <w:snapToGrid/>
                <w:kern w:val="0"/>
                <w:sz w:val="20"/>
                <w:szCs w:val="20"/>
              </w:rPr>
              <w:t>賃貸借契約書等の写し</w:t>
            </w:r>
          </w:p>
          <w:p w14:paraId="5D7BCAF8" w14:textId="77777777" w:rsidR="000F27DC" w:rsidRPr="00675D77" w:rsidRDefault="002B30ED" w:rsidP="002B30ED">
            <w:pPr>
              <w:ind w:leftChars="91" w:left="400" w:hangingChars="100" w:hanging="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（事業用定期借地の場合は</w:t>
            </w:r>
            <w:r w:rsidRPr="00675D77">
              <w:rPr>
                <w:rFonts w:ascii="ＭＳ Ｐ明朝" w:eastAsia="ＭＳ Ｐ明朝" w:hAnsi="ＭＳ Ｐ明朝" w:cs="ＭＳ Ｐゴシック" w:hint="eastAsia"/>
                <w:snapToGrid/>
                <w:kern w:val="0"/>
                <w:sz w:val="20"/>
                <w:szCs w:val="20"/>
              </w:rPr>
              <w:t>公正証書の写し）</w:t>
            </w:r>
          </w:p>
        </w:tc>
        <w:tc>
          <w:tcPr>
            <w:tcW w:w="2611" w:type="dxa"/>
            <w:gridSpan w:val="2"/>
            <w:vMerge/>
            <w:tcBorders>
              <w:left w:val="single" w:sz="4" w:space="0" w:color="auto"/>
              <w:bottom w:val="single" w:sz="4" w:space="0" w:color="auto"/>
              <w:right w:val="single" w:sz="4" w:space="0" w:color="auto"/>
            </w:tcBorders>
            <w:shd w:val="clear" w:color="auto" w:fill="auto"/>
            <w:vAlign w:val="center"/>
          </w:tcPr>
          <w:p w14:paraId="712677B1"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990" w:type="dxa"/>
            <w:vMerge/>
            <w:tcBorders>
              <w:left w:val="nil"/>
              <w:bottom w:val="nil"/>
              <w:right w:val="single" w:sz="4" w:space="0" w:color="auto"/>
            </w:tcBorders>
            <w:shd w:val="clear" w:color="auto" w:fill="auto"/>
            <w:vAlign w:val="center"/>
          </w:tcPr>
          <w:p w14:paraId="6BCAABD9"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36A318AC" w14:textId="77777777" w:rsidTr="00821D04">
        <w:trPr>
          <w:trHeight w:val="299"/>
        </w:trPr>
        <w:tc>
          <w:tcPr>
            <w:tcW w:w="8021" w:type="dxa"/>
            <w:gridSpan w:val="4"/>
            <w:tcBorders>
              <w:top w:val="single" w:sz="4" w:space="0" w:color="auto"/>
              <w:left w:val="single" w:sz="4" w:space="0" w:color="auto"/>
              <w:bottom w:val="nil"/>
              <w:right w:val="single" w:sz="4" w:space="0" w:color="000000"/>
            </w:tcBorders>
            <w:shd w:val="clear" w:color="auto" w:fill="auto"/>
            <w:vAlign w:val="center"/>
          </w:tcPr>
          <w:p w14:paraId="0FA9ED94"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家屋の建築確認関係書類（下記の写し）</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050BF42D"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4100FCFB" w14:textId="77777777" w:rsidTr="001B6D4F">
        <w:trPr>
          <w:trHeight w:val="397"/>
        </w:trPr>
        <w:tc>
          <w:tcPr>
            <w:tcW w:w="426" w:type="dxa"/>
            <w:tcBorders>
              <w:top w:val="nil"/>
              <w:left w:val="single" w:sz="4" w:space="0" w:color="auto"/>
              <w:bottom w:val="nil"/>
              <w:right w:val="single" w:sz="4" w:space="0" w:color="auto"/>
            </w:tcBorders>
            <w:shd w:val="clear" w:color="auto" w:fill="auto"/>
            <w:vAlign w:val="center"/>
          </w:tcPr>
          <w:p w14:paraId="29F64C69"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595" w:type="dxa"/>
            <w:gridSpan w:val="3"/>
            <w:tcBorders>
              <w:top w:val="single" w:sz="4" w:space="0" w:color="auto"/>
              <w:left w:val="nil"/>
              <w:bottom w:val="single" w:sz="4" w:space="0" w:color="auto"/>
              <w:right w:val="single" w:sz="4" w:space="0" w:color="000000"/>
            </w:tcBorders>
            <w:shd w:val="clear" w:color="auto" w:fill="auto"/>
            <w:vAlign w:val="center"/>
          </w:tcPr>
          <w:p w14:paraId="68DE2E63"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家屋の建築確認申請書（第１面～第５面、配置図、平面図、立面図、断面図）</w:t>
            </w:r>
          </w:p>
        </w:tc>
        <w:tc>
          <w:tcPr>
            <w:tcW w:w="990" w:type="dxa"/>
            <w:vMerge/>
            <w:tcBorders>
              <w:left w:val="single" w:sz="4" w:space="0" w:color="auto"/>
              <w:right w:val="single" w:sz="4" w:space="0" w:color="auto"/>
            </w:tcBorders>
            <w:vAlign w:val="center"/>
          </w:tcPr>
          <w:p w14:paraId="2EA6686E" w14:textId="77777777" w:rsidR="000F27DC" w:rsidRPr="00675D77" w:rsidRDefault="000F27DC" w:rsidP="000F27DC">
            <w:pPr>
              <w:widowControl/>
              <w:jc w:val="left"/>
              <w:rPr>
                <w:rFonts w:ascii="ＭＳ 明朝" w:hAnsi="ＭＳ 明朝" w:cs="ＭＳ Ｐゴシック"/>
                <w:snapToGrid/>
                <w:kern w:val="0"/>
                <w:sz w:val="24"/>
                <w:highlight w:val="cyan"/>
              </w:rPr>
            </w:pPr>
          </w:p>
        </w:tc>
      </w:tr>
      <w:tr w:rsidR="00675D77" w:rsidRPr="00675D77" w14:paraId="262AA271" w14:textId="77777777" w:rsidTr="001B6D4F">
        <w:trPr>
          <w:trHeight w:val="397"/>
        </w:trPr>
        <w:tc>
          <w:tcPr>
            <w:tcW w:w="426" w:type="dxa"/>
            <w:tcBorders>
              <w:top w:val="nil"/>
              <w:left w:val="single" w:sz="4" w:space="0" w:color="auto"/>
              <w:bottom w:val="nil"/>
              <w:right w:val="single" w:sz="4" w:space="0" w:color="auto"/>
            </w:tcBorders>
            <w:shd w:val="clear" w:color="auto" w:fill="auto"/>
            <w:vAlign w:val="center"/>
          </w:tcPr>
          <w:p w14:paraId="5DF60BCA"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595" w:type="dxa"/>
            <w:gridSpan w:val="3"/>
            <w:tcBorders>
              <w:top w:val="nil"/>
              <w:left w:val="nil"/>
              <w:bottom w:val="single" w:sz="4" w:space="0" w:color="auto"/>
              <w:right w:val="single" w:sz="4" w:space="0" w:color="auto"/>
            </w:tcBorders>
            <w:shd w:val="clear" w:color="auto" w:fill="auto"/>
            <w:vAlign w:val="center"/>
          </w:tcPr>
          <w:p w14:paraId="432F1FB8" w14:textId="77777777" w:rsidR="000F27DC" w:rsidRPr="00675D77" w:rsidRDefault="000F27DC" w:rsidP="000F27DC">
            <w:pPr>
              <w:widowControl/>
              <w:ind w:firstLineChars="100" w:firstLine="200"/>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家屋の確認済証</w:t>
            </w:r>
          </w:p>
        </w:tc>
        <w:tc>
          <w:tcPr>
            <w:tcW w:w="990" w:type="dxa"/>
            <w:vMerge/>
            <w:tcBorders>
              <w:left w:val="single" w:sz="4" w:space="0" w:color="auto"/>
              <w:right w:val="single" w:sz="4" w:space="0" w:color="auto"/>
            </w:tcBorders>
            <w:vAlign w:val="center"/>
          </w:tcPr>
          <w:p w14:paraId="01E0BFCC" w14:textId="77777777" w:rsidR="000F27DC" w:rsidRPr="00675D77" w:rsidRDefault="000F27DC" w:rsidP="000F27DC">
            <w:pPr>
              <w:widowControl/>
              <w:jc w:val="left"/>
              <w:rPr>
                <w:rFonts w:ascii="ＭＳ 明朝" w:hAnsi="ＭＳ 明朝" w:cs="ＭＳ Ｐゴシック"/>
                <w:snapToGrid/>
                <w:kern w:val="0"/>
                <w:sz w:val="24"/>
                <w:highlight w:val="cyan"/>
              </w:rPr>
            </w:pPr>
          </w:p>
        </w:tc>
      </w:tr>
      <w:tr w:rsidR="00675D77" w:rsidRPr="00675D77" w14:paraId="7FA84B55" w14:textId="77777777" w:rsidTr="001B6D4F">
        <w:trPr>
          <w:trHeight w:val="397"/>
        </w:trPr>
        <w:tc>
          <w:tcPr>
            <w:tcW w:w="426" w:type="dxa"/>
            <w:tcBorders>
              <w:top w:val="nil"/>
              <w:left w:val="single" w:sz="4" w:space="0" w:color="auto"/>
              <w:bottom w:val="nil"/>
              <w:right w:val="single" w:sz="4" w:space="0" w:color="auto"/>
            </w:tcBorders>
            <w:shd w:val="clear" w:color="auto" w:fill="auto"/>
            <w:vAlign w:val="center"/>
          </w:tcPr>
          <w:p w14:paraId="4CA69EC5"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595" w:type="dxa"/>
            <w:gridSpan w:val="3"/>
            <w:tcBorders>
              <w:top w:val="nil"/>
              <w:left w:val="nil"/>
              <w:bottom w:val="single" w:sz="4" w:space="0" w:color="auto"/>
              <w:right w:val="single" w:sz="4" w:space="0" w:color="auto"/>
            </w:tcBorders>
            <w:shd w:val="clear" w:color="auto" w:fill="auto"/>
            <w:vAlign w:val="center"/>
          </w:tcPr>
          <w:p w14:paraId="2F25D49E" w14:textId="77777777" w:rsidR="000F27DC" w:rsidRPr="00675D77" w:rsidRDefault="000F27DC" w:rsidP="000F27DC">
            <w:pPr>
              <w:widowControl/>
              <w:ind w:firstLineChars="100" w:firstLine="200"/>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家屋の検査済証</w:t>
            </w:r>
          </w:p>
        </w:tc>
        <w:tc>
          <w:tcPr>
            <w:tcW w:w="990" w:type="dxa"/>
            <w:vMerge/>
            <w:tcBorders>
              <w:left w:val="single" w:sz="4" w:space="0" w:color="auto"/>
              <w:bottom w:val="single" w:sz="4" w:space="0" w:color="000000"/>
              <w:right w:val="single" w:sz="4" w:space="0" w:color="auto"/>
            </w:tcBorders>
            <w:vAlign w:val="center"/>
          </w:tcPr>
          <w:p w14:paraId="595A7E33" w14:textId="77777777" w:rsidR="000F27DC" w:rsidRPr="00675D77" w:rsidRDefault="000F27DC" w:rsidP="000F27DC">
            <w:pPr>
              <w:widowControl/>
              <w:jc w:val="left"/>
              <w:rPr>
                <w:rFonts w:ascii="ＭＳ 明朝" w:hAnsi="ＭＳ 明朝" w:cs="ＭＳ Ｐゴシック"/>
                <w:snapToGrid/>
                <w:kern w:val="0"/>
                <w:sz w:val="24"/>
                <w:highlight w:val="cyan"/>
              </w:rPr>
            </w:pPr>
          </w:p>
        </w:tc>
      </w:tr>
      <w:tr w:rsidR="00675D77" w:rsidRPr="00675D77" w14:paraId="32F5506C" w14:textId="77777777" w:rsidTr="00256BDB">
        <w:trPr>
          <w:trHeight w:val="397"/>
        </w:trPr>
        <w:tc>
          <w:tcPr>
            <w:tcW w:w="5410" w:type="dxa"/>
            <w:gridSpan w:val="2"/>
            <w:tcBorders>
              <w:top w:val="single" w:sz="4" w:space="0" w:color="auto"/>
              <w:left w:val="single" w:sz="4" w:space="0" w:color="auto"/>
              <w:bottom w:val="single" w:sz="4" w:space="0" w:color="auto"/>
              <w:right w:val="nil"/>
            </w:tcBorders>
            <w:shd w:val="clear" w:color="auto" w:fill="auto"/>
            <w:vAlign w:val="center"/>
          </w:tcPr>
          <w:p w14:paraId="765EEFCA"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家屋の登記事項証明書（全部事項証明書）</w:t>
            </w:r>
            <w:r w:rsidR="00096358" w:rsidRPr="00675D77">
              <w:rPr>
                <w:rFonts w:ascii="ＭＳ 明朝" w:hAnsi="ＭＳ 明朝" w:cs="ＭＳ Ｐゴシック" w:hint="eastAsia"/>
                <w:snapToGrid/>
                <w:kern w:val="0"/>
                <w:sz w:val="20"/>
                <w:szCs w:val="20"/>
              </w:rPr>
              <w:t>の写し</w:t>
            </w:r>
          </w:p>
        </w:tc>
        <w:tc>
          <w:tcPr>
            <w:tcW w:w="2611" w:type="dxa"/>
            <w:gridSpan w:val="2"/>
            <w:tcBorders>
              <w:top w:val="nil"/>
              <w:left w:val="single" w:sz="4" w:space="0" w:color="auto"/>
              <w:bottom w:val="single" w:sz="4" w:space="0" w:color="auto"/>
              <w:right w:val="single" w:sz="4" w:space="0" w:color="auto"/>
            </w:tcBorders>
            <w:shd w:val="clear" w:color="auto" w:fill="auto"/>
            <w:noWrap/>
            <w:vAlign w:val="center"/>
          </w:tcPr>
          <w:p w14:paraId="33221896" w14:textId="77777777" w:rsidR="000F27DC" w:rsidRPr="00675D77" w:rsidRDefault="000F27DC" w:rsidP="000F27D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〔間に合わない場合は後日提出〕</w:t>
            </w:r>
          </w:p>
          <w:p w14:paraId="3E16043D" w14:textId="77777777" w:rsidR="00C22EA0" w:rsidRPr="00675D77" w:rsidRDefault="00C22EA0" w:rsidP="000F27D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※検査時までには要提出</w:t>
            </w:r>
          </w:p>
        </w:tc>
        <w:tc>
          <w:tcPr>
            <w:tcW w:w="990" w:type="dxa"/>
            <w:tcBorders>
              <w:top w:val="nil"/>
              <w:left w:val="nil"/>
              <w:bottom w:val="nil"/>
              <w:right w:val="single" w:sz="4" w:space="0" w:color="auto"/>
            </w:tcBorders>
            <w:shd w:val="clear" w:color="auto" w:fill="auto"/>
            <w:noWrap/>
            <w:vAlign w:val="center"/>
          </w:tcPr>
          <w:p w14:paraId="6DAD7884"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60B38C11" w14:textId="77777777" w:rsidTr="001B6D4F">
        <w:trPr>
          <w:trHeight w:val="397"/>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81B0B71"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家屋及び償却資産の完成写真</w:t>
            </w:r>
          </w:p>
          <w:p w14:paraId="1092971D" w14:textId="77777777" w:rsidR="000F27DC" w:rsidRPr="00675D77" w:rsidRDefault="000F27DC" w:rsidP="008A422C">
            <w:pPr>
              <w:widowControl/>
              <w:ind w:firstLineChars="100" w:firstLine="200"/>
              <w:jc w:val="left"/>
              <w:rPr>
                <w:rFonts w:ascii="ＭＳ Ｐ明朝" w:eastAsia="ＭＳ Ｐ明朝" w:hAnsi="ＭＳ Ｐ明朝" w:cs="ＭＳ Ｐゴシック"/>
                <w:snapToGrid/>
                <w:kern w:val="0"/>
                <w:sz w:val="20"/>
                <w:szCs w:val="20"/>
              </w:rPr>
            </w:pPr>
            <w:r w:rsidRPr="00675D77">
              <w:rPr>
                <w:rFonts w:ascii="ＭＳ Ｐ明朝" w:eastAsia="ＭＳ Ｐ明朝" w:hAnsi="ＭＳ Ｐ明朝" w:cs="ＭＳ Ｐゴシック" w:hint="eastAsia"/>
                <w:snapToGrid/>
                <w:kern w:val="0"/>
                <w:sz w:val="20"/>
                <w:szCs w:val="20"/>
              </w:rPr>
              <w:t>（番号を記載し、補助対象経費の明細（様式第１号の４）と</w:t>
            </w:r>
            <w:r w:rsidR="002B30ED" w:rsidRPr="00675D77">
              <w:rPr>
                <w:rFonts w:ascii="ＭＳ Ｐ明朝" w:eastAsia="ＭＳ Ｐ明朝" w:hAnsi="ＭＳ Ｐ明朝" w:cs="ＭＳ Ｐゴシック" w:hint="eastAsia"/>
                <w:snapToGrid/>
                <w:kern w:val="0"/>
                <w:sz w:val="20"/>
                <w:szCs w:val="20"/>
              </w:rPr>
              <w:t>突合</w:t>
            </w:r>
            <w:r w:rsidRPr="00675D77">
              <w:rPr>
                <w:rFonts w:ascii="ＭＳ Ｐ明朝" w:eastAsia="ＭＳ Ｐ明朝" w:hAnsi="ＭＳ Ｐ明朝" w:cs="ＭＳ Ｐゴシック" w:hint="eastAsia"/>
                <w:snapToGrid/>
                <w:kern w:val="0"/>
                <w:sz w:val="20"/>
                <w:szCs w:val="20"/>
              </w:rPr>
              <w:t>できるようにしてください）</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2BBFBB0" w14:textId="77777777" w:rsidR="000F27DC" w:rsidRPr="00675D77" w:rsidRDefault="000F27DC" w:rsidP="000F27DC">
            <w:pPr>
              <w:widowControl/>
              <w:jc w:val="center"/>
              <w:rPr>
                <w:rFonts w:ascii="ＭＳ 明朝" w:hAnsi="ＭＳ 明朝" w:cs="ＭＳ Ｐゴシック"/>
                <w:snapToGrid/>
                <w:kern w:val="0"/>
                <w:sz w:val="24"/>
                <w:highlight w:val="cyan"/>
              </w:rPr>
            </w:pPr>
          </w:p>
        </w:tc>
      </w:tr>
      <w:tr w:rsidR="00675D77" w:rsidRPr="00675D77" w14:paraId="184128F6" w14:textId="77777777" w:rsidTr="001B6D4F">
        <w:trPr>
          <w:trHeight w:val="499"/>
        </w:trPr>
        <w:tc>
          <w:tcPr>
            <w:tcW w:w="80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3114F0D" w14:textId="77777777" w:rsidR="0002574D" w:rsidRPr="00675D77" w:rsidRDefault="0002574D" w:rsidP="000F27DC">
            <w:pPr>
              <w:widowControl/>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 xml:space="preserve">　市町村が行う企業立地を促進する優遇制度の適用</w:t>
            </w:r>
            <w:r w:rsidR="00DB5F7E" w:rsidRPr="00675D77">
              <w:rPr>
                <w:rFonts w:ascii="ＭＳ 明朝" w:hAnsi="ＭＳ 明朝" w:cs="ＭＳ Ｐゴシック" w:hint="eastAsia"/>
                <w:snapToGrid/>
                <w:kern w:val="0"/>
                <w:sz w:val="20"/>
                <w:szCs w:val="20"/>
              </w:rPr>
              <w:t>の見込み</w:t>
            </w:r>
            <w:r w:rsidRPr="00675D77">
              <w:rPr>
                <w:rFonts w:ascii="ＭＳ 明朝" w:hAnsi="ＭＳ 明朝" w:cs="ＭＳ Ｐゴシック" w:hint="eastAsia"/>
                <w:snapToGrid/>
                <w:kern w:val="0"/>
                <w:sz w:val="20"/>
                <w:szCs w:val="20"/>
              </w:rPr>
              <w:t>を証明する書類</w:t>
            </w:r>
          </w:p>
          <w:p w14:paraId="2A128EA0" w14:textId="77777777" w:rsidR="0002574D" w:rsidRPr="00675D77" w:rsidRDefault="0002574D" w:rsidP="001B6D4F">
            <w:pPr>
              <w:ind w:leftChars="100" w:left="403" w:hangingChars="100" w:hanging="183"/>
              <w:jc w:val="left"/>
              <w:rPr>
                <w:rFonts w:ascii="ＭＳ 明朝" w:hAnsi="ＭＳ 明朝" w:cs="ＭＳ Ｐゴシック"/>
                <w:snapToGrid/>
                <w:kern w:val="0"/>
                <w:sz w:val="20"/>
                <w:szCs w:val="20"/>
              </w:rPr>
            </w:pPr>
            <w:r w:rsidRPr="009D3EB3">
              <w:rPr>
                <w:rFonts w:ascii="ＭＳ 明朝" w:hAnsi="ＭＳ 明朝" w:cs="ＭＳ Ｐゴシック" w:hint="eastAsia"/>
                <w:snapToGrid/>
                <w:w w:val="92"/>
                <w:kern w:val="0"/>
                <w:sz w:val="20"/>
                <w:szCs w:val="20"/>
                <w:fitText w:val="7600" w:id="869078529"/>
              </w:rPr>
              <w:t>〔産業集積促進地域における工場等の立地に係る申請の場合のみ。提出済みの場合は不要</w:t>
            </w:r>
            <w:r w:rsidRPr="009D3EB3">
              <w:rPr>
                <w:rFonts w:ascii="ＭＳ 明朝" w:hAnsi="ＭＳ 明朝" w:cs="ＭＳ Ｐゴシック" w:hint="eastAsia"/>
                <w:snapToGrid/>
                <w:spacing w:val="28"/>
                <w:w w:val="92"/>
                <w:kern w:val="0"/>
                <w:sz w:val="20"/>
                <w:szCs w:val="20"/>
                <w:fitText w:val="7600" w:id="869078529"/>
              </w:rPr>
              <w:t>〕</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4F64EFE" w14:textId="77777777" w:rsidR="0002574D" w:rsidRPr="00675D77" w:rsidRDefault="0002574D" w:rsidP="004347AF">
            <w:pPr>
              <w:widowControl/>
              <w:jc w:val="center"/>
              <w:rPr>
                <w:rFonts w:ascii="ＭＳ 明朝" w:hAnsi="ＭＳ 明朝" w:cs="ＭＳ Ｐゴシック"/>
                <w:snapToGrid/>
                <w:kern w:val="0"/>
                <w:sz w:val="24"/>
                <w:highlight w:val="cyan"/>
              </w:rPr>
            </w:pPr>
          </w:p>
        </w:tc>
      </w:tr>
    </w:tbl>
    <w:p w14:paraId="16CD322C" w14:textId="77777777" w:rsidR="00CC14B0" w:rsidRPr="00675D77" w:rsidRDefault="000F27DC" w:rsidP="007D44F8">
      <w:pPr>
        <w:ind w:rightChars="-24" w:right="-53" w:firstLineChars="220" w:firstLine="44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　検査時に原本確認しますので、</w:t>
      </w:r>
      <w:r w:rsidR="00CC14B0" w:rsidRPr="00675D77">
        <w:rPr>
          <w:rFonts w:ascii="ＭＳ ゴシック" w:eastAsia="ＭＳ ゴシック" w:hAnsi="ＭＳ ゴシック" w:cs="ＭＳ Ｐゴシック" w:hint="eastAsia"/>
          <w:snapToGrid/>
          <w:kern w:val="0"/>
          <w:sz w:val="20"/>
          <w:szCs w:val="20"/>
        </w:rPr>
        <w:t>登記事項証明書や</w:t>
      </w:r>
      <w:r w:rsidR="004D6710" w:rsidRPr="00675D77">
        <w:rPr>
          <w:rFonts w:ascii="ＭＳ ゴシック" w:eastAsia="ＭＳ ゴシック" w:hAnsi="ＭＳ ゴシック" w:cs="ＭＳ Ｐゴシック" w:hint="eastAsia"/>
          <w:snapToGrid/>
          <w:kern w:val="0"/>
          <w:sz w:val="20"/>
          <w:szCs w:val="20"/>
        </w:rPr>
        <w:t>領収書など</w:t>
      </w:r>
      <w:r w:rsidRPr="00675D77">
        <w:rPr>
          <w:rFonts w:ascii="ＭＳ ゴシック" w:eastAsia="ＭＳ ゴシック" w:hAnsi="ＭＳ ゴシック" w:cs="ＭＳ Ｐゴシック" w:hint="eastAsia"/>
          <w:snapToGrid/>
          <w:kern w:val="0"/>
          <w:sz w:val="20"/>
          <w:szCs w:val="20"/>
        </w:rPr>
        <w:t>の原本は保管整理しておいてくだ</w:t>
      </w:r>
    </w:p>
    <w:p w14:paraId="590A7C6D" w14:textId="77777777" w:rsidR="000F27DC" w:rsidRPr="00675D77" w:rsidRDefault="000F27DC" w:rsidP="00CC14B0">
      <w:pPr>
        <w:ind w:rightChars="-24" w:right="-53" w:firstLineChars="320" w:firstLine="64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さい。</w:t>
      </w:r>
    </w:p>
    <w:p w14:paraId="02545584" w14:textId="77777777" w:rsidR="00D251FB" w:rsidRPr="00675D77" w:rsidRDefault="0002574D" w:rsidP="005B7D07">
      <w:pPr>
        <w:ind w:leftChars="200" w:left="640" w:rightChars="-24" w:right="-53" w:hangingChars="100" w:hanging="200"/>
        <w:rPr>
          <w:rFonts w:ascii="ＭＳ ゴシック" w:eastAsia="ＭＳ ゴシック" w:hAnsi="ＭＳ ゴシック" w:cs="ＭＳ Ｐゴシック"/>
          <w:snapToGrid/>
          <w:kern w:val="0"/>
          <w:sz w:val="20"/>
          <w:szCs w:val="20"/>
        </w:rPr>
      </w:pPr>
      <w:r w:rsidRPr="00675D77">
        <w:rPr>
          <w:rFonts w:ascii="ＭＳ ゴシック" w:eastAsia="ＭＳ ゴシック" w:hAnsi="ＭＳ ゴシック" w:cs="ＭＳ Ｐゴシック" w:hint="eastAsia"/>
          <w:snapToGrid/>
          <w:kern w:val="0"/>
          <w:sz w:val="20"/>
          <w:szCs w:val="20"/>
        </w:rPr>
        <w:t>※　実績報告後、府が補助金額を確定して通知しますので、通知書を受領した日の翌日から10日以内に</w:t>
      </w:r>
      <w:r w:rsidRPr="00675D77">
        <w:rPr>
          <w:rFonts w:ascii="ＭＳ ゴシック" w:eastAsia="ＭＳ ゴシック" w:hAnsi="ＭＳ ゴシック" w:cs="ＭＳ Ｐゴシック" w:hint="eastAsia"/>
          <w:snapToGrid/>
          <w:kern w:val="0"/>
          <w:sz w:val="20"/>
          <w:szCs w:val="20"/>
          <w:u w:val="single"/>
        </w:rPr>
        <w:t>補助金交付請求書（様式第6号、</w:t>
      </w:r>
      <w:r w:rsidR="00A109C4" w:rsidRPr="00675D77">
        <w:rPr>
          <w:rFonts w:ascii="ＭＳ ゴシック" w:eastAsia="ＭＳ ゴシック" w:hAnsi="ＭＳ ゴシック" w:cs="ＭＳ Ｐゴシック" w:hint="eastAsia"/>
          <w:snapToGrid/>
          <w:kern w:val="0"/>
          <w:sz w:val="20"/>
          <w:szCs w:val="20"/>
          <w:u w:val="single"/>
        </w:rPr>
        <w:t>P28</w:t>
      </w:r>
      <w:r w:rsidRPr="00675D77">
        <w:rPr>
          <w:rFonts w:ascii="ＭＳ ゴシック" w:eastAsia="ＭＳ ゴシック" w:hAnsi="ＭＳ ゴシック" w:cs="ＭＳ Ｐゴシック" w:hint="eastAsia"/>
          <w:snapToGrid/>
          <w:kern w:val="0"/>
          <w:sz w:val="20"/>
          <w:szCs w:val="20"/>
          <w:u w:val="single"/>
        </w:rPr>
        <w:t>）</w:t>
      </w:r>
      <w:r w:rsidRPr="00675D77">
        <w:rPr>
          <w:rFonts w:ascii="ＭＳ ゴシック" w:eastAsia="ＭＳ ゴシック" w:hAnsi="ＭＳ ゴシック" w:cs="ＭＳ Ｐゴシック" w:hint="eastAsia"/>
          <w:snapToGrid/>
          <w:kern w:val="0"/>
          <w:sz w:val="20"/>
          <w:szCs w:val="20"/>
        </w:rPr>
        <w:t>を提出してください。</w:t>
      </w:r>
    </w:p>
    <w:p w14:paraId="78615C5A" w14:textId="77777777" w:rsidR="00B2422C" w:rsidRPr="00675D77" w:rsidRDefault="00B2422C" w:rsidP="00297BF0">
      <w:pPr>
        <w:ind w:rightChars="-24" w:right="-53" w:firstLineChars="200" w:firstLine="400"/>
        <w:rPr>
          <w:rFonts w:ascii="ＭＳ ゴシック" w:eastAsia="ＭＳ ゴシック" w:hAnsi="ＭＳ ゴシック" w:cs="ＭＳ Ｐゴシック"/>
          <w:snapToGrid/>
          <w:kern w:val="0"/>
          <w:sz w:val="20"/>
          <w:szCs w:val="20"/>
        </w:rPr>
      </w:pPr>
    </w:p>
    <w:p w14:paraId="4A20D9C4"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694F025A"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171A21D8"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60912B91"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3C413A2F"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2D61F51E" w14:textId="77777777" w:rsidR="00D351F0"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220543C9" w14:textId="77777777" w:rsidR="00D351F0" w:rsidRPr="00F93471" w:rsidRDefault="00D351F0" w:rsidP="00297BF0">
      <w:pPr>
        <w:ind w:rightChars="-24" w:right="-53" w:firstLineChars="200" w:firstLine="400"/>
        <w:rPr>
          <w:rFonts w:ascii="ＭＳ ゴシック" w:eastAsia="ＭＳ ゴシック" w:hAnsi="ＭＳ ゴシック" w:cs="ＭＳ Ｐゴシック"/>
          <w:snapToGrid/>
          <w:kern w:val="0"/>
          <w:sz w:val="20"/>
          <w:szCs w:val="20"/>
        </w:rPr>
      </w:pPr>
    </w:p>
    <w:p w14:paraId="3F063F3A" w14:textId="77777777" w:rsidR="000F27DC" w:rsidRPr="0090672A" w:rsidRDefault="000F27DC" w:rsidP="00816615">
      <w:pPr>
        <w:ind w:leftChars="100" w:left="440" w:rightChars="-24" w:right="-53" w:hangingChars="100" w:hanging="220"/>
        <w:rPr>
          <w:rFonts w:ascii="ＭＳ Ｐゴシック" w:eastAsia="ＭＳ Ｐゴシック" w:hAnsi="ＭＳ Ｐゴシック"/>
        </w:rPr>
      </w:pPr>
      <w:r w:rsidRPr="00F93471">
        <w:rPr>
          <w:rFonts w:ascii="ＭＳ ゴシック" w:eastAsia="ＭＳ ゴシック" w:hAnsi="ＭＳ ゴシック" w:hint="eastAsia"/>
        </w:rPr>
        <w:t>(</w:t>
      </w:r>
      <w:r w:rsidR="002515D0" w:rsidRPr="00F93471">
        <w:rPr>
          <w:rFonts w:ascii="ＭＳ ゴシック" w:eastAsia="ＭＳ ゴシック" w:hAnsi="ＭＳ ゴシック" w:hint="eastAsia"/>
        </w:rPr>
        <w:t>4</w:t>
      </w:r>
      <w:r w:rsidRPr="00F93471">
        <w:rPr>
          <w:rFonts w:ascii="ＭＳ ゴシック" w:eastAsia="ＭＳ ゴシック" w:hAnsi="ＭＳ ゴシック" w:hint="eastAsia"/>
        </w:rPr>
        <w:t>)　事業計画の変更、追加投資により補助金額が</w:t>
      </w:r>
      <w:r w:rsidR="00EF6FF5" w:rsidRPr="00F93471">
        <w:rPr>
          <w:rFonts w:ascii="ＭＳ ゴシック" w:eastAsia="ＭＳ ゴシック" w:hAnsi="ＭＳ ゴシック" w:hint="eastAsia"/>
        </w:rPr>
        <w:t>増額とな</w:t>
      </w:r>
      <w:r w:rsidRPr="00F93471">
        <w:rPr>
          <w:rFonts w:ascii="ＭＳ ゴシック" w:eastAsia="ＭＳ ゴシック" w:hAnsi="ＭＳ ゴシック" w:hint="eastAsia"/>
        </w:rPr>
        <w:t>る場</w:t>
      </w:r>
      <w:r w:rsidRPr="0090672A">
        <w:rPr>
          <w:rFonts w:ascii="ＭＳ ゴシック" w:eastAsia="ＭＳ ゴシック" w:hAnsi="ＭＳ ゴシック" w:hint="eastAsia"/>
        </w:rPr>
        <w:t>合</w:t>
      </w:r>
      <w:r w:rsidR="00D71FF2" w:rsidRPr="0090672A">
        <w:rPr>
          <w:rFonts w:ascii="ＭＳ ゴシック" w:eastAsia="ＭＳ ゴシック" w:hAnsi="ＭＳ ゴシック" w:hint="eastAsia"/>
        </w:rPr>
        <w:t>、</w:t>
      </w:r>
      <w:r w:rsidR="00EF6FF5" w:rsidRPr="0090672A">
        <w:rPr>
          <w:rFonts w:ascii="ＭＳ ゴシック" w:eastAsia="ＭＳ ゴシック" w:hAnsi="ＭＳ ゴシック" w:hint="eastAsia"/>
        </w:rPr>
        <w:t>家屋又は償却資産の所要額が</w:t>
      </w:r>
      <w:r w:rsidR="009F12A6" w:rsidRPr="0090672A">
        <w:rPr>
          <w:rFonts w:ascii="ＭＳ ゴシック" w:eastAsia="ＭＳ ゴシック" w:hAnsi="ＭＳ ゴシック" w:hint="eastAsia"/>
        </w:rPr>
        <w:t>20%を超えて変更となる</w:t>
      </w:r>
      <w:r w:rsidR="003E27D0" w:rsidRPr="0090672A">
        <w:rPr>
          <w:rFonts w:ascii="ＭＳ ゴシック" w:eastAsia="ＭＳ ゴシック" w:hAnsi="ＭＳ ゴシック" w:hint="eastAsia"/>
        </w:rPr>
        <w:t>場合</w:t>
      </w:r>
      <w:r w:rsidR="008E276D" w:rsidRPr="0090672A">
        <w:rPr>
          <w:rFonts w:ascii="ＭＳ ゴシック" w:eastAsia="ＭＳ ゴシック" w:hAnsi="ＭＳ ゴシック" w:hint="eastAsia"/>
        </w:rPr>
        <w:t>、</w:t>
      </w:r>
      <w:r w:rsidR="00EF6FF5" w:rsidRPr="0090672A">
        <w:rPr>
          <w:rFonts w:ascii="ＭＳ ゴシック" w:eastAsia="ＭＳ ゴシック" w:hAnsi="ＭＳ ゴシック" w:hint="eastAsia"/>
        </w:rPr>
        <w:t>事業完了年度等を変更することによって交付年度が変わる場合など</w:t>
      </w:r>
      <w:r w:rsidRPr="0090672A">
        <w:rPr>
          <w:rFonts w:ascii="ＭＳ Ｐゴシック" w:eastAsia="ＭＳ Ｐゴシック" w:hAnsi="ＭＳ Ｐゴシック" w:hint="eastAsia"/>
        </w:rPr>
        <w:t>に提出するもの</w:t>
      </w:r>
    </w:p>
    <w:tbl>
      <w:tblPr>
        <w:tblW w:w="8910" w:type="dxa"/>
        <w:tblInd w:w="539" w:type="dxa"/>
        <w:tblCellMar>
          <w:left w:w="99" w:type="dxa"/>
          <w:right w:w="99" w:type="dxa"/>
        </w:tblCellMar>
        <w:tblLook w:val="0000" w:firstRow="0" w:lastRow="0" w:firstColumn="0" w:lastColumn="0" w:noHBand="0" w:noVBand="0"/>
      </w:tblPr>
      <w:tblGrid>
        <w:gridCol w:w="398"/>
        <w:gridCol w:w="7474"/>
        <w:gridCol w:w="1038"/>
      </w:tblGrid>
      <w:tr w:rsidR="00675D77" w:rsidRPr="00675D77" w14:paraId="45D71DF5" w14:textId="77777777" w:rsidTr="00CA6B9B">
        <w:trPr>
          <w:trHeight w:val="397"/>
        </w:trPr>
        <w:tc>
          <w:tcPr>
            <w:tcW w:w="7872" w:type="dxa"/>
            <w:gridSpan w:val="2"/>
            <w:tcBorders>
              <w:top w:val="single" w:sz="4" w:space="0" w:color="auto"/>
              <w:left w:val="single" w:sz="4" w:space="0" w:color="auto"/>
              <w:right w:val="single" w:sz="4" w:space="0" w:color="000000"/>
            </w:tcBorders>
            <w:shd w:val="clear" w:color="auto" w:fill="auto"/>
            <w:vAlign w:val="center"/>
          </w:tcPr>
          <w:p w14:paraId="6DB4594D"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交付変更申請書　　　　　　　　　　　　（様式第２号）</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3AD2D8E2" w14:textId="77777777" w:rsidR="000F27DC" w:rsidRPr="00675D77" w:rsidRDefault="000F27DC" w:rsidP="004738F5">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943DDF" w:rsidRPr="00675D77">
              <w:rPr>
                <w:rFonts w:ascii="ＭＳ 明朝" w:hAnsi="ＭＳ 明朝" w:cs="ＭＳ Ｐゴシック" w:hint="eastAsia"/>
                <w:snapToGrid/>
                <w:kern w:val="0"/>
                <w:sz w:val="24"/>
              </w:rPr>
              <w:t>3</w:t>
            </w:r>
            <w:r w:rsidR="00A72067" w:rsidRPr="00675D77">
              <w:rPr>
                <w:rFonts w:ascii="ＭＳ 明朝" w:hAnsi="ＭＳ 明朝" w:cs="ＭＳ Ｐゴシック" w:hint="eastAsia"/>
                <w:snapToGrid/>
                <w:kern w:val="0"/>
                <w:sz w:val="24"/>
              </w:rPr>
              <w:t>4</w:t>
            </w:r>
          </w:p>
        </w:tc>
      </w:tr>
      <w:tr w:rsidR="000F27DC" w:rsidRPr="00675D77" w14:paraId="112280E5" w14:textId="77777777" w:rsidTr="00CA6B9B">
        <w:trPr>
          <w:trHeight w:val="397"/>
        </w:trPr>
        <w:tc>
          <w:tcPr>
            <w:tcW w:w="398" w:type="dxa"/>
            <w:tcBorders>
              <w:top w:val="nil"/>
              <w:left w:val="single" w:sz="4" w:space="0" w:color="auto"/>
              <w:bottom w:val="single" w:sz="4" w:space="0" w:color="auto"/>
              <w:right w:val="single" w:sz="4" w:space="0" w:color="auto"/>
            </w:tcBorders>
            <w:shd w:val="clear" w:color="auto" w:fill="auto"/>
            <w:vAlign w:val="center"/>
          </w:tcPr>
          <w:p w14:paraId="68A52142" w14:textId="77777777" w:rsidR="000F27DC" w:rsidRPr="00675D77" w:rsidRDefault="000F27DC" w:rsidP="000F27DC">
            <w:pPr>
              <w:widowControl/>
              <w:jc w:val="left"/>
              <w:rPr>
                <w:rFonts w:ascii="ＭＳ 明朝" w:hAnsi="ＭＳ 明朝" w:cs="ＭＳ Ｐゴシック"/>
                <w:snapToGrid/>
                <w:kern w:val="0"/>
                <w:sz w:val="20"/>
                <w:szCs w:val="20"/>
              </w:rPr>
            </w:pPr>
          </w:p>
        </w:tc>
        <w:tc>
          <w:tcPr>
            <w:tcW w:w="7474" w:type="dxa"/>
            <w:tcBorders>
              <w:top w:val="single" w:sz="4" w:space="0" w:color="auto"/>
              <w:left w:val="nil"/>
              <w:bottom w:val="single" w:sz="4" w:space="0" w:color="auto"/>
              <w:right w:val="single" w:sz="4" w:space="0" w:color="000000"/>
            </w:tcBorders>
            <w:shd w:val="clear" w:color="auto" w:fill="auto"/>
            <w:vAlign w:val="center"/>
          </w:tcPr>
          <w:p w14:paraId="21F9D857"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rPr>
            </w:pPr>
            <w:r w:rsidRPr="00675D77">
              <w:rPr>
                <w:rFonts w:ascii="ＭＳ 明朝" w:hAnsi="ＭＳ 明朝" w:cs="ＭＳ Ｐゴシック" w:hint="eastAsia"/>
                <w:snapToGrid/>
                <w:kern w:val="0"/>
                <w:sz w:val="20"/>
                <w:szCs w:val="20"/>
              </w:rPr>
              <w:t>既に提出している書類で変更点があるものすべて</w:t>
            </w:r>
          </w:p>
        </w:tc>
        <w:tc>
          <w:tcPr>
            <w:tcW w:w="1038" w:type="dxa"/>
            <w:tcBorders>
              <w:left w:val="single" w:sz="4" w:space="0" w:color="auto"/>
              <w:bottom w:val="single" w:sz="4" w:space="0" w:color="auto"/>
              <w:right w:val="single" w:sz="4" w:space="0" w:color="auto"/>
            </w:tcBorders>
            <w:vAlign w:val="center"/>
          </w:tcPr>
          <w:p w14:paraId="08ED42A6" w14:textId="77777777" w:rsidR="000F27DC" w:rsidRPr="00675D77" w:rsidRDefault="000F27DC" w:rsidP="000F27DC">
            <w:pPr>
              <w:widowControl/>
              <w:jc w:val="left"/>
              <w:rPr>
                <w:rFonts w:ascii="ＭＳ 明朝" w:hAnsi="ＭＳ 明朝" w:cs="ＭＳ Ｐゴシック"/>
                <w:snapToGrid/>
                <w:kern w:val="0"/>
                <w:sz w:val="24"/>
              </w:rPr>
            </w:pPr>
          </w:p>
        </w:tc>
      </w:tr>
    </w:tbl>
    <w:p w14:paraId="73B79992" w14:textId="77777777" w:rsidR="004A6D92" w:rsidRPr="00675D77" w:rsidRDefault="004A6D92" w:rsidP="005B7D07">
      <w:pPr>
        <w:ind w:rightChars="-24" w:right="-53"/>
        <w:rPr>
          <w:rFonts w:ascii="ＭＳ ゴシック" w:eastAsia="ＭＳ ゴシック" w:hAnsi="ＭＳ ゴシック"/>
        </w:rPr>
      </w:pPr>
    </w:p>
    <w:p w14:paraId="658B61B6" w14:textId="77777777" w:rsidR="00D351F0" w:rsidRPr="00675D77" w:rsidRDefault="00D351F0" w:rsidP="005B7D07">
      <w:pPr>
        <w:ind w:rightChars="-24" w:right="-53"/>
        <w:rPr>
          <w:rFonts w:ascii="ＭＳ ゴシック" w:eastAsia="ＭＳ ゴシック" w:hAnsi="ＭＳ ゴシック"/>
        </w:rPr>
      </w:pPr>
    </w:p>
    <w:p w14:paraId="2F305DB5" w14:textId="77777777" w:rsidR="000F27DC" w:rsidRPr="00675D77" w:rsidRDefault="000F27DC" w:rsidP="00BC500A">
      <w:pPr>
        <w:ind w:rightChars="-24" w:right="-53" w:firstLineChars="100" w:firstLine="220"/>
        <w:rPr>
          <w:rFonts w:ascii="ＭＳ ゴシック" w:eastAsia="ＭＳ ゴシック" w:hAnsi="ＭＳ ゴシック"/>
        </w:rPr>
      </w:pPr>
      <w:r w:rsidRPr="00675D77">
        <w:rPr>
          <w:rFonts w:ascii="ＭＳ ゴシック" w:eastAsia="ＭＳ ゴシック" w:hAnsi="ＭＳ ゴシック" w:hint="eastAsia"/>
        </w:rPr>
        <w:t>(</w:t>
      </w:r>
      <w:r w:rsidR="002515D0" w:rsidRPr="00675D77">
        <w:rPr>
          <w:rFonts w:ascii="ＭＳ ゴシック" w:eastAsia="ＭＳ ゴシック" w:hAnsi="ＭＳ ゴシック" w:hint="eastAsia"/>
        </w:rPr>
        <w:t>5</w:t>
      </w:r>
      <w:r w:rsidRPr="00675D77">
        <w:rPr>
          <w:rFonts w:ascii="ＭＳ ゴシック" w:eastAsia="ＭＳ ゴシック" w:hAnsi="ＭＳ ゴシック" w:hint="eastAsia"/>
        </w:rPr>
        <w:t>)　補助事業完了予定期日の延長</w:t>
      </w:r>
      <w:r w:rsidR="00CA51B1" w:rsidRPr="00675D77">
        <w:rPr>
          <w:rFonts w:ascii="ＭＳ ゴシック" w:eastAsia="ＭＳ ゴシック" w:hAnsi="ＭＳ ゴシック" w:hint="eastAsia"/>
        </w:rPr>
        <w:t>をしなければならない</w:t>
      </w:r>
      <w:r w:rsidRPr="00675D77">
        <w:rPr>
          <w:rFonts w:ascii="ＭＳ ゴシック" w:eastAsia="ＭＳ ゴシック" w:hAnsi="ＭＳ ゴシック" w:hint="eastAsia"/>
        </w:rPr>
        <w:t>場合に提出するもの</w:t>
      </w:r>
    </w:p>
    <w:tbl>
      <w:tblPr>
        <w:tblW w:w="8910" w:type="dxa"/>
        <w:tblInd w:w="539" w:type="dxa"/>
        <w:tblCellMar>
          <w:left w:w="99" w:type="dxa"/>
          <w:right w:w="99" w:type="dxa"/>
        </w:tblCellMar>
        <w:tblLook w:val="0000" w:firstRow="0" w:lastRow="0" w:firstColumn="0" w:lastColumn="0" w:noHBand="0" w:noVBand="0"/>
      </w:tblPr>
      <w:tblGrid>
        <w:gridCol w:w="7872"/>
        <w:gridCol w:w="1038"/>
      </w:tblGrid>
      <w:tr w:rsidR="000F27DC" w:rsidRPr="00675D77" w14:paraId="45A8967D" w14:textId="77777777" w:rsidTr="00CA6B9B">
        <w:trPr>
          <w:trHeight w:val="397"/>
        </w:trPr>
        <w:tc>
          <w:tcPr>
            <w:tcW w:w="7872" w:type="dxa"/>
            <w:tcBorders>
              <w:top w:val="single" w:sz="4" w:space="0" w:color="auto"/>
              <w:left w:val="single" w:sz="4" w:space="0" w:color="auto"/>
              <w:bottom w:val="single" w:sz="4" w:space="0" w:color="auto"/>
              <w:right w:val="single" w:sz="4" w:space="0" w:color="000000"/>
            </w:tcBorders>
            <w:shd w:val="clear" w:color="auto" w:fill="auto"/>
            <w:vAlign w:val="center"/>
          </w:tcPr>
          <w:p w14:paraId="6D87B361"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補助事業事情変更等報告書　　　　　　　（様式第４号）</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09F98D26" w14:textId="77777777" w:rsidR="00250800" w:rsidRPr="00675D77" w:rsidRDefault="000F27DC" w:rsidP="00250800">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943DDF" w:rsidRPr="00675D77">
              <w:rPr>
                <w:rFonts w:ascii="ＭＳ 明朝" w:hAnsi="ＭＳ 明朝" w:cs="ＭＳ Ｐゴシック" w:hint="eastAsia"/>
                <w:snapToGrid/>
                <w:kern w:val="0"/>
                <w:sz w:val="24"/>
              </w:rPr>
              <w:t>3</w:t>
            </w:r>
            <w:r w:rsidR="00A72067" w:rsidRPr="00675D77">
              <w:rPr>
                <w:rFonts w:ascii="ＭＳ 明朝" w:hAnsi="ＭＳ 明朝" w:cs="ＭＳ Ｐゴシック" w:hint="eastAsia"/>
                <w:snapToGrid/>
                <w:kern w:val="0"/>
                <w:sz w:val="24"/>
              </w:rPr>
              <w:t>5</w:t>
            </w:r>
          </w:p>
        </w:tc>
      </w:tr>
    </w:tbl>
    <w:p w14:paraId="6FA20F47" w14:textId="77777777" w:rsidR="004A6D92" w:rsidRPr="00675D77" w:rsidRDefault="004A6D92" w:rsidP="000F27DC">
      <w:pPr>
        <w:ind w:leftChars="100" w:left="440" w:rightChars="-24" w:right="-53" w:hangingChars="100" w:hanging="220"/>
        <w:rPr>
          <w:rFonts w:ascii="ＭＳ ゴシック" w:eastAsia="ＭＳ ゴシック" w:hAnsi="ＭＳ ゴシック"/>
        </w:rPr>
      </w:pPr>
    </w:p>
    <w:p w14:paraId="3730F6C7" w14:textId="77777777" w:rsidR="00D351F0" w:rsidRPr="00675D77" w:rsidRDefault="00D351F0" w:rsidP="000F27DC">
      <w:pPr>
        <w:ind w:leftChars="100" w:left="440" w:rightChars="-24" w:right="-53" w:hangingChars="100" w:hanging="220"/>
        <w:rPr>
          <w:rFonts w:ascii="ＭＳ ゴシック" w:eastAsia="ＭＳ ゴシック" w:hAnsi="ＭＳ ゴシック"/>
        </w:rPr>
      </w:pPr>
    </w:p>
    <w:p w14:paraId="6C77FDFE" w14:textId="77777777" w:rsidR="000F27DC" w:rsidRPr="00675D77" w:rsidRDefault="000F27DC" w:rsidP="000F27DC">
      <w:pPr>
        <w:ind w:leftChars="100" w:left="440" w:rightChars="-24" w:right="-53" w:hangingChars="100" w:hanging="220"/>
        <w:rPr>
          <w:rFonts w:ascii="ＭＳ ゴシック" w:eastAsia="ＭＳ ゴシック" w:hAnsi="ＭＳ ゴシック"/>
          <w:b/>
          <w:u w:val="double"/>
        </w:rPr>
      </w:pPr>
      <w:r w:rsidRPr="00675D77">
        <w:rPr>
          <w:rFonts w:ascii="ＭＳ ゴシック" w:eastAsia="ＭＳ ゴシック" w:hAnsi="ＭＳ ゴシック" w:hint="eastAsia"/>
        </w:rPr>
        <w:t>(</w:t>
      </w:r>
      <w:r w:rsidR="002515D0" w:rsidRPr="00675D77">
        <w:rPr>
          <w:rFonts w:ascii="ＭＳ ゴシック" w:eastAsia="ＭＳ ゴシック" w:hAnsi="ＭＳ ゴシック" w:hint="eastAsia"/>
        </w:rPr>
        <w:t>6</w:t>
      </w:r>
      <w:r w:rsidRPr="00675D77">
        <w:rPr>
          <w:rFonts w:ascii="ＭＳ ゴシック" w:eastAsia="ＭＳ ゴシック" w:hAnsi="ＭＳ ゴシック" w:hint="eastAsia"/>
        </w:rPr>
        <w:t xml:space="preserve">)　</w:t>
      </w:r>
      <w:r w:rsidRPr="00675D77">
        <w:rPr>
          <w:rFonts w:ascii="ＭＳ ゴシック" w:eastAsia="ＭＳ ゴシック" w:hAnsi="ＭＳ ゴシック" w:hint="eastAsia"/>
          <w:b/>
          <w:u w:val="double"/>
        </w:rPr>
        <w:t>補助対象となった家屋や機械設備を補助事業の目的外に使用又は譲渡・交換・賃貸・担保設定を行う場合や補助事業を中止する場合</w:t>
      </w:r>
    </w:p>
    <w:p w14:paraId="5257E0F9" w14:textId="77777777" w:rsidR="000F27DC" w:rsidRPr="00675D77" w:rsidRDefault="000F27DC" w:rsidP="00CA51B1">
      <w:pPr>
        <w:ind w:rightChars="1272" w:right="2798" w:firstLineChars="300" w:firstLine="181"/>
        <w:rPr>
          <w:rFonts w:ascii="ＭＳ ゴシック" w:eastAsia="ＭＳ ゴシック" w:hAnsi="ＭＳ ゴシック"/>
          <w:b/>
          <w:sz w:val="6"/>
          <w:szCs w:val="6"/>
          <w:u w:val="double"/>
        </w:rPr>
      </w:pPr>
    </w:p>
    <w:p w14:paraId="105E9949" w14:textId="77777777" w:rsidR="000F27DC" w:rsidRPr="00675D77" w:rsidRDefault="000F27DC" w:rsidP="00CA51B1">
      <w:pPr>
        <w:ind w:rightChars="1272" w:right="2798" w:firstLineChars="300" w:firstLine="663"/>
        <w:rPr>
          <w:rFonts w:ascii="ＭＳ ゴシック" w:eastAsia="ＭＳ ゴシック" w:hAnsi="ＭＳ ゴシック"/>
          <w:b/>
          <w:u w:val="double"/>
        </w:rPr>
      </w:pPr>
      <w:r w:rsidRPr="00675D77">
        <w:rPr>
          <w:rFonts w:ascii="ＭＳ ゴシック" w:eastAsia="ＭＳ ゴシック" w:hAnsi="ＭＳ ゴシック" w:hint="eastAsia"/>
          <w:b/>
          <w:u w:val="double"/>
        </w:rPr>
        <w:t xml:space="preserve">⇒　</w:t>
      </w:r>
      <w:r w:rsidR="0041464C" w:rsidRPr="00675D77">
        <w:rPr>
          <w:rFonts w:ascii="ＭＳ ゴシック" w:eastAsia="ＭＳ ゴシック" w:hAnsi="ＭＳ ゴシック" w:hint="eastAsia"/>
          <w:b/>
          <w:u w:val="double"/>
        </w:rPr>
        <w:t>必ず事前に</w:t>
      </w:r>
      <w:r w:rsidRPr="00675D77">
        <w:rPr>
          <w:rFonts w:ascii="ＭＳ ゴシック" w:eastAsia="ＭＳ ゴシック" w:hAnsi="ＭＳ ゴシック" w:hint="eastAsia"/>
          <w:b/>
          <w:u w:val="double"/>
        </w:rPr>
        <w:t>お問い合わせください。</w:t>
      </w:r>
    </w:p>
    <w:p w14:paraId="182B3D6B" w14:textId="77777777" w:rsidR="002515D0" w:rsidRPr="00675D77" w:rsidRDefault="002515D0" w:rsidP="000F27DC">
      <w:pPr>
        <w:ind w:rightChars="1272" w:right="2798"/>
        <w:rPr>
          <w:strike/>
        </w:rPr>
      </w:pPr>
    </w:p>
    <w:p w14:paraId="4DDFF8AE" w14:textId="77777777" w:rsidR="00D351F0" w:rsidRPr="00675D77" w:rsidRDefault="00D351F0" w:rsidP="000F27DC">
      <w:pPr>
        <w:ind w:rightChars="1272" w:right="2798"/>
        <w:rPr>
          <w:strike/>
        </w:rPr>
      </w:pPr>
    </w:p>
    <w:p w14:paraId="2453F7A4" w14:textId="77777777" w:rsidR="000F27DC" w:rsidRPr="00675D77" w:rsidRDefault="000F27DC" w:rsidP="0033787A">
      <w:pPr>
        <w:ind w:left="565" w:rightChars="-26" w:right="-57" w:hangingChars="257" w:hanging="565"/>
        <w:rPr>
          <w:rFonts w:ascii="ＭＳ ゴシック" w:eastAsia="ＭＳ ゴシック" w:hAnsi="ＭＳ ゴシック"/>
        </w:rPr>
      </w:pPr>
      <w:r w:rsidRPr="00675D77">
        <w:rPr>
          <w:rFonts w:hint="eastAsia"/>
        </w:rPr>
        <w:t xml:space="preserve">　</w:t>
      </w:r>
      <w:r w:rsidRPr="00675D77">
        <w:rPr>
          <w:rFonts w:ascii="ＭＳ ゴシック" w:eastAsia="ＭＳ ゴシック" w:hAnsi="ＭＳ ゴシック" w:hint="eastAsia"/>
        </w:rPr>
        <w:t>(</w:t>
      </w:r>
      <w:r w:rsidR="005B7D07" w:rsidRPr="00675D77">
        <w:rPr>
          <w:rFonts w:ascii="ＭＳ ゴシック" w:eastAsia="ＭＳ ゴシック" w:hAnsi="ＭＳ ゴシック" w:hint="eastAsia"/>
        </w:rPr>
        <w:t>7</w:t>
      </w:r>
      <w:r w:rsidRPr="00675D77">
        <w:rPr>
          <w:rFonts w:ascii="ＭＳ ゴシック" w:eastAsia="ＭＳ ゴシック" w:hAnsi="ＭＳ ゴシック" w:hint="eastAsia"/>
        </w:rPr>
        <w:t>)　暴力団等に該当することとなった場合又は該当していたことが判明した場合に提出するもの</w:t>
      </w:r>
    </w:p>
    <w:tbl>
      <w:tblPr>
        <w:tblW w:w="8910" w:type="dxa"/>
        <w:tblInd w:w="539" w:type="dxa"/>
        <w:tblCellMar>
          <w:left w:w="99" w:type="dxa"/>
          <w:right w:w="99" w:type="dxa"/>
        </w:tblCellMar>
        <w:tblLook w:val="0000" w:firstRow="0" w:lastRow="0" w:firstColumn="0" w:lastColumn="0" w:noHBand="0" w:noVBand="0"/>
      </w:tblPr>
      <w:tblGrid>
        <w:gridCol w:w="7872"/>
        <w:gridCol w:w="1038"/>
      </w:tblGrid>
      <w:tr w:rsidR="00675D77" w:rsidRPr="00675D77" w14:paraId="271E6890" w14:textId="77777777" w:rsidTr="00CA6B9B">
        <w:trPr>
          <w:trHeight w:val="397"/>
        </w:trPr>
        <w:tc>
          <w:tcPr>
            <w:tcW w:w="7872" w:type="dxa"/>
            <w:tcBorders>
              <w:top w:val="single" w:sz="4" w:space="0" w:color="auto"/>
              <w:left w:val="single" w:sz="4" w:space="0" w:color="auto"/>
              <w:bottom w:val="single" w:sz="4" w:space="0" w:color="auto"/>
              <w:right w:val="single" w:sz="4" w:space="0" w:color="000000"/>
            </w:tcBorders>
            <w:shd w:val="clear" w:color="auto" w:fill="auto"/>
            <w:vAlign w:val="center"/>
          </w:tcPr>
          <w:p w14:paraId="44500C8B" w14:textId="77777777" w:rsidR="000F27DC" w:rsidRPr="00675D77" w:rsidRDefault="000F27DC" w:rsidP="000F27DC">
            <w:pPr>
              <w:widowControl/>
              <w:ind w:firstLineChars="100" w:firstLine="200"/>
              <w:jc w:val="left"/>
              <w:rPr>
                <w:rFonts w:ascii="ＭＳ 明朝" w:hAnsi="ＭＳ 明朝" w:cs="ＭＳ Ｐゴシック"/>
                <w:snapToGrid/>
                <w:kern w:val="0"/>
                <w:sz w:val="20"/>
                <w:szCs w:val="20"/>
                <w:lang w:eastAsia="zh-CN"/>
              </w:rPr>
            </w:pPr>
            <w:r w:rsidRPr="00675D77">
              <w:rPr>
                <w:rFonts w:ascii="ＭＳ 明朝" w:hAnsi="ＭＳ 明朝" w:cs="ＭＳ Ｐゴシック" w:hint="eastAsia"/>
                <w:snapToGrid/>
                <w:kern w:val="0"/>
                <w:sz w:val="20"/>
                <w:szCs w:val="20"/>
                <w:lang w:eastAsia="zh-CN"/>
              </w:rPr>
              <w:t>該当事項届出書 　　　　　　　　　　　　（様式第１１号）</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4DFE12A7" w14:textId="77777777" w:rsidR="000F27DC" w:rsidRPr="00675D77" w:rsidRDefault="000F27DC" w:rsidP="004738F5">
            <w:pPr>
              <w:widowControl/>
              <w:jc w:val="center"/>
              <w:rPr>
                <w:rFonts w:ascii="ＭＳ 明朝" w:hAnsi="ＭＳ 明朝" w:cs="ＭＳ Ｐゴシック"/>
                <w:snapToGrid/>
                <w:kern w:val="0"/>
                <w:sz w:val="24"/>
              </w:rPr>
            </w:pPr>
            <w:r w:rsidRPr="00675D77">
              <w:rPr>
                <w:rFonts w:ascii="ＭＳ 明朝" w:hAnsi="ＭＳ 明朝" w:cs="ＭＳ Ｐゴシック" w:hint="eastAsia"/>
                <w:snapToGrid/>
                <w:kern w:val="0"/>
                <w:sz w:val="24"/>
              </w:rPr>
              <w:t>P</w:t>
            </w:r>
            <w:r w:rsidR="00250800" w:rsidRPr="00675D77">
              <w:rPr>
                <w:rFonts w:ascii="ＭＳ 明朝" w:hAnsi="ＭＳ 明朝" w:cs="ＭＳ Ｐゴシック" w:hint="eastAsia"/>
                <w:snapToGrid/>
                <w:kern w:val="0"/>
                <w:sz w:val="24"/>
              </w:rPr>
              <w:t>3</w:t>
            </w:r>
            <w:r w:rsidR="00A72067" w:rsidRPr="00675D77">
              <w:rPr>
                <w:rFonts w:ascii="ＭＳ 明朝" w:hAnsi="ＭＳ 明朝" w:cs="ＭＳ Ｐゴシック"/>
                <w:snapToGrid/>
                <w:kern w:val="0"/>
                <w:sz w:val="24"/>
              </w:rPr>
              <w:t>6</w:t>
            </w:r>
          </w:p>
        </w:tc>
      </w:tr>
    </w:tbl>
    <w:p w14:paraId="549E1243" w14:textId="77777777" w:rsidR="00816615" w:rsidRDefault="00816615" w:rsidP="00DF467B">
      <w:pPr>
        <w:ind w:rightChars="-26" w:right="-57"/>
        <w:jc w:val="left"/>
        <w:rPr>
          <w:rFonts w:ascii="ＭＳ 明朝" w:hAnsi="ＭＳ 明朝"/>
          <w:sz w:val="20"/>
          <w:szCs w:val="20"/>
        </w:rPr>
      </w:pPr>
    </w:p>
    <w:p w14:paraId="4F2F65C9" w14:textId="77777777" w:rsidR="00D351F0" w:rsidRDefault="00D351F0" w:rsidP="00DF467B">
      <w:pPr>
        <w:ind w:rightChars="-26" w:right="-57"/>
        <w:jc w:val="left"/>
        <w:rPr>
          <w:rFonts w:ascii="ＭＳ 明朝" w:hAnsi="ＭＳ 明朝"/>
          <w:sz w:val="20"/>
          <w:szCs w:val="20"/>
        </w:rPr>
      </w:pPr>
    </w:p>
    <w:p w14:paraId="6860BADD" w14:textId="77777777" w:rsidR="00D351F0" w:rsidRPr="00BC500A" w:rsidRDefault="00D351F0" w:rsidP="00DF467B">
      <w:pPr>
        <w:ind w:rightChars="-26" w:right="-57"/>
        <w:jc w:val="left"/>
        <w:rPr>
          <w:rFonts w:ascii="ＭＳ 明朝" w:hAnsi="ＭＳ 明朝"/>
          <w:sz w:val="20"/>
          <w:szCs w:val="20"/>
        </w:rPr>
      </w:pPr>
    </w:p>
    <w:p w14:paraId="61EDB13C" w14:textId="77777777" w:rsidR="005C19FB" w:rsidRPr="009E15E4" w:rsidRDefault="005C19FB" w:rsidP="00BC500A">
      <w:pPr>
        <w:ind w:left="425" w:rightChars="-26" w:right="-57" w:hangingChars="193" w:hanging="425"/>
        <w:jc w:val="left"/>
        <w:rPr>
          <w:rFonts w:ascii="ＭＳ 明朝" w:hAnsi="ＭＳ 明朝"/>
          <w:strike/>
        </w:rPr>
      </w:pPr>
      <w:r w:rsidRPr="006172DD">
        <w:rPr>
          <w:rFonts w:ascii="ＭＳ 明朝" w:hAnsi="ＭＳ 明朝" w:hint="eastAsia"/>
        </w:rPr>
        <w:t xml:space="preserve">　※　上記の他、大阪府障害者の雇用の促進等と就労の支援に関する条例（ハートフル条例）に基づき、大阪府の補助金の交付決定を受けた事業主は、法定雇用障がい者数以上の障がい者を雇用しているか否かを確認するため</w:t>
      </w:r>
      <w:r w:rsidRPr="004347AF">
        <w:rPr>
          <w:rFonts w:ascii="ＭＳ 明朝" w:hAnsi="ＭＳ 明朝" w:hint="eastAsia"/>
        </w:rPr>
        <w:t>、障がい者の雇用状況を大阪府知事に報告する必要があります。詳</w:t>
      </w:r>
      <w:r w:rsidR="00BC500A">
        <w:rPr>
          <w:rFonts w:ascii="ＭＳ 明朝" w:hAnsi="ＭＳ 明朝" w:hint="eastAsia"/>
        </w:rPr>
        <w:t>しくは、</w:t>
      </w:r>
      <w:hyperlink r:id="rId12" w:history="1">
        <w:r w:rsidR="00936FFB" w:rsidRPr="00CB2755">
          <w:rPr>
            <w:rStyle w:val="ae"/>
            <w:rFonts w:ascii="ＭＳ 明朝" w:hAnsi="ＭＳ 明朝"/>
          </w:rPr>
          <w:t>http://www.pref.osaka.lg.jp/attach/229/00054560/jorei.pdf</w:t>
        </w:r>
      </w:hyperlink>
      <w:r w:rsidRPr="009E15E4">
        <w:rPr>
          <w:rFonts w:ascii="ＭＳ 明朝" w:hAnsi="ＭＳ 明朝" w:hint="eastAsia"/>
        </w:rPr>
        <w:t>をご覧ください。</w:t>
      </w:r>
    </w:p>
    <w:p w14:paraId="76B53BC9" w14:textId="77777777" w:rsidR="000F27DC" w:rsidRPr="00263E9D" w:rsidRDefault="000F27DC" w:rsidP="005C19FB">
      <w:pPr>
        <w:ind w:rightChars="-26" w:right="-57"/>
        <w:rPr>
          <w:rFonts w:ascii="ＭＳ ゴシック" w:eastAsia="ＭＳ ゴシック" w:hAnsi="ＭＳ ゴシック"/>
          <w:b/>
          <w:kern w:val="0"/>
        </w:rPr>
      </w:pPr>
      <w:r w:rsidRPr="000F27DC">
        <w:rPr>
          <w:rFonts w:ascii="ＭＳ ゴシック" w:eastAsia="ＭＳ ゴシック" w:hAnsi="ＭＳ ゴシック"/>
        </w:rPr>
        <w:br w:type="page"/>
      </w:r>
      <w:r w:rsidRPr="00263E9D">
        <w:rPr>
          <w:rFonts w:ascii="ＭＳ ゴシック" w:eastAsia="ＭＳ ゴシック" w:hAnsi="ＭＳ ゴシック" w:hint="eastAsia"/>
          <w:b/>
        </w:rPr>
        <w:lastRenderedPageBreak/>
        <w:t>12</w:t>
      </w:r>
      <w:r w:rsidRPr="00263E9D">
        <w:rPr>
          <w:rFonts w:ascii="ＭＳ ゴシック" w:eastAsia="ＭＳ ゴシック" w:hAnsi="ＭＳ ゴシック" w:hint="eastAsia"/>
          <w:b/>
          <w:lang w:eastAsia="zh-TW"/>
        </w:rPr>
        <w:t xml:space="preserve">　</w:t>
      </w:r>
      <w:r w:rsidRPr="002932CA">
        <w:rPr>
          <w:rFonts w:ascii="ＭＳ ゴシック" w:eastAsia="ＭＳ ゴシック" w:hAnsi="ＭＳ ゴシック" w:hint="eastAsia"/>
          <w:b/>
          <w:spacing w:val="44"/>
          <w:kern w:val="0"/>
          <w:fitText w:val="1760" w:id="-160706802"/>
        </w:rPr>
        <w:t>申請上の注</w:t>
      </w:r>
      <w:r w:rsidRPr="002932CA">
        <w:rPr>
          <w:rFonts w:ascii="ＭＳ ゴシック" w:eastAsia="ＭＳ ゴシック" w:hAnsi="ＭＳ ゴシック" w:hint="eastAsia"/>
          <w:b/>
          <w:spacing w:val="-2"/>
          <w:kern w:val="0"/>
          <w:fitText w:val="1760" w:id="-160706802"/>
        </w:rPr>
        <w:t>意</w:t>
      </w:r>
    </w:p>
    <w:p w14:paraId="21C38AED" w14:textId="77777777" w:rsidR="000F27DC" w:rsidRPr="000F27DC" w:rsidRDefault="000F27DC" w:rsidP="000F27DC">
      <w:pPr>
        <w:ind w:rightChars="1272" w:right="2798"/>
        <w:rPr>
          <w:rFonts w:ascii="ＭＳ ゴシック" w:eastAsia="ＭＳ ゴシック" w:hAnsi="ＭＳ ゴシック"/>
          <w:kern w:val="0"/>
        </w:rPr>
      </w:pPr>
    </w:p>
    <w:p w14:paraId="65B57824"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(1) 口座振込で支払いを行う場合</w:t>
      </w:r>
    </w:p>
    <w:p w14:paraId="7DCEF94E" w14:textId="77777777" w:rsidR="000F27DC" w:rsidRDefault="000F27DC" w:rsidP="000F27DC">
      <w:pPr>
        <w:ind w:leftChars="200" w:left="440" w:rightChars="25" w:right="55" w:firstLineChars="100" w:firstLine="220"/>
      </w:pPr>
      <w:r w:rsidRPr="000F27DC">
        <w:rPr>
          <w:rFonts w:hint="eastAsia"/>
        </w:rPr>
        <w:t>支払いを証明する書類として</w:t>
      </w:r>
      <w:r w:rsidRPr="000F27DC">
        <w:rPr>
          <w:rFonts w:ascii="ＭＳ ゴシック" w:eastAsia="ＭＳ ゴシック" w:hAnsi="ＭＳ ゴシック" w:hint="eastAsia"/>
        </w:rPr>
        <w:t>銀行窓口の領収印のある</w:t>
      </w:r>
      <w:r w:rsidRPr="000F27DC">
        <w:rPr>
          <w:rFonts w:hint="eastAsia"/>
        </w:rPr>
        <w:t>振込み控えを添付してください。</w:t>
      </w:r>
    </w:p>
    <w:p w14:paraId="083F2BB0" w14:textId="77777777" w:rsidR="007C2484" w:rsidRPr="00675D77" w:rsidRDefault="007C2484" w:rsidP="000F27DC">
      <w:pPr>
        <w:ind w:leftChars="200" w:left="440" w:rightChars="25" w:right="55" w:firstLineChars="100" w:firstLine="220"/>
      </w:pPr>
      <w:r w:rsidRPr="00675D77">
        <w:rPr>
          <w:rFonts w:hint="eastAsia"/>
        </w:rPr>
        <w:t>なお、インターネットバンキングでの振込みの場合は、振込完了画面または取引・振込</w:t>
      </w:r>
    </w:p>
    <w:p w14:paraId="7A7BA646" w14:textId="77777777" w:rsidR="007C2484" w:rsidRPr="00675D77" w:rsidRDefault="007C2484" w:rsidP="007C2484">
      <w:pPr>
        <w:ind w:leftChars="200" w:left="440" w:rightChars="25" w:right="55" w:firstLineChars="100" w:firstLine="220"/>
      </w:pPr>
      <w:r w:rsidRPr="00675D77">
        <w:rPr>
          <w:rFonts w:hint="eastAsia"/>
        </w:rPr>
        <w:t>明細画面（を出力したもの）を添付してください。</w:t>
      </w:r>
    </w:p>
    <w:p w14:paraId="74A6B321" w14:textId="77777777" w:rsidR="007C2484" w:rsidRPr="00675D77" w:rsidRDefault="007C2484" w:rsidP="000F27DC">
      <w:pPr>
        <w:ind w:leftChars="200" w:left="440" w:rightChars="25" w:right="55" w:firstLineChars="100" w:firstLine="220"/>
      </w:pPr>
      <w:r w:rsidRPr="00675D77">
        <w:rPr>
          <w:rFonts w:hint="eastAsia"/>
        </w:rPr>
        <w:t>※下記の全てが確認できる必要があります。</w:t>
      </w:r>
    </w:p>
    <w:p w14:paraId="3A32E1D0" w14:textId="77777777" w:rsidR="007C2484" w:rsidRPr="00675D77" w:rsidRDefault="009D3BAB" w:rsidP="000F27DC">
      <w:pPr>
        <w:ind w:leftChars="200" w:left="440" w:rightChars="25" w:right="55" w:firstLineChars="100" w:firstLine="220"/>
      </w:pPr>
      <w:r w:rsidRPr="00675D77">
        <w:rPr>
          <w:rFonts w:hint="eastAsia"/>
        </w:rPr>
        <w:t>・</w:t>
      </w:r>
      <w:r w:rsidR="007C2484" w:rsidRPr="00675D77">
        <w:rPr>
          <w:rFonts w:hint="eastAsia"/>
        </w:rPr>
        <w:t>金融機関名</w:t>
      </w:r>
    </w:p>
    <w:p w14:paraId="4D0DC6E6" w14:textId="77777777" w:rsidR="007C2484" w:rsidRPr="00675D77" w:rsidRDefault="009D3BAB" w:rsidP="000F27DC">
      <w:pPr>
        <w:ind w:leftChars="200" w:left="440" w:rightChars="25" w:right="55" w:firstLineChars="100" w:firstLine="220"/>
      </w:pPr>
      <w:r w:rsidRPr="00675D77">
        <w:rPr>
          <w:rFonts w:hint="eastAsia"/>
        </w:rPr>
        <w:t>・</w:t>
      </w:r>
      <w:r w:rsidR="007C2484" w:rsidRPr="00675D77">
        <w:rPr>
          <w:rFonts w:hint="eastAsia"/>
        </w:rPr>
        <w:t>振込日</w:t>
      </w:r>
    </w:p>
    <w:p w14:paraId="24943355" w14:textId="77777777" w:rsidR="007C2484" w:rsidRPr="00675D77" w:rsidRDefault="009D3BAB" w:rsidP="007C2484">
      <w:pPr>
        <w:ind w:leftChars="200" w:left="440" w:rightChars="25" w:right="55" w:firstLineChars="100" w:firstLine="220"/>
      </w:pPr>
      <w:r w:rsidRPr="00675D77">
        <w:rPr>
          <w:rFonts w:hint="eastAsia"/>
        </w:rPr>
        <w:t>・</w:t>
      </w:r>
      <w:r w:rsidR="007C2484" w:rsidRPr="00675D77">
        <w:rPr>
          <w:rFonts w:hint="eastAsia"/>
        </w:rPr>
        <w:t>振込元情報（補助事業者名と一致し、振込元口座情報が明確であること</w:t>
      </w:r>
      <w:r w:rsidR="004779C2" w:rsidRPr="00675D77">
        <w:rPr>
          <w:rFonts w:hint="eastAsia"/>
        </w:rPr>
        <w:t>が必要です。</w:t>
      </w:r>
      <w:r w:rsidR="007C2484" w:rsidRPr="00675D77">
        <w:rPr>
          <w:rFonts w:hint="eastAsia"/>
        </w:rPr>
        <w:t>）</w:t>
      </w:r>
    </w:p>
    <w:p w14:paraId="64820C2F" w14:textId="77777777" w:rsidR="007C2484" w:rsidRPr="00675D77" w:rsidRDefault="009D3BAB" w:rsidP="007C2484">
      <w:pPr>
        <w:ind w:leftChars="200" w:left="440" w:rightChars="25" w:right="55" w:firstLineChars="100" w:firstLine="220"/>
      </w:pPr>
      <w:r w:rsidRPr="00675D77">
        <w:rPr>
          <w:rFonts w:hint="eastAsia"/>
        </w:rPr>
        <w:t>・</w:t>
      </w:r>
      <w:r w:rsidR="004779C2" w:rsidRPr="00675D77">
        <w:rPr>
          <w:rFonts w:hint="eastAsia"/>
        </w:rPr>
        <w:t>振込先情報（契約・発注の相手方と一致している</w:t>
      </w:r>
      <w:r w:rsidR="007C2484" w:rsidRPr="00675D77">
        <w:rPr>
          <w:rFonts w:hint="eastAsia"/>
        </w:rPr>
        <w:t>こと</w:t>
      </w:r>
      <w:r w:rsidR="004779C2" w:rsidRPr="00675D77">
        <w:rPr>
          <w:rFonts w:hint="eastAsia"/>
        </w:rPr>
        <w:t>が必要です。</w:t>
      </w:r>
      <w:r w:rsidR="007C2484" w:rsidRPr="00675D77">
        <w:rPr>
          <w:rFonts w:hint="eastAsia"/>
        </w:rPr>
        <w:t>）</w:t>
      </w:r>
    </w:p>
    <w:p w14:paraId="6C1A4BC7" w14:textId="77777777" w:rsidR="007C2484" w:rsidRPr="00675D77" w:rsidRDefault="009D3BAB" w:rsidP="007C2484">
      <w:pPr>
        <w:ind w:leftChars="200" w:left="440" w:rightChars="25" w:right="55" w:firstLineChars="100" w:firstLine="220"/>
      </w:pPr>
      <w:r w:rsidRPr="00675D77">
        <w:rPr>
          <w:rFonts w:hint="eastAsia"/>
        </w:rPr>
        <w:t>・</w:t>
      </w:r>
      <w:r w:rsidR="007C2484" w:rsidRPr="00675D77">
        <w:rPr>
          <w:rFonts w:hint="eastAsia"/>
        </w:rPr>
        <w:t>振込金額</w:t>
      </w:r>
    </w:p>
    <w:p w14:paraId="47D9EFED" w14:textId="77777777" w:rsidR="004779C2" w:rsidRPr="00675D77" w:rsidRDefault="009D3BAB" w:rsidP="007C2484">
      <w:pPr>
        <w:ind w:leftChars="200" w:left="440" w:rightChars="25" w:right="55" w:firstLineChars="100" w:firstLine="220"/>
      </w:pPr>
      <w:r w:rsidRPr="00675D77">
        <w:rPr>
          <w:rFonts w:hint="eastAsia"/>
        </w:rPr>
        <w:t>・</w:t>
      </w:r>
      <w:r w:rsidR="007C2484" w:rsidRPr="00675D77">
        <w:rPr>
          <w:rFonts w:hint="eastAsia"/>
        </w:rPr>
        <w:t>振込が完了したことを確認できること（</w:t>
      </w:r>
      <w:r w:rsidR="004779C2" w:rsidRPr="00675D77">
        <w:rPr>
          <w:rFonts w:hint="eastAsia"/>
        </w:rPr>
        <w:t>「承認済み」「受付済み」「受付完了」等、完了</w:t>
      </w:r>
    </w:p>
    <w:p w14:paraId="0ED640D3" w14:textId="77777777" w:rsidR="004779C2" w:rsidRPr="00675D77" w:rsidRDefault="004779C2" w:rsidP="004779C2">
      <w:pPr>
        <w:ind w:leftChars="200" w:left="440" w:rightChars="25" w:right="55" w:firstLineChars="200" w:firstLine="440"/>
      </w:pPr>
      <w:r w:rsidRPr="00675D77">
        <w:rPr>
          <w:rFonts w:hint="eastAsia"/>
        </w:rPr>
        <w:t>していることが確認できることが必要です。</w:t>
      </w:r>
      <w:r w:rsidR="007C2484" w:rsidRPr="00675D77">
        <w:rPr>
          <w:rFonts w:hint="eastAsia"/>
        </w:rPr>
        <w:t>「承認待ち」「未完了」「作成中」等の場合</w:t>
      </w:r>
    </w:p>
    <w:p w14:paraId="4C819D71" w14:textId="77777777" w:rsidR="007C2484" w:rsidRPr="00675D77" w:rsidRDefault="007C2484" w:rsidP="004779C2">
      <w:pPr>
        <w:ind w:leftChars="200" w:left="440" w:rightChars="25" w:right="55" w:firstLineChars="200" w:firstLine="440"/>
      </w:pPr>
      <w:r w:rsidRPr="00675D77">
        <w:rPr>
          <w:rFonts w:hint="eastAsia"/>
        </w:rPr>
        <w:t>は完了とみなせません。）</w:t>
      </w:r>
    </w:p>
    <w:p w14:paraId="2381DA22" w14:textId="77777777" w:rsidR="000F27DC" w:rsidRPr="000F27DC" w:rsidRDefault="000F27DC" w:rsidP="000F27DC">
      <w:pPr>
        <w:ind w:rightChars="25" w:right="55" w:firstLineChars="100" w:firstLine="220"/>
      </w:pPr>
    </w:p>
    <w:p w14:paraId="479A1B46"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(2) 手形で支払いを行う場合</w:t>
      </w:r>
    </w:p>
    <w:p w14:paraId="7E152CDC" w14:textId="77777777" w:rsidR="000F27DC" w:rsidRPr="000F27DC" w:rsidRDefault="000F27DC" w:rsidP="000F27DC">
      <w:pPr>
        <w:ind w:rightChars="25" w:right="55" w:firstLineChars="300" w:firstLine="660"/>
      </w:pPr>
      <w:r w:rsidRPr="000F27DC">
        <w:rPr>
          <w:rFonts w:hint="eastAsia"/>
        </w:rPr>
        <w:t>領収書に加えて、下記のすべてを添付してください。</w:t>
      </w:r>
    </w:p>
    <w:p w14:paraId="0D66EB5C" w14:textId="77777777" w:rsidR="000F27DC" w:rsidRPr="000F27DC" w:rsidRDefault="000F27DC" w:rsidP="000F27DC">
      <w:pPr>
        <w:ind w:rightChars="25" w:right="55" w:firstLineChars="200" w:firstLine="440"/>
      </w:pPr>
      <w:r w:rsidRPr="000F27DC">
        <w:rPr>
          <w:rFonts w:hint="eastAsia"/>
        </w:rPr>
        <w:t>①</w:t>
      </w:r>
      <w:r w:rsidRPr="000F27DC">
        <w:rPr>
          <w:rFonts w:hint="eastAsia"/>
        </w:rPr>
        <w:t xml:space="preserve"> </w:t>
      </w:r>
      <w:r w:rsidRPr="000F27DC">
        <w:rPr>
          <w:rFonts w:hint="eastAsia"/>
        </w:rPr>
        <w:t>通帳など金融機関が発行（又は証明）する書類で決済日が確認できるもの</w:t>
      </w:r>
    </w:p>
    <w:p w14:paraId="405FF094" w14:textId="77777777" w:rsidR="000F27DC" w:rsidRPr="000F27DC" w:rsidRDefault="000F27DC" w:rsidP="000F27DC">
      <w:pPr>
        <w:ind w:rightChars="25" w:right="55" w:firstLineChars="200" w:firstLine="440"/>
      </w:pPr>
      <w:r w:rsidRPr="000F27DC">
        <w:rPr>
          <w:rFonts w:hint="eastAsia"/>
        </w:rPr>
        <w:t>②</w:t>
      </w:r>
      <w:r w:rsidRPr="000F27DC">
        <w:rPr>
          <w:rFonts w:hint="eastAsia"/>
        </w:rPr>
        <w:t xml:space="preserve"> </w:t>
      </w:r>
      <w:r w:rsidRPr="000F27DC">
        <w:rPr>
          <w:rFonts w:hint="eastAsia"/>
        </w:rPr>
        <w:t>支払いの内訳がわかる帳簿</w:t>
      </w:r>
    </w:p>
    <w:p w14:paraId="3B9D3488" w14:textId="77777777" w:rsidR="008126CE" w:rsidRPr="00F6304B" w:rsidRDefault="008126CE" w:rsidP="008126CE">
      <w:pPr>
        <w:ind w:leftChars="180" w:left="616" w:rightChars="25" w:right="55" w:hangingChars="100" w:hanging="220"/>
        <w:rPr>
          <w:rFonts w:ascii="ＭＳ ゴシック" w:eastAsia="ＭＳ ゴシック" w:hAnsi="ＭＳ ゴシック"/>
          <w:snapToGrid/>
        </w:rPr>
      </w:pPr>
      <w:r w:rsidRPr="00F6304B">
        <w:rPr>
          <w:rFonts w:ascii="ＭＳ ゴシック" w:eastAsia="ＭＳ ゴシック" w:hAnsi="ＭＳ ゴシック" w:hint="eastAsia"/>
          <w:snapToGrid/>
        </w:rPr>
        <w:t xml:space="preserve">※ </w:t>
      </w:r>
      <w:r w:rsidR="00AF458B" w:rsidRPr="00F6304B">
        <w:rPr>
          <w:rFonts w:ascii="ＭＳ ゴシック" w:eastAsia="ＭＳ ゴシック" w:hAnsi="ＭＳ ゴシック" w:hint="eastAsia"/>
          <w:snapToGrid/>
        </w:rPr>
        <w:t>手形での支払いは必要最小限でお願いします。また、回り手形での</w:t>
      </w:r>
      <w:r w:rsidRPr="00F6304B">
        <w:rPr>
          <w:rFonts w:ascii="ＭＳ ゴシック" w:eastAsia="ＭＳ ゴシック" w:hAnsi="ＭＳ ゴシック" w:hint="eastAsia"/>
          <w:snapToGrid/>
        </w:rPr>
        <w:t>支払い</w:t>
      </w:r>
      <w:r w:rsidR="00AF458B" w:rsidRPr="00F6304B">
        <w:rPr>
          <w:rFonts w:ascii="ＭＳ ゴシック" w:eastAsia="ＭＳ ゴシック" w:hAnsi="ＭＳ ゴシック" w:hint="eastAsia"/>
          <w:snapToGrid/>
        </w:rPr>
        <w:t>は</w:t>
      </w:r>
      <w:r w:rsidRPr="00F6304B">
        <w:rPr>
          <w:rFonts w:ascii="ＭＳ ゴシック" w:eastAsia="ＭＳ ゴシック" w:hAnsi="ＭＳ ゴシック" w:hint="eastAsia"/>
          <w:snapToGrid/>
        </w:rPr>
        <w:t>認めません。</w:t>
      </w:r>
    </w:p>
    <w:p w14:paraId="18F52C49" w14:textId="77777777" w:rsidR="000F27DC" w:rsidRPr="008126CE" w:rsidRDefault="000F27DC" w:rsidP="000F27DC">
      <w:pPr>
        <w:ind w:leftChars="180" w:left="616" w:rightChars="25" w:right="55" w:hangingChars="100" w:hanging="220"/>
        <w:rPr>
          <w:rFonts w:ascii="ＭＳ ゴシック" w:eastAsia="ＭＳ ゴシック" w:hAnsi="ＭＳ ゴシック"/>
          <w:color w:val="FF0000"/>
        </w:rPr>
      </w:pPr>
    </w:p>
    <w:p w14:paraId="10B0AF0F" w14:textId="77777777" w:rsidR="000F27DC" w:rsidRPr="000F27DC" w:rsidRDefault="000F27DC" w:rsidP="000F27DC">
      <w:pPr>
        <w:ind w:rightChars="25" w:right="55"/>
      </w:pPr>
    </w:p>
    <w:p w14:paraId="65389150"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(3) ファクタリングで支払いを行う場合</w:t>
      </w:r>
    </w:p>
    <w:p w14:paraId="462B931D" w14:textId="77777777" w:rsidR="000F27DC" w:rsidRPr="000F27DC" w:rsidRDefault="000F27DC" w:rsidP="000F27DC">
      <w:pPr>
        <w:ind w:rightChars="25" w:right="55" w:firstLineChars="300" w:firstLine="660"/>
      </w:pPr>
      <w:r w:rsidRPr="000F27DC">
        <w:rPr>
          <w:rFonts w:hint="eastAsia"/>
        </w:rPr>
        <w:t>下記のすべてを添付してください。</w:t>
      </w:r>
    </w:p>
    <w:p w14:paraId="10B78C57" w14:textId="77777777" w:rsidR="000F27DC" w:rsidRPr="000F27DC" w:rsidRDefault="000F27DC" w:rsidP="000F27DC">
      <w:pPr>
        <w:ind w:rightChars="25" w:right="55" w:firstLineChars="200" w:firstLine="440"/>
      </w:pPr>
      <w:r w:rsidRPr="000F27DC">
        <w:rPr>
          <w:rFonts w:hint="eastAsia"/>
        </w:rPr>
        <w:t>①</w:t>
      </w:r>
      <w:r w:rsidRPr="000F27DC">
        <w:rPr>
          <w:rFonts w:hint="eastAsia"/>
        </w:rPr>
        <w:t xml:space="preserve"> </w:t>
      </w:r>
      <w:r w:rsidRPr="000F27DC">
        <w:rPr>
          <w:rFonts w:hint="eastAsia"/>
        </w:rPr>
        <w:t>ファクタリング契約書</w:t>
      </w:r>
    </w:p>
    <w:p w14:paraId="6C8FA00C" w14:textId="77777777" w:rsidR="000F27DC" w:rsidRPr="000F27DC" w:rsidRDefault="000F27DC" w:rsidP="000F27DC">
      <w:pPr>
        <w:ind w:rightChars="25" w:right="55" w:firstLineChars="200" w:firstLine="440"/>
      </w:pPr>
      <w:r w:rsidRPr="000F27DC">
        <w:rPr>
          <w:rFonts w:hint="eastAsia"/>
        </w:rPr>
        <w:t>②</w:t>
      </w:r>
      <w:r w:rsidRPr="000F27DC">
        <w:rPr>
          <w:rFonts w:hint="eastAsia"/>
        </w:rPr>
        <w:t xml:space="preserve"> </w:t>
      </w:r>
      <w:r w:rsidRPr="000F27DC">
        <w:rPr>
          <w:rFonts w:hint="eastAsia"/>
        </w:rPr>
        <w:t>債権譲渡通知書</w:t>
      </w:r>
    </w:p>
    <w:p w14:paraId="5CFBE046" w14:textId="77777777" w:rsidR="000F27DC" w:rsidRPr="000F27DC" w:rsidRDefault="000F27DC" w:rsidP="000F27DC">
      <w:pPr>
        <w:ind w:rightChars="25" w:right="55" w:firstLineChars="200" w:firstLine="440"/>
      </w:pPr>
      <w:r w:rsidRPr="000F27DC">
        <w:rPr>
          <w:rFonts w:hint="eastAsia"/>
        </w:rPr>
        <w:t>③</w:t>
      </w:r>
      <w:r w:rsidRPr="000F27DC">
        <w:rPr>
          <w:rFonts w:hint="eastAsia"/>
        </w:rPr>
        <w:t xml:space="preserve"> </w:t>
      </w:r>
      <w:r w:rsidRPr="000F27DC">
        <w:rPr>
          <w:rFonts w:hint="eastAsia"/>
        </w:rPr>
        <w:t>債権譲渡承諾書</w:t>
      </w:r>
    </w:p>
    <w:p w14:paraId="45D7B745" w14:textId="77777777" w:rsidR="000F27DC" w:rsidRPr="000F27DC" w:rsidRDefault="000F27DC" w:rsidP="000F27DC">
      <w:pPr>
        <w:ind w:rightChars="25" w:right="55" w:firstLineChars="200" w:firstLine="440"/>
      </w:pPr>
      <w:r w:rsidRPr="000F27DC">
        <w:rPr>
          <w:rFonts w:hint="eastAsia"/>
        </w:rPr>
        <w:t>④</w:t>
      </w:r>
      <w:r w:rsidRPr="000F27DC">
        <w:rPr>
          <w:rFonts w:hint="eastAsia"/>
        </w:rPr>
        <w:t xml:space="preserve"> </w:t>
      </w:r>
      <w:r w:rsidRPr="000F27DC">
        <w:rPr>
          <w:rFonts w:hint="eastAsia"/>
        </w:rPr>
        <w:t>支払い明細書</w:t>
      </w:r>
    </w:p>
    <w:p w14:paraId="7F9EA3BC" w14:textId="77777777" w:rsidR="000F27DC" w:rsidRPr="000F27DC" w:rsidRDefault="000F27DC" w:rsidP="000F27DC">
      <w:pPr>
        <w:ind w:leftChars="200" w:left="660" w:rightChars="25" w:right="55" w:hangingChars="100" w:hanging="220"/>
      </w:pPr>
      <w:r w:rsidRPr="000F27DC">
        <w:rPr>
          <w:rFonts w:hint="eastAsia"/>
        </w:rPr>
        <w:t>⑤</w:t>
      </w:r>
      <w:r w:rsidRPr="000F27DC">
        <w:rPr>
          <w:rFonts w:hint="eastAsia"/>
        </w:rPr>
        <w:t xml:space="preserve"> </w:t>
      </w:r>
      <w:r w:rsidRPr="000F27DC">
        <w:rPr>
          <w:rFonts w:hint="eastAsia"/>
        </w:rPr>
        <w:t>ファクタリング会社からの請求書</w:t>
      </w:r>
    </w:p>
    <w:p w14:paraId="03FC630E" w14:textId="77777777" w:rsidR="000F27DC" w:rsidRPr="000F27DC" w:rsidRDefault="000F27DC" w:rsidP="000F27DC">
      <w:pPr>
        <w:ind w:leftChars="200" w:left="660" w:rightChars="25" w:right="55" w:hangingChars="100" w:hanging="220"/>
      </w:pPr>
      <w:r w:rsidRPr="000F27DC">
        <w:rPr>
          <w:rFonts w:hint="eastAsia"/>
        </w:rPr>
        <w:t>⑥</w:t>
      </w:r>
      <w:r w:rsidRPr="000F27DC">
        <w:rPr>
          <w:rFonts w:hint="eastAsia"/>
        </w:rPr>
        <w:t xml:space="preserve"> </w:t>
      </w:r>
      <w:r w:rsidRPr="000F27DC">
        <w:rPr>
          <w:rFonts w:hint="eastAsia"/>
        </w:rPr>
        <w:t>ファクタリング会社からの領収書</w:t>
      </w:r>
    </w:p>
    <w:p w14:paraId="0470B807" w14:textId="77777777" w:rsidR="000F27DC" w:rsidRPr="000F27DC" w:rsidRDefault="000F27DC" w:rsidP="000F27DC">
      <w:pPr>
        <w:ind w:leftChars="300" w:left="660" w:rightChars="25" w:right="55"/>
      </w:pPr>
      <w:r w:rsidRPr="000F27DC">
        <w:rPr>
          <w:rFonts w:hint="eastAsia"/>
        </w:rPr>
        <w:t>（通帳など金融機関が発行（又は証明）する書類で決済日が確認できるものでも可）</w:t>
      </w:r>
    </w:p>
    <w:p w14:paraId="735090E6" w14:textId="77777777" w:rsidR="000F27DC" w:rsidRPr="000F27DC" w:rsidRDefault="000F27DC" w:rsidP="000F27DC">
      <w:pPr>
        <w:ind w:rightChars="25" w:right="55"/>
      </w:pPr>
    </w:p>
    <w:p w14:paraId="74D3B5C5" w14:textId="77777777" w:rsidR="000F27DC" w:rsidRPr="000F27DC" w:rsidRDefault="000F27DC" w:rsidP="000F27DC">
      <w:pPr>
        <w:ind w:leftChars="205" w:left="451"/>
        <w:rPr>
          <w:rFonts w:ascii="ＭＳ 明朝" w:hAnsi="ＭＳ 明朝"/>
          <w:szCs w:val="22"/>
        </w:rPr>
      </w:pPr>
      <w:r w:rsidRPr="000F27DC">
        <w:rPr>
          <w:rFonts w:ascii="ＭＳ 明朝" w:hAnsi="ＭＳ 明朝" w:hint="eastAsia"/>
          <w:szCs w:val="22"/>
        </w:rPr>
        <w:t>（参考）ファクタリングとは、</w:t>
      </w:r>
    </w:p>
    <w:p w14:paraId="78F14E42" w14:textId="77777777" w:rsidR="000F27DC" w:rsidRPr="000F27DC" w:rsidRDefault="000F27DC" w:rsidP="000F27DC">
      <w:pPr>
        <w:ind w:leftChars="310" w:left="682" w:firstLineChars="100" w:firstLine="220"/>
        <w:rPr>
          <w:rFonts w:ascii="ＭＳ 明朝" w:hAnsi="ＭＳ 明朝"/>
          <w:szCs w:val="22"/>
        </w:rPr>
      </w:pPr>
      <w:r w:rsidRPr="000F27DC">
        <w:rPr>
          <w:rFonts w:ascii="ＭＳ 明朝" w:hAnsi="ＭＳ 明朝" w:hint="eastAsia"/>
          <w:szCs w:val="22"/>
        </w:rPr>
        <w:t>納品企業が購入者（補助事業者）に対して有する売掛債権（補助事業者側からは買掛債務）をファクタリング会社へ譲渡、売却して早期に資金化を図るもので、補助事業者の支払は納品企業ではなくファクタリング会社となる。</w:t>
      </w:r>
    </w:p>
    <w:p w14:paraId="5C543861" w14:textId="77777777" w:rsidR="000F27DC" w:rsidRPr="000F27DC" w:rsidRDefault="000F27DC" w:rsidP="000F27DC">
      <w:pPr>
        <w:ind w:leftChars="210" w:left="462" w:firstLineChars="100" w:firstLine="220"/>
        <w:rPr>
          <w:rFonts w:ascii="ＭＳ 明朝" w:hAnsi="ＭＳ 明朝"/>
          <w:szCs w:val="22"/>
        </w:rPr>
      </w:pPr>
    </w:p>
    <w:p w14:paraId="2603CB90" w14:textId="77777777" w:rsidR="000F27DC" w:rsidRPr="000F27DC" w:rsidRDefault="000F27DC" w:rsidP="000F27DC">
      <w:pPr>
        <w:ind w:leftChars="210" w:left="462" w:firstLineChars="300" w:firstLine="660"/>
        <w:rPr>
          <w:rFonts w:ascii="ＭＳ 明朝" w:hAnsi="ＭＳ 明朝"/>
          <w:szCs w:val="22"/>
        </w:rPr>
      </w:pPr>
      <w:r w:rsidRPr="000F27DC">
        <w:rPr>
          <w:rFonts w:ascii="ＭＳ 明朝" w:hAnsi="ＭＳ 明朝" w:hint="eastAsia"/>
          <w:szCs w:val="22"/>
        </w:rPr>
        <w:t>〔ファクタリングの基本型〕</w:t>
      </w:r>
    </w:p>
    <w:p w14:paraId="7AA5237C" w14:textId="77777777" w:rsidR="000F27DC" w:rsidRPr="000F27DC" w:rsidRDefault="002D50BE" w:rsidP="000F27DC">
      <w:pPr>
        <w:tabs>
          <w:tab w:val="left" w:pos="6300"/>
        </w:tabs>
        <w:jc w:val="center"/>
        <w:rPr>
          <w:rFonts w:ascii="ＭＳ ゴシック" w:eastAsia="ＭＳ ゴシック" w:hAnsi="ＭＳ ゴシック"/>
          <w:szCs w:val="22"/>
        </w:rPr>
      </w:pPr>
      <w:r>
        <w:rPr>
          <w:noProof/>
        </w:rPr>
        <mc:AlternateContent>
          <mc:Choice Requires="wpc">
            <w:drawing>
              <wp:anchor distT="0" distB="0" distL="114300" distR="114300" simplePos="0" relativeHeight="251629568" behindDoc="0" locked="0" layoutInCell="1" allowOverlap="1" wp14:anchorId="4C00CFC7" wp14:editId="562FD9E3">
                <wp:simplePos x="0" y="0"/>
                <wp:positionH relativeFrom="column">
                  <wp:posOffset>698500</wp:posOffset>
                </wp:positionH>
                <wp:positionV relativeFrom="paragraph">
                  <wp:posOffset>0</wp:posOffset>
                </wp:positionV>
                <wp:extent cx="4679950" cy="1958340"/>
                <wp:effectExtent l="0" t="0" r="0" b="0"/>
                <wp:wrapNone/>
                <wp:docPr id="4646" name="キャンバス 9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2" name="Oval 1000"/>
                        <wps:cNvSpPr>
                          <a:spLocks noChangeArrowheads="1"/>
                        </wps:cNvSpPr>
                        <wps:spPr bwMode="auto">
                          <a:xfrm>
                            <a:off x="1659890" y="43180"/>
                            <a:ext cx="1343660" cy="591820"/>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06245150"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納品企業</w:t>
                              </w:r>
                            </w:p>
                            <w:p w14:paraId="3A5028EE"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w:t>
                              </w:r>
                              <w:r w:rsidRPr="004D7B29">
                                <w:rPr>
                                  <w:rFonts w:ascii="ＭＳ ゴシック" w:eastAsia="ＭＳ ゴシック" w:hAnsi="ＭＳ ゴシック" w:cs="ＭＳ Ｐゴシック" w:hint="eastAsia"/>
                                  <w:lang w:val="ja-JP"/>
                                </w:rPr>
                                <w:t>債権者）</w:t>
                              </w:r>
                            </w:p>
                          </w:txbxContent>
                        </wps:txbx>
                        <wps:bodyPr rot="0" vert="horz" wrap="square" lIns="91440" tIns="34920" rIns="91440" bIns="45720" anchor="ctr" anchorCtr="0" upright="1">
                          <a:noAutofit/>
                        </wps:bodyPr>
                      </wps:wsp>
                      <wps:wsp>
                        <wps:cNvPr id="53" name="Oval 1001"/>
                        <wps:cNvSpPr>
                          <a:spLocks noChangeArrowheads="1"/>
                        </wps:cNvSpPr>
                        <wps:spPr bwMode="auto">
                          <a:xfrm>
                            <a:off x="279400" y="1184275"/>
                            <a:ext cx="1303020" cy="591820"/>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7DC19BE3" w14:textId="77777777" w:rsidR="004F4A1F" w:rsidRPr="00967A76" w:rsidRDefault="004F4A1F" w:rsidP="000F27DC">
                              <w:pPr>
                                <w:ind w:leftChars="-50" w:left="-110" w:rightChars="-45" w:right="-99"/>
                                <w:jc w:val="center"/>
                                <w:rPr>
                                  <w:rFonts w:ascii="ＭＳ Ｐゴシック" w:eastAsia="ＭＳ Ｐゴシック" w:hAnsi="ＭＳ Ｐゴシック" w:cs="ＭＳ Ｐゴシック"/>
                                  <w:sz w:val="16"/>
                                  <w:szCs w:val="16"/>
                                  <w:lang w:val="ja-JP"/>
                                </w:rPr>
                              </w:pPr>
                              <w:r w:rsidRPr="00613590">
                                <w:rPr>
                                  <w:rFonts w:ascii="ＭＳ Ｐゴシック" w:eastAsia="ＭＳ Ｐゴシック" w:hAnsi="ＭＳ Ｐゴシック" w:cs="ＭＳ Ｐゴシック" w:hint="eastAsia"/>
                                  <w:sz w:val="16"/>
                                  <w:szCs w:val="16"/>
                                  <w:lang w:val="ja-JP"/>
                                </w:rPr>
                                <w:t>購入者</w:t>
                              </w:r>
                              <w:r w:rsidRPr="00967A76">
                                <w:rPr>
                                  <w:rFonts w:ascii="ＭＳ Ｐゴシック" w:eastAsia="ＭＳ Ｐゴシック" w:hAnsi="ＭＳ Ｐゴシック" w:cs="ＭＳ Ｐゴシック" w:hint="eastAsia"/>
                                  <w:sz w:val="16"/>
                                  <w:szCs w:val="16"/>
                                  <w:lang w:val="ja-JP"/>
                                </w:rPr>
                                <w:t>(補助事業者)</w:t>
                              </w:r>
                            </w:p>
                            <w:p w14:paraId="0786595E" w14:textId="77777777" w:rsidR="004F4A1F" w:rsidRPr="00967A76" w:rsidRDefault="004F4A1F" w:rsidP="000F27DC">
                              <w:pPr>
                                <w:ind w:leftChars="-50" w:left="-110" w:rightChars="-45" w:right="-99"/>
                                <w:jc w:val="center"/>
                                <w:rPr>
                                  <w:rFonts w:ascii="ＭＳ ゴシック" w:eastAsia="ＭＳ ゴシック" w:hAnsi="ＭＳ ゴシック" w:cs="ＭＳ Ｐゴシック"/>
                                  <w:szCs w:val="22"/>
                                  <w:lang w:val="ja-JP"/>
                                </w:rPr>
                              </w:pPr>
                              <w:r w:rsidRPr="00967A76">
                                <w:rPr>
                                  <w:rFonts w:ascii="ＭＳ Ｐゴシック" w:eastAsia="ＭＳ Ｐゴシック" w:hAnsi="ＭＳ Ｐゴシック" w:cs="ＭＳ Ｐゴシック" w:hint="eastAsia"/>
                                  <w:szCs w:val="22"/>
                                  <w:lang w:val="ja-JP"/>
                                </w:rPr>
                                <w:t>（</w:t>
                              </w:r>
                              <w:r w:rsidRPr="00967A76">
                                <w:rPr>
                                  <w:rFonts w:ascii="ＭＳ Ｐゴシック" w:eastAsia="ＭＳ Ｐゴシック" w:hAnsi="ＭＳ Ｐゴシック" w:cs="ＭＳ Ｐゴシック" w:hint="eastAsia"/>
                                  <w:szCs w:val="22"/>
                                  <w:lang w:val="ja-JP"/>
                                </w:rPr>
                                <w:t>債務</w:t>
                              </w:r>
                              <w:r w:rsidRPr="00967A76">
                                <w:rPr>
                                  <w:rFonts w:ascii="ＭＳ ゴシック" w:eastAsia="ＭＳ ゴシック" w:hAnsi="ＭＳ ゴシック" w:cs="ＭＳ Ｐゴシック" w:hint="eastAsia"/>
                                  <w:szCs w:val="22"/>
                                  <w:lang w:val="ja-JP"/>
                                </w:rPr>
                                <w:t>者）</w:t>
                              </w:r>
                            </w:p>
                          </w:txbxContent>
                        </wps:txbx>
                        <wps:bodyPr rot="0" vert="horz" wrap="square" lIns="0" tIns="67320" rIns="0" bIns="45720" anchor="ctr" anchorCtr="0" upright="1">
                          <a:noAutofit/>
                        </wps:bodyPr>
                      </wps:wsp>
                      <wps:wsp>
                        <wps:cNvPr id="54" name="Oval 1002"/>
                        <wps:cNvSpPr>
                          <a:spLocks noChangeArrowheads="1"/>
                        </wps:cNvSpPr>
                        <wps:spPr bwMode="auto">
                          <a:xfrm>
                            <a:off x="3120390" y="1184275"/>
                            <a:ext cx="1299210" cy="591820"/>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6A90CCB2"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ファクタリ</w:t>
                              </w:r>
                            </w:p>
                            <w:p w14:paraId="5009AF3E" w14:textId="77777777"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ング会社</w:t>
                              </w:r>
                            </w:p>
                          </w:txbxContent>
                        </wps:txbx>
                        <wps:bodyPr rot="0" vert="horz" wrap="square" lIns="91440" tIns="45720" rIns="91440" bIns="45720" anchor="ctr" anchorCtr="0" upright="1">
                          <a:noAutofit/>
                        </wps:bodyPr>
                      </wps:wsp>
                      <wps:wsp>
                        <wps:cNvPr id="55" name="Line 1003"/>
                        <wps:cNvCnPr/>
                        <wps:spPr bwMode="auto">
                          <a:xfrm>
                            <a:off x="1749425" y="1431290"/>
                            <a:ext cx="118872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 name="Line 1004"/>
                        <wps:cNvCnPr/>
                        <wps:spPr bwMode="auto">
                          <a:xfrm flipH="1">
                            <a:off x="1156970" y="620395"/>
                            <a:ext cx="638810" cy="528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1005"/>
                        <wps:cNvSpPr>
                          <a:spLocks noChangeArrowheads="1"/>
                        </wps:cNvSpPr>
                        <wps:spPr bwMode="auto">
                          <a:xfrm>
                            <a:off x="0" y="615950"/>
                            <a:ext cx="1327150" cy="2889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B292" w14:textId="77777777" w:rsidR="004F4A1F" w:rsidRPr="00DE55B3" w:rsidRDefault="004F4A1F" w:rsidP="000F27DC">
                              <w:pP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①売買契約・納品</w:t>
                              </w:r>
                            </w:p>
                          </w:txbxContent>
                        </wps:txbx>
                        <wps:bodyPr rot="0" vert="horz" wrap="square" lIns="0" tIns="0" rIns="0" bIns="0" anchor="ctr" anchorCtr="0" upright="1">
                          <a:noAutofit/>
                        </wps:bodyPr>
                      </wps:wsp>
                      <wps:wsp>
                        <wps:cNvPr id="58" name="Rectangle 1006"/>
                        <wps:cNvSpPr>
                          <a:spLocks noChangeArrowheads="1"/>
                        </wps:cNvSpPr>
                        <wps:spPr bwMode="auto">
                          <a:xfrm>
                            <a:off x="3519170" y="434340"/>
                            <a:ext cx="1117600" cy="2876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E5BE" w14:textId="77777777" w:rsidR="004F4A1F" w:rsidRPr="00DE55B3" w:rsidRDefault="004F4A1F" w:rsidP="000F27DC">
                              <w:pPr>
                                <w:jc w:val="right"/>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④代金一括支払</w:t>
                              </w:r>
                            </w:p>
                            <w:p w14:paraId="52349086" w14:textId="77777777" w:rsidR="004F4A1F" w:rsidRDefault="004F4A1F" w:rsidP="000F27DC">
                              <w:pPr>
                                <w:rPr>
                                  <w:rFonts w:eastAsia="ＭＳ Ｐゴシック" w:cs="ＭＳ Ｐゴシック"/>
                                  <w:szCs w:val="18"/>
                                  <w:lang w:val="ja-JP"/>
                                </w:rPr>
                              </w:pPr>
                            </w:p>
                          </w:txbxContent>
                        </wps:txbx>
                        <wps:bodyPr rot="0" vert="horz" wrap="square" lIns="91440" tIns="45720" rIns="91440" bIns="45720" anchor="ctr" anchorCtr="0" upright="1">
                          <a:noAutofit/>
                        </wps:bodyPr>
                      </wps:wsp>
                      <wps:wsp>
                        <wps:cNvPr id="59" name="Line 1007"/>
                        <wps:cNvCnPr/>
                        <wps:spPr bwMode="auto">
                          <a:xfrm flipH="1" flipV="1">
                            <a:off x="2883535" y="584835"/>
                            <a:ext cx="678815" cy="5276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Line 1008"/>
                        <wps:cNvCnPr/>
                        <wps:spPr bwMode="auto">
                          <a:xfrm flipH="1" flipV="1">
                            <a:off x="3467735" y="528320"/>
                            <a:ext cx="602615" cy="474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009"/>
                        <wps:cNvCnPr/>
                        <wps:spPr bwMode="auto">
                          <a:xfrm>
                            <a:off x="1782445" y="1541145"/>
                            <a:ext cx="11601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1010"/>
                        <wps:cNvSpPr>
                          <a:spLocks noChangeArrowheads="1"/>
                        </wps:cNvSpPr>
                        <wps:spPr bwMode="auto">
                          <a:xfrm>
                            <a:off x="1645285" y="676910"/>
                            <a:ext cx="1450340" cy="571500"/>
                          </a:xfrm>
                          <a:prstGeom prst="triangle">
                            <a:avLst>
                              <a:gd name="adj" fmla="val 50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0" rIns="91440" bIns="0" anchor="t" anchorCtr="0" upright="1">
                          <a:noAutofit/>
                        </wps:bodyPr>
                      </wps:wsp>
                      <wps:wsp>
                        <wps:cNvPr id="63" name="Rectangle 1011"/>
                        <wps:cNvSpPr>
                          <a:spLocks noChangeArrowheads="1"/>
                        </wps:cNvSpPr>
                        <wps:spPr bwMode="auto">
                          <a:xfrm>
                            <a:off x="1710055" y="811530"/>
                            <a:ext cx="1327150" cy="5708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925EB"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ファクタ</w:t>
                              </w:r>
                            </w:p>
                            <w:p w14:paraId="30C0692F"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リング契約</w:t>
                              </w:r>
                            </w:p>
                          </w:txbxContent>
                        </wps:txbx>
                        <wps:bodyPr rot="0" vert="horz" wrap="square" lIns="91440" tIns="45720" rIns="91440" bIns="45720" anchor="ctr" anchorCtr="0" upright="1">
                          <a:noAutofit/>
                        </wps:bodyPr>
                      </wps:wsp>
                      <wps:wsp>
                        <wps:cNvPr id="1024" name="Rectangle 1012"/>
                        <wps:cNvSpPr>
                          <a:spLocks noChangeArrowheads="1"/>
                        </wps:cNvSpPr>
                        <wps:spPr bwMode="auto">
                          <a:xfrm>
                            <a:off x="1673225" y="1503680"/>
                            <a:ext cx="1370965" cy="2870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7FCB"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⑥支払</w:t>
                              </w:r>
                            </w:p>
                          </w:txbxContent>
                        </wps:txbx>
                        <wps:bodyPr rot="0" vert="horz" wrap="square" lIns="91440" tIns="45720" rIns="91440" bIns="45720" anchor="ctr" anchorCtr="0" upright="1">
                          <a:noAutofit/>
                        </wps:bodyPr>
                      </wps:wsp>
                      <wps:wsp>
                        <wps:cNvPr id="1025" name="Rectangle 1013"/>
                        <wps:cNvSpPr>
                          <a:spLocks noChangeArrowheads="1"/>
                        </wps:cNvSpPr>
                        <wps:spPr bwMode="auto">
                          <a:xfrm>
                            <a:off x="2800985" y="676275"/>
                            <a:ext cx="8382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9598A"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③</w:t>
                              </w:r>
                              <w:r w:rsidRPr="00DE55B3">
                                <w:rPr>
                                  <w:rFonts w:ascii="ＭＳ ゴシック" w:eastAsia="ＭＳ ゴシック" w:hAnsi="ＭＳ ゴシック" w:cs="ＭＳ Ｐゴシック" w:hint="eastAsia"/>
                                  <w:sz w:val="20"/>
                                  <w:szCs w:val="20"/>
                                  <w:lang w:val="ja-JP"/>
                                </w:rPr>
                                <w:t>債権譲渡に</w:t>
                              </w:r>
                            </w:p>
                            <w:p w14:paraId="207CDE3F" w14:textId="77777777" w:rsidR="004F4A1F" w:rsidRPr="00DE55B3" w:rsidRDefault="004F4A1F" w:rsidP="000F27DC">
                              <w:pPr>
                                <w:ind w:leftChars="100" w:left="220"/>
                                <w:jc w:val="center"/>
                                <w:rPr>
                                  <w:rFonts w:eastAsia="ＭＳ Ｐ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関する覚書</w:t>
                              </w:r>
                            </w:p>
                          </w:txbxContent>
                        </wps:txbx>
                        <wps:bodyPr rot="0" vert="horz" wrap="square" lIns="0" tIns="0" rIns="0" bIns="0" anchor="ctr" anchorCtr="0" upright="1">
                          <a:noAutofit/>
                        </wps:bodyPr>
                      </wps:wsp>
                      <wps:wsp>
                        <wps:cNvPr id="1026" name="Rectangle 1014"/>
                        <wps:cNvSpPr>
                          <a:spLocks noChangeArrowheads="1"/>
                        </wps:cNvSpPr>
                        <wps:spPr bwMode="auto">
                          <a:xfrm>
                            <a:off x="1115695" y="739140"/>
                            <a:ext cx="90995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5E986"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②売掛債権発生</w:t>
                              </w:r>
                            </w:p>
                          </w:txbxContent>
                        </wps:txbx>
                        <wps:bodyPr rot="0" vert="horz" wrap="square" lIns="0" tIns="0" rIns="0" bIns="0" anchor="ctr" anchorCtr="0" upright="1">
                          <a:spAutoFit/>
                        </wps:bodyPr>
                      </wps:wsp>
                      <wps:wsp>
                        <wps:cNvPr id="1027" name="Line 1015"/>
                        <wps:cNvCnPr/>
                        <wps:spPr bwMode="auto">
                          <a:xfrm flipV="1">
                            <a:off x="617220" y="575945"/>
                            <a:ext cx="731520" cy="5753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28" name="Rectangle 1016"/>
                        <wps:cNvSpPr>
                          <a:spLocks noChangeArrowheads="1"/>
                        </wps:cNvSpPr>
                        <wps:spPr bwMode="auto">
                          <a:xfrm>
                            <a:off x="1955800" y="1220470"/>
                            <a:ext cx="838200" cy="2825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0F1FF" w14:textId="77777777"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⑤請求</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998" o:spid="_x0000_s1048" editas="canvas" style="position:absolute;left:0;text-align:left;margin-left:55pt;margin-top:0;width:368.5pt;height:154.2pt;z-index:251629568" coordsize="46799,19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width:46799;height:19583;visibility:visible;mso-wrap-style:square">
                  <v:fill o:detectmouseclick="t"/>
                  <v:path o:connecttype="none"/>
                </v:shape>
                <v:oval id="Oval 1000" o:spid="_x0000_s1050" style="position:absolute;left:16598;top:431;width:13437;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" filled="f" fillcolor="#bbe0e3">
                  <v:textbox inset=",.97mm">
                    <w:txbxContent>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納品企業</w:t>
                        </w:r>
                      </w:p>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（債権者）</w:t>
                        </w:r>
                      </w:p>
                    </w:txbxContent>
                  </v:textbox>
                </v:oval>
                <v:oval id="Oval 1001" o:spid="_x0000_s1051" style="position:absolute;left:2794;top:11842;width:13030;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" filled="f" fillcolor="#bbe0e3">
                  <v:textbox inset="0,1.87mm,0">
                    <w:txbxContent>
                      <w:p w:rsidR="004F4A1F" w:rsidRPr="00967A76" w:rsidRDefault="004F4A1F" w:rsidP="000F27DC">
                        <w:pPr>
                          <w:ind w:leftChars="-50" w:left="-110" w:rightChars="-45" w:right="-99"/>
                          <w:jc w:val="center"/>
                          <w:rPr>
                            <w:rFonts w:ascii="ＭＳ Ｐゴシック" w:eastAsia="ＭＳ Ｐゴシック" w:hAnsi="ＭＳ Ｐゴシック" w:cs="ＭＳ Ｐゴシック"/>
                            <w:sz w:val="16"/>
                            <w:szCs w:val="16"/>
                            <w:lang w:val="ja-JP"/>
                          </w:rPr>
                        </w:pPr>
                        <w:r w:rsidRPr="00613590">
                          <w:rPr>
                            <w:rFonts w:ascii="ＭＳ Ｐゴシック" w:eastAsia="ＭＳ Ｐゴシック" w:hAnsi="ＭＳ Ｐゴシック" w:cs="ＭＳ Ｐゴシック" w:hint="eastAsia"/>
                            <w:sz w:val="16"/>
                            <w:szCs w:val="16"/>
                            <w:lang w:val="ja-JP"/>
                          </w:rPr>
                          <w:t>購入者</w:t>
                        </w:r>
                        <w:r w:rsidRPr="00967A76">
                          <w:rPr>
                            <w:rFonts w:ascii="ＭＳ Ｐゴシック" w:eastAsia="ＭＳ Ｐゴシック" w:hAnsi="ＭＳ Ｐゴシック" w:cs="ＭＳ Ｐゴシック" w:hint="eastAsia"/>
                            <w:sz w:val="16"/>
                            <w:szCs w:val="16"/>
                            <w:lang w:val="ja-JP"/>
                          </w:rPr>
                          <w:t>(補助事業者)</w:t>
                        </w:r>
                      </w:p>
                      <w:p w:rsidR="004F4A1F" w:rsidRPr="00967A76" w:rsidRDefault="004F4A1F" w:rsidP="000F27DC">
                        <w:pPr>
                          <w:ind w:leftChars="-50" w:left="-110" w:rightChars="-45" w:right="-99"/>
                          <w:jc w:val="center"/>
                          <w:rPr>
                            <w:rFonts w:ascii="ＭＳ ゴシック" w:eastAsia="ＭＳ ゴシック" w:hAnsi="ＭＳ ゴシック" w:cs="ＭＳ Ｐゴシック"/>
                            <w:szCs w:val="22"/>
                            <w:lang w:val="ja-JP"/>
                          </w:rPr>
                        </w:pPr>
                        <w:r w:rsidRPr="00967A76">
                          <w:rPr>
                            <w:rFonts w:ascii="ＭＳ Ｐゴシック" w:eastAsia="ＭＳ Ｐゴシック" w:hAnsi="ＭＳ Ｐゴシック" w:cs="ＭＳ Ｐゴシック" w:hint="eastAsia"/>
                            <w:szCs w:val="22"/>
                            <w:lang w:val="ja-JP"/>
                          </w:rPr>
                          <w:t>（債務</w:t>
                        </w:r>
                        <w:r w:rsidRPr="00967A76">
                          <w:rPr>
                            <w:rFonts w:ascii="ＭＳ ゴシック" w:eastAsia="ＭＳ ゴシック" w:hAnsi="ＭＳ ゴシック" w:cs="ＭＳ Ｐゴシック" w:hint="eastAsia"/>
                            <w:szCs w:val="22"/>
                            <w:lang w:val="ja-JP"/>
                          </w:rPr>
                          <w:t>者）</w:t>
                        </w:r>
                      </w:p>
                    </w:txbxContent>
                  </v:textbox>
                </v:oval>
                <v:oval id="Oval 1002" o:spid="_x0000_s1052" style="position:absolute;left:31203;top:11842;width:12993;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" filled="f" fillcolor="#bbe0e3">
                  <v:textbox>
                    <w:txbxContent>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ファクタリ</w:t>
                        </w:r>
                      </w:p>
                      <w:p w:rsidR="004F4A1F" w:rsidRPr="004D7B29" w:rsidRDefault="004F4A1F" w:rsidP="000F27DC">
                        <w:pPr>
                          <w:jc w:val="center"/>
                          <w:rPr>
                            <w:rFonts w:ascii="ＭＳ ゴシック" w:eastAsia="ＭＳ ゴシック" w:hAnsi="ＭＳ ゴシック" w:cs="ＭＳ Ｐゴシック"/>
                            <w:lang w:val="ja-JP"/>
                          </w:rPr>
                        </w:pPr>
                        <w:r w:rsidRPr="004D7B29">
                          <w:rPr>
                            <w:rFonts w:ascii="ＭＳ ゴシック" w:eastAsia="ＭＳ ゴシック" w:hAnsi="ＭＳ ゴシック" w:cs="ＭＳ Ｐゴシック" w:hint="eastAsia"/>
                            <w:lang w:val="ja-JP"/>
                          </w:rPr>
                          <w:t>ング会社</w:t>
                        </w:r>
                      </w:p>
                    </w:txbxContent>
                  </v:textbox>
                </v:oval>
                <v:line id="Line 1003" o:spid="_x0000_s1053" style="position:absolute;visibility:visible;mso-wrap-style:square" from="17494,14312" to="29381,1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">
                  <v:stroke startarrow="block"/>
                </v:line>
                <v:line id="Line 1004" o:spid="_x0000_s1054" style="position:absolute;flip:x;visibility:visible;mso-wrap-style:square" from="11569,6203" to="17957,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rect id="Rectangle 1005" o:spid="_x0000_s1055" style="position:absolute;top:6159;width:13271;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" filled="f" fillcolor="#bbe0e3" stroked="f">
                  <v:textbox inset="0,0,0,0">
                    <w:txbxContent>
                      <w:p w:rsidR="004F4A1F" w:rsidRPr="00DE55B3" w:rsidRDefault="004F4A1F" w:rsidP="000F27DC">
                        <w:pP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①売買契約・納品</w:t>
                        </w:r>
                      </w:p>
                    </w:txbxContent>
                  </v:textbox>
                </v:rect>
                <v:rect id="Rectangle 1006" o:spid="_x0000_s1056" style="position:absolute;left:35191;top:4343;width:111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" filled="f" fillcolor="#bbe0e3" stroked="f">
                  <v:textbox>
                    <w:txbxContent>
                      <w:p w:rsidR="004F4A1F" w:rsidRPr="00DE55B3" w:rsidRDefault="004F4A1F" w:rsidP="000F27DC">
                        <w:pPr>
                          <w:jc w:val="right"/>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④代金一括支払</w:t>
                        </w:r>
                      </w:p>
                      <w:p w:rsidR="004F4A1F" w:rsidRDefault="004F4A1F" w:rsidP="000F27DC">
                        <w:pPr>
                          <w:rPr>
                            <w:rFonts w:eastAsia="ＭＳ Ｐゴシック" w:cs="ＭＳ Ｐゴシック"/>
                            <w:szCs w:val="18"/>
                            <w:lang w:val="ja-JP"/>
                          </w:rPr>
                        </w:pPr>
                      </w:p>
                    </w:txbxContent>
                  </v:textbox>
                </v:rect>
                <v:line id="Line 1007" o:spid="_x0000_s1057" style="position:absolute;flip:x y;visibility:visible;mso-wrap-style:square" from="28835,5848" to="35623,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">
                  <v:stroke startarrow="block" endarrow="block"/>
                </v:line>
                <v:line id="Line 1008" o:spid="_x0000_s1058" style="position:absolute;flip:x y;visibility:visible;mso-wrap-style:square" from="34677,5283" to="40703,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">
                  <v:stroke endarrow="block"/>
                </v:line>
                <v:line id="Line 1009" o:spid="_x0000_s1059" style="position:absolute;visibility:visible;mso-wrap-style:square" from="17824,15411" to="29425,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10" o:spid="_x0000_s1060" type="#_x0000_t5" style="position:absolute;left:16452;top:6769;width:1450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" strokeweight="1pt">
                  <v:textbox inset=",0,,0"/>
                </v:shape>
                <v:rect id="Rectangle 1011" o:spid="_x0000_s1061" style="position:absolute;left:17100;top:8115;width:13272;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" filled="f" fillcolor="#bbe0e3" stroked="f">
                  <v:textbox>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ファクタ</w:t>
                        </w:r>
                      </w:p>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リング契約</w:t>
                        </w:r>
                      </w:p>
                    </w:txbxContent>
                  </v:textbox>
                </v:rect>
                <v:rect id="Rectangle 1012" o:spid="_x0000_s1062" style="position:absolute;left:16732;top:15036;width:1370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" filled="f" fillcolor="#bbe0e3" stroked="f">
                  <v:textbox>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⑥支払</w:t>
                        </w:r>
                      </w:p>
                    </w:txbxContent>
                  </v:textbox>
                </v:rect>
                <v:rect id="Rectangle 1013" o:spid="_x0000_s1063" style="position:absolute;left:28009;top:6762;width:8382;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" stroked="f">
                  <v:textbox inset="0,0,0,0">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③</w:t>
                        </w:r>
                        <w:r w:rsidRPr="00DE55B3">
                          <w:rPr>
                            <w:rFonts w:ascii="ＭＳ ゴシック" w:eastAsia="ＭＳ ゴシック" w:hAnsi="ＭＳ ゴシック" w:cs="ＭＳ Ｐゴシック" w:hint="eastAsia"/>
                            <w:sz w:val="20"/>
                            <w:szCs w:val="20"/>
                            <w:lang w:val="ja-JP"/>
                          </w:rPr>
                          <w:t>債権譲渡に</w:t>
                        </w:r>
                      </w:p>
                      <w:p w:rsidR="004F4A1F" w:rsidRPr="00DE55B3" w:rsidRDefault="004F4A1F" w:rsidP="000F27DC">
                        <w:pPr>
                          <w:ind w:leftChars="100" w:left="220"/>
                          <w:jc w:val="center"/>
                          <w:rPr>
                            <w:rFonts w:eastAsia="ＭＳ Ｐ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関する覚書</w:t>
                        </w:r>
                      </w:p>
                    </w:txbxContent>
                  </v:textbox>
                </v:rect>
                <v:rect id="Rectangle 1014" o:spid="_x0000_s1064" style="position:absolute;left:11156;top:7391;width:9100;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" stroked="f">
                  <v:textbox style="mso-fit-shape-to-text:t" inset="0,0,0,0">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lang w:val="ja-JP"/>
                          </w:rPr>
                          <w:t>②売掛債権発生</w:t>
                        </w:r>
                      </w:p>
                    </w:txbxContent>
                  </v:textbox>
                </v:rect>
                <v:line id="Line 1015" o:spid="_x0000_s1065" style="position:absolute;flip:y;visibility:visible;mso-wrap-style:square" from="6172,5759" to="13487,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">
                  <v:stroke startarrow="block" endarrow="block"/>
                </v:line>
                <v:rect id="Rectangle 1016" o:spid="_x0000_s1066" style="position:absolute;left:19558;top:12204;width:8382;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" filled="f" fillcolor="#bbe0e3" stroked="f">
                  <v:textbox>
                    <w:txbxContent>
                      <w:p w:rsidR="004F4A1F" w:rsidRPr="00DE55B3" w:rsidRDefault="004F4A1F" w:rsidP="000F27DC">
                        <w:pPr>
                          <w:jc w:val="center"/>
                          <w:rPr>
                            <w:rFonts w:ascii="ＭＳ ゴシック" w:eastAsia="ＭＳ ゴシック" w:hAnsi="ＭＳ ゴシック" w:cs="ＭＳ Ｐゴシック"/>
                            <w:sz w:val="20"/>
                            <w:szCs w:val="20"/>
                            <w:lang w:val="ja-JP"/>
                          </w:rPr>
                        </w:pPr>
                        <w:r w:rsidRPr="00DE55B3">
                          <w:rPr>
                            <w:rFonts w:ascii="ＭＳ ゴシック" w:eastAsia="ＭＳ ゴシック" w:hAnsi="ＭＳ ゴシック" w:cs="ＭＳ Ｐゴシック" w:hint="eastAsia"/>
                            <w:sz w:val="20"/>
                            <w:szCs w:val="20"/>
                          </w:rPr>
                          <w:t>⑤請求</w:t>
                        </w:r>
                      </w:p>
                    </w:txbxContent>
                  </v:textbox>
                </v:rect>
              </v:group>
            </w:pict>
          </mc:Fallback>
        </mc:AlternateContent>
      </w:r>
      <w:r>
        <w:rPr>
          <w:noProof/>
        </w:rPr>
        <mc:AlternateContent>
          <mc:Choice Requires="wps">
            <w:drawing>
              <wp:anchor distT="0" distB="0" distL="114300" distR="114300" simplePos="0" relativeHeight="251630592" behindDoc="0" locked="0" layoutInCell="1" allowOverlap="1" wp14:anchorId="04C6B615" wp14:editId="5643E439">
                <wp:simplePos x="0" y="0"/>
                <wp:positionH relativeFrom="column">
                  <wp:posOffset>698500</wp:posOffset>
                </wp:positionH>
                <wp:positionV relativeFrom="paragraph">
                  <wp:posOffset>5080</wp:posOffset>
                </wp:positionV>
                <wp:extent cx="4679950" cy="1823085"/>
                <wp:effectExtent l="0" t="0" r="6350" b="5715"/>
                <wp:wrapNone/>
                <wp:docPr id="51" name="Rectangle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823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832888" id="Rectangle 1017" o:spid="_x0000_s1026" style="position:absolute;left:0;text-align:left;margin-left:55pt;margin-top:.4pt;width:368.5pt;height:143.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" filled="f" fillcolor="#bbe0e3"/>
            </w:pict>
          </mc:Fallback>
        </mc:AlternateContent>
      </w:r>
    </w:p>
    <w:p w14:paraId="2C4F3386" w14:textId="77777777" w:rsidR="000F27DC" w:rsidRPr="000F27DC" w:rsidRDefault="000F27DC" w:rsidP="000F27DC">
      <w:pPr>
        <w:ind w:rightChars="1272" w:right="2798"/>
      </w:pPr>
    </w:p>
    <w:p w14:paraId="75786FAC" w14:textId="77777777" w:rsidR="000F27DC" w:rsidRPr="000F27DC" w:rsidRDefault="000F27DC" w:rsidP="000F27DC">
      <w:pPr>
        <w:ind w:rightChars="1272" w:right="2798"/>
      </w:pPr>
    </w:p>
    <w:p w14:paraId="28610B14" w14:textId="77777777" w:rsidR="000F27DC" w:rsidRPr="000F27DC" w:rsidRDefault="000F27DC" w:rsidP="000F27DC">
      <w:pPr>
        <w:ind w:rightChars="1272" w:right="2798"/>
      </w:pPr>
    </w:p>
    <w:p w14:paraId="2DF2BFD4" w14:textId="77777777" w:rsidR="000F27DC" w:rsidRPr="000F27DC" w:rsidRDefault="000F27DC" w:rsidP="000F27DC">
      <w:pPr>
        <w:ind w:rightChars="1272" w:right="2798"/>
      </w:pPr>
    </w:p>
    <w:p w14:paraId="54B5FF62" w14:textId="77777777" w:rsidR="000F27DC" w:rsidRPr="000F27DC" w:rsidRDefault="000F27DC" w:rsidP="000F27DC">
      <w:pPr>
        <w:ind w:rightChars="1272" w:right="2798"/>
      </w:pPr>
    </w:p>
    <w:p w14:paraId="6513247F" w14:textId="77777777" w:rsidR="000F27DC" w:rsidRPr="000F27DC" w:rsidRDefault="000F27DC" w:rsidP="000F27DC">
      <w:pPr>
        <w:ind w:rightChars="1272" w:right="2798"/>
      </w:pPr>
    </w:p>
    <w:p w14:paraId="2A6C0A6F" w14:textId="77777777" w:rsidR="000F27DC" w:rsidRPr="000F27DC" w:rsidRDefault="000F27DC" w:rsidP="000F27DC">
      <w:pPr>
        <w:ind w:rightChars="1272" w:right="2798"/>
      </w:pPr>
    </w:p>
    <w:p w14:paraId="0DD90631" w14:textId="77777777" w:rsidR="000F27DC" w:rsidRPr="000F27DC" w:rsidRDefault="000F27DC" w:rsidP="000F27DC">
      <w:pPr>
        <w:ind w:rightChars="1272" w:right="2798"/>
      </w:pPr>
    </w:p>
    <w:p w14:paraId="59CF2C50" w14:textId="77777777" w:rsidR="000F27DC" w:rsidRPr="000F27DC" w:rsidRDefault="000F27DC" w:rsidP="000F27DC">
      <w:pPr>
        <w:ind w:rightChars="1272" w:right="2798"/>
      </w:pPr>
    </w:p>
    <w:p w14:paraId="7BE3E0D6" w14:textId="77777777" w:rsidR="000F27DC" w:rsidRPr="000F27DC" w:rsidRDefault="000F27DC" w:rsidP="000F27DC">
      <w:pPr>
        <w:ind w:rightChars="1272" w:right="2798"/>
      </w:pPr>
    </w:p>
    <w:p w14:paraId="70356188" w14:textId="77777777" w:rsidR="000F27DC" w:rsidRDefault="000F27DC" w:rsidP="000F27DC">
      <w:pPr>
        <w:ind w:rightChars="25" w:right="55" w:firstLineChars="100" w:firstLine="220"/>
        <w:rPr>
          <w:rFonts w:ascii="ＭＳ ゴシック" w:eastAsia="ＭＳ ゴシック" w:hAnsi="ＭＳ ゴシック"/>
        </w:rPr>
      </w:pPr>
    </w:p>
    <w:p w14:paraId="4AEB9EE8" w14:textId="77777777" w:rsidR="005B7D07" w:rsidRDefault="005B7D07" w:rsidP="000F27DC">
      <w:pPr>
        <w:ind w:rightChars="25" w:right="55" w:firstLineChars="100" w:firstLine="220"/>
        <w:rPr>
          <w:rFonts w:ascii="ＭＳ ゴシック" w:eastAsia="ＭＳ ゴシック" w:hAnsi="ＭＳ ゴシック"/>
        </w:rPr>
      </w:pPr>
    </w:p>
    <w:p w14:paraId="4C3C17E7" w14:textId="77777777" w:rsidR="005B7D07" w:rsidRPr="000F27DC" w:rsidRDefault="005B7D07" w:rsidP="000F27DC">
      <w:pPr>
        <w:ind w:rightChars="25" w:right="55" w:firstLineChars="100" w:firstLine="220"/>
        <w:rPr>
          <w:rFonts w:ascii="ＭＳ ゴシック" w:eastAsia="ＭＳ ゴシック" w:hAnsi="ＭＳ ゴシック"/>
        </w:rPr>
      </w:pPr>
    </w:p>
    <w:p w14:paraId="386DC8CB"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lastRenderedPageBreak/>
        <w:t>(4) 外貨で支払いを行う場合</w:t>
      </w:r>
    </w:p>
    <w:p w14:paraId="66BCDF59" w14:textId="77777777" w:rsidR="000F27DC" w:rsidRPr="000F27DC" w:rsidRDefault="000F27DC" w:rsidP="000F27DC">
      <w:pPr>
        <w:ind w:rightChars="25" w:right="55" w:firstLineChars="300" w:firstLine="660"/>
      </w:pPr>
      <w:r w:rsidRPr="000F27DC">
        <w:rPr>
          <w:rFonts w:hint="eastAsia"/>
        </w:rPr>
        <w:t>次の方法で日本円に換算して申請してください。</w:t>
      </w:r>
    </w:p>
    <w:p w14:paraId="76D13DBC" w14:textId="77777777" w:rsidR="000F27DC" w:rsidRPr="000F27DC" w:rsidRDefault="000F27DC" w:rsidP="000F27DC">
      <w:pPr>
        <w:ind w:rightChars="25" w:right="55" w:firstLineChars="200" w:firstLine="440"/>
      </w:pPr>
      <w:r w:rsidRPr="000F27DC">
        <w:rPr>
          <w:rFonts w:hint="eastAsia"/>
        </w:rPr>
        <w:t>ア　補助金交付申請時</w:t>
      </w:r>
    </w:p>
    <w:p w14:paraId="543A3E6C" w14:textId="77777777" w:rsidR="000F27DC" w:rsidRPr="000F27DC" w:rsidRDefault="000F27DC" w:rsidP="000F27DC">
      <w:pPr>
        <w:ind w:leftChars="300" w:left="660" w:rightChars="25" w:right="55" w:firstLineChars="100" w:firstLine="220"/>
      </w:pPr>
      <w:r w:rsidRPr="000F27DC">
        <w:rPr>
          <w:rFonts w:hint="eastAsia"/>
        </w:rPr>
        <w:t>送金を予定している銀行での、見積書発行日の</w:t>
      </w:r>
      <w:r w:rsidRPr="000F27DC">
        <w:rPr>
          <w:rFonts w:hint="eastAsia"/>
        </w:rPr>
        <w:t>TTS</w:t>
      </w:r>
      <w:r w:rsidRPr="000F27DC">
        <w:rPr>
          <w:rFonts w:hint="eastAsia"/>
        </w:rPr>
        <w:t>レート（銀行が顧客に外貨を売るレート。顧客からは外貨を買うレート。）で計算した日本円の金額（</w:t>
      </w:r>
      <w:r w:rsidRPr="000F27DC">
        <w:rPr>
          <w:rFonts w:hint="eastAsia"/>
        </w:rPr>
        <w:t>1</w:t>
      </w:r>
      <w:r w:rsidRPr="000F27DC">
        <w:rPr>
          <w:rFonts w:hint="eastAsia"/>
        </w:rPr>
        <w:t>円未満切捨て）</w:t>
      </w:r>
    </w:p>
    <w:p w14:paraId="59798914" w14:textId="77777777" w:rsidR="000F27DC" w:rsidRPr="000F27DC" w:rsidRDefault="000F27DC" w:rsidP="000F27DC">
      <w:pPr>
        <w:ind w:rightChars="25" w:right="55" w:firstLineChars="300" w:firstLine="660"/>
      </w:pPr>
      <w:r w:rsidRPr="000F27DC">
        <w:rPr>
          <w:rFonts w:hint="eastAsia"/>
        </w:rPr>
        <w:t>※</w:t>
      </w:r>
      <w:r w:rsidRPr="000F27DC">
        <w:rPr>
          <w:rFonts w:hint="eastAsia"/>
        </w:rPr>
        <w:t xml:space="preserve"> </w:t>
      </w:r>
      <w:r w:rsidRPr="000F27DC">
        <w:rPr>
          <w:rFonts w:hint="eastAsia"/>
        </w:rPr>
        <w:t>当日のレート表を添付してください。</w:t>
      </w:r>
    </w:p>
    <w:p w14:paraId="268CA7EC" w14:textId="77777777" w:rsidR="000F27DC" w:rsidRPr="000F27DC" w:rsidRDefault="000F27DC" w:rsidP="000F27DC">
      <w:pPr>
        <w:ind w:leftChars="300" w:left="990" w:rightChars="25" w:right="55" w:hangingChars="150" w:hanging="330"/>
      </w:pPr>
      <w:r w:rsidRPr="000F27DC">
        <w:rPr>
          <w:rFonts w:hint="eastAsia"/>
        </w:rPr>
        <w:t>※</w:t>
      </w:r>
      <w:r w:rsidRPr="000F27DC">
        <w:rPr>
          <w:rFonts w:hint="eastAsia"/>
        </w:rPr>
        <w:t xml:space="preserve"> TTS</w:t>
      </w:r>
      <w:r w:rsidRPr="000F27DC">
        <w:rPr>
          <w:rFonts w:hint="eastAsia"/>
        </w:rPr>
        <w:t>レートの入手が困難な場合は、次のいずれかのレートを使用してください。</w:t>
      </w:r>
    </w:p>
    <w:p w14:paraId="7D12D289" w14:textId="77777777" w:rsidR="009F12A6" w:rsidRDefault="009F12A6" w:rsidP="000F27DC">
      <w:pPr>
        <w:ind w:leftChars="300" w:left="660" w:rightChars="25" w:right="55" w:firstLineChars="100" w:firstLine="220"/>
      </w:pPr>
    </w:p>
    <w:p w14:paraId="5623CEC0" w14:textId="77777777" w:rsidR="009F12A6" w:rsidRDefault="009F12A6" w:rsidP="000F27DC">
      <w:pPr>
        <w:ind w:leftChars="300" w:left="660" w:rightChars="25" w:right="55" w:firstLineChars="100" w:firstLine="220"/>
      </w:pPr>
    </w:p>
    <w:p w14:paraId="36BF74B1" w14:textId="77777777" w:rsidR="000F27DC" w:rsidRPr="000F27DC" w:rsidRDefault="000F27DC" w:rsidP="000F27DC">
      <w:pPr>
        <w:ind w:leftChars="300" w:left="660" w:rightChars="25" w:right="55" w:firstLineChars="100" w:firstLine="220"/>
      </w:pPr>
      <w:r w:rsidRPr="000F27DC">
        <w:rPr>
          <w:rFonts w:hint="eastAsia"/>
        </w:rPr>
        <w:t>①</w:t>
      </w:r>
      <w:r w:rsidRPr="000F27DC">
        <w:rPr>
          <w:rFonts w:hint="eastAsia"/>
        </w:rPr>
        <w:t xml:space="preserve"> </w:t>
      </w:r>
      <w:r w:rsidR="00936FFB">
        <w:rPr>
          <w:rFonts w:hint="eastAsia"/>
        </w:rPr>
        <w:t>三菱</w:t>
      </w:r>
      <w:r w:rsidRPr="000F27DC">
        <w:rPr>
          <w:rFonts w:hint="eastAsia"/>
        </w:rPr>
        <w:t>ＵＦＪ銀行の過去の</w:t>
      </w:r>
      <w:r w:rsidRPr="000F27DC">
        <w:rPr>
          <w:rFonts w:hint="eastAsia"/>
        </w:rPr>
        <w:t>TTS</w:t>
      </w:r>
      <w:r w:rsidRPr="000F27DC">
        <w:rPr>
          <w:rFonts w:hint="eastAsia"/>
        </w:rPr>
        <w:t>レート</w:t>
      </w:r>
    </w:p>
    <w:p w14:paraId="69EC7514" w14:textId="77777777" w:rsidR="000F27DC" w:rsidRPr="009E15E4" w:rsidRDefault="000F27DC" w:rsidP="00143B63">
      <w:pPr>
        <w:ind w:firstLineChars="500" w:firstLine="1100"/>
        <w:rPr>
          <w:rFonts w:ascii="ＭＳ Ｐ明朝" w:eastAsia="ＭＳ Ｐ明朝" w:hAnsi="ＭＳ Ｐ明朝"/>
        </w:rPr>
      </w:pPr>
      <w:r w:rsidRPr="009E15E4">
        <w:rPr>
          <w:rFonts w:ascii="ＭＳ Ｐ明朝" w:eastAsia="ＭＳ Ｐ明朝" w:hAnsi="ＭＳ Ｐ明朝" w:hint="eastAsia"/>
        </w:rPr>
        <w:t>(URL:</w:t>
      </w:r>
      <w:r w:rsidR="00143B63" w:rsidRPr="009E15E4">
        <w:rPr>
          <w:rFonts w:ascii="ＭＳ 明朝" w:hAnsi="ＭＳ 明朝" w:cs="Arial Unicode MS" w:hint="eastAsia"/>
          <w:sz w:val="20"/>
          <w:szCs w:val="20"/>
        </w:rPr>
        <w:t xml:space="preserve"> </w:t>
      </w:r>
      <w:hyperlink r:id="rId13" w:history="1">
        <w:r w:rsidR="00143B63" w:rsidRPr="00CB2755">
          <w:rPr>
            <w:rStyle w:val="ae"/>
            <w:rFonts w:ascii="ＭＳ 明朝" w:hAnsi="ＭＳ 明朝" w:cs="Arial Unicode MS" w:hint="eastAsia"/>
            <w:szCs w:val="22"/>
          </w:rPr>
          <w:t>http://www.murc-kawasesouba.jp/fx/past_3month.php</w:t>
        </w:r>
      </w:hyperlink>
      <w:r w:rsidRPr="009E15E4">
        <w:rPr>
          <w:rFonts w:ascii="ＭＳ Ｐ明朝" w:eastAsia="ＭＳ Ｐ明朝" w:hAnsi="ＭＳ Ｐ明朝" w:hint="eastAsia"/>
        </w:rPr>
        <w:t>）</w:t>
      </w:r>
    </w:p>
    <w:p w14:paraId="2F5464BF" w14:textId="77777777" w:rsidR="000F27DC" w:rsidRPr="009E15E4" w:rsidRDefault="000F27DC" w:rsidP="000F27DC">
      <w:pPr>
        <w:ind w:leftChars="300" w:left="660" w:rightChars="25" w:right="55" w:firstLineChars="100" w:firstLine="220"/>
      </w:pPr>
      <w:r w:rsidRPr="009E15E4">
        <w:rPr>
          <w:rFonts w:hint="eastAsia"/>
        </w:rPr>
        <w:t>②</w:t>
      </w:r>
      <w:r w:rsidRPr="009E15E4">
        <w:rPr>
          <w:rFonts w:hint="eastAsia"/>
        </w:rPr>
        <w:t xml:space="preserve"> </w:t>
      </w:r>
      <w:r w:rsidR="00BF38A0" w:rsidRPr="00403473">
        <w:rPr>
          <w:rFonts w:hint="eastAsia"/>
        </w:rPr>
        <w:t>みずほ銀行の過去の</w:t>
      </w:r>
      <w:r w:rsidR="00BF38A0">
        <w:rPr>
          <w:rFonts w:hint="eastAsia"/>
        </w:rPr>
        <w:t>T</w:t>
      </w:r>
      <w:r w:rsidR="00BF38A0">
        <w:t>TS</w:t>
      </w:r>
      <w:r w:rsidR="00BF38A0">
        <w:rPr>
          <w:rFonts w:hint="eastAsia"/>
        </w:rPr>
        <w:t>レート</w:t>
      </w:r>
    </w:p>
    <w:p w14:paraId="53A9BD1E" w14:textId="77777777" w:rsidR="000F27DC" w:rsidRPr="009E15E4" w:rsidRDefault="000F27DC" w:rsidP="000F27DC">
      <w:pPr>
        <w:ind w:leftChars="300" w:left="660" w:rightChars="-74" w:right="-163" w:firstLineChars="200" w:firstLine="440"/>
        <w:rPr>
          <w:rFonts w:ascii="ＭＳ Ｐ明朝" w:eastAsia="ＭＳ Ｐ明朝" w:hAnsi="ＭＳ Ｐ明朝"/>
        </w:rPr>
      </w:pPr>
      <w:r w:rsidRPr="009E15E4">
        <w:rPr>
          <w:rFonts w:ascii="ＭＳ Ｐ明朝" w:eastAsia="ＭＳ Ｐ明朝" w:hAnsi="ＭＳ Ｐ明朝" w:hint="eastAsia"/>
        </w:rPr>
        <w:t>(</w:t>
      </w:r>
      <w:r w:rsidR="00BF38A0" w:rsidRPr="00403473">
        <w:rPr>
          <w:rFonts w:ascii="ＭＳ Ｐ明朝" w:eastAsia="ＭＳ Ｐ明朝" w:hAnsi="ＭＳ Ｐ明朝" w:hint="eastAsia"/>
        </w:rPr>
        <w:t>URL:</w:t>
      </w:r>
      <w:r w:rsidR="00BF38A0" w:rsidRPr="00C94737">
        <w:t xml:space="preserve"> </w:t>
      </w:r>
      <w:hyperlink r:id="rId14" w:history="1">
        <w:r w:rsidR="00BF38A0" w:rsidRPr="00D21528">
          <w:rPr>
            <w:rStyle w:val="ae"/>
            <w:rFonts w:ascii="ＭＳ Ｐ明朝" w:eastAsia="ＭＳ Ｐ明朝" w:hAnsi="ＭＳ Ｐ明朝"/>
            <w:color w:val="0070C0"/>
          </w:rPr>
          <w:t>http://www.mizuhobank.co.jp/rate/market/historical.html</w:t>
        </w:r>
      </w:hyperlink>
      <w:r w:rsidRPr="009E15E4">
        <w:rPr>
          <w:rFonts w:ascii="ＭＳ Ｐ明朝" w:eastAsia="ＭＳ Ｐ明朝" w:hAnsi="ＭＳ Ｐ明朝" w:hint="eastAsia"/>
        </w:rPr>
        <w:t>)</w:t>
      </w:r>
    </w:p>
    <w:p w14:paraId="31C8F78C" w14:textId="77777777" w:rsidR="000F27DC" w:rsidRPr="000F27DC" w:rsidRDefault="000F27DC" w:rsidP="000F27DC">
      <w:pPr>
        <w:ind w:leftChars="300" w:left="660" w:rightChars="25" w:right="55" w:firstLineChars="100" w:firstLine="220"/>
      </w:pPr>
      <w:r w:rsidRPr="000F27DC">
        <w:rPr>
          <w:rFonts w:hint="eastAsia"/>
        </w:rPr>
        <w:t>③</w:t>
      </w:r>
      <w:r w:rsidRPr="000F27DC">
        <w:rPr>
          <w:rFonts w:hint="eastAsia"/>
        </w:rPr>
        <w:t xml:space="preserve"> </w:t>
      </w:r>
      <w:r w:rsidRPr="000F27DC">
        <w:rPr>
          <w:rFonts w:hint="eastAsia"/>
        </w:rPr>
        <w:t>社内取扱いレート</w:t>
      </w:r>
    </w:p>
    <w:p w14:paraId="05CD92ED" w14:textId="77777777" w:rsidR="000F27DC" w:rsidRPr="000F27DC" w:rsidRDefault="000F27DC" w:rsidP="000F27DC">
      <w:pPr>
        <w:ind w:leftChars="300" w:left="660" w:rightChars="25" w:right="55" w:firstLineChars="100" w:firstLine="220"/>
      </w:pPr>
    </w:p>
    <w:p w14:paraId="3A8A3224" w14:textId="77777777" w:rsidR="000F27DC" w:rsidRPr="000F27DC" w:rsidRDefault="000F27DC" w:rsidP="000F27DC">
      <w:pPr>
        <w:ind w:rightChars="25" w:right="55" w:firstLineChars="200" w:firstLine="440"/>
      </w:pPr>
      <w:r w:rsidRPr="000F27DC">
        <w:rPr>
          <w:rFonts w:hint="eastAsia"/>
        </w:rPr>
        <w:t>イ　実績報告時</w:t>
      </w:r>
    </w:p>
    <w:p w14:paraId="62B250B7" w14:textId="77777777" w:rsidR="000F27DC" w:rsidRPr="000F27DC" w:rsidRDefault="000F27DC" w:rsidP="000F27DC">
      <w:pPr>
        <w:ind w:rightChars="25" w:right="55" w:firstLineChars="300" w:firstLine="660"/>
      </w:pPr>
      <w:r w:rsidRPr="000F27DC">
        <w:rPr>
          <w:rFonts w:hint="eastAsia"/>
        </w:rPr>
        <w:t>(</w:t>
      </w:r>
      <w:r w:rsidRPr="000F27DC">
        <w:rPr>
          <w:rFonts w:hint="eastAsia"/>
        </w:rPr>
        <w:t>ア</w:t>
      </w:r>
      <w:r w:rsidRPr="000F27DC">
        <w:rPr>
          <w:rFonts w:hint="eastAsia"/>
        </w:rPr>
        <w:t xml:space="preserve">) </w:t>
      </w:r>
      <w:r w:rsidRPr="000F27DC">
        <w:rPr>
          <w:rFonts w:hint="eastAsia"/>
        </w:rPr>
        <w:t>外貨を銀行で購入して支払う場合</w:t>
      </w:r>
    </w:p>
    <w:p w14:paraId="6DCF5AD0" w14:textId="77777777" w:rsidR="000F27DC" w:rsidRPr="000F27DC" w:rsidRDefault="000F27DC" w:rsidP="000F27DC">
      <w:pPr>
        <w:ind w:rightChars="25" w:right="55" w:firstLineChars="500" w:firstLine="1100"/>
      </w:pPr>
      <w:r w:rsidRPr="000F27DC">
        <w:rPr>
          <w:rFonts w:hint="eastAsia"/>
        </w:rPr>
        <w:t>銀行が発行する外国送金取引内容票等に記載の換算円貨額（手数料を除く）</w:t>
      </w:r>
    </w:p>
    <w:p w14:paraId="46DBD1B4" w14:textId="77777777" w:rsidR="000F27DC" w:rsidRPr="000F27DC" w:rsidRDefault="000F27DC" w:rsidP="000F27DC">
      <w:pPr>
        <w:ind w:leftChars="400" w:left="880" w:rightChars="25" w:right="55" w:firstLineChars="100" w:firstLine="220"/>
      </w:pPr>
      <w:r w:rsidRPr="000F27DC">
        <w:rPr>
          <w:rFonts w:hint="eastAsia"/>
        </w:rPr>
        <w:t>支払いに補助対象外の経費が含まれる場合は、補助対象経費（外貨額）に換算相場を乗じた金額（</w:t>
      </w:r>
      <w:r w:rsidRPr="000F27DC">
        <w:rPr>
          <w:rFonts w:hint="eastAsia"/>
        </w:rPr>
        <w:t>1</w:t>
      </w:r>
      <w:r w:rsidRPr="000F27DC">
        <w:rPr>
          <w:rFonts w:hint="eastAsia"/>
        </w:rPr>
        <w:t>円未満切捨て）</w:t>
      </w:r>
    </w:p>
    <w:p w14:paraId="7A08AED8" w14:textId="77777777" w:rsidR="000F27DC" w:rsidRPr="000F27DC" w:rsidRDefault="000F27DC" w:rsidP="000F27DC">
      <w:pPr>
        <w:ind w:rightChars="25" w:right="55" w:firstLineChars="300" w:firstLine="660"/>
      </w:pPr>
      <w:r w:rsidRPr="000F27DC">
        <w:rPr>
          <w:rFonts w:hint="eastAsia"/>
        </w:rPr>
        <w:t>(</w:t>
      </w:r>
      <w:r w:rsidRPr="000F27DC">
        <w:rPr>
          <w:rFonts w:hint="eastAsia"/>
        </w:rPr>
        <w:t>イ</w:t>
      </w:r>
      <w:r w:rsidRPr="000F27DC">
        <w:rPr>
          <w:rFonts w:hint="eastAsia"/>
        </w:rPr>
        <w:t xml:space="preserve">) </w:t>
      </w:r>
      <w:r w:rsidRPr="000F27DC">
        <w:rPr>
          <w:rFonts w:hint="eastAsia"/>
        </w:rPr>
        <w:t>手持ちの外貨（外貨預金等）で支払う場合</w:t>
      </w:r>
    </w:p>
    <w:p w14:paraId="3A28871C" w14:textId="77777777" w:rsidR="000F27DC" w:rsidRPr="000F27DC" w:rsidRDefault="000F27DC" w:rsidP="005B19B9">
      <w:pPr>
        <w:ind w:leftChars="500" w:left="1100" w:rightChars="25" w:right="55"/>
      </w:pPr>
      <w:r w:rsidRPr="000F27DC">
        <w:rPr>
          <w:rFonts w:hint="eastAsia"/>
        </w:rPr>
        <w:t>取引先銀行における支払日の</w:t>
      </w:r>
      <w:r w:rsidRPr="000F27DC">
        <w:rPr>
          <w:rFonts w:hint="eastAsia"/>
        </w:rPr>
        <w:t>TTS</w:t>
      </w:r>
      <w:r w:rsidRPr="000F27DC">
        <w:rPr>
          <w:rFonts w:hint="eastAsia"/>
        </w:rPr>
        <w:t>レートで計算した日本円の金額（</w:t>
      </w:r>
      <w:r w:rsidR="002932CA">
        <w:rPr>
          <w:rFonts w:hint="eastAsia"/>
        </w:rPr>
        <w:t>1</w:t>
      </w:r>
      <w:r w:rsidRPr="000F27DC">
        <w:rPr>
          <w:rFonts w:hint="eastAsia"/>
        </w:rPr>
        <w:t>円未満切捨て）</w:t>
      </w:r>
    </w:p>
    <w:p w14:paraId="3FD413B7" w14:textId="77777777" w:rsidR="000F27DC" w:rsidRPr="000F27DC" w:rsidRDefault="000F27DC" w:rsidP="000F27DC">
      <w:pPr>
        <w:ind w:rightChars="25" w:right="55" w:firstLineChars="500" w:firstLine="1100"/>
      </w:pPr>
      <w:r w:rsidRPr="000F27DC">
        <w:rPr>
          <w:rFonts w:hint="eastAsia"/>
        </w:rPr>
        <w:t>※</w:t>
      </w:r>
      <w:r w:rsidRPr="000F27DC">
        <w:rPr>
          <w:rFonts w:hint="eastAsia"/>
        </w:rPr>
        <w:t xml:space="preserve"> </w:t>
      </w:r>
      <w:r w:rsidRPr="000F27DC">
        <w:rPr>
          <w:rFonts w:hint="eastAsia"/>
        </w:rPr>
        <w:t>当日のレート表を添付してください。</w:t>
      </w:r>
    </w:p>
    <w:p w14:paraId="46052574" w14:textId="77777777" w:rsidR="000F27DC" w:rsidRPr="000F27DC" w:rsidRDefault="000F27DC" w:rsidP="000F27DC">
      <w:pPr>
        <w:ind w:rightChars="1272" w:right="2798"/>
      </w:pPr>
    </w:p>
    <w:p w14:paraId="4E7AA20A" w14:textId="77777777" w:rsidR="000F27DC" w:rsidRPr="000F27DC" w:rsidRDefault="000F27DC" w:rsidP="000F27DC">
      <w:pPr>
        <w:ind w:leftChars="100" w:left="440" w:rightChars="25" w:right="55" w:hangingChars="100" w:hanging="220"/>
        <w:rPr>
          <w:rFonts w:ascii="ＭＳ ゴシック" w:eastAsia="ＭＳ ゴシック" w:hAnsi="ＭＳ ゴシック"/>
        </w:rPr>
      </w:pPr>
      <w:r w:rsidRPr="000F27DC">
        <w:rPr>
          <w:rFonts w:ascii="ＭＳ ゴシック" w:eastAsia="ＭＳ ゴシック" w:hAnsi="ＭＳ ゴシック" w:hint="eastAsia"/>
        </w:rPr>
        <w:t>(5) 補助対象経費と補助対象外経費の合算の金額に対し値引きを行っている場合の値引き額の取扱い</w:t>
      </w:r>
    </w:p>
    <w:p w14:paraId="51A73DBC" w14:textId="77777777" w:rsidR="000F27DC" w:rsidRPr="000F27DC" w:rsidRDefault="000F27DC" w:rsidP="000F27DC">
      <w:pPr>
        <w:ind w:leftChars="200" w:left="440" w:rightChars="25" w:right="55" w:firstLineChars="100" w:firstLine="220"/>
      </w:pPr>
      <w:r w:rsidRPr="000F27DC">
        <w:rPr>
          <w:rFonts w:hint="eastAsia"/>
        </w:rPr>
        <w:t>補助対象外経費に対する値引き額が個別に明示されていない場合は、補助対象外経費からは値引きがなく、補助対象経費から値引きがあったものとして取り扱います。</w:t>
      </w:r>
    </w:p>
    <w:p w14:paraId="17F848EA" w14:textId="77777777" w:rsidR="000F27DC" w:rsidRPr="000F27DC" w:rsidRDefault="000F27DC" w:rsidP="000F27DC">
      <w:pPr>
        <w:ind w:rightChars="25" w:right="55" w:firstLineChars="100" w:firstLine="220"/>
      </w:pPr>
    </w:p>
    <w:p w14:paraId="2B11F6E6" w14:textId="77777777" w:rsidR="000F27DC" w:rsidRPr="000F27DC" w:rsidRDefault="000F27DC" w:rsidP="000F27DC">
      <w:pPr>
        <w:ind w:rightChars="25" w:right="55" w:firstLineChars="300" w:firstLine="660"/>
      </w:pPr>
      <w:r w:rsidRPr="000F27DC">
        <w:rPr>
          <w:rFonts w:hint="eastAsia"/>
        </w:rPr>
        <w:t>（例）　機械</w:t>
      </w:r>
      <w:r w:rsidRPr="000F27DC">
        <w:rPr>
          <w:rFonts w:hint="eastAsia"/>
        </w:rPr>
        <w:t>A</w:t>
      </w:r>
      <w:r w:rsidRPr="000F27DC">
        <w:rPr>
          <w:rFonts w:hint="eastAsia"/>
        </w:rPr>
        <w:t>（補助対象）　　　　　　１００万円</w:t>
      </w:r>
    </w:p>
    <w:p w14:paraId="6B39B0BD" w14:textId="77777777" w:rsidR="000F27DC" w:rsidRPr="000F27DC" w:rsidRDefault="000F27DC" w:rsidP="000F27DC">
      <w:pPr>
        <w:ind w:rightChars="25" w:right="55" w:firstLineChars="700" w:firstLine="1540"/>
      </w:pPr>
      <w:r w:rsidRPr="000F27DC">
        <w:rPr>
          <w:rFonts w:hint="eastAsia"/>
        </w:rPr>
        <w:t>機械</w:t>
      </w:r>
      <w:r w:rsidRPr="000F27DC">
        <w:rPr>
          <w:rFonts w:hint="eastAsia"/>
        </w:rPr>
        <w:t>B</w:t>
      </w:r>
      <w:r w:rsidRPr="000F27DC">
        <w:rPr>
          <w:rFonts w:hint="eastAsia"/>
        </w:rPr>
        <w:t>（補助対象外）　　　　　　３０万円</w:t>
      </w:r>
    </w:p>
    <w:p w14:paraId="1F3E450A" w14:textId="77777777" w:rsidR="000F27DC" w:rsidRPr="000F27DC" w:rsidRDefault="000F27DC" w:rsidP="000F27DC">
      <w:pPr>
        <w:ind w:rightChars="25" w:right="55" w:firstLineChars="700" w:firstLine="1540"/>
        <w:rPr>
          <w:u w:val="single"/>
        </w:rPr>
      </w:pPr>
      <w:r w:rsidRPr="000F27DC">
        <w:rPr>
          <w:rFonts w:hint="eastAsia"/>
          <w:u w:val="single"/>
        </w:rPr>
        <w:t>値引き　　　　　　　　　　　　　１０万円</w:t>
      </w:r>
    </w:p>
    <w:p w14:paraId="32EB4635" w14:textId="77777777" w:rsidR="000F27DC" w:rsidRPr="000F27DC" w:rsidRDefault="000F27DC" w:rsidP="000F27DC">
      <w:pPr>
        <w:ind w:rightChars="25" w:right="55" w:firstLineChars="700" w:firstLine="1540"/>
      </w:pPr>
      <w:r w:rsidRPr="000F27DC">
        <w:rPr>
          <w:rFonts w:hint="eastAsia"/>
        </w:rPr>
        <w:t>差引き（税抜）　　　　　　　　１２０万円</w:t>
      </w:r>
    </w:p>
    <w:p w14:paraId="06F1343A" w14:textId="77777777" w:rsidR="000F27DC" w:rsidRPr="000F27DC" w:rsidRDefault="000F27DC" w:rsidP="000F27DC">
      <w:pPr>
        <w:ind w:rightChars="25" w:right="55" w:firstLineChars="400" w:firstLine="880"/>
      </w:pPr>
      <w:r w:rsidRPr="000F27DC">
        <w:rPr>
          <w:rFonts w:hint="eastAsia"/>
        </w:rPr>
        <w:t>の場合、</w:t>
      </w:r>
    </w:p>
    <w:p w14:paraId="6E6D47CB" w14:textId="77777777" w:rsidR="000F27DC" w:rsidRPr="000F27DC" w:rsidRDefault="000F27DC" w:rsidP="000F27DC">
      <w:pPr>
        <w:ind w:rightChars="25" w:right="55" w:firstLineChars="700" w:firstLine="1540"/>
      </w:pPr>
      <w:r w:rsidRPr="000F27DC">
        <w:rPr>
          <w:rFonts w:hint="eastAsia"/>
        </w:rPr>
        <w:t>補助対象経費　　　　⇒　　　　　９０万円</w:t>
      </w:r>
    </w:p>
    <w:p w14:paraId="716835D2" w14:textId="77777777" w:rsidR="000F27DC" w:rsidRPr="000F27DC" w:rsidRDefault="000F27DC" w:rsidP="000F27DC">
      <w:pPr>
        <w:ind w:rightChars="25" w:right="55" w:firstLineChars="700" w:firstLine="1540"/>
      </w:pPr>
      <w:r w:rsidRPr="000F27DC">
        <w:rPr>
          <w:rFonts w:hint="eastAsia"/>
        </w:rPr>
        <w:t>補助対象外経費　　　⇒　　　　　３０万円</w:t>
      </w:r>
    </w:p>
    <w:p w14:paraId="45E5BBE4" w14:textId="77777777" w:rsidR="000F27DC" w:rsidRPr="000F27DC" w:rsidRDefault="000F27DC" w:rsidP="000F27DC">
      <w:pPr>
        <w:ind w:rightChars="25" w:right="55" w:firstLineChars="100" w:firstLine="220"/>
        <w:rPr>
          <w:rFonts w:ascii="ＭＳ ゴシック" w:eastAsia="ＭＳ ゴシック" w:hAnsi="ＭＳ ゴシック"/>
        </w:rPr>
      </w:pPr>
    </w:p>
    <w:p w14:paraId="1965E462" w14:textId="77777777" w:rsidR="000F27DC" w:rsidRPr="000F27DC" w:rsidRDefault="000F27DC" w:rsidP="000F27DC">
      <w:pPr>
        <w:ind w:rightChars="25" w:right="55" w:firstLineChars="100" w:firstLine="220"/>
        <w:rPr>
          <w:rFonts w:ascii="ＭＳ ゴシック" w:eastAsia="ＭＳ ゴシック" w:hAnsi="ＭＳ ゴシック"/>
        </w:rPr>
      </w:pPr>
      <w:r w:rsidRPr="000F27DC">
        <w:rPr>
          <w:rFonts w:ascii="ＭＳ ゴシック" w:eastAsia="ＭＳ ゴシック" w:hAnsi="ＭＳ ゴシック" w:hint="eastAsia"/>
        </w:rPr>
        <w:t>(6) 機械等を移設するにあたり必要となる経費の取扱い</w:t>
      </w:r>
    </w:p>
    <w:p w14:paraId="74F7532C" w14:textId="77777777" w:rsidR="000F27DC" w:rsidRPr="000F27DC" w:rsidRDefault="000F27DC" w:rsidP="000F27DC">
      <w:pPr>
        <w:ind w:leftChars="200" w:left="440" w:rightChars="25" w:right="55" w:firstLineChars="100" w:firstLine="220"/>
      </w:pPr>
      <w:r w:rsidRPr="000F27DC">
        <w:rPr>
          <w:rFonts w:hint="eastAsia"/>
        </w:rPr>
        <w:t>工場や機械を旧工場等から移転する場合は、移転に係る費用（移転機械の据付費等）は、補助対象経費としておりません。ただし、機械等を移設するにあたり新たな工事が必要となる場合で、材料の新規購入を伴う場合は、新規購入材料及びそれを取り付ける工事については、補助対象とします。　（例）移転機械と新規購入機械をつなぐダクト工事など</w:t>
      </w:r>
    </w:p>
    <w:p w14:paraId="4F3EBB71" w14:textId="77777777" w:rsidR="000F27DC" w:rsidRPr="000F27DC" w:rsidRDefault="000F27DC" w:rsidP="000F27DC">
      <w:pPr>
        <w:ind w:rightChars="1272" w:right="2798"/>
      </w:pPr>
    </w:p>
    <w:p w14:paraId="34A9ACA7" w14:textId="77777777" w:rsidR="00F02217" w:rsidRDefault="00F02217" w:rsidP="000F27DC">
      <w:pPr>
        <w:ind w:rightChars="1272" w:right="2798"/>
        <w:rPr>
          <w:rFonts w:ascii="ＭＳ ゴシック" w:eastAsia="ＭＳ ゴシック" w:hAnsi="ＭＳ ゴシック"/>
        </w:rPr>
      </w:pPr>
    </w:p>
    <w:p w14:paraId="6C514AE5" w14:textId="77777777" w:rsidR="00F02217" w:rsidRPr="00263E9D" w:rsidRDefault="00F02217" w:rsidP="00F02217">
      <w:pPr>
        <w:ind w:rightChars="1272" w:right="2798"/>
        <w:rPr>
          <w:rFonts w:ascii="ＭＳ ゴシック" w:eastAsia="ＭＳ ゴシック" w:hAnsi="ＭＳ ゴシック"/>
          <w:b/>
        </w:rPr>
      </w:pPr>
      <w:r>
        <w:rPr>
          <w:rFonts w:ascii="ＭＳ ゴシック" w:eastAsia="ＭＳ ゴシック" w:hAnsi="ＭＳ ゴシック"/>
        </w:rPr>
        <w:br w:type="page"/>
      </w:r>
      <w:r w:rsidRPr="00263E9D">
        <w:rPr>
          <w:rFonts w:ascii="ＭＳ ゴシック" w:eastAsia="ＭＳ ゴシック" w:hAnsi="ＭＳ ゴシック" w:hint="eastAsia"/>
          <w:b/>
        </w:rPr>
        <w:lastRenderedPageBreak/>
        <w:t xml:space="preserve">13　</w:t>
      </w:r>
      <w:r w:rsidR="00264E65" w:rsidRPr="00263E9D">
        <w:rPr>
          <w:rFonts w:ascii="ＭＳ ゴシック" w:eastAsia="ＭＳ ゴシック" w:hAnsi="ＭＳ ゴシック" w:hint="eastAsia"/>
          <w:b/>
        </w:rPr>
        <w:t>その他の注意事項</w:t>
      </w:r>
    </w:p>
    <w:p w14:paraId="05B3374B" w14:textId="77777777" w:rsidR="00F02217" w:rsidRPr="004347AF" w:rsidRDefault="00F02217" w:rsidP="00F02217">
      <w:pPr>
        <w:ind w:leftChars="200" w:left="440"/>
        <w:rPr>
          <w:rFonts w:ascii="ＭＳ 明朝" w:hAnsi="ＭＳ 明朝"/>
        </w:rPr>
      </w:pPr>
    </w:p>
    <w:p w14:paraId="475CF4B7" w14:textId="77777777" w:rsidR="0001199F" w:rsidRPr="00403473" w:rsidRDefault="0001199F" w:rsidP="0001199F">
      <w:pPr>
        <w:ind w:leftChars="200" w:left="440"/>
        <w:rPr>
          <w:rFonts w:ascii="ＭＳ ゴシック" w:eastAsia="ＭＳ ゴシック" w:hAnsi="ＭＳ ゴシック"/>
          <w:b/>
        </w:rPr>
      </w:pPr>
      <w:r w:rsidRPr="00403473">
        <w:rPr>
          <w:rFonts w:ascii="ＭＳ ゴシック" w:eastAsia="ＭＳ ゴシック" w:hAnsi="ＭＳ ゴシック" w:hint="eastAsia"/>
        </w:rPr>
        <w:t>申請手続や補助事業の実施においては、次の事項に注意してください。</w:t>
      </w:r>
      <w:r w:rsidRPr="00403473">
        <w:rPr>
          <w:rFonts w:ascii="ＭＳ ゴシック" w:eastAsia="ＭＳ ゴシック" w:hAnsi="ＭＳ ゴシック" w:hint="eastAsia"/>
          <w:b/>
          <w:u w:val="single"/>
        </w:rPr>
        <w:t>不明な点などがある場合は、まずは府に相談するよう心掛けてください。</w:t>
      </w:r>
    </w:p>
    <w:p w14:paraId="5424DA5C" w14:textId="77777777" w:rsidR="0001199F" w:rsidRPr="0090672A" w:rsidRDefault="0001199F" w:rsidP="0001199F">
      <w:pPr>
        <w:rPr>
          <w:rFonts w:ascii="ＭＳ ゴシック" w:eastAsia="ＭＳ ゴシック" w:hAnsi="ＭＳ ゴシック"/>
          <w:b/>
        </w:rPr>
      </w:pPr>
    </w:p>
    <w:p w14:paraId="24D9D902" w14:textId="77777777" w:rsidR="002B5636" w:rsidRPr="0090672A" w:rsidRDefault="00E2206E" w:rsidP="002B5636">
      <w:pPr>
        <w:ind w:leftChars="100" w:left="440" w:hangingChars="100" w:hanging="220"/>
        <w:rPr>
          <w:rFonts w:ascii="ＭＳ ゴシック" w:eastAsia="ＭＳ ゴシック" w:hAnsi="ＭＳ ゴシック"/>
        </w:rPr>
      </w:pPr>
      <w:r w:rsidRPr="0090672A">
        <w:rPr>
          <w:rFonts w:ascii="ＭＳ ゴシック" w:eastAsia="ＭＳ ゴシック" w:hAnsi="ＭＳ ゴシック" w:hint="eastAsia"/>
        </w:rPr>
        <w:t>○</w:t>
      </w:r>
      <w:r w:rsidR="00023925" w:rsidRPr="0090672A">
        <w:rPr>
          <w:rFonts w:ascii="ＭＳ ゴシック" w:eastAsia="ＭＳ ゴシック" w:hAnsi="ＭＳ ゴシック" w:hint="eastAsia"/>
        </w:rPr>
        <w:t xml:space="preserve">　</w:t>
      </w:r>
      <w:r w:rsidR="002B5636" w:rsidRPr="0090672A">
        <w:rPr>
          <w:rFonts w:ascii="ＭＳ ゴシック" w:eastAsia="ＭＳ ゴシック" w:hAnsi="ＭＳ ゴシック" w:hint="eastAsia"/>
        </w:rPr>
        <w:t>大阪府成長産業特別集積区域における成長産業の集積の促進及び国際競争力の強化に係る成長産業事業計画の認定並びに法人の府民税及び事業税並びに不動産取得税の課税の特例に関する条例（平成24年大阪府条例第124号）第４条第１項の成長産業事業計画の認定を受けた事業者等は、</w:t>
      </w:r>
      <w:r w:rsidR="002B5636" w:rsidRPr="0090672A">
        <w:rPr>
          <w:rFonts w:ascii="ＭＳ ゴシック" w:eastAsia="ＭＳ ゴシック" w:hAnsi="ＭＳ ゴシック" w:hint="eastAsia"/>
          <w:b/>
          <w:u w:val="single"/>
        </w:rPr>
        <w:t>当該認定を受けた事業計画に係る事業については、企業立地促進補助金の交付申請を行うことができません。</w:t>
      </w:r>
    </w:p>
    <w:p w14:paraId="5466F68B" w14:textId="77777777" w:rsidR="002B5636" w:rsidRPr="0090672A" w:rsidRDefault="002B5636" w:rsidP="002B5636">
      <w:pPr>
        <w:ind w:leftChars="200" w:left="440"/>
        <w:rPr>
          <w:rFonts w:ascii="ＭＳ ゴシック" w:eastAsia="ＭＳ ゴシック" w:hAnsi="ＭＳ ゴシック"/>
        </w:rPr>
      </w:pPr>
      <w:r w:rsidRPr="0090672A">
        <w:rPr>
          <w:rFonts w:ascii="ＭＳ ゴシック" w:eastAsia="ＭＳ ゴシック" w:hAnsi="ＭＳ ゴシック" w:hint="eastAsia"/>
        </w:rPr>
        <w:t xml:space="preserve">　また、企業立地促進補助金の交付の申請をした事業者は、当該交付申請をした事業計画に係る事業については、成長産業事業計画の認定等を受けることができません。</w:t>
      </w:r>
    </w:p>
    <w:p w14:paraId="0D0D2404" w14:textId="77777777" w:rsidR="00E2206E" w:rsidRPr="0090672A" w:rsidRDefault="00E2206E" w:rsidP="002B5636">
      <w:pPr>
        <w:rPr>
          <w:rFonts w:ascii="ＭＳ ゴシック" w:eastAsia="ＭＳ ゴシック" w:hAnsi="ＭＳ ゴシック"/>
        </w:rPr>
      </w:pPr>
    </w:p>
    <w:p w14:paraId="4C2B680C" w14:textId="77777777" w:rsidR="0001199F" w:rsidRPr="0090672A" w:rsidRDefault="0001199F" w:rsidP="0001199F">
      <w:pPr>
        <w:ind w:firstLineChars="100" w:firstLine="220"/>
        <w:rPr>
          <w:rFonts w:ascii="ＭＳ ゴシック" w:eastAsia="ＭＳ ゴシック" w:hAnsi="ＭＳ ゴシック"/>
        </w:rPr>
      </w:pPr>
      <w:r w:rsidRPr="0090672A">
        <w:rPr>
          <w:rFonts w:ascii="ＭＳ ゴシック" w:eastAsia="ＭＳ ゴシック" w:hAnsi="ＭＳ ゴシック" w:hint="eastAsia"/>
        </w:rPr>
        <w:t>○　次の経費は補助対象経費とは認められません。</w:t>
      </w:r>
    </w:p>
    <w:p w14:paraId="38436FD9"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・補助金</w:t>
      </w:r>
      <w:r w:rsidR="002B30ED" w:rsidRPr="0090672A">
        <w:rPr>
          <w:rFonts w:ascii="ＭＳ ゴシック" w:eastAsia="ＭＳ ゴシック" w:hAnsi="ＭＳ ゴシック" w:hint="eastAsia"/>
        </w:rPr>
        <w:t>交付</w:t>
      </w:r>
      <w:r w:rsidRPr="0090672A">
        <w:rPr>
          <w:rFonts w:ascii="ＭＳ ゴシック" w:eastAsia="ＭＳ ゴシック" w:hAnsi="ＭＳ ゴシック" w:hint="eastAsia"/>
        </w:rPr>
        <w:t>申請日以前に始められた建設工事の経費</w:t>
      </w:r>
    </w:p>
    <w:p w14:paraId="0E26A95B"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・補助金</w:t>
      </w:r>
      <w:r w:rsidR="002B30ED" w:rsidRPr="0090672A">
        <w:rPr>
          <w:rFonts w:ascii="ＭＳ ゴシック" w:eastAsia="ＭＳ ゴシック" w:hAnsi="ＭＳ ゴシック" w:hint="eastAsia"/>
        </w:rPr>
        <w:t>交付</w:t>
      </w:r>
      <w:r w:rsidRPr="0090672A">
        <w:rPr>
          <w:rFonts w:ascii="ＭＳ ゴシック" w:eastAsia="ＭＳ ゴシック" w:hAnsi="ＭＳ ゴシック" w:hint="eastAsia"/>
        </w:rPr>
        <w:t>申請日以前に発注された機械設備の経費</w:t>
      </w:r>
    </w:p>
    <w:p w14:paraId="7C3BD382"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・補助金</w:t>
      </w:r>
      <w:r w:rsidR="002B30ED" w:rsidRPr="0090672A">
        <w:rPr>
          <w:rFonts w:ascii="ＭＳ ゴシック" w:eastAsia="ＭＳ ゴシック" w:hAnsi="ＭＳ ゴシック" w:hint="eastAsia"/>
        </w:rPr>
        <w:t>交付</w:t>
      </w:r>
      <w:r w:rsidRPr="0090672A">
        <w:rPr>
          <w:rFonts w:ascii="ＭＳ ゴシック" w:eastAsia="ＭＳ ゴシック" w:hAnsi="ＭＳ ゴシック" w:hint="eastAsia"/>
        </w:rPr>
        <w:t>申請日以前に納品や支払いがなされた経費</w:t>
      </w:r>
    </w:p>
    <w:p w14:paraId="1E2E1F0F" w14:textId="77777777" w:rsidR="00D47565" w:rsidRPr="0090672A" w:rsidRDefault="00D47565" w:rsidP="00D47565">
      <w:pPr>
        <w:rPr>
          <w:rFonts w:ascii="ＭＳ ゴシック" w:eastAsia="ＭＳ ゴシック" w:hAnsi="ＭＳ ゴシック"/>
        </w:rPr>
      </w:pPr>
      <w:r w:rsidRPr="0090672A">
        <w:rPr>
          <w:rFonts w:ascii="ＭＳ ゴシック" w:eastAsia="ＭＳ ゴシック" w:hAnsi="ＭＳ ゴシック" w:hint="eastAsia"/>
        </w:rPr>
        <w:t xml:space="preserve">　　　・補助事業</w:t>
      </w:r>
      <w:r w:rsidR="00056C77" w:rsidRPr="0090672A">
        <w:rPr>
          <w:rFonts w:ascii="ＭＳ ゴシック" w:eastAsia="ＭＳ ゴシック" w:hAnsi="ＭＳ ゴシック" w:hint="eastAsia"/>
        </w:rPr>
        <w:t>の実施期間経過後に支払</w:t>
      </w:r>
      <w:r w:rsidRPr="0090672A">
        <w:rPr>
          <w:rFonts w:ascii="ＭＳ ゴシック" w:eastAsia="ＭＳ ゴシック" w:hAnsi="ＭＳ ゴシック" w:hint="eastAsia"/>
        </w:rPr>
        <w:t>われた経費</w:t>
      </w:r>
    </w:p>
    <w:p w14:paraId="6A6A4D9A"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・申請に基づかない経費</w:t>
      </w:r>
    </w:p>
    <w:p w14:paraId="0B2FEDE8" w14:textId="77777777" w:rsidR="0001199F" w:rsidRPr="0090672A" w:rsidRDefault="0001199F" w:rsidP="0001199F">
      <w:pPr>
        <w:ind w:leftChars="300" w:left="660"/>
        <w:rPr>
          <w:rFonts w:ascii="ＭＳ ゴシック" w:eastAsia="ＭＳ ゴシック" w:hAnsi="ＭＳ ゴシック"/>
        </w:rPr>
      </w:pPr>
      <w:r w:rsidRPr="0090672A">
        <w:rPr>
          <w:rFonts w:ascii="ＭＳ ゴシック" w:eastAsia="ＭＳ ゴシック" w:hAnsi="ＭＳ ゴシック" w:hint="eastAsia"/>
        </w:rPr>
        <w:t>・申請と異なる機能の設備の経費</w:t>
      </w:r>
    </w:p>
    <w:p w14:paraId="48C69268" w14:textId="77777777" w:rsidR="0001199F" w:rsidRPr="0090672A" w:rsidRDefault="0001199F" w:rsidP="0001199F">
      <w:pPr>
        <w:rPr>
          <w:rFonts w:ascii="ＭＳ ゴシック" w:eastAsia="ＭＳ ゴシック" w:hAnsi="ＭＳ ゴシック"/>
        </w:rPr>
      </w:pPr>
    </w:p>
    <w:p w14:paraId="04EB714F" w14:textId="77777777" w:rsidR="0001199F" w:rsidRPr="0090672A" w:rsidRDefault="0001199F" w:rsidP="0001199F">
      <w:pPr>
        <w:ind w:leftChars="100" w:left="440" w:hangingChars="100" w:hanging="220"/>
        <w:rPr>
          <w:rFonts w:ascii="ＭＳ ゴシック" w:eastAsia="ＭＳ ゴシック" w:hAnsi="ＭＳ ゴシック"/>
        </w:rPr>
      </w:pPr>
      <w:r w:rsidRPr="0090672A">
        <w:rPr>
          <w:rFonts w:ascii="ＭＳ ゴシック" w:eastAsia="ＭＳ ゴシック" w:hAnsi="ＭＳ ゴシック" w:hint="eastAsia"/>
        </w:rPr>
        <w:t>○　補助事業の実施期間は、交付申請日の翌日</w:t>
      </w:r>
      <w:r w:rsidR="00AC2BA3" w:rsidRPr="0090672A">
        <w:rPr>
          <w:rFonts w:ascii="ＭＳ ゴシック" w:eastAsia="ＭＳ ゴシック" w:hAnsi="ＭＳ ゴシック" w:hint="eastAsia"/>
        </w:rPr>
        <w:t>から</w:t>
      </w:r>
      <w:r w:rsidR="0022783B" w:rsidRPr="0090672A">
        <w:rPr>
          <w:rFonts w:ascii="ＭＳ ゴシック" w:eastAsia="ＭＳ ゴシック" w:hAnsi="ＭＳ ゴシック" w:hint="eastAsia"/>
        </w:rPr>
        <w:t>補助事業の操業を開始する日</w:t>
      </w:r>
      <w:r w:rsidR="00645F16" w:rsidRPr="0090672A">
        <w:rPr>
          <w:rFonts w:ascii="ＭＳ ゴシック" w:eastAsia="ＭＳ ゴシック" w:hAnsi="ＭＳ ゴシック" w:hint="eastAsia"/>
        </w:rPr>
        <w:t>から</w:t>
      </w:r>
      <w:r w:rsidR="0022783B" w:rsidRPr="0090672A">
        <w:rPr>
          <w:rFonts w:ascii="ＭＳ ゴシック" w:eastAsia="ＭＳ ゴシック" w:hAnsi="ＭＳ ゴシック" w:hint="eastAsia"/>
        </w:rPr>
        <w:t>３ヶ月</w:t>
      </w:r>
      <w:r w:rsidR="00645F16" w:rsidRPr="0090672A">
        <w:rPr>
          <w:rFonts w:ascii="ＭＳ ゴシック" w:eastAsia="ＭＳ ゴシック" w:hAnsi="ＭＳ ゴシック" w:hint="eastAsia"/>
        </w:rPr>
        <w:t>後</w:t>
      </w:r>
      <w:r w:rsidR="0022783B" w:rsidRPr="0090672A">
        <w:rPr>
          <w:rFonts w:ascii="ＭＳ ゴシック" w:eastAsia="ＭＳ ゴシック" w:hAnsi="ＭＳ ゴシック" w:hint="eastAsia"/>
        </w:rPr>
        <w:t>の日までとなっております。</w:t>
      </w:r>
    </w:p>
    <w:p w14:paraId="576688CA" w14:textId="77777777" w:rsidR="0001199F" w:rsidRPr="0090672A" w:rsidRDefault="0001199F" w:rsidP="0001199F">
      <w:pPr>
        <w:ind w:leftChars="200" w:left="440" w:firstLineChars="100" w:firstLine="220"/>
        <w:rPr>
          <w:rFonts w:ascii="ＭＳ ゴシック" w:eastAsia="ＭＳ ゴシック" w:hAnsi="ＭＳ ゴシック"/>
        </w:rPr>
      </w:pPr>
      <w:r w:rsidRPr="0090672A">
        <w:rPr>
          <w:rFonts w:ascii="ＭＳ ゴシック" w:eastAsia="ＭＳ ゴシック" w:hAnsi="ＭＳ ゴシック" w:hint="eastAsia"/>
        </w:rPr>
        <w:t>従って、</w:t>
      </w:r>
      <w:r w:rsidR="00C16168" w:rsidRPr="0090672A">
        <w:rPr>
          <w:rFonts w:ascii="ＭＳ ゴシック" w:eastAsia="ＭＳ ゴシック" w:hAnsi="ＭＳ ゴシック" w:hint="eastAsia"/>
        </w:rPr>
        <w:t>補助対象経費である</w:t>
      </w:r>
      <w:r w:rsidRPr="0090672A">
        <w:rPr>
          <w:rFonts w:ascii="ＭＳ ゴシック" w:eastAsia="ＭＳ ゴシック" w:hAnsi="ＭＳ ゴシック" w:hint="eastAsia"/>
        </w:rPr>
        <w:t>家屋及び償却資産の取得経費</w:t>
      </w:r>
      <w:r w:rsidR="00C16168" w:rsidRPr="0090672A">
        <w:rPr>
          <w:rFonts w:ascii="ＭＳ ゴシック" w:eastAsia="ＭＳ ゴシック" w:hAnsi="ＭＳ ゴシック" w:hint="eastAsia"/>
        </w:rPr>
        <w:t>について</w:t>
      </w:r>
      <w:r w:rsidRPr="0090672A">
        <w:rPr>
          <w:rFonts w:ascii="ＭＳ ゴシック" w:eastAsia="ＭＳ ゴシック" w:hAnsi="ＭＳ ゴシック" w:hint="eastAsia"/>
        </w:rPr>
        <w:t>、この期間を過ぎて支払い等を行ったものは補助対象とはなりません。</w:t>
      </w:r>
    </w:p>
    <w:p w14:paraId="139A83DA" w14:textId="77777777" w:rsidR="0001199F" w:rsidRPr="0090672A" w:rsidRDefault="0001199F" w:rsidP="0001199F">
      <w:pPr>
        <w:rPr>
          <w:rFonts w:ascii="ＭＳ ゴシック" w:eastAsia="ＭＳ ゴシック" w:hAnsi="ＭＳ ゴシック"/>
        </w:rPr>
      </w:pPr>
    </w:p>
    <w:p w14:paraId="29C10D33" w14:textId="77777777" w:rsidR="0020350B" w:rsidRDefault="0001199F" w:rsidP="0001199F">
      <w:pPr>
        <w:ind w:leftChars="100" w:left="440" w:hangingChars="100" w:hanging="220"/>
        <w:rPr>
          <w:rFonts w:ascii="ＭＳ ゴシック" w:eastAsia="ＭＳ ゴシック" w:hAnsi="ＭＳ ゴシック"/>
        </w:rPr>
      </w:pPr>
      <w:r w:rsidRPr="0090672A">
        <w:rPr>
          <w:rFonts w:ascii="ＭＳ ゴシック" w:eastAsia="ＭＳ ゴシック" w:hAnsi="ＭＳ ゴシック" w:hint="eastAsia"/>
        </w:rPr>
        <w:t>○　補助事業の検査において、工事請負契約書、機械・設備の契約書や請書、納品書、請求書、領収書の写し等を提出いただくとともに、原本確認を行いますので、補助対象となった工事や機械・設備に</w:t>
      </w:r>
      <w:r w:rsidRPr="00403473">
        <w:rPr>
          <w:rFonts w:ascii="ＭＳ ゴシック" w:eastAsia="ＭＳ ゴシック" w:hAnsi="ＭＳ ゴシック" w:hint="eastAsia"/>
        </w:rPr>
        <w:t>ついては、必ずこれらの書類を徴求し、保管しておいてください。</w:t>
      </w:r>
    </w:p>
    <w:p w14:paraId="6E24308C" w14:textId="77777777" w:rsidR="0001199F" w:rsidRPr="00403473" w:rsidRDefault="0001199F" w:rsidP="0020350B">
      <w:pPr>
        <w:ind w:leftChars="200" w:left="440" w:firstLineChars="100" w:firstLine="221"/>
        <w:rPr>
          <w:rFonts w:ascii="ＭＳ ゴシック" w:eastAsia="ＭＳ ゴシック" w:hAnsi="ＭＳ ゴシック"/>
          <w:b/>
        </w:rPr>
      </w:pPr>
      <w:r w:rsidRPr="00403473">
        <w:rPr>
          <w:rFonts w:ascii="ＭＳ ゴシック" w:eastAsia="ＭＳ ゴシック" w:hAnsi="ＭＳ ゴシック" w:hint="eastAsia"/>
          <w:b/>
          <w:u w:val="single"/>
        </w:rPr>
        <w:t>書類の原本確認ができないものや実績報告書に必要な書類の提出がないものについては補助</w:t>
      </w:r>
      <w:r w:rsidR="00B71980" w:rsidRPr="00143B63">
        <w:rPr>
          <w:rFonts w:ascii="ＭＳ ゴシック" w:eastAsia="ＭＳ ゴシック" w:hAnsi="ＭＳ ゴシック" w:hint="eastAsia"/>
          <w:b/>
          <w:u w:val="single"/>
        </w:rPr>
        <w:t>対象経費と認めません</w:t>
      </w:r>
      <w:r w:rsidRPr="00143B63">
        <w:rPr>
          <w:rFonts w:ascii="ＭＳ ゴシック" w:eastAsia="ＭＳ ゴシック" w:hAnsi="ＭＳ ゴシック" w:hint="eastAsia"/>
          <w:b/>
          <w:u w:val="single"/>
        </w:rPr>
        <w:t>。</w:t>
      </w:r>
    </w:p>
    <w:p w14:paraId="7D674E96" w14:textId="77777777" w:rsidR="0001199F" w:rsidRPr="00403473" w:rsidRDefault="0001199F" w:rsidP="0001199F">
      <w:pPr>
        <w:rPr>
          <w:rFonts w:ascii="ＭＳ ゴシック" w:eastAsia="ＭＳ ゴシック" w:hAnsi="ＭＳ ゴシック"/>
          <w:b/>
        </w:rPr>
      </w:pPr>
    </w:p>
    <w:p w14:paraId="7F3EC7B3" w14:textId="77777777" w:rsidR="0001199F" w:rsidRPr="00403473" w:rsidRDefault="0001199F" w:rsidP="0001199F">
      <w:pPr>
        <w:ind w:leftChars="100" w:left="440" w:hangingChars="100" w:hanging="220"/>
        <w:rPr>
          <w:rFonts w:ascii="ＭＳ ゴシック" w:eastAsia="ＭＳ ゴシック" w:hAnsi="ＭＳ ゴシック"/>
        </w:rPr>
      </w:pPr>
      <w:r w:rsidRPr="00403473">
        <w:rPr>
          <w:rFonts w:ascii="ＭＳ ゴシック" w:eastAsia="ＭＳ ゴシック" w:hAnsi="ＭＳ ゴシック" w:hint="eastAsia"/>
        </w:rPr>
        <w:t>○　補助事業に要する経費の配分を変更する場合、補助事業の内容を変更する場合、補助事業を中止又は廃止する場合、補助事業が予定期間内に完了しない場合など補助事業に当初の計画から変更が生じた場合には、申請手続が必要ですので、ご相談ください。</w:t>
      </w:r>
    </w:p>
    <w:p w14:paraId="26801DEF" w14:textId="77777777" w:rsidR="0001199F" w:rsidRPr="00023925" w:rsidRDefault="0001199F" w:rsidP="0001199F">
      <w:pPr>
        <w:ind w:firstLineChars="100" w:firstLine="220"/>
        <w:rPr>
          <w:rFonts w:ascii="ＭＳ ゴシック" w:eastAsia="ＭＳ ゴシック" w:hAnsi="ＭＳ ゴシック"/>
        </w:rPr>
      </w:pPr>
    </w:p>
    <w:p w14:paraId="1C090FB3" w14:textId="77777777" w:rsidR="0001199F" w:rsidRPr="00675D77" w:rsidRDefault="0001199F" w:rsidP="0001199F">
      <w:pPr>
        <w:ind w:leftChars="100" w:left="440" w:hangingChars="100" w:hanging="220"/>
        <w:rPr>
          <w:rFonts w:ascii="ＭＳ ゴシック" w:eastAsia="ＭＳ ゴシック" w:hAnsi="ＭＳ ゴシック"/>
          <w:sz w:val="21"/>
          <w:szCs w:val="21"/>
        </w:rPr>
      </w:pPr>
      <w:r w:rsidRPr="00403473">
        <w:rPr>
          <w:rFonts w:ascii="ＭＳ ゴシック" w:eastAsia="ＭＳ ゴシック" w:hAnsi="ＭＳ ゴシック" w:hint="eastAsia"/>
        </w:rPr>
        <w:t xml:space="preserve">○　</w:t>
      </w:r>
      <w:r w:rsidRPr="00403473">
        <w:rPr>
          <w:rFonts w:ascii="ＭＳ ゴシック" w:eastAsia="ＭＳ ゴシック" w:hAnsi="ＭＳ ゴシック" w:hint="eastAsia"/>
          <w:sz w:val="21"/>
          <w:szCs w:val="21"/>
        </w:rPr>
        <w:t>補</w:t>
      </w:r>
      <w:r w:rsidRPr="00675D77">
        <w:rPr>
          <w:rFonts w:ascii="ＭＳ ゴシック" w:eastAsia="ＭＳ ゴシック" w:hAnsi="ＭＳ ゴシック" w:hint="eastAsia"/>
          <w:sz w:val="21"/>
          <w:szCs w:val="21"/>
        </w:rPr>
        <w:t>助金交付の条件として、交付申請後３年以内に操業を開始し、かつ、７年以上操業していただく必要があります</w:t>
      </w:r>
      <w:r w:rsidR="00501D00" w:rsidRPr="00675D77">
        <w:rPr>
          <w:rFonts w:ascii="ＭＳ ゴシック" w:eastAsia="ＭＳ ゴシック" w:hAnsi="ＭＳ ゴシック" w:hint="eastAsia"/>
          <w:sz w:val="21"/>
          <w:szCs w:val="21"/>
        </w:rPr>
        <w:t>（府内企業として補助率の加算を受けた場合は、操業義務期間中の本店、工場又は研究開発施設の設置義務もあります）</w:t>
      </w:r>
      <w:r w:rsidRPr="00675D77">
        <w:rPr>
          <w:rFonts w:ascii="ＭＳ ゴシック" w:eastAsia="ＭＳ ゴシック" w:hAnsi="ＭＳ ゴシック" w:hint="eastAsia"/>
          <w:sz w:val="21"/>
          <w:szCs w:val="21"/>
        </w:rPr>
        <w:t>。</w:t>
      </w:r>
    </w:p>
    <w:p w14:paraId="22AC1082" w14:textId="77777777" w:rsidR="0001199F" w:rsidRPr="00403473" w:rsidRDefault="0001199F" w:rsidP="0001199F">
      <w:pPr>
        <w:ind w:leftChars="195" w:left="429" w:firstLineChars="100" w:firstLine="211"/>
        <w:rPr>
          <w:rFonts w:ascii="ＭＳ ゴシック" w:eastAsia="ＭＳ ゴシック" w:hAnsi="ＭＳ ゴシック"/>
          <w:b/>
          <w:sz w:val="21"/>
          <w:szCs w:val="21"/>
          <w:u w:val="single"/>
        </w:rPr>
      </w:pPr>
      <w:r w:rsidRPr="00403473">
        <w:rPr>
          <w:rFonts w:ascii="ＭＳ ゴシック" w:eastAsia="ＭＳ ゴシック" w:hAnsi="ＭＳ ゴシック" w:hint="eastAsia"/>
          <w:b/>
          <w:sz w:val="21"/>
          <w:szCs w:val="21"/>
          <w:u w:val="single"/>
        </w:rPr>
        <w:t>操業中止など、補助金の条件に違反する場合は、補助金を返還していただくこととなります（所定の加算金がかかる場合もあります）のでご注意ください。</w:t>
      </w:r>
    </w:p>
    <w:p w14:paraId="3E0213D5" w14:textId="77777777" w:rsidR="0001199F" w:rsidRPr="00403473" w:rsidRDefault="0001199F" w:rsidP="0001199F">
      <w:pPr>
        <w:ind w:leftChars="195" w:left="429"/>
        <w:rPr>
          <w:rFonts w:ascii="ＭＳ ゴシック" w:eastAsia="ＭＳ ゴシック" w:hAnsi="ＭＳ ゴシック"/>
          <w:b/>
          <w:sz w:val="21"/>
          <w:szCs w:val="21"/>
        </w:rPr>
      </w:pPr>
    </w:p>
    <w:p w14:paraId="70BFAC97" w14:textId="77777777" w:rsidR="0001199F" w:rsidRPr="00143B63" w:rsidRDefault="0001199F" w:rsidP="0001199F">
      <w:pPr>
        <w:ind w:leftChars="100" w:left="440" w:hangingChars="100" w:hanging="220"/>
        <w:rPr>
          <w:rFonts w:ascii="ＭＳ ゴシック" w:eastAsia="ＭＳ ゴシック" w:hAnsi="ＭＳ ゴシック"/>
        </w:rPr>
      </w:pPr>
      <w:r w:rsidRPr="00403473">
        <w:rPr>
          <w:rFonts w:ascii="ＭＳ ゴシック" w:eastAsia="ＭＳ ゴシック" w:hAnsi="ＭＳ ゴシック" w:hint="eastAsia"/>
        </w:rPr>
        <w:t>○　補助金</w:t>
      </w:r>
      <w:r w:rsidR="002170C4" w:rsidRPr="00143B63">
        <w:rPr>
          <w:rFonts w:ascii="ＭＳ ゴシック" w:eastAsia="ＭＳ ゴシック" w:hAnsi="ＭＳ ゴシック" w:hint="eastAsia"/>
        </w:rPr>
        <w:t>の</w:t>
      </w:r>
      <w:r w:rsidRPr="00143B63">
        <w:rPr>
          <w:rFonts w:ascii="ＭＳ ゴシック" w:eastAsia="ＭＳ ゴシック" w:hAnsi="ＭＳ ゴシック" w:hint="eastAsia"/>
        </w:rPr>
        <w:t>交付</w:t>
      </w:r>
      <w:r w:rsidR="002B30ED" w:rsidRPr="00143B63">
        <w:rPr>
          <w:rFonts w:ascii="ＭＳ ゴシック" w:eastAsia="ＭＳ ゴシック" w:hAnsi="ＭＳ ゴシック" w:hint="eastAsia"/>
        </w:rPr>
        <w:t>を受け</w:t>
      </w:r>
      <w:r w:rsidRPr="00143B63">
        <w:rPr>
          <w:rFonts w:ascii="ＭＳ ゴシック" w:eastAsia="ＭＳ ゴシック" w:hAnsi="ＭＳ ゴシック" w:hint="eastAsia"/>
        </w:rPr>
        <w:t>て取得した建物や償却資産は、</w:t>
      </w:r>
      <w:r w:rsidR="002170C4" w:rsidRPr="00143B63">
        <w:rPr>
          <w:rFonts w:ascii="ＭＳ ゴシック" w:eastAsia="ＭＳ ゴシック" w:hAnsi="ＭＳ ゴシック" w:hint="eastAsia"/>
        </w:rPr>
        <w:t>府が定める</w:t>
      </w:r>
      <w:r w:rsidRPr="00143B63">
        <w:rPr>
          <w:rFonts w:ascii="ＭＳ ゴシック" w:eastAsia="ＭＳ ゴシック" w:hAnsi="ＭＳ ゴシック" w:hint="eastAsia"/>
        </w:rPr>
        <w:t>一定</w:t>
      </w:r>
      <w:r w:rsidR="002170C4" w:rsidRPr="00143B63">
        <w:rPr>
          <w:rFonts w:ascii="ＭＳ ゴシック" w:eastAsia="ＭＳ ゴシック" w:hAnsi="ＭＳ ゴシック" w:hint="eastAsia"/>
        </w:rPr>
        <w:t>の</w:t>
      </w:r>
      <w:r w:rsidRPr="00143B63">
        <w:rPr>
          <w:rFonts w:ascii="ＭＳ ゴシック" w:eastAsia="ＭＳ ゴシック" w:hAnsi="ＭＳ ゴシック" w:hint="eastAsia"/>
        </w:rPr>
        <w:t>期間、処分（</w:t>
      </w:r>
      <w:r w:rsidRPr="00143B63">
        <w:rPr>
          <w:rFonts w:ascii="ＭＳ ゴシック" w:eastAsia="ＭＳ ゴシック" w:hAnsi="ＭＳ ゴシック" w:hint="eastAsia"/>
          <w:b/>
          <w:u w:val="double"/>
        </w:rPr>
        <w:t>廃棄、売却、抵当権の設定等</w:t>
      </w:r>
      <w:r w:rsidRPr="00143B63">
        <w:rPr>
          <w:rFonts w:ascii="ＭＳ ゴシック" w:eastAsia="ＭＳ ゴシック" w:hAnsi="ＭＳ ゴシック" w:hint="eastAsia"/>
        </w:rPr>
        <w:t>）に制限がかかります。</w:t>
      </w:r>
    </w:p>
    <w:p w14:paraId="044D115F" w14:textId="77777777" w:rsidR="0001199F" w:rsidRPr="00403473" w:rsidRDefault="0001199F" w:rsidP="0001199F">
      <w:pPr>
        <w:ind w:leftChars="200" w:left="440" w:firstLineChars="100" w:firstLine="220"/>
        <w:rPr>
          <w:rFonts w:ascii="ＭＳ ゴシック" w:eastAsia="ＭＳ ゴシック" w:hAnsi="ＭＳ ゴシック"/>
          <w:b/>
        </w:rPr>
      </w:pPr>
      <w:r w:rsidRPr="00143B63">
        <w:rPr>
          <w:rFonts w:ascii="ＭＳ ゴシック" w:eastAsia="ＭＳ ゴシック" w:hAnsi="ＭＳ ゴシック" w:hint="eastAsia"/>
        </w:rPr>
        <w:t>したがって、</w:t>
      </w:r>
      <w:r w:rsidRPr="00143B63">
        <w:rPr>
          <w:rFonts w:ascii="ＭＳ ゴシック" w:eastAsia="ＭＳ ゴシック" w:hAnsi="ＭＳ ゴシック" w:hint="eastAsia"/>
          <w:b/>
          <w:u w:val="single"/>
        </w:rPr>
        <w:t>やむを得ず当該建物や償却資産を処分しようとするときは、知事の事前承認が必要となります。仮に知事の承認を得ずに当該建物や償</w:t>
      </w:r>
      <w:r w:rsidRPr="00403473">
        <w:rPr>
          <w:rFonts w:ascii="ＭＳ ゴシック" w:eastAsia="ＭＳ ゴシック" w:hAnsi="ＭＳ ゴシック" w:hint="eastAsia"/>
          <w:b/>
          <w:u w:val="single"/>
        </w:rPr>
        <w:t>却資産を処分した場合、補助</w:t>
      </w:r>
      <w:r>
        <w:rPr>
          <w:rFonts w:ascii="ＭＳ ゴシック" w:eastAsia="ＭＳ ゴシック" w:hAnsi="ＭＳ ゴシック" w:hint="eastAsia"/>
          <w:b/>
          <w:u w:val="single"/>
        </w:rPr>
        <w:t>金</w:t>
      </w:r>
      <w:r w:rsidRPr="00403473">
        <w:rPr>
          <w:rFonts w:ascii="ＭＳ ゴシック" w:eastAsia="ＭＳ ゴシック" w:hAnsi="ＭＳ ゴシック" w:hint="eastAsia"/>
          <w:b/>
          <w:u w:val="single"/>
        </w:rPr>
        <w:t>の条件</w:t>
      </w:r>
      <w:r>
        <w:rPr>
          <w:rFonts w:ascii="ＭＳ ゴシック" w:eastAsia="ＭＳ ゴシック" w:hAnsi="ＭＳ ゴシック" w:hint="eastAsia"/>
          <w:b/>
          <w:u w:val="single"/>
        </w:rPr>
        <w:t>に</w:t>
      </w:r>
      <w:r w:rsidRPr="00403473">
        <w:rPr>
          <w:rFonts w:ascii="ＭＳ ゴシック" w:eastAsia="ＭＳ ゴシック" w:hAnsi="ＭＳ ゴシック" w:hint="eastAsia"/>
          <w:b/>
          <w:u w:val="single"/>
        </w:rPr>
        <w:t>違反</w:t>
      </w:r>
      <w:r>
        <w:rPr>
          <w:rFonts w:ascii="ＭＳ ゴシック" w:eastAsia="ＭＳ ゴシック" w:hAnsi="ＭＳ ゴシック" w:hint="eastAsia"/>
          <w:b/>
          <w:u w:val="single"/>
        </w:rPr>
        <w:t>することと</w:t>
      </w:r>
      <w:r w:rsidRPr="00403473">
        <w:rPr>
          <w:rFonts w:ascii="ＭＳ ゴシック" w:eastAsia="ＭＳ ゴシック" w:hAnsi="ＭＳ ゴシック" w:hint="eastAsia"/>
          <w:b/>
          <w:u w:val="single"/>
        </w:rPr>
        <w:t>となり、補助金を返還していただ</w:t>
      </w:r>
      <w:r>
        <w:rPr>
          <w:rFonts w:ascii="ＭＳ ゴシック" w:eastAsia="ＭＳ ゴシック" w:hAnsi="ＭＳ ゴシック" w:hint="eastAsia"/>
          <w:b/>
          <w:u w:val="single"/>
        </w:rPr>
        <w:t>き</w:t>
      </w:r>
      <w:r w:rsidRPr="00403473">
        <w:rPr>
          <w:rFonts w:ascii="ＭＳ ゴシック" w:eastAsia="ＭＳ ゴシック" w:hAnsi="ＭＳ ゴシック" w:hint="eastAsia"/>
          <w:b/>
          <w:u w:val="single"/>
        </w:rPr>
        <w:t>ます。</w:t>
      </w:r>
    </w:p>
    <w:p w14:paraId="1BA02E60" w14:textId="77777777" w:rsidR="0001199F" w:rsidRPr="00403473" w:rsidRDefault="0001199F" w:rsidP="0001199F">
      <w:pPr>
        <w:rPr>
          <w:rFonts w:ascii="ＭＳ ゴシック" w:eastAsia="ＭＳ ゴシック" w:hAnsi="ＭＳ ゴシック"/>
          <w:b/>
        </w:rPr>
      </w:pPr>
    </w:p>
    <w:p w14:paraId="6B1FC993" w14:textId="77777777" w:rsidR="0001199F" w:rsidRPr="00403473" w:rsidRDefault="0001199F" w:rsidP="0001199F">
      <w:pPr>
        <w:ind w:leftChars="100" w:left="440" w:hangingChars="100" w:hanging="220"/>
        <w:rPr>
          <w:rFonts w:ascii="ＭＳ ゴシック" w:eastAsia="ＭＳ ゴシック" w:hAnsi="ＭＳ ゴシック"/>
        </w:rPr>
      </w:pPr>
      <w:r w:rsidRPr="00403473">
        <w:rPr>
          <w:rFonts w:ascii="ＭＳ ゴシック" w:eastAsia="ＭＳ ゴシック" w:hAnsi="ＭＳ ゴシック" w:hint="eastAsia"/>
        </w:rPr>
        <w:t>○　補助金の交付決定を受けた事業者については、</w:t>
      </w:r>
      <w:r w:rsidRPr="00023925">
        <w:rPr>
          <w:rFonts w:ascii="ＭＳ ゴシック" w:eastAsia="ＭＳ ゴシック" w:hAnsi="ＭＳ ゴシック" w:hint="eastAsia"/>
          <w:b/>
          <w:u w:val="double"/>
        </w:rPr>
        <w:t>事業者名、補助金額などが公表されます</w:t>
      </w:r>
      <w:r w:rsidRPr="00403473">
        <w:rPr>
          <w:rFonts w:ascii="ＭＳ ゴシック" w:eastAsia="ＭＳ ゴシック" w:hAnsi="ＭＳ ゴシック" w:hint="eastAsia"/>
        </w:rPr>
        <w:t>ので、あらかじめご了承ください。</w:t>
      </w:r>
    </w:p>
    <w:p w14:paraId="3D850F27" w14:textId="77777777" w:rsidR="00143B63" w:rsidRPr="00F6304B" w:rsidRDefault="0020350B" w:rsidP="0020350B">
      <w:pPr>
        <w:ind w:left="440" w:rightChars="-26" w:right="-57"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Pr="00F6304B">
        <w:rPr>
          <w:rFonts w:ascii="ＭＳ ゴシック" w:eastAsia="ＭＳ ゴシック" w:hAnsi="ＭＳ ゴシック" w:hint="eastAsia"/>
        </w:rPr>
        <w:t>また、公表用の資料として、</w:t>
      </w:r>
      <w:r w:rsidRPr="00F6304B">
        <w:rPr>
          <w:rFonts w:ascii="ＭＳ ゴシック" w:eastAsia="ＭＳ ゴシック" w:hAnsi="ＭＳ ゴシック" w:hint="eastAsia"/>
          <w:b/>
          <w:u w:val="single"/>
        </w:rPr>
        <w:t>事業の概要がわかる資料（Ａ４版横1枚程度）を作成の上、提出いただ</w:t>
      </w:r>
      <w:r w:rsidR="0011339B" w:rsidRPr="00F6304B">
        <w:rPr>
          <w:rFonts w:ascii="ＭＳ ゴシック" w:eastAsia="ＭＳ ゴシック" w:hAnsi="ＭＳ ゴシック" w:hint="eastAsia"/>
          <w:b/>
          <w:u w:val="single"/>
        </w:rPr>
        <w:t>くことになります</w:t>
      </w:r>
      <w:r w:rsidRPr="00F6304B">
        <w:rPr>
          <w:rFonts w:ascii="ＭＳ ゴシック" w:eastAsia="ＭＳ ゴシック" w:hAnsi="ＭＳ ゴシック" w:hint="eastAsia"/>
          <w:b/>
          <w:u w:val="single"/>
        </w:rPr>
        <w:t>。</w:t>
      </w:r>
    </w:p>
    <w:p w14:paraId="34A323A9" w14:textId="77777777" w:rsidR="00E57BE6" w:rsidRDefault="00E57BE6" w:rsidP="000F27DC">
      <w:pPr>
        <w:ind w:rightChars="1272" w:right="2798"/>
        <w:rPr>
          <w:rFonts w:ascii="ＭＳ ゴシック" w:eastAsia="ＭＳ ゴシック" w:hAnsi="ＭＳ ゴシック"/>
        </w:rPr>
      </w:pPr>
    </w:p>
    <w:p w14:paraId="719BD1B9" w14:textId="77777777" w:rsidR="000F27DC" w:rsidRPr="000F27DC" w:rsidRDefault="00E41EE9" w:rsidP="000F27DC">
      <w:pPr>
        <w:ind w:rightChars="1272" w:right="2798"/>
        <w:rPr>
          <w:rFonts w:ascii="ＭＳ ゴシック" w:eastAsia="ＭＳ ゴシック" w:hAnsi="ＭＳ ゴシック"/>
          <w:kern w:val="0"/>
        </w:rPr>
      </w:pPr>
      <w:r w:rsidRPr="001D619D">
        <w:rPr>
          <w:rFonts w:ascii="ＭＳ ゴシック" w:eastAsia="ＭＳ ゴシック" w:hAnsi="ＭＳ ゴシック" w:hint="eastAsia"/>
        </w:rPr>
        <w:t>1</w:t>
      </w:r>
      <w:r w:rsidR="001D619D" w:rsidRPr="001D619D">
        <w:rPr>
          <w:rFonts w:ascii="ＭＳ ゴシック" w:eastAsia="ＭＳ ゴシック" w:hAnsi="ＭＳ ゴシック" w:hint="eastAsia"/>
        </w:rPr>
        <w:t>4</w:t>
      </w:r>
      <w:r w:rsidR="000F27DC" w:rsidRPr="000F27DC">
        <w:rPr>
          <w:rFonts w:ascii="ＭＳ ゴシック" w:eastAsia="ＭＳ ゴシック" w:hAnsi="ＭＳ ゴシック" w:hint="eastAsia"/>
          <w:lang w:eastAsia="zh-TW"/>
        </w:rPr>
        <w:t xml:space="preserve">　</w:t>
      </w:r>
      <w:r w:rsidR="000F27DC" w:rsidRPr="002932CA">
        <w:rPr>
          <w:rFonts w:ascii="ＭＳ ゴシック" w:eastAsia="ＭＳ ゴシック" w:hAnsi="ＭＳ ゴシック" w:hint="eastAsia"/>
          <w:spacing w:val="18"/>
          <w:kern w:val="0"/>
          <w:fitText w:val="1760" w:id="-160706560"/>
        </w:rPr>
        <w:t>申請書記入方</w:t>
      </w:r>
      <w:r w:rsidR="000F27DC" w:rsidRPr="002932CA">
        <w:rPr>
          <w:rFonts w:ascii="ＭＳ ゴシック" w:eastAsia="ＭＳ ゴシック" w:hAnsi="ＭＳ ゴシック" w:hint="eastAsia"/>
          <w:spacing w:val="2"/>
          <w:kern w:val="0"/>
          <w:fitText w:val="1760" w:id="-160706560"/>
        </w:rPr>
        <w:t>法</w:t>
      </w:r>
    </w:p>
    <w:p w14:paraId="01C9A36B" w14:textId="77777777" w:rsidR="0001199F" w:rsidRDefault="005767D2" w:rsidP="006C04DD">
      <w:pPr>
        <w:jc w:val="center"/>
      </w:pPr>
      <w:r w:rsidRPr="005767D2">
        <w:rPr>
          <w:noProof/>
        </w:rPr>
        <w:drawing>
          <wp:inline distT="0" distB="0" distL="0" distR="0" wp14:anchorId="05973913" wp14:editId="157543A1">
            <wp:extent cx="5903595" cy="910496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3595" cy="9104961"/>
                    </a:xfrm>
                    <a:prstGeom prst="rect">
                      <a:avLst/>
                    </a:prstGeom>
                    <a:noFill/>
                    <a:ln>
                      <a:noFill/>
                    </a:ln>
                  </pic:spPr>
                </pic:pic>
              </a:graphicData>
            </a:graphic>
          </wp:inline>
        </w:drawing>
      </w:r>
    </w:p>
    <w:p w14:paraId="2F8EE111" w14:textId="77777777" w:rsidR="00921E94" w:rsidRDefault="00814E79" w:rsidP="000F27DC">
      <w:r w:rsidRPr="00814E79">
        <w:rPr>
          <w:noProof/>
        </w:rPr>
        <w:lastRenderedPageBreak/>
        <w:drawing>
          <wp:inline distT="0" distB="0" distL="0" distR="0" wp14:anchorId="4EB03408" wp14:editId="58C8E7C1">
            <wp:extent cx="5724525" cy="947737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9477375"/>
                    </a:xfrm>
                    <a:prstGeom prst="rect">
                      <a:avLst/>
                    </a:prstGeom>
                    <a:noFill/>
                    <a:ln>
                      <a:noFill/>
                    </a:ln>
                  </pic:spPr>
                </pic:pic>
              </a:graphicData>
            </a:graphic>
          </wp:inline>
        </w:drawing>
      </w:r>
      <w:r w:rsidR="002D50BE">
        <w:rPr>
          <w:noProof/>
          <w:snapToGrid/>
        </w:rPr>
        <mc:AlternateContent>
          <mc:Choice Requires="wps">
            <w:drawing>
              <wp:anchor distT="0" distB="0" distL="114300" distR="114300" simplePos="0" relativeHeight="251646976" behindDoc="0" locked="0" layoutInCell="1" allowOverlap="1" wp14:anchorId="2E6FB094" wp14:editId="0DD5F2F6">
                <wp:simplePos x="0" y="0"/>
                <wp:positionH relativeFrom="column">
                  <wp:posOffset>2748915</wp:posOffset>
                </wp:positionH>
                <wp:positionV relativeFrom="paragraph">
                  <wp:posOffset>-252095</wp:posOffset>
                </wp:positionV>
                <wp:extent cx="3531870" cy="291465"/>
                <wp:effectExtent l="5080" t="12065" r="6350" b="10795"/>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291465"/>
                        </a:xfrm>
                        <a:prstGeom prst="rect">
                          <a:avLst/>
                        </a:prstGeom>
                        <a:solidFill>
                          <a:srgbClr val="FFFFFF"/>
                        </a:solidFill>
                        <a:ln w="9525">
                          <a:solidFill>
                            <a:srgbClr val="000000"/>
                          </a:solidFill>
                          <a:miter lim="800000"/>
                          <a:headEnd/>
                          <a:tailEnd/>
                        </a:ln>
                      </wps:spPr>
                      <wps:txbx>
                        <w:txbxContent>
                          <w:p w14:paraId="37E54F98" w14:textId="77777777" w:rsidR="004F4A1F" w:rsidRPr="00FE70E7" w:rsidRDefault="004F4A1F" w:rsidP="00EE4B4C">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216.45pt;margin-top:-19.85pt;width:278.1pt;height:22.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">
                <v:textbox>
                  <w:txbxContent>
                    <w:p w:rsidR="004F4A1F" w:rsidRPr="00FE70E7" w:rsidRDefault="004F4A1F" w:rsidP="00EE4B4C">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v:textbox>
              </v:shape>
            </w:pict>
          </mc:Fallback>
        </mc:AlternateContent>
      </w:r>
    </w:p>
    <w:p w14:paraId="175D0E91" w14:textId="77777777" w:rsidR="0001199F" w:rsidRDefault="006E7C6A" w:rsidP="000F27DC">
      <w:pPr>
        <w:rPr>
          <w:noProof/>
        </w:rPr>
      </w:pPr>
      <w:r w:rsidRPr="006E7C6A">
        <w:rPr>
          <w:noProof/>
        </w:rPr>
        <w:lastRenderedPageBreak/>
        <w:drawing>
          <wp:inline distT="0" distB="0" distL="0" distR="0" wp14:anchorId="63D68EFF" wp14:editId="3938BF5A">
            <wp:extent cx="5724525" cy="100107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4525" cy="10010775"/>
                    </a:xfrm>
                    <a:prstGeom prst="rect">
                      <a:avLst/>
                    </a:prstGeom>
                    <a:noFill/>
                    <a:ln>
                      <a:noFill/>
                    </a:ln>
                  </pic:spPr>
                </pic:pic>
              </a:graphicData>
            </a:graphic>
          </wp:inline>
        </w:drawing>
      </w:r>
    </w:p>
    <w:p w14:paraId="68047C6F" w14:textId="77777777" w:rsidR="00814E79" w:rsidRDefault="00334040" w:rsidP="000F27DC">
      <w:r>
        <w:rPr>
          <w:rFonts w:hint="eastAsia"/>
          <w:noProof/>
          <w:snapToGrid/>
        </w:rPr>
        <w:lastRenderedPageBreak/>
        <mc:AlternateContent>
          <mc:Choice Requires="wps">
            <w:drawing>
              <wp:anchor distT="0" distB="0" distL="114300" distR="114300" simplePos="0" relativeHeight="251749376" behindDoc="0" locked="0" layoutInCell="1" allowOverlap="1" wp14:anchorId="5111BD0E" wp14:editId="308EA85D">
                <wp:simplePos x="0" y="0"/>
                <wp:positionH relativeFrom="margin">
                  <wp:posOffset>3086100</wp:posOffset>
                </wp:positionH>
                <wp:positionV relativeFrom="paragraph">
                  <wp:posOffset>9525</wp:posOffset>
                </wp:positionV>
                <wp:extent cx="3162300" cy="457200"/>
                <wp:effectExtent l="0" t="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57200"/>
                        </a:xfrm>
                        <a:prstGeom prst="rect">
                          <a:avLst/>
                        </a:prstGeom>
                        <a:solidFill>
                          <a:srgbClr val="FFFFFF"/>
                        </a:solidFill>
                        <a:ln w="9525">
                          <a:solidFill>
                            <a:srgbClr val="000000"/>
                          </a:solidFill>
                          <a:miter lim="800000"/>
                          <a:headEnd/>
                          <a:tailEnd/>
                        </a:ln>
                      </wps:spPr>
                      <wps:txbx>
                        <w:txbxContent>
                          <w:p w14:paraId="5F8C9D65" w14:textId="77777777" w:rsidR="004F4A1F" w:rsidRDefault="004F4A1F" w:rsidP="00334040">
                            <w:pPr>
                              <w:rPr>
                                <w:rFonts w:ascii="ＭＳ ゴシック" w:eastAsia="ＭＳ ゴシック" w:hAnsi="ＭＳ ゴシック"/>
                              </w:rPr>
                            </w:pPr>
                            <w:r w:rsidRPr="00FE70E7">
                              <w:rPr>
                                <w:rFonts w:ascii="ＭＳ ゴシック" w:eastAsia="ＭＳ ゴシック" w:hAnsi="ＭＳ ゴシック" w:hint="eastAsia"/>
                              </w:rPr>
                              <w:t>先端産業の研究開発施設に</w:t>
                            </w:r>
                            <w:r>
                              <w:rPr>
                                <w:rFonts w:ascii="ＭＳ ゴシック" w:eastAsia="ＭＳ ゴシック" w:hAnsi="ＭＳ ゴシック" w:hint="eastAsia"/>
                              </w:rPr>
                              <w:t>係る申請</w:t>
                            </w:r>
                            <w:r w:rsidRPr="00FE70E7">
                              <w:rPr>
                                <w:rFonts w:ascii="ＭＳ ゴシック" w:eastAsia="ＭＳ ゴシック" w:hAnsi="ＭＳ ゴシック" w:hint="eastAsia"/>
                              </w:rPr>
                              <w:t>の場合</w:t>
                            </w:r>
                          </w:p>
                          <w:p w14:paraId="307F26CD" w14:textId="77777777" w:rsidR="004F4A1F" w:rsidRPr="00DB247B" w:rsidRDefault="004F4A1F" w:rsidP="00334040">
                            <w:pPr>
                              <w:ind w:firstLineChars="100" w:firstLine="210"/>
                              <w:rPr>
                                <w:rFonts w:ascii="ＭＳ ゴシック" w:eastAsia="ＭＳ ゴシック" w:hAnsi="ＭＳ ゴシック"/>
                                <w:sz w:val="21"/>
                              </w:rPr>
                            </w:pPr>
                            <w:r w:rsidRPr="00DB247B">
                              <w:rPr>
                                <w:rFonts w:ascii="ＭＳ ゴシック" w:eastAsia="ＭＳ ゴシック" w:hAnsi="ＭＳ ゴシック" w:hint="eastAsia"/>
                                <w:sz w:val="21"/>
                              </w:rPr>
                              <w:t>※</w:t>
                            </w:r>
                            <w:r w:rsidRPr="00DB247B">
                              <w:rPr>
                                <w:rFonts w:ascii="ＭＳ ゴシック" w:eastAsia="ＭＳ ゴシック" w:hAnsi="ＭＳ ゴシック"/>
                                <w:sz w:val="21"/>
                              </w:rPr>
                              <w:t>研究開発施設</w:t>
                            </w:r>
                            <w:r>
                              <w:rPr>
                                <w:rFonts w:ascii="ＭＳ ゴシック" w:eastAsia="ＭＳ ゴシック" w:hAnsi="ＭＳ ゴシック" w:hint="eastAsia"/>
                                <w:sz w:val="21"/>
                              </w:rPr>
                              <w:t>…</w:t>
                            </w:r>
                            <w:r w:rsidRPr="00DB247B">
                              <w:rPr>
                                <w:rFonts w:ascii="ＭＳ ゴシック" w:eastAsia="ＭＳ ゴシック" w:hAnsi="ＭＳ ゴシック"/>
                                <w:sz w:val="21"/>
                              </w:rPr>
                              <w:t>研究開発の用に供する事業所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5D296" id="_x0000_s1068" type="#_x0000_t202" style="position:absolute;left:0;text-align:left;margin-left:243pt;margin-top:.75pt;width:249pt;height:36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">
                <v:textbox>
                  <w:txbxContent>
                    <w:p w:rsidR="004F4A1F" w:rsidRDefault="004F4A1F" w:rsidP="00334040">
                      <w:pPr>
                        <w:rPr>
                          <w:rFonts w:ascii="ＭＳ ゴシック" w:eastAsia="ＭＳ ゴシック" w:hAnsi="ＭＳ ゴシック"/>
                        </w:rPr>
                      </w:pPr>
                      <w:r w:rsidRPr="00FE70E7">
                        <w:rPr>
                          <w:rFonts w:ascii="ＭＳ ゴシック" w:eastAsia="ＭＳ ゴシック" w:hAnsi="ＭＳ ゴシック" w:hint="eastAsia"/>
                        </w:rPr>
                        <w:t>先端産業の研究開発施設に</w:t>
                      </w:r>
                      <w:r>
                        <w:rPr>
                          <w:rFonts w:ascii="ＭＳ ゴシック" w:eastAsia="ＭＳ ゴシック" w:hAnsi="ＭＳ ゴシック" w:hint="eastAsia"/>
                        </w:rPr>
                        <w:t>係る申請</w:t>
                      </w:r>
                      <w:r w:rsidRPr="00FE70E7">
                        <w:rPr>
                          <w:rFonts w:ascii="ＭＳ ゴシック" w:eastAsia="ＭＳ ゴシック" w:hAnsi="ＭＳ ゴシック" w:hint="eastAsia"/>
                        </w:rPr>
                        <w:t>の場合</w:t>
                      </w:r>
                    </w:p>
                    <w:p w:rsidR="004F4A1F" w:rsidRPr="00DB247B" w:rsidRDefault="004F4A1F" w:rsidP="00334040">
                      <w:pPr>
                        <w:ind w:firstLineChars="100" w:firstLine="210"/>
                        <w:rPr>
                          <w:rFonts w:ascii="ＭＳ ゴシック" w:eastAsia="ＭＳ ゴシック" w:hAnsi="ＭＳ ゴシック"/>
                          <w:sz w:val="21"/>
                        </w:rPr>
                      </w:pPr>
                      <w:r w:rsidRPr="00DB247B">
                        <w:rPr>
                          <w:rFonts w:ascii="ＭＳ ゴシック" w:eastAsia="ＭＳ ゴシック" w:hAnsi="ＭＳ ゴシック" w:hint="eastAsia"/>
                          <w:sz w:val="21"/>
                        </w:rPr>
                        <w:t>※</w:t>
                      </w:r>
                      <w:r w:rsidRPr="00DB247B">
                        <w:rPr>
                          <w:rFonts w:ascii="ＭＳ ゴシック" w:eastAsia="ＭＳ ゴシック" w:hAnsi="ＭＳ ゴシック"/>
                          <w:sz w:val="21"/>
                        </w:rPr>
                        <w:t>研究開発施設</w:t>
                      </w:r>
                      <w:r>
                        <w:rPr>
                          <w:rFonts w:ascii="ＭＳ ゴシック" w:eastAsia="ＭＳ ゴシック" w:hAnsi="ＭＳ ゴシック" w:hint="eastAsia"/>
                          <w:sz w:val="21"/>
                        </w:rPr>
                        <w:t>…</w:t>
                      </w:r>
                      <w:r w:rsidRPr="00DB247B">
                        <w:rPr>
                          <w:rFonts w:ascii="ＭＳ ゴシック" w:eastAsia="ＭＳ ゴシック" w:hAnsi="ＭＳ ゴシック"/>
                          <w:sz w:val="21"/>
                        </w:rPr>
                        <w:t>研究開発の用に供する事業所</w:t>
                      </w:r>
                    </w:p>
                  </w:txbxContent>
                </v:textbox>
                <w10:wrap anchorx="margin"/>
              </v:shape>
            </w:pict>
          </mc:Fallback>
        </mc:AlternateContent>
      </w:r>
    </w:p>
    <w:p w14:paraId="0F268B2A" w14:textId="77777777" w:rsidR="00814E79" w:rsidRDefault="00814E79" w:rsidP="000F27DC"/>
    <w:p w14:paraId="54B57FC1" w14:textId="77777777" w:rsidR="00814E79" w:rsidRDefault="00334040" w:rsidP="000F27DC">
      <w:r w:rsidRPr="00334040">
        <w:rPr>
          <w:noProof/>
        </w:rPr>
        <w:drawing>
          <wp:anchor distT="0" distB="0" distL="114300" distR="114300" simplePos="0" relativeHeight="251750400" behindDoc="0" locked="0" layoutInCell="1" allowOverlap="1" wp14:anchorId="6BDDCF4D" wp14:editId="37669CCF">
            <wp:simplePos x="0" y="0"/>
            <wp:positionH relativeFrom="margin">
              <wp:align>center</wp:align>
            </wp:positionH>
            <wp:positionV relativeFrom="paragraph">
              <wp:posOffset>152400</wp:posOffset>
            </wp:positionV>
            <wp:extent cx="5724525" cy="8534400"/>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4525" cy="8534400"/>
                    </a:xfrm>
                    <a:prstGeom prst="rect">
                      <a:avLst/>
                    </a:prstGeom>
                    <a:noFill/>
                    <a:ln>
                      <a:noFill/>
                    </a:ln>
                  </pic:spPr>
                </pic:pic>
              </a:graphicData>
            </a:graphic>
          </wp:anchor>
        </w:drawing>
      </w:r>
    </w:p>
    <w:p w14:paraId="51F3037A" w14:textId="77777777" w:rsidR="00814E79" w:rsidRDefault="00814E79" w:rsidP="000F27DC"/>
    <w:p w14:paraId="72D93C87" w14:textId="77777777" w:rsidR="00814E79" w:rsidRDefault="00814E79" w:rsidP="000F27DC"/>
    <w:p w14:paraId="12F405C0" w14:textId="77777777" w:rsidR="00814E79" w:rsidRDefault="00814E79" w:rsidP="000F27DC"/>
    <w:p w14:paraId="368D5039" w14:textId="77777777" w:rsidR="00814E79" w:rsidRDefault="00814E79" w:rsidP="000F27DC"/>
    <w:p w14:paraId="664B5A65" w14:textId="77777777" w:rsidR="00814E79" w:rsidRDefault="00334040" w:rsidP="000F27DC">
      <w:r w:rsidRPr="00334040">
        <w:rPr>
          <w:noProof/>
        </w:rPr>
        <w:lastRenderedPageBreak/>
        <w:drawing>
          <wp:inline distT="0" distB="0" distL="0" distR="0" wp14:anchorId="769A70F6" wp14:editId="1DEC7D50">
            <wp:extent cx="5724525" cy="924877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4525" cy="9248775"/>
                    </a:xfrm>
                    <a:prstGeom prst="rect">
                      <a:avLst/>
                    </a:prstGeom>
                    <a:noFill/>
                    <a:ln>
                      <a:noFill/>
                    </a:ln>
                  </pic:spPr>
                </pic:pic>
              </a:graphicData>
            </a:graphic>
          </wp:inline>
        </w:drawing>
      </w:r>
    </w:p>
    <w:p w14:paraId="73D7BDAA" w14:textId="77777777" w:rsidR="0001199F" w:rsidRDefault="0001199F" w:rsidP="000F27DC"/>
    <w:p w14:paraId="36940EF5" w14:textId="77777777" w:rsidR="00D71FF2" w:rsidRDefault="00B56F75" w:rsidP="006C04DD">
      <w:pPr>
        <w:jc w:val="center"/>
      </w:pPr>
      <w:r w:rsidRPr="00B56F75">
        <w:rPr>
          <w:rFonts w:hint="eastAsia"/>
          <w:noProof/>
        </w:rPr>
        <w:lastRenderedPageBreak/>
        <w:drawing>
          <wp:inline distT="0" distB="0" distL="0" distR="0" wp14:anchorId="149027ED" wp14:editId="79587BF9">
            <wp:extent cx="5903510" cy="9458325"/>
            <wp:effectExtent l="0" t="0" r="2540" b="0"/>
            <wp:docPr id="4618" name="図 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1300" cy="9470805"/>
                    </a:xfrm>
                    <a:prstGeom prst="rect">
                      <a:avLst/>
                    </a:prstGeom>
                    <a:noFill/>
                    <a:ln>
                      <a:noFill/>
                    </a:ln>
                  </pic:spPr>
                </pic:pic>
              </a:graphicData>
            </a:graphic>
          </wp:inline>
        </w:drawing>
      </w:r>
    </w:p>
    <w:p w14:paraId="690E8B91" w14:textId="77777777" w:rsidR="005843E8" w:rsidRDefault="00B56F75" w:rsidP="000F27DC">
      <w:r w:rsidRPr="00B56F75">
        <w:rPr>
          <w:rFonts w:hint="eastAsia"/>
          <w:noProof/>
        </w:rPr>
        <w:lastRenderedPageBreak/>
        <w:drawing>
          <wp:inline distT="0" distB="0" distL="0" distR="0" wp14:anchorId="5298E73B" wp14:editId="4EEBB24D">
            <wp:extent cx="5903384" cy="9353550"/>
            <wp:effectExtent l="0" t="0" r="0" b="0"/>
            <wp:docPr id="4619" name="図 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4867" cy="9355900"/>
                    </a:xfrm>
                    <a:prstGeom prst="rect">
                      <a:avLst/>
                    </a:prstGeom>
                    <a:noFill/>
                    <a:ln>
                      <a:noFill/>
                    </a:ln>
                  </pic:spPr>
                </pic:pic>
              </a:graphicData>
            </a:graphic>
          </wp:inline>
        </w:drawing>
      </w:r>
      <w:r w:rsidRPr="00B56F75">
        <w:rPr>
          <w:rFonts w:hint="eastAsia"/>
          <w:noProof/>
        </w:rPr>
        <w:lastRenderedPageBreak/>
        <w:drawing>
          <wp:inline distT="0" distB="0" distL="0" distR="0" wp14:anchorId="43241514" wp14:editId="5A4989B0">
            <wp:extent cx="5903595" cy="8024304"/>
            <wp:effectExtent l="0" t="0" r="1905" b="0"/>
            <wp:docPr id="4620" name="図 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3595" cy="8024304"/>
                    </a:xfrm>
                    <a:prstGeom prst="rect">
                      <a:avLst/>
                    </a:prstGeom>
                    <a:noFill/>
                    <a:ln>
                      <a:noFill/>
                    </a:ln>
                  </pic:spPr>
                </pic:pic>
              </a:graphicData>
            </a:graphic>
          </wp:inline>
        </w:drawing>
      </w:r>
    </w:p>
    <w:p w14:paraId="6E0D2D36" w14:textId="77777777" w:rsidR="003A5CCB" w:rsidRDefault="003A5CCB" w:rsidP="000F27DC"/>
    <w:p w14:paraId="0A8C7445" w14:textId="77777777" w:rsidR="003A5CCB" w:rsidRDefault="003A5CCB" w:rsidP="000F27DC"/>
    <w:p w14:paraId="49553416" w14:textId="77777777" w:rsidR="00D71FF2" w:rsidRDefault="00D71FF2" w:rsidP="000F27DC"/>
    <w:p w14:paraId="64BC1299" w14:textId="77777777" w:rsidR="005843E8" w:rsidRDefault="005843E8" w:rsidP="000F27DC"/>
    <w:p w14:paraId="1E2252EC" w14:textId="77777777" w:rsidR="005843E8" w:rsidRDefault="005843E8" w:rsidP="000F27DC"/>
    <w:p w14:paraId="25D3EB52" w14:textId="77777777" w:rsidR="005843E8" w:rsidRDefault="005843E8" w:rsidP="000F27DC"/>
    <w:p w14:paraId="4DF77C7C" w14:textId="77777777" w:rsidR="005843E8" w:rsidRDefault="005843E8" w:rsidP="000F27DC"/>
    <w:p w14:paraId="2A6F76C4" w14:textId="77777777" w:rsidR="005843E8" w:rsidRDefault="005843E8" w:rsidP="000F27DC"/>
    <w:p w14:paraId="112C0F41" w14:textId="77777777" w:rsidR="005843E8" w:rsidRDefault="00FF73DA" w:rsidP="000F27DC">
      <w:r w:rsidRPr="00FF73DA">
        <w:rPr>
          <w:rFonts w:hint="eastAsia"/>
          <w:noProof/>
        </w:rPr>
        <w:lastRenderedPageBreak/>
        <w:drawing>
          <wp:inline distT="0" distB="0" distL="0" distR="0" wp14:anchorId="52341494" wp14:editId="33066455">
            <wp:extent cx="5903595" cy="3807450"/>
            <wp:effectExtent l="0" t="0" r="1905" b="0"/>
            <wp:docPr id="4622" name="図 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3595" cy="3807450"/>
                    </a:xfrm>
                    <a:prstGeom prst="rect">
                      <a:avLst/>
                    </a:prstGeom>
                    <a:noFill/>
                    <a:ln>
                      <a:noFill/>
                    </a:ln>
                  </pic:spPr>
                </pic:pic>
              </a:graphicData>
            </a:graphic>
          </wp:inline>
        </w:drawing>
      </w:r>
    </w:p>
    <w:p w14:paraId="6251E01E" w14:textId="77777777" w:rsidR="005843E8" w:rsidRDefault="005843E8" w:rsidP="000F27DC"/>
    <w:p w14:paraId="7A0FBEE1" w14:textId="77777777" w:rsidR="00FF73DA" w:rsidRDefault="00FF73DA" w:rsidP="000F27DC"/>
    <w:p w14:paraId="491AB1BA" w14:textId="77777777" w:rsidR="00FF73DA" w:rsidRDefault="00FF73DA" w:rsidP="000F27DC"/>
    <w:p w14:paraId="20210D4E" w14:textId="77777777" w:rsidR="00FF73DA" w:rsidRDefault="00FF73DA" w:rsidP="000F27DC"/>
    <w:p w14:paraId="2F082FEB" w14:textId="77777777" w:rsidR="00FF73DA" w:rsidRDefault="00FF73DA" w:rsidP="000F27DC"/>
    <w:p w14:paraId="68232841" w14:textId="77777777" w:rsidR="00FF73DA" w:rsidRDefault="00FF73DA" w:rsidP="000F27DC"/>
    <w:p w14:paraId="27CC364F" w14:textId="77777777" w:rsidR="00FF73DA" w:rsidRDefault="00FF73DA" w:rsidP="000F27DC"/>
    <w:p w14:paraId="604C2F5E" w14:textId="77777777" w:rsidR="00FF73DA" w:rsidRDefault="00FF73DA" w:rsidP="000F27DC"/>
    <w:p w14:paraId="65C20B9A" w14:textId="77777777" w:rsidR="00FF73DA" w:rsidRDefault="00FF73DA" w:rsidP="000F27DC"/>
    <w:p w14:paraId="604406B5" w14:textId="77777777" w:rsidR="00FF73DA" w:rsidRDefault="00FF73DA" w:rsidP="000F27DC"/>
    <w:p w14:paraId="2CC23FF2" w14:textId="77777777" w:rsidR="00FF73DA" w:rsidRDefault="00FF73DA" w:rsidP="000F27DC"/>
    <w:p w14:paraId="331BF9DC" w14:textId="77777777" w:rsidR="00FF73DA" w:rsidRDefault="00FF73DA" w:rsidP="000F27DC"/>
    <w:p w14:paraId="534D49AF" w14:textId="77777777" w:rsidR="00FF73DA" w:rsidRDefault="00FF73DA" w:rsidP="000F27DC"/>
    <w:p w14:paraId="57109378" w14:textId="77777777" w:rsidR="00FF73DA" w:rsidRDefault="00FF73DA" w:rsidP="000F27DC"/>
    <w:p w14:paraId="31F634B7" w14:textId="77777777" w:rsidR="00FF73DA" w:rsidRDefault="00FF73DA" w:rsidP="000F27DC"/>
    <w:p w14:paraId="4D512D51" w14:textId="77777777" w:rsidR="00FF73DA" w:rsidRDefault="00FF73DA" w:rsidP="000F27DC"/>
    <w:p w14:paraId="3E44584A" w14:textId="77777777" w:rsidR="00FF73DA" w:rsidRDefault="00FF73DA" w:rsidP="000F27DC"/>
    <w:p w14:paraId="5EFBDCE2" w14:textId="77777777" w:rsidR="00FF73DA" w:rsidRDefault="00FF73DA" w:rsidP="000F27DC"/>
    <w:p w14:paraId="7F55A74F" w14:textId="77777777" w:rsidR="00FF73DA" w:rsidRDefault="00FF73DA" w:rsidP="000F27DC"/>
    <w:p w14:paraId="14008068" w14:textId="77777777" w:rsidR="00FF73DA" w:rsidRDefault="00FF73DA" w:rsidP="000F27DC"/>
    <w:p w14:paraId="724ACF40" w14:textId="77777777" w:rsidR="00FF73DA" w:rsidRDefault="00FF73DA" w:rsidP="000F27DC"/>
    <w:p w14:paraId="3AFDB04E" w14:textId="77777777" w:rsidR="00FF73DA" w:rsidRDefault="00FF73DA" w:rsidP="000F27DC"/>
    <w:p w14:paraId="31616319" w14:textId="77777777" w:rsidR="00FF73DA" w:rsidRDefault="00FF73DA" w:rsidP="000F27DC"/>
    <w:p w14:paraId="002389DB" w14:textId="77777777" w:rsidR="00FF73DA" w:rsidRDefault="00FF73DA" w:rsidP="000F27DC"/>
    <w:p w14:paraId="6E6C4CE1" w14:textId="77777777" w:rsidR="00FF73DA" w:rsidRDefault="00FF73DA" w:rsidP="000F27DC"/>
    <w:p w14:paraId="4BCE4807" w14:textId="77777777" w:rsidR="00FF73DA" w:rsidRDefault="00FF73DA" w:rsidP="000F27DC"/>
    <w:p w14:paraId="43AE192C" w14:textId="77777777" w:rsidR="00FF73DA" w:rsidRDefault="00FF73DA" w:rsidP="000F27DC"/>
    <w:p w14:paraId="090884A7" w14:textId="77777777" w:rsidR="00FF73DA" w:rsidRDefault="00FF73DA" w:rsidP="000F27DC"/>
    <w:p w14:paraId="26D5C214" w14:textId="77777777" w:rsidR="00FF73DA" w:rsidRDefault="00FF73DA" w:rsidP="000F27DC"/>
    <w:p w14:paraId="718330B6" w14:textId="77777777" w:rsidR="00FF73DA" w:rsidRDefault="00FF73DA" w:rsidP="000F27DC"/>
    <w:p w14:paraId="50F09FD7" w14:textId="77777777" w:rsidR="00FF73DA" w:rsidRDefault="00FF73DA" w:rsidP="000F27DC"/>
    <w:p w14:paraId="3A30E056" w14:textId="77777777" w:rsidR="00FF73DA" w:rsidRDefault="00FF73DA" w:rsidP="000F27DC"/>
    <w:p w14:paraId="001B05EF" w14:textId="77777777" w:rsidR="00FF73DA" w:rsidRDefault="00FF73DA" w:rsidP="000F27DC"/>
    <w:p w14:paraId="27BF4844" w14:textId="77777777" w:rsidR="00FF73DA" w:rsidRDefault="00FF73DA" w:rsidP="000F27DC"/>
    <w:p w14:paraId="70441325" w14:textId="77777777" w:rsidR="00FE70E7" w:rsidRDefault="00BC1A2B" w:rsidP="000F27DC">
      <w:r w:rsidRPr="00BC1A2B">
        <w:rPr>
          <w:noProof/>
        </w:rPr>
        <w:lastRenderedPageBreak/>
        <w:drawing>
          <wp:inline distT="0" distB="0" distL="0" distR="0" wp14:anchorId="1743E04E" wp14:editId="2200D87E">
            <wp:extent cx="5903595" cy="9221735"/>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3595" cy="9221735"/>
                    </a:xfrm>
                    <a:prstGeom prst="rect">
                      <a:avLst/>
                    </a:prstGeom>
                    <a:noFill/>
                    <a:ln>
                      <a:noFill/>
                    </a:ln>
                  </pic:spPr>
                </pic:pic>
              </a:graphicData>
            </a:graphic>
          </wp:inline>
        </w:drawing>
      </w:r>
      <w:r w:rsidR="005843E8">
        <w:br w:type="page"/>
      </w:r>
    </w:p>
    <w:p w14:paraId="7E9F74BD" w14:textId="77777777" w:rsidR="00FE70E7" w:rsidRDefault="00AC4591" w:rsidP="00AC4591">
      <w:pPr>
        <w:jc w:val="center"/>
      </w:pPr>
      <w:r w:rsidRPr="00AC4591">
        <w:rPr>
          <w:noProof/>
        </w:rPr>
        <w:lastRenderedPageBreak/>
        <w:drawing>
          <wp:inline distT="0" distB="0" distL="0" distR="0" wp14:anchorId="157E308B" wp14:editId="25190503">
            <wp:extent cx="5774281" cy="94583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6125" cy="9461346"/>
                    </a:xfrm>
                    <a:prstGeom prst="rect">
                      <a:avLst/>
                    </a:prstGeom>
                    <a:noFill/>
                    <a:ln>
                      <a:noFill/>
                    </a:ln>
                  </pic:spPr>
                </pic:pic>
              </a:graphicData>
            </a:graphic>
          </wp:inline>
        </w:drawing>
      </w:r>
      <w:r w:rsidR="00FE70E7">
        <w:br w:type="page"/>
      </w:r>
    </w:p>
    <w:p w14:paraId="464E7211" w14:textId="27DE1386" w:rsidR="00FA1236" w:rsidRPr="003A39AE" w:rsidRDefault="002D50BE" w:rsidP="000F27DC">
      <w:r>
        <w:rPr>
          <w:noProof/>
        </w:rPr>
        <w:lastRenderedPageBreak/>
        <mc:AlternateContent>
          <mc:Choice Requires="wps">
            <w:drawing>
              <wp:anchor distT="0" distB="0" distL="114300" distR="114300" simplePos="0" relativeHeight="251639808" behindDoc="0" locked="0" layoutInCell="1" allowOverlap="1" wp14:anchorId="5D7E1EBE" wp14:editId="0D9FB17B">
                <wp:simplePos x="0" y="0"/>
                <wp:positionH relativeFrom="margin">
                  <wp:align>center</wp:align>
                </wp:positionH>
                <wp:positionV relativeFrom="paragraph">
                  <wp:posOffset>40640</wp:posOffset>
                </wp:positionV>
                <wp:extent cx="5760085" cy="935355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35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CF41C" w14:textId="4D100B4C" w:rsidR="004F4A1F" w:rsidRDefault="00607557" w:rsidP="006C04DD">
                            <w:pPr>
                              <w:jc w:val="center"/>
                            </w:pPr>
                            <w:r w:rsidRPr="00607557">
                              <w:rPr>
                                <w:noProof/>
                              </w:rPr>
                              <w:drawing>
                                <wp:inline distT="0" distB="0" distL="0" distR="0" wp14:anchorId="046B3E14" wp14:editId="06C20566">
                                  <wp:extent cx="5554133" cy="9260205"/>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8416" cy="92673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7E1EBE" id="_x0000_t202" coordsize="21600,21600" o:spt="202" path="m,l,21600r21600,l21600,xe">
                <v:stroke joinstyle="miter"/>
                <v:path gradientshapeok="t" o:connecttype="rect"/>
              </v:shapetype>
              <v:shape id="_x0000_s1069" type="#_x0000_t202" style="position:absolute;left:0;text-align:left;margin-left:0;margin-top:3.2pt;width:453.55pt;height:736.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" filled="f" stroked="f">
                <v:textbox>
                  <w:txbxContent>
                    <w:p w14:paraId="3B3CF41C" w14:textId="4D100B4C" w:rsidR="004F4A1F" w:rsidRDefault="00607557" w:rsidP="006C04DD">
                      <w:pPr>
                        <w:jc w:val="center"/>
                      </w:pPr>
                      <w:r w:rsidRPr="00607557">
                        <w:drawing>
                          <wp:inline distT="0" distB="0" distL="0" distR="0" wp14:anchorId="046B3E14" wp14:editId="06C20566">
                            <wp:extent cx="5554133" cy="9260205"/>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8416" cy="9267346"/>
                                    </a:xfrm>
                                    <a:prstGeom prst="rect">
                                      <a:avLst/>
                                    </a:prstGeom>
                                    <a:noFill/>
                                    <a:ln>
                                      <a:noFill/>
                                    </a:ln>
                                  </pic:spPr>
                                </pic:pic>
                              </a:graphicData>
                            </a:graphic>
                          </wp:inline>
                        </w:drawing>
                      </w:r>
                    </w:p>
                  </w:txbxContent>
                </v:textbox>
                <w10:wrap anchorx="margin"/>
              </v:shape>
            </w:pict>
          </mc:Fallback>
        </mc:AlternateContent>
      </w:r>
      <w:r w:rsidR="00FE70E7">
        <w:br w:type="page"/>
      </w:r>
    </w:p>
    <w:p w14:paraId="4A7AD64F" w14:textId="1D8E88B5" w:rsidR="00FE70E7" w:rsidRDefault="008B0794" w:rsidP="000F27DC">
      <w:r w:rsidRPr="008B0794">
        <w:rPr>
          <w:noProof/>
        </w:rPr>
        <w:lastRenderedPageBreak/>
        <w:drawing>
          <wp:anchor distT="0" distB="0" distL="114300" distR="114300" simplePos="0" relativeHeight="251740160" behindDoc="0" locked="0" layoutInCell="1" allowOverlap="1" wp14:anchorId="0553DC40" wp14:editId="7D352A6F">
            <wp:simplePos x="0" y="0"/>
            <wp:positionH relativeFrom="margin">
              <wp:align>right</wp:align>
            </wp:positionH>
            <wp:positionV relativeFrom="paragraph">
              <wp:posOffset>402590</wp:posOffset>
            </wp:positionV>
            <wp:extent cx="5903595" cy="7098752"/>
            <wp:effectExtent l="0" t="0" r="1905"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3595" cy="7098752"/>
                    </a:xfrm>
                    <a:prstGeom prst="rect">
                      <a:avLst/>
                    </a:prstGeom>
                    <a:noFill/>
                    <a:ln>
                      <a:noFill/>
                    </a:ln>
                  </pic:spPr>
                </pic:pic>
              </a:graphicData>
            </a:graphic>
          </wp:anchor>
        </w:drawing>
      </w:r>
      <w:r w:rsidR="000C4D22">
        <w:br w:type="page"/>
      </w:r>
    </w:p>
    <w:p w14:paraId="657C7042" w14:textId="77777777" w:rsidR="003A5CCB" w:rsidRDefault="005719A4" w:rsidP="006C04DD">
      <w:pPr>
        <w:jc w:val="center"/>
      </w:pPr>
      <w:r w:rsidRPr="005719A4">
        <w:rPr>
          <w:noProof/>
        </w:rPr>
        <w:lastRenderedPageBreak/>
        <w:drawing>
          <wp:inline distT="0" distB="0" distL="0" distR="0" wp14:anchorId="7BA9E473" wp14:editId="3FAE00FF">
            <wp:extent cx="5903595" cy="8826427"/>
            <wp:effectExtent l="0" t="0" r="1905" b="0"/>
            <wp:docPr id="4626" name="図 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3595" cy="8826427"/>
                    </a:xfrm>
                    <a:prstGeom prst="rect">
                      <a:avLst/>
                    </a:prstGeom>
                    <a:noFill/>
                    <a:ln>
                      <a:noFill/>
                    </a:ln>
                  </pic:spPr>
                </pic:pic>
              </a:graphicData>
            </a:graphic>
          </wp:inline>
        </w:drawing>
      </w:r>
      <w:r w:rsidR="002D50BE">
        <w:rPr>
          <w:noProof/>
        </w:rPr>
        <mc:AlternateContent>
          <mc:Choice Requires="wps">
            <w:drawing>
              <wp:anchor distT="0" distB="0" distL="114300" distR="114300" simplePos="0" relativeHeight="251640832" behindDoc="0" locked="0" layoutInCell="1" allowOverlap="1" wp14:anchorId="1168FBCC" wp14:editId="03908DB1">
                <wp:simplePos x="0" y="0"/>
                <wp:positionH relativeFrom="column">
                  <wp:align>center</wp:align>
                </wp:positionH>
                <wp:positionV relativeFrom="paragraph">
                  <wp:posOffset>-158115</wp:posOffset>
                </wp:positionV>
                <wp:extent cx="5903595" cy="8825865"/>
                <wp:effectExtent l="0" t="0" r="4445"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882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71291" w14:textId="77777777" w:rsidR="004F4A1F" w:rsidRDefault="004F4A1F"/>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0;margin-top:-12.45pt;width:464.85pt;height:694.95pt;z-index:25164083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" filled="f" stroked="f">
                <v:textbox>
                  <w:txbxContent>
                    <w:p w:rsidR="004F4A1F" w:rsidRDefault="004F4A1F"/>
                  </w:txbxContent>
                </v:textbox>
              </v:shape>
            </w:pict>
          </mc:Fallback>
        </mc:AlternateContent>
      </w:r>
      <w:r w:rsidR="00FE70E7">
        <w:br w:type="page"/>
      </w:r>
      <w:r w:rsidR="00717942" w:rsidRPr="00717942">
        <w:rPr>
          <w:noProof/>
        </w:rPr>
        <w:lastRenderedPageBreak/>
        <w:drawing>
          <wp:inline distT="0" distB="0" distL="0" distR="0" wp14:anchorId="5B9864D7" wp14:editId="00616606">
            <wp:extent cx="5720080" cy="93776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20080" cy="9377680"/>
                    </a:xfrm>
                    <a:prstGeom prst="rect">
                      <a:avLst/>
                    </a:prstGeom>
                    <a:noFill/>
                    <a:ln>
                      <a:noFill/>
                    </a:ln>
                  </pic:spPr>
                </pic:pic>
              </a:graphicData>
            </a:graphic>
          </wp:inline>
        </w:drawing>
      </w:r>
      <w:r w:rsidR="005843E8">
        <w:br w:type="page"/>
      </w:r>
    </w:p>
    <w:p w14:paraId="71EB92D4" w14:textId="77777777" w:rsidR="002D1EF7" w:rsidRDefault="00CC5828" w:rsidP="000F27DC">
      <w:r w:rsidRPr="00CC5828">
        <w:rPr>
          <w:noProof/>
        </w:rPr>
        <w:lastRenderedPageBreak/>
        <w:drawing>
          <wp:anchor distT="0" distB="0" distL="114300" distR="114300" simplePos="0" relativeHeight="251706368" behindDoc="0" locked="0" layoutInCell="1" allowOverlap="1" wp14:anchorId="3393A675" wp14:editId="4265ABC6">
            <wp:simplePos x="0" y="0"/>
            <wp:positionH relativeFrom="margin">
              <wp:posOffset>124460</wp:posOffset>
            </wp:positionH>
            <wp:positionV relativeFrom="paragraph">
              <wp:posOffset>-6985</wp:posOffset>
            </wp:positionV>
            <wp:extent cx="5607685" cy="9505950"/>
            <wp:effectExtent l="0" t="0" r="0" b="0"/>
            <wp:wrapNone/>
            <wp:docPr id="4639" name="図 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08024" cy="950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187">
        <w:br w:type="page"/>
      </w:r>
      <w:r w:rsidR="005767D2" w:rsidRPr="005767D2">
        <w:rPr>
          <w:noProof/>
        </w:rPr>
        <w:lastRenderedPageBreak/>
        <w:drawing>
          <wp:inline distT="0" distB="0" distL="0" distR="0" wp14:anchorId="517BA7EA" wp14:editId="0FE5A5CF">
            <wp:extent cx="5903595" cy="8397433"/>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3595" cy="8397433"/>
                    </a:xfrm>
                    <a:prstGeom prst="rect">
                      <a:avLst/>
                    </a:prstGeom>
                    <a:noFill/>
                    <a:ln>
                      <a:noFill/>
                    </a:ln>
                  </pic:spPr>
                </pic:pic>
              </a:graphicData>
            </a:graphic>
          </wp:inline>
        </w:drawing>
      </w:r>
    </w:p>
    <w:p w14:paraId="756CBCB5" w14:textId="77777777" w:rsidR="002D1EF7" w:rsidRDefault="002D1EF7" w:rsidP="000F27DC"/>
    <w:p w14:paraId="679068F5" w14:textId="77777777" w:rsidR="002D1EF7" w:rsidRDefault="002D1EF7" w:rsidP="000F27DC"/>
    <w:p w14:paraId="2A176CED" w14:textId="77777777" w:rsidR="002D1EF7" w:rsidRDefault="002D1EF7" w:rsidP="000F27DC"/>
    <w:p w14:paraId="5FBA857B" w14:textId="77777777" w:rsidR="002D1EF7" w:rsidRDefault="002D1EF7" w:rsidP="000F27DC"/>
    <w:p w14:paraId="119FA12B" w14:textId="77777777" w:rsidR="002D1EF7" w:rsidRDefault="002D1EF7" w:rsidP="000F27DC"/>
    <w:p w14:paraId="33F6AE29" w14:textId="77777777" w:rsidR="002D1EF7" w:rsidRDefault="002D1EF7" w:rsidP="000F27DC"/>
    <w:p w14:paraId="198435EF" w14:textId="77777777" w:rsidR="002D1EF7" w:rsidRDefault="005767D2" w:rsidP="000F27DC">
      <w:r w:rsidRPr="005767D2">
        <w:rPr>
          <w:noProof/>
        </w:rPr>
        <w:lastRenderedPageBreak/>
        <w:drawing>
          <wp:inline distT="0" distB="0" distL="0" distR="0" wp14:anchorId="7816BBF4" wp14:editId="1B3583F7">
            <wp:extent cx="5903595" cy="8170721"/>
            <wp:effectExtent l="0" t="0" r="1905" b="190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3595" cy="8170721"/>
                    </a:xfrm>
                    <a:prstGeom prst="rect">
                      <a:avLst/>
                    </a:prstGeom>
                    <a:noFill/>
                    <a:ln>
                      <a:noFill/>
                    </a:ln>
                  </pic:spPr>
                </pic:pic>
              </a:graphicData>
            </a:graphic>
          </wp:inline>
        </w:drawing>
      </w:r>
    </w:p>
    <w:p w14:paraId="0015DFE7" w14:textId="77777777" w:rsidR="002D1EF7" w:rsidRDefault="002D1EF7" w:rsidP="000F27DC"/>
    <w:p w14:paraId="623B5EBB" w14:textId="77777777" w:rsidR="002D1EF7" w:rsidRDefault="002D1EF7" w:rsidP="000F27DC"/>
    <w:p w14:paraId="1AAE2685" w14:textId="77777777" w:rsidR="002D1EF7" w:rsidRDefault="002D1EF7" w:rsidP="000F27DC"/>
    <w:p w14:paraId="260883BA" w14:textId="77777777" w:rsidR="002D1EF7" w:rsidRDefault="002D1EF7" w:rsidP="000F27DC"/>
    <w:p w14:paraId="2FB22E05" w14:textId="77777777" w:rsidR="002D1EF7" w:rsidRDefault="002D1EF7" w:rsidP="000F27DC"/>
    <w:p w14:paraId="619C392D" w14:textId="77777777" w:rsidR="002D1EF7" w:rsidRDefault="002D1EF7" w:rsidP="000F27DC"/>
    <w:p w14:paraId="414A5880" w14:textId="77777777" w:rsidR="004578EC" w:rsidRDefault="008E7729" w:rsidP="000F27DC">
      <w:r>
        <w:br w:type="page"/>
      </w:r>
    </w:p>
    <w:p w14:paraId="5C320894" w14:textId="77777777" w:rsidR="00955C6A" w:rsidRDefault="002D50BE" w:rsidP="000F27DC">
      <w:r>
        <w:rPr>
          <w:noProof/>
          <w:snapToGrid/>
        </w:rPr>
        <w:lastRenderedPageBreak/>
        <mc:AlternateContent>
          <mc:Choice Requires="wps">
            <w:drawing>
              <wp:anchor distT="0" distB="0" distL="114300" distR="114300" simplePos="0" relativeHeight="251651072" behindDoc="0" locked="0" layoutInCell="1" allowOverlap="1" wp14:anchorId="6F146C2D" wp14:editId="7D86E531">
                <wp:simplePos x="0" y="0"/>
                <wp:positionH relativeFrom="margin">
                  <wp:posOffset>4103370</wp:posOffset>
                </wp:positionH>
                <wp:positionV relativeFrom="paragraph">
                  <wp:posOffset>146685</wp:posOffset>
                </wp:positionV>
                <wp:extent cx="1925320" cy="533400"/>
                <wp:effectExtent l="0" t="0" r="17780" b="1905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33400"/>
                        </a:xfrm>
                        <a:prstGeom prst="rect">
                          <a:avLst/>
                        </a:prstGeom>
                        <a:solidFill>
                          <a:srgbClr val="FFFFFF"/>
                        </a:solidFill>
                        <a:ln w="9525">
                          <a:solidFill>
                            <a:srgbClr val="000000"/>
                          </a:solidFill>
                          <a:miter lim="800000"/>
                          <a:headEnd/>
                          <a:tailEnd/>
                        </a:ln>
                      </wps:spPr>
                      <wps:txbx>
                        <w:txbxContent>
                          <w:p w14:paraId="545E571B" w14:textId="77777777" w:rsidR="004F4A1F" w:rsidRPr="00FE70E7" w:rsidRDefault="004F4A1F" w:rsidP="00BA0719">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323.1pt;margin-top:11.55pt;width:151.6pt;height:4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">
                <v:textbox>
                  <w:txbxContent>
                    <w:p w:rsidR="004F4A1F" w:rsidRPr="00FE70E7" w:rsidRDefault="004F4A1F" w:rsidP="00BA0719">
                      <w:pPr>
                        <w:rPr>
                          <w:rFonts w:ascii="ＭＳ ゴシック" w:eastAsia="ＭＳ ゴシック" w:hAnsi="ＭＳ ゴシック"/>
                        </w:rPr>
                      </w:pPr>
                      <w:r>
                        <w:rPr>
                          <w:rFonts w:ascii="ＭＳ ゴシック" w:eastAsia="ＭＳ ゴシック" w:hAnsi="ＭＳ ゴシック" w:hint="eastAsia"/>
                        </w:rPr>
                        <w:t>産業集積促進地域における工場等に係る申請</w:t>
                      </w:r>
                      <w:r w:rsidRPr="00FE70E7">
                        <w:rPr>
                          <w:rFonts w:ascii="ＭＳ ゴシック" w:eastAsia="ＭＳ ゴシック" w:hAnsi="ＭＳ ゴシック" w:hint="eastAsia"/>
                        </w:rPr>
                        <w:t>の場合</w:t>
                      </w:r>
                    </w:p>
                  </w:txbxContent>
                </v:textbox>
                <w10:wrap anchorx="margin"/>
              </v:shape>
            </w:pict>
          </mc:Fallback>
        </mc:AlternateContent>
      </w:r>
    </w:p>
    <w:p w14:paraId="06800D0E" w14:textId="77777777" w:rsidR="00955C6A" w:rsidRDefault="00955C6A" w:rsidP="000F27DC"/>
    <w:p w14:paraId="79818C27" w14:textId="77777777" w:rsidR="00BE7206" w:rsidRDefault="00BE7206" w:rsidP="000F27DC"/>
    <w:p w14:paraId="79EAAB9A" w14:textId="77777777" w:rsidR="00AF2564" w:rsidRDefault="00AF2564" w:rsidP="000F27DC"/>
    <w:p w14:paraId="3AC62177" w14:textId="77777777" w:rsidR="00241ECB" w:rsidRDefault="00241ECB" w:rsidP="000F27DC">
      <w:pPr>
        <w:rPr>
          <w:noProof/>
        </w:rPr>
      </w:pPr>
    </w:p>
    <w:p w14:paraId="5DFEA912" w14:textId="77777777" w:rsidR="00241ECB" w:rsidRDefault="005719A4" w:rsidP="000F27DC">
      <w:pPr>
        <w:rPr>
          <w:noProof/>
        </w:rPr>
      </w:pPr>
      <w:r w:rsidRPr="005719A4">
        <w:rPr>
          <w:noProof/>
        </w:rPr>
        <w:drawing>
          <wp:inline distT="0" distB="0" distL="0" distR="0" wp14:anchorId="3B1389E7" wp14:editId="779E3B8E">
            <wp:extent cx="5903595" cy="8344335"/>
            <wp:effectExtent l="0" t="0" r="1905" b="0"/>
            <wp:docPr id="4623" name="図 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3595" cy="8344335"/>
                    </a:xfrm>
                    <a:prstGeom prst="rect">
                      <a:avLst/>
                    </a:prstGeom>
                    <a:noFill/>
                    <a:ln>
                      <a:noFill/>
                    </a:ln>
                  </pic:spPr>
                </pic:pic>
              </a:graphicData>
            </a:graphic>
          </wp:inline>
        </w:drawing>
      </w:r>
    </w:p>
    <w:p w14:paraId="0DA90563" w14:textId="77777777" w:rsidR="00241ECB" w:rsidRDefault="00241ECB" w:rsidP="000F27DC">
      <w:pPr>
        <w:rPr>
          <w:noProof/>
        </w:rPr>
      </w:pPr>
    </w:p>
    <w:p w14:paraId="28406562" w14:textId="77777777" w:rsidR="00241ECB" w:rsidRDefault="00241ECB" w:rsidP="000F27DC">
      <w:pPr>
        <w:rPr>
          <w:noProof/>
        </w:rPr>
      </w:pPr>
    </w:p>
    <w:p w14:paraId="497E1FD7" w14:textId="77777777" w:rsidR="00241ECB" w:rsidRDefault="005719A4" w:rsidP="000F27DC">
      <w:pPr>
        <w:rPr>
          <w:noProof/>
        </w:rPr>
      </w:pPr>
      <w:r>
        <w:rPr>
          <w:noProof/>
          <w:snapToGrid/>
        </w:rPr>
        <w:lastRenderedPageBreak/>
        <mc:AlternateContent>
          <mc:Choice Requires="wps">
            <w:drawing>
              <wp:anchor distT="0" distB="0" distL="114300" distR="114300" simplePos="0" relativeHeight="251732992" behindDoc="0" locked="0" layoutInCell="1" allowOverlap="1" wp14:anchorId="0C5FB239" wp14:editId="4E44DD18">
                <wp:simplePos x="0" y="0"/>
                <wp:positionH relativeFrom="margin">
                  <wp:align>right</wp:align>
                </wp:positionH>
                <wp:positionV relativeFrom="paragraph">
                  <wp:posOffset>-226060</wp:posOffset>
                </wp:positionV>
                <wp:extent cx="1925320" cy="533400"/>
                <wp:effectExtent l="0" t="0" r="1778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33400"/>
                        </a:xfrm>
                        <a:prstGeom prst="rect">
                          <a:avLst/>
                        </a:prstGeom>
                        <a:solidFill>
                          <a:srgbClr val="FFFFFF"/>
                        </a:solidFill>
                        <a:ln w="9525">
                          <a:solidFill>
                            <a:srgbClr val="000000"/>
                          </a:solidFill>
                          <a:miter lim="800000"/>
                          <a:headEnd/>
                          <a:tailEnd/>
                        </a:ln>
                      </wps:spPr>
                      <wps:txbx>
                        <w:txbxContent>
                          <w:p w14:paraId="3FFE8D31" w14:textId="77777777" w:rsidR="004F4A1F" w:rsidRPr="00FE70E7" w:rsidRDefault="004F4A1F" w:rsidP="00AC4591">
                            <w:pPr>
                              <w:rPr>
                                <w:rFonts w:ascii="ＭＳ ゴシック" w:eastAsia="ＭＳ ゴシック" w:hAnsi="ＭＳ ゴシック"/>
                              </w:rPr>
                            </w:pPr>
                            <w:r>
                              <w:rPr>
                                <w:rFonts w:ascii="ＭＳ ゴシック" w:eastAsia="ＭＳ ゴシック" w:hAnsi="ＭＳ ゴシック" w:hint="eastAsia"/>
                              </w:rPr>
                              <w:t>先端産業</w:t>
                            </w:r>
                            <w:r>
                              <w:rPr>
                                <w:rFonts w:ascii="ＭＳ ゴシック" w:eastAsia="ＭＳ ゴシック" w:hAnsi="ＭＳ ゴシック"/>
                              </w:rPr>
                              <w:t>の</w:t>
                            </w:r>
                            <w:r>
                              <w:rPr>
                                <w:rFonts w:ascii="ＭＳ ゴシック" w:eastAsia="ＭＳ ゴシック" w:hAnsi="ＭＳ ゴシック" w:hint="eastAsia"/>
                              </w:rPr>
                              <w:t>研究</w:t>
                            </w:r>
                            <w:r>
                              <w:rPr>
                                <w:rFonts w:ascii="ＭＳ ゴシック" w:eastAsia="ＭＳ ゴシック" w:hAnsi="ＭＳ ゴシック"/>
                              </w:rPr>
                              <w:t>開発施設</w:t>
                            </w:r>
                            <w:r>
                              <w:rPr>
                                <w:rFonts w:ascii="ＭＳ ゴシック" w:eastAsia="ＭＳ ゴシック" w:hAnsi="ＭＳ ゴシック" w:hint="eastAsia"/>
                              </w:rPr>
                              <w:t>に係る申請</w:t>
                            </w:r>
                            <w:r w:rsidRPr="00FE70E7">
                              <w:rPr>
                                <w:rFonts w:ascii="ＭＳ ゴシック" w:eastAsia="ＭＳ ゴシック" w:hAnsi="ＭＳ ゴシック" w:hint="eastAsia"/>
                              </w:rPr>
                              <w:t>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4ECA7" id="_x0000_s1072" type="#_x0000_t202" style="position:absolute;left:0;text-align:left;margin-left:100.4pt;margin-top:-17.8pt;width:151.6pt;height:42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">
                <v:textbox>
                  <w:txbxContent>
                    <w:p w:rsidR="004F4A1F" w:rsidRPr="00FE70E7" w:rsidRDefault="004F4A1F" w:rsidP="00AC4591">
                      <w:pPr>
                        <w:rPr>
                          <w:rFonts w:ascii="ＭＳ ゴシック" w:eastAsia="ＭＳ ゴシック" w:hAnsi="ＭＳ ゴシック"/>
                        </w:rPr>
                      </w:pPr>
                      <w:r>
                        <w:rPr>
                          <w:rFonts w:ascii="ＭＳ ゴシック" w:eastAsia="ＭＳ ゴシック" w:hAnsi="ＭＳ ゴシック" w:hint="eastAsia"/>
                        </w:rPr>
                        <w:t>先端産業</w:t>
                      </w:r>
                      <w:r>
                        <w:rPr>
                          <w:rFonts w:ascii="ＭＳ ゴシック" w:eastAsia="ＭＳ ゴシック" w:hAnsi="ＭＳ ゴシック"/>
                        </w:rPr>
                        <w:t>の</w:t>
                      </w:r>
                      <w:r>
                        <w:rPr>
                          <w:rFonts w:ascii="ＭＳ ゴシック" w:eastAsia="ＭＳ ゴシック" w:hAnsi="ＭＳ ゴシック" w:hint="eastAsia"/>
                        </w:rPr>
                        <w:t>研究</w:t>
                      </w:r>
                      <w:r>
                        <w:rPr>
                          <w:rFonts w:ascii="ＭＳ ゴシック" w:eastAsia="ＭＳ ゴシック" w:hAnsi="ＭＳ ゴシック"/>
                        </w:rPr>
                        <w:t>開発施設</w:t>
                      </w:r>
                      <w:r>
                        <w:rPr>
                          <w:rFonts w:ascii="ＭＳ ゴシック" w:eastAsia="ＭＳ ゴシック" w:hAnsi="ＭＳ ゴシック" w:hint="eastAsia"/>
                        </w:rPr>
                        <w:t>に係る申請</w:t>
                      </w:r>
                      <w:r w:rsidRPr="00FE70E7">
                        <w:rPr>
                          <w:rFonts w:ascii="ＭＳ ゴシック" w:eastAsia="ＭＳ ゴシック" w:hAnsi="ＭＳ ゴシック" w:hint="eastAsia"/>
                        </w:rPr>
                        <w:t>の場合</w:t>
                      </w:r>
                    </w:p>
                  </w:txbxContent>
                </v:textbox>
                <w10:wrap anchorx="margin"/>
              </v:shape>
            </w:pict>
          </mc:Fallback>
        </mc:AlternateContent>
      </w:r>
    </w:p>
    <w:p w14:paraId="069860A3" w14:textId="77777777" w:rsidR="00241ECB" w:rsidRDefault="00241ECB" w:rsidP="000F27DC">
      <w:pPr>
        <w:rPr>
          <w:noProof/>
        </w:rPr>
      </w:pPr>
    </w:p>
    <w:p w14:paraId="1EC0056A" w14:textId="77777777" w:rsidR="00241ECB" w:rsidRDefault="00511F7E" w:rsidP="000F27DC">
      <w:pPr>
        <w:rPr>
          <w:noProof/>
        </w:rPr>
      </w:pPr>
      <w:r w:rsidRPr="00511F7E">
        <w:rPr>
          <w:noProof/>
        </w:rPr>
        <w:drawing>
          <wp:inline distT="0" distB="0" distL="0" distR="0" wp14:anchorId="42E2B7E3" wp14:editId="0EB554F6">
            <wp:extent cx="5890260" cy="81870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90260" cy="8187055"/>
                    </a:xfrm>
                    <a:prstGeom prst="rect">
                      <a:avLst/>
                    </a:prstGeom>
                    <a:noFill/>
                    <a:ln>
                      <a:noFill/>
                    </a:ln>
                  </pic:spPr>
                </pic:pic>
              </a:graphicData>
            </a:graphic>
          </wp:inline>
        </w:drawing>
      </w:r>
    </w:p>
    <w:p w14:paraId="479C6FD3" w14:textId="77777777" w:rsidR="00241ECB" w:rsidRDefault="00241ECB" w:rsidP="000F27DC">
      <w:pPr>
        <w:rPr>
          <w:noProof/>
        </w:rPr>
      </w:pPr>
    </w:p>
    <w:p w14:paraId="577AD3F5" w14:textId="77777777" w:rsidR="00241ECB" w:rsidRDefault="00241ECB" w:rsidP="000F27DC">
      <w:pPr>
        <w:rPr>
          <w:noProof/>
        </w:rPr>
      </w:pPr>
    </w:p>
    <w:p w14:paraId="1E2243D5" w14:textId="77777777" w:rsidR="00241ECB" w:rsidRDefault="00241ECB" w:rsidP="000F27DC">
      <w:pPr>
        <w:rPr>
          <w:noProof/>
        </w:rPr>
      </w:pPr>
    </w:p>
    <w:p w14:paraId="23911673" w14:textId="77777777" w:rsidR="00AF2564" w:rsidRDefault="00AF2564" w:rsidP="000F27DC"/>
    <w:p w14:paraId="10170BFA" w14:textId="77777777" w:rsidR="004578EC" w:rsidRDefault="004578EC" w:rsidP="000F27DC">
      <w:r>
        <w:br w:type="page"/>
      </w:r>
    </w:p>
    <w:p w14:paraId="5F333343" w14:textId="77777777" w:rsidR="00D251FB" w:rsidRDefault="007A7E73" w:rsidP="00F83D0A">
      <w:pPr>
        <w:jc w:val="center"/>
      </w:pPr>
      <w:r w:rsidRPr="007A7E73">
        <w:rPr>
          <w:noProof/>
        </w:rPr>
        <w:lastRenderedPageBreak/>
        <w:drawing>
          <wp:anchor distT="0" distB="0" distL="114300" distR="114300" simplePos="0" relativeHeight="251713536" behindDoc="0" locked="0" layoutInCell="1" allowOverlap="1" wp14:anchorId="5D891E82" wp14:editId="70644374">
            <wp:simplePos x="0" y="0"/>
            <wp:positionH relativeFrom="margin">
              <wp:align>right</wp:align>
            </wp:positionH>
            <wp:positionV relativeFrom="paragraph">
              <wp:posOffset>2541</wp:posOffset>
            </wp:positionV>
            <wp:extent cx="5903431" cy="9505950"/>
            <wp:effectExtent l="0" t="0" r="2540" b="0"/>
            <wp:wrapNone/>
            <wp:docPr id="4649" name="図 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3431" cy="9505950"/>
                    </a:xfrm>
                    <a:prstGeom prst="rect">
                      <a:avLst/>
                    </a:prstGeom>
                    <a:noFill/>
                    <a:ln>
                      <a:noFill/>
                    </a:ln>
                  </pic:spPr>
                </pic:pic>
              </a:graphicData>
            </a:graphic>
            <wp14:sizeRelV relativeFrom="margin">
              <wp14:pctHeight>0</wp14:pctHeight>
            </wp14:sizeRelV>
          </wp:anchor>
        </w:drawing>
      </w:r>
    </w:p>
    <w:p w14:paraId="4A426915" w14:textId="77777777" w:rsidR="00D251FB" w:rsidRDefault="00D251FB" w:rsidP="000F27DC"/>
    <w:p w14:paraId="70C61900" w14:textId="77777777" w:rsidR="007A7E73" w:rsidRDefault="007A7E73" w:rsidP="000F27DC"/>
    <w:p w14:paraId="7ABA150D" w14:textId="77777777" w:rsidR="007A7E73" w:rsidRDefault="007A7E73" w:rsidP="000F27DC"/>
    <w:p w14:paraId="4FC67DE5" w14:textId="77777777" w:rsidR="007A7E73" w:rsidRDefault="007A7E73" w:rsidP="000F27DC"/>
    <w:p w14:paraId="0CD8A2DF" w14:textId="77777777" w:rsidR="007A7E73" w:rsidRDefault="007A7E73" w:rsidP="000F27DC"/>
    <w:p w14:paraId="6DECEEF8" w14:textId="77777777" w:rsidR="007A7E73" w:rsidRDefault="007A7E73" w:rsidP="000F27DC"/>
    <w:p w14:paraId="35989582" w14:textId="77777777" w:rsidR="007A7E73" w:rsidRDefault="007A7E73" w:rsidP="000F27DC"/>
    <w:p w14:paraId="39AC67FB" w14:textId="77777777" w:rsidR="007A7E73" w:rsidRDefault="007A7E73" w:rsidP="000F27DC"/>
    <w:p w14:paraId="261DD42A" w14:textId="77777777" w:rsidR="007A7E73" w:rsidRDefault="007A7E73" w:rsidP="000F27DC"/>
    <w:p w14:paraId="616109C6" w14:textId="77777777" w:rsidR="007A7E73" w:rsidRDefault="007A7E73" w:rsidP="000F27DC"/>
    <w:p w14:paraId="62C0EBCF" w14:textId="77777777" w:rsidR="007A7E73" w:rsidRDefault="007A7E73" w:rsidP="000F27DC"/>
    <w:p w14:paraId="1E236035" w14:textId="77777777" w:rsidR="007A7E73" w:rsidRDefault="007A7E73" w:rsidP="000F27DC"/>
    <w:p w14:paraId="4E2E9C55" w14:textId="77777777" w:rsidR="007A7E73" w:rsidRDefault="007A7E73" w:rsidP="000F27DC"/>
    <w:p w14:paraId="6D3042DE" w14:textId="77777777" w:rsidR="007A7E73" w:rsidRDefault="007A7E73" w:rsidP="000F27DC"/>
    <w:p w14:paraId="6F821E41" w14:textId="77777777" w:rsidR="007A7E73" w:rsidRDefault="007A7E73" w:rsidP="000F27DC"/>
    <w:p w14:paraId="6DCF9B1F" w14:textId="77777777" w:rsidR="007A7E73" w:rsidRDefault="007A7E73" w:rsidP="000F27DC"/>
    <w:p w14:paraId="507EE9AC" w14:textId="77777777" w:rsidR="007A7E73" w:rsidRDefault="007A7E73" w:rsidP="000F27DC"/>
    <w:p w14:paraId="2FD75D9A" w14:textId="77777777" w:rsidR="007A7E73" w:rsidRDefault="007A7E73" w:rsidP="000F27DC"/>
    <w:p w14:paraId="742EA8EB" w14:textId="77777777" w:rsidR="007A7E73" w:rsidRDefault="007A7E73" w:rsidP="000F27DC"/>
    <w:p w14:paraId="3D13469E" w14:textId="77777777" w:rsidR="007A7E73" w:rsidRDefault="007A7E73" w:rsidP="000F27DC"/>
    <w:p w14:paraId="2788EFFF" w14:textId="77777777" w:rsidR="007A7E73" w:rsidRDefault="007A7E73" w:rsidP="000F27DC"/>
    <w:p w14:paraId="4B6BBFE2" w14:textId="77777777" w:rsidR="007A7E73" w:rsidRDefault="007A7E73" w:rsidP="000F27DC"/>
    <w:p w14:paraId="7FAD2E6B" w14:textId="77777777" w:rsidR="007A7E73" w:rsidRDefault="007A7E73" w:rsidP="000F27DC"/>
    <w:p w14:paraId="31DABF99" w14:textId="77777777" w:rsidR="007A7E73" w:rsidRDefault="007A7E73" w:rsidP="000F27DC"/>
    <w:p w14:paraId="2FF52CD2" w14:textId="77777777" w:rsidR="007A7E73" w:rsidRDefault="007A7E73" w:rsidP="000F27DC"/>
    <w:p w14:paraId="6BC53EC4" w14:textId="77777777" w:rsidR="007A7E73" w:rsidRDefault="007A7E73" w:rsidP="000F27DC"/>
    <w:p w14:paraId="0905D42D" w14:textId="77777777" w:rsidR="007A7E73" w:rsidRDefault="007A7E73" w:rsidP="000F27DC"/>
    <w:p w14:paraId="3FA97646" w14:textId="77777777" w:rsidR="007A7E73" w:rsidRDefault="007A7E73" w:rsidP="000F27DC"/>
    <w:p w14:paraId="632B308C" w14:textId="77777777" w:rsidR="007A7E73" w:rsidRDefault="007A7E73" w:rsidP="000F27DC"/>
    <w:p w14:paraId="0AF251E4" w14:textId="77777777" w:rsidR="007A7E73" w:rsidRDefault="007A7E73" w:rsidP="000F27DC"/>
    <w:p w14:paraId="0D3C41F1" w14:textId="77777777" w:rsidR="007A7E73" w:rsidRDefault="007A7E73" w:rsidP="000F27DC"/>
    <w:p w14:paraId="5BBA712C" w14:textId="77777777" w:rsidR="007A7E73" w:rsidRDefault="007A7E73" w:rsidP="000F27DC"/>
    <w:p w14:paraId="1A948EC9" w14:textId="77777777" w:rsidR="007A7E73" w:rsidRDefault="007A7E73" w:rsidP="000F27DC"/>
    <w:p w14:paraId="50367AC7" w14:textId="77777777" w:rsidR="007A7E73" w:rsidRDefault="007A7E73" w:rsidP="000F27DC"/>
    <w:p w14:paraId="55110241" w14:textId="77777777" w:rsidR="007A7E73" w:rsidRDefault="007A7E73" w:rsidP="000F27DC"/>
    <w:p w14:paraId="089048EA" w14:textId="77777777" w:rsidR="007A7E73" w:rsidRDefault="007A7E73" w:rsidP="000F27DC"/>
    <w:p w14:paraId="2249EF8F" w14:textId="77777777" w:rsidR="007A7E73" w:rsidRDefault="007A7E73" w:rsidP="000F27DC"/>
    <w:p w14:paraId="0977FD6C" w14:textId="77777777" w:rsidR="007A7E73" w:rsidRDefault="007A7E73" w:rsidP="000F27DC"/>
    <w:p w14:paraId="5B41BBC0" w14:textId="77777777" w:rsidR="007A7E73" w:rsidRDefault="007A7E73" w:rsidP="000F27DC"/>
    <w:p w14:paraId="03CC9257" w14:textId="77777777" w:rsidR="007A7E73" w:rsidRDefault="007A7E73" w:rsidP="000F27DC"/>
    <w:p w14:paraId="5A16C20F" w14:textId="77777777" w:rsidR="007A7E73" w:rsidRDefault="007A7E73" w:rsidP="000F27DC"/>
    <w:p w14:paraId="361FAAF7" w14:textId="77777777" w:rsidR="007A7E73" w:rsidRDefault="007A7E73" w:rsidP="000F27DC"/>
    <w:p w14:paraId="77EEA6AF" w14:textId="77777777" w:rsidR="007A7E73" w:rsidRDefault="007A7E73" w:rsidP="000F27DC"/>
    <w:p w14:paraId="197D896D" w14:textId="77777777" w:rsidR="007A7E73" w:rsidRDefault="007A7E73" w:rsidP="000F27DC"/>
    <w:p w14:paraId="000DEC33" w14:textId="77777777" w:rsidR="007A7E73" w:rsidRDefault="007A7E73" w:rsidP="000F27DC"/>
    <w:p w14:paraId="312B0C96" w14:textId="77777777" w:rsidR="007A7E73" w:rsidRDefault="007A7E73" w:rsidP="000F27DC"/>
    <w:p w14:paraId="5B8EA8D7" w14:textId="77777777" w:rsidR="007A7E73" w:rsidRDefault="007A7E73" w:rsidP="000F27DC"/>
    <w:p w14:paraId="0AF01920" w14:textId="77777777" w:rsidR="007A7E73" w:rsidRDefault="007A7E73" w:rsidP="000F27DC"/>
    <w:p w14:paraId="38008C02" w14:textId="77777777" w:rsidR="007A7E73" w:rsidRDefault="007A7E73" w:rsidP="000F27DC"/>
    <w:p w14:paraId="08080917" w14:textId="77777777" w:rsidR="007A7E73" w:rsidRDefault="007A7E73" w:rsidP="000F27DC"/>
    <w:p w14:paraId="37515B19" w14:textId="77777777" w:rsidR="007A7E73" w:rsidRDefault="007A7E73" w:rsidP="000F27DC"/>
    <w:p w14:paraId="47209A36" w14:textId="77777777" w:rsidR="007A7E73" w:rsidRDefault="007A7E73" w:rsidP="000F27DC"/>
    <w:p w14:paraId="48C8D213" w14:textId="77777777" w:rsidR="007A7E73" w:rsidRDefault="007A7E73" w:rsidP="000F27DC"/>
    <w:p w14:paraId="5B2FEF2E" w14:textId="77777777" w:rsidR="007A7E73" w:rsidRDefault="007A7E73" w:rsidP="000F27DC"/>
    <w:p w14:paraId="58F78E1A" w14:textId="77777777" w:rsidR="007A7E73" w:rsidRDefault="007A7E73" w:rsidP="000F27DC"/>
    <w:p w14:paraId="2C1365D8" w14:textId="77777777" w:rsidR="001D328F" w:rsidRDefault="005767D2" w:rsidP="000F27DC">
      <w:r w:rsidRPr="005767D2">
        <w:rPr>
          <w:noProof/>
        </w:rPr>
        <w:lastRenderedPageBreak/>
        <w:drawing>
          <wp:inline distT="0" distB="0" distL="0" distR="0" wp14:anchorId="517CBE5D" wp14:editId="399FCE20">
            <wp:extent cx="5543550" cy="945171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44507" cy="9453342"/>
                    </a:xfrm>
                    <a:prstGeom prst="rect">
                      <a:avLst/>
                    </a:prstGeom>
                    <a:noFill/>
                    <a:ln>
                      <a:noFill/>
                    </a:ln>
                  </pic:spPr>
                </pic:pic>
              </a:graphicData>
            </a:graphic>
          </wp:inline>
        </w:drawing>
      </w:r>
    </w:p>
    <w:p w14:paraId="7F36E69B" w14:textId="77777777" w:rsidR="00CD75B0" w:rsidRDefault="005767D2" w:rsidP="000F27DC">
      <w:r w:rsidRPr="005767D2">
        <w:rPr>
          <w:noProof/>
        </w:rPr>
        <w:lastRenderedPageBreak/>
        <w:drawing>
          <wp:inline distT="0" distB="0" distL="0" distR="0" wp14:anchorId="42B38162" wp14:editId="7B776BAF">
            <wp:extent cx="5903595" cy="7994078"/>
            <wp:effectExtent l="0" t="0" r="1905" b="6985"/>
            <wp:docPr id="4617" name="図 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3595" cy="7994078"/>
                    </a:xfrm>
                    <a:prstGeom prst="rect">
                      <a:avLst/>
                    </a:prstGeom>
                    <a:noFill/>
                    <a:ln>
                      <a:noFill/>
                    </a:ln>
                  </pic:spPr>
                </pic:pic>
              </a:graphicData>
            </a:graphic>
          </wp:inline>
        </w:drawing>
      </w:r>
    </w:p>
    <w:p w14:paraId="7839D206" w14:textId="77777777" w:rsidR="001D328F" w:rsidRDefault="001D328F" w:rsidP="000F27DC"/>
    <w:p w14:paraId="5D3B2AFC" w14:textId="77777777" w:rsidR="00D52295" w:rsidRDefault="00D52295" w:rsidP="000F27DC"/>
    <w:p w14:paraId="41ECFAA9" w14:textId="77777777" w:rsidR="00C50444" w:rsidRDefault="00C50444" w:rsidP="000F27DC"/>
    <w:p w14:paraId="3B58FB90" w14:textId="77777777" w:rsidR="00C50444" w:rsidRDefault="00C50444" w:rsidP="000F27DC"/>
    <w:p w14:paraId="5FB798CE" w14:textId="77777777" w:rsidR="00C50444" w:rsidRDefault="00C50444" w:rsidP="000F27DC"/>
    <w:p w14:paraId="216DFA58" w14:textId="77777777" w:rsidR="00C50444" w:rsidRDefault="00C50444" w:rsidP="000F27DC"/>
    <w:p w14:paraId="1329BDD7" w14:textId="77777777" w:rsidR="00C50444" w:rsidRDefault="00C50444" w:rsidP="000F27DC"/>
    <w:p w14:paraId="4364999A" w14:textId="77777777" w:rsidR="00C50444" w:rsidRDefault="00C50444" w:rsidP="000F27DC"/>
    <w:p w14:paraId="05658124" w14:textId="77777777" w:rsidR="00C50444" w:rsidRDefault="00C50444" w:rsidP="000F27DC"/>
    <w:p w14:paraId="2217ED8A" w14:textId="77777777" w:rsidR="00C50444" w:rsidRDefault="005767D2" w:rsidP="000F27DC">
      <w:r w:rsidRPr="005767D2">
        <w:rPr>
          <w:noProof/>
        </w:rPr>
        <w:lastRenderedPageBreak/>
        <w:drawing>
          <wp:anchor distT="0" distB="0" distL="114300" distR="114300" simplePos="0" relativeHeight="251741184" behindDoc="0" locked="0" layoutInCell="1" allowOverlap="1" wp14:anchorId="2F6B05AC" wp14:editId="37C55CF2">
            <wp:simplePos x="0" y="0"/>
            <wp:positionH relativeFrom="margin">
              <wp:align>center</wp:align>
            </wp:positionH>
            <wp:positionV relativeFrom="paragraph">
              <wp:posOffset>12065</wp:posOffset>
            </wp:positionV>
            <wp:extent cx="5607685" cy="9325240"/>
            <wp:effectExtent l="0" t="0" r="0" b="9525"/>
            <wp:wrapNone/>
            <wp:docPr id="4621" name="図 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07685" cy="9325240"/>
                    </a:xfrm>
                    <a:prstGeom prst="rect">
                      <a:avLst/>
                    </a:prstGeom>
                    <a:noFill/>
                    <a:ln>
                      <a:noFill/>
                    </a:ln>
                  </pic:spPr>
                </pic:pic>
              </a:graphicData>
            </a:graphic>
          </wp:anchor>
        </w:drawing>
      </w:r>
    </w:p>
    <w:p w14:paraId="0B008819" w14:textId="77777777" w:rsidR="00C50444" w:rsidRDefault="00C50444" w:rsidP="000F27DC"/>
    <w:p w14:paraId="2E71ED11" w14:textId="77777777" w:rsidR="00C50444" w:rsidRDefault="00C50444" w:rsidP="000F27DC"/>
    <w:p w14:paraId="63A071AD" w14:textId="77777777" w:rsidR="00C50444" w:rsidRDefault="00C50444" w:rsidP="000F27DC"/>
    <w:p w14:paraId="1D35E526" w14:textId="77777777" w:rsidR="00C50444" w:rsidRDefault="00C50444" w:rsidP="000F27DC"/>
    <w:p w14:paraId="37A49A7A" w14:textId="77777777" w:rsidR="00C50444" w:rsidRDefault="00C50444" w:rsidP="000F27DC"/>
    <w:p w14:paraId="40C71296" w14:textId="77777777" w:rsidR="00C50444" w:rsidRDefault="00C50444" w:rsidP="000F27DC"/>
    <w:p w14:paraId="3020DD49" w14:textId="77777777" w:rsidR="00C50444" w:rsidRDefault="00C50444" w:rsidP="000F27DC"/>
    <w:p w14:paraId="77D5F65C" w14:textId="77777777" w:rsidR="00C50444" w:rsidRDefault="00C50444" w:rsidP="000F27DC"/>
    <w:p w14:paraId="66591424" w14:textId="77777777" w:rsidR="00C50444" w:rsidRDefault="00C50444" w:rsidP="000F27DC"/>
    <w:p w14:paraId="02669880" w14:textId="77777777" w:rsidR="00C50444" w:rsidRDefault="00C50444" w:rsidP="000F27DC"/>
    <w:p w14:paraId="34F51DCC" w14:textId="77777777" w:rsidR="00C50444" w:rsidRDefault="00C50444" w:rsidP="000F27DC"/>
    <w:p w14:paraId="3A84F6E6" w14:textId="77777777" w:rsidR="00C50444" w:rsidRDefault="00C50444" w:rsidP="000F27DC"/>
    <w:p w14:paraId="1A00B398" w14:textId="77777777" w:rsidR="00C50444" w:rsidRDefault="00C50444" w:rsidP="000F27DC"/>
    <w:p w14:paraId="27F6801F" w14:textId="77777777" w:rsidR="00C50444" w:rsidRDefault="00C50444" w:rsidP="000F27DC"/>
    <w:p w14:paraId="369DFE0D" w14:textId="77777777" w:rsidR="00C50444" w:rsidRDefault="00C50444" w:rsidP="000F27DC"/>
    <w:p w14:paraId="66281BED" w14:textId="77777777" w:rsidR="00C50444" w:rsidRDefault="00C50444" w:rsidP="000F27DC"/>
    <w:p w14:paraId="2BC43FD2" w14:textId="77777777" w:rsidR="00C50444" w:rsidRDefault="00C50444" w:rsidP="000F27DC"/>
    <w:p w14:paraId="22D12445" w14:textId="77777777" w:rsidR="00C50444" w:rsidRDefault="00C50444" w:rsidP="000F27DC"/>
    <w:p w14:paraId="4C6941C2" w14:textId="77777777" w:rsidR="00C50444" w:rsidRDefault="00C50444" w:rsidP="000F27DC"/>
    <w:p w14:paraId="7D0C8F62" w14:textId="77777777" w:rsidR="00C50444" w:rsidRDefault="00C50444" w:rsidP="000F27DC"/>
    <w:p w14:paraId="65E58F9F" w14:textId="77777777" w:rsidR="00C50444" w:rsidRDefault="00C50444" w:rsidP="000F27DC"/>
    <w:p w14:paraId="32C3ABB1" w14:textId="77777777" w:rsidR="00C50444" w:rsidRDefault="00C50444" w:rsidP="000F27DC"/>
    <w:p w14:paraId="179E727B" w14:textId="77777777" w:rsidR="00C50444" w:rsidRDefault="00C50444" w:rsidP="000F27DC"/>
    <w:p w14:paraId="349A8F9B" w14:textId="77777777" w:rsidR="00C50444" w:rsidRDefault="00C50444" w:rsidP="000F27DC"/>
    <w:p w14:paraId="28840C9E" w14:textId="77777777" w:rsidR="00C50444" w:rsidRDefault="00C50444" w:rsidP="000F27DC"/>
    <w:p w14:paraId="6CE4E509" w14:textId="77777777" w:rsidR="00C50444" w:rsidRDefault="00C50444" w:rsidP="000F27DC"/>
    <w:p w14:paraId="243369BB" w14:textId="77777777" w:rsidR="00C50444" w:rsidRDefault="00C50444" w:rsidP="000F27DC"/>
    <w:p w14:paraId="636BEE4B" w14:textId="77777777" w:rsidR="00C50444" w:rsidRDefault="00C50444" w:rsidP="000F27DC"/>
    <w:p w14:paraId="3EA19866" w14:textId="77777777" w:rsidR="00C50444" w:rsidRDefault="00C50444" w:rsidP="000F27DC"/>
    <w:p w14:paraId="58606322" w14:textId="77777777" w:rsidR="00C50444" w:rsidRDefault="00C50444" w:rsidP="000F27DC"/>
    <w:p w14:paraId="04C806A4" w14:textId="77777777" w:rsidR="00C50444" w:rsidRDefault="00C50444" w:rsidP="000F27DC"/>
    <w:p w14:paraId="08B37BA7" w14:textId="77777777" w:rsidR="00C50444" w:rsidRDefault="00C50444" w:rsidP="000F27DC"/>
    <w:p w14:paraId="689B6060" w14:textId="77777777" w:rsidR="00C50444" w:rsidRDefault="00C50444" w:rsidP="000F27DC"/>
    <w:p w14:paraId="2BCD313F" w14:textId="77777777" w:rsidR="00CD75B0" w:rsidRDefault="00CD75B0" w:rsidP="000F27DC"/>
    <w:p w14:paraId="79E706B7" w14:textId="77777777" w:rsidR="00C50444" w:rsidRDefault="00C50444" w:rsidP="000F27DC"/>
    <w:p w14:paraId="2EF9899A" w14:textId="77777777" w:rsidR="00C50444" w:rsidRDefault="00C50444" w:rsidP="000F27DC"/>
    <w:p w14:paraId="36209ACF" w14:textId="77777777" w:rsidR="00C50444" w:rsidRDefault="00C50444" w:rsidP="000F27DC"/>
    <w:p w14:paraId="1BDFC414" w14:textId="77777777" w:rsidR="00C50444" w:rsidRDefault="00C50444" w:rsidP="000F27DC"/>
    <w:p w14:paraId="7271F4AD" w14:textId="77777777" w:rsidR="00D52295" w:rsidRDefault="00D52295" w:rsidP="000F27DC"/>
    <w:p w14:paraId="18C480A5" w14:textId="77777777" w:rsidR="00CD75B0" w:rsidRDefault="00CD75B0" w:rsidP="000F27DC"/>
    <w:p w14:paraId="4587EDB8" w14:textId="77777777" w:rsidR="00CD75B0" w:rsidRDefault="00CD75B0" w:rsidP="000F27DC"/>
    <w:p w14:paraId="0AB77307" w14:textId="77777777" w:rsidR="00CD75B0" w:rsidRDefault="00CD75B0" w:rsidP="000F27DC"/>
    <w:p w14:paraId="3AC49C73" w14:textId="77777777" w:rsidR="00CD75B0" w:rsidRDefault="00CD75B0" w:rsidP="000F27DC"/>
    <w:p w14:paraId="23B2B781" w14:textId="77777777" w:rsidR="00CD75B0" w:rsidRDefault="00CD75B0" w:rsidP="000F27DC"/>
    <w:p w14:paraId="1A368D88" w14:textId="77777777" w:rsidR="00CD75B0" w:rsidRDefault="00CD75B0" w:rsidP="000F27DC"/>
    <w:p w14:paraId="39E060B1" w14:textId="77777777" w:rsidR="00CD75B0" w:rsidRDefault="00CD75B0" w:rsidP="000F27DC"/>
    <w:p w14:paraId="6FEA284F" w14:textId="77777777" w:rsidR="00CD75B0" w:rsidRDefault="00CD75B0" w:rsidP="000F27DC"/>
    <w:p w14:paraId="05195FE1" w14:textId="77777777" w:rsidR="00CD75B0" w:rsidRDefault="00CD75B0" w:rsidP="000F27DC"/>
    <w:p w14:paraId="397FF3E9" w14:textId="77777777" w:rsidR="00CD75B0" w:rsidRDefault="00CD75B0" w:rsidP="000F27DC"/>
    <w:p w14:paraId="7CBCFBD2" w14:textId="77777777" w:rsidR="00CD75B0" w:rsidRDefault="00CD75B0" w:rsidP="000F27DC"/>
    <w:p w14:paraId="7915A0BF" w14:textId="77777777" w:rsidR="00CD75B0" w:rsidRDefault="00CD75B0" w:rsidP="000F27DC"/>
    <w:p w14:paraId="4DC4AA29" w14:textId="77777777" w:rsidR="00CD75B0" w:rsidRDefault="00CD75B0" w:rsidP="000F27DC"/>
    <w:p w14:paraId="0CC0BA98" w14:textId="77777777" w:rsidR="00CD75B0" w:rsidRDefault="00CD75B0" w:rsidP="000F27DC"/>
    <w:p w14:paraId="58C30892" w14:textId="77777777" w:rsidR="00CD75B0" w:rsidRDefault="00CD75B0" w:rsidP="000F27DC"/>
    <w:p w14:paraId="4D2CC173" w14:textId="77777777" w:rsidR="00CD75B0" w:rsidRDefault="00CD75B0" w:rsidP="000F27DC"/>
    <w:p w14:paraId="49062EA5" w14:textId="09169D45" w:rsidR="004578EC" w:rsidRDefault="00607557" w:rsidP="000F27DC">
      <w:r w:rsidRPr="00607557">
        <w:rPr>
          <w:noProof/>
        </w:rPr>
        <w:lastRenderedPageBreak/>
        <w:drawing>
          <wp:inline distT="0" distB="0" distL="0" distR="0" wp14:anchorId="03432AED" wp14:editId="44E153AB">
            <wp:extent cx="5765800" cy="8534400"/>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5800" cy="8534400"/>
                    </a:xfrm>
                    <a:prstGeom prst="rect">
                      <a:avLst/>
                    </a:prstGeom>
                    <a:noFill/>
                    <a:ln>
                      <a:noFill/>
                    </a:ln>
                  </pic:spPr>
                </pic:pic>
              </a:graphicData>
            </a:graphic>
          </wp:inline>
        </w:drawing>
      </w:r>
      <w:r w:rsidR="004578EC">
        <w:br w:type="page"/>
      </w:r>
    </w:p>
    <w:p w14:paraId="0D384FEE" w14:textId="77777777" w:rsidR="00F82D92" w:rsidRDefault="00F82D92" w:rsidP="000F27DC"/>
    <w:p w14:paraId="445F04B9" w14:textId="77777777" w:rsidR="002474A4" w:rsidRPr="00216CD6" w:rsidRDefault="002474A4" w:rsidP="002716C2">
      <w:pPr>
        <w:spacing w:line="280" w:lineRule="exact"/>
        <w:rPr>
          <w:rFonts w:ascii="ＭＳ ゴシック" w:eastAsia="ＭＳ ゴシック" w:hAnsi="ＭＳ ゴシック"/>
        </w:rPr>
      </w:pPr>
      <w:r w:rsidRPr="001D328F">
        <w:rPr>
          <w:rFonts w:ascii="ＭＳ ゴシック" w:eastAsia="ＭＳ ゴシック" w:hAnsi="ＭＳ ゴシック" w:hint="eastAsia"/>
        </w:rPr>
        <w:t>1</w:t>
      </w:r>
      <w:r w:rsidR="009A42E3" w:rsidRPr="001D328F">
        <w:rPr>
          <w:rFonts w:ascii="ＭＳ ゴシック" w:eastAsia="ＭＳ ゴシック" w:hAnsi="ＭＳ ゴシック" w:hint="eastAsia"/>
        </w:rPr>
        <w:t>5</w:t>
      </w:r>
      <w:r w:rsidRPr="00362460">
        <w:rPr>
          <w:rFonts w:ascii="ＭＳ ゴシック" w:eastAsia="ＭＳ ゴシック" w:hAnsi="ＭＳ ゴシック" w:hint="eastAsia"/>
          <w:lang w:eastAsia="zh-TW"/>
        </w:rPr>
        <w:t xml:space="preserve">　</w:t>
      </w:r>
      <w:r w:rsidRPr="00D16446">
        <w:rPr>
          <w:rFonts w:ascii="ＭＳ ゴシック" w:eastAsia="ＭＳ ゴシック" w:hAnsi="ＭＳ ゴシック" w:hint="eastAsia"/>
          <w:lang w:eastAsia="zh-TW"/>
        </w:rPr>
        <w:t>大阪府企業立地促進補助金交付要綱</w:t>
      </w:r>
      <w:r>
        <w:rPr>
          <w:rFonts w:ascii="ＭＳ ゴシック" w:eastAsia="ＭＳ ゴシック" w:hAnsi="ＭＳ ゴシック" w:hint="eastAsia"/>
        </w:rPr>
        <w:t>及び</w:t>
      </w:r>
      <w:r w:rsidRPr="00B047BE">
        <w:rPr>
          <w:rFonts w:ascii="ＭＳ ゴシック" w:eastAsia="ＭＳ ゴシック" w:hAnsi="ＭＳ ゴシック" w:hint="eastAsia"/>
        </w:rPr>
        <w:t>大阪府補助金交付規則</w:t>
      </w:r>
    </w:p>
    <w:p w14:paraId="0C450DF1" w14:textId="77777777" w:rsidR="002474A4" w:rsidRPr="002716C2" w:rsidRDefault="002474A4" w:rsidP="002474A4">
      <w:pPr>
        <w:overflowPunct w:val="0"/>
        <w:rPr>
          <w:rFonts w:ascii="ＭＳ 明朝" w:hAnsi="ＭＳ 明朝"/>
          <w:sz w:val="16"/>
          <w:szCs w:val="16"/>
        </w:rPr>
      </w:pPr>
    </w:p>
    <w:p w14:paraId="50349D22" w14:textId="77777777" w:rsidR="002474A4" w:rsidRPr="00F93471" w:rsidRDefault="002474A4" w:rsidP="002474A4">
      <w:pPr>
        <w:overflowPunct w:val="0"/>
        <w:rPr>
          <w:rFonts w:ascii="ＭＳ 明朝" w:hAnsi="ＭＳ 明朝"/>
        </w:rPr>
        <w:sectPr w:rsidR="002474A4" w:rsidRPr="00F93471" w:rsidSect="005B6B00">
          <w:footerReference w:type="even" r:id="rId41"/>
          <w:footerReference w:type="default" r:id="rId42"/>
          <w:type w:val="continuous"/>
          <w:pgSz w:w="11905" w:h="16837" w:code="9"/>
          <w:pgMar w:top="851" w:right="1304" w:bottom="993" w:left="1304" w:header="567" w:footer="410" w:gutter="0"/>
          <w:pgNumType w:start="1"/>
          <w:cols w:space="425"/>
          <w:docGrid w:linePitch="333"/>
        </w:sectPr>
      </w:pPr>
    </w:p>
    <w:p w14:paraId="0D7CFF3D" w14:textId="77777777" w:rsidR="004F4A1F" w:rsidRDefault="004F4A1F" w:rsidP="001D328F">
      <w:pPr>
        <w:rPr>
          <w:rFonts w:ascii="ＭＳ ゴシック" w:eastAsia="ＭＳ ゴシック" w:hAnsi="ＭＳ ゴシック"/>
          <w:sz w:val="14"/>
          <w:szCs w:val="14"/>
        </w:rPr>
      </w:pPr>
    </w:p>
    <w:p w14:paraId="0F58917E" w14:textId="77777777" w:rsidR="001D328F" w:rsidRPr="00F93471" w:rsidRDefault="001D328F" w:rsidP="001D328F">
      <w:pPr>
        <w:rPr>
          <w:rFonts w:ascii="ＭＳ ゴシック" w:eastAsia="ＭＳ ゴシック" w:hAnsi="ＭＳ ゴシック"/>
          <w:sz w:val="14"/>
          <w:szCs w:val="14"/>
          <w:lang w:eastAsia="zh-TW"/>
        </w:rPr>
      </w:pPr>
      <w:r w:rsidRPr="00F93471">
        <w:rPr>
          <w:rFonts w:ascii="ＭＳ ゴシック" w:eastAsia="ＭＳ ゴシック" w:hAnsi="ＭＳ ゴシック" w:hint="eastAsia"/>
          <w:sz w:val="14"/>
          <w:szCs w:val="14"/>
        </w:rPr>
        <w:t xml:space="preserve">○　</w:t>
      </w:r>
      <w:r w:rsidRPr="00F93471">
        <w:rPr>
          <w:rFonts w:ascii="ＭＳ ゴシック" w:eastAsia="ＭＳ ゴシック" w:hAnsi="ＭＳ ゴシック" w:hint="eastAsia"/>
          <w:sz w:val="14"/>
          <w:szCs w:val="14"/>
          <w:lang w:eastAsia="zh-TW"/>
        </w:rPr>
        <w:t>大阪府</w:t>
      </w:r>
      <w:r w:rsidRPr="00F93471">
        <w:rPr>
          <w:rFonts w:ascii="ＭＳ ゴシック" w:eastAsia="ＭＳ ゴシック" w:hAnsi="ＭＳ ゴシック" w:hint="eastAsia"/>
          <w:sz w:val="14"/>
          <w:szCs w:val="14"/>
        </w:rPr>
        <w:t>企業立地促進</w:t>
      </w:r>
      <w:r w:rsidRPr="00F93471">
        <w:rPr>
          <w:rFonts w:ascii="ＭＳ ゴシック" w:eastAsia="ＭＳ ゴシック" w:hAnsi="ＭＳ ゴシック" w:hint="eastAsia"/>
          <w:sz w:val="14"/>
          <w:szCs w:val="14"/>
          <w:lang w:eastAsia="zh-TW"/>
        </w:rPr>
        <w:t>補助金交付要綱</w:t>
      </w:r>
    </w:p>
    <w:p w14:paraId="45585682" w14:textId="77777777" w:rsidR="004F4A1F" w:rsidRDefault="004F4A1F" w:rsidP="004F4A1F">
      <w:pPr>
        <w:rPr>
          <w:rFonts w:ascii="ＭＳ 明朝" w:hAnsi="ＭＳ 明朝"/>
          <w:sz w:val="14"/>
          <w:szCs w:val="14"/>
        </w:rPr>
      </w:pPr>
    </w:p>
    <w:p w14:paraId="68FB86A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第１章　総則</w:t>
      </w:r>
    </w:p>
    <w:p w14:paraId="14689A52" w14:textId="77777777" w:rsidR="004F4A1F" w:rsidRPr="004F4A1F" w:rsidRDefault="004F4A1F" w:rsidP="004F4A1F">
      <w:pPr>
        <w:rPr>
          <w:rFonts w:ascii="ＭＳ 明朝" w:hAnsi="ＭＳ 明朝"/>
          <w:sz w:val="14"/>
          <w:szCs w:val="14"/>
        </w:rPr>
      </w:pPr>
    </w:p>
    <w:p w14:paraId="0BF4E86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（目的）</w:t>
      </w:r>
    </w:p>
    <w:p w14:paraId="4D83614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第１条　この要綱は、大阪府企業立地促進条例（平成19年大阪府条例第８号。以下「条例」という。）第５条第１項に規定する補助金（以下「企業立地促進補助金」という。）の交付に関し、大阪府補助金交付規則（昭和45年大阪府規則第85号。以下「交付規則」という。）に定めるもののほか、必要な事項を定めるものとする。</w:t>
      </w:r>
    </w:p>
    <w:p w14:paraId="44378F53" w14:textId="77777777" w:rsidR="004F4A1F" w:rsidRPr="004F4A1F" w:rsidRDefault="004F4A1F" w:rsidP="004F4A1F">
      <w:pPr>
        <w:rPr>
          <w:rFonts w:ascii="ＭＳ 明朝" w:hAnsi="ＭＳ 明朝"/>
          <w:sz w:val="14"/>
          <w:szCs w:val="14"/>
        </w:rPr>
      </w:pPr>
    </w:p>
    <w:p w14:paraId="2282354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（定義）</w:t>
      </w:r>
    </w:p>
    <w:p w14:paraId="78429B4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第２条　この要綱において、次の各号に掲げる用語の意義は、当該各号に定めるところによる。</w:t>
      </w:r>
    </w:p>
    <w:p w14:paraId="2E4B5B9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企業　営利の目的をもって事業を営む法人（国又は地方公共団体が経営する企業を除く。）及び個人をいう。</w:t>
      </w:r>
    </w:p>
    <w:p w14:paraId="1C0497D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中小企業　中小企業信用保険法（昭和25年法律第264号）第２条第１項第１号又は第２号に該当する者をいう。</w:t>
      </w:r>
    </w:p>
    <w:p w14:paraId="774164C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外資系企業等　以下のいずれかのものをいう。</w:t>
      </w:r>
    </w:p>
    <w:p w14:paraId="22C4DC9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ア 外国の法令に基づいて設立された法人企業</w:t>
      </w:r>
    </w:p>
    <w:p w14:paraId="754EAD9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イ 日本の法令に基づいて設立された法人企業で、その設立のときから引き続き、資本金の額に対する外国為替及び外国貿易法（昭和24年法律第228号）第26条第１項各号のもの（以下「外国投資家」という。）の出資額の割合が３分の１を超えているもの（外国投資家が保有する株式又は持分の割合が３分の１を超えている企業（以下「外資系会社」という。）が出資する企業であって、外国投資家が直接及び間接に保有する株式又は持分の割合が３分の１を超えている場合を含む。なお、間接に保有する株式又は持分の割合は、外国投資家が保有する外資系会社の株式又は持分の割合に外資系会社が保有する当該企業の株式又は持分の割合を乗じて計算する。）。</w:t>
      </w:r>
    </w:p>
    <w:p w14:paraId="66678BC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ウ 日本の法令に基づいて設立されていた法人企業で、一の外国投資家が保有する株式又は持分の割合が２分の１を超えているもの。</w:t>
      </w:r>
    </w:p>
    <w:p w14:paraId="2D69EAB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(4)　事業所　日本標準産業分類（平成25年総務省告示第405号）に定義する事業所をいう。</w:t>
      </w:r>
    </w:p>
    <w:p w14:paraId="535D783E"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(5)　進出　大阪府内に事業所を開設して事業を開始することであって、登記、許認可、諸届出の手続きの状況等により、知事が総合的に判断するものをいう。</w:t>
      </w:r>
    </w:p>
    <w:p w14:paraId="43DACA99"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(6) 本社　当該法人の調査及び企画部門、情報処理部門、研究開発部門、国際事業部門、情報サービス事業部門、その他管理業務部門のいずれかを含む事業所をいう。ただし、一般消費者等に対して販売や役務の提供を行う店舗等は含まない。</w:t>
      </w:r>
    </w:p>
    <w:p w14:paraId="3B9B34E3"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(7)　本店　会社法（平成17年法律第86号）第４条の本店をいう。</w:t>
      </w:r>
    </w:p>
    <w:p w14:paraId="4C48B21E"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(8)　工場　日本標準産業分類に定める製造業に属する製造の用に供する事業所をいう。</w:t>
      </w:r>
    </w:p>
    <w:p w14:paraId="1BE617F2"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(9)　研究開発施設　日本標準産業分類に定める製造業に属する研究開発の用に供する事業所をいう。</w:t>
      </w:r>
    </w:p>
    <w:p w14:paraId="653159BB"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(10)　家屋　地方税法（昭和25年法律第226号）第341条に規定する家屋をいう。</w:t>
      </w:r>
    </w:p>
    <w:p w14:paraId="314C4B54"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(11)　償却資産　地方税法第341条に規定する償却資産をいう。</w:t>
      </w:r>
    </w:p>
    <w:p w14:paraId="56F29AAC"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(12)　家屋賃料　家屋の借受けに対する賃料（土地の借受けに対する賃料又は家屋に附属しない機械器具等の借受けに対する賃料が含まれる場合はこれを除く。）及び共益費若しくは管理費で、敷金、保証金等の一時金及び水道光熱費等を除く経費をいう。</w:t>
      </w:r>
    </w:p>
    <w:p w14:paraId="3424AB6D"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(13)　常用雇用者　次の要件をすべて満たすものをいう。</w:t>
      </w:r>
    </w:p>
    <w:p w14:paraId="7DD1407F"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ア　期間を定めず補助事業者に雇用され、３か月以上補助事業者に雇用されている者</w:t>
      </w:r>
    </w:p>
    <w:p w14:paraId="5FA4486A"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イ　雇用保険法(昭和49年法律第116号)第９条第１項により被保険者となったことの確認を受けた者</w:t>
      </w:r>
    </w:p>
    <w:p w14:paraId="3C7AE326"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(14)　府内常用雇用者　常用雇用者のうち、大阪府内の事業所を主たる勤務地とし、３か月以上大阪府内に居住しているものをいう。</w:t>
      </w:r>
    </w:p>
    <w:p w14:paraId="5168FE13"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(15)　常用雇用者に準ずる者　第13号アの「期間を定めず」を「一年以上の期間を定めて、かつ、その期間の満了後に当該契約を更新する場合があることを明示して」と読み替えて、同号に掲げる要件をすべて満たすものをいう。</w:t>
      </w:r>
    </w:p>
    <w:p w14:paraId="43E7ED81" w14:textId="77777777" w:rsidR="004F4A1F" w:rsidRPr="009D3EB3" w:rsidRDefault="004F4A1F" w:rsidP="004F4A1F">
      <w:pPr>
        <w:rPr>
          <w:rFonts w:ascii="ＭＳ 明朝" w:hAnsi="ＭＳ 明朝"/>
          <w:sz w:val="14"/>
          <w:szCs w:val="14"/>
        </w:rPr>
      </w:pPr>
    </w:p>
    <w:p w14:paraId="338F3618"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（補助金の種類）</w:t>
      </w:r>
    </w:p>
    <w:p w14:paraId="181B1475"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第３条　企業立地促進補助金の種類は、次のとおりとする。</w:t>
      </w:r>
    </w:p>
    <w:p w14:paraId="61EC88E5" w14:textId="77777777" w:rsidR="004F4A1F" w:rsidRPr="009D3EB3" w:rsidRDefault="004F4A1F" w:rsidP="004F4A1F">
      <w:pPr>
        <w:rPr>
          <w:rFonts w:ascii="ＭＳ 明朝" w:hAnsi="ＭＳ 明朝"/>
          <w:sz w:val="14"/>
          <w:szCs w:val="14"/>
          <w:lang w:eastAsia="zh-CN"/>
        </w:rPr>
      </w:pPr>
      <w:r w:rsidRPr="009D3EB3">
        <w:rPr>
          <w:rFonts w:ascii="ＭＳ 明朝" w:hAnsi="ＭＳ 明朝" w:hint="eastAsia"/>
          <w:sz w:val="14"/>
          <w:szCs w:val="14"/>
          <w:lang w:eastAsia="zh-CN"/>
        </w:rPr>
        <w:t>(1)　府内投資促進補助金</w:t>
      </w:r>
    </w:p>
    <w:p w14:paraId="4A4CA277" w14:textId="0C879FE3" w:rsidR="004F4A1F" w:rsidRPr="009D3EB3" w:rsidRDefault="004F4A1F" w:rsidP="004F4A1F">
      <w:pPr>
        <w:rPr>
          <w:rFonts w:ascii="ＭＳ 明朝" w:hAnsi="ＭＳ 明朝"/>
          <w:sz w:val="14"/>
          <w:szCs w:val="14"/>
          <w:lang w:eastAsia="zh-CN"/>
        </w:rPr>
      </w:pPr>
      <w:r w:rsidRPr="009D3EB3">
        <w:rPr>
          <w:rFonts w:ascii="ＭＳ 明朝" w:hAnsi="ＭＳ 明朝" w:hint="eastAsia"/>
          <w:sz w:val="14"/>
          <w:szCs w:val="14"/>
          <w:lang w:eastAsia="zh-CN"/>
        </w:rPr>
        <w:t>(2)　外資系企業等進出促進補助金</w:t>
      </w:r>
    </w:p>
    <w:p w14:paraId="790190EF"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２　前項の補助金の補助事業者は、同一事業所において前項の同一又は他の補助金の申請をし、交付を受けることができないものとする。知事の承認を得て補助事業者の地位を承継した者についても同様とする。</w:t>
      </w:r>
    </w:p>
    <w:p w14:paraId="0A3A3408" w14:textId="77777777" w:rsidR="004F4A1F" w:rsidRPr="009D3EB3" w:rsidRDefault="004F4A1F" w:rsidP="004F4A1F">
      <w:pPr>
        <w:rPr>
          <w:rFonts w:ascii="ＭＳ 明朝" w:eastAsiaTheme="minorEastAsia" w:hAnsi="ＭＳ 明朝"/>
          <w:sz w:val="14"/>
          <w:szCs w:val="14"/>
        </w:rPr>
      </w:pPr>
    </w:p>
    <w:p w14:paraId="5A84E416" w14:textId="77777777" w:rsidR="00E4076A" w:rsidRPr="009D3EB3" w:rsidRDefault="00E4076A" w:rsidP="004F4A1F">
      <w:pPr>
        <w:rPr>
          <w:rFonts w:ascii="ＭＳ 明朝" w:eastAsia="DengXian" w:hAnsi="ＭＳ 明朝"/>
          <w:sz w:val="14"/>
          <w:szCs w:val="14"/>
          <w:lang w:eastAsia="zh-CN"/>
        </w:rPr>
      </w:pPr>
    </w:p>
    <w:p w14:paraId="23F626BB" w14:textId="77777777" w:rsidR="00E4076A" w:rsidRPr="009D3EB3" w:rsidRDefault="00E4076A" w:rsidP="004F4A1F">
      <w:pPr>
        <w:rPr>
          <w:rFonts w:ascii="ＭＳ 明朝" w:eastAsia="DengXian" w:hAnsi="ＭＳ 明朝"/>
          <w:sz w:val="14"/>
          <w:szCs w:val="14"/>
          <w:lang w:eastAsia="zh-CN"/>
        </w:rPr>
      </w:pPr>
    </w:p>
    <w:p w14:paraId="54B278B0" w14:textId="77777777" w:rsidR="00E4076A" w:rsidRPr="009D3EB3" w:rsidRDefault="00E4076A" w:rsidP="004F4A1F">
      <w:pPr>
        <w:rPr>
          <w:rFonts w:ascii="ＭＳ 明朝" w:eastAsia="DengXian" w:hAnsi="ＭＳ 明朝"/>
          <w:sz w:val="14"/>
          <w:szCs w:val="14"/>
          <w:lang w:eastAsia="zh-CN"/>
        </w:rPr>
      </w:pPr>
    </w:p>
    <w:p w14:paraId="14E938DB" w14:textId="77777777" w:rsidR="00E4076A" w:rsidRPr="009D3EB3" w:rsidRDefault="00E4076A" w:rsidP="004F4A1F">
      <w:pPr>
        <w:rPr>
          <w:rFonts w:ascii="ＭＳ 明朝" w:eastAsia="DengXian" w:hAnsi="ＭＳ 明朝"/>
          <w:sz w:val="14"/>
          <w:szCs w:val="14"/>
          <w:lang w:eastAsia="zh-CN"/>
        </w:rPr>
      </w:pPr>
    </w:p>
    <w:p w14:paraId="75EAD40B" w14:textId="5DCCCD34" w:rsidR="004F4A1F" w:rsidRPr="009D3EB3" w:rsidRDefault="004F4A1F" w:rsidP="004F4A1F">
      <w:pPr>
        <w:rPr>
          <w:rFonts w:ascii="ＭＳ 明朝" w:hAnsi="ＭＳ 明朝"/>
          <w:sz w:val="14"/>
          <w:szCs w:val="14"/>
          <w:lang w:eastAsia="zh-CN"/>
        </w:rPr>
      </w:pPr>
      <w:r w:rsidRPr="009D3EB3">
        <w:rPr>
          <w:rFonts w:ascii="ＭＳ 明朝" w:hAnsi="ＭＳ 明朝" w:hint="eastAsia"/>
          <w:sz w:val="14"/>
          <w:szCs w:val="14"/>
          <w:lang w:eastAsia="zh-CN"/>
        </w:rPr>
        <w:t>第２章　府内投資促進補助金</w:t>
      </w:r>
    </w:p>
    <w:p w14:paraId="4368C6E9" w14:textId="77777777" w:rsidR="00E4076A" w:rsidRPr="009D3EB3" w:rsidRDefault="00E4076A" w:rsidP="004F4A1F">
      <w:pPr>
        <w:rPr>
          <w:rFonts w:ascii="ＭＳ 明朝" w:eastAsia="DengXian" w:hAnsi="ＭＳ 明朝"/>
          <w:sz w:val="14"/>
          <w:szCs w:val="14"/>
          <w:lang w:eastAsia="zh-CN"/>
        </w:rPr>
      </w:pPr>
    </w:p>
    <w:p w14:paraId="3D3129CA"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（補助事業者）</w:t>
      </w:r>
    </w:p>
    <w:p w14:paraId="221D098B"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第４条　次条第１号の地域における府内投資促進補助金の補助事業者は、次の各号の要件をすべて満たす中小企業であって、大阪府企業立地促進補助金審査会の審査を経て知事が適当と認める者とする。</w:t>
      </w:r>
    </w:p>
    <w:p w14:paraId="4F03E732"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(1)　補助対象地域において、工場又は研究開発施設について建築基準法（昭和25年法律第201号）第６条第１項に規定する建築、大規模の修繕又は大規模の模様替（以下「新増設等」という。）を行い、同法第７条第５項の検査済証の交付を受けること。</w:t>
      </w:r>
    </w:p>
    <w:p w14:paraId="63C950DD"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(2)　補助事業の実施期間内に補助事業所において契約若しくは発注及び支払いが行われる家屋の新増設等及び償却資産の取得に係る補助対象経費の総額が１億円以上あること。</w:t>
      </w:r>
    </w:p>
    <w:p w14:paraId="3D30171C"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(3)　補助対象地域の市町村による企業立地を促進するための助成金又は税の軽減等の優遇制度の利用が見込まれること。</w:t>
      </w:r>
    </w:p>
    <w:p w14:paraId="78F36B6E"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(4)　操業を開始する日において、府内常用雇用者の数が、補助金交付申請書を提出する日における数を下回らないこと。</w:t>
      </w:r>
    </w:p>
    <w:p w14:paraId="2D6D4822"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２　次条第２号の地域における府内投資促進補助金の補助事業者は、次の各号の要件をすべて満たす中小企業であって、大阪府企業立地促進補助金審査会の審査を経て知事が適当と認める者とする。</w:t>
      </w:r>
    </w:p>
    <w:p w14:paraId="54750CDA"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(1)　補助対象地域において、研究開発施設について新増設等を行い、建築基準法第７条第５項の検査済証の交付を受けること。</w:t>
      </w:r>
    </w:p>
    <w:p w14:paraId="297AF27F"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(2)　前号の研究開発施設において、ライフサイエンス、新エネルギー等の分野のうち、先端的な技術又は研究開発を伴う事業と認められる事業を行うこと。</w:t>
      </w:r>
    </w:p>
    <w:p w14:paraId="6CB5A9CE"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 xml:space="preserve">(3)  前項第２号の要件を満たすこと。 </w:t>
      </w:r>
    </w:p>
    <w:p w14:paraId="10404278"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(4)　前項第４号の要件を満たすこと。</w:t>
      </w:r>
    </w:p>
    <w:p w14:paraId="0C42A82D" w14:textId="77777777" w:rsidR="004F4A1F" w:rsidRPr="009D3EB3" w:rsidRDefault="004F4A1F" w:rsidP="004F4A1F">
      <w:pPr>
        <w:rPr>
          <w:rFonts w:ascii="ＭＳ 明朝" w:hAnsi="ＭＳ 明朝"/>
          <w:sz w:val="14"/>
          <w:szCs w:val="14"/>
        </w:rPr>
      </w:pPr>
    </w:p>
    <w:p w14:paraId="743A6AC3"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（補助対象地域）</w:t>
      </w:r>
    </w:p>
    <w:p w14:paraId="001E9F53" w14:textId="77777777"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第５条　府内投資促進補助金の補助対象地域は、次の各号のいずれかに該当する地域とする。</w:t>
      </w:r>
    </w:p>
    <w:p w14:paraId="31D2D698" w14:textId="0059E41E" w:rsidR="004F4A1F" w:rsidRPr="009D3EB3" w:rsidRDefault="004F4A1F" w:rsidP="004F4A1F">
      <w:pPr>
        <w:rPr>
          <w:rFonts w:ascii="ＭＳ 明朝" w:hAnsi="ＭＳ 明朝"/>
          <w:sz w:val="14"/>
          <w:szCs w:val="14"/>
        </w:rPr>
      </w:pPr>
      <w:r w:rsidRPr="009D3EB3">
        <w:rPr>
          <w:rFonts w:ascii="ＭＳ 明朝" w:hAnsi="ＭＳ 明朝" w:hint="eastAsia"/>
          <w:sz w:val="14"/>
          <w:szCs w:val="14"/>
        </w:rPr>
        <w:t xml:space="preserve">(1)　</w:t>
      </w:r>
      <w:r w:rsidR="00FC1DB7" w:rsidRPr="009D3EB3">
        <w:rPr>
          <w:rFonts w:ascii="ＭＳ 明朝" w:hAnsi="ＭＳ 明朝" w:hint="eastAsia"/>
          <w:sz w:val="14"/>
          <w:szCs w:val="14"/>
        </w:rPr>
        <w:t>大阪府産業集積の促進に係る不動産取得税の税率等の特例に関する条例（平成19年大阪府条例第12号）第２条第１項に規定する産業集積促進地域</w:t>
      </w:r>
    </w:p>
    <w:p w14:paraId="007F5BD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中小企業の海外における商品の需要の開拓の促進等のための中小企業の新たな事業活動の促進に関する法律等の一部を改正する法律（平成24年法律第44号）による改正前の中小企業の新たな事業活動の促進に関する法律（平成11年法律第18号）第25条第１項に基づき府が作成した事業環境整備構想における高度技術産学連携地域の区域又は研究開発施設の投資を奨励する基本方針を有するものとして知事が定める市町村</w:t>
      </w:r>
    </w:p>
    <w:p w14:paraId="30F30812" w14:textId="77777777" w:rsidR="004F4A1F" w:rsidRPr="004F4A1F" w:rsidRDefault="004F4A1F" w:rsidP="004F4A1F">
      <w:pPr>
        <w:rPr>
          <w:rFonts w:ascii="ＭＳ 明朝" w:hAnsi="ＭＳ 明朝"/>
          <w:sz w:val="14"/>
          <w:szCs w:val="14"/>
        </w:rPr>
      </w:pPr>
    </w:p>
    <w:p w14:paraId="7689608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（補助事業の実施期間）</w:t>
      </w:r>
    </w:p>
    <w:p w14:paraId="0F48CCB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第６条　府内投資促進補助金の補助事業の実施期間は、交付申請日の翌日を始期とし、補助事業の操業を開始する日から３か月後の日を終期とする。</w:t>
      </w:r>
    </w:p>
    <w:p w14:paraId="36F911C9" w14:textId="77777777" w:rsidR="004F4A1F" w:rsidRPr="004F4A1F" w:rsidRDefault="004F4A1F" w:rsidP="004F4A1F">
      <w:pPr>
        <w:rPr>
          <w:rFonts w:ascii="ＭＳ 明朝" w:hAnsi="ＭＳ 明朝"/>
          <w:sz w:val="14"/>
          <w:szCs w:val="14"/>
        </w:rPr>
      </w:pPr>
    </w:p>
    <w:p w14:paraId="0C2C1E1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（補助対象経費）</w:t>
      </w:r>
    </w:p>
    <w:p w14:paraId="138A480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第７条　府内投資促進補助金の補助対象経費は、工場又は研究開発施設の家屋の取得又は新増設等及び償却資産の取得に係る経費から別表第１の補助対象外経費を差し引いた経費のうち、次の各号の条件を満たす経費とする。</w:t>
      </w:r>
    </w:p>
    <w:p w14:paraId="3AFAADF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家屋の取得経費については、前条の補助事業の実施期間内に契約若しくは発注及び支払いが行われたもの</w:t>
      </w:r>
    </w:p>
    <w:p w14:paraId="3DF143C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償却資産の取得経費については、前条の補助事業の実施期間内に契約若しくは発注及び納品並びに支払いが行われたもの</w:t>
      </w:r>
    </w:p>
    <w:p w14:paraId="6BC33CE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各号の支払いについては、手形等、振出日と支払期日が異なる方法で行われる場合は、預金通帳その他の方法により出金の確認が可能な場合のみ補助対象経費とし、預金口座からの出金日をもって支払いが行われたとみなす。また、補助事業者、補助対象経費の支払先事業者及び金融機関等の間の約定に基づき、補助対象経費の支払先事業者が、補助事業者に請求する代金に相当する債権を金融機関等に譲渡することにより、当該金融機関等から当該代金に相当する金銭の支払を受ける場合は、補助事業者による当該金融機関等への支払日をもって支払いが行われたとみなす。</w:t>
      </w:r>
    </w:p>
    <w:p w14:paraId="3C056368" w14:textId="77777777" w:rsidR="004F4A1F" w:rsidRPr="004F4A1F" w:rsidRDefault="004F4A1F" w:rsidP="004F4A1F">
      <w:pPr>
        <w:rPr>
          <w:rFonts w:ascii="ＭＳ 明朝" w:hAnsi="ＭＳ 明朝"/>
          <w:sz w:val="14"/>
          <w:szCs w:val="14"/>
        </w:rPr>
      </w:pPr>
    </w:p>
    <w:p w14:paraId="35C36AD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（補助額）</w:t>
      </w:r>
    </w:p>
    <w:p w14:paraId="24E5AC3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第８条　府内投資促進補助金の額は、予算の範囲内において、前条第１項の補助対象経費に５％を乗じて得た額（千円未満切捨て）以内とする。ただし、補助金の交付申請日において、補助事業者のうち、大阪府内に本店、工場又は研究開発施設を設置している企業（以下「府内企業」という。）については、府内投資促進補助金の額は、予算の範囲内において、同項の補助対象経費に10％を乗じて得た額（千円未満切捨て）以内とする。</w:t>
      </w:r>
    </w:p>
    <w:p w14:paraId="1A0BAC98" w14:textId="5236F1CA" w:rsidR="004F4A1F" w:rsidRDefault="004F4A1F" w:rsidP="004F4A1F">
      <w:pPr>
        <w:rPr>
          <w:rFonts w:ascii="ＭＳ 明朝" w:hAnsi="ＭＳ 明朝"/>
          <w:sz w:val="14"/>
          <w:szCs w:val="14"/>
        </w:rPr>
      </w:pPr>
    </w:p>
    <w:p w14:paraId="20E6B01F" w14:textId="77777777" w:rsidR="00E4076A" w:rsidRPr="004F4A1F" w:rsidRDefault="00E4076A" w:rsidP="004F4A1F">
      <w:pPr>
        <w:rPr>
          <w:rFonts w:ascii="ＭＳ 明朝" w:hAnsi="ＭＳ 明朝"/>
          <w:sz w:val="14"/>
          <w:szCs w:val="14"/>
        </w:rPr>
      </w:pPr>
    </w:p>
    <w:p w14:paraId="4CE9000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lastRenderedPageBreak/>
        <w:t>（補助限度額）</w:t>
      </w:r>
    </w:p>
    <w:p w14:paraId="21B42C2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第９条　府内投資促進補助金の補助限度額は、一事業所あたり3,000万円とする。</w:t>
      </w:r>
    </w:p>
    <w:p w14:paraId="051AF60E" w14:textId="77777777" w:rsidR="00B04AEF" w:rsidRPr="004F4A1F" w:rsidRDefault="00B04AEF" w:rsidP="004F4A1F">
      <w:pPr>
        <w:rPr>
          <w:rFonts w:ascii="ＭＳ 明朝" w:hAnsi="ＭＳ 明朝"/>
          <w:sz w:val="14"/>
          <w:szCs w:val="14"/>
        </w:rPr>
      </w:pPr>
    </w:p>
    <w:p w14:paraId="206E466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（操業等の義務）</w:t>
      </w:r>
    </w:p>
    <w:p w14:paraId="41907D2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第10条　府内投資促進補助金の補助事業者は、交付申請日の翌日から起算して３年以内に補助事業の操業を開始し、かつ、操業開始後７年以上操業しなければならない。</w:t>
      </w:r>
    </w:p>
    <w:p w14:paraId="5F1DBB1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第８条第１項ただし書の規定により、補助対象経費に10％を乗じて補助額を算出した府内企業は、補助事業の操業開始後７年以上大阪府内に本店、工場又は研究開発施設（補助事業所を除く。ただし、府内移転により補助事業所を設置した場合はこの限りではない。）を設置しなければならない。</w:t>
      </w:r>
    </w:p>
    <w:p w14:paraId="0ED4C766" w14:textId="77777777" w:rsidR="004F4A1F" w:rsidRPr="004F4A1F" w:rsidRDefault="004F4A1F" w:rsidP="004F4A1F">
      <w:pPr>
        <w:rPr>
          <w:rFonts w:ascii="ＭＳ 明朝" w:hAnsi="ＭＳ 明朝"/>
          <w:sz w:val="14"/>
          <w:szCs w:val="14"/>
        </w:rPr>
      </w:pPr>
    </w:p>
    <w:p w14:paraId="13F24F1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第３章　外資系企業等進出促進補助金</w:t>
      </w:r>
    </w:p>
    <w:p w14:paraId="51D15104" w14:textId="77777777" w:rsidR="004F4A1F" w:rsidRPr="004F4A1F" w:rsidRDefault="004F4A1F" w:rsidP="004F4A1F">
      <w:pPr>
        <w:rPr>
          <w:rFonts w:ascii="ＭＳ 明朝" w:hAnsi="ＭＳ 明朝"/>
          <w:sz w:val="14"/>
          <w:szCs w:val="14"/>
        </w:rPr>
      </w:pPr>
    </w:p>
    <w:p w14:paraId="661DE59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（補助事業者）</w:t>
      </w:r>
    </w:p>
    <w:p w14:paraId="23FE85B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第11条　外資系企業等進出促進補助金の補助事業者は、次の各号の要件をすべて満たす企業であって、大阪府企業立地促進補助金審査会の審査を経て知事が適当と認める者とする。</w:t>
      </w:r>
    </w:p>
    <w:p w14:paraId="765D64F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次条に規定する補助事業の実施期間内に、延床面積50㎡以上の規模で本社としての家屋を取得又は賃借して大阪府内に進出する外資系企業等。</w:t>
      </w:r>
    </w:p>
    <w:p w14:paraId="77F8737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(2)　次条に規定する補助事業の実施期間内に、常用雇用者のうち補助事業所を主たる勤務地とする者及び常用雇用者に準ずる者のうち補助事業所を主たる勤務地とする者（以下「常用雇用者等」という。）を５人以上確保すること。</w:t>
      </w:r>
    </w:p>
    <w:p w14:paraId="1172543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本社が府内で移転する場合は、移転後の常用雇用者等が25人以上増加する場合に限る。</w:t>
      </w:r>
    </w:p>
    <w:p w14:paraId="6A151CBD" w14:textId="77777777" w:rsidR="004F4A1F" w:rsidRPr="004F4A1F" w:rsidRDefault="004F4A1F" w:rsidP="004F4A1F">
      <w:pPr>
        <w:rPr>
          <w:rFonts w:ascii="ＭＳ 明朝" w:hAnsi="ＭＳ 明朝"/>
          <w:sz w:val="14"/>
          <w:szCs w:val="14"/>
        </w:rPr>
      </w:pPr>
    </w:p>
    <w:p w14:paraId="46FC744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（補助事業の実施期間）</w:t>
      </w:r>
    </w:p>
    <w:p w14:paraId="5E06683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第12条　外資系企業等進出促進補助金の補助事業の実施期間は、交付申請日の翌日を始期とし、家屋を取得する場合は、補助事業の操業を開始する日から３か月後の日を、家屋を賃借する場合は、補助事業の操業を開始する日から２年後の日を、それぞれ終期とする。</w:t>
      </w:r>
    </w:p>
    <w:p w14:paraId="36D7FED0" w14:textId="77777777" w:rsidR="004F4A1F" w:rsidRPr="004F4A1F" w:rsidRDefault="004F4A1F" w:rsidP="004F4A1F">
      <w:pPr>
        <w:rPr>
          <w:rFonts w:ascii="ＭＳ 明朝" w:hAnsi="ＭＳ 明朝"/>
          <w:sz w:val="14"/>
          <w:szCs w:val="14"/>
        </w:rPr>
      </w:pPr>
    </w:p>
    <w:p w14:paraId="1757315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（補助対象経費）</w:t>
      </w:r>
    </w:p>
    <w:p w14:paraId="070C2D1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第13条　外資系企業等進出促進補助金の補助対象経費は、次の各号の条件を満たす経費とする。ただし、別表第１に掲げる補助対象外経費を除く。</w:t>
      </w:r>
    </w:p>
    <w:p w14:paraId="792AD9C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家屋を賃借する場合においては、補助事業所に入居した日の属する月の翌月（その日が月の１日であるときは、その日の属する月）から起算して24か月間に要する、本社としての家屋にかかる賃料及び共益費その他知事が適当と認める経費。なお、第11条に規定する要件を満たすため又は本店登記の手続き等のために時間を要する場合には、補助対象期間の始期を、当該要件を満たす日又は手続きが完了する日まで延長する（その日が月の１日でない場合には、その翌月とする。）。</w:t>
      </w:r>
    </w:p>
    <w:p w14:paraId="7BF2260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家屋を取得する場合においては、第11条に規定する要件を満たす本社としての家屋を取得する経費であって、前条の補助事業の実施期間内に契約若しくは発注及び支払いが行われたもの</w:t>
      </w:r>
    </w:p>
    <w:p w14:paraId="13AA8A6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家屋を取得する場合においては、前号の本社としての家屋に設置する償却資産の取得経費であって、前条の補助事業の実施期間内に契約若しくは発注及び納品並びに支払いが行われたもの</w:t>
      </w:r>
    </w:p>
    <w:p w14:paraId="108B73F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前項各号の支払いについては、第７条第２項の規定を準用する。</w:t>
      </w:r>
    </w:p>
    <w:p w14:paraId="50EDBF6C" w14:textId="77777777" w:rsidR="004F4A1F" w:rsidRPr="004F4A1F" w:rsidRDefault="004F4A1F" w:rsidP="004F4A1F">
      <w:pPr>
        <w:rPr>
          <w:rFonts w:ascii="ＭＳ 明朝" w:hAnsi="ＭＳ 明朝"/>
          <w:sz w:val="14"/>
          <w:szCs w:val="14"/>
        </w:rPr>
      </w:pPr>
    </w:p>
    <w:p w14:paraId="4BD57E8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（補助額）</w:t>
      </w:r>
    </w:p>
    <w:p w14:paraId="586306C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第14条　外資系企業等進出促進補助金の額は、予算の範囲内において、前条の補助対象経費に５％を乗じて得た額（千円未満切捨て）以内とする。ただし、家屋を賃借する場合は、補助対象経費に３分の１を乗じて得た額（千円未満切捨て）以内とする。</w:t>
      </w:r>
    </w:p>
    <w:p w14:paraId="6A072FE5" w14:textId="77777777" w:rsidR="004F4A1F" w:rsidRPr="004F4A1F" w:rsidRDefault="004F4A1F" w:rsidP="004F4A1F">
      <w:pPr>
        <w:rPr>
          <w:rFonts w:ascii="ＭＳ 明朝" w:hAnsi="ＭＳ 明朝"/>
          <w:sz w:val="14"/>
          <w:szCs w:val="14"/>
        </w:rPr>
      </w:pPr>
    </w:p>
    <w:p w14:paraId="30C541D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（補助限度額）</w:t>
      </w:r>
    </w:p>
    <w:p w14:paraId="1A7C23F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第15条　外資系企業等進出促進補助金の補助限度額は、別表第２のとおりとする。</w:t>
      </w:r>
    </w:p>
    <w:p w14:paraId="277D4195" w14:textId="77777777" w:rsidR="004F4A1F" w:rsidRPr="004F4A1F" w:rsidRDefault="004F4A1F" w:rsidP="004F4A1F">
      <w:pPr>
        <w:rPr>
          <w:rFonts w:ascii="ＭＳ 明朝" w:hAnsi="ＭＳ 明朝"/>
          <w:sz w:val="14"/>
          <w:szCs w:val="14"/>
        </w:rPr>
      </w:pPr>
    </w:p>
    <w:p w14:paraId="0B49AC1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（操業等の義務）</w:t>
      </w:r>
    </w:p>
    <w:p w14:paraId="245C130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第16条　外資系企業等進出促進補助金の補助事業者は、交付申請日の翌日から起算して３年以内に補助事業の操業を開始し、かつ、家屋を取得するものは操業開始後７年以上、若しくは家屋を賃借するものは操業開始後２年以上操業しなければならない。</w:t>
      </w:r>
    </w:p>
    <w:p w14:paraId="50C6DEE7" w14:textId="77777777" w:rsidR="004F4A1F" w:rsidRPr="004F4A1F" w:rsidRDefault="004F4A1F" w:rsidP="004F4A1F">
      <w:pPr>
        <w:rPr>
          <w:rFonts w:ascii="ＭＳ 明朝" w:hAnsi="ＭＳ 明朝"/>
          <w:sz w:val="14"/>
          <w:szCs w:val="14"/>
        </w:rPr>
      </w:pPr>
    </w:p>
    <w:p w14:paraId="78622F2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第４章　申請手続等</w:t>
      </w:r>
    </w:p>
    <w:p w14:paraId="69B74F25" w14:textId="77777777" w:rsidR="004F4A1F" w:rsidRPr="004F4A1F" w:rsidRDefault="004F4A1F" w:rsidP="004F4A1F">
      <w:pPr>
        <w:rPr>
          <w:rFonts w:ascii="ＭＳ 明朝" w:hAnsi="ＭＳ 明朝"/>
          <w:sz w:val="14"/>
          <w:szCs w:val="14"/>
        </w:rPr>
      </w:pPr>
    </w:p>
    <w:p w14:paraId="38641AF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（補助金の交付の申請）</w:t>
      </w:r>
    </w:p>
    <w:p w14:paraId="736BCF2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第17条　交付規則第４条第１項の申請は、補助金交付申請書（様式第１号）を補助事業の契約日又は発注日のうち最も早い日の前日までに知事に提出しなければならない。</w:t>
      </w:r>
    </w:p>
    <w:p w14:paraId="09F7A97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前項に規定する申請にあたっては、要件確認申立書（様式第９号）及び暴力団等審査情報（様式第10号）を添付しなければならな</w:t>
      </w:r>
      <w:r w:rsidRPr="004F4A1F">
        <w:rPr>
          <w:rFonts w:ascii="ＭＳ 明朝" w:hAnsi="ＭＳ 明朝" w:hint="eastAsia"/>
          <w:sz w:val="14"/>
          <w:szCs w:val="14"/>
        </w:rPr>
        <w:t>い。</w:t>
      </w:r>
    </w:p>
    <w:p w14:paraId="7D2D3C61" w14:textId="77777777" w:rsidR="004F4A1F" w:rsidRPr="004F4A1F" w:rsidRDefault="004F4A1F" w:rsidP="004F4A1F">
      <w:pPr>
        <w:rPr>
          <w:rFonts w:ascii="ＭＳ 明朝" w:hAnsi="ＭＳ 明朝"/>
          <w:sz w:val="14"/>
          <w:szCs w:val="14"/>
        </w:rPr>
      </w:pPr>
    </w:p>
    <w:p w14:paraId="4B7242A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（補助事業の内容等の変更の申請等）</w:t>
      </w:r>
    </w:p>
    <w:p w14:paraId="7973222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第18条　交付規則第６条第１項第１号又は第２号に規定する知事の承認を受けようとするときは、補助金交付変更申請書（様式第２号）を知事に提出しなければならない。なお、別に知事の承認を得て補助事業者を変更する場合においても同様とする。</w:t>
      </w:r>
    </w:p>
    <w:p w14:paraId="50F33D0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交付規則第６条第１項第３号に規定する知事の承認を受けようとするときは、補助事業の中止（廃止）の承認申請書（様式第３号）を知事に提出し、交付を受けた補助金の全額を返還しなければならない。</w:t>
      </w:r>
    </w:p>
    <w:p w14:paraId="1E798C1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交付規則第６条第１項第４号の規定に該当するときは、補助事業事情変更等報告書（様式第４号）を知事に提出しなければならない。</w:t>
      </w:r>
    </w:p>
    <w:p w14:paraId="37FF1D13" w14:textId="77777777" w:rsidR="004F4A1F" w:rsidRPr="004F4A1F" w:rsidRDefault="004F4A1F" w:rsidP="004F4A1F">
      <w:pPr>
        <w:rPr>
          <w:rFonts w:ascii="ＭＳ 明朝" w:hAnsi="ＭＳ 明朝"/>
          <w:sz w:val="14"/>
          <w:szCs w:val="14"/>
        </w:rPr>
      </w:pPr>
    </w:p>
    <w:p w14:paraId="510B44E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（経費配分の軽微な変更等）</w:t>
      </w:r>
    </w:p>
    <w:p w14:paraId="385E69E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第19条　交付規則第６条第１項第１号に規定する軽微な変更は、経費の配分調書（様式第１号の５）において、家屋及び償却資産計の所要額相互間で、それぞれ20％以内の配分の変更であって、補助金交付額の増がないものとする。</w:t>
      </w:r>
    </w:p>
    <w:p w14:paraId="191231B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交付規則第６条第１項第２号に規定する軽微な変更は、事業の目的及び内容等のうち事業の基本的部分に係わらない変更とする。</w:t>
      </w:r>
    </w:p>
    <w:p w14:paraId="6A0A0F0C" w14:textId="77777777" w:rsidR="004F4A1F" w:rsidRPr="004F4A1F" w:rsidRDefault="004F4A1F" w:rsidP="004F4A1F">
      <w:pPr>
        <w:rPr>
          <w:rFonts w:ascii="ＭＳ 明朝" w:hAnsi="ＭＳ 明朝"/>
          <w:sz w:val="14"/>
          <w:szCs w:val="14"/>
        </w:rPr>
      </w:pPr>
    </w:p>
    <w:p w14:paraId="1EF029D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（補助金の交付申請の取下げ）</w:t>
      </w:r>
    </w:p>
    <w:p w14:paraId="7E81AE7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第20条　補助金の交付の申請をした者は、当該申請の翌日から起算して30日の間に当該申請を取り下げることができる。</w:t>
      </w:r>
    </w:p>
    <w:p w14:paraId="500FD0A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前項の規定による取下げがあった場合で、当該申請に係る補助金の交付の決定が既に行われているときは、当該決定はなかったものとみなす。</w:t>
      </w:r>
    </w:p>
    <w:p w14:paraId="09C41EB0" w14:textId="77777777" w:rsidR="004F4A1F" w:rsidRPr="004F4A1F" w:rsidRDefault="004F4A1F" w:rsidP="004F4A1F">
      <w:pPr>
        <w:rPr>
          <w:rFonts w:ascii="ＭＳ 明朝" w:hAnsi="ＭＳ 明朝"/>
          <w:sz w:val="14"/>
          <w:szCs w:val="14"/>
        </w:rPr>
      </w:pPr>
    </w:p>
    <w:p w14:paraId="43DA0A1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（実績報告）</w:t>
      </w:r>
    </w:p>
    <w:p w14:paraId="1EC32C5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第21条　交付規則第12条の規定による報告は、補助事業実績報告書（様式第５号）を補助事業の操業を開始した日又は補助対象家屋の引渡し若しくは補助対象償却資産の納品及びそれらの支払いがすべて完了した日のうち最も遅い日（以下「補助事業完了日」という。）の翌日から起算して30日以内に（補助事業完了日前に府の会計年度が終了した場合にあっては、当該会計年度の翌年度の４月20日までに）知事に提出することにより行わなければならない。</w:t>
      </w:r>
    </w:p>
    <w:p w14:paraId="4088E0B8" w14:textId="77777777" w:rsidR="004F4A1F" w:rsidRPr="004F4A1F" w:rsidRDefault="004F4A1F" w:rsidP="004F4A1F">
      <w:pPr>
        <w:rPr>
          <w:rFonts w:ascii="ＭＳ 明朝" w:hAnsi="ＭＳ 明朝"/>
          <w:sz w:val="14"/>
          <w:szCs w:val="14"/>
        </w:rPr>
      </w:pPr>
    </w:p>
    <w:p w14:paraId="5E21C7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（補助金の交付）</w:t>
      </w:r>
    </w:p>
    <w:p w14:paraId="50FE2F8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第22条　知事は、交付規則第13条の規定による補助金の額の確定時に、府内投資促進補助金においては、第４条第１項又は第２項、外資系企業等進出促進補助金においては、第11条及び第15条の要件を満たしていることを確認のうえ、当該補助金を交付する。ただし、家屋の取得経費を補助対象経費とする場合は、家屋の完成後、額の確定を行うものとする。</w:t>
      </w:r>
    </w:p>
    <w:p w14:paraId="4271FC4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次の各号に掲げる補助金については、一企業一会計年度あたり当該各号に定める額を限度として分割して行うものとする。ただし、既に補助金を交付した年度には遡及して適用しない。</w:t>
      </w:r>
    </w:p>
    <w:p w14:paraId="29E7E60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府内投資促進補助金　補助金交付額（第18条第１項の変更により、補助金交付額に増減が生じたときは、増減後の補助金交付額）に２分の１を乗じた額について、100万円未満の額を切り上げた額</w:t>
      </w:r>
    </w:p>
    <w:p w14:paraId="4070FAF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外資系企業等進出促進補助金　家屋を取得する場合は、補助金交付額（第18条第１項の変更により、補助金交付額に増減が生じたときは、増減後の補助金交付額）に２分の１を乗じた額について、100万円未満の額を切り上げた額。家屋を賃借する場合は、別表第２の区分ごとの金額に２分の１を乗じた額について、100万円未満の額を切り上げた額を限度とする。</w:t>
      </w:r>
    </w:p>
    <w:p w14:paraId="49583D0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前２項の規定により補助金の交付を受けようとする補助事業者は、次の各号の期日までに補助金交付請求書（様式第６号）を知事に提出しなければならない。</w:t>
      </w:r>
    </w:p>
    <w:p w14:paraId="59292B7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補助事業完了日の属する会計年度（以下「補助事業完了年度」という。）以前の請求については、当該年度の補助金の額の確定通知を受け取った日の翌日から起算して10日以内</w:t>
      </w:r>
    </w:p>
    <w:p w14:paraId="1B74BDA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補助事業完了年度の翌年度以降分の請求については、当該年度の４月１日以後速やかな期日。ただし、確定通知を受け取った日が補助事業完了年度の翌年度の４月１日以後の場合にあっては、当該確定通知を受け取った日以後速やかな期日</w:t>
      </w:r>
    </w:p>
    <w:p w14:paraId="689DB36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補助事業者は、交付決定の後に交付規則第２条第２号イからハまでのいずれかに該当することとなった場合又は該当していたことが判明した場合には、補助事業者は、該当事項届出書（様式第11号）を知事に提出しなければならない。</w:t>
      </w:r>
    </w:p>
    <w:p w14:paraId="04F90FB4" w14:textId="77777777" w:rsidR="004F4A1F" w:rsidRPr="004F4A1F" w:rsidRDefault="004F4A1F" w:rsidP="004F4A1F">
      <w:pPr>
        <w:rPr>
          <w:rFonts w:ascii="ＭＳ 明朝" w:hAnsi="ＭＳ 明朝"/>
          <w:sz w:val="14"/>
          <w:szCs w:val="14"/>
        </w:rPr>
      </w:pPr>
    </w:p>
    <w:p w14:paraId="61DC1B3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（操業開始の届出）</w:t>
      </w:r>
    </w:p>
    <w:p w14:paraId="540D215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第23条　補助事業者は、補助事業の操業を開始したときは、遅滞なく、操業開始届出書（様式第７号）を知事に提出しなければならない。</w:t>
      </w:r>
    </w:p>
    <w:p w14:paraId="79EC5CF0" w14:textId="77777777" w:rsidR="00E4076A" w:rsidRDefault="00E4076A" w:rsidP="004F4A1F">
      <w:pPr>
        <w:rPr>
          <w:rFonts w:ascii="ＭＳ 明朝" w:hAnsi="ＭＳ 明朝"/>
          <w:sz w:val="14"/>
          <w:szCs w:val="14"/>
        </w:rPr>
      </w:pPr>
    </w:p>
    <w:p w14:paraId="203D976C" w14:textId="77777777" w:rsidR="00E4076A" w:rsidRDefault="00E4076A" w:rsidP="004F4A1F">
      <w:pPr>
        <w:rPr>
          <w:rFonts w:ascii="ＭＳ 明朝" w:hAnsi="ＭＳ 明朝"/>
          <w:sz w:val="14"/>
          <w:szCs w:val="14"/>
        </w:rPr>
      </w:pPr>
    </w:p>
    <w:p w14:paraId="341F11B7" w14:textId="77777777" w:rsidR="00E4076A" w:rsidRDefault="00E4076A" w:rsidP="004F4A1F">
      <w:pPr>
        <w:rPr>
          <w:rFonts w:ascii="ＭＳ 明朝" w:hAnsi="ＭＳ 明朝"/>
          <w:sz w:val="14"/>
          <w:szCs w:val="14"/>
        </w:rPr>
      </w:pPr>
    </w:p>
    <w:p w14:paraId="16C4D2F6" w14:textId="75E6D8FB" w:rsidR="004F4A1F" w:rsidRPr="004F4A1F" w:rsidRDefault="004F4A1F" w:rsidP="004F4A1F">
      <w:pPr>
        <w:rPr>
          <w:rFonts w:ascii="ＭＳ 明朝" w:hAnsi="ＭＳ 明朝"/>
          <w:sz w:val="14"/>
          <w:szCs w:val="14"/>
        </w:rPr>
      </w:pPr>
      <w:r w:rsidRPr="004F4A1F">
        <w:rPr>
          <w:rFonts w:ascii="ＭＳ 明朝" w:hAnsi="ＭＳ 明朝" w:hint="eastAsia"/>
          <w:sz w:val="14"/>
          <w:szCs w:val="14"/>
        </w:rPr>
        <w:lastRenderedPageBreak/>
        <w:t>第５章　雑則</w:t>
      </w:r>
    </w:p>
    <w:p w14:paraId="17DDDE5E" w14:textId="77777777" w:rsidR="004F4A1F" w:rsidRPr="004F4A1F" w:rsidRDefault="004F4A1F" w:rsidP="004F4A1F">
      <w:pPr>
        <w:rPr>
          <w:rFonts w:ascii="ＭＳ 明朝" w:hAnsi="ＭＳ 明朝"/>
          <w:sz w:val="14"/>
          <w:szCs w:val="14"/>
        </w:rPr>
      </w:pPr>
    </w:p>
    <w:p w14:paraId="35A87C1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（補助金に係る経理）</w:t>
      </w:r>
    </w:p>
    <w:p w14:paraId="1BAC495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第24条　補助事業者は、補助金に係る経理についてその収支の事実を明確にした証拠書類を整備し、かつ、これらの書類を第21条に規定する報告に基づき、交付すべき補助金の額の確定する各会計年度終了後10年間保管しなければならない。</w:t>
      </w:r>
    </w:p>
    <w:p w14:paraId="3B85FB59" w14:textId="77777777" w:rsidR="004F4A1F" w:rsidRPr="004F4A1F" w:rsidRDefault="004F4A1F" w:rsidP="004F4A1F">
      <w:pPr>
        <w:rPr>
          <w:rFonts w:ascii="ＭＳ 明朝" w:hAnsi="ＭＳ 明朝"/>
          <w:sz w:val="14"/>
          <w:szCs w:val="14"/>
        </w:rPr>
      </w:pPr>
    </w:p>
    <w:p w14:paraId="1E086B6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（財産の管理及び処分の制限）</w:t>
      </w:r>
    </w:p>
    <w:p w14:paraId="440C779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第25条　補助事業者は、補助事業により取得し、又は効用の増加した財産についての台帳を設け、その保管状況を明らかにしなければならない。</w:t>
      </w:r>
    </w:p>
    <w:p w14:paraId="2D542E9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交付規則第19条ただし書に規定する知事が定める期間以前に当該財産を処分しようとするときは、取得財産の処分承認申請書（様式第８号）を知事に提出し、その承認を受けなければならない。</w:t>
      </w:r>
    </w:p>
    <w:p w14:paraId="118C888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交付規則第19条ただし書きに規定する知事が定める期間は、減価償却資産の耐用年数等に関する省令（昭和40年大蔵省令第15号）に定める期間の例によるものとする。ただし、耐用年数が第10条第１項又は第16条に定める期間を超える場合は、その期間を限度とする。また、交付規則第19条第４号及び第５号の規定により知事が定める財産は、取得価額又は効用の増加価額が単価50万円以上の機械、器具等とする。</w:t>
      </w:r>
    </w:p>
    <w:p w14:paraId="575DD6C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第２項の場合において、補助事業者が次の式により算出した額を補助対象経費とみなして算出される補助金相当額以上の額を、知事が定める期日までに府に納付するとき（知事が定める期日までに納付がない場合は、期日から納付の日までの日数に応じ、その未納付額につき年５％の割合で計算した利息を併せて納付するとき）は、知事は、交付規則第19条の承認を行うことができる。</w:t>
      </w:r>
    </w:p>
    <w:p w14:paraId="4604FA7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家屋及び償却資産の補助対象経費－（個々の家屋及び償却資産の補助対象経費をそれぞれの経費に応じた前項の知事が定める期間で除した額（１円未満切捨て）の総額×補助金の交付を受けた日から知事が定める期日までの日（１年未満切捨て））｝（１円未満切捨て）</w:t>
      </w:r>
    </w:p>
    <w:p w14:paraId="480A6CB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５　知事は、補助事業者に対し交付すべき補助金（交付規則第13条の規定による補助金の額の確定があったものに限る。）の未交付額があるときは、前項の納付額と当該未交付額とを相殺することができる。</w:t>
      </w:r>
    </w:p>
    <w:p w14:paraId="52F9AA7B" w14:textId="77777777" w:rsidR="004F4A1F" w:rsidRPr="004F4A1F" w:rsidRDefault="004F4A1F" w:rsidP="004F4A1F">
      <w:pPr>
        <w:rPr>
          <w:rFonts w:ascii="ＭＳ 明朝" w:hAnsi="ＭＳ 明朝"/>
          <w:sz w:val="14"/>
          <w:szCs w:val="14"/>
        </w:rPr>
      </w:pPr>
    </w:p>
    <w:p w14:paraId="4F0E102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（操業等の義務の免除）</w:t>
      </w:r>
    </w:p>
    <w:p w14:paraId="698E1EA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第26条　知事は、補助事業者又は知事の承認を得て補助事業者の地位を承継した者が次の各号のいずれかに該当するときは、第10条第１項又は第16条に規定する操業義務を課さないものとする。</w:t>
      </w:r>
    </w:p>
    <w:p w14:paraId="0C3AC3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(1)交付規則第６条第１項第３号の承認を受けたとき</w:t>
      </w:r>
    </w:p>
    <w:p w14:paraId="45799F6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　(2)補助事業により取得し、又は効用の増加した財産のすべてについて、前条第２項の承認を受けたとき</w:t>
      </w:r>
    </w:p>
    <w:p w14:paraId="65E5E8C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第10条第２項に規定する義務は、補助事業者が、増額を受けた補助額を知事が定める期日までに府に納付するとき（知事が定める期日までに納付がない場合は、期日から納付の日までの日数に応じ、その未納付額につき年５％の割合で計算した利息を併せて納付するとき）はこれを課さないものとする。</w:t>
      </w:r>
    </w:p>
    <w:p w14:paraId="401FB50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知事は、補助事業者に対し交付すべき補助金（交付規則第13条の規定による補助金の額の確定があったものに限る。）の未交付額があるときは、前項の納付額と当該未交付額とを相殺することができる。</w:t>
      </w:r>
    </w:p>
    <w:p w14:paraId="1B713AEB" w14:textId="77777777" w:rsidR="004F4A1F" w:rsidRPr="004F4A1F" w:rsidRDefault="004F4A1F" w:rsidP="004F4A1F">
      <w:pPr>
        <w:rPr>
          <w:rFonts w:ascii="ＭＳ 明朝" w:hAnsi="ＭＳ 明朝"/>
          <w:sz w:val="14"/>
          <w:szCs w:val="14"/>
        </w:rPr>
      </w:pPr>
    </w:p>
    <w:p w14:paraId="61EE0DA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（報告義務）</w:t>
      </w:r>
    </w:p>
    <w:p w14:paraId="048DC58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第27条　補助事業者は、第10条第１項又は第16条に規定する操業を開始する年度からそれぞれの操業義務が終了する年度の間で、年度あたり１回、操業状況等について知事が別に定める調査に対して回答するものとする。</w:t>
      </w:r>
    </w:p>
    <w:p w14:paraId="4DDFEFC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知事は、前項に定めるもののほか、補助事業の適正な執行を図るため必要があると認めるときは、調査を行い、又は補助事業者に対して報告を求めることができる。</w:t>
      </w:r>
    </w:p>
    <w:p w14:paraId="22FDE143" w14:textId="77777777" w:rsidR="004F4A1F" w:rsidRPr="004F4A1F" w:rsidRDefault="004F4A1F" w:rsidP="004F4A1F">
      <w:pPr>
        <w:rPr>
          <w:rFonts w:ascii="ＭＳ 明朝" w:hAnsi="ＭＳ 明朝"/>
          <w:sz w:val="14"/>
          <w:szCs w:val="14"/>
        </w:rPr>
      </w:pPr>
    </w:p>
    <w:p w14:paraId="00B77D8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大阪府成長産業特別集積区域における成長産業の集積の促進及び国際競争力の強化に係る成長産業事業計画の認定並びに法人の府民税及び事業税並びに不動産取得税の課税の特例に関する条例等による税の軽減措置との調整）</w:t>
      </w:r>
    </w:p>
    <w:p w14:paraId="1A56F0F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第28条　大阪府成長産業特別集積区域における成長産業の集積の促進及び国際競争力の強化に係る成長産業事業計画の認定並びに法人の府民税及び事業税並びに不動産取得税の課税の特例に関する条例（平成24年大阪府条例第124号）第４条第１項の成長産業事業計画の認定を受けた事業者及び改正前の大阪府国際戦略総合特別区域における産業集積の促進及び産業の国際競争力の強化に係る事業計画の認定並びに法人の府民税及び事業税並びに不動産取得税の課税の特例に関する条例（平成24年大阪府条例第124号）第３条第１項の特区地域進出等事業計画の認定を受けた事業者は、当該認定を受けた計画に係る事業の全部又は一部について、重ねて第３条第１項の補助金の交付申請をし、又は交付を受けることができないものとする。</w:t>
      </w:r>
    </w:p>
    <w:p w14:paraId="14662C0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第３条第１項の補助金の交付申請した事業者は、当該交付申請をした計画に係る事業の全部又は一部について、重ねて前項の成長産業事業計画の認定を申請し、又は認定を受けることができないものとする。</w:t>
      </w:r>
    </w:p>
    <w:p w14:paraId="2EB43C7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前項の規定に違反したときは、補助金の交付の決定のときにさかのぼって、当該決定を取り消すものとする。</w:t>
      </w:r>
    </w:p>
    <w:p w14:paraId="53812FC2" w14:textId="77777777" w:rsidR="004F4A1F" w:rsidRPr="004F4A1F" w:rsidRDefault="004F4A1F" w:rsidP="004F4A1F">
      <w:pPr>
        <w:rPr>
          <w:rFonts w:ascii="ＭＳ 明朝" w:hAnsi="ＭＳ 明朝"/>
          <w:sz w:val="14"/>
          <w:szCs w:val="14"/>
        </w:rPr>
      </w:pPr>
    </w:p>
    <w:p w14:paraId="1E120B5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（その他必要な事項）</w:t>
      </w:r>
    </w:p>
    <w:p w14:paraId="74C5B70C" w14:textId="77777777" w:rsidR="00E4076A" w:rsidRDefault="004F4A1F" w:rsidP="00B04AEF">
      <w:pPr>
        <w:ind w:left="140" w:hangingChars="100" w:hanging="140"/>
        <w:rPr>
          <w:rFonts w:ascii="ＭＳ 明朝" w:hAnsi="ＭＳ 明朝"/>
          <w:sz w:val="14"/>
          <w:szCs w:val="14"/>
        </w:rPr>
      </w:pPr>
      <w:r w:rsidRPr="004F4A1F">
        <w:rPr>
          <w:rFonts w:ascii="ＭＳ 明朝" w:hAnsi="ＭＳ 明朝" w:hint="eastAsia"/>
          <w:sz w:val="14"/>
          <w:szCs w:val="14"/>
        </w:rPr>
        <w:t>第29条　この要綱に定めるもののほか、この要綱の施行に関し必</w:t>
      </w:r>
    </w:p>
    <w:p w14:paraId="3549F34E" w14:textId="4FD335D9" w:rsidR="004F4A1F" w:rsidRPr="004F4A1F" w:rsidRDefault="004F4A1F" w:rsidP="00B04AEF">
      <w:pPr>
        <w:ind w:left="140" w:hangingChars="100" w:hanging="140"/>
        <w:rPr>
          <w:rFonts w:ascii="ＭＳ 明朝" w:hAnsi="ＭＳ 明朝"/>
          <w:sz w:val="14"/>
          <w:szCs w:val="14"/>
        </w:rPr>
      </w:pPr>
      <w:r w:rsidRPr="004F4A1F">
        <w:rPr>
          <w:rFonts w:ascii="ＭＳ 明朝" w:hAnsi="ＭＳ 明朝" w:hint="eastAsia"/>
          <w:sz w:val="14"/>
          <w:szCs w:val="14"/>
        </w:rPr>
        <w:t>要な事項は、知事が別に定める。</w:t>
      </w:r>
    </w:p>
    <w:p w14:paraId="51F693C8" w14:textId="77777777" w:rsidR="004F4A1F" w:rsidRPr="00E4076A" w:rsidRDefault="004F4A1F" w:rsidP="004F4A1F">
      <w:pPr>
        <w:rPr>
          <w:rFonts w:ascii="ＭＳ 明朝" w:hAnsi="ＭＳ 明朝"/>
          <w:sz w:val="14"/>
          <w:szCs w:val="14"/>
        </w:rPr>
      </w:pPr>
    </w:p>
    <w:p w14:paraId="7B903598" w14:textId="77777777" w:rsidR="004F4A1F" w:rsidRPr="004F4A1F" w:rsidRDefault="004F4A1F" w:rsidP="00B04AEF">
      <w:pPr>
        <w:ind w:firstLineChars="300" w:firstLine="420"/>
        <w:rPr>
          <w:rFonts w:ascii="ＭＳ 明朝" w:hAnsi="ＭＳ 明朝"/>
          <w:sz w:val="14"/>
          <w:szCs w:val="14"/>
        </w:rPr>
      </w:pPr>
      <w:r w:rsidRPr="004F4A1F">
        <w:rPr>
          <w:rFonts w:ascii="ＭＳ 明朝" w:hAnsi="ＭＳ 明朝" w:hint="eastAsia"/>
          <w:sz w:val="14"/>
          <w:szCs w:val="14"/>
        </w:rPr>
        <w:t>附　則</w:t>
      </w:r>
    </w:p>
    <w:p w14:paraId="6665158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4EF7F26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この要綱は、平成20年８月１日から施行する。</w:t>
      </w:r>
    </w:p>
    <w:p w14:paraId="191C084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63766CF9" w14:textId="77777777" w:rsidR="004F4A1F" w:rsidRPr="004F4A1F" w:rsidRDefault="004F4A1F" w:rsidP="00B04AEF">
      <w:pPr>
        <w:ind w:left="140" w:hangingChars="100" w:hanging="140"/>
        <w:rPr>
          <w:rFonts w:ascii="ＭＳ 明朝" w:hAnsi="ＭＳ 明朝"/>
          <w:sz w:val="14"/>
          <w:szCs w:val="14"/>
        </w:rPr>
      </w:pPr>
      <w:r w:rsidRPr="004F4A1F">
        <w:rPr>
          <w:rFonts w:ascii="ＭＳ 明朝" w:hAnsi="ＭＳ 明朝" w:hint="eastAsia"/>
          <w:sz w:val="14"/>
          <w:szCs w:val="14"/>
        </w:rPr>
        <w:t>２　改正前の大阪府企業立地促進補助金の交付の対象となる者が、この要綱の施行日前までに土地若しくは家屋の取得又は借受けの原因となる契約を行った場合又は交付決定を受けている場合については、第25条に定める事項を除き、この要綱の施行後においてもなお従前の例による。</w:t>
      </w:r>
    </w:p>
    <w:p w14:paraId="513F7CD9" w14:textId="77777777" w:rsidR="004F4A1F" w:rsidRPr="004F4A1F" w:rsidRDefault="004F4A1F" w:rsidP="004F4A1F">
      <w:pPr>
        <w:rPr>
          <w:rFonts w:ascii="ＭＳ 明朝" w:hAnsi="ＭＳ 明朝"/>
          <w:sz w:val="14"/>
          <w:szCs w:val="14"/>
        </w:rPr>
      </w:pPr>
    </w:p>
    <w:p w14:paraId="0BA57C5C" w14:textId="77777777" w:rsidR="004F4A1F" w:rsidRPr="004F4A1F" w:rsidRDefault="004F4A1F" w:rsidP="00B04AEF">
      <w:pPr>
        <w:ind w:firstLineChars="300" w:firstLine="420"/>
        <w:rPr>
          <w:rFonts w:ascii="ＭＳ 明朝" w:hAnsi="ＭＳ 明朝"/>
          <w:sz w:val="14"/>
          <w:szCs w:val="14"/>
        </w:rPr>
      </w:pPr>
      <w:r w:rsidRPr="004F4A1F">
        <w:rPr>
          <w:rFonts w:ascii="ＭＳ 明朝" w:hAnsi="ＭＳ 明朝" w:hint="eastAsia"/>
          <w:sz w:val="14"/>
          <w:szCs w:val="14"/>
        </w:rPr>
        <w:t>附　則</w:t>
      </w:r>
    </w:p>
    <w:p w14:paraId="66A07BA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35B3E81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この要綱は、平成23年１月13日から施行する。</w:t>
      </w:r>
    </w:p>
    <w:p w14:paraId="51DCA0D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18122435" w14:textId="77777777" w:rsidR="004F4A1F" w:rsidRPr="004F4A1F" w:rsidRDefault="004F4A1F" w:rsidP="00E4076A">
      <w:pPr>
        <w:ind w:left="140" w:hangingChars="100" w:hanging="140"/>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この要綱の施行日前までに大阪府企業立地促進補助金の交付決定を受けている場合については、この要綱の施行後においてもなお従前の例による。</w:t>
      </w:r>
    </w:p>
    <w:p w14:paraId="0B03B42A" w14:textId="77777777" w:rsidR="004F4A1F" w:rsidRPr="004F4A1F" w:rsidRDefault="004F4A1F" w:rsidP="004F4A1F">
      <w:pPr>
        <w:rPr>
          <w:rFonts w:ascii="ＭＳ 明朝" w:hAnsi="ＭＳ 明朝"/>
          <w:sz w:val="14"/>
          <w:szCs w:val="14"/>
        </w:rPr>
      </w:pPr>
    </w:p>
    <w:p w14:paraId="2823577F"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6EE06B5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3283D2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この要綱は、平成23年４月１日から施行する。</w:t>
      </w:r>
    </w:p>
    <w:p w14:paraId="063E0AF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15363CB5" w14:textId="77777777" w:rsidR="004F4A1F" w:rsidRPr="004F4A1F" w:rsidRDefault="004F4A1F" w:rsidP="00E4076A">
      <w:pPr>
        <w:ind w:left="140" w:hangingChars="100" w:hanging="140"/>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この要綱の施行日前までに大阪府企業立地促進補助金の交付決定を受けている場合については、第31条を除き、この要綱の施行後においてもなお従前の例による。</w:t>
      </w:r>
    </w:p>
    <w:p w14:paraId="5CC3A2FA" w14:textId="77777777" w:rsidR="004F4A1F" w:rsidRPr="004F4A1F" w:rsidRDefault="004F4A1F" w:rsidP="004F4A1F">
      <w:pPr>
        <w:rPr>
          <w:rFonts w:ascii="ＭＳ 明朝" w:hAnsi="ＭＳ 明朝"/>
          <w:sz w:val="14"/>
          <w:szCs w:val="14"/>
        </w:rPr>
      </w:pPr>
    </w:p>
    <w:p w14:paraId="585025A3"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15C0CFB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20EE19E5" w14:textId="3BFF35F3"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この要綱は、平成24年４月１日から施行する。</w:t>
      </w:r>
    </w:p>
    <w:p w14:paraId="69641B50" w14:textId="77777777" w:rsidR="004F4A1F" w:rsidRPr="004F4A1F" w:rsidRDefault="004F4A1F" w:rsidP="004F4A1F">
      <w:pPr>
        <w:rPr>
          <w:rFonts w:ascii="ＭＳ 明朝" w:hAnsi="ＭＳ 明朝"/>
          <w:sz w:val="14"/>
          <w:szCs w:val="14"/>
        </w:rPr>
      </w:pPr>
    </w:p>
    <w:p w14:paraId="4078C3F3"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74020CB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0DAF386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この要綱は、平成24年６月１日から施行する。</w:t>
      </w:r>
    </w:p>
    <w:p w14:paraId="1613929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07EACC00" w14:textId="77777777" w:rsidR="004F4A1F" w:rsidRPr="004F4A1F" w:rsidRDefault="004F4A1F" w:rsidP="00E4076A">
      <w:pPr>
        <w:ind w:left="140" w:hangingChars="100" w:hanging="140"/>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この要綱の施行日前までに大阪府企業立地促進補助金の交付決定を受けている場合については、第31条を除き、この要綱の施行後においてもなお従前の例による。</w:t>
      </w:r>
    </w:p>
    <w:p w14:paraId="55A0D120" w14:textId="77777777" w:rsidR="004F4A1F" w:rsidRPr="004F4A1F" w:rsidRDefault="004F4A1F" w:rsidP="004F4A1F">
      <w:pPr>
        <w:rPr>
          <w:rFonts w:ascii="ＭＳ 明朝" w:hAnsi="ＭＳ 明朝"/>
          <w:sz w:val="14"/>
          <w:szCs w:val="14"/>
        </w:rPr>
      </w:pPr>
    </w:p>
    <w:p w14:paraId="15838A26"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72579F4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26857D7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この要綱は、平成24年６月26日から施行する。</w:t>
      </w:r>
    </w:p>
    <w:p w14:paraId="6A2A499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735520A1" w14:textId="77777777" w:rsidR="004F4A1F" w:rsidRPr="004F4A1F" w:rsidRDefault="004F4A1F" w:rsidP="00E4076A">
      <w:pPr>
        <w:ind w:left="140" w:hangingChars="100" w:hanging="140"/>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この要綱の施行日前までに大阪府企業立地促進補助金の交付決定を受けている場合については、第24条第１項及び第31条を除き、この要綱の施行後においてもなお従前の例による。</w:t>
      </w:r>
    </w:p>
    <w:p w14:paraId="23D1C257" w14:textId="77777777" w:rsidR="004F4A1F" w:rsidRPr="004F4A1F" w:rsidRDefault="004F4A1F" w:rsidP="004F4A1F">
      <w:pPr>
        <w:rPr>
          <w:rFonts w:ascii="ＭＳ 明朝" w:hAnsi="ＭＳ 明朝"/>
          <w:sz w:val="14"/>
          <w:szCs w:val="14"/>
        </w:rPr>
      </w:pPr>
    </w:p>
    <w:p w14:paraId="41195534"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03E67E5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3C88956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この要綱は、平成24年７月31日から施行する。</w:t>
      </w:r>
    </w:p>
    <w:p w14:paraId="5ED8A88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38C5EC2E" w14:textId="77777777" w:rsidR="004F4A1F" w:rsidRPr="004F4A1F" w:rsidRDefault="004F4A1F" w:rsidP="00E4076A">
      <w:pPr>
        <w:ind w:left="140" w:hangingChars="100" w:hanging="140"/>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この要綱の施行日前までに大阪府企業立地促進補助金の交付決定を受けている場合については、第24条第１項及び第31条を除き、この要綱の施行後においてもなお従前の例による。</w:t>
      </w:r>
    </w:p>
    <w:p w14:paraId="1C026FD6" w14:textId="2534372D" w:rsidR="004F4A1F" w:rsidRPr="004F4A1F" w:rsidRDefault="00E4076A" w:rsidP="004F4A1F">
      <w:pPr>
        <w:rPr>
          <w:rFonts w:ascii="ＭＳ 明朝" w:hAnsi="ＭＳ 明朝"/>
          <w:sz w:val="14"/>
          <w:szCs w:val="14"/>
        </w:rPr>
      </w:pPr>
      <w:r>
        <w:rPr>
          <w:rFonts w:ascii="ＭＳ 明朝" w:hAnsi="ＭＳ 明朝" w:hint="eastAsia"/>
          <w:sz w:val="14"/>
          <w:szCs w:val="14"/>
        </w:rPr>
        <w:t xml:space="preserve"> </w:t>
      </w:r>
      <w:r>
        <w:rPr>
          <w:rFonts w:ascii="ＭＳ 明朝" w:hAnsi="ＭＳ 明朝"/>
          <w:sz w:val="14"/>
          <w:szCs w:val="14"/>
        </w:rPr>
        <w:t xml:space="preserve"> </w:t>
      </w:r>
    </w:p>
    <w:p w14:paraId="24893764"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3F1EB83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188DFB5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この要綱は、平成24年12月21日から施行する。</w:t>
      </w:r>
    </w:p>
    <w:p w14:paraId="19F0C90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455D95EB" w14:textId="77777777" w:rsidR="004F4A1F" w:rsidRPr="004F4A1F" w:rsidRDefault="004F4A1F" w:rsidP="00E4076A">
      <w:pPr>
        <w:ind w:left="140" w:hangingChars="100" w:hanging="140"/>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この要綱の施行日前までに大阪府企業立地促進補助金の交付決定を受けている場合については、第24条第１項及び第31条を除き、この要綱の施行後においてもなお従前の例による。</w:t>
      </w:r>
    </w:p>
    <w:p w14:paraId="324D39EE" w14:textId="77777777" w:rsidR="004F4A1F" w:rsidRPr="004F4A1F" w:rsidRDefault="004F4A1F" w:rsidP="004F4A1F">
      <w:pPr>
        <w:rPr>
          <w:rFonts w:ascii="ＭＳ 明朝" w:hAnsi="ＭＳ 明朝"/>
          <w:sz w:val="14"/>
          <w:szCs w:val="14"/>
        </w:rPr>
      </w:pPr>
    </w:p>
    <w:p w14:paraId="57B425F8"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3521720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5F1FAB8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この要綱は、平成25年４月１日から施行する。</w:t>
      </w:r>
    </w:p>
    <w:p w14:paraId="5D04ADC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71901F6D" w14:textId="3728FC1F" w:rsidR="004F4A1F" w:rsidRPr="004F4A1F" w:rsidRDefault="004F4A1F" w:rsidP="00E4076A">
      <w:pPr>
        <w:ind w:left="140" w:hangingChars="100" w:hanging="140"/>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この要綱の施行日前までに大阪府企業立地促進補助金の交付決定を受けている場合については、第18条第１項及び第25条を除き、この要綱の施行後においてもなお従前の例による。</w:t>
      </w:r>
    </w:p>
    <w:p w14:paraId="411288EA"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lastRenderedPageBreak/>
        <w:t>附　則</w:t>
      </w:r>
    </w:p>
    <w:p w14:paraId="7F1B5DA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57E40DE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この要綱は、平成25年９月13日から施行する。</w:t>
      </w:r>
    </w:p>
    <w:p w14:paraId="62F55EA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7A3D3EC6" w14:textId="77777777" w:rsidR="004F4A1F" w:rsidRPr="004F4A1F" w:rsidRDefault="004F4A1F" w:rsidP="00E4076A">
      <w:pPr>
        <w:ind w:left="140" w:hangingChars="100" w:hanging="140"/>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この要綱の施行日前までに大阪府企業立地促進補助金の交付決定を受けている場合については、第18条第１項及び第25条を除き、この要綱の施行後においてもなお従前の例による。</w:t>
      </w:r>
    </w:p>
    <w:p w14:paraId="1A9E39C7" w14:textId="77777777" w:rsidR="004F4A1F" w:rsidRPr="004F4A1F" w:rsidRDefault="004F4A1F" w:rsidP="004F4A1F">
      <w:pPr>
        <w:rPr>
          <w:rFonts w:ascii="ＭＳ 明朝" w:hAnsi="ＭＳ 明朝"/>
          <w:sz w:val="14"/>
          <w:szCs w:val="14"/>
        </w:rPr>
      </w:pPr>
    </w:p>
    <w:p w14:paraId="431B46E8"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087C144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 xml:space="preserve">（施行期日）　</w:t>
      </w:r>
    </w:p>
    <w:p w14:paraId="1B2324D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この要綱は、平成27年７月８日から施行する。</w:t>
      </w:r>
    </w:p>
    <w:p w14:paraId="2E490A4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431CD64F" w14:textId="77777777" w:rsidR="004F4A1F" w:rsidRPr="004F4A1F" w:rsidRDefault="004F4A1F" w:rsidP="00E4076A">
      <w:pPr>
        <w:ind w:left="140" w:hangingChars="100" w:hanging="140"/>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この要綱の施行後においてもなお従前の例による。ただし、この場合において、改正前の第２条第13号及び第14号、第４条第１項第１号及び第４号、第５条第２号、第11条第１号、第12条、第13条第１項、第14条、第18条第１項、第22条第２項並びに第25条第３項の各規定は、改正後の各規定とみなす。</w:t>
      </w:r>
    </w:p>
    <w:p w14:paraId="4456603A" w14:textId="77777777" w:rsidR="004F4A1F" w:rsidRPr="004F4A1F" w:rsidRDefault="004F4A1F" w:rsidP="004F4A1F">
      <w:pPr>
        <w:rPr>
          <w:rFonts w:ascii="ＭＳ 明朝" w:hAnsi="ＭＳ 明朝"/>
          <w:sz w:val="14"/>
          <w:szCs w:val="14"/>
        </w:rPr>
      </w:pPr>
    </w:p>
    <w:p w14:paraId="40B66E82"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31BA381C"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50075D9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この要綱は、平成28年５月20日から施行する。</w:t>
      </w:r>
    </w:p>
    <w:p w14:paraId="459D63E2" w14:textId="77777777" w:rsidR="004F4A1F" w:rsidRPr="004F4A1F" w:rsidRDefault="004F4A1F" w:rsidP="004F4A1F">
      <w:pPr>
        <w:rPr>
          <w:rFonts w:ascii="ＭＳ 明朝" w:hAnsi="ＭＳ 明朝"/>
          <w:sz w:val="14"/>
          <w:szCs w:val="14"/>
        </w:rPr>
      </w:pPr>
    </w:p>
    <w:p w14:paraId="420DB7A2"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234A963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7F71D06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この要綱は、平成29年４月１日から施行する。</w:t>
      </w:r>
    </w:p>
    <w:p w14:paraId="4C5545D4"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7E64AF40" w14:textId="77777777" w:rsidR="004F4A1F" w:rsidRPr="004F4A1F" w:rsidRDefault="004F4A1F" w:rsidP="00E4076A">
      <w:pPr>
        <w:ind w:left="140" w:hangingChars="100" w:hanging="140"/>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この要綱の施行日前までに大阪府企業立地促進補助金の交付決定を受けている場合については、改正前の第２条第６号の規定は、なおその効力を有する。</w:t>
      </w:r>
    </w:p>
    <w:p w14:paraId="77A43743" w14:textId="77777777" w:rsidR="004F4A1F" w:rsidRPr="004F4A1F" w:rsidRDefault="004F4A1F" w:rsidP="004F4A1F">
      <w:pPr>
        <w:rPr>
          <w:rFonts w:ascii="ＭＳ 明朝" w:hAnsi="ＭＳ 明朝"/>
          <w:sz w:val="14"/>
          <w:szCs w:val="14"/>
        </w:rPr>
      </w:pPr>
    </w:p>
    <w:p w14:paraId="71E8FFD8"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12AC011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6BB1F64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この要綱は、令和４年２月10日から施行する。</w:t>
      </w:r>
    </w:p>
    <w:p w14:paraId="254169AB" w14:textId="77777777" w:rsidR="004F4A1F" w:rsidRPr="004F4A1F" w:rsidRDefault="004F4A1F" w:rsidP="004F4A1F">
      <w:pPr>
        <w:rPr>
          <w:rFonts w:ascii="ＭＳ 明朝" w:hAnsi="ＭＳ 明朝"/>
          <w:sz w:val="14"/>
          <w:szCs w:val="14"/>
        </w:rPr>
      </w:pPr>
    </w:p>
    <w:p w14:paraId="597F8C60" w14:textId="77777777" w:rsidR="004F4A1F" w:rsidRPr="004F4A1F" w:rsidRDefault="004F4A1F"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0D39351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66B7652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この要綱は、令和５年４月１日から施行する。</w:t>
      </w:r>
    </w:p>
    <w:p w14:paraId="24AFD41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08696C07" w14:textId="670B7B42" w:rsidR="004F4A1F" w:rsidRDefault="004F4A1F" w:rsidP="00E4076A">
      <w:pPr>
        <w:ind w:left="140" w:hangingChars="100" w:hanging="140"/>
        <w:rPr>
          <w:rFonts w:ascii="ＭＳ 明朝" w:hAnsi="ＭＳ 明朝"/>
          <w:sz w:val="14"/>
          <w:szCs w:val="14"/>
        </w:rPr>
      </w:pPr>
      <w:r w:rsidRPr="004F4A1F">
        <w:rPr>
          <w:rFonts w:ascii="ＭＳ 明朝" w:hAnsi="ＭＳ 明朝" w:hint="eastAsia"/>
          <w:sz w:val="14"/>
          <w:szCs w:val="14"/>
        </w:rPr>
        <w:t>２　この要綱の施行日前までに大阪府企業立地促進補助金の交付決定を受けている場合については、この要綱の施行後においてもなお従前の例による。</w:t>
      </w:r>
    </w:p>
    <w:p w14:paraId="718E7545" w14:textId="77777777" w:rsidR="00643CF2" w:rsidRDefault="00643CF2" w:rsidP="00643CF2">
      <w:pPr>
        <w:rPr>
          <w:rFonts w:ascii="ＭＳ 明朝" w:hAnsi="ＭＳ 明朝"/>
          <w:sz w:val="14"/>
          <w:szCs w:val="14"/>
        </w:rPr>
      </w:pPr>
    </w:p>
    <w:p w14:paraId="7A29D5C4" w14:textId="049C0C3F" w:rsidR="00643CF2" w:rsidRPr="004F4A1F" w:rsidRDefault="00643CF2" w:rsidP="00E4076A">
      <w:pPr>
        <w:ind w:firstLineChars="300" w:firstLine="420"/>
        <w:rPr>
          <w:rFonts w:ascii="ＭＳ 明朝" w:hAnsi="ＭＳ 明朝"/>
          <w:sz w:val="14"/>
          <w:szCs w:val="14"/>
        </w:rPr>
      </w:pPr>
      <w:r w:rsidRPr="004F4A1F">
        <w:rPr>
          <w:rFonts w:ascii="ＭＳ 明朝" w:hAnsi="ＭＳ 明朝" w:hint="eastAsia"/>
          <w:sz w:val="14"/>
          <w:szCs w:val="14"/>
        </w:rPr>
        <w:t>附　則</w:t>
      </w:r>
    </w:p>
    <w:p w14:paraId="31FAB9AA" w14:textId="77777777" w:rsidR="00643CF2" w:rsidRPr="004F4A1F" w:rsidRDefault="00643CF2" w:rsidP="00643CF2">
      <w:pPr>
        <w:rPr>
          <w:rFonts w:ascii="ＭＳ 明朝" w:hAnsi="ＭＳ 明朝"/>
          <w:sz w:val="14"/>
          <w:szCs w:val="14"/>
        </w:rPr>
      </w:pPr>
      <w:r w:rsidRPr="004F4A1F">
        <w:rPr>
          <w:rFonts w:ascii="ＭＳ 明朝" w:hAnsi="ＭＳ 明朝" w:hint="eastAsia"/>
          <w:sz w:val="14"/>
          <w:szCs w:val="14"/>
        </w:rPr>
        <w:t>（施行期日）</w:t>
      </w:r>
    </w:p>
    <w:p w14:paraId="7AB1732A" w14:textId="4BCF3E22" w:rsidR="00643CF2" w:rsidRPr="009D3EB3" w:rsidRDefault="00643CF2" w:rsidP="00643CF2">
      <w:pPr>
        <w:rPr>
          <w:rFonts w:ascii="ＭＳ 明朝" w:hAnsi="ＭＳ 明朝"/>
          <w:sz w:val="14"/>
          <w:szCs w:val="14"/>
        </w:rPr>
      </w:pPr>
      <w:r w:rsidRPr="004F4A1F">
        <w:rPr>
          <w:rFonts w:ascii="ＭＳ 明朝" w:hAnsi="ＭＳ 明朝" w:hint="eastAsia"/>
          <w:sz w:val="14"/>
          <w:szCs w:val="14"/>
        </w:rPr>
        <w:t>こ</w:t>
      </w:r>
      <w:r w:rsidRPr="009D3EB3">
        <w:rPr>
          <w:rFonts w:ascii="ＭＳ 明朝" w:hAnsi="ＭＳ 明朝" w:hint="eastAsia"/>
          <w:sz w:val="14"/>
          <w:szCs w:val="14"/>
        </w:rPr>
        <w:t>の要綱は、令和６年３月</w:t>
      </w:r>
      <w:r w:rsidRPr="009D3EB3">
        <w:rPr>
          <w:rFonts w:ascii="ＭＳ 明朝" w:hAnsi="ＭＳ 明朝"/>
          <w:sz w:val="14"/>
          <w:szCs w:val="14"/>
        </w:rPr>
        <w:t>27</w:t>
      </w:r>
      <w:r w:rsidRPr="009D3EB3">
        <w:rPr>
          <w:rFonts w:ascii="ＭＳ 明朝" w:hAnsi="ＭＳ 明朝" w:hint="eastAsia"/>
          <w:sz w:val="14"/>
          <w:szCs w:val="14"/>
        </w:rPr>
        <w:t>日から施行する。</w:t>
      </w:r>
    </w:p>
    <w:p w14:paraId="688F6921" w14:textId="60C0FB77" w:rsidR="00FC1DB7" w:rsidRPr="009D3EB3" w:rsidRDefault="00FC1DB7" w:rsidP="00643CF2">
      <w:pPr>
        <w:rPr>
          <w:rFonts w:ascii="ＭＳ 明朝" w:hAnsi="ＭＳ 明朝"/>
          <w:sz w:val="14"/>
          <w:szCs w:val="14"/>
        </w:rPr>
      </w:pPr>
    </w:p>
    <w:p w14:paraId="3C58E3CD" w14:textId="77777777" w:rsidR="00FC1DB7" w:rsidRPr="009D3EB3" w:rsidRDefault="00FC1DB7" w:rsidP="00E4076A">
      <w:pPr>
        <w:ind w:firstLineChars="300" w:firstLine="420"/>
        <w:rPr>
          <w:rFonts w:ascii="ＭＳ 明朝" w:hAnsi="ＭＳ 明朝"/>
          <w:sz w:val="14"/>
          <w:szCs w:val="14"/>
        </w:rPr>
      </w:pPr>
      <w:r w:rsidRPr="009D3EB3">
        <w:rPr>
          <w:rFonts w:ascii="ＭＳ 明朝" w:hAnsi="ＭＳ 明朝" w:hint="eastAsia"/>
          <w:sz w:val="14"/>
          <w:szCs w:val="14"/>
        </w:rPr>
        <w:t>附　則</w:t>
      </w:r>
    </w:p>
    <w:p w14:paraId="39280C89" w14:textId="77777777" w:rsidR="00FC1DB7" w:rsidRPr="009D3EB3" w:rsidRDefault="00FC1DB7" w:rsidP="00FC1DB7">
      <w:pPr>
        <w:rPr>
          <w:rFonts w:ascii="ＭＳ 明朝" w:hAnsi="ＭＳ 明朝"/>
          <w:sz w:val="14"/>
          <w:szCs w:val="14"/>
        </w:rPr>
      </w:pPr>
      <w:r w:rsidRPr="009D3EB3">
        <w:rPr>
          <w:rFonts w:ascii="ＭＳ 明朝" w:hAnsi="ＭＳ 明朝" w:hint="eastAsia"/>
          <w:sz w:val="14"/>
          <w:szCs w:val="14"/>
        </w:rPr>
        <w:t>（施行期日）</w:t>
      </w:r>
    </w:p>
    <w:p w14:paraId="667BF452" w14:textId="79FB423C" w:rsidR="00FC1DB7" w:rsidRPr="00FC1DB7" w:rsidRDefault="00FC1DB7" w:rsidP="00FC1DB7">
      <w:pPr>
        <w:ind w:firstLineChars="100" w:firstLine="140"/>
        <w:rPr>
          <w:rFonts w:ascii="ＭＳ 明朝" w:hAnsi="ＭＳ 明朝"/>
          <w:sz w:val="14"/>
          <w:szCs w:val="14"/>
        </w:rPr>
      </w:pPr>
      <w:r w:rsidRPr="009D3EB3">
        <w:rPr>
          <w:rFonts w:ascii="ＭＳ 明朝" w:hAnsi="ＭＳ 明朝" w:hint="eastAsia"/>
          <w:sz w:val="14"/>
          <w:szCs w:val="14"/>
        </w:rPr>
        <w:t>この要綱は、令和７年６月30日から施行し、令和６年12月１日から適用する。ただし、様式第９号及び様式第11号の改正規定は、令和７年６月１日から適用する。</w:t>
      </w:r>
    </w:p>
    <w:p w14:paraId="3EC5AE7B" w14:textId="77777777" w:rsidR="00643CF2" w:rsidRPr="004F4A1F" w:rsidRDefault="00643CF2" w:rsidP="004F4A1F">
      <w:pPr>
        <w:rPr>
          <w:rFonts w:ascii="ＭＳ 明朝" w:hAnsi="ＭＳ 明朝"/>
          <w:color w:val="FF0000"/>
          <w:sz w:val="14"/>
          <w:szCs w:val="14"/>
        </w:rPr>
      </w:pPr>
    </w:p>
    <w:p w14:paraId="7C2547F6" w14:textId="77777777" w:rsidR="001D328F" w:rsidRPr="0090672A" w:rsidRDefault="001D328F" w:rsidP="001D328F">
      <w:pPr>
        <w:rPr>
          <w:rFonts w:ascii="ＭＳ 明朝" w:hAnsi="ＭＳ 明朝"/>
          <w:sz w:val="14"/>
          <w:szCs w:val="14"/>
        </w:rPr>
      </w:pPr>
      <w:r w:rsidRPr="0090672A">
        <w:rPr>
          <w:rFonts w:ascii="ＭＳ 明朝" w:hAnsi="ＭＳ 明朝" w:hint="eastAsia"/>
          <w:sz w:val="14"/>
          <w:szCs w:val="14"/>
        </w:rPr>
        <w:t>別表第１　補助対象外経費（第7条第１項及び第13条第１項関係）</w:t>
      </w:r>
    </w:p>
    <w:tbl>
      <w:tblPr>
        <w:tblW w:w="41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9"/>
      </w:tblGrid>
      <w:tr w:rsidR="001D328F" w:rsidRPr="0090672A" w14:paraId="3B04BF9D" w14:textId="77777777" w:rsidTr="004F4A1F">
        <w:trPr>
          <w:trHeight w:val="1335"/>
        </w:trPr>
        <w:tc>
          <w:tcPr>
            <w:tcW w:w="4149" w:type="dxa"/>
          </w:tcPr>
          <w:p w14:paraId="3D469CA8" w14:textId="77777777" w:rsidR="001D328F" w:rsidRPr="0090672A" w:rsidRDefault="001D328F" w:rsidP="007E5829">
            <w:pPr>
              <w:rPr>
                <w:rFonts w:ascii="ＭＳ 明朝" w:hAnsi="ＭＳ 明朝"/>
                <w:sz w:val="14"/>
                <w:szCs w:val="14"/>
              </w:rPr>
            </w:pPr>
          </w:p>
          <w:p w14:paraId="58F4AF46"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ア　品目又は一式ごとの価格が50万円未満のもの</w:t>
            </w:r>
          </w:p>
          <w:p w14:paraId="3DF4ECE4"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イ　消費税及び地方消費税等の租税</w:t>
            </w:r>
          </w:p>
          <w:p w14:paraId="7830C635"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ウ　補助対象経費に企業立地促進補助金以外の国又は府の補助金を充当した場合における当該国又は府の補助金</w:t>
            </w:r>
          </w:p>
          <w:p w14:paraId="0230E83A"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エ　リース契約等、所有権が補助事業者に帰属しないもの</w:t>
            </w:r>
          </w:p>
          <w:p w14:paraId="2949AE0C" w14:textId="77777777" w:rsidR="001D328F" w:rsidRPr="0090672A" w:rsidRDefault="001D328F" w:rsidP="007E5829">
            <w:pPr>
              <w:ind w:leftChars="100" w:left="360" w:hangingChars="100" w:hanging="140"/>
              <w:rPr>
                <w:rFonts w:ascii="ＭＳ 明朝" w:hAnsi="ＭＳ 明朝"/>
                <w:sz w:val="14"/>
                <w:szCs w:val="14"/>
              </w:rPr>
            </w:pPr>
            <w:r w:rsidRPr="0090672A">
              <w:rPr>
                <w:rFonts w:ascii="ＭＳ 明朝" w:hAnsi="ＭＳ 明朝" w:hint="eastAsia"/>
                <w:sz w:val="14"/>
                <w:szCs w:val="14"/>
              </w:rPr>
              <w:t>オ　地鎮祭及び竣工式等の式典費用</w:t>
            </w:r>
          </w:p>
          <w:p w14:paraId="0AA6C5F3" w14:textId="77777777" w:rsidR="001D328F" w:rsidRPr="0090672A" w:rsidRDefault="001D328F" w:rsidP="007E5829">
            <w:pPr>
              <w:rPr>
                <w:rFonts w:ascii="ＭＳ 明朝" w:hAnsi="ＭＳ 明朝"/>
                <w:sz w:val="14"/>
                <w:szCs w:val="14"/>
              </w:rPr>
            </w:pPr>
          </w:p>
        </w:tc>
      </w:tr>
    </w:tbl>
    <w:p w14:paraId="4037B6B0" w14:textId="77777777" w:rsidR="001D328F" w:rsidRPr="0090672A" w:rsidRDefault="001D328F" w:rsidP="001D328F">
      <w:pPr>
        <w:rPr>
          <w:rFonts w:ascii="ＭＳ 明朝" w:hAnsi="ＭＳ 明朝"/>
          <w:sz w:val="14"/>
          <w:szCs w:val="14"/>
        </w:rPr>
      </w:pPr>
    </w:p>
    <w:p w14:paraId="346850CF" w14:textId="77777777" w:rsidR="001D328F" w:rsidRPr="0090672A" w:rsidRDefault="001D328F" w:rsidP="001D328F">
      <w:pPr>
        <w:rPr>
          <w:rFonts w:ascii="ＭＳ 明朝" w:hAnsi="ＭＳ 明朝"/>
          <w:sz w:val="14"/>
          <w:szCs w:val="14"/>
        </w:rPr>
      </w:pPr>
      <w:r w:rsidRPr="0090672A">
        <w:rPr>
          <w:rFonts w:ascii="ＭＳ 明朝" w:hAnsi="ＭＳ 明朝" w:hint="eastAsia"/>
          <w:sz w:val="14"/>
          <w:szCs w:val="14"/>
        </w:rPr>
        <w:t>別表第２　外資系企業等進出促進補助金の補助限度額</w:t>
      </w:r>
    </w:p>
    <w:p w14:paraId="20F0EAFF" w14:textId="77777777" w:rsidR="001D328F" w:rsidRPr="0090672A" w:rsidRDefault="001D328F" w:rsidP="001D328F">
      <w:pPr>
        <w:rPr>
          <w:rFonts w:ascii="ＭＳ 明朝" w:hAnsi="ＭＳ 明朝"/>
          <w:sz w:val="14"/>
          <w:szCs w:val="14"/>
        </w:rPr>
      </w:pPr>
      <w:r w:rsidRPr="0090672A">
        <w:rPr>
          <w:rFonts w:ascii="ＭＳ 明朝" w:hAnsi="ＭＳ 明朝" w:hint="eastAsia"/>
          <w:sz w:val="14"/>
          <w:szCs w:val="14"/>
        </w:rPr>
        <w:t>（第15条関係）</w:t>
      </w:r>
    </w:p>
    <w:tbl>
      <w:tblPr>
        <w:tblW w:w="42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545"/>
        <w:gridCol w:w="1378"/>
      </w:tblGrid>
      <w:tr w:rsidR="001D328F" w:rsidRPr="0090672A" w14:paraId="65870DEF" w14:textId="77777777" w:rsidTr="007E5829">
        <w:trPr>
          <w:trHeight w:val="284"/>
        </w:trPr>
        <w:tc>
          <w:tcPr>
            <w:tcW w:w="1320" w:type="dxa"/>
            <w:vAlign w:val="center"/>
          </w:tcPr>
          <w:p w14:paraId="5573EB4A" w14:textId="77777777" w:rsidR="001D328F" w:rsidRPr="0090672A" w:rsidRDefault="001D328F" w:rsidP="007E5829">
            <w:pPr>
              <w:jc w:val="center"/>
              <w:rPr>
                <w:rFonts w:ascii="ＭＳ 明朝" w:hAnsi="ＭＳ 明朝"/>
                <w:sz w:val="14"/>
                <w:szCs w:val="14"/>
              </w:rPr>
            </w:pPr>
            <w:r w:rsidRPr="0090672A">
              <w:rPr>
                <w:rFonts w:ascii="ＭＳ 明朝" w:hAnsi="ＭＳ 明朝" w:hint="eastAsia"/>
                <w:sz w:val="14"/>
                <w:szCs w:val="14"/>
              </w:rPr>
              <w:t>区　　分</w:t>
            </w:r>
          </w:p>
        </w:tc>
        <w:tc>
          <w:tcPr>
            <w:tcW w:w="1545" w:type="dxa"/>
            <w:vAlign w:val="center"/>
          </w:tcPr>
          <w:p w14:paraId="5B1647A1" w14:textId="77777777" w:rsidR="001D328F" w:rsidRPr="0090672A" w:rsidRDefault="00D16446" w:rsidP="007E5829">
            <w:pPr>
              <w:jc w:val="center"/>
              <w:rPr>
                <w:rFonts w:ascii="ＭＳ 明朝" w:hAnsi="ＭＳ 明朝"/>
                <w:sz w:val="14"/>
                <w:szCs w:val="14"/>
              </w:rPr>
            </w:pPr>
            <w:r w:rsidRPr="0090672A">
              <w:rPr>
                <w:rFonts w:ascii="ＭＳ 明朝" w:hAnsi="ＭＳ 明朝" w:hint="eastAsia"/>
                <w:sz w:val="14"/>
                <w:szCs w:val="14"/>
              </w:rPr>
              <w:t>常用雇用者等の数</w:t>
            </w:r>
          </w:p>
        </w:tc>
        <w:tc>
          <w:tcPr>
            <w:tcW w:w="1378" w:type="dxa"/>
            <w:vAlign w:val="center"/>
          </w:tcPr>
          <w:p w14:paraId="00C6CBDA" w14:textId="77777777" w:rsidR="001D328F" w:rsidRPr="0090672A" w:rsidRDefault="00D16446" w:rsidP="007E5829">
            <w:pPr>
              <w:jc w:val="center"/>
              <w:rPr>
                <w:rFonts w:ascii="ＭＳ 明朝" w:hAnsi="ＭＳ 明朝"/>
                <w:sz w:val="14"/>
                <w:szCs w:val="14"/>
              </w:rPr>
            </w:pPr>
            <w:r w:rsidRPr="0090672A">
              <w:rPr>
                <w:rFonts w:ascii="ＭＳ 明朝" w:hAnsi="ＭＳ 明朝" w:hint="eastAsia"/>
                <w:sz w:val="14"/>
                <w:szCs w:val="14"/>
              </w:rPr>
              <w:t>補助金限度額</w:t>
            </w:r>
          </w:p>
        </w:tc>
      </w:tr>
      <w:tr w:rsidR="004F4A1F" w:rsidRPr="0090672A" w14:paraId="00DDC9EA" w14:textId="77777777" w:rsidTr="007E5829">
        <w:trPr>
          <w:trHeight w:val="284"/>
        </w:trPr>
        <w:tc>
          <w:tcPr>
            <w:tcW w:w="1320" w:type="dxa"/>
            <w:vMerge w:val="restart"/>
            <w:vAlign w:val="center"/>
          </w:tcPr>
          <w:p w14:paraId="092E7C52"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家屋を取得する</w:t>
            </w:r>
          </w:p>
          <w:p w14:paraId="57640358"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場合</w:t>
            </w:r>
          </w:p>
        </w:tc>
        <w:tc>
          <w:tcPr>
            <w:tcW w:w="1545" w:type="dxa"/>
            <w:vAlign w:val="center"/>
          </w:tcPr>
          <w:p w14:paraId="32E13198" w14:textId="77777777" w:rsidR="004F4A1F" w:rsidRPr="0090672A" w:rsidRDefault="004F4A1F" w:rsidP="007E5829">
            <w:pPr>
              <w:jc w:val="center"/>
              <w:rPr>
                <w:rFonts w:ascii="ＭＳ 明朝" w:hAnsi="ＭＳ 明朝"/>
                <w:sz w:val="14"/>
                <w:szCs w:val="14"/>
              </w:rPr>
            </w:pPr>
            <w:r>
              <w:rPr>
                <w:rFonts w:ascii="ＭＳ 明朝" w:hAnsi="ＭＳ 明朝"/>
                <w:sz w:val="14"/>
                <w:szCs w:val="14"/>
              </w:rPr>
              <w:t>200</w:t>
            </w:r>
            <w:r w:rsidRPr="0090672A">
              <w:rPr>
                <w:rFonts w:ascii="ＭＳ 明朝" w:hAnsi="ＭＳ 明朝" w:hint="eastAsia"/>
                <w:sz w:val="14"/>
                <w:szCs w:val="14"/>
              </w:rPr>
              <w:t>人</w:t>
            </w:r>
            <w:r>
              <w:rPr>
                <w:rFonts w:ascii="ＭＳ 明朝" w:hAnsi="ＭＳ 明朝" w:hint="eastAsia"/>
                <w:sz w:val="14"/>
                <w:szCs w:val="14"/>
              </w:rPr>
              <w:t>以上</w:t>
            </w:r>
          </w:p>
        </w:tc>
        <w:tc>
          <w:tcPr>
            <w:tcW w:w="1378" w:type="dxa"/>
            <w:vAlign w:val="center"/>
          </w:tcPr>
          <w:p w14:paraId="043859E8" w14:textId="77777777" w:rsidR="004F4A1F" w:rsidRPr="0090672A" w:rsidRDefault="004F4A1F" w:rsidP="007E5829">
            <w:pPr>
              <w:jc w:val="center"/>
              <w:rPr>
                <w:rFonts w:ascii="ＭＳ 明朝" w:hAnsi="ＭＳ 明朝"/>
                <w:sz w:val="14"/>
                <w:szCs w:val="14"/>
              </w:rPr>
            </w:pPr>
            <w:r>
              <w:rPr>
                <w:rFonts w:ascii="ＭＳ 明朝" w:hAnsi="ＭＳ 明朝" w:hint="eastAsia"/>
                <w:sz w:val="14"/>
                <w:szCs w:val="14"/>
              </w:rPr>
              <w:t>１億円</w:t>
            </w:r>
          </w:p>
        </w:tc>
      </w:tr>
      <w:tr w:rsidR="004F4A1F" w:rsidRPr="0090672A" w14:paraId="41E25B59" w14:textId="77777777" w:rsidTr="007E5829">
        <w:trPr>
          <w:trHeight w:val="284"/>
        </w:trPr>
        <w:tc>
          <w:tcPr>
            <w:tcW w:w="1320" w:type="dxa"/>
            <w:vMerge/>
            <w:vAlign w:val="center"/>
          </w:tcPr>
          <w:p w14:paraId="5797C510" w14:textId="77777777" w:rsidR="004F4A1F" w:rsidRPr="0090672A" w:rsidRDefault="004F4A1F" w:rsidP="007E5829">
            <w:pPr>
              <w:jc w:val="center"/>
              <w:rPr>
                <w:rFonts w:ascii="ＭＳ 明朝" w:hAnsi="ＭＳ 明朝"/>
                <w:sz w:val="14"/>
                <w:szCs w:val="14"/>
              </w:rPr>
            </w:pPr>
          </w:p>
        </w:tc>
        <w:tc>
          <w:tcPr>
            <w:tcW w:w="1545" w:type="dxa"/>
            <w:vAlign w:val="center"/>
          </w:tcPr>
          <w:p w14:paraId="746FD359"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100～199人</w:t>
            </w:r>
          </w:p>
        </w:tc>
        <w:tc>
          <w:tcPr>
            <w:tcW w:w="1378" w:type="dxa"/>
            <w:vAlign w:val="center"/>
          </w:tcPr>
          <w:p w14:paraId="010BEF27"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6,000万円</w:t>
            </w:r>
          </w:p>
        </w:tc>
      </w:tr>
      <w:tr w:rsidR="004F4A1F" w:rsidRPr="0090672A" w14:paraId="61C83B70" w14:textId="77777777" w:rsidTr="007E5829">
        <w:trPr>
          <w:trHeight w:val="284"/>
        </w:trPr>
        <w:tc>
          <w:tcPr>
            <w:tcW w:w="1320" w:type="dxa"/>
            <w:vMerge/>
            <w:vAlign w:val="center"/>
          </w:tcPr>
          <w:p w14:paraId="23D7374F" w14:textId="77777777" w:rsidR="004F4A1F" w:rsidRPr="0090672A" w:rsidRDefault="004F4A1F" w:rsidP="007E5829">
            <w:pPr>
              <w:jc w:val="center"/>
              <w:rPr>
                <w:rFonts w:ascii="ＭＳ 明朝" w:hAnsi="ＭＳ 明朝"/>
                <w:sz w:val="14"/>
                <w:szCs w:val="14"/>
              </w:rPr>
            </w:pPr>
          </w:p>
        </w:tc>
        <w:tc>
          <w:tcPr>
            <w:tcW w:w="1545" w:type="dxa"/>
            <w:vAlign w:val="center"/>
          </w:tcPr>
          <w:p w14:paraId="127185B4" w14:textId="77777777" w:rsidR="004F4A1F" w:rsidRPr="0090672A" w:rsidRDefault="004F4A1F" w:rsidP="007E5829">
            <w:pPr>
              <w:jc w:val="center"/>
              <w:rPr>
                <w:rFonts w:ascii="ＭＳ 明朝" w:hAnsi="ＭＳ 明朝"/>
                <w:sz w:val="14"/>
                <w:szCs w:val="14"/>
              </w:rPr>
            </w:pPr>
            <w:r>
              <w:rPr>
                <w:rFonts w:ascii="ＭＳ 明朝" w:hAnsi="ＭＳ 明朝"/>
                <w:sz w:val="14"/>
                <w:szCs w:val="14"/>
              </w:rPr>
              <w:t>25</w:t>
            </w:r>
            <w:r>
              <w:rPr>
                <w:rFonts w:ascii="ＭＳ 明朝" w:hAnsi="ＭＳ 明朝" w:hint="eastAsia"/>
                <w:sz w:val="14"/>
                <w:szCs w:val="14"/>
              </w:rPr>
              <w:t>～99人</w:t>
            </w:r>
          </w:p>
        </w:tc>
        <w:tc>
          <w:tcPr>
            <w:tcW w:w="1378" w:type="dxa"/>
            <w:vAlign w:val="center"/>
          </w:tcPr>
          <w:p w14:paraId="2823001E" w14:textId="77777777" w:rsidR="004F4A1F" w:rsidRPr="0090672A" w:rsidRDefault="004F4A1F" w:rsidP="007E5829">
            <w:pPr>
              <w:jc w:val="center"/>
              <w:rPr>
                <w:rFonts w:ascii="ＭＳ 明朝" w:hAnsi="ＭＳ 明朝"/>
                <w:sz w:val="14"/>
                <w:szCs w:val="14"/>
              </w:rPr>
            </w:pPr>
            <w:r w:rsidRPr="0090672A">
              <w:rPr>
                <w:rFonts w:ascii="ＭＳ 明朝" w:hAnsi="ＭＳ 明朝" w:hint="eastAsia"/>
                <w:sz w:val="14"/>
                <w:szCs w:val="14"/>
              </w:rPr>
              <w:t>3,000万円</w:t>
            </w:r>
          </w:p>
        </w:tc>
      </w:tr>
      <w:tr w:rsidR="004F4A1F" w:rsidRPr="0090672A" w14:paraId="1F0FDACC" w14:textId="77777777" w:rsidTr="007E5829">
        <w:trPr>
          <w:trHeight w:val="284"/>
        </w:trPr>
        <w:tc>
          <w:tcPr>
            <w:tcW w:w="1320" w:type="dxa"/>
            <w:vMerge/>
            <w:vAlign w:val="center"/>
          </w:tcPr>
          <w:p w14:paraId="599D2EE6" w14:textId="77777777" w:rsidR="004F4A1F" w:rsidRPr="0090672A" w:rsidRDefault="004F4A1F" w:rsidP="007E5829">
            <w:pPr>
              <w:jc w:val="center"/>
              <w:rPr>
                <w:rFonts w:ascii="ＭＳ 明朝" w:hAnsi="ＭＳ 明朝"/>
                <w:sz w:val="14"/>
                <w:szCs w:val="14"/>
              </w:rPr>
            </w:pPr>
          </w:p>
        </w:tc>
        <w:tc>
          <w:tcPr>
            <w:tcW w:w="1545" w:type="dxa"/>
            <w:vAlign w:val="center"/>
          </w:tcPr>
          <w:p w14:paraId="7E1D0704" w14:textId="77777777" w:rsidR="004F4A1F" w:rsidRPr="0090672A" w:rsidRDefault="00C725B2" w:rsidP="007E5829">
            <w:pPr>
              <w:jc w:val="center"/>
              <w:rPr>
                <w:rFonts w:ascii="ＭＳ 明朝" w:hAnsi="ＭＳ 明朝"/>
                <w:sz w:val="14"/>
                <w:szCs w:val="14"/>
              </w:rPr>
            </w:pPr>
            <w:r>
              <w:rPr>
                <w:rFonts w:ascii="ＭＳ 明朝" w:hAnsi="ＭＳ 明朝"/>
                <w:sz w:val="14"/>
                <w:szCs w:val="14"/>
              </w:rPr>
              <w:t>5</w:t>
            </w:r>
            <w:r w:rsidR="004F4A1F">
              <w:rPr>
                <w:rFonts w:ascii="ＭＳ 明朝" w:hAnsi="ＭＳ 明朝" w:hint="eastAsia"/>
                <w:sz w:val="14"/>
                <w:szCs w:val="14"/>
              </w:rPr>
              <w:t>～24人</w:t>
            </w:r>
          </w:p>
        </w:tc>
        <w:tc>
          <w:tcPr>
            <w:tcW w:w="1378" w:type="dxa"/>
            <w:vAlign w:val="center"/>
          </w:tcPr>
          <w:p w14:paraId="3AA32003" w14:textId="77777777" w:rsidR="004F4A1F" w:rsidRPr="0090672A" w:rsidRDefault="004F4A1F" w:rsidP="007E5829">
            <w:pPr>
              <w:jc w:val="center"/>
              <w:rPr>
                <w:rFonts w:ascii="ＭＳ 明朝" w:hAnsi="ＭＳ 明朝"/>
                <w:sz w:val="14"/>
                <w:szCs w:val="14"/>
              </w:rPr>
            </w:pPr>
            <w:r>
              <w:rPr>
                <w:rFonts w:ascii="ＭＳ 明朝" w:hAnsi="ＭＳ 明朝" w:hint="eastAsia"/>
                <w:sz w:val="14"/>
                <w:szCs w:val="14"/>
              </w:rPr>
              <w:t>1,500万円</w:t>
            </w:r>
          </w:p>
        </w:tc>
      </w:tr>
      <w:tr w:rsidR="004F4A1F" w:rsidRPr="0090672A" w14:paraId="5831D5FB" w14:textId="77777777" w:rsidTr="007E5829">
        <w:trPr>
          <w:trHeight w:val="284"/>
        </w:trPr>
        <w:tc>
          <w:tcPr>
            <w:tcW w:w="1320" w:type="dxa"/>
            <w:vMerge w:val="restart"/>
            <w:vAlign w:val="center"/>
          </w:tcPr>
          <w:p w14:paraId="3E49976E"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家屋を賃借する</w:t>
            </w:r>
          </w:p>
          <w:p w14:paraId="28433034"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場合</w:t>
            </w:r>
          </w:p>
        </w:tc>
        <w:tc>
          <w:tcPr>
            <w:tcW w:w="1545" w:type="dxa"/>
            <w:vAlign w:val="center"/>
          </w:tcPr>
          <w:p w14:paraId="349CFB2E" w14:textId="77777777" w:rsidR="004F4A1F" w:rsidRPr="0090672A" w:rsidRDefault="004F4A1F" w:rsidP="004F4A1F">
            <w:pPr>
              <w:jc w:val="center"/>
              <w:rPr>
                <w:rFonts w:ascii="ＭＳ 明朝" w:hAnsi="ＭＳ 明朝"/>
                <w:sz w:val="14"/>
                <w:szCs w:val="14"/>
              </w:rPr>
            </w:pPr>
            <w:r>
              <w:rPr>
                <w:rFonts w:ascii="ＭＳ 明朝" w:hAnsi="ＭＳ 明朝"/>
                <w:sz w:val="14"/>
                <w:szCs w:val="14"/>
              </w:rPr>
              <w:t>200</w:t>
            </w:r>
            <w:r w:rsidRPr="0090672A">
              <w:rPr>
                <w:rFonts w:ascii="ＭＳ 明朝" w:hAnsi="ＭＳ 明朝" w:hint="eastAsia"/>
                <w:sz w:val="14"/>
                <w:szCs w:val="14"/>
              </w:rPr>
              <w:t>人</w:t>
            </w:r>
            <w:r>
              <w:rPr>
                <w:rFonts w:ascii="ＭＳ 明朝" w:hAnsi="ＭＳ 明朝" w:hint="eastAsia"/>
                <w:sz w:val="14"/>
                <w:szCs w:val="14"/>
              </w:rPr>
              <w:t>以上</w:t>
            </w:r>
          </w:p>
        </w:tc>
        <w:tc>
          <w:tcPr>
            <w:tcW w:w="1378" w:type="dxa"/>
            <w:vAlign w:val="center"/>
          </w:tcPr>
          <w:p w14:paraId="055CE7B6" w14:textId="77777777" w:rsidR="004F4A1F" w:rsidRPr="0090672A" w:rsidRDefault="004F4A1F" w:rsidP="004F4A1F">
            <w:pPr>
              <w:jc w:val="center"/>
              <w:rPr>
                <w:rFonts w:ascii="ＭＳ 明朝" w:hAnsi="ＭＳ 明朝"/>
                <w:sz w:val="14"/>
                <w:szCs w:val="14"/>
              </w:rPr>
            </w:pPr>
            <w:r>
              <w:rPr>
                <w:rFonts w:ascii="ＭＳ 明朝" w:hAnsi="ＭＳ 明朝"/>
                <w:sz w:val="14"/>
                <w:szCs w:val="14"/>
              </w:rPr>
              <w:t>6</w:t>
            </w:r>
            <w:r w:rsidRPr="0090672A">
              <w:rPr>
                <w:rFonts w:ascii="ＭＳ 明朝" w:hAnsi="ＭＳ 明朝" w:hint="eastAsia"/>
                <w:sz w:val="14"/>
                <w:szCs w:val="14"/>
              </w:rPr>
              <w:t>,000万円</w:t>
            </w:r>
          </w:p>
        </w:tc>
      </w:tr>
      <w:tr w:rsidR="004F4A1F" w:rsidRPr="0090672A" w14:paraId="468509EA" w14:textId="77777777" w:rsidTr="007E5829">
        <w:trPr>
          <w:trHeight w:val="284"/>
        </w:trPr>
        <w:tc>
          <w:tcPr>
            <w:tcW w:w="1320" w:type="dxa"/>
            <w:vMerge/>
            <w:vAlign w:val="center"/>
          </w:tcPr>
          <w:p w14:paraId="0AEAE61D" w14:textId="77777777" w:rsidR="004F4A1F" w:rsidRPr="0090672A" w:rsidRDefault="004F4A1F" w:rsidP="004F4A1F">
            <w:pPr>
              <w:jc w:val="center"/>
              <w:rPr>
                <w:rFonts w:ascii="ＭＳ 明朝" w:hAnsi="ＭＳ 明朝"/>
                <w:sz w:val="14"/>
                <w:szCs w:val="14"/>
              </w:rPr>
            </w:pPr>
          </w:p>
        </w:tc>
        <w:tc>
          <w:tcPr>
            <w:tcW w:w="1545" w:type="dxa"/>
            <w:vAlign w:val="center"/>
          </w:tcPr>
          <w:p w14:paraId="708A9789"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100～199人</w:t>
            </w:r>
          </w:p>
        </w:tc>
        <w:tc>
          <w:tcPr>
            <w:tcW w:w="1378" w:type="dxa"/>
            <w:vAlign w:val="center"/>
          </w:tcPr>
          <w:p w14:paraId="0FE45B08" w14:textId="77777777" w:rsidR="004F4A1F" w:rsidRPr="0090672A" w:rsidRDefault="004F4A1F" w:rsidP="004F4A1F">
            <w:pPr>
              <w:jc w:val="center"/>
              <w:rPr>
                <w:rFonts w:ascii="ＭＳ 明朝" w:hAnsi="ＭＳ 明朝"/>
                <w:sz w:val="14"/>
                <w:szCs w:val="14"/>
              </w:rPr>
            </w:pPr>
            <w:r w:rsidRPr="0090672A">
              <w:rPr>
                <w:rFonts w:ascii="ＭＳ 明朝" w:hAnsi="ＭＳ 明朝" w:hint="eastAsia"/>
                <w:sz w:val="14"/>
                <w:szCs w:val="14"/>
              </w:rPr>
              <w:t>4,000万円</w:t>
            </w:r>
          </w:p>
        </w:tc>
      </w:tr>
      <w:tr w:rsidR="004F4A1F" w:rsidRPr="0090672A" w14:paraId="570474AE" w14:textId="77777777" w:rsidTr="004F4A1F">
        <w:trPr>
          <w:trHeight w:val="284"/>
        </w:trPr>
        <w:tc>
          <w:tcPr>
            <w:tcW w:w="1320" w:type="dxa"/>
            <w:vMerge/>
            <w:vAlign w:val="center"/>
          </w:tcPr>
          <w:p w14:paraId="78DA1ED6" w14:textId="77777777" w:rsidR="004F4A1F" w:rsidRPr="0090672A" w:rsidRDefault="004F4A1F" w:rsidP="004F4A1F">
            <w:pPr>
              <w:jc w:val="center"/>
              <w:rPr>
                <w:rFonts w:ascii="ＭＳ 明朝" w:hAnsi="ＭＳ 明朝"/>
                <w:sz w:val="14"/>
                <w:szCs w:val="14"/>
              </w:rPr>
            </w:pPr>
          </w:p>
        </w:tc>
        <w:tc>
          <w:tcPr>
            <w:tcW w:w="1545" w:type="dxa"/>
            <w:vAlign w:val="center"/>
          </w:tcPr>
          <w:p w14:paraId="62DDE6DC" w14:textId="77777777" w:rsidR="004F4A1F" w:rsidRPr="0090672A" w:rsidRDefault="004F4A1F" w:rsidP="004F4A1F">
            <w:pPr>
              <w:jc w:val="center"/>
              <w:rPr>
                <w:rFonts w:ascii="ＭＳ 明朝" w:hAnsi="ＭＳ 明朝"/>
                <w:sz w:val="14"/>
                <w:szCs w:val="14"/>
              </w:rPr>
            </w:pPr>
            <w:r>
              <w:rPr>
                <w:rFonts w:ascii="ＭＳ 明朝" w:hAnsi="ＭＳ 明朝"/>
                <w:sz w:val="14"/>
                <w:szCs w:val="14"/>
              </w:rPr>
              <w:t>25</w:t>
            </w:r>
            <w:r>
              <w:rPr>
                <w:rFonts w:ascii="ＭＳ 明朝" w:hAnsi="ＭＳ 明朝" w:hint="eastAsia"/>
                <w:sz w:val="14"/>
                <w:szCs w:val="14"/>
              </w:rPr>
              <w:t>～99人</w:t>
            </w:r>
          </w:p>
        </w:tc>
        <w:tc>
          <w:tcPr>
            <w:tcW w:w="1378" w:type="dxa"/>
            <w:vAlign w:val="center"/>
          </w:tcPr>
          <w:p w14:paraId="75EE6E25" w14:textId="77777777" w:rsidR="004F4A1F" w:rsidRPr="0090672A" w:rsidRDefault="004F4A1F" w:rsidP="004F4A1F">
            <w:pPr>
              <w:jc w:val="center"/>
              <w:rPr>
                <w:rFonts w:ascii="ＭＳ 明朝" w:hAnsi="ＭＳ 明朝"/>
                <w:sz w:val="14"/>
                <w:szCs w:val="14"/>
              </w:rPr>
            </w:pPr>
            <w:r>
              <w:rPr>
                <w:rFonts w:ascii="ＭＳ 明朝" w:hAnsi="ＭＳ 明朝" w:hint="eastAsia"/>
                <w:sz w:val="14"/>
                <w:szCs w:val="14"/>
              </w:rPr>
              <w:t>2</w:t>
            </w:r>
            <w:r w:rsidRPr="0090672A">
              <w:rPr>
                <w:rFonts w:ascii="ＭＳ 明朝" w:hAnsi="ＭＳ 明朝" w:hint="eastAsia"/>
                <w:sz w:val="14"/>
                <w:szCs w:val="14"/>
              </w:rPr>
              <w:t>,000万円</w:t>
            </w:r>
          </w:p>
        </w:tc>
      </w:tr>
      <w:tr w:rsidR="004F4A1F" w:rsidRPr="0090672A" w14:paraId="06329EFA" w14:textId="77777777" w:rsidTr="007E5829">
        <w:trPr>
          <w:trHeight w:val="284"/>
        </w:trPr>
        <w:tc>
          <w:tcPr>
            <w:tcW w:w="1320" w:type="dxa"/>
            <w:vMerge/>
            <w:vAlign w:val="center"/>
          </w:tcPr>
          <w:p w14:paraId="60FD1F23" w14:textId="77777777" w:rsidR="004F4A1F" w:rsidRPr="0090672A" w:rsidRDefault="004F4A1F" w:rsidP="004F4A1F">
            <w:pPr>
              <w:jc w:val="center"/>
              <w:rPr>
                <w:rFonts w:ascii="ＭＳ 明朝" w:hAnsi="ＭＳ 明朝"/>
                <w:sz w:val="14"/>
                <w:szCs w:val="14"/>
              </w:rPr>
            </w:pPr>
          </w:p>
        </w:tc>
        <w:tc>
          <w:tcPr>
            <w:tcW w:w="1545" w:type="dxa"/>
            <w:tcBorders>
              <w:bottom w:val="single" w:sz="4" w:space="0" w:color="auto"/>
            </w:tcBorders>
            <w:vAlign w:val="center"/>
          </w:tcPr>
          <w:p w14:paraId="69A05914" w14:textId="77777777" w:rsidR="004F4A1F" w:rsidRPr="0090672A" w:rsidRDefault="00C725B2" w:rsidP="004F4A1F">
            <w:pPr>
              <w:jc w:val="center"/>
              <w:rPr>
                <w:rFonts w:ascii="ＭＳ 明朝" w:hAnsi="ＭＳ 明朝"/>
                <w:sz w:val="14"/>
                <w:szCs w:val="14"/>
              </w:rPr>
            </w:pPr>
            <w:r>
              <w:rPr>
                <w:rFonts w:ascii="ＭＳ 明朝" w:hAnsi="ＭＳ 明朝" w:hint="eastAsia"/>
                <w:sz w:val="14"/>
                <w:szCs w:val="14"/>
              </w:rPr>
              <w:t>5</w:t>
            </w:r>
            <w:r w:rsidR="004F4A1F">
              <w:rPr>
                <w:rFonts w:ascii="ＭＳ 明朝" w:hAnsi="ＭＳ 明朝" w:hint="eastAsia"/>
                <w:sz w:val="14"/>
                <w:szCs w:val="14"/>
              </w:rPr>
              <w:t>～24人</w:t>
            </w:r>
          </w:p>
        </w:tc>
        <w:tc>
          <w:tcPr>
            <w:tcW w:w="1378" w:type="dxa"/>
            <w:tcBorders>
              <w:bottom w:val="single" w:sz="4" w:space="0" w:color="auto"/>
            </w:tcBorders>
            <w:vAlign w:val="center"/>
          </w:tcPr>
          <w:p w14:paraId="47864C87" w14:textId="77777777" w:rsidR="004F4A1F" w:rsidRPr="0090672A" w:rsidRDefault="004F4A1F" w:rsidP="004F4A1F">
            <w:pPr>
              <w:jc w:val="center"/>
              <w:rPr>
                <w:rFonts w:ascii="ＭＳ 明朝" w:hAnsi="ＭＳ 明朝"/>
                <w:sz w:val="14"/>
                <w:szCs w:val="14"/>
              </w:rPr>
            </w:pPr>
            <w:r>
              <w:rPr>
                <w:rFonts w:ascii="ＭＳ 明朝" w:hAnsi="ＭＳ 明朝" w:hint="eastAsia"/>
                <w:sz w:val="14"/>
                <w:szCs w:val="14"/>
              </w:rPr>
              <w:t>1,000万円</w:t>
            </w:r>
          </w:p>
        </w:tc>
      </w:tr>
    </w:tbl>
    <w:p w14:paraId="5D625F8D" w14:textId="77777777" w:rsidR="00DF068F" w:rsidRPr="004F4A1F" w:rsidRDefault="00DF068F" w:rsidP="00DF068F">
      <w:pPr>
        <w:rPr>
          <w:rFonts w:ascii="ＭＳ 明朝" w:hAnsi="ＭＳ 明朝"/>
          <w:sz w:val="14"/>
          <w:szCs w:val="14"/>
        </w:rPr>
      </w:pPr>
      <w:r w:rsidRPr="004F4A1F">
        <w:rPr>
          <w:rFonts w:ascii="ＭＳ 明朝" w:hAnsi="ＭＳ 明朝" w:hint="eastAsia"/>
          <w:sz w:val="14"/>
          <w:szCs w:val="14"/>
        </w:rPr>
        <w:t>○　大阪府企業立地促進補助金実施要領</w:t>
      </w:r>
    </w:p>
    <w:p w14:paraId="21F89405" w14:textId="77777777" w:rsidR="004F4A1F" w:rsidRPr="004F4A1F" w:rsidRDefault="004F4A1F" w:rsidP="004F4A1F">
      <w:pPr>
        <w:rPr>
          <w:rFonts w:ascii="ＭＳ 明朝" w:hAnsi="ＭＳ 明朝"/>
          <w:sz w:val="14"/>
          <w:szCs w:val="14"/>
        </w:rPr>
      </w:pPr>
    </w:p>
    <w:p w14:paraId="5853379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（目的）</w:t>
      </w:r>
    </w:p>
    <w:p w14:paraId="0B88896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第１条　この要領は、大阪府企業立地促進補助金交付要綱（以下「要綱」という。）の施行に関し、必要な事項を定めるものとする。</w:t>
      </w:r>
    </w:p>
    <w:p w14:paraId="100BFD54" w14:textId="77777777" w:rsidR="004F4A1F" w:rsidRPr="004F4A1F" w:rsidRDefault="004F4A1F" w:rsidP="004F4A1F">
      <w:pPr>
        <w:rPr>
          <w:rFonts w:ascii="ＭＳ 明朝" w:hAnsi="ＭＳ 明朝"/>
          <w:sz w:val="14"/>
          <w:szCs w:val="14"/>
        </w:rPr>
      </w:pPr>
    </w:p>
    <w:p w14:paraId="370228E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（定義）</w:t>
      </w:r>
    </w:p>
    <w:p w14:paraId="68E6FD6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第２条　この要領において、次の各号に掲げる用語の意義は、要綱に定めるもののほか、次の各号に定めるところによる。</w:t>
      </w:r>
    </w:p>
    <w:p w14:paraId="0094451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親子会社　会社法（平成17年法律第86号）第２条に規定する親会社及び子会社又は親会社を同じくする複数の子会社をいう。</w:t>
      </w:r>
    </w:p>
    <w:p w14:paraId="532A5F3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共同事業　操業や研究開発等を分担して行う場合や、一の企業が財産を管理し、他の企業がその財産を活用して操業や研究開発等を行うことをいう。</w:t>
      </w:r>
    </w:p>
    <w:p w14:paraId="1B928F4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共同事業者　共同事業を行う企業をいう。</w:t>
      </w:r>
    </w:p>
    <w:p w14:paraId="608E753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(4)　共同事業体　共同事業者で構成される事業体をいう。</w:t>
      </w:r>
    </w:p>
    <w:p w14:paraId="5434DA69" w14:textId="77777777" w:rsidR="004F4A1F" w:rsidRPr="004F4A1F" w:rsidRDefault="004F4A1F" w:rsidP="004F4A1F">
      <w:pPr>
        <w:rPr>
          <w:rFonts w:ascii="ＭＳ 明朝" w:hAnsi="ＭＳ 明朝"/>
          <w:sz w:val="14"/>
          <w:szCs w:val="14"/>
        </w:rPr>
      </w:pPr>
    </w:p>
    <w:p w14:paraId="0AABD6E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（親子会社による補助事業の実施）</w:t>
      </w:r>
    </w:p>
    <w:p w14:paraId="7D5FE67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第３条　親子会社は、共同事業により補助事業を実施することができるものとし、共同事業により補助事業を実施しようとするときは、要綱第１７条の補助金交付申請書を連名で提出するものとする。</w:t>
      </w:r>
    </w:p>
    <w:p w14:paraId="6319EDF9"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共同事業により補助事業を実施するときの補助の要件は、共同事業体に課すものとする。</w:t>
      </w:r>
    </w:p>
    <w:p w14:paraId="74CB5BD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共同事業により補助事業を実施するときは、要綱第２２条第１項及び第２項に規定する補助金の交付は、企業が負担する補助対象経費の額で各企業にあん分（千円未満切捨て）して行うものとする。</w:t>
      </w:r>
    </w:p>
    <w:p w14:paraId="389061D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要綱第１７条の補助金交付申請書の提出後に共同事業により補助事業を実施しようとするときは、共同事業実施承認申請書（要領様式第１号）を提出し、知事の承認を得なければならない。</w:t>
      </w:r>
    </w:p>
    <w:p w14:paraId="16072BD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５　親子会社は、親子会社間で補助事業者の地位の承継を行うことができるものとし、補助事業者の地位の承継を行おうとするときは、地位承継承認申請書（要領様式第２号）を提出し、知事の承認を得なければならない。</w:t>
      </w:r>
    </w:p>
    <w:p w14:paraId="2C296E5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６　補助事業者の地位の承継を行ったときは、補助の要件は、承継元企業が中小企業であるために満たしていた要件を除き、承継元企業又は承継先企業が引き続きその要件を満たす場合に限りその適用を行うものとする。ただし、補助率の加算の要件については、承継することにより承継先企業が満たすこととなった場合にはその適用は認めない。</w:t>
      </w:r>
    </w:p>
    <w:p w14:paraId="4C7A988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７　承継先企業は、承継元企業から補助金受領等の補助金に関するすべての権利の移転を受けるものとする。</w:t>
      </w:r>
    </w:p>
    <w:p w14:paraId="163B6C1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８　共同事業により補助事業を実施したときは共同事業者相互で、補助事業者の地位の承継を行ったときは承継元企業と承継先企業が、補助事業の実施に関し責任を負い、補助事業が円滑に行われるよう必要な措置を講じなければならない。</w:t>
      </w:r>
    </w:p>
    <w:p w14:paraId="00AE3C12" w14:textId="24F7B02C" w:rsidR="004F4A1F" w:rsidRDefault="004F4A1F" w:rsidP="004F4A1F">
      <w:pPr>
        <w:rPr>
          <w:rFonts w:ascii="ＭＳ 明朝" w:hAnsi="ＭＳ 明朝"/>
          <w:sz w:val="14"/>
          <w:szCs w:val="14"/>
        </w:rPr>
      </w:pPr>
      <w:r w:rsidRPr="004F4A1F">
        <w:rPr>
          <w:rFonts w:ascii="ＭＳ 明朝" w:hAnsi="ＭＳ 明朝" w:hint="eastAsia"/>
          <w:sz w:val="14"/>
          <w:szCs w:val="14"/>
        </w:rPr>
        <w:t>９　補助金に関する一切の義務について、共同事業により補助事業を実施したときはすべての共同事業者が、補助事業者の地位の承継を行ったときは承継元企業及び承継先企業が連帯して責任を負うものとする。</w:t>
      </w:r>
    </w:p>
    <w:p w14:paraId="4D2E560F" w14:textId="77777777" w:rsidR="00AF358C" w:rsidRPr="004F4A1F" w:rsidRDefault="00AF358C" w:rsidP="004F4A1F">
      <w:pPr>
        <w:rPr>
          <w:rFonts w:ascii="ＭＳ 明朝" w:hAnsi="ＭＳ 明朝"/>
          <w:sz w:val="14"/>
          <w:szCs w:val="14"/>
        </w:rPr>
      </w:pPr>
    </w:p>
    <w:p w14:paraId="7EC2C220" w14:textId="77777777" w:rsidR="00AF358C" w:rsidRPr="00AF358C" w:rsidRDefault="00AF358C" w:rsidP="00AF358C">
      <w:pPr>
        <w:rPr>
          <w:rFonts w:ascii="ＭＳ 明朝" w:hAnsi="ＭＳ 明朝"/>
          <w:sz w:val="14"/>
          <w:szCs w:val="14"/>
        </w:rPr>
      </w:pPr>
      <w:r w:rsidRPr="00AF358C">
        <w:rPr>
          <w:rFonts w:ascii="ＭＳ 明朝" w:hAnsi="ＭＳ 明朝" w:hint="eastAsia"/>
          <w:sz w:val="14"/>
          <w:szCs w:val="14"/>
        </w:rPr>
        <w:t>（府内投資促進補助金の補助金交付申請書を提出する日における府内常用雇用者数の特例）</w:t>
      </w:r>
    </w:p>
    <w:p w14:paraId="37433B3B" w14:textId="109E538B" w:rsidR="004F4A1F" w:rsidRPr="004F4A1F" w:rsidRDefault="00AF358C" w:rsidP="00AF358C">
      <w:pPr>
        <w:rPr>
          <w:rFonts w:ascii="ＭＳ 明朝" w:hAnsi="ＭＳ 明朝"/>
          <w:sz w:val="14"/>
          <w:szCs w:val="14"/>
        </w:rPr>
      </w:pPr>
      <w:r w:rsidRPr="00AF358C">
        <w:rPr>
          <w:rFonts w:ascii="ＭＳ 明朝" w:hAnsi="ＭＳ 明朝" w:hint="eastAsia"/>
          <w:sz w:val="14"/>
          <w:szCs w:val="14"/>
        </w:rPr>
        <w:t>第４条　府内投資促進補助金の補助金交付申請書を提出する日において府内常用雇用者であった者のうち、操業を開始する日において、定年による退職又は定年後の再雇用により府内常用雇用者でなくなった者の数は、補助金交付申請書を提出する日における府内常用雇用者の数から除外する。</w:t>
      </w:r>
    </w:p>
    <w:p w14:paraId="27B631B6" w14:textId="77777777" w:rsidR="00AF358C" w:rsidRDefault="00AF358C" w:rsidP="004F4A1F">
      <w:pPr>
        <w:rPr>
          <w:rFonts w:ascii="ＭＳ 明朝" w:hAnsi="ＭＳ 明朝"/>
          <w:sz w:val="14"/>
          <w:szCs w:val="14"/>
        </w:rPr>
      </w:pPr>
    </w:p>
    <w:p w14:paraId="29442539" w14:textId="05A861A2"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（工場又は研究開発施設の敷地が補助対象地域の内外にわたる場合）</w:t>
      </w:r>
    </w:p>
    <w:p w14:paraId="3654B208" w14:textId="5FBB2D9A"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５</w:t>
      </w:r>
      <w:r w:rsidRPr="004F4A1F">
        <w:rPr>
          <w:rFonts w:ascii="ＭＳ 明朝" w:hAnsi="ＭＳ 明朝" w:hint="eastAsia"/>
          <w:sz w:val="14"/>
          <w:szCs w:val="14"/>
        </w:rPr>
        <w:t>条　工場又は研究開発施設の敷地が補助対象地域の内外にわたる場合は、当該敷地の過半が補助対象地域に属するときは当該敷地の全部が補助対象地域にあるものとみなし、それ以外のときは当該敷地の全部が補助対象地域にないものとみなす。</w:t>
      </w:r>
    </w:p>
    <w:p w14:paraId="6A3EAAD4" w14:textId="77777777" w:rsidR="004F4A1F" w:rsidRPr="004F4A1F" w:rsidRDefault="004F4A1F" w:rsidP="004F4A1F">
      <w:pPr>
        <w:rPr>
          <w:rFonts w:ascii="ＭＳ 明朝" w:hAnsi="ＭＳ 明朝"/>
          <w:sz w:val="14"/>
          <w:szCs w:val="14"/>
        </w:rPr>
      </w:pPr>
    </w:p>
    <w:p w14:paraId="012C83A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（家屋を賃借する場合等の一事業所の場所の範囲）</w:t>
      </w:r>
    </w:p>
    <w:p w14:paraId="23C2473A" w14:textId="6B4F1D6A"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６</w:t>
      </w:r>
      <w:r w:rsidRPr="004F4A1F">
        <w:rPr>
          <w:rFonts w:ascii="ＭＳ 明朝" w:hAnsi="ＭＳ 明朝" w:hint="eastAsia"/>
          <w:sz w:val="14"/>
          <w:szCs w:val="14"/>
        </w:rPr>
        <w:t>条　近接した二つ以上の場所で経済活動が行われている場合で一区画とみなして一事業所とすることができるのは、それらの場所が同一の街区及び隣接の街区にある場合に限る。</w:t>
      </w:r>
    </w:p>
    <w:p w14:paraId="6F333517" w14:textId="77777777" w:rsidR="004F4A1F" w:rsidRPr="00AF358C" w:rsidRDefault="004F4A1F" w:rsidP="004F4A1F">
      <w:pPr>
        <w:rPr>
          <w:rFonts w:ascii="ＭＳ 明朝" w:hAnsi="ＭＳ 明朝"/>
          <w:sz w:val="14"/>
          <w:szCs w:val="14"/>
        </w:rPr>
      </w:pPr>
    </w:p>
    <w:p w14:paraId="1A88A177"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（家屋を賃借する補助事業の特例）</w:t>
      </w:r>
    </w:p>
    <w:p w14:paraId="06A715E5" w14:textId="3B4667DC"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７</w:t>
      </w:r>
      <w:r w:rsidRPr="004F4A1F">
        <w:rPr>
          <w:rFonts w:ascii="ＭＳ 明朝" w:hAnsi="ＭＳ 明朝" w:hint="eastAsia"/>
          <w:sz w:val="14"/>
          <w:szCs w:val="14"/>
        </w:rPr>
        <w:t>条　家屋を賃借して補助事業を行うときは、要綱第１１条各号の要件を補助事業の操業開始から実施期間の終期まで引き続き満たしていることを要するものとする。ただし、やむを得ない理由により補助事業所を府内で移転するときは、予め知事の承認を得なければならない。</w:t>
      </w:r>
    </w:p>
    <w:p w14:paraId="52FFA67E" w14:textId="77777777" w:rsidR="004F4A1F" w:rsidRPr="004F4A1F" w:rsidRDefault="004F4A1F" w:rsidP="004F4A1F">
      <w:pPr>
        <w:rPr>
          <w:rFonts w:ascii="ＭＳ 明朝" w:hAnsi="ＭＳ 明朝"/>
          <w:sz w:val="14"/>
          <w:szCs w:val="14"/>
        </w:rPr>
      </w:pPr>
    </w:p>
    <w:p w14:paraId="34A3015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（外資系企業等進出促進補助金の交付の申請の特例）</w:t>
      </w:r>
    </w:p>
    <w:p w14:paraId="6C786BEE" w14:textId="69C674DD"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８</w:t>
      </w:r>
      <w:r w:rsidRPr="004F4A1F">
        <w:rPr>
          <w:rFonts w:ascii="ＭＳ 明朝" w:hAnsi="ＭＳ 明朝" w:hint="eastAsia"/>
          <w:sz w:val="14"/>
          <w:szCs w:val="14"/>
        </w:rPr>
        <w:t>条　要綱第１１条の補助事業者となるために要綱第２条第３号イの外資系企業等を新たに設立する場合においては、当該外資系</w:t>
      </w:r>
      <w:r w:rsidRPr="004F4A1F">
        <w:rPr>
          <w:rFonts w:ascii="ＭＳ 明朝" w:hAnsi="ＭＳ 明朝" w:hint="eastAsia"/>
          <w:sz w:val="14"/>
          <w:szCs w:val="14"/>
        </w:rPr>
        <w:lastRenderedPageBreak/>
        <w:t>企業等を設立する前においても要綱第１７条の申請をすることができるものとする。</w:t>
      </w:r>
    </w:p>
    <w:p w14:paraId="62D1822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前項の申請については、要綱に定められているもののほか、次の各号に定めるものを知事に提出しなければならない。</w:t>
      </w:r>
    </w:p>
    <w:p w14:paraId="1A7B9D7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(1)申請者と新たに設立する外資系企業等との関係を証するもの</w:t>
      </w:r>
    </w:p>
    <w:p w14:paraId="1353A828"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(2)当該外資系企業等が設立されることが確実であることを証するもの</w:t>
      </w:r>
    </w:p>
    <w:p w14:paraId="0B66D18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(3)その他知事が必要と認めるもの</w:t>
      </w:r>
    </w:p>
    <w:p w14:paraId="028147C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第１項の規定により申請があったときは、知事は、当該外資系企業等が設立され補助事業者となることが確実であると見込まれる場合でなければ、交付決定をしてはならない。</w:t>
      </w:r>
    </w:p>
    <w:p w14:paraId="34ABF41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４　第１項の規定により申請し交付決定を受けた者は、速やかに当該外資系企業等を設立するよう努めなければならない。</w:t>
      </w:r>
    </w:p>
    <w:p w14:paraId="43C0CD4F"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５　補助事業者となるべき外資系企業等が設立されたときは、交付決定を受けた者及び当該外資系企業等は、直ちにその旨を知事に届け出なければならない。</w:t>
      </w:r>
    </w:p>
    <w:p w14:paraId="5691393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６　前項の規定による届出がないときのほか、補助事業者となるべき外資系企業等が設立される見込がないときは、知事は交付決定を取消すことができる。</w:t>
      </w:r>
    </w:p>
    <w:p w14:paraId="1C4C29C7" w14:textId="77777777" w:rsidR="004F4A1F" w:rsidRPr="004F4A1F" w:rsidRDefault="004F4A1F" w:rsidP="004F4A1F">
      <w:pPr>
        <w:rPr>
          <w:rFonts w:ascii="ＭＳ 明朝" w:hAnsi="ＭＳ 明朝"/>
          <w:sz w:val="14"/>
          <w:szCs w:val="14"/>
        </w:rPr>
      </w:pPr>
    </w:p>
    <w:p w14:paraId="30EB7F60"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（外資系企業等進出促進補助金の補助対象経費の特例）</w:t>
      </w:r>
    </w:p>
    <w:p w14:paraId="558255AC" w14:textId="36831AFE"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９</w:t>
      </w:r>
      <w:r w:rsidRPr="004F4A1F">
        <w:rPr>
          <w:rFonts w:ascii="ＭＳ 明朝" w:hAnsi="ＭＳ 明朝" w:hint="eastAsia"/>
          <w:sz w:val="14"/>
          <w:szCs w:val="14"/>
        </w:rPr>
        <w:t>条　要綱第13条第１項各号に規定する経費のうち、本社の家屋にかかる部分については要綱第２条第６号に規定する範囲を対象とし、当該範囲のみを区分できない場合は床面積割合により按分して算出する。</w:t>
      </w:r>
    </w:p>
    <w:p w14:paraId="041D927C" w14:textId="77777777" w:rsidR="004F4A1F" w:rsidRPr="004F4A1F" w:rsidRDefault="004F4A1F" w:rsidP="004F4A1F">
      <w:pPr>
        <w:rPr>
          <w:rFonts w:ascii="ＭＳ 明朝" w:hAnsi="ＭＳ 明朝"/>
          <w:sz w:val="14"/>
          <w:szCs w:val="14"/>
        </w:rPr>
      </w:pPr>
    </w:p>
    <w:p w14:paraId="7D896135"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（担保に供する場合の財産処分の承認基準）</w:t>
      </w:r>
    </w:p>
    <w:p w14:paraId="1A631702" w14:textId="362DBE30"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第</w:t>
      </w:r>
      <w:r w:rsidR="00AF358C">
        <w:rPr>
          <w:rFonts w:ascii="ＭＳ 明朝" w:hAnsi="ＭＳ 明朝" w:hint="eastAsia"/>
          <w:sz w:val="14"/>
          <w:szCs w:val="14"/>
        </w:rPr>
        <w:t>1</w:t>
      </w:r>
      <w:r w:rsidR="00AF358C">
        <w:rPr>
          <w:rFonts w:ascii="ＭＳ 明朝" w:hAnsi="ＭＳ 明朝"/>
          <w:sz w:val="14"/>
          <w:szCs w:val="14"/>
        </w:rPr>
        <w:t>0</w:t>
      </w:r>
      <w:r w:rsidRPr="004F4A1F">
        <w:rPr>
          <w:rFonts w:ascii="ＭＳ 明朝" w:hAnsi="ＭＳ 明朝" w:hint="eastAsia"/>
          <w:sz w:val="14"/>
          <w:szCs w:val="14"/>
        </w:rPr>
        <w:t>条　要綱第２５条第２項の申請があったときは、知事は、次の各号により担保に供する場合については、同条第４項にかかわらず、規則第１９条の承認を行うことができる。</w:t>
      </w:r>
    </w:p>
    <w:p w14:paraId="667658CD" w14:textId="42E09FB6"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民法第３６９条第１項の抵当権の設定</w:t>
      </w:r>
    </w:p>
    <w:p w14:paraId="6539AFB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民法第３９８条の２第１項の根抵当権の設定</w:t>
      </w:r>
    </w:p>
    <w:p w14:paraId="7116503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仮登記担保契約に関する法律の適用を受ける仮登記</w:t>
      </w:r>
    </w:p>
    <w:p w14:paraId="000F9D2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２　前項による承認は、次の各号のいずれかに該当すると認める場合に限りすることができる。</w:t>
      </w:r>
    </w:p>
    <w:p w14:paraId="720BC457" w14:textId="3E5BD745"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(1)　申請に係る財産を取得し又はその効用を増加させるために必要な資金を調達する場合</w:t>
      </w:r>
    </w:p>
    <w:p w14:paraId="48783724" w14:textId="645E36D9"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(2)　補助目的たる事業の継続のために必要な資金を調達する場合（共同事業者、補助事業者の会社法第２条第３号の２の子会社等若しくは同条第４号の２の親会社等又は補助事業者の重要な財務及び事業の方針の決定を支配することができる者（以下「共同事業者等」という。）が当該資金を調達する場合を含む。）</w:t>
      </w:r>
    </w:p>
    <w:p w14:paraId="46E8392B"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(3)　補助事業又は補助目的たる事業のために必要な資金を調達した際に供した担保に追加して前項各号により担保に供する場合（共同事業者等が当該資金を調達した際に供した担保に追加して担保に供する場合を含む。）</w:t>
      </w:r>
    </w:p>
    <w:p w14:paraId="55E5FF56"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３　第１項の承認をするに当たっては、当該担保権が行使されたとき（補助事業者が規則、要綱又は補助金の交付決定の際に付した条件に違反した場合を除く。）には補助事業者は要綱第２５条第４項に規定する額を府に納付することを条件として付すものとする。</w:t>
      </w:r>
    </w:p>
    <w:p w14:paraId="7381627A" w14:textId="77777777" w:rsidR="004F4A1F" w:rsidRPr="004F4A1F" w:rsidRDefault="004F4A1F" w:rsidP="004F4A1F">
      <w:pPr>
        <w:rPr>
          <w:rFonts w:ascii="ＭＳ 明朝" w:hAnsi="ＭＳ 明朝"/>
          <w:sz w:val="14"/>
          <w:szCs w:val="14"/>
        </w:rPr>
      </w:pPr>
    </w:p>
    <w:p w14:paraId="6BD0BB03" w14:textId="5EC93AA3" w:rsidR="004F4A1F" w:rsidRPr="004F4A1F" w:rsidRDefault="004F4A1F" w:rsidP="00C56C4D">
      <w:pPr>
        <w:ind w:firstLineChars="300" w:firstLine="420"/>
        <w:rPr>
          <w:rFonts w:ascii="ＭＳ 明朝" w:hAnsi="ＭＳ 明朝"/>
          <w:sz w:val="14"/>
          <w:szCs w:val="14"/>
        </w:rPr>
      </w:pPr>
      <w:r w:rsidRPr="004F4A1F">
        <w:rPr>
          <w:rFonts w:ascii="ＭＳ 明朝" w:hAnsi="ＭＳ 明朝" w:hint="eastAsia"/>
          <w:sz w:val="14"/>
          <w:szCs w:val="14"/>
        </w:rPr>
        <w:t>附　則</w:t>
      </w:r>
    </w:p>
    <w:p w14:paraId="41A34A3E"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この要領は、平成20年１月18日から施行する。</w:t>
      </w:r>
    </w:p>
    <w:p w14:paraId="205F4A0F" w14:textId="1E866A5A" w:rsidR="00C56C4D" w:rsidRPr="004F4A1F" w:rsidRDefault="00C56C4D" w:rsidP="00C56C4D">
      <w:pPr>
        <w:rPr>
          <w:rFonts w:ascii="ＭＳ 明朝" w:hAnsi="ＭＳ 明朝"/>
          <w:sz w:val="14"/>
          <w:szCs w:val="14"/>
        </w:rPr>
      </w:pPr>
    </w:p>
    <w:p w14:paraId="055E119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04D601C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この要領は、平成28年５月12日から施行する。</w:t>
      </w:r>
    </w:p>
    <w:p w14:paraId="210E4DE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3CCED236" w14:textId="77777777" w:rsidR="004F4A1F" w:rsidRPr="004F4A1F" w:rsidRDefault="004F4A1F" w:rsidP="00C56C4D">
      <w:pPr>
        <w:ind w:left="140" w:hangingChars="100" w:hanging="140"/>
        <w:rPr>
          <w:rFonts w:ascii="ＭＳ 明朝" w:hAnsi="ＭＳ 明朝"/>
          <w:sz w:val="14"/>
          <w:szCs w:val="14"/>
        </w:rPr>
      </w:pPr>
      <w:r w:rsidRPr="004F4A1F">
        <w:rPr>
          <w:rFonts w:ascii="ＭＳ 明朝" w:hAnsi="ＭＳ 明朝" w:hint="eastAsia"/>
          <w:sz w:val="14"/>
          <w:szCs w:val="14"/>
        </w:rPr>
        <w:t>２　この要領の施行前の交付決定については、改正前の第４条の規定は、なおその効力を有する。</w:t>
      </w:r>
    </w:p>
    <w:p w14:paraId="2D96DD76" w14:textId="77777777" w:rsidR="00C56C4D" w:rsidRDefault="00C56C4D" w:rsidP="00C56C4D">
      <w:pPr>
        <w:ind w:firstLineChars="300" w:firstLine="420"/>
        <w:rPr>
          <w:rFonts w:ascii="ＭＳ 明朝" w:hAnsi="ＭＳ 明朝"/>
          <w:sz w:val="14"/>
          <w:szCs w:val="14"/>
        </w:rPr>
      </w:pPr>
    </w:p>
    <w:p w14:paraId="27AE0E8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この要領は、平成29年４月１日から施行する。</w:t>
      </w:r>
    </w:p>
    <w:p w14:paraId="5B711256" w14:textId="77777777" w:rsidR="004F4A1F" w:rsidRPr="004F4A1F" w:rsidRDefault="004F4A1F" w:rsidP="004F4A1F">
      <w:pPr>
        <w:rPr>
          <w:rFonts w:ascii="ＭＳ 明朝" w:hAnsi="ＭＳ 明朝"/>
          <w:sz w:val="14"/>
          <w:szCs w:val="14"/>
        </w:rPr>
      </w:pPr>
    </w:p>
    <w:p w14:paraId="1BD9424A"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78D0CA93"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この要領は、令和４年２月10日から施行する。</w:t>
      </w:r>
    </w:p>
    <w:p w14:paraId="7CF8645B" w14:textId="77777777" w:rsidR="004F4A1F" w:rsidRPr="004F4A1F" w:rsidRDefault="004F4A1F" w:rsidP="004F4A1F">
      <w:pPr>
        <w:rPr>
          <w:rFonts w:ascii="ＭＳ 明朝" w:hAnsi="ＭＳ 明朝"/>
          <w:sz w:val="14"/>
          <w:szCs w:val="14"/>
        </w:rPr>
      </w:pPr>
    </w:p>
    <w:p w14:paraId="602EFA1B" w14:textId="77777777" w:rsidR="004F4A1F" w:rsidRPr="004F4A1F" w:rsidRDefault="004F4A1F" w:rsidP="00C56C4D">
      <w:pPr>
        <w:ind w:firstLineChars="300" w:firstLine="420"/>
        <w:rPr>
          <w:rFonts w:ascii="ＭＳ 明朝" w:hAnsi="ＭＳ 明朝"/>
          <w:sz w:val="14"/>
          <w:szCs w:val="14"/>
        </w:rPr>
      </w:pPr>
      <w:r w:rsidRPr="004F4A1F">
        <w:rPr>
          <w:rFonts w:ascii="ＭＳ 明朝" w:hAnsi="ＭＳ 明朝" w:hint="eastAsia"/>
          <w:sz w:val="14"/>
          <w:szCs w:val="14"/>
        </w:rPr>
        <w:t>附　則</w:t>
      </w:r>
    </w:p>
    <w:p w14:paraId="053DD22D"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（施行期日）</w:t>
      </w:r>
    </w:p>
    <w:p w14:paraId="2FB4BF32"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１　この要領は、令和５年４月１日から施行する。</w:t>
      </w:r>
    </w:p>
    <w:p w14:paraId="4417B981" w14:textId="77777777" w:rsidR="004F4A1F" w:rsidRPr="004F4A1F" w:rsidRDefault="004F4A1F" w:rsidP="004F4A1F">
      <w:pPr>
        <w:rPr>
          <w:rFonts w:ascii="ＭＳ 明朝" w:hAnsi="ＭＳ 明朝"/>
          <w:sz w:val="14"/>
          <w:szCs w:val="14"/>
        </w:rPr>
      </w:pPr>
      <w:r w:rsidRPr="004F4A1F">
        <w:rPr>
          <w:rFonts w:ascii="ＭＳ 明朝" w:hAnsi="ＭＳ 明朝" w:hint="eastAsia"/>
          <w:sz w:val="14"/>
          <w:szCs w:val="14"/>
        </w:rPr>
        <w:t>（経過措置）</w:t>
      </w:r>
    </w:p>
    <w:p w14:paraId="5D34699F" w14:textId="68FA3CC2" w:rsidR="00DF068F" w:rsidRDefault="004F4A1F" w:rsidP="00C56C4D">
      <w:pPr>
        <w:ind w:left="140" w:hangingChars="100" w:hanging="140"/>
        <w:rPr>
          <w:rFonts w:ascii="ＭＳ 明朝" w:hAnsi="ＭＳ 明朝"/>
          <w:sz w:val="14"/>
          <w:szCs w:val="14"/>
        </w:rPr>
      </w:pPr>
      <w:r w:rsidRPr="004F4A1F">
        <w:rPr>
          <w:rFonts w:ascii="ＭＳ 明朝" w:hAnsi="ＭＳ 明朝" w:hint="eastAsia"/>
          <w:sz w:val="14"/>
          <w:szCs w:val="14"/>
        </w:rPr>
        <w:t>２　この要領の施行日前までに大阪府企業立地促進補助金の交付決定を受けている場合については、この要領の施行後においてもなお従前の例による。</w:t>
      </w:r>
    </w:p>
    <w:p w14:paraId="62F9D935" w14:textId="7969EC8F" w:rsidR="00AF358C" w:rsidRDefault="00C56C4D" w:rsidP="004F4A1F">
      <w:pPr>
        <w:rPr>
          <w:rFonts w:ascii="ＭＳ 明朝" w:hAnsi="ＭＳ 明朝"/>
          <w:sz w:val="14"/>
          <w:szCs w:val="14"/>
        </w:rPr>
      </w:pPr>
      <w:r>
        <w:rPr>
          <w:rFonts w:ascii="ＭＳ 明朝" w:hAnsi="ＭＳ 明朝" w:hint="eastAsia"/>
          <w:sz w:val="14"/>
          <w:szCs w:val="14"/>
        </w:rPr>
        <w:t xml:space="preserve"> </w:t>
      </w:r>
      <w:r>
        <w:rPr>
          <w:rFonts w:ascii="ＭＳ 明朝" w:hAnsi="ＭＳ 明朝"/>
          <w:sz w:val="14"/>
          <w:szCs w:val="14"/>
        </w:rPr>
        <w:t xml:space="preserve"> </w:t>
      </w:r>
    </w:p>
    <w:p w14:paraId="1C6F1789" w14:textId="77777777" w:rsidR="00AF358C" w:rsidRPr="00AF358C" w:rsidRDefault="00AF358C" w:rsidP="00C56C4D">
      <w:pPr>
        <w:ind w:firstLineChars="300" w:firstLine="420"/>
        <w:rPr>
          <w:rFonts w:ascii="ＭＳ 明朝" w:hAnsi="ＭＳ 明朝"/>
          <w:sz w:val="14"/>
          <w:szCs w:val="14"/>
        </w:rPr>
      </w:pPr>
      <w:r w:rsidRPr="00AF358C">
        <w:rPr>
          <w:rFonts w:ascii="ＭＳ 明朝" w:hAnsi="ＭＳ 明朝" w:hint="eastAsia"/>
          <w:sz w:val="14"/>
          <w:szCs w:val="14"/>
        </w:rPr>
        <w:t>附　則</w:t>
      </w:r>
    </w:p>
    <w:p w14:paraId="6CE6B62A" w14:textId="77777777" w:rsidR="00AF358C" w:rsidRPr="00AF358C" w:rsidRDefault="00AF358C" w:rsidP="00AF358C">
      <w:pPr>
        <w:rPr>
          <w:rFonts w:ascii="ＭＳ 明朝" w:hAnsi="ＭＳ 明朝"/>
          <w:sz w:val="14"/>
          <w:szCs w:val="14"/>
        </w:rPr>
      </w:pPr>
      <w:r w:rsidRPr="00AF358C">
        <w:rPr>
          <w:rFonts w:ascii="ＭＳ 明朝" w:hAnsi="ＭＳ 明朝" w:hint="eastAsia"/>
          <w:sz w:val="14"/>
          <w:szCs w:val="14"/>
        </w:rPr>
        <w:t>（施行期日）</w:t>
      </w:r>
    </w:p>
    <w:p w14:paraId="3EC4D7D9" w14:textId="69E74977" w:rsidR="004F4A1F" w:rsidRPr="00AF358C" w:rsidRDefault="00AF358C" w:rsidP="00AF358C">
      <w:pPr>
        <w:rPr>
          <w:rFonts w:ascii="ＭＳ 明朝" w:hAnsi="ＭＳ 明朝"/>
          <w:sz w:val="14"/>
          <w:szCs w:val="14"/>
        </w:rPr>
      </w:pPr>
      <w:r w:rsidRPr="00AF358C">
        <w:rPr>
          <w:rFonts w:ascii="ＭＳ 明朝" w:hAnsi="ＭＳ 明朝" w:hint="eastAsia"/>
          <w:sz w:val="14"/>
          <w:szCs w:val="14"/>
        </w:rPr>
        <w:t>この要領は、令和６年４月１日から施行する。</w:t>
      </w:r>
    </w:p>
    <w:p w14:paraId="20996691" w14:textId="260EB453" w:rsidR="00DF068F" w:rsidRDefault="00DF068F" w:rsidP="009C0AFD">
      <w:pPr>
        <w:rPr>
          <w:rFonts w:ascii="ＭＳ ゴシック" w:eastAsia="ＭＳ ゴシック" w:hAnsi="ＭＳ ゴシック"/>
          <w:sz w:val="14"/>
          <w:szCs w:val="14"/>
        </w:rPr>
      </w:pPr>
    </w:p>
    <w:p w14:paraId="1D28A77A" w14:textId="3BADA632" w:rsidR="00AF358C" w:rsidRDefault="00AF358C" w:rsidP="009C0AFD">
      <w:pPr>
        <w:rPr>
          <w:rFonts w:ascii="ＭＳ ゴシック" w:eastAsia="ＭＳ ゴシック" w:hAnsi="ＭＳ ゴシック"/>
          <w:sz w:val="14"/>
          <w:szCs w:val="14"/>
        </w:rPr>
      </w:pPr>
    </w:p>
    <w:p w14:paraId="0FCDB2D2" w14:textId="32C00712" w:rsidR="00AF358C" w:rsidRDefault="00AF358C" w:rsidP="009C0AFD">
      <w:pPr>
        <w:rPr>
          <w:rFonts w:ascii="ＭＳ ゴシック" w:eastAsia="ＭＳ ゴシック" w:hAnsi="ＭＳ ゴシック"/>
          <w:sz w:val="14"/>
          <w:szCs w:val="14"/>
        </w:rPr>
      </w:pPr>
    </w:p>
    <w:p w14:paraId="0BDC0493" w14:textId="77777777" w:rsidR="00C56C4D" w:rsidRPr="00643CF2" w:rsidRDefault="00C56C4D" w:rsidP="009C0AFD">
      <w:pPr>
        <w:rPr>
          <w:rFonts w:ascii="ＭＳ ゴシック" w:eastAsia="ＭＳ ゴシック" w:hAnsi="ＭＳ ゴシック"/>
          <w:sz w:val="14"/>
          <w:szCs w:val="14"/>
        </w:rPr>
      </w:pPr>
    </w:p>
    <w:p w14:paraId="085996CE" w14:textId="25AAB552" w:rsidR="009C0AFD" w:rsidRDefault="009C0AFD" w:rsidP="009C0AFD">
      <w:pPr>
        <w:rPr>
          <w:rFonts w:ascii="ＭＳ ゴシック" w:eastAsia="ＭＳ ゴシック" w:hAnsi="ＭＳ ゴシック"/>
          <w:sz w:val="14"/>
          <w:szCs w:val="14"/>
        </w:rPr>
      </w:pPr>
      <w:r w:rsidRPr="0090672A">
        <w:rPr>
          <w:rFonts w:ascii="ＭＳ ゴシック" w:eastAsia="ＭＳ ゴシック" w:hAnsi="ＭＳ ゴシック" w:hint="eastAsia"/>
          <w:sz w:val="14"/>
          <w:szCs w:val="14"/>
        </w:rPr>
        <w:t>○　大阪府補助金交付規則</w:t>
      </w:r>
    </w:p>
    <w:p w14:paraId="20FACE3A" w14:textId="77777777" w:rsidR="00C56C4D" w:rsidRPr="00AF358C" w:rsidRDefault="00C56C4D" w:rsidP="009C0AFD">
      <w:pPr>
        <w:rPr>
          <w:rFonts w:ascii="ＭＳ ゴシック" w:eastAsia="ＭＳ ゴシック" w:hAnsi="ＭＳ ゴシック"/>
          <w:sz w:val="14"/>
          <w:szCs w:val="14"/>
        </w:rPr>
      </w:pPr>
    </w:p>
    <w:p w14:paraId="6FFB1840"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(目的)</w:t>
      </w:r>
    </w:p>
    <w:p w14:paraId="13288973" w14:textId="152DB54E" w:rsidR="00DD1158" w:rsidRDefault="009C0AFD" w:rsidP="00DD1158">
      <w:pPr>
        <w:widowControl/>
        <w:spacing w:line="240" w:lineRule="atLeast"/>
        <w:ind w:left="165" w:hangingChars="118" w:hanging="165"/>
        <w:jc w:val="left"/>
        <w:rPr>
          <w:rFonts w:ascii="ＭＳ 明朝" w:hAnsi="ＭＳ 明朝" w:cs="ＭＳ ゴシック"/>
          <w:kern w:val="0"/>
          <w:sz w:val="14"/>
          <w:szCs w:val="14"/>
        </w:rPr>
      </w:pPr>
      <w:r>
        <w:rPr>
          <w:rFonts w:ascii="ＭＳ 明朝" w:hAnsi="ＭＳ 明朝" w:cs="ＭＳ ゴシック" w:hint="eastAsia"/>
          <w:kern w:val="0"/>
          <w:sz w:val="14"/>
          <w:szCs w:val="14"/>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14:paraId="01D7441A" w14:textId="5679A129"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(定義)</w:t>
      </w:r>
    </w:p>
    <w:p w14:paraId="3A5C42A8"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第二条　この規則において、次の各号に掲げる用語の意義は、当該各号に定めるところによる。</w:t>
      </w:r>
    </w:p>
    <w:p w14:paraId="0075FD21" w14:textId="77777777" w:rsidR="009C0AFD" w:rsidRPr="0090672A" w:rsidRDefault="009C0AFD" w:rsidP="009C0AFD">
      <w:pPr>
        <w:widowControl/>
        <w:spacing w:line="240" w:lineRule="atLeast"/>
        <w:ind w:leftChars="130" w:left="426"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補助事業　補助金の交付の対象となる事務又は事業をいう。</w:t>
      </w:r>
    </w:p>
    <w:p w14:paraId="497C9A27" w14:textId="77777777" w:rsidR="009C0AFD" w:rsidRPr="0090672A" w:rsidRDefault="009C0AFD" w:rsidP="009C0AFD">
      <w:pPr>
        <w:ind w:leftChars="135" w:left="447" w:rightChars="30" w:right="66" w:hangingChars="107" w:hanging="150"/>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補助事業者　補助事業を行う者をいう。ただし、次のいずれかに該当する者を除く。</w:t>
      </w:r>
    </w:p>
    <w:p w14:paraId="4C32A8BA" w14:textId="77777777" w:rsidR="009C0AFD" w:rsidRPr="0090672A" w:rsidRDefault="009C0AFD" w:rsidP="009C0AFD">
      <w:pPr>
        <w:ind w:leftChars="270" w:left="759" w:rightChars="30" w:right="66" w:hangingChars="118" w:hanging="165"/>
        <w:rPr>
          <w:rFonts w:ascii="ＭＳ 明朝" w:hAnsi="ＭＳ 明朝" w:cs="ＭＳ ゴシック"/>
          <w:kern w:val="0"/>
          <w:sz w:val="14"/>
          <w:szCs w:val="14"/>
        </w:rPr>
      </w:pPr>
      <w:r w:rsidRPr="0090672A">
        <w:rPr>
          <w:rFonts w:ascii="ＭＳ 明朝" w:hAnsi="ＭＳ 明朝" w:cs="ＭＳ ゴシック" w:hint="eastAsia"/>
          <w:kern w:val="0"/>
          <w:sz w:val="14"/>
          <w:szCs w:val="14"/>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4E7FD5B7" w14:textId="6E11BBBB" w:rsidR="009C0AFD" w:rsidRPr="0090672A" w:rsidRDefault="009C0AFD" w:rsidP="009C0AFD">
      <w:pPr>
        <w:ind w:leftChars="270" w:left="759" w:rightChars="30" w:right="66" w:hangingChars="118" w:hanging="165"/>
        <w:rPr>
          <w:rFonts w:ascii="ＭＳ 明朝" w:hAnsi="ＭＳ 明朝" w:cs="ＭＳ ゴシック"/>
          <w:kern w:val="0"/>
          <w:sz w:val="14"/>
          <w:szCs w:val="14"/>
        </w:rPr>
      </w:pPr>
      <w:r w:rsidRPr="0090672A">
        <w:rPr>
          <w:rFonts w:ascii="ＭＳ 明朝" w:hAnsi="ＭＳ 明朝" w:cs="ＭＳ ゴシック" w:hint="eastAsia"/>
          <w:kern w:val="0"/>
          <w:sz w:val="14"/>
          <w:szCs w:val="14"/>
        </w:rPr>
        <w:t>ロ　法人にあっては罰金の刑、個人にあって</w:t>
      </w:r>
      <w:r w:rsidRPr="009D3EB3">
        <w:rPr>
          <w:rFonts w:ascii="ＭＳ 明朝" w:hAnsi="ＭＳ 明朝" w:cs="ＭＳ ゴシック" w:hint="eastAsia"/>
          <w:kern w:val="0"/>
          <w:sz w:val="14"/>
          <w:szCs w:val="14"/>
        </w:rPr>
        <w:t>は</w:t>
      </w:r>
      <w:r w:rsidR="00AA7425" w:rsidRPr="009D3EB3">
        <w:rPr>
          <w:rFonts w:ascii="ＭＳ 明朝" w:hAnsi="ＭＳ 明朝" w:cs="ＭＳ ゴシック" w:hint="eastAsia"/>
          <w:kern w:val="0"/>
          <w:sz w:val="14"/>
          <w:szCs w:val="14"/>
        </w:rPr>
        <w:t>拘禁刑</w:t>
      </w:r>
      <w:r w:rsidRPr="009D3EB3">
        <w:rPr>
          <w:rFonts w:ascii="ＭＳ 明朝" w:hAnsi="ＭＳ 明朝" w:cs="ＭＳ ゴシック" w:hint="eastAsia"/>
          <w:kern w:val="0"/>
          <w:sz w:val="14"/>
          <w:szCs w:val="14"/>
        </w:rPr>
        <w:t>以</w:t>
      </w:r>
      <w:r w:rsidRPr="0090672A">
        <w:rPr>
          <w:rFonts w:ascii="ＭＳ 明朝" w:hAnsi="ＭＳ 明朝" w:cs="ＭＳ ゴシック" w:hint="eastAsia"/>
          <w:kern w:val="0"/>
          <w:sz w:val="14"/>
          <w:szCs w:val="14"/>
        </w:rPr>
        <w:t>上の刑に処せられ、その執行を終わり、又はその執行を受けることがなくなった日から一年を経過しない者</w:t>
      </w:r>
    </w:p>
    <w:p w14:paraId="1936A7C6" w14:textId="77777777" w:rsidR="009C0AFD" w:rsidRPr="0090672A" w:rsidRDefault="009C0AFD" w:rsidP="009C0AFD">
      <w:pPr>
        <w:widowControl/>
        <w:ind w:leftChars="270" w:left="759" w:rightChars="30" w:right="66" w:hangingChars="118" w:hanging="165"/>
        <w:rPr>
          <w:rFonts w:ascii="ＭＳ 明朝" w:hAnsi="ＭＳ 明朝" w:cs="ＭＳ Ｐゴシック"/>
          <w:kern w:val="0"/>
          <w:sz w:val="14"/>
          <w:szCs w:val="14"/>
        </w:rPr>
      </w:pPr>
      <w:r w:rsidRPr="0090672A">
        <w:rPr>
          <w:rFonts w:ascii="ＭＳ 明朝" w:hAnsi="ＭＳ 明朝" w:cs="ＭＳ Ｐゴシック" w:hint="eastAsia"/>
          <w:kern w:val="0"/>
          <w:sz w:val="14"/>
          <w:szCs w:val="14"/>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60CF05AF" w14:textId="77777777" w:rsidR="009C0AFD" w:rsidRPr="0090672A" w:rsidRDefault="009C0AFD" w:rsidP="009C0AFD">
      <w:pPr>
        <w:widowControl/>
        <w:spacing w:line="240" w:lineRule="atLeast"/>
        <w:ind w:leftChars="135" w:left="462"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0119F19B" w14:textId="77777777" w:rsidR="009C0AFD" w:rsidRPr="0090672A" w:rsidRDefault="009C0AFD" w:rsidP="009C0AFD">
      <w:pPr>
        <w:widowControl/>
        <w:spacing w:line="240" w:lineRule="atLeast"/>
        <w:ind w:leftChars="130" w:left="426"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間接補助事業　間接補助金の交付の対象となる事務又は事業をいう。</w:t>
      </w:r>
    </w:p>
    <w:p w14:paraId="5B56716B" w14:textId="77777777" w:rsidR="009C0AFD" w:rsidRPr="0090672A" w:rsidRDefault="009C0AFD" w:rsidP="009C0AFD">
      <w:pPr>
        <w:widowControl/>
        <w:spacing w:line="240" w:lineRule="atLeast"/>
        <w:ind w:leftChars="135" w:left="462"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五　間接補助事業者　間接補助事業を行う者をいう。ただし、第二号イからハまでのいずれかに該当する者を除く。</w:t>
      </w:r>
    </w:p>
    <w:p w14:paraId="1E49F2DC"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(法令、条例又は他の規則との関係)</w:t>
      </w:r>
    </w:p>
    <w:p w14:paraId="15F6B0D3"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第三条　補助金に関しては、法令、条例又は他の規則に特別の定めのあるものを除くほか、この規則の定めるところによる。</w:t>
      </w:r>
    </w:p>
    <w:p w14:paraId="33EA4C65"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(補助金の交付の申請)</w:t>
      </w:r>
    </w:p>
    <w:p w14:paraId="3E818BF1"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第四条　補助金の交付の申請をしようとする者は、次に掲げる事項を記載した補助金交付申請書を、知事に対し、その定める期日までに提出しなければならない。</w:t>
      </w:r>
    </w:p>
    <w:p w14:paraId="0AE280CF"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申請者の氏名又は名称及び住所</w:t>
      </w:r>
    </w:p>
    <w:p w14:paraId="2E743A06"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補助事業の目的及び内容</w:t>
      </w:r>
    </w:p>
    <w:p w14:paraId="3BE2D431" w14:textId="77777777" w:rsidR="009C0AFD" w:rsidRPr="0090672A" w:rsidRDefault="009C0AFD" w:rsidP="009C0AFD">
      <w:pPr>
        <w:widowControl/>
        <w:spacing w:line="240" w:lineRule="atLeast"/>
        <w:ind w:leftChars="64" w:left="281"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補助事業の経費の配分、経費の使用方法、補助事業の完了の予定期日その他補助事業の遂行に関する計画</w:t>
      </w:r>
    </w:p>
    <w:p w14:paraId="07F337BE"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交付を受けようとする補助金の額</w:t>
      </w:r>
    </w:p>
    <w:p w14:paraId="18AE22A2" w14:textId="77777777" w:rsidR="009C0AFD" w:rsidRPr="0090672A" w:rsidRDefault="009C0AFD" w:rsidP="009C0AFD">
      <w:pPr>
        <w:widowControl/>
        <w:spacing w:line="240" w:lineRule="atLeast"/>
        <w:ind w:leftChars="64" w:left="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五　前各号に掲げるもののほか、知事が必要と認める事項</w:t>
      </w:r>
    </w:p>
    <w:p w14:paraId="6B735393"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前項の申請書には、次に掲げる事項を記載した書類を添付しなければならない。</w:t>
      </w:r>
    </w:p>
    <w:p w14:paraId="425A2D7B" w14:textId="77777777" w:rsidR="009C0AFD" w:rsidRPr="0090672A" w:rsidRDefault="009C0AFD" w:rsidP="009C0AFD">
      <w:pPr>
        <w:widowControl/>
        <w:spacing w:line="240" w:lineRule="atLeast"/>
        <w:ind w:leftChars="58" w:left="268" w:hangingChars="100" w:hanging="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補助事業の経費のうち補助金によって賄われる部分以外の部分の負担者、負担額及び負担方法</w:t>
      </w:r>
    </w:p>
    <w:p w14:paraId="188FA3EC" w14:textId="77777777" w:rsidR="009C0AFD" w:rsidRPr="0090672A" w:rsidRDefault="009C0AFD" w:rsidP="009C0AFD">
      <w:pPr>
        <w:widowControl/>
        <w:spacing w:line="240" w:lineRule="atLeast"/>
        <w:ind w:leftChars="-134" w:left="-295" w:firstLineChars="300" w:firstLine="42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補助事業の効果</w:t>
      </w:r>
    </w:p>
    <w:p w14:paraId="59905F36" w14:textId="77777777" w:rsidR="009C0AFD" w:rsidRPr="0090672A" w:rsidRDefault="009C0AFD" w:rsidP="009C0AFD">
      <w:pPr>
        <w:widowControl/>
        <w:spacing w:line="240" w:lineRule="atLeast"/>
        <w:ind w:leftChars="-134" w:left="-295" w:firstLineChars="300" w:firstLine="42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前二号に掲げるもののほか、知事が必要と認める事項</w:t>
      </w:r>
    </w:p>
    <w:p w14:paraId="12A18997"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(補助金の交付の決定)</w:t>
      </w:r>
    </w:p>
    <w:p w14:paraId="5A2819B4"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第五条　知事は、補助金の交付の申請があったときは、当該申請に係る書類等により当該申請の内容を審査し、補助金を交付すべきものと認めたときは、補助金の交付の決定をするものとする。</w:t>
      </w:r>
    </w:p>
    <w:p w14:paraId="4F6F02E7"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知事は、前項の場合において、適正な交付を行うため必要があるときは、補助金の交付の申請に係る事項につき修正を加えて補助金の交付の決定をするものとする。</w:t>
      </w:r>
    </w:p>
    <w:p w14:paraId="70CF4310"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lastRenderedPageBreak/>
        <w:t>(補助金の交付の条件)</w:t>
      </w:r>
    </w:p>
    <w:p w14:paraId="5A4CB346" w14:textId="77777777" w:rsidR="009C0AFD" w:rsidRPr="0090672A" w:rsidRDefault="009C0AFD" w:rsidP="009C0AFD">
      <w:pPr>
        <w:widowControl/>
        <w:spacing w:line="240" w:lineRule="atLeast"/>
        <w:ind w:left="248" w:hangingChars="177" w:hanging="248"/>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第六条　知事は、補助金の交付の決定をする場合においては、次に掲げる条件を付するものとする。</w:t>
      </w:r>
    </w:p>
    <w:p w14:paraId="4B866503"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補助事業に要する経費の配分の変更(知事の定める軽微な変更を除く。)をする場合においては、知事の承認を受けるべきこと。</w:t>
      </w:r>
    </w:p>
    <w:p w14:paraId="7DDE0318"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補助事業の内容の変更(知事の定める軽微な変更を除く。)をする場合においては、知事の承認を受けるべきこと。</w:t>
      </w:r>
    </w:p>
    <w:p w14:paraId="4929BC36"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補助事業を中止し、又は廃止する場合においては、知事の承認を受けるべきこと。</w:t>
      </w:r>
    </w:p>
    <w:p w14:paraId="61262D45"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補助事業が予定の期間内に完了しない場合又は補助事業の遂行が困難となった場合においては、速やかに知事に報告してその指示を受けるべきこと。</w:t>
      </w:r>
    </w:p>
    <w:p w14:paraId="10A39F1D"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前項各号に掲げるもののほか、知事は、補助金の交付の目的を達成するため必要があると認めるときは、補助事業に要する経費の使用方法に関する事項等について必要な条件を付するものとする。</w:t>
      </w:r>
    </w:p>
    <w:p w14:paraId="701BD65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(補助金の交付の決定の通知)</w:t>
      </w:r>
    </w:p>
    <w:p w14:paraId="76FB2B16"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第七条　知事は、補助金の交付の決定をしたときは、速やかにその決定の内容及びこれに付した条件を、補助金の交付の申請をした者に通知するものとする。</w:t>
      </w:r>
    </w:p>
    <w:p w14:paraId="1CB0D684"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(事情変更による決定の取消し等)</w:t>
      </w:r>
    </w:p>
    <w:p w14:paraId="4722529B"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14:paraId="0AC7D72F"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知事が前項の規定により補助金の交付の決定を取り消す場合は、次の各号のいずれかに掲げる場合に限るものとする。</w:t>
      </w:r>
    </w:p>
    <w:p w14:paraId="2F96D581" w14:textId="77777777" w:rsidR="009C0AFD" w:rsidRPr="0090672A" w:rsidRDefault="009C0AFD" w:rsidP="009C0AFD">
      <w:pPr>
        <w:widowControl/>
        <w:spacing w:line="240" w:lineRule="atLeast"/>
        <w:ind w:leftChars="67" w:left="431" w:hanging="284"/>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天災地変その他補助金の交付の決定後生じた事情の変更により補助事業の全部又は一部を継続する必要がなくなった場合</w:t>
      </w:r>
    </w:p>
    <w:p w14:paraId="48898EE1" w14:textId="77777777" w:rsidR="009C0AFD" w:rsidRPr="0090672A" w:rsidRDefault="009C0AFD" w:rsidP="009C0AFD">
      <w:pPr>
        <w:widowControl/>
        <w:spacing w:line="240" w:lineRule="atLeast"/>
        <w:ind w:leftChars="68" w:left="398" w:hangingChars="177" w:hanging="248"/>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14:paraId="603B1F7C"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 xml:space="preserve">3　</w:t>
      </w:r>
      <w:hyperlink r:id="rId43" w:history="1">
        <w:r w:rsidRPr="0090672A">
          <w:rPr>
            <w:rStyle w:val="ae"/>
            <w:rFonts w:ascii="ＭＳ 明朝" w:hAnsi="ＭＳ 明朝" w:cs="ＭＳ ゴシック" w:hint="eastAsia"/>
            <w:color w:val="auto"/>
            <w:kern w:val="0"/>
            <w:sz w:val="14"/>
            <w:szCs w:val="14"/>
          </w:rPr>
          <w:t>第七条</w:t>
        </w:r>
      </w:hyperlink>
      <w:r w:rsidRPr="0090672A">
        <w:rPr>
          <w:rFonts w:ascii="ＭＳ 明朝" w:hAnsi="ＭＳ 明朝" w:cs="ＭＳ ゴシック" w:hint="eastAsia"/>
          <w:kern w:val="0"/>
          <w:sz w:val="14"/>
          <w:szCs w:val="14"/>
        </w:rPr>
        <w:t>の規定は、第一項の処分をした場合について準用する。</w:t>
      </w:r>
    </w:p>
    <w:p w14:paraId="5733B867"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(補助事業及び間接補助事業の遂行)</w:t>
      </w:r>
    </w:p>
    <w:p w14:paraId="763637E2"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14:paraId="190ACB98"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補助事業者は、間接補助事業者が当該間接補助金の交付の目的に従い善良な管理者の注意をもって間接補助事業を行うように努めなければならない。</w:t>
      </w:r>
    </w:p>
    <w:p w14:paraId="4E314EAD"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(状況報告)</w:t>
      </w:r>
    </w:p>
    <w:p w14:paraId="54A40F20"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第十条　補助事業者は、知事の請求に基づき、補助事業の遂行の状況に関し、知事に報告しなければならない。</w:t>
      </w:r>
    </w:p>
    <w:p w14:paraId="34E51505"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(補助事業の遂行等の命令)</w:t>
      </w:r>
    </w:p>
    <w:p w14:paraId="536424DA"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14:paraId="43E69656"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知事は、補助事業者が前項の命令に違反したときは、その者に対し、当該補助事業の遂行の一時停止を命ずるものとする。</w:t>
      </w:r>
    </w:p>
    <w:p w14:paraId="0022449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w:t>
      </w:r>
      <w:hyperlink r:id="rId44" w:history="1">
        <w:r w:rsidRPr="0090672A">
          <w:rPr>
            <w:rStyle w:val="ae"/>
            <w:rFonts w:ascii="ＭＳ 明朝" w:hAnsi="ＭＳ 明朝" w:cs="ＭＳ ゴシック" w:hint="eastAsia"/>
            <w:color w:val="auto"/>
            <w:kern w:val="0"/>
            <w:sz w:val="14"/>
            <w:szCs w:val="14"/>
          </w:rPr>
          <w:t>第十五条第一項</w:t>
        </w:r>
      </w:hyperlink>
      <w:r w:rsidRPr="0090672A">
        <w:rPr>
          <w:rFonts w:ascii="ＭＳ 明朝" w:hAnsi="ＭＳ 明朝" w:cs="ＭＳ ゴシック" w:hint="eastAsia"/>
          <w:kern w:val="0"/>
          <w:sz w:val="14"/>
          <w:szCs w:val="14"/>
        </w:rPr>
        <w:t>の規定により当該補助金</w:t>
      </w:r>
      <w:r w:rsidRPr="0090672A">
        <w:rPr>
          <w:rFonts w:ascii="ＭＳ 明朝" w:hAnsi="ＭＳ 明朝" w:cs="ＭＳ ゴシック" w:hint="eastAsia"/>
          <w:kern w:val="0"/>
          <w:sz w:val="14"/>
          <w:szCs w:val="14"/>
        </w:rPr>
        <w:t>の交付の決定の全部又は一部を取り消す旨を明らかにするものとする。</w:t>
      </w:r>
    </w:p>
    <w:p w14:paraId="3DAE75E0"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(実績報告)</w:t>
      </w:r>
    </w:p>
    <w:p w14:paraId="68ECF97A"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14:paraId="662BA325"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(補助金の額の確定等)</w:t>
      </w:r>
    </w:p>
    <w:p w14:paraId="331EBCE0"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14:paraId="3D40AF92"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(是正のための措置)</w:t>
      </w:r>
    </w:p>
    <w:p w14:paraId="759C57D7"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第十四条　知事は、</w:t>
      </w:r>
      <w:hyperlink r:id="rId45" w:history="1">
        <w:r w:rsidRPr="0090672A">
          <w:rPr>
            <w:rStyle w:val="ae"/>
            <w:rFonts w:ascii="ＭＳ 明朝" w:hAnsi="ＭＳ 明朝" w:cs="ＭＳ ゴシック" w:hint="eastAsia"/>
            <w:color w:val="auto"/>
            <w:kern w:val="0"/>
            <w:sz w:val="14"/>
            <w:szCs w:val="14"/>
          </w:rPr>
          <w:t>第十二条</w:t>
        </w:r>
      </w:hyperlink>
      <w:r w:rsidRPr="0090672A">
        <w:rPr>
          <w:rFonts w:ascii="ＭＳ 明朝" w:hAnsi="ＭＳ 明朝" w:cs="ＭＳ ゴシック" w:hint="eastAsia"/>
          <w:kern w:val="0"/>
          <w:sz w:val="14"/>
          <w:szCs w:val="14"/>
        </w:rPr>
        <w:t>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14:paraId="09E2D137" w14:textId="77777777" w:rsidR="009C0AFD" w:rsidRPr="0090672A" w:rsidRDefault="009C0AFD" w:rsidP="009C0AFD">
      <w:pPr>
        <w:widowControl/>
        <w:spacing w:line="240" w:lineRule="atLeast"/>
        <w:ind w:left="142" w:hanging="142"/>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 xml:space="preserve">2　</w:t>
      </w:r>
      <w:hyperlink r:id="rId46" w:history="1">
        <w:r w:rsidRPr="0090672A">
          <w:rPr>
            <w:rStyle w:val="ae"/>
            <w:rFonts w:ascii="ＭＳ 明朝" w:hAnsi="ＭＳ 明朝" w:cs="ＭＳ ゴシック" w:hint="eastAsia"/>
            <w:color w:val="auto"/>
            <w:kern w:val="0"/>
            <w:sz w:val="14"/>
            <w:szCs w:val="14"/>
          </w:rPr>
          <w:t>第十二条</w:t>
        </w:r>
      </w:hyperlink>
      <w:r w:rsidRPr="0090672A">
        <w:rPr>
          <w:rFonts w:ascii="ＭＳ 明朝" w:hAnsi="ＭＳ 明朝" w:cs="ＭＳ ゴシック" w:hint="eastAsia"/>
          <w:kern w:val="0"/>
          <w:sz w:val="14"/>
          <w:szCs w:val="14"/>
        </w:rPr>
        <w:t>の規定は、前項の規定による命令に従って行う補助事業について準用する。</w:t>
      </w:r>
    </w:p>
    <w:p w14:paraId="5D80D311"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(決定の取消し)</w:t>
      </w:r>
    </w:p>
    <w:p w14:paraId="322E13D6"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第十五条　知事は、補助事業者が、</w:t>
      </w:r>
      <w:r w:rsidRPr="0090672A">
        <w:rPr>
          <w:rFonts w:ascii="ＭＳ 明朝" w:hAnsi="ＭＳ 明朝" w:hint="eastAsia"/>
          <w:sz w:val="14"/>
          <w:szCs w:val="14"/>
        </w:rPr>
        <w:t>次の各号のいずれかに該当する</w:t>
      </w:r>
      <w:r w:rsidRPr="0090672A">
        <w:rPr>
          <w:rFonts w:ascii="ＭＳ 明朝" w:hAnsi="ＭＳ 明朝" w:cs="ＭＳ ゴシック" w:hint="eastAsia"/>
          <w:kern w:val="0"/>
          <w:sz w:val="14"/>
          <w:szCs w:val="14"/>
        </w:rPr>
        <w:t>ときは、補助金の交付の決定の全部又は一部を取り消すものとする。</w:t>
      </w:r>
    </w:p>
    <w:p w14:paraId="2CBBB85C" w14:textId="77777777" w:rsidR="009C0AFD" w:rsidRPr="0090672A" w:rsidRDefault="009C0AFD" w:rsidP="009C0AFD">
      <w:pPr>
        <w:spacing w:line="240" w:lineRule="atLeast"/>
        <w:ind w:leftChars="110" w:left="382" w:rightChars="30" w:right="66" w:hangingChars="100" w:hanging="140"/>
        <w:rPr>
          <w:rFonts w:ascii="ＭＳ 明朝" w:hAnsi="ＭＳ 明朝"/>
          <w:sz w:val="14"/>
          <w:szCs w:val="14"/>
        </w:rPr>
      </w:pPr>
      <w:r w:rsidRPr="0090672A">
        <w:rPr>
          <w:rFonts w:ascii="ＭＳ 明朝" w:hAnsi="ＭＳ 明朝" w:hint="eastAsia"/>
          <w:sz w:val="14"/>
          <w:szCs w:val="14"/>
        </w:rPr>
        <w:t>一　補助金の他の用途への使用をし、その他補助事業に関して補助金の交付の決定の内容又はこれに付した条件その他法令等又はこれに基づく知事の処分に違反したとき。</w:t>
      </w:r>
    </w:p>
    <w:p w14:paraId="389C5D11" w14:textId="77777777" w:rsidR="009C0AFD" w:rsidRPr="0090672A" w:rsidRDefault="009C0AFD" w:rsidP="009C0AFD">
      <w:pPr>
        <w:spacing w:line="240" w:lineRule="atLeast"/>
        <w:ind w:leftChars="110" w:left="382" w:rightChars="30" w:right="66" w:hangingChars="100" w:hanging="140"/>
        <w:rPr>
          <w:rFonts w:ascii="ＭＳ 明朝" w:hAnsi="ＭＳ 明朝"/>
          <w:sz w:val="14"/>
          <w:szCs w:val="14"/>
        </w:rPr>
      </w:pPr>
      <w:r w:rsidRPr="0090672A">
        <w:rPr>
          <w:rFonts w:ascii="ＭＳ 明朝" w:hAnsi="ＭＳ 明朝" w:hint="eastAsia"/>
          <w:sz w:val="14"/>
          <w:szCs w:val="14"/>
        </w:rPr>
        <w:t>二　第二条第二号イからハまでのいずれかに該当することとなったとき又は第四条第一項の申請をした当時に第二条第二号イからハまでのいずれかに該当していたことが判明したとき。</w:t>
      </w:r>
    </w:p>
    <w:p w14:paraId="61AB1F21" w14:textId="77777777" w:rsidR="009C0AFD" w:rsidRPr="0090672A" w:rsidRDefault="009C0AFD" w:rsidP="009C0AFD">
      <w:pPr>
        <w:widowControl/>
        <w:spacing w:line="240" w:lineRule="atLeast"/>
        <w:ind w:leftChars="110" w:left="382" w:rightChars="30" w:right="66" w:hangingChars="100" w:hanging="140"/>
        <w:rPr>
          <w:rFonts w:ascii="ＭＳ 明朝" w:hAnsi="ＭＳ 明朝" w:cs="ＭＳ Ｐゴシック"/>
          <w:kern w:val="0"/>
          <w:sz w:val="14"/>
          <w:szCs w:val="14"/>
        </w:rPr>
      </w:pPr>
      <w:r w:rsidRPr="0090672A">
        <w:rPr>
          <w:rFonts w:ascii="ＭＳ 明朝" w:hAnsi="ＭＳ 明朝" w:cs="ＭＳ Ｐゴシック" w:hint="eastAsia"/>
          <w:bCs/>
          <w:kern w:val="0"/>
          <w:sz w:val="14"/>
          <w:szCs w:val="14"/>
        </w:rPr>
        <w:t>三　第二条第二号ロ及びハに掲げる者と同等以上の重大な不正行為をしたと知事が認めるとき。</w:t>
      </w:r>
    </w:p>
    <w:p w14:paraId="7CD6198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知事は、間接補助事業者が、</w:t>
      </w:r>
      <w:r w:rsidRPr="0090672A">
        <w:rPr>
          <w:rFonts w:ascii="ＭＳ 明朝" w:hAnsi="ＭＳ 明朝" w:hint="eastAsia"/>
          <w:sz w:val="14"/>
          <w:szCs w:val="14"/>
        </w:rPr>
        <w:t>次の各号のいずれかに該当する</w:t>
      </w:r>
      <w:r w:rsidRPr="0090672A">
        <w:rPr>
          <w:rFonts w:ascii="ＭＳ 明朝" w:hAnsi="ＭＳ 明朝" w:cs="ＭＳ ゴシック" w:hint="eastAsia"/>
          <w:kern w:val="0"/>
          <w:sz w:val="14"/>
          <w:szCs w:val="14"/>
        </w:rPr>
        <w:t>ときは、補助事業者に対し、当該間接補助金に係る補助金の交付の決定の全部又は一部を取り消すものとする。</w:t>
      </w:r>
    </w:p>
    <w:p w14:paraId="3C9EBA32" w14:textId="77777777" w:rsidR="009C0AFD" w:rsidRPr="0090672A" w:rsidRDefault="009C0AFD" w:rsidP="009C0AFD">
      <w:pPr>
        <w:spacing w:line="240" w:lineRule="atLeast"/>
        <w:ind w:leftChars="68" w:left="342" w:rightChars="30" w:right="66" w:hangingChars="137" w:hanging="192"/>
        <w:rPr>
          <w:rFonts w:ascii="ＭＳ 明朝" w:hAnsi="ＭＳ 明朝"/>
          <w:sz w:val="14"/>
          <w:szCs w:val="14"/>
        </w:rPr>
      </w:pPr>
      <w:r w:rsidRPr="0090672A">
        <w:rPr>
          <w:rFonts w:ascii="ＭＳ 明朝" w:hAnsi="ＭＳ 明朝" w:hint="eastAsia"/>
          <w:sz w:val="14"/>
          <w:szCs w:val="14"/>
        </w:rPr>
        <w:t>一　間接補助金の他の用途への使用をし、その他間接補助事業に関して法令等に違反したとき。</w:t>
      </w:r>
    </w:p>
    <w:p w14:paraId="3059DBC5" w14:textId="77777777" w:rsidR="009C0AFD" w:rsidRPr="0090672A" w:rsidRDefault="009C0AFD" w:rsidP="009C0AFD">
      <w:pPr>
        <w:spacing w:line="240" w:lineRule="atLeast"/>
        <w:ind w:leftChars="68" w:left="342" w:rightChars="30" w:right="66" w:hangingChars="137" w:hanging="192"/>
        <w:rPr>
          <w:rFonts w:ascii="ＭＳ 明朝" w:hAnsi="ＭＳ 明朝"/>
          <w:sz w:val="14"/>
          <w:szCs w:val="14"/>
        </w:rPr>
      </w:pPr>
      <w:r w:rsidRPr="0090672A">
        <w:rPr>
          <w:rFonts w:ascii="ＭＳ 明朝" w:hAnsi="ＭＳ 明朝" w:hint="eastAsia"/>
          <w:sz w:val="14"/>
          <w:szCs w:val="14"/>
        </w:rPr>
        <w:t>二　第二条第二号イからハまでのいずれかに該当することとなったとき又は第四条第一項の申請をした当時に第二条第二号イからハまでのいずれかに該当していたことが判明したとき。</w:t>
      </w:r>
    </w:p>
    <w:p w14:paraId="0250D29C" w14:textId="77777777" w:rsidR="009C0AFD" w:rsidRPr="0090672A" w:rsidRDefault="009C0AFD" w:rsidP="009C0AFD">
      <w:pPr>
        <w:widowControl/>
        <w:spacing w:line="240" w:lineRule="atLeast"/>
        <w:ind w:leftChars="68" w:left="575" w:hanging="425"/>
        <w:jc w:val="left"/>
        <w:rPr>
          <w:rFonts w:ascii="ＭＳ 明朝" w:hAnsi="ＭＳ 明朝" w:cs="ＭＳ ゴシック"/>
          <w:kern w:val="0"/>
          <w:sz w:val="14"/>
          <w:szCs w:val="14"/>
        </w:rPr>
      </w:pPr>
      <w:r w:rsidRPr="0090672A">
        <w:rPr>
          <w:rFonts w:ascii="ＭＳ 明朝" w:hAnsi="ＭＳ 明朝" w:cs="ＭＳ Ｐゴシック" w:hint="eastAsia"/>
          <w:bCs/>
          <w:kern w:val="0"/>
          <w:sz w:val="14"/>
          <w:szCs w:val="14"/>
        </w:rPr>
        <w:t>三　第二条第二号ロ及びハに掲げる者と同等以上の重大な不正行為をしたと知事が認めるとき。</w:t>
      </w:r>
    </w:p>
    <w:p w14:paraId="71AC6D6E"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前二項の規定は、補助事業について交付すべき補助金の額の確定があった後においても適用があるものとする。</w:t>
      </w:r>
      <w:r w:rsidRPr="0090672A">
        <w:rPr>
          <w:rFonts w:ascii="ＭＳ 明朝" w:hAnsi="ＭＳ 明朝" w:hint="eastAsia"/>
          <w:sz w:val="14"/>
          <w:szCs w:val="14"/>
        </w:rPr>
        <w:t>ただし、補助事業者又は間接補助事業者が、補助事業について交付すべき補助金の額の確定があった後に第二条第二号イからハまでのいずれかに該当することとなった場合を除く。</w:t>
      </w:r>
    </w:p>
    <w:p w14:paraId="7EEF0F18"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 xml:space="preserve">4　</w:t>
      </w:r>
      <w:hyperlink r:id="rId47" w:history="1">
        <w:r w:rsidRPr="0090672A">
          <w:rPr>
            <w:rStyle w:val="ae"/>
            <w:rFonts w:ascii="ＭＳ 明朝" w:hAnsi="ＭＳ 明朝" w:cs="ＭＳ ゴシック" w:hint="eastAsia"/>
            <w:color w:val="auto"/>
            <w:kern w:val="0"/>
            <w:sz w:val="14"/>
            <w:szCs w:val="14"/>
          </w:rPr>
          <w:t>第七条</w:t>
        </w:r>
      </w:hyperlink>
      <w:r w:rsidRPr="0090672A">
        <w:rPr>
          <w:rFonts w:ascii="ＭＳ 明朝" w:hAnsi="ＭＳ 明朝" w:cs="ＭＳ ゴシック" w:hint="eastAsia"/>
          <w:kern w:val="0"/>
          <w:sz w:val="14"/>
          <w:szCs w:val="14"/>
        </w:rPr>
        <w:t>の規定は、第一項又は第二項の規定による取消しをした場合について準用する。</w:t>
      </w:r>
    </w:p>
    <w:p w14:paraId="3422FF7C"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(補助金の返還)</w:t>
      </w:r>
    </w:p>
    <w:p w14:paraId="3DB003F3"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第十六条　知事は、補助金の交付の決定を取り消した場合において、補助事業の当該取消しに係る部分に関し、既に補助金が交付されているときは、期限を定めて、その返還を命ずるものとする。</w:t>
      </w:r>
    </w:p>
    <w:p w14:paraId="24945B31"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lastRenderedPageBreak/>
        <w:t>2　知事は、補助事業者に交付すべき補助金の額を確定した場合において、既にその額を超える補助金が交付されているときは、期限を定めて、その返還を命ずるものとする。</w:t>
      </w:r>
    </w:p>
    <w:p w14:paraId="6A7B3F70"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知事は、第一項の返還の命令に係る補助金の交付の決定の取消しが前条第二項の規定によるものである場合において、やむを得　　ない事情があると認めるときは、補助事業者の申請により返還の期限を延長するものとする。</w:t>
      </w:r>
    </w:p>
    <w:p w14:paraId="153DA752"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4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14:paraId="7948C363"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(加算金及び延滞金)</w:t>
      </w:r>
    </w:p>
    <w:p w14:paraId="777C9B8E"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第十七条　補助事業者は、</w:t>
      </w:r>
      <w:hyperlink r:id="rId48" w:history="1">
        <w:r w:rsidRPr="0090672A">
          <w:rPr>
            <w:rStyle w:val="ae"/>
            <w:rFonts w:ascii="ＭＳ 明朝" w:hAnsi="ＭＳ 明朝" w:cs="ＭＳ ゴシック" w:hint="eastAsia"/>
            <w:color w:val="auto"/>
            <w:kern w:val="0"/>
            <w:sz w:val="14"/>
            <w:szCs w:val="14"/>
          </w:rPr>
          <w:t>第十五条第一項</w:t>
        </w:r>
      </w:hyperlink>
      <w:r w:rsidRPr="0090672A">
        <w:rPr>
          <w:rFonts w:ascii="ＭＳ 明朝" w:hAnsi="ＭＳ 明朝" w:cs="ＭＳ ゴシック" w:hint="eastAsia"/>
          <w:kern w:val="0"/>
          <w:sz w:val="14"/>
          <w:szCs w:val="14"/>
        </w:rPr>
        <w:t>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14:paraId="02689AB0"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2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14:paraId="02030E69"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3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14:paraId="4A4C75A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4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14:paraId="724AC8FA"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5　第一項又は前項の規定に定める加算金又は延滞金の額の計算につきこれらの規定に定める年当たりの割合は、閏</w:t>
      </w:r>
      <w:r w:rsidRPr="0090672A">
        <w:rPr>
          <w:rFonts w:ascii="ＭＳ 明朝" w:hAnsi="ＭＳ 明朝" w:cs="ＭＳ ゴシック" w:hint="eastAsia"/>
          <w:kern w:val="0"/>
          <w:sz w:val="14"/>
          <w:szCs w:val="14"/>
          <w:vertAlign w:val="superscript"/>
        </w:rPr>
        <w:t>じゆん</w:t>
      </w:r>
      <w:r w:rsidRPr="0090672A">
        <w:rPr>
          <w:rFonts w:ascii="ＭＳ 明朝" w:hAnsi="ＭＳ 明朝" w:cs="ＭＳ ゴシック" w:hint="eastAsia"/>
          <w:kern w:val="0"/>
          <w:sz w:val="14"/>
          <w:szCs w:val="14"/>
        </w:rPr>
        <w:t>年の日を含む期間についても、三百六十五日当たりの割合とする。</w:t>
      </w:r>
    </w:p>
    <w:p w14:paraId="3A0D094B" w14:textId="77777777" w:rsidR="009C0AFD" w:rsidRPr="0090672A" w:rsidRDefault="009C0AFD" w:rsidP="009C0AFD">
      <w:pPr>
        <w:widowControl/>
        <w:spacing w:line="240" w:lineRule="atLeast"/>
        <w:ind w:left="83" w:hangingChars="59" w:hanging="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6　知事は、第一項又は第四項の規定による加算金又は延滞金が</w:t>
      </w:r>
      <w:hyperlink r:id="rId49" w:history="1">
        <w:r w:rsidRPr="0090672A">
          <w:rPr>
            <w:rStyle w:val="ae"/>
            <w:rFonts w:ascii="ＭＳ 明朝" w:hAnsi="ＭＳ 明朝" w:cs="ＭＳ ゴシック" w:hint="eastAsia"/>
            <w:color w:val="auto"/>
            <w:kern w:val="0"/>
            <w:sz w:val="14"/>
            <w:szCs w:val="14"/>
          </w:rPr>
          <w:t>第十五条第二項</w:t>
        </w:r>
      </w:hyperlink>
      <w:r w:rsidRPr="0090672A">
        <w:rPr>
          <w:rFonts w:ascii="ＭＳ 明朝" w:hAnsi="ＭＳ 明朝" w:cs="ＭＳ ゴシック" w:hint="eastAsia"/>
          <w:kern w:val="0"/>
          <w:sz w:val="14"/>
          <w:szCs w:val="14"/>
        </w:rPr>
        <w:t>の規定によるものである場合等において、やむを得ない事情があると認めるときは、補助事業者の申請に基づき、当該加算金又は延滞金の全部又は一部を免除するものとする。</w:t>
      </w:r>
    </w:p>
    <w:p w14:paraId="212A606F" w14:textId="77777777" w:rsidR="009C0AFD" w:rsidRPr="0090672A" w:rsidRDefault="009C0AFD" w:rsidP="009C0AFD">
      <w:pPr>
        <w:widowControl/>
        <w:spacing w:line="24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(他の補助金の一時停止等)</w:t>
      </w:r>
    </w:p>
    <w:p w14:paraId="71C24229"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14:paraId="447115CE" w14:textId="77777777" w:rsidR="009C0AFD" w:rsidRPr="0090672A" w:rsidRDefault="009C0AFD" w:rsidP="00FB46A1">
      <w:pPr>
        <w:widowControl/>
        <w:spacing w:line="240" w:lineRule="atLeast"/>
        <w:ind w:rightChars="-226" w:right="-497"/>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(財産の処分の制限)</w:t>
      </w:r>
    </w:p>
    <w:p w14:paraId="415E63DE" w14:textId="77777777" w:rsidR="009C0AFD" w:rsidRPr="0090672A" w:rsidRDefault="009C0AFD" w:rsidP="009C0AFD">
      <w:pPr>
        <w:widowControl/>
        <w:spacing w:line="240" w:lineRule="atLeast"/>
        <w:ind w:left="165" w:hangingChars="118" w:hanging="165"/>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14:paraId="5D2A01EE" w14:textId="77777777" w:rsidR="009C0AFD" w:rsidRPr="0090672A" w:rsidRDefault="009C0AFD" w:rsidP="009C0AFD">
      <w:pPr>
        <w:widowControl/>
        <w:spacing w:line="240" w:lineRule="atLeast"/>
        <w:ind w:leftChars="135" w:left="580" w:hanging="28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一　不動産</w:t>
      </w:r>
    </w:p>
    <w:p w14:paraId="2F98EFD6" w14:textId="77777777" w:rsidR="009C0AFD" w:rsidRPr="0090672A" w:rsidRDefault="009C0AFD" w:rsidP="009C0AFD">
      <w:pPr>
        <w:widowControl/>
        <w:spacing w:line="240" w:lineRule="atLeast"/>
        <w:ind w:leftChars="135" w:left="863" w:hanging="566"/>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二　船舶、航空機、浮標、浮さん橋及び浮ドック</w:t>
      </w:r>
    </w:p>
    <w:p w14:paraId="1935BF8F" w14:textId="77777777" w:rsidR="009C0AFD" w:rsidRPr="0090672A" w:rsidRDefault="009C0AFD" w:rsidP="009C0AFD">
      <w:pPr>
        <w:widowControl/>
        <w:spacing w:line="240" w:lineRule="atLeast"/>
        <w:ind w:leftChars="135" w:left="1146" w:hanging="849"/>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三　前二号に掲げるものの従物</w:t>
      </w:r>
    </w:p>
    <w:p w14:paraId="3E028A1F" w14:textId="77777777" w:rsidR="009C0AFD" w:rsidRPr="0090672A" w:rsidRDefault="009C0AFD" w:rsidP="009C0AFD">
      <w:pPr>
        <w:widowControl/>
        <w:spacing w:line="240" w:lineRule="atLeast"/>
        <w:ind w:leftChars="135" w:left="1146" w:hanging="849"/>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四　機械及び重要な器具で、知事が定めるもの</w:t>
      </w:r>
    </w:p>
    <w:p w14:paraId="02799172" w14:textId="77777777" w:rsidR="009C0AFD" w:rsidRPr="0090672A" w:rsidRDefault="009C0AFD" w:rsidP="009C0AFD">
      <w:pPr>
        <w:widowControl/>
        <w:tabs>
          <w:tab w:val="left" w:pos="142"/>
        </w:tabs>
        <w:spacing w:line="240" w:lineRule="atLeast"/>
        <w:ind w:leftChars="136" w:left="583" w:hanging="284"/>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五　前各号に掲げるもののほか、知事が補助金の交付の目的を達成するため特に必要があると認めて定めるもの</w:t>
      </w:r>
    </w:p>
    <w:p w14:paraId="23806F2C" w14:textId="77777777" w:rsidR="00FC1DB7" w:rsidRDefault="00FC1DB7" w:rsidP="009C0AFD">
      <w:pPr>
        <w:widowControl/>
        <w:spacing w:line="240" w:lineRule="atLeast"/>
        <w:jc w:val="left"/>
        <w:rPr>
          <w:rFonts w:ascii="ＭＳ 明朝" w:hAnsi="ＭＳ 明朝" w:cs="ＭＳ ゴシック"/>
          <w:kern w:val="0"/>
          <w:sz w:val="14"/>
          <w:szCs w:val="14"/>
        </w:rPr>
      </w:pPr>
    </w:p>
    <w:p w14:paraId="5279F61D" w14:textId="77777777" w:rsidR="00FC1DB7" w:rsidRDefault="00FC1DB7" w:rsidP="009C0AFD">
      <w:pPr>
        <w:widowControl/>
        <w:spacing w:line="240" w:lineRule="atLeast"/>
        <w:jc w:val="left"/>
        <w:rPr>
          <w:rFonts w:ascii="ＭＳ 明朝" w:hAnsi="ＭＳ 明朝" w:cs="ＭＳ ゴシック"/>
          <w:kern w:val="0"/>
          <w:sz w:val="14"/>
          <w:szCs w:val="14"/>
        </w:rPr>
      </w:pPr>
    </w:p>
    <w:p w14:paraId="0CCD6F26" w14:textId="1135A7FB" w:rsidR="009C0AFD" w:rsidRPr="0090672A" w:rsidRDefault="009C0AFD" w:rsidP="00780633">
      <w:pPr>
        <w:widowControl/>
        <w:spacing w:line="220" w:lineRule="atLeast"/>
        <w:ind w:firstLineChars="350" w:firstLine="49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附　則</w:t>
      </w:r>
    </w:p>
    <w:p w14:paraId="402DC924" w14:textId="77777777" w:rsidR="009C0AFD" w:rsidRPr="0090672A" w:rsidRDefault="009C0AFD" w:rsidP="00780633">
      <w:pPr>
        <w:widowControl/>
        <w:spacing w:line="220" w:lineRule="atLeast"/>
        <w:ind w:firstLineChars="100" w:firstLine="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(施行期日)</w:t>
      </w:r>
    </w:p>
    <w:p w14:paraId="378A4DB9" w14:textId="4B678E41" w:rsidR="009C0AFD" w:rsidRPr="0090672A" w:rsidRDefault="009C0AFD" w:rsidP="00780633">
      <w:pPr>
        <w:widowControl/>
        <w:spacing w:line="22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1　この規則は、昭和四十五年十月十六日から施行する。</w:t>
      </w:r>
    </w:p>
    <w:p w14:paraId="4FD49317" w14:textId="77777777" w:rsidR="009C0AFD" w:rsidRPr="0090672A" w:rsidRDefault="009C0AFD" w:rsidP="00780633">
      <w:pPr>
        <w:widowControl/>
        <w:spacing w:line="220" w:lineRule="atLeast"/>
        <w:ind w:firstLineChars="100" w:firstLine="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(適用区分)</w:t>
      </w:r>
    </w:p>
    <w:p w14:paraId="291BADE0" w14:textId="77777777" w:rsidR="009C0AFD" w:rsidRPr="0090672A" w:rsidRDefault="009C0AFD" w:rsidP="00780633">
      <w:pPr>
        <w:widowControl/>
        <w:spacing w:line="220" w:lineRule="atLeast"/>
        <w:ind w:left="70" w:hangingChars="50" w:hanging="70"/>
        <w:rPr>
          <w:rFonts w:ascii="ＭＳ 明朝" w:hAnsi="ＭＳ 明朝" w:cs="ＭＳ ゴシック"/>
          <w:kern w:val="0"/>
          <w:sz w:val="14"/>
          <w:szCs w:val="14"/>
        </w:rPr>
      </w:pPr>
      <w:r w:rsidRPr="0090672A">
        <w:rPr>
          <w:rFonts w:ascii="ＭＳ 明朝" w:hAnsi="ＭＳ 明朝" w:cs="ＭＳ ゴシック" w:hint="eastAsia"/>
          <w:kern w:val="0"/>
          <w:sz w:val="14"/>
          <w:szCs w:val="14"/>
        </w:rPr>
        <w:t>2　この規則は、この規則の施行の日以後に交付の決定がなされる補助金について適用し、同日前に交付の決定のあつた補助金についてはなお従前の例による。</w:t>
      </w:r>
    </w:p>
    <w:p w14:paraId="25EA4005" w14:textId="77777777" w:rsidR="009C0AFD" w:rsidRPr="0090672A" w:rsidRDefault="009C0AFD" w:rsidP="00780633">
      <w:pPr>
        <w:widowControl/>
        <w:spacing w:line="220" w:lineRule="atLeast"/>
        <w:ind w:firstLineChars="101" w:firstLine="141"/>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(経過措置)</w:t>
      </w:r>
    </w:p>
    <w:p w14:paraId="26A6CAE5" w14:textId="2DDAF46E" w:rsidR="009C0AFD" w:rsidRPr="0090672A" w:rsidRDefault="009C0AFD" w:rsidP="00780633">
      <w:pPr>
        <w:widowControl/>
        <w:spacing w:line="220" w:lineRule="atLeast"/>
        <w:ind w:left="140" w:hangingChars="100" w:hanging="140"/>
        <w:rPr>
          <w:rFonts w:ascii="ＭＳ 明朝" w:hAnsi="ＭＳ 明朝" w:cs="ＭＳ ゴシック"/>
          <w:kern w:val="0"/>
          <w:sz w:val="14"/>
          <w:szCs w:val="14"/>
        </w:rPr>
      </w:pPr>
      <w:r w:rsidRPr="0090672A">
        <w:rPr>
          <w:rFonts w:ascii="ＭＳ 明朝" w:hAnsi="ＭＳ 明朝" w:cs="ＭＳ ゴシック" w:hint="eastAsia"/>
          <w:kern w:val="0"/>
          <w:sz w:val="14"/>
          <w:szCs w:val="14"/>
        </w:rPr>
        <w:t>3　この規則施行の際、現に提出されている補助金の交付申請書は、第四条の規定により提出されたものとみなす。</w:t>
      </w:r>
    </w:p>
    <w:p w14:paraId="2DAEFD52" w14:textId="77777777" w:rsidR="009C0AFD" w:rsidRPr="0090672A" w:rsidRDefault="009C0AFD" w:rsidP="00780633">
      <w:pPr>
        <w:widowControl/>
        <w:spacing w:line="220" w:lineRule="atLeast"/>
        <w:ind w:firstLineChars="100" w:firstLine="140"/>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(規則の廃止)</w:t>
      </w:r>
    </w:p>
    <w:p w14:paraId="2D3903F0" w14:textId="77777777" w:rsidR="009C0AFD" w:rsidRPr="0090672A" w:rsidRDefault="009C0AFD" w:rsidP="00780633">
      <w:pPr>
        <w:widowControl/>
        <w:spacing w:line="220" w:lineRule="atLeast"/>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4　次に掲げる規則は、廃止する。</w:t>
      </w:r>
    </w:p>
    <w:p w14:paraId="7F58DD29" w14:textId="77777777" w:rsidR="009C0AFD" w:rsidRPr="0090672A" w:rsidRDefault="009C0AFD" w:rsidP="00780633">
      <w:pPr>
        <w:widowControl/>
        <w:spacing w:line="220" w:lineRule="atLeast"/>
        <w:ind w:leftChars="65" w:left="423" w:hangingChars="200" w:hanging="280"/>
        <w:jc w:val="left"/>
        <w:rPr>
          <w:rFonts w:ascii="ＭＳ 明朝" w:hAnsi="ＭＳ 明朝" w:cs="ＭＳ ゴシック"/>
          <w:kern w:val="0"/>
          <w:sz w:val="14"/>
          <w:szCs w:val="14"/>
          <w:lang w:eastAsia="zh-CN"/>
        </w:rPr>
      </w:pPr>
      <w:r w:rsidRPr="0090672A">
        <w:rPr>
          <w:rFonts w:ascii="ＭＳ 明朝" w:hAnsi="ＭＳ 明朝" w:cs="ＭＳ ゴシック" w:hint="eastAsia"/>
          <w:kern w:val="0"/>
          <w:sz w:val="14"/>
          <w:szCs w:val="14"/>
          <w:lang w:eastAsia="zh-CN"/>
        </w:rPr>
        <w:t>一　大阪府市町村振興補助金交付規則(昭和三十七年大阪府規則第四十五号)</w:t>
      </w:r>
    </w:p>
    <w:p w14:paraId="0F2958F8" w14:textId="77777777" w:rsidR="009C0AFD" w:rsidRPr="0090672A" w:rsidRDefault="009C0AFD" w:rsidP="00780633">
      <w:pPr>
        <w:widowControl/>
        <w:spacing w:line="220" w:lineRule="atLeast"/>
        <w:ind w:leftChars="67" w:left="431" w:hanging="284"/>
        <w:jc w:val="left"/>
        <w:rPr>
          <w:rFonts w:ascii="ＭＳ 明朝" w:hAnsi="ＭＳ 明朝" w:cs="ＭＳ ゴシック"/>
          <w:kern w:val="0"/>
          <w:sz w:val="14"/>
          <w:szCs w:val="14"/>
          <w:lang w:eastAsia="zh-CN"/>
        </w:rPr>
      </w:pPr>
      <w:r w:rsidRPr="0090672A">
        <w:rPr>
          <w:rFonts w:ascii="ＭＳ 明朝" w:hAnsi="ＭＳ 明朝" w:cs="ＭＳ ゴシック" w:hint="eastAsia"/>
          <w:kern w:val="0"/>
          <w:sz w:val="14"/>
          <w:szCs w:val="14"/>
          <w:lang w:eastAsia="zh-CN"/>
        </w:rPr>
        <w:t>二　大阪府事業内職業訓練費補助金交付規則(昭和三十三年大阪府規則第七十六号)</w:t>
      </w:r>
    </w:p>
    <w:p w14:paraId="4046EB4D" w14:textId="77777777" w:rsidR="009C0AFD" w:rsidRDefault="009C0AFD" w:rsidP="00780633">
      <w:pPr>
        <w:widowControl/>
        <w:spacing w:line="220" w:lineRule="atLeast"/>
        <w:ind w:leftChars="65" w:left="423" w:hangingChars="200" w:hanging="280"/>
        <w:jc w:val="left"/>
        <w:rPr>
          <w:rFonts w:ascii="ＭＳ 明朝" w:hAnsi="ＭＳ 明朝" w:cs="ＭＳ ゴシック"/>
          <w:kern w:val="0"/>
          <w:sz w:val="14"/>
          <w:szCs w:val="14"/>
          <w:lang w:eastAsia="zh-CN"/>
        </w:rPr>
      </w:pPr>
      <w:r w:rsidRPr="0090672A">
        <w:rPr>
          <w:rFonts w:ascii="ＭＳ 明朝" w:hAnsi="ＭＳ 明朝" w:cs="ＭＳ ゴシック" w:hint="eastAsia"/>
          <w:kern w:val="0"/>
          <w:sz w:val="14"/>
          <w:szCs w:val="14"/>
          <w:lang w:eastAsia="zh-CN"/>
        </w:rPr>
        <w:t>三　大阪府漁業</w:t>
      </w:r>
      <w:r>
        <w:rPr>
          <w:rFonts w:ascii="ＭＳ 明朝" w:hAnsi="ＭＳ 明朝" w:cs="ＭＳ ゴシック" w:hint="eastAsia"/>
          <w:kern w:val="0"/>
          <w:sz w:val="14"/>
          <w:szCs w:val="14"/>
          <w:lang w:eastAsia="zh-CN"/>
        </w:rPr>
        <w:t>生産奨励補助金交付規則(昭和三十三年大阪府規則第一号)</w:t>
      </w:r>
    </w:p>
    <w:p w14:paraId="7BBDAE34" w14:textId="77777777" w:rsidR="009C0AFD" w:rsidRDefault="009C0AFD" w:rsidP="00780633">
      <w:pPr>
        <w:widowControl/>
        <w:spacing w:line="220" w:lineRule="atLeast"/>
        <w:ind w:leftChars="65" w:left="423" w:hangingChars="200" w:hanging="280"/>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四　大阪府林業関係事業補助金交付規則(昭和三十二年大阪府規則第十号)</w:t>
      </w:r>
    </w:p>
    <w:p w14:paraId="36D0FACD" w14:textId="77777777" w:rsidR="009C0AFD" w:rsidRDefault="009C0AFD" w:rsidP="00780633">
      <w:pPr>
        <w:widowControl/>
        <w:spacing w:line="220" w:lineRule="atLeast"/>
        <w:ind w:leftChars="65" w:left="423" w:hangingChars="200" w:hanging="280"/>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五　大阪府開墾事業補助金交付規則(昭和三十一年大阪府規則第五十五号)</w:t>
      </w:r>
    </w:p>
    <w:p w14:paraId="0A325255" w14:textId="77777777" w:rsidR="009C0AFD" w:rsidRDefault="009C0AFD" w:rsidP="00780633">
      <w:pPr>
        <w:widowControl/>
        <w:spacing w:line="220" w:lineRule="atLeast"/>
        <w:ind w:leftChars="65" w:left="423" w:hangingChars="200" w:hanging="280"/>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六　開拓事業入植施設補助規則(昭和二十六年大阪府規則第六十八号)</w:t>
      </w:r>
    </w:p>
    <w:p w14:paraId="478D41C6" w14:textId="77777777" w:rsidR="009C0AFD" w:rsidRDefault="009C0AFD" w:rsidP="00780633">
      <w:pPr>
        <w:widowControl/>
        <w:spacing w:line="220" w:lineRule="atLeast"/>
        <w:ind w:leftChars="67" w:left="431" w:hanging="284"/>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七　大阪府開拓営農促進補助金交付規則(昭和三十三年大阪府規則第六十九号)</w:t>
      </w:r>
    </w:p>
    <w:p w14:paraId="112119EE" w14:textId="77777777" w:rsidR="009C0AFD" w:rsidRDefault="009C0AFD" w:rsidP="00780633">
      <w:pPr>
        <w:widowControl/>
        <w:spacing w:line="220" w:lineRule="atLeast"/>
        <w:ind w:firstLine="142"/>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八　土木費補助規則(大正十二年大阪府令第七十六号)</w:t>
      </w:r>
    </w:p>
    <w:p w14:paraId="3DEC8080" w14:textId="77777777" w:rsidR="009C0AFD" w:rsidRDefault="009C0AFD" w:rsidP="00780633">
      <w:pPr>
        <w:widowControl/>
        <w:spacing w:line="220" w:lineRule="atLeast"/>
        <w:ind w:firstLine="142"/>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九　大阪府水防費補助規則(昭和二十六年大阪府規則第百七号)</w:t>
      </w:r>
    </w:p>
    <w:p w14:paraId="350A7B74" w14:textId="77777777" w:rsidR="009C0AFD" w:rsidRDefault="009C0AFD" w:rsidP="00780633">
      <w:pPr>
        <w:widowControl/>
        <w:spacing w:line="220" w:lineRule="atLeast"/>
        <w:ind w:leftChars="67" w:left="312" w:hangingChars="118" w:hanging="165"/>
        <w:jc w:val="left"/>
        <w:rPr>
          <w:rFonts w:ascii="ＭＳ 明朝" w:hAnsi="ＭＳ 明朝" w:cs="ＭＳ ゴシック"/>
          <w:kern w:val="0"/>
          <w:sz w:val="14"/>
          <w:szCs w:val="14"/>
          <w:lang w:eastAsia="zh-CN"/>
        </w:rPr>
      </w:pPr>
      <w:r>
        <w:rPr>
          <w:rFonts w:ascii="ＭＳ 明朝" w:hAnsi="ＭＳ 明朝" w:cs="ＭＳ ゴシック" w:hint="eastAsia"/>
          <w:kern w:val="0"/>
          <w:sz w:val="14"/>
          <w:szCs w:val="14"/>
          <w:lang w:eastAsia="zh-CN"/>
        </w:rPr>
        <w:t>十　大阪府防災建築街区造成費補助金交付規則(昭和四十二年大阪府規則第八号)</w:t>
      </w:r>
    </w:p>
    <w:p w14:paraId="6E2ED985" w14:textId="77777777" w:rsidR="009C0AFD" w:rsidRDefault="009C0AFD" w:rsidP="00780633">
      <w:pPr>
        <w:widowControl/>
        <w:spacing w:line="220" w:lineRule="atLeast"/>
        <w:ind w:firstLineChars="100" w:firstLine="140"/>
        <w:jc w:val="left"/>
        <w:rPr>
          <w:rFonts w:ascii="ＭＳ 明朝" w:hAnsi="ＭＳ 明朝" w:cs="ＭＳ ゴシック"/>
          <w:kern w:val="0"/>
          <w:sz w:val="14"/>
          <w:szCs w:val="14"/>
        </w:rPr>
      </w:pPr>
      <w:r>
        <w:rPr>
          <w:rFonts w:ascii="ＭＳ 明朝" w:hAnsi="ＭＳ 明朝" w:cs="ＭＳ ゴシック" w:hint="eastAsia"/>
          <w:kern w:val="0"/>
          <w:sz w:val="14"/>
          <w:szCs w:val="14"/>
        </w:rPr>
        <w:t>(規則の一部改正)</w:t>
      </w:r>
    </w:p>
    <w:p w14:paraId="165BAEFE" w14:textId="51BD5E1B" w:rsidR="009C0AFD" w:rsidRDefault="009C0AFD" w:rsidP="00780633">
      <w:pPr>
        <w:widowControl/>
        <w:spacing w:line="220" w:lineRule="atLeast"/>
        <w:ind w:leftChars="9" w:left="90" w:hangingChars="50" w:hanging="70"/>
        <w:rPr>
          <w:rFonts w:ascii="ＭＳ 明朝" w:hAnsi="ＭＳ 明朝" w:cs="ＭＳ ゴシック"/>
          <w:kern w:val="0"/>
          <w:sz w:val="14"/>
          <w:szCs w:val="14"/>
        </w:rPr>
      </w:pPr>
      <w:r>
        <w:rPr>
          <w:rFonts w:ascii="ＭＳ 明朝" w:hAnsi="ＭＳ 明朝" w:cs="ＭＳ ゴシック" w:hint="eastAsia"/>
          <w:kern w:val="0"/>
          <w:sz w:val="14"/>
          <w:szCs w:val="14"/>
        </w:rPr>
        <w:t>5　納税貯蓄組合法施行細則(昭和二十六年大阪府規則第百十八号)の一部を次のように改正する。</w:t>
      </w:r>
    </w:p>
    <w:p w14:paraId="5654FA7F" w14:textId="77777777" w:rsidR="009C0AFD" w:rsidRDefault="009C0AFD" w:rsidP="00780633">
      <w:pPr>
        <w:widowControl/>
        <w:spacing w:line="220" w:lineRule="atLeast"/>
        <w:ind w:firstLineChars="100" w:firstLine="140"/>
        <w:jc w:val="left"/>
        <w:rPr>
          <w:rFonts w:ascii="ＭＳ 明朝" w:hAnsi="ＭＳ 明朝" w:cs="ＭＳ ゴシック"/>
          <w:kern w:val="0"/>
          <w:sz w:val="14"/>
          <w:szCs w:val="14"/>
        </w:rPr>
      </w:pPr>
      <w:r>
        <w:rPr>
          <w:rFonts w:ascii="ＭＳ 明朝" w:hAnsi="ＭＳ 明朝" w:cs="ＭＳ ゴシック" w:hint="eastAsia"/>
          <w:kern w:val="0"/>
          <w:sz w:val="14"/>
          <w:szCs w:val="14"/>
        </w:rPr>
        <w:t>〔次のよう〕略</w:t>
      </w:r>
    </w:p>
    <w:p w14:paraId="151ACB22" w14:textId="77777777" w:rsidR="00D75669" w:rsidRDefault="00D75669" w:rsidP="00780633">
      <w:pPr>
        <w:widowControl/>
        <w:spacing w:line="220" w:lineRule="atLeast"/>
        <w:jc w:val="left"/>
        <w:rPr>
          <w:rFonts w:ascii="ＭＳ 明朝" w:hAnsi="ＭＳ 明朝" w:cs="ＭＳ ゴシック"/>
          <w:kern w:val="0"/>
          <w:sz w:val="14"/>
          <w:szCs w:val="14"/>
        </w:rPr>
      </w:pPr>
    </w:p>
    <w:p w14:paraId="3FEF8788" w14:textId="77777777" w:rsidR="009C0AFD" w:rsidRDefault="009C0AFD" w:rsidP="00780633">
      <w:pPr>
        <w:widowControl/>
        <w:spacing w:line="220" w:lineRule="atLeast"/>
        <w:ind w:firstLineChars="350" w:firstLine="490"/>
        <w:jc w:val="left"/>
        <w:rPr>
          <w:rFonts w:ascii="ＭＳ 明朝" w:hAnsi="ＭＳ 明朝" w:cs="ＭＳ ゴシック"/>
          <w:kern w:val="0"/>
          <w:sz w:val="14"/>
          <w:szCs w:val="14"/>
        </w:rPr>
      </w:pPr>
      <w:r>
        <w:rPr>
          <w:rFonts w:ascii="ＭＳ 明朝" w:hAnsi="ＭＳ 明朝" w:cs="ＭＳ ゴシック" w:hint="eastAsia"/>
          <w:kern w:val="0"/>
          <w:sz w:val="14"/>
          <w:szCs w:val="14"/>
        </w:rPr>
        <w:t>附　則（平成二三年規則第一九号）</w:t>
      </w:r>
    </w:p>
    <w:p w14:paraId="632F3E60" w14:textId="77777777" w:rsidR="009C0AFD" w:rsidRDefault="009C0AFD" w:rsidP="00780633">
      <w:pPr>
        <w:widowControl/>
        <w:spacing w:line="220" w:lineRule="atLeast"/>
        <w:ind w:leftChars="56" w:left="140" w:hangingChars="12" w:hanging="17"/>
        <w:jc w:val="left"/>
        <w:rPr>
          <w:rFonts w:ascii="ＭＳ 明朝" w:hAnsi="ＭＳ 明朝" w:cs="ＭＳ ゴシック"/>
          <w:kern w:val="0"/>
          <w:sz w:val="14"/>
          <w:szCs w:val="14"/>
        </w:rPr>
      </w:pPr>
      <w:r>
        <w:rPr>
          <w:rFonts w:ascii="ＭＳ 明朝" w:hAnsi="ＭＳ 明朝" w:hint="eastAsia"/>
          <w:sz w:val="14"/>
          <w:szCs w:val="14"/>
        </w:rPr>
        <w:t>(施行期日)</w:t>
      </w:r>
    </w:p>
    <w:p w14:paraId="2678DE24" w14:textId="7D41430E" w:rsidR="009C0AFD" w:rsidRDefault="0066414C" w:rsidP="00780633">
      <w:pPr>
        <w:spacing w:line="220" w:lineRule="atLeast"/>
        <w:ind w:leftChars="-56" w:left="-123" w:rightChars="50" w:right="110" w:firstLineChars="87" w:firstLine="122"/>
        <w:rPr>
          <w:rFonts w:ascii="ＭＳ 明朝" w:hAnsi="ＭＳ 明朝"/>
          <w:sz w:val="14"/>
          <w:szCs w:val="14"/>
        </w:rPr>
      </w:pPr>
      <w:r>
        <w:rPr>
          <w:rFonts w:ascii="ＭＳ 明朝" w:hAnsi="ＭＳ 明朝" w:hint="eastAsia"/>
          <w:sz w:val="14"/>
          <w:szCs w:val="14"/>
        </w:rPr>
        <w:t xml:space="preserve">1　</w:t>
      </w:r>
      <w:r w:rsidR="009C0AFD">
        <w:rPr>
          <w:rFonts w:ascii="ＭＳ 明朝" w:hAnsi="ＭＳ 明朝" w:hint="eastAsia"/>
          <w:sz w:val="14"/>
          <w:szCs w:val="14"/>
        </w:rPr>
        <w:t>この規則は、平成二十三年四月一日から施行する。</w:t>
      </w:r>
    </w:p>
    <w:p w14:paraId="05EEC8D3" w14:textId="77777777" w:rsidR="009C0AFD" w:rsidRDefault="009C0AFD" w:rsidP="00780633">
      <w:pPr>
        <w:spacing w:line="220" w:lineRule="atLeast"/>
        <w:ind w:leftChars="-13" w:left="-29" w:rightChars="50" w:right="110" w:firstLineChars="100" w:firstLine="140"/>
        <w:rPr>
          <w:rFonts w:ascii="ＭＳ 明朝" w:hAnsi="ＭＳ 明朝"/>
          <w:sz w:val="14"/>
          <w:szCs w:val="14"/>
        </w:rPr>
      </w:pPr>
      <w:r>
        <w:rPr>
          <w:rFonts w:ascii="ＭＳ 明朝" w:hAnsi="ＭＳ 明朝" w:hint="eastAsia"/>
          <w:sz w:val="14"/>
          <w:szCs w:val="14"/>
        </w:rPr>
        <w:t>(適用区分)</w:t>
      </w:r>
    </w:p>
    <w:p w14:paraId="349AED8B" w14:textId="03F1224D" w:rsidR="00D75669" w:rsidRDefault="0066414C" w:rsidP="00780633">
      <w:pPr>
        <w:spacing w:line="220" w:lineRule="atLeast"/>
        <w:ind w:leftChars="-1" w:left="85" w:hangingChars="62" w:hanging="87"/>
        <w:rPr>
          <w:rFonts w:ascii="ＭＳ 明朝" w:hAnsi="ＭＳ 明朝"/>
          <w:sz w:val="14"/>
          <w:szCs w:val="14"/>
        </w:rPr>
      </w:pPr>
      <w:r>
        <w:rPr>
          <w:rFonts w:ascii="ＭＳ 明朝" w:hAnsi="ＭＳ 明朝" w:hint="eastAsia"/>
          <w:sz w:val="14"/>
          <w:szCs w:val="14"/>
        </w:rPr>
        <w:t xml:space="preserve">2　</w:t>
      </w:r>
      <w:r w:rsidR="009C0AFD">
        <w:rPr>
          <w:rFonts w:ascii="ＭＳ 明朝" w:hAnsi="ＭＳ 明朝" w:hint="eastAsia"/>
          <w:sz w:val="14"/>
          <w:szCs w:val="14"/>
        </w:rPr>
        <w:t>改正後の大阪府補助金交付規則の規定は、この規則の施行の日以後に交付の決定がなされる補助金について適用し、同日前に交付</w:t>
      </w:r>
      <w:r w:rsidR="006F17BE">
        <w:rPr>
          <w:rFonts w:ascii="ＭＳ 明朝" w:hAnsi="ＭＳ 明朝" w:hint="eastAsia"/>
          <w:sz w:val="14"/>
          <w:szCs w:val="14"/>
        </w:rPr>
        <w:t xml:space="preserve"> </w:t>
      </w:r>
      <w:r w:rsidR="009C0AFD">
        <w:rPr>
          <w:rFonts w:ascii="ＭＳ 明朝" w:hAnsi="ＭＳ 明朝" w:hint="eastAsia"/>
          <w:sz w:val="14"/>
          <w:szCs w:val="14"/>
        </w:rPr>
        <w:t>の決定のあった補助金については、なお従前の例による。</w:t>
      </w:r>
    </w:p>
    <w:p w14:paraId="3697AB63" w14:textId="77777777" w:rsidR="009C0AFD" w:rsidRDefault="009C0AFD" w:rsidP="00780633">
      <w:pPr>
        <w:spacing w:line="220" w:lineRule="atLeast"/>
        <w:ind w:leftChars="-127" w:left="-122" w:hangingChars="112" w:hanging="157"/>
        <w:rPr>
          <w:rFonts w:ascii="ＭＳ 明朝" w:hAnsi="ＭＳ 明朝" w:cs="Arial"/>
          <w:vanish/>
          <w:kern w:val="0"/>
          <w:sz w:val="14"/>
          <w:szCs w:val="14"/>
        </w:rPr>
      </w:pPr>
      <w:r>
        <w:rPr>
          <w:rFonts w:ascii="ＭＳ 明朝" w:hAnsi="ＭＳ 明朝" w:cs="Arial" w:hint="eastAsia"/>
          <w:vanish/>
          <w:kern w:val="0"/>
          <w:sz w:val="14"/>
          <w:szCs w:val="14"/>
        </w:rPr>
        <w:t>フォームの終わり</w:t>
      </w:r>
    </w:p>
    <w:p w14:paraId="40D7D959" w14:textId="77777777" w:rsidR="00D75669" w:rsidRDefault="00D75669" w:rsidP="00780633">
      <w:pPr>
        <w:spacing w:line="220" w:lineRule="atLeast"/>
        <w:ind w:rightChars="50" w:right="110"/>
        <w:rPr>
          <w:rFonts w:ascii="ＭＳ 明朝" w:hAnsi="ＭＳ 明朝"/>
          <w:sz w:val="14"/>
          <w:szCs w:val="14"/>
        </w:rPr>
      </w:pPr>
    </w:p>
    <w:p w14:paraId="27BE3472" w14:textId="0844DB6D" w:rsidR="00FC1DB7" w:rsidRDefault="00FC1DB7" w:rsidP="00780633">
      <w:pPr>
        <w:widowControl/>
        <w:spacing w:line="220" w:lineRule="atLeast"/>
        <w:ind w:firstLineChars="352" w:firstLine="493"/>
        <w:jc w:val="left"/>
        <w:rPr>
          <w:rFonts w:ascii="ＭＳ 明朝" w:hAnsi="ＭＳ 明朝" w:cs="ＭＳ ゴシック"/>
          <w:kern w:val="0"/>
          <w:sz w:val="14"/>
          <w:szCs w:val="14"/>
        </w:rPr>
      </w:pPr>
      <w:r w:rsidRPr="0090672A">
        <w:rPr>
          <w:rFonts w:ascii="ＭＳ 明朝" w:hAnsi="ＭＳ 明朝" w:cs="ＭＳ ゴシック" w:hint="eastAsia"/>
          <w:kern w:val="0"/>
          <w:sz w:val="14"/>
          <w:szCs w:val="14"/>
        </w:rPr>
        <w:t>附　則（平成二</w:t>
      </w:r>
      <w:r w:rsidR="00B57C80">
        <w:rPr>
          <w:rFonts w:ascii="ＭＳ 明朝" w:hAnsi="ＭＳ 明朝" w:cs="ＭＳ ゴシック" w:hint="eastAsia"/>
          <w:kern w:val="0"/>
          <w:sz w:val="14"/>
          <w:szCs w:val="14"/>
        </w:rPr>
        <w:t>八</w:t>
      </w:r>
      <w:r w:rsidRPr="0090672A">
        <w:rPr>
          <w:rFonts w:ascii="ＭＳ 明朝" w:hAnsi="ＭＳ 明朝" w:cs="ＭＳ ゴシック" w:hint="eastAsia"/>
          <w:kern w:val="0"/>
          <w:sz w:val="14"/>
          <w:szCs w:val="14"/>
        </w:rPr>
        <w:t>年規則第六六号）</w:t>
      </w:r>
    </w:p>
    <w:p w14:paraId="46EEC5B1" w14:textId="77777777" w:rsidR="00FC1DB7" w:rsidRPr="00D75669" w:rsidRDefault="00FC1DB7" w:rsidP="00780633">
      <w:pPr>
        <w:widowControl/>
        <w:spacing w:line="220" w:lineRule="atLeast"/>
        <w:ind w:firstLineChars="50" w:firstLine="70"/>
        <w:jc w:val="left"/>
        <w:rPr>
          <w:rFonts w:ascii="ＭＳ 明朝" w:hAnsi="ＭＳ 明朝" w:cs="ＭＳ ゴシック"/>
          <w:kern w:val="0"/>
          <w:sz w:val="14"/>
          <w:szCs w:val="14"/>
        </w:rPr>
      </w:pPr>
      <w:r w:rsidRPr="00D75669">
        <w:rPr>
          <w:rFonts w:ascii="ＭＳ 明朝" w:hAnsi="ＭＳ 明朝" w:hint="eastAsia"/>
          <w:sz w:val="14"/>
          <w:szCs w:val="14"/>
        </w:rPr>
        <w:t>この規則は、平成二十八年三月三十日から施行する。</w:t>
      </w:r>
    </w:p>
    <w:p w14:paraId="5122EDB1" w14:textId="77777777" w:rsidR="00FC1DB7" w:rsidRDefault="00FC1DB7" w:rsidP="00780633">
      <w:pPr>
        <w:spacing w:line="220" w:lineRule="atLeast"/>
        <w:ind w:rightChars="50" w:right="110"/>
        <w:rPr>
          <w:rFonts w:ascii="ＭＳ 明朝" w:hAnsi="ＭＳ 明朝"/>
          <w:sz w:val="14"/>
          <w:szCs w:val="14"/>
        </w:rPr>
      </w:pPr>
    </w:p>
    <w:p w14:paraId="31A218C2" w14:textId="77777777" w:rsidR="00C70C0E" w:rsidRPr="009D3EB3" w:rsidRDefault="00B57C80" w:rsidP="00780633">
      <w:pPr>
        <w:widowControl/>
        <w:spacing w:line="220" w:lineRule="atLeast"/>
        <w:ind w:firstLineChars="350" w:firstLine="490"/>
        <w:jc w:val="left"/>
        <w:rPr>
          <w:rFonts w:ascii="ＭＳ 明朝" w:hAnsi="ＭＳ 明朝" w:cs="ＭＳ ゴシック"/>
          <w:kern w:val="0"/>
          <w:sz w:val="14"/>
          <w:szCs w:val="14"/>
        </w:rPr>
      </w:pPr>
      <w:r w:rsidRPr="009D3EB3">
        <w:rPr>
          <w:rFonts w:ascii="ＭＳ 明朝" w:hAnsi="ＭＳ 明朝" w:cs="ＭＳ ゴシック" w:hint="eastAsia"/>
          <w:kern w:val="0"/>
          <w:sz w:val="14"/>
          <w:szCs w:val="14"/>
        </w:rPr>
        <w:t>附　則（令和七年規則第二二号）</w:t>
      </w:r>
    </w:p>
    <w:p w14:paraId="1E31CFD4" w14:textId="77777777" w:rsidR="00C70C0E" w:rsidRPr="009D3EB3" w:rsidRDefault="00C70C0E" w:rsidP="00780633">
      <w:pPr>
        <w:widowControl/>
        <w:spacing w:line="220" w:lineRule="atLeast"/>
        <w:ind w:leftChars="56" w:left="140" w:hangingChars="12" w:hanging="17"/>
        <w:jc w:val="left"/>
        <w:rPr>
          <w:rFonts w:ascii="ＭＳ 明朝" w:hAnsi="ＭＳ 明朝" w:cs="ＭＳ ゴシック"/>
          <w:kern w:val="0"/>
          <w:sz w:val="14"/>
          <w:szCs w:val="14"/>
        </w:rPr>
      </w:pPr>
      <w:r w:rsidRPr="009D3EB3">
        <w:rPr>
          <w:rFonts w:ascii="ＭＳ 明朝" w:hAnsi="ＭＳ 明朝" w:hint="eastAsia"/>
          <w:sz w:val="14"/>
          <w:szCs w:val="14"/>
        </w:rPr>
        <w:t>(施行期日)</w:t>
      </w:r>
    </w:p>
    <w:p w14:paraId="674BC23A" w14:textId="6595FAD7" w:rsidR="00C70C0E" w:rsidRPr="009D3EB3" w:rsidRDefault="00C70C0E" w:rsidP="00780633">
      <w:pPr>
        <w:spacing w:line="220" w:lineRule="atLeast"/>
        <w:ind w:leftChars="-6" w:left="144" w:rightChars="50" w:right="110" w:hangingChars="112" w:hanging="157"/>
        <w:rPr>
          <w:rFonts w:ascii="ＭＳ 明朝" w:hAnsi="ＭＳ 明朝"/>
          <w:sz w:val="14"/>
          <w:szCs w:val="14"/>
        </w:rPr>
      </w:pPr>
      <w:r w:rsidRPr="009D3EB3">
        <w:rPr>
          <w:rFonts w:ascii="ＭＳ 明朝" w:hAnsi="ＭＳ 明朝" w:hint="eastAsia"/>
          <w:sz w:val="14"/>
          <w:szCs w:val="14"/>
        </w:rPr>
        <w:t>1　この規則は、令和七年六月一日から施行する。</w:t>
      </w:r>
    </w:p>
    <w:p w14:paraId="50DFD3F6" w14:textId="37C0F8D5" w:rsidR="00C70C0E" w:rsidRPr="009D3EB3" w:rsidRDefault="00C70C0E" w:rsidP="00780633">
      <w:pPr>
        <w:spacing w:line="220" w:lineRule="atLeast"/>
        <w:ind w:leftChars="-13" w:left="-29" w:rightChars="50" w:right="110" w:firstLineChars="100" w:firstLine="140"/>
        <w:rPr>
          <w:rFonts w:ascii="ＭＳ 明朝" w:hAnsi="ＭＳ 明朝"/>
          <w:sz w:val="14"/>
          <w:szCs w:val="14"/>
        </w:rPr>
      </w:pPr>
      <w:r w:rsidRPr="009D3EB3">
        <w:rPr>
          <w:rFonts w:ascii="ＭＳ 明朝" w:hAnsi="ＭＳ 明朝" w:hint="eastAsia"/>
          <w:sz w:val="14"/>
          <w:szCs w:val="14"/>
        </w:rPr>
        <w:t>(人の資格に関する経過措置)</w:t>
      </w:r>
    </w:p>
    <w:p w14:paraId="0353DB64" w14:textId="38A4CC2B" w:rsidR="00D75669" w:rsidRPr="009D3EB3" w:rsidRDefault="00FB46A1" w:rsidP="00780633">
      <w:pPr>
        <w:spacing w:line="220" w:lineRule="atLeast"/>
        <w:ind w:left="70" w:hangingChars="50" w:hanging="70"/>
        <w:rPr>
          <w:rFonts w:ascii="ＭＳ 明朝" w:hAnsi="ＭＳ 明朝" w:cs="ＭＳ ゴシック"/>
          <w:kern w:val="0"/>
          <w:sz w:val="14"/>
          <w:szCs w:val="14"/>
        </w:rPr>
      </w:pPr>
      <w:r w:rsidRPr="009D3EB3">
        <w:rPr>
          <w:rFonts w:ascii="ＭＳ 明朝" w:hAnsi="ＭＳ 明朝"/>
          <w:sz w:val="14"/>
          <w:szCs w:val="14"/>
        </w:rPr>
        <w:t xml:space="preserve">2 </w:t>
      </w:r>
      <w:r w:rsidR="00C70C0E" w:rsidRPr="009D3EB3">
        <w:rPr>
          <w:rFonts w:ascii="ＭＳ 明朝" w:hAnsi="ＭＳ 明朝" w:hint="eastAsia"/>
          <w:sz w:val="14"/>
          <w:szCs w:val="14"/>
        </w:rPr>
        <w:t>拘禁刑又は拘留に処せられた者に係る他の規則の規定によりなお従前の例によることとされ、なお効力を有することとされ又は改正前若しくは廃止前の規則の規定の例によることとされる人の資格に関する法令の規定の適用については、無期拘禁刑に処せられた者は無期の禁錮（刑法等の一部を改正する法律（令和四年法律第六十七号）第二条の規定による改正前の刑法（明治四十年法律第四十五号</w:t>
      </w:r>
      <w:r w:rsidR="005B27C4" w:rsidRPr="009D3EB3">
        <w:rPr>
          <w:rFonts w:ascii="ＭＳ 明朝" w:hAnsi="ＭＳ 明朝" w:hint="eastAsia"/>
          <w:sz w:val="14"/>
          <w:szCs w:val="14"/>
        </w:rPr>
        <w:t>。以下この項において「旧刑法」という。）第十三条に規定する禁錮をいう。以下同じ。）に処せられた者と、</w:t>
      </w:r>
      <w:r w:rsidR="00E73576" w:rsidRPr="009D3EB3">
        <w:rPr>
          <w:rFonts w:ascii="ＭＳ 明朝" w:hAnsi="ＭＳ 明朝" w:hint="eastAsia"/>
          <w:sz w:val="14"/>
          <w:szCs w:val="14"/>
        </w:rPr>
        <w:t>有期拘禁刑に処せられた者は刑期を同じくする</w:t>
      </w:r>
      <w:r w:rsidR="005B27C4" w:rsidRPr="009D3EB3">
        <w:rPr>
          <w:rFonts w:ascii="ＭＳ 明朝" w:hAnsi="ＭＳ 明朝" w:hint="eastAsia"/>
          <w:sz w:val="14"/>
          <w:szCs w:val="14"/>
        </w:rPr>
        <w:t>有期の禁錮に処せられた者と、拘留に処せられた者は刑期を同じくする旧刑法第十六条に規定する拘留に処せられた者とみなす。</w:t>
      </w:r>
    </w:p>
    <w:p w14:paraId="25744BBC" w14:textId="7F00D0D7" w:rsidR="005B27C4" w:rsidRPr="009D3EB3" w:rsidRDefault="005B27C4" w:rsidP="00780633">
      <w:pPr>
        <w:spacing w:line="220" w:lineRule="atLeast"/>
        <w:ind w:rightChars="50" w:right="110" w:firstLineChars="101" w:firstLine="141"/>
        <w:rPr>
          <w:rFonts w:ascii="ＭＳ 明朝" w:hAnsi="ＭＳ 明朝"/>
          <w:sz w:val="14"/>
          <w:szCs w:val="14"/>
        </w:rPr>
      </w:pPr>
      <w:r w:rsidRPr="009D3EB3">
        <w:rPr>
          <w:rFonts w:ascii="ＭＳ 明朝" w:hAnsi="ＭＳ 明朝" w:hint="eastAsia"/>
          <w:sz w:val="14"/>
          <w:szCs w:val="14"/>
        </w:rPr>
        <w:t>(様式に関する経過措置)</w:t>
      </w:r>
    </w:p>
    <w:p w14:paraId="209B131F" w14:textId="58961125" w:rsidR="005B27C4" w:rsidRPr="005B27C4" w:rsidRDefault="005B27C4" w:rsidP="00780633">
      <w:pPr>
        <w:spacing w:line="220" w:lineRule="atLeast"/>
        <w:ind w:leftChars="-9" w:left="70" w:hangingChars="64" w:hanging="90"/>
        <w:rPr>
          <w:rFonts w:ascii="ＭＳ 明朝" w:hAnsi="ＭＳ 明朝" w:cs="ＭＳ ゴシック"/>
          <w:kern w:val="0"/>
          <w:sz w:val="14"/>
          <w:szCs w:val="14"/>
        </w:rPr>
      </w:pPr>
      <w:r w:rsidRPr="009D3EB3">
        <w:rPr>
          <w:rFonts w:ascii="ＭＳ 明朝" w:hAnsi="ＭＳ 明朝" w:hint="eastAsia"/>
          <w:sz w:val="14"/>
          <w:szCs w:val="14"/>
        </w:rPr>
        <w:t>5</w:t>
      </w:r>
      <w:r w:rsidR="00FB46A1" w:rsidRPr="009D3EB3">
        <w:rPr>
          <w:rFonts w:ascii="ＭＳ 明朝" w:hAnsi="ＭＳ 明朝" w:hint="eastAsia"/>
          <w:sz w:val="14"/>
          <w:szCs w:val="14"/>
        </w:rPr>
        <w:t xml:space="preserve"> </w:t>
      </w:r>
      <w:r w:rsidR="00FB46A1" w:rsidRPr="009D3EB3">
        <w:rPr>
          <w:rFonts w:ascii="ＭＳ 明朝" w:hAnsi="ＭＳ 明朝"/>
          <w:sz w:val="14"/>
          <w:szCs w:val="14"/>
        </w:rPr>
        <w:t xml:space="preserve"> </w:t>
      </w:r>
      <w:r w:rsidRPr="009D3EB3">
        <w:rPr>
          <w:rFonts w:ascii="ＭＳ 明朝" w:hAnsi="ＭＳ 明朝" w:hint="eastAsia"/>
          <w:sz w:val="14"/>
          <w:szCs w:val="14"/>
        </w:rPr>
        <w:t>旧規則等の様式により作成した用紙は、当分の間、所要の調整をした上、新規則等の様式により作成した用紙として</w:t>
      </w:r>
      <w:r w:rsidR="002B05A8" w:rsidRPr="009D3EB3">
        <w:rPr>
          <w:rFonts w:ascii="ＭＳ 明朝" w:hAnsi="ＭＳ 明朝" w:hint="eastAsia"/>
          <w:sz w:val="14"/>
          <w:szCs w:val="14"/>
        </w:rPr>
        <w:t>使用することができる。</w:t>
      </w:r>
    </w:p>
    <w:p w14:paraId="4314398F" w14:textId="77777777" w:rsidR="00D75669" w:rsidRDefault="00D75669" w:rsidP="00780633">
      <w:pPr>
        <w:spacing w:line="220" w:lineRule="atLeast"/>
        <w:ind w:rightChars="50" w:right="110"/>
        <w:rPr>
          <w:rFonts w:ascii="ＭＳ 明朝" w:hAnsi="ＭＳ 明朝"/>
          <w:sz w:val="14"/>
          <w:szCs w:val="14"/>
        </w:rPr>
      </w:pPr>
    </w:p>
    <w:p w14:paraId="79F0FF8F" w14:textId="77777777" w:rsidR="00D75669" w:rsidRDefault="00D75669" w:rsidP="00780633">
      <w:pPr>
        <w:spacing w:line="220" w:lineRule="atLeast"/>
        <w:ind w:rightChars="50" w:right="110"/>
        <w:rPr>
          <w:rFonts w:ascii="ＭＳ 明朝" w:hAnsi="ＭＳ 明朝"/>
          <w:sz w:val="14"/>
          <w:szCs w:val="14"/>
        </w:rPr>
      </w:pPr>
    </w:p>
    <w:p w14:paraId="46AEA5FB" w14:textId="77777777" w:rsidR="00D75669" w:rsidRDefault="00D75669" w:rsidP="00780633">
      <w:pPr>
        <w:spacing w:line="220" w:lineRule="atLeast"/>
        <w:rPr>
          <w:sz w:val="12"/>
          <w:szCs w:val="12"/>
        </w:rPr>
      </w:pPr>
      <w:bookmarkStart w:id="0" w:name="J4_K1_G5"/>
      <w:bookmarkEnd w:id="0"/>
    </w:p>
    <w:p w14:paraId="35225C7C" w14:textId="77777777" w:rsidR="00D75669" w:rsidRDefault="00D75669" w:rsidP="00780633">
      <w:pPr>
        <w:spacing w:line="220" w:lineRule="atLeast"/>
        <w:rPr>
          <w:sz w:val="12"/>
          <w:szCs w:val="12"/>
        </w:rPr>
      </w:pPr>
    </w:p>
    <w:p w14:paraId="0242D3C6" w14:textId="77777777" w:rsidR="00D75669" w:rsidRDefault="00D75669" w:rsidP="001D328F">
      <w:pPr>
        <w:rPr>
          <w:sz w:val="12"/>
          <w:szCs w:val="12"/>
        </w:rPr>
      </w:pPr>
    </w:p>
    <w:p w14:paraId="58C2F46C" w14:textId="77777777" w:rsidR="00D75669" w:rsidRDefault="00D75669" w:rsidP="001D328F">
      <w:pPr>
        <w:rPr>
          <w:sz w:val="12"/>
          <w:szCs w:val="12"/>
        </w:rPr>
      </w:pPr>
    </w:p>
    <w:p w14:paraId="4A27B47E" w14:textId="77777777" w:rsidR="00D75669" w:rsidRDefault="00D75669" w:rsidP="001D328F">
      <w:pPr>
        <w:rPr>
          <w:sz w:val="12"/>
          <w:szCs w:val="12"/>
        </w:rPr>
      </w:pPr>
    </w:p>
    <w:p w14:paraId="70442DC5" w14:textId="77777777" w:rsidR="00D75669" w:rsidRDefault="00D75669" w:rsidP="001D328F">
      <w:pPr>
        <w:rPr>
          <w:sz w:val="12"/>
          <w:szCs w:val="12"/>
        </w:rPr>
      </w:pPr>
    </w:p>
    <w:p w14:paraId="029CE345" w14:textId="77777777" w:rsidR="00D75669" w:rsidRDefault="00D75669" w:rsidP="001D328F">
      <w:pPr>
        <w:rPr>
          <w:sz w:val="12"/>
          <w:szCs w:val="12"/>
        </w:rPr>
      </w:pPr>
    </w:p>
    <w:p w14:paraId="57C7758D" w14:textId="77777777" w:rsidR="00D75669" w:rsidRDefault="00D75669" w:rsidP="001D328F">
      <w:pPr>
        <w:rPr>
          <w:sz w:val="12"/>
          <w:szCs w:val="12"/>
        </w:rPr>
      </w:pPr>
    </w:p>
    <w:p w14:paraId="19F597DD" w14:textId="77777777" w:rsidR="00D75669" w:rsidRDefault="00D75669" w:rsidP="001D328F">
      <w:pPr>
        <w:rPr>
          <w:sz w:val="12"/>
          <w:szCs w:val="12"/>
        </w:rPr>
      </w:pPr>
    </w:p>
    <w:p w14:paraId="7DCFCA81" w14:textId="77777777" w:rsidR="00D75669" w:rsidRDefault="00D75669" w:rsidP="001D328F">
      <w:pPr>
        <w:rPr>
          <w:sz w:val="12"/>
          <w:szCs w:val="12"/>
        </w:rPr>
      </w:pPr>
    </w:p>
    <w:p w14:paraId="2798B32C" w14:textId="77777777" w:rsidR="00D75669" w:rsidRDefault="00D75669" w:rsidP="001D328F">
      <w:pPr>
        <w:rPr>
          <w:sz w:val="12"/>
          <w:szCs w:val="12"/>
        </w:rPr>
      </w:pPr>
    </w:p>
    <w:p w14:paraId="281E5FA6" w14:textId="77777777" w:rsidR="00D75669" w:rsidRDefault="00D75669" w:rsidP="001D328F">
      <w:pPr>
        <w:rPr>
          <w:sz w:val="12"/>
          <w:szCs w:val="12"/>
        </w:rPr>
      </w:pPr>
    </w:p>
    <w:p w14:paraId="5CF73647" w14:textId="77777777" w:rsidR="00D75669" w:rsidRPr="0090672A" w:rsidRDefault="00D75669" w:rsidP="001D328F">
      <w:pPr>
        <w:rPr>
          <w:sz w:val="12"/>
          <w:szCs w:val="12"/>
        </w:rPr>
        <w:sectPr w:rsidR="00D75669" w:rsidRPr="0090672A" w:rsidSect="00DA179B">
          <w:footerReference w:type="even" r:id="rId50"/>
          <w:footerReference w:type="default" r:id="rId51"/>
          <w:type w:val="continuous"/>
          <w:pgSz w:w="11905" w:h="16837" w:code="9"/>
          <w:pgMar w:top="1134" w:right="1418" w:bottom="1021" w:left="1701" w:header="142" w:footer="567" w:gutter="0"/>
          <w:cols w:num="2" w:space="425"/>
          <w:docGrid w:linePitch="291"/>
        </w:sectPr>
      </w:pPr>
    </w:p>
    <w:p w14:paraId="436C90F0" w14:textId="17FBDF9E" w:rsidR="00371906" w:rsidRPr="001D328F" w:rsidRDefault="00AF358C" w:rsidP="00780633">
      <w:pPr>
        <w:widowControl/>
        <w:jc w:val="left"/>
      </w:pPr>
      <w:r>
        <w:rPr>
          <w:rFonts w:ascii="ＭＳ 明朝" w:hAnsi="ＭＳ 明朝" w:hint="eastAsia"/>
          <w:noProof/>
          <w:snapToGrid/>
        </w:rPr>
        <mc:AlternateContent>
          <mc:Choice Requires="wps">
            <w:drawing>
              <wp:anchor distT="0" distB="0" distL="114300" distR="114300" simplePos="0" relativeHeight="251649024" behindDoc="0" locked="0" layoutInCell="1" allowOverlap="1" wp14:anchorId="77E51311" wp14:editId="04197D80">
                <wp:simplePos x="0" y="0"/>
                <wp:positionH relativeFrom="margin">
                  <wp:posOffset>30480</wp:posOffset>
                </wp:positionH>
                <wp:positionV relativeFrom="paragraph">
                  <wp:posOffset>6534785</wp:posOffset>
                </wp:positionV>
                <wp:extent cx="5638800" cy="1583055"/>
                <wp:effectExtent l="0" t="0" r="19050" b="17145"/>
                <wp:wrapNone/>
                <wp:docPr id="26" name="AutoShape 4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583055"/>
                        </a:xfrm>
                        <a:prstGeom prst="flowChartAlternateProcess">
                          <a:avLst/>
                        </a:prstGeom>
                        <a:solidFill>
                          <a:srgbClr val="FFFFFF"/>
                        </a:solidFill>
                        <a:ln w="9525">
                          <a:solidFill>
                            <a:srgbClr val="000000"/>
                          </a:solidFill>
                          <a:miter lim="800000"/>
                          <a:headEnd/>
                          <a:tailEnd/>
                        </a:ln>
                      </wps:spPr>
                      <wps:txbx>
                        <w:txbxContent>
                          <w:p w14:paraId="50CB0658" w14:textId="77777777" w:rsidR="004F4A1F" w:rsidRDefault="004F4A1F" w:rsidP="001D328F">
                            <w:pPr>
                              <w:spacing w:line="400" w:lineRule="exact"/>
                              <w:jc w:val="center"/>
                              <w:rPr>
                                <w:rFonts w:ascii="ＭＳ 明朝" w:hAnsi="ＭＳ 明朝"/>
                              </w:rPr>
                            </w:pPr>
                            <w:r>
                              <w:rPr>
                                <w:rFonts w:ascii="ＭＳ 明朝" w:hAnsi="ＭＳ 明朝" w:hint="eastAsia"/>
                              </w:rPr>
                              <w:t>お問い合わせ先</w:t>
                            </w:r>
                          </w:p>
                          <w:p w14:paraId="17BF40E0" w14:textId="77777777" w:rsidR="004F4A1F" w:rsidRPr="00675D77" w:rsidRDefault="004F4A1F" w:rsidP="001D328F">
                            <w:pPr>
                              <w:spacing w:line="400" w:lineRule="exact"/>
                              <w:jc w:val="center"/>
                              <w:rPr>
                                <w:rFonts w:ascii="ＭＳ 明朝" w:hAnsi="ＭＳ 明朝"/>
                              </w:rPr>
                            </w:pPr>
                            <w:r w:rsidRPr="00675D77">
                              <w:rPr>
                                <w:rFonts w:ascii="ＭＳ 明朝" w:hAnsi="ＭＳ 明朝" w:hint="eastAsia"/>
                              </w:rPr>
                              <w:t xml:space="preserve">大阪府　商工労働部　</w:t>
                            </w:r>
                            <w:r w:rsidR="003E3EBC" w:rsidRPr="00675D77">
                              <w:rPr>
                                <w:rFonts w:ascii="ＭＳ 明朝" w:hAnsi="ＭＳ 明朝" w:hint="eastAsia"/>
                              </w:rPr>
                              <w:t>中小</w:t>
                            </w:r>
                            <w:r w:rsidR="003E3EBC" w:rsidRPr="00675D77">
                              <w:rPr>
                                <w:rFonts w:ascii="ＭＳ 明朝" w:hAnsi="ＭＳ 明朝"/>
                              </w:rPr>
                              <w:t>企業支援</w:t>
                            </w:r>
                            <w:r w:rsidRPr="00675D77">
                              <w:rPr>
                                <w:rFonts w:ascii="ＭＳ 明朝" w:hAnsi="ＭＳ 明朝" w:hint="eastAsia"/>
                              </w:rPr>
                              <w:t>室</w:t>
                            </w:r>
                          </w:p>
                          <w:p w14:paraId="1F28A23A" w14:textId="77777777" w:rsidR="004F4A1F" w:rsidRPr="00675D77" w:rsidRDefault="003E3EBC" w:rsidP="001D328F">
                            <w:pPr>
                              <w:spacing w:line="400" w:lineRule="exact"/>
                              <w:jc w:val="center"/>
                              <w:rPr>
                                <w:rFonts w:ascii="ＭＳ 明朝" w:hAnsi="ＭＳ 明朝"/>
                              </w:rPr>
                            </w:pPr>
                            <w:r w:rsidRPr="00675D77">
                              <w:rPr>
                                <w:rFonts w:ascii="ＭＳ 明朝" w:hAnsi="ＭＳ 明朝" w:hint="eastAsia"/>
                              </w:rPr>
                              <w:t>ものづくり</w:t>
                            </w:r>
                            <w:r w:rsidRPr="00675D77">
                              <w:rPr>
                                <w:rFonts w:ascii="ＭＳ 明朝" w:hAnsi="ＭＳ 明朝"/>
                              </w:rPr>
                              <w:t>支援</w:t>
                            </w:r>
                            <w:r w:rsidRPr="00675D77">
                              <w:rPr>
                                <w:rFonts w:ascii="ＭＳ 明朝" w:hAnsi="ＭＳ 明朝" w:hint="eastAsia"/>
                              </w:rPr>
                              <w:t>課　ものづくり</w:t>
                            </w:r>
                            <w:r w:rsidRPr="00675D77">
                              <w:rPr>
                                <w:rFonts w:ascii="ＭＳ 明朝" w:hAnsi="ＭＳ 明朝"/>
                              </w:rPr>
                              <w:t>振興</w:t>
                            </w:r>
                            <w:r w:rsidR="004F4A1F" w:rsidRPr="00675D77">
                              <w:rPr>
                                <w:rFonts w:ascii="ＭＳ 明朝" w:hAnsi="ＭＳ 明朝" w:hint="eastAsia"/>
                              </w:rPr>
                              <w:t>グループ</w:t>
                            </w:r>
                          </w:p>
                          <w:p w14:paraId="74E43E2B" w14:textId="77777777" w:rsidR="004F4A1F" w:rsidRPr="00675D77" w:rsidRDefault="004F4A1F" w:rsidP="001D328F">
                            <w:pPr>
                              <w:spacing w:line="400" w:lineRule="exact"/>
                              <w:jc w:val="center"/>
                              <w:rPr>
                                <w:rFonts w:ascii="ＭＳ 明朝" w:hAnsi="ＭＳ 明朝"/>
                                <w:lang w:eastAsia="zh-CN"/>
                              </w:rPr>
                            </w:pPr>
                            <w:r w:rsidRPr="00675D77">
                              <w:rPr>
                                <w:rFonts w:ascii="ＭＳ 明朝" w:hAnsi="ＭＳ 明朝" w:hint="eastAsia"/>
                                <w:lang w:eastAsia="zh-CN"/>
                              </w:rPr>
                              <w:t>〒559-8555　大阪市住之江区南港北1-14-16　大阪府咲洲庁舎25F</w:t>
                            </w:r>
                          </w:p>
                          <w:p w14:paraId="7331F32D" w14:textId="77777777" w:rsidR="004F4A1F" w:rsidRPr="00675D77" w:rsidRDefault="004F4A1F" w:rsidP="001D328F">
                            <w:pPr>
                              <w:spacing w:line="400" w:lineRule="exact"/>
                              <w:jc w:val="center"/>
                            </w:pPr>
                            <w:r w:rsidRPr="00675D77">
                              <w:rPr>
                                <w:rFonts w:ascii="ＭＳ 明朝" w:hAnsi="ＭＳ 明朝" w:hint="eastAsia"/>
                              </w:rPr>
                              <w:t xml:space="preserve">電　話　</w:t>
                            </w:r>
                            <w:r w:rsidR="00675D77" w:rsidRPr="00675D77">
                              <w:rPr>
                                <w:rFonts w:ascii="ＭＳ 明朝" w:hAnsi="ＭＳ 明朝"/>
                              </w:rPr>
                              <w:t>06-6210-9470</w:t>
                            </w:r>
                            <w:r w:rsidRPr="00675D77">
                              <w:rPr>
                                <w:rFonts w:ascii="ＭＳ 明朝" w:hAnsi="ＭＳ 明朝" w:hint="eastAsia"/>
                              </w:rPr>
                              <w:t xml:space="preserve">（直通）　ＦＡＸ　</w:t>
                            </w:r>
                            <w:r w:rsidR="00675D77" w:rsidRPr="00675D77">
                              <w:rPr>
                                <w:rFonts w:ascii="ＭＳ 明朝" w:hAnsi="ＭＳ 明朝"/>
                              </w:rPr>
                              <w:t>06-6210-9505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5131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797" o:spid="_x0000_s1073" type="#_x0000_t176" style="position:absolute;margin-left:2.4pt;margin-top:514.55pt;width:444pt;height:124.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">
                <v:textbox>
                  <w:txbxContent>
                    <w:p w14:paraId="50CB0658" w14:textId="77777777" w:rsidR="004F4A1F" w:rsidRDefault="004F4A1F" w:rsidP="001D328F">
                      <w:pPr>
                        <w:spacing w:line="400" w:lineRule="exact"/>
                        <w:jc w:val="center"/>
                        <w:rPr>
                          <w:rFonts w:ascii="ＭＳ 明朝" w:hAnsi="ＭＳ 明朝"/>
                        </w:rPr>
                      </w:pPr>
                      <w:r>
                        <w:rPr>
                          <w:rFonts w:ascii="ＭＳ 明朝" w:hAnsi="ＭＳ 明朝" w:hint="eastAsia"/>
                        </w:rPr>
                        <w:t>お問い合わせ先</w:t>
                      </w:r>
                    </w:p>
                    <w:p w14:paraId="17BF40E0" w14:textId="77777777" w:rsidR="004F4A1F" w:rsidRPr="00675D77" w:rsidRDefault="004F4A1F" w:rsidP="001D328F">
                      <w:pPr>
                        <w:spacing w:line="400" w:lineRule="exact"/>
                        <w:jc w:val="center"/>
                        <w:rPr>
                          <w:rFonts w:ascii="ＭＳ 明朝" w:hAnsi="ＭＳ 明朝"/>
                        </w:rPr>
                      </w:pPr>
                      <w:r w:rsidRPr="00675D77">
                        <w:rPr>
                          <w:rFonts w:ascii="ＭＳ 明朝" w:hAnsi="ＭＳ 明朝" w:hint="eastAsia"/>
                        </w:rPr>
                        <w:t xml:space="preserve">大阪府　商工労働部　</w:t>
                      </w:r>
                      <w:r w:rsidR="003E3EBC" w:rsidRPr="00675D77">
                        <w:rPr>
                          <w:rFonts w:ascii="ＭＳ 明朝" w:hAnsi="ＭＳ 明朝" w:hint="eastAsia"/>
                        </w:rPr>
                        <w:t>中小</w:t>
                      </w:r>
                      <w:r w:rsidR="003E3EBC" w:rsidRPr="00675D77">
                        <w:rPr>
                          <w:rFonts w:ascii="ＭＳ 明朝" w:hAnsi="ＭＳ 明朝"/>
                        </w:rPr>
                        <w:t>企業支援</w:t>
                      </w:r>
                      <w:r w:rsidRPr="00675D77">
                        <w:rPr>
                          <w:rFonts w:ascii="ＭＳ 明朝" w:hAnsi="ＭＳ 明朝" w:hint="eastAsia"/>
                        </w:rPr>
                        <w:t>室</w:t>
                      </w:r>
                    </w:p>
                    <w:p w14:paraId="1F28A23A" w14:textId="77777777" w:rsidR="004F4A1F" w:rsidRPr="00675D77" w:rsidRDefault="003E3EBC" w:rsidP="001D328F">
                      <w:pPr>
                        <w:spacing w:line="400" w:lineRule="exact"/>
                        <w:jc w:val="center"/>
                        <w:rPr>
                          <w:rFonts w:ascii="ＭＳ 明朝" w:hAnsi="ＭＳ 明朝"/>
                        </w:rPr>
                      </w:pPr>
                      <w:r w:rsidRPr="00675D77">
                        <w:rPr>
                          <w:rFonts w:ascii="ＭＳ 明朝" w:hAnsi="ＭＳ 明朝" w:hint="eastAsia"/>
                        </w:rPr>
                        <w:t>ものづくり</w:t>
                      </w:r>
                      <w:r w:rsidRPr="00675D77">
                        <w:rPr>
                          <w:rFonts w:ascii="ＭＳ 明朝" w:hAnsi="ＭＳ 明朝"/>
                        </w:rPr>
                        <w:t>支援</w:t>
                      </w:r>
                      <w:r w:rsidRPr="00675D77">
                        <w:rPr>
                          <w:rFonts w:ascii="ＭＳ 明朝" w:hAnsi="ＭＳ 明朝" w:hint="eastAsia"/>
                        </w:rPr>
                        <w:t>課　ものづくり</w:t>
                      </w:r>
                      <w:r w:rsidRPr="00675D77">
                        <w:rPr>
                          <w:rFonts w:ascii="ＭＳ 明朝" w:hAnsi="ＭＳ 明朝"/>
                        </w:rPr>
                        <w:t>振興</w:t>
                      </w:r>
                      <w:r w:rsidR="004F4A1F" w:rsidRPr="00675D77">
                        <w:rPr>
                          <w:rFonts w:ascii="ＭＳ 明朝" w:hAnsi="ＭＳ 明朝" w:hint="eastAsia"/>
                        </w:rPr>
                        <w:t>グループ</w:t>
                      </w:r>
                    </w:p>
                    <w:p w14:paraId="74E43E2B" w14:textId="77777777" w:rsidR="004F4A1F" w:rsidRPr="00675D77" w:rsidRDefault="004F4A1F" w:rsidP="001D328F">
                      <w:pPr>
                        <w:spacing w:line="400" w:lineRule="exact"/>
                        <w:jc w:val="center"/>
                        <w:rPr>
                          <w:rFonts w:ascii="ＭＳ 明朝" w:hAnsi="ＭＳ 明朝"/>
                          <w:lang w:eastAsia="zh-CN"/>
                        </w:rPr>
                      </w:pPr>
                      <w:r w:rsidRPr="00675D77">
                        <w:rPr>
                          <w:rFonts w:ascii="ＭＳ 明朝" w:hAnsi="ＭＳ 明朝" w:hint="eastAsia"/>
                          <w:lang w:eastAsia="zh-CN"/>
                        </w:rPr>
                        <w:t>〒559-8555　大阪市住之江区南港北1-14-16　大阪府咲洲庁舎25F</w:t>
                      </w:r>
                    </w:p>
                    <w:p w14:paraId="7331F32D" w14:textId="77777777" w:rsidR="004F4A1F" w:rsidRPr="00675D77" w:rsidRDefault="004F4A1F" w:rsidP="001D328F">
                      <w:pPr>
                        <w:spacing w:line="400" w:lineRule="exact"/>
                        <w:jc w:val="center"/>
                      </w:pPr>
                      <w:r w:rsidRPr="00675D77">
                        <w:rPr>
                          <w:rFonts w:ascii="ＭＳ 明朝" w:hAnsi="ＭＳ 明朝" w:hint="eastAsia"/>
                        </w:rPr>
                        <w:t xml:space="preserve">電　話　</w:t>
                      </w:r>
                      <w:r w:rsidR="00675D77" w:rsidRPr="00675D77">
                        <w:rPr>
                          <w:rFonts w:ascii="ＭＳ 明朝" w:hAnsi="ＭＳ 明朝"/>
                        </w:rPr>
                        <w:t>06-6210-9470</w:t>
                      </w:r>
                      <w:r w:rsidRPr="00675D77">
                        <w:rPr>
                          <w:rFonts w:ascii="ＭＳ 明朝" w:hAnsi="ＭＳ 明朝" w:hint="eastAsia"/>
                        </w:rPr>
                        <w:t xml:space="preserve">（直通）　ＦＡＸ　</w:t>
                      </w:r>
                      <w:r w:rsidR="00675D77" w:rsidRPr="00675D77">
                        <w:rPr>
                          <w:rFonts w:ascii="ＭＳ 明朝" w:hAnsi="ＭＳ 明朝"/>
                        </w:rPr>
                        <w:t>06-6210-9505</w:t>
                      </w:r>
                    </w:p>
                  </w:txbxContent>
                </v:textbox>
                <w10:wrap anchorx="margin"/>
              </v:shape>
            </w:pict>
          </mc:Fallback>
        </mc:AlternateContent>
      </w:r>
    </w:p>
    <w:sectPr w:rsidR="00371906" w:rsidRPr="001D328F" w:rsidSect="00154067">
      <w:footerReference w:type="even" r:id="rId52"/>
      <w:footerReference w:type="default" r:id="rId53"/>
      <w:type w:val="continuous"/>
      <w:pgSz w:w="11905" w:h="16837" w:code="9"/>
      <w:pgMar w:top="1134" w:right="1304" w:bottom="1134" w:left="1304" w:header="567" w:footer="567"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BFB4" w14:textId="77777777" w:rsidR="00A10277" w:rsidRDefault="00A10277">
      <w:r>
        <w:separator/>
      </w:r>
    </w:p>
  </w:endnote>
  <w:endnote w:type="continuationSeparator" w:id="0">
    <w:p w14:paraId="402E54BE" w14:textId="77777777" w:rsidR="00A10277" w:rsidRDefault="00A1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37DA" w14:textId="77777777" w:rsidR="004F4A1F" w:rsidRPr="00CE6D75" w:rsidRDefault="004F4A1F" w:rsidP="00CE6D75">
    <w:pPr>
      <w:pStyle w:val="a4"/>
      <w:jc w:val="center"/>
      <w:rPr>
        <w:rFonts w:ascii="ＭＳ 明朝" w:hAnsi="ＭＳ 明朝"/>
        <w:sz w:val="21"/>
        <w:szCs w:val="21"/>
      </w:rPr>
    </w:pPr>
    <w:r>
      <w:rPr>
        <w:rFonts w:ascii="ＭＳ 明朝" w:hAnsi="ＭＳ 明朝" w:hint="eastAsia"/>
        <w:sz w:val="21"/>
        <w:szCs w:val="21"/>
      </w:rPr>
      <w:t>－</w:t>
    </w:r>
    <w:r w:rsidRPr="00CE6D75">
      <w:rPr>
        <w:rStyle w:val="a5"/>
        <w:rFonts w:ascii="ＭＳ 明朝" w:hAnsi="ＭＳ 明朝"/>
      </w:rPr>
      <w:fldChar w:fldCharType="begin"/>
    </w:r>
    <w:r w:rsidRPr="00CE6D75">
      <w:rPr>
        <w:rStyle w:val="a5"/>
        <w:rFonts w:ascii="ＭＳ 明朝" w:hAnsi="ＭＳ 明朝"/>
      </w:rPr>
      <w:instrText xml:space="preserve"> PAGE </w:instrText>
    </w:r>
    <w:r w:rsidRPr="00CE6D75">
      <w:rPr>
        <w:rStyle w:val="a5"/>
        <w:rFonts w:ascii="ＭＳ 明朝" w:hAnsi="ＭＳ 明朝"/>
      </w:rPr>
      <w:fldChar w:fldCharType="separate"/>
    </w:r>
    <w:r w:rsidR="006E7C6A">
      <w:rPr>
        <w:rStyle w:val="a5"/>
        <w:rFonts w:ascii="ＭＳ 明朝" w:hAnsi="ＭＳ 明朝"/>
        <w:noProof/>
      </w:rPr>
      <w:t>20</w:t>
    </w:r>
    <w:r w:rsidRPr="00CE6D75">
      <w:rPr>
        <w:rStyle w:val="a5"/>
        <w:rFonts w:ascii="ＭＳ 明朝" w:hAnsi="ＭＳ 明朝"/>
      </w:rPr>
      <w:fldChar w:fldCharType="end"/>
    </w:r>
    <w:r>
      <w:rPr>
        <w:rStyle w:val="a5"/>
        <w:rFonts w:ascii="ＭＳ 明朝" w:hAnsi="ＭＳ 明朝" w:hint="eastAsia"/>
        <w:sz w:val="21"/>
        <w:szCs w:val="21"/>
      </w:rPr>
      <w:t>－</w:t>
    </w:r>
  </w:p>
  <w:p w14:paraId="09218FD9" w14:textId="77777777" w:rsidR="004F4A1F" w:rsidRDefault="004F4A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BF9C" w14:textId="77777777" w:rsidR="004F4A1F" w:rsidRPr="00CE6D75" w:rsidRDefault="004F4A1F" w:rsidP="00CE6D75">
    <w:pPr>
      <w:pStyle w:val="a4"/>
      <w:jc w:val="center"/>
      <w:rPr>
        <w:rFonts w:ascii="ＭＳ 明朝" w:hAnsi="ＭＳ 明朝"/>
        <w:sz w:val="21"/>
        <w:szCs w:val="21"/>
      </w:rPr>
    </w:pPr>
    <w:r>
      <w:rPr>
        <w:rFonts w:ascii="ＭＳ 明朝" w:hAnsi="ＭＳ 明朝" w:hint="eastAsia"/>
        <w:sz w:val="21"/>
        <w:szCs w:val="21"/>
      </w:rPr>
      <w:t>－</w:t>
    </w:r>
    <w:r w:rsidRPr="00CE6D75">
      <w:rPr>
        <w:rStyle w:val="a5"/>
        <w:rFonts w:ascii="ＭＳ 明朝" w:hAnsi="ＭＳ 明朝"/>
      </w:rPr>
      <w:fldChar w:fldCharType="begin"/>
    </w:r>
    <w:r w:rsidRPr="00CE6D75">
      <w:rPr>
        <w:rStyle w:val="a5"/>
        <w:rFonts w:ascii="ＭＳ 明朝" w:hAnsi="ＭＳ 明朝"/>
      </w:rPr>
      <w:instrText xml:space="preserve"> PAGE </w:instrText>
    </w:r>
    <w:r w:rsidRPr="00CE6D75">
      <w:rPr>
        <w:rStyle w:val="a5"/>
        <w:rFonts w:ascii="ＭＳ 明朝" w:hAnsi="ＭＳ 明朝"/>
      </w:rPr>
      <w:fldChar w:fldCharType="separate"/>
    </w:r>
    <w:r w:rsidR="006E7C6A">
      <w:rPr>
        <w:rStyle w:val="a5"/>
        <w:rFonts w:ascii="ＭＳ 明朝" w:hAnsi="ＭＳ 明朝"/>
        <w:noProof/>
      </w:rPr>
      <w:t>19</w:t>
    </w:r>
    <w:r w:rsidRPr="00CE6D75">
      <w:rPr>
        <w:rStyle w:val="a5"/>
        <w:rFonts w:ascii="ＭＳ 明朝" w:hAnsi="ＭＳ 明朝"/>
      </w:rPr>
      <w:fldChar w:fldCharType="end"/>
    </w:r>
    <w:r>
      <w:rPr>
        <w:rStyle w:val="a5"/>
        <w:rFonts w:ascii="ＭＳ 明朝" w:hAnsi="ＭＳ 明朝" w:hint="eastAsia"/>
        <w:sz w:val="21"/>
        <w:szCs w:val="21"/>
      </w:rPr>
      <w:t>－</w:t>
    </w:r>
  </w:p>
  <w:p w14:paraId="37B9B257" w14:textId="77777777" w:rsidR="004F4A1F" w:rsidRDefault="004F4A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ED55" w14:textId="77777777" w:rsidR="004F4A1F" w:rsidRPr="00322D80"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42</w:t>
    </w:r>
    <w:r w:rsidRPr="002160ED">
      <w:rPr>
        <w:rStyle w:val="a5"/>
        <w:rFonts w:ascii="ＭＳ 明朝" w:hAnsi="ＭＳ 明朝"/>
      </w:rPr>
      <w:fldChar w:fldCharType="end"/>
    </w:r>
    <w:r>
      <w:rPr>
        <w:rFonts w:ascii="ＭＳ 明朝" w:hAnsi="ＭＳ 明朝"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7C61" w14:textId="77777777" w:rsidR="004F4A1F" w:rsidRPr="002160ED"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43</w:t>
    </w:r>
    <w:r w:rsidRPr="002160ED">
      <w:rPr>
        <w:rStyle w:val="a5"/>
        <w:rFonts w:ascii="ＭＳ 明朝" w:hAnsi="ＭＳ 明朝"/>
      </w:rPr>
      <w:fldChar w:fldCharType="end"/>
    </w:r>
    <w:r w:rsidRPr="002160ED">
      <w:rPr>
        <w:rFonts w:ascii="ＭＳ 明朝" w:hAnsi="ＭＳ 明朝"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38A2" w14:textId="77777777" w:rsidR="004F4A1F" w:rsidRPr="00322D80"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44</w:t>
    </w:r>
    <w:r w:rsidRPr="002160ED">
      <w:rPr>
        <w:rStyle w:val="a5"/>
        <w:rFonts w:ascii="ＭＳ 明朝" w:hAnsi="ＭＳ 明朝"/>
      </w:rPr>
      <w:fldChar w:fldCharType="end"/>
    </w:r>
    <w:r>
      <w:rPr>
        <w:rFonts w:ascii="ＭＳ 明朝" w:hAnsi="ＭＳ 明朝"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E68C" w14:textId="77777777" w:rsidR="004F4A1F" w:rsidRPr="002160ED" w:rsidRDefault="004F4A1F" w:rsidP="004F1BBE">
    <w:pPr>
      <w:pStyle w:val="a4"/>
      <w:jc w:val="center"/>
      <w:rPr>
        <w:rFonts w:ascii="ＭＳ 明朝" w:hAnsi="ＭＳ 明朝"/>
      </w:rPr>
    </w:pPr>
    <w:r w:rsidRPr="002160ED">
      <w:rPr>
        <w:rFonts w:ascii="ＭＳ 明朝" w:hAnsi="ＭＳ 明朝" w:hint="eastAsia"/>
      </w:rPr>
      <w:t xml:space="preserve">- </w:t>
    </w:r>
    <w:r w:rsidRPr="002160ED">
      <w:rPr>
        <w:rStyle w:val="a5"/>
        <w:rFonts w:ascii="ＭＳ 明朝" w:hAnsi="ＭＳ 明朝"/>
      </w:rPr>
      <w:fldChar w:fldCharType="begin"/>
    </w:r>
    <w:r w:rsidRPr="002160ED">
      <w:rPr>
        <w:rStyle w:val="a5"/>
        <w:rFonts w:ascii="ＭＳ 明朝" w:hAnsi="ＭＳ 明朝"/>
      </w:rPr>
      <w:instrText xml:space="preserve"> PAGE </w:instrText>
    </w:r>
    <w:r w:rsidRPr="002160ED">
      <w:rPr>
        <w:rStyle w:val="a5"/>
        <w:rFonts w:ascii="ＭＳ 明朝" w:hAnsi="ＭＳ 明朝"/>
      </w:rPr>
      <w:fldChar w:fldCharType="separate"/>
    </w:r>
    <w:r w:rsidR="006E7C6A">
      <w:rPr>
        <w:rStyle w:val="a5"/>
        <w:rFonts w:ascii="ＭＳ 明朝" w:hAnsi="ＭＳ 明朝"/>
        <w:noProof/>
      </w:rPr>
      <w:t>43</w:t>
    </w:r>
    <w:r w:rsidRPr="002160ED">
      <w:rPr>
        <w:rStyle w:val="a5"/>
        <w:rFonts w:ascii="ＭＳ 明朝" w:hAnsi="ＭＳ 明朝"/>
      </w:rPr>
      <w:fldChar w:fldCharType="end"/>
    </w:r>
    <w:r w:rsidRPr="002160ED">
      <w:rPr>
        <w:rFonts w:ascii="ＭＳ 明朝" w:hAns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3D49" w14:textId="77777777" w:rsidR="00A10277" w:rsidRDefault="00A10277">
      <w:r>
        <w:separator/>
      </w:r>
    </w:p>
  </w:footnote>
  <w:footnote w:type="continuationSeparator" w:id="0">
    <w:p w14:paraId="5F7C9EEA" w14:textId="77777777" w:rsidR="00A10277" w:rsidRDefault="00A1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51EC15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7646CD8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3F761BD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2E714A5"/>
    <w:multiLevelType w:val="hybridMultilevel"/>
    <w:tmpl w:val="06D200B0"/>
    <w:lvl w:ilvl="0" w:tplc="45E83B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DC448A"/>
    <w:multiLevelType w:val="hybridMultilevel"/>
    <w:tmpl w:val="B4E8C91A"/>
    <w:lvl w:ilvl="0" w:tplc="EC36670C">
      <w:numFmt w:val="bullet"/>
      <w:lvlText w:val="※"/>
      <w:lvlJc w:val="left"/>
      <w:pPr>
        <w:tabs>
          <w:tab w:val="num" w:pos="1000"/>
        </w:tabs>
        <w:ind w:left="10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5" w15:restartNumberingAfterBreak="0">
    <w:nsid w:val="0DCA3852"/>
    <w:multiLevelType w:val="hybridMultilevel"/>
    <w:tmpl w:val="C57A5EEA"/>
    <w:lvl w:ilvl="0" w:tplc="9FA8967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8B2C89"/>
    <w:multiLevelType w:val="hybridMultilevel"/>
    <w:tmpl w:val="BF5017E6"/>
    <w:lvl w:ilvl="0" w:tplc="4BCE6D76">
      <w:start w:val="1"/>
      <w:numFmt w:val="decimalEnclosedCircle"/>
      <w:lvlText w:val="%1"/>
      <w:lvlJc w:val="left"/>
      <w:pPr>
        <w:tabs>
          <w:tab w:val="num" w:pos="800"/>
        </w:tabs>
        <w:ind w:left="800" w:hanging="360"/>
      </w:pPr>
      <w:rPr>
        <w:rFonts w:ascii="Century" w:hAnsi="Century"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127548E7"/>
    <w:multiLevelType w:val="hybridMultilevel"/>
    <w:tmpl w:val="4D52CEFC"/>
    <w:lvl w:ilvl="0" w:tplc="AC00F7B4">
      <w:start w:val="2"/>
      <w:numFmt w:val="decimal"/>
      <w:lvlText w:val="(%1)"/>
      <w:lvlJc w:val="left"/>
      <w:pPr>
        <w:tabs>
          <w:tab w:val="num" w:pos="740"/>
        </w:tabs>
        <w:ind w:left="740" w:hanging="52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8" w15:restartNumberingAfterBreak="0">
    <w:nsid w:val="141227C4"/>
    <w:multiLevelType w:val="hybridMultilevel"/>
    <w:tmpl w:val="DFEAA660"/>
    <w:lvl w:ilvl="0" w:tplc="7F9860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1569A3"/>
    <w:multiLevelType w:val="hybridMultilevel"/>
    <w:tmpl w:val="F0D475CC"/>
    <w:lvl w:ilvl="0" w:tplc="82E63F7C">
      <w:start w:val="13"/>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550616"/>
    <w:multiLevelType w:val="hybridMultilevel"/>
    <w:tmpl w:val="4774AEE6"/>
    <w:lvl w:ilvl="0" w:tplc="F35CB9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4B58D1"/>
    <w:multiLevelType w:val="hybridMultilevel"/>
    <w:tmpl w:val="2FCC0A4A"/>
    <w:lvl w:ilvl="0" w:tplc="DEFE75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65797F"/>
    <w:multiLevelType w:val="hybridMultilevel"/>
    <w:tmpl w:val="47307022"/>
    <w:lvl w:ilvl="0" w:tplc="BA4A329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A5023C"/>
    <w:multiLevelType w:val="hybridMultilevel"/>
    <w:tmpl w:val="DCF8B5C4"/>
    <w:lvl w:ilvl="0" w:tplc="684488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5C5414"/>
    <w:multiLevelType w:val="hybridMultilevel"/>
    <w:tmpl w:val="9C8E75FA"/>
    <w:lvl w:ilvl="0" w:tplc="3D4010E0">
      <w:start w:val="6"/>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5" w15:restartNumberingAfterBreak="0">
    <w:nsid w:val="27AF16E1"/>
    <w:multiLevelType w:val="hybridMultilevel"/>
    <w:tmpl w:val="BFEA09AC"/>
    <w:lvl w:ilvl="0" w:tplc="64EA0596">
      <w:start w:val="1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9211BE"/>
    <w:multiLevelType w:val="hybridMultilevel"/>
    <w:tmpl w:val="0CDA6A00"/>
    <w:lvl w:ilvl="0" w:tplc="E8942C5A">
      <w:start w:val="1"/>
      <w:numFmt w:val="bullet"/>
      <w:lvlText w:val="○"/>
      <w:lvlJc w:val="left"/>
      <w:pPr>
        <w:ind w:left="1035" w:hanging="360"/>
      </w:pPr>
      <w:rPr>
        <w:rFonts w:ascii="ＭＳ ゴシック" w:eastAsia="ＭＳ ゴシック" w:hAnsi="ＭＳ ゴシック"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7" w15:restartNumberingAfterBreak="0">
    <w:nsid w:val="29B70B1B"/>
    <w:multiLevelType w:val="hybridMultilevel"/>
    <w:tmpl w:val="5EB0129A"/>
    <w:lvl w:ilvl="0" w:tplc="4BD49352">
      <w:numFmt w:val="bullet"/>
      <w:lvlText w:val="・"/>
      <w:lvlJc w:val="left"/>
      <w:pPr>
        <w:tabs>
          <w:tab w:val="num" w:pos="840"/>
        </w:tabs>
        <w:ind w:left="840" w:hanging="420"/>
      </w:pPr>
      <w:rPr>
        <w:rFonts w:ascii="Times New Roman" w:eastAsia="明朝体"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A6F312C"/>
    <w:multiLevelType w:val="hybridMultilevel"/>
    <w:tmpl w:val="F8962A1C"/>
    <w:lvl w:ilvl="0" w:tplc="402C459C">
      <w:numFmt w:val="bullet"/>
      <w:lvlText w:val="※"/>
      <w:lvlJc w:val="left"/>
      <w:pPr>
        <w:tabs>
          <w:tab w:val="num" w:pos="1110"/>
        </w:tabs>
        <w:ind w:left="1110" w:hanging="45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9" w15:restartNumberingAfterBreak="0">
    <w:nsid w:val="2C21361F"/>
    <w:multiLevelType w:val="hybridMultilevel"/>
    <w:tmpl w:val="ACBAFC1E"/>
    <w:lvl w:ilvl="0" w:tplc="422CEBA4">
      <w:start w:val="6"/>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0" w15:restartNumberingAfterBreak="0">
    <w:nsid w:val="2CD40D27"/>
    <w:multiLevelType w:val="hybridMultilevel"/>
    <w:tmpl w:val="2220A116"/>
    <w:lvl w:ilvl="0" w:tplc="E90E7F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2E7D1B70"/>
    <w:multiLevelType w:val="hybridMultilevel"/>
    <w:tmpl w:val="3670D792"/>
    <w:lvl w:ilvl="0" w:tplc="78D64C1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2F3D60BA"/>
    <w:multiLevelType w:val="hybridMultilevel"/>
    <w:tmpl w:val="37A07A62"/>
    <w:lvl w:ilvl="0" w:tplc="30DCF7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895A5E"/>
    <w:multiLevelType w:val="hybridMultilevel"/>
    <w:tmpl w:val="297E2AA2"/>
    <w:lvl w:ilvl="0" w:tplc="E8942C5A">
      <w:start w:val="1"/>
      <w:numFmt w:val="bullet"/>
      <w:lvlText w:val="○"/>
      <w:lvlJc w:val="left"/>
      <w:pPr>
        <w:ind w:left="1695"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311E0F3A"/>
    <w:multiLevelType w:val="hybridMultilevel"/>
    <w:tmpl w:val="0E3A15CE"/>
    <w:lvl w:ilvl="0" w:tplc="192E3D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16669D"/>
    <w:multiLevelType w:val="hybridMultilevel"/>
    <w:tmpl w:val="26DAFF6C"/>
    <w:lvl w:ilvl="0" w:tplc="2BF6D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1620982"/>
    <w:multiLevelType w:val="hybridMultilevel"/>
    <w:tmpl w:val="47CA76C8"/>
    <w:lvl w:ilvl="0" w:tplc="B896C3BA">
      <w:start w:val="1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423D6CF3"/>
    <w:multiLevelType w:val="hybridMultilevel"/>
    <w:tmpl w:val="90FE0CDE"/>
    <w:lvl w:ilvl="0" w:tplc="1F22ACB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8" w15:restartNumberingAfterBreak="0">
    <w:nsid w:val="44ED6E87"/>
    <w:multiLevelType w:val="hybridMultilevel"/>
    <w:tmpl w:val="44F85064"/>
    <w:lvl w:ilvl="0" w:tplc="3CAAAB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52C6CEE"/>
    <w:multiLevelType w:val="hybridMultilevel"/>
    <w:tmpl w:val="816473B0"/>
    <w:lvl w:ilvl="0" w:tplc="FE48B36A">
      <w:start w:val="1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5E7618D"/>
    <w:multiLevelType w:val="hybridMultilevel"/>
    <w:tmpl w:val="745EAEA4"/>
    <w:lvl w:ilvl="0" w:tplc="A00697EA">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65C6C02"/>
    <w:multiLevelType w:val="hybridMultilevel"/>
    <w:tmpl w:val="F9F0FDE0"/>
    <w:lvl w:ilvl="0" w:tplc="18663F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F027DB"/>
    <w:multiLevelType w:val="hybridMultilevel"/>
    <w:tmpl w:val="0608D66A"/>
    <w:lvl w:ilvl="0" w:tplc="445A96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935692"/>
    <w:multiLevelType w:val="hybridMultilevel"/>
    <w:tmpl w:val="565A1528"/>
    <w:lvl w:ilvl="0" w:tplc="C2F82A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99A5BA3"/>
    <w:multiLevelType w:val="hybridMultilevel"/>
    <w:tmpl w:val="5E08B54E"/>
    <w:lvl w:ilvl="0" w:tplc="F0DCB9EE">
      <w:numFmt w:val="bullet"/>
      <w:lvlText w:val="※"/>
      <w:lvlJc w:val="left"/>
      <w:pPr>
        <w:tabs>
          <w:tab w:val="num" w:pos="1093"/>
        </w:tabs>
        <w:ind w:left="1093" w:hanging="360"/>
      </w:pPr>
      <w:rPr>
        <w:rFonts w:ascii="ＭＳ 明朝" w:eastAsia="ＭＳ 明朝" w:hAnsi="ＭＳ 明朝"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5" w15:restartNumberingAfterBreak="0">
    <w:nsid w:val="4D3531C5"/>
    <w:multiLevelType w:val="hybridMultilevel"/>
    <w:tmpl w:val="7B68A45E"/>
    <w:lvl w:ilvl="0" w:tplc="05D0564E">
      <w:start w:val="1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FE432D8"/>
    <w:multiLevelType w:val="hybridMultilevel"/>
    <w:tmpl w:val="DB887206"/>
    <w:lvl w:ilvl="0" w:tplc="432091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717BE8"/>
    <w:multiLevelType w:val="hybridMultilevel"/>
    <w:tmpl w:val="13889096"/>
    <w:lvl w:ilvl="0" w:tplc="E17033A8">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AE08BE"/>
    <w:multiLevelType w:val="hybridMultilevel"/>
    <w:tmpl w:val="BAEEBD3A"/>
    <w:lvl w:ilvl="0" w:tplc="D1843ECE">
      <w:start w:val="1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4456E22"/>
    <w:multiLevelType w:val="hybridMultilevel"/>
    <w:tmpl w:val="3BAA681A"/>
    <w:lvl w:ilvl="0" w:tplc="A1CCB95A">
      <w:start w:val="13"/>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7190426"/>
    <w:multiLevelType w:val="hybridMultilevel"/>
    <w:tmpl w:val="45961448"/>
    <w:lvl w:ilvl="0" w:tplc="159AF3A2">
      <w:start w:val="1"/>
      <w:numFmt w:val="bullet"/>
      <w:lvlText w:val="※"/>
      <w:lvlJc w:val="left"/>
      <w:pPr>
        <w:tabs>
          <w:tab w:val="num" w:pos="954"/>
        </w:tabs>
        <w:ind w:left="954" w:hanging="450"/>
      </w:pPr>
      <w:rPr>
        <w:rFonts w:ascii="ＭＳ 明朝" w:eastAsia="ＭＳ 明朝" w:hAnsi="ＭＳ 明朝"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41" w15:restartNumberingAfterBreak="0">
    <w:nsid w:val="76AD2958"/>
    <w:multiLevelType w:val="hybridMultilevel"/>
    <w:tmpl w:val="8F809FF0"/>
    <w:lvl w:ilvl="0" w:tplc="5762D1F8">
      <w:start w:val="1"/>
      <w:numFmt w:val="decimalEnclosedCircle"/>
      <w:lvlText w:val="%1"/>
      <w:lvlJc w:val="left"/>
      <w:pPr>
        <w:ind w:left="580" w:hanging="360"/>
      </w:pPr>
      <w:rPr>
        <w:rFonts w:ascii="Century" w:hAnsi="Century"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7195D7F"/>
    <w:multiLevelType w:val="hybridMultilevel"/>
    <w:tmpl w:val="446AE992"/>
    <w:lvl w:ilvl="0" w:tplc="988CAE60">
      <w:numFmt w:val="bullet"/>
      <w:lvlText w:val="○"/>
      <w:lvlJc w:val="left"/>
      <w:pPr>
        <w:tabs>
          <w:tab w:val="num" w:pos="570"/>
        </w:tabs>
        <w:ind w:left="570" w:hanging="360"/>
      </w:pPr>
      <w:rPr>
        <w:rFonts w:ascii="Times New Roman" w:eastAsia="明朝体"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7"/>
  </w:num>
  <w:num w:numId="2">
    <w:abstractNumId w:val="42"/>
  </w:num>
  <w:num w:numId="3">
    <w:abstractNumId w:val="37"/>
  </w:num>
  <w:num w:numId="4">
    <w:abstractNumId w:val="32"/>
  </w:num>
  <w:num w:numId="5">
    <w:abstractNumId w:val="22"/>
  </w:num>
  <w:num w:numId="6">
    <w:abstractNumId w:val="31"/>
  </w:num>
  <w:num w:numId="7">
    <w:abstractNumId w:val="8"/>
  </w:num>
  <w:num w:numId="8">
    <w:abstractNumId w:val="10"/>
  </w:num>
  <w:num w:numId="9">
    <w:abstractNumId w:val="11"/>
  </w:num>
  <w:num w:numId="10">
    <w:abstractNumId w:val="40"/>
  </w:num>
  <w:num w:numId="11">
    <w:abstractNumId w:val="2"/>
  </w:num>
  <w:num w:numId="12">
    <w:abstractNumId w:val="1"/>
  </w:num>
  <w:num w:numId="13">
    <w:abstractNumId w:val="0"/>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24"/>
  </w:num>
  <w:num w:numId="18">
    <w:abstractNumId w:val="3"/>
  </w:num>
  <w:num w:numId="19">
    <w:abstractNumId w:val="14"/>
  </w:num>
  <w:num w:numId="20">
    <w:abstractNumId w:val="6"/>
  </w:num>
  <w:num w:numId="21">
    <w:abstractNumId w:val="19"/>
  </w:num>
  <w:num w:numId="22">
    <w:abstractNumId w:val="7"/>
  </w:num>
  <w:num w:numId="23">
    <w:abstractNumId w:val="13"/>
  </w:num>
  <w:num w:numId="24">
    <w:abstractNumId w:val="39"/>
  </w:num>
  <w:num w:numId="25">
    <w:abstractNumId w:val="15"/>
  </w:num>
  <w:num w:numId="26">
    <w:abstractNumId w:val="29"/>
  </w:num>
  <w:num w:numId="27">
    <w:abstractNumId w:val="35"/>
  </w:num>
  <w:num w:numId="28">
    <w:abstractNumId w:val="9"/>
  </w:num>
  <w:num w:numId="29">
    <w:abstractNumId w:val="30"/>
  </w:num>
  <w:num w:numId="30">
    <w:abstractNumId w:val="5"/>
  </w:num>
  <w:num w:numId="31">
    <w:abstractNumId w:val="28"/>
  </w:num>
  <w:num w:numId="32">
    <w:abstractNumId w:val="4"/>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1"/>
  </w:num>
  <w:num w:numId="36">
    <w:abstractNumId w:val="26"/>
  </w:num>
  <w:num w:numId="37">
    <w:abstractNumId w:val="20"/>
  </w:num>
  <w:num w:numId="38">
    <w:abstractNumId w:val="21"/>
  </w:num>
  <w:num w:numId="39">
    <w:abstractNumId w:val="27"/>
  </w:num>
  <w:num w:numId="40">
    <w:abstractNumId w:val="16"/>
  </w:num>
  <w:num w:numId="41">
    <w:abstractNumId w:val="23"/>
  </w:num>
  <w:num w:numId="42">
    <w:abstractNumId w:val="12"/>
  </w:num>
  <w:num w:numId="43">
    <w:abstractNumId w:val="3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8F"/>
    <w:rsid w:val="00004ACD"/>
    <w:rsid w:val="00005272"/>
    <w:rsid w:val="0000593B"/>
    <w:rsid w:val="00005E9D"/>
    <w:rsid w:val="000064E1"/>
    <w:rsid w:val="00006842"/>
    <w:rsid w:val="00006B43"/>
    <w:rsid w:val="00006F51"/>
    <w:rsid w:val="00007530"/>
    <w:rsid w:val="0001199F"/>
    <w:rsid w:val="00012084"/>
    <w:rsid w:val="00012165"/>
    <w:rsid w:val="00013476"/>
    <w:rsid w:val="000140BF"/>
    <w:rsid w:val="000144B7"/>
    <w:rsid w:val="000154E2"/>
    <w:rsid w:val="000169AD"/>
    <w:rsid w:val="0001736E"/>
    <w:rsid w:val="00021B82"/>
    <w:rsid w:val="00021E6C"/>
    <w:rsid w:val="00023925"/>
    <w:rsid w:val="00023F99"/>
    <w:rsid w:val="000248D9"/>
    <w:rsid w:val="0002574D"/>
    <w:rsid w:val="00025C5F"/>
    <w:rsid w:val="000278E0"/>
    <w:rsid w:val="00027FD2"/>
    <w:rsid w:val="00030A2F"/>
    <w:rsid w:val="000316E2"/>
    <w:rsid w:val="0003177E"/>
    <w:rsid w:val="00032CC6"/>
    <w:rsid w:val="00033AC8"/>
    <w:rsid w:val="00035445"/>
    <w:rsid w:val="00037256"/>
    <w:rsid w:val="000373D6"/>
    <w:rsid w:val="00037D4C"/>
    <w:rsid w:val="000409A5"/>
    <w:rsid w:val="00040ADC"/>
    <w:rsid w:val="00040D0D"/>
    <w:rsid w:val="00042A20"/>
    <w:rsid w:val="000456D2"/>
    <w:rsid w:val="000477DE"/>
    <w:rsid w:val="00052149"/>
    <w:rsid w:val="00054278"/>
    <w:rsid w:val="00054754"/>
    <w:rsid w:val="00056C77"/>
    <w:rsid w:val="00060C54"/>
    <w:rsid w:val="00061F2B"/>
    <w:rsid w:val="00064258"/>
    <w:rsid w:val="00064B46"/>
    <w:rsid w:val="0006610C"/>
    <w:rsid w:val="000663AA"/>
    <w:rsid w:val="000710C9"/>
    <w:rsid w:val="00073598"/>
    <w:rsid w:val="00073A2B"/>
    <w:rsid w:val="00073DB6"/>
    <w:rsid w:val="00075F29"/>
    <w:rsid w:val="0008253A"/>
    <w:rsid w:val="0008562A"/>
    <w:rsid w:val="00087BE3"/>
    <w:rsid w:val="00087E22"/>
    <w:rsid w:val="0009043F"/>
    <w:rsid w:val="00092511"/>
    <w:rsid w:val="00093456"/>
    <w:rsid w:val="00093D57"/>
    <w:rsid w:val="00094C6E"/>
    <w:rsid w:val="00095D7B"/>
    <w:rsid w:val="00096358"/>
    <w:rsid w:val="000A107D"/>
    <w:rsid w:val="000A1292"/>
    <w:rsid w:val="000A1A0A"/>
    <w:rsid w:val="000A3413"/>
    <w:rsid w:val="000A37E8"/>
    <w:rsid w:val="000B4513"/>
    <w:rsid w:val="000B4636"/>
    <w:rsid w:val="000B477F"/>
    <w:rsid w:val="000B5740"/>
    <w:rsid w:val="000C03E0"/>
    <w:rsid w:val="000C13D1"/>
    <w:rsid w:val="000C3622"/>
    <w:rsid w:val="000C492A"/>
    <w:rsid w:val="000C4D22"/>
    <w:rsid w:val="000C592E"/>
    <w:rsid w:val="000C7A50"/>
    <w:rsid w:val="000D1436"/>
    <w:rsid w:val="000D158E"/>
    <w:rsid w:val="000D3BC7"/>
    <w:rsid w:val="000D3EA9"/>
    <w:rsid w:val="000D4504"/>
    <w:rsid w:val="000D47AA"/>
    <w:rsid w:val="000D5774"/>
    <w:rsid w:val="000D635C"/>
    <w:rsid w:val="000D6F80"/>
    <w:rsid w:val="000E241A"/>
    <w:rsid w:val="000E263A"/>
    <w:rsid w:val="000E3191"/>
    <w:rsid w:val="000E5828"/>
    <w:rsid w:val="000E7126"/>
    <w:rsid w:val="000E7157"/>
    <w:rsid w:val="000F0A24"/>
    <w:rsid w:val="000F0A76"/>
    <w:rsid w:val="000F1A8A"/>
    <w:rsid w:val="000F27DC"/>
    <w:rsid w:val="000F3C67"/>
    <w:rsid w:val="000F45F7"/>
    <w:rsid w:val="000F6C07"/>
    <w:rsid w:val="000F7527"/>
    <w:rsid w:val="00100053"/>
    <w:rsid w:val="00103106"/>
    <w:rsid w:val="0010397A"/>
    <w:rsid w:val="00103E8E"/>
    <w:rsid w:val="00106AC1"/>
    <w:rsid w:val="00107145"/>
    <w:rsid w:val="0010783D"/>
    <w:rsid w:val="001102C0"/>
    <w:rsid w:val="00110D8F"/>
    <w:rsid w:val="001131DC"/>
    <w:rsid w:val="00113339"/>
    <w:rsid w:val="0011339B"/>
    <w:rsid w:val="00113B08"/>
    <w:rsid w:val="00113D7F"/>
    <w:rsid w:val="00114B71"/>
    <w:rsid w:val="001153B8"/>
    <w:rsid w:val="00117166"/>
    <w:rsid w:val="00117724"/>
    <w:rsid w:val="001219B5"/>
    <w:rsid w:val="00123E15"/>
    <w:rsid w:val="001242CF"/>
    <w:rsid w:val="0012478F"/>
    <w:rsid w:val="00125A77"/>
    <w:rsid w:val="00126FE7"/>
    <w:rsid w:val="0013019A"/>
    <w:rsid w:val="001319D8"/>
    <w:rsid w:val="001337D3"/>
    <w:rsid w:val="001341D4"/>
    <w:rsid w:val="001369AE"/>
    <w:rsid w:val="00137283"/>
    <w:rsid w:val="001373BF"/>
    <w:rsid w:val="001375DD"/>
    <w:rsid w:val="00140869"/>
    <w:rsid w:val="00141530"/>
    <w:rsid w:val="001415DA"/>
    <w:rsid w:val="00142B03"/>
    <w:rsid w:val="0014307A"/>
    <w:rsid w:val="00143971"/>
    <w:rsid w:val="00143B63"/>
    <w:rsid w:val="00145CD3"/>
    <w:rsid w:val="00146111"/>
    <w:rsid w:val="00146440"/>
    <w:rsid w:val="00146569"/>
    <w:rsid w:val="00147313"/>
    <w:rsid w:val="00153392"/>
    <w:rsid w:val="00154067"/>
    <w:rsid w:val="00156002"/>
    <w:rsid w:val="00156EA0"/>
    <w:rsid w:val="0015797A"/>
    <w:rsid w:val="00160392"/>
    <w:rsid w:val="00161199"/>
    <w:rsid w:val="00161B10"/>
    <w:rsid w:val="00162B04"/>
    <w:rsid w:val="00162D8B"/>
    <w:rsid w:val="001655AC"/>
    <w:rsid w:val="001664B9"/>
    <w:rsid w:val="001666F8"/>
    <w:rsid w:val="001671AB"/>
    <w:rsid w:val="00170DCB"/>
    <w:rsid w:val="00171EC6"/>
    <w:rsid w:val="00174B42"/>
    <w:rsid w:val="00174FF4"/>
    <w:rsid w:val="0017650B"/>
    <w:rsid w:val="00177C75"/>
    <w:rsid w:val="001802F4"/>
    <w:rsid w:val="00181499"/>
    <w:rsid w:val="00181F6F"/>
    <w:rsid w:val="0018452A"/>
    <w:rsid w:val="00187458"/>
    <w:rsid w:val="001876A3"/>
    <w:rsid w:val="00187FDC"/>
    <w:rsid w:val="00190A94"/>
    <w:rsid w:val="001911DA"/>
    <w:rsid w:val="00191FE9"/>
    <w:rsid w:val="001928BC"/>
    <w:rsid w:val="0019348C"/>
    <w:rsid w:val="00194ADE"/>
    <w:rsid w:val="001956E7"/>
    <w:rsid w:val="00195702"/>
    <w:rsid w:val="001969EE"/>
    <w:rsid w:val="00196E96"/>
    <w:rsid w:val="001A450C"/>
    <w:rsid w:val="001A6698"/>
    <w:rsid w:val="001A7270"/>
    <w:rsid w:val="001B21B4"/>
    <w:rsid w:val="001B275C"/>
    <w:rsid w:val="001B29B0"/>
    <w:rsid w:val="001B2B98"/>
    <w:rsid w:val="001B3349"/>
    <w:rsid w:val="001B3811"/>
    <w:rsid w:val="001B414D"/>
    <w:rsid w:val="001B6D4F"/>
    <w:rsid w:val="001B6D86"/>
    <w:rsid w:val="001B7D20"/>
    <w:rsid w:val="001C30DF"/>
    <w:rsid w:val="001C3C3A"/>
    <w:rsid w:val="001C4906"/>
    <w:rsid w:val="001C56B5"/>
    <w:rsid w:val="001C6472"/>
    <w:rsid w:val="001D0A00"/>
    <w:rsid w:val="001D2AFD"/>
    <w:rsid w:val="001D2CB5"/>
    <w:rsid w:val="001D328F"/>
    <w:rsid w:val="001D3FAD"/>
    <w:rsid w:val="001D437F"/>
    <w:rsid w:val="001D619D"/>
    <w:rsid w:val="001D6806"/>
    <w:rsid w:val="001D6E7A"/>
    <w:rsid w:val="001D75C6"/>
    <w:rsid w:val="001D7778"/>
    <w:rsid w:val="001D7811"/>
    <w:rsid w:val="001E3E59"/>
    <w:rsid w:val="001E5BD9"/>
    <w:rsid w:val="001F01ED"/>
    <w:rsid w:val="001F0E79"/>
    <w:rsid w:val="001F324A"/>
    <w:rsid w:val="001F46DC"/>
    <w:rsid w:val="001F5337"/>
    <w:rsid w:val="001F78E0"/>
    <w:rsid w:val="00200146"/>
    <w:rsid w:val="002004F4"/>
    <w:rsid w:val="00200552"/>
    <w:rsid w:val="002009DA"/>
    <w:rsid w:val="002030AC"/>
    <w:rsid w:val="0020350B"/>
    <w:rsid w:val="00203DBF"/>
    <w:rsid w:val="00204BB8"/>
    <w:rsid w:val="00205C7A"/>
    <w:rsid w:val="00206ACE"/>
    <w:rsid w:val="00211260"/>
    <w:rsid w:val="002112DE"/>
    <w:rsid w:val="00214004"/>
    <w:rsid w:val="00215B47"/>
    <w:rsid w:val="002170C4"/>
    <w:rsid w:val="0022020A"/>
    <w:rsid w:val="00222C0C"/>
    <w:rsid w:val="00222D8F"/>
    <w:rsid w:val="00223AA0"/>
    <w:rsid w:val="002248A5"/>
    <w:rsid w:val="0022587A"/>
    <w:rsid w:val="00226AFB"/>
    <w:rsid w:val="0022783B"/>
    <w:rsid w:val="0023232A"/>
    <w:rsid w:val="00232DA7"/>
    <w:rsid w:val="002332D9"/>
    <w:rsid w:val="00234604"/>
    <w:rsid w:val="00235137"/>
    <w:rsid w:val="00235E92"/>
    <w:rsid w:val="002363F2"/>
    <w:rsid w:val="00236671"/>
    <w:rsid w:val="00241ECB"/>
    <w:rsid w:val="00242066"/>
    <w:rsid w:val="00243EAF"/>
    <w:rsid w:val="00244142"/>
    <w:rsid w:val="00244D04"/>
    <w:rsid w:val="00245469"/>
    <w:rsid w:val="0024581B"/>
    <w:rsid w:val="0024685D"/>
    <w:rsid w:val="002474A4"/>
    <w:rsid w:val="00250800"/>
    <w:rsid w:val="002515D0"/>
    <w:rsid w:val="00251627"/>
    <w:rsid w:val="00253379"/>
    <w:rsid w:val="002550E0"/>
    <w:rsid w:val="00256241"/>
    <w:rsid w:val="00256BDB"/>
    <w:rsid w:val="00256F43"/>
    <w:rsid w:val="00260635"/>
    <w:rsid w:val="00263E9D"/>
    <w:rsid w:val="00264E65"/>
    <w:rsid w:val="00264ED6"/>
    <w:rsid w:val="00265AEB"/>
    <w:rsid w:val="00267125"/>
    <w:rsid w:val="002716C2"/>
    <w:rsid w:val="00273BF3"/>
    <w:rsid w:val="00274054"/>
    <w:rsid w:val="002761E9"/>
    <w:rsid w:val="00276B29"/>
    <w:rsid w:val="00276C71"/>
    <w:rsid w:val="00282893"/>
    <w:rsid w:val="00284A05"/>
    <w:rsid w:val="002852A3"/>
    <w:rsid w:val="0028538F"/>
    <w:rsid w:val="00290E84"/>
    <w:rsid w:val="00291F1D"/>
    <w:rsid w:val="00291FBD"/>
    <w:rsid w:val="00292B72"/>
    <w:rsid w:val="002931D0"/>
    <w:rsid w:val="002932CA"/>
    <w:rsid w:val="0029352F"/>
    <w:rsid w:val="002955D9"/>
    <w:rsid w:val="002958E4"/>
    <w:rsid w:val="00295A0B"/>
    <w:rsid w:val="0029691D"/>
    <w:rsid w:val="00297600"/>
    <w:rsid w:val="00297BF0"/>
    <w:rsid w:val="002A142C"/>
    <w:rsid w:val="002A235B"/>
    <w:rsid w:val="002A4A33"/>
    <w:rsid w:val="002A4D6E"/>
    <w:rsid w:val="002A4F7D"/>
    <w:rsid w:val="002A7330"/>
    <w:rsid w:val="002B05A8"/>
    <w:rsid w:val="002B1754"/>
    <w:rsid w:val="002B2DCB"/>
    <w:rsid w:val="002B2E0A"/>
    <w:rsid w:val="002B3044"/>
    <w:rsid w:val="002B30ED"/>
    <w:rsid w:val="002B33E0"/>
    <w:rsid w:val="002B4712"/>
    <w:rsid w:val="002B4732"/>
    <w:rsid w:val="002B532D"/>
    <w:rsid w:val="002B5636"/>
    <w:rsid w:val="002B6360"/>
    <w:rsid w:val="002B6C04"/>
    <w:rsid w:val="002B7286"/>
    <w:rsid w:val="002C0F45"/>
    <w:rsid w:val="002C24CC"/>
    <w:rsid w:val="002C3419"/>
    <w:rsid w:val="002C5665"/>
    <w:rsid w:val="002D0221"/>
    <w:rsid w:val="002D1EF7"/>
    <w:rsid w:val="002D3D35"/>
    <w:rsid w:val="002D434E"/>
    <w:rsid w:val="002D50BE"/>
    <w:rsid w:val="002D5273"/>
    <w:rsid w:val="002D7451"/>
    <w:rsid w:val="002E1A10"/>
    <w:rsid w:val="002E2918"/>
    <w:rsid w:val="002E689F"/>
    <w:rsid w:val="002E76DB"/>
    <w:rsid w:val="002F29E7"/>
    <w:rsid w:val="002F2FC0"/>
    <w:rsid w:val="002F3C22"/>
    <w:rsid w:val="002F5835"/>
    <w:rsid w:val="002F5BDF"/>
    <w:rsid w:val="002F5C63"/>
    <w:rsid w:val="002F5EB8"/>
    <w:rsid w:val="002F755B"/>
    <w:rsid w:val="00300D57"/>
    <w:rsid w:val="003010BF"/>
    <w:rsid w:val="003016AD"/>
    <w:rsid w:val="0030368F"/>
    <w:rsid w:val="0030458A"/>
    <w:rsid w:val="00304D82"/>
    <w:rsid w:val="003053A0"/>
    <w:rsid w:val="00305CE4"/>
    <w:rsid w:val="00306222"/>
    <w:rsid w:val="00307B99"/>
    <w:rsid w:val="00307D6D"/>
    <w:rsid w:val="00313797"/>
    <w:rsid w:val="003153F0"/>
    <w:rsid w:val="00315786"/>
    <w:rsid w:val="00315B33"/>
    <w:rsid w:val="0031607A"/>
    <w:rsid w:val="00317C50"/>
    <w:rsid w:val="00317FBA"/>
    <w:rsid w:val="00320830"/>
    <w:rsid w:val="00320D64"/>
    <w:rsid w:val="00321876"/>
    <w:rsid w:val="00322609"/>
    <w:rsid w:val="003252A2"/>
    <w:rsid w:val="0032748D"/>
    <w:rsid w:val="0033107E"/>
    <w:rsid w:val="0033199C"/>
    <w:rsid w:val="00334040"/>
    <w:rsid w:val="003341E8"/>
    <w:rsid w:val="003348D9"/>
    <w:rsid w:val="00335E25"/>
    <w:rsid w:val="0033787A"/>
    <w:rsid w:val="00343227"/>
    <w:rsid w:val="0034393F"/>
    <w:rsid w:val="00344707"/>
    <w:rsid w:val="00345ADC"/>
    <w:rsid w:val="00346874"/>
    <w:rsid w:val="00350B9A"/>
    <w:rsid w:val="00352F2C"/>
    <w:rsid w:val="00354CC8"/>
    <w:rsid w:val="003566C9"/>
    <w:rsid w:val="003567E4"/>
    <w:rsid w:val="00357FC4"/>
    <w:rsid w:val="003607BD"/>
    <w:rsid w:val="003611AF"/>
    <w:rsid w:val="00362460"/>
    <w:rsid w:val="00363F8C"/>
    <w:rsid w:val="0036703E"/>
    <w:rsid w:val="003676E2"/>
    <w:rsid w:val="00367795"/>
    <w:rsid w:val="00371906"/>
    <w:rsid w:val="00371A1C"/>
    <w:rsid w:val="003742FA"/>
    <w:rsid w:val="00383F85"/>
    <w:rsid w:val="00384650"/>
    <w:rsid w:val="00384FDC"/>
    <w:rsid w:val="003852C8"/>
    <w:rsid w:val="00385FAB"/>
    <w:rsid w:val="00386950"/>
    <w:rsid w:val="00387CFE"/>
    <w:rsid w:val="00387F7A"/>
    <w:rsid w:val="003900DB"/>
    <w:rsid w:val="003915F7"/>
    <w:rsid w:val="00393F26"/>
    <w:rsid w:val="0039498F"/>
    <w:rsid w:val="0039529A"/>
    <w:rsid w:val="00395516"/>
    <w:rsid w:val="00396DDD"/>
    <w:rsid w:val="00396F43"/>
    <w:rsid w:val="00397AEB"/>
    <w:rsid w:val="003A09C2"/>
    <w:rsid w:val="003A1436"/>
    <w:rsid w:val="003A28F7"/>
    <w:rsid w:val="003A39AE"/>
    <w:rsid w:val="003A5CCB"/>
    <w:rsid w:val="003A66C3"/>
    <w:rsid w:val="003A6C85"/>
    <w:rsid w:val="003A6EFF"/>
    <w:rsid w:val="003A71C5"/>
    <w:rsid w:val="003A766C"/>
    <w:rsid w:val="003A7852"/>
    <w:rsid w:val="003B0D19"/>
    <w:rsid w:val="003B0E75"/>
    <w:rsid w:val="003B0ED3"/>
    <w:rsid w:val="003B2420"/>
    <w:rsid w:val="003B2979"/>
    <w:rsid w:val="003B3597"/>
    <w:rsid w:val="003C0E3F"/>
    <w:rsid w:val="003C17AE"/>
    <w:rsid w:val="003C253A"/>
    <w:rsid w:val="003C35B4"/>
    <w:rsid w:val="003C40DC"/>
    <w:rsid w:val="003C58BF"/>
    <w:rsid w:val="003C71A9"/>
    <w:rsid w:val="003C7C3C"/>
    <w:rsid w:val="003D0515"/>
    <w:rsid w:val="003D092B"/>
    <w:rsid w:val="003D0AF1"/>
    <w:rsid w:val="003D250B"/>
    <w:rsid w:val="003D3B8E"/>
    <w:rsid w:val="003D5498"/>
    <w:rsid w:val="003D6EF7"/>
    <w:rsid w:val="003D7A32"/>
    <w:rsid w:val="003E0788"/>
    <w:rsid w:val="003E08C4"/>
    <w:rsid w:val="003E111F"/>
    <w:rsid w:val="003E1732"/>
    <w:rsid w:val="003E27D0"/>
    <w:rsid w:val="003E2F0A"/>
    <w:rsid w:val="003E3015"/>
    <w:rsid w:val="003E3EBC"/>
    <w:rsid w:val="003E3F47"/>
    <w:rsid w:val="003E4839"/>
    <w:rsid w:val="003E4899"/>
    <w:rsid w:val="003E70B3"/>
    <w:rsid w:val="003E7D32"/>
    <w:rsid w:val="003F0D25"/>
    <w:rsid w:val="003F14B0"/>
    <w:rsid w:val="003F2474"/>
    <w:rsid w:val="003F4864"/>
    <w:rsid w:val="003F4EC1"/>
    <w:rsid w:val="003F58B4"/>
    <w:rsid w:val="003F6108"/>
    <w:rsid w:val="003F6777"/>
    <w:rsid w:val="003F6A15"/>
    <w:rsid w:val="003F701B"/>
    <w:rsid w:val="003F77D9"/>
    <w:rsid w:val="003F7DAA"/>
    <w:rsid w:val="004018B9"/>
    <w:rsid w:val="00401E84"/>
    <w:rsid w:val="0040426A"/>
    <w:rsid w:val="00404EAB"/>
    <w:rsid w:val="004116B1"/>
    <w:rsid w:val="00411E87"/>
    <w:rsid w:val="00413265"/>
    <w:rsid w:val="00413BC5"/>
    <w:rsid w:val="0041464C"/>
    <w:rsid w:val="004162D4"/>
    <w:rsid w:val="00417937"/>
    <w:rsid w:val="0042007D"/>
    <w:rsid w:val="00420C6F"/>
    <w:rsid w:val="00421CF3"/>
    <w:rsid w:val="004221EB"/>
    <w:rsid w:val="00425C5C"/>
    <w:rsid w:val="0043161D"/>
    <w:rsid w:val="004347AF"/>
    <w:rsid w:val="004356E2"/>
    <w:rsid w:val="00435C86"/>
    <w:rsid w:val="00437D2F"/>
    <w:rsid w:val="00442485"/>
    <w:rsid w:val="00442F50"/>
    <w:rsid w:val="00442FD7"/>
    <w:rsid w:val="00443DDC"/>
    <w:rsid w:val="00445CEA"/>
    <w:rsid w:val="0044652B"/>
    <w:rsid w:val="004475C4"/>
    <w:rsid w:val="00447771"/>
    <w:rsid w:val="00450AD7"/>
    <w:rsid w:val="00453381"/>
    <w:rsid w:val="0045404F"/>
    <w:rsid w:val="00454C0C"/>
    <w:rsid w:val="00455AF8"/>
    <w:rsid w:val="00456191"/>
    <w:rsid w:val="0045650B"/>
    <w:rsid w:val="00456C06"/>
    <w:rsid w:val="004575E3"/>
    <w:rsid w:val="004578EC"/>
    <w:rsid w:val="004612AF"/>
    <w:rsid w:val="00461605"/>
    <w:rsid w:val="004650BF"/>
    <w:rsid w:val="00465223"/>
    <w:rsid w:val="0046550E"/>
    <w:rsid w:val="0046707D"/>
    <w:rsid w:val="00467772"/>
    <w:rsid w:val="0047139F"/>
    <w:rsid w:val="00472428"/>
    <w:rsid w:val="004738F5"/>
    <w:rsid w:val="00474AC9"/>
    <w:rsid w:val="004763F8"/>
    <w:rsid w:val="004779C2"/>
    <w:rsid w:val="00480A07"/>
    <w:rsid w:val="00481D14"/>
    <w:rsid w:val="00481E1E"/>
    <w:rsid w:val="00483588"/>
    <w:rsid w:val="0048372B"/>
    <w:rsid w:val="004839FB"/>
    <w:rsid w:val="004852A5"/>
    <w:rsid w:val="0048556C"/>
    <w:rsid w:val="0048630F"/>
    <w:rsid w:val="00490851"/>
    <w:rsid w:val="004920DE"/>
    <w:rsid w:val="00493064"/>
    <w:rsid w:val="004A0751"/>
    <w:rsid w:val="004A1EC9"/>
    <w:rsid w:val="004A1F75"/>
    <w:rsid w:val="004A289B"/>
    <w:rsid w:val="004A2CBB"/>
    <w:rsid w:val="004A3179"/>
    <w:rsid w:val="004A3CFA"/>
    <w:rsid w:val="004A4F75"/>
    <w:rsid w:val="004A55A2"/>
    <w:rsid w:val="004A5711"/>
    <w:rsid w:val="004A6A92"/>
    <w:rsid w:val="004A6D92"/>
    <w:rsid w:val="004B1A43"/>
    <w:rsid w:val="004B2ADF"/>
    <w:rsid w:val="004B34FD"/>
    <w:rsid w:val="004B3648"/>
    <w:rsid w:val="004B43D2"/>
    <w:rsid w:val="004B46EF"/>
    <w:rsid w:val="004B50E6"/>
    <w:rsid w:val="004B599B"/>
    <w:rsid w:val="004B78B5"/>
    <w:rsid w:val="004C15FD"/>
    <w:rsid w:val="004C1892"/>
    <w:rsid w:val="004C2725"/>
    <w:rsid w:val="004C3E66"/>
    <w:rsid w:val="004C5422"/>
    <w:rsid w:val="004D138D"/>
    <w:rsid w:val="004D1AB4"/>
    <w:rsid w:val="004D4A93"/>
    <w:rsid w:val="004D4C1D"/>
    <w:rsid w:val="004D62B3"/>
    <w:rsid w:val="004D6306"/>
    <w:rsid w:val="004D6710"/>
    <w:rsid w:val="004D7D66"/>
    <w:rsid w:val="004E123E"/>
    <w:rsid w:val="004E139B"/>
    <w:rsid w:val="004E14FD"/>
    <w:rsid w:val="004E15D0"/>
    <w:rsid w:val="004E20DB"/>
    <w:rsid w:val="004E2269"/>
    <w:rsid w:val="004E462B"/>
    <w:rsid w:val="004E6C6A"/>
    <w:rsid w:val="004E6D9B"/>
    <w:rsid w:val="004E7F20"/>
    <w:rsid w:val="004F1363"/>
    <w:rsid w:val="004F1BBE"/>
    <w:rsid w:val="004F2800"/>
    <w:rsid w:val="004F3465"/>
    <w:rsid w:val="004F476B"/>
    <w:rsid w:val="004F4A1F"/>
    <w:rsid w:val="004F5A51"/>
    <w:rsid w:val="00500A13"/>
    <w:rsid w:val="00500C31"/>
    <w:rsid w:val="00501D00"/>
    <w:rsid w:val="0050351F"/>
    <w:rsid w:val="00503864"/>
    <w:rsid w:val="00503F91"/>
    <w:rsid w:val="00504F66"/>
    <w:rsid w:val="00505E4C"/>
    <w:rsid w:val="00511F7E"/>
    <w:rsid w:val="00514745"/>
    <w:rsid w:val="005153D0"/>
    <w:rsid w:val="005154A4"/>
    <w:rsid w:val="00516817"/>
    <w:rsid w:val="00517583"/>
    <w:rsid w:val="005177AF"/>
    <w:rsid w:val="00517A47"/>
    <w:rsid w:val="00517D57"/>
    <w:rsid w:val="00520492"/>
    <w:rsid w:val="00520C2A"/>
    <w:rsid w:val="00521C4E"/>
    <w:rsid w:val="00522BF7"/>
    <w:rsid w:val="00522EAE"/>
    <w:rsid w:val="00523AAE"/>
    <w:rsid w:val="00525AAD"/>
    <w:rsid w:val="00526338"/>
    <w:rsid w:val="0052635C"/>
    <w:rsid w:val="0052724D"/>
    <w:rsid w:val="00530442"/>
    <w:rsid w:val="00530583"/>
    <w:rsid w:val="00531622"/>
    <w:rsid w:val="00532CCC"/>
    <w:rsid w:val="00534450"/>
    <w:rsid w:val="005359E0"/>
    <w:rsid w:val="00536044"/>
    <w:rsid w:val="005370A1"/>
    <w:rsid w:val="00537306"/>
    <w:rsid w:val="005400E3"/>
    <w:rsid w:val="00540E94"/>
    <w:rsid w:val="00541159"/>
    <w:rsid w:val="00542741"/>
    <w:rsid w:val="00545776"/>
    <w:rsid w:val="00554A61"/>
    <w:rsid w:val="0055510B"/>
    <w:rsid w:val="005551BE"/>
    <w:rsid w:val="00555A2D"/>
    <w:rsid w:val="005563D9"/>
    <w:rsid w:val="0055680E"/>
    <w:rsid w:val="0055726B"/>
    <w:rsid w:val="00557DA5"/>
    <w:rsid w:val="00560E9F"/>
    <w:rsid w:val="0056558A"/>
    <w:rsid w:val="0056609B"/>
    <w:rsid w:val="0057070E"/>
    <w:rsid w:val="00570BAD"/>
    <w:rsid w:val="00571446"/>
    <w:rsid w:val="005719A4"/>
    <w:rsid w:val="0057296F"/>
    <w:rsid w:val="005732FF"/>
    <w:rsid w:val="005749BC"/>
    <w:rsid w:val="0057665A"/>
    <w:rsid w:val="005767D2"/>
    <w:rsid w:val="00583AAA"/>
    <w:rsid w:val="00583D21"/>
    <w:rsid w:val="00583F31"/>
    <w:rsid w:val="005843E8"/>
    <w:rsid w:val="005847AA"/>
    <w:rsid w:val="00584F1D"/>
    <w:rsid w:val="00585FE0"/>
    <w:rsid w:val="005862EF"/>
    <w:rsid w:val="00586608"/>
    <w:rsid w:val="00586BEA"/>
    <w:rsid w:val="0059040D"/>
    <w:rsid w:val="005911D6"/>
    <w:rsid w:val="00591463"/>
    <w:rsid w:val="00595016"/>
    <w:rsid w:val="00596712"/>
    <w:rsid w:val="005A0193"/>
    <w:rsid w:val="005A0662"/>
    <w:rsid w:val="005A46E0"/>
    <w:rsid w:val="005A59AD"/>
    <w:rsid w:val="005A65E6"/>
    <w:rsid w:val="005A6B3E"/>
    <w:rsid w:val="005A6D58"/>
    <w:rsid w:val="005A791A"/>
    <w:rsid w:val="005B0D9E"/>
    <w:rsid w:val="005B19B9"/>
    <w:rsid w:val="005B27C4"/>
    <w:rsid w:val="005B4A35"/>
    <w:rsid w:val="005B4F53"/>
    <w:rsid w:val="005B5C4A"/>
    <w:rsid w:val="005B6B00"/>
    <w:rsid w:val="005B7D07"/>
    <w:rsid w:val="005C06A8"/>
    <w:rsid w:val="005C1977"/>
    <w:rsid w:val="005C19FB"/>
    <w:rsid w:val="005C23BE"/>
    <w:rsid w:val="005C30CC"/>
    <w:rsid w:val="005C47C8"/>
    <w:rsid w:val="005C4A4B"/>
    <w:rsid w:val="005C4D99"/>
    <w:rsid w:val="005C5A06"/>
    <w:rsid w:val="005C5C6A"/>
    <w:rsid w:val="005D036F"/>
    <w:rsid w:val="005D0A38"/>
    <w:rsid w:val="005D0E07"/>
    <w:rsid w:val="005D13DA"/>
    <w:rsid w:val="005D3579"/>
    <w:rsid w:val="005D413C"/>
    <w:rsid w:val="005D4215"/>
    <w:rsid w:val="005D52CD"/>
    <w:rsid w:val="005D541E"/>
    <w:rsid w:val="005D550B"/>
    <w:rsid w:val="005D5EEE"/>
    <w:rsid w:val="005D61D4"/>
    <w:rsid w:val="005D7080"/>
    <w:rsid w:val="005D7D0D"/>
    <w:rsid w:val="005E2A02"/>
    <w:rsid w:val="005E4004"/>
    <w:rsid w:val="005E403B"/>
    <w:rsid w:val="005E65D6"/>
    <w:rsid w:val="005E6CE9"/>
    <w:rsid w:val="005E7BBE"/>
    <w:rsid w:val="005F0672"/>
    <w:rsid w:val="005F33D9"/>
    <w:rsid w:val="005F5E88"/>
    <w:rsid w:val="005F6BBE"/>
    <w:rsid w:val="005F7280"/>
    <w:rsid w:val="00602699"/>
    <w:rsid w:val="00602FC1"/>
    <w:rsid w:val="00604878"/>
    <w:rsid w:val="006048EC"/>
    <w:rsid w:val="006058B3"/>
    <w:rsid w:val="00605DA5"/>
    <w:rsid w:val="00607557"/>
    <w:rsid w:val="00610983"/>
    <w:rsid w:val="00611C69"/>
    <w:rsid w:val="00612849"/>
    <w:rsid w:val="00612F9F"/>
    <w:rsid w:val="00613590"/>
    <w:rsid w:val="00613E3C"/>
    <w:rsid w:val="00614F62"/>
    <w:rsid w:val="00615D5B"/>
    <w:rsid w:val="00615DB0"/>
    <w:rsid w:val="006172DD"/>
    <w:rsid w:val="00617B30"/>
    <w:rsid w:val="00622C36"/>
    <w:rsid w:val="00624001"/>
    <w:rsid w:val="00625429"/>
    <w:rsid w:val="0062668B"/>
    <w:rsid w:val="00631D6B"/>
    <w:rsid w:val="0063467E"/>
    <w:rsid w:val="00634945"/>
    <w:rsid w:val="006439D9"/>
    <w:rsid w:val="00643CF2"/>
    <w:rsid w:val="00644B65"/>
    <w:rsid w:val="006454CB"/>
    <w:rsid w:val="00645F16"/>
    <w:rsid w:val="00647171"/>
    <w:rsid w:val="00647CCF"/>
    <w:rsid w:val="0065043F"/>
    <w:rsid w:val="00651428"/>
    <w:rsid w:val="006530DF"/>
    <w:rsid w:val="00653AD0"/>
    <w:rsid w:val="00653F5E"/>
    <w:rsid w:val="00654778"/>
    <w:rsid w:val="00656B77"/>
    <w:rsid w:val="0065723F"/>
    <w:rsid w:val="006606F2"/>
    <w:rsid w:val="00661579"/>
    <w:rsid w:val="00663049"/>
    <w:rsid w:val="006637BE"/>
    <w:rsid w:val="00663F15"/>
    <w:rsid w:val="0066414C"/>
    <w:rsid w:val="00664B23"/>
    <w:rsid w:val="0066593E"/>
    <w:rsid w:val="00666323"/>
    <w:rsid w:val="00670E76"/>
    <w:rsid w:val="00671056"/>
    <w:rsid w:val="006712D7"/>
    <w:rsid w:val="006715DE"/>
    <w:rsid w:val="006716F9"/>
    <w:rsid w:val="00672F4F"/>
    <w:rsid w:val="00673A61"/>
    <w:rsid w:val="00675D77"/>
    <w:rsid w:val="006764B5"/>
    <w:rsid w:val="00676B62"/>
    <w:rsid w:val="00680312"/>
    <w:rsid w:val="00683222"/>
    <w:rsid w:val="006835E9"/>
    <w:rsid w:val="00683A2A"/>
    <w:rsid w:val="006841D6"/>
    <w:rsid w:val="00687BC1"/>
    <w:rsid w:val="00687EA1"/>
    <w:rsid w:val="0069085D"/>
    <w:rsid w:val="00691863"/>
    <w:rsid w:val="006928B2"/>
    <w:rsid w:val="00692BC9"/>
    <w:rsid w:val="006939B6"/>
    <w:rsid w:val="00693F45"/>
    <w:rsid w:val="006967CD"/>
    <w:rsid w:val="006A0707"/>
    <w:rsid w:val="006A2481"/>
    <w:rsid w:val="006A35CE"/>
    <w:rsid w:val="006A35EA"/>
    <w:rsid w:val="006A3E54"/>
    <w:rsid w:val="006A5D61"/>
    <w:rsid w:val="006A665F"/>
    <w:rsid w:val="006A7784"/>
    <w:rsid w:val="006B0612"/>
    <w:rsid w:val="006B1506"/>
    <w:rsid w:val="006B2482"/>
    <w:rsid w:val="006B309F"/>
    <w:rsid w:val="006B4879"/>
    <w:rsid w:val="006B50C6"/>
    <w:rsid w:val="006B64CF"/>
    <w:rsid w:val="006B6D74"/>
    <w:rsid w:val="006B7DFC"/>
    <w:rsid w:val="006C04DD"/>
    <w:rsid w:val="006C13C6"/>
    <w:rsid w:val="006C62DF"/>
    <w:rsid w:val="006C6917"/>
    <w:rsid w:val="006D0FDF"/>
    <w:rsid w:val="006D294A"/>
    <w:rsid w:val="006D2E7A"/>
    <w:rsid w:val="006D41B3"/>
    <w:rsid w:val="006D42E0"/>
    <w:rsid w:val="006D4B5A"/>
    <w:rsid w:val="006D5083"/>
    <w:rsid w:val="006D568B"/>
    <w:rsid w:val="006E071A"/>
    <w:rsid w:val="006E1F4D"/>
    <w:rsid w:val="006E250A"/>
    <w:rsid w:val="006E2B4C"/>
    <w:rsid w:val="006E2C50"/>
    <w:rsid w:val="006E42D5"/>
    <w:rsid w:val="006E4690"/>
    <w:rsid w:val="006E6BC8"/>
    <w:rsid w:val="006E7C6A"/>
    <w:rsid w:val="006E7F13"/>
    <w:rsid w:val="006F0FBB"/>
    <w:rsid w:val="006F17BE"/>
    <w:rsid w:val="006F25DD"/>
    <w:rsid w:val="006F29D2"/>
    <w:rsid w:val="006F3833"/>
    <w:rsid w:val="006F602F"/>
    <w:rsid w:val="006F70F1"/>
    <w:rsid w:val="006F72AC"/>
    <w:rsid w:val="007045C4"/>
    <w:rsid w:val="00704CD6"/>
    <w:rsid w:val="00707913"/>
    <w:rsid w:val="00710558"/>
    <w:rsid w:val="007106B7"/>
    <w:rsid w:val="007108EA"/>
    <w:rsid w:val="00710910"/>
    <w:rsid w:val="00710D50"/>
    <w:rsid w:val="00711A39"/>
    <w:rsid w:val="00711F82"/>
    <w:rsid w:val="00714A54"/>
    <w:rsid w:val="00717942"/>
    <w:rsid w:val="00717943"/>
    <w:rsid w:val="00717EE7"/>
    <w:rsid w:val="007206A9"/>
    <w:rsid w:val="00721111"/>
    <w:rsid w:val="00721E0D"/>
    <w:rsid w:val="00722FF3"/>
    <w:rsid w:val="00727167"/>
    <w:rsid w:val="0073206A"/>
    <w:rsid w:val="007325AE"/>
    <w:rsid w:val="00732A21"/>
    <w:rsid w:val="00732AA1"/>
    <w:rsid w:val="007334CF"/>
    <w:rsid w:val="00734965"/>
    <w:rsid w:val="00734D85"/>
    <w:rsid w:val="007369D2"/>
    <w:rsid w:val="00737CE8"/>
    <w:rsid w:val="00740DC7"/>
    <w:rsid w:val="0074330C"/>
    <w:rsid w:val="0074454E"/>
    <w:rsid w:val="00747B7A"/>
    <w:rsid w:val="0075015D"/>
    <w:rsid w:val="00752167"/>
    <w:rsid w:val="0075360F"/>
    <w:rsid w:val="00753BF6"/>
    <w:rsid w:val="00755928"/>
    <w:rsid w:val="007570AC"/>
    <w:rsid w:val="0075762E"/>
    <w:rsid w:val="0075786E"/>
    <w:rsid w:val="007603D1"/>
    <w:rsid w:val="00760A42"/>
    <w:rsid w:val="00760CF1"/>
    <w:rsid w:val="00763CD7"/>
    <w:rsid w:val="00764222"/>
    <w:rsid w:val="00764E10"/>
    <w:rsid w:val="00765807"/>
    <w:rsid w:val="00767CCF"/>
    <w:rsid w:val="007702D7"/>
    <w:rsid w:val="00770D02"/>
    <w:rsid w:val="0077297B"/>
    <w:rsid w:val="00776906"/>
    <w:rsid w:val="00780633"/>
    <w:rsid w:val="00784EC4"/>
    <w:rsid w:val="0078637D"/>
    <w:rsid w:val="007869EF"/>
    <w:rsid w:val="007907AC"/>
    <w:rsid w:val="00791D02"/>
    <w:rsid w:val="007936F3"/>
    <w:rsid w:val="0079448B"/>
    <w:rsid w:val="00794C97"/>
    <w:rsid w:val="0079767F"/>
    <w:rsid w:val="007A0020"/>
    <w:rsid w:val="007A145F"/>
    <w:rsid w:val="007A2D0F"/>
    <w:rsid w:val="007A4882"/>
    <w:rsid w:val="007A699F"/>
    <w:rsid w:val="007A7E73"/>
    <w:rsid w:val="007B0F95"/>
    <w:rsid w:val="007B4250"/>
    <w:rsid w:val="007B48F8"/>
    <w:rsid w:val="007B5062"/>
    <w:rsid w:val="007B7749"/>
    <w:rsid w:val="007C2484"/>
    <w:rsid w:val="007C2BAD"/>
    <w:rsid w:val="007C2FA0"/>
    <w:rsid w:val="007C4CC1"/>
    <w:rsid w:val="007C5842"/>
    <w:rsid w:val="007C78C2"/>
    <w:rsid w:val="007D3C6C"/>
    <w:rsid w:val="007D44F8"/>
    <w:rsid w:val="007D48C2"/>
    <w:rsid w:val="007D6036"/>
    <w:rsid w:val="007D6C08"/>
    <w:rsid w:val="007D7219"/>
    <w:rsid w:val="007D789F"/>
    <w:rsid w:val="007E1A29"/>
    <w:rsid w:val="007E4E76"/>
    <w:rsid w:val="007E5829"/>
    <w:rsid w:val="007E701E"/>
    <w:rsid w:val="007E7140"/>
    <w:rsid w:val="007E72AA"/>
    <w:rsid w:val="007E7C9D"/>
    <w:rsid w:val="007F30A1"/>
    <w:rsid w:val="007F58CB"/>
    <w:rsid w:val="007F6227"/>
    <w:rsid w:val="007F68D3"/>
    <w:rsid w:val="007F7D02"/>
    <w:rsid w:val="0080280C"/>
    <w:rsid w:val="00805942"/>
    <w:rsid w:val="0080614A"/>
    <w:rsid w:val="00810543"/>
    <w:rsid w:val="008126CE"/>
    <w:rsid w:val="008149A5"/>
    <w:rsid w:val="00814E79"/>
    <w:rsid w:val="00815B2E"/>
    <w:rsid w:val="00816615"/>
    <w:rsid w:val="008204A9"/>
    <w:rsid w:val="00820E4B"/>
    <w:rsid w:val="00821D04"/>
    <w:rsid w:val="00822809"/>
    <w:rsid w:val="008228A7"/>
    <w:rsid w:val="00822BBD"/>
    <w:rsid w:val="008255E0"/>
    <w:rsid w:val="00827816"/>
    <w:rsid w:val="00827CEE"/>
    <w:rsid w:val="00827DA1"/>
    <w:rsid w:val="00830CDB"/>
    <w:rsid w:val="00831C49"/>
    <w:rsid w:val="0083483E"/>
    <w:rsid w:val="00835007"/>
    <w:rsid w:val="00835F35"/>
    <w:rsid w:val="008375F5"/>
    <w:rsid w:val="00837FCC"/>
    <w:rsid w:val="0084018E"/>
    <w:rsid w:val="0084067F"/>
    <w:rsid w:val="00842F4C"/>
    <w:rsid w:val="008448A3"/>
    <w:rsid w:val="00844BAA"/>
    <w:rsid w:val="00844D9B"/>
    <w:rsid w:val="00845204"/>
    <w:rsid w:val="0084535B"/>
    <w:rsid w:val="00846C17"/>
    <w:rsid w:val="008470E6"/>
    <w:rsid w:val="00847EB1"/>
    <w:rsid w:val="008546B7"/>
    <w:rsid w:val="0085565D"/>
    <w:rsid w:val="00856C75"/>
    <w:rsid w:val="008603C1"/>
    <w:rsid w:val="00860BDB"/>
    <w:rsid w:val="008624DD"/>
    <w:rsid w:val="00863CCC"/>
    <w:rsid w:val="00867240"/>
    <w:rsid w:val="008709DD"/>
    <w:rsid w:val="00870EC9"/>
    <w:rsid w:val="008711BE"/>
    <w:rsid w:val="00871341"/>
    <w:rsid w:val="00872F52"/>
    <w:rsid w:val="00874252"/>
    <w:rsid w:val="00874F23"/>
    <w:rsid w:val="0087561A"/>
    <w:rsid w:val="00877642"/>
    <w:rsid w:val="00880867"/>
    <w:rsid w:val="00880D62"/>
    <w:rsid w:val="008820DC"/>
    <w:rsid w:val="00882438"/>
    <w:rsid w:val="00882EE3"/>
    <w:rsid w:val="008831C9"/>
    <w:rsid w:val="008846A0"/>
    <w:rsid w:val="00884F3A"/>
    <w:rsid w:val="008854C1"/>
    <w:rsid w:val="00885995"/>
    <w:rsid w:val="00885CA2"/>
    <w:rsid w:val="008877D2"/>
    <w:rsid w:val="008908E8"/>
    <w:rsid w:val="008909A7"/>
    <w:rsid w:val="008909B1"/>
    <w:rsid w:val="00890BD6"/>
    <w:rsid w:val="00890EEA"/>
    <w:rsid w:val="00891195"/>
    <w:rsid w:val="0089206A"/>
    <w:rsid w:val="00894036"/>
    <w:rsid w:val="008962BC"/>
    <w:rsid w:val="00896B00"/>
    <w:rsid w:val="00896BAF"/>
    <w:rsid w:val="00897162"/>
    <w:rsid w:val="008A0F90"/>
    <w:rsid w:val="008A1039"/>
    <w:rsid w:val="008A2115"/>
    <w:rsid w:val="008A3AB7"/>
    <w:rsid w:val="008A405C"/>
    <w:rsid w:val="008A422C"/>
    <w:rsid w:val="008A5416"/>
    <w:rsid w:val="008A7E80"/>
    <w:rsid w:val="008B0794"/>
    <w:rsid w:val="008B126C"/>
    <w:rsid w:val="008B3A7A"/>
    <w:rsid w:val="008B4C18"/>
    <w:rsid w:val="008B5A4F"/>
    <w:rsid w:val="008B63B0"/>
    <w:rsid w:val="008B6989"/>
    <w:rsid w:val="008B6D47"/>
    <w:rsid w:val="008B7FD7"/>
    <w:rsid w:val="008C1380"/>
    <w:rsid w:val="008C2EE4"/>
    <w:rsid w:val="008C36CD"/>
    <w:rsid w:val="008C5388"/>
    <w:rsid w:val="008C632B"/>
    <w:rsid w:val="008C6422"/>
    <w:rsid w:val="008C6736"/>
    <w:rsid w:val="008C6833"/>
    <w:rsid w:val="008C6871"/>
    <w:rsid w:val="008D11E8"/>
    <w:rsid w:val="008D45A3"/>
    <w:rsid w:val="008D4814"/>
    <w:rsid w:val="008D732E"/>
    <w:rsid w:val="008E0813"/>
    <w:rsid w:val="008E276D"/>
    <w:rsid w:val="008E2EF9"/>
    <w:rsid w:val="008E36B5"/>
    <w:rsid w:val="008E5454"/>
    <w:rsid w:val="008E54D5"/>
    <w:rsid w:val="008E5CB5"/>
    <w:rsid w:val="008E6802"/>
    <w:rsid w:val="008E7729"/>
    <w:rsid w:val="008F0617"/>
    <w:rsid w:val="008F11D4"/>
    <w:rsid w:val="008F1FD4"/>
    <w:rsid w:val="008F2474"/>
    <w:rsid w:val="008F32C9"/>
    <w:rsid w:val="008F5C4F"/>
    <w:rsid w:val="008F7B9E"/>
    <w:rsid w:val="009007AE"/>
    <w:rsid w:val="009019C6"/>
    <w:rsid w:val="00902886"/>
    <w:rsid w:val="00903AB0"/>
    <w:rsid w:val="009049E7"/>
    <w:rsid w:val="0090672A"/>
    <w:rsid w:val="00907309"/>
    <w:rsid w:val="00910A51"/>
    <w:rsid w:val="009136D0"/>
    <w:rsid w:val="00913FD4"/>
    <w:rsid w:val="00920AEA"/>
    <w:rsid w:val="00920D91"/>
    <w:rsid w:val="009213CC"/>
    <w:rsid w:val="00921E94"/>
    <w:rsid w:val="00922138"/>
    <w:rsid w:val="00922492"/>
    <w:rsid w:val="00922F6F"/>
    <w:rsid w:val="0092305C"/>
    <w:rsid w:val="00923C2D"/>
    <w:rsid w:val="00927127"/>
    <w:rsid w:val="00927340"/>
    <w:rsid w:val="00930064"/>
    <w:rsid w:val="00930612"/>
    <w:rsid w:val="0093143D"/>
    <w:rsid w:val="00931FE3"/>
    <w:rsid w:val="00934D76"/>
    <w:rsid w:val="00936561"/>
    <w:rsid w:val="00936AE1"/>
    <w:rsid w:val="00936E40"/>
    <w:rsid w:val="00936FFB"/>
    <w:rsid w:val="0093734E"/>
    <w:rsid w:val="00940790"/>
    <w:rsid w:val="00940D75"/>
    <w:rsid w:val="00941C00"/>
    <w:rsid w:val="00943D53"/>
    <w:rsid w:val="00943DDF"/>
    <w:rsid w:val="00944EFE"/>
    <w:rsid w:val="009467DB"/>
    <w:rsid w:val="00946863"/>
    <w:rsid w:val="00946C14"/>
    <w:rsid w:val="00947E0D"/>
    <w:rsid w:val="009504DD"/>
    <w:rsid w:val="00951263"/>
    <w:rsid w:val="00951464"/>
    <w:rsid w:val="00952F4F"/>
    <w:rsid w:val="00954228"/>
    <w:rsid w:val="0095554D"/>
    <w:rsid w:val="00955C6A"/>
    <w:rsid w:val="0095604A"/>
    <w:rsid w:val="00964F5C"/>
    <w:rsid w:val="00965F8C"/>
    <w:rsid w:val="00965FAD"/>
    <w:rsid w:val="0096788A"/>
    <w:rsid w:val="0097008D"/>
    <w:rsid w:val="00970414"/>
    <w:rsid w:val="00972931"/>
    <w:rsid w:val="009732FF"/>
    <w:rsid w:val="0097404F"/>
    <w:rsid w:val="00974C23"/>
    <w:rsid w:val="009775A3"/>
    <w:rsid w:val="00977BBB"/>
    <w:rsid w:val="009815AC"/>
    <w:rsid w:val="00982CBC"/>
    <w:rsid w:val="00982FD9"/>
    <w:rsid w:val="00983669"/>
    <w:rsid w:val="00983FEC"/>
    <w:rsid w:val="009840F4"/>
    <w:rsid w:val="0098441B"/>
    <w:rsid w:val="00986201"/>
    <w:rsid w:val="009864D8"/>
    <w:rsid w:val="00991963"/>
    <w:rsid w:val="00991F76"/>
    <w:rsid w:val="00993153"/>
    <w:rsid w:val="00995B56"/>
    <w:rsid w:val="00996FBF"/>
    <w:rsid w:val="009976DF"/>
    <w:rsid w:val="00997D98"/>
    <w:rsid w:val="009A056E"/>
    <w:rsid w:val="009A0854"/>
    <w:rsid w:val="009A08B7"/>
    <w:rsid w:val="009A10DC"/>
    <w:rsid w:val="009A199A"/>
    <w:rsid w:val="009A1C29"/>
    <w:rsid w:val="009A1EAB"/>
    <w:rsid w:val="009A4236"/>
    <w:rsid w:val="009A42E3"/>
    <w:rsid w:val="009A4F79"/>
    <w:rsid w:val="009A5ACD"/>
    <w:rsid w:val="009B072A"/>
    <w:rsid w:val="009B228A"/>
    <w:rsid w:val="009B2EB1"/>
    <w:rsid w:val="009B4681"/>
    <w:rsid w:val="009B65A0"/>
    <w:rsid w:val="009B71E6"/>
    <w:rsid w:val="009B735E"/>
    <w:rsid w:val="009B7CCE"/>
    <w:rsid w:val="009C0381"/>
    <w:rsid w:val="009C0969"/>
    <w:rsid w:val="009C0AFD"/>
    <w:rsid w:val="009C133B"/>
    <w:rsid w:val="009C2825"/>
    <w:rsid w:val="009C2E1F"/>
    <w:rsid w:val="009C3AD1"/>
    <w:rsid w:val="009C62E0"/>
    <w:rsid w:val="009C6DC9"/>
    <w:rsid w:val="009D2116"/>
    <w:rsid w:val="009D212F"/>
    <w:rsid w:val="009D29DB"/>
    <w:rsid w:val="009D31B4"/>
    <w:rsid w:val="009D3BAB"/>
    <w:rsid w:val="009D3EB3"/>
    <w:rsid w:val="009D3F87"/>
    <w:rsid w:val="009D4186"/>
    <w:rsid w:val="009D53CE"/>
    <w:rsid w:val="009D5A46"/>
    <w:rsid w:val="009D67C3"/>
    <w:rsid w:val="009D7245"/>
    <w:rsid w:val="009E0BF0"/>
    <w:rsid w:val="009E15E4"/>
    <w:rsid w:val="009E3943"/>
    <w:rsid w:val="009E7D3C"/>
    <w:rsid w:val="009F0120"/>
    <w:rsid w:val="009F023A"/>
    <w:rsid w:val="009F11B5"/>
    <w:rsid w:val="009F12A6"/>
    <w:rsid w:val="009F150F"/>
    <w:rsid w:val="009F275D"/>
    <w:rsid w:val="009F3335"/>
    <w:rsid w:val="009F5C58"/>
    <w:rsid w:val="009F6B6E"/>
    <w:rsid w:val="009F7A05"/>
    <w:rsid w:val="00A0286B"/>
    <w:rsid w:val="00A02C59"/>
    <w:rsid w:val="00A04C0E"/>
    <w:rsid w:val="00A05F2B"/>
    <w:rsid w:val="00A07D42"/>
    <w:rsid w:val="00A10277"/>
    <w:rsid w:val="00A1049D"/>
    <w:rsid w:val="00A109C4"/>
    <w:rsid w:val="00A12753"/>
    <w:rsid w:val="00A13DCB"/>
    <w:rsid w:val="00A14AD2"/>
    <w:rsid w:val="00A152A2"/>
    <w:rsid w:val="00A15B72"/>
    <w:rsid w:val="00A229AA"/>
    <w:rsid w:val="00A2411E"/>
    <w:rsid w:val="00A27E66"/>
    <w:rsid w:val="00A30787"/>
    <w:rsid w:val="00A30FF4"/>
    <w:rsid w:val="00A40E75"/>
    <w:rsid w:val="00A42D36"/>
    <w:rsid w:val="00A45505"/>
    <w:rsid w:val="00A4692B"/>
    <w:rsid w:val="00A47490"/>
    <w:rsid w:val="00A47B7B"/>
    <w:rsid w:val="00A5001A"/>
    <w:rsid w:val="00A507FB"/>
    <w:rsid w:val="00A51616"/>
    <w:rsid w:val="00A524A5"/>
    <w:rsid w:val="00A5277E"/>
    <w:rsid w:val="00A527A2"/>
    <w:rsid w:val="00A53C1C"/>
    <w:rsid w:val="00A544DD"/>
    <w:rsid w:val="00A55692"/>
    <w:rsid w:val="00A60743"/>
    <w:rsid w:val="00A61A71"/>
    <w:rsid w:val="00A626AC"/>
    <w:rsid w:val="00A62DDE"/>
    <w:rsid w:val="00A64DDF"/>
    <w:rsid w:val="00A64F3B"/>
    <w:rsid w:val="00A64F6F"/>
    <w:rsid w:val="00A673F3"/>
    <w:rsid w:val="00A70B85"/>
    <w:rsid w:val="00A70F4B"/>
    <w:rsid w:val="00A72067"/>
    <w:rsid w:val="00A72822"/>
    <w:rsid w:val="00A72AEB"/>
    <w:rsid w:val="00A746F4"/>
    <w:rsid w:val="00A75163"/>
    <w:rsid w:val="00A7523F"/>
    <w:rsid w:val="00A75918"/>
    <w:rsid w:val="00A75AD1"/>
    <w:rsid w:val="00A822AA"/>
    <w:rsid w:val="00A82666"/>
    <w:rsid w:val="00A82EEF"/>
    <w:rsid w:val="00A848B6"/>
    <w:rsid w:val="00A84A76"/>
    <w:rsid w:val="00A853BB"/>
    <w:rsid w:val="00A86061"/>
    <w:rsid w:val="00A879B8"/>
    <w:rsid w:val="00A909F0"/>
    <w:rsid w:val="00A95882"/>
    <w:rsid w:val="00A96187"/>
    <w:rsid w:val="00A96854"/>
    <w:rsid w:val="00A978A2"/>
    <w:rsid w:val="00AA0873"/>
    <w:rsid w:val="00AA2D8E"/>
    <w:rsid w:val="00AA3EE3"/>
    <w:rsid w:val="00AA62F2"/>
    <w:rsid w:val="00AA6D08"/>
    <w:rsid w:val="00AA70D0"/>
    <w:rsid w:val="00AA7425"/>
    <w:rsid w:val="00AB0FD4"/>
    <w:rsid w:val="00AB12E1"/>
    <w:rsid w:val="00AB38F2"/>
    <w:rsid w:val="00AB40AD"/>
    <w:rsid w:val="00AC002B"/>
    <w:rsid w:val="00AC06A4"/>
    <w:rsid w:val="00AC29A9"/>
    <w:rsid w:val="00AC2BA3"/>
    <w:rsid w:val="00AC3B24"/>
    <w:rsid w:val="00AC4591"/>
    <w:rsid w:val="00AC5869"/>
    <w:rsid w:val="00AC5AD9"/>
    <w:rsid w:val="00AD06F7"/>
    <w:rsid w:val="00AD0890"/>
    <w:rsid w:val="00AD0DBF"/>
    <w:rsid w:val="00AD2AF2"/>
    <w:rsid w:val="00AD5055"/>
    <w:rsid w:val="00AD64BD"/>
    <w:rsid w:val="00AE0386"/>
    <w:rsid w:val="00AE0F77"/>
    <w:rsid w:val="00AE182A"/>
    <w:rsid w:val="00AE2423"/>
    <w:rsid w:val="00AE360B"/>
    <w:rsid w:val="00AE40AB"/>
    <w:rsid w:val="00AE4E89"/>
    <w:rsid w:val="00AE5C4C"/>
    <w:rsid w:val="00AE6042"/>
    <w:rsid w:val="00AF1D8B"/>
    <w:rsid w:val="00AF2564"/>
    <w:rsid w:val="00AF2B1A"/>
    <w:rsid w:val="00AF358C"/>
    <w:rsid w:val="00AF36C1"/>
    <w:rsid w:val="00AF458B"/>
    <w:rsid w:val="00AF5494"/>
    <w:rsid w:val="00AF5A65"/>
    <w:rsid w:val="00AF5D21"/>
    <w:rsid w:val="00B0077A"/>
    <w:rsid w:val="00B00883"/>
    <w:rsid w:val="00B02D18"/>
    <w:rsid w:val="00B04AEF"/>
    <w:rsid w:val="00B06816"/>
    <w:rsid w:val="00B06F19"/>
    <w:rsid w:val="00B10960"/>
    <w:rsid w:val="00B10AE9"/>
    <w:rsid w:val="00B128FE"/>
    <w:rsid w:val="00B13706"/>
    <w:rsid w:val="00B137AD"/>
    <w:rsid w:val="00B146D1"/>
    <w:rsid w:val="00B161AD"/>
    <w:rsid w:val="00B17358"/>
    <w:rsid w:val="00B2208A"/>
    <w:rsid w:val="00B2252D"/>
    <w:rsid w:val="00B241A9"/>
    <w:rsid w:val="00B241EE"/>
    <w:rsid w:val="00B2422C"/>
    <w:rsid w:val="00B247CD"/>
    <w:rsid w:val="00B248C8"/>
    <w:rsid w:val="00B24BC1"/>
    <w:rsid w:val="00B24C68"/>
    <w:rsid w:val="00B25C6C"/>
    <w:rsid w:val="00B261E0"/>
    <w:rsid w:val="00B26B57"/>
    <w:rsid w:val="00B31DD3"/>
    <w:rsid w:val="00B3209E"/>
    <w:rsid w:val="00B3272C"/>
    <w:rsid w:val="00B330BD"/>
    <w:rsid w:val="00B33A7B"/>
    <w:rsid w:val="00B33E8E"/>
    <w:rsid w:val="00B3591A"/>
    <w:rsid w:val="00B36E29"/>
    <w:rsid w:val="00B408C2"/>
    <w:rsid w:val="00B42EC8"/>
    <w:rsid w:val="00B437B5"/>
    <w:rsid w:val="00B438CE"/>
    <w:rsid w:val="00B4678A"/>
    <w:rsid w:val="00B46AF6"/>
    <w:rsid w:val="00B47B70"/>
    <w:rsid w:val="00B5033C"/>
    <w:rsid w:val="00B5048B"/>
    <w:rsid w:val="00B50B5E"/>
    <w:rsid w:val="00B515FF"/>
    <w:rsid w:val="00B51B95"/>
    <w:rsid w:val="00B51F26"/>
    <w:rsid w:val="00B54A0C"/>
    <w:rsid w:val="00B55054"/>
    <w:rsid w:val="00B567C1"/>
    <w:rsid w:val="00B56A98"/>
    <w:rsid w:val="00B56F75"/>
    <w:rsid w:val="00B57C80"/>
    <w:rsid w:val="00B57FAD"/>
    <w:rsid w:val="00B60010"/>
    <w:rsid w:val="00B6028C"/>
    <w:rsid w:val="00B60CA5"/>
    <w:rsid w:val="00B62506"/>
    <w:rsid w:val="00B63F91"/>
    <w:rsid w:val="00B67700"/>
    <w:rsid w:val="00B679F7"/>
    <w:rsid w:val="00B70EF1"/>
    <w:rsid w:val="00B71980"/>
    <w:rsid w:val="00B73124"/>
    <w:rsid w:val="00B7413D"/>
    <w:rsid w:val="00B74A93"/>
    <w:rsid w:val="00B75082"/>
    <w:rsid w:val="00B761A5"/>
    <w:rsid w:val="00B77663"/>
    <w:rsid w:val="00B839D6"/>
    <w:rsid w:val="00B84CF9"/>
    <w:rsid w:val="00B85801"/>
    <w:rsid w:val="00B86681"/>
    <w:rsid w:val="00B87779"/>
    <w:rsid w:val="00B929FB"/>
    <w:rsid w:val="00B92DE3"/>
    <w:rsid w:val="00B93181"/>
    <w:rsid w:val="00B949A6"/>
    <w:rsid w:val="00B94C62"/>
    <w:rsid w:val="00B96002"/>
    <w:rsid w:val="00BA0206"/>
    <w:rsid w:val="00BA0719"/>
    <w:rsid w:val="00BA0AE6"/>
    <w:rsid w:val="00BA1293"/>
    <w:rsid w:val="00BA1567"/>
    <w:rsid w:val="00BA20F3"/>
    <w:rsid w:val="00BA3BCD"/>
    <w:rsid w:val="00BA48E3"/>
    <w:rsid w:val="00BA55D0"/>
    <w:rsid w:val="00BA7B81"/>
    <w:rsid w:val="00BB0F7F"/>
    <w:rsid w:val="00BB0FD0"/>
    <w:rsid w:val="00BB13A8"/>
    <w:rsid w:val="00BB1D28"/>
    <w:rsid w:val="00BB2ADF"/>
    <w:rsid w:val="00BB6BCB"/>
    <w:rsid w:val="00BB751A"/>
    <w:rsid w:val="00BC1A2B"/>
    <w:rsid w:val="00BC20C9"/>
    <w:rsid w:val="00BC2863"/>
    <w:rsid w:val="00BC3226"/>
    <w:rsid w:val="00BC500A"/>
    <w:rsid w:val="00BC5969"/>
    <w:rsid w:val="00BC79CF"/>
    <w:rsid w:val="00BD00BC"/>
    <w:rsid w:val="00BD0D3E"/>
    <w:rsid w:val="00BD6872"/>
    <w:rsid w:val="00BD72AB"/>
    <w:rsid w:val="00BD738D"/>
    <w:rsid w:val="00BD7FCD"/>
    <w:rsid w:val="00BE2E4D"/>
    <w:rsid w:val="00BE4EBC"/>
    <w:rsid w:val="00BE7206"/>
    <w:rsid w:val="00BE7850"/>
    <w:rsid w:val="00BF0A6C"/>
    <w:rsid w:val="00BF10A1"/>
    <w:rsid w:val="00BF1B4E"/>
    <w:rsid w:val="00BF296A"/>
    <w:rsid w:val="00BF3501"/>
    <w:rsid w:val="00BF38A0"/>
    <w:rsid w:val="00BF40A2"/>
    <w:rsid w:val="00BF62AA"/>
    <w:rsid w:val="00C0206F"/>
    <w:rsid w:val="00C02E8C"/>
    <w:rsid w:val="00C03030"/>
    <w:rsid w:val="00C05F32"/>
    <w:rsid w:val="00C066A2"/>
    <w:rsid w:val="00C07107"/>
    <w:rsid w:val="00C1316B"/>
    <w:rsid w:val="00C13873"/>
    <w:rsid w:val="00C14C21"/>
    <w:rsid w:val="00C1525F"/>
    <w:rsid w:val="00C1561B"/>
    <w:rsid w:val="00C16168"/>
    <w:rsid w:val="00C169E0"/>
    <w:rsid w:val="00C16C28"/>
    <w:rsid w:val="00C17431"/>
    <w:rsid w:val="00C17514"/>
    <w:rsid w:val="00C202A2"/>
    <w:rsid w:val="00C20DC1"/>
    <w:rsid w:val="00C21D6F"/>
    <w:rsid w:val="00C228FC"/>
    <w:rsid w:val="00C22EA0"/>
    <w:rsid w:val="00C2347B"/>
    <w:rsid w:val="00C23A0B"/>
    <w:rsid w:val="00C23FCA"/>
    <w:rsid w:val="00C248D1"/>
    <w:rsid w:val="00C24A5F"/>
    <w:rsid w:val="00C25303"/>
    <w:rsid w:val="00C2552A"/>
    <w:rsid w:val="00C302A0"/>
    <w:rsid w:val="00C30B46"/>
    <w:rsid w:val="00C31EDE"/>
    <w:rsid w:val="00C32C7F"/>
    <w:rsid w:val="00C336A7"/>
    <w:rsid w:val="00C33B6C"/>
    <w:rsid w:val="00C3480B"/>
    <w:rsid w:val="00C373C2"/>
    <w:rsid w:val="00C376E8"/>
    <w:rsid w:val="00C40AAC"/>
    <w:rsid w:val="00C40B45"/>
    <w:rsid w:val="00C4129A"/>
    <w:rsid w:val="00C414EC"/>
    <w:rsid w:val="00C41DD7"/>
    <w:rsid w:val="00C42489"/>
    <w:rsid w:val="00C46056"/>
    <w:rsid w:val="00C4735E"/>
    <w:rsid w:val="00C4779C"/>
    <w:rsid w:val="00C50444"/>
    <w:rsid w:val="00C50D9A"/>
    <w:rsid w:val="00C5197A"/>
    <w:rsid w:val="00C52B4A"/>
    <w:rsid w:val="00C53F7A"/>
    <w:rsid w:val="00C5509C"/>
    <w:rsid w:val="00C558B2"/>
    <w:rsid w:val="00C56C4D"/>
    <w:rsid w:val="00C617BF"/>
    <w:rsid w:val="00C6212C"/>
    <w:rsid w:val="00C6300F"/>
    <w:rsid w:val="00C65F05"/>
    <w:rsid w:val="00C65F54"/>
    <w:rsid w:val="00C674C7"/>
    <w:rsid w:val="00C67621"/>
    <w:rsid w:val="00C70C0E"/>
    <w:rsid w:val="00C71CA5"/>
    <w:rsid w:val="00C72297"/>
    <w:rsid w:val="00C725B2"/>
    <w:rsid w:val="00C72EF4"/>
    <w:rsid w:val="00C738E0"/>
    <w:rsid w:val="00C7703A"/>
    <w:rsid w:val="00C80FAA"/>
    <w:rsid w:val="00C84591"/>
    <w:rsid w:val="00C876C6"/>
    <w:rsid w:val="00C9006D"/>
    <w:rsid w:val="00C91002"/>
    <w:rsid w:val="00C919C1"/>
    <w:rsid w:val="00C9213F"/>
    <w:rsid w:val="00C92E26"/>
    <w:rsid w:val="00C9628F"/>
    <w:rsid w:val="00C96BEA"/>
    <w:rsid w:val="00CA1169"/>
    <w:rsid w:val="00CA1204"/>
    <w:rsid w:val="00CA2022"/>
    <w:rsid w:val="00CA22BD"/>
    <w:rsid w:val="00CA2BFB"/>
    <w:rsid w:val="00CA51B1"/>
    <w:rsid w:val="00CA5F6A"/>
    <w:rsid w:val="00CA6B9B"/>
    <w:rsid w:val="00CA6C58"/>
    <w:rsid w:val="00CA6E22"/>
    <w:rsid w:val="00CA7BA2"/>
    <w:rsid w:val="00CB0F70"/>
    <w:rsid w:val="00CB0FC1"/>
    <w:rsid w:val="00CB1B8B"/>
    <w:rsid w:val="00CB2755"/>
    <w:rsid w:val="00CB68DF"/>
    <w:rsid w:val="00CB72E4"/>
    <w:rsid w:val="00CC14B0"/>
    <w:rsid w:val="00CC2235"/>
    <w:rsid w:val="00CC22FF"/>
    <w:rsid w:val="00CC48B9"/>
    <w:rsid w:val="00CC5828"/>
    <w:rsid w:val="00CC7C3E"/>
    <w:rsid w:val="00CD0AC7"/>
    <w:rsid w:val="00CD0C7E"/>
    <w:rsid w:val="00CD214D"/>
    <w:rsid w:val="00CD28F4"/>
    <w:rsid w:val="00CD29E0"/>
    <w:rsid w:val="00CD404F"/>
    <w:rsid w:val="00CD4418"/>
    <w:rsid w:val="00CD4AAE"/>
    <w:rsid w:val="00CD534D"/>
    <w:rsid w:val="00CD60C6"/>
    <w:rsid w:val="00CD68BA"/>
    <w:rsid w:val="00CD6D00"/>
    <w:rsid w:val="00CD75B0"/>
    <w:rsid w:val="00CE05A1"/>
    <w:rsid w:val="00CE090D"/>
    <w:rsid w:val="00CE1515"/>
    <w:rsid w:val="00CE503B"/>
    <w:rsid w:val="00CE6D75"/>
    <w:rsid w:val="00CF2F74"/>
    <w:rsid w:val="00CF4A31"/>
    <w:rsid w:val="00CF68F1"/>
    <w:rsid w:val="00CF710C"/>
    <w:rsid w:val="00D007B3"/>
    <w:rsid w:val="00D00CB4"/>
    <w:rsid w:val="00D0186A"/>
    <w:rsid w:val="00D01A48"/>
    <w:rsid w:val="00D023DA"/>
    <w:rsid w:val="00D037E8"/>
    <w:rsid w:val="00D040CC"/>
    <w:rsid w:val="00D06AE0"/>
    <w:rsid w:val="00D1028A"/>
    <w:rsid w:val="00D10381"/>
    <w:rsid w:val="00D10868"/>
    <w:rsid w:val="00D1122A"/>
    <w:rsid w:val="00D13129"/>
    <w:rsid w:val="00D137CF"/>
    <w:rsid w:val="00D14898"/>
    <w:rsid w:val="00D156F0"/>
    <w:rsid w:val="00D16446"/>
    <w:rsid w:val="00D209C3"/>
    <w:rsid w:val="00D21338"/>
    <w:rsid w:val="00D2211E"/>
    <w:rsid w:val="00D23FF8"/>
    <w:rsid w:val="00D251FB"/>
    <w:rsid w:val="00D25A48"/>
    <w:rsid w:val="00D313B7"/>
    <w:rsid w:val="00D31990"/>
    <w:rsid w:val="00D32354"/>
    <w:rsid w:val="00D331CB"/>
    <w:rsid w:val="00D340E7"/>
    <w:rsid w:val="00D3411B"/>
    <w:rsid w:val="00D351F0"/>
    <w:rsid w:val="00D359B2"/>
    <w:rsid w:val="00D37D44"/>
    <w:rsid w:val="00D419D9"/>
    <w:rsid w:val="00D42488"/>
    <w:rsid w:val="00D438C7"/>
    <w:rsid w:val="00D44D01"/>
    <w:rsid w:val="00D46C1C"/>
    <w:rsid w:val="00D47565"/>
    <w:rsid w:val="00D5043A"/>
    <w:rsid w:val="00D52295"/>
    <w:rsid w:val="00D53F28"/>
    <w:rsid w:val="00D55EA5"/>
    <w:rsid w:val="00D579CF"/>
    <w:rsid w:val="00D57EDE"/>
    <w:rsid w:val="00D60248"/>
    <w:rsid w:val="00D6038E"/>
    <w:rsid w:val="00D60F62"/>
    <w:rsid w:val="00D61D58"/>
    <w:rsid w:val="00D620BB"/>
    <w:rsid w:val="00D65156"/>
    <w:rsid w:val="00D66815"/>
    <w:rsid w:val="00D66B2B"/>
    <w:rsid w:val="00D67183"/>
    <w:rsid w:val="00D71244"/>
    <w:rsid w:val="00D7175E"/>
    <w:rsid w:val="00D71FF2"/>
    <w:rsid w:val="00D73309"/>
    <w:rsid w:val="00D75669"/>
    <w:rsid w:val="00D75E48"/>
    <w:rsid w:val="00D767FE"/>
    <w:rsid w:val="00D76BFE"/>
    <w:rsid w:val="00D8120C"/>
    <w:rsid w:val="00D82EA9"/>
    <w:rsid w:val="00D83367"/>
    <w:rsid w:val="00D844AE"/>
    <w:rsid w:val="00D8454A"/>
    <w:rsid w:val="00D8543D"/>
    <w:rsid w:val="00D874B9"/>
    <w:rsid w:val="00D90021"/>
    <w:rsid w:val="00D900D4"/>
    <w:rsid w:val="00D929ED"/>
    <w:rsid w:val="00D9558D"/>
    <w:rsid w:val="00D95951"/>
    <w:rsid w:val="00D97B8E"/>
    <w:rsid w:val="00D97BA8"/>
    <w:rsid w:val="00D97DC6"/>
    <w:rsid w:val="00DA0521"/>
    <w:rsid w:val="00DA087C"/>
    <w:rsid w:val="00DA0D86"/>
    <w:rsid w:val="00DA179B"/>
    <w:rsid w:val="00DA17F0"/>
    <w:rsid w:val="00DA28CA"/>
    <w:rsid w:val="00DA4D81"/>
    <w:rsid w:val="00DA54A3"/>
    <w:rsid w:val="00DA7205"/>
    <w:rsid w:val="00DA7AC9"/>
    <w:rsid w:val="00DB04EC"/>
    <w:rsid w:val="00DB08E5"/>
    <w:rsid w:val="00DB0E7B"/>
    <w:rsid w:val="00DB1999"/>
    <w:rsid w:val="00DB247B"/>
    <w:rsid w:val="00DB24D9"/>
    <w:rsid w:val="00DB284A"/>
    <w:rsid w:val="00DB4928"/>
    <w:rsid w:val="00DB5F7E"/>
    <w:rsid w:val="00DB72A0"/>
    <w:rsid w:val="00DB72CC"/>
    <w:rsid w:val="00DC1FE1"/>
    <w:rsid w:val="00DC4F5A"/>
    <w:rsid w:val="00DD0672"/>
    <w:rsid w:val="00DD092B"/>
    <w:rsid w:val="00DD1158"/>
    <w:rsid w:val="00DD3F8E"/>
    <w:rsid w:val="00DD4D22"/>
    <w:rsid w:val="00DE2104"/>
    <w:rsid w:val="00DE2713"/>
    <w:rsid w:val="00DE2FC9"/>
    <w:rsid w:val="00DE3A42"/>
    <w:rsid w:val="00DE498F"/>
    <w:rsid w:val="00DE7452"/>
    <w:rsid w:val="00DF068F"/>
    <w:rsid w:val="00DF0EA6"/>
    <w:rsid w:val="00DF4048"/>
    <w:rsid w:val="00DF467B"/>
    <w:rsid w:val="00DF5AB9"/>
    <w:rsid w:val="00DF5C9D"/>
    <w:rsid w:val="00DF5CBC"/>
    <w:rsid w:val="00DF6C99"/>
    <w:rsid w:val="00DF715D"/>
    <w:rsid w:val="00DF7D1A"/>
    <w:rsid w:val="00E016CA"/>
    <w:rsid w:val="00E03DDB"/>
    <w:rsid w:val="00E04B3D"/>
    <w:rsid w:val="00E0585F"/>
    <w:rsid w:val="00E13F52"/>
    <w:rsid w:val="00E162F1"/>
    <w:rsid w:val="00E21627"/>
    <w:rsid w:val="00E2206E"/>
    <w:rsid w:val="00E22418"/>
    <w:rsid w:val="00E2359E"/>
    <w:rsid w:val="00E24985"/>
    <w:rsid w:val="00E24DA1"/>
    <w:rsid w:val="00E25EB9"/>
    <w:rsid w:val="00E329C2"/>
    <w:rsid w:val="00E347CC"/>
    <w:rsid w:val="00E356DE"/>
    <w:rsid w:val="00E36659"/>
    <w:rsid w:val="00E37547"/>
    <w:rsid w:val="00E4076A"/>
    <w:rsid w:val="00E416FD"/>
    <w:rsid w:val="00E41EE9"/>
    <w:rsid w:val="00E42154"/>
    <w:rsid w:val="00E42C3A"/>
    <w:rsid w:val="00E44461"/>
    <w:rsid w:val="00E4667F"/>
    <w:rsid w:val="00E47713"/>
    <w:rsid w:val="00E504F1"/>
    <w:rsid w:val="00E509F7"/>
    <w:rsid w:val="00E511AE"/>
    <w:rsid w:val="00E516B0"/>
    <w:rsid w:val="00E517C0"/>
    <w:rsid w:val="00E51BE8"/>
    <w:rsid w:val="00E53FC3"/>
    <w:rsid w:val="00E54B7F"/>
    <w:rsid w:val="00E55611"/>
    <w:rsid w:val="00E55D97"/>
    <w:rsid w:val="00E562EF"/>
    <w:rsid w:val="00E564A9"/>
    <w:rsid w:val="00E57B8A"/>
    <w:rsid w:val="00E57BE6"/>
    <w:rsid w:val="00E614F3"/>
    <w:rsid w:val="00E63A62"/>
    <w:rsid w:val="00E63B89"/>
    <w:rsid w:val="00E64991"/>
    <w:rsid w:val="00E654F8"/>
    <w:rsid w:val="00E6594E"/>
    <w:rsid w:val="00E66837"/>
    <w:rsid w:val="00E66A91"/>
    <w:rsid w:val="00E73172"/>
    <w:rsid w:val="00E73576"/>
    <w:rsid w:val="00E73AAF"/>
    <w:rsid w:val="00E73F7F"/>
    <w:rsid w:val="00E73FB9"/>
    <w:rsid w:val="00E742DE"/>
    <w:rsid w:val="00E80A08"/>
    <w:rsid w:val="00E80D97"/>
    <w:rsid w:val="00E83519"/>
    <w:rsid w:val="00E85732"/>
    <w:rsid w:val="00E86C47"/>
    <w:rsid w:val="00E90670"/>
    <w:rsid w:val="00E91277"/>
    <w:rsid w:val="00E95C9D"/>
    <w:rsid w:val="00E95DF6"/>
    <w:rsid w:val="00E97441"/>
    <w:rsid w:val="00E978AD"/>
    <w:rsid w:val="00EA2B89"/>
    <w:rsid w:val="00EA2B93"/>
    <w:rsid w:val="00EA4674"/>
    <w:rsid w:val="00EA4786"/>
    <w:rsid w:val="00EA4CE6"/>
    <w:rsid w:val="00EA5E62"/>
    <w:rsid w:val="00EA6D36"/>
    <w:rsid w:val="00EB005F"/>
    <w:rsid w:val="00EB0B36"/>
    <w:rsid w:val="00EB2A9D"/>
    <w:rsid w:val="00EB31CA"/>
    <w:rsid w:val="00EB4503"/>
    <w:rsid w:val="00EB4A9F"/>
    <w:rsid w:val="00EB6E66"/>
    <w:rsid w:val="00EC045F"/>
    <w:rsid w:val="00EC27DE"/>
    <w:rsid w:val="00EC5055"/>
    <w:rsid w:val="00EC6695"/>
    <w:rsid w:val="00EC6ABE"/>
    <w:rsid w:val="00EC6BFF"/>
    <w:rsid w:val="00EC7F50"/>
    <w:rsid w:val="00ED18A0"/>
    <w:rsid w:val="00ED2135"/>
    <w:rsid w:val="00ED37EE"/>
    <w:rsid w:val="00ED4161"/>
    <w:rsid w:val="00ED4A61"/>
    <w:rsid w:val="00ED5353"/>
    <w:rsid w:val="00ED5CF2"/>
    <w:rsid w:val="00ED6828"/>
    <w:rsid w:val="00ED6AEA"/>
    <w:rsid w:val="00ED6CEA"/>
    <w:rsid w:val="00ED7A16"/>
    <w:rsid w:val="00EE0E77"/>
    <w:rsid w:val="00EE1EF9"/>
    <w:rsid w:val="00EE23CB"/>
    <w:rsid w:val="00EE2DA1"/>
    <w:rsid w:val="00EE2DEF"/>
    <w:rsid w:val="00EE306E"/>
    <w:rsid w:val="00EE30F1"/>
    <w:rsid w:val="00EE393D"/>
    <w:rsid w:val="00EE3D12"/>
    <w:rsid w:val="00EE3D69"/>
    <w:rsid w:val="00EE4B4C"/>
    <w:rsid w:val="00EE6C78"/>
    <w:rsid w:val="00EE6DDD"/>
    <w:rsid w:val="00EE75F5"/>
    <w:rsid w:val="00EE7BF0"/>
    <w:rsid w:val="00EF0997"/>
    <w:rsid w:val="00EF0E88"/>
    <w:rsid w:val="00EF1DC0"/>
    <w:rsid w:val="00EF201F"/>
    <w:rsid w:val="00EF2588"/>
    <w:rsid w:val="00EF2658"/>
    <w:rsid w:val="00EF3BB2"/>
    <w:rsid w:val="00EF6FF5"/>
    <w:rsid w:val="00EF7518"/>
    <w:rsid w:val="00F0053C"/>
    <w:rsid w:val="00F021B0"/>
    <w:rsid w:val="00F02217"/>
    <w:rsid w:val="00F02D6B"/>
    <w:rsid w:val="00F0467A"/>
    <w:rsid w:val="00F066FC"/>
    <w:rsid w:val="00F11CED"/>
    <w:rsid w:val="00F12578"/>
    <w:rsid w:val="00F1721C"/>
    <w:rsid w:val="00F21C03"/>
    <w:rsid w:val="00F2203D"/>
    <w:rsid w:val="00F25300"/>
    <w:rsid w:val="00F268FC"/>
    <w:rsid w:val="00F304E0"/>
    <w:rsid w:val="00F32BE3"/>
    <w:rsid w:val="00F36397"/>
    <w:rsid w:val="00F36B86"/>
    <w:rsid w:val="00F3701C"/>
    <w:rsid w:val="00F40DA1"/>
    <w:rsid w:val="00F43FDB"/>
    <w:rsid w:val="00F4505B"/>
    <w:rsid w:val="00F45083"/>
    <w:rsid w:val="00F46EC2"/>
    <w:rsid w:val="00F52D58"/>
    <w:rsid w:val="00F602EC"/>
    <w:rsid w:val="00F61210"/>
    <w:rsid w:val="00F61855"/>
    <w:rsid w:val="00F62F43"/>
    <w:rsid w:val="00F6304B"/>
    <w:rsid w:val="00F64901"/>
    <w:rsid w:val="00F64CC5"/>
    <w:rsid w:val="00F651EC"/>
    <w:rsid w:val="00F65500"/>
    <w:rsid w:val="00F65527"/>
    <w:rsid w:val="00F656FE"/>
    <w:rsid w:val="00F65ED7"/>
    <w:rsid w:val="00F70566"/>
    <w:rsid w:val="00F717FD"/>
    <w:rsid w:val="00F71DEB"/>
    <w:rsid w:val="00F82A89"/>
    <w:rsid w:val="00F82D92"/>
    <w:rsid w:val="00F82FC1"/>
    <w:rsid w:val="00F83133"/>
    <w:rsid w:val="00F83C19"/>
    <w:rsid w:val="00F83D0A"/>
    <w:rsid w:val="00F85708"/>
    <w:rsid w:val="00F85EB0"/>
    <w:rsid w:val="00F85F35"/>
    <w:rsid w:val="00F85F7F"/>
    <w:rsid w:val="00F860DF"/>
    <w:rsid w:val="00F87545"/>
    <w:rsid w:val="00F9222C"/>
    <w:rsid w:val="00F93471"/>
    <w:rsid w:val="00F93832"/>
    <w:rsid w:val="00F96691"/>
    <w:rsid w:val="00F97B3E"/>
    <w:rsid w:val="00FA002C"/>
    <w:rsid w:val="00FA0167"/>
    <w:rsid w:val="00FA04E4"/>
    <w:rsid w:val="00FA1236"/>
    <w:rsid w:val="00FA14A5"/>
    <w:rsid w:val="00FA1F9A"/>
    <w:rsid w:val="00FA353F"/>
    <w:rsid w:val="00FA4C0E"/>
    <w:rsid w:val="00FA5382"/>
    <w:rsid w:val="00FA53B7"/>
    <w:rsid w:val="00FA58F2"/>
    <w:rsid w:val="00FA68D7"/>
    <w:rsid w:val="00FA7696"/>
    <w:rsid w:val="00FA76DD"/>
    <w:rsid w:val="00FA7E9C"/>
    <w:rsid w:val="00FB2D60"/>
    <w:rsid w:val="00FB46A1"/>
    <w:rsid w:val="00FB53E8"/>
    <w:rsid w:val="00FB758B"/>
    <w:rsid w:val="00FB7D10"/>
    <w:rsid w:val="00FB7DAE"/>
    <w:rsid w:val="00FC1327"/>
    <w:rsid w:val="00FC1DB7"/>
    <w:rsid w:val="00FC3BAB"/>
    <w:rsid w:val="00FC4003"/>
    <w:rsid w:val="00FC4CAC"/>
    <w:rsid w:val="00FC5981"/>
    <w:rsid w:val="00FC5FC8"/>
    <w:rsid w:val="00FC6500"/>
    <w:rsid w:val="00FC6859"/>
    <w:rsid w:val="00FD07DA"/>
    <w:rsid w:val="00FD2C39"/>
    <w:rsid w:val="00FD3258"/>
    <w:rsid w:val="00FD412B"/>
    <w:rsid w:val="00FD44F1"/>
    <w:rsid w:val="00FD6EBC"/>
    <w:rsid w:val="00FE0628"/>
    <w:rsid w:val="00FE0E07"/>
    <w:rsid w:val="00FE1428"/>
    <w:rsid w:val="00FE22B9"/>
    <w:rsid w:val="00FE27DD"/>
    <w:rsid w:val="00FE2AF5"/>
    <w:rsid w:val="00FE2C4B"/>
    <w:rsid w:val="00FE40E2"/>
    <w:rsid w:val="00FE5975"/>
    <w:rsid w:val="00FE5C9E"/>
    <w:rsid w:val="00FE648D"/>
    <w:rsid w:val="00FE667E"/>
    <w:rsid w:val="00FE70E7"/>
    <w:rsid w:val="00FE7349"/>
    <w:rsid w:val="00FE7C0E"/>
    <w:rsid w:val="00FF14DA"/>
    <w:rsid w:val="00FF217B"/>
    <w:rsid w:val="00FF3EEB"/>
    <w:rsid w:val="00FF5E00"/>
    <w:rsid w:val="00FF6859"/>
    <w:rsid w:val="00FF6AF6"/>
    <w:rsid w:val="00FF73DA"/>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9541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F4A1F"/>
    <w:pPr>
      <w:widowControl w:val="0"/>
      <w:jc w:val="both"/>
    </w:pPr>
    <w:rPr>
      <w:snapToGrid w:val="0"/>
      <w:kern w:val="2"/>
      <w:sz w:val="22"/>
      <w:szCs w:val="24"/>
    </w:rPr>
  </w:style>
  <w:style w:type="paragraph" w:styleId="1">
    <w:name w:val="heading 1"/>
    <w:basedOn w:val="a0"/>
    <w:next w:val="a0"/>
    <w:qFormat/>
    <w:rsid w:val="00AD64BD"/>
    <w:pPr>
      <w:keepNext/>
      <w:outlineLvl w:val="0"/>
    </w:pPr>
    <w:rPr>
      <w:rFonts w:ascii="Arial" w:eastAsia="ＭＳ ゴシック" w:hAnsi="Arial"/>
      <w:sz w:val="24"/>
    </w:rPr>
  </w:style>
  <w:style w:type="paragraph" w:styleId="20">
    <w:name w:val="heading 2"/>
    <w:basedOn w:val="a0"/>
    <w:next w:val="a0"/>
    <w:qFormat/>
    <w:rsid w:val="00AD64BD"/>
    <w:pPr>
      <w:keepNext/>
      <w:outlineLvl w:val="1"/>
    </w:pPr>
    <w:rPr>
      <w:rFonts w:ascii="Arial" w:eastAsia="ＭＳ ゴシック" w:hAnsi="Arial"/>
    </w:rPr>
  </w:style>
  <w:style w:type="paragraph" w:styleId="30">
    <w:name w:val="heading 3"/>
    <w:basedOn w:val="a0"/>
    <w:next w:val="a0"/>
    <w:qFormat/>
    <w:rsid w:val="00AD64B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tyle>
  <w:style w:type="paragraph" w:styleId="21">
    <w:name w:val="Body Text Indent 2"/>
    <w:basedOn w:val="a0"/>
    <w:pPr>
      <w:kinsoku w:val="0"/>
      <w:wordWrap w:val="0"/>
      <w:overflowPunct w:val="0"/>
      <w:autoSpaceDE w:val="0"/>
      <w:autoSpaceDN w:val="0"/>
      <w:spacing w:line="362" w:lineRule="exact"/>
      <w:ind w:leftChars="-145" w:left="2701" w:hangingChars="1407" w:hanging="3011"/>
    </w:pPr>
    <w:rPr>
      <w:rFonts w:ascii="明朝体" w:eastAsia="明朝体"/>
      <w:snapToGrid/>
      <w:spacing w:val="2"/>
      <w:sz w:val="21"/>
      <w:szCs w:val="20"/>
    </w:rPr>
  </w:style>
  <w:style w:type="paragraph" w:styleId="31">
    <w:name w:val="Body Text Indent 3"/>
    <w:basedOn w:val="a0"/>
    <w:pPr>
      <w:kinsoku w:val="0"/>
      <w:wordWrap w:val="0"/>
      <w:overflowPunct w:val="0"/>
      <w:autoSpaceDE w:val="0"/>
      <w:autoSpaceDN w:val="0"/>
      <w:spacing w:line="362" w:lineRule="exact"/>
      <w:ind w:leftChars="-1" w:left="2699" w:hangingChars="1262" w:hanging="2701"/>
    </w:pPr>
    <w:rPr>
      <w:rFonts w:ascii="明朝体" w:eastAsia="明朝体"/>
      <w:snapToGrid/>
      <w:spacing w:val="2"/>
      <w:sz w:val="21"/>
      <w:szCs w:val="20"/>
    </w:rPr>
  </w:style>
  <w:style w:type="paragraph" w:styleId="a6">
    <w:name w:val="Block Text"/>
    <w:basedOn w:val="a0"/>
    <w:pPr>
      <w:kinsoku w:val="0"/>
      <w:wordWrap w:val="0"/>
      <w:overflowPunct w:val="0"/>
      <w:autoSpaceDE w:val="0"/>
      <w:autoSpaceDN w:val="0"/>
      <w:spacing w:line="334" w:lineRule="exact"/>
      <w:ind w:leftChars="287" w:left="898" w:right="-7" w:hangingChars="100" w:hanging="232"/>
    </w:pPr>
    <w:rPr>
      <w:rFonts w:ascii="明朝体" w:eastAsia="明朝体"/>
      <w:snapToGrid/>
      <w:spacing w:val="11"/>
      <w:sz w:val="21"/>
      <w:szCs w:val="20"/>
    </w:rPr>
  </w:style>
  <w:style w:type="paragraph" w:styleId="a7">
    <w:name w:val="Body Text"/>
    <w:basedOn w:val="a0"/>
    <w:pPr>
      <w:autoSpaceDE w:val="0"/>
      <w:autoSpaceDN w:val="0"/>
      <w:spacing w:line="0" w:lineRule="atLeast"/>
      <w:ind w:rightChars="-112" w:right="-240"/>
    </w:pPr>
    <w:rPr>
      <w:rFonts w:ascii="ＭＳ 明朝"/>
      <w:snapToGrid/>
      <w:sz w:val="21"/>
      <w:szCs w:val="20"/>
    </w:rPr>
  </w:style>
  <w:style w:type="paragraph" w:styleId="22">
    <w:name w:val="Body Text 2"/>
    <w:basedOn w:val="a0"/>
    <w:pPr>
      <w:autoSpaceDE w:val="0"/>
      <w:autoSpaceDN w:val="0"/>
      <w:spacing w:line="0" w:lineRule="atLeast"/>
      <w:ind w:rightChars="-14" w:right="-30"/>
    </w:pPr>
    <w:rPr>
      <w:rFonts w:ascii="ＭＳ 明朝"/>
      <w:snapToGrid/>
      <w:sz w:val="21"/>
      <w:szCs w:val="20"/>
    </w:rPr>
  </w:style>
  <w:style w:type="paragraph" w:styleId="a8">
    <w:name w:val="Body Text Indent"/>
    <w:basedOn w:val="a0"/>
    <w:pPr>
      <w:kinsoku w:val="0"/>
      <w:wordWrap w:val="0"/>
      <w:overflowPunct w:val="0"/>
      <w:spacing w:line="408" w:lineRule="exact"/>
      <w:ind w:leftChars="100" w:left="440" w:hangingChars="100" w:hanging="220"/>
    </w:pPr>
    <w:rPr>
      <w:rFonts w:ascii="ＭＳ ゴシック" w:eastAsia="ＭＳ ゴシック"/>
    </w:rPr>
  </w:style>
  <w:style w:type="paragraph" w:styleId="23">
    <w:name w:val="List 2"/>
    <w:basedOn w:val="a0"/>
    <w:rsid w:val="00AD64BD"/>
    <w:pPr>
      <w:ind w:leftChars="200" w:left="100" w:hangingChars="200" w:hanging="200"/>
    </w:pPr>
  </w:style>
  <w:style w:type="paragraph" w:styleId="a9">
    <w:name w:val="Date"/>
    <w:basedOn w:val="a0"/>
    <w:next w:val="a0"/>
    <w:rsid w:val="00AD64BD"/>
  </w:style>
  <w:style w:type="paragraph" w:styleId="a">
    <w:name w:val="List Bullet"/>
    <w:basedOn w:val="a0"/>
    <w:autoRedefine/>
    <w:rsid w:val="00AD64BD"/>
    <w:pPr>
      <w:numPr>
        <w:numId w:val="11"/>
      </w:numPr>
    </w:pPr>
  </w:style>
  <w:style w:type="paragraph" w:styleId="2">
    <w:name w:val="List Bullet 2"/>
    <w:basedOn w:val="a0"/>
    <w:autoRedefine/>
    <w:rsid w:val="00AD64BD"/>
    <w:pPr>
      <w:numPr>
        <w:numId w:val="12"/>
      </w:numPr>
    </w:pPr>
  </w:style>
  <w:style w:type="paragraph" w:styleId="3">
    <w:name w:val="List Bullet 3"/>
    <w:basedOn w:val="a0"/>
    <w:autoRedefine/>
    <w:rsid w:val="00AD64BD"/>
    <w:pPr>
      <w:numPr>
        <w:numId w:val="13"/>
      </w:numPr>
    </w:pPr>
  </w:style>
  <w:style w:type="paragraph" w:styleId="aa">
    <w:name w:val="List Continue"/>
    <w:basedOn w:val="a0"/>
    <w:rsid w:val="00AD64BD"/>
    <w:pPr>
      <w:spacing w:after="180"/>
      <w:ind w:leftChars="200" w:left="425"/>
    </w:pPr>
  </w:style>
  <w:style w:type="paragraph" w:styleId="24">
    <w:name w:val="List Continue 2"/>
    <w:basedOn w:val="a0"/>
    <w:rsid w:val="00AD64BD"/>
    <w:pPr>
      <w:spacing w:after="180"/>
      <w:ind w:leftChars="400" w:left="850"/>
    </w:pPr>
  </w:style>
  <w:style w:type="paragraph" w:styleId="ab">
    <w:name w:val="caption"/>
    <w:basedOn w:val="a0"/>
    <w:next w:val="a0"/>
    <w:qFormat/>
    <w:rsid w:val="00AD64BD"/>
    <w:pPr>
      <w:spacing w:before="120" w:after="240"/>
    </w:pPr>
    <w:rPr>
      <w:b/>
      <w:bCs/>
      <w:sz w:val="21"/>
      <w:szCs w:val="21"/>
    </w:rPr>
  </w:style>
  <w:style w:type="paragraph" w:styleId="ac">
    <w:name w:val="header"/>
    <w:basedOn w:val="a0"/>
    <w:rsid w:val="00A72822"/>
    <w:pPr>
      <w:tabs>
        <w:tab w:val="center" w:pos="4252"/>
        <w:tab w:val="right" w:pos="8504"/>
      </w:tabs>
      <w:snapToGrid w:val="0"/>
    </w:pPr>
  </w:style>
  <w:style w:type="table" w:styleId="ad">
    <w:name w:val="Table Grid"/>
    <w:basedOn w:val="a2"/>
    <w:rsid w:val="006F25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73206A"/>
    <w:rPr>
      <w:color w:val="0000FF"/>
      <w:u w:val="single"/>
    </w:rPr>
  </w:style>
  <w:style w:type="character" w:styleId="af">
    <w:name w:val="FollowedHyperlink"/>
    <w:rsid w:val="00874252"/>
    <w:rPr>
      <w:color w:val="800080"/>
      <w:u w:val="single"/>
    </w:rPr>
  </w:style>
  <w:style w:type="character" w:styleId="af0">
    <w:name w:val="Emphasis"/>
    <w:qFormat/>
    <w:rsid w:val="003F6777"/>
    <w:rPr>
      <w:i/>
      <w:iCs/>
    </w:rPr>
  </w:style>
  <w:style w:type="paragraph" w:styleId="af1">
    <w:name w:val="annotation text"/>
    <w:basedOn w:val="a0"/>
    <w:semiHidden/>
    <w:rsid w:val="003F6777"/>
    <w:pPr>
      <w:autoSpaceDE w:val="0"/>
      <w:autoSpaceDN w:val="0"/>
      <w:spacing w:line="345" w:lineRule="atLeast"/>
      <w:jc w:val="left"/>
    </w:pPr>
    <w:rPr>
      <w:rFonts w:ascii="明朝体" w:eastAsia="明朝体"/>
      <w:snapToGrid/>
      <w:spacing w:val="2"/>
      <w:sz w:val="21"/>
      <w:szCs w:val="20"/>
    </w:rPr>
  </w:style>
  <w:style w:type="paragraph" w:styleId="af2">
    <w:name w:val="Balloon Text"/>
    <w:basedOn w:val="a0"/>
    <w:semiHidden/>
    <w:rsid w:val="001415DA"/>
    <w:rPr>
      <w:rFonts w:ascii="Arial" w:eastAsia="ＭＳ ゴシック" w:hAnsi="Arial"/>
      <w:sz w:val="18"/>
      <w:szCs w:val="18"/>
    </w:rPr>
  </w:style>
  <w:style w:type="numbering" w:customStyle="1" w:styleId="10">
    <w:name w:val="リストなし1"/>
    <w:next w:val="a3"/>
    <w:uiPriority w:val="99"/>
    <w:semiHidden/>
    <w:unhideWhenUsed/>
    <w:rsid w:val="000F27DC"/>
  </w:style>
  <w:style w:type="table" w:customStyle="1" w:styleId="11">
    <w:name w:val="表 (格子)1"/>
    <w:basedOn w:val="a2"/>
    <w:next w:val="ad"/>
    <w:rsid w:val="000F27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0F27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512">
      <w:bodyDiv w:val="1"/>
      <w:marLeft w:val="0"/>
      <w:marRight w:val="0"/>
      <w:marTop w:val="0"/>
      <w:marBottom w:val="0"/>
      <w:divBdr>
        <w:top w:val="none" w:sz="0" w:space="0" w:color="auto"/>
        <w:left w:val="none" w:sz="0" w:space="0" w:color="auto"/>
        <w:bottom w:val="none" w:sz="0" w:space="0" w:color="auto"/>
        <w:right w:val="none" w:sz="0" w:space="0" w:color="auto"/>
      </w:divBdr>
    </w:div>
    <w:div w:id="72558092">
      <w:bodyDiv w:val="1"/>
      <w:marLeft w:val="0"/>
      <w:marRight w:val="0"/>
      <w:marTop w:val="0"/>
      <w:marBottom w:val="0"/>
      <w:divBdr>
        <w:top w:val="none" w:sz="0" w:space="0" w:color="auto"/>
        <w:left w:val="none" w:sz="0" w:space="0" w:color="auto"/>
        <w:bottom w:val="none" w:sz="0" w:space="0" w:color="auto"/>
        <w:right w:val="none" w:sz="0" w:space="0" w:color="auto"/>
      </w:divBdr>
    </w:div>
    <w:div w:id="85468465">
      <w:bodyDiv w:val="1"/>
      <w:marLeft w:val="0"/>
      <w:marRight w:val="0"/>
      <w:marTop w:val="0"/>
      <w:marBottom w:val="0"/>
      <w:divBdr>
        <w:top w:val="none" w:sz="0" w:space="0" w:color="auto"/>
        <w:left w:val="none" w:sz="0" w:space="0" w:color="auto"/>
        <w:bottom w:val="none" w:sz="0" w:space="0" w:color="auto"/>
        <w:right w:val="none" w:sz="0" w:space="0" w:color="auto"/>
      </w:divBdr>
    </w:div>
    <w:div w:id="132143219">
      <w:bodyDiv w:val="1"/>
      <w:marLeft w:val="0"/>
      <w:marRight w:val="0"/>
      <w:marTop w:val="0"/>
      <w:marBottom w:val="0"/>
      <w:divBdr>
        <w:top w:val="none" w:sz="0" w:space="0" w:color="auto"/>
        <w:left w:val="none" w:sz="0" w:space="0" w:color="auto"/>
        <w:bottom w:val="none" w:sz="0" w:space="0" w:color="auto"/>
        <w:right w:val="none" w:sz="0" w:space="0" w:color="auto"/>
      </w:divBdr>
    </w:div>
    <w:div w:id="178081078">
      <w:bodyDiv w:val="1"/>
      <w:marLeft w:val="0"/>
      <w:marRight w:val="0"/>
      <w:marTop w:val="0"/>
      <w:marBottom w:val="0"/>
      <w:divBdr>
        <w:top w:val="none" w:sz="0" w:space="0" w:color="auto"/>
        <w:left w:val="none" w:sz="0" w:space="0" w:color="auto"/>
        <w:bottom w:val="none" w:sz="0" w:space="0" w:color="auto"/>
        <w:right w:val="none" w:sz="0" w:space="0" w:color="auto"/>
      </w:divBdr>
    </w:div>
    <w:div w:id="856506086">
      <w:bodyDiv w:val="1"/>
      <w:marLeft w:val="0"/>
      <w:marRight w:val="0"/>
      <w:marTop w:val="0"/>
      <w:marBottom w:val="0"/>
      <w:divBdr>
        <w:top w:val="none" w:sz="0" w:space="0" w:color="auto"/>
        <w:left w:val="none" w:sz="0" w:space="0" w:color="auto"/>
        <w:bottom w:val="none" w:sz="0" w:space="0" w:color="auto"/>
        <w:right w:val="none" w:sz="0" w:space="0" w:color="auto"/>
      </w:divBdr>
    </w:div>
    <w:div w:id="916550069">
      <w:bodyDiv w:val="1"/>
      <w:marLeft w:val="0"/>
      <w:marRight w:val="0"/>
      <w:marTop w:val="0"/>
      <w:marBottom w:val="0"/>
      <w:divBdr>
        <w:top w:val="none" w:sz="0" w:space="0" w:color="auto"/>
        <w:left w:val="none" w:sz="0" w:space="0" w:color="auto"/>
        <w:bottom w:val="none" w:sz="0" w:space="0" w:color="auto"/>
        <w:right w:val="none" w:sz="0" w:space="0" w:color="auto"/>
      </w:divBdr>
    </w:div>
    <w:div w:id="1267805085">
      <w:bodyDiv w:val="1"/>
      <w:marLeft w:val="0"/>
      <w:marRight w:val="0"/>
      <w:marTop w:val="0"/>
      <w:marBottom w:val="0"/>
      <w:divBdr>
        <w:top w:val="none" w:sz="0" w:space="0" w:color="auto"/>
        <w:left w:val="none" w:sz="0" w:space="0" w:color="auto"/>
        <w:bottom w:val="none" w:sz="0" w:space="0" w:color="auto"/>
        <w:right w:val="none" w:sz="0" w:space="0" w:color="auto"/>
      </w:divBdr>
    </w:div>
    <w:div w:id="1271010347">
      <w:bodyDiv w:val="1"/>
      <w:marLeft w:val="0"/>
      <w:marRight w:val="0"/>
      <w:marTop w:val="0"/>
      <w:marBottom w:val="0"/>
      <w:divBdr>
        <w:top w:val="none" w:sz="0" w:space="0" w:color="auto"/>
        <w:left w:val="none" w:sz="0" w:space="0" w:color="auto"/>
        <w:bottom w:val="none" w:sz="0" w:space="0" w:color="auto"/>
        <w:right w:val="none" w:sz="0" w:space="0" w:color="auto"/>
      </w:divBdr>
    </w:div>
    <w:div w:id="1429155954">
      <w:bodyDiv w:val="1"/>
      <w:marLeft w:val="0"/>
      <w:marRight w:val="0"/>
      <w:marTop w:val="0"/>
      <w:marBottom w:val="0"/>
      <w:divBdr>
        <w:top w:val="none" w:sz="0" w:space="0" w:color="auto"/>
        <w:left w:val="none" w:sz="0" w:space="0" w:color="auto"/>
        <w:bottom w:val="none" w:sz="0" w:space="0" w:color="auto"/>
        <w:right w:val="none" w:sz="0" w:space="0" w:color="auto"/>
      </w:divBdr>
    </w:div>
    <w:div w:id="1472018280">
      <w:bodyDiv w:val="1"/>
      <w:marLeft w:val="0"/>
      <w:marRight w:val="0"/>
      <w:marTop w:val="0"/>
      <w:marBottom w:val="0"/>
      <w:divBdr>
        <w:top w:val="none" w:sz="0" w:space="0" w:color="auto"/>
        <w:left w:val="none" w:sz="0" w:space="0" w:color="auto"/>
        <w:bottom w:val="none" w:sz="0" w:space="0" w:color="auto"/>
        <w:right w:val="none" w:sz="0" w:space="0" w:color="auto"/>
      </w:divBdr>
    </w:div>
    <w:div w:id="1510833815">
      <w:bodyDiv w:val="1"/>
      <w:marLeft w:val="0"/>
      <w:marRight w:val="0"/>
      <w:marTop w:val="0"/>
      <w:marBottom w:val="0"/>
      <w:divBdr>
        <w:top w:val="none" w:sz="0" w:space="0" w:color="auto"/>
        <w:left w:val="none" w:sz="0" w:space="0" w:color="auto"/>
        <w:bottom w:val="none" w:sz="0" w:space="0" w:color="auto"/>
        <w:right w:val="none" w:sz="0" w:space="0" w:color="auto"/>
      </w:divBdr>
    </w:div>
    <w:div w:id="1533347041">
      <w:bodyDiv w:val="1"/>
      <w:marLeft w:val="0"/>
      <w:marRight w:val="0"/>
      <w:marTop w:val="0"/>
      <w:marBottom w:val="0"/>
      <w:divBdr>
        <w:top w:val="none" w:sz="0" w:space="0" w:color="auto"/>
        <w:left w:val="none" w:sz="0" w:space="0" w:color="auto"/>
        <w:bottom w:val="none" w:sz="0" w:space="0" w:color="auto"/>
        <w:right w:val="none" w:sz="0" w:space="0" w:color="auto"/>
      </w:divBdr>
    </w:div>
    <w:div w:id="177878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urc-kawasesouba.jp/fx/past_3month.php" TargetMode="External"/><Relationship Id="rId18" Type="http://schemas.openxmlformats.org/officeDocument/2006/relationships/image" Target="media/image4.emf"/><Relationship Id="rId26" Type="http://schemas.openxmlformats.org/officeDocument/2006/relationships/image" Target="media/image12.wmf"/><Relationship Id="rId39" Type="http://schemas.openxmlformats.org/officeDocument/2006/relationships/image" Target="media/image24.emf"/><Relationship Id="rId21" Type="http://schemas.openxmlformats.org/officeDocument/2006/relationships/image" Target="media/image7.emf"/><Relationship Id="rId34" Type="http://schemas.openxmlformats.org/officeDocument/2006/relationships/image" Target="media/image19.emf"/><Relationship Id="rId42" Type="http://schemas.openxmlformats.org/officeDocument/2006/relationships/footer" Target="footer2.xml"/><Relationship Id="rId47" Type="http://schemas.openxmlformats.org/officeDocument/2006/relationships/hyperlink" Target="JavaScript:void%20fnOwnLink(5788,'k2010319041811071.html','J7')" TargetMode="Externa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image" Target="media/image14.emf"/><Relationship Id="rId11" Type="http://schemas.openxmlformats.org/officeDocument/2006/relationships/hyperlink" Target="http://law.e-gov.go.jp/cgi-bin/idxselect.cgi?IDX_OPT=2&amp;H_NAME=&amp;H_NAME_YOMI=%82%bf&amp;H_NO_GENGO=H&amp;H_NO_YEAR=&amp;H_NO_TYPE=2&amp;H_NO_NO=&amp;H_FILE_NAME=S25HO226&amp;H_RYAKU=1&amp;H_CTG=1&amp;H_YOMI_GUN=1&amp;H_CTG_GUN=1" TargetMode="External"/><Relationship Id="rId24" Type="http://schemas.openxmlformats.org/officeDocument/2006/relationships/image" Target="media/image10.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hyperlink" Target="JavaScript:void%20fnOwnLink(5788,'k2010319041811071.html','J12')" TargetMode="External"/><Relationship Id="rId53"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hyperlink" Target="http://law.e-gov.go.jp/cgi-bin/idxselect.cgi?IDX_OPT=2&amp;H_NAME=&amp;H_NAME_YOMI=%82%af&amp;H_NO_GENGO=H&amp;H_NO_YEAR=&amp;H_NO_TYPE=2&amp;H_NO_NO=&amp;H_FILE_NAME=S25HO201&amp;H_RYAKU=1&amp;H_CTG=1&amp;H_YOMI_GUN=1&amp;H_CTG_GUN=1" TargetMode="External"/><Relationship Id="rId19" Type="http://schemas.openxmlformats.org/officeDocument/2006/relationships/image" Target="media/image5.emf"/><Relationship Id="rId31" Type="http://schemas.openxmlformats.org/officeDocument/2006/relationships/image" Target="media/image16.emf"/><Relationship Id="rId44" Type="http://schemas.openxmlformats.org/officeDocument/2006/relationships/hyperlink" Target="JavaScript:void%20fnOwnLink(5788,'k2010319041811071.html','J15_K1')"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law.e-gov.go.jp/cgi-bin/idxselect.cgi?IDX_OPT=2&amp;H_NAME=&amp;H_NAME_YOMI=%82%af&amp;H_NO_GENGO=H&amp;H_NO_YEAR=&amp;H_NO_TYPE=2&amp;H_NO_NO=&amp;H_FILE_NAME=S25HO201&amp;H_RYAKU=1&amp;H_CTG=1&amp;H_YOMI_GUN=1&amp;H_CTG_GUN=1" TargetMode="External"/><Relationship Id="rId14" Type="http://schemas.openxmlformats.org/officeDocument/2006/relationships/hyperlink" Target="http://www.mizuhobank.co.jp/rate/market/historical.html" TargetMode="External"/><Relationship Id="rId22" Type="http://schemas.openxmlformats.org/officeDocument/2006/relationships/image" Target="media/image8.emf"/><Relationship Id="rId27" Type="http://schemas.openxmlformats.org/officeDocument/2006/relationships/image" Target="media/image120.w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hyperlink" Target="JavaScript:void%20fnOwnLink(5788,'k2010319041811071.html','J7')" TargetMode="External"/><Relationship Id="rId48" Type="http://schemas.openxmlformats.org/officeDocument/2006/relationships/hyperlink" Target="JavaScript:void%20fnOwnLink(5788,'k2010319041811071.html','J15_K1')" TargetMode="External"/><Relationship Id="rId8" Type="http://schemas.openxmlformats.org/officeDocument/2006/relationships/hyperlink" Target="http://law.e-gov.go.jp/cgi-bin/idxselect.cgi?IDX_OPT=2&amp;H_NAME=&amp;H_NAME_YOMI=%82%bf&amp;H_NO_GENGO=H&amp;H_NO_YEAR=&amp;H_NO_TYPE=2&amp;H_NO_NO=&amp;H_FILE_NAME=S25HO264&amp;H_RYAKU=1&amp;H_CTG=1&amp;H_YOMI_GUN=1&amp;H_CTG_GUN=1" TargetMode="Externa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www.pref.osaka.lg.jp/attach/229/00054560/jorei.pdf"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hyperlink" Target="JavaScript:void%20fnOwnLink(5788,'k2010319041811071.html','J12')" TargetMode="External"/><Relationship Id="rId20" Type="http://schemas.openxmlformats.org/officeDocument/2006/relationships/image" Target="media/image6.emf"/><Relationship Id="rId41" Type="http://schemas.openxmlformats.org/officeDocument/2006/relationships/footer" Target="foot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hyperlink" Target="JavaScript:void%20fnOwnLink(5788,'k2010319041811071.html','J15_K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B3D9-6B38-4EFE-BDF9-EB68BBC0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29627</Words>
  <Characters>4058</Characters>
  <Application>Microsoft Office Word</Application>
  <DocSecurity>0</DocSecurity>
  <Lines>33</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33618</CharactersWithSpaces>
  <SharedDoc>false</SharedDoc>
  <HLinks>
    <vt:vector size="84" baseType="variant">
      <vt:variant>
        <vt:i4>5242922</vt:i4>
      </vt:variant>
      <vt:variant>
        <vt:i4>36</vt:i4>
      </vt:variant>
      <vt:variant>
        <vt:i4>0</vt:i4>
      </vt:variant>
      <vt:variant>
        <vt:i4>5</vt:i4>
      </vt:variant>
      <vt:variant>
        <vt:lpwstr>javascript:void fnOwnLink(5788,'k2010319041811071.html','J15_K2')</vt:lpwstr>
      </vt:variant>
      <vt:variant>
        <vt:lpwstr/>
      </vt:variant>
      <vt:variant>
        <vt:i4>5242921</vt:i4>
      </vt:variant>
      <vt:variant>
        <vt:i4>33</vt:i4>
      </vt:variant>
      <vt:variant>
        <vt:i4>0</vt:i4>
      </vt:variant>
      <vt:variant>
        <vt:i4>5</vt:i4>
      </vt:variant>
      <vt:variant>
        <vt:lpwstr>javascript:void fnOwnLink(5788,'k2010319041811071.html','J15_K1')</vt:lpwstr>
      </vt:variant>
      <vt:variant>
        <vt:lpwstr/>
      </vt:variant>
      <vt:variant>
        <vt:i4>917569</vt:i4>
      </vt:variant>
      <vt:variant>
        <vt:i4>30</vt:i4>
      </vt:variant>
      <vt:variant>
        <vt:i4>0</vt:i4>
      </vt:variant>
      <vt:variant>
        <vt:i4>5</vt:i4>
      </vt:variant>
      <vt:variant>
        <vt:lpwstr>javascript:void fnOwnLink(5788,'k2010319041811071.html','J7')</vt:lpwstr>
      </vt:variant>
      <vt:variant>
        <vt:lpwstr/>
      </vt:variant>
      <vt:variant>
        <vt:i4>3276896</vt:i4>
      </vt:variant>
      <vt:variant>
        <vt:i4>27</vt:i4>
      </vt:variant>
      <vt:variant>
        <vt:i4>0</vt:i4>
      </vt:variant>
      <vt:variant>
        <vt:i4>5</vt:i4>
      </vt:variant>
      <vt:variant>
        <vt:lpwstr>javascript:void fnOwnLink(5788,'k2010319041811071.html','J12')</vt:lpwstr>
      </vt:variant>
      <vt:variant>
        <vt:lpwstr/>
      </vt:variant>
      <vt:variant>
        <vt:i4>3276896</vt:i4>
      </vt:variant>
      <vt:variant>
        <vt:i4>24</vt:i4>
      </vt:variant>
      <vt:variant>
        <vt:i4>0</vt:i4>
      </vt:variant>
      <vt:variant>
        <vt:i4>5</vt:i4>
      </vt:variant>
      <vt:variant>
        <vt:lpwstr>javascript:void fnOwnLink(5788,'k2010319041811071.html','J12')</vt:lpwstr>
      </vt:variant>
      <vt:variant>
        <vt:lpwstr/>
      </vt:variant>
      <vt:variant>
        <vt:i4>5242921</vt:i4>
      </vt:variant>
      <vt:variant>
        <vt:i4>21</vt:i4>
      </vt:variant>
      <vt:variant>
        <vt:i4>0</vt:i4>
      </vt:variant>
      <vt:variant>
        <vt:i4>5</vt:i4>
      </vt:variant>
      <vt:variant>
        <vt:lpwstr>javascript:void fnOwnLink(5788,'k2010319041811071.html','J15_K1')</vt:lpwstr>
      </vt:variant>
      <vt:variant>
        <vt:lpwstr/>
      </vt:variant>
      <vt:variant>
        <vt:i4>917569</vt:i4>
      </vt:variant>
      <vt:variant>
        <vt:i4>18</vt:i4>
      </vt:variant>
      <vt:variant>
        <vt:i4>0</vt:i4>
      </vt:variant>
      <vt:variant>
        <vt:i4>5</vt:i4>
      </vt:variant>
      <vt:variant>
        <vt:lpwstr>javascript:void fnOwnLink(5788,'k2010319041811071.html','J7')</vt:lpwstr>
      </vt:variant>
      <vt:variant>
        <vt:lpwstr/>
      </vt:variant>
      <vt:variant>
        <vt:i4>2818149</vt:i4>
      </vt:variant>
      <vt:variant>
        <vt:i4>15</vt:i4>
      </vt:variant>
      <vt:variant>
        <vt:i4>0</vt:i4>
      </vt:variant>
      <vt:variant>
        <vt:i4>5</vt:i4>
      </vt:variant>
      <vt:variant>
        <vt:lpwstr>http:/www.mizuhobank.co.jp/rate/market/historical.html</vt:lpwstr>
      </vt:variant>
      <vt:variant>
        <vt:lpwstr/>
      </vt:variant>
      <vt:variant>
        <vt:i4>1900596</vt:i4>
      </vt:variant>
      <vt:variant>
        <vt:i4>12</vt:i4>
      </vt:variant>
      <vt:variant>
        <vt:i4>0</vt:i4>
      </vt:variant>
      <vt:variant>
        <vt:i4>5</vt:i4>
      </vt:variant>
      <vt:variant>
        <vt:lpwstr>http://www.murc-kawasesouba.jp/fx/past_3month.php</vt:lpwstr>
      </vt:variant>
      <vt:variant>
        <vt:lpwstr/>
      </vt:variant>
      <vt:variant>
        <vt:i4>6488109</vt:i4>
      </vt:variant>
      <vt:variant>
        <vt:i4>9</vt:i4>
      </vt:variant>
      <vt:variant>
        <vt:i4>0</vt:i4>
      </vt:variant>
      <vt:variant>
        <vt:i4>5</vt:i4>
      </vt:variant>
      <vt:variant>
        <vt:lpwstr>http://www.pref.osaka.lg.jp/attach/229/00054560/heartfulchirashi160405.pdf</vt:lpwstr>
      </vt:variant>
      <vt:variant>
        <vt:lpwstr/>
      </vt:variant>
      <vt:variant>
        <vt:i4>3211360</vt:i4>
      </vt:variant>
      <vt:variant>
        <vt:i4>6</vt:i4>
      </vt:variant>
      <vt:variant>
        <vt:i4>0</vt:i4>
      </vt:variant>
      <vt:variant>
        <vt:i4>5</vt:i4>
      </vt:variant>
      <vt:variant>
        <vt:lpwstr>http://www.pref.osaka.lg.jp/ritchi/treatment/form.html</vt:lpwstr>
      </vt:variant>
      <vt:variant>
        <vt:lpwstr/>
      </vt:variant>
      <vt:variant>
        <vt:i4>5636180</vt:i4>
      </vt:variant>
      <vt:variant>
        <vt:i4>3</vt:i4>
      </vt:variant>
      <vt:variant>
        <vt:i4>0</vt:i4>
      </vt:variant>
      <vt:variant>
        <vt:i4>5</vt:i4>
      </vt:variant>
      <vt:variant>
        <vt:lpwstr>http://law.e-gov.go.jp/cgi-bin/idxselect.cgi?IDX_OPT=2&amp;H_NAME=&amp;H_NAME_YOMI=%82%bf&amp;H_NO_GENGO=H&amp;H_NO_YEAR=&amp;H_NO_TYPE=2&amp;H_NO_NO=&amp;H_FILE_NAME=S25HO226&amp;H_RYAKU=1&amp;H_CTG=1&amp;H_YOMI_GUN=1&amp;H_CTG_GUN=1</vt:lpwstr>
      </vt:variant>
      <vt:variant>
        <vt:lpwstr/>
      </vt:variant>
      <vt:variant>
        <vt:i4>5374038</vt:i4>
      </vt:variant>
      <vt:variant>
        <vt:i4>0</vt:i4>
      </vt:variant>
      <vt:variant>
        <vt:i4>0</vt:i4>
      </vt:variant>
      <vt:variant>
        <vt:i4>5</vt:i4>
      </vt:variant>
      <vt:variant>
        <vt:lpwstr>http://law.e-gov.go.jp/cgi-bin/idxselect.cgi?IDX_OPT=2&amp;H_NAME=&amp;H_NAME_YOMI=%82%bf&amp;H_NO_GENGO=H&amp;H_NO_YEAR=&amp;H_NO_TYPE=2&amp;H_NO_NO=&amp;H_FILE_NAME=S25HO264&amp;H_RYAKU=1&amp;H_CTG=1&amp;H_YOMI_GUN=1&amp;H_CTG_GUN=1</vt:lpwstr>
      </vt:variant>
      <vt:variant>
        <vt:lpwstr/>
      </vt:variant>
      <vt:variant>
        <vt:i4>5701715</vt:i4>
      </vt:variant>
      <vt:variant>
        <vt:i4>0</vt:i4>
      </vt:variant>
      <vt:variant>
        <vt:i4>0</vt:i4>
      </vt:variant>
      <vt:variant>
        <vt:i4>5</vt:i4>
      </vt:variant>
      <vt:variant>
        <vt:lpwstr>http://law.e-gov.go.jp/cgi-bin/idxselect.cgi?IDX_OPT=2&amp;H_NAME=&amp;H_NAME_YOMI=%82%af&amp;H_NO_GENGO=H&amp;H_NO_YEAR=&amp;H_NO_TYPE=2&amp;H_NO_NO=&amp;H_FILE_NAME=S25HO201&amp;H_RYAKU=1&amp;H_CTG=1&amp;H_YOMI_GUN=1&amp;H_CTG_GUN=1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2025-06-04T01:13:00Z</dcterms:created>
  <dcterms:modified xsi:type="dcterms:W3CDTF">2025-08-15T02:22:00Z</dcterms:modified>
</cp:coreProperties>
</file>