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1CC5" w14:textId="77777777" w:rsidR="00D51889" w:rsidRPr="002578C5" w:rsidRDefault="00D51889" w:rsidP="003C7078">
      <w:pPr>
        <w:jc w:val="right"/>
        <w:rPr>
          <w:rFonts w:asciiTheme="majorEastAsia" w:eastAsiaTheme="majorEastAsia" w:hAnsiTheme="majorEastAsia"/>
          <w:szCs w:val="21"/>
        </w:rPr>
      </w:pPr>
      <w:r w:rsidRPr="002578C5">
        <w:rPr>
          <w:rFonts w:asciiTheme="majorEastAsia" w:eastAsiaTheme="majorEastAsia" w:hAnsiTheme="majorEastAsia" w:hint="eastAsia"/>
          <w:szCs w:val="21"/>
        </w:rPr>
        <w:t>（別添）</w:t>
      </w:r>
    </w:p>
    <w:p w14:paraId="3950BA03" w14:textId="77777777" w:rsidR="00D51889" w:rsidRPr="002578C5" w:rsidRDefault="00D51889" w:rsidP="003C7078">
      <w:pPr>
        <w:rPr>
          <w:rFonts w:asciiTheme="majorEastAsia" w:eastAsiaTheme="majorEastAsia" w:hAnsiTheme="majorEastAsia"/>
          <w:szCs w:val="21"/>
        </w:rPr>
      </w:pPr>
    </w:p>
    <w:p w14:paraId="68FCD616" w14:textId="77777777" w:rsidR="00782C23" w:rsidRPr="002578C5" w:rsidRDefault="00782C23" w:rsidP="003C7078">
      <w:pPr>
        <w:jc w:val="center"/>
        <w:rPr>
          <w:rFonts w:asciiTheme="majorEastAsia" w:eastAsiaTheme="majorEastAsia" w:hAnsiTheme="majorEastAsia"/>
          <w:szCs w:val="21"/>
        </w:rPr>
      </w:pPr>
      <w:r w:rsidRPr="002578C5">
        <w:rPr>
          <w:rFonts w:asciiTheme="majorEastAsia" w:eastAsiaTheme="majorEastAsia" w:hAnsiTheme="majorEastAsia" w:hint="eastAsia"/>
          <w:szCs w:val="21"/>
        </w:rPr>
        <w:t>国家戦略特別区域外国人滞在施設経営事業</w:t>
      </w:r>
      <w:r w:rsidR="00C6302E" w:rsidRPr="002578C5">
        <w:rPr>
          <w:rFonts w:asciiTheme="majorEastAsia" w:eastAsiaTheme="majorEastAsia" w:hAnsiTheme="majorEastAsia" w:hint="eastAsia"/>
          <w:szCs w:val="21"/>
        </w:rPr>
        <w:t>の特定認定</w:t>
      </w:r>
      <w:r w:rsidRPr="002578C5">
        <w:rPr>
          <w:rFonts w:asciiTheme="majorEastAsia" w:eastAsiaTheme="majorEastAsia" w:hAnsiTheme="majorEastAsia" w:hint="eastAsia"/>
          <w:szCs w:val="21"/>
        </w:rPr>
        <w:t>に係る審査基準</w:t>
      </w:r>
    </w:p>
    <w:p w14:paraId="46ADF165" w14:textId="77777777" w:rsidR="00782C23" w:rsidRPr="002578C5" w:rsidRDefault="00782C23" w:rsidP="003C7078">
      <w:pPr>
        <w:rPr>
          <w:rFonts w:asciiTheme="majorEastAsia" w:eastAsiaTheme="majorEastAsia" w:hAnsiTheme="majorEastAsia"/>
          <w:szCs w:val="21"/>
        </w:rPr>
      </w:pPr>
    </w:p>
    <w:p w14:paraId="1A127CA5" w14:textId="77777777" w:rsidR="00782C23" w:rsidRPr="002578C5" w:rsidRDefault="00782C23" w:rsidP="003C7078">
      <w:pPr>
        <w:rPr>
          <w:rFonts w:asciiTheme="majorEastAsia" w:eastAsiaTheme="majorEastAsia" w:hAnsiTheme="majorEastAsia"/>
          <w:szCs w:val="21"/>
        </w:rPr>
      </w:pPr>
    </w:p>
    <w:p w14:paraId="52448E52" w14:textId="77777777" w:rsidR="00A55497" w:rsidRPr="002578C5" w:rsidRDefault="00A55497"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 xml:space="preserve">１　</w:t>
      </w:r>
      <w:r w:rsidR="00AB3794" w:rsidRPr="002578C5">
        <w:rPr>
          <w:rFonts w:asciiTheme="majorEastAsia" w:eastAsiaTheme="majorEastAsia" w:hAnsiTheme="majorEastAsia" w:hint="eastAsia"/>
          <w:szCs w:val="21"/>
        </w:rPr>
        <w:t>国家戦略特別区域法（平成25年法律第107号。以下「法」という。）第13条第１項に規定する</w:t>
      </w:r>
      <w:r w:rsidR="00870469" w:rsidRPr="002578C5">
        <w:rPr>
          <w:rFonts w:asciiTheme="majorEastAsia" w:eastAsiaTheme="majorEastAsia" w:hAnsiTheme="majorEastAsia" w:hint="eastAsia"/>
          <w:szCs w:val="21"/>
        </w:rPr>
        <w:t>国家戦略特別区域外国人滞在施設経営</w:t>
      </w:r>
      <w:r w:rsidRPr="002578C5">
        <w:rPr>
          <w:rFonts w:asciiTheme="majorEastAsia" w:eastAsiaTheme="majorEastAsia" w:hAnsiTheme="majorEastAsia" w:hint="eastAsia"/>
          <w:szCs w:val="21"/>
        </w:rPr>
        <w:t>事業の用に供する施設</w:t>
      </w:r>
      <w:r w:rsidR="00157522" w:rsidRPr="002578C5">
        <w:rPr>
          <w:rFonts w:asciiTheme="majorEastAsia" w:eastAsiaTheme="majorEastAsia" w:hAnsiTheme="majorEastAsia" w:hint="eastAsia"/>
          <w:szCs w:val="21"/>
        </w:rPr>
        <w:t>（以下「施設」という。）</w:t>
      </w:r>
      <w:r w:rsidRPr="002578C5">
        <w:rPr>
          <w:rFonts w:asciiTheme="majorEastAsia" w:eastAsiaTheme="majorEastAsia" w:hAnsiTheme="majorEastAsia" w:hint="eastAsia"/>
          <w:szCs w:val="21"/>
        </w:rPr>
        <w:t>であって賃貸借契約及びこれに付随する契約に基づき使用させるものであること。</w:t>
      </w:r>
    </w:p>
    <w:p w14:paraId="2B14CB76" w14:textId="77777777" w:rsidR="00A55497" w:rsidRPr="002578C5" w:rsidRDefault="00A55497" w:rsidP="003C7078">
      <w:pPr>
        <w:ind w:leftChars="100" w:left="210" w:firstLineChars="100" w:firstLine="210"/>
        <w:rPr>
          <w:rFonts w:asciiTheme="minorEastAsia" w:hAnsiTheme="minorEastAsia"/>
          <w:szCs w:val="21"/>
        </w:rPr>
      </w:pPr>
    </w:p>
    <w:p w14:paraId="57CE4861" w14:textId="77777777" w:rsidR="00782C23" w:rsidRPr="002578C5" w:rsidRDefault="00A55497"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２</w:t>
      </w:r>
      <w:r w:rsidR="00782C23" w:rsidRPr="002578C5">
        <w:rPr>
          <w:rFonts w:asciiTheme="majorEastAsia" w:eastAsiaTheme="majorEastAsia" w:hAnsiTheme="majorEastAsia" w:hint="eastAsia"/>
          <w:szCs w:val="21"/>
        </w:rPr>
        <w:t xml:space="preserve">　施設の所在</w:t>
      </w:r>
      <w:r w:rsidR="00411D73" w:rsidRPr="002578C5">
        <w:rPr>
          <w:rFonts w:asciiTheme="majorEastAsia" w:eastAsiaTheme="majorEastAsia" w:hAnsiTheme="majorEastAsia" w:hint="eastAsia"/>
          <w:szCs w:val="21"/>
        </w:rPr>
        <w:t>地</w:t>
      </w:r>
      <w:r w:rsidR="00782C23" w:rsidRPr="002578C5">
        <w:rPr>
          <w:rFonts w:asciiTheme="majorEastAsia" w:eastAsiaTheme="majorEastAsia" w:hAnsiTheme="majorEastAsia" w:hint="eastAsia"/>
          <w:szCs w:val="21"/>
        </w:rPr>
        <w:t>が、</w:t>
      </w:r>
      <w:r w:rsidR="00411D73" w:rsidRPr="002578C5">
        <w:rPr>
          <w:rFonts w:asciiTheme="majorEastAsia" w:eastAsiaTheme="majorEastAsia" w:hAnsiTheme="majorEastAsia" w:hint="eastAsia"/>
          <w:szCs w:val="21"/>
        </w:rPr>
        <w:t>法</w:t>
      </w:r>
      <w:r w:rsidR="00782C23" w:rsidRPr="002578C5">
        <w:rPr>
          <w:rFonts w:asciiTheme="majorEastAsia" w:eastAsiaTheme="majorEastAsia" w:hAnsiTheme="majorEastAsia" w:hint="eastAsia"/>
          <w:szCs w:val="21"/>
        </w:rPr>
        <w:t>第13条第</w:t>
      </w:r>
      <w:r w:rsidR="00277C59" w:rsidRPr="002578C5">
        <w:rPr>
          <w:rFonts w:asciiTheme="majorEastAsia" w:eastAsiaTheme="majorEastAsia" w:hAnsiTheme="majorEastAsia" w:hint="eastAsia"/>
          <w:szCs w:val="21"/>
        </w:rPr>
        <w:t>１</w:t>
      </w:r>
      <w:r w:rsidR="00782C23" w:rsidRPr="002578C5">
        <w:rPr>
          <w:rFonts w:asciiTheme="majorEastAsia" w:eastAsiaTheme="majorEastAsia" w:hAnsiTheme="majorEastAsia" w:hint="eastAsia"/>
          <w:szCs w:val="21"/>
        </w:rPr>
        <w:t>項に規定する国家戦略特別区域外国人滞在施設経営事業を定めた区域計画に記載されている実施</w:t>
      </w:r>
      <w:r w:rsidR="00F81F9D" w:rsidRPr="002578C5">
        <w:rPr>
          <w:rFonts w:asciiTheme="majorEastAsia" w:eastAsiaTheme="majorEastAsia" w:hAnsiTheme="majorEastAsia" w:hint="eastAsia"/>
          <w:szCs w:val="21"/>
        </w:rPr>
        <w:t>地域</w:t>
      </w:r>
      <w:r w:rsidR="00782C23" w:rsidRPr="002578C5">
        <w:rPr>
          <w:rFonts w:asciiTheme="majorEastAsia" w:eastAsiaTheme="majorEastAsia" w:hAnsiTheme="majorEastAsia" w:hint="eastAsia"/>
          <w:szCs w:val="21"/>
        </w:rPr>
        <w:t>に含まれること。</w:t>
      </w:r>
    </w:p>
    <w:p w14:paraId="1FBB9B44" w14:textId="77777777" w:rsidR="00782C23" w:rsidRPr="002578C5" w:rsidRDefault="00782C23" w:rsidP="003C7078">
      <w:pPr>
        <w:rPr>
          <w:rFonts w:asciiTheme="majorEastAsia" w:eastAsiaTheme="majorEastAsia" w:hAnsiTheme="majorEastAsia"/>
          <w:szCs w:val="21"/>
        </w:rPr>
      </w:pPr>
    </w:p>
    <w:p w14:paraId="7B403400" w14:textId="77777777" w:rsidR="00782C23" w:rsidRPr="002578C5" w:rsidRDefault="00782C23"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３　施設を使用させる期間が</w:t>
      </w:r>
      <w:r w:rsidR="00B37068" w:rsidRPr="002578C5">
        <w:rPr>
          <w:rFonts w:asciiTheme="majorEastAsia" w:eastAsiaTheme="majorEastAsia" w:hAnsiTheme="majorEastAsia" w:hint="eastAsia"/>
          <w:szCs w:val="21"/>
        </w:rPr>
        <w:t>３</w:t>
      </w:r>
      <w:r w:rsidRPr="002578C5">
        <w:rPr>
          <w:rFonts w:asciiTheme="majorEastAsia" w:eastAsiaTheme="majorEastAsia" w:hAnsiTheme="majorEastAsia" w:hint="eastAsia"/>
          <w:szCs w:val="21"/>
        </w:rPr>
        <w:t>日以上であること。</w:t>
      </w:r>
    </w:p>
    <w:p w14:paraId="6917DBF5" w14:textId="77777777" w:rsidR="00782C23" w:rsidRPr="002578C5" w:rsidRDefault="00782C23" w:rsidP="003C7078">
      <w:pPr>
        <w:rPr>
          <w:rFonts w:asciiTheme="majorEastAsia" w:eastAsiaTheme="majorEastAsia" w:hAnsiTheme="majorEastAsia"/>
          <w:szCs w:val="21"/>
        </w:rPr>
      </w:pPr>
    </w:p>
    <w:p w14:paraId="535E3EDD" w14:textId="77777777" w:rsidR="00782C23" w:rsidRPr="002578C5" w:rsidRDefault="00782C23" w:rsidP="003C7078">
      <w:pPr>
        <w:rPr>
          <w:rFonts w:asciiTheme="majorEastAsia" w:eastAsiaTheme="majorEastAsia" w:hAnsiTheme="majorEastAsia"/>
          <w:szCs w:val="21"/>
        </w:rPr>
      </w:pPr>
      <w:r w:rsidRPr="002578C5">
        <w:rPr>
          <w:rFonts w:asciiTheme="majorEastAsia" w:eastAsiaTheme="majorEastAsia" w:hAnsiTheme="majorEastAsia" w:hint="eastAsia"/>
          <w:szCs w:val="21"/>
        </w:rPr>
        <w:t>４　各居室は</w:t>
      </w:r>
      <w:r w:rsidR="00D74AD8" w:rsidRPr="002578C5">
        <w:rPr>
          <w:rFonts w:asciiTheme="majorEastAsia" w:eastAsiaTheme="majorEastAsia" w:hAnsiTheme="majorEastAsia" w:hint="eastAsia"/>
          <w:szCs w:val="21"/>
        </w:rPr>
        <w:t>、</w:t>
      </w:r>
      <w:r w:rsidRPr="002578C5">
        <w:rPr>
          <w:rFonts w:asciiTheme="majorEastAsia" w:eastAsiaTheme="majorEastAsia" w:hAnsiTheme="majorEastAsia" w:hint="eastAsia"/>
          <w:szCs w:val="21"/>
        </w:rPr>
        <w:t xml:space="preserve">次のいずれにも該当すること。　</w:t>
      </w:r>
    </w:p>
    <w:p w14:paraId="619E7D99" w14:textId="77777777" w:rsidR="00782C23"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（１）</w:t>
      </w:r>
      <w:r w:rsidR="00782C23" w:rsidRPr="002578C5">
        <w:rPr>
          <w:rFonts w:asciiTheme="majorEastAsia" w:eastAsiaTheme="majorEastAsia" w:hAnsiTheme="majorEastAsia" w:hint="eastAsia"/>
          <w:szCs w:val="21"/>
        </w:rPr>
        <w:t>一居室の床面積</w:t>
      </w:r>
      <w:r w:rsidR="004745FE" w:rsidRPr="002578C5">
        <w:rPr>
          <w:rFonts w:asciiTheme="majorEastAsia" w:eastAsiaTheme="majorEastAsia" w:hAnsiTheme="majorEastAsia" w:hint="eastAsia"/>
          <w:szCs w:val="21"/>
        </w:rPr>
        <w:t>（建築基準法施行令（昭和25年政令第338号）第２条第１項第３号に規定する床面積</w:t>
      </w:r>
      <w:r w:rsidR="006343A1" w:rsidRPr="002578C5">
        <w:rPr>
          <w:rFonts w:asciiTheme="majorEastAsia" w:eastAsiaTheme="majorEastAsia" w:hAnsiTheme="majorEastAsia" w:hint="eastAsia"/>
          <w:szCs w:val="21"/>
        </w:rPr>
        <w:t>(壁心により測定したもの)</w:t>
      </w:r>
      <w:r w:rsidR="004745FE" w:rsidRPr="002578C5">
        <w:rPr>
          <w:rFonts w:asciiTheme="majorEastAsia" w:eastAsiaTheme="majorEastAsia" w:hAnsiTheme="majorEastAsia" w:hint="eastAsia"/>
          <w:szCs w:val="21"/>
        </w:rPr>
        <w:t>をいう。）が</w:t>
      </w:r>
      <w:r w:rsidR="00782C23" w:rsidRPr="002578C5">
        <w:rPr>
          <w:rFonts w:asciiTheme="majorEastAsia" w:eastAsiaTheme="majorEastAsia" w:hAnsiTheme="majorEastAsia" w:hint="eastAsia"/>
          <w:szCs w:val="21"/>
        </w:rPr>
        <w:t>、</w:t>
      </w:r>
      <w:r w:rsidR="005001E1" w:rsidRPr="002578C5">
        <w:rPr>
          <w:rFonts w:asciiTheme="majorEastAsia" w:eastAsiaTheme="majorEastAsia" w:hAnsiTheme="majorEastAsia" w:hint="eastAsia"/>
          <w:szCs w:val="21"/>
        </w:rPr>
        <w:t>25</w:t>
      </w:r>
      <w:r w:rsidR="00782C23" w:rsidRPr="002578C5">
        <w:rPr>
          <w:rFonts w:asciiTheme="majorEastAsia" w:eastAsiaTheme="majorEastAsia" w:hAnsiTheme="majorEastAsia" w:hint="eastAsia"/>
          <w:szCs w:val="21"/>
        </w:rPr>
        <w:t>平方メートル以上であること。</w:t>
      </w:r>
      <w:r w:rsidR="00354122" w:rsidRPr="002578C5">
        <w:rPr>
          <w:rFonts w:asciiTheme="majorEastAsia" w:eastAsiaTheme="majorEastAsia" w:hAnsiTheme="majorEastAsia" w:hint="eastAsia"/>
          <w:szCs w:val="21"/>
        </w:rPr>
        <w:t>ただし、滞在者の数を８人未満とする施設にあっては、居室の滞在者１人当たりの床面積（押入れ、床の間は含まない。内寸により測定したもの）が3.3平方メートル以上であること。</w:t>
      </w:r>
    </w:p>
    <w:p w14:paraId="18454434" w14:textId="77777777" w:rsidR="005C79B5" w:rsidRPr="002578C5" w:rsidRDefault="006C2DA0" w:rsidP="003C7078">
      <w:pPr>
        <w:ind w:firstLineChars="100" w:firstLine="210"/>
        <w:rPr>
          <w:rFonts w:asciiTheme="majorEastAsia" w:eastAsiaTheme="majorEastAsia" w:hAnsiTheme="majorEastAsia"/>
          <w:szCs w:val="21"/>
        </w:rPr>
      </w:pPr>
      <w:r w:rsidRPr="002578C5">
        <w:rPr>
          <w:rFonts w:asciiTheme="majorEastAsia" w:eastAsiaTheme="majorEastAsia" w:hAnsiTheme="majorEastAsia" w:hint="eastAsia"/>
          <w:szCs w:val="21"/>
        </w:rPr>
        <w:t>（２）</w:t>
      </w:r>
      <w:r w:rsidR="00782C23" w:rsidRPr="002578C5">
        <w:rPr>
          <w:rFonts w:asciiTheme="majorEastAsia" w:eastAsiaTheme="majorEastAsia" w:hAnsiTheme="majorEastAsia" w:hint="eastAsia"/>
          <w:szCs w:val="21"/>
        </w:rPr>
        <w:t>出入口及び窓は</w:t>
      </w:r>
      <w:r w:rsidR="00025E87" w:rsidRPr="002578C5">
        <w:rPr>
          <w:rFonts w:asciiTheme="majorEastAsia" w:eastAsiaTheme="majorEastAsia" w:hAnsiTheme="majorEastAsia" w:hint="eastAsia"/>
          <w:szCs w:val="21"/>
        </w:rPr>
        <w:t>、</w:t>
      </w:r>
      <w:r w:rsidR="00782C23" w:rsidRPr="002578C5">
        <w:rPr>
          <w:rFonts w:asciiTheme="majorEastAsia" w:eastAsiaTheme="majorEastAsia" w:hAnsiTheme="majorEastAsia" w:hint="eastAsia"/>
          <w:szCs w:val="21"/>
        </w:rPr>
        <w:t>鍵をかけることができるものであること。</w:t>
      </w:r>
    </w:p>
    <w:p w14:paraId="34564EC4" w14:textId="77777777" w:rsidR="00782C23" w:rsidRPr="002578C5" w:rsidRDefault="006C2DA0" w:rsidP="003C7078">
      <w:pPr>
        <w:ind w:leftChars="115" w:left="650" w:hangingChars="195" w:hanging="409"/>
        <w:rPr>
          <w:rFonts w:asciiTheme="majorEastAsia" w:eastAsiaTheme="majorEastAsia" w:hAnsiTheme="majorEastAsia"/>
          <w:szCs w:val="21"/>
        </w:rPr>
      </w:pPr>
      <w:r w:rsidRPr="002578C5">
        <w:rPr>
          <w:rFonts w:asciiTheme="majorEastAsia" w:eastAsiaTheme="majorEastAsia" w:hAnsiTheme="majorEastAsia" w:hint="eastAsia"/>
          <w:szCs w:val="21"/>
        </w:rPr>
        <w:t>（３）</w:t>
      </w:r>
      <w:r w:rsidR="00782C23" w:rsidRPr="002578C5">
        <w:rPr>
          <w:rFonts w:asciiTheme="majorEastAsia" w:eastAsiaTheme="majorEastAsia" w:hAnsiTheme="majorEastAsia" w:hint="eastAsia"/>
          <w:szCs w:val="21"/>
        </w:rPr>
        <w:t>出入口及び窓を除き、居室と他の居室、廊下等</w:t>
      </w:r>
      <w:r w:rsidR="006E3BA6" w:rsidRPr="002578C5">
        <w:rPr>
          <w:rFonts w:asciiTheme="majorEastAsia" w:eastAsiaTheme="majorEastAsia" w:hAnsiTheme="majorEastAsia" w:hint="eastAsia"/>
          <w:szCs w:val="21"/>
        </w:rPr>
        <w:t>と</w:t>
      </w:r>
      <w:r w:rsidR="00787293" w:rsidRPr="002578C5">
        <w:rPr>
          <w:rFonts w:asciiTheme="majorEastAsia" w:eastAsiaTheme="majorEastAsia" w:hAnsiTheme="majorEastAsia" w:hint="eastAsia"/>
          <w:szCs w:val="21"/>
        </w:rPr>
        <w:t>の境は、壁造りであること。</w:t>
      </w:r>
    </w:p>
    <w:p w14:paraId="6E1880CE" w14:textId="77777777" w:rsidR="00782C23"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（４）</w:t>
      </w:r>
      <w:r w:rsidR="00782C23" w:rsidRPr="002578C5">
        <w:rPr>
          <w:rFonts w:asciiTheme="majorEastAsia" w:eastAsiaTheme="majorEastAsia" w:hAnsiTheme="majorEastAsia" w:hint="eastAsia"/>
          <w:szCs w:val="21"/>
        </w:rPr>
        <w:t>適当な換気、採光、照明、防湿、排水、暖房及び冷房の設備を有し</w:t>
      </w:r>
      <w:r w:rsidR="004745FE" w:rsidRPr="002578C5">
        <w:rPr>
          <w:rFonts w:asciiTheme="majorEastAsia" w:eastAsiaTheme="majorEastAsia" w:hAnsiTheme="majorEastAsia" w:hint="eastAsia"/>
          <w:szCs w:val="21"/>
        </w:rPr>
        <w:t>ており、</w:t>
      </w:r>
      <w:r w:rsidR="00782C23" w:rsidRPr="002578C5">
        <w:rPr>
          <w:rFonts w:asciiTheme="majorEastAsia" w:eastAsiaTheme="majorEastAsia" w:hAnsiTheme="majorEastAsia" w:hint="eastAsia"/>
          <w:szCs w:val="21"/>
        </w:rPr>
        <w:t>暖房及び冷房の設備については、エアコン、ストーブなど室温を調整できる機器であること。</w:t>
      </w:r>
    </w:p>
    <w:p w14:paraId="3D12433E" w14:textId="77777777" w:rsidR="00B24034"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（５）</w:t>
      </w:r>
      <w:r w:rsidR="00782C23" w:rsidRPr="002578C5">
        <w:rPr>
          <w:rFonts w:asciiTheme="majorEastAsia" w:eastAsiaTheme="majorEastAsia" w:hAnsiTheme="majorEastAsia" w:hint="eastAsia"/>
          <w:szCs w:val="21"/>
        </w:rPr>
        <w:t>台所、浴室、便所及び洗面設備を有し</w:t>
      </w:r>
      <w:r w:rsidR="004745FE" w:rsidRPr="002578C5">
        <w:rPr>
          <w:rFonts w:asciiTheme="majorEastAsia" w:eastAsiaTheme="majorEastAsia" w:hAnsiTheme="majorEastAsia" w:hint="eastAsia"/>
          <w:szCs w:val="21"/>
        </w:rPr>
        <w:t>ており、</w:t>
      </w:r>
      <w:r w:rsidR="00782C23" w:rsidRPr="002578C5">
        <w:rPr>
          <w:rFonts w:asciiTheme="majorEastAsia" w:eastAsiaTheme="majorEastAsia" w:hAnsiTheme="majorEastAsia" w:hint="eastAsia"/>
          <w:szCs w:val="21"/>
        </w:rPr>
        <w:t>台所は、流水設備を備えた流し台及び調理</w:t>
      </w:r>
      <w:r w:rsidR="004745FE" w:rsidRPr="002578C5">
        <w:rPr>
          <w:rFonts w:asciiTheme="majorEastAsia" w:eastAsiaTheme="majorEastAsia" w:hAnsiTheme="majorEastAsia" w:hint="eastAsia"/>
          <w:szCs w:val="21"/>
        </w:rPr>
        <w:t>用の台</w:t>
      </w:r>
      <w:r w:rsidR="00782C23" w:rsidRPr="002578C5">
        <w:rPr>
          <w:rFonts w:asciiTheme="majorEastAsia" w:eastAsiaTheme="majorEastAsia" w:hAnsiTheme="majorEastAsia" w:hint="eastAsia"/>
          <w:szCs w:val="21"/>
        </w:rPr>
        <w:t>があること</w:t>
      </w:r>
      <w:r w:rsidR="003C2825" w:rsidRPr="002578C5">
        <w:rPr>
          <w:rFonts w:asciiTheme="majorEastAsia" w:eastAsiaTheme="majorEastAsia" w:hAnsiTheme="majorEastAsia" w:hint="eastAsia"/>
          <w:szCs w:val="21"/>
        </w:rPr>
        <w:t>。</w:t>
      </w:r>
      <w:r w:rsidR="00782C23" w:rsidRPr="002578C5">
        <w:rPr>
          <w:rFonts w:asciiTheme="majorEastAsia" w:eastAsiaTheme="majorEastAsia" w:hAnsiTheme="majorEastAsia" w:hint="eastAsia"/>
          <w:szCs w:val="21"/>
        </w:rPr>
        <w:t>浴室は、浴槽</w:t>
      </w:r>
      <w:r w:rsidR="006E3BA6" w:rsidRPr="002578C5">
        <w:rPr>
          <w:rFonts w:asciiTheme="majorEastAsia" w:eastAsiaTheme="majorEastAsia" w:hAnsiTheme="majorEastAsia" w:hint="eastAsia"/>
          <w:szCs w:val="21"/>
        </w:rPr>
        <w:t>又はシャワー</w:t>
      </w:r>
      <w:r w:rsidR="00782C23" w:rsidRPr="002578C5">
        <w:rPr>
          <w:rFonts w:asciiTheme="majorEastAsia" w:eastAsiaTheme="majorEastAsia" w:hAnsiTheme="majorEastAsia" w:hint="eastAsia"/>
          <w:szCs w:val="21"/>
        </w:rPr>
        <w:t>を有すること</w:t>
      </w:r>
      <w:r w:rsidR="003C2825" w:rsidRPr="002578C5">
        <w:rPr>
          <w:rFonts w:asciiTheme="majorEastAsia" w:eastAsiaTheme="majorEastAsia" w:hAnsiTheme="majorEastAsia" w:hint="eastAsia"/>
          <w:szCs w:val="21"/>
        </w:rPr>
        <w:t>。</w:t>
      </w:r>
      <w:r w:rsidR="006E3BA6" w:rsidRPr="002578C5">
        <w:rPr>
          <w:rFonts w:asciiTheme="majorEastAsia" w:eastAsiaTheme="majorEastAsia" w:hAnsiTheme="majorEastAsia" w:hint="eastAsia"/>
          <w:szCs w:val="21"/>
        </w:rPr>
        <w:t>台所及び洗面設備は別に設け、水道水その他飲用に適する水を供給することができる流水設備を設けること。</w:t>
      </w:r>
    </w:p>
    <w:p w14:paraId="00AA644A" w14:textId="77777777" w:rsidR="003032B9" w:rsidRPr="002578C5" w:rsidRDefault="006C2DA0" w:rsidP="003C7078">
      <w:pPr>
        <w:ind w:leftChars="99" w:left="645" w:hangingChars="208" w:hanging="437"/>
        <w:rPr>
          <w:rFonts w:asciiTheme="majorEastAsia" w:eastAsiaTheme="majorEastAsia" w:hAnsiTheme="majorEastAsia"/>
          <w:szCs w:val="21"/>
        </w:rPr>
      </w:pPr>
      <w:r w:rsidRPr="002578C5">
        <w:rPr>
          <w:rFonts w:asciiTheme="majorEastAsia" w:eastAsiaTheme="majorEastAsia" w:hAnsiTheme="majorEastAsia" w:hint="eastAsia"/>
          <w:szCs w:val="21"/>
        </w:rPr>
        <w:t>（６）</w:t>
      </w:r>
      <w:r w:rsidR="00782C23" w:rsidRPr="002578C5">
        <w:rPr>
          <w:rFonts w:asciiTheme="majorEastAsia" w:eastAsiaTheme="majorEastAsia" w:hAnsiTheme="majorEastAsia" w:hint="eastAsia"/>
          <w:szCs w:val="21"/>
        </w:rPr>
        <w:t>寝具、テーブル、椅子、収納家具、調理のために必要な器具又は設備及び清掃のために必要な器具を有し</w:t>
      </w:r>
      <w:r w:rsidR="009E572D" w:rsidRPr="002578C5">
        <w:rPr>
          <w:rFonts w:asciiTheme="majorEastAsia" w:eastAsiaTheme="majorEastAsia" w:hAnsiTheme="majorEastAsia" w:hint="eastAsia"/>
          <w:szCs w:val="21"/>
        </w:rPr>
        <w:t>ており</w:t>
      </w:r>
      <w:r w:rsidR="00782C23" w:rsidRPr="002578C5">
        <w:rPr>
          <w:rFonts w:asciiTheme="majorEastAsia" w:eastAsiaTheme="majorEastAsia" w:hAnsiTheme="majorEastAsia" w:hint="eastAsia"/>
          <w:szCs w:val="21"/>
        </w:rPr>
        <w:t>、調理器具は、コンロ</w:t>
      </w:r>
      <w:r w:rsidR="006E3BA6" w:rsidRPr="002578C5">
        <w:rPr>
          <w:rFonts w:asciiTheme="majorEastAsia" w:eastAsiaTheme="majorEastAsia" w:hAnsiTheme="majorEastAsia" w:hint="eastAsia"/>
          <w:szCs w:val="21"/>
        </w:rPr>
        <w:t>等、調理及び</w:t>
      </w:r>
      <w:r w:rsidR="00782C23" w:rsidRPr="002578C5">
        <w:rPr>
          <w:rFonts w:asciiTheme="majorEastAsia" w:eastAsiaTheme="majorEastAsia" w:hAnsiTheme="majorEastAsia" w:hint="eastAsia"/>
          <w:szCs w:val="21"/>
        </w:rPr>
        <w:t>加温できるもの</w:t>
      </w:r>
      <w:r w:rsidR="009E572D" w:rsidRPr="002578C5">
        <w:rPr>
          <w:rFonts w:asciiTheme="majorEastAsia" w:eastAsiaTheme="majorEastAsia" w:hAnsiTheme="majorEastAsia" w:hint="eastAsia"/>
          <w:szCs w:val="21"/>
        </w:rPr>
        <w:t>である</w:t>
      </w:r>
      <w:r w:rsidR="00782C23" w:rsidRPr="002578C5">
        <w:rPr>
          <w:rFonts w:asciiTheme="majorEastAsia" w:eastAsiaTheme="majorEastAsia" w:hAnsiTheme="majorEastAsia" w:hint="eastAsia"/>
          <w:szCs w:val="21"/>
        </w:rPr>
        <w:t>こと。清掃器具</w:t>
      </w:r>
      <w:r w:rsidR="009E572D" w:rsidRPr="002578C5">
        <w:rPr>
          <w:rFonts w:asciiTheme="majorEastAsia" w:eastAsiaTheme="majorEastAsia" w:hAnsiTheme="majorEastAsia" w:hint="eastAsia"/>
          <w:szCs w:val="21"/>
        </w:rPr>
        <w:t>として</w:t>
      </w:r>
      <w:r w:rsidR="00782C23" w:rsidRPr="002578C5">
        <w:rPr>
          <w:rFonts w:asciiTheme="majorEastAsia" w:eastAsiaTheme="majorEastAsia" w:hAnsiTheme="majorEastAsia" w:hint="eastAsia"/>
          <w:szCs w:val="21"/>
        </w:rPr>
        <w:t>、掃除機、雑巾、ごみ箱</w:t>
      </w:r>
      <w:r w:rsidR="009E572D" w:rsidRPr="002578C5">
        <w:rPr>
          <w:rFonts w:asciiTheme="majorEastAsia" w:eastAsiaTheme="majorEastAsia" w:hAnsiTheme="majorEastAsia" w:hint="eastAsia"/>
          <w:szCs w:val="21"/>
        </w:rPr>
        <w:t>を有していること</w:t>
      </w:r>
      <w:r w:rsidR="00782C23" w:rsidRPr="002578C5">
        <w:rPr>
          <w:rFonts w:asciiTheme="majorEastAsia" w:eastAsiaTheme="majorEastAsia" w:hAnsiTheme="majorEastAsia" w:hint="eastAsia"/>
          <w:szCs w:val="21"/>
        </w:rPr>
        <w:t>。</w:t>
      </w:r>
    </w:p>
    <w:p w14:paraId="23D6184B" w14:textId="77777777" w:rsidR="006343A1" w:rsidRPr="002578C5" w:rsidRDefault="006343A1" w:rsidP="003C7078">
      <w:pPr>
        <w:ind w:left="210" w:hangingChars="100" w:hanging="210"/>
        <w:rPr>
          <w:rFonts w:asciiTheme="majorEastAsia" w:eastAsiaTheme="majorEastAsia" w:hAnsiTheme="majorEastAsia"/>
          <w:szCs w:val="21"/>
        </w:rPr>
      </w:pPr>
    </w:p>
    <w:p w14:paraId="676EAB91" w14:textId="77777777" w:rsidR="00782C23" w:rsidRPr="002578C5" w:rsidRDefault="00782C23"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５　施設の使用の開始時に清潔な居室を提供するため、次の措置が確実に講じられるよう体制が整えられていること。</w:t>
      </w:r>
    </w:p>
    <w:p w14:paraId="1BB8D978" w14:textId="77777777" w:rsidR="00782C23" w:rsidRPr="002578C5" w:rsidRDefault="006C2DA0" w:rsidP="003C7078">
      <w:pPr>
        <w:ind w:firstLineChars="100" w:firstLine="210"/>
        <w:rPr>
          <w:rFonts w:asciiTheme="majorEastAsia" w:eastAsiaTheme="majorEastAsia" w:hAnsiTheme="majorEastAsia"/>
          <w:szCs w:val="21"/>
        </w:rPr>
      </w:pPr>
      <w:r w:rsidRPr="002578C5">
        <w:rPr>
          <w:rFonts w:asciiTheme="majorEastAsia" w:eastAsiaTheme="majorEastAsia" w:hAnsiTheme="majorEastAsia" w:hint="eastAsia"/>
          <w:szCs w:val="21"/>
        </w:rPr>
        <w:t>（１）</w:t>
      </w:r>
      <w:r w:rsidR="00782C23" w:rsidRPr="002578C5">
        <w:rPr>
          <w:rFonts w:asciiTheme="majorEastAsia" w:eastAsiaTheme="majorEastAsia" w:hAnsiTheme="majorEastAsia" w:hint="eastAsia"/>
          <w:szCs w:val="21"/>
        </w:rPr>
        <w:t>寝具は清潔なシーツに取り換えられていること。</w:t>
      </w:r>
    </w:p>
    <w:p w14:paraId="1D7B8F16" w14:textId="77777777" w:rsidR="00782C23" w:rsidRPr="002578C5" w:rsidRDefault="006C2DA0" w:rsidP="003C7078">
      <w:pPr>
        <w:ind w:firstLineChars="100" w:firstLine="210"/>
        <w:rPr>
          <w:rFonts w:asciiTheme="majorEastAsia" w:eastAsiaTheme="majorEastAsia" w:hAnsiTheme="majorEastAsia"/>
          <w:szCs w:val="21"/>
        </w:rPr>
      </w:pPr>
      <w:r w:rsidRPr="002578C5">
        <w:rPr>
          <w:rFonts w:asciiTheme="majorEastAsia" w:eastAsiaTheme="majorEastAsia" w:hAnsiTheme="majorEastAsia" w:hint="eastAsia"/>
          <w:szCs w:val="21"/>
        </w:rPr>
        <w:t>（２）</w:t>
      </w:r>
      <w:r w:rsidR="00285A1C" w:rsidRPr="002578C5">
        <w:rPr>
          <w:rFonts w:asciiTheme="majorEastAsia" w:eastAsiaTheme="majorEastAsia" w:hAnsiTheme="majorEastAsia" w:hint="eastAsia"/>
          <w:szCs w:val="21"/>
        </w:rPr>
        <w:t>ごみ</w:t>
      </w:r>
      <w:r w:rsidR="00782C23" w:rsidRPr="002578C5">
        <w:rPr>
          <w:rFonts w:asciiTheme="majorEastAsia" w:eastAsiaTheme="majorEastAsia" w:hAnsiTheme="majorEastAsia" w:hint="eastAsia"/>
          <w:szCs w:val="21"/>
        </w:rPr>
        <w:t>がないこと。</w:t>
      </w:r>
    </w:p>
    <w:p w14:paraId="282D0534" w14:textId="77777777" w:rsidR="00782C23" w:rsidRPr="002578C5" w:rsidRDefault="006C2DA0" w:rsidP="003C7078">
      <w:pPr>
        <w:ind w:firstLineChars="100" w:firstLine="210"/>
        <w:rPr>
          <w:rFonts w:asciiTheme="majorEastAsia" w:eastAsiaTheme="majorEastAsia" w:hAnsiTheme="majorEastAsia"/>
          <w:szCs w:val="21"/>
        </w:rPr>
      </w:pPr>
      <w:r w:rsidRPr="002578C5">
        <w:rPr>
          <w:rFonts w:asciiTheme="majorEastAsia" w:eastAsiaTheme="majorEastAsia" w:hAnsiTheme="majorEastAsia" w:hint="eastAsia"/>
          <w:szCs w:val="21"/>
        </w:rPr>
        <w:t>（３）</w:t>
      </w:r>
      <w:r w:rsidR="00782C23" w:rsidRPr="002578C5">
        <w:rPr>
          <w:rFonts w:asciiTheme="majorEastAsia" w:eastAsiaTheme="majorEastAsia" w:hAnsiTheme="majorEastAsia" w:hint="eastAsia"/>
          <w:szCs w:val="21"/>
        </w:rPr>
        <w:t>ねずみ族、昆虫等の発生がないこと。</w:t>
      </w:r>
    </w:p>
    <w:p w14:paraId="622D56EF" w14:textId="77777777" w:rsidR="00782C23"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（４）</w:t>
      </w:r>
      <w:r w:rsidR="00782C23" w:rsidRPr="002578C5">
        <w:rPr>
          <w:rFonts w:asciiTheme="majorEastAsia" w:eastAsiaTheme="majorEastAsia" w:hAnsiTheme="majorEastAsia" w:hint="eastAsia"/>
          <w:szCs w:val="21"/>
        </w:rPr>
        <w:t>居室</w:t>
      </w:r>
      <w:r w:rsidR="00E94252">
        <w:rPr>
          <w:rFonts w:asciiTheme="majorEastAsia" w:eastAsiaTheme="majorEastAsia" w:hAnsiTheme="majorEastAsia" w:hint="eastAsia"/>
          <w:szCs w:val="21"/>
        </w:rPr>
        <w:t>内（寝室、台所、浴室、便所及び洗面設備等）の清掃がなされて</w:t>
      </w:r>
      <w:r w:rsidR="00782C23" w:rsidRPr="002578C5">
        <w:rPr>
          <w:rFonts w:asciiTheme="majorEastAsia" w:eastAsiaTheme="majorEastAsia" w:hAnsiTheme="majorEastAsia" w:hint="eastAsia"/>
          <w:szCs w:val="21"/>
        </w:rPr>
        <w:t>いること。</w:t>
      </w:r>
    </w:p>
    <w:p w14:paraId="006CEDC3" w14:textId="77777777" w:rsidR="00E94252" w:rsidRPr="002578C5" w:rsidRDefault="00E94252" w:rsidP="003C7078">
      <w:pPr>
        <w:ind w:leftChars="100" w:left="645" w:hangingChars="207" w:hanging="435"/>
        <w:rPr>
          <w:rFonts w:asciiTheme="majorEastAsia" w:eastAsiaTheme="majorEastAsia" w:hAnsiTheme="majorEastAsia"/>
          <w:szCs w:val="21"/>
        </w:rPr>
      </w:pPr>
    </w:p>
    <w:p w14:paraId="6DEA0AA2" w14:textId="77777777" w:rsidR="00782C23" w:rsidRPr="002578C5" w:rsidRDefault="00782C23"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６　施設の使用方法に関する外国語を用いた案内、緊急時における外国語を</w:t>
      </w:r>
      <w:r w:rsidR="003032B9" w:rsidRPr="002578C5">
        <w:rPr>
          <w:rFonts w:asciiTheme="majorEastAsia" w:eastAsiaTheme="majorEastAsia" w:hAnsiTheme="majorEastAsia" w:hint="eastAsia"/>
          <w:szCs w:val="21"/>
        </w:rPr>
        <w:t>用いた</w:t>
      </w:r>
      <w:r w:rsidRPr="002578C5">
        <w:rPr>
          <w:rFonts w:asciiTheme="majorEastAsia" w:eastAsiaTheme="majorEastAsia" w:hAnsiTheme="majorEastAsia" w:hint="eastAsia"/>
          <w:szCs w:val="21"/>
        </w:rPr>
        <w:t>情報提供その他の外国人旅客</w:t>
      </w:r>
      <w:r w:rsidR="0011234C" w:rsidRPr="002578C5">
        <w:rPr>
          <w:rFonts w:asciiTheme="majorEastAsia" w:eastAsiaTheme="majorEastAsia" w:hAnsiTheme="majorEastAsia" w:hint="eastAsia"/>
          <w:szCs w:val="21"/>
        </w:rPr>
        <w:t>（以下「滞在者」という。）</w:t>
      </w:r>
      <w:r w:rsidRPr="002578C5">
        <w:rPr>
          <w:rFonts w:asciiTheme="majorEastAsia" w:eastAsiaTheme="majorEastAsia" w:hAnsiTheme="majorEastAsia" w:hint="eastAsia"/>
          <w:szCs w:val="21"/>
        </w:rPr>
        <w:t>の滞在に必要な役務の提供は、次のとおり行われること。</w:t>
      </w:r>
    </w:p>
    <w:p w14:paraId="46A6DCEB" w14:textId="77777777" w:rsidR="00782C23"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（１）</w:t>
      </w:r>
      <w:r w:rsidR="00870469" w:rsidRPr="002578C5">
        <w:rPr>
          <w:rFonts w:asciiTheme="majorEastAsia" w:eastAsiaTheme="majorEastAsia" w:hAnsiTheme="majorEastAsia" w:hint="eastAsia"/>
          <w:szCs w:val="21"/>
        </w:rPr>
        <w:t>特定認定</w:t>
      </w:r>
      <w:r w:rsidR="007B34EB" w:rsidRPr="002578C5">
        <w:rPr>
          <w:rFonts w:asciiTheme="majorEastAsia" w:eastAsiaTheme="majorEastAsia" w:hAnsiTheme="majorEastAsia" w:hint="eastAsia"/>
          <w:szCs w:val="21"/>
        </w:rPr>
        <w:t>（法第13条第１項に規定する特定認定をいう。以下同じ。）</w:t>
      </w:r>
      <w:r w:rsidR="0095244F" w:rsidRPr="002578C5">
        <w:rPr>
          <w:rFonts w:asciiTheme="majorEastAsia" w:eastAsiaTheme="majorEastAsia" w:hAnsiTheme="majorEastAsia" w:hint="eastAsia"/>
          <w:szCs w:val="21"/>
        </w:rPr>
        <w:t>を受けた者</w:t>
      </w:r>
      <w:r w:rsidR="0095244F" w:rsidRPr="002578C5">
        <w:rPr>
          <w:rFonts w:asciiTheme="majorEastAsia" w:eastAsiaTheme="majorEastAsia" w:hAnsiTheme="majorEastAsia" w:hint="eastAsia"/>
          <w:szCs w:val="21"/>
        </w:rPr>
        <w:lastRenderedPageBreak/>
        <w:t>（以下「認定事業者」という。）</w:t>
      </w:r>
      <w:r w:rsidR="00FB25E2" w:rsidRPr="002578C5">
        <w:rPr>
          <w:rFonts w:asciiTheme="majorEastAsia" w:eastAsiaTheme="majorEastAsia" w:hAnsiTheme="majorEastAsia" w:hint="eastAsia"/>
          <w:szCs w:val="21"/>
        </w:rPr>
        <w:t>が対応できる</w:t>
      </w:r>
      <w:r w:rsidR="00782C23" w:rsidRPr="002578C5">
        <w:rPr>
          <w:rFonts w:asciiTheme="majorEastAsia" w:eastAsiaTheme="majorEastAsia" w:hAnsiTheme="majorEastAsia" w:hint="eastAsia"/>
          <w:szCs w:val="21"/>
        </w:rPr>
        <w:t>言語を</w:t>
      </w:r>
      <w:r w:rsidR="00FB25E2" w:rsidRPr="002578C5">
        <w:rPr>
          <w:rFonts w:asciiTheme="majorEastAsia" w:eastAsiaTheme="majorEastAsia" w:hAnsiTheme="majorEastAsia" w:hint="eastAsia"/>
          <w:szCs w:val="21"/>
        </w:rPr>
        <w:t>事業者の</w:t>
      </w:r>
      <w:r w:rsidR="00782C23" w:rsidRPr="002578C5">
        <w:rPr>
          <w:rFonts w:asciiTheme="majorEastAsia" w:eastAsiaTheme="majorEastAsia" w:hAnsiTheme="majorEastAsia" w:hint="eastAsia"/>
          <w:szCs w:val="21"/>
        </w:rPr>
        <w:t>ホームページに</w:t>
      </w:r>
      <w:r w:rsidR="00FB25E2" w:rsidRPr="002578C5">
        <w:rPr>
          <w:rFonts w:asciiTheme="majorEastAsia" w:eastAsiaTheme="majorEastAsia" w:hAnsiTheme="majorEastAsia" w:hint="eastAsia"/>
          <w:szCs w:val="21"/>
        </w:rPr>
        <w:t>掲載</w:t>
      </w:r>
      <w:r w:rsidR="00FC1262" w:rsidRPr="002578C5">
        <w:rPr>
          <w:rFonts w:asciiTheme="majorEastAsia" w:eastAsiaTheme="majorEastAsia" w:hAnsiTheme="majorEastAsia" w:hint="eastAsia"/>
          <w:szCs w:val="21"/>
        </w:rPr>
        <w:t>している</w:t>
      </w:r>
      <w:r w:rsidR="00782C23" w:rsidRPr="002578C5">
        <w:rPr>
          <w:rFonts w:asciiTheme="majorEastAsia" w:eastAsiaTheme="majorEastAsia" w:hAnsiTheme="majorEastAsia" w:hint="eastAsia"/>
          <w:szCs w:val="21"/>
        </w:rPr>
        <w:t>こと。</w:t>
      </w:r>
    </w:p>
    <w:p w14:paraId="0A75F053" w14:textId="77777777" w:rsidR="00782C23" w:rsidRPr="002578C5" w:rsidRDefault="006C2DA0" w:rsidP="003C7078">
      <w:pPr>
        <w:ind w:leftChars="100" w:left="645" w:hangingChars="207" w:hanging="435"/>
        <w:rPr>
          <w:rFonts w:ascii="ＭＳ ゴシック" w:eastAsia="ＭＳ ゴシック" w:hAnsi="ＭＳ ゴシック"/>
          <w:szCs w:val="21"/>
        </w:rPr>
      </w:pPr>
      <w:r w:rsidRPr="002578C5">
        <w:rPr>
          <w:rFonts w:asciiTheme="majorEastAsia" w:eastAsiaTheme="majorEastAsia" w:hAnsiTheme="majorEastAsia" w:hint="eastAsia"/>
          <w:szCs w:val="21"/>
        </w:rPr>
        <w:t>（２）</w:t>
      </w:r>
      <w:r w:rsidR="000D155C" w:rsidRPr="002578C5">
        <w:rPr>
          <w:rFonts w:asciiTheme="majorEastAsia" w:eastAsiaTheme="majorEastAsia" w:hAnsiTheme="majorEastAsia" w:hint="eastAsia"/>
          <w:szCs w:val="21"/>
        </w:rPr>
        <w:t>滞在に必要な役務の提供</w:t>
      </w:r>
      <w:r w:rsidR="00FC1262" w:rsidRPr="002578C5">
        <w:rPr>
          <w:rFonts w:asciiTheme="majorEastAsia" w:eastAsiaTheme="majorEastAsia" w:hAnsiTheme="majorEastAsia" w:hint="eastAsia"/>
          <w:szCs w:val="21"/>
        </w:rPr>
        <w:t>について</w:t>
      </w:r>
      <w:r w:rsidR="000D155C" w:rsidRPr="002578C5">
        <w:rPr>
          <w:rFonts w:asciiTheme="majorEastAsia" w:eastAsiaTheme="majorEastAsia" w:hAnsiTheme="majorEastAsia" w:hint="eastAsia"/>
          <w:szCs w:val="21"/>
        </w:rPr>
        <w:t>、</w:t>
      </w:r>
      <w:r w:rsidR="009F1590" w:rsidRPr="002578C5">
        <w:rPr>
          <w:rFonts w:ascii="ＭＳ ゴシック" w:eastAsia="ＭＳ ゴシック" w:hAnsi="ＭＳ ゴシック" w:hint="eastAsia"/>
          <w:szCs w:val="21"/>
        </w:rPr>
        <w:t>口頭、文書の交付</w:t>
      </w:r>
      <w:r w:rsidR="009F1590" w:rsidRPr="002578C5">
        <w:rPr>
          <w:rFonts w:ascii="ＭＳ ゴシック" w:eastAsia="ＭＳ ゴシック" w:hAnsi="ＭＳ ゴシック" w:hint="eastAsia"/>
          <w:color w:val="0070C0"/>
          <w:szCs w:val="21"/>
        </w:rPr>
        <w:t>、</w:t>
      </w:r>
      <w:r w:rsidR="009F1590" w:rsidRPr="002578C5">
        <w:rPr>
          <w:rFonts w:ascii="ＭＳ ゴシック" w:eastAsia="ＭＳ ゴシック" w:hAnsi="ＭＳ ゴシック" w:hint="eastAsia"/>
          <w:szCs w:val="21"/>
        </w:rPr>
        <w:t>映像（例えば</w:t>
      </w:r>
      <w:r w:rsidR="00E821CB" w:rsidRPr="002578C5">
        <w:rPr>
          <w:rFonts w:ascii="ＭＳ ゴシック" w:eastAsia="ＭＳ ゴシック" w:hAnsi="ＭＳ ゴシック" w:hint="eastAsia"/>
          <w:szCs w:val="21"/>
        </w:rPr>
        <w:t>テレビ電話等</w:t>
      </w:r>
      <w:r w:rsidR="009F1590" w:rsidRPr="002578C5">
        <w:rPr>
          <w:rFonts w:ascii="ＭＳ ゴシック" w:eastAsia="ＭＳ ゴシック" w:hAnsi="ＭＳ ゴシック" w:hint="eastAsia"/>
          <w:szCs w:val="21"/>
        </w:rPr>
        <w:t>による方法</w:t>
      </w:r>
      <w:r w:rsidR="00E821CB" w:rsidRPr="002578C5">
        <w:rPr>
          <w:rFonts w:ascii="ＭＳ ゴシック" w:eastAsia="ＭＳ ゴシック" w:hAnsi="ＭＳ ゴシック" w:hint="eastAsia"/>
          <w:szCs w:val="21"/>
        </w:rPr>
        <w:t>）</w:t>
      </w:r>
      <w:r w:rsidR="009F1590" w:rsidRPr="002578C5">
        <w:rPr>
          <w:rFonts w:ascii="ＭＳ ゴシック" w:eastAsia="ＭＳ ゴシック" w:hAnsi="ＭＳ ゴシック" w:hint="eastAsia"/>
          <w:szCs w:val="21"/>
        </w:rPr>
        <w:t>等</w:t>
      </w:r>
      <w:r w:rsidR="006E3BA6" w:rsidRPr="002578C5">
        <w:rPr>
          <w:rFonts w:ascii="ＭＳ ゴシック" w:eastAsia="ＭＳ ゴシック" w:hAnsi="ＭＳ ゴシック" w:hint="eastAsia"/>
          <w:szCs w:val="21"/>
        </w:rPr>
        <w:t>により</w:t>
      </w:r>
      <w:r w:rsidR="009F1590" w:rsidRPr="002578C5">
        <w:rPr>
          <w:rFonts w:ascii="ＭＳ ゴシック" w:eastAsia="ＭＳ ゴシック" w:hAnsi="ＭＳ ゴシック" w:hint="eastAsia"/>
          <w:szCs w:val="21"/>
        </w:rPr>
        <w:t>滞在者本人に直接説明する</w:t>
      </w:r>
      <w:r w:rsidR="00FC1262" w:rsidRPr="002578C5">
        <w:rPr>
          <w:rFonts w:ascii="ＭＳ ゴシック" w:eastAsia="ＭＳ ゴシック" w:hAnsi="ＭＳ ゴシック" w:hint="eastAsia"/>
          <w:szCs w:val="21"/>
        </w:rPr>
        <w:t>ための体制を整えていること。</w:t>
      </w:r>
    </w:p>
    <w:p w14:paraId="69916888" w14:textId="77777777" w:rsidR="000D155C" w:rsidRPr="002578C5" w:rsidRDefault="006C2DA0" w:rsidP="003C7078">
      <w:pPr>
        <w:ind w:leftChars="100" w:left="42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（３）</w:t>
      </w:r>
      <w:r w:rsidR="00FF21A8" w:rsidRPr="002578C5">
        <w:rPr>
          <w:rFonts w:asciiTheme="majorEastAsia" w:eastAsiaTheme="majorEastAsia" w:hAnsiTheme="majorEastAsia" w:hint="eastAsia"/>
          <w:szCs w:val="21"/>
        </w:rPr>
        <w:t>居室内に施設の</w:t>
      </w:r>
      <w:r w:rsidR="00782C23" w:rsidRPr="002578C5">
        <w:rPr>
          <w:rFonts w:asciiTheme="majorEastAsia" w:eastAsiaTheme="majorEastAsia" w:hAnsiTheme="majorEastAsia" w:hint="eastAsia"/>
          <w:szCs w:val="21"/>
        </w:rPr>
        <w:t>使用方法に関する案内</w:t>
      </w:r>
      <w:r w:rsidR="00FF21A8" w:rsidRPr="002578C5">
        <w:rPr>
          <w:rFonts w:asciiTheme="majorEastAsia" w:eastAsiaTheme="majorEastAsia" w:hAnsiTheme="majorEastAsia" w:hint="eastAsia"/>
          <w:szCs w:val="21"/>
        </w:rPr>
        <w:t>(利用案内書等)</w:t>
      </w:r>
      <w:r w:rsidR="00782C23" w:rsidRPr="002578C5">
        <w:rPr>
          <w:rFonts w:asciiTheme="majorEastAsia" w:eastAsiaTheme="majorEastAsia" w:hAnsiTheme="majorEastAsia" w:hint="eastAsia"/>
          <w:szCs w:val="21"/>
        </w:rPr>
        <w:t>を備え</w:t>
      </w:r>
      <w:r w:rsidR="005A116D" w:rsidRPr="002578C5">
        <w:rPr>
          <w:rFonts w:asciiTheme="majorEastAsia" w:eastAsiaTheme="majorEastAsia" w:hAnsiTheme="majorEastAsia" w:hint="eastAsia"/>
          <w:szCs w:val="21"/>
        </w:rPr>
        <w:t>付ける</w:t>
      </w:r>
      <w:r w:rsidR="00782C23" w:rsidRPr="002578C5">
        <w:rPr>
          <w:rFonts w:asciiTheme="majorEastAsia" w:eastAsiaTheme="majorEastAsia" w:hAnsiTheme="majorEastAsia" w:hint="eastAsia"/>
          <w:szCs w:val="21"/>
        </w:rPr>
        <w:t>こと。</w:t>
      </w:r>
    </w:p>
    <w:p w14:paraId="0A641515" w14:textId="77777777" w:rsidR="00782C23" w:rsidRPr="002578C5" w:rsidRDefault="00782C23" w:rsidP="003C7078">
      <w:pPr>
        <w:ind w:leftChars="366" w:left="769" w:firstLineChars="21" w:firstLine="44"/>
        <w:rPr>
          <w:rFonts w:asciiTheme="majorEastAsia" w:eastAsiaTheme="majorEastAsia" w:hAnsiTheme="majorEastAsia"/>
          <w:szCs w:val="21"/>
        </w:rPr>
      </w:pPr>
      <w:r w:rsidRPr="002578C5">
        <w:rPr>
          <w:rFonts w:asciiTheme="majorEastAsia" w:eastAsiaTheme="majorEastAsia" w:hAnsiTheme="majorEastAsia" w:hint="eastAsia"/>
          <w:szCs w:val="21"/>
        </w:rPr>
        <w:t>また、施設内の非常口、駐車場、廃棄物集積所、フロントなどに、</w:t>
      </w:r>
      <w:r w:rsidR="00591BD5" w:rsidRPr="002578C5">
        <w:rPr>
          <w:rFonts w:asciiTheme="majorEastAsia" w:eastAsiaTheme="majorEastAsia" w:hAnsiTheme="majorEastAsia" w:hint="eastAsia"/>
          <w:szCs w:val="21"/>
        </w:rPr>
        <w:t>これらの</w:t>
      </w:r>
      <w:r w:rsidR="00FB25E2" w:rsidRPr="002578C5">
        <w:rPr>
          <w:rFonts w:asciiTheme="majorEastAsia" w:eastAsiaTheme="majorEastAsia" w:hAnsiTheme="majorEastAsia" w:hint="eastAsia"/>
          <w:szCs w:val="21"/>
        </w:rPr>
        <w:t>名称、必要に応じて</w:t>
      </w:r>
      <w:r w:rsidR="000D155C" w:rsidRPr="002578C5">
        <w:rPr>
          <w:rFonts w:asciiTheme="majorEastAsia" w:eastAsiaTheme="majorEastAsia" w:hAnsiTheme="majorEastAsia" w:hint="eastAsia"/>
          <w:szCs w:val="21"/>
        </w:rPr>
        <w:t>使用に当たっての</w:t>
      </w:r>
      <w:r w:rsidR="00FB25E2" w:rsidRPr="002578C5">
        <w:rPr>
          <w:rFonts w:asciiTheme="majorEastAsia" w:eastAsiaTheme="majorEastAsia" w:hAnsiTheme="majorEastAsia" w:hint="eastAsia"/>
          <w:szCs w:val="21"/>
        </w:rPr>
        <w:t>注意事項など</w:t>
      </w:r>
      <w:r w:rsidR="000D155C" w:rsidRPr="002578C5">
        <w:rPr>
          <w:rFonts w:asciiTheme="majorEastAsia" w:eastAsiaTheme="majorEastAsia" w:hAnsiTheme="majorEastAsia" w:hint="eastAsia"/>
          <w:szCs w:val="21"/>
        </w:rPr>
        <w:t>の</w:t>
      </w:r>
      <w:r w:rsidRPr="002578C5">
        <w:rPr>
          <w:rFonts w:asciiTheme="majorEastAsia" w:eastAsiaTheme="majorEastAsia" w:hAnsiTheme="majorEastAsia" w:hint="eastAsia"/>
          <w:szCs w:val="21"/>
        </w:rPr>
        <w:t>表示を行うこと。</w:t>
      </w:r>
    </w:p>
    <w:p w14:paraId="3C897AC8" w14:textId="77777777" w:rsidR="003C71E6"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（４）</w:t>
      </w:r>
      <w:r w:rsidR="003C71E6" w:rsidRPr="002578C5">
        <w:rPr>
          <w:rFonts w:asciiTheme="majorEastAsia" w:eastAsiaTheme="majorEastAsia" w:hAnsiTheme="majorEastAsia" w:hint="eastAsia"/>
          <w:szCs w:val="21"/>
        </w:rPr>
        <w:t>台所及び洗面所において</w:t>
      </w:r>
      <w:r w:rsidR="00C5431D" w:rsidRPr="002578C5">
        <w:rPr>
          <w:rFonts w:asciiTheme="majorEastAsia" w:eastAsiaTheme="majorEastAsia" w:hAnsiTheme="majorEastAsia" w:hint="eastAsia"/>
          <w:szCs w:val="21"/>
        </w:rPr>
        <w:t>４（５）の流水設備とは別に、</w:t>
      </w:r>
      <w:r w:rsidR="003C71E6" w:rsidRPr="002578C5">
        <w:rPr>
          <w:rFonts w:asciiTheme="majorEastAsia" w:eastAsiaTheme="majorEastAsia" w:hAnsiTheme="majorEastAsia" w:hint="eastAsia"/>
          <w:szCs w:val="21"/>
        </w:rPr>
        <w:t>水道水以外の水を用水として使用する場合にあって、当該水道水以外の水</w:t>
      </w:r>
      <w:r w:rsidR="006C7313" w:rsidRPr="002578C5">
        <w:rPr>
          <w:rFonts w:asciiTheme="majorEastAsia" w:eastAsiaTheme="majorEastAsia" w:hAnsiTheme="majorEastAsia" w:hint="eastAsia"/>
          <w:szCs w:val="21"/>
        </w:rPr>
        <w:t>が</w:t>
      </w:r>
      <w:r w:rsidR="003C71E6" w:rsidRPr="002578C5">
        <w:rPr>
          <w:rFonts w:asciiTheme="majorEastAsia" w:eastAsiaTheme="majorEastAsia" w:hAnsiTheme="majorEastAsia" w:hint="eastAsia"/>
          <w:szCs w:val="21"/>
        </w:rPr>
        <w:t>水質</w:t>
      </w:r>
      <w:r w:rsidR="00F81F9D" w:rsidRPr="002578C5">
        <w:rPr>
          <w:rFonts w:asciiTheme="majorEastAsia" w:eastAsiaTheme="majorEastAsia" w:hAnsiTheme="majorEastAsia" w:hint="eastAsia"/>
          <w:szCs w:val="21"/>
        </w:rPr>
        <w:t>基準</w:t>
      </w:r>
      <w:r w:rsidR="003C71E6" w:rsidRPr="002578C5">
        <w:rPr>
          <w:rFonts w:asciiTheme="majorEastAsia" w:eastAsiaTheme="majorEastAsia" w:hAnsiTheme="majorEastAsia" w:hint="eastAsia"/>
          <w:szCs w:val="21"/>
        </w:rPr>
        <w:t>に関する省令</w:t>
      </w:r>
      <w:r w:rsidR="009F1590" w:rsidRPr="002578C5">
        <w:rPr>
          <w:rFonts w:asciiTheme="majorEastAsia" w:eastAsiaTheme="majorEastAsia" w:hAnsiTheme="majorEastAsia" w:hint="eastAsia"/>
          <w:szCs w:val="21"/>
        </w:rPr>
        <w:t>(</w:t>
      </w:r>
      <w:r w:rsidR="003C71E6" w:rsidRPr="002578C5">
        <w:rPr>
          <w:rFonts w:asciiTheme="majorEastAsia" w:eastAsiaTheme="majorEastAsia" w:hAnsiTheme="majorEastAsia" w:hint="eastAsia"/>
          <w:szCs w:val="21"/>
        </w:rPr>
        <w:t>平成</w:t>
      </w:r>
      <w:r w:rsidR="009F1590" w:rsidRPr="002578C5">
        <w:rPr>
          <w:rFonts w:asciiTheme="majorEastAsia" w:eastAsiaTheme="majorEastAsia" w:hAnsiTheme="majorEastAsia" w:hint="eastAsia"/>
          <w:szCs w:val="21"/>
        </w:rPr>
        <w:t>15</w:t>
      </w:r>
      <w:r w:rsidR="003C71E6" w:rsidRPr="002578C5">
        <w:rPr>
          <w:rFonts w:asciiTheme="majorEastAsia" w:eastAsiaTheme="majorEastAsia" w:hAnsiTheme="majorEastAsia" w:hint="eastAsia"/>
          <w:szCs w:val="21"/>
        </w:rPr>
        <w:t>年厚生労働省令第</w:t>
      </w:r>
      <w:r w:rsidR="009F1590" w:rsidRPr="002578C5">
        <w:rPr>
          <w:rFonts w:asciiTheme="majorEastAsia" w:eastAsiaTheme="majorEastAsia" w:hAnsiTheme="majorEastAsia" w:hint="eastAsia"/>
          <w:szCs w:val="21"/>
        </w:rPr>
        <w:t>101</w:t>
      </w:r>
      <w:r w:rsidR="003C71E6" w:rsidRPr="002578C5">
        <w:rPr>
          <w:rFonts w:asciiTheme="majorEastAsia" w:eastAsiaTheme="majorEastAsia" w:hAnsiTheme="majorEastAsia" w:hint="eastAsia"/>
          <w:szCs w:val="21"/>
        </w:rPr>
        <w:t>号)に規定する基準に適合しない場合は、飲用不可の表示がされていること。</w:t>
      </w:r>
    </w:p>
    <w:p w14:paraId="01380E52" w14:textId="77777777" w:rsidR="005C79B5" w:rsidRPr="002578C5" w:rsidRDefault="006C2DA0" w:rsidP="003C7078">
      <w:pPr>
        <w:ind w:firstLineChars="100" w:firstLine="210"/>
        <w:rPr>
          <w:rFonts w:asciiTheme="majorEastAsia" w:eastAsiaTheme="majorEastAsia" w:hAnsiTheme="majorEastAsia"/>
          <w:szCs w:val="21"/>
        </w:rPr>
      </w:pPr>
      <w:r w:rsidRPr="002578C5">
        <w:rPr>
          <w:rFonts w:asciiTheme="majorEastAsia" w:eastAsiaTheme="majorEastAsia" w:hAnsiTheme="majorEastAsia" w:hint="eastAsia"/>
          <w:szCs w:val="21"/>
        </w:rPr>
        <w:t>（５）</w:t>
      </w:r>
      <w:r w:rsidR="00782C23" w:rsidRPr="002578C5">
        <w:rPr>
          <w:rFonts w:asciiTheme="majorEastAsia" w:eastAsiaTheme="majorEastAsia" w:hAnsiTheme="majorEastAsia" w:hint="eastAsia"/>
          <w:szCs w:val="21"/>
        </w:rPr>
        <w:t>廃棄物の処理</w:t>
      </w:r>
      <w:r w:rsidR="00FC1262" w:rsidRPr="002578C5">
        <w:rPr>
          <w:rFonts w:asciiTheme="majorEastAsia" w:eastAsiaTheme="majorEastAsia" w:hAnsiTheme="majorEastAsia" w:hint="eastAsia"/>
          <w:szCs w:val="21"/>
        </w:rPr>
        <w:t>体制を</w:t>
      </w:r>
      <w:r w:rsidR="00782C23" w:rsidRPr="002578C5">
        <w:rPr>
          <w:rFonts w:asciiTheme="majorEastAsia" w:eastAsiaTheme="majorEastAsia" w:hAnsiTheme="majorEastAsia" w:hint="eastAsia"/>
          <w:szCs w:val="21"/>
        </w:rPr>
        <w:t>次のとおり</w:t>
      </w:r>
      <w:r w:rsidR="00FC1262" w:rsidRPr="002578C5">
        <w:rPr>
          <w:rFonts w:asciiTheme="majorEastAsia" w:eastAsiaTheme="majorEastAsia" w:hAnsiTheme="majorEastAsia" w:hint="eastAsia"/>
          <w:szCs w:val="21"/>
        </w:rPr>
        <w:t>整えている</w:t>
      </w:r>
      <w:r w:rsidR="00782C23" w:rsidRPr="002578C5">
        <w:rPr>
          <w:rFonts w:asciiTheme="majorEastAsia" w:eastAsiaTheme="majorEastAsia" w:hAnsiTheme="majorEastAsia" w:hint="eastAsia"/>
          <w:szCs w:val="21"/>
        </w:rPr>
        <w:t>こと。</w:t>
      </w:r>
    </w:p>
    <w:p w14:paraId="5E8A1416" w14:textId="77777777" w:rsidR="00782C23" w:rsidRPr="002578C5" w:rsidRDefault="005C79B5" w:rsidP="003C7078">
      <w:pPr>
        <w:ind w:leftChars="334" w:left="919" w:hangingChars="104" w:hanging="218"/>
        <w:rPr>
          <w:rFonts w:asciiTheme="majorEastAsia" w:eastAsiaTheme="majorEastAsia" w:hAnsiTheme="majorEastAsia"/>
          <w:szCs w:val="21"/>
        </w:rPr>
      </w:pPr>
      <w:r w:rsidRPr="002578C5">
        <w:rPr>
          <w:rFonts w:asciiTheme="majorEastAsia" w:eastAsiaTheme="majorEastAsia" w:hAnsiTheme="majorEastAsia" w:hint="eastAsia"/>
          <w:szCs w:val="21"/>
        </w:rPr>
        <w:t>ア</w:t>
      </w:r>
      <w:r w:rsidR="006554F7" w:rsidRPr="002578C5">
        <w:rPr>
          <w:rFonts w:asciiTheme="majorEastAsia" w:eastAsiaTheme="majorEastAsia" w:hAnsiTheme="majorEastAsia" w:hint="eastAsia"/>
          <w:szCs w:val="21"/>
        </w:rPr>
        <w:t xml:space="preserve"> </w:t>
      </w:r>
      <w:r w:rsidR="00782C23" w:rsidRPr="002578C5">
        <w:rPr>
          <w:rFonts w:asciiTheme="majorEastAsia" w:eastAsiaTheme="majorEastAsia" w:hAnsiTheme="majorEastAsia" w:hint="eastAsia"/>
          <w:szCs w:val="21"/>
        </w:rPr>
        <w:t xml:space="preserve"> 施設が所在する市町村</w:t>
      </w:r>
      <w:r w:rsidR="00FB25E2" w:rsidRPr="002578C5">
        <w:rPr>
          <w:rFonts w:asciiTheme="majorEastAsia" w:eastAsiaTheme="majorEastAsia" w:hAnsiTheme="majorEastAsia" w:hint="eastAsia"/>
          <w:szCs w:val="21"/>
        </w:rPr>
        <w:t>が定める</w:t>
      </w:r>
      <w:r w:rsidR="00F81F9D" w:rsidRPr="002578C5">
        <w:rPr>
          <w:rFonts w:asciiTheme="majorEastAsia" w:eastAsiaTheme="majorEastAsia" w:hAnsiTheme="majorEastAsia" w:hint="eastAsia"/>
          <w:szCs w:val="21"/>
        </w:rPr>
        <w:t>廃棄物処理</w:t>
      </w:r>
      <w:r w:rsidR="00FB25E2" w:rsidRPr="002578C5">
        <w:rPr>
          <w:rFonts w:asciiTheme="majorEastAsia" w:eastAsiaTheme="majorEastAsia" w:hAnsiTheme="majorEastAsia" w:hint="eastAsia"/>
          <w:szCs w:val="21"/>
        </w:rPr>
        <w:t>に関する条例、規則等に基づき</w:t>
      </w:r>
      <w:r w:rsidR="00782C23" w:rsidRPr="002578C5">
        <w:rPr>
          <w:rFonts w:asciiTheme="majorEastAsia" w:eastAsiaTheme="majorEastAsia" w:hAnsiTheme="majorEastAsia" w:hint="eastAsia"/>
          <w:szCs w:val="21"/>
        </w:rPr>
        <w:t>適切に</w:t>
      </w:r>
      <w:r w:rsidR="00FC1262" w:rsidRPr="002578C5">
        <w:rPr>
          <w:rFonts w:asciiTheme="majorEastAsia" w:eastAsiaTheme="majorEastAsia" w:hAnsiTheme="majorEastAsia" w:hint="eastAsia"/>
          <w:szCs w:val="21"/>
        </w:rPr>
        <w:t>処理するための</w:t>
      </w:r>
      <w:r w:rsidR="00FC1262" w:rsidRPr="002578C5">
        <w:rPr>
          <w:rFonts w:ascii="ＭＳ ゴシック" w:eastAsia="ＭＳ ゴシック" w:hAnsi="ＭＳ ゴシック" w:hint="eastAsia"/>
          <w:szCs w:val="21"/>
        </w:rPr>
        <w:t>体制を整えていること。</w:t>
      </w:r>
    </w:p>
    <w:p w14:paraId="723187F3" w14:textId="77777777" w:rsidR="00782C23" w:rsidRPr="002578C5" w:rsidRDefault="005C79B5" w:rsidP="003C7078">
      <w:pPr>
        <w:ind w:leftChars="325" w:left="893"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 xml:space="preserve">イ　</w:t>
      </w:r>
      <w:r w:rsidR="00782C23" w:rsidRPr="002578C5">
        <w:rPr>
          <w:rFonts w:asciiTheme="majorEastAsia" w:eastAsiaTheme="majorEastAsia" w:hAnsiTheme="majorEastAsia" w:hint="eastAsia"/>
          <w:szCs w:val="21"/>
        </w:rPr>
        <w:t>廃棄物集積所を確保し、</w:t>
      </w:r>
      <w:r w:rsidR="00261252" w:rsidRPr="002578C5">
        <w:rPr>
          <w:rFonts w:asciiTheme="majorEastAsia" w:eastAsiaTheme="majorEastAsia" w:hAnsiTheme="majorEastAsia" w:hint="eastAsia"/>
          <w:szCs w:val="21"/>
        </w:rPr>
        <w:t>廃棄物集積所を周知するための立札、看板等</w:t>
      </w:r>
      <w:r w:rsidRPr="002578C5">
        <w:rPr>
          <w:rFonts w:asciiTheme="majorEastAsia" w:eastAsiaTheme="majorEastAsia" w:hAnsiTheme="majorEastAsia" w:hint="eastAsia"/>
          <w:szCs w:val="21"/>
        </w:rPr>
        <w:t xml:space="preserve">　</w:t>
      </w:r>
      <w:r w:rsidR="00261252" w:rsidRPr="002578C5">
        <w:rPr>
          <w:rFonts w:asciiTheme="majorEastAsia" w:eastAsiaTheme="majorEastAsia" w:hAnsiTheme="majorEastAsia" w:hint="eastAsia"/>
          <w:szCs w:val="21"/>
        </w:rPr>
        <w:t>により</w:t>
      </w:r>
      <w:r w:rsidR="00782C23" w:rsidRPr="002578C5">
        <w:rPr>
          <w:rFonts w:asciiTheme="majorEastAsia" w:eastAsiaTheme="majorEastAsia" w:hAnsiTheme="majorEastAsia" w:hint="eastAsia"/>
          <w:szCs w:val="21"/>
        </w:rPr>
        <w:t>表示すること。</w:t>
      </w:r>
    </w:p>
    <w:p w14:paraId="71397986" w14:textId="77777777" w:rsidR="00FC1262"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（６）</w:t>
      </w:r>
      <w:r w:rsidR="00782C23" w:rsidRPr="002578C5">
        <w:rPr>
          <w:rFonts w:asciiTheme="majorEastAsia" w:eastAsiaTheme="majorEastAsia" w:hAnsiTheme="majorEastAsia" w:hint="eastAsia"/>
          <w:szCs w:val="21"/>
        </w:rPr>
        <w:t>滞在者の病気、事故、事件</w:t>
      </w:r>
      <w:r w:rsidR="00261252" w:rsidRPr="002578C5">
        <w:rPr>
          <w:rFonts w:asciiTheme="majorEastAsia" w:eastAsiaTheme="majorEastAsia" w:hAnsiTheme="majorEastAsia" w:hint="eastAsia"/>
          <w:szCs w:val="21"/>
        </w:rPr>
        <w:t>、</w:t>
      </w:r>
      <w:r w:rsidR="00782C23" w:rsidRPr="002578C5">
        <w:rPr>
          <w:rFonts w:asciiTheme="majorEastAsia" w:eastAsiaTheme="majorEastAsia" w:hAnsiTheme="majorEastAsia" w:hint="eastAsia"/>
          <w:szCs w:val="21"/>
        </w:rPr>
        <w:t>火災等の緊急事態に備え、滞在者が</w:t>
      </w:r>
      <w:r w:rsidR="00411D73" w:rsidRPr="002578C5">
        <w:rPr>
          <w:rFonts w:asciiTheme="majorEastAsia" w:eastAsiaTheme="majorEastAsia" w:hAnsiTheme="majorEastAsia" w:hint="eastAsia"/>
          <w:szCs w:val="21"/>
        </w:rPr>
        <w:t>認定</w:t>
      </w:r>
      <w:r w:rsidR="00782C23" w:rsidRPr="002578C5">
        <w:rPr>
          <w:rFonts w:asciiTheme="majorEastAsia" w:eastAsiaTheme="majorEastAsia" w:hAnsiTheme="majorEastAsia" w:hint="eastAsia"/>
          <w:szCs w:val="21"/>
        </w:rPr>
        <w:t>事業者と常に連絡できる体制を整えていること。</w:t>
      </w:r>
    </w:p>
    <w:p w14:paraId="44F7FA72" w14:textId="77777777" w:rsidR="00782C23"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（７）</w:t>
      </w:r>
      <w:r w:rsidR="00782C23" w:rsidRPr="002578C5">
        <w:rPr>
          <w:rFonts w:asciiTheme="majorEastAsia" w:eastAsiaTheme="majorEastAsia" w:hAnsiTheme="majorEastAsia" w:hint="eastAsia"/>
          <w:szCs w:val="21"/>
        </w:rPr>
        <w:t>滞在者に対し、</w:t>
      </w:r>
      <w:r w:rsidR="005C79B5" w:rsidRPr="002578C5">
        <w:rPr>
          <w:rFonts w:asciiTheme="majorEastAsia" w:eastAsiaTheme="majorEastAsia" w:hAnsiTheme="majorEastAsia" w:hint="eastAsia"/>
          <w:szCs w:val="21"/>
        </w:rPr>
        <w:t>ア</w:t>
      </w:r>
      <w:r w:rsidR="007212F6" w:rsidRPr="002578C5">
        <w:rPr>
          <w:rFonts w:asciiTheme="majorEastAsia" w:eastAsiaTheme="majorEastAsia" w:hAnsiTheme="majorEastAsia" w:hint="eastAsia"/>
          <w:szCs w:val="21"/>
        </w:rPr>
        <w:t>～</w:t>
      </w:r>
      <w:r w:rsidR="006E3BA6" w:rsidRPr="002578C5">
        <w:rPr>
          <w:rFonts w:asciiTheme="majorEastAsia" w:eastAsiaTheme="majorEastAsia" w:hAnsiTheme="majorEastAsia" w:hint="eastAsia"/>
          <w:szCs w:val="21"/>
        </w:rPr>
        <w:t>エ</w:t>
      </w:r>
      <w:r w:rsidR="007212F6" w:rsidRPr="002578C5">
        <w:rPr>
          <w:rFonts w:asciiTheme="majorEastAsia" w:eastAsiaTheme="majorEastAsia" w:hAnsiTheme="majorEastAsia" w:hint="eastAsia"/>
          <w:szCs w:val="21"/>
        </w:rPr>
        <w:t>に掲げる施設使用の際の注意事項を、使用開始時に</w:t>
      </w:r>
      <w:r w:rsidR="00BA436C" w:rsidRPr="002578C5">
        <w:rPr>
          <w:rFonts w:asciiTheme="majorEastAsia" w:eastAsiaTheme="majorEastAsia" w:hAnsiTheme="majorEastAsia" w:hint="eastAsia"/>
          <w:szCs w:val="21"/>
        </w:rPr>
        <w:t>、６</w:t>
      </w:r>
      <w:r w:rsidRPr="002578C5">
        <w:rPr>
          <w:rFonts w:asciiTheme="majorEastAsia" w:eastAsiaTheme="majorEastAsia" w:hAnsiTheme="majorEastAsia" w:hint="eastAsia"/>
          <w:szCs w:val="21"/>
        </w:rPr>
        <w:t>（２）</w:t>
      </w:r>
      <w:r w:rsidR="00BA436C" w:rsidRPr="002578C5">
        <w:rPr>
          <w:rFonts w:asciiTheme="majorEastAsia" w:eastAsiaTheme="majorEastAsia" w:hAnsiTheme="majorEastAsia" w:hint="eastAsia"/>
          <w:szCs w:val="21"/>
        </w:rPr>
        <w:t>に</w:t>
      </w:r>
      <w:r w:rsidR="00157E85" w:rsidRPr="002578C5">
        <w:rPr>
          <w:rFonts w:asciiTheme="majorEastAsia" w:eastAsiaTheme="majorEastAsia" w:hAnsiTheme="majorEastAsia" w:hint="eastAsia"/>
          <w:szCs w:val="21"/>
        </w:rPr>
        <w:t>掲げる</w:t>
      </w:r>
      <w:r w:rsidR="00BA436C" w:rsidRPr="002578C5">
        <w:rPr>
          <w:rFonts w:asciiTheme="majorEastAsia" w:eastAsiaTheme="majorEastAsia" w:hAnsiTheme="majorEastAsia" w:hint="eastAsia"/>
          <w:szCs w:val="21"/>
        </w:rPr>
        <w:t>方法で</w:t>
      </w:r>
      <w:r w:rsidR="007212F6" w:rsidRPr="002578C5">
        <w:rPr>
          <w:rFonts w:asciiTheme="majorEastAsia" w:eastAsiaTheme="majorEastAsia" w:hAnsiTheme="majorEastAsia" w:hint="eastAsia"/>
          <w:szCs w:val="21"/>
        </w:rPr>
        <w:t>説明する</w:t>
      </w:r>
      <w:r w:rsidR="00FC1262" w:rsidRPr="002578C5">
        <w:rPr>
          <w:rFonts w:asciiTheme="majorEastAsia" w:eastAsiaTheme="majorEastAsia" w:hAnsiTheme="majorEastAsia" w:hint="eastAsia"/>
          <w:szCs w:val="21"/>
        </w:rPr>
        <w:t>ための体制を整え</w:t>
      </w:r>
      <w:r w:rsidR="00DF4A0C" w:rsidRPr="002578C5">
        <w:rPr>
          <w:rFonts w:asciiTheme="majorEastAsia" w:eastAsiaTheme="majorEastAsia" w:hAnsiTheme="majorEastAsia" w:hint="eastAsia"/>
          <w:szCs w:val="21"/>
        </w:rPr>
        <w:t>ている</w:t>
      </w:r>
      <w:r w:rsidR="007212F6" w:rsidRPr="002578C5">
        <w:rPr>
          <w:rFonts w:asciiTheme="majorEastAsia" w:eastAsiaTheme="majorEastAsia" w:hAnsiTheme="majorEastAsia" w:hint="eastAsia"/>
          <w:szCs w:val="21"/>
        </w:rPr>
        <w:t>とともに、</w:t>
      </w:r>
      <w:r w:rsidR="00FF21A8" w:rsidRPr="002578C5">
        <w:rPr>
          <w:rFonts w:asciiTheme="majorEastAsia" w:eastAsiaTheme="majorEastAsia" w:hAnsiTheme="majorEastAsia" w:hint="eastAsia"/>
          <w:szCs w:val="21"/>
        </w:rPr>
        <w:t>６</w:t>
      </w:r>
      <w:r w:rsidRPr="002578C5">
        <w:rPr>
          <w:rFonts w:asciiTheme="majorEastAsia" w:eastAsiaTheme="majorEastAsia" w:hAnsiTheme="majorEastAsia" w:hint="eastAsia"/>
          <w:szCs w:val="21"/>
        </w:rPr>
        <w:t>（３）</w:t>
      </w:r>
      <w:r w:rsidR="00FF21A8" w:rsidRPr="002578C5">
        <w:rPr>
          <w:rFonts w:asciiTheme="majorEastAsia" w:eastAsiaTheme="majorEastAsia" w:hAnsiTheme="majorEastAsia" w:hint="eastAsia"/>
          <w:szCs w:val="21"/>
        </w:rPr>
        <w:t>の居室内に</w:t>
      </w:r>
      <w:r w:rsidR="00C45A86" w:rsidRPr="002578C5">
        <w:rPr>
          <w:rFonts w:asciiTheme="majorEastAsia" w:eastAsiaTheme="majorEastAsia" w:hAnsiTheme="majorEastAsia" w:hint="eastAsia"/>
          <w:szCs w:val="21"/>
        </w:rPr>
        <w:t>備え付ける</w:t>
      </w:r>
      <w:r w:rsidR="00FF21A8" w:rsidRPr="002578C5">
        <w:rPr>
          <w:rFonts w:asciiTheme="majorEastAsia" w:eastAsiaTheme="majorEastAsia" w:hAnsiTheme="majorEastAsia" w:hint="eastAsia"/>
          <w:szCs w:val="21"/>
        </w:rPr>
        <w:t>施設の</w:t>
      </w:r>
      <w:r w:rsidR="008E54F6" w:rsidRPr="002578C5">
        <w:rPr>
          <w:rFonts w:asciiTheme="majorEastAsia" w:eastAsiaTheme="majorEastAsia" w:hAnsiTheme="majorEastAsia" w:hint="eastAsia"/>
          <w:szCs w:val="21"/>
        </w:rPr>
        <w:t>使用方法に関する案内</w:t>
      </w:r>
      <w:r w:rsidRPr="002578C5">
        <w:rPr>
          <w:rFonts w:asciiTheme="majorEastAsia" w:eastAsiaTheme="majorEastAsia" w:hAnsiTheme="majorEastAsia" w:hint="eastAsia"/>
          <w:szCs w:val="21"/>
        </w:rPr>
        <w:t>（</w:t>
      </w:r>
      <w:r w:rsidR="00FE238C" w:rsidRPr="002578C5">
        <w:rPr>
          <w:rFonts w:asciiTheme="majorEastAsia" w:eastAsiaTheme="majorEastAsia" w:hAnsiTheme="majorEastAsia" w:hint="eastAsia"/>
          <w:szCs w:val="21"/>
        </w:rPr>
        <w:t>利用案内書等</w:t>
      </w:r>
      <w:r w:rsidRPr="002578C5">
        <w:rPr>
          <w:rFonts w:asciiTheme="majorEastAsia" w:eastAsiaTheme="majorEastAsia" w:hAnsiTheme="majorEastAsia" w:hint="eastAsia"/>
          <w:szCs w:val="21"/>
        </w:rPr>
        <w:t>）</w:t>
      </w:r>
      <w:r w:rsidR="007212F6" w:rsidRPr="002578C5">
        <w:rPr>
          <w:rFonts w:asciiTheme="majorEastAsia" w:eastAsiaTheme="majorEastAsia" w:hAnsiTheme="majorEastAsia" w:hint="eastAsia"/>
          <w:szCs w:val="21"/>
        </w:rPr>
        <w:t>に</w:t>
      </w:r>
      <w:r w:rsidR="00FE238C" w:rsidRPr="002578C5">
        <w:rPr>
          <w:rFonts w:asciiTheme="majorEastAsia" w:eastAsiaTheme="majorEastAsia" w:hAnsiTheme="majorEastAsia" w:hint="eastAsia"/>
          <w:szCs w:val="21"/>
        </w:rPr>
        <w:t>当該注意事項を</w:t>
      </w:r>
      <w:r w:rsidR="007212F6" w:rsidRPr="002578C5">
        <w:rPr>
          <w:rFonts w:asciiTheme="majorEastAsia" w:eastAsiaTheme="majorEastAsia" w:hAnsiTheme="majorEastAsia" w:hint="eastAsia"/>
          <w:szCs w:val="21"/>
        </w:rPr>
        <w:t>記載すること。</w:t>
      </w:r>
    </w:p>
    <w:p w14:paraId="784FCF7D" w14:textId="77777777" w:rsidR="00782C23" w:rsidRPr="002578C5" w:rsidRDefault="005C79B5" w:rsidP="00E94252">
      <w:pPr>
        <w:ind w:leftChars="135" w:left="283" w:firstLineChars="200" w:firstLine="420"/>
        <w:rPr>
          <w:rFonts w:asciiTheme="majorEastAsia" w:eastAsiaTheme="majorEastAsia" w:hAnsiTheme="majorEastAsia"/>
          <w:szCs w:val="21"/>
        </w:rPr>
      </w:pPr>
      <w:r w:rsidRPr="002578C5">
        <w:rPr>
          <w:rFonts w:asciiTheme="majorEastAsia" w:eastAsiaTheme="majorEastAsia" w:hAnsiTheme="majorEastAsia" w:hint="eastAsia"/>
          <w:szCs w:val="21"/>
        </w:rPr>
        <w:t>ア</w:t>
      </w:r>
      <w:r w:rsidR="006554F7" w:rsidRPr="002578C5">
        <w:rPr>
          <w:rFonts w:asciiTheme="majorEastAsia" w:eastAsiaTheme="majorEastAsia" w:hAnsiTheme="majorEastAsia" w:hint="eastAsia"/>
          <w:szCs w:val="21"/>
        </w:rPr>
        <w:t xml:space="preserve">　</w:t>
      </w:r>
      <w:r w:rsidR="00782C23" w:rsidRPr="002578C5">
        <w:rPr>
          <w:rFonts w:asciiTheme="majorEastAsia" w:eastAsiaTheme="majorEastAsia" w:hAnsiTheme="majorEastAsia" w:hint="eastAsia"/>
          <w:szCs w:val="21"/>
        </w:rPr>
        <w:t>施設に備え付けられた設備の使用方法</w:t>
      </w:r>
    </w:p>
    <w:p w14:paraId="28D7D3B7" w14:textId="77777777" w:rsidR="00782C23" w:rsidRPr="002578C5" w:rsidRDefault="005C79B5" w:rsidP="003C7078">
      <w:pPr>
        <w:ind w:leftChars="329" w:left="956" w:hangingChars="126" w:hanging="265"/>
        <w:rPr>
          <w:rFonts w:asciiTheme="majorEastAsia" w:eastAsiaTheme="majorEastAsia" w:hAnsiTheme="majorEastAsia"/>
          <w:szCs w:val="21"/>
        </w:rPr>
      </w:pPr>
      <w:r w:rsidRPr="002578C5">
        <w:rPr>
          <w:rFonts w:asciiTheme="majorEastAsia" w:eastAsiaTheme="majorEastAsia" w:hAnsiTheme="majorEastAsia" w:hint="eastAsia"/>
          <w:szCs w:val="21"/>
        </w:rPr>
        <w:t>イ</w:t>
      </w:r>
      <w:r w:rsidR="00782C23" w:rsidRPr="002578C5">
        <w:rPr>
          <w:rFonts w:asciiTheme="majorEastAsia" w:eastAsiaTheme="majorEastAsia" w:hAnsiTheme="majorEastAsia" w:hint="eastAsia"/>
          <w:szCs w:val="21"/>
        </w:rPr>
        <w:t xml:space="preserve">　廃棄物集積所の場所、</w:t>
      </w:r>
      <w:r w:rsidR="00930844" w:rsidRPr="002578C5">
        <w:rPr>
          <w:rFonts w:asciiTheme="majorEastAsia" w:eastAsiaTheme="majorEastAsia" w:hAnsiTheme="majorEastAsia" w:hint="eastAsia"/>
          <w:szCs w:val="21"/>
        </w:rPr>
        <w:t>廃棄物集積所に</w:t>
      </w:r>
      <w:r w:rsidR="00782C23" w:rsidRPr="002578C5">
        <w:rPr>
          <w:rFonts w:asciiTheme="majorEastAsia" w:eastAsiaTheme="majorEastAsia" w:hAnsiTheme="majorEastAsia" w:hint="eastAsia"/>
          <w:szCs w:val="21"/>
        </w:rPr>
        <w:t>排出</w:t>
      </w:r>
      <w:r w:rsidR="00930844" w:rsidRPr="002578C5">
        <w:rPr>
          <w:rFonts w:asciiTheme="majorEastAsia" w:eastAsiaTheme="majorEastAsia" w:hAnsiTheme="majorEastAsia" w:hint="eastAsia"/>
          <w:szCs w:val="21"/>
        </w:rPr>
        <w:t>することができる</w:t>
      </w:r>
      <w:r w:rsidR="00782C23" w:rsidRPr="002578C5">
        <w:rPr>
          <w:rFonts w:asciiTheme="majorEastAsia" w:eastAsiaTheme="majorEastAsia" w:hAnsiTheme="majorEastAsia" w:hint="eastAsia"/>
          <w:szCs w:val="21"/>
        </w:rPr>
        <w:t>日時</w:t>
      </w:r>
      <w:r w:rsidR="00C21841" w:rsidRPr="002578C5">
        <w:rPr>
          <w:rFonts w:asciiTheme="majorEastAsia" w:eastAsiaTheme="majorEastAsia" w:hAnsiTheme="majorEastAsia" w:hint="eastAsia"/>
          <w:szCs w:val="21"/>
        </w:rPr>
        <w:t>など</w:t>
      </w:r>
      <w:r w:rsidR="006E3BA6" w:rsidRPr="002578C5">
        <w:rPr>
          <w:rFonts w:asciiTheme="majorEastAsia" w:eastAsiaTheme="majorEastAsia" w:hAnsiTheme="majorEastAsia" w:hint="eastAsia"/>
          <w:szCs w:val="21"/>
        </w:rPr>
        <w:t>、廃棄物</w:t>
      </w:r>
      <w:r w:rsidR="00782C23" w:rsidRPr="002578C5">
        <w:rPr>
          <w:rFonts w:asciiTheme="majorEastAsia" w:eastAsiaTheme="majorEastAsia" w:hAnsiTheme="majorEastAsia" w:hint="eastAsia"/>
          <w:szCs w:val="21"/>
        </w:rPr>
        <w:t>の処理方法</w:t>
      </w:r>
    </w:p>
    <w:p w14:paraId="7AE1DD22" w14:textId="77777777" w:rsidR="00782C23" w:rsidRPr="002578C5" w:rsidRDefault="005C79B5" w:rsidP="001B07AB">
      <w:pPr>
        <w:ind w:leftChars="337" w:left="708"/>
        <w:rPr>
          <w:rFonts w:asciiTheme="majorEastAsia" w:eastAsiaTheme="majorEastAsia" w:hAnsiTheme="majorEastAsia"/>
          <w:szCs w:val="21"/>
        </w:rPr>
      </w:pPr>
      <w:r w:rsidRPr="002578C5">
        <w:rPr>
          <w:rFonts w:asciiTheme="majorEastAsia" w:eastAsiaTheme="majorEastAsia" w:hAnsiTheme="majorEastAsia" w:hint="eastAsia"/>
          <w:szCs w:val="21"/>
        </w:rPr>
        <w:t>ウ</w:t>
      </w:r>
      <w:r w:rsidR="00782C23" w:rsidRPr="002578C5">
        <w:rPr>
          <w:rFonts w:asciiTheme="majorEastAsia" w:eastAsiaTheme="majorEastAsia" w:hAnsiTheme="majorEastAsia" w:hint="eastAsia"/>
          <w:szCs w:val="21"/>
        </w:rPr>
        <w:t xml:space="preserve">  騒音等</w:t>
      </w:r>
      <w:r w:rsidR="006E3BA6" w:rsidRPr="002578C5">
        <w:rPr>
          <w:rFonts w:asciiTheme="majorEastAsia" w:eastAsiaTheme="majorEastAsia" w:hAnsiTheme="majorEastAsia" w:hint="eastAsia"/>
          <w:szCs w:val="21"/>
        </w:rPr>
        <w:t>により周囲に迷惑をかけないこと</w:t>
      </w:r>
    </w:p>
    <w:p w14:paraId="45ED5065" w14:textId="77777777" w:rsidR="00B24034" w:rsidRPr="002578C5" w:rsidRDefault="005C79B5" w:rsidP="003C7078">
      <w:pPr>
        <w:ind w:leftChars="329" w:left="956" w:hangingChars="126" w:hanging="265"/>
        <w:rPr>
          <w:rFonts w:asciiTheme="majorEastAsia" w:eastAsiaTheme="majorEastAsia" w:hAnsiTheme="majorEastAsia"/>
          <w:szCs w:val="21"/>
        </w:rPr>
      </w:pPr>
      <w:r w:rsidRPr="002578C5">
        <w:rPr>
          <w:rFonts w:asciiTheme="majorEastAsia" w:eastAsiaTheme="majorEastAsia" w:hAnsiTheme="majorEastAsia" w:hint="eastAsia"/>
          <w:szCs w:val="21"/>
        </w:rPr>
        <w:t>エ</w:t>
      </w:r>
      <w:r w:rsidR="006554F7" w:rsidRPr="002578C5">
        <w:rPr>
          <w:rFonts w:asciiTheme="majorEastAsia" w:eastAsiaTheme="majorEastAsia" w:hAnsiTheme="majorEastAsia" w:hint="eastAsia"/>
          <w:szCs w:val="21"/>
        </w:rPr>
        <w:t xml:space="preserve">　</w:t>
      </w:r>
      <w:r w:rsidR="00782C23" w:rsidRPr="002578C5">
        <w:rPr>
          <w:rFonts w:asciiTheme="majorEastAsia" w:eastAsiaTheme="majorEastAsia" w:hAnsiTheme="majorEastAsia" w:hint="eastAsia"/>
          <w:szCs w:val="21"/>
        </w:rPr>
        <w:t>火災等の緊急事態が発生した場合の通報先（消防</w:t>
      </w:r>
      <w:r w:rsidR="002114A9" w:rsidRPr="002578C5">
        <w:rPr>
          <w:rFonts w:asciiTheme="majorEastAsia" w:eastAsiaTheme="majorEastAsia" w:hAnsiTheme="majorEastAsia" w:hint="eastAsia"/>
          <w:szCs w:val="21"/>
        </w:rPr>
        <w:t>署</w:t>
      </w:r>
      <w:r w:rsidR="00782C23" w:rsidRPr="002578C5">
        <w:rPr>
          <w:rFonts w:asciiTheme="majorEastAsia" w:eastAsiaTheme="majorEastAsia" w:hAnsiTheme="majorEastAsia" w:hint="eastAsia"/>
          <w:szCs w:val="21"/>
        </w:rPr>
        <w:t>、警察</w:t>
      </w:r>
      <w:r w:rsidR="002114A9" w:rsidRPr="002578C5">
        <w:rPr>
          <w:rFonts w:asciiTheme="majorEastAsia" w:eastAsiaTheme="majorEastAsia" w:hAnsiTheme="majorEastAsia" w:hint="eastAsia"/>
          <w:szCs w:val="21"/>
        </w:rPr>
        <w:t>署、医療機関</w:t>
      </w:r>
      <w:r w:rsidR="00782C23" w:rsidRPr="002578C5">
        <w:rPr>
          <w:rFonts w:asciiTheme="majorEastAsia" w:eastAsiaTheme="majorEastAsia" w:hAnsiTheme="majorEastAsia" w:hint="eastAsia"/>
          <w:szCs w:val="21"/>
        </w:rPr>
        <w:t>及び</w:t>
      </w:r>
      <w:r w:rsidR="00411D73" w:rsidRPr="002578C5">
        <w:rPr>
          <w:rFonts w:asciiTheme="majorEastAsia" w:eastAsiaTheme="majorEastAsia" w:hAnsiTheme="majorEastAsia" w:hint="eastAsia"/>
          <w:szCs w:val="21"/>
        </w:rPr>
        <w:t>認定</w:t>
      </w:r>
      <w:r w:rsidR="00782C23" w:rsidRPr="002578C5">
        <w:rPr>
          <w:rFonts w:asciiTheme="majorEastAsia" w:eastAsiaTheme="majorEastAsia" w:hAnsiTheme="majorEastAsia" w:hint="eastAsia"/>
          <w:szCs w:val="21"/>
        </w:rPr>
        <w:t>事業者</w:t>
      </w:r>
      <w:r w:rsidR="00261252" w:rsidRPr="002578C5">
        <w:rPr>
          <w:rFonts w:asciiTheme="majorEastAsia" w:eastAsiaTheme="majorEastAsia" w:hAnsiTheme="majorEastAsia" w:hint="eastAsia"/>
          <w:szCs w:val="21"/>
        </w:rPr>
        <w:t>等</w:t>
      </w:r>
      <w:r w:rsidR="00E74DD7" w:rsidRPr="002578C5">
        <w:rPr>
          <w:rFonts w:asciiTheme="majorEastAsia" w:eastAsiaTheme="majorEastAsia" w:hAnsiTheme="majorEastAsia" w:hint="eastAsia"/>
          <w:szCs w:val="21"/>
        </w:rPr>
        <w:t>の電話番号</w:t>
      </w:r>
      <w:r w:rsidR="00782C23" w:rsidRPr="002578C5">
        <w:rPr>
          <w:rFonts w:asciiTheme="majorEastAsia" w:eastAsiaTheme="majorEastAsia" w:hAnsiTheme="majorEastAsia" w:hint="eastAsia"/>
          <w:szCs w:val="21"/>
        </w:rPr>
        <w:t>）及び初期対応の方法（防火、防災設備の使用方法</w:t>
      </w:r>
      <w:r w:rsidR="006E3BA6" w:rsidRPr="002578C5">
        <w:rPr>
          <w:rFonts w:asciiTheme="majorEastAsia" w:eastAsiaTheme="majorEastAsia" w:hAnsiTheme="majorEastAsia" w:hint="eastAsia"/>
          <w:szCs w:val="21"/>
        </w:rPr>
        <w:t>を含む</w:t>
      </w:r>
      <w:r w:rsidR="00B46BC3" w:rsidRPr="002578C5">
        <w:rPr>
          <w:rFonts w:asciiTheme="majorEastAsia" w:eastAsiaTheme="majorEastAsia" w:hAnsiTheme="majorEastAsia" w:hint="eastAsia"/>
          <w:szCs w:val="21"/>
        </w:rPr>
        <w:t>。</w:t>
      </w:r>
      <w:r w:rsidR="00782C23" w:rsidRPr="002578C5">
        <w:rPr>
          <w:rFonts w:asciiTheme="majorEastAsia" w:eastAsiaTheme="majorEastAsia" w:hAnsiTheme="majorEastAsia" w:hint="eastAsia"/>
          <w:szCs w:val="21"/>
        </w:rPr>
        <w:t>）</w:t>
      </w:r>
    </w:p>
    <w:p w14:paraId="3C321406" w14:textId="77777777" w:rsidR="00B24034"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（８）</w:t>
      </w:r>
      <w:r w:rsidR="00524B0D" w:rsidRPr="002578C5">
        <w:rPr>
          <w:rFonts w:asciiTheme="majorEastAsia" w:eastAsiaTheme="majorEastAsia" w:hAnsiTheme="majorEastAsia" w:hint="eastAsia"/>
          <w:szCs w:val="21"/>
        </w:rPr>
        <w:t>テロ</w:t>
      </w:r>
      <w:r w:rsidR="006E3BA6" w:rsidRPr="002578C5">
        <w:rPr>
          <w:rFonts w:asciiTheme="majorEastAsia" w:eastAsiaTheme="majorEastAsia" w:hAnsiTheme="majorEastAsia" w:hint="eastAsia"/>
          <w:szCs w:val="21"/>
        </w:rPr>
        <w:t>、違法薬物の使用及び売春等の施設における違法行為</w:t>
      </w:r>
      <w:r w:rsidR="00524B0D" w:rsidRPr="002578C5">
        <w:rPr>
          <w:rFonts w:asciiTheme="majorEastAsia" w:eastAsiaTheme="majorEastAsia" w:hAnsiTheme="majorEastAsia" w:hint="eastAsia"/>
          <w:szCs w:val="21"/>
        </w:rPr>
        <w:t>並びに感染症</w:t>
      </w:r>
      <w:r w:rsidR="006E3BA6" w:rsidRPr="002578C5">
        <w:rPr>
          <w:rFonts w:asciiTheme="majorEastAsia" w:eastAsiaTheme="majorEastAsia" w:hAnsiTheme="majorEastAsia" w:hint="eastAsia"/>
          <w:szCs w:val="21"/>
        </w:rPr>
        <w:t>の蔓延</w:t>
      </w:r>
      <w:r w:rsidR="00524B0D" w:rsidRPr="002578C5">
        <w:rPr>
          <w:rFonts w:asciiTheme="majorEastAsia" w:eastAsiaTheme="majorEastAsia" w:hAnsiTheme="majorEastAsia" w:hint="eastAsia"/>
          <w:szCs w:val="21"/>
        </w:rPr>
        <w:t>を防止することで、</w:t>
      </w:r>
      <w:r w:rsidR="00B24034" w:rsidRPr="002578C5">
        <w:rPr>
          <w:rFonts w:asciiTheme="majorEastAsia" w:eastAsiaTheme="majorEastAsia" w:hAnsiTheme="majorEastAsia" w:hint="eastAsia"/>
          <w:szCs w:val="21"/>
        </w:rPr>
        <w:t>施設の滞在者の平穏な滞在環境を確保するため</w:t>
      </w:r>
      <w:r w:rsidR="00FC1262" w:rsidRPr="002578C5">
        <w:rPr>
          <w:rFonts w:asciiTheme="majorEastAsia" w:eastAsiaTheme="majorEastAsia" w:hAnsiTheme="majorEastAsia" w:hint="eastAsia"/>
          <w:szCs w:val="21"/>
        </w:rPr>
        <w:t>に、</w:t>
      </w:r>
      <w:r w:rsidR="00C56E1A" w:rsidRPr="002578C5">
        <w:rPr>
          <w:rFonts w:asciiTheme="majorEastAsia" w:eastAsiaTheme="majorEastAsia" w:hAnsiTheme="majorEastAsia" w:hint="eastAsia"/>
          <w:szCs w:val="21"/>
        </w:rPr>
        <w:t>次のア</w:t>
      </w:r>
      <w:r w:rsidR="00B24034" w:rsidRPr="002578C5">
        <w:rPr>
          <w:rFonts w:asciiTheme="majorEastAsia" w:eastAsiaTheme="majorEastAsia" w:hAnsiTheme="majorEastAsia" w:hint="eastAsia"/>
          <w:szCs w:val="21"/>
        </w:rPr>
        <w:t>～</w:t>
      </w:r>
      <w:r w:rsidR="00581118" w:rsidRPr="002578C5">
        <w:rPr>
          <w:rFonts w:asciiTheme="majorEastAsia" w:eastAsiaTheme="majorEastAsia" w:hAnsiTheme="majorEastAsia" w:hint="eastAsia"/>
          <w:szCs w:val="21"/>
        </w:rPr>
        <w:t>ウ</w:t>
      </w:r>
      <w:r w:rsidR="00DF4A0C" w:rsidRPr="002578C5">
        <w:rPr>
          <w:rFonts w:asciiTheme="majorEastAsia" w:eastAsiaTheme="majorEastAsia" w:hAnsiTheme="majorEastAsia" w:hint="eastAsia"/>
          <w:szCs w:val="21"/>
        </w:rPr>
        <w:t>の措置を講じている</w:t>
      </w:r>
      <w:r w:rsidR="00FC1262" w:rsidRPr="002578C5">
        <w:rPr>
          <w:rFonts w:asciiTheme="majorEastAsia" w:eastAsiaTheme="majorEastAsia" w:hAnsiTheme="majorEastAsia" w:hint="eastAsia"/>
          <w:szCs w:val="21"/>
        </w:rPr>
        <w:t>こと</w:t>
      </w:r>
      <w:r w:rsidR="00B24034" w:rsidRPr="002578C5">
        <w:rPr>
          <w:rFonts w:asciiTheme="majorEastAsia" w:eastAsiaTheme="majorEastAsia" w:hAnsiTheme="majorEastAsia" w:hint="eastAsia"/>
          <w:szCs w:val="21"/>
        </w:rPr>
        <w:t>。</w:t>
      </w:r>
    </w:p>
    <w:p w14:paraId="68370225" w14:textId="77777777" w:rsidR="00145187" w:rsidRPr="002578C5" w:rsidRDefault="005B4B34" w:rsidP="003C7078">
      <w:pPr>
        <w:ind w:leftChars="335" w:left="955" w:hangingChars="120" w:hanging="252"/>
        <w:rPr>
          <w:rFonts w:asciiTheme="majorEastAsia" w:eastAsiaTheme="majorEastAsia" w:hAnsiTheme="majorEastAsia"/>
          <w:strike/>
          <w:szCs w:val="21"/>
        </w:rPr>
      </w:pPr>
      <w:r w:rsidRPr="002578C5">
        <w:rPr>
          <w:rFonts w:asciiTheme="majorEastAsia" w:eastAsiaTheme="majorEastAsia" w:hAnsiTheme="majorEastAsia" w:hint="eastAsia"/>
          <w:szCs w:val="21"/>
        </w:rPr>
        <w:t>ア</w:t>
      </w:r>
      <w:r w:rsidR="00782C23" w:rsidRPr="002578C5">
        <w:rPr>
          <w:rFonts w:asciiTheme="majorEastAsia" w:eastAsiaTheme="majorEastAsia" w:hAnsiTheme="majorEastAsia" w:hint="eastAsia"/>
          <w:szCs w:val="21"/>
        </w:rPr>
        <w:t xml:space="preserve">　滞在者が施設の使用</w:t>
      </w:r>
      <w:r w:rsidR="005A116D" w:rsidRPr="002578C5">
        <w:rPr>
          <w:rFonts w:asciiTheme="majorEastAsia" w:eastAsiaTheme="majorEastAsia" w:hAnsiTheme="majorEastAsia" w:hint="eastAsia"/>
          <w:szCs w:val="21"/>
        </w:rPr>
        <w:t>を</w:t>
      </w:r>
      <w:r w:rsidR="00782C23" w:rsidRPr="002578C5">
        <w:rPr>
          <w:rFonts w:asciiTheme="majorEastAsia" w:eastAsiaTheme="majorEastAsia" w:hAnsiTheme="majorEastAsia" w:hint="eastAsia"/>
          <w:szCs w:val="21"/>
        </w:rPr>
        <w:t>開始</w:t>
      </w:r>
      <w:r w:rsidR="005A116D" w:rsidRPr="002578C5">
        <w:rPr>
          <w:rFonts w:asciiTheme="majorEastAsia" w:eastAsiaTheme="majorEastAsia" w:hAnsiTheme="majorEastAsia" w:hint="eastAsia"/>
          <w:szCs w:val="21"/>
        </w:rPr>
        <w:t>する時及び</w:t>
      </w:r>
      <w:r w:rsidR="0044273F" w:rsidRPr="002578C5">
        <w:rPr>
          <w:rFonts w:ascii="ＭＳ ゴシック" w:eastAsia="ＭＳ ゴシック" w:hAnsi="ＭＳ ゴシック" w:hint="eastAsia"/>
          <w:szCs w:val="21"/>
        </w:rPr>
        <w:t>終了</w:t>
      </w:r>
      <w:r w:rsidR="005A116D" w:rsidRPr="002578C5">
        <w:rPr>
          <w:rFonts w:ascii="ＭＳ ゴシック" w:eastAsia="ＭＳ ゴシック" w:hAnsi="ＭＳ ゴシック" w:hint="eastAsia"/>
          <w:szCs w:val="21"/>
        </w:rPr>
        <w:t>する</w:t>
      </w:r>
      <w:r w:rsidR="0044273F" w:rsidRPr="002578C5">
        <w:rPr>
          <w:rFonts w:ascii="ＭＳ ゴシック" w:eastAsia="ＭＳ ゴシック" w:hAnsi="ＭＳ ゴシック" w:hint="eastAsia"/>
          <w:szCs w:val="21"/>
        </w:rPr>
        <w:t>時</w:t>
      </w:r>
      <w:r w:rsidR="00782C23" w:rsidRPr="002578C5">
        <w:rPr>
          <w:rFonts w:asciiTheme="majorEastAsia" w:eastAsiaTheme="majorEastAsia" w:hAnsiTheme="majorEastAsia" w:hint="eastAsia"/>
          <w:szCs w:val="21"/>
        </w:rPr>
        <w:t>にあたっては、対面又は滞在者が実際に施設に所在することが映像等により確実に確認できる方法により、滞在者名簿に記載されている者と実際に使用する者が同一人であることを確認する</w:t>
      </w:r>
      <w:r w:rsidR="00DF4A0C" w:rsidRPr="002578C5">
        <w:rPr>
          <w:rFonts w:asciiTheme="majorEastAsia" w:eastAsiaTheme="majorEastAsia" w:hAnsiTheme="majorEastAsia" w:hint="eastAsia"/>
          <w:szCs w:val="21"/>
        </w:rPr>
        <w:t>ための体制を整えていること。</w:t>
      </w:r>
    </w:p>
    <w:p w14:paraId="215A28B9" w14:textId="77777777" w:rsidR="00615866" w:rsidRPr="002578C5" w:rsidRDefault="005B4B34" w:rsidP="003C7078">
      <w:pPr>
        <w:ind w:leftChars="335" w:left="955" w:hangingChars="120" w:hanging="252"/>
        <w:rPr>
          <w:rFonts w:asciiTheme="majorEastAsia" w:eastAsiaTheme="majorEastAsia" w:hAnsiTheme="majorEastAsia"/>
          <w:szCs w:val="21"/>
        </w:rPr>
      </w:pPr>
      <w:r w:rsidRPr="002578C5">
        <w:rPr>
          <w:rFonts w:asciiTheme="majorEastAsia" w:eastAsiaTheme="majorEastAsia" w:hAnsiTheme="majorEastAsia" w:hint="eastAsia"/>
          <w:szCs w:val="21"/>
        </w:rPr>
        <w:t>イ</w:t>
      </w:r>
      <w:r w:rsidR="005A116D" w:rsidRPr="002578C5">
        <w:rPr>
          <w:rFonts w:asciiTheme="majorEastAsia" w:eastAsiaTheme="majorEastAsia" w:hAnsiTheme="majorEastAsia" w:hint="eastAsia"/>
          <w:szCs w:val="21"/>
        </w:rPr>
        <w:t xml:space="preserve">　</w:t>
      </w:r>
      <w:r w:rsidR="004F617B" w:rsidRPr="002578C5">
        <w:rPr>
          <w:rFonts w:asciiTheme="majorEastAsia" w:eastAsiaTheme="majorEastAsia" w:hAnsiTheme="majorEastAsia" w:hint="eastAsia"/>
          <w:szCs w:val="21"/>
        </w:rPr>
        <w:t>滞在</w:t>
      </w:r>
      <w:r w:rsidR="005A116D" w:rsidRPr="002578C5">
        <w:rPr>
          <w:rFonts w:asciiTheme="majorEastAsia" w:eastAsiaTheme="majorEastAsia" w:hAnsiTheme="majorEastAsia" w:hint="eastAsia"/>
          <w:szCs w:val="21"/>
        </w:rPr>
        <w:t>期間</w:t>
      </w:r>
      <w:r w:rsidR="00615866" w:rsidRPr="002578C5">
        <w:rPr>
          <w:rFonts w:asciiTheme="majorEastAsia" w:eastAsiaTheme="majorEastAsia" w:hAnsiTheme="majorEastAsia" w:hint="eastAsia"/>
          <w:szCs w:val="21"/>
        </w:rPr>
        <w:t>（７日以上の場合に限る</w:t>
      </w:r>
      <w:r w:rsidR="009F13C9" w:rsidRPr="002578C5">
        <w:rPr>
          <w:rFonts w:asciiTheme="majorEastAsia" w:eastAsiaTheme="majorEastAsia" w:hAnsiTheme="majorEastAsia" w:hint="eastAsia"/>
          <w:szCs w:val="21"/>
        </w:rPr>
        <w:t>。</w:t>
      </w:r>
      <w:r w:rsidR="00615866" w:rsidRPr="002578C5">
        <w:rPr>
          <w:rFonts w:asciiTheme="majorEastAsia" w:eastAsiaTheme="majorEastAsia" w:hAnsiTheme="majorEastAsia" w:hint="eastAsia"/>
          <w:szCs w:val="21"/>
        </w:rPr>
        <w:t>）</w:t>
      </w:r>
      <w:r w:rsidR="00285A1C" w:rsidRPr="002578C5">
        <w:rPr>
          <w:rFonts w:asciiTheme="majorEastAsia" w:eastAsiaTheme="majorEastAsia" w:hAnsiTheme="majorEastAsia" w:hint="eastAsia"/>
          <w:szCs w:val="21"/>
        </w:rPr>
        <w:t>の</w:t>
      </w:r>
      <w:r w:rsidR="00805BAA" w:rsidRPr="002578C5">
        <w:rPr>
          <w:rFonts w:asciiTheme="majorEastAsia" w:eastAsiaTheme="majorEastAsia" w:hAnsiTheme="majorEastAsia" w:hint="eastAsia"/>
          <w:szCs w:val="21"/>
        </w:rPr>
        <w:t>中間時点</w:t>
      </w:r>
      <w:r w:rsidR="00C46649" w:rsidRPr="002578C5">
        <w:rPr>
          <w:rFonts w:asciiTheme="majorEastAsia" w:eastAsiaTheme="majorEastAsia" w:hAnsiTheme="majorEastAsia" w:hint="eastAsia"/>
          <w:szCs w:val="21"/>
        </w:rPr>
        <w:t>で</w:t>
      </w:r>
      <w:r w:rsidR="00285A1C" w:rsidRPr="002578C5">
        <w:rPr>
          <w:rFonts w:asciiTheme="majorEastAsia" w:eastAsiaTheme="majorEastAsia" w:hAnsiTheme="majorEastAsia" w:hint="eastAsia"/>
          <w:szCs w:val="21"/>
        </w:rPr>
        <w:t>少なくとも1回は</w:t>
      </w:r>
      <w:r w:rsidR="005A116D" w:rsidRPr="002578C5">
        <w:rPr>
          <w:rFonts w:asciiTheme="majorEastAsia" w:eastAsiaTheme="majorEastAsia" w:hAnsiTheme="majorEastAsia" w:hint="eastAsia"/>
          <w:szCs w:val="21"/>
        </w:rPr>
        <w:t>、滞在者本人が適切に施設を使用</w:t>
      </w:r>
      <w:r w:rsidR="00A35322" w:rsidRPr="002578C5">
        <w:rPr>
          <w:rFonts w:asciiTheme="majorEastAsia" w:eastAsiaTheme="majorEastAsia" w:hAnsiTheme="majorEastAsia" w:hint="eastAsia"/>
          <w:szCs w:val="21"/>
        </w:rPr>
        <w:t>しているかどうかについて状況の確認を行う</w:t>
      </w:r>
      <w:r w:rsidR="00615866" w:rsidRPr="002578C5">
        <w:rPr>
          <w:rFonts w:asciiTheme="majorEastAsia" w:eastAsiaTheme="majorEastAsia" w:hAnsiTheme="majorEastAsia" w:hint="eastAsia"/>
          <w:szCs w:val="21"/>
        </w:rPr>
        <w:t>こと。</w:t>
      </w:r>
    </w:p>
    <w:p w14:paraId="1AD90E89" w14:textId="77777777" w:rsidR="005B4B34" w:rsidRPr="002578C5" w:rsidRDefault="00615866" w:rsidP="003C7078">
      <w:pPr>
        <w:ind w:leftChars="335" w:left="955" w:hangingChars="120" w:hanging="252"/>
        <w:rPr>
          <w:rFonts w:asciiTheme="majorEastAsia" w:eastAsiaTheme="majorEastAsia" w:hAnsiTheme="majorEastAsia"/>
          <w:strike/>
          <w:szCs w:val="21"/>
        </w:rPr>
      </w:pPr>
      <w:r w:rsidRPr="002578C5">
        <w:rPr>
          <w:rFonts w:asciiTheme="majorEastAsia" w:eastAsiaTheme="majorEastAsia" w:hAnsiTheme="majorEastAsia" w:hint="eastAsia"/>
          <w:szCs w:val="21"/>
        </w:rPr>
        <w:t xml:space="preserve">ウ　</w:t>
      </w:r>
      <w:r w:rsidR="00A35322" w:rsidRPr="002578C5">
        <w:rPr>
          <w:rFonts w:asciiTheme="majorEastAsia" w:eastAsiaTheme="majorEastAsia" w:hAnsiTheme="majorEastAsia" w:hint="eastAsia"/>
          <w:szCs w:val="21"/>
        </w:rPr>
        <w:t>挙動に不審な点がみられる場合や違法薬物の使用や売春などの法令に違反する行為が疑われる場合には、速やかに最寄りの警察署に通報する</w:t>
      </w:r>
      <w:r w:rsidR="00DF4A0C" w:rsidRPr="002578C5">
        <w:rPr>
          <w:rFonts w:asciiTheme="majorEastAsia" w:eastAsiaTheme="majorEastAsia" w:hAnsiTheme="majorEastAsia" w:hint="eastAsia"/>
          <w:szCs w:val="21"/>
        </w:rPr>
        <w:t>ための体制を整えていること。</w:t>
      </w:r>
    </w:p>
    <w:p w14:paraId="140F62A2" w14:textId="77777777" w:rsidR="005B4B34"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（９）</w:t>
      </w:r>
      <w:r w:rsidR="005B4B34" w:rsidRPr="002578C5">
        <w:rPr>
          <w:rFonts w:asciiTheme="majorEastAsia" w:eastAsiaTheme="majorEastAsia" w:hAnsiTheme="majorEastAsia" w:hint="eastAsia"/>
          <w:szCs w:val="21"/>
        </w:rPr>
        <w:t>施設の滞在者の平穏な滞在環境を確保するため、施設が消防法令に適合していること。</w:t>
      </w:r>
    </w:p>
    <w:p w14:paraId="2D47918E" w14:textId="77777777" w:rsidR="005B4B34" w:rsidRPr="002578C5" w:rsidRDefault="006C2DA0" w:rsidP="003C7078">
      <w:pPr>
        <w:ind w:leftChars="100" w:left="645"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（10）</w:t>
      </w:r>
      <w:r w:rsidR="005B4B34" w:rsidRPr="002578C5">
        <w:rPr>
          <w:rFonts w:asciiTheme="majorEastAsia" w:eastAsiaTheme="majorEastAsia" w:hAnsiTheme="majorEastAsia" w:hint="eastAsia"/>
          <w:szCs w:val="21"/>
        </w:rPr>
        <w:t>施設が建物の区分所有等に関する法律第２条第１項に規定する区分所有権の目的であるものである場合にあっては、同法第30条第１項に規定する規約に違反しない</w:t>
      </w:r>
      <w:r w:rsidR="005B4B34" w:rsidRPr="002578C5">
        <w:rPr>
          <w:rFonts w:asciiTheme="majorEastAsia" w:eastAsiaTheme="majorEastAsia" w:hAnsiTheme="majorEastAsia" w:hint="eastAsia"/>
          <w:szCs w:val="21"/>
        </w:rPr>
        <w:lastRenderedPageBreak/>
        <w:t>と認められること。</w:t>
      </w:r>
    </w:p>
    <w:p w14:paraId="2DA7D0F9" w14:textId="77777777" w:rsidR="005B4B34" w:rsidRPr="002578C5" w:rsidRDefault="005B4B34" w:rsidP="003C7078">
      <w:pPr>
        <w:ind w:leftChars="337" w:left="708" w:firstLineChars="52" w:firstLine="109"/>
        <w:rPr>
          <w:rFonts w:asciiTheme="majorEastAsia" w:eastAsiaTheme="majorEastAsia" w:hAnsiTheme="majorEastAsia"/>
          <w:szCs w:val="21"/>
        </w:rPr>
      </w:pPr>
      <w:r w:rsidRPr="002578C5">
        <w:rPr>
          <w:rFonts w:asciiTheme="majorEastAsia" w:eastAsiaTheme="majorEastAsia" w:hAnsiTheme="majorEastAsia" w:hint="eastAsia"/>
          <w:szCs w:val="21"/>
        </w:rPr>
        <w:t>特定認定を受けようとする者が特定認定に係る</w:t>
      </w:r>
      <w:r w:rsidR="00870469" w:rsidRPr="002578C5">
        <w:rPr>
          <w:rFonts w:asciiTheme="majorEastAsia" w:eastAsiaTheme="majorEastAsia" w:hAnsiTheme="majorEastAsia" w:hint="eastAsia"/>
          <w:szCs w:val="21"/>
        </w:rPr>
        <w:t>国家戦略特別区域外国人滞在施設経営</w:t>
      </w:r>
      <w:r w:rsidRPr="002578C5">
        <w:rPr>
          <w:rFonts w:asciiTheme="majorEastAsia" w:eastAsiaTheme="majorEastAsia" w:hAnsiTheme="majorEastAsia" w:hint="eastAsia"/>
          <w:szCs w:val="21"/>
        </w:rPr>
        <w:t>事業の用に供する居室の賃借人又は転借人の場合にあっては、当該居室の所有者及び当該居室に係る全ての賃貸人が当該居室を</w:t>
      </w:r>
      <w:r w:rsidR="00870469" w:rsidRPr="002578C5">
        <w:rPr>
          <w:rFonts w:asciiTheme="majorEastAsia" w:eastAsiaTheme="majorEastAsia" w:hAnsiTheme="majorEastAsia" w:hint="eastAsia"/>
          <w:szCs w:val="21"/>
        </w:rPr>
        <w:t>国家戦略特別区域外国人滞在施設経営</w:t>
      </w:r>
      <w:r w:rsidRPr="002578C5">
        <w:rPr>
          <w:rFonts w:asciiTheme="majorEastAsia" w:eastAsiaTheme="majorEastAsia" w:hAnsiTheme="majorEastAsia" w:hint="eastAsia"/>
          <w:szCs w:val="21"/>
        </w:rPr>
        <w:t>事業の用に供することについて承諾しているとともに、当該居室に係る全ての賃貸借契約において</w:t>
      </w:r>
      <w:r w:rsidR="00C5431D" w:rsidRPr="002578C5">
        <w:rPr>
          <w:rFonts w:asciiTheme="majorEastAsia" w:eastAsiaTheme="majorEastAsia" w:hAnsiTheme="majorEastAsia" w:hint="eastAsia"/>
          <w:szCs w:val="21"/>
        </w:rPr>
        <w:t>国家戦略特別区域外国人滞在施設経営</w:t>
      </w:r>
      <w:r w:rsidRPr="002578C5">
        <w:rPr>
          <w:rFonts w:asciiTheme="majorEastAsia" w:eastAsiaTheme="majorEastAsia" w:hAnsiTheme="majorEastAsia" w:hint="eastAsia"/>
          <w:szCs w:val="21"/>
        </w:rPr>
        <w:t>事業の用に供することが禁じられていないこと。</w:t>
      </w:r>
    </w:p>
    <w:p w14:paraId="1A08B8E0" w14:textId="77777777" w:rsidR="00FC3F84" w:rsidRPr="002578C5" w:rsidRDefault="00782C23" w:rsidP="003C7078">
      <w:pPr>
        <w:rPr>
          <w:rFonts w:asciiTheme="majorEastAsia" w:eastAsiaTheme="majorEastAsia" w:hAnsiTheme="majorEastAsia"/>
          <w:szCs w:val="21"/>
        </w:rPr>
      </w:pPr>
      <w:r w:rsidRPr="002578C5">
        <w:rPr>
          <w:rFonts w:asciiTheme="majorEastAsia" w:eastAsiaTheme="majorEastAsia" w:hAnsiTheme="majorEastAsia" w:hint="eastAsia"/>
          <w:szCs w:val="21"/>
        </w:rPr>
        <w:t xml:space="preserve">　</w:t>
      </w:r>
      <w:r w:rsidR="006554F7" w:rsidRPr="002578C5">
        <w:rPr>
          <w:rFonts w:asciiTheme="majorEastAsia" w:eastAsiaTheme="majorEastAsia" w:hAnsiTheme="majorEastAsia" w:hint="eastAsia"/>
          <w:szCs w:val="21"/>
        </w:rPr>
        <w:t xml:space="preserve">　</w:t>
      </w:r>
      <w:r w:rsidRPr="002578C5">
        <w:rPr>
          <w:rFonts w:asciiTheme="majorEastAsia" w:eastAsiaTheme="majorEastAsia" w:hAnsiTheme="majorEastAsia" w:hint="eastAsia"/>
          <w:szCs w:val="21"/>
        </w:rPr>
        <w:t xml:space="preserve">　</w:t>
      </w:r>
    </w:p>
    <w:p w14:paraId="5BA929BD" w14:textId="1EFE89C4" w:rsidR="00082763" w:rsidRPr="002578C5" w:rsidRDefault="005B4B34" w:rsidP="003C7078">
      <w:pPr>
        <w:ind w:left="170" w:hangingChars="81" w:hanging="170"/>
        <w:rPr>
          <w:rFonts w:asciiTheme="majorEastAsia" w:eastAsiaTheme="majorEastAsia" w:hAnsiTheme="majorEastAsia"/>
          <w:szCs w:val="21"/>
        </w:rPr>
      </w:pPr>
      <w:r w:rsidRPr="002578C5">
        <w:rPr>
          <w:rFonts w:asciiTheme="majorEastAsia" w:eastAsiaTheme="majorEastAsia" w:hAnsiTheme="majorEastAsia" w:hint="eastAsia"/>
          <w:szCs w:val="21"/>
        </w:rPr>
        <w:t xml:space="preserve">７　</w:t>
      </w:r>
      <w:r w:rsidR="00D83A8D" w:rsidRPr="002578C5">
        <w:rPr>
          <w:rFonts w:asciiTheme="majorEastAsia" w:eastAsiaTheme="majorEastAsia" w:hAnsiTheme="majorEastAsia" w:hint="eastAsia"/>
          <w:szCs w:val="21"/>
        </w:rPr>
        <w:t>次のとおり</w:t>
      </w:r>
      <w:r w:rsidR="00F03B2B" w:rsidRPr="002578C5">
        <w:rPr>
          <w:rFonts w:asciiTheme="majorEastAsia" w:eastAsiaTheme="majorEastAsia" w:hAnsiTheme="majorEastAsia" w:hint="eastAsia"/>
          <w:szCs w:val="21"/>
        </w:rPr>
        <w:t>施設その他の</w:t>
      </w:r>
      <w:r w:rsidR="00D83A8D" w:rsidRPr="002578C5">
        <w:rPr>
          <w:rFonts w:asciiTheme="majorEastAsia" w:eastAsiaTheme="majorEastAsia" w:hAnsiTheme="majorEastAsia" w:hint="eastAsia"/>
          <w:szCs w:val="21"/>
        </w:rPr>
        <w:t>厚生労働省関係国家戦略特別区域法施行規則（平成26年厚生労働省令第33号。以下「省令」という。）</w:t>
      </w:r>
      <w:r w:rsidR="00F03B2B" w:rsidRPr="002578C5">
        <w:rPr>
          <w:rFonts w:asciiTheme="majorEastAsia" w:eastAsiaTheme="majorEastAsia" w:hAnsiTheme="majorEastAsia" w:hint="eastAsia"/>
          <w:szCs w:val="21"/>
        </w:rPr>
        <w:t>で定める場所に滞在者名簿が備えられ、これに滞在者の氏名、住所、</w:t>
      </w:r>
      <w:r w:rsidR="00FE6537">
        <w:rPr>
          <w:rFonts w:asciiTheme="majorEastAsia" w:eastAsiaTheme="majorEastAsia" w:hAnsiTheme="majorEastAsia" w:hint="eastAsia"/>
          <w:szCs w:val="21"/>
        </w:rPr>
        <w:t>連絡先</w:t>
      </w:r>
      <w:r w:rsidR="00F03B2B" w:rsidRPr="002578C5">
        <w:rPr>
          <w:rFonts w:asciiTheme="majorEastAsia" w:eastAsiaTheme="majorEastAsia" w:hAnsiTheme="majorEastAsia" w:hint="eastAsia"/>
          <w:szCs w:val="21"/>
        </w:rPr>
        <w:t>その他の省令で定める事項が記載される</w:t>
      </w:r>
      <w:r w:rsidR="00082763" w:rsidRPr="002578C5">
        <w:rPr>
          <w:rFonts w:asciiTheme="majorEastAsia" w:eastAsiaTheme="majorEastAsia" w:hAnsiTheme="majorEastAsia" w:hint="eastAsia"/>
          <w:szCs w:val="21"/>
        </w:rPr>
        <w:t>体制を整え</w:t>
      </w:r>
      <w:r w:rsidR="00F03B2B" w:rsidRPr="002578C5">
        <w:rPr>
          <w:rFonts w:asciiTheme="majorEastAsia" w:eastAsiaTheme="majorEastAsia" w:hAnsiTheme="majorEastAsia" w:hint="eastAsia"/>
          <w:szCs w:val="21"/>
        </w:rPr>
        <w:t>ていること。</w:t>
      </w:r>
    </w:p>
    <w:p w14:paraId="03B312A1" w14:textId="77777777" w:rsidR="005B4B34" w:rsidRPr="002578C5" w:rsidRDefault="006C2DA0" w:rsidP="003C7078">
      <w:pPr>
        <w:ind w:leftChars="98" w:left="645" w:hangingChars="209" w:hanging="439"/>
        <w:rPr>
          <w:rFonts w:asciiTheme="majorEastAsia" w:eastAsiaTheme="majorEastAsia" w:hAnsiTheme="majorEastAsia"/>
          <w:strike/>
          <w:szCs w:val="21"/>
        </w:rPr>
      </w:pPr>
      <w:r w:rsidRPr="002578C5">
        <w:rPr>
          <w:rFonts w:asciiTheme="majorEastAsia" w:eastAsiaTheme="majorEastAsia" w:hAnsiTheme="majorEastAsia" w:hint="eastAsia"/>
          <w:szCs w:val="21"/>
        </w:rPr>
        <w:t>（１）</w:t>
      </w:r>
      <w:r w:rsidR="00F03B2B" w:rsidRPr="002578C5">
        <w:rPr>
          <w:rFonts w:asciiTheme="majorEastAsia" w:eastAsiaTheme="majorEastAsia" w:hAnsiTheme="majorEastAsia" w:hint="eastAsia"/>
          <w:szCs w:val="21"/>
        </w:rPr>
        <w:t>滞在者名簿は、</w:t>
      </w:r>
      <w:r w:rsidR="00D83A8D" w:rsidRPr="002578C5">
        <w:rPr>
          <w:rFonts w:asciiTheme="majorEastAsia" w:eastAsiaTheme="majorEastAsia" w:hAnsiTheme="majorEastAsia" w:hint="eastAsia"/>
          <w:szCs w:val="21"/>
        </w:rPr>
        <w:t>省令</w:t>
      </w:r>
      <w:r w:rsidR="005B4B34" w:rsidRPr="002578C5">
        <w:rPr>
          <w:rFonts w:asciiTheme="majorEastAsia" w:eastAsiaTheme="majorEastAsia" w:hAnsiTheme="majorEastAsia" w:hint="eastAsia"/>
          <w:szCs w:val="21"/>
        </w:rPr>
        <w:t>第10条の２第</w:t>
      </w:r>
      <w:r w:rsidR="00F03B2B" w:rsidRPr="002578C5">
        <w:rPr>
          <w:rFonts w:asciiTheme="majorEastAsia" w:eastAsiaTheme="majorEastAsia" w:hAnsiTheme="majorEastAsia" w:hint="eastAsia"/>
          <w:szCs w:val="21"/>
        </w:rPr>
        <w:t>１項で定める第</w:t>
      </w:r>
      <w:r w:rsidR="005B4B34" w:rsidRPr="002578C5">
        <w:rPr>
          <w:rFonts w:asciiTheme="majorEastAsia" w:eastAsiaTheme="majorEastAsia" w:hAnsiTheme="majorEastAsia" w:hint="eastAsia"/>
          <w:szCs w:val="21"/>
        </w:rPr>
        <w:t>６</w:t>
      </w:r>
      <w:r w:rsidR="00F03B2B" w:rsidRPr="002578C5">
        <w:rPr>
          <w:rFonts w:asciiTheme="majorEastAsia" w:eastAsiaTheme="majorEastAsia" w:hAnsiTheme="majorEastAsia" w:hint="eastAsia"/>
          <w:szCs w:val="21"/>
        </w:rPr>
        <w:t>号様式によるものとし、その</w:t>
      </w:r>
      <w:r w:rsidR="005B4B34" w:rsidRPr="002578C5">
        <w:rPr>
          <w:rFonts w:asciiTheme="majorEastAsia" w:eastAsiaTheme="majorEastAsia" w:hAnsiTheme="majorEastAsia" w:hint="eastAsia"/>
          <w:szCs w:val="21"/>
        </w:rPr>
        <w:t>作成</w:t>
      </w:r>
      <w:r w:rsidR="00F03B2B" w:rsidRPr="002578C5">
        <w:rPr>
          <w:rFonts w:asciiTheme="majorEastAsia" w:eastAsiaTheme="majorEastAsia" w:hAnsiTheme="majorEastAsia" w:hint="eastAsia"/>
          <w:szCs w:val="21"/>
        </w:rPr>
        <w:t>の日から</w:t>
      </w:r>
      <w:r w:rsidR="005B4B34" w:rsidRPr="002578C5">
        <w:rPr>
          <w:rFonts w:asciiTheme="majorEastAsia" w:eastAsiaTheme="majorEastAsia" w:hAnsiTheme="majorEastAsia" w:hint="eastAsia"/>
          <w:szCs w:val="21"/>
        </w:rPr>
        <w:t>３</w:t>
      </w:r>
      <w:r w:rsidR="00F03B2B" w:rsidRPr="002578C5">
        <w:rPr>
          <w:rFonts w:asciiTheme="majorEastAsia" w:eastAsiaTheme="majorEastAsia" w:hAnsiTheme="majorEastAsia" w:hint="eastAsia"/>
          <w:szCs w:val="21"/>
        </w:rPr>
        <w:t>年間保存</w:t>
      </w:r>
      <w:r w:rsidR="005B4B34" w:rsidRPr="002578C5">
        <w:rPr>
          <w:rFonts w:asciiTheme="majorEastAsia" w:eastAsiaTheme="majorEastAsia" w:hAnsiTheme="majorEastAsia" w:hint="eastAsia"/>
          <w:szCs w:val="21"/>
        </w:rPr>
        <w:t>するための体制を整えていること。</w:t>
      </w:r>
    </w:p>
    <w:p w14:paraId="07DE4B3C" w14:textId="77777777" w:rsidR="005B4B34" w:rsidRPr="002578C5" w:rsidRDefault="006C2DA0" w:rsidP="003C7078">
      <w:pPr>
        <w:ind w:leftChars="98" w:left="521" w:hangingChars="150" w:hanging="315"/>
        <w:rPr>
          <w:rFonts w:asciiTheme="majorEastAsia" w:eastAsiaTheme="majorEastAsia" w:hAnsiTheme="majorEastAsia"/>
          <w:szCs w:val="21"/>
        </w:rPr>
      </w:pPr>
      <w:r w:rsidRPr="002578C5">
        <w:rPr>
          <w:rFonts w:asciiTheme="majorEastAsia" w:eastAsiaTheme="majorEastAsia" w:hAnsiTheme="majorEastAsia" w:hint="eastAsia"/>
          <w:szCs w:val="21"/>
        </w:rPr>
        <w:t>（２）</w:t>
      </w:r>
      <w:r w:rsidR="00236D68" w:rsidRPr="002578C5">
        <w:rPr>
          <w:rFonts w:asciiTheme="majorEastAsia" w:eastAsiaTheme="majorEastAsia" w:hAnsiTheme="majorEastAsia" w:hint="eastAsia"/>
          <w:szCs w:val="21"/>
        </w:rPr>
        <w:t>滞在者名簿の</w:t>
      </w:r>
      <w:r w:rsidR="005B4B34" w:rsidRPr="002578C5">
        <w:rPr>
          <w:rFonts w:asciiTheme="majorEastAsia" w:eastAsiaTheme="majorEastAsia" w:hAnsiTheme="majorEastAsia" w:hint="eastAsia"/>
          <w:szCs w:val="21"/>
        </w:rPr>
        <w:t>保管</w:t>
      </w:r>
      <w:r w:rsidR="00236D68" w:rsidRPr="002578C5">
        <w:rPr>
          <w:rFonts w:asciiTheme="majorEastAsia" w:eastAsiaTheme="majorEastAsia" w:hAnsiTheme="majorEastAsia" w:hint="eastAsia"/>
          <w:szCs w:val="21"/>
        </w:rPr>
        <w:t>場所は</w:t>
      </w:r>
      <w:r w:rsidR="00360BED" w:rsidRPr="002578C5">
        <w:rPr>
          <w:rFonts w:asciiTheme="majorEastAsia" w:eastAsiaTheme="majorEastAsia" w:hAnsiTheme="majorEastAsia" w:hint="eastAsia"/>
          <w:szCs w:val="21"/>
        </w:rPr>
        <w:t>省令第10条の２第２項で定める場所とする。</w:t>
      </w:r>
    </w:p>
    <w:p w14:paraId="75F8FEBB" w14:textId="77777777" w:rsidR="00B36123" w:rsidRPr="002578C5" w:rsidRDefault="00F00CF0" w:rsidP="003C7078">
      <w:pPr>
        <w:ind w:leftChars="101" w:left="647" w:hangingChars="207" w:hanging="435"/>
        <w:rPr>
          <w:rFonts w:asciiTheme="majorEastAsia" w:eastAsiaTheme="majorEastAsia" w:hAnsiTheme="majorEastAsia"/>
          <w:szCs w:val="21"/>
        </w:rPr>
      </w:pPr>
      <w:r w:rsidRPr="002578C5">
        <w:rPr>
          <w:rFonts w:asciiTheme="majorEastAsia" w:eastAsiaTheme="majorEastAsia" w:hAnsiTheme="majorEastAsia" w:hint="eastAsia"/>
          <w:szCs w:val="21"/>
        </w:rPr>
        <w:t>（</w:t>
      </w:r>
      <w:r w:rsidR="006C2DA0" w:rsidRPr="002578C5">
        <w:rPr>
          <w:rFonts w:asciiTheme="majorEastAsia" w:eastAsiaTheme="majorEastAsia" w:hAnsiTheme="majorEastAsia" w:hint="eastAsia"/>
          <w:szCs w:val="21"/>
        </w:rPr>
        <w:t>３</w:t>
      </w:r>
      <w:r w:rsidRPr="002578C5">
        <w:rPr>
          <w:rFonts w:asciiTheme="majorEastAsia" w:eastAsiaTheme="majorEastAsia" w:hAnsiTheme="majorEastAsia" w:hint="eastAsia"/>
          <w:szCs w:val="21"/>
        </w:rPr>
        <w:t>）</w:t>
      </w:r>
      <w:r w:rsidR="005B4B34" w:rsidRPr="002578C5">
        <w:rPr>
          <w:rFonts w:asciiTheme="majorEastAsia" w:eastAsiaTheme="majorEastAsia" w:hAnsiTheme="majorEastAsia" w:hint="eastAsia"/>
          <w:szCs w:val="21"/>
        </w:rPr>
        <w:t>省令第12</w:t>
      </w:r>
      <w:r w:rsidR="00846C6E" w:rsidRPr="002578C5">
        <w:rPr>
          <w:rFonts w:asciiTheme="majorEastAsia" w:eastAsiaTheme="majorEastAsia" w:hAnsiTheme="majorEastAsia" w:hint="eastAsia"/>
          <w:szCs w:val="21"/>
        </w:rPr>
        <w:t>条第９号に規定する確認方法は、滞在者に旅券の呈示を求</w:t>
      </w:r>
      <w:r w:rsidR="005B4B34" w:rsidRPr="002578C5">
        <w:rPr>
          <w:rFonts w:asciiTheme="majorEastAsia" w:eastAsiaTheme="majorEastAsia" w:hAnsiTheme="majorEastAsia" w:hint="eastAsia"/>
          <w:szCs w:val="21"/>
        </w:rPr>
        <w:t>め、複写し、保管する方法とする。</w:t>
      </w:r>
      <w:r w:rsidR="006E3BA6" w:rsidRPr="002578C5">
        <w:rPr>
          <w:rFonts w:asciiTheme="majorEastAsia" w:eastAsiaTheme="majorEastAsia" w:hAnsiTheme="majorEastAsia" w:hint="eastAsia"/>
          <w:szCs w:val="21"/>
        </w:rPr>
        <w:t>（当該旅券の複写が、電子計算機に備えられたファイル又は磁気ディスク等に記録され、必要に応じ電子計算機その他の機器を用いて明確に紙面に表示される方法を含む。）</w:t>
      </w:r>
    </w:p>
    <w:p w14:paraId="6C514624" w14:textId="77777777" w:rsidR="00F03B2B" w:rsidRPr="002578C5" w:rsidRDefault="00F03B2B" w:rsidP="003C7078">
      <w:pPr>
        <w:ind w:leftChars="98" w:left="521" w:hangingChars="150" w:hanging="315"/>
        <w:rPr>
          <w:rFonts w:asciiTheme="majorEastAsia" w:eastAsiaTheme="majorEastAsia" w:hAnsiTheme="majorEastAsia"/>
          <w:szCs w:val="21"/>
        </w:rPr>
      </w:pPr>
    </w:p>
    <w:p w14:paraId="04FCB6D0" w14:textId="77777777" w:rsidR="00B802D3" w:rsidRPr="002578C5" w:rsidRDefault="005B4B34"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８</w:t>
      </w:r>
      <w:r w:rsidR="00F03B2B" w:rsidRPr="002578C5">
        <w:rPr>
          <w:rFonts w:asciiTheme="majorEastAsia" w:eastAsiaTheme="majorEastAsia" w:hAnsiTheme="majorEastAsia" w:hint="eastAsia"/>
          <w:szCs w:val="21"/>
        </w:rPr>
        <w:t xml:space="preserve">　特定認定の申請前に、次に掲げる者に対し、</w:t>
      </w:r>
      <w:r w:rsidR="0097785A" w:rsidRPr="002578C5">
        <w:rPr>
          <w:rFonts w:asciiTheme="majorEastAsia" w:eastAsiaTheme="majorEastAsia" w:hAnsiTheme="majorEastAsia" w:hint="eastAsia"/>
          <w:szCs w:val="21"/>
        </w:rPr>
        <w:t>施設が</w:t>
      </w:r>
      <w:r w:rsidR="00460EC4" w:rsidRPr="002578C5">
        <w:rPr>
          <w:rFonts w:asciiTheme="majorEastAsia" w:eastAsiaTheme="majorEastAsia" w:hAnsiTheme="majorEastAsia" w:hint="eastAsia"/>
          <w:szCs w:val="21"/>
        </w:rPr>
        <w:t>国家戦略特別区域外国人滞在施設経営</w:t>
      </w:r>
      <w:r w:rsidR="0097785A" w:rsidRPr="002578C5">
        <w:rPr>
          <w:rFonts w:asciiTheme="majorEastAsia" w:eastAsiaTheme="majorEastAsia" w:hAnsiTheme="majorEastAsia" w:hint="eastAsia"/>
          <w:szCs w:val="21"/>
        </w:rPr>
        <w:t>事業の用に供される</w:t>
      </w:r>
      <w:r w:rsidR="00F03B2B" w:rsidRPr="002578C5">
        <w:rPr>
          <w:rFonts w:asciiTheme="majorEastAsia" w:eastAsiaTheme="majorEastAsia" w:hAnsiTheme="majorEastAsia" w:hint="eastAsia"/>
          <w:szCs w:val="21"/>
        </w:rPr>
        <w:t>ものである</w:t>
      </w:r>
      <w:r w:rsidR="0097785A" w:rsidRPr="002578C5">
        <w:rPr>
          <w:rFonts w:asciiTheme="majorEastAsia" w:eastAsiaTheme="majorEastAsia" w:hAnsiTheme="majorEastAsia" w:hint="eastAsia"/>
          <w:szCs w:val="21"/>
        </w:rPr>
        <w:t>ことについて、</w:t>
      </w:r>
      <w:r w:rsidR="00F03B2B" w:rsidRPr="002578C5">
        <w:rPr>
          <w:rFonts w:asciiTheme="majorEastAsia" w:eastAsiaTheme="majorEastAsia" w:hAnsiTheme="majorEastAsia" w:hint="eastAsia"/>
          <w:szCs w:val="21"/>
        </w:rPr>
        <w:t>適切な</w:t>
      </w:r>
      <w:r w:rsidR="0097785A" w:rsidRPr="002578C5">
        <w:rPr>
          <w:rFonts w:asciiTheme="majorEastAsia" w:eastAsiaTheme="majorEastAsia" w:hAnsiTheme="majorEastAsia" w:hint="eastAsia"/>
          <w:szCs w:val="21"/>
        </w:rPr>
        <w:t>説明</w:t>
      </w:r>
      <w:r w:rsidR="00F03B2B" w:rsidRPr="002578C5">
        <w:rPr>
          <w:rFonts w:asciiTheme="majorEastAsia" w:eastAsiaTheme="majorEastAsia" w:hAnsiTheme="majorEastAsia" w:hint="eastAsia"/>
          <w:szCs w:val="21"/>
        </w:rPr>
        <w:t>が行われている</w:t>
      </w:r>
      <w:r w:rsidR="002A2501" w:rsidRPr="002578C5">
        <w:rPr>
          <w:rFonts w:asciiTheme="majorEastAsia" w:eastAsiaTheme="majorEastAsia" w:hAnsiTheme="majorEastAsia" w:hint="eastAsia"/>
          <w:szCs w:val="21"/>
        </w:rPr>
        <w:t>こと</w:t>
      </w:r>
      <w:r w:rsidR="0097785A" w:rsidRPr="002578C5">
        <w:rPr>
          <w:rFonts w:asciiTheme="majorEastAsia" w:eastAsiaTheme="majorEastAsia" w:hAnsiTheme="majorEastAsia" w:hint="eastAsia"/>
          <w:szCs w:val="21"/>
        </w:rPr>
        <w:t>。</w:t>
      </w:r>
    </w:p>
    <w:p w14:paraId="6DFDF40B" w14:textId="77777777" w:rsidR="005C79B5" w:rsidRPr="002578C5" w:rsidRDefault="006C2DA0" w:rsidP="003C7078">
      <w:pPr>
        <w:ind w:leftChars="88" w:left="643" w:hangingChars="218" w:hanging="458"/>
        <w:rPr>
          <w:rFonts w:asciiTheme="majorEastAsia" w:eastAsiaTheme="majorEastAsia" w:hAnsiTheme="majorEastAsia"/>
          <w:szCs w:val="21"/>
        </w:rPr>
      </w:pPr>
      <w:r w:rsidRPr="002578C5">
        <w:rPr>
          <w:rFonts w:asciiTheme="majorEastAsia" w:eastAsiaTheme="majorEastAsia" w:hAnsiTheme="majorEastAsia" w:hint="eastAsia"/>
          <w:szCs w:val="21"/>
        </w:rPr>
        <w:t>（１）</w:t>
      </w:r>
      <w:r w:rsidR="009A5E0B" w:rsidRPr="002578C5">
        <w:rPr>
          <w:rFonts w:asciiTheme="majorEastAsia" w:eastAsiaTheme="majorEastAsia" w:hAnsiTheme="majorEastAsia" w:hint="eastAsia"/>
          <w:szCs w:val="21"/>
        </w:rPr>
        <w:t>施設内に</w:t>
      </w:r>
      <w:r w:rsidR="006B4289" w:rsidRPr="002578C5">
        <w:rPr>
          <w:rFonts w:asciiTheme="majorEastAsia" w:eastAsiaTheme="majorEastAsia" w:hAnsiTheme="majorEastAsia" w:hint="eastAsia"/>
          <w:szCs w:val="21"/>
        </w:rPr>
        <w:t>、</w:t>
      </w:r>
      <w:r w:rsidR="009A5E0B" w:rsidRPr="002578C5">
        <w:rPr>
          <w:rFonts w:asciiTheme="majorEastAsia" w:eastAsiaTheme="majorEastAsia" w:hAnsiTheme="majorEastAsia" w:hint="eastAsia"/>
          <w:szCs w:val="21"/>
        </w:rPr>
        <w:t>特定認定</w:t>
      </w:r>
      <w:r w:rsidR="00BF2B16" w:rsidRPr="002578C5">
        <w:rPr>
          <w:rFonts w:asciiTheme="majorEastAsia" w:eastAsiaTheme="majorEastAsia" w:hAnsiTheme="majorEastAsia" w:hint="eastAsia"/>
          <w:szCs w:val="21"/>
        </w:rPr>
        <w:t>を受けようとする</w:t>
      </w:r>
      <w:r w:rsidR="00460EC4" w:rsidRPr="002578C5">
        <w:rPr>
          <w:rFonts w:asciiTheme="majorEastAsia" w:eastAsiaTheme="majorEastAsia" w:hAnsiTheme="majorEastAsia" w:hint="eastAsia"/>
          <w:szCs w:val="21"/>
        </w:rPr>
        <w:t>国家戦略特別区域外国人滞在施設経営</w:t>
      </w:r>
      <w:r w:rsidR="00BF2B16" w:rsidRPr="002578C5">
        <w:rPr>
          <w:rFonts w:asciiTheme="majorEastAsia" w:eastAsiaTheme="majorEastAsia" w:hAnsiTheme="majorEastAsia" w:hint="eastAsia"/>
          <w:szCs w:val="21"/>
        </w:rPr>
        <w:t>事業の用に供する居室以外の</w:t>
      </w:r>
      <w:r w:rsidR="009A5E0B" w:rsidRPr="002578C5">
        <w:rPr>
          <w:rFonts w:asciiTheme="majorEastAsia" w:eastAsiaTheme="majorEastAsia" w:hAnsiTheme="majorEastAsia" w:hint="eastAsia"/>
          <w:szCs w:val="21"/>
        </w:rPr>
        <w:t>居室</w:t>
      </w:r>
      <w:r w:rsidR="00CE0999" w:rsidRPr="002578C5">
        <w:rPr>
          <w:rFonts w:asciiTheme="majorEastAsia" w:eastAsiaTheme="majorEastAsia" w:hAnsiTheme="majorEastAsia" w:hint="eastAsia"/>
          <w:szCs w:val="21"/>
        </w:rPr>
        <w:t>が</w:t>
      </w:r>
      <w:r w:rsidR="009A5E0B" w:rsidRPr="002578C5">
        <w:rPr>
          <w:rFonts w:asciiTheme="majorEastAsia" w:eastAsiaTheme="majorEastAsia" w:hAnsiTheme="majorEastAsia" w:hint="eastAsia"/>
          <w:szCs w:val="21"/>
        </w:rPr>
        <w:t>存する場合にあっては、</w:t>
      </w:r>
      <w:r w:rsidR="003317E3" w:rsidRPr="002578C5">
        <w:rPr>
          <w:rFonts w:asciiTheme="majorEastAsia" w:eastAsiaTheme="majorEastAsia" w:hAnsiTheme="majorEastAsia" w:hint="eastAsia"/>
          <w:szCs w:val="21"/>
        </w:rPr>
        <w:t>当該居室の</w:t>
      </w:r>
      <w:r w:rsidR="00C46649" w:rsidRPr="002578C5">
        <w:rPr>
          <w:rFonts w:asciiTheme="majorEastAsia" w:eastAsiaTheme="majorEastAsia" w:hAnsiTheme="majorEastAsia" w:hint="eastAsia"/>
          <w:szCs w:val="21"/>
        </w:rPr>
        <w:t>使用者</w:t>
      </w:r>
    </w:p>
    <w:p w14:paraId="428849D3" w14:textId="77777777" w:rsidR="005E5084" w:rsidRPr="002578C5" w:rsidRDefault="006C2DA0" w:rsidP="003C7078">
      <w:pPr>
        <w:ind w:leftChars="88" w:left="643" w:hangingChars="218" w:hanging="458"/>
        <w:rPr>
          <w:rFonts w:asciiTheme="majorEastAsia" w:eastAsiaTheme="majorEastAsia" w:hAnsiTheme="majorEastAsia"/>
          <w:szCs w:val="21"/>
        </w:rPr>
      </w:pPr>
      <w:r w:rsidRPr="002578C5">
        <w:rPr>
          <w:rFonts w:asciiTheme="majorEastAsia" w:eastAsiaTheme="majorEastAsia" w:hAnsiTheme="majorEastAsia" w:hint="eastAsia"/>
          <w:szCs w:val="21"/>
        </w:rPr>
        <w:t>（２）</w:t>
      </w:r>
      <w:r w:rsidR="00BF2B16" w:rsidRPr="002578C5">
        <w:rPr>
          <w:rFonts w:asciiTheme="majorEastAsia" w:eastAsiaTheme="majorEastAsia" w:hAnsiTheme="majorEastAsia" w:hint="eastAsia"/>
          <w:szCs w:val="21"/>
        </w:rPr>
        <w:t>次の</w:t>
      </w:r>
      <w:r w:rsidR="00840499" w:rsidRPr="002578C5">
        <w:rPr>
          <w:rFonts w:asciiTheme="majorEastAsia" w:eastAsiaTheme="majorEastAsia" w:hAnsiTheme="majorEastAsia" w:hint="eastAsia"/>
          <w:szCs w:val="21"/>
        </w:rPr>
        <w:t>ア</w:t>
      </w:r>
      <w:r w:rsidR="005E5084" w:rsidRPr="002578C5">
        <w:rPr>
          <w:rFonts w:asciiTheme="majorEastAsia" w:eastAsiaTheme="majorEastAsia" w:hAnsiTheme="majorEastAsia" w:hint="eastAsia"/>
          <w:szCs w:val="21"/>
        </w:rPr>
        <w:t>又は</w:t>
      </w:r>
      <w:r w:rsidR="00840499" w:rsidRPr="002578C5">
        <w:rPr>
          <w:rFonts w:asciiTheme="majorEastAsia" w:eastAsiaTheme="majorEastAsia" w:hAnsiTheme="majorEastAsia" w:hint="eastAsia"/>
          <w:szCs w:val="21"/>
        </w:rPr>
        <w:t>イ</w:t>
      </w:r>
      <w:r w:rsidR="005E5084" w:rsidRPr="002578C5">
        <w:rPr>
          <w:rFonts w:asciiTheme="majorEastAsia" w:eastAsiaTheme="majorEastAsia" w:hAnsiTheme="majorEastAsia" w:hint="eastAsia"/>
          <w:szCs w:val="21"/>
        </w:rPr>
        <w:t>に掲げる建物（</w:t>
      </w:r>
      <w:r w:rsidR="003317E3" w:rsidRPr="002578C5">
        <w:rPr>
          <w:rFonts w:asciiTheme="majorEastAsia" w:eastAsiaTheme="majorEastAsia" w:hAnsiTheme="majorEastAsia" w:hint="eastAsia"/>
          <w:szCs w:val="21"/>
        </w:rPr>
        <w:t>施設の外壁から水平距離で</w:t>
      </w:r>
      <w:r w:rsidR="00C46649" w:rsidRPr="002578C5">
        <w:rPr>
          <w:rFonts w:asciiTheme="majorEastAsia" w:eastAsiaTheme="majorEastAsia" w:hAnsiTheme="majorEastAsia" w:hint="eastAsia"/>
          <w:szCs w:val="21"/>
        </w:rPr>
        <w:t>20</w:t>
      </w:r>
      <w:r w:rsidR="00277B68" w:rsidRPr="002578C5">
        <w:rPr>
          <w:rFonts w:asciiTheme="majorEastAsia" w:eastAsiaTheme="majorEastAsia" w:hAnsiTheme="majorEastAsia" w:hint="eastAsia"/>
          <w:szCs w:val="21"/>
        </w:rPr>
        <w:t>メートル</w:t>
      </w:r>
      <w:r w:rsidR="003317E3" w:rsidRPr="002578C5">
        <w:rPr>
          <w:rFonts w:asciiTheme="majorEastAsia" w:eastAsiaTheme="majorEastAsia" w:hAnsiTheme="majorEastAsia" w:hint="eastAsia"/>
          <w:szCs w:val="21"/>
        </w:rPr>
        <w:t>を超える場合を除く</w:t>
      </w:r>
      <w:r w:rsidR="00C46649" w:rsidRPr="002578C5">
        <w:rPr>
          <w:rFonts w:asciiTheme="majorEastAsia" w:eastAsiaTheme="majorEastAsia" w:hAnsiTheme="majorEastAsia" w:hint="eastAsia"/>
          <w:szCs w:val="21"/>
        </w:rPr>
        <w:t>。</w:t>
      </w:r>
      <w:r w:rsidR="003317E3" w:rsidRPr="002578C5">
        <w:rPr>
          <w:rFonts w:asciiTheme="majorEastAsia" w:eastAsiaTheme="majorEastAsia" w:hAnsiTheme="majorEastAsia" w:hint="eastAsia"/>
          <w:szCs w:val="21"/>
        </w:rPr>
        <w:t>）の</w:t>
      </w:r>
      <w:r w:rsidR="00C46649" w:rsidRPr="002578C5">
        <w:rPr>
          <w:rFonts w:asciiTheme="majorEastAsia" w:eastAsiaTheme="majorEastAsia" w:hAnsiTheme="majorEastAsia" w:hint="eastAsia"/>
          <w:szCs w:val="21"/>
        </w:rPr>
        <w:t>使用者</w:t>
      </w:r>
    </w:p>
    <w:p w14:paraId="0184F900" w14:textId="77777777" w:rsidR="00B36123"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ア</w:t>
      </w:r>
      <w:r w:rsidR="00C46649" w:rsidRPr="002578C5">
        <w:rPr>
          <w:rFonts w:asciiTheme="majorEastAsia" w:eastAsiaTheme="majorEastAsia" w:hAnsiTheme="majorEastAsia" w:hint="eastAsia"/>
          <w:szCs w:val="21"/>
        </w:rPr>
        <w:t xml:space="preserve">  </w:t>
      </w:r>
      <w:r w:rsidR="005E5084" w:rsidRPr="002578C5">
        <w:rPr>
          <w:rFonts w:asciiTheme="majorEastAsia" w:eastAsiaTheme="majorEastAsia" w:hAnsiTheme="majorEastAsia" w:hint="eastAsia"/>
          <w:szCs w:val="21"/>
        </w:rPr>
        <w:t>施設の存する</w:t>
      </w:r>
      <w:r w:rsidR="00395079" w:rsidRPr="002578C5">
        <w:rPr>
          <w:rFonts w:asciiTheme="majorEastAsia" w:eastAsiaTheme="majorEastAsia" w:hAnsiTheme="majorEastAsia" w:hint="eastAsia"/>
          <w:szCs w:val="21"/>
        </w:rPr>
        <w:t>敷地</w:t>
      </w:r>
      <w:r w:rsidR="006A2E2A" w:rsidRPr="002578C5">
        <w:rPr>
          <w:rFonts w:asciiTheme="majorEastAsia" w:eastAsiaTheme="majorEastAsia" w:hAnsiTheme="majorEastAsia" w:hint="eastAsia"/>
          <w:szCs w:val="21"/>
        </w:rPr>
        <w:t>の境界線に接する敷地に存する建物</w:t>
      </w:r>
    </w:p>
    <w:p w14:paraId="65512434" w14:textId="77777777" w:rsidR="009A5E0B" w:rsidRPr="002578C5" w:rsidRDefault="00840499" w:rsidP="003C7078">
      <w:pPr>
        <w:ind w:leftChars="339" w:left="872" w:hangingChars="76" w:hanging="160"/>
        <w:rPr>
          <w:rFonts w:asciiTheme="majorEastAsia" w:eastAsiaTheme="majorEastAsia" w:hAnsiTheme="majorEastAsia"/>
          <w:szCs w:val="21"/>
        </w:rPr>
      </w:pPr>
      <w:r w:rsidRPr="002578C5">
        <w:rPr>
          <w:rFonts w:asciiTheme="majorEastAsia" w:eastAsiaTheme="majorEastAsia" w:hAnsiTheme="majorEastAsia" w:hint="eastAsia"/>
          <w:szCs w:val="21"/>
        </w:rPr>
        <w:t>イ</w:t>
      </w:r>
      <w:r w:rsidR="00C46649" w:rsidRPr="002578C5">
        <w:rPr>
          <w:rFonts w:asciiTheme="majorEastAsia" w:eastAsiaTheme="majorEastAsia" w:hAnsiTheme="majorEastAsia" w:hint="eastAsia"/>
          <w:szCs w:val="21"/>
        </w:rPr>
        <w:t xml:space="preserve"> </w:t>
      </w:r>
      <w:r w:rsidR="00B36123" w:rsidRPr="002578C5">
        <w:rPr>
          <w:rFonts w:asciiTheme="majorEastAsia" w:eastAsiaTheme="majorEastAsia" w:hAnsiTheme="majorEastAsia" w:hint="eastAsia"/>
          <w:szCs w:val="21"/>
        </w:rPr>
        <w:t xml:space="preserve"> </w:t>
      </w:r>
      <w:r w:rsidR="006A2E2A" w:rsidRPr="002578C5">
        <w:rPr>
          <w:rFonts w:asciiTheme="majorEastAsia" w:eastAsiaTheme="majorEastAsia" w:hAnsiTheme="majorEastAsia" w:hint="eastAsia"/>
          <w:szCs w:val="21"/>
        </w:rPr>
        <w:t>施設の敷地の境界線から道路、公園等の敷地を挟んで隣接する建物の敷地境界線までの水平距離が10メートル以下である当該建物</w:t>
      </w:r>
      <w:r w:rsidR="006E1DA7" w:rsidRPr="002578C5">
        <w:rPr>
          <w:rFonts w:asciiTheme="majorEastAsia" w:eastAsiaTheme="majorEastAsia" w:hAnsiTheme="majorEastAsia" w:hint="eastAsia"/>
          <w:szCs w:val="21"/>
        </w:rPr>
        <w:t>の</w:t>
      </w:r>
      <w:r w:rsidR="00F00CF0" w:rsidRPr="002578C5">
        <w:rPr>
          <w:rFonts w:asciiTheme="majorEastAsia" w:eastAsiaTheme="majorEastAsia" w:hAnsiTheme="majorEastAsia" w:hint="eastAsia"/>
          <w:szCs w:val="21"/>
        </w:rPr>
        <w:t>使用者</w:t>
      </w:r>
    </w:p>
    <w:p w14:paraId="74E6C95D" w14:textId="77777777" w:rsidR="001B5C4C" w:rsidRPr="002578C5" w:rsidRDefault="001B5C4C" w:rsidP="003C7078">
      <w:pPr>
        <w:ind w:leftChars="339" w:left="872" w:hangingChars="76" w:hanging="160"/>
        <w:rPr>
          <w:rFonts w:asciiTheme="majorEastAsia" w:eastAsiaTheme="majorEastAsia" w:hAnsiTheme="majorEastAsia"/>
          <w:szCs w:val="21"/>
        </w:rPr>
      </w:pPr>
    </w:p>
    <w:p w14:paraId="54C7DE5C" w14:textId="77777777" w:rsidR="00C1185B" w:rsidRPr="002578C5" w:rsidRDefault="0097785A" w:rsidP="003C7078">
      <w:pPr>
        <w:pStyle w:val="a5"/>
        <w:ind w:leftChars="0" w:left="284"/>
        <w:rPr>
          <w:rFonts w:asciiTheme="majorEastAsia" w:eastAsiaTheme="majorEastAsia" w:hAnsiTheme="majorEastAsia"/>
          <w:szCs w:val="21"/>
        </w:rPr>
      </w:pPr>
      <w:r w:rsidRPr="002578C5">
        <w:rPr>
          <w:rFonts w:asciiTheme="majorEastAsia" w:eastAsiaTheme="majorEastAsia" w:hAnsiTheme="majorEastAsia" w:hint="eastAsia"/>
          <w:szCs w:val="21"/>
        </w:rPr>
        <w:t xml:space="preserve">　　なお、具体的な説明事項は次のとおりとする。</w:t>
      </w:r>
    </w:p>
    <w:p w14:paraId="12AA46B7" w14:textId="77777777" w:rsidR="00F16E0D"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ア</w:t>
      </w:r>
      <w:r w:rsidR="00C1185B" w:rsidRPr="002578C5">
        <w:rPr>
          <w:rFonts w:asciiTheme="majorEastAsia" w:eastAsiaTheme="majorEastAsia" w:hAnsiTheme="majorEastAsia" w:hint="eastAsia"/>
          <w:szCs w:val="21"/>
        </w:rPr>
        <w:t xml:space="preserve">　特定認定を受けようとする者の氏名（法人にあっては、その名称及び代表者の氏名</w:t>
      </w:r>
      <w:r w:rsidR="002A2501" w:rsidRPr="002578C5">
        <w:rPr>
          <w:rFonts w:asciiTheme="majorEastAsia" w:eastAsiaTheme="majorEastAsia" w:hAnsiTheme="majorEastAsia" w:hint="eastAsia"/>
          <w:szCs w:val="21"/>
        </w:rPr>
        <w:t>）</w:t>
      </w:r>
    </w:p>
    <w:p w14:paraId="2967A569" w14:textId="77777777" w:rsidR="00F16E0D"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イ</w:t>
      </w:r>
      <w:r w:rsidR="00C1185B" w:rsidRPr="002578C5">
        <w:rPr>
          <w:rFonts w:asciiTheme="majorEastAsia" w:eastAsiaTheme="majorEastAsia" w:hAnsiTheme="majorEastAsia" w:hint="eastAsia"/>
          <w:szCs w:val="21"/>
        </w:rPr>
        <w:t xml:space="preserve">　施設の名称及び所在地</w:t>
      </w:r>
    </w:p>
    <w:p w14:paraId="08417933" w14:textId="77777777" w:rsidR="00F16E0D"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ウ</w:t>
      </w:r>
      <w:r w:rsidR="004B55FC" w:rsidRPr="002578C5">
        <w:rPr>
          <w:rFonts w:asciiTheme="majorEastAsia" w:eastAsiaTheme="majorEastAsia" w:hAnsiTheme="majorEastAsia" w:hint="eastAsia"/>
          <w:szCs w:val="21"/>
        </w:rPr>
        <w:t xml:space="preserve">　事業の概要</w:t>
      </w:r>
    </w:p>
    <w:p w14:paraId="52D35B04" w14:textId="77777777" w:rsidR="00F16E0D"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エ</w:t>
      </w:r>
      <w:r w:rsidR="00C1185B" w:rsidRPr="002578C5">
        <w:rPr>
          <w:rFonts w:asciiTheme="majorEastAsia" w:eastAsiaTheme="majorEastAsia" w:hAnsiTheme="majorEastAsia" w:hint="eastAsia"/>
          <w:szCs w:val="21"/>
        </w:rPr>
        <w:t xml:space="preserve">　苦情等の窓口の</w:t>
      </w:r>
      <w:r w:rsidR="00127F94" w:rsidRPr="002578C5">
        <w:rPr>
          <w:rFonts w:asciiTheme="majorEastAsia" w:eastAsiaTheme="majorEastAsia" w:hAnsiTheme="majorEastAsia" w:hint="eastAsia"/>
          <w:szCs w:val="21"/>
        </w:rPr>
        <w:t>責任者の所在地、氏名、</w:t>
      </w:r>
      <w:r w:rsidR="00C1185B" w:rsidRPr="002578C5">
        <w:rPr>
          <w:rFonts w:asciiTheme="majorEastAsia" w:eastAsiaTheme="majorEastAsia" w:hAnsiTheme="majorEastAsia" w:hint="eastAsia"/>
          <w:szCs w:val="21"/>
        </w:rPr>
        <w:t>連絡先</w:t>
      </w:r>
    </w:p>
    <w:p w14:paraId="115778DB" w14:textId="77777777" w:rsidR="00F16E0D"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オ</w:t>
      </w:r>
      <w:r w:rsidR="00127F94" w:rsidRPr="002578C5">
        <w:rPr>
          <w:rFonts w:asciiTheme="majorEastAsia" w:eastAsiaTheme="majorEastAsia" w:hAnsiTheme="majorEastAsia" w:hint="eastAsia"/>
          <w:szCs w:val="21"/>
        </w:rPr>
        <w:t xml:space="preserve">　廃棄物の処理方法</w:t>
      </w:r>
    </w:p>
    <w:p w14:paraId="63C41936" w14:textId="77777777" w:rsidR="00127F94" w:rsidRPr="002578C5" w:rsidRDefault="00840499" w:rsidP="003C7078">
      <w:pPr>
        <w:ind w:leftChars="342" w:left="957" w:hangingChars="114" w:hanging="239"/>
        <w:rPr>
          <w:rFonts w:asciiTheme="majorEastAsia" w:eastAsiaTheme="majorEastAsia" w:hAnsiTheme="majorEastAsia"/>
          <w:szCs w:val="21"/>
        </w:rPr>
      </w:pPr>
      <w:r w:rsidRPr="002578C5">
        <w:rPr>
          <w:rFonts w:asciiTheme="majorEastAsia" w:eastAsiaTheme="majorEastAsia" w:hAnsiTheme="majorEastAsia" w:hint="eastAsia"/>
          <w:szCs w:val="21"/>
        </w:rPr>
        <w:t>カ</w:t>
      </w:r>
      <w:r w:rsidR="00127F94" w:rsidRPr="002578C5">
        <w:rPr>
          <w:rFonts w:asciiTheme="majorEastAsia" w:eastAsiaTheme="majorEastAsia" w:hAnsiTheme="majorEastAsia" w:hint="eastAsia"/>
          <w:szCs w:val="21"/>
        </w:rPr>
        <w:t xml:space="preserve">　火災等の緊急事態が生じた場合の対応方法</w:t>
      </w:r>
    </w:p>
    <w:p w14:paraId="75081A89" w14:textId="77777777" w:rsidR="00782C23" w:rsidRPr="002578C5" w:rsidRDefault="00782C23" w:rsidP="003C7078">
      <w:pPr>
        <w:rPr>
          <w:rFonts w:asciiTheme="majorEastAsia" w:eastAsiaTheme="majorEastAsia" w:hAnsiTheme="majorEastAsia"/>
          <w:szCs w:val="21"/>
        </w:rPr>
      </w:pPr>
    </w:p>
    <w:p w14:paraId="52EEE584" w14:textId="77777777" w:rsidR="005650A0" w:rsidRPr="002578C5" w:rsidRDefault="00AB77CB" w:rsidP="003C7078">
      <w:pPr>
        <w:ind w:left="210" w:hangingChars="100" w:hanging="210"/>
        <w:rPr>
          <w:rFonts w:asciiTheme="majorEastAsia" w:eastAsiaTheme="majorEastAsia" w:hAnsiTheme="majorEastAsia"/>
          <w:szCs w:val="21"/>
        </w:rPr>
      </w:pPr>
      <w:r w:rsidRPr="002578C5">
        <w:rPr>
          <w:rFonts w:asciiTheme="majorEastAsia" w:eastAsiaTheme="majorEastAsia" w:hAnsiTheme="majorEastAsia" w:hint="eastAsia"/>
          <w:szCs w:val="21"/>
        </w:rPr>
        <w:t>９</w:t>
      </w:r>
      <w:r w:rsidR="00782C23" w:rsidRPr="002578C5">
        <w:rPr>
          <w:rFonts w:asciiTheme="majorEastAsia" w:eastAsiaTheme="majorEastAsia" w:hAnsiTheme="majorEastAsia" w:hint="eastAsia"/>
          <w:szCs w:val="21"/>
        </w:rPr>
        <w:t xml:space="preserve">　</w:t>
      </w:r>
      <w:r w:rsidR="00F03B2B" w:rsidRPr="002578C5">
        <w:rPr>
          <w:rFonts w:asciiTheme="majorEastAsia" w:eastAsiaTheme="majorEastAsia" w:hAnsiTheme="majorEastAsia" w:hint="eastAsia"/>
          <w:szCs w:val="21"/>
        </w:rPr>
        <w:t>施設の周辺地域の</w:t>
      </w:r>
      <w:r w:rsidR="00DE266E" w:rsidRPr="002578C5">
        <w:rPr>
          <w:rFonts w:asciiTheme="majorEastAsia" w:eastAsiaTheme="majorEastAsia" w:hAnsiTheme="majorEastAsia" w:hint="eastAsia"/>
          <w:szCs w:val="21"/>
        </w:rPr>
        <w:t>住民からの苦情</w:t>
      </w:r>
      <w:r w:rsidR="00F03B2B" w:rsidRPr="002578C5">
        <w:rPr>
          <w:rFonts w:asciiTheme="majorEastAsia" w:eastAsiaTheme="majorEastAsia" w:hAnsiTheme="majorEastAsia" w:hint="eastAsia"/>
          <w:szCs w:val="21"/>
        </w:rPr>
        <w:t>及び問合せ</w:t>
      </w:r>
      <w:r w:rsidR="00DE266E" w:rsidRPr="002578C5">
        <w:rPr>
          <w:rFonts w:asciiTheme="majorEastAsia" w:eastAsiaTheme="majorEastAsia" w:hAnsiTheme="majorEastAsia" w:hint="eastAsia"/>
          <w:szCs w:val="21"/>
        </w:rPr>
        <w:t>等に</w:t>
      </w:r>
      <w:r w:rsidR="00F03B2B" w:rsidRPr="002578C5">
        <w:rPr>
          <w:rFonts w:asciiTheme="majorEastAsia" w:eastAsiaTheme="majorEastAsia" w:hAnsiTheme="majorEastAsia" w:hint="eastAsia"/>
          <w:szCs w:val="21"/>
        </w:rPr>
        <w:t>ついて</w:t>
      </w:r>
      <w:r w:rsidR="00DE266E" w:rsidRPr="002578C5">
        <w:rPr>
          <w:rFonts w:asciiTheme="majorEastAsia" w:eastAsiaTheme="majorEastAsia" w:hAnsiTheme="majorEastAsia" w:hint="eastAsia"/>
          <w:szCs w:val="21"/>
        </w:rPr>
        <w:t>、24時間適切</w:t>
      </w:r>
      <w:r w:rsidR="00F03B2B" w:rsidRPr="002578C5">
        <w:rPr>
          <w:rFonts w:asciiTheme="majorEastAsia" w:eastAsiaTheme="majorEastAsia" w:hAnsiTheme="majorEastAsia" w:hint="eastAsia"/>
          <w:szCs w:val="21"/>
        </w:rPr>
        <w:t>かつ迅速</w:t>
      </w:r>
      <w:r w:rsidR="00DE266E" w:rsidRPr="002578C5">
        <w:rPr>
          <w:rFonts w:asciiTheme="majorEastAsia" w:eastAsiaTheme="majorEastAsia" w:hAnsiTheme="majorEastAsia" w:hint="eastAsia"/>
          <w:szCs w:val="21"/>
        </w:rPr>
        <w:t>に対応できるよう、窓口を設置するとともに、その連絡先(責任者の氏名、電話番号等)を施設内の掲示等により周知</w:t>
      </w:r>
      <w:r w:rsidR="00DF4A0C" w:rsidRPr="002578C5">
        <w:rPr>
          <w:rFonts w:asciiTheme="majorEastAsia" w:eastAsiaTheme="majorEastAsia" w:hAnsiTheme="majorEastAsia" w:hint="eastAsia"/>
          <w:szCs w:val="21"/>
        </w:rPr>
        <w:t>していること</w:t>
      </w:r>
      <w:r w:rsidR="00DE266E" w:rsidRPr="002578C5">
        <w:rPr>
          <w:rFonts w:asciiTheme="majorEastAsia" w:eastAsiaTheme="majorEastAsia" w:hAnsiTheme="majorEastAsia" w:hint="eastAsia"/>
          <w:szCs w:val="21"/>
        </w:rPr>
        <w:t>。なお、</w:t>
      </w:r>
      <w:r w:rsidR="009C2017" w:rsidRPr="002578C5">
        <w:rPr>
          <w:rFonts w:asciiTheme="majorEastAsia" w:eastAsiaTheme="majorEastAsia" w:hAnsiTheme="majorEastAsia" w:hint="eastAsia"/>
          <w:szCs w:val="21"/>
        </w:rPr>
        <w:t>８</w:t>
      </w:r>
      <w:r w:rsidR="00DE266E" w:rsidRPr="002578C5">
        <w:rPr>
          <w:rFonts w:asciiTheme="majorEastAsia" w:eastAsiaTheme="majorEastAsia" w:hAnsiTheme="majorEastAsia" w:hint="eastAsia"/>
          <w:szCs w:val="21"/>
        </w:rPr>
        <w:t>に掲げる者には連絡先(責任者の氏名、電話番号等)を記載した文書を配布</w:t>
      </w:r>
      <w:r w:rsidR="002A2501" w:rsidRPr="002578C5">
        <w:rPr>
          <w:rFonts w:asciiTheme="majorEastAsia" w:eastAsiaTheme="majorEastAsia" w:hAnsiTheme="majorEastAsia" w:hint="eastAsia"/>
          <w:szCs w:val="21"/>
        </w:rPr>
        <w:t>し</w:t>
      </w:r>
      <w:r w:rsidR="00DF4A0C" w:rsidRPr="002578C5">
        <w:rPr>
          <w:rFonts w:asciiTheme="majorEastAsia" w:eastAsiaTheme="majorEastAsia" w:hAnsiTheme="majorEastAsia" w:hint="eastAsia"/>
          <w:szCs w:val="21"/>
        </w:rPr>
        <w:t>ていること。</w:t>
      </w:r>
    </w:p>
    <w:sectPr w:rsidR="005650A0" w:rsidRPr="002578C5" w:rsidSect="002D30BC">
      <w:footerReference w:type="default" r:id="rId8"/>
      <w:pgSz w:w="11906" w:h="16838" w:code="9"/>
      <w:pgMar w:top="1418" w:right="1701" w:bottom="1418" w:left="1701" w:header="851" w:footer="567" w:gutter="0"/>
      <w:pgNumType w:fmt="numberInDash"/>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91CE" w14:textId="77777777" w:rsidR="00547283" w:rsidRDefault="00547283" w:rsidP="002D30BC">
      <w:r>
        <w:separator/>
      </w:r>
    </w:p>
  </w:endnote>
  <w:endnote w:type="continuationSeparator" w:id="0">
    <w:p w14:paraId="2EA09E22" w14:textId="77777777" w:rsidR="00547283" w:rsidRDefault="00547283" w:rsidP="002D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16614"/>
      <w:docPartObj>
        <w:docPartGallery w:val="Page Numbers (Bottom of Page)"/>
        <w:docPartUnique/>
      </w:docPartObj>
    </w:sdtPr>
    <w:sdtEndPr>
      <w:rPr>
        <w:sz w:val="28"/>
        <w:szCs w:val="28"/>
      </w:rPr>
    </w:sdtEndPr>
    <w:sdtContent>
      <w:p w14:paraId="2E01F911" w14:textId="77777777" w:rsidR="00C56E1A" w:rsidRPr="002D30BC" w:rsidRDefault="00C56E1A" w:rsidP="002D30BC">
        <w:pPr>
          <w:pStyle w:val="a8"/>
          <w:jc w:val="center"/>
          <w:rPr>
            <w:sz w:val="28"/>
            <w:szCs w:val="28"/>
          </w:rPr>
        </w:pPr>
        <w:r w:rsidRPr="002D30BC">
          <w:rPr>
            <w:sz w:val="28"/>
            <w:szCs w:val="28"/>
          </w:rPr>
          <w:fldChar w:fldCharType="begin"/>
        </w:r>
        <w:r w:rsidRPr="002D30BC">
          <w:rPr>
            <w:sz w:val="28"/>
            <w:szCs w:val="28"/>
          </w:rPr>
          <w:instrText>PAGE   \* MERGEFORMAT</w:instrText>
        </w:r>
        <w:r w:rsidRPr="002D30BC">
          <w:rPr>
            <w:sz w:val="28"/>
            <w:szCs w:val="28"/>
          </w:rPr>
          <w:fldChar w:fldCharType="separate"/>
        </w:r>
        <w:r w:rsidR="00736B19" w:rsidRPr="00736B19">
          <w:rPr>
            <w:noProof/>
            <w:sz w:val="28"/>
            <w:szCs w:val="28"/>
            <w:lang w:val="ja-JP"/>
          </w:rPr>
          <w:t>-</w:t>
        </w:r>
        <w:r w:rsidR="00736B19">
          <w:rPr>
            <w:noProof/>
            <w:sz w:val="28"/>
            <w:szCs w:val="28"/>
          </w:rPr>
          <w:t xml:space="preserve"> 3 -</w:t>
        </w:r>
        <w:r w:rsidRPr="002D30BC">
          <w:rPr>
            <w:sz w:val="28"/>
            <w:szCs w:val="28"/>
          </w:rPr>
          <w:fldChar w:fldCharType="end"/>
        </w:r>
      </w:p>
    </w:sdtContent>
  </w:sdt>
  <w:p w14:paraId="1CBCDB3E" w14:textId="77777777" w:rsidR="00C56E1A" w:rsidRDefault="00C56E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DA96" w14:textId="77777777" w:rsidR="00547283" w:rsidRDefault="00547283" w:rsidP="002D30BC">
      <w:r>
        <w:separator/>
      </w:r>
    </w:p>
  </w:footnote>
  <w:footnote w:type="continuationSeparator" w:id="0">
    <w:p w14:paraId="3488F1E4" w14:textId="77777777" w:rsidR="00547283" w:rsidRDefault="00547283" w:rsidP="002D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96E"/>
    <w:multiLevelType w:val="hybridMultilevel"/>
    <w:tmpl w:val="9D8EDBEA"/>
    <w:lvl w:ilvl="0" w:tplc="9FE6D8A4">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0A176F1"/>
    <w:multiLevelType w:val="hybridMultilevel"/>
    <w:tmpl w:val="9842C046"/>
    <w:lvl w:ilvl="0" w:tplc="0A14DFB4">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05FB2"/>
    <w:multiLevelType w:val="hybridMultilevel"/>
    <w:tmpl w:val="3AEAB034"/>
    <w:lvl w:ilvl="0" w:tplc="50D43218">
      <w:start w:val="1"/>
      <w:numFmt w:val="iroha"/>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DA641A7"/>
    <w:multiLevelType w:val="hybridMultilevel"/>
    <w:tmpl w:val="B49419E2"/>
    <w:lvl w:ilvl="0" w:tplc="BA1A2862">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23"/>
    <w:rsid w:val="000104D4"/>
    <w:rsid w:val="00011077"/>
    <w:rsid w:val="00017D48"/>
    <w:rsid w:val="00025E87"/>
    <w:rsid w:val="0002713B"/>
    <w:rsid w:val="00042568"/>
    <w:rsid w:val="00050735"/>
    <w:rsid w:val="00065A40"/>
    <w:rsid w:val="00082763"/>
    <w:rsid w:val="00091E0F"/>
    <w:rsid w:val="000C1B93"/>
    <w:rsid w:val="000D155C"/>
    <w:rsid w:val="000D50FA"/>
    <w:rsid w:val="000F737C"/>
    <w:rsid w:val="0011234C"/>
    <w:rsid w:val="00127F94"/>
    <w:rsid w:val="00132C8A"/>
    <w:rsid w:val="00145187"/>
    <w:rsid w:val="00157522"/>
    <w:rsid w:val="00157E85"/>
    <w:rsid w:val="001627CD"/>
    <w:rsid w:val="00181F46"/>
    <w:rsid w:val="001B07AB"/>
    <w:rsid w:val="001B3520"/>
    <w:rsid w:val="001B5C4C"/>
    <w:rsid w:val="001B7A9F"/>
    <w:rsid w:val="001C1C7C"/>
    <w:rsid w:val="001C7189"/>
    <w:rsid w:val="001E0C3F"/>
    <w:rsid w:val="001E3CCD"/>
    <w:rsid w:val="001E4C45"/>
    <w:rsid w:val="00203BC6"/>
    <w:rsid w:val="002114A9"/>
    <w:rsid w:val="00236D68"/>
    <w:rsid w:val="00240651"/>
    <w:rsid w:val="002461A2"/>
    <w:rsid w:val="002578C5"/>
    <w:rsid w:val="00261252"/>
    <w:rsid w:val="002626F2"/>
    <w:rsid w:val="00277B68"/>
    <w:rsid w:val="00277C59"/>
    <w:rsid w:val="00282307"/>
    <w:rsid w:val="00285A1C"/>
    <w:rsid w:val="00296337"/>
    <w:rsid w:val="002A2501"/>
    <w:rsid w:val="002A2F4F"/>
    <w:rsid w:val="002C1A28"/>
    <w:rsid w:val="002C440B"/>
    <w:rsid w:val="002C4AC6"/>
    <w:rsid w:val="002D30BC"/>
    <w:rsid w:val="002D7553"/>
    <w:rsid w:val="002F1F25"/>
    <w:rsid w:val="00301A1D"/>
    <w:rsid w:val="003032B9"/>
    <w:rsid w:val="003115AF"/>
    <w:rsid w:val="00313EDB"/>
    <w:rsid w:val="003317E3"/>
    <w:rsid w:val="0035089B"/>
    <w:rsid w:val="00354122"/>
    <w:rsid w:val="00360BED"/>
    <w:rsid w:val="00363881"/>
    <w:rsid w:val="0037109A"/>
    <w:rsid w:val="00382AC5"/>
    <w:rsid w:val="00395079"/>
    <w:rsid w:val="00395C38"/>
    <w:rsid w:val="003B0E86"/>
    <w:rsid w:val="003B6BC8"/>
    <w:rsid w:val="003C2825"/>
    <w:rsid w:val="003C7078"/>
    <w:rsid w:val="003C71E6"/>
    <w:rsid w:val="004102CE"/>
    <w:rsid w:val="00411D73"/>
    <w:rsid w:val="004260AA"/>
    <w:rsid w:val="004309C2"/>
    <w:rsid w:val="0044273F"/>
    <w:rsid w:val="00460EC4"/>
    <w:rsid w:val="004745FE"/>
    <w:rsid w:val="004759A8"/>
    <w:rsid w:val="00476D4A"/>
    <w:rsid w:val="004844BC"/>
    <w:rsid w:val="004A032C"/>
    <w:rsid w:val="004B16CB"/>
    <w:rsid w:val="004B55FC"/>
    <w:rsid w:val="004C253F"/>
    <w:rsid w:val="004C3DD9"/>
    <w:rsid w:val="004D79D2"/>
    <w:rsid w:val="004D7C4B"/>
    <w:rsid w:val="004E4CD6"/>
    <w:rsid w:val="004E52CE"/>
    <w:rsid w:val="004F617B"/>
    <w:rsid w:val="005001E1"/>
    <w:rsid w:val="00500E4A"/>
    <w:rsid w:val="00524B0D"/>
    <w:rsid w:val="00541A1B"/>
    <w:rsid w:val="00547283"/>
    <w:rsid w:val="005650A0"/>
    <w:rsid w:val="00581118"/>
    <w:rsid w:val="00582808"/>
    <w:rsid w:val="00591BD5"/>
    <w:rsid w:val="005937F0"/>
    <w:rsid w:val="005A116D"/>
    <w:rsid w:val="005A5FAE"/>
    <w:rsid w:val="005B4B34"/>
    <w:rsid w:val="005C05C3"/>
    <w:rsid w:val="005C79B5"/>
    <w:rsid w:val="005E5084"/>
    <w:rsid w:val="00601649"/>
    <w:rsid w:val="00602A60"/>
    <w:rsid w:val="00607581"/>
    <w:rsid w:val="00614F5E"/>
    <w:rsid w:val="00615866"/>
    <w:rsid w:val="00623DCF"/>
    <w:rsid w:val="006343A1"/>
    <w:rsid w:val="006373B7"/>
    <w:rsid w:val="006554F7"/>
    <w:rsid w:val="00665906"/>
    <w:rsid w:val="00695F26"/>
    <w:rsid w:val="006A2E2A"/>
    <w:rsid w:val="006B4289"/>
    <w:rsid w:val="006C2DA0"/>
    <w:rsid w:val="006C7313"/>
    <w:rsid w:val="006D5B69"/>
    <w:rsid w:val="006E1DA7"/>
    <w:rsid w:val="006E3BA6"/>
    <w:rsid w:val="00706274"/>
    <w:rsid w:val="00706FA9"/>
    <w:rsid w:val="007121AC"/>
    <w:rsid w:val="00715EFF"/>
    <w:rsid w:val="007212F6"/>
    <w:rsid w:val="00736B19"/>
    <w:rsid w:val="0075665A"/>
    <w:rsid w:val="00766704"/>
    <w:rsid w:val="00774DB3"/>
    <w:rsid w:val="0078211A"/>
    <w:rsid w:val="00782C23"/>
    <w:rsid w:val="00787293"/>
    <w:rsid w:val="007A0B67"/>
    <w:rsid w:val="007A638E"/>
    <w:rsid w:val="007B34EB"/>
    <w:rsid w:val="007B41A0"/>
    <w:rsid w:val="007B76AA"/>
    <w:rsid w:val="007C56AB"/>
    <w:rsid w:val="007D3A71"/>
    <w:rsid w:val="0080387A"/>
    <w:rsid w:val="00805BAA"/>
    <w:rsid w:val="00840499"/>
    <w:rsid w:val="00845440"/>
    <w:rsid w:val="00846C6E"/>
    <w:rsid w:val="008517C9"/>
    <w:rsid w:val="00870469"/>
    <w:rsid w:val="00883537"/>
    <w:rsid w:val="00883FE0"/>
    <w:rsid w:val="008E54F6"/>
    <w:rsid w:val="008F089B"/>
    <w:rsid w:val="008F75ED"/>
    <w:rsid w:val="0092700D"/>
    <w:rsid w:val="00930844"/>
    <w:rsid w:val="009401F9"/>
    <w:rsid w:val="0095244F"/>
    <w:rsid w:val="00953FB6"/>
    <w:rsid w:val="00955436"/>
    <w:rsid w:val="00974A12"/>
    <w:rsid w:val="0097785A"/>
    <w:rsid w:val="009A5E0B"/>
    <w:rsid w:val="009C2017"/>
    <w:rsid w:val="009C658E"/>
    <w:rsid w:val="009E572D"/>
    <w:rsid w:val="009F13C9"/>
    <w:rsid w:val="009F1590"/>
    <w:rsid w:val="00A06E43"/>
    <w:rsid w:val="00A10DC5"/>
    <w:rsid w:val="00A112CC"/>
    <w:rsid w:val="00A2774C"/>
    <w:rsid w:val="00A35322"/>
    <w:rsid w:val="00A36ABB"/>
    <w:rsid w:val="00A474B8"/>
    <w:rsid w:val="00A54A29"/>
    <w:rsid w:val="00A55497"/>
    <w:rsid w:val="00AB3794"/>
    <w:rsid w:val="00AB77CB"/>
    <w:rsid w:val="00AC4545"/>
    <w:rsid w:val="00AD2C4C"/>
    <w:rsid w:val="00B21379"/>
    <w:rsid w:val="00B24034"/>
    <w:rsid w:val="00B36123"/>
    <w:rsid w:val="00B37068"/>
    <w:rsid w:val="00B40B33"/>
    <w:rsid w:val="00B42245"/>
    <w:rsid w:val="00B46BC3"/>
    <w:rsid w:val="00B70B1D"/>
    <w:rsid w:val="00B777AA"/>
    <w:rsid w:val="00B802D3"/>
    <w:rsid w:val="00B858B9"/>
    <w:rsid w:val="00B93D5F"/>
    <w:rsid w:val="00B97E32"/>
    <w:rsid w:val="00BA436C"/>
    <w:rsid w:val="00BC0076"/>
    <w:rsid w:val="00BD1FE1"/>
    <w:rsid w:val="00BF2B16"/>
    <w:rsid w:val="00C03207"/>
    <w:rsid w:val="00C033C6"/>
    <w:rsid w:val="00C1185B"/>
    <w:rsid w:val="00C21841"/>
    <w:rsid w:val="00C24933"/>
    <w:rsid w:val="00C266BB"/>
    <w:rsid w:val="00C30F82"/>
    <w:rsid w:val="00C45A86"/>
    <w:rsid w:val="00C46649"/>
    <w:rsid w:val="00C5431D"/>
    <w:rsid w:val="00C56E1A"/>
    <w:rsid w:val="00C6302E"/>
    <w:rsid w:val="00C6500D"/>
    <w:rsid w:val="00C67DDC"/>
    <w:rsid w:val="00C80088"/>
    <w:rsid w:val="00CC3FBD"/>
    <w:rsid w:val="00CC5225"/>
    <w:rsid w:val="00CE0999"/>
    <w:rsid w:val="00CE48E3"/>
    <w:rsid w:val="00CF043C"/>
    <w:rsid w:val="00CF3471"/>
    <w:rsid w:val="00CF47AE"/>
    <w:rsid w:val="00D05119"/>
    <w:rsid w:val="00D20CA1"/>
    <w:rsid w:val="00D22C52"/>
    <w:rsid w:val="00D51889"/>
    <w:rsid w:val="00D6546A"/>
    <w:rsid w:val="00D66AF4"/>
    <w:rsid w:val="00D74AD8"/>
    <w:rsid w:val="00D83A8D"/>
    <w:rsid w:val="00D87ABD"/>
    <w:rsid w:val="00D957F5"/>
    <w:rsid w:val="00DA3CAE"/>
    <w:rsid w:val="00DA488E"/>
    <w:rsid w:val="00DE266E"/>
    <w:rsid w:val="00DF4A0C"/>
    <w:rsid w:val="00E23172"/>
    <w:rsid w:val="00E25206"/>
    <w:rsid w:val="00E504EB"/>
    <w:rsid w:val="00E74DD7"/>
    <w:rsid w:val="00E821CB"/>
    <w:rsid w:val="00E94252"/>
    <w:rsid w:val="00EA1AFD"/>
    <w:rsid w:val="00EB6BA8"/>
    <w:rsid w:val="00EC2CAD"/>
    <w:rsid w:val="00ED4036"/>
    <w:rsid w:val="00EF12A6"/>
    <w:rsid w:val="00EF7262"/>
    <w:rsid w:val="00F00CF0"/>
    <w:rsid w:val="00F03B2B"/>
    <w:rsid w:val="00F11AF2"/>
    <w:rsid w:val="00F144C6"/>
    <w:rsid w:val="00F16E0D"/>
    <w:rsid w:val="00F47F09"/>
    <w:rsid w:val="00F72724"/>
    <w:rsid w:val="00F734DD"/>
    <w:rsid w:val="00F763CD"/>
    <w:rsid w:val="00F81F9D"/>
    <w:rsid w:val="00F9286A"/>
    <w:rsid w:val="00FB25E2"/>
    <w:rsid w:val="00FB307F"/>
    <w:rsid w:val="00FC1262"/>
    <w:rsid w:val="00FC3F84"/>
    <w:rsid w:val="00FD7E32"/>
    <w:rsid w:val="00FE238C"/>
    <w:rsid w:val="00FE6537"/>
    <w:rsid w:val="00FE7927"/>
    <w:rsid w:val="00FF21A8"/>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043F11"/>
  <w15:docId w15:val="{5ABBFD62-D5E3-4E18-9359-2C9C5AAB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AD8"/>
    <w:rPr>
      <w:rFonts w:asciiTheme="majorHAnsi" w:eastAsiaTheme="majorEastAsia" w:hAnsiTheme="majorHAnsi" w:cstheme="majorBidi"/>
      <w:sz w:val="18"/>
      <w:szCs w:val="18"/>
    </w:rPr>
  </w:style>
  <w:style w:type="paragraph" w:styleId="a5">
    <w:name w:val="List Paragraph"/>
    <w:basedOn w:val="a"/>
    <w:uiPriority w:val="34"/>
    <w:qFormat/>
    <w:rsid w:val="003C2825"/>
    <w:pPr>
      <w:ind w:leftChars="400" w:left="840"/>
    </w:pPr>
  </w:style>
  <w:style w:type="paragraph" w:styleId="a6">
    <w:name w:val="header"/>
    <w:basedOn w:val="a"/>
    <w:link w:val="a7"/>
    <w:uiPriority w:val="99"/>
    <w:unhideWhenUsed/>
    <w:rsid w:val="002D30BC"/>
    <w:pPr>
      <w:tabs>
        <w:tab w:val="center" w:pos="4252"/>
        <w:tab w:val="right" w:pos="8504"/>
      </w:tabs>
      <w:snapToGrid w:val="0"/>
    </w:pPr>
  </w:style>
  <w:style w:type="character" w:customStyle="1" w:styleId="a7">
    <w:name w:val="ヘッダー (文字)"/>
    <w:basedOn w:val="a0"/>
    <w:link w:val="a6"/>
    <w:uiPriority w:val="99"/>
    <w:rsid w:val="002D30BC"/>
  </w:style>
  <w:style w:type="paragraph" w:styleId="a8">
    <w:name w:val="footer"/>
    <w:basedOn w:val="a"/>
    <w:link w:val="a9"/>
    <w:uiPriority w:val="99"/>
    <w:unhideWhenUsed/>
    <w:rsid w:val="002D30BC"/>
    <w:pPr>
      <w:tabs>
        <w:tab w:val="center" w:pos="4252"/>
        <w:tab w:val="right" w:pos="8504"/>
      </w:tabs>
      <w:snapToGrid w:val="0"/>
    </w:pPr>
  </w:style>
  <w:style w:type="character" w:customStyle="1" w:styleId="a9">
    <w:name w:val="フッター (文字)"/>
    <w:basedOn w:val="a0"/>
    <w:link w:val="a8"/>
    <w:uiPriority w:val="99"/>
    <w:rsid w:val="002D30BC"/>
  </w:style>
  <w:style w:type="character" w:styleId="aa">
    <w:name w:val="annotation reference"/>
    <w:basedOn w:val="a0"/>
    <w:uiPriority w:val="99"/>
    <w:semiHidden/>
    <w:unhideWhenUsed/>
    <w:rsid w:val="00591BD5"/>
    <w:rPr>
      <w:sz w:val="18"/>
      <w:szCs w:val="18"/>
    </w:rPr>
  </w:style>
  <w:style w:type="paragraph" w:styleId="ab">
    <w:name w:val="annotation text"/>
    <w:basedOn w:val="a"/>
    <w:link w:val="ac"/>
    <w:uiPriority w:val="99"/>
    <w:semiHidden/>
    <w:unhideWhenUsed/>
    <w:rsid w:val="00591BD5"/>
    <w:pPr>
      <w:jc w:val="left"/>
    </w:pPr>
  </w:style>
  <w:style w:type="character" w:customStyle="1" w:styleId="ac">
    <w:name w:val="コメント文字列 (文字)"/>
    <w:basedOn w:val="a0"/>
    <w:link w:val="ab"/>
    <w:uiPriority w:val="99"/>
    <w:semiHidden/>
    <w:rsid w:val="00591BD5"/>
  </w:style>
  <w:style w:type="paragraph" w:styleId="ad">
    <w:name w:val="annotation subject"/>
    <w:basedOn w:val="ab"/>
    <w:next w:val="ab"/>
    <w:link w:val="ae"/>
    <w:uiPriority w:val="99"/>
    <w:semiHidden/>
    <w:unhideWhenUsed/>
    <w:rsid w:val="00591BD5"/>
    <w:rPr>
      <w:b/>
      <w:bCs/>
    </w:rPr>
  </w:style>
  <w:style w:type="character" w:customStyle="1" w:styleId="ae">
    <w:name w:val="コメント内容 (文字)"/>
    <w:basedOn w:val="ac"/>
    <w:link w:val="ad"/>
    <w:uiPriority w:val="99"/>
    <w:semiHidden/>
    <w:rsid w:val="00591BD5"/>
    <w:rPr>
      <w:b/>
      <w:bCs/>
    </w:rPr>
  </w:style>
  <w:style w:type="paragraph" w:customStyle="1" w:styleId="Default">
    <w:name w:val="Default"/>
    <w:rsid w:val="00B802D3"/>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2A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F9CB-3346-4992-9ACD-7F0FFC30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4</cp:revision>
  <cp:lastPrinted>2020-09-04T07:25:00Z</cp:lastPrinted>
  <dcterms:created xsi:type="dcterms:W3CDTF">2024-01-18T01:30:00Z</dcterms:created>
  <dcterms:modified xsi:type="dcterms:W3CDTF">2024-01-18T02:17:00Z</dcterms:modified>
</cp:coreProperties>
</file>