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0D09B" w14:textId="11BA333A" w:rsidR="005F781D" w:rsidRPr="00DA50B2" w:rsidRDefault="00DA50B2" w:rsidP="00647218">
      <w:pPr>
        <w:autoSpaceDE w:val="0"/>
        <w:autoSpaceDN w:val="0"/>
        <w:rPr>
          <w:sz w:val="21"/>
          <w:szCs w:val="20"/>
        </w:rPr>
      </w:pPr>
      <w:r w:rsidRPr="00DA50B2">
        <w:rPr>
          <w:sz w:val="21"/>
          <w:szCs w:val="20"/>
        </w:rPr>
        <w:t>大阪府食品衛生法施行条例　別表第一</w:t>
      </w:r>
    </w:p>
    <w:p w14:paraId="0A40337E" w14:textId="5C042AB5" w:rsidR="00647218" w:rsidRDefault="00DA50B2" w:rsidP="00647218">
      <w:pPr>
        <w:autoSpaceDE w:val="0"/>
        <w:autoSpaceDN w:val="0"/>
        <w:rPr>
          <w:sz w:val="21"/>
          <w:szCs w:val="20"/>
        </w:rPr>
      </w:pPr>
      <w:r w:rsidRPr="00DA50B2">
        <w:rPr>
          <w:sz w:val="21"/>
          <w:szCs w:val="20"/>
        </w:rPr>
        <w:t>一　共通基準(令第三十五条各号に掲げる営業(同条第二号及び第六号に掲げる営業を除く。)に共通する基準)</w:t>
      </w:r>
    </w:p>
    <w:tbl>
      <w:tblPr>
        <w:tblW w:w="0" w:type="auto"/>
        <w:jc w:val="center"/>
        <w:tblLayout w:type="fixed"/>
        <w:tblLook w:val="04A0" w:firstRow="1" w:lastRow="0" w:firstColumn="1" w:lastColumn="0" w:noHBand="0" w:noVBand="1"/>
      </w:tblPr>
      <w:tblGrid>
        <w:gridCol w:w="850"/>
        <w:gridCol w:w="2578"/>
        <w:gridCol w:w="7090"/>
      </w:tblGrid>
      <w:tr w:rsidR="00DA50B2" w:rsidRPr="00DA50B2" w14:paraId="0133FE24" w14:textId="77777777" w:rsidTr="00647218">
        <w:trPr>
          <w:jc w:val="center"/>
        </w:trPr>
        <w:tc>
          <w:tcPr>
            <w:tcW w:w="850" w:type="dxa"/>
            <w:tcBorders>
              <w:top w:val="single" w:sz="12" w:space="0" w:color="000000"/>
              <w:left w:val="single" w:sz="12" w:space="0" w:color="000000"/>
              <w:bottom w:val="single" w:sz="12" w:space="0" w:color="000000"/>
              <w:right w:val="single" w:sz="12" w:space="0" w:color="000000"/>
            </w:tcBorders>
            <w:hideMark/>
          </w:tcPr>
          <w:p w14:paraId="123496E2" w14:textId="7C62C721" w:rsidR="00647218" w:rsidRPr="00DA50B2" w:rsidRDefault="00DA50B2" w:rsidP="00647218">
            <w:pPr>
              <w:autoSpaceDE w:val="0"/>
              <w:autoSpaceDN w:val="0"/>
              <w:jc w:val="center"/>
              <w:rPr>
                <w:sz w:val="21"/>
                <w:szCs w:val="20"/>
              </w:rPr>
            </w:pPr>
            <w:r w:rsidRPr="00DA50B2">
              <w:rPr>
                <w:sz w:val="21"/>
                <w:szCs w:val="20"/>
              </w:rPr>
              <w:t>項</w:t>
            </w:r>
          </w:p>
        </w:tc>
        <w:tc>
          <w:tcPr>
            <w:tcW w:w="2578" w:type="dxa"/>
            <w:tcBorders>
              <w:top w:val="single" w:sz="12" w:space="0" w:color="000000"/>
              <w:left w:val="single" w:sz="2" w:space="0" w:color="000000"/>
              <w:bottom w:val="single" w:sz="12" w:space="0" w:color="000000"/>
              <w:right w:val="single" w:sz="12" w:space="0" w:color="000000"/>
            </w:tcBorders>
            <w:hideMark/>
          </w:tcPr>
          <w:p w14:paraId="068D08B0" w14:textId="22C0C8F0" w:rsidR="00647218" w:rsidRPr="00DA50B2" w:rsidRDefault="00DA50B2" w:rsidP="00647218">
            <w:pPr>
              <w:autoSpaceDE w:val="0"/>
              <w:autoSpaceDN w:val="0"/>
              <w:jc w:val="center"/>
              <w:rPr>
                <w:sz w:val="21"/>
                <w:szCs w:val="20"/>
              </w:rPr>
            </w:pPr>
            <w:r w:rsidRPr="00DA50B2">
              <w:rPr>
                <w:sz w:val="21"/>
                <w:szCs w:val="20"/>
              </w:rPr>
              <w:t>区分</w:t>
            </w:r>
          </w:p>
        </w:tc>
        <w:tc>
          <w:tcPr>
            <w:tcW w:w="7090" w:type="dxa"/>
            <w:tcBorders>
              <w:top w:val="single" w:sz="12" w:space="0" w:color="000000"/>
              <w:left w:val="single" w:sz="2" w:space="0" w:color="000000"/>
              <w:bottom w:val="single" w:sz="12" w:space="0" w:color="000000"/>
              <w:right w:val="single" w:sz="12" w:space="0" w:color="000000"/>
            </w:tcBorders>
            <w:hideMark/>
          </w:tcPr>
          <w:p w14:paraId="6B92FE55" w14:textId="77777777" w:rsidR="00DA50B2" w:rsidRPr="00DA50B2" w:rsidRDefault="00DA50B2" w:rsidP="00647218">
            <w:pPr>
              <w:autoSpaceDE w:val="0"/>
              <w:autoSpaceDN w:val="0"/>
              <w:jc w:val="center"/>
              <w:rPr>
                <w:sz w:val="21"/>
                <w:szCs w:val="20"/>
              </w:rPr>
            </w:pPr>
            <w:r w:rsidRPr="00DA50B2">
              <w:rPr>
                <w:sz w:val="21"/>
                <w:szCs w:val="20"/>
              </w:rPr>
              <w:t>要件</w:t>
            </w:r>
          </w:p>
        </w:tc>
      </w:tr>
      <w:tr w:rsidR="00DA50B2" w:rsidRPr="00DA50B2" w14:paraId="3DB4DBE8" w14:textId="77777777" w:rsidTr="00647218">
        <w:trPr>
          <w:jc w:val="center"/>
        </w:trPr>
        <w:tc>
          <w:tcPr>
            <w:tcW w:w="850" w:type="dxa"/>
            <w:tcBorders>
              <w:top w:val="single" w:sz="2" w:space="0" w:color="000000"/>
              <w:left w:val="single" w:sz="12" w:space="0" w:color="000000"/>
              <w:bottom w:val="single" w:sz="12" w:space="0" w:color="000000"/>
              <w:right w:val="single" w:sz="12" w:space="0" w:color="000000"/>
            </w:tcBorders>
            <w:hideMark/>
          </w:tcPr>
          <w:p w14:paraId="42A956E9" w14:textId="77777777" w:rsidR="00DA50B2" w:rsidRPr="00DA50B2" w:rsidRDefault="00DA50B2" w:rsidP="00647218">
            <w:pPr>
              <w:autoSpaceDE w:val="0"/>
              <w:autoSpaceDN w:val="0"/>
              <w:jc w:val="center"/>
              <w:rPr>
                <w:sz w:val="21"/>
                <w:szCs w:val="20"/>
              </w:rPr>
            </w:pPr>
            <w:r w:rsidRPr="00DA50B2">
              <w:rPr>
                <w:sz w:val="21"/>
                <w:szCs w:val="20"/>
              </w:rPr>
              <w:t>一</w:t>
            </w:r>
          </w:p>
        </w:tc>
        <w:tc>
          <w:tcPr>
            <w:tcW w:w="2578" w:type="dxa"/>
            <w:tcBorders>
              <w:top w:val="single" w:sz="2" w:space="0" w:color="000000"/>
              <w:left w:val="single" w:sz="2" w:space="0" w:color="000000"/>
              <w:bottom w:val="single" w:sz="12" w:space="0" w:color="000000"/>
              <w:right w:val="single" w:sz="12" w:space="0" w:color="000000"/>
            </w:tcBorders>
            <w:hideMark/>
          </w:tcPr>
          <w:p w14:paraId="75780C72" w14:textId="77777777" w:rsidR="00DA50B2" w:rsidRPr="00DA50B2" w:rsidRDefault="00DA50B2" w:rsidP="00647218">
            <w:pPr>
              <w:autoSpaceDE w:val="0"/>
              <w:autoSpaceDN w:val="0"/>
              <w:rPr>
                <w:sz w:val="21"/>
                <w:szCs w:val="20"/>
              </w:rPr>
            </w:pPr>
            <w:r w:rsidRPr="00DA50B2">
              <w:rPr>
                <w:sz w:val="21"/>
                <w:szCs w:val="20"/>
              </w:rPr>
              <w:t>衛生的な作業を実施するための施設</w:t>
            </w:r>
          </w:p>
        </w:tc>
        <w:tc>
          <w:tcPr>
            <w:tcW w:w="7090" w:type="dxa"/>
            <w:tcBorders>
              <w:top w:val="single" w:sz="2" w:space="0" w:color="000000"/>
              <w:left w:val="single" w:sz="2" w:space="0" w:color="000000"/>
              <w:bottom w:val="single" w:sz="12" w:space="0" w:color="000000"/>
              <w:right w:val="single" w:sz="12" w:space="0" w:color="000000"/>
            </w:tcBorders>
            <w:hideMark/>
          </w:tcPr>
          <w:p w14:paraId="19827AFC" w14:textId="6742906B"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施設は、屋外からの汚染を防止し、衛生的な作業を継続的に実施するために必要な構造又は設備、機械器具の配置及び食品又は添加物を取り扱う量に応じた十分な広さを有すること。</w:t>
            </w:r>
          </w:p>
        </w:tc>
      </w:tr>
      <w:tr w:rsidR="00DA50B2" w:rsidRPr="00DA50B2" w14:paraId="77E1D795" w14:textId="77777777" w:rsidTr="00647218">
        <w:trPr>
          <w:jc w:val="center"/>
        </w:trPr>
        <w:tc>
          <w:tcPr>
            <w:tcW w:w="850" w:type="dxa"/>
            <w:tcBorders>
              <w:top w:val="single" w:sz="2" w:space="0" w:color="000000"/>
              <w:left w:val="single" w:sz="12" w:space="0" w:color="000000"/>
              <w:bottom w:val="single" w:sz="12" w:space="0" w:color="000000"/>
              <w:right w:val="single" w:sz="12" w:space="0" w:color="000000"/>
            </w:tcBorders>
            <w:hideMark/>
          </w:tcPr>
          <w:p w14:paraId="5E651C43" w14:textId="77777777" w:rsidR="00DA50B2" w:rsidRPr="00DA50B2" w:rsidRDefault="00DA50B2" w:rsidP="00647218">
            <w:pPr>
              <w:autoSpaceDE w:val="0"/>
              <w:autoSpaceDN w:val="0"/>
              <w:jc w:val="center"/>
              <w:rPr>
                <w:sz w:val="21"/>
                <w:szCs w:val="20"/>
              </w:rPr>
            </w:pPr>
            <w:r w:rsidRPr="00DA50B2">
              <w:rPr>
                <w:sz w:val="21"/>
                <w:szCs w:val="20"/>
              </w:rPr>
              <w:t>二</w:t>
            </w:r>
          </w:p>
        </w:tc>
        <w:tc>
          <w:tcPr>
            <w:tcW w:w="2578" w:type="dxa"/>
            <w:tcBorders>
              <w:top w:val="single" w:sz="2" w:space="0" w:color="000000"/>
              <w:left w:val="single" w:sz="2" w:space="0" w:color="000000"/>
              <w:bottom w:val="single" w:sz="12" w:space="0" w:color="000000"/>
              <w:right w:val="single" w:sz="12" w:space="0" w:color="000000"/>
            </w:tcBorders>
            <w:hideMark/>
          </w:tcPr>
          <w:p w14:paraId="67FA0D08" w14:textId="77777777" w:rsidR="00DA50B2" w:rsidRPr="00DA50B2" w:rsidRDefault="00DA50B2" w:rsidP="00647218">
            <w:pPr>
              <w:autoSpaceDE w:val="0"/>
              <w:autoSpaceDN w:val="0"/>
              <w:rPr>
                <w:sz w:val="21"/>
                <w:szCs w:val="20"/>
              </w:rPr>
            </w:pPr>
            <w:r w:rsidRPr="00DA50B2">
              <w:rPr>
                <w:sz w:val="21"/>
                <w:szCs w:val="20"/>
              </w:rPr>
              <w:t>作業区分に応じた区画等</w:t>
            </w:r>
          </w:p>
        </w:tc>
        <w:tc>
          <w:tcPr>
            <w:tcW w:w="7090" w:type="dxa"/>
            <w:tcBorders>
              <w:top w:val="single" w:sz="2" w:space="0" w:color="000000"/>
              <w:left w:val="single" w:sz="2" w:space="0" w:color="000000"/>
              <w:bottom w:val="single" w:sz="12" w:space="0" w:color="000000"/>
              <w:right w:val="single" w:sz="12" w:space="0" w:color="000000"/>
            </w:tcBorders>
            <w:hideMark/>
          </w:tcPr>
          <w:p w14:paraId="7ED2CBD0" w14:textId="4350CAE8"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食品又は添加物、容器包装、機械器具その他食品又は添加物に接触するおそれのあるもの(以下「食品等」という。)への汚染を考慮し、公衆衛生上の危害の発生を防止するため、作業区分に応じ、間仕切り等により必要な区画がされ、工程を踏まえて施設設備が適切に配置され、又は空気の流れを管理する設備が設置されていること。ただし、作業における食品等又は従業者の経路の設定、同一区画を異なる作業で交替に使用する場合の適切な洗浄消毒の実施等により、必要な衛生管理措置が講じられている場合はこの限りではない。なお、住居その他食品等を取り扱うことを目的としない室又は場所が同一の建物にある場合、それらと区画されていること。</w:t>
            </w:r>
          </w:p>
        </w:tc>
      </w:tr>
      <w:tr w:rsidR="00DA50B2" w:rsidRPr="00DA50B2" w14:paraId="657A7619" w14:textId="77777777" w:rsidTr="00647218">
        <w:trPr>
          <w:jc w:val="center"/>
        </w:trPr>
        <w:tc>
          <w:tcPr>
            <w:tcW w:w="850" w:type="dxa"/>
            <w:tcBorders>
              <w:top w:val="single" w:sz="2" w:space="0" w:color="000000"/>
              <w:left w:val="single" w:sz="12" w:space="0" w:color="000000"/>
              <w:bottom w:val="single" w:sz="12" w:space="0" w:color="000000"/>
              <w:right w:val="single" w:sz="12" w:space="0" w:color="000000"/>
            </w:tcBorders>
            <w:hideMark/>
          </w:tcPr>
          <w:p w14:paraId="2E18540F" w14:textId="77777777" w:rsidR="00DA50B2" w:rsidRPr="00DA50B2" w:rsidRDefault="00DA50B2" w:rsidP="00647218">
            <w:pPr>
              <w:autoSpaceDE w:val="0"/>
              <w:autoSpaceDN w:val="0"/>
              <w:jc w:val="center"/>
              <w:rPr>
                <w:sz w:val="21"/>
                <w:szCs w:val="20"/>
              </w:rPr>
            </w:pPr>
            <w:r w:rsidRPr="00DA50B2">
              <w:rPr>
                <w:sz w:val="21"/>
                <w:szCs w:val="20"/>
              </w:rPr>
              <w:t>三</w:t>
            </w:r>
          </w:p>
        </w:tc>
        <w:tc>
          <w:tcPr>
            <w:tcW w:w="2578" w:type="dxa"/>
            <w:tcBorders>
              <w:top w:val="single" w:sz="2" w:space="0" w:color="000000"/>
              <w:left w:val="single" w:sz="2" w:space="0" w:color="000000"/>
              <w:bottom w:val="single" w:sz="12" w:space="0" w:color="000000"/>
              <w:right w:val="single" w:sz="12" w:space="0" w:color="000000"/>
            </w:tcBorders>
            <w:hideMark/>
          </w:tcPr>
          <w:p w14:paraId="765D90B3" w14:textId="77777777" w:rsidR="00DA50B2" w:rsidRPr="00DA50B2" w:rsidRDefault="00DA50B2" w:rsidP="00647218">
            <w:pPr>
              <w:autoSpaceDE w:val="0"/>
              <w:autoSpaceDN w:val="0"/>
              <w:rPr>
                <w:sz w:val="21"/>
                <w:szCs w:val="20"/>
              </w:rPr>
            </w:pPr>
            <w:r w:rsidRPr="00DA50B2">
              <w:rPr>
                <w:sz w:val="21"/>
                <w:szCs w:val="20"/>
              </w:rPr>
              <w:t>施設の構造及び設備</w:t>
            </w:r>
          </w:p>
        </w:tc>
        <w:tc>
          <w:tcPr>
            <w:tcW w:w="7090" w:type="dxa"/>
            <w:tcBorders>
              <w:top w:val="single" w:sz="2" w:space="0" w:color="000000"/>
              <w:left w:val="single" w:sz="2" w:space="0" w:color="000000"/>
              <w:bottom w:val="single" w:sz="12" w:space="0" w:color="000000"/>
              <w:right w:val="single" w:sz="12" w:space="0" w:color="000000"/>
            </w:tcBorders>
            <w:hideMark/>
          </w:tcPr>
          <w:p w14:paraId="7E850747" w14:textId="77777777" w:rsidR="00DA50B2" w:rsidRPr="00DA50B2" w:rsidRDefault="00DA50B2" w:rsidP="00647218">
            <w:pPr>
              <w:autoSpaceDE w:val="0"/>
              <w:autoSpaceDN w:val="0"/>
              <w:ind w:left="210" w:hangingChars="100" w:hanging="210"/>
              <w:rPr>
                <w:sz w:val="21"/>
                <w:szCs w:val="20"/>
              </w:rPr>
            </w:pPr>
            <w:r w:rsidRPr="00DA50B2">
              <w:rPr>
                <w:sz w:val="21"/>
                <w:szCs w:val="20"/>
              </w:rPr>
              <w:t>イ　じん埃、廃水及び廃棄物による汚染を防止できる構造又は設備並びにねずみ及び昆虫の侵入を防止できる設備を有すること。</w:t>
            </w:r>
          </w:p>
          <w:p w14:paraId="5075307E" w14:textId="77777777" w:rsidR="00DA50B2" w:rsidRPr="00DA50B2" w:rsidRDefault="00DA50B2" w:rsidP="00647218">
            <w:pPr>
              <w:autoSpaceDE w:val="0"/>
              <w:autoSpaceDN w:val="0"/>
              <w:ind w:left="210" w:hangingChars="100" w:hanging="210"/>
              <w:rPr>
                <w:sz w:val="21"/>
                <w:szCs w:val="20"/>
              </w:rPr>
            </w:pPr>
            <w:r w:rsidRPr="00DA50B2">
              <w:rPr>
                <w:sz w:val="21"/>
                <w:szCs w:val="20"/>
              </w:rPr>
              <w:t>ロ　食品等を取り扱う作業をする場所の真上は、結露しにくく、結露によるかびの発生を防止し、及び結露による水滴により食品等を汚染しないよう換気が適切にできる構造又は設備を有すること。</w:t>
            </w:r>
          </w:p>
          <w:p w14:paraId="3AD23BCC" w14:textId="77777777" w:rsidR="00DA50B2" w:rsidRPr="00DA50B2" w:rsidRDefault="00DA50B2" w:rsidP="00647218">
            <w:pPr>
              <w:autoSpaceDE w:val="0"/>
              <w:autoSpaceDN w:val="0"/>
              <w:ind w:left="210" w:hangingChars="100" w:hanging="210"/>
              <w:rPr>
                <w:sz w:val="21"/>
                <w:szCs w:val="20"/>
              </w:rPr>
            </w:pPr>
            <w:r w:rsidRPr="00DA50B2">
              <w:rPr>
                <w:sz w:val="21"/>
                <w:szCs w:val="20"/>
              </w:rPr>
              <w:t>ハ　床面、内壁及び天井は、清掃、洗浄及び消毒(以下この表において「清掃等」という。)を容易にすることができる材料で作られ、清掃等を容易に行うことができる構造であること。</w:t>
            </w:r>
          </w:p>
          <w:p w14:paraId="2E4CDBC6" w14:textId="40546E9A" w:rsidR="00DA50B2" w:rsidRPr="00DA50B2" w:rsidRDefault="00DA50B2" w:rsidP="00647218">
            <w:pPr>
              <w:autoSpaceDE w:val="0"/>
              <w:autoSpaceDN w:val="0"/>
              <w:ind w:left="210" w:hangingChars="100" w:hanging="210"/>
              <w:rPr>
                <w:sz w:val="21"/>
                <w:szCs w:val="20"/>
              </w:rPr>
            </w:pPr>
            <w:r w:rsidRPr="00DA50B2">
              <w:rPr>
                <w:sz w:val="21"/>
                <w:szCs w:val="20"/>
              </w:rPr>
              <w:t>ニ　床面及び内壁の清掃等に水が必要な施設にあっては、床面は不浸透性の材質で作られ、排水が良好であること。内壁は、床面から容易に汚染される高さまで、不浸透性材料で腰張りされていること。</w:t>
            </w:r>
          </w:p>
          <w:p w14:paraId="55980C87" w14:textId="77777777" w:rsidR="00DA50B2" w:rsidRPr="00DA50B2" w:rsidRDefault="00DA50B2" w:rsidP="00647218">
            <w:pPr>
              <w:autoSpaceDE w:val="0"/>
              <w:autoSpaceDN w:val="0"/>
              <w:ind w:left="210" w:hangingChars="100" w:hanging="210"/>
              <w:rPr>
                <w:sz w:val="21"/>
                <w:szCs w:val="20"/>
              </w:rPr>
            </w:pPr>
            <w:r w:rsidRPr="00DA50B2">
              <w:rPr>
                <w:sz w:val="21"/>
                <w:szCs w:val="20"/>
              </w:rPr>
              <w:t>ホ　照明設備は、作業、検査及び清掃等を十分にすることのできるよう必要な照度を確保できる機能を備えること。</w:t>
            </w:r>
          </w:p>
          <w:p w14:paraId="45256977" w14:textId="77777777" w:rsidR="00DA50B2" w:rsidRPr="00DA50B2" w:rsidRDefault="00DA50B2" w:rsidP="00647218">
            <w:pPr>
              <w:autoSpaceDE w:val="0"/>
              <w:autoSpaceDN w:val="0"/>
              <w:ind w:left="210" w:hangingChars="100" w:hanging="210"/>
              <w:rPr>
                <w:sz w:val="21"/>
                <w:szCs w:val="20"/>
              </w:rPr>
            </w:pPr>
            <w:r w:rsidRPr="00DA50B2">
              <w:rPr>
                <w:sz w:val="21"/>
                <w:szCs w:val="20"/>
              </w:rPr>
              <w:t>ヘ　水道事業等により供給される水又は飲用に適する水を施設の必要な場所に適切な温度で十分な量を供給することができる給水設備を有すること。水道事業等により供給される水以外の水を使用する場合にあっては、必要に応じて消毒装置及び浄水装置を備え、水源は外部から汚染されない構造を有すること。貯水槽を使用する場合にあっては、食品衛生上支障のない構造であること。</w:t>
            </w:r>
          </w:p>
          <w:p w14:paraId="474BCC94" w14:textId="64D7191F" w:rsidR="00DA50B2" w:rsidRPr="00DA50B2" w:rsidRDefault="00DA50B2" w:rsidP="00647218">
            <w:pPr>
              <w:autoSpaceDE w:val="0"/>
              <w:autoSpaceDN w:val="0"/>
              <w:ind w:left="210" w:hangingChars="100" w:hanging="210"/>
              <w:rPr>
                <w:sz w:val="21"/>
                <w:szCs w:val="20"/>
              </w:rPr>
            </w:pPr>
            <w:r w:rsidRPr="00DA50B2">
              <w:rPr>
                <w:sz w:val="21"/>
                <w:szCs w:val="20"/>
              </w:rPr>
              <w:t>ト　法第十三条第一項の規定により別に定められた規格又は基準に食品製造用水の使用について定めがある食品を取り扱う営業にあってはヘの適用については、「飲用に適する水」とあるのは「食品製造用水」とし、食品製造用水又は殺菌した海水を使用できるよう定めがある食品を取り扱う営業にあってはヘの適用については、「飲用に適する水」とあるのは「食品製造用水若しくは殺菌した海水」とする。</w:t>
            </w:r>
          </w:p>
          <w:p w14:paraId="41F41525" w14:textId="77777777" w:rsidR="00DA50B2" w:rsidRPr="00DA50B2" w:rsidRDefault="00DA50B2" w:rsidP="00647218">
            <w:pPr>
              <w:autoSpaceDE w:val="0"/>
              <w:autoSpaceDN w:val="0"/>
              <w:ind w:left="210" w:hangingChars="100" w:hanging="210"/>
              <w:rPr>
                <w:sz w:val="21"/>
                <w:szCs w:val="20"/>
              </w:rPr>
            </w:pPr>
            <w:r w:rsidRPr="00DA50B2">
              <w:rPr>
                <w:sz w:val="21"/>
                <w:szCs w:val="20"/>
              </w:rPr>
              <w:lastRenderedPageBreak/>
              <w:t>チ　従業者の手指を洗浄消毒する装置を備えた流水式手洗い設備を必要な個数有すること。なお、水栓は洗浄後の手指の再汚染が防止できる構造であること。</w:t>
            </w:r>
          </w:p>
          <w:p w14:paraId="4BDBFBF1" w14:textId="77777777" w:rsidR="00DA50B2" w:rsidRPr="00DA50B2" w:rsidRDefault="00DA50B2" w:rsidP="00647218">
            <w:pPr>
              <w:autoSpaceDE w:val="0"/>
              <w:autoSpaceDN w:val="0"/>
              <w:rPr>
                <w:sz w:val="21"/>
                <w:szCs w:val="20"/>
              </w:rPr>
            </w:pPr>
            <w:r w:rsidRPr="00DA50B2">
              <w:rPr>
                <w:sz w:val="21"/>
                <w:szCs w:val="20"/>
              </w:rPr>
              <w:t>リ　排水設備は次の要件を満たすこと。</w:t>
            </w:r>
          </w:p>
          <w:p w14:paraId="515D1BAD" w14:textId="172B2628"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(1)十分な排水機能を有し、かつ、水で洗浄をする区画及び廃水、液性の廃棄物等が流れる区画の床面に設置されていること。</w:t>
            </w:r>
          </w:p>
          <w:p w14:paraId="7BFB8E7D" w14:textId="26E1D79F"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(2)汚水の逆流により食品又は添加物を汚染しないよう配管され、かつ施設外に適切に排出できる機能を有すること。</w:t>
            </w:r>
          </w:p>
          <w:p w14:paraId="7C965F05" w14:textId="603EB240"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(3)配管は十分な容量を有し、かつ、適切な位置に配置されていること。</w:t>
            </w:r>
          </w:p>
          <w:p w14:paraId="2FC84EB5" w14:textId="128010B5" w:rsidR="00DA50B2" w:rsidRPr="00DA50B2" w:rsidRDefault="00DA50B2" w:rsidP="00647218">
            <w:pPr>
              <w:autoSpaceDE w:val="0"/>
              <w:autoSpaceDN w:val="0"/>
              <w:ind w:left="210" w:hangingChars="100" w:hanging="210"/>
              <w:rPr>
                <w:sz w:val="21"/>
                <w:szCs w:val="20"/>
              </w:rPr>
            </w:pPr>
            <w:r w:rsidRPr="00DA50B2">
              <w:rPr>
                <w:sz w:val="21"/>
                <w:szCs w:val="20"/>
              </w:rPr>
              <w:t>ヌ　食品又は添加物を衛生的に取り扱うために必要な機能を有する冷蔵又は冷凍設備を必要に応じて有すること。製造及び保存の際の冷蔵又は冷凍については、法第十三条第一項により別に定められた規格又は基準に冷蔵又は冷凍について定めがある食品を取り扱う営業にあっては、その定めに従い必要な設備を有すること。</w:t>
            </w:r>
          </w:p>
          <w:p w14:paraId="32805464" w14:textId="77777777" w:rsidR="00DA50B2" w:rsidRPr="00DA50B2" w:rsidRDefault="00DA50B2" w:rsidP="00647218">
            <w:pPr>
              <w:autoSpaceDE w:val="0"/>
              <w:autoSpaceDN w:val="0"/>
              <w:ind w:left="210" w:hangingChars="100" w:hanging="210"/>
              <w:rPr>
                <w:sz w:val="21"/>
                <w:szCs w:val="20"/>
              </w:rPr>
            </w:pPr>
            <w:r w:rsidRPr="00DA50B2">
              <w:rPr>
                <w:sz w:val="21"/>
                <w:szCs w:val="20"/>
              </w:rPr>
              <w:t>ル　必要に応じて、ねずみ、昆虫等の侵入を防ぐ設備及び侵入した際に駆除するための設備を有すること。</w:t>
            </w:r>
          </w:p>
          <w:p w14:paraId="0032439E" w14:textId="77777777" w:rsidR="00DA50B2" w:rsidRPr="00DA50B2" w:rsidRDefault="00DA50B2" w:rsidP="00647218">
            <w:pPr>
              <w:autoSpaceDE w:val="0"/>
              <w:autoSpaceDN w:val="0"/>
              <w:rPr>
                <w:sz w:val="21"/>
                <w:szCs w:val="20"/>
              </w:rPr>
            </w:pPr>
            <w:r w:rsidRPr="00DA50B2">
              <w:rPr>
                <w:sz w:val="21"/>
                <w:szCs w:val="20"/>
              </w:rPr>
              <w:t>ヲ　次に掲げる要件を満たす便所を従業者の数に応じて有すること。</w:t>
            </w:r>
          </w:p>
          <w:p w14:paraId="2358BC39" w14:textId="0AE437B1"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(1)作業場に汚染の影響を及ぼさない構造であること。</w:t>
            </w:r>
          </w:p>
          <w:p w14:paraId="1E39968D" w14:textId="6055BE04"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(2)専用の流水式手洗い設備を有すること。</w:t>
            </w:r>
          </w:p>
          <w:p w14:paraId="225157CC" w14:textId="77777777" w:rsidR="00DA50B2" w:rsidRPr="00DA50B2" w:rsidRDefault="00DA50B2" w:rsidP="00647218">
            <w:pPr>
              <w:autoSpaceDE w:val="0"/>
              <w:autoSpaceDN w:val="0"/>
              <w:ind w:left="210" w:hangingChars="100" w:hanging="210"/>
              <w:rPr>
                <w:sz w:val="21"/>
                <w:szCs w:val="20"/>
              </w:rPr>
            </w:pPr>
            <w:r w:rsidRPr="00DA50B2">
              <w:rPr>
                <w:sz w:val="21"/>
                <w:szCs w:val="20"/>
              </w:rPr>
              <w:t>ワ　原材料を種類及び特性に応じた温度で、汚染の防止可能な状態で保管することができる十分な規模の設備を有すること。また、施設で使用する洗浄剤、殺菌剤等の薬剤は、食品等と区分して保管する設備を有すること。</w:t>
            </w:r>
          </w:p>
          <w:p w14:paraId="25A1E5E8" w14:textId="77777777" w:rsidR="00DA50B2" w:rsidRPr="00DA50B2" w:rsidRDefault="00DA50B2" w:rsidP="00647218">
            <w:pPr>
              <w:autoSpaceDE w:val="0"/>
              <w:autoSpaceDN w:val="0"/>
              <w:ind w:left="210" w:hangingChars="100" w:hanging="210"/>
              <w:rPr>
                <w:sz w:val="21"/>
                <w:szCs w:val="20"/>
              </w:rPr>
            </w:pPr>
            <w:r w:rsidRPr="00DA50B2">
              <w:rPr>
                <w:sz w:val="21"/>
                <w:szCs w:val="20"/>
              </w:rPr>
              <w:t>カ　廃棄物を入れる容器又は廃棄物を保管する設備については、不浸透性及び十分な容量を備えており、清掃がしやすく、汚液及び汚臭が漏れない構造であること。</w:t>
            </w:r>
          </w:p>
          <w:p w14:paraId="4EFDC2FB" w14:textId="77777777" w:rsidR="00DA50B2" w:rsidRPr="00DA50B2" w:rsidRDefault="00DA50B2" w:rsidP="00647218">
            <w:pPr>
              <w:autoSpaceDE w:val="0"/>
              <w:autoSpaceDN w:val="0"/>
              <w:ind w:left="210" w:hangingChars="100" w:hanging="210"/>
              <w:rPr>
                <w:sz w:val="21"/>
                <w:szCs w:val="20"/>
              </w:rPr>
            </w:pPr>
            <w:r w:rsidRPr="00DA50B2">
              <w:rPr>
                <w:sz w:val="21"/>
                <w:szCs w:val="20"/>
              </w:rPr>
              <w:t>ヨ　製品を包装する営業にあっては、製品を衛生的に容器包装に入れることができる場所を有すること。</w:t>
            </w:r>
          </w:p>
          <w:p w14:paraId="782DFEE2" w14:textId="77777777" w:rsidR="00DA50B2" w:rsidRPr="00DA50B2" w:rsidRDefault="00DA50B2" w:rsidP="00647218">
            <w:pPr>
              <w:autoSpaceDE w:val="0"/>
              <w:autoSpaceDN w:val="0"/>
              <w:ind w:left="210" w:hangingChars="100" w:hanging="210"/>
              <w:rPr>
                <w:sz w:val="21"/>
                <w:szCs w:val="20"/>
              </w:rPr>
            </w:pPr>
            <w:r w:rsidRPr="00DA50B2">
              <w:rPr>
                <w:sz w:val="21"/>
                <w:szCs w:val="20"/>
              </w:rPr>
              <w:t>タ　更衣場所は、従事者の数に応じた十分な広さがあり、及び作業場への出入りが容易な位置に有すること。</w:t>
            </w:r>
          </w:p>
          <w:p w14:paraId="17980CEE" w14:textId="77777777" w:rsidR="00DA50B2" w:rsidRPr="00DA50B2" w:rsidRDefault="00DA50B2" w:rsidP="00647218">
            <w:pPr>
              <w:autoSpaceDE w:val="0"/>
              <w:autoSpaceDN w:val="0"/>
              <w:ind w:left="210" w:hangingChars="100" w:hanging="210"/>
              <w:rPr>
                <w:sz w:val="21"/>
                <w:szCs w:val="20"/>
              </w:rPr>
            </w:pPr>
            <w:r w:rsidRPr="00DA50B2">
              <w:rPr>
                <w:sz w:val="21"/>
                <w:szCs w:val="20"/>
              </w:rPr>
              <w:t>レ　食品等を洗浄するため、必要に応じて熱湯、蒸気等を供給できる使用目的に応じた大きさ及び数の洗浄設備を有すること。</w:t>
            </w:r>
          </w:p>
          <w:p w14:paraId="3F34BE6F" w14:textId="77777777" w:rsidR="00DA50B2" w:rsidRPr="00DA50B2" w:rsidRDefault="00DA50B2" w:rsidP="00647218">
            <w:pPr>
              <w:autoSpaceDE w:val="0"/>
              <w:autoSpaceDN w:val="0"/>
              <w:ind w:left="210" w:hangingChars="100" w:hanging="210"/>
              <w:rPr>
                <w:sz w:val="21"/>
                <w:szCs w:val="20"/>
              </w:rPr>
            </w:pPr>
            <w:r w:rsidRPr="00DA50B2">
              <w:rPr>
                <w:sz w:val="21"/>
                <w:szCs w:val="20"/>
              </w:rPr>
              <w:t>ソ　添加物を使用する施設にあっては、それを専用で保管することができる設備又は場所及び計量器を備えること。</w:t>
            </w:r>
          </w:p>
        </w:tc>
      </w:tr>
      <w:tr w:rsidR="00DA50B2" w:rsidRPr="00DA50B2" w14:paraId="6D159212" w14:textId="77777777" w:rsidTr="00647218">
        <w:trPr>
          <w:jc w:val="center"/>
        </w:trPr>
        <w:tc>
          <w:tcPr>
            <w:tcW w:w="850" w:type="dxa"/>
            <w:tcBorders>
              <w:top w:val="single" w:sz="2" w:space="0" w:color="000000"/>
              <w:left w:val="single" w:sz="12" w:space="0" w:color="000000"/>
              <w:bottom w:val="single" w:sz="12" w:space="0" w:color="000000"/>
              <w:right w:val="single" w:sz="12" w:space="0" w:color="000000"/>
            </w:tcBorders>
            <w:hideMark/>
          </w:tcPr>
          <w:p w14:paraId="26118BC1" w14:textId="77777777" w:rsidR="00DA50B2" w:rsidRPr="00DA50B2" w:rsidRDefault="00DA50B2" w:rsidP="00647218">
            <w:pPr>
              <w:autoSpaceDE w:val="0"/>
              <w:autoSpaceDN w:val="0"/>
              <w:jc w:val="center"/>
              <w:rPr>
                <w:sz w:val="21"/>
                <w:szCs w:val="20"/>
              </w:rPr>
            </w:pPr>
            <w:r w:rsidRPr="00DA50B2">
              <w:rPr>
                <w:sz w:val="21"/>
                <w:szCs w:val="20"/>
              </w:rPr>
              <w:lastRenderedPageBreak/>
              <w:t>四</w:t>
            </w:r>
          </w:p>
        </w:tc>
        <w:tc>
          <w:tcPr>
            <w:tcW w:w="2578" w:type="dxa"/>
            <w:tcBorders>
              <w:top w:val="single" w:sz="2" w:space="0" w:color="000000"/>
              <w:left w:val="single" w:sz="2" w:space="0" w:color="000000"/>
              <w:bottom w:val="single" w:sz="12" w:space="0" w:color="000000"/>
              <w:right w:val="single" w:sz="12" w:space="0" w:color="000000"/>
            </w:tcBorders>
            <w:hideMark/>
          </w:tcPr>
          <w:p w14:paraId="0A2B2975" w14:textId="77777777" w:rsidR="00DA50B2" w:rsidRPr="00DA50B2" w:rsidRDefault="00DA50B2" w:rsidP="00647218">
            <w:pPr>
              <w:autoSpaceDE w:val="0"/>
              <w:autoSpaceDN w:val="0"/>
              <w:rPr>
                <w:sz w:val="21"/>
                <w:szCs w:val="20"/>
              </w:rPr>
            </w:pPr>
            <w:r w:rsidRPr="00DA50B2">
              <w:rPr>
                <w:sz w:val="21"/>
                <w:szCs w:val="20"/>
              </w:rPr>
              <w:t>機械器具</w:t>
            </w:r>
          </w:p>
        </w:tc>
        <w:tc>
          <w:tcPr>
            <w:tcW w:w="7090" w:type="dxa"/>
            <w:tcBorders>
              <w:top w:val="single" w:sz="2" w:space="0" w:color="000000"/>
              <w:left w:val="single" w:sz="2" w:space="0" w:color="000000"/>
              <w:bottom w:val="single" w:sz="12" w:space="0" w:color="000000"/>
              <w:right w:val="single" w:sz="12" w:space="0" w:color="000000"/>
            </w:tcBorders>
            <w:hideMark/>
          </w:tcPr>
          <w:p w14:paraId="34E225C7" w14:textId="77777777" w:rsidR="00DA50B2" w:rsidRPr="00DA50B2" w:rsidRDefault="00DA50B2" w:rsidP="00647218">
            <w:pPr>
              <w:autoSpaceDE w:val="0"/>
              <w:autoSpaceDN w:val="0"/>
              <w:ind w:left="210" w:hangingChars="100" w:hanging="210"/>
              <w:rPr>
                <w:sz w:val="21"/>
                <w:szCs w:val="20"/>
              </w:rPr>
            </w:pPr>
            <w:r w:rsidRPr="00DA50B2">
              <w:rPr>
                <w:sz w:val="21"/>
                <w:szCs w:val="20"/>
              </w:rPr>
              <w:t>イ　食品又は添加物の製造又は食品の調理をする作業場の機械器具、容器その他の設備(以下この表において「機械器具等」という。)は、適正に洗浄、保守及び点検をすることのできる構造であること。</w:t>
            </w:r>
          </w:p>
          <w:p w14:paraId="62D00694" w14:textId="77777777" w:rsidR="00DA50B2" w:rsidRPr="00DA50B2" w:rsidRDefault="00DA50B2" w:rsidP="00647218">
            <w:pPr>
              <w:autoSpaceDE w:val="0"/>
              <w:autoSpaceDN w:val="0"/>
              <w:rPr>
                <w:sz w:val="21"/>
                <w:szCs w:val="20"/>
              </w:rPr>
            </w:pPr>
            <w:r w:rsidRPr="00DA50B2">
              <w:rPr>
                <w:sz w:val="21"/>
                <w:szCs w:val="20"/>
              </w:rPr>
              <w:t>ロ　作業に応じた機械器具等及び容器を備えること。</w:t>
            </w:r>
          </w:p>
          <w:p w14:paraId="619939F3" w14:textId="77777777" w:rsidR="00DA50B2" w:rsidRPr="00DA50B2" w:rsidRDefault="00DA50B2" w:rsidP="00647218">
            <w:pPr>
              <w:autoSpaceDE w:val="0"/>
              <w:autoSpaceDN w:val="0"/>
              <w:ind w:left="210" w:hangingChars="100" w:hanging="210"/>
              <w:rPr>
                <w:sz w:val="21"/>
                <w:szCs w:val="20"/>
              </w:rPr>
            </w:pPr>
            <w:r w:rsidRPr="00DA50B2">
              <w:rPr>
                <w:sz w:val="21"/>
                <w:szCs w:val="20"/>
              </w:rPr>
              <w:lastRenderedPageBreak/>
              <w:t>ハ　食品又は添加物に直接触れる機械器具等は、耐水性材料で作られ、洗浄が容易であり、熱湯、蒸気又は殺菌剤で消毒が可能なものであること。</w:t>
            </w:r>
          </w:p>
          <w:p w14:paraId="4E51057B" w14:textId="77777777" w:rsidR="00DA50B2" w:rsidRPr="00DA50B2" w:rsidRDefault="00DA50B2" w:rsidP="00647218">
            <w:pPr>
              <w:autoSpaceDE w:val="0"/>
              <w:autoSpaceDN w:val="0"/>
              <w:ind w:left="210" w:hangingChars="100" w:hanging="210"/>
              <w:rPr>
                <w:sz w:val="21"/>
                <w:szCs w:val="20"/>
              </w:rPr>
            </w:pPr>
            <w:r w:rsidRPr="00DA50B2">
              <w:rPr>
                <w:sz w:val="21"/>
                <w:szCs w:val="20"/>
              </w:rPr>
              <w:t>ニ　固定し、又は移動しがたい機械器具等は、作業に便利であり、かつ、清掃及び洗浄をしやすい位置に有すること。組立式の機械器具等にあっては、分解及び清掃しやすい構造であり、必要に応じて洗浄及び消毒が可能な構造であること。</w:t>
            </w:r>
          </w:p>
          <w:p w14:paraId="154C103C" w14:textId="77777777" w:rsidR="00DA50B2" w:rsidRPr="00DA50B2" w:rsidRDefault="00DA50B2" w:rsidP="00647218">
            <w:pPr>
              <w:autoSpaceDE w:val="0"/>
              <w:autoSpaceDN w:val="0"/>
              <w:ind w:left="210" w:hangingChars="100" w:hanging="210"/>
              <w:rPr>
                <w:sz w:val="21"/>
                <w:szCs w:val="20"/>
              </w:rPr>
            </w:pPr>
            <w:r w:rsidRPr="00DA50B2">
              <w:rPr>
                <w:sz w:val="21"/>
                <w:szCs w:val="20"/>
              </w:rPr>
              <w:t>ホ　食品又は添加物を運搬する場合にあっては、汚染を防止できる専用の容器を使用すること。</w:t>
            </w:r>
          </w:p>
          <w:p w14:paraId="22178B64" w14:textId="77777777" w:rsidR="00DA50B2" w:rsidRPr="00DA50B2" w:rsidRDefault="00DA50B2" w:rsidP="00647218">
            <w:pPr>
              <w:autoSpaceDE w:val="0"/>
              <w:autoSpaceDN w:val="0"/>
              <w:ind w:left="210" w:hangingChars="100" w:hanging="210"/>
              <w:rPr>
                <w:sz w:val="21"/>
                <w:szCs w:val="20"/>
              </w:rPr>
            </w:pPr>
            <w:r w:rsidRPr="00DA50B2">
              <w:rPr>
                <w:sz w:val="21"/>
                <w:szCs w:val="20"/>
              </w:rPr>
              <w:t>ヘ　冷蔵、冷凍、殺菌、加熱等の設備には、温度計を備え、必要に応じて圧力計、流量計その他の計量器を備えること。</w:t>
            </w:r>
          </w:p>
          <w:p w14:paraId="7C4B3AA4" w14:textId="77777777" w:rsidR="00DA50B2" w:rsidRPr="00DA50B2" w:rsidRDefault="00DA50B2" w:rsidP="00647218">
            <w:pPr>
              <w:autoSpaceDE w:val="0"/>
              <w:autoSpaceDN w:val="0"/>
              <w:ind w:left="210" w:hangingChars="100" w:hanging="210"/>
              <w:rPr>
                <w:sz w:val="21"/>
                <w:szCs w:val="20"/>
              </w:rPr>
            </w:pPr>
            <w:r w:rsidRPr="00DA50B2">
              <w:rPr>
                <w:sz w:val="21"/>
                <w:szCs w:val="20"/>
              </w:rPr>
              <w:t>ト　作業場を清掃等するための専用の用具を必要数備え、その保管場所及び従事者が作業を理解しやすくするために作業内容を掲示するための設備を有すること。</w:t>
            </w:r>
          </w:p>
        </w:tc>
      </w:tr>
      <w:tr w:rsidR="00DA50B2" w:rsidRPr="00DA50B2" w14:paraId="3157A5FA" w14:textId="77777777" w:rsidTr="00647218">
        <w:trPr>
          <w:jc w:val="center"/>
        </w:trPr>
        <w:tc>
          <w:tcPr>
            <w:tcW w:w="850" w:type="dxa"/>
            <w:tcBorders>
              <w:top w:val="single" w:sz="2" w:space="0" w:color="000000"/>
              <w:left w:val="single" w:sz="12" w:space="0" w:color="000000"/>
              <w:bottom w:val="single" w:sz="12" w:space="0" w:color="000000"/>
              <w:right w:val="single" w:sz="12" w:space="0" w:color="000000"/>
            </w:tcBorders>
            <w:hideMark/>
          </w:tcPr>
          <w:p w14:paraId="6F91BD57" w14:textId="77777777" w:rsidR="00DA50B2" w:rsidRPr="00DA50B2" w:rsidRDefault="00DA50B2" w:rsidP="00647218">
            <w:pPr>
              <w:autoSpaceDE w:val="0"/>
              <w:autoSpaceDN w:val="0"/>
              <w:jc w:val="center"/>
              <w:rPr>
                <w:sz w:val="21"/>
                <w:szCs w:val="20"/>
              </w:rPr>
            </w:pPr>
            <w:r w:rsidRPr="00DA50B2">
              <w:rPr>
                <w:sz w:val="21"/>
                <w:szCs w:val="20"/>
              </w:rPr>
              <w:lastRenderedPageBreak/>
              <w:t>五</w:t>
            </w:r>
          </w:p>
        </w:tc>
        <w:tc>
          <w:tcPr>
            <w:tcW w:w="2578" w:type="dxa"/>
            <w:tcBorders>
              <w:top w:val="single" w:sz="2" w:space="0" w:color="000000"/>
              <w:left w:val="single" w:sz="2" w:space="0" w:color="000000"/>
              <w:bottom w:val="single" w:sz="12" w:space="0" w:color="000000"/>
              <w:right w:val="single" w:sz="12" w:space="0" w:color="000000"/>
            </w:tcBorders>
            <w:hideMark/>
          </w:tcPr>
          <w:p w14:paraId="451995BC" w14:textId="77777777" w:rsidR="00DA50B2" w:rsidRPr="00DA50B2" w:rsidRDefault="00DA50B2" w:rsidP="00647218">
            <w:pPr>
              <w:autoSpaceDE w:val="0"/>
              <w:autoSpaceDN w:val="0"/>
              <w:rPr>
                <w:sz w:val="21"/>
                <w:szCs w:val="20"/>
              </w:rPr>
            </w:pPr>
            <w:r w:rsidRPr="00DA50B2">
              <w:rPr>
                <w:sz w:val="21"/>
                <w:szCs w:val="20"/>
              </w:rPr>
              <w:t>その他</w:t>
            </w:r>
          </w:p>
        </w:tc>
        <w:tc>
          <w:tcPr>
            <w:tcW w:w="7090" w:type="dxa"/>
            <w:tcBorders>
              <w:top w:val="single" w:sz="2" w:space="0" w:color="000000"/>
              <w:left w:val="single" w:sz="2" w:space="0" w:color="000000"/>
              <w:bottom w:val="single" w:sz="12" w:space="0" w:color="000000"/>
              <w:right w:val="single" w:sz="12" w:space="0" w:color="000000"/>
            </w:tcBorders>
            <w:hideMark/>
          </w:tcPr>
          <w:p w14:paraId="01923321" w14:textId="63673CBB" w:rsidR="00DA50B2" w:rsidRPr="00DA50B2" w:rsidRDefault="00DA50B2" w:rsidP="00647218">
            <w:pPr>
              <w:autoSpaceDE w:val="0"/>
              <w:autoSpaceDN w:val="0"/>
              <w:ind w:left="210" w:hangingChars="100" w:hanging="210"/>
              <w:rPr>
                <w:sz w:val="21"/>
                <w:szCs w:val="20"/>
              </w:rPr>
            </w:pPr>
            <w:r w:rsidRPr="00DA50B2">
              <w:rPr>
                <w:sz w:val="21"/>
                <w:szCs w:val="20"/>
              </w:rPr>
              <w:t>イ　令第三十五条第一号に規定する飲食店営業にあっては、三の項ヨの基準を適用しない。</w:t>
            </w:r>
          </w:p>
          <w:p w14:paraId="60C026B1" w14:textId="0177D902" w:rsidR="00DA50B2" w:rsidRPr="00DA50B2" w:rsidRDefault="00DA50B2" w:rsidP="00647218">
            <w:pPr>
              <w:autoSpaceDE w:val="0"/>
              <w:autoSpaceDN w:val="0"/>
              <w:ind w:left="210" w:hangingChars="100" w:hanging="210"/>
              <w:rPr>
                <w:sz w:val="21"/>
                <w:szCs w:val="20"/>
              </w:rPr>
            </w:pPr>
            <w:r w:rsidRPr="00DA50B2">
              <w:rPr>
                <w:sz w:val="21"/>
                <w:szCs w:val="20"/>
              </w:rPr>
              <w:t>ロ　令第三十五条第一号に規定する飲食店営業のうち、簡易な営業(そのままの状態で飲食に供することのできる食品を食器に盛る、そうざいの半製品を加熱する等の簡易な調理のみをする営業をいい、喫茶店営業(喫茶店、サロンその他設備を設けて酒類以外の飲物又は茶菓を客に飲食させる営業をいう。)を含む。ただし、従業者が常駐せず全自動調理機(自動的に食品を調理し、調理された食品を提供する機能を有する調理器具であって、令第三十四条の二第二号の調理の機能を有する自動販売機と同等以上の材質、構造、機能等を有するものをいう。以下同じ。)により調理された食品を販売する営業を除く。次号の表一の項イ(1)において同じ。)をする場合にあっては、イの規定によるほか、次に定める基準により営業をすることができる。</w:t>
            </w:r>
          </w:p>
          <w:p w14:paraId="46994CDD" w14:textId="408910DE"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(1)床面及び内壁にあっては、取り扱う食品や営業の形態を踏まえ、食品衛生上支障がないと認められる場合は、不浸透性材料以外の材料を使用することができる。</w:t>
            </w:r>
          </w:p>
          <w:p w14:paraId="02268332" w14:textId="6FCF6500"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(2)排水設備にあっては、取り扱う食品や営業の形態を踏まえ、食品衛生上支障がないと認められる場合は、床面に有しないこととすることができる。</w:t>
            </w:r>
          </w:p>
          <w:p w14:paraId="1A83BE87" w14:textId="6A728F7B"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(3)冷蔵又は冷凍設備にあっては、取り扱う食品や営業の形態を踏まえ、食品衛生上支障がないと認められる場合は、施設外に有することとすることができる。</w:t>
            </w:r>
          </w:p>
          <w:p w14:paraId="4B30FEB6" w14:textId="2D00BAAD"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(4)食品を取り扱う区域にあっては、従業者以外の者が容易に立ち入ることのできない構造であれば、区画されていることを要しないこととすることができる。</w:t>
            </w:r>
          </w:p>
          <w:p w14:paraId="31A86967" w14:textId="075DCA0D" w:rsidR="00DA50B2" w:rsidRPr="00DA50B2" w:rsidRDefault="00DA50B2" w:rsidP="00647218">
            <w:pPr>
              <w:autoSpaceDE w:val="0"/>
              <w:autoSpaceDN w:val="0"/>
              <w:ind w:left="210" w:hangingChars="100" w:hanging="210"/>
              <w:rPr>
                <w:sz w:val="21"/>
                <w:szCs w:val="20"/>
              </w:rPr>
            </w:pPr>
            <w:r w:rsidRPr="00DA50B2">
              <w:rPr>
                <w:sz w:val="21"/>
                <w:szCs w:val="20"/>
              </w:rPr>
              <w:t>ハ　令第三十五条第一号に規定する飲食店営業のうち、自動車において調理をする場合(従業者が常駐せず全自動調理機により調理された食品</w:t>
            </w:r>
            <w:r w:rsidRPr="00DA50B2">
              <w:rPr>
                <w:sz w:val="21"/>
                <w:szCs w:val="20"/>
              </w:rPr>
              <w:lastRenderedPageBreak/>
              <w:t>を販売する場合を除く。次号の表一の項イにおいて同じ。)にあっては、三の項ニ、リ、ヲ及びタの基準を適用しない。</w:t>
            </w:r>
          </w:p>
          <w:p w14:paraId="24E073BB" w14:textId="7A2B2487" w:rsidR="00DA50B2" w:rsidRPr="00DA50B2" w:rsidRDefault="00DA50B2" w:rsidP="00647218">
            <w:pPr>
              <w:autoSpaceDE w:val="0"/>
              <w:autoSpaceDN w:val="0"/>
              <w:ind w:left="210" w:hangingChars="100" w:hanging="210"/>
              <w:rPr>
                <w:sz w:val="21"/>
                <w:szCs w:val="20"/>
              </w:rPr>
            </w:pPr>
            <w:r w:rsidRPr="00DA50B2">
              <w:rPr>
                <w:sz w:val="21"/>
                <w:szCs w:val="20"/>
              </w:rPr>
              <w:t>ニ　令第三十五条第一号に規定する飲食店営業のうち、従業者が常駐せず全自動調理機により調理された食品を販売する場合にあっては、三の項チ、リ、ヲ、ワ、タ及びレ並びに四の項トの基準を適用しない。</w:t>
            </w:r>
          </w:p>
          <w:p w14:paraId="51C48235" w14:textId="3EAF631A" w:rsidR="00DA50B2" w:rsidRPr="00DA50B2" w:rsidRDefault="00DA50B2" w:rsidP="00647218">
            <w:pPr>
              <w:autoSpaceDE w:val="0"/>
              <w:autoSpaceDN w:val="0"/>
              <w:ind w:left="210" w:hangingChars="100" w:hanging="210"/>
              <w:rPr>
                <w:sz w:val="21"/>
                <w:szCs w:val="20"/>
              </w:rPr>
            </w:pPr>
            <w:r w:rsidRPr="00DA50B2">
              <w:rPr>
                <w:sz w:val="21"/>
                <w:szCs w:val="20"/>
              </w:rPr>
              <w:t>ホ　令第三十五条第九号に規定する食肉処理業のうち、自動車において生体又はとたいを処理する場合にあっては、三の項ヲ、ワ及びタ並びに四の項ホの基準を適用しない。</w:t>
            </w:r>
          </w:p>
          <w:p w14:paraId="7AC40AB6" w14:textId="23D11939" w:rsidR="00DA50B2" w:rsidRPr="00DA50B2" w:rsidRDefault="00DA50B2" w:rsidP="00647218">
            <w:pPr>
              <w:autoSpaceDE w:val="0"/>
              <w:autoSpaceDN w:val="0"/>
              <w:ind w:left="210" w:hangingChars="100" w:hanging="210"/>
              <w:rPr>
                <w:sz w:val="21"/>
                <w:szCs w:val="20"/>
              </w:rPr>
            </w:pPr>
            <w:r w:rsidRPr="00DA50B2">
              <w:rPr>
                <w:sz w:val="21"/>
                <w:szCs w:val="20"/>
              </w:rPr>
              <w:t>ヘ　令第三十五条第二十七号及び第二十八号に掲げる営業以外の営業で冷凍食品を製造する場合は、一の項から四の項までに掲げるものに加え、次の要件を満たすこと。</w:t>
            </w:r>
          </w:p>
          <w:p w14:paraId="4DDBD1B1" w14:textId="66D4FE51"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(1)原材料の保管及び前処理並びに製品の製造、冷凍、包装及び保管をするための室又は場所を有すること。なお、室を場所とする場合にあっては、作業区分に応じて区画されていること。</w:t>
            </w:r>
          </w:p>
          <w:p w14:paraId="05084A99" w14:textId="0C31B827"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(2)原材料を保管する室又は場所に冷蔵又は冷凍設備を有すること。</w:t>
            </w:r>
          </w:p>
          <w:p w14:paraId="2A227426" w14:textId="14984C26"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(3)製品を製造する室又は場所は、製造する品目に応じて、加熱、殺菌、放冷及び冷却に必要な設備を有すること。</w:t>
            </w:r>
          </w:p>
          <w:p w14:paraId="06CEA1DC" w14:textId="0C24EF90"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(4)製品が摂氏マイナス十五度以下となるよう管理することのできる機能を備える冷凍室及び保管室を有すること。</w:t>
            </w:r>
          </w:p>
          <w:p w14:paraId="40243669" w14:textId="12E61397" w:rsidR="00DA50B2" w:rsidRPr="00DA50B2" w:rsidRDefault="00DA50B2" w:rsidP="00647218">
            <w:pPr>
              <w:autoSpaceDE w:val="0"/>
              <w:autoSpaceDN w:val="0"/>
              <w:ind w:left="210" w:hangingChars="100" w:hanging="210"/>
              <w:rPr>
                <w:sz w:val="21"/>
                <w:szCs w:val="20"/>
              </w:rPr>
            </w:pPr>
            <w:r w:rsidRPr="00DA50B2">
              <w:rPr>
                <w:sz w:val="21"/>
                <w:szCs w:val="20"/>
              </w:rPr>
              <w:t>ト　令第三十五条第三十号に掲げる営業以外の営業で密封包装食品を製造する場合にあっては、一の項から四の項までに掲げるものに加え、次に掲げる要件を満たす構造であること。</w:t>
            </w:r>
          </w:p>
          <w:p w14:paraId="48482A8B" w14:textId="5CBE2E89"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原材料の保管及び前処理又は調合並びに製品の製造及び保管をする室又は場所を有し、必要に応じて容器包装洗浄設備を有すること。なお、室を場所とする場合にあっては、作業区分に応じて区画されていること。</w:t>
            </w:r>
          </w:p>
          <w:p w14:paraId="1394EC84" w14:textId="4C4712AA"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(2)原材料の保管をする室又は場所に、冷蔵又は冷凍設備を有すること。</w:t>
            </w:r>
          </w:p>
          <w:p w14:paraId="53424B82" w14:textId="2A3ABA69"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(3)製品の製造をする室又は場所は、製造する品目に応じて、解凍、加熱、充填、密封、殺菌及び冷却に必要な設備を有すること。</w:t>
            </w:r>
          </w:p>
        </w:tc>
      </w:tr>
    </w:tbl>
    <w:p w14:paraId="4F13C3B4" w14:textId="42D3DFE9" w:rsidR="00647218" w:rsidRDefault="00647218" w:rsidP="00647218">
      <w:pPr>
        <w:autoSpaceDE w:val="0"/>
        <w:autoSpaceDN w:val="0"/>
        <w:rPr>
          <w:sz w:val="21"/>
          <w:szCs w:val="20"/>
        </w:rPr>
      </w:pPr>
    </w:p>
    <w:p w14:paraId="5541BCEB" w14:textId="77777777" w:rsidR="00647218" w:rsidRDefault="00647218" w:rsidP="00647218">
      <w:pPr>
        <w:autoSpaceDE w:val="0"/>
        <w:autoSpaceDN w:val="0"/>
        <w:rPr>
          <w:sz w:val="21"/>
          <w:szCs w:val="20"/>
        </w:rPr>
      </w:pPr>
      <w:r>
        <w:rPr>
          <w:sz w:val="21"/>
          <w:szCs w:val="20"/>
        </w:rPr>
        <w:br w:type="page"/>
      </w:r>
    </w:p>
    <w:p w14:paraId="284A3B5B" w14:textId="77777777" w:rsidR="00DA50B2" w:rsidRDefault="00DA50B2" w:rsidP="00647218">
      <w:pPr>
        <w:autoSpaceDE w:val="0"/>
        <w:autoSpaceDN w:val="0"/>
        <w:rPr>
          <w:sz w:val="21"/>
          <w:szCs w:val="20"/>
        </w:rPr>
      </w:pPr>
    </w:p>
    <w:p w14:paraId="521FB3DB" w14:textId="5AC1AFC7" w:rsidR="00DA50B2" w:rsidRDefault="00DA50B2" w:rsidP="00647218">
      <w:pPr>
        <w:autoSpaceDE w:val="0"/>
        <w:autoSpaceDN w:val="0"/>
        <w:rPr>
          <w:sz w:val="21"/>
          <w:szCs w:val="20"/>
        </w:rPr>
      </w:pPr>
      <w:r w:rsidRPr="00DA50B2">
        <w:rPr>
          <w:sz w:val="21"/>
          <w:szCs w:val="20"/>
        </w:rPr>
        <w:t>二　業種別基準</w:t>
      </w:r>
    </w:p>
    <w:tbl>
      <w:tblPr>
        <w:tblW w:w="4899" w:type="pct"/>
        <w:jc w:val="center"/>
        <w:tblLook w:val="04A0" w:firstRow="1" w:lastRow="0" w:firstColumn="1" w:lastColumn="0" w:noHBand="0" w:noVBand="1"/>
      </w:tblPr>
      <w:tblGrid>
        <w:gridCol w:w="850"/>
        <w:gridCol w:w="2579"/>
        <w:gridCol w:w="7096"/>
      </w:tblGrid>
      <w:tr w:rsidR="00DA50B2" w:rsidRPr="00DA50B2" w14:paraId="42C54578" w14:textId="77777777" w:rsidTr="00647218">
        <w:trPr>
          <w:jc w:val="center"/>
        </w:trPr>
        <w:tc>
          <w:tcPr>
            <w:tcW w:w="404" w:type="pct"/>
            <w:tcBorders>
              <w:top w:val="single" w:sz="12" w:space="0" w:color="000000"/>
              <w:left w:val="single" w:sz="12" w:space="0" w:color="000000"/>
              <w:bottom w:val="single" w:sz="12" w:space="0" w:color="000000"/>
              <w:right w:val="single" w:sz="12" w:space="0" w:color="000000"/>
            </w:tcBorders>
            <w:hideMark/>
          </w:tcPr>
          <w:p w14:paraId="250CE796" w14:textId="77777777" w:rsidR="00DA50B2" w:rsidRPr="00DA50B2" w:rsidRDefault="00DA50B2" w:rsidP="00647218">
            <w:pPr>
              <w:autoSpaceDE w:val="0"/>
              <w:autoSpaceDN w:val="0"/>
              <w:jc w:val="center"/>
              <w:rPr>
                <w:sz w:val="21"/>
                <w:szCs w:val="20"/>
              </w:rPr>
            </w:pPr>
            <w:r w:rsidRPr="00DA50B2">
              <w:rPr>
                <w:sz w:val="21"/>
                <w:szCs w:val="20"/>
              </w:rPr>
              <w:t>項</w:t>
            </w:r>
          </w:p>
        </w:tc>
        <w:tc>
          <w:tcPr>
            <w:tcW w:w="1225" w:type="pct"/>
            <w:tcBorders>
              <w:top w:val="single" w:sz="12" w:space="0" w:color="000000"/>
              <w:left w:val="single" w:sz="2" w:space="0" w:color="000000"/>
              <w:bottom w:val="single" w:sz="12" w:space="0" w:color="000000"/>
              <w:right w:val="single" w:sz="12" w:space="0" w:color="000000"/>
            </w:tcBorders>
            <w:hideMark/>
          </w:tcPr>
          <w:p w14:paraId="7B1D1E96" w14:textId="77777777" w:rsidR="00DA50B2" w:rsidRPr="00DA50B2" w:rsidRDefault="00DA50B2" w:rsidP="00647218">
            <w:pPr>
              <w:autoSpaceDE w:val="0"/>
              <w:autoSpaceDN w:val="0"/>
              <w:jc w:val="center"/>
              <w:rPr>
                <w:sz w:val="21"/>
                <w:szCs w:val="20"/>
              </w:rPr>
            </w:pPr>
            <w:r w:rsidRPr="00DA50B2">
              <w:rPr>
                <w:sz w:val="21"/>
                <w:szCs w:val="20"/>
              </w:rPr>
              <w:t>区分</w:t>
            </w:r>
          </w:p>
        </w:tc>
        <w:tc>
          <w:tcPr>
            <w:tcW w:w="3371" w:type="pct"/>
            <w:tcBorders>
              <w:top w:val="single" w:sz="12" w:space="0" w:color="000000"/>
              <w:left w:val="single" w:sz="2" w:space="0" w:color="000000"/>
              <w:bottom w:val="single" w:sz="12" w:space="0" w:color="000000"/>
              <w:right w:val="single" w:sz="12" w:space="0" w:color="000000"/>
            </w:tcBorders>
            <w:hideMark/>
          </w:tcPr>
          <w:p w14:paraId="272B4A11" w14:textId="77777777" w:rsidR="00DA50B2" w:rsidRPr="00DA50B2" w:rsidRDefault="00DA50B2" w:rsidP="00647218">
            <w:pPr>
              <w:autoSpaceDE w:val="0"/>
              <w:autoSpaceDN w:val="0"/>
              <w:jc w:val="center"/>
              <w:rPr>
                <w:sz w:val="21"/>
                <w:szCs w:val="20"/>
              </w:rPr>
            </w:pPr>
            <w:r w:rsidRPr="00DA50B2">
              <w:rPr>
                <w:sz w:val="21"/>
                <w:szCs w:val="20"/>
              </w:rPr>
              <w:t>要件</w:t>
            </w:r>
          </w:p>
        </w:tc>
      </w:tr>
      <w:tr w:rsidR="00DA50B2" w:rsidRPr="00DA50B2" w14:paraId="037F4215"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2506D786" w14:textId="77777777" w:rsidR="00DA50B2" w:rsidRPr="00DA50B2" w:rsidRDefault="00DA50B2" w:rsidP="00647218">
            <w:pPr>
              <w:autoSpaceDE w:val="0"/>
              <w:autoSpaceDN w:val="0"/>
              <w:jc w:val="center"/>
              <w:rPr>
                <w:sz w:val="21"/>
                <w:szCs w:val="20"/>
              </w:rPr>
            </w:pPr>
            <w:r w:rsidRPr="00DA50B2">
              <w:rPr>
                <w:sz w:val="21"/>
                <w:szCs w:val="20"/>
              </w:rPr>
              <w:t>一</w:t>
            </w:r>
          </w:p>
        </w:tc>
        <w:tc>
          <w:tcPr>
            <w:tcW w:w="1225" w:type="pct"/>
            <w:tcBorders>
              <w:top w:val="single" w:sz="2" w:space="0" w:color="000000"/>
              <w:left w:val="single" w:sz="2" w:space="0" w:color="000000"/>
              <w:bottom w:val="single" w:sz="12" w:space="0" w:color="000000"/>
              <w:right w:val="single" w:sz="12" w:space="0" w:color="000000"/>
            </w:tcBorders>
            <w:hideMark/>
          </w:tcPr>
          <w:p w14:paraId="1286FBBC" w14:textId="77777777" w:rsidR="00DA50B2" w:rsidRPr="00DA50B2" w:rsidRDefault="00DA50B2" w:rsidP="00647218">
            <w:pPr>
              <w:autoSpaceDE w:val="0"/>
              <w:autoSpaceDN w:val="0"/>
              <w:rPr>
                <w:sz w:val="21"/>
                <w:szCs w:val="20"/>
              </w:rPr>
            </w:pPr>
            <w:r w:rsidRPr="00DA50B2">
              <w:rPr>
                <w:sz w:val="21"/>
                <w:szCs w:val="20"/>
              </w:rPr>
              <w:t>飲食店営業</w:t>
            </w:r>
          </w:p>
        </w:tc>
        <w:tc>
          <w:tcPr>
            <w:tcW w:w="3371" w:type="pct"/>
            <w:tcBorders>
              <w:top w:val="single" w:sz="2" w:space="0" w:color="000000"/>
              <w:left w:val="single" w:sz="2" w:space="0" w:color="000000"/>
              <w:bottom w:val="single" w:sz="12" w:space="0" w:color="000000"/>
              <w:right w:val="single" w:sz="12" w:space="0" w:color="000000"/>
            </w:tcBorders>
            <w:hideMark/>
          </w:tcPr>
          <w:p w14:paraId="5F741CC8" w14:textId="77777777" w:rsidR="00DA50B2" w:rsidRPr="00DA50B2" w:rsidRDefault="00DA50B2" w:rsidP="00647218">
            <w:pPr>
              <w:autoSpaceDE w:val="0"/>
              <w:autoSpaceDN w:val="0"/>
              <w:ind w:left="105" w:hangingChars="50" w:hanging="105"/>
              <w:rPr>
                <w:sz w:val="21"/>
                <w:szCs w:val="20"/>
              </w:rPr>
            </w:pPr>
            <w:r w:rsidRPr="00DA50B2">
              <w:rPr>
                <w:sz w:val="21"/>
                <w:szCs w:val="20"/>
              </w:rPr>
              <w:t>イ　自動車において調理をする場合にあっては、次に掲げる要件を満たすこと。</w:t>
            </w:r>
          </w:p>
          <w:p w14:paraId="04811B6C" w14:textId="04E2B05E"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(1)簡易な営業にあっては、一日の営業において約四十リットルの水を供給し、かつ、廃水を保管することのできる貯水設備を有すること。</w:t>
            </w:r>
          </w:p>
          <w:p w14:paraId="6805ADE3" w14:textId="6DBF41D2"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(2)比較的大量の水を要しない営業にあっては、一日の営業において約八十リットルの水を供給し、かつ、廃水を保管することのできる貯水設備を有すること。</w:t>
            </w:r>
          </w:p>
          <w:p w14:paraId="3CECCB63" w14:textId="5D4D0C80"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(3)比較的大量の水を要する営業にあっては、一日の営業において約二百リットルの水を供給し、かつ、廃水を保管することのできる貯水設備を有すること。</w:t>
            </w:r>
          </w:p>
          <w:p w14:paraId="63435A59" w14:textId="3E30B5E7" w:rsidR="00DA50B2" w:rsidRPr="00DA50B2" w:rsidRDefault="00DA50B2" w:rsidP="00647218">
            <w:pPr>
              <w:autoSpaceDE w:val="0"/>
              <w:autoSpaceDN w:val="0"/>
              <w:ind w:left="210" w:hangingChars="100" w:hanging="210"/>
              <w:rPr>
                <w:sz w:val="21"/>
                <w:szCs w:val="20"/>
              </w:rPr>
            </w:pPr>
            <w:r w:rsidRPr="00DA50B2">
              <w:rPr>
                <w:sz w:val="21"/>
                <w:szCs w:val="20"/>
              </w:rPr>
              <w:t>ロ　従業者が常駐せず、全自動調理機により調理された食品を販売する場合にあっては、次に掲げる要件を満たすこと。</w:t>
            </w:r>
          </w:p>
          <w:p w14:paraId="29EDE9D1" w14:textId="7695A83A"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(1)施設(全自動調理機を含む。(2)及び(6)において同じ。)の全体の衛生状況を確認するための監視設備を有すること。</w:t>
            </w:r>
          </w:p>
          <w:p w14:paraId="272FB678" w14:textId="3F0C7D8E"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(2)施設に異常が生じた場合に、当該施設の営業者が全自動調理機を停止することができる機能を有すること。</w:t>
            </w:r>
          </w:p>
          <w:p w14:paraId="6C77CE44" w14:textId="19A36CC4"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(3)全自動調理機が、原材料の温度、調理の工程等の状況を監視し、異常が生じた場合に自動的に停止する機能を有すること。</w:t>
            </w:r>
          </w:p>
          <w:p w14:paraId="4B30FB24" w14:textId="623F82D2"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(4)全自動調理機が、外部からの汚染等を防止する構造を持つ、調理後の食品に係る保管設備を有すること。</w:t>
            </w:r>
          </w:p>
          <w:p w14:paraId="311F7869" w14:textId="17E4FC4E"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(5)全自動調理機が、調理後の食品について、一定の時間を経過した場合には、当該食品を提供しない機能を有すること。</w:t>
            </w:r>
          </w:p>
          <w:p w14:paraId="1F5B0FF1" w14:textId="4AD88634"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(6)施設に異常が生じた場合に当該施設の営業者と連絡ができるよう、当該営業者の連絡先の掲示を行うこと。</w:t>
            </w:r>
          </w:p>
        </w:tc>
      </w:tr>
      <w:tr w:rsidR="00DA50B2" w:rsidRPr="00DA50B2" w14:paraId="398247EB"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4416D594" w14:textId="77777777" w:rsidR="00DA50B2" w:rsidRPr="00DA50B2" w:rsidRDefault="00DA50B2" w:rsidP="00647218">
            <w:pPr>
              <w:autoSpaceDE w:val="0"/>
              <w:autoSpaceDN w:val="0"/>
              <w:jc w:val="center"/>
              <w:rPr>
                <w:sz w:val="21"/>
                <w:szCs w:val="20"/>
              </w:rPr>
            </w:pPr>
            <w:r w:rsidRPr="00DA50B2">
              <w:rPr>
                <w:sz w:val="21"/>
                <w:szCs w:val="20"/>
              </w:rPr>
              <w:t>二</w:t>
            </w:r>
          </w:p>
        </w:tc>
        <w:tc>
          <w:tcPr>
            <w:tcW w:w="1225" w:type="pct"/>
            <w:tcBorders>
              <w:top w:val="single" w:sz="2" w:space="0" w:color="000000"/>
              <w:left w:val="single" w:sz="2" w:space="0" w:color="000000"/>
              <w:bottom w:val="single" w:sz="12" w:space="0" w:color="000000"/>
              <w:right w:val="single" w:sz="12" w:space="0" w:color="000000"/>
            </w:tcBorders>
            <w:hideMark/>
          </w:tcPr>
          <w:p w14:paraId="3B0C6037" w14:textId="77777777" w:rsidR="00DA50B2" w:rsidRPr="00DA50B2" w:rsidRDefault="00DA50B2" w:rsidP="00647218">
            <w:pPr>
              <w:autoSpaceDE w:val="0"/>
              <w:autoSpaceDN w:val="0"/>
              <w:rPr>
                <w:sz w:val="21"/>
                <w:szCs w:val="20"/>
              </w:rPr>
            </w:pPr>
            <w:r w:rsidRPr="00DA50B2">
              <w:rPr>
                <w:sz w:val="21"/>
                <w:szCs w:val="20"/>
              </w:rPr>
              <w:t>調理の機能を有する自動販売機(屋内に設置され、容器包装に入れられず、又は容器包装で包まれない状態の食品に直接接触する部分を自動的に洗浄するための装置その他の食品衛生上の危害の発生を防止するために必要な装置を有するものを除く。)により食品を調理し、調理された食品を販売する営業</w:t>
            </w:r>
          </w:p>
        </w:tc>
        <w:tc>
          <w:tcPr>
            <w:tcW w:w="3371" w:type="pct"/>
            <w:tcBorders>
              <w:top w:val="single" w:sz="2" w:space="0" w:color="000000"/>
              <w:left w:val="single" w:sz="2" w:space="0" w:color="000000"/>
              <w:bottom w:val="single" w:sz="12" w:space="0" w:color="000000"/>
              <w:right w:val="single" w:sz="12" w:space="0" w:color="000000"/>
            </w:tcBorders>
            <w:hideMark/>
          </w:tcPr>
          <w:p w14:paraId="64D3E277" w14:textId="77777777" w:rsidR="00DA50B2" w:rsidRPr="00DA50B2" w:rsidRDefault="00DA50B2" w:rsidP="00647218">
            <w:pPr>
              <w:autoSpaceDE w:val="0"/>
              <w:autoSpaceDN w:val="0"/>
              <w:ind w:left="210" w:hangingChars="100" w:hanging="210"/>
              <w:rPr>
                <w:sz w:val="21"/>
                <w:szCs w:val="20"/>
              </w:rPr>
            </w:pPr>
            <w:r w:rsidRPr="00DA50B2">
              <w:rPr>
                <w:sz w:val="21"/>
                <w:szCs w:val="20"/>
              </w:rPr>
              <w:t>イ　ひさし、屋根等の雨水を防止できる設備を有すること。ただし、雨水による影響を受けないと認められる場所に自動販売機を設置する場合にあっては、この限りではない。</w:t>
            </w:r>
          </w:p>
          <w:p w14:paraId="2FA3C9D2" w14:textId="77777777" w:rsidR="00DA50B2" w:rsidRPr="00DA50B2" w:rsidRDefault="00DA50B2" w:rsidP="00647218">
            <w:pPr>
              <w:autoSpaceDE w:val="0"/>
              <w:autoSpaceDN w:val="0"/>
              <w:ind w:left="210" w:hangingChars="100" w:hanging="210"/>
              <w:rPr>
                <w:sz w:val="21"/>
                <w:szCs w:val="20"/>
              </w:rPr>
            </w:pPr>
            <w:r w:rsidRPr="00DA50B2">
              <w:rPr>
                <w:sz w:val="21"/>
                <w:szCs w:val="20"/>
              </w:rPr>
              <w:t>ロ　床面は、清掃、洗浄及び消毒が容易な不浸透性材料の材質であること。</w:t>
            </w:r>
          </w:p>
        </w:tc>
      </w:tr>
      <w:tr w:rsidR="00DA50B2" w:rsidRPr="00DA50B2" w14:paraId="21E2B2EE"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560DD8EA" w14:textId="77777777" w:rsidR="00DA50B2" w:rsidRPr="00DA50B2" w:rsidRDefault="00DA50B2" w:rsidP="00647218">
            <w:pPr>
              <w:autoSpaceDE w:val="0"/>
              <w:autoSpaceDN w:val="0"/>
              <w:jc w:val="center"/>
              <w:rPr>
                <w:sz w:val="21"/>
                <w:szCs w:val="20"/>
              </w:rPr>
            </w:pPr>
            <w:r w:rsidRPr="00DA50B2">
              <w:rPr>
                <w:sz w:val="21"/>
                <w:szCs w:val="20"/>
              </w:rPr>
              <w:lastRenderedPageBreak/>
              <w:t>三</w:t>
            </w:r>
          </w:p>
        </w:tc>
        <w:tc>
          <w:tcPr>
            <w:tcW w:w="1225" w:type="pct"/>
            <w:tcBorders>
              <w:top w:val="single" w:sz="2" w:space="0" w:color="000000"/>
              <w:left w:val="single" w:sz="2" w:space="0" w:color="000000"/>
              <w:bottom w:val="single" w:sz="12" w:space="0" w:color="000000"/>
              <w:right w:val="single" w:sz="12" w:space="0" w:color="000000"/>
            </w:tcBorders>
            <w:hideMark/>
          </w:tcPr>
          <w:p w14:paraId="6C475AFA" w14:textId="77777777" w:rsidR="00DA50B2" w:rsidRPr="00DA50B2" w:rsidRDefault="00DA50B2" w:rsidP="00647218">
            <w:pPr>
              <w:autoSpaceDE w:val="0"/>
              <w:autoSpaceDN w:val="0"/>
              <w:rPr>
                <w:sz w:val="21"/>
                <w:szCs w:val="20"/>
              </w:rPr>
            </w:pPr>
            <w:r w:rsidRPr="00DA50B2">
              <w:rPr>
                <w:sz w:val="21"/>
                <w:szCs w:val="20"/>
              </w:rPr>
              <w:t>食肉販売業</w:t>
            </w:r>
          </w:p>
        </w:tc>
        <w:tc>
          <w:tcPr>
            <w:tcW w:w="3371" w:type="pct"/>
            <w:tcBorders>
              <w:top w:val="single" w:sz="2" w:space="0" w:color="000000"/>
              <w:left w:val="single" w:sz="2" w:space="0" w:color="000000"/>
              <w:bottom w:val="single" w:sz="12" w:space="0" w:color="000000"/>
              <w:right w:val="single" w:sz="12" w:space="0" w:color="000000"/>
            </w:tcBorders>
            <w:hideMark/>
          </w:tcPr>
          <w:p w14:paraId="087A1E16" w14:textId="77777777" w:rsidR="00DA50B2" w:rsidRPr="00DA50B2" w:rsidRDefault="00DA50B2" w:rsidP="00647218">
            <w:pPr>
              <w:autoSpaceDE w:val="0"/>
              <w:autoSpaceDN w:val="0"/>
              <w:rPr>
                <w:sz w:val="21"/>
                <w:szCs w:val="20"/>
              </w:rPr>
            </w:pPr>
            <w:r w:rsidRPr="00DA50B2">
              <w:rPr>
                <w:sz w:val="21"/>
                <w:szCs w:val="20"/>
              </w:rPr>
              <w:t>イ　処理室を有すること。</w:t>
            </w:r>
          </w:p>
          <w:p w14:paraId="4FE0EFCF" w14:textId="77777777" w:rsidR="00DA50B2" w:rsidRPr="00DA50B2" w:rsidRDefault="00DA50B2" w:rsidP="00647218">
            <w:pPr>
              <w:autoSpaceDE w:val="0"/>
              <w:autoSpaceDN w:val="0"/>
              <w:ind w:left="210" w:hangingChars="100" w:hanging="210"/>
              <w:rPr>
                <w:sz w:val="21"/>
                <w:szCs w:val="20"/>
              </w:rPr>
            </w:pPr>
            <w:r w:rsidRPr="00DA50B2">
              <w:rPr>
                <w:sz w:val="21"/>
                <w:szCs w:val="20"/>
              </w:rPr>
              <w:t>ロ　処理室に解体された鳥獣の肉、内臓等を分割するために必要な設備を有すること。</w:t>
            </w:r>
          </w:p>
          <w:p w14:paraId="035CAC6C" w14:textId="77777777" w:rsidR="00DA50B2" w:rsidRPr="00DA50B2" w:rsidRDefault="00DA50B2" w:rsidP="00647218">
            <w:pPr>
              <w:autoSpaceDE w:val="0"/>
              <w:autoSpaceDN w:val="0"/>
              <w:ind w:left="210" w:hangingChars="100" w:hanging="210"/>
              <w:rPr>
                <w:sz w:val="21"/>
                <w:szCs w:val="20"/>
              </w:rPr>
            </w:pPr>
            <w:r w:rsidRPr="00DA50B2">
              <w:rPr>
                <w:sz w:val="21"/>
                <w:szCs w:val="20"/>
              </w:rPr>
              <w:t>ハ　製品が冷蔵保存を要する場合にあっては製品が摂氏十度以下と、冷凍保存を要する場合にあっては製品が摂氏マイナス十五度以下となるよう管理することのできる機能を備える冷蔵又は冷凍設備を処理量に応じた規模で有すること。</w:t>
            </w:r>
          </w:p>
          <w:p w14:paraId="154F6502" w14:textId="77777777" w:rsidR="00DA50B2" w:rsidRPr="00DA50B2" w:rsidRDefault="00DA50B2" w:rsidP="00647218">
            <w:pPr>
              <w:autoSpaceDE w:val="0"/>
              <w:autoSpaceDN w:val="0"/>
              <w:ind w:left="210" w:hangingChars="100" w:hanging="210"/>
              <w:rPr>
                <w:sz w:val="21"/>
                <w:szCs w:val="20"/>
              </w:rPr>
            </w:pPr>
            <w:r w:rsidRPr="00DA50B2">
              <w:rPr>
                <w:sz w:val="21"/>
                <w:szCs w:val="20"/>
              </w:rPr>
              <w:t>ニ　不可食部分を入れるための容器及び廃棄に使用するための容器は、不浸透性材料で作られ、処理量に応じた容量を有し、消毒が容易であり、汚液及び汚臭が漏れない構造であり、蓋を備えていること。</w:t>
            </w:r>
          </w:p>
        </w:tc>
      </w:tr>
      <w:tr w:rsidR="00DA50B2" w:rsidRPr="00DA50B2" w14:paraId="54641476"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10F70697" w14:textId="77777777" w:rsidR="00DA50B2" w:rsidRPr="00DA50B2" w:rsidRDefault="00DA50B2" w:rsidP="00647218">
            <w:pPr>
              <w:autoSpaceDE w:val="0"/>
              <w:autoSpaceDN w:val="0"/>
              <w:jc w:val="center"/>
              <w:rPr>
                <w:sz w:val="21"/>
                <w:szCs w:val="20"/>
              </w:rPr>
            </w:pPr>
            <w:r w:rsidRPr="00DA50B2">
              <w:rPr>
                <w:sz w:val="21"/>
                <w:szCs w:val="20"/>
              </w:rPr>
              <w:t>四</w:t>
            </w:r>
          </w:p>
        </w:tc>
        <w:tc>
          <w:tcPr>
            <w:tcW w:w="1225" w:type="pct"/>
            <w:tcBorders>
              <w:top w:val="single" w:sz="2" w:space="0" w:color="000000"/>
              <w:left w:val="single" w:sz="2" w:space="0" w:color="000000"/>
              <w:bottom w:val="single" w:sz="12" w:space="0" w:color="000000"/>
              <w:right w:val="single" w:sz="12" w:space="0" w:color="000000"/>
            </w:tcBorders>
            <w:hideMark/>
          </w:tcPr>
          <w:p w14:paraId="6FC4962F" w14:textId="77777777" w:rsidR="00DA50B2" w:rsidRPr="00DA50B2" w:rsidRDefault="00DA50B2" w:rsidP="00647218">
            <w:pPr>
              <w:autoSpaceDE w:val="0"/>
              <w:autoSpaceDN w:val="0"/>
              <w:rPr>
                <w:sz w:val="21"/>
                <w:szCs w:val="20"/>
              </w:rPr>
            </w:pPr>
            <w:r w:rsidRPr="00DA50B2">
              <w:rPr>
                <w:sz w:val="21"/>
                <w:szCs w:val="20"/>
              </w:rPr>
              <w:t>魚介類販売業</w:t>
            </w:r>
          </w:p>
        </w:tc>
        <w:tc>
          <w:tcPr>
            <w:tcW w:w="3371" w:type="pct"/>
            <w:tcBorders>
              <w:top w:val="single" w:sz="2" w:space="0" w:color="000000"/>
              <w:left w:val="single" w:sz="2" w:space="0" w:color="000000"/>
              <w:bottom w:val="single" w:sz="12" w:space="0" w:color="000000"/>
              <w:right w:val="single" w:sz="12" w:space="0" w:color="000000"/>
            </w:tcBorders>
            <w:hideMark/>
          </w:tcPr>
          <w:p w14:paraId="63C28647"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原材料の保管及び処理並びに製品の包装及び保管をする室又は場所を有すること。なお、室を場所とする場合にあっては、作業区分に応じて区画されていること。</w:t>
            </w:r>
          </w:p>
          <w:p w14:paraId="38A63FB7"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原材料の処理をする室又は場所は、鮮魚介類の処理に必要な設備等を有すること。</w:t>
            </w:r>
          </w:p>
          <w:p w14:paraId="5CE714DD" w14:textId="77777777" w:rsidR="00DA50B2" w:rsidRPr="00DA50B2" w:rsidRDefault="00DA50B2" w:rsidP="00647218">
            <w:pPr>
              <w:autoSpaceDE w:val="0"/>
              <w:autoSpaceDN w:val="0"/>
              <w:ind w:left="210" w:hangingChars="100" w:hanging="210"/>
              <w:rPr>
                <w:sz w:val="21"/>
                <w:szCs w:val="20"/>
              </w:rPr>
            </w:pPr>
            <w:r w:rsidRPr="00DA50B2">
              <w:rPr>
                <w:sz w:val="21"/>
                <w:szCs w:val="20"/>
              </w:rPr>
              <w:t>ハ　生食用鮮魚介類を取り扱う施設にあっては、生食用鮮魚介類の処理をするための専用の器具を備えること。</w:t>
            </w:r>
          </w:p>
          <w:p w14:paraId="281843C5" w14:textId="77777777" w:rsidR="00DA50B2" w:rsidRPr="00DA50B2" w:rsidRDefault="00DA50B2" w:rsidP="00647218">
            <w:pPr>
              <w:autoSpaceDE w:val="0"/>
              <w:autoSpaceDN w:val="0"/>
              <w:rPr>
                <w:sz w:val="21"/>
                <w:szCs w:val="20"/>
              </w:rPr>
            </w:pPr>
            <w:r w:rsidRPr="00DA50B2">
              <w:rPr>
                <w:sz w:val="21"/>
                <w:szCs w:val="20"/>
              </w:rPr>
              <w:t>ニ　かきを処理する場合は、次に掲げる要件を満たすこと。</w:t>
            </w:r>
          </w:p>
          <w:p w14:paraId="45EC9C1B" w14:textId="10857104"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(1)必要に応じて浄化設備を有すること。</w:t>
            </w:r>
          </w:p>
          <w:p w14:paraId="212D92D9" w14:textId="6A4D6F6E"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(2)かきの前処理をする室又は場所は、殻付きかきの洗浄に必要な設備を有すること。</w:t>
            </w:r>
          </w:p>
          <w:p w14:paraId="6C675CE8" w14:textId="7BBAEEE7"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(3)かきの処理をする室又は場所は、むき身の処理、洗浄及び包装に必要な設備を有すること。</w:t>
            </w:r>
          </w:p>
        </w:tc>
      </w:tr>
      <w:tr w:rsidR="00DA50B2" w:rsidRPr="00DA50B2" w14:paraId="49820D7F"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1E71C72A" w14:textId="77777777" w:rsidR="00DA50B2" w:rsidRPr="00DA50B2" w:rsidRDefault="00DA50B2" w:rsidP="00647218">
            <w:pPr>
              <w:autoSpaceDE w:val="0"/>
              <w:autoSpaceDN w:val="0"/>
              <w:jc w:val="center"/>
              <w:rPr>
                <w:sz w:val="21"/>
                <w:szCs w:val="20"/>
              </w:rPr>
            </w:pPr>
            <w:r w:rsidRPr="00DA50B2">
              <w:rPr>
                <w:sz w:val="21"/>
                <w:szCs w:val="20"/>
              </w:rPr>
              <w:t>五</w:t>
            </w:r>
          </w:p>
        </w:tc>
        <w:tc>
          <w:tcPr>
            <w:tcW w:w="1225" w:type="pct"/>
            <w:tcBorders>
              <w:top w:val="single" w:sz="2" w:space="0" w:color="000000"/>
              <w:left w:val="single" w:sz="2" w:space="0" w:color="000000"/>
              <w:bottom w:val="single" w:sz="12" w:space="0" w:color="000000"/>
              <w:right w:val="single" w:sz="12" w:space="0" w:color="000000"/>
            </w:tcBorders>
            <w:hideMark/>
          </w:tcPr>
          <w:p w14:paraId="0DF25700" w14:textId="77777777" w:rsidR="00DA50B2" w:rsidRPr="00DA50B2" w:rsidRDefault="00DA50B2" w:rsidP="00647218">
            <w:pPr>
              <w:autoSpaceDE w:val="0"/>
              <w:autoSpaceDN w:val="0"/>
              <w:rPr>
                <w:sz w:val="21"/>
                <w:szCs w:val="20"/>
              </w:rPr>
            </w:pPr>
            <w:r w:rsidRPr="00DA50B2">
              <w:rPr>
                <w:sz w:val="21"/>
                <w:szCs w:val="20"/>
              </w:rPr>
              <w:t>魚介類競り売り営業</w:t>
            </w:r>
          </w:p>
        </w:tc>
        <w:tc>
          <w:tcPr>
            <w:tcW w:w="3371" w:type="pct"/>
            <w:tcBorders>
              <w:top w:val="single" w:sz="2" w:space="0" w:color="000000"/>
              <w:left w:val="single" w:sz="2" w:space="0" w:color="000000"/>
              <w:bottom w:val="single" w:sz="12" w:space="0" w:color="000000"/>
              <w:right w:val="single" w:sz="12" w:space="0" w:color="000000"/>
            </w:tcBorders>
            <w:hideMark/>
          </w:tcPr>
          <w:p w14:paraId="25004C14" w14:textId="77777777" w:rsidR="00DA50B2" w:rsidRPr="00DA50B2" w:rsidRDefault="00DA50B2" w:rsidP="00647218">
            <w:pPr>
              <w:autoSpaceDE w:val="0"/>
              <w:autoSpaceDN w:val="0"/>
              <w:ind w:left="210" w:hangingChars="100" w:hanging="210"/>
              <w:rPr>
                <w:sz w:val="21"/>
                <w:szCs w:val="20"/>
              </w:rPr>
            </w:pPr>
            <w:r w:rsidRPr="00DA50B2">
              <w:rPr>
                <w:sz w:val="21"/>
                <w:szCs w:val="20"/>
              </w:rPr>
              <w:t>イ　鮮魚介類の入荷、荷分け、陳列、一時保管、取引及び出荷をする場所を有し、必要に応じて区画されていること。</w:t>
            </w:r>
          </w:p>
          <w:p w14:paraId="17737422" w14:textId="77777777" w:rsidR="00DA50B2" w:rsidRPr="00DA50B2" w:rsidRDefault="00DA50B2" w:rsidP="00647218">
            <w:pPr>
              <w:autoSpaceDE w:val="0"/>
              <w:autoSpaceDN w:val="0"/>
              <w:ind w:left="210" w:hangingChars="100" w:hanging="210"/>
              <w:rPr>
                <w:sz w:val="21"/>
                <w:szCs w:val="20"/>
              </w:rPr>
            </w:pPr>
            <w:r w:rsidRPr="00DA50B2">
              <w:rPr>
                <w:sz w:val="21"/>
                <w:szCs w:val="20"/>
              </w:rPr>
              <w:t>ロ　必要に応じて冷蔵又は冷凍設備、製氷設備並びに靴の洗浄及び消毒をする設備を有すること。</w:t>
            </w:r>
          </w:p>
          <w:p w14:paraId="433B0029" w14:textId="77777777" w:rsidR="00DA50B2" w:rsidRPr="00DA50B2" w:rsidRDefault="00DA50B2" w:rsidP="00647218">
            <w:pPr>
              <w:autoSpaceDE w:val="0"/>
              <w:autoSpaceDN w:val="0"/>
              <w:ind w:left="210" w:hangingChars="100" w:hanging="210"/>
              <w:rPr>
                <w:sz w:val="21"/>
                <w:szCs w:val="20"/>
              </w:rPr>
            </w:pPr>
            <w:r w:rsidRPr="00DA50B2">
              <w:rPr>
                <w:sz w:val="21"/>
                <w:szCs w:val="20"/>
              </w:rPr>
              <w:t>ハ　海水を用いて鮮魚介類の洗浄及び冷却をする場合にあっては、必要に応じて海水の殺菌設備を有すること。</w:t>
            </w:r>
          </w:p>
        </w:tc>
      </w:tr>
      <w:tr w:rsidR="00DA50B2" w:rsidRPr="00DA50B2" w14:paraId="7840559E"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1D4C8A7E" w14:textId="77777777" w:rsidR="00DA50B2" w:rsidRPr="00DA50B2" w:rsidRDefault="00DA50B2" w:rsidP="00647218">
            <w:pPr>
              <w:autoSpaceDE w:val="0"/>
              <w:autoSpaceDN w:val="0"/>
              <w:jc w:val="center"/>
              <w:rPr>
                <w:sz w:val="21"/>
                <w:szCs w:val="20"/>
              </w:rPr>
            </w:pPr>
            <w:r w:rsidRPr="00DA50B2">
              <w:rPr>
                <w:sz w:val="21"/>
                <w:szCs w:val="20"/>
              </w:rPr>
              <w:t>六</w:t>
            </w:r>
          </w:p>
        </w:tc>
        <w:tc>
          <w:tcPr>
            <w:tcW w:w="1225" w:type="pct"/>
            <w:tcBorders>
              <w:top w:val="single" w:sz="2" w:space="0" w:color="000000"/>
              <w:left w:val="single" w:sz="2" w:space="0" w:color="000000"/>
              <w:bottom w:val="single" w:sz="12" w:space="0" w:color="000000"/>
              <w:right w:val="single" w:sz="12" w:space="0" w:color="000000"/>
            </w:tcBorders>
            <w:hideMark/>
          </w:tcPr>
          <w:p w14:paraId="1C69D6F2" w14:textId="77777777" w:rsidR="00DA50B2" w:rsidRPr="00DA50B2" w:rsidRDefault="00DA50B2" w:rsidP="00647218">
            <w:pPr>
              <w:autoSpaceDE w:val="0"/>
              <w:autoSpaceDN w:val="0"/>
              <w:rPr>
                <w:sz w:val="21"/>
                <w:szCs w:val="20"/>
              </w:rPr>
            </w:pPr>
            <w:r w:rsidRPr="00DA50B2">
              <w:rPr>
                <w:sz w:val="21"/>
                <w:szCs w:val="20"/>
              </w:rPr>
              <w:t>集乳業</w:t>
            </w:r>
          </w:p>
        </w:tc>
        <w:tc>
          <w:tcPr>
            <w:tcW w:w="3371" w:type="pct"/>
            <w:tcBorders>
              <w:top w:val="single" w:sz="2" w:space="0" w:color="000000"/>
              <w:left w:val="single" w:sz="2" w:space="0" w:color="000000"/>
              <w:bottom w:val="single" w:sz="12" w:space="0" w:color="000000"/>
              <w:right w:val="single" w:sz="12" w:space="0" w:color="000000"/>
            </w:tcBorders>
            <w:hideMark/>
          </w:tcPr>
          <w:p w14:paraId="2367CD38" w14:textId="77777777" w:rsidR="00DA50B2" w:rsidRPr="00DA50B2" w:rsidRDefault="00DA50B2" w:rsidP="00647218">
            <w:pPr>
              <w:autoSpaceDE w:val="0"/>
              <w:autoSpaceDN w:val="0"/>
              <w:ind w:left="210" w:hangingChars="100" w:hanging="210"/>
              <w:rPr>
                <w:sz w:val="21"/>
                <w:szCs w:val="20"/>
              </w:rPr>
            </w:pPr>
            <w:r w:rsidRPr="00DA50B2">
              <w:rPr>
                <w:sz w:val="21"/>
                <w:szCs w:val="20"/>
              </w:rPr>
              <w:t>イ　生乳の貯蔵設備及び受入検査設備(検査を外部委託する施設を除く。)を有すること。</w:t>
            </w:r>
          </w:p>
          <w:p w14:paraId="6038A5DF" w14:textId="77777777" w:rsidR="00DA50B2" w:rsidRPr="00DA50B2" w:rsidRDefault="00DA50B2" w:rsidP="00647218">
            <w:pPr>
              <w:autoSpaceDE w:val="0"/>
              <w:autoSpaceDN w:val="0"/>
              <w:rPr>
                <w:sz w:val="21"/>
                <w:szCs w:val="20"/>
              </w:rPr>
            </w:pPr>
            <w:r w:rsidRPr="00DA50B2">
              <w:rPr>
                <w:sz w:val="21"/>
                <w:szCs w:val="20"/>
              </w:rPr>
              <w:t>ロ　生乳の取扱量に応じた冷却器又は冷蔵保管設備を有すること。</w:t>
            </w:r>
          </w:p>
        </w:tc>
      </w:tr>
      <w:tr w:rsidR="00DA50B2" w:rsidRPr="00DA50B2" w14:paraId="4195CB7F"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57218708" w14:textId="77777777" w:rsidR="00DA50B2" w:rsidRPr="00DA50B2" w:rsidRDefault="00DA50B2" w:rsidP="00647218">
            <w:pPr>
              <w:autoSpaceDE w:val="0"/>
              <w:autoSpaceDN w:val="0"/>
              <w:jc w:val="center"/>
              <w:rPr>
                <w:sz w:val="21"/>
                <w:szCs w:val="20"/>
              </w:rPr>
            </w:pPr>
            <w:r w:rsidRPr="00DA50B2">
              <w:rPr>
                <w:sz w:val="21"/>
                <w:szCs w:val="20"/>
              </w:rPr>
              <w:t>七</w:t>
            </w:r>
          </w:p>
        </w:tc>
        <w:tc>
          <w:tcPr>
            <w:tcW w:w="1225" w:type="pct"/>
            <w:tcBorders>
              <w:top w:val="single" w:sz="2" w:space="0" w:color="000000"/>
              <w:left w:val="single" w:sz="2" w:space="0" w:color="000000"/>
              <w:bottom w:val="single" w:sz="12" w:space="0" w:color="000000"/>
              <w:right w:val="single" w:sz="12" w:space="0" w:color="000000"/>
            </w:tcBorders>
            <w:hideMark/>
          </w:tcPr>
          <w:p w14:paraId="3C4628D4" w14:textId="77777777" w:rsidR="00DA50B2" w:rsidRPr="00DA50B2" w:rsidRDefault="00DA50B2" w:rsidP="00647218">
            <w:pPr>
              <w:autoSpaceDE w:val="0"/>
              <w:autoSpaceDN w:val="0"/>
              <w:rPr>
                <w:sz w:val="21"/>
                <w:szCs w:val="20"/>
              </w:rPr>
            </w:pPr>
            <w:r w:rsidRPr="00DA50B2">
              <w:rPr>
                <w:sz w:val="21"/>
                <w:szCs w:val="20"/>
              </w:rPr>
              <w:t>乳処理業</w:t>
            </w:r>
          </w:p>
        </w:tc>
        <w:tc>
          <w:tcPr>
            <w:tcW w:w="3371" w:type="pct"/>
            <w:tcBorders>
              <w:top w:val="single" w:sz="2" w:space="0" w:color="000000"/>
              <w:left w:val="single" w:sz="2" w:space="0" w:color="000000"/>
              <w:bottom w:val="single" w:sz="12" w:space="0" w:color="000000"/>
              <w:right w:val="single" w:sz="12" w:space="0" w:color="000000"/>
            </w:tcBorders>
            <w:hideMark/>
          </w:tcPr>
          <w:p w14:paraId="6A992E92" w14:textId="77777777" w:rsidR="00DA50B2" w:rsidRPr="00DA50B2" w:rsidRDefault="00DA50B2" w:rsidP="00647218">
            <w:pPr>
              <w:autoSpaceDE w:val="0"/>
              <w:autoSpaceDN w:val="0"/>
              <w:ind w:left="210" w:hangingChars="100" w:hanging="210"/>
              <w:rPr>
                <w:sz w:val="21"/>
                <w:szCs w:val="20"/>
              </w:rPr>
            </w:pPr>
            <w:r w:rsidRPr="00DA50B2">
              <w:rPr>
                <w:sz w:val="21"/>
                <w:szCs w:val="20"/>
              </w:rPr>
              <w:t>イ　生乳の受入検査、貯蔵及び処理並びに製品の保管をし、必要に応じて洗瓶をする室又は場所及び容器洗浄設備を有すること。ただし、生乳を使用しない施設にあっては貯蔵及び受入検査をする室又は場所、検査を外部委託する施設にあっては受入検査をする室又は場所を有することを要しない。なお、室を場所とする場合にあっては、作業区分に応じて区画されていること。</w:t>
            </w:r>
          </w:p>
          <w:p w14:paraId="119C83EA" w14:textId="77777777" w:rsidR="00DA50B2" w:rsidRPr="00DA50B2" w:rsidRDefault="00DA50B2" w:rsidP="00647218">
            <w:pPr>
              <w:autoSpaceDE w:val="0"/>
              <w:autoSpaceDN w:val="0"/>
              <w:ind w:left="210" w:hangingChars="100" w:hanging="210"/>
              <w:rPr>
                <w:sz w:val="21"/>
                <w:szCs w:val="20"/>
              </w:rPr>
            </w:pPr>
            <w:r w:rsidRPr="00DA50B2">
              <w:rPr>
                <w:sz w:val="21"/>
                <w:szCs w:val="20"/>
              </w:rPr>
              <w:t>ロ　生乳の処理をする室又は場所は、ろ過、殺菌、充填及び密栓に必要な設備を有すること。</w:t>
            </w:r>
          </w:p>
          <w:p w14:paraId="3C7D5890" w14:textId="77777777" w:rsidR="00DA50B2" w:rsidRPr="00DA50B2" w:rsidRDefault="00DA50B2" w:rsidP="00647218">
            <w:pPr>
              <w:autoSpaceDE w:val="0"/>
              <w:autoSpaceDN w:val="0"/>
              <w:ind w:left="210" w:hangingChars="100" w:hanging="210"/>
              <w:rPr>
                <w:sz w:val="21"/>
                <w:szCs w:val="20"/>
              </w:rPr>
            </w:pPr>
            <w:r w:rsidRPr="00DA50B2">
              <w:rPr>
                <w:sz w:val="21"/>
                <w:szCs w:val="20"/>
              </w:rPr>
              <w:lastRenderedPageBreak/>
              <w:t>ハ　製品が摂氏十度以下となるよう管理することのできる機能を備える冷却器及び冷蔵設備を処理量又は製造量に応じた規模で有すること(常温保存可能品のみを製造する施設を除く。)。</w:t>
            </w:r>
          </w:p>
          <w:p w14:paraId="2FBB5AC4" w14:textId="77777777" w:rsidR="00DA50B2" w:rsidRPr="00DA50B2" w:rsidRDefault="00DA50B2" w:rsidP="00647218">
            <w:pPr>
              <w:autoSpaceDE w:val="0"/>
              <w:autoSpaceDN w:val="0"/>
              <w:ind w:left="210" w:hangingChars="100" w:hanging="210"/>
              <w:rPr>
                <w:sz w:val="21"/>
                <w:szCs w:val="20"/>
              </w:rPr>
            </w:pPr>
            <w:r w:rsidRPr="00DA50B2">
              <w:rPr>
                <w:sz w:val="21"/>
                <w:szCs w:val="20"/>
              </w:rPr>
              <w:t>ニ　生乳の検査をする室又は場所は、生乳の検査をするために必要な設備を有すること。</w:t>
            </w:r>
          </w:p>
        </w:tc>
      </w:tr>
      <w:tr w:rsidR="00DA50B2" w:rsidRPr="00DA50B2" w14:paraId="5A06EB4B"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2AACAD1E" w14:textId="77777777" w:rsidR="00DA50B2" w:rsidRPr="00DA50B2" w:rsidRDefault="00DA50B2" w:rsidP="00647218">
            <w:pPr>
              <w:autoSpaceDE w:val="0"/>
              <w:autoSpaceDN w:val="0"/>
              <w:jc w:val="center"/>
              <w:rPr>
                <w:sz w:val="21"/>
                <w:szCs w:val="20"/>
              </w:rPr>
            </w:pPr>
            <w:r w:rsidRPr="00DA50B2">
              <w:rPr>
                <w:sz w:val="21"/>
                <w:szCs w:val="20"/>
              </w:rPr>
              <w:lastRenderedPageBreak/>
              <w:t>八</w:t>
            </w:r>
          </w:p>
        </w:tc>
        <w:tc>
          <w:tcPr>
            <w:tcW w:w="1225" w:type="pct"/>
            <w:tcBorders>
              <w:top w:val="single" w:sz="2" w:space="0" w:color="000000"/>
              <w:left w:val="single" w:sz="2" w:space="0" w:color="000000"/>
              <w:bottom w:val="single" w:sz="12" w:space="0" w:color="000000"/>
              <w:right w:val="single" w:sz="12" w:space="0" w:color="000000"/>
            </w:tcBorders>
            <w:hideMark/>
          </w:tcPr>
          <w:p w14:paraId="3D7A138B" w14:textId="77777777" w:rsidR="00DA50B2" w:rsidRPr="00DA50B2" w:rsidRDefault="00DA50B2" w:rsidP="00647218">
            <w:pPr>
              <w:autoSpaceDE w:val="0"/>
              <w:autoSpaceDN w:val="0"/>
              <w:rPr>
                <w:sz w:val="21"/>
                <w:szCs w:val="20"/>
              </w:rPr>
            </w:pPr>
            <w:r w:rsidRPr="00DA50B2">
              <w:rPr>
                <w:sz w:val="21"/>
                <w:szCs w:val="20"/>
              </w:rPr>
              <w:t>特別牛乳搾取処理業</w:t>
            </w:r>
          </w:p>
        </w:tc>
        <w:tc>
          <w:tcPr>
            <w:tcW w:w="3371" w:type="pct"/>
            <w:tcBorders>
              <w:top w:val="single" w:sz="2" w:space="0" w:color="000000"/>
              <w:left w:val="single" w:sz="2" w:space="0" w:color="000000"/>
              <w:bottom w:val="single" w:sz="12" w:space="0" w:color="000000"/>
              <w:right w:val="single" w:sz="12" w:space="0" w:color="000000"/>
            </w:tcBorders>
            <w:hideMark/>
          </w:tcPr>
          <w:p w14:paraId="0F4C8574" w14:textId="77777777" w:rsidR="00DA50B2" w:rsidRPr="00DA50B2" w:rsidRDefault="00DA50B2" w:rsidP="00647218">
            <w:pPr>
              <w:autoSpaceDE w:val="0"/>
              <w:autoSpaceDN w:val="0"/>
              <w:ind w:left="210" w:hangingChars="100" w:hanging="210"/>
              <w:rPr>
                <w:sz w:val="21"/>
                <w:szCs w:val="20"/>
              </w:rPr>
            </w:pPr>
            <w:r w:rsidRPr="00DA50B2">
              <w:rPr>
                <w:sz w:val="21"/>
                <w:szCs w:val="20"/>
              </w:rPr>
              <w:t>イ　搾乳、生乳の処理及び製品の保管をする室又は場所並びに牛体洗浄設備並びに生乳の貯蔵設備及び受入検査設備(検査を外部委託する施設を除く。)を有し、必要に応じて洗瓶をする室又は場所を有すること。なお、室を場所とする場合にあっては、作業区分に応じて区画されていること。</w:t>
            </w:r>
          </w:p>
          <w:p w14:paraId="05A87156" w14:textId="77777777" w:rsidR="00DA50B2" w:rsidRPr="00DA50B2" w:rsidRDefault="00DA50B2" w:rsidP="00647218">
            <w:pPr>
              <w:autoSpaceDE w:val="0"/>
              <w:autoSpaceDN w:val="0"/>
              <w:ind w:left="210" w:hangingChars="100" w:hanging="210"/>
              <w:rPr>
                <w:sz w:val="21"/>
                <w:szCs w:val="20"/>
              </w:rPr>
            </w:pPr>
            <w:r w:rsidRPr="00DA50B2">
              <w:rPr>
                <w:sz w:val="21"/>
                <w:szCs w:val="20"/>
              </w:rPr>
              <w:t>ロ　生乳の処理をする室又は場所は、ろ過、殺菌、充填及び密栓に必要な設備を有すること。なお、生乳の殺菌をする場合にあっては、自記温度計を付けた殺菌設備を有すること。</w:t>
            </w:r>
          </w:p>
          <w:p w14:paraId="2A109A94" w14:textId="77777777" w:rsidR="00DA50B2" w:rsidRPr="00DA50B2" w:rsidRDefault="00DA50B2" w:rsidP="00647218">
            <w:pPr>
              <w:autoSpaceDE w:val="0"/>
              <w:autoSpaceDN w:val="0"/>
              <w:ind w:left="210" w:hangingChars="100" w:hanging="210"/>
              <w:rPr>
                <w:sz w:val="21"/>
                <w:szCs w:val="20"/>
              </w:rPr>
            </w:pPr>
            <w:r w:rsidRPr="00DA50B2">
              <w:rPr>
                <w:sz w:val="21"/>
                <w:szCs w:val="20"/>
              </w:rPr>
              <w:t>ハ　製品が摂氏十度以下となるよう管理することのできる機能を備える冷却器及び冷蔵設備を処理量に応じた規模で有すること。</w:t>
            </w:r>
          </w:p>
        </w:tc>
      </w:tr>
      <w:tr w:rsidR="00DA50B2" w:rsidRPr="00DA50B2" w14:paraId="70FCDE58"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567D79AE" w14:textId="77777777" w:rsidR="00DA50B2" w:rsidRPr="00DA50B2" w:rsidRDefault="00DA50B2" w:rsidP="00647218">
            <w:pPr>
              <w:autoSpaceDE w:val="0"/>
              <w:autoSpaceDN w:val="0"/>
              <w:jc w:val="center"/>
              <w:rPr>
                <w:sz w:val="21"/>
                <w:szCs w:val="20"/>
              </w:rPr>
            </w:pPr>
            <w:r w:rsidRPr="00DA50B2">
              <w:rPr>
                <w:sz w:val="21"/>
                <w:szCs w:val="20"/>
              </w:rPr>
              <w:t>九</w:t>
            </w:r>
          </w:p>
        </w:tc>
        <w:tc>
          <w:tcPr>
            <w:tcW w:w="1225" w:type="pct"/>
            <w:tcBorders>
              <w:top w:val="single" w:sz="2" w:space="0" w:color="000000"/>
              <w:left w:val="single" w:sz="2" w:space="0" w:color="000000"/>
              <w:bottom w:val="single" w:sz="12" w:space="0" w:color="000000"/>
              <w:right w:val="single" w:sz="12" w:space="0" w:color="000000"/>
            </w:tcBorders>
            <w:hideMark/>
          </w:tcPr>
          <w:p w14:paraId="26B1F575" w14:textId="77777777" w:rsidR="00DA50B2" w:rsidRPr="00DA50B2" w:rsidRDefault="00DA50B2" w:rsidP="00647218">
            <w:pPr>
              <w:autoSpaceDE w:val="0"/>
              <w:autoSpaceDN w:val="0"/>
              <w:rPr>
                <w:sz w:val="21"/>
                <w:szCs w:val="20"/>
              </w:rPr>
            </w:pPr>
            <w:r w:rsidRPr="00DA50B2">
              <w:rPr>
                <w:sz w:val="21"/>
                <w:szCs w:val="20"/>
              </w:rPr>
              <w:t>食肉処理業</w:t>
            </w:r>
          </w:p>
        </w:tc>
        <w:tc>
          <w:tcPr>
            <w:tcW w:w="3371" w:type="pct"/>
            <w:tcBorders>
              <w:top w:val="single" w:sz="2" w:space="0" w:color="000000"/>
              <w:left w:val="single" w:sz="2" w:space="0" w:color="000000"/>
              <w:bottom w:val="single" w:sz="12" w:space="0" w:color="000000"/>
              <w:right w:val="single" w:sz="12" w:space="0" w:color="000000"/>
            </w:tcBorders>
            <w:hideMark/>
          </w:tcPr>
          <w:p w14:paraId="14225CE7"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原材料の荷受及び処理並びに製品の保管をする室又は場所を有すること。なお、室を場所とする場合にあっては、作業区分に応じて区画されていること。</w:t>
            </w:r>
          </w:p>
          <w:p w14:paraId="0552C3C4" w14:textId="77777777" w:rsidR="00DA50B2" w:rsidRPr="00DA50B2" w:rsidRDefault="00DA50B2" w:rsidP="00647218">
            <w:pPr>
              <w:autoSpaceDE w:val="0"/>
              <w:autoSpaceDN w:val="0"/>
              <w:ind w:left="210" w:hangingChars="100" w:hanging="210"/>
              <w:rPr>
                <w:sz w:val="21"/>
                <w:szCs w:val="20"/>
              </w:rPr>
            </w:pPr>
            <w:r w:rsidRPr="00DA50B2">
              <w:rPr>
                <w:sz w:val="21"/>
                <w:szCs w:val="20"/>
              </w:rPr>
              <w:t>ロ　不可食部分を入れるための容器及び廃棄に使用するための容器は、不浸透性材料で作られ、処理量に応じた容量を有し、消毒が容易であり、汚液及び汚臭が漏れない構造であり、蓋を備えていること。</w:t>
            </w:r>
          </w:p>
          <w:p w14:paraId="532CF25F" w14:textId="77777777" w:rsidR="00DA50B2" w:rsidRPr="00DA50B2" w:rsidRDefault="00DA50B2" w:rsidP="00647218">
            <w:pPr>
              <w:autoSpaceDE w:val="0"/>
              <w:autoSpaceDN w:val="0"/>
              <w:ind w:left="210" w:hangingChars="100" w:hanging="210"/>
              <w:rPr>
                <w:sz w:val="21"/>
                <w:szCs w:val="20"/>
              </w:rPr>
            </w:pPr>
            <w:r w:rsidRPr="00DA50B2">
              <w:rPr>
                <w:sz w:val="21"/>
                <w:szCs w:val="20"/>
              </w:rPr>
              <w:t>ハ　製品が冷蔵保存を要する場合にあっては製品が摂氏十度以下と、冷凍保存を要する場合にあっては製品が摂氏マイナス十五度以下となるよう管理することのできる機能を備える冷蔵又は冷凍設備を処理量に応じて有すること。</w:t>
            </w:r>
          </w:p>
          <w:p w14:paraId="7E5AFAE1" w14:textId="77777777" w:rsidR="00DA50B2" w:rsidRPr="00DA50B2" w:rsidRDefault="00DA50B2" w:rsidP="00647218">
            <w:pPr>
              <w:autoSpaceDE w:val="0"/>
              <w:autoSpaceDN w:val="0"/>
              <w:ind w:left="210" w:hangingChars="100" w:hanging="210"/>
              <w:rPr>
                <w:sz w:val="21"/>
                <w:szCs w:val="20"/>
              </w:rPr>
            </w:pPr>
            <w:r w:rsidRPr="00DA50B2">
              <w:rPr>
                <w:sz w:val="21"/>
                <w:szCs w:val="20"/>
              </w:rPr>
              <w:t>ニ　処理室は、解体された獣畜又は食鳥の肉、内臓等を分割するために必要な設備を有すること。</w:t>
            </w:r>
          </w:p>
          <w:p w14:paraId="035777D0" w14:textId="77777777" w:rsidR="00DA50B2" w:rsidRPr="00DA50B2" w:rsidRDefault="00DA50B2" w:rsidP="00647218">
            <w:pPr>
              <w:autoSpaceDE w:val="0"/>
              <w:autoSpaceDN w:val="0"/>
              <w:ind w:left="210" w:hangingChars="100" w:hanging="210"/>
              <w:rPr>
                <w:sz w:val="21"/>
                <w:szCs w:val="20"/>
              </w:rPr>
            </w:pPr>
            <w:r w:rsidRPr="00DA50B2">
              <w:rPr>
                <w:sz w:val="21"/>
                <w:szCs w:val="20"/>
              </w:rPr>
              <w:t>ホ　生体又はとたいを処理する場合にあっては、次に掲げる要件を満たすこと。</w:t>
            </w:r>
          </w:p>
          <w:p w14:paraId="4D9C1398" w14:textId="60BB2CF8"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とさつ放血室(とさつ及び放血をする場合に限る。)及び剥皮をする場所並びに剥皮前のと体の洗浄をする設備を有すること。また、必要に応じて懸ちょう室、脱羽をする場所及び羽毛、皮、骨等を置く場所を有し、処理前の生体又はとたい、処理後の食肉等の搬入及び搬出をする場所が区画されていること。</w:t>
            </w:r>
          </w:p>
          <w:p w14:paraId="77A88E6C" w14:textId="3D8D2B40"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(2)剥皮をする場所は、懸ちょう設備並びに従事者の手指及びナイフ等の器具の洗浄及び消毒設備を有すること。</w:t>
            </w:r>
          </w:p>
          <w:p w14:paraId="186CCE22" w14:textId="68579895"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(3)懸ちょう室は、他の作業場所から隔壁により区画され、出入口の扉が密閉できる構造であること。</w:t>
            </w:r>
          </w:p>
          <w:p w14:paraId="212C9C6F" w14:textId="060C646F"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(4)洗浄消毒設備は、摂氏六十度以上の温湯及び摂氏八十三度以上の熱湯を供給することのできる設備を有すること。また、供給する温湯及び熱湯の温度を確認できる温度計を備えること。</w:t>
            </w:r>
          </w:p>
          <w:p w14:paraId="477A1D00" w14:textId="77777777" w:rsidR="00DA50B2" w:rsidRPr="00DA50B2" w:rsidRDefault="00DA50B2" w:rsidP="00647218">
            <w:pPr>
              <w:autoSpaceDE w:val="0"/>
              <w:autoSpaceDN w:val="0"/>
              <w:ind w:left="210" w:hangingChars="100" w:hanging="210"/>
              <w:rPr>
                <w:sz w:val="21"/>
                <w:szCs w:val="20"/>
              </w:rPr>
            </w:pPr>
            <w:r w:rsidRPr="00DA50B2">
              <w:rPr>
                <w:sz w:val="21"/>
                <w:szCs w:val="20"/>
              </w:rPr>
              <w:lastRenderedPageBreak/>
              <w:t>ヘ　自動車において生体又はとたいを処理する場合にあっては、次に掲げる要件を満たすこと。</w:t>
            </w:r>
          </w:p>
          <w:p w14:paraId="32B75833" w14:textId="2B544673"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(1)処理室は、他の作業場所から隔壁により区画され、出入口の扉、窓等が密閉できる構造であること。</w:t>
            </w:r>
          </w:p>
          <w:p w14:paraId="3EBF7624" w14:textId="2FE0CF75"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計画処理頭数(一の施設において、あらかじめ処理することが定められた頭数をいう。)に応じ、食品衛生法施行規則別表第十七第四号イに掲げる事項を満たす水を十分に供給する機能を備える貯水設備を有すること。なお、シカ又はイノシシを処理する場合にあっては、成獣一頭あたり約百リットルの水を供給することのできる貯水設備を有すること。</w:t>
            </w:r>
          </w:p>
          <w:p w14:paraId="52242635" w14:textId="502DB8F9"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(3)排水の貯留設備を有すること。貯留設備は、不浸透性材料で作られ、汚液及び汚臭が漏れない構造であり、蓋を備えていること。</w:t>
            </w:r>
          </w:p>
          <w:p w14:paraId="4FDAA502" w14:textId="52BB1E5E"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(4)車外において剥皮をする場合にあっては、処理する場所を処理室の入口に隣接して有し、風雨、じん埃等外部環境によるとたいの汚染及び昆虫等の侵入を一時的に防止する設備を有すること。</w:t>
            </w:r>
          </w:p>
          <w:p w14:paraId="11F90AD5" w14:textId="77777777" w:rsidR="00DA50B2" w:rsidRPr="00DA50B2" w:rsidRDefault="00DA50B2" w:rsidP="00647218">
            <w:pPr>
              <w:autoSpaceDE w:val="0"/>
              <w:autoSpaceDN w:val="0"/>
              <w:rPr>
                <w:sz w:val="21"/>
                <w:szCs w:val="20"/>
              </w:rPr>
            </w:pPr>
            <w:r w:rsidRPr="00DA50B2">
              <w:rPr>
                <w:sz w:val="21"/>
                <w:szCs w:val="20"/>
              </w:rPr>
              <w:t>ト　血液を加工する施設にあっては、次に掲げる要件を満たすこと。</w:t>
            </w:r>
          </w:p>
          <w:p w14:paraId="1A213D56" w14:textId="7E31BE7B"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(1)運搬用具の洗浄及び殺菌並びに原材料となる血液の貯蔵及び処理をする室及び冷蔵又は冷凍設備を有し、必要に応じて製品の包装をする室を有すること。ただし、採血から加工までが一貫して行われ、他の施設から原材料となる血液が運搬されない施設にあっては、運搬器具を洗浄及び殺菌し、かつ、原材料となる血液を貯蔵する室を有することを要しない。なお、各室又は設備は作業区分に応じて区画されていること。</w:t>
            </w:r>
          </w:p>
          <w:p w14:paraId="083AC950" w14:textId="7A7B8070"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(2)処理量に応じた原材料貯留槽、分離機等を有すること。</w:t>
            </w:r>
          </w:p>
          <w:p w14:paraId="5249B6F6" w14:textId="6CAD766E"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(3)原材料となる血液の受入設備から充填設備までの各設備がサニタリーパイプで接続されていること。</w:t>
            </w:r>
          </w:p>
        </w:tc>
      </w:tr>
      <w:tr w:rsidR="00DA50B2" w:rsidRPr="00DA50B2" w14:paraId="4A2B7D44"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2FEAD426" w14:textId="77777777" w:rsidR="00DA50B2" w:rsidRPr="00DA50B2" w:rsidRDefault="00DA50B2" w:rsidP="00647218">
            <w:pPr>
              <w:autoSpaceDE w:val="0"/>
              <w:autoSpaceDN w:val="0"/>
              <w:jc w:val="center"/>
              <w:rPr>
                <w:sz w:val="21"/>
                <w:szCs w:val="20"/>
              </w:rPr>
            </w:pPr>
            <w:r w:rsidRPr="00DA50B2">
              <w:rPr>
                <w:sz w:val="21"/>
                <w:szCs w:val="20"/>
              </w:rPr>
              <w:lastRenderedPageBreak/>
              <w:t>十</w:t>
            </w:r>
          </w:p>
        </w:tc>
        <w:tc>
          <w:tcPr>
            <w:tcW w:w="1225" w:type="pct"/>
            <w:tcBorders>
              <w:top w:val="single" w:sz="2" w:space="0" w:color="000000"/>
              <w:left w:val="single" w:sz="2" w:space="0" w:color="000000"/>
              <w:bottom w:val="single" w:sz="12" w:space="0" w:color="000000"/>
              <w:right w:val="single" w:sz="12" w:space="0" w:color="000000"/>
            </w:tcBorders>
            <w:hideMark/>
          </w:tcPr>
          <w:p w14:paraId="5ED98B25" w14:textId="77777777" w:rsidR="00DA50B2" w:rsidRPr="00DA50B2" w:rsidRDefault="00DA50B2" w:rsidP="00647218">
            <w:pPr>
              <w:autoSpaceDE w:val="0"/>
              <w:autoSpaceDN w:val="0"/>
              <w:rPr>
                <w:sz w:val="21"/>
                <w:szCs w:val="20"/>
              </w:rPr>
            </w:pPr>
            <w:r w:rsidRPr="00DA50B2">
              <w:rPr>
                <w:sz w:val="21"/>
                <w:szCs w:val="20"/>
              </w:rPr>
              <w:t>食品の放射線照射業</w:t>
            </w:r>
          </w:p>
        </w:tc>
        <w:tc>
          <w:tcPr>
            <w:tcW w:w="3371" w:type="pct"/>
            <w:tcBorders>
              <w:top w:val="single" w:sz="2" w:space="0" w:color="000000"/>
              <w:left w:val="single" w:sz="2" w:space="0" w:color="000000"/>
              <w:bottom w:val="single" w:sz="12" w:space="0" w:color="000000"/>
              <w:right w:val="single" w:sz="12" w:space="0" w:color="000000"/>
            </w:tcBorders>
            <w:hideMark/>
          </w:tcPr>
          <w:p w14:paraId="5ABC065F" w14:textId="77777777" w:rsidR="00DA50B2" w:rsidRPr="00DA50B2" w:rsidRDefault="00DA50B2" w:rsidP="00647218">
            <w:pPr>
              <w:autoSpaceDE w:val="0"/>
              <w:autoSpaceDN w:val="0"/>
              <w:rPr>
                <w:sz w:val="21"/>
                <w:szCs w:val="20"/>
              </w:rPr>
            </w:pPr>
            <w:r w:rsidRPr="00DA50B2">
              <w:rPr>
                <w:sz w:val="21"/>
                <w:szCs w:val="20"/>
              </w:rPr>
              <w:t>イ　専用の照射室を有すること。</w:t>
            </w:r>
          </w:p>
          <w:p w14:paraId="7A4D54FB" w14:textId="74031B8C" w:rsidR="00DA50B2" w:rsidRPr="00DA50B2" w:rsidRDefault="00DA50B2" w:rsidP="00647218">
            <w:pPr>
              <w:autoSpaceDE w:val="0"/>
              <w:autoSpaceDN w:val="0"/>
              <w:ind w:left="210" w:hangingChars="100" w:hanging="210"/>
              <w:rPr>
                <w:sz w:val="21"/>
                <w:szCs w:val="20"/>
              </w:rPr>
            </w:pPr>
            <w:r w:rsidRPr="00DA50B2">
              <w:rPr>
                <w:sz w:val="21"/>
                <w:szCs w:val="20"/>
              </w:rPr>
              <w:t>ロ　適切な照射線量を正確に調整できるベルトコンベア及び照射設備を有すること。</w:t>
            </w:r>
          </w:p>
          <w:p w14:paraId="03C225A9" w14:textId="77777777" w:rsidR="00DA50B2" w:rsidRPr="00DA50B2" w:rsidRDefault="00DA50B2" w:rsidP="00647218">
            <w:pPr>
              <w:autoSpaceDE w:val="0"/>
              <w:autoSpaceDN w:val="0"/>
              <w:rPr>
                <w:sz w:val="21"/>
                <w:szCs w:val="20"/>
              </w:rPr>
            </w:pPr>
            <w:r w:rsidRPr="00DA50B2">
              <w:rPr>
                <w:sz w:val="21"/>
                <w:szCs w:val="20"/>
              </w:rPr>
              <w:t>ハ　照射線量を正確に測定できる化学線量計を備えること。</w:t>
            </w:r>
          </w:p>
        </w:tc>
      </w:tr>
      <w:tr w:rsidR="00DA50B2" w:rsidRPr="00DA50B2" w14:paraId="06961F48"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01716E60" w14:textId="77777777" w:rsidR="00DA50B2" w:rsidRPr="00DA50B2" w:rsidRDefault="00DA50B2" w:rsidP="00647218">
            <w:pPr>
              <w:autoSpaceDE w:val="0"/>
              <w:autoSpaceDN w:val="0"/>
              <w:jc w:val="center"/>
              <w:rPr>
                <w:sz w:val="21"/>
                <w:szCs w:val="20"/>
              </w:rPr>
            </w:pPr>
            <w:r w:rsidRPr="00DA50B2">
              <w:rPr>
                <w:sz w:val="21"/>
                <w:szCs w:val="20"/>
              </w:rPr>
              <w:t>十一</w:t>
            </w:r>
          </w:p>
        </w:tc>
        <w:tc>
          <w:tcPr>
            <w:tcW w:w="1225" w:type="pct"/>
            <w:tcBorders>
              <w:top w:val="single" w:sz="2" w:space="0" w:color="000000"/>
              <w:left w:val="single" w:sz="2" w:space="0" w:color="000000"/>
              <w:bottom w:val="single" w:sz="12" w:space="0" w:color="000000"/>
              <w:right w:val="single" w:sz="12" w:space="0" w:color="000000"/>
            </w:tcBorders>
            <w:hideMark/>
          </w:tcPr>
          <w:p w14:paraId="77A41617" w14:textId="77777777" w:rsidR="00DA50B2" w:rsidRPr="00DA50B2" w:rsidRDefault="00DA50B2" w:rsidP="00647218">
            <w:pPr>
              <w:autoSpaceDE w:val="0"/>
              <w:autoSpaceDN w:val="0"/>
              <w:rPr>
                <w:sz w:val="21"/>
                <w:szCs w:val="20"/>
              </w:rPr>
            </w:pPr>
            <w:r w:rsidRPr="00DA50B2">
              <w:rPr>
                <w:sz w:val="21"/>
                <w:szCs w:val="20"/>
              </w:rPr>
              <w:t>菓子製造業</w:t>
            </w:r>
          </w:p>
        </w:tc>
        <w:tc>
          <w:tcPr>
            <w:tcW w:w="3371" w:type="pct"/>
            <w:tcBorders>
              <w:top w:val="single" w:sz="2" w:space="0" w:color="000000"/>
              <w:left w:val="single" w:sz="2" w:space="0" w:color="000000"/>
              <w:bottom w:val="single" w:sz="12" w:space="0" w:color="000000"/>
              <w:right w:val="single" w:sz="12" w:space="0" w:color="000000"/>
            </w:tcBorders>
            <w:hideMark/>
          </w:tcPr>
          <w:p w14:paraId="6CF0598E"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原材料の保管及び前処理並びに製品の製造、包装及び保管をする室又は場所を有すること。なお、室を場所とする場合にあっては、作業区分に応じて区画すること。</w:t>
            </w:r>
          </w:p>
          <w:p w14:paraId="5BA882DD"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原材料の前処理及び製品の製造をする室又は場所は、製造する品目に応じて、解凍、調整、調合、整形、発酵、加熱、殺菌、放冷及び冷却に必要な設備を備えること。</w:t>
            </w:r>
          </w:p>
          <w:p w14:paraId="6AB12FE0" w14:textId="77777777" w:rsidR="00DA50B2" w:rsidRPr="00DA50B2" w:rsidRDefault="00DA50B2" w:rsidP="00647218">
            <w:pPr>
              <w:autoSpaceDE w:val="0"/>
              <w:autoSpaceDN w:val="0"/>
              <w:ind w:left="210" w:hangingChars="100" w:hanging="210"/>
              <w:rPr>
                <w:sz w:val="21"/>
                <w:szCs w:val="20"/>
              </w:rPr>
            </w:pPr>
            <w:r w:rsidRPr="00DA50B2">
              <w:rPr>
                <w:sz w:val="21"/>
                <w:szCs w:val="20"/>
              </w:rPr>
              <w:t>ハ　原材料及び製品の保管をする室又は場所は、必要に応じて冷蔵又は冷凍設備を有すること。</w:t>
            </w:r>
          </w:p>
          <w:p w14:paraId="2A868B2E" w14:textId="77777777" w:rsidR="00DA50B2" w:rsidRPr="00DA50B2" w:rsidRDefault="00DA50B2" w:rsidP="00647218">
            <w:pPr>
              <w:autoSpaceDE w:val="0"/>
              <w:autoSpaceDN w:val="0"/>
              <w:ind w:left="210" w:hangingChars="100" w:hanging="210"/>
              <w:rPr>
                <w:sz w:val="21"/>
                <w:szCs w:val="20"/>
              </w:rPr>
            </w:pPr>
            <w:r w:rsidRPr="00DA50B2">
              <w:rPr>
                <w:sz w:val="21"/>
                <w:szCs w:val="20"/>
              </w:rPr>
              <w:t>ニ　シアン化合物を含有する豆類を原材料として生あんを製造する場合にあっては、浸漬、蒸煮、製あん及び水さらしに必要な設備を有すること。</w:t>
            </w:r>
          </w:p>
        </w:tc>
      </w:tr>
      <w:tr w:rsidR="00DA50B2" w:rsidRPr="00DA50B2" w14:paraId="2D1AE66A"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483AD024" w14:textId="77777777" w:rsidR="00DA50B2" w:rsidRPr="00DA50B2" w:rsidRDefault="00DA50B2" w:rsidP="00647218">
            <w:pPr>
              <w:autoSpaceDE w:val="0"/>
              <w:autoSpaceDN w:val="0"/>
              <w:jc w:val="center"/>
              <w:rPr>
                <w:sz w:val="21"/>
                <w:szCs w:val="20"/>
              </w:rPr>
            </w:pPr>
            <w:r w:rsidRPr="00DA50B2">
              <w:rPr>
                <w:sz w:val="21"/>
                <w:szCs w:val="20"/>
              </w:rPr>
              <w:lastRenderedPageBreak/>
              <w:t>十二</w:t>
            </w:r>
          </w:p>
        </w:tc>
        <w:tc>
          <w:tcPr>
            <w:tcW w:w="1225" w:type="pct"/>
            <w:tcBorders>
              <w:top w:val="single" w:sz="2" w:space="0" w:color="000000"/>
              <w:left w:val="single" w:sz="2" w:space="0" w:color="000000"/>
              <w:bottom w:val="single" w:sz="12" w:space="0" w:color="000000"/>
              <w:right w:val="single" w:sz="12" w:space="0" w:color="000000"/>
            </w:tcBorders>
            <w:hideMark/>
          </w:tcPr>
          <w:p w14:paraId="134FDDC2" w14:textId="77777777" w:rsidR="00DA50B2" w:rsidRPr="00DA50B2" w:rsidRDefault="00DA50B2" w:rsidP="00647218">
            <w:pPr>
              <w:autoSpaceDE w:val="0"/>
              <w:autoSpaceDN w:val="0"/>
              <w:rPr>
                <w:sz w:val="21"/>
                <w:szCs w:val="20"/>
              </w:rPr>
            </w:pPr>
            <w:r w:rsidRPr="00DA50B2">
              <w:rPr>
                <w:sz w:val="21"/>
                <w:szCs w:val="20"/>
              </w:rPr>
              <w:t>アイスクリーム類製造業</w:t>
            </w:r>
          </w:p>
        </w:tc>
        <w:tc>
          <w:tcPr>
            <w:tcW w:w="3371" w:type="pct"/>
            <w:tcBorders>
              <w:top w:val="single" w:sz="2" w:space="0" w:color="000000"/>
              <w:left w:val="single" w:sz="2" w:space="0" w:color="000000"/>
              <w:bottom w:val="single" w:sz="12" w:space="0" w:color="000000"/>
              <w:right w:val="single" w:sz="12" w:space="0" w:color="000000"/>
            </w:tcBorders>
            <w:hideMark/>
          </w:tcPr>
          <w:p w14:paraId="79FB056F"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調合並びに製品の製造及び保管をする室又は場所並びに生乳の貯蔵設備(生乳を使用しない施設を除く。)及び受入検査設備(検査を外部委託する施設を除く。)を有すること。なお、室を場所とする場合にあっては、作業区分に応じて区画されていること。</w:t>
            </w:r>
          </w:p>
          <w:p w14:paraId="2E0C68BD" w14:textId="77777777" w:rsidR="00DA50B2" w:rsidRPr="00DA50B2" w:rsidRDefault="00DA50B2" w:rsidP="00647218">
            <w:pPr>
              <w:autoSpaceDE w:val="0"/>
              <w:autoSpaceDN w:val="0"/>
              <w:ind w:left="210" w:hangingChars="100" w:hanging="210"/>
              <w:rPr>
                <w:sz w:val="21"/>
                <w:szCs w:val="20"/>
              </w:rPr>
            </w:pPr>
            <w:r w:rsidRPr="00DA50B2">
              <w:rPr>
                <w:sz w:val="21"/>
                <w:szCs w:val="20"/>
              </w:rPr>
              <w:t>ロ　製品の製造をする室又は場所は、ろ過、殺菌、冷却、充填、包装及び凍結に必要な設備を有すること。</w:t>
            </w:r>
          </w:p>
        </w:tc>
      </w:tr>
      <w:tr w:rsidR="00DA50B2" w:rsidRPr="00DA50B2" w14:paraId="5D0B96FC"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7C063C7B" w14:textId="77777777" w:rsidR="00DA50B2" w:rsidRPr="00DA50B2" w:rsidRDefault="00DA50B2" w:rsidP="00647218">
            <w:pPr>
              <w:autoSpaceDE w:val="0"/>
              <w:autoSpaceDN w:val="0"/>
              <w:jc w:val="center"/>
              <w:rPr>
                <w:sz w:val="21"/>
                <w:szCs w:val="20"/>
              </w:rPr>
            </w:pPr>
            <w:r w:rsidRPr="00DA50B2">
              <w:rPr>
                <w:sz w:val="21"/>
                <w:szCs w:val="20"/>
              </w:rPr>
              <w:t>十三</w:t>
            </w:r>
          </w:p>
        </w:tc>
        <w:tc>
          <w:tcPr>
            <w:tcW w:w="1225" w:type="pct"/>
            <w:tcBorders>
              <w:top w:val="single" w:sz="2" w:space="0" w:color="000000"/>
              <w:left w:val="single" w:sz="2" w:space="0" w:color="000000"/>
              <w:bottom w:val="single" w:sz="12" w:space="0" w:color="000000"/>
              <w:right w:val="single" w:sz="12" w:space="0" w:color="000000"/>
            </w:tcBorders>
            <w:hideMark/>
          </w:tcPr>
          <w:p w14:paraId="164B41EF" w14:textId="77777777" w:rsidR="00DA50B2" w:rsidRPr="00DA50B2" w:rsidRDefault="00DA50B2" w:rsidP="00647218">
            <w:pPr>
              <w:autoSpaceDE w:val="0"/>
              <w:autoSpaceDN w:val="0"/>
              <w:rPr>
                <w:sz w:val="21"/>
                <w:szCs w:val="20"/>
              </w:rPr>
            </w:pPr>
            <w:r w:rsidRPr="00DA50B2">
              <w:rPr>
                <w:sz w:val="21"/>
                <w:szCs w:val="20"/>
              </w:rPr>
              <w:t>乳製品製造業</w:t>
            </w:r>
          </w:p>
        </w:tc>
        <w:tc>
          <w:tcPr>
            <w:tcW w:w="3371" w:type="pct"/>
            <w:tcBorders>
              <w:top w:val="single" w:sz="2" w:space="0" w:color="000000"/>
              <w:left w:val="single" w:sz="2" w:space="0" w:color="000000"/>
              <w:bottom w:val="single" w:sz="12" w:space="0" w:color="000000"/>
              <w:right w:val="single" w:sz="12" w:space="0" w:color="000000"/>
            </w:tcBorders>
            <w:hideMark/>
          </w:tcPr>
          <w:p w14:paraId="602D1C0E"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調合並びに製品の製造及び保管をする室又は場所並びに生乳の貯蔵設備(生乳を使用しない施設を除く。)及び受入検査設備(検査を外部委託する施設を除く。)を有し、必要に応じて洗瓶をする室又は場所を有すること。なお、室を場所とする場合にあっては、作業区分に応じて区画されていること。</w:t>
            </w:r>
          </w:p>
          <w:p w14:paraId="3D9A21B3" w14:textId="77777777" w:rsidR="00DA50B2" w:rsidRPr="00DA50B2" w:rsidRDefault="00DA50B2" w:rsidP="00647218">
            <w:pPr>
              <w:autoSpaceDE w:val="0"/>
              <w:autoSpaceDN w:val="0"/>
              <w:ind w:left="210" w:hangingChars="100" w:hanging="210"/>
              <w:rPr>
                <w:sz w:val="21"/>
                <w:szCs w:val="20"/>
              </w:rPr>
            </w:pPr>
            <w:r w:rsidRPr="00DA50B2">
              <w:rPr>
                <w:sz w:val="21"/>
                <w:szCs w:val="20"/>
              </w:rPr>
              <w:t>ロ　製品の製造をする室又は場所は、ろ過、殺菌、冷却、充填及び包装に必要な設備を有し、必要に応じて発酵、濃縮、乾燥、乳化及び分離をするための設備を有すること。</w:t>
            </w:r>
          </w:p>
        </w:tc>
      </w:tr>
      <w:tr w:rsidR="00DA50B2" w:rsidRPr="00DA50B2" w14:paraId="2021632F"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20AC1BEA" w14:textId="77777777" w:rsidR="00DA50B2" w:rsidRPr="00DA50B2" w:rsidRDefault="00DA50B2" w:rsidP="00647218">
            <w:pPr>
              <w:autoSpaceDE w:val="0"/>
              <w:autoSpaceDN w:val="0"/>
              <w:jc w:val="center"/>
              <w:rPr>
                <w:sz w:val="21"/>
                <w:szCs w:val="20"/>
              </w:rPr>
            </w:pPr>
            <w:r w:rsidRPr="00DA50B2">
              <w:rPr>
                <w:sz w:val="21"/>
                <w:szCs w:val="20"/>
              </w:rPr>
              <w:t>十四</w:t>
            </w:r>
          </w:p>
        </w:tc>
        <w:tc>
          <w:tcPr>
            <w:tcW w:w="1225" w:type="pct"/>
            <w:tcBorders>
              <w:top w:val="single" w:sz="2" w:space="0" w:color="000000"/>
              <w:left w:val="single" w:sz="2" w:space="0" w:color="000000"/>
              <w:bottom w:val="single" w:sz="12" w:space="0" w:color="000000"/>
              <w:right w:val="single" w:sz="12" w:space="0" w:color="000000"/>
            </w:tcBorders>
            <w:hideMark/>
          </w:tcPr>
          <w:p w14:paraId="05B795BC" w14:textId="77777777" w:rsidR="00DA50B2" w:rsidRPr="00DA50B2" w:rsidRDefault="00DA50B2" w:rsidP="00647218">
            <w:pPr>
              <w:autoSpaceDE w:val="0"/>
              <w:autoSpaceDN w:val="0"/>
              <w:rPr>
                <w:sz w:val="21"/>
                <w:szCs w:val="20"/>
              </w:rPr>
            </w:pPr>
            <w:r w:rsidRPr="00DA50B2">
              <w:rPr>
                <w:sz w:val="21"/>
                <w:szCs w:val="20"/>
              </w:rPr>
              <w:t>清涼飲料水製造業</w:t>
            </w:r>
          </w:p>
        </w:tc>
        <w:tc>
          <w:tcPr>
            <w:tcW w:w="3371" w:type="pct"/>
            <w:tcBorders>
              <w:top w:val="single" w:sz="2" w:space="0" w:color="000000"/>
              <w:left w:val="single" w:sz="2" w:space="0" w:color="000000"/>
              <w:bottom w:val="single" w:sz="12" w:space="0" w:color="000000"/>
              <w:right w:val="single" w:sz="12" w:space="0" w:color="000000"/>
            </w:tcBorders>
            <w:hideMark/>
          </w:tcPr>
          <w:p w14:paraId="6EF809D6"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調合並びに製品の製造(ミネラルウォーター類のみを製造する施設にあっては製造に限る。)をする室又は場所を有し、必要に応じて容器の洗浄及び製造又は組立をする設備を有すること。なお、室を場所とする場合にあっては、作業区分に応じて区画されていること。</w:t>
            </w:r>
          </w:p>
          <w:p w14:paraId="3C9E4DF4"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原材料の調合及び製品の製造をする室又は場所にあっては、調合、充填、密封及び殺菌又は除菌に必要な設備を有すること。</w:t>
            </w:r>
          </w:p>
        </w:tc>
      </w:tr>
      <w:tr w:rsidR="00DA50B2" w:rsidRPr="00DA50B2" w14:paraId="58545640"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3BE6B7E0" w14:textId="77777777" w:rsidR="00DA50B2" w:rsidRPr="00DA50B2" w:rsidRDefault="00DA50B2" w:rsidP="00647218">
            <w:pPr>
              <w:autoSpaceDE w:val="0"/>
              <w:autoSpaceDN w:val="0"/>
              <w:jc w:val="center"/>
              <w:rPr>
                <w:sz w:val="21"/>
                <w:szCs w:val="20"/>
              </w:rPr>
            </w:pPr>
            <w:r w:rsidRPr="00DA50B2">
              <w:rPr>
                <w:sz w:val="21"/>
                <w:szCs w:val="20"/>
              </w:rPr>
              <w:t>十五</w:t>
            </w:r>
          </w:p>
        </w:tc>
        <w:tc>
          <w:tcPr>
            <w:tcW w:w="1225" w:type="pct"/>
            <w:tcBorders>
              <w:top w:val="single" w:sz="2" w:space="0" w:color="000000"/>
              <w:left w:val="single" w:sz="2" w:space="0" w:color="000000"/>
              <w:bottom w:val="single" w:sz="12" w:space="0" w:color="000000"/>
              <w:right w:val="single" w:sz="12" w:space="0" w:color="000000"/>
            </w:tcBorders>
            <w:hideMark/>
          </w:tcPr>
          <w:p w14:paraId="1D28CFE3" w14:textId="77777777" w:rsidR="00DA50B2" w:rsidRPr="00DA50B2" w:rsidRDefault="00DA50B2" w:rsidP="00647218">
            <w:pPr>
              <w:autoSpaceDE w:val="0"/>
              <w:autoSpaceDN w:val="0"/>
              <w:rPr>
                <w:sz w:val="21"/>
                <w:szCs w:val="20"/>
              </w:rPr>
            </w:pPr>
            <w:r w:rsidRPr="00DA50B2">
              <w:rPr>
                <w:sz w:val="21"/>
                <w:szCs w:val="20"/>
              </w:rPr>
              <w:t>食肉製品製造業</w:t>
            </w:r>
          </w:p>
        </w:tc>
        <w:tc>
          <w:tcPr>
            <w:tcW w:w="3371" w:type="pct"/>
            <w:tcBorders>
              <w:top w:val="single" w:sz="2" w:space="0" w:color="000000"/>
              <w:left w:val="single" w:sz="2" w:space="0" w:color="000000"/>
              <w:bottom w:val="single" w:sz="12" w:space="0" w:color="000000"/>
              <w:right w:val="single" w:sz="12" w:space="0" w:color="000000"/>
            </w:tcBorders>
            <w:hideMark/>
          </w:tcPr>
          <w:p w14:paraId="41BC0431"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原材料の保管、前処理及び調合並びに製品の製造、包装及び保管をする室又は場所を有すること。なお、室を場所とする場合にあっては、作業区分に応じて区画すること。</w:t>
            </w:r>
          </w:p>
          <w:p w14:paraId="64F9A5A3" w14:textId="77777777" w:rsidR="00DA50B2" w:rsidRPr="00DA50B2" w:rsidRDefault="00DA50B2" w:rsidP="00647218">
            <w:pPr>
              <w:autoSpaceDE w:val="0"/>
              <w:autoSpaceDN w:val="0"/>
              <w:spacing w:line="360" w:lineRule="exact"/>
              <w:ind w:left="210" w:hangingChars="100" w:hanging="210"/>
              <w:rPr>
                <w:sz w:val="21"/>
                <w:szCs w:val="20"/>
              </w:rPr>
            </w:pPr>
            <w:r w:rsidRPr="00DA50B2">
              <w:rPr>
                <w:sz w:val="21"/>
                <w:szCs w:val="20"/>
              </w:rPr>
              <w:t>ロ　製品の製造をする室又は場所に、必要に応じて殺菌、乾燥、</w:t>
            </w:r>
            <w:r w:rsidRPr="00DA50B2">
              <w:rPr>
                <w:sz w:val="21"/>
                <w:szCs w:val="20"/>
              </w:rPr>
              <w:ruby>
                <w:rubyPr>
                  <w:rubyAlign w:val="distributeSpace"/>
                  <w:hps w:val="15"/>
                  <w:hpsRaise w:val="18"/>
                  <w:hpsBaseText w:val="21"/>
                  <w:lid w:val="ja-JP"/>
                </w:rubyPr>
                <w:rt>
                  <w:r w:rsidR="00DA50B2" w:rsidRPr="00DA50B2">
                    <w:rPr>
                      <w:sz w:val="21"/>
                      <w:szCs w:val="20"/>
                    </w:rPr>
                    <w:t>くん</w:t>
                  </w:r>
                </w:rt>
                <w:rubyBase>
                  <w:r w:rsidR="00DA50B2" w:rsidRPr="00DA50B2">
                    <w:rPr>
                      <w:sz w:val="21"/>
                      <w:szCs w:val="20"/>
                    </w:rPr>
                    <w:t>燻</w:t>
                  </w:r>
                </w:rubyBase>
              </w:ruby>
            </w:r>
            <w:r w:rsidRPr="00DA50B2">
              <w:rPr>
                <w:sz w:val="21"/>
                <w:szCs w:val="20"/>
              </w:rPr>
              <w:t>煙、塩漬け、製品の中心部温度の測定、冷却等をするための設備を有すること。</w:t>
            </w:r>
          </w:p>
        </w:tc>
      </w:tr>
      <w:tr w:rsidR="00DA50B2" w:rsidRPr="00DA50B2" w14:paraId="137EFEC6"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367DAEA4" w14:textId="77777777" w:rsidR="00DA50B2" w:rsidRPr="00DA50B2" w:rsidRDefault="00DA50B2" w:rsidP="00647218">
            <w:pPr>
              <w:autoSpaceDE w:val="0"/>
              <w:autoSpaceDN w:val="0"/>
              <w:jc w:val="center"/>
              <w:rPr>
                <w:sz w:val="21"/>
                <w:szCs w:val="20"/>
              </w:rPr>
            </w:pPr>
            <w:r w:rsidRPr="00DA50B2">
              <w:rPr>
                <w:sz w:val="21"/>
                <w:szCs w:val="20"/>
              </w:rPr>
              <w:t>十六</w:t>
            </w:r>
          </w:p>
        </w:tc>
        <w:tc>
          <w:tcPr>
            <w:tcW w:w="1225" w:type="pct"/>
            <w:tcBorders>
              <w:top w:val="single" w:sz="2" w:space="0" w:color="000000"/>
              <w:left w:val="single" w:sz="2" w:space="0" w:color="000000"/>
              <w:bottom w:val="single" w:sz="12" w:space="0" w:color="000000"/>
              <w:right w:val="single" w:sz="12" w:space="0" w:color="000000"/>
            </w:tcBorders>
            <w:hideMark/>
          </w:tcPr>
          <w:p w14:paraId="0EA197CE" w14:textId="77777777" w:rsidR="00DA50B2" w:rsidRPr="00DA50B2" w:rsidRDefault="00DA50B2" w:rsidP="00647218">
            <w:pPr>
              <w:autoSpaceDE w:val="0"/>
              <w:autoSpaceDN w:val="0"/>
              <w:rPr>
                <w:sz w:val="21"/>
                <w:szCs w:val="20"/>
              </w:rPr>
            </w:pPr>
            <w:r w:rsidRPr="00DA50B2">
              <w:rPr>
                <w:sz w:val="21"/>
                <w:szCs w:val="20"/>
              </w:rPr>
              <w:t>水産製品製造業</w:t>
            </w:r>
          </w:p>
        </w:tc>
        <w:tc>
          <w:tcPr>
            <w:tcW w:w="3371" w:type="pct"/>
            <w:tcBorders>
              <w:top w:val="single" w:sz="2" w:space="0" w:color="000000"/>
              <w:left w:val="single" w:sz="2" w:space="0" w:color="000000"/>
              <w:bottom w:val="single" w:sz="12" w:space="0" w:color="000000"/>
              <w:right w:val="single" w:sz="12" w:space="0" w:color="000000"/>
            </w:tcBorders>
            <w:hideMark/>
          </w:tcPr>
          <w:p w14:paraId="68498596"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並びに製品の製造及び保管をし、必要に応じて原材料の乾燥、洗浄及び解凍をするための室又は場所を有すること。なお、室を場所とする場合にあっては、作業区分に応じて区画されていること。</w:t>
            </w:r>
          </w:p>
          <w:p w14:paraId="6796BDD5"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原材料の保管及び製品の保管をする室又は場所は、必要に応じて冷蔵又は冷凍設備を有すること。</w:t>
            </w:r>
          </w:p>
          <w:p w14:paraId="1CFD7543" w14:textId="77777777" w:rsidR="00DA50B2" w:rsidRPr="00DA50B2" w:rsidRDefault="00DA50B2" w:rsidP="00647218">
            <w:pPr>
              <w:autoSpaceDE w:val="0"/>
              <w:autoSpaceDN w:val="0"/>
              <w:ind w:left="210" w:hangingChars="100" w:hanging="210"/>
              <w:rPr>
                <w:sz w:val="21"/>
                <w:szCs w:val="20"/>
              </w:rPr>
            </w:pPr>
            <w:r w:rsidRPr="00DA50B2">
              <w:rPr>
                <w:sz w:val="21"/>
                <w:szCs w:val="20"/>
              </w:rPr>
              <w:t>ハ　原材料の前処理又は製品の製造をする室又は場所は、必要に応じて解凍、調合、加熱、殺菌、乾燥、燻煙、焙焼、脱水、冷却等をするための設備を備えること。</w:t>
            </w:r>
          </w:p>
          <w:p w14:paraId="42885FDC" w14:textId="77777777" w:rsidR="00DA50B2" w:rsidRPr="00DA50B2" w:rsidRDefault="00DA50B2" w:rsidP="00647218">
            <w:pPr>
              <w:autoSpaceDE w:val="0"/>
              <w:autoSpaceDN w:val="0"/>
              <w:ind w:left="210" w:hangingChars="100" w:hanging="210"/>
              <w:rPr>
                <w:sz w:val="21"/>
                <w:szCs w:val="20"/>
              </w:rPr>
            </w:pPr>
            <w:r w:rsidRPr="00DA50B2">
              <w:rPr>
                <w:sz w:val="21"/>
                <w:szCs w:val="20"/>
              </w:rPr>
              <w:t>ニ　生食用鮮魚介類を取り扱う場合は、生食用鮮魚介類の処理をする専用の器具を備えること。</w:t>
            </w:r>
          </w:p>
          <w:p w14:paraId="04D25092" w14:textId="77777777" w:rsidR="00DA50B2" w:rsidRPr="00DA50B2" w:rsidRDefault="00DA50B2" w:rsidP="00647218">
            <w:pPr>
              <w:autoSpaceDE w:val="0"/>
              <w:autoSpaceDN w:val="0"/>
              <w:spacing w:line="360" w:lineRule="exact"/>
              <w:ind w:left="210" w:hangingChars="100" w:hanging="210"/>
              <w:rPr>
                <w:sz w:val="21"/>
                <w:szCs w:val="20"/>
              </w:rPr>
            </w:pPr>
            <w:r w:rsidRPr="00DA50B2">
              <w:rPr>
                <w:sz w:val="21"/>
                <w:szCs w:val="20"/>
              </w:rPr>
              <w:t>ホ　魚肉練り製品を製造する場合にあっては、原材料の前処理及び製品の製造をする室又は場所に</w:t>
            </w:r>
            <w:r w:rsidRPr="00DA50B2">
              <w:rPr>
                <w:sz w:val="21"/>
                <w:szCs w:val="20"/>
              </w:rPr>
              <w:ruby>
                <w:rubyPr>
                  <w:rubyAlign w:val="distributeSpace"/>
                  <w:hps w:val="15"/>
                  <w:hpsRaise w:val="18"/>
                  <w:hpsBaseText w:val="21"/>
                  <w:lid w:val="ja-JP"/>
                </w:rubyPr>
                <w:rt>
                  <w:r w:rsidR="00DA50B2" w:rsidRPr="00DA50B2">
                    <w:rPr>
                      <w:sz w:val="21"/>
                      <w:szCs w:val="20"/>
                    </w:rPr>
                    <w:t>らい</w:t>
                  </w:r>
                </w:rt>
                <w:rubyBase>
                  <w:r w:rsidR="00DA50B2" w:rsidRPr="00DA50B2">
                    <w:rPr>
                      <w:sz w:val="21"/>
                      <w:szCs w:val="20"/>
                    </w:rPr>
                    <w:t>擂</w:t>
                  </w:r>
                </w:rubyBase>
              </w:ruby>
            </w:r>
            <w:r w:rsidRPr="00DA50B2">
              <w:rPr>
                <w:sz w:val="21"/>
                <w:szCs w:val="20"/>
              </w:rPr>
              <w:t>潰及び殺菌(魚肉のすり身を製造する場合を除く。)に必要な設備を有すること。</w:t>
            </w:r>
          </w:p>
          <w:p w14:paraId="136995C2" w14:textId="77777777" w:rsidR="00DA50B2" w:rsidRPr="00DA50B2" w:rsidRDefault="00DA50B2" w:rsidP="00647218">
            <w:pPr>
              <w:autoSpaceDE w:val="0"/>
              <w:autoSpaceDN w:val="0"/>
              <w:rPr>
                <w:sz w:val="21"/>
                <w:szCs w:val="20"/>
              </w:rPr>
            </w:pPr>
            <w:r w:rsidRPr="00DA50B2">
              <w:rPr>
                <w:sz w:val="21"/>
                <w:szCs w:val="20"/>
              </w:rPr>
              <w:lastRenderedPageBreak/>
              <w:t>ヘ　かきを処理する場合は、次に掲げる要件を満たすこと。</w:t>
            </w:r>
          </w:p>
          <w:p w14:paraId="54A2E71A" w14:textId="04F823F0"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(1)必要に応じて浄化設備を有すること。</w:t>
            </w:r>
          </w:p>
          <w:p w14:paraId="0888B00F" w14:textId="0042670F"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(2)かきの前処理をする室又は場所は、殻付きかきの洗浄に必要な設備を有すること。</w:t>
            </w:r>
          </w:p>
          <w:p w14:paraId="7ED6DA3B" w14:textId="69B82BB6" w:rsidR="00DA50B2" w:rsidRPr="00DA50B2" w:rsidRDefault="00647218" w:rsidP="00647218">
            <w:pPr>
              <w:autoSpaceDE w:val="0"/>
              <w:autoSpaceDN w:val="0"/>
              <w:ind w:left="525" w:hangingChars="250" w:hanging="525"/>
              <w:rPr>
                <w:sz w:val="21"/>
                <w:szCs w:val="20"/>
              </w:rPr>
            </w:pPr>
            <w:r>
              <w:rPr>
                <w:rFonts w:hint="eastAsia"/>
                <w:sz w:val="21"/>
                <w:szCs w:val="20"/>
              </w:rPr>
              <w:t xml:space="preserve">　</w:t>
            </w:r>
            <w:r w:rsidR="00DA50B2" w:rsidRPr="00DA50B2">
              <w:rPr>
                <w:sz w:val="21"/>
                <w:szCs w:val="20"/>
              </w:rPr>
              <w:t>(3)かきの処理をする室又は場所は、むき身の処理、洗浄及び包装に必要な設備を有すること。</w:t>
            </w:r>
          </w:p>
        </w:tc>
      </w:tr>
      <w:tr w:rsidR="00DA50B2" w:rsidRPr="00DA50B2" w14:paraId="3B4A65AC"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0A00B6CB" w14:textId="77777777" w:rsidR="00DA50B2" w:rsidRPr="00DA50B2" w:rsidRDefault="00DA50B2" w:rsidP="00647218">
            <w:pPr>
              <w:autoSpaceDE w:val="0"/>
              <w:autoSpaceDN w:val="0"/>
              <w:jc w:val="center"/>
              <w:rPr>
                <w:sz w:val="21"/>
                <w:szCs w:val="20"/>
              </w:rPr>
            </w:pPr>
            <w:r w:rsidRPr="00DA50B2">
              <w:rPr>
                <w:sz w:val="21"/>
                <w:szCs w:val="20"/>
              </w:rPr>
              <w:lastRenderedPageBreak/>
              <w:t>十七</w:t>
            </w:r>
          </w:p>
        </w:tc>
        <w:tc>
          <w:tcPr>
            <w:tcW w:w="1225" w:type="pct"/>
            <w:tcBorders>
              <w:top w:val="single" w:sz="2" w:space="0" w:color="000000"/>
              <w:left w:val="single" w:sz="2" w:space="0" w:color="000000"/>
              <w:bottom w:val="single" w:sz="12" w:space="0" w:color="000000"/>
              <w:right w:val="single" w:sz="12" w:space="0" w:color="000000"/>
            </w:tcBorders>
            <w:hideMark/>
          </w:tcPr>
          <w:p w14:paraId="58713A73" w14:textId="77777777" w:rsidR="00DA50B2" w:rsidRPr="00DA50B2" w:rsidRDefault="00DA50B2" w:rsidP="00647218">
            <w:pPr>
              <w:autoSpaceDE w:val="0"/>
              <w:autoSpaceDN w:val="0"/>
              <w:rPr>
                <w:sz w:val="21"/>
                <w:szCs w:val="20"/>
              </w:rPr>
            </w:pPr>
            <w:r w:rsidRPr="00DA50B2">
              <w:rPr>
                <w:sz w:val="21"/>
                <w:szCs w:val="20"/>
              </w:rPr>
              <w:t>氷雪製造業</w:t>
            </w:r>
          </w:p>
        </w:tc>
        <w:tc>
          <w:tcPr>
            <w:tcW w:w="3371" w:type="pct"/>
            <w:tcBorders>
              <w:top w:val="single" w:sz="2" w:space="0" w:color="000000"/>
              <w:left w:val="single" w:sz="2" w:space="0" w:color="000000"/>
              <w:bottom w:val="single" w:sz="12" w:space="0" w:color="000000"/>
              <w:right w:val="single" w:sz="12" w:space="0" w:color="000000"/>
            </w:tcBorders>
            <w:hideMark/>
          </w:tcPr>
          <w:p w14:paraId="0ADC2A2B" w14:textId="0E85781F" w:rsidR="00DA50B2" w:rsidRPr="00DA50B2" w:rsidRDefault="00647218" w:rsidP="00647218">
            <w:pPr>
              <w:autoSpaceDE w:val="0"/>
              <w:autoSpaceDN w:val="0"/>
              <w:rPr>
                <w:sz w:val="21"/>
                <w:szCs w:val="20"/>
              </w:rPr>
            </w:pPr>
            <w:r>
              <w:rPr>
                <w:rFonts w:hint="eastAsia"/>
                <w:sz w:val="21"/>
                <w:szCs w:val="20"/>
              </w:rPr>
              <w:t xml:space="preserve">　</w:t>
            </w:r>
            <w:r w:rsidR="00DA50B2" w:rsidRPr="00DA50B2">
              <w:rPr>
                <w:sz w:val="21"/>
                <w:szCs w:val="20"/>
              </w:rPr>
              <w:t>製品の製造及び保管をし、必要に応じて製品の調整及び包装をする室又は場所を有すること。なお、室を場所とする場合にあっては、作業区分に応じて区画されていること。</w:t>
            </w:r>
          </w:p>
        </w:tc>
      </w:tr>
      <w:tr w:rsidR="00DA50B2" w:rsidRPr="00DA50B2" w14:paraId="434E26C1"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302B5E36" w14:textId="77777777" w:rsidR="00DA50B2" w:rsidRPr="00DA50B2" w:rsidRDefault="00DA50B2" w:rsidP="00647218">
            <w:pPr>
              <w:autoSpaceDE w:val="0"/>
              <w:autoSpaceDN w:val="0"/>
              <w:jc w:val="center"/>
              <w:rPr>
                <w:sz w:val="21"/>
                <w:szCs w:val="20"/>
              </w:rPr>
            </w:pPr>
            <w:r w:rsidRPr="00DA50B2">
              <w:rPr>
                <w:sz w:val="21"/>
                <w:szCs w:val="20"/>
              </w:rPr>
              <w:t>十八</w:t>
            </w:r>
          </w:p>
        </w:tc>
        <w:tc>
          <w:tcPr>
            <w:tcW w:w="1225" w:type="pct"/>
            <w:tcBorders>
              <w:top w:val="single" w:sz="2" w:space="0" w:color="000000"/>
              <w:left w:val="single" w:sz="2" w:space="0" w:color="000000"/>
              <w:bottom w:val="single" w:sz="12" w:space="0" w:color="000000"/>
              <w:right w:val="single" w:sz="12" w:space="0" w:color="000000"/>
            </w:tcBorders>
            <w:hideMark/>
          </w:tcPr>
          <w:p w14:paraId="0ACA1895" w14:textId="77777777" w:rsidR="00DA50B2" w:rsidRPr="00DA50B2" w:rsidRDefault="00DA50B2" w:rsidP="00647218">
            <w:pPr>
              <w:autoSpaceDE w:val="0"/>
              <w:autoSpaceDN w:val="0"/>
              <w:rPr>
                <w:sz w:val="21"/>
                <w:szCs w:val="20"/>
              </w:rPr>
            </w:pPr>
            <w:r w:rsidRPr="00DA50B2">
              <w:rPr>
                <w:sz w:val="21"/>
                <w:szCs w:val="20"/>
              </w:rPr>
              <w:t>液卵製造業</w:t>
            </w:r>
          </w:p>
        </w:tc>
        <w:tc>
          <w:tcPr>
            <w:tcW w:w="3371" w:type="pct"/>
            <w:tcBorders>
              <w:top w:val="single" w:sz="2" w:space="0" w:color="000000"/>
              <w:left w:val="single" w:sz="2" w:space="0" w:color="000000"/>
              <w:bottom w:val="single" w:sz="12" w:space="0" w:color="000000"/>
              <w:right w:val="single" w:sz="12" w:space="0" w:color="000000"/>
            </w:tcBorders>
            <w:hideMark/>
          </w:tcPr>
          <w:p w14:paraId="061DD33D"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原材料の保管並びに製品の製造、包装及び保管をする室又は場所を有すること。なお、室を場所とする場合にあっては、作業区分に応じて区画されていること。</w:t>
            </w:r>
          </w:p>
          <w:p w14:paraId="413D8D19" w14:textId="77777777" w:rsidR="00DA50B2" w:rsidRPr="00DA50B2" w:rsidRDefault="00DA50B2" w:rsidP="00647218">
            <w:pPr>
              <w:autoSpaceDE w:val="0"/>
              <w:autoSpaceDN w:val="0"/>
              <w:ind w:left="210" w:hangingChars="100" w:hanging="210"/>
              <w:rPr>
                <w:sz w:val="21"/>
                <w:szCs w:val="20"/>
              </w:rPr>
            </w:pPr>
            <w:r w:rsidRPr="00DA50B2">
              <w:rPr>
                <w:sz w:val="21"/>
                <w:szCs w:val="20"/>
              </w:rPr>
              <w:t>ロ　製品を製造する室又は場所は、割卵、充填及び冷却に必要な設備を有し、必要に応じて洗卵、ろ過並びに加熱殺菌及び冷却に必要な設備を有すること。</w:t>
            </w:r>
          </w:p>
          <w:p w14:paraId="715ACBED" w14:textId="77777777" w:rsidR="00DA50B2" w:rsidRPr="00DA50B2" w:rsidRDefault="00DA50B2" w:rsidP="00647218">
            <w:pPr>
              <w:autoSpaceDE w:val="0"/>
              <w:autoSpaceDN w:val="0"/>
              <w:ind w:left="210" w:hangingChars="100" w:hanging="210"/>
              <w:rPr>
                <w:sz w:val="21"/>
                <w:szCs w:val="20"/>
              </w:rPr>
            </w:pPr>
            <w:r w:rsidRPr="00DA50B2">
              <w:rPr>
                <w:sz w:val="21"/>
                <w:szCs w:val="20"/>
              </w:rPr>
              <w:t>ハ　製品が冷蔵保存を要する場合にあっては製品が摂氏八度以下と、冷凍保存を要する場合にあっては製品が摂氏マイナス十五度以下となるよう管理できる機能を備える冷蔵又は冷凍設備を有すること。</w:t>
            </w:r>
          </w:p>
        </w:tc>
      </w:tr>
      <w:tr w:rsidR="00DA50B2" w:rsidRPr="00DA50B2" w14:paraId="0B11B5BC"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28318412" w14:textId="77777777" w:rsidR="00DA50B2" w:rsidRPr="00DA50B2" w:rsidRDefault="00DA50B2" w:rsidP="00647218">
            <w:pPr>
              <w:autoSpaceDE w:val="0"/>
              <w:autoSpaceDN w:val="0"/>
              <w:jc w:val="center"/>
              <w:rPr>
                <w:sz w:val="21"/>
                <w:szCs w:val="20"/>
              </w:rPr>
            </w:pPr>
            <w:r w:rsidRPr="00DA50B2">
              <w:rPr>
                <w:sz w:val="21"/>
                <w:szCs w:val="20"/>
              </w:rPr>
              <w:t>十九</w:t>
            </w:r>
          </w:p>
        </w:tc>
        <w:tc>
          <w:tcPr>
            <w:tcW w:w="1225" w:type="pct"/>
            <w:tcBorders>
              <w:top w:val="single" w:sz="2" w:space="0" w:color="000000"/>
              <w:left w:val="single" w:sz="2" w:space="0" w:color="000000"/>
              <w:bottom w:val="single" w:sz="12" w:space="0" w:color="000000"/>
              <w:right w:val="single" w:sz="12" w:space="0" w:color="000000"/>
            </w:tcBorders>
            <w:hideMark/>
          </w:tcPr>
          <w:p w14:paraId="0EA464BC" w14:textId="77777777" w:rsidR="00DA50B2" w:rsidRPr="00DA50B2" w:rsidRDefault="00DA50B2" w:rsidP="00647218">
            <w:pPr>
              <w:autoSpaceDE w:val="0"/>
              <w:autoSpaceDN w:val="0"/>
              <w:rPr>
                <w:sz w:val="21"/>
                <w:szCs w:val="20"/>
              </w:rPr>
            </w:pPr>
            <w:r w:rsidRPr="00DA50B2">
              <w:rPr>
                <w:sz w:val="21"/>
                <w:szCs w:val="20"/>
              </w:rPr>
              <w:t>食用油脂製造業</w:t>
            </w:r>
          </w:p>
        </w:tc>
        <w:tc>
          <w:tcPr>
            <w:tcW w:w="3371" w:type="pct"/>
            <w:tcBorders>
              <w:top w:val="single" w:sz="2" w:space="0" w:color="000000"/>
              <w:left w:val="single" w:sz="2" w:space="0" w:color="000000"/>
              <w:bottom w:val="single" w:sz="12" w:space="0" w:color="000000"/>
              <w:right w:val="single" w:sz="12" w:space="0" w:color="000000"/>
            </w:tcBorders>
            <w:hideMark/>
          </w:tcPr>
          <w:p w14:paraId="53B92AA1"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原材料の保管設備並びに製品の製造及び保管をする室又は場所を有すること。なお、室を場所とする場合にあっては、作業区分に応じて区画されていること。</w:t>
            </w:r>
          </w:p>
          <w:p w14:paraId="01A55462" w14:textId="77777777" w:rsidR="00DA50B2" w:rsidRPr="00DA50B2" w:rsidRDefault="00DA50B2" w:rsidP="00647218">
            <w:pPr>
              <w:autoSpaceDE w:val="0"/>
              <w:autoSpaceDN w:val="0"/>
              <w:ind w:left="210" w:hangingChars="100" w:hanging="210"/>
              <w:rPr>
                <w:sz w:val="21"/>
                <w:szCs w:val="20"/>
              </w:rPr>
            </w:pPr>
            <w:r w:rsidRPr="00DA50B2">
              <w:rPr>
                <w:sz w:val="21"/>
                <w:szCs w:val="20"/>
              </w:rPr>
              <w:t>ロ　食用油脂を製造する施設の製造をする室又は場所にあっては、精製、充填及び包装に必要な設備を有し、必要に応じて搾油及び調合に必要な設備を有すること。</w:t>
            </w:r>
          </w:p>
          <w:p w14:paraId="3EA2EAAD" w14:textId="77777777" w:rsidR="00DA50B2" w:rsidRPr="00DA50B2" w:rsidRDefault="00DA50B2" w:rsidP="00647218">
            <w:pPr>
              <w:autoSpaceDE w:val="0"/>
              <w:autoSpaceDN w:val="0"/>
              <w:ind w:left="210" w:hangingChars="100" w:hanging="210"/>
              <w:rPr>
                <w:sz w:val="21"/>
                <w:szCs w:val="20"/>
              </w:rPr>
            </w:pPr>
            <w:r w:rsidRPr="00DA50B2">
              <w:rPr>
                <w:sz w:val="21"/>
                <w:szCs w:val="20"/>
              </w:rPr>
              <w:t>ハ　マーガリン又はショートニングの製造をする施設の室又は場所にあっては、充填及び包装に必要な設備を有し、必要に応じて、練り合わせ、殺菌及び冷却に必要な設備を有すること。また、必要に応じて熟成室を有すること。</w:t>
            </w:r>
          </w:p>
        </w:tc>
      </w:tr>
      <w:tr w:rsidR="00DA50B2" w:rsidRPr="00DA50B2" w14:paraId="58AAB70A"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4175A5CB" w14:textId="77777777" w:rsidR="00DA50B2" w:rsidRPr="00DA50B2" w:rsidRDefault="00DA50B2" w:rsidP="00647218">
            <w:pPr>
              <w:autoSpaceDE w:val="0"/>
              <w:autoSpaceDN w:val="0"/>
              <w:jc w:val="center"/>
              <w:rPr>
                <w:sz w:val="21"/>
                <w:szCs w:val="20"/>
              </w:rPr>
            </w:pPr>
            <w:r w:rsidRPr="00DA50B2">
              <w:rPr>
                <w:sz w:val="21"/>
                <w:szCs w:val="20"/>
              </w:rPr>
              <w:t>二十</w:t>
            </w:r>
          </w:p>
        </w:tc>
        <w:tc>
          <w:tcPr>
            <w:tcW w:w="1225" w:type="pct"/>
            <w:tcBorders>
              <w:top w:val="single" w:sz="2" w:space="0" w:color="000000"/>
              <w:left w:val="single" w:sz="2" w:space="0" w:color="000000"/>
              <w:bottom w:val="single" w:sz="12" w:space="0" w:color="000000"/>
              <w:right w:val="single" w:sz="12" w:space="0" w:color="000000"/>
            </w:tcBorders>
            <w:hideMark/>
          </w:tcPr>
          <w:p w14:paraId="596634EF" w14:textId="77777777" w:rsidR="00DA50B2" w:rsidRPr="00DA50B2" w:rsidRDefault="00DA50B2" w:rsidP="00647218">
            <w:pPr>
              <w:autoSpaceDE w:val="0"/>
              <w:autoSpaceDN w:val="0"/>
              <w:rPr>
                <w:sz w:val="21"/>
                <w:szCs w:val="20"/>
              </w:rPr>
            </w:pPr>
            <w:r w:rsidRPr="00DA50B2">
              <w:rPr>
                <w:sz w:val="21"/>
                <w:szCs w:val="20"/>
              </w:rPr>
              <w:t>みそ又はしょうゆ製造業</w:t>
            </w:r>
          </w:p>
        </w:tc>
        <w:tc>
          <w:tcPr>
            <w:tcW w:w="3371" w:type="pct"/>
            <w:tcBorders>
              <w:top w:val="single" w:sz="2" w:space="0" w:color="000000"/>
              <w:left w:val="single" w:sz="2" w:space="0" w:color="000000"/>
              <w:bottom w:val="single" w:sz="12" w:space="0" w:color="000000"/>
              <w:right w:val="single" w:sz="12" w:space="0" w:color="000000"/>
            </w:tcBorders>
            <w:hideMark/>
          </w:tcPr>
          <w:p w14:paraId="4109AD02" w14:textId="77777777" w:rsidR="00DA50B2" w:rsidRPr="00DA50B2" w:rsidRDefault="00DA50B2" w:rsidP="00647218">
            <w:pPr>
              <w:autoSpaceDE w:val="0"/>
              <w:autoSpaceDN w:val="0"/>
              <w:spacing w:line="360" w:lineRule="exact"/>
              <w:ind w:left="210" w:hangingChars="100" w:hanging="210"/>
              <w:rPr>
                <w:sz w:val="21"/>
                <w:szCs w:val="20"/>
              </w:rPr>
            </w:pPr>
            <w:r w:rsidRPr="00DA50B2">
              <w:rPr>
                <w:sz w:val="21"/>
                <w:szCs w:val="20"/>
              </w:rPr>
              <w:t>イ　製</w:t>
            </w:r>
            <w:r w:rsidRPr="00DA50B2">
              <w:rPr>
                <w:sz w:val="21"/>
                <w:szCs w:val="20"/>
              </w:rPr>
              <w:ruby>
                <w:rubyPr>
                  <w:rubyAlign w:val="distributeSpace"/>
                  <w:hps w:val="15"/>
                  <w:hpsRaise w:val="18"/>
                  <w:hpsBaseText w:val="21"/>
                  <w:lid w:val="ja-JP"/>
                </w:rubyPr>
                <w:rt>
                  <w:r w:rsidR="00DA50B2" w:rsidRPr="00DA50B2">
                    <w:rPr>
                      <w:sz w:val="21"/>
                      <w:szCs w:val="20"/>
                    </w:rPr>
                    <w:t>きく</w:t>
                  </w:r>
                </w:rt>
                <w:rubyBase>
                  <w:r w:rsidR="00DA50B2" w:rsidRPr="00DA50B2">
                    <w:rPr>
                      <w:sz w:val="21"/>
                      <w:szCs w:val="20"/>
                    </w:rPr>
                    <w:t>麹</w:t>
                  </w:r>
                </w:rubyBase>
              </w:ruby>
            </w:r>
            <w:r w:rsidRPr="00DA50B2">
              <w:rPr>
                <w:sz w:val="21"/>
                <w:szCs w:val="20"/>
              </w:rPr>
              <w:t>をし、原材料の保管、前処理、仕込み及び熟成をし、及び製品の包装充填及び保管をする室又は場所を有すること。なお、室を場所とする場合にあっては、作業区分に応じて区画されていること。また、包装充填をする室又は場所にあっては、必要に応じて容器の洗浄及び製造又は組立をする設備を有すること。</w:t>
            </w:r>
          </w:p>
          <w:p w14:paraId="2B3F0D0E" w14:textId="77777777" w:rsidR="00DA50B2" w:rsidRPr="00DA50B2" w:rsidRDefault="00DA50B2" w:rsidP="00647218">
            <w:pPr>
              <w:autoSpaceDE w:val="0"/>
              <w:autoSpaceDN w:val="0"/>
              <w:ind w:left="210" w:hangingChars="100" w:hanging="210"/>
              <w:rPr>
                <w:sz w:val="21"/>
                <w:szCs w:val="20"/>
              </w:rPr>
            </w:pPr>
            <w:r w:rsidRPr="00DA50B2">
              <w:rPr>
                <w:sz w:val="21"/>
                <w:szCs w:val="20"/>
              </w:rPr>
              <w:t>ロ　しょうゆを製造する場合にあっては、必要に応じて圧搾、火入れ、調合、ろ過及び圧搾製成に必要な設備を有すること。</w:t>
            </w:r>
          </w:p>
          <w:p w14:paraId="2CE49812" w14:textId="77777777" w:rsidR="00DA50B2" w:rsidRPr="00DA50B2" w:rsidRDefault="00DA50B2" w:rsidP="00647218">
            <w:pPr>
              <w:autoSpaceDE w:val="0"/>
              <w:autoSpaceDN w:val="0"/>
              <w:ind w:left="210" w:hangingChars="100" w:hanging="210"/>
              <w:rPr>
                <w:sz w:val="21"/>
                <w:szCs w:val="20"/>
              </w:rPr>
            </w:pPr>
            <w:r w:rsidRPr="00DA50B2">
              <w:rPr>
                <w:sz w:val="21"/>
                <w:szCs w:val="20"/>
              </w:rPr>
              <w:t>ハ　みそ又はしょうゆを主原料とする食品を製造する場合にあっては、調合、ろ過、乾燥、加熱殺菌、充填及び密栓に必要な設備を有すること。</w:t>
            </w:r>
          </w:p>
        </w:tc>
      </w:tr>
      <w:tr w:rsidR="00DA50B2" w:rsidRPr="00DA50B2" w14:paraId="52066A39"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283CE5EF" w14:textId="77777777" w:rsidR="00DA50B2" w:rsidRPr="00DA50B2" w:rsidRDefault="00DA50B2" w:rsidP="00647218">
            <w:pPr>
              <w:autoSpaceDE w:val="0"/>
              <w:autoSpaceDN w:val="0"/>
              <w:jc w:val="center"/>
              <w:rPr>
                <w:sz w:val="21"/>
                <w:szCs w:val="20"/>
              </w:rPr>
            </w:pPr>
            <w:r w:rsidRPr="00DA50B2">
              <w:rPr>
                <w:sz w:val="21"/>
                <w:szCs w:val="20"/>
              </w:rPr>
              <w:t>二十一</w:t>
            </w:r>
          </w:p>
        </w:tc>
        <w:tc>
          <w:tcPr>
            <w:tcW w:w="1225" w:type="pct"/>
            <w:tcBorders>
              <w:top w:val="single" w:sz="2" w:space="0" w:color="000000"/>
              <w:left w:val="single" w:sz="2" w:space="0" w:color="000000"/>
              <w:bottom w:val="single" w:sz="12" w:space="0" w:color="000000"/>
              <w:right w:val="single" w:sz="12" w:space="0" w:color="000000"/>
            </w:tcBorders>
            <w:hideMark/>
          </w:tcPr>
          <w:p w14:paraId="434DB97F" w14:textId="77777777" w:rsidR="00DA50B2" w:rsidRPr="00DA50B2" w:rsidRDefault="00DA50B2" w:rsidP="00647218">
            <w:pPr>
              <w:autoSpaceDE w:val="0"/>
              <w:autoSpaceDN w:val="0"/>
              <w:rPr>
                <w:sz w:val="21"/>
                <w:szCs w:val="20"/>
              </w:rPr>
            </w:pPr>
            <w:r w:rsidRPr="00DA50B2">
              <w:rPr>
                <w:sz w:val="21"/>
                <w:szCs w:val="20"/>
              </w:rPr>
              <w:t>酒類製造業</w:t>
            </w:r>
          </w:p>
        </w:tc>
        <w:tc>
          <w:tcPr>
            <w:tcW w:w="3371" w:type="pct"/>
            <w:tcBorders>
              <w:top w:val="single" w:sz="2" w:space="0" w:color="000000"/>
              <w:left w:val="single" w:sz="2" w:space="0" w:color="000000"/>
              <w:bottom w:val="single" w:sz="12" w:space="0" w:color="000000"/>
              <w:right w:val="single" w:sz="12" w:space="0" w:color="000000"/>
            </w:tcBorders>
            <w:hideMark/>
          </w:tcPr>
          <w:p w14:paraId="17D21568" w14:textId="77777777" w:rsidR="00DA50B2" w:rsidRPr="00DA50B2" w:rsidRDefault="00DA50B2" w:rsidP="00647218">
            <w:pPr>
              <w:autoSpaceDE w:val="0"/>
              <w:autoSpaceDN w:val="0"/>
              <w:ind w:left="210" w:hangingChars="100" w:hanging="210"/>
              <w:rPr>
                <w:sz w:val="21"/>
                <w:szCs w:val="20"/>
              </w:rPr>
            </w:pPr>
            <w:r w:rsidRPr="00DA50B2">
              <w:rPr>
                <w:sz w:val="21"/>
                <w:szCs w:val="20"/>
              </w:rPr>
              <w:t>イ　製造する品目に応じて、製麹をし、原材料の保管、前処理、仕込み及び熟成(蒸留・圧搾を含む。)をし、及び製品の包装充填及び保管を</w:t>
            </w:r>
            <w:r w:rsidRPr="00DA50B2">
              <w:rPr>
                <w:sz w:val="21"/>
                <w:szCs w:val="20"/>
              </w:rPr>
              <w:lastRenderedPageBreak/>
              <w:t>する室又は場所を有すること。なお、室を場所とする場合にあっては、作業区分に応じて区画されていること。</w:t>
            </w:r>
          </w:p>
          <w:p w14:paraId="718BE935" w14:textId="77777777" w:rsidR="00DA50B2" w:rsidRPr="00DA50B2" w:rsidRDefault="00DA50B2" w:rsidP="00647218">
            <w:pPr>
              <w:autoSpaceDE w:val="0"/>
              <w:autoSpaceDN w:val="0"/>
              <w:ind w:left="210" w:hangingChars="100" w:hanging="210"/>
              <w:rPr>
                <w:sz w:val="21"/>
                <w:szCs w:val="20"/>
              </w:rPr>
            </w:pPr>
            <w:r w:rsidRPr="00DA50B2">
              <w:rPr>
                <w:sz w:val="21"/>
                <w:szCs w:val="20"/>
              </w:rPr>
              <w:t>ロ　製品の包装充填をする室又は場所は、必要に応じて容器の洗浄及び検瓶並びに製造又は組立をする設備を有すること。</w:t>
            </w:r>
          </w:p>
          <w:p w14:paraId="1F7E7976" w14:textId="77777777" w:rsidR="00DA50B2" w:rsidRPr="00DA50B2" w:rsidRDefault="00DA50B2" w:rsidP="00647218">
            <w:pPr>
              <w:autoSpaceDE w:val="0"/>
              <w:autoSpaceDN w:val="0"/>
              <w:ind w:left="210" w:hangingChars="100" w:hanging="210"/>
              <w:rPr>
                <w:sz w:val="21"/>
                <w:szCs w:val="20"/>
              </w:rPr>
            </w:pPr>
            <w:r w:rsidRPr="00DA50B2">
              <w:rPr>
                <w:sz w:val="21"/>
                <w:szCs w:val="20"/>
              </w:rPr>
              <w:t>ハ　製造品目に応じて、洗浄、浸漬、蒸きょう、製麹、糖化、煮沸、発酵、蒸留、圧搾、火入れ、調合、ろ過、充填及び密栓に必要な設備等を有すること。</w:t>
            </w:r>
          </w:p>
        </w:tc>
      </w:tr>
      <w:tr w:rsidR="00DA50B2" w:rsidRPr="00DA50B2" w14:paraId="30D7CF40"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5B25FC0D" w14:textId="77777777" w:rsidR="00DA50B2" w:rsidRPr="00DA50B2" w:rsidRDefault="00DA50B2" w:rsidP="00647218">
            <w:pPr>
              <w:autoSpaceDE w:val="0"/>
              <w:autoSpaceDN w:val="0"/>
              <w:jc w:val="center"/>
              <w:rPr>
                <w:sz w:val="21"/>
                <w:szCs w:val="20"/>
              </w:rPr>
            </w:pPr>
            <w:r w:rsidRPr="00DA50B2">
              <w:rPr>
                <w:sz w:val="21"/>
                <w:szCs w:val="20"/>
              </w:rPr>
              <w:lastRenderedPageBreak/>
              <w:t>二十二</w:t>
            </w:r>
          </w:p>
        </w:tc>
        <w:tc>
          <w:tcPr>
            <w:tcW w:w="1225" w:type="pct"/>
            <w:tcBorders>
              <w:top w:val="single" w:sz="2" w:space="0" w:color="000000"/>
              <w:left w:val="single" w:sz="2" w:space="0" w:color="000000"/>
              <w:bottom w:val="single" w:sz="12" w:space="0" w:color="000000"/>
              <w:right w:val="single" w:sz="12" w:space="0" w:color="000000"/>
            </w:tcBorders>
            <w:hideMark/>
          </w:tcPr>
          <w:p w14:paraId="5B43556A" w14:textId="77777777" w:rsidR="00DA50B2" w:rsidRPr="00DA50B2" w:rsidRDefault="00DA50B2" w:rsidP="00647218">
            <w:pPr>
              <w:autoSpaceDE w:val="0"/>
              <w:autoSpaceDN w:val="0"/>
              <w:rPr>
                <w:sz w:val="21"/>
                <w:szCs w:val="20"/>
              </w:rPr>
            </w:pPr>
            <w:r w:rsidRPr="00DA50B2">
              <w:rPr>
                <w:sz w:val="21"/>
                <w:szCs w:val="20"/>
              </w:rPr>
              <w:t>豆腐製造業</w:t>
            </w:r>
          </w:p>
        </w:tc>
        <w:tc>
          <w:tcPr>
            <w:tcW w:w="3371" w:type="pct"/>
            <w:tcBorders>
              <w:top w:val="single" w:sz="2" w:space="0" w:color="000000"/>
              <w:left w:val="single" w:sz="2" w:space="0" w:color="000000"/>
              <w:bottom w:val="single" w:sz="12" w:space="0" w:color="000000"/>
              <w:right w:val="single" w:sz="12" w:space="0" w:color="000000"/>
            </w:tcBorders>
            <w:hideMark/>
          </w:tcPr>
          <w:p w14:paraId="4130A36B"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原材料の保管及び前処理並びに製品の製造及び保管をする室又は場所を有すること。なお、室を場所とする場合にあっては、作業区分に応じて区画されていること。</w:t>
            </w:r>
          </w:p>
          <w:p w14:paraId="01FA0688" w14:textId="77777777" w:rsidR="00DA50B2" w:rsidRPr="00DA50B2" w:rsidRDefault="00DA50B2" w:rsidP="00647218">
            <w:pPr>
              <w:autoSpaceDE w:val="0"/>
              <w:autoSpaceDN w:val="0"/>
              <w:ind w:left="210" w:hangingChars="100" w:hanging="210"/>
              <w:rPr>
                <w:sz w:val="21"/>
                <w:szCs w:val="20"/>
              </w:rPr>
            </w:pPr>
            <w:r w:rsidRPr="00DA50B2">
              <w:rPr>
                <w:sz w:val="21"/>
                <w:szCs w:val="20"/>
              </w:rPr>
              <w:t>ロ　製品の製造をする室又は場所は、殺菌及び冷却に必要な設備を有し、必要に応じて包装するための設備を有すること。</w:t>
            </w:r>
          </w:p>
          <w:p w14:paraId="6FD94DE5" w14:textId="77777777" w:rsidR="00DA50B2" w:rsidRPr="00DA50B2" w:rsidRDefault="00DA50B2" w:rsidP="00647218">
            <w:pPr>
              <w:autoSpaceDE w:val="0"/>
              <w:autoSpaceDN w:val="0"/>
              <w:ind w:left="210" w:hangingChars="100" w:hanging="210"/>
              <w:rPr>
                <w:sz w:val="21"/>
                <w:szCs w:val="20"/>
              </w:rPr>
            </w:pPr>
            <w:r w:rsidRPr="00DA50B2">
              <w:rPr>
                <w:sz w:val="21"/>
                <w:szCs w:val="20"/>
              </w:rPr>
              <w:t>ハ　無菌充填豆腐を製造する場合にあっては、連続流動式の加熱殺菌機並びに充填及び密封に必要な設備を備えること。</w:t>
            </w:r>
          </w:p>
          <w:p w14:paraId="7E8E36C3" w14:textId="77777777" w:rsidR="00DA50B2" w:rsidRPr="00DA50B2" w:rsidRDefault="00DA50B2" w:rsidP="00647218">
            <w:pPr>
              <w:autoSpaceDE w:val="0"/>
              <w:autoSpaceDN w:val="0"/>
              <w:ind w:left="210" w:hangingChars="100" w:hanging="210"/>
              <w:rPr>
                <w:sz w:val="21"/>
                <w:szCs w:val="20"/>
              </w:rPr>
            </w:pPr>
            <w:r w:rsidRPr="00DA50B2">
              <w:rPr>
                <w:sz w:val="21"/>
                <w:szCs w:val="20"/>
              </w:rPr>
              <w:t>ニ　豆腐を主原料とする食品を製造する場合にあっては、必要に応じて、冷凍、乾燥、油調等をする設備を備えること。</w:t>
            </w:r>
          </w:p>
        </w:tc>
      </w:tr>
      <w:tr w:rsidR="00DA50B2" w:rsidRPr="00DA50B2" w14:paraId="28A9C74A"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6236A031" w14:textId="77777777" w:rsidR="00DA50B2" w:rsidRPr="00DA50B2" w:rsidRDefault="00DA50B2" w:rsidP="00647218">
            <w:pPr>
              <w:autoSpaceDE w:val="0"/>
              <w:autoSpaceDN w:val="0"/>
              <w:jc w:val="center"/>
              <w:rPr>
                <w:sz w:val="21"/>
                <w:szCs w:val="20"/>
              </w:rPr>
            </w:pPr>
            <w:r w:rsidRPr="00DA50B2">
              <w:rPr>
                <w:sz w:val="21"/>
                <w:szCs w:val="20"/>
              </w:rPr>
              <w:t>二十三</w:t>
            </w:r>
          </w:p>
        </w:tc>
        <w:tc>
          <w:tcPr>
            <w:tcW w:w="1225" w:type="pct"/>
            <w:tcBorders>
              <w:top w:val="single" w:sz="2" w:space="0" w:color="000000"/>
              <w:left w:val="single" w:sz="2" w:space="0" w:color="000000"/>
              <w:bottom w:val="single" w:sz="12" w:space="0" w:color="000000"/>
              <w:right w:val="single" w:sz="12" w:space="0" w:color="000000"/>
            </w:tcBorders>
            <w:hideMark/>
          </w:tcPr>
          <w:p w14:paraId="64AC5EC0" w14:textId="77777777" w:rsidR="00DA50B2" w:rsidRPr="00DA50B2" w:rsidRDefault="00DA50B2" w:rsidP="00647218">
            <w:pPr>
              <w:autoSpaceDE w:val="0"/>
              <w:autoSpaceDN w:val="0"/>
              <w:rPr>
                <w:sz w:val="21"/>
                <w:szCs w:val="20"/>
              </w:rPr>
            </w:pPr>
            <w:r w:rsidRPr="00DA50B2">
              <w:rPr>
                <w:sz w:val="21"/>
                <w:szCs w:val="20"/>
              </w:rPr>
              <w:t>納豆製造業</w:t>
            </w:r>
          </w:p>
        </w:tc>
        <w:tc>
          <w:tcPr>
            <w:tcW w:w="3371" w:type="pct"/>
            <w:tcBorders>
              <w:top w:val="single" w:sz="2" w:space="0" w:color="000000"/>
              <w:left w:val="single" w:sz="2" w:space="0" w:color="000000"/>
              <w:bottom w:val="single" w:sz="12" w:space="0" w:color="000000"/>
              <w:right w:val="single" w:sz="12" w:space="0" w:color="000000"/>
            </w:tcBorders>
            <w:hideMark/>
          </w:tcPr>
          <w:p w14:paraId="43BBDB9E"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原材料の保管、前処理、発酵及び熟成並びに製品の製造及び保管をする室又は場所を有すること。なお、室を場所とする場合にあっては、作業区分に応じて区画されていること。</w:t>
            </w:r>
          </w:p>
          <w:p w14:paraId="18E51D82"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原材料の蒸煮、発酵及び冷却並びに製品の包装に必要な設備を有すること。</w:t>
            </w:r>
          </w:p>
        </w:tc>
      </w:tr>
      <w:tr w:rsidR="00DA50B2" w:rsidRPr="00DA50B2" w14:paraId="08D19330"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144F2B2A" w14:textId="77777777" w:rsidR="00DA50B2" w:rsidRPr="00DA50B2" w:rsidRDefault="00DA50B2" w:rsidP="00647218">
            <w:pPr>
              <w:autoSpaceDE w:val="0"/>
              <w:autoSpaceDN w:val="0"/>
              <w:jc w:val="center"/>
              <w:rPr>
                <w:sz w:val="21"/>
                <w:szCs w:val="20"/>
              </w:rPr>
            </w:pPr>
            <w:r w:rsidRPr="00DA50B2">
              <w:rPr>
                <w:sz w:val="21"/>
                <w:szCs w:val="20"/>
              </w:rPr>
              <w:t>二十四</w:t>
            </w:r>
          </w:p>
        </w:tc>
        <w:tc>
          <w:tcPr>
            <w:tcW w:w="1225" w:type="pct"/>
            <w:tcBorders>
              <w:top w:val="single" w:sz="2" w:space="0" w:color="000000"/>
              <w:left w:val="single" w:sz="2" w:space="0" w:color="000000"/>
              <w:bottom w:val="single" w:sz="12" w:space="0" w:color="000000"/>
              <w:right w:val="single" w:sz="12" w:space="0" w:color="000000"/>
            </w:tcBorders>
            <w:hideMark/>
          </w:tcPr>
          <w:p w14:paraId="3C37B676" w14:textId="77777777" w:rsidR="00DA50B2" w:rsidRPr="00DA50B2" w:rsidRDefault="00DA50B2" w:rsidP="00647218">
            <w:pPr>
              <w:autoSpaceDE w:val="0"/>
              <w:autoSpaceDN w:val="0"/>
              <w:rPr>
                <w:sz w:val="21"/>
                <w:szCs w:val="20"/>
              </w:rPr>
            </w:pPr>
            <w:r w:rsidRPr="00DA50B2">
              <w:rPr>
                <w:sz w:val="21"/>
                <w:szCs w:val="20"/>
              </w:rPr>
              <w:t>麺類製造業</w:t>
            </w:r>
          </w:p>
        </w:tc>
        <w:tc>
          <w:tcPr>
            <w:tcW w:w="3371" w:type="pct"/>
            <w:tcBorders>
              <w:top w:val="single" w:sz="2" w:space="0" w:color="000000"/>
              <w:left w:val="single" w:sz="2" w:space="0" w:color="000000"/>
              <w:bottom w:val="single" w:sz="12" w:space="0" w:color="000000"/>
              <w:right w:val="single" w:sz="12" w:space="0" w:color="000000"/>
            </w:tcBorders>
            <w:hideMark/>
          </w:tcPr>
          <w:p w14:paraId="405F9C4B"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並びに製品の製造、包装及び保管をする室又は場所を有し、必要に応じて原材料及び製品の乾燥及び冷蔵又は冷凍をする室又は場所を有すること。室を場所とする場合にあっては、作業区分に応じて区画されていること。</w:t>
            </w:r>
          </w:p>
          <w:p w14:paraId="2EFBB167"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原材料の前処理をし、及び製品の製造をする室又は場所にあっては、製造する品目に応じて、混錬、成形、圧延、裁断、茹で、蒸し、油調及び冷却に必要な設備を有すること。</w:t>
            </w:r>
          </w:p>
        </w:tc>
      </w:tr>
      <w:tr w:rsidR="00DA50B2" w:rsidRPr="00DA50B2" w14:paraId="44578E5C"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6B0858F3" w14:textId="77777777" w:rsidR="00DA50B2" w:rsidRPr="00DA50B2" w:rsidRDefault="00DA50B2" w:rsidP="00647218">
            <w:pPr>
              <w:autoSpaceDE w:val="0"/>
              <w:autoSpaceDN w:val="0"/>
              <w:jc w:val="center"/>
              <w:rPr>
                <w:sz w:val="21"/>
                <w:szCs w:val="20"/>
              </w:rPr>
            </w:pPr>
            <w:r w:rsidRPr="00DA50B2">
              <w:rPr>
                <w:sz w:val="21"/>
                <w:szCs w:val="20"/>
              </w:rPr>
              <w:t>二十五</w:t>
            </w:r>
          </w:p>
        </w:tc>
        <w:tc>
          <w:tcPr>
            <w:tcW w:w="1225" w:type="pct"/>
            <w:tcBorders>
              <w:top w:val="single" w:sz="2" w:space="0" w:color="000000"/>
              <w:left w:val="single" w:sz="2" w:space="0" w:color="000000"/>
              <w:bottom w:val="single" w:sz="12" w:space="0" w:color="000000"/>
              <w:right w:val="single" w:sz="12" w:space="0" w:color="000000"/>
            </w:tcBorders>
            <w:hideMark/>
          </w:tcPr>
          <w:p w14:paraId="3A494B2D" w14:textId="77777777" w:rsidR="00DA50B2" w:rsidRPr="00DA50B2" w:rsidRDefault="00DA50B2" w:rsidP="00647218">
            <w:pPr>
              <w:autoSpaceDE w:val="0"/>
              <w:autoSpaceDN w:val="0"/>
              <w:rPr>
                <w:sz w:val="21"/>
                <w:szCs w:val="20"/>
              </w:rPr>
            </w:pPr>
            <w:r w:rsidRPr="00DA50B2">
              <w:rPr>
                <w:sz w:val="21"/>
                <w:szCs w:val="20"/>
              </w:rPr>
              <w:t>そうざい製造業及び複合型そうざい製造業</w:t>
            </w:r>
          </w:p>
        </w:tc>
        <w:tc>
          <w:tcPr>
            <w:tcW w:w="3371" w:type="pct"/>
            <w:tcBorders>
              <w:top w:val="single" w:sz="2" w:space="0" w:color="000000"/>
              <w:left w:val="single" w:sz="2" w:space="0" w:color="000000"/>
              <w:bottom w:val="single" w:sz="12" w:space="0" w:color="000000"/>
              <w:right w:val="single" w:sz="12" w:space="0" w:color="000000"/>
            </w:tcBorders>
            <w:hideMark/>
          </w:tcPr>
          <w:p w14:paraId="28D5E294"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原材料の保管及び前処理並びに製品の製造、包装及び保管をする室又は場所を有すること。なお、室を場所とする場合にあっては、作業区分に応じて区画されていること。</w:t>
            </w:r>
          </w:p>
          <w:p w14:paraId="30620A74" w14:textId="77777777" w:rsidR="00DA50B2" w:rsidRPr="00DA50B2" w:rsidRDefault="00DA50B2" w:rsidP="00647218">
            <w:pPr>
              <w:autoSpaceDE w:val="0"/>
              <w:autoSpaceDN w:val="0"/>
              <w:ind w:left="210" w:hangingChars="100" w:hanging="210"/>
              <w:rPr>
                <w:sz w:val="21"/>
                <w:szCs w:val="20"/>
              </w:rPr>
            </w:pPr>
            <w:r w:rsidRPr="00DA50B2">
              <w:rPr>
                <w:sz w:val="21"/>
                <w:szCs w:val="20"/>
              </w:rPr>
              <w:t>ロ　製品の製造をする室又は場所は、製造する品目に応じて、解凍、加熱、殺菌、放冷及び冷却に必要な設備を有すること。</w:t>
            </w:r>
          </w:p>
          <w:p w14:paraId="3C37D0F1" w14:textId="77777777" w:rsidR="00DA50B2" w:rsidRPr="00DA50B2" w:rsidRDefault="00DA50B2" w:rsidP="00647218">
            <w:pPr>
              <w:autoSpaceDE w:val="0"/>
              <w:autoSpaceDN w:val="0"/>
              <w:ind w:left="210" w:hangingChars="100" w:hanging="210"/>
              <w:rPr>
                <w:sz w:val="21"/>
                <w:szCs w:val="20"/>
              </w:rPr>
            </w:pPr>
            <w:r w:rsidRPr="00DA50B2">
              <w:rPr>
                <w:sz w:val="21"/>
                <w:szCs w:val="20"/>
              </w:rPr>
              <w:t>ハ　原材料及び製品の保管をする室又は場所は、冷蔵又は冷凍設備を有すること。</w:t>
            </w:r>
          </w:p>
        </w:tc>
      </w:tr>
      <w:tr w:rsidR="00DA50B2" w:rsidRPr="00DA50B2" w14:paraId="7FD9A531"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6DFD2CF8" w14:textId="77777777" w:rsidR="00DA50B2" w:rsidRPr="00DA50B2" w:rsidRDefault="00DA50B2" w:rsidP="00647218">
            <w:pPr>
              <w:autoSpaceDE w:val="0"/>
              <w:autoSpaceDN w:val="0"/>
              <w:jc w:val="center"/>
              <w:rPr>
                <w:sz w:val="21"/>
                <w:szCs w:val="20"/>
              </w:rPr>
            </w:pPr>
            <w:r w:rsidRPr="00DA50B2">
              <w:rPr>
                <w:sz w:val="21"/>
                <w:szCs w:val="20"/>
              </w:rPr>
              <w:t>二十六</w:t>
            </w:r>
          </w:p>
        </w:tc>
        <w:tc>
          <w:tcPr>
            <w:tcW w:w="1225" w:type="pct"/>
            <w:tcBorders>
              <w:top w:val="single" w:sz="2" w:space="0" w:color="000000"/>
              <w:left w:val="single" w:sz="2" w:space="0" w:color="000000"/>
              <w:bottom w:val="single" w:sz="12" w:space="0" w:color="000000"/>
              <w:right w:val="single" w:sz="12" w:space="0" w:color="000000"/>
            </w:tcBorders>
            <w:hideMark/>
          </w:tcPr>
          <w:p w14:paraId="24B32639" w14:textId="77777777" w:rsidR="00DA50B2" w:rsidRPr="00DA50B2" w:rsidRDefault="00DA50B2" w:rsidP="00647218">
            <w:pPr>
              <w:autoSpaceDE w:val="0"/>
              <w:autoSpaceDN w:val="0"/>
              <w:rPr>
                <w:sz w:val="21"/>
                <w:szCs w:val="20"/>
              </w:rPr>
            </w:pPr>
            <w:r w:rsidRPr="00DA50B2">
              <w:rPr>
                <w:sz w:val="21"/>
                <w:szCs w:val="20"/>
              </w:rPr>
              <w:t>冷凍食品製造業及び複合型冷凍食品製造業</w:t>
            </w:r>
          </w:p>
        </w:tc>
        <w:tc>
          <w:tcPr>
            <w:tcW w:w="3371" w:type="pct"/>
            <w:tcBorders>
              <w:top w:val="single" w:sz="2" w:space="0" w:color="000000"/>
              <w:left w:val="single" w:sz="2" w:space="0" w:color="000000"/>
              <w:bottom w:val="single" w:sz="12" w:space="0" w:color="000000"/>
              <w:right w:val="single" w:sz="12" w:space="0" w:color="000000"/>
            </w:tcBorders>
            <w:hideMark/>
          </w:tcPr>
          <w:p w14:paraId="07CE2390"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原材料の保管及び前処理並びに製品の製造、冷凍、包装及び保管をするための室又は場所を有すること。なお、室を場所とする場合にあっては、作業区分に応じて区画されていること。</w:t>
            </w:r>
          </w:p>
          <w:p w14:paraId="0A371066" w14:textId="77777777" w:rsidR="00DA50B2" w:rsidRPr="00DA50B2" w:rsidRDefault="00DA50B2" w:rsidP="00647218">
            <w:pPr>
              <w:autoSpaceDE w:val="0"/>
              <w:autoSpaceDN w:val="0"/>
              <w:rPr>
                <w:sz w:val="21"/>
                <w:szCs w:val="20"/>
              </w:rPr>
            </w:pPr>
            <w:r w:rsidRPr="00DA50B2">
              <w:rPr>
                <w:sz w:val="21"/>
                <w:szCs w:val="20"/>
              </w:rPr>
              <w:t>ロ　原材料の保管をする室又は場所に冷蔵又は冷凍設備を有すること。</w:t>
            </w:r>
          </w:p>
          <w:p w14:paraId="7D7CDEA9" w14:textId="77777777" w:rsidR="00DA50B2" w:rsidRPr="00DA50B2" w:rsidRDefault="00DA50B2" w:rsidP="00647218">
            <w:pPr>
              <w:autoSpaceDE w:val="0"/>
              <w:autoSpaceDN w:val="0"/>
              <w:ind w:left="210" w:hangingChars="100" w:hanging="210"/>
              <w:rPr>
                <w:sz w:val="21"/>
                <w:szCs w:val="20"/>
              </w:rPr>
            </w:pPr>
            <w:r w:rsidRPr="00DA50B2">
              <w:rPr>
                <w:sz w:val="21"/>
                <w:szCs w:val="20"/>
              </w:rPr>
              <w:t>ハ　製品の製造をする室又は場所は、製造する品目に応じて、加熱、殺菌、放冷及び冷却に必要な設備を有すること。</w:t>
            </w:r>
          </w:p>
          <w:p w14:paraId="3A76EFC8" w14:textId="77777777" w:rsidR="00DA50B2" w:rsidRPr="00DA50B2" w:rsidRDefault="00DA50B2" w:rsidP="00647218">
            <w:pPr>
              <w:autoSpaceDE w:val="0"/>
              <w:autoSpaceDN w:val="0"/>
              <w:ind w:left="210" w:hangingChars="100" w:hanging="210"/>
              <w:rPr>
                <w:sz w:val="21"/>
                <w:szCs w:val="20"/>
              </w:rPr>
            </w:pPr>
            <w:r w:rsidRPr="00DA50B2">
              <w:rPr>
                <w:sz w:val="21"/>
                <w:szCs w:val="20"/>
              </w:rPr>
              <w:lastRenderedPageBreak/>
              <w:t>ニ　製品が摂氏マイナス十五度以下となるよう管理することのできる機能を備える冷凍室及び保管室を有すること。</w:t>
            </w:r>
          </w:p>
        </w:tc>
      </w:tr>
      <w:tr w:rsidR="00DA50B2" w:rsidRPr="00DA50B2" w14:paraId="4E750FC4"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5BA34B53" w14:textId="77777777" w:rsidR="00DA50B2" w:rsidRPr="00DA50B2" w:rsidRDefault="00DA50B2" w:rsidP="00647218">
            <w:pPr>
              <w:autoSpaceDE w:val="0"/>
              <w:autoSpaceDN w:val="0"/>
              <w:jc w:val="center"/>
              <w:rPr>
                <w:sz w:val="21"/>
                <w:szCs w:val="20"/>
              </w:rPr>
            </w:pPr>
            <w:r w:rsidRPr="00DA50B2">
              <w:rPr>
                <w:sz w:val="21"/>
                <w:szCs w:val="20"/>
              </w:rPr>
              <w:lastRenderedPageBreak/>
              <w:t>二十七</w:t>
            </w:r>
          </w:p>
        </w:tc>
        <w:tc>
          <w:tcPr>
            <w:tcW w:w="1225" w:type="pct"/>
            <w:tcBorders>
              <w:top w:val="single" w:sz="2" w:space="0" w:color="000000"/>
              <w:left w:val="single" w:sz="2" w:space="0" w:color="000000"/>
              <w:bottom w:val="single" w:sz="12" w:space="0" w:color="000000"/>
              <w:right w:val="single" w:sz="12" w:space="0" w:color="000000"/>
            </w:tcBorders>
            <w:hideMark/>
          </w:tcPr>
          <w:p w14:paraId="228D992E" w14:textId="77777777" w:rsidR="00DA50B2" w:rsidRPr="00DA50B2" w:rsidRDefault="00DA50B2" w:rsidP="00647218">
            <w:pPr>
              <w:autoSpaceDE w:val="0"/>
              <w:autoSpaceDN w:val="0"/>
              <w:rPr>
                <w:sz w:val="21"/>
                <w:szCs w:val="20"/>
              </w:rPr>
            </w:pPr>
            <w:r w:rsidRPr="00DA50B2">
              <w:rPr>
                <w:sz w:val="21"/>
                <w:szCs w:val="20"/>
              </w:rPr>
              <w:t>漬物製造業</w:t>
            </w:r>
          </w:p>
        </w:tc>
        <w:tc>
          <w:tcPr>
            <w:tcW w:w="3371" w:type="pct"/>
            <w:tcBorders>
              <w:top w:val="single" w:sz="2" w:space="0" w:color="000000"/>
              <w:left w:val="single" w:sz="2" w:space="0" w:color="000000"/>
              <w:bottom w:val="single" w:sz="12" w:space="0" w:color="000000"/>
              <w:right w:val="single" w:sz="12" w:space="0" w:color="000000"/>
            </w:tcBorders>
            <w:hideMark/>
          </w:tcPr>
          <w:p w14:paraId="2D3A2E03"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原材料の保管及び前処理並びに製品の製造、包装及び保管をする室又は場所を有すること。なお、室を場所とする場合にあっては、作業区分に応じて区画されていること。</w:t>
            </w:r>
          </w:p>
          <w:p w14:paraId="2C03FAB0"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原材料の前処理及び製品の製造をする室又は場所は、必要に応じて洗浄、漬け込み、殺菌等をする設備を有すること。</w:t>
            </w:r>
          </w:p>
          <w:p w14:paraId="2FB5045C" w14:textId="77777777" w:rsidR="00DA50B2" w:rsidRPr="00DA50B2" w:rsidRDefault="00DA50B2" w:rsidP="00647218">
            <w:pPr>
              <w:autoSpaceDE w:val="0"/>
              <w:autoSpaceDN w:val="0"/>
              <w:ind w:left="210" w:hangingChars="100" w:hanging="210"/>
              <w:rPr>
                <w:sz w:val="21"/>
                <w:szCs w:val="20"/>
              </w:rPr>
            </w:pPr>
            <w:r w:rsidRPr="00DA50B2">
              <w:rPr>
                <w:sz w:val="21"/>
                <w:szCs w:val="20"/>
              </w:rPr>
              <w:t>ハ　浅漬けを製造する場合にあっては、製品が摂氏十度以下となるよう管理することができる機能を備える冷蔵設備を有すること。</w:t>
            </w:r>
          </w:p>
        </w:tc>
      </w:tr>
      <w:tr w:rsidR="00DA50B2" w:rsidRPr="00DA50B2" w14:paraId="4F6F6870"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7BEAC3F1" w14:textId="77777777" w:rsidR="00DA50B2" w:rsidRPr="00DA50B2" w:rsidRDefault="00DA50B2" w:rsidP="00647218">
            <w:pPr>
              <w:autoSpaceDE w:val="0"/>
              <w:autoSpaceDN w:val="0"/>
              <w:jc w:val="center"/>
              <w:rPr>
                <w:sz w:val="21"/>
                <w:szCs w:val="20"/>
              </w:rPr>
            </w:pPr>
            <w:r w:rsidRPr="00DA50B2">
              <w:rPr>
                <w:sz w:val="21"/>
                <w:szCs w:val="20"/>
              </w:rPr>
              <w:t>二十八</w:t>
            </w:r>
          </w:p>
        </w:tc>
        <w:tc>
          <w:tcPr>
            <w:tcW w:w="1225" w:type="pct"/>
            <w:tcBorders>
              <w:top w:val="single" w:sz="2" w:space="0" w:color="000000"/>
              <w:left w:val="single" w:sz="2" w:space="0" w:color="000000"/>
              <w:bottom w:val="single" w:sz="12" w:space="0" w:color="000000"/>
              <w:right w:val="single" w:sz="12" w:space="0" w:color="000000"/>
            </w:tcBorders>
            <w:hideMark/>
          </w:tcPr>
          <w:p w14:paraId="786BEA69" w14:textId="77777777" w:rsidR="00DA50B2" w:rsidRPr="00DA50B2" w:rsidRDefault="00DA50B2" w:rsidP="00647218">
            <w:pPr>
              <w:autoSpaceDE w:val="0"/>
              <w:autoSpaceDN w:val="0"/>
              <w:rPr>
                <w:sz w:val="21"/>
                <w:szCs w:val="20"/>
              </w:rPr>
            </w:pPr>
            <w:r w:rsidRPr="00DA50B2">
              <w:rPr>
                <w:sz w:val="21"/>
                <w:szCs w:val="20"/>
              </w:rPr>
              <w:t>密封包装食品製造業</w:t>
            </w:r>
          </w:p>
        </w:tc>
        <w:tc>
          <w:tcPr>
            <w:tcW w:w="3371" w:type="pct"/>
            <w:tcBorders>
              <w:top w:val="single" w:sz="2" w:space="0" w:color="000000"/>
              <w:left w:val="single" w:sz="2" w:space="0" w:color="000000"/>
              <w:bottom w:val="single" w:sz="12" w:space="0" w:color="000000"/>
              <w:right w:val="single" w:sz="12" w:space="0" w:color="000000"/>
            </w:tcBorders>
            <w:hideMark/>
          </w:tcPr>
          <w:p w14:paraId="5F0CB3B5"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前処理又は調合並びに製品の製造及び保管をする室又は場所を有し、必要に応じて容器包装洗浄設備を有すること。なお、室を場所とする場合にあっては、作業区分に応じて区画されていること。</w:t>
            </w:r>
          </w:p>
          <w:p w14:paraId="05570072" w14:textId="77777777" w:rsidR="00DA50B2" w:rsidRPr="00DA50B2" w:rsidRDefault="00DA50B2" w:rsidP="00647218">
            <w:pPr>
              <w:autoSpaceDE w:val="0"/>
              <w:autoSpaceDN w:val="0"/>
              <w:rPr>
                <w:sz w:val="21"/>
                <w:szCs w:val="20"/>
              </w:rPr>
            </w:pPr>
            <w:r w:rsidRPr="00DA50B2">
              <w:rPr>
                <w:sz w:val="21"/>
                <w:szCs w:val="20"/>
              </w:rPr>
              <w:t>ロ　原材料の保管をする室又は場所に冷蔵又は冷凍設備を有すること。</w:t>
            </w:r>
          </w:p>
          <w:p w14:paraId="75B8D925" w14:textId="77777777" w:rsidR="00DA50B2" w:rsidRPr="00DA50B2" w:rsidRDefault="00DA50B2" w:rsidP="00647218">
            <w:pPr>
              <w:autoSpaceDE w:val="0"/>
              <w:autoSpaceDN w:val="0"/>
              <w:ind w:left="210" w:hangingChars="100" w:hanging="210"/>
              <w:rPr>
                <w:sz w:val="21"/>
                <w:szCs w:val="20"/>
              </w:rPr>
            </w:pPr>
            <w:r w:rsidRPr="00DA50B2">
              <w:rPr>
                <w:sz w:val="21"/>
                <w:szCs w:val="20"/>
              </w:rPr>
              <w:t>ハ　製品の製造をする室又は場所は、製造する品目に応じて、解凍、加熱、充填、密封、殺菌及び冷却に必要な設備を有すること。</w:t>
            </w:r>
          </w:p>
        </w:tc>
      </w:tr>
      <w:tr w:rsidR="00DA50B2" w:rsidRPr="00DA50B2" w14:paraId="39CF7FD4"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00065E3E" w14:textId="77777777" w:rsidR="00DA50B2" w:rsidRPr="00DA50B2" w:rsidRDefault="00DA50B2" w:rsidP="00647218">
            <w:pPr>
              <w:autoSpaceDE w:val="0"/>
              <w:autoSpaceDN w:val="0"/>
              <w:jc w:val="center"/>
              <w:rPr>
                <w:sz w:val="21"/>
                <w:szCs w:val="20"/>
              </w:rPr>
            </w:pPr>
            <w:r w:rsidRPr="00DA50B2">
              <w:rPr>
                <w:sz w:val="21"/>
                <w:szCs w:val="20"/>
              </w:rPr>
              <w:t>二十九</w:t>
            </w:r>
          </w:p>
        </w:tc>
        <w:tc>
          <w:tcPr>
            <w:tcW w:w="1225" w:type="pct"/>
            <w:tcBorders>
              <w:top w:val="single" w:sz="2" w:space="0" w:color="000000"/>
              <w:left w:val="single" w:sz="2" w:space="0" w:color="000000"/>
              <w:bottom w:val="single" w:sz="12" w:space="0" w:color="000000"/>
              <w:right w:val="single" w:sz="12" w:space="0" w:color="000000"/>
            </w:tcBorders>
            <w:hideMark/>
          </w:tcPr>
          <w:p w14:paraId="0F5A23ED" w14:textId="77777777" w:rsidR="00DA50B2" w:rsidRPr="00DA50B2" w:rsidRDefault="00DA50B2" w:rsidP="00647218">
            <w:pPr>
              <w:autoSpaceDE w:val="0"/>
              <w:autoSpaceDN w:val="0"/>
              <w:rPr>
                <w:sz w:val="21"/>
                <w:szCs w:val="20"/>
              </w:rPr>
            </w:pPr>
            <w:r w:rsidRPr="00DA50B2">
              <w:rPr>
                <w:sz w:val="21"/>
                <w:szCs w:val="20"/>
              </w:rPr>
              <w:t>食品の小分け業</w:t>
            </w:r>
          </w:p>
        </w:tc>
        <w:tc>
          <w:tcPr>
            <w:tcW w:w="3371" w:type="pct"/>
            <w:tcBorders>
              <w:top w:val="single" w:sz="2" w:space="0" w:color="000000"/>
              <w:left w:val="single" w:sz="2" w:space="0" w:color="000000"/>
              <w:bottom w:val="single" w:sz="12" w:space="0" w:color="000000"/>
              <w:right w:val="single" w:sz="12" w:space="0" w:color="000000"/>
            </w:tcBorders>
            <w:hideMark/>
          </w:tcPr>
          <w:p w14:paraId="102105CE"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原材料の保管及び加工並びに製品の包装及び保管をする室又は場所を有すること。なお、室を場所とする場合にあっては、作業区分に応じて区画すること。</w:t>
            </w:r>
          </w:p>
          <w:p w14:paraId="5DE874A3" w14:textId="77777777" w:rsidR="00DA50B2" w:rsidRPr="00DA50B2" w:rsidRDefault="00DA50B2" w:rsidP="00647218">
            <w:pPr>
              <w:autoSpaceDE w:val="0"/>
              <w:autoSpaceDN w:val="0"/>
              <w:ind w:left="210" w:hangingChars="100" w:hanging="210"/>
              <w:rPr>
                <w:sz w:val="21"/>
                <w:szCs w:val="20"/>
              </w:rPr>
            </w:pPr>
            <w:r w:rsidRPr="00DA50B2">
              <w:rPr>
                <w:sz w:val="21"/>
                <w:szCs w:val="20"/>
              </w:rPr>
              <w:t>ロ　原材料及び製品の保管をする室又は場所は、必要に応じて冷蔵又は冷凍設備を有すること。</w:t>
            </w:r>
          </w:p>
        </w:tc>
      </w:tr>
      <w:tr w:rsidR="00DA50B2" w:rsidRPr="00DA50B2" w14:paraId="5938887C" w14:textId="77777777" w:rsidTr="00647218">
        <w:trPr>
          <w:jc w:val="center"/>
        </w:trPr>
        <w:tc>
          <w:tcPr>
            <w:tcW w:w="404" w:type="pct"/>
            <w:tcBorders>
              <w:top w:val="single" w:sz="2" w:space="0" w:color="000000"/>
              <w:left w:val="single" w:sz="12" w:space="0" w:color="000000"/>
              <w:bottom w:val="single" w:sz="12" w:space="0" w:color="000000"/>
              <w:right w:val="single" w:sz="12" w:space="0" w:color="000000"/>
            </w:tcBorders>
            <w:hideMark/>
          </w:tcPr>
          <w:p w14:paraId="6867BDE2" w14:textId="77777777" w:rsidR="00DA50B2" w:rsidRPr="00DA50B2" w:rsidRDefault="00DA50B2" w:rsidP="00647218">
            <w:pPr>
              <w:autoSpaceDE w:val="0"/>
              <w:autoSpaceDN w:val="0"/>
              <w:jc w:val="center"/>
              <w:rPr>
                <w:sz w:val="21"/>
                <w:szCs w:val="20"/>
              </w:rPr>
            </w:pPr>
            <w:r w:rsidRPr="00DA50B2">
              <w:rPr>
                <w:sz w:val="21"/>
                <w:szCs w:val="20"/>
              </w:rPr>
              <w:t>三十</w:t>
            </w:r>
          </w:p>
        </w:tc>
        <w:tc>
          <w:tcPr>
            <w:tcW w:w="1225" w:type="pct"/>
            <w:tcBorders>
              <w:top w:val="single" w:sz="2" w:space="0" w:color="000000"/>
              <w:left w:val="single" w:sz="2" w:space="0" w:color="000000"/>
              <w:bottom w:val="single" w:sz="12" w:space="0" w:color="000000"/>
              <w:right w:val="single" w:sz="12" w:space="0" w:color="000000"/>
            </w:tcBorders>
            <w:hideMark/>
          </w:tcPr>
          <w:p w14:paraId="6EEC6715" w14:textId="77777777" w:rsidR="00DA50B2" w:rsidRPr="00DA50B2" w:rsidRDefault="00DA50B2" w:rsidP="00647218">
            <w:pPr>
              <w:autoSpaceDE w:val="0"/>
              <w:autoSpaceDN w:val="0"/>
              <w:rPr>
                <w:sz w:val="21"/>
                <w:szCs w:val="20"/>
              </w:rPr>
            </w:pPr>
            <w:r w:rsidRPr="00DA50B2">
              <w:rPr>
                <w:sz w:val="21"/>
                <w:szCs w:val="20"/>
              </w:rPr>
              <w:t>添加物製造業</w:t>
            </w:r>
          </w:p>
        </w:tc>
        <w:tc>
          <w:tcPr>
            <w:tcW w:w="3371" w:type="pct"/>
            <w:tcBorders>
              <w:top w:val="single" w:sz="2" w:space="0" w:color="000000"/>
              <w:left w:val="single" w:sz="2" w:space="0" w:color="000000"/>
              <w:bottom w:val="single" w:sz="12" w:space="0" w:color="000000"/>
              <w:right w:val="single" w:sz="12" w:space="0" w:color="000000"/>
            </w:tcBorders>
            <w:hideMark/>
          </w:tcPr>
          <w:p w14:paraId="7E3B849D" w14:textId="77777777" w:rsidR="00DA50B2" w:rsidRPr="00DA50B2" w:rsidRDefault="00DA50B2" w:rsidP="00647218">
            <w:pPr>
              <w:autoSpaceDE w:val="0"/>
              <w:autoSpaceDN w:val="0"/>
              <w:ind w:left="210" w:hangingChars="100" w:hanging="210"/>
              <w:rPr>
                <w:sz w:val="21"/>
                <w:szCs w:val="20"/>
              </w:rPr>
            </w:pPr>
            <w:r w:rsidRPr="00DA50B2">
              <w:rPr>
                <w:sz w:val="21"/>
                <w:szCs w:val="20"/>
              </w:rPr>
              <w:t>イ　原材料の保管並びに製品の製造、小分け、包装及び保管をする室又は場所を有すること。なお、室を場所とする場合にあっては、作業区分に応じて区画されていること。</w:t>
            </w:r>
          </w:p>
          <w:p w14:paraId="4C5B8221" w14:textId="77777777" w:rsidR="00DA50B2" w:rsidRPr="00DA50B2" w:rsidRDefault="00DA50B2" w:rsidP="00647218">
            <w:pPr>
              <w:autoSpaceDE w:val="0"/>
              <w:autoSpaceDN w:val="0"/>
              <w:ind w:left="210" w:hangingChars="100" w:hanging="210"/>
              <w:rPr>
                <w:sz w:val="21"/>
                <w:szCs w:val="20"/>
              </w:rPr>
            </w:pPr>
            <w:r w:rsidRPr="00DA50B2">
              <w:rPr>
                <w:sz w:val="21"/>
                <w:szCs w:val="20"/>
              </w:rPr>
              <w:t>ロ　製品の製造をする室又は場所は、必要に応じて抽出、反応、混合、ろ過、し過、精製、濃縮等に必要な設備を有すること。添加物製剤を製造する場合にあっては、含有成分を均一にする機械設備を有すること。</w:t>
            </w:r>
          </w:p>
          <w:p w14:paraId="6D9C1902" w14:textId="77777777" w:rsidR="00DA50B2" w:rsidRPr="00DA50B2" w:rsidRDefault="00DA50B2" w:rsidP="00647218">
            <w:pPr>
              <w:autoSpaceDE w:val="0"/>
              <w:autoSpaceDN w:val="0"/>
              <w:ind w:left="210" w:hangingChars="100" w:hanging="210"/>
              <w:rPr>
                <w:sz w:val="21"/>
                <w:szCs w:val="20"/>
              </w:rPr>
            </w:pPr>
            <w:r w:rsidRPr="00DA50B2">
              <w:rPr>
                <w:sz w:val="21"/>
                <w:szCs w:val="20"/>
              </w:rPr>
              <w:t>ハ　原材料又は製品の試験検査をするために必要な設備及び器具を有すること。ただし、試験検査のうち特殊な試験に必要な設備及び器具については、当該試験に必要な設備を有する他の機関を利用して自らの責任において当該添加物の試験検査をする場合であって、食品衛生上支障がないと認められるときは、この限りではない。</w:t>
            </w:r>
          </w:p>
          <w:p w14:paraId="18784695" w14:textId="4C319C68" w:rsidR="00DA50B2" w:rsidRPr="00DA50B2" w:rsidRDefault="00DA50B2" w:rsidP="00647218">
            <w:pPr>
              <w:autoSpaceDE w:val="0"/>
              <w:autoSpaceDN w:val="0"/>
              <w:ind w:left="210" w:hangingChars="100" w:hanging="210"/>
              <w:rPr>
                <w:sz w:val="21"/>
                <w:szCs w:val="20"/>
              </w:rPr>
            </w:pPr>
            <w:r w:rsidRPr="00DA50B2">
              <w:rPr>
                <w:sz w:val="21"/>
                <w:szCs w:val="20"/>
              </w:rPr>
              <w:t>ニ　添加物及び添加物以外の製品の製造をする施設にあっては、添加物の製造に使用する機械器具が区画されていること。ただし、添加物及び添加物以外の製品を同一の工程で製造する場合であって、同一の機械器具を使用しても製造された添加物が法第十三条第一項の基準及び規格に適合する場合は、この限りではない。</w:t>
            </w:r>
          </w:p>
        </w:tc>
      </w:tr>
    </w:tbl>
    <w:p w14:paraId="229053CF" w14:textId="4E7AD46E" w:rsidR="00647218" w:rsidRDefault="00647218" w:rsidP="00647218">
      <w:pPr>
        <w:autoSpaceDE w:val="0"/>
        <w:autoSpaceDN w:val="0"/>
        <w:rPr>
          <w:sz w:val="21"/>
          <w:szCs w:val="20"/>
        </w:rPr>
      </w:pPr>
    </w:p>
    <w:p w14:paraId="59346FE7" w14:textId="77777777" w:rsidR="00647218" w:rsidRDefault="00647218" w:rsidP="00647218">
      <w:pPr>
        <w:autoSpaceDE w:val="0"/>
        <w:autoSpaceDN w:val="0"/>
        <w:rPr>
          <w:sz w:val="21"/>
          <w:szCs w:val="20"/>
        </w:rPr>
      </w:pPr>
      <w:r>
        <w:rPr>
          <w:sz w:val="21"/>
          <w:szCs w:val="20"/>
        </w:rPr>
        <w:br w:type="page"/>
      </w:r>
    </w:p>
    <w:p w14:paraId="599F88DC" w14:textId="388CBB89" w:rsidR="00DA50B2" w:rsidRDefault="00DA50B2" w:rsidP="00647218">
      <w:pPr>
        <w:autoSpaceDE w:val="0"/>
        <w:autoSpaceDN w:val="0"/>
        <w:ind w:left="210" w:hangingChars="100" w:hanging="210"/>
        <w:rPr>
          <w:sz w:val="21"/>
          <w:szCs w:val="20"/>
        </w:rPr>
      </w:pPr>
      <w:r w:rsidRPr="00DA50B2">
        <w:rPr>
          <w:sz w:val="21"/>
          <w:szCs w:val="20"/>
        </w:rPr>
        <w:lastRenderedPageBreak/>
        <w:t>三　個別基準(法第十三条第一項の規定に基づき定められた基準又は規格に適合する生食用食肉又はふぐを取り扱う営業に係る施設の基準)</w:t>
      </w:r>
    </w:p>
    <w:tbl>
      <w:tblPr>
        <w:tblW w:w="0" w:type="auto"/>
        <w:jc w:val="center"/>
        <w:tblLayout w:type="fixed"/>
        <w:tblLook w:val="04A0" w:firstRow="1" w:lastRow="0" w:firstColumn="1" w:lastColumn="0" w:noHBand="0" w:noVBand="1"/>
      </w:tblPr>
      <w:tblGrid>
        <w:gridCol w:w="850"/>
        <w:gridCol w:w="2578"/>
        <w:gridCol w:w="7090"/>
      </w:tblGrid>
      <w:tr w:rsidR="00DA50B2" w:rsidRPr="00DA50B2" w14:paraId="4264FC28" w14:textId="77777777" w:rsidTr="00812B7D">
        <w:trPr>
          <w:jc w:val="center"/>
        </w:trPr>
        <w:tc>
          <w:tcPr>
            <w:tcW w:w="850" w:type="dxa"/>
            <w:tcBorders>
              <w:top w:val="single" w:sz="12" w:space="0" w:color="000000"/>
              <w:left w:val="single" w:sz="12" w:space="0" w:color="000000"/>
              <w:bottom w:val="single" w:sz="12" w:space="0" w:color="000000"/>
              <w:right w:val="single" w:sz="12" w:space="0" w:color="000000"/>
            </w:tcBorders>
            <w:hideMark/>
          </w:tcPr>
          <w:p w14:paraId="6380059C" w14:textId="77777777" w:rsidR="00DA50B2" w:rsidRPr="00DA50B2" w:rsidRDefault="00DA50B2" w:rsidP="00647218">
            <w:pPr>
              <w:autoSpaceDE w:val="0"/>
              <w:autoSpaceDN w:val="0"/>
              <w:ind w:left="210" w:hangingChars="100" w:hanging="210"/>
              <w:jc w:val="center"/>
              <w:rPr>
                <w:sz w:val="21"/>
                <w:szCs w:val="20"/>
              </w:rPr>
            </w:pPr>
            <w:r w:rsidRPr="00DA50B2">
              <w:rPr>
                <w:sz w:val="21"/>
                <w:szCs w:val="20"/>
              </w:rPr>
              <w:t>項</w:t>
            </w:r>
          </w:p>
        </w:tc>
        <w:tc>
          <w:tcPr>
            <w:tcW w:w="2578" w:type="dxa"/>
            <w:tcBorders>
              <w:top w:val="single" w:sz="12" w:space="0" w:color="000000"/>
              <w:left w:val="single" w:sz="2" w:space="0" w:color="000000"/>
              <w:bottom w:val="single" w:sz="12" w:space="0" w:color="000000"/>
              <w:right w:val="single" w:sz="12" w:space="0" w:color="000000"/>
            </w:tcBorders>
            <w:hideMark/>
          </w:tcPr>
          <w:p w14:paraId="4164303A" w14:textId="77777777" w:rsidR="00DA50B2" w:rsidRPr="00DA50B2" w:rsidRDefault="00DA50B2" w:rsidP="00647218">
            <w:pPr>
              <w:autoSpaceDE w:val="0"/>
              <w:autoSpaceDN w:val="0"/>
              <w:ind w:left="210" w:hangingChars="100" w:hanging="210"/>
              <w:jc w:val="center"/>
              <w:rPr>
                <w:sz w:val="21"/>
                <w:szCs w:val="20"/>
              </w:rPr>
            </w:pPr>
            <w:r w:rsidRPr="00DA50B2">
              <w:rPr>
                <w:sz w:val="21"/>
                <w:szCs w:val="20"/>
              </w:rPr>
              <w:t>区分</w:t>
            </w:r>
          </w:p>
        </w:tc>
        <w:tc>
          <w:tcPr>
            <w:tcW w:w="7090" w:type="dxa"/>
            <w:tcBorders>
              <w:top w:val="single" w:sz="12" w:space="0" w:color="000000"/>
              <w:left w:val="single" w:sz="2" w:space="0" w:color="000000"/>
              <w:bottom w:val="single" w:sz="12" w:space="0" w:color="000000"/>
              <w:right w:val="single" w:sz="12" w:space="0" w:color="000000"/>
            </w:tcBorders>
            <w:hideMark/>
          </w:tcPr>
          <w:p w14:paraId="3B9AF2E5" w14:textId="77777777" w:rsidR="00DA50B2" w:rsidRPr="00DA50B2" w:rsidRDefault="00DA50B2" w:rsidP="00647218">
            <w:pPr>
              <w:autoSpaceDE w:val="0"/>
              <w:autoSpaceDN w:val="0"/>
              <w:ind w:left="210" w:hangingChars="100" w:hanging="210"/>
              <w:jc w:val="center"/>
              <w:rPr>
                <w:sz w:val="21"/>
                <w:szCs w:val="20"/>
              </w:rPr>
            </w:pPr>
            <w:r w:rsidRPr="00DA50B2">
              <w:rPr>
                <w:sz w:val="21"/>
                <w:szCs w:val="20"/>
              </w:rPr>
              <w:t>要件</w:t>
            </w:r>
          </w:p>
        </w:tc>
      </w:tr>
      <w:tr w:rsidR="00DA50B2" w:rsidRPr="00DA50B2" w14:paraId="28AC9986" w14:textId="77777777" w:rsidTr="00812B7D">
        <w:trPr>
          <w:jc w:val="center"/>
        </w:trPr>
        <w:tc>
          <w:tcPr>
            <w:tcW w:w="850" w:type="dxa"/>
            <w:tcBorders>
              <w:top w:val="single" w:sz="2" w:space="0" w:color="000000"/>
              <w:left w:val="single" w:sz="12" w:space="0" w:color="000000"/>
              <w:bottom w:val="single" w:sz="12" w:space="0" w:color="000000"/>
              <w:right w:val="single" w:sz="12" w:space="0" w:color="000000"/>
            </w:tcBorders>
            <w:hideMark/>
          </w:tcPr>
          <w:p w14:paraId="372A5084" w14:textId="77777777" w:rsidR="00DA50B2" w:rsidRPr="00DA50B2" w:rsidRDefault="00DA50B2" w:rsidP="00647218">
            <w:pPr>
              <w:autoSpaceDE w:val="0"/>
              <w:autoSpaceDN w:val="0"/>
              <w:ind w:left="210" w:hangingChars="100" w:hanging="210"/>
              <w:jc w:val="center"/>
              <w:rPr>
                <w:sz w:val="21"/>
                <w:szCs w:val="20"/>
              </w:rPr>
            </w:pPr>
            <w:r w:rsidRPr="00DA50B2">
              <w:rPr>
                <w:sz w:val="21"/>
                <w:szCs w:val="20"/>
              </w:rPr>
              <w:t>一</w:t>
            </w:r>
          </w:p>
        </w:tc>
        <w:tc>
          <w:tcPr>
            <w:tcW w:w="2578" w:type="dxa"/>
            <w:tcBorders>
              <w:top w:val="single" w:sz="2" w:space="0" w:color="000000"/>
              <w:left w:val="single" w:sz="2" w:space="0" w:color="000000"/>
              <w:bottom w:val="single" w:sz="12" w:space="0" w:color="000000"/>
              <w:right w:val="single" w:sz="12" w:space="0" w:color="000000"/>
            </w:tcBorders>
            <w:hideMark/>
          </w:tcPr>
          <w:p w14:paraId="6D5FA474" w14:textId="77777777" w:rsidR="00DA50B2" w:rsidRPr="00DA50B2" w:rsidRDefault="00DA50B2" w:rsidP="00647218">
            <w:pPr>
              <w:autoSpaceDE w:val="0"/>
              <w:autoSpaceDN w:val="0"/>
              <w:rPr>
                <w:sz w:val="21"/>
                <w:szCs w:val="20"/>
              </w:rPr>
            </w:pPr>
            <w:r w:rsidRPr="00DA50B2">
              <w:rPr>
                <w:sz w:val="21"/>
                <w:szCs w:val="20"/>
              </w:rPr>
              <w:t>飲食店営業、食肉販売業、食肉処理業、複合型そうざい製造業及び複合型冷凍食品製造業のうち、生食用食肉の加工又は調理をする施設</w:t>
            </w:r>
          </w:p>
        </w:tc>
        <w:tc>
          <w:tcPr>
            <w:tcW w:w="7090" w:type="dxa"/>
            <w:tcBorders>
              <w:top w:val="single" w:sz="2" w:space="0" w:color="000000"/>
              <w:left w:val="single" w:sz="2" w:space="0" w:color="000000"/>
              <w:bottom w:val="single" w:sz="12" w:space="0" w:color="000000"/>
              <w:right w:val="single" w:sz="12" w:space="0" w:color="000000"/>
            </w:tcBorders>
            <w:hideMark/>
          </w:tcPr>
          <w:p w14:paraId="0934E171" w14:textId="77777777" w:rsidR="00DA50B2" w:rsidRPr="00DA50B2" w:rsidRDefault="00DA50B2" w:rsidP="00647218">
            <w:pPr>
              <w:autoSpaceDE w:val="0"/>
              <w:autoSpaceDN w:val="0"/>
              <w:ind w:left="210" w:hangingChars="100" w:hanging="210"/>
              <w:rPr>
                <w:sz w:val="21"/>
                <w:szCs w:val="20"/>
              </w:rPr>
            </w:pPr>
            <w:r w:rsidRPr="00DA50B2">
              <w:rPr>
                <w:sz w:val="21"/>
                <w:szCs w:val="20"/>
              </w:rPr>
              <w:t>イ　生食用食肉の加工又は調理をするための設備が他の設備と区分されていること。</w:t>
            </w:r>
          </w:p>
          <w:p w14:paraId="4CB963B9" w14:textId="77777777" w:rsidR="00DA50B2" w:rsidRPr="00DA50B2" w:rsidRDefault="00DA50B2" w:rsidP="00647218">
            <w:pPr>
              <w:autoSpaceDE w:val="0"/>
              <w:autoSpaceDN w:val="0"/>
              <w:ind w:left="210" w:hangingChars="100" w:hanging="210"/>
              <w:rPr>
                <w:sz w:val="21"/>
                <w:szCs w:val="20"/>
              </w:rPr>
            </w:pPr>
            <w:r w:rsidRPr="00DA50B2">
              <w:rPr>
                <w:sz w:val="21"/>
                <w:szCs w:val="20"/>
              </w:rPr>
              <w:t>ロ　器具及び手指の洗浄及び消毒をするための専用の設備を有すること。</w:t>
            </w:r>
          </w:p>
          <w:p w14:paraId="7F338878" w14:textId="77777777" w:rsidR="00DA50B2" w:rsidRPr="00DA50B2" w:rsidRDefault="00DA50B2" w:rsidP="00647218">
            <w:pPr>
              <w:autoSpaceDE w:val="0"/>
              <w:autoSpaceDN w:val="0"/>
              <w:ind w:left="210" w:hangingChars="100" w:hanging="210"/>
              <w:rPr>
                <w:sz w:val="21"/>
                <w:szCs w:val="20"/>
              </w:rPr>
            </w:pPr>
            <w:r w:rsidRPr="00DA50B2">
              <w:rPr>
                <w:sz w:val="21"/>
                <w:szCs w:val="20"/>
              </w:rPr>
              <w:t>ハ　生食用食肉の加工又は調理をするための専用の機械器具を備えること。</w:t>
            </w:r>
          </w:p>
          <w:p w14:paraId="770762BE" w14:textId="77777777" w:rsidR="00DA50B2" w:rsidRPr="00DA50B2" w:rsidRDefault="00DA50B2" w:rsidP="00647218">
            <w:pPr>
              <w:autoSpaceDE w:val="0"/>
              <w:autoSpaceDN w:val="0"/>
              <w:ind w:left="210" w:hangingChars="100" w:hanging="210"/>
              <w:rPr>
                <w:sz w:val="21"/>
                <w:szCs w:val="20"/>
              </w:rPr>
            </w:pPr>
            <w:r w:rsidRPr="00DA50B2">
              <w:rPr>
                <w:sz w:val="21"/>
                <w:szCs w:val="20"/>
              </w:rPr>
              <w:t>ニ　取り扱う生食用食肉が冷蔵保存を要する場合にあっては当該生食用食肉が摂氏四度以下と、冷凍保存を要する場合にあっては、当該生食用食肉が摂氏マイナス十五度以下となるよう管理することができる機能を備える冷蔵又は冷凍設備を有すること。</w:t>
            </w:r>
          </w:p>
          <w:p w14:paraId="71641CAA" w14:textId="77777777" w:rsidR="00DA50B2" w:rsidRPr="00DA50B2" w:rsidRDefault="00DA50B2" w:rsidP="00647218">
            <w:pPr>
              <w:autoSpaceDE w:val="0"/>
              <w:autoSpaceDN w:val="0"/>
              <w:ind w:left="210" w:hangingChars="100" w:hanging="210"/>
              <w:rPr>
                <w:sz w:val="21"/>
                <w:szCs w:val="20"/>
              </w:rPr>
            </w:pPr>
            <w:r w:rsidRPr="00DA50B2">
              <w:rPr>
                <w:sz w:val="21"/>
                <w:szCs w:val="20"/>
              </w:rPr>
              <w:t>ホ　生食用食肉を加工する施設にあっては、加工量に応じた加熱殺菌をするための設備を有すること。</w:t>
            </w:r>
          </w:p>
        </w:tc>
      </w:tr>
      <w:tr w:rsidR="00DA50B2" w:rsidRPr="00DA50B2" w14:paraId="0D5C0FCF" w14:textId="77777777" w:rsidTr="00812B7D">
        <w:trPr>
          <w:jc w:val="center"/>
        </w:trPr>
        <w:tc>
          <w:tcPr>
            <w:tcW w:w="850" w:type="dxa"/>
            <w:tcBorders>
              <w:top w:val="single" w:sz="2" w:space="0" w:color="000000"/>
              <w:left w:val="single" w:sz="12" w:space="0" w:color="000000"/>
              <w:bottom w:val="single" w:sz="12" w:space="0" w:color="000000"/>
              <w:right w:val="single" w:sz="12" w:space="0" w:color="000000"/>
            </w:tcBorders>
            <w:hideMark/>
          </w:tcPr>
          <w:p w14:paraId="008A7596" w14:textId="77777777" w:rsidR="00DA50B2" w:rsidRPr="00DA50B2" w:rsidRDefault="00DA50B2" w:rsidP="00647218">
            <w:pPr>
              <w:autoSpaceDE w:val="0"/>
              <w:autoSpaceDN w:val="0"/>
              <w:ind w:left="210" w:hangingChars="100" w:hanging="210"/>
              <w:jc w:val="center"/>
              <w:rPr>
                <w:sz w:val="21"/>
                <w:szCs w:val="20"/>
              </w:rPr>
            </w:pPr>
            <w:r w:rsidRPr="00DA50B2">
              <w:rPr>
                <w:sz w:val="21"/>
                <w:szCs w:val="20"/>
              </w:rPr>
              <w:t>二</w:t>
            </w:r>
          </w:p>
        </w:tc>
        <w:tc>
          <w:tcPr>
            <w:tcW w:w="2578" w:type="dxa"/>
            <w:tcBorders>
              <w:top w:val="single" w:sz="2" w:space="0" w:color="000000"/>
              <w:left w:val="single" w:sz="2" w:space="0" w:color="000000"/>
              <w:bottom w:val="single" w:sz="12" w:space="0" w:color="000000"/>
              <w:right w:val="single" w:sz="12" w:space="0" w:color="000000"/>
            </w:tcBorders>
            <w:hideMark/>
          </w:tcPr>
          <w:p w14:paraId="5ACDAF0B" w14:textId="77777777" w:rsidR="00DA50B2" w:rsidRPr="00DA50B2" w:rsidRDefault="00DA50B2" w:rsidP="00812B7D">
            <w:pPr>
              <w:autoSpaceDE w:val="0"/>
              <w:autoSpaceDN w:val="0"/>
              <w:rPr>
                <w:sz w:val="21"/>
                <w:szCs w:val="20"/>
              </w:rPr>
            </w:pPr>
            <w:r w:rsidRPr="00DA50B2">
              <w:rPr>
                <w:sz w:val="21"/>
                <w:szCs w:val="20"/>
              </w:rPr>
              <w:t>飲食店営業、魚介類販売業、水産製品製造業、複合型そうざい製造業及び複合型冷凍食品製造業のうち、ふぐを処理する施設</w:t>
            </w:r>
          </w:p>
        </w:tc>
        <w:tc>
          <w:tcPr>
            <w:tcW w:w="7090" w:type="dxa"/>
            <w:tcBorders>
              <w:top w:val="single" w:sz="2" w:space="0" w:color="000000"/>
              <w:left w:val="single" w:sz="2" w:space="0" w:color="000000"/>
              <w:bottom w:val="single" w:sz="12" w:space="0" w:color="000000"/>
              <w:right w:val="single" w:sz="12" w:space="0" w:color="000000"/>
            </w:tcBorders>
            <w:hideMark/>
          </w:tcPr>
          <w:p w14:paraId="1FC111A4" w14:textId="77777777" w:rsidR="00DA50B2" w:rsidRPr="00DA50B2" w:rsidRDefault="00DA50B2" w:rsidP="00647218">
            <w:pPr>
              <w:autoSpaceDE w:val="0"/>
              <w:autoSpaceDN w:val="0"/>
              <w:ind w:left="210" w:hangingChars="100" w:hanging="210"/>
              <w:rPr>
                <w:sz w:val="21"/>
                <w:szCs w:val="20"/>
              </w:rPr>
            </w:pPr>
            <w:r w:rsidRPr="00DA50B2">
              <w:rPr>
                <w:sz w:val="21"/>
                <w:szCs w:val="20"/>
              </w:rPr>
              <w:t>イ　除去した卵巣、肝臓等の有毒な部位の保管をするため、施錠できる容器等を備えること。</w:t>
            </w:r>
          </w:p>
          <w:p w14:paraId="4CCE7AF2" w14:textId="77777777" w:rsidR="00DA50B2" w:rsidRPr="00DA50B2" w:rsidRDefault="00DA50B2" w:rsidP="00647218">
            <w:pPr>
              <w:autoSpaceDE w:val="0"/>
              <w:autoSpaceDN w:val="0"/>
              <w:ind w:left="210" w:hangingChars="100" w:hanging="210"/>
              <w:rPr>
                <w:sz w:val="21"/>
                <w:szCs w:val="20"/>
              </w:rPr>
            </w:pPr>
            <w:r w:rsidRPr="00DA50B2">
              <w:rPr>
                <w:sz w:val="21"/>
                <w:szCs w:val="20"/>
              </w:rPr>
              <w:t>ロ　ふぐの処理をするための専用の器具を備えること。</w:t>
            </w:r>
          </w:p>
          <w:p w14:paraId="284F82DD" w14:textId="77777777" w:rsidR="00DA50B2" w:rsidRPr="00DA50B2" w:rsidRDefault="00DA50B2" w:rsidP="00647218">
            <w:pPr>
              <w:autoSpaceDE w:val="0"/>
              <w:autoSpaceDN w:val="0"/>
              <w:ind w:left="210" w:hangingChars="100" w:hanging="210"/>
              <w:rPr>
                <w:sz w:val="21"/>
                <w:szCs w:val="20"/>
              </w:rPr>
            </w:pPr>
            <w:r w:rsidRPr="00DA50B2">
              <w:rPr>
                <w:sz w:val="21"/>
                <w:szCs w:val="20"/>
              </w:rPr>
              <w:t>ハ　ふぐを凍結する場合にあっては、ふぐを摂氏マイナス十八度以下で急速に凍結できる機能を備える冷凍設備を有すること。</w:t>
            </w:r>
          </w:p>
        </w:tc>
      </w:tr>
    </w:tbl>
    <w:p w14:paraId="6A03CDAE" w14:textId="77777777" w:rsidR="00DA50B2" w:rsidRPr="00DA50B2" w:rsidRDefault="00DA50B2" w:rsidP="00647218">
      <w:pPr>
        <w:autoSpaceDE w:val="0"/>
        <w:autoSpaceDN w:val="0"/>
        <w:ind w:left="210" w:hangingChars="100" w:hanging="210"/>
        <w:rPr>
          <w:sz w:val="21"/>
          <w:szCs w:val="20"/>
        </w:rPr>
      </w:pPr>
    </w:p>
    <w:sectPr w:rsidR="00DA50B2" w:rsidRPr="00DA50B2" w:rsidSect="00812B7D">
      <w:footerReference w:type="default" r:id="rId6"/>
      <w:pgSz w:w="11906" w:h="16838" w:code="9"/>
      <w:pgMar w:top="567" w:right="567" w:bottom="567" w:left="567" w:header="283" w:footer="283" w:gutter="0"/>
      <w:pgNumType w:fmt="numberInDash"/>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905F9" w14:textId="77777777" w:rsidR="00357B3D" w:rsidRDefault="00357B3D" w:rsidP="00647218">
      <w:r>
        <w:separator/>
      </w:r>
    </w:p>
  </w:endnote>
  <w:endnote w:type="continuationSeparator" w:id="0">
    <w:p w14:paraId="2E280402" w14:textId="77777777" w:rsidR="00357B3D" w:rsidRDefault="00357B3D" w:rsidP="0064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739309"/>
      <w:docPartObj>
        <w:docPartGallery w:val="Page Numbers (Bottom of Page)"/>
        <w:docPartUnique/>
      </w:docPartObj>
    </w:sdtPr>
    <w:sdtEndPr/>
    <w:sdtContent>
      <w:p w14:paraId="4AC53DD4" w14:textId="3865C966" w:rsidR="00812B7D" w:rsidRDefault="00812B7D" w:rsidP="00812B7D">
        <w:pPr>
          <w:pStyle w:val="aa"/>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184AA" w14:textId="77777777" w:rsidR="00357B3D" w:rsidRDefault="00357B3D" w:rsidP="00647218">
      <w:r>
        <w:separator/>
      </w:r>
    </w:p>
  </w:footnote>
  <w:footnote w:type="continuationSeparator" w:id="0">
    <w:p w14:paraId="739CA103" w14:textId="77777777" w:rsidR="00357B3D" w:rsidRDefault="00357B3D" w:rsidP="006472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10"/>
  <w:drawingGridVerticalSpacing w:val="37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0B2"/>
    <w:rsid w:val="00001E6D"/>
    <w:rsid w:val="00002644"/>
    <w:rsid w:val="00003C05"/>
    <w:rsid w:val="00004026"/>
    <w:rsid w:val="00005867"/>
    <w:rsid w:val="00006A52"/>
    <w:rsid w:val="00007112"/>
    <w:rsid w:val="00011CD3"/>
    <w:rsid w:val="00012E02"/>
    <w:rsid w:val="00014524"/>
    <w:rsid w:val="00014C1F"/>
    <w:rsid w:val="0001585A"/>
    <w:rsid w:val="000165C4"/>
    <w:rsid w:val="00016C90"/>
    <w:rsid w:val="00020261"/>
    <w:rsid w:val="00020977"/>
    <w:rsid w:val="000242C9"/>
    <w:rsid w:val="00024EB1"/>
    <w:rsid w:val="000255D0"/>
    <w:rsid w:val="000266BE"/>
    <w:rsid w:val="00027495"/>
    <w:rsid w:val="000331C0"/>
    <w:rsid w:val="00033FEB"/>
    <w:rsid w:val="00034234"/>
    <w:rsid w:val="00034878"/>
    <w:rsid w:val="0003505E"/>
    <w:rsid w:val="00042D28"/>
    <w:rsid w:val="00043363"/>
    <w:rsid w:val="00044116"/>
    <w:rsid w:val="00045373"/>
    <w:rsid w:val="00045F4E"/>
    <w:rsid w:val="00046F82"/>
    <w:rsid w:val="00047CFF"/>
    <w:rsid w:val="00057024"/>
    <w:rsid w:val="0005708A"/>
    <w:rsid w:val="000573C5"/>
    <w:rsid w:val="00062E4F"/>
    <w:rsid w:val="00063BDB"/>
    <w:rsid w:val="00063F8F"/>
    <w:rsid w:val="0006403F"/>
    <w:rsid w:val="000645EE"/>
    <w:rsid w:val="00064EF1"/>
    <w:rsid w:val="00066046"/>
    <w:rsid w:val="00066120"/>
    <w:rsid w:val="00066A07"/>
    <w:rsid w:val="00066AB3"/>
    <w:rsid w:val="000677E9"/>
    <w:rsid w:val="00071636"/>
    <w:rsid w:val="00071958"/>
    <w:rsid w:val="00072CBE"/>
    <w:rsid w:val="000744A7"/>
    <w:rsid w:val="00074A98"/>
    <w:rsid w:val="000804AA"/>
    <w:rsid w:val="000808D7"/>
    <w:rsid w:val="00080D23"/>
    <w:rsid w:val="0008218D"/>
    <w:rsid w:val="00082B07"/>
    <w:rsid w:val="00082EAD"/>
    <w:rsid w:val="00084500"/>
    <w:rsid w:val="00085970"/>
    <w:rsid w:val="00085D1B"/>
    <w:rsid w:val="00086DC2"/>
    <w:rsid w:val="00087E4B"/>
    <w:rsid w:val="000914FE"/>
    <w:rsid w:val="00092677"/>
    <w:rsid w:val="00092BB9"/>
    <w:rsid w:val="000933D9"/>
    <w:rsid w:val="00093926"/>
    <w:rsid w:val="00094FDF"/>
    <w:rsid w:val="000A0A52"/>
    <w:rsid w:val="000A0D40"/>
    <w:rsid w:val="000A15D1"/>
    <w:rsid w:val="000A2825"/>
    <w:rsid w:val="000A2B73"/>
    <w:rsid w:val="000A40BE"/>
    <w:rsid w:val="000A459C"/>
    <w:rsid w:val="000A540E"/>
    <w:rsid w:val="000A56F6"/>
    <w:rsid w:val="000A6BFF"/>
    <w:rsid w:val="000A7526"/>
    <w:rsid w:val="000B0BAE"/>
    <w:rsid w:val="000B4660"/>
    <w:rsid w:val="000B547E"/>
    <w:rsid w:val="000B5B9C"/>
    <w:rsid w:val="000C3760"/>
    <w:rsid w:val="000C46C4"/>
    <w:rsid w:val="000C5C2F"/>
    <w:rsid w:val="000C5C9A"/>
    <w:rsid w:val="000C7D88"/>
    <w:rsid w:val="000D03AF"/>
    <w:rsid w:val="000D1843"/>
    <w:rsid w:val="000D2B26"/>
    <w:rsid w:val="000D385F"/>
    <w:rsid w:val="000E0786"/>
    <w:rsid w:val="000E2397"/>
    <w:rsid w:val="000E2761"/>
    <w:rsid w:val="000E2916"/>
    <w:rsid w:val="000E676B"/>
    <w:rsid w:val="000E6B54"/>
    <w:rsid w:val="000E6E70"/>
    <w:rsid w:val="000E7012"/>
    <w:rsid w:val="000E748F"/>
    <w:rsid w:val="000F069D"/>
    <w:rsid w:val="000F23B3"/>
    <w:rsid w:val="000F2CA8"/>
    <w:rsid w:val="000F304B"/>
    <w:rsid w:val="000F727D"/>
    <w:rsid w:val="000F7D80"/>
    <w:rsid w:val="00100A57"/>
    <w:rsid w:val="00100B0D"/>
    <w:rsid w:val="00103BF1"/>
    <w:rsid w:val="00105C5E"/>
    <w:rsid w:val="001066C3"/>
    <w:rsid w:val="00107954"/>
    <w:rsid w:val="00107BCB"/>
    <w:rsid w:val="00110154"/>
    <w:rsid w:val="00111229"/>
    <w:rsid w:val="00111F3F"/>
    <w:rsid w:val="00117371"/>
    <w:rsid w:val="00117485"/>
    <w:rsid w:val="0012050F"/>
    <w:rsid w:val="0012156F"/>
    <w:rsid w:val="00123239"/>
    <w:rsid w:val="00123DE2"/>
    <w:rsid w:val="0013007F"/>
    <w:rsid w:val="00131E84"/>
    <w:rsid w:val="001334B4"/>
    <w:rsid w:val="00133A75"/>
    <w:rsid w:val="001341D3"/>
    <w:rsid w:val="001362D8"/>
    <w:rsid w:val="00137F34"/>
    <w:rsid w:val="00141905"/>
    <w:rsid w:val="0014238B"/>
    <w:rsid w:val="00144708"/>
    <w:rsid w:val="00144793"/>
    <w:rsid w:val="00144EB7"/>
    <w:rsid w:val="001454AA"/>
    <w:rsid w:val="0014586C"/>
    <w:rsid w:val="00147147"/>
    <w:rsid w:val="00147559"/>
    <w:rsid w:val="00150E14"/>
    <w:rsid w:val="0015435A"/>
    <w:rsid w:val="00155392"/>
    <w:rsid w:val="001562AA"/>
    <w:rsid w:val="001566FF"/>
    <w:rsid w:val="00160770"/>
    <w:rsid w:val="00161347"/>
    <w:rsid w:val="001619C8"/>
    <w:rsid w:val="00163144"/>
    <w:rsid w:val="001640FE"/>
    <w:rsid w:val="00164BB7"/>
    <w:rsid w:val="00165A8D"/>
    <w:rsid w:val="00165F98"/>
    <w:rsid w:val="00166505"/>
    <w:rsid w:val="00172D07"/>
    <w:rsid w:val="001768D8"/>
    <w:rsid w:val="00177774"/>
    <w:rsid w:val="00180CED"/>
    <w:rsid w:val="00181A74"/>
    <w:rsid w:val="001823D0"/>
    <w:rsid w:val="00183FAC"/>
    <w:rsid w:val="00185E37"/>
    <w:rsid w:val="00186593"/>
    <w:rsid w:val="00191B2A"/>
    <w:rsid w:val="0019239E"/>
    <w:rsid w:val="001923AC"/>
    <w:rsid w:val="00192501"/>
    <w:rsid w:val="001926A8"/>
    <w:rsid w:val="00193EC2"/>
    <w:rsid w:val="001945F8"/>
    <w:rsid w:val="0019472C"/>
    <w:rsid w:val="0019480E"/>
    <w:rsid w:val="00194DF1"/>
    <w:rsid w:val="00195795"/>
    <w:rsid w:val="0019682F"/>
    <w:rsid w:val="001A01E0"/>
    <w:rsid w:val="001A1E08"/>
    <w:rsid w:val="001A1EB0"/>
    <w:rsid w:val="001A1EFF"/>
    <w:rsid w:val="001A3845"/>
    <w:rsid w:val="001A4DD4"/>
    <w:rsid w:val="001A6036"/>
    <w:rsid w:val="001A6354"/>
    <w:rsid w:val="001B0526"/>
    <w:rsid w:val="001B36DA"/>
    <w:rsid w:val="001B3C5B"/>
    <w:rsid w:val="001B3C84"/>
    <w:rsid w:val="001B65F3"/>
    <w:rsid w:val="001B7092"/>
    <w:rsid w:val="001B70E1"/>
    <w:rsid w:val="001C0041"/>
    <w:rsid w:val="001C217B"/>
    <w:rsid w:val="001C21B5"/>
    <w:rsid w:val="001C2A62"/>
    <w:rsid w:val="001C6F35"/>
    <w:rsid w:val="001C7F30"/>
    <w:rsid w:val="001D09DD"/>
    <w:rsid w:val="001D1402"/>
    <w:rsid w:val="001D5BD8"/>
    <w:rsid w:val="001D6645"/>
    <w:rsid w:val="001D696A"/>
    <w:rsid w:val="001D7DD0"/>
    <w:rsid w:val="001E112C"/>
    <w:rsid w:val="001E2551"/>
    <w:rsid w:val="001E269A"/>
    <w:rsid w:val="001E3890"/>
    <w:rsid w:val="001E401E"/>
    <w:rsid w:val="001E52D8"/>
    <w:rsid w:val="001E538E"/>
    <w:rsid w:val="001E5AF5"/>
    <w:rsid w:val="001E5DA3"/>
    <w:rsid w:val="001E5DA7"/>
    <w:rsid w:val="001F0B67"/>
    <w:rsid w:val="001F0EBE"/>
    <w:rsid w:val="001F40C4"/>
    <w:rsid w:val="001F44DF"/>
    <w:rsid w:val="001F6F3E"/>
    <w:rsid w:val="001F7A11"/>
    <w:rsid w:val="001F7F4A"/>
    <w:rsid w:val="00201EF2"/>
    <w:rsid w:val="00203BDC"/>
    <w:rsid w:val="00205F3B"/>
    <w:rsid w:val="0020762F"/>
    <w:rsid w:val="00210B55"/>
    <w:rsid w:val="00210E2F"/>
    <w:rsid w:val="00212728"/>
    <w:rsid w:val="0021409F"/>
    <w:rsid w:val="0021490A"/>
    <w:rsid w:val="00216277"/>
    <w:rsid w:val="002162DC"/>
    <w:rsid w:val="0022136C"/>
    <w:rsid w:val="00221EB4"/>
    <w:rsid w:val="002240CB"/>
    <w:rsid w:val="00224571"/>
    <w:rsid w:val="00224A7B"/>
    <w:rsid w:val="00230BFA"/>
    <w:rsid w:val="00231BF5"/>
    <w:rsid w:val="002321FB"/>
    <w:rsid w:val="00234BF6"/>
    <w:rsid w:val="00234D5E"/>
    <w:rsid w:val="002355B4"/>
    <w:rsid w:val="00240A70"/>
    <w:rsid w:val="0024130A"/>
    <w:rsid w:val="00242257"/>
    <w:rsid w:val="00244B6F"/>
    <w:rsid w:val="00250A0C"/>
    <w:rsid w:val="00253CE4"/>
    <w:rsid w:val="002547A6"/>
    <w:rsid w:val="0025481B"/>
    <w:rsid w:val="00255290"/>
    <w:rsid w:val="00255B7A"/>
    <w:rsid w:val="002562D3"/>
    <w:rsid w:val="002562EF"/>
    <w:rsid w:val="0025770C"/>
    <w:rsid w:val="002579E8"/>
    <w:rsid w:val="00260808"/>
    <w:rsid w:val="00260B67"/>
    <w:rsid w:val="002617E8"/>
    <w:rsid w:val="002618A5"/>
    <w:rsid w:val="002623A0"/>
    <w:rsid w:val="00262C8B"/>
    <w:rsid w:val="002630BD"/>
    <w:rsid w:val="00263A6E"/>
    <w:rsid w:val="00264C76"/>
    <w:rsid w:val="00264EE5"/>
    <w:rsid w:val="00265AA7"/>
    <w:rsid w:val="00265B40"/>
    <w:rsid w:val="00266E00"/>
    <w:rsid w:val="002674EA"/>
    <w:rsid w:val="00270631"/>
    <w:rsid w:val="00272255"/>
    <w:rsid w:val="00272600"/>
    <w:rsid w:val="002736EA"/>
    <w:rsid w:val="002738C9"/>
    <w:rsid w:val="00275B88"/>
    <w:rsid w:val="00280C5D"/>
    <w:rsid w:val="002816CB"/>
    <w:rsid w:val="00283397"/>
    <w:rsid w:val="00286063"/>
    <w:rsid w:val="002867D7"/>
    <w:rsid w:val="0028773E"/>
    <w:rsid w:val="00287AC1"/>
    <w:rsid w:val="0029229B"/>
    <w:rsid w:val="00292FBC"/>
    <w:rsid w:val="002941B9"/>
    <w:rsid w:val="00294A20"/>
    <w:rsid w:val="002957B8"/>
    <w:rsid w:val="002A0049"/>
    <w:rsid w:val="002A131E"/>
    <w:rsid w:val="002A175B"/>
    <w:rsid w:val="002A233C"/>
    <w:rsid w:val="002A2372"/>
    <w:rsid w:val="002A24E5"/>
    <w:rsid w:val="002A2FB4"/>
    <w:rsid w:val="002A5B94"/>
    <w:rsid w:val="002A7667"/>
    <w:rsid w:val="002B00A0"/>
    <w:rsid w:val="002B05A3"/>
    <w:rsid w:val="002B0F12"/>
    <w:rsid w:val="002B1CF3"/>
    <w:rsid w:val="002B2300"/>
    <w:rsid w:val="002B3403"/>
    <w:rsid w:val="002B348D"/>
    <w:rsid w:val="002B354F"/>
    <w:rsid w:val="002B4BB6"/>
    <w:rsid w:val="002B4CA5"/>
    <w:rsid w:val="002B5CF9"/>
    <w:rsid w:val="002B5D1B"/>
    <w:rsid w:val="002B62DE"/>
    <w:rsid w:val="002B7E28"/>
    <w:rsid w:val="002C0A2D"/>
    <w:rsid w:val="002C11A1"/>
    <w:rsid w:val="002C1427"/>
    <w:rsid w:val="002C1F81"/>
    <w:rsid w:val="002C24A5"/>
    <w:rsid w:val="002C764F"/>
    <w:rsid w:val="002D0BEA"/>
    <w:rsid w:val="002D22EE"/>
    <w:rsid w:val="002D39F5"/>
    <w:rsid w:val="002D43DD"/>
    <w:rsid w:val="002D7633"/>
    <w:rsid w:val="002D7BC8"/>
    <w:rsid w:val="002E16F3"/>
    <w:rsid w:val="002E58C4"/>
    <w:rsid w:val="002E7B39"/>
    <w:rsid w:val="002F00C6"/>
    <w:rsid w:val="002F142D"/>
    <w:rsid w:val="002F1C07"/>
    <w:rsid w:val="002F51F4"/>
    <w:rsid w:val="002F5742"/>
    <w:rsid w:val="002F6673"/>
    <w:rsid w:val="002F79D5"/>
    <w:rsid w:val="0030002A"/>
    <w:rsid w:val="0030191E"/>
    <w:rsid w:val="00304766"/>
    <w:rsid w:val="00304E30"/>
    <w:rsid w:val="00305DA1"/>
    <w:rsid w:val="00307B89"/>
    <w:rsid w:val="00307B8D"/>
    <w:rsid w:val="00311229"/>
    <w:rsid w:val="003116CF"/>
    <w:rsid w:val="00311F18"/>
    <w:rsid w:val="003123C8"/>
    <w:rsid w:val="0031285C"/>
    <w:rsid w:val="00313AC8"/>
    <w:rsid w:val="0031423C"/>
    <w:rsid w:val="003150D0"/>
    <w:rsid w:val="00315CDA"/>
    <w:rsid w:val="003164EA"/>
    <w:rsid w:val="00321D22"/>
    <w:rsid w:val="00324E1C"/>
    <w:rsid w:val="00330AEB"/>
    <w:rsid w:val="00330CBA"/>
    <w:rsid w:val="00330F15"/>
    <w:rsid w:val="00332002"/>
    <w:rsid w:val="00332BC7"/>
    <w:rsid w:val="00332D7C"/>
    <w:rsid w:val="00332EB8"/>
    <w:rsid w:val="00334014"/>
    <w:rsid w:val="0033552A"/>
    <w:rsid w:val="00340294"/>
    <w:rsid w:val="00341BA9"/>
    <w:rsid w:val="00344438"/>
    <w:rsid w:val="003447B4"/>
    <w:rsid w:val="00344EF3"/>
    <w:rsid w:val="00345138"/>
    <w:rsid w:val="00345B3E"/>
    <w:rsid w:val="00347208"/>
    <w:rsid w:val="003512BD"/>
    <w:rsid w:val="003515EE"/>
    <w:rsid w:val="003526A0"/>
    <w:rsid w:val="0035335A"/>
    <w:rsid w:val="0035619D"/>
    <w:rsid w:val="003565C6"/>
    <w:rsid w:val="00357B3D"/>
    <w:rsid w:val="00360713"/>
    <w:rsid w:val="003609E7"/>
    <w:rsid w:val="00362B80"/>
    <w:rsid w:val="00363541"/>
    <w:rsid w:val="00364742"/>
    <w:rsid w:val="0036494A"/>
    <w:rsid w:val="00366BAE"/>
    <w:rsid w:val="00370EBD"/>
    <w:rsid w:val="003715DA"/>
    <w:rsid w:val="00374692"/>
    <w:rsid w:val="00376510"/>
    <w:rsid w:val="003836CB"/>
    <w:rsid w:val="00383E64"/>
    <w:rsid w:val="003841A2"/>
    <w:rsid w:val="00384A17"/>
    <w:rsid w:val="00384BDE"/>
    <w:rsid w:val="00385818"/>
    <w:rsid w:val="003876DF"/>
    <w:rsid w:val="00390DC4"/>
    <w:rsid w:val="00391821"/>
    <w:rsid w:val="00391C8A"/>
    <w:rsid w:val="0039302A"/>
    <w:rsid w:val="00394CB7"/>
    <w:rsid w:val="00395B31"/>
    <w:rsid w:val="003962A0"/>
    <w:rsid w:val="003A1622"/>
    <w:rsid w:val="003A38DF"/>
    <w:rsid w:val="003A4159"/>
    <w:rsid w:val="003A4A7F"/>
    <w:rsid w:val="003A57A4"/>
    <w:rsid w:val="003A6C09"/>
    <w:rsid w:val="003B1095"/>
    <w:rsid w:val="003B2009"/>
    <w:rsid w:val="003B3E50"/>
    <w:rsid w:val="003B3E74"/>
    <w:rsid w:val="003B5955"/>
    <w:rsid w:val="003B690B"/>
    <w:rsid w:val="003B6BB1"/>
    <w:rsid w:val="003B7436"/>
    <w:rsid w:val="003B79E7"/>
    <w:rsid w:val="003C0A78"/>
    <w:rsid w:val="003C2FA0"/>
    <w:rsid w:val="003C2FA7"/>
    <w:rsid w:val="003C3F70"/>
    <w:rsid w:val="003C4BFC"/>
    <w:rsid w:val="003C5247"/>
    <w:rsid w:val="003C67DE"/>
    <w:rsid w:val="003C70B0"/>
    <w:rsid w:val="003C7BDB"/>
    <w:rsid w:val="003C7DC0"/>
    <w:rsid w:val="003D3CB3"/>
    <w:rsid w:val="003D491E"/>
    <w:rsid w:val="003D4C73"/>
    <w:rsid w:val="003D4D24"/>
    <w:rsid w:val="003D509A"/>
    <w:rsid w:val="003D6542"/>
    <w:rsid w:val="003D6EA4"/>
    <w:rsid w:val="003E006D"/>
    <w:rsid w:val="003E09D1"/>
    <w:rsid w:val="003E36CE"/>
    <w:rsid w:val="003E51DB"/>
    <w:rsid w:val="003E58AC"/>
    <w:rsid w:val="003E61A0"/>
    <w:rsid w:val="003E7F4C"/>
    <w:rsid w:val="003F016F"/>
    <w:rsid w:val="003F103E"/>
    <w:rsid w:val="003F263C"/>
    <w:rsid w:val="003F5815"/>
    <w:rsid w:val="003F664B"/>
    <w:rsid w:val="00400464"/>
    <w:rsid w:val="00400C5A"/>
    <w:rsid w:val="00402734"/>
    <w:rsid w:val="004032CE"/>
    <w:rsid w:val="0040714E"/>
    <w:rsid w:val="004078AE"/>
    <w:rsid w:val="00407C8D"/>
    <w:rsid w:val="004102EF"/>
    <w:rsid w:val="00410C3D"/>
    <w:rsid w:val="00411E98"/>
    <w:rsid w:val="00411F1D"/>
    <w:rsid w:val="004133F6"/>
    <w:rsid w:val="004139CC"/>
    <w:rsid w:val="00415CDC"/>
    <w:rsid w:val="00415E78"/>
    <w:rsid w:val="00416E5F"/>
    <w:rsid w:val="004204C7"/>
    <w:rsid w:val="0042323B"/>
    <w:rsid w:val="00425843"/>
    <w:rsid w:val="00427650"/>
    <w:rsid w:val="00427F17"/>
    <w:rsid w:val="00430785"/>
    <w:rsid w:val="0043096F"/>
    <w:rsid w:val="00430A45"/>
    <w:rsid w:val="004313FE"/>
    <w:rsid w:val="00431E65"/>
    <w:rsid w:val="0043224D"/>
    <w:rsid w:val="00432857"/>
    <w:rsid w:val="00435436"/>
    <w:rsid w:val="004372E8"/>
    <w:rsid w:val="00440472"/>
    <w:rsid w:val="0044109A"/>
    <w:rsid w:val="004410CA"/>
    <w:rsid w:val="00441BDF"/>
    <w:rsid w:val="004423AD"/>
    <w:rsid w:val="00442B85"/>
    <w:rsid w:val="00444E50"/>
    <w:rsid w:val="00444E5F"/>
    <w:rsid w:val="00445EBA"/>
    <w:rsid w:val="00450FAD"/>
    <w:rsid w:val="00451850"/>
    <w:rsid w:val="00451D2C"/>
    <w:rsid w:val="0045394D"/>
    <w:rsid w:val="004555E0"/>
    <w:rsid w:val="004602D3"/>
    <w:rsid w:val="004611DB"/>
    <w:rsid w:val="00461E47"/>
    <w:rsid w:val="00461ECA"/>
    <w:rsid w:val="00461FDB"/>
    <w:rsid w:val="00463135"/>
    <w:rsid w:val="004660EE"/>
    <w:rsid w:val="004675BE"/>
    <w:rsid w:val="00467796"/>
    <w:rsid w:val="00470C92"/>
    <w:rsid w:val="004715C0"/>
    <w:rsid w:val="00473B35"/>
    <w:rsid w:val="00473DA2"/>
    <w:rsid w:val="00474FA4"/>
    <w:rsid w:val="00476876"/>
    <w:rsid w:val="00476A32"/>
    <w:rsid w:val="00480BE2"/>
    <w:rsid w:val="00481724"/>
    <w:rsid w:val="00481DDC"/>
    <w:rsid w:val="00481FE7"/>
    <w:rsid w:val="00482C99"/>
    <w:rsid w:val="0048445C"/>
    <w:rsid w:val="004859D9"/>
    <w:rsid w:val="00485BA5"/>
    <w:rsid w:val="004864C4"/>
    <w:rsid w:val="0048668C"/>
    <w:rsid w:val="004907B4"/>
    <w:rsid w:val="00493A8E"/>
    <w:rsid w:val="00493AAE"/>
    <w:rsid w:val="00494F35"/>
    <w:rsid w:val="0049575A"/>
    <w:rsid w:val="004971F5"/>
    <w:rsid w:val="00497266"/>
    <w:rsid w:val="00497A6B"/>
    <w:rsid w:val="004A013E"/>
    <w:rsid w:val="004A3F35"/>
    <w:rsid w:val="004B0581"/>
    <w:rsid w:val="004B0B51"/>
    <w:rsid w:val="004B2C5D"/>
    <w:rsid w:val="004B40C6"/>
    <w:rsid w:val="004B424C"/>
    <w:rsid w:val="004B4FEC"/>
    <w:rsid w:val="004B5883"/>
    <w:rsid w:val="004B5AAF"/>
    <w:rsid w:val="004B6499"/>
    <w:rsid w:val="004B7F23"/>
    <w:rsid w:val="004C103E"/>
    <w:rsid w:val="004C2803"/>
    <w:rsid w:val="004C3B4E"/>
    <w:rsid w:val="004C4A98"/>
    <w:rsid w:val="004C4B07"/>
    <w:rsid w:val="004C52D2"/>
    <w:rsid w:val="004C6F30"/>
    <w:rsid w:val="004D0554"/>
    <w:rsid w:val="004D0787"/>
    <w:rsid w:val="004D16A0"/>
    <w:rsid w:val="004D29D9"/>
    <w:rsid w:val="004D38EF"/>
    <w:rsid w:val="004D4360"/>
    <w:rsid w:val="004D5104"/>
    <w:rsid w:val="004D5A37"/>
    <w:rsid w:val="004D5EA7"/>
    <w:rsid w:val="004E023E"/>
    <w:rsid w:val="004E08CA"/>
    <w:rsid w:val="004E0BA3"/>
    <w:rsid w:val="004E1EC0"/>
    <w:rsid w:val="004E2511"/>
    <w:rsid w:val="004E2866"/>
    <w:rsid w:val="004E289A"/>
    <w:rsid w:val="004E351B"/>
    <w:rsid w:val="004E4984"/>
    <w:rsid w:val="004E4C76"/>
    <w:rsid w:val="004E4CC4"/>
    <w:rsid w:val="004E562B"/>
    <w:rsid w:val="004E6456"/>
    <w:rsid w:val="004E66C0"/>
    <w:rsid w:val="004E74CB"/>
    <w:rsid w:val="004E7CFE"/>
    <w:rsid w:val="004F0726"/>
    <w:rsid w:val="004F09B1"/>
    <w:rsid w:val="004F0A21"/>
    <w:rsid w:val="004F31A4"/>
    <w:rsid w:val="004F3817"/>
    <w:rsid w:val="004F3BA7"/>
    <w:rsid w:val="004F46EB"/>
    <w:rsid w:val="004F552C"/>
    <w:rsid w:val="004F5686"/>
    <w:rsid w:val="004F599F"/>
    <w:rsid w:val="004F649B"/>
    <w:rsid w:val="00506AB8"/>
    <w:rsid w:val="00507F30"/>
    <w:rsid w:val="00510215"/>
    <w:rsid w:val="00511E68"/>
    <w:rsid w:val="0051329F"/>
    <w:rsid w:val="00515401"/>
    <w:rsid w:val="00515BF4"/>
    <w:rsid w:val="00515E7E"/>
    <w:rsid w:val="00515EAD"/>
    <w:rsid w:val="00516DAE"/>
    <w:rsid w:val="00517F5A"/>
    <w:rsid w:val="00520523"/>
    <w:rsid w:val="00520F2D"/>
    <w:rsid w:val="00521B40"/>
    <w:rsid w:val="00521E6F"/>
    <w:rsid w:val="005244FF"/>
    <w:rsid w:val="00524713"/>
    <w:rsid w:val="005251C6"/>
    <w:rsid w:val="00527DDE"/>
    <w:rsid w:val="00533C8C"/>
    <w:rsid w:val="00533CD6"/>
    <w:rsid w:val="00535343"/>
    <w:rsid w:val="00535CC0"/>
    <w:rsid w:val="00536652"/>
    <w:rsid w:val="005402AB"/>
    <w:rsid w:val="005412BF"/>
    <w:rsid w:val="00541CC6"/>
    <w:rsid w:val="005420B7"/>
    <w:rsid w:val="00542858"/>
    <w:rsid w:val="00544E09"/>
    <w:rsid w:val="00545C94"/>
    <w:rsid w:val="0054630C"/>
    <w:rsid w:val="00551144"/>
    <w:rsid w:val="00551C5F"/>
    <w:rsid w:val="00552D6F"/>
    <w:rsid w:val="00556153"/>
    <w:rsid w:val="0055668F"/>
    <w:rsid w:val="00556CB2"/>
    <w:rsid w:val="00557507"/>
    <w:rsid w:val="00560220"/>
    <w:rsid w:val="0056097F"/>
    <w:rsid w:val="00560E56"/>
    <w:rsid w:val="00562304"/>
    <w:rsid w:val="00562C21"/>
    <w:rsid w:val="005634B1"/>
    <w:rsid w:val="0056395C"/>
    <w:rsid w:val="00564116"/>
    <w:rsid w:val="00567593"/>
    <w:rsid w:val="00567BF5"/>
    <w:rsid w:val="0057123D"/>
    <w:rsid w:val="005721AF"/>
    <w:rsid w:val="005737B4"/>
    <w:rsid w:val="005756F3"/>
    <w:rsid w:val="00575826"/>
    <w:rsid w:val="00576BF3"/>
    <w:rsid w:val="00577037"/>
    <w:rsid w:val="005804E4"/>
    <w:rsid w:val="00581D2D"/>
    <w:rsid w:val="00582B13"/>
    <w:rsid w:val="00585569"/>
    <w:rsid w:val="00586311"/>
    <w:rsid w:val="00590C54"/>
    <w:rsid w:val="005911D9"/>
    <w:rsid w:val="005911E3"/>
    <w:rsid w:val="00593545"/>
    <w:rsid w:val="005940EF"/>
    <w:rsid w:val="00594F64"/>
    <w:rsid w:val="00595EB9"/>
    <w:rsid w:val="00596309"/>
    <w:rsid w:val="005A250D"/>
    <w:rsid w:val="005A2CC1"/>
    <w:rsid w:val="005A45F1"/>
    <w:rsid w:val="005B133C"/>
    <w:rsid w:val="005B2938"/>
    <w:rsid w:val="005B297E"/>
    <w:rsid w:val="005B2F75"/>
    <w:rsid w:val="005B5097"/>
    <w:rsid w:val="005B52A5"/>
    <w:rsid w:val="005B7482"/>
    <w:rsid w:val="005C2296"/>
    <w:rsid w:val="005C2CAA"/>
    <w:rsid w:val="005C3C79"/>
    <w:rsid w:val="005C5146"/>
    <w:rsid w:val="005C5BBD"/>
    <w:rsid w:val="005C6698"/>
    <w:rsid w:val="005C6891"/>
    <w:rsid w:val="005C6CD4"/>
    <w:rsid w:val="005C6D5F"/>
    <w:rsid w:val="005C795D"/>
    <w:rsid w:val="005C7A35"/>
    <w:rsid w:val="005C7D6A"/>
    <w:rsid w:val="005D145D"/>
    <w:rsid w:val="005D28B7"/>
    <w:rsid w:val="005D45A0"/>
    <w:rsid w:val="005D60BF"/>
    <w:rsid w:val="005D6899"/>
    <w:rsid w:val="005E1329"/>
    <w:rsid w:val="005E1E4B"/>
    <w:rsid w:val="005E2097"/>
    <w:rsid w:val="005E39B1"/>
    <w:rsid w:val="005E5402"/>
    <w:rsid w:val="005E614A"/>
    <w:rsid w:val="005E6529"/>
    <w:rsid w:val="005E6CEB"/>
    <w:rsid w:val="005E6E88"/>
    <w:rsid w:val="005F0526"/>
    <w:rsid w:val="005F34D2"/>
    <w:rsid w:val="005F5F89"/>
    <w:rsid w:val="005F649E"/>
    <w:rsid w:val="005F781D"/>
    <w:rsid w:val="005F7A5A"/>
    <w:rsid w:val="00600572"/>
    <w:rsid w:val="006017EE"/>
    <w:rsid w:val="006017FF"/>
    <w:rsid w:val="00603C79"/>
    <w:rsid w:val="00603F5F"/>
    <w:rsid w:val="00612626"/>
    <w:rsid w:val="00614015"/>
    <w:rsid w:val="006148A0"/>
    <w:rsid w:val="006160B7"/>
    <w:rsid w:val="00616167"/>
    <w:rsid w:val="00616531"/>
    <w:rsid w:val="00616581"/>
    <w:rsid w:val="00616B29"/>
    <w:rsid w:val="00621BA7"/>
    <w:rsid w:val="0062336B"/>
    <w:rsid w:val="00623A13"/>
    <w:rsid w:val="00624C6E"/>
    <w:rsid w:val="00625F81"/>
    <w:rsid w:val="00631B7C"/>
    <w:rsid w:val="00634166"/>
    <w:rsid w:val="00634654"/>
    <w:rsid w:val="00635B8C"/>
    <w:rsid w:val="00636035"/>
    <w:rsid w:val="00636228"/>
    <w:rsid w:val="0063686E"/>
    <w:rsid w:val="00636FB4"/>
    <w:rsid w:val="00641727"/>
    <w:rsid w:val="0064309A"/>
    <w:rsid w:val="00643149"/>
    <w:rsid w:val="006433E1"/>
    <w:rsid w:val="00645B07"/>
    <w:rsid w:val="00645DDF"/>
    <w:rsid w:val="006470F9"/>
    <w:rsid w:val="00647218"/>
    <w:rsid w:val="0065018B"/>
    <w:rsid w:val="00650EAE"/>
    <w:rsid w:val="00651280"/>
    <w:rsid w:val="00653B40"/>
    <w:rsid w:val="00654698"/>
    <w:rsid w:val="006549B9"/>
    <w:rsid w:val="0066222B"/>
    <w:rsid w:val="0066630B"/>
    <w:rsid w:val="006679F2"/>
    <w:rsid w:val="0067027C"/>
    <w:rsid w:val="00671044"/>
    <w:rsid w:val="006712F0"/>
    <w:rsid w:val="00675C31"/>
    <w:rsid w:val="00676177"/>
    <w:rsid w:val="006770D1"/>
    <w:rsid w:val="00677432"/>
    <w:rsid w:val="00677842"/>
    <w:rsid w:val="00681A4D"/>
    <w:rsid w:val="0068202D"/>
    <w:rsid w:val="00682755"/>
    <w:rsid w:val="00682F7C"/>
    <w:rsid w:val="006835BF"/>
    <w:rsid w:val="00686AAF"/>
    <w:rsid w:val="00686B46"/>
    <w:rsid w:val="00686D81"/>
    <w:rsid w:val="00686E0C"/>
    <w:rsid w:val="00687F0D"/>
    <w:rsid w:val="006902AE"/>
    <w:rsid w:val="006928FB"/>
    <w:rsid w:val="00695086"/>
    <w:rsid w:val="006970B6"/>
    <w:rsid w:val="006A03C3"/>
    <w:rsid w:val="006A7D6C"/>
    <w:rsid w:val="006B07CA"/>
    <w:rsid w:val="006B144F"/>
    <w:rsid w:val="006B3851"/>
    <w:rsid w:val="006B4956"/>
    <w:rsid w:val="006B4BEC"/>
    <w:rsid w:val="006B4C41"/>
    <w:rsid w:val="006B5D83"/>
    <w:rsid w:val="006C0C4C"/>
    <w:rsid w:val="006C19BC"/>
    <w:rsid w:val="006C2D9C"/>
    <w:rsid w:val="006C4E2C"/>
    <w:rsid w:val="006C627D"/>
    <w:rsid w:val="006D0A4A"/>
    <w:rsid w:val="006D3F08"/>
    <w:rsid w:val="006D58CF"/>
    <w:rsid w:val="006D5BF4"/>
    <w:rsid w:val="006D64C7"/>
    <w:rsid w:val="006D6DB1"/>
    <w:rsid w:val="006E080A"/>
    <w:rsid w:val="006E1164"/>
    <w:rsid w:val="006E27D8"/>
    <w:rsid w:val="006E2DAB"/>
    <w:rsid w:val="006E4257"/>
    <w:rsid w:val="006E5297"/>
    <w:rsid w:val="006E7879"/>
    <w:rsid w:val="006E7A7B"/>
    <w:rsid w:val="006E7CAA"/>
    <w:rsid w:val="006F26FF"/>
    <w:rsid w:val="006F2945"/>
    <w:rsid w:val="006F3457"/>
    <w:rsid w:val="006F4A80"/>
    <w:rsid w:val="006F4B2F"/>
    <w:rsid w:val="006F6553"/>
    <w:rsid w:val="006F7B5D"/>
    <w:rsid w:val="00701C62"/>
    <w:rsid w:val="00702469"/>
    <w:rsid w:val="00702E88"/>
    <w:rsid w:val="007033AE"/>
    <w:rsid w:val="00704566"/>
    <w:rsid w:val="00705091"/>
    <w:rsid w:val="007056E7"/>
    <w:rsid w:val="00705CA6"/>
    <w:rsid w:val="00706A51"/>
    <w:rsid w:val="00707288"/>
    <w:rsid w:val="0071098C"/>
    <w:rsid w:val="0071177F"/>
    <w:rsid w:val="00711F45"/>
    <w:rsid w:val="007126C7"/>
    <w:rsid w:val="0071337E"/>
    <w:rsid w:val="007140E1"/>
    <w:rsid w:val="00715FE6"/>
    <w:rsid w:val="00717CBB"/>
    <w:rsid w:val="0072054B"/>
    <w:rsid w:val="00720A69"/>
    <w:rsid w:val="00720CFB"/>
    <w:rsid w:val="00723F1E"/>
    <w:rsid w:val="0072482B"/>
    <w:rsid w:val="00726F1F"/>
    <w:rsid w:val="00727701"/>
    <w:rsid w:val="007310E5"/>
    <w:rsid w:val="007315F1"/>
    <w:rsid w:val="007336FF"/>
    <w:rsid w:val="00733BEE"/>
    <w:rsid w:val="00734CAE"/>
    <w:rsid w:val="00742314"/>
    <w:rsid w:val="00742A30"/>
    <w:rsid w:val="00742B27"/>
    <w:rsid w:val="00750364"/>
    <w:rsid w:val="00750E49"/>
    <w:rsid w:val="00752E2F"/>
    <w:rsid w:val="0075421C"/>
    <w:rsid w:val="007550D0"/>
    <w:rsid w:val="007560AE"/>
    <w:rsid w:val="00756A7F"/>
    <w:rsid w:val="00756DFA"/>
    <w:rsid w:val="007606A0"/>
    <w:rsid w:val="0076135D"/>
    <w:rsid w:val="007617A3"/>
    <w:rsid w:val="00762659"/>
    <w:rsid w:val="00762EA6"/>
    <w:rsid w:val="0076423F"/>
    <w:rsid w:val="007651DD"/>
    <w:rsid w:val="00765E0C"/>
    <w:rsid w:val="00766C45"/>
    <w:rsid w:val="00767BD0"/>
    <w:rsid w:val="00770A8C"/>
    <w:rsid w:val="00771069"/>
    <w:rsid w:val="00771CBE"/>
    <w:rsid w:val="007726D3"/>
    <w:rsid w:val="00773AE5"/>
    <w:rsid w:val="00773DE0"/>
    <w:rsid w:val="0077439C"/>
    <w:rsid w:val="00774E79"/>
    <w:rsid w:val="00777B1C"/>
    <w:rsid w:val="00777FC2"/>
    <w:rsid w:val="00780855"/>
    <w:rsid w:val="00780C08"/>
    <w:rsid w:val="007845CB"/>
    <w:rsid w:val="00784B24"/>
    <w:rsid w:val="007851F7"/>
    <w:rsid w:val="007857FA"/>
    <w:rsid w:val="0078608E"/>
    <w:rsid w:val="0078636D"/>
    <w:rsid w:val="0078672E"/>
    <w:rsid w:val="00787415"/>
    <w:rsid w:val="00790F4F"/>
    <w:rsid w:val="007910BC"/>
    <w:rsid w:val="007A1177"/>
    <w:rsid w:val="007A13C2"/>
    <w:rsid w:val="007A17C0"/>
    <w:rsid w:val="007A1815"/>
    <w:rsid w:val="007A2A44"/>
    <w:rsid w:val="007A2D21"/>
    <w:rsid w:val="007A4FD8"/>
    <w:rsid w:val="007A5E61"/>
    <w:rsid w:val="007A62FD"/>
    <w:rsid w:val="007A6658"/>
    <w:rsid w:val="007A7359"/>
    <w:rsid w:val="007A7A43"/>
    <w:rsid w:val="007A7BC1"/>
    <w:rsid w:val="007B0CD3"/>
    <w:rsid w:val="007B1554"/>
    <w:rsid w:val="007B17F5"/>
    <w:rsid w:val="007B2257"/>
    <w:rsid w:val="007B24E9"/>
    <w:rsid w:val="007B31A6"/>
    <w:rsid w:val="007B31E3"/>
    <w:rsid w:val="007B37FD"/>
    <w:rsid w:val="007B6AD2"/>
    <w:rsid w:val="007C0D2A"/>
    <w:rsid w:val="007C1CDC"/>
    <w:rsid w:val="007C1F59"/>
    <w:rsid w:val="007C228F"/>
    <w:rsid w:val="007C284E"/>
    <w:rsid w:val="007C2A01"/>
    <w:rsid w:val="007C2DF0"/>
    <w:rsid w:val="007C3760"/>
    <w:rsid w:val="007C4105"/>
    <w:rsid w:val="007C4236"/>
    <w:rsid w:val="007C5769"/>
    <w:rsid w:val="007C6CB6"/>
    <w:rsid w:val="007D067B"/>
    <w:rsid w:val="007D09F4"/>
    <w:rsid w:val="007D10E1"/>
    <w:rsid w:val="007D12DE"/>
    <w:rsid w:val="007D417E"/>
    <w:rsid w:val="007D44D8"/>
    <w:rsid w:val="007D5EE9"/>
    <w:rsid w:val="007D7083"/>
    <w:rsid w:val="007E10F3"/>
    <w:rsid w:val="007E1610"/>
    <w:rsid w:val="007E3423"/>
    <w:rsid w:val="007E4446"/>
    <w:rsid w:val="007E4792"/>
    <w:rsid w:val="007E655C"/>
    <w:rsid w:val="007E6613"/>
    <w:rsid w:val="007E67AE"/>
    <w:rsid w:val="007E67BD"/>
    <w:rsid w:val="007E67C5"/>
    <w:rsid w:val="007E7336"/>
    <w:rsid w:val="007F0689"/>
    <w:rsid w:val="007F072F"/>
    <w:rsid w:val="007F177C"/>
    <w:rsid w:val="007F277C"/>
    <w:rsid w:val="007F32E7"/>
    <w:rsid w:val="007F3464"/>
    <w:rsid w:val="007F51C5"/>
    <w:rsid w:val="007F7837"/>
    <w:rsid w:val="00800529"/>
    <w:rsid w:val="0080062B"/>
    <w:rsid w:val="00802CA5"/>
    <w:rsid w:val="00802EB2"/>
    <w:rsid w:val="008041A5"/>
    <w:rsid w:val="00804B0D"/>
    <w:rsid w:val="00804CCF"/>
    <w:rsid w:val="008059D5"/>
    <w:rsid w:val="00807DDD"/>
    <w:rsid w:val="00810849"/>
    <w:rsid w:val="008114D2"/>
    <w:rsid w:val="00812340"/>
    <w:rsid w:val="0081266A"/>
    <w:rsid w:val="00812991"/>
    <w:rsid w:val="00812B7D"/>
    <w:rsid w:val="00812CE5"/>
    <w:rsid w:val="008137C4"/>
    <w:rsid w:val="00814A51"/>
    <w:rsid w:val="00814D29"/>
    <w:rsid w:val="0081632C"/>
    <w:rsid w:val="008163B8"/>
    <w:rsid w:val="00816E08"/>
    <w:rsid w:val="00817843"/>
    <w:rsid w:val="00820864"/>
    <w:rsid w:val="00820FF5"/>
    <w:rsid w:val="008222D2"/>
    <w:rsid w:val="008239C3"/>
    <w:rsid w:val="00823AC1"/>
    <w:rsid w:val="00824923"/>
    <w:rsid w:val="00827504"/>
    <w:rsid w:val="00830429"/>
    <w:rsid w:val="00834E22"/>
    <w:rsid w:val="0083524E"/>
    <w:rsid w:val="008353EA"/>
    <w:rsid w:val="00835D34"/>
    <w:rsid w:val="00836093"/>
    <w:rsid w:val="00836764"/>
    <w:rsid w:val="00841828"/>
    <w:rsid w:val="00842216"/>
    <w:rsid w:val="00842EBA"/>
    <w:rsid w:val="008431A4"/>
    <w:rsid w:val="00843B63"/>
    <w:rsid w:val="00843F83"/>
    <w:rsid w:val="00845175"/>
    <w:rsid w:val="00851B9F"/>
    <w:rsid w:val="0085225B"/>
    <w:rsid w:val="00852BAA"/>
    <w:rsid w:val="00853DD5"/>
    <w:rsid w:val="0086161C"/>
    <w:rsid w:val="00861CC7"/>
    <w:rsid w:val="00862C4E"/>
    <w:rsid w:val="008640A8"/>
    <w:rsid w:val="00864B4B"/>
    <w:rsid w:val="00864E21"/>
    <w:rsid w:val="00865F54"/>
    <w:rsid w:val="00866943"/>
    <w:rsid w:val="00867967"/>
    <w:rsid w:val="00870C54"/>
    <w:rsid w:val="00871159"/>
    <w:rsid w:val="00871217"/>
    <w:rsid w:val="008731A7"/>
    <w:rsid w:val="00874128"/>
    <w:rsid w:val="008756DE"/>
    <w:rsid w:val="00876843"/>
    <w:rsid w:val="00877FBE"/>
    <w:rsid w:val="0088216A"/>
    <w:rsid w:val="00882FDD"/>
    <w:rsid w:val="00883A15"/>
    <w:rsid w:val="0088499C"/>
    <w:rsid w:val="00884E94"/>
    <w:rsid w:val="00885122"/>
    <w:rsid w:val="00887A18"/>
    <w:rsid w:val="00892C1D"/>
    <w:rsid w:val="00894A1F"/>
    <w:rsid w:val="00894B11"/>
    <w:rsid w:val="008954AF"/>
    <w:rsid w:val="00896ED5"/>
    <w:rsid w:val="0089737D"/>
    <w:rsid w:val="008976E5"/>
    <w:rsid w:val="008A1DA8"/>
    <w:rsid w:val="008A2601"/>
    <w:rsid w:val="008A2C16"/>
    <w:rsid w:val="008A33B8"/>
    <w:rsid w:val="008A3BE2"/>
    <w:rsid w:val="008A5BAE"/>
    <w:rsid w:val="008A5E5F"/>
    <w:rsid w:val="008B0B51"/>
    <w:rsid w:val="008B0F4C"/>
    <w:rsid w:val="008B2AC1"/>
    <w:rsid w:val="008B2F20"/>
    <w:rsid w:val="008B3499"/>
    <w:rsid w:val="008B5EB2"/>
    <w:rsid w:val="008B6135"/>
    <w:rsid w:val="008C230A"/>
    <w:rsid w:val="008C3699"/>
    <w:rsid w:val="008C5885"/>
    <w:rsid w:val="008C63FC"/>
    <w:rsid w:val="008C72EE"/>
    <w:rsid w:val="008D1882"/>
    <w:rsid w:val="008D2AD6"/>
    <w:rsid w:val="008D40ED"/>
    <w:rsid w:val="008D43F6"/>
    <w:rsid w:val="008D60AF"/>
    <w:rsid w:val="008D7051"/>
    <w:rsid w:val="008D73DF"/>
    <w:rsid w:val="008E7149"/>
    <w:rsid w:val="008E75AD"/>
    <w:rsid w:val="008E7A62"/>
    <w:rsid w:val="008E7BC2"/>
    <w:rsid w:val="008E7F40"/>
    <w:rsid w:val="008F062E"/>
    <w:rsid w:val="008F114F"/>
    <w:rsid w:val="008F16B8"/>
    <w:rsid w:val="008F1940"/>
    <w:rsid w:val="008F4E21"/>
    <w:rsid w:val="008F523D"/>
    <w:rsid w:val="00900570"/>
    <w:rsid w:val="00900BF4"/>
    <w:rsid w:val="00900C5B"/>
    <w:rsid w:val="00903404"/>
    <w:rsid w:val="00903446"/>
    <w:rsid w:val="009036C5"/>
    <w:rsid w:val="00905FE7"/>
    <w:rsid w:val="009071B9"/>
    <w:rsid w:val="00910AD2"/>
    <w:rsid w:val="00912DF6"/>
    <w:rsid w:val="00913220"/>
    <w:rsid w:val="0091377B"/>
    <w:rsid w:val="00914A60"/>
    <w:rsid w:val="00915BCA"/>
    <w:rsid w:val="00921BAA"/>
    <w:rsid w:val="0092289E"/>
    <w:rsid w:val="00924245"/>
    <w:rsid w:val="00924A17"/>
    <w:rsid w:val="009255FA"/>
    <w:rsid w:val="00930052"/>
    <w:rsid w:val="00931973"/>
    <w:rsid w:val="0093228C"/>
    <w:rsid w:val="00932CDF"/>
    <w:rsid w:val="0093693D"/>
    <w:rsid w:val="00936B0C"/>
    <w:rsid w:val="00937092"/>
    <w:rsid w:val="0093789A"/>
    <w:rsid w:val="00937AFD"/>
    <w:rsid w:val="0094178F"/>
    <w:rsid w:val="009422E8"/>
    <w:rsid w:val="00954385"/>
    <w:rsid w:val="009566EE"/>
    <w:rsid w:val="009566FA"/>
    <w:rsid w:val="00957E50"/>
    <w:rsid w:val="009606EA"/>
    <w:rsid w:val="00961149"/>
    <w:rsid w:val="00962F49"/>
    <w:rsid w:val="00963F30"/>
    <w:rsid w:val="00965E09"/>
    <w:rsid w:val="00970267"/>
    <w:rsid w:val="009719E4"/>
    <w:rsid w:val="00972082"/>
    <w:rsid w:val="00972673"/>
    <w:rsid w:val="00973F8F"/>
    <w:rsid w:val="00973F94"/>
    <w:rsid w:val="00974536"/>
    <w:rsid w:val="00974D39"/>
    <w:rsid w:val="00976404"/>
    <w:rsid w:val="009773DE"/>
    <w:rsid w:val="009775BD"/>
    <w:rsid w:val="00977C29"/>
    <w:rsid w:val="00980ADA"/>
    <w:rsid w:val="00981D9D"/>
    <w:rsid w:val="00984CAA"/>
    <w:rsid w:val="0098525B"/>
    <w:rsid w:val="009857CB"/>
    <w:rsid w:val="00987AE6"/>
    <w:rsid w:val="00991C07"/>
    <w:rsid w:val="009925DA"/>
    <w:rsid w:val="00992B7C"/>
    <w:rsid w:val="009953B5"/>
    <w:rsid w:val="0099581B"/>
    <w:rsid w:val="0099588D"/>
    <w:rsid w:val="00995B14"/>
    <w:rsid w:val="00996581"/>
    <w:rsid w:val="00996A61"/>
    <w:rsid w:val="00996CEB"/>
    <w:rsid w:val="00996F45"/>
    <w:rsid w:val="009A0BDA"/>
    <w:rsid w:val="009A0E1A"/>
    <w:rsid w:val="009A10DF"/>
    <w:rsid w:val="009A51B4"/>
    <w:rsid w:val="009A52BD"/>
    <w:rsid w:val="009A53BD"/>
    <w:rsid w:val="009A6AE2"/>
    <w:rsid w:val="009B1B67"/>
    <w:rsid w:val="009B278E"/>
    <w:rsid w:val="009B3BE3"/>
    <w:rsid w:val="009B4141"/>
    <w:rsid w:val="009C1BED"/>
    <w:rsid w:val="009C33F1"/>
    <w:rsid w:val="009C42E3"/>
    <w:rsid w:val="009C48D3"/>
    <w:rsid w:val="009C5B49"/>
    <w:rsid w:val="009C6821"/>
    <w:rsid w:val="009C6BE4"/>
    <w:rsid w:val="009C76D9"/>
    <w:rsid w:val="009D0DA8"/>
    <w:rsid w:val="009D0DCA"/>
    <w:rsid w:val="009D1E53"/>
    <w:rsid w:val="009D25DC"/>
    <w:rsid w:val="009D25F0"/>
    <w:rsid w:val="009D29B4"/>
    <w:rsid w:val="009D2DFB"/>
    <w:rsid w:val="009D32C5"/>
    <w:rsid w:val="009D3776"/>
    <w:rsid w:val="009D422A"/>
    <w:rsid w:val="009D5E30"/>
    <w:rsid w:val="009D7761"/>
    <w:rsid w:val="009D7F4D"/>
    <w:rsid w:val="009E02F3"/>
    <w:rsid w:val="009E0B47"/>
    <w:rsid w:val="009E20CC"/>
    <w:rsid w:val="009E73B2"/>
    <w:rsid w:val="009F0BC4"/>
    <w:rsid w:val="009F1DC1"/>
    <w:rsid w:val="009F2D11"/>
    <w:rsid w:val="009F3007"/>
    <w:rsid w:val="009F4907"/>
    <w:rsid w:val="009F530F"/>
    <w:rsid w:val="009F76A0"/>
    <w:rsid w:val="009F7CFD"/>
    <w:rsid w:val="009F7DBB"/>
    <w:rsid w:val="00A025E7"/>
    <w:rsid w:val="00A03E3B"/>
    <w:rsid w:val="00A0493A"/>
    <w:rsid w:val="00A05289"/>
    <w:rsid w:val="00A0530B"/>
    <w:rsid w:val="00A05809"/>
    <w:rsid w:val="00A120C5"/>
    <w:rsid w:val="00A155CD"/>
    <w:rsid w:val="00A17957"/>
    <w:rsid w:val="00A2030E"/>
    <w:rsid w:val="00A20731"/>
    <w:rsid w:val="00A2121B"/>
    <w:rsid w:val="00A2181D"/>
    <w:rsid w:val="00A21829"/>
    <w:rsid w:val="00A22035"/>
    <w:rsid w:val="00A221AA"/>
    <w:rsid w:val="00A26B5F"/>
    <w:rsid w:val="00A305E8"/>
    <w:rsid w:val="00A307B7"/>
    <w:rsid w:val="00A30899"/>
    <w:rsid w:val="00A30C4D"/>
    <w:rsid w:val="00A30C60"/>
    <w:rsid w:val="00A3118A"/>
    <w:rsid w:val="00A31428"/>
    <w:rsid w:val="00A31A63"/>
    <w:rsid w:val="00A33C2B"/>
    <w:rsid w:val="00A3400E"/>
    <w:rsid w:val="00A34534"/>
    <w:rsid w:val="00A34569"/>
    <w:rsid w:val="00A354FC"/>
    <w:rsid w:val="00A35583"/>
    <w:rsid w:val="00A35D2A"/>
    <w:rsid w:val="00A36792"/>
    <w:rsid w:val="00A369C4"/>
    <w:rsid w:val="00A37408"/>
    <w:rsid w:val="00A40A21"/>
    <w:rsid w:val="00A42560"/>
    <w:rsid w:val="00A44FB8"/>
    <w:rsid w:val="00A45ED8"/>
    <w:rsid w:val="00A46038"/>
    <w:rsid w:val="00A466A3"/>
    <w:rsid w:val="00A469D6"/>
    <w:rsid w:val="00A46B68"/>
    <w:rsid w:val="00A50AAB"/>
    <w:rsid w:val="00A51780"/>
    <w:rsid w:val="00A51E86"/>
    <w:rsid w:val="00A51FF3"/>
    <w:rsid w:val="00A53F11"/>
    <w:rsid w:val="00A54B25"/>
    <w:rsid w:val="00A54C19"/>
    <w:rsid w:val="00A572AB"/>
    <w:rsid w:val="00A5779B"/>
    <w:rsid w:val="00A618D8"/>
    <w:rsid w:val="00A641A3"/>
    <w:rsid w:val="00A67320"/>
    <w:rsid w:val="00A7224D"/>
    <w:rsid w:val="00A746E9"/>
    <w:rsid w:val="00A75C21"/>
    <w:rsid w:val="00A778E5"/>
    <w:rsid w:val="00A82CFC"/>
    <w:rsid w:val="00A9223F"/>
    <w:rsid w:val="00AA0FCD"/>
    <w:rsid w:val="00AA1C3A"/>
    <w:rsid w:val="00AA1FBC"/>
    <w:rsid w:val="00AA2024"/>
    <w:rsid w:val="00AA3C3A"/>
    <w:rsid w:val="00AA53E5"/>
    <w:rsid w:val="00AA53EC"/>
    <w:rsid w:val="00AA54B3"/>
    <w:rsid w:val="00AA742B"/>
    <w:rsid w:val="00AA7D18"/>
    <w:rsid w:val="00AB0709"/>
    <w:rsid w:val="00AB129B"/>
    <w:rsid w:val="00AB2971"/>
    <w:rsid w:val="00AB2D40"/>
    <w:rsid w:val="00AB4797"/>
    <w:rsid w:val="00AB4853"/>
    <w:rsid w:val="00AB5705"/>
    <w:rsid w:val="00AB5EC8"/>
    <w:rsid w:val="00AB761F"/>
    <w:rsid w:val="00AB792B"/>
    <w:rsid w:val="00AC0EC6"/>
    <w:rsid w:val="00AC6615"/>
    <w:rsid w:val="00AC6D4B"/>
    <w:rsid w:val="00AD0939"/>
    <w:rsid w:val="00AD0DF5"/>
    <w:rsid w:val="00AD290A"/>
    <w:rsid w:val="00AD5ED2"/>
    <w:rsid w:val="00AD6A37"/>
    <w:rsid w:val="00AD75FF"/>
    <w:rsid w:val="00AD7B68"/>
    <w:rsid w:val="00AE30FA"/>
    <w:rsid w:val="00AE3C44"/>
    <w:rsid w:val="00AE3D4E"/>
    <w:rsid w:val="00AE7335"/>
    <w:rsid w:val="00AF3E1B"/>
    <w:rsid w:val="00AF5262"/>
    <w:rsid w:val="00AF54B3"/>
    <w:rsid w:val="00AF64E4"/>
    <w:rsid w:val="00AF6E9D"/>
    <w:rsid w:val="00B009BE"/>
    <w:rsid w:val="00B029A2"/>
    <w:rsid w:val="00B02CF5"/>
    <w:rsid w:val="00B03E6C"/>
    <w:rsid w:val="00B0618B"/>
    <w:rsid w:val="00B07855"/>
    <w:rsid w:val="00B10256"/>
    <w:rsid w:val="00B10B1E"/>
    <w:rsid w:val="00B11C40"/>
    <w:rsid w:val="00B11DE1"/>
    <w:rsid w:val="00B123F7"/>
    <w:rsid w:val="00B133D9"/>
    <w:rsid w:val="00B16235"/>
    <w:rsid w:val="00B17261"/>
    <w:rsid w:val="00B20487"/>
    <w:rsid w:val="00B211CB"/>
    <w:rsid w:val="00B22EEB"/>
    <w:rsid w:val="00B241F7"/>
    <w:rsid w:val="00B24655"/>
    <w:rsid w:val="00B2498C"/>
    <w:rsid w:val="00B2562A"/>
    <w:rsid w:val="00B260EA"/>
    <w:rsid w:val="00B264AE"/>
    <w:rsid w:val="00B26CB0"/>
    <w:rsid w:val="00B301A6"/>
    <w:rsid w:val="00B31E13"/>
    <w:rsid w:val="00B31F0E"/>
    <w:rsid w:val="00B323FB"/>
    <w:rsid w:val="00B33A4C"/>
    <w:rsid w:val="00B3473B"/>
    <w:rsid w:val="00B36280"/>
    <w:rsid w:val="00B37CF7"/>
    <w:rsid w:val="00B40E99"/>
    <w:rsid w:val="00B4202A"/>
    <w:rsid w:val="00B4223D"/>
    <w:rsid w:val="00B42280"/>
    <w:rsid w:val="00B423BB"/>
    <w:rsid w:val="00B444B9"/>
    <w:rsid w:val="00B45401"/>
    <w:rsid w:val="00B47446"/>
    <w:rsid w:val="00B47600"/>
    <w:rsid w:val="00B50D28"/>
    <w:rsid w:val="00B51ED7"/>
    <w:rsid w:val="00B53040"/>
    <w:rsid w:val="00B5387B"/>
    <w:rsid w:val="00B53A57"/>
    <w:rsid w:val="00B543B6"/>
    <w:rsid w:val="00B560AE"/>
    <w:rsid w:val="00B5759C"/>
    <w:rsid w:val="00B5796F"/>
    <w:rsid w:val="00B60088"/>
    <w:rsid w:val="00B60DBB"/>
    <w:rsid w:val="00B60E7C"/>
    <w:rsid w:val="00B61782"/>
    <w:rsid w:val="00B6475F"/>
    <w:rsid w:val="00B6705C"/>
    <w:rsid w:val="00B671C6"/>
    <w:rsid w:val="00B710EC"/>
    <w:rsid w:val="00B82679"/>
    <w:rsid w:val="00B82BE5"/>
    <w:rsid w:val="00B83FC3"/>
    <w:rsid w:val="00B8584B"/>
    <w:rsid w:val="00B87702"/>
    <w:rsid w:val="00B910F0"/>
    <w:rsid w:val="00B911F4"/>
    <w:rsid w:val="00B9189D"/>
    <w:rsid w:val="00B91AF4"/>
    <w:rsid w:val="00B920BD"/>
    <w:rsid w:val="00B9379C"/>
    <w:rsid w:val="00B95BAE"/>
    <w:rsid w:val="00B96286"/>
    <w:rsid w:val="00B96722"/>
    <w:rsid w:val="00B96D08"/>
    <w:rsid w:val="00BA1236"/>
    <w:rsid w:val="00BA182E"/>
    <w:rsid w:val="00BA191F"/>
    <w:rsid w:val="00BA30F7"/>
    <w:rsid w:val="00BA490B"/>
    <w:rsid w:val="00BA58B1"/>
    <w:rsid w:val="00BA5982"/>
    <w:rsid w:val="00BA6FA5"/>
    <w:rsid w:val="00BA7E74"/>
    <w:rsid w:val="00BB0438"/>
    <w:rsid w:val="00BB1739"/>
    <w:rsid w:val="00BB20A8"/>
    <w:rsid w:val="00BB29CA"/>
    <w:rsid w:val="00BB2A3F"/>
    <w:rsid w:val="00BB2C11"/>
    <w:rsid w:val="00BB3D8F"/>
    <w:rsid w:val="00BB54D6"/>
    <w:rsid w:val="00BB7723"/>
    <w:rsid w:val="00BC155F"/>
    <w:rsid w:val="00BC1B7A"/>
    <w:rsid w:val="00BC3F2D"/>
    <w:rsid w:val="00BC442F"/>
    <w:rsid w:val="00BC71BC"/>
    <w:rsid w:val="00BC7506"/>
    <w:rsid w:val="00BD01F9"/>
    <w:rsid w:val="00BD0770"/>
    <w:rsid w:val="00BD0773"/>
    <w:rsid w:val="00BD07EC"/>
    <w:rsid w:val="00BD3605"/>
    <w:rsid w:val="00BD64F4"/>
    <w:rsid w:val="00BD6799"/>
    <w:rsid w:val="00BD7C31"/>
    <w:rsid w:val="00BE2058"/>
    <w:rsid w:val="00BE3762"/>
    <w:rsid w:val="00BE71D5"/>
    <w:rsid w:val="00BF00B7"/>
    <w:rsid w:val="00BF0EF5"/>
    <w:rsid w:val="00BF131C"/>
    <w:rsid w:val="00BF1C31"/>
    <w:rsid w:val="00BF1C64"/>
    <w:rsid w:val="00BF216C"/>
    <w:rsid w:val="00BF21B6"/>
    <w:rsid w:val="00BF4E1A"/>
    <w:rsid w:val="00BF6660"/>
    <w:rsid w:val="00BF667E"/>
    <w:rsid w:val="00BF734E"/>
    <w:rsid w:val="00BF7B03"/>
    <w:rsid w:val="00BF7DCF"/>
    <w:rsid w:val="00C001F1"/>
    <w:rsid w:val="00C00EDE"/>
    <w:rsid w:val="00C02DC0"/>
    <w:rsid w:val="00C049F3"/>
    <w:rsid w:val="00C054D9"/>
    <w:rsid w:val="00C05F67"/>
    <w:rsid w:val="00C06506"/>
    <w:rsid w:val="00C072B9"/>
    <w:rsid w:val="00C10042"/>
    <w:rsid w:val="00C101C5"/>
    <w:rsid w:val="00C117A0"/>
    <w:rsid w:val="00C1199F"/>
    <w:rsid w:val="00C13CF3"/>
    <w:rsid w:val="00C20B60"/>
    <w:rsid w:val="00C21853"/>
    <w:rsid w:val="00C223A7"/>
    <w:rsid w:val="00C22F64"/>
    <w:rsid w:val="00C2522A"/>
    <w:rsid w:val="00C259E4"/>
    <w:rsid w:val="00C25D7F"/>
    <w:rsid w:val="00C25E64"/>
    <w:rsid w:val="00C261FC"/>
    <w:rsid w:val="00C26308"/>
    <w:rsid w:val="00C270BC"/>
    <w:rsid w:val="00C272D5"/>
    <w:rsid w:val="00C31296"/>
    <w:rsid w:val="00C3264C"/>
    <w:rsid w:val="00C32CFB"/>
    <w:rsid w:val="00C3458B"/>
    <w:rsid w:val="00C35498"/>
    <w:rsid w:val="00C35956"/>
    <w:rsid w:val="00C359B3"/>
    <w:rsid w:val="00C3685A"/>
    <w:rsid w:val="00C3776B"/>
    <w:rsid w:val="00C409D4"/>
    <w:rsid w:val="00C42191"/>
    <w:rsid w:val="00C430A6"/>
    <w:rsid w:val="00C46A15"/>
    <w:rsid w:val="00C515BF"/>
    <w:rsid w:val="00C52048"/>
    <w:rsid w:val="00C53EDA"/>
    <w:rsid w:val="00C5471B"/>
    <w:rsid w:val="00C573CB"/>
    <w:rsid w:val="00C57F95"/>
    <w:rsid w:val="00C61AA0"/>
    <w:rsid w:val="00C62018"/>
    <w:rsid w:val="00C6356A"/>
    <w:rsid w:val="00C64558"/>
    <w:rsid w:val="00C67658"/>
    <w:rsid w:val="00C67D91"/>
    <w:rsid w:val="00C71F60"/>
    <w:rsid w:val="00C72393"/>
    <w:rsid w:val="00C7553F"/>
    <w:rsid w:val="00C77AD1"/>
    <w:rsid w:val="00C80267"/>
    <w:rsid w:val="00C80394"/>
    <w:rsid w:val="00C81559"/>
    <w:rsid w:val="00C83874"/>
    <w:rsid w:val="00C8401A"/>
    <w:rsid w:val="00C84E39"/>
    <w:rsid w:val="00C854FC"/>
    <w:rsid w:val="00C86702"/>
    <w:rsid w:val="00C871F0"/>
    <w:rsid w:val="00C907D8"/>
    <w:rsid w:val="00C933C3"/>
    <w:rsid w:val="00C94FFC"/>
    <w:rsid w:val="00C95C49"/>
    <w:rsid w:val="00C96415"/>
    <w:rsid w:val="00C97687"/>
    <w:rsid w:val="00C9799D"/>
    <w:rsid w:val="00CA208D"/>
    <w:rsid w:val="00CA20A0"/>
    <w:rsid w:val="00CA3629"/>
    <w:rsid w:val="00CA4F90"/>
    <w:rsid w:val="00CA664B"/>
    <w:rsid w:val="00CA6F35"/>
    <w:rsid w:val="00CB0C2B"/>
    <w:rsid w:val="00CB1153"/>
    <w:rsid w:val="00CB2679"/>
    <w:rsid w:val="00CB29DD"/>
    <w:rsid w:val="00CB2A09"/>
    <w:rsid w:val="00CB2FEE"/>
    <w:rsid w:val="00CB34B9"/>
    <w:rsid w:val="00CB4392"/>
    <w:rsid w:val="00CB4D27"/>
    <w:rsid w:val="00CB6ECA"/>
    <w:rsid w:val="00CB7ED0"/>
    <w:rsid w:val="00CC0E7C"/>
    <w:rsid w:val="00CC1803"/>
    <w:rsid w:val="00CC1919"/>
    <w:rsid w:val="00CC2E96"/>
    <w:rsid w:val="00CC364A"/>
    <w:rsid w:val="00CC3B6D"/>
    <w:rsid w:val="00CC5A7F"/>
    <w:rsid w:val="00CC7123"/>
    <w:rsid w:val="00CD0874"/>
    <w:rsid w:val="00CD252C"/>
    <w:rsid w:val="00CD2DC1"/>
    <w:rsid w:val="00CD40B4"/>
    <w:rsid w:val="00CD4692"/>
    <w:rsid w:val="00CD5B80"/>
    <w:rsid w:val="00CD5F7D"/>
    <w:rsid w:val="00CD78AD"/>
    <w:rsid w:val="00CD7A38"/>
    <w:rsid w:val="00CD7AF1"/>
    <w:rsid w:val="00CE097F"/>
    <w:rsid w:val="00CE2303"/>
    <w:rsid w:val="00CE2685"/>
    <w:rsid w:val="00CE324A"/>
    <w:rsid w:val="00CE3A77"/>
    <w:rsid w:val="00CE3CBB"/>
    <w:rsid w:val="00CE51E1"/>
    <w:rsid w:val="00CF0C17"/>
    <w:rsid w:val="00CF3563"/>
    <w:rsid w:val="00CF6353"/>
    <w:rsid w:val="00CF753C"/>
    <w:rsid w:val="00CF772D"/>
    <w:rsid w:val="00D01650"/>
    <w:rsid w:val="00D01BF3"/>
    <w:rsid w:val="00D0413D"/>
    <w:rsid w:val="00D045B8"/>
    <w:rsid w:val="00D046E3"/>
    <w:rsid w:val="00D04F93"/>
    <w:rsid w:val="00D06A0B"/>
    <w:rsid w:val="00D10288"/>
    <w:rsid w:val="00D10B66"/>
    <w:rsid w:val="00D14805"/>
    <w:rsid w:val="00D15B26"/>
    <w:rsid w:val="00D16E9F"/>
    <w:rsid w:val="00D17074"/>
    <w:rsid w:val="00D20094"/>
    <w:rsid w:val="00D24F18"/>
    <w:rsid w:val="00D25D42"/>
    <w:rsid w:val="00D301F5"/>
    <w:rsid w:val="00D3085D"/>
    <w:rsid w:val="00D308F2"/>
    <w:rsid w:val="00D30B76"/>
    <w:rsid w:val="00D3189E"/>
    <w:rsid w:val="00D31FB4"/>
    <w:rsid w:val="00D33BF5"/>
    <w:rsid w:val="00D33D6A"/>
    <w:rsid w:val="00D34B26"/>
    <w:rsid w:val="00D364B8"/>
    <w:rsid w:val="00D36BA7"/>
    <w:rsid w:val="00D37610"/>
    <w:rsid w:val="00D378F8"/>
    <w:rsid w:val="00D41752"/>
    <w:rsid w:val="00D41CE3"/>
    <w:rsid w:val="00D42293"/>
    <w:rsid w:val="00D4287B"/>
    <w:rsid w:val="00D42C90"/>
    <w:rsid w:val="00D43EA8"/>
    <w:rsid w:val="00D446F2"/>
    <w:rsid w:val="00D44B86"/>
    <w:rsid w:val="00D44FC0"/>
    <w:rsid w:val="00D4655E"/>
    <w:rsid w:val="00D466B5"/>
    <w:rsid w:val="00D46809"/>
    <w:rsid w:val="00D469FC"/>
    <w:rsid w:val="00D46AA4"/>
    <w:rsid w:val="00D47B85"/>
    <w:rsid w:val="00D52C1F"/>
    <w:rsid w:val="00D533FE"/>
    <w:rsid w:val="00D54514"/>
    <w:rsid w:val="00D54976"/>
    <w:rsid w:val="00D54DDF"/>
    <w:rsid w:val="00D54EF8"/>
    <w:rsid w:val="00D57707"/>
    <w:rsid w:val="00D60108"/>
    <w:rsid w:val="00D63E2A"/>
    <w:rsid w:val="00D64F4D"/>
    <w:rsid w:val="00D65954"/>
    <w:rsid w:val="00D7119A"/>
    <w:rsid w:val="00D71C7E"/>
    <w:rsid w:val="00D73BD5"/>
    <w:rsid w:val="00D7433B"/>
    <w:rsid w:val="00D7518C"/>
    <w:rsid w:val="00D7614A"/>
    <w:rsid w:val="00D765A4"/>
    <w:rsid w:val="00D77D43"/>
    <w:rsid w:val="00D77FB3"/>
    <w:rsid w:val="00D815CA"/>
    <w:rsid w:val="00D81D0C"/>
    <w:rsid w:val="00D81E26"/>
    <w:rsid w:val="00D82C13"/>
    <w:rsid w:val="00D85C53"/>
    <w:rsid w:val="00D85DA8"/>
    <w:rsid w:val="00D86888"/>
    <w:rsid w:val="00D86C3D"/>
    <w:rsid w:val="00D90395"/>
    <w:rsid w:val="00D90779"/>
    <w:rsid w:val="00D9255D"/>
    <w:rsid w:val="00D92839"/>
    <w:rsid w:val="00D94CB1"/>
    <w:rsid w:val="00D94D40"/>
    <w:rsid w:val="00D95826"/>
    <w:rsid w:val="00D96503"/>
    <w:rsid w:val="00D9663B"/>
    <w:rsid w:val="00D97023"/>
    <w:rsid w:val="00DA0359"/>
    <w:rsid w:val="00DA0859"/>
    <w:rsid w:val="00DA36C7"/>
    <w:rsid w:val="00DA3C73"/>
    <w:rsid w:val="00DA468D"/>
    <w:rsid w:val="00DA50B2"/>
    <w:rsid w:val="00DA52EC"/>
    <w:rsid w:val="00DA6B16"/>
    <w:rsid w:val="00DA6D97"/>
    <w:rsid w:val="00DA749A"/>
    <w:rsid w:val="00DB177C"/>
    <w:rsid w:val="00DB1D54"/>
    <w:rsid w:val="00DB2439"/>
    <w:rsid w:val="00DB2AE7"/>
    <w:rsid w:val="00DB3AE6"/>
    <w:rsid w:val="00DB3D66"/>
    <w:rsid w:val="00DB3E8F"/>
    <w:rsid w:val="00DB53D8"/>
    <w:rsid w:val="00DB75C6"/>
    <w:rsid w:val="00DB79D7"/>
    <w:rsid w:val="00DB7A8F"/>
    <w:rsid w:val="00DC072A"/>
    <w:rsid w:val="00DC2E5D"/>
    <w:rsid w:val="00DC476E"/>
    <w:rsid w:val="00DC49F1"/>
    <w:rsid w:val="00DC4DA2"/>
    <w:rsid w:val="00DC5BA3"/>
    <w:rsid w:val="00DC7564"/>
    <w:rsid w:val="00DC7E00"/>
    <w:rsid w:val="00DD061F"/>
    <w:rsid w:val="00DD084D"/>
    <w:rsid w:val="00DD0AEB"/>
    <w:rsid w:val="00DD1A38"/>
    <w:rsid w:val="00DD32A7"/>
    <w:rsid w:val="00DD32C1"/>
    <w:rsid w:val="00DD3D25"/>
    <w:rsid w:val="00DD5242"/>
    <w:rsid w:val="00DD627A"/>
    <w:rsid w:val="00DD6F5F"/>
    <w:rsid w:val="00DE03A8"/>
    <w:rsid w:val="00DE1105"/>
    <w:rsid w:val="00DE1EAC"/>
    <w:rsid w:val="00DE27D2"/>
    <w:rsid w:val="00DE4A5A"/>
    <w:rsid w:val="00DE4DFD"/>
    <w:rsid w:val="00DE7173"/>
    <w:rsid w:val="00DE742C"/>
    <w:rsid w:val="00DF005E"/>
    <w:rsid w:val="00DF0938"/>
    <w:rsid w:val="00DF11CF"/>
    <w:rsid w:val="00DF1635"/>
    <w:rsid w:val="00DF2188"/>
    <w:rsid w:val="00DF298D"/>
    <w:rsid w:val="00DF41C5"/>
    <w:rsid w:val="00DF660C"/>
    <w:rsid w:val="00DF72CE"/>
    <w:rsid w:val="00DF73A6"/>
    <w:rsid w:val="00DF7810"/>
    <w:rsid w:val="00E02776"/>
    <w:rsid w:val="00E02EFD"/>
    <w:rsid w:val="00E06CD3"/>
    <w:rsid w:val="00E073A7"/>
    <w:rsid w:val="00E111F7"/>
    <w:rsid w:val="00E11536"/>
    <w:rsid w:val="00E1189B"/>
    <w:rsid w:val="00E14D80"/>
    <w:rsid w:val="00E15D08"/>
    <w:rsid w:val="00E16F7A"/>
    <w:rsid w:val="00E214E6"/>
    <w:rsid w:val="00E226CF"/>
    <w:rsid w:val="00E255E2"/>
    <w:rsid w:val="00E25F11"/>
    <w:rsid w:val="00E27A18"/>
    <w:rsid w:val="00E27E1D"/>
    <w:rsid w:val="00E30B0C"/>
    <w:rsid w:val="00E31E48"/>
    <w:rsid w:val="00E31EF7"/>
    <w:rsid w:val="00E34CF5"/>
    <w:rsid w:val="00E3500B"/>
    <w:rsid w:val="00E3694C"/>
    <w:rsid w:val="00E44D3A"/>
    <w:rsid w:val="00E45484"/>
    <w:rsid w:val="00E50BC7"/>
    <w:rsid w:val="00E50D15"/>
    <w:rsid w:val="00E51C7F"/>
    <w:rsid w:val="00E51F24"/>
    <w:rsid w:val="00E54B55"/>
    <w:rsid w:val="00E5513B"/>
    <w:rsid w:val="00E5589F"/>
    <w:rsid w:val="00E55E50"/>
    <w:rsid w:val="00E618F3"/>
    <w:rsid w:val="00E623E2"/>
    <w:rsid w:val="00E638B1"/>
    <w:rsid w:val="00E64E29"/>
    <w:rsid w:val="00E662DD"/>
    <w:rsid w:val="00E66BF7"/>
    <w:rsid w:val="00E67864"/>
    <w:rsid w:val="00E725F3"/>
    <w:rsid w:val="00E7551E"/>
    <w:rsid w:val="00E75D41"/>
    <w:rsid w:val="00E7730A"/>
    <w:rsid w:val="00E80919"/>
    <w:rsid w:val="00E82A42"/>
    <w:rsid w:val="00E83457"/>
    <w:rsid w:val="00E83FF8"/>
    <w:rsid w:val="00E8480A"/>
    <w:rsid w:val="00E84A88"/>
    <w:rsid w:val="00E84B00"/>
    <w:rsid w:val="00E84BE3"/>
    <w:rsid w:val="00E84E3C"/>
    <w:rsid w:val="00E873B1"/>
    <w:rsid w:val="00E87452"/>
    <w:rsid w:val="00E8760E"/>
    <w:rsid w:val="00E901F7"/>
    <w:rsid w:val="00E92504"/>
    <w:rsid w:val="00E948A6"/>
    <w:rsid w:val="00E94F9B"/>
    <w:rsid w:val="00E972F3"/>
    <w:rsid w:val="00E9767D"/>
    <w:rsid w:val="00EA038E"/>
    <w:rsid w:val="00EA107B"/>
    <w:rsid w:val="00EA1FAC"/>
    <w:rsid w:val="00EA2447"/>
    <w:rsid w:val="00EA2B7F"/>
    <w:rsid w:val="00EA326C"/>
    <w:rsid w:val="00EA33B2"/>
    <w:rsid w:val="00EB1E1A"/>
    <w:rsid w:val="00EB2421"/>
    <w:rsid w:val="00EB2AD0"/>
    <w:rsid w:val="00EB2F6C"/>
    <w:rsid w:val="00EB310F"/>
    <w:rsid w:val="00EB467B"/>
    <w:rsid w:val="00EB6103"/>
    <w:rsid w:val="00EC1CEC"/>
    <w:rsid w:val="00EC2AF3"/>
    <w:rsid w:val="00EC4BEF"/>
    <w:rsid w:val="00EC4D10"/>
    <w:rsid w:val="00EC6C72"/>
    <w:rsid w:val="00ED1036"/>
    <w:rsid w:val="00ED155A"/>
    <w:rsid w:val="00ED2F4C"/>
    <w:rsid w:val="00ED3E56"/>
    <w:rsid w:val="00ED57E1"/>
    <w:rsid w:val="00ED5CF0"/>
    <w:rsid w:val="00ED607F"/>
    <w:rsid w:val="00ED6898"/>
    <w:rsid w:val="00ED6E2E"/>
    <w:rsid w:val="00EE0271"/>
    <w:rsid w:val="00EE0526"/>
    <w:rsid w:val="00EE1DBE"/>
    <w:rsid w:val="00EE2744"/>
    <w:rsid w:val="00EE4509"/>
    <w:rsid w:val="00EE522C"/>
    <w:rsid w:val="00EE58CA"/>
    <w:rsid w:val="00EE5F14"/>
    <w:rsid w:val="00EE6FB5"/>
    <w:rsid w:val="00EE7FB4"/>
    <w:rsid w:val="00EF08BE"/>
    <w:rsid w:val="00EF234D"/>
    <w:rsid w:val="00EF3B1B"/>
    <w:rsid w:val="00F002F8"/>
    <w:rsid w:val="00F03890"/>
    <w:rsid w:val="00F0780E"/>
    <w:rsid w:val="00F07C11"/>
    <w:rsid w:val="00F10756"/>
    <w:rsid w:val="00F1121F"/>
    <w:rsid w:val="00F1277A"/>
    <w:rsid w:val="00F12905"/>
    <w:rsid w:val="00F13D76"/>
    <w:rsid w:val="00F13E87"/>
    <w:rsid w:val="00F13EDF"/>
    <w:rsid w:val="00F17FB4"/>
    <w:rsid w:val="00F22B66"/>
    <w:rsid w:val="00F22E4E"/>
    <w:rsid w:val="00F232EF"/>
    <w:rsid w:val="00F24F73"/>
    <w:rsid w:val="00F27A27"/>
    <w:rsid w:val="00F27FF0"/>
    <w:rsid w:val="00F31A0F"/>
    <w:rsid w:val="00F31B5E"/>
    <w:rsid w:val="00F31E59"/>
    <w:rsid w:val="00F33615"/>
    <w:rsid w:val="00F339C9"/>
    <w:rsid w:val="00F33B42"/>
    <w:rsid w:val="00F35A46"/>
    <w:rsid w:val="00F37892"/>
    <w:rsid w:val="00F37D01"/>
    <w:rsid w:val="00F41EFD"/>
    <w:rsid w:val="00F43B92"/>
    <w:rsid w:val="00F44761"/>
    <w:rsid w:val="00F44AE5"/>
    <w:rsid w:val="00F458C7"/>
    <w:rsid w:val="00F46355"/>
    <w:rsid w:val="00F47B3E"/>
    <w:rsid w:val="00F50450"/>
    <w:rsid w:val="00F516DC"/>
    <w:rsid w:val="00F53CCF"/>
    <w:rsid w:val="00F550A4"/>
    <w:rsid w:val="00F554E5"/>
    <w:rsid w:val="00F56EE8"/>
    <w:rsid w:val="00F57425"/>
    <w:rsid w:val="00F5753B"/>
    <w:rsid w:val="00F5783F"/>
    <w:rsid w:val="00F61394"/>
    <w:rsid w:val="00F62EC8"/>
    <w:rsid w:val="00F633EB"/>
    <w:rsid w:val="00F641C1"/>
    <w:rsid w:val="00F64C9E"/>
    <w:rsid w:val="00F657A1"/>
    <w:rsid w:val="00F66143"/>
    <w:rsid w:val="00F67B67"/>
    <w:rsid w:val="00F70A60"/>
    <w:rsid w:val="00F712E1"/>
    <w:rsid w:val="00F71DF7"/>
    <w:rsid w:val="00F731E4"/>
    <w:rsid w:val="00F7421D"/>
    <w:rsid w:val="00F75127"/>
    <w:rsid w:val="00F75B42"/>
    <w:rsid w:val="00F77F48"/>
    <w:rsid w:val="00F815B9"/>
    <w:rsid w:val="00F82383"/>
    <w:rsid w:val="00F852EA"/>
    <w:rsid w:val="00F918F8"/>
    <w:rsid w:val="00F92BF6"/>
    <w:rsid w:val="00F93626"/>
    <w:rsid w:val="00F94368"/>
    <w:rsid w:val="00F94592"/>
    <w:rsid w:val="00F94595"/>
    <w:rsid w:val="00F94A01"/>
    <w:rsid w:val="00F950A6"/>
    <w:rsid w:val="00F95488"/>
    <w:rsid w:val="00FA23D9"/>
    <w:rsid w:val="00FA3E2D"/>
    <w:rsid w:val="00FA5275"/>
    <w:rsid w:val="00FA68E8"/>
    <w:rsid w:val="00FA6E7C"/>
    <w:rsid w:val="00FA7761"/>
    <w:rsid w:val="00FA7949"/>
    <w:rsid w:val="00FB020C"/>
    <w:rsid w:val="00FB204D"/>
    <w:rsid w:val="00FB2584"/>
    <w:rsid w:val="00FB3774"/>
    <w:rsid w:val="00FB3EC1"/>
    <w:rsid w:val="00FB4238"/>
    <w:rsid w:val="00FB43AB"/>
    <w:rsid w:val="00FB46C2"/>
    <w:rsid w:val="00FB5A17"/>
    <w:rsid w:val="00FB6CD8"/>
    <w:rsid w:val="00FB7D04"/>
    <w:rsid w:val="00FC0CF5"/>
    <w:rsid w:val="00FC2321"/>
    <w:rsid w:val="00FC25A4"/>
    <w:rsid w:val="00FC26E2"/>
    <w:rsid w:val="00FC3C5A"/>
    <w:rsid w:val="00FC5F5C"/>
    <w:rsid w:val="00FC651E"/>
    <w:rsid w:val="00FC69F8"/>
    <w:rsid w:val="00FC711E"/>
    <w:rsid w:val="00FD267C"/>
    <w:rsid w:val="00FD3011"/>
    <w:rsid w:val="00FD30CE"/>
    <w:rsid w:val="00FD33C2"/>
    <w:rsid w:val="00FD45E6"/>
    <w:rsid w:val="00FD64D3"/>
    <w:rsid w:val="00FD6A5E"/>
    <w:rsid w:val="00FE0705"/>
    <w:rsid w:val="00FE15F6"/>
    <w:rsid w:val="00FE2B97"/>
    <w:rsid w:val="00FE2C37"/>
    <w:rsid w:val="00FE3C67"/>
    <w:rsid w:val="00FE40FF"/>
    <w:rsid w:val="00FE47D8"/>
    <w:rsid w:val="00FE4A0B"/>
    <w:rsid w:val="00FE6ACF"/>
    <w:rsid w:val="00FE7822"/>
    <w:rsid w:val="00FF0EEE"/>
    <w:rsid w:val="00FF1396"/>
    <w:rsid w:val="00FF147D"/>
    <w:rsid w:val="00FF1E49"/>
    <w:rsid w:val="00FF25D7"/>
    <w:rsid w:val="00FF28E6"/>
    <w:rsid w:val="00FF2F11"/>
    <w:rsid w:val="00FF3571"/>
    <w:rsid w:val="00FF53B6"/>
    <w:rsid w:val="00FF62FC"/>
    <w:rsid w:val="00FF7E9A"/>
    <w:rsid w:val="00FF7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93AA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309"/>
  </w:style>
  <w:style w:type="paragraph" w:styleId="1">
    <w:name w:val="heading 1"/>
    <w:basedOn w:val="a"/>
    <w:next w:val="a"/>
    <w:link w:val="10"/>
    <w:uiPriority w:val="9"/>
    <w:qFormat/>
    <w:rsid w:val="006160B7"/>
    <w:pPr>
      <w:keepNext/>
      <w:outlineLvl w:val="0"/>
    </w:pPr>
    <w:rPr>
      <w:rFonts w:asciiTheme="majorHAnsi" w:hAnsiTheme="majorHAnsi" w:cstheme="majorBidi"/>
      <w:sz w:val="24"/>
      <w:szCs w:val="24"/>
    </w:rPr>
  </w:style>
  <w:style w:type="paragraph" w:styleId="2">
    <w:name w:val="heading 2"/>
    <w:basedOn w:val="a"/>
    <w:next w:val="a"/>
    <w:link w:val="20"/>
    <w:uiPriority w:val="9"/>
    <w:semiHidden/>
    <w:unhideWhenUsed/>
    <w:qFormat/>
    <w:rsid w:val="006160B7"/>
    <w:pPr>
      <w:keepNext/>
      <w:outlineLvl w:val="1"/>
    </w:pPr>
    <w:rPr>
      <w:rFonts w:asciiTheme="majorHAnsi" w:hAnsiTheme="majorHAnsi" w:cstheme="majorBidi"/>
    </w:rPr>
  </w:style>
  <w:style w:type="paragraph" w:styleId="3">
    <w:name w:val="heading 3"/>
    <w:basedOn w:val="a"/>
    <w:next w:val="a"/>
    <w:link w:val="30"/>
    <w:uiPriority w:val="9"/>
    <w:semiHidden/>
    <w:unhideWhenUsed/>
    <w:qFormat/>
    <w:rsid w:val="00DA50B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A50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50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50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50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50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50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160B7"/>
    <w:rPr>
      <w:rFonts w:asciiTheme="majorHAnsi" w:hAnsiTheme="majorHAnsi" w:cstheme="majorBidi"/>
      <w:sz w:val="24"/>
      <w:szCs w:val="24"/>
    </w:rPr>
  </w:style>
  <w:style w:type="character" w:customStyle="1" w:styleId="20">
    <w:name w:val="見出し 2 (文字)"/>
    <w:basedOn w:val="a0"/>
    <w:link w:val="2"/>
    <w:uiPriority w:val="9"/>
    <w:semiHidden/>
    <w:rsid w:val="006160B7"/>
    <w:rPr>
      <w:rFonts w:asciiTheme="majorHAnsi" w:hAnsiTheme="majorHAnsi" w:cstheme="majorBidi"/>
    </w:rPr>
  </w:style>
  <w:style w:type="character" w:styleId="a3">
    <w:name w:val="annotation reference"/>
    <w:basedOn w:val="a0"/>
    <w:uiPriority w:val="99"/>
    <w:semiHidden/>
    <w:unhideWhenUsed/>
    <w:rsid w:val="00596309"/>
    <w:rPr>
      <w:sz w:val="18"/>
      <w:szCs w:val="18"/>
    </w:rPr>
  </w:style>
  <w:style w:type="paragraph" w:styleId="a4">
    <w:name w:val="annotation text"/>
    <w:basedOn w:val="a"/>
    <w:link w:val="a5"/>
    <w:uiPriority w:val="99"/>
    <w:semiHidden/>
    <w:unhideWhenUsed/>
    <w:rsid w:val="00596309"/>
  </w:style>
  <w:style w:type="character" w:customStyle="1" w:styleId="a5">
    <w:name w:val="コメント文字列 (文字)"/>
    <w:basedOn w:val="a0"/>
    <w:link w:val="a4"/>
    <w:uiPriority w:val="99"/>
    <w:semiHidden/>
    <w:rsid w:val="00596309"/>
    <w:rPr>
      <w:rFonts w:asciiTheme="minorHAnsi" w:eastAsiaTheme="minorEastAsia" w:hAnsiTheme="minorHAnsi"/>
      <w:sz w:val="21"/>
    </w:rPr>
  </w:style>
  <w:style w:type="paragraph" w:styleId="a6">
    <w:name w:val="annotation subject"/>
    <w:basedOn w:val="a4"/>
    <w:next w:val="a4"/>
    <w:link w:val="a7"/>
    <w:uiPriority w:val="99"/>
    <w:semiHidden/>
    <w:unhideWhenUsed/>
    <w:rsid w:val="00596309"/>
    <w:rPr>
      <w:b/>
      <w:bCs/>
    </w:rPr>
  </w:style>
  <w:style w:type="character" w:customStyle="1" w:styleId="a7">
    <w:name w:val="コメント内容 (文字)"/>
    <w:basedOn w:val="a5"/>
    <w:link w:val="a6"/>
    <w:uiPriority w:val="99"/>
    <w:semiHidden/>
    <w:rsid w:val="00596309"/>
    <w:rPr>
      <w:rFonts w:asciiTheme="minorHAnsi" w:eastAsiaTheme="minorEastAsia" w:hAnsiTheme="minorHAnsi"/>
      <w:b/>
      <w:bCs/>
      <w:sz w:val="21"/>
    </w:rPr>
  </w:style>
  <w:style w:type="paragraph" w:styleId="a8">
    <w:name w:val="header"/>
    <w:basedOn w:val="a"/>
    <w:link w:val="a9"/>
    <w:uiPriority w:val="99"/>
    <w:unhideWhenUsed/>
    <w:rsid w:val="00596309"/>
    <w:pPr>
      <w:tabs>
        <w:tab w:val="center" w:pos="4252"/>
        <w:tab w:val="right" w:pos="8504"/>
      </w:tabs>
      <w:snapToGrid w:val="0"/>
    </w:pPr>
  </w:style>
  <w:style w:type="character" w:customStyle="1" w:styleId="a9">
    <w:name w:val="ヘッダー (文字)"/>
    <w:basedOn w:val="a0"/>
    <w:link w:val="a8"/>
    <w:uiPriority w:val="99"/>
    <w:rsid w:val="00596309"/>
    <w:rPr>
      <w:rFonts w:asciiTheme="minorHAnsi" w:eastAsiaTheme="minorEastAsia" w:hAnsiTheme="minorHAnsi"/>
      <w:sz w:val="21"/>
    </w:rPr>
  </w:style>
  <w:style w:type="paragraph" w:styleId="aa">
    <w:name w:val="footer"/>
    <w:basedOn w:val="a"/>
    <w:link w:val="ab"/>
    <w:uiPriority w:val="99"/>
    <w:unhideWhenUsed/>
    <w:rsid w:val="00596309"/>
    <w:pPr>
      <w:tabs>
        <w:tab w:val="center" w:pos="4252"/>
        <w:tab w:val="right" w:pos="8504"/>
      </w:tabs>
      <w:snapToGrid w:val="0"/>
    </w:pPr>
  </w:style>
  <w:style w:type="character" w:customStyle="1" w:styleId="ab">
    <w:name w:val="フッター (文字)"/>
    <w:basedOn w:val="a0"/>
    <w:link w:val="aa"/>
    <w:uiPriority w:val="99"/>
    <w:rsid w:val="00596309"/>
    <w:rPr>
      <w:rFonts w:asciiTheme="minorHAnsi" w:eastAsiaTheme="minorEastAsia" w:hAnsiTheme="minorHAnsi"/>
      <w:sz w:val="21"/>
    </w:rPr>
  </w:style>
  <w:style w:type="paragraph" w:styleId="ac">
    <w:name w:val="List Paragraph"/>
    <w:basedOn w:val="a"/>
    <w:uiPriority w:val="34"/>
    <w:qFormat/>
    <w:rsid w:val="006160B7"/>
    <w:pPr>
      <w:ind w:leftChars="400" w:left="840"/>
    </w:pPr>
  </w:style>
  <w:style w:type="paragraph" w:styleId="ad">
    <w:name w:val="Title"/>
    <w:basedOn w:val="a"/>
    <w:next w:val="a"/>
    <w:link w:val="ae"/>
    <w:uiPriority w:val="10"/>
    <w:qFormat/>
    <w:rsid w:val="006160B7"/>
    <w:pPr>
      <w:spacing w:before="240" w:after="120"/>
      <w:jc w:val="center"/>
      <w:outlineLvl w:val="0"/>
    </w:pPr>
    <w:rPr>
      <w:rFonts w:asciiTheme="majorHAnsi" w:hAnsiTheme="majorHAnsi" w:cstheme="majorBidi"/>
      <w:sz w:val="32"/>
      <w:szCs w:val="32"/>
    </w:rPr>
  </w:style>
  <w:style w:type="character" w:customStyle="1" w:styleId="ae">
    <w:name w:val="表題 (文字)"/>
    <w:basedOn w:val="a0"/>
    <w:link w:val="ad"/>
    <w:uiPriority w:val="10"/>
    <w:rsid w:val="006160B7"/>
    <w:rPr>
      <w:rFonts w:asciiTheme="majorHAnsi" w:hAnsiTheme="majorHAnsi" w:cstheme="majorBidi"/>
      <w:sz w:val="32"/>
      <w:szCs w:val="32"/>
    </w:rPr>
  </w:style>
  <w:style w:type="paragraph" w:styleId="af">
    <w:name w:val="Subtitle"/>
    <w:basedOn w:val="a"/>
    <w:next w:val="a"/>
    <w:link w:val="af0"/>
    <w:uiPriority w:val="11"/>
    <w:qFormat/>
    <w:rsid w:val="006160B7"/>
    <w:pPr>
      <w:jc w:val="center"/>
      <w:outlineLvl w:val="1"/>
    </w:pPr>
    <w:rPr>
      <w:rFonts w:asciiTheme="minorHAnsi" w:hAnsiTheme="minorHAnsi"/>
      <w:sz w:val="24"/>
      <w:szCs w:val="24"/>
    </w:rPr>
  </w:style>
  <w:style w:type="character" w:customStyle="1" w:styleId="af0">
    <w:name w:val="副題 (文字)"/>
    <w:basedOn w:val="a0"/>
    <w:link w:val="af"/>
    <w:uiPriority w:val="11"/>
    <w:rsid w:val="006160B7"/>
    <w:rPr>
      <w:rFonts w:asciiTheme="minorHAnsi" w:hAnsiTheme="minorHAnsi"/>
      <w:sz w:val="24"/>
      <w:szCs w:val="24"/>
    </w:rPr>
  </w:style>
  <w:style w:type="character" w:styleId="af1">
    <w:name w:val="Emphasis"/>
    <w:basedOn w:val="a0"/>
    <w:uiPriority w:val="20"/>
    <w:qFormat/>
    <w:rsid w:val="006160B7"/>
    <w:rPr>
      <w:rFonts w:eastAsia="BIZ UD明朝 Medium"/>
      <w:i/>
      <w:iCs/>
    </w:rPr>
  </w:style>
  <w:style w:type="character" w:styleId="af2">
    <w:name w:val="Subtle Emphasis"/>
    <w:basedOn w:val="a0"/>
    <w:uiPriority w:val="19"/>
    <w:qFormat/>
    <w:rsid w:val="006160B7"/>
    <w:rPr>
      <w:rFonts w:eastAsia="BIZ UD明朝 Medium"/>
      <w:i/>
      <w:iCs/>
      <w:color w:val="404040" w:themeColor="text1" w:themeTint="BF"/>
    </w:rPr>
  </w:style>
  <w:style w:type="character" w:styleId="21">
    <w:name w:val="Intense Emphasis"/>
    <w:basedOn w:val="a0"/>
    <w:uiPriority w:val="21"/>
    <w:qFormat/>
    <w:rsid w:val="006160B7"/>
    <w:rPr>
      <w:rFonts w:eastAsia="BIZ UD明朝 Medium"/>
      <w:i/>
      <w:iCs/>
      <w:color w:val="4472C4" w:themeColor="accent1"/>
    </w:rPr>
  </w:style>
  <w:style w:type="character" w:styleId="af3">
    <w:name w:val="Strong"/>
    <w:basedOn w:val="a0"/>
    <w:uiPriority w:val="22"/>
    <w:qFormat/>
    <w:rsid w:val="006160B7"/>
    <w:rPr>
      <w:rFonts w:eastAsia="BIZ UD明朝 Medium"/>
      <w:b/>
      <w:bCs/>
    </w:rPr>
  </w:style>
  <w:style w:type="paragraph" w:styleId="22">
    <w:name w:val="Intense Quote"/>
    <w:basedOn w:val="a"/>
    <w:next w:val="a"/>
    <w:link w:val="23"/>
    <w:uiPriority w:val="30"/>
    <w:qFormat/>
    <w:rsid w:val="006160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3">
    <w:name w:val="引用文 2 (文字)"/>
    <w:basedOn w:val="a0"/>
    <w:link w:val="22"/>
    <w:uiPriority w:val="30"/>
    <w:rsid w:val="006160B7"/>
    <w:rPr>
      <w:i/>
      <w:iCs/>
      <w:color w:val="4472C4" w:themeColor="accent1"/>
    </w:rPr>
  </w:style>
  <w:style w:type="character" w:styleId="af4">
    <w:name w:val="Subtle Reference"/>
    <w:basedOn w:val="a0"/>
    <w:uiPriority w:val="31"/>
    <w:qFormat/>
    <w:rsid w:val="006160B7"/>
    <w:rPr>
      <w:rFonts w:eastAsia="BIZ UD明朝 Medium"/>
      <w:smallCaps/>
      <w:color w:val="5A5A5A" w:themeColor="text1" w:themeTint="A5"/>
    </w:rPr>
  </w:style>
  <w:style w:type="character" w:styleId="24">
    <w:name w:val="Intense Reference"/>
    <w:basedOn w:val="a0"/>
    <w:uiPriority w:val="32"/>
    <w:qFormat/>
    <w:rsid w:val="006160B7"/>
    <w:rPr>
      <w:rFonts w:eastAsia="BIZ UD明朝 Medium"/>
      <w:b/>
      <w:bCs/>
      <w:smallCaps/>
      <w:color w:val="4472C4" w:themeColor="accent1"/>
      <w:spacing w:val="5"/>
    </w:rPr>
  </w:style>
  <w:style w:type="character" w:styleId="af5">
    <w:name w:val="Book Title"/>
    <w:basedOn w:val="a0"/>
    <w:uiPriority w:val="33"/>
    <w:qFormat/>
    <w:rsid w:val="006160B7"/>
    <w:rPr>
      <w:rFonts w:eastAsia="BIZ UD明朝 Medium"/>
      <w:b/>
      <w:bCs/>
      <w:i/>
      <w:iCs/>
      <w:spacing w:val="5"/>
    </w:rPr>
  </w:style>
  <w:style w:type="character" w:customStyle="1" w:styleId="30">
    <w:name w:val="見出し 3 (文字)"/>
    <w:basedOn w:val="a0"/>
    <w:link w:val="3"/>
    <w:uiPriority w:val="9"/>
    <w:semiHidden/>
    <w:rsid w:val="00DA50B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A50B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50B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50B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50B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50B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50B2"/>
    <w:rPr>
      <w:rFonts w:asciiTheme="majorHAnsi" w:eastAsiaTheme="majorEastAsia" w:hAnsiTheme="majorHAnsi" w:cstheme="majorBidi"/>
      <w:color w:val="000000" w:themeColor="text1"/>
    </w:rPr>
  </w:style>
  <w:style w:type="paragraph" w:styleId="af6">
    <w:name w:val="Quote"/>
    <w:basedOn w:val="a"/>
    <w:next w:val="a"/>
    <w:link w:val="af7"/>
    <w:uiPriority w:val="29"/>
    <w:qFormat/>
    <w:rsid w:val="00DA50B2"/>
    <w:pPr>
      <w:spacing w:before="160" w:after="160"/>
      <w:jc w:val="center"/>
    </w:pPr>
    <w:rPr>
      <w:i/>
      <w:iCs/>
      <w:color w:val="404040" w:themeColor="text1" w:themeTint="BF"/>
    </w:rPr>
  </w:style>
  <w:style w:type="character" w:customStyle="1" w:styleId="af7">
    <w:name w:val="引用文 (文字)"/>
    <w:basedOn w:val="a0"/>
    <w:link w:val="af6"/>
    <w:uiPriority w:val="29"/>
    <w:rsid w:val="00DA50B2"/>
    <w:rPr>
      <w:i/>
      <w:iCs/>
      <w:color w:val="404040" w:themeColor="text1" w:themeTint="BF"/>
    </w:rPr>
  </w:style>
  <w:style w:type="character" w:styleId="af8">
    <w:name w:val="Hyperlink"/>
    <w:basedOn w:val="a0"/>
    <w:uiPriority w:val="99"/>
    <w:unhideWhenUsed/>
    <w:rsid w:val="00DA50B2"/>
    <w:rPr>
      <w:color w:val="0563C1" w:themeColor="hyperlink"/>
      <w:u w:val="single"/>
    </w:rPr>
  </w:style>
  <w:style w:type="character" w:styleId="af9">
    <w:name w:val="Unresolved Mention"/>
    <w:basedOn w:val="a0"/>
    <w:uiPriority w:val="99"/>
    <w:semiHidden/>
    <w:unhideWhenUsed/>
    <w:rsid w:val="00DA50B2"/>
    <w:rPr>
      <w:color w:val="605E5C"/>
      <w:shd w:val="clear" w:color="auto" w:fill="E1DFDD"/>
    </w:rPr>
  </w:style>
  <w:style w:type="character" w:styleId="afa">
    <w:name w:val="FollowedHyperlink"/>
    <w:basedOn w:val="a0"/>
    <w:uiPriority w:val="99"/>
    <w:semiHidden/>
    <w:unhideWhenUsed/>
    <w:rsid w:val="00DA50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2040</Words>
  <Characters>11633</Characters>
  <Application>Microsoft Office Word</Application>
  <DocSecurity>0</DocSecurity>
  <Lines>96</Lines>
  <Paragraphs>27</Paragraphs>
  <ScaleCrop>false</ScaleCrop>
  <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2026-10-14T10:15:00Z</dcterms:created>
  <dcterms:modified xsi:type="dcterms:W3CDTF">2026-10-14T10:15:00Z</dcterms:modified>
</cp:coreProperties>
</file>