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D21EF" w14:textId="77777777" w:rsidR="00545579" w:rsidRDefault="00545579" w:rsidP="00545579">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〇年〇月〇日</w:t>
      </w:r>
    </w:p>
    <w:p w14:paraId="3F5B8499" w14:textId="77777777" w:rsidR="00471C04" w:rsidRDefault="00471C04" w:rsidP="00471C04">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発注者名</w:t>
      </w:r>
    </w:p>
    <w:p w14:paraId="34FAB2F5" w14:textId="77777777" w:rsidR="00471C04" w:rsidRDefault="00471C04" w:rsidP="00471C04">
      <w:pPr>
        <w:jc w:val="left"/>
        <w:rPr>
          <w:rFonts w:ascii="HG丸ｺﾞｼｯｸM-PRO" w:eastAsia="HG丸ｺﾞｼｯｸM-PRO" w:hAnsi="HG丸ｺﾞｼｯｸM-PRO"/>
          <w:sz w:val="22"/>
        </w:rPr>
      </w:pPr>
    </w:p>
    <w:p w14:paraId="10B01E86" w14:textId="77777777" w:rsidR="00471C04" w:rsidRDefault="00471C04" w:rsidP="00471C04">
      <w:pPr>
        <w:jc w:val="left"/>
        <w:rPr>
          <w:rFonts w:ascii="HG丸ｺﾞｼｯｸM-PRO" w:eastAsia="HG丸ｺﾞｼｯｸM-PRO" w:hAnsi="HG丸ｺﾞｼｯｸM-PRO"/>
          <w:sz w:val="22"/>
        </w:rPr>
      </w:pPr>
    </w:p>
    <w:p w14:paraId="4F8FB306" w14:textId="77777777" w:rsidR="00471C04" w:rsidRDefault="00471C04" w:rsidP="00471C04">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受注者名</w:t>
      </w:r>
    </w:p>
    <w:p w14:paraId="56D3DDCC" w14:textId="77777777" w:rsidR="00471C04" w:rsidRDefault="00471C04" w:rsidP="00471C04">
      <w:pPr>
        <w:jc w:val="left"/>
        <w:rPr>
          <w:rFonts w:ascii="HG丸ｺﾞｼｯｸM-PRO" w:eastAsia="HG丸ｺﾞｼｯｸM-PRO" w:hAnsi="HG丸ｺﾞｼｯｸM-PRO"/>
          <w:sz w:val="22"/>
        </w:rPr>
      </w:pPr>
    </w:p>
    <w:p w14:paraId="18F0B52D" w14:textId="77777777" w:rsidR="00471C04" w:rsidRDefault="00471C04" w:rsidP="00471C04">
      <w:pPr>
        <w:jc w:val="left"/>
        <w:rPr>
          <w:rFonts w:ascii="HG丸ｺﾞｼｯｸM-PRO" w:eastAsia="HG丸ｺﾞｼｯｸM-PRO" w:hAnsi="HG丸ｺﾞｼｯｸM-PRO"/>
          <w:sz w:val="22"/>
        </w:rPr>
      </w:pPr>
    </w:p>
    <w:p w14:paraId="65633F8F" w14:textId="77777777" w:rsidR="00471C04" w:rsidRDefault="00201027" w:rsidP="00471C0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電子</w:t>
      </w:r>
      <w:r w:rsidR="00236CD1">
        <w:rPr>
          <w:rFonts w:ascii="HG丸ｺﾞｼｯｸM-PRO" w:eastAsia="HG丸ｺﾞｼｯｸM-PRO" w:hAnsi="HG丸ｺﾞｼｯｸM-PRO" w:hint="eastAsia"/>
          <w:sz w:val="22"/>
        </w:rPr>
        <w:t>マニフェスト</w:t>
      </w:r>
      <w:r>
        <w:rPr>
          <w:rFonts w:ascii="HG丸ｺﾞｼｯｸM-PRO" w:eastAsia="HG丸ｺﾞｼｯｸM-PRO" w:hAnsi="HG丸ｺﾞｼｯｸM-PRO" w:hint="eastAsia"/>
          <w:sz w:val="22"/>
        </w:rPr>
        <w:t>再開</w:t>
      </w:r>
      <w:r w:rsidR="00236CD1">
        <w:rPr>
          <w:rFonts w:ascii="HG丸ｺﾞｼｯｸM-PRO" w:eastAsia="HG丸ｺﾞｼｯｸM-PRO" w:hAnsi="HG丸ｺﾞｼｯｸM-PRO" w:hint="eastAsia"/>
          <w:sz w:val="22"/>
        </w:rPr>
        <w:t>の報告書</w:t>
      </w:r>
    </w:p>
    <w:p w14:paraId="2B8A4457" w14:textId="77777777" w:rsidR="00236CD1" w:rsidRDefault="00236CD1" w:rsidP="00471C04">
      <w:pPr>
        <w:jc w:val="center"/>
        <w:rPr>
          <w:rFonts w:ascii="HG丸ｺﾞｼｯｸM-PRO" w:eastAsia="HG丸ｺﾞｼｯｸM-PRO" w:hAnsi="HG丸ｺﾞｼｯｸM-PRO"/>
          <w:sz w:val="22"/>
        </w:rPr>
      </w:pPr>
    </w:p>
    <w:p w14:paraId="726C8CF4" w14:textId="77777777" w:rsidR="00471C04" w:rsidRPr="00471C04" w:rsidRDefault="00471C04" w:rsidP="00471C04">
      <w:pPr>
        <w:jc w:val="left"/>
        <w:rPr>
          <w:rFonts w:ascii="HG丸ｺﾞｼｯｸM-PRO" w:eastAsia="HG丸ｺﾞｼｯｸM-PRO" w:hAnsi="HG丸ｺﾞｼｯｸM-PRO"/>
          <w:sz w:val="22"/>
        </w:rPr>
      </w:pPr>
    </w:p>
    <w:p w14:paraId="49685431" w14:textId="77777777" w:rsidR="00236CD1" w:rsidRPr="00236CD1" w:rsidRDefault="00471C04" w:rsidP="00236CD1">
      <w:pPr>
        <w:jc w:val="left"/>
        <w:rPr>
          <w:rFonts w:ascii="HG丸ｺﾞｼｯｸM-PRO" w:eastAsia="HG丸ｺﾞｼｯｸM-PRO" w:hAnsi="HG丸ｺﾞｼｯｸM-PRO"/>
          <w:sz w:val="22"/>
        </w:rPr>
      </w:pPr>
      <w:r w:rsidRPr="00471C04">
        <w:rPr>
          <w:rFonts w:ascii="HG丸ｺﾞｼｯｸM-PRO" w:eastAsia="HG丸ｺﾞｼｯｸM-PRO" w:hAnsi="HG丸ｺﾞｼｯｸM-PRO" w:hint="eastAsia"/>
          <w:sz w:val="22"/>
        </w:rPr>
        <w:t xml:space="preserve">　</w:t>
      </w:r>
      <w:r w:rsidR="00236CD1" w:rsidRPr="00236CD1">
        <w:rPr>
          <w:rFonts w:ascii="HG丸ｺﾞｼｯｸM-PRO" w:eastAsia="HG丸ｺﾞｼｯｸM-PRO" w:hAnsi="HG丸ｺﾞｼｯｸM-PRO" w:hint="eastAsia"/>
          <w:sz w:val="22"/>
        </w:rPr>
        <w:t>産業廃棄物の処理に関する特記仕様書第</w:t>
      </w:r>
      <w:r w:rsidR="0059163E">
        <w:rPr>
          <w:rFonts w:ascii="HG丸ｺﾞｼｯｸM-PRO" w:eastAsia="HG丸ｺﾞｼｯｸM-PRO" w:hAnsi="HG丸ｺﾞｼｯｸM-PRO" w:hint="eastAsia"/>
          <w:sz w:val="22"/>
        </w:rPr>
        <w:t>３</w:t>
      </w:r>
      <w:r w:rsidR="00236CD1" w:rsidRPr="00236CD1">
        <w:rPr>
          <w:rFonts w:ascii="HG丸ｺﾞｼｯｸM-PRO" w:eastAsia="HG丸ｺﾞｼｯｸM-PRO" w:hAnsi="HG丸ｺﾞｼｯｸM-PRO" w:hint="eastAsia"/>
          <w:sz w:val="22"/>
        </w:rPr>
        <w:t>条に規定する事象が解消されたため、産業廃棄物の処理に</w:t>
      </w:r>
      <w:r w:rsidR="00BA1B6D">
        <w:rPr>
          <w:rFonts w:ascii="HG丸ｺﾞｼｯｸM-PRO" w:eastAsia="HG丸ｺﾞｼｯｸM-PRO" w:hAnsi="HG丸ｺﾞｼｯｸM-PRO" w:hint="eastAsia"/>
          <w:sz w:val="22"/>
        </w:rPr>
        <w:t>関する</w:t>
      </w:r>
      <w:r w:rsidR="00236CD1" w:rsidRPr="00236CD1">
        <w:rPr>
          <w:rFonts w:ascii="HG丸ｺﾞｼｯｸM-PRO" w:eastAsia="HG丸ｺﾞｼｯｸM-PRO" w:hAnsi="HG丸ｺﾞｼｯｸM-PRO" w:hint="eastAsia"/>
          <w:sz w:val="22"/>
        </w:rPr>
        <w:t>特記仕様書第</w:t>
      </w:r>
      <w:r w:rsidR="0059163E">
        <w:rPr>
          <w:rFonts w:ascii="HG丸ｺﾞｼｯｸM-PRO" w:eastAsia="HG丸ｺﾞｼｯｸM-PRO" w:hAnsi="HG丸ｺﾞｼｯｸM-PRO" w:hint="eastAsia"/>
          <w:sz w:val="22"/>
        </w:rPr>
        <w:t>５</w:t>
      </w:r>
      <w:r w:rsidR="00236CD1" w:rsidRPr="00236CD1">
        <w:rPr>
          <w:rFonts w:ascii="HG丸ｺﾞｼｯｸM-PRO" w:eastAsia="HG丸ｺﾞｼｯｸM-PRO" w:hAnsi="HG丸ｺﾞｼｯｸM-PRO" w:hint="eastAsia"/>
          <w:sz w:val="22"/>
        </w:rPr>
        <w:t>条の規定により次のとおり電子マニフェストの使用再開について報告します。</w:t>
      </w:r>
    </w:p>
    <w:p w14:paraId="4272B6D7" w14:textId="77777777" w:rsidR="00236CD1" w:rsidRPr="00236CD1" w:rsidRDefault="00236CD1" w:rsidP="00236CD1">
      <w:pPr>
        <w:jc w:val="left"/>
        <w:rPr>
          <w:rFonts w:ascii="HG丸ｺﾞｼｯｸM-PRO" w:eastAsia="HG丸ｺﾞｼｯｸM-PRO" w:hAnsi="HG丸ｺﾞｼｯｸM-PRO"/>
          <w:sz w:val="22"/>
        </w:rPr>
      </w:pPr>
    </w:p>
    <w:p w14:paraId="45DD242E" w14:textId="77777777" w:rsidR="00236CD1" w:rsidRPr="00236CD1" w:rsidRDefault="00236CD1" w:rsidP="00236CD1">
      <w:pPr>
        <w:jc w:val="left"/>
        <w:rPr>
          <w:rFonts w:ascii="HG丸ｺﾞｼｯｸM-PRO" w:eastAsia="HG丸ｺﾞｼｯｸM-PRO" w:hAnsi="HG丸ｺﾞｼｯｸM-PRO"/>
          <w:sz w:val="22"/>
        </w:rPr>
      </w:pPr>
      <w:r w:rsidRPr="00236CD1">
        <w:rPr>
          <w:rFonts w:ascii="HG丸ｺﾞｼｯｸM-PRO" w:eastAsia="HG丸ｺﾞｼｯｸM-PRO" w:hAnsi="HG丸ｺﾞｼｯｸM-PRO" w:hint="eastAsia"/>
          <w:sz w:val="22"/>
        </w:rPr>
        <w:t>１　解消された事象（該当項目に</w:t>
      </w:r>
      <w:r w:rsidRPr="00236CD1">
        <w:rPr>
          <w:rFonts w:ascii="HG丸ｺﾞｼｯｸM-PRO" w:eastAsia="HG丸ｺﾞｼｯｸM-PRO" w:hAnsi="HG丸ｺﾞｼｯｸM-PRO"/>
          <w:sz w:val="22"/>
        </w:rPr>
        <w:t>✓）</w:t>
      </w:r>
    </w:p>
    <w:p w14:paraId="4FC1DCE4" w14:textId="77777777" w:rsidR="00236CD1" w:rsidRPr="00236CD1" w:rsidRDefault="00236CD1" w:rsidP="00236CD1">
      <w:pPr>
        <w:jc w:val="left"/>
        <w:rPr>
          <w:rFonts w:ascii="HG丸ｺﾞｼｯｸM-PRO" w:eastAsia="HG丸ｺﾞｼｯｸM-PRO" w:hAnsi="HG丸ｺﾞｼｯｸM-PRO"/>
          <w:sz w:val="22"/>
        </w:rPr>
      </w:pPr>
      <w:r w:rsidRPr="00236CD1">
        <w:rPr>
          <w:rFonts w:ascii="HG丸ｺﾞｼｯｸM-PRO" w:eastAsia="HG丸ｺﾞｼｯｸM-PRO" w:hAnsi="HG丸ｺﾞｼｯｸM-PRO" w:hint="eastAsia"/>
          <w:sz w:val="22"/>
        </w:rPr>
        <w:t>□</w:t>
      </w:r>
      <w:r w:rsidRPr="00236CD1">
        <w:rPr>
          <w:rFonts w:ascii="HG丸ｺﾞｼｯｸM-PRO" w:eastAsia="HG丸ｺﾞｼｯｸM-PRO" w:hAnsi="HG丸ｺﾞｼｯｸM-PRO"/>
          <w:sz w:val="22"/>
        </w:rPr>
        <w:t xml:space="preserve"> ① 電気通信回線の故障（故障内容　　　　　　　　　　）</w:t>
      </w:r>
    </w:p>
    <w:p w14:paraId="5B43EB0C" w14:textId="77777777" w:rsidR="00236CD1" w:rsidRPr="00236CD1" w:rsidRDefault="00236CD1" w:rsidP="00236CD1">
      <w:pPr>
        <w:jc w:val="left"/>
        <w:rPr>
          <w:rFonts w:ascii="HG丸ｺﾞｼｯｸM-PRO" w:eastAsia="HG丸ｺﾞｼｯｸM-PRO" w:hAnsi="HG丸ｺﾞｼｯｸM-PRO"/>
          <w:sz w:val="22"/>
        </w:rPr>
      </w:pPr>
      <w:r w:rsidRPr="00236CD1">
        <w:rPr>
          <w:rFonts w:ascii="HG丸ｺﾞｼｯｸM-PRO" w:eastAsia="HG丸ｺﾞｼｯｸM-PRO" w:hAnsi="HG丸ｺﾞｼｯｸM-PRO" w:hint="eastAsia"/>
          <w:sz w:val="22"/>
        </w:rPr>
        <w:t>□</w:t>
      </w:r>
      <w:r w:rsidRPr="00236CD1">
        <w:rPr>
          <w:rFonts w:ascii="HG丸ｺﾞｼｯｸM-PRO" w:eastAsia="HG丸ｺﾞｼｯｸM-PRO" w:hAnsi="HG丸ｺﾞｼｯｸM-PRO"/>
          <w:sz w:val="22"/>
        </w:rPr>
        <w:t xml:space="preserve"> ② 天災などやむを得ない事由（　　　　　　　　　　　）</w:t>
      </w:r>
    </w:p>
    <w:p w14:paraId="579D0B7E" w14:textId="77777777" w:rsidR="00236CD1" w:rsidRPr="00236CD1" w:rsidRDefault="00236CD1" w:rsidP="00236CD1">
      <w:pPr>
        <w:jc w:val="left"/>
        <w:rPr>
          <w:rFonts w:ascii="HG丸ｺﾞｼｯｸM-PRO" w:eastAsia="HG丸ｺﾞｼｯｸM-PRO" w:hAnsi="HG丸ｺﾞｼｯｸM-PRO"/>
          <w:sz w:val="22"/>
        </w:rPr>
      </w:pPr>
      <w:r w:rsidRPr="00236CD1">
        <w:rPr>
          <w:rFonts w:ascii="HG丸ｺﾞｼｯｸM-PRO" w:eastAsia="HG丸ｺﾞｼｯｸM-PRO" w:hAnsi="HG丸ｺﾞｼｯｸM-PRO" w:hint="eastAsia"/>
          <w:sz w:val="22"/>
        </w:rPr>
        <w:t>□</w:t>
      </w:r>
      <w:r w:rsidRPr="00236CD1">
        <w:rPr>
          <w:rFonts w:ascii="HG丸ｺﾞｼｯｸM-PRO" w:eastAsia="HG丸ｺﾞｼｯｸM-PRO" w:hAnsi="HG丸ｺﾞｼｯｸM-PRO"/>
          <w:sz w:val="22"/>
        </w:rPr>
        <w:t xml:space="preserve"> ③ 設計上発生することが想定されていない産業廃棄物（　　　　　　　　）が</w:t>
      </w:r>
    </w:p>
    <w:p w14:paraId="3ECEBC56" w14:textId="77777777" w:rsidR="00236CD1" w:rsidRPr="00236CD1" w:rsidRDefault="00236CD1" w:rsidP="00236CD1">
      <w:pPr>
        <w:jc w:val="left"/>
        <w:rPr>
          <w:rFonts w:ascii="HG丸ｺﾞｼｯｸM-PRO" w:eastAsia="HG丸ｺﾞｼｯｸM-PRO" w:hAnsi="HG丸ｺﾞｼｯｸM-PRO"/>
          <w:sz w:val="22"/>
        </w:rPr>
      </w:pPr>
      <w:r w:rsidRPr="00236CD1">
        <w:rPr>
          <w:rFonts w:ascii="HG丸ｺﾞｼｯｸM-PRO" w:eastAsia="HG丸ｺﾞｼｯｸM-PRO" w:hAnsi="HG丸ｺﾞｼｯｸM-PRO" w:hint="eastAsia"/>
          <w:sz w:val="22"/>
        </w:rPr>
        <w:t xml:space="preserve">　　　発生し、かつ紙マニフェストを交付しなければ産業廃棄物の処理ができない。</w:t>
      </w:r>
    </w:p>
    <w:p w14:paraId="1C1C07BC" w14:textId="77777777" w:rsidR="00236CD1" w:rsidRPr="00236CD1" w:rsidRDefault="00236CD1" w:rsidP="00236CD1">
      <w:pPr>
        <w:jc w:val="left"/>
        <w:rPr>
          <w:rFonts w:ascii="HG丸ｺﾞｼｯｸM-PRO" w:eastAsia="HG丸ｺﾞｼｯｸM-PRO" w:hAnsi="HG丸ｺﾞｼｯｸM-PRO"/>
          <w:sz w:val="22"/>
        </w:rPr>
      </w:pPr>
    </w:p>
    <w:p w14:paraId="7A617EA0" w14:textId="77777777" w:rsidR="00236CD1" w:rsidRPr="00236CD1" w:rsidRDefault="00236CD1" w:rsidP="00236CD1">
      <w:pPr>
        <w:jc w:val="left"/>
        <w:rPr>
          <w:rFonts w:ascii="HG丸ｺﾞｼｯｸM-PRO" w:eastAsia="HG丸ｺﾞｼｯｸM-PRO" w:hAnsi="HG丸ｺﾞｼｯｸM-PRO"/>
          <w:sz w:val="22"/>
        </w:rPr>
      </w:pPr>
      <w:r w:rsidRPr="00236CD1">
        <w:rPr>
          <w:rFonts w:ascii="HG丸ｺﾞｼｯｸM-PRO" w:eastAsia="HG丸ｺﾞｼｯｸM-PRO" w:hAnsi="HG丸ｺﾞｼｯｸM-PRO" w:hint="eastAsia"/>
          <w:sz w:val="22"/>
        </w:rPr>
        <w:t>２　対象となる産業廃棄物の種類（　　　　　　　　　　　　　　）</w:t>
      </w:r>
    </w:p>
    <w:p w14:paraId="0943BD55" w14:textId="77777777" w:rsidR="00236CD1" w:rsidRPr="00236CD1" w:rsidRDefault="00236CD1" w:rsidP="00236CD1">
      <w:pPr>
        <w:jc w:val="left"/>
        <w:rPr>
          <w:rFonts w:ascii="HG丸ｺﾞｼｯｸM-PRO" w:eastAsia="HG丸ｺﾞｼｯｸM-PRO" w:hAnsi="HG丸ｺﾞｼｯｸM-PRO"/>
          <w:sz w:val="22"/>
        </w:rPr>
      </w:pPr>
      <w:r w:rsidRPr="00236CD1">
        <w:rPr>
          <w:rFonts w:ascii="HG丸ｺﾞｼｯｸM-PRO" w:eastAsia="HG丸ｺﾞｼｯｸM-PRO" w:hAnsi="HG丸ｺﾞｼｯｸM-PRO" w:hint="eastAsia"/>
          <w:sz w:val="22"/>
        </w:rPr>
        <w:t>３．電子マニフェスト使用再開日（　年　月　日）</w:t>
      </w:r>
    </w:p>
    <w:p w14:paraId="06C32D70" w14:textId="77777777" w:rsidR="00236CD1" w:rsidRPr="00236CD1" w:rsidRDefault="00236CD1" w:rsidP="00236CD1">
      <w:pPr>
        <w:jc w:val="left"/>
        <w:rPr>
          <w:rFonts w:ascii="HG丸ｺﾞｼｯｸM-PRO" w:eastAsia="HG丸ｺﾞｼｯｸM-PRO" w:hAnsi="HG丸ｺﾞｼｯｸM-PRO"/>
          <w:sz w:val="22"/>
        </w:rPr>
      </w:pPr>
      <w:r w:rsidRPr="00236CD1">
        <w:rPr>
          <w:rFonts w:ascii="HG丸ｺﾞｼｯｸM-PRO" w:eastAsia="HG丸ｺﾞｼｯｸM-PRO" w:hAnsi="HG丸ｺﾞｼｯｸM-PRO" w:hint="eastAsia"/>
          <w:sz w:val="22"/>
        </w:rPr>
        <w:t>４　紙マニフェストを交付した排出量と集計書（　　　　　　　　　　　）</w:t>
      </w:r>
    </w:p>
    <w:p w14:paraId="08B2E713" w14:textId="77777777" w:rsidR="00236CD1" w:rsidRPr="00236CD1" w:rsidRDefault="00236CD1" w:rsidP="00236CD1">
      <w:pPr>
        <w:jc w:val="left"/>
        <w:rPr>
          <w:rFonts w:ascii="HG丸ｺﾞｼｯｸM-PRO" w:eastAsia="HG丸ｺﾞｼｯｸM-PRO" w:hAnsi="HG丸ｺﾞｼｯｸM-PRO"/>
          <w:sz w:val="22"/>
        </w:rPr>
      </w:pPr>
      <w:r w:rsidRPr="00236CD1">
        <w:rPr>
          <w:rFonts w:ascii="HG丸ｺﾞｼｯｸM-PRO" w:eastAsia="HG丸ｺﾞｼｯｸM-PRO" w:hAnsi="HG丸ｺﾞｼｯｸM-PRO" w:hint="eastAsia"/>
          <w:sz w:val="22"/>
        </w:rPr>
        <w:t>５　紙マニフェストを交付した期間（　年　月　日　～　　年　月　日）</w:t>
      </w:r>
    </w:p>
    <w:p w14:paraId="52577F05" w14:textId="77777777" w:rsidR="00236CD1" w:rsidRPr="00471C04" w:rsidRDefault="00236CD1" w:rsidP="00236CD1">
      <w:pPr>
        <w:jc w:val="left"/>
        <w:rPr>
          <w:rFonts w:ascii="HG丸ｺﾞｼｯｸM-PRO" w:eastAsia="HG丸ｺﾞｼｯｸM-PRO" w:hAnsi="HG丸ｺﾞｼｯｸM-PRO"/>
          <w:sz w:val="22"/>
        </w:rPr>
      </w:pPr>
      <w:r w:rsidRPr="00236CD1">
        <w:rPr>
          <w:rFonts w:ascii="HG丸ｺﾞｼｯｸM-PRO" w:eastAsia="HG丸ｺﾞｼｯｸM-PRO" w:hAnsi="HG丸ｺﾞｼｯｸM-PRO" w:hint="eastAsia"/>
          <w:sz w:val="22"/>
        </w:rPr>
        <w:t>６　交付した紙マニフェスト番号（</w:t>
      </w:r>
      <w:r>
        <w:rPr>
          <w:rFonts w:ascii="HG丸ｺﾞｼｯｸM-PRO" w:eastAsia="HG丸ｺﾞｼｯｸM-PRO" w:hAnsi="HG丸ｺﾞｼｯｸM-PRO" w:hint="eastAsia"/>
          <w:sz w:val="22"/>
        </w:rPr>
        <w:t xml:space="preserve">　　　　　　　　　　　）</w:t>
      </w:r>
      <w:r w:rsidRPr="00236CD1">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p>
    <w:p w14:paraId="01B0C8B9" w14:textId="77777777" w:rsidR="00471C04" w:rsidRPr="00471C04" w:rsidRDefault="00471C04" w:rsidP="00471C04">
      <w:pPr>
        <w:jc w:val="left"/>
        <w:rPr>
          <w:rFonts w:ascii="HG丸ｺﾞｼｯｸM-PRO" w:eastAsia="HG丸ｺﾞｼｯｸM-PRO" w:hAnsi="HG丸ｺﾞｼｯｸM-PRO"/>
          <w:sz w:val="22"/>
        </w:rPr>
      </w:pPr>
      <w:r w:rsidRPr="00471C04">
        <w:rPr>
          <w:rFonts w:ascii="HG丸ｺﾞｼｯｸM-PRO" w:eastAsia="HG丸ｺﾞｼｯｸM-PRO" w:hAnsi="HG丸ｺﾞｼｯｸM-PRO"/>
          <w:sz w:val="22"/>
        </w:rPr>
        <w:tab/>
      </w:r>
    </w:p>
    <w:sectPr w:rsidR="00471C04" w:rsidRPr="00471C0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D76CC" w14:textId="77777777" w:rsidR="007D3226" w:rsidRDefault="007D3226" w:rsidP="00471C04">
      <w:r>
        <w:separator/>
      </w:r>
    </w:p>
  </w:endnote>
  <w:endnote w:type="continuationSeparator" w:id="0">
    <w:p w14:paraId="72093D53" w14:textId="77777777" w:rsidR="007D3226" w:rsidRDefault="007D3226" w:rsidP="0047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115E1" w14:textId="77777777" w:rsidR="007D3226" w:rsidRDefault="007D3226" w:rsidP="00471C04">
      <w:r>
        <w:separator/>
      </w:r>
    </w:p>
  </w:footnote>
  <w:footnote w:type="continuationSeparator" w:id="0">
    <w:p w14:paraId="637AB29A" w14:textId="77777777" w:rsidR="007D3226" w:rsidRDefault="007D3226" w:rsidP="00471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4B1A" w14:textId="43269EB7" w:rsidR="00DC7D1A" w:rsidRPr="00DC7D1A" w:rsidRDefault="00DC7D1A" w:rsidP="00471C04">
    <w:pPr>
      <w:pStyle w:val="a3"/>
      <w:jc w:val="right"/>
      <w:rPr>
        <w:sz w:val="22"/>
      </w:rPr>
    </w:pPr>
    <w:r>
      <w:rPr>
        <w:rFonts w:hint="eastAsia"/>
        <w:sz w:val="22"/>
      </w:rPr>
      <w:t>（予定価格</w:t>
    </w:r>
    <w:r w:rsidR="00252ED2">
      <w:rPr>
        <w:rFonts w:hint="eastAsia"/>
        <w:sz w:val="22"/>
      </w:rPr>
      <w:t>４００</w:t>
    </w:r>
    <w:r>
      <w:rPr>
        <w:rFonts w:hint="eastAsia"/>
        <w:sz w:val="22"/>
      </w:rPr>
      <w:t>万円以下の工事）</w:t>
    </w:r>
  </w:p>
  <w:p w14:paraId="69BEE149" w14:textId="77777777" w:rsidR="00471C04" w:rsidRPr="00471C04" w:rsidRDefault="00236CD1" w:rsidP="00471C04">
    <w:pPr>
      <w:pStyle w:val="a3"/>
      <w:jc w:val="right"/>
      <w:rPr>
        <w:b/>
        <w:sz w:val="32"/>
        <w:szCs w:val="32"/>
      </w:rPr>
    </w:pPr>
    <w:r>
      <w:rPr>
        <w:rFonts w:hint="eastAsia"/>
        <w:b/>
        <w:sz w:val="32"/>
        <w:szCs w:val="32"/>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C04"/>
    <w:rsid w:val="00201027"/>
    <w:rsid w:val="00236CD1"/>
    <w:rsid w:val="00252ED2"/>
    <w:rsid w:val="00471C04"/>
    <w:rsid w:val="004F64EA"/>
    <w:rsid w:val="00545579"/>
    <w:rsid w:val="0059163E"/>
    <w:rsid w:val="00696E7A"/>
    <w:rsid w:val="006D77A4"/>
    <w:rsid w:val="007D28C7"/>
    <w:rsid w:val="007D3226"/>
    <w:rsid w:val="00862B64"/>
    <w:rsid w:val="008D1E9A"/>
    <w:rsid w:val="00AF7EF3"/>
    <w:rsid w:val="00BA1B6D"/>
    <w:rsid w:val="00DA6913"/>
    <w:rsid w:val="00DC7D1A"/>
    <w:rsid w:val="00FB3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E0BB37F"/>
  <w15:chartTrackingRefBased/>
  <w15:docId w15:val="{B9F4542F-F809-4DAF-9195-D513CF6C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1C04"/>
    <w:pPr>
      <w:tabs>
        <w:tab w:val="center" w:pos="4252"/>
        <w:tab w:val="right" w:pos="8504"/>
      </w:tabs>
      <w:snapToGrid w:val="0"/>
    </w:pPr>
  </w:style>
  <w:style w:type="character" w:customStyle="1" w:styleId="a4">
    <w:name w:val="ヘッダー (文字)"/>
    <w:basedOn w:val="a0"/>
    <w:link w:val="a3"/>
    <w:uiPriority w:val="99"/>
    <w:rsid w:val="00471C04"/>
  </w:style>
  <w:style w:type="paragraph" w:styleId="a5">
    <w:name w:val="footer"/>
    <w:basedOn w:val="a"/>
    <w:link w:val="a6"/>
    <w:uiPriority w:val="99"/>
    <w:unhideWhenUsed/>
    <w:rsid w:val="00471C04"/>
    <w:pPr>
      <w:tabs>
        <w:tab w:val="center" w:pos="4252"/>
        <w:tab w:val="right" w:pos="8504"/>
      </w:tabs>
      <w:snapToGrid w:val="0"/>
    </w:pPr>
  </w:style>
  <w:style w:type="character" w:customStyle="1" w:styleId="a6">
    <w:name w:val="フッター (文字)"/>
    <w:basedOn w:val="a0"/>
    <w:link w:val="a5"/>
    <w:uiPriority w:val="99"/>
    <w:rsid w:val="00471C04"/>
  </w:style>
  <w:style w:type="paragraph" w:styleId="a7">
    <w:name w:val="Balloon Text"/>
    <w:basedOn w:val="a"/>
    <w:link w:val="a8"/>
    <w:uiPriority w:val="99"/>
    <w:semiHidden/>
    <w:unhideWhenUsed/>
    <w:rsid w:val="005916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16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濱木　佳一</dc:creator>
  <cp:keywords/>
  <dc:description/>
  <cp:lastModifiedBy>寺田　圭児</cp:lastModifiedBy>
  <cp:revision>4</cp:revision>
  <cp:lastPrinted>2022-10-31T09:10:00Z</cp:lastPrinted>
  <dcterms:created xsi:type="dcterms:W3CDTF">2025-02-25T00:41:00Z</dcterms:created>
  <dcterms:modified xsi:type="dcterms:W3CDTF">2025-04-22T10:46:00Z</dcterms:modified>
</cp:coreProperties>
</file>