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3C6A1778" w:rsidR="00D578D0" w:rsidRPr="00083913" w:rsidRDefault="00D578D0" w:rsidP="00A239F8">
      <w:pPr>
        <w:spacing w:line="320" w:lineRule="exact"/>
        <w:ind w:leftChars="100" w:left="1170" w:hangingChars="600" w:hanging="960"/>
        <w:jc w:val="left"/>
        <w:rPr>
          <w:rFonts w:ascii="ＭＳ ゴシック" w:eastAsia="ＭＳ ゴシック" w:hAnsi="ＭＳ ゴシック" w:cs="Times New Roman"/>
          <w:sz w:val="16"/>
          <w:szCs w:val="16"/>
          <w:u w:val="single"/>
        </w:rPr>
      </w:pPr>
      <w:r w:rsidRPr="00083913">
        <w:rPr>
          <w:rFonts w:ascii="ＭＳ ゴシック" w:eastAsia="ＭＳ ゴシック" w:hAnsi="ＭＳ ゴシック" w:cs="Times New Roman" w:hint="eastAsia"/>
          <w:sz w:val="16"/>
          <w:szCs w:val="16"/>
          <w:u w:val="single"/>
        </w:rPr>
        <w:t>事　業　名：</w:t>
      </w:r>
      <w:r w:rsidR="00083913" w:rsidRPr="00083913">
        <w:rPr>
          <w:rFonts w:ascii="ＭＳ ゴシック" w:eastAsia="ＭＳ ゴシック" w:hAnsi="ＭＳ ゴシック" w:cs="Times New Roman" w:hint="eastAsia"/>
          <w:sz w:val="16"/>
          <w:szCs w:val="16"/>
          <w:u w:val="single"/>
        </w:rPr>
        <w:t>一般府道　本堂高井田線　緊急処理及び道路維持工事（単価契約）（Ｒ２・Ｒ３八尾土木事務所　本堂高井田線工区）</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2863859E" w:rsidR="00D578D0" w:rsidRPr="00083913" w:rsidRDefault="00D578D0" w:rsidP="00A239F8">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083913">
        <w:rPr>
          <w:rFonts w:ascii="ＭＳ ゴシック" w:eastAsia="ＭＳ ゴシック" w:hAnsi="ＭＳ ゴシック" w:cs="Times New Roman" w:hint="eastAsia"/>
          <w:sz w:val="16"/>
          <w:szCs w:val="16"/>
          <w:u w:val="single"/>
        </w:rPr>
        <w:t>事　 業　 名：</w:t>
      </w:r>
      <w:r w:rsidR="00083913" w:rsidRPr="00083913">
        <w:rPr>
          <w:rFonts w:ascii="ＭＳ ゴシック" w:eastAsia="ＭＳ ゴシック" w:hAnsi="ＭＳ ゴシック" w:cs="Times New Roman" w:hint="eastAsia"/>
          <w:sz w:val="16"/>
          <w:szCs w:val="16"/>
          <w:u w:val="single"/>
        </w:rPr>
        <w:t>一般府道　本堂高井田線　緊急処理及び道路維持工事（単価契約）（Ｒ２・Ｒ３八尾土木事務所　本堂高井田線工区）</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303CE037" w:rsidR="00D578D0" w:rsidRDefault="00D578D0" w:rsidP="00D578D0">
      <w:pPr>
        <w:spacing w:line="320" w:lineRule="exact"/>
        <w:rPr>
          <w:rFonts w:ascii="ＭＳ 明朝" w:eastAsia="ＭＳ 明朝" w:hAnsi="ＭＳ 明朝" w:cs="Times New Roman"/>
          <w:b/>
          <w:sz w:val="22"/>
        </w:rPr>
      </w:pPr>
    </w:p>
    <w:p w14:paraId="2A726145" w14:textId="77777777" w:rsidR="00083913" w:rsidRPr="00D578D0" w:rsidRDefault="00083913" w:rsidP="00D578D0">
      <w:pPr>
        <w:spacing w:line="320" w:lineRule="exact"/>
        <w:rPr>
          <w:rFonts w:ascii="ＭＳ 明朝" w:eastAsia="ＭＳ 明朝" w:hAnsi="ＭＳ 明朝" w:cs="Times New Roman" w:hint="eastAsia"/>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010A4BE4" w:rsidR="00D578D0" w:rsidRDefault="00D578D0" w:rsidP="00D578D0">
      <w:pPr>
        <w:spacing w:line="320" w:lineRule="exact"/>
        <w:ind w:rightChars="-134" w:right="-281"/>
        <w:rPr>
          <w:rFonts w:ascii="ＭＳ 明朝" w:eastAsia="ＭＳ 明朝" w:hAnsi="ＭＳ 明朝" w:cs="Times New Roman"/>
          <w:b/>
          <w:sz w:val="20"/>
          <w:szCs w:val="20"/>
        </w:rPr>
      </w:pPr>
    </w:p>
    <w:p w14:paraId="030E29AC" w14:textId="77777777" w:rsidR="00083913" w:rsidRDefault="00083913" w:rsidP="00D578D0">
      <w:pPr>
        <w:spacing w:line="320" w:lineRule="exact"/>
        <w:ind w:rightChars="-134" w:right="-281"/>
        <w:rPr>
          <w:rFonts w:ascii="ＭＳ 明朝" w:eastAsia="ＭＳ 明朝" w:hAnsi="ＭＳ 明朝" w:cs="Times New Roman" w:hint="eastAsia"/>
          <w:b/>
          <w:sz w:val="20"/>
          <w:szCs w:val="20"/>
        </w:rPr>
      </w:pPr>
      <w:bookmarkStart w:id="0" w:name="_GoBack"/>
      <w:bookmarkEnd w:id="0"/>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3913"/>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4A8F2-5F49-4412-B56B-EF8D35E1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1154</Words>
  <Characters>6581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4</cp:revision>
  <cp:lastPrinted>2012-02-17T02:12:00Z</cp:lastPrinted>
  <dcterms:created xsi:type="dcterms:W3CDTF">2020-06-10T04:38:00Z</dcterms:created>
  <dcterms:modified xsi:type="dcterms:W3CDTF">2020-06-15T05:25:00Z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