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AA64" w14:textId="77777777"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5C7DC9D8"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60B545B3"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7F1D3CD9"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253FC2E3"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1A2456A8" w14:textId="77777777" w:rsidR="00EB199A" w:rsidRPr="000300AC" w:rsidRDefault="00EB199A" w:rsidP="005B711C">
            <w:pPr>
              <w:autoSpaceDE w:val="0"/>
              <w:autoSpaceDN w:val="0"/>
              <w:adjustRightInd w:val="0"/>
              <w:spacing w:line="220" w:lineRule="exact"/>
              <w:rPr>
                <w:rFonts w:ascii="ＭＳ Ｐ明朝" w:eastAsia="ＭＳ Ｐ明朝"/>
                <w:kern w:val="0"/>
                <w:sz w:val="20"/>
              </w:rPr>
            </w:pPr>
          </w:p>
        </w:tc>
      </w:tr>
      <w:tr w:rsidR="00EB199A" w:rsidRPr="000300AC" w14:paraId="06782622"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1FB45E86"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659B00BC" w14:textId="77777777" w:rsidR="00EB199A" w:rsidRPr="000300AC" w:rsidRDefault="00EB199A" w:rsidP="00F65E42">
            <w:pPr>
              <w:autoSpaceDE w:val="0"/>
              <w:autoSpaceDN w:val="0"/>
              <w:adjustRightInd w:val="0"/>
              <w:spacing w:line="220" w:lineRule="exact"/>
              <w:jc w:val="left"/>
              <w:rPr>
                <w:rFonts w:ascii="ＭＳ Ｐゴシック" w:eastAsia="ＭＳ Ｐ明朝"/>
                <w:kern w:val="0"/>
                <w:sz w:val="20"/>
              </w:rPr>
            </w:pPr>
          </w:p>
        </w:tc>
      </w:tr>
      <w:tr w:rsidR="00EB199A" w:rsidRPr="000300AC" w14:paraId="5EF0A0D5" w14:textId="77777777" w:rsidTr="00564CAD">
        <w:trPr>
          <w:trHeight w:hRule="exact" w:val="766"/>
        </w:trPr>
        <w:tc>
          <w:tcPr>
            <w:tcW w:w="1980" w:type="dxa"/>
            <w:tcBorders>
              <w:left w:val="single" w:sz="12" w:space="0" w:color="auto"/>
              <w:right w:val="single" w:sz="4" w:space="0" w:color="auto"/>
            </w:tcBorders>
            <w:vAlign w:val="center"/>
          </w:tcPr>
          <w:p w14:paraId="4A5BA72A"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3928D4AB" w14:textId="77777777" w:rsidR="009E67A8" w:rsidRPr="009E67A8" w:rsidRDefault="009E67A8" w:rsidP="009E67A8">
            <w:pPr>
              <w:autoSpaceDE w:val="0"/>
              <w:autoSpaceDN w:val="0"/>
              <w:adjustRightInd w:val="0"/>
              <w:spacing w:line="220" w:lineRule="exact"/>
              <w:ind w:firstLineChars="300" w:firstLine="600"/>
              <w:jc w:val="left"/>
              <w:rPr>
                <w:rFonts w:ascii="ＭＳ 明朝" w:hAnsi="ＭＳ 明朝"/>
                <w:kern w:val="0"/>
                <w:sz w:val="20"/>
              </w:rPr>
            </w:pPr>
            <w:r w:rsidRPr="009E67A8">
              <w:rPr>
                <w:rFonts w:ascii="ＭＳ 明朝" w:hAnsi="ＭＳ 明朝" w:hint="eastAsia"/>
                <w:kern w:val="0"/>
                <w:sz w:val="20"/>
              </w:rPr>
              <w:t>令和　　　年　　　月　　　日　 から</w:t>
            </w:r>
          </w:p>
          <w:p w14:paraId="6E7378DD" w14:textId="77777777" w:rsidR="00EB199A" w:rsidRPr="006D56DD" w:rsidRDefault="009E67A8" w:rsidP="009E67A8">
            <w:pPr>
              <w:autoSpaceDE w:val="0"/>
              <w:autoSpaceDN w:val="0"/>
              <w:adjustRightInd w:val="0"/>
              <w:spacing w:line="220" w:lineRule="exact"/>
              <w:jc w:val="left"/>
              <w:rPr>
                <w:rFonts w:ascii="ＭＳ 明朝" w:hAnsi="ＭＳ 明朝"/>
                <w:kern w:val="0"/>
                <w:sz w:val="20"/>
              </w:rPr>
            </w:pPr>
            <w:r w:rsidRPr="009E67A8">
              <w:rPr>
                <w:rFonts w:ascii="ＭＳ 明朝" w:hAnsi="ＭＳ 明朝" w:hint="eastAsia"/>
                <w:kern w:val="0"/>
                <w:sz w:val="20"/>
              </w:rPr>
              <w:t xml:space="preserve">　　　令和　　　年　　　月　　　日　 まで</w:t>
            </w:r>
          </w:p>
        </w:tc>
      </w:tr>
      <w:tr w:rsidR="00FC4276" w:rsidRPr="000300AC" w14:paraId="4D6B1484" w14:textId="77777777" w:rsidTr="00564CAD">
        <w:trPr>
          <w:trHeight w:hRule="exact" w:val="766"/>
        </w:trPr>
        <w:tc>
          <w:tcPr>
            <w:tcW w:w="1980" w:type="dxa"/>
            <w:tcBorders>
              <w:left w:val="single" w:sz="12" w:space="0" w:color="auto"/>
              <w:right w:val="single" w:sz="4" w:space="0" w:color="auto"/>
            </w:tcBorders>
            <w:vAlign w:val="center"/>
          </w:tcPr>
          <w:p w14:paraId="5056F09B"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3259535C"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27DFBD3A"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68F70231" w14:textId="77777777" w:rsidTr="00564CAD">
        <w:trPr>
          <w:trHeight w:hRule="exact" w:val="766"/>
        </w:trPr>
        <w:tc>
          <w:tcPr>
            <w:tcW w:w="1980" w:type="dxa"/>
            <w:tcBorders>
              <w:left w:val="single" w:sz="12" w:space="0" w:color="auto"/>
              <w:right w:val="single" w:sz="4" w:space="0" w:color="auto"/>
            </w:tcBorders>
            <w:vAlign w:val="center"/>
          </w:tcPr>
          <w:p w14:paraId="1FFED982" w14:textId="77777777"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14:paraId="0EEB03A1"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14:paraId="33984FBD" w14:textId="77777777" w:rsidTr="008D7DAA">
        <w:trPr>
          <w:trHeight w:hRule="exact" w:val="1888"/>
        </w:trPr>
        <w:tc>
          <w:tcPr>
            <w:tcW w:w="1980" w:type="dxa"/>
            <w:tcBorders>
              <w:left w:val="single" w:sz="12" w:space="0" w:color="auto"/>
              <w:right w:val="single" w:sz="4" w:space="0" w:color="auto"/>
            </w:tcBorders>
          </w:tcPr>
          <w:p w14:paraId="671BEF4F" w14:textId="77777777"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14:paraId="35B89DEA" w14:textId="77777777"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14:paraId="068EE949" w14:textId="77777777"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14:paraId="182F12E8"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7537E4AB" w14:textId="77777777"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7C4C5A3F"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60F51709"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35819C6C"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485AA124"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57E4CDF9"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7FBEB8DF" w14:textId="77777777" w:rsidR="00EB199A" w:rsidRDefault="00EB199A" w:rsidP="00436E5F">
      <w:pPr>
        <w:autoSpaceDE w:val="0"/>
        <w:autoSpaceDN w:val="0"/>
        <w:adjustRightInd w:val="0"/>
        <w:jc w:val="left"/>
        <w:rPr>
          <w:rFonts w:ascii="ＭＳ Ｐゴシック" w:eastAsia="ＭＳ Ｐゴシック"/>
          <w:kern w:val="0"/>
          <w:sz w:val="20"/>
        </w:rPr>
      </w:pPr>
    </w:p>
    <w:p w14:paraId="52C74709"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41FD0035" w14:textId="77777777"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14:paraId="21FDC63A"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1FAA51CD"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6410D7D3"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753495E3" w14:textId="77777777"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7D67164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76CF9D74"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5D8535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27030A1A"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AA74FD4"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FAE3D53"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1A7373A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5A292AC8"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785B15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594DBC6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1640F477"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54EF2C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767ECE5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79BE62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17DF51D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6D547D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5D6723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58D83F4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B00B7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658B82A2" w14:textId="77777777" w:rsidR="000D197B" w:rsidRPr="000D197B" w:rsidRDefault="000D197B" w:rsidP="000D197B">
      <w:pPr>
        <w:autoSpaceDE w:val="0"/>
        <w:autoSpaceDN w:val="0"/>
        <w:ind w:left="100" w:hanging="100"/>
        <w:jc w:val="left"/>
        <w:rPr>
          <w:rFonts w:ascii="ＭＳ 明朝" w:hAnsi="ＭＳ 明朝"/>
          <w:kern w:val="0"/>
          <w:sz w:val="20"/>
        </w:rPr>
      </w:pPr>
    </w:p>
    <w:p w14:paraId="341F6D6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34B5A9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839D783"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E0D9B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0B1CE2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6E283D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18CB5A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4C4E1BC7" w14:textId="77777777" w:rsidR="000D197B" w:rsidRPr="000D197B" w:rsidRDefault="000D197B" w:rsidP="000D197B">
      <w:pPr>
        <w:autoSpaceDE w:val="0"/>
        <w:autoSpaceDN w:val="0"/>
        <w:ind w:left="100" w:hanging="100"/>
        <w:jc w:val="left"/>
        <w:rPr>
          <w:rFonts w:ascii="ＭＳ 明朝" w:hAnsi="ＭＳ 明朝"/>
          <w:sz w:val="20"/>
        </w:rPr>
      </w:pPr>
    </w:p>
    <w:p w14:paraId="6B8C6F1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058DCDD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2C1EBC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3228A27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5BEE7AF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66EF27BF" w14:textId="77777777" w:rsidR="000D197B" w:rsidRPr="000D197B" w:rsidRDefault="000D197B" w:rsidP="000D197B">
      <w:pPr>
        <w:autoSpaceDE w:val="0"/>
        <w:autoSpaceDN w:val="0"/>
        <w:ind w:left="198" w:hangingChars="100" w:hanging="198"/>
        <w:jc w:val="left"/>
        <w:rPr>
          <w:rFonts w:ascii="ＭＳ 明朝" w:hAnsi="ＭＳ 明朝"/>
          <w:sz w:val="20"/>
        </w:rPr>
      </w:pPr>
    </w:p>
    <w:p w14:paraId="7FD4AD1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1D00477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2EC31F8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0E9CB8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D64FD98"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16616D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32B8C42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549411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652E90C"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05C3352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2CDB9B3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FDEA30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1B226FF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132EE20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14:paraId="08A0F0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2135F699" w14:textId="77777777" w:rsidR="000D197B" w:rsidRPr="000D197B" w:rsidRDefault="000D197B" w:rsidP="000D197B">
      <w:pPr>
        <w:autoSpaceDE w:val="0"/>
        <w:autoSpaceDN w:val="0"/>
        <w:ind w:left="198" w:hangingChars="100" w:hanging="198"/>
        <w:jc w:val="left"/>
        <w:rPr>
          <w:rFonts w:ascii="ＭＳ 明朝" w:hAnsi="ＭＳ 明朝"/>
          <w:sz w:val="20"/>
        </w:rPr>
      </w:pPr>
    </w:p>
    <w:p w14:paraId="2E421E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399CDD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51F106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2697D442"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9B6C14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632221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F6C21BD" w14:textId="77777777" w:rsidR="000D197B" w:rsidRPr="000D197B" w:rsidRDefault="000D197B" w:rsidP="000D197B">
      <w:pPr>
        <w:autoSpaceDE w:val="0"/>
        <w:autoSpaceDN w:val="0"/>
        <w:ind w:left="100" w:hanging="100"/>
        <w:jc w:val="left"/>
        <w:rPr>
          <w:rFonts w:ascii="ＭＳ 明朝" w:hAnsi="ＭＳ 明朝"/>
          <w:sz w:val="20"/>
        </w:rPr>
      </w:pPr>
    </w:p>
    <w:p w14:paraId="62571B43"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42BDBDBE"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04250B2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1C298494" w14:textId="29EC6FF5" w:rsidR="000D197B" w:rsidRPr="00BA7678"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w:t>
      </w:r>
      <w:r w:rsidR="000F3CD5" w:rsidRPr="00BA7678">
        <w:rPr>
          <w:rFonts w:ascii="ＭＳ 明朝" w:hAnsi="ＭＳ 明朝" w:hint="eastAsia"/>
          <w:kern w:val="0"/>
          <w:sz w:val="20"/>
        </w:rPr>
        <w:t>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33条第11号アから</w:t>
      </w:r>
      <w:r w:rsidR="00E215A1" w:rsidRPr="00BA7678">
        <w:rPr>
          <w:rFonts w:ascii="ＭＳ 明朝" w:hAnsi="ＭＳ 明朝" w:hint="eastAsia"/>
          <w:kern w:val="0"/>
          <w:sz w:val="20"/>
        </w:rPr>
        <w:t>オ</w:t>
      </w:r>
      <w:r w:rsidR="000F3CD5" w:rsidRPr="00BA7678">
        <w:rPr>
          <w:rFonts w:ascii="ＭＳ 明朝" w:hAnsi="ＭＳ 明朝" w:hint="eastAsia"/>
          <w:kern w:val="0"/>
          <w:sz w:val="20"/>
        </w:rPr>
        <w:t>に該当する者を受任者、下請負人又は大阪府暴力団排除条例</w:t>
      </w:r>
      <w:r w:rsidR="00E215A1" w:rsidRPr="00BA7678">
        <w:rPr>
          <w:rFonts w:ascii="ＭＳ 明朝" w:hAnsi="ＭＳ 明朝"/>
          <w:kern w:val="0"/>
          <w:sz w:val="20"/>
        </w:rPr>
        <w:t>（平成22年大阪府条例第58号</w:t>
      </w:r>
      <w:r w:rsidR="00E215A1" w:rsidRPr="00BA7678">
        <w:rPr>
          <w:rFonts w:ascii="ＭＳ 明朝" w:hAnsi="ＭＳ 明朝" w:hint="eastAsia"/>
          <w:kern w:val="0"/>
          <w:sz w:val="20"/>
        </w:rPr>
        <w:t>。以下「暴力団排除条例」という。</w:t>
      </w:r>
      <w:r w:rsidR="00E215A1" w:rsidRPr="00BA7678">
        <w:rPr>
          <w:rFonts w:ascii="ＭＳ 明朝" w:hAnsi="ＭＳ 明朝"/>
          <w:kern w:val="0"/>
          <w:sz w:val="20"/>
        </w:rPr>
        <w:t>）</w:t>
      </w:r>
      <w:r w:rsidR="000F3CD5" w:rsidRPr="00BA7678">
        <w:rPr>
          <w:rFonts w:ascii="ＭＳ 明朝" w:hAnsi="ＭＳ 明朝" w:hint="eastAsia"/>
          <w:kern w:val="0"/>
          <w:sz w:val="20"/>
        </w:rPr>
        <w:t>第10条第２号に規定する者（以下「資材業者等」という。）としてはならない。</w:t>
      </w:r>
    </w:p>
    <w:p w14:paraId="7FCFD816" w14:textId="06E209E4" w:rsidR="000D197B" w:rsidRPr="007E6154"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 xml:space="preserve">４　</w:t>
      </w:r>
      <w:r w:rsidR="007E6154" w:rsidRPr="00BA7678">
        <w:rPr>
          <w:rFonts w:ascii="ＭＳ 明朝" w:hAnsi="ＭＳ 明朝" w:hint="eastAsia"/>
          <w:sz w:val="20"/>
        </w:rPr>
        <w:t>受注者が入札参加除外者、指定構成員共同企業体及び誓約書違反者又は第33条第11号アから</w:t>
      </w:r>
      <w:r w:rsidR="00E215A1" w:rsidRPr="00BA7678">
        <w:rPr>
          <w:rFonts w:ascii="ＭＳ 明朝" w:hAnsi="ＭＳ 明朝" w:hint="eastAsia"/>
          <w:kern w:val="0"/>
          <w:sz w:val="20"/>
        </w:rPr>
        <w:t>オ</w:t>
      </w:r>
      <w:r w:rsidR="007E6154" w:rsidRPr="00BA7678">
        <w:rPr>
          <w:rFonts w:ascii="ＭＳ 明朝" w:hAnsi="ＭＳ 明朝" w:hint="eastAsia"/>
          <w:sz w:val="20"/>
        </w:rPr>
        <w:t>に該当する者を受任者、下請負人又は資材業者等としていると認め</w:t>
      </w:r>
      <w:r w:rsidR="007E6154" w:rsidRPr="007E6154">
        <w:rPr>
          <w:rFonts w:ascii="ＭＳ 明朝" w:hAnsi="ＭＳ 明朝" w:hint="eastAsia"/>
          <w:sz w:val="20"/>
        </w:rPr>
        <w:t>られる場合は、発注者は受注者に対して、当該契約の解除を求めることができる。</w:t>
      </w:r>
    </w:p>
    <w:p w14:paraId="63A1B8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4E277866" w14:textId="77777777" w:rsidR="000D197B" w:rsidRPr="000D197B" w:rsidRDefault="000D197B" w:rsidP="000D197B">
      <w:pPr>
        <w:autoSpaceDE w:val="0"/>
        <w:autoSpaceDN w:val="0"/>
        <w:ind w:left="100" w:hanging="100"/>
        <w:jc w:val="left"/>
        <w:rPr>
          <w:rFonts w:ascii="ＭＳ 明朝" w:hAnsi="ＭＳ 明朝"/>
          <w:kern w:val="0"/>
          <w:sz w:val="20"/>
        </w:rPr>
      </w:pPr>
    </w:p>
    <w:p w14:paraId="5B42BD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2A6D505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3EAFD5D9"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7AABC12B"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2A1E7892"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6E044CE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36065DC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14:paraId="2D47A56F" w14:textId="44FC8A3C" w:rsidR="000D197B" w:rsidRDefault="000D197B" w:rsidP="000D197B">
      <w:pPr>
        <w:autoSpaceDE w:val="0"/>
        <w:autoSpaceDN w:val="0"/>
        <w:ind w:left="100" w:hanging="100"/>
        <w:jc w:val="left"/>
        <w:rPr>
          <w:rFonts w:ascii="ＭＳ 明朝" w:hAnsi="ＭＳ 明朝"/>
          <w:b/>
          <w:kern w:val="0"/>
          <w:sz w:val="20"/>
        </w:rPr>
      </w:pPr>
    </w:p>
    <w:p w14:paraId="40E81629" w14:textId="77777777" w:rsidR="00E215A1" w:rsidRPr="002A1969" w:rsidRDefault="00E215A1" w:rsidP="00E215A1">
      <w:pPr>
        <w:autoSpaceDE w:val="0"/>
        <w:autoSpaceDN w:val="0"/>
        <w:ind w:left="100" w:hanging="100"/>
        <w:jc w:val="left"/>
        <w:rPr>
          <w:rFonts w:ascii="ＭＳ 明朝" w:hAnsi="ＭＳ 明朝"/>
          <w:bCs/>
          <w:kern w:val="0"/>
          <w:sz w:val="20"/>
        </w:rPr>
      </w:pPr>
      <w:r w:rsidRPr="002A1969">
        <w:rPr>
          <w:rFonts w:ascii="ＭＳ 明朝" w:hAnsi="ＭＳ 明朝" w:hint="eastAsia"/>
          <w:bCs/>
          <w:kern w:val="0"/>
          <w:sz w:val="20"/>
        </w:rPr>
        <w:t>（納税証明書等の確認書類の提出）</w:t>
      </w:r>
    </w:p>
    <w:p w14:paraId="27500A1F" w14:textId="22A6FB3D" w:rsidR="00E215A1" w:rsidRPr="00BA7678" w:rsidRDefault="00E215A1" w:rsidP="00E215A1">
      <w:pPr>
        <w:autoSpaceDE w:val="0"/>
        <w:autoSpaceDN w:val="0"/>
        <w:ind w:left="198" w:hangingChars="100" w:hanging="198"/>
        <w:jc w:val="left"/>
        <w:rPr>
          <w:rFonts w:ascii="ＭＳ 明朝" w:hAnsi="ＭＳ 明朝"/>
          <w:bCs/>
          <w:kern w:val="0"/>
          <w:sz w:val="20"/>
        </w:rPr>
      </w:pPr>
      <w:r w:rsidRPr="00BA7678">
        <w:rPr>
          <w:rFonts w:ascii="ＭＳ 明朝" w:hAnsi="ＭＳ 明朝" w:hint="eastAsia"/>
          <w:bCs/>
          <w:kern w:val="0"/>
          <w:sz w:val="20"/>
        </w:rPr>
        <w:t>第７条の３　発注者は、受注者が府税に係る徴収金、消費税及び地方消費税その他の公租公課を完納したことを確認する必要が生じた場合、受注者に対し、納税証明書等の確認書類の提出を求めることができる。</w:t>
      </w:r>
    </w:p>
    <w:p w14:paraId="730CE4CC" w14:textId="77777777" w:rsidR="00E215A1" w:rsidRPr="000D197B" w:rsidRDefault="00E215A1" w:rsidP="000D197B">
      <w:pPr>
        <w:autoSpaceDE w:val="0"/>
        <w:autoSpaceDN w:val="0"/>
        <w:ind w:left="100" w:hanging="100"/>
        <w:jc w:val="left"/>
        <w:rPr>
          <w:rFonts w:ascii="ＭＳ 明朝" w:hAnsi="ＭＳ 明朝"/>
          <w:b/>
          <w:kern w:val="0"/>
          <w:sz w:val="20"/>
        </w:rPr>
      </w:pPr>
    </w:p>
    <w:p w14:paraId="30A251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5E1E05A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0CBA332" w14:textId="77777777" w:rsidR="000D197B" w:rsidRPr="000D197B" w:rsidRDefault="000D197B" w:rsidP="000D197B">
      <w:pPr>
        <w:autoSpaceDE w:val="0"/>
        <w:autoSpaceDN w:val="0"/>
        <w:ind w:left="198" w:hangingChars="100" w:hanging="198"/>
        <w:jc w:val="left"/>
        <w:rPr>
          <w:rFonts w:ascii="ＭＳ 明朝" w:hAnsi="ＭＳ 明朝"/>
          <w:sz w:val="20"/>
        </w:rPr>
      </w:pPr>
    </w:p>
    <w:p w14:paraId="5F40929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4B44E4D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2D0B6C6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2A4AD85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45AD73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7BFFA07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18BAD6C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52CDA3D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361482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4BD480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3260E5BF" w14:textId="77777777" w:rsidR="000D197B" w:rsidRPr="000D197B" w:rsidRDefault="000D197B" w:rsidP="000D197B">
      <w:pPr>
        <w:autoSpaceDE w:val="0"/>
        <w:autoSpaceDN w:val="0"/>
        <w:ind w:left="100" w:hanging="100"/>
        <w:jc w:val="left"/>
        <w:rPr>
          <w:rFonts w:ascii="ＭＳ 明朝" w:hAnsi="ＭＳ 明朝"/>
          <w:sz w:val="20"/>
        </w:rPr>
      </w:pPr>
    </w:p>
    <w:p w14:paraId="4A5A981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1089A40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0B66ECE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069A0DA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5F0B06C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450EE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w:t>
      </w:r>
      <w:r w:rsidRPr="000D197B">
        <w:rPr>
          <w:rFonts w:ascii="ＭＳ 明朝" w:hAnsi="ＭＳ 明朝" w:hint="eastAsia"/>
          <w:kern w:val="0"/>
          <w:sz w:val="20"/>
        </w:rPr>
        <w:lastRenderedPageBreak/>
        <w:t>除に係る権限を除き、この契約に基づく受注者の一切の権限を行使することができる。</w:t>
      </w:r>
    </w:p>
    <w:p w14:paraId="678122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601692C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5D0987D3" w14:textId="77777777" w:rsidR="000D197B" w:rsidRPr="000D197B" w:rsidRDefault="000D197B" w:rsidP="000D197B">
      <w:pPr>
        <w:autoSpaceDE w:val="0"/>
        <w:autoSpaceDN w:val="0"/>
        <w:ind w:left="100" w:hanging="100"/>
        <w:jc w:val="left"/>
        <w:rPr>
          <w:rFonts w:ascii="ＭＳ 明朝" w:hAnsi="ＭＳ 明朝"/>
          <w:kern w:val="0"/>
          <w:sz w:val="20"/>
        </w:rPr>
      </w:pPr>
    </w:p>
    <w:p w14:paraId="51AC97F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654E072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7D74BCF3" w14:textId="77777777" w:rsidR="000D197B" w:rsidRPr="000D197B" w:rsidRDefault="000D197B" w:rsidP="000D197B">
      <w:pPr>
        <w:autoSpaceDE w:val="0"/>
        <w:autoSpaceDN w:val="0"/>
        <w:ind w:left="100" w:hanging="100"/>
        <w:jc w:val="left"/>
        <w:rPr>
          <w:rFonts w:ascii="ＭＳ 明朝" w:hAnsi="ＭＳ 明朝"/>
          <w:sz w:val="20"/>
        </w:rPr>
      </w:pPr>
    </w:p>
    <w:p w14:paraId="0281C46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475906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3D5671F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385FAA9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492109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136CA94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4AA6D824" w14:textId="77777777" w:rsidR="000D197B" w:rsidRPr="000D197B" w:rsidRDefault="000D197B" w:rsidP="000D197B">
      <w:pPr>
        <w:autoSpaceDE w:val="0"/>
        <w:autoSpaceDN w:val="0"/>
        <w:ind w:left="198" w:hangingChars="100" w:hanging="198"/>
        <w:jc w:val="left"/>
        <w:rPr>
          <w:rFonts w:ascii="ＭＳ 明朝" w:hAnsi="ＭＳ 明朝"/>
          <w:sz w:val="20"/>
        </w:rPr>
      </w:pPr>
    </w:p>
    <w:p w14:paraId="7DBEC4A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1A8A2F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42485C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6D0F9B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0AC08F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186004B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36A1E8B3" w14:textId="77777777" w:rsidR="000D197B" w:rsidRPr="000D197B" w:rsidRDefault="000D197B" w:rsidP="000D197B">
      <w:pPr>
        <w:autoSpaceDE w:val="0"/>
        <w:autoSpaceDN w:val="0"/>
        <w:ind w:left="100" w:hanging="100"/>
        <w:jc w:val="left"/>
        <w:rPr>
          <w:rFonts w:ascii="ＭＳ 明朝" w:hAnsi="ＭＳ 明朝"/>
          <w:sz w:val="20"/>
        </w:rPr>
      </w:pPr>
    </w:p>
    <w:p w14:paraId="7C68FD6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62CE6B9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2401DCB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767D2B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w:t>
      </w:r>
      <w:r w:rsidRPr="000D197B">
        <w:rPr>
          <w:rFonts w:ascii="ＭＳ 明朝" w:hAnsi="ＭＳ 明朝" w:hint="eastAsia"/>
          <w:sz w:val="20"/>
        </w:rPr>
        <w:lastRenderedPageBreak/>
        <w:t>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3AE9720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28C779F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079DC36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4A5E30BE" w14:textId="77777777" w:rsidR="000D197B" w:rsidRPr="000D197B" w:rsidRDefault="000D197B" w:rsidP="000D197B">
      <w:pPr>
        <w:autoSpaceDE w:val="0"/>
        <w:autoSpaceDN w:val="0"/>
        <w:ind w:left="198" w:hangingChars="100" w:hanging="198"/>
        <w:jc w:val="left"/>
        <w:rPr>
          <w:rFonts w:ascii="ＭＳ 明朝" w:hAnsi="ＭＳ 明朝"/>
          <w:sz w:val="20"/>
        </w:rPr>
      </w:pPr>
    </w:p>
    <w:p w14:paraId="1A80B93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574D9A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573259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41A047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3CEDC9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0958F0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415CBE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433C39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7874FD7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3B2DA9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61C324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16663A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6AD4F120" w14:textId="77777777" w:rsidR="000D197B" w:rsidRPr="000D197B" w:rsidRDefault="000D197B" w:rsidP="000D197B">
      <w:pPr>
        <w:autoSpaceDE w:val="0"/>
        <w:autoSpaceDN w:val="0"/>
        <w:ind w:left="100" w:hanging="100"/>
        <w:jc w:val="left"/>
        <w:rPr>
          <w:rFonts w:ascii="ＭＳ 明朝" w:hAnsi="ＭＳ 明朝"/>
          <w:sz w:val="20"/>
        </w:rPr>
      </w:pPr>
    </w:p>
    <w:p w14:paraId="063356F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（工事用地の確保等）</w:t>
      </w:r>
    </w:p>
    <w:p w14:paraId="7A9BB21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420B37C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4368969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1E6677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C0ADB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2785574F" w14:textId="77777777" w:rsidR="000D197B" w:rsidRPr="000D197B" w:rsidRDefault="000D197B" w:rsidP="000D197B">
      <w:pPr>
        <w:autoSpaceDE w:val="0"/>
        <w:autoSpaceDN w:val="0"/>
        <w:ind w:left="100" w:hanging="100"/>
        <w:jc w:val="left"/>
        <w:rPr>
          <w:rFonts w:ascii="ＭＳ 明朝" w:hAnsi="ＭＳ 明朝"/>
          <w:sz w:val="20"/>
        </w:rPr>
      </w:pPr>
    </w:p>
    <w:p w14:paraId="41732EC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7AD5F07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7C76E835" w14:textId="77777777" w:rsidR="000D197B" w:rsidRPr="000D197B" w:rsidRDefault="000D197B" w:rsidP="000D197B">
      <w:pPr>
        <w:autoSpaceDE w:val="0"/>
        <w:autoSpaceDN w:val="0"/>
        <w:ind w:left="198" w:hangingChars="100" w:hanging="198"/>
        <w:jc w:val="left"/>
        <w:rPr>
          <w:rFonts w:ascii="ＭＳ 明朝" w:hAnsi="ＭＳ 明朝"/>
          <w:sz w:val="20"/>
        </w:rPr>
      </w:pPr>
    </w:p>
    <w:p w14:paraId="78B7378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27D9529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574329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469CE76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0C6524B8" w14:textId="77777777" w:rsidR="000D197B" w:rsidRPr="000D197B" w:rsidRDefault="000D197B" w:rsidP="000D197B">
      <w:pPr>
        <w:autoSpaceDE w:val="0"/>
        <w:autoSpaceDN w:val="0"/>
        <w:ind w:left="198" w:hangingChars="100" w:hanging="198"/>
        <w:jc w:val="left"/>
        <w:rPr>
          <w:rFonts w:ascii="ＭＳ 明朝" w:hAnsi="ＭＳ 明朝"/>
          <w:sz w:val="20"/>
        </w:rPr>
      </w:pPr>
    </w:p>
    <w:p w14:paraId="1F3E6E5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391B4AEF"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67167210"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6322B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4593A92A" w14:textId="77777777" w:rsidR="000D197B" w:rsidRPr="000D197B" w:rsidRDefault="000D197B" w:rsidP="000D197B">
      <w:pPr>
        <w:autoSpaceDE w:val="0"/>
        <w:autoSpaceDN w:val="0"/>
        <w:ind w:left="100" w:hanging="100"/>
        <w:jc w:val="left"/>
        <w:rPr>
          <w:rFonts w:ascii="ＭＳ 明朝" w:hAnsi="ＭＳ 明朝"/>
          <w:kern w:val="0"/>
          <w:sz w:val="20"/>
        </w:rPr>
      </w:pPr>
    </w:p>
    <w:p w14:paraId="4CCD92F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058AE3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3C463E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6DDC6E0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3C7561A6" w14:textId="77777777" w:rsidR="000D197B" w:rsidRPr="000D197B" w:rsidRDefault="000D197B" w:rsidP="000D197B">
      <w:pPr>
        <w:autoSpaceDE w:val="0"/>
        <w:autoSpaceDN w:val="0"/>
        <w:ind w:left="100" w:hanging="100"/>
        <w:jc w:val="left"/>
        <w:rPr>
          <w:rFonts w:ascii="ＭＳ 明朝" w:hAnsi="ＭＳ 明朝"/>
          <w:sz w:val="20"/>
        </w:rPr>
      </w:pPr>
    </w:p>
    <w:p w14:paraId="7E30012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2AA46C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296A57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6FA2F27E" w14:textId="77777777" w:rsidR="000D197B" w:rsidRPr="000D197B" w:rsidRDefault="000D197B" w:rsidP="000D197B">
      <w:pPr>
        <w:autoSpaceDE w:val="0"/>
        <w:autoSpaceDN w:val="0"/>
        <w:ind w:left="198" w:hangingChars="100" w:hanging="198"/>
        <w:jc w:val="left"/>
        <w:rPr>
          <w:rFonts w:ascii="ＭＳ 明朝" w:hAnsi="ＭＳ 明朝"/>
          <w:sz w:val="20"/>
        </w:rPr>
      </w:pPr>
    </w:p>
    <w:p w14:paraId="593DB25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2EEFF3C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4668AF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391ECC0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6D8603C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494CD8D1" w14:textId="77777777" w:rsidR="000D197B" w:rsidRPr="000D197B" w:rsidRDefault="000D197B" w:rsidP="000D197B">
      <w:pPr>
        <w:autoSpaceDE w:val="0"/>
        <w:autoSpaceDN w:val="0"/>
        <w:ind w:left="198" w:hangingChars="100" w:hanging="198"/>
        <w:jc w:val="left"/>
        <w:rPr>
          <w:rFonts w:ascii="ＭＳ 明朝" w:hAnsi="ＭＳ 明朝"/>
          <w:sz w:val="20"/>
        </w:rPr>
      </w:pPr>
    </w:p>
    <w:p w14:paraId="2426A1D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791AAB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0F28149C" w14:textId="77777777" w:rsidR="000D197B" w:rsidRPr="000D197B" w:rsidRDefault="000D197B" w:rsidP="000D197B">
      <w:pPr>
        <w:autoSpaceDE w:val="0"/>
        <w:autoSpaceDN w:val="0"/>
        <w:ind w:left="100" w:hanging="100"/>
        <w:jc w:val="left"/>
        <w:rPr>
          <w:rFonts w:ascii="ＭＳ 明朝" w:hAnsi="ＭＳ 明朝"/>
          <w:kern w:val="0"/>
          <w:sz w:val="20"/>
        </w:rPr>
      </w:pPr>
    </w:p>
    <w:p w14:paraId="0FAB693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3DF0DDF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5C811FC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0AD129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6AAE5F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3EA00EDA" w14:textId="77777777" w:rsidR="000D197B" w:rsidRPr="000D197B" w:rsidRDefault="000D197B" w:rsidP="000D197B">
      <w:pPr>
        <w:autoSpaceDE w:val="0"/>
        <w:autoSpaceDN w:val="0"/>
        <w:ind w:left="100" w:hanging="100"/>
        <w:jc w:val="left"/>
        <w:rPr>
          <w:rFonts w:ascii="ＭＳ 明朝" w:hAnsi="ＭＳ 明朝"/>
          <w:kern w:val="0"/>
          <w:sz w:val="20"/>
        </w:rPr>
      </w:pPr>
    </w:p>
    <w:p w14:paraId="1D66A72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062824F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4D1FEE3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5D030B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58E1C9D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69086F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039E152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629E19A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664C4855"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177FC51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1BB8BF8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19984C0D"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02AA566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14:paraId="5BC28D48" w14:textId="77777777" w:rsidR="000D197B" w:rsidRPr="000D197B" w:rsidRDefault="000D197B" w:rsidP="000D197B">
      <w:pPr>
        <w:autoSpaceDE w:val="0"/>
        <w:autoSpaceDN w:val="0"/>
        <w:ind w:left="100" w:hanging="100"/>
        <w:jc w:val="left"/>
        <w:rPr>
          <w:rFonts w:ascii="ＭＳ 明朝" w:hAnsi="ＭＳ 明朝"/>
          <w:sz w:val="20"/>
        </w:rPr>
      </w:pPr>
    </w:p>
    <w:p w14:paraId="51B2DC6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55BE0C5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w:t>
      </w:r>
      <w:r w:rsidRPr="000D197B">
        <w:rPr>
          <w:rFonts w:ascii="ＭＳ 明朝" w:hAnsi="ＭＳ 明朝" w:hint="eastAsia"/>
          <w:sz w:val="20"/>
        </w:rPr>
        <w:lastRenderedPageBreak/>
        <w:t>し、発注者の承諾を得るものとする。</w:t>
      </w:r>
    </w:p>
    <w:p w14:paraId="76EC7D42"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698E3F64" w14:textId="77777777" w:rsidR="000D197B" w:rsidRPr="000D197B" w:rsidRDefault="000D197B" w:rsidP="000D197B">
      <w:pPr>
        <w:autoSpaceDE w:val="0"/>
        <w:autoSpaceDN w:val="0"/>
        <w:ind w:left="198" w:hangingChars="100" w:hanging="198"/>
        <w:jc w:val="left"/>
        <w:rPr>
          <w:rFonts w:ascii="ＭＳ 明朝" w:hAnsi="ＭＳ 明朝"/>
          <w:sz w:val="20"/>
        </w:rPr>
      </w:pPr>
    </w:p>
    <w:p w14:paraId="1122C74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7E42DFF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669772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5B0057A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372ED1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1A16821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2A1969">
        <w:rPr>
          <w:rFonts w:ascii="ＭＳ 明朝" w:hAnsi="ＭＳ 明朝" w:hint="eastAsia"/>
          <w:bCs/>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6C8A7AA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179177D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42AF857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629F1013" w14:textId="77777777" w:rsidR="000D197B" w:rsidRPr="000D197B" w:rsidRDefault="000D197B" w:rsidP="000D197B">
      <w:pPr>
        <w:autoSpaceDE w:val="0"/>
        <w:autoSpaceDN w:val="0"/>
        <w:ind w:left="198" w:hangingChars="100" w:hanging="198"/>
        <w:jc w:val="left"/>
        <w:rPr>
          <w:rFonts w:ascii="ＭＳ 明朝" w:hAnsi="ＭＳ 明朝"/>
          <w:sz w:val="20"/>
        </w:rPr>
      </w:pPr>
    </w:p>
    <w:p w14:paraId="0B38827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11F1053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6661D2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51D4F88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724E205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3A3B7B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16F52C56" w14:textId="77777777" w:rsidR="000D197B" w:rsidRPr="000D197B" w:rsidRDefault="000D197B" w:rsidP="000D197B">
      <w:pPr>
        <w:autoSpaceDE w:val="0"/>
        <w:autoSpaceDN w:val="0"/>
        <w:ind w:left="198" w:hangingChars="100" w:hanging="198"/>
        <w:jc w:val="left"/>
        <w:rPr>
          <w:rFonts w:ascii="ＭＳ 明朝" w:hAnsi="ＭＳ 明朝"/>
          <w:sz w:val="20"/>
        </w:rPr>
      </w:pPr>
    </w:p>
    <w:p w14:paraId="56B2950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1C0C8A8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282A69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E2F8F7A" w14:textId="77777777" w:rsidR="000D197B" w:rsidRPr="000D197B" w:rsidRDefault="000D197B" w:rsidP="000D197B">
      <w:pPr>
        <w:autoSpaceDE w:val="0"/>
        <w:autoSpaceDN w:val="0"/>
        <w:ind w:left="100" w:hanging="100"/>
        <w:jc w:val="left"/>
        <w:rPr>
          <w:rFonts w:ascii="ＭＳ 明朝" w:hAnsi="ＭＳ 明朝"/>
          <w:kern w:val="0"/>
          <w:sz w:val="20"/>
        </w:rPr>
      </w:pPr>
    </w:p>
    <w:p w14:paraId="01A0335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79DF039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7B99E0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594FCE6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5AF6A7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15933D0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4C99166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7FE281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5C55DC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4FA8B9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7AC9606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1A83BBF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4ACDB756" w14:textId="77777777" w:rsidR="000D197B" w:rsidRPr="000D197B" w:rsidRDefault="000D197B" w:rsidP="000D197B">
      <w:pPr>
        <w:autoSpaceDE w:val="0"/>
        <w:autoSpaceDN w:val="0"/>
        <w:ind w:left="100" w:hanging="100"/>
        <w:jc w:val="left"/>
        <w:rPr>
          <w:rFonts w:ascii="ＭＳ 明朝" w:hAnsi="ＭＳ 明朝"/>
          <w:color w:val="000000"/>
          <w:sz w:val="20"/>
        </w:rPr>
      </w:pPr>
    </w:p>
    <w:p w14:paraId="50FF2D3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6876820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5681C3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260F4E9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34478E5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382C670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1A78BB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24CD5048"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738D98F1" w14:textId="77777777" w:rsidR="000D197B" w:rsidRPr="000D197B" w:rsidRDefault="000D197B" w:rsidP="000D197B">
      <w:pPr>
        <w:autoSpaceDE w:val="0"/>
        <w:autoSpaceDN w:val="0"/>
        <w:ind w:left="100" w:hanging="100"/>
        <w:jc w:val="left"/>
        <w:rPr>
          <w:rFonts w:ascii="ＭＳ 明朝" w:hAnsi="ＭＳ 明朝"/>
          <w:kern w:val="0"/>
          <w:sz w:val="20"/>
        </w:rPr>
      </w:pPr>
    </w:p>
    <w:p w14:paraId="1A315D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72EFD0A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第33条　発注者は、受注者が次の各号のいずれかに該当するときは、直ちにこの契約を解除することができる。</w:t>
      </w:r>
    </w:p>
    <w:p w14:paraId="7523BE40"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7746909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6924D32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44C48BB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433055C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0568D0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036D1D1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0C00A84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1044B83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375BB23B"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53D147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1EA7E0A2" w14:textId="10E3DED0" w:rsidR="000D197B" w:rsidRPr="00BA7678"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ア　</w:t>
      </w:r>
      <w:r w:rsidR="00E215A1" w:rsidRPr="00E215A1">
        <w:rPr>
          <w:rFonts w:ascii="ＭＳ 明朝" w:hAnsi="ＭＳ 明朝" w:hint="eastAsia"/>
          <w:sz w:val="20"/>
        </w:rPr>
        <w:t>役員等（受注者が個人である場合に</w:t>
      </w:r>
      <w:r w:rsidR="00E215A1" w:rsidRPr="00BA7678">
        <w:rPr>
          <w:rFonts w:ascii="ＭＳ 明朝" w:hAnsi="ＭＳ 明朝" w:hint="eastAsia"/>
          <w:sz w:val="20"/>
        </w:rPr>
        <w:t>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r w:rsidRPr="00BA7678">
        <w:rPr>
          <w:rFonts w:ascii="ＭＳ 明朝" w:hAnsi="ＭＳ 明朝" w:hint="eastAsia"/>
          <w:sz w:val="20"/>
        </w:rPr>
        <w:t>。</w:t>
      </w:r>
    </w:p>
    <w:p w14:paraId="29617408" w14:textId="4B24F53D"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イ　</w:t>
      </w:r>
      <w:r w:rsidR="00E215A1" w:rsidRPr="00BA7678">
        <w:rPr>
          <w:rFonts w:ascii="ＭＳ 明朝" w:hAnsi="ＭＳ 明朝" w:hint="eastAsia"/>
          <w:sz w:val="20"/>
        </w:rPr>
        <w:t>役員等が、自己、自社若しくは第三者の不正の利益を図る目的又は第三者に損害を加える目的をもって、暴力団又は暴力団員を利用するなどしていると認められるとき</w:t>
      </w:r>
      <w:r w:rsidR="007E6154" w:rsidRPr="00BA7678">
        <w:rPr>
          <w:rFonts w:ascii="ＭＳ 明朝" w:hAnsi="ＭＳ 明朝" w:hint="eastAsia"/>
          <w:sz w:val="20"/>
        </w:rPr>
        <w:t>。</w:t>
      </w:r>
    </w:p>
    <w:p w14:paraId="1AAD0DD5" w14:textId="57831E15"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ウ　</w:t>
      </w:r>
      <w:r w:rsidR="00E215A1" w:rsidRPr="00BA7678">
        <w:rPr>
          <w:rFonts w:ascii="ＭＳ 明朝" w:hAnsi="ＭＳ 明朝" w:hint="eastAsia"/>
          <w:sz w:val="20"/>
        </w:rPr>
        <w:t>役員等が、暴力団又は暴力団員に対して資金等を供給し、又は便宜を供与するなど直接的あるいは積極的に暴力団の維持、運営に協力し、若しくは関与していると認められるとき</w:t>
      </w:r>
      <w:r w:rsidR="007E6154" w:rsidRPr="00BA7678">
        <w:rPr>
          <w:rFonts w:ascii="ＭＳ 明朝" w:hAnsi="ＭＳ 明朝" w:hint="eastAsia"/>
          <w:sz w:val="20"/>
        </w:rPr>
        <w:t>。</w:t>
      </w:r>
    </w:p>
    <w:p w14:paraId="5C25F128" w14:textId="7E633283" w:rsidR="00E215A1"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エ　役員等が、暴力団又は暴力団員であることを知りながらこれを不当に利用するなどしていると認められるとき。</w:t>
      </w:r>
    </w:p>
    <w:p w14:paraId="7BF85D52" w14:textId="045DA14F" w:rsidR="000D197B"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オ</w:t>
      </w:r>
      <w:r w:rsidR="000D197B" w:rsidRPr="00BA7678">
        <w:rPr>
          <w:rFonts w:ascii="ＭＳ 明朝" w:hAnsi="ＭＳ 明朝" w:hint="eastAsia"/>
          <w:sz w:val="20"/>
        </w:rPr>
        <w:t xml:space="preserve">　役員等</w:t>
      </w:r>
      <w:r w:rsidRPr="00BA7678">
        <w:rPr>
          <w:rFonts w:ascii="ＭＳ 明朝" w:hAnsi="ＭＳ 明朝" w:hint="eastAsia"/>
          <w:sz w:val="20"/>
        </w:rPr>
        <w:t>が、</w:t>
      </w:r>
      <w:r w:rsidR="000D197B" w:rsidRPr="00BA7678">
        <w:rPr>
          <w:rFonts w:ascii="ＭＳ 明朝" w:hAnsi="ＭＳ 明朝" w:hint="eastAsia"/>
          <w:sz w:val="20"/>
        </w:rPr>
        <w:t>暴力団又は暴力団員と社会的に非難されるべき関係を有していると認められるとき。</w:t>
      </w:r>
    </w:p>
    <w:p w14:paraId="74513FDA" w14:textId="7D57EA60" w:rsidR="00E215A1" w:rsidRPr="00BA7678" w:rsidRDefault="00E215A1" w:rsidP="00E215A1">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カ</w:t>
      </w:r>
      <w:r w:rsidR="000D197B" w:rsidRPr="00BA7678">
        <w:rPr>
          <w:rFonts w:ascii="ＭＳ 明朝" w:hAnsi="ＭＳ 明朝" w:hint="eastAsia"/>
          <w:sz w:val="20"/>
        </w:rPr>
        <w:t xml:space="preserve">　</w:t>
      </w:r>
      <w:r w:rsidR="007E6154" w:rsidRPr="00BA7678">
        <w:rPr>
          <w:rFonts w:ascii="ＭＳ 明朝" w:hAnsi="ＭＳ 明朝" w:hint="eastAsia"/>
          <w:sz w:val="20"/>
        </w:rPr>
        <w:t>アから</w:t>
      </w:r>
      <w:r w:rsidRPr="00BA7678">
        <w:rPr>
          <w:rFonts w:ascii="ＭＳ 明朝" w:hAnsi="ＭＳ 明朝" w:hint="eastAsia"/>
          <w:sz w:val="20"/>
        </w:rPr>
        <w:t>オ</w:t>
      </w:r>
      <w:r w:rsidR="007E6154" w:rsidRPr="00BA7678">
        <w:rPr>
          <w:rFonts w:ascii="ＭＳ 明朝" w:hAnsi="ＭＳ 明朝" w:hint="eastAsia"/>
          <w:sz w:val="20"/>
        </w:rPr>
        <w:t>のいずれかに該当する者であることを知りながら、これを相手方として、第７条第１項の規定により第三者に委任し、又は請け負わせようとするときの契約又は資材、原材料の購入契約その他の契約を締結したと認められるとき。</w:t>
      </w:r>
    </w:p>
    <w:p w14:paraId="2527F6E9" w14:textId="07F5F1B8" w:rsidR="00E215A1" w:rsidRPr="00BA7678" w:rsidRDefault="00E215A1" w:rsidP="00E215A1">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(12)暴力団排除条例第10条及び暴力団排除措置規則第５条第１項の規定に該当したとき。（同規則第９条第４項の規定により誓約書違反者について準用する場合を含む。）</w:t>
      </w:r>
    </w:p>
    <w:p w14:paraId="4A2768EB" w14:textId="7B8626AF"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w:t>
      </w:r>
      <w:r w:rsidR="00E215A1" w:rsidRPr="00BA7678">
        <w:rPr>
          <w:rFonts w:ascii="ＭＳ 明朝" w:hAnsi="ＭＳ 明朝" w:hint="eastAsia"/>
          <w:sz w:val="20"/>
        </w:rPr>
        <w:t>13</w:t>
      </w:r>
      <w:r w:rsidRPr="00BA7678">
        <w:rPr>
          <w:rFonts w:ascii="ＭＳ 明朝" w:hAnsi="ＭＳ 明朝" w:hint="eastAsia"/>
          <w:sz w:val="20"/>
        </w:rPr>
        <w:t>)大阪府入札参加停止要綱に基づく入札参加停止の措置を受けたとき。</w:t>
      </w:r>
    </w:p>
    <w:p w14:paraId="64F0C98D" w14:textId="2CEB9BE7" w:rsidR="00015D0E" w:rsidRPr="00BA7678" w:rsidRDefault="00015D0E" w:rsidP="00314DCC">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w:t>
      </w:r>
      <w:r w:rsidR="00E215A1" w:rsidRPr="00BA7678">
        <w:rPr>
          <w:rFonts w:ascii="ＭＳ 明朝" w:hAnsi="ＭＳ 明朝" w:hint="eastAsia"/>
          <w:sz w:val="20"/>
        </w:rPr>
        <w:t>4</w:t>
      </w:r>
      <w:r w:rsidRPr="00BA7678">
        <w:rPr>
          <w:rFonts w:ascii="ＭＳ 明朝" w:hAnsi="ＭＳ 明朝" w:hint="eastAsia"/>
          <w:sz w:val="20"/>
        </w:rPr>
        <w:t>)</w:t>
      </w:r>
      <w:r w:rsidR="00534115" w:rsidRPr="00BA7678">
        <w:rPr>
          <w:rFonts w:ascii="ＭＳ 明朝" w:hAnsi="ＭＳ 明朝" w:hint="eastAsia"/>
          <w:sz w:val="20"/>
        </w:rPr>
        <w:t>大阪府入札参加資格審査要綱に定める入札参加資格認定が取消されたとき。ただし、この契約に要する区分に限る。</w:t>
      </w:r>
    </w:p>
    <w:p w14:paraId="04711053" w14:textId="77777777" w:rsidR="000D197B" w:rsidRPr="00BA7678" w:rsidRDefault="000D197B" w:rsidP="000D197B">
      <w:pPr>
        <w:autoSpaceDE w:val="0"/>
        <w:autoSpaceDN w:val="0"/>
        <w:ind w:left="198" w:hangingChars="100" w:hanging="198"/>
        <w:jc w:val="left"/>
        <w:rPr>
          <w:rFonts w:ascii="ＭＳ 明朝" w:hAnsi="ＭＳ 明朝"/>
          <w:sz w:val="20"/>
        </w:rPr>
      </w:pPr>
    </w:p>
    <w:p w14:paraId="008BFB6D" w14:textId="77777777" w:rsidR="000D197B" w:rsidRPr="00BA7678"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第33条の２　発注者は、この契約に関し、受注者（受注者が共同企業体であるときは、その構成員のいず</w:t>
      </w:r>
      <w:r w:rsidRPr="00BA7678">
        <w:rPr>
          <w:rFonts w:ascii="ＭＳ 明朝" w:hAnsi="ＭＳ 明朝" w:hint="eastAsia"/>
          <w:sz w:val="20"/>
        </w:rPr>
        <w:lastRenderedPageBreak/>
        <w:t>れかの者。以下本条において同じ。）が、次の各号のいずれかに該当するときは、直ちにこの契約を解除することができる。</w:t>
      </w:r>
    </w:p>
    <w:p w14:paraId="15392BB7"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4D4EB7EA"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5FF26655"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 xml:space="preserve">(3) </w:t>
      </w:r>
      <w:r w:rsidR="008C0BDC" w:rsidRPr="00BA7678">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714CB6A0"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2706F99C"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(5) 地方自治法施行令（昭和22年政令第16号）第167条の４第２項第２号に該当すると認められたとき。</w:t>
      </w:r>
    </w:p>
    <w:p w14:paraId="51A29549" w14:textId="56E18992"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(6) 第６条の規定に違反したとき。</w:t>
      </w:r>
    </w:p>
    <w:p w14:paraId="256780EE" w14:textId="45D04223" w:rsidR="00E215A1" w:rsidRPr="00BA7678" w:rsidRDefault="00E215A1"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(7) 公租公課若しくは大阪府の債権を滞納し督促を受けても滞納金の支払いがなされないとき、滞納処分を受けたとき、民事訴訟上の強制執行を受けたとき、任意整理の申請がされたとき又はその他受注者の信用状態が著しく悪化し若しくはその恐れが大きいと発注者が認めるべき相当の理由があるとき。</w:t>
      </w:r>
    </w:p>
    <w:p w14:paraId="6545F3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79C4B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521C5A3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24BCDA80" w14:textId="77777777" w:rsidR="000D197B" w:rsidRPr="000D197B" w:rsidRDefault="000D197B" w:rsidP="000D197B">
      <w:pPr>
        <w:autoSpaceDE w:val="0"/>
        <w:autoSpaceDN w:val="0"/>
        <w:ind w:left="100" w:hanging="100"/>
        <w:jc w:val="left"/>
        <w:rPr>
          <w:rFonts w:ascii="ＭＳ 明朝" w:hAnsi="ＭＳ 明朝"/>
          <w:b/>
          <w:kern w:val="0"/>
          <w:sz w:val="20"/>
        </w:rPr>
      </w:pPr>
    </w:p>
    <w:p w14:paraId="7C172C0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2000E5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5D83952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BFD607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6269AB2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AD740A0"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7ED6E49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150D0E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30E42A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3C2E570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w:t>
      </w:r>
      <w:r w:rsidRPr="000D197B">
        <w:rPr>
          <w:rFonts w:ascii="ＭＳ 明朝" w:hAnsi="ＭＳ 明朝" w:hint="eastAsia"/>
          <w:sz w:val="20"/>
        </w:rPr>
        <w:lastRenderedPageBreak/>
        <w:t>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8CD1EE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5028483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3466F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D57A8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56D7EAD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345949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06EDF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1889DD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7BFEA0E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72700034"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4DC4CAF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11AA69B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51A6C6C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0625BC8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70BF66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79D5EBC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1EC320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3EB984A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6E21E99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260BC65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2CC4A1C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0E7FA65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521D16E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10521D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7CF11C1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48CF5B0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55E4BA4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42CBAE6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1AEE997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4E82EB6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0F8CF76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2DFCEEDC" w14:textId="77777777" w:rsidR="000D197B" w:rsidRPr="000D197B" w:rsidRDefault="000D197B" w:rsidP="000D197B">
      <w:pPr>
        <w:autoSpaceDE w:val="0"/>
        <w:autoSpaceDN w:val="0"/>
        <w:ind w:left="198" w:hangingChars="100" w:hanging="198"/>
        <w:jc w:val="left"/>
        <w:rPr>
          <w:rFonts w:ascii="ＭＳ 明朝" w:hAnsi="ＭＳ 明朝"/>
          <w:sz w:val="20"/>
        </w:rPr>
      </w:pPr>
    </w:p>
    <w:p w14:paraId="5B6434B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2E47B65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02BCB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7B3466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245CAA2D" w14:textId="77777777" w:rsidR="000D197B" w:rsidRPr="000D197B" w:rsidRDefault="000D197B" w:rsidP="000D197B">
      <w:pPr>
        <w:autoSpaceDE w:val="0"/>
        <w:autoSpaceDN w:val="0"/>
        <w:ind w:left="198" w:hangingChars="100" w:hanging="198"/>
        <w:jc w:val="left"/>
        <w:rPr>
          <w:rFonts w:ascii="ＭＳ 明朝" w:hAnsi="ＭＳ 明朝"/>
          <w:sz w:val="20"/>
        </w:rPr>
      </w:pPr>
    </w:p>
    <w:p w14:paraId="11F9366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20A7B2E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5C8814D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6B93BD9D" w14:textId="77777777" w:rsidR="000D197B" w:rsidRPr="000D197B" w:rsidRDefault="000D197B" w:rsidP="000D197B">
      <w:pPr>
        <w:autoSpaceDE w:val="0"/>
        <w:autoSpaceDN w:val="0"/>
        <w:ind w:left="100" w:hanging="100"/>
        <w:jc w:val="left"/>
        <w:rPr>
          <w:rFonts w:ascii="ＭＳ 明朝" w:hAnsi="ＭＳ 明朝"/>
          <w:sz w:val="20"/>
        </w:rPr>
      </w:pPr>
    </w:p>
    <w:p w14:paraId="1DDE1D8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6D1EC63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w:t>
      </w:r>
      <w:r w:rsidRPr="000D197B">
        <w:rPr>
          <w:rFonts w:ascii="ＭＳ 明朝" w:hAnsi="ＭＳ 明朝" w:hint="eastAsia"/>
          <w:color w:val="000000"/>
          <w:sz w:val="20"/>
        </w:rPr>
        <w:lastRenderedPageBreak/>
        <w:t>ば、契約不適合を理由とした履行の追完の請求、損害賠償の請求、代金の減額の請求又は契約の解除（以下この条において「請求等」という。）をすることができない。</w:t>
      </w:r>
    </w:p>
    <w:p w14:paraId="50A7ECF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553AEBF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507C397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8B4EA3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5F8AEA7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6F52D6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5806D64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956518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1F839B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16F2C6A4" w14:textId="77777777" w:rsidR="000D197B" w:rsidRPr="000D197B" w:rsidRDefault="000D197B" w:rsidP="000D197B">
      <w:pPr>
        <w:autoSpaceDE w:val="0"/>
        <w:autoSpaceDN w:val="0"/>
        <w:ind w:left="100" w:hanging="100"/>
        <w:jc w:val="left"/>
        <w:rPr>
          <w:rFonts w:ascii="ＭＳ 明朝" w:hAnsi="ＭＳ 明朝"/>
          <w:sz w:val="20"/>
        </w:rPr>
      </w:pPr>
    </w:p>
    <w:p w14:paraId="7ABB3C5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7C05FF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0D1CAA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1FBF7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0F7E25AF" w14:textId="77777777" w:rsidR="000D197B" w:rsidRPr="000D197B" w:rsidRDefault="000D197B" w:rsidP="000D197B">
      <w:pPr>
        <w:autoSpaceDE w:val="0"/>
        <w:autoSpaceDN w:val="0"/>
        <w:ind w:left="100" w:hanging="100"/>
        <w:jc w:val="left"/>
        <w:rPr>
          <w:rFonts w:ascii="ＭＳ 明朝" w:hAnsi="ＭＳ 明朝"/>
          <w:sz w:val="20"/>
        </w:rPr>
      </w:pPr>
    </w:p>
    <w:p w14:paraId="75786EF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28468D2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35A2795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51707AE" w14:textId="77777777" w:rsidR="000D197B" w:rsidRPr="000D197B" w:rsidRDefault="000D197B" w:rsidP="000D197B">
      <w:pPr>
        <w:autoSpaceDE w:val="0"/>
        <w:autoSpaceDN w:val="0"/>
        <w:ind w:left="100" w:hanging="100"/>
        <w:jc w:val="left"/>
        <w:rPr>
          <w:rFonts w:ascii="ＭＳ 明朝" w:hAnsi="ＭＳ 明朝"/>
          <w:kern w:val="0"/>
          <w:sz w:val="20"/>
        </w:rPr>
      </w:pPr>
    </w:p>
    <w:p w14:paraId="4F8E73B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6F9A3E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52116A6C" w14:textId="77777777" w:rsidR="000D197B" w:rsidRPr="000D197B" w:rsidRDefault="000D197B" w:rsidP="000D197B">
      <w:pPr>
        <w:autoSpaceDE w:val="0"/>
        <w:autoSpaceDN w:val="0"/>
        <w:ind w:left="100" w:hanging="100"/>
        <w:jc w:val="left"/>
        <w:rPr>
          <w:rFonts w:ascii="ＭＳ 明朝" w:hAnsi="ＭＳ 明朝"/>
          <w:sz w:val="20"/>
        </w:rPr>
      </w:pPr>
    </w:p>
    <w:p w14:paraId="012C901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25A0C0E9"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6EB0" w14:textId="77777777" w:rsidR="0015588F" w:rsidRDefault="0015588F">
      <w:r>
        <w:separator/>
      </w:r>
    </w:p>
  </w:endnote>
  <w:endnote w:type="continuationSeparator" w:id="0">
    <w:p w14:paraId="560C24CD" w14:textId="77777777" w:rsidR="0015588F" w:rsidRDefault="0015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5D40"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A21227"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AC36"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522A" w14:textId="77777777"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B1EA7">
      <w:rPr>
        <w:rStyle w:val="a9"/>
        <w:noProof/>
      </w:rPr>
      <w:t>- 17 -</w:t>
    </w:r>
    <w:r>
      <w:rPr>
        <w:rStyle w:val="a9"/>
      </w:rPr>
      <w:fldChar w:fldCharType="end"/>
    </w:r>
  </w:p>
  <w:p w14:paraId="17090248"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7C78" w14:textId="77777777" w:rsidR="0015588F" w:rsidRDefault="0015588F">
      <w:r>
        <w:separator/>
      </w:r>
    </w:p>
  </w:footnote>
  <w:footnote w:type="continuationSeparator" w:id="0">
    <w:p w14:paraId="73581814" w14:textId="77777777" w:rsidR="0015588F" w:rsidRDefault="0015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1CCA"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94CE" w14:textId="30A2FBBB" w:rsidR="00C6743C" w:rsidRPr="003C4937" w:rsidRDefault="003C4937" w:rsidP="003C4937">
    <w:pPr>
      <w:pStyle w:val="a5"/>
      <w:jc w:val="right"/>
    </w:pPr>
    <w:r>
      <w:rPr>
        <w:rFonts w:ascii="HGPｺﾞｼｯｸM" w:eastAsia="HGPｺﾞｼｯｸM" w:hint="eastAsia"/>
        <w:i/>
        <w:sz w:val="16"/>
        <w:szCs w:val="16"/>
        <w:bdr w:val="single" w:sz="4" w:space="0" w:color="auto"/>
      </w:rPr>
      <w:t>令和６</w:t>
    </w:r>
    <w:r w:rsidRPr="0046665A">
      <w:rPr>
        <w:rFonts w:ascii="HGPｺﾞｼｯｸM" w:eastAsia="HGPｺﾞｼｯｸM" w:hint="eastAsia"/>
        <w:i/>
        <w:sz w:val="16"/>
        <w:szCs w:val="16"/>
        <w:bdr w:val="single" w:sz="4" w:space="0" w:color="auto"/>
      </w:rPr>
      <w:t>年</w:t>
    </w:r>
    <w:r>
      <w:rPr>
        <w:rFonts w:ascii="HGPｺﾞｼｯｸM" w:eastAsia="HGPｺﾞｼｯｸM" w:hint="eastAsia"/>
        <w:i/>
        <w:sz w:val="16"/>
        <w:szCs w:val="16"/>
        <w:bdr w:val="single" w:sz="4" w:space="0" w:color="auto"/>
      </w:rPr>
      <w:t>４月改正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52957"/>
    <w:rsid w:val="002603FC"/>
    <w:rsid w:val="0027382F"/>
    <w:rsid w:val="002856A3"/>
    <w:rsid w:val="002A1969"/>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70E24"/>
    <w:rsid w:val="003816AA"/>
    <w:rsid w:val="00390955"/>
    <w:rsid w:val="003916CD"/>
    <w:rsid w:val="0039525D"/>
    <w:rsid w:val="003966CD"/>
    <w:rsid w:val="00396B81"/>
    <w:rsid w:val="003A2ECB"/>
    <w:rsid w:val="003A5A30"/>
    <w:rsid w:val="003B0408"/>
    <w:rsid w:val="003B1244"/>
    <w:rsid w:val="003B30B9"/>
    <w:rsid w:val="003B6167"/>
    <w:rsid w:val="003B7357"/>
    <w:rsid w:val="003C493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6C46"/>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64B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04FF"/>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416D0"/>
    <w:rsid w:val="00B43E10"/>
    <w:rsid w:val="00B6055E"/>
    <w:rsid w:val="00B74243"/>
    <w:rsid w:val="00B94C5C"/>
    <w:rsid w:val="00BA1F8E"/>
    <w:rsid w:val="00BA3AD3"/>
    <w:rsid w:val="00BA5A59"/>
    <w:rsid w:val="00BA7678"/>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15A1"/>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 w:val="00FD7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F49EF91"/>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60029-E278-4F89-98D4-9064777EF959}">
  <ds:schemaRefs>
    <ds:schemaRef ds:uri="http://schemas.openxmlformats.org/officeDocument/2006/bibliography"/>
  </ds:schemaRefs>
</ds:datastoreItem>
</file>

<file path=customXml/itemProps3.xml><?xml version="1.0" encoding="utf-8"?>
<ds:datastoreItem xmlns:ds="http://schemas.openxmlformats.org/officeDocument/2006/customXml" ds:itemID="{E6280CA0-6A80-449E-A465-635FDB46A508}">
  <ds:schemaRefs>
    <ds:schemaRef ds:uri="http://schemas.microsoft.com/office/infopath/2007/PartnerControls"/>
    <ds:schemaRef ds:uri="http://www.w3.org/XML/1998/namespace"/>
    <ds:schemaRef ds:uri="http://schemas.microsoft.com/office/2006/metadata/properties"/>
    <ds:schemaRef ds:uri="http://purl.org/dc/dcmitype/"/>
    <ds:schemaRef ds:uri="4e21aece-359b-4e6f-8f54-c70e1e237c6a"/>
    <ds:schemaRef ds:uri="http://schemas.microsoft.com/office/2006/documentManagement/types"/>
    <ds:schemaRef ds:uri="http://purl.org/dc/terms/"/>
    <ds:schemaRef ds:uri="http://schemas.microsoft.com/sharepoint/v3"/>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783930D9-BD3D-4CFC-ACF0-0A56AEA5F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24064</Words>
  <Characters>1216</Characters>
  <Application>Microsoft Office Word</Application>
  <DocSecurity>0</DocSecurity>
  <Lines>10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大阪府職員端末機１７年度１２月調達</dc:creator>
  <cp:keywords/>
  <cp:lastModifiedBy>雑賀　洋平</cp:lastModifiedBy>
  <cp:revision>4</cp:revision>
  <cp:lastPrinted>2022-04-21T09:31:00Z</cp:lastPrinted>
  <dcterms:created xsi:type="dcterms:W3CDTF">2024-07-04T04:29:00Z</dcterms:created>
  <dcterms:modified xsi:type="dcterms:W3CDTF">2024-07-05T06:05:00Z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