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bookmarkStart w:id="0" w:name="_GoBack"/>
      <w:bookmarkEnd w:id="0"/>
      <w:r w:rsidRPr="00E35FC2">
        <w:rPr>
          <w:rFonts w:ascii="ＭＳ ゴシック" w:eastAsia="ＭＳ ゴシック" w:hAnsi="ＭＳ ゴシック" w:hint="eastAsia"/>
          <w:b/>
          <w:sz w:val="22"/>
          <w:szCs w:val="22"/>
        </w:rPr>
        <w:t>令和</w:t>
      </w:r>
      <w:r w:rsidR="00F83BC3">
        <w:rPr>
          <w:rFonts w:ascii="ＭＳ ゴシック" w:eastAsia="ＭＳ ゴシック" w:hAnsi="ＭＳ ゴシック" w:hint="eastAsia"/>
          <w:b/>
          <w:sz w:val="22"/>
          <w:szCs w:val="22"/>
        </w:rPr>
        <w:t>５</w:t>
      </w:r>
      <w:r w:rsidR="00613D85" w:rsidRPr="00E35FC2">
        <w:rPr>
          <w:rFonts w:ascii="ＭＳ ゴシック" w:eastAsia="ＭＳ ゴシック" w:hAnsi="ＭＳ ゴシック" w:hint="eastAsia"/>
          <w:b/>
          <w:sz w:val="22"/>
          <w:szCs w:val="22"/>
        </w:rPr>
        <w:t>年度建設工事競争入札参加資格（特定調達契約に係るものを除く</w:t>
      </w:r>
      <w:r w:rsidR="00DE406B">
        <w:rPr>
          <w:rFonts w:ascii="ＭＳ ゴシック" w:eastAsia="ＭＳ ゴシック" w:hAnsi="ＭＳ ゴシック" w:hint="eastAsia"/>
          <w:b/>
          <w:sz w:val="22"/>
          <w:szCs w:val="22"/>
        </w:rPr>
        <w:t>。</w:t>
      </w:r>
      <w:r w:rsidR="00613D85" w:rsidRPr="00E35FC2">
        <w:rPr>
          <w:rFonts w:ascii="ＭＳ ゴシック" w:eastAsia="ＭＳ ゴシック" w:hAnsi="ＭＳ ゴシック" w:hint="eastAsia"/>
          <w:b/>
          <w:sz w:val="22"/>
          <w:szCs w:val="22"/>
        </w:rPr>
        <w:t>）を登録される皆様へ</w:t>
      </w:r>
    </w:p>
    <w:p w:rsidR="00613D85" w:rsidRPr="008269F9" w:rsidRDefault="00613D85">
      <w:pPr>
        <w:rPr>
          <w:rFonts w:ascii="ＭＳ ゴシック" w:eastAsia="ＭＳ ゴシック" w:hAnsi="ＭＳ ゴシック"/>
        </w:rPr>
      </w:pPr>
    </w:p>
    <w:p w:rsidR="002F58DF" w:rsidRPr="00DB571C" w:rsidRDefault="00171B18">
      <w:pPr>
        <w:jc w:val="right"/>
        <w:rPr>
          <w:rFonts w:ascii="ＭＳ ゴシック" w:eastAsia="ＭＳ ゴシック" w:hAnsi="ＭＳ ゴシック"/>
          <w:color w:val="C0504D" w:themeColor="accent2"/>
        </w:rPr>
      </w:pPr>
      <w:r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A6EF4" w:rsidRPr="00E35FC2">
        <w:rPr>
          <w:rFonts w:ascii="ＭＳ ゴシック" w:eastAsia="ＭＳ ゴシック" w:hAnsi="ＭＳ ゴシック" w:hint="eastAsia"/>
        </w:rPr>
        <w:t>年</w:t>
      </w:r>
      <w:r w:rsidR="008F202E" w:rsidRPr="00E35FC2">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rsidR="00DA6EF4" w:rsidRDefault="00DA6EF4" w:rsidP="00E009FE">
      <w:pPr>
        <w:jc w:val="right"/>
        <w:rPr>
          <w:rFonts w:ascii="ＭＳ ゴシック" w:eastAsia="ＭＳ ゴシック" w:hAnsi="ＭＳ ゴシック"/>
        </w:rPr>
      </w:pPr>
      <w:r w:rsidRPr="00E35FC2">
        <w:rPr>
          <w:rFonts w:ascii="ＭＳ ゴシック" w:eastAsia="ＭＳ ゴシック" w:hAnsi="ＭＳ ゴシック" w:hint="eastAsia"/>
        </w:rPr>
        <w:t>大阪府都市整備部</w:t>
      </w:r>
    </w:p>
    <w:p w:rsidR="008269F9" w:rsidRPr="00E35FC2" w:rsidRDefault="008269F9" w:rsidP="00E009FE">
      <w:pPr>
        <w:jc w:val="right"/>
        <w:rPr>
          <w:rFonts w:ascii="ＭＳ ゴシック" w:eastAsia="ＭＳ ゴシック" w:hAnsi="ＭＳ ゴシック"/>
        </w:rPr>
      </w:pPr>
    </w:p>
    <w:p w:rsidR="00DA6EF4" w:rsidRPr="00DE2C84" w:rsidRDefault="00171B18" w:rsidP="0018604F">
      <w:pPr>
        <w:jc w:val="center"/>
        <w:rPr>
          <w:rFonts w:ascii="ＭＳ ゴシック" w:eastAsia="ＭＳ ゴシック" w:hAnsi="ＭＳ ゴシック"/>
          <w:b/>
          <w:sz w:val="28"/>
          <w:szCs w:val="28"/>
        </w:rPr>
      </w:pPr>
      <w:r w:rsidRPr="00E35FC2">
        <w:rPr>
          <w:rFonts w:ascii="ＭＳ ゴシック" w:eastAsia="ＭＳ ゴシック" w:hAnsi="ＭＳ ゴシック" w:hint="eastAsia"/>
          <w:b/>
          <w:sz w:val="28"/>
          <w:szCs w:val="28"/>
        </w:rPr>
        <w:t>令和</w:t>
      </w:r>
      <w:r w:rsidR="00F83BC3">
        <w:rPr>
          <w:rFonts w:ascii="ＭＳ ゴシック" w:eastAsia="ＭＳ ゴシック" w:hAnsi="ＭＳ ゴシック" w:hint="eastAsia"/>
          <w:b/>
          <w:sz w:val="28"/>
          <w:szCs w:val="28"/>
        </w:rPr>
        <w:t>５</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DE2C84" w:rsidRDefault="00DA6EF4" w:rsidP="00335154">
      <w:pPr>
        <w:rPr>
          <w:rFonts w:ascii="ＭＳ ゴシック" w:eastAsia="ＭＳ ゴシック" w:hAnsi="ＭＳ ゴシック"/>
        </w:rPr>
      </w:pPr>
    </w:p>
    <w:p w:rsidR="00F33EA6"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都市整備部</w:t>
      </w:r>
      <w:r w:rsidR="002F58DF" w:rsidRPr="00DA2091">
        <w:rPr>
          <w:rFonts w:ascii="ＭＳ ゴシック" w:eastAsia="ＭＳ ゴシック" w:hAnsi="ＭＳ ゴシック" w:hint="eastAsia"/>
        </w:rPr>
        <w:t>（住宅建築局を除く。</w:t>
      </w:r>
      <w:r w:rsidR="00F33EA6">
        <w:rPr>
          <w:rFonts w:ascii="ＭＳ ゴシック" w:eastAsia="ＭＳ ゴシック" w:hAnsi="ＭＳ ゴシック" w:hint="eastAsia"/>
        </w:rPr>
        <w:t>以下同じ。</w:t>
      </w:r>
      <w:r w:rsidR="002F58DF" w:rsidRPr="00DA2091">
        <w:rPr>
          <w:rFonts w:ascii="ＭＳ ゴシック" w:eastAsia="ＭＳ ゴシック" w:hAnsi="ＭＳ ゴシック" w:hint="eastAsia"/>
        </w:rPr>
        <w:t>）</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F33EA6">
        <w:rPr>
          <w:rFonts w:ascii="ＭＳ ゴシック" w:eastAsia="ＭＳ ゴシック" w:hAnsi="ＭＳ ゴシック" w:hint="eastAsia"/>
        </w:rPr>
        <w:t>。（受注希望工種</w:t>
      </w:r>
      <w:r w:rsidR="00F33EA6" w:rsidRPr="00F33EA6">
        <w:rPr>
          <w:rFonts w:ascii="ＭＳ ゴシック" w:eastAsia="ＭＳ ゴシック" w:hAnsi="ＭＳ ゴシック" w:hint="eastAsia"/>
        </w:rPr>
        <w:t>を</w:t>
      </w:r>
      <w:r w:rsidR="00F33EA6">
        <w:rPr>
          <w:rFonts w:ascii="ＭＳ ゴシック" w:eastAsia="ＭＳ ゴシック" w:hAnsi="ＭＳ ゴシック" w:hint="eastAsia"/>
        </w:rPr>
        <w:t>指定した入札案件に参加を希望する場合は、都市整備部の受注希望工種</w:t>
      </w:r>
      <w:r w:rsidR="00F33EA6" w:rsidRPr="00F33EA6">
        <w:rPr>
          <w:rFonts w:ascii="ＭＳ ゴシック" w:eastAsia="ＭＳ ゴシック" w:hAnsi="ＭＳ ゴシック" w:hint="eastAsia"/>
        </w:rPr>
        <w:t>をあらかじめ登録しておく必要があります。）</w:t>
      </w:r>
    </w:p>
    <w:p w:rsidR="00DA6EF4" w:rsidRPr="00DE2C84" w:rsidRDefault="00F33EA6">
      <w:pPr>
        <w:rPr>
          <w:rFonts w:ascii="ＭＳ ゴシック" w:eastAsia="ＭＳ ゴシック" w:hAnsi="ＭＳ ゴシック"/>
        </w:rPr>
      </w:pPr>
      <w:r>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DE2C84"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rsidP="00DA2091">
      <w:pPr>
        <w:spacing w:before="30" w:after="30"/>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601A37" w:rsidRPr="00601A37">
        <w:rPr>
          <w:rFonts w:ascii="ＭＳ ゴシック" w:eastAsia="ＭＳ ゴシック" w:hAnsi="ＭＳ ゴシック" w:hint="eastAsia"/>
        </w:rPr>
        <w:t>（インターネットによる電子申請）</w:t>
      </w:r>
      <w:r w:rsidR="008C7AD9" w:rsidRPr="00E35FC2">
        <w:rPr>
          <w:rFonts w:ascii="ＭＳ ゴシック" w:eastAsia="ＭＳ ゴシック" w:hAnsi="ＭＳ ゴシック" w:hint="eastAsia"/>
        </w:rPr>
        <w:t>は</w:t>
      </w:r>
      <w:r w:rsidR="00601A37">
        <w:rPr>
          <w:rFonts w:ascii="ＭＳ ゴシック" w:eastAsia="ＭＳ ゴシック" w:hAnsi="ＭＳ ゴシック" w:hint="eastAsia"/>
        </w:rPr>
        <w:t>、</w:t>
      </w:r>
      <w:r w:rsidR="00171B18" w:rsidRPr="00DA2091">
        <w:rPr>
          <w:rFonts w:ascii="ＭＳ ゴシック" w:eastAsia="ＭＳ ゴシック" w:hAnsi="ＭＳ ゴシック" w:hint="eastAsia"/>
          <w:b/>
          <w:u w:val="single"/>
        </w:rPr>
        <w:t>令和</w:t>
      </w:r>
      <w:r w:rsidR="00F83BC3" w:rsidRPr="00DA2091">
        <w:rPr>
          <w:rFonts w:ascii="ＭＳ ゴシック" w:eastAsia="ＭＳ ゴシック" w:hAnsi="ＭＳ ゴシック" w:hint="eastAsia"/>
          <w:b/>
          <w:u w:val="single"/>
        </w:rPr>
        <w:t>５</w:t>
      </w:r>
      <w:r w:rsidR="008C7AD9" w:rsidRPr="00DA2091">
        <w:rPr>
          <w:rFonts w:ascii="ＭＳ ゴシック" w:eastAsia="ＭＳ ゴシック" w:hAnsi="ＭＳ ゴシック" w:hint="eastAsia"/>
          <w:b/>
          <w:u w:val="single"/>
        </w:rPr>
        <w:t>年</w:t>
      </w:r>
      <w:r w:rsidR="008F202E" w:rsidRPr="00DA2091">
        <w:rPr>
          <w:rFonts w:ascii="ＭＳ ゴシック" w:eastAsia="ＭＳ ゴシック" w:hAnsi="ＭＳ ゴシック" w:hint="eastAsia"/>
          <w:b/>
          <w:u w:val="single"/>
        </w:rPr>
        <w:t>２</w:t>
      </w:r>
      <w:r w:rsidR="008C7AD9" w:rsidRPr="00DA2091">
        <w:rPr>
          <w:rFonts w:ascii="ＭＳ ゴシック" w:eastAsia="ＭＳ ゴシック" w:hAnsi="ＭＳ ゴシック" w:hint="eastAsia"/>
          <w:b/>
          <w:u w:val="single"/>
        </w:rPr>
        <w:t>月</w:t>
      </w:r>
      <w:r w:rsidR="00F83BC3" w:rsidRPr="00DA2091">
        <w:rPr>
          <w:rFonts w:ascii="ＭＳ ゴシック" w:eastAsia="ＭＳ ゴシック" w:hAnsi="ＭＳ ゴシック"/>
          <w:b/>
          <w:u w:val="single"/>
        </w:rPr>
        <w:t>15</w:t>
      </w:r>
      <w:r w:rsidR="00F13C1C" w:rsidRPr="00DA2091">
        <w:rPr>
          <w:rFonts w:ascii="ＭＳ ゴシック" w:eastAsia="ＭＳ ゴシック" w:hAnsi="ＭＳ ゴシック" w:hint="eastAsia"/>
          <w:b/>
          <w:u w:val="single"/>
        </w:rPr>
        <w:t>日</w:t>
      </w:r>
      <w:r w:rsidRPr="00DA2091">
        <w:rPr>
          <w:rFonts w:ascii="ＭＳ ゴシック" w:eastAsia="ＭＳ ゴシック" w:hAnsi="ＭＳ ゴシック" w:hint="eastAsia"/>
          <w:b/>
          <w:u w:val="single"/>
        </w:rPr>
        <w:t>（</w:t>
      </w:r>
      <w:r w:rsidR="00CA43E6" w:rsidRPr="00DA2091">
        <w:rPr>
          <w:rFonts w:ascii="ＭＳ ゴシック" w:eastAsia="ＭＳ ゴシック" w:hAnsi="ＭＳ ゴシック" w:hint="eastAsia"/>
          <w:b/>
          <w:u w:val="single"/>
        </w:rPr>
        <w:t>水</w:t>
      </w:r>
      <w:r w:rsidRPr="00DA2091">
        <w:rPr>
          <w:rFonts w:ascii="ＭＳ ゴシック" w:eastAsia="ＭＳ ゴシック" w:hAnsi="ＭＳ ゴシック" w:hint="eastAsia"/>
          <w:b/>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A2091">
      <w:pPr>
        <w:shd w:val="clear" w:color="auto" w:fill="FFFFFF"/>
        <w:spacing w:before="30" w:after="30"/>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D737BC" w:rsidRPr="00DE2C84" w:rsidRDefault="00D737BC" w:rsidP="00DA2091">
      <w:pPr>
        <w:widowControl/>
        <w:shd w:val="clear" w:color="auto" w:fill="FFFFFF"/>
        <w:spacing w:before="30" w:after="30"/>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3EA6" w:rsidRDefault="00F35FFB" w:rsidP="00DA2091">
      <w:pPr>
        <w:spacing w:before="30" w:after="30"/>
        <w:rPr>
          <w:rFonts w:ascii="ＭＳ ゴシック" w:eastAsia="ＭＳ ゴシック" w:hAnsi="ＭＳ ゴシック"/>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F33EA6" w:rsidRPr="00DE2C84" w:rsidRDefault="00F33EA6">
      <w:pPr>
        <w:rPr>
          <w:rFonts w:ascii="ＭＳ ゴシック" w:eastAsia="ＭＳ ゴシック" w:hAnsi="ＭＳ ゴシック"/>
          <w:b/>
          <w:szCs w:val="21"/>
        </w:rPr>
      </w:pPr>
    </w:p>
    <w:p w:rsidR="00F35FFB" w:rsidRPr="00DA2091" w:rsidRDefault="00F33EA6" w:rsidP="00DA2091">
      <w:pPr>
        <w:rPr>
          <w:rFonts w:ascii="ＭＳ ゴシック" w:eastAsia="ＭＳ ゴシック" w:hAnsi="ＭＳ ゴシック"/>
          <w:b/>
        </w:rPr>
      </w:pPr>
      <w:r>
        <w:rPr>
          <w:rFonts w:ascii="ＭＳ ゴシック" w:eastAsia="ＭＳ ゴシック" w:hAnsi="ＭＳ ゴシック" w:hint="eastAsia"/>
        </w:rPr>
        <w:t>■</w:t>
      </w:r>
      <w:r w:rsidR="005D5A99" w:rsidRPr="00DA2091">
        <w:rPr>
          <w:rFonts w:ascii="ＭＳ ゴシック" w:eastAsia="ＭＳ ゴシック" w:hAnsi="ＭＳ ゴシック" w:hint="eastAsia"/>
          <w:b/>
        </w:rPr>
        <w:t>受注希望工種の</w:t>
      </w:r>
      <w:r w:rsidR="00E453DF" w:rsidRPr="00DA2091">
        <w:rPr>
          <w:rFonts w:ascii="ＭＳ ゴシック" w:eastAsia="ＭＳ ゴシック" w:hAnsi="ＭＳ ゴシック" w:hint="eastAsia"/>
          <w:b/>
        </w:rPr>
        <w:t>申請</w:t>
      </w:r>
      <w:r w:rsidR="005D5A99" w:rsidRPr="00DA2091">
        <w:rPr>
          <w:rFonts w:ascii="ＭＳ ゴシック" w:eastAsia="ＭＳ ゴシック" w:hAnsi="ＭＳ ゴシック" w:hint="eastAsia"/>
          <w:b/>
        </w:rPr>
        <w:t>が必要な方</w:t>
      </w:r>
    </w:p>
    <w:p w:rsidR="00D737BC" w:rsidRPr="00DE2C84" w:rsidRDefault="00D737BC"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3F7213">
        <w:rPr>
          <w:rFonts w:ascii="ＭＳ ゴシック" w:eastAsia="ＭＳ ゴシック" w:hAnsi="ＭＳ ゴシック" w:hint="eastAsia"/>
        </w:rPr>
        <w:t>、</w:t>
      </w:r>
      <w:r w:rsidR="003F7213" w:rsidRPr="003F7213">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DA2091">
      <w:pPr>
        <w:widowControl/>
        <w:spacing w:before="30" w:after="30" w:line="288" w:lineRule="auto"/>
        <w:ind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DA2091">
      <w:pPr>
        <w:widowControl/>
        <w:spacing w:before="30" w:after="30" w:line="288" w:lineRule="auto"/>
        <w:ind w:leftChars="100" w:left="487"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171B18"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４</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DE2C84"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DA2091" w:rsidRDefault="00F13C1C" w:rsidP="00D737BC">
      <w:pPr>
        <w:ind w:left="394" w:hangingChars="200" w:hanging="394"/>
        <w:rPr>
          <w:rFonts w:ascii="ＭＳ ゴシック" w:eastAsia="ＭＳ ゴシック" w:hAnsi="ＭＳ ゴシック"/>
          <w:b/>
        </w:rPr>
      </w:pPr>
      <w:r w:rsidRPr="00DE2C84">
        <w:rPr>
          <w:rFonts w:ascii="ＭＳ ゴシック" w:eastAsia="ＭＳ ゴシック" w:hAnsi="ＭＳ ゴシック" w:hint="eastAsia"/>
        </w:rPr>
        <w:t>■</w:t>
      </w:r>
      <w:r w:rsidR="00C44AAF" w:rsidRPr="00DA2091">
        <w:rPr>
          <w:rFonts w:ascii="ＭＳ ゴシック" w:eastAsia="ＭＳ ゴシック" w:hAnsi="ＭＳ ゴシック" w:hint="eastAsia"/>
          <w:b/>
        </w:rPr>
        <w:t>令和</w:t>
      </w:r>
      <w:r w:rsidR="00F83BC3" w:rsidRPr="00DA2091">
        <w:rPr>
          <w:rFonts w:ascii="ＭＳ ゴシック" w:eastAsia="ＭＳ ゴシック" w:hAnsi="ＭＳ ゴシック" w:hint="eastAsia"/>
          <w:b/>
        </w:rPr>
        <w:t>４</w:t>
      </w:r>
      <w:r w:rsidR="00C44AAF" w:rsidRPr="00DA2091">
        <w:rPr>
          <w:rFonts w:ascii="ＭＳ ゴシック" w:eastAsia="ＭＳ ゴシック" w:hAnsi="ＭＳ ゴシック" w:hint="eastAsia"/>
          <w:b/>
        </w:rPr>
        <w:t>年度</w:t>
      </w:r>
      <w:r w:rsidR="00E453DF" w:rsidRPr="00DA2091">
        <w:rPr>
          <w:rFonts w:ascii="ＭＳ ゴシック" w:eastAsia="ＭＳ ゴシック" w:hAnsi="ＭＳ ゴシック" w:hint="eastAsia"/>
          <w:b/>
        </w:rPr>
        <w:t>以前に受注希望工種を登録されている方</w:t>
      </w:r>
    </w:p>
    <w:p w:rsidR="00E453DF" w:rsidRPr="00DE2C84" w:rsidRDefault="00C44AAF" w:rsidP="00DA2091">
      <w:pPr>
        <w:spacing w:before="30" w:after="30" w:line="288" w:lineRule="auto"/>
        <w:ind w:firstLineChars="100" w:firstLine="197"/>
        <w:rPr>
          <w:rFonts w:ascii="ＭＳ ゴシック" w:eastAsia="ＭＳ ゴシック" w:hAnsi="ＭＳ ゴシック" w:cs="ＭＳ Ｐゴシック"/>
          <w:kern w:val="0"/>
          <w:szCs w:val="21"/>
        </w:rPr>
      </w:pPr>
      <w:r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４</w:t>
      </w:r>
      <w:r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５</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w:t>
      </w:r>
      <w:r w:rsidR="005E6B32">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w:t>
      </w:r>
      <w:r w:rsidR="005E6B32" w:rsidRPr="005E6B32">
        <w:rPr>
          <w:rFonts w:ascii="ＭＳ ゴシック" w:eastAsia="ＭＳ ゴシック" w:hAnsi="ＭＳ ゴシック" w:hint="eastAsia"/>
          <w:b/>
        </w:rPr>
        <w:t>登録条件について</w:t>
      </w:r>
    </w:p>
    <w:p w:rsidR="00613D85" w:rsidRPr="00DE2C84" w:rsidRDefault="00613D85" w:rsidP="00DA2091">
      <w:pPr>
        <w:spacing w:before="30" w:after="30"/>
        <w:ind w:left="493" w:hangingChars="250" w:hanging="493"/>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　都市</w:t>
      </w:r>
      <w:r w:rsidR="00BE4B64" w:rsidRPr="00DE2C84">
        <w:rPr>
          <w:rFonts w:ascii="ＭＳ ゴシック" w:eastAsia="ＭＳ ゴシック" w:hAnsi="ＭＳ ゴシック" w:hint="eastAsia"/>
        </w:rPr>
        <w:t>整備部</w:t>
      </w:r>
      <w:r w:rsidR="002F58DF" w:rsidRPr="00DA2091">
        <w:rPr>
          <w:rFonts w:ascii="ＭＳ ゴシック" w:eastAsia="ＭＳ ゴシック" w:hAnsi="ＭＳ ゴシック" w:hint="eastAsia"/>
        </w:rPr>
        <w:t>（住宅建築局を除く。）</w:t>
      </w:r>
      <w:r w:rsidR="00BE4B64" w:rsidRPr="00F83BC3">
        <w:rPr>
          <w:rFonts w:ascii="ＭＳ ゴシック" w:eastAsia="ＭＳ ゴシック" w:hAnsi="ＭＳ ゴシック" w:hint="eastAsia"/>
        </w:rPr>
        <w:t>・環境農林水産部・</w:t>
      </w:r>
      <w:r w:rsidR="00F13C1C" w:rsidRPr="00F83BC3">
        <w:rPr>
          <w:rFonts w:ascii="ＭＳ ゴシック" w:eastAsia="ＭＳ ゴシック" w:hAnsi="ＭＳ ゴシック" w:hint="eastAsia"/>
          <w:szCs w:val="21"/>
        </w:rPr>
        <w:t>府民文化部（日本万国博覧会記念公園事務所）</w:t>
      </w:r>
      <w:r w:rsidR="00DB571C" w:rsidRPr="00F83BC3">
        <w:rPr>
          <w:rFonts w:ascii="ＭＳ ゴシック" w:eastAsia="ＭＳ ゴシック" w:hAnsi="ＭＳ ゴシック" w:hint="eastAsia"/>
          <w:szCs w:val="21"/>
        </w:rPr>
        <w:t>・大阪港湾</w:t>
      </w:r>
      <w:r w:rsidR="008354B4" w:rsidRPr="00F83BC3">
        <w:rPr>
          <w:rFonts w:ascii="ＭＳ ゴシック" w:eastAsia="ＭＳ ゴシック" w:hAnsi="ＭＳ ゴシック" w:hint="eastAsia"/>
          <w:szCs w:val="21"/>
        </w:rPr>
        <w:t>局（計画整備部計画課計画調整担当、</w:t>
      </w:r>
      <w:r w:rsidR="002F58DF" w:rsidRPr="00DA2091">
        <w:rPr>
          <w:rFonts w:ascii="ＭＳ ゴシック" w:eastAsia="ＭＳ ゴシック" w:hAnsi="ＭＳ ゴシック" w:hint="eastAsia"/>
          <w:szCs w:val="21"/>
        </w:rPr>
        <w:t>同部振興課利用促進担当及び</w:t>
      </w:r>
      <w:r w:rsidR="008354B4" w:rsidRPr="00E52EF0">
        <w:rPr>
          <w:rFonts w:ascii="ＭＳ ゴシック" w:eastAsia="ＭＳ ゴシック" w:hAnsi="ＭＳ ゴシック" w:hint="eastAsia"/>
          <w:szCs w:val="21"/>
        </w:rPr>
        <w:t>泉州港湾・海岸部）</w:t>
      </w:r>
      <w:r w:rsidR="000C7D50" w:rsidRPr="00CA43E6">
        <w:rPr>
          <w:rFonts w:ascii="ＭＳ ゴシック" w:eastAsia="ＭＳ ゴシック" w:hAnsi="ＭＳ ゴシック" w:hint="eastAsia"/>
          <w:szCs w:val="21"/>
        </w:rPr>
        <w:t>・大阪都市計画局</w:t>
      </w:r>
      <w:r w:rsidRPr="00DE2C84">
        <w:rPr>
          <w:rFonts w:ascii="ＭＳ ゴシック" w:eastAsia="ＭＳ ゴシック" w:hAnsi="ＭＳ ゴシック" w:hint="eastAsia"/>
        </w:rPr>
        <w:t>共通で、一工種のみ選択することが可能です。</w:t>
      </w:r>
    </w:p>
    <w:p w:rsidR="000A25E2" w:rsidRPr="00DE2C84" w:rsidRDefault="00796F36" w:rsidP="00DA2091">
      <w:pPr>
        <w:spacing w:before="30" w:after="30"/>
        <w:ind w:leftChars="100" w:left="493" w:hangingChars="150" w:hanging="296"/>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3154BD">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672897">
        <w:rPr>
          <w:rFonts w:ascii="ＭＳ ゴシック" w:eastAsia="ＭＳ ゴシック" w:hAnsi="ＭＳ ゴシック" w:hint="eastAsia"/>
        </w:rPr>
        <w:t>、</w:t>
      </w:r>
      <w:r w:rsidR="003154BD">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E2C84"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■工種変更について</w:t>
      </w:r>
    </w:p>
    <w:p w:rsidR="00D737BC" w:rsidRDefault="00613D85"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都市</w:t>
      </w:r>
      <w:r w:rsidR="00BE4B64" w:rsidRPr="00DE2C84">
        <w:rPr>
          <w:rFonts w:ascii="ＭＳ ゴシック" w:eastAsia="ＭＳ ゴシック" w:hAnsi="ＭＳ ゴシック" w:hint="eastAsia"/>
        </w:rPr>
        <w:t>整備部</w:t>
      </w:r>
      <w:r w:rsidR="002F58DF" w:rsidRPr="00DA2091">
        <w:rPr>
          <w:rFonts w:ascii="ＭＳ ゴシック" w:eastAsia="ＭＳ ゴシック" w:hAnsi="ＭＳ ゴシック" w:hint="eastAsia"/>
        </w:rPr>
        <w:t>（住宅建築局を除く。）</w:t>
      </w:r>
      <w:r w:rsidR="00BE4B64" w:rsidRPr="00F83BC3">
        <w:rPr>
          <w:rFonts w:ascii="ＭＳ ゴシック" w:eastAsia="ＭＳ ゴシック" w:hAnsi="ＭＳ ゴシック" w:hint="eastAsia"/>
        </w:rPr>
        <w:t>・環境農林水産部・</w:t>
      </w:r>
      <w:r w:rsidR="00F13C1C" w:rsidRPr="00F83BC3">
        <w:rPr>
          <w:rFonts w:ascii="ＭＳ ゴシック" w:eastAsia="ＭＳ ゴシック" w:hAnsi="ＭＳ ゴシック" w:hint="eastAsia"/>
          <w:szCs w:val="21"/>
        </w:rPr>
        <w:t>府民文化部（日本万国博覧会記念公園事務所）</w:t>
      </w:r>
      <w:r w:rsidR="00DB571C" w:rsidRPr="00F83BC3">
        <w:rPr>
          <w:rFonts w:ascii="ＭＳ ゴシック" w:eastAsia="ＭＳ ゴシック" w:hAnsi="ＭＳ ゴシック" w:hint="eastAsia"/>
          <w:szCs w:val="21"/>
        </w:rPr>
        <w:t>・大阪港湾局</w:t>
      </w:r>
      <w:r w:rsidR="008354B4" w:rsidRPr="00F83BC3">
        <w:rPr>
          <w:rFonts w:ascii="ＭＳ ゴシック" w:eastAsia="ＭＳ ゴシック" w:hAnsi="ＭＳ ゴシック" w:hint="eastAsia"/>
          <w:szCs w:val="21"/>
        </w:rPr>
        <w:t>（計画整備部計画課計画調整担当、</w:t>
      </w:r>
      <w:r w:rsidR="002F58DF" w:rsidRPr="00DA2091">
        <w:rPr>
          <w:rFonts w:ascii="ＭＳ ゴシック" w:eastAsia="ＭＳ ゴシック" w:hAnsi="ＭＳ ゴシック" w:hint="eastAsia"/>
          <w:szCs w:val="21"/>
        </w:rPr>
        <w:t>同部振興課利用促進担当及び</w:t>
      </w:r>
      <w:r w:rsidR="008354B4" w:rsidRPr="00E52EF0">
        <w:rPr>
          <w:rFonts w:ascii="ＭＳ ゴシック" w:eastAsia="ＭＳ ゴシック" w:hAnsi="ＭＳ ゴシック" w:hint="eastAsia"/>
          <w:szCs w:val="21"/>
        </w:rPr>
        <w:t>泉州港湾・海岸部）</w:t>
      </w:r>
      <w:r w:rsidR="00CA43E6" w:rsidRPr="00CA43E6">
        <w:rPr>
          <w:rFonts w:ascii="ＭＳ ゴシック" w:eastAsia="ＭＳ ゴシック" w:hAnsi="ＭＳ ゴシック" w:hint="eastAsia"/>
          <w:szCs w:val="21"/>
        </w:rPr>
        <w:t>・大阪都市計画局</w:t>
      </w:r>
      <w:r w:rsidR="00BE4B64" w:rsidRPr="00DE2C84">
        <w:rPr>
          <w:rFonts w:ascii="ＭＳ ゴシック" w:eastAsia="ＭＳ ゴシック" w:hAnsi="ＭＳ ゴシック" w:hint="eastAsia"/>
        </w:rPr>
        <w:t>の</w:t>
      </w:r>
      <w:r w:rsidR="003154BD">
        <w:rPr>
          <w:rFonts w:ascii="ＭＳ ゴシック" w:eastAsia="ＭＳ ゴシック" w:hAnsi="ＭＳ ゴシック" w:hint="eastAsia"/>
        </w:rPr>
        <w:t>いず</w:t>
      </w:r>
      <w:r w:rsidR="00BE4B64" w:rsidRPr="00DE2C84">
        <w:rPr>
          <w:rFonts w:ascii="ＭＳ ゴシック" w:eastAsia="ＭＳ ゴシック" w:hAnsi="ＭＳ ゴシック" w:hint="eastAsia"/>
        </w:rPr>
        <w:t>れかにおいて発注する</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Pr="00DE2C84">
        <w:rPr>
          <w:rFonts w:ascii="ＭＳ ゴシック" w:eastAsia="ＭＳ ゴシック" w:hAnsi="ＭＳ ゴシック" w:hint="eastAsia"/>
        </w:rPr>
        <w:t>年度の建設工事（早期発注を含む。）に入札参加するまでは、</w:t>
      </w:r>
      <w:r w:rsidRPr="00DE2C84">
        <w:rPr>
          <w:rFonts w:ascii="ＭＳ ゴシック" w:eastAsia="ＭＳ ゴシック" w:hAnsi="ＭＳ ゴシック" w:hint="eastAsia"/>
          <w:u w:val="single"/>
        </w:rPr>
        <w:t>一回に限り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です。（入札参加申請した後も入札書を提出するまでの間は変更</w:t>
      </w:r>
      <w:r w:rsidR="003154BD">
        <w:rPr>
          <w:rFonts w:ascii="ＭＳ ゴシック" w:eastAsia="ＭＳ ゴシック" w:hAnsi="ＭＳ ゴシック" w:hint="eastAsia"/>
        </w:rPr>
        <w:t>が</w:t>
      </w:r>
      <w:r w:rsidR="00E009FE" w:rsidRPr="00DE2C84">
        <w:rPr>
          <w:rFonts w:ascii="ＭＳ ゴシック" w:eastAsia="ＭＳ ゴシック" w:hAnsi="ＭＳ ゴシック" w:hint="eastAsia"/>
        </w:rPr>
        <w:t>可能ですが、その場合は、必ず電子入札</w:t>
      </w:r>
      <w:r w:rsidR="00E009FE" w:rsidRPr="00DE2C84">
        <w:rPr>
          <w:rFonts w:ascii="ＭＳ ゴシック" w:eastAsia="ＭＳ ゴシック" w:hAnsi="ＭＳ ゴシック" w:hint="eastAsia"/>
        </w:rPr>
        <w:lastRenderedPageBreak/>
        <w:t>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rsidR="00F83BC3" w:rsidRDefault="00F83BC3" w:rsidP="00C44AAF">
      <w:pPr>
        <w:ind w:left="491" w:hangingChars="249" w:hanging="491"/>
        <w:rPr>
          <w:rFonts w:ascii="ＭＳ ゴシック" w:eastAsia="ＭＳ ゴシック" w:hAnsi="ＭＳ ゴシック"/>
        </w:rPr>
      </w:pP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４</w:t>
      </w:r>
      <w:r w:rsidR="00C44AAF" w:rsidRPr="00E35FC2">
        <w:rPr>
          <w:rFonts w:ascii="ＭＳ ゴシック" w:eastAsia="ＭＳ ゴシック" w:hAnsi="ＭＳ ゴシック" w:hint="eastAsia"/>
        </w:rPr>
        <w:t>年度</w:t>
      </w:r>
      <w:r w:rsidR="008F7D46" w:rsidRPr="00E35FC2">
        <w:rPr>
          <w:rFonts w:ascii="ＭＳ ゴシック" w:eastAsia="ＭＳ ゴシック" w:hAnsi="ＭＳ ゴシック" w:hint="eastAsia"/>
        </w:rPr>
        <w:t>からの工種区分の変更はありません）</w:t>
      </w: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4"/>
        <w:gridCol w:w="3886"/>
      </w:tblGrid>
      <w:tr w:rsidR="00E009FE" w:rsidRPr="008A55C9" w:rsidTr="00BF1F59">
        <w:tc>
          <w:tcPr>
            <w:tcW w:w="1843"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94"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BF1F59">
        <w:tc>
          <w:tcPr>
            <w:tcW w:w="1843"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94"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BF1F59">
        <w:tc>
          <w:tcPr>
            <w:tcW w:w="1843"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94"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BF1F59">
        <w:tc>
          <w:tcPr>
            <w:tcW w:w="1843"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94"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BF1F59">
        <w:tc>
          <w:tcPr>
            <w:tcW w:w="1843"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94"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rsidTr="00BF1F59">
        <w:tc>
          <w:tcPr>
            <w:tcW w:w="1843" w:type="dxa"/>
            <w:tcBorders>
              <w:left w:val="single" w:sz="18" w:space="0" w:color="auto"/>
              <w:bottom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94" w:type="dxa"/>
            <w:tcBorders>
              <w:left w:val="double" w:sz="4" w:space="0" w:color="auto"/>
              <w:bottom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rsidR="00E009FE" w:rsidRPr="008A55C9" w:rsidRDefault="00E009FE">
      <w:pPr>
        <w:rPr>
          <w:rFonts w:ascii="ＭＳ ゴシック" w:eastAsia="ＭＳ ゴシック" w:hAnsi="ＭＳ ゴシック"/>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6"/>
        <w:gridCol w:w="3884"/>
      </w:tblGrid>
      <w:tr w:rsidR="0018604F" w:rsidRPr="008A55C9" w:rsidTr="007C48E3">
        <w:tc>
          <w:tcPr>
            <w:tcW w:w="1843"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96"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7C48E3">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w:t>
      </w:r>
      <w:r w:rsidR="00F83BC3">
        <w:rPr>
          <w:rFonts w:ascii="ＭＳ ゴシック" w:eastAsia="ＭＳ ゴシック" w:hAnsi="ＭＳ ゴシック" w:hint="eastAsia"/>
        </w:rPr>
        <w:t>１</w:t>
      </w:r>
      <w:r w:rsidR="00D90783" w:rsidRPr="008A55C9">
        <w:rPr>
          <w:rFonts w:ascii="ＭＳ ゴシック" w:eastAsia="ＭＳ ゴシック" w:hAnsi="ＭＳ ゴシック" w:hint="eastAsia"/>
        </w:rPr>
        <w:t>月頃）。</w:t>
      </w:r>
    </w:p>
    <w:p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90783" w:rsidRPr="00E35FC2">
        <w:rPr>
          <w:rFonts w:ascii="ＭＳ ゴシック" w:eastAsia="ＭＳ ゴシック" w:hAnsi="ＭＳ ゴシック" w:hint="eastAsia"/>
        </w:rPr>
        <w:t>年</w:t>
      </w:r>
      <w:r w:rsidR="00D90783" w:rsidRPr="008A55C9">
        <w:rPr>
          <w:rFonts w:ascii="ＭＳ ゴシック" w:eastAsia="ＭＳ ゴシック" w:hAnsi="ＭＳ ゴシック" w:hint="eastAsia"/>
        </w:rPr>
        <w:t>度受付は</w:t>
      </w:r>
      <w:r w:rsidR="008269F9">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8269F9">
        <w:rPr>
          <w:rFonts w:ascii="ＭＳ ゴシック" w:eastAsia="ＭＳ ゴシック" w:hAnsi="ＭＳ ゴシック" w:hint="eastAsia"/>
        </w:rPr>
        <w:t>年２月</w:t>
      </w:r>
      <w:r w:rsidR="00F83BC3">
        <w:rPr>
          <w:rFonts w:ascii="ＭＳ ゴシック" w:eastAsia="ＭＳ ゴシック" w:hAnsi="ＭＳ ゴシック" w:hint="eastAsia"/>
        </w:rPr>
        <w:t>20</w:t>
      </w:r>
      <w:r w:rsidR="008269F9">
        <w:rPr>
          <w:rFonts w:ascii="ＭＳ ゴシック" w:eastAsia="ＭＳ ゴシック" w:hAnsi="ＭＳ ゴシック" w:hint="eastAsia"/>
        </w:rPr>
        <w:t>日（</w:t>
      </w:r>
      <w:r w:rsidR="00F83BC3">
        <w:rPr>
          <w:rFonts w:ascii="ＭＳ ゴシック" w:eastAsia="ＭＳ ゴシック" w:hAnsi="ＭＳ ゴシック" w:hint="eastAsia"/>
        </w:rPr>
        <w:t>月</w:t>
      </w:r>
      <w:r w:rsidR="008269F9">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27411D" w:rsidRDefault="00C41415" w:rsidP="007F36A1">
      <w:pPr>
        <w:ind w:left="592" w:hangingChars="300" w:hanging="592"/>
        <w:rPr>
          <w:rFonts w:ascii="ＭＳ ゴシック" w:eastAsia="ＭＳ ゴシック" w:hAnsi="ＭＳ ゴシック"/>
        </w:rPr>
      </w:pPr>
      <w:r>
        <w:rPr>
          <w:rFonts w:ascii="ＭＳ ゴシック" w:eastAsia="ＭＳ ゴシック" w:hAnsi="ＭＳ ゴシック"/>
        </w:rPr>
        <w:br w:type="page"/>
      </w:r>
    </w:p>
    <w:p w:rsidR="00E57DFB" w:rsidRPr="00E35FC2" w:rsidRDefault="00E57DFB" w:rsidP="007F36A1">
      <w:pPr>
        <w:ind w:left="592" w:hangingChars="300" w:hanging="592"/>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align>right</wp:align>
                </wp:positionH>
                <wp:positionV relativeFrom="paragraph">
                  <wp:posOffset>748030</wp:posOffset>
                </wp:positionV>
                <wp:extent cx="4104926" cy="1208205"/>
                <wp:effectExtent l="0" t="0" r="1016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926" cy="120820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事業</w:t>
                            </w:r>
                            <w:r w:rsidRPr="009C733E">
                              <w:rPr>
                                <w:rFonts w:ascii="ＭＳ ゴシック" w:eastAsia="ＭＳ ゴシック" w:hAnsi="ＭＳ ゴシック" w:hint="eastAsia"/>
                                <w:b/>
                              </w:rPr>
                              <w:t>調整</w:t>
                            </w:r>
                            <w:r w:rsidR="0027411D">
                              <w:rPr>
                                <w:rFonts w:ascii="ＭＳ ゴシック" w:eastAsia="ＭＳ ゴシック" w:hAnsi="ＭＳ ゴシック" w:hint="eastAsia"/>
                                <w:b/>
                              </w:rPr>
                              <w:t>室 技術管理課 契約管理グループ　℡:06-6944-6038</w:t>
                            </w:r>
                          </w:p>
                        </w:txbxContent>
                      </wps:txbx>
                      <wps:bodyPr rot="0" vert="horz" wrap="square" lIns="74295" tIns="8890" rIns="74295" bIns="8890" anchor="t" anchorCtr="0" upright="1">
                        <a:noAutofit/>
                      </wps:bodyPr>
                    </wps:wsp>
                  </a:graphicData>
                </a:graphic>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272pt;margin-top:58.9pt;width:323.2pt;height:95.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事業</w:t>
                      </w:r>
                      <w:r w:rsidRPr="009C733E">
                        <w:rPr>
                          <w:rFonts w:ascii="ＭＳ ゴシック" w:eastAsia="ＭＳ ゴシック" w:hAnsi="ＭＳ ゴシック" w:hint="eastAsia"/>
                          <w:b/>
                        </w:rPr>
                        <w:t>調整</w:t>
                      </w:r>
                      <w:r w:rsidR="0027411D">
                        <w:rPr>
                          <w:rFonts w:ascii="ＭＳ ゴシック" w:eastAsia="ＭＳ ゴシック" w:hAnsi="ＭＳ ゴシック" w:hint="eastAsia"/>
                          <w:b/>
                        </w:rPr>
                        <w:t>室 技術管理課 契約管理グループ　℡:06-6944-6038</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33733B">
        <w:rPr>
          <w:rFonts w:ascii="ＭＳ ゴシック" w:eastAsia="ＭＳ ゴシック" w:hAnsi="ＭＳ ゴシック" w:hint="eastAsia"/>
          <w:color w:val="FF0000"/>
          <w:sz w:val="24"/>
          <w:u w:val="single"/>
        </w:rPr>
        <w:t>４</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33733B">
        <w:rPr>
          <w:rFonts w:ascii="ＭＳ ゴシック" w:eastAsia="ＭＳ ゴシック" w:hAnsi="ＭＳ ゴシック" w:hint="eastAsia"/>
          <w:color w:val="FF0000"/>
          <w:sz w:val="24"/>
          <w:u w:val="single"/>
        </w:rPr>
        <w:t>５</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0B" w:rsidRDefault="00DE400B">
      <w:r>
        <w:separator/>
      </w:r>
    </w:p>
  </w:endnote>
  <w:endnote w:type="continuationSeparator" w:id="0">
    <w:p w:rsidR="00DE400B" w:rsidRDefault="00D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0B" w:rsidRDefault="00DE400B">
      <w:r>
        <w:separator/>
      </w:r>
    </w:p>
  </w:footnote>
  <w:footnote w:type="continuationSeparator" w:id="0">
    <w:p w:rsidR="00DE400B" w:rsidRDefault="00DE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343A8"/>
    <w:rsid w:val="00042FEC"/>
    <w:rsid w:val="00067025"/>
    <w:rsid w:val="00082104"/>
    <w:rsid w:val="000A25E2"/>
    <w:rsid w:val="000C08D9"/>
    <w:rsid w:val="000C7D50"/>
    <w:rsid w:val="000D73BE"/>
    <w:rsid w:val="000E0DE5"/>
    <w:rsid w:val="000E4ECF"/>
    <w:rsid w:val="00121842"/>
    <w:rsid w:val="00133794"/>
    <w:rsid w:val="00162E61"/>
    <w:rsid w:val="00171B18"/>
    <w:rsid w:val="001768CC"/>
    <w:rsid w:val="0018604F"/>
    <w:rsid w:val="00190A65"/>
    <w:rsid w:val="0019309E"/>
    <w:rsid w:val="001A4288"/>
    <w:rsid w:val="001B160D"/>
    <w:rsid w:val="001D49F9"/>
    <w:rsid w:val="001E21D5"/>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C458A"/>
    <w:rsid w:val="002C7505"/>
    <w:rsid w:val="002F58DF"/>
    <w:rsid w:val="00314CAF"/>
    <w:rsid w:val="003154BD"/>
    <w:rsid w:val="00320803"/>
    <w:rsid w:val="00321E16"/>
    <w:rsid w:val="00335154"/>
    <w:rsid w:val="0033733B"/>
    <w:rsid w:val="00360DA7"/>
    <w:rsid w:val="00384F58"/>
    <w:rsid w:val="00390726"/>
    <w:rsid w:val="00396762"/>
    <w:rsid w:val="003A5E45"/>
    <w:rsid w:val="003F7213"/>
    <w:rsid w:val="004122D3"/>
    <w:rsid w:val="00420A56"/>
    <w:rsid w:val="004324E4"/>
    <w:rsid w:val="0045489C"/>
    <w:rsid w:val="0046484B"/>
    <w:rsid w:val="00465414"/>
    <w:rsid w:val="00482D37"/>
    <w:rsid w:val="004B7B65"/>
    <w:rsid w:val="004E367D"/>
    <w:rsid w:val="004E4FEF"/>
    <w:rsid w:val="00501A61"/>
    <w:rsid w:val="00505B50"/>
    <w:rsid w:val="00511147"/>
    <w:rsid w:val="00526F75"/>
    <w:rsid w:val="00532E98"/>
    <w:rsid w:val="00565BD2"/>
    <w:rsid w:val="00574CFA"/>
    <w:rsid w:val="005C0B9E"/>
    <w:rsid w:val="005D5A99"/>
    <w:rsid w:val="005E6B32"/>
    <w:rsid w:val="00601A37"/>
    <w:rsid w:val="0061280F"/>
    <w:rsid w:val="00613D85"/>
    <w:rsid w:val="0062528E"/>
    <w:rsid w:val="006537CA"/>
    <w:rsid w:val="00672897"/>
    <w:rsid w:val="006A230D"/>
    <w:rsid w:val="006A4560"/>
    <w:rsid w:val="006B005E"/>
    <w:rsid w:val="006D4CA1"/>
    <w:rsid w:val="00702682"/>
    <w:rsid w:val="00713C2F"/>
    <w:rsid w:val="007268EA"/>
    <w:rsid w:val="00736376"/>
    <w:rsid w:val="0074601E"/>
    <w:rsid w:val="007672CE"/>
    <w:rsid w:val="00770EB8"/>
    <w:rsid w:val="00780621"/>
    <w:rsid w:val="00796F36"/>
    <w:rsid w:val="007C111B"/>
    <w:rsid w:val="007C48E3"/>
    <w:rsid w:val="007E169B"/>
    <w:rsid w:val="007E4C58"/>
    <w:rsid w:val="007F36A1"/>
    <w:rsid w:val="00823BFC"/>
    <w:rsid w:val="008269F9"/>
    <w:rsid w:val="008354B4"/>
    <w:rsid w:val="0084438E"/>
    <w:rsid w:val="0085090D"/>
    <w:rsid w:val="00876F7F"/>
    <w:rsid w:val="00880DE0"/>
    <w:rsid w:val="008A55C9"/>
    <w:rsid w:val="008C7AD9"/>
    <w:rsid w:val="008D52B9"/>
    <w:rsid w:val="008E322D"/>
    <w:rsid w:val="008F202E"/>
    <w:rsid w:val="008F7D46"/>
    <w:rsid w:val="00901600"/>
    <w:rsid w:val="00930FFD"/>
    <w:rsid w:val="0093195F"/>
    <w:rsid w:val="00961C43"/>
    <w:rsid w:val="00963DE9"/>
    <w:rsid w:val="00985B83"/>
    <w:rsid w:val="009B10A4"/>
    <w:rsid w:val="009B1F18"/>
    <w:rsid w:val="009B66D2"/>
    <w:rsid w:val="009B7687"/>
    <w:rsid w:val="009C5F92"/>
    <w:rsid w:val="009C733E"/>
    <w:rsid w:val="00A1795D"/>
    <w:rsid w:val="00A2596F"/>
    <w:rsid w:val="00AB62D9"/>
    <w:rsid w:val="00AC0EF7"/>
    <w:rsid w:val="00AC127E"/>
    <w:rsid w:val="00AC54FB"/>
    <w:rsid w:val="00AD08B1"/>
    <w:rsid w:val="00B4265F"/>
    <w:rsid w:val="00B46192"/>
    <w:rsid w:val="00BA35B9"/>
    <w:rsid w:val="00BB2426"/>
    <w:rsid w:val="00BD5283"/>
    <w:rsid w:val="00BE4B64"/>
    <w:rsid w:val="00BE60D1"/>
    <w:rsid w:val="00BE77BF"/>
    <w:rsid w:val="00BF1F59"/>
    <w:rsid w:val="00C03AB1"/>
    <w:rsid w:val="00C1622C"/>
    <w:rsid w:val="00C41415"/>
    <w:rsid w:val="00C44AAF"/>
    <w:rsid w:val="00C44EB0"/>
    <w:rsid w:val="00C52CE4"/>
    <w:rsid w:val="00C7595D"/>
    <w:rsid w:val="00C8291B"/>
    <w:rsid w:val="00C9522A"/>
    <w:rsid w:val="00CA43E6"/>
    <w:rsid w:val="00CB1CDF"/>
    <w:rsid w:val="00CB4F65"/>
    <w:rsid w:val="00CC2FEC"/>
    <w:rsid w:val="00CC3BFB"/>
    <w:rsid w:val="00D124EE"/>
    <w:rsid w:val="00D142ED"/>
    <w:rsid w:val="00D16568"/>
    <w:rsid w:val="00D30EC9"/>
    <w:rsid w:val="00D331EF"/>
    <w:rsid w:val="00D3555E"/>
    <w:rsid w:val="00D51FD0"/>
    <w:rsid w:val="00D639DA"/>
    <w:rsid w:val="00D737BC"/>
    <w:rsid w:val="00D811B2"/>
    <w:rsid w:val="00D90783"/>
    <w:rsid w:val="00DA2091"/>
    <w:rsid w:val="00DA6EF4"/>
    <w:rsid w:val="00DA7C48"/>
    <w:rsid w:val="00DB571C"/>
    <w:rsid w:val="00DB6085"/>
    <w:rsid w:val="00DE2C84"/>
    <w:rsid w:val="00DE400B"/>
    <w:rsid w:val="00DE406B"/>
    <w:rsid w:val="00DF5AD2"/>
    <w:rsid w:val="00E009FE"/>
    <w:rsid w:val="00E14C0C"/>
    <w:rsid w:val="00E31281"/>
    <w:rsid w:val="00E35FC2"/>
    <w:rsid w:val="00E453DF"/>
    <w:rsid w:val="00E52EF0"/>
    <w:rsid w:val="00E57DFB"/>
    <w:rsid w:val="00E75F58"/>
    <w:rsid w:val="00E83C43"/>
    <w:rsid w:val="00EA749B"/>
    <w:rsid w:val="00EC23B9"/>
    <w:rsid w:val="00EE3DFD"/>
    <w:rsid w:val="00EF1D42"/>
    <w:rsid w:val="00EF77F8"/>
    <w:rsid w:val="00F034E1"/>
    <w:rsid w:val="00F13C1C"/>
    <w:rsid w:val="00F33EA6"/>
    <w:rsid w:val="00F35FFB"/>
    <w:rsid w:val="00F6513D"/>
    <w:rsid w:val="00F660AB"/>
    <w:rsid w:val="00F74FF2"/>
    <w:rsid w:val="00F76196"/>
    <w:rsid w:val="00F83BC3"/>
    <w:rsid w:val="00FB4229"/>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C378-6693-40F4-8B76-EA33D352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1655</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1889</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山本　遼太</cp:lastModifiedBy>
  <cp:revision>59</cp:revision>
  <cp:lastPrinted>2021-01-25T04:40:00Z</cp:lastPrinted>
  <dcterms:created xsi:type="dcterms:W3CDTF">2020-01-24T03:13:00Z</dcterms:created>
  <dcterms:modified xsi:type="dcterms:W3CDTF">2023-01-26T00:14:00Z</dcterms:modified>
</cp:coreProperties>
</file>