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A5" w:rsidRDefault="005217E0" w:rsidP="005217E0">
      <w:pPr>
        <w:jc w:val="center"/>
      </w:pPr>
      <w:r>
        <w:rPr>
          <w:rFonts w:hint="eastAsia"/>
        </w:rPr>
        <w:t>大阪府</w:t>
      </w:r>
      <w:r w:rsidR="005E06E0">
        <w:rPr>
          <w:rFonts w:hint="eastAsia"/>
        </w:rPr>
        <w:t>農業用ドローン</w:t>
      </w:r>
      <w:r w:rsidR="00302F98">
        <w:rPr>
          <w:rFonts w:hint="eastAsia"/>
        </w:rPr>
        <w:t>による農薬散布に係る安全使用</w:t>
      </w:r>
      <w:r w:rsidR="00BD567A">
        <w:rPr>
          <w:rFonts w:hint="eastAsia"/>
        </w:rPr>
        <w:t>実施</w:t>
      </w:r>
      <w:r w:rsidR="00302F98">
        <w:rPr>
          <w:rFonts w:hint="eastAsia"/>
        </w:rPr>
        <w:t>要領</w:t>
      </w:r>
    </w:p>
    <w:p w:rsidR="00121C22" w:rsidRPr="005E06E0" w:rsidRDefault="00121C22"/>
    <w:p w:rsidR="00121C22" w:rsidRDefault="00121C22">
      <w:r>
        <w:rPr>
          <w:rFonts w:hint="eastAsia"/>
        </w:rPr>
        <w:t>(目的)</w:t>
      </w:r>
    </w:p>
    <w:p w:rsidR="00121C22" w:rsidRPr="005251E8" w:rsidRDefault="00750BC6" w:rsidP="003C6CF9">
      <w:pPr>
        <w:ind w:left="708" w:hangingChars="337" w:hanging="708"/>
      </w:pPr>
      <w:r>
        <w:rPr>
          <w:rFonts w:hint="eastAsia"/>
        </w:rPr>
        <w:t xml:space="preserve">第１条　</w:t>
      </w:r>
      <w:r w:rsidR="00470B22">
        <w:rPr>
          <w:rFonts w:hint="eastAsia"/>
        </w:rPr>
        <w:t>この要領は、</w:t>
      </w:r>
      <w:r w:rsidR="005D2B96" w:rsidRPr="005D2B96">
        <w:rPr>
          <w:rFonts w:hint="eastAsia"/>
        </w:rPr>
        <w:t>無人マルチローターによる農薬の空中散布に係る安全ガイドライン（令和元年</w:t>
      </w:r>
      <w:r w:rsidR="005D2B96" w:rsidRPr="005D2B96">
        <w:t>7月30日付け元消安第1388号農林水産省消費・安全局長通知。以下「ガイドライン」という。）</w:t>
      </w:r>
      <w:r w:rsidR="005D2B96" w:rsidRPr="005D2B96">
        <w:rPr>
          <w:rFonts w:hint="eastAsia"/>
        </w:rPr>
        <w:t>に定めるもののほか、</w:t>
      </w:r>
      <w:r w:rsidR="005E06E0">
        <w:rPr>
          <w:rFonts w:hint="eastAsia"/>
        </w:rPr>
        <w:t>農業用ドローン</w:t>
      </w:r>
      <w:r w:rsidR="00470B22">
        <w:rPr>
          <w:rFonts w:hint="eastAsia"/>
        </w:rPr>
        <w:t>よる農薬散布</w:t>
      </w:r>
      <w:r w:rsidR="00A81E3D">
        <w:rPr>
          <w:rFonts w:hint="eastAsia"/>
        </w:rPr>
        <w:t>の適正</w:t>
      </w:r>
      <w:r w:rsidR="00573E87">
        <w:rPr>
          <w:rFonts w:hint="eastAsia"/>
        </w:rPr>
        <w:t>かつ安全</w:t>
      </w:r>
      <w:r w:rsidR="00A81E3D">
        <w:rPr>
          <w:rFonts w:hint="eastAsia"/>
        </w:rPr>
        <w:t>な実施のため</w:t>
      </w:r>
      <w:r w:rsidR="0045384B" w:rsidRPr="005251E8">
        <w:rPr>
          <w:rFonts w:hint="eastAsia"/>
        </w:rPr>
        <w:t>必要な事項を定める</w:t>
      </w:r>
      <w:r w:rsidR="003C6CF9">
        <w:rPr>
          <w:rFonts w:hint="eastAsia"/>
        </w:rPr>
        <w:t>ものである</w:t>
      </w:r>
      <w:r w:rsidR="0045384B" w:rsidRPr="005251E8">
        <w:rPr>
          <w:rFonts w:hint="eastAsia"/>
        </w:rPr>
        <w:t>。</w:t>
      </w:r>
    </w:p>
    <w:p w:rsidR="00121C22" w:rsidRPr="00750BC6" w:rsidRDefault="00121C22"/>
    <w:p w:rsidR="00121C22" w:rsidRPr="005251E8" w:rsidRDefault="00121C22">
      <w:r w:rsidRPr="005251E8">
        <w:rPr>
          <w:rFonts w:hint="eastAsia"/>
        </w:rPr>
        <w:t>(定義)</w:t>
      </w:r>
    </w:p>
    <w:p w:rsidR="00121C22" w:rsidRPr="005251E8" w:rsidRDefault="007A1CAB" w:rsidP="003C6CF9">
      <w:pPr>
        <w:ind w:left="708" w:hangingChars="337" w:hanging="708"/>
      </w:pPr>
      <w:r>
        <w:rPr>
          <w:rFonts w:hint="eastAsia"/>
        </w:rPr>
        <w:t xml:space="preserve">第２条　</w:t>
      </w:r>
      <w:r w:rsidR="0045384B" w:rsidRPr="005251E8">
        <w:rPr>
          <w:rFonts w:hint="eastAsia"/>
        </w:rPr>
        <w:t>この要領において、</w:t>
      </w:r>
      <w:r w:rsidR="005E06E0">
        <w:rPr>
          <w:rFonts w:hint="eastAsia"/>
        </w:rPr>
        <w:t>農業用ドローン</w:t>
      </w:r>
      <w:r w:rsidR="00121C22" w:rsidRPr="005251E8">
        <w:rPr>
          <w:rFonts w:hint="eastAsia"/>
        </w:rPr>
        <w:t>とは</w:t>
      </w:r>
      <w:r w:rsidR="0045384B" w:rsidRPr="005251E8">
        <w:rPr>
          <w:rFonts w:hint="eastAsia"/>
        </w:rPr>
        <w:t>、</w:t>
      </w:r>
      <w:r w:rsidR="005E06E0">
        <w:rPr>
          <w:rFonts w:hint="eastAsia"/>
        </w:rPr>
        <w:t>マルチローター型の小型無人航空機（</w:t>
      </w:r>
      <w:r w:rsidR="0045384B" w:rsidRPr="005251E8">
        <w:rPr>
          <w:rFonts w:hint="eastAsia"/>
        </w:rPr>
        <w:t>ほぼ垂直な軸周りに回転する三つ以上の回転翼によって主な揚力及び推進力を得る回転翼無人航空機</w:t>
      </w:r>
      <w:r w:rsidR="005E06E0">
        <w:rPr>
          <w:rFonts w:hint="eastAsia"/>
        </w:rPr>
        <w:t>）</w:t>
      </w:r>
      <w:r w:rsidR="0045384B" w:rsidRPr="005251E8">
        <w:rPr>
          <w:rFonts w:hint="eastAsia"/>
        </w:rPr>
        <w:t>をいう。</w:t>
      </w:r>
    </w:p>
    <w:p w:rsidR="00AE3212" w:rsidRPr="005251E8" w:rsidRDefault="00121C22" w:rsidP="003C6CF9">
      <w:pPr>
        <w:ind w:left="708" w:hangingChars="337" w:hanging="708"/>
      </w:pPr>
      <w:r w:rsidRPr="005251E8">
        <w:rPr>
          <w:rFonts w:hint="eastAsia"/>
        </w:rPr>
        <w:t xml:space="preserve">　　</w:t>
      </w:r>
      <w:r w:rsidR="005217E0" w:rsidRPr="005251E8">
        <w:rPr>
          <w:rFonts w:hint="eastAsia"/>
        </w:rPr>
        <w:t>２</w:t>
      </w:r>
      <w:r w:rsidRPr="005251E8">
        <w:rPr>
          <w:rFonts w:hint="eastAsia"/>
        </w:rPr>
        <w:t xml:space="preserve">　</w:t>
      </w:r>
      <w:r w:rsidR="005217E0" w:rsidRPr="005251E8">
        <w:rPr>
          <w:rFonts w:hint="eastAsia"/>
        </w:rPr>
        <w:t>この要領において、</w:t>
      </w:r>
      <w:r w:rsidR="00BD567A" w:rsidRPr="005251E8">
        <w:rPr>
          <w:rFonts w:hint="eastAsia"/>
        </w:rPr>
        <w:t>実施</w:t>
      </w:r>
      <w:r w:rsidR="005217E0" w:rsidRPr="005251E8">
        <w:rPr>
          <w:rFonts w:hint="eastAsia"/>
        </w:rPr>
        <w:t>者</w:t>
      </w:r>
      <w:r w:rsidRPr="005251E8">
        <w:rPr>
          <w:rFonts w:hint="eastAsia"/>
        </w:rPr>
        <w:t>とは</w:t>
      </w:r>
      <w:r w:rsidR="0045384B" w:rsidRPr="005251E8">
        <w:rPr>
          <w:rFonts w:hint="eastAsia"/>
        </w:rPr>
        <w:t>、農薬取締法</w:t>
      </w:r>
      <w:r w:rsidR="00AE3212" w:rsidRPr="005251E8">
        <w:rPr>
          <w:rFonts w:hint="eastAsia"/>
        </w:rPr>
        <w:t>(昭和23年法律第82</w:t>
      </w:r>
      <w:r w:rsidR="002B5554" w:rsidRPr="005251E8">
        <w:rPr>
          <w:rFonts w:hint="eastAsia"/>
        </w:rPr>
        <w:t>号</w:t>
      </w:r>
      <w:r w:rsidR="00AE3212" w:rsidRPr="005251E8">
        <w:rPr>
          <w:rFonts w:hint="eastAsia"/>
        </w:rPr>
        <w:t>)第</w:t>
      </w:r>
      <w:r w:rsidR="00B57169" w:rsidRPr="005251E8">
        <w:rPr>
          <w:rFonts w:hint="eastAsia"/>
        </w:rPr>
        <w:t>２</w:t>
      </w:r>
      <w:r w:rsidR="00AE3212" w:rsidRPr="005251E8">
        <w:rPr>
          <w:rFonts w:hint="eastAsia"/>
        </w:rPr>
        <w:t>条第1項及び第2項に規定する農薬を散布する者</w:t>
      </w:r>
      <w:r w:rsidR="005E06E0">
        <w:rPr>
          <w:rFonts w:hint="eastAsia"/>
        </w:rPr>
        <w:t>もしくは</w:t>
      </w:r>
      <w:r w:rsidR="00BD567A" w:rsidRPr="005251E8">
        <w:rPr>
          <w:rFonts w:hint="eastAsia"/>
        </w:rPr>
        <w:t>農薬散布を自らが行わずに他者に委託する者</w:t>
      </w:r>
      <w:r w:rsidR="00AE3212" w:rsidRPr="005251E8">
        <w:rPr>
          <w:rFonts w:hint="eastAsia"/>
        </w:rPr>
        <w:t>をいう。</w:t>
      </w:r>
    </w:p>
    <w:p w:rsidR="00121C22" w:rsidRPr="005E06E0" w:rsidRDefault="00121C22"/>
    <w:p w:rsidR="00121C22" w:rsidRPr="005251E8" w:rsidRDefault="00121C22">
      <w:r w:rsidRPr="005251E8">
        <w:rPr>
          <w:rFonts w:hint="eastAsia"/>
        </w:rPr>
        <w:t>(</w:t>
      </w:r>
      <w:r w:rsidR="005E06E0">
        <w:rPr>
          <w:rFonts w:hint="eastAsia"/>
        </w:rPr>
        <w:t>実施者</w:t>
      </w:r>
      <w:r w:rsidRPr="005251E8">
        <w:rPr>
          <w:rFonts w:hint="eastAsia"/>
        </w:rPr>
        <w:t>の責務)</w:t>
      </w:r>
    </w:p>
    <w:p w:rsidR="00121C22" w:rsidRPr="005251E8" w:rsidRDefault="00121C22" w:rsidP="003C6CF9">
      <w:pPr>
        <w:ind w:leftChars="5" w:left="707" w:hangingChars="332" w:hanging="697"/>
      </w:pPr>
      <w:r w:rsidRPr="005251E8">
        <w:rPr>
          <w:rFonts w:hint="eastAsia"/>
        </w:rPr>
        <w:t>第</w:t>
      </w:r>
      <w:r w:rsidR="007A1CAB">
        <w:rPr>
          <w:rFonts w:hint="eastAsia"/>
        </w:rPr>
        <w:t>３</w:t>
      </w:r>
      <w:r w:rsidRPr="005251E8">
        <w:rPr>
          <w:rFonts w:hint="eastAsia"/>
        </w:rPr>
        <w:t>条</w:t>
      </w:r>
      <w:r w:rsidR="00AE3212" w:rsidRPr="005251E8">
        <w:rPr>
          <w:rFonts w:hint="eastAsia"/>
        </w:rPr>
        <w:t xml:space="preserve">　</w:t>
      </w:r>
      <w:r w:rsidR="005217E0" w:rsidRPr="005251E8">
        <w:rPr>
          <w:rFonts w:hint="eastAsia"/>
        </w:rPr>
        <w:t>実施</w:t>
      </w:r>
      <w:r w:rsidR="00AE3212" w:rsidRPr="005251E8">
        <w:rPr>
          <w:rFonts w:hint="eastAsia"/>
        </w:rPr>
        <w:t>者は、</w:t>
      </w:r>
      <w:r w:rsidR="00573E87">
        <w:rPr>
          <w:rFonts w:hint="eastAsia"/>
        </w:rPr>
        <w:t>農業用ドローンによる農薬散布に際しては、</w:t>
      </w:r>
      <w:r w:rsidR="005217E0" w:rsidRPr="005251E8">
        <w:rPr>
          <w:rFonts w:hint="eastAsia"/>
        </w:rPr>
        <w:t>次の</w:t>
      </w:r>
      <w:r w:rsidR="00B57169" w:rsidRPr="005251E8">
        <w:rPr>
          <w:rFonts w:hint="eastAsia"/>
        </w:rPr>
        <w:t>法令及び関連通知</w:t>
      </w:r>
      <w:r w:rsidR="00AE3212" w:rsidRPr="005251E8">
        <w:rPr>
          <w:rFonts w:hint="eastAsia"/>
        </w:rPr>
        <w:t>を遵守し、</w:t>
      </w:r>
      <w:r w:rsidR="005217E0" w:rsidRPr="005251E8">
        <w:rPr>
          <w:rFonts w:hint="eastAsia"/>
        </w:rPr>
        <w:t>農薬の</w:t>
      </w:r>
      <w:r w:rsidR="00B57169" w:rsidRPr="005251E8">
        <w:rPr>
          <w:rFonts w:hint="eastAsia"/>
        </w:rPr>
        <w:t>適正</w:t>
      </w:r>
      <w:r w:rsidR="005217E0" w:rsidRPr="005251E8">
        <w:rPr>
          <w:rFonts w:hint="eastAsia"/>
        </w:rPr>
        <w:t>使用及び</w:t>
      </w:r>
      <w:r w:rsidR="002611D1">
        <w:rPr>
          <w:rFonts w:hint="eastAsia"/>
        </w:rPr>
        <w:t>農薬の</w:t>
      </w:r>
      <w:r w:rsidR="005217E0" w:rsidRPr="005251E8">
        <w:rPr>
          <w:rFonts w:hint="eastAsia"/>
        </w:rPr>
        <w:t>飛散</w:t>
      </w:r>
      <w:r w:rsidR="00573E87">
        <w:rPr>
          <w:rFonts w:hint="eastAsia"/>
        </w:rPr>
        <w:t>や事故の防止</w:t>
      </w:r>
      <w:r w:rsidR="005217E0" w:rsidRPr="005251E8">
        <w:rPr>
          <w:rFonts w:hint="eastAsia"/>
        </w:rPr>
        <w:t>に細心の注意を払う</w:t>
      </w:r>
      <w:r w:rsidR="00573E87">
        <w:rPr>
          <w:rFonts w:hint="eastAsia"/>
        </w:rPr>
        <w:t>とともに、</w:t>
      </w:r>
      <w:r w:rsidR="00912653">
        <w:rPr>
          <w:rFonts w:hint="eastAsia"/>
        </w:rPr>
        <w:t>事前に周辺住民に対して周知を</w:t>
      </w:r>
      <w:r w:rsidR="003C6CF9">
        <w:rPr>
          <w:rFonts w:hint="eastAsia"/>
        </w:rPr>
        <w:t>図る</w:t>
      </w:r>
      <w:r w:rsidR="00912653">
        <w:rPr>
          <w:rFonts w:hint="eastAsia"/>
        </w:rPr>
        <w:t>行う</w:t>
      </w:r>
      <w:r w:rsidR="005217E0" w:rsidRPr="005251E8">
        <w:rPr>
          <w:rFonts w:hint="eastAsia"/>
        </w:rPr>
        <w:t>ものとする。</w:t>
      </w:r>
    </w:p>
    <w:p w:rsidR="00AE3212" w:rsidRPr="005251E8" w:rsidRDefault="00AE3212">
      <w:r w:rsidRPr="005251E8">
        <w:rPr>
          <w:rFonts w:hint="eastAsia"/>
        </w:rPr>
        <w:t xml:space="preserve">　</w:t>
      </w:r>
      <w:r w:rsidR="003C6CF9">
        <w:rPr>
          <w:rFonts w:hint="eastAsia"/>
        </w:rPr>
        <w:t xml:space="preserve">　</w:t>
      </w:r>
      <w:r w:rsidR="005217E0" w:rsidRPr="005251E8">
        <w:rPr>
          <w:rFonts w:hint="eastAsia"/>
        </w:rPr>
        <w:t>ア</w:t>
      </w:r>
      <w:r w:rsidRPr="005251E8">
        <w:rPr>
          <w:rFonts w:hint="eastAsia"/>
        </w:rPr>
        <w:t xml:space="preserve">　農薬取締法</w:t>
      </w:r>
    </w:p>
    <w:p w:rsidR="00AE3212" w:rsidRPr="005251E8" w:rsidRDefault="005217E0" w:rsidP="003C6CF9">
      <w:pPr>
        <w:ind w:firstLineChars="200" w:firstLine="420"/>
      </w:pPr>
      <w:r w:rsidRPr="005251E8">
        <w:rPr>
          <w:rFonts w:hint="eastAsia"/>
        </w:rPr>
        <w:t>イ</w:t>
      </w:r>
      <w:r w:rsidR="00AE3212" w:rsidRPr="005251E8">
        <w:rPr>
          <w:rFonts w:hint="eastAsia"/>
        </w:rPr>
        <w:t xml:space="preserve">　</w:t>
      </w:r>
      <w:r w:rsidR="005D2B96">
        <w:rPr>
          <w:rFonts w:hint="eastAsia"/>
        </w:rPr>
        <w:t>ガイドライン</w:t>
      </w:r>
    </w:p>
    <w:p w:rsidR="00AE3212" w:rsidRPr="005251E8" w:rsidRDefault="00AE3212" w:rsidP="003C6CF9">
      <w:pPr>
        <w:ind w:leftChars="5" w:left="707" w:hangingChars="332" w:hanging="697"/>
      </w:pPr>
      <w:r w:rsidRPr="005251E8">
        <w:rPr>
          <w:rFonts w:hint="eastAsia"/>
        </w:rPr>
        <w:t xml:space="preserve">　　</w:t>
      </w:r>
      <w:r w:rsidR="005217E0" w:rsidRPr="005251E8">
        <w:rPr>
          <w:rFonts w:hint="eastAsia"/>
        </w:rPr>
        <w:t>ウ</w:t>
      </w:r>
      <w:r w:rsidRPr="005251E8">
        <w:rPr>
          <w:rFonts w:hint="eastAsia"/>
        </w:rPr>
        <w:t xml:space="preserve">　住宅地等における農薬使用について(平成25年4月26日付け25消安第175号・環水大土発第1304261号農林水産省消費・安全局長、環境省水・大気環境局長通知)</w:t>
      </w:r>
    </w:p>
    <w:p w:rsidR="005217E0" w:rsidRPr="005251E8" w:rsidRDefault="00AE3212">
      <w:r w:rsidRPr="005251E8">
        <w:rPr>
          <w:rFonts w:hint="eastAsia"/>
        </w:rPr>
        <w:t xml:space="preserve">　　</w:t>
      </w:r>
      <w:r w:rsidR="005217E0" w:rsidRPr="005251E8">
        <w:rPr>
          <w:rFonts w:hint="eastAsia"/>
        </w:rPr>
        <w:t>エ　航空法</w:t>
      </w:r>
      <w:r w:rsidR="00B57169" w:rsidRPr="005251E8">
        <w:rPr>
          <w:rFonts w:hint="eastAsia"/>
        </w:rPr>
        <w:t>（</w:t>
      </w:r>
      <w:r w:rsidR="00AE2028" w:rsidRPr="005251E8">
        <w:rPr>
          <w:rFonts w:hint="eastAsia"/>
        </w:rPr>
        <w:t>昭和27</w:t>
      </w:r>
      <w:r w:rsidR="00506AD7" w:rsidRPr="005251E8">
        <w:rPr>
          <w:rFonts w:hint="eastAsia"/>
        </w:rPr>
        <w:t>年法律第</w:t>
      </w:r>
      <w:r w:rsidR="00AE2028" w:rsidRPr="005251E8">
        <w:rPr>
          <w:rFonts w:hint="eastAsia"/>
        </w:rPr>
        <w:t>231</w:t>
      </w:r>
      <w:r w:rsidR="00506AD7" w:rsidRPr="005251E8">
        <w:rPr>
          <w:rFonts w:hint="eastAsia"/>
        </w:rPr>
        <w:t>号</w:t>
      </w:r>
      <w:r w:rsidR="00B57169" w:rsidRPr="005251E8">
        <w:rPr>
          <w:rFonts w:hint="eastAsia"/>
        </w:rPr>
        <w:t>）</w:t>
      </w:r>
    </w:p>
    <w:p w:rsidR="00121C22" w:rsidRPr="005251E8" w:rsidRDefault="005217E0" w:rsidP="003C6CF9">
      <w:pPr>
        <w:ind w:firstLineChars="200" w:firstLine="420"/>
      </w:pPr>
      <w:r w:rsidRPr="005251E8">
        <w:rPr>
          <w:rFonts w:hint="eastAsia"/>
        </w:rPr>
        <w:t xml:space="preserve">オ　</w:t>
      </w:r>
      <w:r w:rsidR="00AE3212" w:rsidRPr="005251E8">
        <w:rPr>
          <w:rFonts w:hint="eastAsia"/>
        </w:rPr>
        <w:t>その他、</w:t>
      </w:r>
      <w:r w:rsidR="00D953AB">
        <w:rPr>
          <w:rFonts w:hint="eastAsia"/>
        </w:rPr>
        <w:t>農業用ドローン</w:t>
      </w:r>
      <w:r w:rsidR="00B57169" w:rsidRPr="005251E8">
        <w:rPr>
          <w:rFonts w:hint="eastAsia"/>
        </w:rPr>
        <w:t>の</w:t>
      </w:r>
      <w:r w:rsidR="00461EDF">
        <w:rPr>
          <w:rFonts w:hint="eastAsia"/>
        </w:rPr>
        <w:t>安全</w:t>
      </w:r>
      <w:r w:rsidRPr="005251E8">
        <w:rPr>
          <w:rFonts w:hint="eastAsia"/>
        </w:rPr>
        <w:t>飛行や</w:t>
      </w:r>
      <w:r w:rsidR="00AE3212" w:rsidRPr="005251E8">
        <w:rPr>
          <w:rFonts w:hint="eastAsia"/>
        </w:rPr>
        <w:t>農薬の安全使用に係る各種通知</w:t>
      </w:r>
    </w:p>
    <w:p w:rsidR="00AE3212" w:rsidRPr="00D953AB" w:rsidRDefault="00AE3212"/>
    <w:p w:rsidR="005251E8" w:rsidRDefault="005251E8" w:rsidP="005251E8">
      <w:r w:rsidRPr="005251E8">
        <w:rPr>
          <w:rFonts w:hint="eastAsia"/>
        </w:rPr>
        <w:t>（農薬散布計画の提出）</w:t>
      </w:r>
    </w:p>
    <w:p w:rsidR="005251E8" w:rsidRDefault="005251E8" w:rsidP="003C6CF9">
      <w:pPr>
        <w:ind w:left="708" w:hangingChars="337" w:hanging="708"/>
      </w:pPr>
      <w:r>
        <w:rPr>
          <w:rFonts w:hint="eastAsia"/>
        </w:rPr>
        <w:t>第４条　実施者</w:t>
      </w:r>
      <w:r w:rsidR="008E492D">
        <w:rPr>
          <w:rFonts w:hint="eastAsia"/>
        </w:rPr>
        <w:t>のうち農薬を散布する者</w:t>
      </w:r>
      <w:r>
        <w:rPr>
          <w:rFonts w:hint="eastAsia"/>
        </w:rPr>
        <w:t>は、</w:t>
      </w:r>
      <w:r w:rsidR="00D953AB">
        <w:rPr>
          <w:rFonts w:hint="eastAsia"/>
        </w:rPr>
        <w:t>農業用ドローン</w:t>
      </w:r>
      <w:r>
        <w:rPr>
          <w:rFonts w:hint="eastAsia"/>
        </w:rPr>
        <w:t>による農薬散布を行う</w:t>
      </w:r>
      <w:r w:rsidR="005E06E0">
        <w:rPr>
          <w:rFonts w:hint="eastAsia"/>
        </w:rPr>
        <w:t>2</w:t>
      </w:r>
      <w:r>
        <w:rPr>
          <w:rFonts w:hint="eastAsia"/>
        </w:rPr>
        <w:t>0日前までに</w:t>
      </w:r>
      <w:r w:rsidR="007A1CAB">
        <w:rPr>
          <w:rFonts w:hint="eastAsia"/>
        </w:rPr>
        <w:t>様式1号により</w:t>
      </w:r>
      <w:r>
        <w:rPr>
          <w:rFonts w:hint="eastAsia"/>
        </w:rPr>
        <w:t>農薬散布計画を大阪府環境農林水産部農政室長</w:t>
      </w:r>
      <w:r w:rsidR="00573E87">
        <w:rPr>
          <w:rFonts w:hint="eastAsia"/>
        </w:rPr>
        <w:t>（以下「農政室長」という。）</w:t>
      </w:r>
      <w:r>
        <w:rPr>
          <w:rFonts w:hint="eastAsia"/>
        </w:rPr>
        <w:t>に提出するものとする。</w:t>
      </w:r>
    </w:p>
    <w:p w:rsidR="005251E8" w:rsidRDefault="005251E8" w:rsidP="003C6CF9">
      <w:pPr>
        <w:ind w:left="708" w:hangingChars="337" w:hanging="708"/>
      </w:pPr>
      <w:r>
        <w:rPr>
          <w:rFonts w:hint="eastAsia"/>
        </w:rPr>
        <w:t xml:space="preserve">　　２　農政室長は、</w:t>
      </w:r>
      <w:r w:rsidR="008E492D">
        <w:rPr>
          <w:rFonts w:hint="eastAsia"/>
        </w:rPr>
        <w:t>提出のあった農薬散布計画を</w:t>
      </w:r>
      <w:r w:rsidR="00D953AB">
        <w:rPr>
          <w:rFonts w:hint="eastAsia"/>
        </w:rPr>
        <w:t>、</w:t>
      </w:r>
      <w:r w:rsidR="008E492D">
        <w:rPr>
          <w:rFonts w:hint="eastAsia"/>
        </w:rPr>
        <w:t>該当する市町村等へ情報提供するとともに、</w:t>
      </w:r>
      <w:r>
        <w:rPr>
          <w:rFonts w:hint="eastAsia"/>
        </w:rPr>
        <w:t>実施者に対し、</w:t>
      </w:r>
      <w:r w:rsidR="00D953AB">
        <w:rPr>
          <w:rFonts w:hint="eastAsia"/>
        </w:rPr>
        <w:t>必要に応じて</w:t>
      </w:r>
      <w:r w:rsidR="008E492D">
        <w:rPr>
          <w:rFonts w:hint="eastAsia"/>
        </w:rPr>
        <w:t>助言</w:t>
      </w:r>
      <w:r>
        <w:rPr>
          <w:rFonts w:hint="eastAsia"/>
        </w:rPr>
        <w:t>指導を行うものとする。</w:t>
      </w:r>
    </w:p>
    <w:p w:rsidR="005251E8" w:rsidRDefault="005251E8" w:rsidP="005251E8">
      <w:pPr>
        <w:ind w:firstLineChars="400" w:firstLine="840"/>
      </w:pPr>
    </w:p>
    <w:p w:rsidR="00121C22" w:rsidRDefault="00121C22">
      <w:r>
        <w:rPr>
          <w:rFonts w:hint="eastAsia"/>
        </w:rPr>
        <w:t>（事前チェックの実施）</w:t>
      </w:r>
    </w:p>
    <w:p w:rsidR="006D440C" w:rsidRDefault="00121C22" w:rsidP="003C6CF9">
      <w:pPr>
        <w:ind w:leftChars="5" w:left="707" w:hangingChars="332" w:hanging="697"/>
      </w:pPr>
      <w:r>
        <w:rPr>
          <w:rFonts w:hint="eastAsia"/>
        </w:rPr>
        <w:t>第</w:t>
      </w:r>
      <w:r w:rsidR="005251E8">
        <w:rPr>
          <w:rFonts w:hint="eastAsia"/>
        </w:rPr>
        <w:t>５</w:t>
      </w:r>
      <w:r>
        <w:rPr>
          <w:rFonts w:hint="eastAsia"/>
        </w:rPr>
        <w:t>条</w:t>
      </w:r>
      <w:r w:rsidR="00AE3212">
        <w:rPr>
          <w:rFonts w:hint="eastAsia"/>
        </w:rPr>
        <w:t xml:space="preserve">　</w:t>
      </w:r>
      <w:r w:rsidR="005217E0">
        <w:rPr>
          <w:rFonts w:hint="eastAsia"/>
        </w:rPr>
        <w:t>実施者</w:t>
      </w:r>
      <w:r w:rsidR="00573E87">
        <w:rPr>
          <w:rFonts w:hint="eastAsia"/>
        </w:rPr>
        <w:t>のうち農薬を散布する者</w:t>
      </w:r>
      <w:r w:rsidR="00FB5F4F">
        <w:rPr>
          <w:rFonts w:hint="eastAsia"/>
        </w:rPr>
        <w:t>は、</w:t>
      </w:r>
      <w:r w:rsidR="00D953AB">
        <w:rPr>
          <w:rFonts w:hint="eastAsia"/>
        </w:rPr>
        <w:t>農業用ドローン</w:t>
      </w:r>
      <w:r w:rsidR="00FB5F4F">
        <w:rPr>
          <w:rFonts w:hint="eastAsia"/>
        </w:rPr>
        <w:t>による農薬</w:t>
      </w:r>
      <w:r w:rsidR="005217E0">
        <w:rPr>
          <w:rFonts w:hint="eastAsia"/>
        </w:rPr>
        <w:t>散布を安全に行うため、散布</w:t>
      </w:r>
      <w:r w:rsidR="00FB5F4F">
        <w:rPr>
          <w:rFonts w:hint="eastAsia"/>
        </w:rPr>
        <w:t>前に</w:t>
      </w:r>
      <w:r w:rsidR="007A1CAB">
        <w:rPr>
          <w:rFonts w:hint="eastAsia"/>
        </w:rPr>
        <w:t>様式2号により事前チェック</w:t>
      </w:r>
      <w:r w:rsidR="00FB5F4F">
        <w:rPr>
          <w:rFonts w:hint="eastAsia"/>
        </w:rPr>
        <w:t>を実施</w:t>
      </w:r>
      <w:r w:rsidR="00E76C5D">
        <w:rPr>
          <w:rFonts w:hint="eastAsia"/>
        </w:rPr>
        <w:t>し、</w:t>
      </w:r>
      <w:r w:rsidR="007A1CAB">
        <w:rPr>
          <w:rFonts w:hint="eastAsia"/>
        </w:rPr>
        <w:t>その記録を</w:t>
      </w:r>
      <w:r w:rsidR="00F1156C">
        <w:rPr>
          <w:rFonts w:hint="eastAsia"/>
        </w:rPr>
        <w:t>散布日から1年間</w:t>
      </w:r>
      <w:r w:rsidR="00E76C5D">
        <w:rPr>
          <w:rFonts w:hint="eastAsia"/>
        </w:rPr>
        <w:t>保管しておく</w:t>
      </w:r>
      <w:r w:rsidR="005217E0">
        <w:rPr>
          <w:rFonts w:hint="eastAsia"/>
        </w:rPr>
        <w:t>ものとする</w:t>
      </w:r>
      <w:r w:rsidR="00FB5F4F">
        <w:rPr>
          <w:rFonts w:hint="eastAsia"/>
        </w:rPr>
        <w:t>。</w:t>
      </w:r>
    </w:p>
    <w:p w:rsidR="006D440C" w:rsidRDefault="006D440C" w:rsidP="006D440C">
      <w:pPr>
        <w:ind w:left="840" w:hangingChars="400" w:hanging="840"/>
      </w:pPr>
    </w:p>
    <w:p w:rsidR="00E76C5D" w:rsidRDefault="00E76C5D" w:rsidP="006D440C">
      <w:pPr>
        <w:ind w:left="840" w:hangingChars="400" w:hanging="840"/>
      </w:pPr>
      <w:r>
        <w:rPr>
          <w:rFonts w:hint="eastAsia"/>
        </w:rPr>
        <w:t>(事故発生時の対応)</w:t>
      </w:r>
    </w:p>
    <w:p w:rsidR="00E76C5D" w:rsidRDefault="00E76C5D" w:rsidP="003C6CF9">
      <w:pPr>
        <w:ind w:left="708" w:hangingChars="337" w:hanging="708"/>
      </w:pPr>
      <w:r>
        <w:rPr>
          <w:rFonts w:hint="eastAsia"/>
        </w:rPr>
        <w:t>第６条　ガイドライン第3の１に示す事故が発生した場合、実施者は直ちにガイドライン第3の2に</w:t>
      </w:r>
      <w:r w:rsidR="00B57169">
        <w:rPr>
          <w:rFonts w:hint="eastAsia"/>
        </w:rPr>
        <w:t>定める</w:t>
      </w:r>
      <w:r>
        <w:rPr>
          <w:rFonts w:hint="eastAsia"/>
        </w:rPr>
        <w:t>、事故報告書を農政室長に提出する</w:t>
      </w:r>
      <w:r w:rsidR="003C6CF9">
        <w:rPr>
          <w:rFonts w:hint="eastAsia"/>
        </w:rPr>
        <w:t>ものとする</w:t>
      </w:r>
      <w:r>
        <w:rPr>
          <w:rFonts w:hint="eastAsia"/>
        </w:rPr>
        <w:t>。</w:t>
      </w:r>
    </w:p>
    <w:p w:rsidR="00B57169" w:rsidRPr="00B57169" w:rsidRDefault="00B57169" w:rsidP="003C6CF9">
      <w:pPr>
        <w:ind w:left="708" w:hangingChars="337" w:hanging="708"/>
      </w:pPr>
      <w:r>
        <w:rPr>
          <w:rFonts w:hint="eastAsia"/>
        </w:rPr>
        <w:t xml:space="preserve">　　２　農政室長は、</w:t>
      </w:r>
      <w:r w:rsidR="008E492D">
        <w:rPr>
          <w:rFonts w:hint="eastAsia"/>
        </w:rPr>
        <w:t>提出のあった</w:t>
      </w:r>
      <w:r w:rsidR="003C6CF9">
        <w:rPr>
          <w:rFonts w:hint="eastAsia"/>
        </w:rPr>
        <w:t>事故</w:t>
      </w:r>
      <w:r w:rsidR="008E492D">
        <w:rPr>
          <w:rFonts w:hint="eastAsia"/>
        </w:rPr>
        <w:t>報告書</w:t>
      </w:r>
      <w:r w:rsidR="00D953AB">
        <w:rPr>
          <w:rFonts w:hint="eastAsia"/>
        </w:rPr>
        <w:t>に</w:t>
      </w:r>
      <w:r w:rsidR="008E492D">
        <w:rPr>
          <w:rFonts w:hint="eastAsia"/>
        </w:rPr>
        <w:t>基づき現地確認を行い、必要に応じて</w:t>
      </w:r>
      <w:r>
        <w:rPr>
          <w:rFonts w:hint="eastAsia"/>
        </w:rPr>
        <w:t>再発防止</w:t>
      </w:r>
      <w:r w:rsidR="008E492D">
        <w:rPr>
          <w:rFonts w:hint="eastAsia"/>
        </w:rPr>
        <w:t>の検討</w:t>
      </w:r>
      <w:r w:rsidR="00626270">
        <w:rPr>
          <w:rFonts w:hint="eastAsia"/>
        </w:rPr>
        <w:t>及び指導助言</w:t>
      </w:r>
      <w:r w:rsidR="008E492D">
        <w:rPr>
          <w:rFonts w:hint="eastAsia"/>
        </w:rPr>
        <w:t>を</w:t>
      </w:r>
      <w:r>
        <w:rPr>
          <w:rFonts w:hint="eastAsia"/>
        </w:rPr>
        <w:t>行うものとする。</w:t>
      </w:r>
    </w:p>
    <w:p w:rsidR="00121C22" w:rsidRPr="00E76C5D" w:rsidRDefault="00121C22"/>
    <w:p w:rsidR="00121C22" w:rsidRDefault="00121C22">
      <w:r>
        <w:rPr>
          <w:rFonts w:hint="eastAsia"/>
        </w:rPr>
        <w:t>（</w:t>
      </w:r>
      <w:r w:rsidR="00E76C5D">
        <w:rPr>
          <w:rFonts w:hint="eastAsia"/>
        </w:rPr>
        <w:t>農薬安全使用</w:t>
      </w:r>
      <w:r w:rsidR="00626270">
        <w:rPr>
          <w:rFonts w:hint="eastAsia"/>
        </w:rPr>
        <w:t>技術及び安全飛行技術</w:t>
      </w:r>
      <w:r w:rsidR="00E76C5D">
        <w:rPr>
          <w:rFonts w:hint="eastAsia"/>
        </w:rPr>
        <w:t>の向上</w:t>
      </w:r>
      <w:r>
        <w:rPr>
          <w:rFonts w:hint="eastAsia"/>
        </w:rPr>
        <w:t>）</w:t>
      </w:r>
      <w:r w:rsidR="00BD567A">
        <w:rPr>
          <w:rFonts w:hint="eastAsia"/>
        </w:rPr>
        <w:t xml:space="preserve">　</w:t>
      </w:r>
    </w:p>
    <w:p w:rsidR="00121C22" w:rsidRDefault="00121C22" w:rsidP="003C6CF9">
      <w:pPr>
        <w:ind w:left="708" w:hangingChars="337" w:hanging="708"/>
      </w:pPr>
      <w:r>
        <w:rPr>
          <w:rFonts w:hint="eastAsia"/>
        </w:rPr>
        <w:t>第</w:t>
      </w:r>
      <w:r w:rsidR="00E76C5D">
        <w:rPr>
          <w:rFonts w:hint="eastAsia"/>
        </w:rPr>
        <w:t>７</w:t>
      </w:r>
      <w:r>
        <w:rPr>
          <w:rFonts w:hint="eastAsia"/>
        </w:rPr>
        <w:t>条</w:t>
      </w:r>
      <w:r w:rsidR="00FB5F4F">
        <w:rPr>
          <w:rFonts w:hint="eastAsia"/>
        </w:rPr>
        <w:t xml:space="preserve">　</w:t>
      </w:r>
      <w:r w:rsidR="00C672B7">
        <w:rPr>
          <w:rFonts w:hint="eastAsia"/>
        </w:rPr>
        <w:t>実施</w:t>
      </w:r>
      <w:r w:rsidR="00E76C5D">
        <w:rPr>
          <w:rFonts w:hint="eastAsia"/>
        </w:rPr>
        <w:t>者</w:t>
      </w:r>
      <w:r w:rsidR="00C672B7">
        <w:rPr>
          <w:rFonts w:hint="eastAsia"/>
        </w:rPr>
        <w:t>は、</w:t>
      </w:r>
      <w:r w:rsidR="00B77B90">
        <w:rPr>
          <w:rFonts w:hint="eastAsia"/>
        </w:rPr>
        <w:t>事故を</w:t>
      </w:r>
      <w:r w:rsidR="00662F44">
        <w:rPr>
          <w:rFonts w:hint="eastAsia"/>
        </w:rPr>
        <w:t>防止し</w:t>
      </w:r>
      <w:r w:rsidR="00B77B90">
        <w:rPr>
          <w:rFonts w:hint="eastAsia"/>
        </w:rPr>
        <w:t>、また、</w:t>
      </w:r>
      <w:r w:rsidR="00386AC2">
        <w:rPr>
          <w:rFonts w:hint="eastAsia"/>
        </w:rPr>
        <w:t>均一に農薬</w:t>
      </w:r>
      <w:r w:rsidR="00FE033C">
        <w:rPr>
          <w:rFonts w:hint="eastAsia"/>
        </w:rPr>
        <w:t>を</w:t>
      </w:r>
      <w:r w:rsidR="00386AC2">
        <w:rPr>
          <w:rFonts w:hint="eastAsia"/>
        </w:rPr>
        <w:t>散布</w:t>
      </w:r>
      <w:r w:rsidR="00FE033C">
        <w:rPr>
          <w:rFonts w:hint="eastAsia"/>
        </w:rPr>
        <w:t>し、</w:t>
      </w:r>
      <w:r w:rsidR="00386AC2">
        <w:rPr>
          <w:rFonts w:hint="eastAsia"/>
        </w:rPr>
        <w:t>農薬が</w:t>
      </w:r>
      <w:r w:rsidR="003C6CF9">
        <w:rPr>
          <w:rFonts w:hint="eastAsia"/>
        </w:rPr>
        <w:t>目的</w:t>
      </w:r>
      <w:r w:rsidR="00FE033C">
        <w:rPr>
          <w:rFonts w:hint="eastAsia"/>
        </w:rPr>
        <w:t>の場所</w:t>
      </w:r>
      <w:r w:rsidR="003C6CF9">
        <w:rPr>
          <w:rFonts w:hint="eastAsia"/>
        </w:rPr>
        <w:t>以外</w:t>
      </w:r>
      <w:r w:rsidR="00FE033C">
        <w:rPr>
          <w:rFonts w:hint="eastAsia"/>
        </w:rPr>
        <w:t>に</w:t>
      </w:r>
      <w:r w:rsidR="00386AC2">
        <w:rPr>
          <w:rFonts w:hint="eastAsia"/>
        </w:rPr>
        <w:t>飛散しないよう</w:t>
      </w:r>
      <w:r w:rsidR="0014716B">
        <w:rPr>
          <w:rFonts w:hint="eastAsia"/>
        </w:rPr>
        <w:t>操作</w:t>
      </w:r>
      <w:r w:rsidR="00FE033C">
        <w:rPr>
          <w:rFonts w:hint="eastAsia"/>
        </w:rPr>
        <w:t>技術の向上に努めるとともに、</w:t>
      </w:r>
      <w:r w:rsidR="00386AC2">
        <w:rPr>
          <w:rFonts w:hint="eastAsia"/>
        </w:rPr>
        <w:t>大阪府が行う農薬適正使用に係る講習会に積極的に参加</w:t>
      </w:r>
      <w:r w:rsidR="00B57169">
        <w:rPr>
          <w:rFonts w:hint="eastAsia"/>
        </w:rPr>
        <w:t>するなど</w:t>
      </w:r>
      <w:r w:rsidR="00386AC2">
        <w:rPr>
          <w:rFonts w:hint="eastAsia"/>
        </w:rPr>
        <w:t>、資質の向上を図る</w:t>
      </w:r>
      <w:r w:rsidR="003C6CF9">
        <w:rPr>
          <w:rFonts w:hint="eastAsia"/>
        </w:rPr>
        <w:t>ものとする</w:t>
      </w:r>
      <w:r w:rsidR="00386AC2">
        <w:rPr>
          <w:rFonts w:hint="eastAsia"/>
        </w:rPr>
        <w:t>。</w:t>
      </w:r>
    </w:p>
    <w:p w:rsidR="00121C22" w:rsidRPr="00FE033C" w:rsidRDefault="00121C22"/>
    <w:p w:rsidR="00B877E2" w:rsidRDefault="00B877E2">
      <w:r>
        <w:rPr>
          <w:rFonts w:hint="eastAsia"/>
        </w:rPr>
        <w:t>（</w:t>
      </w:r>
      <w:r w:rsidR="00386AC2">
        <w:rPr>
          <w:rFonts w:hint="eastAsia"/>
        </w:rPr>
        <w:t>補則</w:t>
      </w:r>
      <w:r>
        <w:rPr>
          <w:rFonts w:hint="eastAsia"/>
        </w:rPr>
        <w:t>）</w:t>
      </w:r>
    </w:p>
    <w:p w:rsidR="00B877E2" w:rsidRDefault="00B877E2">
      <w:r>
        <w:rPr>
          <w:rFonts w:hint="eastAsia"/>
        </w:rPr>
        <w:t>第</w:t>
      </w:r>
      <w:r w:rsidR="00F959A5">
        <w:rPr>
          <w:rFonts w:hint="eastAsia"/>
        </w:rPr>
        <w:t>８</w:t>
      </w:r>
      <w:r>
        <w:rPr>
          <w:rFonts w:hint="eastAsia"/>
        </w:rPr>
        <w:t>条</w:t>
      </w:r>
      <w:r w:rsidR="00A35F7A">
        <w:rPr>
          <w:rFonts w:hint="eastAsia"/>
        </w:rPr>
        <w:t xml:space="preserve">　</w:t>
      </w:r>
      <w:r w:rsidR="00386AC2">
        <w:rPr>
          <w:rFonts w:hint="eastAsia"/>
        </w:rPr>
        <w:t>この要領に定めるもののほか、必要な事項は別に定める。</w:t>
      </w:r>
    </w:p>
    <w:p w:rsidR="00B877E2" w:rsidRDefault="00B877E2"/>
    <w:p w:rsidR="00F959A5" w:rsidRDefault="00F959A5"/>
    <w:p w:rsidR="00302F98" w:rsidRPr="00302F98" w:rsidRDefault="00F959A5" w:rsidP="003C6CF9">
      <w:pPr>
        <w:ind w:firstLineChars="100" w:firstLine="210"/>
      </w:pPr>
      <w:r>
        <w:rPr>
          <w:rFonts w:hint="eastAsia"/>
        </w:rPr>
        <w:t>この要領は、令和元年12</w:t>
      </w:r>
      <w:r w:rsidR="00662F44">
        <w:rPr>
          <w:rFonts w:hint="eastAsia"/>
        </w:rPr>
        <w:t>月25</w:t>
      </w:r>
      <w:r>
        <w:rPr>
          <w:rFonts w:hint="eastAsia"/>
        </w:rPr>
        <w:t>日</w:t>
      </w:r>
      <w:r w:rsidR="006D440C">
        <w:rPr>
          <w:rFonts w:hint="eastAsia"/>
        </w:rPr>
        <w:t>に</w:t>
      </w:r>
      <w:r>
        <w:rPr>
          <w:rFonts w:hint="eastAsia"/>
        </w:rPr>
        <w:t>施行</w:t>
      </w:r>
      <w:r w:rsidR="00FE033C">
        <w:rPr>
          <w:rFonts w:hint="eastAsia"/>
        </w:rPr>
        <w:t>し、</w:t>
      </w:r>
      <w:r w:rsidR="00D953AB">
        <w:rPr>
          <w:rFonts w:hint="eastAsia"/>
        </w:rPr>
        <w:t>令和２</w:t>
      </w:r>
      <w:r w:rsidR="00FE033C">
        <w:rPr>
          <w:rFonts w:hint="eastAsia"/>
        </w:rPr>
        <w:t>年4月1日以降に実施する農薬散布に適用する。</w:t>
      </w:r>
      <w:bookmarkStart w:id="0" w:name="_GoBack"/>
      <w:bookmarkEnd w:id="0"/>
    </w:p>
    <w:sectPr w:rsidR="00302F98" w:rsidRPr="00302F98" w:rsidSect="00386AC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11AEA"/>
    <w:multiLevelType w:val="hybridMultilevel"/>
    <w:tmpl w:val="451CBA68"/>
    <w:lvl w:ilvl="0" w:tplc="95102808">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98"/>
    <w:rsid w:val="0006060B"/>
    <w:rsid w:val="00074F08"/>
    <w:rsid w:val="00121C22"/>
    <w:rsid w:val="0014716B"/>
    <w:rsid w:val="001C5080"/>
    <w:rsid w:val="002611D1"/>
    <w:rsid w:val="002B5554"/>
    <w:rsid w:val="00302F98"/>
    <w:rsid w:val="00386AC2"/>
    <w:rsid w:val="003C6CF9"/>
    <w:rsid w:val="003E00B9"/>
    <w:rsid w:val="0045384B"/>
    <w:rsid w:val="00461EDF"/>
    <w:rsid w:val="00470B22"/>
    <w:rsid w:val="0049415E"/>
    <w:rsid w:val="00506AD7"/>
    <w:rsid w:val="005217E0"/>
    <w:rsid w:val="005251E8"/>
    <w:rsid w:val="00532FBB"/>
    <w:rsid w:val="00573E87"/>
    <w:rsid w:val="005D2B96"/>
    <w:rsid w:val="005E06E0"/>
    <w:rsid w:val="00626270"/>
    <w:rsid w:val="00662F44"/>
    <w:rsid w:val="006D440C"/>
    <w:rsid w:val="006D61B7"/>
    <w:rsid w:val="00750BC6"/>
    <w:rsid w:val="007A1CAB"/>
    <w:rsid w:val="008E492D"/>
    <w:rsid w:val="00912653"/>
    <w:rsid w:val="00A35F7A"/>
    <w:rsid w:val="00A81E3D"/>
    <w:rsid w:val="00AE2028"/>
    <w:rsid w:val="00AE3212"/>
    <w:rsid w:val="00B57169"/>
    <w:rsid w:val="00B77B90"/>
    <w:rsid w:val="00B877E2"/>
    <w:rsid w:val="00BD567A"/>
    <w:rsid w:val="00C672B7"/>
    <w:rsid w:val="00C80AD0"/>
    <w:rsid w:val="00D953AB"/>
    <w:rsid w:val="00E76C5D"/>
    <w:rsid w:val="00F1156C"/>
    <w:rsid w:val="00F959A5"/>
    <w:rsid w:val="00FB5F4F"/>
    <w:rsid w:val="00FE0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326A2"/>
  <w15:chartTrackingRefBased/>
  <w15:docId w15:val="{7F5A9049-ACD2-41F5-B06F-8935C29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9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9A5"/>
    <w:rPr>
      <w:rFonts w:asciiTheme="majorHAnsi" w:eastAsiaTheme="majorEastAsia" w:hAnsiTheme="majorHAnsi" w:cstheme="majorBidi"/>
      <w:sz w:val="18"/>
      <w:szCs w:val="18"/>
    </w:rPr>
  </w:style>
  <w:style w:type="paragraph" w:styleId="a5">
    <w:name w:val="List Paragraph"/>
    <w:basedOn w:val="a"/>
    <w:uiPriority w:val="34"/>
    <w:qFormat/>
    <w:rsid w:val="005217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根来　実</dc:creator>
  <cp:keywords/>
  <dc:description/>
  <cp:lastModifiedBy>古本　拓也</cp:lastModifiedBy>
  <cp:revision>2</cp:revision>
  <cp:lastPrinted>2019-12-13T01:14:00Z</cp:lastPrinted>
  <dcterms:created xsi:type="dcterms:W3CDTF">2019-12-25T00:15:00Z</dcterms:created>
  <dcterms:modified xsi:type="dcterms:W3CDTF">2019-12-25T00:15:00Z</dcterms:modified>
</cp:coreProperties>
</file>