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0D58" w14:textId="77777777" w:rsidR="006972A5" w:rsidRPr="009A2D4B" w:rsidRDefault="009A2D4B" w:rsidP="00032CB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</w:rPr>
      </w:pPr>
      <w:r w:rsidRPr="009A2D4B">
        <w:rPr>
          <w:rFonts w:ascii="ＭＳ ゴシック" w:eastAsia="ＭＳ ゴシック" w:hAnsi="ＭＳ ゴシック" w:hint="eastAsia"/>
          <w:b/>
          <w:sz w:val="36"/>
        </w:rPr>
        <w:t>先着順による買受</w:t>
      </w:r>
      <w:r w:rsidR="00AB2611">
        <w:rPr>
          <w:rFonts w:ascii="ＭＳ ゴシック" w:eastAsia="ＭＳ ゴシック" w:hAnsi="ＭＳ ゴシック" w:hint="eastAsia"/>
          <w:b/>
          <w:sz w:val="36"/>
        </w:rPr>
        <w:t>け</w:t>
      </w:r>
      <w:r w:rsidRPr="009A2D4B">
        <w:rPr>
          <w:rFonts w:ascii="ＭＳ ゴシック" w:eastAsia="ＭＳ ゴシック" w:hAnsi="ＭＳ ゴシック" w:hint="eastAsia"/>
          <w:b/>
          <w:sz w:val="36"/>
        </w:rPr>
        <w:t>申込者募集物件</w:t>
      </w:r>
    </w:p>
    <w:p w14:paraId="771099BE" w14:textId="77777777" w:rsidR="009A2D4B" w:rsidRPr="009A2D4B" w:rsidRDefault="009A2D4B" w:rsidP="00032CB3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550"/>
        <w:gridCol w:w="1555"/>
        <w:gridCol w:w="1555"/>
        <w:gridCol w:w="1704"/>
        <w:gridCol w:w="1134"/>
        <w:gridCol w:w="2268"/>
      </w:tblGrid>
      <w:tr w:rsidR="00F054BE" w:rsidRPr="009A2D4B" w14:paraId="0686A879" w14:textId="77777777" w:rsidTr="00F64EE7">
        <w:tc>
          <w:tcPr>
            <w:tcW w:w="97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E717BE" w14:textId="77777777" w:rsidR="00F054BE" w:rsidRPr="00662C54" w:rsidRDefault="00F054BE" w:rsidP="00032CB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62C54">
              <w:rPr>
                <w:rFonts w:ascii="ＭＳ ゴシック" w:eastAsia="ＭＳ ゴシック" w:hAnsi="ＭＳ ゴシック" w:hint="eastAsia"/>
                <w:b/>
                <w:sz w:val="24"/>
              </w:rPr>
              <w:t>物件番号１</w:t>
            </w:r>
          </w:p>
        </w:tc>
      </w:tr>
      <w:tr w:rsidR="00032CB3" w:rsidRPr="009A2D4B" w14:paraId="67445998" w14:textId="77777777" w:rsidTr="00F64EE7"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9D244" w14:textId="77777777" w:rsidR="00032CB3" w:rsidRPr="00F054BE" w:rsidRDefault="00032CB3" w:rsidP="00032CB3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054BE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物件所在地</w:t>
            </w:r>
          </w:p>
          <w:p w14:paraId="69047043" w14:textId="77777777" w:rsidR="00032CB3" w:rsidRPr="00F054BE" w:rsidRDefault="00032CB3" w:rsidP="00032CB3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054BE">
              <w:rPr>
                <w:rFonts w:ascii="ＭＳ ゴシック" w:eastAsia="ＭＳ ゴシック" w:hAnsi="ＭＳ ゴシック" w:hint="eastAsia"/>
                <w:sz w:val="19"/>
                <w:szCs w:val="19"/>
              </w:rPr>
              <w:t>(住居表示)</w:t>
            </w:r>
          </w:p>
        </w:tc>
        <w:tc>
          <w:tcPr>
            <w:tcW w:w="4814" w:type="dxa"/>
            <w:gridSpan w:val="3"/>
            <w:tcBorders>
              <w:top w:val="single" w:sz="12" w:space="0" w:color="auto"/>
            </w:tcBorders>
          </w:tcPr>
          <w:p w14:paraId="6A53BA64" w14:textId="77777777" w:rsidR="00032CB3" w:rsidRDefault="00032CB3" w:rsidP="00032CB3">
            <w:pPr>
              <w:autoSpaceDE w:val="0"/>
              <w:autoSpaceDN w:val="0"/>
              <w:spacing w:line="1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922786E" w14:textId="428BE702" w:rsidR="00032CB3" w:rsidRDefault="00032CB3" w:rsidP="00032CB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6835CB">
              <w:rPr>
                <w:rFonts w:ascii="ＭＳ ゴシック" w:eastAsia="ＭＳ ゴシック" w:hAnsi="ＭＳ ゴシック" w:hint="eastAsia"/>
                <w:sz w:val="24"/>
              </w:rPr>
              <w:t>大阪市住之江区南港中四丁目３番３</w:t>
            </w:r>
          </w:p>
          <w:p w14:paraId="4D9EAF83" w14:textId="44D3FAA4" w:rsidR="00032CB3" w:rsidRPr="009A2D4B" w:rsidRDefault="00032CB3" w:rsidP="006835CB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F64EE7">
              <w:rPr>
                <w:rFonts w:ascii="ＭＳ ゴシック" w:eastAsia="ＭＳ ゴシック" w:hAnsi="ＭＳ ゴシック" w:hint="eastAsia"/>
                <w:sz w:val="24"/>
              </w:rPr>
              <w:t>大阪市住之江区南港中四丁目６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番街区)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C005F6" w14:textId="77777777" w:rsidR="00032CB3" w:rsidRPr="00032CB3" w:rsidRDefault="00032CB3" w:rsidP="00032CB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2CB3">
              <w:rPr>
                <w:rFonts w:ascii="ＭＳ ゴシック" w:eastAsia="ＭＳ ゴシック" w:hAnsi="ＭＳ ゴシック" w:hint="eastAsia"/>
                <w:sz w:val="19"/>
                <w:szCs w:val="19"/>
              </w:rPr>
              <w:t>売却価格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1923E" w14:textId="572CCB98" w:rsidR="00032CB3" w:rsidRPr="009A2D4B" w:rsidRDefault="00032CB3" w:rsidP="00032CB3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6835CB">
              <w:rPr>
                <w:rFonts w:ascii="ＭＳ ゴシック" w:eastAsia="ＭＳ ゴシック" w:hAnsi="ＭＳ ゴシック" w:hint="eastAsia"/>
                <w:sz w:val="24"/>
              </w:rPr>
              <w:t>1,950,000,000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32CB3" w:rsidRPr="009A2D4B" w14:paraId="33E93D6E" w14:textId="77777777" w:rsidTr="00F64EE7">
        <w:tc>
          <w:tcPr>
            <w:tcW w:w="155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2E0CD6" w14:textId="77777777" w:rsidR="00032CB3" w:rsidRPr="00F054BE" w:rsidRDefault="00032CB3" w:rsidP="00032CB3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054BE">
              <w:rPr>
                <w:rFonts w:ascii="ＭＳ ゴシック" w:eastAsia="ＭＳ ゴシック" w:hAnsi="ＭＳ ゴシック" w:hint="eastAsia"/>
                <w:sz w:val="19"/>
                <w:szCs w:val="19"/>
              </w:rPr>
              <w:t>地目</w:t>
            </w:r>
          </w:p>
        </w:tc>
        <w:tc>
          <w:tcPr>
            <w:tcW w:w="1555" w:type="dxa"/>
            <w:vAlign w:val="center"/>
          </w:tcPr>
          <w:p w14:paraId="35AF47CF" w14:textId="65480A33" w:rsidR="00032CB3" w:rsidRPr="009A2D4B" w:rsidRDefault="006835CB" w:rsidP="00032CB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学校用地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62906A" w14:textId="77777777" w:rsidR="00032CB3" w:rsidRPr="00F054BE" w:rsidRDefault="00032CB3" w:rsidP="00032CB3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054BE">
              <w:rPr>
                <w:rFonts w:ascii="ＭＳ ゴシック" w:eastAsia="ＭＳ ゴシック" w:hAnsi="ＭＳ ゴシック" w:hint="eastAsia"/>
                <w:sz w:val="19"/>
                <w:szCs w:val="19"/>
              </w:rPr>
              <w:t>数量(㎡)</w:t>
            </w:r>
          </w:p>
        </w:tc>
        <w:tc>
          <w:tcPr>
            <w:tcW w:w="1704" w:type="dxa"/>
          </w:tcPr>
          <w:p w14:paraId="5839FA1E" w14:textId="7AC04B67" w:rsidR="00032CB3" w:rsidRPr="00F054BE" w:rsidRDefault="0048741C" w:rsidP="006835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33,024</w:t>
            </w:r>
            <w:r w:rsidR="006835CB" w:rsidRPr="006835CB">
              <w:rPr>
                <w:rFonts w:ascii="ＭＳ ゴシック" w:eastAsia="ＭＳ ゴシック" w:hAnsi="ＭＳ ゴシック" w:hint="eastAsia"/>
                <w:sz w:val="21"/>
                <w:szCs w:val="21"/>
              </w:rPr>
              <w:t>.98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33D3873" w14:textId="77777777" w:rsidR="00032CB3" w:rsidRPr="009A2D4B" w:rsidRDefault="00032CB3" w:rsidP="00032CB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1EAB7D0E" w14:textId="77777777" w:rsidR="00032CB3" w:rsidRPr="009A2D4B" w:rsidRDefault="00032CB3" w:rsidP="00032CB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2CB3" w:rsidRPr="009A2D4B" w14:paraId="5969BC7E" w14:textId="77777777" w:rsidTr="00F64EE7">
        <w:tc>
          <w:tcPr>
            <w:tcW w:w="155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67968" w14:textId="77777777" w:rsidR="00032CB3" w:rsidRPr="00F054BE" w:rsidRDefault="00032CB3" w:rsidP="00032CB3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054BE">
              <w:rPr>
                <w:rFonts w:ascii="ＭＳ ゴシック" w:eastAsia="ＭＳ ゴシック" w:hAnsi="ＭＳ ゴシック" w:hint="eastAsia"/>
                <w:sz w:val="19"/>
                <w:szCs w:val="19"/>
              </w:rPr>
              <w:t>以前の利用形態</w:t>
            </w:r>
          </w:p>
        </w:tc>
        <w:tc>
          <w:tcPr>
            <w:tcW w:w="4814" w:type="dxa"/>
            <w:gridSpan w:val="3"/>
            <w:vAlign w:val="center"/>
          </w:tcPr>
          <w:p w14:paraId="45CC5975" w14:textId="7DD16D39" w:rsidR="00032CB3" w:rsidRDefault="006835CB" w:rsidP="00032CB3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府立高校用地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B90ACB4" w14:textId="77777777" w:rsidR="00032CB3" w:rsidRDefault="00032CB3" w:rsidP="00032CB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083E4F02" w14:textId="77777777" w:rsidR="00032CB3" w:rsidRDefault="00032CB3" w:rsidP="00032CB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054BE" w:rsidRPr="009A2D4B" w14:paraId="661134C2" w14:textId="77777777" w:rsidTr="00F64EE7"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11387" w14:textId="77777777" w:rsidR="00F054BE" w:rsidRPr="00F054BE" w:rsidRDefault="00F054BE" w:rsidP="00032CB3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054BE">
              <w:rPr>
                <w:rFonts w:ascii="ＭＳ ゴシック" w:eastAsia="ＭＳ ゴシック" w:hAnsi="ＭＳ ゴシック" w:hint="eastAsia"/>
                <w:sz w:val="19"/>
                <w:szCs w:val="19"/>
              </w:rPr>
              <w:t>備考</w:t>
            </w:r>
          </w:p>
        </w:tc>
        <w:tc>
          <w:tcPr>
            <w:tcW w:w="821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506EF25" w14:textId="782AE914" w:rsidR="00F054BE" w:rsidRDefault="006835CB" w:rsidP="00032CB3">
            <w:pPr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令和５</w:t>
            </w:r>
            <w:r w:rsidR="00032CB3">
              <w:rPr>
                <w:rFonts w:ascii="ＭＳ ゴシック" w:eastAsia="ＭＳ ゴシック" w:hAnsi="ＭＳ ゴシック" w:hint="eastAsia"/>
                <w:sz w:val="24"/>
              </w:rPr>
              <w:t>年度第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032CB3">
              <w:rPr>
                <w:rFonts w:ascii="ＭＳ ゴシック" w:eastAsia="ＭＳ ゴシック" w:hAnsi="ＭＳ ゴシック" w:hint="eastAsia"/>
                <w:sz w:val="24"/>
              </w:rPr>
              <w:t>回一般競争入札の不調物件</w:t>
            </w:r>
          </w:p>
        </w:tc>
      </w:tr>
    </w:tbl>
    <w:p w14:paraId="3D21D9E8" w14:textId="77777777" w:rsidR="009A2D4B" w:rsidRPr="00032CB3" w:rsidRDefault="009A2D4B" w:rsidP="00032CB3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sectPr w:rsidR="009A2D4B" w:rsidRPr="00032CB3" w:rsidSect="009A2D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408D"/>
    <w:multiLevelType w:val="hybridMultilevel"/>
    <w:tmpl w:val="ABD0C834"/>
    <w:lvl w:ilvl="0" w:tplc="B6183C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DE642F"/>
    <w:multiLevelType w:val="hybridMultilevel"/>
    <w:tmpl w:val="C75820A4"/>
    <w:lvl w:ilvl="0" w:tplc="D81417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4B"/>
    <w:rsid w:val="00032CB3"/>
    <w:rsid w:val="0048741C"/>
    <w:rsid w:val="0049415E"/>
    <w:rsid w:val="00662C54"/>
    <w:rsid w:val="006835CB"/>
    <w:rsid w:val="006D61B7"/>
    <w:rsid w:val="00863A07"/>
    <w:rsid w:val="008F03D0"/>
    <w:rsid w:val="009A2D4B"/>
    <w:rsid w:val="00AB2611"/>
    <w:rsid w:val="00C86DDC"/>
    <w:rsid w:val="00F054BE"/>
    <w:rsid w:val="00F6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0DB79"/>
  <w15:chartTrackingRefBased/>
  <w15:docId w15:val="{19079EC0-D32F-4ACF-95FD-5C2BC8CA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2024-04-16T04:58:00Z</dcterms:created>
  <dcterms:modified xsi:type="dcterms:W3CDTF">2024-04-16T04:58:00Z</dcterms:modified>
</cp:coreProperties>
</file>