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FD15" w14:textId="2AE5BBD2" w:rsidR="00152EC6" w:rsidRPr="00132922" w:rsidRDefault="00152EC6" w:rsidP="0079423E">
      <w:pPr>
        <w:autoSpaceDE/>
        <w:autoSpaceDN/>
        <w:rPr>
          <w:rFonts w:ascii="ＭＳ ゴシック" w:eastAsia="ＭＳ ゴシック" w:hAnsi="ＭＳ ゴシック"/>
          <w:b/>
          <w:bCs/>
        </w:rPr>
      </w:pPr>
      <w:r w:rsidRPr="00132922">
        <w:rPr>
          <w:rFonts w:ascii="ＭＳ ゴシック" w:eastAsia="ＭＳ ゴシック" w:hAnsi="ＭＳ ゴシック" w:hint="eastAsia"/>
          <w:b/>
          <w:bCs/>
        </w:rPr>
        <w:t>大阪府情報公開審査会答申（大公審答申第</w:t>
      </w:r>
      <w:r w:rsidR="0079423E">
        <w:rPr>
          <w:rFonts w:ascii="ＭＳ ゴシック" w:eastAsia="ＭＳ ゴシック" w:hAnsi="ＭＳ ゴシック" w:hint="eastAsia"/>
          <w:b/>
          <w:bCs/>
        </w:rPr>
        <w:t>42</w:t>
      </w:r>
      <w:r w:rsidR="00B97C7C">
        <w:rPr>
          <w:rFonts w:ascii="ＭＳ ゴシック" w:eastAsia="ＭＳ ゴシック" w:hAnsi="ＭＳ ゴシック"/>
          <w:b/>
          <w:bCs/>
        </w:rPr>
        <w:t>9</w:t>
      </w:r>
      <w:r w:rsidRPr="00132922">
        <w:rPr>
          <w:rFonts w:ascii="ＭＳ ゴシック" w:eastAsia="ＭＳ ゴシック" w:hAnsi="ＭＳ ゴシック" w:hint="eastAsia"/>
          <w:b/>
          <w:bCs/>
        </w:rPr>
        <w:t>号）</w:t>
      </w:r>
    </w:p>
    <w:p w14:paraId="1844040B" w14:textId="6FA2C2CE" w:rsidR="00152EC6" w:rsidRPr="00132922" w:rsidRDefault="00152EC6" w:rsidP="0079423E">
      <w:pPr>
        <w:autoSpaceDE/>
        <w:autoSpaceDN/>
        <w:rPr>
          <w:rFonts w:ascii="ＭＳ ゴシック" w:eastAsia="ＭＳ ゴシック" w:hAnsi="ＭＳ ゴシック"/>
          <w:b/>
          <w:bCs/>
        </w:rPr>
      </w:pPr>
      <w:r w:rsidRPr="00132922">
        <w:rPr>
          <w:rFonts w:ascii="ＭＳ ゴシック" w:eastAsia="ＭＳ ゴシック" w:hAnsi="ＭＳ ゴシック" w:hint="eastAsia"/>
          <w:b/>
          <w:bCs/>
        </w:rPr>
        <w:t>〔</w:t>
      </w:r>
      <w:r w:rsidRPr="00152EC6">
        <w:rPr>
          <w:rFonts w:ascii="ＭＳ ゴシック" w:eastAsia="ＭＳ ゴシック" w:hAnsi="ＭＳ ゴシック" w:hint="eastAsia"/>
          <w:b/>
          <w:bCs/>
        </w:rPr>
        <w:t>条例施行延期等を求める陳情書等部分公開決定審査請求事案</w:t>
      </w:r>
      <w:r w:rsidRPr="00132922">
        <w:rPr>
          <w:rFonts w:ascii="ＭＳ ゴシック" w:eastAsia="ＭＳ ゴシック" w:hAnsi="ＭＳ ゴシック" w:hint="eastAsia"/>
          <w:b/>
          <w:bCs/>
        </w:rPr>
        <w:t>〕</w:t>
      </w:r>
    </w:p>
    <w:p w14:paraId="045BE5C1" w14:textId="2B81ECC3" w:rsidR="00152EC6" w:rsidRPr="00132922" w:rsidRDefault="00152EC6" w:rsidP="0079423E">
      <w:pPr>
        <w:autoSpaceDE/>
        <w:autoSpaceDN/>
        <w:rPr>
          <w:rFonts w:ascii="ＭＳ ゴシック" w:eastAsia="ＭＳ ゴシック" w:hAnsi="ＭＳ ゴシック"/>
          <w:b/>
          <w:bCs/>
        </w:rPr>
      </w:pPr>
      <w:r w:rsidRPr="00132922">
        <w:rPr>
          <w:rFonts w:ascii="ＭＳ ゴシック" w:eastAsia="ＭＳ ゴシック" w:hAnsi="ＭＳ ゴシック" w:hint="eastAsia"/>
          <w:b/>
          <w:bCs/>
        </w:rPr>
        <w:t>（答申日：令和</w:t>
      </w:r>
      <w:r w:rsidR="003674BF">
        <w:rPr>
          <w:rFonts w:ascii="ＭＳ ゴシック" w:eastAsia="ＭＳ ゴシック" w:hAnsi="ＭＳ ゴシック" w:hint="eastAsia"/>
          <w:b/>
          <w:bCs/>
        </w:rPr>
        <w:t>７</w:t>
      </w:r>
      <w:r w:rsidRPr="00132922">
        <w:rPr>
          <w:rFonts w:ascii="ＭＳ ゴシック" w:eastAsia="ＭＳ ゴシック" w:hAnsi="ＭＳ ゴシック" w:hint="eastAsia"/>
          <w:b/>
          <w:bCs/>
        </w:rPr>
        <w:t>年</w:t>
      </w:r>
      <w:r w:rsidR="003674BF">
        <w:rPr>
          <w:rFonts w:ascii="ＭＳ ゴシック" w:eastAsia="ＭＳ ゴシック" w:hAnsi="ＭＳ ゴシック" w:hint="eastAsia"/>
          <w:b/>
          <w:bCs/>
        </w:rPr>
        <w:t>２</w:t>
      </w:r>
      <w:r w:rsidRPr="00132922">
        <w:rPr>
          <w:rFonts w:ascii="ＭＳ ゴシック" w:eastAsia="ＭＳ ゴシック" w:hAnsi="ＭＳ ゴシック" w:hint="eastAsia"/>
          <w:b/>
          <w:bCs/>
        </w:rPr>
        <w:t>月</w:t>
      </w:r>
      <w:r w:rsidR="003674BF">
        <w:rPr>
          <w:rFonts w:ascii="ＭＳ ゴシック" w:eastAsia="ＭＳ ゴシック" w:hAnsi="ＭＳ ゴシック" w:hint="eastAsia"/>
          <w:b/>
          <w:bCs/>
        </w:rPr>
        <w:t>４</w:t>
      </w:r>
      <w:r w:rsidRPr="00132922">
        <w:rPr>
          <w:rFonts w:ascii="ＭＳ ゴシック" w:eastAsia="ＭＳ ゴシック" w:hAnsi="ＭＳ ゴシック" w:hint="eastAsia"/>
          <w:b/>
          <w:bCs/>
        </w:rPr>
        <w:t>日）</w:t>
      </w:r>
    </w:p>
    <w:p w14:paraId="5489C2BA" w14:textId="77777777" w:rsidR="00152EC6" w:rsidRPr="00132922" w:rsidRDefault="00152EC6" w:rsidP="0079423E">
      <w:pPr>
        <w:autoSpaceDE/>
        <w:autoSpaceDN/>
      </w:pPr>
    </w:p>
    <w:p w14:paraId="0C40602C" w14:textId="72BDADAB" w:rsidR="00527B70" w:rsidRPr="00823F3B" w:rsidRDefault="00527B70" w:rsidP="0079423E">
      <w:pPr>
        <w:autoSpaceDE/>
        <w:autoSpaceDN/>
        <w:jc w:val="both"/>
        <w:rPr>
          <w:rFonts w:ascii="ＭＳ ゴシック" w:eastAsia="ＭＳ ゴシック" w:hAnsi="ＭＳ ゴシック"/>
          <w:b/>
          <w:bCs/>
          <w:color w:val="auto"/>
        </w:rPr>
      </w:pPr>
      <w:r w:rsidRPr="00823F3B">
        <w:rPr>
          <w:rFonts w:ascii="ＭＳ ゴシック" w:eastAsia="ＭＳ ゴシック" w:hAnsi="ＭＳ ゴシック" w:hint="eastAsia"/>
          <w:b/>
          <w:bCs/>
          <w:color w:val="auto"/>
        </w:rPr>
        <w:t>第一</w:t>
      </w:r>
      <w:r w:rsidR="007866AA" w:rsidRPr="00823F3B">
        <w:rPr>
          <w:rFonts w:ascii="ＭＳ ゴシック" w:eastAsia="ＭＳ ゴシック" w:hAnsi="ＭＳ ゴシック" w:hint="eastAsia"/>
          <w:b/>
          <w:bCs/>
          <w:color w:val="auto"/>
        </w:rPr>
        <w:t xml:space="preserve">　</w:t>
      </w:r>
      <w:r w:rsidRPr="00823F3B">
        <w:rPr>
          <w:rFonts w:ascii="ＭＳ ゴシック" w:eastAsia="ＭＳ ゴシック" w:hAnsi="ＭＳ ゴシック" w:hint="eastAsia"/>
          <w:b/>
          <w:bCs/>
          <w:color w:val="auto"/>
        </w:rPr>
        <w:t>審査会の結論</w:t>
      </w:r>
    </w:p>
    <w:p w14:paraId="1CB61E80" w14:textId="57656288" w:rsidR="0094419F" w:rsidRPr="00823F3B" w:rsidRDefault="006F7AC0" w:rsidP="0079423E">
      <w:pPr>
        <w:autoSpaceDE/>
        <w:autoSpaceDN/>
        <w:ind w:left="438" w:hangingChars="200" w:hanging="438"/>
        <w:jc w:val="both"/>
        <w:rPr>
          <w:color w:val="auto"/>
        </w:rPr>
      </w:pPr>
      <w:r w:rsidRPr="00823F3B">
        <w:rPr>
          <w:rFonts w:ascii="ＭＳ ゴシック" w:eastAsia="ＭＳ ゴシック" w:hAnsi="ＭＳ ゴシック" w:hint="eastAsia"/>
          <w:color w:val="auto"/>
        </w:rPr>
        <w:t xml:space="preserve">　　　</w:t>
      </w:r>
      <w:r w:rsidR="00CA79CE" w:rsidRPr="00823F3B">
        <w:rPr>
          <w:rFonts w:hint="eastAsia"/>
          <w:color w:val="auto"/>
        </w:rPr>
        <w:t>実施機関（大阪府</w:t>
      </w:r>
      <w:r w:rsidR="00B4498B" w:rsidRPr="00823F3B">
        <w:rPr>
          <w:rFonts w:hint="eastAsia"/>
          <w:color w:val="auto"/>
        </w:rPr>
        <w:t>議会議長</w:t>
      </w:r>
      <w:r w:rsidR="00CA79CE" w:rsidRPr="00823F3B">
        <w:rPr>
          <w:rFonts w:hint="eastAsia"/>
          <w:color w:val="auto"/>
        </w:rPr>
        <w:t>）</w:t>
      </w:r>
      <w:r w:rsidR="009653CB" w:rsidRPr="00823F3B">
        <w:rPr>
          <w:rFonts w:hint="eastAsia"/>
          <w:color w:val="auto"/>
        </w:rPr>
        <w:t>は、</w:t>
      </w:r>
      <w:r w:rsidR="00447B7E" w:rsidRPr="00823F3B">
        <w:rPr>
          <w:rFonts w:hint="eastAsia"/>
          <w:color w:val="auto"/>
        </w:rPr>
        <w:t>本件審査請求に係る部分公開決定について、</w:t>
      </w:r>
      <w:r w:rsidR="001B1A12" w:rsidRPr="00823F3B">
        <w:rPr>
          <w:rFonts w:hint="eastAsia"/>
          <w:color w:val="auto"/>
          <w:szCs w:val="20"/>
        </w:rPr>
        <w:t>大阪府議会情報公開条例（平成1</w:t>
      </w:r>
      <w:r w:rsidR="001B1A12" w:rsidRPr="00823F3B">
        <w:rPr>
          <w:color w:val="auto"/>
          <w:szCs w:val="20"/>
        </w:rPr>
        <w:t>2</w:t>
      </w:r>
      <w:r w:rsidR="001B1A12" w:rsidRPr="00823F3B">
        <w:rPr>
          <w:rFonts w:hint="eastAsia"/>
          <w:color w:val="auto"/>
          <w:szCs w:val="20"/>
        </w:rPr>
        <w:t>年大阪府条例第</w:t>
      </w:r>
      <w:r w:rsidR="001B1A12" w:rsidRPr="00823F3B">
        <w:rPr>
          <w:color w:val="auto"/>
          <w:szCs w:val="20"/>
        </w:rPr>
        <w:t>153</w:t>
      </w:r>
      <w:r w:rsidR="001B1A12" w:rsidRPr="00823F3B">
        <w:rPr>
          <w:rFonts w:hint="eastAsia"/>
          <w:color w:val="auto"/>
          <w:szCs w:val="20"/>
        </w:rPr>
        <w:t>号。以下「条例」という。）第９条第１号の規定により</w:t>
      </w:r>
      <w:r w:rsidR="00682602" w:rsidRPr="00823F3B">
        <w:rPr>
          <w:rFonts w:hint="eastAsia"/>
          <w:color w:val="auto"/>
          <w:szCs w:val="20"/>
        </w:rPr>
        <w:t>団体の名称</w:t>
      </w:r>
      <w:r w:rsidR="001B1A12" w:rsidRPr="00823F3B">
        <w:rPr>
          <w:rFonts w:hint="eastAsia"/>
          <w:color w:val="auto"/>
          <w:szCs w:val="20"/>
        </w:rPr>
        <w:t>を非公開とした決定</w:t>
      </w:r>
      <w:r w:rsidR="00326B9C" w:rsidRPr="00823F3B">
        <w:rPr>
          <w:rFonts w:hint="eastAsia"/>
          <w:color w:val="auto"/>
          <w:szCs w:val="20"/>
        </w:rPr>
        <w:t>については、これを取り消し、改めて</w:t>
      </w:r>
      <w:r w:rsidR="00601DC0">
        <w:rPr>
          <w:rFonts w:hint="eastAsia"/>
          <w:color w:val="auto"/>
          <w:szCs w:val="20"/>
        </w:rPr>
        <w:t>公開</w:t>
      </w:r>
      <w:r w:rsidR="00326B9C" w:rsidRPr="00823F3B">
        <w:rPr>
          <w:rFonts w:hint="eastAsia"/>
          <w:color w:val="auto"/>
          <w:szCs w:val="20"/>
        </w:rPr>
        <w:t>決定等を行う</w:t>
      </w:r>
      <w:r w:rsidR="00447B7E" w:rsidRPr="00823F3B">
        <w:rPr>
          <w:rFonts w:hint="eastAsia"/>
          <w:color w:val="auto"/>
        </w:rPr>
        <w:t>べきである。</w:t>
      </w:r>
    </w:p>
    <w:p w14:paraId="6D01F4EA" w14:textId="77777777" w:rsidR="004763D9" w:rsidRPr="00823F3B" w:rsidRDefault="004763D9" w:rsidP="0079423E">
      <w:pPr>
        <w:autoSpaceDE/>
        <w:autoSpaceDN/>
        <w:jc w:val="both"/>
        <w:rPr>
          <w:color w:val="auto"/>
        </w:rPr>
      </w:pPr>
    </w:p>
    <w:p w14:paraId="14673B71" w14:textId="77777777" w:rsidR="00527B70" w:rsidRPr="00823F3B" w:rsidRDefault="00527B70" w:rsidP="0079423E">
      <w:pPr>
        <w:autoSpaceDE/>
        <w:autoSpaceDN/>
        <w:jc w:val="both"/>
        <w:rPr>
          <w:rFonts w:ascii="ＭＳ ゴシック" w:eastAsia="ＭＳ ゴシック" w:hAnsi="ＭＳ ゴシック"/>
          <w:b/>
          <w:bCs/>
          <w:color w:val="auto"/>
        </w:rPr>
      </w:pPr>
      <w:r w:rsidRPr="00823F3B">
        <w:rPr>
          <w:rFonts w:ascii="ＭＳ ゴシック" w:eastAsia="ＭＳ ゴシック" w:hAnsi="ＭＳ ゴシック" w:hint="eastAsia"/>
          <w:b/>
          <w:bCs/>
          <w:color w:val="auto"/>
        </w:rPr>
        <w:t xml:space="preserve">第二　</w:t>
      </w:r>
      <w:r w:rsidR="00785EA9" w:rsidRPr="00823F3B">
        <w:rPr>
          <w:rFonts w:ascii="ＭＳ ゴシック" w:eastAsia="ＭＳ ゴシック" w:hAnsi="ＭＳ ゴシック" w:hint="eastAsia"/>
          <w:b/>
          <w:bCs/>
          <w:color w:val="auto"/>
        </w:rPr>
        <w:t>審査請求</w:t>
      </w:r>
      <w:r w:rsidR="00EA2DE0" w:rsidRPr="00823F3B">
        <w:rPr>
          <w:rFonts w:ascii="ＭＳ ゴシック" w:eastAsia="ＭＳ ゴシック" w:hAnsi="ＭＳ ゴシック" w:hint="eastAsia"/>
          <w:b/>
          <w:bCs/>
          <w:color w:val="auto"/>
        </w:rPr>
        <w:t>に至る</w:t>
      </w:r>
      <w:r w:rsidRPr="00823F3B">
        <w:rPr>
          <w:rFonts w:ascii="ＭＳ ゴシック" w:eastAsia="ＭＳ ゴシック" w:hAnsi="ＭＳ ゴシック" w:hint="eastAsia"/>
          <w:b/>
          <w:bCs/>
          <w:color w:val="auto"/>
        </w:rPr>
        <w:t>経過</w:t>
      </w:r>
    </w:p>
    <w:p w14:paraId="576011D3" w14:textId="3B981C84" w:rsidR="007E4BF8" w:rsidRPr="00823F3B" w:rsidRDefault="007E4BF8" w:rsidP="0079423E">
      <w:pPr>
        <w:pStyle w:val="a3"/>
        <w:autoSpaceDE/>
        <w:autoSpaceDN/>
        <w:ind w:leftChars="100" w:left="434" w:hangingChars="100" w:hanging="215"/>
        <w:jc w:val="both"/>
        <w:rPr>
          <w:color w:val="auto"/>
          <w:szCs w:val="20"/>
        </w:rPr>
      </w:pPr>
      <w:r w:rsidRPr="00823F3B">
        <w:rPr>
          <w:rFonts w:hint="eastAsia"/>
          <w:color w:val="auto"/>
          <w:szCs w:val="20"/>
        </w:rPr>
        <w:t>１　令和</w:t>
      </w:r>
      <w:r w:rsidR="00BD68FB" w:rsidRPr="00823F3B">
        <w:rPr>
          <w:rFonts w:hint="eastAsia"/>
          <w:color w:val="auto"/>
          <w:szCs w:val="20"/>
        </w:rPr>
        <w:t>３</w:t>
      </w:r>
      <w:r w:rsidRPr="00823F3B">
        <w:rPr>
          <w:rFonts w:hint="eastAsia"/>
          <w:color w:val="auto"/>
          <w:szCs w:val="20"/>
        </w:rPr>
        <w:t>年</w:t>
      </w:r>
      <w:r w:rsidR="00B4498B" w:rsidRPr="00823F3B">
        <w:rPr>
          <w:rFonts w:hint="eastAsia"/>
          <w:color w:val="auto"/>
          <w:szCs w:val="20"/>
        </w:rPr>
        <w:t>1</w:t>
      </w:r>
      <w:r w:rsidR="00B4498B" w:rsidRPr="00823F3B">
        <w:rPr>
          <w:color w:val="auto"/>
          <w:szCs w:val="20"/>
        </w:rPr>
        <w:t>1</w:t>
      </w:r>
      <w:r w:rsidRPr="00823F3B">
        <w:rPr>
          <w:rFonts w:hint="eastAsia"/>
          <w:color w:val="auto"/>
          <w:szCs w:val="20"/>
        </w:rPr>
        <w:t>月</w:t>
      </w:r>
      <w:r w:rsidR="00B4498B" w:rsidRPr="00823F3B">
        <w:rPr>
          <w:rFonts w:hint="eastAsia"/>
          <w:color w:val="auto"/>
          <w:szCs w:val="20"/>
        </w:rPr>
        <w:t>1</w:t>
      </w:r>
      <w:r w:rsidR="00B4498B" w:rsidRPr="00823F3B">
        <w:rPr>
          <w:color w:val="auto"/>
          <w:szCs w:val="20"/>
        </w:rPr>
        <w:t>9</w:t>
      </w:r>
      <w:r w:rsidRPr="00823F3B">
        <w:rPr>
          <w:rFonts w:hint="eastAsia"/>
          <w:color w:val="auto"/>
          <w:szCs w:val="20"/>
        </w:rPr>
        <w:t>日</w:t>
      </w:r>
      <w:r w:rsidR="00B4498B" w:rsidRPr="00823F3B">
        <w:rPr>
          <w:rFonts w:hint="eastAsia"/>
          <w:color w:val="auto"/>
          <w:szCs w:val="20"/>
        </w:rPr>
        <w:t>、同年1</w:t>
      </w:r>
      <w:r w:rsidR="00B4498B" w:rsidRPr="00823F3B">
        <w:rPr>
          <w:color w:val="auto"/>
          <w:szCs w:val="20"/>
        </w:rPr>
        <w:t>2</w:t>
      </w:r>
      <w:r w:rsidR="00B4498B" w:rsidRPr="00823F3B">
        <w:rPr>
          <w:rFonts w:hint="eastAsia"/>
          <w:color w:val="auto"/>
          <w:szCs w:val="20"/>
        </w:rPr>
        <w:t>月17日及び令和４年２月９日</w:t>
      </w:r>
      <w:r w:rsidRPr="00823F3B">
        <w:rPr>
          <w:rFonts w:hint="eastAsia"/>
          <w:color w:val="auto"/>
          <w:szCs w:val="20"/>
        </w:rPr>
        <w:t>付けで、審査請求人は、大阪府</w:t>
      </w:r>
      <w:r w:rsidR="00B4498B" w:rsidRPr="00823F3B">
        <w:rPr>
          <w:rFonts w:hint="eastAsia"/>
          <w:color w:val="auto"/>
          <w:szCs w:val="20"/>
        </w:rPr>
        <w:t>議会議長</w:t>
      </w:r>
      <w:r w:rsidRPr="00823F3B">
        <w:rPr>
          <w:rFonts w:hint="eastAsia"/>
          <w:color w:val="auto"/>
          <w:szCs w:val="20"/>
        </w:rPr>
        <w:t>（以下「実施機関」という。）に対し、条例第６条の規定により、以下の内容で</w:t>
      </w:r>
      <w:r w:rsidR="007051B9" w:rsidRPr="00823F3B">
        <w:rPr>
          <w:rFonts w:hint="eastAsia"/>
          <w:color w:val="auto"/>
          <w:szCs w:val="20"/>
        </w:rPr>
        <w:t>公</w:t>
      </w:r>
      <w:r w:rsidRPr="00823F3B">
        <w:rPr>
          <w:rFonts w:hint="eastAsia"/>
          <w:color w:val="auto"/>
          <w:szCs w:val="20"/>
        </w:rPr>
        <w:t>文書公開請求を行った。</w:t>
      </w:r>
    </w:p>
    <w:p w14:paraId="1B98B933" w14:textId="624C6F01" w:rsidR="007E4BF8" w:rsidRPr="00823F3B" w:rsidRDefault="007E4BF8" w:rsidP="0079423E">
      <w:pPr>
        <w:pStyle w:val="a3"/>
        <w:autoSpaceDE/>
        <w:autoSpaceDN/>
        <w:ind w:leftChars="200" w:firstLine="0"/>
        <w:jc w:val="both"/>
        <w:rPr>
          <w:color w:val="auto"/>
          <w:szCs w:val="20"/>
        </w:rPr>
      </w:pPr>
      <w:r w:rsidRPr="00823F3B">
        <w:rPr>
          <w:rFonts w:hint="eastAsia"/>
          <w:color w:val="auto"/>
          <w:szCs w:val="20"/>
        </w:rPr>
        <w:t>（</w:t>
      </w:r>
      <w:r w:rsidR="00F86913" w:rsidRPr="00823F3B">
        <w:rPr>
          <w:rFonts w:hint="eastAsia"/>
          <w:color w:val="auto"/>
          <w:szCs w:val="20"/>
        </w:rPr>
        <w:t>１</w:t>
      </w:r>
      <w:r w:rsidRPr="00823F3B">
        <w:rPr>
          <w:rFonts w:hint="eastAsia"/>
          <w:color w:val="auto"/>
          <w:szCs w:val="20"/>
        </w:rPr>
        <w:t>）</w:t>
      </w:r>
      <w:r w:rsidR="00F86913" w:rsidRPr="00823F3B">
        <w:rPr>
          <w:rFonts w:hint="eastAsia"/>
          <w:color w:val="auto"/>
          <w:szCs w:val="20"/>
        </w:rPr>
        <w:t>令和３年1</w:t>
      </w:r>
      <w:r w:rsidR="00F86913" w:rsidRPr="00823F3B">
        <w:rPr>
          <w:color w:val="auto"/>
          <w:szCs w:val="20"/>
        </w:rPr>
        <w:t>1</w:t>
      </w:r>
      <w:r w:rsidR="00F86913" w:rsidRPr="00823F3B">
        <w:rPr>
          <w:rFonts w:hint="eastAsia"/>
          <w:color w:val="auto"/>
          <w:szCs w:val="20"/>
        </w:rPr>
        <w:t>月1</w:t>
      </w:r>
      <w:r w:rsidR="00F86913" w:rsidRPr="00823F3B">
        <w:rPr>
          <w:color w:val="auto"/>
          <w:szCs w:val="20"/>
        </w:rPr>
        <w:t>9</w:t>
      </w:r>
      <w:r w:rsidR="00F86913" w:rsidRPr="00823F3B">
        <w:rPr>
          <w:rFonts w:hint="eastAsia"/>
          <w:color w:val="auto"/>
          <w:szCs w:val="20"/>
        </w:rPr>
        <w:t>日付け公文書公開請求（以下「本件請求１」という。）</w:t>
      </w:r>
      <w:r w:rsidR="00AE728A" w:rsidRPr="00823F3B">
        <w:rPr>
          <w:rFonts w:hint="eastAsia"/>
          <w:color w:val="auto"/>
          <w:szCs w:val="20"/>
        </w:rPr>
        <w:t>の内容</w:t>
      </w:r>
    </w:p>
    <w:p w14:paraId="20865EB0" w14:textId="6D53CF5E" w:rsidR="007E4BF8" w:rsidRPr="00823F3B" w:rsidRDefault="00AE728A" w:rsidP="0079423E">
      <w:pPr>
        <w:pStyle w:val="a3"/>
        <w:autoSpaceDE/>
        <w:autoSpaceDN/>
        <w:ind w:leftChars="400" w:left="876" w:firstLineChars="95" w:firstLine="204"/>
        <w:rPr>
          <w:color w:val="auto"/>
          <w:szCs w:val="20"/>
        </w:rPr>
      </w:pPr>
      <w:r w:rsidRPr="00823F3B">
        <w:rPr>
          <w:rFonts w:hint="eastAsia"/>
          <w:color w:val="auto"/>
          <w:szCs w:val="20"/>
        </w:rPr>
        <w:t>令和３年９月に議長あてに提出された大阪府受動喫煙防止条例</w:t>
      </w:r>
      <w:r w:rsidR="00DA7F5F" w:rsidRPr="00823F3B">
        <w:rPr>
          <w:rFonts w:hint="eastAsia"/>
          <w:color w:val="auto"/>
          <w:szCs w:val="20"/>
        </w:rPr>
        <w:t>（平成3</w:t>
      </w:r>
      <w:r w:rsidR="00DA7F5F" w:rsidRPr="00823F3B">
        <w:rPr>
          <w:color w:val="auto"/>
          <w:szCs w:val="20"/>
        </w:rPr>
        <w:t>1</w:t>
      </w:r>
      <w:r w:rsidR="00DA7F5F" w:rsidRPr="00823F3B">
        <w:rPr>
          <w:rFonts w:hint="eastAsia"/>
          <w:color w:val="auto"/>
          <w:szCs w:val="20"/>
        </w:rPr>
        <w:t>年大阪府条例第４号）</w:t>
      </w:r>
      <w:r w:rsidRPr="00823F3B">
        <w:rPr>
          <w:rFonts w:hint="eastAsia"/>
          <w:color w:val="auto"/>
          <w:szCs w:val="20"/>
        </w:rPr>
        <w:t>の施行の延期等を求める陳情書</w:t>
      </w:r>
    </w:p>
    <w:p w14:paraId="4762E637" w14:textId="56E552DD" w:rsidR="00AE728A" w:rsidRPr="00823F3B" w:rsidRDefault="00AE728A" w:rsidP="0079423E">
      <w:pPr>
        <w:pStyle w:val="a3"/>
        <w:autoSpaceDE/>
        <w:autoSpaceDN/>
        <w:ind w:left="0" w:firstLine="0"/>
        <w:jc w:val="both"/>
        <w:rPr>
          <w:color w:val="auto"/>
          <w:szCs w:val="20"/>
        </w:rPr>
      </w:pPr>
      <w:r w:rsidRPr="00823F3B">
        <w:rPr>
          <w:rFonts w:hint="eastAsia"/>
          <w:color w:val="auto"/>
          <w:szCs w:val="20"/>
        </w:rPr>
        <w:t xml:space="preserve">　　（２）</w:t>
      </w:r>
      <w:r w:rsidR="00934AEA" w:rsidRPr="00823F3B">
        <w:rPr>
          <w:rFonts w:hint="eastAsia"/>
          <w:color w:val="auto"/>
          <w:szCs w:val="20"/>
        </w:rPr>
        <w:t>令和３年</w:t>
      </w:r>
      <w:r w:rsidR="00934AEA" w:rsidRPr="00823F3B">
        <w:rPr>
          <w:color w:val="auto"/>
          <w:szCs w:val="20"/>
        </w:rPr>
        <w:t>12月17日付け公文書公開請求（以下「本件請求</w:t>
      </w:r>
      <w:r w:rsidR="00934AEA" w:rsidRPr="00823F3B">
        <w:rPr>
          <w:rFonts w:hint="eastAsia"/>
          <w:color w:val="auto"/>
          <w:szCs w:val="20"/>
        </w:rPr>
        <w:t>２</w:t>
      </w:r>
      <w:r w:rsidR="00934AEA" w:rsidRPr="00823F3B">
        <w:rPr>
          <w:color w:val="auto"/>
          <w:szCs w:val="20"/>
        </w:rPr>
        <w:t>」という。）の内容</w:t>
      </w:r>
    </w:p>
    <w:p w14:paraId="4A56F65A" w14:textId="73114C59" w:rsidR="00934AEA" w:rsidRPr="00823F3B" w:rsidRDefault="00934AEA" w:rsidP="0079423E">
      <w:pPr>
        <w:pStyle w:val="a3"/>
        <w:autoSpaceDE/>
        <w:autoSpaceDN/>
        <w:ind w:left="860" w:hangingChars="400" w:hanging="860"/>
        <w:jc w:val="both"/>
        <w:rPr>
          <w:color w:val="auto"/>
          <w:szCs w:val="20"/>
        </w:rPr>
      </w:pPr>
      <w:r w:rsidRPr="00823F3B">
        <w:rPr>
          <w:rFonts w:hint="eastAsia"/>
          <w:color w:val="auto"/>
          <w:szCs w:val="20"/>
        </w:rPr>
        <w:t xml:space="preserve">　　　　</w:t>
      </w:r>
      <w:r w:rsidR="0079423E">
        <w:rPr>
          <w:rFonts w:hint="eastAsia"/>
          <w:color w:val="auto"/>
          <w:szCs w:val="20"/>
        </w:rPr>
        <w:t xml:space="preserve">　</w:t>
      </w:r>
      <w:r w:rsidRPr="00823F3B">
        <w:rPr>
          <w:rFonts w:hint="eastAsia"/>
          <w:color w:val="auto"/>
          <w:szCs w:val="20"/>
        </w:rPr>
        <w:t>議長あてに提出された大阪府受動喫煙防止条例の施行延期や屋外喫煙所の整備促進等を求める陳情書（令和３年1</w:t>
      </w:r>
      <w:r w:rsidRPr="00823F3B">
        <w:rPr>
          <w:color w:val="auto"/>
          <w:szCs w:val="20"/>
        </w:rPr>
        <w:t>2</w:t>
      </w:r>
      <w:r w:rsidRPr="00823F3B">
        <w:rPr>
          <w:rFonts w:hint="eastAsia"/>
          <w:color w:val="auto"/>
          <w:szCs w:val="20"/>
        </w:rPr>
        <w:t>月１日付け大府議議第1398号による部分公開決定において公開対象とされた３件を除く）</w:t>
      </w:r>
    </w:p>
    <w:p w14:paraId="725585AD" w14:textId="1BCBCBC9" w:rsidR="00934AEA" w:rsidRPr="00823F3B" w:rsidRDefault="00934AEA" w:rsidP="0079423E">
      <w:pPr>
        <w:pStyle w:val="a3"/>
        <w:autoSpaceDE/>
        <w:autoSpaceDN/>
        <w:ind w:left="0" w:firstLine="0"/>
        <w:jc w:val="both"/>
        <w:rPr>
          <w:color w:val="auto"/>
          <w:szCs w:val="20"/>
        </w:rPr>
      </w:pPr>
      <w:r w:rsidRPr="00823F3B">
        <w:rPr>
          <w:rFonts w:hint="eastAsia"/>
          <w:color w:val="auto"/>
          <w:szCs w:val="20"/>
        </w:rPr>
        <w:t xml:space="preserve">　　（３）令和４年２</w:t>
      </w:r>
      <w:r w:rsidRPr="00823F3B">
        <w:rPr>
          <w:color w:val="auto"/>
          <w:szCs w:val="20"/>
        </w:rPr>
        <w:t>月</w:t>
      </w:r>
      <w:r w:rsidRPr="00823F3B">
        <w:rPr>
          <w:rFonts w:hint="eastAsia"/>
          <w:color w:val="auto"/>
          <w:szCs w:val="20"/>
        </w:rPr>
        <w:t>９</w:t>
      </w:r>
      <w:r w:rsidRPr="00823F3B">
        <w:rPr>
          <w:color w:val="auto"/>
          <w:szCs w:val="20"/>
        </w:rPr>
        <w:t>日付け公文書公開請求（以下「本件請求</w:t>
      </w:r>
      <w:r w:rsidRPr="00823F3B">
        <w:rPr>
          <w:rFonts w:hint="eastAsia"/>
          <w:color w:val="auto"/>
          <w:szCs w:val="20"/>
        </w:rPr>
        <w:t>３</w:t>
      </w:r>
      <w:r w:rsidRPr="00823F3B">
        <w:rPr>
          <w:color w:val="auto"/>
          <w:szCs w:val="20"/>
        </w:rPr>
        <w:t>」という。）の内容</w:t>
      </w:r>
    </w:p>
    <w:p w14:paraId="263A949A" w14:textId="288136E4" w:rsidR="00934AEA" w:rsidRPr="00823F3B" w:rsidRDefault="00934AEA" w:rsidP="0079423E">
      <w:pPr>
        <w:pStyle w:val="a3"/>
        <w:autoSpaceDE/>
        <w:autoSpaceDN/>
        <w:ind w:left="860" w:hangingChars="400" w:hanging="860"/>
        <w:jc w:val="both"/>
        <w:rPr>
          <w:color w:val="auto"/>
          <w:szCs w:val="20"/>
        </w:rPr>
      </w:pPr>
      <w:r w:rsidRPr="00823F3B">
        <w:rPr>
          <w:rFonts w:hint="eastAsia"/>
          <w:color w:val="auto"/>
          <w:szCs w:val="20"/>
        </w:rPr>
        <w:t xml:space="preserve">　　　　</w:t>
      </w:r>
      <w:r w:rsidR="0079423E">
        <w:rPr>
          <w:rFonts w:hint="eastAsia"/>
          <w:color w:val="auto"/>
          <w:szCs w:val="20"/>
        </w:rPr>
        <w:t xml:space="preserve">　</w:t>
      </w:r>
      <w:r w:rsidRPr="00823F3B">
        <w:rPr>
          <w:rFonts w:hint="eastAsia"/>
          <w:color w:val="auto"/>
          <w:szCs w:val="20"/>
        </w:rPr>
        <w:t>令和３年12月１日付け大府議議第1398号及び</w:t>
      </w:r>
      <w:r w:rsidR="00DC4A6A">
        <w:rPr>
          <w:rFonts w:hint="eastAsia"/>
          <w:color w:val="auto"/>
          <w:szCs w:val="20"/>
        </w:rPr>
        <w:t>同</w:t>
      </w:r>
      <w:r w:rsidRPr="00823F3B">
        <w:rPr>
          <w:rFonts w:hint="eastAsia"/>
          <w:color w:val="auto"/>
          <w:szCs w:val="20"/>
        </w:rPr>
        <w:t>月27日付け大府議議第1430号による部分公開決定で公開対象とされた陳情書14件について、所管の常任委員会委員等に送付した旨の陳情者への通知文書</w:t>
      </w:r>
    </w:p>
    <w:p w14:paraId="5DEB4EEB" w14:textId="77777777" w:rsidR="00527B70" w:rsidRPr="00823F3B" w:rsidRDefault="00527B70" w:rsidP="0079423E">
      <w:pPr>
        <w:pStyle w:val="a3"/>
        <w:autoSpaceDE/>
        <w:autoSpaceDN/>
        <w:ind w:left="0" w:firstLine="0"/>
        <w:jc w:val="both"/>
        <w:rPr>
          <w:color w:val="auto"/>
        </w:rPr>
      </w:pPr>
    </w:p>
    <w:p w14:paraId="273F6411" w14:textId="2288E284" w:rsidR="00743922" w:rsidRPr="00823F3B" w:rsidRDefault="006545AD" w:rsidP="0079423E">
      <w:pPr>
        <w:autoSpaceDE/>
        <w:autoSpaceDN/>
        <w:snapToGrid w:val="0"/>
        <w:spacing w:line="340" w:lineRule="exact"/>
        <w:ind w:left="425" w:hangingChars="194" w:hanging="425"/>
        <w:jc w:val="both"/>
        <w:rPr>
          <w:color w:val="auto"/>
        </w:rPr>
      </w:pPr>
      <w:r w:rsidRPr="00823F3B">
        <w:rPr>
          <w:rFonts w:hint="eastAsia"/>
          <w:color w:val="auto"/>
        </w:rPr>
        <w:t xml:space="preserve">　２　</w:t>
      </w:r>
      <w:r w:rsidR="00934AEA" w:rsidRPr="00823F3B">
        <w:rPr>
          <w:rFonts w:hint="eastAsia"/>
          <w:color w:val="auto"/>
        </w:rPr>
        <w:t>令和</w:t>
      </w:r>
      <w:r w:rsidR="00F47892" w:rsidRPr="00823F3B">
        <w:rPr>
          <w:rFonts w:hint="eastAsia"/>
          <w:color w:val="auto"/>
        </w:rPr>
        <w:t>３年12月１</w:t>
      </w:r>
      <w:r w:rsidRPr="00823F3B">
        <w:rPr>
          <w:rFonts w:hint="eastAsia"/>
          <w:color w:val="auto"/>
        </w:rPr>
        <w:t>日</w:t>
      </w:r>
      <w:r w:rsidR="004C03EE" w:rsidRPr="00823F3B">
        <w:rPr>
          <w:rFonts w:hint="eastAsia"/>
          <w:color w:val="auto"/>
        </w:rPr>
        <w:t>付けで</w:t>
      </w:r>
      <w:r w:rsidRPr="00823F3B">
        <w:rPr>
          <w:rFonts w:hint="eastAsia"/>
          <w:color w:val="auto"/>
        </w:rPr>
        <w:t>、</w:t>
      </w:r>
      <w:r w:rsidR="007E4BF8" w:rsidRPr="00823F3B">
        <w:rPr>
          <w:rFonts w:hint="eastAsia"/>
          <w:color w:val="auto"/>
        </w:rPr>
        <w:t>実施機関</w:t>
      </w:r>
      <w:r w:rsidRPr="00823F3B">
        <w:rPr>
          <w:rFonts w:hint="eastAsia"/>
          <w:color w:val="auto"/>
        </w:rPr>
        <w:t>は</w:t>
      </w:r>
      <w:r w:rsidR="004C03EE" w:rsidRPr="00823F3B">
        <w:rPr>
          <w:rFonts w:hint="eastAsia"/>
          <w:color w:val="auto"/>
        </w:rPr>
        <w:t>、</w:t>
      </w:r>
      <w:r w:rsidR="002F3245" w:rsidRPr="00823F3B">
        <w:rPr>
          <w:rFonts w:hint="eastAsia"/>
          <w:color w:val="auto"/>
        </w:rPr>
        <w:t>本件請求</w:t>
      </w:r>
      <w:r w:rsidR="00F47892" w:rsidRPr="00823F3B">
        <w:rPr>
          <w:rFonts w:hint="eastAsia"/>
          <w:color w:val="auto"/>
        </w:rPr>
        <w:t>１</w:t>
      </w:r>
      <w:r w:rsidR="002F3245" w:rsidRPr="00823F3B">
        <w:rPr>
          <w:rFonts w:hint="eastAsia"/>
          <w:color w:val="auto"/>
        </w:rPr>
        <w:t>に対応する</w:t>
      </w:r>
      <w:r w:rsidR="00F47892" w:rsidRPr="00823F3B">
        <w:rPr>
          <w:rFonts w:hint="eastAsia"/>
          <w:color w:val="auto"/>
        </w:rPr>
        <w:t>公</w:t>
      </w:r>
      <w:r w:rsidR="002F3245" w:rsidRPr="00823F3B">
        <w:rPr>
          <w:rFonts w:hint="eastAsia"/>
          <w:color w:val="auto"/>
        </w:rPr>
        <w:t>文書</w:t>
      </w:r>
      <w:r w:rsidR="006D7D87" w:rsidRPr="00823F3B">
        <w:rPr>
          <w:rFonts w:hint="eastAsia"/>
          <w:color w:val="auto"/>
        </w:rPr>
        <w:t>（以下「本件</w:t>
      </w:r>
      <w:r w:rsidR="00F47892" w:rsidRPr="00823F3B">
        <w:rPr>
          <w:rFonts w:hint="eastAsia"/>
          <w:color w:val="auto"/>
        </w:rPr>
        <w:t>公</w:t>
      </w:r>
      <w:r w:rsidR="006D7D87" w:rsidRPr="00823F3B">
        <w:rPr>
          <w:rFonts w:hint="eastAsia"/>
          <w:color w:val="auto"/>
        </w:rPr>
        <w:t>文書</w:t>
      </w:r>
      <w:r w:rsidR="00F47892" w:rsidRPr="00823F3B">
        <w:rPr>
          <w:rFonts w:hint="eastAsia"/>
          <w:color w:val="auto"/>
        </w:rPr>
        <w:t>１</w:t>
      </w:r>
      <w:r w:rsidR="006D7D87" w:rsidRPr="00823F3B">
        <w:rPr>
          <w:rFonts w:hint="eastAsia"/>
          <w:color w:val="auto"/>
        </w:rPr>
        <w:t>」という。）を下記（１）のとおり</w:t>
      </w:r>
      <w:r w:rsidR="002F3245" w:rsidRPr="00823F3B">
        <w:rPr>
          <w:rFonts w:hint="eastAsia"/>
          <w:color w:val="auto"/>
        </w:rPr>
        <w:t>特定</w:t>
      </w:r>
      <w:r w:rsidR="005B23A9" w:rsidRPr="00823F3B">
        <w:rPr>
          <w:rFonts w:hint="eastAsia"/>
          <w:color w:val="auto"/>
        </w:rPr>
        <w:t>し</w:t>
      </w:r>
      <w:r w:rsidR="002F3245" w:rsidRPr="00823F3B">
        <w:rPr>
          <w:rFonts w:hint="eastAsia"/>
          <w:color w:val="auto"/>
        </w:rPr>
        <w:t>、</w:t>
      </w:r>
      <w:r w:rsidR="0020458C" w:rsidRPr="00823F3B">
        <w:rPr>
          <w:rFonts w:hint="eastAsia"/>
          <w:color w:val="auto"/>
        </w:rPr>
        <w:t>条例第13条第１項の規定により、下記（</w:t>
      </w:r>
      <w:r w:rsidR="006D7D87" w:rsidRPr="00823F3B">
        <w:rPr>
          <w:rFonts w:hint="eastAsia"/>
          <w:color w:val="auto"/>
        </w:rPr>
        <w:t>２</w:t>
      </w:r>
      <w:r w:rsidR="0020458C" w:rsidRPr="00823F3B">
        <w:rPr>
          <w:rFonts w:hint="eastAsia"/>
          <w:color w:val="auto"/>
        </w:rPr>
        <w:t>）に掲げる部分を除いた部分を公開することとする部分公開決定（以下「本件決定</w:t>
      </w:r>
      <w:r w:rsidR="00F47892" w:rsidRPr="00823F3B">
        <w:rPr>
          <w:rFonts w:hint="eastAsia"/>
          <w:color w:val="auto"/>
        </w:rPr>
        <w:t>１</w:t>
      </w:r>
      <w:r w:rsidR="0020458C" w:rsidRPr="00823F3B">
        <w:rPr>
          <w:rFonts w:hint="eastAsia"/>
          <w:color w:val="auto"/>
        </w:rPr>
        <w:t>」という。）を</w:t>
      </w:r>
      <w:r w:rsidR="00F84E5A" w:rsidRPr="00823F3B">
        <w:rPr>
          <w:rFonts w:hint="eastAsia"/>
          <w:color w:val="auto"/>
        </w:rPr>
        <w:t>行い</w:t>
      </w:r>
      <w:r w:rsidR="0020458C" w:rsidRPr="00823F3B">
        <w:rPr>
          <w:rFonts w:hint="eastAsia"/>
          <w:color w:val="auto"/>
        </w:rPr>
        <w:t>、下記（</w:t>
      </w:r>
      <w:r w:rsidR="006D7D87" w:rsidRPr="00823F3B">
        <w:rPr>
          <w:rFonts w:hint="eastAsia"/>
          <w:color w:val="auto"/>
        </w:rPr>
        <w:t>３</w:t>
      </w:r>
      <w:r w:rsidR="0020458C" w:rsidRPr="00823F3B">
        <w:rPr>
          <w:rFonts w:hint="eastAsia"/>
          <w:color w:val="auto"/>
        </w:rPr>
        <w:t>）のとおり公開しない理由を付して、審査請求人に通知した。</w:t>
      </w:r>
    </w:p>
    <w:p w14:paraId="5B7CBF87" w14:textId="77777777" w:rsidR="002653DC" w:rsidRDefault="0020458C" w:rsidP="002653DC">
      <w:pPr>
        <w:autoSpaceDE/>
        <w:autoSpaceDN/>
        <w:snapToGrid w:val="0"/>
        <w:spacing w:line="340" w:lineRule="exact"/>
        <w:ind w:leftChars="100" w:left="438" w:hangingChars="100" w:hanging="219"/>
        <w:jc w:val="both"/>
        <w:rPr>
          <w:color w:val="auto"/>
        </w:rPr>
      </w:pPr>
      <w:r w:rsidRPr="00823F3B">
        <w:rPr>
          <w:rFonts w:hint="eastAsia"/>
          <w:color w:val="auto"/>
        </w:rPr>
        <w:t>（１）本件</w:t>
      </w:r>
      <w:r w:rsidR="00F47892" w:rsidRPr="00823F3B">
        <w:rPr>
          <w:rFonts w:hint="eastAsia"/>
          <w:color w:val="auto"/>
        </w:rPr>
        <w:t>公</w:t>
      </w:r>
      <w:r w:rsidRPr="00823F3B">
        <w:rPr>
          <w:rFonts w:hint="eastAsia"/>
          <w:color w:val="auto"/>
        </w:rPr>
        <w:t>文書</w:t>
      </w:r>
      <w:r w:rsidR="0026211D" w:rsidRPr="00823F3B">
        <w:rPr>
          <w:rFonts w:hint="eastAsia"/>
          <w:color w:val="auto"/>
        </w:rPr>
        <w:t>１</w:t>
      </w:r>
    </w:p>
    <w:p w14:paraId="738236E1" w14:textId="4BA6DD18" w:rsidR="00285621" w:rsidRPr="00823F3B" w:rsidRDefault="00704D5C" w:rsidP="002653DC">
      <w:pPr>
        <w:autoSpaceDE/>
        <w:autoSpaceDN/>
        <w:snapToGrid w:val="0"/>
        <w:spacing w:line="340" w:lineRule="exact"/>
        <w:ind w:leftChars="300" w:left="657" w:firstLineChars="100" w:firstLine="219"/>
        <w:jc w:val="both"/>
        <w:rPr>
          <w:color w:val="auto"/>
        </w:rPr>
      </w:pPr>
      <w:r w:rsidRPr="00823F3B">
        <w:rPr>
          <w:rFonts w:hint="eastAsia"/>
          <w:color w:val="auto"/>
        </w:rPr>
        <w:t>令和３年９月に議長あてに提出された大阪府受動喫煙防止条例の施行の延期等を求める陳情書</w:t>
      </w:r>
    </w:p>
    <w:p w14:paraId="3A951873" w14:textId="77777777" w:rsidR="002653DC" w:rsidRDefault="0020458C" w:rsidP="002653DC">
      <w:pPr>
        <w:autoSpaceDE/>
        <w:autoSpaceDN/>
        <w:snapToGrid w:val="0"/>
        <w:spacing w:line="340" w:lineRule="exact"/>
        <w:ind w:firstLineChars="100" w:firstLine="219"/>
        <w:jc w:val="both"/>
        <w:rPr>
          <w:color w:val="auto"/>
        </w:rPr>
      </w:pPr>
      <w:r w:rsidRPr="00823F3B">
        <w:rPr>
          <w:rFonts w:hint="eastAsia"/>
          <w:color w:val="auto"/>
        </w:rPr>
        <w:t>（２）</w:t>
      </w:r>
      <w:r w:rsidR="00B44DDB" w:rsidRPr="00823F3B">
        <w:rPr>
          <w:rFonts w:hint="eastAsia"/>
          <w:color w:val="auto"/>
        </w:rPr>
        <w:t>公開しないことと決定した</w:t>
      </w:r>
      <w:r w:rsidR="0079779F" w:rsidRPr="00823F3B">
        <w:rPr>
          <w:rFonts w:hint="eastAsia"/>
          <w:color w:val="auto"/>
        </w:rPr>
        <w:t>部分</w:t>
      </w:r>
    </w:p>
    <w:p w14:paraId="0E69C80A" w14:textId="63EDF321" w:rsidR="00153DC1" w:rsidRPr="00823F3B" w:rsidRDefault="0026211D" w:rsidP="002653DC">
      <w:pPr>
        <w:autoSpaceDE/>
        <w:autoSpaceDN/>
        <w:snapToGrid w:val="0"/>
        <w:spacing w:line="340" w:lineRule="exact"/>
        <w:ind w:leftChars="300" w:left="657" w:firstLineChars="100" w:firstLine="219"/>
        <w:jc w:val="both"/>
        <w:rPr>
          <w:color w:val="auto"/>
        </w:rPr>
      </w:pPr>
      <w:r w:rsidRPr="00823F3B">
        <w:rPr>
          <w:rFonts w:hint="eastAsia"/>
          <w:color w:val="auto"/>
        </w:rPr>
        <w:t>陳情者の住所、氏名、団体の所在地、名称、代表者の職</w:t>
      </w:r>
      <w:r w:rsidR="000F09BE">
        <w:rPr>
          <w:rFonts w:hint="eastAsia"/>
          <w:color w:val="auto"/>
        </w:rPr>
        <w:t>・</w:t>
      </w:r>
      <w:r w:rsidRPr="00823F3B">
        <w:rPr>
          <w:rFonts w:hint="eastAsia"/>
          <w:color w:val="auto"/>
        </w:rPr>
        <w:t>氏名、印影及び陳情者を推測しうる記述</w:t>
      </w:r>
    </w:p>
    <w:p w14:paraId="0B2BE2AE" w14:textId="77777777" w:rsidR="00060703" w:rsidRPr="00823F3B" w:rsidRDefault="00A64B95" w:rsidP="0079423E">
      <w:pPr>
        <w:pStyle w:val="a3"/>
        <w:autoSpaceDE/>
        <w:autoSpaceDN/>
        <w:ind w:left="0" w:firstLineChars="100" w:firstLine="215"/>
        <w:jc w:val="both"/>
        <w:rPr>
          <w:color w:val="auto"/>
        </w:rPr>
      </w:pPr>
      <w:r w:rsidRPr="00823F3B">
        <w:rPr>
          <w:rFonts w:hint="eastAsia"/>
          <w:color w:val="auto"/>
        </w:rPr>
        <w:t>（３）公開しない理由</w:t>
      </w:r>
    </w:p>
    <w:p w14:paraId="2DA3E5C9" w14:textId="189A16F5" w:rsidR="00A64B95" w:rsidRPr="00823F3B" w:rsidRDefault="00285621" w:rsidP="0079423E">
      <w:pPr>
        <w:pStyle w:val="a3"/>
        <w:autoSpaceDE/>
        <w:autoSpaceDN/>
        <w:ind w:firstLineChars="201" w:firstLine="432"/>
        <w:jc w:val="both"/>
        <w:rPr>
          <w:color w:val="auto"/>
        </w:rPr>
      </w:pPr>
      <w:r w:rsidRPr="00823F3B">
        <w:rPr>
          <w:rFonts w:hint="eastAsia"/>
          <w:color w:val="auto"/>
        </w:rPr>
        <w:t>条例第９条第１号に該当する。</w:t>
      </w:r>
    </w:p>
    <w:p w14:paraId="03B308D2" w14:textId="1774B870" w:rsidR="005B3E4B" w:rsidRPr="00823F3B" w:rsidRDefault="00285621" w:rsidP="0079423E">
      <w:pPr>
        <w:pStyle w:val="a3"/>
        <w:autoSpaceDE/>
        <w:autoSpaceDN/>
        <w:ind w:leftChars="300" w:left="657" w:firstLineChars="100" w:firstLine="215"/>
        <w:jc w:val="both"/>
        <w:rPr>
          <w:color w:val="auto"/>
        </w:rPr>
      </w:pPr>
      <w:r w:rsidRPr="00823F3B">
        <w:rPr>
          <w:rFonts w:hint="eastAsia"/>
          <w:color w:val="auto"/>
        </w:rPr>
        <w:t>本件</w:t>
      </w:r>
      <w:r w:rsidR="009B0BD4" w:rsidRPr="00823F3B">
        <w:rPr>
          <w:rFonts w:hint="eastAsia"/>
          <w:color w:val="auto"/>
        </w:rPr>
        <w:t>公文書</w:t>
      </w:r>
      <w:r w:rsidR="003E122E" w:rsidRPr="00823F3B">
        <w:rPr>
          <w:rFonts w:hint="eastAsia"/>
          <w:color w:val="auto"/>
        </w:rPr>
        <w:t>１</w:t>
      </w:r>
      <w:r w:rsidR="009B0BD4" w:rsidRPr="00823F3B">
        <w:rPr>
          <w:rFonts w:hint="eastAsia"/>
          <w:color w:val="auto"/>
        </w:rPr>
        <w:t>のうち非公開部分には、陳情者の氏名、住所等が記載されており、これらは特定の個人が識別される個人のプライバシーに関する情報であって、一般に他人に知られたくな</w:t>
      </w:r>
      <w:r w:rsidR="009B0BD4" w:rsidRPr="00823F3B">
        <w:rPr>
          <w:rFonts w:hint="eastAsia"/>
          <w:color w:val="auto"/>
        </w:rPr>
        <w:lastRenderedPageBreak/>
        <w:t>いと望むことが正当であると認められる</w:t>
      </w:r>
      <w:r w:rsidRPr="00823F3B">
        <w:rPr>
          <w:rFonts w:hint="eastAsia"/>
          <w:color w:val="auto"/>
        </w:rPr>
        <w:t>。</w:t>
      </w:r>
    </w:p>
    <w:p w14:paraId="033EC37B" w14:textId="7383A80D" w:rsidR="005B3E4B" w:rsidRPr="00823F3B" w:rsidRDefault="005B3E4B" w:rsidP="0079423E">
      <w:pPr>
        <w:pStyle w:val="a3"/>
        <w:autoSpaceDE/>
        <w:autoSpaceDN/>
        <w:ind w:left="0" w:firstLine="0"/>
        <w:jc w:val="both"/>
        <w:rPr>
          <w:color w:val="auto"/>
        </w:rPr>
      </w:pPr>
    </w:p>
    <w:p w14:paraId="6C6D7905" w14:textId="2A13A5D2" w:rsidR="009B0BD4" w:rsidRPr="00823F3B" w:rsidRDefault="009B0BD4" w:rsidP="0079423E">
      <w:pPr>
        <w:autoSpaceDE/>
        <w:autoSpaceDN/>
        <w:snapToGrid w:val="0"/>
        <w:spacing w:line="340" w:lineRule="exact"/>
        <w:ind w:left="425" w:hangingChars="194" w:hanging="425"/>
        <w:jc w:val="both"/>
        <w:rPr>
          <w:color w:val="auto"/>
        </w:rPr>
      </w:pPr>
      <w:r w:rsidRPr="00823F3B">
        <w:rPr>
          <w:rFonts w:hint="eastAsia"/>
          <w:color w:val="auto"/>
        </w:rPr>
        <w:t xml:space="preserve">　３　</w:t>
      </w:r>
      <w:r w:rsidR="00DC4A6A">
        <w:rPr>
          <w:rFonts w:hint="eastAsia"/>
          <w:color w:val="auto"/>
        </w:rPr>
        <w:t>令和３年12</w:t>
      </w:r>
      <w:r w:rsidRPr="00823F3B">
        <w:rPr>
          <w:rFonts w:hint="eastAsia"/>
          <w:color w:val="auto"/>
        </w:rPr>
        <w:t>月27日付けで、実施機関は、本件請求２に対応する公文書（以下「本件公文書２」という。）を下記（１）のとおり特定し、条例第13条第１項の規定により、下記（２）に掲げる部分を除いた部分を公開することとする部分公開決定（以下「本件決定２」という。）を行い、下記（３）のとおり公開しない理由を付して、審査請求人に通知した。</w:t>
      </w:r>
    </w:p>
    <w:p w14:paraId="35755D81" w14:textId="77777777" w:rsidR="002653DC" w:rsidRDefault="009B0BD4" w:rsidP="002653DC">
      <w:pPr>
        <w:autoSpaceDE/>
        <w:autoSpaceDN/>
        <w:snapToGrid w:val="0"/>
        <w:spacing w:line="340" w:lineRule="exact"/>
        <w:ind w:leftChars="100" w:left="438" w:hangingChars="100" w:hanging="219"/>
        <w:jc w:val="both"/>
        <w:rPr>
          <w:color w:val="auto"/>
        </w:rPr>
      </w:pPr>
      <w:r w:rsidRPr="00823F3B">
        <w:rPr>
          <w:rFonts w:hint="eastAsia"/>
          <w:color w:val="auto"/>
        </w:rPr>
        <w:t>（１）本件公文書２</w:t>
      </w:r>
    </w:p>
    <w:p w14:paraId="34E971BC" w14:textId="792C5993" w:rsidR="009B0BD4" w:rsidRPr="00823F3B" w:rsidRDefault="009B0BD4" w:rsidP="002653DC">
      <w:pPr>
        <w:autoSpaceDE/>
        <w:autoSpaceDN/>
        <w:snapToGrid w:val="0"/>
        <w:spacing w:line="340" w:lineRule="exact"/>
        <w:ind w:leftChars="300" w:left="657" w:firstLineChars="100" w:firstLine="219"/>
        <w:jc w:val="both"/>
        <w:rPr>
          <w:color w:val="auto"/>
        </w:rPr>
      </w:pPr>
      <w:r w:rsidRPr="00823F3B">
        <w:rPr>
          <w:rFonts w:hint="eastAsia"/>
          <w:color w:val="auto"/>
        </w:rPr>
        <w:t>議長あてに提出された</w:t>
      </w:r>
      <w:r w:rsidR="001F68EE" w:rsidRPr="00823F3B">
        <w:rPr>
          <w:rFonts w:hint="eastAsia"/>
          <w:color w:val="auto"/>
        </w:rPr>
        <w:t>大阪府受動喫煙防止条例の施行延期や屋外喫煙所の整備促進等を求める陳情書（令和３年1</w:t>
      </w:r>
      <w:r w:rsidR="001F68EE" w:rsidRPr="00823F3B">
        <w:rPr>
          <w:color w:val="auto"/>
        </w:rPr>
        <w:t>2</w:t>
      </w:r>
      <w:r w:rsidR="001F68EE" w:rsidRPr="00823F3B">
        <w:rPr>
          <w:rFonts w:hint="eastAsia"/>
          <w:color w:val="auto"/>
        </w:rPr>
        <w:t>月１日付け大府議議第1398号による部分公開決定において公開対象とされた３件を除く）</w:t>
      </w:r>
    </w:p>
    <w:p w14:paraId="73CC5E08" w14:textId="77777777" w:rsidR="002653DC" w:rsidRDefault="009B0BD4" w:rsidP="002653DC">
      <w:pPr>
        <w:autoSpaceDE/>
        <w:autoSpaceDN/>
        <w:snapToGrid w:val="0"/>
        <w:spacing w:line="340" w:lineRule="exact"/>
        <w:ind w:firstLineChars="100" w:firstLine="219"/>
        <w:jc w:val="both"/>
        <w:rPr>
          <w:color w:val="auto"/>
        </w:rPr>
      </w:pPr>
      <w:r w:rsidRPr="00823F3B">
        <w:rPr>
          <w:rFonts w:hint="eastAsia"/>
          <w:color w:val="auto"/>
        </w:rPr>
        <w:t>（２）公開しないことと決定した部分</w:t>
      </w:r>
    </w:p>
    <w:p w14:paraId="4046B1E6" w14:textId="47E9EA3F" w:rsidR="009B0BD4" w:rsidRPr="00823F3B" w:rsidRDefault="009B0BD4" w:rsidP="002653DC">
      <w:pPr>
        <w:autoSpaceDE/>
        <w:autoSpaceDN/>
        <w:snapToGrid w:val="0"/>
        <w:spacing w:line="340" w:lineRule="exact"/>
        <w:ind w:leftChars="300" w:left="657" w:firstLineChars="100" w:firstLine="219"/>
        <w:jc w:val="both"/>
        <w:rPr>
          <w:color w:val="auto"/>
        </w:rPr>
      </w:pPr>
      <w:r w:rsidRPr="00823F3B">
        <w:rPr>
          <w:rFonts w:hint="eastAsia"/>
          <w:color w:val="auto"/>
        </w:rPr>
        <w:t>陳情者の住所、氏名、団体の所在地、名称、代表者の職</w:t>
      </w:r>
      <w:r w:rsidR="000F09BE">
        <w:rPr>
          <w:rFonts w:hint="eastAsia"/>
          <w:color w:val="auto"/>
        </w:rPr>
        <w:t>・</w:t>
      </w:r>
      <w:r w:rsidRPr="00823F3B">
        <w:rPr>
          <w:rFonts w:hint="eastAsia"/>
          <w:color w:val="auto"/>
        </w:rPr>
        <w:t>氏名、印影及び陳情者を推測しうる記述</w:t>
      </w:r>
    </w:p>
    <w:p w14:paraId="73239ED7" w14:textId="77777777" w:rsidR="009B0BD4" w:rsidRPr="00823F3B" w:rsidRDefault="009B0BD4" w:rsidP="0079423E">
      <w:pPr>
        <w:pStyle w:val="a3"/>
        <w:autoSpaceDE/>
        <w:autoSpaceDN/>
        <w:ind w:left="0" w:firstLineChars="100" w:firstLine="215"/>
        <w:jc w:val="both"/>
        <w:rPr>
          <w:color w:val="auto"/>
        </w:rPr>
      </w:pPr>
      <w:r w:rsidRPr="00823F3B">
        <w:rPr>
          <w:rFonts w:hint="eastAsia"/>
          <w:color w:val="auto"/>
        </w:rPr>
        <w:t>（３）公開しない理由</w:t>
      </w:r>
    </w:p>
    <w:p w14:paraId="38919997" w14:textId="77777777" w:rsidR="009B0BD4" w:rsidRPr="00823F3B" w:rsidRDefault="009B0BD4" w:rsidP="0079423E">
      <w:pPr>
        <w:pStyle w:val="a3"/>
        <w:autoSpaceDE/>
        <w:autoSpaceDN/>
        <w:ind w:firstLineChars="201" w:firstLine="432"/>
        <w:jc w:val="both"/>
        <w:rPr>
          <w:color w:val="auto"/>
        </w:rPr>
      </w:pPr>
      <w:r w:rsidRPr="00823F3B">
        <w:rPr>
          <w:rFonts w:hint="eastAsia"/>
          <w:color w:val="auto"/>
        </w:rPr>
        <w:t>条例第９条第１号に該当する。</w:t>
      </w:r>
    </w:p>
    <w:p w14:paraId="44BDF685" w14:textId="4D9A7BE4" w:rsidR="009B0BD4" w:rsidRPr="00823F3B" w:rsidRDefault="009B0BD4" w:rsidP="0079423E">
      <w:pPr>
        <w:pStyle w:val="a3"/>
        <w:autoSpaceDE/>
        <w:autoSpaceDN/>
        <w:ind w:leftChars="300" w:left="657" w:firstLineChars="100" w:firstLine="215"/>
        <w:jc w:val="both"/>
        <w:rPr>
          <w:color w:val="auto"/>
        </w:rPr>
      </w:pPr>
      <w:r w:rsidRPr="00823F3B">
        <w:rPr>
          <w:rFonts w:hint="eastAsia"/>
          <w:color w:val="auto"/>
        </w:rPr>
        <w:t>本件公文書</w:t>
      </w:r>
      <w:r w:rsidR="003E122E" w:rsidRPr="00823F3B">
        <w:rPr>
          <w:rFonts w:hint="eastAsia"/>
          <w:color w:val="auto"/>
        </w:rPr>
        <w:t>２</w:t>
      </w:r>
      <w:r w:rsidRPr="00823F3B">
        <w:rPr>
          <w:rFonts w:hint="eastAsia"/>
          <w:color w:val="auto"/>
        </w:rPr>
        <w:t>のうち非公開部分には、陳情者の氏名、住所等が記載されており、これらは特定の個人が識別される個人のプライバシーに関する情報であって、一般に他人に知られたくないと望むことが正当であると認められる。</w:t>
      </w:r>
    </w:p>
    <w:p w14:paraId="1CD2E13A" w14:textId="3B5DAEA1" w:rsidR="009B0BD4" w:rsidRPr="00823F3B" w:rsidRDefault="009B0BD4" w:rsidP="0079423E">
      <w:pPr>
        <w:pStyle w:val="a3"/>
        <w:autoSpaceDE/>
        <w:autoSpaceDN/>
        <w:ind w:left="0" w:firstLine="0"/>
        <w:jc w:val="both"/>
        <w:rPr>
          <w:color w:val="auto"/>
        </w:rPr>
      </w:pPr>
    </w:p>
    <w:p w14:paraId="0A26D508" w14:textId="75A7DDB6" w:rsidR="0015625A" w:rsidRPr="00823F3B" w:rsidRDefault="0015625A" w:rsidP="0079423E">
      <w:pPr>
        <w:autoSpaceDE/>
        <w:autoSpaceDN/>
        <w:snapToGrid w:val="0"/>
        <w:spacing w:line="340" w:lineRule="exact"/>
        <w:ind w:leftChars="100" w:left="425" w:hangingChars="94" w:hanging="206"/>
        <w:jc w:val="both"/>
        <w:rPr>
          <w:color w:val="auto"/>
        </w:rPr>
      </w:pPr>
      <w:r w:rsidRPr="00823F3B">
        <w:rPr>
          <w:rFonts w:hint="eastAsia"/>
          <w:color w:val="auto"/>
        </w:rPr>
        <w:t>４　令和４年２月</w:t>
      </w:r>
      <w:r w:rsidRPr="00823F3B">
        <w:rPr>
          <w:color w:val="auto"/>
        </w:rPr>
        <w:t>16</w:t>
      </w:r>
      <w:r w:rsidRPr="00823F3B">
        <w:rPr>
          <w:rFonts w:hint="eastAsia"/>
          <w:color w:val="auto"/>
        </w:rPr>
        <w:t>日付けで、実施機関は、本件請求</w:t>
      </w:r>
      <w:r w:rsidR="008066BC" w:rsidRPr="00823F3B">
        <w:rPr>
          <w:rFonts w:hint="eastAsia"/>
          <w:color w:val="auto"/>
        </w:rPr>
        <w:t>３</w:t>
      </w:r>
      <w:r w:rsidRPr="00823F3B">
        <w:rPr>
          <w:rFonts w:hint="eastAsia"/>
          <w:color w:val="auto"/>
        </w:rPr>
        <w:t>に対応する公文書（以下「本件公文書</w:t>
      </w:r>
      <w:r w:rsidR="008066BC" w:rsidRPr="00823F3B">
        <w:rPr>
          <w:rFonts w:hint="eastAsia"/>
          <w:color w:val="auto"/>
        </w:rPr>
        <w:t>３</w:t>
      </w:r>
      <w:r w:rsidRPr="00823F3B">
        <w:rPr>
          <w:rFonts w:hint="eastAsia"/>
          <w:color w:val="auto"/>
        </w:rPr>
        <w:t>」とい</w:t>
      </w:r>
      <w:r w:rsidR="000C0184">
        <w:rPr>
          <w:rFonts w:hint="eastAsia"/>
          <w:color w:val="auto"/>
        </w:rPr>
        <w:t>い、本件公文書１及び本件公文書２と併せて「本件公文書」という。</w:t>
      </w:r>
      <w:r w:rsidRPr="00823F3B">
        <w:rPr>
          <w:rFonts w:hint="eastAsia"/>
          <w:color w:val="auto"/>
        </w:rPr>
        <w:t>）を下記（１）のとおり特定し、条例第13条第１項の規定により、下記（２）に掲げる部分を除いた部分を公開することとする部分公開決定（以下「本件決定</w:t>
      </w:r>
      <w:r w:rsidR="008066BC" w:rsidRPr="00823F3B">
        <w:rPr>
          <w:rFonts w:hint="eastAsia"/>
          <w:color w:val="auto"/>
        </w:rPr>
        <w:t>３</w:t>
      </w:r>
      <w:r w:rsidRPr="00823F3B">
        <w:rPr>
          <w:rFonts w:hint="eastAsia"/>
          <w:color w:val="auto"/>
        </w:rPr>
        <w:t>」とい</w:t>
      </w:r>
      <w:r w:rsidR="000C0184">
        <w:rPr>
          <w:rFonts w:hint="eastAsia"/>
          <w:color w:val="auto"/>
        </w:rPr>
        <w:t>い、本件決定１及び本件決定２と併せて「本件決定」という。</w:t>
      </w:r>
      <w:r w:rsidRPr="00823F3B">
        <w:rPr>
          <w:rFonts w:hint="eastAsia"/>
          <w:color w:val="auto"/>
        </w:rPr>
        <w:t>）を行い、下記（３）のとおり公開しない理由を付して、審査請求人に通知した。</w:t>
      </w:r>
    </w:p>
    <w:p w14:paraId="5ECB65A1" w14:textId="77777777" w:rsidR="002653DC" w:rsidRDefault="0015625A" w:rsidP="002653DC">
      <w:pPr>
        <w:autoSpaceDE/>
        <w:autoSpaceDN/>
        <w:snapToGrid w:val="0"/>
        <w:spacing w:line="340" w:lineRule="exact"/>
        <w:ind w:leftChars="100" w:left="438" w:hangingChars="100" w:hanging="219"/>
        <w:jc w:val="both"/>
        <w:rPr>
          <w:color w:val="auto"/>
        </w:rPr>
      </w:pPr>
      <w:r w:rsidRPr="00823F3B">
        <w:rPr>
          <w:rFonts w:hint="eastAsia"/>
          <w:color w:val="auto"/>
        </w:rPr>
        <w:t>（１）本件公文書</w:t>
      </w:r>
      <w:r w:rsidR="008066BC" w:rsidRPr="00823F3B">
        <w:rPr>
          <w:rFonts w:hint="eastAsia"/>
          <w:color w:val="auto"/>
        </w:rPr>
        <w:t>３</w:t>
      </w:r>
    </w:p>
    <w:p w14:paraId="0DB6F007" w14:textId="5FBFDE98" w:rsidR="0015625A" w:rsidRPr="00823F3B" w:rsidRDefault="00E776F1" w:rsidP="002653DC">
      <w:pPr>
        <w:autoSpaceDE/>
        <w:autoSpaceDN/>
        <w:snapToGrid w:val="0"/>
        <w:spacing w:line="340" w:lineRule="exact"/>
        <w:ind w:leftChars="300" w:left="657" w:firstLineChars="100" w:firstLine="219"/>
        <w:jc w:val="both"/>
        <w:rPr>
          <w:color w:val="auto"/>
        </w:rPr>
      </w:pPr>
      <w:r w:rsidRPr="00823F3B">
        <w:rPr>
          <w:rFonts w:hint="eastAsia"/>
          <w:color w:val="auto"/>
        </w:rPr>
        <w:t>令和３年</w:t>
      </w:r>
      <w:r w:rsidRPr="00823F3B">
        <w:rPr>
          <w:color w:val="auto"/>
        </w:rPr>
        <w:t>12月１日付け大府議議第1398号及び</w:t>
      </w:r>
      <w:r w:rsidR="00DC4A6A">
        <w:rPr>
          <w:rFonts w:hint="eastAsia"/>
          <w:color w:val="auto"/>
        </w:rPr>
        <w:t>同</w:t>
      </w:r>
      <w:r w:rsidRPr="00823F3B">
        <w:rPr>
          <w:color w:val="auto"/>
        </w:rPr>
        <w:t>月27日付け大府議議第1430号による部分公開決定で公開対象とされた陳情書14件について、所管の常任委員会委員等に送付した旨の陳情者への通知文書</w:t>
      </w:r>
    </w:p>
    <w:p w14:paraId="0E59DC7A" w14:textId="77777777" w:rsidR="002653DC" w:rsidRDefault="0015625A" w:rsidP="002653DC">
      <w:pPr>
        <w:autoSpaceDE/>
        <w:autoSpaceDN/>
        <w:snapToGrid w:val="0"/>
        <w:spacing w:line="340" w:lineRule="exact"/>
        <w:ind w:firstLineChars="100" w:firstLine="219"/>
        <w:jc w:val="both"/>
        <w:rPr>
          <w:color w:val="auto"/>
        </w:rPr>
      </w:pPr>
      <w:r w:rsidRPr="00823F3B">
        <w:rPr>
          <w:rFonts w:hint="eastAsia"/>
          <w:color w:val="auto"/>
        </w:rPr>
        <w:t>（２）公開しないことと決定した部分</w:t>
      </w:r>
    </w:p>
    <w:p w14:paraId="5DF71AA2" w14:textId="16D54236" w:rsidR="0015625A" w:rsidRPr="00823F3B" w:rsidRDefault="0015625A" w:rsidP="002653DC">
      <w:pPr>
        <w:autoSpaceDE/>
        <w:autoSpaceDN/>
        <w:snapToGrid w:val="0"/>
        <w:spacing w:line="340" w:lineRule="exact"/>
        <w:ind w:firstLineChars="400" w:firstLine="876"/>
        <w:jc w:val="both"/>
        <w:rPr>
          <w:color w:val="auto"/>
        </w:rPr>
      </w:pPr>
      <w:r w:rsidRPr="00823F3B">
        <w:rPr>
          <w:rFonts w:hint="eastAsia"/>
          <w:color w:val="auto"/>
        </w:rPr>
        <w:t>陳情者の住所、</w:t>
      </w:r>
      <w:r w:rsidR="0061366B" w:rsidRPr="00823F3B">
        <w:rPr>
          <w:rFonts w:hint="eastAsia"/>
          <w:color w:val="auto"/>
        </w:rPr>
        <w:t>職</w:t>
      </w:r>
      <w:r w:rsidR="000F09BE">
        <w:rPr>
          <w:rFonts w:hint="eastAsia"/>
          <w:color w:val="auto"/>
        </w:rPr>
        <w:t>・</w:t>
      </w:r>
      <w:r w:rsidRPr="00823F3B">
        <w:rPr>
          <w:rFonts w:hint="eastAsia"/>
          <w:color w:val="auto"/>
        </w:rPr>
        <w:t>氏名、団体の名称</w:t>
      </w:r>
    </w:p>
    <w:p w14:paraId="6BC59E01" w14:textId="77777777" w:rsidR="0015625A" w:rsidRPr="00823F3B" w:rsidRDefault="0015625A" w:rsidP="0079423E">
      <w:pPr>
        <w:pStyle w:val="a3"/>
        <w:autoSpaceDE/>
        <w:autoSpaceDN/>
        <w:ind w:left="0" w:firstLineChars="100" w:firstLine="215"/>
        <w:jc w:val="both"/>
        <w:rPr>
          <w:color w:val="auto"/>
        </w:rPr>
      </w:pPr>
      <w:r w:rsidRPr="00823F3B">
        <w:rPr>
          <w:rFonts w:hint="eastAsia"/>
          <w:color w:val="auto"/>
        </w:rPr>
        <w:t>（３）公開しない理由</w:t>
      </w:r>
    </w:p>
    <w:p w14:paraId="174B6E72" w14:textId="77777777" w:rsidR="0015625A" w:rsidRPr="00823F3B" w:rsidRDefault="0015625A" w:rsidP="0079423E">
      <w:pPr>
        <w:pStyle w:val="a3"/>
        <w:autoSpaceDE/>
        <w:autoSpaceDN/>
        <w:ind w:firstLineChars="201" w:firstLine="432"/>
        <w:jc w:val="both"/>
        <w:rPr>
          <w:color w:val="auto"/>
        </w:rPr>
      </w:pPr>
      <w:r w:rsidRPr="00823F3B">
        <w:rPr>
          <w:rFonts w:hint="eastAsia"/>
          <w:color w:val="auto"/>
        </w:rPr>
        <w:t>条例第９条第１号に該当する。</w:t>
      </w:r>
    </w:p>
    <w:p w14:paraId="43D8DC69" w14:textId="45D0D9A0" w:rsidR="0015625A" w:rsidRPr="00823F3B" w:rsidRDefault="0015625A" w:rsidP="0079423E">
      <w:pPr>
        <w:pStyle w:val="a3"/>
        <w:autoSpaceDE/>
        <w:autoSpaceDN/>
        <w:ind w:leftChars="300" w:left="657" w:firstLineChars="100" w:firstLine="215"/>
        <w:jc w:val="both"/>
        <w:rPr>
          <w:color w:val="auto"/>
        </w:rPr>
      </w:pPr>
      <w:r w:rsidRPr="00823F3B">
        <w:rPr>
          <w:rFonts w:hint="eastAsia"/>
          <w:color w:val="auto"/>
        </w:rPr>
        <w:t>本件公文書</w:t>
      </w:r>
      <w:r w:rsidR="003E122E" w:rsidRPr="00823F3B">
        <w:rPr>
          <w:rFonts w:hint="eastAsia"/>
          <w:color w:val="auto"/>
        </w:rPr>
        <w:t>３</w:t>
      </w:r>
      <w:r w:rsidRPr="00823F3B">
        <w:rPr>
          <w:rFonts w:hint="eastAsia"/>
          <w:color w:val="auto"/>
        </w:rPr>
        <w:t>のうち非公開部分には、陳情者の氏名、住所等が記載されており、これらは特定の個人が識別される個人のプライバシーに関する情報であって、一般に他人に知られたくないと望むことが正当であると認められる。</w:t>
      </w:r>
    </w:p>
    <w:p w14:paraId="5237A975" w14:textId="77777777" w:rsidR="009B0BD4" w:rsidRPr="00823F3B" w:rsidRDefault="009B0BD4" w:rsidP="0079423E">
      <w:pPr>
        <w:pStyle w:val="a3"/>
        <w:autoSpaceDE/>
        <w:autoSpaceDN/>
        <w:ind w:left="0" w:firstLine="0"/>
        <w:jc w:val="both"/>
        <w:rPr>
          <w:color w:val="auto"/>
        </w:rPr>
      </w:pPr>
    </w:p>
    <w:p w14:paraId="19DDFD95" w14:textId="7DD4F6A9" w:rsidR="00687C54" w:rsidRPr="00823F3B" w:rsidRDefault="00645599" w:rsidP="0079423E">
      <w:pPr>
        <w:pStyle w:val="a3"/>
        <w:autoSpaceDE/>
        <w:autoSpaceDN/>
        <w:ind w:leftChars="100" w:left="434" w:hangingChars="100" w:hanging="215"/>
        <w:jc w:val="both"/>
        <w:rPr>
          <w:color w:val="auto"/>
        </w:rPr>
      </w:pPr>
      <w:r w:rsidRPr="00823F3B">
        <w:rPr>
          <w:rFonts w:hint="eastAsia"/>
          <w:color w:val="auto"/>
        </w:rPr>
        <w:t>５</w:t>
      </w:r>
      <w:r w:rsidR="005B3E4B" w:rsidRPr="00823F3B">
        <w:rPr>
          <w:rFonts w:hint="eastAsia"/>
          <w:color w:val="auto"/>
        </w:rPr>
        <w:t xml:space="preserve">　</w:t>
      </w:r>
      <w:r w:rsidR="00C65CAA">
        <w:rPr>
          <w:rFonts w:hint="eastAsia"/>
          <w:color w:val="auto"/>
        </w:rPr>
        <w:t>令和４</w:t>
      </w:r>
      <w:r w:rsidR="00016E4C" w:rsidRPr="00823F3B">
        <w:rPr>
          <w:rFonts w:hint="eastAsia"/>
          <w:color w:val="auto"/>
        </w:rPr>
        <w:t>年</w:t>
      </w:r>
      <w:r w:rsidR="00530C7C" w:rsidRPr="00823F3B">
        <w:rPr>
          <w:rFonts w:hint="eastAsia"/>
          <w:color w:val="auto"/>
        </w:rPr>
        <w:t>３</w:t>
      </w:r>
      <w:r w:rsidR="00647845" w:rsidRPr="00823F3B">
        <w:rPr>
          <w:rFonts w:hint="eastAsia"/>
          <w:color w:val="auto"/>
        </w:rPr>
        <w:t>月</w:t>
      </w:r>
      <w:r w:rsidR="00530C7C" w:rsidRPr="00823F3B">
        <w:rPr>
          <w:rFonts w:hint="eastAsia"/>
          <w:color w:val="auto"/>
        </w:rPr>
        <w:t>７</w:t>
      </w:r>
      <w:r w:rsidR="00016E4C" w:rsidRPr="00823F3B">
        <w:rPr>
          <w:rFonts w:hint="eastAsia"/>
          <w:color w:val="auto"/>
        </w:rPr>
        <w:t>日</w:t>
      </w:r>
      <w:r w:rsidR="00A928AB" w:rsidRPr="00823F3B">
        <w:rPr>
          <w:rFonts w:hint="eastAsia"/>
          <w:color w:val="auto"/>
        </w:rPr>
        <w:t>付けで</w:t>
      </w:r>
      <w:r w:rsidR="00266E6F" w:rsidRPr="00823F3B">
        <w:rPr>
          <w:rFonts w:hint="eastAsia"/>
          <w:color w:val="auto"/>
        </w:rPr>
        <w:t>、審査請求人は</w:t>
      </w:r>
      <w:r w:rsidR="007866AA" w:rsidRPr="00823F3B">
        <w:rPr>
          <w:rFonts w:hint="eastAsia"/>
          <w:color w:val="auto"/>
        </w:rPr>
        <w:t>、</w:t>
      </w:r>
      <w:r w:rsidR="00266E6F" w:rsidRPr="00823F3B">
        <w:rPr>
          <w:rFonts w:hint="eastAsia"/>
          <w:color w:val="auto"/>
        </w:rPr>
        <w:t>本件決定</w:t>
      </w:r>
      <w:r w:rsidR="000F5090" w:rsidRPr="00823F3B">
        <w:rPr>
          <w:rFonts w:hint="eastAsia"/>
          <w:color w:val="auto"/>
        </w:rPr>
        <w:t>１、</w:t>
      </w:r>
      <w:r w:rsidR="00570779">
        <w:rPr>
          <w:rFonts w:hint="eastAsia"/>
          <w:color w:val="auto"/>
        </w:rPr>
        <w:t>本件決定</w:t>
      </w:r>
      <w:r w:rsidR="000F5090" w:rsidRPr="00823F3B">
        <w:rPr>
          <w:rFonts w:hint="eastAsia"/>
          <w:color w:val="auto"/>
        </w:rPr>
        <w:t>２及び</w:t>
      </w:r>
      <w:r w:rsidR="00570779">
        <w:rPr>
          <w:rFonts w:hint="eastAsia"/>
          <w:color w:val="auto"/>
        </w:rPr>
        <w:t>本件決定</w:t>
      </w:r>
      <w:r w:rsidR="000F5090" w:rsidRPr="00823F3B">
        <w:rPr>
          <w:rFonts w:hint="eastAsia"/>
          <w:color w:val="auto"/>
        </w:rPr>
        <w:t>３</w:t>
      </w:r>
      <w:r w:rsidR="00266E6F" w:rsidRPr="00823F3B">
        <w:rPr>
          <w:rFonts w:hint="eastAsia"/>
          <w:color w:val="auto"/>
        </w:rPr>
        <w:t>を不服として、行政不服審査法</w:t>
      </w:r>
      <w:r w:rsidR="00763A8E" w:rsidRPr="00823F3B">
        <w:rPr>
          <w:rFonts w:hint="eastAsia"/>
          <w:color w:val="auto"/>
        </w:rPr>
        <w:t>（平成</w:t>
      </w:r>
      <w:r w:rsidR="00A928AB" w:rsidRPr="00823F3B">
        <w:rPr>
          <w:rFonts w:hint="eastAsia"/>
          <w:color w:val="auto"/>
        </w:rPr>
        <w:t>26</w:t>
      </w:r>
      <w:r w:rsidR="00763A8E" w:rsidRPr="00823F3B">
        <w:rPr>
          <w:rFonts w:hint="eastAsia"/>
          <w:color w:val="auto"/>
        </w:rPr>
        <w:t>年法律第</w:t>
      </w:r>
      <w:r w:rsidR="00A928AB" w:rsidRPr="00823F3B">
        <w:rPr>
          <w:rFonts w:hint="eastAsia"/>
          <w:color w:val="auto"/>
        </w:rPr>
        <w:t>68</w:t>
      </w:r>
      <w:r w:rsidR="00763A8E" w:rsidRPr="00823F3B">
        <w:rPr>
          <w:rFonts w:hint="eastAsia"/>
          <w:color w:val="auto"/>
        </w:rPr>
        <w:t>号）</w:t>
      </w:r>
      <w:r w:rsidR="00266E6F" w:rsidRPr="00823F3B">
        <w:rPr>
          <w:rFonts w:hint="eastAsia"/>
          <w:color w:val="auto"/>
        </w:rPr>
        <w:t>第</w:t>
      </w:r>
      <w:r w:rsidR="0045743B" w:rsidRPr="00823F3B">
        <w:rPr>
          <w:rFonts w:hint="eastAsia"/>
          <w:color w:val="auto"/>
        </w:rPr>
        <w:t>２</w:t>
      </w:r>
      <w:r w:rsidR="00266E6F" w:rsidRPr="00823F3B">
        <w:rPr>
          <w:rFonts w:hint="eastAsia"/>
          <w:color w:val="auto"/>
        </w:rPr>
        <w:t>条の規定により</w:t>
      </w:r>
      <w:r w:rsidR="00A63327" w:rsidRPr="00823F3B">
        <w:rPr>
          <w:rFonts w:hint="eastAsia"/>
          <w:color w:val="auto"/>
        </w:rPr>
        <w:t>、</w:t>
      </w:r>
      <w:r w:rsidR="008C053C" w:rsidRPr="00823F3B">
        <w:rPr>
          <w:rFonts w:hint="eastAsia"/>
          <w:color w:val="auto"/>
        </w:rPr>
        <w:t>実施機関</w:t>
      </w:r>
      <w:r w:rsidR="00C15710" w:rsidRPr="00823F3B">
        <w:rPr>
          <w:rFonts w:hint="eastAsia"/>
          <w:color w:val="auto"/>
        </w:rPr>
        <w:t>に対して、</w:t>
      </w:r>
      <w:r w:rsidR="00570779">
        <w:rPr>
          <w:rFonts w:hint="eastAsia"/>
          <w:color w:val="auto"/>
        </w:rPr>
        <w:t>それぞれ</w:t>
      </w:r>
      <w:r w:rsidR="00266E6F" w:rsidRPr="00823F3B">
        <w:rPr>
          <w:rFonts w:hint="eastAsia"/>
          <w:color w:val="auto"/>
        </w:rPr>
        <w:t>審査請求</w:t>
      </w:r>
      <w:r w:rsidR="00220131" w:rsidRPr="00823F3B">
        <w:rPr>
          <w:rFonts w:hint="eastAsia"/>
          <w:color w:val="auto"/>
        </w:rPr>
        <w:t>（</w:t>
      </w:r>
      <w:r w:rsidR="00471D9E" w:rsidRPr="00823F3B">
        <w:rPr>
          <w:rFonts w:hint="eastAsia"/>
          <w:color w:val="auto"/>
        </w:rPr>
        <w:t>以下</w:t>
      </w:r>
      <w:r w:rsidR="00D33ED1" w:rsidRPr="00823F3B">
        <w:rPr>
          <w:rFonts w:hint="eastAsia"/>
          <w:color w:val="auto"/>
        </w:rPr>
        <w:t>「本件審査請求」という。）</w:t>
      </w:r>
      <w:r w:rsidR="00266E6F" w:rsidRPr="00823F3B">
        <w:rPr>
          <w:rFonts w:hint="eastAsia"/>
          <w:color w:val="auto"/>
        </w:rPr>
        <w:t>を行った。</w:t>
      </w:r>
    </w:p>
    <w:p w14:paraId="2EE94AF5" w14:textId="77777777" w:rsidR="004763D9" w:rsidRPr="00823F3B" w:rsidRDefault="004763D9" w:rsidP="0079423E">
      <w:pPr>
        <w:pStyle w:val="a3"/>
        <w:autoSpaceDE/>
        <w:autoSpaceDN/>
        <w:ind w:left="0" w:firstLine="0"/>
        <w:jc w:val="both"/>
        <w:rPr>
          <w:color w:val="auto"/>
        </w:rPr>
      </w:pPr>
    </w:p>
    <w:p w14:paraId="22E1F19F" w14:textId="77777777" w:rsidR="00527B70" w:rsidRPr="00823F3B" w:rsidRDefault="00527B70" w:rsidP="0079423E">
      <w:pPr>
        <w:autoSpaceDE/>
        <w:autoSpaceDN/>
        <w:jc w:val="both"/>
        <w:rPr>
          <w:rFonts w:ascii="ＭＳ ゴシック" w:eastAsia="ＭＳ ゴシック" w:hAnsi="ＭＳ ゴシック"/>
          <w:b/>
          <w:color w:val="auto"/>
          <w:spacing w:val="-2"/>
        </w:rPr>
      </w:pPr>
      <w:r w:rsidRPr="00823F3B">
        <w:rPr>
          <w:rFonts w:ascii="ＭＳ ゴシック" w:eastAsia="ＭＳ ゴシック" w:hAnsi="ＭＳ ゴシック" w:hint="eastAsia"/>
          <w:b/>
          <w:bCs/>
          <w:color w:val="auto"/>
        </w:rPr>
        <w:t>第</w:t>
      </w:r>
      <w:r w:rsidRPr="00823F3B">
        <w:rPr>
          <w:rFonts w:ascii="ＭＳ ゴシック" w:eastAsia="ＭＳ ゴシック" w:hAnsi="ＭＳ ゴシック" w:hint="eastAsia"/>
          <w:b/>
          <w:color w:val="auto"/>
          <w:spacing w:val="-2"/>
        </w:rPr>
        <w:t xml:space="preserve">三　</w:t>
      </w:r>
      <w:r w:rsidR="004E354E" w:rsidRPr="00823F3B">
        <w:rPr>
          <w:rFonts w:ascii="ＭＳ ゴシック" w:eastAsia="ＭＳ ゴシック" w:hAnsi="ＭＳ ゴシック" w:hint="eastAsia"/>
          <w:b/>
          <w:color w:val="auto"/>
          <w:spacing w:val="-2"/>
        </w:rPr>
        <w:t>審査請求</w:t>
      </w:r>
      <w:r w:rsidRPr="00823F3B">
        <w:rPr>
          <w:rFonts w:ascii="ＭＳ ゴシック" w:eastAsia="ＭＳ ゴシック" w:hAnsi="ＭＳ ゴシック" w:hint="eastAsia"/>
          <w:b/>
          <w:color w:val="auto"/>
          <w:spacing w:val="-2"/>
        </w:rPr>
        <w:t>の趣旨</w:t>
      </w:r>
    </w:p>
    <w:p w14:paraId="088D3B78" w14:textId="305497CC" w:rsidR="00016E4C" w:rsidRPr="00823F3B" w:rsidRDefault="00691F41" w:rsidP="0079423E">
      <w:pPr>
        <w:autoSpaceDE/>
        <w:autoSpaceDN/>
        <w:ind w:left="645" w:hangingChars="300" w:hanging="645"/>
        <w:jc w:val="both"/>
        <w:rPr>
          <w:color w:val="auto"/>
          <w:spacing w:val="-2"/>
        </w:rPr>
      </w:pPr>
      <w:r w:rsidRPr="00823F3B">
        <w:rPr>
          <w:rFonts w:hint="eastAsia"/>
          <w:color w:val="auto"/>
          <w:spacing w:val="-2"/>
        </w:rPr>
        <w:t xml:space="preserve">　</w:t>
      </w:r>
      <w:r w:rsidR="007866AA" w:rsidRPr="00823F3B">
        <w:rPr>
          <w:rFonts w:hint="eastAsia"/>
          <w:color w:val="auto"/>
          <w:spacing w:val="-2"/>
        </w:rPr>
        <w:t xml:space="preserve">　　</w:t>
      </w:r>
      <w:r w:rsidR="00323E69" w:rsidRPr="00823F3B">
        <w:rPr>
          <w:rFonts w:hint="eastAsia"/>
          <w:color w:val="auto"/>
          <w:spacing w:val="-2"/>
        </w:rPr>
        <w:t>団体の名称</w:t>
      </w:r>
      <w:r w:rsidR="00A02906" w:rsidRPr="00823F3B">
        <w:rPr>
          <w:rFonts w:hint="eastAsia"/>
          <w:color w:val="auto"/>
          <w:spacing w:val="-2"/>
        </w:rPr>
        <w:t>の公開を求める。</w:t>
      </w:r>
    </w:p>
    <w:p w14:paraId="1A004C52" w14:textId="77777777" w:rsidR="004763D9" w:rsidRPr="00823F3B" w:rsidRDefault="004763D9" w:rsidP="0079423E">
      <w:pPr>
        <w:autoSpaceDE/>
        <w:autoSpaceDN/>
        <w:jc w:val="both"/>
        <w:rPr>
          <w:rFonts w:ascii="ＭＳ ゴシック" w:eastAsia="ＭＳ ゴシック" w:hAnsi="ＭＳ ゴシック"/>
          <w:b/>
          <w:color w:val="auto"/>
          <w:spacing w:val="-2"/>
        </w:rPr>
      </w:pPr>
    </w:p>
    <w:p w14:paraId="1280752A" w14:textId="77777777" w:rsidR="00527B70" w:rsidRPr="00823F3B" w:rsidRDefault="00527B70" w:rsidP="0079423E">
      <w:pPr>
        <w:autoSpaceDE/>
        <w:autoSpaceDN/>
        <w:jc w:val="both"/>
        <w:rPr>
          <w:rFonts w:ascii="ＭＳ ゴシック" w:eastAsia="ＭＳ ゴシック" w:hAnsi="ＭＳ ゴシック"/>
          <w:b/>
          <w:color w:val="auto"/>
          <w:spacing w:val="-2"/>
        </w:rPr>
      </w:pPr>
      <w:r w:rsidRPr="00823F3B">
        <w:rPr>
          <w:rFonts w:ascii="ＭＳ ゴシック" w:eastAsia="ＭＳ ゴシック" w:hAnsi="ＭＳ ゴシック" w:hint="eastAsia"/>
          <w:b/>
          <w:color w:val="auto"/>
          <w:spacing w:val="-2"/>
        </w:rPr>
        <w:t xml:space="preserve">第四　</w:t>
      </w:r>
      <w:r w:rsidR="004E354E" w:rsidRPr="00823F3B">
        <w:rPr>
          <w:rFonts w:ascii="ＭＳ ゴシック" w:eastAsia="ＭＳ ゴシック" w:hAnsi="ＭＳ ゴシック" w:hint="eastAsia"/>
          <w:b/>
          <w:color w:val="auto"/>
          <w:spacing w:val="-2"/>
        </w:rPr>
        <w:t>審査請求</w:t>
      </w:r>
      <w:r w:rsidRPr="00823F3B">
        <w:rPr>
          <w:rFonts w:ascii="ＭＳ ゴシック" w:eastAsia="ＭＳ ゴシック" w:hAnsi="ＭＳ ゴシック" w:hint="eastAsia"/>
          <w:b/>
          <w:color w:val="auto"/>
          <w:spacing w:val="-2"/>
        </w:rPr>
        <w:t>人の主張要旨</w:t>
      </w:r>
    </w:p>
    <w:p w14:paraId="651B95C3" w14:textId="77777777" w:rsidR="00527B70" w:rsidRPr="00823F3B" w:rsidRDefault="00527B70" w:rsidP="0079423E">
      <w:pPr>
        <w:autoSpaceDE/>
        <w:autoSpaceDN/>
        <w:jc w:val="both"/>
        <w:rPr>
          <w:color w:val="auto"/>
          <w:spacing w:val="-2"/>
        </w:rPr>
      </w:pPr>
      <w:r w:rsidRPr="00823F3B">
        <w:rPr>
          <w:rFonts w:hint="eastAsia"/>
          <w:color w:val="auto"/>
          <w:spacing w:val="-2"/>
        </w:rPr>
        <w:t xml:space="preserve">　　</w:t>
      </w:r>
      <w:r w:rsidR="00254F4B" w:rsidRPr="00823F3B">
        <w:rPr>
          <w:rFonts w:hint="eastAsia"/>
          <w:color w:val="auto"/>
          <w:spacing w:val="-2"/>
        </w:rPr>
        <w:t xml:space="preserve">  </w:t>
      </w:r>
      <w:r w:rsidR="004E354E" w:rsidRPr="00823F3B">
        <w:rPr>
          <w:rFonts w:hint="eastAsia"/>
          <w:color w:val="auto"/>
          <w:spacing w:val="-2"/>
        </w:rPr>
        <w:t>審査請求</w:t>
      </w:r>
      <w:r w:rsidRPr="00823F3B">
        <w:rPr>
          <w:rFonts w:hint="eastAsia"/>
          <w:color w:val="auto"/>
          <w:spacing w:val="-2"/>
        </w:rPr>
        <w:t>人の主張は、概ね次のとおりである。</w:t>
      </w:r>
    </w:p>
    <w:p w14:paraId="6E4D3AF2" w14:textId="77777777" w:rsidR="00254F4B" w:rsidRPr="00823F3B" w:rsidRDefault="00691F41" w:rsidP="0079423E">
      <w:pPr>
        <w:autoSpaceDE/>
        <w:autoSpaceDN/>
        <w:jc w:val="both"/>
        <w:rPr>
          <w:color w:val="auto"/>
          <w:spacing w:val="-2"/>
        </w:rPr>
      </w:pPr>
      <w:r w:rsidRPr="00823F3B">
        <w:rPr>
          <w:rFonts w:hint="eastAsia"/>
          <w:color w:val="auto"/>
          <w:spacing w:val="-2"/>
        </w:rPr>
        <w:t xml:space="preserve">　１　</w:t>
      </w:r>
      <w:r w:rsidR="00254F4B" w:rsidRPr="00823F3B">
        <w:rPr>
          <w:rFonts w:hint="eastAsia"/>
          <w:color w:val="auto"/>
          <w:spacing w:val="-2"/>
        </w:rPr>
        <w:t>審査請求書における主張</w:t>
      </w:r>
    </w:p>
    <w:p w14:paraId="4E667189" w14:textId="4D08917B" w:rsidR="00834103" w:rsidRPr="00823F3B" w:rsidRDefault="00834103" w:rsidP="0079423E">
      <w:pPr>
        <w:autoSpaceDE/>
        <w:autoSpaceDN/>
        <w:ind w:left="426" w:hangingChars="198" w:hanging="426"/>
        <w:jc w:val="both"/>
        <w:rPr>
          <w:color w:val="auto"/>
          <w:spacing w:val="-2"/>
        </w:rPr>
      </w:pPr>
      <w:r w:rsidRPr="00823F3B">
        <w:rPr>
          <w:rFonts w:hint="eastAsia"/>
          <w:color w:val="auto"/>
          <w:spacing w:val="-2"/>
        </w:rPr>
        <w:t xml:space="preserve">　　　</w:t>
      </w:r>
      <w:r w:rsidR="00016E4C" w:rsidRPr="00823F3B">
        <w:rPr>
          <w:rFonts w:hint="eastAsia"/>
          <w:color w:val="auto"/>
          <w:spacing w:val="-2"/>
        </w:rPr>
        <w:t>条例第</w:t>
      </w:r>
      <w:r w:rsidR="00A02906" w:rsidRPr="00823F3B">
        <w:rPr>
          <w:rFonts w:hint="eastAsia"/>
          <w:color w:val="auto"/>
          <w:spacing w:val="-2"/>
        </w:rPr>
        <w:t>９</w:t>
      </w:r>
      <w:r w:rsidR="00016E4C" w:rsidRPr="00823F3B">
        <w:rPr>
          <w:rFonts w:hint="eastAsia"/>
          <w:color w:val="auto"/>
          <w:spacing w:val="-2"/>
        </w:rPr>
        <w:t>条第１号に該当しない。</w:t>
      </w:r>
    </w:p>
    <w:p w14:paraId="2A560452" w14:textId="31217EB4" w:rsidR="00016E4C" w:rsidRPr="00823F3B" w:rsidRDefault="00016E4C" w:rsidP="0079423E">
      <w:pPr>
        <w:autoSpaceDE/>
        <w:autoSpaceDN/>
        <w:ind w:left="426" w:hangingChars="198" w:hanging="426"/>
        <w:jc w:val="both"/>
        <w:rPr>
          <w:color w:val="auto"/>
          <w:spacing w:val="-2"/>
        </w:rPr>
      </w:pPr>
      <w:r w:rsidRPr="00823F3B">
        <w:rPr>
          <w:rFonts w:hint="eastAsia"/>
          <w:color w:val="auto"/>
          <w:spacing w:val="-2"/>
        </w:rPr>
        <w:t xml:space="preserve">　　　</w:t>
      </w:r>
      <w:r w:rsidR="00A02906" w:rsidRPr="00823F3B">
        <w:rPr>
          <w:rFonts w:hint="eastAsia"/>
          <w:color w:val="auto"/>
          <w:spacing w:val="-2"/>
        </w:rPr>
        <w:t>大阪府議会</w:t>
      </w:r>
      <w:r w:rsidR="00EC254D" w:rsidRPr="00823F3B">
        <w:rPr>
          <w:rFonts w:hint="eastAsia"/>
          <w:color w:val="auto"/>
          <w:spacing w:val="-2"/>
        </w:rPr>
        <w:t>（以下「府議会」という。）</w:t>
      </w:r>
      <w:r w:rsidR="00A02906" w:rsidRPr="00823F3B">
        <w:rPr>
          <w:rFonts w:hint="eastAsia"/>
          <w:color w:val="auto"/>
          <w:spacing w:val="-2"/>
        </w:rPr>
        <w:t>ホームページ内の請願・陳情とは［１］には、請願書・陳情書の記載事項等について、「（５）請願（陳情）者の住所を記載し、署名してください。なお、氏名をゴム印・印刷などで記した場合には、押印が必要です。請願（陳情）者が法人の場合は、所在地、法人の名称及び代表者の職を記載し、代表者が署名してください。なお、代表者氏名をゴム印・印刷などで記した場合には、押印が必要です。」と記載されている。</w:t>
      </w:r>
    </w:p>
    <w:p w14:paraId="493899C6" w14:textId="6F3F4C64" w:rsidR="00D80733" w:rsidRPr="00823F3B" w:rsidRDefault="00D80733" w:rsidP="0079423E">
      <w:pPr>
        <w:autoSpaceDE/>
        <w:autoSpaceDN/>
        <w:ind w:left="426" w:hangingChars="198" w:hanging="426"/>
        <w:jc w:val="both"/>
        <w:rPr>
          <w:color w:val="auto"/>
          <w:spacing w:val="-2"/>
        </w:rPr>
      </w:pPr>
      <w:r w:rsidRPr="00823F3B">
        <w:rPr>
          <w:rFonts w:hint="eastAsia"/>
          <w:color w:val="auto"/>
          <w:spacing w:val="-2"/>
        </w:rPr>
        <w:t xml:space="preserve">　　　</w:t>
      </w:r>
      <w:r w:rsidR="00A46A8A" w:rsidRPr="00823F3B">
        <w:rPr>
          <w:rFonts w:hint="eastAsia"/>
          <w:color w:val="auto"/>
          <w:spacing w:val="-2"/>
        </w:rPr>
        <w:t>本件決定３</w:t>
      </w:r>
      <w:r w:rsidRPr="00823F3B">
        <w:rPr>
          <w:rFonts w:hint="eastAsia"/>
          <w:color w:val="auto"/>
          <w:spacing w:val="-2"/>
        </w:rPr>
        <w:t>により部分公開されたはがきの表面には、陳情者の氏名の上に職、右に団体の名称が記載されている。</w:t>
      </w:r>
    </w:p>
    <w:p w14:paraId="603C2258" w14:textId="49F2BB5E" w:rsidR="00D80733" w:rsidRPr="00823F3B" w:rsidRDefault="00D80733" w:rsidP="0079423E">
      <w:pPr>
        <w:autoSpaceDE/>
        <w:autoSpaceDN/>
        <w:ind w:left="426" w:hangingChars="198" w:hanging="426"/>
        <w:jc w:val="both"/>
        <w:rPr>
          <w:color w:val="auto"/>
        </w:rPr>
      </w:pPr>
      <w:r w:rsidRPr="00823F3B">
        <w:rPr>
          <w:rFonts w:hint="eastAsia"/>
          <w:color w:val="auto"/>
          <w:spacing w:val="-2"/>
        </w:rPr>
        <w:t xml:space="preserve">　　　以上のことからすると、</w:t>
      </w:r>
      <w:r w:rsidR="00A46A8A" w:rsidRPr="00823F3B">
        <w:rPr>
          <w:rFonts w:hint="eastAsia"/>
          <w:color w:val="auto"/>
          <w:spacing w:val="-2"/>
        </w:rPr>
        <w:t>本件決定１及び２</w:t>
      </w:r>
      <w:r w:rsidRPr="00823F3B">
        <w:rPr>
          <w:rFonts w:hint="eastAsia"/>
          <w:color w:val="auto"/>
          <w:spacing w:val="-2"/>
        </w:rPr>
        <w:t>により部分公開された陳情書は、法人等により提出されたものとして受理されたといえる。したがって、団体の名称は、条例第９条第１号</w:t>
      </w:r>
      <w:r w:rsidR="00A46A8A" w:rsidRPr="00823F3B">
        <w:rPr>
          <w:rFonts w:hint="eastAsia"/>
          <w:color w:val="auto"/>
          <w:spacing w:val="-2"/>
        </w:rPr>
        <w:t>に規定する個人に関する情報に該当しないため、公開されるべきである。</w:t>
      </w:r>
    </w:p>
    <w:p w14:paraId="4B1E866F" w14:textId="77777777" w:rsidR="004F4671" w:rsidRPr="00823F3B" w:rsidRDefault="004F4671" w:rsidP="0079423E">
      <w:pPr>
        <w:autoSpaceDE/>
        <w:autoSpaceDN/>
        <w:jc w:val="both"/>
        <w:rPr>
          <w:color w:val="auto"/>
        </w:rPr>
      </w:pPr>
    </w:p>
    <w:p w14:paraId="6D183F37" w14:textId="77777777" w:rsidR="008D3C2C" w:rsidRPr="00823F3B" w:rsidRDefault="008D3C2C" w:rsidP="0079423E">
      <w:pPr>
        <w:autoSpaceDE/>
        <w:autoSpaceDN/>
        <w:jc w:val="both"/>
        <w:rPr>
          <w:color w:val="auto"/>
          <w:spacing w:val="-2"/>
        </w:rPr>
      </w:pPr>
      <w:r w:rsidRPr="00823F3B">
        <w:rPr>
          <w:rFonts w:hint="eastAsia"/>
          <w:color w:val="auto"/>
          <w:spacing w:val="-2"/>
        </w:rPr>
        <w:t xml:space="preserve">　２　反論書における主張</w:t>
      </w:r>
    </w:p>
    <w:p w14:paraId="2D02DA7C" w14:textId="150DDD74" w:rsidR="00B121AD" w:rsidRPr="00823F3B" w:rsidRDefault="009653CB" w:rsidP="0079423E">
      <w:pPr>
        <w:autoSpaceDE/>
        <w:autoSpaceDN/>
        <w:ind w:leftChars="194" w:left="425" w:firstLineChars="105" w:firstLine="230"/>
        <w:jc w:val="both"/>
        <w:rPr>
          <w:color w:val="auto"/>
        </w:rPr>
      </w:pPr>
      <w:r w:rsidRPr="00823F3B">
        <w:rPr>
          <w:rFonts w:hint="eastAsia"/>
          <w:color w:val="auto"/>
        </w:rPr>
        <w:t>処分庁は</w:t>
      </w:r>
      <w:r w:rsidR="004C55DD" w:rsidRPr="00823F3B">
        <w:rPr>
          <w:rFonts w:hint="eastAsia"/>
          <w:color w:val="auto"/>
        </w:rPr>
        <w:t>第五（２）</w:t>
      </w:r>
      <w:r w:rsidR="00C65328" w:rsidRPr="00823F3B">
        <w:rPr>
          <w:rFonts w:hint="eastAsia"/>
          <w:color w:val="auto"/>
        </w:rPr>
        <w:t>において「陳情者が所属している団体の構成員数等に関する情報は提出要件ではなく</w:t>
      </w:r>
      <w:r w:rsidR="0040089D">
        <w:rPr>
          <w:rFonts w:hint="eastAsia"/>
          <w:color w:val="auto"/>
        </w:rPr>
        <w:t>……</w:t>
      </w:r>
      <w:r w:rsidR="00C65328" w:rsidRPr="00823F3B">
        <w:rPr>
          <w:rFonts w:hint="eastAsia"/>
          <w:color w:val="auto"/>
        </w:rPr>
        <w:t>」と弁明しているが、陳情書はいずれも２名以上の構成員が所属する団体から提出されたものであることは、連名により署名がなされていたりすることや、「私ども</w:t>
      </w:r>
      <w:r w:rsidR="0040089D">
        <w:rPr>
          <w:rFonts w:hint="eastAsia"/>
          <w:color w:val="auto"/>
        </w:rPr>
        <w:t>……</w:t>
      </w:r>
      <w:r w:rsidR="00C65328" w:rsidRPr="00823F3B">
        <w:rPr>
          <w:rFonts w:hint="eastAsia"/>
          <w:color w:val="auto"/>
        </w:rPr>
        <w:t>」などといった文面から明らかである。したがって、団体の名称を公開しても、特定の個人が識別されることはない。</w:t>
      </w:r>
    </w:p>
    <w:p w14:paraId="729FE163" w14:textId="63D03A84" w:rsidR="00C65328" w:rsidRPr="00823F3B" w:rsidRDefault="003F0986" w:rsidP="0079423E">
      <w:pPr>
        <w:autoSpaceDE/>
        <w:autoSpaceDN/>
        <w:ind w:leftChars="194" w:left="425" w:firstLineChars="105" w:firstLine="230"/>
        <w:jc w:val="both"/>
        <w:rPr>
          <w:color w:val="auto"/>
        </w:rPr>
      </w:pPr>
      <w:r w:rsidRPr="00823F3B">
        <w:rPr>
          <w:rFonts w:hint="eastAsia"/>
          <w:color w:val="auto"/>
        </w:rPr>
        <w:t>処分庁は</w:t>
      </w:r>
      <w:r w:rsidR="004C55DD" w:rsidRPr="00823F3B">
        <w:rPr>
          <w:rFonts w:hint="eastAsia"/>
          <w:color w:val="auto"/>
        </w:rPr>
        <w:t>第五（２）</w:t>
      </w:r>
      <w:r w:rsidRPr="00823F3B">
        <w:rPr>
          <w:rFonts w:hint="eastAsia"/>
          <w:color w:val="auto"/>
        </w:rPr>
        <w:t>において「これらの情報は個人の思想・信条等に関する情報に該当する。」と弁明するが、失当である。</w:t>
      </w:r>
      <w:r w:rsidR="001C4B12" w:rsidRPr="00823F3B">
        <w:rPr>
          <w:rFonts w:hint="eastAsia"/>
          <w:color w:val="auto"/>
        </w:rPr>
        <w:t>審査請求書でも指摘したところであるが、令和４年２月1</w:t>
      </w:r>
      <w:r w:rsidR="001C4B12" w:rsidRPr="00823F3B">
        <w:rPr>
          <w:color w:val="auto"/>
        </w:rPr>
        <w:t>7</w:t>
      </w:r>
      <w:r w:rsidR="001C4B12" w:rsidRPr="00823F3B">
        <w:rPr>
          <w:rFonts w:hint="eastAsia"/>
          <w:color w:val="auto"/>
        </w:rPr>
        <w:t>日付け処分により部分公開されたはがきの表面には、陳情書の氏名の上に職、右に団体の名称が記載されていることからすると、処分庁はこれら陳情書を団体により提出されたものとして受理しており、</w:t>
      </w:r>
      <w:r w:rsidR="009C6090" w:rsidRPr="00823F3B">
        <w:rPr>
          <w:rFonts w:hint="eastAsia"/>
          <w:color w:val="auto"/>
        </w:rPr>
        <w:t>その陳情書の内容は、個人の思想・信条等に関する情報に該当するとはいえない。陳情書は各団体における総意を</w:t>
      </w:r>
      <w:r w:rsidR="00C150D3" w:rsidRPr="00823F3B">
        <w:rPr>
          <w:rFonts w:hint="eastAsia"/>
          <w:color w:val="auto"/>
        </w:rPr>
        <w:t>表明するため、各団体の役員会等での議決を経て提出された経緯があると考えられるものであり、特定の個人の思想・信条等に関する情報を含んではいない。</w:t>
      </w:r>
      <w:r w:rsidR="00A5227B" w:rsidRPr="00823F3B">
        <w:rPr>
          <w:rFonts w:hint="eastAsia"/>
          <w:color w:val="auto"/>
        </w:rPr>
        <w:t>実際、陳情書14件の内容は似たりよったりであることからすると、団体間で相互に情報を交換しつつ</w:t>
      </w:r>
      <w:r w:rsidR="0094179C" w:rsidRPr="00823F3B">
        <w:rPr>
          <w:rFonts w:hint="eastAsia"/>
          <w:color w:val="auto"/>
        </w:rPr>
        <w:t>提出されたことさえも伺える。上で述べたように団体の名称を公開したとしても、特定の</w:t>
      </w:r>
      <w:r w:rsidR="004976EC" w:rsidRPr="00823F3B">
        <w:rPr>
          <w:rFonts w:hint="eastAsia"/>
          <w:color w:val="auto"/>
        </w:rPr>
        <w:t>個人が識別されることはないのであるから、</w:t>
      </w:r>
      <w:r w:rsidR="006C5DD4" w:rsidRPr="00823F3B">
        <w:rPr>
          <w:rFonts w:hint="eastAsia"/>
          <w:color w:val="auto"/>
        </w:rPr>
        <w:t>当該団体</w:t>
      </w:r>
      <w:r w:rsidR="00700BB6" w:rsidRPr="00823F3B">
        <w:rPr>
          <w:rFonts w:hint="eastAsia"/>
          <w:color w:val="auto"/>
        </w:rPr>
        <w:t>または個人が不利益を被るようなこともない。よって、今後の府議会への陳情書の提出を</w:t>
      </w:r>
      <w:r w:rsidR="00053070">
        <w:rPr>
          <w:rFonts w:hint="eastAsia"/>
          <w:color w:val="auto"/>
        </w:rPr>
        <w:t>ためら</w:t>
      </w:r>
      <w:r w:rsidR="00700BB6" w:rsidRPr="00823F3B">
        <w:rPr>
          <w:rFonts w:hint="eastAsia"/>
          <w:color w:val="auto"/>
        </w:rPr>
        <w:t>い、府議会に対しての要望活動が困難になることは考えられない。</w:t>
      </w:r>
    </w:p>
    <w:p w14:paraId="30C5B766" w14:textId="77777777" w:rsidR="004763D9" w:rsidRPr="00823F3B" w:rsidRDefault="004763D9" w:rsidP="0079423E">
      <w:pPr>
        <w:autoSpaceDE/>
        <w:autoSpaceDN/>
        <w:jc w:val="both"/>
        <w:rPr>
          <w:color w:val="auto"/>
        </w:rPr>
      </w:pPr>
    </w:p>
    <w:p w14:paraId="355F95B1" w14:textId="77777777" w:rsidR="00527B70" w:rsidRPr="00823F3B" w:rsidRDefault="00527B70" w:rsidP="0079423E">
      <w:pPr>
        <w:autoSpaceDE/>
        <w:autoSpaceDN/>
        <w:jc w:val="both"/>
        <w:rPr>
          <w:rFonts w:ascii="ＭＳ ゴシック" w:eastAsia="ＭＳ ゴシック" w:hAnsi="ＭＳ ゴシック"/>
          <w:b/>
          <w:color w:val="auto"/>
          <w:spacing w:val="-2"/>
        </w:rPr>
      </w:pPr>
      <w:r w:rsidRPr="00823F3B">
        <w:rPr>
          <w:rFonts w:ascii="ＭＳ ゴシック" w:eastAsia="ＭＳ ゴシック" w:hAnsi="ＭＳ ゴシック" w:hint="eastAsia"/>
          <w:b/>
          <w:color w:val="auto"/>
          <w:spacing w:val="-2"/>
        </w:rPr>
        <w:t>第五　実施機関の主張要旨</w:t>
      </w:r>
    </w:p>
    <w:p w14:paraId="2EFE88C9" w14:textId="30183A20" w:rsidR="00E368C8" w:rsidRPr="00823F3B" w:rsidRDefault="00E368C8" w:rsidP="0079423E">
      <w:pPr>
        <w:autoSpaceDE/>
        <w:autoSpaceDN/>
        <w:ind w:leftChars="200" w:left="438" w:firstLineChars="100" w:firstLine="215"/>
        <w:jc w:val="both"/>
        <w:rPr>
          <w:color w:val="auto"/>
          <w:spacing w:val="-2"/>
        </w:rPr>
      </w:pPr>
      <w:r w:rsidRPr="00823F3B">
        <w:rPr>
          <w:rFonts w:hint="eastAsia"/>
          <w:color w:val="auto"/>
          <w:spacing w:val="-2"/>
        </w:rPr>
        <w:t>実施機関の主張は、概ね次のとおりである。</w:t>
      </w:r>
    </w:p>
    <w:p w14:paraId="2C7A9FA3" w14:textId="5C42D21E" w:rsidR="007F01AC" w:rsidRPr="00823F3B" w:rsidRDefault="007F01AC" w:rsidP="0079423E">
      <w:pPr>
        <w:autoSpaceDE/>
        <w:autoSpaceDN/>
        <w:jc w:val="both"/>
        <w:rPr>
          <w:color w:val="auto"/>
          <w:spacing w:val="-2"/>
        </w:rPr>
      </w:pPr>
      <w:r w:rsidRPr="00823F3B">
        <w:rPr>
          <w:rFonts w:hint="eastAsia"/>
          <w:color w:val="auto"/>
          <w:spacing w:val="-2"/>
        </w:rPr>
        <w:lastRenderedPageBreak/>
        <w:t xml:space="preserve">　１　弁明書における主張</w:t>
      </w:r>
    </w:p>
    <w:p w14:paraId="75D2468E" w14:textId="77777777" w:rsidR="00ED7F1C" w:rsidRPr="00823F3B" w:rsidRDefault="00EC38F2" w:rsidP="0079423E">
      <w:pPr>
        <w:autoSpaceDE/>
        <w:autoSpaceDN/>
        <w:jc w:val="both"/>
        <w:rPr>
          <w:color w:val="auto"/>
        </w:rPr>
      </w:pPr>
      <w:r w:rsidRPr="00823F3B">
        <w:rPr>
          <w:rFonts w:hint="eastAsia"/>
          <w:color w:val="auto"/>
        </w:rPr>
        <w:t xml:space="preserve">　</w:t>
      </w:r>
      <w:r w:rsidR="00E368C8" w:rsidRPr="00823F3B">
        <w:rPr>
          <w:rFonts w:hint="eastAsia"/>
          <w:color w:val="auto"/>
        </w:rPr>
        <w:t>（</w:t>
      </w:r>
      <w:r w:rsidR="00E03E06" w:rsidRPr="00823F3B">
        <w:rPr>
          <w:rFonts w:hint="eastAsia"/>
          <w:color w:val="auto"/>
        </w:rPr>
        <w:t>１</w:t>
      </w:r>
      <w:r w:rsidR="00E368C8" w:rsidRPr="00823F3B">
        <w:rPr>
          <w:rFonts w:hint="eastAsia"/>
          <w:color w:val="auto"/>
        </w:rPr>
        <w:t>）</w:t>
      </w:r>
      <w:r w:rsidR="00ED7F1C" w:rsidRPr="00823F3B">
        <w:rPr>
          <w:rFonts w:hint="eastAsia"/>
          <w:color w:val="auto"/>
        </w:rPr>
        <w:t>弁明の趣旨</w:t>
      </w:r>
    </w:p>
    <w:p w14:paraId="1EE9B6FD" w14:textId="77777777" w:rsidR="0075714B" w:rsidRPr="00823F3B" w:rsidRDefault="0075714B" w:rsidP="0079423E">
      <w:pPr>
        <w:autoSpaceDE/>
        <w:autoSpaceDN/>
        <w:ind w:firstLineChars="100" w:firstLine="219"/>
        <w:jc w:val="both"/>
        <w:rPr>
          <w:color w:val="auto"/>
        </w:rPr>
      </w:pPr>
      <w:r w:rsidRPr="00823F3B">
        <w:rPr>
          <w:rFonts w:hint="eastAsia"/>
          <w:color w:val="auto"/>
        </w:rPr>
        <w:t xml:space="preserve">　　</w:t>
      </w:r>
      <w:r w:rsidR="0070714B" w:rsidRPr="00823F3B">
        <w:rPr>
          <w:rFonts w:hint="eastAsia"/>
          <w:color w:val="auto"/>
        </w:rPr>
        <w:t xml:space="preserve">　</w:t>
      </w:r>
      <w:r w:rsidRPr="00823F3B">
        <w:rPr>
          <w:rFonts w:hint="eastAsia"/>
          <w:color w:val="auto"/>
        </w:rPr>
        <w:t>本件審査請求を棄却する裁決を求める。</w:t>
      </w:r>
    </w:p>
    <w:p w14:paraId="071DD610" w14:textId="433FC290" w:rsidR="001B2620" w:rsidRPr="00823F3B" w:rsidRDefault="00E368C8" w:rsidP="0079423E">
      <w:pPr>
        <w:autoSpaceDE/>
        <w:autoSpaceDN/>
        <w:ind w:firstLineChars="100" w:firstLine="219"/>
        <w:jc w:val="both"/>
        <w:rPr>
          <w:color w:val="auto"/>
        </w:rPr>
      </w:pPr>
      <w:r w:rsidRPr="00823F3B">
        <w:rPr>
          <w:rFonts w:hint="eastAsia"/>
          <w:color w:val="auto"/>
        </w:rPr>
        <w:t>（２）</w:t>
      </w:r>
      <w:r w:rsidR="00B45364" w:rsidRPr="00823F3B">
        <w:rPr>
          <w:rFonts w:hint="eastAsia"/>
          <w:color w:val="auto"/>
        </w:rPr>
        <w:t>弁明の理由</w:t>
      </w:r>
    </w:p>
    <w:p w14:paraId="0017D50D" w14:textId="32B04591" w:rsidR="0026634D" w:rsidRPr="00823F3B" w:rsidRDefault="0026634D" w:rsidP="0079423E">
      <w:pPr>
        <w:autoSpaceDE/>
        <w:autoSpaceDN/>
        <w:ind w:firstLineChars="100" w:firstLine="219"/>
        <w:jc w:val="both"/>
        <w:rPr>
          <w:color w:val="auto"/>
          <w:spacing w:val="-2"/>
        </w:rPr>
      </w:pPr>
      <w:r w:rsidRPr="00823F3B">
        <w:rPr>
          <w:rFonts w:hint="eastAsia"/>
          <w:color w:val="auto"/>
        </w:rPr>
        <w:t xml:space="preserve">　　</w:t>
      </w:r>
      <w:r w:rsidR="00C046F6" w:rsidRPr="00823F3B">
        <w:rPr>
          <w:rFonts w:hint="eastAsia"/>
          <w:color w:val="auto"/>
        </w:rPr>
        <w:t xml:space="preserve">　</w:t>
      </w:r>
      <w:r w:rsidR="007833FD" w:rsidRPr="00823F3B">
        <w:rPr>
          <w:rFonts w:hint="eastAsia"/>
          <w:color w:val="auto"/>
        </w:rPr>
        <w:t>本件決定について</w:t>
      </w:r>
    </w:p>
    <w:p w14:paraId="017695AA" w14:textId="434E6924" w:rsidR="00C013CC" w:rsidRPr="00823F3B" w:rsidRDefault="001B214B" w:rsidP="0079423E">
      <w:pPr>
        <w:autoSpaceDE/>
        <w:autoSpaceDN/>
        <w:ind w:left="1095" w:hangingChars="500" w:hanging="1095"/>
        <w:jc w:val="both"/>
        <w:rPr>
          <w:color w:val="auto"/>
        </w:rPr>
      </w:pPr>
      <w:r w:rsidRPr="00823F3B">
        <w:rPr>
          <w:rFonts w:hint="eastAsia"/>
          <w:color w:val="auto"/>
        </w:rPr>
        <w:t xml:space="preserve">　　　</w:t>
      </w:r>
      <w:r w:rsidR="00C046F6" w:rsidRPr="00823F3B">
        <w:rPr>
          <w:rFonts w:hint="eastAsia"/>
          <w:color w:val="auto"/>
        </w:rPr>
        <w:t xml:space="preserve">　</w:t>
      </w:r>
      <w:r w:rsidRPr="00823F3B">
        <w:rPr>
          <w:rFonts w:hint="eastAsia"/>
          <w:color w:val="auto"/>
        </w:rPr>
        <w:t>ア</w:t>
      </w:r>
      <w:r w:rsidR="00D501BB">
        <w:rPr>
          <w:rFonts w:hint="eastAsia"/>
          <w:color w:val="auto"/>
        </w:rPr>
        <w:t xml:space="preserve">　</w:t>
      </w:r>
      <w:r w:rsidR="00700BB6" w:rsidRPr="00823F3B">
        <w:rPr>
          <w:rFonts w:hint="eastAsia"/>
          <w:color w:val="auto"/>
        </w:rPr>
        <w:t>本件公文書のうち非公開部分には、団体の名称が記載されている。府議会では、陳情書受理に</w:t>
      </w:r>
      <w:r w:rsidR="00DC4A6A">
        <w:rPr>
          <w:rFonts w:hint="eastAsia"/>
          <w:color w:val="auto"/>
        </w:rPr>
        <w:t>当</w:t>
      </w:r>
      <w:r w:rsidR="00700BB6" w:rsidRPr="00823F3B">
        <w:rPr>
          <w:rFonts w:hint="eastAsia"/>
          <w:color w:val="auto"/>
        </w:rPr>
        <w:t>たって、陳情者が所属している団体の構成員数等に関する情報は提出要件ではなく、仮に、構成員が１人である団体の名称を公にすれば、特定の個人（陳情者）が識別されることになる。よって、府議会における陳情書の団体の名称は、条例第９条第１号に規定している特定の個人が識別され得るものに該当する。</w:t>
      </w:r>
    </w:p>
    <w:p w14:paraId="6B089A47" w14:textId="6E07A994" w:rsidR="00D501BB" w:rsidRDefault="00C013CC" w:rsidP="0079423E">
      <w:pPr>
        <w:autoSpaceDE/>
        <w:autoSpaceDN/>
        <w:ind w:left="1095" w:hangingChars="500" w:hanging="1095"/>
        <w:jc w:val="both"/>
        <w:rPr>
          <w:color w:val="auto"/>
        </w:rPr>
      </w:pPr>
      <w:r w:rsidRPr="00823F3B">
        <w:rPr>
          <w:rFonts w:hint="eastAsia"/>
          <w:color w:val="auto"/>
        </w:rPr>
        <w:t xml:space="preserve">　　　</w:t>
      </w:r>
      <w:r w:rsidR="00C046F6" w:rsidRPr="00823F3B">
        <w:rPr>
          <w:rFonts w:hint="eastAsia"/>
          <w:color w:val="auto"/>
        </w:rPr>
        <w:t xml:space="preserve">　</w:t>
      </w:r>
      <w:r w:rsidRPr="00823F3B">
        <w:rPr>
          <w:rFonts w:hint="eastAsia"/>
          <w:color w:val="auto"/>
        </w:rPr>
        <w:t>イ</w:t>
      </w:r>
      <w:r w:rsidR="00D501BB">
        <w:rPr>
          <w:rFonts w:hint="eastAsia"/>
          <w:color w:val="auto"/>
        </w:rPr>
        <w:t xml:space="preserve">　</w:t>
      </w:r>
      <w:r w:rsidR="00194B4D" w:rsidRPr="00823F3B">
        <w:rPr>
          <w:rFonts w:hint="eastAsia"/>
          <w:color w:val="auto"/>
        </w:rPr>
        <w:t>本件公文書</w:t>
      </w:r>
      <w:r w:rsidR="00487A03" w:rsidRPr="00823F3B">
        <w:rPr>
          <w:rFonts w:hint="eastAsia"/>
          <w:color w:val="auto"/>
        </w:rPr>
        <w:t>１</w:t>
      </w:r>
      <w:r w:rsidR="00D501BB">
        <w:rPr>
          <w:rFonts w:hint="eastAsia"/>
          <w:color w:val="auto"/>
        </w:rPr>
        <w:t>及び</w:t>
      </w:r>
      <w:r w:rsidR="0027170A">
        <w:rPr>
          <w:rFonts w:hint="eastAsia"/>
          <w:color w:val="auto"/>
        </w:rPr>
        <w:t>本件公文書</w:t>
      </w:r>
      <w:r w:rsidR="00D501BB">
        <w:rPr>
          <w:rFonts w:hint="eastAsia"/>
          <w:color w:val="auto"/>
        </w:rPr>
        <w:t>２</w:t>
      </w:r>
      <w:r w:rsidR="00194B4D" w:rsidRPr="00823F3B">
        <w:rPr>
          <w:rFonts w:hint="eastAsia"/>
          <w:color w:val="auto"/>
        </w:rPr>
        <w:t>は大阪府受動喫煙防止条例の段階的施行の延期等を求める陳情書であり、陳情の趣旨、内容等が具体的に記載されている。</w:t>
      </w:r>
    </w:p>
    <w:p w14:paraId="3208E4DD" w14:textId="37017A18" w:rsidR="00D501BB" w:rsidRDefault="00D501BB" w:rsidP="0079423E">
      <w:pPr>
        <w:autoSpaceDE/>
        <w:autoSpaceDN/>
        <w:ind w:leftChars="500" w:left="1095" w:firstLineChars="100" w:firstLine="219"/>
        <w:jc w:val="both"/>
        <w:rPr>
          <w:color w:val="auto"/>
        </w:rPr>
      </w:pPr>
      <w:r>
        <w:rPr>
          <w:rFonts w:hint="eastAsia"/>
          <w:color w:val="auto"/>
        </w:rPr>
        <w:t>また、本件公文書３は</w:t>
      </w:r>
      <w:r w:rsidRPr="00D501BB">
        <w:rPr>
          <w:rFonts w:hint="eastAsia"/>
          <w:color w:val="auto"/>
        </w:rPr>
        <w:t>大阪府受動喫煙防止条例の段階的施行の延期等を求める陳情書について、所管の常任委員会委員に送付したことを陳情者へ通知した文書であり、陳情の趣旨が記載されている。</w:t>
      </w:r>
    </w:p>
    <w:p w14:paraId="6E68AF79" w14:textId="02F62DA6" w:rsidR="00194B4D" w:rsidRPr="00823F3B" w:rsidRDefault="00194B4D" w:rsidP="0079423E">
      <w:pPr>
        <w:autoSpaceDE/>
        <w:autoSpaceDN/>
        <w:ind w:leftChars="500" w:left="1095" w:firstLineChars="100" w:firstLine="219"/>
        <w:jc w:val="both"/>
        <w:rPr>
          <w:color w:val="auto"/>
        </w:rPr>
      </w:pPr>
      <w:r w:rsidRPr="00823F3B">
        <w:rPr>
          <w:rFonts w:hint="eastAsia"/>
          <w:color w:val="auto"/>
        </w:rPr>
        <w:t>これらの情報は個人の思想・信条等に関する情報</w:t>
      </w:r>
      <w:r w:rsidR="007B4820" w:rsidRPr="00823F3B">
        <w:rPr>
          <w:rFonts w:hint="eastAsia"/>
          <w:color w:val="auto"/>
        </w:rPr>
        <w:t>に該当する。上記アに記載のとおり、団体の名称を公にすることにより、陳情者が特定されるおそれがあり、それにより、第三者に個人（陳情者）の思想・信条等に関する情報を読み取られてしまうおそれがある。</w:t>
      </w:r>
      <w:r w:rsidR="0086087E" w:rsidRPr="00823F3B">
        <w:rPr>
          <w:rFonts w:hint="eastAsia"/>
          <w:color w:val="auto"/>
        </w:rPr>
        <w:t>府議会における陳情書は、第三者へ公開されることを前提としていない文書であり、団体の名称を公にすることで、特定の個人が識別されることになり、当該団体または個人が不利益を被るようなことがあれば、府議会への陳情書の提出を</w:t>
      </w:r>
      <w:r w:rsidR="00583E3C">
        <w:rPr>
          <w:rFonts w:hint="eastAsia"/>
          <w:color w:val="auto"/>
        </w:rPr>
        <w:t>ためら</w:t>
      </w:r>
      <w:r w:rsidR="0086087E" w:rsidRPr="00823F3B">
        <w:rPr>
          <w:rFonts w:hint="eastAsia"/>
          <w:color w:val="auto"/>
        </w:rPr>
        <w:t>い、今後の府議会に対する</w:t>
      </w:r>
      <w:r w:rsidR="00697F2A" w:rsidRPr="00823F3B">
        <w:rPr>
          <w:rFonts w:hint="eastAsia"/>
          <w:color w:val="auto"/>
        </w:rPr>
        <w:t>要望活動が困難になることが考えられる。</w:t>
      </w:r>
    </w:p>
    <w:p w14:paraId="6EDED59B" w14:textId="77777777" w:rsidR="005B0113" w:rsidRPr="00823F3B" w:rsidRDefault="005B0113" w:rsidP="0079423E">
      <w:pPr>
        <w:autoSpaceDE/>
        <w:autoSpaceDN/>
        <w:ind w:left="876" w:hangingChars="400" w:hanging="876"/>
        <w:jc w:val="both"/>
        <w:rPr>
          <w:color w:val="auto"/>
        </w:rPr>
      </w:pPr>
    </w:p>
    <w:p w14:paraId="32A0BAE7" w14:textId="3B8EE9C8" w:rsidR="007F01AC" w:rsidRPr="00823F3B" w:rsidRDefault="007F01AC" w:rsidP="0079423E">
      <w:pPr>
        <w:autoSpaceDE/>
        <w:autoSpaceDN/>
        <w:ind w:left="876" w:hangingChars="400" w:hanging="876"/>
        <w:jc w:val="both"/>
        <w:rPr>
          <w:color w:val="auto"/>
        </w:rPr>
      </w:pPr>
      <w:r w:rsidRPr="00823F3B">
        <w:rPr>
          <w:rFonts w:hint="eastAsia"/>
          <w:color w:val="auto"/>
        </w:rPr>
        <w:t xml:space="preserve">　２　実施機関説明における主張</w:t>
      </w:r>
    </w:p>
    <w:p w14:paraId="0B5F2AF6" w14:textId="590F1FC9" w:rsidR="007F01AC" w:rsidRPr="00823F3B" w:rsidRDefault="00EA2959" w:rsidP="0079423E">
      <w:pPr>
        <w:autoSpaceDE/>
        <w:autoSpaceDN/>
        <w:ind w:left="438" w:hangingChars="200" w:hanging="438"/>
        <w:jc w:val="both"/>
        <w:rPr>
          <w:bCs/>
          <w:color w:val="auto"/>
        </w:rPr>
      </w:pPr>
      <w:r w:rsidRPr="00823F3B">
        <w:rPr>
          <w:rFonts w:hint="eastAsia"/>
          <w:bCs/>
          <w:color w:val="auto"/>
        </w:rPr>
        <w:t xml:space="preserve">　　　陳情とは、府議会に対して、団体や個人から、一定の事情に関して、その実情を訴えて相当の措置を要望する事実上の行為をいう。提出要件としては、提出日、陳情者の住所（法人の場合は所在地）を記載のうえ、署名押印し、議長宛てに陳情する</w:t>
      </w:r>
      <w:r w:rsidR="00661820" w:rsidRPr="00823F3B">
        <w:rPr>
          <w:rFonts w:hint="eastAsia"/>
          <w:bCs/>
          <w:color w:val="auto"/>
        </w:rPr>
        <w:t>内容</w:t>
      </w:r>
      <w:r w:rsidRPr="00823F3B">
        <w:rPr>
          <w:rFonts w:hint="eastAsia"/>
          <w:bCs/>
          <w:color w:val="auto"/>
        </w:rPr>
        <w:t>を簡明に記載</w:t>
      </w:r>
      <w:r w:rsidR="00661820" w:rsidRPr="00823F3B">
        <w:rPr>
          <w:rFonts w:hint="eastAsia"/>
          <w:bCs/>
          <w:color w:val="auto"/>
        </w:rPr>
        <w:t>することとされている</w:t>
      </w:r>
      <w:r w:rsidRPr="00823F3B">
        <w:rPr>
          <w:rFonts w:hint="eastAsia"/>
          <w:bCs/>
          <w:color w:val="auto"/>
        </w:rPr>
        <w:t>。</w:t>
      </w:r>
      <w:r w:rsidR="00661820" w:rsidRPr="00823F3B">
        <w:rPr>
          <w:rFonts w:hint="eastAsia"/>
          <w:bCs/>
          <w:color w:val="auto"/>
        </w:rPr>
        <w:t>陳情書が提出された場合、議長は受理を行い、事務局は決裁後に陳情書の内容を所管する常任委員会の委員等に送付し、送付を受けた各委員が陳情の内容に応じて適宜対応を行うものである。</w:t>
      </w:r>
    </w:p>
    <w:p w14:paraId="5AFB2024" w14:textId="3F06D4E8" w:rsidR="00661820" w:rsidRPr="00823F3B" w:rsidRDefault="00661820" w:rsidP="0079423E">
      <w:pPr>
        <w:autoSpaceDE/>
        <w:autoSpaceDN/>
        <w:ind w:left="438" w:hangingChars="200" w:hanging="438"/>
        <w:jc w:val="both"/>
        <w:rPr>
          <w:bCs/>
          <w:color w:val="auto"/>
        </w:rPr>
      </w:pPr>
      <w:r w:rsidRPr="00823F3B">
        <w:rPr>
          <w:rFonts w:hint="eastAsia"/>
          <w:bCs/>
          <w:color w:val="auto"/>
        </w:rPr>
        <w:t xml:space="preserve">　　　本件決定における非公開部分は、特定の個人が識別される情報であるため、一般に他人に知られたくないと望むことが正当で、条例第９</w:t>
      </w:r>
      <w:r w:rsidRPr="00823F3B">
        <w:rPr>
          <w:bCs/>
          <w:color w:val="auto"/>
        </w:rPr>
        <w:t>条第</w:t>
      </w:r>
      <w:r w:rsidRPr="00823F3B">
        <w:rPr>
          <w:rFonts w:hint="eastAsia"/>
          <w:bCs/>
          <w:color w:val="auto"/>
        </w:rPr>
        <w:t>１</w:t>
      </w:r>
      <w:r w:rsidRPr="00823F3B">
        <w:rPr>
          <w:bCs/>
          <w:color w:val="auto"/>
        </w:rPr>
        <w:t>号に該当する。条例第</w:t>
      </w:r>
      <w:r w:rsidRPr="00823F3B">
        <w:rPr>
          <w:rFonts w:hint="eastAsia"/>
          <w:bCs/>
          <w:color w:val="auto"/>
        </w:rPr>
        <w:t>８</w:t>
      </w:r>
      <w:r w:rsidRPr="00823F3B">
        <w:rPr>
          <w:bCs/>
          <w:color w:val="auto"/>
        </w:rPr>
        <w:t>条</w:t>
      </w:r>
      <w:r w:rsidRPr="00823F3B">
        <w:rPr>
          <w:rFonts w:hint="eastAsia"/>
          <w:bCs/>
          <w:color w:val="auto"/>
        </w:rPr>
        <w:t>第１項第１号</w:t>
      </w:r>
      <w:r w:rsidRPr="00823F3B">
        <w:rPr>
          <w:bCs/>
          <w:color w:val="auto"/>
        </w:rPr>
        <w:t>の適用についても検討した</w:t>
      </w:r>
      <w:r w:rsidRPr="00823F3B">
        <w:rPr>
          <w:rFonts w:hint="eastAsia"/>
          <w:bCs/>
          <w:color w:val="auto"/>
        </w:rPr>
        <w:t>が</w:t>
      </w:r>
      <w:r w:rsidRPr="00823F3B">
        <w:rPr>
          <w:bCs/>
          <w:color w:val="auto"/>
        </w:rPr>
        <w:t>、</w:t>
      </w:r>
      <w:r w:rsidR="00D153D1" w:rsidRPr="00823F3B">
        <w:rPr>
          <w:rFonts w:hint="eastAsia"/>
          <w:bCs/>
          <w:color w:val="auto"/>
        </w:rPr>
        <w:t>仮に団体の構成員が１人であった場合、</w:t>
      </w:r>
      <w:r w:rsidRPr="00823F3B">
        <w:rPr>
          <w:bCs/>
          <w:color w:val="auto"/>
        </w:rPr>
        <w:t>陳情の</w:t>
      </w:r>
      <w:r w:rsidR="00D153D1" w:rsidRPr="00823F3B">
        <w:rPr>
          <w:rFonts w:hint="eastAsia"/>
          <w:bCs/>
          <w:color w:val="auto"/>
        </w:rPr>
        <w:t>内容は代表者</w:t>
      </w:r>
      <w:r w:rsidRPr="00823F3B">
        <w:rPr>
          <w:rFonts w:hint="eastAsia"/>
          <w:bCs/>
          <w:color w:val="auto"/>
        </w:rPr>
        <w:t>個人の思想</w:t>
      </w:r>
      <w:r w:rsidR="00D153D1" w:rsidRPr="00823F3B">
        <w:rPr>
          <w:rFonts w:hint="eastAsia"/>
          <w:bCs/>
          <w:color w:val="auto"/>
        </w:rPr>
        <w:t>・</w:t>
      </w:r>
      <w:r w:rsidRPr="00823F3B">
        <w:rPr>
          <w:rFonts w:hint="eastAsia"/>
          <w:bCs/>
          <w:color w:val="auto"/>
        </w:rPr>
        <w:t>信条等に関する情報</w:t>
      </w:r>
      <w:r w:rsidR="00D153D1" w:rsidRPr="00823F3B">
        <w:rPr>
          <w:rFonts w:hint="eastAsia"/>
          <w:bCs/>
          <w:color w:val="auto"/>
        </w:rPr>
        <w:t>ということになるから</w:t>
      </w:r>
      <w:r w:rsidRPr="00823F3B">
        <w:rPr>
          <w:rFonts w:hint="eastAsia"/>
          <w:bCs/>
          <w:color w:val="auto"/>
        </w:rPr>
        <w:t>、</w:t>
      </w:r>
      <w:r w:rsidR="00315A5C">
        <w:rPr>
          <w:rFonts w:hint="eastAsia"/>
          <w:bCs/>
          <w:color w:val="auto"/>
        </w:rPr>
        <w:t>条例第８条第１項第１号より保護の度合いの強い</w:t>
      </w:r>
      <w:r w:rsidR="00D153D1" w:rsidRPr="00823F3B">
        <w:rPr>
          <w:rFonts w:hint="eastAsia"/>
          <w:bCs/>
          <w:color w:val="auto"/>
        </w:rPr>
        <w:t>条例</w:t>
      </w:r>
      <w:r w:rsidRPr="00823F3B">
        <w:rPr>
          <w:bCs/>
          <w:color w:val="auto"/>
        </w:rPr>
        <w:t>第</w:t>
      </w:r>
      <w:r w:rsidR="00D153D1" w:rsidRPr="00823F3B">
        <w:rPr>
          <w:rFonts w:hint="eastAsia"/>
          <w:bCs/>
          <w:color w:val="auto"/>
        </w:rPr>
        <w:t>９</w:t>
      </w:r>
      <w:r w:rsidRPr="00823F3B">
        <w:rPr>
          <w:bCs/>
          <w:color w:val="auto"/>
        </w:rPr>
        <w:t>条</w:t>
      </w:r>
      <w:r w:rsidR="00D153D1" w:rsidRPr="00823F3B">
        <w:rPr>
          <w:rFonts w:hint="eastAsia"/>
          <w:bCs/>
          <w:color w:val="auto"/>
        </w:rPr>
        <w:t>第１号</w:t>
      </w:r>
      <w:r w:rsidRPr="00823F3B">
        <w:rPr>
          <w:bCs/>
          <w:color w:val="auto"/>
        </w:rPr>
        <w:t>の</w:t>
      </w:r>
      <w:r w:rsidRPr="00823F3B">
        <w:rPr>
          <w:rFonts w:hint="eastAsia"/>
          <w:bCs/>
          <w:color w:val="auto"/>
        </w:rPr>
        <w:t>規定を適用することとした。</w:t>
      </w:r>
    </w:p>
    <w:p w14:paraId="6C031B9C" w14:textId="77777777" w:rsidR="00F676F4" w:rsidRPr="00823F3B" w:rsidRDefault="00F676F4" w:rsidP="0079423E">
      <w:pPr>
        <w:autoSpaceDE/>
        <w:autoSpaceDN/>
        <w:jc w:val="both"/>
        <w:rPr>
          <w:bCs/>
          <w:color w:val="auto"/>
        </w:rPr>
      </w:pPr>
    </w:p>
    <w:p w14:paraId="6942AE97" w14:textId="77777777" w:rsidR="00DB7F73" w:rsidRPr="00823F3B" w:rsidRDefault="00DB7F73" w:rsidP="0079423E">
      <w:pPr>
        <w:autoSpaceDE/>
        <w:autoSpaceDN/>
        <w:jc w:val="both"/>
        <w:rPr>
          <w:rFonts w:ascii="ＭＳ ゴシック" w:eastAsia="ＭＳ ゴシック" w:hAnsi="ＭＳ ゴシック"/>
          <w:b/>
          <w:bCs/>
          <w:color w:val="auto"/>
        </w:rPr>
      </w:pPr>
      <w:r w:rsidRPr="00823F3B">
        <w:rPr>
          <w:rFonts w:ascii="ＭＳ ゴシック" w:eastAsia="ＭＳ ゴシック" w:hAnsi="ＭＳ ゴシック" w:hint="eastAsia"/>
          <w:b/>
          <w:bCs/>
          <w:color w:val="auto"/>
        </w:rPr>
        <w:t>第</w:t>
      </w:r>
      <w:r w:rsidR="00057EAD" w:rsidRPr="00823F3B">
        <w:rPr>
          <w:rFonts w:ascii="ＭＳ ゴシック" w:eastAsia="ＭＳ ゴシック" w:hAnsi="ＭＳ ゴシック" w:hint="eastAsia"/>
          <w:b/>
          <w:bCs/>
          <w:color w:val="auto"/>
        </w:rPr>
        <w:t>六</w:t>
      </w:r>
      <w:r w:rsidRPr="00823F3B">
        <w:rPr>
          <w:rFonts w:ascii="ＭＳ ゴシック" w:eastAsia="ＭＳ ゴシック" w:hAnsi="ＭＳ ゴシック" w:hint="eastAsia"/>
          <w:b/>
          <w:bCs/>
          <w:color w:val="auto"/>
        </w:rPr>
        <w:t xml:space="preserve">　審査会の判断</w:t>
      </w:r>
    </w:p>
    <w:p w14:paraId="1C3BA6BE" w14:textId="50E7A63D" w:rsidR="00DB7F73" w:rsidRPr="00823F3B" w:rsidRDefault="009F2B49" w:rsidP="0079423E">
      <w:pPr>
        <w:autoSpaceDE/>
        <w:autoSpaceDN/>
        <w:ind w:firstLineChars="100" w:firstLine="215"/>
        <w:jc w:val="both"/>
        <w:rPr>
          <w:color w:val="auto"/>
          <w:spacing w:val="-2"/>
        </w:rPr>
      </w:pPr>
      <w:r w:rsidRPr="00823F3B">
        <w:rPr>
          <w:rFonts w:hint="eastAsia"/>
          <w:color w:val="auto"/>
          <w:spacing w:val="-2"/>
        </w:rPr>
        <w:t>１</w:t>
      </w:r>
      <w:r w:rsidR="006F3275" w:rsidRPr="00823F3B">
        <w:rPr>
          <w:rFonts w:hint="eastAsia"/>
          <w:color w:val="auto"/>
          <w:spacing w:val="-2"/>
        </w:rPr>
        <w:t xml:space="preserve">　</w:t>
      </w:r>
      <w:r w:rsidR="00F472C8" w:rsidRPr="00823F3B">
        <w:rPr>
          <w:rFonts w:hint="eastAsia"/>
          <w:color w:val="auto"/>
          <w:spacing w:val="-2"/>
        </w:rPr>
        <w:t>本件決定に係る具体的な判断及びその理由について</w:t>
      </w:r>
    </w:p>
    <w:p w14:paraId="37789759" w14:textId="6C27A238" w:rsidR="00DB7F73" w:rsidRPr="00823F3B" w:rsidRDefault="003E3E4A" w:rsidP="0079423E">
      <w:pPr>
        <w:autoSpaceDE/>
        <w:autoSpaceDN/>
        <w:ind w:leftChars="200" w:left="438" w:firstLineChars="100" w:firstLine="215"/>
        <w:jc w:val="both"/>
        <w:textAlignment w:val="auto"/>
        <w:rPr>
          <w:rFonts w:ascii="MSMincho" w:eastAsia="MSMincho" w:hAnsi="Century" w:cs="MSMincho"/>
          <w:color w:val="auto"/>
        </w:rPr>
      </w:pPr>
      <w:r w:rsidRPr="00823F3B">
        <w:rPr>
          <w:rFonts w:hint="eastAsia"/>
          <w:color w:val="auto"/>
          <w:spacing w:val="-2"/>
        </w:rPr>
        <w:t>審査請求人は、実施機関が非公開とした情報のうち、陳情を行った団体の名称</w:t>
      </w:r>
      <w:r w:rsidR="00323E69" w:rsidRPr="00823F3B">
        <w:rPr>
          <w:rFonts w:hint="eastAsia"/>
          <w:color w:val="auto"/>
          <w:spacing w:val="-2"/>
        </w:rPr>
        <w:t>（以下「本件係争情報」という。）</w:t>
      </w:r>
      <w:r w:rsidRPr="00823F3B">
        <w:rPr>
          <w:rFonts w:hint="eastAsia"/>
          <w:color w:val="auto"/>
          <w:spacing w:val="-2"/>
        </w:rPr>
        <w:t>の公開を求めて</w:t>
      </w:r>
      <w:r w:rsidR="00323E69" w:rsidRPr="00823F3B">
        <w:rPr>
          <w:rFonts w:hint="eastAsia"/>
          <w:color w:val="auto"/>
          <w:spacing w:val="-2"/>
        </w:rPr>
        <w:t>おり、</w:t>
      </w:r>
      <w:r w:rsidR="0066446D" w:rsidRPr="00823F3B">
        <w:rPr>
          <w:rFonts w:hint="eastAsia"/>
          <w:color w:val="auto"/>
          <w:spacing w:val="-2"/>
        </w:rPr>
        <w:t>実施機関</w:t>
      </w:r>
      <w:r w:rsidR="00DB7F73" w:rsidRPr="00823F3B">
        <w:rPr>
          <w:rFonts w:hint="eastAsia"/>
          <w:color w:val="auto"/>
          <w:spacing w:val="-2"/>
        </w:rPr>
        <w:t>は</w:t>
      </w:r>
      <w:r w:rsidR="007D0964" w:rsidRPr="00823F3B">
        <w:rPr>
          <w:rFonts w:hint="eastAsia"/>
          <w:color w:val="auto"/>
          <w:spacing w:val="-2"/>
        </w:rPr>
        <w:t>、</w:t>
      </w:r>
      <w:r w:rsidR="005A25BF" w:rsidRPr="00823F3B">
        <w:rPr>
          <w:rFonts w:hint="eastAsia"/>
          <w:color w:val="auto"/>
          <w:spacing w:val="-2"/>
        </w:rPr>
        <w:t>本件係争情報</w:t>
      </w:r>
      <w:r w:rsidR="0090624A" w:rsidRPr="00823F3B">
        <w:rPr>
          <w:rFonts w:hint="eastAsia"/>
          <w:color w:val="auto"/>
          <w:spacing w:val="-2"/>
        </w:rPr>
        <w:t>は</w:t>
      </w:r>
      <w:r w:rsidR="006908BF">
        <w:rPr>
          <w:rFonts w:hint="eastAsia"/>
          <w:color w:val="auto"/>
          <w:spacing w:val="-2"/>
        </w:rPr>
        <w:t>、条例第８条第１項第１</w:t>
      </w:r>
      <w:r w:rsidR="006908BF">
        <w:rPr>
          <w:rFonts w:hint="eastAsia"/>
          <w:color w:val="auto"/>
          <w:spacing w:val="-2"/>
        </w:rPr>
        <w:lastRenderedPageBreak/>
        <w:t>号ではなく</w:t>
      </w:r>
      <w:r w:rsidR="00DB7F73" w:rsidRPr="00823F3B">
        <w:rPr>
          <w:rFonts w:hint="eastAsia"/>
          <w:color w:val="auto"/>
          <w:spacing w:val="-2"/>
        </w:rPr>
        <w:t>条例第</w:t>
      </w:r>
      <w:r w:rsidR="003E122E" w:rsidRPr="00823F3B">
        <w:rPr>
          <w:rFonts w:hint="eastAsia"/>
          <w:color w:val="auto"/>
          <w:spacing w:val="-2"/>
        </w:rPr>
        <w:t>９</w:t>
      </w:r>
      <w:r w:rsidR="00DB7F73" w:rsidRPr="00823F3B">
        <w:rPr>
          <w:rFonts w:hint="eastAsia"/>
          <w:color w:val="auto"/>
          <w:spacing w:val="-2"/>
        </w:rPr>
        <w:t>条</w:t>
      </w:r>
      <w:r w:rsidR="00480030" w:rsidRPr="00823F3B">
        <w:rPr>
          <w:rFonts w:hint="eastAsia"/>
          <w:color w:val="auto"/>
          <w:spacing w:val="-2"/>
        </w:rPr>
        <w:t>第１号に</w:t>
      </w:r>
      <w:r w:rsidR="00DB7F73" w:rsidRPr="00823F3B">
        <w:rPr>
          <w:rFonts w:hint="eastAsia"/>
          <w:color w:val="auto"/>
          <w:spacing w:val="-2"/>
        </w:rPr>
        <w:t>該当すると主張している</w:t>
      </w:r>
      <w:r w:rsidR="00FA3335" w:rsidRPr="00823F3B">
        <w:rPr>
          <w:rFonts w:hint="eastAsia"/>
          <w:color w:val="auto"/>
          <w:spacing w:val="-2"/>
        </w:rPr>
        <w:t>ので</w:t>
      </w:r>
      <w:r w:rsidR="00DB7F73" w:rsidRPr="00823F3B">
        <w:rPr>
          <w:rFonts w:hint="eastAsia"/>
          <w:color w:val="auto"/>
          <w:spacing w:val="-2"/>
        </w:rPr>
        <w:t>、</w:t>
      </w:r>
      <w:r w:rsidR="00323E69" w:rsidRPr="00823F3B">
        <w:rPr>
          <w:rFonts w:hint="eastAsia"/>
          <w:color w:val="auto"/>
          <w:spacing w:val="-2"/>
        </w:rPr>
        <w:t>当審査会は、</w:t>
      </w:r>
      <w:r w:rsidR="0090624A" w:rsidRPr="00823F3B">
        <w:rPr>
          <w:rFonts w:hint="eastAsia"/>
          <w:color w:val="auto"/>
          <w:spacing w:val="-2"/>
        </w:rPr>
        <w:t>本件係争情報の</w:t>
      </w:r>
      <w:r w:rsidR="005825A3" w:rsidRPr="00823F3B">
        <w:rPr>
          <w:rFonts w:hint="eastAsia"/>
          <w:color w:val="auto"/>
          <w:spacing w:val="-2"/>
        </w:rPr>
        <w:t>条例第</w:t>
      </w:r>
      <w:r w:rsidR="003E122E" w:rsidRPr="00823F3B">
        <w:rPr>
          <w:rFonts w:hint="eastAsia"/>
          <w:color w:val="auto"/>
          <w:spacing w:val="-2"/>
        </w:rPr>
        <w:t>９</w:t>
      </w:r>
      <w:r w:rsidR="005825A3" w:rsidRPr="00823F3B">
        <w:rPr>
          <w:rFonts w:hint="eastAsia"/>
          <w:color w:val="auto"/>
          <w:spacing w:val="-2"/>
        </w:rPr>
        <w:t>条第１号</w:t>
      </w:r>
      <w:r w:rsidR="00763025" w:rsidRPr="00823F3B">
        <w:rPr>
          <w:rFonts w:hint="eastAsia"/>
          <w:color w:val="auto"/>
          <w:spacing w:val="-2"/>
        </w:rPr>
        <w:t>の</w:t>
      </w:r>
      <w:r w:rsidR="005345C0" w:rsidRPr="00823F3B">
        <w:rPr>
          <w:rFonts w:hint="eastAsia"/>
          <w:color w:val="auto"/>
          <w:spacing w:val="-2"/>
        </w:rPr>
        <w:t>該当性</w:t>
      </w:r>
      <w:r w:rsidR="005825A3" w:rsidRPr="00823F3B">
        <w:rPr>
          <w:rFonts w:hint="eastAsia"/>
          <w:color w:val="auto"/>
          <w:spacing w:val="-2"/>
        </w:rPr>
        <w:t>に</w:t>
      </w:r>
      <w:r w:rsidR="0090624A" w:rsidRPr="00823F3B">
        <w:rPr>
          <w:rFonts w:hint="eastAsia"/>
          <w:color w:val="auto"/>
          <w:spacing w:val="-2"/>
        </w:rPr>
        <w:t>つい</w:t>
      </w:r>
      <w:r w:rsidR="00DD7A8E" w:rsidRPr="00823F3B">
        <w:rPr>
          <w:rFonts w:hint="eastAsia"/>
          <w:color w:val="auto"/>
          <w:spacing w:val="-2"/>
        </w:rPr>
        <w:t>て</w:t>
      </w:r>
      <w:r w:rsidR="006908BF">
        <w:rPr>
          <w:rFonts w:hint="eastAsia"/>
          <w:color w:val="auto"/>
          <w:spacing w:val="-2"/>
        </w:rPr>
        <w:t>のみ</w:t>
      </w:r>
      <w:r w:rsidR="0090624A" w:rsidRPr="00823F3B">
        <w:rPr>
          <w:rFonts w:hint="eastAsia"/>
          <w:color w:val="auto"/>
          <w:spacing w:val="-2"/>
        </w:rPr>
        <w:t>、</w:t>
      </w:r>
      <w:r w:rsidR="008633B2" w:rsidRPr="00823F3B">
        <w:rPr>
          <w:rFonts w:hint="eastAsia"/>
          <w:color w:val="auto"/>
          <w:spacing w:val="-2"/>
        </w:rPr>
        <w:t>以下</w:t>
      </w:r>
      <w:r w:rsidR="00DB7F73" w:rsidRPr="00823F3B">
        <w:rPr>
          <w:rFonts w:hint="eastAsia"/>
          <w:color w:val="auto"/>
          <w:spacing w:val="-2"/>
        </w:rPr>
        <w:t>検討する。</w:t>
      </w:r>
    </w:p>
    <w:p w14:paraId="22C5B11F" w14:textId="374463B3" w:rsidR="005B0113" w:rsidRPr="00823F3B" w:rsidRDefault="005B0113" w:rsidP="0079423E">
      <w:pPr>
        <w:autoSpaceDE/>
        <w:autoSpaceDN/>
        <w:ind w:firstLineChars="100" w:firstLine="219"/>
        <w:jc w:val="both"/>
        <w:rPr>
          <w:color w:val="auto"/>
        </w:rPr>
      </w:pPr>
      <w:r w:rsidRPr="00823F3B">
        <w:rPr>
          <w:rFonts w:hint="eastAsia"/>
          <w:color w:val="auto"/>
        </w:rPr>
        <w:t>（１）条例第９条第１号について</w:t>
      </w:r>
    </w:p>
    <w:p w14:paraId="0ADC2B5C" w14:textId="77777777" w:rsidR="0079423E" w:rsidRDefault="005B0113" w:rsidP="0079423E">
      <w:pPr>
        <w:autoSpaceDE/>
        <w:autoSpaceDN/>
        <w:ind w:leftChars="99" w:left="655" w:hangingChars="200" w:hanging="438"/>
        <w:jc w:val="both"/>
        <w:rPr>
          <w:color w:val="auto"/>
        </w:rPr>
      </w:pPr>
      <w:r w:rsidRPr="00823F3B">
        <w:rPr>
          <w:rFonts w:hint="eastAsia"/>
          <w:color w:val="auto"/>
        </w:rPr>
        <w:t xml:space="preserve">　　　条例は、第５条において、</w:t>
      </w:r>
      <w:r w:rsidR="00805A79" w:rsidRPr="00823F3B">
        <w:rPr>
          <w:rFonts w:hint="eastAsia"/>
          <w:color w:val="auto"/>
        </w:rPr>
        <w:t>個人に関する情報であって、特定の個人が識別され得るもののうち、一般に他人に知られたくないと望むことが正当であると認められるもの</w:t>
      </w:r>
      <w:r w:rsidRPr="00823F3B">
        <w:rPr>
          <w:rFonts w:hint="eastAsia"/>
          <w:color w:val="auto"/>
        </w:rPr>
        <w:t>をみだりに公にすることのないよう最大限の配慮をしなければならない旨定めている。</w:t>
      </w:r>
    </w:p>
    <w:p w14:paraId="56761249" w14:textId="7548F497" w:rsidR="005B0113" w:rsidRPr="00823F3B" w:rsidRDefault="005B0113" w:rsidP="0079423E">
      <w:pPr>
        <w:autoSpaceDE/>
        <w:autoSpaceDN/>
        <w:ind w:leftChars="299" w:left="655" w:firstLineChars="100" w:firstLine="219"/>
        <w:jc w:val="both"/>
        <w:rPr>
          <w:color w:val="auto"/>
        </w:rPr>
      </w:pPr>
      <w:r w:rsidRPr="00823F3B">
        <w:rPr>
          <w:rFonts w:hint="eastAsia"/>
          <w:color w:val="auto"/>
        </w:rPr>
        <w:t>本号は、この規定を受けて、個人のプライバシーに関する情報の公開禁止について定めている。</w:t>
      </w:r>
    </w:p>
    <w:p w14:paraId="0AA84FA4" w14:textId="7DF362B7" w:rsidR="005B0113" w:rsidRPr="00823F3B" w:rsidRDefault="005B0113" w:rsidP="0079423E">
      <w:pPr>
        <w:autoSpaceDE/>
        <w:autoSpaceDN/>
        <w:ind w:firstLineChars="100" w:firstLine="219"/>
        <w:jc w:val="both"/>
        <w:rPr>
          <w:color w:val="auto"/>
        </w:rPr>
      </w:pPr>
      <w:r w:rsidRPr="00823F3B">
        <w:rPr>
          <w:rFonts w:hint="eastAsia"/>
          <w:color w:val="auto"/>
        </w:rPr>
        <w:t xml:space="preserve">　　　同号の個人情報とは、</w:t>
      </w:r>
    </w:p>
    <w:p w14:paraId="7604073D" w14:textId="595B3B2C" w:rsidR="005B0113" w:rsidRPr="00823F3B" w:rsidRDefault="005B0113" w:rsidP="0079423E">
      <w:pPr>
        <w:autoSpaceDE/>
        <w:autoSpaceDN/>
        <w:ind w:leftChars="100" w:left="1095" w:hangingChars="400" w:hanging="876"/>
        <w:jc w:val="both"/>
        <w:rPr>
          <w:color w:val="auto"/>
        </w:rPr>
      </w:pPr>
      <w:r w:rsidRPr="00823F3B">
        <w:rPr>
          <w:rFonts w:hint="eastAsia"/>
          <w:color w:val="auto"/>
        </w:rPr>
        <w:t xml:space="preserve">　　　ア　個人の思想、宗教、身体的特徴、健康状態、家族構成、職業、学歴、出身、住所、所属団体、財産、所得等に関する情報</w:t>
      </w:r>
      <w:r w:rsidR="0025050F" w:rsidRPr="00823F3B">
        <w:rPr>
          <w:rFonts w:hint="eastAsia"/>
          <w:color w:val="auto"/>
        </w:rPr>
        <w:t>（事業を営む個人の当該事業に関する情報を除く</w:t>
      </w:r>
      <w:r w:rsidR="004D3932" w:rsidRPr="00823F3B">
        <w:rPr>
          <w:rFonts w:hint="eastAsia"/>
          <w:color w:val="auto"/>
        </w:rPr>
        <w:t>。</w:t>
      </w:r>
      <w:r w:rsidR="0025050F" w:rsidRPr="00823F3B">
        <w:rPr>
          <w:rFonts w:hint="eastAsia"/>
          <w:color w:val="auto"/>
        </w:rPr>
        <w:t>）</w:t>
      </w:r>
      <w:r w:rsidRPr="00823F3B">
        <w:rPr>
          <w:rFonts w:hint="eastAsia"/>
          <w:color w:val="auto"/>
        </w:rPr>
        <w:t>（以下「要件ア」という。）であって、</w:t>
      </w:r>
    </w:p>
    <w:p w14:paraId="1396A600" w14:textId="1BF9EE50" w:rsidR="005B0113" w:rsidRPr="00823F3B" w:rsidRDefault="005B0113" w:rsidP="0079423E">
      <w:pPr>
        <w:autoSpaceDE/>
        <w:autoSpaceDN/>
        <w:ind w:firstLineChars="100" w:firstLine="219"/>
        <w:jc w:val="both"/>
        <w:rPr>
          <w:color w:val="auto"/>
        </w:rPr>
      </w:pPr>
      <w:r w:rsidRPr="00823F3B">
        <w:rPr>
          <w:rFonts w:hint="eastAsia"/>
          <w:color w:val="auto"/>
        </w:rPr>
        <w:t xml:space="preserve">　　　イ　特定の個人が識別され得るもの（以下「要件イ」という。）のうち、</w:t>
      </w:r>
    </w:p>
    <w:p w14:paraId="156B04C7" w14:textId="5E38390B" w:rsidR="005B0113" w:rsidRPr="00823F3B" w:rsidRDefault="005B0113" w:rsidP="0079423E">
      <w:pPr>
        <w:autoSpaceDE/>
        <w:autoSpaceDN/>
        <w:ind w:leftChars="99" w:left="1093" w:hangingChars="400" w:hanging="876"/>
        <w:jc w:val="both"/>
        <w:rPr>
          <w:color w:val="auto"/>
        </w:rPr>
      </w:pPr>
      <w:r w:rsidRPr="00823F3B">
        <w:rPr>
          <w:rFonts w:hint="eastAsia"/>
          <w:color w:val="auto"/>
        </w:rPr>
        <w:t xml:space="preserve">　　　ウ　一般に他人に知られたくないと望むことが正当であると認められるもの（以下「要件ウ」という。）をいう。</w:t>
      </w:r>
    </w:p>
    <w:p w14:paraId="03EFC796" w14:textId="45D3DDA1" w:rsidR="003E122E" w:rsidRPr="00823F3B" w:rsidRDefault="005B0113" w:rsidP="0079423E">
      <w:pPr>
        <w:autoSpaceDE/>
        <w:autoSpaceDN/>
        <w:ind w:firstLineChars="100" w:firstLine="219"/>
      </w:pPr>
      <w:r w:rsidRPr="00823F3B">
        <w:rPr>
          <w:rFonts w:hint="eastAsia"/>
        </w:rPr>
        <w:t>（２）条例第９条第１号の該当性について</w:t>
      </w:r>
    </w:p>
    <w:p w14:paraId="13D7EF21" w14:textId="22400813" w:rsidR="00186F69" w:rsidRPr="00823F3B" w:rsidRDefault="003E122E" w:rsidP="0079423E">
      <w:pPr>
        <w:autoSpaceDE/>
        <w:autoSpaceDN/>
        <w:ind w:leftChars="100" w:left="657" w:hangingChars="200" w:hanging="438"/>
      </w:pPr>
      <w:r w:rsidRPr="00823F3B">
        <w:rPr>
          <w:rFonts w:hint="eastAsia"/>
        </w:rPr>
        <w:t xml:space="preserve">　　　実施機関は、</w:t>
      </w:r>
      <w:r w:rsidR="00186F69" w:rsidRPr="00823F3B">
        <w:rPr>
          <w:rFonts w:hint="eastAsia"/>
        </w:rPr>
        <w:t>本件係争情報について、</w:t>
      </w:r>
      <w:r w:rsidR="00822DCA" w:rsidRPr="00823F3B">
        <w:rPr>
          <w:rFonts w:hint="eastAsia"/>
        </w:rPr>
        <w:t>仮に、構成員が１人である団体の名称を公にすれば、特定の個人（陳情者）が識別されることにな</w:t>
      </w:r>
      <w:r w:rsidR="00186F69" w:rsidRPr="00823F3B">
        <w:rPr>
          <w:rFonts w:hint="eastAsia"/>
        </w:rPr>
        <w:t>るから</w:t>
      </w:r>
      <w:r w:rsidR="00822DCA" w:rsidRPr="00823F3B">
        <w:rPr>
          <w:rFonts w:hint="eastAsia"/>
        </w:rPr>
        <w:t>、</w:t>
      </w:r>
      <w:r w:rsidR="00186F69" w:rsidRPr="00823F3B">
        <w:rPr>
          <w:rFonts w:hint="eastAsia"/>
        </w:rPr>
        <w:t>団体の名称は、条例第９条第１号に規定している特定の個人が識別され得るものに該当すると主張する。</w:t>
      </w:r>
    </w:p>
    <w:p w14:paraId="131F051D" w14:textId="76B8F217" w:rsidR="005B0113" w:rsidRPr="009D3D76" w:rsidRDefault="009D3D76" w:rsidP="0079423E">
      <w:pPr>
        <w:autoSpaceDE/>
        <w:autoSpaceDN/>
        <w:ind w:leftChars="300" w:left="657" w:firstLineChars="100" w:firstLine="219"/>
      </w:pPr>
      <w:r>
        <w:rPr>
          <w:rFonts w:hint="eastAsia"/>
        </w:rPr>
        <w:t>実施機関は</w:t>
      </w:r>
      <w:r w:rsidR="00186F69" w:rsidRPr="00823F3B">
        <w:rPr>
          <w:rFonts w:hint="eastAsia"/>
        </w:rPr>
        <w:t>また、</w:t>
      </w:r>
      <w:r w:rsidR="00487A03" w:rsidRPr="00823F3B">
        <w:rPr>
          <w:rFonts w:hint="eastAsia"/>
        </w:rPr>
        <w:t>本件</w:t>
      </w:r>
      <w:r w:rsidR="00822DCA" w:rsidRPr="00823F3B">
        <w:rPr>
          <w:rFonts w:hint="eastAsia"/>
        </w:rPr>
        <w:t>公文書には、陳情の趣旨、内容等が記載されており、これらの情報は個人の思想・信条等に関する情報に該当する</w:t>
      </w:r>
      <w:r w:rsidR="00186F69" w:rsidRPr="00823F3B">
        <w:rPr>
          <w:rFonts w:hint="eastAsia"/>
        </w:rPr>
        <w:t>ため</w:t>
      </w:r>
      <w:r w:rsidR="00822DCA" w:rsidRPr="00823F3B">
        <w:rPr>
          <w:rFonts w:hint="eastAsia"/>
        </w:rPr>
        <w:t>、</w:t>
      </w:r>
      <w:r w:rsidR="00186F69" w:rsidRPr="00823F3B">
        <w:rPr>
          <w:rFonts w:hint="eastAsia"/>
        </w:rPr>
        <w:t>本件係争情報を公開してしまうと、</w:t>
      </w:r>
      <w:r w:rsidR="00822DCA" w:rsidRPr="00823F3B">
        <w:rPr>
          <w:rFonts w:hint="eastAsia"/>
        </w:rPr>
        <w:t>第三者に個人（陳情者）の思想・信条等に関する情報を読み取られてしまうおそれがあり、当該団体または個人が不利益を被るようなことがあれば、府議会への陳情書の提出を</w:t>
      </w:r>
      <w:r w:rsidR="00053070">
        <w:rPr>
          <w:rFonts w:hint="eastAsia"/>
        </w:rPr>
        <w:t>ためら</w:t>
      </w:r>
      <w:r w:rsidR="00822DCA" w:rsidRPr="00823F3B">
        <w:rPr>
          <w:rFonts w:hint="eastAsia"/>
        </w:rPr>
        <w:t>い、今後の府議会に対する要望活動が困難になることが考えられる</w:t>
      </w:r>
      <w:r w:rsidR="00186F69" w:rsidRPr="00823F3B">
        <w:rPr>
          <w:rFonts w:hint="eastAsia"/>
        </w:rPr>
        <w:t>と主張する。</w:t>
      </w:r>
    </w:p>
    <w:p w14:paraId="2949D070" w14:textId="62037C5D" w:rsidR="00981096" w:rsidRPr="00DF6E38" w:rsidRDefault="00D66789" w:rsidP="0079423E">
      <w:pPr>
        <w:autoSpaceDE/>
        <w:autoSpaceDN/>
        <w:ind w:leftChars="300" w:left="657" w:firstLineChars="100" w:firstLine="219"/>
      </w:pPr>
      <w:r w:rsidRPr="00823F3B">
        <w:rPr>
          <w:rFonts w:hint="eastAsia"/>
        </w:rPr>
        <w:t>しかしながら、</w:t>
      </w:r>
      <w:r w:rsidR="00D63CB3" w:rsidRPr="00DF6E38">
        <w:rPr>
          <w:rFonts w:hint="eastAsia"/>
        </w:rPr>
        <w:t>陳情者</w:t>
      </w:r>
      <w:r w:rsidR="00407FC9" w:rsidRPr="00823F3B">
        <w:rPr>
          <w:rFonts w:hint="eastAsia"/>
        </w:rPr>
        <w:t>が</w:t>
      </w:r>
      <w:r w:rsidR="00C046F6" w:rsidRPr="00823F3B">
        <w:rPr>
          <w:rFonts w:hint="eastAsia"/>
          <w:color w:val="auto"/>
        </w:rPr>
        <w:t>団体の名称</w:t>
      </w:r>
      <w:r w:rsidR="00900EE8" w:rsidRPr="00DF6E38">
        <w:rPr>
          <w:rFonts w:hint="eastAsia"/>
          <w:color w:val="auto"/>
        </w:rPr>
        <w:t>で</w:t>
      </w:r>
      <w:r w:rsidR="00F676F4" w:rsidRPr="00823F3B">
        <w:rPr>
          <w:rFonts w:hint="eastAsia"/>
          <w:color w:val="auto"/>
        </w:rPr>
        <w:t>行った陳情については</w:t>
      </w:r>
      <w:r w:rsidR="00C046F6" w:rsidRPr="00823F3B">
        <w:rPr>
          <w:rFonts w:hint="eastAsia"/>
          <w:color w:val="auto"/>
        </w:rPr>
        <w:t>、</w:t>
      </w:r>
      <w:r w:rsidR="00447B7E" w:rsidRPr="00DF6E38">
        <w:rPr>
          <w:rFonts w:hint="eastAsia"/>
          <w:color w:val="auto"/>
        </w:rPr>
        <w:t>仮に団体の構成員が</w:t>
      </w:r>
      <w:r w:rsidR="00407FC9" w:rsidRPr="00DF6E38">
        <w:rPr>
          <w:rFonts w:hint="eastAsia"/>
          <w:color w:val="auto"/>
        </w:rPr>
        <w:t>代表者</w:t>
      </w:r>
      <w:r w:rsidR="00447B7E" w:rsidRPr="00DF6E38">
        <w:rPr>
          <w:rFonts w:hint="eastAsia"/>
          <w:color w:val="auto"/>
        </w:rPr>
        <w:t>１人であっても、団体</w:t>
      </w:r>
      <w:r w:rsidR="00F676F4" w:rsidRPr="00DF6E38">
        <w:rPr>
          <w:rFonts w:hint="eastAsia"/>
          <w:color w:val="auto"/>
        </w:rPr>
        <w:t>の意思を表明する</w:t>
      </w:r>
      <w:r w:rsidR="00447B7E" w:rsidRPr="00DF6E38">
        <w:rPr>
          <w:rFonts w:hint="eastAsia"/>
          <w:color w:val="auto"/>
        </w:rPr>
        <w:t>行為として解</w:t>
      </w:r>
      <w:r w:rsidR="00561FFB">
        <w:rPr>
          <w:rFonts w:hint="eastAsia"/>
          <w:color w:val="auto"/>
        </w:rPr>
        <w:t>され</w:t>
      </w:r>
      <w:r w:rsidR="00447B7E" w:rsidRPr="00DF6E38">
        <w:rPr>
          <w:rFonts w:hint="eastAsia"/>
          <w:color w:val="auto"/>
        </w:rPr>
        <w:t>、</w:t>
      </w:r>
      <w:r w:rsidR="00C046F6" w:rsidRPr="00DF6E38">
        <w:rPr>
          <w:rFonts w:hint="eastAsia"/>
          <w:color w:val="auto"/>
        </w:rPr>
        <w:t>個人</w:t>
      </w:r>
      <w:r w:rsidR="00447B7E" w:rsidRPr="00DF6E38">
        <w:rPr>
          <w:rFonts w:hint="eastAsia"/>
          <w:color w:val="auto"/>
        </w:rPr>
        <w:t>の思想・信条等に基づ</w:t>
      </w:r>
      <w:r w:rsidR="00502B82" w:rsidRPr="00DF6E38">
        <w:rPr>
          <w:rFonts w:hint="eastAsia"/>
          <w:color w:val="auto"/>
        </w:rPr>
        <w:t>く</w:t>
      </w:r>
      <w:r w:rsidR="00447B7E" w:rsidRPr="00DF6E38">
        <w:rPr>
          <w:rFonts w:hint="eastAsia"/>
          <w:color w:val="auto"/>
        </w:rPr>
        <w:t>行為とは認め</w:t>
      </w:r>
      <w:r w:rsidRPr="00DF6E38">
        <w:rPr>
          <w:rFonts w:hint="eastAsia"/>
          <w:color w:val="auto"/>
        </w:rPr>
        <w:t>られ</w:t>
      </w:r>
      <w:r w:rsidR="00561FFB">
        <w:rPr>
          <w:rFonts w:hint="eastAsia"/>
          <w:color w:val="auto"/>
        </w:rPr>
        <w:t>ないことから</w:t>
      </w:r>
      <w:r w:rsidRPr="00DF6E38">
        <w:rPr>
          <w:rFonts w:hint="eastAsia"/>
          <w:color w:val="auto"/>
        </w:rPr>
        <w:t>、要件アに該当しない。</w:t>
      </w:r>
    </w:p>
    <w:p w14:paraId="0ADFCEB8" w14:textId="3AC6F911" w:rsidR="00820B70" w:rsidRPr="00DF6E38" w:rsidRDefault="00447B7E" w:rsidP="0079423E">
      <w:pPr>
        <w:autoSpaceDE/>
        <w:autoSpaceDN/>
        <w:ind w:leftChars="300" w:left="657" w:firstLineChars="100" w:firstLine="219"/>
      </w:pPr>
      <w:r w:rsidRPr="00DF6E38">
        <w:rPr>
          <w:rFonts w:hint="eastAsia"/>
          <w:color w:val="auto"/>
        </w:rPr>
        <w:t>したがって、</w:t>
      </w:r>
      <w:r w:rsidR="00502B82" w:rsidRPr="00DF6E38">
        <w:rPr>
          <w:rFonts w:hint="eastAsia"/>
          <w:color w:val="auto"/>
        </w:rPr>
        <w:t>本件係争情報</w:t>
      </w:r>
      <w:r w:rsidR="004D3932" w:rsidRPr="00DF6E38">
        <w:rPr>
          <w:rFonts w:hint="eastAsia"/>
          <w:color w:val="auto"/>
        </w:rPr>
        <w:t>は個人情報に該当</w:t>
      </w:r>
      <w:r w:rsidR="000A0547">
        <w:rPr>
          <w:rFonts w:hint="eastAsia"/>
          <w:color w:val="auto"/>
        </w:rPr>
        <w:t>せず</w:t>
      </w:r>
      <w:r w:rsidR="00D66789" w:rsidRPr="00DF6E38">
        <w:rPr>
          <w:rFonts w:hint="eastAsia"/>
          <w:color w:val="auto"/>
        </w:rPr>
        <w:t>、</w:t>
      </w:r>
      <w:r w:rsidR="005B0113" w:rsidRPr="00DF6E38">
        <w:rPr>
          <w:rFonts w:hint="eastAsia"/>
        </w:rPr>
        <w:t>条例第９条第１号に</w:t>
      </w:r>
      <w:r w:rsidR="00981096" w:rsidRPr="00DF6E38">
        <w:rPr>
          <w:rFonts w:hint="eastAsia"/>
        </w:rPr>
        <w:t>より非公開とすることは妥当ではない</w:t>
      </w:r>
      <w:r w:rsidR="005B0113" w:rsidRPr="00DF6E38">
        <w:rPr>
          <w:rFonts w:hint="eastAsia"/>
        </w:rPr>
        <w:t>。</w:t>
      </w:r>
    </w:p>
    <w:p w14:paraId="073D8E19" w14:textId="77777777" w:rsidR="00AF328E" w:rsidRPr="00DF6E38" w:rsidRDefault="00AF328E" w:rsidP="0079423E">
      <w:pPr>
        <w:autoSpaceDE/>
        <w:autoSpaceDN/>
        <w:jc w:val="both"/>
        <w:rPr>
          <w:color w:val="auto"/>
        </w:rPr>
      </w:pPr>
    </w:p>
    <w:p w14:paraId="5F811033" w14:textId="71A418C7" w:rsidR="00CA7F4D" w:rsidRPr="00DF6E38" w:rsidRDefault="009F2B49" w:rsidP="0079423E">
      <w:pPr>
        <w:autoSpaceDE/>
        <w:autoSpaceDN/>
        <w:ind w:firstLineChars="100" w:firstLine="219"/>
        <w:jc w:val="both"/>
        <w:rPr>
          <w:color w:val="auto"/>
        </w:rPr>
      </w:pPr>
      <w:r w:rsidRPr="00DF6E38">
        <w:rPr>
          <w:rFonts w:hint="eastAsia"/>
          <w:color w:val="auto"/>
        </w:rPr>
        <w:t>２</w:t>
      </w:r>
      <w:r w:rsidR="003F1955" w:rsidRPr="00DF6E38">
        <w:rPr>
          <w:rFonts w:hint="eastAsia"/>
          <w:color w:val="auto"/>
        </w:rPr>
        <w:t xml:space="preserve">　</w:t>
      </w:r>
      <w:r w:rsidR="00CA7F4D" w:rsidRPr="00DF6E38">
        <w:rPr>
          <w:rFonts w:hint="eastAsia"/>
          <w:color w:val="auto"/>
        </w:rPr>
        <w:t>結論</w:t>
      </w:r>
    </w:p>
    <w:p w14:paraId="75575A6D" w14:textId="77777777" w:rsidR="00CA7F4D" w:rsidRPr="00DF6E38" w:rsidRDefault="00CA7F4D" w:rsidP="0079423E">
      <w:pPr>
        <w:autoSpaceDE/>
        <w:autoSpaceDN/>
        <w:ind w:firstLineChars="300" w:firstLine="657"/>
        <w:jc w:val="both"/>
        <w:rPr>
          <w:color w:val="auto"/>
        </w:rPr>
      </w:pPr>
      <w:r w:rsidRPr="00DF6E38">
        <w:rPr>
          <w:rFonts w:hint="eastAsia"/>
          <w:color w:val="auto"/>
        </w:rPr>
        <w:t>以上のとおりであるから、「第一</w:t>
      </w:r>
      <w:r w:rsidR="00C76ECA" w:rsidRPr="00DF6E38">
        <w:rPr>
          <w:rFonts w:hint="eastAsia"/>
          <w:color w:val="auto"/>
        </w:rPr>
        <w:t xml:space="preserve">　</w:t>
      </w:r>
      <w:r w:rsidRPr="00DF6E38">
        <w:rPr>
          <w:rFonts w:hint="eastAsia"/>
          <w:color w:val="auto"/>
        </w:rPr>
        <w:t>審査会の結論」のとおり答申するものである。</w:t>
      </w:r>
    </w:p>
    <w:p w14:paraId="33350900" w14:textId="77777777" w:rsidR="00F06B16" w:rsidRPr="00DF6E38" w:rsidRDefault="00F06B16" w:rsidP="0079423E">
      <w:pPr>
        <w:autoSpaceDE/>
        <w:autoSpaceDN/>
        <w:ind w:firstLineChars="300" w:firstLine="657"/>
        <w:jc w:val="both"/>
        <w:rPr>
          <w:color w:val="auto"/>
        </w:rPr>
      </w:pPr>
    </w:p>
    <w:p w14:paraId="14A71327" w14:textId="77777777" w:rsidR="00DB7F73" w:rsidRPr="00DF6E38" w:rsidRDefault="00DB7F73" w:rsidP="0079423E">
      <w:pPr>
        <w:autoSpaceDE/>
        <w:autoSpaceDN/>
        <w:ind w:firstLineChars="196" w:firstLine="429"/>
        <w:jc w:val="both"/>
        <w:rPr>
          <w:color w:val="auto"/>
        </w:rPr>
      </w:pPr>
      <w:r w:rsidRPr="00DF6E38">
        <w:rPr>
          <w:rFonts w:hint="eastAsia"/>
          <w:color w:val="auto"/>
        </w:rPr>
        <w:t>（主に調査審議を行った委員の氏名）</w:t>
      </w:r>
    </w:p>
    <w:p w14:paraId="7150F7BC" w14:textId="194E30D2" w:rsidR="00CF7D1B" w:rsidRDefault="00C046F6" w:rsidP="0079423E">
      <w:pPr>
        <w:autoSpaceDE/>
        <w:autoSpaceDN/>
        <w:ind w:leftChars="194" w:left="425" w:firstLineChars="105" w:firstLine="230"/>
        <w:jc w:val="both"/>
        <w:rPr>
          <w:color w:val="auto"/>
        </w:rPr>
      </w:pPr>
      <w:r w:rsidRPr="00DF6E38">
        <w:rPr>
          <w:rFonts w:hint="eastAsia"/>
          <w:color w:val="auto"/>
        </w:rPr>
        <w:t>荒木　修、島尾　恵理、小谷　真理、福島　力洋</w:t>
      </w:r>
    </w:p>
    <w:sectPr w:rsidR="00CF7D1B" w:rsidSect="00D635A3">
      <w:headerReference w:type="default" r:id="rId8"/>
      <w:footerReference w:type="even" r:id="rId9"/>
      <w:footerReference w:type="default" r:id="rId10"/>
      <w:footerReference w:type="first" r:id="rId11"/>
      <w:type w:val="continuous"/>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FF54" w14:textId="77777777" w:rsidR="007745BE" w:rsidRDefault="007745BE">
      <w:r>
        <w:separator/>
      </w:r>
    </w:p>
  </w:endnote>
  <w:endnote w:type="continuationSeparator" w:id="0">
    <w:p w14:paraId="475A07D0" w14:textId="77777777" w:rsidR="007745BE" w:rsidRDefault="0077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1C0F" w14:textId="77777777" w:rsidR="00285621" w:rsidRDefault="002856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BC5625" w14:textId="77777777" w:rsidR="00285621" w:rsidRDefault="002856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774" w14:textId="0AB30CD4" w:rsidR="00285621" w:rsidRDefault="00285621">
    <w:pPr>
      <w:pStyle w:val="a5"/>
      <w:jc w:val="center"/>
    </w:pPr>
    <w:r>
      <w:fldChar w:fldCharType="begin"/>
    </w:r>
    <w:r>
      <w:instrText>PAGE   \* MERGEFORMAT</w:instrText>
    </w:r>
    <w:r>
      <w:fldChar w:fldCharType="separate"/>
    </w:r>
    <w:r w:rsidR="002904C6" w:rsidRPr="002904C6">
      <w:rPr>
        <w:noProof/>
        <w:lang w:val="ja-JP"/>
      </w:rPr>
      <w:t>3</w:t>
    </w:r>
    <w:r>
      <w:fldChar w:fldCharType="end"/>
    </w:r>
  </w:p>
  <w:p w14:paraId="0B0FC39E" w14:textId="77777777" w:rsidR="00285621" w:rsidRDefault="002856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A8E" w14:textId="77777777" w:rsidR="00285621" w:rsidRDefault="00285621" w:rsidP="00DB7F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7213" w14:textId="77777777" w:rsidR="007745BE" w:rsidRDefault="007745BE">
      <w:r>
        <w:rPr>
          <w:rFonts w:hAnsi="Times New Roman"/>
          <w:color w:val="auto"/>
          <w:sz w:val="2"/>
          <w:szCs w:val="2"/>
        </w:rPr>
        <w:continuationSeparator/>
      </w:r>
    </w:p>
  </w:footnote>
  <w:footnote w:type="continuationSeparator" w:id="0">
    <w:p w14:paraId="1B52C88B" w14:textId="77777777" w:rsidR="007745BE" w:rsidRDefault="0077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FDE4" w14:textId="77777777" w:rsidR="00285621" w:rsidRDefault="0028562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380245"/>
    <w:multiLevelType w:val="hybridMultilevel"/>
    <w:tmpl w:val="04DE08CC"/>
    <w:lvl w:ilvl="0" w:tplc="2B301586">
      <w:start w:val="1"/>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D91D4E"/>
    <w:multiLevelType w:val="hybridMultilevel"/>
    <w:tmpl w:val="7F3CA712"/>
    <w:lvl w:ilvl="0" w:tplc="B66488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4596467C"/>
    <w:multiLevelType w:val="hybridMultilevel"/>
    <w:tmpl w:val="D3D67AE0"/>
    <w:lvl w:ilvl="0" w:tplc="D19E4306">
      <w:start w:val="1"/>
      <w:numFmt w:val="bullet"/>
      <w:lvlText w:val="・"/>
      <w:lvlJc w:val="left"/>
      <w:pPr>
        <w:ind w:left="1377" w:hanging="360"/>
      </w:pPr>
      <w:rPr>
        <w:rFonts w:ascii="ＭＳ 明朝" w:eastAsia="ＭＳ 明朝" w:hAnsi="ＭＳ 明朝" w:cs="Times New Roman" w:hint="eastAsia"/>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10"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1"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F60836"/>
    <w:multiLevelType w:val="hybridMultilevel"/>
    <w:tmpl w:val="F8EACE2C"/>
    <w:lvl w:ilvl="0" w:tplc="9D4860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5" w15:restartNumberingAfterBreak="0">
    <w:nsid w:val="71FD37CA"/>
    <w:multiLevelType w:val="hybridMultilevel"/>
    <w:tmpl w:val="65CCD53A"/>
    <w:lvl w:ilvl="0" w:tplc="EC4CE3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A1C71"/>
    <w:multiLevelType w:val="hybridMultilevel"/>
    <w:tmpl w:val="0EF4FA9C"/>
    <w:lvl w:ilvl="0" w:tplc="9D4273C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7B140854"/>
    <w:multiLevelType w:val="hybridMultilevel"/>
    <w:tmpl w:val="17765C0A"/>
    <w:lvl w:ilvl="0" w:tplc="6654013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0"/>
  </w:num>
  <w:num w:numId="3">
    <w:abstractNumId w:val="8"/>
  </w:num>
  <w:num w:numId="4">
    <w:abstractNumId w:val="4"/>
  </w:num>
  <w:num w:numId="5">
    <w:abstractNumId w:val="6"/>
  </w:num>
  <w:num w:numId="6">
    <w:abstractNumId w:val="13"/>
  </w:num>
  <w:num w:numId="7">
    <w:abstractNumId w:val="11"/>
  </w:num>
  <w:num w:numId="8">
    <w:abstractNumId w:val="3"/>
  </w:num>
  <w:num w:numId="9">
    <w:abstractNumId w:val="5"/>
  </w:num>
  <w:num w:numId="10">
    <w:abstractNumId w:val="2"/>
  </w:num>
  <w:num w:numId="11">
    <w:abstractNumId w:val="14"/>
  </w:num>
  <w:num w:numId="12">
    <w:abstractNumId w:val="1"/>
  </w:num>
  <w:num w:numId="13">
    <w:abstractNumId w:val="12"/>
  </w:num>
  <w:num w:numId="14">
    <w:abstractNumId w:val="17"/>
  </w:num>
  <w:num w:numId="15">
    <w:abstractNumId w:val="7"/>
  </w:num>
  <w:num w:numId="16">
    <w:abstractNumId w:val="16"/>
  </w:num>
  <w:num w:numId="17">
    <w:abstractNumId w:val="15"/>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355"/>
    <w:rsid w:val="00002FE1"/>
    <w:rsid w:val="000035EF"/>
    <w:rsid w:val="00003AF7"/>
    <w:rsid w:val="00003D57"/>
    <w:rsid w:val="00004459"/>
    <w:rsid w:val="000047FB"/>
    <w:rsid w:val="00005C68"/>
    <w:rsid w:val="00005DF9"/>
    <w:rsid w:val="000064B5"/>
    <w:rsid w:val="00010488"/>
    <w:rsid w:val="0001115F"/>
    <w:rsid w:val="000126F4"/>
    <w:rsid w:val="00012CEC"/>
    <w:rsid w:val="00014643"/>
    <w:rsid w:val="000157FF"/>
    <w:rsid w:val="00015F7B"/>
    <w:rsid w:val="00016B8D"/>
    <w:rsid w:val="00016E4C"/>
    <w:rsid w:val="00017832"/>
    <w:rsid w:val="00020A2D"/>
    <w:rsid w:val="00021D9C"/>
    <w:rsid w:val="00023CB9"/>
    <w:rsid w:val="00024B86"/>
    <w:rsid w:val="00025497"/>
    <w:rsid w:val="00025F79"/>
    <w:rsid w:val="00026B90"/>
    <w:rsid w:val="00027ACD"/>
    <w:rsid w:val="00032329"/>
    <w:rsid w:val="00032589"/>
    <w:rsid w:val="000340E3"/>
    <w:rsid w:val="00036FE2"/>
    <w:rsid w:val="000415E6"/>
    <w:rsid w:val="00041893"/>
    <w:rsid w:val="00041A1A"/>
    <w:rsid w:val="00042863"/>
    <w:rsid w:val="00043F92"/>
    <w:rsid w:val="00050C34"/>
    <w:rsid w:val="00051327"/>
    <w:rsid w:val="00051EFC"/>
    <w:rsid w:val="00053070"/>
    <w:rsid w:val="00057EAD"/>
    <w:rsid w:val="00060703"/>
    <w:rsid w:val="00060746"/>
    <w:rsid w:val="00060C79"/>
    <w:rsid w:val="00060D7D"/>
    <w:rsid w:val="00062AFD"/>
    <w:rsid w:val="00063271"/>
    <w:rsid w:val="00064EDF"/>
    <w:rsid w:val="0006557A"/>
    <w:rsid w:val="000662DD"/>
    <w:rsid w:val="0006689B"/>
    <w:rsid w:val="00071A2B"/>
    <w:rsid w:val="00071D26"/>
    <w:rsid w:val="00072682"/>
    <w:rsid w:val="00072E28"/>
    <w:rsid w:val="000757D0"/>
    <w:rsid w:val="0007644C"/>
    <w:rsid w:val="000768FE"/>
    <w:rsid w:val="0007782E"/>
    <w:rsid w:val="00080D89"/>
    <w:rsid w:val="00081039"/>
    <w:rsid w:val="0008122F"/>
    <w:rsid w:val="0008551A"/>
    <w:rsid w:val="00085AF6"/>
    <w:rsid w:val="00085D22"/>
    <w:rsid w:val="00090429"/>
    <w:rsid w:val="00090FB8"/>
    <w:rsid w:val="00091991"/>
    <w:rsid w:val="00092B18"/>
    <w:rsid w:val="00094731"/>
    <w:rsid w:val="00095103"/>
    <w:rsid w:val="00096454"/>
    <w:rsid w:val="00096B26"/>
    <w:rsid w:val="0009763A"/>
    <w:rsid w:val="00097858"/>
    <w:rsid w:val="000A0205"/>
    <w:rsid w:val="000A04F6"/>
    <w:rsid w:val="000A0547"/>
    <w:rsid w:val="000A1A5D"/>
    <w:rsid w:val="000A1A8B"/>
    <w:rsid w:val="000A2306"/>
    <w:rsid w:val="000A2EEC"/>
    <w:rsid w:val="000A39A7"/>
    <w:rsid w:val="000A6C45"/>
    <w:rsid w:val="000A7BAF"/>
    <w:rsid w:val="000B01A6"/>
    <w:rsid w:val="000B02A3"/>
    <w:rsid w:val="000B1AEC"/>
    <w:rsid w:val="000B1CA9"/>
    <w:rsid w:val="000B2B01"/>
    <w:rsid w:val="000B44F6"/>
    <w:rsid w:val="000B76DC"/>
    <w:rsid w:val="000C0031"/>
    <w:rsid w:val="000C0184"/>
    <w:rsid w:val="000C077A"/>
    <w:rsid w:val="000C0E0D"/>
    <w:rsid w:val="000C1765"/>
    <w:rsid w:val="000C1FA3"/>
    <w:rsid w:val="000C30FB"/>
    <w:rsid w:val="000C5021"/>
    <w:rsid w:val="000C55AC"/>
    <w:rsid w:val="000C58C5"/>
    <w:rsid w:val="000C5904"/>
    <w:rsid w:val="000C5AE3"/>
    <w:rsid w:val="000C6499"/>
    <w:rsid w:val="000C79EE"/>
    <w:rsid w:val="000D2D6B"/>
    <w:rsid w:val="000D2FEB"/>
    <w:rsid w:val="000D348A"/>
    <w:rsid w:val="000D3E7E"/>
    <w:rsid w:val="000D436E"/>
    <w:rsid w:val="000D49AD"/>
    <w:rsid w:val="000D4A00"/>
    <w:rsid w:val="000D5A60"/>
    <w:rsid w:val="000D5B5A"/>
    <w:rsid w:val="000D7ED3"/>
    <w:rsid w:val="000E1612"/>
    <w:rsid w:val="000E19D8"/>
    <w:rsid w:val="000E3C4B"/>
    <w:rsid w:val="000E3C70"/>
    <w:rsid w:val="000E4899"/>
    <w:rsid w:val="000E4FE0"/>
    <w:rsid w:val="000E5077"/>
    <w:rsid w:val="000E66CA"/>
    <w:rsid w:val="000E6AC2"/>
    <w:rsid w:val="000E77F0"/>
    <w:rsid w:val="000F0704"/>
    <w:rsid w:val="000F09BE"/>
    <w:rsid w:val="000F2A52"/>
    <w:rsid w:val="000F2B34"/>
    <w:rsid w:val="000F4BBF"/>
    <w:rsid w:val="000F4DA3"/>
    <w:rsid w:val="000F5090"/>
    <w:rsid w:val="000F66F1"/>
    <w:rsid w:val="0010101A"/>
    <w:rsid w:val="001010E4"/>
    <w:rsid w:val="00101FE8"/>
    <w:rsid w:val="0010391B"/>
    <w:rsid w:val="00103CB4"/>
    <w:rsid w:val="0010426A"/>
    <w:rsid w:val="001051DB"/>
    <w:rsid w:val="00107647"/>
    <w:rsid w:val="0010770C"/>
    <w:rsid w:val="00110941"/>
    <w:rsid w:val="00110D7A"/>
    <w:rsid w:val="001115F6"/>
    <w:rsid w:val="001121C7"/>
    <w:rsid w:val="00113A53"/>
    <w:rsid w:val="00115388"/>
    <w:rsid w:val="00117FD5"/>
    <w:rsid w:val="00121FC7"/>
    <w:rsid w:val="001221B5"/>
    <w:rsid w:val="00124057"/>
    <w:rsid w:val="00124403"/>
    <w:rsid w:val="00126132"/>
    <w:rsid w:val="00127BB1"/>
    <w:rsid w:val="0013142B"/>
    <w:rsid w:val="00131CA1"/>
    <w:rsid w:val="001327B1"/>
    <w:rsid w:val="001328B4"/>
    <w:rsid w:val="00132C8D"/>
    <w:rsid w:val="00132DFC"/>
    <w:rsid w:val="00133ED6"/>
    <w:rsid w:val="00134E13"/>
    <w:rsid w:val="00135471"/>
    <w:rsid w:val="0013549A"/>
    <w:rsid w:val="00136C44"/>
    <w:rsid w:val="00136E94"/>
    <w:rsid w:val="00141B30"/>
    <w:rsid w:val="001435B3"/>
    <w:rsid w:val="001443BC"/>
    <w:rsid w:val="00146CC8"/>
    <w:rsid w:val="00146F13"/>
    <w:rsid w:val="001501C2"/>
    <w:rsid w:val="0015284E"/>
    <w:rsid w:val="00152EC6"/>
    <w:rsid w:val="001531C7"/>
    <w:rsid w:val="001537A2"/>
    <w:rsid w:val="00153ABD"/>
    <w:rsid w:val="00153DC1"/>
    <w:rsid w:val="0015625A"/>
    <w:rsid w:val="00157324"/>
    <w:rsid w:val="001601E2"/>
    <w:rsid w:val="00160279"/>
    <w:rsid w:val="00162271"/>
    <w:rsid w:val="00163079"/>
    <w:rsid w:val="00165C95"/>
    <w:rsid w:val="00166799"/>
    <w:rsid w:val="00166C8E"/>
    <w:rsid w:val="001702FB"/>
    <w:rsid w:val="00170CEE"/>
    <w:rsid w:val="00170DC9"/>
    <w:rsid w:val="0017236C"/>
    <w:rsid w:val="00175DCA"/>
    <w:rsid w:val="00177F52"/>
    <w:rsid w:val="00180657"/>
    <w:rsid w:val="0018076A"/>
    <w:rsid w:val="001810B4"/>
    <w:rsid w:val="00181533"/>
    <w:rsid w:val="00183D06"/>
    <w:rsid w:val="001847F8"/>
    <w:rsid w:val="0018489A"/>
    <w:rsid w:val="00184BF5"/>
    <w:rsid w:val="00185242"/>
    <w:rsid w:val="001866B4"/>
    <w:rsid w:val="00186F69"/>
    <w:rsid w:val="00187020"/>
    <w:rsid w:val="001900BD"/>
    <w:rsid w:val="00192A2E"/>
    <w:rsid w:val="00194B4D"/>
    <w:rsid w:val="00194FAC"/>
    <w:rsid w:val="00195795"/>
    <w:rsid w:val="00196B7F"/>
    <w:rsid w:val="00197778"/>
    <w:rsid w:val="001A0E39"/>
    <w:rsid w:val="001A29EC"/>
    <w:rsid w:val="001A42B9"/>
    <w:rsid w:val="001A4F6F"/>
    <w:rsid w:val="001A656A"/>
    <w:rsid w:val="001A6C8C"/>
    <w:rsid w:val="001B1A12"/>
    <w:rsid w:val="001B214B"/>
    <w:rsid w:val="001B2620"/>
    <w:rsid w:val="001B308B"/>
    <w:rsid w:val="001B39AF"/>
    <w:rsid w:val="001B586E"/>
    <w:rsid w:val="001B6145"/>
    <w:rsid w:val="001C0A8F"/>
    <w:rsid w:val="001C1767"/>
    <w:rsid w:val="001C2701"/>
    <w:rsid w:val="001C3C52"/>
    <w:rsid w:val="001C4B12"/>
    <w:rsid w:val="001D554A"/>
    <w:rsid w:val="001D569C"/>
    <w:rsid w:val="001D7B31"/>
    <w:rsid w:val="001D7D09"/>
    <w:rsid w:val="001E1A9D"/>
    <w:rsid w:val="001E2824"/>
    <w:rsid w:val="001E2F55"/>
    <w:rsid w:val="001E3B84"/>
    <w:rsid w:val="001F06B1"/>
    <w:rsid w:val="001F275A"/>
    <w:rsid w:val="001F351D"/>
    <w:rsid w:val="001F41E4"/>
    <w:rsid w:val="001F4D50"/>
    <w:rsid w:val="001F5680"/>
    <w:rsid w:val="001F6572"/>
    <w:rsid w:val="001F68EE"/>
    <w:rsid w:val="001F70AE"/>
    <w:rsid w:val="00200A58"/>
    <w:rsid w:val="002012B5"/>
    <w:rsid w:val="00203EE1"/>
    <w:rsid w:val="0020458C"/>
    <w:rsid w:val="002059AB"/>
    <w:rsid w:val="00205B6A"/>
    <w:rsid w:val="00206548"/>
    <w:rsid w:val="002076A0"/>
    <w:rsid w:val="00207FEF"/>
    <w:rsid w:val="002113D4"/>
    <w:rsid w:val="00211537"/>
    <w:rsid w:val="002115F6"/>
    <w:rsid w:val="002133C8"/>
    <w:rsid w:val="002148CE"/>
    <w:rsid w:val="00215F5E"/>
    <w:rsid w:val="00216E72"/>
    <w:rsid w:val="00217694"/>
    <w:rsid w:val="00220096"/>
    <w:rsid w:val="002200E7"/>
    <w:rsid w:val="00220131"/>
    <w:rsid w:val="00220606"/>
    <w:rsid w:val="00220793"/>
    <w:rsid w:val="00220C1B"/>
    <w:rsid w:val="00221079"/>
    <w:rsid w:val="0022265C"/>
    <w:rsid w:val="00222F4C"/>
    <w:rsid w:val="00222F87"/>
    <w:rsid w:val="00223EE5"/>
    <w:rsid w:val="002269C4"/>
    <w:rsid w:val="00230DD2"/>
    <w:rsid w:val="00231284"/>
    <w:rsid w:val="002313FC"/>
    <w:rsid w:val="002324B2"/>
    <w:rsid w:val="00233870"/>
    <w:rsid w:val="00236723"/>
    <w:rsid w:val="00236F92"/>
    <w:rsid w:val="00237575"/>
    <w:rsid w:val="00241478"/>
    <w:rsid w:val="00241A30"/>
    <w:rsid w:val="00243459"/>
    <w:rsid w:val="002436C5"/>
    <w:rsid w:val="002436D9"/>
    <w:rsid w:val="002438A3"/>
    <w:rsid w:val="0024719F"/>
    <w:rsid w:val="002471DE"/>
    <w:rsid w:val="0025050F"/>
    <w:rsid w:val="00251EC9"/>
    <w:rsid w:val="00252A7D"/>
    <w:rsid w:val="00254F4B"/>
    <w:rsid w:val="00256CD8"/>
    <w:rsid w:val="00256D26"/>
    <w:rsid w:val="00257E9A"/>
    <w:rsid w:val="00261B3D"/>
    <w:rsid w:val="00261E91"/>
    <w:rsid w:val="0026211D"/>
    <w:rsid w:val="002636A7"/>
    <w:rsid w:val="00263C00"/>
    <w:rsid w:val="002640D8"/>
    <w:rsid w:val="002653DC"/>
    <w:rsid w:val="0026634D"/>
    <w:rsid w:val="00266E6F"/>
    <w:rsid w:val="002672D0"/>
    <w:rsid w:val="00267379"/>
    <w:rsid w:val="0027170A"/>
    <w:rsid w:val="00272667"/>
    <w:rsid w:val="00274723"/>
    <w:rsid w:val="00274D05"/>
    <w:rsid w:val="00275B07"/>
    <w:rsid w:val="002768CB"/>
    <w:rsid w:val="00282CE4"/>
    <w:rsid w:val="00285621"/>
    <w:rsid w:val="00286503"/>
    <w:rsid w:val="00286954"/>
    <w:rsid w:val="00286C48"/>
    <w:rsid w:val="002876E8"/>
    <w:rsid w:val="00287F02"/>
    <w:rsid w:val="002904C6"/>
    <w:rsid w:val="0029179E"/>
    <w:rsid w:val="002928B8"/>
    <w:rsid w:val="002955C4"/>
    <w:rsid w:val="0029742A"/>
    <w:rsid w:val="002A04AF"/>
    <w:rsid w:val="002A1E78"/>
    <w:rsid w:val="002A1F66"/>
    <w:rsid w:val="002A303E"/>
    <w:rsid w:val="002A3384"/>
    <w:rsid w:val="002A4CEE"/>
    <w:rsid w:val="002A6AF5"/>
    <w:rsid w:val="002A79AA"/>
    <w:rsid w:val="002B083B"/>
    <w:rsid w:val="002B08B7"/>
    <w:rsid w:val="002B134E"/>
    <w:rsid w:val="002B21EC"/>
    <w:rsid w:val="002B2C0E"/>
    <w:rsid w:val="002B4276"/>
    <w:rsid w:val="002B4B17"/>
    <w:rsid w:val="002B5E4E"/>
    <w:rsid w:val="002B5E82"/>
    <w:rsid w:val="002B7015"/>
    <w:rsid w:val="002B7BD5"/>
    <w:rsid w:val="002C041C"/>
    <w:rsid w:val="002C08BC"/>
    <w:rsid w:val="002C11D1"/>
    <w:rsid w:val="002C1685"/>
    <w:rsid w:val="002C170E"/>
    <w:rsid w:val="002C22EA"/>
    <w:rsid w:val="002C2C69"/>
    <w:rsid w:val="002C3844"/>
    <w:rsid w:val="002C3B72"/>
    <w:rsid w:val="002C45EF"/>
    <w:rsid w:val="002D087C"/>
    <w:rsid w:val="002D0A1E"/>
    <w:rsid w:val="002D2BB1"/>
    <w:rsid w:val="002D3B32"/>
    <w:rsid w:val="002D4CB1"/>
    <w:rsid w:val="002D68BE"/>
    <w:rsid w:val="002D69AD"/>
    <w:rsid w:val="002E23F2"/>
    <w:rsid w:val="002E3082"/>
    <w:rsid w:val="002E3306"/>
    <w:rsid w:val="002E3337"/>
    <w:rsid w:val="002E340A"/>
    <w:rsid w:val="002E6722"/>
    <w:rsid w:val="002F0ADD"/>
    <w:rsid w:val="002F0FF3"/>
    <w:rsid w:val="002F1F8E"/>
    <w:rsid w:val="002F2106"/>
    <w:rsid w:val="002F3245"/>
    <w:rsid w:val="002F53D5"/>
    <w:rsid w:val="003008E9"/>
    <w:rsid w:val="00301C95"/>
    <w:rsid w:val="0030384F"/>
    <w:rsid w:val="00303A74"/>
    <w:rsid w:val="00304C96"/>
    <w:rsid w:val="00304DB8"/>
    <w:rsid w:val="00307B34"/>
    <w:rsid w:val="00310101"/>
    <w:rsid w:val="0031064A"/>
    <w:rsid w:val="0031077B"/>
    <w:rsid w:val="00311E89"/>
    <w:rsid w:val="00312817"/>
    <w:rsid w:val="0031373D"/>
    <w:rsid w:val="00314331"/>
    <w:rsid w:val="003147E0"/>
    <w:rsid w:val="00315A5C"/>
    <w:rsid w:val="00321859"/>
    <w:rsid w:val="00323E69"/>
    <w:rsid w:val="003249FD"/>
    <w:rsid w:val="00324A59"/>
    <w:rsid w:val="00326B9C"/>
    <w:rsid w:val="00327149"/>
    <w:rsid w:val="00330B02"/>
    <w:rsid w:val="003310FB"/>
    <w:rsid w:val="00332570"/>
    <w:rsid w:val="00332C02"/>
    <w:rsid w:val="003333AE"/>
    <w:rsid w:val="00335579"/>
    <w:rsid w:val="00335BA0"/>
    <w:rsid w:val="00335E19"/>
    <w:rsid w:val="003375FD"/>
    <w:rsid w:val="00340B56"/>
    <w:rsid w:val="00341AC8"/>
    <w:rsid w:val="0034366D"/>
    <w:rsid w:val="00343B44"/>
    <w:rsid w:val="003446A4"/>
    <w:rsid w:val="00344DC9"/>
    <w:rsid w:val="00345347"/>
    <w:rsid w:val="00347213"/>
    <w:rsid w:val="00350680"/>
    <w:rsid w:val="00350FF8"/>
    <w:rsid w:val="00352F8E"/>
    <w:rsid w:val="003547ED"/>
    <w:rsid w:val="00354E17"/>
    <w:rsid w:val="00355EED"/>
    <w:rsid w:val="00356876"/>
    <w:rsid w:val="0036010C"/>
    <w:rsid w:val="003601B4"/>
    <w:rsid w:val="00360B09"/>
    <w:rsid w:val="00361D0B"/>
    <w:rsid w:val="00362A55"/>
    <w:rsid w:val="00362FE6"/>
    <w:rsid w:val="0036467E"/>
    <w:rsid w:val="003654DF"/>
    <w:rsid w:val="003674BF"/>
    <w:rsid w:val="00367EAB"/>
    <w:rsid w:val="00371B7B"/>
    <w:rsid w:val="003741D7"/>
    <w:rsid w:val="00374734"/>
    <w:rsid w:val="003772F8"/>
    <w:rsid w:val="003810E4"/>
    <w:rsid w:val="00386748"/>
    <w:rsid w:val="00392E0D"/>
    <w:rsid w:val="0039346F"/>
    <w:rsid w:val="003938A7"/>
    <w:rsid w:val="00395C2C"/>
    <w:rsid w:val="00396B75"/>
    <w:rsid w:val="003978F3"/>
    <w:rsid w:val="00397C54"/>
    <w:rsid w:val="00397EED"/>
    <w:rsid w:val="003A05AE"/>
    <w:rsid w:val="003A080F"/>
    <w:rsid w:val="003A226D"/>
    <w:rsid w:val="003A3A8D"/>
    <w:rsid w:val="003A4F14"/>
    <w:rsid w:val="003A5289"/>
    <w:rsid w:val="003A5452"/>
    <w:rsid w:val="003A5F00"/>
    <w:rsid w:val="003A6EDF"/>
    <w:rsid w:val="003A6F11"/>
    <w:rsid w:val="003B018F"/>
    <w:rsid w:val="003B04D6"/>
    <w:rsid w:val="003B0AC2"/>
    <w:rsid w:val="003B123B"/>
    <w:rsid w:val="003B133D"/>
    <w:rsid w:val="003B2D8A"/>
    <w:rsid w:val="003B3061"/>
    <w:rsid w:val="003B63BC"/>
    <w:rsid w:val="003B6700"/>
    <w:rsid w:val="003B6F08"/>
    <w:rsid w:val="003B74B2"/>
    <w:rsid w:val="003C20D8"/>
    <w:rsid w:val="003C2C9C"/>
    <w:rsid w:val="003C3064"/>
    <w:rsid w:val="003C38B2"/>
    <w:rsid w:val="003C3B8B"/>
    <w:rsid w:val="003C4DCE"/>
    <w:rsid w:val="003C4E0A"/>
    <w:rsid w:val="003C4FE8"/>
    <w:rsid w:val="003D0364"/>
    <w:rsid w:val="003D0B3D"/>
    <w:rsid w:val="003D0CFC"/>
    <w:rsid w:val="003D29E2"/>
    <w:rsid w:val="003D31EE"/>
    <w:rsid w:val="003D55E0"/>
    <w:rsid w:val="003D79E6"/>
    <w:rsid w:val="003D7BB1"/>
    <w:rsid w:val="003E00D5"/>
    <w:rsid w:val="003E0110"/>
    <w:rsid w:val="003E075C"/>
    <w:rsid w:val="003E122E"/>
    <w:rsid w:val="003E154C"/>
    <w:rsid w:val="003E17C9"/>
    <w:rsid w:val="003E3AA9"/>
    <w:rsid w:val="003E3E4A"/>
    <w:rsid w:val="003E4B65"/>
    <w:rsid w:val="003E5C79"/>
    <w:rsid w:val="003E7042"/>
    <w:rsid w:val="003F0986"/>
    <w:rsid w:val="003F1955"/>
    <w:rsid w:val="003F1CE5"/>
    <w:rsid w:val="003F1DFC"/>
    <w:rsid w:val="003F20AB"/>
    <w:rsid w:val="003F3A00"/>
    <w:rsid w:val="003F449D"/>
    <w:rsid w:val="003F4BA4"/>
    <w:rsid w:val="003F5639"/>
    <w:rsid w:val="003F7CF2"/>
    <w:rsid w:val="003F7FD2"/>
    <w:rsid w:val="0040089D"/>
    <w:rsid w:val="00400F2D"/>
    <w:rsid w:val="00401D84"/>
    <w:rsid w:val="00402DF8"/>
    <w:rsid w:val="00402EF3"/>
    <w:rsid w:val="00405974"/>
    <w:rsid w:val="00405E87"/>
    <w:rsid w:val="004075F9"/>
    <w:rsid w:val="00407FC9"/>
    <w:rsid w:val="00410CDD"/>
    <w:rsid w:val="00411CAC"/>
    <w:rsid w:val="00415E7E"/>
    <w:rsid w:val="004162D7"/>
    <w:rsid w:val="00417280"/>
    <w:rsid w:val="004178FA"/>
    <w:rsid w:val="004179F8"/>
    <w:rsid w:val="00417C5D"/>
    <w:rsid w:val="00420F50"/>
    <w:rsid w:val="004212EF"/>
    <w:rsid w:val="004226EF"/>
    <w:rsid w:val="004251B4"/>
    <w:rsid w:val="004252DC"/>
    <w:rsid w:val="00425B6E"/>
    <w:rsid w:val="00425CF8"/>
    <w:rsid w:val="00426028"/>
    <w:rsid w:val="00427572"/>
    <w:rsid w:val="00430D7C"/>
    <w:rsid w:val="0043170A"/>
    <w:rsid w:val="004327BA"/>
    <w:rsid w:val="0043326E"/>
    <w:rsid w:val="004333BD"/>
    <w:rsid w:val="004340D5"/>
    <w:rsid w:val="004340E0"/>
    <w:rsid w:val="004342E2"/>
    <w:rsid w:val="00434A0F"/>
    <w:rsid w:val="00436B05"/>
    <w:rsid w:val="00440856"/>
    <w:rsid w:val="004441E1"/>
    <w:rsid w:val="00444F47"/>
    <w:rsid w:val="00447B7E"/>
    <w:rsid w:val="00450ECA"/>
    <w:rsid w:val="00452AD0"/>
    <w:rsid w:val="00452AE7"/>
    <w:rsid w:val="00452D5B"/>
    <w:rsid w:val="00453142"/>
    <w:rsid w:val="004532A1"/>
    <w:rsid w:val="004556E0"/>
    <w:rsid w:val="00456868"/>
    <w:rsid w:val="0045743B"/>
    <w:rsid w:val="00457B19"/>
    <w:rsid w:val="0046035E"/>
    <w:rsid w:val="00461F23"/>
    <w:rsid w:val="00461FD3"/>
    <w:rsid w:val="004628BA"/>
    <w:rsid w:val="00466524"/>
    <w:rsid w:val="0046700E"/>
    <w:rsid w:val="00467FA8"/>
    <w:rsid w:val="0047083E"/>
    <w:rsid w:val="004714AA"/>
    <w:rsid w:val="00471D9E"/>
    <w:rsid w:val="004729D0"/>
    <w:rsid w:val="00472A35"/>
    <w:rsid w:val="00473500"/>
    <w:rsid w:val="00473ECE"/>
    <w:rsid w:val="00475380"/>
    <w:rsid w:val="00475915"/>
    <w:rsid w:val="004759C6"/>
    <w:rsid w:val="00475B4F"/>
    <w:rsid w:val="004761DB"/>
    <w:rsid w:val="004763D1"/>
    <w:rsid w:val="004763D9"/>
    <w:rsid w:val="00477298"/>
    <w:rsid w:val="00480030"/>
    <w:rsid w:val="0048112C"/>
    <w:rsid w:val="004829AD"/>
    <w:rsid w:val="00482A0C"/>
    <w:rsid w:val="00483478"/>
    <w:rsid w:val="004842C5"/>
    <w:rsid w:val="004856D2"/>
    <w:rsid w:val="00486526"/>
    <w:rsid w:val="00486A69"/>
    <w:rsid w:val="00487A03"/>
    <w:rsid w:val="0049042B"/>
    <w:rsid w:val="0049105C"/>
    <w:rsid w:val="0049177F"/>
    <w:rsid w:val="00492295"/>
    <w:rsid w:val="00494043"/>
    <w:rsid w:val="00494705"/>
    <w:rsid w:val="004950B9"/>
    <w:rsid w:val="00496562"/>
    <w:rsid w:val="004976EC"/>
    <w:rsid w:val="004A0A9A"/>
    <w:rsid w:val="004A1E7E"/>
    <w:rsid w:val="004A39E2"/>
    <w:rsid w:val="004A406E"/>
    <w:rsid w:val="004A419E"/>
    <w:rsid w:val="004A4FAF"/>
    <w:rsid w:val="004A70A6"/>
    <w:rsid w:val="004B00C8"/>
    <w:rsid w:val="004B017A"/>
    <w:rsid w:val="004B056F"/>
    <w:rsid w:val="004B2E63"/>
    <w:rsid w:val="004B4220"/>
    <w:rsid w:val="004B5FCC"/>
    <w:rsid w:val="004B602A"/>
    <w:rsid w:val="004B7448"/>
    <w:rsid w:val="004C0145"/>
    <w:rsid w:val="004C03EE"/>
    <w:rsid w:val="004C10E6"/>
    <w:rsid w:val="004C2EAB"/>
    <w:rsid w:val="004C32B5"/>
    <w:rsid w:val="004C431F"/>
    <w:rsid w:val="004C4C9A"/>
    <w:rsid w:val="004C55DD"/>
    <w:rsid w:val="004C57B3"/>
    <w:rsid w:val="004C5F20"/>
    <w:rsid w:val="004C6CBF"/>
    <w:rsid w:val="004D0DA8"/>
    <w:rsid w:val="004D0E54"/>
    <w:rsid w:val="004D3932"/>
    <w:rsid w:val="004D454C"/>
    <w:rsid w:val="004D5FDC"/>
    <w:rsid w:val="004D60C3"/>
    <w:rsid w:val="004D61C5"/>
    <w:rsid w:val="004D66B8"/>
    <w:rsid w:val="004D7539"/>
    <w:rsid w:val="004D7C9B"/>
    <w:rsid w:val="004E072E"/>
    <w:rsid w:val="004E19AB"/>
    <w:rsid w:val="004E23D8"/>
    <w:rsid w:val="004E2C8F"/>
    <w:rsid w:val="004E2EE8"/>
    <w:rsid w:val="004E354E"/>
    <w:rsid w:val="004E3603"/>
    <w:rsid w:val="004E459D"/>
    <w:rsid w:val="004E478C"/>
    <w:rsid w:val="004E4AF6"/>
    <w:rsid w:val="004E55C4"/>
    <w:rsid w:val="004E56AC"/>
    <w:rsid w:val="004E577B"/>
    <w:rsid w:val="004F3B9C"/>
    <w:rsid w:val="004F4671"/>
    <w:rsid w:val="004F4716"/>
    <w:rsid w:val="004F47EF"/>
    <w:rsid w:val="004F6840"/>
    <w:rsid w:val="004F761D"/>
    <w:rsid w:val="00500787"/>
    <w:rsid w:val="005014C6"/>
    <w:rsid w:val="005019C7"/>
    <w:rsid w:val="00502B82"/>
    <w:rsid w:val="00502C7C"/>
    <w:rsid w:val="005030AA"/>
    <w:rsid w:val="00503AA9"/>
    <w:rsid w:val="005048A9"/>
    <w:rsid w:val="00504960"/>
    <w:rsid w:val="00506A96"/>
    <w:rsid w:val="00507624"/>
    <w:rsid w:val="00507671"/>
    <w:rsid w:val="00507B8B"/>
    <w:rsid w:val="00507C50"/>
    <w:rsid w:val="005106DD"/>
    <w:rsid w:val="00511967"/>
    <w:rsid w:val="00512116"/>
    <w:rsid w:val="005121B8"/>
    <w:rsid w:val="00512866"/>
    <w:rsid w:val="005137F7"/>
    <w:rsid w:val="00513D26"/>
    <w:rsid w:val="00514C46"/>
    <w:rsid w:val="00516403"/>
    <w:rsid w:val="0051719C"/>
    <w:rsid w:val="005174AE"/>
    <w:rsid w:val="00520A5D"/>
    <w:rsid w:val="00520FE7"/>
    <w:rsid w:val="005215CD"/>
    <w:rsid w:val="00523E35"/>
    <w:rsid w:val="0052425A"/>
    <w:rsid w:val="00526821"/>
    <w:rsid w:val="005269D6"/>
    <w:rsid w:val="00527B70"/>
    <w:rsid w:val="00530C7C"/>
    <w:rsid w:val="00531159"/>
    <w:rsid w:val="00531E40"/>
    <w:rsid w:val="00532AE7"/>
    <w:rsid w:val="00532BA0"/>
    <w:rsid w:val="005340EC"/>
    <w:rsid w:val="005345C0"/>
    <w:rsid w:val="005374FB"/>
    <w:rsid w:val="00540340"/>
    <w:rsid w:val="00540D4E"/>
    <w:rsid w:val="005413D5"/>
    <w:rsid w:val="005414F1"/>
    <w:rsid w:val="005422E8"/>
    <w:rsid w:val="00543306"/>
    <w:rsid w:val="00544197"/>
    <w:rsid w:val="005445A4"/>
    <w:rsid w:val="00546BC4"/>
    <w:rsid w:val="005474C8"/>
    <w:rsid w:val="005476E2"/>
    <w:rsid w:val="00552706"/>
    <w:rsid w:val="005528A6"/>
    <w:rsid w:val="00552FEC"/>
    <w:rsid w:val="0055384B"/>
    <w:rsid w:val="0055630D"/>
    <w:rsid w:val="005566C8"/>
    <w:rsid w:val="00560F01"/>
    <w:rsid w:val="00561FFB"/>
    <w:rsid w:val="0056369D"/>
    <w:rsid w:val="005639C2"/>
    <w:rsid w:val="0056516B"/>
    <w:rsid w:val="00566055"/>
    <w:rsid w:val="00566725"/>
    <w:rsid w:val="005705C8"/>
    <w:rsid w:val="00570779"/>
    <w:rsid w:val="00572372"/>
    <w:rsid w:val="00572C57"/>
    <w:rsid w:val="00573245"/>
    <w:rsid w:val="00577024"/>
    <w:rsid w:val="00577F72"/>
    <w:rsid w:val="00580E17"/>
    <w:rsid w:val="005825A3"/>
    <w:rsid w:val="00583900"/>
    <w:rsid w:val="00583E3C"/>
    <w:rsid w:val="005878B3"/>
    <w:rsid w:val="0059080A"/>
    <w:rsid w:val="00590DA4"/>
    <w:rsid w:val="00591108"/>
    <w:rsid w:val="00591565"/>
    <w:rsid w:val="00591E66"/>
    <w:rsid w:val="0059317C"/>
    <w:rsid w:val="0059324B"/>
    <w:rsid w:val="00595996"/>
    <w:rsid w:val="00595E6C"/>
    <w:rsid w:val="00596FF1"/>
    <w:rsid w:val="00597303"/>
    <w:rsid w:val="00597C72"/>
    <w:rsid w:val="005A25BF"/>
    <w:rsid w:val="005A27AD"/>
    <w:rsid w:val="005A38B0"/>
    <w:rsid w:val="005A3948"/>
    <w:rsid w:val="005A3AE7"/>
    <w:rsid w:val="005A6566"/>
    <w:rsid w:val="005A6659"/>
    <w:rsid w:val="005A741C"/>
    <w:rsid w:val="005A7896"/>
    <w:rsid w:val="005B0113"/>
    <w:rsid w:val="005B23A9"/>
    <w:rsid w:val="005B2895"/>
    <w:rsid w:val="005B3E4B"/>
    <w:rsid w:val="005B5F7C"/>
    <w:rsid w:val="005C177B"/>
    <w:rsid w:val="005C1A5B"/>
    <w:rsid w:val="005C3BAD"/>
    <w:rsid w:val="005C3C50"/>
    <w:rsid w:val="005C4116"/>
    <w:rsid w:val="005C4E17"/>
    <w:rsid w:val="005C6564"/>
    <w:rsid w:val="005C784B"/>
    <w:rsid w:val="005C7E3E"/>
    <w:rsid w:val="005D0A65"/>
    <w:rsid w:val="005D1D8D"/>
    <w:rsid w:val="005D2238"/>
    <w:rsid w:val="005D3254"/>
    <w:rsid w:val="005D4D2E"/>
    <w:rsid w:val="005D526B"/>
    <w:rsid w:val="005D53FB"/>
    <w:rsid w:val="005D6B4C"/>
    <w:rsid w:val="005D7173"/>
    <w:rsid w:val="005E16B0"/>
    <w:rsid w:val="005E1AA3"/>
    <w:rsid w:val="005E1FDC"/>
    <w:rsid w:val="005E3484"/>
    <w:rsid w:val="005E58E2"/>
    <w:rsid w:val="005E68F8"/>
    <w:rsid w:val="005E7DE0"/>
    <w:rsid w:val="005F03B8"/>
    <w:rsid w:val="005F1196"/>
    <w:rsid w:val="005F1348"/>
    <w:rsid w:val="005F331F"/>
    <w:rsid w:val="005F33ED"/>
    <w:rsid w:val="005F5026"/>
    <w:rsid w:val="005F5613"/>
    <w:rsid w:val="005F581F"/>
    <w:rsid w:val="005F5B1D"/>
    <w:rsid w:val="005F5F01"/>
    <w:rsid w:val="005F7075"/>
    <w:rsid w:val="00601DC0"/>
    <w:rsid w:val="006057E1"/>
    <w:rsid w:val="00605A96"/>
    <w:rsid w:val="00606680"/>
    <w:rsid w:val="00606982"/>
    <w:rsid w:val="00607AA3"/>
    <w:rsid w:val="00610165"/>
    <w:rsid w:val="00610378"/>
    <w:rsid w:val="0061084A"/>
    <w:rsid w:val="00611912"/>
    <w:rsid w:val="00612F52"/>
    <w:rsid w:val="0061366B"/>
    <w:rsid w:val="00617FAB"/>
    <w:rsid w:val="00620F19"/>
    <w:rsid w:val="00621423"/>
    <w:rsid w:val="00621E77"/>
    <w:rsid w:val="00623B90"/>
    <w:rsid w:val="00625631"/>
    <w:rsid w:val="00625B5E"/>
    <w:rsid w:val="00631D71"/>
    <w:rsid w:val="00631F7C"/>
    <w:rsid w:val="00631FA4"/>
    <w:rsid w:val="00635175"/>
    <w:rsid w:val="00636F75"/>
    <w:rsid w:val="00637700"/>
    <w:rsid w:val="00637C08"/>
    <w:rsid w:val="00640FBA"/>
    <w:rsid w:val="00641254"/>
    <w:rsid w:val="0064337E"/>
    <w:rsid w:val="0064453D"/>
    <w:rsid w:val="00645599"/>
    <w:rsid w:val="00645CD9"/>
    <w:rsid w:val="00647845"/>
    <w:rsid w:val="00653DE7"/>
    <w:rsid w:val="006545AD"/>
    <w:rsid w:val="00655A9B"/>
    <w:rsid w:val="0065666C"/>
    <w:rsid w:val="0065676F"/>
    <w:rsid w:val="0065776F"/>
    <w:rsid w:val="00660E3F"/>
    <w:rsid w:val="00660E64"/>
    <w:rsid w:val="006614B1"/>
    <w:rsid w:val="00661820"/>
    <w:rsid w:val="0066446D"/>
    <w:rsid w:val="0066614E"/>
    <w:rsid w:val="006662CF"/>
    <w:rsid w:val="006673B0"/>
    <w:rsid w:val="00675050"/>
    <w:rsid w:val="00676311"/>
    <w:rsid w:val="006804B0"/>
    <w:rsid w:val="006807C5"/>
    <w:rsid w:val="00681052"/>
    <w:rsid w:val="0068207C"/>
    <w:rsid w:val="00682602"/>
    <w:rsid w:val="00684103"/>
    <w:rsid w:val="006850A1"/>
    <w:rsid w:val="0068599D"/>
    <w:rsid w:val="00685EF4"/>
    <w:rsid w:val="006867C4"/>
    <w:rsid w:val="0068684E"/>
    <w:rsid w:val="00687C54"/>
    <w:rsid w:val="00687EEF"/>
    <w:rsid w:val="00687FCD"/>
    <w:rsid w:val="006908BF"/>
    <w:rsid w:val="00690B21"/>
    <w:rsid w:val="00691C43"/>
    <w:rsid w:val="00691F41"/>
    <w:rsid w:val="00692E50"/>
    <w:rsid w:val="0069328A"/>
    <w:rsid w:val="00697F2A"/>
    <w:rsid w:val="006A1335"/>
    <w:rsid w:val="006A1762"/>
    <w:rsid w:val="006A27EB"/>
    <w:rsid w:val="006A375D"/>
    <w:rsid w:val="006A4F56"/>
    <w:rsid w:val="006B0C93"/>
    <w:rsid w:val="006B2E5D"/>
    <w:rsid w:val="006B2F4E"/>
    <w:rsid w:val="006B38E8"/>
    <w:rsid w:val="006B643F"/>
    <w:rsid w:val="006B6607"/>
    <w:rsid w:val="006B6A48"/>
    <w:rsid w:val="006B7090"/>
    <w:rsid w:val="006B7C5B"/>
    <w:rsid w:val="006C14D3"/>
    <w:rsid w:val="006C35CE"/>
    <w:rsid w:val="006C39FA"/>
    <w:rsid w:val="006C3B5B"/>
    <w:rsid w:val="006C49B1"/>
    <w:rsid w:val="006C5DD4"/>
    <w:rsid w:val="006C78D8"/>
    <w:rsid w:val="006D015E"/>
    <w:rsid w:val="006D01E7"/>
    <w:rsid w:val="006D23CA"/>
    <w:rsid w:val="006D25E5"/>
    <w:rsid w:val="006D2A96"/>
    <w:rsid w:val="006D4659"/>
    <w:rsid w:val="006D74C6"/>
    <w:rsid w:val="006D767E"/>
    <w:rsid w:val="006D7D87"/>
    <w:rsid w:val="006D7E0B"/>
    <w:rsid w:val="006E0A75"/>
    <w:rsid w:val="006E283F"/>
    <w:rsid w:val="006E394E"/>
    <w:rsid w:val="006E43EA"/>
    <w:rsid w:val="006E4CED"/>
    <w:rsid w:val="006E62F0"/>
    <w:rsid w:val="006E7651"/>
    <w:rsid w:val="006F12E0"/>
    <w:rsid w:val="006F1634"/>
    <w:rsid w:val="006F3066"/>
    <w:rsid w:val="006F3275"/>
    <w:rsid w:val="006F5288"/>
    <w:rsid w:val="006F6805"/>
    <w:rsid w:val="006F7A90"/>
    <w:rsid w:val="006F7AC0"/>
    <w:rsid w:val="00700066"/>
    <w:rsid w:val="007008F1"/>
    <w:rsid w:val="00700BB6"/>
    <w:rsid w:val="00700FE6"/>
    <w:rsid w:val="00704D5C"/>
    <w:rsid w:val="007051B9"/>
    <w:rsid w:val="00705848"/>
    <w:rsid w:val="00706228"/>
    <w:rsid w:val="007062C7"/>
    <w:rsid w:val="0070714B"/>
    <w:rsid w:val="00707E30"/>
    <w:rsid w:val="00710048"/>
    <w:rsid w:val="0071528C"/>
    <w:rsid w:val="00716364"/>
    <w:rsid w:val="007165F5"/>
    <w:rsid w:val="00716D27"/>
    <w:rsid w:val="00720D14"/>
    <w:rsid w:val="0072134F"/>
    <w:rsid w:val="0072372A"/>
    <w:rsid w:val="00723C23"/>
    <w:rsid w:val="00724B6F"/>
    <w:rsid w:val="007251F7"/>
    <w:rsid w:val="00725394"/>
    <w:rsid w:val="007268E2"/>
    <w:rsid w:val="0072789B"/>
    <w:rsid w:val="00730513"/>
    <w:rsid w:val="007333BE"/>
    <w:rsid w:val="00735BED"/>
    <w:rsid w:val="00735DC5"/>
    <w:rsid w:val="00737466"/>
    <w:rsid w:val="0074006F"/>
    <w:rsid w:val="00743922"/>
    <w:rsid w:val="00743A1D"/>
    <w:rsid w:val="00744713"/>
    <w:rsid w:val="007453FA"/>
    <w:rsid w:val="00750384"/>
    <w:rsid w:val="00752C08"/>
    <w:rsid w:val="007533EA"/>
    <w:rsid w:val="00753E98"/>
    <w:rsid w:val="007542B1"/>
    <w:rsid w:val="007544FA"/>
    <w:rsid w:val="007557A0"/>
    <w:rsid w:val="00756E22"/>
    <w:rsid w:val="0075714B"/>
    <w:rsid w:val="00762519"/>
    <w:rsid w:val="0076293A"/>
    <w:rsid w:val="00763025"/>
    <w:rsid w:val="007636E1"/>
    <w:rsid w:val="00763A8E"/>
    <w:rsid w:val="0076428F"/>
    <w:rsid w:val="007652D7"/>
    <w:rsid w:val="0076551F"/>
    <w:rsid w:val="00766B11"/>
    <w:rsid w:val="00766B2B"/>
    <w:rsid w:val="007673F7"/>
    <w:rsid w:val="00767CCE"/>
    <w:rsid w:val="0077110D"/>
    <w:rsid w:val="0077157B"/>
    <w:rsid w:val="00772749"/>
    <w:rsid w:val="0077389C"/>
    <w:rsid w:val="00773EE8"/>
    <w:rsid w:val="007745BE"/>
    <w:rsid w:val="00774650"/>
    <w:rsid w:val="0077482D"/>
    <w:rsid w:val="00774BB3"/>
    <w:rsid w:val="007751AC"/>
    <w:rsid w:val="00775C5B"/>
    <w:rsid w:val="00775DA7"/>
    <w:rsid w:val="00781599"/>
    <w:rsid w:val="00781AE9"/>
    <w:rsid w:val="00781C0E"/>
    <w:rsid w:val="007820E2"/>
    <w:rsid w:val="00782C4F"/>
    <w:rsid w:val="0078312B"/>
    <w:rsid w:val="007833FD"/>
    <w:rsid w:val="00784408"/>
    <w:rsid w:val="00784BF1"/>
    <w:rsid w:val="00785EA9"/>
    <w:rsid w:val="007866AA"/>
    <w:rsid w:val="0079175F"/>
    <w:rsid w:val="007918D1"/>
    <w:rsid w:val="00791B3F"/>
    <w:rsid w:val="00791C24"/>
    <w:rsid w:val="00793CDF"/>
    <w:rsid w:val="00793F1C"/>
    <w:rsid w:val="0079423E"/>
    <w:rsid w:val="00795F77"/>
    <w:rsid w:val="007976A0"/>
    <w:rsid w:val="0079779F"/>
    <w:rsid w:val="007A20CB"/>
    <w:rsid w:val="007A464B"/>
    <w:rsid w:val="007A58E4"/>
    <w:rsid w:val="007B116C"/>
    <w:rsid w:val="007B2D0B"/>
    <w:rsid w:val="007B4820"/>
    <w:rsid w:val="007B4898"/>
    <w:rsid w:val="007B5326"/>
    <w:rsid w:val="007B62B1"/>
    <w:rsid w:val="007B736C"/>
    <w:rsid w:val="007B755A"/>
    <w:rsid w:val="007C04F6"/>
    <w:rsid w:val="007C0F44"/>
    <w:rsid w:val="007C1B2D"/>
    <w:rsid w:val="007C1D95"/>
    <w:rsid w:val="007C26B8"/>
    <w:rsid w:val="007C441C"/>
    <w:rsid w:val="007C6619"/>
    <w:rsid w:val="007C795C"/>
    <w:rsid w:val="007D0964"/>
    <w:rsid w:val="007D334E"/>
    <w:rsid w:val="007D46BD"/>
    <w:rsid w:val="007D7DE6"/>
    <w:rsid w:val="007E0F88"/>
    <w:rsid w:val="007E225F"/>
    <w:rsid w:val="007E28E7"/>
    <w:rsid w:val="007E29E0"/>
    <w:rsid w:val="007E4266"/>
    <w:rsid w:val="007E4BF8"/>
    <w:rsid w:val="007E4EDE"/>
    <w:rsid w:val="007E5FDF"/>
    <w:rsid w:val="007E67A7"/>
    <w:rsid w:val="007F01AC"/>
    <w:rsid w:val="007F0253"/>
    <w:rsid w:val="007F0699"/>
    <w:rsid w:val="007F1510"/>
    <w:rsid w:val="007F185E"/>
    <w:rsid w:val="007F2269"/>
    <w:rsid w:val="007F2979"/>
    <w:rsid w:val="007F3CC5"/>
    <w:rsid w:val="007F4517"/>
    <w:rsid w:val="007F59A1"/>
    <w:rsid w:val="00800A4D"/>
    <w:rsid w:val="008011B7"/>
    <w:rsid w:val="008012BA"/>
    <w:rsid w:val="00802077"/>
    <w:rsid w:val="00803644"/>
    <w:rsid w:val="00803E10"/>
    <w:rsid w:val="00804420"/>
    <w:rsid w:val="00805187"/>
    <w:rsid w:val="008059C5"/>
    <w:rsid w:val="00805A79"/>
    <w:rsid w:val="008066BC"/>
    <w:rsid w:val="0080692A"/>
    <w:rsid w:val="00806F6C"/>
    <w:rsid w:val="00813246"/>
    <w:rsid w:val="0081401C"/>
    <w:rsid w:val="008164C4"/>
    <w:rsid w:val="00817F01"/>
    <w:rsid w:val="00820430"/>
    <w:rsid w:val="00820B70"/>
    <w:rsid w:val="008212FE"/>
    <w:rsid w:val="00821A0B"/>
    <w:rsid w:val="00821D91"/>
    <w:rsid w:val="00822DCA"/>
    <w:rsid w:val="00823942"/>
    <w:rsid w:val="00823F3B"/>
    <w:rsid w:val="008240CA"/>
    <w:rsid w:val="00825EA9"/>
    <w:rsid w:val="00826C4A"/>
    <w:rsid w:val="00831689"/>
    <w:rsid w:val="00832C8E"/>
    <w:rsid w:val="00833168"/>
    <w:rsid w:val="00834103"/>
    <w:rsid w:val="008355F7"/>
    <w:rsid w:val="00835856"/>
    <w:rsid w:val="00836C70"/>
    <w:rsid w:val="0083724E"/>
    <w:rsid w:val="008375E1"/>
    <w:rsid w:val="00837DCC"/>
    <w:rsid w:val="0084014C"/>
    <w:rsid w:val="00840B12"/>
    <w:rsid w:val="00843A5B"/>
    <w:rsid w:val="008468E2"/>
    <w:rsid w:val="00847114"/>
    <w:rsid w:val="00851613"/>
    <w:rsid w:val="008517DE"/>
    <w:rsid w:val="008520B6"/>
    <w:rsid w:val="00852F51"/>
    <w:rsid w:val="008533BB"/>
    <w:rsid w:val="00855111"/>
    <w:rsid w:val="00856336"/>
    <w:rsid w:val="0085724B"/>
    <w:rsid w:val="00857AF1"/>
    <w:rsid w:val="008603A3"/>
    <w:rsid w:val="0086087E"/>
    <w:rsid w:val="00861C6E"/>
    <w:rsid w:val="008633B2"/>
    <w:rsid w:val="0086391A"/>
    <w:rsid w:val="00863F24"/>
    <w:rsid w:val="00866379"/>
    <w:rsid w:val="00867589"/>
    <w:rsid w:val="00867902"/>
    <w:rsid w:val="00867CAD"/>
    <w:rsid w:val="008717B9"/>
    <w:rsid w:val="00872781"/>
    <w:rsid w:val="00872EA3"/>
    <w:rsid w:val="0087431F"/>
    <w:rsid w:val="00880532"/>
    <w:rsid w:val="008828C2"/>
    <w:rsid w:val="00883545"/>
    <w:rsid w:val="00886562"/>
    <w:rsid w:val="00886D1A"/>
    <w:rsid w:val="00887703"/>
    <w:rsid w:val="0089095F"/>
    <w:rsid w:val="0089186B"/>
    <w:rsid w:val="00892432"/>
    <w:rsid w:val="008924B1"/>
    <w:rsid w:val="00894299"/>
    <w:rsid w:val="00894C34"/>
    <w:rsid w:val="00897CA6"/>
    <w:rsid w:val="008A1A8B"/>
    <w:rsid w:val="008A2CB4"/>
    <w:rsid w:val="008A474F"/>
    <w:rsid w:val="008A511C"/>
    <w:rsid w:val="008A5145"/>
    <w:rsid w:val="008A7D33"/>
    <w:rsid w:val="008B13A8"/>
    <w:rsid w:val="008B2192"/>
    <w:rsid w:val="008B2A67"/>
    <w:rsid w:val="008B2C84"/>
    <w:rsid w:val="008B4508"/>
    <w:rsid w:val="008B587F"/>
    <w:rsid w:val="008B689E"/>
    <w:rsid w:val="008B6AB5"/>
    <w:rsid w:val="008B729D"/>
    <w:rsid w:val="008C0209"/>
    <w:rsid w:val="008C053C"/>
    <w:rsid w:val="008C0BF3"/>
    <w:rsid w:val="008C2BAF"/>
    <w:rsid w:val="008C2E02"/>
    <w:rsid w:val="008C3A60"/>
    <w:rsid w:val="008C3DB1"/>
    <w:rsid w:val="008C3EA5"/>
    <w:rsid w:val="008C4B7E"/>
    <w:rsid w:val="008C5169"/>
    <w:rsid w:val="008C51E2"/>
    <w:rsid w:val="008C5AD4"/>
    <w:rsid w:val="008C7918"/>
    <w:rsid w:val="008C793A"/>
    <w:rsid w:val="008C7A0C"/>
    <w:rsid w:val="008D03B9"/>
    <w:rsid w:val="008D3153"/>
    <w:rsid w:val="008D3C2C"/>
    <w:rsid w:val="008D7860"/>
    <w:rsid w:val="008E0BED"/>
    <w:rsid w:val="008E1536"/>
    <w:rsid w:val="008E2685"/>
    <w:rsid w:val="008E2A15"/>
    <w:rsid w:val="008E3709"/>
    <w:rsid w:val="008E3774"/>
    <w:rsid w:val="008E3917"/>
    <w:rsid w:val="008E4182"/>
    <w:rsid w:val="008E439D"/>
    <w:rsid w:val="008E5A18"/>
    <w:rsid w:val="008F23E6"/>
    <w:rsid w:val="008F3012"/>
    <w:rsid w:val="008F344D"/>
    <w:rsid w:val="008F3D06"/>
    <w:rsid w:val="008F449F"/>
    <w:rsid w:val="008F6201"/>
    <w:rsid w:val="008F63A7"/>
    <w:rsid w:val="008F73E9"/>
    <w:rsid w:val="008F7512"/>
    <w:rsid w:val="008F78B8"/>
    <w:rsid w:val="00900EE8"/>
    <w:rsid w:val="0090281E"/>
    <w:rsid w:val="0090402A"/>
    <w:rsid w:val="009041DF"/>
    <w:rsid w:val="009058EA"/>
    <w:rsid w:val="0090624A"/>
    <w:rsid w:val="00907325"/>
    <w:rsid w:val="009102B4"/>
    <w:rsid w:val="00914DE5"/>
    <w:rsid w:val="00915294"/>
    <w:rsid w:val="00916F86"/>
    <w:rsid w:val="00920040"/>
    <w:rsid w:val="00920466"/>
    <w:rsid w:val="00923507"/>
    <w:rsid w:val="009240EA"/>
    <w:rsid w:val="00924E5A"/>
    <w:rsid w:val="00925CE6"/>
    <w:rsid w:val="00926758"/>
    <w:rsid w:val="009271E3"/>
    <w:rsid w:val="009301D6"/>
    <w:rsid w:val="00930D14"/>
    <w:rsid w:val="00930DA2"/>
    <w:rsid w:val="00930DA3"/>
    <w:rsid w:val="0093186C"/>
    <w:rsid w:val="00931EB0"/>
    <w:rsid w:val="0093205A"/>
    <w:rsid w:val="00932A23"/>
    <w:rsid w:val="00933224"/>
    <w:rsid w:val="00934241"/>
    <w:rsid w:val="00934AEA"/>
    <w:rsid w:val="00936652"/>
    <w:rsid w:val="00940A05"/>
    <w:rsid w:val="00940FA0"/>
    <w:rsid w:val="00941082"/>
    <w:rsid w:val="009413AF"/>
    <w:rsid w:val="0094179C"/>
    <w:rsid w:val="00943230"/>
    <w:rsid w:val="0094419F"/>
    <w:rsid w:val="00944F75"/>
    <w:rsid w:val="009455D4"/>
    <w:rsid w:val="0094560B"/>
    <w:rsid w:val="00946419"/>
    <w:rsid w:val="00946583"/>
    <w:rsid w:val="00946A32"/>
    <w:rsid w:val="0094724D"/>
    <w:rsid w:val="009522FD"/>
    <w:rsid w:val="009531EF"/>
    <w:rsid w:val="00953564"/>
    <w:rsid w:val="00953F7B"/>
    <w:rsid w:val="00955179"/>
    <w:rsid w:val="00957B17"/>
    <w:rsid w:val="00960BDF"/>
    <w:rsid w:val="00961AAA"/>
    <w:rsid w:val="00961DF4"/>
    <w:rsid w:val="00962D17"/>
    <w:rsid w:val="00963595"/>
    <w:rsid w:val="009645C5"/>
    <w:rsid w:val="009653CB"/>
    <w:rsid w:val="0096641B"/>
    <w:rsid w:val="0097122B"/>
    <w:rsid w:val="009779A4"/>
    <w:rsid w:val="00977EEB"/>
    <w:rsid w:val="00981096"/>
    <w:rsid w:val="009816AC"/>
    <w:rsid w:val="009828D1"/>
    <w:rsid w:val="0098366D"/>
    <w:rsid w:val="00983D8D"/>
    <w:rsid w:val="009858B2"/>
    <w:rsid w:val="00985AA7"/>
    <w:rsid w:val="00986EDD"/>
    <w:rsid w:val="00990B60"/>
    <w:rsid w:val="00991882"/>
    <w:rsid w:val="00991BB8"/>
    <w:rsid w:val="00991BD0"/>
    <w:rsid w:val="00991C21"/>
    <w:rsid w:val="00991E80"/>
    <w:rsid w:val="00992DED"/>
    <w:rsid w:val="009931F5"/>
    <w:rsid w:val="009935F1"/>
    <w:rsid w:val="00993EB7"/>
    <w:rsid w:val="00994E7B"/>
    <w:rsid w:val="00996D63"/>
    <w:rsid w:val="00997C5C"/>
    <w:rsid w:val="009A1E8E"/>
    <w:rsid w:val="009A22F2"/>
    <w:rsid w:val="009A2797"/>
    <w:rsid w:val="009A2BDC"/>
    <w:rsid w:val="009A31A1"/>
    <w:rsid w:val="009A3A5C"/>
    <w:rsid w:val="009A4629"/>
    <w:rsid w:val="009A4AEF"/>
    <w:rsid w:val="009A56A8"/>
    <w:rsid w:val="009A595B"/>
    <w:rsid w:val="009A5B62"/>
    <w:rsid w:val="009A7952"/>
    <w:rsid w:val="009A7F2A"/>
    <w:rsid w:val="009B0292"/>
    <w:rsid w:val="009B0BD4"/>
    <w:rsid w:val="009B13E0"/>
    <w:rsid w:val="009B1898"/>
    <w:rsid w:val="009B1AEA"/>
    <w:rsid w:val="009B262A"/>
    <w:rsid w:val="009B3B55"/>
    <w:rsid w:val="009B3ED5"/>
    <w:rsid w:val="009B6717"/>
    <w:rsid w:val="009B6BF5"/>
    <w:rsid w:val="009C0E3A"/>
    <w:rsid w:val="009C41B3"/>
    <w:rsid w:val="009C5A3E"/>
    <w:rsid w:val="009C6090"/>
    <w:rsid w:val="009C76D7"/>
    <w:rsid w:val="009D08A2"/>
    <w:rsid w:val="009D0A2C"/>
    <w:rsid w:val="009D125E"/>
    <w:rsid w:val="009D29B7"/>
    <w:rsid w:val="009D37EA"/>
    <w:rsid w:val="009D3D6B"/>
    <w:rsid w:val="009D3D76"/>
    <w:rsid w:val="009D401D"/>
    <w:rsid w:val="009D5D82"/>
    <w:rsid w:val="009D6120"/>
    <w:rsid w:val="009D67AB"/>
    <w:rsid w:val="009E18C4"/>
    <w:rsid w:val="009E19FB"/>
    <w:rsid w:val="009E30AE"/>
    <w:rsid w:val="009E3AE6"/>
    <w:rsid w:val="009E4171"/>
    <w:rsid w:val="009E4405"/>
    <w:rsid w:val="009E4D37"/>
    <w:rsid w:val="009E4DC3"/>
    <w:rsid w:val="009E54A5"/>
    <w:rsid w:val="009E67C7"/>
    <w:rsid w:val="009E6A1F"/>
    <w:rsid w:val="009E7798"/>
    <w:rsid w:val="009F0707"/>
    <w:rsid w:val="009F0C38"/>
    <w:rsid w:val="009F0DC1"/>
    <w:rsid w:val="009F0E76"/>
    <w:rsid w:val="009F1930"/>
    <w:rsid w:val="009F1BFF"/>
    <w:rsid w:val="009F2B49"/>
    <w:rsid w:val="009F3F15"/>
    <w:rsid w:val="009F4CF0"/>
    <w:rsid w:val="009F4D62"/>
    <w:rsid w:val="009F55C7"/>
    <w:rsid w:val="009F722A"/>
    <w:rsid w:val="00A0096C"/>
    <w:rsid w:val="00A0167C"/>
    <w:rsid w:val="00A01AAB"/>
    <w:rsid w:val="00A02906"/>
    <w:rsid w:val="00A03107"/>
    <w:rsid w:val="00A033EB"/>
    <w:rsid w:val="00A057B8"/>
    <w:rsid w:val="00A05E6F"/>
    <w:rsid w:val="00A06709"/>
    <w:rsid w:val="00A076FD"/>
    <w:rsid w:val="00A10CDD"/>
    <w:rsid w:val="00A10EAD"/>
    <w:rsid w:val="00A110CE"/>
    <w:rsid w:val="00A116C4"/>
    <w:rsid w:val="00A120D4"/>
    <w:rsid w:val="00A12A31"/>
    <w:rsid w:val="00A13884"/>
    <w:rsid w:val="00A1770F"/>
    <w:rsid w:val="00A21119"/>
    <w:rsid w:val="00A22BA5"/>
    <w:rsid w:val="00A22D28"/>
    <w:rsid w:val="00A22E16"/>
    <w:rsid w:val="00A2344E"/>
    <w:rsid w:val="00A23D43"/>
    <w:rsid w:val="00A2439D"/>
    <w:rsid w:val="00A26B9D"/>
    <w:rsid w:val="00A3468F"/>
    <w:rsid w:val="00A346A3"/>
    <w:rsid w:val="00A34F1A"/>
    <w:rsid w:val="00A370B8"/>
    <w:rsid w:val="00A40CA5"/>
    <w:rsid w:val="00A412E6"/>
    <w:rsid w:val="00A41FA9"/>
    <w:rsid w:val="00A42BDA"/>
    <w:rsid w:val="00A44DDF"/>
    <w:rsid w:val="00A45067"/>
    <w:rsid w:val="00A45594"/>
    <w:rsid w:val="00A45E29"/>
    <w:rsid w:val="00A46A8A"/>
    <w:rsid w:val="00A46D38"/>
    <w:rsid w:val="00A50B2C"/>
    <w:rsid w:val="00A50B37"/>
    <w:rsid w:val="00A514C7"/>
    <w:rsid w:val="00A51994"/>
    <w:rsid w:val="00A5227B"/>
    <w:rsid w:val="00A54393"/>
    <w:rsid w:val="00A543E7"/>
    <w:rsid w:val="00A5500C"/>
    <w:rsid w:val="00A5598B"/>
    <w:rsid w:val="00A56D2C"/>
    <w:rsid w:val="00A576EF"/>
    <w:rsid w:val="00A60418"/>
    <w:rsid w:val="00A614F6"/>
    <w:rsid w:val="00A63327"/>
    <w:rsid w:val="00A640CC"/>
    <w:rsid w:val="00A64207"/>
    <w:rsid w:val="00A649C7"/>
    <w:rsid w:val="00A64B95"/>
    <w:rsid w:val="00A64CF8"/>
    <w:rsid w:val="00A7294B"/>
    <w:rsid w:val="00A749A7"/>
    <w:rsid w:val="00A757C1"/>
    <w:rsid w:val="00A7641A"/>
    <w:rsid w:val="00A76563"/>
    <w:rsid w:val="00A8088D"/>
    <w:rsid w:val="00A81636"/>
    <w:rsid w:val="00A818B6"/>
    <w:rsid w:val="00A81DD0"/>
    <w:rsid w:val="00A82398"/>
    <w:rsid w:val="00A84573"/>
    <w:rsid w:val="00A85B10"/>
    <w:rsid w:val="00A86BA9"/>
    <w:rsid w:val="00A91458"/>
    <w:rsid w:val="00A91773"/>
    <w:rsid w:val="00A91783"/>
    <w:rsid w:val="00A92395"/>
    <w:rsid w:val="00A92581"/>
    <w:rsid w:val="00A92714"/>
    <w:rsid w:val="00A927FF"/>
    <w:rsid w:val="00A928AB"/>
    <w:rsid w:val="00A92938"/>
    <w:rsid w:val="00A92A87"/>
    <w:rsid w:val="00A93106"/>
    <w:rsid w:val="00A9428F"/>
    <w:rsid w:val="00A95205"/>
    <w:rsid w:val="00AA392B"/>
    <w:rsid w:val="00AA483E"/>
    <w:rsid w:val="00AA48DE"/>
    <w:rsid w:val="00AA502C"/>
    <w:rsid w:val="00AA5086"/>
    <w:rsid w:val="00AA7459"/>
    <w:rsid w:val="00AA7541"/>
    <w:rsid w:val="00AA760B"/>
    <w:rsid w:val="00AA7A29"/>
    <w:rsid w:val="00AB1857"/>
    <w:rsid w:val="00AB1DA9"/>
    <w:rsid w:val="00AC3DF4"/>
    <w:rsid w:val="00AC45A4"/>
    <w:rsid w:val="00AC4FA7"/>
    <w:rsid w:val="00AC501A"/>
    <w:rsid w:val="00AC53A5"/>
    <w:rsid w:val="00AC5A3D"/>
    <w:rsid w:val="00AC7562"/>
    <w:rsid w:val="00AD0AF8"/>
    <w:rsid w:val="00AD2ECE"/>
    <w:rsid w:val="00AD44BB"/>
    <w:rsid w:val="00AD77E5"/>
    <w:rsid w:val="00AE1F30"/>
    <w:rsid w:val="00AE3A34"/>
    <w:rsid w:val="00AE4120"/>
    <w:rsid w:val="00AE4A1B"/>
    <w:rsid w:val="00AE5BA4"/>
    <w:rsid w:val="00AE5D5A"/>
    <w:rsid w:val="00AE7126"/>
    <w:rsid w:val="00AE728A"/>
    <w:rsid w:val="00AE764A"/>
    <w:rsid w:val="00AF18C1"/>
    <w:rsid w:val="00AF328E"/>
    <w:rsid w:val="00AF3B0C"/>
    <w:rsid w:val="00AF3EBC"/>
    <w:rsid w:val="00AF4A29"/>
    <w:rsid w:val="00AF4DEE"/>
    <w:rsid w:val="00AF54B8"/>
    <w:rsid w:val="00AF54EB"/>
    <w:rsid w:val="00AF5A3F"/>
    <w:rsid w:val="00AF5E46"/>
    <w:rsid w:val="00AF6974"/>
    <w:rsid w:val="00AF6A80"/>
    <w:rsid w:val="00AF79DB"/>
    <w:rsid w:val="00AF7CB6"/>
    <w:rsid w:val="00B00228"/>
    <w:rsid w:val="00B01B0F"/>
    <w:rsid w:val="00B02A20"/>
    <w:rsid w:val="00B02EE0"/>
    <w:rsid w:val="00B04936"/>
    <w:rsid w:val="00B055C9"/>
    <w:rsid w:val="00B05D75"/>
    <w:rsid w:val="00B100A1"/>
    <w:rsid w:val="00B121AD"/>
    <w:rsid w:val="00B12946"/>
    <w:rsid w:val="00B13D88"/>
    <w:rsid w:val="00B13E05"/>
    <w:rsid w:val="00B200E3"/>
    <w:rsid w:val="00B20B92"/>
    <w:rsid w:val="00B20DA5"/>
    <w:rsid w:val="00B20E33"/>
    <w:rsid w:val="00B21034"/>
    <w:rsid w:val="00B21D2D"/>
    <w:rsid w:val="00B22D52"/>
    <w:rsid w:val="00B23466"/>
    <w:rsid w:val="00B25052"/>
    <w:rsid w:val="00B25CFA"/>
    <w:rsid w:val="00B26682"/>
    <w:rsid w:val="00B26988"/>
    <w:rsid w:val="00B272DE"/>
    <w:rsid w:val="00B3496D"/>
    <w:rsid w:val="00B351E8"/>
    <w:rsid w:val="00B373E5"/>
    <w:rsid w:val="00B415C7"/>
    <w:rsid w:val="00B4190F"/>
    <w:rsid w:val="00B4353D"/>
    <w:rsid w:val="00B43F99"/>
    <w:rsid w:val="00B44787"/>
    <w:rsid w:val="00B4498B"/>
    <w:rsid w:val="00B44DDB"/>
    <w:rsid w:val="00B45364"/>
    <w:rsid w:val="00B4657E"/>
    <w:rsid w:val="00B47623"/>
    <w:rsid w:val="00B50B33"/>
    <w:rsid w:val="00B50FEA"/>
    <w:rsid w:val="00B513FE"/>
    <w:rsid w:val="00B51924"/>
    <w:rsid w:val="00B51E74"/>
    <w:rsid w:val="00B52758"/>
    <w:rsid w:val="00B53D37"/>
    <w:rsid w:val="00B5595C"/>
    <w:rsid w:val="00B56CD8"/>
    <w:rsid w:val="00B6057C"/>
    <w:rsid w:val="00B6071C"/>
    <w:rsid w:val="00B626CA"/>
    <w:rsid w:val="00B62F73"/>
    <w:rsid w:val="00B64A49"/>
    <w:rsid w:val="00B64ECF"/>
    <w:rsid w:val="00B6506D"/>
    <w:rsid w:val="00B6759C"/>
    <w:rsid w:val="00B67CFF"/>
    <w:rsid w:val="00B67D3F"/>
    <w:rsid w:val="00B708DE"/>
    <w:rsid w:val="00B709FA"/>
    <w:rsid w:val="00B70FEA"/>
    <w:rsid w:val="00B716E5"/>
    <w:rsid w:val="00B71D0B"/>
    <w:rsid w:val="00B72942"/>
    <w:rsid w:val="00B72A43"/>
    <w:rsid w:val="00B72C4A"/>
    <w:rsid w:val="00B763DC"/>
    <w:rsid w:val="00B779A8"/>
    <w:rsid w:val="00B8000F"/>
    <w:rsid w:val="00B80506"/>
    <w:rsid w:val="00B80ABF"/>
    <w:rsid w:val="00B81967"/>
    <w:rsid w:val="00B82BB5"/>
    <w:rsid w:val="00B84102"/>
    <w:rsid w:val="00B853F5"/>
    <w:rsid w:val="00B85C36"/>
    <w:rsid w:val="00B865C6"/>
    <w:rsid w:val="00B870CE"/>
    <w:rsid w:val="00B879A9"/>
    <w:rsid w:val="00B91208"/>
    <w:rsid w:val="00B917DC"/>
    <w:rsid w:val="00B95A74"/>
    <w:rsid w:val="00B965EC"/>
    <w:rsid w:val="00B97C7C"/>
    <w:rsid w:val="00BA0410"/>
    <w:rsid w:val="00BA0FFB"/>
    <w:rsid w:val="00BA118F"/>
    <w:rsid w:val="00BA1F85"/>
    <w:rsid w:val="00BA28F8"/>
    <w:rsid w:val="00BA3BC8"/>
    <w:rsid w:val="00BA4331"/>
    <w:rsid w:val="00BA49BA"/>
    <w:rsid w:val="00BA69FB"/>
    <w:rsid w:val="00BA6C06"/>
    <w:rsid w:val="00BA77F4"/>
    <w:rsid w:val="00BB08F7"/>
    <w:rsid w:val="00BB0FB7"/>
    <w:rsid w:val="00BB1060"/>
    <w:rsid w:val="00BB19E2"/>
    <w:rsid w:val="00BB2CF5"/>
    <w:rsid w:val="00BB3E5D"/>
    <w:rsid w:val="00BB47B0"/>
    <w:rsid w:val="00BB67B2"/>
    <w:rsid w:val="00BC0809"/>
    <w:rsid w:val="00BC0D87"/>
    <w:rsid w:val="00BC0E82"/>
    <w:rsid w:val="00BC142C"/>
    <w:rsid w:val="00BC27C4"/>
    <w:rsid w:val="00BC4034"/>
    <w:rsid w:val="00BC6357"/>
    <w:rsid w:val="00BC6C06"/>
    <w:rsid w:val="00BC7649"/>
    <w:rsid w:val="00BC784D"/>
    <w:rsid w:val="00BD070F"/>
    <w:rsid w:val="00BD0B00"/>
    <w:rsid w:val="00BD2795"/>
    <w:rsid w:val="00BD3753"/>
    <w:rsid w:val="00BD4591"/>
    <w:rsid w:val="00BD47FA"/>
    <w:rsid w:val="00BD6129"/>
    <w:rsid w:val="00BD652F"/>
    <w:rsid w:val="00BD68FB"/>
    <w:rsid w:val="00BE034F"/>
    <w:rsid w:val="00BE1553"/>
    <w:rsid w:val="00BE2FEB"/>
    <w:rsid w:val="00BE5709"/>
    <w:rsid w:val="00BE6271"/>
    <w:rsid w:val="00BE7774"/>
    <w:rsid w:val="00BE7FAD"/>
    <w:rsid w:val="00BF0636"/>
    <w:rsid w:val="00BF3C7D"/>
    <w:rsid w:val="00BF5746"/>
    <w:rsid w:val="00BF59D7"/>
    <w:rsid w:val="00BF5A56"/>
    <w:rsid w:val="00BF6E85"/>
    <w:rsid w:val="00BF7574"/>
    <w:rsid w:val="00C013CC"/>
    <w:rsid w:val="00C026AF"/>
    <w:rsid w:val="00C02968"/>
    <w:rsid w:val="00C02CEB"/>
    <w:rsid w:val="00C046F6"/>
    <w:rsid w:val="00C04F7B"/>
    <w:rsid w:val="00C057C2"/>
    <w:rsid w:val="00C069A5"/>
    <w:rsid w:val="00C11B5E"/>
    <w:rsid w:val="00C11C62"/>
    <w:rsid w:val="00C123EC"/>
    <w:rsid w:val="00C12F9C"/>
    <w:rsid w:val="00C1408A"/>
    <w:rsid w:val="00C150D3"/>
    <w:rsid w:val="00C15710"/>
    <w:rsid w:val="00C16D5F"/>
    <w:rsid w:val="00C17370"/>
    <w:rsid w:val="00C202FA"/>
    <w:rsid w:val="00C218F4"/>
    <w:rsid w:val="00C21966"/>
    <w:rsid w:val="00C2288C"/>
    <w:rsid w:val="00C241F7"/>
    <w:rsid w:val="00C24FB1"/>
    <w:rsid w:val="00C31320"/>
    <w:rsid w:val="00C32021"/>
    <w:rsid w:val="00C32486"/>
    <w:rsid w:val="00C3315A"/>
    <w:rsid w:val="00C332F5"/>
    <w:rsid w:val="00C33666"/>
    <w:rsid w:val="00C35201"/>
    <w:rsid w:val="00C3564D"/>
    <w:rsid w:val="00C358E3"/>
    <w:rsid w:val="00C372E3"/>
    <w:rsid w:val="00C40C18"/>
    <w:rsid w:val="00C40F14"/>
    <w:rsid w:val="00C428CC"/>
    <w:rsid w:val="00C42975"/>
    <w:rsid w:val="00C43610"/>
    <w:rsid w:val="00C44CAF"/>
    <w:rsid w:val="00C46190"/>
    <w:rsid w:val="00C46669"/>
    <w:rsid w:val="00C473EB"/>
    <w:rsid w:val="00C47469"/>
    <w:rsid w:val="00C52580"/>
    <w:rsid w:val="00C550BD"/>
    <w:rsid w:val="00C56D76"/>
    <w:rsid w:val="00C60556"/>
    <w:rsid w:val="00C609A7"/>
    <w:rsid w:val="00C609B7"/>
    <w:rsid w:val="00C62E4D"/>
    <w:rsid w:val="00C63BAD"/>
    <w:rsid w:val="00C64573"/>
    <w:rsid w:val="00C65328"/>
    <w:rsid w:val="00C65CAA"/>
    <w:rsid w:val="00C65F53"/>
    <w:rsid w:val="00C66A3F"/>
    <w:rsid w:val="00C714C7"/>
    <w:rsid w:val="00C72DFB"/>
    <w:rsid w:val="00C73761"/>
    <w:rsid w:val="00C73BD7"/>
    <w:rsid w:val="00C74D82"/>
    <w:rsid w:val="00C76C20"/>
    <w:rsid w:val="00C76ECA"/>
    <w:rsid w:val="00C8020D"/>
    <w:rsid w:val="00C80465"/>
    <w:rsid w:val="00C80DD2"/>
    <w:rsid w:val="00C8230D"/>
    <w:rsid w:val="00C824D0"/>
    <w:rsid w:val="00C8263D"/>
    <w:rsid w:val="00C82D04"/>
    <w:rsid w:val="00C835C0"/>
    <w:rsid w:val="00C84068"/>
    <w:rsid w:val="00C877DE"/>
    <w:rsid w:val="00C87845"/>
    <w:rsid w:val="00C90A1B"/>
    <w:rsid w:val="00C91637"/>
    <w:rsid w:val="00C92E74"/>
    <w:rsid w:val="00C93EC7"/>
    <w:rsid w:val="00C97571"/>
    <w:rsid w:val="00C97B69"/>
    <w:rsid w:val="00CA006B"/>
    <w:rsid w:val="00CA37F9"/>
    <w:rsid w:val="00CA38AD"/>
    <w:rsid w:val="00CA6274"/>
    <w:rsid w:val="00CA79CE"/>
    <w:rsid w:val="00CA7F4D"/>
    <w:rsid w:val="00CB3ECD"/>
    <w:rsid w:val="00CB497F"/>
    <w:rsid w:val="00CB7460"/>
    <w:rsid w:val="00CB7493"/>
    <w:rsid w:val="00CB7A16"/>
    <w:rsid w:val="00CB7BBC"/>
    <w:rsid w:val="00CC16E5"/>
    <w:rsid w:val="00CC4339"/>
    <w:rsid w:val="00CC4C13"/>
    <w:rsid w:val="00CC4C7D"/>
    <w:rsid w:val="00CC4EDF"/>
    <w:rsid w:val="00CC58E8"/>
    <w:rsid w:val="00CC5CE6"/>
    <w:rsid w:val="00CC5D1E"/>
    <w:rsid w:val="00CC6463"/>
    <w:rsid w:val="00CC71A2"/>
    <w:rsid w:val="00CC7E61"/>
    <w:rsid w:val="00CD16DE"/>
    <w:rsid w:val="00CD1DBD"/>
    <w:rsid w:val="00CD2320"/>
    <w:rsid w:val="00CD2AE1"/>
    <w:rsid w:val="00CD511A"/>
    <w:rsid w:val="00CD54DF"/>
    <w:rsid w:val="00CD7D1B"/>
    <w:rsid w:val="00CD7EC9"/>
    <w:rsid w:val="00CE2323"/>
    <w:rsid w:val="00CE30E3"/>
    <w:rsid w:val="00CE3E27"/>
    <w:rsid w:val="00CE4364"/>
    <w:rsid w:val="00CE53A1"/>
    <w:rsid w:val="00CE68E9"/>
    <w:rsid w:val="00CE7193"/>
    <w:rsid w:val="00CF314D"/>
    <w:rsid w:val="00CF33BB"/>
    <w:rsid w:val="00CF58AF"/>
    <w:rsid w:val="00CF61E5"/>
    <w:rsid w:val="00CF65BB"/>
    <w:rsid w:val="00CF78BE"/>
    <w:rsid w:val="00CF7D1B"/>
    <w:rsid w:val="00D01AF1"/>
    <w:rsid w:val="00D02850"/>
    <w:rsid w:val="00D0382A"/>
    <w:rsid w:val="00D038DA"/>
    <w:rsid w:val="00D059F6"/>
    <w:rsid w:val="00D05A3F"/>
    <w:rsid w:val="00D05F05"/>
    <w:rsid w:val="00D11AE9"/>
    <w:rsid w:val="00D13B3F"/>
    <w:rsid w:val="00D1446A"/>
    <w:rsid w:val="00D14FBE"/>
    <w:rsid w:val="00D153D1"/>
    <w:rsid w:val="00D1581B"/>
    <w:rsid w:val="00D15958"/>
    <w:rsid w:val="00D1790A"/>
    <w:rsid w:val="00D20FF8"/>
    <w:rsid w:val="00D211AE"/>
    <w:rsid w:val="00D24C17"/>
    <w:rsid w:val="00D25566"/>
    <w:rsid w:val="00D255D5"/>
    <w:rsid w:val="00D25A65"/>
    <w:rsid w:val="00D2727A"/>
    <w:rsid w:val="00D27AD1"/>
    <w:rsid w:val="00D30A8C"/>
    <w:rsid w:val="00D31D6D"/>
    <w:rsid w:val="00D32077"/>
    <w:rsid w:val="00D33ED1"/>
    <w:rsid w:val="00D33F68"/>
    <w:rsid w:val="00D34173"/>
    <w:rsid w:val="00D342EB"/>
    <w:rsid w:val="00D35562"/>
    <w:rsid w:val="00D361EB"/>
    <w:rsid w:val="00D367DA"/>
    <w:rsid w:val="00D36D63"/>
    <w:rsid w:val="00D3776F"/>
    <w:rsid w:val="00D379EF"/>
    <w:rsid w:val="00D40179"/>
    <w:rsid w:val="00D41552"/>
    <w:rsid w:val="00D419FB"/>
    <w:rsid w:val="00D41C5B"/>
    <w:rsid w:val="00D42CF3"/>
    <w:rsid w:val="00D4336E"/>
    <w:rsid w:val="00D4504E"/>
    <w:rsid w:val="00D4543B"/>
    <w:rsid w:val="00D45BFA"/>
    <w:rsid w:val="00D45CC1"/>
    <w:rsid w:val="00D46365"/>
    <w:rsid w:val="00D501BB"/>
    <w:rsid w:val="00D50489"/>
    <w:rsid w:val="00D51237"/>
    <w:rsid w:val="00D52486"/>
    <w:rsid w:val="00D528BF"/>
    <w:rsid w:val="00D5477E"/>
    <w:rsid w:val="00D54EC9"/>
    <w:rsid w:val="00D55CC6"/>
    <w:rsid w:val="00D56A98"/>
    <w:rsid w:val="00D57D07"/>
    <w:rsid w:val="00D60BCD"/>
    <w:rsid w:val="00D6134E"/>
    <w:rsid w:val="00D6253F"/>
    <w:rsid w:val="00D6261F"/>
    <w:rsid w:val="00D62E2E"/>
    <w:rsid w:val="00D62FE1"/>
    <w:rsid w:val="00D6300B"/>
    <w:rsid w:val="00D635A3"/>
    <w:rsid w:val="00D637B3"/>
    <w:rsid w:val="00D63A18"/>
    <w:rsid w:val="00D63B98"/>
    <w:rsid w:val="00D63CB3"/>
    <w:rsid w:val="00D64E1F"/>
    <w:rsid w:val="00D655A6"/>
    <w:rsid w:val="00D662E0"/>
    <w:rsid w:val="00D66488"/>
    <w:rsid w:val="00D66789"/>
    <w:rsid w:val="00D66D30"/>
    <w:rsid w:val="00D673E2"/>
    <w:rsid w:val="00D675E1"/>
    <w:rsid w:val="00D72D23"/>
    <w:rsid w:val="00D73525"/>
    <w:rsid w:val="00D74A23"/>
    <w:rsid w:val="00D750B4"/>
    <w:rsid w:val="00D75178"/>
    <w:rsid w:val="00D75B9D"/>
    <w:rsid w:val="00D75F32"/>
    <w:rsid w:val="00D764E3"/>
    <w:rsid w:val="00D76779"/>
    <w:rsid w:val="00D76B48"/>
    <w:rsid w:val="00D7726D"/>
    <w:rsid w:val="00D80733"/>
    <w:rsid w:val="00D81D6B"/>
    <w:rsid w:val="00D82E76"/>
    <w:rsid w:val="00D86513"/>
    <w:rsid w:val="00D86631"/>
    <w:rsid w:val="00D925D7"/>
    <w:rsid w:val="00D9384C"/>
    <w:rsid w:val="00D946A8"/>
    <w:rsid w:val="00DA0DC9"/>
    <w:rsid w:val="00DA19DC"/>
    <w:rsid w:val="00DA3F0D"/>
    <w:rsid w:val="00DA64E9"/>
    <w:rsid w:val="00DA7F5F"/>
    <w:rsid w:val="00DB0097"/>
    <w:rsid w:val="00DB084D"/>
    <w:rsid w:val="00DB09EC"/>
    <w:rsid w:val="00DB25F3"/>
    <w:rsid w:val="00DB40DF"/>
    <w:rsid w:val="00DB45C9"/>
    <w:rsid w:val="00DB46BD"/>
    <w:rsid w:val="00DB560F"/>
    <w:rsid w:val="00DB5CC6"/>
    <w:rsid w:val="00DB6098"/>
    <w:rsid w:val="00DB6857"/>
    <w:rsid w:val="00DB6E8C"/>
    <w:rsid w:val="00DB72D0"/>
    <w:rsid w:val="00DB7F73"/>
    <w:rsid w:val="00DC1C76"/>
    <w:rsid w:val="00DC277C"/>
    <w:rsid w:val="00DC40B6"/>
    <w:rsid w:val="00DC439C"/>
    <w:rsid w:val="00DC4A6A"/>
    <w:rsid w:val="00DD1933"/>
    <w:rsid w:val="00DD23C2"/>
    <w:rsid w:val="00DD3FFF"/>
    <w:rsid w:val="00DD630D"/>
    <w:rsid w:val="00DD6330"/>
    <w:rsid w:val="00DD785B"/>
    <w:rsid w:val="00DD7A8E"/>
    <w:rsid w:val="00DE031E"/>
    <w:rsid w:val="00DE0D62"/>
    <w:rsid w:val="00DE293E"/>
    <w:rsid w:val="00DE69DE"/>
    <w:rsid w:val="00DE7FDD"/>
    <w:rsid w:val="00DF266E"/>
    <w:rsid w:val="00DF27F9"/>
    <w:rsid w:val="00DF2B6B"/>
    <w:rsid w:val="00DF310D"/>
    <w:rsid w:val="00DF3F69"/>
    <w:rsid w:val="00DF53F8"/>
    <w:rsid w:val="00DF69C0"/>
    <w:rsid w:val="00DF6CF1"/>
    <w:rsid w:val="00DF6E38"/>
    <w:rsid w:val="00DF6F76"/>
    <w:rsid w:val="00E025E4"/>
    <w:rsid w:val="00E03566"/>
    <w:rsid w:val="00E03A66"/>
    <w:rsid w:val="00E03E06"/>
    <w:rsid w:val="00E045B8"/>
    <w:rsid w:val="00E04CDB"/>
    <w:rsid w:val="00E04F96"/>
    <w:rsid w:val="00E0687D"/>
    <w:rsid w:val="00E07D43"/>
    <w:rsid w:val="00E1107F"/>
    <w:rsid w:val="00E15ADC"/>
    <w:rsid w:val="00E16646"/>
    <w:rsid w:val="00E21BE1"/>
    <w:rsid w:val="00E22E6E"/>
    <w:rsid w:val="00E237DF"/>
    <w:rsid w:val="00E2391A"/>
    <w:rsid w:val="00E24B1A"/>
    <w:rsid w:val="00E250FE"/>
    <w:rsid w:val="00E25AFC"/>
    <w:rsid w:val="00E26D26"/>
    <w:rsid w:val="00E26D3D"/>
    <w:rsid w:val="00E27021"/>
    <w:rsid w:val="00E302DD"/>
    <w:rsid w:val="00E317C2"/>
    <w:rsid w:val="00E31CDB"/>
    <w:rsid w:val="00E32086"/>
    <w:rsid w:val="00E3452B"/>
    <w:rsid w:val="00E368C8"/>
    <w:rsid w:val="00E37122"/>
    <w:rsid w:val="00E37735"/>
    <w:rsid w:val="00E405EB"/>
    <w:rsid w:val="00E4396F"/>
    <w:rsid w:val="00E43E02"/>
    <w:rsid w:val="00E441FF"/>
    <w:rsid w:val="00E45835"/>
    <w:rsid w:val="00E46D8E"/>
    <w:rsid w:val="00E46E98"/>
    <w:rsid w:val="00E518AE"/>
    <w:rsid w:val="00E51D92"/>
    <w:rsid w:val="00E52573"/>
    <w:rsid w:val="00E5310C"/>
    <w:rsid w:val="00E53F83"/>
    <w:rsid w:val="00E54220"/>
    <w:rsid w:val="00E56B8E"/>
    <w:rsid w:val="00E56F3F"/>
    <w:rsid w:val="00E575D1"/>
    <w:rsid w:val="00E60855"/>
    <w:rsid w:val="00E61F19"/>
    <w:rsid w:val="00E65007"/>
    <w:rsid w:val="00E659FD"/>
    <w:rsid w:val="00E65DE7"/>
    <w:rsid w:val="00E70E51"/>
    <w:rsid w:val="00E7132D"/>
    <w:rsid w:val="00E727CA"/>
    <w:rsid w:val="00E73207"/>
    <w:rsid w:val="00E74521"/>
    <w:rsid w:val="00E75038"/>
    <w:rsid w:val="00E76651"/>
    <w:rsid w:val="00E7686F"/>
    <w:rsid w:val="00E76C0E"/>
    <w:rsid w:val="00E7713B"/>
    <w:rsid w:val="00E776F1"/>
    <w:rsid w:val="00E778FB"/>
    <w:rsid w:val="00E808EF"/>
    <w:rsid w:val="00E8436D"/>
    <w:rsid w:val="00E85AC1"/>
    <w:rsid w:val="00E85FD4"/>
    <w:rsid w:val="00E86E16"/>
    <w:rsid w:val="00E87015"/>
    <w:rsid w:val="00E876DB"/>
    <w:rsid w:val="00E87A08"/>
    <w:rsid w:val="00E947B8"/>
    <w:rsid w:val="00E95BEA"/>
    <w:rsid w:val="00E97DA9"/>
    <w:rsid w:val="00EA01AC"/>
    <w:rsid w:val="00EA0373"/>
    <w:rsid w:val="00EA07B8"/>
    <w:rsid w:val="00EA0FF6"/>
    <w:rsid w:val="00EA1282"/>
    <w:rsid w:val="00EA1CA1"/>
    <w:rsid w:val="00EA2959"/>
    <w:rsid w:val="00EA2DE0"/>
    <w:rsid w:val="00EA532D"/>
    <w:rsid w:val="00EA5E23"/>
    <w:rsid w:val="00EA5F7B"/>
    <w:rsid w:val="00EA6C64"/>
    <w:rsid w:val="00EB0146"/>
    <w:rsid w:val="00EB5882"/>
    <w:rsid w:val="00EB6D0E"/>
    <w:rsid w:val="00EB7812"/>
    <w:rsid w:val="00EC09FF"/>
    <w:rsid w:val="00EC0DB2"/>
    <w:rsid w:val="00EC254D"/>
    <w:rsid w:val="00EC2E56"/>
    <w:rsid w:val="00EC2EC8"/>
    <w:rsid w:val="00EC38F2"/>
    <w:rsid w:val="00EC3DB0"/>
    <w:rsid w:val="00EC4062"/>
    <w:rsid w:val="00EC488B"/>
    <w:rsid w:val="00ED0457"/>
    <w:rsid w:val="00ED0F0F"/>
    <w:rsid w:val="00ED1580"/>
    <w:rsid w:val="00ED20EB"/>
    <w:rsid w:val="00ED246B"/>
    <w:rsid w:val="00ED341A"/>
    <w:rsid w:val="00ED7F1C"/>
    <w:rsid w:val="00EE192E"/>
    <w:rsid w:val="00EE25AE"/>
    <w:rsid w:val="00EE26C9"/>
    <w:rsid w:val="00EE3297"/>
    <w:rsid w:val="00EE421B"/>
    <w:rsid w:val="00EE563D"/>
    <w:rsid w:val="00EF01CA"/>
    <w:rsid w:val="00EF0517"/>
    <w:rsid w:val="00EF0E32"/>
    <w:rsid w:val="00EF1F3C"/>
    <w:rsid w:val="00EF33D7"/>
    <w:rsid w:val="00EF48FF"/>
    <w:rsid w:val="00EF4EDB"/>
    <w:rsid w:val="00EF60D5"/>
    <w:rsid w:val="00EF6E54"/>
    <w:rsid w:val="00F00DBF"/>
    <w:rsid w:val="00F0322B"/>
    <w:rsid w:val="00F04720"/>
    <w:rsid w:val="00F06B16"/>
    <w:rsid w:val="00F075BC"/>
    <w:rsid w:val="00F078E2"/>
    <w:rsid w:val="00F10B3C"/>
    <w:rsid w:val="00F123C9"/>
    <w:rsid w:val="00F127D7"/>
    <w:rsid w:val="00F12A0B"/>
    <w:rsid w:val="00F12C07"/>
    <w:rsid w:val="00F13196"/>
    <w:rsid w:val="00F1474A"/>
    <w:rsid w:val="00F14834"/>
    <w:rsid w:val="00F16513"/>
    <w:rsid w:val="00F173CA"/>
    <w:rsid w:val="00F20A41"/>
    <w:rsid w:val="00F21E6C"/>
    <w:rsid w:val="00F21ED8"/>
    <w:rsid w:val="00F22BA6"/>
    <w:rsid w:val="00F2347F"/>
    <w:rsid w:val="00F236CE"/>
    <w:rsid w:val="00F2437F"/>
    <w:rsid w:val="00F24665"/>
    <w:rsid w:val="00F2470A"/>
    <w:rsid w:val="00F25F7A"/>
    <w:rsid w:val="00F26EAA"/>
    <w:rsid w:val="00F30230"/>
    <w:rsid w:val="00F3206A"/>
    <w:rsid w:val="00F32B37"/>
    <w:rsid w:val="00F32DAB"/>
    <w:rsid w:val="00F3332F"/>
    <w:rsid w:val="00F33DFC"/>
    <w:rsid w:val="00F33FBA"/>
    <w:rsid w:val="00F34D0B"/>
    <w:rsid w:val="00F35695"/>
    <w:rsid w:val="00F416F8"/>
    <w:rsid w:val="00F43358"/>
    <w:rsid w:val="00F450CB"/>
    <w:rsid w:val="00F459FE"/>
    <w:rsid w:val="00F45F33"/>
    <w:rsid w:val="00F472C8"/>
    <w:rsid w:val="00F47892"/>
    <w:rsid w:val="00F47B42"/>
    <w:rsid w:val="00F51974"/>
    <w:rsid w:val="00F51F4E"/>
    <w:rsid w:val="00F5454C"/>
    <w:rsid w:val="00F55206"/>
    <w:rsid w:val="00F5580F"/>
    <w:rsid w:val="00F56F80"/>
    <w:rsid w:val="00F61D49"/>
    <w:rsid w:val="00F621DE"/>
    <w:rsid w:val="00F62477"/>
    <w:rsid w:val="00F624DF"/>
    <w:rsid w:val="00F63A71"/>
    <w:rsid w:val="00F64AB1"/>
    <w:rsid w:val="00F64CBC"/>
    <w:rsid w:val="00F64F69"/>
    <w:rsid w:val="00F65BF5"/>
    <w:rsid w:val="00F66D66"/>
    <w:rsid w:val="00F676F4"/>
    <w:rsid w:val="00F74CAC"/>
    <w:rsid w:val="00F751E6"/>
    <w:rsid w:val="00F8122D"/>
    <w:rsid w:val="00F82016"/>
    <w:rsid w:val="00F84B9B"/>
    <w:rsid w:val="00F84E5A"/>
    <w:rsid w:val="00F86913"/>
    <w:rsid w:val="00F900E9"/>
    <w:rsid w:val="00F93607"/>
    <w:rsid w:val="00F94237"/>
    <w:rsid w:val="00F96279"/>
    <w:rsid w:val="00F97481"/>
    <w:rsid w:val="00FA278E"/>
    <w:rsid w:val="00FA3335"/>
    <w:rsid w:val="00FA35B5"/>
    <w:rsid w:val="00FA410B"/>
    <w:rsid w:val="00FA5AFE"/>
    <w:rsid w:val="00FA5DB7"/>
    <w:rsid w:val="00FA7BBF"/>
    <w:rsid w:val="00FA7DA9"/>
    <w:rsid w:val="00FB0AC9"/>
    <w:rsid w:val="00FB3098"/>
    <w:rsid w:val="00FB4123"/>
    <w:rsid w:val="00FB4AEC"/>
    <w:rsid w:val="00FB4B9A"/>
    <w:rsid w:val="00FB5425"/>
    <w:rsid w:val="00FB78DD"/>
    <w:rsid w:val="00FB7D2F"/>
    <w:rsid w:val="00FB7DB5"/>
    <w:rsid w:val="00FC0E24"/>
    <w:rsid w:val="00FC20AA"/>
    <w:rsid w:val="00FC2105"/>
    <w:rsid w:val="00FC48EB"/>
    <w:rsid w:val="00FC5271"/>
    <w:rsid w:val="00FC67A0"/>
    <w:rsid w:val="00FC6B7E"/>
    <w:rsid w:val="00FD0642"/>
    <w:rsid w:val="00FD0C12"/>
    <w:rsid w:val="00FD1B17"/>
    <w:rsid w:val="00FD2312"/>
    <w:rsid w:val="00FD3D13"/>
    <w:rsid w:val="00FD429F"/>
    <w:rsid w:val="00FD56F4"/>
    <w:rsid w:val="00FD609B"/>
    <w:rsid w:val="00FD64EA"/>
    <w:rsid w:val="00FD6A0D"/>
    <w:rsid w:val="00FE06F9"/>
    <w:rsid w:val="00FE128D"/>
    <w:rsid w:val="00FE1A83"/>
    <w:rsid w:val="00FE46D3"/>
    <w:rsid w:val="00FE58D2"/>
    <w:rsid w:val="00FE5EB2"/>
    <w:rsid w:val="00FE6CBD"/>
    <w:rsid w:val="00FE6E04"/>
    <w:rsid w:val="00FE7088"/>
    <w:rsid w:val="00FE76B5"/>
    <w:rsid w:val="00FE7E92"/>
    <w:rsid w:val="00FF0076"/>
    <w:rsid w:val="00FF07E2"/>
    <w:rsid w:val="00FF0B57"/>
    <w:rsid w:val="00FF14AB"/>
    <w:rsid w:val="00FF3407"/>
    <w:rsid w:val="00FF3875"/>
    <w:rsid w:val="00FF3F72"/>
    <w:rsid w:val="00FF74DD"/>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D8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List Paragraph"/>
    <w:basedOn w:val="a"/>
    <w:uiPriority w:val="34"/>
    <w:qFormat/>
    <w:rsid w:val="00CF67F7"/>
    <w:pPr>
      <w:ind w:leftChars="400" w:left="840"/>
    </w:pPr>
  </w:style>
  <w:style w:type="table" w:styleId="af">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0">
    <w:name w:val="annotation reference"/>
    <w:uiPriority w:val="99"/>
    <w:semiHidden/>
    <w:unhideWhenUsed/>
    <w:rsid w:val="003654DF"/>
    <w:rPr>
      <w:sz w:val="18"/>
      <w:szCs w:val="18"/>
    </w:rPr>
  </w:style>
  <w:style w:type="paragraph" w:styleId="af1">
    <w:name w:val="annotation text"/>
    <w:basedOn w:val="a"/>
    <w:link w:val="af2"/>
    <w:uiPriority w:val="99"/>
    <w:unhideWhenUsed/>
    <w:rsid w:val="003654DF"/>
  </w:style>
  <w:style w:type="character" w:customStyle="1" w:styleId="af2">
    <w:name w:val="コメント文字列 (文字)"/>
    <w:link w:val="af1"/>
    <w:uiPriority w:val="99"/>
    <w:rsid w:val="003654DF"/>
    <w:rPr>
      <w:rFonts w:ascii="ＭＳ 明朝" w:hAnsi="ＭＳ 明朝"/>
      <w:color w:val="000000"/>
      <w:sz w:val="22"/>
      <w:szCs w:val="22"/>
    </w:rPr>
  </w:style>
  <w:style w:type="paragraph" w:styleId="af3">
    <w:name w:val="annotation subject"/>
    <w:basedOn w:val="af1"/>
    <w:next w:val="af1"/>
    <w:link w:val="af4"/>
    <w:uiPriority w:val="99"/>
    <w:semiHidden/>
    <w:unhideWhenUsed/>
    <w:rsid w:val="003654DF"/>
    <w:rPr>
      <w:b/>
      <w:bCs/>
    </w:rPr>
  </w:style>
  <w:style w:type="character" w:customStyle="1" w:styleId="af4">
    <w:name w:val="コメント内容 (文字)"/>
    <w:link w:val="af3"/>
    <w:uiPriority w:val="99"/>
    <w:semiHidden/>
    <w:rsid w:val="003654DF"/>
    <w:rPr>
      <w:rFonts w:ascii="ＭＳ 明朝" w:hAnsi="ＭＳ 明朝"/>
      <w:b/>
      <w:bCs/>
      <w:color w:val="000000"/>
      <w:sz w:val="22"/>
      <w:szCs w:val="22"/>
    </w:rPr>
  </w:style>
  <w:style w:type="character" w:customStyle="1" w:styleId="a6">
    <w:name w:val="フッター (文字)"/>
    <w:link w:val="a5"/>
    <w:uiPriority w:val="99"/>
    <w:rsid w:val="00D41C5B"/>
    <w:rPr>
      <w:rFonts w:ascii="ＭＳ 明朝" w:hAnsi="ＭＳ 明朝"/>
      <w:color w:val="000000"/>
      <w:sz w:val="22"/>
      <w:szCs w:val="22"/>
    </w:rPr>
  </w:style>
  <w:style w:type="paragraph" w:styleId="af5">
    <w:name w:val="Revision"/>
    <w:hidden/>
    <w:uiPriority w:val="99"/>
    <w:semiHidden/>
    <w:rsid w:val="0034366D"/>
    <w:rPr>
      <w:rFonts w:ascii="ＭＳ 明朝" w:hAnsi="ＭＳ 明朝"/>
      <w:color w:val="000000"/>
      <w:sz w:val="22"/>
      <w:szCs w:val="22"/>
    </w:rPr>
  </w:style>
  <w:style w:type="table" w:customStyle="1" w:styleId="1">
    <w:name w:val="表 (格子)1"/>
    <w:basedOn w:val="a1"/>
    <w:next w:val="af"/>
    <w:uiPriority w:val="59"/>
    <w:rsid w:val="00C0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40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8A8C-FDE4-438E-AB1F-BF280693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5412</Words>
  <Characters>256</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2024-05-24T07:57:00Z</dcterms:created>
  <dcterms:modified xsi:type="dcterms:W3CDTF">2025-02-03T07:17:00Z</dcterms:modified>
</cp:coreProperties>
</file>