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5022" w14:textId="265AD5A4" w:rsidR="00C11787" w:rsidRDefault="00C11787" w:rsidP="00C11787">
      <w:pPr>
        <w:tabs>
          <w:tab w:val="left" w:pos="2628"/>
          <w:tab w:val="left" w:pos="6521"/>
        </w:tabs>
        <w:ind w:firstLineChars="50" w:firstLine="105"/>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大阪府情報公開審査会答申（大公審答申第420号）</w:t>
      </w:r>
    </w:p>
    <w:p w14:paraId="4A802D0D" w14:textId="62894851" w:rsidR="00C11787" w:rsidRDefault="00C11787" w:rsidP="00C11787">
      <w:pPr>
        <w:tabs>
          <w:tab w:val="left" w:pos="2628"/>
          <w:tab w:val="left" w:pos="6521"/>
        </w:tabs>
        <w:rPr>
          <w:rFonts w:ascii="ＭＳ 明朝" w:eastAsia="ＭＳ ゴシック" w:hAnsi="ＭＳ 明朝"/>
          <w:b/>
          <w:bCs/>
        </w:rPr>
      </w:pPr>
      <w:r>
        <w:rPr>
          <w:rFonts w:eastAsia="ＭＳ ゴシック" w:hint="eastAsia"/>
          <w:b/>
          <w:bCs/>
        </w:rPr>
        <w:t>〔　大阪府警察行政文書に係る非公開決定審査請求事案　〕</w:t>
      </w:r>
    </w:p>
    <w:p w14:paraId="324D1993" w14:textId="77777777" w:rsidR="00C11787" w:rsidRDefault="00C11787" w:rsidP="00C11787">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（答申日：令和６年９月30日）</w:t>
      </w:r>
    </w:p>
    <w:p w14:paraId="10E64E39" w14:textId="77777777" w:rsidR="00C11787" w:rsidRDefault="00C11787" w:rsidP="00820CB8">
      <w:pPr>
        <w:rPr>
          <w:rFonts w:ascii="ＭＳ ゴシック" w:eastAsia="ＭＳ ゴシック" w:hAnsi="ＭＳ ゴシック"/>
          <w:b/>
          <w:sz w:val="22"/>
        </w:rPr>
      </w:pPr>
    </w:p>
    <w:p w14:paraId="44143F91" w14:textId="3D0556F8" w:rsidR="00820CB8" w:rsidRPr="003860F4" w:rsidRDefault="00820CB8" w:rsidP="00820CB8">
      <w:pPr>
        <w:rPr>
          <w:rFonts w:ascii="ＭＳ ゴシック" w:eastAsia="ＭＳ ゴシック" w:hAnsi="ＭＳ ゴシック"/>
          <w:b/>
          <w:sz w:val="22"/>
        </w:rPr>
      </w:pPr>
      <w:r w:rsidRPr="003860F4">
        <w:rPr>
          <w:rFonts w:ascii="ＭＳ ゴシック" w:eastAsia="ＭＳ ゴシック" w:hAnsi="ＭＳ ゴシック" w:hint="eastAsia"/>
          <w:b/>
          <w:sz w:val="22"/>
        </w:rPr>
        <w:t>第一　審査会の結論</w:t>
      </w:r>
    </w:p>
    <w:p w14:paraId="7FFC8962" w14:textId="0EF10769" w:rsidR="005045C8" w:rsidRDefault="00D6478C" w:rsidP="00820CB8">
      <w:pPr>
        <w:rPr>
          <w:rFonts w:ascii="ＭＳ 明朝" w:eastAsia="ＭＳ 明朝" w:hAnsi="ＭＳ 明朝"/>
          <w:b/>
          <w:sz w:val="22"/>
        </w:rPr>
      </w:pPr>
      <w:r>
        <w:rPr>
          <w:rFonts w:ascii="ＭＳ 明朝" w:eastAsia="ＭＳ 明朝" w:hAnsi="ＭＳ 明朝" w:hint="eastAsia"/>
          <w:bCs/>
          <w:sz w:val="22"/>
        </w:rPr>
        <w:t xml:space="preserve">　　</w:t>
      </w:r>
      <w:r w:rsidR="00652202">
        <w:rPr>
          <w:rFonts w:ascii="ＭＳ 明朝" w:eastAsia="ＭＳ 明朝" w:hAnsi="ＭＳ 明朝" w:hint="eastAsia"/>
          <w:bCs/>
          <w:sz w:val="22"/>
        </w:rPr>
        <w:t xml:space="preserve">　諮問実施機関（大阪府公安委員会）の判断は妥当である。</w:t>
      </w:r>
    </w:p>
    <w:p w14:paraId="36952984" w14:textId="77777777" w:rsidR="005045C8" w:rsidRDefault="005045C8" w:rsidP="00820CB8">
      <w:pPr>
        <w:rPr>
          <w:rFonts w:ascii="ＭＳ 明朝" w:eastAsia="ＭＳ 明朝" w:hAnsi="ＭＳ 明朝"/>
          <w:b/>
          <w:sz w:val="22"/>
        </w:rPr>
      </w:pPr>
    </w:p>
    <w:p w14:paraId="57D780CE" w14:textId="77777777" w:rsidR="00820CB8" w:rsidRPr="003860F4" w:rsidRDefault="00820CB8" w:rsidP="00820CB8">
      <w:pPr>
        <w:rPr>
          <w:rFonts w:ascii="ＭＳ ゴシック" w:eastAsia="ＭＳ ゴシック" w:hAnsi="ＭＳ ゴシック"/>
          <w:b/>
          <w:sz w:val="22"/>
        </w:rPr>
      </w:pPr>
      <w:r w:rsidRPr="003860F4">
        <w:rPr>
          <w:rFonts w:ascii="ＭＳ ゴシック" w:eastAsia="ＭＳ ゴシック" w:hAnsi="ＭＳ ゴシック" w:hint="eastAsia"/>
          <w:b/>
          <w:sz w:val="22"/>
        </w:rPr>
        <w:t>第二　審査請求に至る経過</w:t>
      </w:r>
    </w:p>
    <w:p w14:paraId="2D848A53" w14:textId="4A902D92" w:rsidR="00820CB8" w:rsidRDefault="00820CB8" w:rsidP="00CB5F4A">
      <w:pPr>
        <w:ind w:left="424" w:hangingChars="192" w:hanging="424"/>
        <w:rPr>
          <w:rFonts w:ascii="ＭＳ 明朝" w:eastAsia="ＭＳ 明朝" w:hAnsi="ＭＳ 明朝"/>
          <w:sz w:val="22"/>
        </w:rPr>
      </w:pPr>
      <w:r>
        <w:rPr>
          <w:rFonts w:ascii="ＭＳ 明朝" w:eastAsia="ＭＳ 明朝" w:hAnsi="ＭＳ 明朝" w:hint="eastAsia"/>
          <w:b/>
          <w:sz w:val="22"/>
        </w:rPr>
        <w:t xml:space="preserve">　</w:t>
      </w:r>
      <w:r>
        <w:rPr>
          <w:rFonts w:ascii="ＭＳ 明朝" w:eastAsia="ＭＳ 明朝" w:hAnsi="ＭＳ 明朝" w:hint="eastAsia"/>
          <w:sz w:val="22"/>
        </w:rPr>
        <w:t>１　令和４年</w:t>
      </w:r>
      <w:r w:rsidR="002569F2">
        <w:rPr>
          <w:rFonts w:ascii="ＭＳ 明朝" w:eastAsia="ＭＳ 明朝" w:hAnsi="ＭＳ 明朝" w:hint="eastAsia"/>
          <w:sz w:val="22"/>
        </w:rPr>
        <w:t>６</w:t>
      </w:r>
      <w:r>
        <w:rPr>
          <w:rFonts w:ascii="ＭＳ 明朝" w:eastAsia="ＭＳ 明朝" w:hAnsi="ＭＳ 明朝" w:hint="eastAsia"/>
          <w:sz w:val="22"/>
        </w:rPr>
        <w:t>月</w:t>
      </w:r>
      <w:r w:rsidR="005045C8">
        <w:rPr>
          <w:rFonts w:ascii="ＭＳ 明朝" w:eastAsia="ＭＳ 明朝" w:hAnsi="ＭＳ 明朝" w:hint="eastAsia"/>
          <w:sz w:val="22"/>
        </w:rPr>
        <w:t>２</w:t>
      </w:r>
      <w:r>
        <w:rPr>
          <w:rFonts w:ascii="ＭＳ 明朝" w:eastAsia="ＭＳ 明朝" w:hAnsi="ＭＳ 明朝" w:hint="eastAsia"/>
          <w:sz w:val="22"/>
        </w:rPr>
        <w:t>日、審査請求人は、大阪府警察本部長（以下「実施機関」とい　　う。）に対し、大阪府情報公開条例（平成11年大阪府条例第39号。以下「条例」という。）第６条の規定により、以下の内容についての行政文書公開請求を行った。</w:t>
      </w:r>
    </w:p>
    <w:p w14:paraId="50BB5AB8" w14:textId="09CCD088" w:rsidR="00820CB8" w:rsidRDefault="00820CB8" w:rsidP="00CB5F4A">
      <w:pPr>
        <w:ind w:leftChars="-67" w:left="-141"/>
        <w:rPr>
          <w:rFonts w:ascii="ＭＳ 明朝" w:eastAsia="ＭＳ 明朝" w:hAnsi="ＭＳ 明朝"/>
          <w:sz w:val="22"/>
        </w:rPr>
      </w:pPr>
      <w:r>
        <w:rPr>
          <w:rFonts w:ascii="ＭＳ 明朝" w:eastAsia="ＭＳ 明朝" w:hAnsi="ＭＳ 明朝" w:hint="eastAsia"/>
          <w:sz w:val="22"/>
        </w:rPr>
        <w:t xml:space="preserve">　（行政文書公開請求の内容）</w:t>
      </w:r>
    </w:p>
    <w:p w14:paraId="7A29A7C8" w14:textId="3CD7F105" w:rsidR="00BD2E98" w:rsidRDefault="00820CB8" w:rsidP="002569F2">
      <w:pPr>
        <w:rPr>
          <w:rFonts w:ascii="ＭＳ 明朝" w:eastAsia="ＭＳ 明朝" w:hAnsi="ＭＳ 明朝"/>
          <w:sz w:val="22"/>
        </w:rPr>
      </w:pPr>
      <w:r>
        <w:rPr>
          <w:rFonts w:ascii="ＭＳ 明朝" w:eastAsia="ＭＳ 明朝" w:hAnsi="ＭＳ 明朝" w:hint="eastAsia"/>
          <w:sz w:val="22"/>
        </w:rPr>
        <w:t xml:space="preserve">　（１）大阪府</w:t>
      </w:r>
      <w:r w:rsidR="002569F2">
        <w:rPr>
          <w:rFonts w:ascii="ＭＳ 明朝" w:eastAsia="ＭＳ 明朝" w:hAnsi="ＭＳ 明朝" w:hint="eastAsia"/>
          <w:sz w:val="22"/>
        </w:rPr>
        <w:t>情報公開</w:t>
      </w:r>
      <w:r>
        <w:rPr>
          <w:rFonts w:ascii="ＭＳ 明朝" w:eastAsia="ＭＳ 明朝" w:hAnsi="ＭＳ 明朝" w:hint="eastAsia"/>
          <w:sz w:val="22"/>
        </w:rPr>
        <w:t>条例</w:t>
      </w:r>
      <w:r w:rsidR="002569F2">
        <w:rPr>
          <w:rFonts w:ascii="ＭＳ 明朝" w:eastAsia="ＭＳ 明朝" w:hAnsi="ＭＳ 明朝" w:hint="eastAsia"/>
          <w:sz w:val="22"/>
        </w:rPr>
        <w:t>第６条の</w:t>
      </w:r>
      <w:r>
        <w:rPr>
          <w:rFonts w:ascii="ＭＳ 明朝" w:eastAsia="ＭＳ 明朝" w:hAnsi="ＭＳ 明朝" w:hint="eastAsia"/>
          <w:sz w:val="22"/>
        </w:rPr>
        <w:t>規定に</w:t>
      </w:r>
      <w:r w:rsidR="002569F2">
        <w:rPr>
          <w:rFonts w:ascii="ＭＳ 明朝" w:eastAsia="ＭＳ 明朝" w:hAnsi="ＭＳ 明朝" w:hint="eastAsia"/>
          <w:sz w:val="22"/>
        </w:rPr>
        <w:t>より、次のとおり請求します。</w:t>
      </w:r>
    </w:p>
    <w:p w14:paraId="50F71BD0" w14:textId="30F2AAC5" w:rsidR="007E4BE7" w:rsidRDefault="00BD2E98" w:rsidP="00CB5F4A">
      <w:pPr>
        <w:ind w:left="849" w:hangingChars="386" w:hanging="849"/>
        <w:rPr>
          <w:rFonts w:ascii="ＭＳ 明朝" w:eastAsia="ＭＳ 明朝" w:hAnsi="ＭＳ 明朝"/>
          <w:sz w:val="22"/>
        </w:rPr>
      </w:pPr>
      <w:r>
        <w:rPr>
          <w:rFonts w:ascii="ＭＳ 明朝" w:eastAsia="ＭＳ 明朝" w:hAnsi="ＭＳ 明朝" w:hint="eastAsia"/>
          <w:sz w:val="22"/>
        </w:rPr>
        <w:t xml:space="preserve">　　　ア　覚せい剤取締法</w:t>
      </w:r>
      <w:r w:rsidR="002569F2">
        <w:rPr>
          <w:rFonts w:ascii="ＭＳ 明朝" w:eastAsia="ＭＳ 明朝" w:hAnsi="ＭＳ 明朝" w:hint="eastAsia"/>
          <w:sz w:val="22"/>
        </w:rPr>
        <w:t>（使用）</w:t>
      </w:r>
      <w:r>
        <w:rPr>
          <w:rFonts w:ascii="ＭＳ 明朝" w:eastAsia="ＭＳ 明朝" w:hAnsi="ＭＳ 明朝" w:hint="eastAsia"/>
          <w:sz w:val="22"/>
        </w:rPr>
        <w:t>違反</w:t>
      </w:r>
      <w:r w:rsidR="002569F2">
        <w:rPr>
          <w:rFonts w:ascii="ＭＳ 明朝" w:eastAsia="ＭＳ 明朝" w:hAnsi="ＭＳ 明朝" w:hint="eastAsia"/>
          <w:sz w:val="22"/>
        </w:rPr>
        <w:t>容疑に係る対象者の</w:t>
      </w:r>
      <w:r>
        <w:rPr>
          <w:rFonts w:ascii="ＭＳ 明朝" w:eastAsia="ＭＳ 明朝" w:hAnsi="ＭＳ 明朝" w:hint="eastAsia"/>
          <w:sz w:val="22"/>
        </w:rPr>
        <w:t>「尿」</w:t>
      </w:r>
      <w:r w:rsidR="002569F2">
        <w:rPr>
          <w:rFonts w:ascii="ＭＳ 明朝" w:eastAsia="ＭＳ 明朝" w:hAnsi="ＭＳ 明朝" w:hint="eastAsia"/>
          <w:sz w:val="22"/>
        </w:rPr>
        <w:t>を押収した際に、警</w:t>
      </w:r>
      <w:r w:rsidR="004947E0">
        <w:rPr>
          <w:rFonts w:ascii="ＭＳ 明朝" w:eastAsia="ＭＳ 明朝" w:hAnsi="ＭＳ 明朝" w:hint="eastAsia"/>
          <w:sz w:val="22"/>
        </w:rPr>
        <w:t xml:space="preserve">　　　　</w:t>
      </w:r>
      <w:r w:rsidR="002569F2">
        <w:rPr>
          <w:rFonts w:ascii="ＭＳ 明朝" w:eastAsia="ＭＳ 明朝" w:hAnsi="ＭＳ 明朝" w:hint="eastAsia"/>
          <w:sz w:val="22"/>
        </w:rPr>
        <w:t>察署内</w:t>
      </w:r>
      <w:r>
        <w:rPr>
          <w:rFonts w:ascii="ＭＳ 明朝" w:eastAsia="ＭＳ 明朝" w:hAnsi="ＭＳ 明朝" w:hint="eastAsia"/>
          <w:sz w:val="22"/>
        </w:rPr>
        <w:t>に</w:t>
      </w:r>
      <w:r w:rsidR="004947E0">
        <w:rPr>
          <w:rFonts w:ascii="ＭＳ 明朝" w:eastAsia="ＭＳ 明朝" w:hAnsi="ＭＳ 明朝" w:hint="eastAsia"/>
          <w:sz w:val="22"/>
        </w:rPr>
        <w:t>設置されている簡易鑑定機（所謂ガスクロ）において、当該「尿」中に覚せい剤の成分（メタンフェタミン）の含有の有無を検査する場合の鑑定資料である「尿」の量について記された文書（例えば押収する簡易鑑定用の尿は何ミリリットル以上でなければならない、とか或は</w:t>
      </w:r>
      <w:r w:rsidR="002B1F1D">
        <w:rPr>
          <w:rFonts w:ascii="ＭＳ 明朝" w:eastAsia="ＭＳ 明朝" w:hAnsi="ＭＳ 明朝" w:hint="eastAsia"/>
          <w:sz w:val="22"/>
        </w:rPr>
        <w:t>、</w:t>
      </w:r>
      <w:r w:rsidR="004947E0">
        <w:rPr>
          <w:rFonts w:ascii="ＭＳ 明朝" w:eastAsia="ＭＳ 明朝" w:hAnsi="ＭＳ 明朝" w:hint="eastAsia"/>
          <w:sz w:val="22"/>
        </w:rPr>
        <w:t>簡易鑑定を実施する場合、鑑定資料の尿は何ミリリットル以下では正確な結果が出ないなどの規定）、及び「簡易鑑定実施結果メッセージ」にある「ＩＳ不足エラー」の意味が記された文書。「ＩＳの面積が規定値以下」とはどう</w:t>
      </w:r>
      <w:r w:rsidR="004B542F">
        <w:rPr>
          <w:rFonts w:ascii="ＭＳ 明朝" w:eastAsia="ＭＳ 明朝" w:hAnsi="ＭＳ 明朝" w:hint="eastAsia"/>
          <w:sz w:val="22"/>
        </w:rPr>
        <w:t>い</w:t>
      </w:r>
      <w:r w:rsidR="004947E0">
        <w:rPr>
          <w:rFonts w:ascii="ＭＳ 明朝" w:eastAsia="ＭＳ 明朝" w:hAnsi="ＭＳ 明朝" w:hint="eastAsia"/>
          <w:sz w:val="22"/>
        </w:rPr>
        <w:t>う意味か。</w:t>
      </w:r>
    </w:p>
    <w:p w14:paraId="3BA8A199" w14:textId="692D44B2" w:rsidR="004947E0" w:rsidRDefault="007E4BE7" w:rsidP="00CB5F4A">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4947E0">
        <w:rPr>
          <w:rFonts w:ascii="ＭＳ 明朝" w:eastAsia="ＭＳ 明朝" w:hAnsi="ＭＳ 明朝" w:hint="eastAsia"/>
          <w:sz w:val="22"/>
        </w:rPr>
        <w:t>追記</w:t>
      </w:r>
      <w:r w:rsidR="006D762C">
        <w:rPr>
          <w:rFonts w:ascii="ＭＳ 明朝" w:eastAsia="ＭＳ 明朝" w:hAnsi="ＭＳ 明朝" w:hint="eastAsia"/>
          <w:sz w:val="22"/>
        </w:rPr>
        <w:t xml:space="preserve">　簡易鑑定機による</w:t>
      </w:r>
      <w:r w:rsidR="004947E0">
        <w:rPr>
          <w:rFonts w:ascii="ＭＳ 明朝" w:eastAsia="ＭＳ 明朝" w:hAnsi="ＭＳ 明朝" w:hint="eastAsia"/>
          <w:sz w:val="22"/>
        </w:rPr>
        <w:t>結果メッセージ</w:t>
      </w:r>
      <w:r w:rsidR="006D762C">
        <w:rPr>
          <w:rFonts w:ascii="ＭＳ 明朝" w:eastAsia="ＭＳ 明朝" w:hAnsi="ＭＳ 明朝" w:hint="eastAsia"/>
          <w:sz w:val="22"/>
        </w:rPr>
        <w:t>中</w:t>
      </w:r>
      <w:r w:rsidR="004947E0">
        <w:rPr>
          <w:rFonts w:ascii="ＭＳ 明朝" w:eastAsia="ＭＳ 明朝" w:hAnsi="ＭＳ 明朝" w:hint="eastAsia"/>
          <w:sz w:val="22"/>
        </w:rPr>
        <w:t>の「ＩＳの面積が規定値以下（ＩＳ不足エラー）」の意味するところが具体的詳細に記された文書（簡易鑑定（ガスクロ）取扱い細則の様な文書）</w:t>
      </w:r>
    </w:p>
    <w:p w14:paraId="1C51603C" w14:textId="77777777" w:rsidR="005045C8" w:rsidRDefault="005045C8">
      <w:pPr>
        <w:rPr>
          <w:rFonts w:ascii="ＭＳ 明朝" w:eastAsia="ＭＳ 明朝" w:hAnsi="ＭＳ 明朝"/>
          <w:sz w:val="22"/>
        </w:rPr>
      </w:pPr>
    </w:p>
    <w:p w14:paraId="1E282EC8" w14:textId="303B7175" w:rsidR="004543A1" w:rsidRDefault="00193018" w:rsidP="00237408">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7552D5">
        <w:rPr>
          <w:rFonts w:ascii="ＭＳ 明朝" w:eastAsia="ＭＳ 明朝" w:hAnsi="ＭＳ 明朝" w:hint="eastAsia"/>
          <w:sz w:val="22"/>
        </w:rPr>
        <w:t xml:space="preserve">２　</w:t>
      </w:r>
      <w:r w:rsidRPr="00E71DD3">
        <w:rPr>
          <w:rFonts w:ascii="ＭＳ 明朝" w:eastAsia="ＭＳ 明朝" w:hAnsi="ＭＳ 明朝" w:hint="eastAsia"/>
          <w:sz w:val="22"/>
        </w:rPr>
        <w:t>実施機関は、令和</w:t>
      </w:r>
      <w:r>
        <w:rPr>
          <w:rFonts w:ascii="ＭＳ 明朝" w:eastAsia="ＭＳ 明朝" w:hAnsi="ＭＳ 明朝" w:hint="eastAsia"/>
          <w:sz w:val="22"/>
        </w:rPr>
        <w:t>４</w:t>
      </w:r>
      <w:r w:rsidRPr="00E71DD3">
        <w:rPr>
          <w:rFonts w:ascii="ＭＳ 明朝" w:eastAsia="ＭＳ 明朝" w:hAnsi="ＭＳ 明朝" w:hint="eastAsia"/>
          <w:sz w:val="22"/>
        </w:rPr>
        <w:t>年</w:t>
      </w:r>
      <w:r>
        <w:rPr>
          <w:rFonts w:ascii="ＭＳ 明朝" w:eastAsia="ＭＳ 明朝" w:hAnsi="ＭＳ 明朝" w:hint="eastAsia"/>
          <w:sz w:val="22"/>
        </w:rPr>
        <w:t>６</w:t>
      </w:r>
      <w:r w:rsidRPr="00E71DD3">
        <w:rPr>
          <w:rFonts w:ascii="ＭＳ 明朝" w:eastAsia="ＭＳ 明朝" w:hAnsi="ＭＳ 明朝" w:hint="eastAsia"/>
          <w:sz w:val="22"/>
        </w:rPr>
        <w:t>月</w:t>
      </w:r>
      <w:r>
        <w:rPr>
          <w:rFonts w:ascii="ＭＳ 明朝" w:eastAsia="ＭＳ 明朝" w:hAnsi="ＭＳ 明朝" w:hint="eastAsia"/>
          <w:sz w:val="22"/>
        </w:rPr>
        <w:t>17</w:t>
      </w:r>
      <w:r w:rsidRPr="00E71DD3">
        <w:rPr>
          <w:rFonts w:ascii="ＭＳ 明朝" w:eastAsia="ＭＳ 明朝" w:hAnsi="ＭＳ 明朝" w:hint="eastAsia"/>
          <w:sz w:val="22"/>
        </w:rPr>
        <w:t>日付けで、条例第13条第</w:t>
      </w:r>
      <w:r w:rsidR="00B05801">
        <w:rPr>
          <w:rFonts w:ascii="ＭＳ 明朝" w:eastAsia="ＭＳ 明朝" w:hAnsi="ＭＳ 明朝" w:hint="eastAsia"/>
          <w:sz w:val="22"/>
        </w:rPr>
        <w:t>２</w:t>
      </w:r>
      <w:r w:rsidRPr="00E71DD3">
        <w:rPr>
          <w:rFonts w:ascii="ＭＳ 明朝" w:eastAsia="ＭＳ 明朝" w:hAnsi="ＭＳ 明朝" w:hint="eastAsia"/>
          <w:sz w:val="22"/>
        </w:rPr>
        <w:t>項の規定により、本</w:t>
      </w:r>
      <w:r>
        <w:rPr>
          <w:rFonts w:ascii="ＭＳ 明朝" w:eastAsia="ＭＳ 明朝" w:hAnsi="ＭＳ 明朝" w:hint="eastAsia"/>
          <w:sz w:val="22"/>
        </w:rPr>
        <w:t xml:space="preserve">　　</w:t>
      </w:r>
      <w:r w:rsidRPr="00E71DD3">
        <w:rPr>
          <w:rFonts w:ascii="ＭＳ 明朝" w:eastAsia="ＭＳ 明朝" w:hAnsi="ＭＳ 明朝" w:hint="eastAsia"/>
          <w:sz w:val="22"/>
        </w:rPr>
        <w:t>件請求</w:t>
      </w:r>
      <w:r>
        <w:rPr>
          <w:rFonts w:ascii="ＭＳ 明朝" w:eastAsia="ＭＳ 明朝" w:hAnsi="ＭＳ 明朝" w:hint="eastAsia"/>
          <w:sz w:val="22"/>
        </w:rPr>
        <w:t>に対応</w:t>
      </w:r>
      <w:r w:rsidRPr="00E71DD3">
        <w:rPr>
          <w:rFonts w:ascii="ＭＳ 明朝" w:eastAsia="ＭＳ 明朝" w:hAnsi="ＭＳ 明朝" w:hint="eastAsia"/>
          <w:sz w:val="22"/>
        </w:rPr>
        <w:t>する行政文書</w:t>
      </w:r>
      <w:r w:rsidR="00B05801">
        <w:rPr>
          <w:rFonts w:ascii="ＭＳ 明朝" w:eastAsia="ＭＳ 明朝" w:hAnsi="ＭＳ 明朝" w:hint="eastAsia"/>
          <w:sz w:val="22"/>
        </w:rPr>
        <w:t>を</w:t>
      </w:r>
      <w:r w:rsidR="00F22EDE">
        <w:rPr>
          <w:rFonts w:ascii="ＭＳ 明朝" w:eastAsia="ＭＳ 明朝" w:hAnsi="ＭＳ 明朝" w:hint="eastAsia"/>
          <w:sz w:val="22"/>
        </w:rPr>
        <w:t>「別紙１にかかる文書」（以下「本件</w:t>
      </w:r>
      <w:r w:rsidR="006D762C">
        <w:rPr>
          <w:rFonts w:ascii="ＭＳ 明朝" w:eastAsia="ＭＳ 明朝" w:hAnsi="ＭＳ 明朝" w:hint="eastAsia"/>
          <w:sz w:val="22"/>
        </w:rPr>
        <w:t>対象</w:t>
      </w:r>
      <w:r w:rsidR="00F22EDE">
        <w:rPr>
          <w:rFonts w:ascii="ＭＳ 明朝" w:eastAsia="ＭＳ 明朝" w:hAnsi="ＭＳ 明朝" w:hint="eastAsia"/>
          <w:sz w:val="22"/>
        </w:rPr>
        <w:t>文書」とい</w:t>
      </w:r>
      <w:r w:rsidR="00F22EDE">
        <w:rPr>
          <w:rFonts w:ascii="ＭＳ 明朝" w:eastAsia="ＭＳ 明朝" w:hAnsi="ＭＳ 明朝"/>
          <w:sz w:val="22"/>
        </w:rPr>
        <w:t>う。）</w:t>
      </w:r>
      <w:r w:rsidR="00F22EDE">
        <w:rPr>
          <w:rFonts w:ascii="ＭＳ 明朝" w:eastAsia="ＭＳ 明朝" w:hAnsi="ＭＳ 明朝" w:hint="eastAsia"/>
          <w:sz w:val="22"/>
        </w:rPr>
        <w:t>と特定して公開しないことと決定し、下記（１）（２）の</w:t>
      </w:r>
      <w:r w:rsidR="00F22EDE" w:rsidRPr="00E71DD3">
        <w:rPr>
          <w:rFonts w:ascii="ＭＳ 明朝" w:eastAsia="ＭＳ 明朝" w:hAnsi="ＭＳ 明朝" w:hint="eastAsia"/>
          <w:sz w:val="22"/>
        </w:rPr>
        <w:t>理由を付して審査</w:t>
      </w:r>
      <w:r w:rsidR="00F22EDE">
        <w:rPr>
          <w:rFonts w:ascii="ＭＳ 明朝" w:eastAsia="ＭＳ 明朝" w:hAnsi="ＭＳ 明朝"/>
          <w:sz w:val="22"/>
        </w:rPr>
        <w:t>請求人に通知した。</w:t>
      </w:r>
      <w:r w:rsidR="00237408">
        <w:rPr>
          <w:rFonts w:ascii="ＭＳ 明朝" w:eastAsia="ＭＳ 明朝" w:hAnsi="ＭＳ 明朝" w:hint="eastAsia"/>
          <w:sz w:val="22"/>
        </w:rPr>
        <w:t>（</w:t>
      </w:r>
      <w:r w:rsidR="004B542F">
        <w:rPr>
          <w:rFonts w:ascii="ＭＳ 明朝" w:eastAsia="ＭＳ 明朝" w:hAnsi="ＭＳ 明朝" w:hint="eastAsia"/>
          <w:sz w:val="22"/>
        </w:rPr>
        <w:t>別紙１記載内容については前記１の（１）アのとおり。</w:t>
      </w:r>
      <w:r w:rsidR="00237408">
        <w:rPr>
          <w:rFonts w:ascii="ＭＳ 明朝" w:eastAsia="ＭＳ 明朝" w:hAnsi="ＭＳ 明朝" w:hint="eastAsia"/>
          <w:sz w:val="22"/>
        </w:rPr>
        <w:t>）</w:t>
      </w:r>
    </w:p>
    <w:p w14:paraId="2B8DF3F0" w14:textId="0E44B56F" w:rsidR="00DC2481" w:rsidRDefault="00DC2481" w:rsidP="00193018">
      <w:pPr>
        <w:rPr>
          <w:rFonts w:ascii="ＭＳ 明朝" w:eastAsia="ＭＳ 明朝" w:hAnsi="ＭＳ 明朝"/>
          <w:sz w:val="22"/>
        </w:rPr>
      </w:pPr>
      <w:r>
        <w:rPr>
          <w:rFonts w:ascii="ＭＳ 明朝" w:eastAsia="ＭＳ 明朝" w:hAnsi="ＭＳ 明朝" w:hint="eastAsia"/>
          <w:sz w:val="22"/>
        </w:rPr>
        <w:t xml:space="preserve">　（１）</w:t>
      </w:r>
      <w:r w:rsidR="00B05801">
        <w:rPr>
          <w:rFonts w:ascii="ＭＳ 明朝" w:eastAsia="ＭＳ 明朝" w:hAnsi="ＭＳ 明朝" w:hint="eastAsia"/>
          <w:sz w:val="22"/>
        </w:rPr>
        <w:t>条例第８条第２項第1号に該当する。</w:t>
      </w:r>
    </w:p>
    <w:p w14:paraId="287BBAF0" w14:textId="21624B1A" w:rsidR="004543A1" w:rsidRDefault="00DC2481" w:rsidP="0051666D">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0A0045">
        <w:rPr>
          <w:rFonts w:ascii="ＭＳ 明朝" w:eastAsia="ＭＳ 明朝" w:hAnsi="ＭＳ 明朝" w:hint="eastAsia"/>
          <w:sz w:val="22"/>
        </w:rPr>
        <w:t xml:space="preserve">　本件</w:t>
      </w:r>
      <w:r w:rsidR="006D762C">
        <w:rPr>
          <w:rFonts w:ascii="ＭＳ 明朝" w:eastAsia="ＭＳ 明朝" w:hAnsi="ＭＳ 明朝" w:hint="eastAsia"/>
          <w:sz w:val="22"/>
        </w:rPr>
        <w:t>対象</w:t>
      </w:r>
      <w:r w:rsidR="000A0045">
        <w:rPr>
          <w:rFonts w:ascii="ＭＳ 明朝" w:eastAsia="ＭＳ 明朝" w:hAnsi="ＭＳ 明朝" w:hint="eastAsia"/>
          <w:sz w:val="22"/>
        </w:rPr>
        <w:t>文書には、尿中覚醒剤の簡易鑑定における、具体的な実施要領等が記</w:t>
      </w:r>
      <w:r w:rsidR="004543A1">
        <w:rPr>
          <w:rFonts w:ascii="ＭＳ 明朝" w:eastAsia="ＭＳ 明朝" w:hAnsi="ＭＳ 明朝" w:hint="eastAsia"/>
          <w:sz w:val="22"/>
        </w:rPr>
        <w:t xml:space="preserve">　　　</w:t>
      </w:r>
      <w:r w:rsidR="000A0045">
        <w:rPr>
          <w:rFonts w:ascii="ＭＳ 明朝" w:eastAsia="ＭＳ 明朝" w:hAnsi="ＭＳ 明朝" w:hint="eastAsia"/>
          <w:sz w:val="22"/>
        </w:rPr>
        <w:t>録されており、これらは、覚醒剤取締法違反</w:t>
      </w:r>
      <w:r w:rsidR="006D762C">
        <w:rPr>
          <w:rFonts w:ascii="ＭＳ 明朝" w:eastAsia="ＭＳ 明朝" w:hAnsi="ＭＳ 明朝" w:hint="eastAsia"/>
          <w:sz w:val="22"/>
        </w:rPr>
        <w:t>等</w:t>
      </w:r>
      <w:r w:rsidR="000A0045">
        <w:rPr>
          <w:rFonts w:ascii="ＭＳ 明朝" w:eastAsia="ＭＳ 明朝" w:hAnsi="ＭＳ 明朝" w:hint="eastAsia"/>
          <w:sz w:val="22"/>
        </w:rPr>
        <w:t>の取締りに関する情報であって、</w:t>
      </w:r>
      <w:r w:rsidR="006D762C">
        <w:rPr>
          <w:rFonts w:ascii="ＭＳ 明朝" w:eastAsia="ＭＳ 明朝" w:hAnsi="ＭＳ 明朝" w:hint="eastAsia"/>
          <w:sz w:val="22"/>
        </w:rPr>
        <w:t>公</w:t>
      </w:r>
      <w:r w:rsidR="000A0045">
        <w:rPr>
          <w:rFonts w:ascii="ＭＳ 明朝" w:eastAsia="ＭＳ 明朝" w:hAnsi="ＭＳ 明朝" w:hint="eastAsia"/>
          <w:sz w:val="22"/>
        </w:rPr>
        <w:t>にすることにより、警察が行う取締りの目的が達成できなくなり、又はこれらの取締りの公正かつ適切な執行に著しい支障を及ぼすおそれがあることから、条例第８条第１項第４号に該当する。</w:t>
      </w:r>
    </w:p>
    <w:p w14:paraId="59B22820" w14:textId="73360747" w:rsidR="004543A1" w:rsidRDefault="004543A1" w:rsidP="00193018">
      <w:pPr>
        <w:rPr>
          <w:rFonts w:ascii="ＭＳ 明朝" w:eastAsia="ＭＳ 明朝" w:hAnsi="ＭＳ 明朝"/>
          <w:sz w:val="22"/>
        </w:rPr>
      </w:pPr>
      <w:r>
        <w:rPr>
          <w:rFonts w:ascii="ＭＳ 明朝" w:eastAsia="ＭＳ 明朝" w:hAnsi="ＭＳ 明朝" w:hint="eastAsia"/>
          <w:sz w:val="22"/>
        </w:rPr>
        <w:t xml:space="preserve">　（２）条例第８条第２項第２号に該当する。</w:t>
      </w:r>
    </w:p>
    <w:p w14:paraId="196D82D4" w14:textId="1671D78B" w:rsidR="005045C8" w:rsidRDefault="004543A1" w:rsidP="0051666D">
      <w:pPr>
        <w:ind w:left="708" w:hangingChars="322" w:hanging="708"/>
        <w:rPr>
          <w:rFonts w:ascii="ＭＳ 明朝" w:eastAsia="ＭＳ 明朝" w:hAnsi="ＭＳ 明朝"/>
          <w:sz w:val="22"/>
        </w:rPr>
      </w:pPr>
      <w:r>
        <w:rPr>
          <w:rFonts w:ascii="ＭＳ 明朝" w:eastAsia="ＭＳ 明朝" w:hAnsi="ＭＳ 明朝" w:hint="eastAsia"/>
          <w:sz w:val="22"/>
        </w:rPr>
        <w:lastRenderedPageBreak/>
        <w:t xml:space="preserve">　　　　本件</w:t>
      </w:r>
      <w:r w:rsidR="006D762C">
        <w:rPr>
          <w:rFonts w:ascii="ＭＳ 明朝" w:eastAsia="ＭＳ 明朝" w:hAnsi="ＭＳ 明朝" w:hint="eastAsia"/>
          <w:sz w:val="22"/>
        </w:rPr>
        <w:t>対象</w:t>
      </w:r>
      <w:r>
        <w:rPr>
          <w:rFonts w:ascii="ＭＳ 明朝" w:eastAsia="ＭＳ 明朝" w:hAnsi="ＭＳ 明朝" w:hint="eastAsia"/>
          <w:sz w:val="22"/>
        </w:rPr>
        <w:t>文書には、尿中覚醒剤の簡易鑑定における、具体的な実施要領等が記　　　録されており、これらは、捜査及び犯罪の予防、鎮圧に関する手法、技術、体制、方針等に関する情報であって、公にすることによって将来の捜査に支障を生じ</w:t>
      </w:r>
      <w:r w:rsidR="00D8124E">
        <w:rPr>
          <w:rFonts w:ascii="ＭＳ 明朝" w:eastAsia="ＭＳ 明朝" w:hAnsi="ＭＳ 明朝" w:hint="eastAsia"/>
          <w:sz w:val="22"/>
        </w:rPr>
        <w:t>、</w:t>
      </w:r>
      <w:r>
        <w:rPr>
          <w:rFonts w:ascii="ＭＳ 明朝" w:eastAsia="ＭＳ 明朝" w:hAnsi="ＭＳ 明朝" w:hint="eastAsia"/>
          <w:sz w:val="22"/>
        </w:rPr>
        <w:t>将来の犯行を容易にするおそれや、犯罪の鎮圧を困難ならしめるおそれがあると認められる。</w:t>
      </w:r>
    </w:p>
    <w:p w14:paraId="47062E2C" w14:textId="77777777" w:rsidR="00FD231E" w:rsidRDefault="00FD231E" w:rsidP="004543A1">
      <w:pPr>
        <w:rPr>
          <w:rFonts w:ascii="ＭＳ 明朝" w:eastAsia="ＭＳ 明朝" w:hAnsi="ＭＳ 明朝"/>
          <w:sz w:val="22"/>
        </w:rPr>
      </w:pPr>
    </w:p>
    <w:p w14:paraId="105B3F77" w14:textId="54AB914F" w:rsidR="007F44FE" w:rsidRDefault="007F44FE" w:rsidP="0051666D">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4543A1">
        <w:rPr>
          <w:rFonts w:ascii="ＭＳ 明朝" w:eastAsia="ＭＳ 明朝" w:hAnsi="ＭＳ 明朝" w:hint="eastAsia"/>
          <w:sz w:val="22"/>
        </w:rPr>
        <w:t>３</w:t>
      </w:r>
      <w:r>
        <w:rPr>
          <w:rFonts w:ascii="ＭＳ 明朝" w:eastAsia="ＭＳ 明朝" w:hAnsi="ＭＳ 明朝" w:hint="eastAsia"/>
          <w:sz w:val="22"/>
        </w:rPr>
        <w:t xml:space="preserve">　令和４年７月2</w:t>
      </w:r>
      <w:r w:rsidR="00B91E07">
        <w:rPr>
          <w:rFonts w:ascii="ＭＳ 明朝" w:eastAsia="ＭＳ 明朝" w:hAnsi="ＭＳ 明朝" w:hint="eastAsia"/>
          <w:sz w:val="22"/>
        </w:rPr>
        <w:t>6</w:t>
      </w:r>
      <w:r>
        <w:rPr>
          <w:rFonts w:ascii="ＭＳ 明朝" w:eastAsia="ＭＳ 明朝" w:hAnsi="ＭＳ 明朝" w:hint="eastAsia"/>
          <w:sz w:val="22"/>
        </w:rPr>
        <w:t>日付けで、審査請求人は本件処分を不服として、行政不服審査　　法（平成26年法律第68号）第２条の規定により、審査請求を行った。</w:t>
      </w:r>
    </w:p>
    <w:p w14:paraId="7776F67B" w14:textId="29DABB81" w:rsidR="00FD231E" w:rsidRDefault="00FD231E" w:rsidP="007F44FE">
      <w:pPr>
        <w:rPr>
          <w:rFonts w:ascii="ＭＳ 明朝" w:eastAsia="ＭＳ 明朝" w:hAnsi="ＭＳ 明朝"/>
          <w:sz w:val="22"/>
        </w:rPr>
      </w:pPr>
    </w:p>
    <w:p w14:paraId="6940920E" w14:textId="7CA30DB9" w:rsidR="007F44FE" w:rsidRPr="003860F4" w:rsidRDefault="007F44FE" w:rsidP="007F44FE">
      <w:pPr>
        <w:rPr>
          <w:rFonts w:ascii="ＭＳ ゴシック" w:eastAsia="ＭＳ ゴシック" w:hAnsi="ＭＳ ゴシック"/>
          <w:b/>
          <w:bCs/>
          <w:sz w:val="22"/>
        </w:rPr>
      </w:pPr>
      <w:r w:rsidRPr="003860F4">
        <w:rPr>
          <w:rFonts w:ascii="ＭＳ ゴシック" w:eastAsia="ＭＳ ゴシック" w:hAnsi="ＭＳ ゴシック" w:hint="eastAsia"/>
          <w:b/>
          <w:bCs/>
          <w:sz w:val="22"/>
        </w:rPr>
        <w:t>第三　審査請求の趣旨</w:t>
      </w:r>
    </w:p>
    <w:p w14:paraId="16525A83" w14:textId="1A981A32" w:rsidR="007F44FE" w:rsidRDefault="007F44FE" w:rsidP="007F44FE">
      <w:pPr>
        <w:rPr>
          <w:rFonts w:ascii="ＭＳ 明朝" w:eastAsia="ＭＳ 明朝" w:hAnsi="ＭＳ 明朝"/>
          <w:sz w:val="22"/>
        </w:rPr>
      </w:pPr>
      <w:r>
        <w:rPr>
          <w:rFonts w:ascii="ＭＳ 明朝" w:eastAsia="ＭＳ 明朝" w:hAnsi="ＭＳ 明朝" w:hint="eastAsia"/>
          <w:sz w:val="22"/>
        </w:rPr>
        <w:t xml:space="preserve">　</w:t>
      </w:r>
      <w:r w:rsidR="00B24364">
        <w:rPr>
          <w:rFonts w:ascii="ＭＳ 明朝" w:eastAsia="ＭＳ 明朝" w:hAnsi="ＭＳ 明朝" w:hint="eastAsia"/>
          <w:sz w:val="22"/>
        </w:rPr>
        <w:t>１　本件</w:t>
      </w:r>
      <w:r w:rsidR="00DB07D1">
        <w:rPr>
          <w:rFonts w:ascii="ＭＳ 明朝" w:eastAsia="ＭＳ 明朝" w:hAnsi="ＭＳ 明朝" w:hint="eastAsia"/>
          <w:sz w:val="22"/>
        </w:rPr>
        <w:t>対象</w:t>
      </w:r>
      <w:r w:rsidR="00B24364">
        <w:rPr>
          <w:rFonts w:ascii="ＭＳ 明朝" w:eastAsia="ＭＳ 明朝" w:hAnsi="ＭＳ 明朝" w:hint="eastAsia"/>
          <w:sz w:val="22"/>
        </w:rPr>
        <w:t>文書の正式な名称の公開を求める。</w:t>
      </w:r>
    </w:p>
    <w:p w14:paraId="0BBB4EE3" w14:textId="77777777" w:rsidR="00FD231E" w:rsidRDefault="00FD231E" w:rsidP="007F44FE">
      <w:pPr>
        <w:rPr>
          <w:rFonts w:ascii="ＭＳ 明朝" w:eastAsia="ＭＳ 明朝" w:hAnsi="ＭＳ 明朝"/>
          <w:sz w:val="22"/>
        </w:rPr>
      </w:pPr>
    </w:p>
    <w:p w14:paraId="4C398534" w14:textId="2BCE0B9F" w:rsidR="00B24364" w:rsidRDefault="00B24364" w:rsidP="007F44FE">
      <w:pPr>
        <w:rPr>
          <w:rFonts w:ascii="ＭＳ 明朝" w:eastAsia="ＭＳ 明朝" w:hAnsi="ＭＳ 明朝"/>
          <w:sz w:val="22"/>
        </w:rPr>
      </w:pPr>
      <w:r>
        <w:rPr>
          <w:rFonts w:ascii="ＭＳ 明朝" w:eastAsia="ＭＳ 明朝" w:hAnsi="ＭＳ 明朝" w:hint="eastAsia"/>
          <w:sz w:val="22"/>
        </w:rPr>
        <w:t xml:space="preserve">　２　本件決定を取消し、対象となる行政文書の公開を求める。</w:t>
      </w:r>
    </w:p>
    <w:p w14:paraId="0F7D1306" w14:textId="77777777" w:rsidR="00FD231E" w:rsidRPr="00B24364" w:rsidRDefault="00FD231E" w:rsidP="007F44FE">
      <w:pPr>
        <w:rPr>
          <w:rFonts w:ascii="ＭＳ 明朝" w:eastAsia="ＭＳ 明朝" w:hAnsi="ＭＳ 明朝"/>
          <w:sz w:val="22"/>
        </w:rPr>
      </w:pPr>
    </w:p>
    <w:p w14:paraId="34955889" w14:textId="5DB24C4D" w:rsidR="007F44FE" w:rsidRPr="003860F4" w:rsidRDefault="007F44FE" w:rsidP="007F44FE">
      <w:pPr>
        <w:rPr>
          <w:rFonts w:ascii="ＭＳ ゴシック" w:eastAsia="ＭＳ ゴシック" w:hAnsi="ＭＳ ゴシック"/>
          <w:b/>
          <w:bCs/>
          <w:sz w:val="22"/>
        </w:rPr>
      </w:pPr>
      <w:r w:rsidRPr="003860F4">
        <w:rPr>
          <w:rFonts w:ascii="ＭＳ ゴシック" w:eastAsia="ＭＳ ゴシック" w:hAnsi="ＭＳ ゴシック" w:hint="eastAsia"/>
          <w:b/>
          <w:bCs/>
          <w:sz w:val="22"/>
        </w:rPr>
        <w:t>第四　審査請求人の主張要旨</w:t>
      </w:r>
    </w:p>
    <w:p w14:paraId="1C2600B7" w14:textId="26DA269F" w:rsidR="007F44FE" w:rsidRDefault="007F44FE" w:rsidP="007F44FE">
      <w:pPr>
        <w:rPr>
          <w:rFonts w:ascii="ＭＳ 明朝" w:eastAsia="ＭＳ 明朝" w:hAnsi="ＭＳ 明朝"/>
          <w:sz w:val="22"/>
        </w:rPr>
      </w:pPr>
      <w:r>
        <w:rPr>
          <w:rFonts w:ascii="ＭＳ 明朝" w:eastAsia="ＭＳ 明朝" w:hAnsi="ＭＳ 明朝" w:hint="eastAsia"/>
          <w:sz w:val="22"/>
        </w:rPr>
        <w:t xml:space="preserve">　１　審査請求書における主張</w:t>
      </w:r>
    </w:p>
    <w:p w14:paraId="70C4065D" w14:textId="273DCA4B" w:rsidR="00B24364" w:rsidRDefault="007F44FE" w:rsidP="00815299">
      <w:pPr>
        <w:rPr>
          <w:rFonts w:ascii="ＭＳ 明朝" w:eastAsia="ＭＳ 明朝" w:hAnsi="ＭＳ 明朝"/>
          <w:sz w:val="22"/>
        </w:rPr>
      </w:pPr>
      <w:r>
        <w:rPr>
          <w:rFonts w:ascii="ＭＳ 明朝" w:eastAsia="ＭＳ 明朝" w:hAnsi="ＭＳ 明朝" w:hint="eastAsia"/>
          <w:sz w:val="22"/>
        </w:rPr>
        <w:t xml:space="preserve">　</w:t>
      </w:r>
      <w:r w:rsidR="00815299">
        <w:rPr>
          <w:rFonts w:ascii="ＭＳ 明朝" w:eastAsia="ＭＳ 明朝" w:hAnsi="ＭＳ 明朝" w:hint="eastAsia"/>
          <w:sz w:val="22"/>
        </w:rPr>
        <w:t>（１）</w:t>
      </w:r>
      <w:r w:rsidR="00B24364">
        <w:rPr>
          <w:rFonts w:ascii="ＭＳ 明朝" w:eastAsia="ＭＳ 明朝" w:hAnsi="ＭＳ 明朝" w:hint="eastAsia"/>
          <w:sz w:val="22"/>
        </w:rPr>
        <w:t>対象文書の名称不記載の不当性について</w:t>
      </w:r>
    </w:p>
    <w:p w14:paraId="292D74A4" w14:textId="794C469A" w:rsidR="007647AC" w:rsidRDefault="00B24364" w:rsidP="0051666D">
      <w:pPr>
        <w:ind w:left="849" w:hangingChars="386" w:hanging="849"/>
        <w:rPr>
          <w:rFonts w:ascii="ＭＳ 明朝" w:eastAsia="ＭＳ 明朝" w:hAnsi="ＭＳ 明朝"/>
          <w:sz w:val="22"/>
        </w:rPr>
      </w:pPr>
      <w:r>
        <w:rPr>
          <w:rFonts w:ascii="ＭＳ 明朝" w:eastAsia="ＭＳ 明朝" w:hAnsi="ＭＳ 明朝" w:hint="eastAsia"/>
          <w:sz w:val="22"/>
        </w:rPr>
        <w:t xml:space="preserve">　　　ア　処分庁は、令和４年６月17日付非公開決定通知書において、「公開しないこととした決定した行政文書の名称」につき「別紙１にかかる文書」とのみ記載し、対象となる行政文書（例規）の正式な名称を明らかにしていない。当該文書が現に存在するのであれば、その文書には大阪府情報公開条例の規定に基づいて、訓令、通達、指示、事務連絡、規則等、行政文書の種別や例規識別番号及び発出年月日並びに文書のタイトル（名称）が付されているのが通例である。例えば、処分庁は、同日付けで請求人が公開請求した行政文書に対し、</w:t>
      </w:r>
      <w:r w:rsidR="007647AC">
        <w:rPr>
          <w:rFonts w:ascii="ＭＳ 明朝" w:eastAsia="ＭＳ 明朝" w:hAnsi="ＭＳ 明朝" w:hint="eastAsia"/>
          <w:sz w:val="22"/>
        </w:rPr>
        <w:t>「部分公開決定通知書」（大阪府警察本部指令（薬）第２号）を発出し、「一部公開することと決定した行政文書の名称」として「小型ガスクロマトフによる尿中覚醒剤簡易鑑定実施要領の制定について（平成５年12月15日例規（保二）第60号と記載している。また、同様に処分庁は同日付「部分公開決定通知書（大阪府警察本部指令（地総）第30号）」において、「一部公開することと決定した行政文書の名称」を「職務質問妨害事案対応要領の制定について（令和２年９月２日例規（地総、通信、刑総、（薬）第82号）」と明記している。</w:t>
      </w:r>
    </w:p>
    <w:p w14:paraId="08866D06" w14:textId="352F1669" w:rsidR="00B24364" w:rsidRDefault="007647AC"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イ　</w:t>
      </w:r>
      <w:r w:rsidR="00F177EE">
        <w:rPr>
          <w:rFonts w:ascii="ＭＳ 明朝" w:eastAsia="ＭＳ 明朝" w:hAnsi="ＭＳ 明朝" w:hint="eastAsia"/>
          <w:sz w:val="22"/>
        </w:rPr>
        <w:t>しかしながら、本件決定が摘示する該当文書の名称は、「別紙１にかかる文　　　　書」であり、この「別紙１にかかる文書」とは請求人が本件行政文書の公開請求書に記載した対象文書を特定するために必要となるおおよその情報であり、本件文書の名称でない。すなわち当該別紙１には、「覚醒剤取締法（使用）違反容疑に係る対象者の「尿」を押収した際に</w:t>
      </w:r>
      <w:r w:rsidR="004C155E">
        <w:rPr>
          <w:rFonts w:ascii="ＭＳ 明朝" w:eastAsia="ＭＳ 明朝" w:hAnsi="ＭＳ 明朝" w:hint="eastAsia"/>
          <w:sz w:val="22"/>
        </w:rPr>
        <w:t>（中略）</w:t>
      </w:r>
      <w:r w:rsidR="00EC3BAC">
        <w:rPr>
          <w:rFonts w:ascii="ＭＳ 明朝" w:eastAsia="ＭＳ 明朝" w:hAnsi="ＭＳ 明朝" w:hint="eastAsia"/>
          <w:sz w:val="22"/>
        </w:rPr>
        <w:t>、鑑定資料である「尿」の</w:t>
      </w:r>
      <w:r w:rsidR="002A2BBE">
        <w:rPr>
          <w:rFonts w:ascii="ＭＳ 明朝" w:eastAsia="ＭＳ 明朝" w:hAnsi="ＭＳ 明朝" w:hint="eastAsia"/>
          <w:sz w:val="22"/>
        </w:rPr>
        <w:t>量</w:t>
      </w:r>
      <w:r w:rsidR="002A2BBE">
        <w:rPr>
          <w:rFonts w:ascii="ＭＳ 明朝" w:eastAsia="ＭＳ 明朝" w:hAnsi="ＭＳ 明朝" w:hint="eastAsia"/>
          <w:sz w:val="22"/>
        </w:rPr>
        <w:lastRenderedPageBreak/>
        <w:t>について記された文書」、（中略）</w:t>
      </w:r>
      <w:r w:rsidR="004C155E">
        <w:rPr>
          <w:rFonts w:ascii="ＭＳ 明朝" w:eastAsia="ＭＳ 明朝" w:hAnsi="ＭＳ 明朝" w:hint="eastAsia"/>
          <w:sz w:val="22"/>
        </w:rPr>
        <w:t>及び「簡易鑑定</w:t>
      </w:r>
      <w:r w:rsidR="002A2BBE">
        <w:rPr>
          <w:rFonts w:ascii="ＭＳ 明朝" w:eastAsia="ＭＳ 明朝" w:hAnsi="ＭＳ 明朝" w:hint="eastAsia"/>
          <w:sz w:val="22"/>
        </w:rPr>
        <w:t>実施結果メッセージ」にある「ＩＳ不足エラー」」の意味が記された文書。</w:t>
      </w:r>
      <w:r w:rsidR="004C155E">
        <w:rPr>
          <w:rFonts w:ascii="ＭＳ 明朝" w:eastAsia="ＭＳ 明朝" w:hAnsi="ＭＳ 明朝" w:hint="eastAsia"/>
          <w:sz w:val="22"/>
        </w:rPr>
        <w:t>「ＩＳの面積が規定値以下」とはどういう意味か。追記「簡易鑑定機による結果メッセージの中の「ＩＳの面積が規定値以下（</w:t>
      </w:r>
      <w:r w:rsidR="00262A3C">
        <w:rPr>
          <w:rFonts w:ascii="ＭＳ 明朝" w:eastAsia="ＭＳ 明朝" w:hAnsi="ＭＳ 明朝" w:hint="eastAsia"/>
          <w:sz w:val="22"/>
        </w:rPr>
        <w:t>ＩＳ不足エラー）の意味するところが具体的詳細に記された文書（簡易鑑定（ガスクロ）の取扱い細則の様な文書）」などと記載されている。</w:t>
      </w:r>
      <w:r w:rsidR="00B24364">
        <w:rPr>
          <w:rFonts w:ascii="ＭＳ 明朝" w:eastAsia="ＭＳ 明朝" w:hAnsi="ＭＳ 明朝" w:hint="eastAsia"/>
          <w:sz w:val="22"/>
        </w:rPr>
        <w:t xml:space="preserve">　</w:t>
      </w:r>
    </w:p>
    <w:p w14:paraId="0C529D66" w14:textId="2D255199" w:rsidR="00BE2366" w:rsidRDefault="00262A3C"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ウ　処分庁は、上記「別紙１」記載の対象文書特定に係る請求人記載の情報を読</w:t>
      </w:r>
      <w:r w:rsidR="00BE2366">
        <w:rPr>
          <w:rFonts w:ascii="ＭＳ 明朝" w:eastAsia="ＭＳ 明朝" w:hAnsi="ＭＳ 明朝" w:hint="eastAsia"/>
          <w:sz w:val="22"/>
        </w:rPr>
        <w:t xml:space="preserve">　　　　</w:t>
      </w:r>
      <w:r>
        <w:rPr>
          <w:rFonts w:ascii="ＭＳ 明朝" w:eastAsia="ＭＳ 明朝" w:hAnsi="ＭＳ 明朝" w:hint="eastAsia"/>
          <w:sz w:val="22"/>
        </w:rPr>
        <w:t>み、対象文書の存否を確認し、対象文書が存在したのであるなら、当該行政文書の公開、非公開</w:t>
      </w:r>
      <w:r w:rsidR="002A2BBE">
        <w:rPr>
          <w:rFonts w:ascii="ＭＳ 明朝" w:eastAsia="ＭＳ 明朝" w:hAnsi="ＭＳ 明朝" w:hint="eastAsia"/>
          <w:sz w:val="22"/>
        </w:rPr>
        <w:t>の別</w:t>
      </w:r>
      <w:r>
        <w:rPr>
          <w:rFonts w:ascii="ＭＳ 明朝" w:eastAsia="ＭＳ 明朝" w:hAnsi="ＭＳ 明朝" w:hint="eastAsia"/>
          <w:sz w:val="22"/>
        </w:rPr>
        <w:t>を問わず</w:t>
      </w:r>
      <w:r w:rsidR="0039536D">
        <w:rPr>
          <w:rFonts w:ascii="ＭＳ 明朝" w:eastAsia="ＭＳ 明朝" w:hAnsi="ＭＳ 明朝" w:hint="eastAsia"/>
          <w:sz w:val="22"/>
        </w:rPr>
        <w:t>、</w:t>
      </w:r>
      <w:r>
        <w:rPr>
          <w:rFonts w:ascii="ＭＳ 明朝" w:eastAsia="ＭＳ 明朝" w:hAnsi="ＭＳ 明朝" w:hint="eastAsia"/>
          <w:sz w:val="22"/>
        </w:rPr>
        <w:t>その文書の名称を明らかに</w:t>
      </w:r>
      <w:r w:rsidR="00BE2366">
        <w:rPr>
          <w:rFonts w:ascii="ＭＳ 明朝" w:eastAsia="ＭＳ 明朝" w:hAnsi="ＭＳ 明朝" w:hint="eastAsia"/>
          <w:sz w:val="22"/>
        </w:rPr>
        <w:t>しなければならない法的責任を負う。従って、処分庁の判断及び対応は対象文書が存在するのに、その文書の名称すら公開（教示）しない点において、裁量権の逸脱、濫用と職務</w:t>
      </w:r>
      <w:r w:rsidR="002A2BBE">
        <w:rPr>
          <w:rFonts w:ascii="ＭＳ 明朝" w:eastAsia="ＭＳ 明朝" w:hAnsi="ＭＳ 明朝" w:hint="eastAsia"/>
          <w:sz w:val="22"/>
        </w:rPr>
        <w:t>懈怠</w:t>
      </w:r>
      <w:r w:rsidR="00BE2366">
        <w:rPr>
          <w:rFonts w:ascii="ＭＳ 明朝" w:eastAsia="ＭＳ 明朝" w:hAnsi="ＭＳ 明朝" w:hint="eastAsia"/>
          <w:sz w:val="22"/>
        </w:rPr>
        <w:t>及び憲法違反（国民の知る権利の侵害）のそしりを免れない。よって、処分庁は、対象文書の正確な名称を明らかにしなければならない。</w:t>
      </w:r>
    </w:p>
    <w:p w14:paraId="0BACE2C1" w14:textId="1C192F23" w:rsidR="00BE2366" w:rsidRPr="0039536D" w:rsidRDefault="00BE2366" w:rsidP="00815299">
      <w:pPr>
        <w:rPr>
          <w:rFonts w:ascii="ＭＳ 明朝" w:eastAsia="ＭＳ 明朝" w:hAnsi="ＭＳ 明朝"/>
          <w:sz w:val="22"/>
        </w:rPr>
      </w:pPr>
      <w:r>
        <w:rPr>
          <w:rFonts w:ascii="ＭＳ 明朝" w:eastAsia="ＭＳ 明朝" w:hAnsi="ＭＳ 明朝" w:hint="eastAsia"/>
          <w:sz w:val="22"/>
        </w:rPr>
        <w:t xml:space="preserve">　</w:t>
      </w:r>
      <w:r w:rsidRPr="0039536D">
        <w:rPr>
          <w:rFonts w:ascii="ＭＳ 明朝" w:eastAsia="ＭＳ 明朝" w:hAnsi="ＭＳ 明朝" w:hint="eastAsia"/>
          <w:sz w:val="22"/>
        </w:rPr>
        <w:t>（２）本件行政文書非公開決定の不当性について</w:t>
      </w:r>
    </w:p>
    <w:p w14:paraId="298B0FD7" w14:textId="3236FBE2" w:rsidR="00BE2366" w:rsidRDefault="00BE2366"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ア　処分庁は、「公開しない理由」として、</w:t>
      </w:r>
      <w:r w:rsidR="003C380B">
        <w:rPr>
          <w:rFonts w:ascii="ＭＳ 明朝" w:eastAsia="ＭＳ 明朝" w:hAnsi="ＭＳ 明朝" w:hint="eastAsia"/>
          <w:sz w:val="22"/>
        </w:rPr>
        <w:t>（ア）「本件</w:t>
      </w:r>
      <w:r>
        <w:rPr>
          <w:rFonts w:ascii="ＭＳ 明朝" w:eastAsia="ＭＳ 明朝" w:hAnsi="ＭＳ 明朝" w:hint="eastAsia"/>
          <w:sz w:val="22"/>
        </w:rPr>
        <w:t>行政文書には、尿中覚醒</w:t>
      </w:r>
      <w:r w:rsidR="003C380B">
        <w:rPr>
          <w:rFonts w:ascii="ＭＳ 明朝" w:eastAsia="ＭＳ 明朝" w:hAnsi="ＭＳ 明朝"/>
          <w:sz w:val="22"/>
        </w:rPr>
        <w:t xml:space="preserve">　　　　</w:t>
      </w:r>
      <w:r w:rsidR="003C380B">
        <w:rPr>
          <w:rFonts w:ascii="ＭＳ 明朝" w:eastAsia="ＭＳ 明朝" w:hAnsi="ＭＳ 明朝" w:hint="eastAsia"/>
          <w:sz w:val="22"/>
        </w:rPr>
        <w:t>剤の簡易</w:t>
      </w:r>
      <w:r>
        <w:rPr>
          <w:rFonts w:ascii="ＭＳ 明朝" w:eastAsia="ＭＳ 明朝" w:hAnsi="ＭＳ 明朝" w:hint="eastAsia"/>
          <w:sz w:val="22"/>
        </w:rPr>
        <w:t>鑑定における具体的な実施要領等が記録されており</w:t>
      </w:r>
      <w:r w:rsidR="0039536D">
        <w:rPr>
          <w:rFonts w:ascii="ＭＳ 明朝" w:eastAsia="ＭＳ 明朝" w:hAnsi="ＭＳ 明朝" w:hint="eastAsia"/>
          <w:sz w:val="22"/>
        </w:rPr>
        <w:t>、</w:t>
      </w:r>
      <w:r>
        <w:rPr>
          <w:rFonts w:ascii="ＭＳ 明朝" w:eastAsia="ＭＳ 明朝" w:hAnsi="ＭＳ 明朝" w:hint="eastAsia"/>
          <w:sz w:val="22"/>
        </w:rPr>
        <w:t>これらは</w:t>
      </w:r>
      <w:r w:rsidR="0039536D">
        <w:rPr>
          <w:rFonts w:ascii="ＭＳ 明朝" w:eastAsia="ＭＳ 明朝" w:hAnsi="ＭＳ 明朝" w:hint="eastAsia"/>
          <w:sz w:val="22"/>
        </w:rPr>
        <w:t>、</w:t>
      </w:r>
      <w:r>
        <w:rPr>
          <w:rFonts w:ascii="ＭＳ 明朝" w:eastAsia="ＭＳ 明朝" w:hAnsi="ＭＳ 明朝" w:hint="eastAsia"/>
          <w:sz w:val="22"/>
        </w:rPr>
        <w:t>覚</w:t>
      </w:r>
      <w:r w:rsidR="003C380B">
        <w:rPr>
          <w:rFonts w:ascii="ＭＳ 明朝" w:eastAsia="ＭＳ 明朝" w:hAnsi="ＭＳ 明朝"/>
          <w:sz w:val="22"/>
        </w:rPr>
        <w:t>醒</w:t>
      </w:r>
      <w:r w:rsidR="0086047A">
        <w:rPr>
          <w:rFonts w:ascii="ＭＳ 明朝" w:eastAsia="ＭＳ 明朝" w:hAnsi="ＭＳ 明朝" w:hint="eastAsia"/>
          <w:sz w:val="22"/>
        </w:rPr>
        <w:t xml:space="preserve">　　　　</w:t>
      </w:r>
      <w:r w:rsidR="003C380B">
        <w:rPr>
          <w:rFonts w:ascii="ＭＳ 明朝" w:eastAsia="ＭＳ 明朝" w:hAnsi="ＭＳ 明朝" w:hint="eastAsia"/>
          <w:sz w:val="22"/>
        </w:rPr>
        <w:t>剤取締法違反</w:t>
      </w:r>
      <w:r w:rsidR="0039536D">
        <w:rPr>
          <w:rFonts w:ascii="ＭＳ 明朝" w:eastAsia="ＭＳ 明朝" w:hAnsi="ＭＳ 明朝" w:hint="eastAsia"/>
          <w:sz w:val="22"/>
        </w:rPr>
        <w:t>等</w:t>
      </w:r>
      <w:r w:rsidR="003C380B">
        <w:rPr>
          <w:rFonts w:ascii="ＭＳ 明朝" w:eastAsia="ＭＳ 明朝" w:hAnsi="ＭＳ 明朝" w:hint="eastAsia"/>
          <w:sz w:val="22"/>
        </w:rPr>
        <w:t>の取締りに関する情報であって、公にすることにより、警察が</w:t>
      </w:r>
      <w:r w:rsidR="0086047A">
        <w:rPr>
          <w:rFonts w:ascii="ＭＳ 明朝" w:eastAsia="ＭＳ 明朝" w:hAnsi="ＭＳ 明朝" w:hint="eastAsia"/>
          <w:sz w:val="22"/>
        </w:rPr>
        <w:t xml:space="preserve">　　　　</w:t>
      </w:r>
      <w:r w:rsidR="003C380B">
        <w:rPr>
          <w:rFonts w:ascii="ＭＳ 明朝" w:eastAsia="ＭＳ 明朝" w:hAnsi="ＭＳ 明朝"/>
          <w:sz w:val="22"/>
        </w:rPr>
        <w:t>行</w:t>
      </w:r>
      <w:r w:rsidR="003C380B">
        <w:rPr>
          <w:rFonts w:ascii="ＭＳ 明朝" w:eastAsia="ＭＳ 明朝" w:hAnsi="ＭＳ 明朝" w:hint="eastAsia"/>
          <w:sz w:val="22"/>
        </w:rPr>
        <w:t>う取締りの目的が達成できなくなり、又はこれらの取締りの公正かつ適</w:t>
      </w:r>
      <w:r w:rsidR="0039536D">
        <w:rPr>
          <w:rFonts w:ascii="ＭＳ 明朝" w:eastAsia="ＭＳ 明朝" w:hAnsi="ＭＳ 明朝" w:hint="eastAsia"/>
          <w:sz w:val="22"/>
        </w:rPr>
        <w:t>正</w:t>
      </w:r>
      <w:r w:rsidR="003C380B">
        <w:rPr>
          <w:rFonts w:ascii="ＭＳ 明朝" w:eastAsia="ＭＳ 明朝" w:hAnsi="ＭＳ 明朝" w:hint="eastAsia"/>
          <w:sz w:val="22"/>
        </w:rPr>
        <w:t xml:space="preserve">　</w:t>
      </w:r>
      <w:r w:rsidR="0086047A">
        <w:rPr>
          <w:rFonts w:ascii="ＭＳ 明朝" w:eastAsia="ＭＳ 明朝" w:hAnsi="ＭＳ 明朝" w:hint="eastAsia"/>
          <w:sz w:val="22"/>
        </w:rPr>
        <w:t xml:space="preserve">　　　　</w:t>
      </w:r>
      <w:r w:rsidR="003C380B">
        <w:rPr>
          <w:rFonts w:ascii="ＭＳ 明朝" w:eastAsia="ＭＳ 明朝" w:hAnsi="ＭＳ 明朝"/>
          <w:sz w:val="22"/>
        </w:rPr>
        <w:t>な</w:t>
      </w:r>
      <w:r w:rsidR="003C380B">
        <w:rPr>
          <w:rFonts w:ascii="ＭＳ 明朝" w:eastAsia="ＭＳ 明朝" w:hAnsi="ＭＳ 明朝" w:hint="eastAsia"/>
          <w:sz w:val="22"/>
        </w:rPr>
        <w:t>執</w:t>
      </w:r>
      <w:r w:rsidR="003C380B">
        <w:rPr>
          <w:rFonts w:ascii="ＭＳ 明朝" w:eastAsia="ＭＳ 明朝" w:hAnsi="ＭＳ 明朝"/>
          <w:sz w:val="22"/>
        </w:rPr>
        <w:t>行</w:t>
      </w:r>
      <w:r w:rsidR="003C380B">
        <w:rPr>
          <w:rFonts w:ascii="ＭＳ 明朝" w:eastAsia="ＭＳ 明朝" w:hAnsi="ＭＳ 明朝" w:hint="eastAsia"/>
          <w:sz w:val="22"/>
        </w:rPr>
        <w:t>に著しい支障を及ぼすおそれがあること」（イ）「本件行政文書には尿中、</w:t>
      </w:r>
      <w:r w:rsidR="0086047A">
        <w:rPr>
          <w:rFonts w:ascii="ＭＳ 明朝" w:eastAsia="ＭＳ 明朝" w:hAnsi="ＭＳ 明朝" w:hint="eastAsia"/>
          <w:sz w:val="22"/>
        </w:rPr>
        <w:t xml:space="preserve">　　　　</w:t>
      </w:r>
      <w:r w:rsidR="003C380B">
        <w:rPr>
          <w:rFonts w:ascii="ＭＳ 明朝" w:eastAsia="ＭＳ 明朝" w:hAnsi="ＭＳ 明朝" w:hint="eastAsia"/>
          <w:sz w:val="22"/>
        </w:rPr>
        <w:t>覚醒剤の簡易鑑定における、具体的な実施要領等が記録されており、これらは、</w:t>
      </w:r>
      <w:r w:rsidR="0086047A">
        <w:rPr>
          <w:rFonts w:ascii="ＭＳ 明朝" w:eastAsia="ＭＳ 明朝" w:hAnsi="ＭＳ 明朝" w:hint="eastAsia"/>
          <w:sz w:val="22"/>
        </w:rPr>
        <w:t xml:space="preserve">　　　　</w:t>
      </w:r>
      <w:r w:rsidR="003C380B">
        <w:rPr>
          <w:rFonts w:ascii="ＭＳ 明朝" w:eastAsia="ＭＳ 明朝" w:hAnsi="ＭＳ 明朝" w:hint="eastAsia"/>
          <w:sz w:val="22"/>
        </w:rPr>
        <w:t>捜査及び犯罪の予防</w:t>
      </w:r>
      <w:r w:rsidR="00460E01">
        <w:rPr>
          <w:rFonts w:ascii="ＭＳ 明朝" w:eastAsia="ＭＳ 明朝" w:hAnsi="ＭＳ 明朝" w:hint="eastAsia"/>
          <w:sz w:val="22"/>
        </w:rPr>
        <w:t>、</w:t>
      </w:r>
      <w:r w:rsidR="003C380B">
        <w:rPr>
          <w:rFonts w:ascii="ＭＳ 明朝" w:eastAsia="ＭＳ 明朝" w:hAnsi="ＭＳ 明朝" w:hint="eastAsia"/>
          <w:sz w:val="22"/>
        </w:rPr>
        <w:t>鎮圧に関する手法、技術、体制、方針等に関する情報</w:t>
      </w:r>
      <w:r w:rsidR="003C380B">
        <w:rPr>
          <w:rFonts w:ascii="ＭＳ 明朝" w:eastAsia="ＭＳ 明朝" w:hAnsi="ＭＳ 明朝"/>
          <w:sz w:val="22"/>
        </w:rPr>
        <w:t>であって</w:t>
      </w:r>
      <w:r w:rsidR="0039536D">
        <w:rPr>
          <w:rFonts w:ascii="ＭＳ 明朝" w:eastAsia="ＭＳ 明朝" w:hAnsi="ＭＳ 明朝" w:hint="eastAsia"/>
          <w:sz w:val="22"/>
        </w:rPr>
        <w:t>、</w:t>
      </w:r>
      <w:r w:rsidR="003C380B">
        <w:rPr>
          <w:rFonts w:ascii="ＭＳ 明朝" w:eastAsia="ＭＳ 明朝" w:hAnsi="ＭＳ 明朝" w:hint="eastAsia"/>
          <w:sz w:val="22"/>
        </w:rPr>
        <w:t>公にすることによって将来の捜査に支障を生じ、将来の犯行を容易に</w:t>
      </w:r>
      <w:r w:rsidR="00D83DFB">
        <w:rPr>
          <w:rFonts w:ascii="ＭＳ 明朝" w:eastAsia="ＭＳ 明朝" w:hAnsi="ＭＳ 明朝" w:hint="eastAsia"/>
          <w:sz w:val="22"/>
        </w:rPr>
        <w:t>するおそれ</w:t>
      </w:r>
      <w:r w:rsidR="003C380B">
        <w:rPr>
          <w:rFonts w:ascii="ＭＳ 明朝" w:eastAsia="ＭＳ 明朝" w:hAnsi="ＭＳ 明朝" w:hint="eastAsia"/>
          <w:sz w:val="22"/>
        </w:rPr>
        <w:t>や、犯罪の鎮圧を困難ならしめるおそれがあると認められる。」旨</w:t>
      </w:r>
      <w:r w:rsidR="00D83DFB">
        <w:rPr>
          <w:rFonts w:ascii="ＭＳ 明朝" w:eastAsia="ＭＳ 明朝" w:hAnsi="ＭＳ 明朝" w:hint="eastAsia"/>
          <w:sz w:val="22"/>
        </w:rPr>
        <w:t>主張している。</w:t>
      </w:r>
    </w:p>
    <w:p w14:paraId="28CA162B" w14:textId="28FB2AF8" w:rsidR="003C380B" w:rsidRDefault="00BE2366"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イ　しかしながら</w:t>
      </w:r>
      <w:r w:rsidR="003C380B">
        <w:rPr>
          <w:rFonts w:ascii="ＭＳ 明朝" w:eastAsia="ＭＳ 明朝" w:hAnsi="ＭＳ 明朝" w:hint="eastAsia"/>
          <w:sz w:val="22"/>
        </w:rPr>
        <w:t>（ア）</w:t>
      </w:r>
      <w:r>
        <w:rPr>
          <w:rFonts w:ascii="ＭＳ 明朝" w:eastAsia="ＭＳ 明朝" w:hAnsi="ＭＳ 明朝" w:hint="eastAsia"/>
          <w:sz w:val="22"/>
        </w:rPr>
        <w:t>については</w:t>
      </w:r>
      <w:r w:rsidR="0086047A">
        <w:rPr>
          <w:rFonts w:ascii="ＭＳ 明朝" w:eastAsia="ＭＳ 明朝" w:hAnsi="ＭＳ 明朝" w:hint="eastAsia"/>
          <w:sz w:val="22"/>
        </w:rPr>
        <w:t>、</w:t>
      </w:r>
      <w:r>
        <w:rPr>
          <w:rFonts w:ascii="ＭＳ 明朝" w:eastAsia="ＭＳ 明朝" w:hAnsi="ＭＳ 明朝" w:hint="eastAsia"/>
          <w:sz w:val="22"/>
        </w:rPr>
        <w:t>請求人に係る覚醒剤使用被疑事案におい</w:t>
      </w:r>
      <w:r w:rsidR="003C380B">
        <w:rPr>
          <w:rFonts w:ascii="ＭＳ 明朝" w:eastAsia="ＭＳ 明朝" w:hAnsi="ＭＳ 明朝" w:hint="eastAsia"/>
          <w:sz w:val="22"/>
        </w:rPr>
        <w:t>て、</w:t>
      </w:r>
      <w:r w:rsidR="00622A05">
        <w:rPr>
          <w:rFonts w:ascii="ＭＳ 明朝" w:eastAsia="ＭＳ 明朝" w:hAnsi="ＭＳ 明朝" w:hint="eastAsia"/>
          <w:sz w:val="22"/>
        </w:rPr>
        <w:t xml:space="preserve">　　　　</w:t>
      </w:r>
      <w:r w:rsidR="003C380B">
        <w:rPr>
          <w:rFonts w:ascii="ＭＳ 明朝" w:eastAsia="ＭＳ 明朝" w:hAnsi="ＭＳ 明朝" w:hint="eastAsia"/>
          <w:sz w:val="22"/>
        </w:rPr>
        <w:t>大阪府</w:t>
      </w:r>
      <w:r w:rsidR="00162A12" w:rsidRPr="00DE41FD">
        <w:rPr>
          <w:rFonts w:ascii="ＭＳ 明朝" w:eastAsia="ＭＳ 明朝" w:hAnsi="ＭＳ 明朝" w:hint="eastAsia"/>
          <w:sz w:val="22"/>
        </w:rPr>
        <w:t>〇〇</w:t>
      </w:r>
      <w:r w:rsidR="003C380B">
        <w:rPr>
          <w:rFonts w:ascii="ＭＳ 明朝" w:eastAsia="ＭＳ 明朝" w:hAnsi="ＭＳ 明朝" w:hint="eastAsia"/>
          <w:sz w:val="22"/>
        </w:rPr>
        <w:t>警察署が強制採尿令状請求から、同令状の執行及び「尿」の押収、</w:t>
      </w:r>
      <w:r w:rsidR="003C380B">
        <w:rPr>
          <w:rFonts w:ascii="ＭＳ 明朝" w:eastAsia="ＭＳ 明朝" w:hAnsi="ＭＳ 明朝"/>
          <w:sz w:val="22"/>
        </w:rPr>
        <w:t>差</w:t>
      </w:r>
      <w:r w:rsidR="003C380B">
        <w:rPr>
          <w:rFonts w:ascii="ＭＳ 明朝" w:eastAsia="ＭＳ 明朝" w:hAnsi="ＭＳ 明朝" w:hint="eastAsia"/>
          <w:sz w:val="22"/>
        </w:rPr>
        <w:t>押え手続、並びに尿中覚醒剤の簡易鑑定実施における具体的な要領等を請求</w:t>
      </w:r>
      <w:r w:rsidR="003C380B">
        <w:rPr>
          <w:rFonts w:ascii="ＭＳ 明朝" w:eastAsia="ＭＳ 明朝" w:hAnsi="ＭＳ 明朝"/>
          <w:sz w:val="22"/>
        </w:rPr>
        <w:t>人</w:t>
      </w:r>
      <w:r w:rsidR="003C380B">
        <w:rPr>
          <w:rFonts w:ascii="ＭＳ 明朝" w:eastAsia="ＭＳ 明朝" w:hAnsi="ＭＳ 明朝" w:hint="eastAsia"/>
          <w:sz w:val="22"/>
        </w:rPr>
        <w:t>に詳細に説明し、これらの経緯を時系列に沿って写真撮影し、その一連の捜</w:t>
      </w:r>
      <w:r w:rsidR="003C380B">
        <w:rPr>
          <w:rFonts w:ascii="ＭＳ 明朝" w:eastAsia="ＭＳ 明朝" w:hAnsi="ＭＳ 明朝"/>
          <w:sz w:val="22"/>
        </w:rPr>
        <w:t>査</w:t>
      </w:r>
      <w:r w:rsidR="003C380B">
        <w:rPr>
          <w:rFonts w:ascii="ＭＳ 明朝" w:eastAsia="ＭＳ 明朝" w:hAnsi="ＭＳ 明朝" w:hint="eastAsia"/>
          <w:sz w:val="22"/>
        </w:rPr>
        <w:t>過程について復命書等により証拠化している。そして、証拠化された当該捜</w:t>
      </w:r>
      <w:r w:rsidR="003C380B">
        <w:rPr>
          <w:rFonts w:ascii="ＭＳ 明朝" w:eastAsia="ＭＳ 明朝" w:hAnsi="ＭＳ 明朝"/>
          <w:sz w:val="22"/>
        </w:rPr>
        <w:t>査</w:t>
      </w:r>
      <w:r w:rsidR="003C380B">
        <w:rPr>
          <w:rFonts w:ascii="ＭＳ 明朝" w:eastAsia="ＭＳ 明朝" w:hAnsi="ＭＳ 明朝" w:hint="eastAsia"/>
          <w:sz w:val="22"/>
        </w:rPr>
        <w:t>資料が、かかる請求人の覚醒剤取締法違反被告事件において、検察側の証拠として任意開示されているのである。（これらを以下「本件証拠」という。）</w:t>
      </w:r>
    </w:p>
    <w:p w14:paraId="0FDBD00E" w14:textId="2ADBC854" w:rsidR="00434154" w:rsidRDefault="00622A05"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ウ　上記</w:t>
      </w:r>
      <w:r w:rsidR="00237408">
        <w:rPr>
          <w:rFonts w:ascii="ＭＳ 明朝" w:eastAsia="ＭＳ 明朝" w:hAnsi="ＭＳ 明朝" w:hint="eastAsia"/>
          <w:sz w:val="22"/>
        </w:rPr>
        <w:t>イ</w:t>
      </w:r>
      <w:r>
        <w:rPr>
          <w:rFonts w:ascii="ＭＳ 明朝" w:eastAsia="ＭＳ 明朝" w:hAnsi="ＭＳ 明朝" w:hint="eastAsia"/>
          <w:sz w:val="22"/>
        </w:rPr>
        <w:t>で主張した本件証拠が示すとおり、処分庁が「公開しないことと決定　　　　した部分」は事務上の捜査過程においても事実上請求人に詳細な説明がなされ　　　　刑事裁判においては、捜査復命書として、多数の写真が添付された上で、公に証拠開示されているのであるから、処分庁のいう「公開しない理由」は何ら意</w:t>
      </w:r>
      <w:r w:rsidR="00434154">
        <w:rPr>
          <w:rFonts w:ascii="ＭＳ 明朝" w:eastAsia="ＭＳ 明朝" w:hAnsi="ＭＳ 明朝" w:hint="eastAsia"/>
          <w:sz w:val="22"/>
        </w:rPr>
        <w:t>味をなさないものとなり、机上の空論と化している。中でも、本件公開請求において請求人が処分庁に情報の公開を求めているのは、①尿中覚醒剤の簡易鑑</w:t>
      </w:r>
      <w:r w:rsidR="00434154">
        <w:rPr>
          <w:rFonts w:ascii="ＭＳ 明朝" w:eastAsia="ＭＳ 明朝" w:hAnsi="ＭＳ 明朝" w:hint="eastAsia"/>
          <w:sz w:val="22"/>
        </w:rPr>
        <w:lastRenderedPageBreak/>
        <w:t>定の際に必要となる鑑定資料「尿」の量②簡易鑑定実施結果メッセージに記録される「ＩＳ不足エラー」及び「ＩＳの面積が規定値以下」の意味するところが具体的に解説されている取扱細則的な例規のみであって、本件開示証拠の中にも明確に記載、記録、表示されている事項なのであるから、処分庁の非公開理由はいずれも本件行政文書公開請求の核となる趣旨には該当せず、その乖離の程度は、社会通念に照らし著しく不当である。</w:t>
      </w:r>
    </w:p>
    <w:p w14:paraId="20115365" w14:textId="77777777" w:rsidR="00D8124E" w:rsidRDefault="00992B38"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エ　又</w:t>
      </w:r>
      <w:r w:rsidR="00434154">
        <w:rPr>
          <w:rFonts w:ascii="ＭＳ 明朝" w:eastAsia="ＭＳ 明朝" w:hAnsi="ＭＳ 明朝" w:hint="eastAsia"/>
          <w:sz w:val="22"/>
        </w:rPr>
        <w:t>（イ）</w:t>
      </w:r>
      <w:r>
        <w:rPr>
          <w:rFonts w:ascii="ＭＳ 明朝" w:eastAsia="ＭＳ 明朝" w:hAnsi="ＭＳ 明朝" w:hint="eastAsia"/>
          <w:sz w:val="22"/>
        </w:rPr>
        <w:t>については、本件請求において添付した本件開示証拠が証すとおり</w:t>
      </w:r>
      <w:r w:rsidR="00460E01">
        <w:rPr>
          <w:rFonts w:ascii="ＭＳ 明朝" w:eastAsia="ＭＳ 明朝" w:hAnsi="ＭＳ 明朝" w:hint="eastAsia"/>
          <w:sz w:val="22"/>
        </w:rPr>
        <w:t>、</w:t>
      </w:r>
      <w:r w:rsidR="003214FB">
        <w:rPr>
          <w:rFonts w:ascii="ＭＳ 明朝" w:eastAsia="ＭＳ 明朝" w:hAnsi="ＭＳ 明朝" w:hint="eastAsia"/>
          <w:sz w:val="22"/>
        </w:rPr>
        <w:t xml:space="preserve">　　　　</w:t>
      </w:r>
      <w:r>
        <w:rPr>
          <w:rFonts w:ascii="ＭＳ 明朝" w:eastAsia="ＭＳ 明朝" w:hAnsi="ＭＳ 明朝" w:hint="eastAsia"/>
          <w:sz w:val="22"/>
        </w:rPr>
        <w:t>簡易鑑定における具体的な実施要領等は、刑事事件の中で検察官が</w:t>
      </w:r>
      <w:r w:rsidR="00D510B0">
        <w:rPr>
          <w:rFonts w:ascii="ＭＳ 明朝" w:eastAsia="ＭＳ 明朝" w:hAnsi="ＭＳ 明朝" w:hint="eastAsia"/>
          <w:sz w:val="22"/>
        </w:rPr>
        <w:t>自ら証拠開</w:t>
      </w:r>
      <w:r w:rsidR="003214FB">
        <w:rPr>
          <w:rFonts w:ascii="ＭＳ 明朝" w:eastAsia="ＭＳ 明朝" w:hAnsi="ＭＳ 明朝" w:hint="eastAsia"/>
          <w:sz w:val="22"/>
        </w:rPr>
        <w:t xml:space="preserve">　　　　</w:t>
      </w:r>
      <w:r w:rsidR="00D510B0">
        <w:rPr>
          <w:rFonts w:ascii="ＭＳ 明朝" w:eastAsia="ＭＳ 明朝" w:hAnsi="ＭＳ 明朝" w:hint="eastAsia"/>
          <w:sz w:val="22"/>
        </w:rPr>
        <w:t>示しているところであり、仮に、本件対象文書の中に本件開示証拠記載事項以</w:t>
      </w:r>
      <w:r w:rsidR="003214FB">
        <w:rPr>
          <w:rFonts w:ascii="ＭＳ 明朝" w:eastAsia="ＭＳ 明朝" w:hAnsi="ＭＳ 明朝" w:hint="eastAsia"/>
          <w:sz w:val="22"/>
        </w:rPr>
        <w:t xml:space="preserve">　　　　</w:t>
      </w:r>
      <w:r w:rsidR="00D510B0">
        <w:rPr>
          <w:rFonts w:ascii="ＭＳ 明朝" w:eastAsia="ＭＳ 明朝" w:hAnsi="ＭＳ 明朝" w:hint="eastAsia"/>
          <w:sz w:val="22"/>
        </w:rPr>
        <w:t>上の捜査上の秘密事項が記録されているのであれば、尿中覚醒剤の簡易鑑定の</w:t>
      </w:r>
      <w:r w:rsidR="003214FB">
        <w:rPr>
          <w:rFonts w:ascii="ＭＳ 明朝" w:eastAsia="ＭＳ 明朝" w:hAnsi="ＭＳ 明朝" w:hint="eastAsia"/>
          <w:sz w:val="22"/>
        </w:rPr>
        <w:t xml:space="preserve">　　　　</w:t>
      </w:r>
      <w:r w:rsidR="00D510B0">
        <w:rPr>
          <w:rFonts w:ascii="ＭＳ 明朝" w:eastAsia="ＭＳ 明朝" w:hAnsi="ＭＳ 明朝" w:hint="eastAsia"/>
          <w:sz w:val="22"/>
        </w:rPr>
        <w:t>透明性と公</w:t>
      </w:r>
      <w:r w:rsidR="00460E01">
        <w:rPr>
          <w:rFonts w:ascii="ＭＳ 明朝" w:eastAsia="ＭＳ 明朝" w:hAnsi="ＭＳ 明朝" w:hint="eastAsia"/>
          <w:sz w:val="22"/>
        </w:rPr>
        <w:t>正</w:t>
      </w:r>
      <w:r w:rsidR="00D510B0">
        <w:rPr>
          <w:rFonts w:ascii="ＭＳ 明朝" w:eastAsia="ＭＳ 明朝" w:hAnsi="ＭＳ 明朝" w:hint="eastAsia"/>
          <w:sz w:val="22"/>
        </w:rPr>
        <w:t>性に重大な法的</w:t>
      </w:r>
      <w:r w:rsidR="00460E01">
        <w:rPr>
          <w:rFonts w:ascii="ＭＳ 明朝" w:eastAsia="ＭＳ 明朝" w:hAnsi="ＭＳ 明朝" w:hint="eastAsia"/>
          <w:sz w:val="22"/>
        </w:rPr>
        <w:t>疑義</w:t>
      </w:r>
      <w:r w:rsidR="00D510B0">
        <w:rPr>
          <w:rFonts w:ascii="ＭＳ 明朝" w:eastAsia="ＭＳ 明朝" w:hAnsi="ＭＳ 明朝" w:hint="eastAsia"/>
          <w:sz w:val="22"/>
        </w:rPr>
        <w:t>が生じ、被疑者のみならず、我が国の捜査機</w:t>
      </w:r>
      <w:r w:rsidR="003214FB">
        <w:rPr>
          <w:rFonts w:ascii="ＭＳ 明朝" w:eastAsia="ＭＳ 明朝" w:hAnsi="ＭＳ 明朝" w:hint="eastAsia"/>
          <w:sz w:val="22"/>
        </w:rPr>
        <w:t xml:space="preserve">　　　　</w:t>
      </w:r>
      <w:r w:rsidR="00D510B0">
        <w:rPr>
          <w:rFonts w:ascii="ＭＳ 明朝" w:eastAsia="ＭＳ 明朝" w:hAnsi="ＭＳ 明朝" w:hint="eastAsia"/>
          <w:sz w:val="22"/>
        </w:rPr>
        <w:t>関に信頼をおく多くの国民を欺くことになる。加えて処分庁が非公開理由とす</w:t>
      </w:r>
      <w:r w:rsidR="003214FB">
        <w:rPr>
          <w:rFonts w:ascii="ＭＳ 明朝" w:eastAsia="ＭＳ 明朝" w:hAnsi="ＭＳ 明朝" w:hint="eastAsia"/>
          <w:sz w:val="22"/>
        </w:rPr>
        <w:t xml:space="preserve">　　　　</w:t>
      </w:r>
      <w:r w:rsidR="00D510B0">
        <w:rPr>
          <w:rFonts w:ascii="ＭＳ 明朝" w:eastAsia="ＭＳ 明朝" w:hAnsi="ＭＳ 明朝" w:hint="eastAsia"/>
          <w:sz w:val="22"/>
        </w:rPr>
        <w:t>る「捜査、犯罪の予防</w:t>
      </w:r>
      <w:r w:rsidR="00460E01">
        <w:rPr>
          <w:rFonts w:ascii="ＭＳ 明朝" w:eastAsia="ＭＳ 明朝" w:hAnsi="ＭＳ 明朝" w:hint="eastAsia"/>
          <w:sz w:val="22"/>
        </w:rPr>
        <w:t>、</w:t>
      </w:r>
      <w:r w:rsidR="00D510B0">
        <w:rPr>
          <w:rFonts w:ascii="ＭＳ 明朝" w:eastAsia="ＭＳ 明朝" w:hAnsi="ＭＳ 明朝" w:hint="eastAsia"/>
          <w:sz w:val="22"/>
        </w:rPr>
        <w:t>鎮圧に関する手法</w:t>
      </w:r>
      <w:r w:rsidR="00460E01">
        <w:rPr>
          <w:rFonts w:ascii="ＭＳ 明朝" w:eastAsia="ＭＳ 明朝" w:hAnsi="ＭＳ 明朝" w:hint="eastAsia"/>
          <w:sz w:val="22"/>
        </w:rPr>
        <w:t>、</w:t>
      </w:r>
      <w:r w:rsidR="00D510B0">
        <w:rPr>
          <w:rFonts w:ascii="ＭＳ 明朝" w:eastAsia="ＭＳ 明朝" w:hAnsi="ＭＳ 明朝" w:hint="eastAsia"/>
          <w:sz w:val="22"/>
        </w:rPr>
        <w:t>技術、体制、方針に関する情報」を本件公開請求において秘匿する必要性があるとは本件開示証拠の質</w:t>
      </w:r>
      <w:r w:rsidR="00460E01">
        <w:rPr>
          <w:rFonts w:ascii="ＭＳ 明朝" w:eastAsia="ＭＳ 明朝" w:hAnsi="ＭＳ 明朝" w:hint="eastAsia"/>
          <w:sz w:val="22"/>
        </w:rPr>
        <w:t>、</w:t>
      </w:r>
      <w:r w:rsidR="00D510B0">
        <w:rPr>
          <w:rFonts w:ascii="ＭＳ 明朝" w:eastAsia="ＭＳ 明朝" w:hAnsi="ＭＳ 明朝" w:hint="eastAsia"/>
          <w:sz w:val="22"/>
        </w:rPr>
        <w:t>量に照らし到底考えられない。仮に処分庁が非公開</w:t>
      </w:r>
      <w:r w:rsidR="00460E01">
        <w:rPr>
          <w:rFonts w:ascii="ＭＳ 明朝" w:eastAsia="ＭＳ 明朝" w:hAnsi="ＭＳ 明朝" w:hint="eastAsia"/>
          <w:sz w:val="22"/>
        </w:rPr>
        <w:t>理由</w:t>
      </w:r>
      <w:r w:rsidR="00D510B0">
        <w:rPr>
          <w:rFonts w:ascii="ＭＳ 明朝" w:eastAsia="ＭＳ 明朝" w:hAnsi="ＭＳ 明朝" w:hint="eastAsia"/>
          <w:sz w:val="22"/>
        </w:rPr>
        <w:t>に挙げるような記録が存在し、本件文書を「公にすることによって将来の捜査に支障を生じ、将来の犯行を容易にするおそれや、犯罪の鎮圧を困難ならしめるおそれがあると認められる。」のであれば、それらに該当する部分のみマスキングするなどして、公開しなければ事足りるのであって処分庁の言い分は失当である。従って、本件文書を公にしたところで</w:t>
      </w:r>
      <w:r w:rsidR="006F5066">
        <w:rPr>
          <w:rFonts w:ascii="ＭＳ 明朝" w:eastAsia="ＭＳ 明朝" w:hAnsi="ＭＳ 明朝" w:hint="eastAsia"/>
          <w:sz w:val="22"/>
        </w:rPr>
        <w:t>本件行政文書公開請求の性質（本旨）に鑑みれば、将来の捜査に支障が生ずることも、将来の犯行を容易にするおそれもなく</w:t>
      </w:r>
      <w:r w:rsidR="009A5269">
        <w:rPr>
          <w:rFonts w:ascii="ＭＳ 明朝" w:eastAsia="ＭＳ 明朝" w:hAnsi="ＭＳ 明朝" w:hint="eastAsia"/>
          <w:sz w:val="22"/>
        </w:rPr>
        <w:t>、</w:t>
      </w:r>
      <w:r w:rsidR="006F5066">
        <w:rPr>
          <w:rFonts w:ascii="ＭＳ 明朝" w:eastAsia="ＭＳ 明朝" w:hAnsi="ＭＳ 明朝" w:hint="eastAsia"/>
          <w:sz w:val="22"/>
        </w:rPr>
        <w:t>又、犯罪の鎮圧を困難ならしめるおそれがあるとも考えられず、処分庁の非公開</w:t>
      </w:r>
      <w:r w:rsidR="009A5269">
        <w:rPr>
          <w:rFonts w:ascii="ＭＳ 明朝" w:eastAsia="ＭＳ 明朝" w:hAnsi="ＭＳ 明朝" w:hint="eastAsia"/>
          <w:sz w:val="22"/>
        </w:rPr>
        <w:t>理由</w:t>
      </w:r>
      <w:r w:rsidR="006F5066">
        <w:rPr>
          <w:rFonts w:ascii="ＭＳ 明朝" w:eastAsia="ＭＳ 明朝" w:hAnsi="ＭＳ 明朝" w:hint="eastAsia"/>
          <w:sz w:val="22"/>
        </w:rPr>
        <w:t>はレト</w:t>
      </w:r>
      <w:r w:rsidR="003214FB">
        <w:rPr>
          <w:rFonts w:ascii="ＭＳ 明朝" w:eastAsia="ＭＳ 明朝" w:hAnsi="ＭＳ 明朝" w:hint="eastAsia"/>
          <w:sz w:val="22"/>
        </w:rPr>
        <w:t xml:space="preserve">　　　　</w:t>
      </w:r>
      <w:r w:rsidR="006F5066">
        <w:rPr>
          <w:rFonts w:ascii="ＭＳ 明朝" w:eastAsia="ＭＳ 明朝" w:hAnsi="ＭＳ 明朝" w:hint="eastAsia"/>
          <w:sz w:val="22"/>
        </w:rPr>
        <w:t>リックともいえる詭弁に等しいものであり、適法、適正な判断とは言い難い。</w:t>
      </w:r>
    </w:p>
    <w:p w14:paraId="29E21E93" w14:textId="53EEDCB2" w:rsidR="00D8124E" w:rsidRDefault="00992B38"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6F5066">
        <w:rPr>
          <w:rFonts w:ascii="ＭＳ 明朝" w:eastAsia="ＭＳ 明朝" w:hAnsi="ＭＳ 明朝" w:hint="eastAsia"/>
          <w:sz w:val="22"/>
        </w:rPr>
        <w:t>オ　以上のとおり、本件非公開理由にはいずれも理由がないので、貴公安委員会</w:t>
      </w:r>
      <w:r w:rsidR="003333B1">
        <w:rPr>
          <w:rFonts w:ascii="ＭＳ 明朝" w:eastAsia="ＭＳ 明朝" w:hAnsi="ＭＳ 明朝" w:hint="eastAsia"/>
          <w:sz w:val="22"/>
        </w:rPr>
        <w:t xml:space="preserve">　　　　</w:t>
      </w:r>
      <w:r w:rsidR="006F5066">
        <w:rPr>
          <w:rFonts w:ascii="ＭＳ 明朝" w:eastAsia="ＭＳ 明朝" w:hAnsi="ＭＳ 明朝" w:hint="eastAsia"/>
          <w:sz w:val="22"/>
        </w:rPr>
        <w:t>におかれては処分庁がなした本件決定を排斥し、本件文書を公開しなければ憲</w:t>
      </w:r>
      <w:r w:rsidR="003333B1">
        <w:rPr>
          <w:rFonts w:ascii="ＭＳ 明朝" w:eastAsia="ＭＳ 明朝" w:hAnsi="ＭＳ 明朝" w:hint="eastAsia"/>
          <w:sz w:val="22"/>
        </w:rPr>
        <w:t xml:space="preserve">　　　　</w:t>
      </w:r>
      <w:r w:rsidR="006F5066">
        <w:rPr>
          <w:rFonts w:ascii="ＭＳ 明朝" w:eastAsia="ＭＳ 明朝" w:hAnsi="ＭＳ 明朝" w:hint="eastAsia"/>
          <w:sz w:val="22"/>
        </w:rPr>
        <w:t>法の「知る権利」に基づく情報公開制度が形骸化され、請求人はもとより国民の信を</w:t>
      </w:r>
      <w:r w:rsidR="003333B1">
        <w:rPr>
          <w:rFonts w:ascii="ＭＳ 明朝" w:eastAsia="ＭＳ 明朝" w:hAnsi="ＭＳ 明朝" w:hint="eastAsia"/>
          <w:sz w:val="22"/>
        </w:rPr>
        <w:t>失う重大な結果を招くことになる。</w:t>
      </w:r>
    </w:p>
    <w:p w14:paraId="09031221" w14:textId="2D4E24AF" w:rsidR="00543FE0" w:rsidRDefault="00543FE0" w:rsidP="00815299">
      <w:pPr>
        <w:rPr>
          <w:rFonts w:ascii="ＭＳ 明朝" w:eastAsia="ＭＳ 明朝" w:hAnsi="ＭＳ 明朝"/>
          <w:sz w:val="22"/>
        </w:rPr>
      </w:pPr>
      <w:r>
        <w:rPr>
          <w:rFonts w:ascii="ＭＳ 明朝" w:eastAsia="ＭＳ 明朝" w:hAnsi="ＭＳ 明朝" w:hint="eastAsia"/>
          <w:sz w:val="22"/>
        </w:rPr>
        <w:t xml:space="preserve">　</w:t>
      </w:r>
      <w:r w:rsidRPr="00484513">
        <w:rPr>
          <w:rFonts w:ascii="ＭＳ 明朝" w:eastAsia="ＭＳ 明朝" w:hAnsi="ＭＳ 明朝" w:hint="eastAsia"/>
          <w:sz w:val="22"/>
        </w:rPr>
        <w:t>２　反論書における主張</w:t>
      </w:r>
    </w:p>
    <w:p w14:paraId="1DE66E6D" w14:textId="77777777" w:rsidR="00AB6AF8" w:rsidRDefault="00AB6AF8" w:rsidP="00AB6AF8">
      <w:pPr>
        <w:rPr>
          <w:rFonts w:ascii="ＭＳ 明朝" w:eastAsia="ＭＳ 明朝" w:hAnsi="ＭＳ 明朝"/>
          <w:sz w:val="22"/>
        </w:rPr>
      </w:pPr>
      <w:r>
        <w:rPr>
          <w:rFonts w:ascii="ＭＳ 明朝" w:eastAsia="ＭＳ 明朝" w:hAnsi="ＭＳ 明朝" w:hint="eastAsia"/>
          <w:sz w:val="22"/>
        </w:rPr>
        <w:t xml:space="preserve">　　　審査請求人の反論書における主張は概ね以下のとおりである。</w:t>
      </w:r>
    </w:p>
    <w:p w14:paraId="58726582" w14:textId="550107E9" w:rsidR="00AB6AF8" w:rsidRDefault="00AB6AF8" w:rsidP="002A0E34">
      <w:pPr>
        <w:ind w:left="708" w:hangingChars="322" w:hanging="708"/>
        <w:rPr>
          <w:rFonts w:ascii="ＭＳ 明朝" w:eastAsia="ＭＳ 明朝" w:hAnsi="ＭＳ 明朝"/>
          <w:sz w:val="22"/>
        </w:rPr>
      </w:pPr>
      <w:r>
        <w:rPr>
          <w:rFonts w:ascii="ＭＳ 明朝" w:eastAsia="ＭＳ 明朝" w:hAnsi="ＭＳ 明朝" w:hint="eastAsia"/>
          <w:sz w:val="22"/>
        </w:rPr>
        <w:t xml:space="preserve">　（１）条例第８条第１項は、「実施機関（公安委員会及び大阪府警察本部長を除く。）　　　は次の各号のいずれかに該当する情報が記載されている行政文書を公開しない　　　ことができる。」と規定している。この同条同項括弧書には、「公安委員会及び大阪府警察本部長を除く。」と謳われている。条例第８条は、行政文書を公開しないことができる場合についての</w:t>
      </w:r>
      <w:r w:rsidR="00484513">
        <w:rPr>
          <w:rFonts w:ascii="ＭＳ 明朝" w:eastAsia="ＭＳ 明朝" w:hAnsi="ＭＳ 明朝" w:hint="eastAsia"/>
          <w:sz w:val="22"/>
        </w:rPr>
        <w:t>規定</w:t>
      </w:r>
      <w:r>
        <w:rPr>
          <w:rFonts w:ascii="ＭＳ 明朝" w:eastAsia="ＭＳ 明朝" w:hAnsi="ＭＳ 明朝" w:hint="eastAsia"/>
          <w:sz w:val="22"/>
        </w:rPr>
        <w:t>であるが、行政文書を公開しないことができる実施機関（行政庁）から予め「警察本部長」を除外しているものと解される。</w:t>
      </w:r>
    </w:p>
    <w:p w14:paraId="36F5E1CC" w14:textId="01AB35AA" w:rsidR="00AB6AF8" w:rsidRDefault="00AB6AF8" w:rsidP="002A0E34">
      <w:pPr>
        <w:ind w:left="708" w:hangingChars="322" w:hanging="708"/>
        <w:rPr>
          <w:rFonts w:ascii="ＭＳ 明朝" w:eastAsia="ＭＳ 明朝" w:hAnsi="ＭＳ 明朝"/>
          <w:sz w:val="22"/>
        </w:rPr>
      </w:pPr>
      <w:r>
        <w:rPr>
          <w:rFonts w:ascii="ＭＳ 明朝" w:eastAsia="ＭＳ 明朝" w:hAnsi="ＭＳ 明朝" w:hint="eastAsia"/>
          <w:sz w:val="22"/>
        </w:rPr>
        <w:t xml:space="preserve">　　　　そうすると、処分庁が弁明書の中で「公開しない理由」に挙げる条例第８条関　　　</w:t>
      </w:r>
      <w:r>
        <w:rPr>
          <w:rFonts w:ascii="ＭＳ 明朝" w:eastAsia="ＭＳ 明朝" w:hAnsi="ＭＳ 明朝" w:hint="eastAsia"/>
          <w:sz w:val="22"/>
        </w:rPr>
        <w:lastRenderedPageBreak/>
        <w:t>連の主張は、当該括弧書において謳われているとおり、除外事由に該当するので、　　　失当である。</w:t>
      </w:r>
    </w:p>
    <w:p w14:paraId="1A76CD6B" w14:textId="5FD3B16E" w:rsidR="00AB6AF8" w:rsidRDefault="00AB6AF8" w:rsidP="002A0E34">
      <w:pPr>
        <w:ind w:left="708" w:hangingChars="322" w:hanging="708"/>
        <w:rPr>
          <w:rFonts w:ascii="ＭＳ 明朝" w:eastAsia="ＭＳ 明朝" w:hAnsi="ＭＳ 明朝"/>
          <w:sz w:val="22"/>
        </w:rPr>
      </w:pPr>
      <w:r>
        <w:rPr>
          <w:rFonts w:ascii="ＭＳ 明朝" w:eastAsia="ＭＳ 明朝" w:hAnsi="ＭＳ 明朝" w:hint="eastAsia"/>
          <w:sz w:val="22"/>
        </w:rPr>
        <w:t xml:space="preserve">　（２）仮に、本件非公開理由が条例第８条全般の規定に照らして、適正なものであっ　　　たとしても、条例第８条</w:t>
      </w:r>
      <w:r w:rsidR="00237408">
        <w:rPr>
          <w:rFonts w:ascii="ＭＳ 明朝" w:eastAsia="ＭＳ 明朝" w:hAnsi="ＭＳ 明朝" w:hint="eastAsia"/>
          <w:sz w:val="22"/>
        </w:rPr>
        <w:t>第</w:t>
      </w:r>
      <w:r>
        <w:rPr>
          <w:rFonts w:ascii="ＭＳ 明朝" w:eastAsia="ＭＳ 明朝" w:hAnsi="ＭＳ 明朝" w:hint="eastAsia"/>
          <w:sz w:val="22"/>
        </w:rPr>
        <w:t>１項括弧書と同条</w:t>
      </w:r>
      <w:r w:rsidR="00237408">
        <w:rPr>
          <w:rFonts w:ascii="ＭＳ 明朝" w:eastAsia="ＭＳ 明朝" w:hAnsi="ＭＳ 明朝" w:hint="eastAsia"/>
          <w:sz w:val="22"/>
        </w:rPr>
        <w:t>第</w:t>
      </w:r>
      <w:r>
        <w:rPr>
          <w:rFonts w:ascii="ＭＳ 明朝" w:eastAsia="ＭＳ 明朝" w:hAnsi="ＭＳ 明朝" w:hint="eastAsia"/>
          <w:sz w:val="22"/>
        </w:rPr>
        <w:t>２項との間には整合性を欠くことになり、すでに請求人の刑事裁判に係る審査過程において、尿中覚醒剤簡易鑑定についての一連の経緯が、同鑑定に</w:t>
      </w:r>
      <w:r w:rsidR="00484513">
        <w:rPr>
          <w:rFonts w:ascii="ＭＳ 明朝" w:eastAsia="ＭＳ 明朝" w:hAnsi="ＭＳ 明朝" w:hint="eastAsia"/>
          <w:sz w:val="22"/>
        </w:rPr>
        <w:t>着手</w:t>
      </w:r>
      <w:r>
        <w:rPr>
          <w:rFonts w:ascii="ＭＳ 明朝" w:eastAsia="ＭＳ 明朝" w:hAnsi="ＭＳ 明朝" w:hint="eastAsia"/>
          <w:sz w:val="22"/>
        </w:rPr>
        <w:t>する前段階での捜査員による詳細説明（口頭）に加え、復命書及び同簡易鑑定結果データ表等、証拠化されたものが検察官から任意開示されているのであるから今更、非公開にする意味がないことは論を持たない。</w:t>
      </w:r>
    </w:p>
    <w:p w14:paraId="42433FAD" w14:textId="12BF0F4B" w:rsidR="00AB6AF8" w:rsidRDefault="00AB6AF8" w:rsidP="002A0E34">
      <w:pPr>
        <w:ind w:left="708" w:hangingChars="322" w:hanging="708"/>
        <w:rPr>
          <w:rFonts w:ascii="ＭＳ 明朝" w:eastAsia="ＭＳ 明朝" w:hAnsi="ＭＳ 明朝"/>
          <w:sz w:val="22"/>
        </w:rPr>
      </w:pPr>
      <w:r>
        <w:rPr>
          <w:rFonts w:ascii="ＭＳ 明朝" w:eastAsia="ＭＳ 明朝" w:hAnsi="ＭＳ 明朝" w:hint="eastAsia"/>
          <w:sz w:val="22"/>
        </w:rPr>
        <w:t xml:space="preserve">　（３）又、本件非公開文書（又は非公開部分）を公開したからといって、処分庁が主　　　張するような、「将来の捜査に支障を生じ、将来の犯行を安易にするおそれや</w:t>
      </w:r>
      <w:r w:rsidR="00D8124E">
        <w:rPr>
          <w:rFonts w:ascii="ＭＳ 明朝" w:eastAsia="ＭＳ 明朝" w:hAnsi="ＭＳ 明朝" w:hint="eastAsia"/>
          <w:sz w:val="22"/>
        </w:rPr>
        <w:t>、</w:t>
      </w:r>
      <w:r>
        <w:rPr>
          <w:rFonts w:ascii="ＭＳ 明朝" w:eastAsia="ＭＳ 明朝" w:hAnsi="ＭＳ 明朝" w:hint="eastAsia"/>
          <w:sz w:val="22"/>
        </w:rPr>
        <w:t>犯罪の鎮圧を困難ならしめるおそれがあると認められる」要素あるいは、「公にすることにより、当該若しくは同種の事務の目的が達成できなくなり、又はこれらの事務の公正かつ適切な執行に著しい支障を及ぼすおそれのあるもの」には到底該当しない。</w:t>
      </w:r>
    </w:p>
    <w:p w14:paraId="62BDF18D" w14:textId="258FB370" w:rsidR="003333B1" w:rsidRDefault="00AB6AF8" w:rsidP="002A0E34">
      <w:pPr>
        <w:ind w:left="708" w:hangingChars="322" w:hanging="708"/>
        <w:rPr>
          <w:rFonts w:ascii="ＭＳ 明朝" w:eastAsia="ＭＳ 明朝" w:hAnsi="ＭＳ 明朝"/>
          <w:sz w:val="22"/>
        </w:rPr>
      </w:pPr>
      <w:r>
        <w:rPr>
          <w:rFonts w:ascii="ＭＳ 明朝" w:eastAsia="ＭＳ 明朝" w:hAnsi="ＭＳ 明朝" w:hint="eastAsia"/>
          <w:sz w:val="22"/>
        </w:rPr>
        <w:t xml:space="preserve">　（４）加えて処分庁は</w:t>
      </w:r>
      <w:r w:rsidR="00B20C3C">
        <w:rPr>
          <w:rFonts w:ascii="ＭＳ 明朝" w:eastAsia="ＭＳ 明朝" w:hAnsi="ＭＳ 明朝" w:hint="eastAsia"/>
          <w:sz w:val="22"/>
        </w:rPr>
        <w:t>、</w:t>
      </w:r>
      <w:r>
        <w:rPr>
          <w:rFonts w:ascii="ＭＳ 明朝" w:eastAsia="ＭＳ 明朝" w:hAnsi="ＭＳ 明朝" w:hint="eastAsia"/>
          <w:sz w:val="22"/>
        </w:rPr>
        <w:t>「非公開決定の妥当性について」（</w:t>
      </w:r>
      <w:r w:rsidR="00487B32">
        <w:rPr>
          <w:rFonts w:ascii="ＭＳ 明朝" w:eastAsia="ＭＳ 明朝" w:hAnsi="ＭＳ 明朝" w:hint="eastAsia"/>
          <w:sz w:val="22"/>
        </w:rPr>
        <w:t>下記第</w:t>
      </w:r>
      <w:r w:rsidR="00237408">
        <w:rPr>
          <w:rFonts w:ascii="ＭＳ 明朝" w:eastAsia="ＭＳ 明朝" w:hAnsi="ＭＳ 明朝" w:hint="eastAsia"/>
          <w:sz w:val="22"/>
        </w:rPr>
        <w:t>六</w:t>
      </w:r>
      <w:r w:rsidR="00487B32">
        <w:rPr>
          <w:rFonts w:ascii="ＭＳ 明朝" w:eastAsia="ＭＳ 明朝" w:hAnsi="ＭＳ 明朝" w:hint="eastAsia"/>
          <w:sz w:val="22"/>
        </w:rPr>
        <w:t xml:space="preserve"> </w:t>
      </w:r>
      <w:r w:rsidR="00237408">
        <w:rPr>
          <w:rFonts w:ascii="ＭＳ 明朝" w:eastAsia="ＭＳ 明朝" w:hAnsi="ＭＳ 明朝" w:hint="eastAsia"/>
          <w:sz w:val="22"/>
        </w:rPr>
        <w:t>２</w:t>
      </w:r>
      <w:r w:rsidR="00487B32">
        <w:rPr>
          <w:rFonts w:ascii="ＭＳ 明朝" w:eastAsia="ＭＳ 明朝" w:hAnsi="ＭＳ 明朝" w:hint="eastAsia"/>
          <w:sz w:val="22"/>
        </w:rPr>
        <w:t>（２））</w:t>
      </w:r>
      <w:r>
        <w:rPr>
          <w:rFonts w:ascii="ＭＳ 明朝" w:eastAsia="ＭＳ 明朝" w:hAnsi="ＭＳ 明朝" w:hint="eastAsia"/>
          <w:sz w:val="22"/>
        </w:rPr>
        <w:t>におい</w:t>
      </w:r>
      <w:r w:rsidR="00487B32">
        <w:rPr>
          <w:rFonts w:ascii="ＭＳ 明朝" w:eastAsia="ＭＳ 明朝" w:hAnsi="ＭＳ 明朝" w:hint="eastAsia"/>
          <w:sz w:val="22"/>
        </w:rPr>
        <w:t xml:space="preserve">　　　</w:t>
      </w:r>
      <w:r>
        <w:rPr>
          <w:rFonts w:ascii="ＭＳ 明朝" w:eastAsia="ＭＳ 明朝" w:hAnsi="ＭＳ 明朝" w:hint="eastAsia"/>
          <w:sz w:val="22"/>
        </w:rPr>
        <w:t>て</w:t>
      </w:r>
      <w:r w:rsidR="00B20C3C">
        <w:rPr>
          <w:rFonts w:ascii="ＭＳ 明朝" w:eastAsia="ＭＳ 明朝" w:hAnsi="ＭＳ 明朝" w:hint="eastAsia"/>
          <w:sz w:val="22"/>
        </w:rPr>
        <w:t>、</w:t>
      </w:r>
      <w:r>
        <w:rPr>
          <w:rFonts w:ascii="ＭＳ 明朝" w:eastAsia="ＭＳ 明朝" w:hAnsi="ＭＳ 明朝" w:hint="eastAsia"/>
          <w:sz w:val="22"/>
        </w:rPr>
        <w:t>るる主張するものであるが、いずれも、条例</w:t>
      </w:r>
      <w:r w:rsidR="00237408">
        <w:rPr>
          <w:rFonts w:ascii="ＭＳ 明朝" w:eastAsia="ＭＳ 明朝" w:hAnsi="ＭＳ 明朝" w:hint="eastAsia"/>
          <w:sz w:val="22"/>
        </w:rPr>
        <w:t>第</w:t>
      </w:r>
      <w:r>
        <w:rPr>
          <w:rFonts w:ascii="ＭＳ 明朝" w:eastAsia="ＭＳ 明朝" w:hAnsi="ＭＳ 明朝" w:hint="eastAsia"/>
          <w:sz w:val="22"/>
        </w:rPr>
        <w:t>８条</w:t>
      </w:r>
      <w:r w:rsidR="00237408">
        <w:rPr>
          <w:rFonts w:ascii="ＭＳ 明朝" w:eastAsia="ＭＳ 明朝" w:hAnsi="ＭＳ 明朝" w:hint="eastAsia"/>
          <w:sz w:val="22"/>
        </w:rPr>
        <w:t>第</w:t>
      </w:r>
      <w:r>
        <w:rPr>
          <w:rFonts w:ascii="ＭＳ 明朝" w:eastAsia="ＭＳ 明朝" w:hAnsi="ＭＳ 明朝" w:hint="eastAsia"/>
          <w:sz w:val="22"/>
        </w:rPr>
        <w:t>１項</w:t>
      </w:r>
      <w:r w:rsidR="00237408">
        <w:rPr>
          <w:rFonts w:ascii="ＭＳ 明朝" w:eastAsia="ＭＳ 明朝" w:hAnsi="ＭＳ 明朝" w:hint="eastAsia"/>
          <w:sz w:val="22"/>
        </w:rPr>
        <w:t>第</w:t>
      </w:r>
      <w:r>
        <w:rPr>
          <w:rFonts w:ascii="ＭＳ 明朝" w:eastAsia="ＭＳ 明朝" w:hAnsi="ＭＳ 明朝" w:hint="eastAsia"/>
          <w:sz w:val="22"/>
        </w:rPr>
        <w:t>４号、条例</w:t>
      </w:r>
      <w:r w:rsidR="00237408">
        <w:rPr>
          <w:rFonts w:ascii="ＭＳ 明朝" w:eastAsia="ＭＳ 明朝" w:hAnsi="ＭＳ 明朝" w:hint="eastAsia"/>
          <w:sz w:val="22"/>
        </w:rPr>
        <w:t>第</w:t>
      </w:r>
      <w:r>
        <w:rPr>
          <w:rFonts w:ascii="ＭＳ 明朝" w:eastAsia="ＭＳ 明朝" w:hAnsi="ＭＳ 明朝" w:hint="eastAsia"/>
          <w:sz w:val="22"/>
        </w:rPr>
        <w:t>８条</w:t>
      </w:r>
      <w:r w:rsidR="00237408">
        <w:rPr>
          <w:rFonts w:ascii="ＭＳ 明朝" w:eastAsia="ＭＳ 明朝" w:hAnsi="ＭＳ 明朝" w:hint="eastAsia"/>
          <w:sz w:val="22"/>
        </w:rPr>
        <w:t>第</w:t>
      </w:r>
      <w:r>
        <w:rPr>
          <w:rFonts w:ascii="ＭＳ 明朝" w:eastAsia="ＭＳ 明朝" w:hAnsi="ＭＳ 明朝" w:hint="eastAsia"/>
          <w:sz w:val="22"/>
        </w:rPr>
        <w:t>２項</w:t>
      </w:r>
      <w:r w:rsidR="00237408">
        <w:rPr>
          <w:rFonts w:ascii="ＭＳ 明朝" w:eastAsia="ＭＳ 明朝" w:hAnsi="ＭＳ 明朝" w:hint="eastAsia"/>
          <w:sz w:val="22"/>
        </w:rPr>
        <w:t>第</w:t>
      </w:r>
      <w:r>
        <w:rPr>
          <w:rFonts w:ascii="ＭＳ 明朝" w:eastAsia="ＭＳ 明朝" w:hAnsi="ＭＳ 明朝" w:hint="eastAsia"/>
          <w:sz w:val="22"/>
        </w:rPr>
        <w:t>２号には該当せず失当であるというべきである。</w:t>
      </w:r>
    </w:p>
    <w:p w14:paraId="0041F4FE" w14:textId="7D60777B" w:rsidR="00487B32" w:rsidRDefault="00487B32" w:rsidP="00AB6AF8">
      <w:pPr>
        <w:rPr>
          <w:rFonts w:ascii="ＭＳ 明朝" w:eastAsia="ＭＳ 明朝" w:hAnsi="ＭＳ 明朝"/>
          <w:sz w:val="22"/>
        </w:rPr>
      </w:pPr>
    </w:p>
    <w:p w14:paraId="78D4A743" w14:textId="77777777" w:rsidR="00487B32" w:rsidRDefault="00487B32" w:rsidP="00AB6AF8">
      <w:pPr>
        <w:rPr>
          <w:rFonts w:ascii="ＭＳ 明朝" w:eastAsia="ＭＳ 明朝" w:hAnsi="ＭＳ 明朝"/>
          <w:sz w:val="22"/>
        </w:rPr>
      </w:pPr>
    </w:p>
    <w:p w14:paraId="7A6CE0E5" w14:textId="5C67F1FA" w:rsidR="004F2FC9" w:rsidRPr="003860F4" w:rsidRDefault="004F2FC9">
      <w:pPr>
        <w:rPr>
          <w:rFonts w:ascii="ＭＳ ゴシック" w:eastAsia="ＭＳ ゴシック" w:hAnsi="ＭＳ ゴシック"/>
          <w:b/>
          <w:bCs/>
          <w:sz w:val="22"/>
        </w:rPr>
      </w:pPr>
      <w:r w:rsidRPr="003860F4">
        <w:rPr>
          <w:rFonts w:ascii="ＭＳ ゴシック" w:eastAsia="ＭＳ ゴシック" w:hAnsi="ＭＳ ゴシック" w:hint="eastAsia"/>
          <w:b/>
          <w:bCs/>
          <w:sz w:val="22"/>
        </w:rPr>
        <w:t>第五　諮問実施機関の主張要旨</w:t>
      </w:r>
    </w:p>
    <w:p w14:paraId="1ABAF14B" w14:textId="2415BB10" w:rsidR="004F2FC9" w:rsidRDefault="004F2FC9">
      <w:pPr>
        <w:rPr>
          <w:rFonts w:ascii="ＭＳ 明朝" w:eastAsia="ＭＳ 明朝" w:hAnsi="ＭＳ 明朝"/>
          <w:sz w:val="22"/>
        </w:rPr>
      </w:pPr>
      <w:r>
        <w:rPr>
          <w:rFonts w:ascii="ＭＳ 明朝" w:eastAsia="ＭＳ 明朝" w:hAnsi="ＭＳ 明朝" w:hint="eastAsia"/>
          <w:b/>
          <w:bCs/>
          <w:sz w:val="22"/>
        </w:rPr>
        <w:t xml:space="preserve">　　　</w:t>
      </w:r>
      <w:r>
        <w:rPr>
          <w:rFonts w:ascii="ＭＳ 明朝" w:eastAsia="ＭＳ 明朝" w:hAnsi="ＭＳ 明朝" w:hint="eastAsia"/>
          <w:sz w:val="22"/>
        </w:rPr>
        <w:t>諮問実施機関の理由説明書における主張は、概ね次のとおりである。</w:t>
      </w:r>
    </w:p>
    <w:p w14:paraId="70B618D8" w14:textId="06E672EF" w:rsidR="00AD1548" w:rsidRDefault="00AD1548" w:rsidP="002A0E34">
      <w:pPr>
        <w:ind w:left="425" w:hangingChars="193" w:hanging="425"/>
        <w:rPr>
          <w:rFonts w:ascii="ＭＳ 明朝" w:eastAsia="ＭＳ 明朝" w:hAnsi="ＭＳ 明朝"/>
          <w:sz w:val="22"/>
        </w:rPr>
      </w:pPr>
      <w:r>
        <w:rPr>
          <w:rFonts w:ascii="ＭＳ 明朝" w:eastAsia="ＭＳ 明朝" w:hAnsi="ＭＳ 明朝" w:hint="eastAsia"/>
          <w:sz w:val="22"/>
        </w:rPr>
        <w:t xml:space="preserve">　　　審査請求人が令和４年７月26日付けで提起した、大阪府情報公開条例（以下「条</w:t>
      </w:r>
      <w:r w:rsidR="00FE538B">
        <w:rPr>
          <w:rFonts w:ascii="ＭＳ 明朝" w:eastAsia="ＭＳ 明朝" w:hAnsi="ＭＳ 明朝" w:hint="eastAsia"/>
          <w:sz w:val="22"/>
        </w:rPr>
        <w:t xml:space="preserve">　　</w:t>
      </w:r>
      <w:r>
        <w:rPr>
          <w:rFonts w:ascii="ＭＳ 明朝" w:eastAsia="ＭＳ 明朝" w:hAnsi="ＭＳ 明朝" w:hint="eastAsia"/>
          <w:sz w:val="22"/>
        </w:rPr>
        <w:t>例」という。）第13条第</w:t>
      </w:r>
      <w:r w:rsidR="00FE538B">
        <w:rPr>
          <w:rFonts w:ascii="ＭＳ 明朝" w:eastAsia="ＭＳ 明朝" w:hAnsi="ＭＳ 明朝" w:hint="eastAsia"/>
          <w:sz w:val="22"/>
        </w:rPr>
        <w:t>２</w:t>
      </w:r>
      <w:r>
        <w:rPr>
          <w:rFonts w:ascii="ＭＳ 明朝" w:eastAsia="ＭＳ 明朝" w:hAnsi="ＭＳ 明朝" w:hint="eastAsia"/>
          <w:sz w:val="22"/>
        </w:rPr>
        <w:t>項の規定に基づく実施機関の</w:t>
      </w:r>
      <w:r w:rsidR="00FE538B">
        <w:rPr>
          <w:rFonts w:ascii="ＭＳ 明朝" w:eastAsia="ＭＳ 明朝" w:hAnsi="ＭＳ 明朝" w:hint="eastAsia"/>
          <w:sz w:val="22"/>
        </w:rPr>
        <w:t>非公開決定</w:t>
      </w:r>
      <w:r>
        <w:rPr>
          <w:rFonts w:ascii="ＭＳ 明朝" w:eastAsia="ＭＳ 明朝" w:hAnsi="ＭＳ 明朝" w:hint="eastAsia"/>
          <w:sz w:val="22"/>
        </w:rPr>
        <w:t>処分（大阪府警察本部指令（薬）第</w:t>
      </w:r>
      <w:r w:rsidR="00FE538B">
        <w:rPr>
          <w:rFonts w:ascii="ＭＳ 明朝" w:eastAsia="ＭＳ 明朝" w:hAnsi="ＭＳ 明朝" w:hint="eastAsia"/>
          <w:sz w:val="22"/>
        </w:rPr>
        <w:t>１</w:t>
      </w:r>
      <w:r>
        <w:rPr>
          <w:rFonts w:ascii="ＭＳ 明朝" w:eastAsia="ＭＳ 明朝" w:hAnsi="ＭＳ 明朝" w:hint="eastAsia"/>
          <w:sz w:val="22"/>
        </w:rPr>
        <w:t>号）に対する審査請求に</w:t>
      </w:r>
      <w:r w:rsidR="00FE538B">
        <w:rPr>
          <w:rFonts w:ascii="ＭＳ 明朝" w:eastAsia="ＭＳ 明朝" w:hAnsi="ＭＳ 明朝" w:hint="eastAsia"/>
          <w:sz w:val="22"/>
        </w:rPr>
        <w:t>係る</w:t>
      </w:r>
      <w:r>
        <w:rPr>
          <w:rFonts w:ascii="ＭＳ 明朝" w:eastAsia="ＭＳ 明朝" w:hAnsi="ＭＳ 明朝" w:hint="eastAsia"/>
          <w:sz w:val="22"/>
        </w:rPr>
        <w:t>実施機関の弁明について、当諮問実施機関は、諮問実施時において、当該弁明に不合理な点はなく、本件審査請求に係る行政文書の部分公開決定は条例に基づき適正に行われており、妥当であると考えている。</w:t>
      </w:r>
    </w:p>
    <w:p w14:paraId="541EF42D" w14:textId="428A38D1" w:rsidR="00487B32" w:rsidRDefault="00487B32">
      <w:pPr>
        <w:rPr>
          <w:rFonts w:ascii="ＭＳ 明朝" w:eastAsia="ＭＳ 明朝" w:hAnsi="ＭＳ 明朝"/>
          <w:sz w:val="22"/>
        </w:rPr>
      </w:pPr>
    </w:p>
    <w:p w14:paraId="4BB274EE" w14:textId="77777777" w:rsidR="00487B32" w:rsidRDefault="00487B32">
      <w:pPr>
        <w:rPr>
          <w:rFonts w:ascii="ＭＳ 明朝" w:eastAsia="ＭＳ 明朝" w:hAnsi="ＭＳ 明朝"/>
          <w:sz w:val="22"/>
        </w:rPr>
      </w:pPr>
    </w:p>
    <w:p w14:paraId="6AA79B5B" w14:textId="67988C98" w:rsidR="00AD1548" w:rsidRPr="003860F4" w:rsidRDefault="00AD1548">
      <w:pPr>
        <w:rPr>
          <w:rFonts w:ascii="ＭＳ ゴシック" w:eastAsia="ＭＳ ゴシック" w:hAnsi="ＭＳ ゴシック"/>
          <w:b/>
          <w:bCs/>
          <w:sz w:val="22"/>
        </w:rPr>
      </w:pPr>
      <w:r w:rsidRPr="003860F4">
        <w:rPr>
          <w:rFonts w:ascii="ＭＳ ゴシック" w:eastAsia="ＭＳ ゴシック" w:hAnsi="ＭＳ ゴシック" w:hint="eastAsia"/>
          <w:b/>
          <w:bCs/>
          <w:sz w:val="22"/>
        </w:rPr>
        <w:t>第六　実施機関の主張要旨</w:t>
      </w:r>
    </w:p>
    <w:p w14:paraId="62569BED" w14:textId="21F9A2AE" w:rsidR="00AD1548" w:rsidRDefault="00AD1548">
      <w:pPr>
        <w:rPr>
          <w:rFonts w:ascii="ＭＳ 明朝" w:eastAsia="ＭＳ 明朝" w:hAnsi="ＭＳ 明朝"/>
          <w:sz w:val="22"/>
        </w:rPr>
      </w:pPr>
      <w:r>
        <w:rPr>
          <w:rFonts w:ascii="ＭＳ 明朝" w:eastAsia="ＭＳ 明朝" w:hAnsi="ＭＳ 明朝" w:hint="eastAsia"/>
          <w:b/>
          <w:bCs/>
          <w:sz w:val="22"/>
        </w:rPr>
        <w:t xml:space="preserve">　　　</w:t>
      </w:r>
      <w:r>
        <w:rPr>
          <w:rFonts w:ascii="ＭＳ 明朝" w:eastAsia="ＭＳ 明朝" w:hAnsi="ＭＳ 明朝" w:hint="eastAsia"/>
          <w:sz w:val="22"/>
        </w:rPr>
        <w:t>実施機関の弁明書における主張は、概ね次のとおりである。</w:t>
      </w:r>
    </w:p>
    <w:p w14:paraId="4627956A" w14:textId="4E058B30" w:rsidR="005711A3" w:rsidRDefault="005711A3">
      <w:pPr>
        <w:rPr>
          <w:rFonts w:ascii="ＭＳ 明朝" w:eastAsia="ＭＳ 明朝" w:hAnsi="ＭＳ 明朝"/>
          <w:sz w:val="22"/>
        </w:rPr>
      </w:pPr>
      <w:r>
        <w:rPr>
          <w:rFonts w:ascii="ＭＳ 明朝" w:eastAsia="ＭＳ 明朝" w:hAnsi="ＭＳ 明朝" w:hint="eastAsia"/>
          <w:sz w:val="22"/>
        </w:rPr>
        <w:t xml:space="preserve">　</w:t>
      </w:r>
      <w:r w:rsidR="00237408">
        <w:rPr>
          <w:rFonts w:ascii="ＭＳ 明朝" w:eastAsia="ＭＳ 明朝" w:hAnsi="ＭＳ 明朝" w:hint="eastAsia"/>
          <w:sz w:val="22"/>
        </w:rPr>
        <w:t>１</w:t>
      </w:r>
      <w:r>
        <w:rPr>
          <w:rFonts w:ascii="ＭＳ 明朝" w:eastAsia="ＭＳ 明朝" w:hAnsi="ＭＳ 明朝" w:hint="eastAsia"/>
          <w:sz w:val="22"/>
        </w:rPr>
        <w:t xml:space="preserve">　弁明の趣旨</w:t>
      </w:r>
    </w:p>
    <w:p w14:paraId="6AD6CFF5" w14:textId="0520E649" w:rsidR="005711A3" w:rsidRDefault="005711A3">
      <w:pPr>
        <w:rPr>
          <w:rFonts w:ascii="ＭＳ 明朝" w:eastAsia="ＭＳ 明朝" w:hAnsi="ＭＳ 明朝"/>
          <w:sz w:val="22"/>
        </w:rPr>
      </w:pPr>
      <w:r>
        <w:rPr>
          <w:rFonts w:ascii="ＭＳ 明朝" w:eastAsia="ＭＳ 明朝" w:hAnsi="ＭＳ 明朝" w:hint="eastAsia"/>
          <w:sz w:val="22"/>
        </w:rPr>
        <w:t xml:space="preserve">　　　実施機関の決定は妥当であるとの裁決を決める。</w:t>
      </w:r>
    </w:p>
    <w:p w14:paraId="43DF52BD" w14:textId="77777777" w:rsidR="00DC4FBB" w:rsidRDefault="00DC4FBB">
      <w:pPr>
        <w:rPr>
          <w:rFonts w:ascii="ＭＳ 明朝" w:eastAsia="ＭＳ 明朝" w:hAnsi="ＭＳ 明朝"/>
          <w:sz w:val="22"/>
        </w:rPr>
      </w:pPr>
    </w:p>
    <w:p w14:paraId="77E5CD5B" w14:textId="5E4F1607" w:rsidR="005711A3" w:rsidRDefault="005711A3">
      <w:pPr>
        <w:rPr>
          <w:rFonts w:ascii="ＭＳ 明朝" w:eastAsia="ＭＳ 明朝" w:hAnsi="ＭＳ 明朝"/>
          <w:sz w:val="22"/>
        </w:rPr>
      </w:pPr>
      <w:r>
        <w:rPr>
          <w:rFonts w:ascii="ＭＳ 明朝" w:eastAsia="ＭＳ 明朝" w:hAnsi="ＭＳ 明朝" w:hint="eastAsia"/>
          <w:sz w:val="22"/>
        </w:rPr>
        <w:t xml:space="preserve">　</w:t>
      </w:r>
      <w:r w:rsidR="00237408">
        <w:rPr>
          <w:rFonts w:ascii="ＭＳ 明朝" w:eastAsia="ＭＳ 明朝" w:hAnsi="ＭＳ 明朝" w:hint="eastAsia"/>
          <w:sz w:val="22"/>
        </w:rPr>
        <w:t>２</w:t>
      </w:r>
      <w:r>
        <w:rPr>
          <w:rFonts w:ascii="ＭＳ 明朝" w:eastAsia="ＭＳ 明朝" w:hAnsi="ＭＳ 明朝" w:hint="eastAsia"/>
          <w:sz w:val="22"/>
        </w:rPr>
        <w:t xml:space="preserve">　本件決定の理由</w:t>
      </w:r>
    </w:p>
    <w:p w14:paraId="4AEBAAB2" w14:textId="08C8FCE1" w:rsidR="005711A3" w:rsidRDefault="005711A3">
      <w:pPr>
        <w:rPr>
          <w:rFonts w:ascii="ＭＳ 明朝" w:eastAsia="ＭＳ 明朝" w:hAnsi="ＭＳ 明朝"/>
          <w:sz w:val="22"/>
        </w:rPr>
      </w:pPr>
      <w:r>
        <w:rPr>
          <w:rFonts w:ascii="ＭＳ 明朝" w:eastAsia="ＭＳ 明朝" w:hAnsi="ＭＳ 明朝" w:hint="eastAsia"/>
          <w:sz w:val="22"/>
        </w:rPr>
        <w:lastRenderedPageBreak/>
        <w:t xml:space="preserve">　（１）本件処分の根拠について</w:t>
      </w:r>
    </w:p>
    <w:p w14:paraId="219A0B26" w14:textId="627D2276" w:rsidR="005711A3" w:rsidRDefault="005711A3">
      <w:pPr>
        <w:rPr>
          <w:rFonts w:ascii="ＭＳ 明朝" w:eastAsia="ＭＳ 明朝" w:hAnsi="ＭＳ 明朝"/>
          <w:sz w:val="22"/>
        </w:rPr>
      </w:pPr>
      <w:r>
        <w:rPr>
          <w:rFonts w:ascii="ＭＳ 明朝" w:eastAsia="ＭＳ 明朝" w:hAnsi="ＭＳ 明朝" w:hint="eastAsia"/>
          <w:sz w:val="22"/>
        </w:rPr>
        <w:t xml:space="preserve">　　　ア　条例第８条第２項第１号について</w:t>
      </w:r>
    </w:p>
    <w:p w14:paraId="183D1955" w14:textId="5DC62C8D" w:rsidR="005711A3" w:rsidRDefault="005711A3"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条例第</w:t>
      </w:r>
      <w:r w:rsidRPr="00E71DD3">
        <w:rPr>
          <w:rFonts w:ascii="ＭＳ 明朝" w:eastAsia="ＭＳ 明朝" w:hAnsi="ＭＳ 明朝" w:hint="eastAsia"/>
          <w:sz w:val="22"/>
        </w:rPr>
        <w:t>８条第２項は、公安委員会と警察本部長が管理する行政文書の適用除</w:t>
      </w:r>
      <w:r>
        <w:rPr>
          <w:rFonts w:ascii="ＭＳ 明朝" w:eastAsia="ＭＳ 明朝" w:hAnsi="ＭＳ 明朝" w:hint="eastAsia"/>
          <w:sz w:val="22"/>
        </w:rPr>
        <w:t xml:space="preserve">　　　　</w:t>
      </w:r>
      <w:r w:rsidRPr="00E71DD3">
        <w:rPr>
          <w:rFonts w:ascii="ＭＳ 明朝" w:eastAsia="ＭＳ 明朝" w:hAnsi="ＭＳ 明朝" w:hint="eastAsia"/>
          <w:sz w:val="22"/>
        </w:rPr>
        <w:t>外事項について定めたものであり、同項第１号は、条例第８条第１項第１号か</w:t>
      </w:r>
      <w:r>
        <w:rPr>
          <w:rFonts w:ascii="ＭＳ 明朝" w:eastAsia="ＭＳ 明朝" w:hAnsi="ＭＳ 明朝" w:hint="eastAsia"/>
          <w:sz w:val="22"/>
        </w:rPr>
        <w:t xml:space="preserve">　　　　</w:t>
      </w:r>
      <w:r w:rsidRPr="00E71DD3">
        <w:rPr>
          <w:rFonts w:ascii="ＭＳ 明朝" w:eastAsia="ＭＳ 明朝" w:hAnsi="ＭＳ 明朝" w:hint="eastAsia"/>
          <w:sz w:val="22"/>
        </w:rPr>
        <w:t>ら第４号までのいずれかに該当する情報について、知事等の実施機関と</w:t>
      </w:r>
      <w:r w:rsidR="00A92AE2">
        <w:rPr>
          <w:rFonts w:ascii="ＭＳ 明朝" w:eastAsia="ＭＳ 明朝" w:hAnsi="ＭＳ 明朝" w:hint="eastAsia"/>
          <w:sz w:val="22"/>
        </w:rPr>
        <w:t>同様に</w:t>
      </w:r>
      <w:r w:rsidRPr="00E71DD3">
        <w:rPr>
          <w:rFonts w:ascii="ＭＳ 明朝" w:eastAsia="ＭＳ 明朝" w:hAnsi="ＭＳ 明朝" w:hint="eastAsia"/>
          <w:sz w:val="22"/>
        </w:rPr>
        <w:t>、公開しないことができる旨を定めている。</w:t>
      </w:r>
    </w:p>
    <w:p w14:paraId="692A9D7D" w14:textId="0099BD90" w:rsidR="00A92AE2" w:rsidRDefault="00A92AE2" w:rsidP="009A1486">
      <w:pPr>
        <w:rPr>
          <w:rFonts w:ascii="ＭＳ 明朝" w:eastAsia="ＭＳ 明朝" w:hAnsi="ＭＳ 明朝"/>
          <w:sz w:val="22"/>
        </w:rPr>
      </w:pPr>
      <w:r>
        <w:rPr>
          <w:rFonts w:ascii="ＭＳ 明朝" w:eastAsia="ＭＳ 明朝" w:hAnsi="ＭＳ 明朝" w:hint="eastAsia"/>
          <w:sz w:val="22"/>
        </w:rPr>
        <w:t xml:space="preserve">　</w:t>
      </w:r>
      <w:r w:rsidR="002B1F4B">
        <w:rPr>
          <w:rFonts w:ascii="ＭＳ 明朝" w:eastAsia="ＭＳ 明朝" w:hAnsi="ＭＳ 明朝" w:hint="eastAsia"/>
          <w:sz w:val="22"/>
        </w:rPr>
        <w:t xml:space="preserve">　　イ　</w:t>
      </w:r>
      <w:r w:rsidR="009A1486">
        <w:rPr>
          <w:rFonts w:ascii="ＭＳ 明朝" w:eastAsia="ＭＳ 明朝" w:hAnsi="ＭＳ 明朝" w:hint="eastAsia"/>
          <w:sz w:val="22"/>
        </w:rPr>
        <w:t>条例第８条第１項第４号について</w:t>
      </w:r>
    </w:p>
    <w:p w14:paraId="7A471A29" w14:textId="70467101" w:rsidR="009A1486" w:rsidRPr="00E71DD3" w:rsidRDefault="009A1486"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2B1F4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71DD3">
        <w:rPr>
          <w:rFonts w:ascii="ＭＳ 明朝" w:eastAsia="ＭＳ 明朝" w:hAnsi="ＭＳ 明朝" w:hint="eastAsia"/>
          <w:sz w:val="22"/>
        </w:rPr>
        <w:t>条例第８条第１項第４号は</w:t>
      </w:r>
      <w:r>
        <w:rPr>
          <w:rFonts w:ascii="ＭＳ 明朝" w:eastAsia="ＭＳ 明朝" w:hAnsi="ＭＳ 明朝" w:hint="eastAsia"/>
          <w:sz w:val="22"/>
        </w:rPr>
        <w:t>「</w:t>
      </w:r>
      <w:r w:rsidRPr="00E71DD3">
        <w:rPr>
          <w:rFonts w:ascii="ＭＳ 明朝" w:eastAsia="ＭＳ 明朝" w:hAnsi="ＭＳ 明朝" w:hint="eastAsia"/>
          <w:sz w:val="22"/>
        </w:rPr>
        <w:t>府の機関又は国等の機関が行う取締り、監督、</w:t>
      </w:r>
      <w:r w:rsidR="002B1F4B">
        <w:rPr>
          <w:rFonts w:ascii="ＭＳ 明朝" w:eastAsia="ＭＳ 明朝" w:hAnsi="ＭＳ 明朝" w:hint="eastAsia"/>
          <w:sz w:val="22"/>
        </w:rPr>
        <w:t xml:space="preserve">　　　　</w:t>
      </w:r>
      <w:r w:rsidRPr="00E71DD3">
        <w:rPr>
          <w:rFonts w:ascii="ＭＳ 明朝" w:eastAsia="ＭＳ 明朝" w:hAnsi="ＭＳ 明朝" w:hint="eastAsia"/>
          <w:sz w:val="22"/>
        </w:rPr>
        <w:t>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r w:rsidR="002B1F4B">
        <w:rPr>
          <w:rFonts w:ascii="ＭＳ 明朝" w:eastAsia="ＭＳ 明朝" w:hAnsi="ＭＳ 明朝" w:hint="eastAsia"/>
          <w:sz w:val="22"/>
        </w:rPr>
        <w:t>」</w:t>
      </w:r>
      <w:r w:rsidRPr="00E71DD3">
        <w:rPr>
          <w:rFonts w:ascii="ＭＳ 明朝" w:eastAsia="ＭＳ 明朝" w:hAnsi="ＭＳ 明朝" w:hint="eastAsia"/>
          <w:sz w:val="22"/>
        </w:rPr>
        <w:t>について公開しないことができる旨を定めている。</w:t>
      </w:r>
    </w:p>
    <w:p w14:paraId="1053D98B" w14:textId="06AA6E09" w:rsidR="009A1486" w:rsidRPr="00E71DD3" w:rsidRDefault="002B1F4B" w:rsidP="009A1486">
      <w:pPr>
        <w:rPr>
          <w:rFonts w:ascii="ＭＳ 明朝" w:eastAsia="ＭＳ 明朝" w:hAnsi="ＭＳ 明朝"/>
          <w:sz w:val="22"/>
        </w:rPr>
      </w:pPr>
      <w:r>
        <w:rPr>
          <w:rFonts w:ascii="ＭＳ 明朝" w:eastAsia="ＭＳ 明朝" w:hAnsi="ＭＳ 明朝" w:hint="eastAsia"/>
          <w:sz w:val="22"/>
        </w:rPr>
        <w:t xml:space="preserve">　　　ウ　</w:t>
      </w:r>
      <w:r w:rsidR="009A1486" w:rsidRPr="00E71DD3">
        <w:rPr>
          <w:rFonts w:ascii="ＭＳ 明朝" w:eastAsia="ＭＳ 明朝" w:hAnsi="ＭＳ 明朝" w:hint="eastAsia"/>
          <w:sz w:val="22"/>
        </w:rPr>
        <w:t>条例第８条第２項第２号について</w:t>
      </w:r>
    </w:p>
    <w:p w14:paraId="5105185F" w14:textId="40B70314" w:rsidR="005711A3" w:rsidRDefault="009A1486" w:rsidP="002A0E34">
      <w:pPr>
        <w:ind w:left="849" w:hangingChars="386" w:hanging="849"/>
        <w:rPr>
          <w:rFonts w:ascii="ＭＳ 明朝" w:eastAsia="ＭＳ 明朝" w:hAnsi="ＭＳ 明朝"/>
          <w:sz w:val="22"/>
        </w:rPr>
      </w:pPr>
      <w:r w:rsidRPr="00E71DD3">
        <w:rPr>
          <w:rFonts w:ascii="ＭＳ 明朝" w:eastAsia="ＭＳ 明朝" w:hAnsi="ＭＳ 明朝" w:hint="eastAsia"/>
          <w:sz w:val="22"/>
        </w:rPr>
        <w:t xml:space="preserve">　　　</w:t>
      </w:r>
      <w:r w:rsidR="002B1F4B">
        <w:rPr>
          <w:rFonts w:ascii="ＭＳ 明朝" w:eastAsia="ＭＳ 明朝" w:hAnsi="ＭＳ 明朝" w:hint="eastAsia"/>
          <w:sz w:val="22"/>
        </w:rPr>
        <w:t xml:space="preserve">　</w:t>
      </w:r>
      <w:r w:rsidRPr="00E71DD3">
        <w:rPr>
          <w:rFonts w:ascii="ＭＳ 明朝" w:eastAsia="ＭＳ 明朝" w:hAnsi="ＭＳ 明朝" w:hint="eastAsia"/>
          <w:sz w:val="22"/>
        </w:rPr>
        <w:t xml:space="preserve">　公共の安全と秩序</w:t>
      </w:r>
      <w:r>
        <w:rPr>
          <w:rFonts w:ascii="ＭＳ 明朝" w:eastAsia="ＭＳ 明朝" w:hAnsi="ＭＳ 明朝" w:hint="eastAsia"/>
          <w:sz w:val="22"/>
        </w:rPr>
        <w:t>を</w:t>
      </w:r>
      <w:r w:rsidRPr="00E71DD3">
        <w:rPr>
          <w:rFonts w:ascii="ＭＳ 明朝" w:eastAsia="ＭＳ 明朝" w:hAnsi="ＭＳ 明朝" w:hint="eastAsia"/>
          <w:sz w:val="22"/>
        </w:rPr>
        <w:t>維持</w:t>
      </w:r>
      <w:r>
        <w:rPr>
          <w:rFonts w:ascii="ＭＳ 明朝" w:eastAsia="ＭＳ 明朝" w:hAnsi="ＭＳ 明朝" w:hint="eastAsia"/>
          <w:sz w:val="22"/>
        </w:rPr>
        <w:t>することは、府民全体の基本的な利益を擁護するた</w:t>
      </w:r>
      <w:r w:rsidR="002B1F4B">
        <w:rPr>
          <w:rFonts w:ascii="ＭＳ 明朝" w:eastAsia="ＭＳ 明朝" w:hAnsi="ＭＳ 明朝" w:hint="eastAsia"/>
          <w:sz w:val="22"/>
        </w:rPr>
        <w:t xml:space="preserve">　</w:t>
      </w:r>
      <w:r>
        <w:rPr>
          <w:rFonts w:ascii="ＭＳ 明朝" w:eastAsia="ＭＳ 明朝" w:hAnsi="ＭＳ 明朝" w:hint="eastAsia"/>
          <w:sz w:val="22"/>
        </w:rPr>
        <w:t>め府に課せられた重要な</w:t>
      </w:r>
      <w:r w:rsidR="00596C5C">
        <w:rPr>
          <w:rFonts w:ascii="ＭＳ 明朝" w:eastAsia="ＭＳ 明朝" w:hAnsi="ＭＳ 明朝" w:hint="eastAsia"/>
          <w:sz w:val="22"/>
        </w:rPr>
        <w:t>責務</w:t>
      </w:r>
      <w:r>
        <w:rPr>
          <w:rFonts w:ascii="ＭＳ 明朝" w:eastAsia="ＭＳ 明朝" w:hAnsi="ＭＳ 明朝" w:hint="eastAsia"/>
          <w:sz w:val="22"/>
        </w:rPr>
        <w:t>であり、条例第８条第２項第２号では</w:t>
      </w:r>
      <w:r w:rsidRPr="00E71DD3">
        <w:rPr>
          <w:rFonts w:ascii="ＭＳ 明朝" w:eastAsia="ＭＳ 明朝" w:hAnsi="ＭＳ 明朝" w:hint="eastAsia"/>
          <w:sz w:val="22"/>
        </w:rPr>
        <w:t>、犯罪の</w:t>
      </w:r>
      <w:r>
        <w:rPr>
          <w:rFonts w:ascii="ＭＳ 明朝" w:eastAsia="ＭＳ 明朝" w:hAnsi="ＭＳ 明朝" w:hint="eastAsia"/>
          <w:sz w:val="22"/>
        </w:rPr>
        <w:t>予</w:t>
      </w:r>
      <w:r w:rsidR="00475A77">
        <w:rPr>
          <w:rFonts w:ascii="ＭＳ 明朝" w:eastAsia="ＭＳ 明朝" w:hAnsi="ＭＳ 明朝" w:hint="eastAsia"/>
          <w:sz w:val="22"/>
        </w:rPr>
        <w:t xml:space="preserve">　　　　</w:t>
      </w:r>
      <w:r w:rsidRPr="00E71DD3">
        <w:rPr>
          <w:rFonts w:ascii="ＭＳ 明朝" w:eastAsia="ＭＳ 明朝" w:hAnsi="ＭＳ 明朝" w:hint="eastAsia"/>
          <w:sz w:val="22"/>
        </w:rPr>
        <w:t>防、鎮圧又は捜査、公訴の維持、刑の執行その他の</w:t>
      </w:r>
      <w:r>
        <w:rPr>
          <w:rFonts w:ascii="ＭＳ 明朝" w:eastAsia="ＭＳ 明朝" w:hAnsi="ＭＳ 明朝" w:hint="eastAsia"/>
          <w:sz w:val="22"/>
        </w:rPr>
        <w:t>公共の安全と秩序の維持に</w:t>
      </w:r>
      <w:r w:rsidRPr="00E71DD3">
        <w:rPr>
          <w:rFonts w:ascii="ＭＳ 明朝" w:eastAsia="ＭＳ 明朝" w:hAnsi="ＭＳ 明朝" w:hint="eastAsia"/>
          <w:sz w:val="22"/>
        </w:rPr>
        <w:t>支障を及ぼすおそれがあると公安委員会又は警察本部長が認めることにつき相当の理由がある情報について</w:t>
      </w:r>
      <w:r>
        <w:rPr>
          <w:rFonts w:ascii="ＭＳ 明朝" w:eastAsia="ＭＳ 明朝" w:hAnsi="ＭＳ 明朝" w:hint="eastAsia"/>
          <w:sz w:val="22"/>
        </w:rPr>
        <w:t>は、</w:t>
      </w:r>
      <w:r w:rsidRPr="00E71DD3">
        <w:rPr>
          <w:rFonts w:ascii="ＭＳ 明朝" w:eastAsia="ＭＳ 明朝" w:hAnsi="ＭＳ 明朝" w:hint="eastAsia"/>
          <w:sz w:val="22"/>
        </w:rPr>
        <w:t>公開しないことができる旨を定めている。</w:t>
      </w:r>
    </w:p>
    <w:p w14:paraId="300C75B4" w14:textId="735FC351" w:rsidR="002B1F4B" w:rsidRDefault="002B1F4B">
      <w:pPr>
        <w:rPr>
          <w:rFonts w:ascii="ＭＳ 明朝" w:eastAsia="ＭＳ 明朝" w:hAnsi="ＭＳ 明朝"/>
          <w:sz w:val="22"/>
        </w:rPr>
      </w:pPr>
      <w:r>
        <w:rPr>
          <w:rFonts w:ascii="ＭＳ 明朝" w:eastAsia="ＭＳ 明朝" w:hAnsi="ＭＳ 明朝" w:hint="eastAsia"/>
          <w:sz w:val="22"/>
        </w:rPr>
        <w:t xml:space="preserve">　（２）本件処分の妥当性</w:t>
      </w:r>
    </w:p>
    <w:p w14:paraId="3BD4EB6B" w14:textId="0CE4396D" w:rsidR="002B1F4B" w:rsidRDefault="002B1F4B">
      <w:pPr>
        <w:rPr>
          <w:rFonts w:ascii="ＭＳ 明朝" w:eastAsia="ＭＳ 明朝" w:hAnsi="ＭＳ 明朝"/>
          <w:sz w:val="22"/>
        </w:rPr>
      </w:pPr>
      <w:r>
        <w:rPr>
          <w:rFonts w:ascii="ＭＳ 明朝" w:eastAsia="ＭＳ 明朝" w:hAnsi="ＭＳ 明朝" w:hint="eastAsia"/>
          <w:sz w:val="22"/>
        </w:rPr>
        <w:t xml:space="preserve">　　　ア　尿中覚醒剤簡易鑑定について</w:t>
      </w:r>
    </w:p>
    <w:p w14:paraId="2A7BC604" w14:textId="01C9DC40" w:rsidR="002B1F4B" w:rsidRDefault="002B1F4B"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覚醒剤取締法は、覚醒剤の濫用による保健衛生上の危害を防止するため、覚　　　　醒剤及び覚醒剤原料の使用等に関して必要な取締りを行うことを目的としており、尿中覚醒剤簡易鑑定は、覚醒剤使用の取締りに際し、覚醒剤を使用した疑いのある者から採取した尿について、覚醒剤の存否を速やかに判別するために小型ガスクロマトグラフにより行う簡易鑑定である。</w:t>
      </w:r>
    </w:p>
    <w:p w14:paraId="579BBD47" w14:textId="64133FA3" w:rsidR="002B1F4B" w:rsidRDefault="002B1F4B">
      <w:pPr>
        <w:rPr>
          <w:rFonts w:ascii="ＭＳ 明朝" w:eastAsia="ＭＳ 明朝" w:hAnsi="ＭＳ 明朝"/>
          <w:sz w:val="22"/>
        </w:rPr>
      </w:pPr>
      <w:r>
        <w:rPr>
          <w:rFonts w:ascii="ＭＳ 明朝" w:eastAsia="ＭＳ 明朝" w:hAnsi="ＭＳ 明朝" w:hint="eastAsia"/>
          <w:sz w:val="22"/>
        </w:rPr>
        <w:t xml:space="preserve">　　　イ　</w:t>
      </w:r>
      <w:r w:rsidR="00B64F0A">
        <w:rPr>
          <w:rFonts w:ascii="ＭＳ 明朝" w:eastAsia="ＭＳ 明朝" w:hAnsi="ＭＳ 明朝" w:hint="eastAsia"/>
          <w:sz w:val="22"/>
        </w:rPr>
        <w:t>非公開</w:t>
      </w:r>
      <w:r w:rsidR="005977F7">
        <w:rPr>
          <w:rFonts w:ascii="ＭＳ 明朝" w:eastAsia="ＭＳ 明朝" w:hAnsi="ＭＳ 明朝" w:hint="eastAsia"/>
          <w:sz w:val="22"/>
        </w:rPr>
        <w:t>決定の</w:t>
      </w:r>
      <w:r w:rsidR="00B64F0A">
        <w:rPr>
          <w:rFonts w:ascii="ＭＳ 明朝" w:eastAsia="ＭＳ 明朝" w:hAnsi="ＭＳ 明朝" w:hint="eastAsia"/>
          <w:sz w:val="22"/>
        </w:rPr>
        <w:t>妥当性について</w:t>
      </w:r>
    </w:p>
    <w:p w14:paraId="517D2F4C" w14:textId="256124C2" w:rsidR="005977F7" w:rsidRDefault="005977F7"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覚醒剤は、覚醒剤の効果が切れた時の苦痛から逃れるため、覚醒剤による効</w:t>
      </w:r>
      <w:r w:rsidR="00735B38">
        <w:rPr>
          <w:rFonts w:ascii="ＭＳ 明朝" w:eastAsia="ＭＳ 明朝" w:hAnsi="ＭＳ 明朝" w:hint="eastAsia"/>
          <w:sz w:val="22"/>
        </w:rPr>
        <w:t xml:space="preserve">　　　　</w:t>
      </w:r>
      <w:r>
        <w:rPr>
          <w:rFonts w:ascii="ＭＳ 明朝" w:eastAsia="ＭＳ 明朝" w:hAnsi="ＭＳ 明朝" w:hint="eastAsia"/>
          <w:sz w:val="22"/>
        </w:rPr>
        <w:t>果を強く求めるようになる依存性が形成され、覚醒剤使用事犯は、その薬理作用から使用者本人はもとより、家族をはじめ周囲の第三者に被害をもたらすおそれが非常に高い犯罪である。</w:t>
      </w:r>
    </w:p>
    <w:p w14:paraId="000D9306" w14:textId="1ACBFCCC" w:rsidR="005977F7" w:rsidRDefault="00735B38"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5977F7">
        <w:rPr>
          <w:rFonts w:ascii="ＭＳ 明朝" w:eastAsia="ＭＳ 明朝" w:hAnsi="ＭＳ 明朝" w:hint="eastAsia"/>
          <w:sz w:val="22"/>
        </w:rPr>
        <w:t>また、その供給源に犯罪組織が関与している可能性が非常に高い犯罪でもあ</w:t>
      </w:r>
      <w:r>
        <w:rPr>
          <w:rFonts w:ascii="ＭＳ 明朝" w:eastAsia="ＭＳ 明朝" w:hAnsi="ＭＳ 明朝" w:hint="eastAsia"/>
          <w:sz w:val="22"/>
        </w:rPr>
        <w:t xml:space="preserve">　　　　</w:t>
      </w:r>
      <w:r w:rsidR="005977F7">
        <w:rPr>
          <w:rFonts w:ascii="ＭＳ 明朝" w:eastAsia="ＭＳ 明朝" w:hAnsi="ＭＳ 明朝" w:hint="eastAsia"/>
          <w:sz w:val="22"/>
        </w:rPr>
        <w:t>る。</w:t>
      </w:r>
    </w:p>
    <w:p w14:paraId="32F58600" w14:textId="69DF982D" w:rsidR="00B64F0A" w:rsidRDefault="00735B38"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本件請求の請求内容は、前述の尿中覚醒剤簡易鑑定の具体的実施要領等、覚　　　　醒剤等規制薬物捜査の詳細な捜査手法であって、これらの情報を公にすること　　　　により</w:t>
      </w:r>
      <w:r w:rsidR="00B64F0A">
        <w:rPr>
          <w:rFonts w:ascii="ＭＳ 明朝" w:eastAsia="ＭＳ 明朝" w:hAnsi="ＭＳ 明朝" w:hint="eastAsia"/>
          <w:sz w:val="22"/>
        </w:rPr>
        <w:t>覚醒剤使用等の犯罪の実行を目論む個人や組織がこれらの情報を</w:t>
      </w:r>
      <w:r w:rsidR="008E2166">
        <w:rPr>
          <w:rFonts w:ascii="ＭＳ 明朝" w:eastAsia="ＭＳ 明朝" w:hAnsi="ＭＳ 明朝" w:hint="eastAsia"/>
          <w:sz w:val="22"/>
        </w:rPr>
        <w:t>入手</w:t>
      </w:r>
      <w:r>
        <w:rPr>
          <w:rFonts w:ascii="ＭＳ 明朝" w:eastAsia="ＭＳ 明朝" w:hAnsi="ＭＳ 明朝" w:hint="eastAsia"/>
          <w:sz w:val="22"/>
        </w:rPr>
        <w:t xml:space="preserve">　　　　</w:t>
      </w:r>
      <w:r w:rsidR="008E2166">
        <w:rPr>
          <w:rFonts w:ascii="ＭＳ 明朝" w:eastAsia="ＭＳ 明朝" w:hAnsi="ＭＳ 明朝" w:hint="eastAsia"/>
          <w:sz w:val="22"/>
        </w:rPr>
        <w:lastRenderedPageBreak/>
        <w:t>することとなれば、以降の覚醒剤使用事犯取締りに対する対抗措置を講じられ、</w:t>
      </w:r>
      <w:r>
        <w:rPr>
          <w:rFonts w:ascii="ＭＳ 明朝" w:eastAsia="ＭＳ 明朝" w:hAnsi="ＭＳ 明朝" w:hint="eastAsia"/>
          <w:sz w:val="22"/>
        </w:rPr>
        <w:t xml:space="preserve">　　　　</w:t>
      </w:r>
      <w:r w:rsidR="008E2166">
        <w:rPr>
          <w:rFonts w:ascii="ＭＳ 明朝" w:eastAsia="ＭＳ 明朝" w:hAnsi="ＭＳ 明朝" w:hint="eastAsia"/>
          <w:sz w:val="22"/>
        </w:rPr>
        <w:t>将来の覚醒剤使用事犯取締業務の適正な遂行に著しい支障を及ぼすおそれが</w:t>
      </w:r>
      <w:r>
        <w:rPr>
          <w:rFonts w:ascii="ＭＳ 明朝" w:eastAsia="ＭＳ 明朝" w:hAnsi="ＭＳ 明朝" w:hint="eastAsia"/>
          <w:sz w:val="22"/>
        </w:rPr>
        <w:t xml:space="preserve">　　　　</w:t>
      </w:r>
      <w:r w:rsidR="008E2166">
        <w:rPr>
          <w:rFonts w:ascii="ＭＳ 明朝" w:eastAsia="ＭＳ 明朝" w:hAnsi="ＭＳ 明朝" w:hint="eastAsia"/>
          <w:sz w:val="22"/>
        </w:rPr>
        <w:t>あることから、これらの情報は、条例第８条第１項第４号に該当し、同条第２項第１号に該当する情報であるといえる。</w:t>
      </w:r>
    </w:p>
    <w:p w14:paraId="268B7A07" w14:textId="09E0C3F8" w:rsidR="008E2166" w:rsidRDefault="008E2166"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また、前述のとおり、具体的実施方法等の情報を覚醒剤使用等の犯罪の実行　　　を目論む個人や組織が入手することにより、犯罪を隠蔽しようと対抗措置を講　　　　じる等すれば、犯罪の実行を容易にし、又は</w:t>
      </w:r>
      <w:r w:rsidR="00BD24D7">
        <w:rPr>
          <w:rFonts w:ascii="ＭＳ 明朝" w:eastAsia="ＭＳ 明朝" w:hAnsi="ＭＳ 明朝" w:hint="eastAsia"/>
          <w:sz w:val="22"/>
        </w:rPr>
        <w:t>犯罪の捜査を困難にするおそれが　　　　あるなど、犯罪の予防、鎮圧又は捜査その他の</w:t>
      </w:r>
      <w:r>
        <w:rPr>
          <w:rFonts w:ascii="ＭＳ 明朝" w:eastAsia="ＭＳ 明朝" w:hAnsi="ＭＳ 明朝" w:hint="eastAsia"/>
          <w:sz w:val="22"/>
        </w:rPr>
        <w:t>公共の安全と秩序の維持に支障</w:t>
      </w:r>
      <w:r w:rsidR="00BD24D7">
        <w:rPr>
          <w:rFonts w:ascii="ＭＳ 明朝" w:eastAsia="ＭＳ 明朝" w:hAnsi="ＭＳ 明朝" w:hint="eastAsia"/>
          <w:sz w:val="22"/>
        </w:rPr>
        <w:t xml:space="preserve">　　　　</w:t>
      </w:r>
      <w:r>
        <w:rPr>
          <w:rFonts w:ascii="ＭＳ 明朝" w:eastAsia="ＭＳ 明朝" w:hAnsi="ＭＳ 明朝" w:hint="eastAsia"/>
          <w:sz w:val="22"/>
        </w:rPr>
        <w:t>を及ぼすおそれがあることから、条例第８条第２項第２号に該当する情報であ</w:t>
      </w:r>
      <w:r w:rsidR="00BD24D7">
        <w:rPr>
          <w:rFonts w:ascii="ＭＳ 明朝" w:eastAsia="ＭＳ 明朝" w:hAnsi="ＭＳ 明朝" w:hint="eastAsia"/>
          <w:sz w:val="22"/>
        </w:rPr>
        <w:t xml:space="preserve">　　　　</w:t>
      </w:r>
      <w:r>
        <w:rPr>
          <w:rFonts w:ascii="ＭＳ 明朝" w:eastAsia="ＭＳ 明朝" w:hAnsi="ＭＳ 明朝" w:hint="eastAsia"/>
          <w:sz w:val="22"/>
        </w:rPr>
        <w:t>るといえる。</w:t>
      </w:r>
    </w:p>
    <w:p w14:paraId="28048AD3" w14:textId="230766DE" w:rsidR="008E2166" w:rsidRDefault="008E2166" w:rsidP="002A0E34">
      <w:pPr>
        <w:ind w:left="849" w:hangingChars="386" w:hanging="849"/>
        <w:rPr>
          <w:rFonts w:ascii="ＭＳ 明朝" w:eastAsia="ＭＳ 明朝" w:hAnsi="ＭＳ 明朝"/>
          <w:sz w:val="22"/>
        </w:rPr>
      </w:pPr>
      <w:r>
        <w:rPr>
          <w:rFonts w:ascii="ＭＳ 明朝" w:eastAsia="ＭＳ 明朝" w:hAnsi="ＭＳ 明朝" w:hint="eastAsia"/>
          <w:sz w:val="22"/>
        </w:rPr>
        <w:t xml:space="preserve">　　　　　したがって、条例に基づき、</w:t>
      </w:r>
      <w:r w:rsidR="00735B38">
        <w:rPr>
          <w:rFonts w:ascii="ＭＳ 明朝" w:eastAsia="ＭＳ 明朝" w:hAnsi="ＭＳ 明朝" w:hint="eastAsia"/>
          <w:sz w:val="22"/>
        </w:rPr>
        <w:t>公開請求に係る行政文書の全部</w:t>
      </w:r>
      <w:r>
        <w:rPr>
          <w:rFonts w:ascii="ＭＳ 明朝" w:eastAsia="ＭＳ 明朝" w:hAnsi="ＭＳ 明朝" w:hint="eastAsia"/>
          <w:sz w:val="22"/>
        </w:rPr>
        <w:t>を公開</w:t>
      </w:r>
      <w:r w:rsidR="00735B38">
        <w:rPr>
          <w:rFonts w:ascii="ＭＳ 明朝" w:eastAsia="ＭＳ 明朝" w:hAnsi="ＭＳ 明朝" w:hint="eastAsia"/>
          <w:sz w:val="22"/>
        </w:rPr>
        <w:t>しないこ　ととした決定は</w:t>
      </w:r>
      <w:r>
        <w:rPr>
          <w:rFonts w:ascii="ＭＳ 明朝" w:eastAsia="ＭＳ 明朝" w:hAnsi="ＭＳ 明朝" w:hint="eastAsia"/>
          <w:sz w:val="22"/>
        </w:rPr>
        <w:t>妥当である。</w:t>
      </w:r>
    </w:p>
    <w:p w14:paraId="50603773" w14:textId="7EFA8EFA" w:rsidR="008E2166" w:rsidRDefault="008E2166">
      <w:pPr>
        <w:rPr>
          <w:rFonts w:ascii="ＭＳ 明朝" w:eastAsia="ＭＳ 明朝" w:hAnsi="ＭＳ 明朝"/>
          <w:sz w:val="22"/>
        </w:rPr>
      </w:pPr>
      <w:r>
        <w:rPr>
          <w:rFonts w:ascii="ＭＳ 明朝" w:eastAsia="ＭＳ 明朝" w:hAnsi="ＭＳ 明朝" w:hint="eastAsia"/>
          <w:sz w:val="22"/>
        </w:rPr>
        <w:t xml:space="preserve">　（３）審査請求人の主張</w:t>
      </w:r>
    </w:p>
    <w:p w14:paraId="27B398EA" w14:textId="0A5443EB" w:rsidR="001F5245" w:rsidRDefault="008E2166" w:rsidP="002A0E34">
      <w:pPr>
        <w:ind w:left="708" w:hangingChars="322" w:hanging="708"/>
        <w:rPr>
          <w:rFonts w:ascii="ＭＳ 明朝" w:eastAsia="ＭＳ 明朝" w:hAnsi="ＭＳ 明朝"/>
          <w:sz w:val="22"/>
        </w:rPr>
      </w:pPr>
      <w:r>
        <w:rPr>
          <w:rFonts w:ascii="ＭＳ 明朝" w:eastAsia="ＭＳ 明朝" w:hAnsi="ＭＳ 明朝" w:hint="eastAsia"/>
          <w:sz w:val="22"/>
        </w:rPr>
        <w:t xml:space="preserve">　　　　審査請求人は、</w:t>
      </w:r>
      <w:r w:rsidR="00735B38">
        <w:rPr>
          <w:rFonts w:ascii="ＭＳ 明朝" w:eastAsia="ＭＳ 明朝" w:hAnsi="ＭＳ 明朝" w:hint="eastAsia"/>
          <w:sz w:val="22"/>
        </w:rPr>
        <w:t>本件処分のうち、「公開しないこととした決定した行政文書の</w:t>
      </w:r>
      <w:r w:rsidR="001F5245">
        <w:rPr>
          <w:rFonts w:ascii="ＭＳ 明朝" w:eastAsia="ＭＳ 明朝" w:hAnsi="ＭＳ 明朝" w:hint="eastAsia"/>
          <w:sz w:val="22"/>
        </w:rPr>
        <w:t xml:space="preserve">　　　</w:t>
      </w:r>
      <w:r w:rsidR="00735B38">
        <w:rPr>
          <w:rFonts w:ascii="ＭＳ 明朝" w:eastAsia="ＭＳ 明朝" w:hAnsi="ＭＳ 明朝" w:hint="eastAsia"/>
          <w:sz w:val="22"/>
        </w:rPr>
        <w:t>名称」について処分庁は、「公開しないこととした決定した行政文書の名称」につき「別紙１にかかる文書」とのみ記載し、対象となる行政文書（例規）の正式な名称を明らかにしていない、処分庁は</w:t>
      </w:r>
      <w:r w:rsidR="00E00463">
        <w:rPr>
          <w:rFonts w:ascii="ＭＳ 明朝" w:eastAsia="ＭＳ 明朝" w:hAnsi="ＭＳ 明朝" w:hint="eastAsia"/>
          <w:sz w:val="22"/>
        </w:rPr>
        <w:t>、対象文書特定に係る請求人記載の情報を読み、対象文書の存否を確認し、対象文書が存在したのであるなら、当該行政文書の公開、非公開</w:t>
      </w:r>
      <w:r w:rsidR="00BD24D7">
        <w:rPr>
          <w:rFonts w:ascii="ＭＳ 明朝" w:eastAsia="ＭＳ 明朝" w:hAnsi="ＭＳ 明朝" w:hint="eastAsia"/>
          <w:sz w:val="22"/>
        </w:rPr>
        <w:t>の別</w:t>
      </w:r>
      <w:r w:rsidR="00E00463">
        <w:rPr>
          <w:rFonts w:ascii="ＭＳ 明朝" w:eastAsia="ＭＳ 明朝" w:hAnsi="ＭＳ 明朝" w:hint="eastAsia"/>
          <w:sz w:val="22"/>
        </w:rPr>
        <w:t>を問わず</w:t>
      </w:r>
      <w:r w:rsidR="00BD24D7">
        <w:rPr>
          <w:rFonts w:ascii="ＭＳ 明朝" w:eastAsia="ＭＳ 明朝" w:hAnsi="ＭＳ 明朝" w:hint="eastAsia"/>
          <w:sz w:val="22"/>
        </w:rPr>
        <w:t>、</w:t>
      </w:r>
      <w:r w:rsidR="00E00463">
        <w:rPr>
          <w:rFonts w:ascii="ＭＳ 明朝" w:eastAsia="ＭＳ 明朝" w:hAnsi="ＭＳ 明朝" w:hint="eastAsia"/>
          <w:sz w:val="22"/>
        </w:rPr>
        <w:t>その文書の名称を明らかにしなければならない法的責任を負う、処分庁の判断及び対応は対象文書が存在するのに、その文書の名称すら公開（教示）しない点において、裁量権の逸脱、濫用と職務懈怠及び憲法違反（国民の知る権利の侵害）のそしりを免れないなど</w:t>
      </w:r>
      <w:r w:rsidR="00BD24D7">
        <w:rPr>
          <w:rFonts w:ascii="ＭＳ 明朝" w:eastAsia="ＭＳ 明朝" w:hAnsi="ＭＳ 明朝" w:hint="eastAsia"/>
          <w:sz w:val="22"/>
        </w:rPr>
        <w:t>と</w:t>
      </w:r>
      <w:r w:rsidR="00E00463">
        <w:rPr>
          <w:rFonts w:ascii="ＭＳ 明朝" w:eastAsia="ＭＳ 明朝" w:hAnsi="ＭＳ 明朝" w:hint="eastAsia"/>
          <w:sz w:val="22"/>
        </w:rPr>
        <w:t>主張するが、前記のとおり、実施</w:t>
      </w:r>
      <w:r w:rsidR="00CA5D9D">
        <w:rPr>
          <w:rFonts w:ascii="ＭＳ 明朝" w:eastAsia="ＭＳ 明朝" w:hAnsi="ＭＳ 明朝" w:hint="eastAsia"/>
          <w:sz w:val="22"/>
        </w:rPr>
        <w:t>機関は、本件請求内容が条例第８条第２項第１号及び第２号に該当する情報であるため、行政文書の名称を含め、公開請求に係る行政文書の全部を公開しないこととしたものであるから、審査請求人の主張は認められない。</w:t>
      </w:r>
      <w:r w:rsidR="001F5245">
        <w:rPr>
          <w:rFonts w:ascii="ＭＳ 明朝" w:eastAsia="ＭＳ 明朝" w:hAnsi="ＭＳ 明朝" w:hint="eastAsia"/>
          <w:sz w:val="22"/>
        </w:rPr>
        <w:t xml:space="preserve">　　　　　</w:t>
      </w:r>
    </w:p>
    <w:p w14:paraId="58C2C40D" w14:textId="359BF166" w:rsidR="00C30206" w:rsidRDefault="001F5245" w:rsidP="002A0E34">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CA5D9D">
        <w:rPr>
          <w:rFonts w:ascii="ＭＳ 明朝" w:eastAsia="ＭＳ 明朝" w:hAnsi="ＭＳ 明朝" w:hint="eastAsia"/>
          <w:sz w:val="22"/>
        </w:rPr>
        <w:t>また、審査請求人は、本件処分のうち、「公開しない理由」について、請求人</w:t>
      </w:r>
      <w:r>
        <w:rPr>
          <w:rFonts w:ascii="ＭＳ 明朝" w:eastAsia="ＭＳ 明朝" w:hAnsi="ＭＳ 明朝" w:hint="eastAsia"/>
          <w:sz w:val="22"/>
        </w:rPr>
        <w:t xml:space="preserve">　　　</w:t>
      </w:r>
      <w:r w:rsidR="00CA5D9D">
        <w:rPr>
          <w:rFonts w:ascii="ＭＳ 明朝" w:eastAsia="ＭＳ 明朝" w:hAnsi="ＭＳ 明朝" w:hint="eastAsia"/>
          <w:sz w:val="22"/>
        </w:rPr>
        <w:t>に係る覚醒剤使用被疑事案において、大阪府</w:t>
      </w:r>
      <w:r w:rsidR="002B3999">
        <w:rPr>
          <w:rFonts w:ascii="ＭＳ 明朝" w:eastAsia="ＭＳ 明朝" w:hAnsi="ＭＳ 明朝" w:hint="eastAsia"/>
          <w:sz w:val="22"/>
        </w:rPr>
        <w:t>〇〇</w:t>
      </w:r>
      <w:r w:rsidR="00CA5D9D">
        <w:rPr>
          <w:rFonts w:ascii="ＭＳ 明朝" w:eastAsia="ＭＳ 明朝" w:hAnsi="ＭＳ 明朝" w:hint="eastAsia"/>
          <w:sz w:val="22"/>
        </w:rPr>
        <w:t>警察署が強制採尿令状請求から</w:t>
      </w:r>
      <w:r w:rsidR="002A0E34">
        <w:rPr>
          <w:rFonts w:ascii="ＭＳ 明朝" w:eastAsia="ＭＳ 明朝" w:hAnsi="ＭＳ 明朝" w:hint="eastAsia"/>
          <w:sz w:val="22"/>
        </w:rPr>
        <w:t>、</w:t>
      </w:r>
      <w:r w:rsidR="00CA5D9D">
        <w:rPr>
          <w:rFonts w:ascii="ＭＳ 明朝" w:eastAsia="ＭＳ 明朝" w:hAnsi="ＭＳ 明朝" w:hint="eastAsia"/>
          <w:sz w:val="22"/>
        </w:rPr>
        <w:t>同令状の執行及び「尿」の押収、差押え手続、並びに尿中覚醒剤の簡易鑑定実施における具体的な要領等を請求人に詳細に説明し、これらの経緯を時系列に沿って写真撮影し、その一連の捜査過程について復命書等により証拠化している</w:t>
      </w:r>
      <w:r w:rsidR="0008480F">
        <w:rPr>
          <w:rFonts w:ascii="ＭＳ 明朝" w:eastAsia="ＭＳ 明朝" w:hAnsi="ＭＳ 明朝" w:hint="eastAsia"/>
          <w:sz w:val="22"/>
        </w:rPr>
        <w:t>、</w:t>
      </w:r>
      <w:r w:rsidR="00CA5D9D">
        <w:rPr>
          <w:rFonts w:ascii="ＭＳ 明朝" w:eastAsia="ＭＳ 明朝" w:hAnsi="ＭＳ 明朝" w:hint="eastAsia"/>
          <w:sz w:val="22"/>
        </w:rPr>
        <w:t>そして、証拠化された当該捜査資料が、請求人の覚醒剤取締法違反被告事件におい</w:t>
      </w:r>
      <w:r w:rsidR="00CA5D9D" w:rsidRPr="00B338C4">
        <w:rPr>
          <w:rFonts w:ascii="ＭＳ 明朝" w:eastAsia="ＭＳ 明朝" w:hAnsi="ＭＳ 明朝" w:hint="eastAsia"/>
          <w:sz w:val="22"/>
        </w:rPr>
        <w:t>て、検察側の証拠として任意開示されているのである、処分庁が「公開しないことと決定</w:t>
      </w:r>
      <w:r w:rsidR="00CA5D9D">
        <w:rPr>
          <w:rFonts w:ascii="ＭＳ 明朝" w:eastAsia="ＭＳ 明朝" w:hAnsi="ＭＳ 明朝" w:hint="eastAsia"/>
          <w:sz w:val="22"/>
        </w:rPr>
        <w:t>した部分」は実務上の捜査過程においても事実上請求人に詳細な説明がなされ刑事裁判においては、捜査復命書として、公に証拠開示されているのであるから、処分庁のいう「公開しない理由」は何ら意味をなさないものとなり、机上の空論と化している、</w:t>
      </w:r>
      <w:r w:rsidR="00C30206">
        <w:rPr>
          <w:rFonts w:ascii="ＭＳ 明朝" w:eastAsia="ＭＳ 明朝" w:hAnsi="ＭＳ 明朝" w:hint="eastAsia"/>
          <w:sz w:val="22"/>
        </w:rPr>
        <w:t>中でも、本件公開請求において請求人が処分</w:t>
      </w:r>
      <w:r w:rsidR="00C30206">
        <w:rPr>
          <w:rFonts w:ascii="ＭＳ 明朝" w:eastAsia="ＭＳ 明朝" w:hAnsi="ＭＳ 明朝" w:hint="eastAsia"/>
          <w:sz w:val="22"/>
        </w:rPr>
        <w:lastRenderedPageBreak/>
        <w:t>庁に情報の公開を求めているのは、①尿中覚醒剤の簡易鑑定の際に必要となる鑑定資料「尿」の量②簡易鑑定実施結果メッセージに記録される「ＩＳ不足エラー」及び「ＩＳの面積が規定値以下」の意味するところが具体的に解説されている取扱細則的な例規のみであって、本件開示証拠の中にも明確に記載、記録、表示されている事項なのであるから、処分庁の非公開理由はいずれも本件行政文書公開請求の核となる趣旨には該当せず、その乖離の程度は、社会通念に照らし著しく不当である、仮に本件対象文書の中に本件開示証拠記載事項以上の捜査上の秘密事項が記録されているのであれば、尿中覚醒剤の簡易鑑定の透明性と公平性に重大な法的義務が生じ、被疑者のみならず、我が国の捜査機関に信頼をおく多くの国民を欺くことになる、加えて処分庁が非公開理由とする「捜査、犯罪の予防、鎮圧に関する手法、技術、体制、方針に関する情報」を本件公開請求において秘匿する必要性があるとは本件開示証拠の質</w:t>
      </w:r>
      <w:r w:rsidR="00B338C4">
        <w:rPr>
          <w:rFonts w:ascii="ＭＳ 明朝" w:eastAsia="ＭＳ 明朝" w:hAnsi="ＭＳ 明朝" w:hint="eastAsia"/>
          <w:sz w:val="22"/>
        </w:rPr>
        <w:t>、</w:t>
      </w:r>
      <w:r w:rsidR="00C30206">
        <w:rPr>
          <w:rFonts w:ascii="ＭＳ 明朝" w:eastAsia="ＭＳ 明朝" w:hAnsi="ＭＳ 明朝" w:hint="eastAsia"/>
          <w:sz w:val="22"/>
        </w:rPr>
        <w:t>量に照らし到底考えられない、仮に処分庁が非公開事由に挙げるような記録が存在し、本件文書を「公にすることによって将来の捜査に支障を生じ、将来の犯行を容易にするおそれや、犯罪の鎮圧を困難ならしめるおそれがあると認められる。」のであれば、それらに該当する部分のみマスキングするなどして、公開しなければ事足りるのであって処分庁の言い分は失当である、本件文書を公にしたところで本件行政文書公開請求の性質（本旨）に鑑みれば、将来の捜査に支障が生ずることも、将来の犯行を容易にするおそれもなく</w:t>
      </w:r>
      <w:r w:rsidR="00B338C4">
        <w:rPr>
          <w:rFonts w:ascii="ＭＳ 明朝" w:eastAsia="ＭＳ 明朝" w:hAnsi="ＭＳ 明朝" w:hint="eastAsia"/>
          <w:sz w:val="22"/>
        </w:rPr>
        <w:t>、</w:t>
      </w:r>
      <w:r w:rsidR="00C30206">
        <w:rPr>
          <w:rFonts w:ascii="ＭＳ 明朝" w:eastAsia="ＭＳ 明朝" w:hAnsi="ＭＳ 明朝" w:hint="eastAsia"/>
          <w:sz w:val="22"/>
        </w:rPr>
        <w:t>又、犯罪の鎮圧を困難ならしめるおそれがあるとも考えられず、処分庁の非公開決定はレトリックともいえる詭弁に等しいものであり、適法、適正な判断とは言い難いなどと主張するが、本件請求に係る本件処分は</w:t>
      </w:r>
      <w:r w:rsidR="00191EFE">
        <w:rPr>
          <w:rFonts w:ascii="ＭＳ 明朝" w:eastAsia="ＭＳ 明朝" w:hAnsi="ＭＳ 明朝" w:hint="eastAsia"/>
          <w:sz w:val="22"/>
        </w:rPr>
        <w:t>、</w:t>
      </w:r>
      <w:r w:rsidR="00C30206">
        <w:rPr>
          <w:rFonts w:ascii="ＭＳ 明朝" w:eastAsia="ＭＳ 明朝" w:hAnsi="ＭＳ 明朝" w:hint="eastAsia"/>
          <w:sz w:val="22"/>
        </w:rPr>
        <w:t>前</w:t>
      </w:r>
      <w:r w:rsidR="00191EFE">
        <w:rPr>
          <w:rFonts w:ascii="ＭＳ 明朝" w:eastAsia="ＭＳ 明朝" w:hAnsi="ＭＳ 明朝" w:hint="eastAsia"/>
          <w:sz w:val="22"/>
        </w:rPr>
        <w:t>述</w:t>
      </w:r>
      <w:r w:rsidR="00C30206">
        <w:rPr>
          <w:rFonts w:ascii="ＭＳ 明朝" w:eastAsia="ＭＳ 明朝" w:hAnsi="ＭＳ 明朝" w:hint="eastAsia"/>
          <w:sz w:val="22"/>
        </w:rPr>
        <w:t>のとおり適正に行われたものであることから審査請求人の主張は認められない。</w:t>
      </w:r>
    </w:p>
    <w:p w14:paraId="33768B45" w14:textId="01D058CC" w:rsidR="00C30206" w:rsidRDefault="001F5245" w:rsidP="002A0E34">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C30206">
        <w:rPr>
          <w:rFonts w:ascii="ＭＳ 明朝" w:eastAsia="ＭＳ 明朝" w:hAnsi="ＭＳ 明朝" w:hint="eastAsia"/>
          <w:sz w:val="22"/>
        </w:rPr>
        <w:t>なお、審査請求人が主張する、捜査過程における審査請求人への説明や刑事裁</w:t>
      </w:r>
      <w:r>
        <w:rPr>
          <w:rFonts w:ascii="ＭＳ 明朝" w:eastAsia="ＭＳ 明朝" w:hAnsi="ＭＳ 明朝" w:hint="eastAsia"/>
          <w:sz w:val="22"/>
        </w:rPr>
        <w:t xml:space="preserve">　　　</w:t>
      </w:r>
      <w:r w:rsidR="00C30206">
        <w:rPr>
          <w:rFonts w:ascii="ＭＳ 明朝" w:eastAsia="ＭＳ 明朝" w:hAnsi="ＭＳ 明朝" w:hint="eastAsia"/>
          <w:sz w:val="22"/>
        </w:rPr>
        <w:t>判における証拠開示等は、刑事手続の中で行われたもので、条例に基づく行政文</w:t>
      </w:r>
      <w:r>
        <w:rPr>
          <w:rFonts w:ascii="ＭＳ 明朝" w:eastAsia="ＭＳ 明朝" w:hAnsi="ＭＳ 明朝" w:hint="eastAsia"/>
          <w:sz w:val="22"/>
        </w:rPr>
        <w:t xml:space="preserve">　　　</w:t>
      </w:r>
      <w:r w:rsidR="00C30206">
        <w:rPr>
          <w:rFonts w:ascii="ＭＳ 明朝" w:eastAsia="ＭＳ 明朝" w:hAnsi="ＭＳ 明朝" w:hint="eastAsia"/>
          <w:sz w:val="22"/>
        </w:rPr>
        <w:t>書の公開とは目的や趣旨を異にするものであり、また、条例に基づく行政文書公</w:t>
      </w:r>
      <w:r>
        <w:rPr>
          <w:rFonts w:ascii="ＭＳ 明朝" w:eastAsia="ＭＳ 明朝" w:hAnsi="ＭＳ 明朝" w:hint="eastAsia"/>
          <w:sz w:val="22"/>
        </w:rPr>
        <w:t xml:space="preserve">　　　</w:t>
      </w:r>
      <w:r w:rsidR="00C30206">
        <w:rPr>
          <w:rFonts w:ascii="ＭＳ 明朝" w:eastAsia="ＭＳ 明朝" w:hAnsi="ＭＳ 明朝" w:hint="eastAsia"/>
          <w:sz w:val="22"/>
        </w:rPr>
        <w:t>開制度においては、「何人も、実施機関に対して、行政文書の公開を請求することができる」と規定して請求人を何ら区別することなく行政文書の公開を請求する権利を付与しており、請求者によって公開・非公開等の決定内容に差異を設けることはできないことから、捜査過程における説明や刑事</w:t>
      </w:r>
      <w:r>
        <w:rPr>
          <w:rFonts w:ascii="ＭＳ 明朝" w:eastAsia="ＭＳ 明朝" w:hAnsi="ＭＳ 明朝" w:hint="eastAsia"/>
          <w:sz w:val="22"/>
        </w:rPr>
        <w:t>裁判における証拠開示等を受けている状況があったとしても、そのことが条例に基づく公開、非公開等の決定に影響するものではない。</w:t>
      </w:r>
    </w:p>
    <w:p w14:paraId="6DF8F566" w14:textId="02EB4A43" w:rsidR="00843B2F" w:rsidRDefault="00843B2F" w:rsidP="00C30206">
      <w:pPr>
        <w:rPr>
          <w:rFonts w:ascii="ＭＳ 明朝" w:eastAsia="ＭＳ 明朝" w:hAnsi="ＭＳ 明朝"/>
          <w:sz w:val="22"/>
        </w:rPr>
      </w:pPr>
    </w:p>
    <w:p w14:paraId="0C3FB0EB" w14:textId="2582EC5A" w:rsidR="000617C6" w:rsidRDefault="00E00F7A" w:rsidP="00C30206">
      <w:pPr>
        <w:rPr>
          <w:rFonts w:ascii="ＭＳ 明朝" w:eastAsia="ＭＳ 明朝" w:hAnsi="ＭＳ 明朝"/>
          <w:sz w:val="22"/>
        </w:rPr>
      </w:pPr>
      <w:r>
        <w:rPr>
          <w:rFonts w:ascii="ＭＳ 明朝" w:eastAsia="ＭＳ 明朝" w:hAnsi="ＭＳ 明朝" w:hint="eastAsia"/>
          <w:sz w:val="22"/>
        </w:rPr>
        <w:t xml:space="preserve">　</w:t>
      </w:r>
      <w:r w:rsidR="000617C6">
        <w:rPr>
          <w:rFonts w:ascii="ＭＳ 明朝" w:eastAsia="ＭＳ 明朝" w:hAnsi="ＭＳ 明朝" w:hint="eastAsia"/>
          <w:sz w:val="22"/>
        </w:rPr>
        <w:t>４</w:t>
      </w:r>
      <w:r w:rsidR="00843B2F">
        <w:rPr>
          <w:rFonts w:ascii="ＭＳ 明朝" w:eastAsia="ＭＳ 明朝" w:hAnsi="ＭＳ 明朝"/>
          <w:sz w:val="22"/>
        </w:rPr>
        <w:t xml:space="preserve">　</w:t>
      </w:r>
      <w:r w:rsidR="00843B2F">
        <w:rPr>
          <w:rFonts w:ascii="ＭＳ 明朝" w:eastAsia="ＭＳ 明朝" w:hAnsi="ＭＳ 明朝" w:hint="eastAsia"/>
          <w:sz w:val="22"/>
        </w:rPr>
        <w:t>実施機関説明</w:t>
      </w:r>
      <w:r w:rsidR="000617C6">
        <w:rPr>
          <w:rFonts w:ascii="ＭＳ 明朝" w:eastAsia="ＭＳ 明朝" w:hAnsi="ＭＳ 明朝" w:hint="eastAsia"/>
          <w:sz w:val="22"/>
        </w:rPr>
        <w:t>における主張</w:t>
      </w:r>
    </w:p>
    <w:p w14:paraId="4581E49B" w14:textId="34F1E64D" w:rsidR="00843B2F" w:rsidRDefault="000617C6" w:rsidP="00C30206">
      <w:pPr>
        <w:rPr>
          <w:rFonts w:ascii="ＭＳ 明朝" w:eastAsia="ＭＳ 明朝" w:hAnsi="ＭＳ 明朝"/>
          <w:sz w:val="22"/>
        </w:rPr>
      </w:pPr>
      <w:r>
        <w:rPr>
          <w:rFonts w:ascii="ＭＳ 明朝" w:eastAsia="ＭＳ 明朝" w:hAnsi="ＭＳ 明朝" w:hint="eastAsia"/>
          <w:sz w:val="22"/>
        </w:rPr>
        <w:t xml:space="preserve">　　　実施機関が述べた、主張は概ね次のとおりである。</w:t>
      </w:r>
    </w:p>
    <w:p w14:paraId="44FCA53A" w14:textId="77777777" w:rsidR="00237408" w:rsidRDefault="00843B2F" w:rsidP="00237408">
      <w:pPr>
        <w:rPr>
          <w:rFonts w:ascii="ＭＳ 明朝" w:eastAsia="ＭＳ 明朝" w:hAnsi="ＭＳ 明朝"/>
          <w:sz w:val="22"/>
        </w:rPr>
      </w:pPr>
      <w:r>
        <w:rPr>
          <w:rFonts w:ascii="ＭＳ 明朝" w:eastAsia="ＭＳ 明朝" w:hAnsi="ＭＳ 明朝"/>
          <w:sz w:val="22"/>
        </w:rPr>
        <w:t xml:space="preserve">　　</w:t>
      </w:r>
      <w:r w:rsidR="000617C6">
        <w:rPr>
          <w:rFonts w:ascii="ＭＳ 明朝" w:eastAsia="ＭＳ 明朝" w:hAnsi="ＭＳ 明朝" w:hint="eastAsia"/>
          <w:sz w:val="22"/>
        </w:rPr>
        <w:t xml:space="preserve">　</w:t>
      </w:r>
      <w:r>
        <w:rPr>
          <w:rFonts w:ascii="ＭＳ 明朝" w:eastAsia="ＭＳ 明朝" w:hAnsi="ＭＳ 明朝"/>
          <w:sz w:val="22"/>
        </w:rPr>
        <w:t>実施機関は、</w:t>
      </w:r>
      <w:r w:rsidR="00F803FD">
        <w:rPr>
          <w:rFonts w:ascii="ＭＳ 明朝" w:eastAsia="ＭＳ 明朝" w:hAnsi="ＭＳ 明朝" w:hint="eastAsia"/>
          <w:sz w:val="22"/>
        </w:rPr>
        <w:t>当審査会における</w:t>
      </w:r>
      <w:r>
        <w:rPr>
          <w:rFonts w:ascii="ＭＳ 明朝" w:eastAsia="ＭＳ 明朝" w:hAnsi="ＭＳ 明朝"/>
          <w:sz w:val="22"/>
        </w:rPr>
        <w:t>実施機関説明</w:t>
      </w:r>
      <w:r w:rsidR="00F803FD">
        <w:rPr>
          <w:rFonts w:ascii="ＭＳ 明朝" w:eastAsia="ＭＳ 明朝" w:hAnsi="ＭＳ 明朝" w:hint="eastAsia"/>
          <w:sz w:val="22"/>
        </w:rPr>
        <w:t>で</w:t>
      </w:r>
      <w:r w:rsidR="00503A76">
        <w:rPr>
          <w:rFonts w:ascii="ＭＳ 明朝" w:eastAsia="ＭＳ 明朝" w:hAnsi="ＭＳ 明朝" w:hint="eastAsia"/>
          <w:sz w:val="22"/>
        </w:rPr>
        <w:t>非公開</w:t>
      </w:r>
      <w:r w:rsidR="000617C6">
        <w:rPr>
          <w:rFonts w:ascii="ＭＳ 明朝" w:eastAsia="ＭＳ 明朝" w:hAnsi="ＭＳ 明朝" w:hint="eastAsia"/>
          <w:sz w:val="22"/>
        </w:rPr>
        <w:t>対象文書について</w:t>
      </w:r>
    </w:p>
    <w:p w14:paraId="7FADB10A" w14:textId="4CA2DED9" w:rsidR="00237408" w:rsidRDefault="00237408" w:rsidP="00237408">
      <w:pPr>
        <w:ind w:leftChars="269" w:left="708" w:hangingChars="65" w:hanging="143"/>
        <w:rPr>
          <w:rFonts w:ascii="ＭＳ 明朝" w:eastAsia="ＭＳ 明朝" w:hAnsi="ＭＳ 明朝"/>
          <w:sz w:val="22"/>
        </w:rPr>
      </w:pPr>
      <w:r>
        <w:rPr>
          <w:rFonts w:ascii="ＭＳ 明朝" w:eastAsia="ＭＳ 明朝" w:hAnsi="ＭＳ 明朝" w:hint="eastAsia"/>
          <w:sz w:val="22"/>
        </w:rPr>
        <w:lastRenderedPageBreak/>
        <w:t>・</w:t>
      </w:r>
      <w:r w:rsidR="00CC61DC">
        <w:rPr>
          <w:rFonts w:ascii="ＭＳ 明朝" w:eastAsia="ＭＳ 明朝" w:hAnsi="ＭＳ 明朝" w:hint="eastAsia"/>
          <w:sz w:val="22"/>
        </w:rPr>
        <w:t>本件</w:t>
      </w:r>
      <w:r w:rsidR="000617C6">
        <w:rPr>
          <w:rFonts w:ascii="ＭＳ 明朝" w:eastAsia="ＭＳ 明朝" w:hAnsi="ＭＳ 明朝" w:hint="eastAsia"/>
          <w:sz w:val="22"/>
        </w:rPr>
        <w:t>対象文書は存在するものの、対象文書の名称</w:t>
      </w:r>
      <w:r w:rsidR="00CC61DC">
        <w:rPr>
          <w:rFonts w:ascii="ＭＳ 明朝" w:eastAsia="ＭＳ 明朝" w:hAnsi="ＭＳ 明朝" w:hint="eastAsia"/>
          <w:sz w:val="22"/>
        </w:rPr>
        <w:t>には</w:t>
      </w:r>
      <w:r w:rsidR="00503A76">
        <w:rPr>
          <w:rFonts w:ascii="ＭＳ 明朝" w:eastAsia="ＭＳ 明朝" w:hAnsi="ＭＳ 明朝" w:hint="eastAsia"/>
          <w:sz w:val="22"/>
        </w:rPr>
        <w:t>捜査手法に関す</w:t>
      </w:r>
      <w:r w:rsidR="00CC61DC">
        <w:rPr>
          <w:rFonts w:ascii="ＭＳ 明朝" w:eastAsia="ＭＳ 明朝" w:hAnsi="ＭＳ 明朝" w:hint="eastAsia"/>
          <w:sz w:val="22"/>
        </w:rPr>
        <w:t xml:space="preserve">　　　　　</w:t>
      </w:r>
      <w:r w:rsidR="00503A76">
        <w:rPr>
          <w:rFonts w:ascii="ＭＳ 明朝" w:eastAsia="ＭＳ 明朝" w:hAnsi="ＭＳ 明朝" w:hint="eastAsia"/>
          <w:sz w:val="22"/>
        </w:rPr>
        <w:t>る内容が</w:t>
      </w:r>
      <w:r w:rsidR="00F803FD">
        <w:rPr>
          <w:rFonts w:ascii="ＭＳ 明朝" w:eastAsia="ＭＳ 明朝" w:hAnsi="ＭＳ 明朝" w:hint="eastAsia"/>
          <w:sz w:val="22"/>
        </w:rPr>
        <w:t>含まれた</w:t>
      </w:r>
      <w:r w:rsidR="00060E53">
        <w:rPr>
          <w:rFonts w:ascii="ＭＳ 明朝" w:eastAsia="ＭＳ 明朝" w:hAnsi="ＭＳ 明朝" w:hint="eastAsia"/>
          <w:sz w:val="22"/>
        </w:rPr>
        <w:t>名称</w:t>
      </w:r>
      <w:r w:rsidR="00F803FD">
        <w:rPr>
          <w:rFonts w:ascii="ＭＳ 明朝" w:eastAsia="ＭＳ 明朝" w:hAnsi="ＭＳ 明朝" w:hint="eastAsia"/>
          <w:sz w:val="22"/>
        </w:rPr>
        <w:t>となっており、本件対象文書</w:t>
      </w:r>
      <w:r w:rsidR="00060E53">
        <w:rPr>
          <w:rFonts w:ascii="ＭＳ 明朝" w:eastAsia="ＭＳ 明朝" w:hAnsi="ＭＳ 明朝" w:hint="eastAsia"/>
          <w:sz w:val="22"/>
        </w:rPr>
        <w:t>の名称</w:t>
      </w:r>
      <w:r w:rsidR="00F803FD">
        <w:rPr>
          <w:rFonts w:ascii="ＭＳ 明朝" w:eastAsia="ＭＳ 明朝" w:hAnsi="ＭＳ 明朝" w:hint="eastAsia"/>
          <w:sz w:val="22"/>
        </w:rPr>
        <w:t>そのものが非公開事由に含まれる。</w:t>
      </w:r>
    </w:p>
    <w:p w14:paraId="48B230E7" w14:textId="6824FE63" w:rsidR="00237408" w:rsidRDefault="008E4566" w:rsidP="00237408">
      <w:pPr>
        <w:ind w:leftChars="269" w:left="708" w:hangingChars="65" w:hanging="143"/>
        <w:rPr>
          <w:rFonts w:ascii="ＭＳ 明朝" w:eastAsia="ＭＳ 明朝" w:hAnsi="ＭＳ 明朝"/>
          <w:sz w:val="22"/>
        </w:rPr>
      </w:pPr>
      <w:r>
        <w:rPr>
          <w:rFonts w:ascii="ＭＳ 明朝" w:eastAsia="ＭＳ 明朝" w:hAnsi="ＭＳ 明朝" w:hint="eastAsia"/>
          <w:sz w:val="22"/>
        </w:rPr>
        <w:t>・</w:t>
      </w:r>
      <w:r w:rsidR="0038620F">
        <w:rPr>
          <w:rFonts w:ascii="ＭＳ 明朝" w:eastAsia="ＭＳ 明朝" w:hAnsi="ＭＳ 明朝" w:hint="eastAsia"/>
          <w:sz w:val="22"/>
        </w:rPr>
        <w:t>また、本件対象</w:t>
      </w:r>
      <w:r>
        <w:rPr>
          <w:rFonts w:ascii="ＭＳ 明朝" w:eastAsia="ＭＳ 明朝" w:hAnsi="ＭＳ 明朝" w:hint="eastAsia"/>
          <w:sz w:val="22"/>
        </w:rPr>
        <w:t>文書については、薬物事犯</w:t>
      </w:r>
      <w:r w:rsidR="00F803FD">
        <w:rPr>
          <w:rFonts w:ascii="ＭＳ 明朝" w:eastAsia="ＭＳ 明朝" w:hAnsi="ＭＳ 明朝" w:hint="eastAsia"/>
          <w:sz w:val="22"/>
        </w:rPr>
        <w:t>の</w:t>
      </w:r>
      <w:r>
        <w:rPr>
          <w:rFonts w:ascii="ＭＳ 明朝" w:eastAsia="ＭＳ 明朝" w:hAnsi="ＭＳ 明朝" w:hint="eastAsia"/>
          <w:sz w:val="22"/>
        </w:rPr>
        <w:t>捜査</w:t>
      </w:r>
      <w:r w:rsidR="00F803FD">
        <w:rPr>
          <w:rFonts w:ascii="ＭＳ 明朝" w:eastAsia="ＭＳ 明朝" w:hAnsi="ＭＳ 明朝" w:hint="eastAsia"/>
          <w:sz w:val="22"/>
        </w:rPr>
        <w:t>に従事する、</w:t>
      </w:r>
      <w:r>
        <w:rPr>
          <w:rFonts w:ascii="ＭＳ 明朝" w:eastAsia="ＭＳ 明朝" w:hAnsi="ＭＳ 明朝" w:hint="eastAsia"/>
          <w:sz w:val="22"/>
        </w:rPr>
        <w:t>一部の警察職員のみが確認できる資料で、</w:t>
      </w:r>
      <w:r w:rsidR="00D22D96">
        <w:rPr>
          <w:rFonts w:ascii="ＭＳ 明朝" w:eastAsia="ＭＳ 明朝" w:hAnsi="ＭＳ 明朝" w:hint="eastAsia"/>
          <w:sz w:val="22"/>
        </w:rPr>
        <w:t>機</w:t>
      </w:r>
      <w:r>
        <w:rPr>
          <w:rFonts w:ascii="ＭＳ 明朝" w:eastAsia="ＭＳ 明朝" w:hAnsi="ＭＳ 明朝" w:hint="eastAsia"/>
          <w:sz w:val="22"/>
        </w:rPr>
        <w:t>密性が高い文書である</w:t>
      </w:r>
      <w:r w:rsidR="00F803FD">
        <w:rPr>
          <w:rFonts w:ascii="ＭＳ 明朝" w:eastAsia="ＭＳ 明朝" w:hAnsi="ＭＳ 明朝" w:hint="eastAsia"/>
          <w:sz w:val="22"/>
        </w:rPr>
        <w:t>。</w:t>
      </w:r>
    </w:p>
    <w:p w14:paraId="1465B923" w14:textId="6E4015CC" w:rsidR="00F803FD" w:rsidRDefault="0038620F" w:rsidP="00237408">
      <w:pPr>
        <w:ind w:leftChars="269" w:left="708" w:hangingChars="65" w:hanging="143"/>
        <w:rPr>
          <w:rFonts w:ascii="ＭＳ 明朝" w:eastAsia="ＭＳ 明朝" w:hAnsi="ＭＳ 明朝"/>
          <w:sz w:val="22"/>
        </w:rPr>
      </w:pPr>
      <w:r>
        <w:rPr>
          <w:rFonts w:ascii="ＭＳ 明朝" w:eastAsia="ＭＳ 明朝" w:hAnsi="ＭＳ 明朝" w:hint="eastAsia"/>
          <w:sz w:val="22"/>
        </w:rPr>
        <w:t>・それらの趣旨を踏まえて、文書名</w:t>
      </w:r>
      <w:r w:rsidR="00247814">
        <w:rPr>
          <w:rFonts w:ascii="ＭＳ 明朝" w:eastAsia="ＭＳ 明朝" w:hAnsi="ＭＳ 明朝" w:hint="eastAsia"/>
          <w:sz w:val="22"/>
        </w:rPr>
        <w:t>も含めて公開するべきものではな　　　　　いと判断した</w:t>
      </w:r>
      <w:r w:rsidR="00E00F7A">
        <w:rPr>
          <w:rFonts w:ascii="ＭＳ 明朝" w:eastAsia="ＭＳ 明朝" w:hAnsi="ＭＳ 明朝" w:hint="eastAsia"/>
          <w:sz w:val="22"/>
        </w:rPr>
        <w:t>旨</w:t>
      </w:r>
      <w:r w:rsidR="00F803FD">
        <w:rPr>
          <w:rFonts w:ascii="ＭＳ 明朝" w:eastAsia="ＭＳ 明朝" w:hAnsi="ＭＳ 明朝" w:hint="eastAsia"/>
          <w:sz w:val="22"/>
        </w:rPr>
        <w:t>説明した。</w:t>
      </w:r>
    </w:p>
    <w:p w14:paraId="5BC746B8" w14:textId="5BD9586E" w:rsidR="00487B32" w:rsidRDefault="00E00F7A" w:rsidP="00C30206">
      <w:pPr>
        <w:rPr>
          <w:rFonts w:ascii="ＭＳ 明朝" w:eastAsia="ＭＳ 明朝" w:hAnsi="ＭＳ 明朝"/>
          <w:sz w:val="22"/>
        </w:rPr>
      </w:pPr>
      <w:r>
        <w:rPr>
          <w:rFonts w:ascii="ＭＳ 明朝" w:eastAsia="ＭＳ 明朝" w:hAnsi="ＭＳ 明朝" w:hint="eastAsia"/>
          <w:sz w:val="22"/>
        </w:rPr>
        <w:t xml:space="preserve">　　　</w:t>
      </w:r>
    </w:p>
    <w:p w14:paraId="5FC3BA46" w14:textId="688E25D3" w:rsidR="005045C8" w:rsidRPr="003860F4" w:rsidRDefault="005045C8" w:rsidP="005045C8">
      <w:pPr>
        <w:rPr>
          <w:rFonts w:ascii="ＭＳ ゴシック" w:eastAsia="ＭＳ ゴシック" w:hAnsi="ＭＳ ゴシック"/>
          <w:b/>
          <w:bCs/>
          <w:sz w:val="22"/>
        </w:rPr>
      </w:pPr>
      <w:r w:rsidRPr="003860F4">
        <w:rPr>
          <w:rFonts w:ascii="ＭＳ ゴシック" w:eastAsia="ＭＳ ゴシック" w:hAnsi="ＭＳ ゴシック" w:hint="eastAsia"/>
          <w:b/>
          <w:bCs/>
          <w:sz w:val="22"/>
        </w:rPr>
        <w:t>第</w:t>
      </w:r>
      <w:r w:rsidR="002D43C9">
        <w:rPr>
          <w:rFonts w:ascii="ＭＳ ゴシック" w:eastAsia="ＭＳ ゴシック" w:hAnsi="ＭＳ ゴシック" w:hint="eastAsia"/>
          <w:b/>
          <w:bCs/>
          <w:sz w:val="22"/>
        </w:rPr>
        <w:t>七</w:t>
      </w:r>
      <w:r w:rsidRPr="003860F4">
        <w:rPr>
          <w:rFonts w:ascii="ＭＳ ゴシック" w:eastAsia="ＭＳ ゴシック" w:hAnsi="ＭＳ ゴシック" w:hint="eastAsia"/>
          <w:b/>
          <w:bCs/>
          <w:sz w:val="22"/>
        </w:rPr>
        <w:t xml:space="preserve">　審査会の判断</w:t>
      </w:r>
    </w:p>
    <w:p w14:paraId="72CDF70E" w14:textId="77777777" w:rsidR="005045C8" w:rsidRDefault="005045C8" w:rsidP="005045C8">
      <w:pPr>
        <w:rPr>
          <w:rFonts w:ascii="ＭＳ 明朝" w:eastAsia="ＭＳ 明朝" w:hAnsi="ＭＳ 明朝"/>
          <w:bCs/>
          <w:sz w:val="22"/>
        </w:rPr>
      </w:pPr>
      <w:r>
        <w:rPr>
          <w:rFonts w:ascii="ＭＳ 明朝" w:eastAsia="ＭＳ 明朝" w:hAnsi="ＭＳ 明朝" w:hint="eastAsia"/>
          <w:b/>
          <w:bCs/>
          <w:sz w:val="22"/>
        </w:rPr>
        <w:t xml:space="preserve">　</w:t>
      </w:r>
      <w:r>
        <w:rPr>
          <w:rFonts w:ascii="ＭＳ 明朝" w:eastAsia="ＭＳ 明朝" w:hAnsi="ＭＳ 明朝" w:hint="eastAsia"/>
          <w:bCs/>
          <w:sz w:val="22"/>
        </w:rPr>
        <w:t>１　条例の基本的な考え方について</w:t>
      </w:r>
    </w:p>
    <w:p w14:paraId="607BAB24" w14:textId="5F1B7904" w:rsidR="005045C8" w:rsidRDefault="005045C8" w:rsidP="002A0E34">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行政文書公開についての条例の基本的な理念は、その前文及び第１条にあるよう　　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の福祉の増進に寄与しようとするものである。</w:t>
      </w:r>
    </w:p>
    <w:p w14:paraId="1C6A8C11" w14:textId="2BA853A4" w:rsidR="005045C8" w:rsidRDefault="005045C8" w:rsidP="002A0E34">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このように「知る権利」を保障するという理念の下にあっても、一方では公開す　　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33EB6638" w14:textId="01E09141" w:rsidR="00D54655" w:rsidRDefault="005045C8" w:rsidP="002A0E34">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このため、条例においては、府の保有する情報は公開を原則としつつ、条例第８　　条及び第９条に定める適用除外事項の規定を設けたものであり、実施機関は、請求　　された情報が条例第２条第１項に規定する行政文書に記録されている場合には、条　　例第８条及び第９条に定める適用除外事項に該当する場合を除いて、その情報が記　　録された行政文書を公開しなければならない。</w:t>
      </w:r>
    </w:p>
    <w:p w14:paraId="400C8529" w14:textId="77777777" w:rsidR="00D54655" w:rsidRDefault="00D54655" w:rsidP="005045C8">
      <w:pPr>
        <w:rPr>
          <w:rFonts w:ascii="ＭＳ 明朝" w:eastAsia="ＭＳ 明朝" w:hAnsi="ＭＳ 明朝"/>
          <w:bCs/>
          <w:sz w:val="22"/>
        </w:rPr>
      </w:pPr>
    </w:p>
    <w:p w14:paraId="07835D0E" w14:textId="30C74EA1" w:rsidR="00D54655" w:rsidRDefault="00D54655" w:rsidP="005045C8">
      <w:pPr>
        <w:rPr>
          <w:rFonts w:ascii="ＭＳ 明朝" w:eastAsia="ＭＳ 明朝" w:hAnsi="ＭＳ 明朝"/>
          <w:bCs/>
          <w:sz w:val="22"/>
        </w:rPr>
      </w:pPr>
      <w:r>
        <w:rPr>
          <w:rFonts w:ascii="ＭＳ 明朝" w:eastAsia="ＭＳ 明朝" w:hAnsi="ＭＳ 明朝" w:hint="eastAsia"/>
          <w:bCs/>
          <w:sz w:val="22"/>
        </w:rPr>
        <w:t xml:space="preserve">　２　対象文書について</w:t>
      </w:r>
    </w:p>
    <w:p w14:paraId="66B601C6" w14:textId="34859A4F" w:rsidR="00415CAF" w:rsidRDefault="00D54655" w:rsidP="002A0E34">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415CAF">
        <w:rPr>
          <w:rFonts w:ascii="ＭＳ 明朝" w:eastAsia="ＭＳ 明朝" w:hAnsi="ＭＳ 明朝" w:hint="eastAsia"/>
          <w:sz w:val="22"/>
        </w:rPr>
        <w:t>本件対象文書にあっては「別紙１にかかる文書」として審査請求人が審査請求時　　に、</w:t>
      </w:r>
      <w:r w:rsidR="00B84C1D">
        <w:rPr>
          <w:rFonts w:ascii="ＭＳ 明朝" w:eastAsia="ＭＳ 明朝" w:hAnsi="ＭＳ 明朝" w:hint="eastAsia"/>
          <w:sz w:val="22"/>
        </w:rPr>
        <w:t>行政文書を特定するに足りる事項に使用した、</w:t>
      </w:r>
      <w:r w:rsidR="00415CAF">
        <w:rPr>
          <w:rFonts w:ascii="ＭＳ 明朝" w:eastAsia="ＭＳ 明朝" w:hAnsi="ＭＳ 明朝" w:hint="eastAsia"/>
          <w:sz w:val="22"/>
        </w:rPr>
        <w:t>文書特定の文言を引用し、</w:t>
      </w:r>
      <w:r w:rsidR="00954524">
        <w:rPr>
          <w:rFonts w:ascii="ＭＳ 明朝" w:eastAsia="ＭＳ 明朝" w:hAnsi="ＭＳ 明朝" w:hint="eastAsia"/>
          <w:sz w:val="22"/>
        </w:rPr>
        <w:t>記載</w:t>
      </w:r>
      <w:r w:rsidR="00415CAF">
        <w:rPr>
          <w:rFonts w:ascii="ＭＳ 明朝" w:eastAsia="ＭＳ 明朝" w:hAnsi="ＭＳ 明朝" w:hint="eastAsia"/>
          <w:sz w:val="22"/>
        </w:rPr>
        <w:t>していることが認められた。</w:t>
      </w:r>
    </w:p>
    <w:p w14:paraId="4F3DD5A8" w14:textId="7F983207" w:rsidR="00D54655" w:rsidRDefault="00415CAF" w:rsidP="00060E53">
      <w:pPr>
        <w:ind w:left="425" w:hangingChars="193" w:hanging="425"/>
        <w:rPr>
          <w:rFonts w:ascii="ＭＳ 明朝" w:eastAsia="ＭＳ 明朝" w:hAnsi="ＭＳ 明朝"/>
          <w:sz w:val="22"/>
        </w:rPr>
      </w:pPr>
      <w:r>
        <w:rPr>
          <w:rFonts w:ascii="ＭＳ 明朝" w:eastAsia="ＭＳ 明朝" w:hAnsi="ＭＳ 明朝" w:hint="eastAsia"/>
          <w:sz w:val="22"/>
        </w:rPr>
        <w:t xml:space="preserve">　　　そこで</w:t>
      </w:r>
      <w:r w:rsidR="00D54655">
        <w:rPr>
          <w:rFonts w:ascii="ＭＳ 明朝" w:eastAsia="ＭＳ 明朝" w:hAnsi="ＭＳ 明朝" w:hint="eastAsia"/>
          <w:sz w:val="22"/>
        </w:rPr>
        <w:t>審査会</w:t>
      </w:r>
      <w:r>
        <w:rPr>
          <w:rFonts w:ascii="ＭＳ 明朝" w:eastAsia="ＭＳ 明朝" w:hAnsi="ＭＳ 明朝" w:hint="eastAsia"/>
          <w:sz w:val="22"/>
        </w:rPr>
        <w:t>では</w:t>
      </w:r>
      <w:r w:rsidR="00D54655">
        <w:rPr>
          <w:rFonts w:ascii="ＭＳ 明朝" w:eastAsia="ＭＳ 明朝" w:hAnsi="ＭＳ 明朝" w:hint="eastAsia"/>
          <w:sz w:val="22"/>
        </w:rPr>
        <w:t>、</w:t>
      </w:r>
      <w:r>
        <w:rPr>
          <w:rFonts w:ascii="ＭＳ 明朝" w:eastAsia="ＭＳ 明朝" w:hAnsi="ＭＳ 明朝" w:hint="eastAsia"/>
          <w:sz w:val="22"/>
        </w:rPr>
        <w:t>実施機関に対し、本件</w:t>
      </w:r>
      <w:r w:rsidR="00D54655">
        <w:rPr>
          <w:rFonts w:ascii="ＭＳ 明朝" w:eastAsia="ＭＳ 明朝" w:hAnsi="ＭＳ 明朝" w:hint="eastAsia"/>
          <w:sz w:val="22"/>
        </w:rPr>
        <w:t>対象文書について</w:t>
      </w:r>
      <w:r w:rsidR="00B84C1D">
        <w:rPr>
          <w:rFonts w:ascii="ＭＳ 明朝" w:eastAsia="ＭＳ 明朝" w:hAnsi="ＭＳ 明朝" w:hint="eastAsia"/>
          <w:sz w:val="22"/>
        </w:rPr>
        <w:t>の説</w:t>
      </w:r>
      <w:r w:rsidR="00D54655">
        <w:rPr>
          <w:rFonts w:ascii="ＭＳ 明朝" w:eastAsia="ＭＳ 明朝" w:hAnsi="ＭＳ 明朝" w:hint="eastAsia"/>
          <w:sz w:val="22"/>
        </w:rPr>
        <w:t>明を求めたとこ</w:t>
      </w:r>
      <w:r>
        <w:rPr>
          <w:rFonts w:ascii="ＭＳ 明朝" w:eastAsia="ＭＳ 明朝" w:hAnsi="ＭＳ 明朝" w:hint="eastAsia"/>
          <w:sz w:val="22"/>
        </w:rPr>
        <w:t xml:space="preserve">　　</w:t>
      </w:r>
      <w:r w:rsidR="00D54655">
        <w:rPr>
          <w:rFonts w:ascii="ＭＳ 明朝" w:eastAsia="ＭＳ 明朝" w:hAnsi="ＭＳ 明朝" w:hint="eastAsia"/>
          <w:sz w:val="22"/>
        </w:rPr>
        <w:t>ろ、実施</w:t>
      </w:r>
      <w:r>
        <w:rPr>
          <w:rFonts w:ascii="ＭＳ 明朝" w:eastAsia="ＭＳ 明朝" w:hAnsi="ＭＳ 明朝" w:hint="eastAsia"/>
          <w:sz w:val="22"/>
        </w:rPr>
        <w:t>機関</w:t>
      </w:r>
      <w:r w:rsidR="00060E53">
        <w:rPr>
          <w:rFonts w:ascii="ＭＳ 明朝" w:eastAsia="ＭＳ 明朝" w:hAnsi="ＭＳ 明朝" w:hint="eastAsia"/>
          <w:sz w:val="22"/>
        </w:rPr>
        <w:t>は、</w:t>
      </w:r>
      <w:r>
        <w:rPr>
          <w:rFonts w:ascii="ＭＳ 明朝" w:eastAsia="ＭＳ 明朝" w:hAnsi="ＭＳ 明朝" w:hint="eastAsia"/>
          <w:sz w:val="22"/>
        </w:rPr>
        <w:t>本件対象文書</w:t>
      </w:r>
      <w:r w:rsidR="00B84C1D">
        <w:rPr>
          <w:rFonts w:ascii="ＭＳ 明朝" w:eastAsia="ＭＳ 明朝" w:hAnsi="ＭＳ 明朝" w:hint="eastAsia"/>
          <w:sz w:val="22"/>
        </w:rPr>
        <w:t>を特定した理由</w:t>
      </w:r>
      <w:r w:rsidR="00954524">
        <w:rPr>
          <w:rFonts w:ascii="ＭＳ 明朝" w:eastAsia="ＭＳ 明朝" w:hAnsi="ＭＳ 明朝" w:hint="eastAsia"/>
          <w:sz w:val="22"/>
        </w:rPr>
        <w:t>を述べて審査会において当該対象文書そのものを示し、</w:t>
      </w:r>
      <w:r w:rsidR="00B84C1D">
        <w:rPr>
          <w:rFonts w:ascii="ＭＳ 明朝" w:eastAsia="ＭＳ 明朝" w:hAnsi="ＭＳ 明朝" w:hint="eastAsia"/>
          <w:sz w:val="22"/>
        </w:rPr>
        <w:t>本件対象文書に</w:t>
      </w:r>
      <w:r w:rsidR="00954524">
        <w:rPr>
          <w:rFonts w:ascii="ＭＳ 明朝" w:eastAsia="ＭＳ 明朝" w:hAnsi="ＭＳ 明朝" w:hint="eastAsia"/>
          <w:sz w:val="22"/>
        </w:rPr>
        <w:t>は</w:t>
      </w:r>
      <w:r w:rsidR="002D43C9">
        <w:rPr>
          <w:rFonts w:ascii="ＭＳ 明朝" w:eastAsia="ＭＳ 明朝" w:hAnsi="ＭＳ 明朝" w:hint="eastAsia"/>
          <w:sz w:val="22"/>
        </w:rPr>
        <w:t>尿中覚醒剤簡易鑑定の具体的実施要領や</w:t>
      </w:r>
      <w:r w:rsidR="007E5538">
        <w:rPr>
          <w:rFonts w:ascii="ＭＳ 明朝" w:eastAsia="ＭＳ 明朝" w:hAnsi="ＭＳ 明朝" w:hint="eastAsia"/>
          <w:sz w:val="22"/>
        </w:rPr>
        <w:t>覚醒剤等規制薬物捜査に関する詳細な捜査手法</w:t>
      </w:r>
      <w:r w:rsidR="00954524">
        <w:rPr>
          <w:rFonts w:ascii="ＭＳ 明朝" w:eastAsia="ＭＳ 明朝" w:hAnsi="ＭＳ 明朝" w:hint="eastAsia"/>
          <w:sz w:val="22"/>
        </w:rPr>
        <w:t>が記載されていること</w:t>
      </w:r>
      <w:r w:rsidR="00B84C1D">
        <w:rPr>
          <w:rFonts w:ascii="ＭＳ 明朝" w:eastAsia="ＭＳ 明朝" w:hAnsi="ＭＳ 明朝" w:hint="eastAsia"/>
          <w:sz w:val="22"/>
        </w:rPr>
        <w:t>について</w:t>
      </w:r>
      <w:r>
        <w:rPr>
          <w:rFonts w:ascii="ＭＳ 明朝" w:eastAsia="ＭＳ 明朝" w:hAnsi="ＭＳ 明朝" w:hint="eastAsia"/>
          <w:sz w:val="22"/>
        </w:rPr>
        <w:t>説明</w:t>
      </w:r>
      <w:r w:rsidR="00B84C1D">
        <w:rPr>
          <w:rFonts w:ascii="ＭＳ 明朝" w:eastAsia="ＭＳ 明朝" w:hAnsi="ＭＳ 明朝" w:hint="eastAsia"/>
          <w:sz w:val="22"/>
        </w:rPr>
        <w:t>を</w:t>
      </w:r>
      <w:r w:rsidR="00060E53">
        <w:rPr>
          <w:rFonts w:ascii="ＭＳ 明朝" w:eastAsia="ＭＳ 明朝" w:hAnsi="ＭＳ 明朝" w:hint="eastAsia"/>
          <w:sz w:val="22"/>
        </w:rPr>
        <w:t>行</w:t>
      </w:r>
      <w:r w:rsidR="00954524">
        <w:rPr>
          <w:rFonts w:ascii="ＭＳ 明朝" w:eastAsia="ＭＳ 明朝" w:hAnsi="ＭＳ 明朝" w:hint="eastAsia"/>
          <w:sz w:val="22"/>
        </w:rPr>
        <w:t>った。</w:t>
      </w:r>
    </w:p>
    <w:p w14:paraId="14D89A03" w14:textId="1F7F8989" w:rsidR="00D54655" w:rsidRDefault="00415CAF" w:rsidP="002A0E34">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060E53">
        <w:rPr>
          <w:rFonts w:ascii="ＭＳ 明朝" w:eastAsia="ＭＳ 明朝" w:hAnsi="ＭＳ 明朝" w:hint="eastAsia"/>
          <w:sz w:val="22"/>
        </w:rPr>
        <w:t>更に実施機関は</w:t>
      </w:r>
      <w:r>
        <w:rPr>
          <w:rFonts w:ascii="ＭＳ 明朝" w:eastAsia="ＭＳ 明朝" w:hAnsi="ＭＳ 明朝" w:hint="eastAsia"/>
          <w:sz w:val="22"/>
        </w:rPr>
        <w:t>、文書名を</w:t>
      </w:r>
      <w:r w:rsidR="00CC61DC">
        <w:rPr>
          <w:rFonts w:ascii="ＭＳ 明朝" w:eastAsia="ＭＳ 明朝" w:hAnsi="ＭＳ 明朝" w:hint="eastAsia"/>
          <w:sz w:val="22"/>
        </w:rPr>
        <w:t>「別紙１のとおり」とした</w:t>
      </w:r>
      <w:r>
        <w:rPr>
          <w:rFonts w:ascii="ＭＳ 明朝" w:eastAsia="ＭＳ 明朝" w:hAnsi="ＭＳ 明朝" w:hint="eastAsia"/>
          <w:sz w:val="22"/>
        </w:rPr>
        <w:t>理由に</w:t>
      </w:r>
      <w:r w:rsidR="00CC61DC">
        <w:rPr>
          <w:rFonts w:ascii="ＭＳ 明朝" w:eastAsia="ＭＳ 明朝" w:hAnsi="ＭＳ 明朝" w:hint="eastAsia"/>
          <w:sz w:val="22"/>
        </w:rPr>
        <w:t>ついて</w:t>
      </w:r>
      <w:r w:rsidR="00060E53">
        <w:rPr>
          <w:rFonts w:ascii="ＭＳ 明朝" w:eastAsia="ＭＳ 明朝" w:hAnsi="ＭＳ 明朝" w:hint="eastAsia"/>
          <w:sz w:val="22"/>
        </w:rPr>
        <w:t>、</w:t>
      </w:r>
      <w:r w:rsidR="00CC61DC">
        <w:rPr>
          <w:rFonts w:ascii="ＭＳ 明朝" w:eastAsia="ＭＳ 明朝" w:hAnsi="ＭＳ 明朝" w:hint="eastAsia"/>
          <w:sz w:val="22"/>
        </w:rPr>
        <w:t>本件対象文</w:t>
      </w:r>
      <w:r w:rsidR="00CC61DC">
        <w:rPr>
          <w:rFonts w:ascii="ＭＳ 明朝" w:eastAsia="ＭＳ 明朝" w:hAnsi="ＭＳ 明朝" w:hint="eastAsia"/>
          <w:sz w:val="22"/>
        </w:rPr>
        <w:lastRenderedPageBreak/>
        <w:t>書の名称そのものに捜査に関する情報がある</w:t>
      </w:r>
      <w:r w:rsidR="00954524">
        <w:rPr>
          <w:rFonts w:ascii="ＭＳ 明朝" w:eastAsia="ＭＳ 明朝" w:hAnsi="ＭＳ 明朝" w:hint="eastAsia"/>
          <w:sz w:val="22"/>
        </w:rPr>
        <w:t>旨</w:t>
      </w:r>
      <w:r w:rsidR="007E5538">
        <w:rPr>
          <w:rFonts w:ascii="ＭＳ 明朝" w:eastAsia="ＭＳ 明朝" w:hAnsi="ＭＳ 明朝" w:hint="eastAsia"/>
          <w:sz w:val="22"/>
        </w:rPr>
        <w:t>説明したため</w:t>
      </w:r>
      <w:r w:rsidR="00CC61DC">
        <w:rPr>
          <w:rFonts w:ascii="ＭＳ 明朝" w:eastAsia="ＭＳ 明朝" w:hAnsi="ＭＳ 明朝" w:hint="eastAsia"/>
          <w:sz w:val="22"/>
        </w:rPr>
        <w:t>、</w:t>
      </w:r>
      <w:r w:rsidR="00D54655">
        <w:rPr>
          <w:rFonts w:ascii="ＭＳ 明朝" w:eastAsia="ＭＳ 明朝" w:hAnsi="ＭＳ 明朝" w:hint="eastAsia"/>
          <w:sz w:val="22"/>
        </w:rPr>
        <w:t>審査会において</w:t>
      </w:r>
      <w:r>
        <w:rPr>
          <w:rFonts w:ascii="ＭＳ 明朝" w:eastAsia="ＭＳ 明朝" w:hAnsi="ＭＳ 明朝" w:hint="eastAsia"/>
          <w:sz w:val="22"/>
        </w:rPr>
        <w:t>本件</w:t>
      </w:r>
      <w:r w:rsidR="00D54655">
        <w:rPr>
          <w:rFonts w:ascii="ＭＳ 明朝" w:eastAsia="ＭＳ 明朝" w:hAnsi="ＭＳ 明朝" w:hint="eastAsia"/>
          <w:sz w:val="22"/>
        </w:rPr>
        <w:t>対象文書の存在及びその内容</w:t>
      </w:r>
      <w:r w:rsidR="00CC61DC">
        <w:rPr>
          <w:rFonts w:ascii="ＭＳ 明朝" w:eastAsia="ＭＳ 明朝" w:hAnsi="ＭＳ 明朝" w:hint="eastAsia"/>
          <w:sz w:val="22"/>
        </w:rPr>
        <w:t>、本件対象文書</w:t>
      </w:r>
      <w:r w:rsidR="00954524">
        <w:rPr>
          <w:rFonts w:ascii="ＭＳ 明朝" w:eastAsia="ＭＳ 明朝" w:hAnsi="ＭＳ 明朝" w:hint="eastAsia"/>
          <w:sz w:val="22"/>
        </w:rPr>
        <w:t>の名称</w:t>
      </w:r>
      <w:r w:rsidR="00CC61DC">
        <w:rPr>
          <w:rFonts w:ascii="ＭＳ 明朝" w:eastAsia="ＭＳ 明朝" w:hAnsi="ＭＳ 明朝" w:hint="eastAsia"/>
          <w:sz w:val="22"/>
        </w:rPr>
        <w:t>そのものに捜査に関する情報が記載されていること</w:t>
      </w:r>
      <w:r w:rsidR="00DC4FBB">
        <w:rPr>
          <w:rFonts w:ascii="ＭＳ 明朝" w:eastAsia="ＭＳ 明朝" w:hAnsi="ＭＳ 明朝" w:hint="eastAsia"/>
          <w:sz w:val="22"/>
        </w:rPr>
        <w:t>を</w:t>
      </w:r>
      <w:r w:rsidR="00D54655">
        <w:rPr>
          <w:rFonts w:ascii="ＭＳ 明朝" w:eastAsia="ＭＳ 明朝" w:hAnsi="ＭＳ 明朝" w:hint="eastAsia"/>
          <w:sz w:val="22"/>
        </w:rPr>
        <w:t>確認</w:t>
      </w:r>
      <w:r w:rsidR="00DC4FBB">
        <w:rPr>
          <w:rFonts w:ascii="ＭＳ 明朝" w:eastAsia="ＭＳ 明朝" w:hAnsi="ＭＳ 明朝" w:hint="eastAsia"/>
          <w:sz w:val="22"/>
        </w:rPr>
        <w:t>したものである</w:t>
      </w:r>
      <w:r w:rsidR="00D54655">
        <w:rPr>
          <w:rFonts w:ascii="ＭＳ 明朝" w:eastAsia="ＭＳ 明朝" w:hAnsi="ＭＳ 明朝" w:hint="eastAsia"/>
          <w:sz w:val="22"/>
        </w:rPr>
        <w:t>。</w:t>
      </w:r>
    </w:p>
    <w:p w14:paraId="2FA28272" w14:textId="3B5D5B46" w:rsidR="005045C8" w:rsidRDefault="005045C8" w:rsidP="005045C8">
      <w:pPr>
        <w:rPr>
          <w:rFonts w:ascii="ＭＳ 明朝" w:eastAsia="ＭＳ 明朝" w:hAnsi="ＭＳ 明朝"/>
          <w:bCs/>
          <w:sz w:val="22"/>
        </w:rPr>
      </w:pPr>
      <w:r>
        <w:rPr>
          <w:rFonts w:ascii="ＭＳ 明朝" w:eastAsia="ＭＳ 明朝" w:hAnsi="ＭＳ 明朝" w:hint="eastAsia"/>
          <w:bCs/>
          <w:sz w:val="22"/>
        </w:rPr>
        <w:t xml:space="preserve">　</w:t>
      </w:r>
    </w:p>
    <w:p w14:paraId="15EBA8A4" w14:textId="5D30D549" w:rsidR="00DA12A1" w:rsidRDefault="00415CAF" w:rsidP="005045C8">
      <w:pPr>
        <w:rPr>
          <w:rFonts w:ascii="ＭＳ 明朝" w:eastAsia="ＭＳ 明朝" w:hAnsi="ＭＳ 明朝" w:cs="Times New Roman"/>
          <w:bCs/>
          <w:color w:val="FF0000"/>
          <w:kern w:val="0"/>
          <w:sz w:val="22"/>
        </w:rPr>
      </w:pPr>
      <w:r>
        <w:rPr>
          <w:rFonts w:ascii="ＭＳ 明朝" w:eastAsia="ＭＳ 明朝" w:hAnsi="ＭＳ 明朝" w:hint="eastAsia"/>
          <w:bCs/>
          <w:sz w:val="22"/>
        </w:rPr>
        <w:t xml:space="preserve">　</w:t>
      </w:r>
      <w:r w:rsidR="00237408">
        <w:rPr>
          <w:rFonts w:ascii="ＭＳ 明朝" w:eastAsia="ＭＳ 明朝" w:hAnsi="ＭＳ 明朝" w:hint="eastAsia"/>
          <w:bCs/>
          <w:sz w:val="22"/>
        </w:rPr>
        <w:t>３</w:t>
      </w:r>
      <w:r w:rsidR="005045C8" w:rsidRPr="00415CAF">
        <w:rPr>
          <w:rFonts w:ascii="ＭＳ 明朝" w:eastAsia="ＭＳ 明朝" w:hAnsi="ＭＳ 明朝" w:cs="Times New Roman" w:hint="eastAsia"/>
          <w:bCs/>
          <w:color w:val="000000" w:themeColor="text1"/>
          <w:kern w:val="0"/>
          <w:sz w:val="22"/>
        </w:rPr>
        <w:t xml:space="preserve">　本件決定に係る具体的な判断及びその理由について</w:t>
      </w:r>
    </w:p>
    <w:p w14:paraId="6E4FD91C" w14:textId="033BE9AF" w:rsidR="005045C8" w:rsidRPr="00366414" w:rsidRDefault="005045C8" w:rsidP="002A0E34">
      <w:pPr>
        <w:ind w:left="425" w:hangingChars="193" w:hanging="425"/>
        <w:jc w:val="left"/>
        <w:rPr>
          <w:rFonts w:ascii="ＭＳ 明朝" w:eastAsia="ＭＳ 明朝" w:hAnsi="ＭＳ 明朝"/>
          <w:bCs/>
          <w:sz w:val="22"/>
        </w:rPr>
      </w:pPr>
      <w:r>
        <w:rPr>
          <w:rFonts w:ascii="ＭＳ 明朝" w:eastAsia="ＭＳ 明朝" w:hAnsi="ＭＳ 明朝" w:hint="eastAsia"/>
          <w:bCs/>
          <w:sz w:val="22"/>
        </w:rPr>
        <w:t xml:space="preserve">　　　審査請求人は決定通知書の</w:t>
      </w:r>
      <w:r w:rsidR="00366414">
        <w:rPr>
          <w:rFonts w:ascii="ＭＳ 明朝" w:eastAsia="ＭＳ 明朝" w:hAnsi="ＭＳ 明朝" w:hint="eastAsia"/>
          <w:bCs/>
          <w:sz w:val="22"/>
        </w:rPr>
        <w:t>非公開決定に</w:t>
      </w:r>
      <w:r>
        <w:rPr>
          <w:rFonts w:ascii="ＭＳ 明朝" w:eastAsia="ＭＳ 明朝" w:hAnsi="ＭＳ 明朝" w:hint="eastAsia"/>
          <w:bCs/>
          <w:sz w:val="22"/>
        </w:rPr>
        <w:t>ついて、</w:t>
      </w:r>
      <w:r w:rsidR="00366414">
        <w:rPr>
          <w:rFonts w:ascii="ＭＳ 明朝" w:eastAsia="ＭＳ 明朝" w:hAnsi="ＭＳ 明朝" w:hint="eastAsia"/>
          <w:bCs/>
          <w:sz w:val="22"/>
        </w:rPr>
        <w:t>文書名の正式な名称の公開</w:t>
      </w:r>
      <w:r w:rsidR="00DC4FBB">
        <w:rPr>
          <w:rFonts w:ascii="ＭＳ 明朝" w:eastAsia="ＭＳ 明朝" w:hAnsi="ＭＳ 明朝" w:hint="eastAsia"/>
          <w:bCs/>
          <w:sz w:val="22"/>
        </w:rPr>
        <w:t>及び</w:t>
      </w:r>
      <w:r w:rsidR="00366414">
        <w:rPr>
          <w:rFonts w:ascii="ＭＳ 明朝" w:eastAsia="ＭＳ 明朝" w:hAnsi="ＭＳ 明朝" w:hint="eastAsia"/>
          <w:bCs/>
          <w:sz w:val="22"/>
        </w:rPr>
        <w:t>非公開決定の取消し等を</w:t>
      </w:r>
      <w:r>
        <w:rPr>
          <w:rFonts w:ascii="ＭＳ 明朝" w:eastAsia="ＭＳ 明朝" w:hAnsi="ＭＳ 明朝" w:hint="eastAsia"/>
          <w:bCs/>
          <w:sz w:val="22"/>
        </w:rPr>
        <w:t>求める旨の主張をするため、以下</w:t>
      </w:r>
      <w:r>
        <w:rPr>
          <w:rFonts w:ascii="ＭＳ 明朝" w:eastAsia="ＭＳ 明朝" w:hAnsi="ＭＳ 明朝" w:hint="eastAsia"/>
          <w:sz w:val="22"/>
        </w:rPr>
        <w:t>検討する</w:t>
      </w:r>
    </w:p>
    <w:p w14:paraId="373371F4" w14:textId="686DBB7D" w:rsidR="00366414" w:rsidRDefault="00366414" w:rsidP="00366414">
      <w:pPr>
        <w:rPr>
          <w:rFonts w:ascii="ＭＳ 明朝" w:eastAsia="ＭＳ 明朝" w:hAnsi="ＭＳ 明朝"/>
          <w:bCs/>
          <w:color w:val="FF0000"/>
          <w:sz w:val="22"/>
        </w:rPr>
      </w:pPr>
      <w:r>
        <w:rPr>
          <w:rFonts w:ascii="ＭＳ 明朝" w:eastAsia="ＭＳ 明朝" w:hAnsi="ＭＳ 明朝" w:hint="eastAsia"/>
          <w:sz w:val="22"/>
        </w:rPr>
        <w:t xml:space="preserve">　</w:t>
      </w:r>
      <w:r>
        <w:rPr>
          <w:rFonts w:ascii="ＭＳ 明朝" w:eastAsia="ＭＳ 明朝" w:hAnsi="ＭＳ 明朝" w:hint="eastAsia"/>
          <w:bCs/>
          <w:sz w:val="22"/>
        </w:rPr>
        <w:t>（１）条例第８条第２項第１号について</w:t>
      </w:r>
    </w:p>
    <w:p w14:paraId="684369D9" w14:textId="6E10A99B" w:rsidR="00366414" w:rsidRDefault="00366414" w:rsidP="002A0E34">
      <w:pPr>
        <w:ind w:left="708" w:hangingChars="322" w:hanging="708"/>
        <w:rPr>
          <w:rFonts w:ascii="ＭＳ 明朝" w:eastAsia="ＭＳ 明朝" w:hAnsi="ＭＳ 明朝"/>
          <w:bCs/>
          <w:sz w:val="22"/>
        </w:rPr>
      </w:pPr>
      <w:r>
        <w:rPr>
          <w:rFonts w:ascii="ＭＳ 明朝" w:eastAsia="ＭＳ 明朝" w:hAnsi="ＭＳ 明朝" w:hint="eastAsia"/>
          <w:bCs/>
          <w:sz w:val="22"/>
        </w:rPr>
        <w:t xml:space="preserve">　　　　条例第８条第２項第１号は、</w:t>
      </w:r>
      <w:r w:rsidR="000271E5">
        <w:rPr>
          <w:rFonts w:ascii="ＭＳ 明朝" w:eastAsia="ＭＳ 明朝" w:hAnsi="ＭＳ 明朝" w:hint="eastAsia"/>
          <w:bCs/>
          <w:sz w:val="22"/>
        </w:rPr>
        <w:t>公安委員会又は警察本部長は</w:t>
      </w:r>
      <w:r>
        <w:rPr>
          <w:rFonts w:ascii="ＭＳ 明朝" w:eastAsia="ＭＳ 明朝" w:hAnsi="ＭＳ 明朝" w:hint="eastAsia"/>
          <w:bCs/>
          <w:sz w:val="22"/>
        </w:rPr>
        <w:t>条例第８条１項第１</w:t>
      </w:r>
      <w:r w:rsidR="000271E5">
        <w:rPr>
          <w:rFonts w:ascii="ＭＳ 明朝" w:eastAsia="ＭＳ 明朝" w:hAnsi="ＭＳ 明朝" w:hint="eastAsia"/>
          <w:bCs/>
          <w:sz w:val="22"/>
        </w:rPr>
        <w:t xml:space="preserve">　　　</w:t>
      </w:r>
      <w:r>
        <w:rPr>
          <w:rFonts w:ascii="ＭＳ 明朝" w:eastAsia="ＭＳ 明朝" w:hAnsi="ＭＳ 明朝" w:hint="eastAsia"/>
          <w:bCs/>
          <w:sz w:val="22"/>
        </w:rPr>
        <w:t>号から第４号までのいずれかに該当する情報が記録されている行政文書を公開しないことができると規定しており、本件決定において実施機関は、条例第８条第１項第４号に該当するものとして本号を適用しているので、以下、その該当性について検討する。</w:t>
      </w:r>
    </w:p>
    <w:p w14:paraId="7D40A828" w14:textId="39896ED7" w:rsidR="00366414" w:rsidRDefault="00366414" w:rsidP="00366414">
      <w:pPr>
        <w:jc w:val="left"/>
        <w:rPr>
          <w:rFonts w:ascii="ＭＳ 明朝" w:eastAsia="ＭＳ 明朝" w:hAnsi="ＭＳ 明朝"/>
          <w:bCs/>
          <w:sz w:val="22"/>
        </w:rPr>
      </w:pPr>
      <w:r>
        <w:rPr>
          <w:rFonts w:ascii="ＭＳ 明朝" w:eastAsia="ＭＳ 明朝" w:hAnsi="ＭＳ 明朝" w:hint="eastAsia"/>
          <w:bCs/>
          <w:sz w:val="22"/>
        </w:rPr>
        <w:t xml:space="preserve">　（２）条例第８条第１項第４号及び同条第２項第１号について</w:t>
      </w:r>
    </w:p>
    <w:p w14:paraId="759206A1" w14:textId="6CAE5BE6" w:rsidR="00366414" w:rsidRDefault="00366414" w:rsidP="002A0E34">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条例第８条第１項第４号は、府の機関又は国等の機関が行う取締り、監督、　　　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ついては公開しないことができる旨を定めている。</w:t>
      </w:r>
    </w:p>
    <w:p w14:paraId="7E1546F8" w14:textId="339A625A" w:rsidR="00366414" w:rsidRDefault="00366414" w:rsidP="00366414">
      <w:pPr>
        <w:jc w:val="left"/>
        <w:rPr>
          <w:rFonts w:ascii="ＭＳ 明朝" w:eastAsia="ＭＳ 明朝" w:hAnsi="ＭＳ 明朝"/>
          <w:bCs/>
          <w:sz w:val="22"/>
        </w:rPr>
      </w:pPr>
      <w:r>
        <w:rPr>
          <w:rFonts w:ascii="ＭＳ 明朝" w:eastAsia="ＭＳ 明朝" w:hAnsi="ＭＳ 明朝" w:hint="eastAsia"/>
          <w:bCs/>
          <w:sz w:val="22"/>
        </w:rPr>
        <w:t xml:space="preserve">　（３）条例第８条第１項第４号及び同条第２項第１号の該当性について</w:t>
      </w:r>
      <w:bookmarkStart w:id="0" w:name="_Hlk168907131"/>
    </w:p>
    <w:p w14:paraId="6649941C" w14:textId="55BAADC4" w:rsidR="00F527DB" w:rsidRPr="00C906D4" w:rsidRDefault="00366414" w:rsidP="00F527DB">
      <w:pPr>
        <w:ind w:left="708" w:hangingChars="322" w:hanging="708"/>
        <w:rPr>
          <w:rFonts w:ascii="ＭＳ 明朝" w:eastAsia="ＭＳ 明朝" w:hAnsi="ＭＳ 明朝"/>
          <w:bCs/>
          <w:sz w:val="22"/>
        </w:rPr>
      </w:pPr>
      <w:r>
        <w:rPr>
          <w:rFonts w:ascii="ＭＳ 明朝" w:eastAsia="ＭＳ 明朝" w:hAnsi="ＭＳ 明朝" w:hint="eastAsia"/>
          <w:bCs/>
          <w:sz w:val="22"/>
        </w:rPr>
        <w:t xml:space="preserve">　　　　</w:t>
      </w:r>
      <w:r w:rsidR="000271E5">
        <w:rPr>
          <w:rFonts w:ascii="ＭＳ 明朝" w:eastAsia="ＭＳ 明朝" w:hAnsi="ＭＳ 明朝" w:hint="eastAsia"/>
          <w:bCs/>
          <w:sz w:val="22"/>
        </w:rPr>
        <w:t>実施機関の説明</w:t>
      </w:r>
      <w:r w:rsidR="00F527DB">
        <w:rPr>
          <w:rFonts w:ascii="ＭＳ 明朝" w:eastAsia="ＭＳ 明朝" w:hAnsi="ＭＳ 明朝" w:hint="eastAsia"/>
          <w:bCs/>
          <w:sz w:val="22"/>
        </w:rPr>
        <w:t>によると</w:t>
      </w:r>
      <w:r w:rsidR="000271E5">
        <w:rPr>
          <w:rFonts w:ascii="ＭＳ 明朝" w:eastAsia="ＭＳ 明朝" w:hAnsi="ＭＳ 明朝" w:hint="eastAsia"/>
          <w:bCs/>
          <w:sz w:val="22"/>
        </w:rPr>
        <w:t>、</w:t>
      </w:r>
      <w:r w:rsidR="00F527DB">
        <w:rPr>
          <w:rFonts w:ascii="ＭＳ 明朝" w:eastAsia="ＭＳ 明朝" w:hAnsi="ＭＳ 明朝" w:hint="eastAsia"/>
          <w:bCs/>
          <w:sz w:val="22"/>
        </w:rPr>
        <w:t>本件対象文書には</w:t>
      </w:r>
      <w:r w:rsidR="00F527DB">
        <w:rPr>
          <w:rFonts w:ascii="ＭＳ 明朝" w:eastAsia="ＭＳ 明朝" w:hAnsi="ＭＳ 明朝" w:hint="eastAsia"/>
          <w:sz w:val="22"/>
        </w:rPr>
        <w:t>尿中覚醒剤簡易鑑定の具体的実施要領や覚醒剤等規制薬物捜査に関する詳細な捜査手法が、個々具体的に記載されており、これらの情報は犯罪</w:t>
      </w:r>
      <w:r w:rsidR="00F527DB">
        <w:rPr>
          <w:rFonts w:ascii="ＭＳ 明朝" w:eastAsia="ＭＳ 明朝" w:hAnsi="ＭＳ 明朝" w:hint="eastAsia"/>
          <w:bCs/>
          <w:sz w:val="22"/>
        </w:rPr>
        <w:t>捜査に関する具体的な手法、手順であると認められる。</w:t>
      </w:r>
    </w:p>
    <w:p w14:paraId="2C13E4B8" w14:textId="2B911A4A" w:rsidR="00366414" w:rsidRDefault="00F527DB" w:rsidP="00742C51">
      <w:pPr>
        <w:ind w:left="708" w:hangingChars="322" w:hanging="708"/>
        <w:jc w:val="left"/>
        <w:rPr>
          <w:rFonts w:ascii="ＭＳ 明朝" w:eastAsia="ＭＳ 明朝" w:hAnsi="ＭＳ 明朝"/>
          <w:bCs/>
          <w:sz w:val="22"/>
        </w:rPr>
      </w:pPr>
      <w:r w:rsidRPr="00C906D4">
        <w:rPr>
          <w:rFonts w:ascii="ＭＳ 明朝" w:eastAsia="ＭＳ 明朝" w:hAnsi="ＭＳ 明朝" w:hint="eastAsia"/>
          <w:bCs/>
          <w:sz w:val="22"/>
        </w:rPr>
        <w:t xml:space="preserve">　　</w:t>
      </w:r>
      <w:r>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当該</w:t>
      </w:r>
      <w:r w:rsidRPr="000E6876">
        <w:rPr>
          <w:rFonts w:ascii="ＭＳ 明朝" w:eastAsia="ＭＳ 明朝" w:hAnsi="ＭＳ 明朝" w:hint="eastAsia"/>
          <w:bCs/>
          <w:sz w:val="22"/>
        </w:rPr>
        <w:t>部分は、警察の</w:t>
      </w:r>
      <w:r w:rsidRPr="00C906D4">
        <w:rPr>
          <w:rFonts w:ascii="ＭＳ 明朝" w:eastAsia="ＭＳ 明朝" w:hAnsi="ＭＳ 明朝" w:hint="eastAsia"/>
          <w:bCs/>
          <w:sz w:val="22"/>
        </w:rPr>
        <w:t>取締り</w:t>
      </w:r>
      <w:r>
        <w:rPr>
          <w:rFonts w:ascii="ＭＳ 明朝" w:eastAsia="ＭＳ 明朝" w:hAnsi="ＭＳ 明朝" w:hint="eastAsia"/>
          <w:bCs/>
          <w:sz w:val="22"/>
        </w:rPr>
        <w:t>手法や手順</w:t>
      </w:r>
      <w:r w:rsidRPr="000E6876">
        <w:rPr>
          <w:rFonts w:ascii="ＭＳ 明朝" w:eastAsia="ＭＳ 明朝" w:hAnsi="ＭＳ 明朝" w:hint="eastAsia"/>
          <w:bCs/>
          <w:sz w:val="22"/>
        </w:rPr>
        <w:t>に関する情報であって、</w:t>
      </w:r>
      <w:r w:rsidRPr="00C906D4">
        <w:rPr>
          <w:rFonts w:ascii="ＭＳ 明朝" w:eastAsia="ＭＳ 明朝" w:hAnsi="ＭＳ 明朝" w:hint="eastAsia"/>
          <w:bCs/>
          <w:sz w:val="22"/>
        </w:rPr>
        <w:t>公にする</w:t>
      </w:r>
      <w:r w:rsidR="00D22D96">
        <w:rPr>
          <w:rFonts w:ascii="ＭＳ 明朝" w:eastAsia="ＭＳ 明朝" w:hAnsi="ＭＳ 明朝" w:hint="eastAsia"/>
          <w:bCs/>
          <w:sz w:val="22"/>
        </w:rPr>
        <w:t>ことにより、</w:t>
      </w:r>
      <w:r w:rsidRPr="00C906D4">
        <w:rPr>
          <w:rFonts w:ascii="ＭＳ 明朝" w:eastAsia="ＭＳ 明朝" w:hAnsi="ＭＳ 明朝" w:hint="eastAsia"/>
          <w:bCs/>
          <w:sz w:val="22"/>
        </w:rPr>
        <w:t>警察の</w:t>
      </w:r>
      <w:r>
        <w:rPr>
          <w:rFonts w:ascii="ＭＳ 明朝" w:eastAsia="ＭＳ 明朝" w:hAnsi="ＭＳ 明朝" w:hint="eastAsia"/>
          <w:bCs/>
          <w:sz w:val="22"/>
        </w:rPr>
        <w:t>犯罪捜査要領を</w:t>
      </w:r>
      <w:r w:rsidRPr="00C906D4">
        <w:rPr>
          <w:rFonts w:ascii="ＭＳ 明朝" w:eastAsia="ＭＳ 明朝" w:hAnsi="ＭＳ 明朝" w:hint="eastAsia"/>
          <w:bCs/>
          <w:sz w:val="22"/>
        </w:rPr>
        <w:t>知ること</w:t>
      </w:r>
      <w:r>
        <w:rPr>
          <w:rFonts w:ascii="ＭＳ 明朝" w:eastAsia="ＭＳ 明朝" w:hAnsi="ＭＳ 明朝" w:hint="eastAsia"/>
          <w:bCs/>
          <w:sz w:val="22"/>
        </w:rPr>
        <w:t>ができ</w:t>
      </w:r>
      <w:r w:rsidRPr="00C906D4">
        <w:rPr>
          <w:rFonts w:ascii="ＭＳ 明朝" w:eastAsia="ＭＳ 明朝" w:hAnsi="ＭＳ 明朝" w:hint="eastAsia"/>
          <w:bCs/>
          <w:sz w:val="22"/>
        </w:rPr>
        <w:t>、</w:t>
      </w:r>
      <w:r>
        <w:rPr>
          <w:rFonts w:ascii="ＭＳ 明朝" w:eastAsia="ＭＳ 明朝" w:hAnsi="ＭＳ 明朝" w:hint="eastAsia"/>
          <w:bCs/>
          <w:sz w:val="22"/>
        </w:rPr>
        <w:t>警察の</w:t>
      </w:r>
      <w:r w:rsidRPr="00C906D4">
        <w:rPr>
          <w:rFonts w:ascii="ＭＳ 明朝" w:eastAsia="ＭＳ 明朝" w:hAnsi="ＭＳ 明朝" w:hint="eastAsia"/>
          <w:bCs/>
          <w:sz w:val="22"/>
        </w:rPr>
        <w:t>取締り</w:t>
      </w:r>
      <w:r>
        <w:rPr>
          <w:rFonts w:ascii="ＭＳ 明朝" w:eastAsia="ＭＳ 明朝" w:hAnsi="ＭＳ 明朝" w:hint="eastAsia"/>
          <w:bCs/>
          <w:sz w:val="22"/>
        </w:rPr>
        <w:t>から</w:t>
      </w:r>
      <w:r w:rsidRPr="00C906D4">
        <w:rPr>
          <w:rFonts w:ascii="ＭＳ 明朝" w:eastAsia="ＭＳ 明朝" w:hAnsi="ＭＳ 明朝" w:hint="eastAsia"/>
          <w:bCs/>
          <w:sz w:val="22"/>
        </w:rPr>
        <w:t>逃れようとする</w:t>
      </w:r>
      <w:r>
        <w:rPr>
          <w:rFonts w:ascii="ＭＳ 明朝" w:eastAsia="ＭＳ 明朝" w:hAnsi="ＭＳ 明朝" w:hint="eastAsia"/>
          <w:bCs/>
          <w:sz w:val="22"/>
        </w:rPr>
        <w:t>個人や組織が、捜査に対する</w:t>
      </w:r>
      <w:r w:rsidRPr="00C906D4">
        <w:rPr>
          <w:rFonts w:ascii="ＭＳ 明朝" w:eastAsia="ＭＳ 明朝" w:hAnsi="ＭＳ 明朝" w:hint="eastAsia"/>
          <w:bCs/>
          <w:sz w:val="22"/>
        </w:rPr>
        <w:t>対抗措置</w:t>
      </w:r>
      <w:r>
        <w:rPr>
          <w:rFonts w:ascii="ＭＳ 明朝" w:eastAsia="ＭＳ 明朝" w:hAnsi="ＭＳ 明朝" w:hint="eastAsia"/>
          <w:bCs/>
          <w:sz w:val="22"/>
        </w:rPr>
        <w:t>や妨害行為</w:t>
      </w:r>
      <w:r w:rsidRPr="00C906D4">
        <w:rPr>
          <w:rFonts w:ascii="ＭＳ 明朝" w:eastAsia="ＭＳ 明朝" w:hAnsi="ＭＳ 明朝" w:hint="eastAsia"/>
          <w:bCs/>
          <w:sz w:val="22"/>
        </w:rPr>
        <w:t>を講じるために</w:t>
      </w:r>
      <w:r>
        <w:rPr>
          <w:rFonts w:ascii="ＭＳ 明朝" w:eastAsia="ＭＳ 明朝" w:hAnsi="ＭＳ 明朝" w:hint="eastAsia"/>
          <w:bCs/>
          <w:sz w:val="22"/>
        </w:rPr>
        <w:t>これらの情報を</w:t>
      </w:r>
      <w:r w:rsidRPr="00C906D4">
        <w:rPr>
          <w:rFonts w:ascii="ＭＳ 明朝" w:eastAsia="ＭＳ 明朝" w:hAnsi="ＭＳ 明朝" w:hint="eastAsia"/>
          <w:bCs/>
          <w:sz w:val="22"/>
        </w:rPr>
        <w:t>利用</w:t>
      </w:r>
      <w:r>
        <w:rPr>
          <w:rFonts w:ascii="ＭＳ 明朝" w:eastAsia="ＭＳ 明朝" w:hAnsi="ＭＳ 明朝" w:hint="eastAsia"/>
          <w:bCs/>
          <w:sz w:val="22"/>
        </w:rPr>
        <w:t>することも考えられる。このような情報を公開すれば、本来行われるべき取締り等の警察事務に関して、</w:t>
      </w:r>
      <w:r w:rsidRPr="00C906D4">
        <w:rPr>
          <w:rFonts w:ascii="ＭＳ 明朝" w:eastAsia="ＭＳ 明朝" w:hAnsi="ＭＳ 明朝" w:hint="eastAsia"/>
          <w:bCs/>
          <w:sz w:val="22"/>
        </w:rPr>
        <w:t>公正かつ</w:t>
      </w:r>
      <w:r w:rsidRPr="000E6876">
        <w:rPr>
          <w:rFonts w:ascii="ＭＳ 明朝" w:eastAsia="ＭＳ 明朝" w:hAnsi="ＭＳ 明朝" w:hint="eastAsia"/>
          <w:bCs/>
          <w:sz w:val="22"/>
        </w:rPr>
        <w:t>適切な</w:t>
      </w:r>
      <w:r>
        <w:rPr>
          <w:rFonts w:ascii="ＭＳ 明朝" w:eastAsia="ＭＳ 明朝" w:hAnsi="ＭＳ 明朝" w:hint="eastAsia"/>
          <w:bCs/>
          <w:sz w:val="22"/>
        </w:rPr>
        <w:t>執行</w:t>
      </w:r>
      <w:bookmarkEnd w:id="0"/>
      <w:r w:rsidR="00366414">
        <w:rPr>
          <w:rFonts w:ascii="ＭＳ 明朝" w:eastAsia="ＭＳ 明朝" w:hAnsi="ＭＳ 明朝" w:hint="eastAsia"/>
          <w:bCs/>
          <w:sz w:val="22"/>
        </w:rPr>
        <w:t>に著しい支障を及ぼすことになると認められることから、条例第８条第１項第４号及び同条第２項第１号に該当するとした実施機関の</w:t>
      </w:r>
      <w:r w:rsidR="00D856CF">
        <w:rPr>
          <w:rFonts w:ascii="ＭＳ 明朝" w:eastAsia="ＭＳ 明朝" w:hAnsi="ＭＳ 明朝" w:hint="eastAsia"/>
          <w:bCs/>
          <w:sz w:val="22"/>
        </w:rPr>
        <w:t>決定</w:t>
      </w:r>
      <w:r w:rsidR="00366414">
        <w:rPr>
          <w:rFonts w:ascii="ＭＳ 明朝" w:eastAsia="ＭＳ 明朝" w:hAnsi="ＭＳ 明朝" w:hint="eastAsia"/>
          <w:bCs/>
          <w:sz w:val="22"/>
        </w:rPr>
        <w:t>は妥当である。</w:t>
      </w:r>
    </w:p>
    <w:p w14:paraId="08490AAD" w14:textId="07E5CD57" w:rsidR="005045C8" w:rsidRDefault="005045C8" w:rsidP="005045C8">
      <w:pPr>
        <w:rPr>
          <w:rFonts w:ascii="ＭＳ 明朝" w:eastAsia="ＭＳ 明朝" w:hAnsi="ＭＳ 明朝"/>
          <w:sz w:val="22"/>
        </w:rPr>
      </w:pPr>
      <w:r>
        <w:rPr>
          <w:rFonts w:ascii="ＭＳ 明朝" w:eastAsia="ＭＳ 明朝" w:hAnsi="ＭＳ 明朝" w:hint="eastAsia"/>
          <w:sz w:val="22"/>
        </w:rPr>
        <w:t xml:space="preserve">　（</w:t>
      </w:r>
      <w:r w:rsidR="00366414">
        <w:rPr>
          <w:rFonts w:ascii="ＭＳ 明朝" w:eastAsia="ＭＳ 明朝" w:hAnsi="ＭＳ 明朝" w:hint="eastAsia"/>
          <w:sz w:val="22"/>
        </w:rPr>
        <w:t>４</w:t>
      </w:r>
      <w:r>
        <w:rPr>
          <w:rFonts w:ascii="ＭＳ 明朝" w:eastAsia="ＭＳ 明朝" w:hAnsi="ＭＳ 明朝" w:hint="eastAsia"/>
          <w:sz w:val="22"/>
        </w:rPr>
        <w:t>）条例第８条第２項第２号について</w:t>
      </w:r>
    </w:p>
    <w:p w14:paraId="103C8FCB" w14:textId="7C8A1D24" w:rsidR="005045C8" w:rsidRDefault="005045C8" w:rsidP="002A0E34">
      <w:pPr>
        <w:ind w:left="708" w:hangingChars="322" w:hanging="708"/>
        <w:rPr>
          <w:rFonts w:ascii="ＭＳ 明朝" w:eastAsia="ＭＳ 明朝" w:hAnsi="ＭＳ 明朝"/>
          <w:bCs/>
          <w:sz w:val="22"/>
        </w:rPr>
      </w:pPr>
      <w:r>
        <w:rPr>
          <w:rFonts w:ascii="ＭＳ 明朝" w:eastAsia="ＭＳ 明朝" w:hAnsi="ＭＳ 明朝" w:hint="eastAsia"/>
          <w:bCs/>
          <w:sz w:val="22"/>
        </w:rPr>
        <w:t xml:space="preserve">　　　　条例第８条第２項第２号では、公にすることにより、犯罪の予防、鎮圧又は捜　　　査、公訴の維持、刑の執行その他の公共の安全と秩序の維持に支障を及ぼすおそれがあると公安委員会又は警察本部長が認めることにつき相当の理由がある情</w:t>
      </w:r>
      <w:r>
        <w:rPr>
          <w:rFonts w:ascii="ＭＳ 明朝" w:eastAsia="ＭＳ 明朝" w:hAnsi="ＭＳ 明朝" w:hint="eastAsia"/>
          <w:bCs/>
          <w:sz w:val="22"/>
        </w:rPr>
        <w:lastRenderedPageBreak/>
        <w:t>報が記録されている行政文書を公開しないことができるとしており、該当する情報として、捜査の手法、技術、体制、方針等に関する情報で、公にすることにより、将来の捜査に支障を生じ、又は、将来の犯行を容易にするおそれのあるものを挙げている。</w:t>
      </w:r>
    </w:p>
    <w:p w14:paraId="7E6519A3" w14:textId="5074816B" w:rsidR="005045C8" w:rsidRDefault="005045C8" w:rsidP="005045C8">
      <w:pPr>
        <w:ind w:left="880" w:hangingChars="400" w:hanging="880"/>
        <w:rPr>
          <w:rFonts w:ascii="ＭＳ 明朝" w:eastAsia="ＭＳ 明朝" w:hAnsi="ＭＳ 明朝"/>
          <w:bCs/>
          <w:sz w:val="22"/>
        </w:rPr>
      </w:pPr>
      <w:r>
        <w:rPr>
          <w:rFonts w:ascii="ＭＳ 明朝" w:eastAsia="ＭＳ 明朝" w:hAnsi="ＭＳ 明朝" w:hint="eastAsia"/>
          <w:bCs/>
          <w:sz w:val="22"/>
        </w:rPr>
        <w:t xml:space="preserve">　（</w:t>
      </w:r>
      <w:r w:rsidR="00366414">
        <w:rPr>
          <w:rFonts w:ascii="ＭＳ 明朝" w:eastAsia="ＭＳ 明朝" w:hAnsi="ＭＳ 明朝" w:hint="eastAsia"/>
          <w:bCs/>
          <w:sz w:val="22"/>
        </w:rPr>
        <w:t>５</w:t>
      </w:r>
      <w:r>
        <w:rPr>
          <w:rFonts w:ascii="ＭＳ 明朝" w:eastAsia="ＭＳ 明朝" w:hAnsi="ＭＳ 明朝" w:hint="eastAsia"/>
          <w:bCs/>
          <w:sz w:val="22"/>
        </w:rPr>
        <w:t>）条例第８条第２項第２号の該当性について</w:t>
      </w:r>
    </w:p>
    <w:p w14:paraId="7CB4203C" w14:textId="124FB90E" w:rsidR="00F527DB" w:rsidRDefault="005045C8" w:rsidP="00F527DB">
      <w:pPr>
        <w:ind w:left="708" w:hangingChars="322" w:hanging="708"/>
        <w:rPr>
          <w:rFonts w:ascii="ＭＳ 明朝" w:eastAsia="ＭＳ 明朝" w:hAnsi="ＭＳ 明朝"/>
          <w:bCs/>
          <w:sz w:val="22"/>
        </w:rPr>
      </w:pPr>
      <w:r>
        <w:rPr>
          <w:rFonts w:ascii="ＭＳ 明朝" w:eastAsia="ＭＳ 明朝" w:hAnsi="ＭＳ 明朝" w:hint="eastAsia"/>
          <w:bCs/>
          <w:sz w:val="22"/>
        </w:rPr>
        <w:t xml:space="preserve">　　　　審査会</w:t>
      </w:r>
      <w:r w:rsidR="00D856CF">
        <w:rPr>
          <w:rFonts w:ascii="ＭＳ 明朝" w:eastAsia="ＭＳ 明朝" w:hAnsi="ＭＳ 明朝" w:hint="eastAsia"/>
          <w:bCs/>
          <w:sz w:val="22"/>
        </w:rPr>
        <w:t>が</w:t>
      </w:r>
      <w:r>
        <w:rPr>
          <w:rFonts w:ascii="ＭＳ 明朝" w:eastAsia="ＭＳ 明朝" w:hAnsi="ＭＳ 明朝" w:hint="eastAsia"/>
          <w:bCs/>
          <w:sz w:val="22"/>
        </w:rPr>
        <w:t>、</w:t>
      </w:r>
      <w:r w:rsidR="00366414">
        <w:rPr>
          <w:rFonts w:ascii="ＭＳ 明朝" w:eastAsia="ＭＳ 明朝" w:hAnsi="ＭＳ 明朝" w:hint="eastAsia"/>
          <w:bCs/>
          <w:sz w:val="22"/>
        </w:rPr>
        <w:t>本件対象文書について、実施機関に確認したところ、本件対象文書には、</w:t>
      </w:r>
      <w:r w:rsidR="00F527DB">
        <w:rPr>
          <w:rFonts w:ascii="ＭＳ 明朝" w:eastAsia="ＭＳ 明朝" w:hAnsi="ＭＳ 明朝" w:hint="eastAsia"/>
          <w:bCs/>
          <w:sz w:val="22"/>
        </w:rPr>
        <w:t>尿中覚醒剤</w:t>
      </w:r>
      <w:r w:rsidR="00F527DB">
        <w:rPr>
          <w:rFonts w:ascii="ＭＳ 明朝" w:eastAsia="ＭＳ 明朝" w:hAnsi="ＭＳ 明朝" w:hint="eastAsia"/>
          <w:sz w:val="22"/>
        </w:rPr>
        <w:t>簡易鑑定の具体的実施方法や覚醒剤等規制薬物捜査に関する詳細な捜査手法が、個々具体的に記載されており、これらの情報は犯罪</w:t>
      </w:r>
      <w:r w:rsidR="00F527DB">
        <w:rPr>
          <w:rFonts w:ascii="ＭＳ 明朝" w:eastAsia="ＭＳ 明朝" w:hAnsi="ＭＳ 明朝" w:hint="eastAsia"/>
          <w:bCs/>
          <w:sz w:val="22"/>
        </w:rPr>
        <w:t>捜査に関する具体的な手法、手順であると認められる。</w:t>
      </w:r>
    </w:p>
    <w:p w14:paraId="2545A977" w14:textId="77777777" w:rsidR="00F527DB" w:rsidRDefault="00F527DB" w:rsidP="00F527DB">
      <w:pPr>
        <w:ind w:left="708" w:hangingChars="322" w:hanging="708"/>
        <w:rPr>
          <w:rFonts w:ascii="ＭＳ 明朝" w:eastAsia="ＭＳ 明朝" w:hAnsi="ＭＳ 明朝"/>
          <w:bCs/>
          <w:sz w:val="22"/>
        </w:rPr>
      </w:pPr>
      <w:r>
        <w:rPr>
          <w:rFonts w:ascii="ＭＳ 明朝" w:eastAsia="ＭＳ 明朝" w:hAnsi="ＭＳ 明朝" w:hint="eastAsia"/>
          <w:bCs/>
          <w:sz w:val="22"/>
        </w:rPr>
        <w:t xml:space="preserve">　　　　</w:t>
      </w:r>
      <w:r w:rsidRPr="00C906D4">
        <w:rPr>
          <w:rFonts w:ascii="ＭＳ 明朝" w:eastAsia="ＭＳ 明朝" w:hAnsi="ＭＳ 明朝" w:hint="eastAsia"/>
          <w:bCs/>
          <w:sz w:val="22"/>
        </w:rPr>
        <w:t>これら犯罪の捜査に関する情報</w:t>
      </w:r>
      <w:r>
        <w:rPr>
          <w:rFonts w:ascii="ＭＳ 明朝" w:eastAsia="ＭＳ 明朝" w:hAnsi="ＭＳ 明朝" w:hint="eastAsia"/>
          <w:bCs/>
          <w:sz w:val="22"/>
        </w:rPr>
        <w:t>は</w:t>
      </w:r>
      <w:r w:rsidRPr="00C906D4">
        <w:rPr>
          <w:rFonts w:ascii="ＭＳ 明朝" w:eastAsia="ＭＳ 明朝" w:hAnsi="ＭＳ 明朝" w:hint="eastAsia"/>
          <w:bCs/>
          <w:sz w:val="22"/>
        </w:rPr>
        <w:t>、公にすることにより、犯罪を企図する</w:t>
      </w:r>
      <w:r>
        <w:rPr>
          <w:rFonts w:ascii="ＭＳ 明朝" w:eastAsia="ＭＳ 明朝" w:hAnsi="ＭＳ 明朝" w:hint="eastAsia"/>
          <w:bCs/>
          <w:sz w:val="22"/>
        </w:rPr>
        <w:t>者</w:t>
      </w:r>
      <w:r w:rsidRPr="00C906D4">
        <w:rPr>
          <w:rFonts w:ascii="ＭＳ 明朝" w:eastAsia="ＭＳ 明朝" w:hAnsi="ＭＳ 明朝" w:hint="eastAsia"/>
          <w:bCs/>
          <w:sz w:val="22"/>
        </w:rPr>
        <w:t>が将来の捜査過程を推測し、対抗措置をとる等</w:t>
      </w:r>
      <w:r>
        <w:rPr>
          <w:rFonts w:ascii="ＭＳ 明朝" w:eastAsia="ＭＳ 明朝" w:hAnsi="ＭＳ 明朝" w:hint="eastAsia"/>
          <w:bCs/>
          <w:sz w:val="22"/>
        </w:rPr>
        <w:t>、</w:t>
      </w:r>
      <w:r w:rsidRPr="00C906D4">
        <w:rPr>
          <w:rFonts w:ascii="ＭＳ 明朝" w:eastAsia="ＭＳ 明朝" w:hAnsi="ＭＳ 明朝" w:hint="eastAsia"/>
          <w:bCs/>
          <w:sz w:val="22"/>
        </w:rPr>
        <w:t>犯罪の予防、鎮圧又は捜査その他の公共の安全と秩序の維持に支障を及ぼすおそれ</w:t>
      </w:r>
      <w:r w:rsidRPr="000E6876">
        <w:rPr>
          <w:rFonts w:ascii="ＭＳ 明朝" w:eastAsia="ＭＳ 明朝" w:hAnsi="ＭＳ 明朝" w:hint="eastAsia"/>
          <w:bCs/>
          <w:sz w:val="22"/>
        </w:rPr>
        <w:t>がある</w:t>
      </w:r>
      <w:r>
        <w:rPr>
          <w:rFonts w:ascii="ＭＳ 明朝" w:eastAsia="ＭＳ 明朝" w:hAnsi="ＭＳ 明朝" w:hint="eastAsia"/>
          <w:bCs/>
          <w:sz w:val="22"/>
        </w:rPr>
        <w:t>ことが考えられる。</w:t>
      </w:r>
    </w:p>
    <w:p w14:paraId="7C8303E2" w14:textId="4C4C1B8B" w:rsidR="00F527DB" w:rsidRDefault="00F527DB" w:rsidP="00F527DB">
      <w:pPr>
        <w:ind w:left="708" w:hangingChars="322" w:hanging="708"/>
        <w:rPr>
          <w:rFonts w:ascii="ＭＳ 明朝" w:eastAsia="ＭＳ 明朝" w:hAnsi="ＭＳ 明朝"/>
          <w:bCs/>
          <w:sz w:val="22"/>
        </w:rPr>
      </w:pPr>
      <w:r>
        <w:rPr>
          <w:rFonts w:ascii="ＭＳ 明朝" w:eastAsia="ＭＳ 明朝" w:hAnsi="ＭＳ 明朝" w:hint="eastAsia"/>
          <w:bCs/>
          <w:sz w:val="22"/>
        </w:rPr>
        <w:t xml:space="preserve">　　　　よって非公開部分が本号に該当するとした実施機関</w:t>
      </w:r>
      <w:r w:rsidRPr="00C906D4">
        <w:rPr>
          <w:rFonts w:ascii="ＭＳ 明朝" w:eastAsia="ＭＳ 明朝" w:hAnsi="ＭＳ 明朝" w:hint="eastAsia"/>
          <w:bCs/>
          <w:sz w:val="22"/>
        </w:rPr>
        <w:t>の</w:t>
      </w:r>
      <w:r w:rsidR="00D856CF">
        <w:rPr>
          <w:rFonts w:ascii="ＭＳ 明朝" w:eastAsia="ＭＳ 明朝" w:hAnsi="ＭＳ 明朝" w:hint="eastAsia"/>
          <w:bCs/>
          <w:sz w:val="22"/>
        </w:rPr>
        <w:t>決定</w:t>
      </w:r>
      <w:r w:rsidRPr="00C906D4">
        <w:rPr>
          <w:rFonts w:ascii="ＭＳ 明朝" w:eastAsia="ＭＳ 明朝" w:hAnsi="ＭＳ 明朝" w:hint="eastAsia"/>
          <w:bCs/>
          <w:sz w:val="22"/>
        </w:rPr>
        <w:t>は妥当である</w:t>
      </w:r>
      <w:r w:rsidR="00D856CF">
        <w:rPr>
          <w:rFonts w:ascii="ＭＳ 明朝" w:eastAsia="ＭＳ 明朝" w:hAnsi="ＭＳ 明朝" w:hint="eastAsia"/>
          <w:bCs/>
          <w:sz w:val="22"/>
        </w:rPr>
        <w:t>といえる。</w:t>
      </w:r>
    </w:p>
    <w:p w14:paraId="75D06572" w14:textId="19A77B4D" w:rsidR="005045C8" w:rsidRDefault="005045C8" w:rsidP="002A0E34">
      <w:pPr>
        <w:ind w:left="708" w:hangingChars="322" w:hanging="708"/>
        <w:rPr>
          <w:rFonts w:ascii="ＭＳ 明朝" w:eastAsia="ＭＳ 明朝" w:hAnsi="ＭＳ 明朝"/>
          <w:bCs/>
          <w:sz w:val="22"/>
        </w:rPr>
      </w:pPr>
    </w:p>
    <w:p w14:paraId="4B4D7F00" w14:textId="02FD8BE6" w:rsidR="005045C8" w:rsidRDefault="005045C8" w:rsidP="00237408">
      <w:pPr>
        <w:rPr>
          <w:rFonts w:ascii="ＭＳ 明朝" w:eastAsia="ＭＳ 明朝" w:hAnsi="ＭＳ 明朝"/>
          <w:bCs/>
          <w:sz w:val="22"/>
        </w:rPr>
      </w:pPr>
      <w:r>
        <w:rPr>
          <w:rFonts w:ascii="ＭＳ 明朝" w:eastAsia="ＭＳ 明朝" w:hAnsi="ＭＳ 明朝" w:hint="eastAsia"/>
          <w:bCs/>
          <w:sz w:val="22"/>
        </w:rPr>
        <w:t xml:space="preserve">　</w:t>
      </w:r>
      <w:r w:rsidR="00237408">
        <w:rPr>
          <w:rFonts w:ascii="ＭＳ 明朝" w:eastAsia="ＭＳ 明朝" w:hAnsi="ＭＳ 明朝" w:hint="eastAsia"/>
          <w:bCs/>
          <w:sz w:val="22"/>
        </w:rPr>
        <w:t>４</w:t>
      </w:r>
      <w:r>
        <w:rPr>
          <w:rFonts w:ascii="ＭＳ 明朝" w:eastAsia="ＭＳ 明朝" w:hAnsi="ＭＳ 明朝" w:hint="eastAsia"/>
          <w:bCs/>
          <w:sz w:val="22"/>
        </w:rPr>
        <w:t xml:space="preserve">　審査請求人のその他の主張について</w:t>
      </w:r>
    </w:p>
    <w:p w14:paraId="7C27BC21" w14:textId="63E0760F" w:rsidR="005045C8" w:rsidRDefault="005045C8" w:rsidP="00CE7F94">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060E53">
        <w:rPr>
          <w:rFonts w:ascii="ＭＳ 明朝" w:eastAsia="ＭＳ 明朝" w:hAnsi="ＭＳ 明朝" w:hint="eastAsia"/>
          <w:bCs/>
          <w:sz w:val="22"/>
        </w:rPr>
        <w:t>（１）</w:t>
      </w:r>
      <w:r>
        <w:rPr>
          <w:rFonts w:ascii="ＭＳ 明朝" w:eastAsia="ＭＳ 明朝" w:hAnsi="ＭＳ 明朝" w:hint="eastAsia"/>
          <w:bCs/>
          <w:sz w:val="22"/>
        </w:rPr>
        <w:t>審査請求人は、同人に対する刑事裁判の過程において、尿の押収・差押え手続き並びに尿中覚醒剤の簡易鑑定における具体的な実施要領が記載された資料が検察側の証拠として任意開示されているのであるから公開しない理由は何ら意味を持たない</w:t>
      </w:r>
      <w:r w:rsidR="00D856CF">
        <w:rPr>
          <w:rFonts w:ascii="ＭＳ 明朝" w:eastAsia="ＭＳ 明朝" w:hAnsi="ＭＳ 明朝" w:hint="eastAsia"/>
          <w:bCs/>
          <w:sz w:val="22"/>
        </w:rPr>
        <w:t>旨</w:t>
      </w:r>
      <w:r>
        <w:rPr>
          <w:rFonts w:ascii="ＭＳ 明朝" w:eastAsia="ＭＳ 明朝" w:hAnsi="ＭＳ 明朝" w:hint="eastAsia"/>
          <w:bCs/>
          <w:sz w:val="22"/>
        </w:rPr>
        <w:t>、主張しているが、自身の刑事裁判において入手した資料は、審査請求人本人が刑事裁判の当事者になっていることから、刑事裁判上の手続において</w:t>
      </w:r>
      <w:r w:rsidR="00D856CF">
        <w:rPr>
          <w:rFonts w:ascii="ＭＳ 明朝" w:eastAsia="ＭＳ 明朝" w:hAnsi="ＭＳ 明朝" w:hint="eastAsia"/>
          <w:bCs/>
          <w:sz w:val="22"/>
        </w:rPr>
        <w:t>当事者に係る裁判資料として、</w:t>
      </w:r>
      <w:r>
        <w:rPr>
          <w:rFonts w:ascii="ＭＳ 明朝" w:eastAsia="ＭＳ 明朝" w:hAnsi="ＭＳ 明朝" w:hint="eastAsia"/>
          <w:bCs/>
          <w:sz w:val="22"/>
        </w:rPr>
        <w:t>任意開示されたものであると</w:t>
      </w:r>
      <w:r w:rsidR="00D856CF">
        <w:rPr>
          <w:rFonts w:ascii="ＭＳ 明朝" w:eastAsia="ＭＳ 明朝" w:hAnsi="ＭＳ 明朝" w:hint="eastAsia"/>
          <w:bCs/>
          <w:sz w:val="22"/>
        </w:rPr>
        <w:t>いえる</w:t>
      </w:r>
      <w:r>
        <w:rPr>
          <w:rFonts w:ascii="ＭＳ 明朝" w:eastAsia="ＭＳ 明朝" w:hAnsi="ＭＳ 明朝" w:hint="eastAsia"/>
          <w:bCs/>
          <w:sz w:val="22"/>
        </w:rPr>
        <w:t>。</w:t>
      </w:r>
    </w:p>
    <w:p w14:paraId="77821F7D" w14:textId="6F97D511" w:rsidR="000271E5" w:rsidRDefault="005045C8" w:rsidP="00CE7F94">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CE7F94">
        <w:rPr>
          <w:rFonts w:ascii="ＭＳ 明朝" w:eastAsia="ＭＳ 明朝" w:hAnsi="ＭＳ 明朝" w:hint="eastAsia"/>
          <w:bCs/>
          <w:sz w:val="22"/>
        </w:rPr>
        <w:t xml:space="preserve">　</w:t>
      </w:r>
      <w:r w:rsidR="00D856CF">
        <w:rPr>
          <w:rFonts w:ascii="ＭＳ 明朝" w:eastAsia="ＭＳ 明朝" w:hAnsi="ＭＳ 明朝" w:hint="eastAsia"/>
          <w:bCs/>
          <w:sz w:val="22"/>
        </w:rPr>
        <w:t>一方、</w:t>
      </w:r>
      <w:r w:rsidR="00060E53">
        <w:rPr>
          <w:rFonts w:ascii="ＭＳ 明朝" w:eastAsia="ＭＳ 明朝" w:hAnsi="ＭＳ 明朝" w:hint="eastAsia"/>
          <w:bCs/>
          <w:sz w:val="22"/>
        </w:rPr>
        <w:t>本件対象文書の公開、非公開の判断は条例の趣旨に基づいて判断されるものであり、何人の請求においても同様の回答が求められる</w:t>
      </w:r>
      <w:r w:rsidR="00D856CF">
        <w:rPr>
          <w:rFonts w:ascii="ＭＳ 明朝" w:eastAsia="ＭＳ 明朝" w:hAnsi="ＭＳ 明朝" w:hint="eastAsia"/>
          <w:bCs/>
          <w:sz w:val="22"/>
        </w:rPr>
        <w:t>ものである</w:t>
      </w:r>
      <w:r w:rsidR="00060E53">
        <w:rPr>
          <w:rFonts w:ascii="ＭＳ 明朝" w:eastAsia="ＭＳ 明朝" w:hAnsi="ＭＳ 明朝" w:hint="eastAsia"/>
          <w:bCs/>
          <w:sz w:val="22"/>
        </w:rPr>
        <w:t>。</w:t>
      </w:r>
    </w:p>
    <w:p w14:paraId="45DA572D" w14:textId="5036C72C" w:rsidR="005045C8" w:rsidRDefault="000271E5" w:rsidP="00CE7F94">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CE7F94">
        <w:rPr>
          <w:rFonts w:ascii="ＭＳ 明朝" w:eastAsia="ＭＳ 明朝" w:hAnsi="ＭＳ 明朝" w:hint="eastAsia"/>
          <w:bCs/>
          <w:sz w:val="22"/>
        </w:rPr>
        <w:t xml:space="preserve">　</w:t>
      </w:r>
      <w:r>
        <w:rPr>
          <w:rFonts w:ascii="ＭＳ 明朝" w:eastAsia="ＭＳ 明朝" w:hAnsi="ＭＳ 明朝" w:hint="eastAsia"/>
          <w:bCs/>
          <w:sz w:val="22"/>
        </w:rPr>
        <w:t>よって</w:t>
      </w:r>
      <w:r w:rsidR="005045C8">
        <w:rPr>
          <w:rFonts w:ascii="ＭＳ 明朝" w:eastAsia="ＭＳ 明朝" w:hAnsi="ＭＳ 明朝" w:hint="eastAsia"/>
          <w:bCs/>
          <w:sz w:val="22"/>
        </w:rPr>
        <w:t>、</w:t>
      </w:r>
      <w:r w:rsidR="00D856CF">
        <w:rPr>
          <w:rFonts w:ascii="ＭＳ 明朝" w:eastAsia="ＭＳ 明朝" w:hAnsi="ＭＳ 明朝" w:hint="eastAsia"/>
          <w:bCs/>
          <w:sz w:val="22"/>
        </w:rPr>
        <w:t>仮に</w:t>
      </w:r>
      <w:r w:rsidR="005045C8">
        <w:rPr>
          <w:rFonts w:ascii="ＭＳ 明朝" w:eastAsia="ＭＳ 明朝" w:hAnsi="ＭＳ 明朝" w:hint="eastAsia"/>
          <w:bCs/>
          <w:sz w:val="22"/>
        </w:rPr>
        <w:t>審査請求人が主張する尿の押収・差押え手続き</w:t>
      </w:r>
      <w:r w:rsidR="00954524">
        <w:rPr>
          <w:rFonts w:ascii="ＭＳ 明朝" w:eastAsia="ＭＳ 明朝" w:hAnsi="ＭＳ 明朝" w:hint="eastAsia"/>
          <w:bCs/>
          <w:sz w:val="22"/>
        </w:rPr>
        <w:t>及び</w:t>
      </w:r>
      <w:r w:rsidR="005045C8">
        <w:rPr>
          <w:rFonts w:ascii="ＭＳ 明朝" w:eastAsia="ＭＳ 明朝" w:hAnsi="ＭＳ 明朝" w:hint="eastAsia"/>
          <w:bCs/>
          <w:sz w:val="22"/>
        </w:rPr>
        <w:t>尿中覚醒剤の簡易鑑定における具体的な実施要領が記載された</w:t>
      </w:r>
      <w:r>
        <w:rPr>
          <w:rFonts w:ascii="ＭＳ 明朝" w:eastAsia="ＭＳ 明朝" w:hAnsi="ＭＳ 明朝" w:hint="eastAsia"/>
          <w:bCs/>
          <w:sz w:val="22"/>
        </w:rPr>
        <w:t>資料</w:t>
      </w:r>
      <w:r w:rsidR="005045C8">
        <w:rPr>
          <w:rFonts w:ascii="ＭＳ 明朝" w:eastAsia="ＭＳ 明朝" w:hAnsi="ＭＳ 明朝" w:hint="eastAsia"/>
          <w:bCs/>
          <w:sz w:val="22"/>
        </w:rPr>
        <w:t>が</w:t>
      </w:r>
      <w:r w:rsidR="00954524">
        <w:rPr>
          <w:rFonts w:ascii="ＭＳ 明朝" w:eastAsia="ＭＳ 明朝" w:hAnsi="ＭＳ 明朝" w:hint="eastAsia"/>
          <w:bCs/>
          <w:sz w:val="22"/>
        </w:rPr>
        <w:t>、</w:t>
      </w:r>
      <w:r w:rsidR="005045C8">
        <w:rPr>
          <w:rFonts w:ascii="ＭＳ 明朝" w:eastAsia="ＭＳ 明朝" w:hAnsi="ＭＳ 明朝" w:hint="eastAsia"/>
          <w:bCs/>
          <w:sz w:val="22"/>
        </w:rPr>
        <w:t>審査請求人に</w:t>
      </w:r>
      <w:r w:rsidR="00D856CF">
        <w:rPr>
          <w:rFonts w:ascii="ＭＳ 明朝" w:eastAsia="ＭＳ 明朝" w:hAnsi="ＭＳ 明朝" w:hint="eastAsia"/>
          <w:bCs/>
          <w:sz w:val="22"/>
        </w:rPr>
        <w:t>対し</w:t>
      </w:r>
      <w:r w:rsidR="005045C8">
        <w:rPr>
          <w:rFonts w:ascii="ＭＳ 明朝" w:eastAsia="ＭＳ 明朝" w:hAnsi="ＭＳ 明朝" w:hint="eastAsia"/>
          <w:bCs/>
          <w:sz w:val="22"/>
        </w:rPr>
        <w:t>任意開示されていたとしても、そのことが本件の公開、非公開に影響をあたえるものではな</w:t>
      </w:r>
      <w:r w:rsidR="00954524">
        <w:rPr>
          <w:rFonts w:ascii="ＭＳ 明朝" w:eastAsia="ＭＳ 明朝" w:hAnsi="ＭＳ 明朝" w:hint="eastAsia"/>
          <w:bCs/>
          <w:sz w:val="22"/>
        </w:rPr>
        <w:t>く</w:t>
      </w:r>
      <w:r w:rsidR="005045C8">
        <w:rPr>
          <w:rFonts w:ascii="ＭＳ 明朝" w:eastAsia="ＭＳ 明朝" w:hAnsi="ＭＳ 明朝" w:hint="eastAsia"/>
          <w:bCs/>
          <w:sz w:val="22"/>
        </w:rPr>
        <w:t>、審査請求人の主張は認められない。</w:t>
      </w:r>
    </w:p>
    <w:p w14:paraId="4C299898" w14:textId="73C29DAF" w:rsidR="005045C8" w:rsidRDefault="005045C8" w:rsidP="00CE7F94">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CE7F94">
        <w:rPr>
          <w:rFonts w:ascii="ＭＳ 明朝" w:eastAsia="ＭＳ 明朝" w:hAnsi="ＭＳ 明朝" w:hint="eastAsia"/>
          <w:bCs/>
          <w:sz w:val="22"/>
        </w:rPr>
        <w:t xml:space="preserve">　</w:t>
      </w:r>
      <w:r>
        <w:rPr>
          <w:rFonts w:ascii="ＭＳ 明朝" w:eastAsia="ＭＳ 明朝" w:hAnsi="ＭＳ 明朝" w:hint="eastAsia"/>
          <w:sz w:val="22"/>
        </w:rPr>
        <w:t>本件</w:t>
      </w:r>
      <w:r w:rsidR="002D23E3">
        <w:rPr>
          <w:rFonts w:ascii="ＭＳ 明朝" w:eastAsia="ＭＳ 明朝" w:hAnsi="ＭＳ 明朝" w:hint="eastAsia"/>
          <w:sz w:val="22"/>
        </w:rPr>
        <w:t>非公開決定については</w:t>
      </w:r>
      <w:r w:rsidR="00954524">
        <w:rPr>
          <w:rFonts w:ascii="ＭＳ 明朝" w:eastAsia="ＭＳ 明朝" w:hAnsi="ＭＳ 明朝" w:hint="eastAsia"/>
          <w:bCs/>
          <w:sz w:val="22"/>
        </w:rPr>
        <w:t>前</w:t>
      </w:r>
      <w:r>
        <w:rPr>
          <w:rFonts w:ascii="ＭＳ 明朝" w:eastAsia="ＭＳ 明朝" w:hAnsi="ＭＳ 明朝" w:hint="eastAsia"/>
          <w:bCs/>
          <w:sz w:val="22"/>
        </w:rPr>
        <w:t>記</w:t>
      </w:r>
      <w:r w:rsidR="00237408">
        <w:rPr>
          <w:rFonts w:ascii="ＭＳ 明朝" w:eastAsia="ＭＳ 明朝" w:hAnsi="ＭＳ 明朝" w:hint="eastAsia"/>
          <w:bCs/>
          <w:sz w:val="22"/>
        </w:rPr>
        <w:t>３</w:t>
      </w:r>
      <w:r>
        <w:rPr>
          <w:rFonts w:ascii="ＭＳ 明朝" w:eastAsia="ＭＳ 明朝" w:hAnsi="ＭＳ 明朝" w:hint="eastAsia"/>
          <w:bCs/>
          <w:sz w:val="22"/>
        </w:rPr>
        <w:t>（</w:t>
      </w:r>
      <w:r w:rsidR="00D856CF">
        <w:rPr>
          <w:rFonts w:ascii="ＭＳ 明朝" w:eastAsia="ＭＳ 明朝" w:hAnsi="ＭＳ 明朝" w:hint="eastAsia"/>
          <w:bCs/>
          <w:sz w:val="22"/>
        </w:rPr>
        <w:t>３</w:t>
      </w:r>
      <w:r>
        <w:rPr>
          <w:rFonts w:ascii="ＭＳ 明朝" w:eastAsia="ＭＳ 明朝" w:hAnsi="ＭＳ 明朝" w:hint="eastAsia"/>
          <w:bCs/>
          <w:sz w:val="22"/>
        </w:rPr>
        <w:t>）</w:t>
      </w:r>
      <w:r w:rsidR="00954524">
        <w:rPr>
          <w:rFonts w:ascii="ＭＳ 明朝" w:eastAsia="ＭＳ 明朝" w:hAnsi="ＭＳ 明朝" w:hint="eastAsia"/>
          <w:bCs/>
          <w:sz w:val="22"/>
        </w:rPr>
        <w:t>及び</w:t>
      </w:r>
      <w:r>
        <w:rPr>
          <w:rFonts w:ascii="ＭＳ 明朝" w:eastAsia="ＭＳ 明朝" w:hAnsi="ＭＳ 明朝" w:hint="eastAsia"/>
          <w:bCs/>
          <w:sz w:val="22"/>
        </w:rPr>
        <w:t>（５）</w:t>
      </w:r>
      <w:r w:rsidR="00D856CF">
        <w:rPr>
          <w:rFonts w:ascii="ＭＳ 明朝" w:eastAsia="ＭＳ 明朝" w:hAnsi="ＭＳ 明朝" w:hint="eastAsia"/>
          <w:bCs/>
          <w:sz w:val="22"/>
        </w:rPr>
        <w:t>記載</w:t>
      </w:r>
      <w:r>
        <w:rPr>
          <w:rFonts w:ascii="ＭＳ 明朝" w:eastAsia="ＭＳ 明朝" w:hAnsi="ＭＳ 明朝" w:hint="eastAsia"/>
          <w:bCs/>
          <w:sz w:val="22"/>
        </w:rPr>
        <w:t>のとおりで</w:t>
      </w:r>
      <w:r w:rsidR="00D856CF">
        <w:rPr>
          <w:rFonts w:ascii="ＭＳ 明朝" w:eastAsia="ＭＳ 明朝" w:hAnsi="ＭＳ 明朝" w:hint="eastAsia"/>
          <w:bCs/>
          <w:sz w:val="22"/>
        </w:rPr>
        <w:t>あって、</w:t>
      </w:r>
      <w:r>
        <w:rPr>
          <w:rFonts w:ascii="ＭＳ 明朝" w:eastAsia="ＭＳ 明朝" w:hAnsi="ＭＳ 明朝" w:hint="eastAsia"/>
          <w:bCs/>
          <w:sz w:val="22"/>
        </w:rPr>
        <w:t>実施機関の判断は妥当である。</w:t>
      </w:r>
    </w:p>
    <w:p w14:paraId="596EF0B8" w14:textId="6CD7303D" w:rsidR="00060E53" w:rsidRDefault="00060E53" w:rsidP="00CE7F94">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（２）審査請求人は</w:t>
      </w:r>
      <w:r w:rsidR="00003E01">
        <w:rPr>
          <w:rFonts w:ascii="ＭＳ 明朝" w:eastAsia="ＭＳ 明朝" w:hAnsi="ＭＳ 明朝" w:hint="eastAsia"/>
          <w:bCs/>
          <w:sz w:val="22"/>
        </w:rPr>
        <w:t>、公開しないことと決定した行政文書の名称につき、別紙１にかかる文書とのみ記載し、対象となる行政文書の正式な名称を明らかにしていない</w:t>
      </w:r>
      <w:r w:rsidR="00D856CF">
        <w:rPr>
          <w:rFonts w:ascii="ＭＳ 明朝" w:eastAsia="ＭＳ 明朝" w:hAnsi="ＭＳ 明朝" w:hint="eastAsia"/>
          <w:bCs/>
          <w:sz w:val="22"/>
        </w:rPr>
        <w:t>旨、</w:t>
      </w:r>
      <w:r w:rsidR="00501B04">
        <w:rPr>
          <w:rFonts w:ascii="ＭＳ 明朝" w:eastAsia="ＭＳ 明朝" w:hAnsi="ＭＳ 明朝" w:hint="eastAsia"/>
          <w:bCs/>
          <w:sz w:val="22"/>
        </w:rPr>
        <w:t>対象文書が存在した</w:t>
      </w:r>
      <w:r w:rsidR="003136AE">
        <w:rPr>
          <w:rFonts w:ascii="ＭＳ 明朝" w:eastAsia="ＭＳ 明朝" w:hAnsi="ＭＳ 明朝" w:hint="eastAsia"/>
          <w:bCs/>
          <w:sz w:val="22"/>
        </w:rPr>
        <w:t>のである</w:t>
      </w:r>
      <w:r w:rsidR="00501B04">
        <w:rPr>
          <w:rFonts w:ascii="ＭＳ 明朝" w:eastAsia="ＭＳ 明朝" w:hAnsi="ＭＳ 明朝" w:hint="eastAsia"/>
          <w:bCs/>
          <w:sz w:val="22"/>
        </w:rPr>
        <w:t>ならば公開</w:t>
      </w:r>
      <w:r w:rsidR="00ED07D3">
        <w:rPr>
          <w:rFonts w:ascii="ＭＳ 明朝" w:eastAsia="ＭＳ 明朝" w:hAnsi="ＭＳ 明朝" w:hint="eastAsia"/>
          <w:bCs/>
          <w:sz w:val="22"/>
        </w:rPr>
        <w:t>、</w:t>
      </w:r>
      <w:r w:rsidR="00501B04">
        <w:rPr>
          <w:rFonts w:ascii="ＭＳ 明朝" w:eastAsia="ＭＳ 明朝" w:hAnsi="ＭＳ 明朝" w:hint="eastAsia"/>
          <w:bCs/>
          <w:sz w:val="22"/>
        </w:rPr>
        <w:t>非公開</w:t>
      </w:r>
      <w:r w:rsidR="00DC4FBB">
        <w:rPr>
          <w:rFonts w:ascii="ＭＳ 明朝" w:eastAsia="ＭＳ 明朝" w:hAnsi="ＭＳ 明朝" w:hint="eastAsia"/>
          <w:bCs/>
          <w:sz w:val="22"/>
        </w:rPr>
        <w:t>の</w:t>
      </w:r>
      <w:r w:rsidR="00501B04">
        <w:rPr>
          <w:rFonts w:ascii="ＭＳ 明朝" w:eastAsia="ＭＳ 明朝" w:hAnsi="ＭＳ 明朝" w:hint="eastAsia"/>
          <w:bCs/>
          <w:sz w:val="22"/>
        </w:rPr>
        <w:t>別を問わず、その文書の名称を明らかにしなければならない</w:t>
      </w:r>
      <w:r w:rsidR="00D856CF">
        <w:rPr>
          <w:rFonts w:ascii="ＭＳ 明朝" w:eastAsia="ＭＳ 明朝" w:hAnsi="ＭＳ 明朝" w:hint="eastAsia"/>
          <w:bCs/>
          <w:sz w:val="22"/>
        </w:rPr>
        <w:t>旨</w:t>
      </w:r>
      <w:r w:rsidR="00501B04">
        <w:rPr>
          <w:rFonts w:ascii="ＭＳ 明朝" w:eastAsia="ＭＳ 明朝" w:hAnsi="ＭＳ 明朝" w:hint="eastAsia"/>
          <w:bCs/>
          <w:sz w:val="22"/>
        </w:rPr>
        <w:t>主張</w:t>
      </w:r>
      <w:r w:rsidR="00D856CF">
        <w:rPr>
          <w:rFonts w:ascii="ＭＳ 明朝" w:eastAsia="ＭＳ 明朝" w:hAnsi="ＭＳ 明朝" w:hint="eastAsia"/>
          <w:bCs/>
          <w:sz w:val="22"/>
        </w:rPr>
        <w:t>する</w:t>
      </w:r>
      <w:r w:rsidR="00501B04">
        <w:rPr>
          <w:rFonts w:ascii="ＭＳ 明朝" w:eastAsia="ＭＳ 明朝" w:hAnsi="ＭＳ 明朝" w:hint="eastAsia"/>
          <w:bCs/>
          <w:sz w:val="22"/>
        </w:rPr>
        <w:t>。</w:t>
      </w:r>
    </w:p>
    <w:p w14:paraId="3C14F0D8" w14:textId="3B19D0F7" w:rsidR="00501B04" w:rsidRDefault="00501B04" w:rsidP="00CE7F94">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CE7F94">
        <w:rPr>
          <w:rFonts w:ascii="ＭＳ 明朝" w:eastAsia="ＭＳ 明朝" w:hAnsi="ＭＳ 明朝" w:hint="eastAsia"/>
          <w:bCs/>
          <w:sz w:val="22"/>
        </w:rPr>
        <w:t xml:space="preserve">　</w:t>
      </w:r>
      <w:r>
        <w:rPr>
          <w:rFonts w:ascii="ＭＳ 明朝" w:eastAsia="ＭＳ 明朝" w:hAnsi="ＭＳ 明朝" w:hint="eastAsia"/>
          <w:bCs/>
          <w:sz w:val="22"/>
        </w:rPr>
        <w:t>確かに、対象文書が存在したのであれば、</w:t>
      </w:r>
      <w:r w:rsidR="003F5E27">
        <w:rPr>
          <w:rFonts w:ascii="ＭＳ 明朝" w:eastAsia="ＭＳ 明朝" w:hAnsi="ＭＳ 明朝" w:hint="eastAsia"/>
          <w:bCs/>
          <w:sz w:val="22"/>
        </w:rPr>
        <w:t>非公開</w:t>
      </w:r>
      <w:r>
        <w:rPr>
          <w:rFonts w:ascii="ＭＳ 明朝" w:eastAsia="ＭＳ 明朝" w:hAnsi="ＭＳ 明朝" w:hint="eastAsia"/>
          <w:bCs/>
          <w:sz w:val="22"/>
        </w:rPr>
        <w:t>決定通知書には具体的に特</w:t>
      </w:r>
      <w:r>
        <w:rPr>
          <w:rFonts w:ascii="ＭＳ 明朝" w:eastAsia="ＭＳ 明朝" w:hAnsi="ＭＳ 明朝" w:hint="eastAsia"/>
          <w:bCs/>
          <w:sz w:val="22"/>
        </w:rPr>
        <w:lastRenderedPageBreak/>
        <w:t>定した文書の名称を的確に記載すべきである。</w:t>
      </w:r>
    </w:p>
    <w:p w14:paraId="17CE972B" w14:textId="4941EB76" w:rsidR="00501B04" w:rsidRDefault="00501B04" w:rsidP="00CE7F94">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CE7F94">
        <w:rPr>
          <w:rFonts w:ascii="ＭＳ 明朝" w:eastAsia="ＭＳ 明朝" w:hAnsi="ＭＳ 明朝" w:hint="eastAsia"/>
          <w:bCs/>
          <w:sz w:val="22"/>
        </w:rPr>
        <w:t xml:space="preserve">　</w:t>
      </w:r>
      <w:r>
        <w:rPr>
          <w:rFonts w:ascii="ＭＳ 明朝" w:eastAsia="ＭＳ 明朝" w:hAnsi="ＭＳ 明朝" w:hint="eastAsia"/>
          <w:bCs/>
          <w:sz w:val="22"/>
        </w:rPr>
        <w:t>しかし</w:t>
      </w:r>
      <w:r w:rsidR="00D856CF">
        <w:rPr>
          <w:rFonts w:ascii="ＭＳ 明朝" w:eastAsia="ＭＳ 明朝" w:hAnsi="ＭＳ 明朝" w:hint="eastAsia"/>
          <w:bCs/>
          <w:sz w:val="22"/>
        </w:rPr>
        <w:t>ながら</w:t>
      </w:r>
      <w:r>
        <w:rPr>
          <w:rFonts w:ascii="ＭＳ 明朝" w:eastAsia="ＭＳ 明朝" w:hAnsi="ＭＳ 明朝" w:hint="eastAsia"/>
          <w:bCs/>
          <w:sz w:val="22"/>
        </w:rPr>
        <w:t>、</w:t>
      </w:r>
      <w:r w:rsidR="00D22D96">
        <w:rPr>
          <w:rFonts w:ascii="ＭＳ 明朝" w:eastAsia="ＭＳ 明朝" w:hAnsi="ＭＳ 明朝" w:hint="eastAsia"/>
          <w:bCs/>
          <w:sz w:val="22"/>
        </w:rPr>
        <w:t>前記２記載のとおり、</w:t>
      </w:r>
      <w:r>
        <w:rPr>
          <w:rFonts w:ascii="ＭＳ 明朝" w:eastAsia="ＭＳ 明朝" w:hAnsi="ＭＳ 明朝" w:hint="eastAsia"/>
          <w:bCs/>
          <w:sz w:val="22"/>
        </w:rPr>
        <w:t>本件対象文書の名称には、非公開事由である捜査に関する内容そのもの</w:t>
      </w:r>
      <w:r w:rsidR="00CE7F94">
        <w:rPr>
          <w:rFonts w:ascii="ＭＳ 明朝" w:eastAsia="ＭＳ 明朝" w:hAnsi="ＭＳ 明朝" w:hint="eastAsia"/>
          <w:bCs/>
          <w:sz w:val="22"/>
        </w:rPr>
        <w:t>の</w:t>
      </w:r>
      <w:r>
        <w:rPr>
          <w:rFonts w:ascii="ＭＳ 明朝" w:eastAsia="ＭＳ 明朝" w:hAnsi="ＭＳ 明朝" w:hint="eastAsia"/>
          <w:bCs/>
          <w:sz w:val="22"/>
        </w:rPr>
        <w:t>記載がなされて</w:t>
      </w:r>
      <w:r w:rsidR="00D22D96">
        <w:rPr>
          <w:rFonts w:ascii="ＭＳ 明朝" w:eastAsia="ＭＳ 明朝" w:hAnsi="ＭＳ 明朝" w:hint="eastAsia"/>
          <w:bCs/>
          <w:sz w:val="22"/>
        </w:rPr>
        <w:t>いる。</w:t>
      </w:r>
      <w:r w:rsidR="00F148F9">
        <w:rPr>
          <w:rFonts w:ascii="ＭＳ 明朝" w:eastAsia="ＭＳ 明朝" w:hAnsi="ＭＳ 明朝" w:hint="eastAsia"/>
          <w:bCs/>
          <w:sz w:val="22"/>
        </w:rPr>
        <w:t>これを明らかにすると今後</w:t>
      </w:r>
      <w:r w:rsidR="00F148F9" w:rsidRPr="00C906D4">
        <w:rPr>
          <w:rFonts w:ascii="ＭＳ 明朝" w:eastAsia="ＭＳ 明朝" w:hAnsi="ＭＳ 明朝" w:hint="eastAsia"/>
          <w:bCs/>
          <w:sz w:val="22"/>
        </w:rPr>
        <w:t>犯罪を企図する</w:t>
      </w:r>
      <w:r w:rsidR="00F148F9">
        <w:rPr>
          <w:rFonts w:ascii="ＭＳ 明朝" w:eastAsia="ＭＳ 明朝" w:hAnsi="ＭＳ 明朝" w:hint="eastAsia"/>
          <w:bCs/>
          <w:sz w:val="22"/>
        </w:rPr>
        <w:t>者</w:t>
      </w:r>
      <w:r w:rsidR="00F148F9" w:rsidRPr="00C906D4">
        <w:rPr>
          <w:rFonts w:ascii="ＭＳ 明朝" w:eastAsia="ＭＳ 明朝" w:hAnsi="ＭＳ 明朝" w:hint="eastAsia"/>
          <w:bCs/>
          <w:sz w:val="22"/>
        </w:rPr>
        <w:t>が捜査過程を推測し、対抗措置</w:t>
      </w:r>
      <w:r w:rsidR="00F148F9">
        <w:rPr>
          <w:rFonts w:ascii="ＭＳ 明朝" w:eastAsia="ＭＳ 明朝" w:hAnsi="ＭＳ 明朝" w:hint="eastAsia"/>
          <w:bCs/>
          <w:sz w:val="22"/>
        </w:rPr>
        <w:t>や妨害行為</w:t>
      </w:r>
      <w:r w:rsidR="00F148F9" w:rsidRPr="00C906D4">
        <w:rPr>
          <w:rFonts w:ascii="ＭＳ 明朝" w:eastAsia="ＭＳ 明朝" w:hAnsi="ＭＳ 明朝" w:hint="eastAsia"/>
          <w:bCs/>
          <w:sz w:val="22"/>
        </w:rPr>
        <w:t>をとる等</w:t>
      </w:r>
      <w:r w:rsidR="00F148F9">
        <w:rPr>
          <w:rFonts w:ascii="ＭＳ 明朝" w:eastAsia="ＭＳ 明朝" w:hAnsi="ＭＳ 明朝" w:hint="eastAsia"/>
          <w:bCs/>
          <w:sz w:val="22"/>
        </w:rPr>
        <w:t>、</w:t>
      </w:r>
      <w:r w:rsidR="00F148F9" w:rsidRPr="00C906D4">
        <w:rPr>
          <w:rFonts w:ascii="ＭＳ 明朝" w:eastAsia="ＭＳ 明朝" w:hAnsi="ＭＳ 明朝" w:hint="eastAsia"/>
          <w:bCs/>
          <w:sz w:val="22"/>
        </w:rPr>
        <w:t>犯罪の予防、鎮圧又は捜査その他の公共の安全と秩序の維持に支障を及ぼすおそれ</w:t>
      </w:r>
      <w:r w:rsidR="00F148F9" w:rsidRPr="000E6876">
        <w:rPr>
          <w:rFonts w:ascii="ＭＳ 明朝" w:eastAsia="ＭＳ 明朝" w:hAnsi="ＭＳ 明朝" w:hint="eastAsia"/>
          <w:bCs/>
          <w:sz w:val="22"/>
        </w:rPr>
        <w:t>があ</w:t>
      </w:r>
      <w:r w:rsidR="00F148F9">
        <w:rPr>
          <w:rFonts w:ascii="ＭＳ 明朝" w:eastAsia="ＭＳ 明朝" w:hAnsi="ＭＳ 明朝" w:hint="eastAsia"/>
          <w:bCs/>
          <w:sz w:val="22"/>
        </w:rPr>
        <w:t>り、また、警察事務に関して、</w:t>
      </w:r>
      <w:r w:rsidR="00F148F9" w:rsidRPr="00C906D4">
        <w:rPr>
          <w:rFonts w:ascii="ＭＳ 明朝" w:eastAsia="ＭＳ 明朝" w:hAnsi="ＭＳ 明朝" w:hint="eastAsia"/>
          <w:bCs/>
          <w:sz w:val="22"/>
        </w:rPr>
        <w:t>公正かつ</w:t>
      </w:r>
      <w:r w:rsidR="00F148F9" w:rsidRPr="000E6876">
        <w:rPr>
          <w:rFonts w:ascii="ＭＳ 明朝" w:eastAsia="ＭＳ 明朝" w:hAnsi="ＭＳ 明朝" w:hint="eastAsia"/>
          <w:bCs/>
          <w:sz w:val="22"/>
        </w:rPr>
        <w:t>適切な</w:t>
      </w:r>
      <w:r w:rsidR="00F148F9">
        <w:rPr>
          <w:rFonts w:ascii="ＭＳ 明朝" w:eastAsia="ＭＳ 明朝" w:hAnsi="ＭＳ 明朝" w:hint="eastAsia"/>
          <w:bCs/>
          <w:sz w:val="22"/>
        </w:rPr>
        <w:t>執行に著しい支障を及ぼす</w:t>
      </w:r>
      <w:r w:rsidR="003F493E">
        <w:rPr>
          <w:rFonts w:ascii="ＭＳ 明朝" w:eastAsia="ＭＳ 明朝" w:hAnsi="ＭＳ 明朝" w:hint="eastAsia"/>
          <w:bCs/>
          <w:sz w:val="22"/>
        </w:rPr>
        <w:t>ことが認められることから、</w:t>
      </w:r>
      <w:r w:rsidR="00954524">
        <w:rPr>
          <w:rFonts w:ascii="ＭＳ 明朝" w:eastAsia="ＭＳ 明朝" w:hAnsi="ＭＳ 明朝" w:hint="eastAsia"/>
          <w:bCs/>
          <w:sz w:val="22"/>
        </w:rPr>
        <w:t>これを</w:t>
      </w:r>
      <w:r w:rsidR="00F148F9">
        <w:rPr>
          <w:rFonts w:ascii="ＭＳ 明朝" w:eastAsia="ＭＳ 明朝" w:hAnsi="ＭＳ 明朝" w:hint="eastAsia"/>
          <w:bCs/>
          <w:sz w:val="22"/>
        </w:rPr>
        <w:t>明らかにすることができないとして、</w:t>
      </w:r>
      <w:r w:rsidR="003F493E">
        <w:rPr>
          <w:rFonts w:ascii="ＭＳ 明朝" w:eastAsia="ＭＳ 明朝" w:hAnsi="ＭＳ 明朝" w:hint="eastAsia"/>
          <w:bCs/>
          <w:sz w:val="22"/>
        </w:rPr>
        <w:t>本件対象文書である「別紙１にかかる文書」</w:t>
      </w:r>
      <w:r w:rsidR="00D22D96">
        <w:rPr>
          <w:rFonts w:ascii="ＭＳ 明朝" w:eastAsia="ＭＳ 明朝" w:hAnsi="ＭＳ 明朝" w:hint="eastAsia"/>
          <w:bCs/>
          <w:sz w:val="22"/>
        </w:rPr>
        <w:t>という</w:t>
      </w:r>
      <w:r w:rsidR="003F493E">
        <w:rPr>
          <w:rFonts w:ascii="ＭＳ 明朝" w:eastAsia="ＭＳ 明朝" w:hAnsi="ＭＳ 明朝" w:hint="eastAsia"/>
          <w:bCs/>
          <w:sz w:val="22"/>
        </w:rPr>
        <w:t>表現</w:t>
      </w:r>
      <w:r w:rsidR="00D22D96">
        <w:rPr>
          <w:rFonts w:ascii="ＭＳ 明朝" w:eastAsia="ＭＳ 明朝" w:hAnsi="ＭＳ 明朝" w:hint="eastAsia"/>
          <w:bCs/>
          <w:sz w:val="22"/>
        </w:rPr>
        <w:t>とし</w:t>
      </w:r>
      <w:r w:rsidR="003F493E">
        <w:rPr>
          <w:rFonts w:ascii="ＭＳ 明朝" w:eastAsia="ＭＳ 明朝" w:hAnsi="ＭＳ 明朝" w:hint="eastAsia"/>
          <w:bCs/>
          <w:sz w:val="22"/>
        </w:rPr>
        <w:t>たこと</w:t>
      </w:r>
      <w:r w:rsidR="00F148F9">
        <w:rPr>
          <w:rFonts w:ascii="ＭＳ 明朝" w:eastAsia="ＭＳ 明朝" w:hAnsi="ＭＳ 明朝" w:hint="eastAsia"/>
          <w:bCs/>
          <w:sz w:val="22"/>
        </w:rPr>
        <w:t>も、やむを得ないといえる。</w:t>
      </w:r>
    </w:p>
    <w:p w14:paraId="36840C6D" w14:textId="1AFBA066" w:rsidR="00864547" w:rsidRDefault="003F493E" w:rsidP="00CE7F94">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CE7F94">
        <w:rPr>
          <w:rFonts w:ascii="ＭＳ 明朝" w:eastAsia="ＭＳ 明朝" w:hAnsi="ＭＳ 明朝" w:hint="eastAsia"/>
          <w:bCs/>
          <w:sz w:val="22"/>
        </w:rPr>
        <w:t xml:space="preserve">　</w:t>
      </w:r>
      <w:r w:rsidRPr="003136AE">
        <w:rPr>
          <w:rFonts w:ascii="ＭＳ 明朝" w:eastAsia="ＭＳ 明朝" w:hAnsi="ＭＳ 明朝" w:hint="eastAsia"/>
          <w:bCs/>
          <w:sz w:val="22"/>
        </w:rPr>
        <w:t>実施機関においては、名称を特定しない</w:t>
      </w:r>
      <w:r w:rsidR="00CE7F94" w:rsidRPr="003136AE">
        <w:rPr>
          <w:rFonts w:ascii="ＭＳ 明朝" w:eastAsia="ＭＳ 明朝" w:hAnsi="ＭＳ 明朝" w:hint="eastAsia"/>
          <w:bCs/>
          <w:sz w:val="22"/>
        </w:rPr>
        <w:t>で決定通知書を交付する</w:t>
      </w:r>
      <w:r w:rsidRPr="003136AE">
        <w:rPr>
          <w:rFonts w:ascii="ＭＳ 明朝" w:eastAsia="ＭＳ 明朝" w:hAnsi="ＭＳ 明朝" w:hint="eastAsia"/>
          <w:bCs/>
          <w:sz w:val="22"/>
        </w:rPr>
        <w:t>ことについて</w:t>
      </w:r>
      <w:r w:rsidR="00CE7F94" w:rsidRPr="003136AE">
        <w:rPr>
          <w:rFonts w:ascii="ＭＳ 明朝" w:eastAsia="ＭＳ 明朝" w:hAnsi="ＭＳ 明朝" w:hint="eastAsia"/>
          <w:bCs/>
          <w:sz w:val="22"/>
        </w:rPr>
        <w:t>、</w:t>
      </w:r>
      <w:r w:rsidRPr="003136AE">
        <w:rPr>
          <w:rFonts w:ascii="ＭＳ 明朝" w:eastAsia="ＭＳ 明朝" w:hAnsi="ＭＳ 明朝" w:hint="eastAsia"/>
          <w:bCs/>
          <w:sz w:val="22"/>
        </w:rPr>
        <w:t>審査請求人</w:t>
      </w:r>
      <w:r w:rsidR="00CE7F94" w:rsidRPr="003136AE">
        <w:rPr>
          <w:rFonts w:ascii="ＭＳ 明朝" w:eastAsia="ＭＳ 明朝" w:hAnsi="ＭＳ 明朝" w:hint="eastAsia"/>
          <w:bCs/>
          <w:sz w:val="22"/>
        </w:rPr>
        <w:t>に対し、丁寧</w:t>
      </w:r>
      <w:r w:rsidRPr="003136AE">
        <w:rPr>
          <w:rFonts w:ascii="ＭＳ 明朝" w:eastAsia="ＭＳ 明朝" w:hAnsi="ＭＳ 明朝" w:hint="eastAsia"/>
          <w:bCs/>
          <w:sz w:val="22"/>
        </w:rPr>
        <w:t>に説明する必要</w:t>
      </w:r>
      <w:r w:rsidR="00954524" w:rsidRPr="003136AE">
        <w:rPr>
          <w:rFonts w:ascii="ＭＳ 明朝" w:eastAsia="ＭＳ 明朝" w:hAnsi="ＭＳ 明朝" w:hint="eastAsia"/>
          <w:bCs/>
          <w:sz w:val="22"/>
        </w:rPr>
        <w:t>が</w:t>
      </w:r>
      <w:r w:rsidRPr="003136AE">
        <w:rPr>
          <w:rFonts w:ascii="ＭＳ 明朝" w:eastAsia="ＭＳ 明朝" w:hAnsi="ＭＳ 明朝" w:hint="eastAsia"/>
          <w:bCs/>
          <w:sz w:val="22"/>
        </w:rPr>
        <w:t>あった</w:t>
      </w:r>
      <w:r w:rsidR="00F148F9" w:rsidRPr="003136AE">
        <w:rPr>
          <w:rFonts w:ascii="ＭＳ 明朝" w:eastAsia="ＭＳ 明朝" w:hAnsi="ＭＳ 明朝" w:hint="eastAsia"/>
          <w:bCs/>
          <w:sz w:val="22"/>
        </w:rPr>
        <w:t>といえる</w:t>
      </w:r>
      <w:r w:rsidR="00954524" w:rsidRPr="003136AE">
        <w:rPr>
          <w:rFonts w:ascii="ＭＳ 明朝" w:eastAsia="ＭＳ 明朝" w:hAnsi="ＭＳ 明朝" w:hint="eastAsia"/>
          <w:bCs/>
          <w:sz w:val="22"/>
        </w:rPr>
        <w:t>ものの、</w:t>
      </w:r>
      <w:r w:rsidR="00474493" w:rsidRPr="003136AE">
        <w:rPr>
          <w:rFonts w:ascii="ＭＳ 明朝" w:eastAsia="ＭＳ 明朝" w:hAnsi="ＭＳ 明朝" w:hint="eastAsia"/>
          <w:bCs/>
          <w:sz w:val="22"/>
        </w:rPr>
        <w:t>それを</w:t>
      </w:r>
      <w:r w:rsidRPr="003136AE">
        <w:rPr>
          <w:rFonts w:ascii="ＭＳ 明朝" w:eastAsia="ＭＳ 明朝" w:hAnsi="ＭＳ 明朝" w:hint="eastAsia"/>
          <w:bCs/>
          <w:sz w:val="22"/>
        </w:rPr>
        <w:t>もって</w:t>
      </w:r>
      <w:r w:rsidR="00474493" w:rsidRPr="003136AE">
        <w:rPr>
          <w:rFonts w:ascii="ＭＳ 明朝" w:eastAsia="ＭＳ 明朝" w:hAnsi="ＭＳ 明朝" w:hint="eastAsia"/>
          <w:bCs/>
          <w:sz w:val="22"/>
        </w:rPr>
        <w:t>本決定</w:t>
      </w:r>
      <w:r w:rsidRPr="003136AE">
        <w:rPr>
          <w:rFonts w:ascii="ＭＳ 明朝" w:eastAsia="ＭＳ 明朝" w:hAnsi="ＭＳ 明朝" w:hint="eastAsia"/>
          <w:bCs/>
          <w:sz w:val="22"/>
        </w:rPr>
        <w:t>の判断が左右されるものではな</w:t>
      </w:r>
      <w:r w:rsidR="00CE7F94" w:rsidRPr="003136AE">
        <w:rPr>
          <w:rFonts w:ascii="ＭＳ 明朝" w:eastAsia="ＭＳ 明朝" w:hAnsi="ＭＳ 明朝" w:hint="eastAsia"/>
          <w:bCs/>
          <w:sz w:val="22"/>
        </w:rPr>
        <w:t>く、またそ</w:t>
      </w:r>
      <w:r w:rsidR="000271E5" w:rsidRPr="003136AE">
        <w:rPr>
          <w:rFonts w:ascii="ＭＳ 明朝" w:eastAsia="ＭＳ 明朝" w:hAnsi="ＭＳ 明朝" w:hint="eastAsia"/>
          <w:bCs/>
          <w:sz w:val="22"/>
        </w:rPr>
        <w:t>の他の審査請求の主張</w:t>
      </w:r>
      <w:r w:rsidR="00CE7F94" w:rsidRPr="003136AE">
        <w:rPr>
          <w:rFonts w:ascii="ＭＳ 明朝" w:eastAsia="ＭＳ 明朝" w:hAnsi="ＭＳ 明朝" w:hint="eastAsia"/>
          <w:bCs/>
          <w:sz w:val="22"/>
        </w:rPr>
        <w:t>も</w:t>
      </w:r>
      <w:r w:rsidR="000271E5" w:rsidRPr="003136AE">
        <w:rPr>
          <w:rFonts w:ascii="ＭＳ 明朝" w:eastAsia="ＭＳ 明朝" w:hAnsi="ＭＳ 明朝" w:hint="eastAsia"/>
          <w:bCs/>
          <w:sz w:val="22"/>
        </w:rPr>
        <w:t>本件審査会の判断に影響を与えるものではない。</w:t>
      </w:r>
    </w:p>
    <w:p w14:paraId="72CFD9CE" w14:textId="77777777" w:rsidR="005045C8" w:rsidRDefault="005045C8" w:rsidP="005045C8">
      <w:pPr>
        <w:jc w:val="left"/>
        <w:rPr>
          <w:rFonts w:ascii="ＭＳ 明朝" w:eastAsia="ＭＳ 明朝" w:hAnsi="ＭＳ 明朝"/>
          <w:bCs/>
          <w:sz w:val="22"/>
        </w:rPr>
      </w:pPr>
    </w:p>
    <w:p w14:paraId="2AE3A4D4" w14:textId="38726BBD" w:rsidR="005045C8" w:rsidRDefault="002D23E3" w:rsidP="005045C8">
      <w:pPr>
        <w:jc w:val="left"/>
        <w:rPr>
          <w:rFonts w:ascii="ＭＳ 明朝" w:eastAsia="ＭＳ 明朝" w:hAnsi="ＭＳ 明朝"/>
          <w:bCs/>
          <w:sz w:val="22"/>
        </w:rPr>
      </w:pPr>
      <w:r>
        <w:rPr>
          <w:rFonts w:ascii="ＭＳ 明朝" w:eastAsia="ＭＳ 明朝" w:hAnsi="ＭＳ 明朝" w:hint="eastAsia"/>
          <w:bCs/>
          <w:sz w:val="22"/>
        </w:rPr>
        <w:t xml:space="preserve">　５</w:t>
      </w:r>
      <w:r w:rsidR="005045C8">
        <w:rPr>
          <w:rFonts w:ascii="ＭＳ 明朝" w:eastAsia="ＭＳ 明朝" w:hAnsi="ＭＳ 明朝" w:hint="eastAsia"/>
          <w:bCs/>
          <w:sz w:val="22"/>
        </w:rPr>
        <w:t xml:space="preserve">　結論</w:t>
      </w:r>
    </w:p>
    <w:p w14:paraId="7A372F8E" w14:textId="5A4085B7" w:rsidR="005045C8" w:rsidRDefault="005045C8" w:rsidP="002A0E34">
      <w:pPr>
        <w:ind w:left="425" w:hangingChars="193" w:hanging="425"/>
        <w:jc w:val="left"/>
        <w:rPr>
          <w:rFonts w:ascii="ＭＳ 明朝" w:eastAsia="ＭＳ 明朝" w:hAnsi="ＭＳ 明朝"/>
          <w:bCs/>
          <w:sz w:val="22"/>
        </w:rPr>
      </w:pPr>
      <w:r>
        <w:rPr>
          <w:rFonts w:ascii="ＭＳ 明朝" w:eastAsia="ＭＳ 明朝" w:hAnsi="ＭＳ 明朝" w:hint="eastAsia"/>
          <w:bCs/>
          <w:sz w:val="22"/>
        </w:rPr>
        <w:t xml:space="preserve">　　</w:t>
      </w:r>
      <w:r w:rsidR="002D23E3">
        <w:rPr>
          <w:rFonts w:ascii="ＭＳ 明朝" w:eastAsia="ＭＳ 明朝" w:hAnsi="ＭＳ 明朝" w:hint="eastAsia"/>
          <w:bCs/>
          <w:sz w:val="22"/>
        </w:rPr>
        <w:t xml:space="preserve">　</w:t>
      </w:r>
      <w:r>
        <w:rPr>
          <w:rFonts w:ascii="ＭＳ 明朝" w:eastAsia="ＭＳ 明朝" w:hAnsi="ＭＳ 明朝" w:hint="eastAsia"/>
          <w:bCs/>
          <w:sz w:val="22"/>
        </w:rPr>
        <w:t>以上のとおりであるから、「第一　審査会の結論」のとおり答申するものであ</w:t>
      </w:r>
      <w:r w:rsidR="00C02F77">
        <w:rPr>
          <w:rFonts w:ascii="ＭＳ 明朝" w:eastAsia="ＭＳ 明朝" w:hAnsi="ＭＳ 明朝" w:hint="eastAsia"/>
          <w:bCs/>
          <w:sz w:val="22"/>
        </w:rPr>
        <w:t xml:space="preserve">　　</w:t>
      </w:r>
      <w:r>
        <w:rPr>
          <w:rFonts w:ascii="ＭＳ 明朝" w:eastAsia="ＭＳ 明朝" w:hAnsi="ＭＳ 明朝" w:hint="eastAsia"/>
          <w:bCs/>
          <w:sz w:val="22"/>
        </w:rPr>
        <w:t>る。</w:t>
      </w:r>
    </w:p>
    <w:p w14:paraId="322852EC" w14:textId="77777777" w:rsidR="005045C8" w:rsidRDefault="005045C8" w:rsidP="005045C8">
      <w:pPr>
        <w:jc w:val="left"/>
        <w:rPr>
          <w:rFonts w:ascii="ＭＳ 明朝" w:eastAsia="ＭＳ 明朝" w:hAnsi="ＭＳ 明朝"/>
          <w:bCs/>
          <w:sz w:val="22"/>
        </w:rPr>
      </w:pPr>
    </w:p>
    <w:p w14:paraId="5001F6C8" w14:textId="77777777" w:rsidR="005045C8" w:rsidRDefault="005045C8" w:rsidP="005045C8">
      <w:pPr>
        <w:ind w:leftChars="200" w:left="420"/>
        <w:rPr>
          <w:rFonts w:ascii="ＭＳ 明朝" w:eastAsia="ＭＳ 明朝" w:hAnsi="ＭＳ 明朝"/>
          <w:bCs/>
          <w:color w:val="FF0000"/>
          <w:sz w:val="22"/>
        </w:rPr>
      </w:pPr>
      <w:r>
        <w:rPr>
          <w:rFonts w:ascii="ＭＳ 明朝" w:eastAsia="ＭＳ 明朝" w:hAnsi="ＭＳ 明朝" w:hint="eastAsia"/>
          <w:bCs/>
          <w:sz w:val="22"/>
        </w:rPr>
        <w:t>（主に調査審議を行った委員の氏名）</w:t>
      </w:r>
    </w:p>
    <w:p w14:paraId="21534143" w14:textId="2334BE37" w:rsidR="000A62DB" w:rsidRPr="002A0E34" w:rsidRDefault="005045C8" w:rsidP="001B4A52">
      <w:pPr>
        <w:rPr>
          <w:rFonts w:ascii="ＭＳ 明朝" w:eastAsia="ＭＳ 明朝" w:hAnsi="ＭＳ 明朝"/>
          <w:bCs/>
          <w:sz w:val="22"/>
        </w:rPr>
      </w:pPr>
      <w:r>
        <w:rPr>
          <w:rFonts w:ascii="ＭＳ 明朝" w:eastAsia="ＭＳ 明朝" w:hAnsi="ＭＳ 明朝" w:hint="eastAsia"/>
          <w:bCs/>
          <w:sz w:val="22"/>
        </w:rPr>
        <w:t xml:space="preserve">　  　魚住　泰宏、</w:t>
      </w:r>
      <w:r w:rsidR="00474493">
        <w:rPr>
          <w:rFonts w:ascii="ＭＳ 明朝" w:eastAsia="ＭＳ 明朝" w:hAnsi="ＭＳ 明朝" w:hint="eastAsia"/>
          <w:bCs/>
          <w:sz w:val="22"/>
        </w:rPr>
        <w:t>的場　かおり、</w:t>
      </w:r>
      <w:r>
        <w:rPr>
          <w:rFonts w:ascii="ＭＳ 明朝" w:eastAsia="ＭＳ 明朝" w:hAnsi="ＭＳ 明朝" w:hint="eastAsia"/>
          <w:bCs/>
          <w:sz w:val="22"/>
        </w:rPr>
        <w:t>海道　俊明、近藤　亜矢子</w:t>
      </w:r>
    </w:p>
    <w:sectPr w:rsidR="000A62DB" w:rsidRPr="002A0E3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CB4B" w14:textId="77777777" w:rsidR="000F3320" w:rsidRDefault="000F3320" w:rsidP="004F2FC9">
      <w:r>
        <w:separator/>
      </w:r>
    </w:p>
  </w:endnote>
  <w:endnote w:type="continuationSeparator" w:id="0">
    <w:p w14:paraId="11BF9F7E" w14:textId="77777777" w:rsidR="000F3320" w:rsidRDefault="000F3320" w:rsidP="004F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38174"/>
      <w:docPartObj>
        <w:docPartGallery w:val="Page Numbers (Bottom of Page)"/>
        <w:docPartUnique/>
      </w:docPartObj>
    </w:sdtPr>
    <w:sdtEndPr/>
    <w:sdtContent>
      <w:p w14:paraId="5600ADB9" w14:textId="194349FF" w:rsidR="005045C8" w:rsidRDefault="005045C8">
        <w:pPr>
          <w:pStyle w:val="a5"/>
          <w:jc w:val="center"/>
        </w:pPr>
        <w:r>
          <w:fldChar w:fldCharType="begin"/>
        </w:r>
        <w:r>
          <w:instrText>PAGE   \* MERGEFORMAT</w:instrText>
        </w:r>
        <w:r>
          <w:fldChar w:fldCharType="separate"/>
        </w:r>
        <w:r>
          <w:rPr>
            <w:lang w:val="ja-JP"/>
          </w:rPr>
          <w:t>2</w:t>
        </w:r>
        <w:r>
          <w:fldChar w:fldCharType="end"/>
        </w:r>
      </w:p>
    </w:sdtContent>
  </w:sdt>
  <w:p w14:paraId="212D846A" w14:textId="77777777" w:rsidR="005045C8" w:rsidRDefault="005045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5882" w14:textId="77777777" w:rsidR="000F3320" w:rsidRDefault="000F3320" w:rsidP="004F2FC9">
      <w:r>
        <w:separator/>
      </w:r>
    </w:p>
  </w:footnote>
  <w:footnote w:type="continuationSeparator" w:id="0">
    <w:p w14:paraId="4993BA3A" w14:textId="77777777" w:rsidR="000F3320" w:rsidRDefault="000F3320" w:rsidP="004F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B8"/>
    <w:rsid w:val="0000168C"/>
    <w:rsid w:val="00003E01"/>
    <w:rsid w:val="000271E5"/>
    <w:rsid w:val="00031465"/>
    <w:rsid w:val="00060E53"/>
    <w:rsid w:val="000617C6"/>
    <w:rsid w:val="0008480F"/>
    <w:rsid w:val="000A0045"/>
    <w:rsid w:val="000A62DB"/>
    <w:rsid w:val="000B1DC2"/>
    <w:rsid w:val="000F3320"/>
    <w:rsid w:val="001263F2"/>
    <w:rsid w:val="00154B04"/>
    <w:rsid w:val="00162A12"/>
    <w:rsid w:val="00191EFE"/>
    <w:rsid w:val="00193018"/>
    <w:rsid w:val="001B4A52"/>
    <w:rsid w:val="001C6AA0"/>
    <w:rsid w:val="001E2461"/>
    <w:rsid w:val="001F5245"/>
    <w:rsid w:val="00220846"/>
    <w:rsid w:val="0022750A"/>
    <w:rsid w:val="00237408"/>
    <w:rsid w:val="00247814"/>
    <w:rsid w:val="002543FE"/>
    <w:rsid w:val="002569F2"/>
    <w:rsid w:val="00262A3C"/>
    <w:rsid w:val="0027026D"/>
    <w:rsid w:val="002706EE"/>
    <w:rsid w:val="002A0E34"/>
    <w:rsid w:val="002A2BBE"/>
    <w:rsid w:val="002B1F1D"/>
    <w:rsid w:val="002B1F4B"/>
    <w:rsid w:val="002B3999"/>
    <w:rsid w:val="002D23E3"/>
    <w:rsid w:val="002D43C9"/>
    <w:rsid w:val="003136AE"/>
    <w:rsid w:val="003214FB"/>
    <w:rsid w:val="003333B1"/>
    <w:rsid w:val="003527E3"/>
    <w:rsid w:val="00366414"/>
    <w:rsid w:val="003860F4"/>
    <w:rsid w:val="0038620F"/>
    <w:rsid w:val="0039536D"/>
    <w:rsid w:val="003967CE"/>
    <w:rsid w:val="003C380B"/>
    <w:rsid w:val="003F493E"/>
    <w:rsid w:val="003F5E27"/>
    <w:rsid w:val="00415CAF"/>
    <w:rsid w:val="00434154"/>
    <w:rsid w:val="004469D0"/>
    <w:rsid w:val="004543A1"/>
    <w:rsid w:val="00460E01"/>
    <w:rsid w:val="00474493"/>
    <w:rsid w:val="00475A77"/>
    <w:rsid w:val="00484513"/>
    <w:rsid w:val="00487B32"/>
    <w:rsid w:val="004947E0"/>
    <w:rsid w:val="004B542F"/>
    <w:rsid w:val="004C155E"/>
    <w:rsid w:val="004F2FC9"/>
    <w:rsid w:val="00501B04"/>
    <w:rsid w:val="00503A76"/>
    <w:rsid w:val="005045C8"/>
    <w:rsid w:val="0051666D"/>
    <w:rsid w:val="00516D5B"/>
    <w:rsid w:val="00543FE0"/>
    <w:rsid w:val="005711A3"/>
    <w:rsid w:val="00596C5C"/>
    <w:rsid w:val="005977F7"/>
    <w:rsid w:val="005D523D"/>
    <w:rsid w:val="00622A05"/>
    <w:rsid w:val="00652202"/>
    <w:rsid w:val="00676390"/>
    <w:rsid w:val="006A317A"/>
    <w:rsid w:val="006A607A"/>
    <w:rsid w:val="006D762C"/>
    <w:rsid w:val="006E043E"/>
    <w:rsid w:val="006F5066"/>
    <w:rsid w:val="00704399"/>
    <w:rsid w:val="007052C4"/>
    <w:rsid w:val="00735B38"/>
    <w:rsid w:val="00742C51"/>
    <w:rsid w:val="007552D5"/>
    <w:rsid w:val="00760382"/>
    <w:rsid w:val="007647AC"/>
    <w:rsid w:val="007D5DE0"/>
    <w:rsid w:val="007E4BE7"/>
    <w:rsid w:val="007E5538"/>
    <w:rsid w:val="007F44FE"/>
    <w:rsid w:val="00815299"/>
    <w:rsid w:val="00820CB8"/>
    <w:rsid w:val="00843B2F"/>
    <w:rsid w:val="00854A85"/>
    <w:rsid w:val="0086047A"/>
    <w:rsid w:val="00864547"/>
    <w:rsid w:val="008B54B1"/>
    <w:rsid w:val="008C311E"/>
    <w:rsid w:val="008E2166"/>
    <w:rsid w:val="008E4566"/>
    <w:rsid w:val="008E79A3"/>
    <w:rsid w:val="00914C12"/>
    <w:rsid w:val="0094028B"/>
    <w:rsid w:val="00954524"/>
    <w:rsid w:val="0096737C"/>
    <w:rsid w:val="00992B38"/>
    <w:rsid w:val="00995EE4"/>
    <w:rsid w:val="009A1486"/>
    <w:rsid w:val="009A5269"/>
    <w:rsid w:val="009D1A1B"/>
    <w:rsid w:val="009F3706"/>
    <w:rsid w:val="00A242ED"/>
    <w:rsid w:val="00A366F2"/>
    <w:rsid w:val="00A92AE2"/>
    <w:rsid w:val="00A94C84"/>
    <w:rsid w:val="00AB6AF8"/>
    <w:rsid w:val="00AD1548"/>
    <w:rsid w:val="00B0099D"/>
    <w:rsid w:val="00B05801"/>
    <w:rsid w:val="00B07D97"/>
    <w:rsid w:val="00B20C3C"/>
    <w:rsid w:val="00B24364"/>
    <w:rsid w:val="00B338C4"/>
    <w:rsid w:val="00B5270B"/>
    <w:rsid w:val="00B64F0A"/>
    <w:rsid w:val="00B64F83"/>
    <w:rsid w:val="00B84ACB"/>
    <w:rsid w:val="00B84C1D"/>
    <w:rsid w:val="00B91E07"/>
    <w:rsid w:val="00BD24D7"/>
    <w:rsid w:val="00BD2E98"/>
    <w:rsid w:val="00BE2366"/>
    <w:rsid w:val="00BE72A8"/>
    <w:rsid w:val="00C02F77"/>
    <w:rsid w:val="00C11787"/>
    <w:rsid w:val="00C2135E"/>
    <w:rsid w:val="00C30206"/>
    <w:rsid w:val="00CA5D9D"/>
    <w:rsid w:val="00CB5F4A"/>
    <w:rsid w:val="00CC45B5"/>
    <w:rsid w:val="00CC61DC"/>
    <w:rsid w:val="00CD603A"/>
    <w:rsid w:val="00CE7F94"/>
    <w:rsid w:val="00CF627F"/>
    <w:rsid w:val="00D22D96"/>
    <w:rsid w:val="00D510B0"/>
    <w:rsid w:val="00D54655"/>
    <w:rsid w:val="00D60122"/>
    <w:rsid w:val="00D6478C"/>
    <w:rsid w:val="00D8124E"/>
    <w:rsid w:val="00D83DFB"/>
    <w:rsid w:val="00D856CF"/>
    <w:rsid w:val="00DA12A1"/>
    <w:rsid w:val="00DB07D1"/>
    <w:rsid w:val="00DC2481"/>
    <w:rsid w:val="00DC4FBB"/>
    <w:rsid w:val="00DE41FD"/>
    <w:rsid w:val="00E00463"/>
    <w:rsid w:val="00E00F7A"/>
    <w:rsid w:val="00E241A3"/>
    <w:rsid w:val="00E455C6"/>
    <w:rsid w:val="00E9498C"/>
    <w:rsid w:val="00EC3BAC"/>
    <w:rsid w:val="00ED07D3"/>
    <w:rsid w:val="00F01703"/>
    <w:rsid w:val="00F0773A"/>
    <w:rsid w:val="00F148F9"/>
    <w:rsid w:val="00F177EE"/>
    <w:rsid w:val="00F22EDE"/>
    <w:rsid w:val="00F527DB"/>
    <w:rsid w:val="00F56F98"/>
    <w:rsid w:val="00F803FD"/>
    <w:rsid w:val="00FB0F92"/>
    <w:rsid w:val="00FD231E"/>
    <w:rsid w:val="00FE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1469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C9"/>
    <w:pPr>
      <w:tabs>
        <w:tab w:val="center" w:pos="4252"/>
        <w:tab w:val="right" w:pos="8504"/>
      </w:tabs>
      <w:snapToGrid w:val="0"/>
    </w:pPr>
  </w:style>
  <w:style w:type="character" w:customStyle="1" w:styleId="a4">
    <w:name w:val="ヘッダー (文字)"/>
    <w:basedOn w:val="a0"/>
    <w:link w:val="a3"/>
    <w:uiPriority w:val="99"/>
    <w:rsid w:val="004F2FC9"/>
  </w:style>
  <w:style w:type="paragraph" w:styleId="a5">
    <w:name w:val="footer"/>
    <w:basedOn w:val="a"/>
    <w:link w:val="a6"/>
    <w:uiPriority w:val="99"/>
    <w:unhideWhenUsed/>
    <w:rsid w:val="004F2FC9"/>
    <w:pPr>
      <w:tabs>
        <w:tab w:val="center" w:pos="4252"/>
        <w:tab w:val="right" w:pos="8504"/>
      </w:tabs>
      <w:snapToGrid w:val="0"/>
    </w:pPr>
  </w:style>
  <w:style w:type="character" w:customStyle="1" w:styleId="a6">
    <w:name w:val="フッター (文字)"/>
    <w:basedOn w:val="a0"/>
    <w:link w:val="a5"/>
    <w:uiPriority w:val="99"/>
    <w:rsid w:val="004F2FC9"/>
  </w:style>
  <w:style w:type="character" w:styleId="a7">
    <w:name w:val="annotation reference"/>
    <w:basedOn w:val="a0"/>
    <w:uiPriority w:val="99"/>
    <w:semiHidden/>
    <w:unhideWhenUsed/>
    <w:rsid w:val="00B64F83"/>
    <w:rPr>
      <w:sz w:val="18"/>
      <w:szCs w:val="18"/>
    </w:rPr>
  </w:style>
  <w:style w:type="paragraph" w:styleId="a8">
    <w:name w:val="annotation text"/>
    <w:basedOn w:val="a"/>
    <w:link w:val="a9"/>
    <w:uiPriority w:val="99"/>
    <w:unhideWhenUsed/>
    <w:rsid w:val="00B64F83"/>
    <w:pPr>
      <w:jc w:val="left"/>
    </w:pPr>
  </w:style>
  <w:style w:type="character" w:customStyle="1" w:styleId="a9">
    <w:name w:val="コメント文字列 (文字)"/>
    <w:basedOn w:val="a0"/>
    <w:link w:val="a8"/>
    <w:uiPriority w:val="99"/>
    <w:rsid w:val="00B64F83"/>
  </w:style>
  <w:style w:type="paragraph" w:styleId="aa">
    <w:name w:val="annotation subject"/>
    <w:basedOn w:val="a8"/>
    <w:next w:val="a8"/>
    <w:link w:val="ab"/>
    <w:uiPriority w:val="99"/>
    <w:semiHidden/>
    <w:unhideWhenUsed/>
    <w:rsid w:val="00B64F83"/>
    <w:rPr>
      <w:b/>
      <w:bCs/>
    </w:rPr>
  </w:style>
  <w:style w:type="character" w:customStyle="1" w:styleId="ab">
    <w:name w:val="コメント内容 (文字)"/>
    <w:basedOn w:val="a9"/>
    <w:link w:val="aa"/>
    <w:uiPriority w:val="99"/>
    <w:semiHidden/>
    <w:rsid w:val="00B64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862">
      <w:bodyDiv w:val="1"/>
      <w:marLeft w:val="0"/>
      <w:marRight w:val="0"/>
      <w:marTop w:val="0"/>
      <w:marBottom w:val="0"/>
      <w:divBdr>
        <w:top w:val="none" w:sz="0" w:space="0" w:color="auto"/>
        <w:left w:val="none" w:sz="0" w:space="0" w:color="auto"/>
        <w:bottom w:val="none" w:sz="0" w:space="0" w:color="auto"/>
        <w:right w:val="none" w:sz="0" w:space="0" w:color="auto"/>
      </w:divBdr>
    </w:div>
    <w:div w:id="499544377">
      <w:bodyDiv w:val="1"/>
      <w:marLeft w:val="0"/>
      <w:marRight w:val="0"/>
      <w:marTop w:val="0"/>
      <w:marBottom w:val="0"/>
      <w:divBdr>
        <w:top w:val="none" w:sz="0" w:space="0" w:color="auto"/>
        <w:left w:val="none" w:sz="0" w:space="0" w:color="auto"/>
        <w:bottom w:val="none" w:sz="0" w:space="0" w:color="auto"/>
        <w:right w:val="none" w:sz="0" w:space="0" w:color="auto"/>
      </w:divBdr>
    </w:div>
    <w:div w:id="701976742">
      <w:bodyDiv w:val="1"/>
      <w:marLeft w:val="0"/>
      <w:marRight w:val="0"/>
      <w:marTop w:val="0"/>
      <w:marBottom w:val="0"/>
      <w:divBdr>
        <w:top w:val="none" w:sz="0" w:space="0" w:color="auto"/>
        <w:left w:val="none" w:sz="0" w:space="0" w:color="auto"/>
        <w:bottom w:val="none" w:sz="0" w:space="0" w:color="auto"/>
        <w:right w:val="none" w:sz="0" w:space="0" w:color="auto"/>
      </w:divBdr>
    </w:div>
    <w:div w:id="1090354360">
      <w:bodyDiv w:val="1"/>
      <w:marLeft w:val="0"/>
      <w:marRight w:val="0"/>
      <w:marTop w:val="0"/>
      <w:marBottom w:val="0"/>
      <w:divBdr>
        <w:top w:val="none" w:sz="0" w:space="0" w:color="auto"/>
        <w:left w:val="none" w:sz="0" w:space="0" w:color="auto"/>
        <w:bottom w:val="none" w:sz="0" w:space="0" w:color="auto"/>
        <w:right w:val="none" w:sz="0" w:space="0" w:color="auto"/>
      </w:divBdr>
    </w:div>
    <w:div w:id="12541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B708-2A32-4275-A9F5-1DC43EF1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2024-10-09T00:25:00Z</dcterms:created>
  <dcterms:modified xsi:type="dcterms:W3CDTF">2024-10-09T00:26:00Z</dcterms:modified>
</cp:coreProperties>
</file>