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1CBF" w14:textId="3B16A0A1" w:rsidR="005920BE" w:rsidRPr="00077E7D" w:rsidRDefault="005920BE" w:rsidP="005920BE">
      <w:pPr>
        <w:tabs>
          <w:tab w:val="left" w:pos="2628"/>
          <w:tab w:val="left" w:pos="6521"/>
        </w:tabs>
        <w:rPr>
          <w:rFonts w:ascii="ＭＳ ゴシック" w:eastAsia="ＭＳ ゴシック" w:hAnsi="ＭＳ ゴシック"/>
          <w:b/>
          <w:bCs/>
        </w:rPr>
      </w:pPr>
      <w:r w:rsidRPr="00077E7D">
        <w:rPr>
          <w:rFonts w:ascii="ＭＳ ゴシック" w:eastAsia="ＭＳ ゴシック" w:hAnsi="ＭＳ ゴシック" w:hint="eastAsia"/>
          <w:b/>
          <w:bCs/>
        </w:rPr>
        <w:t>大阪府情報公開審査会答申（大公審答申第</w:t>
      </w:r>
      <w:r w:rsidR="006837D3">
        <w:rPr>
          <w:rFonts w:ascii="ＭＳ ゴシック" w:eastAsia="ＭＳ ゴシック" w:hAnsi="ＭＳ ゴシック" w:hint="eastAsia"/>
          <w:b/>
          <w:bCs/>
        </w:rPr>
        <w:t>410</w:t>
      </w:r>
      <w:r w:rsidRPr="00077E7D">
        <w:rPr>
          <w:rFonts w:ascii="ＭＳ ゴシック" w:eastAsia="ＭＳ ゴシック" w:hAnsi="ＭＳ ゴシック" w:hint="eastAsia"/>
          <w:b/>
          <w:bCs/>
        </w:rPr>
        <w:t>号）</w:t>
      </w:r>
    </w:p>
    <w:p w14:paraId="5B84BA0E" w14:textId="77777777" w:rsidR="005920BE" w:rsidRPr="00077E7D" w:rsidRDefault="005920BE" w:rsidP="005920BE">
      <w:pPr>
        <w:tabs>
          <w:tab w:val="left" w:pos="2628"/>
          <w:tab w:val="left" w:pos="6521"/>
        </w:tabs>
        <w:ind w:left="220" w:hangingChars="100" w:hanging="220"/>
        <w:rPr>
          <w:rFonts w:eastAsia="ＭＳ ゴシック"/>
          <w:b/>
          <w:bCs/>
        </w:rPr>
      </w:pPr>
      <w:r>
        <w:rPr>
          <w:rFonts w:eastAsia="ＭＳ ゴシック" w:hint="eastAsia"/>
          <w:b/>
          <w:bCs/>
        </w:rPr>
        <w:t xml:space="preserve">〔　</w:t>
      </w:r>
      <w:r w:rsidR="00D87016" w:rsidRPr="00D87016">
        <w:rPr>
          <w:rFonts w:eastAsia="ＭＳ ゴシック" w:hint="eastAsia"/>
          <w:b/>
          <w:bCs/>
        </w:rPr>
        <w:t>対象文書送付期限関係文書</w:t>
      </w:r>
      <w:r w:rsidRPr="005920BE">
        <w:rPr>
          <w:rFonts w:eastAsia="ＭＳ ゴシック" w:hint="eastAsia"/>
          <w:b/>
          <w:bCs/>
        </w:rPr>
        <w:t>不存在非公開決定審査請求事案</w:t>
      </w:r>
      <w:r>
        <w:rPr>
          <w:rFonts w:eastAsia="ＭＳ ゴシック" w:hint="eastAsia"/>
          <w:b/>
          <w:bCs/>
        </w:rPr>
        <w:t xml:space="preserve">　</w:t>
      </w:r>
      <w:r w:rsidRPr="00077E7D">
        <w:rPr>
          <w:rFonts w:eastAsia="ＭＳ ゴシック" w:hint="eastAsia"/>
          <w:b/>
          <w:bCs/>
        </w:rPr>
        <w:t>〕</w:t>
      </w:r>
    </w:p>
    <w:p w14:paraId="0DE28FDE" w14:textId="65C51979" w:rsidR="005920BE" w:rsidRPr="00077E7D" w:rsidRDefault="005920BE" w:rsidP="005920BE">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w:t>
      </w:r>
      <w:r w:rsidR="006837D3">
        <w:rPr>
          <w:rFonts w:ascii="ＭＳ ゴシック" w:eastAsia="ＭＳ ゴシック" w:hAnsi="ＭＳ ゴシック" w:hint="eastAsia"/>
          <w:b/>
          <w:bCs/>
        </w:rPr>
        <w:t>６</w:t>
      </w:r>
      <w:r w:rsidRPr="00077E7D">
        <w:rPr>
          <w:rFonts w:ascii="ＭＳ ゴシック" w:eastAsia="ＭＳ ゴシック" w:hAnsi="ＭＳ ゴシック" w:hint="eastAsia"/>
          <w:b/>
          <w:bCs/>
        </w:rPr>
        <w:t>年</w:t>
      </w:r>
      <w:r w:rsidR="006837D3">
        <w:rPr>
          <w:rFonts w:ascii="ＭＳ ゴシック" w:eastAsia="ＭＳ ゴシック" w:hAnsi="ＭＳ ゴシック" w:hint="eastAsia"/>
          <w:b/>
          <w:bCs/>
        </w:rPr>
        <w:t>９</w:t>
      </w:r>
      <w:r w:rsidRPr="00077E7D">
        <w:rPr>
          <w:rFonts w:ascii="ＭＳ ゴシック" w:eastAsia="ＭＳ ゴシック" w:hAnsi="ＭＳ ゴシック" w:hint="eastAsia"/>
          <w:b/>
          <w:bCs/>
        </w:rPr>
        <w:t>月</w:t>
      </w:r>
      <w:r w:rsidR="006837D3">
        <w:rPr>
          <w:rFonts w:ascii="ＭＳ ゴシック" w:eastAsia="ＭＳ ゴシック" w:hAnsi="ＭＳ ゴシック" w:hint="eastAsia"/>
          <w:b/>
          <w:bCs/>
        </w:rPr>
        <w:t>25</w:t>
      </w:r>
      <w:r w:rsidRPr="00077E7D">
        <w:rPr>
          <w:rFonts w:ascii="ＭＳ ゴシック" w:eastAsia="ＭＳ ゴシック" w:hAnsi="ＭＳ ゴシック" w:hint="eastAsia"/>
          <w:b/>
          <w:bCs/>
        </w:rPr>
        <w:t>日）</w:t>
      </w:r>
    </w:p>
    <w:p w14:paraId="47B5F6E3" w14:textId="77777777" w:rsidR="005920BE" w:rsidRPr="005920BE" w:rsidRDefault="005920BE" w:rsidP="006B1CAB">
      <w:pPr>
        <w:tabs>
          <w:tab w:val="left" w:pos="2628"/>
          <w:tab w:val="left" w:pos="6521"/>
        </w:tabs>
        <w:jc w:val="both"/>
        <w:rPr>
          <w:rFonts w:eastAsia="ＭＳ ゴシック"/>
          <w:b/>
          <w:bCs/>
        </w:rPr>
      </w:pPr>
    </w:p>
    <w:p w14:paraId="2ACD47FF" w14:textId="77777777" w:rsidR="00D10CB9" w:rsidRPr="0085136E" w:rsidRDefault="00D10CB9" w:rsidP="006B1CAB">
      <w:pPr>
        <w:tabs>
          <w:tab w:val="left" w:pos="2628"/>
          <w:tab w:val="left" w:pos="6521"/>
        </w:tabs>
        <w:jc w:val="both"/>
        <w:rPr>
          <w:rFonts w:eastAsia="ＭＳ ゴシック"/>
          <w:b/>
          <w:bCs/>
        </w:rPr>
      </w:pPr>
      <w:r w:rsidRPr="0085136E">
        <w:rPr>
          <w:rFonts w:eastAsia="ＭＳ ゴシック" w:hint="eastAsia"/>
          <w:b/>
          <w:bCs/>
        </w:rPr>
        <w:t>第一　審査会の結論</w:t>
      </w:r>
    </w:p>
    <w:p w14:paraId="204FB9D6" w14:textId="048A7DD4" w:rsidR="00D17F42" w:rsidRPr="0085136E" w:rsidRDefault="005C1527" w:rsidP="000937D5">
      <w:pPr>
        <w:ind w:left="438" w:hangingChars="200" w:hanging="438"/>
        <w:jc w:val="both"/>
      </w:pPr>
      <w:r w:rsidRPr="0085136E">
        <w:rPr>
          <w:rFonts w:hint="eastAsia"/>
        </w:rPr>
        <w:t xml:space="preserve">　</w:t>
      </w:r>
      <w:r w:rsidR="00A31BD7">
        <w:rPr>
          <w:rFonts w:hint="eastAsia"/>
        </w:rPr>
        <w:t xml:space="preserve">　</w:t>
      </w:r>
      <w:r w:rsidRPr="0085136E">
        <w:rPr>
          <w:rFonts w:hint="eastAsia"/>
        </w:rPr>
        <w:t xml:space="preserve">　</w:t>
      </w:r>
      <w:r w:rsidR="002E2F46" w:rsidRPr="002E2F46">
        <w:rPr>
          <w:rFonts w:hint="eastAsia"/>
        </w:rPr>
        <w:t>大阪府教育委員会が行った不存在による非公開決定は、妥当である。</w:t>
      </w:r>
    </w:p>
    <w:p w14:paraId="2D990310" w14:textId="77777777" w:rsidR="007F0F16" w:rsidRPr="0085136E" w:rsidRDefault="007F0F16" w:rsidP="00F246C8">
      <w:pPr>
        <w:ind w:left="438" w:hangingChars="200" w:hanging="438"/>
        <w:jc w:val="both"/>
      </w:pPr>
    </w:p>
    <w:p w14:paraId="621738C1" w14:textId="77777777" w:rsidR="00CF4284" w:rsidRPr="0085136E" w:rsidRDefault="00D10CB9" w:rsidP="00D10CB9">
      <w:pPr>
        <w:jc w:val="both"/>
        <w:rPr>
          <w:rFonts w:eastAsia="ＭＳ ゴシック"/>
          <w:b/>
          <w:bCs/>
        </w:rPr>
      </w:pPr>
      <w:r w:rsidRPr="0085136E">
        <w:rPr>
          <w:rFonts w:eastAsia="ＭＳ ゴシック" w:hint="eastAsia"/>
          <w:b/>
          <w:bCs/>
        </w:rPr>
        <w:t xml:space="preserve">第二　</w:t>
      </w:r>
      <w:r w:rsidR="000D4998" w:rsidRPr="0085136E">
        <w:rPr>
          <w:rFonts w:eastAsia="ＭＳ ゴシック" w:hint="eastAsia"/>
          <w:b/>
          <w:bCs/>
        </w:rPr>
        <w:t>審査請求に至る</w:t>
      </w:r>
      <w:r w:rsidRPr="0085136E">
        <w:rPr>
          <w:rFonts w:eastAsia="ＭＳ ゴシック" w:hint="eastAsia"/>
          <w:b/>
          <w:bCs/>
        </w:rPr>
        <w:t>経過</w:t>
      </w:r>
    </w:p>
    <w:p w14:paraId="2FE929F1" w14:textId="77777777" w:rsidR="00FD5171" w:rsidRDefault="008539A9" w:rsidP="00FD5171">
      <w:pPr>
        <w:snapToGrid w:val="0"/>
        <w:spacing w:line="340" w:lineRule="exact"/>
        <w:ind w:left="438" w:hangingChars="200" w:hanging="438"/>
        <w:jc w:val="both"/>
      </w:pPr>
      <w:r w:rsidRPr="0085136E">
        <w:rPr>
          <w:rFonts w:hint="eastAsia"/>
        </w:rPr>
        <w:t xml:space="preserve">　</w:t>
      </w:r>
      <w:r w:rsidR="00D10CB9" w:rsidRPr="0085136E">
        <w:rPr>
          <w:rFonts w:hint="eastAsia"/>
        </w:rPr>
        <w:t xml:space="preserve">１　</w:t>
      </w:r>
      <w:r w:rsidR="00FD5171">
        <w:rPr>
          <w:rFonts w:hint="eastAsia"/>
        </w:rPr>
        <w:t>令和３年</w:t>
      </w:r>
      <w:r w:rsidR="00662B55">
        <w:rPr>
          <w:rFonts w:hint="eastAsia"/>
        </w:rPr>
        <w:t>７</w:t>
      </w:r>
      <w:r w:rsidR="00FD5171">
        <w:rPr>
          <w:rFonts w:hint="eastAsia"/>
        </w:rPr>
        <w:t>月</w:t>
      </w:r>
      <w:r w:rsidR="00662B55">
        <w:rPr>
          <w:rFonts w:hint="eastAsia"/>
        </w:rPr>
        <w:t>８</w:t>
      </w:r>
      <w:r w:rsidR="00FD5171">
        <w:t>日、審査請求人は、大阪府</w:t>
      </w:r>
      <w:r w:rsidR="00D87016">
        <w:rPr>
          <w:rFonts w:hint="eastAsia"/>
        </w:rPr>
        <w:t>教育委員会</w:t>
      </w:r>
      <w:r w:rsidR="00FD5171">
        <w:t>（以下「実施機関」という。）に対し、大阪府情報公開条例（平成11年大阪府条例第39号。以下「条例」という。）第６条の規定により、以下の内容についての行政文書公開請求を行った。</w:t>
      </w:r>
    </w:p>
    <w:p w14:paraId="1EFAD69F" w14:textId="77777777" w:rsidR="00FD5171" w:rsidRDefault="00FD5171" w:rsidP="00FD5171">
      <w:pPr>
        <w:snapToGrid w:val="0"/>
        <w:spacing w:line="340" w:lineRule="exact"/>
        <w:jc w:val="both"/>
      </w:pPr>
      <w:r>
        <w:rPr>
          <w:rFonts w:hint="eastAsia"/>
        </w:rPr>
        <w:t xml:space="preserve">　　（行政文書公開請求の内容）</w:t>
      </w:r>
    </w:p>
    <w:p w14:paraId="180863F6" w14:textId="77777777" w:rsidR="00D87016" w:rsidRPr="00D87016" w:rsidRDefault="00FD5171" w:rsidP="00D87016">
      <w:pPr>
        <w:snapToGrid w:val="0"/>
        <w:spacing w:line="340" w:lineRule="exact"/>
        <w:ind w:left="657" w:hangingChars="300" w:hanging="657"/>
        <w:jc w:val="both"/>
      </w:pPr>
      <w:r>
        <w:rPr>
          <w:rFonts w:hint="eastAsia"/>
        </w:rPr>
        <w:t xml:space="preserve">　</w:t>
      </w:r>
      <w:r w:rsidR="00D87016">
        <w:rPr>
          <w:rFonts w:hint="eastAsia"/>
        </w:rPr>
        <w:t>（</w:t>
      </w:r>
      <w:r w:rsidR="00D87016" w:rsidRPr="00D87016">
        <w:rPr>
          <w:rFonts w:hint="eastAsia"/>
        </w:rPr>
        <w:t>１</w:t>
      </w:r>
      <w:r w:rsidR="00D87016">
        <w:rPr>
          <w:rFonts w:hint="eastAsia"/>
        </w:rPr>
        <w:t>）</w:t>
      </w:r>
      <w:r w:rsidR="00D87016" w:rsidRPr="00D87016">
        <w:rPr>
          <w:rFonts w:hint="eastAsia"/>
        </w:rPr>
        <w:t>大阪府教育委員会の担当課が、行政文書公開請求の手数料納付を確認してから、何日以内に資料を送付すべきかわかる資料</w:t>
      </w:r>
      <w:r w:rsidR="00BC746B">
        <w:t>（以下「</w:t>
      </w:r>
      <w:r w:rsidR="00BC746B">
        <w:rPr>
          <w:rFonts w:hint="eastAsia"/>
        </w:rPr>
        <w:t>本件請求（１）</w:t>
      </w:r>
      <w:r w:rsidR="00BC746B">
        <w:t>」という。）</w:t>
      </w:r>
    </w:p>
    <w:p w14:paraId="14EF91D0" w14:textId="77777777" w:rsidR="00FD5171" w:rsidRDefault="00D87016" w:rsidP="00D87016">
      <w:pPr>
        <w:snapToGrid w:val="0"/>
        <w:spacing w:line="340" w:lineRule="exact"/>
        <w:ind w:leftChars="100" w:left="657" w:hangingChars="200" w:hanging="438"/>
        <w:jc w:val="both"/>
      </w:pPr>
      <w:r>
        <w:rPr>
          <w:rFonts w:hint="eastAsia"/>
        </w:rPr>
        <w:t>（</w:t>
      </w:r>
      <w:r w:rsidRPr="00D87016">
        <w:rPr>
          <w:rFonts w:hint="eastAsia"/>
        </w:rPr>
        <w:t>２</w:t>
      </w:r>
      <w:r>
        <w:rPr>
          <w:rFonts w:hint="eastAsia"/>
        </w:rPr>
        <w:t>）</w:t>
      </w:r>
      <w:r w:rsidRPr="00D87016">
        <w:rPr>
          <w:rFonts w:hint="eastAsia"/>
        </w:rPr>
        <w:t>上記</w:t>
      </w:r>
      <w:r>
        <w:rPr>
          <w:rFonts w:hint="eastAsia"/>
        </w:rPr>
        <w:t>（</w:t>
      </w:r>
      <w:r w:rsidRPr="00D87016">
        <w:rPr>
          <w:rFonts w:hint="eastAsia"/>
        </w:rPr>
        <w:t>１</w:t>
      </w:r>
      <w:r>
        <w:rPr>
          <w:rFonts w:hint="eastAsia"/>
        </w:rPr>
        <w:t>）</w:t>
      </w:r>
      <w:r w:rsidRPr="00D87016">
        <w:rPr>
          <w:rFonts w:hint="eastAsia"/>
        </w:rPr>
        <w:t>について、既に行政文書公開請求の手数料納付を確認しているのに、資料を送付していない請求一覧</w:t>
      </w:r>
      <w:r w:rsidR="00BC746B">
        <w:rPr>
          <w:rFonts w:hint="eastAsia"/>
        </w:rPr>
        <w:t xml:space="preserve">　</w:t>
      </w:r>
      <w:r w:rsidR="00BC746B">
        <w:t>（以下「</w:t>
      </w:r>
      <w:r w:rsidR="00BC746B">
        <w:rPr>
          <w:rFonts w:hint="eastAsia"/>
        </w:rPr>
        <w:t>本件請求（２）</w:t>
      </w:r>
      <w:r w:rsidR="00BC746B">
        <w:t>」という。）</w:t>
      </w:r>
    </w:p>
    <w:p w14:paraId="45B989F1" w14:textId="77777777" w:rsidR="00662B55" w:rsidRDefault="00662B55" w:rsidP="00D87016">
      <w:pPr>
        <w:snapToGrid w:val="0"/>
        <w:spacing w:line="340" w:lineRule="exact"/>
        <w:ind w:leftChars="100" w:left="657" w:hangingChars="200" w:hanging="438"/>
        <w:jc w:val="both"/>
      </w:pPr>
    </w:p>
    <w:p w14:paraId="79EDB0EC" w14:textId="4751CAA2" w:rsidR="00FD5171" w:rsidRDefault="00E07E3A" w:rsidP="00FD5171">
      <w:pPr>
        <w:snapToGrid w:val="0"/>
        <w:spacing w:line="340" w:lineRule="exact"/>
        <w:ind w:left="438" w:hangingChars="200" w:hanging="438"/>
        <w:jc w:val="both"/>
      </w:pPr>
      <w:r>
        <w:rPr>
          <w:rFonts w:hint="eastAsia"/>
        </w:rPr>
        <w:t xml:space="preserve">　</w:t>
      </w:r>
      <w:r w:rsidR="00662B55">
        <w:rPr>
          <w:rFonts w:hint="eastAsia"/>
        </w:rPr>
        <w:t>２　同</w:t>
      </w:r>
      <w:r w:rsidR="00FD5171">
        <w:rPr>
          <w:rFonts w:hint="eastAsia"/>
        </w:rPr>
        <w:t>月</w:t>
      </w:r>
      <w:r w:rsidR="00FD5171">
        <w:t>14日、</w:t>
      </w:r>
      <w:r w:rsidR="00D87016">
        <w:t>実施機関</w:t>
      </w:r>
      <w:r w:rsidR="00FD5171">
        <w:t>は、</w:t>
      </w:r>
      <w:r w:rsidR="00D87016">
        <w:rPr>
          <w:rFonts w:hint="eastAsia"/>
        </w:rPr>
        <w:t>本件</w:t>
      </w:r>
      <w:r w:rsidR="00FD5171">
        <w:t>請求に対し、</w:t>
      </w:r>
      <w:r w:rsidR="00FD5171" w:rsidRPr="008E36E9">
        <w:t>「</w:t>
      </w:r>
      <w:r w:rsidR="00662B55" w:rsidRPr="000937D5">
        <w:rPr>
          <w:rFonts w:ascii="游明朝" w:hAnsi="游明朝" w:hint="eastAsia"/>
        </w:rPr>
        <w:t>本件の行政文書について、請求された資料等の存在を教育庁関係課に調査したが、該当はなかったため</w:t>
      </w:r>
      <w:r w:rsidR="00FD5171" w:rsidRPr="008E36E9">
        <w:t>」</w:t>
      </w:r>
      <w:r w:rsidR="00FD5171">
        <w:t>という理由を付して、条例第13条第２項の規定により、不存在による非公開決定</w:t>
      </w:r>
      <w:r w:rsidR="00662B55">
        <w:t>（以下「</w:t>
      </w:r>
      <w:r w:rsidR="00662B55">
        <w:rPr>
          <w:rFonts w:hint="eastAsia"/>
        </w:rPr>
        <w:t>本件決定</w:t>
      </w:r>
      <w:r w:rsidR="00662B55">
        <w:t>」という。）</w:t>
      </w:r>
      <w:r w:rsidR="00FD5171">
        <w:t>を行い、審査請求人に通知した。</w:t>
      </w:r>
    </w:p>
    <w:p w14:paraId="2EA94DCA" w14:textId="77777777" w:rsidR="00FD5171" w:rsidRPr="00662B55" w:rsidRDefault="00FD5171" w:rsidP="00FD5171">
      <w:pPr>
        <w:snapToGrid w:val="0"/>
        <w:spacing w:line="340" w:lineRule="exact"/>
        <w:ind w:left="657" w:hangingChars="300" w:hanging="657"/>
        <w:jc w:val="both"/>
      </w:pPr>
    </w:p>
    <w:p w14:paraId="301A0232" w14:textId="77777777" w:rsidR="00FD5171" w:rsidRDefault="00662B55" w:rsidP="00F36F06">
      <w:pPr>
        <w:snapToGrid w:val="0"/>
        <w:spacing w:line="340" w:lineRule="exact"/>
        <w:ind w:left="438" w:hangingChars="200" w:hanging="438"/>
        <w:jc w:val="both"/>
      </w:pPr>
      <w:r>
        <w:rPr>
          <w:rFonts w:hint="eastAsia"/>
        </w:rPr>
        <w:t xml:space="preserve">　３　同</w:t>
      </w:r>
      <w:r w:rsidR="00FD5171">
        <w:rPr>
          <w:rFonts w:hint="eastAsia"/>
        </w:rPr>
        <w:t>年</w:t>
      </w:r>
      <w:r>
        <w:rPr>
          <w:rFonts w:hint="eastAsia"/>
        </w:rPr>
        <w:t>８</w:t>
      </w:r>
      <w:r w:rsidR="00FD5171">
        <w:rPr>
          <w:rFonts w:hint="eastAsia"/>
        </w:rPr>
        <w:t>月</w:t>
      </w:r>
      <w:r>
        <w:rPr>
          <w:rFonts w:hint="eastAsia"/>
        </w:rPr>
        <w:t>27</w:t>
      </w:r>
      <w:r w:rsidR="00FD5171">
        <w:t>日付け、審査請求人は、</w:t>
      </w:r>
      <w:r>
        <w:rPr>
          <w:rFonts w:hint="eastAsia"/>
        </w:rPr>
        <w:t>本件</w:t>
      </w:r>
      <w:r w:rsidR="00FD5171">
        <w:t>決定を不服として、行政不服審査法（平成26年法律第68号）第２条の規定により、実施機関に対し、審査請求を行った。</w:t>
      </w:r>
    </w:p>
    <w:p w14:paraId="70D2FA66" w14:textId="77777777" w:rsidR="00FD5171" w:rsidRDefault="00FD5171" w:rsidP="00FD5171">
      <w:pPr>
        <w:snapToGrid w:val="0"/>
        <w:spacing w:line="340" w:lineRule="exact"/>
        <w:ind w:left="657" w:hangingChars="300" w:hanging="657"/>
        <w:jc w:val="both"/>
      </w:pPr>
    </w:p>
    <w:p w14:paraId="68DD0AC5" w14:textId="77777777" w:rsidR="00FD5171" w:rsidRPr="0085136E" w:rsidRDefault="00FD5171" w:rsidP="00FD5171">
      <w:pPr>
        <w:jc w:val="both"/>
        <w:rPr>
          <w:rFonts w:ascii="ＭＳ ゴシック" w:eastAsia="ＭＳ ゴシック" w:hAnsi="ＭＳ ゴシック"/>
          <w:b/>
          <w:spacing w:val="-2"/>
        </w:rPr>
      </w:pPr>
      <w:r w:rsidRPr="0085136E">
        <w:rPr>
          <w:rFonts w:ascii="ＭＳ ゴシック" w:eastAsia="ＭＳ ゴシック" w:hAnsi="ＭＳ ゴシック" w:hint="eastAsia"/>
          <w:b/>
          <w:bCs/>
        </w:rPr>
        <w:t>第</w:t>
      </w:r>
      <w:r w:rsidRPr="0085136E">
        <w:rPr>
          <w:rFonts w:ascii="ＭＳ ゴシック" w:eastAsia="ＭＳ ゴシック" w:hAnsi="ＭＳ ゴシック" w:hint="eastAsia"/>
          <w:b/>
          <w:spacing w:val="-2"/>
        </w:rPr>
        <w:t>三　審査請求の趣旨</w:t>
      </w:r>
    </w:p>
    <w:p w14:paraId="02F3212E" w14:textId="77777777" w:rsidR="00FD5171" w:rsidRPr="0085136E" w:rsidRDefault="00FD5171" w:rsidP="00662B55">
      <w:pPr>
        <w:ind w:left="438" w:hangingChars="200" w:hanging="438"/>
        <w:jc w:val="both"/>
      </w:pPr>
      <w:r>
        <w:rPr>
          <w:rFonts w:hint="eastAsia"/>
        </w:rPr>
        <w:t xml:space="preserve">　　　</w:t>
      </w:r>
      <w:r w:rsidR="00662B55" w:rsidRPr="00662B55">
        <w:rPr>
          <w:rFonts w:hint="eastAsia"/>
        </w:rPr>
        <w:t>処分</w:t>
      </w:r>
      <w:r w:rsidR="008E36E9">
        <w:rPr>
          <w:rFonts w:hint="eastAsia"/>
        </w:rPr>
        <w:t>の</w:t>
      </w:r>
      <w:r w:rsidR="00662B55" w:rsidRPr="00662B55">
        <w:rPr>
          <w:rFonts w:hint="eastAsia"/>
        </w:rPr>
        <w:t>取消しを求める。該当文書の公開を求める。</w:t>
      </w:r>
    </w:p>
    <w:p w14:paraId="444C8D9E" w14:textId="77777777" w:rsidR="00E67D12" w:rsidRPr="00FD5171" w:rsidRDefault="00E67D12" w:rsidP="000E08E7">
      <w:pPr>
        <w:snapToGrid w:val="0"/>
        <w:spacing w:line="340" w:lineRule="exact"/>
        <w:ind w:left="438" w:hangingChars="200" w:hanging="438"/>
        <w:jc w:val="both"/>
      </w:pPr>
    </w:p>
    <w:p w14:paraId="47E1D12C" w14:textId="77777777" w:rsidR="00FD5171" w:rsidRPr="0085136E" w:rsidRDefault="00FD5171" w:rsidP="00FD5171">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第四　審査請求人の主張要旨</w:t>
      </w:r>
    </w:p>
    <w:p w14:paraId="3D226F9C" w14:textId="77777777" w:rsidR="00FD5171" w:rsidRDefault="00FD5171" w:rsidP="00FD5171">
      <w:pPr>
        <w:ind w:left="430" w:hangingChars="200" w:hanging="430"/>
        <w:jc w:val="both"/>
        <w:rPr>
          <w:spacing w:val="-2"/>
        </w:rPr>
      </w:pPr>
      <w:r w:rsidRPr="0085136E">
        <w:rPr>
          <w:rFonts w:hint="eastAsia"/>
          <w:spacing w:val="-2"/>
        </w:rPr>
        <w:t xml:space="preserve">　　　審査請求人の</w:t>
      </w:r>
      <w:r>
        <w:rPr>
          <w:rFonts w:hint="eastAsia"/>
          <w:spacing w:val="-2"/>
        </w:rPr>
        <w:t>審査請求書における</w:t>
      </w:r>
      <w:r w:rsidRPr="0085136E">
        <w:rPr>
          <w:rFonts w:hint="eastAsia"/>
          <w:spacing w:val="-2"/>
        </w:rPr>
        <w:t>主張は、概ね次のとおりである。</w:t>
      </w:r>
    </w:p>
    <w:p w14:paraId="6D20795A" w14:textId="77777777" w:rsidR="00FD5171" w:rsidRDefault="00FD5171" w:rsidP="00FD5171">
      <w:pPr>
        <w:ind w:left="645" w:hangingChars="300" w:hanging="645"/>
        <w:jc w:val="both"/>
        <w:rPr>
          <w:spacing w:val="-2"/>
        </w:rPr>
      </w:pPr>
      <w:r w:rsidRPr="0085136E">
        <w:rPr>
          <w:rFonts w:hint="eastAsia"/>
          <w:spacing w:val="-2"/>
        </w:rPr>
        <w:t xml:space="preserve">　１　</w:t>
      </w:r>
      <w:r>
        <w:rPr>
          <w:rFonts w:hint="eastAsia"/>
          <w:spacing w:val="-2"/>
        </w:rPr>
        <w:t>審査請求書における主張</w:t>
      </w:r>
    </w:p>
    <w:p w14:paraId="11DC6F0E" w14:textId="77777777" w:rsidR="00FD5171" w:rsidRDefault="00FD5171" w:rsidP="00FD5171">
      <w:pPr>
        <w:ind w:left="430" w:hangingChars="200" w:hanging="430"/>
        <w:jc w:val="both"/>
        <w:rPr>
          <w:spacing w:val="-2"/>
        </w:rPr>
      </w:pPr>
      <w:r w:rsidRPr="0085136E">
        <w:rPr>
          <w:rFonts w:hint="eastAsia"/>
          <w:spacing w:val="-2"/>
        </w:rPr>
        <w:t xml:space="preserve">　　　</w:t>
      </w:r>
      <w:r w:rsidR="00662B55">
        <w:rPr>
          <w:rFonts w:hint="eastAsia"/>
          <w:spacing w:val="-2"/>
        </w:rPr>
        <w:t>本件請求</w:t>
      </w:r>
      <w:r w:rsidR="0093388D">
        <w:rPr>
          <w:rFonts w:hint="eastAsia"/>
          <w:spacing w:val="-2"/>
        </w:rPr>
        <w:t>（</w:t>
      </w:r>
      <w:r w:rsidR="00662B55">
        <w:rPr>
          <w:rFonts w:hint="eastAsia"/>
          <w:spacing w:val="-2"/>
        </w:rPr>
        <w:t>２</w:t>
      </w:r>
      <w:r w:rsidR="0093388D">
        <w:rPr>
          <w:rFonts w:hint="eastAsia"/>
          <w:spacing w:val="-2"/>
        </w:rPr>
        <w:t>）</w:t>
      </w:r>
      <w:r w:rsidR="00662B55" w:rsidRPr="00662B55">
        <w:rPr>
          <w:rFonts w:hint="eastAsia"/>
          <w:spacing w:val="-2"/>
        </w:rPr>
        <w:t>について、少なくとも、令和２年</w:t>
      </w:r>
      <w:r w:rsidR="00662B55">
        <w:rPr>
          <w:rFonts w:hint="eastAsia"/>
          <w:spacing w:val="-2"/>
        </w:rPr>
        <w:t>12</w:t>
      </w:r>
      <w:r w:rsidR="00662B55" w:rsidRPr="00662B55">
        <w:rPr>
          <w:rFonts w:hint="eastAsia"/>
          <w:spacing w:val="-2"/>
        </w:rPr>
        <w:t>月</w:t>
      </w:r>
      <w:r w:rsidR="00662B55">
        <w:rPr>
          <w:rFonts w:hint="eastAsia"/>
          <w:spacing w:val="-2"/>
        </w:rPr>
        <w:t>17</w:t>
      </w:r>
      <w:r w:rsidR="00662B55" w:rsidRPr="00662B55">
        <w:rPr>
          <w:rFonts w:hint="eastAsia"/>
          <w:spacing w:val="-2"/>
        </w:rPr>
        <w:t>日付け教総第</w:t>
      </w:r>
      <w:r w:rsidR="00662B55">
        <w:rPr>
          <w:rFonts w:hint="eastAsia"/>
          <w:spacing w:val="-2"/>
        </w:rPr>
        <w:t>2672</w:t>
      </w:r>
      <w:r w:rsidR="00662B55" w:rsidRPr="00662B55">
        <w:rPr>
          <w:rFonts w:hint="eastAsia"/>
          <w:spacing w:val="-2"/>
        </w:rPr>
        <w:t>号にかかる公開が、手数料納付済であるにも関わらず為されていないため。</w:t>
      </w:r>
    </w:p>
    <w:p w14:paraId="509D1B37" w14:textId="77777777" w:rsidR="00FD5171" w:rsidRDefault="00FD5171" w:rsidP="00FD5171">
      <w:pPr>
        <w:ind w:left="430" w:hangingChars="200" w:hanging="430"/>
        <w:jc w:val="both"/>
        <w:rPr>
          <w:spacing w:val="-2"/>
        </w:rPr>
      </w:pPr>
    </w:p>
    <w:p w14:paraId="3629F07C" w14:textId="77777777" w:rsidR="00FD5171" w:rsidRPr="004B5DAA" w:rsidRDefault="00FD5171" w:rsidP="00FD5171">
      <w:pPr>
        <w:ind w:left="430" w:hangingChars="200" w:hanging="430"/>
        <w:jc w:val="both"/>
        <w:rPr>
          <w:spacing w:val="-2"/>
        </w:rPr>
      </w:pPr>
      <w:r>
        <w:rPr>
          <w:rFonts w:hint="eastAsia"/>
          <w:spacing w:val="-2"/>
        </w:rPr>
        <w:t xml:space="preserve">　２　反論書における主張</w:t>
      </w:r>
    </w:p>
    <w:p w14:paraId="01FBA748" w14:textId="77777777" w:rsidR="008A0F5E" w:rsidRPr="008A0F5E" w:rsidRDefault="00FD5171" w:rsidP="008A0F5E">
      <w:pPr>
        <w:ind w:left="430" w:hangingChars="200" w:hanging="430"/>
        <w:jc w:val="both"/>
        <w:rPr>
          <w:spacing w:val="-2"/>
        </w:rPr>
      </w:pPr>
      <w:r>
        <w:rPr>
          <w:rFonts w:hint="eastAsia"/>
          <w:spacing w:val="-2"/>
        </w:rPr>
        <w:t xml:space="preserve">　　　</w:t>
      </w:r>
      <w:r w:rsidR="008A0F5E">
        <w:rPr>
          <w:rFonts w:hint="eastAsia"/>
          <w:spacing w:val="-2"/>
        </w:rPr>
        <w:t>「</w:t>
      </w:r>
      <w:r w:rsidR="008A0F5E" w:rsidRPr="008A0F5E">
        <w:rPr>
          <w:rFonts w:hint="eastAsia"/>
          <w:spacing w:val="-2"/>
        </w:rPr>
        <w:t>弁明の理由</w:t>
      </w:r>
      <w:r w:rsidR="008A0F5E">
        <w:rPr>
          <w:rFonts w:hint="eastAsia"/>
          <w:spacing w:val="-2"/>
        </w:rPr>
        <w:t>」</w:t>
      </w:r>
      <w:r w:rsidR="008A0F5E" w:rsidRPr="008A0F5E">
        <w:rPr>
          <w:rFonts w:hint="eastAsia"/>
          <w:spacing w:val="-2"/>
        </w:rPr>
        <w:t>について、「審査請求人が費用の支払いを拒否した」旨を主張しているが、本来の私の請求はメール「内容」であったものを、情報が膨大で</w:t>
      </w:r>
      <w:r w:rsidR="0093388D">
        <w:rPr>
          <w:rFonts w:hint="eastAsia"/>
          <w:spacing w:val="-2"/>
        </w:rPr>
        <w:t>あるとして、一旦メールの「件名」のみを公開対象とし、追って希望</w:t>
      </w:r>
      <w:r w:rsidR="008A0F5E" w:rsidRPr="008A0F5E">
        <w:rPr>
          <w:rFonts w:hint="eastAsia"/>
          <w:spacing w:val="-2"/>
        </w:rPr>
        <w:t>するもののみ詳細を開示するとのことで処分者とやりとりが為されたため、その詳細を請求したものである。従って、新たに公開決定を行うものではなく、同一の決定にかかる事務として公開がなされるべきであって、新たな費用負</w:t>
      </w:r>
      <w:r w:rsidR="008A0F5E" w:rsidRPr="008A0F5E">
        <w:rPr>
          <w:rFonts w:hint="eastAsia"/>
          <w:spacing w:val="-2"/>
        </w:rPr>
        <w:lastRenderedPageBreak/>
        <w:t>担が発生しないという趣旨を伝達したものであり、費用の支払いを拒否したなどという性質のものではないので、当該主張は失当である。</w:t>
      </w:r>
    </w:p>
    <w:p w14:paraId="2E4D2DA7" w14:textId="77777777" w:rsidR="00544F3B" w:rsidRDefault="008A0F5E" w:rsidP="008A0F5E">
      <w:pPr>
        <w:ind w:left="430" w:hangingChars="200" w:hanging="430"/>
        <w:jc w:val="both"/>
        <w:rPr>
          <w:spacing w:val="-2"/>
        </w:rPr>
      </w:pPr>
      <w:r w:rsidRPr="008A0F5E">
        <w:rPr>
          <w:rFonts w:hint="eastAsia"/>
          <w:spacing w:val="-2"/>
        </w:rPr>
        <w:t xml:space="preserve">　</w:t>
      </w:r>
      <w:r>
        <w:rPr>
          <w:rFonts w:hint="eastAsia"/>
          <w:spacing w:val="-2"/>
        </w:rPr>
        <w:t xml:space="preserve">　　</w:t>
      </w:r>
      <w:r w:rsidRPr="008A0F5E">
        <w:rPr>
          <w:rFonts w:hint="eastAsia"/>
          <w:spacing w:val="-2"/>
        </w:rPr>
        <w:t>また、「納付を確認後、公開対象文書を送付済み」であることについては虚偽である。未だに文書は送付されていない。よって不当である。「納付を確認後、公開対象文書を送付済み」と主張するのであれば、その証拠を提出すること。</w:t>
      </w:r>
    </w:p>
    <w:p w14:paraId="61DD37DC" w14:textId="77777777" w:rsidR="0093388D" w:rsidRDefault="0093388D" w:rsidP="008A0F5E">
      <w:pPr>
        <w:ind w:left="430" w:hangingChars="200" w:hanging="430"/>
        <w:jc w:val="both"/>
        <w:rPr>
          <w:spacing w:val="-2"/>
        </w:rPr>
      </w:pPr>
      <w:r>
        <w:rPr>
          <w:rFonts w:hint="eastAsia"/>
          <w:spacing w:val="-2"/>
        </w:rPr>
        <w:t xml:space="preserve">　　　したがって、それら根拠が存在するのは自明である。</w:t>
      </w:r>
    </w:p>
    <w:p w14:paraId="7EB4DBBE" w14:textId="77777777" w:rsidR="008A0F5E" w:rsidRDefault="008A0F5E" w:rsidP="008A0F5E">
      <w:pPr>
        <w:ind w:left="430" w:hangingChars="200" w:hanging="430"/>
        <w:jc w:val="both"/>
        <w:rPr>
          <w:spacing w:val="-2"/>
        </w:rPr>
      </w:pPr>
    </w:p>
    <w:p w14:paraId="7B5F0CA5" w14:textId="77777777" w:rsidR="008A0F5E" w:rsidRDefault="008A0F5E" w:rsidP="008A0F5E">
      <w:pPr>
        <w:ind w:left="430" w:hangingChars="200" w:hanging="430"/>
        <w:jc w:val="both"/>
        <w:rPr>
          <w:spacing w:val="-2"/>
        </w:rPr>
      </w:pPr>
      <w:r>
        <w:rPr>
          <w:rFonts w:hint="eastAsia"/>
          <w:spacing w:val="-2"/>
        </w:rPr>
        <w:t xml:space="preserve">　３　再反論書における主張</w:t>
      </w:r>
    </w:p>
    <w:p w14:paraId="08750344" w14:textId="77777777" w:rsidR="008A0F5E" w:rsidRPr="008A0F5E" w:rsidRDefault="008A0F5E" w:rsidP="008A0F5E">
      <w:pPr>
        <w:ind w:left="430" w:hangingChars="200" w:hanging="430"/>
        <w:jc w:val="both"/>
        <w:rPr>
          <w:spacing w:val="-2"/>
        </w:rPr>
      </w:pPr>
      <w:r>
        <w:rPr>
          <w:rFonts w:hint="eastAsia"/>
          <w:spacing w:val="-2"/>
        </w:rPr>
        <w:t xml:space="preserve">　　　「</w:t>
      </w:r>
      <w:r w:rsidR="0093388D">
        <w:rPr>
          <w:rFonts w:hint="eastAsia"/>
          <w:spacing w:val="-2"/>
        </w:rPr>
        <w:t>再弁明の理由」について、「審査請求人が費用の支払</w:t>
      </w:r>
      <w:r w:rsidRPr="008A0F5E">
        <w:rPr>
          <w:rFonts w:hint="eastAsia"/>
          <w:spacing w:val="-2"/>
        </w:rPr>
        <w:t>を拒否した」旨を主張しているが、これについては既に提出した反論書を援用する。当該主張は失当である。</w:t>
      </w:r>
    </w:p>
    <w:p w14:paraId="0C0AFBC8" w14:textId="77777777" w:rsidR="008A0F5E" w:rsidRPr="008A0F5E" w:rsidRDefault="008A0F5E" w:rsidP="008A0F5E">
      <w:pPr>
        <w:ind w:leftChars="200" w:left="438" w:firstLineChars="100" w:firstLine="215"/>
        <w:jc w:val="both"/>
        <w:rPr>
          <w:spacing w:val="-2"/>
        </w:rPr>
      </w:pPr>
      <w:r w:rsidRPr="008A0F5E">
        <w:rPr>
          <w:rFonts w:hint="eastAsia"/>
          <w:spacing w:val="-2"/>
        </w:rPr>
        <w:t>また、「納付を確認後、公開対象文書を送付済み」であることについてはやはり</w:t>
      </w:r>
      <w:r w:rsidRPr="0093388D">
        <w:rPr>
          <w:rFonts w:hint="eastAsia"/>
          <w:spacing w:val="-2"/>
        </w:rPr>
        <w:t>虚偽</w:t>
      </w:r>
      <w:r w:rsidRPr="008A0F5E">
        <w:rPr>
          <w:rFonts w:hint="eastAsia"/>
          <w:spacing w:val="-2"/>
        </w:rPr>
        <w:t>である。処分庁の提出した書証によれば、異なる「ダウンロードキーワード」が３種類設定されている。大阪府の行政文書公開請求のウェブサイトでは、「ダウンロードキーワード」は１種類しか設定できず、３種類設定することはできないし、そもそもこれら「ダウンロードキーワード」３種はいずれも私が請求時に設定したものではない。私が設定した「ダウンロードキーワード」ではないのに、どのように私がダウンロードするのか理解できない。これらは明らかな不当行為である。また、「ダウンロード日時」も空欄であり、実際にダウンロードはされていない。これらから、処分庁が「納付を確認後、公開対象文書を送付済み」であることについては虚偽であることは紛れもない事実であると言える。</w:t>
      </w:r>
    </w:p>
    <w:p w14:paraId="1C69E45A" w14:textId="77777777" w:rsidR="008A0F5E" w:rsidRDefault="008A0F5E" w:rsidP="008A0F5E">
      <w:pPr>
        <w:ind w:left="430" w:hangingChars="200" w:hanging="430"/>
        <w:jc w:val="both"/>
        <w:rPr>
          <w:spacing w:val="-2"/>
        </w:rPr>
      </w:pPr>
      <w:r w:rsidRPr="008A0F5E">
        <w:rPr>
          <w:rFonts w:hint="eastAsia"/>
          <w:spacing w:val="-2"/>
        </w:rPr>
        <w:t xml:space="preserve">　</w:t>
      </w:r>
      <w:r>
        <w:rPr>
          <w:rFonts w:hint="eastAsia"/>
          <w:spacing w:val="-2"/>
        </w:rPr>
        <w:t xml:space="preserve">　　</w:t>
      </w:r>
      <w:r w:rsidRPr="008A0F5E">
        <w:rPr>
          <w:rFonts w:hint="eastAsia"/>
          <w:spacing w:val="-2"/>
        </w:rPr>
        <w:t>処分庁は時間稼ぎをするためにこのような姑息な手段を執っていることが明らかである。よって不当である。したがって、それら根拠が存在するのは自明である。</w:t>
      </w:r>
    </w:p>
    <w:p w14:paraId="256A091E" w14:textId="77777777" w:rsidR="008A0F5E" w:rsidRPr="00FD5171" w:rsidRDefault="008A0F5E" w:rsidP="008A0F5E">
      <w:pPr>
        <w:ind w:left="438" w:hangingChars="200" w:hanging="438"/>
        <w:jc w:val="both"/>
      </w:pPr>
    </w:p>
    <w:p w14:paraId="6FEC951E" w14:textId="77777777" w:rsidR="00196C22" w:rsidRPr="00196C22" w:rsidRDefault="00196C22" w:rsidP="00196C22">
      <w:pPr>
        <w:jc w:val="both"/>
        <w:rPr>
          <w:rFonts w:ascii="ＭＳ ゴシック" w:eastAsia="ＭＳ ゴシック" w:hAnsi="ＭＳ ゴシック"/>
          <w:b/>
          <w:spacing w:val="-2"/>
        </w:rPr>
      </w:pPr>
      <w:r w:rsidRPr="00196C22">
        <w:rPr>
          <w:rFonts w:ascii="ＭＳ ゴシック" w:eastAsia="ＭＳ ゴシック" w:hAnsi="ＭＳ ゴシック" w:hint="eastAsia"/>
          <w:b/>
          <w:spacing w:val="-2"/>
        </w:rPr>
        <w:t>第五　実施機関の主張要旨</w:t>
      </w:r>
    </w:p>
    <w:p w14:paraId="62219C34" w14:textId="77777777" w:rsidR="00196C22" w:rsidRPr="00196C22" w:rsidRDefault="00196C22" w:rsidP="00196C22">
      <w:pPr>
        <w:jc w:val="both"/>
        <w:rPr>
          <w:spacing w:val="-2"/>
        </w:rPr>
      </w:pPr>
      <w:r w:rsidRPr="00196C22">
        <w:rPr>
          <w:rFonts w:hint="eastAsia"/>
          <w:spacing w:val="-2"/>
        </w:rPr>
        <w:t xml:space="preserve">　　　実施機関の主張は概ね次のとおりである。</w:t>
      </w:r>
    </w:p>
    <w:p w14:paraId="3E725DEB" w14:textId="77777777" w:rsidR="00196C22" w:rsidRPr="00196C22" w:rsidRDefault="00196C22" w:rsidP="00196C22">
      <w:pPr>
        <w:jc w:val="both"/>
        <w:rPr>
          <w:spacing w:val="-2"/>
        </w:rPr>
      </w:pPr>
      <w:r w:rsidRPr="00196C22">
        <w:rPr>
          <w:rFonts w:hint="eastAsia"/>
          <w:spacing w:val="-2"/>
        </w:rPr>
        <w:t xml:space="preserve">　１　弁明書における主張</w:t>
      </w:r>
    </w:p>
    <w:p w14:paraId="4489D0D8" w14:textId="77777777" w:rsidR="00196C22" w:rsidRPr="00196C22" w:rsidRDefault="00196C22" w:rsidP="00196C22">
      <w:pPr>
        <w:jc w:val="both"/>
        <w:rPr>
          <w:spacing w:val="-2"/>
        </w:rPr>
      </w:pPr>
      <w:r w:rsidRPr="00196C22">
        <w:rPr>
          <w:rFonts w:hint="eastAsia"/>
          <w:spacing w:val="-2"/>
        </w:rPr>
        <w:t xml:space="preserve">　（１）弁明の趣旨</w:t>
      </w:r>
    </w:p>
    <w:p w14:paraId="761DCB74" w14:textId="77777777" w:rsidR="00196C22" w:rsidRPr="00196C22" w:rsidRDefault="00196C22" w:rsidP="00196C22">
      <w:pPr>
        <w:jc w:val="both"/>
        <w:rPr>
          <w:spacing w:val="-2"/>
        </w:rPr>
      </w:pPr>
      <w:r w:rsidRPr="00196C22">
        <w:rPr>
          <w:rFonts w:hint="eastAsia"/>
          <w:spacing w:val="-2"/>
        </w:rPr>
        <w:t xml:space="preserve">　　　　</w:t>
      </w:r>
      <w:r w:rsidR="008A0F5E">
        <w:rPr>
          <w:rFonts w:hint="eastAsia"/>
          <w:spacing w:val="-2"/>
        </w:rPr>
        <w:t>本審査請求を棄却するとの裁決を求める。</w:t>
      </w:r>
    </w:p>
    <w:p w14:paraId="70130AF0" w14:textId="77777777" w:rsidR="008A0F5E" w:rsidRDefault="00196C22" w:rsidP="008A0F5E">
      <w:pPr>
        <w:jc w:val="both"/>
        <w:rPr>
          <w:spacing w:val="-2"/>
        </w:rPr>
      </w:pPr>
      <w:r w:rsidRPr="00196C22">
        <w:rPr>
          <w:rFonts w:hint="eastAsia"/>
          <w:spacing w:val="-2"/>
        </w:rPr>
        <w:t xml:space="preserve">　（２）弁明の理由</w:t>
      </w:r>
    </w:p>
    <w:p w14:paraId="25978550" w14:textId="77777777" w:rsidR="008A0F5E" w:rsidRPr="008A0F5E" w:rsidRDefault="008A0F5E" w:rsidP="008A0F5E">
      <w:pPr>
        <w:ind w:leftChars="300" w:left="657" w:firstLineChars="100" w:firstLine="215"/>
        <w:jc w:val="both"/>
        <w:rPr>
          <w:spacing w:val="-2"/>
        </w:rPr>
      </w:pPr>
      <w:r w:rsidRPr="008A0F5E">
        <w:rPr>
          <w:rFonts w:hint="eastAsia"/>
          <w:spacing w:val="-2"/>
        </w:rPr>
        <w:t>大阪府においては、条例に基づき、条例第８条の除外事由を除き、原則、公開を請求された行政文書が存在する場合、公開することとなっている。</w:t>
      </w:r>
    </w:p>
    <w:p w14:paraId="40E205BC" w14:textId="3427788B" w:rsidR="008A0F5E" w:rsidRPr="008A0F5E" w:rsidRDefault="008A0F5E" w:rsidP="008A0F5E">
      <w:pPr>
        <w:ind w:leftChars="300" w:left="657"/>
        <w:jc w:val="both"/>
        <w:rPr>
          <w:spacing w:val="-2"/>
        </w:rPr>
      </w:pPr>
      <w:r w:rsidRPr="008A0F5E">
        <w:rPr>
          <w:rFonts w:hint="eastAsia"/>
          <w:spacing w:val="-2"/>
        </w:rPr>
        <w:t xml:space="preserve">　条例第２条第１項の規定によれば、行政文書とは「実施機関の職員が職務上作成し、又は取得した文書、図画、写真及びスライド</w:t>
      </w:r>
      <w:r w:rsidR="008C6FE4">
        <w:rPr>
          <w:rFonts w:hint="eastAsia"/>
          <w:spacing w:val="-2"/>
        </w:rPr>
        <w:t>（</w:t>
      </w:r>
      <w:r w:rsidRPr="008A0F5E">
        <w:rPr>
          <w:rFonts w:hint="eastAsia"/>
          <w:spacing w:val="-2"/>
        </w:rPr>
        <w:t>これらを撮影したマイクロフィルムを含む。以下同じ。</w:t>
      </w:r>
      <w:r w:rsidR="008C6FE4">
        <w:rPr>
          <w:rFonts w:hint="eastAsia"/>
          <w:spacing w:val="-2"/>
        </w:rPr>
        <w:t>）</w:t>
      </w:r>
      <w:r w:rsidRPr="008A0F5E">
        <w:rPr>
          <w:rFonts w:hint="eastAsia"/>
          <w:spacing w:val="-2"/>
        </w:rPr>
        <w:t>並びに電磁的記録</w:t>
      </w:r>
      <w:r w:rsidR="008C6FE4">
        <w:rPr>
          <w:rFonts w:hint="eastAsia"/>
          <w:spacing w:val="-2"/>
        </w:rPr>
        <w:t>（</w:t>
      </w:r>
      <w:r w:rsidRPr="008A0F5E">
        <w:rPr>
          <w:rFonts w:hint="eastAsia"/>
          <w:spacing w:val="-2"/>
        </w:rPr>
        <w:t>電子的方式、磁気的方式その他人の知覚によっては認識できない方式で作られた記録をいう。以下同じ。</w:t>
      </w:r>
      <w:r w:rsidR="008C6FE4">
        <w:rPr>
          <w:rFonts w:hint="eastAsia"/>
          <w:spacing w:val="-2"/>
        </w:rPr>
        <w:t>）</w:t>
      </w:r>
      <w:r w:rsidRPr="008A0F5E">
        <w:rPr>
          <w:rFonts w:hint="eastAsia"/>
          <w:spacing w:val="-2"/>
        </w:rPr>
        <w:t>であって、当該実施機関の職員が組織的に用いるものとして、当該実施機関が管理しているもの」である。</w:t>
      </w:r>
    </w:p>
    <w:p w14:paraId="3A02D590" w14:textId="77777777" w:rsidR="008A0F5E" w:rsidRPr="008A0F5E" w:rsidRDefault="008A0F5E" w:rsidP="008A0F5E">
      <w:pPr>
        <w:ind w:leftChars="300" w:left="657"/>
        <w:jc w:val="both"/>
        <w:rPr>
          <w:spacing w:val="-2"/>
        </w:rPr>
      </w:pPr>
      <w:r w:rsidRPr="008A0F5E">
        <w:rPr>
          <w:rFonts w:hint="eastAsia"/>
          <w:spacing w:val="-2"/>
        </w:rPr>
        <w:t xml:space="preserve">　一方、情報公開請求を行うにあたっては、条例第７条第１項第２号において「行政文書の名称その他の公開請求に係る行政文書を特定するに足りる事項」の記載が求められている。</w:t>
      </w:r>
    </w:p>
    <w:p w14:paraId="19C7CE1B" w14:textId="77777777" w:rsidR="008A0F5E" w:rsidRPr="008A0F5E" w:rsidRDefault="008A0F5E" w:rsidP="008A0F5E">
      <w:pPr>
        <w:ind w:leftChars="300" w:left="657" w:firstLineChars="100" w:firstLine="215"/>
        <w:jc w:val="both"/>
        <w:rPr>
          <w:spacing w:val="-2"/>
        </w:rPr>
      </w:pPr>
      <w:r w:rsidRPr="008A0F5E">
        <w:rPr>
          <w:rFonts w:hint="eastAsia"/>
          <w:spacing w:val="-2"/>
        </w:rPr>
        <w:lastRenderedPageBreak/>
        <w:t>この点、審査請求人の請求する文書については処分庁において取得、管理しておらず、存在しないものである。</w:t>
      </w:r>
    </w:p>
    <w:p w14:paraId="213A9EA7" w14:textId="77777777" w:rsidR="008A0F5E" w:rsidRDefault="008A0F5E" w:rsidP="008A0F5E">
      <w:pPr>
        <w:ind w:leftChars="300" w:left="657" w:firstLineChars="100" w:firstLine="215"/>
        <w:jc w:val="both"/>
        <w:rPr>
          <w:spacing w:val="-2"/>
        </w:rPr>
      </w:pPr>
      <w:r w:rsidRPr="008A0F5E">
        <w:rPr>
          <w:rFonts w:hint="eastAsia"/>
          <w:spacing w:val="-2"/>
        </w:rPr>
        <w:t>なお、審査請求人のいう令和２年</w:t>
      </w:r>
      <w:r w:rsidR="00975D17">
        <w:rPr>
          <w:rFonts w:hint="eastAsia"/>
          <w:spacing w:val="-2"/>
        </w:rPr>
        <w:t>12</w:t>
      </w:r>
      <w:r w:rsidR="00975D17" w:rsidRPr="00662B55">
        <w:rPr>
          <w:rFonts w:hint="eastAsia"/>
          <w:spacing w:val="-2"/>
        </w:rPr>
        <w:t>月</w:t>
      </w:r>
      <w:r w:rsidR="00975D17">
        <w:rPr>
          <w:rFonts w:hint="eastAsia"/>
          <w:spacing w:val="-2"/>
        </w:rPr>
        <w:t>17</w:t>
      </w:r>
      <w:r w:rsidR="00975D17" w:rsidRPr="00662B55">
        <w:rPr>
          <w:rFonts w:hint="eastAsia"/>
          <w:spacing w:val="-2"/>
        </w:rPr>
        <w:t>日</w:t>
      </w:r>
      <w:r w:rsidRPr="008A0F5E">
        <w:rPr>
          <w:rFonts w:hint="eastAsia"/>
          <w:spacing w:val="-2"/>
        </w:rPr>
        <w:t>に全部公開及び部分公開決定処分を行った文書については、審査請求人が全部公開及び部分公開決定処分当初より行政文書の写しの作成に要する費用の支払いを拒否し、令和３年６月</w:t>
      </w:r>
      <w:r w:rsidR="00975D17">
        <w:rPr>
          <w:rFonts w:hint="eastAsia"/>
          <w:spacing w:val="-2"/>
        </w:rPr>
        <w:t>15</w:t>
      </w:r>
      <w:r w:rsidRPr="008A0F5E">
        <w:rPr>
          <w:rFonts w:hint="eastAsia"/>
          <w:spacing w:val="-2"/>
        </w:rPr>
        <w:t>日付けでこれをはじめて納付したものである。処分庁は納付を確認後、公開対象文書を審査請求人に送付済である。</w:t>
      </w:r>
    </w:p>
    <w:p w14:paraId="60E53306" w14:textId="77777777" w:rsidR="008A0F5E" w:rsidRPr="008A0F5E" w:rsidRDefault="008A0F5E" w:rsidP="008A0F5E">
      <w:pPr>
        <w:jc w:val="both"/>
        <w:rPr>
          <w:spacing w:val="-2"/>
        </w:rPr>
      </w:pPr>
      <w:r>
        <w:rPr>
          <w:rFonts w:hint="eastAsia"/>
          <w:spacing w:val="-2"/>
        </w:rPr>
        <w:t xml:space="preserve">　（３）結論</w:t>
      </w:r>
    </w:p>
    <w:p w14:paraId="53E35C86" w14:textId="77777777" w:rsidR="00196C22" w:rsidRDefault="008A0F5E" w:rsidP="008A0F5E">
      <w:pPr>
        <w:ind w:leftChars="300" w:left="657" w:firstLineChars="100" w:firstLine="215"/>
        <w:jc w:val="both"/>
        <w:rPr>
          <w:spacing w:val="-2"/>
        </w:rPr>
      </w:pPr>
      <w:r w:rsidRPr="008A0F5E">
        <w:rPr>
          <w:rFonts w:hint="eastAsia"/>
          <w:spacing w:val="-2"/>
        </w:rPr>
        <w:t>以上のとおり、本件決定は、条例の規定に基づき適正に行われたものであり、実施機関の決定に違法、不当な点はなく、適法かつ妥当なものである。</w:t>
      </w:r>
    </w:p>
    <w:p w14:paraId="5461575F" w14:textId="77777777" w:rsidR="008A0F5E" w:rsidRPr="008A0F5E" w:rsidRDefault="008A0F5E" w:rsidP="008A0F5E">
      <w:pPr>
        <w:jc w:val="both"/>
        <w:rPr>
          <w:spacing w:val="-2"/>
        </w:rPr>
      </w:pPr>
    </w:p>
    <w:p w14:paraId="3561B76C" w14:textId="77777777" w:rsidR="008A0F5E" w:rsidRDefault="008A0F5E" w:rsidP="008A0F5E">
      <w:pPr>
        <w:ind w:firstLineChars="100" w:firstLine="215"/>
        <w:jc w:val="both"/>
        <w:rPr>
          <w:spacing w:val="-2"/>
        </w:rPr>
      </w:pPr>
      <w:r>
        <w:rPr>
          <w:rFonts w:hint="eastAsia"/>
          <w:spacing w:val="-2"/>
        </w:rPr>
        <w:t>２　再弁明書における主張</w:t>
      </w:r>
    </w:p>
    <w:p w14:paraId="00C670E5" w14:textId="77777777" w:rsidR="008A0F5E" w:rsidRPr="008A0F5E" w:rsidRDefault="0093388D" w:rsidP="008A0F5E">
      <w:pPr>
        <w:ind w:leftChars="200" w:left="438" w:firstLineChars="100" w:firstLine="215"/>
        <w:jc w:val="both"/>
        <w:rPr>
          <w:spacing w:val="-2"/>
        </w:rPr>
      </w:pPr>
      <w:r>
        <w:rPr>
          <w:rFonts w:hint="eastAsia"/>
          <w:spacing w:val="-2"/>
        </w:rPr>
        <w:t>審査請求人は反論書において、</w:t>
      </w:r>
      <w:r w:rsidRPr="008A0F5E">
        <w:rPr>
          <w:rFonts w:hint="eastAsia"/>
          <w:spacing w:val="-2"/>
        </w:rPr>
        <w:t>公開対象文書を審査請求人に送付</w:t>
      </w:r>
      <w:r>
        <w:rPr>
          <w:rFonts w:hint="eastAsia"/>
          <w:spacing w:val="-2"/>
        </w:rPr>
        <w:t>したという</w:t>
      </w:r>
      <w:r w:rsidR="008A0F5E" w:rsidRPr="008A0F5E">
        <w:rPr>
          <w:rFonts w:hint="eastAsia"/>
          <w:spacing w:val="-2"/>
        </w:rPr>
        <w:t>事実につき「虚偽である」と主張するが、本件情報公開請求に係る審査請求人のいう令和２年</w:t>
      </w:r>
      <w:r w:rsidR="00975D17">
        <w:rPr>
          <w:rFonts w:hint="eastAsia"/>
          <w:spacing w:val="-2"/>
        </w:rPr>
        <w:t>12</w:t>
      </w:r>
      <w:r w:rsidR="00975D17" w:rsidRPr="00662B55">
        <w:rPr>
          <w:rFonts w:hint="eastAsia"/>
          <w:spacing w:val="-2"/>
        </w:rPr>
        <w:t>月</w:t>
      </w:r>
      <w:r w:rsidR="00975D17">
        <w:rPr>
          <w:rFonts w:hint="eastAsia"/>
          <w:spacing w:val="-2"/>
        </w:rPr>
        <w:t>17</w:t>
      </w:r>
      <w:r w:rsidR="00975D17" w:rsidRPr="00662B55">
        <w:rPr>
          <w:rFonts w:hint="eastAsia"/>
          <w:spacing w:val="-2"/>
        </w:rPr>
        <w:t>日</w:t>
      </w:r>
      <w:r w:rsidR="008A0F5E" w:rsidRPr="008A0F5E">
        <w:rPr>
          <w:rFonts w:hint="eastAsia"/>
          <w:spacing w:val="-2"/>
        </w:rPr>
        <w:t>に全部公開及び部分公開決定処分を行った文書については、審査請求人が全部公開及び部分公開決定処分当初より行政文書の写しの作成に要する費用の支払いを拒否し、令和３年６月</w:t>
      </w:r>
      <w:r w:rsidR="00975D17">
        <w:rPr>
          <w:rFonts w:hint="eastAsia"/>
          <w:spacing w:val="-2"/>
        </w:rPr>
        <w:t>15</w:t>
      </w:r>
      <w:r w:rsidR="00975D17" w:rsidRPr="008A0F5E">
        <w:rPr>
          <w:rFonts w:hint="eastAsia"/>
          <w:spacing w:val="-2"/>
        </w:rPr>
        <w:t>日</w:t>
      </w:r>
      <w:r w:rsidR="008A0F5E" w:rsidRPr="008A0F5E">
        <w:rPr>
          <w:rFonts w:hint="eastAsia"/>
          <w:spacing w:val="-2"/>
        </w:rPr>
        <w:t>付けでこれをはじめて納付したものである。処分庁は納付を確認後、公開対象文書を審査請求人に送付済である。本件は開示対象文書が膨大であるため、大容量送信システムによりメールにて開示資料をデータでダウンロード可能な状態に置くことを審査請求人に通知することで開示を行ったものである。</w:t>
      </w:r>
    </w:p>
    <w:p w14:paraId="57E5BFAE" w14:textId="77777777" w:rsidR="00196C22" w:rsidRPr="00196C22" w:rsidRDefault="00196C22" w:rsidP="00196C22">
      <w:pPr>
        <w:jc w:val="both"/>
        <w:rPr>
          <w:spacing w:val="-2"/>
        </w:rPr>
      </w:pPr>
    </w:p>
    <w:p w14:paraId="23F762C9" w14:textId="77777777" w:rsidR="00196C22" w:rsidRPr="00196C22" w:rsidRDefault="008A0F5E" w:rsidP="00196C22">
      <w:pPr>
        <w:jc w:val="both"/>
        <w:rPr>
          <w:rFonts w:eastAsia="ＭＳ ゴシック"/>
          <w:b/>
          <w:bCs/>
        </w:rPr>
      </w:pPr>
      <w:r>
        <w:rPr>
          <w:rFonts w:eastAsia="ＭＳ ゴシック" w:hint="eastAsia"/>
          <w:b/>
          <w:bCs/>
        </w:rPr>
        <w:t>第六</w:t>
      </w:r>
      <w:r w:rsidR="00196C22" w:rsidRPr="00196C22">
        <w:rPr>
          <w:rFonts w:eastAsia="ＭＳ ゴシック" w:hint="eastAsia"/>
          <w:b/>
          <w:bCs/>
        </w:rPr>
        <w:t xml:space="preserve">　審査会の判断</w:t>
      </w:r>
    </w:p>
    <w:p w14:paraId="64957F86" w14:textId="77777777" w:rsidR="00196C22" w:rsidRPr="00196C22" w:rsidRDefault="00196C22" w:rsidP="00196C22">
      <w:pPr>
        <w:jc w:val="both"/>
      </w:pPr>
      <w:r w:rsidRPr="00196C22">
        <w:rPr>
          <w:rFonts w:hint="eastAsia"/>
          <w:spacing w:val="-2"/>
        </w:rPr>
        <w:t xml:space="preserve">　</w:t>
      </w:r>
      <w:r w:rsidRPr="00196C22">
        <w:rPr>
          <w:rFonts w:hint="eastAsia"/>
        </w:rPr>
        <w:t>１　条例の基本的な考え方について</w:t>
      </w:r>
    </w:p>
    <w:p w14:paraId="564A34F5" w14:textId="77777777" w:rsidR="00196C22" w:rsidRPr="00196C22" w:rsidRDefault="00196C22" w:rsidP="00196C22">
      <w:pPr>
        <w:ind w:left="430" w:hangingChars="200" w:hanging="430"/>
        <w:jc w:val="both"/>
      </w:pPr>
      <w:r w:rsidRPr="00196C22">
        <w:rPr>
          <w:rFonts w:hint="eastAsia"/>
          <w:spacing w:val="-2"/>
        </w:rPr>
        <w:t xml:space="preserve">　　　</w:t>
      </w:r>
      <w:r w:rsidRPr="00196C22">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7DE8FD0" w14:textId="77777777" w:rsidR="00196C22" w:rsidRPr="00196C22" w:rsidRDefault="00196C22" w:rsidP="00196C22">
      <w:pPr>
        <w:jc w:val="both"/>
      </w:pPr>
    </w:p>
    <w:p w14:paraId="30402596" w14:textId="77777777" w:rsidR="00196C22" w:rsidRPr="00196C22" w:rsidRDefault="00196C22" w:rsidP="00196C22">
      <w:pPr>
        <w:jc w:val="both"/>
      </w:pPr>
      <w:r w:rsidRPr="00196C22">
        <w:rPr>
          <w:rFonts w:hint="eastAsia"/>
        </w:rPr>
        <w:t xml:space="preserve">　２　本件決定に係る具体的な判断及びその理由について</w:t>
      </w:r>
    </w:p>
    <w:p w14:paraId="27EEAB42" w14:textId="77777777" w:rsidR="00D87016" w:rsidRDefault="00196C22" w:rsidP="00D87016">
      <w:pPr>
        <w:ind w:left="645" w:hangingChars="300" w:hanging="645"/>
        <w:jc w:val="both"/>
        <w:rPr>
          <w:spacing w:val="-2"/>
        </w:rPr>
      </w:pPr>
      <w:r w:rsidRPr="00196C22">
        <w:rPr>
          <w:rFonts w:hint="eastAsia"/>
          <w:spacing w:val="-2"/>
        </w:rPr>
        <w:t xml:space="preserve">　</w:t>
      </w:r>
      <w:r w:rsidR="00D87016">
        <w:rPr>
          <w:rFonts w:hint="eastAsia"/>
          <w:spacing w:val="-2"/>
        </w:rPr>
        <w:t>（１）本件請求</w:t>
      </w:r>
      <w:r w:rsidR="00D71511">
        <w:rPr>
          <w:rFonts w:hint="eastAsia"/>
          <w:spacing w:val="-2"/>
        </w:rPr>
        <w:t>（</w:t>
      </w:r>
      <w:r w:rsidR="00D87016">
        <w:rPr>
          <w:rFonts w:hint="eastAsia"/>
          <w:spacing w:val="-2"/>
        </w:rPr>
        <w:t>１</w:t>
      </w:r>
      <w:r w:rsidR="00D71511">
        <w:rPr>
          <w:rFonts w:hint="eastAsia"/>
          <w:spacing w:val="-2"/>
        </w:rPr>
        <w:t>）</w:t>
      </w:r>
      <w:r w:rsidR="00D87016">
        <w:rPr>
          <w:rFonts w:hint="eastAsia"/>
          <w:spacing w:val="-2"/>
        </w:rPr>
        <w:t>について</w:t>
      </w:r>
    </w:p>
    <w:p w14:paraId="0A2CCC8F" w14:textId="77777777" w:rsidR="00D87016" w:rsidRPr="00D87016" w:rsidRDefault="009962B3" w:rsidP="00E10E9C">
      <w:pPr>
        <w:ind w:leftChars="300" w:left="872" w:hangingChars="100" w:hanging="215"/>
        <w:jc w:val="both"/>
        <w:rPr>
          <w:spacing w:val="-2"/>
        </w:rPr>
      </w:pPr>
      <w:r>
        <w:rPr>
          <w:rFonts w:hint="eastAsia"/>
          <w:spacing w:val="-2"/>
        </w:rPr>
        <w:t xml:space="preserve">ア　</w:t>
      </w:r>
      <w:r w:rsidR="00D87016" w:rsidRPr="00D87016">
        <w:rPr>
          <w:rFonts w:hint="eastAsia"/>
          <w:spacing w:val="-2"/>
        </w:rPr>
        <w:t>条例第18条第１項は、「</w:t>
      </w:r>
      <w:r w:rsidR="0093388D" w:rsidRPr="0093388D">
        <w:rPr>
          <w:rFonts w:hint="eastAsia"/>
          <w:spacing w:val="-2"/>
        </w:rPr>
        <w:t>実施機関は、公開決定をしたときは、速やかに、請求者に対し、当該公開決定に係る行政文書を公開しなければならない。</w:t>
      </w:r>
      <w:r w:rsidR="00D87016" w:rsidRPr="00D87016">
        <w:rPr>
          <w:rFonts w:hint="eastAsia"/>
          <w:spacing w:val="-2"/>
        </w:rPr>
        <w:t>」と規定する。行政文書の公開は、同</w:t>
      </w:r>
      <w:r w:rsidR="008E36E9">
        <w:rPr>
          <w:rFonts w:hint="eastAsia"/>
          <w:spacing w:val="-2"/>
        </w:rPr>
        <w:t>条</w:t>
      </w:r>
      <w:r w:rsidR="00D87016" w:rsidRPr="00D87016">
        <w:rPr>
          <w:rFonts w:hint="eastAsia"/>
          <w:spacing w:val="-2"/>
        </w:rPr>
        <w:t>第２項において、</w:t>
      </w:r>
      <w:r w:rsidR="00F855D5">
        <w:rPr>
          <w:rFonts w:hint="eastAsia"/>
          <w:spacing w:val="-2"/>
        </w:rPr>
        <w:t>「前項の規定による行政文書の公開は、</w:t>
      </w:r>
      <w:r w:rsidR="00D87016" w:rsidRPr="00D87016">
        <w:rPr>
          <w:rFonts w:hint="eastAsia"/>
          <w:spacing w:val="-2"/>
        </w:rPr>
        <w:t>文書、図画、写真又はスライドにあっては、</w:t>
      </w:r>
      <w:r w:rsidR="008E36E9">
        <w:rPr>
          <w:rFonts w:hint="eastAsia"/>
          <w:spacing w:val="-2"/>
        </w:rPr>
        <w:t>閲覧又は</w:t>
      </w:r>
      <w:r w:rsidR="00D87016" w:rsidRPr="00D87016">
        <w:rPr>
          <w:rFonts w:hint="eastAsia"/>
          <w:spacing w:val="-2"/>
        </w:rPr>
        <w:t>写しの交付により、電磁的記録にあっては、これらに準ずる方法として、実施機関の規則で定める方法により行う</w:t>
      </w:r>
      <w:r w:rsidR="00F855D5">
        <w:rPr>
          <w:rFonts w:hint="eastAsia"/>
          <w:spacing w:val="-2"/>
        </w:rPr>
        <w:t>。」</w:t>
      </w:r>
      <w:r w:rsidR="00D87016" w:rsidRPr="00D87016">
        <w:rPr>
          <w:rFonts w:hint="eastAsia"/>
          <w:spacing w:val="-2"/>
        </w:rPr>
        <w:t>とし、</w:t>
      </w:r>
      <w:r w:rsidR="00E10E9C">
        <w:rPr>
          <w:rFonts w:hint="eastAsia"/>
          <w:spacing w:val="-2"/>
        </w:rPr>
        <w:t>この公開方法について、</w:t>
      </w:r>
      <w:r w:rsidR="00B218A4">
        <w:rPr>
          <w:rFonts w:hint="eastAsia"/>
          <w:spacing w:val="-2"/>
        </w:rPr>
        <w:t>大阪府情報公開</w:t>
      </w:r>
      <w:r w:rsidR="00BC746B">
        <w:rPr>
          <w:rFonts w:hint="eastAsia"/>
          <w:spacing w:val="-2"/>
        </w:rPr>
        <w:t>条例施行規則（平成12年大阪府規則第226号。以下「規則」という。）</w:t>
      </w:r>
      <w:r w:rsidR="00D87016" w:rsidRPr="00D87016">
        <w:rPr>
          <w:rFonts w:hint="eastAsia"/>
          <w:spacing w:val="-2"/>
        </w:rPr>
        <w:t>第４条第３項</w:t>
      </w:r>
      <w:r w:rsidR="00F855D5">
        <w:rPr>
          <w:rFonts w:hint="eastAsia"/>
          <w:spacing w:val="-2"/>
        </w:rPr>
        <w:t>第３号は、「実施機関の規則で定める方法」として、「</w:t>
      </w:r>
      <w:r w:rsidR="00F855D5" w:rsidRPr="00F855D5">
        <w:rPr>
          <w:rFonts w:hint="eastAsia"/>
          <w:spacing w:val="-2"/>
        </w:rPr>
        <w:t>当該電磁的記録を用紙に出力したものの写しの交付</w:t>
      </w:r>
      <w:r w:rsidR="00F855D5">
        <w:rPr>
          <w:rFonts w:hint="eastAsia"/>
          <w:spacing w:val="-2"/>
        </w:rPr>
        <w:t>」、「</w:t>
      </w:r>
      <w:r w:rsidR="00F855D5" w:rsidRPr="00F855D5">
        <w:rPr>
          <w:rFonts w:hint="eastAsia"/>
          <w:spacing w:val="-2"/>
        </w:rPr>
        <w:t>当該電磁的記録を光ディスクに</w:t>
      </w:r>
      <w:r w:rsidR="00F855D5" w:rsidRPr="00F855D5">
        <w:rPr>
          <w:rFonts w:hint="eastAsia"/>
          <w:spacing w:val="-2"/>
        </w:rPr>
        <w:lastRenderedPageBreak/>
        <w:t>複写したものの交付</w:t>
      </w:r>
      <w:r w:rsidR="00F855D5">
        <w:rPr>
          <w:rFonts w:hint="eastAsia"/>
          <w:spacing w:val="-2"/>
        </w:rPr>
        <w:t>」及び「</w:t>
      </w:r>
      <w:r w:rsidR="00F855D5" w:rsidRPr="00F855D5">
        <w:rPr>
          <w:rFonts w:hint="eastAsia"/>
          <w:spacing w:val="-2"/>
        </w:rPr>
        <w:t>当該電磁的記録を電磁的記録媒体に複写したものの提供（インターネットの利用による提供に限る。）</w:t>
      </w:r>
      <w:r w:rsidR="00F855D5">
        <w:rPr>
          <w:rFonts w:hint="eastAsia"/>
          <w:spacing w:val="-2"/>
        </w:rPr>
        <w:t>」という方法を</w:t>
      </w:r>
      <w:r w:rsidR="00E10E9C">
        <w:rPr>
          <w:rFonts w:hint="eastAsia"/>
          <w:spacing w:val="-2"/>
        </w:rPr>
        <w:t>規定し</w:t>
      </w:r>
      <w:r w:rsidR="00F855D5">
        <w:rPr>
          <w:rFonts w:hint="eastAsia"/>
          <w:spacing w:val="-2"/>
        </w:rPr>
        <w:t>ている。</w:t>
      </w:r>
    </w:p>
    <w:p w14:paraId="73B04BA9" w14:textId="77777777" w:rsidR="00D87016" w:rsidRPr="00D87016" w:rsidRDefault="009962B3" w:rsidP="00FA5981">
      <w:pPr>
        <w:ind w:left="860" w:hangingChars="400" w:hanging="860"/>
        <w:jc w:val="both"/>
        <w:rPr>
          <w:spacing w:val="-2"/>
        </w:rPr>
      </w:pPr>
      <w:r>
        <w:rPr>
          <w:rFonts w:hint="eastAsia"/>
          <w:spacing w:val="-2"/>
        </w:rPr>
        <w:t xml:space="preserve">　　　</w:t>
      </w:r>
      <w:r w:rsidR="00F855D5">
        <w:rPr>
          <w:rFonts w:hint="eastAsia"/>
          <w:spacing w:val="-2"/>
        </w:rPr>
        <w:t xml:space="preserve">　</w:t>
      </w:r>
      <w:r>
        <w:rPr>
          <w:rFonts w:hint="eastAsia"/>
          <w:spacing w:val="-2"/>
        </w:rPr>
        <w:t xml:space="preserve">　これら公開方法については、</w:t>
      </w:r>
      <w:r w:rsidR="00D87016" w:rsidRPr="00D87016">
        <w:rPr>
          <w:rFonts w:hint="eastAsia"/>
          <w:spacing w:val="-2"/>
        </w:rPr>
        <w:t>請求者が</w:t>
      </w:r>
      <w:r>
        <w:rPr>
          <w:rFonts w:hint="eastAsia"/>
          <w:spacing w:val="-2"/>
        </w:rPr>
        <w:t>、</w:t>
      </w:r>
      <w:r w:rsidR="00D87016" w:rsidRPr="00D87016">
        <w:rPr>
          <w:rFonts w:hint="eastAsia"/>
          <w:spacing w:val="-2"/>
        </w:rPr>
        <w:t>行政文書公開請求を行うにあた</w:t>
      </w:r>
      <w:r>
        <w:rPr>
          <w:rFonts w:hint="eastAsia"/>
          <w:spacing w:val="-2"/>
        </w:rPr>
        <w:t>り</w:t>
      </w:r>
      <w:r w:rsidR="00D87016" w:rsidRPr="00D87016">
        <w:rPr>
          <w:rFonts w:hint="eastAsia"/>
          <w:spacing w:val="-2"/>
        </w:rPr>
        <w:t>、運用として、請求時に</w:t>
      </w:r>
      <w:r w:rsidR="00F855D5">
        <w:rPr>
          <w:rFonts w:hint="eastAsia"/>
          <w:spacing w:val="-2"/>
        </w:rPr>
        <w:t>「</w:t>
      </w:r>
      <w:r w:rsidR="00D87016" w:rsidRPr="00D87016">
        <w:rPr>
          <w:rFonts w:hint="eastAsia"/>
          <w:spacing w:val="-2"/>
        </w:rPr>
        <w:t>希望する公開の実施方法」及び「希望する公開の実施</w:t>
      </w:r>
      <w:r w:rsidR="00F855D5">
        <w:rPr>
          <w:rFonts w:hint="eastAsia"/>
          <w:spacing w:val="-2"/>
        </w:rPr>
        <w:t>の</w:t>
      </w:r>
      <w:r w:rsidR="00D87016" w:rsidRPr="00D87016">
        <w:rPr>
          <w:rFonts w:hint="eastAsia"/>
          <w:spacing w:val="-2"/>
        </w:rPr>
        <w:t>場所等」の選択を行</w:t>
      </w:r>
      <w:r>
        <w:rPr>
          <w:rFonts w:hint="eastAsia"/>
          <w:spacing w:val="-2"/>
        </w:rPr>
        <w:t>い、決定されることとなっている。</w:t>
      </w:r>
    </w:p>
    <w:p w14:paraId="4D5377B2" w14:textId="77777777" w:rsidR="00F855D5" w:rsidRPr="00F855D5" w:rsidRDefault="00F855D5" w:rsidP="00F855D5">
      <w:pPr>
        <w:ind w:leftChars="300" w:left="872" w:hangingChars="100" w:hanging="215"/>
        <w:jc w:val="both"/>
        <w:rPr>
          <w:spacing w:val="-2"/>
        </w:rPr>
      </w:pPr>
      <w:r>
        <w:rPr>
          <w:rFonts w:hint="eastAsia"/>
          <w:spacing w:val="-2"/>
        </w:rPr>
        <w:t xml:space="preserve">イ　</w:t>
      </w:r>
      <w:r w:rsidR="00D87016" w:rsidRPr="00D87016">
        <w:rPr>
          <w:rFonts w:hint="eastAsia"/>
          <w:spacing w:val="-2"/>
        </w:rPr>
        <w:t>また、条例第38条</w:t>
      </w:r>
      <w:r>
        <w:rPr>
          <w:rFonts w:hint="eastAsia"/>
          <w:spacing w:val="-2"/>
        </w:rPr>
        <w:t>柱書</w:t>
      </w:r>
      <w:r w:rsidR="00D87016" w:rsidRPr="00D87016">
        <w:rPr>
          <w:rFonts w:hint="eastAsia"/>
          <w:spacing w:val="-2"/>
        </w:rPr>
        <w:t>は、</w:t>
      </w:r>
      <w:r>
        <w:rPr>
          <w:rFonts w:hint="eastAsia"/>
          <w:spacing w:val="-2"/>
        </w:rPr>
        <w:t>「</w:t>
      </w:r>
      <w:r w:rsidRPr="00F855D5">
        <w:rPr>
          <w:rFonts w:hint="eastAsia"/>
          <w:spacing w:val="-2"/>
        </w:rPr>
        <w:t>次の各号に掲げるものは、それぞれ当該各号の写しの作成及び送付（これらに準ずるものとして実施機関の規則又は実施法人の規程で定めるものを含む。）に要する費用を負担しなければならない。</w:t>
      </w:r>
      <w:r>
        <w:rPr>
          <w:rFonts w:hint="eastAsia"/>
          <w:spacing w:val="-2"/>
        </w:rPr>
        <w:t>」と規定し、同条第１号は、「</w:t>
      </w:r>
      <w:r w:rsidRPr="00F855D5">
        <w:rPr>
          <w:rFonts w:hint="eastAsia"/>
          <w:spacing w:val="-2"/>
        </w:rPr>
        <w:t>公開請求をして、行</w:t>
      </w:r>
      <w:r w:rsidR="00FA5981">
        <w:rPr>
          <w:rFonts w:hint="eastAsia"/>
          <w:spacing w:val="-2"/>
        </w:rPr>
        <w:t>政文書若しくは法人文書又はこれらを複写した物の写しの交付（第18</w:t>
      </w:r>
      <w:r w:rsidRPr="00F855D5">
        <w:rPr>
          <w:rFonts w:hint="eastAsia"/>
          <w:spacing w:val="-2"/>
        </w:rPr>
        <w:t>条第２項及び第３項の実施</w:t>
      </w:r>
      <w:r w:rsidR="00FA5981">
        <w:rPr>
          <w:rFonts w:hint="eastAsia"/>
          <w:spacing w:val="-2"/>
        </w:rPr>
        <w:t>機関の規則（第19</w:t>
      </w:r>
      <w:r w:rsidRPr="00F855D5">
        <w:rPr>
          <w:rFonts w:hint="eastAsia"/>
          <w:spacing w:val="-2"/>
        </w:rPr>
        <w:t>条の３において準用する場合にあっては、実施法人の規程）で定める方法を含む。）を受けるもの</w:t>
      </w:r>
      <w:r>
        <w:rPr>
          <w:rFonts w:hint="eastAsia"/>
          <w:spacing w:val="-2"/>
        </w:rPr>
        <w:t>」と規定している。</w:t>
      </w:r>
    </w:p>
    <w:p w14:paraId="1623D7AF" w14:textId="77777777" w:rsidR="00D87016" w:rsidRPr="00D87016" w:rsidRDefault="00BC746B" w:rsidP="00FA5981">
      <w:pPr>
        <w:ind w:leftChars="400" w:left="876" w:firstLineChars="100" w:firstLine="215"/>
        <w:jc w:val="both"/>
        <w:rPr>
          <w:spacing w:val="-2"/>
        </w:rPr>
      </w:pPr>
      <w:r>
        <w:rPr>
          <w:rFonts w:hint="eastAsia"/>
          <w:spacing w:val="-2"/>
        </w:rPr>
        <w:t>さらに、規則</w:t>
      </w:r>
      <w:r w:rsidR="00D87016" w:rsidRPr="00D87016">
        <w:rPr>
          <w:rFonts w:hint="eastAsia"/>
          <w:spacing w:val="-2"/>
        </w:rPr>
        <w:t>第８条第</w:t>
      </w:r>
      <w:r w:rsidR="00FA5981">
        <w:rPr>
          <w:rFonts w:hint="eastAsia"/>
          <w:spacing w:val="-2"/>
        </w:rPr>
        <w:t>３</w:t>
      </w:r>
      <w:r w:rsidR="00D87016" w:rsidRPr="00D87016">
        <w:rPr>
          <w:rFonts w:hint="eastAsia"/>
          <w:spacing w:val="-2"/>
        </w:rPr>
        <w:t>項</w:t>
      </w:r>
      <w:r w:rsidR="00FA5981">
        <w:rPr>
          <w:rFonts w:hint="eastAsia"/>
          <w:spacing w:val="-2"/>
        </w:rPr>
        <w:t>は</w:t>
      </w:r>
      <w:r w:rsidR="00D87016" w:rsidRPr="00D87016">
        <w:rPr>
          <w:rFonts w:hint="eastAsia"/>
          <w:spacing w:val="-2"/>
        </w:rPr>
        <w:t>、行政文書の公開方法に応じて、写しの作成費用を規定しており、同条第４項は、</w:t>
      </w:r>
      <w:r w:rsidR="00C261D6">
        <w:rPr>
          <w:rFonts w:hint="eastAsia"/>
          <w:spacing w:val="-2"/>
        </w:rPr>
        <w:t>「</w:t>
      </w:r>
      <w:r w:rsidR="00C261D6" w:rsidRPr="00C261D6">
        <w:rPr>
          <w:rFonts w:hint="eastAsia"/>
          <w:spacing w:val="-2"/>
        </w:rPr>
        <w:t>前項の写しの作成に要する費用及び当該写しの送付に要する費用は、前納しなければならない。</w:t>
      </w:r>
      <w:r w:rsidR="00C261D6">
        <w:rPr>
          <w:rFonts w:hint="eastAsia"/>
          <w:spacing w:val="-2"/>
        </w:rPr>
        <w:t>」</w:t>
      </w:r>
      <w:r w:rsidR="00D87016" w:rsidRPr="00D87016">
        <w:rPr>
          <w:rFonts w:hint="eastAsia"/>
          <w:spacing w:val="-2"/>
        </w:rPr>
        <w:t>と</w:t>
      </w:r>
      <w:r w:rsidR="00C261D6">
        <w:rPr>
          <w:rFonts w:hint="eastAsia"/>
          <w:spacing w:val="-2"/>
        </w:rPr>
        <w:t>規定</w:t>
      </w:r>
      <w:r w:rsidR="00D87016" w:rsidRPr="00D87016">
        <w:rPr>
          <w:rFonts w:hint="eastAsia"/>
          <w:spacing w:val="-2"/>
        </w:rPr>
        <w:t>している。</w:t>
      </w:r>
    </w:p>
    <w:p w14:paraId="78161D40" w14:textId="77777777" w:rsidR="00D87016" w:rsidRPr="00D87016" w:rsidRDefault="009962B3" w:rsidP="009962B3">
      <w:pPr>
        <w:ind w:leftChars="300" w:left="872" w:hangingChars="100" w:hanging="215"/>
        <w:jc w:val="both"/>
        <w:rPr>
          <w:spacing w:val="-2"/>
        </w:rPr>
      </w:pPr>
      <w:r>
        <w:rPr>
          <w:rFonts w:hint="eastAsia"/>
          <w:spacing w:val="-2"/>
        </w:rPr>
        <w:t>ウ　請求者が</w:t>
      </w:r>
      <w:r w:rsidR="00D87016" w:rsidRPr="00D87016">
        <w:rPr>
          <w:rFonts w:hint="eastAsia"/>
          <w:spacing w:val="-2"/>
        </w:rPr>
        <w:t>「請求時に希望する公開の実施方法」として「インターネットの利用による提供」を選択した場合、</w:t>
      </w:r>
      <w:r>
        <w:rPr>
          <w:rFonts w:hint="eastAsia"/>
          <w:spacing w:val="-2"/>
        </w:rPr>
        <w:t>実施機関は、</w:t>
      </w:r>
      <w:r w:rsidR="00D87016" w:rsidRPr="00D87016">
        <w:rPr>
          <w:rFonts w:hint="eastAsia"/>
          <w:spacing w:val="-2"/>
        </w:rPr>
        <w:t>所定の費用について納付書を作成し、行政文書公開請求の決定通知書等と併せて請求者に送付することとなる。</w:t>
      </w:r>
      <w:r>
        <w:rPr>
          <w:rFonts w:hint="eastAsia"/>
          <w:spacing w:val="-2"/>
        </w:rPr>
        <w:t>さらに、</w:t>
      </w:r>
      <w:r w:rsidR="00D87016" w:rsidRPr="00D87016">
        <w:rPr>
          <w:rFonts w:hint="eastAsia"/>
          <w:spacing w:val="-2"/>
        </w:rPr>
        <w:t>実施機関は、</w:t>
      </w:r>
      <w:r w:rsidR="00BC746B">
        <w:rPr>
          <w:rFonts w:hint="eastAsia"/>
          <w:spacing w:val="-2"/>
        </w:rPr>
        <w:t>規則</w:t>
      </w:r>
      <w:r w:rsidR="00D87016" w:rsidRPr="00D87016">
        <w:rPr>
          <w:rFonts w:hint="eastAsia"/>
          <w:spacing w:val="-2"/>
        </w:rPr>
        <w:t>第８条第４項</w:t>
      </w:r>
      <w:r w:rsidR="00BC746B">
        <w:rPr>
          <w:rFonts w:hint="eastAsia"/>
          <w:spacing w:val="-2"/>
        </w:rPr>
        <w:t>の規定</w:t>
      </w:r>
      <w:r w:rsidR="00D87016" w:rsidRPr="00D87016">
        <w:rPr>
          <w:rFonts w:hint="eastAsia"/>
          <w:spacing w:val="-2"/>
        </w:rPr>
        <w:t>により、所定の費用の納付を確認した後は、条例第18条第１項</w:t>
      </w:r>
      <w:r w:rsidR="00B218A4">
        <w:rPr>
          <w:rFonts w:hint="eastAsia"/>
          <w:spacing w:val="-2"/>
        </w:rPr>
        <w:t>の規定</w:t>
      </w:r>
      <w:r w:rsidR="00D87016" w:rsidRPr="00D87016">
        <w:rPr>
          <w:rFonts w:hint="eastAsia"/>
          <w:spacing w:val="-2"/>
        </w:rPr>
        <w:t>により、「速やかに」インターネットを利用して、行政文書を提供</w:t>
      </w:r>
      <w:r w:rsidR="00BC746B">
        <w:rPr>
          <w:rFonts w:hint="eastAsia"/>
          <w:spacing w:val="-2"/>
        </w:rPr>
        <w:t>しなければならない</w:t>
      </w:r>
      <w:r w:rsidR="00D87016" w:rsidRPr="00D87016">
        <w:rPr>
          <w:rFonts w:hint="eastAsia"/>
          <w:spacing w:val="-2"/>
        </w:rPr>
        <w:t>。</w:t>
      </w:r>
    </w:p>
    <w:p w14:paraId="036D27CD" w14:textId="1E42E510" w:rsidR="00D87016" w:rsidRPr="00D87016" w:rsidRDefault="00D87016" w:rsidP="009962B3">
      <w:pPr>
        <w:ind w:leftChars="400" w:left="876" w:firstLineChars="100" w:firstLine="215"/>
        <w:jc w:val="both"/>
        <w:rPr>
          <w:spacing w:val="-2"/>
        </w:rPr>
      </w:pPr>
      <w:r w:rsidRPr="00D87016">
        <w:rPr>
          <w:rFonts w:hint="eastAsia"/>
          <w:spacing w:val="-2"/>
        </w:rPr>
        <w:t>もっとも、請求者が納付した後、収納データのシステムへの</w:t>
      </w:r>
      <w:r w:rsidR="00BC746B">
        <w:rPr>
          <w:rFonts w:hint="eastAsia"/>
          <w:spacing w:val="-2"/>
        </w:rPr>
        <w:t>反映</w:t>
      </w:r>
      <w:r w:rsidRPr="00D87016">
        <w:rPr>
          <w:rFonts w:hint="eastAsia"/>
          <w:spacing w:val="-2"/>
        </w:rPr>
        <w:t>には数日を要し、また、請求者がいつ納付を行うか、実施機関において把握が困難であるため、適時に納付を確認することができない場合もあり得るが、その場合であっても、納付を確認した後は、速やかに行政文書を提供することが求められる。</w:t>
      </w:r>
    </w:p>
    <w:p w14:paraId="0D9C8738" w14:textId="3C2BA38A" w:rsidR="00D71511" w:rsidRDefault="009962B3" w:rsidP="005D4891">
      <w:pPr>
        <w:ind w:leftChars="299" w:left="849" w:hangingChars="90" w:hanging="194"/>
        <w:jc w:val="both"/>
        <w:rPr>
          <w:spacing w:val="-2"/>
        </w:rPr>
      </w:pPr>
      <w:r w:rsidRPr="00AB27C1">
        <w:rPr>
          <w:rFonts w:hint="eastAsia"/>
          <w:spacing w:val="-2"/>
        </w:rPr>
        <w:t xml:space="preserve">エ　</w:t>
      </w:r>
      <w:r w:rsidR="00D87016" w:rsidRPr="00AB27C1">
        <w:rPr>
          <w:rFonts w:hint="eastAsia"/>
          <w:spacing w:val="-2"/>
        </w:rPr>
        <w:t>このことは、条例、</w:t>
      </w:r>
      <w:r w:rsidR="00BC746B" w:rsidRPr="00AB27C1">
        <w:rPr>
          <w:rFonts w:hint="eastAsia"/>
          <w:spacing w:val="-2"/>
        </w:rPr>
        <w:t>規則</w:t>
      </w:r>
      <w:r w:rsidR="00D87016" w:rsidRPr="00AB27C1">
        <w:rPr>
          <w:rFonts w:hint="eastAsia"/>
          <w:spacing w:val="-2"/>
        </w:rPr>
        <w:t>、</w:t>
      </w:r>
      <w:r w:rsidR="00BC746B" w:rsidRPr="00AB27C1">
        <w:rPr>
          <w:rFonts w:hint="eastAsia"/>
          <w:spacing w:val="-2"/>
        </w:rPr>
        <w:t>実施機関が使用するマニュアルである「</w:t>
      </w:r>
      <w:r w:rsidR="00D87016" w:rsidRPr="00AB27C1">
        <w:rPr>
          <w:rFonts w:hint="eastAsia"/>
          <w:spacing w:val="-2"/>
        </w:rPr>
        <w:t>納付書による費用収納の手順</w:t>
      </w:r>
      <w:r w:rsidR="00BC746B" w:rsidRPr="00AB27C1">
        <w:rPr>
          <w:rFonts w:hint="eastAsia"/>
          <w:spacing w:val="-2"/>
        </w:rPr>
        <w:t>」</w:t>
      </w:r>
      <w:r w:rsidR="00D87016" w:rsidRPr="00AB27C1">
        <w:rPr>
          <w:rFonts w:hint="eastAsia"/>
          <w:spacing w:val="-2"/>
        </w:rPr>
        <w:t>及び</w:t>
      </w:r>
      <w:r w:rsidR="00BC746B" w:rsidRPr="00AB27C1">
        <w:rPr>
          <w:rFonts w:hint="eastAsia"/>
          <w:spacing w:val="-2"/>
        </w:rPr>
        <w:t>「</w:t>
      </w:r>
      <w:r w:rsidR="00D87016" w:rsidRPr="00AB27C1">
        <w:rPr>
          <w:rFonts w:hint="eastAsia"/>
          <w:spacing w:val="-2"/>
        </w:rPr>
        <w:t>事務フロー図</w:t>
      </w:r>
      <w:r w:rsidR="00BC746B" w:rsidRPr="00AB27C1">
        <w:rPr>
          <w:rFonts w:hint="eastAsia"/>
          <w:spacing w:val="-2"/>
        </w:rPr>
        <w:t>」</w:t>
      </w:r>
      <w:r w:rsidR="00D87016" w:rsidRPr="00AB27C1">
        <w:rPr>
          <w:rFonts w:hint="eastAsia"/>
          <w:spacing w:val="-2"/>
        </w:rPr>
        <w:t>に記載されているところであ</w:t>
      </w:r>
      <w:r w:rsidR="00E10E9C" w:rsidRPr="00AB27C1">
        <w:rPr>
          <w:rFonts w:hint="eastAsia"/>
          <w:spacing w:val="-2"/>
        </w:rPr>
        <w:t>るが</w:t>
      </w:r>
      <w:r w:rsidR="00D87016" w:rsidRPr="00AB27C1">
        <w:rPr>
          <w:rFonts w:hint="eastAsia"/>
          <w:spacing w:val="-2"/>
        </w:rPr>
        <w:t>、これら</w:t>
      </w:r>
      <w:r w:rsidRPr="00AB27C1">
        <w:rPr>
          <w:rFonts w:hint="eastAsia"/>
          <w:spacing w:val="-2"/>
        </w:rPr>
        <w:t>に</w:t>
      </w:r>
      <w:r w:rsidR="00D87016" w:rsidRPr="00AB27C1">
        <w:rPr>
          <w:rFonts w:hint="eastAsia"/>
          <w:spacing w:val="-2"/>
        </w:rPr>
        <w:t>は</w:t>
      </w:r>
      <w:r w:rsidRPr="00AB27C1">
        <w:rPr>
          <w:rFonts w:hint="eastAsia"/>
          <w:spacing w:val="-2"/>
        </w:rPr>
        <w:t>、所定の費用の納付確認後、「何日以内」に公開文書を送付すべき</w:t>
      </w:r>
      <w:r w:rsidR="008C6FE4" w:rsidRPr="00AB27C1">
        <w:rPr>
          <w:rFonts w:hint="eastAsia"/>
          <w:spacing w:val="-2"/>
        </w:rPr>
        <w:t>かに</w:t>
      </w:r>
      <w:r w:rsidR="00AF15D5" w:rsidRPr="00AB27C1">
        <w:rPr>
          <w:rFonts w:hint="eastAsia"/>
          <w:spacing w:val="-2"/>
        </w:rPr>
        <w:t>関して</w:t>
      </w:r>
      <w:r w:rsidRPr="00AB27C1">
        <w:rPr>
          <w:rFonts w:hint="eastAsia"/>
          <w:spacing w:val="-2"/>
        </w:rPr>
        <w:t>明確な記載はな</w:t>
      </w:r>
      <w:r w:rsidR="007B3B8C" w:rsidRPr="00AB27C1">
        <w:rPr>
          <w:rFonts w:hint="eastAsia"/>
          <w:spacing w:val="-2"/>
        </w:rPr>
        <w:t>いのであるから、</w:t>
      </w:r>
      <w:r w:rsidR="00E10E9C" w:rsidRPr="00AB27C1">
        <w:rPr>
          <w:rFonts w:hint="eastAsia"/>
          <w:spacing w:val="-2"/>
        </w:rPr>
        <w:t>実施機関が、</w:t>
      </w:r>
      <w:r w:rsidR="007B3B8C" w:rsidRPr="00AB27C1">
        <w:rPr>
          <w:rFonts w:hint="eastAsia"/>
          <w:spacing w:val="-2"/>
        </w:rPr>
        <w:t>対象文書が存在しないと判断したことは不合理ではない。</w:t>
      </w:r>
    </w:p>
    <w:p w14:paraId="48FC151B" w14:textId="77777777" w:rsidR="00D87016" w:rsidRPr="00D87016" w:rsidRDefault="00D87016" w:rsidP="00D87016">
      <w:pPr>
        <w:ind w:left="430" w:hangingChars="200" w:hanging="430"/>
        <w:jc w:val="both"/>
        <w:rPr>
          <w:spacing w:val="-2"/>
        </w:rPr>
      </w:pPr>
      <w:r>
        <w:rPr>
          <w:rFonts w:hint="eastAsia"/>
          <w:spacing w:val="-2"/>
        </w:rPr>
        <w:t>（</w:t>
      </w:r>
      <w:r w:rsidRPr="00D87016">
        <w:rPr>
          <w:rFonts w:hint="eastAsia"/>
          <w:spacing w:val="-2"/>
        </w:rPr>
        <w:t>２</w:t>
      </w:r>
      <w:r>
        <w:rPr>
          <w:rFonts w:hint="eastAsia"/>
          <w:spacing w:val="-2"/>
        </w:rPr>
        <w:t>）</w:t>
      </w:r>
      <w:r w:rsidRPr="00D87016">
        <w:rPr>
          <w:rFonts w:hint="eastAsia"/>
          <w:spacing w:val="-2"/>
        </w:rPr>
        <w:t>本件請求</w:t>
      </w:r>
      <w:r w:rsidR="00D71511">
        <w:rPr>
          <w:rFonts w:hint="eastAsia"/>
          <w:spacing w:val="-2"/>
        </w:rPr>
        <w:t>（</w:t>
      </w:r>
      <w:r w:rsidRPr="00D87016">
        <w:rPr>
          <w:rFonts w:hint="eastAsia"/>
          <w:spacing w:val="-2"/>
        </w:rPr>
        <w:t>２</w:t>
      </w:r>
      <w:r w:rsidR="00D71511">
        <w:rPr>
          <w:rFonts w:hint="eastAsia"/>
          <w:spacing w:val="-2"/>
        </w:rPr>
        <w:t>）</w:t>
      </w:r>
      <w:r w:rsidRPr="00D87016">
        <w:rPr>
          <w:rFonts w:hint="eastAsia"/>
          <w:spacing w:val="-2"/>
        </w:rPr>
        <w:t>について</w:t>
      </w:r>
    </w:p>
    <w:p w14:paraId="09C29BA2" w14:textId="77777777" w:rsidR="007B3B8C" w:rsidRDefault="00D87016" w:rsidP="00D87016">
      <w:pPr>
        <w:ind w:leftChars="200" w:left="438" w:firstLineChars="100" w:firstLine="215"/>
        <w:jc w:val="both"/>
        <w:rPr>
          <w:spacing w:val="-2"/>
        </w:rPr>
      </w:pPr>
      <w:r w:rsidRPr="00D87016">
        <w:rPr>
          <w:rFonts w:hint="eastAsia"/>
          <w:spacing w:val="-2"/>
        </w:rPr>
        <w:t>インターネットの利用者による行政文書の公開は、上記</w:t>
      </w:r>
      <w:r w:rsidR="00B5203D">
        <w:rPr>
          <w:rFonts w:hint="eastAsia"/>
          <w:spacing w:val="-2"/>
        </w:rPr>
        <w:t>（</w:t>
      </w:r>
      <w:r w:rsidRPr="00D87016">
        <w:rPr>
          <w:rFonts w:hint="eastAsia"/>
          <w:spacing w:val="-2"/>
        </w:rPr>
        <w:t>１</w:t>
      </w:r>
      <w:r w:rsidR="00B5203D">
        <w:rPr>
          <w:rFonts w:hint="eastAsia"/>
          <w:spacing w:val="-2"/>
        </w:rPr>
        <w:t>）</w:t>
      </w:r>
      <w:r w:rsidRPr="00D87016">
        <w:rPr>
          <w:rFonts w:hint="eastAsia"/>
          <w:spacing w:val="-2"/>
        </w:rPr>
        <w:t>のとおり、所定の費用の納付を確認した後は、速やかに公開</w:t>
      </w:r>
      <w:r w:rsidR="00E10E9C">
        <w:rPr>
          <w:rFonts w:hint="eastAsia"/>
          <w:spacing w:val="-2"/>
        </w:rPr>
        <w:t>するものであると考えられるところ</w:t>
      </w:r>
      <w:r w:rsidRPr="00D87016">
        <w:rPr>
          <w:rFonts w:hint="eastAsia"/>
          <w:spacing w:val="-2"/>
        </w:rPr>
        <w:t>、行政文書の公開請求の費用納付を確認しているにもかかわらず、行政文書を送付しないということは想定し難</w:t>
      </w:r>
      <w:r w:rsidR="007B3B8C">
        <w:rPr>
          <w:rFonts w:hint="eastAsia"/>
          <w:spacing w:val="-2"/>
        </w:rPr>
        <w:t>い。</w:t>
      </w:r>
    </w:p>
    <w:p w14:paraId="09D93BC5" w14:textId="77777777" w:rsidR="00D87016" w:rsidRPr="00D87016" w:rsidRDefault="007B3B8C" w:rsidP="007B3B8C">
      <w:pPr>
        <w:ind w:leftChars="200" w:left="438" w:firstLineChars="100" w:firstLine="215"/>
        <w:jc w:val="both"/>
        <w:rPr>
          <w:spacing w:val="-2"/>
        </w:rPr>
      </w:pPr>
      <w:r>
        <w:rPr>
          <w:rFonts w:hint="eastAsia"/>
          <w:spacing w:val="-2"/>
        </w:rPr>
        <w:t>また、仮にそのような事態が生じたとしても、</w:t>
      </w:r>
      <w:r w:rsidR="00D87016" w:rsidRPr="00D87016">
        <w:rPr>
          <w:rFonts w:hint="eastAsia"/>
          <w:spacing w:val="-2"/>
        </w:rPr>
        <w:t>そのような請求</w:t>
      </w:r>
      <w:r>
        <w:rPr>
          <w:rFonts w:hint="eastAsia"/>
          <w:spacing w:val="-2"/>
        </w:rPr>
        <w:t>を</w:t>
      </w:r>
      <w:r w:rsidR="00D87016" w:rsidRPr="00D87016">
        <w:rPr>
          <w:rFonts w:hint="eastAsia"/>
          <w:spacing w:val="-2"/>
        </w:rPr>
        <w:t>一覧</w:t>
      </w:r>
      <w:r>
        <w:rPr>
          <w:rFonts w:hint="eastAsia"/>
          <w:spacing w:val="-2"/>
        </w:rPr>
        <w:t>という形にまとめる必要</w:t>
      </w:r>
      <w:r w:rsidR="00B218A4">
        <w:rPr>
          <w:rFonts w:hint="eastAsia"/>
          <w:spacing w:val="-2"/>
        </w:rPr>
        <w:t>性</w:t>
      </w:r>
      <w:r>
        <w:rPr>
          <w:rFonts w:hint="eastAsia"/>
          <w:spacing w:val="-2"/>
        </w:rPr>
        <w:t>は乏しく、本件請求（２）に係る文書</w:t>
      </w:r>
      <w:r w:rsidR="00D87016" w:rsidRPr="00D87016">
        <w:rPr>
          <w:rFonts w:hint="eastAsia"/>
          <w:spacing w:val="-2"/>
        </w:rPr>
        <w:t>が作成されていないことは、不合理ではない。</w:t>
      </w:r>
    </w:p>
    <w:p w14:paraId="6DD6A498" w14:textId="77777777" w:rsidR="002C1DE1" w:rsidRDefault="00106DAA" w:rsidP="00106DAA">
      <w:pPr>
        <w:ind w:left="425" w:hangingChars="194" w:hanging="425"/>
        <w:jc w:val="both"/>
      </w:pPr>
      <w:r>
        <w:rPr>
          <w:rFonts w:hint="eastAsia"/>
        </w:rPr>
        <w:t>（３）</w:t>
      </w:r>
      <w:r w:rsidR="002C1DE1">
        <w:rPr>
          <w:rFonts w:hint="eastAsia"/>
        </w:rPr>
        <w:t>その他の主張について</w:t>
      </w:r>
    </w:p>
    <w:p w14:paraId="5E75459E" w14:textId="46DA9352" w:rsidR="00196C22" w:rsidRPr="00106DAA" w:rsidRDefault="00106DAA" w:rsidP="002C1DE1">
      <w:pPr>
        <w:ind w:leftChars="200" w:left="438" w:firstLineChars="100" w:firstLine="215"/>
        <w:jc w:val="both"/>
      </w:pPr>
      <w:r>
        <w:rPr>
          <w:rFonts w:hint="eastAsia"/>
          <w:spacing w:val="-2"/>
        </w:rPr>
        <w:t>審査請求人は、実施機関の行政文書の公開に係る事務に問題があったことを主張しているが、当該主張は、本件請求に係る文書の存在を根拠づけるものではなく、</w:t>
      </w:r>
      <w:r w:rsidR="00FE408C">
        <w:rPr>
          <w:rFonts w:hint="eastAsia"/>
          <w:spacing w:val="-2"/>
        </w:rPr>
        <w:t>上記（１）及び（２）</w:t>
      </w:r>
      <w:r w:rsidR="00FE408C">
        <w:rPr>
          <w:rFonts w:hint="eastAsia"/>
          <w:spacing w:val="-2"/>
        </w:rPr>
        <w:lastRenderedPageBreak/>
        <w:t>の判断に影響を及ぼ</w:t>
      </w:r>
      <w:r w:rsidR="002C1DE1">
        <w:rPr>
          <w:rFonts w:hint="eastAsia"/>
          <w:spacing w:val="-2"/>
        </w:rPr>
        <w:t>すものではない</w:t>
      </w:r>
      <w:r>
        <w:rPr>
          <w:rFonts w:hint="eastAsia"/>
          <w:spacing w:val="-2"/>
        </w:rPr>
        <w:t>。</w:t>
      </w:r>
    </w:p>
    <w:p w14:paraId="53FC958A" w14:textId="77777777" w:rsidR="00106DAA" w:rsidRPr="007B3B8C" w:rsidRDefault="00106DAA" w:rsidP="00D87016">
      <w:pPr>
        <w:ind w:left="438" w:hangingChars="200" w:hanging="438"/>
        <w:jc w:val="both"/>
      </w:pPr>
    </w:p>
    <w:p w14:paraId="1C01B27E" w14:textId="77777777" w:rsidR="00196C22" w:rsidRPr="00196C22" w:rsidRDefault="00196C22" w:rsidP="00196C22">
      <w:pPr>
        <w:jc w:val="both"/>
      </w:pPr>
      <w:r w:rsidRPr="00196C22">
        <w:rPr>
          <w:rFonts w:hint="eastAsia"/>
        </w:rPr>
        <w:t xml:space="preserve">　３　結論</w:t>
      </w:r>
    </w:p>
    <w:p w14:paraId="082939B5" w14:textId="77777777" w:rsidR="00196C22" w:rsidRPr="00196C22" w:rsidRDefault="00D87016" w:rsidP="00196C22">
      <w:pPr>
        <w:ind w:leftChars="200" w:left="438" w:firstLineChars="100" w:firstLine="219"/>
        <w:jc w:val="both"/>
      </w:pPr>
      <w:r>
        <w:rPr>
          <w:rFonts w:hint="eastAsia"/>
        </w:rPr>
        <w:t>よって</w:t>
      </w:r>
      <w:r w:rsidR="00196C22" w:rsidRPr="00196C22">
        <w:rPr>
          <w:rFonts w:hint="eastAsia"/>
        </w:rPr>
        <w:t>、「第一　審査会の結論」のとおり答申する。</w:t>
      </w:r>
    </w:p>
    <w:p w14:paraId="3097957E" w14:textId="77777777" w:rsidR="00D87016" w:rsidRDefault="00D87016" w:rsidP="00196C22">
      <w:pPr>
        <w:jc w:val="both"/>
      </w:pPr>
    </w:p>
    <w:p w14:paraId="424EDA37" w14:textId="77777777" w:rsidR="00196C22" w:rsidRPr="00196C22" w:rsidRDefault="00196C22" w:rsidP="00196C22">
      <w:pPr>
        <w:jc w:val="both"/>
      </w:pPr>
      <w:r w:rsidRPr="00196C22">
        <w:rPr>
          <w:rFonts w:hint="eastAsia"/>
        </w:rPr>
        <w:t xml:space="preserve">　　（主に調査審議を行った委員の氏名）</w:t>
      </w:r>
    </w:p>
    <w:p w14:paraId="661648D8" w14:textId="77777777" w:rsidR="00D87016" w:rsidRPr="00D87016" w:rsidRDefault="00D87016" w:rsidP="00D87016">
      <w:pPr>
        <w:autoSpaceDE/>
        <w:autoSpaceDN/>
        <w:ind w:right="49"/>
        <w:jc w:val="both"/>
      </w:pPr>
      <w:r w:rsidRPr="00D87016">
        <w:rPr>
          <w:rFonts w:hint="eastAsia"/>
        </w:rPr>
        <w:t xml:space="preserve">　　　荒木　修</w:t>
      </w:r>
      <w:r w:rsidRPr="00D87016">
        <w:rPr>
          <w:rFonts w:hint="eastAsia"/>
          <w:lang w:eastAsia="zh-TW"/>
        </w:rPr>
        <w:t>、島尾　恵理</w:t>
      </w:r>
      <w:r w:rsidRPr="00D87016">
        <w:rPr>
          <w:rFonts w:hint="eastAsia"/>
        </w:rPr>
        <w:t>、小谷　真理、福島　力洋</w:t>
      </w:r>
    </w:p>
    <w:sectPr w:rsidR="00D87016" w:rsidRPr="00D87016" w:rsidSect="00903A05">
      <w:footerReference w:type="even" r:id="rId8"/>
      <w:footerReference w:type="default" r:id="rId9"/>
      <w:footerReference w:type="first" r:id="rId10"/>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DA11" w14:textId="77777777" w:rsidR="007911DF" w:rsidRDefault="007911DF">
      <w:r>
        <w:separator/>
      </w:r>
    </w:p>
  </w:endnote>
  <w:endnote w:type="continuationSeparator" w:id="0">
    <w:p w14:paraId="56484C0C" w14:textId="77777777" w:rsidR="007911DF" w:rsidRDefault="0079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E3D" w14:textId="77777777" w:rsidR="00BA7990" w:rsidRDefault="00BA79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F8F3A42" w14:textId="77777777" w:rsidR="00BA7990" w:rsidRDefault="00BA79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2B16" w14:textId="77777777" w:rsidR="00BA7990" w:rsidRDefault="00BA7990" w:rsidP="00955719">
    <w:pPr>
      <w:pStyle w:val="a5"/>
      <w:jc w:val="center"/>
    </w:pPr>
    <w:r>
      <w:fldChar w:fldCharType="begin"/>
    </w:r>
    <w:r>
      <w:instrText>PAGE   \* MERGEFORMAT</w:instrText>
    </w:r>
    <w:r>
      <w:fldChar w:fldCharType="separate"/>
    </w:r>
    <w:r w:rsidR="002C1DE1" w:rsidRPr="002C1DE1">
      <w:rPr>
        <w:noProof/>
        <w:lang w:val="ja-JP"/>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74BA" w14:textId="77777777" w:rsidR="00BA7990" w:rsidRDefault="00BA7990"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2B63" w14:textId="77777777" w:rsidR="007911DF" w:rsidRDefault="007911DF">
      <w:r>
        <w:rPr>
          <w:rFonts w:hAnsi="Times New Roman"/>
          <w:color w:val="auto"/>
          <w:sz w:val="2"/>
          <w:szCs w:val="2"/>
        </w:rPr>
        <w:continuationSeparator/>
      </w:r>
    </w:p>
  </w:footnote>
  <w:footnote w:type="continuationSeparator" w:id="0">
    <w:p w14:paraId="23AD2DE2" w14:textId="77777777" w:rsidR="007911DF" w:rsidRDefault="00791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01F6"/>
    <w:rsid w:val="000002D4"/>
    <w:rsid w:val="0000120E"/>
    <w:rsid w:val="000018FB"/>
    <w:rsid w:val="00002687"/>
    <w:rsid w:val="000036A7"/>
    <w:rsid w:val="00004133"/>
    <w:rsid w:val="000046DE"/>
    <w:rsid w:val="00004DB5"/>
    <w:rsid w:val="000056EF"/>
    <w:rsid w:val="00006234"/>
    <w:rsid w:val="00006251"/>
    <w:rsid w:val="00006C60"/>
    <w:rsid w:val="0000702C"/>
    <w:rsid w:val="000072AA"/>
    <w:rsid w:val="00007999"/>
    <w:rsid w:val="00007EDF"/>
    <w:rsid w:val="00011348"/>
    <w:rsid w:val="0001180A"/>
    <w:rsid w:val="00011A88"/>
    <w:rsid w:val="00014C0B"/>
    <w:rsid w:val="0001711E"/>
    <w:rsid w:val="00017208"/>
    <w:rsid w:val="00017F3E"/>
    <w:rsid w:val="00020118"/>
    <w:rsid w:val="00022086"/>
    <w:rsid w:val="00023132"/>
    <w:rsid w:val="00023B1D"/>
    <w:rsid w:val="00023D7D"/>
    <w:rsid w:val="00025FDD"/>
    <w:rsid w:val="00026B4B"/>
    <w:rsid w:val="00030108"/>
    <w:rsid w:val="000309DF"/>
    <w:rsid w:val="00030BD2"/>
    <w:rsid w:val="00031515"/>
    <w:rsid w:val="00031575"/>
    <w:rsid w:val="00031D11"/>
    <w:rsid w:val="00031FC3"/>
    <w:rsid w:val="00033033"/>
    <w:rsid w:val="000365FD"/>
    <w:rsid w:val="00036E04"/>
    <w:rsid w:val="00037CEA"/>
    <w:rsid w:val="000403E8"/>
    <w:rsid w:val="00040879"/>
    <w:rsid w:val="0004426D"/>
    <w:rsid w:val="000445E0"/>
    <w:rsid w:val="00045EFC"/>
    <w:rsid w:val="00046842"/>
    <w:rsid w:val="0004697C"/>
    <w:rsid w:val="000471B7"/>
    <w:rsid w:val="00047841"/>
    <w:rsid w:val="000500C9"/>
    <w:rsid w:val="0005018C"/>
    <w:rsid w:val="00050A30"/>
    <w:rsid w:val="000512EE"/>
    <w:rsid w:val="000526F7"/>
    <w:rsid w:val="00053253"/>
    <w:rsid w:val="0005333F"/>
    <w:rsid w:val="000535AB"/>
    <w:rsid w:val="000538DC"/>
    <w:rsid w:val="00053FD8"/>
    <w:rsid w:val="000547A3"/>
    <w:rsid w:val="0005681A"/>
    <w:rsid w:val="00056A21"/>
    <w:rsid w:val="000577F0"/>
    <w:rsid w:val="00057BA2"/>
    <w:rsid w:val="00057FF3"/>
    <w:rsid w:val="00061A79"/>
    <w:rsid w:val="00062026"/>
    <w:rsid w:val="00063108"/>
    <w:rsid w:val="000633B6"/>
    <w:rsid w:val="00063484"/>
    <w:rsid w:val="000636BA"/>
    <w:rsid w:val="00063B97"/>
    <w:rsid w:val="00063F16"/>
    <w:rsid w:val="000655A9"/>
    <w:rsid w:val="0006581C"/>
    <w:rsid w:val="00066414"/>
    <w:rsid w:val="00067704"/>
    <w:rsid w:val="00070B75"/>
    <w:rsid w:val="00070E28"/>
    <w:rsid w:val="00072826"/>
    <w:rsid w:val="0007420B"/>
    <w:rsid w:val="00074876"/>
    <w:rsid w:val="00074E5F"/>
    <w:rsid w:val="000758A5"/>
    <w:rsid w:val="00077C66"/>
    <w:rsid w:val="00080784"/>
    <w:rsid w:val="00080955"/>
    <w:rsid w:val="00080ACB"/>
    <w:rsid w:val="00081200"/>
    <w:rsid w:val="00081217"/>
    <w:rsid w:val="000823EE"/>
    <w:rsid w:val="00083863"/>
    <w:rsid w:val="00084BCC"/>
    <w:rsid w:val="00085E23"/>
    <w:rsid w:val="00091180"/>
    <w:rsid w:val="00092EC1"/>
    <w:rsid w:val="000937D5"/>
    <w:rsid w:val="00093F00"/>
    <w:rsid w:val="00095A22"/>
    <w:rsid w:val="00095FC4"/>
    <w:rsid w:val="000963D8"/>
    <w:rsid w:val="00096480"/>
    <w:rsid w:val="00096D65"/>
    <w:rsid w:val="00097D56"/>
    <w:rsid w:val="000A03CE"/>
    <w:rsid w:val="000A1F34"/>
    <w:rsid w:val="000A378E"/>
    <w:rsid w:val="000A4C21"/>
    <w:rsid w:val="000A4F6A"/>
    <w:rsid w:val="000A53A0"/>
    <w:rsid w:val="000A5E98"/>
    <w:rsid w:val="000A7A2C"/>
    <w:rsid w:val="000B0182"/>
    <w:rsid w:val="000B06C7"/>
    <w:rsid w:val="000B1C20"/>
    <w:rsid w:val="000B2DE4"/>
    <w:rsid w:val="000B42B2"/>
    <w:rsid w:val="000B4B27"/>
    <w:rsid w:val="000B4CB9"/>
    <w:rsid w:val="000B5143"/>
    <w:rsid w:val="000B6B79"/>
    <w:rsid w:val="000B7CF0"/>
    <w:rsid w:val="000C0724"/>
    <w:rsid w:val="000C0D29"/>
    <w:rsid w:val="000C165E"/>
    <w:rsid w:val="000C3145"/>
    <w:rsid w:val="000C3227"/>
    <w:rsid w:val="000C4E47"/>
    <w:rsid w:val="000C515D"/>
    <w:rsid w:val="000C749A"/>
    <w:rsid w:val="000C7B16"/>
    <w:rsid w:val="000D1E6E"/>
    <w:rsid w:val="000D27F5"/>
    <w:rsid w:val="000D3148"/>
    <w:rsid w:val="000D3553"/>
    <w:rsid w:val="000D3BA1"/>
    <w:rsid w:val="000D3F41"/>
    <w:rsid w:val="000D4998"/>
    <w:rsid w:val="000D58E1"/>
    <w:rsid w:val="000D59F9"/>
    <w:rsid w:val="000D5BBC"/>
    <w:rsid w:val="000D633D"/>
    <w:rsid w:val="000E0644"/>
    <w:rsid w:val="000E08E7"/>
    <w:rsid w:val="000E1F6A"/>
    <w:rsid w:val="000E2D93"/>
    <w:rsid w:val="000E2FDE"/>
    <w:rsid w:val="000E37C8"/>
    <w:rsid w:val="000E39AB"/>
    <w:rsid w:val="000E3ABF"/>
    <w:rsid w:val="000E3B6C"/>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410"/>
    <w:rsid w:val="000F3688"/>
    <w:rsid w:val="000F3BB2"/>
    <w:rsid w:val="000F3F58"/>
    <w:rsid w:val="000F41B1"/>
    <w:rsid w:val="000F4EAF"/>
    <w:rsid w:val="000F5D1E"/>
    <w:rsid w:val="000F5DBA"/>
    <w:rsid w:val="000F62B8"/>
    <w:rsid w:val="000F6BAF"/>
    <w:rsid w:val="000F6F63"/>
    <w:rsid w:val="000F7507"/>
    <w:rsid w:val="000F7C2B"/>
    <w:rsid w:val="00100750"/>
    <w:rsid w:val="001009B7"/>
    <w:rsid w:val="001026F9"/>
    <w:rsid w:val="00102AB5"/>
    <w:rsid w:val="00104D36"/>
    <w:rsid w:val="00106DAA"/>
    <w:rsid w:val="0011019D"/>
    <w:rsid w:val="00110812"/>
    <w:rsid w:val="0011126B"/>
    <w:rsid w:val="00111E18"/>
    <w:rsid w:val="00112712"/>
    <w:rsid w:val="00112D25"/>
    <w:rsid w:val="0011372A"/>
    <w:rsid w:val="00114A55"/>
    <w:rsid w:val="001163E5"/>
    <w:rsid w:val="001163E8"/>
    <w:rsid w:val="001167A1"/>
    <w:rsid w:val="00116ADF"/>
    <w:rsid w:val="00117704"/>
    <w:rsid w:val="00117E59"/>
    <w:rsid w:val="001204B7"/>
    <w:rsid w:val="001205D5"/>
    <w:rsid w:val="0012077D"/>
    <w:rsid w:val="00120A6E"/>
    <w:rsid w:val="0012116B"/>
    <w:rsid w:val="001216FE"/>
    <w:rsid w:val="00122BF6"/>
    <w:rsid w:val="00123428"/>
    <w:rsid w:val="001249BC"/>
    <w:rsid w:val="00125790"/>
    <w:rsid w:val="0012583B"/>
    <w:rsid w:val="00126CEE"/>
    <w:rsid w:val="0012797E"/>
    <w:rsid w:val="00127B2B"/>
    <w:rsid w:val="0013006F"/>
    <w:rsid w:val="001306AE"/>
    <w:rsid w:val="0013070F"/>
    <w:rsid w:val="001309D7"/>
    <w:rsid w:val="00130C37"/>
    <w:rsid w:val="00130D0F"/>
    <w:rsid w:val="0013147B"/>
    <w:rsid w:val="00131684"/>
    <w:rsid w:val="0013252C"/>
    <w:rsid w:val="00132CFF"/>
    <w:rsid w:val="001336E4"/>
    <w:rsid w:val="00133B16"/>
    <w:rsid w:val="00136667"/>
    <w:rsid w:val="00136B69"/>
    <w:rsid w:val="00137B1A"/>
    <w:rsid w:val="001419EF"/>
    <w:rsid w:val="00141B49"/>
    <w:rsid w:val="00141B4B"/>
    <w:rsid w:val="00142F44"/>
    <w:rsid w:val="00143187"/>
    <w:rsid w:val="001441A4"/>
    <w:rsid w:val="00144FFF"/>
    <w:rsid w:val="00145AA1"/>
    <w:rsid w:val="00145CD1"/>
    <w:rsid w:val="00146ACB"/>
    <w:rsid w:val="001507CC"/>
    <w:rsid w:val="00151EB8"/>
    <w:rsid w:val="001522AE"/>
    <w:rsid w:val="001525CA"/>
    <w:rsid w:val="00152B0F"/>
    <w:rsid w:val="00153255"/>
    <w:rsid w:val="001538E6"/>
    <w:rsid w:val="001548AC"/>
    <w:rsid w:val="00155644"/>
    <w:rsid w:val="001557FC"/>
    <w:rsid w:val="00156332"/>
    <w:rsid w:val="00156AF0"/>
    <w:rsid w:val="00156B75"/>
    <w:rsid w:val="00156E8B"/>
    <w:rsid w:val="00156E9B"/>
    <w:rsid w:val="001607CF"/>
    <w:rsid w:val="00161156"/>
    <w:rsid w:val="00161A8F"/>
    <w:rsid w:val="00162793"/>
    <w:rsid w:val="001634A4"/>
    <w:rsid w:val="00163B2E"/>
    <w:rsid w:val="00164503"/>
    <w:rsid w:val="00165427"/>
    <w:rsid w:val="00165975"/>
    <w:rsid w:val="00165A3B"/>
    <w:rsid w:val="00165DC8"/>
    <w:rsid w:val="00170C5F"/>
    <w:rsid w:val="001719B6"/>
    <w:rsid w:val="00172478"/>
    <w:rsid w:val="00172547"/>
    <w:rsid w:val="001733BA"/>
    <w:rsid w:val="0017547A"/>
    <w:rsid w:val="0017638C"/>
    <w:rsid w:val="00176CAB"/>
    <w:rsid w:val="0017757F"/>
    <w:rsid w:val="00177DB1"/>
    <w:rsid w:val="0018066C"/>
    <w:rsid w:val="00180FDE"/>
    <w:rsid w:val="0018144D"/>
    <w:rsid w:val="0018312E"/>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5FA"/>
    <w:rsid w:val="00191FC8"/>
    <w:rsid w:val="0019296D"/>
    <w:rsid w:val="00195448"/>
    <w:rsid w:val="001957D7"/>
    <w:rsid w:val="00195E03"/>
    <w:rsid w:val="00195FCA"/>
    <w:rsid w:val="001966D0"/>
    <w:rsid w:val="00196A5F"/>
    <w:rsid w:val="00196B78"/>
    <w:rsid w:val="00196C22"/>
    <w:rsid w:val="0019722E"/>
    <w:rsid w:val="00197739"/>
    <w:rsid w:val="001A043E"/>
    <w:rsid w:val="001A0D88"/>
    <w:rsid w:val="001A19CF"/>
    <w:rsid w:val="001A1F9C"/>
    <w:rsid w:val="001A34CE"/>
    <w:rsid w:val="001A38BF"/>
    <w:rsid w:val="001A3BC2"/>
    <w:rsid w:val="001A4382"/>
    <w:rsid w:val="001A4988"/>
    <w:rsid w:val="001A5549"/>
    <w:rsid w:val="001A69EC"/>
    <w:rsid w:val="001A6C51"/>
    <w:rsid w:val="001B1546"/>
    <w:rsid w:val="001B16A0"/>
    <w:rsid w:val="001B1CB5"/>
    <w:rsid w:val="001B1ED1"/>
    <w:rsid w:val="001B2647"/>
    <w:rsid w:val="001B2BDB"/>
    <w:rsid w:val="001B39C9"/>
    <w:rsid w:val="001B3A83"/>
    <w:rsid w:val="001B3BCF"/>
    <w:rsid w:val="001B434E"/>
    <w:rsid w:val="001B43E4"/>
    <w:rsid w:val="001B65A5"/>
    <w:rsid w:val="001B7F52"/>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736A"/>
    <w:rsid w:val="001D0406"/>
    <w:rsid w:val="001D041D"/>
    <w:rsid w:val="001D0ACA"/>
    <w:rsid w:val="001D1370"/>
    <w:rsid w:val="001D1DF9"/>
    <w:rsid w:val="001D1EC2"/>
    <w:rsid w:val="001D1F3D"/>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4633"/>
    <w:rsid w:val="001E523C"/>
    <w:rsid w:val="001E5265"/>
    <w:rsid w:val="001E5922"/>
    <w:rsid w:val="001E5C3A"/>
    <w:rsid w:val="001E6B99"/>
    <w:rsid w:val="001E6D33"/>
    <w:rsid w:val="001F049C"/>
    <w:rsid w:val="001F192F"/>
    <w:rsid w:val="001F24FA"/>
    <w:rsid w:val="001F2D92"/>
    <w:rsid w:val="001F39E9"/>
    <w:rsid w:val="001F4A95"/>
    <w:rsid w:val="001F5A7E"/>
    <w:rsid w:val="001F5B87"/>
    <w:rsid w:val="001F748B"/>
    <w:rsid w:val="00200444"/>
    <w:rsid w:val="00201029"/>
    <w:rsid w:val="00203354"/>
    <w:rsid w:val="00203F7F"/>
    <w:rsid w:val="00205F04"/>
    <w:rsid w:val="002062BA"/>
    <w:rsid w:val="002064B7"/>
    <w:rsid w:val="00210A7F"/>
    <w:rsid w:val="00211D91"/>
    <w:rsid w:val="00211EA1"/>
    <w:rsid w:val="00211F8E"/>
    <w:rsid w:val="002131E6"/>
    <w:rsid w:val="002138AF"/>
    <w:rsid w:val="002157B1"/>
    <w:rsid w:val="00215905"/>
    <w:rsid w:val="00215C47"/>
    <w:rsid w:val="00215FDE"/>
    <w:rsid w:val="00217200"/>
    <w:rsid w:val="00221C45"/>
    <w:rsid w:val="00221D24"/>
    <w:rsid w:val="00222790"/>
    <w:rsid w:val="00222EAE"/>
    <w:rsid w:val="002231D7"/>
    <w:rsid w:val="0022364C"/>
    <w:rsid w:val="00226419"/>
    <w:rsid w:val="00227A38"/>
    <w:rsid w:val="002311AC"/>
    <w:rsid w:val="00231A65"/>
    <w:rsid w:val="002332AC"/>
    <w:rsid w:val="00234826"/>
    <w:rsid w:val="0023606B"/>
    <w:rsid w:val="00243020"/>
    <w:rsid w:val="00243640"/>
    <w:rsid w:val="00243D03"/>
    <w:rsid w:val="00243DD1"/>
    <w:rsid w:val="00244111"/>
    <w:rsid w:val="00245935"/>
    <w:rsid w:val="00245D5F"/>
    <w:rsid w:val="002464CF"/>
    <w:rsid w:val="00246E2F"/>
    <w:rsid w:val="00247F9A"/>
    <w:rsid w:val="0025177F"/>
    <w:rsid w:val="0025365E"/>
    <w:rsid w:val="00253A9C"/>
    <w:rsid w:val="00253E6F"/>
    <w:rsid w:val="00254AF9"/>
    <w:rsid w:val="00256ABA"/>
    <w:rsid w:val="00257277"/>
    <w:rsid w:val="0026004D"/>
    <w:rsid w:val="00260A36"/>
    <w:rsid w:val="00260AC7"/>
    <w:rsid w:val="0026216E"/>
    <w:rsid w:val="0026274C"/>
    <w:rsid w:val="00265199"/>
    <w:rsid w:val="00266098"/>
    <w:rsid w:val="002668C1"/>
    <w:rsid w:val="00266AD7"/>
    <w:rsid w:val="002674DA"/>
    <w:rsid w:val="002701DB"/>
    <w:rsid w:val="00270550"/>
    <w:rsid w:val="00270DFA"/>
    <w:rsid w:val="002718E6"/>
    <w:rsid w:val="00271CBB"/>
    <w:rsid w:val="002721DA"/>
    <w:rsid w:val="002734A7"/>
    <w:rsid w:val="002735F7"/>
    <w:rsid w:val="00273A7B"/>
    <w:rsid w:val="00273ECC"/>
    <w:rsid w:val="00274C36"/>
    <w:rsid w:val="00275855"/>
    <w:rsid w:val="00275CCF"/>
    <w:rsid w:val="00275FDC"/>
    <w:rsid w:val="00280492"/>
    <w:rsid w:val="002805A7"/>
    <w:rsid w:val="00280F01"/>
    <w:rsid w:val="00281E9E"/>
    <w:rsid w:val="0028220C"/>
    <w:rsid w:val="00282C21"/>
    <w:rsid w:val="00284B32"/>
    <w:rsid w:val="00284C44"/>
    <w:rsid w:val="00285000"/>
    <w:rsid w:val="00285902"/>
    <w:rsid w:val="00285BD5"/>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F6"/>
    <w:rsid w:val="00297DD3"/>
    <w:rsid w:val="002A069F"/>
    <w:rsid w:val="002A119D"/>
    <w:rsid w:val="002A163D"/>
    <w:rsid w:val="002A1C03"/>
    <w:rsid w:val="002A1FB6"/>
    <w:rsid w:val="002A37DA"/>
    <w:rsid w:val="002A437B"/>
    <w:rsid w:val="002A4614"/>
    <w:rsid w:val="002A53F9"/>
    <w:rsid w:val="002A5E18"/>
    <w:rsid w:val="002A6606"/>
    <w:rsid w:val="002B0A7B"/>
    <w:rsid w:val="002B0E0D"/>
    <w:rsid w:val="002B1023"/>
    <w:rsid w:val="002B2EA8"/>
    <w:rsid w:val="002B3FDF"/>
    <w:rsid w:val="002B40B2"/>
    <w:rsid w:val="002B4565"/>
    <w:rsid w:val="002B471B"/>
    <w:rsid w:val="002B6235"/>
    <w:rsid w:val="002B6802"/>
    <w:rsid w:val="002C038A"/>
    <w:rsid w:val="002C0EC0"/>
    <w:rsid w:val="002C16D6"/>
    <w:rsid w:val="002C1793"/>
    <w:rsid w:val="002C1B5C"/>
    <w:rsid w:val="002C1DE1"/>
    <w:rsid w:val="002C2B78"/>
    <w:rsid w:val="002C3172"/>
    <w:rsid w:val="002C33BB"/>
    <w:rsid w:val="002C3943"/>
    <w:rsid w:val="002C41E2"/>
    <w:rsid w:val="002C47A7"/>
    <w:rsid w:val="002C5722"/>
    <w:rsid w:val="002D04EF"/>
    <w:rsid w:val="002D0F45"/>
    <w:rsid w:val="002D2DD9"/>
    <w:rsid w:val="002D3240"/>
    <w:rsid w:val="002D36FD"/>
    <w:rsid w:val="002D44CA"/>
    <w:rsid w:val="002D5D03"/>
    <w:rsid w:val="002D5D72"/>
    <w:rsid w:val="002D6679"/>
    <w:rsid w:val="002D6E15"/>
    <w:rsid w:val="002D70AA"/>
    <w:rsid w:val="002E1F1E"/>
    <w:rsid w:val="002E2CDA"/>
    <w:rsid w:val="002E2DE0"/>
    <w:rsid w:val="002E2F46"/>
    <w:rsid w:val="002E3710"/>
    <w:rsid w:val="002E41A4"/>
    <w:rsid w:val="002E41A9"/>
    <w:rsid w:val="002E48C4"/>
    <w:rsid w:val="002E557F"/>
    <w:rsid w:val="002E564C"/>
    <w:rsid w:val="002E62E3"/>
    <w:rsid w:val="002E6E8C"/>
    <w:rsid w:val="002F0B79"/>
    <w:rsid w:val="002F2EDD"/>
    <w:rsid w:val="002F3012"/>
    <w:rsid w:val="002F3785"/>
    <w:rsid w:val="002F3EFF"/>
    <w:rsid w:val="0030064C"/>
    <w:rsid w:val="0030222D"/>
    <w:rsid w:val="0030257A"/>
    <w:rsid w:val="00303658"/>
    <w:rsid w:val="00303C09"/>
    <w:rsid w:val="003040A9"/>
    <w:rsid w:val="00304520"/>
    <w:rsid w:val="00304B09"/>
    <w:rsid w:val="00306B26"/>
    <w:rsid w:val="00307516"/>
    <w:rsid w:val="003075FB"/>
    <w:rsid w:val="00307864"/>
    <w:rsid w:val="00307CF5"/>
    <w:rsid w:val="00307F62"/>
    <w:rsid w:val="00311983"/>
    <w:rsid w:val="003135F1"/>
    <w:rsid w:val="003143E2"/>
    <w:rsid w:val="003146CB"/>
    <w:rsid w:val="0031477D"/>
    <w:rsid w:val="00315032"/>
    <w:rsid w:val="003152D2"/>
    <w:rsid w:val="003156E5"/>
    <w:rsid w:val="0031636B"/>
    <w:rsid w:val="0031730D"/>
    <w:rsid w:val="003176D6"/>
    <w:rsid w:val="00321E63"/>
    <w:rsid w:val="0032320F"/>
    <w:rsid w:val="0032349E"/>
    <w:rsid w:val="00325B68"/>
    <w:rsid w:val="00325F41"/>
    <w:rsid w:val="003265BA"/>
    <w:rsid w:val="00326624"/>
    <w:rsid w:val="00327572"/>
    <w:rsid w:val="0033019C"/>
    <w:rsid w:val="003313FD"/>
    <w:rsid w:val="003317A5"/>
    <w:rsid w:val="00331C16"/>
    <w:rsid w:val="003329CF"/>
    <w:rsid w:val="00333113"/>
    <w:rsid w:val="0033324D"/>
    <w:rsid w:val="0033508F"/>
    <w:rsid w:val="00335C4C"/>
    <w:rsid w:val="00336015"/>
    <w:rsid w:val="003372BA"/>
    <w:rsid w:val="00337D6C"/>
    <w:rsid w:val="00340208"/>
    <w:rsid w:val="003404DC"/>
    <w:rsid w:val="00340854"/>
    <w:rsid w:val="00340CA6"/>
    <w:rsid w:val="00341B7F"/>
    <w:rsid w:val="003427F3"/>
    <w:rsid w:val="00343A8D"/>
    <w:rsid w:val="003440C1"/>
    <w:rsid w:val="00344599"/>
    <w:rsid w:val="00345353"/>
    <w:rsid w:val="003459A4"/>
    <w:rsid w:val="00347EDE"/>
    <w:rsid w:val="003523D1"/>
    <w:rsid w:val="00352900"/>
    <w:rsid w:val="00352CF0"/>
    <w:rsid w:val="00352FCA"/>
    <w:rsid w:val="0035436E"/>
    <w:rsid w:val="003549F4"/>
    <w:rsid w:val="003569A0"/>
    <w:rsid w:val="003578AC"/>
    <w:rsid w:val="00363530"/>
    <w:rsid w:val="00363D74"/>
    <w:rsid w:val="0036471C"/>
    <w:rsid w:val="00364BF7"/>
    <w:rsid w:val="00365485"/>
    <w:rsid w:val="0036596D"/>
    <w:rsid w:val="00366890"/>
    <w:rsid w:val="003671C9"/>
    <w:rsid w:val="003729DD"/>
    <w:rsid w:val="00372FC9"/>
    <w:rsid w:val="00373582"/>
    <w:rsid w:val="003736CE"/>
    <w:rsid w:val="0037462F"/>
    <w:rsid w:val="00375E99"/>
    <w:rsid w:val="00375F66"/>
    <w:rsid w:val="003765D3"/>
    <w:rsid w:val="00377306"/>
    <w:rsid w:val="00380AA4"/>
    <w:rsid w:val="00381B2C"/>
    <w:rsid w:val="00382251"/>
    <w:rsid w:val="0038229E"/>
    <w:rsid w:val="00382788"/>
    <w:rsid w:val="00383111"/>
    <w:rsid w:val="003846F1"/>
    <w:rsid w:val="00384B0F"/>
    <w:rsid w:val="00384CEC"/>
    <w:rsid w:val="003858CF"/>
    <w:rsid w:val="00385E20"/>
    <w:rsid w:val="003862BA"/>
    <w:rsid w:val="003866A0"/>
    <w:rsid w:val="0039470E"/>
    <w:rsid w:val="00394A73"/>
    <w:rsid w:val="00396830"/>
    <w:rsid w:val="003969FF"/>
    <w:rsid w:val="00397525"/>
    <w:rsid w:val="00397FE0"/>
    <w:rsid w:val="003A00A0"/>
    <w:rsid w:val="003A03BD"/>
    <w:rsid w:val="003A100C"/>
    <w:rsid w:val="003A14EB"/>
    <w:rsid w:val="003A1CA3"/>
    <w:rsid w:val="003A37A0"/>
    <w:rsid w:val="003A46CB"/>
    <w:rsid w:val="003A4BAD"/>
    <w:rsid w:val="003A4E8D"/>
    <w:rsid w:val="003A58A9"/>
    <w:rsid w:val="003A5973"/>
    <w:rsid w:val="003A747C"/>
    <w:rsid w:val="003B037E"/>
    <w:rsid w:val="003B094E"/>
    <w:rsid w:val="003B1F1E"/>
    <w:rsid w:val="003B23A6"/>
    <w:rsid w:val="003B2A06"/>
    <w:rsid w:val="003B3142"/>
    <w:rsid w:val="003B318D"/>
    <w:rsid w:val="003B3A54"/>
    <w:rsid w:val="003B3CEF"/>
    <w:rsid w:val="003B41A7"/>
    <w:rsid w:val="003B468A"/>
    <w:rsid w:val="003B4B23"/>
    <w:rsid w:val="003B4B7A"/>
    <w:rsid w:val="003B507F"/>
    <w:rsid w:val="003B6A67"/>
    <w:rsid w:val="003B6BF7"/>
    <w:rsid w:val="003B6D6E"/>
    <w:rsid w:val="003B6F22"/>
    <w:rsid w:val="003C0AA1"/>
    <w:rsid w:val="003C0BC9"/>
    <w:rsid w:val="003C2368"/>
    <w:rsid w:val="003C37EA"/>
    <w:rsid w:val="003C3A17"/>
    <w:rsid w:val="003C3E64"/>
    <w:rsid w:val="003C4A44"/>
    <w:rsid w:val="003C713B"/>
    <w:rsid w:val="003C72E3"/>
    <w:rsid w:val="003C7322"/>
    <w:rsid w:val="003D0E9F"/>
    <w:rsid w:val="003D1285"/>
    <w:rsid w:val="003D1638"/>
    <w:rsid w:val="003D1A3C"/>
    <w:rsid w:val="003D1B94"/>
    <w:rsid w:val="003D1D24"/>
    <w:rsid w:val="003D2639"/>
    <w:rsid w:val="003D276A"/>
    <w:rsid w:val="003D4AB8"/>
    <w:rsid w:val="003D6AC1"/>
    <w:rsid w:val="003D6D8A"/>
    <w:rsid w:val="003E0529"/>
    <w:rsid w:val="003E08B2"/>
    <w:rsid w:val="003E0E9E"/>
    <w:rsid w:val="003E1177"/>
    <w:rsid w:val="003E2A80"/>
    <w:rsid w:val="003E2F5D"/>
    <w:rsid w:val="003E6EF4"/>
    <w:rsid w:val="003E6F9D"/>
    <w:rsid w:val="003E6F9E"/>
    <w:rsid w:val="003F194E"/>
    <w:rsid w:val="003F2E6C"/>
    <w:rsid w:val="003F3F9A"/>
    <w:rsid w:val="003F444F"/>
    <w:rsid w:val="003F475E"/>
    <w:rsid w:val="003F4C3B"/>
    <w:rsid w:val="003F5251"/>
    <w:rsid w:val="003F55CC"/>
    <w:rsid w:val="003F743E"/>
    <w:rsid w:val="003F750D"/>
    <w:rsid w:val="003F7AEF"/>
    <w:rsid w:val="0040148F"/>
    <w:rsid w:val="00401639"/>
    <w:rsid w:val="00401EA5"/>
    <w:rsid w:val="004026C0"/>
    <w:rsid w:val="00402B31"/>
    <w:rsid w:val="00403D01"/>
    <w:rsid w:val="00403D69"/>
    <w:rsid w:val="0040461C"/>
    <w:rsid w:val="00405479"/>
    <w:rsid w:val="00405C13"/>
    <w:rsid w:val="00405DC7"/>
    <w:rsid w:val="00405DD6"/>
    <w:rsid w:val="00406978"/>
    <w:rsid w:val="004101BB"/>
    <w:rsid w:val="00410E87"/>
    <w:rsid w:val="0041186A"/>
    <w:rsid w:val="00413095"/>
    <w:rsid w:val="00413B27"/>
    <w:rsid w:val="004153E2"/>
    <w:rsid w:val="004155C7"/>
    <w:rsid w:val="00415A86"/>
    <w:rsid w:val="00416D49"/>
    <w:rsid w:val="004215BD"/>
    <w:rsid w:val="0042177A"/>
    <w:rsid w:val="00421B75"/>
    <w:rsid w:val="00423265"/>
    <w:rsid w:val="00423773"/>
    <w:rsid w:val="0042379C"/>
    <w:rsid w:val="004238AE"/>
    <w:rsid w:val="00423E2B"/>
    <w:rsid w:val="00425052"/>
    <w:rsid w:val="0042527F"/>
    <w:rsid w:val="004258AA"/>
    <w:rsid w:val="00425EBE"/>
    <w:rsid w:val="004267FB"/>
    <w:rsid w:val="004274FA"/>
    <w:rsid w:val="00430E70"/>
    <w:rsid w:val="00433092"/>
    <w:rsid w:val="00434C23"/>
    <w:rsid w:val="00435121"/>
    <w:rsid w:val="00435774"/>
    <w:rsid w:val="00436A62"/>
    <w:rsid w:val="00437266"/>
    <w:rsid w:val="00440132"/>
    <w:rsid w:val="004401C2"/>
    <w:rsid w:val="00440880"/>
    <w:rsid w:val="00440E83"/>
    <w:rsid w:val="004412B6"/>
    <w:rsid w:val="00442C30"/>
    <w:rsid w:val="00443302"/>
    <w:rsid w:val="00443C93"/>
    <w:rsid w:val="004447D9"/>
    <w:rsid w:val="00445044"/>
    <w:rsid w:val="00445647"/>
    <w:rsid w:val="00446CFB"/>
    <w:rsid w:val="004475C9"/>
    <w:rsid w:val="004507AC"/>
    <w:rsid w:val="00450FA5"/>
    <w:rsid w:val="00451E04"/>
    <w:rsid w:val="00452452"/>
    <w:rsid w:val="00452E7B"/>
    <w:rsid w:val="0045367B"/>
    <w:rsid w:val="00453A49"/>
    <w:rsid w:val="00453BEC"/>
    <w:rsid w:val="00456129"/>
    <w:rsid w:val="00456409"/>
    <w:rsid w:val="00456C7B"/>
    <w:rsid w:val="0046013A"/>
    <w:rsid w:val="004608ED"/>
    <w:rsid w:val="00460ABD"/>
    <w:rsid w:val="00460B22"/>
    <w:rsid w:val="004617FC"/>
    <w:rsid w:val="004628CB"/>
    <w:rsid w:val="0046430E"/>
    <w:rsid w:val="00464EEC"/>
    <w:rsid w:val="00465255"/>
    <w:rsid w:val="004659E0"/>
    <w:rsid w:val="00465CC2"/>
    <w:rsid w:val="0046692B"/>
    <w:rsid w:val="004675DC"/>
    <w:rsid w:val="00470B8B"/>
    <w:rsid w:val="00470BDE"/>
    <w:rsid w:val="00470D81"/>
    <w:rsid w:val="00471F18"/>
    <w:rsid w:val="00471FBA"/>
    <w:rsid w:val="00472C0E"/>
    <w:rsid w:val="00475150"/>
    <w:rsid w:val="004751AB"/>
    <w:rsid w:val="00475630"/>
    <w:rsid w:val="00475815"/>
    <w:rsid w:val="00475817"/>
    <w:rsid w:val="00475F28"/>
    <w:rsid w:val="004765AE"/>
    <w:rsid w:val="0048045F"/>
    <w:rsid w:val="004807F7"/>
    <w:rsid w:val="004809FB"/>
    <w:rsid w:val="00480FF6"/>
    <w:rsid w:val="0048138C"/>
    <w:rsid w:val="00481A0F"/>
    <w:rsid w:val="00482157"/>
    <w:rsid w:val="00482DFC"/>
    <w:rsid w:val="004831D6"/>
    <w:rsid w:val="0048324D"/>
    <w:rsid w:val="00483917"/>
    <w:rsid w:val="00483BD4"/>
    <w:rsid w:val="00483F10"/>
    <w:rsid w:val="00485024"/>
    <w:rsid w:val="0048549E"/>
    <w:rsid w:val="00486BCF"/>
    <w:rsid w:val="00486FD5"/>
    <w:rsid w:val="00487232"/>
    <w:rsid w:val="004908C5"/>
    <w:rsid w:val="00490CAB"/>
    <w:rsid w:val="00491DB4"/>
    <w:rsid w:val="0049205B"/>
    <w:rsid w:val="00492651"/>
    <w:rsid w:val="004933CC"/>
    <w:rsid w:val="004937B5"/>
    <w:rsid w:val="00494B59"/>
    <w:rsid w:val="00494E9A"/>
    <w:rsid w:val="00495017"/>
    <w:rsid w:val="004A0066"/>
    <w:rsid w:val="004A060D"/>
    <w:rsid w:val="004A3825"/>
    <w:rsid w:val="004A3B72"/>
    <w:rsid w:val="004A453C"/>
    <w:rsid w:val="004A4609"/>
    <w:rsid w:val="004A46F8"/>
    <w:rsid w:val="004A4BC4"/>
    <w:rsid w:val="004A7B2B"/>
    <w:rsid w:val="004A7EEC"/>
    <w:rsid w:val="004B0B10"/>
    <w:rsid w:val="004B1AB4"/>
    <w:rsid w:val="004B4606"/>
    <w:rsid w:val="004B52A4"/>
    <w:rsid w:val="004B5931"/>
    <w:rsid w:val="004B67C8"/>
    <w:rsid w:val="004C02C6"/>
    <w:rsid w:val="004C1C03"/>
    <w:rsid w:val="004C22D9"/>
    <w:rsid w:val="004C2465"/>
    <w:rsid w:val="004C255A"/>
    <w:rsid w:val="004C2BFC"/>
    <w:rsid w:val="004C76CC"/>
    <w:rsid w:val="004D15A5"/>
    <w:rsid w:val="004D17F5"/>
    <w:rsid w:val="004D1A9A"/>
    <w:rsid w:val="004D1F66"/>
    <w:rsid w:val="004D26B0"/>
    <w:rsid w:val="004D275B"/>
    <w:rsid w:val="004D2EF9"/>
    <w:rsid w:val="004D4306"/>
    <w:rsid w:val="004D5646"/>
    <w:rsid w:val="004D58E1"/>
    <w:rsid w:val="004D5BD0"/>
    <w:rsid w:val="004D6088"/>
    <w:rsid w:val="004D6176"/>
    <w:rsid w:val="004D6830"/>
    <w:rsid w:val="004D687A"/>
    <w:rsid w:val="004D68D5"/>
    <w:rsid w:val="004D7B75"/>
    <w:rsid w:val="004E0286"/>
    <w:rsid w:val="004E0844"/>
    <w:rsid w:val="004E1568"/>
    <w:rsid w:val="004E17EA"/>
    <w:rsid w:val="004E22F9"/>
    <w:rsid w:val="004E2939"/>
    <w:rsid w:val="004E33A0"/>
    <w:rsid w:val="004E4359"/>
    <w:rsid w:val="004E550D"/>
    <w:rsid w:val="004E55D5"/>
    <w:rsid w:val="004E5604"/>
    <w:rsid w:val="004E58B4"/>
    <w:rsid w:val="004E605A"/>
    <w:rsid w:val="004E747A"/>
    <w:rsid w:val="004F039B"/>
    <w:rsid w:val="004F07F7"/>
    <w:rsid w:val="004F0F20"/>
    <w:rsid w:val="004F2196"/>
    <w:rsid w:val="004F35CB"/>
    <w:rsid w:val="004F3CF1"/>
    <w:rsid w:val="004F48F6"/>
    <w:rsid w:val="004F52B6"/>
    <w:rsid w:val="004F5575"/>
    <w:rsid w:val="004F571A"/>
    <w:rsid w:val="00500F39"/>
    <w:rsid w:val="00502ADC"/>
    <w:rsid w:val="00502F5F"/>
    <w:rsid w:val="005038C2"/>
    <w:rsid w:val="005038C6"/>
    <w:rsid w:val="00504460"/>
    <w:rsid w:val="00504744"/>
    <w:rsid w:val="00505231"/>
    <w:rsid w:val="005057DB"/>
    <w:rsid w:val="00505981"/>
    <w:rsid w:val="00506964"/>
    <w:rsid w:val="005078B8"/>
    <w:rsid w:val="00510344"/>
    <w:rsid w:val="00510503"/>
    <w:rsid w:val="00512096"/>
    <w:rsid w:val="005157B3"/>
    <w:rsid w:val="0051689F"/>
    <w:rsid w:val="00516CC2"/>
    <w:rsid w:val="005176E6"/>
    <w:rsid w:val="00517AAB"/>
    <w:rsid w:val="00520662"/>
    <w:rsid w:val="00521001"/>
    <w:rsid w:val="00521E09"/>
    <w:rsid w:val="00521ECC"/>
    <w:rsid w:val="00523088"/>
    <w:rsid w:val="00523264"/>
    <w:rsid w:val="005266B8"/>
    <w:rsid w:val="0052670B"/>
    <w:rsid w:val="00526E94"/>
    <w:rsid w:val="005277C6"/>
    <w:rsid w:val="00527B99"/>
    <w:rsid w:val="00530129"/>
    <w:rsid w:val="00530878"/>
    <w:rsid w:val="00530FD7"/>
    <w:rsid w:val="005312E0"/>
    <w:rsid w:val="00532C19"/>
    <w:rsid w:val="00533624"/>
    <w:rsid w:val="00533A82"/>
    <w:rsid w:val="00534A4D"/>
    <w:rsid w:val="00534C87"/>
    <w:rsid w:val="00535250"/>
    <w:rsid w:val="00535477"/>
    <w:rsid w:val="0053704A"/>
    <w:rsid w:val="0053779E"/>
    <w:rsid w:val="00537C61"/>
    <w:rsid w:val="0054057B"/>
    <w:rsid w:val="00540990"/>
    <w:rsid w:val="00541356"/>
    <w:rsid w:val="00542C67"/>
    <w:rsid w:val="00543031"/>
    <w:rsid w:val="00543CF7"/>
    <w:rsid w:val="00544732"/>
    <w:rsid w:val="00544F3B"/>
    <w:rsid w:val="00550154"/>
    <w:rsid w:val="00551601"/>
    <w:rsid w:val="00551F2F"/>
    <w:rsid w:val="00552A60"/>
    <w:rsid w:val="00552AAC"/>
    <w:rsid w:val="00553B1A"/>
    <w:rsid w:val="005545C7"/>
    <w:rsid w:val="0055658A"/>
    <w:rsid w:val="00557C41"/>
    <w:rsid w:val="00560DDA"/>
    <w:rsid w:val="005615C3"/>
    <w:rsid w:val="00562453"/>
    <w:rsid w:val="0056287B"/>
    <w:rsid w:val="00562B82"/>
    <w:rsid w:val="00563172"/>
    <w:rsid w:val="00564385"/>
    <w:rsid w:val="0056478E"/>
    <w:rsid w:val="0056511C"/>
    <w:rsid w:val="00565985"/>
    <w:rsid w:val="0056693D"/>
    <w:rsid w:val="00570C30"/>
    <w:rsid w:val="00571F35"/>
    <w:rsid w:val="00572EFD"/>
    <w:rsid w:val="00573754"/>
    <w:rsid w:val="00574E6A"/>
    <w:rsid w:val="00575F90"/>
    <w:rsid w:val="00576E4A"/>
    <w:rsid w:val="005804FD"/>
    <w:rsid w:val="00580722"/>
    <w:rsid w:val="005817F1"/>
    <w:rsid w:val="005827DC"/>
    <w:rsid w:val="005833D9"/>
    <w:rsid w:val="005839EE"/>
    <w:rsid w:val="00584313"/>
    <w:rsid w:val="00584A5C"/>
    <w:rsid w:val="00584C7C"/>
    <w:rsid w:val="00585449"/>
    <w:rsid w:val="00585504"/>
    <w:rsid w:val="00585657"/>
    <w:rsid w:val="00586CC4"/>
    <w:rsid w:val="00587434"/>
    <w:rsid w:val="00587B3E"/>
    <w:rsid w:val="00587E3E"/>
    <w:rsid w:val="005911E6"/>
    <w:rsid w:val="00591A74"/>
    <w:rsid w:val="00591CD1"/>
    <w:rsid w:val="005920BE"/>
    <w:rsid w:val="00592507"/>
    <w:rsid w:val="005927C2"/>
    <w:rsid w:val="00594EEB"/>
    <w:rsid w:val="0059581C"/>
    <w:rsid w:val="005960C1"/>
    <w:rsid w:val="00596DF7"/>
    <w:rsid w:val="00597350"/>
    <w:rsid w:val="00597808"/>
    <w:rsid w:val="005A08B8"/>
    <w:rsid w:val="005A0913"/>
    <w:rsid w:val="005A0941"/>
    <w:rsid w:val="005A1CCC"/>
    <w:rsid w:val="005A27AF"/>
    <w:rsid w:val="005A6220"/>
    <w:rsid w:val="005A6252"/>
    <w:rsid w:val="005A643B"/>
    <w:rsid w:val="005A675F"/>
    <w:rsid w:val="005A695B"/>
    <w:rsid w:val="005A7918"/>
    <w:rsid w:val="005B3D07"/>
    <w:rsid w:val="005B3D13"/>
    <w:rsid w:val="005B41C2"/>
    <w:rsid w:val="005B4C17"/>
    <w:rsid w:val="005B4E4B"/>
    <w:rsid w:val="005B4FE2"/>
    <w:rsid w:val="005B5E3C"/>
    <w:rsid w:val="005B5FE7"/>
    <w:rsid w:val="005B672A"/>
    <w:rsid w:val="005B6931"/>
    <w:rsid w:val="005B7153"/>
    <w:rsid w:val="005B7D23"/>
    <w:rsid w:val="005C0045"/>
    <w:rsid w:val="005C0B78"/>
    <w:rsid w:val="005C11CA"/>
    <w:rsid w:val="005C1527"/>
    <w:rsid w:val="005C16A8"/>
    <w:rsid w:val="005C16CA"/>
    <w:rsid w:val="005C20D9"/>
    <w:rsid w:val="005C23C0"/>
    <w:rsid w:val="005C3B7E"/>
    <w:rsid w:val="005C4490"/>
    <w:rsid w:val="005C475C"/>
    <w:rsid w:val="005C499F"/>
    <w:rsid w:val="005C4F55"/>
    <w:rsid w:val="005C544C"/>
    <w:rsid w:val="005C5465"/>
    <w:rsid w:val="005C6016"/>
    <w:rsid w:val="005C65F4"/>
    <w:rsid w:val="005C6771"/>
    <w:rsid w:val="005C73EA"/>
    <w:rsid w:val="005C7B62"/>
    <w:rsid w:val="005D02B3"/>
    <w:rsid w:val="005D100F"/>
    <w:rsid w:val="005D28DB"/>
    <w:rsid w:val="005D2DA8"/>
    <w:rsid w:val="005D4255"/>
    <w:rsid w:val="005D4891"/>
    <w:rsid w:val="005D718C"/>
    <w:rsid w:val="005D7512"/>
    <w:rsid w:val="005D7712"/>
    <w:rsid w:val="005E08F3"/>
    <w:rsid w:val="005E0D65"/>
    <w:rsid w:val="005E103A"/>
    <w:rsid w:val="005E1544"/>
    <w:rsid w:val="005E1CD9"/>
    <w:rsid w:val="005E247B"/>
    <w:rsid w:val="005E29FE"/>
    <w:rsid w:val="005E3C51"/>
    <w:rsid w:val="005E43FA"/>
    <w:rsid w:val="005E46AF"/>
    <w:rsid w:val="005E4A61"/>
    <w:rsid w:val="005E637F"/>
    <w:rsid w:val="005E63A8"/>
    <w:rsid w:val="005E72F4"/>
    <w:rsid w:val="005E74CB"/>
    <w:rsid w:val="005E7F12"/>
    <w:rsid w:val="005F19C4"/>
    <w:rsid w:val="005F26C9"/>
    <w:rsid w:val="005F2E58"/>
    <w:rsid w:val="005F3661"/>
    <w:rsid w:val="005F45D8"/>
    <w:rsid w:val="005F4BB4"/>
    <w:rsid w:val="005F5867"/>
    <w:rsid w:val="005F5F69"/>
    <w:rsid w:val="005F6B7A"/>
    <w:rsid w:val="005F70E5"/>
    <w:rsid w:val="005F7938"/>
    <w:rsid w:val="00600823"/>
    <w:rsid w:val="00600AE9"/>
    <w:rsid w:val="00600B30"/>
    <w:rsid w:val="006015BE"/>
    <w:rsid w:val="00601B01"/>
    <w:rsid w:val="0060213C"/>
    <w:rsid w:val="00602E52"/>
    <w:rsid w:val="00602F4E"/>
    <w:rsid w:val="0060388E"/>
    <w:rsid w:val="006069F4"/>
    <w:rsid w:val="00606EBA"/>
    <w:rsid w:val="006074A2"/>
    <w:rsid w:val="00607D2F"/>
    <w:rsid w:val="00610194"/>
    <w:rsid w:val="00610DDB"/>
    <w:rsid w:val="00610DE7"/>
    <w:rsid w:val="00611BEA"/>
    <w:rsid w:val="00611F19"/>
    <w:rsid w:val="0061319D"/>
    <w:rsid w:val="00613226"/>
    <w:rsid w:val="0061367A"/>
    <w:rsid w:val="00615BF3"/>
    <w:rsid w:val="00615D74"/>
    <w:rsid w:val="00616309"/>
    <w:rsid w:val="006165A5"/>
    <w:rsid w:val="00617DCE"/>
    <w:rsid w:val="00621ED4"/>
    <w:rsid w:val="006222AF"/>
    <w:rsid w:val="00622561"/>
    <w:rsid w:val="00622A11"/>
    <w:rsid w:val="00622B0D"/>
    <w:rsid w:val="006230B8"/>
    <w:rsid w:val="0062359E"/>
    <w:rsid w:val="00625756"/>
    <w:rsid w:val="00625B35"/>
    <w:rsid w:val="00625EA8"/>
    <w:rsid w:val="0062748F"/>
    <w:rsid w:val="00627F0E"/>
    <w:rsid w:val="00627F7D"/>
    <w:rsid w:val="00630305"/>
    <w:rsid w:val="006308C7"/>
    <w:rsid w:val="00630B6C"/>
    <w:rsid w:val="00631444"/>
    <w:rsid w:val="00631839"/>
    <w:rsid w:val="00631B9B"/>
    <w:rsid w:val="0063309F"/>
    <w:rsid w:val="00633CA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7E5A"/>
    <w:rsid w:val="006518D5"/>
    <w:rsid w:val="00651E81"/>
    <w:rsid w:val="00653880"/>
    <w:rsid w:val="00653B47"/>
    <w:rsid w:val="00655084"/>
    <w:rsid w:val="006563AF"/>
    <w:rsid w:val="006566E1"/>
    <w:rsid w:val="00657E21"/>
    <w:rsid w:val="00657F7B"/>
    <w:rsid w:val="00660267"/>
    <w:rsid w:val="00662B55"/>
    <w:rsid w:val="00662D02"/>
    <w:rsid w:val="00663EBF"/>
    <w:rsid w:val="00664073"/>
    <w:rsid w:val="00665148"/>
    <w:rsid w:val="00665227"/>
    <w:rsid w:val="006663A2"/>
    <w:rsid w:val="00666677"/>
    <w:rsid w:val="0067046A"/>
    <w:rsid w:val="006708A6"/>
    <w:rsid w:val="00671864"/>
    <w:rsid w:val="00671EB0"/>
    <w:rsid w:val="006722F1"/>
    <w:rsid w:val="006725AD"/>
    <w:rsid w:val="00672AD1"/>
    <w:rsid w:val="00673BB4"/>
    <w:rsid w:val="00674E4F"/>
    <w:rsid w:val="00674E5A"/>
    <w:rsid w:val="0067535F"/>
    <w:rsid w:val="00675A66"/>
    <w:rsid w:val="00675DDB"/>
    <w:rsid w:val="0067626D"/>
    <w:rsid w:val="006766E1"/>
    <w:rsid w:val="00680546"/>
    <w:rsid w:val="00680704"/>
    <w:rsid w:val="00680989"/>
    <w:rsid w:val="00681F1F"/>
    <w:rsid w:val="006835A8"/>
    <w:rsid w:val="006837D3"/>
    <w:rsid w:val="00683D91"/>
    <w:rsid w:val="00684E85"/>
    <w:rsid w:val="00685115"/>
    <w:rsid w:val="0068511E"/>
    <w:rsid w:val="00685E1E"/>
    <w:rsid w:val="00686DFF"/>
    <w:rsid w:val="00686F2C"/>
    <w:rsid w:val="0068795F"/>
    <w:rsid w:val="006907D1"/>
    <w:rsid w:val="00690912"/>
    <w:rsid w:val="00691BD2"/>
    <w:rsid w:val="00691E4A"/>
    <w:rsid w:val="00691EEE"/>
    <w:rsid w:val="006926DF"/>
    <w:rsid w:val="0069335F"/>
    <w:rsid w:val="00693D06"/>
    <w:rsid w:val="00693D6A"/>
    <w:rsid w:val="00694729"/>
    <w:rsid w:val="0069507B"/>
    <w:rsid w:val="0069547A"/>
    <w:rsid w:val="00695D9C"/>
    <w:rsid w:val="0069620C"/>
    <w:rsid w:val="006976B9"/>
    <w:rsid w:val="006A0117"/>
    <w:rsid w:val="006A0523"/>
    <w:rsid w:val="006A1FD2"/>
    <w:rsid w:val="006A20EE"/>
    <w:rsid w:val="006A20F5"/>
    <w:rsid w:val="006A2EF5"/>
    <w:rsid w:val="006A40FD"/>
    <w:rsid w:val="006A44E5"/>
    <w:rsid w:val="006A481F"/>
    <w:rsid w:val="006A57C0"/>
    <w:rsid w:val="006A5C7D"/>
    <w:rsid w:val="006A5DF7"/>
    <w:rsid w:val="006A64FC"/>
    <w:rsid w:val="006B1CAB"/>
    <w:rsid w:val="006B216B"/>
    <w:rsid w:val="006B3333"/>
    <w:rsid w:val="006B33B5"/>
    <w:rsid w:val="006B35B2"/>
    <w:rsid w:val="006B41B0"/>
    <w:rsid w:val="006B4B5D"/>
    <w:rsid w:val="006B6664"/>
    <w:rsid w:val="006B738F"/>
    <w:rsid w:val="006B7405"/>
    <w:rsid w:val="006B790E"/>
    <w:rsid w:val="006C03F6"/>
    <w:rsid w:val="006C08FB"/>
    <w:rsid w:val="006C09EF"/>
    <w:rsid w:val="006C169B"/>
    <w:rsid w:val="006C1CB4"/>
    <w:rsid w:val="006C3F00"/>
    <w:rsid w:val="006C47C8"/>
    <w:rsid w:val="006C4C77"/>
    <w:rsid w:val="006C518E"/>
    <w:rsid w:val="006C6556"/>
    <w:rsid w:val="006C76C8"/>
    <w:rsid w:val="006C770F"/>
    <w:rsid w:val="006C7FDC"/>
    <w:rsid w:val="006D2040"/>
    <w:rsid w:val="006D2E2C"/>
    <w:rsid w:val="006D329B"/>
    <w:rsid w:val="006D39A2"/>
    <w:rsid w:val="006D3B8B"/>
    <w:rsid w:val="006D5625"/>
    <w:rsid w:val="006D61EC"/>
    <w:rsid w:val="006D65E2"/>
    <w:rsid w:val="006D672B"/>
    <w:rsid w:val="006E0D21"/>
    <w:rsid w:val="006E1A62"/>
    <w:rsid w:val="006E24D0"/>
    <w:rsid w:val="006E4575"/>
    <w:rsid w:val="006E46FC"/>
    <w:rsid w:val="006E48FB"/>
    <w:rsid w:val="006E52FF"/>
    <w:rsid w:val="006E62EB"/>
    <w:rsid w:val="006E6B9E"/>
    <w:rsid w:val="006F05F4"/>
    <w:rsid w:val="006F151F"/>
    <w:rsid w:val="006F28AF"/>
    <w:rsid w:val="006F31F0"/>
    <w:rsid w:val="006F47B1"/>
    <w:rsid w:val="006F49B3"/>
    <w:rsid w:val="006F64B0"/>
    <w:rsid w:val="006F72F1"/>
    <w:rsid w:val="006F7ECD"/>
    <w:rsid w:val="0070041D"/>
    <w:rsid w:val="00700C8E"/>
    <w:rsid w:val="00700EAF"/>
    <w:rsid w:val="00702506"/>
    <w:rsid w:val="0070459A"/>
    <w:rsid w:val="00710559"/>
    <w:rsid w:val="00711BE5"/>
    <w:rsid w:val="00712698"/>
    <w:rsid w:val="00712816"/>
    <w:rsid w:val="007128CE"/>
    <w:rsid w:val="007135CE"/>
    <w:rsid w:val="0071531D"/>
    <w:rsid w:val="00716371"/>
    <w:rsid w:val="0071700B"/>
    <w:rsid w:val="0071754A"/>
    <w:rsid w:val="00720D59"/>
    <w:rsid w:val="00720E1B"/>
    <w:rsid w:val="00720E3B"/>
    <w:rsid w:val="007211E5"/>
    <w:rsid w:val="00722EA4"/>
    <w:rsid w:val="00723A3E"/>
    <w:rsid w:val="0072488C"/>
    <w:rsid w:val="00725D32"/>
    <w:rsid w:val="00726027"/>
    <w:rsid w:val="007270F0"/>
    <w:rsid w:val="0072777B"/>
    <w:rsid w:val="00730ACB"/>
    <w:rsid w:val="007315AC"/>
    <w:rsid w:val="007320A9"/>
    <w:rsid w:val="00732316"/>
    <w:rsid w:val="00734052"/>
    <w:rsid w:val="00734BD0"/>
    <w:rsid w:val="00735815"/>
    <w:rsid w:val="00735B92"/>
    <w:rsid w:val="007367FC"/>
    <w:rsid w:val="007372B5"/>
    <w:rsid w:val="00737692"/>
    <w:rsid w:val="0073799C"/>
    <w:rsid w:val="007379E7"/>
    <w:rsid w:val="0074070A"/>
    <w:rsid w:val="00741891"/>
    <w:rsid w:val="00742CC4"/>
    <w:rsid w:val="00744ECC"/>
    <w:rsid w:val="00745A76"/>
    <w:rsid w:val="007461D0"/>
    <w:rsid w:val="00746F17"/>
    <w:rsid w:val="00747277"/>
    <w:rsid w:val="0074775E"/>
    <w:rsid w:val="007479A0"/>
    <w:rsid w:val="00750363"/>
    <w:rsid w:val="00750853"/>
    <w:rsid w:val="00751989"/>
    <w:rsid w:val="00753A6E"/>
    <w:rsid w:val="00753E50"/>
    <w:rsid w:val="00754CE1"/>
    <w:rsid w:val="00755CC9"/>
    <w:rsid w:val="007572B3"/>
    <w:rsid w:val="00757779"/>
    <w:rsid w:val="00757DE4"/>
    <w:rsid w:val="00760028"/>
    <w:rsid w:val="0076037F"/>
    <w:rsid w:val="0076054F"/>
    <w:rsid w:val="007609B3"/>
    <w:rsid w:val="00760BF4"/>
    <w:rsid w:val="007628F7"/>
    <w:rsid w:val="00762960"/>
    <w:rsid w:val="007639E5"/>
    <w:rsid w:val="00764C32"/>
    <w:rsid w:val="00765A69"/>
    <w:rsid w:val="00766380"/>
    <w:rsid w:val="00766520"/>
    <w:rsid w:val="00766799"/>
    <w:rsid w:val="00771D23"/>
    <w:rsid w:val="00771D93"/>
    <w:rsid w:val="00772549"/>
    <w:rsid w:val="0077299B"/>
    <w:rsid w:val="00772B3E"/>
    <w:rsid w:val="0077307E"/>
    <w:rsid w:val="00773435"/>
    <w:rsid w:val="00773C91"/>
    <w:rsid w:val="00773DD3"/>
    <w:rsid w:val="007757D5"/>
    <w:rsid w:val="00775B20"/>
    <w:rsid w:val="00775EFE"/>
    <w:rsid w:val="00777389"/>
    <w:rsid w:val="00780DF5"/>
    <w:rsid w:val="00784F48"/>
    <w:rsid w:val="00784F56"/>
    <w:rsid w:val="00785C75"/>
    <w:rsid w:val="00785D90"/>
    <w:rsid w:val="0078662E"/>
    <w:rsid w:val="00786B3F"/>
    <w:rsid w:val="0078712F"/>
    <w:rsid w:val="00787F3F"/>
    <w:rsid w:val="007900D6"/>
    <w:rsid w:val="00790329"/>
    <w:rsid w:val="007906B1"/>
    <w:rsid w:val="007911DF"/>
    <w:rsid w:val="00791BAD"/>
    <w:rsid w:val="00791F41"/>
    <w:rsid w:val="00792345"/>
    <w:rsid w:val="00792602"/>
    <w:rsid w:val="00794B97"/>
    <w:rsid w:val="00795320"/>
    <w:rsid w:val="007958A3"/>
    <w:rsid w:val="007962FC"/>
    <w:rsid w:val="00796653"/>
    <w:rsid w:val="00796DED"/>
    <w:rsid w:val="007972B0"/>
    <w:rsid w:val="007A08E1"/>
    <w:rsid w:val="007A1760"/>
    <w:rsid w:val="007A1B32"/>
    <w:rsid w:val="007A292A"/>
    <w:rsid w:val="007A29B9"/>
    <w:rsid w:val="007A4D38"/>
    <w:rsid w:val="007A57CA"/>
    <w:rsid w:val="007A5FD1"/>
    <w:rsid w:val="007A61E8"/>
    <w:rsid w:val="007A6C69"/>
    <w:rsid w:val="007A6EBF"/>
    <w:rsid w:val="007A7AAA"/>
    <w:rsid w:val="007A7F3B"/>
    <w:rsid w:val="007B14A9"/>
    <w:rsid w:val="007B2D0B"/>
    <w:rsid w:val="007B3B8C"/>
    <w:rsid w:val="007B7C83"/>
    <w:rsid w:val="007C0137"/>
    <w:rsid w:val="007C043D"/>
    <w:rsid w:val="007C0575"/>
    <w:rsid w:val="007C1757"/>
    <w:rsid w:val="007C43BB"/>
    <w:rsid w:val="007C4698"/>
    <w:rsid w:val="007C5690"/>
    <w:rsid w:val="007C5970"/>
    <w:rsid w:val="007C6D10"/>
    <w:rsid w:val="007C7062"/>
    <w:rsid w:val="007C7594"/>
    <w:rsid w:val="007D0115"/>
    <w:rsid w:val="007D07E2"/>
    <w:rsid w:val="007D1E96"/>
    <w:rsid w:val="007D1FAF"/>
    <w:rsid w:val="007D287D"/>
    <w:rsid w:val="007D3E93"/>
    <w:rsid w:val="007D7235"/>
    <w:rsid w:val="007E0AAA"/>
    <w:rsid w:val="007E1CCA"/>
    <w:rsid w:val="007E2AF3"/>
    <w:rsid w:val="007E2D35"/>
    <w:rsid w:val="007E2E29"/>
    <w:rsid w:val="007E4C4F"/>
    <w:rsid w:val="007E7BE1"/>
    <w:rsid w:val="007E7D5D"/>
    <w:rsid w:val="007F0D96"/>
    <w:rsid w:val="007F0F16"/>
    <w:rsid w:val="007F101B"/>
    <w:rsid w:val="007F14F5"/>
    <w:rsid w:val="007F1F72"/>
    <w:rsid w:val="007F2E8C"/>
    <w:rsid w:val="007F3930"/>
    <w:rsid w:val="007F3A59"/>
    <w:rsid w:val="007F4018"/>
    <w:rsid w:val="007F5544"/>
    <w:rsid w:val="007F67E7"/>
    <w:rsid w:val="007F6BD2"/>
    <w:rsid w:val="007F70BF"/>
    <w:rsid w:val="007F71BB"/>
    <w:rsid w:val="00800161"/>
    <w:rsid w:val="0080053E"/>
    <w:rsid w:val="00800814"/>
    <w:rsid w:val="00800E44"/>
    <w:rsid w:val="008016F5"/>
    <w:rsid w:val="0080322D"/>
    <w:rsid w:val="00804066"/>
    <w:rsid w:val="008043EC"/>
    <w:rsid w:val="008046F6"/>
    <w:rsid w:val="00804A9A"/>
    <w:rsid w:val="00805231"/>
    <w:rsid w:val="00805652"/>
    <w:rsid w:val="008063E6"/>
    <w:rsid w:val="008067AD"/>
    <w:rsid w:val="00806E3E"/>
    <w:rsid w:val="008076AD"/>
    <w:rsid w:val="00807DA5"/>
    <w:rsid w:val="00810D1F"/>
    <w:rsid w:val="00812115"/>
    <w:rsid w:val="008130EA"/>
    <w:rsid w:val="00814771"/>
    <w:rsid w:val="00814A77"/>
    <w:rsid w:val="00814DD8"/>
    <w:rsid w:val="00815AD2"/>
    <w:rsid w:val="00815DB4"/>
    <w:rsid w:val="00815F64"/>
    <w:rsid w:val="008204ED"/>
    <w:rsid w:val="00820EE3"/>
    <w:rsid w:val="00821B9D"/>
    <w:rsid w:val="00823425"/>
    <w:rsid w:val="008237F8"/>
    <w:rsid w:val="0082489D"/>
    <w:rsid w:val="0082551D"/>
    <w:rsid w:val="008257B0"/>
    <w:rsid w:val="00825A32"/>
    <w:rsid w:val="008266B7"/>
    <w:rsid w:val="00826867"/>
    <w:rsid w:val="00826FDF"/>
    <w:rsid w:val="00827397"/>
    <w:rsid w:val="00827FBA"/>
    <w:rsid w:val="008303E5"/>
    <w:rsid w:val="0083098B"/>
    <w:rsid w:val="00830D0A"/>
    <w:rsid w:val="0083130E"/>
    <w:rsid w:val="008320AE"/>
    <w:rsid w:val="008331CB"/>
    <w:rsid w:val="0083455C"/>
    <w:rsid w:val="0083460B"/>
    <w:rsid w:val="00834C2F"/>
    <w:rsid w:val="00835048"/>
    <w:rsid w:val="00835E34"/>
    <w:rsid w:val="00840C02"/>
    <w:rsid w:val="00840FD4"/>
    <w:rsid w:val="00841077"/>
    <w:rsid w:val="00841607"/>
    <w:rsid w:val="008419BD"/>
    <w:rsid w:val="00841D41"/>
    <w:rsid w:val="0084210A"/>
    <w:rsid w:val="00842448"/>
    <w:rsid w:val="00842B48"/>
    <w:rsid w:val="00842B60"/>
    <w:rsid w:val="00842F29"/>
    <w:rsid w:val="00842F98"/>
    <w:rsid w:val="00843155"/>
    <w:rsid w:val="008449E5"/>
    <w:rsid w:val="0084681B"/>
    <w:rsid w:val="008477B5"/>
    <w:rsid w:val="0085136E"/>
    <w:rsid w:val="00853752"/>
    <w:rsid w:val="008539A9"/>
    <w:rsid w:val="00853DE4"/>
    <w:rsid w:val="008546DE"/>
    <w:rsid w:val="0085634C"/>
    <w:rsid w:val="0086038A"/>
    <w:rsid w:val="0086098A"/>
    <w:rsid w:val="00860A0C"/>
    <w:rsid w:val="00860A99"/>
    <w:rsid w:val="00860E5D"/>
    <w:rsid w:val="008622F8"/>
    <w:rsid w:val="00863E64"/>
    <w:rsid w:val="00865AD8"/>
    <w:rsid w:val="00866700"/>
    <w:rsid w:val="00866760"/>
    <w:rsid w:val="00866C32"/>
    <w:rsid w:val="008675A0"/>
    <w:rsid w:val="0087011A"/>
    <w:rsid w:val="0087079E"/>
    <w:rsid w:val="00872528"/>
    <w:rsid w:val="00872E22"/>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975"/>
    <w:rsid w:val="00887ABE"/>
    <w:rsid w:val="00887BAB"/>
    <w:rsid w:val="00890871"/>
    <w:rsid w:val="0089089E"/>
    <w:rsid w:val="0089176A"/>
    <w:rsid w:val="00892922"/>
    <w:rsid w:val="008929EF"/>
    <w:rsid w:val="00892AB7"/>
    <w:rsid w:val="0089332B"/>
    <w:rsid w:val="008933E7"/>
    <w:rsid w:val="008935EB"/>
    <w:rsid w:val="00894ACD"/>
    <w:rsid w:val="00894B9C"/>
    <w:rsid w:val="00894C1D"/>
    <w:rsid w:val="00894E0C"/>
    <w:rsid w:val="008953E2"/>
    <w:rsid w:val="0089590F"/>
    <w:rsid w:val="00895A43"/>
    <w:rsid w:val="00896674"/>
    <w:rsid w:val="0089756E"/>
    <w:rsid w:val="00897572"/>
    <w:rsid w:val="008A0F5E"/>
    <w:rsid w:val="008A1732"/>
    <w:rsid w:val="008A2BF1"/>
    <w:rsid w:val="008A46D9"/>
    <w:rsid w:val="008A5A1D"/>
    <w:rsid w:val="008A6299"/>
    <w:rsid w:val="008A6B3B"/>
    <w:rsid w:val="008A6DC4"/>
    <w:rsid w:val="008A7336"/>
    <w:rsid w:val="008B06D4"/>
    <w:rsid w:val="008B1ADC"/>
    <w:rsid w:val="008B250B"/>
    <w:rsid w:val="008B27EF"/>
    <w:rsid w:val="008B32F8"/>
    <w:rsid w:val="008B3975"/>
    <w:rsid w:val="008B49FA"/>
    <w:rsid w:val="008B4B80"/>
    <w:rsid w:val="008B6E7D"/>
    <w:rsid w:val="008B7799"/>
    <w:rsid w:val="008B7E6D"/>
    <w:rsid w:val="008C0165"/>
    <w:rsid w:val="008C35D4"/>
    <w:rsid w:val="008C420C"/>
    <w:rsid w:val="008C4430"/>
    <w:rsid w:val="008C461D"/>
    <w:rsid w:val="008C4624"/>
    <w:rsid w:val="008C497B"/>
    <w:rsid w:val="008C67A9"/>
    <w:rsid w:val="008C6FE4"/>
    <w:rsid w:val="008C7894"/>
    <w:rsid w:val="008D0356"/>
    <w:rsid w:val="008D0505"/>
    <w:rsid w:val="008D1B56"/>
    <w:rsid w:val="008D227D"/>
    <w:rsid w:val="008D2664"/>
    <w:rsid w:val="008D2685"/>
    <w:rsid w:val="008D3305"/>
    <w:rsid w:val="008D3AD7"/>
    <w:rsid w:val="008D4F2B"/>
    <w:rsid w:val="008D553E"/>
    <w:rsid w:val="008D556B"/>
    <w:rsid w:val="008D5902"/>
    <w:rsid w:val="008D59A3"/>
    <w:rsid w:val="008D5AC7"/>
    <w:rsid w:val="008D771A"/>
    <w:rsid w:val="008E0E3A"/>
    <w:rsid w:val="008E13C2"/>
    <w:rsid w:val="008E1772"/>
    <w:rsid w:val="008E268D"/>
    <w:rsid w:val="008E294E"/>
    <w:rsid w:val="008E36E9"/>
    <w:rsid w:val="008E3B9E"/>
    <w:rsid w:val="008E4585"/>
    <w:rsid w:val="008E47AA"/>
    <w:rsid w:val="008E5199"/>
    <w:rsid w:val="008E5AE4"/>
    <w:rsid w:val="008E61E9"/>
    <w:rsid w:val="008E6F12"/>
    <w:rsid w:val="008E789F"/>
    <w:rsid w:val="008F2981"/>
    <w:rsid w:val="008F39F3"/>
    <w:rsid w:val="008F435E"/>
    <w:rsid w:val="008F453C"/>
    <w:rsid w:val="008F4550"/>
    <w:rsid w:val="008F458A"/>
    <w:rsid w:val="008F53C2"/>
    <w:rsid w:val="008F5669"/>
    <w:rsid w:val="008F61E4"/>
    <w:rsid w:val="008F6861"/>
    <w:rsid w:val="008F75A0"/>
    <w:rsid w:val="008F7F4D"/>
    <w:rsid w:val="0090078A"/>
    <w:rsid w:val="00900D09"/>
    <w:rsid w:val="00901149"/>
    <w:rsid w:val="009011B4"/>
    <w:rsid w:val="00901C59"/>
    <w:rsid w:val="00902216"/>
    <w:rsid w:val="00903754"/>
    <w:rsid w:val="00903A05"/>
    <w:rsid w:val="00903C76"/>
    <w:rsid w:val="0090430F"/>
    <w:rsid w:val="00904913"/>
    <w:rsid w:val="009056D5"/>
    <w:rsid w:val="00905796"/>
    <w:rsid w:val="00910550"/>
    <w:rsid w:val="00910AEB"/>
    <w:rsid w:val="0091360A"/>
    <w:rsid w:val="009137FB"/>
    <w:rsid w:val="0091395D"/>
    <w:rsid w:val="00913B4A"/>
    <w:rsid w:val="009147CA"/>
    <w:rsid w:val="009163F5"/>
    <w:rsid w:val="009166B1"/>
    <w:rsid w:val="00916F61"/>
    <w:rsid w:val="009202E1"/>
    <w:rsid w:val="009206A5"/>
    <w:rsid w:val="0092132A"/>
    <w:rsid w:val="009214B6"/>
    <w:rsid w:val="0092265E"/>
    <w:rsid w:val="00923732"/>
    <w:rsid w:val="00923765"/>
    <w:rsid w:val="00924345"/>
    <w:rsid w:val="0092506D"/>
    <w:rsid w:val="00926197"/>
    <w:rsid w:val="009265E3"/>
    <w:rsid w:val="00926C97"/>
    <w:rsid w:val="00926D6F"/>
    <w:rsid w:val="00926EE8"/>
    <w:rsid w:val="009279D7"/>
    <w:rsid w:val="00931271"/>
    <w:rsid w:val="009313E1"/>
    <w:rsid w:val="00931A86"/>
    <w:rsid w:val="00931C55"/>
    <w:rsid w:val="0093272F"/>
    <w:rsid w:val="00932D68"/>
    <w:rsid w:val="00932FE8"/>
    <w:rsid w:val="0093388D"/>
    <w:rsid w:val="009341DF"/>
    <w:rsid w:val="0093456E"/>
    <w:rsid w:val="00934A8B"/>
    <w:rsid w:val="00934B3A"/>
    <w:rsid w:val="009357FF"/>
    <w:rsid w:val="00935E1A"/>
    <w:rsid w:val="009361FC"/>
    <w:rsid w:val="009369EF"/>
    <w:rsid w:val="00937849"/>
    <w:rsid w:val="00937B0D"/>
    <w:rsid w:val="00940497"/>
    <w:rsid w:val="009407D9"/>
    <w:rsid w:val="00940E8F"/>
    <w:rsid w:val="0094111D"/>
    <w:rsid w:val="00941BD1"/>
    <w:rsid w:val="0094218D"/>
    <w:rsid w:val="00942B10"/>
    <w:rsid w:val="009443CF"/>
    <w:rsid w:val="00945008"/>
    <w:rsid w:val="00945665"/>
    <w:rsid w:val="009460F0"/>
    <w:rsid w:val="009472C7"/>
    <w:rsid w:val="009479E2"/>
    <w:rsid w:val="00950366"/>
    <w:rsid w:val="00953387"/>
    <w:rsid w:val="00953B5D"/>
    <w:rsid w:val="009548AF"/>
    <w:rsid w:val="00954E85"/>
    <w:rsid w:val="00955719"/>
    <w:rsid w:val="0095581B"/>
    <w:rsid w:val="009558FC"/>
    <w:rsid w:val="00955C85"/>
    <w:rsid w:val="0095795E"/>
    <w:rsid w:val="00957F4A"/>
    <w:rsid w:val="00960CB7"/>
    <w:rsid w:val="00961D1F"/>
    <w:rsid w:val="009621EC"/>
    <w:rsid w:val="0096280E"/>
    <w:rsid w:val="00963C59"/>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879"/>
    <w:rsid w:val="00975972"/>
    <w:rsid w:val="00975D17"/>
    <w:rsid w:val="00980477"/>
    <w:rsid w:val="009806BB"/>
    <w:rsid w:val="0098116D"/>
    <w:rsid w:val="00981A3C"/>
    <w:rsid w:val="009820F8"/>
    <w:rsid w:val="00983A6D"/>
    <w:rsid w:val="00985190"/>
    <w:rsid w:val="00985630"/>
    <w:rsid w:val="009869DD"/>
    <w:rsid w:val="00986C4E"/>
    <w:rsid w:val="00987C5C"/>
    <w:rsid w:val="00990E1E"/>
    <w:rsid w:val="00991994"/>
    <w:rsid w:val="00994469"/>
    <w:rsid w:val="009944F1"/>
    <w:rsid w:val="00994AB6"/>
    <w:rsid w:val="009954D3"/>
    <w:rsid w:val="009959CB"/>
    <w:rsid w:val="00995B95"/>
    <w:rsid w:val="009962B3"/>
    <w:rsid w:val="0099691A"/>
    <w:rsid w:val="00996D8C"/>
    <w:rsid w:val="00997844"/>
    <w:rsid w:val="009A0570"/>
    <w:rsid w:val="009A283B"/>
    <w:rsid w:val="009A2AE5"/>
    <w:rsid w:val="009A4ADA"/>
    <w:rsid w:val="009A5149"/>
    <w:rsid w:val="009A5607"/>
    <w:rsid w:val="009A5C60"/>
    <w:rsid w:val="009A6295"/>
    <w:rsid w:val="009A6FFF"/>
    <w:rsid w:val="009A7E6F"/>
    <w:rsid w:val="009B11B6"/>
    <w:rsid w:val="009B2D1E"/>
    <w:rsid w:val="009B3333"/>
    <w:rsid w:val="009B3540"/>
    <w:rsid w:val="009B382D"/>
    <w:rsid w:val="009B4ADA"/>
    <w:rsid w:val="009B5681"/>
    <w:rsid w:val="009B56A2"/>
    <w:rsid w:val="009B5C96"/>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C6C15"/>
    <w:rsid w:val="009D006C"/>
    <w:rsid w:val="009D014F"/>
    <w:rsid w:val="009D32DD"/>
    <w:rsid w:val="009D3FA6"/>
    <w:rsid w:val="009D4961"/>
    <w:rsid w:val="009D4AEF"/>
    <w:rsid w:val="009D4C63"/>
    <w:rsid w:val="009D655D"/>
    <w:rsid w:val="009D70F9"/>
    <w:rsid w:val="009D7316"/>
    <w:rsid w:val="009D7320"/>
    <w:rsid w:val="009E0693"/>
    <w:rsid w:val="009E0923"/>
    <w:rsid w:val="009E17A0"/>
    <w:rsid w:val="009E1B5A"/>
    <w:rsid w:val="009E1EE5"/>
    <w:rsid w:val="009E2FBE"/>
    <w:rsid w:val="009E45E7"/>
    <w:rsid w:val="009E4983"/>
    <w:rsid w:val="009E6155"/>
    <w:rsid w:val="009E6478"/>
    <w:rsid w:val="009E6F3D"/>
    <w:rsid w:val="009F00FD"/>
    <w:rsid w:val="009F08AD"/>
    <w:rsid w:val="009F0BBC"/>
    <w:rsid w:val="009F1FEE"/>
    <w:rsid w:val="009F268E"/>
    <w:rsid w:val="009F3BBD"/>
    <w:rsid w:val="009F3E6A"/>
    <w:rsid w:val="009F454D"/>
    <w:rsid w:val="009F4D4A"/>
    <w:rsid w:val="009F708E"/>
    <w:rsid w:val="00A00C28"/>
    <w:rsid w:val="00A039CE"/>
    <w:rsid w:val="00A06915"/>
    <w:rsid w:val="00A06FEA"/>
    <w:rsid w:val="00A07CC6"/>
    <w:rsid w:val="00A10286"/>
    <w:rsid w:val="00A11C03"/>
    <w:rsid w:val="00A11DA2"/>
    <w:rsid w:val="00A12D12"/>
    <w:rsid w:val="00A1321E"/>
    <w:rsid w:val="00A1469C"/>
    <w:rsid w:val="00A169E0"/>
    <w:rsid w:val="00A16D0D"/>
    <w:rsid w:val="00A16F15"/>
    <w:rsid w:val="00A20755"/>
    <w:rsid w:val="00A2201E"/>
    <w:rsid w:val="00A22A2C"/>
    <w:rsid w:val="00A23797"/>
    <w:rsid w:val="00A2486A"/>
    <w:rsid w:val="00A248D4"/>
    <w:rsid w:val="00A26277"/>
    <w:rsid w:val="00A2686E"/>
    <w:rsid w:val="00A26A8F"/>
    <w:rsid w:val="00A26B06"/>
    <w:rsid w:val="00A3061D"/>
    <w:rsid w:val="00A31BD7"/>
    <w:rsid w:val="00A31D29"/>
    <w:rsid w:val="00A32B7D"/>
    <w:rsid w:val="00A33044"/>
    <w:rsid w:val="00A33911"/>
    <w:rsid w:val="00A33FDD"/>
    <w:rsid w:val="00A3672E"/>
    <w:rsid w:val="00A36A9A"/>
    <w:rsid w:val="00A374AD"/>
    <w:rsid w:val="00A40AF3"/>
    <w:rsid w:val="00A41243"/>
    <w:rsid w:val="00A41D74"/>
    <w:rsid w:val="00A41DE4"/>
    <w:rsid w:val="00A420FE"/>
    <w:rsid w:val="00A42404"/>
    <w:rsid w:val="00A42E83"/>
    <w:rsid w:val="00A442F6"/>
    <w:rsid w:val="00A4543B"/>
    <w:rsid w:val="00A45919"/>
    <w:rsid w:val="00A4648F"/>
    <w:rsid w:val="00A466B4"/>
    <w:rsid w:val="00A46BD1"/>
    <w:rsid w:val="00A4708E"/>
    <w:rsid w:val="00A50048"/>
    <w:rsid w:val="00A50B72"/>
    <w:rsid w:val="00A52285"/>
    <w:rsid w:val="00A52444"/>
    <w:rsid w:val="00A52851"/>
    <w:rsid w:val="00A530A9"/>
    <w:rsid w:val="00A53569"/>
    <w:rsid w:val="00A53CD9"/>
    <w:rsid w:val="00A53E23"/>
    <w:rsid w:val="00A554A8"/>
    <w:rsid w:val="00A55924"/>
    <w:rsid w:val="00A55D02"/>
    <w:rsid w:val="00A56963"/>
    <w:rsid w:val="00A56E49"/>
    <w:rsid w:val="00A57E0C"/>
    <w:rsid w:val="00A60637"/>
    <w:rsid w:val="00A627EE"/>
    <w:rsid w:val="00A62FE0"/>
    <w:rsid w:val="00A63058"/>
    <w:rsid w:val="00A6360C"/>
    <w:rsid w:val="00A63A8F"/>
    <w:rsid w:val="00A659AB"/>
    <w:rsid w:val="00A65C54"/>
    <w:rsid w:val="00A660AC"/>
    <w:rsid w:val="00A67A78"/>
    <w:rsid w:val="00A67FA0"/>
    <w:rsid w:val="00A70917"/>
    <w:rsid w:val="00A70E62"/>
    <w:rsid w:val="00A71638"/>
    <w:rsid w:val="00A7182A"/>
    <w:rsid w:val="00A7255B"/>
    <w:rsid w:val="00A7256B"/>
    <w:rsid w:val="00A73A0C"/>
    <w:rsid w:val="00A7423C"/>
    <w:rsid w:val="00A74F12"/>
    <w:rsid w:val="00A76A39"/>
    <w:rsid w:val="00A77D60"/>
    <w:rsid w:val="00A8167E"/>
    <w:rsid w:val="00A82498"/>
    <w:rsid w:val="00A83785"/>
    <w:rsid w:val="00A8381F"/>
    <w:rsid w:val="00A841C5"/>
    <w:rsid w:val="00A84A60"/>
    <w:rsid w:val="00A84B1D"/>
    <w:rsid w:val="00A84BC8"/>
    <w:rsid w:val="00A84D40"/>
    <w:rsid w:val="00A8739F"/>
    <w:rsid w:val="00A90002"/>
    <w:rsid w:val="00A9047F"/>
    <w:rsid w:val="00A913E0"/>
    <w:rsid w:val="00A919A3"/>
    <w:rsid w:val="00A920B6"/>
    <w:rsid w:val="00A92BE1"/>
    <w:rsid w:val="00A92BFD"/>
    <w:rsid w:val="00A933B6"/>
    <w:rsid w:val="00A94B98"/>
    <w:rsid w:val="00A95443"/>
    <w:rsid w:val="00A95B6B"/>
    <w:rsid w:val="00A96454"/>
    <w:rsid w:val="00A96722"/>
    <w:rsid w:val="00A968F9"/>
    <w:rsid w:val="00A96C13"/>
    <w:rsid w:val="00A96F64"/>
    <w:rsid w:val="00A972EB"/>
    <w:rsid w:val="00A97749"/>
    <w:rsid w:val="00A97CAD"/>
    <w:rsid w:val="00AA0AEA"/>
    <w:rsid w:val="00AA16C8"/>
    <w:rsid w:val="00AA17C6"/>
    <w:rsid w:val="00AA25A6"/>
    <w:rsid w:val="00AA2A1F"/>
    <w:rsid w:val="00AA3F7B"/>
    <w:rsid w:val="00AA4CE6"/>
    <w:rsid w:val="00AA4CFB"/>
    <w:rsid w:val="00AA5970"/>
    <w:rsid w:val="00AA6696"/>
    <w:rsid w:val="00AA6BEB"/>
    <w:rsid w:val="00AA7364"/>
    <w:rsid w:val="00AA7E61"/>
    <w:rsid w:val="00AB06E1"/>
    <w:rsid w:val="00AB197E"/>
    <w:rsid w:val="00AB2572"/>
    <w:rsid w:val="00AB27C1"/>
    <w:rsid w:val="00AB29CB"/>
    <w:rsid w:val="00AB2C1A"/>
    <w:rsid w:val="00AB31C9"/>
    <w:rsid w:val="00AB3C08"/>
    <w:rsid w:val="00AB41C6"/>
    <w:rsid w:val="00AB4921"/>
    <w:rsid w:val="00AB5790"/>
    <w:rsid w:val="00AB5B8C"/>
    <w:rsid w:val="00AB6B80"/>
    <w:rsid w:val="00AB75BB"/>
    <w:rsid w:val="00AB7B5A"/>
    <w:rsid w:val="00AC0EA8"/>
    <w:rsid w:val="00AC2005"/>
    <w:rsid w:val="00AC2C29"/>
    <w:rsid w:val="00AC305B"/>
    <w:rsid w:val="00AC37FA"/>
    <w:rsid w:val="00AC3AC9"/>
    <w:rsid w:val="00AC40D3"/>
    <w:rsid w:val="00AC5564"/>
    <w:rsid w:val="00AC7AB1"/>
    <w:rsid w:val="00AD107C"/>
    <w:rsid w:val="00AD10A9"/>
    <w:rsid w:val="00AD2FBB"/>
    <w:rsid w:val="00AD3900"/>
    <w:rsid w:val="00AD4154"/>
    <w:rsid w:val="00AD5BAC"/>
    <w:rsid w:val="00AD6063"/>
    <w:rsid w:val="00AD7341"/>
    <w:rsid w:val="00AE05E8"/>
    <w:rsid w:val="00AE0CBF"/>
    <w:rsid w:val="00AE1808"/>
    <w:rsid w:val="00AE42B2"/>
    <w:rsid w:val="00AE4BD6"/>
    <w:rsid w:val="00AE4BD7"/>
    <w:rsid w:val="00AE5378"/>
    <w:rsid w:val="00AE673A"/>
    <w:rsid w:val="00AE6BA5"/>
    <w:rsid w:val="00AE6C2E"/>
    <w:rsid w:val="00AE6D74"/>
    <w:rsid w:val="00AE7DF3"/>
    <w:rsid w:val="00AF00D8"/>
    <w:rsid w:val="00AF15D5"/>
    <w:rsid w:val="00AF1CCB"/>
    <w:rsid w:val="00AF28A0"/>
    <w:rsid w:val="00AF2B15"/>
    <w:rsid w:val="00AF2F80"/>
    <w:rsid w:val="00AF3224"/>
    <w:rsid w:val="00AF4173"/>
    <w:rsid w:val="00AF4595"/>
    <w:rsid w:val="00AF4BB2"/>
    <w:rsid w:val="00AF4E14"/>
    <w:rsid w:val="00AF6B5D"/>
    <w:rsid w:val="00AF6C29"/>
    <w:rsid w:val="00B00D4D"/>
    <w:rsid w:val="00B00DDF"/>
    <w:rsid w:val="00B01160"/>
    <w:rsid w:val="00B022A4"/>
    <w:rsid w:val="00B0524A"/>
    <w:rsid w:val="00B11232"/>
    <w:rsid w:val="00B12FD5"/>
    <w:rsid w:val="00B15CED"/>
    <w:rsid w:val="00B15CEE"/>
    <w:rsid w:val="00B173A9"/>
    <w:rsid w:val="00B176D0"/>
    <w:rsid w:val="00B17B7E"/>
    <w:rsid w:val="00B20798"/>
    <w:rsid w:val="00B20907"/>
    <w:rsid w:val="00B2141B"/>
    <w:rsid w:val="00B218A4"/>
    <w:rsid w:val="00B21B46"/>
    <w:rsid w:val="00B242BF"/>
    <w:rsid w:val="00B2440A"/>
    <w:rsid w:val="00B24781"/>
    <w:rsid w:val="00B24A45"/>
    <w:rsid w:val="00B258B7"/>
    <w:rsid w:val="00B25CB4"/>
    <w:rsid w:val="00B25DC4"/>
    <w:rsid w:val="00B262CF"/>
    <w:rsid w:val="00B264FE"/>
    <w:rsid w:val="00B26996"/>
    <w:rsid w:val="00B269C6"/>
    <w:rsid w:val="00B273DD"/>
    <w:rsid w:val="00B27FBE"/>
    <w:rsid w:val="00B307C0"/>
    <w:rsid w:val="00B30825"/>
    <w:rsid w:val="00B31EE2"/>
    <w:rsid w:val="00B3259E"/>
    <w:rsid w:val="00B34599"/>
    <w:rsid w:val="00B347A4"/>
    <w:rsid w:val="00B3484F"/>
    <w:rsid w:val="00B34F86"/>
    <w:rsid w:val="00B352E8"/>
    <w:rsid w:val="00B361F4"/>
    <w:rsid w:val="00B3652D"/>
    <w:rsid w:val="00B36798"/>
    <w:rsid w:val="00B37C22"/>
    <w:rsid w:val="00B37D1C"/>
    <w:rsid w:val="00B40432"/>
    <w:rsid w:val="00B40FB4"/>
    <w:rsid w:val="00B4138C"/>
    <w:rsid w:val="00B42F6F"/>
    <w:rsid w:val="00B43A24"/>
    <w:rsid w:val="00B44095"/>
    <w:rsid w:val="00B45346"/>
    <w:rsid w:val="00B457C5"/>
    <w:rsid w:val="00B4598D"/>
    <w:rsid w:val="00B465F0"/>
    <w:rsid w:val="00B46BFE"/>
    <w:rsid w:val="00B47959"/>
    <w:rsid w:val="00B50C67"/>
    <w:rsid w:val="00B51668"/>
    <w:rsid w:val="00B51B10"/>
    <w:rsid w:val="00B5203D"/>
    <w:rsid w:val="00B52744"/>
    <w:rsid w:val="00B52833"/>
    <w:rsid w:val="00B53137"/>
    <w:rsid w:val="00B53504"/>
    <w:rsid w:val="00B55E0E"/>
    <w:rsid w:val="00B56B09"/>
    <w:rsid w:val="00B60B6E"/>
    <w:rsid w:val="00B60F65"/>
    <w:rsid w:val="00B61423"/>
    <w:rsid w:val="00B621B7"/>
    <w:rsid w:val="00B62B61"/>
    <w:rsid w:val="00B62E80"/>
    <w:rsid w:val="00B63003"/>
    <w:rsid w:val="00B63328"/>
    <w:rsid w:val="00B6349C"/>
    <w:rsid w:val="00B63C1A"/>
    <w:rsid w:val="00B651CC"/>
    <w:rsid w:val="00B654FE"/>
    <w:rsid w:val="00B65B17"/>
    <w:rsid w:val="00B66EE6"/>
    <w:rsid w:val="00B674BA"/>
    <w:rsid w:val="00B7021B"/>
    <w:rsid w:val="00B707D6"/>
    <w:rsid w:val="00B72C1F"/>
    <w:rsid w:val="00B72CBA"/>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2411"/>
    <w:rsid w:val="00B92F03"/>
    <w:rsid w:val="00B9336D"/>
    <w:rsid w:val="00B9410F"/>
    <w:rsid w:val="00B9443E"/>
    <w:rsid w:val="00B94E21"/>
    <w:rsid w:val="00B960C6"/>
    <w:rsid w:val="00B9657B"/>
    <w:rsid w:val="00B968DC"/>
    <w:rsid w:val="00B9737B"/>
    <w:rsid w:val="00B97A69"/>
    <w:rsid w:val="00BA0827"/>
    <w:rsid w:val="00BA099C"/>
    <w:rsid w:val="00BA1D82"/>
    <w:rsid w:val="00BA30D6"/>
    <w:rsid w:val="00BA363E"/>
    <w:rsid w:val="00BA588B"/>
    <w:rsid w:val="00BA5E30"/>
    <w:rsid w:val="00BA61C3"/>
    <w:rsid w:val="00BA7990"/>
    <w:rsid w:val="00BA79F1"/>
    <w:rsid w:val="00BA7F69"/>
    <w:rsid w:val="00BA7FAC"/>
    <w:rsid w:val="00BB0292"/>
    <w:rsid w:val="00BB0FAC"/>
    <w:rsid w:val="00BB3091"/>
    <w:rsid w:val="00BB3622"/>
    <w:rsid w:val="00BB3EE8"/>
    <w:rsid w:val="00BB4C07"/>
    <w:rsid w:val="00BB4F86"/>
    <w:rsid w:val="00BB5834"/>
    <w:rsid w:val="00BB6122"/>
    <w:rsid w:val="00BB6B82"/>
    <w:rsid w:val="00BB7D80"/>
    <w:rsid w:val="00BC00A6"/>
    <w:rsid w:val="00BC00CC"/>
    <w:rsid w:val="00BC0C52"/>
    <w:rsid w:val="00BC242C"/>
    <w:rsid w:val="00BC3202"/>
    <w:rsid w:val="00BC3478"/>
    <w:rsid w:val="00BC369F"/>
    <w:rsid w:val="00BC38EF"/>
    <w:rsid w:val="00BC43FE"/>
    <w:rsid w:val="00BC4D3C"/>
    <w:rsid w:val="00BC507A"/>
    <w:rsid w:val="00BC746B"/>
    <w:rsid w:val="00BC7B02"/>
    <w:rsid w:val="00BC7B66"/>
    <w:rsid w:val="00BD07F6"/>
    <w:rsid w:val="00BD0800"/>
    <w:rsid w:val="00BD1879"/>
    <w:rsid w:val="00BD18D5"/>
    <w:rsid w:val="00BD286E"/>
    <w:rsid w:val="00BD3138"/>
    <w:rsid w:val="00BD363E"/>
    <w:rsid w:val="00BD3C90"/>
    <w:rsid w:val="00BD4525"/>
    <w:rsid w:val="00BD51FB"/>
    <w:rsid w:val="00BD77A3"/>
    <w:rsid w:val="00BD7B03"/>
    <w:rsid w:val="00BE05D3"/>
    <w:rsid w:val="00BE063D"/>
    <w:rsid w:val="00BE073E"/>
    <w:rsid w:val="00BE1E9A"/>
    <w:rsid w:val="00BE33C6"/>
    <w:rsid w:val="00BE440E"/>
    <w:rsid w:val="00BE46B5"/>
    <w:rsid w:val="00BE65A8"/>
    <w:rsid w:val="00BE6DA3"/>
    <w:rsid w:val="00BE6E54"/>
    <w:rsid w:val="00BE753A"/>
    <w:rsid w:val="00BF074C"/>
    <w:rsid w:val="00BF0EDA"/>
    <w:rsid w:val="00BF4786"/>
    <w:rsid w:val="00BF4E02"/>
    <w:rsid w:val="00BF4F00"/>
    <w:rsid w:val="00BF54CC"/>
    <w:rsid w:val="00BF6D34"/>
    <w:rsid w:val="00BF6F56"/>
    <w:rsid w:val="00BF7330"/>
    <w:rsid w:val="00C008C0"/>
    <w:rsid w:val="00C008F5"/>
    <w:rsid w:val="00C01738"/>
    <w:rsid w:val="00C028AF"/>
    <w:rsid w:val="00C04C6D"/>
    <w:rsid w:val="00C0597D"/>
    <w:rsid w:val="00C06ACF"/>
    <w:rsid w:val="00C06BF6"/>
    <w:rsid w:val="00C0793A"/>
    <w:rsid w:val="00C07EE1"/>
    <w:rsid w:val="00C1282D"/>
    <w:rsid w:val="00C12C2D"/>
    <w:rsid w:val="00C146D7"/>
    <w:rsid w:val="00C14AE4"/>
    <w:rsid w:val="00C15F64"/>
    <w:rsid w:val="00C160CB"/>
    <w:rsid w:val="00C16658"/>
    <w:rsid w:val="00C2006E"/>
    <w:rsid w:val="00C224D5"/>
    <w:rsid w:val="00C22999"/>
    <w:rsid w:val="00C25F9A"/>
    <w:rsid w:val="00C261D6"/>
    <w:rsid w:val="00C26E57"/>
    <w:rsid w:val="00C279C8"/>
    <w:rsid w:val="00C30678"/>
    <w:rsid w:val="00C30E5D"/>
    <w:rsid w:val="00C32A96"/>
    <w:rsid w:val="00C32B67"/>
    <w:rsid w:val="00C342A6"/>
    <w:rsid w:val="00C34C48"/>
    <w:rsid w:val="00C35DBC"/>
    <w:rsid w:val="00C3766F"/>
    <w:rsid w:val="00C41950"/>
    <w:rsid w:val="00C42C64"/>
    <w:rsid w:val="00C42E48"/>
    <w:rsid w:val="00C430A0"/>
    <w:rsid w:val="00C436D7"/>
    <w:rsid w:val="00C439E4"/>
    <w:rsid w:val="00C43A60"/>
    <w:rsid w:val="00C461FB"/>
    <w:rsid w:val="00C4620C"/>
    <w:rsid w:val="00C4655C"/>
    <w:rsid w:val="00C472BB"/>
    <w:rsid w:val="00C50330"/>
    <w:rsid w:val="00C51308"/>
    <w:rsid w:val="00C51734"/>
    <w:rsid w:val="00C5375B"/>
    <w:rsid w:val="00C537F9"/>
    <w:rsid w:val="00C5440B"/>
    <w:rsid w:val="00C54940"/>
    <w:rsid w:val="00C5525B"/>
    <w:rsid w:val="00C559D3"/>
    <w:rsid w:val="00C55A89"/>
    <w:rsid w:val="00C56048"/>
    <w:rsid w:val="00C56C9F"/>
    <w:rsid w:val="00C57010"/>
    <w:rsid w:val="00C572CD"/>
    <w:rsid w:val="00C605FB"/>
    <w:rsid w:val="00C60660"/>
    <w:rsid w:val="00C61C66"/>
    <w:rsid w:val="00C6284E"/>
    <w:rsid w:val="00C637A3"/>
    <w:rsid w:val="00C63820"/>
    <w:rsid w:val="00C64000"/>
    <w:rsid w:val="00C6408B"/>
    <w:rsid w:val="00C640CF"/>
    <w:rsid w:val="00C640F4"/>
    <w:rsid w:val="00C64105"/>
    <w:rsid w:val="00C6442D"/>
    <w:rsid w:val="00C64EBE"/>
    <w:rsid w:val="00C6510B"/>
    <w:rsid w:val="00C66985"/>
    <w:rsid w:val="00C67360"/>
    <w:rsid w:val="00C70AE0"/>
    <w:rsid w:val="00C71E94"/>
    <w:rsid w:val="00C726DE"/>
    <w:rsid w:val="00C7273C"/>
    <w:rsid w:val="00C73BB2"/>
    <w:rsid w:val="00C75675"/>
    <w:rsid w:val="00C758D2"/>
    <w:rsid w:val="00C771B8"/>
    <w:rsid w:val="00C773B0"/>
    <w:rsid w:val="00C77417"/>
    <w:rsid w:val="00C805C7"/>
    <w:rsid w:val="00C805D1"/>
    <w:rsid w:val="00C80AEF"/>
    <w:rsid w:val="00C81E9F"/>
    <w:rsid w:val="00C822A8"/>
    <w:rsid w:val="00C829ED"/>
    <w:rsid w:val="00C84055"/>
    <w:rsid w:val="00C846A2"/>
    <w:rsid w:val="00C84F43"/>
    <w:rsid w:val="00C86153"/>
    <w:rsid w:val="00C86FE1"/>
    <w:rsid w:val="00C87090"/>
    <w:rsid w:val="00C900F3"/>
    <w:rsid w:val="00C918E6"/>
    <w:rsid w:val="00C91B25"/>
    <w:rsid w:val="00C91DD7"/>
    <w:rsid w:val="00C942CD"/>
    <w:rsid w:val="00C958A7"/>
    <w:rsid w:val="00C95DE1"/>
    <w:rsid w:val="00C96865"/>
    <w:rsid w:val="00C96A8D"/>
    <w:rsid w:val="00C9720A"/>
    <w:rsid w:val="00CA218F"/>
    <w:rsid w:val="00CA259B"/>
    <w:rsid w:val="00CA313C"/>
    <w:rsid w:val="00CA34EA"/>
    <w:rsid w:val="00CA3817"/>
    <w:rsid w:val="00CA3C65"/>
    <w:rsid w:val="00CA4473"/>
    <w:rsid w:val="00CA5F81"/>
    <w:rsid w:val="00CA6172"/>
    <w:rsid w:val="00CA62B4"/>
    <w:rsid w:val="00CA6DD2"/>
    <w:rsid w:val="00CA7C57"/>
    <w:rsid w:val="00CB02BA"/>
    <w:rsid w:val="00CB14C4"/>
    <w:rsid w:val="00CB332D"/>
    <w:rsid w:val="00CB351C"/>
    <w:rsid w:val="00CB3AA7"/>
    <w:rsid w:val="00CB3B4A"/>
    <w:rsid w:val="00CB4714"/>
    <w:rsid w:val="00CB4E44"/>
    <w:rsid w:val="00CB546A"/>
    <w:rsid w:val="00CB6B16"/>
    <w:rsid w:val="00CB7AB1"/>
    <w:rsid w:val="00CB7AD3"/>
    <w:rsid w:val="00CC006B"/>
    <w:rsid w:val="00CC0861"/>
    <w:rsid w:val="00CC10C9"/>
    <w:rsid w:val="00CC244C"/>
    <w:rsid w:val="00CC2E67"/>
    <w:rsid w:val="00CC64EE"/>
    <w:rsid w:val="00CC6D50"/>
    <w:rsid w:val="00CD04F3"/>
    <w:rsid w:val="00CD14A2"/>
    <w:rsid w:val="00CD1B10"/>
    <w:rsid w:val="00CD23E2"/>
    <w:rsid w:val="00CD3108"/>
    <w:rsid w:val="00CD4383"/>
    <w:rsid w:val="00CD51A3"/>
    <w:rsid w:val="00CD5671"/>
    <w:rsid w:val="00CD6D39"/>
    <w:rsid w:val="00CD71E0"/>
    <w:rsid w:val="00CE0F0B"/>
    <w:rsid w:val="00CE101B"/>
    <w:rsid w:val="00CE1655"/>
    <w:rsid w:val="00CE16D9"/>
    <w:rsid w:val="00CE1948"/>
    <w:rsid w:val="00CE1A0A"/>
    <w:rsid w:val="00CE29CA"/>
    <w:rsid w:val="00CE2C5F"/>
    <w:rsid w:val="00CE36DF"/>
    <w:rsid w:val="00CE4447"/>
    <w:rsid w:val="00CE4679"/>
    <w:rsid w:val="00CE46CF"/>
    <w:rsid w:val="00CE4D90"/>
    <w:rsid w:val="00CE62CD"/>
    <w:rsid w:val="00CE65B2"/>
    <w:rsid w:val="00CE6C0B"/>
    <w:rsid w:val="00CE7F0C"/>
    <w:rsid w:val="00CF13C3"/>
    <w:rsid w:val="00CF164B"/>
    <w:rsid w:val="00CF18A1"/>
    <w:rsid w:val="00CF2925"/>
    <w:rsid w:val="00CF4284"/>
    <w:rsid w:val="00CF42AD"/>
    <w:rsid w:val="00CF6CBB"/>
    <w:rsid w:val="00CF6E1C"/>
    <w:rsid w:val="00CF6F4A"/>
    <w:rsid w:val="00CF73FF"/>
    <w:rsid w:val="00D00A21"/>
    <w:rsid w:val="00D00B22"/>
    <w:rsid w:val="00D00C5F"/>
    <w:rsid w:val="00D027E1"/>
    <w:rsid w:val="00D02A32"/>
    <w:rsid w:val="00D03C5E"/>
    <w:rsid w:val="00D03D4D"/>
    <w:rsid w:val="00D04BFB"/>
    <w:rsid w:val="00D0577B"/>
    <w:rsid w:val="00D05889"/>
    <w:rsid w:val="00D05B8D"/>
    <w:rsid w:val="00D0650A"/>
    <w:rsid w:val="00D0743E"/>
    <w:rsid w:val="00D1070D"/>
    <w:rsid w:val="00D10A6E"/>
    <w:rsid w:val="00D10CB9"/>
    <w:rsid w:val="00D1248A"/>
    <w:rsid w:val="00D1475A"/>
    <w:rsid w:val="00D1533F"/>
    <w:rsid w:val="00D15814"/>
    <w:rsid w:val="00D15E4C"/>
    <w:rsid w:val="00D171CD"/>
    <w:rsid w:val="00D1765E"/>
    <w:rsid w:val="00D17C0E"/>
    <w:rsid w:val="00D17F42"/>
    <w:rsid w:val="00D20074"/>
    <w:rsid w:val="00D2139B"/>
    <w:rsid w:val="00D2141A"/>
    <w:rsid w:val="00D21648"/>
    <w:rsid w:val="00D21B62"/>
    <w:rsid w:val="00D22342"/>
    <w:rsid w:val="00D223A5"/>
    <w:rsid w:val="00D229FA"/>
    <w:rsid w:val="00D239CF"/>
    <w:rsid w:val="00D24B70"/>
    <w:rsid w:val="00D250E3"/>
    <w:rsid w:val="00D26002"/>
    <w:rsid w:val="00D270EE"/>
    <w:rsid w:val="00D273D8"/>
    <w:rsid w:val="00D3077F"/>
    <w:rsid w:val="00D32F97"/>
    <w:rsid w:val="00D3327E"/>
    <w:rsid w:val="00D3365E"/>
    <w:rsid w:val="00D339FA"/>
    <w:rsid w:val="00D35AF4"/>
    <w:rsid w:val="00D367C4"/>
    <w:rsid w:val="00D36994"/>
    <w:rsid w:val="00D41B32"/>
    <w:rsid w:val="00D424BC"/>
    <w:rsid w:val="00D427DD"/>
    <w:rsid w:val="00D44AE5"/>
    <w:rsid w:val="00D45412"/>
    <w:rsid w:val="00D46B1F"/>
    <w:rsid w:val="00D46D07"/>
    <w:rsid w:val="00D46E0F"/>
    <w:rsid w:val="00D4721B"/>
    <w:rsid w:val="00D4768D"/>
    <w:rsid w:val="00D47A38"/>
    <w:rsid w:val="00D508A7"/>
    <w:rsid w:val="00D50DBB"/>
    <w:rsid w:val="00D516C8"/>
    <w:rsid w:val="00D53419"/>
    <w:rsid w:val="00D53D70"/>
    <w:rsid w:val="00D56238"/>
    <w:rsid w:val="00D563CE"/>
    <w:rsid w:val="00D56A09"/>
    <w:rsid w:val="00D56A7D"/>
    <w:rsid w:val="00D57123"/>
    <w:rsid w:val="00D57557"/>
    <w:rsid w:val="00D575F6"/>
    <w:rsid w:val="00D606EC"/>
    <w:rsid w:val="00D62CF3"/>
    <w:rsid w:val="00D63330"/>
    <w:rsid w:val="00D63361"/>
    <w:rsid w:val="00D63ED4"/>
    <w:rsid w:val="00D64D73"/>
    <w:rsid w:val="00D64E13"/>
    <w:rsid w:val="00D65E83"/>
    <w:rsid w:val="00D66711"/>
    <w:rsid w:val="00D6677D"/>
    <w:rsid w:val="00D67E7E"/>
    <w:rsid w:val="00D70583"/>
    <w:rsid w:val="00D711B0"/>
    <w:rsid w:val="00D71511"/>
    <w:rsid w:val="00D75523"/>
    <w:rsid w:val="00D75AB6"/>
    <w:rsid w:val="00D7701E"/>
    <w:rsid w:val="00D771F0"/>
    <w:rsid w:val="00D77425"/>
    <w:rsid w:val="00D80903"/>
    <w:rsid w:val="00D80FB0"/>
    <w:rsid w:val="00D812FB"/>
    <w:rsid w:val="00D81EE6"/>
    <w:rsid w:val="00D82AD3"/>
    <w:rsid w:val="00D82D85"/>
    <w:rsid w:val="00D8337F"/>
    <w:rsid w:val="00D83CDD"/>
    <w:rsid w:val="00D851C0"/>
    <w:rsid w:val="00D85327"/>
    <w:rsid w:val="00D853E4"/>
    <w:rsid w:val="00D85972"/>
    <w:rsid w:val="00D85EA3"/>
    <w:rsid w:val="00D8632C"/>
    <w:rsid w:val="00D86C37"/>
    <w:rsid w:val="00D86DF7"/>
    <w:rsid w:val="00D87016"/>
    <w:rsid w:val="00D879B9"/>
    <w:rsid w:val="00D903F3"/>
    <w:rsid w:val="00D9070C"/>
    <w:rsid w:val="00D90729"/>
    <w:rsid w:val="00D90941"/>
    <w:rsid w:val="00D91F7B"/>
    <w:rsid w:val="00D92C3D"/>
    <w:rsid w:val="00D9353E"/>
    <w:rsid w:val="00D93928"/>
    <w:rsid w:val="00D94E23"/>
    <w:rsid w:val="00D95252"/>
    <w:rsid w:val="00D955EF"/>
    <w:rsid w:val="00D9561F"/>
    <w:rsid w:val="00D95A8B"/>
    <w:rsid w:val="00D97064"/>
    <w:rsid w:val="00DA0143"/>
    <w:rsid w:val="00DA01D5"/>
    <w:rsid w:val="00DA0A99"/>
    <w:rsid w:val="00DA147C"/>
    <w:rsid w:val="00DA17D5"/>
    <w:rsid w:val="00DA1933"/>
    <w:rsid w:val="00DA1B42"/>
    <w:rsid w:val="00DA2EA0"/>
    <w:rsid w:val="00DA34DD"/>
    <w:rsid w:val="00DA6F36"/>
    <w:rsid w:val="00DA7434"/>
    <w:rsid w:val="00DA75E1"/>
    <w:rsid w:val="00DB0FAB"/>
    <w:rsid w:val="00DB1288"/>
    <w:rsid w:val="00DB1E82"/>
    <w:rsid w:val="00DB2321"/>
    <w:rsid w:val="00DB28A2"/>
    <w:rsid w:val="00DB2FC5"/>
    <w:rsid w:val="00DB3CC8"/>
    <w:rsid w:val="00DB48EE"/>
    <w:rsid w:val="00DB4B88"/>
    <w:rsid w:val="00DB4FBA"/>
    <w:rsid w:val="00DB507B"/>
    <w:rsid w:val="00DB5361"/>
    <w:rsid w:val="00DB5E63"/>
    <w:rsid w:val="00DB6162"/>
    <w:rsid w:val="00DB6B6A"/>
    <w:rsid w:val="00DB781C"/>
    <w:rsid w:val="00DB7CCE"/>
    <w:rsid w:val="00DC2433"/>
    <w:rsid w:val="00DC2543"/>
    <w:rsid w:val="00DC3158"/>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4A7"/>
    <w:rsid w:val="00DD159E"/>
    <w:rsid w:val="00DD17C8"/>
    <w:rsid w:val="00DD1D2A"/>
    <w:rsid w:val="00DD329F"/>
    <w:rsid w:val="00DD494B"/>
    <w:rsid w:val="00DD4A9F"/>
    <w:rsid w:val="00DD62BA"/>
    <w:rsid w:val="00DD665A"/>
    <w:rsid w:val="00DD79D9"/>
    <w:rsid w:val="00DE04AA"/>
    <w:rsid w:val="00DE061A"/>
    <w:rsid w:val="00DE0683"/>
    <w:rsid w:val="00DE1213"/>
    <w:rsid w:val="00DE2890"/>
    <w:rsid w:val="00DE40F7"/>
    <w:rsid w:val="00DE42EB"/>
    <w:rsid w:val="00DE63E2"/>
    <w:rsid w:val="00DE6937"/>
    <w:rsid w:val="00DE7751"/>
    <w:rsid w:val="00DE77E4"/>
    <w:rsid w:val="00DE7F39"/>
    <w:rsid w:val="00DF00B6"/>
    <w:rsid w:val="00DF1DAA"/>
    <w:rsid w:val="00DF2FBF"/>
    <w:rsid w:val="00DF3698"/>
    <w:rsid w:val="00DF3AB5"/>
    <w:rsid w:val="00DF3B35"/>
    <w:rsid w:val="00DF4388"/>
    <w:rsid w:val="00DF45DA"/>
    <w:rsid w:val="00DF4706"/>
    <w:rsid w:val="00DF4E82"/>
    <w:rsid w:val="00DF5671"/>
    <w:rsid w:val="00DF69FF"/>
    <w:rsid w:val="00DF71BE"/>
    <w:rsid w:val="00DF7A20"/>
    <w:rsid w:val="00DF7A62"/>
    <w:rsid w:val="00E00A8C"/>
    <w:rsid w:val="00E00C9D"/>
    <w:rsid w:val="00E01EDD"/>
    <w:rsid w:val="00E02652"/>
    <w:rsid w:val="00E02A4C"/>
    <w:rsid w:val="00E04079"/>
    <w:rsid w:val="00E0424A"/>
    <w:rsid w:val="00E05A28"/>
    <w:rsid w:val="00E06028"/>
    <w:rsid w:val="00E064AD"/>
    <w:rsid w:val="00E06C6A"/>
    <w:rsid w:val="00E06F3A"/>
    <w:rsid w:val="00E07E3A"/>
    <w:rsid w:val="00E100BA"/>
    <w:rsid w:val="00E10636"/>
    <w:rsid w:val="00E10E9C"/>
    <w:rsid w:val="00E10FF4"/>
    <w:rsid w:val="00E11AD6"/>
    <w:rsid w:val="00E1255D"/>
    <w:rsid w:val="00E12B95"/>
    <w:rsid w:val="00E12CD5"/>
    <w:rsid w:val="00E13942"/>
    <w:rsid w:val="00E141E2"/>
    <w:rsid w:val="00E14459"/>
    <w:rsid w:val="00E15486"/>
    <w:rsid w:val="00E15766"/>
    <w:rsid w:val="00E163D4"/>
    <w:rsid w:val="00E17E26"/>
    <w:rsid w:val="00E20380"/>
    <w:rsid w:val="00E206D8"/>
    <w:rsid w:val="00E20E9F"/>
    <w:rsid w:val="00E23207"/>
    <w:rsid w:val="00E234CE"/>
    <w:rsid w:val="00E24545"/>
    <w:rsid w:val="00E2664B"/>
    <w:rsid w:val="00E26AAD"/>
    <w:rsid w:val="00E30198"/>
    <w:rsid w:val="00E30A40"/>
    <w:rsid w:val="00E30ADB"/>
    <w:rsid w:val="00E32686"/>
    <w:rsid w:val="00E3298F"/>
    <w:rsid w:val="00E32C20"/>
    <w:rsid w:val="00E33B69"/>
    <w:rsid w:val="00E341F7"/>
    <w:rsid w:val="00E34268"/>
    <w:rsid w:val="00E350D8"/>
    <w:rsid w:val="00E35A75"/>
    <w:rsid w:val="00E411D2"/>
    <w:rsid w:val="00E415C0"/>
    <w:rsid w:val="00E416B0"/>
    <w:rsid w:val="00E41C48"/>
    <w:rsid w:val="00E42829"/>
    <w:rsid w:val="00E42EAC"/>
    <w:rsid w:val="00E43470"/>
    <w:rsid w:val="00E43E5F"/>
    <w:rsid w:val="00E442B5"/>
    <w:rsid w:val="00E447BA"/>
    <w:rsid w:val="00E4543D"/>
    <w:rsid w:val="00E45A5B"/>
    <w:rsid w:val="00E50039"/>
    <w:rsid w:val="00E52CC3"/>
    <w:rsid w:val="00E530B8"/>
    <w:rsid w:val="00E53538"/>
    <w:rsid w:val="00E536DE"/>
    <w:rsid w:val="00E53F6C"/>
    <w:rsid w:val="00E5535D"/>
    <w:rsid w:val="00E565E3"/>
    <w:rsid w:val="00E566E8"/>
    <w:rsid w:val="00E56A2C"/>
    <w:rsid w:val="00E5767C"/>
    <w:rsid w:val="00E62A7F"/>
    <w:rsid w:val="00E62AE5"/>
    <w:rsid w:val="00E62D80"/>
    <w:rsid w:val="00E62D8A"/>
    <w:rsid w:val="00E64576"/>
    <w:rsid w:val="00E64887"/>
    <w:rsid w:val="00E64AF2"/>
    <w:rsid w:val="00E64B89"/>
    <w:rsid w:val="00E65C5E"/>
    <w:rsid w:val="00E6774F"/>
    <w:rsid w:val="00E67D12"/>
    <w:rsid w:val="00E70591"/>
    <w:rsid w:val="00E705CE"/>
    <w:rsid w:val="00E70F22"/>
    <w:rsid w:val="00E71351"/>
    <w:rsid w:val="00E71DFB"/>
    <w:rsid w:val="00E7217A"/>
    <w:rsid w:val="00E72288"/>
    <w:rsid w:val="00E72653"/>
    <w:rsid w:val="00E727F7"/>
    <w:rsid w:val="00E72E93"/>
    <w:rsid w:val="00E73236"/>
    <w:rsid w:val="00E73332"/>
    <w:rsid w:val="00E73CC0"/>
    <w:rsid w:val="00E7474F"/>
    <w:rsid w:val="00E751A4"/>
    <w:rsid w:val="00E76B68"/>
    <w:rsid w:val="00E7796E"/>
    <w:rsid w:val="00E80067"/>
    <w:rsid w:val="00E80407"/>
    <w:rsid w:val="00E81326"/>
    <w:rsid w:val="00E820FA"/>
    <w:rsid w:val="00E8210B"/>
    <w:rsid w:val="00E8246C"/>
    <w:rsid w:val="00E82CFF"/>
    <w:rsid w:val="00E83655"/>
    <w:rsid w:val="00E83AC4"/>
    <w:rsid w:val="00E84BD1"/>
    <w:rsid w:val="00E85A40"/>
    <w:rsid w:val="00E85F40"/>
    <w:rsid w:val="00E86754"/>
    <w:rsid w:val="00E86B9B"/>
    <w:rsid w:val="00E8727E"/>
    <w:rsid w:val="00E87A6B"/>
    <w:rsid w:val="00E90299"/>
    <w:rsid w:val="00E91BC8"/>
    <w:rsid w:val="00E929C3"/>
    <w:rsid w:val="00E92A93"/>
    <w:rsid w:val="00E93514"/>
    <w:rsid w:val="00E94275"/>
    <w:rsid w:val="00E94F6E"/>
    <w:rsid w:val="00E95435"/>
    <w:rsid w:val="00E955C0"/>
    <w:rsid w:val="00E979C3"/>
    <w:rsid w:val="00E97E10"/>
    <w:rsid w:val="00EA04EA"/>
    <w:rsid w:val="00EA07D6"/>
    <w:rsid w:val="00EA14F3"/>
    <w:rsid w:val="00EA226E"/>
    <w:rsid w:val="00EA2BD5"/>
    <w:rsid w:val="00EA2DA3"/>
    <w:rsid w:val="00EA2DDA"/>
    <w:rsid w:val="00EA34E8"/>
    <w:rsid w:val="00EA38AA"/>
    <w:rsid w:val="00EA3E66"/>
    <w:rsid w:val="00EA406E"/>
    <w:rsid w:val="00EA60E5"/>
    <w:rsid w:val="00EA7121"/>
    <w:rsid w:val="00EA7C31"/>
    <w:rsid w:val="00EA7FBE"/>
    <w:rsid w:val="00EB0342"/>
    <w:rsid w:val="00EB11A1"/>
    <w:rsid w:val="00EB133A"/>
    <w:rsid w:val="00EB1CAB"/>
    <w:rsid w:val="00EB314B"/>
    <w:rsid w:val="00EB35F3"/>
    <w:rsid w:val="00EB5A1B"/>
    <w:rsid w:val="00EC0439"/>
    <w:rsid w:val="00EC07E2"/>
    <w:rsid w:val="00EC10A5"/>
    <w:rsid w:val="00EC1467"/>
    <w:rsid w:val="00EC18D4"/>
    <w:rsid w:val="00EC2B33"/>
    <w:rsid w:val="00EC34B0"/>
    <w:rsid w:val="00EC35E4"/>
    <w:rsid w:val="00EC4270"/>
    <w:rsid w:val="00EC444A"/>
    <w:rsid w:val="00EC4AD2"/>
    <w:rsid w:val="00EC641C"/>
    <w:rsid w:val="00EC6CFA"/>
    <w:rsid w:val="00EC7372"/>
    <w:rsid w:val="00EC76AB"/>
    <w:rsid w:val="00EC7AC1"/>
    <w:rsid w:val="00EC7DC1"/>
    <w:rsid w:val="00ED1625"/>
    <w:rsid w:val="00ED1676"/>
    <w:rsid w:val="00ED1A41"/>
    <w:rsid w:val="00ED234F"/>
    <w:rsid w:val="00ED2EDE"/>
    <w:rsid w:val="00ED3920"/>
    <w:rsid w:val="00ED54DA"/>
    <w:rsid w:val="00ED7870"/>
    <w:rsid w:val="00EE1373"/>
    <w:rsid w:val="00EE170C"/>
    <w:rsid w:val="00EE26A2"/>
    <w:rsid w:val="00EE3CBF"/>
    <w:rsid w:val="00EE4741"/>
    <w:rsid w:val="00EE5697"/>
    <w:rsid w:val="00EE6271"/>
    <w:rsid w:val="00EE73D8"/>
    <w:rsid w:val="00EE759A"/>
    <w:rsid w:val="00EE772F"/>
    <w:rsid w:val="00EF23CE"/>
    <w:rsid w:val="00EF2F3E"/>
    <w:rsid w:val="00EF3F93"/>
    <w:rsid w:val="00EF4167"/>
    <w:rsid w:val="00EF71A5"/>
    <w:rsid w:val="00EF7699"/>
    <w:rsid w:val="00F011F5"/>
    <w:rsid w:val="00F01623"/>
    <w:rsid w:val="00F01B33"/>
    <w:rsid w:val="00F01BEC"/>
    <w:rsid w:val="00F02E2A"/>
    <w:rsid w:val="00F03046"/>
    <w:rsid w:val="00F03ADA"/>
    <w:rsid w:val="00F049FE"/>
    <w:rsid w:val="00F04E84"/>
    <w:rsid w:val="00F05271"/>
    <w:rsid w:val="00F06128"/>
    <w:rsid w:val="00F067AD"/>
    <w:rsid w:val="00F06EA6"/>
    <w:rsid w:val="00F07647"/>
    <w:rsid w:val="00F07ADD"/>
    <w:rsid w:val="00F1251F"/>
    <w:rsid w:val="00F12C73"/>
    <w:rsid w:val="00F13D37"/>
    <w:rsid w:val="00F154A3"/>
    <w:rsid w:val="00F15AE6"/>
    <w:rsid w:val="00F15EE1"/>
    <w:rsid w:val="00F1717C"/>
    <w:rsid w:val="00F179FD"/>
    <w:rsid w:val="00F208B4"/>
    <w:rsid w:val="00F218E4"/>
    <w:rsid w:val="00F22A54"/>
    <w:rsid w:val="00F241BD"/>
    <w:rsid w:val="00F24539"/>
    <w:rsid w:val="00F246C8"/>
    <w:rsid w:val="00F24D52"/>
    <w:rsid w:val="00F24EBA"/>
    <w:rsid w:val="00F25147"/>
    <w:rsid w:val="00F25984"/>
    <w:rsid w:val="00F301D6"/>
    <w:rsid w:val="00F302ED"/>
    <w:rsid w:val="00F304D5"/>
    <w:rsid w:val="00F30511"/>
    <w:rsid w:val="00F306F8"/>
    <w:rsid w:val="00F310AD"/>
    <w:rsid w:val="00F3246F"/>
    <w:rsid w:val="00F32B72"/>
    <w:rsid w:val="00F335A9"/>
    <w:rsid w:val="00F346F1"/>
    <w:rsid w:val="00F34B4A"/>
    <w:rsid w:val="00F35925"/>
    <w:rsid w:val="00F36F06"/>
    <w:rsid w:val="00F4091A"/>
    <w:rsid w:val="00F4134D"/>
    <w:rsid w:val="00F42471"/>
    <w:rsid w:val="00F430D3"/>
    <w:rsid w:val="00F44333"/>
    <w:rsid w:val="00F446F0"/>
    <w:rsid w:val="00F44BBB"/>
    <w:rsid w:val="00F45327"/>
    <w:rsid w:val="00F45B3E"/>
    <w:rsid w:val="00F46552"/>
    <w:rsid w:val="00F524CC"/>
    <w:rsid w:val="00F52946"/>
    <w:rsid w:val="00F530A2"/>
    <w:rsid w:val="00F53326"/>
    <w:rsid w:val="00F537DE"/>
    <w:rsid w:val="00F539D4"/>
    <w:rsid w:val="00F5446D"/>
    <w:rsid w:val="00F54C45"/>
    <w:rsid w:val="00F555A0"/>
    <w:rsid w:val="00F556E8"/>
    <w:rsid w:val="00F55BE4"/>
    <w:rsid w:val="00F56D83"/>
    <w:rsid w:val="00F571C7"/>
    <w:rsid w:val="00F574C8"/>
    <w:rsid w:val="00F61363"/>
    <w:rsid w:val="00F6171D"/>
    <w:rsid w:val="00F62B0C"/>
    <w:rsid w:val="00F63AF0"/>
    <w:rsid w:val="00F655B7"/>
    <w:rsid w:val="00F65C7A"/>
    <w:rsid w:val="00F65F0F"/>
    <w:rsid w:val="00F6604D"/>
    <w:rsid w:val="00F67625"/>
    <w:rsid w:val="00F67E5B"/>
    <w:rsid w:val="00F67F21"/>
    <w:rsid w:val="00F70250"/>
    <w:rsid w:val="00F711B8"/>
    <w:rsid w:val="00F717BB"/>
    <w:rsid w:val="00F73FE2"/>
    <w:rsid w:val="00F749BE"/>
    <w:rsid w:val="00F75CE5"/>
    <w:rsid w:val="00F75CFD"/>
    <w:rsid w:val="00F75F08"/>
    <w:rsid w:val="00F76010"/>
    <w:rsid w:val="00F76828"/>
    <w:rsid w:val="00F77AC1"/>
    <w:rsid w:val="00F77B7E"/>
    <w:rsid w:val="00F77D1A"/>
    <w:rsid w:val="00F8024C"/>
    <w:rsid w:val="00F809CE"/>
    <w:rsid w:val="00F80FA7"/>
    <w:rsid w:val="00F830A0"/>
    <w:rsid w:val="00F83332"/>
    <w:rsid w:val="00F84405"/>
    <w:rsid w:val="00F845C6"/>
    <w:rsid w:val="00F84756"/>
    <w:rsid w:val="00F855D5"/>
    <w:rsid w:val="00F85C58"/>
    <w:rsid w:val="00F86F98"/>
    <w:rsid w:val="00F872F2"/>
    <w:rsid w:val="00F87792"/>
    <w:rsid w:val="00F87CBD"/>
    <w:rsid w:val="00F90516"/>
    <w:rsid w:val="00F910CC"/>
    <w:rsid w:val="00F922C8"/>
    <w:rsid w:val="00F93096"/>
    <w:rsid w:val="00F938E0"/>
    <w:rsid w:val="00F9512F"/>
    <w:rsid w:val="00F953F3"/>
    <w:rsid w:val="00F96D18"/>
    <w:rsid w:val="00F96E21"/>
    <w:rsid w:val="00F97395"/>
    <w:rsid w:val="00F973BE"/>
    <w:rsid w:val="00F97594"/>
    <w:rsid w:val="00FA0876"/>
    <w:rsid w:val="00FA2ACE"/>
    <w:rsid w:val="00FA2F53"/>
    <w:rsid w:val="00FA3370"/>
    <w:rsid w:val="00FA38F3"/>
    <w:rsid w:val="00FA3CCC"/>
    <w:rsid w:val="00FA3FE0"/>
    <w:rsid w:val="00FA504C"/>
    <w:rsid w:val="00FA5981"/>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4D5"/>
    <w:rsid w:val="00FC30CE"/>
    <w:rsid w:val="00FC3E9F"/>
    <w:rsid w:val="00FC501C"/>
    <w:rsid w:val="00FC729F"/>
    <w:rsid w:val="00FC7A8D"/>
    <w:rsid w:val="00FC7DF8"/>
    <w:rsid w:val="00FD132D"/>
    <w:rsid w:val="00FD1567"/>
    <w:rsid w:val="00FD37DA"/>
    <w:rsid w:val="00FD3D6A"/>
    <w:rsid w:val="00FD4569"/>
    <w:rsid w:val="00FD5171"/>
    <w:rsid w:val="00FD5875"/>
    <w:rsid w:val="00FD67F5"/>
    <w:rsid w:val="00FD6A36"/>
    <w:rsid w:val="00FD6BDC"/>
    <w:rsid w:val="00FD7690"/>
    <w:rsid w:val="00FD76C7"/>
    <w:rsid w:val="00FE1937"/>
    <w:rsid w:val="00FE3A70"/>
    <w:rsid w:val="00FE3CEE"/>
    <w:rsid w:val="00FE408C"/>
    <w:rsid w:val="00FE4BBA"/>
    <w:rsid w:val="00FE4DE6"/>
    <w:rsid w:val="00FE4F5A"/>
    <w:rsid w:val="00FE500B"/>
    <w:rsid w:val="00FE50CF"/>
    <w:rsid w:val="00FE67A6"/>
    <w:rsid w:val="00FF06E5"/>
    <w:rsid w:val="00FF0A76"/>
    <w:rsid w:val="00FF260C"/>
    <w:rsid w:val="00FF2615"/>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2A21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 w:type="paragraph" w:styleId="af5">
    <w:name w:val="Plain Text"/>
    <w:basedOn w:val="a"/>
    <w:link w:val="af6"/>
    <w:rsid w:val="00D87016"/>
    <w:rPr>
      <w:rFonts w:hAnsi="Courier New" w:cs="Courier New"/>
      <w:sz w:val="21"/>
      <w:szCs w:val="21"/>
    </w:rPr>
  </w:style>
  <w:style w:type="character" w:customStyle="1" w:styleId="af6">
    <w:name w:val="書式なし (文字)"/>
    <w:link w:val="af5"/>
    <w:rsid w:val="00D87016"/>
    <w:rPr>
      <w:rFonts w:ascii="ＭＳ 明朝" w:hAnsi="Courier New" w:cs="Courier New"/>
      <w:color w:val="000000"/>
      <w:sz w:val="21"/>
      <w:szCs w:val="21"/>
    </w:rPr>
  </w:style>
  <w:style w:type="character" w:styleId="af7">
    <w:name w:val="annotation reference"/>
    <w:basedOn w:val="a0"/>
    <w:rsid w:val="00BE1E9A"/>
    <w:rPr>
      <w:sz w:val="18"/>
      <w:szCs w:val="18"/>
    </w:rPr>
  </w:style>
  <w:style w:type="paragraph" w:styleId="af8">
    <w:name w:val="annotation text"/>
    <w:basedOn w:val="a"/>
    <w:link w:val="af9"/>
    <w:rsid w:val="00BE1E9A"/>
  </w:style>
  <w:style w:type="character" w:customStyle="1" w:styleId="af9">
    <w:name w:val="コメント文字列 (文字)"/>
    <w:basedOn w:val="a0"/>
    <w:link w:val="af8"/>
    <w:rsid w:val="00BE1E9A"/>
    <w:rPr>
      <w:rFonts w:ascii="ＭＳ 明朝" w:hAnsi="ＭＳ 明朝"/>
      <w:color w:val="000000"/>
      <w:sz w:val="22"/>
      <w:szCs w:val="22"/>
    </w:rPr>
  </w:style>
  <w:style w:type="paragraph" w:styleId="afa">
    <w:name w:val="annotation subject"/>
    <w:basedOn w:val="af8"/>
    <w:next w:val="af8"/>
    <w:link w:val="afb"/>
    <w:semiHidden/>
    <w:unhideWhenUsed/>
    <w:rsid w:val="00BE1E9A"/>
    <w:rPr>
      <w:b/>
      <w:bCs/>
    </w:rPr>
  </w:style>
  <w:style w:type="character" w:customStyle="1" w:styleId="afb">
    <w:name w:val="コメント内容 (文字)"/>
    <w:basedOn w:val="af9"/>
    <w:link w:val="afa"/>
    <w:semiHidden/>
    <w:rsid w:val="00BE1E9A"/>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233898043">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C4E9E-C434-48DF-9660-A28F776B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4609</Words>
  <Characters>200</Characters>
  <Application>Microsoft Office Word</Application>
  <DocSecurity>0</DocSecurity>
  <Lines>1</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2024-10-01T06:37:00Z</dcterms:created>
  <dcterms:modified xsi:type="dcterms:W3CDTF">2024-10-01T06:37:00Z</dcterms:modified>
</cp:coreProperties>
</file>