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1BF2" w14:textId="786324FA" w:rsidR="00985777" w:rsidRPr="0009187B" w:rsidRDefault="00985777" w:rsidP="00882DE7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b/>
          <w:bCs/>
          <w:spacing w:val="24"/>
          <w:sz w:val="36"/>
          <w:szCs w:val="36"/>
        </w:rPr>
      </w:pPr>
      <w:r w:rsidRPr="0009187B">
        <w:rPr>
          <w:rFonts w:ascii="Meiryo UI" w:eastAsia="Meiryo UI" w:hAnsi="Meiryo UI" w:hint="eastAsia"/>
          <w:b/>
          <w:bCs/>
          <w:spacing w:val="24"/>
          <w:sz w:val="36"/>
          <w:szCs w:val="36"/>
        </w:rPr>
        <w:t>2025</w:t>
      </w:r>
      <w:r w:rsidR="009B3C31" w:rsidRPr="0009187B">
        <w:rPr>
          <w:rFonts w:ascii="Meiryo UI" w:eastAsia="Meiryo UI" w:hAnsi="Meiryo UI" w:hint="eastAsia"/>
          <w:b/>
          <w:bCs/>
          <w:spacing w:val="24"/>
          <w:sz w:val="36"/>
          <w:szCs w:val="36"/>
        </w:rPr>
        <w:t>年大阪・関西万博推進本部　第</w:t>
      </w:r>
      <w:r w:rsidR="004231D9">
        <w:rPr>
          <w:rFonts w:ascii="Meiryo UI" w:eastAsia="Meiryo UI" w:hAnsi="Meiryo UI" w:hint="eastAsia"/>
          <w:b/>
          <w:bCs/>
          <w:spacing w:val="24"/>
          <w:sz w:val="36"/>
          <w:szCs w:val="36"/>
        </w:rPr>
        <w:t>10</w:t>
      </w:r>
      <w:r w:rsidRPr="0009187B">
        <w:rPr>
          <w:rFonts w:ascii="Meiryo UI" w:eastAsia="Meiryo UI" w:hAnsi="Meiryo UI" w:hint="eastAsia"/>
          <w:b/>
          <w:bCs/>
          <w:spacing w:val="24"/>
          <w:sz w:val="36"/>
          <w:szCs w:val="36"/>
        </w:rPr>
        <w:t>回会議</w:t>
      </w:r>
    </w:p>
    <w:p w14:paraId="4D4DF226" w14:textId="77777777" w:rsidR="00985777" w:rsidRPr="00932EE7" w:rsidRDefault="00985777" w:rsidP="0060725B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sz w:val="40"/>
          <w:szCs w:val="40"/>
        </w:rPr>
      </w:pPr>
    </w:p>
    <w:p w14:paraId="424F7079" w14:textId="77777777" w:rsidR="00F63B2F" w:rsidRPr="0009187B" w:rsidRDefault="00F63B2F" w:rsidP="0060725B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sz w:val="36"/>
          <w:szCs w:val="36"/>
        </w:rPr>
      </w:pPr>
      <w:r w:rsidRPr="0009187B">
        <w:rPr>
          <w:rFonts w:ascii="Meiryo UI" w:eastAsia="Meiryo UI" w:hAnsi="Meiryo UI" w:hint="eastAsia"/>
          <w:sz w:val="36"/>
          <w:szCs w:val="36"/>
        </w:rPr>
        <w:t>次</w:t>
      </w:r>
      <w:r w:rsidR="002924D4" w:rsidRPr="0009187B">
        <w:rPr>
          <w:rFonts w:ascii="Meiryo UI" w:eastAsia="Meiryo UI" w:hAnsi="Meiryo UI" w:hint="eastAsia"/>
          <w:sz w:val="36"/>
          <w:szCs w:val="36"/>
        </w:rPr>
        <w:t xml:space="preserve">　　　</w:t>
      </w:r>
      <w:r w:rsidRPr="0009187B">
        <w:rPr>
          <w:rFonts w:ascii="Meiryo UI" w:eastAsia="Meiryo UI" w:hAnsi="Meiryo UI" w:hint="eastAsia"/>
          <w:sz w:val="36"/>
          <w:szCs w:val="36"/>
        </w:rPr>
        <w:t>第</w:t>
      </w:r>
    </w:p>
    <w:p w14:paraId="7C9AB589" w14:textId="77777777" w:rsidR="00F63B2F" w:rsidRPr="00985777" w:rsidRDefault="00F63B2F" w:rsidP="0060725B">
      <w:pPr>
        <w:autoSpaceDE w:val="0"/>
        <w:autoSpaceDN w:val="0"/>
        <w:spacing w:line="440" w:lineRule="exact"/>
        <w:rPr>
          <w:rFonts w:ascii="Meiryo UI" w:eastAsia="Meiryo UI" w:hAnsi="Meiryo UI"/>
        </w:rPr>
      </w:pPr>
    </w:p>
    <w:p w14:paraId="3EFCC545" w14:textId="77777777" w:rsidR="00EB2826" w:rsidRPr="00985777" w:rsidRDefault="00EB2826" w:rsidP="0060725B">
      <w:pPr>
        <w:autoSpaceDE w:val="0"/>
        <w:autoSpaceDN w:val="0"/>
        <w:spacing w:line="440" w:lineRule="exact"/>
        <w:rPr>
          <w:rFonts w:ascii="Meiryo UI" w:eastAsia="Meiryo UI" w:hAnsi="Meiryo UI"/>
        </w:rPr>
      </w:pPr>
    </w:p>
    <w:p w14:paraId="0510D1D6" w14:textId="3869B2C3" w:rsidR="00F63B2F" w:rsidRPr="0009187B" w:rsidRDefault="00F63B2F" w:rsidP="00882DE7">
      <w:pPr>
        <w:autoSpaceDE w:val="0"/>
        <w:autoSpaceDN w:val="0"/>
        <w:spacing w:line="440" w:lineRule="exact"/>
        <w:ind w:firstLineChars="1300" w:firstLine="3136"/>
        <w:jc w:val="right"/>
        <w:rPr>
          <w:rFonts w:ascii="Meiryo UI" w:eastAsia="Meiryo UI" w:hAnsi="Meiryo UI"/>
          <w:sz w:val="26"/>
          <w:szCs w:val="26"/>
        </w:rPr>
      </w:pPr>
      <w:r w:rsidRPr="0009187B">
        <w:rPr>
          <w:rFonts w:ascii="Meiryo UI" w:eastAsia="Meiryo UI" w:hAnsi="Meiryo UI" w:hint="eastAsia"/>
          <w:sz w:val="26"/>
          <w:szCs w:val="26"/>
        </w:rPr>
        <w:t>日</w:t>
      </w:r>
      <w:r w:rsidR="002924D4" w:rsidRPr="0009187B">
        <w:rPr>
          <w:rFonts w:ascii="Meiryo UI" w:eastAsia="Meiryo UI" w:hAnsi="Meiryo UI" w:hint="eastAsia"/>
          <w:sz w:val="26"/>
          <w:szCs w:val="26"/>
        </w:rPr>
        <w:t xml:space="preserve">　</w:t>
      </w:r>
      <w:r w:rsidR="00932EE7">
        <w:rPr>
          <w:rFonts w:ascii="Meiryo UI" w:eastAsia="Meiryo UI" w:hAnsi="Meiryo UI" w:hint="eastAsia"/>
          <w:sz w:val="26"/>
          <w:szCs w:val="26"/>
        </w:rPr>
        <w:t>時：令和６</w:t>
      </w:r>
      <w:r w:rsidRPr="0009187B">
        <w:rPr>
          <w:rFonts w:ascii="Meiryo UI" w:eastAsia="Meiryo UI" w:hAnsi="Meiryo UI" w:hint="eastAsia"/>
          <w:sz w:val="26"/>
          <w:szCs w:val="26"/>
        </w:rPr>
        <w:t>年</w:t>
      </w:r>
      <w:r w:rsidR="004231D9">
        <w:rPr>
          <w:rFonts w:ascii="Meiryo UI" w:eastAsia="Meiryo UI" w:hAnsi="Meiryo UI" w:hint="eastAsia"/>
          <w:sz w:val="26"/>
          <w:szCs w:val="26"/>
        </w:rPr>
        <w:t>４</w:t>
      </w:r>
      <w:r w:rsidRPr="0009187B">
        <w:rPr>
          <w:rFonts w:ascii="Meiryo UI" w:eastAsia="Meiryo UI" w:hAnsi="Meiryo UI" w:hint="eastAsia"/>
          <w:sz w:val="26"/>
          <w:szCs w:val="26"/>
        </w:rPr>
        <w:t>月</w:t>
      </w:r>
      <w:r w:rsidR="004231D9">
        <w:rPr>
          <w:rFonts w:ascii="Meiryo UI" w:eastAsia="Meiryo UI" w:hAnsi="Meiryo UI" w:hint="eastAsia"/>
          <w:sz w:val="26"/>
          <w:szCs w:val="26"/>
        </w:rPr>
        <w:t>12</w:t>
      </w:r>
      <w:r w:rsidR="004E005E" w:rsidRPr="0009187B">
        <w:rPr>
          <w:rFonts w:ascii="Meiryo UI" w:eastAsia="Meiryo UI" w:hAnsi="Meiryo UI" w:hint="eastAsia"/>
          <w:sz w:val="26"/>
          <w:szCs w:val="26"/>
        </w:rPr>
        <w:t>日</w:t>
      </w:r>
      <w:r w:rsidR="0055280F" w:rsidRPr="0009187B">
        <w:rPr>
          <w:rFonts w:ascii="Meiryo UI" w:eastAsia="Meiryo UI" w:hAnsi="Meiryo UI" w:hint="eastAsia"/>
          <w:sz w:val="26"/>
          <w:szCs w:val="26"/>
        </w:rPr>
        <w:t>(</w:t>
      </w:r>
      <w:r w:rsidR="004231D9">
        <w:rPr>
          <w:rFonts w:ascii="Meiryo UI" w:eastAsia="Meiryo UI" w:hAnsi="Meiryo UI" w:hint="eastAsia"/>
          <w:sz w:val="26"/>
          <w:szCs w:val="26"/>
        </w:rPr>
        <w:t>金</w:t>
      </w:r>
      <w:r w:rsidR="0055280F" w:rsidRPr="0009187B">
        <w:rPr>
          <w:rFonts w:ascii="Meiryo UI" w:eastAsia="Meiryo UI" w:hAnsi="Meiryo UI" w:hint="eastAsia"/>
          <w:sz w:val="26"/>
          <w:szCs w:val="26"/>
        </w:rPr>
        <w:t>)</w:t>
      </w:r>
      <w:r w:rsidR="00932EE7">
        <w:rPr>
          <w:rFonts w:ascii="Meiryo UI" w:eastAsia="Meiryo UI" w:hAnsi="Meiryo UI"/>
          <w:sz w:val="26"/>
          <w:szCs w:val="26"/>
        </w:rPr>
        <w:t>1</w:t>
      </w:r>
      <w:r w:rsidR="004231D9">
        <w:rPr>
          <w:rFonts w:ascii="Meiryo UI" w:eastAsia="Meiryo UI" w:hAnsi="Meiryo UI" w:hint="eastAsia"/>
          <w:sz w:val="26"/>
          <w:szCs w:val="26"/>
        </w:rPr>
        <w:t>5</w:t>
      </w:r>
      <w:r w:rsidR="002924D4" w:rsidRPr="0009187B">
        <w:rPr>
          <w:rFonts w:ascii="Meiryo UI" w:eastAsia="Meiryo UI" w:hAnsi="Meiryo UI" w:hint="eastAsia"/>
          <w:sz w:val="26"/>
          <w:szCs w:val="26"/>
        </w:rPr>
        <w:t>時</w:t>
      </w:r>
      <w:r w:rsidR="00932EE7">
        <w:rPr>
          <w:rFonts w:ascii="Meiryo UI" w:eastAsia="Meiryo UI" w:hAnsi="Meiryo UI"/>
          <w:sz w:val="26"/>
          <w:szCs w:val="26"/>
        </w:rPr>
        <w:t>3</w:t>
      </w:r>
      <w:r w:rsidR="00882DE7">
        <w:rPr>
          <w:rFonts w:ascii="Meiryo UI" w:eastAsia="Meiryo UI" w:hAnsi="Meiryo UI"/>
          <w:sz w:val="26"/>
          <w:szCs w:val="26"/>
        </w:rPr>
        <w:t>0</w:t>
      </w:r>
      <w:r w:rsidR="002924D4" w:rsidRPr="0009187B">
        <w:rPr>
          <w:rFonts w:ascii="Meiryo UI" w:eastAsia="Meiryo UI" w:hAnsi="Meiryo UI" w:hint="eastAsia"/>
          <w:sz w:val="26"/>
          <w:szCs w:val="26"/>
        </w:rPr>
        <w:t>分～</w:t>
      </w:r>
    </w:p>
    <w:p w14:paraId="714EB0F1" w14:textId="63A40BF0" w:rsidR="00F63B2F" w:rsidRPr="0009187B" w:rsidRDefault="00F63B2F" w:rsidP="00932EE7">
      <w:pPr>
        <w:wordWrap w:val="0"/>
        <w:autoSpaceDE w:val="0"/>
        <w:autoSpaceDN w:val="0"/>
        <w:spacing w:line="440" w:lineRule="exact"/>
        <w:ind w:right="1206" w:firstLineChars="1300" w:firstLine="3136"/>
        <w:jc w:val="right"/>
        <w:rPr>
          <w:rFonts w:ascii="Meiryo UI" w:eastAsia="Meiryo UI" w:hAnsi="Meiryo UI"/>
          <w:sz w:val="26"/>
          <w:szCs w:val="26"/>
        </w:rPr>
      </w:pPr>
      <w:r w:rsidRPr="0009187B">
        <w:rPr>
          <w:rFonts w:ascii="Meiryo UI" w:eastAsia="Meiryo UI" w:hAnsi="Meiryo UI" w:hint="eastAsia"/>
          <w:sz w:val="26"/>
          <w:szCs w:val="26"/>
        </w:rPr>
        <w:t>場</w:t>
      </w:r>
      <w:r w:rsidR="002924D4" w:rsidRPr="0009187B">
        <w:rPr>
          <w:rFonts w:ascii="Meiryo UI" w:eastAsia="Meiryo UI" w:hAnsi="Meiryo UI" w:hint="eastAsia"/>
          <w:sz w:val="26"/>
          <w:szCs w:val="26"/>
        </w:rPr>
        <w:t xml:space="preserve">　</w:t>
      </w:r>
      <w:r w:rsidRPr="0009187B">
        <w:rPr>
          <w:rFonts w:ascii="Meiryo UI" w:eastAsia="Meiryo UI" w:hAnsi="Meiryo UI" w:hint="eastAsia"/>
          <w:sz w:val="26"/>
          <w:szCs w:val="26"/>
        </w:rPr>
        <w:t>所</w:t>
      </w:r>
      <w:r w:rsidR="00932EE7">
        <w:rPr>
          <w:rFonts w:ascii="Meiryo UI" w:eastAsia="Meiryo UI" w:hAnsi="Meiryo UI" w:hint="eastAsia"/>
          <w:sz w:val="26"/>
          <w:szCs w:val="26"/>
        </w:rPr>
        <w:t>：</w:t>
      </w:r>
      <w:bookmarkStart w:id="0" w:name="_Hlk161343908"/>
      <w:r w:rsidR="00932EE7">
        <w:rPr>
          <w:rFonts w:ascii="Meiryo UI" w:eastAsia="Meiryo UI" w:hAnsi="Meiryo UI" w:hint="eastAsia"/>
          <w:sz w:val="26"/>
          <w:szCs w:val="26"/>
        </w:rPr>
        <w:t>大阪市役所　Ｐ１会議室</w:t>
      </w:r>
      <w:bookmarkEnd w:id="0"/>
    </w:p>
    <w:p w14:paraId="72E70236" w14:textId="312B7C50" w:rsidR="00F63B2F" w:rsidRPr="00932EE7" w:rsidRDefault="00F63B2F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6C4CC899" w14:textId="58B896FB" w:rsidR="00882DE7" w:rsidRDefault="00882DE7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1595D33F" w14:textId="49FBABE5" w:rsidR="004B1629" w:rsidRDefault="00882DE7" w:rsidP="004B1629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議題</w:t>
      </w:r>
    </w:p>
    <w:p w14:paraId="52EC9ADD" w14:textId="77777777" w:rsidR="004231D9" w:rsidRDefault="004231D9" w:rsidP="004231D9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6465A298" w14:textId="50C5DC5B" w:rsidR="004231D9" w:rsidRPr="004231D9" w:rsidRDefault="004231D9" w:rsidP="004231D9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  <w:r w:rsidRPr="004231D9">
        <w:rPr>
          <w:rFonts w:ascii="Meiryo UI" w:eastAsia="Meiryo UI" w:hAnsi="Meiryo UI" w:hint="eastAsia"/>
          <w:sz w:val="26"/>
          <w:szCs w:val="26"/>
        </w:rPr>
        <w:t>１</w:t>
      </w:r>
      <w:r>
        <w:rPr>
          <w:rFonts w:ascii="Meiryo UI" w:eastAsia="Meiryo UI" w:hAnsi="Meiryo UI" w:hint="eastAsia"/>
          <w:sz w:val="26"/>
          <w:szCs w:val="26"/>
        </w:rPr>
        <w:t>．</w:t>
      </w:r>
      <w:r w:rsidRPr="004231D9">
        <w:rPr>
          <w:rFonts w:ascii="Meiryo UI" w:eastAsia="Meiryo UI" w:hAnsi="Meiryo UI"/>
          <w:sz w:val="26"/>
          <w:szCs w:val="26"/>
        </w:rPr>
        <w:t>大阪・関西万博の準備状況</w:t>
      </w:r>
    </w:p>
    <w:p w14:paraId="7E30E122" w14:textId="72A86EC3" w:rsidR="004231D9" w:rsidRDefault="00D818C8" w:rsidP="004231D9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 xml:space="preserve">　　（１）2025日本</w:t>
      </w:r>
      <w:r w:rsidR="00AF0E08">
        <w:rPr>
          <w:rFonts w:ascii="Meiryo UI" w:eastAsia="Meiryo UI" w:hAnsi="Meiryo UI" w:hint="eastAsia"/>
          <w:sz w:val="26"/>
          <w:szCs w:val="26"/>
        </w:rPr>
        <w:t>国際</w:t>
      </w:r>
      <w:r>
        <w:rPr>
          <w:rFonts w:ascii="Meiryo UI" w:eastAsia="Meiryo UI" w:hAnsi="Meiryo UI" w:hint="eastAsia"/>
          <w:sz w:val="26"/>
          <w:szCs w:val="26"/>
        </w:rPr>
        <w:t>博覧会協会の主な取組み</w:t>
      </w:r>
    </w:p>
    <w:p w14:paraId="23B4A6FD" w14:textId="5D9D299F" w:rsidR="00D818C8" w:rsidRPr="004231D9" w:rsidRDefault="00D818C8" w:rsidP="004231D9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 xml:space="preserve">　　（２）大阪府・市の主な取組み</w:t>
      </w:r>
    </w:p>
    <w:p w14:paraId="3CB42EC2" w14:textId="77777777" w:rsidR="00D818C8" w:rsidRDefault="00D818C8" w:rsidP="00C0182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32096346" w14:textId="77777777" w:rsidR="00D818C8" w:rsidRDefault="00D818C8" w:rsidP="00C0182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5F508BB7" w14:textId="677296A0" w:rsidR="003D445B" w:rsidRPr="0009187B" w:rsidRDefault="004231D9" w:rsidP="00C0182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  <w:r w:rsidRPr="004231D9">
        <w:rPr>
          <w:rFonts w:ascii="Meiryo UI" w:eastAsia="Meiryo UI" w:hAnsi="Meiryo UI" w:hint="eastAsia"/>
          <w:sz w:val="26"/>
          <w:szCs w:val="26"/>
        </w:rPr>
        <w:t>２</w:t>
      </w:r>
      <w:r>
        <w:rPr>
          <w:rFonts w:ascii="Meiryo UI" w:eastAsia="Meiryo UI" w:hAnsi="Meiryo UI" w:hint="eastAsia"/>
          <w:sz w:val="26"/>
          <w:szCs w:val="26"/>
        </w:rPr>
        <w:t>．</w:t>
      </w:r>
      <w:r w:rsidRPr="004231D9">
        <w:rPr>
          <w:rFonts w:ascii="Meiryo UI" w:eastAsia="Meiryo UI" w:hAnsi="Meiryo UI" w:hint="eastAsia"/>
          <w:sz w:val="26"/>
          <w:szCs w:val="26"/>
        </w:rPr>
        <w:t>各専門部会の取組み</w:t>
      </w:r>
    </w:p>
    <w:p w14:paraId="36002FFE" w14:textId="0A151C80" w:rsidR="00DF39B2" w:rsidRPr="0009187B" w:rsidRDefault="00DF39B2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5546A28E" w14:textId="07DDB211" w:rsidR="00DF39B2" w:rsidRDefault="00DF39B2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5F04F890" w14:textId="2F653717" w:rsidR="00BA1287" w:rsidRPr="00BA1287" w:rsidRDefault="00BA1287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３．</w:t>
      </w:r>
      <w:r w:rsidRPr="00BA1287">
        <w:rPr>
          <w:rFonts w:ascii="Meiryo UI" w:eastAsia="Meiryo UI" w:hAnsi="Meiryo UI" w:hint="eastAsia"/>
          <w:sz w:val="26"/>
          <w:szCs w:val="26"/>
        </w:rPr>
        <w:t>大阪府域の経済波及効果</w:t>
      </w:r>
    </w:p>
    <w:p w14:paraId="3DFA66D7" w14:textId="0D37AB37" w:rsidR="00890C90" w:rsidRDefault="00890C90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2BB0091D" w14:textId="77777777" w:rsidR="00BA1287" w:rsidRPr="0009187B" w:rsidRDefault="00BA1287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230D6B44" w14:textId="593E5F34" w:rsidR="00DF39B2" w:rsidRDefault="00BA1287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４</w:t>
      </w:r>
      <w:r w:rsidR="00D818C8">
        <w:rPr>
          <w:rFonts w:ascii="Meiryo UI" w:eastAsia="Meiryo UI" w:hAnsi="Meiryo UI" w:hint="eastAsia"/>
          <w:sz w:val="26"/>
          <w:szCs w:val="26"/>
        </w:rPr>
        <w:t>．その他</w:t>
      </w:r>
    </w:p>
    <w:p w14:paraId="7E5ED008" w14:textId="77777777" w:rsidR="004231D9" w:rsidRPr="0009187B" w:rsidRDefault="004231D9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1A968F74" w14:textId="107B80ED" w:rsidR="00DF39B2" w:rsidRDefault="00DF39B2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6D0DC129" w14:textId="43B84385" w:rsidR="00A314B3" w:rsidRDefault="00A314B3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5E3BD5B9" w14:textId="77777777" w:rsidR="00A314B3" w:rsidRPr="0009187B" w:rsidRDefault="00A314B3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314B3" w:rsidRPr="0009187B" w14:paraId="21204C5F" w14:textId="77777777" w:rsidTr="00A314B3">
        <w:trPr>
          <w:trHeight w:val="1109"/>
        </w:trPr>
        <w:tc>
          <w:tcPr>
            <w:tcW w:w="9351" w:type="dxa"/>
            <w:tcBorders>
              <w:bottom w:val="single" w:sz="4" w:space="0" w:color="auto"/>
            </w:tcBorders>
            <w:vAlign w:val="center"/>
          </w:tcPr>
          <w:p w14:paraId="6D1AEF51" w14:textId="77777777" w:rsidR="00A314B3" w:rsidRPr="0009187B" w:rsidRDefault="00A314B3" w:rsidP="002A5B24">
            <w:pPr>
              <w:autoSpaceDE w:val="0"/>
              <w:autoSpaceDN w:val="0"/>
              <w:spacing w:line="440" w:lineRule="exact"/>
              <w:jc w:val="both"/>
              <w:rPr>
                <w:rFonts w:ascii="Meiryo UI" w:eastAsia="Meiryo UI" w:hAnsi="Meiryo UI"/>
                <w:sz w:val="26"/>
                <w:szCs w:val="26"/>
              </w:rPr>
            </w:pPr>
            <w:r w:rsidRPr="0009187B">
              <w:rPr>
                <w:rFonts w:ascii="Meiryo UI" w:eastAsia="Meiryo UI" w:hAnsi="Meiryo UI" w:hint="eastAsia"/>
                <w:sz w:val="26"/>
                <w:szCs w:val="26"/>
              </w:rPr>
              <w:t>【配付資料】</w:t>
            </w:r>
          </w:p>
          <w:p w14:paraId="241051D6" w14:textId="7D4FD2D2" w:rsidR="00A314B3" w:rsidRPr="0009187B" w:rsidRDefault="00A314B3" w:rsidP="00A314B3">
            <w:pPr>
              <w:autoSpaceDE w:val="0"/>
              <w:autoSpaceDN w:val="0"/>
              <w:spacing w:line="440" w:lineRule="exact"/>
              <w:ind w:firstLineChars="100" w:firstLine="241"/>
              <w:jc w:val="both"/>
              <w:rPr>
                <w:rFonts w:ascii="Meiryo UI" w:eastAsia="Meiryo UI" w:hAnsi="Meiryo UI"/>
                <w:sz w:val="26"/>
                <w:szCs w:val="26"/>
              </w:rPr>
            </w:pPr>
            <w:r w:rsidRPr="0009187B">
              <w:rPr>
                <w:rFonts w:ascii="Meiryo UI" w:eastAsia="Meiryo UI" w:hAnsi="Meiryo UI" w:hint="eastAsia"/>
                <w:sz w:val="26"/>
                <w:szCs w:val="26"/>
              </w:rPr>
              <w:t xml:space="preserve">資料　　　　</w:t>
            </w:r>
            <w:r w:rsidR="004231D9" w:rsidRPr="004231D9">
              <w:rPr>
                <w:rFonts w:ascii="Meiryo UI" w:eastAsia="Meiryo UI" w:hAnsi="Meiryo UI" w:hint="eastAsia"/>
                <w:sz w:val="26"/>
                <w:szCs w:val="26"/>
              </w:rPr>
              <w:t>第</w:t>
            </w:r>
            <w:r w:rsidR="004231D9">
              <w:rPr>
                <w:rFonts w:ascii="Meiryo UI" w:eastAsia="Meiryo UI" w:hAnsi="Meiryo UI" w:hint="eastAsia"/>
                <w:sz w:val="26"/>
                <w:szCs w:val="26"/>
              </w:rPr>
              <w:t>10</w:t>
            </w:r>
            <w:r w:rsidR="004231D9" w:rsidRPr="004231D9">
              <w:rPr>
                <w:rFonts w:ascii="Meiryo UI" w:eastAsia="Meiryo UI" w:hAnsi="Meiryo UI" w:hint="eastAsia"/>
                <w:sz w:val="26"/>
                <w:szCs w:val="26"/>
              </w:rPr>
              <w:t>回</w:t>
            </w:r>
            <w:r w:rsidR="004231D9" w:rsidRPr="004231D9">
              <w:rPr>
                <w:rFonts w:ascii="Meiryo UI" w:eastAsia="Meiryo UI" w:hAnsi="Meiryo UI"/>
                <w:sz w:val="26"/>
                <w:szCs w:val="26"/>
              </w:rPr>
              <w:t xml:space="preserve"> </w:t>
            </w:r>
            <w:r w:rsidR="004231D9">
              <w:rPr>
                <w:rFonts w:ascii="Meiryo UI" w:eastAsia="Meiryo UI" w:hAnsi="Meiryo UI" w:hint="eastAsia"/>
                <w:sz w:val="26"/>
                <w:szCs w:val="26"/>
              </w:rPr>
              <w:t>2025</w:t>
            </w:r>
            <w:r w:rsidR="004231D9" w:rsidRPr="004231D9">
              <w:rPr>
                <w:rFonts w:ascii="Meiryo UI" w:eastAsia="Meiryo UI" w:hAnsi="Meiryo UI"/>
                <w:sz w:val="26"/>
                <w:szCs w:val="26"/>
              </w:rPr>
              <w:t>年大阪・関西万博推進本部会議</w:t>
            </w:r>
          </w:p>
        </w:tc>
      </w:tr>
    </w:tbl>
    <w:p w14:paraId="63CFF6B6" w14:textId="77777777" w:rsidR="00F63B2F" w:rsidRPr="00A314B3" w:rsidRDefault="00F63B2F" w:rsidP="00BA1287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sectPr w:rsidR="00F63B2F" w:rsidRPr="00A314B3" w:rsidSect="0009187B">
      <w:pgSz w:w="11906" w:h="16838" w:code="9"/>
      <w:pgMar w:top="1418" w:right="1021" w:bottom="1418" w:left="1021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AB360" w14:textId="77777777" w:rsidR="006630D8" w:rsidRDefault="006630D8" w:rsidP="008B1D2B">
      <w:r>
        <w:separator/>
      </w:r>
    </w:p>
  </w:endnote>
  <w:endnote w:type="continuationSeparator" w:id="0">
    <w:p w14:paraId="0DA700DE" w14:textId="77777777" w:rsidR="006630D8" w:rsidRDefault="006630D8" w:rsidP="008B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E1D0" w14:textId="77777777" w:rsidR="006630D8" w:rsidRDefault="006630D8" w:rsidP="008B1D2B">
      <w:r>
        <w:separator/>
      </w:r>
    </w:p>
  </w:footnote>
  <w:footnote w:type="continuationSeparator" w:id="0">
    <w:p w14:paraId="714E9495" w14:textId="77777777" w:rsidR="006630D8" w:rsidRDefault="006630D8" w:rsidP="008B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42E"/>
    <w:multiLevelType w:val="hybridMultilevel"/>
    <w:tmpl w:val="507E7E14"/>
    <w:lvl w:ilvl="0" w:tplc="74DA4D28">
      <w:start w:val="1"/>
      <w:numFmt w:val="decimalFullWidth"/>
      <w:lvlText w:val="%1．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" w15:restartNumberingAfterBreak="0">
    <w:nsid w:val="08596B14"/>
    <w:multiLevelType w:val="hybridMultilevel"/>
    <w:tmpl w:val="51CA0960"/>
    <w:lvl w:ilvl="0" w:tplc="2BFE0F00">
      <w:start w:val="1"/>
      <w:numFmt w:val="decimalFullWidth"/>
      <w:lvlText w:val="（%1）"/>
      <w:lvlJc w:val="left"/>
      <w:pPr>
        <w:ind w:left="1242" w:hanging="360"/>
      </w:pPr>
      <w:rPr>
        <w:rFonts w:ascii="Meiryo UI" w:eastAsia="Meiryo UI" w:hAnsi="Meiryo UI" w:cstheme="minorBidi"/>
      </w:rPr>
    </w:lvl>
    <w:lvl w:ilvl="1" w:tplc="0409000B" w:tentative="1">
      <w:start w:val="1"/>
      <w:numFmt w:val="bullet"/>
      <w:lvlText w:val=""/>
      <w:lvlJc w:val="left"/>
      <w:pPr>
        <w:ind w:left="17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</w:abstractNum>
  <w:abstractNum w:abstractNumId="2" w15:restartNumberingAfterBreak="0">
    <w:nsid w:val="0C4D16F1"/>
    <w:multiLevelType w:val="hybridMultilevel"/>
    <w:tmpl w:val="A404DAD8"/>
    <w:lvl w:ilvl="0" w:tplc="2D6AC436">
      <w:start w:val="1"/>
      <w:numFmt w:val="decimalFullWidth"/>
      <w:lvlText w:val="（%1）"/>
      <w:lvlJc w:val="left"/>
      <w:pPr>
        <w:ind w:left="941" w:hanging="720"/>
      </w:pPr>
      <w:rPr>
        <w:rFonts w:ascii="Meiryo UI" w:eastAsia="Meiryo UI" w:hAnsi="Meiryo U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30584C83"/>
    <w:multiLevelType w:val="hybridMultilevel"/>
    <w:tmpl w:val="507E7E14"/>
    <w:lvl w:ilvl="0" w:tplc="FFFFFFFF">
      <w:start w:val="1"/>
      <w:numFmt w:val="decimalFullWidth"/>
      <w:lvlText w:val="%1．"/>
      <w:lvlJc w:val="left"/>
      <w:pPr>
        <w:ind w:left="981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1" w:hanging="420"/>
      </w:pPr>
    </w:lvl>
    <w:lvl w:ilvl="2" w:tplc="FFFFFFFF" w:tentative="1">
      <w:start w:val="1"/>
      <w:numFmt w:val="decimalEnclosedCircle"/>
      <w:lvlText w:val="%3"/>
      <w:lvlJc w:val="left"/>
      <w:pPr>
        <w:ind w:left="1521" w:hanging="420"/>
      </w:pPr>
    </w:lvl>
    <w:lvl w:ilvl="3" w:tplc="FFFFFFFF" w:tentative="1">
      <w:start w:val="1"/>
      <w:numFmt w:val="decimal"/>
      <w:lvlText w:val="%4."/>
      <w:lvlJc w:val="left"/>
      <w:pPr>
        <w:ind w:left="1941" w:hanging="420"/>
      </w:pPr>
    </w:lvl>
    <w:lvl w:ilvl="4" w:tplc="FFFFFFFF" w:tentative="1">
      <w:start w:val="1"/>
      <w:numFmt w:val="aiueoFullWidth"/>
      <w:lvlText w:val="(%5)"/>
      <w:lvlJc w:val="left"/>
      <w:pPr>
        <w:ind w:left="2361" w:hanging="420"/>
      </w:pPr>
    </w:lvl>
    <w:lvl w:ilvl="5" w:tplc="FFFFFFFF" w:tentative="1">
      <w:start w:val="1"/>
      <w:numFmt w:val="decimalEnclosedCircle"/>
      <w:lvlText w:val="%6"/>
      <w:lvlJc w:val="left"/>
      <w:pPr>
        <w:ind w:left="2781" w:hanging="420"/>
      </w:pPr>
    </w:lvl>
    <w:lvl w:ilvl="6" w:tplc="FFFFFFFF" w:tentative="1">
      <w:start w:val="1"/>
      <w:numFmt w:val="decimal"/>
      <w:lvlText w:val="%7."/>
      <w:lvlJc w:val="left"/>
      <w:pPr>
        <w:ind w:left="3201" w:hanging="420"/>
      </w:pPr>
    </w:lvl>
    <w:lvl w:ilvl="7" w:tplc="FFFFFFFF" w:tentative="1">
      <w:start w:val="1"/>
      <w:numFmt w:val="aiueoFullWidth"/>
      <w:lvlText w:val="(%8)"/>
      <w:lvlJc w:val="left"/>
      <w:pPr>
        <w:ind w:left="3621" w:hanging="420"/>
      </w:pPr>
    </w:lvl>
    <w:lvl w:ilvl="8" w:tplc="FFFFFFFF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4" w15:restartNumberingAfterBreak="0">
    <w:nsid w:val="43526DE6"/>
    <w:multiLevelType w:val="hybridMultilevel"/>
    <w:tmpl w:val="F9283C84"/>
    <w:lvl w:ilvl="0" w:tplc="3A147408">
      <w:numFmt w:val="bullet"/>
      <w:lvlText w:val="・"/>
      <w:lvlJc w:val="left"/>
      <w:pPr>
        <w:ind w:left="621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5" w15:restartNumberingAfterBreak="0">
    <w:nsid w:val="50BA3EBB"/>
    <w:multiLevelType w:val="hybridMultilevel"/>
    <w:tmpl w:val="7C36AE44"/>
    <w:lvl w:ilvl="0" w:tplc="EE084DB4">
      <w:start w:val="1"/>
      <w:numFmt w:val="decimalFullWidth"/>
      <w:lvlText w:val="%1．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40"/>
      </w:pPr>
    </w:lvl>
    <w:lvl w:ilvl="3" w:tplc="0409000F" w:tentative="1">
      <w:start w:val="1"/>
      <w:numFmt w:val="decimal"/>
      <w:lvlText w:val="%4."/>
      <w:lvlJc w:val="left"/>
      <w:pPr>
        <w:ind w:left="2021" w:hanging="440"/>
      </w:pPr>
    </w:lvl>
    <w:lvl w:ilvl="4" w:tplc="04090017" w:tentative="1">
      <w:start w:val="1"/>
      <w:numFmt w:val="aiueoFullWidth"/>
      <w:lvlText w:val="(%5)"/>
      <w:lvlJc w:val="left"/>
      <w:pPr>
        <w:ind w:left="246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40"/>
      </w:pPr>
    </w:lvl>
    <w:lvl w:ilvl="6" w:tplc="0409000F" w:tentative="1">
      <w:start w:val="1"/>
      <w:numFmt w:val="decimal"/>
      <w:lvlText w:val="%7."/>
      <w:lvlJc w:val="left"/>
      <w:pPr>
        <w:ind w:left="3341" w:hanging="440"/>
      </w:pPr>
    </w:lvl>
    <w:lvl w:ilvl="7" w:tplc="04090017" w:tentative="1">
      <w:start w:val="1"/>
      <w:numFmt w:val="aiueoFullWidth"/>
      <w:lvlText w:val="(%8)"/>
      <w:lvlJc w:val="left"/>
      <w:pPr>
        <w:ind w:left="37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40"/>
      </w:pPr>
    </w:lvl>
  </w:abstractNum>
  <w:abstractNum w:abstractNumId="6" w15:restartNumberingAfterBreak="0">
    <w:nsid w:val="6CBC32E2"/>
    <w:multiLevelType w:val="hybridMultilevel"/>
    <w:tmpl w:val="3B7C71B4"/>
    <w:lvl w:ilvl="0" w:tplc="8A22AD84">
      <w:start w:val="1"/>
      <w:numFmt w:val="decimalFullWidth"/>
      <w:lvlText w:val="（%1）"/>
      <w:lvlJc w:val="left"/>
      <w:pPr>
        <w:ind w:left="1432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32" w:hanging="440"/>
      </w:pPr>
    </w:lvl>
    <w:lvl w:ilvl="2" w:tplc="04090011">
      <w:start w:val="1"/>
      <w:numFmt w:val="decimalEnclosedCircle"/>
      <w:lvlText w:val="%3"/>
      <w:lvlJc w:val="left"/>
      <w:pPr>
        <w:ind w:left="1672" w:hanging="440"/>
      </w:pPr>
    </w:lvl>
    <w:lvl w:ilvl="3" w:tplc="0409000F" w:tentative="1">
      <w:start w:val="1"/>
      <w:numFmt w:val="decimal"/>
      <w:lvlText w:val="%4."/>
      <w:lvlJc w:val="left"/>
      <w:pPr>
        <w:ind w:left="2112" w:hanging="440"/>
      </w:pPr>
    </w:lvl>
    <w:lvl w:ilvl="4" w:tplc="04090017" w:tentative="1">
      <w:start w:val="1"/>
      <w:numFmt w:val="aiueoFullWidth"/>
      <w:lvlText w:val="(%5)"/>
      <w:lvlJc w:val="left"/>
      <w:pPr>
        <w:ind w:left="25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40"/>
      </w:pPr>
    </w:lvl>
    <w:lvl w:ilvl="6" w:tplc="0409000F" w:tentative="1">
      <w:start w:val="1"/>
      <w:numFmt w:val="decimal"/>
      <w:lvlText w:val="%7."/>
      <w:lvlJc w:val="left"/>
      <w:pPr>
        <w:ind w:left="3432" w:hanging="440"/>
      </w:pPr>
    </w:lvl>
    <w:lvl w:ilvl="7" w:tplc="04090017" w:tentative="1">
      <w:start w:val="1"/>
      <w:numFmt w:val="aiueoFullWidth"/>
      <w:lvlText w:val="(%8)"/>
      <w:lvlJc w:val="left"/>
      <w:pPr>
        <w:ind w:left="38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40"/>
      </w:pPr>
    </w:lvl>
  </w:abstractNum>
  <w:abstractNum w:abstractNumId="7" w15:restartNumberingAfterBreak="0">
    <w:nsid w:val="74FF2B1D"/>
    <w:multiLevelType w:val="hybridMultilevel"/>
    <w:tmpl w:val="49F4A87C"/>
    <w:lvl w:ilvl="0" w:tplc="F5C8BB1A">
      <w:numFmt w:val="bullet"/>
      <w:lvlText w:val="◇"/>
      <w:lvlJc w:val="left"/>
      <w:pPr>
        <w:ind w:left="621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num w:numId="1" w16cid:durableId="1780250649">
    <w:abstractNumId w:val="2"/>
  </w:num>
  <w:num w:numId="2" w16cid:durableId="1692024366">
    <w:abstractNumId w:val="4"/>
  </w:num>
  <w:num w:numId="3" w16cid:durableId="1835533828">
    <w:abstractNumId w:val="1"/>
  </w:num>
  <w:num w:numId="4" w16cid:durableId="355425300">
    <w:abstractNumId w:val="7"/>
  </w:num>
  <w:num w:numId="5" w16cid:durableId="1859081958">
    <w:abstractNumId w:val="6"/>
  </w:num>
  <w:num w:numId="6" w16cid:durableId="586967317">
    <w:abstractNumId w:val="0"/>
  </w:num>
  <w:num w:numId="7" w16cid:durableId="129322193">
    <w:abstractNumId w:val="3"/>
  </w:num>
  <w:num w:numId="8" w16cid:durableId="1699771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1"/>
  <w:drawingGridVerticalSpacing w:val="33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88"/>
    <w:rsid w:val="0006231E"/>
    <w:rsid w:val="00067056"/>
    <w:rsid w:val="00071883"/>
    <w:rsid w:val="00090DCE"/>
    <w:rsid w:val="0009187B"/>
    <w:rsid w:val="000B4EC1"/>
    <w:rsid w:val="000E1A03"/>
    <w:rsid w:val="001214C5"/>
    <w:rsid w:val="00137157"/>
    <w:rsid w:val="001372AD"/>
    <w:rsid w:val="001773C3"/>
    <w:rsid w:val="001A6D2E"/>
    <w:rsid w:val="001D5432"/>
    <w:rsid w:val="001E7D86"/>
    <w:rsid w:val="001F7B75"/>
    <w:rsid w:val="00227C4D"/>
    <w:rsid w:val="00250D66"/>
    <w:rsid w:val="002924D4"/>
    <w:rsid w:val="002936B6"/>
    <w:rsid w:val="002A2175"/>
    <w:rsid w:val="002D69ED"/>
    <w:rsid w:val="002F7CDF"/>
    <w:rsid w:val="00343A97"/>
    <w:rsid w:val="00344976"/>
    <w:rsid w:val="00356A9D"/>
    <w:rsid w:val="0038691D"/>
    <w:rsid w:val="003D445B"/>
    <w:rsid w:val="003E0020"/>
    <w:rsid w:val="004029DD"/>
    <w:rsid w:val="004231D9"/>
    <w:rsid w:val="0043685A"/>
    <w:rsid w:val="00443062"/>
    <w:rsid w:val="004A71DD"/>
    <w:rsid w:val="004B1629"/>
    <w:rsid w:val="004D06FC"/>
    <w:rsid w:val="004E005E"/>
    <w:rsid w:val="004E3959"/>
    <w:rsid w:val="00532559"/>
    <w:rsid w:val="005331C4"/>
    <w:rsid w:val="0054102F"/>
    <w:rsid w:val="0055280F"/>
    <w:rsid w:val="00561054"/>
    <w:rsid w:val="005A3A54"/>
    <w:rsid w:val="006021A8"/>
    <w:rsid w:val="0060725B"/>
    <w:rsid w:val="006630D8"/>
    <w:rsid w:val="00665FB6"/>
    <w:rsid w:val="00667F30"/>
    <w:rsid w:val="00684235"/>
    <w:rsid w:val="006C63F2"/>
    <w:rsid w:val="006E5E7C"/>
    <w:rsid w:val="006F50A9"/>
    <w:rsid w:val="00700E96"/>
    <w:rsid w:val="007B5A23"/>
    <w:rsid w:val="007D01CF"/>
    <w:rsid w:val="0081452A"/>
    <w:rsid w:val="008207D4"/>
    <w:rsid w:val="00827B08"/>
    <w:rsid w:val="00854533"/>
    <w:rsid w:val="00882DE7"/>
    <w:rsid w:val="00890C90"/>
    <w:rsid w:val="008B1D2B"/>
    <w:rsid w:val="008E369B"/>
    <w:rsid w:val="008F4873"/>
    <w:rsid w:val="0093177E"/>
    <w:rsid w:val="00932EE7"/>
    <w:rsid w:val="00967634"/>
    <w:rsid w:val="00971CD1"/>
    <w:rsid w:val="00972E28"/>
    <w:rsid w:val="00985777"/>
    <w:rsid w:val="009B3C31"/>
    <w:rsid w:val="009D3FDD"/>
    <w:rsid w:val="00A06E59"/>
    <w:rsid w:val="00A11BBE"/>
    <w:rsid w:val="00A314B3"/>
    <w:rsid w:val="00A37A31"/>
    <w:rsid w:val="00A91FD1"/>
    <w:rsid w:val="00AF0472"/>
    <w:rsid w:val="00AF0E08"/>
    <w:rsid w:val="00B046FA"/>
    <w:rsid w:val="00B51BC0"/>
    <w:rsid w:val="00B82C88"/>
    <w:rsid w:val="00BA1287"/>
    <w:rsid w:val="00BA5702"/>
    <w:rsid w:val="00BD7A39"/>
    <w:rsid w:val="00BF1FB0"/>
    <w:rsid w:val="00C0182B"/>
    <w:rsid w:val="00C40528"/>
    <w:rsid w:val="00CD3E96"/>
    <w:rsid w:val="00CD4A2C"/>
    <w:rsid w:val="00D049DA"/>
    <w:rsid w:val="00D7071E"/>
    <w:rsid w:val="00D818C8"/>
    <w:rsid w:val="00D96CBB"/>
    <w:rsid w:val="00DC2A28"/>
    <w:rsid w:val="00DF1A08"/>
    <w:rsid w:val="00DF39B2"/>
    <w:rsid w:val="00E214A9"/>
    <w:rsid w:val="00E86EA0"/>
    <w:rsid w:val="00EA6940"/>
    <w:rsid w:val="00EB05C9"/>
    <w:rsid w:val="00EB19D8"/>
    <w:rsid w:val="00EB2826"/>
    <w:rsid w:val="00EB4D78"/>
    <w:rsid w:val="00F63B2F"/>
    <w:rsid w:val="00F92F64"/>
    <w:rsid w:val="00FA052A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CE1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HG丸ｺﾞｼｯｸM-PRO" w:hAnsi="ＭＳ ゴシック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D2B"/>
  </w:style>
  <w:style w:type="paragraph" w:styleId="a6">
    <w:name w:val="footer"/>
    <w:basedOn w:val="a"/>
    <w:link w:val="a7"/>
    <w:uiPriority w:val="99"/>
    <w:unhideWhenUsed/>
    <w:rsid w:val="008B1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D2B"/>
  </w:style>
  <w:style w:type="paragraph" w:styleId="a8">
    <w:name w:val="Balloon Text"/>
    <w:basedOn w:val="a"/>
    <w:link w:val="a9"/>
    <w:uiPriority w:val="99"/>
    <w:semiHidden/>
    <w:unhideWhenUsed/>
    <w:rsid w:val="00293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6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857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BCD7A-D4C0-4F2E-BFB8-B43C62AC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2023-12-18T22:33:00Z</dcterms:created>
  <dcterms:modified xsi:type="dcterms:W3CDTF">2024-04-11T06:40:00Z</dcterms:modified>
</cp:coreProperties>
</file>