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173A" w14:textId="6D7DC956" w:rsidR="00BF122D" w:rsidRPr="00F16C3E" w:rsidRDefault="00E937AA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>様式</w:t>
      </w:r>
      <w:r w:rsidR="008C095E">
        <w:rPr>
          <w:rFonts w:ascii="游ゴシック" w:eastAsia="游ゴシック" w:hAnsi="游ゴシック" w:hint="eastAsia"/>
          <w:sz w:val="22"/>
          <w:szCs w:val="22"/>
        </w:rPr>
        <w:t>６</w:t>
      </w:r>
    </w:p>
    <w:p w14:paraId="214DD786" w14:textId="77777777" w:rsidR="00BF122D" w:rsidRPr="00F16C3E" w:rsidRDefault="00DA2B93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　　　　　　　令和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 xml:space="preserve">　年　月　日</w:t>
      </w:r>
    </w:p>
    <w:p w14:paraId="42520626" w14:textId="77777777" w:rsidR="00BF122D" w:rsidRPr="00F16C3E" w:rsidRDefault="00BF122D" w:rsidP="00DA2B93">
      <w:pPr>
        <w:rPr>
          <w:rFonts w:ascii="游ゴシック" w:eastAsia="游ゴシック" w:hAnsi="游ゴシック"/>
          <w:sz w:val="22"/>
          <w:szCs w:val="22"/>
        </w:rPr>
      </w:pPr>
    </w:p>
    <w:p w14:paraId="5FC2AACE" w14:textId="77777777" w:rsidR="00DA2B93" w:rsidRPr="00F16C3E" w:rsidRDefault="00DA2B93" w:rsidP="00DA2B93">
      <w:pPr>
        <w:jc w:val="center"/>
        <w:rPr>
          <w:rFonts w:ascii="游ゴシック" w:eastAsia="游ゴシック" w:hAnsi="游ゴシック"/>
          <w:w w:val="200"/>
          <w:sz w:val="24"/>
          <w:szCs w:val="24"/>
        </w:rPr>
      </w:pPr>
      <w:r w:rsidRPr="00F16C3E">
        <w:rPr>
          <w:rFonts w:ascii="游ゴシック" w:eastAsia="游ゴシック" w:hAnsi="游ゴシック" w:hint="eastAsia"/>
          <w:w w:val="200"/>
          <w:sz w:val="24"/>
          <w:szCs w:val="24"/>
        </w:rPr>
        <w:t>工事下請業者報告書</w:t>
      </w:r>
    </w:p>
    <w:p w14:paraId="4A1F9A38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396C3A13" w14:textId="77777777" w:rsidR="00DA2B93" w:rsidRPr="00F16C3E" w:rsidRDefault="008A7B98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</w:t>
      </w:r>
    </w:p>
    <w:p w14:paraId="07FCBBAE" w14:textId="77777777" w:rsidR="00F16C3E" w:rsidRDefault="00F16C3E" w:rsidP="008912B7">
      <w:pPr>
        <w:kinsoku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pacing w:val="0"/>
          <w:sz w:val="22"/>
          <w:szCs w:val="22"/>
        </w:rPr>
      </w:pPr>
    </w:p>
    <w:p w14:paraId="05B8AE59" w14:textId="77777777" w:rsidR="00BF122D" w:rsidRPr="00F16C3E" w:rsidRDefault="008A7B98" w:rsidP="008912B7">
      <w:pPr>
        <w:kinsoku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5552"/>
        </w:rPr>
        <w:t>大阪府</w:t>
      </w:r>
      <w:r w:rsidR="00BF122D" w:rsidRPr="00F16C3E">
        <w:rPr>
          <w:rFonts w:ascii="游ゴシック" w:eastAsia="游ゴシック" w:hAnsi="游ゴシック" w:hint="eastAsia"/>
          <w:spacing w:val="10"/>
          <w:sz w:val="22"/>
          <w:szCs w:val="22"/>
          <w:fitText w:val="2860" w:id="-1416855552"/>
        </w:rPr>
        <w:t>福祉部高齢介護室</w:t>
      </w:r>
      <w:r w:rsidR="00BF122D" w:rsidRPr="00F16C3E">
        <w:rPr>
          <w:rFonts w:ascii="游ゴシック" w:eastAsia="游ゴシック" w:hAnsi="游ゴシック" w:hint="eastAsia"/>
          <w:spacing w:val="0"/>
          <w:sz w:val="22"/>
          <w:szCs w:val="22"/>
          <w:fitText w:val="2860" w:id="-1416855552"/>
        </w:rPr>
        <w:t>長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 xml:space="preserve">　様</w:t>
      </w:r>
    </w:p>
    <w:p w14:paraId="19053F49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7"/>
        <w:tblpPr w:leftFromText="142" w:rightFromText="142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F16C3E" w:rsidRPr="000F5B3B" w14:paraId="21A80160" w14:textId="77777777" w:rsidTr="005D2F3D">
        <w:trPr>
          <w:trHeight w:val="397"/>
        </w:trPr>
        <w:tc>
          <w:tcPr>
            <w:tcW w:w="1271" w:type="dxa"/>
            <w:vAlign w:val="center"/>
          </w:tcPr>
          <w:p w14:paraId="79599AC6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  <w:r w:rsidRPr="00F16C3E">
              <w:rPr>
                <w:rFonts w:ascii="游ゴシック" w:eastAsia="游ゴシック" w:hAnsi="游ゴシック" w:hint="eastAsia"/>
                <w:spacing w:val="210"/>
                <w:fitText w:val="840" w:id="-1416399357"/>
              </w:rPr>
              <w:t>住</w:t>
            </w:r>
            <w:r w:rsidRPr="00F16C3E">
              <w:rPr>
                <w:rFonts w:ascii="游ゴシック" w:eastAsia="游ゴシック" w:hAnsi="游ゴシック" w:hint="eastAsia"/>
                <w:spacing w:val="0"/>
                <w:fitText w:val="840" w:id="-1416399357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93942A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</w:p>
        </w:tc>
      </w:tr>
      <w:tr w:rsidR="00F16C3E" w:rsidRPr="000F5B3B" w14:paraId="13073CAE" w14:textId="77777777" w:rsidTr="005D2F3D">
        <w:trPr>
          <w:trHeight w:val="397"/>
        </w:trPr>
        <w:tc>
          <w:tcPr>
            <w:tcW w:w="1271" w:type="dxa"/>
            <w:vAlign w:val="center"/>
          </w:tcPr>
          <w:p w14:paraId="45498BED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  <w:r w:rsidRPr="00F16C3E">
              <w:rPr>
                <w:rFonts w:ascii="游ゴシック" w:eastAsia="游ゴシック" w:hAnsi="游ゴシック" w:hint="eastAsia"/>
                <w:spacing w:val="52"/>
                <w:fitText w:val="840" w:id="-1416399356"/>
              </w:rPr>
              <w:t>法人</w:t>
            </w:r>
            <w:r w:rsidRPr="00F16C3E">
              <w:rPr>
                <w:rFonts w:ascii="游ゴシック" w:eastAsia="游ゴシック" w:hAnsi="游ゴシック" w:hint="eastAsia"/>
                <w:spacing w:val="1"/>
                <w:fitText w:val="840" w:id="-1416399356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89EAF3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</w:p>
        </w:tc>
      </w:tr>
      <w:tr w:rsidR="00F16C3E" w:rsidRPr="000F5B3B" w14:paraId="774390A2" w14:textId="77777777" w:rsidTr="005D2F3D">
        <w:trPr>
          <w:trHeight w:val="397"/>
        </w:trPr>
        <w:tc>
          <w:tcPr>
            <w:tcW w:w="1271" w:type="dxa"/>
            <w:vAlign w:val="center"/>
          </w:tcPr>
          <w:p w14:paraId="17AF8EDE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  <w:r w:rsidRPr="00F16C3E">
              <w:rPr>
                <w:rFonts w:ascii="游ゴシック" w:eastAsia="游ゴシック" w:hAnsi="游ゴシック" w:hint="eastAsia"/>
                <w:spacing w:val="0"/>
                <w:fitText w:val="840" w:id="-1416399355"/>
              </w:rPr>
              <w:t>代表者名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08A234" w14:textId="77777777" w:rsidR="00F16C3E" w:rsidRPr="000F5B3B" w:rsidRDefault="00F16C3E" w:rsidP="00F16C3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6109EB2" w14:textId="77777777" w:rsidR="00F16C3E" w:rsidRPr="00F16C3E" w:rsidRDefault="00F16C3E" w:rsidP="00F16C3E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76A4F8A3" w14:textId="77777777" w:rsidR="00F16C3E" w:rsidRPr="00F16C3E" w:rsidRDefault="00F16C3E" w:rsidP="00F16C3E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31E38DA9" w14:textId="77777777" w:rsidR="00BF122D" w:rsidRPr="00F16C3E" w:rsidRDefault="00BF122D" w:rsidP="00DA2B93">
      <w:pPr>
        <w:kinsoku w:val="0"/>
        <w:overflowPunct w:val="0"/>
        <w:snapToGrid w:val="0"/>
        <w:spacing w:line="360" w:lineRule="auto"/>
        <w:ind w:right="255"/>
        <w:rPr>
          <w:rFonts w:ascii="游ゴシック" w:eastAsia="游ゴシック" w:hAnsi="游ゴシック"/>
          <w:sz w:val="22"/>
          <w:szCs w:val="22"/>
        </w:rPr>
      </w:pPr>
    </w:p>
    <w:p w14:paraId="01BE5D65" w14:textId="77777777" w:rsidR="00DA2B93" w:rsidRPr="00F16C3E" w:rsidRDefault="00DA2B93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7F11ACBA" w14:textId="77777777" w:rsidR="00BF122D" w:rsidRPr="00F16C3E" w:rsidRDefault="00B4054E" w:rsidP="00DA2B93">
      <w:pPr>
        <w:kinsoku w:val="0"/>
        <w:wordWrap w:val="0"/>
        <w:overflowPunct w:val="0"/>
        <w:snapToGrid w:val="0"/>
        <w:spacing w:line="480" w:lineRule="auto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>（施設種別・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>施設名</w:t>
      </w:r>
      <w:r w:rsidRPr="00F16C3E">
        <w:rPr>
          <w:rFonts w:ascii="游ゴシック" w:eastAsia="游ゴシック" w:hAnsi="游ゴシック" w:hint="eastAsia"/>
          <w:sz w:val="22"/>
          <w:szCs w:val="22"/>
        </w:rPr>
        <w:t>及び工事名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>）</w:t>
      </w:r>
    </w:p>
    <w:p w14:paraId="641C4EE3" w14:textId="77777777" w:rsidR="00DA2B93" w:rsidRPr="00F16C3E" w:rsidRDefault="00BF122D" w:rsidP="00DA2B93">
      <w:pPr>
        <w:kinsoku w:val="0"/>
        <w:overflowPunct w:val="0"/>
        <w:snapToGrid w:val="0"/>
        <w:spacing w:line="360" w:lineRule="auto"/>
        <w:ind w:right="255" w:firstLineChars="100" w:firstLine="264"/>
        <w:jc w:val="lef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　　　　　　</w:t>
      </w:r>
      <w:r w:rsidR="00B4054E"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　</w:t>
      </w:r>
      <w:r w:rsidR="00DA2B93"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 xml:space="preserve">　　　</w:t>
      </w:r>
      <w:r w:rsidR="00DA2B93" w:rsidRPr="00F16C3E">
        <w:rPr>
          <w:rFonts w:ascii="游ゴシック" w:eastAsia="游ゴシック" w:hAnsi="游ゴシック" w:hint="eastAsia"/>
          <w:sz w:val="22"/>
          <w:szCs w:val="22"/>
        </w:rPr>
        <w:t>工事の下請業者等を、</w:t>
      </w:r>
      <w:r w:rsidRPr="00F16C3E">
        <w:rPr>
          <w:rFonts w:ascii="游ゴシック" w:eastAsia="游ゴシック" w:hAnsi="游ゴシック" w:hint="eastAsia"/>
          <w:sz w:val="22"/>
          <w:szCs w:val="22"/>
        </w:rPr>
        <w:t>下記のとおり</w:t>
      </w:r>
    </w:p>
    <w:p w14:paraId="2D0B39DA" w14:textId="77777777" w:rsidR="00BF122D" w:rsidRPr="00F16C3E" w:rsidRDefault="00BF122D" w:rsidP="00F16C3E">
      <w:pPr>
        <w:kinsoku w:val="0"/>
        <w:overflowPunct w:val="0"/>
        <w:snapToGrid w:val="0"/>
        <w:spacing w:line="360" w:lineRule="auto"/>
        <w:ind w:right="255"/>
        <w:jc w:val="lef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>報告します。</w:t>
      </w:r>
    </w:p>
    <w:p w14:paraId="22B71C71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記</w:t>
      </w:r>
    </w:p>
    <w:p w14:paraId="65CAD006" w14:textId="77777777" w:rsidR="00BF122D" w:rsidRPr="00F16C3E" w:rsidRDefault="00BF122D">
      <w:pPr>
        <w:kinsoku w:val="0"/>
        <w:wordWrap w:val="0"/>
        <w:overflowPunct w:val="0"/>
        <w:snapToGrid w:val="0"/>
        <w:spacing w:line="238" w:lineRule="exact"/>
        <w:ind w:right="255"/>
        <w:rPr>
          <w:rFonts w:ascii="游ゴシック" w:eastAsia="游ゴシック" w:hAnsi="游ゴシック"/>
          <w:sz w:val="22"/>
          <w:szCs w:val="22"/>
        </w:rPr>
      </w:pPr>
    </w:p>
    <w:p w14:paraId="309B6021" w14:textId="77777777" w:rsidR="00F16C3E" w:rsidRDefault="00F16C3E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  <w:u w:val="single"/>
        </w:rPr>
      </w:pPr>
    </w:p>
    <w:p w14:paraId="53C3A5AF" w14:textId="77777777" w:rsidR="00BF122D" w:rsidRPr="00F16C3E" w:rsidRDefault="00DA2B93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  <w:r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>合</w:t>
      </w:r>
      <w:r w:rsidR="00BF122D" w:rsidRPr="00F16C3E">
        <w:rPr>
          <w:rFonts w:ascii="游ゴシック" w:eastAsia="游ゴシック" w:hAnsi="游ゴシック" w:hint="eastAsia"/>
          <w:sz w:val="22"/>
          <w:szCs w:val="22"/>
          <w:u w:val="single"/>
        </w:rPr>
        <w:t>計　　社</w:t>
      </w: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</w:t>
      </w:r>
      <w:r w:rsidR="005D2F3D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F16C3E">
        <w:rPr>
          <w:rFonts w:ascii="游ゴシック" w:eastAsia="游ゴシック" w:hAnsi="游ゴシック" w:hint="eastAsia"/>
          <w:sz w:val="22"/>
          <w:szCs w:val="22"/>
        </w:rPr>
        <w:t xml:space="preserve">　（令和</w:t>
      </w:r>
      <w:r w:rsidR="00BF122D" w:rsidRPr="00F16C3E">
        <w:rPr>
          <w:rFonts w:ascii="游ゴシック" w:eastAsia="游ゴシック" w:hAnsi="游ゴシック" w:hint="eastAsia"/>
          <w:sz w:val="22"/>
          <w:szCs w:val="22"/>
        </w:rPr>
        <w:t xml:space="preserve">　年　月　日時点）</w:t>
      </w:r>
    </w:p>
    <w:p w14:paraId="13B8004C" w14:textId="77777777" w:rsidR="000E6617" w:rsidRPr="00F16C3E" w:rsidRDefault="000E6617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840"/>
        <w:gridCol w:w="1628"/>
        <w:gridCol w:w="2861"/>
        <w:gridCol w:w="1551"/>
      </w:tblGrid>
      <w:tr w:rsidR="000E6617" w:rsidRPr="00F16C3E" w14:paraId="50071954" w14:textId="77777777" w:rsidTr="00F16C3E">
        <w:trPr>
          <w:trHeight w:val="684"/>
        </w:trPr>
        <w:tc>
          <w:tcPr>
            <w:tcW w:w="14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F00F4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施工部分</w:t>
            </w:r>
          </w:p>
        </w:tc>
        <w:tc>
          <w:tcPr>
            <w:tcW w:w="18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87861D" w14:textId="77777777" w:rsidR="000E6617" w:rsidRPr="00F16C3E" w:rsidRDefault="000E6617" w:rsidP="00DA2B93">
            <w:pPr>
              <w:snapToGrid w:val="0"/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/>
                <w:sz w:val="22"/>
                <w:szCs w:val="22"/>
              </w:rPr>
              <w:fldChar w:fldCharType="begin"/>
            </w:r>
            <w:r w:rsidRPr="00F16C3E">
              <w:rPr>
                <w:rFonts w:ascii="游ゴシック" w:eastAsia="游ゴシック" w:hAnsi="游ゴシック"/>
                <w:sz w:val="22"/>
                <w:szCs w:val="22"/>
              </w:rPr>
              <w:instrText xml:space="preserve"> eq \o\ad(</w:instrText>
            </w:r>
            <w:r w:rsidRPr="00F16C3E">
              <w:rPr>
                <w:rFonts w:ascii="游ゴシック" w:eastAsia="游ゴシック" w:hAnsi="游ゴシック" w:hint="eastAsia"/>
                <w:spacing w:val="-1"/>
                <w:sz w:val="22"/>
                <w:szCs w:val="22"/>
              </w:rPr>
              <w:instrText>下請業者の,</w:instrText>
            </w:r>
            <w:r w:rsidRPr="00F16C3E">
              <w:rPr>
                <w:rFonts w:ascii="游ゴシック" w:eastAsia="游ゴシック" w:hAnsi="游ゴシック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</w:instrText>
            </w:r>
            <w:r w:rsidRPr="00F16C3E">
              <w:rPr>
                <w:rFonts w:ascii="游ゴシック" w:eastAsia="游ゴシック" w:hAnsi="游ゴシック" w:hint="eastAsia"/>
                <w:snapToGrid w:val="0"/>
                <w:spacing w:val="29"/>
                <w:w w:val="50"/>
                <w:sz w:val="22"/>
                <w:szCs w:val="22"/>
              </w:rPr>
              <w:instrText xml:space="preserve">　</w:instrText>
            </w:r>
            <w:r w:rsidRPr="00F16C3E">
              <w:rPr>
                <w:rFonts w:ascii="游ゴシック" w:eastAsia="游ゴシック" w:hAnsi="游ゴシック" w:hint="eastAsia"/>
                <w:spacing w:val="-1"/>
                <w:sz w:val="22"/>
                <w:szCs w:val="22"/>
              </w:rPr>
              <w:instrText>)</w:instrText>
            </w:r>
            <w:r w:rsidRPr="00F16C3E">
              <w:rPr>
                <w:rFonts w:ascii="游ゴシック" w:eastAsia="游ゴシック" w:hAnsi="游ゴシック"/>
                <w:sz w:val="22"/>
                <w:szCs w:val="22"/>
              </w:rPr>
              <w:fldChar w:fldCharType="end"/>
            </w:r>
            <w:r w:rsidRPr="00F16C3E">
              <w:rPr>
                <w:rFonts w:ascii="游ゴシック" w:eastAsia="游ゴシック" w:hAnsi="游ゴシック" w:hint="eastAsia"/>
                <w:spacing w:val="10"/>
                <w:sz w:val="22"/>
                <w:szCs w:val="22"/>
              </w:rPr>
              <w:t xml:space="preserve"> </w:t>
            </w:r>
            <w:r w:rsidRPr="00F16C3E">
              <w:rPr>
                <w:rFonts w:ascii="游ゴシック" w:eastAsia="游ゴシック" w:hAnsi="游ゴシック" w:hint="eastAsia"/>
                <w:spacing w:val="21"/>
                <w:sz w:val="22"/>
                <w:szCs w:val="22"/>
              </w:rPr>
              <w:t>商号又は名称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0E68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代表者名</w:t>
            </w:r>
          </w:p>
        </w:tc>
        <w:tc>
          <w:tcPr>
            <w:tcW w:w="2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0849F2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住</w:t>
            </w:r>
            <w:r w:rsidR="00DA2B93"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所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098349" w14:textId="77777777" w:rsidR="00DA2B93" w:rsidRPr="00F16C3E" w:rsidRDefault="000E6617" w:rsidP="00DA2B93">
            <w:pPr>
              <w:kinsoku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法人役員との</w:t>
            </w:r>
          </w:p>
          <w:p w14:paraId="6DFE4E19" w14:textId="77777777" w:rsidR="000E6617" w:rsidRPr="00F16C3E" w:rsidRDefault="000E6617" w:rsidP="00DA2B93">
            <w:pPr>
              <w:kinsoku w:val="0"/>
              <w:overflowPunct w:val="0"/>
              <w:snapToGrid w:val="0"/>
              <w:spacing w:line="238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16C3E">
              <w:rPr>
                <w:rFonts w:ascii="游ゴシック" w:eastAsia="游ゴシック" w:hAnsi="游ゴシック" w:hint="eastAsia"/>
                <w:sz w:val="22"/>
                <w:szCs w:val="22"/>
              </w:rPr>
              <w:t>関係の有無</w:t>
            </w:r>
          </w:p>
        </w:tc>
      </w:tr>
      <w:tr w:rsidR="000E6617" w:rsidRPr="00F16C3E" w14:paraId="25C9A184" w14:textId="77777777" w:rsidTr="00F16C3E">
        <w:trPr>
          <w:trHeight w:val="567"/>
        </w:trPr>
        <w:tc>
          <w:tcPr>
            <w:tcW w:w="14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639C4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F5E2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7C02D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86CC7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6019C5" w14:textId="77777777" w:rsidR="000E6617" w:rsidRPr="00F16C3E" w:rsidRDefault="000E6617" w:rsidP="00DA2B93">
            <w:pPr>
              <w:kinsoku w:val="0"/>
              <w:wordWrap w:val="0"/>
              <w:overflowPunct w:val="0"/>
              <w:snapToGrid w:val="0"/>
              <w:spacing w:line="238" w:lineRule="exact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0A97500E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4345FDAD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F219C9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80C596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228F405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8262648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630513EB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69E6EFE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8DF09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F54C1BA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198DEB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0A55D9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621AE952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54DA0DF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55A740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CFE0DC8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96368B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5B594D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67AED8C1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3D75CEF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92EF2A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EEE18FD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F419022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1432352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3A276E1C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39BE4765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C5BB0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3A473A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6F68AEA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B3C0F65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136929AC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15B7E88A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60AABB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682B56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F7618B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09F1EB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07FEE712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447055E5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9C04B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06CAD41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43F5DDF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E0103E2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238E0E0A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58F35BA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B1005C4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0B9D97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74D96D78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49855C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0E6617" w:rsidRPr="00F16C3E" w14:paraId="29D787EC" w14:textId="77777777" w:rsidTr="00F16C3E">
        <w:trPr>
          <w:trHeight w:val="567"/>
        </w:trPr>
        <w:tc>
          <w:tcPr>
            <w:tcW w:w="1463" w:type="dxa"/>
            <w:shd w:val="clear" w:color="auto" w:fill="auto"/>
            <w:vAlign w:val="center"/>
          </w:tcPr>
          <w:p w14:paraId="1BBD5387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93A16DE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48C1EA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1E811555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91C32D9" w14:textId="77777777" w:rsidR="000E6617" w:rsidRPr="00F16C3E" w:rsidRDefault="000E6617" w:rsidP="00CE6116">
            <w:pPr>
              <w:kinsoku w:val="0"/>
              <w:wordWrap w:val="0"/>
              <w:overflowPunct w:val="0"/>
              <w:snapToGrid w:val="0"/>
              <w:spacing w:line="238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C864173" w14:textId="77777777" w:rsidR="000E6617" w:rsidRPr="00F16C3E" w:rsidRDefault="000E6617">
      <w:pPr>
        <w:kinsoku w:val="0"/>
        <w:wordWrap w:val="0"/>
        <w:overflowPunct w:val="0"/>
        <w:snapToGrid w:val="0"/>
        <w:spacing w:line="238" w:lineRule="exact"/>
        <w:rPr>
          <w:rFonts w:ascii="游ゴシック" w:eastAsia="游ゴシック" w:hAnsi="游ゴシック"/>
          <w:sz w:val="22"/>
          <w:szCs w:val="22"/>
        </w:rPr>
      </w:pPr>
    </w:p>
    <w:p w14:paraId="5589B503" w14:textId="77777777" w:rsidR="00BF122D" w:rsidRPr="00F16C3E" w:rsidRDefault="00BF122D">
      <w:pPr>
        <w:wordWrap w:val="0"/>
        <w:snapToGrid w:val="0"/>
        <w:spacing w:line="119" w:lineRule="exact"/>
        <w:rPr>
          <w:rFonts w:ascii="游ゴシック" w:eastAsia="游ゴシック" w:hAnsi="游ゴシック"/>
          <w:sz w:val="22"/>
          <w:szCs w:val="22"/>
        </w:rPr>
      </w:pPr>
    </w:p>
    <w:sectPr w:rsidR="00BF122D" w:rsidRPr="00F16C3E" w:rsidSect="00450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/>
      <w:pgMar w:top="1418" w:right="1134" w:bottom="1117" w:left="1418" w:header="142" w:footer="113" w:gutter="0"/>
      <w:pgNumType w:fmt="numberInDash" w:start="26"/>
      <w:cols w:space="720"/>
      <w:titlePg/>
      <w:docGrid w:linePitch="286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B649" w14:textId="77777777" w:rsidR="005F2F3A" w:rsidRDefault="005F2F3A">
      <w:r>
        <w:separator/>
      </w:r>
    </w:p>
  </w:endnote>
  <w:endnote w:type="continuationSeparator" w:id="0">
    <w:p w14:paraId="5B5033E8" w14:textId="77777777" w:rsidR="005F2F3A" w:rsidRDefault="005F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0D23" w14:textId="77777777" w:rsidR="005F346F" w:rsidRDefault="005F346F" w:rsidP="006D60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C3E">
      <w:rPr>
        <w:rStyle w:val="a5"/>
        <w:noProof/>
      </w:rPr>
      <w:t>26</w:t>
    </w:r>
    <w:r>
      <w:rPr>
        <w:rStyle w:val="a5"/>
      </w:rPr>
      <w:fldChar w:fldCharType="end"/>
    </w:r>
  </w:p>
  <w:p w14:paraId="30A6C2B8" w14:textId="77777777" w:rsidR="005F346F" w:rsidRDefault="005F34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0505" w14:textId="77777777" w:rsidR="005F346F" w:rsidRDefault="005F346F" w:rsidP="006D60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009">
      <w:rPr>
        <w:rStyle w:val="a5"/>
        <w:noProof/>
      </w:rPr>
      <w:t>25</w:t>
    </w:r>
    <w:r>
      <w:rPr>
        <w:rStyle w:val="a5"/>
      </w:rPr>
      <w:fldChar w:fldCharType="end"/>
    </w:r>
  </w:p>
  <w:p w14:paraId="702A3B39" w14:textId="77777777" w:rsidR="005F346F" w:rsidRDefault="005F346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202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  <w:szCs w:val="22"/>
      </w:rPr>
    </w:sdtEndPr>
    <w:sdtContent>
      <w:p w14:paraId="3770DB2C" w14:textId="77777777" w:rsidR="00340983" w:rsidRPr="00340983" w:rsidRDefault="00340983">
        <w:pPr>
          <w:pStyle w:val="a3"/>
          <w:jc w:val="center"/>
          <w:rPr>
            <w:rFonts w:ascii="HG丸ｺﾞｼｯｸM-PRO" w:eastAsia="HG丸ｺﾞｼｯｸM-PRO" w:hAnsi="HG丸ｺﾞｼｯｸM-PRO"/>
            <w:sz w:val="22"/>
            <w:szCs w:val="22"/>
          </w:rPr>
        </w:pP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fldChar w:fldCharType="begin"/>
        </w: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instrText>PAGE   \* MERGEFORMAT</w:instrText>
        </w: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fldChar w:fldCharType="separate"/>
        </w:r>
        <w:r w:rsidR="00450188" w:rsidRPr="00450188">
          <w:rPr>
            <w:rFonts w:ascii="HG丸ｺﾞｼｯｸM-PRO" w:eastAsia="HG丸ｺﾞｼｯｸM-PRO" w:hAnsi="HG丸ｺﾞｼｯｸM-PRO"/>
            <w:noProof/>
            <w:sz w:val="22"/>
            <w:szCs w:val="22"/>
            <w:lang w:val="ja-JP"/>
          </w:rPr>
          <w:t>-</w:t>
        </w:r>
        <w:r w:rsidR="00450188">
          <w:rPr>
            <w:rFonts w:ascii="HG丸ｺﾞｼｯｸM-PRO" w:eastAsia="HG丸ｺﾞｼｯｸM-PRO" w:hAnsi="HG丸ｺﾞｼｯｸM-PRO"/>
            <w:noProof/>
            <w:sz w:val="22"/>
            <w:szCs w:val="22"/>
          </w:rPr>
          <w:t xml:space="preserve"> 26 -</w:t>
        </w:r>
        <w:r w:rsidRPr="00340983">
          <w:rPr>
            <w:rFonts w:ascii="HG丸ｺﾞｼｯｸM-PRO" w:eastAsia="HG丸ｺﾞｼｯｸM-PRO" w:hAnsi="HG丸ｺﾞｼｯｸM-PRO"/>
            <w:sz w:val="22"/>
            <w:szCs w:val="22"/>
          </w:rPr>
          <w:fldChar w:fldCharType="end"/>
        </w:r>
      </w:p>
    </w:sdtContent>
  </w:sdt>
  <w:p w14:paraId="7F94F2F5" w14:textId="77777777" w:rsidR="00340983" w:rsidRDefault="003409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24EF" w14:textId="77777777" w:rsidR="005F2F3A" w:rsidRDefault="005F2F3A">
      <w:r>
        <w:separator/>
      </w:r>
    </w:p>
  </w:footnote>
  <w:footnote w:type="continuationSeparator" w:id="0">
    <w:p w14:paraId="1F2D2F2D" w14:textId="77777777" w:rsidR="005F2F3A" w:rsidRDefault="005F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EB0B" w14:textId="77777777" w:rsidR="00340983" w:rsidRDefault="003409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A857" w14:textId="77777777" w:rsidR="00340983" w:rsidRDefault="003409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7E10" w14:textId="77777777" w:rsidR="00340983" w:rsidRDefault="003409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19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6F"/>
    <w:rsid w:val="000E6617"/>
    <w:rsid w:val="0012248B"/>
    <w:rsid w:val="00313AA6"/>
    <w:rsid w:val="00340983"/>
    <w:rsid w:val="0040662C"/>
    <w:rsid w:val="00450188"/>
    <w:rsid w:val="004B13C4"/>
    <w:rsid w:val="0055709C"/>
    <w:rsid w:val="005D2F3D"/>
    <w:rsid w:val="005E17F0"/>
    <w:rsid w:val="005F2F3A"/>
    <w:rsid w:val="005F346F"/>
    <w:rsid w:val="006370DD"/>
    <w:rsid w:val="006600A5"/>
    <w:rsid w:val="00682EE5"/>
    <w:rsid w:val="006D6009"/>
    <w:rsid w:val="0089087E"/>
    <w:rsid w:val="008912B7"/>
    <w:rsid w:val="008A7B98"/>
    <w:rsid w:val="008C095E"/>
    <w:rsid w:val="008D2A4D"/>
    <w:rsid w:val="008E7891"/>
    <w:rsid w:val="00A173FC"/>
    <w:rsid w:val="00AC2605"/>
    <w:rsid w:val="00B4054E"/>
    <w:rsid w:val="00B87833"/>
    <w:rsid w:val="00BD27E1"/>
    <w:rsid w:val="00BF122D"/>
    <w:rsid w:val="00CE6116"/>
    <w:rsid w:val="00CF6EFA"/>
    <w:rsid w:val="00D24EE0"/>
    <w:rsid w:val="00D55886"/>
    <w:rsid w:val="00DA2B93"/>
    <w:rsid w:val="00E92D5D"/>
    <w:rsid w:val="00E937AA"/>
    <w:rsid w:val="00F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9A696"/>
  <w15:chartTrackingRefBased/>
  <w15:docId w15:val="{6B0F41F2-74F3-4DA2-ADEA-C2D2DC54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46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46F"/>
  </w:style>
  <w:style w:type="paragraph" w:styleId="a6">
    <w:name w:val="Balloon Text"/>
    <w:basedOn w:val="a"/>
    <w:semiHidden/>
    <w:rsid w:val="00AC26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E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40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40983"/>
    <w:rPr>
      <w:spacing w:val="22"/>
      <w:sz w:val="21"/>
    </w:rPr>
  </w:style>
  <w:style w:type="character" w:customStyle="1" w:styleId="a4">
    <w:name w:val="フッター (文字)"/>
    <w:basedOn w:val="a0"/>
    <w:link w:val="a3"/>
    <w:uiPriority w:val="99"/>
    <w:rsid w:val="00340983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B0C341C-67E5-424F-9C40-DD7F7AC43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A409C-CDB4-46D9-9265-6E3EAC6AC3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A6B311-F107-4D64-835E-A1A0FF52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工事下請業者報告書　　　　　　　　（様式７）＿</vt:lpstr>
      <vt:lpstr>工事下請業者報告書　　　　　　　　（様式７）＿</vt:lpstr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工事下請業者報告書　　　　　　　　（様式７）＿</dc:title>
  <dc:subject/>
  <dc:creator>大阪府職員端末機１７年度１２月調達</dc:creator>
  <cp:keywords/>
  <cp:lastModifiedBy>大南　修一</cp:lastModifiedBy>
  <cp:revision>10</cp:revision>
  <cp:lastPrinted>2024-02-05T08:22:00Z</cp:lastPrinted>
  <dcterms:created xsi:type="dcterms:W3CDTF">2021-11-19T07:15:00Z</dcterms:created>
  <dcterms:modified xsi:type="dcterms:W3CDTF">2024-02-05T08:22:00Z</dcterms:modified>
</cp:coreProperties>
</file>