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221C" w14:textId="77777777" w:rsidR="00401048" w:rsidRDefault="009A4AA1">
      <w:pPr>
        <w:pStyle w:val="a3"/>
        <w:jc w:val="center"/>
        <w:rPr>
          <w:spacing w:val="0"/>
          <w:sz w:val="32"/>
        </w:rPr>
      </w:pPr>
      <w:r>
        <w:rPr>
          <w:rFonts w:hint="eastAsia"/>
          <w:spacing w:val="-4"/>
          <w:sz w:val="32"/>
        </w:rPr>
        <w:t>◇　審査担当業務</w:t>
      </w:r>
    </w:p>
    <w:p w14:paraId="409D615E" w14:textId="77777777" w:rsidR="009A4AA1" w:rsidRDefault="009A4AA1" w:rsidP="00717C2E">
      <w:pPr>
        <w:pStyle w:val="a3"/>
        <w:rPr>
          <w:spacing w:val="0"/>
        </w:rPr>
      </w:pPr>
      <w:r>
        <w:rPr>
          <w:spacing w:val="-1"/>
        </w:rPr>
        <w:t xml:space="preserve">  </w:t>
      </w:r>
      <w:r>
        <w:rPr>
          <w:rFonts w:hint="eastAsia"/>
        </w:rPr>
        <w:t>不当労働行為救済申立事件の調査、審問及び命令、労働組合の資格の審査及び証明、労働協約の拡張適用に係る決議、公益事業に係る争議行為予告違反に関する審査及び処罰請求、並びに地方公営企業における非組合員の範囲についての認定告示に関する事務を担当するとともに、公益委員会議の議事運営に関する事務を適正に行った。</w:t>
      </w:r>
    </w:p>
    <w:p w14:paraId="70AD1AC7" w14:textId="6CADDC59" w:rsidR="00440C95" w:rsidRDefault="009A4AA1" w:rsidP="00717C2E">
      <w:pPr>
        <w:pStyle w:val="a3"/>
      </w:pPr>
      <w:r>
        <w:rPr>
          <w:spacing w:val="-1"/>
        </w:rPr>
        <w:t xml:space="preserve">  </w:t>
      </w:r>
      <w:r>
        <w:rPr>
          <w:rFonts w:hint="eastAsia"/>
        </w:rPr>
        <w:t>なお、公益委員会議の開催状況並びに不当労働行為救済申立事件及び労働組合資格審査事案の件数は、次のとおりである。</w:t>
      </w:r>
    </w:p>
    <w:p w14:paraId="64EB3BF0" w14:textId="780FC34E" w:rsidR="00863225" w:rsidRPr="00863225" w:rsidRDefault="003F29C2" w:rsidP="00717C2E">
      <w:pPr>
        <w:pStyle w:val="a3"/>
      </w:pPr>
      <w:r w:rsidRPr="004558E4">
        <w:rPr>
          <w:noProof/>
        </w:rPr>
        <w:drawing>
          <wp:inline distT="0" distB="0" distL="0" distR="0" wp14:anchorId="0FC481D9" wp14:editId="00B614B6">
            <wp:extent cx="5572760" cy="854075"/>
            <wp:effectExtent l="0" t="0" r="889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760" cy="854075"/>
                    </a:xfrm>
                    <a:prstGeom prst="rect">
                      <a:avLst/>
                    </a:prstGeom>
                    <a:noFill/>
                    <a:ln>
                      <a:noFill/>
                    </a:ln>
                  </pic:spPr>
                </pic:pic>
              </a:graphicData>
            </a:graphic>
          </wp:inline>
        </w:drawing>
      </w:r>
    </w:p>
    <w:p w14:paraId="7CF02529" w14:textId="2523E16D" w:rsidR="001D3EF1" w:rsidRDefault="003F29C2" w:rsidP="00717C2E">
      <w:pPr>
        <w:pStyle w:val="a3"/>
      </w:pPr>
      <w:r w:rsidRPr="009B05C0">
        <w:rPr>
          <w:noProof/>
        </w:rPr>
        <w:drawing>
          <wp:inline distT="0" distB="0" distL="0" distR="0" wp14:anchorId="6C8BCF4A" wp14:editId="0BE0FA79">
            <wp:extent cx="5759450" cy="5636895"/>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636895"/>
                    </a:xfrm>
                    <a:prstGeom prst="rect">
                      <a:avLst/>
                    </a:prstGeom>
                    <a:noFill/>
                    <a:ln>
                      <a:noFill/>
                    </a:ln>
                  </pic:spPr>
                </pic:pic>
              </a:graphicData>
            </a:graphic>
          </wp:inline>
        </w:drawing>
      </w:r>
    </w:p>
    <w:p w14:paraId="23CE8324" w14:textId="77777777" w:rsidR="00495550" w:rsidRPr="00495550" w:rsidRDefault="00FE139F" w:rsidP="00495550">
      <w:pPr>
        <w:pStyle w:val="a3"/>
        <w:spacing w:line="340" w:lineRule="atLeast"/>
      </w:pPr>
      <w:r>
        <w:rPr>
          <w:noProof/>
        </w:rPr>
        <mc:AlternateContent>
          <mc:Choice Requires="wps">
            <w:drawing>
              <wp:anchor distT="0" distB="0" distL="114300" distR="114300" simplePos="0" relativeHeight="251657728" behindDoc="0" locked="0" layoutInCell="1" allowOverlap="1" wp14:anchorId="1809B582" wp14:editId="4784E92F">
                <wp:simplePos x="0" y="0"/>
                <wp:positionH relativeFrom="column">
                  <wp:posOffset>0</wp:posOffset>
                </wp:positionH>
                <wp:positionV relativeFrom="paragraph">
                  <wp:posOffset>0</wp:posOffset>
                </wp:positionV>
                <wp:extent cx="5734050" cy="847725"/>
                <wp:effectExtent l="0" t="0" r="0" b="0"/>
                <wp:wrapNone/>
                <wp:docPr id="205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7340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50FB02" id="AutoShape 3" o:spid="_x0000_s1026" style="position:absolute;left:0;text-align:left;margin-left:0;margin-top:0;width:451.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" filled="f" stroked="f">
                <o:lock v:ext="edit" aspectratio="t" text="t"/>
              </v:rect>
            </w:pict>
          </mc:Fallback>
        </mc:AlternateContent>
      </w:r>
    </w:p>
    <w:sectPr w:rsidR="00495550" w:rsidRPr="00495550" w:rsidSect="00EE081B">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851" w:left="1418" w:header="720" w:footer="567"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51C9" w14:textId="77777777" w:rsidR="0091790A" w:rsidRDefault="0091790A">
      <w:r>
        <w:separator/>
      </w:r>
    </w:p>
  </w:endnote>
  <w:endnote w:type="continuationSeparator" w:id="0">
    <w:p w14:paraId="697F7EBB" w14:textId="77777777" w:rsidR="0091790A" w:rsidRDefault="0091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3179" w14:textId="77777777" w:rsidR="00921CDA" w:rsidRDefault="00921C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126A" w14:textId="3F58DB67" w:rsidR="003C6032" w:rsidRDefault="00F801AF">
    <w:pPr>
      <w:pStyle w:val="a5"/>
      <w:jc w:val="center"/>
      <w:rPr>
        <w:rFonts w:ascii="ＭＳ ゴシック" w:hAnsi="ＭＳ ゴシック"/>
        <w:sz w:val="24"/>
      </w:rPr>
    </w:pPr>
    <w:r w:rsidRPr="00F801AF">
      <w:rPr>
        <w:rFonts w:ascii="ＭＳ ゴシック" w:eastAsia="ＭＳ ゴシック" w:hAnsi="ＭＳ ゴシック"/>
        <w:sz w:val="24"/>
      </w:rPr>
      <w:fldChar w:fldCharType="begin"/>
    </w:r>
    <w:r w:rsidRPr="00F801AF">
      <w:rPr>
        <w:rFonts w:ascii="ＭＳ ゴシック" w:eastAsia="ＭＳ ゴシック" w:hAnsi="ＭＳ ゴシック"/>
        <w:sz w:val="24"/>
      </w:rPr>
      <w:instrText>PAGE   \* MERGEFORMAT</w:instrText>
    </w:r>
    <w:r w:rsidRPr="00F801AF">
      <w:rPr>
        <w:rFonts w:ascii="ＭＳ ゴシック" w:eastAsia="ＭＳ ゴシック" w:hAnsi="ＭＳ ゴシック"/>
        <w:sz w:val="24"/>
      </w:rPr>
      <w:fldChar w:fldCharType="separate"/>
    </w:r>
    <w:r w:rsidR="002A07DD" w:rsidRPr="002A07DD">
      <w:rPr>
        <w:rFonts w:ascii="ＭＳ ゴシック" w:eastAsia="ＭＳ ゴシック" w:hAnsi="ＭＳ ゴシック"/>
        <w:noProof/>
        <w:sz w:val="24"/>
        <w:lang w:val="ja-JP"/>
      </w:rPr>
      <w:t>14</w:t>
    </w:r>
    <w:r w:rsidRPr="00F801AF">
      <w:rPr>
        <w:rFonts w:ascii="ＭＳ ゴシック" w:eastAsia="ＭＳ ゴシック" w:hAnsi="ＭＳ ゴシック"/>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4AA9" w14:textId="77777777" w:rsidR="00921CDA" w:rsidRDefault="00921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8950" w14:textId="77777777" w:rsidR="0091790A" w:rsidRDefault="0091790A">
      <w:r>
        <w:separator/>
      </w:r>
    </w:p>
  </w:footnote>
  <w:footnote w:type="continuationSeparator" w:id="0">
    <w:p w14:paraId="79774879" w14:textId="77777777" w:rsidR="0091790A" w:rsidRDefault="0091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9474" w14:textId="77777777" w:rsidR="00921CDA" w:rsidRDefault="00921C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5326" w14:textId="77777777" w:rsidR="00921CDA" w:rsidRDefault="00921C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A764" w14:textId="77777777" w:rsidR="00921CDA" w:rsidRDefault="00921C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55C75"/>
    <w:multiLevelType w:val="hybridMultilevel"/>
    <w:tmpl w:val="81808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D0"/>
    <w:rsid w:val="00016955"/>
    <w:rsid w:val="0002582C"/>
    <w:rsid w:val="00031615"/>
    <w:rsid w:val="000C1F3D"/>
    <w:rsid w:val="000C5FA9"/>
    <w:rsid w:val="000E5E79"/>
    <w:rsid w:val="00100304"/>
    <w:rsid w:val="00122AEB"/>
    <w:rsid w:val="00186D4F"/>
    <w:rsid w:val="001A2B71"/>
    <w:rsid w:val="001D28C0"/>
    <w:rsid w:val="001D3EF1"/>
    <w:rsid w:val="001E1931"/>
    <w:rsid w:val="002119B0"/>
    <w:rsid w:val="0024117F"/>
    <w:rsid w:val="00274533"/>
    <w:rsid w:val="002A07DD"/>
    <w:rsid w:val="0033416B"/>
    <w:rsid w:val="00335665"/>
    <w:rsid w:val="00343534"/>
    <w:rsid w:val="00353917"/>
    <w:rsid w:val="003539FA"/>
    <w:rsid w:val="00386DE7"/>
    <w:rsid w:val="003C5824"/>
    <w:rsid w:val="003C6032"/>
    <w:rsid w:val="003F29C2"/>
    <w:rsid w:val="003F7821"/>
    <w:rsid w:val="00401048"/>
    <w:rsid w:val="004341EF"/>
    <w:rsid w:val="00440C95"/>
    <w:rsid w:val="00471C3D"/>
    <w:rsid w:val="00495550"/>
    <w:rsid w:val="004C1DC6"/>
    <w:rsid w:val="004D06FA"/>
    <w:rsid w:val="004D53FB"/>
    <w:rsid w:val="004E61AD"/>
    <w:rsid w:val="00533B64"/>
    <w:rsid w:val="00574A1B"/>
    <w:rsid w:val="00591F7B"/>
    <w:rsid w:val="0059272C"/>
    <w:rsid w:val="005A264E"/>
    <w:rsid w:val="005D2CB4"/>
    <w:rsid w:val="0061798F"/>
    <w:rsid w:val="006456A8"/>
    <w:rsid w:val="00647D76"/>
    <w:rsid w:val="00651C61"/>
    <w:rsid w:val="006625F8"/>
    <w:rsid w:val="00665543"/>
    <w:rsid w:val="00671CF9"/>
    <w:rsid w:val="0067253D"/>
    <w:rsid w:val="006909FE"/>
    <w:rsid w:val="006A587B"/>
    <w:rsid w:val="006B27A7"/>
    <w:rsid w:val="006C58BF"/>
    <w:rsid w:val="007006DF"/>
    <w:rsid w:val="00717C2E"/>
    <w:rsid w:val="007B4312"/>
    <w:rsid w:val="007B63D7"/>
    <w:rsid w:val="007C0B09"/>
    <w:rsid w:val="007E2121"/>
    <w:rsid w:val="0080280B"/>
    <w:rsid w:val="008224EB"/>
    <w:rsid w:val="00831B11"/>
    <w:rsid w:val="00841FBC"/>
    <w:rsid w:val="00863225"/>
    <w:rsid w:val="00875EEA"/>
    <w:rsid w:val="0088302E"/>
    <w:rsid w:val="008846D0"/>
    <w:rsid w:val="008A7D3B"/>
    <w:rsid w:val="008C4DCF"/>
    <w:rsid w:val="008C54AE"/>
    <w:rsid w:val="008F7DC2"/>
    <w:rsid w:val="00905B3F"/>
    <w:rsid w:val="0091790A"/>
    <w:rsid w:val="00921CDA"/>
    <w:rsid w:val="009743FC"/>
    <w:rsid w:val="009972EB"/>
    <w:rsid w:val="009A4AA1"/>
    <w:rsid w:val="009A6490"/>
    <w:rsid w:val="009C4811"/>
    <w:rsid w:val="00A229A6"/>
    <w:rsid w:val="00A272AB"/>
    <w:rsid w:val="00A32D3A"/>
    <w:rsid w:val="00A46A7E"/>
    <w:rsid w:val="00A63474"/>
    <w:rsid w:val="00AD71A4"/>
    <w:rsid w:val="00B106CB"/>
    <w:rsid w:val="00B16781"/>
    <w:rsid w:val="00B231DC"/>
    <w:rsid w:val="00B629B4"/>
    <w:rsid w:val="00B65DE8"/>
    <w:rsid w:val="00BA4B28"/>
    <w:rsid w:val="00BB4809"/>
    <w:rsid w:val="00BD34E2"/>
    <w:rsid w:val="00BD75F1"/>
    <w:rsid w:val="00BE6F31"/>
    <w:rsid w:val="00BE75EC"/>
    <w:rsid w:val="00C07B70"/>
    <w:rsid w:val="00C344C3"/>
    <w:rsid w:val="00C70451"/>
    <w:rsid w:val="00C83EC6"/>
    <w:rsid w:val="00C8471A"/>
    <w:rsid w:val="00CB7540"/>
    <w:rsid w:val="00D3333D"/>
    <w:rsid w:val="00D52DBB"/>
    <w:rsid w:val="00D72A9E"/>
    <w:rsid w:val="00D95C11"/>
    <w:rsid w:val="00D96288"/>
    <w:rsid w:val="00DA3700"/>
    <w:rsid w:val="00DC330E"/>
    <w:rsid w:val="00DC7817"/>
    <w:rsid w:val="00DF03F9"/>
    <w:rsid w:val="00E209B9"/>
    <w:rsid w:val="00E30866"/>
    <w:rsid w:val="00E33B76"/>
    <w:rsid w:val="00E456D3"/>
    <w:rsid w:val="00E804A3"/>
    <w:rsid w:val="00E85312"/>
    <w:rsid w:val="00E928A7"/>
    <w:rsid w:val="00EA35E2"/>
    <w:rsid w:val="00ED560C"/>
    <w:rsid w:val="00ED7442"/>
    <w:rsid w:val="00EE081B"/>
    <w:rsid w:val="00EE343A"/>
    <w:rsid w:val="00EF1524"/>
    <w:rsid w:val="00F00AE3"/>
    <w:rsid w:val="00F23F58"/>
    <w:rsid w:val="00F25C73"/>
    <w:rsid w:val="00F52713"/>
    <w:rsid w:val="00F6057A"/>
    <w:rsid w:val="00F71FB4"/>
    <w:rsid w:val="00F801AF"/>
    <w:rsid w:val="00FA4C51"/>
    <w:rsid w:val="00FB33D9"/>
    <w:rsid w:val="00FD5214"/>
    <w:rsid w:val="00FD58A2"/>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v:textbox inset="5.85pt,.7pt,5.85pt,.7pt"/>
    </o:shapedefaults>
    <o:shapelayout v:ext="edit">
      <o:idmap v:ext="edit" data="1"/>
    </o:shapelayout>
  </w:shapeDefaults>
  <w:decimalSymbol w:val="."/>
  <w:listSeparator w:val=","/>
  <w14:docId w14:val="6604C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54"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sid w:val="00386DE7"/>
    <w:rPr>
      <w:rFonts w:ascii="Arial" w:eastAsia="ＭＳ ゴシック" w:hAnsi="Arial"/>
      <w:sz w:val="18"/>
      <w:szCs w:val="18"/>
    </w:rPr>
  </w:style>
  <w:style w:type="character" w:customStyle="1" w:styleId="a8">
    <w:name w:val="吹き出し (文字)"/>
    <w:link w:val="a7"/>
    <w:rsid w:val="00386DE7"/>
    <w:rPr>
      <w:rFonts w:ascii="Arial" w:eastAsia="ＭＳ ゴシック" w:hAnsi="Arial" w:cs="Times New Roman"/>
      <w:kern w:val="2"/>
      <w:sz w:val="18"/>
      <w:szCs w:val="18"/>
    </w:rPr>
  </w:style>
  <w:style w:type="table" w:styleId="a9">
    <w:name w:val="Table Grid"/>
    <w:basedOn w:val="a1"/>
    <w:rsid w:val="0082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F801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3125">
      <w:bodyDiv w:val="1"/>
      <w:marLeft w:val="0"/>
      <w:marRight w:val="0"/>
      <w:marTop w:val="0"/>
      <w:marBottom w:val="0"/>
      <w:divBdr>
        <w:top w:val="none" w:sz="0" w:space="0" w:color="auto"/>
        <w:left w:val="none" w:sz="0" w:space="0" w:color="auto"/>
        <w:bottom w:val="none" w:sz="0" w:space="0" w:color="auto"/>
        <w:right w:val="none" w:sz="0" w:space="0" w:color="auto"/>
      </w:divBdr>
    </w:div>
    <w:div w:id="726681274">
      <w:bodyDiv w:val="1"/>
      <w:marLeft w:val="0"/>
      <w:marRight w:val="0"/>
      <w:marTop w:val="0"/>
      <w:marBottom w:val="0"/>
      <w:divBdr>
        <w:top w:val="none" w:sz="0" w:space="0" w:color="auto"/>
        <w:left w:val="none" w:sz="0" w:space="0" w:color="auto"/>
        <w:bottom w:val="none" w:sz="0" w:space="0" w:color="auto"/>
        <w:right w:val="none" w:sz="0" w:space="0" w:color="auto"/>
      </w:divBdr>
    </w:div>
    <w:div w:id="1233658924">
      <w:bodyDiv w:val="1"/>
      <w:marLeft w:val="0"/>
      <w:marRight w:val="0"/>
      <w:marTop w:val="0"/>
      <w:marBottom w:val="0"/>
      <w:divBdr>
        <w:top w:val="none" w:sz="0" w:space="0" w:color="auto"/>
        <w:left w:val="none" w:sz="0" w:space="0" w:color="auto"/>
        <w:bottom w:val="none" w:sz="0" w:space="0" w:color="auto"/>
        <w:right w:val="none" w:sz="0" w:space="0" w:color="auto"/>
      </w:divBdr>
    </w:div>
    <w:div w:id="1355571866">
      <w:bodyDiv w:val="1"/>
      <w:marLeft w:val="0"/>
      <w:marRight w:val="0"/>
      <w:marTop w:val="0"/>
      <w:marBottom w:val="0"/>
      <w:divBdr>
        <w:top w:val="none" w:sz="0" w:space="0" w:color="auto"/>
        <w:left w:val="none" w:sz="0" w:space="0" w:color="auto"/>
        <w:bottom w:val="none" w:sz="0" w:space="0" w:color="auto"/>
        <w:right w:val="none" w:sz="0" w:space="0" w:color="auto"/>
      </w:divBdr>
    </w:div>
    <w:div w:id="1361202054">
      <w:bodyDiv w:val="1"/>
      <w:marLeft w:val="0"/>
      <w:marRight w:val="0"/>
      <w:marTop w:val="0"/>
      <w:marBottom w:val="0"/>
      <w:divBdr>
        <w:top w:val="none" w:sz="0" w:space="0" w:color="auto"/>
        <w:left w:val="none" w:sz="0" w:space="0" w:color="auto"/>
        <w:bottom w:val="none" w:sz="0" w:space="0" w:color="auto"/>
        <w:right w:val="none" w:sz="0" w:space="0" w:color="auto"/>
      </w:divBdr>
    </w:div>
    <w:div w:id="1446660204">
      <w:bodyDiv w:val="1"/>
      <w:marLeft w:val="0"/>
      <w:marRight w:val="0"/>
      <w:marTop w:val="0"/>
      <w:marBottom w:val="0"/>
      <w:divBdr>
        <w:top w:val="none" w:sz="0" w:space="0" w:color="auto"/>
        <w:left w:val="none" w:sz="0" w:space="0" w:color="auto"/>
        <w:bottom w:val="none" w:sz="0" w:space="0" w:color="auto"/>
        <w:right w:val="none" w:sz="0" w:space="0" w:color="auto"/>
      </w:divBdr>
    </w:div>
    <w:div w:id="1847018200">
      <w:bodyDiv w:val="1"/>
      <w:marLeft w:val="0"/>
      <w:marRight w:val="0"/>
      <w:marTop w:val="0"/>
      <w:marBottom w:val="0"/>
      <w:divBdr>
        <w:top w:val="none" w:sz="0" w:space="0" w:color="auto"/>
        <w:left w:val="none" w:sz="0" w:space="0" w:color="auto"/>
        <w:bottom w:val="none" w:sz="0" w:space="0" w:color="auto"/>
        <w:right w:val="none" w:sz="0" w:space="0" w:color="auto"/>
      </w:divBdr>
    </w:div>
    <w:div w:id="1859848129">
      <w:bodyDiv w:val="1"/>
      <w:marLeft w:val="0"/>
      <w:marRight w:val="0"/>
      <w:marTop w:val="0"/>
      <w:marBottom w:val="0"/>
      <w:divBdr>
        <w:top w:val="none" w:sz="0" w:space="0" w:color="auto"/>
        <w:left w:val="none" w:sz="0" w:space="0" w:color="auto"/>
        <w:bottom w:val="none" w:sz="0" w:space="0" w:color="auto"/>
        <w:right w:val="none" w:sz="0" w:space="0" w:color="auto"/>
      </w:divBdr>
    </w:div>
    <w:div w:id="1916015830">
      <w:bodyDiv w:val="1"/>
      <w:marLeft w:val="0"/>
      <w:marRight w:val="0"/>
      <w:marTop w:val="0"/>
      <w:marBottom w:val="0"/>
      <w:divBdr>
        <w:top w:val="none" w:sz="0" w:space="0" w:color="auto"/>
        <w:left w:val="none" w:sz="0" w:space="0" w:color="auto"/>
        <w:bottom w:val="none" w:sz="0" w:space="0" w:color="auto"/>
        <w:right w:val="none" w:sz="0" w:space="0" w:color="auto"/>
      </w:divBdr>
    </w:div>
    <w:div w:id="19997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77DAF-FD9D-4F58-AC0D-103BB3E95B43}"/>
</file>

<file path=customXml/itemProps2.xml><?xml version="1.0" encoding="utf-8"?>
<ds:datastoreItem xmlns:ds="http://schemas.openxmlformats.org/officeDocument/2006/customXml" ds:itemID="{CC5F5283-85E2-4F23-BB74-ED4252617C2D}"/>
</file>

<file path=customXml/itemProps3.xml><?xml version="1.0" encoding="utf-8"?>
<ds:datastoreItem xmlns:ds="http://schemas.openxmlformats.org/officeDocument/2006/customXml" ds:itemID="{16C291D2-0F1E-4947-B790-A3D8F7712504}"/>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2021-05-12T04:37:00Z</dcterms:created>
  <dcterms:modified xsi:type="dcterms:W3CDTF">2023-12-15T02:02:00Z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