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AF83B" w14:textId="2FEEF2B2" w:rsidR="00CE1A38" w:rsidRDefault="00CE1A38" w:rsidP="00CE1A38">
      <w:pPr>
        <w:spacing w:line="240" w:lineRule="exact"/>
        <w:jc w:val="center"/>
        <w:rPr>
          <w:rFonts w:ascii="HGPｺﾞｼｯｸE" w:eastAsia="HGPｺﾞｼｯｸE" w:hAnsi="HGPｺﾞｼｯｸE"/>
          <w:sz w:val="32"/>
          <w:szCs w:val="32"/>
        </w:rPr>
      </w:pPr>
      <w:r w:rsidRPr="00880EF9">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718656" behindDoc="0" locked="0" layoutInCell="1" allowOverlap="1" wp14:anchorId="4611A0FA" wp14:editId="7CE15227">
                <wp:simplePos x="0" y="0"/>
                <wp:positionH relativeFrom="margin">
                  <wp:posOffset>5219700</wp:posOffset>
                </wp:positionH>
                <wp:positionV relativeFrom="paragraph">
                  <wp:posOffset>-200025</wp:posOffset>
                </wp:positionV>
                <wp:extent cx="1042035" cy="228600"/>
                <wp:effectExtent l="0" t="0" r="24765" b="1905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7F3E7B" w14:textId="77777777" w:rsidR="00CE1A38" w:rsidRPr="008771A0" w:rsidRDefault="00CE1A38" w:rsidP="00CE1A38">
                            <w:pPr>
                              <w:jc w:val="center"/>
                              <w:rPr>
                                <w:rFonts w:ascii="Meiryo UI" w:eastAsia="Meiryo UI" w:hAnsi="Meiryo UI"/>
                              </w:rPr>
                            </w:pPr>
                            <w:r w:rsidRPr="008771A0">
                              <w:rPr>
                                <w:rFonts w:ascii="Meiryo UI" w:eastAsia="Meiryo UI" w:hAnsi="Meiryo UI" w:hint="eastAsia"/>
                              </w:rPr>
                              <w:t xml:space="preserve">主要事業　</w:t>
                            </w:r>
                            <w:r>
                              <w:rPr>
                                <w:rFonts w:ascii="Meiryo UI" w:eastAsia="Meiryo UI" w:hAnsi="Meiryo UI" w:hint="eastAsia"/>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11A0FA" id="_x0000_t202" coordsize="21600,21600" o:spt="202" path="m,l,21600r21600,l21600,xe">
                <v:stroke joinstyle="miter"/>
                <v:path gradientshapeok="t" o:connecttype="rect"/>
              </v:shapetype>
              <v:shape id="Text Box 3" o:spid="_x0000_s1026" type="#_x0000_t202" style="position:absolute;left:0;text-align:left;margin-left:411pt;margin-top:-15.75pt;width:82.05pt;height:18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">
                <v:textbox inset="5.85pt,.7pt,5.85pt,.7pt">
                  <w:txbxContent>
                    <w:p w14:paraId="7D7F3E7B" w14:textId="77777777" w:rsidR="00CE1A38" w:rsidRPr="008771A0" w:rsidRDefault="00CE1A38" w:rsidP="00CE1A38">
                      <w:pPr>
                        <w:jc w:val="center"/>
                        <w:rPr>
                          <w:rFonts w:ascii="Meiryo UI" w:eastAsia="Meiryo UI" w:hAnsi="Meiryo UI"/>
                        </w:rPr>
                      </w:pPr>
                      <w:r w:rsidRPr="008771A0">
                        <w:rPr>
                          <w:rFonts w:ascii="Meiryo UI" w:eastAsia="Meiryo UI" w:hAnsi="Meiryo UI" w:hint="eastAsia"/>
                        </w:rPr>
                        <w:t xml:space="preserve">主要事業　</w:t>
                      </w:r>
                      <w:r>
                        <w:rPr>
                          <w:rFonts w:ascii="Meiryo UI" w:eastAsia="Meiryo UI" w:hAnsi="Meiryo UI" w:hint="eastAsia"/>
                        </w:rPr>
                        <w:t>１</w:t>
                      </w:r>
                    </w:p>
                  </w:txbxContent>
                </v:textbox>
                <w10:wrap anchorx="margin"/>
              </v:shape>
            </w:pict>
          </mc:Fallback>
        </mc:AlternateContent>
      </w:r>
    </w:p>
    <w:p w14:paraId="2381E154" w14:textId="77777777" w:rsidR="00CE1A38" w:rsidRDefault="00CE1A38" w:rsidP="00CE1A38">
      <w:pPr>
        <w:spacing w:line="240" w:lineRule="exact"/>
        <w:jc w:val="center"/>
        <w:rPr>
          <w:rFonts w:ascii="HGPｺﾞｼｯｸE" w:eastAsia="HGPｺﾞｼｯｸE" w:hAnsi="HGPｺﾞｼｯｸE"/>
          <w:sz w:val="32"/>
          <w:szCs w:val="32"/>
        </w:rPr>
      </w:pPr>
    </w:p>
    <w:p w14:paraId="48AE0A96" w14:textId="77777777" w:rsidR="00CE1A38" w:rsidRDefault="00CE1A38" w:rsidP="00CE1A38">
      <w:pPr>
        <w:spacing w:line="240" w:lineRule="exact"/>
        <w:jc w:val="center"/>
        <w:rPr>
          <w:rFonts w:ascii="HGPｺﾞｼｯｸE" w:eastAsia="HGPｺﾞｼｯｸE" w:hAnsi="HGPｺﾞｼｯｸE"/>
          <w:sz w:val="32"/>
          <w:szCs w:val="32"/>
        </w:rPr>
      </w:pPr>
    </w:p>
    <w:p w14:paraId="57D909BD" w14:textId="77777777" w:rsidR="00CE1A38" w:rsidRDefault="00CE1A38" w:rsidP="00CE1A38">
      <w:pPr>
        <w:spacing w:line="240" w:lineRule="exact"/>
        <w:jc w:val="center"/>
        <w:rPr>
          <w:rFonts w:ascii="HGPｺﾞｼｯｸE" w:eastAsia="HGPｺﾞｼｯｸE" w:hAnsi="HGPｺﾞｼｯｸE"/>
          <w:sz w:val="32"/>
          <w:szCs w:val="32"/>
        </w:rPr>
      </w:pPr>
    </w:p>
    <w:p w14:paraId="3C576B0E" w14:textId="77777777" w:rsidR="00CE1A38" w:rsidRDefault="00CE1A38" w:rsidP="00CE1A38">
      <w:pPr>
        <w:spacing w:line="240" w:lineRule="exact"/>
        <w:jc w:val="center"/>
        <w:rPr>
          <w:rFonts w:ascii="HGPｺﾞｼｯｸE" w:eastAsia="HGPｺﾞｼｯｸE" w:hAnsi="HGPｺﾞｼｯｸE"/>
          <w:sz w:val="32"/>
          <w:szCs w:val="32"/>
        </w:rPr>
      </w:pPr>
    </w:p>
    <w:p w14:paraId="00B2D84C" w14:textId="77777777" w:rsidR="00CE1A38" w:rsidRDefault="00CE1A38" w:rsidP="00CE1A38">
      <w:pPr>
        <w:spacing w:line="240" w:lineRule="exact"/>
        <w:jc w:val="center"/>
        <w:rPr>
          <w:rFonts w:ascii="HGPｺﾞｼｯｸE" w:eastAsia="HGPｺﾞｼｯｸE" w:hAnsi="HGPｺﾞｼｯｸE"/>
          <w:sz w:val="32"/>
          <w:szCs w:val="32"/>
        </w:rPr>
      </w:pPr>
    </w:p>
    <w:p w14:paraId="682097C6" w14:textId="77777777" w:rsidR="00CE1A38" w:rsidRDefault="00CE1A38" w:rsidP="00CE1A38">
      <w:pPr>
        <w:spacing w:line="240" w:lineRule="exact"/>
        <w:jc w:val="center"/>
        <w:rPr>
          <w:rFonts w:ascii="HGPｺﾞｼｯｸE" w:eastAsia="HGPｺﾞｼｯｸE" w:hAnsi="HGPｺﾞｼｯｸE"/>
          <w:sz w:val="32"/>
          <w:szCs w:val="32"/>
        </w:rPr>
      </w:pPr>
    </w:p>
    <w:p w14:paraId="456B81AA" w14:textId="77777777" w:rsidR="00CE1A38" w:rsidRDefault="00CE1A38" w:rsidP="00CE1A38">
      <w:pPr>
        <w:spacing w:line="240" w:lineRule="exact"/>
        <w:jc w:val="center"/>
        <w:rPr>
          <w:rFonts w:ascii="Meiryo UI" w:eastAsia="Meiryo UI" w:hAnsi="Meiryo UI"/>
          <w:sz w:val="20"/>
          <w:szCs w:val="20"/>
        </w:rPr>
      </w:pPr>
    </w:p>
    <w:p w14:paraId="485A29EE" w14:textId="77777777" w:rsidR="00CE1A38" w:rsidRPr="001D6731" w:rsidRDefault="00CE1A38" w:rsidP="00CE1A38">
      <w:pPr>
        <w:spacing w:line="240" w:lineRule="exact"/>
        <w:jc w:val="center"/>
        <w:rPr>
          <w:rFonts w:ascii="Meiryo UI" w:eastAsia="Meiryo UI" w:hAnsi="Meiryo UI"/>
          <w:sz w:val="20"/>
          <w:szCs w:val="20"/>
        </w:rPr>
      </w:pPr>
    </w:p>
    <w:p w14:paraId="46075AC4" w14:textId="77777777" w:rsidR="00CE1A38" w:rsidRPr="00A945B6" w:rsidRDefault="00CE1A38" w:rsidP="00CE1A38">
      <w:pPr>
        <w:spacing w:line="360" w:lineRule="exact"/>
        <w:jc w:val="center"/>
        <w:rPr>
          <w:rFonts w:ascii="Meiryo UI" w:eastAsia="Meiryo UI" w:hAnsi="Meiryo UI"/>
          <w:b/>
          <w:bCs/>
          <w:sz w:val="22"/>
        </w:rPr>
      </w:pPr>
      <w:r w:rsidRPr="00A945B6">
        <w:rPr>
          <w:rFonts w:ascii="Meiryo UI" w:eastAsia="Meiryo UI" w:hAnsi="Meiryo UI" w:hint="eastAsia"/>
          <w:b/>
          <w:bCs/>
          <w:sz w:val="32"/>
          <w:szCs w:val="32"/>
        </w:rPr>
        <w:t>不登校児童・生徒への包括的な支援の充実</w:t>
      </w:r>
    </w:p>
    <w:p w14:paraId="2331D9BC" w14:textId="77777777" w:rsidR="00CE1A38" w:rsidRPr="00A945B6" w:rsidRDefault="00CE1A38" w:rsidP="00CE1A38">
      <w:pPr>
        <w:spacing w:line="360" w:lineRule="exact"/>
        <w:jc w:val="center"/>
        <w:rPr>
          <w:rFonts w:ascii="Meiryo UI" w:eastAsia="Meiryo UI" w:hAnsi="Meiryo UI"/>
          <w:b/>
          <w:bCs/>
          <w:sz w:val="36"/>
          <w:szCs w:val="36"/>
        </w:rPr>
      </w:pPr>
      <w:r w:rsidRPr="00100B59">
        <w:rPr>
          <w:rFonts w:ascii="Meiryo UI" w:eastAsia="Meiryo UI" w:hAnsi="Meiryo UI"/>
          <w:b/>
          <w:noProof/>
          <w:sz w:val="20"/>
          <w:szCs w:val="20"/>
          <w:bdr w:val="single" w:sz="4" w:space="0" w:color="auto"/>
        </w:rPr>
        <mc:AlternateContent>
          <mc:Choice Requires="wps">
            <w:drawing>
              <wp:anchor distT="45720" distB="45720" distL="114300" distR="114300" simplePos="0" relativeHeight="251726848" behindDoc="0" locked="0" layoutInCell="1" allowOverlap="1" wp14:anchorId="5C7D26F8" wp14:editId="484CDCA6">
                <wp:simplePos x="0" y="0"/>
                <wp:positionH relativeFrom="column">
                  <wp:posOffset>-5715</wp:posOffset>
                </wp:positionH>
                <wp:positionV relativeFrom="paragraph">
                  <wp:posOffset>75565</wp:posOffset>
                </wp:positionV>
                <wp:extent cx="845820" cy="312420"/>
                <wp:effectExtent l="0" t="0" r="11430" b="1143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312420"/>
                        </a:xfrm>
                        <a:prstGeom prst="rect">
                          <a:avLst/>
                        </a:prstGeom>
                        <a:solidFill>
                          <a:srgbClr val="FFFFFF"/>
                        </a:solidFill>
                        <a:ln w="9525">
                          <a:solidFill>
                            <a:srgbClr val="000000"/>
                          </a:solidFill>
                          <a:miter lim="800000"/>
                          <a:headEnd/>
                          <a:tailEnd/>
                        </a:ln>
                      </wps:spPr>
                      <wps:txbx>
                        <w:txbxContent>
                          <w:p w14:paraId="158CF736" w14:textId="77777777" w:rsidR="00CE1A38" w:rsidRPr="00100B59" w:rsidRDefault="00CE1A38" w:rsidP="00CE1A38">
                            <w:pPr>
                              <w:rPr>
                                <w:rFonts w:ascii="Meiryo UI" w:eastAsia="Meiryo UI" w:hAnsi="Meiryo UI"/>
                                <w:b/>
                                <w:bCs/>
                                <w:sz w:val="20"/>
                                <w:szCs w:val="21"/>
                              </w:rPr>
                            </w:pPr>
                            <w:r w:rsidRPr="00E56C47">
                              <w:rPr>
                                <w:rFonts w:ascii="Meiryo UI" w:eastAsia="Meiryo UI" w:hAnsi="Meiryo UI" w:hint="eastAsia"/>
                                <w:b/>
                                <w:bCs/>
                                <w:spacing w:val="33"/>
                                <w:kern w:val="0"/>
                                <w:sz w:val="20"/>
                                <w:szCs w:val="21"/>
                                <w:fitText w:val="1000" w:id="-1036810494"/>
                              </w:rPr>
                              <w:t>事業目</w:t>
                            </w:r>
                            <w:r w:rsidRPr="00E56C47">
                              <w:rPr>
                                <w:rFonts w:ascii="Meiryo UI" w:eastAsia="Meiryo UI" w:hAnsi="Meiryo UI" w:hint="eastAsia"/>
                                <w:b/>
                                <w:bCs/>
                                <w:spacing w:val="1"/>
                                <w:kern w:val="0"/>
                                <w:sz w:val="20"/>
                                <w:szCs w:val="21"/>
                                <w:fitText w:val="1000" w:id="-1036810494"/>
                              </w:rPr>
                              <w:t>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D26F8" id="テキスト ボックス 2" o:spid="_x0000_s1027" type="#_x0000_t202" style="position:absolute;left:0;text-align:left;margin-left:-.45pt;margin-top:5.95pt;width:66.6pt;height:24.6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">
                <v:textbox>
                  <w:txbxContent>
                    <w:p w14:paraId="158CF736" w14:textId="77777777" w:rsidR="00CE1A38" w:rsidRPr="00100B59" w:rsidRDefault="00CE1A38" w:rsidP="00CE1A38">
                      <w:pPr>
                        <w:rPr>
                          <w:rFonts w:ascii="Meiryo UI" w:eastAsia="Meiryo UI" w:hAnsi="Meiryo UI"/>
                          <w:b/>
                          <w:bCs/>
                          <w:sz w:val="20"/>
                          <w:szCs w:val="21"/>
                        </w:rPr>
                      </w:pPr>
                      <w:r w:rsidRPr="00E56C47">
                        <w:rPr>
                          <w:rFonts w:ascii="Meiryo UI" w:eastAsia="Meiryo UI" w:hAnsi="Meiryo UI" w:hint="eastAsia"/>
                          <w:b/>
                          <w:bCs/>
                          <w:spacing w:val="33"/>
                          <w:kern w:val="0"/>
                          <w:sz w:val="20"/>
                          <w:szCs w:val="21"/>
                          <w:fitText w:val="1000" w:id="-1036810494"/>
                        </w:rPr>
                        <w:t>事業目</w:t>
                      </w:r>
                      <w:r w:rsidRPr="00E56C47">
                        <w:rPr>
                          <w:rFonts w:ascii="Meiryo UI" w:eastAsia="Meiryo UI" w:hAnsi="Meiryo UI" w:hint="eastAsia"/>
                          <w:b/>
                          <w:bCs/>
                          <w:spacing w:val="1"/>
                          <w:kern w:val="0"/>
                          <w:sz w:val="20"/>
                          <w:szCs w:val="21"/>
                          <w:fitText w:val="1000" w:id="-1036810494"/>
                        </w:rPr>
                        <w:t>的</w:t>
                      </w:r>
                    </w:p>
                  </w:txbxContent>
                </v:textbox>
              </v:shape>
            </w:pict>
          </mc:Fallback>
        </mc:AlternateContent>
      </w:r>
      <w:r w:rsidRPr="00A945B6">
        <w:rPr>
          <w:rFonts w:ascii="Meiryo UI" w:eastAsia="Meiryo UI" w:hAnsi="Meiryo UI" w:hint="eastAsia"/>
          <w:b/>
          <w:bCs/>
          <w:sz w:val="28"/>
          <w:szCs w:val="28"/>
        </w:rPr>
        <w:t>【知事重点事業】</w:t>
      </w:r>
    </w:p>
    <w:p w14:paraId="4A7AD48B" w14:textId="77777777" w:rsidR="00CE1A38" w:rsidRPr="001D6731" w:rsidRDefault="00CE1A38" w:rsidP="00CE1A38">
      <w:pPr>
        <w:spacing w:line="280" w:lineRule="exact"/>
        <w:rPr>
          <w:rFonts w:ascii="Meiryo UI" w:eastAsia="Meiryo UI" w:hAnsi="Meiryo UI"/>
          <w:b/>
          <w:sz w:val="20"/>
          <w:szCs w:val="20"/>
        </w:rPr>
      </w:pPr>
    </w:p>
    <w:p w14:paraId="6538AAC4" w14:textId="77777777" w:rsidR="00CE1A38" w:rsidRDefault="00CE1A38" w:rsidP="00CE1A38">
      <w:pPr>
        <w:spacing w:line="280" w:lineRule="exact"/>
        <w:ind w:leftChars="100" w:left="210" w:firstLineChars="200" w:firstLine="420"/>
        <w:rPr>
          <w:rFonts w:ascii="Meiryo UI" w:eastAsia="Meiryo UI" w:hAnsi="Meiryo UI"/>
          <w:szCs w:val="21"/>
        </w:rPr>
      </w:pPr>
      <w:r w:rsidRPr="00AC2851">
        <w:rPr>
          <w:rFonts w:ascii="Meiryo UI" w:eastAsia="Meiryo UI" w:hAnsi="Meiryo UI" w:hint="eastAsia"/>
          <w:szCs w:val="21"/>
        </w:rPr>
        <w:t>不登校となる時期が低年齢化していることから、小学校段階からの継続した、包括的な取組みを行い、</w:t>
      </w:r>
    </w:p>
    <w:p w14:paraId="49FC0BFA" w14:textId="77777777" w:rsidR="00CE1A38" w:rsidRPr="00AC2851" w:rsidRDefault="00CE1A38" w:rsidP="00CE1A38">
      <w:pPr>
        <w:spacing w:line="280" w:lineRule="exact"/>
        <w:ind w:leftChars="100" w:left="210" w:firstLineChars="100" w:firstLine="210"/>
        <w:rPr>
          <w:rFonts w:ascii="Meiryo UI" w:eastAsia="Meiryo UI" w:hAnsi="Meiryo UI"/>
          <w:szCs w:val="21"/>
        </w:rPr>
      </w:pPr>
      <w:r w:rsidRPr="00AC2851">
        <w:rPr>
          <w:rFonts w:ascii="Meiryo UI" w:eastAsia="Meiryo UI" w:hAnsi="Meiryo UI" w:hint="eastAsia"/>
          <w:szCs w:val="21"/>
        </w:rPr>
        <w:t>新規不登校者の減少と不登校の児童生徒の学びの継続をめざす。</w:t>
      </w:r>
    </w:p>
    <w:p w14:paraId="65644970" w14:textId="77777777" w:rsidR="00CE1A38" w:rsidRPr="001D6731" w:rsidRDefault="00CE1A38" w:rsidP="00CE1A38">
      <w:pPr>
        <w:spacing w:line="200" w:lineRule="exact"/>
        <w:ind w:leftChars="100" w:left="210" w:firstLineChars="100" w:firstLine="200"/>
        <w:rPr>
          <w:rFonts w:ascii="Meiryo UI" w:eastAsia="Meiryo UI" w:hAnsi="Meiryo UI"/>
          <w:sz w:val="20"/>
          <w:szCs w:val="20"/>
        </w:rPr>
      </w:pPr>
      <w:r w:rsidRPr="00100B59">
        <w:rPr>
          <w:rFonts w:ascii="Meiryo UI" w:eastAsia="Meiryo UI" w:hAnsi="Meiryo UI"/>
          <w:b/>
          <w:noProof/>
          <w:sz w:val="20"/>
          <w:szCs w:val="20"/>
          <w:bdr w:val="single" w:sz="4" w:space="0" w:color="auto"/>
        </w:rPr>
        <mc:AlternateContent>
          <mc:Choice Requires="wps">
            <w:drawing>
              <wp:anchor distT="45720" distB="45720" distL="114300" distR="114300" simplePos="0" relativeHeight="251729920" behindDoc="0" locked="0" layoutInCell="1" allowOverlap="1" wp14:anchorId="47B99D01" wp14:editId="36C8FAE4">
                <wp:simplePos x="0" y="0"/>
                <wp:positionH relativeFrom="margin">
                  <wp:align>left</wp:align>
                </wp:positionH>
                <wp:positionV relativeFrom="paragraph">
                  <wp:posOffset>106045</wp:posOffset>
                </wp:positionV>
                <wp:extent cx="838200" cy="312420"/>
                <wp:effectExtent l="0" t="0" r="19050" b="1143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12420"/>
                        </a:xfrm>
                        <a:prstGeom prst="rect">
                          <a:avLst/>
                        </a:prstGeom>
                        <a:solidFill>
                          <a:srgbClr val="FFFFFF"/>
                        </a:solidFill>
                        <a:ln w="9525">
                          <a:solidFill>
                            <a:srgbClr val="000000"/>
                          </a:solidFill>
                          <a:miter lim="800000"/>
                          <a:headEnd/>
                          <a:tailEnd/>
                        </a:ln>
                      </wps:spPr>
                      <wps:txbx>
                        <w:txbxContent>
                          <w:p w14:paraId="5BF49647" w14:textId="77777777" w:rsidR="00CE1A38" w:rsidRPr="00100B59" w:rsidRDefault="00CE1A38" w:rsidP="00CE1A38">
                            <w:pPr>
                              <w:rPr>
                                <w:rFonts w:ascii="Meiryo UI" w:eastAsia="Meiryo UI" w:hAnsi="Meiryo UI"/>
                                <w:b/>
                                <w:bCs/>
                                <w:sz w:val="20"/>
                                <w:szCs w:val="21"/>
                              </w:rPr>
                            </w:pPr>
                            <w:r w:rsidRPr="00E56C47">
                              <w:rPr>
                                <w:rFonts w:ascii="Meiryo UI" w:eastAsia="Meiryo UI" w:hAnsi="Meiryo UI" w:hint="eastAsia"/>
                                <w:b/>
                                <w:bCs/>
                                <w:kern w:val="0"/>
                                <w:sz w:val="20"/>
                                <w:szCs w:val="21"/>
                                <w:fitText w:val="1000" w:id="-1036810495"/>
                              </w:rPr>
                              <w:t>当初予算額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99D01" id="_x0000_s1028" type="#_x0000_t202" style="position:absolute;left:0;text-align:left;margin-left:0;margin-top:8.35pt;width:66pt;height:24.6pt;z-index:251729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">
                <v:textbox>
                  <w:txbxContent>
                    <w:p w14:paraId="5BF49647" w14:textId="77777777" w:rsidR="00CE1A38" w:rsidRPr="00100B59" w:rsidRDefault="00CE1A38" w:rsidP="00CE1A38">
                      <w:pPr>
                        <w:rPr>
                          <w:rFonts w:ascii="Meiryo UI" w:eastAsia="Meiryo UI" w:hAnsi="Meiryo UI"/>
                          <w:b/>
                          <w:bCs/>
                          <w:sz w:val="20"/>
                          <w:szCs w:val="21"/>
                        </w:rPr>
                      </w:pPr>
                      <w:r w:rsidRPr="00E56C47">
                        <w:rPr>
                          <w:rFonts w:ascii="Meiryo UI" w:eastAsia="Meiryo UI" w:hAnsi="Meiryo UI" w:hint="eastAsia"/>
                          <w:b/>
                          <w:bCs/>
                          <w:kern w:val="0"/>
                          <w:sz w:val="20"/>
                          <w:szCs w:val="21"/>
                          <w:fitText w:val="1000" w:id="-1036810495"/>
                        </w:rPr>
                        <w:t>当初予算額</w:t>
                      </w:r>
                    </w:p>
                  </w:txbxContent>
                </v:textbox>
                <w10:wrap anchorx="margin"/>
              </v:shape>
            </w:pict>
          </mc:Fallback>
        </mc:AlternateContent>
      </w:r>
    </w:p>
    <w:p w14:paraId="536242CD" w14:textId="77777777" w:rsidR="00CE1A38" w:rsidRPr="001D6731" w:rsidRDefault="00CE1A38" w:rsidP="00CE1A38">
      <w:pPr>
        <w:rPr>
          <w:rFonts w:ascii="Meiryo UI" w:eastAsia="Meiryo UI" w:hAnsi="Meiryo UI"/>
          <w:b/>
          <w:sz w:val="20"/>
          <w:szCs w:val="20"/>
        </w:rPr>
      </w:pPr>
      <w:r w:rsidRPr="001D6731">
        <w:rPr>
          <w:rFonts w:ascii="Meiryo UI" w:eastAsia="Meiryo UI" w:hAnsi="Meiryo UI" w:hint="eastAsia"/>
          <w:sz w:val="20"/>
          <w:szCs w:val="20"/>
        </w:rPr>
        <w:t xml:space="preserve">　</w:t>
      </w:r>
      <w:r>
        <w:rPr>
          <w:rFonts w:ascii="Meiryo UI" w:eastAsia="Meiryo UI" w:hAnsi="Meiryo UI" w:hint="eastAsia"/>
          <w:sz w:val="20"/>
          <w:szCs w:val="20"/>
        </w:rPr>
        <w:t xml:space="preserve">　　　　　　　　　　　　　　</w:t>
      </w:r>
      <w:r w:rsidRPr="00AC2851">
        <w:rPr>
          <w:rFonts w:ascii="Meiryo UI" w:eastAsia="Meiryo UI" w:hAnsi="Meiryo UI" w:hint="eastAsia"/>
          <w:b/>
          <w:szCs w:val="21"/>
        </w:rPr>
        <w:t>１，０１７，４９２千円</w:t>
      </w:r>
      <w:r w:rsidRPr="00F10655">
        <w:rPr>
          <w:rFonts w:ascii="Meiryo UI" w:eastAsia="Meiryo UI" w:hAnsi="Meiryo UI" w:hint="eastAsia"/>
          <w:bCs/>
          <w:szCs w:val="21"/>
        </w:rPr>
        <w:t>（前年度</w:t>
      </w:r>
      <w:r>
        <w:rPr>
          <w:rFonts w:ascii="Meiryo UI" w:eastAsia="Meiryo UI" w:hAnsi="Meiryo UI" w:hint="eastAsia"/>
          <w:bCs/>
          <w:szCs w:val="21"/>
        </w:rPr>
        <w:t>860,210</w:t>
      </w:r>
      <w:r w:rsidRPr="00F10655">
        <w:rPr>
          <w:rFonts w:ascii="Meiryo UI" w:eastAsia="Meiryo UI" w:hAnsi="Meiryo UI" w:hint="eastAsia"/>
          <w:bCs/>
          <w:szCs w:val="21"/>
        </w:rPr>
        <w:t>千円）</w:t>
      </w:r>
    </w:p>
    <w:p w14:paraId="7BA988A3" w14:textId="77777777" w:rsidR="00CE1A38" w:rsidRDefault="00CE1A38" w:rsidP="00CE1A38">
      <w:pPr>
        <w:pStyle w:val="aa"/>
        <w:ind w:leftChars="0" w:left="802"/>
        <w:rPr>
          <w:rFonts w:ascii="Meiryo UI" w:eastAsia="Meiryo UI" w:hAnsi="Meiryo UI"/>
          <w:bCs/>
          <w:sz w:val="20"/>
          <w:szCs w:val="20"/>
        </w:rPr>
      </w:pPr>
      <w:r w:rsidRPr="00100B59">
        <w:rPr>
          <w:rFonts w:ascii="Meiryo UI" w:eastAsia="Meiryo UI" w:hAnsi="Meiryo UI"/>
          <w:b/>
          <w:noProof/>
          <w:sz w:val="20"/>
          <w:szCs w:val="20"/>
          <w:bdr w:val="single" w:sz="4" w:space="0" w:color="auto"/>
        </w:rPr>
        <mc:AlternateContent>
          <mc:Choice Requires="wps">
            <w:drawing>
              <wp:anchor distT="45720" distB="45720" distL="114300" distR="114300" simplePos="0" relativeHeight="251730944" behindDoc="0" locked="0" layoutInCell="1" allowOverlap="1" wp14:anchorId="574DDA43" wp14:editId="60BB2995">
                <wp:simplePos x="0" y="0"/>
                <wp:positionH relativeFrom="margin">
                  <wp:align>left</wp:align>
                </wp:positionH>
                <wp:positionV relativeFrom="paragraph">
                  <wp:posOffset>215265</wp:posOffset>
                </wp:positionV>
                <wp:extent cx="845820" cy="312420"/>
                <wp:effectExtent l="0" t="0" r="11430" b="1143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312420"/>
                        </a:xfrm>
                        <a:prstGeom prst="rect">
                          <a:avLst/>
                        </a:prstGeom>
                        <a:solidFill>
                          <a:srgbClr val="FFFFFF"/>
                        </a:solidFill>
                        <a:ln w="9525">
                          <a:solidFill>
                            <a:srgbClr val="000000"/>
                          </a:solidFill>
                          <a:miter lim="800000"/>
                          <a:headEnd/>
                          <a:tailEnd/>
                        </a:ln>
                      </wps:spPr>
                      <wps:txbx>
                        <w:txbxContent>
                          <w:p w14:paraId="5135FC75" w14:textId="77777777" w:rsidR="00CE1A38" w:rsidRPr="00100B59" w:rsidRDefault="00CE1A38" w:rsidP="00CE1A38">
                            <w:pPr>
                              <w:rPr>
                                <w:rFonts w:ascii="Meiryo UI" w:eastAsia="Meiryo UI" w:hAnsi="Meiryo UI"/>
                                <w:b/>
                                <w:bCs/>
                                <w:sz w:val="20"/>
                                <w:szCs w:val="21"/>
                              </w:rPr>
                            </w:pPr>
                            <w:r w:rsidRPr="00E56C47">
                              <w:rPr>
                                <w:rFonts w:ascii="Meiryo UI" w:eastAsia="Meiryo UI" w:hAnsi="Meiryo UI" w:hint="eastAsia"/>
                                <w:b/>
                                <w:bCs/>
                                <w:spacing w:val="33"/>
                                <w:kern w:val="0"/>
                                <w:sz w:val="20"/>
                                <w:szCs w:val="21"/>
                                <w:fitText w:val="1000" w:id="-1036810496"/>
                              </w:rPr>
                              <w:t>事業内</w:t>
                            </w:r>
                            <w:r w:rsidRPr="00E56C47">
                              <w:rPr>
                                <w:rFonts w:ascii="Meiryo UI" w:eastAsia="Meiryo UI" w:hAnsi="Meiryo UI" w:hint="eastAsia"/>
                                <w:b/>
                                <w:bCs/>
                                <w:spacing w:val="1"/>
                                <w:kern w:val="0"/>
                                <w:sz w:val="20"/>
                                <w:szCs w:val="21"/>
                                <w:fitText w:val="1000" w:id="-1036810496"/>
                              </w:rPr>
                              <w:t>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DDA43" id="_x0000_s1029" type="#_x0000_t202" style="position:absolute;left:0;text-align:left;margin-left:0;margin-top:16.95pt;width:66.6pt;height:24.6pt;z-index:2517309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">
                <v:textbox>
                  <w:txbxContent>
                    <w:p w14:paraId="5135FC75" w14:textId="77777777" w:rsidR="00CE1A38" w:rsidRPr="00100B59" w:rsidRDefault="00CE1A38" w:rsidP="00CE1A38">
                      <w:pPr>
                        <w:rPr>
                          <w:rFonts w:ascii="Meiryo UI" w:eastAsia="Meiryo UI" w:hAnsi="Meiryo UI"/>
                          <w:b/>
                          <w:bCs/>
                          <w:sz w:val="20"/>
                          <w:szCs w:val="21"/>
                        </w:rPr>
                      </w:pPr>
                      <w:r w:rsidRPr="00E56C47">
                        <w:rPr>
                          <w:rFonts w:ascii="Meiryo UI" w:eastAsia="Meiryo UI" w:hAnsi="Meiryo UI" w:hint="eastAsia"/>
                          <w:b/>
                          <w:bCs/>
                          <w:spacing w:val="33"/>
                          <w:kern w:val="0"/>
                          <w:sz w:val="20"/>
                          <w:szCs w:val="21"/>
                          <w:fitText w:val="1000" w:id="-1036810496"/>
                        </w:rPr>
                        <w:t>事業内</w:t>
                      </w:r>
                      <w:r w:rsidRPr="00E56C47">
                        <w:rPr>
                          <w:rFonts w:ascii="Meiryo UI" w:eastAsia="Meiryo UI" w:hAnsi="Meiryo UI" w:hint="eastAsia"/>
                          <w:b/>
                          <w:bCs/>
                          <w:spacing w:val="1"/>
                          <w:kern w:val="0"/>
                          <w:sz w:val="20"/>
                          <w:szCs w:val="21"/>
                          <w:fitText w:val="1000" w:id="-1036810496"/>
                        </w:rPr>
                        <w:t>容</w:t>
                      </w:r>
                    </w:p>
                  </w:txbxContent>
                </v:textbox>
                <w10:wrap anchorx="margin"/>
              </v:shape>
            </w:pict>
          </mc:Fallback>
        </mc:AlternateContent>
      </w:r>
    </w:p>
    <w:p w14:paraId="31EBD113" w14:textId="77777777" w:rsidR="00CE1A38" w:rsidRPr="001D6731" w:rsidRDefault="00CE1A38" w:rsidP="00CE1A38">
      <w:pPr>
        <w:pStyle w:val="aa"/>
        <w:ind w:leftChars="0" w:left="802"/>
        <w:rPr>
          <w:rFonts w:ascii="Meiryo UI" w:eastAsia="Meiryo UI" w:hAnsi="Meiryo UI"/>
          <w:bCs/>
          <w:sz w:val="20"/>
          <w:szCs w:val="20"/>
        </w:rPr>
      </w:pPr>
      <w:r w:rsidRPr="00581204">
        <w:rPr>
          <w:rFonts w:ascii="Meiryo UI" w:eastAsia="Meiryo UI" w:hAnsi="Meiryo UI" w:hint="eastAsia"/>
          <w:b/>
          <w:noProof/>
          <w:sz w:val="20"/>
          <w:szCs w:val="20"/>
        </w:rPr>
        <mc:AlternateContent>
          <mc:Choice Requires="wps">
            <w:drawing>
              <wp:anchor distT="0" distB="0" distL="114300" distR="114300" simplePos="0" relativeHeight="251717632" behindDoc="0" locked="0" layoutInCell="1" allowOverlap="1" wp14:anchorId="073732E4" wp14:editId="6BA80EAC">
                <wp:simplePos x="0" y="0"/>
                <wp:positionH relativeFrom="column">
                  <wp:posOffset>-5715</wp:posOffset>
                </wp:positionH>
                <wp:positionV relativeFrom="paragraph">
                  <wp:posOffset>131445</wp:posOffset>
                </wp:positionV>
                <wp:extent cx="6271260" cy="3451860"/>
                <wp:effectExtent l="0" t="0" r="15240" b="15240"/>
                <wp:wrapNone/>
                <wp:docPr id="3" name="四角形: 角を丸くする 3"/>
                <wp:cNvGraphicFramePr/>
                <a:graphic xmlns:a="http://schemas.openxmlformats.org/drawingml/2006/main">
                  <a:graphicData uri="http://schemas.microsoft.com/office/word/2010/wordprocessingShape">
                    <wps:wsp>
                      <wps:cNvSpPr/>
                      <wps:spPr>
                        <a:xfrm>
                          <a:off x="0" y="0"/>
                          <a:ext cx="6271260" cy="3451860"/>
                        </a:xfrm>
                        <a:prstGeom prst="roundRect">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1F22E61A" w14:textId="77777777" w:rsidR="00CE1A38" w:rsidRPr="001C3C60" w:rsidRDefault="00CE1A38" w:rsidP="00CE1A38">
                            <w:pPr>
                              <w:pStyle w:val="aa"/>
                              <w:numPr>
                                <w:ilvl w:val="0"/>
                                <w:numId w:val="3"/>
                              </w:numPr>
                              <w:spacing w:line="360" w:lineRule="exact"/>
                              <w:ind w:leftChars="0" w:left="357" w:hanging="357"/>
                              <w:jc w:val="left"/>
                              <w:rPr>
                                <w:rFonts w:ascii="Meiryo UI" w:eastAsia="Meiryo UI" w:hAnsi="Meiryo UI"/>
                                <w:b/>
                                <w:bCs/>
                                <w:sz w:val="22"/>
                                <w:u w:val="double"/>
                              </w:rPr>
                            </w:pPr>
                            <w:r w:rsidRPr="001C3C60">
                              <w:rPr>
                                <w:rFonts w:ascii="Meiryo UI" w:eastAsia="Meiryo UI" w:hAnsi="Meiryo UI" w:hint="eastAsia"/>
                                <w:b/>
                                <w:bCs/>
                                <w:sz w:val="24"/>
                                <w:szCs w:val="24"/>
                                <w:u w:val="double"/>
                              </w:rPr>
                              <w:t>誰もが安心して学べる魅力ある学校づくり</w:t>
                            </w:r>
                          </w:p>
                          <w:p w14:paraId="18E245DF" w14:textId="77777777" w:rsidR="00CE1A38" w:rsidRDefault="00CE1A38" w:rsidP="00CE1A38">
                            <w:pPr>
                              <w:pStyle w:val="aa"/>
                              <w:spacing w:line="360" w:lineRule="exact"/>
                              <w:ind w:leftChars="0" w:left="357"/>
                              <w:jc w:val="left"/>
                              <w:rPr>
                                <w:rFonts w:ascii="Meiryo UI" w:eastAsia="Meiryo UI" w:hAnsi="Meiryo UI"/>
                                <w:sz w:val="22"/>
                              </w:rPr>
                            </w:pPr>
                            <w:r w:rsidRPr="00A945B6">
                              <w:rPr>
                                <w:rFonts w:ascii="Meiryo UI" w:eastAsia="Meiryo UI" w:hAnsi="Meiryo UI" w:hint="eastAsia"/>
                                <w:sz w:val="22"/>
                              </w:rPr>
                              <w:t>○</w:t>
                            </w:r>
                            <w:r w:rsidRPr="00A945B6">
                              <w:rPr>
                                <w:rFonts w:ascii="Meiryo UI" w:eastAsia="Meiryo UI" w:hAnsi="Meiryo UI"/>
                                <w:sz w:val="22"/>
                              </w:rPr>
                              <w:t xml:space="preserve"> 安全安心で、楽しく通うことのできる魅力ある学校づくり</w:t>
                            </w:r>
                          </w:p>
                          <w:p w14:paraId="3B9F27FF" w14:textId="77777777" w:rsidR="00CE1A38" w:rsidRDefault="00CE1A38" w:rsidP="00CE1A38">
                            <w:pPr>
                              <w:pStyle w:val="aa"/>
                              <w:spacing w:line="240" w:lineRule="exact"/>
                              <w:ind w:leftChars="0" w:left="360"/>
                              <w:jc w:val="left"/>
                              <w:rPr>
                                <w:rFonts w:ascii="Meiryo UI" w:eastAsia="Meiryo UI" w:hAnsi="Meiryo UI"/>
                                <w:sz w:val="22"/>
                              </w:rPr>
                            </w:pPr>
                          </w:p>
                          <w:p w14:paraId="63CE2D03" w14:textId="77777777" w:rsidR="00CE1A38" w:rsidRDefault="00CE1A38" w:rsidP="00CE1A38">
                            <w:pPr>
                              <w:pStyle w:val="aa"/>
                              <w:spacing w:line="240" w:lineRule="exact"/>
                              <w:ind w:leftChars="0" w:left="360"/>
                              <w:jc w:val="left"/>
                              <w:rPr>
                                <w:rFonts w:ascii="Meiryo UI" w:eastAsia="Meiryo UI" w:hAnsi="Meiryo UI"/>
                                <w:sz w:val="22"/>
                              </w:rPr>
                            </w:pPr>
                          </w:p>
                          <w:p w14:paraId="77A1C1F3" w14:textId="77777777" w:rsidR="00CE1A38" w:rsidRDefault="00CE1A38" w:rsidP="00CE1A38">
                            <w:pPr>
                              <w:pStyle w:val="aa"/>
                              <w:spacing w:line="240" w:lineRule="exact"/>
                              <w:ind w:leftChars="0" w:left="360"/>
                              <w:jc w:val="left"/>
                              <w:rPr>
                                <w:rFonts w:ascii="Meiryo UI" w:eastAsia="Meiryo UI" w:hAnsi="Meiryo UI"/>
                                <w:sz w:val="22"/>
                              </w:rPr>
                            </w:pPr>
                          </w:p>
                          <w:p w14:paraId="139A7CC5" w14:textId="77777777" w:rsidR="00CE1A38" w:rsidRPr="00A945B6" w:rsidRDefault="00CE1A38" w:rsidP="00CE1A38">
                            <w:pPr>
                              <w:pStyle w:val="aa"/>
                              <w:spacing w:line="80" w:lineRule="exact"/>
                              <w:ind w:leftChars="0" w:left="357"/>
                              <w:jc w:val="left"/>
                              <w:rPr>
                                <w:rFonts w:ascii="Meiryo UI" w:eastAsia="Meiryo UI" w:hAnsi="Meiryo UI"/>
                                <w:sz w:val="22"/>
                              </w:rPr>
                            </w:pPr>
                          </w:p>
                          <w:p w14:paraId="28B13DDA" w14:textId="77777777" w:rsidR="00CE1A38" w:rsidRPr="00A945B6" w:rsidRDefault="00CE1A38" w:rsidP="00CE1A38">
                            <w:pPr>
                              <w:pStyle w:val="aa"/>
                              <w:spacing w:line="240" w:lineRule="exact"/>
                              <w:ind w:leftChars="0" w:left="360"/>
                              <w:jc w:val="left"/>
                              <w:rPr>
                                <w:rFonts w:ascii="Meiryo UI" w:eastAsia="Meiryo UI" w:hAnsi="Meiryo UI"/>
                                <w:sz w:val="22"/>
                              </w:rPr>
                            </w:pPr>
                            <w:r w:rsidRPr="00A945B6">
                              <w:rPr>
                                <w:rFonts w:ascii="Meiryo UI" w:eastAsia="Meiryo UI" w:hAnsi="Meiryo UI" w:hint="eastAsia"/>
                                <w:sz w:val="22"/>
                              </w:rPr>
                              <w:t>○</w:t>
                            </w:r>
                            <w:r w:rsidRPr="00A945B6">
                              <w:rPr>
                                <w:rFonts w:ascii="Meiryo UI" w:eastAsia="Meiryo UI" w:hAnsi="Meiryo UI"/>
                                <w:sz w:val="22"/>
                              </w:rPr>
                              <w:t xml:space="preserve"> チーム学校による早期対応</w:t>
                            </w:r>
                          </w:p>
                          <w:p w14:paraId="329E9516" w14:textId="77777777" w:rsidR="00CE1A38" w:rsidRPr="00414C87" w:rsidRDefault="00CE1A38" w:rsidP="00CE1A38">
                            <w:pPr>
                              <w:pStyle w:val="aa"/>
                              <w:spacing w:line="240" w:lineRule="exact"/>
                              <w:ind w:leftChars="0" w:left="360"/>
                              <w:jc w:val="left"/>
                              <w:rPr>
                                <w:rFonts w:ascii="Meiryo UI" w:eastAsia="Meiryo UI" w:hAnsi="Meiryo UI"/>
                                <w:sz w:val="20"/>
                                <w:szCs w:val="20"/>
                              </w:rPr>
                            </w:pPr>
                          </w:p>
                          <w:p w14:paraId="08CA2C03" w14:textId="77777777" w:rsidR="00CE1A38" w:rsidRDefault="00CE1A38" w:rsidP="00CE1A38">
                            <w:pPr>
                              <w:pStyle w:val="aa"/>
                              <w:spacing w:line="280" w:lineRule="exact"/>
                              <w:ind w:leftChars="0" w:left="360"/>
                              <w:jc w:val="left"/>
                              <w:rPr>
                                <w:rFonts w:ascii="Meiryo UI" w:eastAsia="Meiryo UI" w:hAnsi="Meiryo UI"/>
                                <w:sz w:val="20"/>
                                <w:szCs w:val="20"/>
                              </w:rPr>
                            </w:pPr>
                          </w:p>
                          <w:p w14:paraId="4F071959" w14:textId="77777777" w:rsidR="00CE1A38" w:rsidRPr="00414C87" w:rsidRDefault="00CE1A38" w:rsidP="00CE1A38">
                            <w:pPr>
                              <w:pStyle w:val="aa"/>
                              <w:spacing w:line="280" w:lineRule="exact"/>
                              <w:ind w:leftChars="0" w:left="360"/>
                              <w:jc w:val="left"/>
                              <w:rPr>
                                <w:rFonts w:ascii="Meiryo UI" w:eastAsia="Meiryo UI" w:hAnsi="Meiryo UI"/>
                                <w:sz w:val="20"/>
                                <w:szCs w:val="20"/>
                              </w:rPr>
                            </w:pPr>
                          </w:p>
                          <w:p w14:paraId="5E645641" w14:textId="77777777" w:rsidR="00CE1A38" w:rsidRPr="00414C87" w:rsidRDefault="00CE1A38" w:rsidP="00CE1A38">
                            <w:pPr>
                              <w:pStyle w:val="aa"/>
                              <w:spacing w:line="280" w:lineRule="exact"/>
                              <w:ind w:leftChars="0" w:left="360"/>
                              <w:jc w:val="left"/>
                              <w:rPr>
                                <w:rFonts w:ascii="Meiryo UI" w:eastAsia="Meiryo UI" w:hAnsi="Meiryo UI"/>
                                <w:sz w:val="20"/>
                                <w:szCs w:val="20"/>
                              </w:rPr>
                            </w:pPr>
                          </w:p>
                          <w:p w14:paraId="4A4DDD2B" w14:textId="77777777" w:rsidR="00CE1A38" w:rsidRPr="00414C87" w:rsidRDefault="00CE1A38" w:rsidP="00CE1A38">
                            <w:pPr>
                              <w:pStyle w:val="aa"/>
                              <w:spacing w:line="280" w:lineRule="exact"/>
                              <w:ind w:leftChars="0" w:left="360"/>
                              <w:jc w:val="left"/>
                              <w:rPr>
                                <w:rFonts w:ascii="Meiryo UI" w:eastAsia="Meiryo UI" w:hAnsi="Meiryo UI"/>
                                <w:sz w:val="20"/>
                                <w:szCs w:val="20"/>
                              </w:rPr>
                            </w:pPr>
                          </w:p>
                          <w:p w14:paraId="282AA77E" w14:textId="77777777" w:rsidR="00CE1A38" w:rsidRPr="00414C87" w:rsidRDefault="00CE1A38" w:rsidP="00CE1A38">
                            <w:pPr>
                              <w:pStyle w:val="aa"/>
                              <w:spacing w:line="280" w:lineRule="exact"/>
                              <w:ind w:leftChars="0" w:left="360"/>
                              <w:jc w:val="left"/>
                              <w:rPr>
                                <w:rFonts w:ascii="Meiryo UI" w:eastAsia="Meiryo UI" w:hAnsi="Meiryo UI"/>
                                <w:sz w:val="20"/>
                                <w:szCs w:val="20"/>
                              </w:rPr>
                            </w:pPr>
                          </w:p>
                          <w:p w14:paraId="076863B2" w14:textId="77777777" w:rsidR="00CE1A38" w:rsidRPr="00414C87" w:rsidRDefault="00CE1A38" w:rsidP="00CE1A38">
                            <w:pPr>
                              <w:pStyle w:val="aa"/>
                              <w:spacing w:line="280" w:lineRule="exact"/>
                              <w:ind w:leftChars="0" w:left="360"/>
                              <w:jc w:val="left"/>
                              <w:rPr>
                                <w:rFonts w:ascii="Meiryo UI" w:eastAsia="Meiryo UI" w:hAnsi="Meiryo UI"/>
                                <w:sz w:val="20"/>
                                <w:szCs w:val="20"/>
                              </w:rPr>
                            </w:pPr>
                          </w:p>
                          <w:p w14:paraId="4AC54BC0" w14:textId="77777777" w:rsidR="00CE1A38" w:rsidRPr="00414C87" w:rsidRDefault="00CE1A38" w:rsidP="00CE1A38">
                            <w:pPr>
                              <w:pStyle w:val="aa"/>
                              <w:spacing w:line="280" w:lineRule="exact"/>
                              <w:ind w:leftChars="0" w:left="360"/>
                              <w:jc w:val="left"/>
                              <w:rPr>
                                <w:rFonts w:ascii="Meiryo UI" w:eastAsia="Meiryo UI" w:hAnsi="Meiryo UI"/>
                                <w:sz w:val="20"/>
                                <w:szCs w:val="20"/>
                              </w:rPr>
                            </w:pPr>
                          </w:p>
                          <w:p w14:paraId="0DF7E569" w14:textId="77777777" w:rsidR="00CE1A38" w:rsidRPr="00414C87" w:rsidRDefault="00CE1A38" w:rsidP="00CE1A38">
                            <w:pPr>
                              <w:pStyle w:val="aa"/>
                              <w:spacing w:line="280" w:lineRule="exact"/>
                              <w:ind w:leftChars="0" w:left="360"/>
                              <w:jc w:val="left"/>
                              <w:rPr>
                                <w:rFonts w:ascii="Meiryo UI" w:eastAsia="Meiryo UI" w:hAnsi="Meiryo UI"/>
                                <w:sz w:val="20"/>
                                <w:szCs w:val="20"/>
                              </w:rPr>
                            </w:pPr>
                          </w:p>
                          <w:p w14:paraId="7A28ACC1" w14:textId="77777777" w:rsidR="00CE1A38" w:rsidRPr="00414C87" w:rsidRDefault="00CE1A38" w:rsidP="00CE1A38">
                            <w:pPr>
                              <w:pStyle w:val="aa"/>
                              <w:spacing w:line="280" w:lineRule="exact"/>
                              <w:ind w:leftChars="0" w:left="360"/>
                              <w:jc w:val="left"/>
                              <w:rPr>
                                <w:rFonts w:ascii="Meiryo UI" w:eastAsia="Meiryo UI" w:hAnsi="Meiryo UI"/>
                                <w:sz w:val="20"/>
                                <w:szCs w:val="20"/>
                              </w:rPr>
                            </w:pPr>
                          </w:p>
                          <w:p w14:paraId="0578707D" w14:textId="77777777" w:rsidR="00CE1A38" w:rsidRPr="00414C87" w:rsidRDefault="00CE1A38" w:rsidP="00CE1A38">
                            <w:pPr>
                              <w:pStyle w:val="aa"/>
                              <w:spacing w:line="280" w:lineRule="exact"/>
                              <w:ind w:leftChars="0" w:left="360"/>
                              <w:jc w:val="left"/>
                              <w:rPr>
                                <w:rFonts w:ascii="Meiryo UI" w:eastAsia="Meiryo UI" w:hAnsi="Meiryo UI"/>
                                <w:sz w:val="20"/>
                                <w:szCs w:val="20"/>
                              </w:rPr>
                            </w:pPr>
                          </w:p>
                          <w:p w14:paraId="78800EFF" w14:textId="77777777" w:rsidR="00CE1A38" w:rsidRPr="00414C87" w:rsidRDefault="00CE1A38" w:rsidP="00CE1A38">
                            <w:pPr>
                              <w:pStyle w:val="aa"/>
                              <w:spacing w:line="280" w:lineRule="exact"/>
                              <w:ind w:leftChars="0" w:left="360"/>
                              <w:jc w:val="left"/>
                              <w:rPr>
                                <w:rFonts w:ascii="Meiryo UI" w:eastAsia="Meiryo UI" w:hAnsi="Meiryo UI"/>
                                <w:sz w:val="20"/>
                                <w:szCs w:val="20"/>
                              </w:rPr>
                            </w:pPr>
                          </w:p>
                          <w:p w14:paraId="63CC578D" w14:textId="77777777" w:rsidR="00CE1A38" w:rsidRPr="00414C87" w:rsidRDefault="00CE1A38" w:rsidP="00CE1A38">
                            <w:pPr>
                              <w:pStyle w:val="aa"/>
                              <w:spacing w:line="280" w:lineRule="exact"/>
                              <w:ind w:leftChars="0" w:left="360"/>
                              <w:jc w:val="left"/>
                              <w:rPr>
                                <w:rFonts w:ascii="Meiryo UI" w:eastAsia="Meiryo UI" w:hAnsi="Meiryo UI"/>
                                <w:sz w:val="20"/>
                                <w:szCs w:val="20"/>
                              </w:rPr>
                            </w:pPr>
                          </w:p>
                          <w:p w14:paraId="3147B36F" w14:textId="77777777" w:rsidR="00CE1A38" w:rsidRPr="00414C87" w:rsidRDefault="00CE1A38" w:rsidP="00CE1A38">
                            <w:pPr>
                              <w:pStyle w:val="aa"/>
                              <w:spacing w:line="280" w:lineRule="exact"/>
                              <w:ind w:leftChars="0" w:left="360"/>
                              <w:jc w:val="left"/>
                              <w:rPr>
                                <w:rFonts w:ascii="Meiryo UI" w:eastAsia="Meiryo UI" w:hAnsi="Meiryo UI"/>
                                <w:sz w:val="20"/>
                                <w:szCs w:val="20"/>
                              </w:rPr>
                            </w:pPr>
                          </w:p>
                          <w:p w14:paraId="26BB82CA" w14:textId="77777777" w:rsidR="00CE1A38" w:rsidRPr="00D22F49" w:rsidRDefault="00CE1A38" w:rsidP="00CE1A38">
                            <w:pPr>
                              <w:spacing w:line="200" w:lineRule="exac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3732E4" id="四角形: 角を丸くする 3" o:spid="_x0000_s1030" style="position:absolute;left:0;text-align:left;margin-left:-.45pt;margin-top:10.35pt;width:493.8pt;height:27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" fillcolor="#e2efd9 [665]" strokecolor="#70ad47 [3209]" strokeweight="1pt">
                <v:stroke joinstyle="miter"/>
                <v:textbox>
                  <w:txbxContent>
                    <w:p w14:paraId="1F22E61A" w14:textId="77777777" w:rsidR="00CE1A38" w:rsidRPr="001C3C60" w:rsidRDefault="00CE1A38" w:rsidP="00CE1A38">
                      <w:pPr>
                        <w:pStyle w:val="aa"/>
                        <w:numPr>
                          <w:ilvl w:val="0"/>
                          <w:numId w:val="3"/>
                        </w:numPr>
                        <w:spacing w:line="360" w:lineRule="exact"/>
                        <w:ind w:leftChars="0" w:left="357" w:hanging="357"/>
                        <w:jc w:val="left"/>
                        <w:rPr>
                          <w:rFonts w:ascii="Meiryo UI" w:eastAsia="Meiryo UI" w:hAnsi="Meiryo UI"/>
                          <w:b/>
                          <w:bCs/>
                          <w:sz w:val="22"/>
                          <w:u w:val="double"/>
                        </w:rPr>
                      </w:pPr>
                      <w:r w:rsidRPr="001C3C60">
                        <w:rPr>
                          <w:rFonts w:ascii="Meiryo UI" w:eastAsia="Meiryo UI" w:hAnsi="Meiryo UI" w:hint="eastAsia"/>
                          <w:b/>
                          <w:bCs/>
                          <w:sz w:val="24"/>
                          <w:szCs w:val="24"/>
                          <w:u w:val="double"/>
                        </w:rPr>
                        <w:t>誰もが安心して学べる魅力ある学校づくり</w:t>
                      </w:r>
                    </w:p>
                    <w:p w14:paraId="18E245DF" w14:textId="77777777" w:rsidR="00CE1A38" w:rsidRDefault="00CE1A38" w:rsidP="00CE1A38">
                      <w:pPr>
                        <w:pStyle w:val="aa"/>
                        <w:spacing w:line="360" w:lineRule="exact"/>
                        <w:ind w:leftChars="0" w:left="357"/>
                        <w:jc w:val="left"/>
                        <w:rPr>
                          <w:rFonts w:ascii="Meiryo UI" w:eastAsia="Meiryo UI" w:hAnsi="Meiryo UI"/>
                          <w:sz w:val="22"/>
                        </w:rPr>
                      </w:pPr>
                      <w:r w:rsidRPr="00A945B6">
                        <w:rPr>
                          <w:rFonts w:ascii="Meiryo UI" w:eastAsia="Meiryo UI" w:hAnsi="Meiryo UI" w:hint="eastAsia"/>
                          <w:sz w:val="22"/>
                        </w:rPr>
                        <w:t>○</w:t>
                      </w:r>
                      <w:r w:rsidRPr="00A945B6">
                        <w:rPr>
                          <w:rFonts w:ascii="Meiryo UI" w:eastAsia="Meiryo UI" w:hAnsi="Meiryo UI"/>
                          <w:sz w:val="22"/>
                        </w:rPr>
                        <w:t xml:space="preserve"> 安全安心で、楽しく通うことのできる魅力ある学校づくり</w:t>
                      </w:r>
                    </w:p>
                    <w:p w14:paraId="3B9F27FF" w14:textId="77777777" w:rsidR="00CE1A38" w:rsidRDefault="00CE1A38" w:rsidP="00CE1A38">
                      <w:pPr>
                        <w:pStyle w:val="aa"/>
                        <w:spacing w:line="240" w:lineRule="exact"/>
                        <w:ind w:leftChars="0" w:left="360"/>
                        <w:jc w:val="left"/>
                        <w:rPr>
                          <w:rFonts w:ascii="Meiryo UI" w:eastAsia="Meiryo UI" w:hAnsi="Meiryo UI"/>
                          <w:sz w:val="22"/>
                        </w:rPr>
                      </w:pPr>
                    </w:p>
                    <w:p w14:paraId="63CE2D03" w14:textId="77777777" w:rsidR="00CE1A38" w:rsidRDefault="00CE1A38" w:rsidP="00CE1A38">
                      <w:pPr>
                        <w:pStyle w:val="aa"/>
                        <w:spacing w:line="240" w:lineRule="exact"/>
                        <w:ind w:leftChars="0" w:left="360"/>
                        <w:jc w:val="left"/>
                        <w:rPr>
                          <w:rFonts w:ascii="Meiryo UI" w:eastAsia="Meiryo UI" w:hAnsi="Meiryo UI"/>
                          <w:sz w:val="22"/>
                        </w:rPr>
                      </w:pPr>
                    </w:p>
                    <w:p w14:paraId="77A1C1F3" w14:textId="77777777" w:rsidR="00CE1A38" w:rsidRDefault="00CE1A38" w:rsidP="00CE1A38">
                      <w:pPr>
                        <w:pStyle w:val="aa"/>
                        <w:spacing w:line="240" w:lineRule="exact"/>
                        <w:ind w:leftChars="0" w:left="360"/>
                        <w:jc w:val="left"/>
                        <w:rPr>
                          <w:rFonts w:ascii="Meiryo UI" w:eastAsia="Meiryo UI" w:hAnsi="Meiryo UI"/>
                          <w:sz w:val="22"/>
                        </w:rPr>
                      </w:pPr>
                    </w:p>
                    <w:p w14:paraId="139A7CC5" w14:textId="77777777" w:rsidR="00CE1A38" w:rsidRPr="00A945B6" w:rsidRDefault="00CE1A38" w:rsidP="00CE1A38">
                      <w:pPr>
                        <w:pStyle w:val="aa"/>
                        <w:spacing w:line="80" w:lineRule="exact"/>
                        <w:ind w:leftChars="0" w:left="357"/>
                        <w:jc w:val="left"/>
                        <w:rPr>
                          <w:rFonts w:ascii="Meiryo UI" w:eastAsia="Meiryo UI" w:hAnsi="Meiryo UI"/>
                          <w:sz w:val="22"/>
                        </w:rPr>
                      </w:pPr>
                    </w:p>
                    <w:p w14:paraId="28B13DDA" w14:textId="77777777" w:rsidR="00CE1A38" w:rsidRPr="00A945B6" w:rsidRDefault="00CE1A38" w:rsidP="00CE1A38">
                      <w:pPr>
                        <w:pStyle w:val="aa"/>
                        <w:spacing w:line="240" w:lineRule="exact"/>
                        <w:ind w:leftChars="0" w:left="360"/>
                        <w:jc w:val="left"/>
                        <w:rPr>
                          <w:rFonts w:ascii="Meiryo UI" w:eastAsia="Meiryo UI" w:hAnsi="Meiryo UI"/>
                          <w:sz w:val="22"/>
                        </w:rPr>
                      </w:pPr>
                      <w:r w:rsidRPr="00A945B6">
                        <w:rPr>
                          <w:rFonts w:ascii="Meiryo UI" w:eastAsia="Meiryo UI" w:hAnsi="Meiryo UI" w:hint="eastAsia"/>
                          <w:sz w:val="22"/>
                        </w:rPr>
                        <w:t>○</w:t>
                      </w:r>
                      <w:r w:rsidRPr="00A945B6">
                        <w:rPr>
                          <w:rFonts w:ascii="Meiryo UI" w:eastAsia="Meiryo UI" w:hAnsi="Meiryo UI"/>
                          <w:sz w:val="22"/>
                        </w:rPr>
                        <w:t xml:space="preserve"> チーム学校による早期対応</w:t>
                      </w:r>
                    </w:p>
                    <w:p w14:paraId="329E9516" w14:textId="77777777" w:rsidR="00CE1A38" w:rsidRPr="00414C87" w:rsidRDefault="00CE1A38" w:rsidP="00CE1A38">
                      <w:pPr>
                        <w:pStyle w:val="aa"/>
                        <w:spacing w:line="240" w:lineRule="exact"/>
                        <w:ind w:leftChars="0" w:left="360"/>
                        <w:jc w:val="left"/>
                        <w:rPr>
                          <w:rFonts w:ascii="Meiryo UI" w:eastAsia="Meiryo UI" w:hAnsi="Meiryo UI"/>
                          <w:sz w:val="20"/>
                          <w:szCs w:val="20"/>
                        </w:rPr>
                      </w:pPr>
                    </w:p>
                    <w:p w14:paraId="08CA2C03" w14:textId="77777777" w:rsidR="00CE1A38" w:rsidRDefault="00CE1A38" w:rsidP="00CE1A38">
                      <w:pPr>
                        <w:pStyle w:val="aa"/>
                        <w:spacing w:line="280" w:lineRule="exact"/>
                        <w:ind w:leftChars="0" w:left="360"/>
                        <w:jc w:val="left"/>
                        <w:rPr>
                          <w:rFonts w:ascii="Meiryo UI" w:eastAsia="Meiryo UI" w:hAnsi="Meiryo UI"/>
                          <w:sz w:val="20"/>
                          <w:szCs w:val="20"/>
                        </w:rPr>
                      </w:pPr>
                    </w:p>
                    <w:p w14:paraId="4F071959" w14:textId="77777777" w:rsidR="00CE1A38" w:rsidRPr="00414C87" w:rsidRDefault="00CE1A38" w:rsidP="00CE1A38">
                      <w:pPr>
                        <w:pStyle w:val="aa"/>
                        <w:spacing w:line="280" w:lineRule="exact"/>
                        <w:ind w:leftChars="0" w:left="360"/>
                        <w:jc w:val="left"/>
                        <w:rPr>
                          <w:rFonts w:ascii="Meiryo UI" w:eastAsia="Meiryo UI" w:hAnsi="Meiryo UI"/>
                          <w:sz w:val="20"/>
                          <w:szCs w:val="20"/>
                        </w:rPr>
                      </w:pPr>
                    </w:p>
                    <w:p w14:paraId="5E645641" w14:textId="77777777" w:rsidR="00CE1A38" w:rsidRPr="00414C87" w:rsidRDefault="00CE1A38" w:rsidP="00CE1A38">
                      <w:pPr>
                        <w:pStyle w:val="aa"/>
                        <w:spacing w:line="280" w:lineRule="exact"/>
                        <w:ind w:leftChars="0" w:left="360"/>
                        <w:jc w:val="left"/>
                        <w:rPr>
                          <w:rFonts w:ascii="Meiryo UI" w:eastAsia="Meiryo UI" w:hAnsi="Meiryo UI"/>
                          <w:sz w:val="20"/>
                          <w:szCs w:val="20"/>
                        </w:rPr>
                      </w:pPr>
                    </w:p>
                    <w:p w14:paraId="4A4DDD2B" w14:textId="77777777" w:rsidR="00CE1A38" w:rsidRPr="00414C87" w:rsidRDefault="00CE1A38" w:rsidP="00CE1A38">
                      <w:pPr>
                        <w:pStyle w:val="aa"/>
                        <w:spacing w:line="280" w:lineRule="exact"/>
                        <w:ind w:leftChars="0" w:left="360"/>
                        <w:jc w:val="left"/>
                        <w:rPr>
                          <w:rFonts w:ascii="Meiryo UI" w:eastAsia="Meiryo UI" w:hAnsi="Meiryo UI"/>
                          <w:sz w:val="20"/>
                          <w:szCs w:val="20"/>
                        </w:rPr>
                      </w:pPr>
                    </w:p>
                    <w:p w14:paraId="282AA77E" w14:textId="77777777" w:rsidR="00CE1A38" w:rsidRPr="00414C87" w:rsidRDefault="00CE1A38" w:rsidP="00CE1A38">
                      <w:pPr>
                        <w:pStyle w:val="aa"/>
                        <w:spacing w:line="280" w:lineRule="exact"/>
                        <w:ind w:leftChars="0" w:left="360"/>
                        <w:jc w:val="left"/>
                        <w:rPr>
                          <w:rFonts w:ascii="Meiryo UI" w:eastAsia="Meiryo UI" w:hAnsi="Meiryo UI"/>
                          <w:sz w:val="20"/>
                          <w:szCs w:val="20"/>
                        </w:rPr>
                      </w:pPr>
                    </w:p>
                    <w:p w14:paraId="076863B2" w14:textId="77777777" w:rsidR="00CE1A38" w:rsidRPr="00414C87" w:rsidRDefault="00CE1A38" w:rsidP="00CE1A38">
                      <w:pPr>
                        <w:pStyle w:val="aa"/>
                        <w:spacing w:line="280" w:lineRule="exact"/>
                        <w:ind w:leftChars="0" w:left="360"/>
                        <w:jc w:val="left"/>
                        <w:rPr>
                          <w:rFonts w:ascii="Meiryo UI" w:eastAsia="Meiryo UI" w:hAnsi="Meiryo UI"/>
                          <w:sz w:val="20"/>
                          <w:szCs w:val="20"/>
                        </w:rPr>
                      </w:pPr>
                    </w:p>
                    <w:p w14:paraId="4AC54BC0" w14:textId="77777777" w:rsidR="00CE1A38" w:rsidRPr="00414C87" w:rsidRDefault="00CE1A38" w:rsidP="00CE1A38">
                      <w:pPr>
                        <w:pStyle w:val="aa"/>
                        <w:spacing w:line="280" w:lineRule="exact"/>
                        <w:ind w:leftChars="0" w:left="360"/>
                        <w:jc w:val="left"/>
                        <w:rPr>
                          <w:rFonts w:ascii="Meiryo UI" w:eastAsia="Meiryo UI" w:hAnsi="Meiryo UI"/>
                          <w:sz w:val="20"/>
                          <w:szCs w:val="20"/>
                        </w:rPr>
                      </w:pPr>
                    </w:p>
                    <w:p w14:paraId="0DF7E569" w14:textId="77777777" w:rsidR="00CE1A38" w:rsidRPr="00414C87" w:rsidRDefault="00CE1A38" w:rsidP="00CE1A38">
                      <w:pPr>
                        <w:pStyle w:val="aa"/>
                        <w:spacing w:line="280" w:lineRule="exact"/>
                        <w:ind w:leftChars="0" w:left="360"/>
                        <w:jc w:val="left"/>
                        <w:rPr>
                          <w:rFonts w:ascii="Meiryo UI" w:eastAsia="Meiryo UI" w:hAnsi="Meiryo UI"/>
                          <w:sz w:val="20"/>
                          <w:szCs w:val="20"/>
                        </w:rPr>
                      </w:pPr>
                    </w:p>
                    <w:p w14:paraId="7A28ACC1" w14:textId="77777777" w:rsidR="00CE1A38" w:rsidRPr="00414C87" w:rsidRDefault="00CE1A38" w:rsidP="00CE1A38">
                      <w:pPr>
                        <w:pStyle w:val="aa"/>
                        <w:spacing w:line="280" w:lineRule="exact"/>
                        <w:ind w:leftChars="0" w:left="360"/>
                        <w:jc w:val="left"/>
                        <w:rPr>
                          <w:rFonts w:ascii="Meiryo UI" w:eastAsia="Meiryo UI" w:hAnsi="Meiryo UI"/>
                          <w:sz w:val="20"/>
                          <w:szCs w:val="20"/>
                        </w:rPr>
                      </w:pPr>
                    </w:p>
                    <w:p w14:paraId="0578707D" w14:textId="77777777" w:rsidR="00CE1A38" w:rsidRPr="00414C87" w:rsidRDefault="00CE1A38" w:rsidP="00CE1A38">
                      <w:pPr>
                        <w:pStyle w:val="aa"/>
                        <w:spacing w:line="280" w:lineRule="exact"/>
                        <w:ind w:leftChars="0" w:left="360"/>
                        <w:jc w:val="left"/>
                        <w:rPr>
                          <w:rFonts w:ascii="Meiryo UI" w:eastAsia="Meiryo UI" w:hAnsi="Meiryo UI"/>
                          <w:sz w:val="20"/>
                          <w:szCs w:val="20"/>
                        </w:rPr>
                      </w:pPr>
                    </w:p>
                    <w:p w14:paraId="78800EFF" w14:textId="77777777" w:rsidR="00CE1A38" w:rsidRPr="00414C87" w:rsidRDefault="00CE1A38" w:rsidP="00CE1A38">
                      <w:pPr>
                        <w:pStyle w:val="aa"/>
                        <w:spacing w:line="280" w:lineRule="exact"/>
                        <w:ind w:leftChars="0" w:left="360"/>
                        <w:jc w:val="left"/>
                        <w:rPr>
                          <w:rFonts w:ascii="Meiryo UI" w:eastAsia="Meiryo UI" w:hAnsi="Meiryo UI"/>
                          <w:sz w:val="20"/>
                          <w:szCs w:val="20"/>
                        </w:rPr>
                      </w:pPr>
                    </w:p>
                    <w:p w14:paraId="63CC578D" w14:textId="77777777" w:rsidR="00CE1A38" w:rsidRPr="00414C87" w:rsidRDefault="00CE1A38" w:rsidP="00CE1A38">
                      <w:pPr>
                        <w:pStyle w:val="aa"/>
                        <w:spacing w:line="280" w:lineRule="exact"/>
                        <w:ind w:leftChars="0" w:left="360"/>
                        <w:jc w:val="left"/>
                        <w:rPr>
                          <w:rFonts w:ascii="Meiryo UI" w:eastAsia="Meiryo UI" w:hAnsi="Meiryo UI"/>
                          <w:sz w:val="20"/>
                          <w:szCs w:val="20"/>
                        </w:rPr>
                      </w:pPr>
                    </w:p>
                    <w:p w14:paraId="3147B36F" w14:textId="77777777" w:rsidR="00CE1A38" w:rsidRPr="00414C87" w:rsidRDefault="00CE1A38" w:rsidP="00CE1A38">
                      <w:pPr>
                        <w:pStyle w:val="aa"/>
                        <w:spacing w:line="280" w:lineRule="exact"/>
                        <w:ind w:leftChars="0" w:left="360"/>
                        <w:jc w:val="left"/>
                        <w:rPr>
                          <w:rFonts w:ascii="Meiryo UI" w:eastAsia="Meiryo UI" w:hAnsi="Meiryo UI"/>
                          <w:sz w:val="20"/>
                          <w:szCs w:val="20"/>
                        </w:rPr>
                      </w:pPr>
                    </w:p>
                    <w:p w14:paraId="26BB82CA" w14:textId="77777777" w:rsidR="00CE1A38" w:rsidRPr="00D22F49" w:rsidRDefault="00CE1A38" w:rsidP="00CE1A38">
                      <w:pPr>
                        <w:spacing w:line="200" w:lineRule="exact"/>
                      </w:pPr>
                    </w:p>
                  </w:txbxContent>
                </v:textbox>
              </v:roundrect>
            </w:pict>
          </mc:Fallback>
        </mc:AlternateContent>
      </w:r>
    </w:p>
    <w:p w14:paraId="3EC0831F" w14:textId="77777777" w:rsidR="00CE1A38" w:rsidRPr="001D6731" w:rsidRDefault="00CE1A38" w:rsidP="00CE1A38">
      <w:pPr>
        <w:spacing w:line="300" w:lineRule="exact"/>
        <w:rPr>
          <w:rFonts w:ascii="Meiryo UI" w:eastAsia="Meiryo UI" w:hAnsi="Meiryo UI"/>
          <w:bCs/>
          <w:sz w:val="20"/>
          <w:szCs w:val="20"/>
        </w:rPr>
      </w:pPr>
    </w:p>
    <w:p w14:paraId="7A72FF18" w14:textId="77777777" w:rsidR="00CE1A38" w:rsidRPr="001D6731" w:rsidRDefault="00CE1A38" w:rsidP="00CE1A38">
      <w:pPr>
        <w:spacing w:line="300" w:lineRule="exact"/>
        <w:rPr>
          <w:rFonts w:ascii="Meiryo UI" w:eastAsia="Meiryo UI" w:hAnsi="Meiryo UI"/>
          <w:bCs/>
          <w:sz w:val="20"/>
          <w:szCs w:val="20"/>
        </w:rPr>
      </w:pPr>
    </w:p>
    <w:p w14:paraId="28B13CD2" w14:textId="77777777" w:rsidR="00CE1A38" w:rsidRPr="001D6731" w:rsidRDefault="00CE1A38" w:rsidP="00CE1A38">
      <w:pPr>
        <w:spacing w:line="300" w:lineRule="exact"/>
        <w:rPr>
          <w:rFonts w:ascii="Meiryo UI" w:eastAsia="Meiryo UI" w:hAnsi="Meiryo UI"/>
          <w:bCs/>
          <w:sz w:val="20"/>
          <w:szCs w:val="20"/>
        </w:rPr>
      </w:pPr>
    </w:p>
    <w:p w14:paraId="32771CEE" w14:textId="77777777" w:rsidR="00CE1A38" w:rsidRPr="001D6731" w:rsidRDefault="00CE1A38" w:rsidP="00CE1A38">
      <w:pPr>
        <w:spacing w:line="300" w:lineRule="exact"/>
        <w:rPr>
          <w:rFonts w:ascii="Meiryo UI" w:eastAsia="Meiryo UI" w:hAnsi="Meiryo UI"/>
          <w:bCs/>
          <w:sz w:val="20"/>
          <w:szCs w:val="20"/>
        </w:rPr>
      </w:pPr>
      <w:r w:rsidRPr="001D6731">
        <w:rPr>
          <w:rFonts w:ascii="Meiryo UI" w:eastAsia="Meiryo UI" w:hAnsi="Meiryo UI"/>
          <w:noProof/>
          <w:sz w:val="20"/>
          <w:szCs w:val="20"/>
        </w:rPr>
        <mc:AlternateContent>
          <mc:Choice Requires="wps">
            <w:drawing>
              <wp:anchor distT="0" distB="0" distL="114300" distR="114300" simplePos="0" relativeHeight="251727872" behindDoc="0" locked="0" layoutInCell="1" allowOverlap="1" wp14:anchorId="2947BF04" wp14:editId="4077D0E6">
                <wp:simplePos x="0" y="0"/>
                <wp:positionH relativeFrom="column">
                  <wp:posOffset>443865</wp:posOffset>
                </wp:positionH>
                <wp:positionV relativeFrom="paragraph">
                  <wp:posOffset>9525</wp:posOffset>
                </wp:positionV>
                <wp:extent cx="5471160" cy="434340"/>
                <wp:effectExtent l="0" t="0" r="15240" b="22860"/>
                <wp:wrapNone/>
                <wp:docPr id="5" name="正方形/長方形 5"/>
                <wp:cNvGraphicFramePr/>
                <a:graphic xmlns:a="http://schemas.openxmlformats.org/drawingml/2006/main">
                  <a:graphicData uri="http://schemas.microsoft.com/office/word/2010/wordprocessingShape">
                    <wps:wsp>
                      <wps:cNvSpPr/>
                      <wps:spPr>
                        <a:xfrm>
                          <a:off x="0" y="0"/>
                          <a:ext cx="5471160" cy="434340"/>
                        </a:xfrm>
                        <a:prstGeom prst="rect">
                          <a:avLst/>
                        </a:prstGeom>
                        <a:ln w="9525">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02955495" w14:textId="77777777" w:rsidR="00CE1A38" w:rsidRPr="001F4552" w:rsidRDefault="00CE1A38" w:rsidP="00CE1A38">
                            <w:pPr>
                              <w:spacing w:line="240" w:lineRule="exact"/>
                              <w:rPr>
                                <w:rFonts w:ascii="Meiryo UI" w:eastAsia="Meiryo UI" w:hAnsi="Meiryo UI"/>
                                <w:b/>
                                <w:bCs/>
                                <w:color w:val="000000" w:themeColor="text1"/>
                                <w:kern w:val="24"/>
                                <w:sz w:val="20"/>
                                <w:szCs w:val="20"/>
                              </w:rPr>
                            </w:pPr>
                            <w:r w:rsidRPr="001F4552">
                              <w:rPr>
                                <w:rFonts w:ascii="Meiryo UI" w:eastAsia="Meiryo UI" w:hAnsi="Meiryo UI" w:hint="eastAsia"/>
                                <w:b/>
                                <w:bCs/>
                                <w:color w:val="000000" w:themeColor="text1"/>
                                <w:kern w:val="24"/>
                                <w:sz w:val="20"/>
                                <w:szCs w:val="20"/>
                              </w:rPr>
                              <w:t>(</w:t>
                            </w:r>
                            <w:r>
                              <w:rPr>
                                <w:rFonts w:ascii="Meiryo UI" w:eastAsia="Meiryo UI" w:hAnsi="Meiryo UI"/>
                                <w:b/>
                                <w:bCs/>
                                <w:color w:val="000000" w:themeColor="text1"/>
                                <w:kern w:val="24"/>
                                <w:sz w:val="20"/>
                                <w:szCs w:val="20"/>
                              </w:rPr>
                              <w:t>1</w:t>
                            </w:r>
                            <w:r w:rsidRPr="001F4552">
                              <w:rPr>
                                <w:rFonts w:ascii="Meiryo UI" w:eastAsia="Meiryo UI" w:hAnsi="Meiryo UI" w:hint="eastAsia"/>
                                <w:b/>
                                <w:bCs/>
                                <w:color w:val="000000" w:themeColor="text1"/>
                                <w:kern w:val="24"/>
                                <w:sz w:val="20"/>
                                <w:szCs w:val="20"/>
                              </w:rPr>
                              <w:t>)いじめ・虐待等対応支援体制構築事業費　【予算額：9</w:t>
                            </w:r>
                            <w:r w:rsidRPr="001F4552">
                              <w:rPr>
                                <w:rFonts w:ascii="Meiryo UI" w:eastAsia="Meiryo UI" w:hAnsi="Meiryo UI"/>
                                <w:b/>
                                <w:bCs/>
                                <w:color w:val="000000" w:themeColor="text1"/>
                                <w:kern w:val="24"/>
                                <w:sz w:val="20"/>
                                <w:szCs w:val="20"/>
                              </w:rPr>
                              <w:t>9</w:t>
                            </w:r>
                            <w:r w:rsidRPr="001F4552">
                              <w:rPr>
                                <w:rFonts w:ascii="Meiryo UI" w:eastAsia="Meiryo UI" w:hAnsi="Meiryo UI" w:hint="eastAsia"/>
                                <w:b/>
                                <w:bCs/>
                                <w:color w:val="000000" w:themeColor="text1"/>
                                <w:kern w:val="24"/>
                                <w:sz w:val="20"/>
                                <w:szCs w:val="20"/>
                              </w:rPr>
                              <w:t>,</w:t>
                            </w:r>
                            <w:r w:rsidRPr="001F4552">
                              <w:rPr>
                                <w:rFonts w:ascii="Meiryo UI" w:eastAsia="Meiryo UI" w:hAnsi="Meiryo UI"/>
                                <w:b/>
                                <w:bCs/>
                                <w:color w:val="000000" w:themeColor="text1"/>
                                <w:kern w:val="24"/>
                                <w:sz w:val="20"/>
                                <w:szCs w:val="20"/>
                              </w:rPr>
                              <w:t>285</w:t>
                            </w:r>
                            <w:r w:rsidRPr="001F4552">
                              <w:rPr>
                                <w:rFonts w:ascii="Meiryo UI" w:eastAsia="Meiryo UI" w:hAnsi="Meiryo UI" w:hint="eastAsia"/>
                                <w:b/>
                                <w:bCs/>
                                <w:color w:val="000000" w:themeColor="text1"/>
                                <w:kern w:val="24"/>
                                <w:sz w:val="20"/>
                                <w:szCs w:val="20"/>
                              </w:rPr>
                              <w:t>千円】《</w:t>
                            </w:r>
                            <w:r>
                              <w:rPr>
                                <w:rFonts w:ascii="Meiryo UI" w:eastAsia="Meiryo UI" w:hAnsi="Meiryo UI" w:hint="eastAsia"/>
                                <w:b/>
                                <w:bCs/>
                                <w:color w:val="000000" w:themeColor="text1"/>
                                <w:kern w:val="24"/>
                                <w:sz w:val="20"/>
                                <w:szCs w:val="20"/>
                              </w:rPr>
                              <w:t>継続</w:t>
                            </w:r>
                            <w:r w:rsidRPr="001F4552">
                              <w:rPr>
                                <w:rFonts w:ascii="Meiryo UI" w:eastAsia="Meiryo UI" w:hAnsi="Meiryo UI" w:hint="eastAsia"/>
                                <w:b/>
                                <w:bCs/>
                                <w:color w:val="000000" w:themeColor="text1"/>
                                <w:kern w:val="24"/>
                                <w:sz w:val="20"/>
                                <w:szCs w:val="20"/>
                              </w:rPr>
                              <w:t>》</w:t>
                            </w:r>
                          </w:p>
                          <w:p w14:paraId="35DA7966" w14:textId="77777777" w:rsidR="00CE1A38" w:rsidRPr="001F4552" w:rsidRDefault="00CE1A38" w:rsidP="00CE1A38">
                            <w:pPr>
                              <w:spacing w:line="240" w:lineRule="exact"/>
                              <w:ind w:firstLineChars="200" w:firstLine="400"/>
                              <w:rPr>
                                <w:rFonts w:ascii="Meiryo UI" w:eastAsia="Meiryo UI" w:hAnsi="Meiryo UI"/>
                                <w:b/>
                                <w:bCs/>
                                <w:color w:val="000000" w:themeColor="text1"/>
                                <w:kern w:val="24"/>
                                <w:sz w:val="20"/>
                                <w:szCs w:val="20"/>
                              </w:rPr>
                            </w:pPr>
                            <w:r w:rsidRPr="001F4552">
                              <w:rPr>
                                <w:rFonts w:ascii="Meiryo UI" w:eastAsia="Meiryo UI" w:hAnsi="Meiryo UI" w:hint="eastAsia"/>
                                <w:b/>
                                <w:bCs/>
                                <w:color w:val="000000" w:themeColor="text1"/>
                                <w:kern w:val="24"/>
                                <w:sz w:val="20"/>
                                <w:szCs w:val="20"/>
                              </w:rPr>
                              <w:t>・</w:t>
                            </w:r>
                            <w:r w:rsidRPr="001F4552">
                              <w:rPr>
                                <w:rFonts w:ascii="Meiryo UI" w:eastAsia="Meiryo UI" w:hAnsi="Meiryo UI" w:hint="eastAsia"/>
                                <w:color w:val="000000" w:themeColor="text1"/>
                                <w:kern w:val="24"/>
                                <w:sz w:val="20"/>
                                <w:szCs w:val="20"/>
                              </w:rPr>
                              <w:t>学校におけるいじめや児童虐待等への対応及び未然防止に向けて市町村の支援体制を構築。</w:t>
                            </w:r>
                          </w:p>
                          <w:p w14:paraId="19700A69" w14:textId="77777777" w:rsidR="00CE1A38" w:rsidRPr="000E6062" w:rsidRDefault="00CE1A38" w:rsidP="00CE1A38">
                            <w:pPr>
                              <w:spacing w:line="240" w:lineRule="exact"/>
                              <w:ind w:left="274" w:hanging="144"/>
                              <w:rPr>
                                <w:rFonts w:ascii="Meiryo UI" w:eastAsia="Meiryo UI" w:hAnsi="Meiryo UI"/>
                                <w:color w:val="000000" w:themeColor="text1"/>
                                <w:kern w:val="24"/>
                                <w:sz w:val="18"/>
                                <w:szCs w:val="18"/>
                              </w:rPr>
                            </w:pPr>
                          </w:p>
                          <w:p w14:paraId="7A4C2C24" w14:textId="77777777" w:rsidR="00CE1A38" w:rsidRPr="00F81B93" w:rsidRDefault="00CE1A38" w:rsidP="00CE1A38">
                            <w:pPr>
                              <w:spacing w:line="240" w:lineRule="exact"/>
                              <w:ind w:left="274" w:hanging="144"/>
                              <w:rPr>
                                <w:rFonts w:ascii="Meiryo UI" w:eastAsia="Meiryo UI" w:hAnsi="Meiryo UI"/>
                                <w:color w:val="000000" w:themeColor="text1"/>
                                <w:kern w:val="24"/>
                                <w:sz w:val="18"/>
                                <w:szCs w:val="18"/>
                              </w:rPr>
                            </w:pPr>
                          </w:p>
                          <w:p w14:paraId="574664A7" w14:textId="77777777" w:rsidR="00CE1A38" w:rsidRPr="00F81B93" w:rsidRDefault="00CE1A38" w:rsidP="00CE1A38">
                            <w:pPr>
                              <w:spacing w:line="260" w:lineRule="exact"/>
                              <w:ind w:left="274" w:hanging="144"/>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7BF04" id="正方形/長方形 5" o:spid="_x0000_s1031" style="position:absolute;left:0;text-align:left;margin-left:34.95pt;margin-top:.75pt;width:430.8pt;height:34.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" fillcolor="white [3201]" strokecolor="black [3213]">
                <v:stroke dashstyle="1 1"/>
                <v:textbox>
                  <w:txbxContent>
                    <w:p w14:paraId="02955495" w14:textId="77777777" w:rsidR="00CE1A38" w:rsidRPr="001F4552" w:rsidRDefault="00CE1A38" w:rsidP="00CE1A38">
                      <w:pPr>
                        <w:spacing w:line="240" w:lineRule="exact"/>
                        <w:rPr>
                          <w:rFonts w:ascii="Meiryo UI" w:eastAsia="Meiryo UI" w:hAnsi="Meiryo UI"/>
                          <w:b/>
                          <w:bCs/>
                          <w:color w:val="000000" w:themeColor="text1"/>
                          <w:kern w:val="24"/>
                          <w:sz w:val="20"/>
                          <w:szCs w:val="20"/>
                        </w:rPr>
                      </w:pPr>
                      <w:r w:rsidRPr="001F4552">
                        <w:rPr>
                          <w:rFonts w:ascii="Meiryo UI" w:eastAsia="Meiryo UI" w:hAnsi="Meiryo UI" w:hint="eastAsia"/>
                          <w:b/>
                          <w:bCs/>
                          <w:color w:val="000000" w:themeColor="text1"/>
                          <w:kern w:val="24"/>
                          <w:sz w:val="20"/>
                          <w:szCs w:val="20"/>
                        </w:rPr>
                        <w:t>(</w:t>
                      </w:r>
                      <w:r>
                        <w:rPr>
                          <w:rFonts w:ascii="Meiryo UI" w:eastAsia="Meiryo UI" w:hAnsi="Meiryo UI"/>
                          <w:b/>
                          <w:bCs/>
                          <w:color w:val="000000" w:themeColor="text1"/>
                          <w:kern w:val="24"/>
                          <w:sz w:val="20"/>
                          <w:szCs w:val="20"/>
                        </w:rPr>
                        <w:t>1</w:t>
                      </w:r>
                      <w:r w:rsidRPr="001F4552">
                        <w:rPr>
                          <w:rFonts w:ascii="Meiryo UI" w:eastAsia="Meiryo UI" w:hAnsi="Meiryo UI" w:hint="eastAsia"/>
                          <w:b/>
                          <w:bCs/>
                          <w:color w:val="000000" w:themeColor="text1"/>
                          <w:kern w:val="24"/>
                          <w:sz w:val="20"/>
                          <w:szCs w:val="20"/>
                        </w:rPr>
                        <w:t>)いじめ・虐待等対応支援体制構築事業費　【予算額：9</w:t>
                      </w:r>
                      <w:r w:rsidRPr="001F4552">
                        <w:rPr>
                          <w:rFonts w:ascii="Meiryo UI" w:eastAsia="Meiryo UI" w:hAnsi="Meiryo UI"/>
                          <w:b/>
                          <w:bCs/>
                          <w:color w:val="000000" w:themeColor="text1"/>
                          <w:kern w:val="24"/>
                          <w:sz w:val="20"/>
                          <w:szCs w:val="20"/>
                        </w:rPr>
                        <w:t>9</w:t>
                      </w:r>
                      <w:r w:rsidRPr="001F4552">
                        <w:rPr>
                          <w:rFonts w:ascii="Meiryo UI" w:eastAsia="Meiryo UI" w:hAnsi="Meiryo UI" w:hint="eastAsia"/>
                          <w:b/>
                          <w:bCs/>
                          <w:color w:val="000000" w:themeColor="text1"/>
                          <w:kern w:val="24"/>
                          <w:sz w:val="20"/>
                          <w:szCs w:val="20"/>
                        </w:rPr>
                        <w:t>,</w:t>
                      </w:r>
                      <w:r w:rsidRPr="001F4552">
                        <w:rPr>
                          <w:rFonts w:ascii="Meiryo UI" w:eastAsia="Meiryo UI" w:hAnsi="Meiryo UI"/>
                          <w:b/>
                          <w:bCs/>
                          <w:color w:val="000000" w:themeColor="text1"/>
                          <w:kern w:val="24"/>
                          <w:sz w:val="20"/>
                          <w:szCs w:val="20"/>
                        </w:rPr>
                        <w:t>285</w:t>
                      </w:r>
                      <w:r w:rsidRPr="001F4552">
                        <w:rPr>
                          <w:rFonts w:ascii="Meiryo UI" w:eastAsia="Meiryo UI" w:hAnsi="Meiryo UI" w:hint="eastAsia"/>
                          <w:b/>
                          <w:bCs/>
                          <w:color w:val="000000" w:themeColor="text1"/>
                          <w:kern w:val="24"/>
                          <w:sz w:val="20"/>
                          <w:szCs w:val="20"/>
                        </w:rPr>
                        <w:t>千円】《</w:t>
                      </w:r>
                      <w:r>
                        <w:rPr>
                          <w:rFonts w:ascii="Meiryo UI" w:eastAsia="Meiryo UI" w:hAnsi="Meiryo UI" w:hint="eastAsia"/>
                          <w:b/>
                          <w:bCs/>
                          <w:color w:val="000000" w:themeColor="text1"/>
                          <w:kern w:val="24"/>
                          <w:sz w:val="20"/>
                          <w:szCs w:val="20"/>
                        </w:rPr>
                        <w:t>継続</w:t>
                      </w:r>
                      <w:r w:rsidRPr="001F4552">
                        <w:rPr>
                          <w:rFonts w:ascii="Meiryo UI" w:eastAsia="Meiryo UI" w:hAnsi="Meiryo UI" w:hint="eastAsia"/>
                          <w:b/>
                          <w:bCs/>
                          <w:color w:val="000000" w:themeColor="text1"/>
                          <w:kern w:val="24"/>
                          <w:sz w:val="20"/>
                          <w:szCs w:val="20"/>
                        </w:rPr>
                        <w:t>》</w:t>
                      </w:r>
                    </w:p>
                    <w:p w14:paraId="35DA7966" w14:textId="77777777" w:rsidR="00CE1A38" w:rsidRPr="001F4552" w:rsidRDefault="00CE1A38" w:rsidP="00CE1A38">
                      <w:pPr>
                        <w:spacing w:line="240" w:lineRule="exact"/>
                        <w:ind w:firstLineChars="200" w:firstLine="400"/>
                        <w:rPr>
                          <w:rFonts w:ascii="Meiryo UI" w:eastAsia="Meiryo UI" w:hAnsi="Meiryo UI"/>
                          <w:b/>
                          <w:bCs/>
                          <w:color w:val="000000" w:themeColor="text1"/>
                          <w:kern w:val="24"/>
                          <w:sz w:val="20"/>
                          <w:szCs w:val="20"/>
                        </w:rPr>
                      </w:pPr>
                      <w:r w:rsidRPr="001F4552">
                        <w:rPr>
                          <w:rFonts w:ascii="Meiryo UI" w:eastAsia="Meiryo UI" w:hAnsi="Meiryo UI" w:hint="eastAsia"/>
                          <w:b/>
                          <w:bCs/>
                          <w:color w:val="000000" w:themeColor="text1"/>
                          <w:kern w:val="24"/>
                          <w:sz w:val="20"/>
                          <w:szCs w:val="20"/>
                        </w:rPr>
                        <w:t>・</w:t>
                      </w:r>
                      <w:r w:rsidRPr="001F4552">
                        <w:rPr>
                          <w:rFonts w:ascii="Meiryo UI" w:eastAsia="Meiryo UI" w:hAnsi="Meiryo UI" w:hint="eastAsia"/>
                          <w:color w:val="000000" w:themeColor="text1"/>
                          <w:kern w:val="24"/>
                          <w:sz w:val="20"/>
                          <w:szCs w:val="20"/>
                        </w:rPr>
                        <w:t>学校におけるいじめや児童虐待等への対応及び未然防止に向けて市町村の支援体制を構築。</w:t>
                      </w:r>
                    </w:p>
                    <w:p w14:paraId="19700A69" w14:textId="77777777" w:rsidR="00CE1A38" w:rsidRPr="000E6062" w:rsidRDefault="00CE1A38" w:rsidP="00CE1A38">
                      <w:pPr>
                        <w:spacing w:line="240" w:lineRule="exact"/>
                        <w:ind w:left="274" w:hanging="144"/>
                        <w:rPr>
                          <w:rFonts w:ascii="Meiryo UI" w:eastAsia="Meiryo UI" w:hAnsi="Meiryo UI"/>
                          <w:color w:val="000000" w:themeColor="text1"/>
                          <w:kern w:val="24"/>
                          <w:sz w:val="18"/>
                          <w:szCs w:val="18"/>
                        </w:rPr>
                      </w:pPr>
                    </w:p>
                    <w:p w14:paraId="7A4C2C24" w14:textId="77777777" w:rsidR="00CE1A38" w:rsidRPr="00F81B93" w:rsidRDefault="00CE1A38" w:rsidP="00CE1A38">
                      <w:pPr>
                        <w:spacing w:line="240" w:lineRule="exact"/>
                        <w:ind w:left="274" w:hanging="144"/>
                        <w:rPr>
                          <w:rFonts w:ascii="Meiryo UI" w:eastAsia="Meiryo UI" w:hAnsi="Meiryo UI"/>
                          <w:color w:val="000000" w:themeColor="text1"/>
                          <w:kern w:val="24"/>
                          <w:sz w:val="18"/>
                          <w:szCs w:val="18"/>
                        </w:rPr>
                      </w:pPr>
                    </w:p>
                    <w:p w14:paraId="574664A7" w14:textId="77777777" w:rsidR="00CE1A38" w:rsidRPr="00F81B93" w:rsidRDefault="00CE1A38" w:rsidP="00CE1A38">
                      <w:pPr>
                        <w:spacing w:line="260" w:lineRule="exact"/>
                        <w:ind w:left="274" w:hanging="144"/>
                        <w:rPr>
                          <w:sz w:val="18"/>
                          <w:szCs w:val="18"/>
                        </w:rPr>
                      </w:pPr>
                    </w:p>
                  </w:txbxContent>
                </v:textbox>
              </v:rect>
            </w:pict>
          </mc:Fallback>
        </mc:AlternateContent>
      </w:r>
    </w:p>
    <w:p w14:paraId="1E9DABBB" w14:textId="77777777" w:rsidR="00CE1A38" w:rsidRPr="001D6731" w:rsidRDefault="00CE1A38" w:rsidP="00CE1A38">
      <w:pPr>
        <w:spacing w:line="300" w:lineRule="exact"/>
        <w:rPr>
          <w:rFonts w:ascii="Meiryo UI" w:eastAsia="Meiryo UI" w:hAnsi="Meiryo UI"/>
          <w:bCs/>
          <w:sz w:val="20"/>
          <w:szCs w:val="20"/>
        </w:rPr>
      </w:pPr>
    </w:p>
    <w:p w14:paraId="21D1F389" w14:textId="77777777" w:rsidR="00CE1A38" w:rsidRPr="001D6731" w:rsidRDefault="00CE1A38" w:rsidP="00CE1A38">
      <w:pPr>
        <w:spacing w:line="300" w:lineRule="exact"/>
        <w:rPr>
          <w:rFonts w:ascii="Meiryo UI" w:eastAsia="Meiryo UI" w:hAnsi="Meiryo UI"/>
          <w:bCs/>
          <w:sz w:val="20"/>
          <w:szCs w:val="20"/>
        </w:rPr>
      </w:pPr>
    </w:p>
    <w:p w14:paraId="0E789701" w14:textId="77777777" w:rsidR="00CE1A38" w:rsidRPr="001D6731" w:rsidRDefault="00CE1A38" w:rsidP="00CE1A38">
      <w:pPr>
        <w:spacing w:line="300" w:lineRule="exact"/>
        <w:rPr>
          <w:rFonts w:ascii="Meiryo UI" w:eastAsia="Meiryo UI" w:hAnsi="Meiryo UI"/>
          <w:bCs/>
          <w:sz w:val="20"/>
          <w:szCs w:val="20"/>
        </w:rPr>
      </w:pPr>
      <w:r w:rsidRPr="001D6731">
        <w:rPr>
          <w:rFonts w:ascii="Meiryo UI" w:eastAsia="Meiryo UI" w:hAnsi="Meiryo UI"/>
          <w:noProof/>
          <w:sz w:val="20"/>
          <w:szCs w:val="20"/>
        </w:rPr>
        <mc:AlternateContent>
          <mc:Choice Requires="wps">
            <w:drawing>
              <wp:anchor distT="0" distB="0" distL="114300" distR="114300" simplePos="0" relativeHeight="251725824" behindDoc="0" locked="0" layoutInCell="1" allowOverlap="1" wp14:anchorId="4F95D63B" wp14:editId="424864A2">
                <wp:simplePos x="0" y="0"/>
                <wp:positionH relativeFrom="margin">
                  <wp:posOffset>443865</wp:posOffset>
                </wp:positionH>
                <wp:positionV relativeFrom="paragraph">
                  <wp:posOffset>108585</wp:posOffset>
                </wp:positionV>
                <wp:extent cx="5471160" cy="617220"/>
                <wp:effectExtent l="0" t="0" r="15240" b="11430"/>
                <wp:wrapNone/>
                <wp:docPr id="6" name="正方形/長方形 6"/>
                <wp:cNvGraphicFramePr/>
                <a:graphic xmlns:a="http://schemas.openxmlformats.org/drawingml/2006/main">
                  <a:graphicData uri="http://schemas.microsoft.com/office/word/2010/wordprocessingShape">
                    <wps:wsp>
                      <wps:cNvSpPr/>
                      <wps:spPr>
                        <a:xfrm>
                          <a:off x="0" y="0"/>
                          <a:ext cx="5471160" cy="617220"/>
                        </a:xfrm>
                        <a:prstGeom prst="rect">
                          <a:avLst/>
                        </a:prstGeom>
                        <a:solidFill>
                          <a:sysClr val="window" lastClr="FFFFFF"/>
                        </a:solidFill>
                        <a:ln w="9525" cap="flat" cmpd="sng" algn="ctr">
                          <a:solidFill>
                            <a:sysClr val="windowText" lastClr="000000"/>
                          </a:solidFill>
                          <a:prstDash val="sysDot"/>
                          <a:miter lim="800000"/>
                        </a:ln>
                        <a:effectLst/>
                      </wps:spPr>
                      <wps:txbx>
                        <w:txbxContent>
                          <w:p w14:paraId="42903302" w14:textId="77777777" w:rsidR="00CE1A38" w:rsidRPr="00D33478" w:rsidRDefault="00CE1A38" w:rsidP="00CE1A38">
                            <w:pPr>
                              <w:spacing w:line="240" w:lineRule="exact"/>
                              <w:rPr>
                                <w:rFonts w:ascii="Meiryo UI" w:eastAsia="Meiryo UI" w:hAnsi="Meiryo UI"/>
                                <w:b/>
                                <w:bCs/>
                                <w:color w:val="000000" w:themeColor="text1"/>
                                <w:kern w:val="24"/>
                                <w:sz w:val="20"/>
                                <w:szCs w:val="20"/>
                              </w:rPr>
                            </w:pPr>
                            <w:r w:rsidRPr="00D33478">
                              <w:rPr>
                                <w:rFonts w:ascii="Meiryo UI" w:eastAsia="Meiryo UI" w:hAnsi="Meiryo UI" w:hint="eastAsia"/>
                                <w:b/>
                                <w:bCs/>
                                <w:color w:val="000000" w:themeColor="text1"/>
                                <w:kern w:val="24"/>
                                <w:sz w:val="20"/>
                                <w:szCs w:val="20"/>
                              </w:rPr>
                              <w:t>(</w:t>
                            </w:r>
                            <w:r w:rsidRPr="00D33478">
                              <w:rPr>
                                <w:rFonts w:ascii="Meiryo UI" w:eastAsia="Meiryo UI" w:hAnsi="Meiryo UI"/>
                                <w:b/>
                                <w:bCs/>
                                <w:color w:val="000000" w:themeColor="text1"/>
                                <w:kern w:val="24"/>
                                <w:sz w:val="20"/>
                                <w:szCs w:val="20"/>
                              </w:rPr>
                              <w:t>2</w:t>
                            </w:r>
                            <w:r w:rsidRPr="00D33478">
                              <w:rPr>
                                <w:rFonts w:ascii="Meiryo UI" w:eastAsia="Meiryo UI" w:hAnsi="Meiryo UI" w:hint="eastAsia"/>
                                <w:b/>
                                <w:bCs/>
                                <w:color w:val="000000" w:themeColor="text1"/>
                                <w:kern w:val="24"/>
                                <w:sz w:val="20"/>
                                <w:szCs w:val="20"/>
                              </w:rPr>
                              <w:t>)スクールカウンセラー配置事業費（小中学校）【予算額：</w:t>
                            </w:r>
                            <w:r w:rsidRPr="00D33478">
                              <w:rPr>
                                <w:rFonts w:ascii="Meiryo UI" w:eastAsia="Meiryo UI" w:hAnsi="Meiryo UI"/>
                                <w:b/>
                                <w:bCs/>
                                <w:color w:val="000000" w:themeColor="text1"/>
                                <w:kern w:val="24"/>
                                <w:sz w:val="20"/>
                                <w:szCs w:val="20"/>
                              </w:rPr>
                              <w:t>604,824</w:t>
                            </w:r>
                            <w:r w:rsidRPr="00D33478">
                              <w:rPr>
                                <w:rFonts w:ascii="Meiryo UI" w:eastAsia="Meiryo UI" w:hAnsi="Meiryo UI" w:hint="eastAsia"/>
                                <w:b/>
                                <w:bCs/>
                                <w:color w:val="000000" w:themeColor="text1"/>
                                <w:kern w:val="24"/>
                                <w:sz w:val="20"/>
                                <w:szCs w:val="20"/>
                              </w:rPr>
                              <w:t>千円】《拡充》</w:t>
                            </w:r>
                          </w:p>
                          <w:p w14:paraId="3101B37C" w14:textId="77777777" w:rsidR="00CE1A38" w:rsidRPr="00D33478" w:rsidRDefault="00CE1A38" w:rsidP="00CE1A38">
                            <w:pPr>
                              <w:spacing w:line="240" w:lineRule="exact"/>
                              <w:ind w:firstLineChars="200" w:firstLine="400"/>
                              <w:rPr>
                                <w:rFonts w:ascii="Meiryo UI" w:eastAsia="Meiryo UI" w:hAnsi="Meiryo UI"/>
                                <w:color w:val="000000" w:themeColor="text1"/>
                                <w:kern w:val="24"/>
                                <w:sz w:val="20"/>
                                <w:szCs w:val="20"/>
                              </w:rPr>
                            </w:pPr>
                            <w:r w:rsidRPr="00D33478">
                              <w:rPr>
                                <w:rFonts w:ascii="Meiryo UI" w:eastAsia="Meiryo UI" w:hAnsi="Meiryo UI" w:hint="eastAsia"/>
                                <w:color w:val="000000" w:themeColor="text1"/>
                                <w:kern w:val="24"/>
                                <w:sz w:val="20"/>
                                <w:szCs w:val="20"/>
                              </w:rPr>
                              <w:t>・政令市をのぞく府内すべての中学校区への配置を継続。</w:t>
                            </w:r>
                          </w:p>
                          <w:p w14:paraId="294F7B22" w14:textId="77777777" w:rsidR="00CE1A38" w:rsidRPr="001C3C60" w:rsidRDefault="00CE1A38" w:rsidP="00CE1A38">
                            <w:pPr>
                              <w:spacing w:line="240" w:lineRule="exact"/>
                              <w:ind w:firstLineChars="200" w:firstLine="400"/>
                              <w:rPr>
                                <w:sz w:val="20"/>
                                <w:szCs w:val="20"/>
                                <w:u w:val="wave"/>
                              </w:rPr>
                            </w:pPr>
                            <w:r w:rsidRPr="001C3C60">
                              <w:rPr>
                                <w:rFonts w:ascii="Meiryo UI" w:eastAsia="Meiryo UI" w:hAnsi="Meiryo UI" w:hint="eastAsia"/>
                                <w:color w:val="000000" w:themeColor="text1"/>
                                <w:kern w:val="24"/>
                                <w:sz w:val="20"/>
                                <w:szCs w:val="20"/>
                                <w:u w:val="wave"/>
                              </w:rPr>
                              <w:t>・さらに小学校での活動時間を拡充し、スクールカウンセラーを全小学校に年</w:t>
                            </w:r>
                            <w:r w:rsidRPr="001C3C60">
                              <w:rPr>
                                <w:rFonts w:ascii="Meiryo UI" w:eastAsia="Meiryo UI" w:hAnsi="Meiryo UI"/>
                                <w:color w:val="000000" w:themeColor="text1"/>
                                <w:kern w:val="24"/>
                                <w:sz w:val="20"/>
                                <w:szCs w:val="20"/>
                                <w:u w:val="wave"/>
                              </w:rPr>
                              <w:t>12回配置。</w:t>
                            </w:r>
                            <w:r w:rsidRPr="009E5AEC">
                              <w:rPr>
                                <w:rFonts w:ascii="Meiryo UI" w:eastAsia="Meiryo UI" w:hAnsi="Meiryo UI" w:hint="eastAsia"/>
                                <w:b/>
                                <w:bCs/>
                                <w:color w:val="000000" w:themeColor="text1"/>
                                <w:kern w:val="24"/>
                                <w:sz w:val="20"/>
                                <w:szCs w:val="20"/>
                                <w:highlight w:val="yellow"/>
                                <w:bdr w:val="single" w:sz="4" w:space="0" w:color="auto"/>
                              </w:rPr>
                              <w:t>拡充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5D63B" id="正方形/長方形 6" o:spid="_x0000_s1032" style="position:absolute;left:0;text-align:left;margin-left:34.95pt;margin-top:8.55pt;width:430.8pt;height:48.6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" fillcolor="window" strokecolor="windowText">
                <v:stroke dashstyle="1 1"/>
                <v:textbox>
                  <w:txbxContent>
                    <w:p w14:paraId="42903302" w14:textId="77777777" w:rsidR="00CE1A38" w:rsidRPr="00D33478" w:rsidRDefault="00CE1A38" w:rsidP="00CE1A38">
                      <w:pPr>
                        <w:spacing w:line="240" w:lineRule="exact"/>
                        <w:rPr>
                          <w:rFonts w:ascii="Meiryo UI" w:eastAsia="Meiryo UI" w:hAnsi="Meiryo UI"/>
                          <w:b/>
                          <w:bCs/>
                          <w:color w:val="000000" w:themeColor="text1"/>
                          <w:kern w:val="24"/>
                          <w:sz w:val="20"/>
                          <w:szCs w:val="20"/>
                        </w:rPr>
                      </w:pPr>
                      <w:r w:rsidRPr="00D33478">
                        <w:rPr>
                          <w:rFonts w:ascii="Meiryo UI" w:eastAsia="Meiryo UI" w:hAnsi="Meiryo UI" w:hint="eastAsia"/>
                          <w:b/>
                          <w:bCs/>
                          <w:color w:val="000000" w:themeColor="text1"/>
                          <w:kern w:val="24"/>
                          <w:sz w:val="20"/>
                          <w:szCs w:val="20"/>
                        </w:rPr>
                        <w:t>(</w:t>
                      </w:r>
                      <w:r w:rsidRPr="00D33478">
                        <w:rPr>
                          <w:rFonts w:ascii="Meiryo UI" w:eastAsia="Meiryo UI" w:hAnsi="Meiryo UI"/>
                          <w:b/>
                          <w:bCs/>
                          <w:color w:val="000000" w:themeColor="text1"/>
                          <w:kern w:val="24"/>
                          <w:sz w:val="20"/>
                          <w:szCs w:val="20"/>
                        </w:rPr>
                        <w:t>2</w:t>
                      </w:r>
                      <w:r w:rsidRPr="00D33478">
                        <w:rPr>
                          <w:rFonts w:ascii="Meiryo UI" w:eastAsia="Meiryo UI" w:hAnsi="Meiryo UI" w:hint="eastAsia"/>
                          <w:b/>
                          <w:bCs/>
                          <w:color w:val="000000" w:themeColor="text1"/>
                          <w:kern w:val="24"/>
                          <w:sz w:val="20"/>
                          <w:szCs w:val="20"/>
                        </w:rPr>
                        <w:t>)スクールカウンセラー配置事業費（小中学校）【予算額：</w:t>
                      </w:r>
                      <w:r w:rsidRPr="00D33478">
                        <w:rPr>
                          <w:rFonts w:ascii="Meiryo UI" w:eastAsia="Meiryo UI" w:hAnsi="Meiryo UI"/>
                          <w:b/>
                          <w:bCs/>
                          <w:color w:val="000000" w:themeColor="text1"/>
                          <w:kern w:val="24"/>
                          <w:sz w:val="20"/>
                          <w:szCs w:val="20"/>
                        </w:rPr>
                        <w:t>604,824</w:t>
                      </w:r>
                      <w:r w:rsidRPr="00D33478">
                        <w:rPr>
                          <w:rFonts w:ascii="Meiryo UI" w:eastAsia="Meiryo UI" w:hAnsi="Meiryo UI" w:hint="eastAsia"/>
                          <w:b/>
                          <w:bCs/>
                          <w:color w:val="000000" w:themeColor="text1"/>
                          <w:kern w:val="24"/>
                          <w:sz w:val="20"/>
                          <w:szCs w:val="20"/>
                        </w:rPr>
                        <w:t>千円】《拡充》</w:t>
                      </w:r>
                    </w:p>
                    <w:p w14:paraId="3101B37C" w14:textId="77777777" w:rsidR="00CE1A38" w:rsidRPr="00D33478" w:rsidRDefault="00CE1A38" w:rsidP="00CE1A38">
                      <w:pPr>
                        <w:spacing w:line="240" w:lineRule="exact"/>
                        <w:ind w:firstLineChars="200" w:firstLine="400"/>
                        <w:rPr>
                          <w:rFonts w:ascii="Meiryo UI" w:eastAsia="Meiryo UI" w:hAnsi="Meiryo UI"/>
                          <w:color w:val="000000" w:themeColor="text1"/>
                          <w:kern w:val="24"/>
                          <w:sz w:val="20"/>
                          <w:szCs w:val="20"/>
                        </w:rPr>
                      </w:pPr>
                      <w:r w:rsidRPr="00D33478">
                        <w:rPr>
                          <w:rFonts w:ascii="Meiryo UI" w:eastAsia="Meiryo UI" w:hAnsi="Meiryo UI" w:hint="eastAsia"/>
                          <w:color w:val="000000" w:themeColor="text1"/>
                          <w:kern w:val="24"/>
                          <w:sz w:val="20"/>
                          <w:szCs w:val="20"/>
                        </w:rPr>
                        <w:t>・政令市をのぞく府内すべての中学校区への配置を継続。</w:t>
                      </w:r>
                    </w:p>
                    <w:p w14:paraId="294F7B22" w14:textId="77777777" w:rsidR="00CE1A38" w:rsidRPr="001C3C60" w:rsidRDefault="00CE1A38" w:rsidP="00CE1A38">
                      <w:pPr>
                        <w:spacing w:line="240" w:lineRule="exact"/>
                        <w:ind w:firstLineChars="200" w:firstLine="400"/>
                        <w:rPr>
                          <w:sz w:val="20"/>
                          <w:szCs w:val="20"/>
                          <w:u w:val="wave"/>
                        </w:rPr>
                      </w:pPr>
                      <w:r w:rsidRPr="001C3C60">
                        <w:rPr>
                          <w:rFonts w:ascii="Meiryo UI" w:eastAsia="Meiryo UI" w:hAnsi="Meiryo UI" w:hint="eastAsia"/>
                          <w:color w:val="000000" w:themeColor="text1"/>
                          <w:kern w:val="24"/>
                          <w:sz w:val="20"/>
                          <w:szCs w:val="20"/>
                          <w:u w:val="wave"/>
                        </w:rPr>
                        <w:t>・さらに小学校での活動時間を拡充し、スクールカウンセラーを全小学校に年</w:t>
                      </w:r>
                      <w:r w:rsidRPr="001C3C60">
                        <w:rPr>
                          <w:rFonts w:ascii="Meiryo UI" w:eastAsia="Meiryo UI" w:hAnsi="Meiryo UI"/>
                          <w:color w:val="000000" w:themeColor="text1"/>
                          <w:kern w:val="24"/>
                          <w:sz w:val="20"/>
                          <w:szCs w:val="20"/>
                          <w:u w:val="wave"/>
                        </w:rPr>
                        <w:t>12回配置。</w:t>
                      </w:r>
                      <w:r w:rsidRPr="009E5AEC">
                        <w:rPr>
                          <w:rFonts w:ascii="Meiryo UI" w:eastAsia="Meiryo UI" w:hAnsi="Meiryo UI" w:hint="eastAsia"/>
                          <w:b/>
                          <w:bCs/>
                          <w:color w:val="000000" w:themeColor="text1"/>
                          <w:kern w:val="24"/>
                          <w:sz w:val="20"/>
                          <w:szCs w:val="20"/>
                          <w:highlight w:val="yellow"/>
                          <w:bdr w:val="single" w:sz="4" w:space="0" w:color="auto"/>
                        </w:rPr>
                        <w:t>拡充</w:t>
                      </w:r>
                    </w:p>
                  </w:txbxContent>
                </v:textbox>
                <w10:wrap anchorx="margin"/>
              </v:rect>
            </w:pict>
          </mc:Fallback>
        </mc:AlternateContent>
      </w:r>
    </w:p>
    <w:p w14:paraId="4345B8BC" w14:textId="77777777" w:rsidR="00CE1A38" w:rsidRPr="001D6731" w:rsidRDefault="00CE1A38" w:rsidP="00CE1A38">
      <w:pPr>
        <w:spacing w:line="300" w:lineRule="exact"/>
        <w:rPr>
          <w:rFonts w:ascii="Meiryo UI" w:eastAsia="Meiryo UI" w:hAnsi="Meiryo UI"/>
          <w:bCs/>
          <w:sz w:val="20"/>
          <w:szCs w:val="20"/>
        </w:rPr>
      </w:pPr>
    </w:p>
    <w:p w14:paraId="64CCE70D" w14:textId="77777777" w:rsidR="00CE1A38" w:rsidRPr="001D6731" w:rsidRDefault="00CE1A38" w:rsidP="00CE1A38">
      <w:pPr>
        <w:spacing w:line="300" w:lineRule="exact"/>
        <w:rPr>
          <w:rFonts w:ascii="Meiryo UI" w:eastAsia="Meiryo UI" w:hAnsi="Meiryo UI"/>
          <w:bCs/>
          <w:sz w:val="20"/>
          <w:szCs w:val="20"/>
        </w:rPr>
      </w:pPr>
    </w:p>
    <w:p w14:paraId="23C8C700" w14:textId="77777777" w:rsidR="00CE1A38" w:rsidRPr="001D6731" w:rsidRDefault="00CE1A38" w:rsidP="00CE1A38">
      <w:pPr>
        <w:spacing w:line="300" w:lineRule="exact"/>
        <w:rPr>
          <w:rFonts w:ascii="Meiryo UI" w:eastAsia="Meiryo UI" w:hAnsi="Meiryo UI"/>
          <w:bCs/>
          <w:sz w:val="20"/>
          <w:szCs w:val="20"/>
        </w:rPr>
      </w:pPr>
      <w:r w:rsidRPr="001D6731">
        <w:rPr>
          <w:rFonts w:ascii="Meiryo UI" w:eastAsia="Meiryo UI" w:hAnsi="Meiryo UI"/>
          <w:noProof/>
          <w:sz w:val="20"/>
          <w:szCs w:val="20"/>
        </w:rPr>
        <mc:AlternateContent>
          <mc:Choice Requires="wps">
            <w:drawing>
              <wp:anchor distT="0" distB="0" distL="114300" distR="114300" simplePos="0" relativeHeight="251721728" behindDoc="0" locked="0" layoutInCell="1" allowOverlap="1" wp14:anchorId="6E497477" wp14:editId="1305DC5D">
                <wp:simplePos x="0" y="0"/>
                <wp:positionH relativeFrom="column">
                  <wp:posOffset>443865</wp:posOffset>
                </wp:positionH>
                <wp:positionV relativeFrom="paragraph">
                  <wp:posOffset>177165</wp:posOffset>
                </wp:positionV>
                <wp:extent cx="5471160" cy="411480"/>
                <wp:effectExtent l="0" t="0" r="15240" b="26670"/>
                <wp:wrapNone/>
                <wp:docPr id="22" name="正方形/長方形 22"/>
                <wp:cNvGraphicFramePr/>
                <a:graphic xmlns:a="http://schemas.openxmlformats.org/drawingml/2006/main">
                  <a:graphicData uri="http://schemas.microsoft.com/office/word/2010/wordprocessingShape">
                    <wps:wsp>
                      <wps:cNvSpPr/>
                      <wps:spPr>
                        <a:xfrm>
                          <a:off x="0" y="0"/>
                          <a:ext cx="5471160" cy="411480"/>
                        </a:xfrm>
                        <a:prstGeom prst="rect">
                          <a:avLst/>
                        </a:prstGeom>
                        <a:ln w="9525">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69338E15" w14:textId="77777777" w:rsidR="00CE1A38" w:rsidRPr="001F4552" w:rsidRDefault="00CE1A38" w:rsidP="00CE1A38">
                            <w:pPr>
                              <w:spacing w:line="240" w:lineRule="exact"/>
                              <w:rPr>
                                <w:rFonts w:ascii="Meiryo UI" w:eastAsia="Meiryo UI" w:hAnsi="Meiryo UI"/>
                                <w:b/>
                                <w:bCs/>
                                <w:color w:val="000000" w:themeColor="text1"/>
                                <w:kern w:val="24"/>
                                <w:sz w:val="20"/>
                                <w:szCs w:val="20"/>
                              </w:rPr>
                            </w:pPr>
                            <w:r w:rsidRPr="001F4552">
                              <w:rPr>
                                <w:rFonts w:ascii="Meiryo UI" w:eastAsia="Meiryo UI" w:hAnsi="Meiryo UI" w:hint="eastAsia"/>
                                <w:b/>
                                <w:bCs/>
                                <w:color w:val="000000" w:themeColor="text1"/>
                                <w:kern w:val="24"/>
                                <w:sz w:val="20"/>
                                <w:szCs w:val="20"/>
                              </w:rPr>
                              <w:t>(</w:t>
                            </w:r>
                            <w:r>
                              <w:rPr>
                                <w:rFonts w:ascii="Meiryo UI" w:eastAsia="Meiryo UI" w:hAnsi="Meiryo UI"/>
                                <w:b/>
                                <w:bCs/>
                                <w:color w:val="000000" w:themeColor="text1"/>
                                <w:kern w:val="24"/>
                                <w:sz w:val="20"/>
                                <w:szCs w:val="20"/>
                              </w:rPr>
                              <w:t>3</w:t>
                            </w:r>
                            <w:r w:rsidRPr="001F4552">
                              <w:rPr>
                                <w:rFonts w:ascii="Meiryo UI" w:eastAsia="Meiryo UI" w:hAnsi="Meiryo UI" w:hint="eastAsia"/>
                                <w:b/>
                                <w:bCs/>
                                <w:color w:val="000000" w:themeColor="text1"/>
                                <w:kern w:val="24"/>
                                <w:sz w:val="20"/>
                                <w:szCs w:val="20"/>
                              </w:rPr>
                              <w:t>)スクールソーシャルワーカー配置事業費　【予算額：74,</w:t>
                            </w:r>
                            <w:r w:rsidRPr="001F4552">
                              <w:rPr>
                                <w:rFonts w:ascii="Meiryo UI" w:eastAsia="Meiryo UI" w:hAnsi="Meiryo UI"/>
                                <w:b/>
                                <w:bCs/>
                                <w:color w:val="000000" w:themeColor="text1"/>
                                <w:kern w:val="24"/>
                                <w:sz w:val="20"/>
                                <w:szCs w:val="20"/>
                              </w:rPr>
                              <w:t>863</w:t>
                            </w:r>
                            <w:r w:rsidRPr="001F4552">
                              <w:rPr>
                                <w:rFonts w:ascii="Meiryo UI" w:eastAsia="Meiryo UI" w:hAnsi="Meiryo UI" w:hint="eastAsia"/>
                                <w:b/>
                                <w:bCs/>
                                <w:color w:val="000000" w:themeColor="text1"/>
                                <w:kern w:val="24"/>
                                <w:sz w:val="20"/>
                                <w:szCs w:val="20"/>
                              </w:rPr>
                              <w:t>千円】《</w:t>
                            </w:r>
                            <w:r>
                              <w:rPr>
                                <w:rFonts w:ascii="Meiryo UI" w:eastAsia="Meiryo UI" w:hAnsi="Meiryo UI" w:hint="eastAsia"/>
                                <w:b/>
                                <w:bCs/>
                                <w:color w:val="000000" w:themeColor="text1"/>
                                <w:kern w:val="24"/>
                                <w:sz w:val="20"/>
                                <w:szCs w:val="20"/>
                              </w:rPr>
                              <w:t>継続</w:t>
                            </w:r>
                            <w:r w:rsidRPr="001F4552">
                              <w:rPr>
                                <w:rFonts w:ascii="Meiryo UI" w:eastAsia="Meiryo UI" w:hAnsi="Meiryo UI" w:hint="eastAsia"/>
                                <w:b/>
                                <w:bCs/>
                                <w:color w:val="000000" w:themeColor="text1"/>
                                <w:kern w:val="24"/>
                                <w:sz w:val="20"/>
                                <w:szCs w:val="20"/>
                              </w:rPr>
                              <w:t>》</w:t>
                            </w:r>
                          </w:p>
                          <w:p w14:paraId="79DEA773" w14:textId="77777777" w:rsidR="00CE1A38" w:rsidRPr="00F81B93" w:rsidRDefault="00CE1A38" w:rsidP="00CE1A38">
                            <w:pPr>
                              <w:spacing w:line="240" w:lineRule="exact"/>
                              <w:ind w:firstLineChars="200" w:firstLine="400"/>
                              <w:rPr>
                                <w:sz w:val="18"/>
                                <w:szCs w:val="18"/>
                              </w:rPr>
                            </w:pPr>
                            <w:r w:rsidRPr="001F4552">
                              <w:rPr>
                                <w:rFonts w:ascii="Meiryo UI" w:eastAsia="Meiryo UI" w:hAnsi="Meiryo UI" w:hint="eastAsia"/>
                                <w:color w:val="000000" w:themeColor="text1"/>
                                <w:kern w:val="24"/>
                                <w:sz w:val="20"/>
                                <w:szCs w:val="20"/>
                              </w:rPr>
                              <w:t>・学校と福祉を繋ぐ専門家として</w:t>
                            </w:r>
                            <w:r w:rsidRPr="001F4552">
                              <w:rPr>
                                <w:rFonts w:ascii="Meiryo UI" w:eastAsia="Meiryo UI" w:hAnsi="Meiryo UI"/>
                                <w:color w:val="000000" w:themeColor="text1"/>
                                <w:kern w:val="24"/>
                                <w:sz w:val="20"/>
                                <w:szCs w:val="20"/>
                              </w:rPr>
                              <w:t>SSWを各中学校区へ配置できるよう市町村へ補助。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97477" id="正方形/長方形 22" o:spid="_x0000_s1033" style="position:absolute;left:0;text-align:left;margin-left:34.95pt;margin-top:13.95pt;width:430.8pt;height:3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" fillcolor="white [3201]" strokecolor="black [3213]">
                <v:stroke dashstyle="1 1"/>
                <v:textbox>
                  <w:txbxContent>
                    <w:p w14:paraId="69338E15" w14:textId="77777777" w:rsidR="00CE1A38" w:rsidRPr="001F4552" w:rsidRDefault="00CE1A38" w:rsidP="00CE1A38">
                      <w:pPr>
                        <w:spacing w:line="240" w:lineRule="exact"/>
                        <w:rPr>
                          <w:rFonts w:ascii="Meiryo UI" w:eastAsia="Meiryo UI" w:hAnsi="Meiryo UI"/>
                          <w:b/>
                          <w:bCs/>
                          <w:color w:val="000000" w:themeColor="text1"/>
                          <w:kern w:val="24"/>
                          <w:sz w:val="20"/>
                          <w:szCs w:val="20"/>
                        </w:rPr>
                      </w:pPr>
                      <w:r w:rsidRPr="001F4552">
                        <w:rPr>
                          <w:rFonts w:ascii="Meiryo UI" w:eastAsia="Meiryo UI" w:hAnsi="Meiryo UI" w:hint="eastAsia"/>
                          <w:b/>
                          <w:bCs/>
                          <w:color w:val="000000" w:themeColor="text1"/>
                          <w:kern w:val="24"/>
                          <w:sz w:val="20"/>
                          <w:szCs w:val="20"/>
                        </w:rPr>
                        <w:t>(</w:t>
                      </w:r>
                      <w:r>
                        <w:rPr>
                          <w:rFonts w:ascii="Meiryo UI" w:eastAsia="Meiryo UI" w:hAnsi="Meiryo UI"/>
                          <w:b/>
                          <w:bCs/>
                          <w:color w:val="000000" w:themeColor="text1"/>
                          <w:kern w:val="24"/>
                          <w:sz w:val="20"/>
                          <w:szCs w:val="20"/>
                        </w:rPr>
                        <w:t>3</w:t>
                      </w:r>
                      <w:r w:rsidRPr="001F4552">
                        <w:rPr>
                          <w:rFonts w:ascii="Meiryo UI" w:eastAsia="Meiryo UI" w:hAnsi="Meiryo UI" w:hint="eastAsia"/>
                          <w:b/>
                          <w:bCs/>
                          <w:color w:val="000000" w:themeColor="text1"/>
                          <w:kern w:val="24"/>
                          <w:sz w:val="20"/>
                          <w:szCs w:val="20"/>
                        </w:rPr>
                        <w:t>)スクールソーシャルワーカー配置事業費　【予算額：74,</w:t>
                      </w:r>
                      <w:r w:rsidRPr="001F4552">
                        <w:rPr>
                          <w:rFonts w:ascii="Meiryo UI" w:eastAsia="Meiryo UI" w:hAnsi="Meiryo UI"/>
                          <w:b/>
                          <w:bCs/>
                          <w:color w:val="000000" w:themeColor="text1"/>
                          <w:kern w:val="24"/>
                          <w:sz w:val="20"/>
                          <w:szCs w:val="20"/>
                        </w:rPr>
                        <w:t>863</w:t>
                      </w:r>
                      <w:r w:rsidRPr="001F4552">
                        <w:rPr>
                          <w:rFonts w:ascii="Meiryo UI" w:eastAsia="Meiryo UI" w:hAnsi="Meiryo UI" w:hint="eastAsia"/>
                          <w:b/>
                          <w:bCs/>
                          <w:color w:val="000000" w:themeColor="text1"/>
                          <w:kern w:val="24"/>
                          <w:sz w:val="20"/>
                          <w:szCs w:val="20"/>
                        </w:rPr>
                        <w:t>千円】《</w:t>
                      </w:r>
                      <w:r>
                        <w:rPr>
                          <w:rFonts w:ascii="Meiryo UI" w:eastAsia="Meiryo UI" w:hAnsi="Meiryo UI" w:hint="eastAsia"/>
                          <w:b/>
                          <w:bCs/>
                          <w:color w:val="000000" w:themeColor="text1"/>
                          <w:kern w:val="24"/>
                          <w:sz w:val="20"/>
                          <w:szCs w:val="20"/>
                        </w:rPr>
                        <w:t>継続</w:t>
                      </w:r>
                      <w:r w:rsidRPr="001F4552">
                        <w:rPr>
                          <w:rFonts w:ascii="Meiryo UI" w:eastAsia="Meiryo UI" w:hAnsi="Meiryo UI" w:hint="eastAsia"/>
                          <w:b/>
                          <w:bCs/>
                          <w:color w:val="000000" w:themeColor="text1"/>
                          <w:kern w:val="24"/>
                          <w:sz w:val="20"/>
                          <w:szCs w:val="20"/>
                        </w:rPr>
                        <w:t>》</w:t>
                      </w:r>
                    </w:p>
                    <w:p w14:paraId="79DEA773" w14:textId="77777777" w:rsidR="00CE1A38" w:rsidRPr="00F81B93" w:rsidRDefault="00CE1A38" w:rsidP="00CE1A38">
                      <w:pPr>
                        <w:spacing w:line="240" w:lineRule="exact"/>
                        <w:ind w:firstLineChars="200" w:firstLine="400"/>
                        <w:rPr>
                          <w:sz w:val="18"/>
                          <w:szCs w:val="18"/>
                        </w:rPr>
                      </w:pPr>
                      <w:r w:rsidRPr="001F4552">
                        <w:rPr>
                          <w:rFonts w:ascii="Meiryo UI" w:eastAsia="Meiryo UI" w:hAnsi="Meiryo UI" w:hint="eastAsia"/>
                          <w:color w:val="000000" w:themeColor="text1"/>
                          <w:kern w:val="24"/>
                          <w:sz w:val="20"/>
                          <w:szCs w:val="20"/>
                        </w:rPr>
                        <w:t>・学校と福祉を繋ぐ専門家として</w:t>
                      </w:r>
                      <w:r w:rsidRPr="001F4552">
                        <w:rPr>
                          <w:rFonts w:ascii="Meiryo UI" w:eastAsia="Meiryo UI" w:hAnsi="Meiryo UI"/>
                          <w:color w:val="000000" w:themeColor="text1"/>
                          <w:kern w:val="24"/>
                          <w:sz w:val="20"/>
                          <w:szCs w:val="20"/>
                        </w:rPr>
                        <w:t>SSWを各中学校区へ配置できるよう市町村へ補助。</w:t>
                      </w:r>
                    </w:p>
                  </w:txbxContent>
                </v:textbox>
              </v:rect>
            </w:pict>
          </mc:Fallback>
        </mc:AlternateContent>
      </w:r>
    </w:p>
    <w:p w14:paraId="68870657" w14:textId="77777777" w:rsidR="00CE1A38" w:rsidRPr="001D6731" w:rsidRDefault="00CE1A38" w:rsidP="00CE1A38">
      <w:pPr>
        <w:spacing w:line="300" w:lineRule="exact"/>
        <w:rPr>
          <w:rFonts w:ascii="Meiryo UI" w:eastAsia="Meiryo UI" w:hAnsi="Meiryo UI"/>
          <w:bCs/>
          <w:sz w:val="20"/>
          <w:szCs w:val="20"/>
        </w:rPr>
      </w:pPr>
    </w:p>
    <w:p w14:paraId="1F0B326A" w14:textId="77777777" w:rsidR="00CE1A38" w:rsidRPr="001D6731" w:rsidRDefault="00CE1A38" w:rsidP="00CE1A38">
      <w:pPr>
        <w:spacing w:line="300" w:lineRule="exact"/>
        <w:rPr>
          <w:rFonts w:ascii="Meiryo UI" w:eastAsia="Meiryo UI" w:hAnsi="Meiryo UI"/>
          <w:bCs/>
          <w:sz w:val="20"/>
          <w:szCs w:val="20"/>
        </w:rPr>
      </w:pPr>
    </w:p>
    <w:p w14:paraId="0B99DB30" w14:textId="77777777" w:rsidR="00CE1A38" w:rsidRPr="001D6731" w:rsidRDefault="00CE1A38" w:rsidP="00CE1A38">
      <w:pPr>
        <w:spacing w:line="300" w:lineRule="exact"/>
        <w:rPr>
          <w:rFonts w:ascii="Meiryo UI" w:eastAsia="Meiryo UI" w:hAnsi="Meiryo UI"/>
          <w:bCs/>
          <w:sz w:val="20"/>
          <w:szCs w:val="20"/>
        </w:rPr>
      </w:pPr>
      <w:r w:rsidRPr="001D6731">
        <w:rPr>
          <w:rFonts w:ascii="Meiryo UI" w:eastAsia="Meiryo UI" w:hAnsi="Meiryo UI"/>
          <w:bCs/>
          <w:noProof/>
          <w:sz w:val="20"/>
          <w:szCs w:val="20"/>
        </w:rPr>
        <mc:AlternateContent>
          <mc:Choice Requires="wps">
            <w:drawing>
              <wp:anchor distT="0" distB="0" distL="114300" distR="114300" simplePos="0" relativeHeight="251720704" behindDoc="0" locked="0" layoutInCell="1" allowOverlap="1" wp14:anchorId="62E39B3F" wp14:editId="50C7BA52">
                <wp:simplePos x="0" y="0"/>
                <wp:positionH relativeFrom="column">
                  <wp:posOffset>443865</wp:posOffset>
                </wp:positionH>
                <wp:positionV relativeFrom="paragraph">
                  <wp:posOffset>40005</wp:posOffset>
                </wp:positionV>
                <wp:extent cx="5471160" cy="929640"/>
                <wp:effectExtent l="0" t="0" r="15240" b="22860"/>
                <wp:wrapNone/>
                <wp:docPr id="9" name="正方形/長方形 9"/>
                <wp:cNvGraphicFramePr/>
                <a:graphic xmlns:a="http://schemas.openxmlformats.org/drawingml/2006/main">
                  <a:graphicData uri="http://schemas.microsoft.com/office/word/2010/wordprocessingShape">
                    <wps:wsp>
                      <wps:cNvSpPr/>
                      <wps:spPr>
                        <a:xfrm>
                          <a:off x="0" y="0"/>
                          <a:ext cx="5471160" cy="929640"/>
                        </a:xfrm>
                        <a:prstGeom prst="rect">
                          <a:avLst/>
                        </a:prstGeom>
                        <a:solidFill>
                          <a:schemeClr val="bg1"/>
                        </a:solidFill>
                        <a:ln w="9525">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6DCACF3A" w14:textId="77777777" w:rsidR="00CE1A38" w:rsidRPr="00D33478" w:rsidRDefault="00CE1A38" w:rsidP="00CE1A38">
                            <w:pPr>
                              <w:spacing w:line="260" w:lineRule="exact"/>
                              <w:rPr>
                                <w:rFonts w:ascii="Meiryo UI" w:eastAsia="Meiryo UI" w:hAnsi="Meiryo UI"/>
                                <w:b/>
                                <w:bCs/>
                                <w:color w:val="000000" w:themeColor="text1"/>
                                <w:kern w:val="24"/>
                                <w:sz w:val="20"/>
                                <w:szCs w:val="20"/>
                              </w:rPr>
                            </w:pPr>
                            <w:r w:rsidRPr="00D33478">
                              <w:rPr>
                                <w:rFonts w:ascii="Meiryo UI" w:eastAsia="Meiryo UI" w:hAnsi="Meiryo UI" w:hint="eastAsia"/>
                                <w:b/>
                                <w:bCs/>
                                <w:color w:val="000000" w:themeColor="text1"/>
                                <w:kern w:val="24"/>
                                <w:sz w:val="20"/>
                                <w:szCs w:val="20"/>
                              </w:rPr>
                              <w:t>(</w:t>
                            </w:r>
                            <w:r w:rsidRPr="00D33478">
                              <w:rPr>
                                <w:rFonts w:ascii="Meiryo UI" w:eastAsia="Meiryo UI" w:hAnsi="Meiryo UI"/>
                                <w:b/>
                                <w:bCs/>
                                <w:color w:val="000000" w:themeColor="text1"/>
                                <w:kern w:val="24"/>
                                <w:sz w:val="20"/>
                                <w:szCs w:val="20"/>
                              </w:rPr>
                              <w:t>4</w:t>
                            </w:r>
                            <w:r w:rsidRPr="00D33478">
                              <w:rPr>
                                <w:rFonts w:ascii="Meiryo UI" w:eastAsia="Meiryo UI" w:hAnsi="Meiryo UI" w:hint="eastAsia"/>
                                <w:b/>
                                <w:bCs/>
                                <w:color w:val="000000" w:themeColor="text1"/>
                                <w:kern w:val="24"/>
                                <w:sz w:val="20"/>
                                <w:szCs w:val="20"/>
                              </w:rPr>
                              <w:t>)課題を抱える生徒フォローアップ事業費　【予算額：56,</w:t>
                            </w:r>
                            <w:r w:rsidRPr="00D33478">
                              <w:rPr>
                                <w:rFonts w:ascii="Meiryo UI" w:eastAsia="Meiryo UI" w:hAnsi="Meiryo UI"/>
                                <w:b/>
                                <w:bCs/>
                                <w:color w:val="000000" w:themeColor="text1"/>
                                <w:kern w:val="24"/>
                                <w:sz w:val="20"/>
                                <w:szCs w:val="20"/>
                              </w:rPr>
                              <w:t>767</w:t>
                            </w:r>
                            <w:r w:rsidRPr="00D33478">
                              <w:rPr>
                                <w:rFonts w:ascii="Meiryo UI" w:eastAsia="Meiryo UI" w:hAnsi="Meiryo UI" w:hint="eastAsia"/>
                                <w:b/>
                                <w:bCs/>
                                <w:color w:val="000000" w:themeColor="text1"/>
                                <w:kern w:val="24"/>
                                <w:sz w:val="20"/>
                                <w:szCs w:val="20"/>
                              </w:rPr>
                              <w:t>千円】《拡充》</w:t>
                            </w:r>
                          </w:p>
                          <w:p w14:paraId="187CC601" w14:textId="77777777" w:rsidR="00CE1A38" w:rsidRPr="00D33478" w:rsidRDefault="00CE1A38" w:rsidP="00CE1A38">
                            <w:pPr>
                              <w:spacing w:line="260" w:lineRule="exact"/>
                              <w:ind w:firstLineChars="200" w:firstLine="400"/>
                              <w:rPr>
                                <w:rFonts w:ascii="Meiryo UI" w:eastAsia="Meiryo UI" w:hAnsi="Meiryo UI"/>
                                <w:color w:val="000000" w:themeColor="text1"/>
                                <w:kern w:val="24"/>
                                <w:sz w:val="20"/>
                                <w:szCs w:val="20"/>
                              </w:rPr>
                            </w:pPr>
                            <w:r w:rsidRPr="00D33478">
                              <w:rPr>
                                <w:rFonts w:ascii="Meiryo UI" w:eastAsia="Meiryo UI" w:hAnsi="Meiryo UI" w:hint="eastAsia"/>
                                <w:color w:val="000000" w:themeColor="text1"/>
                                <w:kern w:val="24"/>
                                <w:sz w:val="20"/>
                                <w:szCs w:val="20"/>
                              </w:rPr>
                              <w:t>・不登校をはじめとする様々な課題を抱える生徒が在籍する府立高校において、</w:t>
                            </w:r>
                          </w:p>
                          <w:p w14:paraId="05C4D76E" w14:textId="77777777" w:rsidR="00CE1A38" w:rsidRPr="00D33478" w:rsidRDefault="00CE1A38" w:rsidP="00CE1A38">
                            <w:pPr>
                              <w:spacing w:line="260" w:lineRule="exact"/>
                              <w:ind w:firstLineChars="250" w:firstLine="500"/>
                              <w:rPr>
                                <w:rFonts w:ascii="Meiryo UI" w:eastAsia="Meiryo UI" w:hAnsi="Meiryo UI"/>
                                <w:color w:val="000000" w:themeColor="text1"/>
                                <w:kern w:val="24"/>
                                <w:sz w:val="20"/>
                                <w:szCs w:val="20"/>
                              </w:rPr>
                            </w:pPr>
                            <w:r w:rsidRPr="00D33478">
                              <w:rPr>
                                <w:rFonts w:ascii="Meiryo UI" w:eastAsia="Meiryo UI" w:hAnsi="Meiryo UI" w:hint="eastAsia"/>
                                <w:color w:val="000000" w:themeColor="text1"/>
                                <w:kern w:val="24"/>
                                <w:sz w:val="20"/>
                                <w:szCs w:val="20"/>
                              </w:rPr>
                              <w:t>スクールカウンセラー等の専門人材の活用により、生徒の課題を早期に発見し、</w:t>
                            </w:r>
                          </w:p>
                          <w:p w14:paraId="6B8939E0" w14:textId="77777777" w:rsidR="00CE1A38" w:rsidRPr="00D33478" w:rsidRDefault="00CE1A38" w:rsidP="00CE1A38">
                            <w:pPr>
                              <w:spacing w:line="260" w:lineRule="exact"/>
                              <w:ind w:firstLineChars="250" w:firstLine="500"/>
                              <w:rPr>
                                <w:rFonts w:ascii="Meiryo UI" w:eastAsia="Meiryo UI" w:hAnsi="Meiryo UI"/>
                                <w:color w:val="000000" w:themeColor="text1"/>
                                <w:kern w:val="24"/>
                                <w:sz w:val="20"/>
                                <w:szCs w:val="20"/>
                              </w:rPr>
                            </w:pPr>
                            <w:r w:rsidRPr="00D33478">
                              <w:rPr>
                                <w:rFonts w:ascii="Meiryo UI" w:eastAsia="Meiryo UI" w:hAnsi="Meiryo UI" w:hint="eastAsia"/>
                                <w:color w:val="000000" w:themeColor="text1"/>
                                <w:kern w:val="24"/>
                                <w:sz w:val="20"/>
                                <w:szCs w:val="20"/>
                              </w:rPr>
                              <w:t>適切な支援につなぐためのチーム学校の支援体制を強化。</w:t>
                            </w:r>
                          </w:p>
                          <w:p w14:paraId="0A7E38F2" w14:textId="77777777" w:rsidR="00CE1A38" w:rsidRPr="001C3C60" w:rsidRDefault="00CE1A38" w:rsidP="00CE1A38">
                            <w:pPr>
                              <w:spacing w:line="260" w:lineRule="exact"/>
                              <w:ind w:firstLineChars="250" w:firstLine="500"/>
                              <w:rPr>
                                <w:rFonts w:ascii="Meiryo UI" w:eastAsia="Meiryo UI" w:hAnsi="Meiryo UI"/>
                                <w:color w:val="000000" w:themeColor="text1"/>
                                <w:kern w:val="24"/>
                                <w:sz w:val="20"/>
                                <w:szCs w:val="20"/>
                                <w:u w:val="wave"/>
                              </w:rPr>
                            </w:pPr>
                            <w:r w:rsidRPr="001C3C60">
                              <w:rPr>
                                <w:rFonts w:ascii="Meiryo UI" w:eastAsia="Meiryo UI" w:hAnsi="Meiryo UI" w:hint="eastAsia"/>
                                <w:color w:val="000000" w:themeColor="text1"/>
                                <w:kern w:val="24"/>
                                <w:sz w:val="20"/>
                                <w:szCs w:val="20"/>
                                <w:u w:val="wave"/>
                              </w:rPr>
                              <w:t>（不登校生徒が多数在籍する府立高校に、週１回スクールカウンセラー</w:t>
                            </w:r>
                            <w:r w:rsidRPr="001C3C60">
                              <w:rPr>
                                <w:rFonts w:ascii="Meiryo UI" w:eastAsia="Meiryo UI" w:hAnsi="Meiryo UI"/>
                                <w:color w:val="000000" w:themeColor="text1"/>
                                <w:kern w:val="24"/>
                                <w:sz w:val="20"/>
                                <w:szCs w:val="20"/>
                                <w:u w:val="wave"/>
                              </w:rPr>
                              <w:t>を配置</w:t>
                            </w:r>
                            <w:r w:rsidRPr="001C3C60">
                              <w:rPr>
                                <w:rFonts w:ascii="Meiryo UI" w:eastAsia="Meiryo UI" w:hAnsi="Meiryo UI" w:hint="eastAsia"/>
                                <w:color w:val="000000" w:themeColor="text1"/>
                                <w:kern w:val="24"/>
                                <w:sz w:val="20"/>
                                <w:szCs w:val="20"/>
                                <w:u w:val="wave"/>
                              </w:rPr>
                              <w:t>。）</w:t>
                            </w:r>
                            <w:r w:rsidRPr="009E5AEC">
                              <w:rPr>
                                <w:rFonts w:ascii="Meiryo UI" w:eastAsia="Meiryo UI" w:hAnsi="Meiryo UI" w:hint="eastAsia"/>
                                <w:b/>
                                <w:bCs/>
                                <w:color w:val="000000" w:themeColor="text1"/>
                                <w:kern w:val="24"/>
                                <w:sz w:val="20"/>
                                <w:szCs w:val="20"/>
                                <w:highlight w:val="yellow"/>
                                <w:bdr w:val="single" w:sz="4" w:space="0" w:color="auto"/>
                              </w:rPr>
                              <w:t>拡充</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2E39B3F" id="正方形/長方形 9" o:spid="_x0000_s1034" style="position:absolute;left:0;text-align:left;margin-left:34.95pt;margin-top:3.15pt;width:430.8pt;height:73.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" fillcolor="white [3212]" strokecolor="#091723 [484]">
                <v:stroke dashstyle="1 1"/>
                <v:textbox>
                  <w:txbxContent>
                    <w:p w14:paraId="6DCACF3A" w14:textId="77777777" w:rsidR="00CE1A38" w:rsidRPr="00D33478" w:rsidRDefault="00CE1A38" w:rsidP="00CE1A38">
                      <w:pPr>
                        <w:spacing w:line="260" w:lineRule="exact"/>
                        <w:rPr>
                          <w:rFonts w:ascii="Meiryo UI" w:eastAsia="Meiryo UI" w:hAnsi="Meiryo UI"/>
                          <w:b/>
                          <w:bCs/>
                          <w:color w:val="000000" w:themeColor="text1"/>
                          <w:kern w:val="24"/>
                          <w:sz w:val="20"/>
                          <w:szCs w:val="20"/>
                        </w:rPr>
                      </w:pPr>
                      <w:r w:rsidRPr="00D33478">
                        <w:rPr>
                          <w:rFonts w:ascii="Meiryo UI" w:eastAsia="Meiryo UI" w:hAnsi="Meiryo UI" w:hint="eastAsia"/>
                          <w:b/>
                          <w:bCs/>
                          <w:color w:val="000000" w:themeColor="text1"/>
                          <w:kern w:val="24"/>
                          <w:sz w:val="20"/>
                          <w:szCs w:val="20"/>
                        </w:rPr>
                        <w:t>(</w:t>
                      </w:r>
                      <w:r w:rsidRPr="00D33478">
                        <w:rPr>
                          <w:rFonts w:ascii="Meiryo UI" w:eastAsia="Meiryo UI" w:hAnsi="Meiryo UI"/>
                          <w:b/>
                          <w:bCs/>
                          <w:color w:val="000000" w:themeColor="text1"/>
                          <w:kern w:val="24"/>
                          <w:sz w:val="20"/>
                          <w:szCs w:val="20"/>
                        </w:rPr>
                        <w:t>4</w:t>
                      </w:r>
                      <w:r w:rsidRPr="00D33478">
                        <w:rPr>
                          <w:rFonts w:ascii="Meiryo UI" w:eastAsia="Meiryo UI" w:hAnsi="Meiryo UI" w:hint="eastAsia"/>
                          <w:b/>
                          <w:bCs/>
                          <w:color w:val="000000" w:themeColor="text1"/>
                          <w:kern w:val="24"/>
                          <w:sz w:val="20"/>
                          <w:szCs w:val="20"/>
                        </w:rPr>
                        <w:t>)課題を抱える生徒フォローアップ事業費　【予算額：56,</w:t>
                      </w:r>
                      <w:r w:rsidRPr="00D33478">
                        <w:rPr>
                          <w:rFonts w:ascii="Meiryo UI" w:eastAsia="Meiryo UI" w:hAnsi="Meiryo UI"/>
                          <w:b/>
                          <w:bCs/>
                          <w:color w:val="000000" w:themeColor="text1"/>
                          <w:kern w:val="24"/>
                          <w:sz w:val="20"/>
                          <w:szCs w:val="20"/>
                        </w:rPr>
                        <w:t>767</w:t>
                      </w:r>
                      <w:r w:rsidRPr="00D33478">
                        <w:rPr>
                          <w:rFonts w:ascii="Meiryo UI" w:eastAsia="Meiryo UI" w:hAnsi="Meiryo UI" w:hint="eastAsia"/>
                          <w:b/>
                          <w:bCs/>
                          <w:color w:val="000000" w:themeColor="text1"/>
                          <w:kern w:val="24"/>
                          <w:sz w:val="20"/>
                          <w:szCs w:val="20"/>
                        </w:rPr>
                        <w:t>千円】《拡充》</w:t>
                      </w:r>
                    </w:p>
                    <w:p w14:paraId="187CC601" w14:textId="77777777" w:rsidR="00CE1A38" w:rsidRPr="00D33478" w:rsidRDefault="00CE1A38" w:rsidP="00CE1A38">
                      <w:pPr>
                        <w:spacing w:line="260" w:lineRule="exact"/>
                        <w:ind w:firstLineChars="200" w:firstLine="400"/>
                        <w:rPr>
                          <w:rFonts w:ascii="Meiryo UI" w:eastAsia="Meiryo UI" w:hAnsi="Meiryo UI"/>
                          <w:color w:val="000000" w:themeColor="text1"/>
                          <w:kern w:val="24"/>
                          <w:sz w:val="20"/>
                          <w:szCs w:val="20"/>
                        </w:rPr>
                      </w:pPr>
                      <w:r w:rsidRPr="00D33478">
                        <w:rPr>
                          <w:rFonts w:ascii="Meiryo UI" w:eastAsia="Meiryo UI" w:hAnsi="Meiryo UI" w:hint="eastAsia"/>
                          <w:color w:val="000000" w:themeColor="text1"/>
                          <w:kern w:val="24"/>
                          <w:sz w:val="20"/>
                          <w:szCs w:val="20"/>
                        </w:rPr>
                        <w:t>・不登校をはじめとする様々な課題を抱える生徒が在籍する府立高校において、</w:t>
                      </w:r>
                    </w:p>
                    <w:p w14:paraId="05C4D76E" w14:textId="77777777" w:rsidR="00CE1A38" w:rsidRPr="00D33478" w:rsidRDefault="00CE1A38" w:rsidP="00CE1A38">
                      <w:pPr>
                        <w:spacing w:line="260" w:lineRule="exact"/>
                        <w:ind w:firstLineChars="250" w:firstLine="500"/>
                        <w:rPr>
                          <w:rFonts w:ascii="Meiryo UI" w:eastAsia="Meiryo UI" w:hAnsi="Meiryo UI"/>
                          <w:color w:val="000000" w:themeColor="text1"/>
                          <w:kern w:val="24"/>
                          <w:sz w:val="20"/>
                          <w:szCs w:val="20"/>
                        </w:rPr>
                      </w:pPr>
                      <w:r w:rsidRPr="00D33478">
                        <w:rPr>
                          <w:rFonts w:ascii="Meiryo UI" w:eastAsia="Meiryo UI" w:hAnsi="Meiryo UI" w:hint="eastAsia"/>
                          <w:color w:val="000000" w:themeColor="text1"/>
                          <w:kern w:val="24"/>
                          <w:sz w:val="20"/>
                          <w:szCs w:val="20"/>
                        </w:rPr>
                        <w:t>スクールカウンセラー等の専門人材の活用により、生徒の課題を早期に発見し、</w:t>
                      </w:r>
                    </w:p>
                    <w:p w14:paraId="6B8939E0" w14:textId="77777777" w:rsidR="00CE1A38" w:rsidRPr="00D33478" w:rsidRDefault="00CE1A38" w:rsidP="00CE1A38">
                      <w:pPr>
                        <w:spacing w:line="260" w:lineRule="exact"/>
                        <w:ind w:firstLineChars="250" w:firstLine="500"/>
                        <w:rPr>
                          <w:rFonts w:ascii="Meiryo UI" w:eastAsia="Meiryo UI" w:hAnsi="Meiryo UI"/>
                          <w:color w:val="000000" w:themeColor="text1"/>
                          <w:kern w:val="24"/>
                          <w:sz w:val="20"/>
                          <w:szCs w:val="20"/>
                        </w:rPr>
                      </w:pPr>
                      <w:r w:rsidRPr="00D33478">
                        <w:rPr>
                          <w:rFonts w:ascii="Meiryo UI" w:eastAsia="Meiryo UI" w:hAnsi="Meiryo UI" w:hint="eastAsia"/>
                          <w:color w:val="000000" w:themeColor="text1"/>
                          <w:kern w:val="24"/>
                          <w:sz w:val="20"/>
                          <w:szCs w:val="20"/>
                        </w:rPr>
                        <w:t>適切な支援につなぐためのチーム学校の支援体制を強化。</w:t>
                      </w:r>
                    </w:p>
                    <w:p w14:paraId="0A7E38F2" w14:textId="77777777" w:rsidR="00CE1A38" w:rsidRPr="001C3C60" w:rsidRDefault="00CE1A38" w:rsidP="00CE1A38">
                      <w:pPr>
                        <w:spacing w:line="260" w:lineRule="exact"/>
                        <w:ind w:firstLineChars="250" w:firstLine="500"/>
                        <w:rPr>
                          <w:rFonts w:ascii="Meiryo UI" w:eastAsia="Meiryo UI" w:hAnsi="Meiryo UI"/>
                          <w:color w:val="000000" w:themeColor="text1"/>
                          <w:kern w:val="24"/>
                          <w:sz w:val="20"/>
                          <w:szCs w:val="20"/>
                          <w:u w:val="wave"/>
                        </w:rPr>
                      </w:pPr>
                      <w:r w:rsidRPr="001C3C60">
                        <w:rPr>
                          <w:rFonts w:ascii="Meiryo UI" w:eastAsia="Meiryo UI" w:hAnsi="Meiryo UI" w:hint="eastAsia"/>
                          <w:color w:val="000000" w:themeColor="text1"/>
                          <w:kern w:val="24"/>
                          <w:sz w:val="20"/>
                          <w:szCs w:val="20"/>
                          <w:u w:val="wave"/>
                        </w:rPr>
                        <w:t>（不登校生徒が多数在籍する府立高校に、週１回スクールカウンセラー</w:t>
                      </w:r>
                      <w:r w:rsidRPr="001C3C60">
                        <w:rPr>
                          <w:rFonts w:ascii="Meiryo UI" w:eastAsia="Meiryo UI" w:hAnsi="Meiryo UI"/>
                          <w:color w:val="000000" w:themeColor="text1"/>
                          <w:kern w:val="24"/>
                          <w:sz w:val="20"/>
                          <w:szCs w:val="20"/>
                          <w:u w:val="wave"/>
                        </w:rPr>
                        <w:t>を配置</w:t>
                      </w:r>
                      <w:r w:rsidRPr="001C3C60">
                        <w:rPr>
                          <w:rFonts w:ascii="Meiryo UI" w:eastAsia="Meiryo UI" w:hAnsi="Meiryo UI" w:hint="eastAsia"/>
                          <w:color w:val="000000" w:themeColor="text1"/>
                          <w:kern w:val="24"/>
                          <w:sz w:val="20"/>
                          <w:szCs w:val="20"/>
                          <w:u w:val="wave"/>
                        </w:rPr>
                        <w:t>。）</w:t>
                      </w:r>
                      <w:r w:rsidRPr="009E5AEC">
                        <w:rPr>
                          <w:rFonts w:ascii="Meiryo UI" w:eastAsia="Meiryo UI" w:hAnsi="Meiryo UI" w:hint="eastAsia"/>
                          <w:b/>
                          <w:bCs/>
                          <w:color w:val="000000" w:themeColor="text1"/>
                          <w:kern w:val="24"/>
                          <w:sz w:val="20"/>
                          <w:szCs w:val="20"/>
                          <w:highlight w:val="yellow"/>
                          <w:bdr w:val="single" w:sz="4" w:space="0" w:color="auto"/>
                        </w:rPr>
                        <w:t>拡充</w:t>
                      </w:r>
                    </w:p>
                  </w:txbxContent>
                </v:textbox>
              </v:rect>
            </w:pict>
          </mc:Fallback>
        </mc:AlternateContent>
      </w:r>
    </w:p>
    <w:p w14:paraId="287A6946" w14:textId="77777777" w:rsidR="00CE1A38" w:rsidRPr="001D6731" w:rsidRDefault="00CE1A38" w:rsidP="00CE1A38">
      <w:pPr>
        <w:spacing w:line="300" w:lineRule="exact"/>
        <w:rPr>
          <w:rFonts w:ascii="Meiryo UI" w:eastAsia="Meiryo UI" w:hAnsi="Meiryo UI"/>
          <w:bCs/>
          <w:sz w:val="20"/>
          <w:szCs w:val="20"/>
        </w:rPr>
      </w:pPr>
    </w:p>
    <w:p w14:paraId="7B257C0A" w14:textId="77777777" w:rsidR="00CE1A38" w:rsidRPr="001D6731" w:rsidRDefault="00CE1A38" w:rsidP="00CE1A38">
      <w:pPr>
        <w:spacing w:line="300" w:lineRule="exact"/>
        <w:rPr>
          <w:rFonts w:ascii="Meiryo UI" w:eastAsia="Meiryo UI" w:hAnsi="Meiryo UI"/>
          <w:bCs/>
          <w:sz w:val="20"/>
          <w:szCs w:val="20"/>
        </w:rPr>
      </w:pPr>
    </w:p>
    <w:p w14:paraId="68149520" w14:textId="77777777" w:rsidR="00CE1A38" w:rsidRPr="001D6731" w:rsidRDefault="00CE1A38" w:rsidP="00CE1A38">
      <w:pPr>
        <w:spacing w:line="300" w:lineRule="exact"/>
        <w:rPr>
          <w:rFonts w:ascii="Meiryo UI" w:eastAsia="Meiryo UI" w:hAnsi="Meiryo UI"/>
          <w:bCs/>
          <w:sz w:val="20"/>
          <w:szCs w:val="20"/>
        </w:rPr>
      </w:pPr>
    </w:p>
    <w:p w14:paraId="78A9D273" w14:textId="77777777" w:rsidR="00CE1A38" w:rsidRDefault="00CE1A38" w:rsidP="00CE1A38">
      <w:pPr>
        <w:spacing w:line="300" w:lineRule="exact"/>
        <w:rPr>
          <w:rFonts w:ascii="Meiryo UI" w:eastAsia="Meiryo UI" w:hAnsi="Meiryo UI"/>
          <w:bCs/>
          <w:sz w:val="20"/>
          <w:szCs w:val="20"/>
        </w:rPr>
      </w:pPr>
    </w:p>
    <w:p w14:paraId="25FB8036" w14:textId="77777777" w:rsidR="00CE1A38" w:rsidRPr="001D6731" w:rsidRDefault="00CE1A38" w:rsidP="00CE1A38">
      <w:pPr>
        <w:spacing w:line="300" w:lineRule="exact"/>
        <w:rPr>
          <w:rFonts w:ascii="Meiryo UI" w:eastAsia="Meiryo UI" w:hAnsi="Meiryo UI"/>
          <w:bCs/>
          <w:sz w:val="20"/>
          <w:szCs w:val="20"/>
        </w:rPr>
      </w:pPr>
    </w:p>
    <w:p w14:paraId="3C7269F7" w14:textId="77777777" w:rsidR="00CE1A38" w:rsidRPr="001D6731" w:rsidRDefault="00CE1A38" w:rsidP="00CE1A38">
      <w:pPr>
        <w:spacing w:line="300" w:lineRule="exact"/>
        <w:rPr>
          <w:rFonts w:ascii="Meiryo UI" w:eastAsia="Meiryo UI" w:hAnsi="Meiryo UI"/>
          <w:bCs/>
          <w:sz w:val="20"/>
          <w:szCs w:val="20"/>
        </w:rPr>
      </w:pPr>
      <w:r w:rsidRPr="00581204">
        <w:rPr>
          <w:rFonts w:ascii="Meiryo UI" w:eastAsia="Meiryo UI" w:hAnsi="Meiryo UI" w:hint="eastAsia"/>
          <w:b/>
          <w:noProof/>
          <w:sz w:val="20"/>
          <w:szCs w:val="20"/>
        </w:rPr>
        <mc:AlternateContent>
          <mc:Choice Requires="wps">
            <w:drawing>
              <wp:anchor distT="0" distB="0" distL="114300" distR="114300" simplePos="0" relativeHeight="251716608" behindDoc="0" locked="0" layoutInCell="1" allowOverlap="1" wp14:anchorId="1943ADFD" wp14:editId="5476805A">
                <wp:simplePos x="0" y="0"/>
                <wp:positionH relativeFrom="column">
                  <wp:posOffset>32385</wp:posOffset>
                </wp:positionH>
                <wp:positionV relativeFrom="paragraph">
                  <wp:posOffset>-43815</wp:posOffset>
                </wp:positionV>
                <wp:extent cx="6271260" cy="2065020"/>
                <wp:effectExtent l="0" t="0" r="15240" b="11430"/>
                <wp:wrapNone/>
                <wp:docPr id="4" name="四角形: 角を丸くする 4"/>
                <wp:cNvGraphicFramePr/>
                <a:graphic xmlns:a="http://schemas.openxmlformats.org/drawingml/2006/main">
                  <a:graphicData uri="http://schemas.microsoft.com/office/word/2010/wordprocessingShape">
                    <wps:wsp>
                      <wps:cNvSpPr/>
                      <wps:spPr>
                        <a:xfrm>
                          <a:off x="0" y="0"/>
                          <a:ext cx="6271260" cy="2065020"/>
                        </a:xfrm>
                        <a:prstGeom prst="roundRect">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275B450D" w14:textId="77777777" w:rsidR="00CE1A38" w:rsidRPr="001C3C60" w:rsidRDefault="00CE1A38" w:rsidP="00CE1A38">
                            <w:pPr>
                              <w:pStyle w:val="aa"/>
                              <w:numPr>
                                <w:ilvl w:val="0"/>
                                <w:numId w:val="4"/>
                              </w:numPr>
                              <w:spacing w:line="360" w:lineRule="exact"/>
                              <w:ind w:leftChars="0" w:left="357" w:hanging="357"/>
                              <w:jc w:val="left"/>
                              <w:rPr>
                                <w:rFonts w:ascii="Meiryo UI" w:eastAsia="Meiryo UI" w:hAnsi="Meiryo UI"/>
                                <w:sz w:val="24"/>
                                <w:szCs w:val="24"/>
                                <w:u w:val="double"/>
                              </w:rPr>
                            </w:pPr>
                            <w:r w:rsidRPr="001C3C60">
                              <w:rPr>
                                <w:rFonts w:ascii="Meiryo UI" w:eastAsia="Meiryo UI" w:hAnsi="Meiryo UI" w:hint="eastAsia"/>
                                <w:b/>
                                <w:bCs/>
                                <w:sz w:val="24"/>
                                <w:szCs w:val="24"/>
                                <w:u w:val="double"/>
                              </w:rPr>
                              <w:t>すべての子どもが学びへアクセスできる環境整備</w:t>
                            </w:r>
                          </w:p>
                          <w:p w14:paraId="7374D2D8" w14:textId="77777777" w:rsidR="00CE1A38" w:rsidRPr="00A945B6" w:rsidRDefault="00CE1A38" w:rsidP="00CE1A38">
                            <w:pPr>
                              <w:spacing w:line="360" w:lineRule="exact"/>
                              <w:ind w:firstLineChars="200" w:firstLine="420"/>
                              <w:jc w:val="left"/>
                              <w:rPr>
                                <w:rFonts w:ascii="Meiryo UI" w:eastAsia="Meiryo UI" w:hAnsi="Meiryo UI"/>
                                <w:szCs w:val="21"/>
                              </w:rPr>
                            </w:pPr>
                            <w:r w:rsidRPr="00A945B6">
                              <w:rPr>
                                <w:rFonts w:ascii="Meiryo UI" w:eastAsia="Meiryo UI" w:hAnsi="Meiryo UI" w:hint="eastAsia"/>
                                <w:szCs w:val="21"/>
                              </w:rPr>
                              <w:t>○ これまでの取組みの充実（小中学校）</w:t>
                            </w:r>
                          </w:p>
                          <w:p w14:paraId="63C9A17A" w14:textId="77777777" w:rsidR="00CE1A38" w:rsidRDefault="00CE1A38" w:rsidP="00CE1A38">
                            <w:pPr>
                              <w:pStyle w:val="aa"/>
                              <w:spacing w:line="240" w:lineRule="exact"/>
                              <w:ind w:leftChars="0" w:left="360"/>
                              <w:jc w:val="left"/>
                              <w:rPr>
                                <w:rFonts w:ascii="Meiryo UI" w:eastAsia="Meiryo UI" w:hAnsi="Meiryo UI"/>
                                <w:b/>
                                <w:bCs/>
                                <w:sz w:val="20"/>
                                <w:szCs w:val="20"/>
                              </w:rPr>
                            </w:pPr>
                          </w:p>
                          <w:p w14:paraId="4944ACA5" w14:textId="77777777" w:rsidR="00CE1A38" w:rsidRDefault="00CE1A38" w:rsidP="00CE1A38">
                            <w:pPr>
                              <w:pStyle w:val="aa"/>
                              <w:spacing w:line="240" w:lineRule="exact"/>
                              <w:ind w:leftChars="0" w:left="360"/>
                              <w:jc w:val="left"/>
                              <w:rPr>
                                <w:rFonts w:ascii="Meiryo UI" w:eastAsia="Meiryo UI" w:hAnsi="Meiryo UI"/>
                                <w:b/>
                                <w:bCs/>
                                <w:sz w:val="20"/>
                                <w:szCs w:val="20"/>
                              </w:rPr>
                            </w:pPr>
                          </w:p>
                          <w:p w14:paraId="6AA02249" w14:textId="77777777" w:rsidR="00CE1A38" w:rsidRDefault="00CE1A38" w:rsidP="00CE1A38">
                            <w:pPr>
                              <w:pStyle w:val="aa"/>
                              <w:spacing w:line="240" w:lineRule="exact"/>
                              <w:ind w:leftChars="0" w:left="360"/>
                              <w:jc w:val="left"/>
                              <w:rPr>
                                <w:rFonts w:ascii="Meiryo UI" w:eastAsia="Meiryo UI" w:hAnsi="Meiryo UI"/>
                                <w:b/>
                                <w:bCs/>
                                <w:sz w:val="20"/>
                                <w:szCs w:val="20"/>
                              </w:rPr>
                            </w:pPr>
                          </w:p>
                          <w:p w14:paraId="1C503D63" w14:textId="77777777" w:rsidR="00CE1A38" w:rsidRPr="001F4552" w:rsidRDefault="00CE1A38" w:rsidP="00CE1A38">
                            <w:pPr>
                              <w:pStyle w:val="aa"/>
                              <w:spacing w:line="120" w:lineRule="exact"/>
                              <w:ind w:leftChars="0" w:left="357"/>
                              <w:jc w:val="left"/>
                              <w:rPr>
                                <w:rFonts w:ascii="Meiryo UI" w:eastAsia="Meiryo UI" w:hAnsi="Meiryo UI"/>
                                <w:b/>
                                <w:bCs/>
                                <w:sz w:val="20"/>
                                <w:szCs w:val="20"/>
                              </w:rPr>
                            </w:pPr>
                          </w:p>
                          <w:p w14:paraId="4D4FC3E6" w14:textId="77777777" w:rsidR="00CE1A38" w:rsidRPr="00A945B6" w:rsidRDefault="00CE1A38" w:rsidP="00CE1A38">
                            <w:pPr>
                              <w:spacing w:line="220" w:lineRule="exact"/>
                              <w:ind w:firstLineChars="200" w:firstLine="420"/>
                              <w:rPr>
                                <w:rFonts w:ascii="Meiryo UI" w:eastAsia="Meiryo UI" w:hAnsi="Meiryo UI"/>
                                <w:szCs w:val="21"/>
                              </w:rPr>
                            </w:pPr>
                            <w:r w:rsidRPr="00A945B6">
                              <w:rPr>
                                <w:rFonts w:ascii="Meiryo UI" w:eastAsia="Meiryo UI" w:hAnsi="Meiryo UI" w:hint="eastAsia"/>
                                <w:szCs w:val="21"/>
                              </w:rPr>
                              <w:t>○ 新たな学びに向けた検討（府立高校）</w:t>
                            </w:r>
                          </w:p>
                          <w:p w14:paraId="081B2C98" w14:textId="77777777" w:rsidR="00CE1A38" w:rsidRDefault="00CE1A38" w:rsidP="00CE1A38">
                            <w:pPr>
                              <w:pStyle w:val="aa"/>
                              <w:spacing w:line="240" w:lineRule="exact"/>
                              <w:ind w:leftChars="0" w:left="360"/>
                              <w:jc w:val="left"/>
                              <w:rPr>
                                <w:rFonts w:ascii="Meiryo UI" w:eastAsia="Meiryo UI" w:hAnsi="Meiryo UI"/>
                                <w:sz w:val="20"/>
                                <w:szCs w:val="20"/>
                              </w:rPr>
                            </w:pPr>
                          </w:p>
                          <w:p w14:paraId="158A7520" w14:textId="77777777" w:rsidR="00CE1A38" w:rsidRPr="00100B59" w:rsidRDefault="00CE1A38" w:rsidP="00CE1A38">
                            <w:pPr>
                              <w:pStyle w:val="aa"/>
                              <w:spacing w:line="240" w:lineRule="exact"/>
                              <w:ind w:leftChars="0" w:left="360"/>
                              <w:jc w:val="left"/>
                              <w:rPr>
                                <w:rFonts w:ascii="Meiryo UI" w:eastAsia="Meiryo UI" w:hAnsi="Meiryo UI"/>
                                <w:sz w:val="20"/>
                                <w:szCs w:val="20"/>
                              </w:rPr>
                            </w:pPr>
                          </w:p>
                          <w:p w14:paraId="7BBBFF0C" w14:textId="77777777" w:rsidR="00CE1A38" w:rsidRDefault="00CE1A38" w:rsidP="00CE1A38">
                            <w:pPr>
                              <w:pStyle w:val="aa"/>
                              <w:spacing w:line="240" w:lineRule="exact"/>
                              <w:ind w:leftChars="0" w:left="360"/>
                              <w:jc w:val="left"/>
                              <w:rPr>
                                <w:rFonts w:ascii="Meiryo UI" w:eastAsia="Meiryo UI" w:hAnsi="Meiryo UI"/>
                                <w:sz w:val="20"/>
                                <w:szCs w:val="20"/>
                              </w:rPr>
                            </w:pPr>
                          </w:p>
                          <w:p w14:paraId="763478ED" w14:textId="77777777" w:rsidR="00CE1A38" w:rsidRPr="00D22F49" w:rsidRDefault="00CE1A38" w:rsidP="00CE1A38">
                            <w:pPr>
                              <w:pStyle w:val="aa"/>
                              <w:spacing w:line="240" w:lineRule="exact"/>
                              <w:ind w:leftChars="0" w:left="360"/>
                              <w:jc w:val="left"/>
                              <w:rPr>
                                <w:rFonts w:ascii="Meiryo UI" w:eastAsia="Meiryo UI" w:hAnsi="Meiryo UI"/>
                                <w:sz w:val="20"/>
                                <w:szCs w:val="20"/>
                              </w:rPr>
                            </w:pPr>
                          </w:p>
                          <w:p w14:paraId="561008D1" w14:textId="77777777" w:rsidR="00CE1A38" w:rsidRDefault="00CE1A38" w:rsidP="00CE1A38">
                            <w:pPr>
                              <w:pStyle w:val="aa"/>
                              <w:spacing w:line="240" w:lineRule="exact"/>
                              <w:ind w:leftChars="0" w:left="360"/>
                              <w:jc w:val="left"/>
                              <w:rPr>
                                <w:rFonts w:ascii="Meiryo UI" w:eastAsia="Meiryo UI" w:hAnsi="Meiryo UI"/>
                                <w:sz w:val="20"/>
                                <w:szCs w:val="20"/>
                              </w:rPr>
                            </w:pPr>
                          </w:p>
                          <w:p w14:paraId="402F2958" w14:textId="77777777" w:rsidR="00CE1A38" w:rsidRPr="00912E04" w:rsidRDefault="00CE1A38" w:rsidP="00CE1A38">
                            <w:pPr>
                              <w:pStyle w:val="aa"/>
                              <w:spacing w:line="240" w:lineRule="exact"/>
                              <w:ind w:leftChars="0" w:left="360"/>
                              <w:jc w:val="left"/>
                              <w:rPr>
                                <w:rFonts w:ascii="Meiryo UI" w:eastAsia="Meiryo UI" w:hAnsi="Meiryo UI"/>
                                <w:sz w:val="20"/>
                                <w:szCs w:val="20"/>
                              </w:rPr>
                            </w:pPr>
                          </w:p>
                          <w:p w14:paraId="6C51F2A0" w14:textId="77777777" w:rsidR="00CE1A38" w:rsidRPr="00AB26D3" w:rsidRDefault="00CE1A38" w:rsidP="00CE1A38">
                            <w:pPr>
                              <w:pStyle w:val="aa"/>
                              <w:spacing w:line="240" w:lineRule="exact"/>
                              <w:ind w:leftChars="0" w:left="360"/>
                              <w:jc w:val="left"/>
                              <w:rPr>
                                <w:rFonts w:ascii="ＭＳ Ｐゴシック" w:eastAsia="ＭＳ Ｐゴシック" w:hAnsi="ＭＳ Ｐゴシック"/>
                                <w:sz w:val="22"/>
                              </w:rPr>
                            </w:pPr>
                          </w:p>
                          <w:p w14:paraId="1ED5E647" w14:textId="77777777" w:rsidR="00CE1A38" w:rsidRPr="00D22F49" w:rsidRDefault="00CE1A38" w:rsidP="00CE1A38">
                            <w:pPr>
                              <w:spacing w:line="200" w:lineRule="exac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43ADFD" id="四角形: 角を丸くする 4" o:spid="_x0000_s1035" style="position:absolute;left:0;text-align:left;margin-left:2.55pt;margin-top:-3.45pt;width:493.8pt;height:162.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" fillcolor="#e2efd9 [665]" strokecolor="#70ad47 [3209]" strokeweight="1pt">
                <v:stroke joinstyle="miter"/>
                <v:textbox>
                  <w:txbxContent>
                    <w:p w14:paraId="275B450D" w14:textId="77777777" w:rsidR="00CE1A38" w:rsidRPr="001C3C60" w:rsidRDefault="00CE1A38" w:rsidP="00CE1A38">
                      <w:pPr>
                        <w:pStyle w:val="aa"/>
                        <w:numPr>
                          <w:ilvl w:val="0"/>
                          <w:numId w:val="4"/>
                        </w:numPr>
                        <w:spacing w:line="360" w:lineRule="exact"/>
                        <w:ind w:leftChars="0" w:left="357" w:hanging="357"/>
                        <w:jc w:val="left"/>
                        <w:rPr>
                          <w:rFonts w:ascii="Meiryo UI" w:eastAsia="Meiryo UI" w:hAnsi="Meiryo UI"/>
                          <w:sz w:val="24"/>
                          <w:szCs w:val="24"/>
                          <w:u w:val="double"/>
                        </w:rPr>
                      </w:pPr>
                      <w:r w:rsidRPr="001C3C60">
                        <w:rPr>
                          <w:rFonts w:ascii="Meiryo UI" w:eastAsia="Meiryo UI" w:hAnsi="Meiryo UI" w:hint="eastAsia"/>
                          <w:b/>
                          <w:bCs/>
                          <w:sz w:val="24"/>
                          <w:szCs w:val="24"/>
                          <w:u w:val="double"/>
                        </w:rPr>
                        <w:t>すべての子どもが学びへアクセスできる環境整備</w:t>
                      </w:r>
                    </w:p>
                    <w:p w14:paraId="7374D2D8" w14:textId="77777777" w:rsidR="00CE1A38" w:rsidRPr="00A945B6" w:rsidRDefault="00CE1A38" w:rsidP="00CE1A38">
                      <w:pPr>
                        <w:spacing w:line="360" w:lineRule="exact"/>
                        <w:ind w:firstLineChars="200" w:firstLine="420"/>
                        <w:jc w:val="left"/>
                        <w:rPr>
                          <w:rFonts w:ascii="Meiryo UI" w:eastAsia="Meiryo UI" w:hAnsi="Meiryo UI"/>
                          <w:szCs w:val="21"/>
                        </w:rPr>
                      </w:pPr>
                      <w:r w:rsidRPr="00A945B6">
                        <w:rPr>
                          <w:rFonts w:ascii="Meiryo UI" w:eastAsia="Meiryo UI" w:hAnsi="Meiryo UI" w:hint="eastAsia"/>
                          <w:szCs w:val="21"/>
                        </w:rPr>
                        <w:t>○ これまでの取組みの充実（小中学校）</w:t>
                      </w:r>
                    </w:p>
                    <w:p w14:paraId="63C9A17A" w14:textId="77777777" w:rsidR="00CE1A38" w:rsidRDefault="00CE1A38" w:rsidP="00CE1A38">
                      <w:pPr>
                        <w:pStyle w:val="aa"/>
                        <w:spacing w:line="240" w:lineRule="exact"/>
                        <w:ind w:leftChars="0" w:left="360"/>
                        <w:jc w:val="left"/>
                        <w:rPr>
                          <w:rFonts w:ascii="Meiryo UI" w:eastAsia="Meiryo UI" w:hAnsi="Meiryo UI"/>
                          <w:b/>
                          <w:bCs/>
                          <w:sz w:val="20"/>
                          <w:szCs w:val="20"/>
                        </w:rPr>
                      </w:pPr>
                    </w:p>
                    <w:p w14:paraId="4944ACA5" w14:textId="77777777" w:rsidR="00CE1A38" w:rsidRDefault="00CE1A38" w:rsidP="00CE1A38">
                      <w:pPr>
                        <w:pStyle w:val="aa"/>
                        <w:spacing w:line="240" w:lineRule="exact"/>
                        <w:ind w:leftChars="0" w:left="360"/>
                        <w:jc w:val="left"/>
                        <w:rPr>
                          <w:rFonts w:ascii="Meiryo UI" w:eastAsia="Meiryo UI" w:hAnsi="Meiryo UI"/>
                          <w:b/>
                          <w:bCs/>
                          <w:sz w:val="20"/>
                          <w:szCs w:val="20"/>
                        </w:rPr>
                      </w:pPr>
                    </w:p>
                    <w:p w14:paraId="6AA02249" w14:textId="77777777" w:rsidR="00CE1A38" w:rsidRDefault="00CE1A38" w:rsidP="00CE1A38">
                      <w:pPr>
                        <w:pStyle w:val="aa"/>
                        <w:spacing w:line="240" w:lineRule="exact"/>
                        <w:ind w:leftChars="0" w:left="360"/>
                        <w:jc w:val="left"/>
                        <w:rPr>
                          <w:rFonts w:ascii="Meiryo UI" w:eastAsia="Meiryo UI" w:hAnsi="Meiryo UI"/>
                          <w:b/>
                          <w:bCs/>
                          <w:sz w:val="20"/>
                          <w:szCs w:val="20"/>
                        </w:rPr>
                      </w:pPr>
                    </w:p>
                    <w:p w14:paraId="1C503D63" w14:textId="77777777" w:rsidR="00CE1A38" w:rsidRPr="001F4552" w:rsidRDefault="00CE1A38" w:rsidP="00CE1A38">
                      <w:pPr>
                        <w:pStyle w:val="aa"/>
                        <w:spacing w:line="120" w:lineRule="exact"/>
                        <w:ind w:leftChars="0" w:left="357"/>
                        <w:jc w:val="left"/>
                        <w:rPr>
                          <w:rFonts w:ascii="Meiryo UI" w:eastAsia="Meiryo UI" w:hAnsi="Meiryo UI"/>
                          <w:b/>
                          <w:bCs/>
                          <w:sz w:val="20"/>
                          <w:szCs w:val="20"/>
                        </w:rPr>
                      </w:pPr>
                    </w:p>
                    <w:p w14:paraId="4D4FC3E6" w14:textId="77777777" w:rsidR="00CE1A38" w:rsidRPr="00A945B6" w:rsidRDefault="00CE1A38" w:rsidP="00CE1A38">
                      <w:pPr>
                        <w:spacing w:line="220" w:lineRule="exact"/>
                        <w:ind w:firstLineChars="200" w:firstLine="420"/>
                        <w:rPr>
                          <w:rFonts w:ascii="Meiryo UI" w:eastAsia="Meiryo UI" w:hAnsi="Meiryo UI"/>
                          <w:szCs w:val="21"/>
                        </w:rPr>
                      </w:pPr>
                      <w:r w:rsidRPr="00A945B6">
                        <w:rPr>
                          <w:rFonts w:ascii="Meiryo UI" w:eastAsia="Meiryo UI" w:hAnsi="Meiryo UI" w:hint="eastAsia"/>
                          <w:szCs w:val="21"/>
                        </w:rPr>
                        <w:t>○ 新たな学びに向けた検討（府立高校）</w:t>
                      </w:r>
                    </w:p>
                    <w:p w14:paraId="081B2C98" w14:textId="77777777" w:rsidR="00CE1A38" w:rsidRDefault="00CE1A38" w:rsidP="00CE1A38">
                      <w:pPr>
                        <w:pStyle w:val="aa"/>
                        <w:spacing w:line="240" w:lineRule="exact"/>
                        <w:ind w:leftChars="0" w:left="360"/>
                        <w:jc w:val="left"/>
                        <w:rPr>
                          <w:rFonts w:ascii="Meiryo UI" w:eastAsia="Meiryo UI" w:hAnsi="Meiryo UI"/>
                          <w:sz w:val="20"/>
                          <w:szCs w:val="20"/>
                        </w:rPr>
                      </w:pPr>
                    </w:p>
                    <w:p w14:paraId="158A7520" w14:textId="77777777" w:rsidR="00CE1A38" w:rsidRPr="00100B59" w:rsidRDefault="00CE1A38" w:rsidP="00CE1A38">
                      <w:pPr>
                        <w:pStyle w:val="aa"/>
                        <w:spacing w:line="240" w:lineRule="exact"/>
                        <w:ind w:leftChars="0" w:left="360"/>
                        <w:jc w:val="left"/>
                        <w:rPr>
                          <w:rFonts w:ascii="Meiryo UI" w:eastAsia="Meiryo UI" w:hAnsi="Meiryo UI"/>
                          <w:sz w:val="20"/>
                          <w:szCs w:val="20"/>
                        </w:rPr>
                      </w:pPr>
                    </w:p>
                    <w:p w14:paraId="7BBBFF0C" w14:textId="77777777" w:rsidR="00CE1A38" w:rsidRDefault="00CE1A38" w:rsidP="00CE1A38">
                      <w:pPr>
                        <w:pStyle w:val="aa"/>
                        <w:spacing w:line="240" w:lineRule="exact"/>
                        <w:ind w:leftChars="0" w:left="360"/>
                        <w:jc w:val="left"/>
                        <w:rPr>
                          <w:rFonts w:ascii="Meiryo UI" w:eastAsia="Meiryo UI" w:hAnsi="Meiryo UI"/>
                          <w:sz w:val="20"/>
                          <w:szCs w:val="20"/>
                        </w:rPr>
                      </w:pPr>
                    </w:p>
                    <w:p w14:paraId="763478ED" w14:textId="77777777" w:rsidR="00CE1A38" w:rsidRPr="00D22F49" w:rsidRDefault="00CE1A38" w:rsidP="00CE1A38">
                      <w:pPr>
                        <w:pStyle w:val="aa"/>
                        <w:spacing w:line="240" w:lineRule="exact"/>
                        <w:ind w:leftChars="0" w:left="360"/>
                        <w:jc w:val="left"/>
                        <w:rPr>
                          <w:rFonts w:ascii="Meiryo UI" w:eastAsia="Meiryo UI" w:hAnsi="Meiryo UI"/>
                          <w:sz w:val="20"/>
                          <w:szCs w:val="20"/>
                        </w:rPr>
                      </w:pPr>
                    </w:p>
                    <w:p w14:paraId="561008D1" w14:textId="77777777" w:rsidR="00CE1A38" w:rsidRDefault="00CE1A38" w:rsidP="00CE1A38">
                      <w:pPr>
                        <w:pStyle w:val="aa"/>
                        <w:spacing w:line="240" w:lineRule="exact"/>
                        <w:ind w:leftChars="0" w:left="360"/>
                        <w:jc w:val="left"/>
                        <w:rPr>
                          <w:rFonts w:ascii="Meiryo UI" w:eastAsia="Meiryo UI" w:hAnsi="Meiryo UI"/>
                          <w:sz w:val="20"/>
                          <w:szCs w:val="20"/>
                        </w:rPr>
                      </w:pPr>
                    </w:p>
                    <w:p w14:paraId="402F2958" w14:textId="77777777" w:rsidR="00CE1A38" w:rsidRPr="00912E04" w:rsidRDefault="00CE1A38" w:rsidP="00CE1A38">
                      <w:pPr>
                        <w:pStyle w:val="aa"/>
                        <w:spacing w:line="240" w:lineRule="exact"/>
                        <w:ind w:leftChars="0" w:left="360"/>
                        <w:jc w:val="left"/>
                        <w:rPr>
                          <w:rFonts w:ascii="Meiryo UI" w:eastAsia="Meiryo UI" w:hAnsi="Meiryo UI"/>
                          <w:sz w:val="20"/>
                          <w:szCs w:val="20"/>
                        </w:rPr>
                      </w:pPr>
                    </w:p>
                    <w:p w14:paraId="6C51F2A0" w14:textId="77777777" w:rsidR="00CE1A38" w:rsidRPr="00AB26D3" w:rsidRDefault="00CE1A38" w:rsidP="00CE1A38">
                      <w:pPr>
                        <w:pStyle w:val="aa"/>
                        <w:spacing w:line="240" w:lineRule="exact"/>
                        <w:ind w:leftChars="0" w:left="360"/>
                        <w:jc w:val="left"/>
                        <w:rPr>
                          <w:rFonts w:ascii="ＭＳ Ｐゴシック" w:eastAsia="ＭＳ Ｐゴシック" w:hAnsi="ＭＳ Ｐゴシック"/>
                          <w:sz w:val="22"/>
                        </w:rPr>
                      </w:pPr>
                    </w:p>
                    <w:p w14:paraId="1ED5E647" w14:textId="77777777" w:rsidR="00CE1A38" w:rsidRPr="00D22F49" w:rsidRDefault="00CE1A38" w:rsidP="00CE1A38">
                      <w:pPr>
                        <w:spacing w:line="200" w:lineRule="exact"/>
                      </w:pPr>
                    </w:p>
                  </w:txbxContent>
                </v:textbox>
              </v:roundrect>
            </w:pict>
          </mc:Fallback>
        </mc:AlternateContent>
      </w:r>
    </w:p>
    <w:p w14:paraId="0C57F41D" w14:textId="77777777" w:rsidR="00CE1A38" w:rsidRPr="001D6731" w:rsidRDefault="00CE1A38" w:rsidP="00CE1A38">
      <w:pPr>
        <w:spacing w:line="300" w:lineRule="exact"/>
        <w:rPr>
          <w:rFonts w:ascii="Meiryo UI" w:eastAsia="Meiryo UI" w:hAnsi="Meiryo UI"/>
          <w:bCs/>
          <w:sz w:val="20"/>
          <w:szCs w:val="20"/>
        </w:rPr>
      </w:pPr>
    </w:p>
    <w:p w14:paraId="253CA5AC" w14:textId="77777777" w:rsidR="00CE1A38" w:rsidRPr="001D6731" w:rsidRDefault="00CE1A38" w:rsidP="00CE1A38">
      <w:pPr>
        <w:spacing w:line="300" w:lineRule="exact"/>
        <w:rPr>
          <w:rFonts w:ascii="Meiryo UI" w:eastAsia="Meiryo UI" w:hAnsi="Meiryo UI"/>
          <w:bCs/>
          <w:sz w:val="20"/>
          <w:szCs w:val="20"/>
        </w:rPr>
      </w:pPr>
      <w:r w:rsidRPr="001D6731">
        <w:rPr>
          <w:rFonts w:ascii="Meiryo UI" w:eastAsia="Meiryo UI" w:hAnsi="Meiryo UI"/>
          <w:bCs/>
          <w:noProof/>
          <w:sz w:val="20"/>
          <w:szCs w:val="20"/>
        </w:rPr>
        <mc:AlternateContent>
          <mc:Choice Requires="wps">
            <w:drawing>
              <wp:anchor distT="0" distB="0" distL="114300" distR="114300" simplePos="0" relativeHeight="251722752" behindDoc="0" locked="0" layoutInCell="1" allowOverlap="1" wp14:anchorId="6126D46F" wp14:editId="29B09B10">
                <wp:simplePos x="0" y="0"/>
                <wp:positionH relativeFrom="margin">
                  <wp:posOffset>443865</wp:posOffset>
                </wp:positionH>
                <wp:positionV relativeFrom="paragraph">
                  <wp:posOffset>184785</wp:posOffset>
                </wp:positionV>
                <wp:extent cx="5471160" cy="457200"/>
                <wp:effectExtent l="0" t="0" r="15240" b="19050"/>
                <wp:wrapNone/>
                <wp:docPr id="16" name="正方形/長方形 16"/>
                <wp:cNvGraphicFramePr/>
                <a:graphic xmlns:a="http://schemas.openxmlformats.org/drawingml/2006/main">
                  <a:graphicData uri="http://schemas.microsoft.com/office/word/2010/wordprocessingShape">
                    <wps:wsp>
                      <wps:cNvSpPr/>
                      <wps:spPr>
                        <a:xfrm>
                          <a:off x="0" y="0"/>
                          <a:ext cx="5471160" cy="457200"/>
                        </a:xfrm>
                        <a:prstGeom prst="rect">
                          <a:avLst/>
                        </a:prstGeom>
                        <a:solidFill>
                          <a:schemeClr val="bg1"/>
                        </a:solidFill>
                        <a:ln w="9525">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0EEFF8E7" w14:textId="77777777" w:rsidR="00CE1A38" w:rsidRPr="00D33478" w:rsidRDefault="00CE1A38" w:rsidP="00CE1A38">
                            <w:pPr>
                              <w:spacing w:line="240" w:lineRule="exact"/>
                              <w:rPr>
                                <w:rFonts w:ascii="Meiryo UI" w:eastAsia="Meiryo UI" w:hAnsi="Meiryo UI"/>
                                <w:b/>
                                <w:bCs/>
                                <w:color w:val="000000" w:themeColor="text1"/>
                                <w:kern w:val="24"/>
                                <w:sz w:val="20"/>
                                <w:szCs w:val="20"/>
                              </w:rPr>
                            </w:pPr>
                            <w:r w:rsidRPr="00D33478">
                              <w:rPr>
                                <w:rFonts w:ascii="Meiryo UI" w:eastAsia="Meiryo UI" w:hAnsi="Meiryo UI" w:hint="eastAsia"/>
                                <w:b/>
                                <w:bCs/>
                                <w:color w:val="000000" w:themeColor="text1"/>
                                <w:kern w:val="24"/>
                                <w:sz w:val="20"/>
                                <w:szCs w:val="20"/>
                              </w:rPr>
                              <w:t>(5)不登校等対策支援事業費　【予算額：</w:t>
                            </w:r>
                            <w:r w:rsidRPr="00D33478">
                              <w:rPr>
                                <w:rFonts w:ascii="Meiryo UI" w:eastAsia="Meiryo UI" w:hAnsi="Meiryo UI"/>
                                <w:b/>
                                <w:bCs/>
                                <w:color w:val="000000" w:themeColor="text1"/>
                                <w:kern w:val="24"/>
                                <w:sz w:val="20"/>
                                <w:szCs w:val="20"/>
                              </w:rPr>
                              <w:t>178</w:t>
                            </w:r>
                            <w:r w:rsidRPr="00D33478">
                              <w:rPr>
                                <w:rFonts w:ascii="Meiryo UI" w:eastAsia="Meiryo UI" w:hAnsi="Meiryo UI" w:hint="eastAsia"/>
                                <w:b/>
                                <w:bCs/>
                                <w:color w:val="000000" w:themeColor="text1"/>
                                <w:kern w:val="24"/>
                                <w:sz w:val="20"/>
                                <w:szCs w:val="20"/>
                              </w:rPr>
                              <w:t>,</w:t>
                            </w:r>
                            <w:r w:rsidRPr="00D33478">
                              <w:rPr>
                                <w:rFonts w:ascii="Meiryo UI" w:eastAsia="Meiryo UI" w:hAnsi="Meiryo UI"/>
                                <w:b/>
                                <w:bCs/>
                                <w:color w:val="000000" w:themeColor="text1"/>
                                <w:kern w:val="24"/>
                                <w:sz w:val="20"/>
                                <w:szCs w:val="20"/>
                              </w:rPr>
                              <w:t>753</w:t>
                            </w:r>
                            <w:r w:rsidRPr="00D33478">
                              <w:rPr>
                                <w:rFonts w:ascii="Meiryo UI" w:eastAsia="Meiryo UI" w:hAnsi="Meiryo UI" w:hint="eastAsia"/>
                                <w:b/>
                                <w:bCs/>
                                <w:color w:val="000000" w:themeColor="text1"/>
                                <w:kern w:val="24"/>
                                <w:sz w:val="20"/>
                                <w:szCs w:val="20"/>
                              </w:rPr>
                              <w:t>千円】《拡充》</w:t>
                            </w:r>
                          </w:p>
                          <w:p w14:paraId="272C77DB" w14:textId="77777777" w:rsidR="00CE1A38" w:rsidRPr="001C3C60" w:rsidRDefault="00CE1A38" w:rsidP="00CE1A38">
                            <w:pPr>
                              <w:spacing w:line="240" w:lineRule="exact"/>
                              <w:ind w:firstLineChars="200" w:firstLine="400"/>
                              <w:rPr>
                                <w:rFonts w:ascii="Meiryo UI" w:eastAsia="Meiryo UI" w:hAnsi="Meiryo UI"/>
                                <w:color w:val="000000" w:themeColor="text1"/>
                                <w:kern w:val="24"/>
                                <w:sz w:val="20"/>
                                <w:szCs w:val="20"/>
                                <w:u w:val="wave"/>
                              </w:rPr>
                            </w:pPr>
                            <w:r w:rsidRPr="001C3C60">
                              <w:rPr>
                                <w:rFonts w:ascii="Meiryo UI" w:eastAsia="Meiryo UI" w:hAnsi="Meiryo UI" w:hint="eastAsia"/>
                                <w:color w:val="000000" w:themeColor="text1"/>
                                <w:kern w:val="24"/>
                                <w:sz w:val="20"/>
                                <w:szCs w:val="20"/>
                                <w:u w:val="wave"/>
                              </w:rPr>
                              <w:t>・府が配置する校内教育支援員の配置校を101校→108校に拡充。</w:t>
                            </w:r>
                            <w:r w:rsidRPr="009E5AEC">
                              <w:rPr>
                                <w:rFonts w:ascii="Meiryo UI" w:eastAsia="Meiryo UI" w:hAnsi="Meiryo UI" w:hint="eastAsia"/>
                                <w:b/>
                                <w:bCs/>
                                <w:color w:val="000000" w:themeColor="text1"/>
                                <w:kern w:val="24"/>
                                <w:sz w:val="20"/>
                                <w:szCs w:val="20"/>
                                <w:highlight w:val="yellow"/>
                                <w:bdr w:val="single" w:sz="4" w:space="0" w:color="auto"/>
                              </w:rPr>
                              <w:t>拡充</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126D46F" id="正方形/長方形 16" o:spid="_x0000_s1036" style="position:absolute;left:0;text-align:left;margin-left:34.95pt;margin-top:14.55pt;width:430.8pt;height:36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" fillcolor="white [3212]" strokecolor="#091723 [484]">
                <v:stroke dashstyle="1 1"/>
                <v:textbox>
                  <w:txbxContent>
                    <w:p w14:paraId="0EEFF8E7" w14:textId="77777777" w:rsidR="00CE1A38" w:rsidRPr="00D33478" w:rsidRDefault="00CE1A38" w:rsidP="00CE1A38">
                      <w:pPr>
                        <w:spacing w:line="240" w:lineRule="exact"/>
                        <w:rPr>
                          <w:rFonts w:ascii="Meiryo UI" w:eastAsia="Meiryo UI" w:hAnsi="Meiryo UI"/>
                          <w:b/>
                          <w:bCs/>
                          <w:color w:val="000000" w:themeColor="text1"/>
                          <w:kern w:val="24"/>
                          <w:sz w:val="20"/>
                          <w:szCs w:val="20"/>
                        </w:rPr>
                      </w:pPr>
                      <w:r w:rsidRPr="00D33478">
                        <w:rPr>
                          <w:rFonts w:ascii="Meiryo UI" w:eastAsia="Meiryo UI" w:hAnsi="Meiryo UI" w:hint="eastAsia"/>
                          <w:b/>
                          <w:bCs/>
                          <w:color w:val="000000" w:themeColor="text1"/>
                          <w:kern w:val="24"/>
                          <w:sz w:val="20"/>
                          <w:szCs w:val="20"/>
                        </w:rPr>
                        <w:t>(5)不登校等対策支援事業費　【予算額：</w:t>
                      </w:r>
                      <w:r w:rsidRPr="00D33478">
                        <w:rPr>
                          <w:rFonts w:ascii="Meiryo UI" w:eastAsia="Meiryo UI" w:hAnsi="Meiryo UI"/>
                          <w:b/>
                          <w:bCs/>
                          <w:color w:val="000000" w:themeColor="text1"/>
                          <w:kern w:val="24"/>
                          <w:sz w:val="20"/>
                          <w:szCs w:val="20"/>
                        </w:rPr>
                        <w:t>178</w:t>
                      </w:r>
                      <w:r w:rsidRPr="00D33478">
                        <w:rPr>
                          <w:rFonts w:ascii="Meiryo UI" w:eastAsia="Meiryo UI" w:hAnsi="Meiryo UI" w:hint="eastAsia"/>
                          <w:b/>
                          <w:bCs/>
                          <w:color w:val="000000" w:themeColor="text1"/>
                          <w:kern w:val="24"/>
                          <w:sz w:val="20"/>
                          <w:szCs w:val="20"/>
                        </w:rPr>
                        <w:t>,</w:t>
                      </w:r>
                      <w:r w:rsidRPr="00D33478">
                        <w:rPr>
                          <w:rFonts w:ascii="Meiryo UI" w:eastAsia="Meiryo UI" w:hAnsi="Meiryo UI"/>
                          <w:b/>
                          <w:bCs/>
                          <w:color w:val="000000" w:themeColor="text1"/>
                          <w:kern w:val="24"/>
                          <w:sz w:val="20"/>
                          <w:szCs w:val="20"/>
                        </w:rPr>
                        <w:t>753</w:t>
                      </w:r>
                      <w:r w:rsidRPr="00D33478">
                        <w:rPr>
                          <w:rFonts w:ascii="Meiryo UI" w:eastAsia="Meiryo UI" w:hAnsi="Meiryo UI" w:hint="eastAsia"/>
                          <w:b/>
                          <w:bCs/>
                          <w:color w:val="000000" w:themeColor="text1"/>
                          <w:kern w:val="24"/>
                          <w:sz w:val="20"/>
                          <w:szCs w:val="20"/>
                        </w:rPr>
                        <w:t>千円】《拡充》</w:t>
                      </w:r>
                    </w:p>
                    <w:p w14:paraId="272C77DB" w14:textId="77777777" w:rsidR="00CE1A38" w:rsidRPr="001C3C60" w:rsidRDefault="00CE1A38" w:rsidP="00CE1A38">
                      <w:pPr>
                        <w:spacing w:line="240" w:lineRule="exact"/>
                        <w:ind w:firstLineChars="200" w:firstLine="400"/>
                        <w:rPr>
                          <w:rFonts w:ascii="Meiryo UI" w:eastAsia="Meiryo UI" w:hAnsi="Meiryo UI"/>
                          <w:color w:val="000000" w:themeColor="text1"/>
                          <w:kern w:val="24"/>
                          <w:sz w:val="20"/>
                          <w:szCs w:val="20"/>
                          <w:u w:val="wave"/>
                        </w:rPr>
                      </w:pPr>
                      <w:r w:rsidRPr="001C3C60">
                        <w:rPr>
                          <w:rFonts w:ascii="Meiryo UI" w:eastAsia="Meiryo UI" w:hAnsi="Meiryo UI" w:hint="eastAsia"/>
                          <w:color w:val="000000" w:themeColor="text1"/>
                          <w:kern w:val="24"/>
                          <w:sz w:val="20"/>
                          <w:szCs w:val="20"/>
                          <w:u w:val="wave"/>
                        </w:rPr>
                        <w:t>・府が配置する校内教育支援員の配置校を101校→108校に拡充。</w:t>
                      </w:r>
                      <w:r w:rsidRPr="009E5AEC">
                        <w:rPr>
                          <w:rFonts w:ascii="Meiryo UI" w:eastAsia="Meiryo UI" w:hAnsi="Meiryo UI" w:hint="eastAsia"/>
                          <w:b/>
                          <w:bCs/>
                          <w:color w:val="000000" w:themeColor="text1"/>
                          <w:kern w:val="24"/>
                          <w:sz w:val="20"/>
                          <w:szCs w:val="20"/>
                          <w:highlight w:val="yellow"/>
                          <w:bdr w:val="single" w:sz="4" w:space="0" w:color="auto"/>
                        </w:rPr>
                        <w:t>拡充</w:t>
                      </w:r>
                    </w:p>
                  </w:txbxContent>
                </v:textbox>
                <w10:wrap anchorx="margin"/>
              </v:rect>
            </w:pict>
          </mc:Fallback>
        </mc:AlternateContent>
      </w:r>
    </w:p>
    <w:p w14:paraId="22AC869C" w14:textId="77777777" w:rsidR="00CE1A38" w:rsidRPr="001D6731" w:rsidRDefault="00CE1A38" w:rsidP="00CE1A38">
      <w:pPr>
        <w:spacing w:line="300" w:lineRule="exact"/>
        <w:rPr>
          <w:rFonts w:ascii="Meiryo UI" w:eastAsia="Meiryo UI" w:hAnsi="Meiryo UI"/>
          <w:bCs/>
          <w:sz w:val="20"/>
          <w:szCs w:val="20"/>
        </w:rPr>
      </w:pPr>
    </w:p>
    <w:p w14:paraId="4FB4E151" w14:textId="77777777" w:rsidR="00CE1A38" w:rsidRPr="001D6731" w:rsidRDefault="00CE1A38" w:rsidP="00CE1A38">
      <w:pPr>
        <w:spacing w:line="300" w:lineRule="exact"/>
        <w:rPr>
          <w:rFonts w:ascii="Meiryo UI" w:eastAsia="Meiryo UI" w:hAnsi="Meiryo UI"/>
          <w:bCs/>
          <w:sz w:val="20"/>
          <w:szCs w:val="20"/>
        </w:rPr>
      </w:pPr>
    </w:p>
    <w:p w14:paraId="6934C7AD" w14:textId="77777777" w:rsidR="00CE1A38" w:rsidRPr="001D6731" w:rsidRDefault="00CE1A38" w:rsidP="00CE1A38">
      <w:pPr>
        <w:spacing w:line="300" w:lineRule="exact"/>
        <w:rPr>
          <w:rFonts w:ascii="Meiryo UI" w:eastAsia="Meiryo UI" w:hAnsi="Meiryo UI"/>
          <w:bCs/>
          <w:sz w:val="20"/>
          <w:szCs w:val="20"/>
        </w:rPr>
      </w:pPr>
    </w:p>
    <w:p w14:paraId="28DD1D3A" w14:textId="77777777" w:rsidR="00CE1A38" w:rsidRPr="001D6731" w:rsidRDefault="00CE1A38" w:rsidP="00CE1A38">
      <w:pPr>
        <w:spacing w:line="300" w:lineRule="exact"/>
        <w:rPr>
          <w:rFonts w:ascii="Meiryo UI" w:eastAsia="Meiryo UI" w:hAnsi="Meiryo UI"/>
          <w:bCs/>
          <w:sz w:val="20"/>
          <w:szCs w:val="20"/>
        </w:rPr>
      </w:pPr>
      <w:r w:rsidRPr="001D6731">
        <w:rPr>
          <w:rFonts w:ascii="Meiryo UI" w:eastAsia="Meiryo UI" w:hAnsi="Meiryo UI"/>
          <w:bCs/>
          <w:noProof/>
          <w:sz w:val="20"/>
          <w:szCs w:val="20"/>
        </w:rPr>
        <mc:AlternateContent>
          <mc:Choice Requires="wps">
            <w:drawing>
              <wp:anchor distT="0" distB="0" distL="114300" distR="114300" simplePos="0" relativeHeight="251728896" behindDoc="0" locked="0" layoutInCell="1" allowOverlap="1" wp14:anchorId="77398E80" wp14:editId="761CAE98">
                <wp:simplePos x="0" y="0"/>
                <wp:positionH relativeFrom="margin">
                  <wp:posOffset>443865</wp:posOffset>
                </wp:positionH>
                <wp:positionV relativeFrom="paragraph">
                  <wp:posOffset>116205</wp:posOffset>
                </wp:positionV>
                <wp:extent cx="5471160" cy="647700"/>
                <wp:effectExtent l="0" t="0" r="15240" b="19050"/>
                <wp:wrapNone/>
                <wp:docPr id="8" name="正方形/長方形 8"/>
                <wp:cNvGraphicFramePr/>
                <a:graphic xmlns:a="http://schemas.openxmlformats.org/drawingml/2006/main">
                  <a:graphicData uri="http://schemas.microsoft.com/office/word/2010/wordprocessingShape">
                    <wps:wsp>
                      <wps:cNvSpPr/>
                      <wps:spPr>
                        <a:xfrm>
                          <a:off x="0" y="0"/>
                          <a:ext cx="5471160" cy="647700"/>
                        </a:xfrm>
                        <a:prstGeom prst="rect">
                          <a:avLst/>
                        </a:prstGeom>
                        <a:solidFill>
                          <a:schemeClr val="bg1"/>
                        </a:solidFill>
                        <a:ln w="9525">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6FFEE067" w14:textId="77777777" w:rsidR="00CE1A38" w:rsidRPr="00D33478" w:rsidRDefault="00CE1A38" w:rsidP="00CE1A38">
                            <w:pPr>
                              <w:pStyle w:val="Web"/>
                              <w:spacing w:before="0" w:beforeAutospacing="0" w:after="0" w:afterAutospacing="0" w:line="240" w:lineRule="exact"/>
                              <w:rPr>
                                <w:sz w:val="20"/>
                                <w:szCs w:val="20"/>
                              </w:rPr>
                            </w:pPr>
                            <w:r w:rsidRPr="00D33478">
                              <w:rPr>
                                <w:rFonts w:ascii="Meiryo UI" w:eastAsia="Meiryo UI" w:hAnsi="Meiryo UI" w:cs="+mn-cs" w:hint="eastAsia"/>
                                <w:b/>
                                <w:bCs/>
                                <w:color w:val="000000"/>
                                <w:kern w:val="24"/>
                                <w:sz w:val="22"/>
                                <w:szCs w:val="22"/>
                              </w:rPr>
                              <w:t>(</w:t>
                            </w:r>
                            <w:r w:rsidRPr="00D33478">
                              <w:rPr>
                                <w:rFonts w:ascii="Meiryo UI" w:eastAsia="Meiryo UI" w:hAnsi="Meiryo UI" w:cs="+mn-cs" w:hint="eastAsia"/>
                                <w:b/>
                                <w:bCs/>
                                <w:color w:val="000000"/>
                                <w:kern w:val="24"/>
                                <w:sz w:val="20"/>
                                <w:szCs w:val="20"/>
                              </w:rPr>
                              <w:t>6)府立高等学校再編整備事業費（学びの多様化学校）【予算額：3,000千円】</w:t>
                            </w:r>
                            <w:r w:rsidRPr="00D33478">
                              <w:rPr>
                                <w:rFonts w:ascii="Meiryo UI" w:eastAsia="Meiryo UI" w:hAnsi="Meiryo UI" w:hint="eastAsia"/>
                                <w:b/>
                                <w:bCs/>
                                <w:color w:val="000000" w:themeColor="text1"/>
                                <w:kern w:val="24"/>
                                <w:sz w:val="20"/>
                                <w:szCs w:val="20"/>
                              </w:rPr>
                              <w:t>《新規》</w:t>
                            </w:r>
                          </w:p>
                          <w:p w14:paraId="1FF3B313" w14:textId="77777777" w:rsidR="00CE1A38" w:rsidRPr="001C3C60" w:rsidRDefault="00CE1A38" w:rsidP="00CE1A38">
                            <w:pPr>
                              <w:spacing w:line="260" w:lineRule="exact"/>
                              <w:ind w:firstLineChars="200" w:firstLine="400"/>
                              <w:rPr>
                                <w:rFonts w:ascii="Meiryo UI" w:eastAsia="Meiryo UI" w:hAnsi="Meiryo UI"/>
                                <w:color w:val="000000" w:themeColor="text1"/>
                                <w:kern w:val="24"/>
                                <w:sz w:val="20"/>
                                <w:szCs w:val="20"/>
                                <w:u w:val="wave"/>
                              </w:rPr>
                            </w:pPr>
                            <w:r w:rsidRPr="001C3C60">
                              <w:rPr>
                                <w:rFonts w:ascii="Meiryo UI" w:eastAsia="Meiryo UI" w:hAnsi="Meiryo UI" w:hint="eastAsia"/>
                                <w:color w:val="000000" w:themeColor="text1"/>
                                <w:kern w:val="24"/>
                                <w:sz w:val="20"/>
                                <w:szCs w:val="20"/>
                                <w:u w:val="wave"/>
                              </w:rPr>
                              <w:t>・府立高校における学びの多様化学校の設置に向け、ニーズの把握・分析及び柔軟な学びを</w:t>
                            </w:r>
                          </w:p>
                          <w:p w14:paraId="6329A9DB" w14:textId="77777777" w:rsidR="00CE1A38" w:rsidRPr="001C3C60" w:rsidRDefault="00CE1A38" w:rsidP="00CE1A38">
                            <w:pPr>
                              <w:spacing w:line="260" w:lineRule="exact"/>
                              <w:ind w:firstLineChars="200" w:firstLine="400"/>
                              <w:rPr>
                                <w:rFonts w:ascii="Meiryo UI" w:eastAsia="Meiryo UI" w:hAnsi="Meiryo UI"/>
                                <w:b/>
                                <w:bCs/>
                                <w:color w:val="000000" w:themeColor="text1"/>
                                <w:kern w:val="24"/>
                                <w:sz w:val="20"/>
                                <w:szCs w:val="20"/>
                                <w:u w:val="wave"/>
                              </w:rPr>
                            </w:pPr>
                            <w:r w:rsidRPr="001C3C60">
                              <w:rPr>
                                <w:rFonts w:ascii="Meiryo UI" w:eastAsia="Meiryo UI" w:hAnsi="Meiryo UI" w:hint="eastAsia"/>
                                <w:color w:val="000000" w:themeColor="text1"/>
                                <w:kern w:val="24"/>
                                <w:sz w:val="20"/>
                                <w:szCs w:val="20"/>
                                <w:u w:val="wave"/>
                              </w:rPr>
                              <w:t>支える教育内容、教育システム等について調査研究。</w:t>
                            </w:r>
                            <w:r w:rsidRPr="009E5AEC">
                              <w:rPr>
                                <w:rFonts w:ascii="Meiryo UI" w:eastAsia="Meiryo UI" w:hAnsi="Meiryo UI" w:hint="eastAsia"/>
                                <w:b/>
                                <w:bCs/>
                                <w:color w:val="000000" w:themeColor="text1"/>
                                <w:kern w:val="24"/>
                                <w:sz w:val="20"/>
                                <w:szCs w:val="20"/>
                                <w:highlight w:val="yellow"/>
                                <w:bdr w:val="single" w:sz="4" w:space="0" w:color="auto"/>
                              </w:rPr>
                              <w:t>新規</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7398E80" id="正方形/長方形 8" o:spid="_x0000_s1037" style="position:absolute;left:0;text-align:left;margin-left:34.95pt;margin-top:9.15pt;width:430.8pt;height:51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" fillcolor="white [3212]" strokecolor="#091723 [484]">
                <v:stroke dashstyle="1 1"/>
                <v:textbox>
                  <w:txbxContent>
                    <w:p w14:paraId="6FFEE067" w14:textId="77777777" w:rsidR="00CE1A38" w:rsidRPr="00D33478" w:rsidRDefault="00CE1A38" w:rsidP="00CE1A38">
                      <w:pPr>
                        <w:pStyle w:val="Web"/>
                        <w:spacing w:before="0" w:beforeAutospacing="0" w:after="0" w:afterAutospacing="0" w:line="240" w:lineRule="exact"/>
                        <w:rPr>
                          <w:sz w:val="20"/>
                          <w:szCs w:val="20"/>
                        </w:rPr>
                      </w:pPr>
                      <w:r w:rsidRPr="00D33478">
                        <w:rPr>
                          <w:rFonts w:ascii="Meiryo UI" w:eastAsia="Meiryo UI" w:hAnsi="Meiryo UI" w:cs="+mn-cs" w:hint="eastAsia"/>
                          <w:b/>
                          <w:bCs/>
                          <w:color w:val="000000"/>
                          <w:kern w:val="24"/>
                          <w:sz w:val="22"/>
                          <w:szCs w:val="22"/>
                        </w:rPr>
                        <w:t>(</w:t>
                      </w:r>
                      <w:r w:rsidRPr="00D33478">
                        <w:rPr>
                          <w:rFonts w:ascii="Meiryo UI" w:eastAsia="Meiryo UI" w:hAnsi="Meiryo UI" w:cs="+mn-cs" w:hint="eastAsia"/>
                          <w:b/>
                          <w:bCs/>
                          <w:color w:val="000000"/>
                          <w:kern w:val="24"/>
                          <w:sz w:val="20"/>
                          <w:szCs w:val="20"/>
                        </w:rPr>
                        <w:t>6)府立高等学校再編整備事業費（学びの多様化学校）【予算額：3,000千円】</w:t>
                      </w:r>
                      <w:r w:rsidRPr="00D33478">
                        <w:rPr>
                          <w:rFonts w:ascii="Meiryo UI" w:eastAsia="Meiryo UI" w:hAnsi="Meiryo UI" w:hint="eastAsia"/>
                          <w:b/>
                          <w:bCs/>
                          <w:color w:val="000000" w:themeColor="text1"/>
                          <w:kern w:val="24"/>
                          <w:sz w:val="20"/>
                          <w:szCs w:val="20"/>
                        </w:rPr>
                        <w:t>《新規》</w:t>
                      </w:r>
                    </w:p>
                    <w:p w14:paraId="1FF3B313" w14:textId="77777777" w:rsidR="00CE1A38" w:rsidRPr="001C3C60" w:rsidRDefault="00CE1A38" w:rsidP="00CE1A38">
                      <w:pPr>
                        <w:spacing w:line="260" w:lineRule="exact"/>
                        <w:ind w:firstLineChars="200" w:firstLine="400"/>
                        <w:rPr>
                          <w:rFonts w:ascii="Meiryo UI" w:eastAsia="Meiryo UI" w:hAnsi="Meiryo UI"/>
                          <w:color w:val="000000" w:themeColor="text1"/>
                          <w:kern w:val="24"/>
                          <w:sz w:val="20"/>
                          <w:szCs w:val="20"/>
                          <w:u w:val="wave"/>
                        </w:rPr>
                      </w:pPr>
                      <w:r w:rsidRPr="001C3C60">
                        <w:rPr>
                          <w:rFonts w:ascii="Meiryo UI" w:eastAsia="Meiryo UI" w:hAnsi="Meiryo UI" w:hint="eastAsia"/>
                          <w:color w:val="000000" w:themeColor="text1"/>
                          <w:kern w:val="24"/>
                          <w:sz w:val="20"/>
                          <w:szCs w:val="20"/>
                          <w:u w:val="wave"/>
                        </w:rPr>
                        <w:t>・府立高校における学びの多様化学校の設置に向け、ニーズの把握・分析及び柔軟な学びを</w:t>
                      </w:r>
                    </w:p>
                    <w:p w14:paraId="6329A9DB" w14:textId="77777777" w:rsidR="00CE1A38" w:rsidRPr="001C3C60" w:rsidRDefault="00CE1A38" w:rsidP="00CE1A38">
                      <w:pPr>
                        <w:spacing w:line="260" w:lineRule="exact"/>
                        <w:ind w:firstLineChars="200" w:firstLine="400"/>
                        <w:rPr>
                          <w:rFonts w:ascii="Meiryo UI" w:eastAsia="Meiryo UI" w:hAnsi="Meiryo UI"/>
                          <w:b/>
                          <w:bCs/>
                          <w:color w:val="000000" w:themeColor="text1"/>
                          <w:kern w:val="24"/>
                          <w:sz w:val="20"/>
                          <w:szCs w:val="20"/>
                          <w:u w:val="wave"/>
                        </w:rPr>
                      </w:pPr>
                      <w:r w:rsidRPr="001C3C60">
                        <w:rPr>
                          <w:rFonts w:ascii="Meiryo UI" w:eastAsia="Meiryo UI" w:hAnsi="Meiryo UI" w:hint="eastAsia"/>
                          <w:color w:val="000000" w:themeColor="text1"/>
                          <w:kern w:val="24"/>
                          <w:sz w:val="20"/>
                          <w:szCs w:val="20"/>
                          <w:u w:val="wave"/>
                        </w:rPr>
                        <w:t>支える教育内容、教育システム等について調査研究。</w:t>
                      </w:r>
                      <w:r w:rsidRPr="009E5AEC">
                        <w:rPr>
                          <w:rFonts w:ascii="Meiryo UI" w:eastAsia="Meiryo UI" w:hAnsi="Meiryo UI" w:hint="eastAsia"/>
                          <w:b/>
                          <w:bCs/>
                          <w:color w:val="000000" w:themeColor="text1"/>
                          <w:kern w:val="24"/>
                          <w:sz w:val="20"/>
                          <w:szCs w:val="20"/>
                          <w:highlight w:val="yellow"/>
                          <w:bdr w:val="single" w:sz="4" w:space="0" w:color="auto"/>
                        </w:rPr>
                        <w:t>新規</w:t>
                      </w:r>
                    </w:p>
                  </w:txbxContent>
                </v:textbox>
                <w10:wrap anchorx="margin"/>
              </v:rect>
            </w:pict>
          </mc:Fallback>
        </mc:AlternateContent>
      </w:r>
    </w:p>
    <w:p w14:paraId="45B70AB1" w14:textId="77777777" w:rsidR="00CE1A38" w:rsidRPr="001D6731" w:rsidRDefault="00CE1A38" w:rsidP="00CE1A38">
      <w:pPr>
        <w:spacing w:line="300" w:lineRule="exact"/>
        <w:rPr>
          <w:rFonts w:ascii="Meiryo UI" w:eastAsia="Meiryo UI" w:hAnsi="Meiryo UI"/>
          <w:bCs/>
          <w:sz w:val="20"/>
          <w:szCs w:val="20"/>
        </w:rPr>
      </w:pPr>
    </w:p>
    <w:p w14:paraId="1A22133A" w14:textId="77777777" w:rsidR="00CE1A38" w:rsidRPr="001D6731" w:rsidRDefault="00CE1A38" w:rsidP="00CE1A38">
      <w:pPr>
        <w:spacing w:line="300" w:lineRule="exact"/>
        <w:rPr>
          <w:rFonts w:ascii="Meiryo UI" w:eastAsia="Meiryo UI" w:hAnsi="Meiryo UI"/>
          <w:bCs/>
          <w:sz w:val="20"/>
          <w:szCs w:val="20"/>
        </w:rPr>
      </w:pPr>
    </w:p>
    <w:p w14:paraId="28485344" w14:textId="77777777" w:rsidR="00CE1A38" w:rsidRPr="001D6731" w:rsidRDefault="00CE1A38" w:rsidP="00CE1A38">
      <w:pPr>
        <w:spacing w:line="300" w:lineRule="exact"/>
        <w:rPr>
          <w:rFonts w:ascii="Meiryo UI" w:eastAsia="Meiryo UI" w:hAnsi="Meiryo UI"/>
          <w:bCs/>
          <w:sz w:val="20"/>
          <w:szCs w:val="20"/>
        </w:rPr>
      </w:pPr>
    </w:p>
    <w:p w14:paraId="79AF1E35" w14:textId="77777777" w:rsidR="00CE1A38" w:rsidRPr="001D6731" w:rsidRDefault="00CE1A38" w:rsidP="00CE1A38">
      <w:pPr>
        <w:spacing w:line="300" w:lineRule="exact"/>
        <w:rPr>
          <w:rFonts w:ascii="Meiryo UI" w:eastAsia="Meiryo UI" w:hAnsi="Meiryo UI"/>
          <w:bCs/>
          <w:sz w:val="20"/>
          <w:szCs w:val="20"/>
        </w:rPr>
      </w:pPr>
      <w:r w:rsidRPr="001D6731">
        <w:rPr>
          <w:rFonts w:ascii="Meiryo UI" w:eastAsia="Meiryo UI" w:hAnsi="Meiryo UI"/>
          <w:noProof/>
          <w:sz w:val="20"/>
          <w:szCs w:val="20"/>
        </w:rPr>
        <mc:AlternateContent>
          <mc:Choice Requires="wps">
            <w:drawing>
              <wp:anchor distT="0" distB="0" distL="114300" distR="114300" simplePos="0" relativeHeight="251724800" behindDoc="0" locked="0" layoutInCell="1" allowOverlap="1" wp14:anchorId="45630537" wp14:editId="02CBDC89">
                <wp:simplePos x="0" y="0"/>
                <wp:positionH relativeFrom="column">
                  <wp:posOffset>1720215</wp:posOffset>
                </wp:positionH>
                <wp:positionV relativeFrom="paragraph">
                  <wp:posOffset>196214</wp:posOffset>
                </wp:positionV>
                <wp:extent cx="2814955" cy="127635"/>
                <wp:effectExtent l="0" t="0" r="4445" b="5715"/>
                <wp:wrapNone/>
                <wp:docPr id="82" name="二等辺三角形 81">
                  <a:extLst xmlns:a="http://schemas.openxmlformats.org/drawingml/2006/main">
                    <a:ext uri="{FF2B5EF4-FFF2-40B4-BE49-F238E27FC236}">
                      <a16:creationId xmlns:a16="http://schemas.microsoft.com/office/drawing/2014/main" id="{A5A12D3C-CE0C-47C0-985B-45D80EAA5995}"/>
                    </a:ext>
                  </a:extLst>
                </wp:docPr>
                <wp:cNvGraphicFramePr/>
                <a:graphic xmlns:a="http://schemas.openxmlformats.org/drawingml/2006/main">
                  <a:graphicData uri="http://schemas.microsoft.com/office/word/2010/wordprocessingShape">
                    <wps:wsp>
                      <wps:cNvSpPr/>
                      <wps:spPr>
                        <a:xfrm rot="10800000">
                          <a:off x="0" y="0"/>
                          <a:ext cx="2814955" cy="127635"/>
                        </a:xfrm>
                        <a:prstGeom prst="triangle">
                          <a:avLst/>
                        </a:prstGeom>
                        <a:solidFill>
                          <a:srgbClr val="FF0000"/>
                        </a:solidFill>
                        <a:ln w="12700" cap="flat" cmpd="sng" algn="ctr">
                          <a:noFill/>
                          <a:prstDash val="solid"/>
                          <a:miter lim="800000"/>
                        </a:ln>
                        <a:effectLst/>
                      </wps:spPr>
                      <wps:bodyPr rtlCol="0" anchor="ctr"/>
                    </wps:wsp>
                  </a:graphicData>
                </a:graphic>
                <wp14:sizeRelV relativeFrom="margin">
                  <wp14:pctHeight>0</wp14:pctHeight>
                </wp14:sizeRelV>
              </wp:anchor>
            </w:drawing>
          </mc:Choice>
          <mc:Fallback>
            <w:pict>
              <v:shapetype w14:anchorId="7107298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1" o:spid="_x0000_s1026" type="#_x0000_t5" style="position:absolute;left:0;text-align:left;margin-left:135.45pt;margin-top:15.45pt;width:221.65pt;height:10.05pt;rotation:180;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" fillcolor="red" stroked="f" strokeweight="1pt"/>
            </w:pict>
          </mc:Fallback>
        </mc:AlternateContent>
      </w:r>
    </w:p>
    <w:p w14:paraId="4E26D489" w14:textId="2865F816" w:rsidR="00CE1A38" w:rsidRPr="001D6731" w:rsidRDefault="00681328" w:rsidP="00CE1A38">
      <w:pPr>
        <w:spacing w:line="300" w:lineRule="exact"/>
        <w:rPr>
          <w:rFonts w:ascii="Meiryo UI" w:eastAsia="Meiryo UI" w:hAnsi="Meiryo UI"/>
          <w:bCs/>
          <w:sz w:val="20"/>
          <w:szCs w:val="20"/>
        </w:rPr>
      </w:pPr>
      <w:r>
        <w:rPr>
          <w:rFonts w:ascii="Meiryo UI" w:eastAsia="Meiryo UI" w:hAnsi="Meiryo UI"/>
          <w:noProof/>
          <w:sz w:val="20"/>
          <w:szCs w:val="20"/>
        </w:rPr>
        <mc:AlternateContent>
          <mc:Choice Requires="wps">
            <w:drawing>
              <wp:anchor distT="0" distB="0" distL="114300" distR="114300" simplePos="0" relativeHeight="251734016" behindDoc="0" locked="0" layoutInCell="1" allowOverlap="1" wp14:anchorId="6AEB29AC" wp14:editId="7E9B6857">
                <wp:simplePos x="0" y="0"/>
                <wp:positionH relativeFrom="column">
                  <wp:posOffset>2735580</wp:posOffset>
                </wp:positionH>
                <wp:positionV relativeFrom="paragraph">
                  <wp:posOffset>558800</wp:posOffset>
                </wp:positionV>
                <wp:extent cx="866775" cy="396875"/>
                <wp:effectExtent l="0" t="0" r="0" b="3175"/>
                <wp:wrapNone/>
                <wp:docPr id="46" name="正方形/長方形 46"/>
                <wp:cNvGraphicFramePr/>
                <a:graphic xmlns:a="http://schemas.openxmlformats.org/drawingml/2006/main">
                  <a:graphicData uri="http://schemas.microsoft.com/office/word/2010/wordprocessingShape">
                    <wps:wsp>
                      <wps:cNvSpPr/>
                      <wps:spPr>
                        <a:xfrm>
                          <a:off x="0" y="0"/>
                          <a:ext cx="866775"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2AA191" w14:textId="2FD2975E" w:rsidR="00681328" w:rsidRPr="00681328" w:rsidRDefault="00681328" w:rsidP="00681328">
                            <w:pPr>
                              <w:jc w:val="center"/>
                              <w:rPr>
                                <w:color w:val="000000" w:themeColor="text1"/>
                              </w:rPr>
                            </w:pPr>
                            <w:r w:rsidRPr="00681328">
                              <w:rPr>
                                <w:rFonts w:hint="eastAsia"/>
                                <w:color w:val="000000" w:themeColor="text1"/>
                              </w:rPr>
                              <w:t>１－</w:t>
                            </w:r>
                            <w:r w:rsidR="006F5B55">
                              <w:rPr>
                                <w:rFonts w:hint="eastAsia"/>
                                <w:color w:val="000000" w:themeColor="text1"/>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EB29AC" id="正方形/長方形 46" o:spid="_x0000_s1038" style="position:absolute;left:0;text-align:left;margin-left:215.4pt;margin-top:44pt;width:68.25pt;height:31.2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" filled="f" stroked="f" strokeweight="1pt">
                <v:textbox>
                  <w:txbxContent>
                    <w:p w14:paraId="262AA191" w14:textId="2FD2975E" w:rsidR="00681328" w:rsidRPr="00681328" w:rsidRDefault="00681328" w:rsidP="00681328">
                      <w:pPr>
                        <w:jc w:val="center"/>
                        <w:rPr>
                          <w:color w:val="000000" w:themeColor="text1"/>
                        </w:rPr>
                      </w:pPr>
                      <w:r w:rsidRPr="00681328">
                        <w:rPr>
                          <w:rFonts w:hint="eastAsia"/>
                          <w:color w:val="000000" w:themeColor="text1"/>
                        </w:rPr>
                        <w:t>１－</w:t>
                      </w:r>
                      <w:r w:rsidR="006F5B55">
                        <w:rPr>
                          <w:rFonts w:hint="eastAsia"/>
                          <w:color w:val="000000" w:themeColor="text1"/>
                        </w:rPr>
                        <w:t>５</w:t>
                      </w:r>
                    </w:p>
                  </w:txbxContent>
                </v:textbox>
              </v:rect>
            </w:pict>
          </mc:Fallback>
        </mc:AlternateContent>
      </w:r>
      <w:r w:rsidR="00CE1A38" w:rsidRPr="001D6731">
        <w:rPr>
          <w:rFonts w:ascii="Meiryo UI" w:eastAsia="Meiryo UI" w:hAnsi="Meiryo UI"/>
          <w:noProof/>
          <w:sz w:val="20"/>
          <w:szCs w:val="20"/>
        </w:rPr>
        <mc:AlternateContent>
          <mc:Choice Requires="wps">
            <w:drawing>
              <wp:anchor distT="0" distB="0" distL="114300" distR="114300" simplePos="0" relativeHeight="251723776" behindDoc="0" locked="0" layoutInCell="1" allowOverlap="1" wp14:anchorId="61D8272B" wp14:editId="3C638DB1">
                <wp:simplePos x="0" y="0"/>
                <wp:positionH relativeFrom="column">
                  <wp:posOffset>550545</wp:posOffset>
                </wp:positionH>
                <wp:positionV relativeFrom="paragraph">
                  <wp:posOffset>113665</wp:posOffset>
                </wp:positionV>
                <wp:extent cx="5234940" cy="502920"/>
                <wp:effectExtent l="0" t="0" r="0" b="0"/>
                <wp:wrapNone/>
                <wp:docPr id="81" name="正方形/長方形 80">
                  <a:extLst xmlns:a="http://schemas.openxmlformats.org/drawingml/2006/main">
                    <a:ext uri="{FF2B5EF4-FFF2-40B4-BE49-F238E27FC236}">
                      <a16:creationId xmlns:a16="http://schemas.microsoft.com/office/drawing/2014/main" id="{DA715F76-2F18-420D-8091-9DED8338EDE9}"/>
                    </a:ext>
                  </a:extLst>
                </wp:docPr>
                <wp:cNvGraphicFramePr/>
                <a:graphic xmlns:a="http://schemas.openxmlformats.org/drawingml/2006/main">
                  <a:graphicData uri="http://schemas.microsoft.com/office/word/2010/wordprocessingShape">
                    <wps:wsp>
                      <wps:cNvSpPr/>
                      <wps:spPr>
                        <a:xfrm>
                          <a:off x="0" y="0"/>
                          <a:ext cx="5234940" cy="502920"/>
                        </a:xfrm>
                        <a:prstGeom prst="rect">
                          <a:avLst/>
                        </a:prstGeom>
                        <a:noFill/>
                        <a:ln w="12700" cap="flat" cmpd="sng" algn="ctr">
                          <a:noFill/>
                          <a:prstDash val="solid"/>
                          <a:miter lim="800000"/>
                        </a:ln>
                        <a:effectLst/>
                      </wps:spPr>
                      <wps:txbx>
                        <w:txbxContent>
                          <w:p w14:paraId="50661B1D" w14:textId="77777777" w:rsidR="00CE1A38" w:rsidRPr="00AC2851" w:rsidRDefault="00CE1A38" w:rsidP="00CE1A38">
                            <w:pPr>
                              <w:spacing w:line="360" w:lineRule="exact"/>
                              <w:jc w:val="center"/>
                              <w:rPr>
                                <w:rFonts w:ascii="Meiryo UI" w:eastAsia="Meiryo UI" w:hAnsi="Meiryo UI" w:cs="+mn-cs"/>
                                <w:b/>
                                <w:bCs/>
                                <w:color w:val="000000"/>
                                <w:kern w:val="24"/>
                                <w:sz w:val="28"/>
                                <w:szCs w:val="28"/>
                              </w:rPr>
                            </w:pPr>
                            <w:r w:rsidRPr="00AC2851">
                              <w:rPr>
                                <w:rFonts w:ascii="Meiryo UI" w:eastAsia="Meiryo UI" w:hAnsi="Meiryo UI" w:cs="+mn-cs" w:hint="eastAsia"/>
                                <w:b/>
                                <w:bCs/>
                                <w:color w:val="000000"/>
                                <w:kern w:val="24"/>
                                <w:sz w:val="28"/>
                                <w:szCs w:val="28"/>
                              </w:rPr>
                              <w:t>新規不登校者の減少と不登校の児童生徒の学びの継続をめざす</w:t>
                            </w:r>
                          </w:p>
                        </w:txbxContent>
                      </wps:txbx>
                      <wps:bodyPr vert="horz"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1D8272B" id="正方形/長方形 80" o:spid="_x0000_s1039" style="position:absolute;left:0;text-align:left;margin-left:43.35pt;margin-top:8.95pt;width:412.2pt;height:39.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" filled="f" stroked="f" strokeweight="1pt">
                <v:textbox>
                  <w:txbxContent>
                    <w:p w14:paraId="50661B1D" w14:textId="77777777" w:rsidR="00CE1A38" w:rsidRPr="00AC2851" w:rsidRDefault="00CE1A38" w:rsidP="00CE1A38">
                      <w:pPr>
                        <w:spacing w:line="360" w:lineRule="exact"/>
                        <w:jc w:val="center"/>
                        <w:rPr>
                          <w:rFonts w:ascii="Meiryo UI" w:eastAsia="Meiryo UI" w:hAnsi="Meiryo UI" w:cs="+mn-cs"/>
                          <w:b/>
                          <w:bCs/>
                          <w:color w:val="000000"/>
                          <w:kern w:val="24"/>
                          <w:sz w:val="28"/>
                          <w:szCs w:val="28"/>
                        </w:rPr>
                      </w:pPr>
                      <w:r w:rsidRPr="00AC2851">
                        <w:rPr>
                          <w:rFonts w:ascii="Meiryo UI" w:eastAsia="Meiryo UI" w:hAnsi="Meiryo UI" w:cs="+mn-cs" w:hint="eastAsia"/>
                          <w:b/>
                          <w:bCs/>
                          <w:color w:val="000000"/>
                          <w:kern w:val="24"/>
                          <w:sz w:val="28"/>
                          <w:szCs w:val="28"/>
                        </w:rPr>
                        <w:t>新規不登校者の減少と不登校の児童生徒の学びの継続をめざす</w:t>
                      </w:r>
                    </w:p>
                  </w:txbxContent>
                </v:textbox>
              </v:rect>
            </w:pict>
          </mc:Fallback>
        </mc:AlternateContent>
      </w:r>
    </w:p>
    <w:p w14:paraId="2E74DD51" w14:textId="77777777" w:rsidR="00C80E6D" w:rsidRPr="00CE1A38" w:rsidRDefault="00C80E6D" w:rsidP="008771A0">
      <w:pPr>
        <w:spacing w:line="300" w:lineRule="exact"/>
        <w:rPr>
          <w:rFonts w:ascii="Meiryo UI" w:eastAsia="Meiryo UI" w:hAnsi="Meiryo UI"/>
          <w:bCs/>
          <w:sz w:val="20"/>
          <w:szCs w:val="20"/>
          <w:bdr w:val="single" w:sz="4" w:space="0" w:color="auto"/>
        </w:rPr>
        <w:sectPr w:rsidR="00C80E6D" w:rsidRPr="00CE1A38" w:rsidSect="008771A0">
          <w:footerReference w:type="default" r:id="rId8"/>
          <w:pgSz w:w="11906" w:h="16838" w:code="9"/>
          <w:pgMar w:top="1021" w:right="1077" w:bottom="851" w:left="1077" w:header="851" w:footer="510" w:gutter="0"/>
          <w:cols w:space="425"/>
          <w:docGrid w:type="lines" w:linePitch="360"/>
        </w:sectPr>
      </w:pPr>
    </w:p>
    <w:p w14:paraId="0671908B" w14:textId="0410D4D9" w:rsidR="00C80E6D" w:rsidRDefault="00C80E6D" w:rsidP="00C80E6D">
      <w:pPr>
        <w:rPr>
          <w:rFonts w:ascii="HG丸ｺﾞｼｯｸM-PRO" w:eastAsia="HG丸ｺﾞｼｯｸM-PRO"/>
          <w:b/>
          <w:sz w:val="28"/>
          <w:szCs w:val="28"/>
        </w:rPr>
      </w:pPr>
      <w:r>
        <w:rPr>
          <w:rFonts w:ascii="HG丸ｺﾞｼｯｸM-PRO" w:eastAsia="HG丸ｺﾞｼｯｸM-PRO" w:hint="eastAsia"/>
          <w:b/>
          <w:noProof/>
          <w:sz w:val="28"/>
          <w:szCs w:val="28"/>
        </w:rPr>
        <w:lastRenderedPageBreak/>
        <mc:AlternateContent>
          <mc:Choice Requires="wps">
            <w:drawing>
              <wp:anchor distT="0" distB="0" distL="114300" distR="114300" simplePos="0" relativeHeight="251688960" behindDoc="0" locked="0" layoutInCell="1" allowOverlap="1" wp14:anchorId="5A6F5435" wp14:editId="14C23737">
                <wp:simplePos x="0" y="0"/>
                <wp:positionH relativeFrom="column">
                  <wp:posOffset>4715510</wp:posOffset>
                </wp:positionH>
                <wp:positionV relativeFrom="paragraph">
                  <wp:posOffset>-81915</wp:posOffset>
                </wp:positionV>
                <wp:extent cx="1042035" cy="247650"/>
                <wp:effectExtent l="5715" t="10795" r="9525" b="8255"/>
                <wp:wrapNone/>
                <wp:docPr id="7"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476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761BA9" w14:textId="77777777" w:rsidR="00C80E6D" w:rsidRPr="00B225AA" w:rsidRDefault="00C80E6D" w:rsidP="00C80E6D">
                            <w:pPr>
                              <w:jc w:val="center"/>
                              <w:rPr>
                                <w:rFonts w:ascii="ＭＳ Ｐゴシック" w:eastAsia="ＭＳ Ｐゴシック" w:hAnsi="ＭＳ Ｐゴシック"/>
                                <w:color w:val="000000" w:themeColor="text1"/>
                              </w:rPr>
                            </w:pPr>
                            <w:r w:rsidRPr="00B225AA">
                              <w:rPr>
                                <w:rFonts w:ascii="ＭＳ Ｐゴシック" w:eastAsia="ＭＳ Ｐゴシック" w:hAnsi="ＭＳ Ｐゴシック" w:hint="eastAsia"/>
                                <w:color w:val="000000" w:themeColor="text1"/>
                              </w:rPr>
                              <w:t>主要事</w:t>
                            </w:r>
                            <w:r w:rsidRPr="00682884">
                              <w:rPr>
                                <w:rFonts w:ascii="ＭＳ Ｐゴシック" w:eastAsia="ＭＳ Ｐゴシック" w:hAnsi="ＭＳ Ｐゴシック" w:hint="eastAsia"/>
                              </w:rPr>
                              <w:t xml:space="preserve">業　</w:t>
                            </w:r>
                            <w:r>
                              <w:rPr>
                                <w:rFonts w:ascii="ＭＳ Ｐゴシック" w:eastAsia="ＭＳ Ｐゴシック" w:hAnsi="ＭＳ Ｐゴシック" w:hint="eastAsia"/>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F5435" id="Text Box 359" o:spid="_x0000_s1040" type="#_x0000_t202" style="position:absolute;left:0;text-align:left;margin-left:371.3pt;margin-top:-6.45pt;width:82.05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">
                <v:textbox inset="5.85pt,.7pt,5.85pt,.7pt">
                  <w:txbxContent>
                    <w:p w14:paraId="38761BA9" w14:textId="77777777" w:rsidR="00C80E6D" w:rsidRPr="00B225AA" w:rsidRDefault="00C80E6D" w:rsidP="00C80E6D">
                      <w:pPr>
                        <w:jc w:val="center"/>
                        <w:rPr>
                          <w:rFonts w:ascii="ＭＳ Ｐゴシック" w:eastAsia="ＭＳ Ｐゴシック" w:hAnsi="ＭＳ Ｐゴシック"/>
                          <w:color w:val="000000" w:themeColor="text1"/>
                        </w:rPr>
                      </w:pPr>
                      <w:r w:rsidRPr="00B225AA">
                        <w:rPr>
                          <w:rFonts w:ascii="ＭＳ Ｐゴシック" w:eastAsia="ＭＳ Ｐゴシック" w:hAnsi="ＭＳ Ｐゴシック" w:hint="eastAsia"/>
                          <w:color w:val="000000" w:themeColor="text1"/>
                        </w:rPr>
                        <w:t>主要事</w:t>
                      </w:r>
                      <w:r w:rsidRPr="00682884">
                        <w:rPr>
                          <w:rFonts w:ascii="ＭＳ Ｐゴシック" w:eastAsia="ＭＳ Ｐゴシック" w:hAnsi="ＭＳ Ｐゴシック" w:hint="eastAsia"/>
                        </w:rPr>
                        <w:t xml:space="preserve">業　</w:t>
                      </w:r>
                      <w:r>
                        <w:rPr>
                          <w:rFonts w:ascii="ＭＳ Ｐゴシック" w:eastAsia="ＭＳ Ｐゴシック" w:hAnsi="ＭＳ Ｐゴシック" w:hint="eastAsia"/>
                        </w:rPr>
                        <w:t>２</w:t>
                      </w:r>
                    </w:p>
                  </w:txbxContent>
                </v:textbox>
              </v:shape>
            </w:pict>
          </mc:Fallback>
        </mc:AlternateContent>
      </w:r>
    </w:p>
    <w:p w14:paraId="4DC2CE4E" w14:textId="77777777" w:rsidR="00C80E6D" w:rsidRDefault="00C80E6D" w:rsidP="00C80E6D">
      <w:pPr>
        <w:jc w:val="center"/>
        <w:rPr>
          <w:rFonts w:ascii="Meiryo UI" w:eastAsia="Meiryo UI" w:hAnsi="Meiryo UI"/>
          <w:b/>
          <w:sz w:val="28"/>
          <w:szCs w:val="28"/>
        </w:rPr>
      </w:pPr>
    </w:p>
    <w:p w14:paraId="45716DD0" w14:textId="77777777" w:rsidR="00C80E6D" w:rsidRPr="00070F61" w:rsidRDefault="00C80E6D" w:rsidP="00C80E6D">
      <w:pPr>
        <w:jc w:val="center"/>
        <w:rPr>
          <w:rFonts w:ascii="Meiryo UI" w:eastAsia="Meiryo UI" w:hAnsi="Meiryo UI"/>
          <w:b/>
          <w:sz w:val="24"/>
          <w:szCs w:val="28"/>
        </w:rPr>
      </w:pPr>
    </w:p>
    <w:p w14:paraId="2B8E987C" w14:textId="77777777" w:rsidR="00C80E6D" w:rsidRDefault="00C80E6D" w:rsidP="00C80E6D">
      <w:pPr>
        <w:spacing w:line="340" w:lineRule="exact"/>
        <w:jc w:val="center"/>
        <w:rPr>
          <w:rFonts w:ascii="Meiryo UI" w:eastAsia="Meiryo UI" w:hAnsi="Meiryo UI"/>
          <w:b/>
          <w:sz w:val="28"/>
          <w:szCs w:val="28"/>
        </w:rPr>
      </w:pPr>
      <w:r w:rsidRPr="000625D3">
        <w:rPr>
          <w:rFonts w:ascii="Meiryo UI" w:eastAsia="Meiryo UI" w:hAnsi="Meiryo UI" w:hint="eastAsia"/>
          <w:b/>
          <w:sz w:val="28"/>
          <w:szCs w:val="28"/>
        </w:rPr>
        <w:t>知的障がい支援学校新校整備事業費</w:t>
      </w:r>
      <w:r w:rsidRPr="00EB4CCD">
        <w:rPr>
          <w:rFonts w:ascii="Meiryo UI" w:eastAsia="Meiryo UI" w:hAnsi="Meiryo UI" w:hint="eastAsia"/>
          <w:b/>
          <w:sz w:val="28"/>
          <w:szCs w:val="28"/>
        </w:rPr>
        <w:t>≪一部新規≫</w:t>
      </w:r>
    </w:p>
    <w:p w14:paraId="187C914F" w14:textId="77777777" w:rsidR="00C80E6D" w:rsidRPr="0088019E" w:rsidRDefault="00C80E6D" w:rsidP="00C80E6D">
      <w:pPr>
        <w:spacing w:line="340" w:lineRule="exact"/>
        <w:jc w:val="center"/>
        <w:rPr>
          <w:rFonts w:ascii="Meiryo UI" w:eastAsia="Meiryo UI" w:hAnsi="Meiryo UI"/>
          <w:b/>
          <w:sz w:val="28"/>
          <w:szCs w:val="28"/>
        </w:rPr>
      </w:pPr>
      <w:r>
        <w:rPr>
          <w:rFonts w:ascii="Meiryo UI" w:eastAsia="Meiryo UI" w:hAnsi="Meiryo UI" w:hint="eastAsia"/>
          <w:b/>
          <w:sz w:val="28"/>
          <w:szCs w:val="28"/>
        </w:rPr>
        <w:t>[</w:t>
      </w:r>
      <w:r w:rsidRPr="0088019E">
        <w:rPr>
          <w:rFonts w:ascii="Meiryo UI" w:eastAsia="Meiryo UI" w:hAnsi="Meiryo UI" w:hint="eastAsia"/>
          <w:b/>
          <w:sz w:val="28"/>
          <w:szCs w:val="28"/>
        </w:rPr>
        <w:t>知事重点事業</w:t>
      </w:r>
      <w:r>
        <w:rPr>
          <w:rFonts w:ascii="Meiryo UI" w:eastAsia="Meiryo UI" w:hAnsi="Meiryo UI" w:hint="eastAsia"/>
          <w:b/>
          <w:sz w:val="28"/>
          <w:szCs w:val="28"/>
        </w:rPr>
        <w:t>]</w:t>
      </w:r>
    </w:p>
    <w:p w14:paraId="7DDF4961" w14:textId="77777777" w:rsidR="00C80E6D" w:rsidRPr="00800373" w:rsidRDefault="00C80E6D" w:rsidP="00C80E6D">
      <w:pPr>
        <w:spacing w:line="340" w:lineRule="exact"/>
        <w:rPr>
          <w:rFonts w:ascii="Meiryo UI" w:eastAsia="Meiryo UI" w:hAnsi="Meiryo UI"/>
          <w:b/>
          <w:sz w:val="23"/>
          <w:szCs w:val="23"/>
          <w:u w:val="single"/>
        </w:rPr>
      </w:pPr>
      <w:r>
        <w:rPr>
          <w:rFonts w:ascii="Meiryo UI" w:eastAsia="Meiryo UI" w:hAnsi="Meiryo UI" w:hint="eastAsia"/>
          <w:b/>
          <w:sz w:val="23"/>
          <w:szCs w:val="23"/>
        </w:rPr>
        <w:t>[</w:t>
      </w:r>
      <w:r w:rsidRPr="00800373">
        <w:rPr>
          <w:rFonts w:ascii="Meiryo UI" w:eastAsia="Meiryo UI" w:hAnsi="Meiryo UI" w:hint="eastAsia"/>
          <w:b/>
          <w:sz w:val="23"/>
          <w:szCs w:val="23"/>
        </w:rPr>
        <w:t>事業目的</w:t>
      </w:r>
      <w:r>
        <w:rPr>
          <w:rFonts w:ascii="Meiryo UI" w:eastAsia="Meiryo UI" w:hAnsi="Meiryo UI" w:hint="eastAsia"/>
          <w:b/>
          <w:sz w:val="23"/>
          <w:szCs w:val="23"/>
        </w:rPr>
        <w:t>]</w:t>
      </w:r>
    </w:p>
    <w:p w14:paraId="7A0F0B97" w14:textId="77777777" w:rsidR="00C80E6D" w:rsidRPr="00800373" w:rsidRDefault="00C80E6D" w:rsidP="00C80E6D">
      <w:pPr>
        <w:spacing w:line="340" w:lineRule="exact"/>
        <w:ind w:leftChars="100" w:left="210" w:firstLineChars="100" w:firstLine="230"/>
        <w:rPr>
          <w:rFonts w:ascii="Meiryo UI" w:eastAsia="Meiryo UI" w:hAnsi="Meiryo UI"/>
          <w:sz w:val="23"/>
          <w:szCs w:val="23"/>
        </w:rPr>
      </w:pPr>
      <w:r w:rsidRPr="00800373">
        <w:rPr>
          <w:rFonts w:ascii="Meiryo UI" w:eastAsia="Meiryo UI" w:hAnsi="Meiryo UI" w:hint="eastAsia"/>
          <w:sz w:val="23"/>
          <w:szCs w:val="23"/>
        </w:rPr>
        <w:t>知的障がい支援学校の教育環境を確保し、国の「特別支援学校設置基準」に定められた校舎面積基準、学級編制基準への不適合を令和14年度までに解消できるよう、在籍者数の増加が見込まれる地域を優先し、新たな支援学校の整備等を行う。</w:t>
      </w:r>
    </w:p>
    <w:p w14:paraId="2E3C9BB7" w14:textId="77777777" w:rsidR="00C80E6D" w:rsidRPr="00800373" w:rsidRDefault="00C80E6D" w:rsidP="00C80E6D">
      <w:pPr>
        <w:spacing w:line="140" w:lineRule="exact"/>
        <w:rPr>
          <w:rFonts w:ascii="Meiryo UI" w:eastAsia="Meiryo UI" w:hAnsi="Meiryo UI"/>
          <w:b/>
          <w:sz w:val="23"/>
          <w:szCs w:val="23"/>
        </w:rPr>
      </w:pPr>
    </w:p>
    <w:p w14:paraId="662E78B2" w14:textId="67CA3615" w:rsidR="00C80E6D" w:rsidRPr="00800373" w:rsidRDefault="00C80E6D" w:rsidP="00C80E6D">
      <w:pPr>
        <w:spacing w:line="340" w:lineRule="exact"/>
        <w:rPr>
          <w:rFonts w:ascii="Meiryo UI" w:eastAsia="Meiryo UI" w:hAnsi="Meiryo UI"/>
          <w:sz w:val="23"/>
          <w:szCs w:val="23"/>
        </w:rPr>
      </w:pPr>
      <w:r>
        <w:rPr>
          <w:rFonts w:ascii="Meiryo UI" w:eastAsia="Meiryo UI" w:hAnsi="Meiryo UI" w:hint="eastAsia"/>
          <w:b/>
          <w:sz w:val="23"/>
          <w:szCs w:val="23"/>
        </w:rPr>
        <w:t>[</w:t>
      </w:r>
      <w:r w:rsidRPr="00800373">
        <w:rPr>
          <w:rFonts w:ascii="Meiryo UI" w:eastAsia="Meiryo UI" w:hAnsi="Meiryo UI" w:hint="eastAsia"/>
          <w:b/>
          <w:sz w:val="23"/>
          <w:szCs w:val="23"/>
        </w:rPr>
        <w:t>当初予算額</w:t>
      </w:r>
      <w:r>
        <w:rPr>
          <w:rFonts w:ascii="Meiryo UI" w:eastAsia="Meiryo UI" w:hAnsi="Meiryo UI" w:hint="eastAsia"/>
          <w:b/>
          <w:sz w:val="23"/>
          <w:szCs w:val="23"/>
        </w:rPr>
        <w:t>]</w:t>
      </w:r>
      <w:r w:rsidRPr="00800373">
        <w:rPr>
          <w:rFonts w:ascii="Meiryo UI" w:eastAsia="Meiryo UI" w:hAnsi="Meiryo UI" w:hint="eastAsia"/>
          <w:sz w:val="23"/>
          <w:szCs w:val="23"/>
        </w:rPr>
        <w:t xml:space="preserve">　　</w:t>
      </w:r>
      <w:r w:rsidRPr="00800373">
        <w:rPr>
          <w:rFonts w:ascii="Meiryo UI" w:eastAsia="Meiryo UI" w:hAnsi="Meiryo UI" w:hint="eastAsia"/>
          <w:b/>
          <w:sz w:val="23"/>
          <w:szCs w:val="23"/>
        </w:rPr>
        <w:t xml:space="preserve">537,655千円　</w:t>
      </w:r>
    </w:p>
    <w:p w14:paraId="1FD92DDE" w14:textId="77777777" w:rsidR="00C80E6D" w:rsidRPr="00800373" w:rsidRDefault="00C80E6D" w:rsidP="00C80E6D">
      <w:pPr>
        <w:spacing w:line="140" w:lineRule="exact"/>
        <w:rPr>
          <w:rFonts w:ascii="Meiryo UI" w:eastAsia="Meiryo UI" w:hAnsi="Meiryo UI"/>
          <w:b/>
          <w:sz w:val="23"/>
          <w:szCs w:val="23"/>
        </w:rPr>
      </w:pPr>
    </w:p>
    <w:p w14:paraId="69C15205" w14:textId="77777777" w:rsidR="00C80E6D" w:rsidRPr="00800373" w:rsidRDefault="00C80E6D" w:rsidP="00C80E6D">
      <w:pPr>
        <w:spacing w:line="340" w:lineRule="exact"/>
        <w:rPr>
          <w:rFonts w:ascii="Meiryo UI" w:eastAsia="Meiryo UI" w:hAnsi="Meiryo UI"/>
          <w:b/>
          <w:sz w:val="23"/>
          <w:szCs w:val="23"/>
        </w:rPr>
      </w:pPr>
      <w:r>
        <w:rPr>
          <w:rFonts w:ascii="Meiryo UI" w:eastAsia="Meiryo UI" w:hAnsi="Meiryo UI" w:hint="eastAsia"/>
          <w:b/>
          <w:sz w:val="23"/>
          <w:szCs w:val="23"/>
        </w:rPr>
        <w:t>[</w:t>
      </w:r>
      <w:r w:rsidRPr="00800373">
        <w:rPr>
          <w:rFonts w:ascii="Meiryo UI" w:eastAsia="Meiryo UI" w:hAnsi="Meiryo UI" w:hint="eastAsia"/>
          <w:b/>
          <w:sz w:val="23"/>
          <w:szCs w:val="23"/>
        </w:rPr>
        <w:t>事業内容</w:t>
      </w:r>
      <w:r>
        <w:rPr>
          <w:rFonts w:ascii="Meiryo UI" w:eastAsia="Meiryo UI" w:hAnsi="Meiryo UI" w:hint="eastAsia"/>
          <w:b/>
          <w:sz w:val="23"/>
          <w:szCs w:val="23"/>
        </w:rPr>
        <w:t>]</w:t>
      </w:r>
    </w:p>
    <w:p w14:paraId="387488BF" w14:textId="77777777" w:rsidR="00C80E6D" w:rsidRPr="00800373" w:rsidRDefault="00C80E6D" w:rsidP="00C80E6D">
      <w:pPr>
        <w:spacing w:line="340" w:lineRule="exact"/>
        <w:rPr>
          <w:rFonts w:ascii="Meiryo UI" w:eastAsia="Meiryo UI" w:hAnsi="Meiryo UI"/>
          <w:b/>
          <w:sz w:val="23"/>
          <w:szCs w:val="23"/>
        </w:rPr>
      </w:pPr>
      <w:r w:rsidRPr="00800373">
        <w:rPr>
          <w:rFonts w:ascii="Meiryo UI" w:eastAsia="Meiryo UI" w:hAnsi="Meiryo UI" w:hint="eastAsia"/>
          <w:b/>
          <w:sz w:val="23"/>
          <w:szCs w:val="23"/>
        </w:rPr>
        <w:t>（１）生野支援学校の移転併設整備</w:t>
      </w:r>
      <w:r w:rsidRPr="00800373">
        <w:rPr>
          <w:rFonts w:ascii="Meiryo UI" w:eastAsia="Meiryo UI" w:hAnsi="Meiryo UI" w:hint="eastAsia"/>
          <w:bCs/>
          <w:sz w:val="23"/>
          <w:szCs w:val="23"/>
        </w:rPr>
        <w:t>（2</w:t>
      </w:r>
      <w:r w:rsidRPr="00800373">
        <w:rPr>
          <w:rFonts w:ascii="Meiryo UI" w:eastAsia="Meiryo UI" w:hAnsi="Meiryo UI"/>
          <w:bCs/>
          <w:sz w:val="23"/>
          <w:szCs w:val="23"/>
        </w:rPr>
        <w:t>41,631</w:t>
      </w:r>
      <w:r w:rsidRPr="00800373">
        <w:rPr>
          <w:rFonts w:ascii="Meiryo UI" w:eastAsia="Meiryo UI" w:hAnsi="Meiryo UI" w:hint="eastAsia"/>
          <w:bCs/>
          <w:sz w:val="23"/>
          <w:szCs w:val="23"/>
        </w:rPr>
        <w:t>千円）</w:t>
      </w:r>
    </w:p>
    <w:p w14:paraId="69AED5AF" w14:textId="77777777" w:rsidR="00C80E6D" w:rsidRPr="00497382" w:rsidRDefault="00C80E6D" w:rsidP="00C80E6D">
      <w:pPr>
        <w:spacing w:line="340" w:lineRule="exact"/>
        <w:ind w:left="460" w:hangingChars="200" w:hanging="460"/>
        <w:rPr>
          <w:rFonts w:ascii="Meiryo UI" w:eastAsia="Meiryo UI" w:hAnsi="Meiryo UI"/>
          <w:bCs/>
          <w:w w:val="95"/>
          <w:sz w:val="23"/>
          <w:szCs w:val="23"/>
        </w:rPr>
      </w:pPr>
      <w:r w:rsidRPr="00800373">
        <w:rPr>
          <w:rFonts w:ascii="Meiryo UI" w:eastAsia="Meiryo UI" w:hAnsi="Meiryo UI" w:hint="eastAsia"/>
          <w:b/>
          <w:sz w:val="23"/>
          <w:szCs w:val="23"/>
        </w:rPr>
        <w:t xml:space="preserve">　　　　</w:t>
      </w:r>
      <w:r w:rsidRPr="00497382">
        <w:rPr>
          <w:rFonts w:ascii="Meiryo UI" w:eastAsia="Meiryo UI" w:hAnsi="Meiryo UI" w:hint="eastAsia"/>
          <w:bCs/>
          <w:w w:val="95"/>
          <w:sz w:val="23"/>
          <w:szCs w:val="23"/>
        </w:rPr>
        <w:t>府立生野支援学校の府立大阪わかば高校敷地内への移転（併設）について、今年度に実施した基本設計の成果を踏まえ、引き続き、実施設計を進める。（</w:t>
      </w:r>
      <w:r>
        <w:rPr>
          <w:rFonts w:ascii="Meiryo UI" w:eastAsia="Meiryo UI" w:hAnsi="Meiryo UI" w:hint="eastAsia"/>
          <w:bCs/>
          <w:w w:val="95"/>
          <w:sz w:val="23"/>
          <w:szCs w:val="23"/>
        </w:rPr>
        <w:t>令和</w:t>
      </w:r>
      <w:r w:rsidRPr="00497382">
        <w:rPr>
          <w:rFonts w:ascii="Meiryo UI" w:eastAsia="Meiryo UI" w:hAnsi="Meiryo UI" w:hint="eastAsia"/>
          <w:bCs/>
          <w:w w:val="95"/>
          <w:sz w:val="23"/>
          <w:szCs w:val="23"/>
        </w:rPr>
        <w:t>9年度開校予定）</w:t>
      </w:r>
    </w:p>
    <w:p w14:paraId="734893A8" w14:textId="77777777" w:rsidR="00C80E6D" w:rsidRPr="00800373" w:rsidRDefault="00C80E6D" w:rsidP="00C80E6D">
      <w:pPr>
        <w:spacing w:line="340" w:lineRule="exact"/>
        <w:rPr>
          <w:rFonts w:ascii="Meiryo UI" w:eastAsia="Meiryo UI" w:hAnsi="Meiryo UI"/>
          <w:b/>
          <w:sz w:val="23"/>
          <w:szCs w:val="23"/>
        </w:rPr>
      </w:pPr>
      <w:r w:rsidRPr="00800373">
        <w:rPr>
          <w:rFonts w:ascii="Meiryo UI" w:eastAsia="Meiryo UI" w:hAnsi="Meiryo UI" w:hint="eastAsia"/>
          <w:b/>
          <w:sz w:val="23"/>
          <w:szCs w:val="23"/>
        </w:rPr>
        <w:t>（２）豊能地域新校整備</w:t>
      </w:r>
      <w:r w:rsidRPr="00800373">
        <w:rPr>
          <w:rFonts w:ascii="Meiryo UI" w:eastAsia="Meiryo UI" w:hAnsi="Meiryo UI" w:hint="eastAsia"/>
          <w:bCs/>
          <w:sz w:val="23"/>
          <w:szCs w:val="23"/>
        </w:rPr>
        <w:t>（8</w:t>
      </w:r>
      <w:r w:rsidRPr="00800373">
        <w:rPr>
          <w:rFonts w:ascii="Meiryo UI" w:eastAsia="Meiryo UI" w:hAnsi="Meiryo UI"/>
          <w:bCs/>
          <w:sz w:val="23"/>
          <w:szCs w:val="23"/>
        </w:rPr>
        <w:t>9,811</w:t>
      </w:r>
      <w:r w:rsidRPr="00800373">
        <w:rPr>
          <w:rFonts w:ascii="Meiryo UI" w:eastAsia="Meiryo UI" w:hAnsi="Meiryo UI" w:hint="eastAsia"/>
          <w:bCs/>
          <w:sz w:val="23"/>
          <w:szCs w:val="23"/>
        </w:rPr>
        <w:t>千円）</w:t>
      </w:r>
    </w:p>
    <w:p w14:paraId="42558240" w14:textId="77777777" w:rsidR="00C80E6D" w:rsidRPr="00497382" w:rsidRDefault="00C80E6D" w:rsidP="00C80E6D">
      <w:pPr>
        <w:spacing w:line="340" w:lineRule="exact"/>
        <w:ind w:left="460" w:hangingChars="200" w:hanging="460"/>
        <w:rPr>
          <w:rFonts w:ascii="Meiryo UI" w:eastAsia="Meiryo UI" w:hAnsi="Meiryo UI"/>
          <w:bCs/>
          <w:w w:val="95"/>
          <w:sz w:val="23"/>
          <w:szCs w:val="23"/>
        </w:rPr>
      </w:pPr>
      <w:r w:rsidRPr="00800373">
        <w:rPr>
          <w:rFonts w:ascii="Meiryo UI" w:eastAsia="Meiryo UI" w:hAnsi="Meiryo UI" w:hint="eastAsia"/>
          <w:b/>
          <w:sz w:val="23"/>
          <w:szCs w:val="23"/>
        </w:rPr>
        <w:t xml:space="preserve">　　　　</w:t>
      </w:r>
      <w:r w:rsidRPr="00497382">
        <w:rPr>
          <w:rFonts w:ascii="Meiryo UI" w:eastAsia="Meiryo UI" w:hAnsi="Meiryo UI" w:hint="eastAsia"/>
          <w:bCs/>
          <w:w w:val="95"/>
          <w:sz w:val="23"/>
          <w:szCs w:val="23"/>
        </w:rPr>
        <w:t>府立豊中支援学校の対策として、「豊中市立第七中学校」の施設等を活用した新校整備の基本設計を行う。（</w:t>
      </w:r>
      <w:r>
        <w:rPr>
          <w:rFonts w:ascii="Meiryo UI" w:eastAsia="Meiryo UI" w:hAnsi="Meiryo UI" w:hint="eastAsia"/>
          <w:bCs/>
          <w:w w:val="95"/>
          <w:sz w:val="23"/>
          <w:szCs w:val="23"/>
        </w:rPr>
        <w:t>令和</w:t>
      </w:r>
      <w:r w:rsidRPr="00497382">
        <w:rPr>
          <w:rFonts w:ascii="Meiryo UI" w:eastAsia="Meiryo UI" w:hAnsi="Meiryo UI"/>
          <w:bCs/>
          <w:w w:val="95"/>
          <w:sz w:val="23"/>
          <w:szCs w:val="23"/>
        </w:rPr>
        <w:t>10</w:t>
      </w:r>
      <w:r w:rsidRPr="00497382">
        <w:rPr>
          <w:rFonts w:ascii="Meiryo UI" w:eastAsia="Meiryo UI" w:hAnsi="Meiryo UI" w:hint="eastAsia"/>
          <w:bCs/>
          <w:w w:val="95"/>
          <w:sz w:val="23"/>
          <w:szCs w:val="23"/>
        </w:rPr>
        <w:t>年度開校予定）</w:t>
      </w:r>
    </w:p>
    <w:p w14:paraId="6572B294" w14:textId="77777777" w:rsidR="00C80E6D" w:rsidRPr="00800373" w:rsidRDefault="00C80E6D" w:rsidP="00C80E6D">
      <w:pPr>
        <w:spacing w:line="340" w:lineRule="exact"/>
        <w:rPr>
          <w:rFonts w:ascii="Meiryo UI" w:eastAsia="Meiryo UI" w:hAnsi="Meiryo UI"/>
          <w:b/>
          <w:sz w:val="23"/>
          <w:szCs w:val="23"/>
        </w:rPr>
      </w:pPr>
      <w:r w:rsidRPr="00800373">
        <w:rPr>
          <w:rFonts w:ascii="Meiryo UI" w:eastAsia="Meiryo UI" w:hAnsi="Meiryo UI" w:hint="eastAsia"/>
          <w:b/>
          <w:sz w:val="23"/>
          <w:szCs w:val="23"/>
        </w:rPr>
        <w:t>（３）大阪市北東部新校整備</w:t>
      </w:r>
      <w:r w:rsidRPr="00800373">
        <w:rPr>
          <w:rFonts w:ascii="Meiryo UI" w:eastAsia="Meiryo UI" w:hAnsi="Meiryo UI" w:hint="eastAsia"/>
          <w:bCs/>
          <w:sz w:val="23"/>
          <w:szCs w:val="23"/>
        </w:rPr>
        <w:t>（142,100千円）</w:t>
      </w:r>
    </w:p>
    <w:p w14:paraId="7C39D617" w14:textId="77777777" w:rsidR="00C80E6D" w:rsidRPr="00497382" w:rsidRDefault="00C80E6D" w:rsidP="00C80E6D">
      <w:pPr>
        <w:spacing w:line="340" w:lineRule="exact"/>
        <w:ind w:leftChars="200" w:left="420" w:firstLineChars="100" w:firstLine="219"/>
        <w:rPr>
          <w:rFonts w:ascii="Meiryo UI" w:eastAsia="Meiryo UI" w:hAnsi="Meiryo UI"/>
          <w:b/>
          <w:w w:val="95"/>
          <w:sz w:val="23"/>
          <w:szCs w:val="23"/>
        </w:rPr>
      </w:pPr>
      <w:r w:rsidRPr="00497382">
        <w:rPr>
          <w:rFonts w:ascii="Meiryo UI" w:eastAsia="Meiryo UI" w:hAnsi="Meiryo UI" w:hint="eastAsia"/>
          <w:bCs/>
          <w:w w:val="95"/>
          <w:sz w:val="23"/>
          <w:szCs w:val="23"/>
        </w:rPr>
        <w:t>府立思斉支援学校の対策として、「府立茨田高等学校」の施設等を活用した新校整備の基本設計を行う。（</w:t>
      </w:r>
      <w:r>
        <w:rPr>
          <w:rFonts w:ascii="Meiryo UI" w:eastAsia="Meiryo UI" w:hAnsi="Meiryo UI" w:hint="eastAsia"/>
          <w:bCs/>
          <w:w w:val="95"/>
          <w:sz w:val="23"/>
          <w:szCs w:val="23"/>
        </w:rPr>
        <w:t>令和</w:t>
      </w:r>
      <w:r w:rsidRPr="00497382">
        <w:rPr>
          <w:rFonts w:ascii="Meiryo UI" w:eastAsia="Meiryo UI" w:hAnsi="Meiryo UI"/>
          <w:bCs/>
          <w:w w:val="95"/>
          <w:sz w:val="23"/>
          <w:szCs w:val="23"/>
        </w:rPr>
        <w:t>10</w:t>
      </w:r>
      <w:r w:rsidRPr="00497382">
        <w:rPr>
          <w:rFonts w:ascii="Meiryo UI" w:eastAsia="Meiryo UI" w:hAnsi="Meiryo UI" w:hint="eastAsia"/>
          <w:bCs/>
          <w:w w:val="95"/>
          <w:sz w:val="23"/>
          <w:szCs w:val="23"/>
        </w:rPr>
        <w:t>年度開校予定）</w:t>
      </w:r>
    </w:p>
    <w:p w14:paraId="51D739FF" w14:textId="77777777" w:rsidR="00C80E6D" w:rsidRPr="00800373" w:rsidRDefault="00C80E6D" w:rsidP="00C80E6D">
      <w:pPr>
        <w:spacing w:line="340" w:lineRule="exact"/>
        <w:rPr>
          <w:rFonts w:ascii="Meiryo UI" w:eastAsia="Meiryo UI" w:hAnsi="Meiryo UI"/>
          <w:b/>
          <w:sz w:val="23"/>
          <w:szCs w:val="23"/>
        </w:rPr>
      </w:pPr>
      <w:r w:rsidRPr="00800373">
        <w:rPr>
          <w:rFonts w:ascii="Meiryo UI" w:eastAsia="Meiryo UI" w:hAnsi="Meiryo UI" w:hint="eastAsia"/>
          <w:b/>
          <w:sz w:val="23"/>
          <w:szCs w:val="23"/>
        </w:rPr>
        <w:t>（４）交野支援学校四條畷校本校化(小学部設置)整備</w:t>
      </w:r>
      <w:r w:rsidRPr="00800373">
        <w:rPr>
          <w:rFonts w:ascii="Meiryo UI" w:eastAsia="Meiryo UI" w:hAnsi="Meiryo UI" w:hint="eastAsia"/>
          <w:bCs/>
          <w:sz w:val="23"/>
          <w:szCs w:val="23"/>
        </w:rPr>
        <w:t>（6</w:t>
      </w:r>
      <w:r w:rsidRPr="00800373">
        <w:rPr>
          <w:rFonts w:ascii="Meiryo UI" w:eastAsia="Meiryo UI" w:hAnsi="Meiryo UI"/>
          <w:bCs/>
          <w:sz w:val="23"/>
          <w:szCs w:val="23"/>
        </w:rPr>
        <w:t>4,113</w:t>
      </w:r>
      <w:r w:rsidRPr="00800373">
        <w:rPr>
          <w:rFonts w:ascii="Meiryo UI" w:eastAsia="Meiryo UI" w:hAnsi="Meiryo UI" w:hint="eastAsia"/>
          <w:bCs/>
          <w:sz w:val="23"/>
          <w:szCs w:val="23"/>
        </w:rPr>
        <w:t>千円）</w:t>
      </w:r>
      <w:r w:rsidRPr="00800373">
        <w:rPr>
          <w:rFonts w:ascii="Meiryo UI" w:eastAsia="Meiryo UI" w:hAnsi="Meiryo UI" w:hint="eastAsia"/>
          <w:b/>
          <w:sz w:val="23"/>
          <w:szCs w:val="23"/>
        </w:rPr>
        <w:t>≪新規≫</w:t>
      </w:r>
    </w:p>
    <w:p w14:paraId="48D8DF67" w14:textId="77777777" w:rsidR="00C80E6D" w:rsidRDefault="00C80E6D" w:rsidP="00C80E6D">
      <w:pPr>
        <w:spacing w:line="340" w:lineRule="exact"/>
        <w:ind w:leftChars="200" w:left="420" w:firstLineChars="100" w:firstLine="216"/>
        <w:rPr>
          <w:rFonts w:ascii="Meiryo UI" w:eastAsia="Meiryo UI" w:hAnsi="Meiryo UI"/>
          <w:bCs/>
          <w:w w:val="95"/>
          <w:sz w:val="23"/>
          <w:szCs w:val="23"/>
        </w:rPr>
      </w:pPr>
      <w:r w:rsidRPr="00C80E6D">
        <w:rPr>
          <w:rFonts w:ascii="Meiryo UI" w:eastAsia="Meiryo UI" w:hAnsi="Meiryo UI" w:hint="eastAsia"/>
          <w:bCs/>
          <w:spacing w:val="1"/>
          <w:w w:val="93"/>
          <w:kern w:val="0"/>
          <w:sz w:val="23"/>
          <w:szCs w:val="23"/>
          <w:fitText w:val="8541" w:id="-1037327872"/>
        </w:rPr>
        <w:t>北河内地域全体の基準不適合の解消と、「府立交野支援学校四條畷校」の本校化(小学部設置</w:t>
      </w:r>
      <w:r w:rsidRPr="00C80E6D">
        <w:rPr>
          <w:rFonts w:ascii="Meiryo UI" w:eastAsia="Meiryo UI" w:hAnsi="Meiryo UI" w:hint="eastAsia"/>
          <w:bCs/>
          <w:spacing w:val="-11"/>
          <w:w w:val="93"/>
          <w:kern w:val="0"/>
          <w:sz w:val="23"/>
          <w:szCs w:val="23"/>
          <w:fitText w:val="8541" w:id="-1037327872"/>
        </w:rPr>
        <w:t>)</w:t>
      </w:r>
      <w:r w:rsidRPr="00C80E6D">
        <w:rPr>
          <w:rFonts w:ascii="Meiryo UI" w:eastAsia="Meiryo UI" w:hAnsi="Meiryo UI" w:hint="eastAsia"/>
          <w:bCs/>
          <w:w w:val="96"/>
          <w:kern w:val="0"/>
          <w:sz w:val="23"/>
          <w:szCs w:val="23"/>
          <w:fitText w:val="8740" w:id="-1037327871"/>
        </w:rPr>
        <w:t>による教育環境の改善のため、既存校舎改修の基本計画の策定に着手する。(令和</w:t>
      </w:r>
      <w:r w:rsidRPr="00C80E6D">
        <w:rPr>
          <w:rFonts w:ascii="Meiryo UI" w:eastAsia="Meiryo UI" w:hAnsi="Meiryo UI"/>
          <w:bCs/>
          <w:w w:val="96"/>
          <w:kern w:val="0"/>
          <w:sz w:val="23"/>
          <w:szCs w:val="23"/>
          <w:fitText w:val="8740" w:id="-1037327871"/>
        </w:rPr>
        <w:t>1</w:t>
      </w:r>
      <w:r w:rsidRPr="00C80E6D">
        <w:rPr>
          <w:rFonts w:ascii="Meiryo UI" w:eastAsia="Meiryo UI" w:hAnsi="Meiryo UI" w:hint="eastAsia"/>
          <w:bCs/>
          <w:w w:val="96"/>
          <w:kern w:val="0"/>
          <w:sz w:val="23"/>
          <w:szCs w:val="23"/>
          <w:fitText w:val="8740" w:id="-1037327871"/>
        </w:rPr>
        <w:t>1年度予定</w:t>
      </w:r>
      <w:r w:rsidRPr="00C80E6D">
        <w:rPr>
          <w:rFonts w:ascii="Meiryo UI" w:eastAsia="Meiryo UI" w:hAnsi="Meiryo UI"/>
          <w:bCs/>
          <w:spacing w:val="15"/>
          <w:w w:val="96"/>
          <w:kern w:val="0"/>
          <w:sz w:val="23"/>
          <w:szCs w:val="23"/>
          <w:fitText w:val="8740" w:id="-1037327871"/>
        </w:rPr>
        <w:t>)</w:t>
      </w:r>
    </w:p>
    <w:p w14:paraId="42FF3E3F" w14:textId="77777777" w:rsidR="00C80E6D" w:rsidRDefault="00C80E6D" w:rsidP="00C80E6D">
      <w:pPr>
        <w:spacing w:line="200" w:lineRule="exact"/>
        <w:rPr>
          <w:rFonts w:ascii="Meiryo UI" w:eastAsia="Meiryo UI" w:hAnsi="Meiryo UI"/>
          <w:bCs/>
          <w:w w:val="95"/>
          <w:sz w:val="23"/>
          <w:szCs w:val="23"/>
        </w:rPr>
      </w:pPr>
    </w:p>
    <w:p w14:paraId="5503C9D5" w14:textId="77777777" w:rsidR="00C80E6D" w:rsidRDefault="00C80E6D" w:rsidP="00C80E6D">
      <w:pPr>
        <w:spacing w:line="340" w:lineRule="exact"/>
        <w:ind w:rightChars="-136" w:right="-286" w:firstLineChars="50" w:firstLine="103"/>
        <w:rPr>
          <w:rFonts w:ascii="Meiryo UI" w:eastAsia="Meiryo UI" w:hAnsi="Meiryo UI"/>
          <w:b/>
          <w:w w:val="90"/>
          <w:sz w:val="23"/>
          <w:szCs w:val="23"/>
        </w:rPr>
      </w:pPr>
      <w:r>
        <w:rPr>
          <w:rFonts w:ascii="Meiryo UI" w:eastAsia="Meiryo UI" w:hAnsi="Meiryo UI" w:hint="eastAsia"/>
          <w:b/>
          <w:w w:val="90"/>
          <w:sz w:val="23"/>
          <w:szCs w:val="23"/>
        </w:rPr>
        <w:t>《</w:t>
      </w:r>
      <w:r w:rsidRPr="002934E6">
        <w:rPr>
          <w:rFonts w:ascii="Meiryo UI" w:eastAsia="Meiryo UI" w:hAnsi="Meiryo UI" w:hint="eastAsia"/>
          <w:b/>
          <w:w w:val="90"/>
          <w:sz w:val="23"/>
          <w:szCs w:val="23"/>
        </w:rPr>
        <w:t>設置基準の不適合等の状況と、</w:t>
      </w:r>
      <w:r w:rsidRPr="00C629C1">
        <w:rPr>
          <w:rFonts w:ascii="Meiryo UI" w:eastAsia="Meiryo UI" w:hAnsi="Meiryo UI" w:hint="eastAsia"/>
          <w:b/>
          <w:w w:val="90"/>
          <w:sz w:val="23"/>
          <w:szCs w:val="23"/>
        </w:rPr>
        <w:t>新たな支援学校の整備等</w:t>
      </w:r>
      <w:r>
        <w:rPr>
          <w:rFonts w:ascii="Meiryo UI" w:eastAsia="Meiryo UI" w:hAnsi="Meiryo UI" w:hint="eastAsia"/>
          <w:b/>
          <w:w w:val="90"/>
          <w:sz w:val="23"/>
          <w:szCs w:val="23"/>
        </w:rPr>
        <w:t>による</w:t>
      </w:r>
      <w:r w:rsidRPr="002934E6">
        <w:rPr>
          <w:rFonts w:ascii="Meiryo UI" w:eastAsia="Meiryo UI" w:hAnsi="Meiryo UI" w:hint="eastAsia"/>
          <w:b/>
          <w:w w:val="90"/>
          <w:sz w:val="23"/>
          <w:szCs w:val="23"/>
        </w:rPr>
        <w:t>対応について</w:t>
      </w:r>
      <w:r>
        <w:rPr>
          <w:rFonts w:ascii="Meiryo UI" w:eastAsia="Meiryo UI" w:hAnsi="Meiryo UI" w:hint="eastAsia"/>
          <w:b/>
          <w:w w:val="90"/>
          <w:sz w:val="23"/>
          <w:szCs w:val="23"/>
        </w:rPr>
        <w:t>》</w:t>
      </w:r>
    </w:p>
    <w:tbl>
      <w:tblPr>
        <w:tblW w:w="932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20" w:firstRow="1" w:lastRow="0" w:firstColumn="0" w:lastColumn="0" w:noHBand="0" w:noVBand="1"/>
      </w:tblPr>
      <w:tblGrid>
        <w:gridCol w:w="958"/>
        <w:gridCol w:w="1275"/>
        <w:gridCol w:w="1418"/>
        <w:gridCol w:w="1417"/>
        <w:gridCol w:w="4253"/>
      </w:tblGrid>
      <w:tr w:rsidR="00C80E6D" w:rsidRPr="00E47563" w14:paraId="72D843F2" w14:textId="77777777" w:rsidTr="00137E63">
        <w:trPr>
          <w:trHeight w:val="106"/>
        </w:trPr>
        <w:tc>
          <w:tcPr>
            <w:tcW w:w="958" w:type="dxa"/>
            <w:vMerge w:val="restart"/>
            <w:tcBorders>
              <w:top w:val="single" w:sz="4" w:space="0" w:color="000000"/>
              <w:left w:val="single" w:sz="4" w:space="0" w:color="000000"/>
              <w:bottom w:val="single" w:sz="4" w:space="0" w:color="000000"/>
              <w:right w:val="single" w:sz="4" w:space="0" w:color="000000"/>
            </w:tcBorders>
            <w:shd w:val="clear" w:color="auto" w:fill="DEEBF7"/>
            <w:tcMar>
              <w:top w:w="28" w:type="dxa"/>
              <w:left w:w="0" w:type="dxa"/>
              <w:bottom w:w="0" w:type="dxa"/>
              <w:right w:w="0" w:type="dxa"/>
            </w:tcMar>
            <w:vAlign w:val="center"/>
          </w:tcPr>
          <w:p w14:paraId="0D62CD25" w14:textId="77777777" w:rsidR="00C80E6D" w:rsidRPr="00EA7EF9" w:rsidRDefault="00C80E6D" w:rsidP="00137E63">
            <w:pPr>
              <w:spacing w:line="220" w:lineRule="exact"/>
              <w:jc w:val="center"/>
              <w:rPr>
                <w:rFonts w:ascii="BIZ UDゴシック" w:eastAsia="BIZ UDゴシック" w:hAnsi="BIZ UDゴシック"/>
                <w:b/>
                <w:bCs/>
                <w:sz w:val="20"/>
                <w:szCs w:val="20"/>
              </w:rPr>
            </w:pPr>
            <w:r w:rsidRPr="00EA7EF9">
              <w:rPr>
                <w:rFonts w:ascii="BIZ UDゴシック" w:eastAsia="BIZ UDゴシック" w:hAnsi="BIZ UDゴシック" w:hint="eastAsia"/>
                <w:b/>
                <w:bCs/>
                <w:sz w:val="20"/>
                <w:szCs w:val="20"/>
              </w:rPr>
              <w:t>地域</w:t>
            </w:r>
          </w:p>
          <w:p w14:paraId="2264B2F9" w14:textId="77777777" w:rsidR="00C80E6D" w:rsidRPr="00EA7EF9" w:rsidRDefault="00C80E6D" w:rsidP="00137E63">
            <w:pPr>
              <w:spacing w:line="220" w:lineRule="exact"/>
              <w:jc w:val="center"/>
              <w:rPr>
                <w:rFonts w:ascii="BIZ UDゴシック" w:eastAsia="BIZ UDゴシック" w:hAnsi="BIZ UDゴシック"/>
                <w:sz w:val="18"/>
                <w:szCs w:val="18"/>
              </w:rPr>
            </w:pPr>
            <w:r w:rsidRPr="00EA7EF9">
              <w:rPr>
                <w:rFonts w:ascii="BIZ UDゴシック" w:eastAsia="BIZ UDゴシック" w:hAnsi="BIZ UDゴシック" w:hint="eastAsia"/>
                <w:sz w:val="18"/>
                <w:szCs w:val="18"/>
              </w:rPr>
              <w:t>(</w:t>
            </w:r>
            <w:r w:rsidRPr="00EA7EF9">
              <w:rPr>
                <w:rFonts w:ascii="BIZ UDゴシック" w:eastAsia="BIZ UDゴシック" w:hAnsi="BIZ UDゴシック" w:hint="eastAsia"/>
                <w:kern w:val="0"/>
                <w:sz w:val="18"/>
                <w:szCs w:val="18"/>
              </w:rPr>
              <w:t>学校数</w:t>
            </w:r>
            <w:r w:rsidRPr="00EA7EF9">
              <w:rPr>
                <w:rFonts w:ascii="BIZ UDゴシック" w:eastAsia="BIZ UDゴシック" w:hAnsi="BIZ UDゴシック" w:hint="eastAsia"/>
                <w:sz w:val="18"/>
                <w:szCs w:val="18"/>
              </w:rPr>
              <w:t>)</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DEEBF7"/>
            <w:tcMar>
              <w:top w:w="0" w:type="dxa"/>
              <w:left w:w="0" w:type="dxa"/>
              <w:bottom w:w="0" w:type="dxa"/>
              <w:right w:w="0" w:type="dxa"/>
            </w:tcMar>
            <w:vAlign w:val="center"/>
          </w:tcPr>
          <w:p w14:paraId="0C32CC95" w14:textId="77777777" w:rsidR="00C80E6D" w:rsidRPr="000420B1" w:rsidRDefault="00C80E6D" w:rsidP="00137E63">
            <w:pPr>
              <w:spacing w:line="220" w:lineRule="exact"/>
              <w:jc w:val="center"/>
              <w:rPr>
                <w:rFonts w:ascii="BIZ UDゴシック" w:eastAsia="BIZ UDゴシック" w:hAnsi="BIZ UDゴシック"/>
                <w:b/>
                <w:bCs/>
                <w:w w:val="80"/>
                <w:sz w:val="20"/>
                <w:szCs w:val="20"/>
              </w:rPr>
            </w:pPr>
            <w:r w:rsidRPr="000420B1">
              <w:rPr>
                <w:rFonts w:ascii="BIZ UDゴシック" w:eastAsia="BIZ UDゴシック" w:hAnsi="BIZ UDゴシック" w:hint="eastAsia"/>
                <w:b/>
                <w:bCs/>
                <w:w w:val="80"/>
                <w:sz w:val="20"/>
                <w:szCs w:val="20"/>
              </w:rPr>
              <w:t>R</w:t>
            </w:r>
            <w:r w:rsidRPr="000420B1">
              <w:rPr>
                <w:rFonts w:ascii="BIZ UDゴシック" w:eastAsia="BIZ UDゴシック" w:hAnsi="BIZ UDゴシック"/>
                <w:b/>
                <w:bCs/>
                <w:w w:val="80"/>
                <w:sz w:val="20"/>
                <w:szCs w:val="20"/>
              </w:rPr>
              <w:t>5</w:t>
            </w:r>
            <w:r w:rsidRPr="000420B1">
              <w:rPr>
                <w:rFonts w:ascii="BIZ UDゴシック" w:eastAsia="BIZ UDゴシック" w:hAnsi="BIZ UDゴシック" w:hint="eastAsia"/>
                <w:b/>
                <w:bCs/>
                <w:w w:val="80"/>
                <w:sz w:val="20"/>
                <w:szCs w:val="20"/>
              </w:rPr>
              <w:t>在籍者数</w:t>
            </w:r>
            <w:r w:rsidRPr="000420B1">
              <w:rPr>
                <w:rFonts w:ascii="BIZ UDゴシック" w:eastAsia="BIZ UDゴシック" w:hAnsi="BIZ UDゴシック" w:hint="eastAsia"/>
                <w:w w:val="80"/>
                <w:sz w:val="20"/>
                <w:szCs w:val="20"/>
              </w:rPr>
              <w:t>(人</w:t>
            </w:r>
            <w:r w:rsidRPr="000420B1">
              <w:rPr>
                <w:rFonts w:ascii="BIZ UDゴシック" w:eastAsia="BIZ UDゴシック" w:hAnsi="BIZ UDゴシック"/>
                <w:w w:val="80"/>
                <w:sz w:val="20"/>
                <w:szCs w:val="20"/>
              </w:rPr>
              <w:t>)</w:t>
            </w:r>
          </w:p>
          <w:p w14:paraId="13DF269B" w14:textId="77777777" w:rsidR="00C80E6D" w:rsidRPr="006105C0" w:rsidRDefault="00C80E6D" w:rsidP="00137E63">
            <w:pPr>
              <w:spacing w:line="220" w:lineRule="exact"/>
              <w:jc w:val="center"/>
              <w:rPr>
                <w:rFonts w:ascii="BIZ UDゴシック" w:eastAsia="BIZ UDゴシック" w:hAnsi="BIZ UDゴシック"/>
                <w:b/>
                <w:bCs/>
                <w:sz w:val="20"/>
                <w:szCs w:val="20"/>
              </w:rPr>
            </w:pPr>
            <w:r w:rsidRPr="003C1CA0">
              <w:rPr>
                <w:rFonts w:ascii="BIZ UDゴシック" w:eastAsia="BIZ UDゴシック" w:hAnsi="BIZ UDゴシック" w:hint="eastAsia"/>
                <w:sz w:val="18"/>
                <w:szCs w:val="18"/>
              </w:rPr>
              <w:t>(</w:t>
            </w:r>
            <w:r w:rsidRPr="003C1CA0">
              <w:rPr>
                <w:rFonts w:ascii="BIZ UDゴシック" w:eastAsia="BIZ UDゴシック" w:hAnsi="BIZ UDゴシック" w:hint="eastAsia"/>
                <w:kern w:val="0"/>
                <w:sz w:val="18"/>
                <w:szCs w:val="18"/>
              </w:rPr>
              <w:t>R3比較</w:t>
            </w:r>
            <w:r w:rsidRPr="00320618">
              <w:rPr>
                <w:rFonts w:ascii="BIZ UDゴシック" w:eastAsia="BIZ UDゴシック" w:hAnsi="BIZ UDゴシック" w:hint="eastAsia"/>
                <w:kern w:val="0"/>
                <w:sz w:val="18"/>
                <w:szCs w:val="18"/>
                <w:vertAlign w:val="superscript"/>
              </w:rPr>
              <w:t>※</w:t>
            </w:r>
            <w:r w:rsidRPr="003C1CA0">
              <w:rPr>
                <w:rFonts w:ascii="BIZ UDゴシック" w:eastAsia="BIZ UDゴシック" w:hAnsi="BIZ UDゴシック" w:hint="eastAsia"/>
                <w:sz w:val="18"/>
                <w:szCs w:val="18"/>
              </w:rPr>
              <w:t>)</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DEEBF7"/>
            <w:tcMar>
              <w:top w:w="0" w:type="dxa"/>
              <w:left w:w="0" w:type="dxa"/>
              <w:bottom w:w="0" w:type="dxa"/>
              <w:right w:w="0" w:type="dxa"/>
            </w:tcMar>
            <w:vAlign w:val="center"/>
          </w:tcPr>
          <w:p w14:paraId="72D8BDCE" w14:textId="77777777" w:rsidR="00C80E6D" w:rsidRPr="006105C0" w:rsidRDefault="00C80E6D" w:rsidP="00137E63">
            <w:pPr>
              <w:spacing w:line="240" w:lineRule="exact"/>
              <w:jc w:val="center"/>
              <w:rPr>
                <w:rFonts w:ascii="BIZ UDゴシック" w:eastAsia="BIZ UDゴシック" w:hAnsi="BIZ UDゴシック"/>
                <w:b/>
                <w:bCs/>
                <w:sz w:val="20"/>
                <w:szCs w:val="20"/>
              </w:rPr>
            </w:pPr>
            <w:r w:rsidRPr="006105C0">
              <w:rPr>
                <w:rFonts w:ascii="BIZ UDゴシック" w:eastAsia="BIZ UDゴシック" w:hAnsi="BIZ UDゴシック" w:hint="eastAsia"/>
                <w:b/>
                <w:bCs/>
                <w:sz w:val="20"/>
                <w:szCs w:val="20"/>
              </w:rPr>
              <w:t>基準不適合</w:t>
            </w:r>
            <w:r w:rsidRPr="006105C0">
              <w:rPr>
                <w:rFonts w:ascii="BIZ UDゴシック" w:eastAsia="BIZ UDゴシック" w:hAnsi="BIZ UDゴシック" w:hint="eastAsia"/>
                <w:sz w:val="18"/>
                <w:szCs w:val="18"/>
              </w:rPr>
              <w:t>(</w:t>
            </w:r>
            <w:r>
              <w:rPr>
                <w:rFonts w:ascii="BIZ UDゴシック" w:eastAsia="BIZ UDゴシック" w:hAnsi="BIZ UDゴシック" w:hint="eastAsia"/>
                <w:kern w:val="0"/>
                <w:sz w:val="18"/>
                <w:szCs w:val="18"/>
              </w:rPr>
              <w:t>R3比較</w:t>
            </w:r>
            <w:r w:rsidRPr="00320618">
              <w:rPr>
                <w:rFonts w:ascii="BIZ UDゴシック" w:eastAsia="BIZ UDゴシック" w:hAnsi="BIZ UDゴシック" w:hint="eastAsia"/>
                <w:kern w:val="0"/>
                <w:sz w:val="18"/>
                <w:szCs w:val="18"/>
                <w:vertAlign w:val="superscript"/>
              </w:rPr>
              <w:t>※</w:t>
            </w:r>
            <w:r w:rsidRPr="006105C0">
              <w:rPr>
                <w:rFonts w:ascii="BIZ UDゴシック" w:eastAsia="BIZ UDゴシック" w:hAnsi="BIZ UDゴシック" w:hint="eastAsia"/>
                <w:sz w:val="18"/>
                <w:szCs w:val="18"/>
              </w:rPr>
              <w:t>)</w:t>
            </w:r>
          </w:p>
        </w:tc>
        <w:tc>
          <w:tcPr>
            <w:tcW w:w="4253"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28" w:type="dxa"/>
              <w:left w:w="0" w:type="dxa"/>
              <w:bottom w:w="0" w:type="dxa"/>
              <w:right w:w="0" w:type="dxa"/>
            </w:tcMar>
            <w:vAlign w:val="center"/>
          </w:tcPr>
          <w:p w14:paraId="7FF67C32" w14:textId="77777777" w:rsidR="00C80E6D" w:rsidRDefault="00C80E6D" w:rsidP="00137E63">
            <w:pPr>
              <w:spacing w:line="220" w:lineRule="exact"/>
              <w:ind w:left="200"/>
              <w:jc w:val="center"/>
              <w:rPr>
                <w:rFonts w:ascii="BIZ UDゴシック" w:eastAsia="BIZ UDゴシック" w:hAnsi="BIZ UDゴシック"/>
                <w:b/>
                <w:bCs/>
                <w:sz w:val="20"/>
                <w:szCs w:val="20"/>
              </w:rPr>
            </w:pPr>
            <w:r w:rsidRPr="00C629C1">
              <w:rPr>
                <w:rFonts w:ascii="BIZ UDゴシック" w:eastAsia="BIZ UDゴシック" w:hAnsi="BIZ UDゴシック" w:hint="eastAsia"/>
                <w:b/>
                <w:bCs/>
                <w:sz w:val="20"/>
                <w:szCs w:val="20"/>
              </w:rPr>
              <w:t>新たな支援学校の整備等</w:t>
            </w:r>
          </w:p>
          <w:p w14:paraId="2E078DD1" w14:textId="77777777" w:rsidR="00C80E6D" w:rsidRPr="00783386" w:rsidRDefault="00C80E6D" w:rsidP="00137E63">
            <w:pPr>
              <w:spacing w:line="220" w:lineRule="exact"/>
              <w:ind w:left="200"/>
              <w:jc w:val="center"/>
              <w:rPr>
                <w:rFonts w:ascii="BIZ UDゴシック" w:eastAsia="BIZ UDゴシック" w:hAnsi="BIZ UDゴシック"/>
                <w:b/>
                <w:bCs/>
                <w:sz w:val="20"/>
                <w:szCs w:val="20"/>
              </w:rPr>
            </w:pPr>
            <w:r>
              <w:rPr>
                <w:rFonts w:ascii="BIZ UDゴシック" w:eastAsia="BIZ UDゴシック" w:hAnsi="BIZ UDゴシック" w:hint="eastAsia"/>
                <w:b/>
                <w:bCs/>
                <w:sz w:val="20"/>
                <w:szCs w:val="20"/>
              </w:rPr>
              <w:t>（令和6年度の取組み）</w:t>
            </w:r>
          </w:p>
        </w:tc>
      </w:tr>
      <w:tr w:rsidR="00C80E6D" w:rsidRPr="00E47563" w14:paraId="6D592094" w14:textId="77777777" w:rsidTr="00137E63">
        <w:trPr>
          <w:trHeight w:val="79"/>
        </w:trPr>
        <w:tc>
          <w:tcPr>
            <w:tcW w:w="958" w:type="dxa"/>
            <w:vMerge/>
            <w:tcBorders>
              <w:top w:val="single" w:sz="4" w:space="0" w:color="000000"/>
              <w:left w:val="single" w:sz="4" w:space="0" w:color="000000"/>
              <w:bottom w:val="double" w:sz="4" w:space="0" w:color="000000"/>
              <w:right w:val="single" w:sz="4" w:space="0" w:color="000000"/>
            </w:tcBorders>
            <w:shd w:val="clear" w:color="auto" w:fill="DEEBF7"/>
            <w:tcMar>
              <w:top w:w="54" w:type="dxa"/>
              <w:left w:w="108" w:type="dxa"/>
              <w:bottom w:w="54" w:type="dxa"/>
              <w:right w:w="108" w:type="dxa"/>
            </w:tcMar>
            <w:vAlign w:val="center"/>
          </w:tcPr>
          <w:p w14:paraId="6DB37D84" w14:textId="77777777" w:rsidR="00C80E6D" w:rsidRPr="006105C0" w:rsidRDefault="00C80E6D" w:rsidP="00137E63">
            <w:pPr>
              <w:spacing w:line="220" w:lineRule="exact"/>
              <w:rPr>
                <w:rFonts w:ascii="BIZ UDゴシック" w:eastAsia="BIZ UDゴシック" w:hAnsi="BIZ UDゴシック"/>
                <w:b/>
                <w:bCs/>
                <w:sz w:val="20"/>
                <w:szCs w:val="20"/>
              </w:rPr>
            </w:pPr>
          </w:p>
        </w:tc>
        <w:tc>
          <w:tcPr>
            <w:tcW w:w="1275" w:type="dxa"/>
            <w:vMerge/>
            <w:tcBorders>
              <w:top w:val="single" w:sz="4" w:space="0" w:color="000000"/>
              <w:left w:val="single" w:sz="4" w:space="0" w:color="000000"/>
              <w:bottom w:val="double" w:sz="4" w:space="0" w:color="000000"/>
              <w:right w:val="single" w:sz="4" w:space="0" w:color="000000"/>
            </w:tcBorders>
            <w:shd w:val="clear" w:color="auto" w:fill="DEEBF7"/>
            <w:tcMar>
              <w:top w:w="54" w:type="dxa"/>
              <w:left w:w="108" w:type="dxa"/>
              <w:bottom w:w="54" w:type="dxa"/>
              <w:right w:w="108" w:type="dxa"/>
            </w:tcMar>
            <w:vAlign w:val="center"/>
          </w:tcPr>
          <w:p w14:paraId="19E332A8" w14:textId="77777777" w:rsidR="00C80E6D" w:rsidRPr="006105C0" w:rsidRDefault="00C80E6D" w:rsidP="00137E63">
            <w:pPr>
              <w:spacing w:line="220" w:lineRule="exact"/>
              <w:rPr>
                <w:rFonts w:ascii="BIZ UDゴシック" w:eastAsia="BIZ UDゴシック" w:hAnsi="BIZ UDゴシック"/>
                <w:b/>
                <w:bCs/>
                <w:sz w:val="20"/>
                <w:szCs w:val="20"/>
              </w:rPr>
            </w:pPr>
          </w:p>
        </w:tc>
        <w:tc>
          <w:tcPr>
            <w:tcW w:w="1418" w:type="dxa"/>
            <w:tcBorders>
              <w:top w:val="single" w:sz="4" w:space="0" w:color="000000"/>
              <w:left w:val="single" w:sz="4" w:space="0" w:color="000000"/>
              <w:bottom w:val="double" w:sz="4" w:space="0" w:color="000000"/>
              <w:right w:val="single" w:sz="4" w:space="0" w:color="000000"/>
            </w:tcBorders>
            <w:shd w:val="clear" w:color="auto" w:fill="DEEBF7"/>
            <w:tcMar>
              <w:top w:w="0" w:type="dxa"/>
              <w:left w:w="0" w:type="dxa"/>
              <w:bottom w:w="0" w:type="dxa"/>
              <w:right w:w="0" w:type="dxa"/>
            </w:tcMar>
          </w:tcPr>
          <w:p w14:paraId="3C1B1AB1" w14:textId="77777777" w:rsidR="00C80E6D" w:rsidRPr="00320618" w:rsidRDefault="00C80E6D" w:rsidP="00137E63">
            <w:pPr>
              <w:spacing w:line="220" w:lineRule="exact"/>
              <w:jc w:val="center"/>
              <w:rPr>
                <w:rFonts w:ascii="BIZ UDゴシック" w:eastAsia="BIZ UDゴシック" w:hAnsi="BIZ UDゴシック"/>
                <w:b/>
                <w:bCs/>
                <w:spacing w:val="1"/>
                <w:w w:val="66"/>
                <w:kern w:val="0"/>
                <w:sz w:val="20"/>
                <w:szCs w:val="20"/>
              </w:rPr>
            </w:pPr>
            <w:r w:rsidRPr="00320618">
              <w:rPr>
                <w:rFonts w:ascii="BIZ UDゴシック" w:eastAsia="BIZ UDゴシック" w:hAnsi="BIZ UDゴシック" w:hint="eastAsia"/>
                <w:b/>
                <w:bCs/>
                <w:spacing w:val="1"/>
                <w:w w:val="66"/>
                <w:kern w:val="0"/>
                <w:sz w:val="20"/>
                <w:szCs w:val="20"/>
              </w:rPr>
              <w:t>校舎面積基準が</w:t>
            </w:r>
          </w:p>
          <w:p w14:paraId="76DBD2F6" w14:textId="77777777" w:rsidR="00C80E6D" w:rsidRPr="000420B1" w:rsidRDefault="00C80E6D" w:rsidP="00137E63">
            <w:pPr>
              <w:spacing w:line="220" w:lineRule="exact"/>
              <w:jc w:val="center"/>
              <w:rPr>
                <w:rFonts w:ascii="BIZ UDゴシック" w:eastAsia="BIZ UDゴシック" w:hAnsi="BIZ UDゴシック"/>
                <w:b/>
                <w:bCs/>
                <w:spacing w:val="1"/>
                <w:w w:val="80"/>
                <w:kern w:val="0"/>
                <w:sz w:val="20"/>
                <w:szCs w:val="20"/>
              </w:rPr>
            </w:pPr>
            <w:r w:rsidRPr="00320618">
              <w:rPr>
                <w:rFonts w:ascii="BIZ UDゴシック" w:eastAsia="BIZ UDゴシック" w:hAnsi="BIZ UDゴシック" w:hint="eastAsia"/>
                <w:b/>
                <w:bCs/>
                <w:spacing w:val="1"/>
                <w:w w:val="66"/>
                <w:kern w:val="0"/>
                <w:sz w:val="20"/>
                <w:szCs w:val="20"/>
              </w:rPr>
              <w:t>不適合な学校数</w:t>
            </w:r>
            <w:r w:rsidRPr="00320618">
              <w:rPr>
                <w:rFonts w:ascii="BIZ UDゴシック" w:eastAsia="BIZ UDゴシック" w:hAnsi="BIZ UDゴシック"/>
                <w:spacing w:val="1"/>
                <w:w w:val="66"/>
                <w:kern w:val="0"/>
                <w:sz w:val="20"/>
                <w:szCs w:val="20"/>
              </w:rPr>
              <w:t>(</w:t>
            </w:r>
            <w:r w:rsidRPr="00320618">
              <w:rPr>
                <w:rFonts w:ascii="BIZ UDゴシック" w:eastAsia="BIZ UDゴシック" w:hAnsi="BIZ UDゴシック" w:hint="eastAsia"/>
                <w:spacing w:val="1"/>
                <w:w w:val="66"/>
                <w:kern w:val="0"/>
                <w:sz w:val="20"/>
                <w:szCs w:val="20"/>
              </w:rPr>
              <w:t>校</w:t>
            </w:r>
            <w:r w:rsidRPr="00320618">
              <w:rPr>
                <w:rFonts w:ascii="BIZ UDゴシック" w:eastAsia="BIZ UDゴシック" w:hAnsi="BIZ UDゴシック"/>
                <w:spacing w:val="1"/>
                <w:w w:val="66"/>
                <w:kern w:val="0"/>
                <w:sz w:val="20"/>
                <w:szCs w:val="20"/>
              </w:rPr>
              <w:t>)</w:t>
            </w:r>
          </w:p>
          <w:p w14:paraId="6A391F53" w14:textId="77777777" w:rsidR="00C80E6D" w:rsidRPr="003C1CA0" w:rsidRDefault="00C80E6D" w:rsidP="00137E63">
            <w:pPr>
              <w:spacing w:line="220" w:lineRule="exact"/>
              <w:jc w:val="center"/>
              <w:rPr>
                <w:rFonts w:ascii="BIZ UDゴシック" w:eastAsia="BIZ UDゴシック" w:hAnsi="BIZ UDゴシック"/>
                <w:spacing w:val="1"/>
                <w:kern w:val="0"/>
                <w:sz w:val="20"/>
                <w:szCs w:val="20"/>
              </w:rPr>
            </w:pPr>
            <w:r w:rsidRPr="00EA7EF9">
              <w:rPr>
                <w:rFonts w:ascii="BIZ UDゴシック" w:eastAsia="BIZ UDゴシック" w:hAnsi="BIZ UDゴシック" w:hint="eastAsia"/>
                <w:spacing w:val="1"/>
                <w:kern w:val="0"/>
                <w:sz w:val="16"/>
                <w:szCs w:val="16"/>
              </w:rPr>
              <w:t>[学校名]</w:t>
            </w:r>
          </w:p>
        </w:tc>
        <w:tc>
          <w:tcPr>
            <w:tcW w:w="1417" w:type="dxa"/>
            <w:tcBorders>
              <w:top w:val="single" w:sz="4" w:space="0" w:color="000000"/>
              <w:left w:val="single" w:sz="4" w:space="0" w:color="000000"/>
              <w:bottom w:val="double" w:sz="4" w:space="0" w:color="000000"/>
              <w:right w:val="single" w:sz="4" w:space="0" w:color="000000"/>
            </w:tcBorders>
            <w:shd w:val="clear" w:color="auto" w:fill="DEEBF7"/>
          </w:tcPr>
          <w:p w14:paraId="2C73AC03" w14:textId="77777777" w:rsidR="00C80E6D" w:rsidRDefault="00C80E6D" w:rsidP="00137E63">
            <w:pPr>
              <w:spacing w:line="220" w:lineRule="exact"/>
              <w:jc w:val="center"/>
              <w:rPr>
                <w:rFonts w:ascii="BIZ UDゴシック" w:eastAsia="BIZ UDゴシック" w:hAnsi="BIZ UDゴシック"/>
                <w:b/>
                <w:bCs/>
                <w:spacing w:val="1"/>
                <w:w w:val="66"/>
                <w:kern w:val="0"/>
                <w:sz w:val="20"/>
                <w:szCs w:val="20"/>
              </w:rPr>
            </w:pPr>
            <w:r w:rsidRPr="00320618">
              <w:rPr>
                <w:rFonts w:ascii="BIZ UDゴシック" w:eastAsia="BIZ UDゴシック" w:hAnsi="BIZ UDゴシック" w:hint="eastAsia"/>
                <w:b/>
                <w:bCs/>
                <w:spacing w:val="1"/>
                <w:w w:val="66"/>
                <w:kern w:val="0"/>
                <w:sz w:val="20"/>
                <w:szCs w:val="20"/>
              </w:rPr>
              <w:t>学級編制基準を満たす</w:t>
            </w:r>
          </w:p>
          <w:p w14:paraId="6C9AC867" w14:textId="77777777" w:rsidR="00C80E6D" w:rsidRPr="000420B1" w:rsidRDefault="00C80E6D" w:rsidP="00137E63">
            <w:pPr>
              <w:spacing w:line="220" w:lineRule="exact"/>
              <w:jc w:val="center"/>
              <w:rPr>
                <w:rFonts w:ascii="BIZ UDゴシック" w:eastAsia="BIZ UDゴシック" w:hAnsi="BIZ UDゴシック"/>
                <w:b/>
                <w:bCs/>
                <w:spacing w:val="1"/>
                <w:w w:val="80"/>
                <w:kern w:val="0"/>
                <w:sz w:val="20"/>
                <w:szCs w:val="20"/>
              </w:rPr>
            </w:pPr>
            <w:r w:rsidRPr="00320618">
              <w:rPr>
                <w:rFonts w:ascii="BIZ UDゴシック" w:eastAsia="BIZ UDゴシック" w:hAnsi="BIZ UDゴシック" w:hint="eastAsia"/>
                <w:b/>
                <w:bCs/>
                <w:spacing w:val="1"/>
                <w:w w:val="66"/>
                <w:kern w:val="0"/>
                <w:sz w:val="20"/>
                <w:szCs w:val="20"/>
              </w:rPr>
              <w:t>ために必要な室数</w:t>
            </w:r>
            <w:r w:rsidRPr="000420B1">
              <w:rPr>
                <w:rFonts w:ascii="BIZ UDゴシック" w:eastAsia="BIZ UDゴシック" w:hAnsi="BIZ UDゴシック" w:hint="eastAsia"/>
                <w:spacing w:val="1"/>
                <w:w w:val="80"/>
                <w:kern w:val="0"/>
                <w:sz w:val="20"/>
                <w:szCs w:val="20"/>
              </w:rPr>
              <w:t>(室</w:t>
            </w:r>
            <w:r w:rsidRPr="000420B1">
              <w:rPr>
                <w:rFonts w:ascii="BIZ UDゴシック" w:eastAsia="BIZ UDゴシック" w:hAnsi="BIZ UDゴシック"/>
                <w:spacing w:val="1"/>
                <w:w w:val="80"/>
                <w:kern w:val="0"/>
                <w:sz w:val="20"/>
                <w:szCs w:val="20"/>
              </w:rPr>
              <w:t>)</w:t>
            </w:r>
          </w:p>
        </w:tc>
        <w:tc>
          <w:tcPr>
            <w:tcW w:w="4253" w:type="dxa"/>
            <w:vMerge/>
            <w:tcBorders>
              <w:top w:val="single" w:sz="4" w:space="0" w:color="000000"/>
              <w:left w:val="single" w:sz="4" w:space="0" w:color="000000"/>
              <w:bottom w:val="double" w:sz="4" w:space="0" w:color="000000"/>
              <w:right w:val="single" w:sz="4" w:space="0" w:color="000000"/>
            </w:tcBorders>
            <w:shd w:val="clear" w:color="auto" w:fill="DEEAF6" w:themeFill="accent1" w:themeFillTint="33"/>
            <w:tcMar>
              <w:top w:w="54" w:type="dxa"/>
              <w:left w:w="108" w:type="dxa"/>
              <w:bottom w:w="54" w:type="dxa"/>
              <w:right w:w="108" w:type="dxa"/>
            </w:tcMar>
            <w:vAlign w:val="center"/>
          </w:tcPr>
          <w:p w14:paraId="0907050B" w14:textId="77777777" w:rsidR="00C80E6D" w:rsidRPr="006105C0" w:rsidRDefault="00C80E6D" w:rsidP="00137E63">
            <w:pPr>
              <w:spacing w:line="220" w:lineRule="exact"/>
              <w:ind w:left="200"/>
              <w:rPr>
                <w:rFonts w:ascii="BIZ UDゴシック" w:eastAsia="BIZ UDゴシック" w:hAnsi="BIZ UDゴシック"/>
                <w:b/>
                <w:bCs/>
                <w:kern w:val="0"/>
                <w:sz w:val="20"/>
                <w:szCs w:val="20"/>
              </w:rPr>
            </w:pPr>
          </w:p>
        </w:tc>
      </w:tr>
      <w:tr w:rsidR="00C80E6D" w:rsidRPr="006F2730" w14:paraId="0A9E7841" w14:textId="77777777" w:rsidTr="00137E63">
        <w:trPr>
          <w:trHeight w:val="165"/>
        </w:trPr>
        <w:tc>
          <w:tcPr>
            <w:tcW w:w="958" w:type="dxa"/>
            <w:tcBorders>
              <w:top w:val="double" w:sz="4" w:space="0" w:color="000000"/>
              <w:left w:val="single" w:sz="4" w:space="0" w:color="000000"/>
              <w:bottom w:val="single" w:sz="4" w:space="0" w:color="000000"/>
              <w:right w:val="single" w:sz="4" w:space="0" w:color="000000"/>
            </w:tcBorders>
            <w:shd w:val="clear" w:color="auto" w:fill="auto"/>
            <w:tcMar>
              <w:top w:w="54" w:type="dxa"/>
              <w:left w:w="108" w:type="dxa"/>
              <w:bottom w:w="54" w:type="dxa"/>
              <w:right w:w="108" w:type="dxa"/>
            </w:tcMar>
            <w:vAlign w:val="center"/>
            <w:hideMark/>
          </w:tcPr>
          <w:p w14:paraId="0F43C6B4" w14:textId="77777777" w:rsidR="00C80E6D" w:rsidRPr="00C06CD5" w:rsidRDefault="00C80E6D" w:rsidP="00137E63">
            <w:pPr>
              <w:spacing w:line="200" w:lineRule="exact"/>
              <w:ind w:left="3"/>
              <w:jc w:val="center"/>
              <w:rPr>
                <w:rFonts w:ascii="BIZ UDゴシック" w:eastAsia="BIZ UDゴシック" w:hAnsi="BIZ UDゴシック"/>
                <w:w w:val="80"/>
                <w:kern w:val="0"/>
                <w:sz w:val="18"/>
                <w:szCs w:val="18"/>
              </w:rPr>
            </w:pPr>
            <w:r w:rsidRPr="00C06CD5">
              <w:rPr>
                <w:rFonts w:ascii="BIZ UDゴシック" w:eastAsia="BIZ UDゴシック" w:hAnsi="BIZ UDゴシック" w:hint="eastAsia"/>
                <w:bCs/>
                <w:w w:val="80"/>
                <w:sz w:val="20"/>
                <w:szCs w:val="20"/>
              </w:rPr>
              <w:t>豊能</w:t>
            </w:r>
            <w:r w:rsidRPr="00C06CD5">
              <w:rPr>
                <w:rFonts w:ascii="BIZ UDゴシック" w:eastAsia="BIZ UDゴシック" w:hAnsi="BIZ UDゴシック" w:hint="eastAsia"/>
                <w:w w:val="80"/>
                <w:kern w:val="0"/>
                <w:sz w:val="18"/>
                <w:szCs w:val="18"/>
              </w:rPr>
              <w:t>･三島</w:t>
            </w:r>
          </w:p>
          <w:p w14:paraId="362AA176" w14:textId="77777777" w:rsidR="00C80E6D" w:rsidRPr="00EA7EF9" w:rsidRDefault="00C80E6D" w:rsidP="00137E63">
            <w:pPr>
              <w:spacing w:line="200" w:lineRule="exact"/>
              <w:jc w:val="center"/>
              <w:rPr>
                <w:rFonts w:ascii="BIZ UDゴシック" w:eastAsia="BIZ UDゴシック" w:hAnsi="BIZ UDゴシック"/>
                <w:sz w:val="18"/>
                <w:szCs w:val="18"/>
              </w:rPr>
            </w:pPr>
            <w:r w:rsidRPr="00EA7EF9">
              <w:rPr>
                <w:rFonts w:ascii="BIZ UDゴシック" w:eastAsia="BIZ UDゴシック" w:hAnsi="BIZ UDゴシック" w:hint="eastAsia"/>
                <w:bCs/>
                <w:sz w:val="18"/>
                <w:szCs w:val="18"/>
              </w:rPr>
              <w:t>(</w:t>
            </w:r>
            <w:r>
              <w:rPr>
                <w:rFonts w:ascii="BIZ UDゴシック" w:eastAsia="BIZ UDゴシック" w:hAnsi="BIZ UDゴシック"/>
                <w:bCs/>
                <w:sz w:val="18"/>
                <w:szCs w:val="18"/>
              </w:rPr>
              <w:t>6</w:t>
            </w:r>
            <w:r w:rsidRPr="00EA7EF9">
              <w:rPr>
                <w:rFonts w:ascii="BIZ UDゴシック" w:eastAsia="BIZ UDゴシック" w:hAnsi="BIZ UDゴシック" w:hint="eastAsia"/>
                <w:bCs/>
                <w:sz w:val="18"/>
                <w:szCs w:val="18"/>
              </w:rPr>
              <w:t>校)</w:t>
            </w:r>
          </w:p>
        </w:tc>
        <w:tc>
          <w:tcPr>
            <w:tcW w:w="1275" w:type="dxa"/>
            <w:tcBorders>
              <w:top w:val="doub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0" w:type="dxa"/>
            </w:tcMar>
            <w:vAlign w:val="center"/>
          </w:tcPr>
          <w:p w14:paraId="1C80FCF1" w14:textId="77777777" w:rsidR="00C80E6D" w:rsidRDefault="00C80E6D" w:rsidP="00137E63">
            <w:pPr>
              <w:spacing w:line="200" w:lineRule="exact"/>
              <w:ind w:leftChars="-26" w:left="-55" w:right="100" w:firstLineChars="150" w:firstLine="300"/>
              <w:jc w:val="left"/>
              <w:rPr>
                <w:rFonts w:ascii="BIZ UDゴシック" w:eastAsia="BIZ UDゴシック" w:hAnsi="BIZ UDゴシック"/>
                <w:bCs/>
                <w:sz w:val="20"/>
                <w:szCs w:val="20"/>
              </w:rPr>
            </w:pPr>
            <w:r>
              <w:rPr>
                <w:rFonts w:ascii="BIZ UDゴシック" w:eastAsia="BIZ UDゴシック" w:hAnsi="BIZ UDゴシック"/>
                <w:bCs/>
                <w:sz w:val="20"/>
                <w:szCs w:val="20"/>
              </w:rPr>
              <w:t>1,824</w:t>
            </w:r>
          </w:p>
          <w:p w14:paraId="1B74718F" w14:textId="77777777" w:rsidR="00C80E6D" w:rsidRPr="00EA416A" w:rsidRDefault="00C80E6D" w:rsidP="00137E63">
            <w:pPr>
              <w:spacing w:line="200" w:lineRule="exact"/>
              <w:ind w:left="-55" w:right="100" w:firstLineChars="200" w:firstLine="400"/>
              <w:jc w:val="left"/>
              <w:rPr>
                <w:rFonts w:ascii="BIZ UDゴシック" w:eastAsia="BIZ UDゴシック" w:hAnsi="BIZ UDゴシック"/>
                <w:bCs/>
                <w:sz w:val="20"/>
                <w:szCs w:val="20"/>
              </w:rPr>
            </w:pPr>
            <w:r w:rsidRPr="007E261B">
              <w:rPr>
                <w:rFonts w:ascii="BIZ UDゴシック" w:eastAsia="BIZ UDゴシック" w:hAnsi="BIZ UDゴシック" w:hint="eastAsia"/>
                <w:bCs/>
                <w:sz w:val="20"/>
                <w:szCs w:val="20"/>
              </w:rPr>
              <w:t>(+5</w:t>
            </w:r>
            <w:r>
              <w:rPr>
                <w:rFonts w:ascii="BIZ UDゴシック" w:eastAsia="BIZ UDゴシック" w:hAnsi="BIZ UDゴシック"/>
                <w:bCs/>
                <w:sz w:val="20"/>
                <w:szCs w:val="20"/>
              </w:rPr>
              <w:t>8</w:t>
            </w:r>
            <w:r w:rsidRPr="007E261B">
              <w:rPr>
                <w:rFonts w:ascii="BIZ UDゴシック" w:eastAsia="BIZ UDゴシック" w:hAnsi="BIZ UDゴシック" w:hint="eastAsia"/>
                <w:bCs/>
                <w:sz w:val="20"/>
                <w:szCs w:val="20"/>
              </w:rPr>
              <w:t>)</w:t>
            </w:r>
          </w:p>
        </w:tc>
        <w:tc>
          <w:tcPr>
            <w:tcW w:w="1418" w:type="dxa"/>
            <w:tcBorders>
              <w:top w:val="double" w:sz="4" w:space="0" w:color="000000"/>
              <w:left w:val="single" w:sz="4" w:space="0" w:color="000000"/>
              <w:bottom w:val="single" w:sz="4" w:space="0" w:color="000000"/>
              <w:right w:val="single" w:sz="4" w:space="0" w:color="000000"/>
            </w:tcBorders>
            <w:shd w:val="clear" w:color="auto" w:fill="auto"/>
            <w:tcMar>
              <w:top w:w="54" w:type="dxa"/>
              <w:left w:w="108" w:type="dxa"/>
              <w:bottom w:w="54" w:type="dxa"/>
              <w:right w:w="108" w:type="dxa"/>
            </w:tcMar>
            <w:vAlign w:val="center"/>
          </w:tcPr>
          <w:p w14:paraId="5D3543C7" w14:textId="77777777" w:rsidR="00C80E6D" w:rsidRPr="00692D11" w:rsidRDefault="00C80E6D" w:rsidP="00137E63">
            <w:pPr>
              <w:spacing w:line="200" w:lineRule="exact"/>
              <w:ind w:leftChars="-53" w:left="-111" w:firstLineChars="100" w:firstLine="180"/>
              <w:jc w:val="left"/>
              <w:rPr>
                <w:rFonts w:ascii="BIZ UDゴシック" w:eastAsia="BIZ UDゴシック" w:hAnsi="BIZ UDゴシック" w:cs="Segoe UI Emoji"/>
                <w:sz w:val="18"/>
                <w:szCs w:val="18"/>
              </w:rPr>
            </w:pPr>
            <w:r w:rsidRPr="00692D11">
              <w:rPr>
                <w:rFonts w:ascii="Segoe UI Emoji" w:eastAsia="BIZ UDゴシック" w:hAnsi="Segoe UI Emoji" w:cs="Segoe UI Emoji"/>
                <w:sz w:val="18"/>
                <w:szCs w:val="18"/>
              </w:rPr>
              <w:t>✖</w:t>
            </w:r>
            <w:r>
              <w:rPr>
                <w:rFonts w:ascii="BIZ UDゴシック" w:eastAsia="BIZ UDゴシック" w:hAnsi="BIZ UDゴシック" w:cs="Segoe UI Emoji"/>
                <w:sz w:val="18"/>
                <w:szCs w:val="18"/>
              </w:rPr>
              <w:t>3</w:t>
            </w:r>
            <w:r w:rsidRPr="00692D11">
              <w:rPr>
                <w:rFonts w:ascii="BIZ UDゴシック" w:eastAsia="BIZ UDゴシック" w:hAnsi="BIZ UDゴシック" w:cs="Segoe UI Emoji" w:hint="eastAsia"/>
                <w:sz w:val="18"/>
                <w:szCs w:val="18"/>
              </w:rPr>
              <w:t>(+1)</w:t>
            </w:r>
          </w:p>
          <w:p w14:paraId="5F761869" w14:textId="77777777" w:rsidR="00C80E6D" w:rsidRPr="00C06CD5" w:rsidRDefault="00C80E6D" w:rsidP="00137E63">
            <w:pPr>
              <w:spacing w:line="200" w:lineRule="exact"/>
              <w:ind w:leftChars="-50" w:left="-105" w:firstLineChars="100" w:firstLine="128"/>
              <w:jc w:val="left"/>
              <w:rPr>
                <w:rFonts w:ascii="BIZ UDゴシック" w:eastAsia="BIZ UDゴシック" w:hAnsi="BIZ UDゴシック" w:cs="Segoe UI Emoji"/>
                <w:w w:val="80"/>
                <w:sz w:val="20"/>
                <w:szCs w:val="20"/>
              </w:rPr>
            </w:pPr>
            <w:r w:rsidRPr="00C06CD5">
              <w:rPr>
                <w:rFonts w:ascii="BIZ UDゴシック" w:eastAsia="BIZ UDゴシック" w:hAnsi="BIZ UDゴシック" w:cs="Segoe UI Emoji" w:hint="eastAsia"/>
                <w:w w:val="80"/>
                <w:sz w:val="16"/>
                <w:szCs w:val="16"/>
              </w:rPr>
              <w:t>[豊中･箕面･高槻]</w:t>
            </w:r>
          </w:p>
        </w:tc>
        <w:tc>
          <w:tcPr>
            <w:tcW w:w="1417" w:type="dxa"/>
            <w:tcBorders>
              <w:top w:val="double" w:sz="4" w:space="0" w:color="000000"/>
              <w:left w:val="single" w:sz="4" w:space="0" w:color="000000"/>
              <w:bottom w:val="single" w:sz="4" w:space="0" w:color="000000"/>
              <w:right w:val="single" w:sz="4" w:space="0" w:color="000000"/>
            </w:tcBorders>
            <w:shd w:val="clear" w:color="auto" w:fill="auto"/>
            <w:vAlign w:val="center"/>
          </w:tcPr>
          <w:p w14:paraId="50935C4B" w14:textId="77777777" w:rsidR="00C80E6D" w:rsidRDefault="00C80E6D" w:rsidP="00137E63">
            <w:pPr>
              <w:spacing w:line="200" w:lineRule="exact"/>
              <w:ind w:firstLineChars="300" w:firstLine="600"/>
              <w:jc w:val="left"/>
              <w:rPr>
                <w:rFonts w:ascii="BIZ UDゴシック" w:eastAsia="BIZ UDゴシック" w:hAnsi="BIZ UDゴシック"/>
                <w:sz w:val="20"/>
                <w:szCs w:val="20"/>
              </w:rPr>
            </w:pPr>
            <w:r>
              <w:rPr>
                <w:rFonts w:ascii="BIZ UDゴシック" w:eastAsia="BIZ UDゴシック" w:hAnsi="BIZ UDゴシック"/>
                <w:sz w:val="20"/>
                <w:szCs w:val="20"/>
              </w:rPr>
              <w:t>48</w:t>
            </w:r>
          </w:p>
          <w:p w14:paraId="40489585" w14:textId="77777777" w:rsidR="00C80E6D" w:rsidRPr="00BF2131" w:rsidRDefault="00C80E6D" w:rsidP="00137E63">
            <w:pPr>
              <w:spacing w:line="200" w:lineRule="exact"/>
              <w:ind w:firstLineChars="250" w:firstLine="500"/>
              <w:jc w:val="left"/>
              <w:rPr>
                <w:rFonts w:ascii="BIZ UDゴシック" w:eastAsia="BIZ UDゴシック" w:hAnsi="BIZ UDゴシック"/>
                <w:sz w:val="18"/>
                <w:szCs w:val="18"/>
              </w:rPr>
            </w:pPr>
            <w:r>
              <w:rPr>
                <w:rFonts w:ascii="BIZ UDゴシック" w:eastAsia="BIZ UDゴシック" w:hAnsi="BIZ UDゴシック" w:hint="eastAsia"/>
                <w:sz w:val="20"/>
                <w:szCs w:val="20"/>
              </w:rPr>
              <w:t>(+</w:t>
            </w:r>
            <w:r>
              <w:rPr>
                <w:rFonts w:ascii="BIZ UDゴシック" w:eastAsia="BIZ UDゴシック" w:hAnsi="BIZ UDゴシック"/>
                <w:sz w:val="20"/>
                <w:szCs w:val="20"/>
              </w:rPr>
              <w:t>6</w:t>
            </w:r>
            <w:r>
              <w:rPr>
                <w:rFonts w:ascii="BIZ UDゴシック" w:eastAsia="BIZ UDゴシック" w:hAnsi="BIZ UDゴシック" w:hint="eastAsia"/>
                <w:sz w:val="20"/>
                <w:szCs w:val="20"/>
              </w:rPr>
              <w:t>)</w:t>
            </w:r>
          </w:p>
        </w:tc>
        <w:tc>
          <w:tcPr>
            <w:tcW w:w="4253" w:type="dxa"/>
            <w:tcBorders>
              <w:top w:val="double" w:sz="4" w:space="0" w:color="000000"/>
              <w:left w:val="single" w:sz="4" w:space="0" w:color="000000"/>
              <w:bottom w:val="single" w:sz="4" w:space="0" w:color="000000"/>
              <w:right w:val="single" w:sz="4" w:space="0" w:color="000000"/>
            </w:tcBorders>
            <w:shd w:val="clear" w:color="auto" w:fill="auto"/>
            <w:tcMar>
              <w:top w:w="54" w:type="dxa"/>
              <w:left w:w="0" w:type="dxa"/>
              <w:bottom w:w="54" w:type="dxa"/>
              <w:right w:w="108" w:type="dxa"/>
            </w:tcMar>
            <w:vAlign w:val="center"/>
          </w:tcPr>
          <w:p w14:paraId="3B9CD4DA" w14:textId="77777777" w:rsidR="00C80E6D" w:rsidRPr="006E4D39" w:rsidRDefault="00C80E6D" w:rsidP="00137E63">
            <w:pPr>
              <w:spacing w:line="200" w:lineRule="exact"/>
              <w:jc w:val="left"/>
              <w:rPr>
                <w:rFonts w:ascii="BIZ UDゴシック" w:eastAsia="BIZ UDゴシック" w:hAnsi="BIZ UDゴシック"/>
                <w:kern w:val="0"/>
                <w:sz w:val="18"/>
                <w:szCs w:val="18"/>
              </w:rPr>
            </w:pPr>
            <w:r w:rsidRPr="006E4D39">
              <w:rPr>
                <w:rFonts w:ascii="BIZ UDゴシック" w:eastAsia="BIZ UDゴシック" w:hAnsi="BIZ UDゴシック" w:hint="eastAsia"/>
                <w:kern w:val="0"/>
                <w:sz w:val="18"/>
                <w:szCs w:val="18"/>
              </w:rPr>
              <w:t>《継続》</w:t>
            </w:r>
            <w:r>
              <w:rPr>
                <w:rFonts w:ascii="BIZ UDゴシック" w:eastAsia="BIZ UDゴシック" w:hAnsi="BIZ UDゴシック" w:hint="eastAsia"/>
                <w:kern w:val="0"/>
                <w:sz w:val="18"/>
                <w:szCs w:val="18"/>
              </w:rPr>
              <w:t>⑵</w:t>
            </w:r>
            <w:r w:rsidRPr="006E4D39">
              <w:rPr>
                <w:rFonts w:ascii="BIZ UDゴシック" w:eastAsia="BIZ UDゴシック" w:hAnsi="BIZ UDゴシック" w:hint="eastAsia"/>
                <w:kern w:val="0"/>
                <w:sz w:val="18"/>
                <w:szCs w:val="18"/>
              </w:rPr>
              <w:t>新校</w:t>
            </w:r>
          </w:p>
        </w:tc>
      </w:tr>
      <w:tr w:rsidR="00C80E6D" w:rsidRPr="00E47563" w14:paraId="04ED2869" w14:textId="77777777" w:rsidTr="00137E63">
        <w:trPr>
          <w:trHeight w:val="165"/>
        </w:trPr>
        <w:tc>
          <w:tcPr>
            <w:tcW w:w="958" w:type="dxa"/>
            <w:tcBorders>
              <w:top w:val="single" w:sz="4" w:space="0" w:color="000000"/>
              <w:left w:val="single" w:sz="4" w:space="0" w:color="000000"/>
              <w:bottom w:val="single" w:sz="4" w:space="0" w:color="000000"/>
              <w:right w:val="single" w:sz="4" w:space="0" w:color="000000"/>
            </w:tcBorders>
            <w:shd w:val="clear" w:color="auto" w:fill="auto"/>
            <w:tcMar>
              <w:top w:w="54" w:type="dxa"/>
              <w:left w:w="108" w:type="dxa"/>
              <w:bottom w:w="54" w:type="dxa"/>
              <w:right w:w="108" w:type="dxa"/>
            </w:tcMar>
            <w:vAlign w:val="center"/>
          </w:tcPr>
          <w:p w14:paraId="7C780CE8" w14:textId="77777777" w:rsidR="00C80E6D" w:rsidRPr="00EA7EF9" w:rsidRDefault="00C80E6D" w:rsidP="00137E63">
            <w:pPr>
              <w:spacing w:line="200" w:lineRule="exact"/>
              <w:jc w:val="center"/>
              <w:rPr>
                <w:rFonts w:ascii="BIZ UDゴシック" w:eastAsia="BIZ UDゴシック" w:hAnsi="BIZ UDゴシック"/>
                <w:bCs/>
                <w:sz w:val="20"/>
                <w:szCs w:val="20"/>
              </w:rPr>
            </w:pPr>
            <w:r w:rsidRPr="00EA7EF9">
              <w:rPr>
                <w:rFonts w:ascii="BIZ UDゴシック" w:eastAsia="BIZ UDゴシック" w:hAnsi="BIZ UDゴシック" w:hint="eastAsia"/>
                <w:bCs/>
                <w:sz w:val="20"/>
                <w:szCs w:val="20"/>
              </w:rPr>
              <w:t>大阪市</w:t>
            </w:r>
          </w:p>
          <w:p w14:paraId="2494226F" w14:textId="77777777" w:rsidR="00C80E6D" w:rsidRPr="00EA7EF9" w:rsidRDefault="00C80E6D" w:rsidP="00137E63">
            <w:pPr>
              <w:spacing w:line="200" w:lineRule="exact"/>
              <w:jc w:val="center"/>
              <w:rPr>
                <w:rFonts w:ascii="BIZ UDゴシック" w:eastAsia="BIZ UDゴシック" w:hAnsi="BIZ UDゴシック"/>
                <w:bCs/>
                <w:sz w:val="18"/>
                <w:szCs w:val="18"/>
              </w:rPr>
            </w:pPr>
            <w:r w:rsidRPr="00EA7EF9">
              <w:rPr>
                <w:rFonts w:ascii="BIZ UDゴシック" w:eastAsia="BIZ UDゴシック" w:hAnsi="BIZ UDゴシック" w:hint="eastAsia"/>
                <w:bCs/>
                <w:sz w:val="18"/>
                <w:szCs w:val="18"/>
              </w:rPr>
              <w:t>(6校)</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4" w:type="dxa"/>
              <w:left w:w="108" w:type="dxa"/>
              <w:bottom w:w="54" w:type="dxa"/>
              <w:right w:w="108" w:type="dxa"/>
            </w:tcMar>
            <w:vAlign w:val="center"/>
          </w:tcPr>
          <w:p w14:paraId="61F9C36E" w14:textId="77777777" w:rsidR="00C80E6D" w:rsidRDefault="00C80E6D" w:rsidP="00137E63">
            <w:pPr>
              <w:spacing w:line="200" w:lineRule="exact"/>
              <w:ind w:left="-105" w:right="-8" w:firstLineChars="150" w:firstLine="300"/>
              <w:jc w:val="left"/>
              <w:rPr>
                <w:rFonts w:ascii="BIZ UDゴシック" w:eastAsia="BIZ UDゴシック" w:hAnsi="BIZ UDゴシック"/>
                <w:bCs/>
                <w:sz w:val="20"/>
                <w:szCs w:val="20"/>
              </w:rPr>
            </w:pPr>
            <w:r w:rsidRPr="007E261B">
              <w:rPr>
                <w:rFonts w:ascii="BIZ UDゴシック" w:eastAsia="BIZ UDゴシック" w:hAnsi="BIZ UDゴシック"/>
                <w:bCs/>
                <w:sz w:val="20"/>
                <w:szCs w:val="20"/>
              </w:rPr>
              <w:t>2</w:t>
            </w:r>
            <w:r w:rsidRPr="007E261B">
              <w:rPr>
                <w:rFonts w:ascii="BIZ UDゴシック" w:eastAsia="BIZ UDゴシック" w:hAnsi="BIZ UDゴシック" w:hint="eastAsia"/>
                <w:bCs/>
                <w:sz w:val="20"/>
                <w:szCs w:val="20"/>
              </w:rPr>
              <w:t>,</w:t>
            </w:r>
            <w:r w:rsidRPr="007E261B">
              <w:rPr>
                <w:rFonts w:ascii="BIZ UDゴシック" w:eastAsia="BIZ UDゴシック" w:hAnsi="BIZ UDゴシック"/>
                <w:bCs/>
                <w:sz w:val="20"/>
                <w:szCs w:val="20"/>
              </w:rPr>
              <w:t>028</w:t>
            </w:r>
          </w:p>
          <w:p w14:paraId="45CB3B43" w14:textId="77777777" w:rsidR="00C80E6D" w:rsidRPr="00EA416A" w:rsidRDefault="00C80E6D" w:rsidP="00137E63">
            <w:pPr>
              <w:spacing w:line="200" w:lineRule="exact"/>
              <w:ind w:right="-3" w:firstLineChars="100" w:firstLine="200"/>
              <w:jc w:val="left"/>
              <w:rPr>
                <w:rFonts w:ascii="BIZ UDゴシック" w:eastAsia="BIZ UDゴシック" w:hAnsi="BIZ UDゴシック"/>
                <w:bCs/>
                <w:sz w:val="20"/>
                <w:szCs w:val="20"/>
              </w:rPr>
            </w:pPr>
            <w:r w:rsidRPr="007E261B">
              <w:rPr>
                <w:rFonts w:ascii="BIZ UDゴシック" w:eastAsia="BIZ UDゴシック" w:hAnsi="BIZ UDゴシック" w:hint="eastAsia"/>
                <w:bCs/>
                <w:sz w:val="20"/>
                <w:szCs w:val="20"/>
              </w:rPr>
              <w:t>(+</w:t>
            </w:r>
            <w:r w:rsidRPr="007E261B">
              <w:rPr>
                <w:rFonts w:ascii="BIZ UDゴシック" w:eastAsia="BIZ UDゴシック" w:hAnsi="BIZ UDゴシック"/>
                <w:bCs/>
                <w:sz w:val="20"/>
                <w:szCs w:val="20"/>
              </w:rPr>
              <w:t>131</w:t>
            </w:r>
            <w:r w:rsidRPr="007E261B">
              <w:rPr>
                <w:rFonts w:ascii="BIZ UDゴシック" w:eastAsia="BIZ UDゴシック" w:hAnsi="BIZ UDゴシック" w:hint="eastAsia"/>
                <w:bCs/>
                <w:sz w:val="20"/>
                <w:szCs w:val="20"/>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4" w:type="dxa"/>
              <w:left w:w="108" w:type="dxa"/>
              <w:bottom w:w="54" w:type="dxa"/>
              <w:right w:w="108" w:type="dxa"/>
            </w:tcMar>
            <w:vAlign w:val="center"/>
          </w:tcPr>
          <w:p w14:paraId="20AD4D30" w14:textId="77777777" w:rsidR="00C80E6D" w:rsidRPr="00692D11" w:rsidRDefault="00C80E6D" w:rsidP="00137E63">
            <w:pPr>
              <w:spacing w:line="200" w:lineRule="exact"/>
              <w:ind w:leftChars="-53" w:left="-111" w:firstLineChars="100" w:firstLine="180"/>
              <w:jc w:val="left"/>
              <w:rPr>
                <w:rFonts w:ascii="Segoe UI Emoji" w:eastAsia="BIZ UDゴシック" w:hAnsi="Segoe UI Emoji" w:cs="Segoe UI Emoji"/>
                <w:sz w:val="18"/>
                <w:szCs w:val="18"/>
              </w:rPr>
            </w:pPr>
            <w:r w:rsidRPr="00692D11">
              <w:rPr>
                <w:rFonts w:ascii="Segoe UI Emoji" w:eastAsia="BIZ UDゴシック" w:hAnsi="Segoe UI Emoji" w:cs="Segoe UI Emoji" w:hint="eastAsia"/>
                <w:sz w:val="18"/>
                <w:szCs w:val="18"/>
              </w:rPr>
              <w:t>✖</w:t>
            </w:r>
            <w:r w:rsidRPr="00692D11">
              <w:rPr>
                <w:rFonts w:ascii="BIZ UDゴシック" w:eastAsia="BIZ UDゴシック" w:hAnsi="BIZ UDゴシック" w:cs="Segoe UI Emoji" w:hint="eastAsia"/>
                <w:sz w:val="18"/>
                <w:szCs w:val="18"/>
              </w:rPr>
              <w:t>3(-)</w:t>
            </w:r>
          </w:p>
          <w:p w14:paraId="3376E7BB" w14:textId="77777777" w:rsidR="00C80E6D" w:rsidRPr="00284CF0" w:rsidRDefault="00C80E6D" w:rsidP="00137E63">
            <w:pPr>
              <w:spacing w:line="200" w:lineRule="exact"/>
              <w:ind w:leftChars="-50" w:left="-105" w:firstLineChars="100" w:firstLine="128"/>
              <w:jc w:val="left"/>
              <w:rPr>
                <w:rFonts w:ascii="BIZ UDゴシック" w:eastAsia="BIZ UDゴシック" w:hAnsi="BIZ UDゴシック" w:cs="Segoe UI Emoji"/>
                <w:sz w:val="16"/>
                <w:szCs w:val="16"/>
              </w:rPr>
            </w:pPr>
            <w:r w:rsidRPr="000420B1">
              <w:rPr>
                <w:rFonts w:ascii="BIZ UDゴシック" w:eastAsia="BIZ UDゴシック" w:hAnsi="BIZ UDゴシック" w:cs="Segoe UI Emoji" w:hint="eastAsia"/>
                <w:w w:val="80"/>
                <w:sz w:val="16"/>
                <w:szCs w:val="16"/>
              </w:rPr>
              <w:t>[生野･思斉･住之江]</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4BABC" w14:textId="77777777" w:rsidR="00C80E6D" w:rsidRDefault="00C80E6D" w:rsidP="00137E63">
            <w:pPr>
              <w:spacing w:line="200" w:lineRule="exact"/>
              <w:ind w:firstLineChars="250" w:firstLine="500"/>
              <w:jc w:val="left"/>
              <w:rPr>
                <w:rFonts w:ascii="BIZ UDゴシック" w:eastAsia="BIZ UDゴシック" w:hAnsi="BIZ UDゴシック"/>
                <w:sz w:val="20"/>
                <w:szCs w:val="20"/>
              </w:rPr>
            </w:pPr>
            <w:r>
              <w:rPr>
                <w:rFonts w:ascii="BIZ UDゴシック" w:eastAsia="BIZ UDゴシック" w:hAnsi="BIZ UDゴシック" w:hint="eastAsia"/>
                <w:sz w:val="20"/>
                <w:szCs w:val="20"/>
              </w:rPr>
              <w:t>102</w:t>
            </w:r>
          </w:p>
          <w:p w14:paraId="119CBB48" w14:textId="77777777" w:rsidR="00C80E6D" w:rsidRPr="00BF2131" w:rsidRDefault="00C80E6D" w:rsidP="00137E63">
            <w:pPr>
              <w:spacing w:line="200" w:lineRule="exact"/>
              <w:ind w:firstLineChars="200" w:firstLine="400"/>
              <w:jc w:val="left"/>
              <w:rPr>
                <w:rFonts w:ascii="BIZ UDゴシック" w:eastAsia="BIZ UDゴシック" w:hAnsi="BIZ UDゴシック"/>
                <w:sz w:val="18"/>
                <w:szCs w:val="18"/>
              </w:rPr>
            </w:pPr>
            <w:r>
              <w:rPr>
                <w:rFonts w:ascii="BIZ UDゴシック" w:eastAsia="BIZ UDゴシック" w:hAnsi="BIZ UDゴシック" w:hint="eastAsia"/>
                <w:sz w:val="20"/>
                <w:szCs w:val="20"/>
              </w:rPr>
              <w:t>(+26)</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54" w:type="dxa"/>
              <w:left w:w="0" w:type="dxa"/>
              <w:bottom w:w="54" w:type="dxa"/>
              <w:right w:w="108" w:type="dxa"/>
            </w:tcMar>
            <w:vAlign w:val="center"/>
          </w:tcPr>
          <w:p w14:paraId="44C96BBC" w14:textId="77777777" w:rsidR="00C80E6D" w:rsidRDefault="00C80E6D" w:rsidP="00137E63">
            <w:pPr>
              <w:spacing w:line="200" w:lineRule="exact"/>
              <w:jc w:val="left"/>
              <w:rPr>
                <w:rFonts w:ascii="BIZ UDゴシック" w:eastAsia="BIZ UDゴシック" w:hAnsi="BIZ UDゴシック"/>
                <w:sz w:val="18"/>
                <w:szCs w:val="18"/>
              </w:rPr>
            </w:pPr>
            <w:r>
              <w:rPr>
                <w:rFonts w:ascii="BIZ UDゴシック" w:eastAsia="BIZ UDゴシック" w:hAnsi="BIZ UDゴシック" w:hint="eastAsia"/>
                <w:sz w:val="18"/>
                <w:szCs w:val="18"/>
              </w:rPr>
              <w:t xml:space="preserve">《開校》 </w:t>
            </w:r>
            <w:r>
              <w:rPr>
                <w:rFonts w:ascii="BIZ UDゴシック" w:eastAsia="BIZ UDゴシック" w:hAnsi="BIZ UDゴシック"/>
                <w:sz w:val="18"/>
                <w:szCs w:val="18"/>
              </w:rPr>
              <w:t xml:space="preserve"> </w:t>
            </w:r>
            <w:r>
              <w:rPr>
                <w:rFonts w:ascii="BIZ UDゴシック" w:eastAsia="BIZ UDゴシック" w:hAnsi="BIZ UDゴシック" w:hint="eastAsia"/>
                <w:sz w:val="18"/>
                <w:szCs w:val="18"/>
              </w:rPr>
              <w:t>新校</w:t>
            </w:r>
            <w:r w:rsidRPr="006E4D39">
              <w:rPr>
                <w:rFonts w:ascii="BIZ UDゴシック" w:eastAsia="BIZ UDゴシック" w:hAnsi="BIZ UDゴシック" w:hint="eastAsia"/>
                <w:kern w:val="0"/>
                <w:sz w:val="18"/>
                <w:szCs w:val="18"/>
              </w:rPr>
              <w:t>･</w:t>
            </w:r>
            <w:r>
              <w:rPr>
                <w:rFonts w:ascii="BIZ UDゴシック" w:eastAsia="BIZ UDゴシック" w:hAnsi="BIZ UDゴシック" w:hint="eastAsia"/>
                <w:sz w:val="18"/>
                <w:szCs w:val="18"/>
              </w:rPr>
              <w:t>出来島支援学校</w:t>
            </w:r>
            <w:r>
              <w:rPr>
                <w:rFonts w:ascii="BIZ UDゴシック" w:eastAsia="BIZ UDゴシック" w:hAnsi="BIZ UDゴシック"/>
                <w:sz w:val="18"/>
                <w:szCs w:val="18"/>
              </w:rPr>
              <w:t>(</w:t>
            </w:r>
            <w:r>
              <w:rPr>
                <w:rFonts w:ascii="BIZ UDゴシック" w:eastAsia="BIZ UDゴシック" w:hAnsi="BIZ UDゴシック" w:hint="eastAsia"/>
                <w:sz w:val="18"/>
                <w:szCs w:val="18"/>
              </w:rPr>
              <w:t>令和</w:t>
            </w:r>
            <w:r>
              <w:rPr>
                <w:rFonts w:ascii="BIZ UDゴシック" w:eastAsia="BIZ UDゴシック" w:hAnsi="BIZ UDゴシック"/>
                <w:sz w:val="18"/>
                <w:szCs w:val="18"/>
              </w:rPr>
              <w:t>6</w:t>
            </w:r>
            <w:r>
              <w:rPr>
                <w:rFonts w:ascii="BIZ UDゴシック" w:eastAsia="BIZ UDゴシック" w:hAnsi="BIZ UDゴシック" w:hint="eastAsia"/>
                <w:sz w:val="18"/>
                <w:szCs w:val="18"/>
              </w:rPr>
              <w:t>年度開校</w:t>
            </w:r>
            <w:r>
              <w:rPr>
                <w:rFonts w:ascii="BIZ UDゴシック" w:eastAsia="BIZ UDゴシック" w:hAnsi="BIZ UDゴシック"/>
                <w:sz w:val="18"/>
                <w:szCs w:val="18"/>
              </w:rPr>
              <w:t>)</w:t>
            </w:r>
          </w:p>
          <w:p w14:paraId="7E36D612" w14:textId="77777777" w:rsidR="00C80E6D" w:rsidRDefault="00C80E6D" w:rsidP="00137E63">
            <w:pPr>
              <w:spacing w:line="200" w:lineRule="exact"/>
              <w:jc w:val="left"/>
              <w:rPr>
                <w:rFonts w:ascii="BIZ UDゴシック" w:eastAsia="BIZ UDゴシック" w:hAnsi="BIZ UDゴシック"/>
                <w:sz w:val="18"/>
                <w:szCs w:val="18"/>
              </w:rPr>
            </w:pPr>
            <w:r>
              <w:rPr>
                <w:rFonts w:ascii="BIZ UDゴシック" w:eastAsia="BIZ UDゴシック" w:hAnsi="BIZ UDゴシック" w:hint="eastAsia"/>
                <w:sz w:val="18"/>
                <w:szCs w:val="18"/>
              </w:rPr>
              <w:t>《継続》⑴生野支援学校の移転併設</w:t>
            </w:r>
          </w:p>
          <w:p w14:paraId="18BF7B62" w14:textId="77777777" w:rsidR="00C80E6D" w:rsidRPr="006F2730" w:rsidRDefault="00C80E6D" w:rsidP="00137E63">
            <w:pPr>
              <w:spacing w:line="200" w:lineRule="exact"/>
              <w:jc w:val="left"/>
              <w:rPr>
                <w:rFonts w:ascii="BIZ UDゴシック" w:eastAsia="BIZ UDゴシック" w:hAnsi="BIZ UDゴシック"/>
                <w:kern w:val="0"/>
                <w:sz w:val="18"/>
                <w:szCs w:val="18"/>
              </w:rPr>
            </w:pPr>
            <w:r>
              <w:rPr>
                <w:rFonts w:ascii="BIZ UDゴシック" w:eastAsia="BIZ UDゴシック" w:hAnsi="BIZ UDゴシック" w:hint="eastAsia"/>
                <w:sz w:val="18"/>
                <w:szCs w:val="18"/>
              </w:rPr>
              <w:t>《継続》⑶新校</w:t>
            </w:r>
          </w:p>
        </w:tc>
      </w:tr>
      <w:tr w:rsidR="00C80E6D" w:rsidRPr="00E47563" w14:paraId="17197BEB" w14:textId="77777777" w:rsidTr="00137E63">
        <w:trPr>
          <w:trHeight w:val="290"/>
        </w:trPr>
        <w:tc>
          <w:tcPr>
            <w:tcW w:w="958" w:type="dxa"/>
            <w:tcBorders>
              <w:top w:val="single" w:sz="4" w:space="0" w:color="000000"/>
              <w:left w:val="single" w:sz="4" w:space="0" w:color="000000"/>
              <w:bottom w:val="single" w:sz="4" w:space="0" w:color="000000"/>
              <w:right w:val="single" w:sz="4" w:space="0" w:color="000000"/>
            </w:tcBorders>
            <w:shd w:val="clear" w:color="auto" w:fill="auto"/>
            <w:tcMar>
              <w:top w:w="54" w:type="dxa"/>
              <w:left w:w="108" w:type="dxa"/>
              <w:bottom w:w="54" w:type="dxa"/>
              <w:right w:w="108" w:type="dxa"/>
            </w:tcMar>
            <w:vAlign w:val="center"/>
            <w:hideMark/>
          </w:tcPr>
          <w:p w14:paraId="1933F467" w14:textId="77777777" w:rsidR="00C80E6D" w:rsidRPr="00EA7EF9" w:rsidRDefault="00C80E6D" w:rsidP="00137E63">
            <w:pPr>
              <w:spacing w:line="200" w:lineRule="exact"/>
              <w:jc w:val="center"/>
              <w:rPr>
                <w:rFonts w:ascii="BIZ UDゴシック" w:eastAsia="BIZ UDゴシック" w:hAnsi="BIZ UDゴシック"/>
                <w:bCs/>
                <w:sz w:val="20"/>
                <w:szCs w:val="20"/>
              </w:rPr>
            </w:pPr>
            <w:r w:rsidRPr="00EA7EF9">
              <w:rPr>
                <w:rFonts w:ascii="BIZ UDゴシック" w:eastAsia="BIZ UDゴシック" w:hAnsi="BIZ UDゴシック" w:hint="eastAsia"/>
                <w:bCs/>
                <w:sz w:val="20"/>
                <w:szCs w:val="20"/>
              </w:rPr>
              <w:t>北河内</w:t>
            </w:r>
          </w:p>
          <w:p w14:paraId="7933C5FE" w14:textId="77777777" w:rsidR="00C80E6D" w:rsidRPr="00EA7EF9" w:rsidRDefault="00C80E6D" w:rsidP="00137E63">
            <w:pPr>
              <w:spacing w:line="200" w:lineRule="exact"/>
              <w:ind w:left="3"/>
              <w:jc w:val="center"/>
              <w:rPr>
                <w:rFonts w:ascii="BIZ UDゴシック" w:eastAsia="BIZ UDゴシック" w:hAnsi="BIZ UDゴシック"/>
                <w:sz w:val="18"/>
                <w:szCs w:val="18"/>
              </w:rPr>
            </w:pPr>
            <w:r w:rsidRPr="00EA7EF9">
              <w:rPr>
                <w:rFonts w:ascii="BIZ UDゴシック" w:eastAsia="BIZ UDゴシック" w:hAnsi="BIZ UDゴシック" w:hint="eastAsia"/>
                <w:bCs/>
                <w:sz w:val="18"/>
                <w:szCs w:val="18"/>
              </w:rPr>
              <w:t>(4校)</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4" w:type="dxa"/>
              <w:left w:w="108" w:type="dxa"/>
              <w:bottom w:w="54" w:type="dxa"/>
              <w:right w:w="108" w:type="dxa"/>
            </w:tcMar>
            <w:vAlign w:val="center"/>
          </w:tcPr>
          <w:p w14:paraId="523F926A" w14:textId="77777777" w:rsidR="00C80E6D" w:rsidRDefault="00C80E6D" w:rsidP="00137E63">
            <w:pPr>
              <w:spacing w:line="200" w:lineRule="exact"/>
              <w:ind w:left="-105" w:right="-8" w:firstLineChars="150" w:firstLine="300"/>
              <w:jc w:val="left"/>
              <w:rPr>
                <w:rFonts w:ascii="BIZ UDゴシック" w:eastAsia="BIZ UDゴシック" w:hAnsi="BIZ UDゴシック"/>
                <w:bCs/>
                <w:sz w:val="20"/>
                <w:szCs w:val="20"/>
              </w:rPr>
            </w:pPr>
            <w:r w:rsidRPr="007E261B">
              <w:rPr>
                <w:rFonts w:ascii="BIZ UDゴシック" w:eastAsia="BIZ UDゴシック" w:hAnsi="BIZ UDゴシック" w:hint="eastAsia"/>
                <w:bCs/>
                <w:sz w:val="20"/>
                <w:szCs w:val="20"/>
              </w:rPr>
              <w:t>1,1</w:t>
            </w:r>
            <w:r w:rsidRPr="007E261B">
              <w:rPr>
                <w:rFonts w:ascii="BIZ UDゴシック" w:eastAsia="BIZ UDゴシック" w:hAnsi="BIZ UDゴシック"/>
                <w:bCs/>
                <w:sz w:val="20"/>
                <w:szCs w:val="20"/>
              </w:rPr>
              <w:t>48</w:t>
            </w:r>
          </w:p>
          <w:p w14:paraId="6BE0D122" w14:textId="77777777" w:rsidR="00C80E6D" w:rsidRPr="00BF2131" w:rsidRDefault="00C80E6D" w:rsidP="00137E63">
            <w:pPr>
              <w:spacing w:line="200" w:lineRule="exact"/>
              <w:ind w:left="-105" w:firstLineChars="200" w:firstLine="400"/>
              <w:jc w:val="left"/>
              <w:rPr>
                <w:rFonts w:ascii="BIZ UDゴシック" w:eastAsia="BIZ UDゴシック" w:hAnsi="BIZ UDゴシック"/>
                <w:bCs/>
                <w:sz w:val="18"/>
                <w:szCs w:val="18"/>
              </w:rPr>
            </w:pPr>
            <w:r w:rsidRPr="007E261B">
              <w:rPr>
                <w:rFonts w:ascii="BIZ UDゴシック" w:eastAsia="BIZ UDゴシック" w:hAnsi="BIZ UDゴシック" w:hint="eastAsia"/>
                <w:bCs/>
                <w:sz w:val="20"/>
                <w:szCs w:val="20"/>
              </w:rPr>
              <w:t>(+</w:t>
            </w:r>
            <w:r w:rsidRPr="007E261B">
              <w:rPr>
                <w:rFonts w:ascii="BIZ UDゴシック" w:eastAsia="BIZ UDゴシック" w:hAnsi="BIZ UDゴシック"/>
                <w:bCs/>
                <w:sz w:val="20"/>
                <w:szCs w:val="20"/>
              </w:rPr>
              <w:t>73)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AC40362" w14:textId="77777777" w:rsidR="00C80E6D" w:rsidRPr="00692D11" w:rsidRDefault="00C80E6D" w:rsidP="00137E63">
            <w:pPr>
              <w:spacing w:line="200" w:lineRule="exact"/>
              <w:ind w:left="-2" w:firstLineChars="101" w:firstLine="182"/>
              <w:jc w:val="left"/>
              <w:rPr>
                <w:rFonts w:ascii="BIZ UDゴシック" w:eastAsia="BIZ UDゴシック" w:hAnsi="BIZ UDゴシック" w:cs="Segoe UI Emoji"/>
                <w:sz w:val="14"/>
                <w:szCs w:val="14"/>
              </w:rPr>
            </w:pPr>
            <w:r w:rsidRPr="00692D11">
              <w:rPr>
                <w:rFonts w:ascii="Segoe UI Emoji" w:eastAsia="BIZ UDゴシック" w:hAnsi="Segoe UI Emoji" w:cs="Segoe UI Emoji" w:hint="eastAsia"/>
                <w:sz w:val="18"/>
                <w:szCs w:val="18"/>
              </w:rPr>
              <w:t>✖</w:t>
            </w:r>
            <w:r w:rsidRPr="00692D11">
              <w:rPr>
                <w:rFonts w:ascii="BIZ UDゴシック" w:eastAsia="BIZ UDゴシック" w:hAnsi="BIZ UDゴシック" w:cs="Segoe UI Emoji" w:hint="eastAsia"/>
                <w:sz w:val="18"/>
                <w:szCs w:val="18"/>
              </w:rPr>
              <w:t>2(+1)</w:t>
            </w:r>
          </w:p>
          <w:p w14:paraId="3CC28E29" w14:textId="77777777" w:rsidR="00C80E6D" w:rsidRPr="000420B1" w:rsidRDefault="00C80E6D" w:rsidP="00137E63">
            <w:pPr>
              <w:spacing w:line="200" w:lineRule="exact"/>
              <w:jc w:val="center"/>
              <w:rPr>
                <w:rFonts w:ascii="Segoe UI Emoji" w:eastAsia="BIZ UDゴシック" w:hAnsi="Segoe UI Emoji" w:cs="Segoe UI Emoji"/>
                <w:w w:val="80"/>
                <w:sz w:val="20"/>
                <w:szCs w:val="20"/>
              </w:rPr>
            </w:pPr>
            <w:r>
              <w:rPr>
                <w:rFonts w:ascii="BIZ UDゴシック" w:eastAsia="BIZ UDゴシック" w:hAnsi="BIZ UDゴシック" w:cs="Segoe UI Emoji" w:hint="eastAsia"/>
                <w:sz w:val="16"/>
                <w:szCs w:val="16"/>
              </w:rPr>
              <w:t>[守口･枚方]</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48048" w14:textId="77777777" w:rsidR="00C80E6D" w:rsidRDefault="00C80E6D" w:rsidP="00137E63">
            <w:pPr>
              <w:spacing w:line="200" w:lineRule="exact"/>
              <w:ind w:firstLineChars="300" w:firstLine="600"/>
              <w:jc w:val="left"/>
              <w:rPr>
                <w:rFonts w:ascii="BIZ UDゴシック" w:eastAsia="BIZ UDゴシック" w:hAnsi="BIZ UDゴシック"/>
                <w:sz w:val="20"/>
                <w:szCs w:val="20"/>
              </w:rPr>
            </w:pPr>
            <w:r>
              <w:rPr>
                <w:rFonts w:ascii="BIZ UDゴシック" w:eastAsia="BIZ UDゴシック" w:hAnsi="BIZ UDゴシック" w:hint="eastAsia"/>
                <w:sz w:val="20"/>
                <w:szCs w:val="20"/>
              </w:rPr>
              <w:t>15</w:t>
            </w:r>
          </w:p>
          <w:p w14:paraId="094A0547" w14:textId="77777777" w:rsidR="00C80E6D" w:rsidRPr="00BF2131" w:rsidRDefault="00C80E6D" w:rsidP="00137E63">
            <w:pPr>
              <w:spacing w:line="200" w:lineRule="exact"/>
              <w:ind w:firstLineChars="250" w:firstLine="500"/>
              <w:jc w:val="left"/>
              <w:rPr>
                <w:rFonts w:ascii="BIZ UDゴシック" w:eastAsia="BIZ UDゴシック" w:hAnsi="BIZ UDゴシック"/>
                <w:sz w:val="18"/>
                <w:szCs w:val="18"/>
              </w:rPr>
            </w:pPr>
            <w:r>
              <w:rPr>
                <w:rFonts w:ascii="BIZ UDゴシック" w:eastAsia="BIZ UDゴシック" w:hAnsi="BIZ UDゴシック" w:hint="eastAsia"/>
                <w:sz w:val="20"/>
                <w:szCs w:val="20"/>
              </w:rPr>
              <w:t>(+5)</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54" w:type="dxa"/>
              <w:left w:w="0" w:type="dxa"/>
              <w:bottom w:w="54" w:type="dxa"/>
              <w:right w:w="108" w:type="dxa"/>
            </w:tcMar>
            <w:vAlign w:val="center"/>
          </w:tcPr>
          <w:p w14:paraId="77B93454" w14:textId="77777777" w:rsidR="00C80E6D" w:rsidRPr="006F2730" w:rsidRDefault="00C80E6D" w:rsidP="00137E63">
            <w:pPr>
              <w:spacing w:line="200" w:lineRule="exact"/>
              <w:jc w:val="left"/>
              <w:rPr>
                <w:rFonts w:ascii="BIZ UDゴシック" w:eastAsia="BIZ UDゴシック" w:hAnsi="BIZ UDゴシック"/>
                <w:sz w:val="18"/>
                <w:szCs w:val="18"/>
              </w:rPr>
            </w:pPr>
            <w:r w:rsidRPr="006E4D39">
              <w:rPr>
                <w:rFonts w:ascii="BIZ UDゴシック" w:eastAsia="BIZ UDゴシック" w:hAnsi="BIZ UDゴシック" w:hint="eastAsia"/>
                <w:b/>
                <w:bCs/>
                <w:sz w:val="18"/>
                <w:szCs w:val="18"/>
              </w:rPr>
              <w:t>《新規》</w:t>
            </w:r>
            <w:r>
              <w:rPr>
                <w:rFonts w:ascii="BIZ UDゴシック" w:eastAsia="BIZ UDゴシック" w:hAnsi="BIZ UDゴシック" w:hint="eastAsia"/>
                <w:b/>
                <w:bCs/>
                <w:sz w:val="18"/>
                <w:szCs w:val="18"/>
              </w:rPr>
              <w:t>⑷</w:t>
            </w:r>
            <w:r w:rsidRPr="006E4D39">
              <w:rPr>
                <w:rFonts w:ascii="BIZ UDゴシック" w:eastAsia="BIZ UDゴシック" w:hAnsi="BIZ UDゴシック" w:hint="eastAsia"/>
                <w:b/>
                <w:bCs/>
                <w:sz w:val="18"/>
                <w:szCs w:val="18"/>
              </w:rPr>
              <w:t>交野支援学校四條畷校を本校化</w:t>
            </w:r>
          </w:p>
        </w:tc>
      </w:tr>
      <w:tr w:rsidR="00C80E6D" w:rsidRPr="00E47563" w14:paraId="34710DCC" w14:textId="77777777" w:rsidTr="00137E63">
        <w:trPr>
          <w:trHeight w:val="172"/>
        </w:trPr>
        <w:tc>
          <w:tcPr>
            <w:tcW w:w="958" w:type="dxa"/>
            <w:tcBorders>
              <w:top w:val="single" w:sz="4" w:space="0" w:color="000000"/>
              <w:left w:val="single" w:sz="4" w:space="0" w:color="000000"/>
              <w:bottom w:val="single" w:sz="4" w:space="0" w:color="000000"/>
              <w:right w:val="single" w:sz="4" w:space="0" w:color="000000"/>
            </w:tcBorders>
            <w:shd w:val="clear" w:color="auto" w:fill="auto"/>
            <w:tcMar>
              <w:top w:w="54" w:type="dxa"/>
              <w:left w:w="108" w:type="dxa"/>
              <w:bottom w:w="54" w:type="dxa"/>
              <w:right w:w="108" w:type="dxa"/>
            </w:tcMar>
            <w:vAlign w:val="center"/>
            <w:hideMark/>
          </w:tcPr>
          <w:p w14:paraId="47B3B485" w14:textId="77777777" w:rsidR="00C80E6D" w:rsidRPr="00284CF0" w:rsidRDefault="00C80E6D" w:rsidP="00137E63">
            <w:pPr>
              <w:spacing w:line="200" w:lineRule="exact"/>
              <w:jc w:val="center"/>
              <w:rPr>
                <w:rFonts w:ascii="BIZ UDゴシック" w:eastAsia="BIZ UDゴシック" w:hAnsi="BIZ UDゴシック"/>
                <w:bCs/>
                <w:w w:val="80"/>
                <w:sz w:val="20"/>
                <w:szCs w:val="20"/>
              </w:rPr>
            </w:pPr>
            <w:r w:rsidRPr="00284CF0">
              <w:rPr>
                <w:rFonts w:ascii="BIZ UDゴシック" w:eastAsia="BIZ UDゴシック" w:hAnsi="BIZ UDゴシック" w:hint="eastAsia"/>
                <w:bCs/>
                <w:w w:val="80"/>
                <w:sz w:val="20"/>
                <w:szCs w:val="20"/>
              </w:rPr>
              <w:t>中</w:t>
            </w:r>
            <w:r w:rsidRPr="006E4D39">
              <w:rPr>
                <w:rFonts w:ascii="BIZ UDゴシック" w:eastAsia="BIZ UDゴシック" w:hAnsi="BIZ UDゴシック" w:hint="eastAsia"/>
                <w:kern w:val="0"/>
                <w:sz w:val="18"/>
                <w:szCs w:val="18"/>
              </w:rPr>
              <w:t>･</w:t>
            </w:r>
            <w:r w:rsidRPr="00284CF0">
              <w:rPr>
                <w:rFonts w:ascii="BIZ UDゴシック" w:eastAsia="BIZ UDゴシック" w:hAnsi="BIZ UDゴシック" w:hint="eastAsia"/>
                <w:bCs/>
                <w:w w:val="80"/>
                <w:sz w:val="20"/>
                <w:szCs w:val="20"/>
              </w:rPr>
              <w:t>南河内</w:t>
            </w:r>
          </w:p>
          <w:p w14:paraId="54213D77" w14:textId="77777777" w:rsidR="00C80E6D" w:rsidRPr="00EA7EF9" w:rsidRDefault="00C80E6D" w:rsidP="00137E63">
            <w:pPr>
              <w:spacing w:line="200" w:lineRule="exact"/>
              <w:ind w:left="3"/>
              <w:jc w:val="center"/>
              <w:rPr>
                <w:rFonts w:ascii="BIZ UDゴシック" w:eastAsia="BIZ UDゴシック" w:hAnsi="BIZ UDゴシック"/>
                <w:sz w:val="18"/>
                <w:szCs w:val="18"/>
              </w:rPr>
            </w:pPr>
            <w:r w:rsidRPr="00EA7EF9">
              <w:rPr>
                <w:rFonts w:ascii="BIZ UDゴシック" w:eastAsia="BIZ UDゴシック" w:hAnsi="BIZ UDゴシック" w:hint="eastAsia"/>
                <w:bCs/>
                <w:sz w:val="18"/>
                <w:szCs w:val="18"/>
              </w:rPr>
              <w:t>(4校)</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4" w:type="dxa"/>
              <w:left w:w="108" w:type="dxa"/>
              <w:bottom w:w="54" w:type="dxa"/>
              <w:right w:w="108" w:type="dxa"/>
            </w:tcMar>
            <w:vAlign w:val="center"/>
          </w:tcPr>
          <w:p w14:paraId="1A3FCE55" w14:textId="77777777" w:rsidR="00C80E6D" w:rsidRDefault="00C80E6D" w:rsidP="00137E63">
            <w:pPr>
              <w:spacing w:line="200" w:lineRule="exact"/>
              <w:ind w:leftChars="-49" w:left="-103" w:rightChars="-51" w:right="-107" w:firstLineChars="150" w:firstLine="300"/>
              <w:jc w:val="left"/>
              <w:rPr>
                <w:rFonts w:ascii="BIZ UDゴシック" w:eastAsia="BIZ UDゴシック" w:hAnsi="BIZ UDゴシック"/>
                <w:bCs/>
                <w:sz w:val="20"/>
                <w:szCs w:val="20"/>
              </w:rPr>
            </w:pPr>
            <w:r w:rsidRPr="007E261B">
              <w:rPr>
                <w:rFonts w:ascii="BIZ UDゴシック" w:eastAsia="BIZ UDゴシック" w:hAnsi="BIZ UDゴシック" w:hint="eastAsia"/>
                <w:bCs/>
                <w:sz w:val="20"/>
                <w:szCs w:val="20"/>
              </w:rPr>
              <w:t>1,</w:t>
            </w:r>
            <w:r w:rsidRPr="007E261B">
              <w:rPr>
                <w:rFonts w:ascii="BIZ UDゴシック" w:eastAsia="BIZ UDゴシック" w:hAnsi="BIZ UDゴシック"/>
                <w:bCs/>
                <w:sz w:val="20"/>
                <w:szCs w:val="20"/>
              </w:rPr>
              <w:t>291</w:t>
            </w:r>
          </w:p>
          <w:p w14:paraId="1CDB4D07" w14:textId="77777777" w:rsidR="00C80E6D" w:rsidRPr="00BF2131" w:rsidRDefault="00C80E6D" w:rsidP="00137E63">
            <w:pPr>
              <w:spacing w:line="200" w:lineRule="exact"/>
              <w:ind w:left="-105" w:firstLineChars="250" w:firstLine="500"/>
              <w:jc w:val="left"/>
              <w:rPr>
                <w:rFonts w:ascii="BIZ UDゴシック" w:eastAsia="BIZ UDゴシック" w:hAnsi="BIZ UDゴシック"/>
                <w:bCs/>
                <w:sz w:val="18"/>
                <w:szCs w:val="18"/>
              </w:rPr>
            </w:pPr>
            <w:r w:rsidRPr="007E261B">
              <w:rPr>
                <w:rFonts w:ascii="BIZ UDゴシック" w:eastAsia="BIZ UDゴシック" w:hAnsi="BIZ UDゴシック" w:hint="eastAsia"/>
                <w:bCs/>
                <w:sz w:val="20"/>
                <w:szCs w:val="20"/>
              </w:rPr>
              <w:t>(+</w:t>
            </w:r>
            <w:r w:rsidRPr="007E261B">
              <w:rPr>
                <w:rFonts w:ascii="BIZ UDゴシック" w:eastAsia="BIZ UDゴシック" w:hAnsi="BIZ UDゴシック"/>
                <w:bCs/>
                <w:sz w:val="20"/>
                <w:szCs w:val="20"/>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4" w:type="dxa"/>
              <w:left w:w="108" w:type="dxa"/>
              <w:bottom w:w="54" w:type="dxa"/>
              <w:right w:w="108" w:type="dxa"/>
            </w:tcMar>
            <w:vAlign w:val="center"/>
          </w:tcPr>
          <w:p w14:paraId="2426B739" w14:textId="77777777" w:rsidR="00C80E6D" w:rsidRPr="00284CF0" w:rsidRDefault="00C80E6D" w:rsidP="00137E63">
            <w:pPr>
              <w:spacing w:line="200" w:lineRule="exact"/>
              <w:ind w:leftChars="-53" w:left="-106" w:hangingChars="3" w:hanging="5"/>
              <w:jc w:val="left"/>
              <w:rPr>
                <w:rFonts w:ascii="BIZ UDゴシック" w:eastAsia="BIZ UDゴシック" w:hAnsi="BIZ UDゴシック"/>
                <w:sz w:val="18"/>
                <w:szCs w:val="18"/>
              </w:rPr>
            </w:pPr>
            <w:r>
              <w:rPr>
                <w:rFonts w:ascii="BIZ UDゴシック" w:eastAsia="BIZ UDゴシック" w:hAnsi="BIZ UDゴシック" w:cs="Segoe UI Emoji" w:hint="eastAsia"/>
                <w:sz w:val="18"/>
                <w:szCs w:val="18"/>
              </w:rPr>
              <w:t xml:space="preserve"> </w:t>
            </w:r>
            <w:r w:rsidRPr="00610B0E">
              <w:rPr>
                <w:rFonts w:ascii="BIZ UDゴシック" w:eastAsia="BIZ UDゴシック" w:hAnsi="BIZ UDゴシック" w:cs="Segoe UI Emoji" w:hint="eastAsia"/>
                <w:w w:val="130"/>
                <w:sz w:val="18"/>
                <w:szCs w:val="18"/>
              </w:rPr>
              <w:t xml:space="preserve"> </w:t>
            </w:r>
            <w:r>
              <w:rPr>
                <w:rFonts w:ascii="Segoe UI Emoji" w:eastAsia="BIZ UDゴシック" w:hAnsi="Segoe UI Emoji" w:cs="Segoe UI Emoji" w:hint="eastAsia"/>
                <w:sz w:val="18"/>
                <w:szCs w:val="18"/>
              </w:rPr>
              <w:t>○</w:t>
            </w:r>
            <w:r w:rsidRPr="00692D11">
              <w:rPr>
                <w:rFonts w:ascii="BIZ UDゴシック" w:eastAsia="BIZ UDゴシック" w:hAnsi="BIZ UDゴシック" w:cs="Segoe UI Emoji" w:hint="eastAsia"/>
                <w:sz w:val="18"/>
                <w:szCs w:val="18"/>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FC997" w14:textId="77777777" w:rsidR="00C80E6D" w:rsidRDefault="00C80E6D" w:rsidP="00137E63">
            <w:pPr>
              <w:spacing w:line="200" w:lineRule="exact"/>
              <w:ind w:firstLineChars="300" w:firstLine="600"/>
              <w:jc w:val="left"/>
              <w:rPr>
                <w:rFonts w:ascii="BIZ UDゴシック" w:eastAsia="BIZ UDゴシック" w:hAnsi="BIZ UDゴシック"/>
                <w:sz w:val="20"/>
                <w:szCs w:val="20"/>
              </w:rPr>
            </w:pPr>
            <w:r>
              <w:rPr>
                <w:rFonts w:ascii="BIZ UDゴシック" w:eastAsia="BIZ UDゴシック" w:hAnsi="BIZ UDゴシック" w:hint="eastAsia"/>
                <w:sz w:val="20"/>
                <w:szCs w:val="20"/>
              </w:rPr>
              <w:t>19</w:t>
            </w:r>
          </w:p>
          <w:p w14:paraId="1BF5956D" w14:textId="77777777" w:rsidR="00C80E6D" w:rsidRPr="00BF2131" w:rsidRDefault="00C80E6D" w:rsidP="00137E63">
            <w:pPr>
              <w:spacing w:line="200" w:lineRule="exact"/>
              <w:ind w:firstLineChars="200" w:firstLine="400"/>
              <w:jc w:val="left"/>
              <w:rPr>
                <w:rFonts w:ascii="BIZ UDゴシック" w:eastAsia="BIZ UDゴシック" w:hAnsi="BIZ UDゴシック"/>
                <w:sz w:val="18"/>
                <w:szCs w:val="18"/>
              </w:rPr>
            </w:pPr>
            <w:r>
              <w:rPr>
                <w:rFonts w:ascii="BIZ UDゴシック" w:eastAsia="BIZ UDゴシック" w:hAnsi="BIZ UDゴシック" w:hint="eastAsia"/>
                <w:sz w:val="20"/>
                <w:szCs w:val="20"/>
              </w:rPr>
              <w:t>(▲4)</w:t>
            </w:r>
          </w:p>
        </w:tc>
        <w:tc>
          <w:tcPr>
            <w:tcW w:w="4253" w:type="dxa"/>
            <w:vMerge w:val="restart"/>
            <w:tcBorders>
              <w:top w:val="single" w:sz="4" w:space="0" w:color="000000"/>
              <w:left w:val="single" w:sz="4" w:space="0" w:color="000000"/>
              <w:right w:val="single" w:sz="4" w:space="0" w:color="000000"/>
            </w:tcBorders>
            <w:shd w:val="clear" w:color="auto" w:fill="auto"/>
            <w:tcMar>
              <w:top w:w="54" w:type="dxa"/>
              <w:left w:w="0" w:type="dxa"/>
              <w:bottom w:w="54" w:type="dxa"/>
              <w:right w:w="108" w:type="dxa"/>
            </w:tcMar>
          </w:tcPr>
          <w:p w14:paraId="37723BE8" w14:textId="77777777" w:rsidR="00C80E6D" w:rsidRPr="00D834AB" w:rsidRDefault="00C80E6D" w:rsidP="00137E63">
            <w:pPr>
              <w:spacing w:line="240" w:lineRule="exact"/>
              <w:jc w:val="left"/>
              <w:rPr>
                <w:rFonts w:ascii="BIZ UDゴシック" w:eastAsia="BIZ UDゴシック" w:hAnsi="BIZ UDゴシック"/>
                <w:w w:val="90"/>
                <w:kern w:val="0"/>
                <w:sz w:val="18"/>
                <w:szCs w:val="18"/>
              </w:rPr>
            </w:pPr>
            <w:r>
              <w:rPr>
                <w:rFonts w:ascii="BIZ UDゴシック" w:eastAsia="BIZ UDゴシック" w:hAnsi="BIZ UDゴシック"/>
                <w:noProof/>
                <w:sz w:val="13"/>
                <w:szCs w:val="13"/>
              </w:rPr>
              <mc:AlternateContent>
                <mc:Choice Requires="wps">
                  <w:drawing>
                    <wp:anchor distT="0" distB="0" distL="114300" distR="114300" simplePos="0" relativeHeight="251691008" behindDoc="0" locked="0" layoutInCell="1" allowOverlap="1" wp14:anchorId="653028C5" wp14:editId="0398F87E">
                      <wp:simplePos x="0" y="0"/>
                      <wp:positionH relativeFrom="column">
                        <wp:posOffset>3810</wp:posOffset>
                      </wp:positionH>
                      <wp:positionV relativeFrom="paragraph">
                        <wp:posOffset>77470</wp:posOffset>
                      </wp:positionV>
                      <wp:extent cx="2738437" cy="541020"/>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2738437" cy="541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91585D" w14:textId="77777777" w:rsidR="00C80E6D" w:rsidRPr="00C629C1" w:rsidRDefault="00C80E6D" w:rsidP="00C80E6D">
                                  <w:pPr>
                                    <w:spacing w:line="260" w:lineRule="exact"/>
                                    <w:jc w:val="left"/>
                                    <w:rPr>
                                      <w:rFonts w:ascii="Meiryo UI" w:eastAsia="Meiryo UI" w:hAnsi="Meiryo UI"/>
                                      <w:color w:val="000000" w:themeColor="text1"/>
                                      <w:sz w:val="18"/>
                                      <w:szCs w:val="18"/>
                                    </w:rPr>
                                  </w:pPr>
                                  <w:r w:rsidRPr="00C629C1">
                                    <w:rPr>
                                      <w:rFonts w:ascii="Meiryo UI" w:eastAsia="Meiryo UI" w:hAnsi="Meiryo UI" w:hint="eastAsia"/>
                                      <w:color w:val="000000" w:themeColor="text1"/>
                                      <w:sz w:val="18"/>
                                      <w:szCs w:val="18"/>
                                    </w:rPr>
                                    <w:t>上記の取組み以外についても、</w:t>
                                  </w:r>
                                </w:p>
                                <w:p w14:paraId="38F7D15C" w14:textId="77777777" w:rsidR="00C80E6D" w:rsidRPr="00C629C1" w:rsidRDefault="00C80E6D" w:rsidP="00C80E6D">
                                  <w:pPr>
                                    <w:spacing w:line="260" w:lineRule="exact"/>
                                    <w:jc w:val="left"/>
                                    <w:rPr>
                                      <w:rFonts w:ascii="Meiryo UI" w:eastAsia="Meiryo UI" w:hAnsi="Meiryo UI"/>
                                      <w:color w:val="000000" w:themeColor="text1"/>
                                      <w:sz w:val="18"/>
                                      <w:szCs w:val="18"/>
                                    </w:rPr>
                                  </w:pPr>
                                  <w:r w:rsidRPr="00C629C1">
                                    <w:rPr>
                                      <w:rFonts w:ascii="Meiryo UI" w:eastAsia="Meiryo UI" w:hAnsi="Meiryo UI" w:hint="eastAsia"/>
                                      <w:color w:val="000000" w:themeColor="text1"/>
                                      <w:sz w:val="18"/>
                                      <w:szCs w:val="18"/>
                                    </w:rPr>
                                    <w:t>今後の在籍者数の動向等を踏まえて､引き続き検討。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028C5" id="正方形/長方形 12" o:spid="_x0000_s1041" style="position:absolute;margin-left:.3pt;margin-top:6.1pt;width:215.6pt;height:42.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" filled="f" stroked="f" strokeweight="1pt">
                      <v:textbox>
                        <w:txbxContent>
                          <w:p w14:paraId="4E91585D" w14:textId="77777777" w:rsidR="00C80E6D" w:rsidRPr="00C629C1" w:rsidRDefault="00C80E6D" w:rsidP="00C80E6D">
                            <w:pPr>
                              <w:spacing w:line="260" w:lineRule="exact"/>
                              <w:jc w:val="left"/>
                              <w:rPr>
                                <w:rFonts w:ascii="Meiryo UI" w:eastAsia="Meiryo UI" w:hAnsi="Meiryo UI"/>
                                <w:color w:val="000000" w:themeColor="text1"/>
                                <w:sz w:val="18"/>
                                <w:szCs w:val="18"/>
                              </w:rPr>
                            </w:pPr>
                            <w:r w:rsidRPr="00C629C1">
                              <w:rPr>
                                <w:rFonts w:ascii="Meiryo UI" w:eastAsia="Meiryo UI" w:hAnsi="Meiryo UI" w:hint="eastAsia"/>
                                <w:color w:val="000000" w:themeColor="text1"/>
                                <w:sz w:val="18"/>
                                <w:szCs w:val="18"/>
                              </w:rPr>
                              <w:t>上記の取組み以外についても、</w:t>
                            </w:r>
                          </w:p>
                          <w:p w14:paraId="38F7D15C" w14:textId="77777777" w:rsidR="00C80E6D" w:rsidRPr="00C629C1" w:rsidRDefault="00C80E6D" w:rsidP="00C80E6D">
                            <w:pPr>
                              <w:spacing w:line="260" w:lineRule="exact"/>
                              <w:jc w:val="left"/>
                              <w:rPr>
                                <w:rFonts w:ascii="Meiryo UI" w:eastAsia="Meiryo UI" w:hAnsi="Meiryo UI"/>
                                <w:color w:val="000000" w:themeColor="text1"/>
                                <w:sz w:val="18"/>
                                <w:szCs w:val="18"/>
                              </w:rPr>
                            </w:pPr>
                            <w:r w:rsidRPr="00C629C1">
                              <w:rPr>
                                <w:rFonts w:ascii="Meiryo UI" w:eastAsia="Meiryo UI" w:hAnsi="Meiryo UI" w:hint="eastAsia"/>
                                <w:color w:val="000000" w:themeColor="text1"/>
                                <w:sz w:val="18"/>
                                <w:szCs w:val="18"/>
                              </w:rPr>
                              <w:t>今後の在籍者数の動向等を踏まえて､引き続き検討。</w:t>
                            </w:r>
                          </w:p>
                        </w:txbxContent>
                      </v:textbox>
                    </v:rect>
                  </w:pict>
                </mc:Fallback>
              </mc:AlternateContent>
            </w:r>
          </w:p>
        </w:tc>
      </w:tr>
      <w:tr w:rsidR="00C80E6D" w:rsidRPr="00E47563" w14:paraId="18CB9475" w14:textId="77777777" w:rsidTr="00137E63">
        <w:trPr>
          <w:trHeight w:val="180"/>
        </w:trPr>
        <w:tc>
          <w:tcPr>
            <w:tcW w:w="958" w:type="dxa"/>
            <w:tcBorders>
              <w:top w:val="single" w:sz="4" w:space="0" w:color="000000"/>
              <w:left w:val="single" w:sz="4" w:space="0" w:color="000000"/>
              <w:bottom w:val="single" w:sz="4" w:space="0" w:color="000000"/>
              <w:right w:val="single" w:sz="4" w:space="0" w:color="000000"/>
            </w:tcBorders>
            <w:shd w:val="clear" w:color="auto" w:fill="auto"/>
            <w:tcMar>
              <w:top w:w="54" w:type="dxa"/>
              <w:left w:w="108" w:type="dxa"/>
              <w:bottom w:w="54" w:type="dxa"/>
              <w:right w:w="108" w:type="dxa"/>
            </w:tcMar>
            <w:vAlign w:val="center"/>
          </w:tcPr>
          <w:p w14:paraId="702B0EC4" w14:textId="77777777" w:rsidR="00C80E6D" w:rsidRPr="00610B0E" w:rsidRDefault="00C80E6D" w:rsidP="00137E63">
            <w:pPr>
              <w:spacing w:line="200" w:lineRule="exact"/>
              <w:jc w:val="center"/>
              <w:rPr>
                <w:rFonts w:ascii="BIZ UDゴシック" w:eastAsia="BIZ UDゴシック" w:hAnsi="BIZ UDゴシック"/>
                <w:w w:val="80"/>
                <w:sz w:val="20"/>
                <w:szCs w:val="20"/>
              </w:rPr>
            </w:pPr>
            <w:r w:rsidRPr="00610B0E">
              <w:rPr>
                <w:rFonts w:ascii="BIZ UDゴシック" w:eastAsia="BIZ UDゴシック" w:hAnsi="BIZ UDゴシック" w:hint="eastAsia"/>
                <w:w w:val="80"/>
                <w:sz w:val="20"/>
                <w:szCs w:val="20"/>
              </w:rPr>
              <w:t>泉</w:t>
            </w:r>
            <w:r>
              <w:rPr>
                <w:rFonts w:ascii="BIZ UDゴシック" w:eastAsia="BIZ UDゴシック" w:hAnsi="BIZ UDゴシック" w:hint="eastAsia"/>
                <w:w w:val="80"/>
                <w:sz w:val="20"/>
                <w:szCs w:val="20"/>
              </w:rPr>
              <w:t>北</w:t>
            </w:r>
            <w:r w:rsidRPr="00610B0E">
              <w:rPr>
                <w:rFonts w:ascii="BIZ UDゴシック" w:eastAsia="BIZ UDゴシック" w:hAnsi="BIZ UDゴシック" w:hint="eastAsia"/>
                <w:w w:val="80"/>
                <w:kern w:val="0"/>
                <w:sz w:val="18"/>
                <w:szCs w:val="18"/>
              </w:rPr>
              <w:t>･</w:t>
            </w:r>
            <w:r w:rsidRPr="00610B0E">
              <w:rPr>
                <w:rFonts w:ascii="BIZ UDゴシック" w:eastAsia="BIZ UDゴシック" w:hAnsi="BIZ UDゴシック" w:hint="eastAsia"/>
                <w:w w:val="80"/>
                <w:sz w:val="20"/>
                <w:szCs w:val="20"/>
              </w:rPr>
              <w:t>泉</w:t>
            </w:r>
            <w:r>
              <w:rPr>
                <w:rFonts w:ascii="BIZ UDゴシック" w:eastAsia="BIZ UDゴシック" w:hAnsi="BIZ UDゴシック" w:hint="eastAsia"/>
                <w:w w:val="80"/>
                <w:sz w:val="20"/>
                <w:szCs w:val="20"/>
              </w:rPr>
              <w:t>南</w:t>
            </w:r>
          </w:p>
          <w:p w14:paraId="3EE2763B" w14:textId="77777777" w:rsidR="00C80E6D" w:rsidRPr="00EA7EF9" w:rsidRDefault="00C80E6D" w:rsidP="00137E63">
            <w:pPr>
              <w:spacing w:line="200" w:lineRule="exact"/>
              <w:jc w:val="center"/>
              <w:rPr>
                <w:rFonts w:ascii="BIZ UDゴシック" w:eastAsia="BIZ UDゴシック" w:hAnsi="BIZ UDゴシック"/>
                <w:bCs/>
                <w:sz w:val="18"/>
                <w:szCs w:val="18"/>
              </w:rPr>
            </w:pPr>
            <w:r w:rsidRPr="00EA7EF9">
              <w:rPr>
                <w:rFonts w:ascii="BIZ UDゴシック" w:eastAsia="BIZ UDゴシック" w:hAnsi="BIZ UDゴシック" w:hint="eastAsia"/>
                <w:bCs/>
                <w:sz w:val="18"/>
                <w:szCs w:val="18"/>
              </w:rPr>
              <w:t>(5校)</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4" w:type="dxa"/>
              <w:left w:w="108" w:type="dxa"/>
              <w:bottom w:w="54" w:type="dxa"/>
              <w:right w:w="108" w:type="dxa"/>
            </w:tcMar>
            <w:vAlign w:val="center"/>
          </w:tcPr>
          <w:p w14:paraId="10DE872F" w14:textId="77777777" w:rsidR="00C80E6D" w:rsidRDefault="00C80E6D" w:rsidP="00137E63">
            <w:pPr>
              <w:spacing w:line="200" w:lineRule="exact"/>
              <w:ind w:leftChars="-49" w:left="-103" w:rightChars="-51" w:right="-107" w:firstLineChars="150" w:firstLine="300"/>
              <w:jc w:val="left"/>
              <w:rPr>
                <w:rFonts w:ascii="BIZ UDゴシック" w:eastAsia="BIZ UDゴシック" w:hAnsi="BIZ UDゴシック"/>
                <w:bCs/>
                <w:sz w:val="20"/>
                <w:szCs w:val="20"/>
              </w:rPr>
            </w:pPr>
            <w:r w:rsidRPr="007E261B">
              <w:rPr>
                <w:rFonts w:ascii="BIZ UDゴシック" w:eastAsia="BIZ UDゴシック" w:hAnsi="BIZ UDゴシック" w:hint="eastAsia"/>
                <w:bCs/>
                <w:sz w:val="20"/>
                <w:szCs w:val="20"/>
              </w:rPr>
              <w:t>1,</w:t>
            </w:r>
            <w:r w:rsidRPr="007E261B">
              <w:rPr>
                <w:rFonts w:ascii="BIZ UDゴシック" w:eastAsia="BIZ UDゴシック" w:hAnsi="BIZ UDゴシック"/>
                <w:bCs/>
                <w:sz w:val="20"/>
                <w:szCs w:val="20"/>
              </w:rPr>
              <w:t>268</w:t>
            </w:r>
          </w:p>
          <w:p w14:paraId="43F4D012" w14:textId="77777777" w:rsidR="00C80E6D" w:rsidRPr="00BF2131" w:rsidRDefault="00C80E6D" w:rsidP="00137E63">
            <w:pPr>
              <w:spacing w:line="200" w:lineRule="exact"/>
              <w:ind w:firstLineChars="150" w:firstLine="300"/>
              <w:jc w:val="left"/>
              <w:rPr>
                <w:rFonts w:ascii="BIZ UDゴシック" w:eastAsia="BIZ UDゴシック" w:hAnsi="BIZ UDゴシック"/>
                <w:bCs/>
                <w:sz w:val="18"/>
                <w:szCs w:val="18"/>
              </w:rPr>
            </w:pPr>
            <w:r w:rsidRPr="007E261B">
              <w:rPr>
                <w:rFonts w:ascii="BIZ UDゴシック" w:eastAsia="BIZ UDゴシック" w:hAnsi="BIZ UDゴシック" w:hint="eastAsia"/>
                <w:bCs/>
                <w:sz w:val="20"/>
                <w:szCs w:val="20"/>
              </w:rPr>
              <w:t>(</w:t>
            </w:r>
            <w:r w:rsidRPr="007E261B">
              <w:rPr>
                <w:rFonts w:ascii="BIZ UDゴシック" w:eastAsia="BIZ UDゴシック" w:hAnsi="BIZ UDゴシック"/>
                <w:bCs/>
                <w:sz w:val="20"/>
                <w:szCs w:val="20"/>
              </w:rPr>
              <w:t>▲</w:t>
            </w:r>
            <w:r w:rsidRPr="007E261B">
              <w:rPr>
                <w:rFonts w:ascii="BIZ UDゴシック" w:eastAsia="BIZ UDゴシック" w:hAnsi="BIZ UDゴシック" w:hint="eastAsia"/>
                <w:bCs/>
                <w:sz w:val="20"/>
                <w:szCs w:val="20"/>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0" w:type="dxa"/>
            </w:tcMar>
            <w:vAlign w:val="center"/>
          </w:tcPr>
          <w:p w14:paraId="21DF0CA5" w14:textId="77777777" w:rsidR="00C80E6D" w:rsidRPr="00692D11" w:rsidRDefault="00C80E6D" w:rsidP="00137E63">
            <w:pPr>
              <w:spacing w:line="200" w:lineRule="exact"/>
              <w:ind w:leftChars="-29" w:left="-61" w:firstLineChars="100" w:firstLine="180"/>
              <w:jc w:val="left"/>
              <w:rPr>
                <w:rFonts w:ascii="BIZ UDゴシック" w:eastAsia="BIZ UDゴシック" w:hAnsi="BIZ UDゴシック" w:cs="Segoe UI Emoji"/>
                <w:sz w:val="14"/>
                <w:szCs w:val="14"/>
              </w:rPr>
            </w:pPr>
            <w:r w:rsidRPr="00692D11">
              <w:rPr>
                <w:rFonts w:ascii="Segoe UI Emoji" w:eastAsia="BIZ UDゴシック" w:hAnsi="Segoe UI Emoji" w:cs="Segoe UI Emoji" w:hint="eastAsia"/>
                <w:sz w:val="18"/>
                <w:szCs w:val="18"/>
              </w:rPr>
              <w:t>✖</w:t>
            </w:r>
            <w:r w:rsidRPr="00692D11">
              <w:rPr>
                <w:rFonts w:ascii="BIZ UDゴシック" w:eastAsia="BIZ UDゴシック" w:hAnsi="BIZ UDゴシック" w:cs="Segoe UI Emoji" w:hint="eastAsia"/>
                <w:sz w:val="18"/>
                <w:szCs w:val="18"/>
              </w:rPr>
              <w:t>1(▲1)</w:t>
            </w:r>
          </w:p>
          <w:p w14:paraId="04F4E213" w14:textId="77777777" w:rsidR="00C80E6D" w:rsidRPr="007B78BE" w:rsidRDefault="00C80E6D" w:rsidP="00137E63">
            <w:pPr>
              <w:spacing w:line="200" w:lineRule="exact"/>
              <w:ind w:leftChars="-28" w:left="-59" w:firstLineChars="100" w:firstLine="160"/>
              <w:jc w:val="left"/>
              <w:rPr>
                <w:rFonts w:ascii="BIZ UDゴシック" w:eastAsia="BIZ UDゴシック" w:hAnsi="BIZ UDゴシック"/>
                <w:sz w:val="18"/>
                <w:szCs w:val="18"/>
              </w:rPr>
            </w:pPr>
            <w:r>
              <w:rPr>
                <w:rFonts w:ascii="BIZ UDゴシック" w:eastAsia="BIZ UDゴシック" w:hAnsi="BIZ UDゴシック" w:cs="Segoe UI Emoji" w:hint="eastAsia"/>
                <w:sz w:val="16"/>
                <w:szCs w:val="16"/>
              </w:rPr>
              <w:t>[泉北高等]</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194FF" w14:textId="77777777" w:rsidR="00C80E6D" w:rsidRDefault="00C80E6D" w:rsidP="00137E63">
            <w:pPr>
              <w:spacing w:line="200" w:lineRule="exact"/>
              <w:ind w:firstLineChars="300" w:firstLine="600"/>
              <w:jc w:val="left"/>
              <w:rPr>
                <w:rFonts w:ascii="BIZ UDゴシック" w:eastAsia="BIZ UDゴシック" w:hAnsi="BIZ UDゴシック"/>
                <w:sz w:val="20"/>
                <w:szCs w:val="20"/>
              </w:rPr>
            </w:pPr>
            <w:r>
              <w:rPr>
                <w:rFonts w:ascii="BIZ UDゴシック" w:eastAsia="BIZ UDゴシック" w:hAnsi="BIZ UDゴシック" w:hint="eastAsia"/>
                <w:sz w:val="20"/>
                <w:szCs w:val="20"/>
              </w:rPr>
              <w:t>10</w:t>
            </w:r>
          </w:p>
          <w:p w14:paraId="090DC6EB" w14:textId="77777777" w:rsidR="00C80E6D" w:rsidRPr="00BF2131" w:rsidRDefault="00C80E6D" w:rsidP="00137E63">
            <w:pPr>
              <w:spacing w:line="200" w:lineRule="exact"/>
              <w:ind w:firstLineChars="200" w:firstLine="400"/>
              <w:jc w:val="left"/>
              <w:rPr>
                <w:rFonts w:ascii="BIZ UDゴシック" w:eastAsia="BIZ UDゴシック" w:hAnsi="BIZ UDゴシック"/>
                <w:sz w:val="18"/>
                <w:szCs w:val="18"/>
              </w:rPr>
            </w:pPr>
            <w:r>
              <w:rPr>
                <w:rFonts w:ascii="BIZ UDゴシック" w:eastAsia="BIZ UDゴシック" w:hAnsi="BIZ UDゴシック" w:hint="eastAsia"/>
                <w:sz w:val="20"/>
                <w:szCs w:val="20"/>
              </w:rPr>
              <w:t>(▲2)</w:t>
            </w:r>
          </w:p>
        </w:tc>
        <w:tc>
          <w:tcPr>
            <w:tcW w:w="4253" w:type="dxa"/>
            <w:vMerge/>
            <w:tcBorders>
              <w:left w:val="single" w:sz="4" w:space="0" w:color="000000"/>
              <w:right w:val="single" w:sz="4" w:space="0" w:color="000000"/>
            </w:tcBorders>
            <w:shd w:val="clear" w:color="auto" w:fill="auto"/>
            <w:tcMar>
              <w:top w:w="54" w:type="dxa"/>
              <w:left w:w="0" w:type="dxa"/>
              <w:bottom w:w="54" w:type="dxa"/>
              <w:right w:w="108" w:type="dxa"/>
            </w:tcMar>
            <w:vAlign w:val="center"/>
          </w:tcPr>
          <w:p w14:paraId="7094D566" w14:textId="77777777" w:rsidR="00C80E6D" w:rsidRPr="00E67A86" w:rsidRDefault="00C80E6D" w:rsidP="00137E63">
            <w:pPr>
              <w:spacing w:line="200" w:lineRule="exact"/>
              <w:ind w:left="180" w:hangingChars="100" w:hanging="180"/>
              <w:jc w:val="left"/>
              <w:rPr>
                <w:rFonts w:ascii="BIZ UDゴシック" w:eastAsia="BIZ UDゴシック" w:hAnsi="BIZ UDゴシック"/>
                <w:w w:val="90"/>
                <w:sz w:val="20"/>
                <w:szCs w:val="20"/>
              </w:rPr>
            </w:pPr>
          </w:p>
        </w:tc>
      </w:tr>
      <w:tr w:rsidR="00C80E6D" w:rsidRPr="00E47563" w14:paraId="5B2150C3" w14:textId="77777777" w:rsidTr="00137E63">
        <w:trPr>
          <w:trHeight w:val="25"/>
        </w:trPr>
        <w:tc>
          <w:tcPr>
            <w:tcW w:w="958" w:type="dxa"/>
            <w:tcBorders>
              <w:top w:val="double" w:sz="4" w:space="0" w:color="000000"/>
              <w:left w:val="single" w:sz="4" w:space="0" w:color="000000"/>
              <w:bottom w:val="single" w:sz="4" w:space="0" w:color="000000"/>
              <w:right w:val="single" w:sz="4" w:space="0" w:color="000000"/>
            </w:tcBorders>
            <w:shd w:val="clear" w:color="auto" w:fill="auto"/>
            <w:tcMar>
              <w:top w:w="54" w:type="dxa"/>
              <w:left w:w="108" w:type="dxa"/>
              <w:bottom w:w="54" w:type="dxa"/>
              <w:right w:w="108" w:type="dxa"/>
            </w:tcMar>
            <w:vAlign w:val="center"/>
          </w:tcPr>
          <w:p w14:paraId="550AFD48" w14:textId="77777777" w:rsidR="00C80E6D" w:rsidRPr="00EA7EF9" w:rsidRDefault="00C80E6D" w:rsidP="00137E63">
            <w:pPr>
              <w:spacing w:line="200" w:lineRule="exact"/>
              <w:jc w:val="center"/>
              <w:rPr>
                <w:rFonts w:ascii="BIZ UDゴシック" w:eastAsia="BIZ UDゴシック" w:hAnsi="BIZ UDゴシック"/>
                <w:bCs/>
                <w:sz w:val="18"/>
                <w:szCs w:val="18"/>
              </w:rPr>
            </w:pPr>
            <w:r w:rsidRPr="00EA7EF9">
              <w:rPr>
                <w:rFonts w:ascii="BIZ UDゴシック" w:eastAsia="BIZ UDゴシック" w:hAnsi="BIZ UDゴシック" w:hint="eastAsia"/>
                <w:sz w:val="20"/>
                <w:szCs w:val="20"/>
              </w:rPr>
              <w:t>全</w:t>
            </w:r>
            <w:r>
              <w:rPr>
                <w:rFonts w:ascii="BIZ UDゴシック" w:eastAsia="BIZ UDゴシック" w:hAnsi="BIZ UDゴシック"/>
                <w:sz w:val="20"/>
                <w:szCs w:val="20"/>
              </w:rPr>
              <w:t>25</w:t>
            </w:r>
            <w:r w:rsidRPr="00EA7EF9">
              <w:rPr>
                <w:rFonts w:ascii="BIZ UDゴシック" w:eastAsia="BIZ UDゴシック" w:hAnsi="BIZ UDゴシック" w:hint="eastAsia"/>
                <w:sz w:val="20"/>
                <w:szCs w:val="20"/>
              </w:rPr>
              <w:t>校</w:t>
            </w:r>
          </w:p>
        </w:tc>
        <w:tc>
          <w:tcPr>
            <w:tcW w:w="1275" w:type="dxa"/>
            <w:tcBorders>
              <w:top w:val="double" w:sz="4" w:space="0" w:color="000000"/>
              <w:left w:val="single" w:sz="4" w:space="0" w:color="000000"/>
              <w:bottom w:val="single" w:sz="4" w:space="0" w:color="000000"/>
              <w:right w:val="single" w:sz="4" w:space="0" w:color="000000"/>
            </w:tcBorders>
            <w:shd w:val="clear" w:color="auto" w:fill="auto"/>
            <w:tcMar>
              <w:top w:w="54" w:type="dxa"/>
              <w:left w:w="108" w:type="dxa"/>
              <w:bottom w:w="54" w:type="dxa"/>
              <w:right w:w="108" w:type="dxa"/>
            </w:tcMar>
            <w:vAlign w:val="center"/>
          </w:tcPr>
          <w:p w14:paraId="21A39683" w14:textId="77777777" w:rsidR="00C80E6D" w:rsidRDefault="00C80E6D" w:rsidP="00137E63">
            <w:pPr>
              <w:spacing w:line="200" w:lineRule="exact"/>
              <w:ind w:leftChars="-49" w:left="-103" w:rightChars="-51" w:right="-107" w:firstLineChars="150" w:firstLine="300"/>
              <w:jc w:val="left"/>
              <w:rPr>
                <w:rFonts w:ascii="BIZ UDゴシック" w:eastAsia="BIZ UDゴシック" w:hAnsi="BIZ UDゴシック"/>
                <w:bCs/>
                <w:sz w:val="20"/>
                <w:szCs w:val="20"/>
              </w:rPr>
            </w:pPr>
            <w:r>
              <w:rPr>
                <w:rFonts w:ascii="BIZ UDゴシック" w:eastAsia="BIZ UDゴシック" w:hAnsi="BIZ UDゴシック"/>
                <w:bCs/>
                <w:sz w:val="20"/>
                <w:szCs w:val="20"/>
              </w:rPr>
              <w:t>7,559</w:t>
            </w:r>
          </w:p>
          <w:p w14:paraId="1BD1F3E3" w14:textId="77777777" w:rsidR="00C80E6D" w:rsidRPr="00BF2131" w:rsidRDefault="00C80E6D" w:rsidP="00137E63">
            <w:pPr>
              <w:spacing w:line="200" w:lineRule="exact"/>
              <w:ind w:firstLineChars="100" w:firstLine="200"/>
              <w:jc w:val="left"/>
              <w:rPr>
                <w:rFonts w:ascii="BIZ UDゴシック" w:eastAsia="BIZ UDゴシック" w:hAnsi="BIZ UDゴシック"/>
                <w:bCs/>
                <w:sz w:val="18"/>
                <w:szCs w:val="18"/>
              </w:rPr>
            </w:pPr>
            <w:r w:rsidRPr="007E261B">
              <w:rPr>
                <w:rFonts w:ascii="BIZ UDゴシック" w:eastAsia="BIZ UDゴシック" w:hAnsi="BIZ UDゴシック" w:hint="eastAsia"/>
                <w:bCs/>
                <w:sz w:val="20"/>
                <w:szCs w:val="20"/>
              </w:rPr>
              <w:t>(+</w:t>
            </w:r>
            <w:r w:rsidRPr="007E261B">
              <w:rPr>
                <w:rFonts w:ascii="BIZ UDゴシック" w:eastAsia="BIZ UDゴシック" w:hAnsi="BIZ UDゴシック"/>
                <w:bCs/>
                <w:sz w:val="20"/>
                <w:szCs w:val="20"/>
              </w:rPr>
              <w:t>2</w:t>
            </w:r>
            <w:r>
              <w:rPr>
                <w:rFonts w:ascii="BIZ UDゴシック" w:eastAsia="BIZ UDゴシック" w:hAnsi="BIZ UDゴシック"/>
                <w:bCs/>
                <w:sz w:val="20"/>
                <w:szCs w:val="20"/>
              </w:rPr>
              <w:t>64</w:t>
            </w:r>
            <w:r w:rsidRPr="007E261B">
              <w:rPr>
                <w:rFonts w:ascii="BIZ UDゴシック" w:eastAsia="BIZ UDゴシック" w:hAnsi="BIZ UDゴシック" w:hint="eastAsia"/>
                <w:bCs/>
                <w:sz w:val="20"/>
                <w:szCs w:val="20"/>
              </w:rPr>
              <w:t>)</w:t>
            </w:r>
          </w:p>
        </w:tc>
        <w:tc>
          <w:tcPr>
            <w:tcW w:w="1418" w:type="dxa"/>
            <w:tcBorders>
              <w:top w:val="double" w:sz="4" w:space="0" w:color="000000"/>
              <w:left w:val="single" w:sz="4" w:space="0" w:color="000000"/>
              <w:bottom w:val="single" w:sz="4" w:space="0" w:color="000000"/>
              <w:right w:val="single" w:sz="4" w:space="0" w:color="000000"/>
            </w:tcBorders>
            <w:shd w:val="clear" w:color="auto" w:fill="auto"/>
            <w:tcMar>
              <w:top w:w="54" w:type="dxa"/>
              <w:left w:w="108" w:type="dxa"/>
              <w:bottom w:w="54" w:type="dxa"/>
              <w:right w:w="108" w:type="dxa"/>
            </w:tcMar>
            <w:vAlign w:val="center"/>
          </w:tcPr>
          <w:p w14:paraId="60860C34" w14:textId="77777777" w:rsidR="00C80E6D" w:rsidRPr="00284CF0" w:rsidRDefault="00C80E6D" w:rsidP="00137E63">
            <w:pPr>
              <w:spacing w:line="200" w:lineRule="exact"/>
              <w:ind w:leftChars="-53" w:left="-111" w:firstLineChars="100" w:firstLine="180"/>
              <w:jc w:val="left"/>
              <w:rPr>
                <w:rFonts w:ascii="BIZ UDゴシック" w:eastAsia="BIZ UDゴシック" w:hAnsi="BIZ UDゴシック"/>
                <w:sz w:val="18"/>
                <w:szCs w:val="18"/>
              </w:rPr>
            </w:pPr>
            <w:r w:rsidRPr="00692D11">
              <w:rPr>
                <w:rFonts w:ascii="Segoe UI Emoji" w:eastAsia="BIZ UDゴシック" w:hAnsi="Segoe UI Emoji" w:cs="Segoe UI Emoji"/>
                <w:sz w:val="18"/>
                <w:szCs w:val="18"/>
              </w:rPr>
              <w:t>✖</w:t>
            </w:r>
            <w:r>
              <w:rPr>
                <w:rFonts w:ascii="BIZ UDゴシック" w:eastAsia="BIZ UDゴシック" w:hAnsi="BIZ UDゴシック" w:cs="Segoe UI Emoji"/>
                <w:sz w:val="18"/>
                <w:szCs w:val="18"/>
              </w:rPr>
              <w:t>9</w:t>
            </w:r>
            <w:r w:rsidRPr="00692D11">
              <w:rPr>
                <w:rFonts w:ascii="BIZ UDゴシック" w:eastAsia="BIZ UDゴシック" w:hAnsi="BIZ UDゴシック" w:cs="Segoe UI Emoji" w:hint="eastAsia"/>
                <w:sz w:val="18"/>
                <w:szCs w:val="18"/>
              </w:rPr>
              <w:t>(</w:t>
            </w:r>
            <w:r>
              <w:rPr>
                <w:rFonts w:ascii="BIZ UDゴシック" w:eastAsia="BIZ UDゴシック" w:hAnsi="BIZ UDゴシック" w:cs="Segoe UI Emoji"/>
                <w:sz w:val="18"/>
                <w:szCs w:val="18"/>
              </w:rPr>
              <w:t>-</w:t>
            </w:r>
            <w:r w:rsidRPr="00692D11">
              <w:rPr>
                <w:rFonts w:ascii="BIZ UDゴシック" w:eastAsia="BIZ UDゴシック" w:hAnsi="BIZ UDゴシック" w:cs="Segoe UI Emoji" w:hint="eastAsia"/>
                <w:sz w:val="18"/>
                <w:szCs w:val="18"/>
              </w:rPr>
              <w:t>)</w:t>
            </w:r>
          </w:p>
        </w:tc>
        <w:tc>
          <w:tcPr>
            <w:tcW w:w="1417" w:type="dxa"/>
            <w:tcBorders>
              <w:top w:val="double" w:sz="4" w:space="0" w:color="000000"/>
              <w:left w:val="single" w:sz="4" w:space="0" w:color="000000"/>
              <w:bottom w:val="single" w:sz="4" w:space="0" w:color="000000"/>
              <w:right w:val="single" w:sz="4" w:space="0" w:color="000000"/>
            </w:tcBorders>
            <w:shd w:val="clear" w:color="auto" w:fill="auto"/>
            <w:vAlign w:val="center"/>
          </w:tcPr>
          <w:p w14:paraId="118EFE56" w14:textId="77777777" w:rsidR="00C80E6D" w:rsidRDefault="00C80E6D" w:rsidP="00137E63">
            <w:pPr>
              <w:spacing w:line="200" w:lineRule="exact"/>
              <w:ind w:firstLineChars="250" w:firstLine="500"/>
              <w:jc w:val="left"/>
              <w:rPr>
                <w:rFonts w:ascii="BIZ UDゴシック" w:eastAsia="BIZ UDゴシック" w:hAnsi="BIZ UDゴシック"/>
                <w:sz w:val="20"/>
                <w:szCs w:val="20"/>
              </w:rPr>
            </w:pPr>
            <w:r>
              <w:rPr>
                <w:rFonts w:ascii="BIZ UDゴシック" w:eastAsia="BIZ UDゴシック" w:hAnsi="BIZ UDゴシック" w:hint="eastAsia"/>
                <w:sz w:val="20"/>
                <w:szCs w:val="20"/>
              </w:rPr>
              <w:t>19</w:t>
            </w:r>
            <w:r>
              <w:rPr>
                <w:rFonts w:ascii="BIZ UDゴシック" w:eastAsia="BIZ UDゴシック" w:hAnsi="BIZ UDゴシック"/>
                <w:sz w:val="20"/>
                <w:szCs w:val="20"/>
              </w:rPr>
              <w:t>4</w:t>
            </w:r>
          </w:p>
          <w:p w14:paraId="35BFDBBF" w14:textId="77777777" w:rsidR="00C80E6D" w:rsidRPr="00BF2131" w:rsidRDefault="00C80E6D" w:rsidP="00137E63">
            <w:pPr>
              <w:spacing w:line="200" w:lineRule="exact"/>
              <w:ind w:firstLineChars="200" w:firstLine="400"/>
              <w:jc w:val="left"/>
              <w:rPr>
                <w:rFonts w:ascii="BIZ UDゴシック" w:eastAsia="BIZ UDゴシック" w:hAnsi="BIZ UDゴシック"/>
                <w:sz w:val="18"/>
                <w:szCs w:val="18"/>
              </w:rPr>
            </w:pPr>
            <w:r>
              <w:rPr>
                <w:rFonts w:ascii="BIZ UDゴシック" w:eastAsia="BIZ UDゴシック" w:hAnsi="BIZ UDゴシック" w:hint="eastAsia"/>
                <w:sz w:val="20"/>
                <w:szCs w:val="20"/>
              </w:rPr>
              <w:t>(+</w:t>
            </w:r>
            <w:r>
              <w:rPr>
                <w:rFonts w:ascii="BIZ UDゴシック" w:eastAsia="BIZ UDゴシック" w:hAnsi="BIZ UDゴシック"/>
                <w:sz w:val="20"/>
                <w:szCs w:val="20"/>
              </w:rPr>
              <w:t>31</w:t>
            </w:r>
            <w:r>
              <w:rPr>
                <w:rFonts w:ascii="BIZ UDゴシック" w:eastAsia="BIZ UDゴシック" w:hAnsi="BIZ UDゴシック" w:hint="eastAsia"/>
                <w:sz w:val="20"/>
                <w:szCs w:val="20"/>
              </w:rPr>
              <w:t>)</w:t>
            </w:r>
          </w:p>
        </w:tc>
        <w:tc>
          <w:tcPr>
            <w:tcW w:w="4253" w:type="dxa"/>
            <w:vMerge/>
            <w:tcBorders>
              <w:left w:val="single" w:sz="4" w:space="0" w:color="000000"/>
              <w:bottom w:val="single" w:sz="4" w:space="0" w:color="000000"/>
              <w:right w:val="single" w:sz="4" w:space="0" w:color="000000"/>
            </w:tcBorders>
            <w:shd w:val="clear" w:color="auto" w:fill="auto"/>
            <w:tcMar>
              <w:top w:w="54" w:type="dxa"/>
              <w:left w:w="0" w:type="dxa"/>
              <w:bottom w:w="54" w:type="dxa"/>
              <w:right w:w="108" w:type="dxa"/>
            </w:tcMar>
            <w:vAlign w:val="center"/>
          </w:tcPr>
          <w:p w14:paraId="1C5DF233" w14:textId="77777777" w:rsidR="00C80E6D" w:rsidRPr="00E96502" w:rsidRDefault="00C80E6D" w:rsidP="00137E63">
            <w:pPr>
              <w:spacing w:line="200" w:lineRule="exact"/>
              <w:jc w:val="left"/>
              <w:rPr>
                <w:rFonts w:ascii="BIZ UDゴシック" w:eastAsia="BIZ UDゴシック" w:hAnsi="BIZ UDゴシック"/>
                <w:sz w:val="13"/>
                <w:szCs w:val="13"/>
              </w:rPr>
            </w:pPr>
          </w:p>
        </w:tc>
      </w:tr>
    </w:tbl>
    <w:p w14:paraId="2824388F" w14:textId="6D06B202" w:rsidR="00C80E6D" w:rsidRPr="00C629C1" w:rsidRDefault="00681328" w:rsidP="00C80E6D">
      <w:pPr>
        <w:ind w:firstLineChars="100" w:firstLine="180"/>
        <w:rPr>
          <w:rFonts w:ascii="Meiryo UI" w:eastAsia="Meiryo UI" w:hAnsi="Meiryo UI"/>
          <w:bCs/>
          <w:color w:val="000000" w:themeColor="text1"/>
          <w:w w:val="90"/>
          <w:sz w:val="18"/>
          <w:szCs w:val="18"/>
        </w:rPr>
      </w:pPr>
      <w:r>
        <w:rPr>
          <w:rFonts w:ascii="Meiryo UI" w:eastAsia="Meiryo UI" w:hAnsi="Meiryo UI" w:hint="eastAsia"/>
          <w:bCs/>
          <w:noProof/>
          <w:color w:val="000000" w:themeColor="text1"/>
          <w:sz w:val="18"/>
          <w:szCs w:val="18"/>
          <w:lang w:val="ja-JP"/>
        </w:rPr>
        <mc:AlternateContent>
          <mc:Choice Requires="wps">
            <w:drawing>
              <wp:anchor distT="0" distB="0" distL="114300" distR="114300" simplePos="0" relativeHeight="251735040" behindDoc="0" locked="0" layoutInCell="1" allowOverlap="1" wp14:anchorId="34E7DE81" wp14:editId="3EFB0818">
                <wp:simplePos x="0" y="0"/>
                <wp:positionH relativeFrom="column">
                  <wp:posOffset>2250440</wp:posOffset>
                </wp:positionH>
                <wp:positionV relativeFrom="paragraph">
                  <wp:posOffset>601980</wp:posOffset>
                </wp:positionV>
                <wp:extent cx="994410" cy="457200"/>
                <wp:effectExtent l="0" t="0" r="0" b="0"/>
                <wp:wrapNone/>
                <wp:docPr id="47" name="正方形/長方形 47"/>
                <wp:cNvGraphicFramePr/>
                <a:graphic xmlns:a="http://schemas.openxmlformats.org/drawingml/2006/main">
                  <a:graphicData uri="http://schemas.microsoft.com/office/word/2010/wordprocessingShape">
                    <wps:wsp>
                      <wps:cNvSpPr/>
                      <wps:spPr>
                        <a:xfrm>
                          <a:off x="0" y="0"/>
                          <a:ext cx="99441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9DFB36" w14:textId="6231B606" w:rsidR="00681328" w:rsidRPr="00681328" w:rsidRDefault="00681328" w:rsidP="00681328">
                            <w:pPr>
                              <w:jc w:val="center"/>
                              <w:rPr>
                                <w:color w:val="000000" w:themeColor="text1"/>
                              </w:rPr>
                            </w:pPr>
                            <w:r w:rsidRPr="00681328">
                              <w:rPr>
                                <w:rFonts w:hint="eastAsia"/>
                                <w:color w:val="000000" w:themeColor="text1"/>
                              </w:rPr>
                              <w:t>１－</w:t>
                            </w:r>
                            <w:r w:rsidR="006F5B55">
                              <w:rPr>
                                <w:rFonts w:hint="eastAsia"/>
                                <w:color w:val="000000" w:themeColor="text1"/>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E7DE81" id="正方形/長方形 47" o:spid="_x0000_s1042" style="position:absolute;left:0;text-align:left;margin-left:177.2pt;margin-top:47.4pt;width:78.3pt;height:36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" filled="f" stroked="f" strokeweight="1pt">
                <v:textbox>
                  <w:txbxContent>
                    <w:p w14:paraId="499DFB36" w14:textId="6231B606" w:rsidR="00681328" w:rsidRPr="00681328" w:rsidRDefault="00681328" w:rsidP="00681328">
                      <w:pPr>
                        <w:jc w:val="center"/>
                        <w:rPr>
                          <w:color w:val="000000" w:themeColor="text1"/>
                        </w:rPr>
                      </w:pPr>
                      <w:r w:rsidRPr="00681328">
                        <w:rPr>
                          <w:rFonts w:hint="eastAsia"/>
                          <w:color w:val="000000" w:themeColor="text1"/>
                        </w:rPr>
                        <w:t>１－</w:t>
                      </w:r>
                      <w:r w:rsidR="006F5B55">
                        <w:rPr>
                          <w:rFonts w:hint="eastAsia"/>
                          <w:color w:val="000000" w:themeColor="text1"/>
                        </w:rPr>
                        <w:t>６</w:t>
                      </w:r>
                    </w:p>
                  </w:txbxContent>
                </v:textbox>
              </v:rect>
            </w:pict>
          </mc:Fallback>
        </mc:AlternateContent>
      </w:r>
      <w:r w:rsidR="00C80E6D" w:rsidRPr="00C629C1">
        <w:rPr>
          <w:rFonts w:ascii="Meiryo UI" w:eastAsia="Meiryo UI" w:hAnsi="Meiryo UI" w:hint="eastAsia"/>
          <w:bCs/>
          <w:color w:val="000000" w:themeColor="text1"/>
          <w:w w:val="90"/>
          <w:sz w:val="18"/>
          <w:szCs w:val="18"/>
        </w:rPr>
        <w:t>※「令和３年度公立特別支援学校の教室不足調査(文部科学省)」結果との比較</w:t>
      </w:r>
    </w:p>
    <w:p w14:paraId="0ADA4369" w14:textId="77777777" w:rsidR="00C80E6D" w:rsidRDefault="00C80E6D" w:rsidP="008771A0">
      <w:pPr>
        <w:spacing w:line="300" w:lineRule="exact"/>
        <w:rPr>
          <w:rFonts w:ascii="Meiryo UI" w:eastAsia="Meiryo UI" w:hAnsi="Meiryo UI"/>
          <w:bCs/>
          <w:sz w:val="20"/>
          <w:szCs w:val="20"/>
          <w:bdr w:val="single" w:sz="4" w:space="0" w:color="auto"/>
        </w:rPr>
        <w:sectPr w:rsidR="00C80E6D" w:rsidSect="00EA7EF9">
          <w:footerReference w:type="default" r:id="rId9"/>
          <w:pgSz w:w="11906" w:h="16838" w:code="9"/>
          <w:pgMar w:top="993" w:right="1418" w:bottom="426" w:left="1418" w:header="851" w:footer="992" w:gutter="0"/>
          <w:cols w:space="425"/>
          <w:docGrid w:type="lines" w:linePitch="404"/>
        </w:sectPr>
      </w:pPr>
    </w:p>
    <w:p w14:paraId="3EC834D5" w14:textId="18F75FA3" w:rsidR="00C80E6D" w:rsidRDefault="00681328" w:rsidP="00C80E6D">
      <w:pPr>
        <w:spacing w:line="360" w:lineRule="exact"/>
      </w:pPr>
      <w:r>
        <w:rPr>
          <w:noProof/>
        </w:rPr>
        <w:lastRenderedPageBreak/>
        <mc:AlternateContent>
          <mc:Choice Requires="wps">
            <w:drawing>
              <wp:anchor distT="0" distB="0" distL="114300" distR="114300" simplePos="0" relativeHeight="251731968" behindDoc="0" locked="0" layoutInCell="1" allowOverlap="1" wp14:anchorId="651C9D3F" wp14:editId="119AA1CF">
                <wp:simplePos x="0" y="0"/>
                <wp:positionH relativeFrom="column">
                  <wp:posOffset>102870</wp:posOffset>
                </wp:positionH>
                <wp:positionV relativeFrom="paragraph">
                  <wp:posOffset>232410</wp:posOffset>
                </wp:positionV>
                <wp:extent cx="3253740" cy="571500"/>
                <wp:effectExtent l="0" t="0" r="22860" b="19050"/>
                <wp:wrapNone/>
                <wp:docPr id="41" name="正方形/長方形 41"/>
                <wp:cNvGraphicFramePr/>
                <a:graphic xmlns:a="http://schemas.openxmlformats.org/drawingml/2006/main">
                  <a:graphicData uri="http://schemas.microsoft.com/office/word/2010/wordprocessingShape">
                    <wps:wsp>
                      <wps:cNvSpPr/>
                      <wps:spPr>
                        <a:xfrm>
                          <a:off x="0" y="0"/>
                          <a:ext cx="3253740" cy="5715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19E6AC8" w14:textId="491A04F5" w:rsidR="00681328" w:rsidRDefault="00681328" w:rsidP="00681328">
                            <w:pPr>
                              <w:jc w:val="center"/>
                            </w:pPr>
                            <w:r>
                              <w:rPr>
                                <w:rFonts w:hint="eastAsia"/>
                              </w:rPr>
                              <w:t>※私立学校に関する部分</w:t>
                            </w:r>
                            <w:r w:rsidRPr="00022779">
                              <w:rPr>
                                <w:rFonts w:hint="eastAsia"/>
                              </w:rPr>
                              <w:t>は</w:t>
                            </w:r>
                            <w:r w:rsidR="0043468E" w:rsidRPr="00022779">
                              <w:rPr>
                                <w:rFonts w:hint="eastAsia"/>
                              </w:rPr>
                              <w:t>意見聴取</w:t>
                            </w:r>
                            <w:r w:rsidRPr="00022779">
                              <w:rPr>
                                <w:rFonts w:hint="eastAsia"/>
                              </w:rPr>
                              <w:t>の</w:t>
                            </w:r>
                            <w:r>
                              <w:rPr>
                                <w:rFonts w:hint="eastAsia"/>
                              </w:rPr>
                              <w:t>対象外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1C9D3F" id="正方形/長方形 41" o:spid="_x0000_s1043" style="position:absolute;left:0;text-align:left;margin-left:8.1pt;margin-top:18.3pt;width:256.2pt;height:4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" fillcolor="white [3201]" strokecolor="#70ad47 [3209]" strokeweight="1pt">
                <v:textbox>
                  <w:txbxContent>
                    <w:p w14:paraId="119E6AC8" w14:textId="491A04F5" w:rsidR="00681328" w:rsidRDefault="00681328" w:rsidP="00681328">
                      <w:pPr>
                        <w:jc w:val="center"/>
                      </w:pPr>
                      <w:r>
                        <w:rPr>
                          <w:rFonts w:hint="eastAsia"/>
                        </w:rPr>
                        <w:t>※私立学校に関する部分</w:t>
                      </w:r>
                      <w:r w:rsidRPr="00022779">
                        <w:rPr>
                          <w:rFonts w:hint="eastAsia"/>
                        </w:rPr>
                        <w:t>は</w:t>
                      </w:r>
                      <w:r w:rsidR="0043468E" w:rsidRPr="00022779">
                        <w:rPr>
                          <w:rFonts w:hint="eastAsia"/>
                        </w:rPr>
                        <w:t>意見聴取</w:t>
                      </w:r>
                      <w:r w:rsidRPr="00022779">
                        <w:rPr>
                          <w:rFonts w:hint="eastAsia"/>
                        </w:rPr>
                        <w:t>の</w:t>
                      </w:r>
                      <w:r>
                        <w:rPr>
                          <w:rFonts w:hint="eastAsia"/>
                        </w:rPr>
                        <w:t>対象外</w:t>
                      </w:r>
                    </w:p>
                  </w:txbxContent>
                </v:textbox>
              </v:rect>
            </w:pict>
          </mc:Fallback>
        </mc:AlternateContent>
      </w:r>
      <w:r w:rsidR="00C80E6D" w:rsidRPr="00C6768A">
        <w:rPr>
          <w:noProof/>
        </w:rPr>
        <mc:AlternateContent>
          <mc:Choice Requires="wps">
            <w:drawing>
              <wp:anchor distT="0" distB="0" distL="114300" distR="114300" simplePos="0" relativeHeight="251695104" behindDoc="0" locked="0" layoutInCell="1" allowOverlap="1" wp14:anchorId="18490F91" wp14:editId="4598FFFA">
                <wp:simplePos x="0" y="0"/>
                <wp:positionH relativeFrom="margin">
                  <wp:posOffset>4958080</wp:posOffset>
                </wp:positionH>
                <wp:positionV relativeFrom="margin">
                  <wp:posOffset>76200</wp:posOffset>
                </wp:positionV>
                <wp:extent cx="1152000" cy="247650"/>
                <wp:effectExtent l="0" t="0" r="10160" b="1905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000" cy="2476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1764C6" w14:textId="77777777" w:rsidR="00C80E6D" w:rsidRPr="008C3301" w:rsidRDefault="00C80E6D" w:rsidP="00C80E6D">
                            <w:pPr>
                              <w:spacing w:line="240" w:lineRule="exact"/>
                              <w:jc w:val="center"/>
                              <w:textAlignment w:val="top"/>
                              <w:rPr>
                                <w:rFonts w:ascii="Meiryo UI" w:eastAsia="Meiryo UI" w:hAnsi="Meiryo UI"/>
                                <w:sz w:val="22"/>
                              </w:rPr>
                            </w:pPr>
                            <w:r w:rsidRPr="008C3301">
                              <w:rPr>
                                <w:rFonts w:ascii="Meiryo UI" w:eastAsia="Meiryo UI" w:hAnsi="Meiryo UI" w:hint="eastAsia"/>
                                <w:sz w:val="22"/>
                              </w:rPr>
                              <w:t>主要事業</w:t>
                            </w:r>
                            <w:r>
                              <w:rPr>
                                <w:rFonts w:ascii="Meiryo UI" w:eastAsia="Meiryo UI" w:hAnsi="Meiryo UI" w:hint="eastAsia"/>
                                <w:sz w:val="22"/>
                              </w:rPr>
                              <w:t xml:space="preserve">　３</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90F91" id="テキスト ボックス 14" o:spid="_x0000_s1044" type="#_x0000_t202" style="position:absolute;left:0;text-align:left;margin-left:390.4pt;margin-top:6pt;width:90.7pt;height:19.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">
                <v:textbox inset="5.85pt,0,5.85pt,.7pt">
                  <w:txbxContent>
                    <w:p w14:paraId="551764C6" w14:textId="77777777" w:rsidR="00C80E6D" w:rsidRPr="008C3301" w:rsidRDefault="00C80E6D" w:rsidP="00C80E6D">
                      <w:pPr>
                        <w:spacing w:line="240" w:lineRule="exact"/>
                        <w:jc w:val="center"/>
                        <w:textAlignment w:val="top"/>
                        <w:rPr>
                          <w:rFonts w:ascii="Meiryo UI" w:eastAsia="Meiryo UI" w:hAnsi="Meiryo UI"/>
                          <w:sz w:val="22"/>
                        </w:rPr>
                      </w:pPr>
                      <w:r w:rsidRPr="008C3301">
                        <w:rPr>
                          <w:rFonts w:ascii="Meiryo UI" w:eastAsia="Meiryo UI" w:hAnsi="Meiryo UI" w:hint="eastAsia"/>
                          <w:sz w:val="22"/>
                        </w:rPr>
                        <w:t>主要事業</w:t>
                      </w:r>
                      <w:r>
                        <w:rPr>
                          <w:rFonts w:ascii="Meiryo UI" w:eastAsia="Meiryo UI" w:hAnsi="Meiryo UI" w:hint="eastAsia"/>
                          <w:sz w:val="22"/>
                        </w:rPr>
                        <w:t xml:space="preserve">　３</w:t>
                      </w:r>
                    </w:p>
                  </w:txbxContent>
                </v:textbox>
                <w10:wrap anchorx="margin" anchory="margin"/>
              </v:shape>
            </w:pict>
          </mc:Fallback>
        </mc:AlternateContent>
      </w:r>
    </w:p>
    <w:p w14:paraId="219F9BA8" w14:textId="1E499691" w:rsidR="00C80E6D" w:rsidRDefault="00C80E6D" w:rsidP="00C80E6D">
      <w:pPr>
        <w:spacing w:line="360" w:lineRule="exact"/>
      </w:pPr>
    </w:p>
    <w:p w14:paraId="0323526D" w14:textId="77777777" w:rsidR="00C80E6D" w:rsidRDefault="00C80E6D" w:rsidP="00C80E6D">
      <w:pPr>
        <w:spacing w:line="360" w:lineRule="exact"/>
      </w:pPr>
    </w:p>
    <w:p w14:paraId="7D1DE3A1" w14:textId="77777777" w:rsidR="00C80E6D" w:rsidRDefault="00C80E6D" w:rsidP="00C80E6D">
      <w:pPr>
        <w:spacing w:line="360" w:lineRule="exact"/>
      </w:pPr>
    </w:p>
    <w:p w14:paraId="7EB294FE" w14:textId="77777777" w:rsidR="00C80E6D" w:rsidRDefault="00C80E6D" w:rsidP="00C80E6D">
      <w:pPr>
        <w:spacing w:line="360" w:lineRule="exact"/>
        <w:jc w:val="center"/>
      </w:pPr>
    </w:p>
    <w:p w14:paraId="240ACEA2" w14:textId="77777777" w:rsidR="00C80E6D" w:rsidRDefault="00C80E6D" w:rsidP="00C80E6D">
      <w:pPr>
        <w:spacing w:line="360" w:lineRule="exact"/>
        <w:jc w:val="center"/>
        <w:rPr>
          <w:rFonts w:ascii="Meiryo UI" w:eastAsia="Meiryo UI" w:hAnsi="Meiryo UI"/>
          <w:b/>
          <w:bCs/>
          <w:sz w:val="28"/>
          <w:szCs w:val="28"/>
        </w:rPr>
      </w:pPr>
      <w:r w:rsidRPr="000A2638">
        <w:rPr>
          <w:rFonts w:ascii="Meiryo UI" w:eastAsia="Meiryo UI" w:hAnsi="Meiryo UI" w:hint="eastAsia"/>
          <w:b/>
          <w:bCs/>
          <w:sz w:val="28"/>
          <w:szCs w:val="28"/>
        </w:rPr>
        <w:t>高等学校等授業料無償化</w:t>
      </w:r>
    </w:p>
    <w:p w14:paraId="4DA5E827" w14:textId="111FB1B8" w:rsidR="00C80E6D" w:rsidRPr="000A2638" w:rsidRDefault="00C80E6D" w:rsidP="00C80E6D">
      <w:pPr>
        <w:spacing w:line="360" w:lineRule="exact"/>
        <w:jc w:val="center"/>
        <w:rPr>
          <w:rFonts w:ascii="Meiryo UI" w:eastAsia="Meiryo UI" w:hAnsi="Meiryo UI"/>
          <w:sz w:val="28"/>
          <w:szCs w:val="28"/>
        </w:rPr>
      </w:pPr>
      <w:r>
        <w:rPr>
          <w:rFonts w:ascii="Meiryo UI" w:eastAsia="Meiryo UI" w:hAnsi="Meiryo UI" w:hint="eastAsia"/>
          <w:noProof/>
          <w:sz w:val="28"/>
          <w:szCs w:val="28"/>
          <w:lang w:val="ja-JP"/>
        </w:rPr>
        <mc:AlternateContent>
          <mc:Choice Requires="wps">
            <w:drawing>
              <wp:anchor distT="0" distB="0" distL="114300" distR="114300" simplePos="0" relativeHeight="251698176" behindDoc="0" locked="0" layoutInCell="1" allowOverlap="1" wp14:anchorId="76372D1E" wp14:editId="3DCAD182">
                <wp:simplePos x="0" y="0"/>
                <wp:positionH relativeFrom="column">
                  <wp:posOffset>1257300</wp:posOffset>
                </wp:positionH>
                <wp:positionV relativeFrom="paragraph">
                  <wp:posOffset>7620</wp:posOffset>
                </wp:positionV>
                <wp:extent cx="3600000" cy="441960"/>
                <wp:effectExtent l="0" t="0" r="19685" b="15240"/>
                <wp:wrapNone/>
                <wp:docPr id="18" name="大かっこ 18"/>
                <wp:cNvGraphicFramePr/>
                <a:graphic xmlns:a="http://schemas.openxmlformats.org/drawingml/2006/main">
                  <a:graphicData uri="http://schemas.microsoft.com/office/word/2010/wordprocessingShape">
                    <wps:wsp>
                      <wps:cNvSpPr/>
                      <wps:spPr>
                        <a:xfrm>
                          <a:off x="0" y="0"/>
                          <a:ext cx="3600000" cy="441960"/>
                        </a:xfrm>
                        <a:prstGeom prst="bracketPair">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2744FB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8" o:spid="_x0000_s1026" type="#_x0000_t185" style="position:absolute;left:0;text-align:left;margin-left:99pt;margin-top:.6pt;width:283.45pt;height:34.8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"/>
            </w:pict>
          </mc:Fallback>
        </mc:AlternateContent>
      </w:r>
      <w:r w:rsidRPr="000A2638">
        <w:rPr>
          <w:rFonts w:ascii="Meiryo UI" w:eastAsia="Meiryo UI" w:hAnsi="Meiryo UI" w:hint="eastAsia"/>
          <w:sz w:val="28"/>
          <w:szCs w:val="28"/>
        </w:rPr>
        <w:t>私立高等学校等生徒授業料支援補助金</w:t>
      </w:r>
      <w:r w:rsidR="00323744">
        <w:rPr>
          <w:rFonts w:ascii="Meiryo UI" w:eastAsia="Meiryo UI" w:hAnsi="Meiryo UI" w:hint="eastAsia"/>
          <w:sz w:val="28"/>
          <w:szCs w:val="28"/>
        </w:rPr>
        <w:t>《拡充》</w:t>
      </w:r>
    </w:p>
    <w:p w14:paraId="70C80F0F" w14:textId="049A8B5E" w:rsidR="00C80E6D" w:rsidRPr="000A2638" w:rsidRDefault="00C80E6D" w:rsidP="00C80E6D">
      <w:pPr>
        <w:spacing w:line="360" w:lineRule="exact"/>
        <w:jc w:val="center"/>
        <w:rPr>
          <w:rFonts w:ascii="Meiryo UI" w:eastAsia="Meiryo UI" w:hAnsi="Meiryo UI"/>
          <w:sz w:val="28"/>
          <w:szCs w:val="28"/>
        </w:rPr>
      </w:pPr>
      <w:r w:rsidRPr="000A2638">
        <w:rPr>
          <w:rFonts w:ascii="Meiryo UI" w:eastAsia="Meiryo UI" w:hAnsi="Meiryo UI" w:hint="eastAsia"/>
          <w:sz w:val="28"/>
          <w:szCs w:val="28"/>
        </w:rPr>
        <w:t>公立高校生等</w:t>
      </w:r>
      <w:r>
        <w:rPr>
          <w:rFonts w:ascii="Meiryo UI" w:eastAsia="Meiryo UI" w:hAnsi="Meiryo UI" w:hint="eastAsia"/>
          <w:sz w:val="28"/>
          <w:szCs w:val="28"/>
        </w:rPr>
        <w:t>生徒</w:t>
      </w:r>
      <w:r w:rsidRPr="000A2638">
        <w:rPr>
          <w:rFonts w:ascii="Meiryo UI" w:eastAsia="Meiryo UI" w:hAnsi="Meiryo UI" w:hint="eastAsia"/>
          <w:sz w:val="28"/>
          <w:szCs w:val="28"/>
        </w:rPr>
        <w:t>授業料支援補助金</w:t>
      </w:r>
      <w:r w:rsidR="00323744">
        <w:rPr>
          <w:rFonts w:ascii="Meiryo UI" w:eastAsia="Meiryo UI" w:hAnsi="Meiryo UI" w:hint="eastAsia"/>
          <w:sz w:val="28"/>
          <w:szCs w:val="28"/>
        </w:rPr>
        <w:t>《新規》</w:t>
      </w:r>
    </w:p>
    <w:p w14:paraId="45F6AC0F" w14:textId="77777777" w:rsidR="00C80E6D" w:rsidRDefault="00C80E6D" w:rsidP="00C80E6D">
      <w:pPr>
        <w:spacing w:line="360" w:lineRule="exact"/>
        <w:jc w:val="center"/>
        <w:rPr>
          <w:rFonts w:ascii="Meiryo UI" w:eastAsia="Meiryo UI" w:hAnsi="Meiryo UI"/>
          <w:b/>
          <w:sz w:val="28"/>
          <w:szCs w:val="28"/>
        </w:rPr>
      </w:pPr>
      <w:r w:rsidRPr="00FB6EC3">
        <w:rPr>
          <w:rFonts w:ascii="Meiryo UI" w:eastAsia="Meiryo UI" w:hAnsi="Meiryo UI" w:hint="eastAsia"/>
          <w:b/>
          <w:sz w:val="28"/>
          <w:szCs w:val="28"/>
        </w:rPr>
        <w:t>【知事重点事業】</w:t>
      </w:r>
    </w:p>
    <w:p w14:paraId="23338DCC" w14:textId="77777777" w:rsidR="00C80E6D" w:rsidRPr="00FB6EC3" w:rsidRDefault="00C80E6D" w:rsidP="00C80E6D">
      <w:pPr>
        <w:spacing w:line="360" w:lineRule="exact"/>
        <w:jc w:val="center"/>
        <w:rPr>
          <w:rFonts w:ascii="Meiryo UI" w:eastAsia="Meiryo UI" w:hAnsi="Meiryo UI"/>
          <w:b/>
          <w:sz w:val="28"/>
          <w:szCs w:val="28"/>
        </w:rPr>
      </w:pPr>
    </w:p>
    <w:p w14:paraId="0BD3967E" w14:textId="77777777" w:rsidR="00C80E6D" w:rsidRPr="00FB6EC3" w:rsidRDefault="00C80E6D" w:rsidP="00C80E6D">
      <w:pPr>
        <w:spacing w:line="360" w:lineRule="exact"/>
        <w:rPr>
          <w:rFonts w:ascii="Meiryo UI" w:eastAsia="Meiryo UI" w:hAnsi="Meiryo UI"/>
          <w:b/>
          <w:sz w:val="24"/>
          <w:szCs w:val="24"/>
        </w:rPr>
      </w:pPr>
      <w:r w:rsidRPr="00FB6EC3">
        <w:rPr>
          <w:rFonts w:ascii="Meiryo UI" w:eastAsia="Meiryo UI" w:hAnsi="Meiryo UI" w:hint="eastAsia"/>
          <w:b/>
          <w:sz w:val="24"/>
          <w:szCs w:val="24"/>
        </w:rPr>
        <w:t>【事業目的】</w:t>
      </w:r>
    </w:p>
    <w:p w14:paraId="4F4108E9" w14:textId="77777777" w:rsidR="00C80E6D" w:rsidRPr="00AD2C4C" w:rsidRDefault="00C80E6D" w:rsidP="00C80E6D">
      <w:pPr>
        <w:spacing w:line="360" w:lineRule="exact"/>
        <w:rPr>
          <w:rFonts w:ascii="Meiryo UI" w:eastAsia="Meiryo UI" w:hAnsi="Meiryo UI"/>
          <w:sz w:val="24"/>
          <w:szCs w:val="24"/>
        </w:rPr>
      </w:pPr>
      <w:r w:rsidRPr="00FB6EC3">
        <w:rPr>
          <w:rFonts w:ascii="Meiryo UI" w:eastAsia="Meiryo UI" w:hAnsi="Meiryo UI" w:hint="eastAsia"/>
          <w:sz w:val="24"/>
          <w:szCs w:val="24"/>
        </w:rPr>
        <w:t xml:space="preserve">　</w:t>
      </w:r>
      <w:r w:rsidRPr="00AD2C4C">
        <w:rPr>
          <w:rFonts w:ascii="Meiryo UI" w:eastAsia="Meiryo UI" w:hAnsi="Meiryo UI" w:hint="eastAsia"/>
          <w:sz w:val="24"/>
          <w:szCs w:val="24"/>
        </w:rPr>
        <w:t>大阪の全ての子どもたちを対象に、所得や世帯の子どもの人数に制限なく、自らの可能性を追求できる社会の実現と、子育て世帯の教育費負担を軽減し、子育てしやすいまち・大阪を実現するため、令和６年度の高校３年生から所得制限を段階的に撤廃し、令和８年度に全学年で高等学校等の授業料完全無償化を図る。</w:t>
      </w:r>
    </w:p>
    <w:p w14:paraId="0CFFA1C6" w14:textId="77777777" w:rsidR="00C80E6D" w:rsidRPr="00AD2C4C" w:rsidRDefault="00C80E6D" w:rsidP="00C80E6D">
      <w:pPr>
        <w:spacing w:line="360" w:lineRule="exact"/>
        <w:rPr>
          <w:rFonts w:ascii="Meiryo UI" w:eastAsia="Meiryo UI" w:hAnsi="Meiryo UI"/>
          <w:sz w:val="24"/>
          <w:szCs w:val="24"/>
        </w:rPr>
      </w:pPr>
    </w:p>
    <w:p w14:paraId="6297D663" w14:textId="6F20509E" w:rsidR="00F10655" w:rsidRDefault="00C80E6D" w:rsidP="00F10655">
      <w:pPr>
        <w:spacing w:line="360" w:lineRule="exact"/>
        <w:rPr>
          <w:rFonts w:ascii="Meiryo UI" w:eastAsia="Meiryo UI" w:hAnsi="Meiryo UI"/>
          <w:b/>
          <w:sz w:val="24"/>
          <w:szCs w:val="24"/>
        </w:rPr>
      </w:pPr>
      <w:r w:rsidRPr="00AD2C4C">
        <w:rPr>
          <w:rFonts w:ascii="Meiryo UI" w:eastAsia="Meiryo UI" w:hAnsi="Meiryo UI" w:hint="eastAsia"/>
          <w:b/>
          <w:sz w:val="24"/>
          <w:szCs w:val="24"/>
        </w:rPr>
        <w:t>【当初予算額】</w:t>
      </w:r>
      <w:r w:rsidR="00F10655">
        <w:rPr>
          <w:rFonts w:ascii="Meiryo UI" w:eastAsia="Meiryo UI" w:hAnsi="Meiryo UI" w:hint="eastAsia"/>
          <w:b/>
          <w:sz w:val="24"/>
          <w:szCs w:val="24"/>
        </w:rPr>
        <w:t xml:space="preserve">　　　</w:t>
      </w:r>
      <w:r w:rsidRPr="00AD2C4C">
        <w:rPr>
          <w:rFonts w:ascii="Meiryo UI" w:eastAsia="Meiryo UI" w:hAnsi="Meiryo UI" w:hint="eastAsia"/>
          <w:b/>
          <w:sz w:val="24"/>
          <w:szCs w:val="24"/>
        </w:rPr>
        <w:t xml:space="preserve">　私立高校等　22,186,415千円</w:t>
      </w:r>
      <w:r w:rsidR="00F10655" w:rsidRPr="00F10655">
        <w:rPr>
          <w:rFonts w:ascii="Meiryo UI" w:eastAsia="Meiryo UI" w:hAnsi="Meiryo UI" w:hint="eastAsia"/>
          <w:bCs/>
          <w:sz w:val="24"/>
          <w:szCs w:val="24"/>
        </w:rPr>
        <w:t>（前年度</w:t>
      </w:r>
      <w:r w:rsidR="00323744">
        <w:rPr>
          <w:rFonts w:ascii="Meiryo UI" w:eastAsia="Meiryo UI" w:hAnsi="Meiryo UI" w:hint="eastAsia"/>
          <w:bCs/>
          <w:sz w:val="24"/>
          <w:szCs w:val="24"/>
        </w:rPr>
        <w:t>15,582,180</w:t>
      </w:r>
      <w:r w:rsidR="00F10655" w:rsidRPr="00F10655">
        <w:rPr>
          <w:rFonts w:ascii="Meiryo UI" w:eastAsia="Meiryo UI" w:hAnsi="Meiryo UI" w:hint="eastAsia"/>
          <w:bCs/>
          <w:sz w:val="24"/>
          <w:szCs w:val="24"/>
        </w:rPr>
        <w:t>千円）</w:t>
      </w:r>
    </w:p>
    <w:p w14:paraId="50195FDE" w14:textId="5F9E9A71" w:rsidR="00C80E6D" w:rsidRPr="00AD2C4C" w:rsidRDefault="00C80E6D" w:rsidP="00F10655">
      <w:pPr>
        <w:spacing w:line="360" w:lineRule="exact"/>
        <w:ind w:firstLineChars="2400" w:firstLine="3840"/>
        <w:rPr>
          <w:rFonts w:ascii="Meiryo UI" w:eastAsia="Meiryo UI" w:hAnsi="Meiryo UI"/>
          <w:b/>
          <w:sz w:val="18"/>
          <w:szCs w:val="18"/>
        </w:rPr>
      </w:pPr>
      <w:r w:rsidRPr="00AD2C4C">
        <w:rPr>
          <w:rFonts w:ascii="Meiryo UI" w:eastAsia="Meiryo UI" w:hAnsi="Meiryo UI" w:hint="eastAsia"/>
          <w:sz w:val="16"/>
          <w:szCs w:val="16"/>
        </w:rPr>
        <w:t>（授業料減免補助金、事務費、及び母校応援ふるさと納税制度推進事業費を除く）</w:t>
      </w:r>
    </w:p>
    <w:p w14:paraId="787FAD06" w14:textId="1BFE1CAA" w:rsidR="00C80E6D" w:rsidRPr="00AD2C4C" w:rsidRDefault="00C80E6D" w:rsidP="00C80E6D">
      <w:pPr>
        <w:spacing w:line="360" w:lineRule="exact"/>
        <w:rPr>
          <w:rFonts w:ascii="Meiryo UI" w:eastAsia="Meiryo UI" w:hAnsi="Meiryo UI"/>
          <w:b/>
          <w:sz w:val="24"/>
          <w:szCs w:val="24"/>
        </w:rPr>
      </w:pPr>
      <w:r w:rsidRPr="00AD2C4C">
        <w:rPr>
          <w:rFonts w:ascii="Meiryo UI" w:eastAsia="Meiryo UI" w:hAnsi="Meiryo UI" w:hint="eastAsia"/>
          <w:b/>
          <w:sz w:val="24"/>
          <w:szCs w:val="24"/>
        </w:rPr>
        <w:t xml:space="preserve">　　　</w:t>
      </w:r>
      <w:r w:rsidR="00F10655">
        <w:rPr>
          <w:rFonts w:ascii="Meiryo UI" w:eastAsia="Meiryo UI" w:hAnsi="Meiryo UI" w:hint="eastAsia"/>
          <w:b/>
          <w:sz w:val="24"/>
          <w:szCs w:val="24"/>
        </w:rPr>
        <w:t xml:space="preserve">　　　　　　　　　</w:t>
      </w:r>
      <w:r w:rsidRPr="00AD2C4C">
        <w:rPr>
          <w:rFonts w:ascii="Meiryo UI" w:eastAsia="Meiryo UI" w:hAnsi="Meiryo UI" w:hint="eastAsia"/>
          <w:b/>
          <w:sz w:val="24"/>
          <w:szCs w:val="24"/>
        </w:rPr>
        <w:t xml:space="preserve">　公立高校等 </w:t>
      </w:r>
      <w:r>
        <w:rPr>
          <w:rFonts w:ascii="Meiryo UI" w:eastAsia="Meiryo UI" w:hAnsi="Meiryo UI" w:hint="eastAsia"/>
          <w:b/>
          <w:sz w:val="24"/>
          <w:szCs w:val="24"/>
        </w:rPr>
        <w:t xml:space="preserve">    647</w:t>
      </w:r>
      <w:r w:rsidRPr="00AD2C4C">
        <w:rPr>
          <w:rFonts w:ascii="Meiryo UI" w:eastAsia="Meiryo UI" w:hAnsi="Meiryo UI" w:hint="eastAsia"/>
          <w:b/>
          <w:sz w:val="24"/>
          <w:szCs w:val="24"/>
        </w:rPr>
        <w:t>,</w:t>
      </w:r>
      <w:r>
        <w:rPr>
          <w:rFonts w:ascii="Meiryo UI" w:eastAsia="Meiryo UI" w:hAnsi="Meiryo UI" w:hint="eastAsia"/>
          <w:b/>
          <w:sz w:val="24"/>
          <w:szCs w:val="24"/>
        </w:rPr>
        <w:t>350</w:t>
      </w:r>
      <w:r w:rsidRPr="00AD2C4C">
        <w:rPr>
          <w:rFonts w:ascii="Meiryo UI" w:eastAsia="Meiryo UI" w:hAnsi="Meiryo UI" w:hint="eastAsia"/>
          <w:b/>
          <w:sz w:val="24"/>
          <w:szCs w:val="24"/>
        </w:rPr>
        <w:t>千円</w:t>
      </w:r>
      <w:r w:rsidRPr="00AD2C4C">
        <w:rPr>
          <w:rFonts w:ascii="Meiryo UI" w:eastAsia="Meiryo UI" w:hAnsi="Meiryo UI" w:hint="eastAsia"/>
          <w:sz w:val="16"/>
          <w:szCs w:val="16"/>
        </w:rPr>
        <w:t>（事務費を除く）</w:t>
      </w:r>
    </w:p>
    <w:p w14:paraId="551DB62A" w14:textId="77777777" w:rsidR="00C80E6D" w:rsidRPr="00AD2C4C" w:rsidRDefault="00C80E6D" w:rsidP="00C80E6D">
      <w:pPr>
        <w:spacing w:line="180" w:lineRule="exact"/>
        <w:rPr>
          <w:rFonts w:ascii="Meiryo UI" w:eastAsia="Meiryo UI" w:hAnsi="Meiryo UI"/>
          <w:b/>
          <w:sz w:val="24"/>
          <w:szCs w:val="24"/>
        </w:rPr>
      </w:pPr>
    </w:p>
    <w:p w14:paraId="6FE2542E" w14:textId="77777777" w:rsidR="00C80E6D" w:rsidRPr="00AD2C4C" w:rsidRDefault="00C80E6D" w:rsidP="00C80E6D">
      <w:pPr>
        <w:spacing w:line="360" w:lineRule="exact"/>
        <w:rPr>
          <w:rFonts w:ascii="Meiryo UI" w:eastAsia="Meiryo UI" w:hAnsi="Meiryo UI"/>
          <w:b/>
          <w:sz w:val="24"/>
          <w:szCs w:val="24"/>
        </w:rPr>
      </w:pPr>
      <w:r w:rsidRPr="00AD2C4C">
        <w:rPr>
          <w:rFonts w:ascii="Meiryo UI" w:eastAsia="Meiryo UI" w:hAnsi="Meiryo UI" w:hint="eastAsia"/>
          <w:b/>
          <w:sz w:val="24"/>
          <w:szCs w:val="24"/>
        </w:rPr>
        <w:t>【事業内容】</w:t>
      </w:r>
    </w:p>
    <w:p w14:paraId="58C44A44" w14:textId="77777777" w:rsidR="00C80E6D" w:rsidRPr="00AD2C4C" w:rsidRDefault="00C80E6D" w:rsidP="00C80E6D">
      <w:pPr>
        <w:spacing w:line="360" w:lineRule="exact"/>
        <w:ind w:firstLineChars="100" w:firstLine="240"/>
        <w:rPr>
          <w:rFonts w:ascii="Meiryo UI" w:eastAsia="Meiryo UI" w:hAnsi="Meiryo UI"/>
          <w:sz w:val="24"/>
          <w:szCs w:val="24"/>
        </w:rPr>
      </w:pPr>
      <w:r w:rsidRPr="00AD2C4C">
        <w:rPr>
          <w:rFonts w:ascii="Meiryo UI" w:eastAsia="Meiryo UI" w:hAnsi="Meiryo UI" w:hint="eastAsia"/>
          <w:sz w:val="24"/>
          <w:szCs w:val="24"/>
        </w:rPr>
        <w:t>国の高等学校等就学支援金と併せて、府が実施する授業料無償化制度への参画を選択した就学支援推進校</w:t>
      </w:r>
      <w:r w:rsidRPr="00AD2C4C">
        <w:rPr>
          <w:rFonts w:ascii="Meiryo UI" w:eastAsia="Meiryo UI" w:hAnsi="Meiryo UI" w:hint="eastAsia"/>
          <w:sz w:val="20"/>
          <w:szCs w:val="20"/>
        </w:rPr>
        <w:t>（注）</w:t>
      </w:r>
      <w:r w:rsidRPr="00AD2C4C">
        <w:rPr>
          <w:rFonts w:ascii="Meiryo UI" w:eastAsia="Meiryo UI" w:hAnsi="Meiryo UI" w:hint="eastAsia"/>
          <w:sz w:val="24"/>
          <w:szCs w:val="24"/>
        </w:rPr>
        <w:t>に対して、府の授業料支援補助金を交付することにより、私立高校等の授業料を無償化する。</w:t>
      </w:r>
    </w:p>
    <w:p w14:paraId="7D61FFB8" w14:textId="77777777" w:rsidR="00C80E6D" w:rsidRPr="00AD2C4C" w:rsidRDefault="00C80E6D" w:rsidP="00C80E6D">
      <w:pPr>
        <w:spacing w:line="360" w:lineRule="exact"/>
        <w:ind w:firstLineChars="100" w:firstLine="240"/>
        <w:rPr>
          <w:rFonts w:ascii="Meiryo UI" w:eastAsia="Meiryo UI" w:hAnsi="Meiryo UI"/>
          <w:sz w:val="24"/>
          <w:szCs w:val="24"/>
        </w:rPr>
      </w:pPr>
      <w:r w:rsidRPr="00AD2C4C">
        <w:rPr>
          <w:rFonts w:ascii="Meiryo UI" w:eastAsia="Meiryo UI" w:hAnsi="Meiryo UI" w:hint="eastAsia"/>
          <w:sz w:val="24"/>
          <w:szCs w:val="24"/>
        </w:rPr>
        <w:t>また、公立高校等についても、国の就学支援金制度に府独自に上乗せし、授業料を無償化する。</w:t>
      </w:r>
    </w:p>
    <w:p w14:paraId="339C4110" w14:textId="77777777" w:rsidR="00C80E6D" w:rsidRPr="00AD2C4C" w:rsidRDefault="00C80E6D" w:rsidP="00C80E6D">
      <w:pPr>
        <w:spacing w:line="240" w:lineRule="exact"/>
        <w:ind w:firstLineChars="100" w:firstLine="170"/>
        <w:rPr>
          <w:rFonts w:ascii="Meiryo UI" w:eastAsia="Meiryo UI" w:hAnsi="Meiryo UI"/>
          <w:sz w:val="17"/>
          <w:szCs w:val="17"/>
        </w:rPr>
      </w:pPr>
      <w:r w:rsidRPr="00AD2C4C">
        <w:rPr>
          <w:rFonts w:ascii="Meiryo UI" w:eastAsia="Meiryo UI" w:hAnsi="Meiryo UI" w:hint="eastAsia"/>
          <w:sz w:val="17"/>
          <w:szCs w:val="17"/>
        </w:rPr>
        <w:t>（注）生徒の授業料負担の軽減を図るとともに、学校の特色づくり、魅力づくりに積極的に取り組む私立高校等。学校の申請に基づき指定。</w:t>
      </w:r>
    </w:p>
    <w:p w14:paraId="0C78C92C" w14:textId="77777777" w:rsidR="00C80E6D" w:rsidRPr="00AD2C4C" w:rsidRDefault="00C80E6D" w:rsidP="00C80E6D">
      <w:pPr>
        <w:spacing w:line="360" w:lineRule="exact"/>
        <w:rPr>
          <w:rFonts w:ascii="Meiryo UI" w:eastAsia="Meiryo UI" w:hAnsi="Meiryo UI"/>
          <w:sz w:val="24"/>
          <w:szCs w:val="24"/>
        </w:rPr>
      </w:pPr>
    </w:p>
    <w:p w14:paraId="10CA65F8" w14:textId="77777777" w:rsidR="00C80E6D" w:rsidRPr="00AD2C4C" w:rsidRDefault="00C80E6D" w:rsidP="00C80E6D">
      <w:pPr>
        <w:spacing w:line="360" w:lineRule="exact"/>
        <w:rPr>
          <w:rFonts w:ascii="Meiryo UI" w:eastAsia="Meiryo UI" w:hAnsi="Meiryo UI"/>
          <w:szCs w:val="21"/>
        </w:rPr>
      </w:pPr>
      <w:r w:rsidRPr="00AD2C4C">
        <w:rPr>
          <w:rFonts w:ascii="Meiryo UI" w:eastAsia="Meiryo UI" w:hAnsi="Meiryo UI" w:hint="eastAsia"/>
          <w:sz w:val="24"/>
          <w:szCs w:val="24"/>
        </w:rPr>
        <w:t>■就学支援推進校（私立高校等授業料無償化制度対象校）</w:t>
      </w:r>
      <w:r w:rsidRPr="00AD2C4C">
        <w:rPr>
          <w:rFonts w:ascii="Meiryo UI" w:eastAsia="Meiryo UI" w:hAnsi="Meiryo UI" w:hint="eastAsia"/>
          <w:szCs w:val="21"/>
        </w:rPr>
        <w:t>（令和６年２月１日現在）</w:t>
      </w:r>
    </w:p>
    <w:p w14:paraId="3FB68B6C" w14:textId="77777777" w:rsidR="00C80E6D" w:rsidRPr="00AD2C4C" w:rsidRDefault="00C80E6D" w:rsidP="00C80E6D">
      <w:pPr>
        <w:spacing w:line="360" w:lineRule="exact"/>
        <w:rPr>
          <w:rFonts w:ascii="Meiryo UI" w:eastAsia="Meiryo UI" w:hAnsi="Meiryo UI"/>
          <w:sz w:val="24"/>
          <w:szCs w:val="24"/>
        </w:rPr>
      </w:pPr>
      <w:r w:rsidRPr="00AD2C4C">
        <w:rPr>
          <w:rFonts w:ascii="Meiryo UI" w:eastAsia="Meiryo UI" w:hAnsi="Meiryo UI" w:hint="eastAsia"/>
          <w:sz w:val="24"/>
          <w:szCs w:val="24"/>
        </w:rPr>
        <w:t xml:space="preserve">　　・府内：131校</w:t>
      </w:r>
      <w:r w:rsidRPr="00AD2C4C">
        <w:rPr>
          <w:rFonts w:ascii="Meiryo UI" w:eastAsia="Meiryo UI" w:hAnsi="Meiryo UI" w:hint="eastAsia"/>
          <w:szCs w:val="21"/>
        </w:rPr>
        <w:t>（全日制94校、通信制10校、専修学校・各種学校27校）</w:t>
      </w:r>
    </w:p>
    <w:p w14:paraId="590F8E24" w14:textId="77777777" w:rsidR="00C80E6D" w:rsidRPr="00AD2C4C" w:rsidRDefault="00C80E6D" w:rsidP="00C80E6D">
      <w:pPr>
        <w:spacing w:line="360" w:lineRule="exact"/>
        <w:rPr>
          <w:rFonts w:ascii="Meiryo UI" w:eastAsia="Meiryo UI" w:hAnsi="Meiryo UI"/>
          <w:sz w:val="24"/>
          <w:szCs w:val="24"/>
        </w:rPr>
      </w:pPr>
      <w:r w:rsidRPr="00AD2C4C">
        <w:rPr>
          <w:rFonts w:ascii="Meiryo UI" w:eastAsia="Meiryo UI" w:hAnsi="Meiryo UI"/>
          <w:noProof/>
          <w:sz w:val="24"/>
          <w:szCs w:val="24"/>
        </w:rPr>
        <mc:AlternateContent>
          <mc:Choice Requires="wps">
            <w:drawing>
              <wp:anchor distT="0" distB="0" distL="114300" distR="114300" simplePos="0" relativeHeight="251699200" behindDoc="0" locked="0" layoutInCell="1" allowOverlap="1" wp14:anchorId="28D43A93" wp14:editId="70D7E4C7">
                <wp:simplePos x="0" y="0"/>
                <wp:positionH relativeFrom="margin">
                  <wp:posOffset>-94615</wp:posOffset>
                </wp:positionH>
                <wp:positionV relativeFrom="paragraph">
                  <wp:posOffset>163830</wp:posOffset>
                </wp:positionV>
                <wp:extent cx="3063240" cy="40386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063240" cy="403860"/>
                        </a:xfrm>
                        <a:prstGeom prst="rect">
                          <a:avLst/>
                        </a:prstGeom>
                        <a:noFill/>
                        <a:ln w="6350">
                          <a:noFill/>
                        </a:ln>
                      </wps:spPr>
                      <wps:txbx>
                        <w:txbxContent>
                          <w:p w14:paraId="7A3B1BD2" w14:textId="77777777" w:rsidR="00C80E6D" w:rsidRPr="00FB5AEB" w:rsidRDefault="00C80E6D" w:rsidP="00C80E6D">
                            <w:pPr>
                              <w:rPr>
                                <w:rFonts w:ascii="Meiryo UI" w:eastAsia="Meiryo UI" w:hAnsi="Meiryo UI"/>
                                <w:sz w:val="24"/>
                                <w:szCs w:val="28"/>
                              </w:rPr>
                            </w:pPr>
                            <w:r w:rsidRPr="00FB5AEB">
                              <w:rPr>
                                <w:rFonts w:ascii="Meiryo UI" w:eastAsia="Meiryo UI" w:hAnsi="Meiryo UI" w:hint="eastAsia"/>
                                <w:sz w:val="24"/>
                                <w:szCs w:val="28"/>
                              </w:rPr>
                              <w:t>■段階的実施のイメージ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43A93" id="テキスト ボックス 19" o:spid="_x0000_s1045" type="#_x0000_t202" style="position:absolute;left:0;text-align:left;margin-left:-7.45pt;margin-top:12.9pt;width:241.2pt;height:31.8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" filled="f" stroked="f" strokeweight=".5pt">
                <v:textbox>
                  <w:txbxContent>
                    <w:p w14:paraId="7A3B1BD2" w14:textId="77777777" w:rsidR="00C80E6D" w:rsidRPr="00FB5AEB" w:rsidRDefault="00C80E6D" w:rsidP="00C80E6D">
                      <w:pPr>
                        <w:rPr>
                          <w:rFonts w:ascii="Meiryo UI" w:eastAsia="Meiryo UI" w:hAnsi="Meiryo UI"/>
                          <w:sz w:val="24"/>
                          <w:szCs w:val="28"/>
                        </w:rPr>
                      </w:pPr>
                      <w:r w:rsidRPr="00FB5AEB">
                        <w:rPr>
                          <w:rFonts w:ascii="Meiryo UI" w:eastAsia="Meiryo UI" w:hAnsi="Meiryo UI" w:hint="eastAsia"/>
                          <w:sz w:val="24"/>
                          <w:szCs w:val="28"/>
                        </w:rPr>
                        <w:t>■段階的実施のイメージ</w:t>
                      </w:r>
                    </w:p>
                  </w:txbxContent>
                </v:textbox>
                <w10:wrap anchorx="margin"/>
              </v:shape>
            </w:pict>
          </mc:Fallback>
        </mc:AlternateContent>
      </w:r>
      <w:r w:rsidRPr="00AD2C4C">
        <w:rPr>
          <w:rFonts w:ascii="Meiryo UI" w:eastAsia="Meiryo UI" w:hAnsi="Meiryo UI" w:hint="eastAsia"/>
          <w:sz w:val="24"/>
          <w:szCs w:val="24"/>
        </w:rPr>
        <w:t xml:space="preserve">　　・府外</w:t>
      </w:r>
      <w:r w:rsidRPr="00AD2C4C">
        <w:rPr>
          <w:rFonts w:ascii="Meiryo UI" w:eastAsia="Meiryo UI" w:hAnsi="Meiryo UI" w:hint="eastAsia"/>
          <w:szCs w:val="21"/>
        </w:rPr>
        <w:t>（近畿１府４県）</w:t>
      </w:r>
      <w:r w:rsidRPr="00AD2C4C">
        <w:rPr>
          <w:rFonts w:ascii="Meiryo UI" w:eastAsia="Meiryo UI" w:hAnsi="Meiryo UI" w:hint="eastAsia"/>
          <w:sz w:val="24"/>
          <w:szCs w:val="24"/>
        </w:rPr>
        <w:t>：24校</w:t>
      </w:r>
      <w:r w:rsidRPr="00AD2C4C">
        <w:rPr>
          <w:rFonts w:ascii="Meiryo UI" w:eastAsia="Meiryo UI" w:hAnsi="Meiryo UI" w:hint="eastAsia"/>
          <w:szCs w:val="21"/>
        </w:rPr>
        <w:t>（全日制13校、通信制５校、専修学校・各種学校６校）</w:t>
      </w:r>
    </w:p>
    <w:p w14:paraId="44CCE819" w14:textId="77777777" w:rsidR="00C80E6D" w:rsidRPr="00AD2C4C" w:rsidRDefault="00C80E6D" w:rsidP="00C80E6D">
      <w:pPr>
        <w:spacing w:line="360" w:lineRule="exact"/>
        <w:rPr>
          <w:rFonts w:ascii="Meiryo UI" w:eastAsia="Meiryo UI" w:hAnsi="Meiryo UI"/>
          <w:sz w:val="20"/>
          <w:szCs w:val="20"/>
        </w:rPr>
      </w:pPr>
      <w:r w:rsidRPr="00AD2C4C">
        <w:rPr>
          <w:rFonts w:ascii="Meiryo UI" w:eastAsia="Meiryo UI" w:hAnsi="Meiryo UI"/>
          <w:noProof/>
          <w:sz w:val="24"/>
          <w:szCs w:val="24"/>
        </w:rPr>
        <mc:AlternateContent>
          <mc:Choice Requires="wps">
            <w:drawing>
              <wp:anchor distT="0" distB="0" distL="114300" distR="114300" simplePos="0" relativeHeight="251693056" behindDoc="0" locked="0" layoutInCell="1" allowOverlap="1" wp14:anchorId="25709C28" wp14:editId="6C2379BA">
                <wp:simplePos x="0" y="0"/>
                <wp:positionH relativeFrom="margin">
                  <wp:posOffset>-34290</wp:posOffset>
                </wp:positionH>
                <wp:positionV relativeFrom="paragraph">
                  <wp:posOffset>165100</wp:posOffset>
                </wp:positionV>
                <wp:extent cx="6330315" cy="149352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6330315" cy="1493520"/>
                        </a:xfrm>
                        <a:prstGeom prst="rect">
                          <a:avLst/>
                        </a:prstGeom>
                        <a:noFill/>
                        <a:ln w="6350">
                          <a:noFill/>
                        </a:ln>
                      </wps:spPr>
                      <wps:txbx>
                        <w:txbxContent>
                          <w:p w14:paraId="55D5CE47" w14:textId="77777777" w:rsidR="00C80E6D" w:rsidRDefault="00C80E6D" w:rsidP="00C80E6D">
                            <w:r w:rsidRPr="00F473E6">
                              <w:rPr>
                                <w:noProof/>
                              </w:rPr>
                              <w:drawing>
                                <wp:inline distT="0" distB="0" distL="0" distR="0" wp14:anchorId="62693A68" wp14:editId="79F287B0">
                                  <wp:extent cx="6110179" cy="993341"/>
                                  <wp:effectExtent l="0" t="0" r="5080" b="0"/>
                                  <wp:docPr id="25" name="図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1548" cy="10000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09C28" id="テキスト ボックス 20" o:spid="_x0000_s1046" type="#_x0000_t202" style="position:absolute;left:0;text-align:left;margin-left:-2.7pt;margin-top:13pt;width:498.45pt;height:117.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" filled="f" stroked="f" strokeweight=".5pt">
                <v:textbox>
                  <w:txbxContent>
                    <w:p w14:paraId="55D5CE47" w14:textId="77777777" w:rsidR="00C80E6D" w:rsidRDefault="00C80E6D" w:rsidP="00C80E6D">
                      <w:r w:rsidRPr="00F473E6">
                        <w:rPr>
                          <w:noProof/>
                        </w:rPr>
                        <w:drawing>
                          <wp:inline distT="0" distB="0" distL="0" distR="0" wp14:anchorId="62693A68" wp14:editId="79F287B0">
                            <wp:extent cx="6110179" cy="993341"/>
                            <wp:effectExtent l="0" t="0" r="5080" b="0"/>
                            <wp:docPr id="25" name="図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1548" cy="1000066"/>
                                    </a:xfrm>
                                    <a:prstGeom prst="rect">
                                      <a:avLst/>
                                    </a:prstGeom>
                                    <a:noFill/>
                                    <a:ln>
                                      <a:noFill/>
                                    </a:ln>
                                  </pic:spPr>
                                </pic:pic>
                              </a:graphicData>
                            </a:graphic>
                          </wp:inline>
                        </w:drawing>
                      </w:r>
                    </w:p>
                  </w:txbxContent>
                </v:textbox>
                <w10:wrap anchorx="margin"/>
              </v:shape>
            </w:pict>
          </mc:Fallback>
        </mc:AlternateContent>
      </w:r>
    </w:p>
    <w:p w14:paraId="03F0EBF1" w14:textId="77777777" w:rsidR="00C80E6D" w:rsidRPr="00AD2C4C" w:rsidRDefault="00C80E6D" w:rsidP="00C80E6D">
      <w:pPr>
        <w:spacing w:line="360" w:lineRule="exact"/>
        <w:rPr>
          <w:rFonts w:ascii="Meiryo UI" w:eastAsia="Meiryo UI" w:hAnsi="Meiryo UI"/>
          <w:sz w:val="24"/>
          <w:szCs w:val="24"/>
        </w:rPr>
      </w:pPr>
    </w:p>
    <w:p w14:paraId="4C981C65" w14:textId="77777777" w:rsidR="00C80E6D" w:rsidRPr="00AD2C4C" w:rsidRDefault="00C80E6D" w:rsidP="00C80E6D">
      <w:pPr>
        <w:spacing w:line="360" w:lineRule="exact"/>
        <w:rPr>
          <w:rFonts w:ascii="Meiryo UI" w:eastAsia="Meiryo UI" w:hAnsi="Meiryo UI"/>
          <w:sz w:val="24"/>
          <w:szCs w:val="24"/>
        </w:rPr>
      </w:pPr>
    </w:p>
    <w:p w14:paraId="0286301A" w14:textId="77777777" w:rsidR="00C80E6D" w:rsidRPr="00AD2C4C" w:rsidRDefault="00C80E6D" w:rsidP="00C80E6D">
      <w:pPr>
        <w:spacing w:line="360" w:lineRule="exact"/>
        <w:rPr>
          <w:rFonts w:ascii="Meiryo UI" w:eastAsia="Meiryo UI" w:hAnsi="Meiryo UI"/>
          <w:sz w:val="24"/>
          <w:szCs w:val="24"/>
        </w:rPr>
      </w:pPr>
    </w:p>
    <w:p w14:paraId="70F00E03" w14:textId="77777777" w:rsidR="00C80E6D" w:rsidRPr="00AD2C4C" w:rsidRDefault="00C80E6D" w:rsidP="00C80E6D">
      <w:pPr>
        <w:spacing w:line="360" w:lineRule="exact"/>
        <w:rPr>
          <w:rFonts w:ascii="Meiryo UI" w:eastAsia="Meiryo UI" w:hAnsi="Meiryo UI"/>
          <w:sz w:val="24"/>
          <w:szCs w:val="24"/>
        </w:rPr>
      </w:pPr>
    </w:p>
    <w:p w14:paraId="44568E9D" w14:textId="77777777" w:rsidR="00C80E6D" w:rsidRPr="00AD2C4C" w:rsidRDefault="00C80E6D" w:rsidP="00C80E6D">
      <w:pPr>
        <w:spacing w:line="360" w:lineRule="exact"/>
        <w:rPr>
          <w:rFonts w:ascii="Meiryo UI" w:eastAsia="Meiryo UI" w:hAnsi="Meiryo UI"/>
          <w:sz w:val="24"/>
          <w:szCs w:val="24"/>
        </w:rPr>
      </w:pPr>
      <w:r w:rsidRPr="00AD2C4C">
        <w:rPr>
          <w:rFonts w:ascii="Meiryo UI" w:eastAsia="Meiryo UI" w:hAnsi="Meiryo UI"/>
          <w:noProof/>
          <w:sz w:val="24"/>
          <w:szCs w:val="24"/>
        </w:rPr>
        <mc:AlternateContent>
          <mc:Choice Requires="wpg">
            <w:drawing>
              <wp:anchor distT="0" distB="0" distL="114300" distR="114300" simplePos="0" relativeHeight="251697152" behindDoc="0" locked="0" layoutInCell="1" allowOverlap="1" wp14:anchorId="2801D48D" wp14:editId="6943E1FD">
                <wp:simplePos x="0" y="0"/>
                <wp:positionH relativeFrom="column">
                  <wp:posOffset>41910</wp:posOffset>
                </wp:positionH>
                <wp:positionV relativeFrom="paragraph">
                  <wp:posOffset>26670</wp:posOffset>
                </wp:positionV>
                <wp:extent cx="6315075" cy="412115"/>
                <wp:effectExtent l="0" t="0" r="0" b="6985"/>
                <wp:wrapNone/>
                <wp:docPr id="21" name="グループ化 21"/>
                <wp:cNvGraphicFramePr/>
                <a:graphic xmlns:a="http://schemas.openxmlformats.org/drawingml/2006/main">
                  <a:graphicData uri="http://schemas.microsoft.com/office/word/2010/wordprocessingGroup">
                    <wpg:wgp>
                      <wpg:cNvGrpSpPr/>
                      <wpg:grpSpPr>
                        <a:xfrm>
                          <a:off x="0" y="0"/>
                          <a:ext cx="6315075" cy="412115"/>
                          <a:chOff x="0" y="0"/>
                          <a:chExt cx="6315075" cy="412115"/>
                        </a:xfrm>
                      </wpg:grpSpPr>
                      <wps:wsp>
                        <wps:cNvPr id="23" name="テキスト ボックス 23"/>
                        <wps:cNvSpPr txBox="1"/>
                        <wps:spPr>
                          <a:xfrm>
                            <a:off x="0" y="0"/>
                            <a:ext cx="6267450" cy="335280"/>
                          </a:xfrm>
                          <a:prstGeom prst="rect">
                            <a:avLst/>
                          </a:prstGeom>
                          <a:noFill/>
                          <a:ln w="6350">
                            <a:noFill/>
                          </a:ln>
                        </wps:spPr>
                        <wps:txbx>
                          <w:txbxContent>
                            <w:p w14:paraId="684C57F5" w14:textId="77777777" w:rsidR="00C80E6D" w:rsidRPr="00CA6C7E" w:rsidRDefault="00C80E6D" w:rsidP="00C80E6D">
                              <w:pPr>
                                <w:rPr>
                                  <w:rFonts w:ascii="Meiryo UI" w:eastAsia="Meiryo UI" w:hAnsi="Meiryo UI"/>
                                  <w:sz w:val="16"/>
                                  <w:szCs w:val="18"/>
                                </w:rPr>
                              </w:pPr>
                              <w:r w:rsidRPr="00CA6C7E">
                                <w:rPr>
                                  <w:rFonts w:ascii="Meiryo UI" w:eastAsia="Meiryo UI" w:hAnsi="Meiryo UI" w:hint="eastAsia"/>
                                  <w:sz w:val="16"/>
                                  <w:szCs w:val="18"/>
                                </w:rPr>
                                <w:t>※R</w:t>
                              </w:r>
                              <w:r>
                                <w:rPr>
                                  <w:rFonts w:ascii="Meiryo UI" w:eastAsia="Meiryo UI" w:hAnsi="Meiryo UI" w:hint="eastAsia"/>
                                  <w:sz w:val="16"/>
                                  <w:szCs w:val="18"/>
                                </w:rPr>
                                <w:t>６</w:t>
                              </w:r>
                              <w:r w:rsidRPr="00CA6C7E">
                                <w:rPr>
                                  <w:rFonts w:ascii="Meiryo UI" w:eastAsia="Meiryo UI" w:hAnsi="Meiryo UI" w:hint="eastAsia"/>
                                  <w:sz w:val="16"/>
                                  <w:szCs w:val="18"/>
                                </w:rPr>
                                <w:t>～R７年度の移行期間は経過措置あり。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テキスト ボックス 24"/>
                        <wps:cNvSpPr txBox="1"/>
                        <wps:spPr>
                          <a:xfrm>
                            <a:off x="60960" y="129540"/>
                            <a:ext cx="6254115" cy="282575"/>
                          </a:xfrm>
                          <a:prstGeom prst="rect">
                            <a:avLst/>
                          </a:prstGeom>
                          <a:noFill/>
                          <a:ln w="6350">
                            <a:noFill/>
                          </a:ln>
                        </wps:spPr>
                        <wps:txbx>
                          <w:txbxContent>
                            <w:p w14:paraId="02633C01" w14:textId="77777777" w:rsidR="00C80E6D" w:rsidRPr="00CA6C7E" w:rsidRDefault="00C80E6D" w:rsidP="00C80E6D">
                              <w:pPr>
                                <w:rPr>
                                  <w:rFonts w:ascii="Meiryo UI" w:eastAsia="Meiryo UI" w:hAnsi="Meiryo UI"/>
                                  <w:sz w:val="16"/>
                                  <w:szCs w:val="18"/>
                                </w:rPr>
                              </w:pPr>
                              <w:r w:rsidRPr="00B12E4C">
                                <w:rPr>
                                  <w:rFonts w:ascii="Meiryo UI" w:eastAsia="Meiryo UI" w:hAnsi="Meiryo UI" w:hint="eastAsia"/>
                                  <w:sz w:val="16"/>
                                  <w:szCs w:val="18"/>
                                </w:rPr>
                                <w:t>私立高校等は、授業料63万円超の場合は、63万円を超える額は保護者（年収めやす800万円以上）が負担。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01D48D" id="グループ化 21" o:spid="_x0000_s1047" style="position:absolute;left:0;text-align:left;margin-left:3.3pt;margin-top:2.1pt;width:497.25pt;height:32.45pt;z-index:251697152;mso-width-relative:margin;mso-height-relative:margin" coordsize="63150,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">
                <v:shape id="テキスト ボックス 23" o:spid="_x0000_s1048" type="#_x0000_t202" style="position:absolute;width:62674;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684C57F5" w14:textId="77777777" w:rsidR="00C80E6D" w:rsidRPr="00CA6C7E" w:rsidRDefault="00C80E6D" w:rsidP="00C80E6D">
                        <w:pPr>
                          <w:rPr>
                            <w:rFonts w:ascii="Meiryo UI" w:eastAsia="Meiryo UI" w:hAnsi="Meiryo UI"/>
                            <w:sz w:val="16"/>
                            <w:szCs w:val="18"/>
                          </w:rPr>
                        </w:pPr>
                        <w:r w:rsidRPr="00CA6C7E">
                          <w:rPr>
                            <w:rFonts w:ascii="Meiryo UI" w:eastAsia="Meiryo UI" w:hAnsi="Meiryo UI" w:hint="eastAsia"/>
                            <w:sz w:val="16"/>
                            <w:szCs w:val="18"/>
                          </w:rPr>
                          <w:t>※R</w:t>
                        </w:r>
                        <w:r>
                          <w:rPr>
                            <w:rFonts w:ascii="Meiryo UI" w:eastAsia="Meiryo UI" w:hAnsi="Meiryo UI" w:hint="eastAsia"/>
                            <w:sz w:val="16"/>
                            <w:szCs w:val="18"/>
                          </w:rPr>
                          <w:t>６</w:t>
                        </w:r>
                        <w:r w:rsidRPr="00CA6C7E">
                          <w:rPr>
                            <w:rFonts w:ascii="Meiryo UI" w:eastAsia="Meiryo UI" w:hAnsi="Meiryo UI" w:hint="eastAsia"/>
                            <w:sz w:val="16"/>
                            <w:szCs w:val="18"/>
                          </w:rPr>
                          <w:t>～R７年度の移行期間は経過措置あり。</w:t>
                        </w:r>
                      </w:p>
                    </w:txbxContent>
                  </v:textbox>
                </v:shape>
                <v:shape id="テキスト ボックス 24" o:spid="_x0000_s1049" type="#_x0000_t202" style="position:absolute;left:609;top:1295;width:62541;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02633C01" w14:textId="77777777" w:rsidR="00C80E6D" w:rsidRPr="00CA6C7E" w:rsidRDefault="00C80E6D" w:rsidP="00C80E6D">
                        <w:pPr>
                          <w:rPr>
                            <w:rFonts w:ascii="Meiryo UI" w:eastAsia="Meiryo UI" w:hAnsi="Meiryo UI"/>
                            <w:sz w:val="16"/>
                            <w:szCs w:val="18"/>
                          </w:rPr>
                        </w:pPr>
                        <w:r w:rsidRPr="00B12E4C">
                          <w:rPr>
                            <w:rFonts w:ascii="Meiryo UI" w:eastAsia="Meiryo UI" w:hAnsi="Meiryo UI" w:hint="eastAsia"/>
                            <w:sz w:val="16"/>
                            <w:szCs w:val="18"/>
                          </w:rPr>
                          <w:t>私立高校等は、授業料63万円超の場合は、63万円を超える額は保護者（年収めやす800万円以上）が負担。</w:t>
                        </w:r>
                      </w:p>
                    </w:txbxContent>
                  </v:textbox>
                </v:shape>
              </v:group>
            </w:pict>
          </mc:Fallback>
        </mc:AlternateContent>
      </w:r>
    </w:p>
    <w:p w14:paraId="47AA01D0" w14:textId="77777777" w:rsidR="00C80E6D" w:rsidRPr="00AD2C4C" w:rsidRDefault="00C80E6D" w:rsidP="00C80E6D">
      <w:pPr>
        <w:spacing w:line="360" w:lineRule="exact"/>
        <w:rPr>
          <w:rFonts w:ascii="Meiryo UI" w:eastAsia="Meiryo UI" w:hAnsi="Meiryo UI"/>
          <w:szCs w:val="21"/>
        </w:rPr>
      </w:pPr>
    </w:p>
    <w:p w14:paraId="60146E2A" w14:textId="77777777" w:rsidR="00C80E6D" w:rsidRPr="00AD2C4C" w:rsidRDefault="00C80E6D" w:rsidP="00C80E6D">
      <w:pPr>
        <w:spacing w:line="360" w:lineRule="exact"/>
        <w:rPr>
          <w:rFonts w:ascii="Meiryo UI" w:eastAsia="Meiryo UI" w:hAnsi="Meiryo UI"/>
          <w:sz w:val="18"/>
          <w:szCs w:val="18"/>
        </w:rPr>
      </w:pPr>
      <w:r w:rsidRPr="00AD2C4C">
        <w:rPr>
          <w:rFonts w:ascii="Meiryo UI" w:eastAsia="Meiryo UI" w:hAnsi="Meiryo UI" w:hint="eastAsia"/>
          <w:sz w:val="18"/>
          <w:szCs w:val="18"/>
        </w:rPr>
        <w:t>（参考）私立高校等の現行制度における生徒１人あたりの授業料負担額（年額）　＜授業料60万円の全日制の場合＞</w:t>
      </w:r>
    </w:p>
    <w:tbl>
      <w:tblPr>
        <w:tblStyle w:val="a3"/>
        <w:tblW w:w="0" w:type="auto"/>
        <w:tblInd w:w="250" w:type="dxa"/>
        <w:tblLook w:val="04A0" w:firstRow="1" w:lastRow="0" w:firstColumn="1" w:lastColumn="0" w:noHBand="0" w:noVBand="1"/>
      </w:tblPr>
      <w:tblGrid>
        <w:gridCol w:w="3078"/>
        <w:gridCol w:w="2100"/>
        <w:gridCol w:w="2100"/>
        <w:gridCol w:w="2100"/>
      </w:tblGrid>
      <w:tr w:rsidR="00C80E6D" w:rsidRPr="00AD2C4C" w14:paraId="3837BAAC" w14:textId="77777777" w:rsidTr="00137E63">
        <w:trPr>
          <w:trHeight w:val="340"/>
        </w:trPr>
        <w:tc>
          <w:tcPr>
            <w:tcW w:w="3119" w:type="dxa"/>
          </w:tcPr>
          <w:p w14:paraId="0AD326CA" w14:textId="77777777" w:rsidR="00C80E6D" w:rsidRPr="00AD2C4C" w:rsidRDefault="00C80E6D" w:rsidP="00137E63">
            <w:pPr>
              <w:spacing w:line="360" w:lineRule="exact"/>
              <w:jc w:val="center"/>
              <w:rPr>
                <w:rFonts w:ascii="Meiryo UI" w:eastAsia="Meiryo UI" w:hAnsi="Meiryo UI"/>
                <w:sz w:val="20"/>
                <w:szCs w:val="20"/>
              </w:rPr>
            </w:pPr>
            <w:r w:rsidRPr="00AD2C4C">
              <w:rPr>
                <w:rFonts w:ascii="Meiryo UI" w:eastAsia="Meiryo UI" w:hAnsi="Meiryo UI"/>
                <w:sz w:val="20"/>
                <w:szCs w:val="20"/>
              </w:rPr>
              <w:t>年収めやす</w:t>
            </w:r>
          </w:p>
        </w:tc>
        <w:tc>
          <w:tcPr>
            <w:tcW w:w="2126" w:type="dxa"/>
            <w:vAlign w:val="center"/>
          </w:tcPr>
          <w:p w14:paraId="6183CB94" w14:textId="77777777" w:rsidR="00C80E6D" w:rsidRPr="00AD2C4C" w:rsidRDefault="00C80E6D" w:rsidP="00137E63">
            <w:pPr>
              <w:spacing w:line="360" w:lineRule="exact"/>
              <w:jc w:val="center"/>
              <w:rPr>
                <w:rFonts w:ascii="Meiryo UI" w:eastAsia="Meiryo UI" w:hAnsi="Meiryo UI"/>
                <w:sz w:val="20"/>
                <w:szCs w:val="20"/>
              </w:rPr>
            </w:pPr>
            <w:r w:rsidRPr="00AD2C4C">
              <w:rPr>
                <w:rFonts w:ascii="Meiryo UI" w:eastAsia="Meiryo UI" w:hAnsi="Meiryo UI"/>
                <w:sz w:val="20"/>
                <w:szCs w:val="20"/>
              </w:rPr>
              <w:t>子ども</w:t>
            </w:r>
            <w:r w:rsidRPr="00AD2C4C">
              <w:rPr>
                <w:rFonts w:ascii="Meiryo UI" w:eastAsia="Meiryo UI" w:hAnsi="Meiryo UI" w:hint="eastAsia"/>
                <w:sz w:val="20"/>
                <w:szCs w:val="20"/>
              </w:rPr>
              <w:t>１</w:t>
            </w:r>
            <w:r w:rsidRPr="00AD2C4C">
              <w:rPr>
                <w:rFonts w:ascii="Meiryo UI" w:eastAsia="Meiryo UI" w:hAnsi="Meiryo UI"/>
                <w:sz w:val="20"/>
                <w:szCs w:val="20"/>
              </w:rPr>
              <w:t>人</w:t>
            </w:r>
          </w:p>
        </w:tc>
        <w:tc>
          <w:tcPr>
            <w:tcW w:w="2126" w:type="dxa"/>
            <w:vAlign w:val="center"/>
          </w:tcPr>
          <w:p w14:paraId="1825CF73" w14:textId="77777777" w:rsidR="00C80E6D" w:rsidRPr="00AD2C4C" w:rsidRDefault="00C80E6D" w:rsidP="00137E63">
            <w:pPr>
              <w:spacing w:line="360" w:lineRule="exact"/>
              <w:jc w:val="center"/>
              <w:rPr>
                <w:rFonts w:ascii="Meiryo UI" w:eastAsia="Meiryo UI" w:hAnsi="Meiryo UI"/>
                <w:sz w:val="20"/>
                <w:szCs w:val="20"/>
              </w:rPr>
            </w:pPr>
            <w:r w:rsidRPr="00AD2C4C">
              <w:rPr>
                <w:rFonts w:ascii="Meiryo UI" w:eastAsia="Meiryo UI" w:hAnsi="Meiryo UI"/>
                <w:sz w:val="20"/>
                <w:szCs w:val="20"/>
              </w:rPr>
              <w:t>子ども</w:t>
            </w:r>
            <w:r w:rsidRPr="00AD2C4C">
              <w:rPr>
                <w:rFonts w:ascii="Meiryo UI" w:eastAsia="Meiryo UI" w:hAnsi="Meiryo UI" w:hint="eastAsia"/>
                <w:sz w:val="20"/>
                <w:szCs w:val="20"/>
              </w:rPr>
              <w:t>２</w:t>
            </w:r>
            <w:r w:rsidRPr="00AD2C4C">
              <w:rPr>
                <w:rFonts w:ascii="Meiryo UI" w:eastAsia="Meiryo UI" w:hAnsi="Meiryo UI"/>
                <w:sz w:val="20"/>
                <w:szCs w:val="20"/>
              </w:rPr>
              <w:t>人</w:t>
            </w:r>
          </w:p>
        </w:tc>
        <w:tc>
          <w:tcPr>
            <w:tcW w:w="2126" w:type="dxa"/>
            <w:vAlign w:val="center"/>
          </w:tcPr>
          <w:p w14:paraId="7D942AB7" w14:textId="77777777" w:rsidR="00C80E6D" w:rsidRPr="00AD2C4C" w:rsidRDefault="00C80E6D" w:rsidP="00137E63">
            <w:pPr>
              <w:spacing w:line="360" w:lineRule="exact"/>
              <w:jc w:val="center"/>
              <w:rPr>
                <w:rFonts w:ascii="Meiryo UI" w:eastAsia="Meiryo UI" w:hAnsi="Meiryo UI"/>
                <w:sz w:val="20"/>
                <w:szCs w:val="20"/>
              </w:rPr>
            </w:pPr>
            <w:r w:rsidRPr="00AD2C4C">
              <w:rPr>
                <w:rFonts w:ascii="Meiryo UI" w:eastAsia="Meiryo UI" w:hAnsi="Meiryo UI"/>
                <w:sz w:val="20"/>
                <w:szCs w:val="20"/>
              </w:rPr>
              <w:t>子ども</w:t>
            </w:r>
            <w:r w:rsidRPr="00AD2C4C">
              <w:rPr>
                <w:rFonts w:ascii="Meiryo UI" w:eastAsia="Meiryo UI" w:hAnsi="Meiryo UI" w:hint="eastAsia"/>
                <w:sz w:val="20"/>
                <w:szCs w:val="20"/>
              </w:rPr>
              <w:t>３</w:t>
            </w:r>
            <w:r w:rsidRPr="00AD2C4C">
              <w:rPr>
                <w:rFonts w:ascii="Meiryo UI" w:eastAsia="Meiryo UI" w:hAnsi="Meiryo UI"/>
                <w:sz w:val="20"/>
                <w:szCs w:val="20"/>
              </w:rPr>
              <w:t>人以上</w:t>
            </w:r>
          </w:p>
        </w:tc>
      </w:tr>
      <w:tr w:rsidR="00C80E6D" w:rsidRPr="00AD2C4C" w14:paraId="3DADD96B" w14:textId="77777777" w:rsidTr="00137E63">
        <w:trPr>
          <w:trHeight w:val="340"/>
        </w:trPr>
        <w:tc>
          <w:tcPr>
            <w:tcW w:w="3119" w:type="dxa"/>
            <w:vAlign w:val="center"/>
          </w:tcPr>
          <w:p w14:paraId="4D012CA1" w14:textId="77777777" w:rsidR="00C80E6D" w:rsidRPr="00AD2C4C" w:rsidRDefault="00C80E6D" w:rsidP="00137E63">
            <w:pPr>
              <w:spacing w:line="360" w:lineRule="exact"/>
              <w:rPr>
                <w:rFonts w:ascii="Meiryo UI" w:eastAsia="Meiryo UI" w:hAnsi="Meiryo UI"/>
                <w:sz w:val="20"/>
                <w:szCs w:val="20"/>
              </w:rPr>
            </w:pPr>
            <w:r w:rsidRPr="00AD2C4C">
              <w:rPr>
                <w:rFonts w:ascii="Meiryo UI" w:eastAsia="Meiryo UI" w:hAnsi="Meiryo UI"/>
                <w:sz w:val="20"/>
                <w:szCs w:val="20"/>
              </w:rPr>
              <w:t>～590万円未満</w:t>
            </w:r>
          </w:p>
        </w:tc>
        <w:tc>
          <w:tcPr>
            <w:tcW w:w="2126" w:type="dxa"/>
            <w:vAlign w:val="center"/>
          </w:tcPr>
          <w:p w14:paraId="4119F5A7" w14:textId="77777777" w:rsidR="00C80E6D" w:rsidRPr="00AD2C4C" w:rsidRDefault="00C80E6D" w:rsidP="00137E63">
            <w:pPr>
              <w:spacing w:line="360" w:lineRule="exact"/>
              <w:jc w:val="center"/>
              <w:rPr>
                <w:rFonts w:ascii="Meiryo UI" w:eastAsia="Meiryo UI" w:hAnsi="Meiryo UI"/>
                <w:sz w:val="20"/>
                <w:szCs w:val="20"/>
              </w:rPr>
            </w:pPr>
            <w:r w:rsidRPr="00AD2C4C">
              <w:rPr>
                <w:rFonts w:ascii="Meiryo UI" w:eastAsia="Meiryo UI" w:hAnsi="Meiryo UI"/>
                <w:sz w:val="20"/>
                <w:szCs w:val="20"/>
              </w:rPr>
              <w:t>無償</w:t>
            </w:r>
          </w:p>
        </w:tc>
        <w:tc>
          <w:tcPr>
            <w:tcW w:w="2126" w:type="dxa"/>
            <w:vAlign w:val="center"/>
          </w:tcPr>
          <w:p w14:paraId="1BF1E75B" w14:textId="77777777" w:rsidR="00C80E6D" w:rsidRPr="00AD2C4C" w:rsidRDefault="00C80E6D" w:rsidP="00137E63">
            <w:pPr>
              <w:spacing w:line="360" w:lineRule="exact"/>
              <w:jc w:val="center"/>
              <w:rPr>
                <w:rFonts w:ascii="Meiryo UI" w:eastAsia="Meiryo UI" w:hAnsi="Meiryo UI"/>
                <w:sz w:val="20"/>
                <w:szCs w:val="20"/>
              </w:rPr>
            </w:pPr>
            <w:r w:rsidRPr="00AD2C4C">
              <w:rPr>
                <w:rFonts w:ascii="Meiryo UI" w:eastAsia="Meiryo UI" w:hAnsi="Meiryo UI"/>
                <w:sz w:val="20"/>
                <w:szCs w:val="20"/>
              </w:rPr>
              <w:t>無償</w:t>
            </w:r>
          </w:p>
        </w:tc>
        <w:tc>
          <w:tcPr>
            <w:tcW w:w="2126" w:type="dxa"/>
            <w:vAlign w:val="center"/>
          </w:tcPr>
          <w:p w14:paraId="2A453FD0" w14:textId="77777777" w:rsidR="00C80E6D" w:rsidRPr="00AD2C4C" w:rsidRDefault="00C80E6D" w:rsidP="00137E63">
            <w:pPr>
              <w:spacing w:line="360" w:lineRule="exact"/>
              <w:jc w:val="center"/>
              <w:rPr>
                <w:rFonts w:ascii="Meiryo UI" w:eastAsia="Meiryo UI" w:hAnsi="Meiryo UI"/>
                <w:sz w:val="20"/>
                <w:szCs w:val="20"/>
              </w:rPr>
            </w:pPr>
            <w:r w:rsidRPr="00AD2C4C">
              <w:rPr>
                <w:rFonts w:ascii="Meiryo UI" w:eastAsia="Meiryo UI" w:hAnsi="Meiryo UI"/>
                <w:sz w:val="20"/>
                <w:szCs w:val="20"/>
              </w:rPr>
              <w:t>無償</w:t>
            </w:r>
          </w:p>
        </w:tc>
      </w:tr>
      <w:tr w:rsidR="00C80E6D" w:rsidRPr="00AD2C4C" w14:paraId="3B257B13" w14:textId="77777777" w:rsidTr="00137E63">
        <w:trPr>
          <w:trHeight w:val="340"/>
        </w:trPr>
        <w:tc>
          <w:tcPr>
            <w:tcW w:w="3119" w:type="dxa"/>
            <w:vAlign w:val="center"/>
          </w:tcPr>
          <w:p w14:paraId="517AA2F4" w14:textId="77777777" w:rsidR="00C80E6D" w:rsidRPr="00AD2C4C" w:rsidRDefault="00C80E6D" w:rsidP="00137E63">
            <w:pPr>
              <w:spacing w:line="360" w:lineRule="exact"/>
              <w:rPr>
                <w:rFonts w:ascii="Meiryo UI" w:eastAsia="Meiryo UI" w:hAnsi="Meiryo UI"/>
                <w:sz w:val="20"/>
                <w:szCs w:val="20"/>
              </w:rPr>
            </w:pPr>
            <w:r w:rsidRPr="00AD2C4C">
              <w:rPr>
                <w:rFonts w:ascii="Meiryo UI" w:eastAsia="Meiryo UI" w:hAnsi="Meiryo UI"/>
                <w:sz w:val="20"/>
                <w:szCs w:val="20"/>
              </w:rPr>
              <w:t>590万円～800万円未満</w:t>
            </w:r>
          </w:p>
        </w:tc>
        <w:tc>
          <w:tcPr>
            <w:tcW w:w="2126" w:type="dxa"/>
            <w:vAlign w:val="center"/>
          </w:tcPr>
          <w:p w14:paraId="68CA569C" w14:textId="77777777" w:rsidR="00C80E6D" w:rsidRPr="00AD2C4C" w:rsidRDefault="00C80E6D" w:rsidP="00137E63">
            <w:pPr>
              <w:spacing w:line="360" w:lineRule="exact"/>
              <w:jc w:val="center"/>
              <w:rPr>
                <w:rFonts w:ascii="Meiryo UI" w:eastAsia="Meiryo UI" w:hAnsi="Meiryo UI"/>
                <w:sz w:val="20"/>
                <w:szCs w:val="20"/>
              </w:rPr>
            </w:pPr>
            <w:r w:rsidRPr="00AD2C4C">
              <w:rPr>
                <w:rFonts w:ascii="Meiryo UI" w:eastAsia="Meiryo UI" w:hAnsi="Meiryo UI" w:hint="eastAsia"/>
                <w:sz w:val="20"/>
                <w:szCs w:val="20"/>
              </w:rPr>
              <w:t>20</w:t>
            </w:r>
            <w:r w:rsidRPr="00AD2C4C">
              <w:rPr>
                <w:rFonts w:ascii="Meiryo UI" w:eastAsia="Meiryo UI" w:hAnsi="Meiryo UI"/>
                <w:sz w:val="20"/>
                <w:szCs w:val="20"/>
              </w:rPr>
              <w:t>万円</w:t>
            </w:r>
          </w:p>
        </w:tc>
        <w:tc>
          <w:tcPr>
            <w:tcW w:w="2126" w:type="dxa"/>
            <w:vAlign w:val="center"/>
          </w:tcPr>
          <w:p w14:paraId="3569950F" w14:textId="77777777" w:rsidR="00C80E6D" w:rsidRPr="00AD2C4C" w:rsidRDefault="00C80E6D" w:rsidP="00137E63">
            <w:pPr>
              <w:spacing w:line="360" w:lineRule="exact"/>
              <w:jc w:val="center"/>
              <w:rPr>
                <w:rFonts w:ascii="Meiryo UI" w:eastAsia="Meiryo UI" w:hAnsi="Meiryo UI"/>
                <w:sz w:val="20"/>
                <w:szCs w:val="20"/>
              </w:rPr>
            </w:pPr>
            <w:r w:rsidRPr="00AD2C4C">
              <w:rPr>
                <w:rFonts w:ascii="Meiryo UI" w:eastAsia="Meiryo UI" w:hAnsi="Meiryo UI" w:hint="eastAsia"/>
                <w:sz w:val="20"/>
                <w:szCs w:val="20"/>
              </w:rPr>
              <w:t>10</w:t>
            </w:r>
            <w:r w:rsidRPr="00AD2C4C">
              <w:rPr>
                <w:rFonts w:ascii="Meiryo UI" w:eastAsia="Meiryo UI" w:hAnsi="Meiryo UI"/>
                <w:sz w:val="20"/>
                <w:szCs w:val="20"/>
              </w:rPr>
              <w:t>万円</w:t>
            </w:r>
          </w:p>
        </w:tc>
        <w:tc>
          <w:tcPr>
            <w:tcW w:w="2126" w:type="dxa"/>
            <w:vAlign w:val="center"/>
          </w:tcPr>
          <w:p w14:paraId="2E8839FD" w14:textId="77777777" w:rsidR="00C80E6D" w:rsidRPr="00AD2C4C" w:rsidRDefault="00C80E6D" w:rsidP="00137E63">
            <w:pPr>
              <w:spacing w:line="360" w:lineRule="exact"/>
              <w:jc w:val="center"/>
              <w:rPr>
                <w:rFonts w:ascii="Meiryo UI" w:eastAsia="Meiryo UI" w:hAnsi="Meiryo UI"/>
                <w:sz w:val="20"/>
                <w:szCs w:val="20"/>
              </w:rPr>
            </w:pPr>
            <w:r w:rsidRPr="00AD2C4C">
              <w:rPr>
                <w:rFonts w:ascii="Meiryo UI" w:eastAsia="Meiryo UI" w:hAnsi="Meiryo UI"/>
                <w:sz w:val="20"/>
                <w:szCs w:val="20"/>
              </w:rPr>
              <w:t>無償</w:t>
            </w:r>
          </w:p>
        </w:tc>
      </w:tr>
      <w:tr w:rsidR="00C80E6D" w:rsidRPr="00F55185" w14:paraId="3A9BD8DB" w14:textId="77777777" w:rsidTr="00137E63">
        <w:trPr>
          <w:trHeight w:val="340"/>
        </w:trPr>
        <w:tc>
          <w:tcPr>
            <w:tcW w:w="3119" w:type="dxa"/>
            <w:vAlign w:val="center"/>
          </w:tcPr>
          <w:p w14:paraId="27EF4B6A" w14:textId="77777777" w:rsidR="00C80E6D" w:rsidRPr="00071D23" w:rsidRDefault="00C80E6D" w:rsidP="00137E63">
            <w:pPr>
              <w:spacing w:line="360" w:lineRule="exact"/>
              <w:rPr>
                <w:rFonts w:ascii="Meiryo UI" w:eastAsia="Meiryo UI" w:hAnsi="Meiryo UI"/>
                <w:sz w:val="20"/>
                <w:szCs w:val="20"/>
              </w:rPr>
            </w:pPr>
            <w:r w:rsidRPr="00071D23">
              <w:rPr>
                <w:rFonts w:ascii="Meiryo UI" w:eastAsia="Meiryo UI" w:hAnsi="Meiryo UI"/>
                <w:sz w:val="20"/>
                <w:szCs w:val="20"/>
              </w:rPr>
              <w:t>800万円～910万円未満</w:t>
            </w:r>
          </w:p>
        </w:tc>
        <w:tc>
          <w:tcPr>
            <w:tcW w:w="2126" w:type="dxa"/>
            <w:vAlign w:val="center"/>
          </w:tcPr>
          <w:p w14:paraId="222CEE3D" w14:textId="77777777" w:rsidR="00C80E6D" w:rsidRPr="00071D23" w:rsidRDefault="00C80E6D" w:rsidP="00137E63">
            <w:pPr>
              <w:spacing w:line="360" w:lineRule="exact"/>
              <w:jc w:val="center"/>
              <w:rPr>
                <w:rFonts w:ascii="Meiryo UI" w:eastAsia="Meiryo UI" w:hAnsi="Meiryo UI"/>
                <w:sz w:val="20"/>
                <w:szCs w:val="20"/>
              </w:rPr>
            </w:pPr>
            <w:r w:rsidRPr="00071D23">
              <w:rPr>
                <w:rFonts w:ascii="Meiryo UI" w:eastAsia="Meiryo UI" w:hAnsi="Meiryo UI" w:hint="eastAsia"/>
                <w:sz w:val="20"/>
                <w:szCs w:val="20"/>
              </w:rPr>
              <w:t>約48</w:t>
            </w:r>
            <w:r w:rsidRPr="00071D23">
              <w:rPr>
                <w:rFonts w:ascii="Meiryo UI" w:eastAsia="Meiryo UI" w:hAnsi="Meiryo UI"/>
                <w:sz w:val="20"/>
                <w:szCs w:val="20"/>
              </w:rPr>
              <w:t>万円</w:t>
            </w:r>
          </w:p>
        </w:tc>
        <w:tc>
          <w:tcPr>
            <w:tcW w:w="2126" w:type="dxa"/>
            <w:vAlign w:val="center"/>
          </w:tcPr>
          <w:p w14:paraId="30BC4DA3" w14:textId="77777777" w:rsidR="00C80E6D" w:rsidRPr="00071D23" w:rsidRDefault="00C80E6D" w:rsidP="00137E63">
            <w:pPr>
              <w:spacing w:line="360" w:lineRule="exact"/>
              <w:jc w:val="center"/>
              <w:rPr>
                <w:rFonts w:ascii="Meiryo UI" w:eastAsia="Meiryo UI" w:hAnsi="Meiryo UI"/>
                <w:sz w:val="20"/>
                <w:szCs w:val="20"/>
              </w:rPr>
            </w:pPr>
            <w:r w:rsidRPr="00071D23">
              <w:rPr>
                <w:rFonts w:ascii="Meiryo UI" w:eastAsia="Meiryo UI" w:hAnsi="Meiryo UI" w:hint="eastAsia"/>
                <w:sz w:val="20"/>
                <w:szCs w:val="20"/>
              </w:rPr>
              <w:t>30</w:t>
            </w:r>
            <w:r w:rsidRPr="00071D23">
              <w:rPr>
                <w:rFonts w:ascii="Meiryo UI" w:eastAsia="Meiryo UI" w:hAnsi="Meiryo UI"/>
                <w:sz w:val="20"/>
                <w:szCs w:val="20"/>
              </w:rPr>
              <w:t>万円</w:t>
            </w:r>
          </w:p>
        </w:tc>
        <w:tc>
          <w:tcPr>
            <w:tcW w:w="2126" w:type="dxa"/>
            <w:vAlign w:val="center"/>
          </w:tcPr>
          <w:p w14:paraId="42FB37E3" w14:textId="77777777" w:rsidR="00C80E6D" w:rsidRPr="00071D23" w:rsidRDefault="00C80E6D" w:rsidP="00137E63">
            <w:pPr>
              <w:spacing w:line="360" w:lineRule="exact"/>
              <w:jc w:val="center"/>
              <w:rPr>
                <w:rFonts w:ascii="Meiryo UI" w:eastAsia="Meiryo UI" w:hAnsi="Meiryo UI"/>
                <w:sz w:val="20"/>
                <w:szCs w:val="20"/>
              </w:rPr>
            </w:pPr>
            <w:r w:rsidRPr="00071D23">
              <w:rPr>
                <w:rFonts w:ascii="Meiryo UI" w:eastAsia="Meiryo UI" w:hAnsi="Meiryo UI" w:hint="eastAsia"/>
                <w:sz w:val="20"/>
                <w:szCs w:val="20"/>
              </w:rPr>
              <w:t>10</w:t>
            </w:r>
            <w:r w:rsidRPr="00071D23">
              <w:rPr>
                <w:rFonts w:ascii="Meiryo UI" w:eastAsia="Meiryo UI" w:hAnsi="Meiryo UI"/>
                <w:sz w:val="20"/>
                <w:szCs w:val="20"/>
              </w:rPr>
              <w:t>万円</w:t>
            </w:r>
          </w:p>
        </w:tc>
      </w:tr>
      <w:tr w:rsidR="00C80E6D" w:rsidRPr="00F55185" w14:paraId="61DD9897" w14:textId="77777777" w:rsidTr="00137E63">
        <w:trPr>
          <w:trHeight w:val="340"/>
        </w:trPr>
        <w:tc>
          <w:tcPr>
            <w:tcW w:w="3119" w:type="dxa"/>
            <w:vAlign w:val="center"/>
          </w:tcPr>
          <w:p w14:paraId="07DB17CA" w14:textId="77777777" w:rsidR="00C80E6D" w:rsidRPr="00071D23" w:rsidRDefault="00C80E6D" w:rsidP="00137E63">
            <w:pPr>
              <w:spacing w:line="360" w:lineRule="exact"/>
              <w:rPr>
                <w:rFonts w:ascii="Meiryo UI" w:eastAsia="Meiryo UI" w:hAnsi="Meiryo UI"/>
                <w:sz w:val="20"/>
                <w:szCs w:val="20"/>
              </w:rPr>
            </w:pPr>
            <w:r w:rsidRPr="00071D23">
              <w:rPr>
                <w:rFonts w:ascii="Meiryo UI" w:eastAsia="Meiryo UI" w:hAnsi="Meiryo UI"/>
                <w:sz w:val="20"/>
                <w:szCs w:val="20"/>
              </w:rPr>
              <w:t>910万円～</w:t>
            </w:r>
          </w:p>
        </w:tc>
        <w:tc>
          <w:tcPr>
            <w:tcW w:w="2126" w:type="dxa"/>
            <w:vAlign w:val="center"/>
          </w:tcPr>
          <w:p w14:paraId="7B2C45C5" w14:textId="77777777" w:rsidR="00C80E6D" w:rsidRPr="00071D23" w:rsidRDefault="00C80E6D" w:rsidP="00137E63">
            <w:pPr>
              <w:spacing w:line="360" w:lineRule="exact"/>
              <w:jc w:val="center"/>
              <w:rPr>
                <w:rFonts w:ascii="Meiryo UI" w:eastAsia="Meiryo UI" w:hAnsi="Meiryo UI"/>
                <w:sz w:val="20"/>
                <w:szCs w:val="20"/>
              </w:rPr>
            </w:pPr>
            <w:r w:rsidRPr="00071D23">
              <w:rPr>
                <w:rFonts w:ascii="Meiryo UI" w:eastAsia="Meiryo UI" w:hAnsi="Meiryo UI" w:hint="eastAsia"/>
                <w:sz w:val="20"/>
                <w:szCs w:val="20"/>
              </w:rPr>
              <w:t>60</w:t>
            </w:r>
            <w:r w:rsidRPr="00071D23">
              <w:rPr>
                <w:rFonts w:ascii="Meiryo UI" w:eastAsia="Meiryo UI" w:hAnsi="Meiryo UI"/>
                <w:sz w:val="20"/>
                <w:szCs w:val="20"/>
              </w:rPr>
              <w:t>万円</w:t>
            </w:r>
          </w:p>
        </w:tc>
        <w:tc>
          <w:tcPr>
            <w:tcW w:w="2126" w:type="dxa"/>
            <w:vAlign w:val="center"/>
          </w:tcPr>
          <w:p w14:paraId="6C7D88E8" w14:textId="77777777" w:rsidR="00C80E6D" w:rsidRPr="00071D23" w:rsidRDefault="00C80E6D" w:rsidP="00137E63">
            <w:pPr>
              <w:spacing w:line="360" w:lineRule="exact"/>
              <w:jc w:val="center"/>
              <w:rPr>
                <w:rFonts w:ascii="Meiryo UI" w:eastAsia="Meiryo UI" w:hAnsi="Meiryo UI"/>
                <w:sz w:val="20"/>
                <w:szCs w:val="20"/>
              </w:rPr>
            </w:pPr>
            <w:r w:rsidRPr="00071D23">
              <w:rPr>
                <w:rFonts w:ascii="Meiryo UI" w:eastAsia="Meiryo UI" w:hAnsi="Meiryo UI" w:hint="eastAsia"/>
                <w:sz w:val="20"/>
                <w:szCs w:val="20"/>
              </w:rPr>
              <w:t>60</w:t>
            </w:r>
            <w:r w:rsidRPr="00071D23">
              <w:rPr>
                <w:rFonts w:ascii="Meiryo UI" w:eastAsia="Meiryo UI" w:hAnsi="Meiryo UI"/>
                <w:sz w:val="20"/>
                <w:szCs w:val="20"/>
              </w:rPr>
              <w:t>万円</w:t>
            </w:r>
          </w:p>
        </w:tc>
        <w:tc>
          <w:tcPr>
            <w:tcW w:w="2126" w:type="dxa"/>
            <w:vAlign w:val="center"/>
          </w:tcPr>
          <w:p w14:paraId="26FA0D51" w14:textId="77777777" w:rsidR="00C80E6D" w:rsidRPr="00071D23" w:rsidRDefault="00C80E6D" w:rsidP="00137E63">
            <w:pPr>
              <w:spacing w:line="360" w:lineRule="exact"/>
              <w:jc w:val="center"/>
              <w:rPr>
                <w:rFonts w:ascii="Meiryo UI" w:eastAsia="Meiryo UI" w:hAnsi="Meiryo UI"/>
                <w:sz w:val="20"/>
                <w:szCs w:val="20"/>
              </w:rPr>
            </w:pPr>
            <w:r w:rsidRPr="00071D23">
              <w:rPr>
                <w:rFonts w:ascii="Meiryo UI" w:eastAsia="Meiryo UI" w:hAnsi="Meiryo UI" w:hint="eastAsia"/>
                <w:sz w:val="20"/>
                <w:szCs w:val="20"/>
              </w:rPr>
              <w:t>60</w:t>
            </w:r>
            <w:r w:rsidRPr="00071D23">
              <w:rPr>
                <w:rFonts w:ascii="Meiryo UI" w:eastAsia="Meiryo UI" w:hAnsi="Meiryo UI"/>
                <w:sz w:val="20"/>
                <w:szCs w:val="20"/>
              </w:rPr>
              <w:t>万円</w:t>
            </w:r>
          </w:p>
        </w:tc>
      </w:tr>
    </w:tbl>
    <w:p w14:paraId="0DC7C91C" w14:textId="1ED2AB1A" w:rsidR="00C80E6D" w:rsidRDefault="00681328" w:rsidP="008771A0">
      <w:pPr>
        <w:spacing w:line="300" w:lineRule="exact"/>
        <w:rPr>
          <w:rFonts w:ascii="Meiryo UI" w:eastAsia="Meiryo UI" w:hAnsi="Meiryo UI"/>
          <w:bCs/>
          <w:sz w:val="20"/>
          <w:szCs w:val="20"/>
          <w:bdr w:val="single" w:sz="4" w:space="0" w:color="auto"/>
        </w:rPr>
        <w:sectPr w:rsidR="00C80E6D" w:rsidSect="001E51FC">
          <w:footerReference w:type="default" r:id="rId11"/>
          <w:pgSz w:w="11906" w:h="16838" w:code="9"/>
          <w:pgMar w:top="426" w:right="1134" w:bottom="284" w:left="1134" w:header="851" w:footer="459" w:gutter="0"/>
          <w:pgNumType w:start="24"/>
          <w:cols w:space="425"/>
          <w:docGrid w:type="lines" w:linePitch="297"/>
        </w:sectPr>
      </w:pPr>
      <w:r>
        <w:rPr>
          <w:rFonts w:ascii="Meiryo UI" w:eastAsia="Meiryo UI" w:hAnsi="Meiryo UI"/>
          <w:bCs/>
          <w:noProof/>
          <w:sz w:val="20"/>
          <w:szCs w:val="20"/>
        </w:rPr>
        <mc:AlternateContent>
          <mc:Choice Requires="wps">
            <w:drawing>
              <wp:anchor distT="0" distB="0" distL="114300" distR="114300" simplePos="0" relativeHeight="251736064" behindDoc="0" locked="0" layoutInCell="1" allowOverlap="1" wp14:anchorId="12FABDB2" wp14:editId="794E5076">
                <wp:simplePos x="0" y="0"/>
                <wp:positionH relativeFrom="column">
                  <wp:posOffset>2714625</wp:posOffset>
                </wp:positionH>
                <wp:positionV relativeFrom="paragraph">
                  <wp:posOffset>41275</wp:posOffset>
                </wp:positionV>
                <wp:extent cx="800100" cy="342900"/>
                <wp:effectExtent l="0" t="0" r="0" b="0"/>
                <wp:wrapNone/>
                <wp:docPr id="48" name="正方形/長方形 48"/>
                <wp:cNvGraphicFramePr/>
                <a:graphic xmlns:a="http://schemas.openxmlformats.org/drawingml/2006/main">
                  <a:graphicData uri="http://schemas.microsoft.com/office/word/2010/wordprocessingShape">
                    <wps:wsp>
                      <wps:cNvSpPr/>
                      <wps:spPr>
                        <a:xfrm>
                          <a:off x="0" y="0"/>
                          <a:ext cx="80010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B3AA49" w14:textId="37B1F414" w:rsidR="00681328" w:rsidRPr="00681328" w:rsidRDefault="00681328" w:rsidP="00681328">
                            <w:pPr>
                              <w:jc w:val="center"/>
                              <w:rPr>
                                <w:color w:val="000000" w:themeColor="text1"/>
                              </w:rPr>
                            </w:pPr>
                            <w:r w:rsidRPr="00681328">
                              <w:rPr>
                                <w:rFonts w:hint="eastAsia"/>
                                <w:color w:val="000000" w:themeColor="text1"/>
                              </w:rPr>
                              <w:t>１－</w:t>
                            </w:r>
                            <w:r w:rsidR="006F5B55">
                              <w:rPr>
                                <w:rFonts w:hint="eastAsia"/>
                                <w:color w:val="000000" w:themeColor="text1"/>
                              </w:rPr>
                              <w:t>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FABDB2" id="正方形/長方形 48" o:spid="_x0000_s1050" style="position:absolute;left:0;text-align:left;margin-left:213.75pt;margin-top:3.25pt;width:63pt;height:27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" filled="f" stroked="f" strokeweight="1pt">
                <v:textbox>
                  <w:txbxContent>
                    <w:p w14:paraId="43B3AA49" w14:textId="37B1F414" w:rsidR="00681328" w:rsidRPr="00681328" w:rsidRDefault="00681328" w:rsidP="00681328">
                      <w:pPr>
                        <w:jc w:val="center"/>
                        <w:rPr>
                          <w:color w:val="000000" w:themeColor="text1"/>
                        </w:rPr>
                      </w:pPr>
                      <w:r w:rsidRPr="00681328">
                        <w:rPr>
                          <w:rFonts w:hint="eastAsia"/>
                          <w:color w:val="000000" w:themeColor="text1"/>
                        </w:rPr>
                        <w:t>１－</w:t>
                      </w:r>
                      <w:r w:rsidR="006F5B55">
                        <w:rPr>
                          <w:rFonts w:hint="eastAsia"/>
                          <w:color w:val="000000" w:themeColor="text1"/>
                        </w:rPr>
                        <w:t>７</w:t>
                      </w:r>
                    </w:p>
                  </w:txbxContent>
                </v:textbox>
              </v:rect>
            </w:pict>
          </mc:Fallback>
        </mc:AlternateContent>
      </w:r>
    </w:p>
    <w:p w14:paraId="437AC0C1" w14:textId="77777777" w:rsidR="00C80E6D" w:rsidRDefault="00C80E6D" w:rsidP="00C80E6D">
      <w:pPr>
        <w:spacing w:line="360" w:lineRule="exact"/>
        <w:jc w:val="center"/>
      </w:pPr>
      <w:r w:rsidRPr="00C6768A">
        <w:rPr>
          <w:noProof/>
        </w:rPr>
        <w:lastRenderedPageBreak/>
        <mc:AlternateContent>
          <mc:Choice Requires="wps">
            <w:drawing>
              <wp:anchor distT="0" distB="0" distL="114300" distR="114300" simplePos="0" relativeHeight="251704320" behindDoc="0" locked="0" layoutInCell="1" allowOverlap="1" wp14:anchorId="04318C00" wp14:editId="6A3179DC">
                <wp:simplePos x="0" y="0"/>
                <wp:positionH relativeFrom="margin">
                  <wp:posOffset>4958080</wp:posOffset>
                </wp:positionH>
                <wp:positionV relativeFrom="margin">
                  <wp:posOffset>121920</wp:posOffset>
                </wp:positionV>
                <wp:extent cx="1152000" cy="247650"/>
                <wp:effectExtent l="0" t="0" r="10160" b="19050"/>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000" cy="2476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D9133F" w14:textId="77777777" w:rsidR="00C80E6D" w:rsidRPr="008C3301" w:rsidRDefault="00C80E6D" w:rsidP="00C80E6D">
                            <w:pPr>
                              <w:spacing w:line="240" w:lineRule="exact"/>
                              <w:jc w:val="center"/>
                              <w:textAlignment w:val="top"/>
                              <w:rPr>
                                <w:rFonts w:ascii="Meiryo UI" w:eastAsia="Meiryo UI" w:hAnsi="Meiryo UI"/>
                                <w:sz w:val="22"/>
                              </w:rPr>
                            </w:pPr>
                            <w:r w:rsidRPr="008C3301">
                              <w:rPr>
                                <w:rFonts w:ascii="Meiryo UI" w:eastAsia="Meiryo UI" w:hAnsi="Meiryo UI" w:hint="eastAsia"/>
                                <w:sz w:val="22"/>
                              </w:rPr>
                              <w:t>主要事業</w:t>
                            </w:r>
                            <w:r>
                              <w:rPr>
                                <w:rFonts w:ascii="Meiryo UI" w:eastAsia="Meiryo UI" w:hAnsi="Meiryo UI" w:hint="eastAsia"/>
                                <w:sz w:val="22"/>
                              </w:rPr>
                              <w:t xml:space="preserve">　４</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18C00" id="テキスト ボックス 26" o:spid="_x0000_s1051" type="#_x0000_t202" style="position:absolute;left:0;text-align:left;margin-left:390.4pt;margin-top:9.6pt;width:90.7pt;height:19.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">
                <v:textbox inset="5.85pt,0,5.85pt,.7pt">
                  <w:txbxContent>
                    <w:p w14:paraId="3ED9133F" w14:textId="77777777" w:rsidR="00C80E6D" w:rsidRPr="008C3301" w:rsidRDefault="00C80E6D" w:rsidP="00C80E6D">
                      <w:pPr>
                        <w:spacing w:line="240" w:lineRule="exact"/>
                        <w:jc w:val="center"/>
                        <w:textAlignment w:val="top"/>
                        <w:rPr>
                          <w:rFonts w:ascii="Meiryo UI" w:eastAsia="Meiryo UI" w:hAnsi="Meiryo UI"/>
                          <w:sz w:val="22"/>
                        </w:rPr>
                      </w:pPr>
                      <w:r w:rsidRPr="008C3301">
                        <w:rPr>
                          <w:rFonts w:ascii="Meiryo UI" w:eastAsia="Meiryo UI" w:hAnsi="Meiryo UI" w:hint="eastAsia"/>
                          <w:sz w:val="22"/>
                        </w:rPr>
                        <w:t>主要事業</w:t>
                      </w:r>
                      <w:r>
                        <w:rPr>
                          <w:rFonts w:ascii="Meiryo UI" w:eastAsia="Meiryo UI" w:hAnsi="Meiryo UI" w:hint="eastAsia"/>
                          <w:sz w:val="22"/>
                        </w:rPr>
                        <w:t xml:space="preserve">　４</w:t>
                      </w:r>
                    </w:p>
                  </w:txbxContent>
                </v:textbox>
                <w10:wrap anchorx="margin" anchory="margin"/>
              </v:shape>
            </w:pict>
          </mc:Fallback>
        </mc:AlternateContent>
      </w:r>
    </w:p>
    <w:p w14:paraId="57417D69" w14:textId="61DB7FE7" w:rsidR="00C80E6D" w:rsidRDefault="00681328" w:rsidP="00C80E6D">
      <w:pPr>
        <w:spacing w:line="360" w:lineRule="exact"/>
        <w:jc w:val="center"/>
      </w:pPr>
      <w:r>
        <w:rPr>
          <w:noProof/>
        </w:rPr>
        <mc:AlternateContent>
          <mc:Choice Requires="wps">
            <w:drawing>
              <wp:anchor distT="0" distB="0" distL="114300" distR="114300" simplePos="0" relativeHeight="251732992" behindDoc="0" locked="0" layoutInCell="1" allowOverlap="1" wp14:anchorId="3CC6BB47" wp14:editId="0C217607">
                <wp:simplePos x="0" y="0"/>
                <wp:positionH relativeFrom="column">
                  <wp:posOffset>64770</wp:posOffset>
                </wp:positionH>
                <wp:positionV relativeFrom="paragraph">
                  <wp:posOffset>118745</wp:posOffset>
                </wp:positionV>
                <wp:extent cx="3253740" cy="461010"/>
                <wp:effectExtent l="0" t="0" r="22860" b="15240"/>
                <wp:wrapNone/>
                <wp:docPr id="44" name="正方形/長方形 44"/>
                <wp:cNvGraphicFramePr/>
                <a:graphic xmlns:a="http://schemas.openxmlformats.org/drawingml/2006/main">
                  <a:graphicData uri="http://schemas.microsoft.com/office/word/2010/wordprocessingShape">
                    <wps:wsp>
                      <wps:cNvSpPr/>
                      <wps:spPr>
                        <a:xfrm>
                          <a:off x="0" y="0"/>
                          <a:ext cx="3253740" cy="46101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5C1ACE4" w14:textId="11413FEB" w:rsidR="00681328" w:rsidRDefault="00681328" w:rsidP="00681328">
                            <w:pPr>
                              <w:jc w:val="center"/>
                            </w:pPr>
                            <w:r>
                              <w:rPr>
                                <w:rFonts w:hint="eastAsia"/>
                              </w:rPr>
                              <w:t>※私立学校に関する部分は</w:t>
                            </w:r>
                            <w:r w:rsidR="0043468E" w:rsidRPr="00022779">
                              <w:rPr>
                                <w:rFonts w:hint="eastAsia"/>
                              </w:rPr>
                              <w:t>意見聴取</w:t>
                            </w:r>
                            <w:r w:rsidRPr="00022779">
                              <w:rPr>
                                <w:rFonts w:hint="eastAsia"/>
                              </w:rPr>
                              <w:t>の</w:t>
                            </w:r>
                            <w:r>
                              <w:rPr>
                                <w:rFonts w:hint="eastAsia"/>
                              </w:rPr>
                              <w:t>対象外</w:t>
                            </w:r>
                          </w:p>
                          <w:p w14:paraId="20F06819" w14:textId="7D2D5E2F" w:rsidR="00681328" w:rsidRDefault="00681328" w:rsidP="00681328">
                            <w:r>
                              <w:rPr>
                                <w:rFonts w:hint="eastAsia"/>
                              </w:rPr>
                              <w:t>対象外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6BB47" id="正方形/長方形 44" o:spid="_x0000_s1052" style="position:absolute;left:0;text-align:left;margin-left:5.1pt;margin-top:9.35pt;width:256.2pt;height:36.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" fillcolor="white [3201]" strokecolor="#70ad47 [3209]" strokeweight="1pt">
                <v:textbox>
                  <w:txbxContent>
                    <w:p w14:paraId="55C1ACE4" w14:textId="11413FEB" w:rsidR="00681328" w:rsidRDefault="00681328" w:rsidP="00681328">
                      <w:pPr>
                        <w:jc w:val="center"/>
                      </w:pPr>
                      <w:r>
                        <w:rPr>
                          <w:rFonts w:hint="eastAsia"/>
                        </w:rPr>
                        <w:t>※私立学校に関する部分は</w:t>
                      </w:r>
                      <w:r w:rsidR="0043468E" w:rsidRPr="00022779">
                        <w:rPr>
                          <w:rFonts w:hint="eastAsia"/>
                        </w:rPr>
                        <w:t>意見聴取</w:t>
                      </w:r>
                      <w:r w:rsidRPr="00022779">
                        <w:rPr>
                          <w:rFonts w:hint="eastAsia"/>
                        </w:rPr>
                        <w:t>の</w:t>
                      </w:r>
                      <w:r>
                        <w:rPr>
                          <w:rFonts w:hint="eastAsia"/>
                        </w:rPr>
                        <w:t>対象外</w:t>
                      </w:r>
                    </w:p>
                    <w:p w14:paraId="20F06819" w14:textId="7D2D5E2F" w:rsidR="00681328" w:rsidRDefault="00681328" w:rsidP="00681328">
                      <w:r>
                        <w:rPr>
                          <w:rFonts w:hint="eastAsia"/>
                        </w:rPr>
                        <w:t>対象外</w:t>
                      </w:r>
                    </w:p>
                  </w:txbxContent>
                </v:textbox>
              </v:rect>
            </w:pict>
          </mc:Fallback>
        </mc:AlternateContent>
      </w:r>
    </w:p>
    <w:p w14:paraId="0675020F" w14:textId="47F9F50F" w:rsidR="00C80E6D" w:rsidRDefault="00C80E6D" w:rsidP="00C80E6D">
      <w:pPr>
        <w:spacing w:line="360" w:lineRule="exact"/>
        <w:jc w:val="center"/>
      </w:pPr>
    </w:p>
    <w:p w14:paraId="51DCB5EA" w14:textId="77777777" w:rsidR="00C80E6D" w:rsidRDefault="00C80E6D" w:rsidP="00C80E6D">
      <w:pPr>
        <w:spacing w:line="360" w:lineRule="exact"/>
        <w:jc w:val="center"/>
      </w:pPr>
    </w:p>
    <w:p w14:paraId="1B3BC241" w14:textId="77777777" w:rsidR="00C80E6D" w:rsidRDefault="00C80E6D" w:rsidP="00C80E6D">
      <w:pPr>
        <w:spacing w:line="360" w:lineRule="exact"/>
        <w:jc w:val="center"/>
      </w:pPr>
    </w:p>
    <w:p w14:paraId="5E97EED5" w14:textId="77777777" w:rsidR="00C80E6D" w:rsidRDefault="00C80E6D" w:rsidP="00C80E6D">
      <w:pPr>
        <w:spacing w:line="360" w:lineRule="exact"/>
      </w:pPr>
    </w:p>
    <w:p w14:paraId="05B25C91" w14:textId="77777777" w:rsidR="00C80E6D" w:rsidRDefault="00C80E6D" w:rsidP="00C80E6D">
      <w:pPr>
        <w:spacing w:line="360" w:lineRule="exact"/>
        <w:jc w:val="center"/>
        <w:rPr>
          <w:rFonts w:ascii="Meiryo UI" w:eastAsia="Meiryo UI" w:hAnsi="Meiryo UI"/>
          <w:b/>
          <w:bCs/>
          <w:sz w:val="28"/>
          <w:szCs w:val="28"/>
        </w:rPr>
      </w:pPr>
      <w:r>
        <w:rPr>
          <w:rFonts w:ascii="Meiryo UI" w:eastAsia="Meiryo UI" w:hAnsi="Meiryo UI" w:hint="eastAsia"/>
          <w:b/>
          <w:bCs/>
          <w:sz w:val="28"/>
          <w:szCs w:val="28"/>
        </w:rPr>
        <w:t>母校応援ふるさと納税制度</w:t>
      </w:r>
    </w:p>
    <w:p w14:paraId="2695CB78" w14:textId="77777777" w:rsidR="00C80E6D" w:rsidRDefault="00C80E6D" w:rsidP="00C80E6D">
      <w:pPr>
        <w:spacing w:line="360" w:lineRule="exact"/>
        <w:jc w:val="center"/>
        <w:rPr>
          <w:rFonts w:ascii="Meiryo UI" w:eastAsia="Meiryo UI" w:hAnsi="Meiryo UI"/>
          <w:sz w:val="28"/>
          <w:szCs w:val="28"/>
        </w:rPr>
      </w:pPr>
      <w:r>
        <w:rPr>
          <w:rFonts w:ascii="Meiryo UI" w:eastAsia="Meiryo UI" w:hAnsi="Meiryo UI" w:hint="eastAsia"/>
          <w:noProof/>
          <w:sz w:val="28"/>
          <w:szCs w:val="28"/>
          <w:lang w:val="ja-JP"/>
        </w:rPr>
        <mc:AlternateContent>
          <mc:Choice Requires="wps">
            <w:drawing>
              <wp:anchor distT="0" distB="0" distL="114300" distR="114300" simplePos="0" relativeHeight="251707392" behindDoc="0" locked="0" layoutInCell="1" allowOverlap="1" wp14:anchorId="5B5D24EE" wp14:editId="1F5EB2FA">
                <wp:simplePos x="0" y="0"/>
                <wp:positionH relativeFrom="column">
                  <wp:posOffset>1398270</wp:posOffset>
                </wp:positionH>
                <wp:positionV relativeFrom="paragraph">
                  <wp:posOffset>27305</wp:posOffset>
                </wp:positionV>
                <wp:extent cx="3600000" cy="441960"/>
                <wp:effectExtent l="0" t="0" r="19685" b="15240"/>
                <wp:wrapNone/>
                <wp:docPr id="29" name="大かっこ 29"/>
                <wp:cNvGraphicFramePr/>
                <a:graphic xmlns:a="http://schemas.openxmlformats.org/drawingml/2006/main">
                  <a:graphicData uri="http://schemas.microsoft.com/office/word/2010/wordprocessingShape">
                    <wps:wsp>
                      <wps:cNvSpPr/>
                      <wps:spPr>
                        <a:xfrm>
                          <a:off x="0" y="0"/>
                          <a:ext cx="3600000" cy="44196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213DF8" id="大かっこ 29" o:spid="_x0000_s1026" type="#_x0000_t185" style="position:absolute;left:0;text-align:left;margin-left:110.1pt;margin-top:2.15pt;width:283.45pt;height:34.8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" strokecolor="black [3200]" strokeweight=".5pt">
                <v:stroke joinstyle="miter"/>
              </v:shape>
            </w:pict>
          </mc:Fallback>
        </mc:AlternateContent>
      </w:r>
      <w:r w:rsidRPr="0023229E">
        <w:rPr>
          <w:rFonts w:ascii="Meiryo UI" w:eastAsia="Meiryo UI" w:hAnsi="Meiryo UI" w:hint="eastAsia"/>
          <w:sz w:val="28"/>
          <w:szCs w:val="28"/>
        </w:rPr>
        <w:t>大阪教育ゆめ基金積立金</w:t>
      </w:r>
    </w:p>
    <w:p w14:paraId="5BAB7530" w14:textId="77777777" w:rsidR="00C80E6D" w:rsidRPr="00BE0749" w:rsidRDefault="00C80E6D" w:rsidP="00C80E6D">
      <w:pPr>
        <w:spacing w:line="360" w:lineRule="exact"/>
        <w:jc w:val="center"/>
        <w:rPr>
          <w:rFonts w:ascii="Meiryo UI" w:eastAsia="Meiryo UI" w:hAnsi="Meiryo UI"/>
          <w:sz w:val="28"/>
          <w:szCs w:val="28"/>
        </w:rPr>
      </w:pPr>
      <w:r w:rsidRPr="0023229E">
        <w:rPr>
          <w:rFonts w:ascii="Meiryo UI" w:eastAsia="Meiryo UI" w:hAnsi="Meiryo UI" w:hint="eastAsia"/>
          <w:sz w:val="28"/>
          <w:szCs w:val="28"/>
        </w:rPr>
        <w:t>私立高等学校等生徒授業料支援補助金</w:t>
      </w:r>
    </w:p>
    <w:p w14:paraId="5BBB8DEC" w14:textId="77777777" w:rsidR="00C80E6D" w:rsidRPr="000B3E36" w:rsidRDefault="00C80E6D" w:rsidP="00C80E6D">
      <w:pPr>
        <w:spacing w:line="360" w:lineRule="exact"/>
        <w:jc w:val="center"/>
        <w:rPr>
          <w:rFonts w:ascii="Meiryo UI" w:eastAsia="Meiryo UI" w:hAnsi="Meiryo UI"/>
          <w:sz w:val="28"/>
          <w:szCs w:val="28"/>
        </w:rPr>
      </w:pPr>
    </w:p>
    <w:p w14:paraId="45408E9F" w14:textId="77777777" w:rsidR="00C80E6D" w:rsidRDefault="00C80E6D" w:rsidP="00C80E6D">
      <w:pPr>
        <w:spacing w:line="360" w:lineRule="exact"/>
        <w:rPr>
          <w:rFonts w:ascii="Meiryo UI" w:eastAsia="Meiryo UI" w:hAnsi="Meiryo UI"/>
          <w:b/>
          <w:sz w:val="24"/>
          <w:szCs w:val="24"/>
        </w:rPr>
      </w:pPr>
    </w:p>
    <w:p w14:paraId="58AC3537" w14:textId="77777777" w:rsidR="00C80E6D" w:rsidRPr="00C6768A" w:rsidRDefault="00C80E6D" w:rsidP="00C80E6D">
      <w:pPr>
        <w:spacing w:line="360" w:lineRule="exact"/>
        <w:rPr>
          <w:rFonts w:ascii="Meiryo UI" w:eastAsia="Meiryo UI" w:hAnsi="Meiryo UI"/>
          <w:b/>
          <w:sz w:val="24"/>
          <w:szCs w:val="24"/>
        </w:rPr>
      </w:pPr>
      <w:r w:rsidRPr="00C6768A">
        <w:rPr>
          <w:rFonts w:ascii="Meiryo UI" w:eastAsia="Meiryo UI" w:hAnsi="Meiryo UI" w:hint="eastAsia"/>
          <w:b/>
          <w:sz w:val="24"/>
          <w:szCs w:val="24"/>
        </w:rPr>
        <w:t>【事業目的】</w:t>
      </w:r>
    </w:p>
    <w:p w14:paraId="61825572" w14:textId="77777777" w:rsidR="00C80E6D" w:rsidRDefault="00C80E6D" w:rsidP="00C80E6D">
      <w:pPr>
        <w:spacing w:line="360" w:lineRule="exact"/>
        <w:rPr>
          <w:rFonts w:ascii="Meiryo UI" w:eastAsia="Meiryo UI" w:hAnsi="Meiryo UI"/>
          <w:sz w:val="24"/>
          <w:szCs w:val="24"/>
        </w:rPr>
      </w:pPr>
      <w:r w:rsidRPr="00C6768A">
        <w:rPr>
          <w:rFonts w:ascii="Meiryo UI" w:eastAsia="Meiryo UI" w:hAnsi="Meiryo UI" w:hint="eastAsia"/>
          <w:sz w:val="24"/>
          <w:szCs w:val="24"/>
        </w:rPr>
        <w:t xml:space="preserve">　</w:t>
      </w:r>
      <w:r w:rsidRPr="00435636">
        <w:rPr>
          <w:rFonts w:ascii="Meiryo UI" w:eastAsia="Meiryo UI" w:hAnsi="Meiryo UI" w:hint="eastAsia"/>
          <w:sz w:val="24"/>
          <w:szCs w:val="24"/>
        </w:rPr>
        <w:t>ふるさと納税の対象である「大阪教育ゆめ基金」</w:t>
      </w:r>
      <w:r>
        <w:rPr>
          <w:rFonts w:ascii="Meiryo UI" w:eastAsia="Meiryo UI" w:hAnsi="Meiryo UI" w:hint="eastAsia"/>
          <w:sz w:val="24"/>
          <w:szCs w:val="24"/>
        </w:rPr>
        <w:t>を活用して支援する対象を私立高校等に拡充し、</w:t>
      </w:r>
      <w:r w:rsidRPr="00435636">
        <w:rPr>
          <w:rFonts w:ascii="Meiryo UI" w:eastAsia="Meiryo UI" w:hAnsi="Meiryo UI" w:hint="eastAsia"/>
          <w:sz w:val="24"/>
          <w:szCs w:val="24"/>
        </w:rPr>
        <w:t>府立</w:t>
      </w:r>
      <w:r>
        <w:rPr>
          <w:rFonts w:ascii="Meiryo UI" w:eastAsia="Meiryo UI" w:hAnsi="Meiryo UI" w:hint="eastAsia"/>
          <w:sz w:val="24"/>
          <w:szCs w:val="24"/>
        </w:rPr>
        <w:t>・私立</w:t>
      </w:r>
      <w:r w:rsidRPr="00435636">
        <w:rPr>
          <w:rFonts w:ascii="Meiryo UI" w:eastAsia="Meiryo UI" w:hAnsi="Meiryo UI" w:hint="eastAsia"/>
          <w:sz w:val="24"/>
          <w:szCs w:val="24"/>
        </w:rPr>
        <w:t>高校等の教育活動等を支援する。</w:t>
      </w:r>
    </w:p>
    <w:p w14:paraId="6014E7C7" w14:textId="77777777" w:rsidR="00C80E6D" w:rsidRPr="009805D9" w:rsidRDefault="00C80E6D" w:rsidP="00C80E6D">
      <w:pPr>
        <w:spacing w:line="360" w:lineRule="exact"/>
        <w:rPr>
          <w:rFonts w:ascii="Meiryo UI" w:eastAsia="Meiryo UI" w:hAnsi="Meiryo UI"/>
          <w:sz w:val="24"/>
          <w:szCs w:val="24"/>
        </w:rPr>
      </w:pPr>
    </w:p>
    <w:p w14:paraId="1D0CB6AE" w14:textId="77777777" w:rsidR="00C80E6D" w:rsidRPr="004C32A8" w:rsidRDefault="00C80E6D" w:rsidP="00C80E6D">
      <w:pPr>
        <w:spacing w:line="360" w:lineRule="exact"/>
        <w:rPr>
          <w:rFonts w:ascii="Meiryo UI" w:eastAsia="Meiryo UI" w:hAnsi="Meiryo UI"/>
          <w:b/>
          <w:sz w:val="20"/>
          <w:szCs w:val="20"/>
        </w:rPr>
      </w:pPr>
      <w:r w:rsidRPr="00C6768A">
        <w:rPr>
          <w:rFonts w:ascii="Meiryo UI" w:eastAsia="Meiryo UI" w:hAnsi="Meiryo UI" w:hint="eastAsia"/>
          <w:b/>
          <w:sz w:val="24"/>
          <w:szCs w:val="24"/>
        </w:rPr>
        <w:t xml:space="preserve">【当初予算額】　</w:t>
      </w:r>
      <w:r>
        <w:rPr>
          <w:rFonts w:ascii="Meiryo UI" w:eastAsia="Meiryo UI" w:hAnsi="Meiryo UI" w:hint="eastAsia"/>
          <w:b/>
          <w:sz w:val="24"/>
          <w:szCs w:val="24"/>
        </w:rPr>
        <w:t>582</w:t>
      </w:r>
      <w:r w:rsidRPr="004C32A8">
        <w:rPr>
          <w:rFonts w:ascii="Meiryo UI" w:eastAsia="Meiryo UI" w:hAnsi="Meiryo UI" w:hint="eastAsia"/>
          <w:b/>
          <w:sz w:val="24"/>
          <w:szCs w:val="24"/>
        </w:rPr>
        <w:t>,247千円</w:t>
      </w:r>
      <w:r w:rsidRPr="004C32A8">
        <w:rPr>
          <w:rFonts w:ascii="Meiryo UI" w:eastAsia="Meiryo UI" w:hAnsi="Meiryo UI" w:hint="eastAsia"/>
          <w:b/>
          <w:sz w:val="20"/>
          <w:szCs w:val="20"/>
        </w:rPr>
        <w:t>（基金積立金＋事務費）</w:t>
      </w:r>
    </w:p>
    <w:p w14:paraId="0BC8EE95" w14:textId="77777777" w:rsidR="00C80E6D" w:rsidRPr="004C32A8" w:rsidRDefault="00C80E6D" w:rsidP="00C80E6D">
      <w:pPr>
        <w:spacing w:line="360" w:lineRule="exact"/>
        <w:ind w:firstLineChars="765" w:firstLine="1377"/>
        <w:rPr>
          <w:rFonts w:ascii="Meiryo UI" w:eastAsia="Meiryo UI" w:hAnsi="Meiryo UI"/>
          <w:bCs/>
          <w:sz w:val="18"/>
          <w:szCs w:val="18"/>
        </w:rPr>
      </w:pPr>
      <w:r w:rsidRPr="004C32A8">
        <w:rPr>
          <w:rFonts w:ascii="Meiryo UI" w:eastAsia="Meiryo UI" w:hAnsi="Meiryo UI" w:hint="eastAsia"/>
          <w:bCs/>
          <w:sz w:val="18"/>
          <w:szCs w:val="18"/>
        </w:rPr>
        <w:t xml:space="preserve">　※私立高校等については令和６年度より積立開始</w:t>
      </w:r>
    </w:p>
    <w:p w14:paraId="3675748A" w14:textId="77777777" w:rsidR="00C80E6D" w:rsidRPr="00F608CE" w:rsidRDefault="00C80E6D" w:rsidP="00C80E6D">
      <w:pPr>
        <w:spacing w:line="180" w:lineRule="exact"/>
        <w:rPr>
          <w:rFonts w:ascii="Meiryo UI" w:eastAsia="Meiryo UI" w:hAnsi="Meiryo UI"/>
          <w:bCs/>
          <w:sz w:val="22"/>
        </w:rPr>
      </w:pPr>
    </w:p>
    <w:p w14:paraId="5304A4A1" w14:textId="77777777" w:rsidR="00C80E6D" w:rsidRPr="000B3E36" w:rsidRDefault="00C80E6D" w:rsidP="00C80E6D">
      <w:pPr>
        <w:spacing w:line="360" w:lineRule="exact"/>
        <w:rPr>
          <w:rFonts w:ascii="Meiryo UI" w:eastAsia="Meiryo UI" w:hAnsi="Meiryo UI"/>
          <w:b/>
          <w:sz w:val="24"/>
          <w:szCs w:val="24"/>
        </w:rPr>
      </w:pPr>
      <w:r w:rsidRPr="00C6768A">
        <w:rPr>
          <w:rFonts w:ascii="Meiryo UI" w:eastAsia="Meiryo UI" w:hAnsi="Meiryo UI" w:hint="eastAsia"/>
          <w:b/>
          <w:sz w:val="24"/>
          <w:szCs w:val="24"/>
        </w:rPr>
        <w:t>【事業内容】</w:t>
      </w:r>
    </w:p>
    <w:p w14:paraId="742C8DCD" w14:textId="77777777" w:rsidR="00C80E6D" w:rsidRPr="000B3E36" w:rsidRDefault="00C80E6D" w:rsidP="00C80E6D">
      <w:pPr>
        <w:spacing w:line="360" w:lineRule="exact"/>
        <w:ind w:firstLineChars="100" w:firstLine="220"/>
        <w:rPr>
          <w:rFonts w:ascii="Meiryo UI" w:eastAsia="Meiryo UI" w:hAnsi="Meiryo UI"/>
          <w:sz w:val="24"/>
          <w:szCs w:val="24"/>
        </w:rPr>
      </w:pPr>
      <w:r>
        <w:rPr>
          <w:rFonts w:ascii="Meiryo UI" w:eastAsia="Meiryo UI" w:hAnsi="Meiryo UI" w:hint="eastAsia"/>
          <w:noProof/>
          <w:sz w:val="22"/>
        </w:rPr>
        <mc:AlternateContent>
          <mc:Choice Requires="wps">
            <w:drawing>
              <wp:anchor distT="0" distB="0" distL="114300" distR="114300" simplePos="0" relativeHeight="251702272" behindDoc="0" locked="0" layoutInCell="1" allowOverlap="1" wp14:anchorId="0F04E59C" wp14:editId="49E93B68">
                <wp:simplePos x="0" y="0"/>
                <wp:positionH relativeFrom="column">
                  <wp:posOffset>3912870</wp:posOffset>
                </wp:positionH>
                <wp:positionV relativeFrom="paragraph">
                  <wp:posOffset>309245</wp:posOffset>
                </wp:positionV>
                <wp:extent cx="2453640" cy="35052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2453640" cy="350520"/>
                        </a:xfrm>
                        <a:prstGeom prst="rect">
                          <a:avLst/>
                        </a:prstGeom>
                        <a:noFill/>
                        <a:ln w="6350">
                          <a:noFill/>
                        </a:ln>
                      </wps:spPr>
                      <wps:txbx>
                        <w:txbxContent>
                          <w:p w14:paraId="08C934C9" w14:textId="77777777" w:rsidR="00C80E6D" w:rsidRPr="00474810" w:rsidRDefault="00C80E6D" w:rsidP="00C80E6D">
                            <w:pPr>
                              <w:jc w:val="center"/>
                              <w:rPr>
                                <w:rFonts w:ascii="Meiryo UI" w:eastAsia="Meiryo UI" w:hAnsi="Meiryo UI"/>
                                <w:b/>
                                <w:bCs/>
                                <w:u w:val="single"/>
                              </w:rPr>
                            </w:pPr>
                            <w:r w:rsidRPr="00474810">
                              <w:rPr>
                                <w:rFonts w:ascii="Meiryo UI" w:eastAsia="Meiryo UI" w:hAnsi="Meiryo UI" w:hint="eastAsia"/>
                                <w:b/>
                                <w:bCs/>
                                <w:u w:val="single"/>
                              </w:rPr>
                              <w:t>事業イメージ（私立高校等）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4E59C" id="テキスト ボックス 30" o:spid="_x0000_s1053" type="#_x0000_t202" style="position:absolute;left:0;text-align:left;margin-left:308.1pt;margin-top:24.35pt;width:193.2pt;height:27.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" filled="f" stroked="f" strokeweight=".5pt">
                <v:textbox>
                  <w:txbxContent>
                    <w:p w14:paraId="08C934C9" w14:textId="77777777" w:rsidR="00C80E6D" w:rsidRPr="00474810" w:rsidRDefault="00C80E6D" w:rsidP="00C80E6D">
                      <w:pPr>
                        <w:jc w:val="center"/>
                        <w:rPr>
                          <w:rFonts w:ascii="Meiryo UI" w:eastAsia="Meiryo UI" w:hAnsi="Meiryo UI"/>
                          <w:b/>
                          <w:bCs/>
                          <w:u w:val="single"/>
                        </w:rPr>
                      </w:pPr>
                      <w:r w:rsidRPr="00474810">
                        <w:rPr>
                          <w:rFonts w:ascii="Meiryo UI" w:eastAsia="Meiryo UI" w:hAnsi="Meiryo UI" w:hint="eastAsia"/>
                          <w:b/>
                          <w:bCs/>
                          <w:u w:val="single"/>
                        </w:rPr>
                        <w:t>事業イメージ（私立高校等）</w:t>
                      </w:r>
                    </w:p>
                  </w:txbxContent>
                </v:textbox>
              </v:shape>
            </w:pict>
          </mc:Fallback>
        </mc:AlternateContent>
      </w:r>
      <w:r w:rsidRPr="000B3E36">
        <w:rPr>
          <w:rFonts w:ascii="Meiryo UI" w:eastAsia="Meiryo UI" w:hAnsi="Meiryo UI" w:hint="eastAsia"/>
          <w:sz w:val="24"/>
          <w:szCs w:val="24"/>
        </w:rPr>
        <w:t>府立高校等や府内の私立高校、専修学校（高等課程）、各種学校の一部（就学支援金対象校のみ）</w:t>
      </w:r>
      <w:r>
        <w:rPr>
          <w:rFonts w:ascii="Meiryo UI" w:eastAsia="Meiryo UI" w:hAnsi="Meiryo UI" w:hint="eastAsia"/>
          <w:sz w:val="24"/>
          <w:szCs w:val="24"/>
        </w:rPr>
        <w:t>が実施する以下の</w:t>
      </w:r>
      <w:r w:rsidRPr="000B3E36">
        <w:rPr>
          <w:rFonts w:ascii="Meiryo UI" w:eastAsia="Meiryo UI" w:hAnsi="Meiryo UI" w:hint="eastAsia"/>
          <w:sz w:val="24"/>
          <w:szCs w:val="24"/>
        </w:rPr>
        <w:t>事業</w:t>
      </w:r>
      <w:r>
        <w:rPr>
          <w:rFonts w:ascii="Meiryo UI" w:eastAsia="Meiryo UI" w:hAnsi="Meiryo UI" w:hint="eastAsia"/>
          <w:sz w:val="24"/>
          <w:szCs w:val="24"/>
        </w:rPr>
        <w:t>を支援（私立高校等は補助金を交付）</w:t>
      </w:r>
    </w:p>
    <w:p w14:paraId="6C48DF17" w14:textId="77777777" w:rsidR="00C80E6D" w:rsidRDefault="00C80E6D" w:rsidP="00C80E6D">
      <w:pPr>
        <w:pStyle w:val="aa"/>
        <w:numPr>
          <w:ilvl w:val="0"/>
          <w:numId w:val="5"/>
        </w:numPr>
        <w:spacing w:line="360" w:lineRule="exact"/>
        <w:ind w:leftChars="0"/>
        <w:rPr>
          <w:rFonts w:ascii="Meiryo UI" w:eastAsia="Meiryo UI" w:hAnsi="Meiryo UI"/>
          <w:sz w:val="24"/>
          <w:szCs w:val="24"/>
        </w:rPr>
      </w:pPr>
      <w:r>
        <w:rPr>
          <w:rFonts w:hint="eastAsia"/>
          <w:noProof/>
          <w:sz w:val="22"/>
        </w:rPr>
        <mc:AlternateContent>
          <mc:Choice Requires="wps">
            <w:drawing>
              <wp:anchor distT="0" distB="0" distL="114300" distR="114300" simplePos="0" relativeHeight="251701248" behindDoc="0" locked="0" layoutInCell="1" allowOverlap="1" wp14:anchorId="1398E54B" wp14:editId="6BA11FEC">
                <wp:simplePos x="0" y="0"/>
                <wp:positionH relativeFrom="column">
                  <wp:posOffset>3638550</wp:posOffset>
                </wp:positionH>
                <wp:positionV relativeFrom="paragraph">
                  <wp:posOffset>4445</wp:posOffset>
                </wp:positionV>
                <wp:extent cx="3406140" cy="1935480"/>
                <wp:effectExtent l="0" t="0" r="0" b="7620"/>
                <wp:wrapNone/>
                <wp:docPr id="31" name="テキスト ボックス 31"/>
                <wp:cNvGraphicFramePr/>
                <a:graphic xmlns:a="http://schemas.openxmlformats.org/drawingml/2006/main">
                  <a:graphicData uri="http://schemas.microsoft.com/office/word/2010/wordprocessingShape">
                    <wps:wsp>
                      <wps:cNvSpPr txBox="1"/>
                      <wps:spPr>
                        <a:xfrm>
                          <a:off x="0" y="0"/>
                          <a:ext cx="3406140" cy="1935480"/>
                        </a:xfrm>
                        <a:prstGeom prst="rect">
                          <a:avLst/>
                        </a:prstGeom>
                        <a:noFill/>
                        <a:ln w="6350">
                          <a:noFill/>
                        </a:ln>
                      </wps:spPr>
                      <wps:txbx>
                        <w:txbxContent>
                          <w:p w14:paraId="114682AD" w14:textId="77777777" w:rsidR="00C80E6D" w:rsidRDefault="00C80E6D" w:rsidP="00C80E6D">
                            <w:pPr>
                              <w:jc w:val="left"/>
                            </w:pPr>
                            <w:r w:rsidRPr="009805D9">
                              <w:rPr>
                                <w:noProof/>
                              </w:rPr>
                              <w:drawing>
                                <wp:inline distT="0" distB="0" distL="0" distR="0" wp14:anchorId="5048B30C" wp14:editId="1009BA64">
                                  <wp:extent cx="3526868" cy="1514905"/>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3684" cy="15264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8E54B" id="テキスト ボックス 31" o:spid="_x0000_s1054" type="#_x0000_t202" style="position:absolute;left:0;text-align:left;margin-left:286.5pt;margin-top:.35pt;width:268.2pt;height:15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" filled="f" stroked="f" strokeweight=".5pt">
                <v:textbox>
                  <w:txbxContent>
                    <w:p w14:paraId="114682AD" w14:textId="77777777" w:rsidR="00C80E6D" w:rsidRDefault="00C80E6D" w:rsidP="00C80E6D">
                      <w:pPr>
                        <w:jc w:val="left"/>
                      </w:pPr>
                      <w:r w:rsidRPr="009805D9">
                        <w:rPr>
                          <w:noProof/>
                        </w:rPr>
                        <w:drawing>
                          <wp:inline distT="0" distB="0" distL="0" distR="0" wp14:anchorId="5048B30C" wp14:editId="1009BA64">
                            <wp:extent cx="3526868" cy="1514905"/>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3684" cy="1526423"/>
                                    </a:xfrm>
                                    <a:prstGeom prst="rect">
                                      <a:avLst/>
                                    </a:prstGeom>
                                    <a:noFill/>
                                    <a:ln>
                                      <a:noFill/>
                                    </a:ln>
                                  </pic:spPr>
                                </pic:pic>
                              </a:graphicData>
                            </a:graphic>
                          </wp:inline>
                        </w:drawing>
                      </w:r>
                    </w:p>
                  </w:txbxContent>
                </v:textbox>
              </v:shape>
            </w:pict>
          </mc:Fallback>
        </mc:AlternateContent>
      </w:r>
      <w:r w:rsidRPr="000B3E36">
        <w:rPr>
          <w:rFonts w:ascii="Meiryo UI" w:eastAsia="Meiryo UI" w:hAnsi="Meiryo UI" w:hint="eastAsia"/>
          <w:sz w:val="24"/>
          <w:szCs w:val="24"/>
        </w:rPr>
        <w:t>教育環境の整備を図る事業</w:t>
      </w:r>
    </w:p>
    <w:p w14:paraId="42A36BAB" w14:textId="77777777" w:rsidR="00C80E6D" w:rsidRDefault="00C80E6D" w:rsidP="00C80E6D">
      <w:pPr>
        <w:pStyle w:val="aa"/>
        <w:numPr>
          <w:ilvl w:val="0"/>
          <w:numId w:val="5"/>
        </w:numPr>
        <w:spacing w:line="360" w:lineRule="exact"/>
        <w:ind w:leftChars="0"/>
        <w:rPr>
          <w:rFonts w:ascii="Meiryo UI" w:eastAsia="Meiryo UI" w:hAnsi="Meiryo UI"/>
          <w:sz w:val="24"/>
          <w:szCs w:val="24"/>
        </w:rPr>
      </w:pPr>
      <w:r w:rsidRPr="000B3E36">
        <w:rPr>
          <w:rFonts w:ascii="Meiryo UI" w:eastAsia="Meiryo UI" w:hAnsi="Meiryo UI" w:hint="eastAsia"/>
          <w:sz w:val="24"/>
          <w:szCs w:val="24"/>
        </w:rPr>
        <w:t>特色・魅力ある教育の実践を図る事業</w:t>
      </w:r>
    </w:p>
    <w:p w14:paraId="126651C5" w14:textId="77777777" w:rsidR="00C80E6D" w:rsidRPr="000B3E36" w:rsidRDefault="00C80E6D" w:rsidP="00C80E6D">
      <w:pPr>
        <w:pStyle w:val="aa"/>
        <w:numPr>
          <w:ilvl w:val="0"/>
          <w:numId w:val="5"/>
        </w:numPr>
        <w:spacing w:line="360" w:lineRule="exact"/>
        <w:ind w:leftChars="0"/>
        <w:rPr>
          <w:rFonts w:ascii="Meiryo UI" w:eastAsia="Meiryo UI" w:hAnsi="Meiryo UI"/>
          <w:sz w:val="24"/>
          <w:szCs w:val="24"/>
        </w:rPr>
      </w:pPr>
      <w:r w:rsidRPr="000B3E36">
        <w:rPr>
          <w:rFonts w:ascii="Meiryo UI" w:eastAsia="Meiryo UI" w:hAnsi="Meiryo UI" w:hint="eastAsia"/>
          <w:sz w:val="24"/>
          <w:szCs w:val="24"/>
        </w:rPr>
        <w:t xml:space="preserve">スポーツ・文化活動の充実を図る事業　　</w:t>
      </w:r>
    </w:p>
    <w:p w14:paraId="7A5BB373" w14:textId="77777777" w:rsidR="00C80E6D" w:rsidRDefault="00C80E6D" w:rsidP="00C80E6D">
      <w:pPr>
        <w:spacing w:line="360" w:lineRule="exact"/>
        <w:ind w:firstLineChars="105" w:firstLine="252"/>
        <w:rPr>
          <w:rFonts w:ascii="Meiryo UI" w:eastAsia="Meiryo UI" w:hAnsi="Meiryo UI"/>
          <w:sz w:val="24"/>
          <w:szCs w:val="24"/>
        </w:rPr>
      </w:pPr>
      <w:r w:rsidRPr="000B3E36">
        <w:rPr>
          <w:rFonts w:ascii="Meiryo UI" w:eastAsia="Meiryo UI" w:hAnsi="Meiryo UI" w:hint="eastAsia"/>
          <w:sz w:val="24"/>
          <w:szCs w:val="24"/>
        </w:rPr>
        <w:t xml:space="preserve">　　　※法人管理運営費等を除く</w:t>
      </w:r>
    </w:p>
    <w:p w14:paraId="2B004E85" w14:textId="77777777" w:rsidR="00C80E6D" w:rsidRPr="00647DE1" w:rsidRDefault="00C80E6D" w:rsidP="00C80E6D">
      <w:pPr>
        <w:spacing w:line="360" w:lineRule="exact"/>
        <w:rPr>
          <w:rFonts w:ascii="Meiryo UI" w:eastAsia="Meiryo UI" w:hAnsi="Meiryo UI"/>
          <w:sz w:val="24"/>
          <w:szCs w:val="24"/>
        </w:rPr>
      </w:pPr>
    </w:p>
    <w:p w14:paraId="45D11504" w14:textId="77777777" w:rsidR="00C80E6D" w:rsidRPr="00647DE1" w:rsidRDefault="00C80E6D" w:rsidP="00C80E6D">
      <w:pPr>
        <w:spacing w:line="360" w:lineRule="exact"/>
        <w:rPr>
          <w:rFonts w:ascii="Meiryo UI" w:eastAsia="Meiryo UI" w:hAnsi="Meiryo UI"/>
          <w:b/>
          <w:bCs/>
          <w:sz w:val="24"/>
          <w:szCs w:val="24"/>
        </w:rPr>
      </w:pPr>
      <w:r w:rsidRPr="00647DE1">
        <w:rPr>
          <w:rFonts w:ascii="Meiryo UI" w:eastAsia="Meiryo UI" w:hAnsi="Meiryo UI" w:hint="eastAsia"/>
          <w:b/>
          <w:bCs/>
          <w:sz w:val="24"/>
          <w:szCs w:val="24"/>
        </w:rPr>
        <w:t>【スケジュール</w:t>
      </w:r>
      <w:r>
        <w:rPr>
          <w:rFonts w:ascii="Meiryo UI" w:eastAsia="Meiryo UI" w:hAnsi="Meiryo UI" w:hint="eastAsia"/>
          <w:b/>
          <w:bCs/>
          <w:sz w:val="24"/>
          <w:szCs w:val="24"/>
        </w:rPr>
        <w:t>（予定）</w:t>
      </w:r>
      <w:r w:rsidRPr="00647DE1">
        <w:rPr>
          <w:rFonts w:ascii="Meiryo UI" w:eastAsia="Meiryo UI" w:hAnsi="Meiryo UI" w:hint="eastAsia"/>
          <w:b/>
          <w:bCs/>
          <w:sz w:val="24"/>
          <w:szCs w:val="24"/>
        </w:rPr>
        <w:t>】</w:t>
      </w:r>
    </w:p>
    <w:p w14:paraId="012005FC" w14:textId="77777777" w:rsidR="00C80E6D" w:rsidRDefault="00C80E6D" w:rsidP="00C80E6D">
      <w:pPr>
        <w:spacing w:line="360" w:lineRule="exact"/>
        <w:rPr>
          <w:rFonts w:ascii="Meiryo UI" w:eastAsia="Meiryo UI" w:hAnsi="Meiryo UI"/>
          <w:sz w:val="24"/>
          <w:szCs w:val="24"/>
        </w:rPr>
      </w:pPr>
      <w:r>
        <w:rPr>
          <w:rFonts w:ascii="Meiryo UI" w:eastAsia="Meiryo UI" w:hAnsi="Meiryo UI" w:hint="eastAsia"/>
          <w:sz w:val="24"/>
          <w:szCs w:val="24"/>
        </w:rPr>
        <w:t xml:space="preserve">　　令和６年 ２月～　　学校説明会・寄附対象校募集</w:t>
      </w:r>
    </w:p>
    <w:p w14:paraId="44924B9F" w14:textId="77777777" w:rsidR="00C80E6D" w:rsidRDefault="00C80E6D" w:rsidP="00C80E6D">
      <w:pPr>
        <w:spacing w:line="360" w:lineRule="exact"/>
        <w:rPr>
          <w:rFonts w:ascii="Meiryo UI" w:eastAsia="Meiryo UI" w:hAnsi="Meiryo UI"/>
          <w:sz w:val="24"/>
          <w:szCs w:val="24"/>
        </w:rPr>
      </w:pPr>
      <w:r>
        <w:rPr>
          <w:rFonts w:ascii="Meiryo UI" w:eastAsia="Meiryo UI" w:hAnsi="Meiryo UI" w:hint="eastAsia"/>
          <w:sz w:val="24"/>
          <w:szCs w:val="24"/>
        </w:rPr>
        <w:t xml:space="preserve">　　　　　　　　 ４月　　　 寄附受付開始</w:t>
      </w:r>
      <w:r w:rsidRPr="000B3E36">
        <w:rPr>
          <w:rFonts w:ascii="Meiryo UI" w:eastAsia="Meiryo UI" w:hAnsi="Meiryo UI" w:hint="eastAsia"/>
          <w:szCs w:val="21"/>
        </w:rPr>
        <w:t>（R7年度補助分）</w:t>
      </w:r>
    </w:p>
    <w:p w14:paraId="3B6BD9A5" w14:textId="77777777" w:rsidR="00C80E6D" w:rsidRDefault="00C80E6D" w:rsidP="00C80E6D">
      <w:pPr>
        <w:spacing w:line="360" w:lineRule="exact"/>
        <w:rPr>
          <w:rFonts w:ascii="Meiryo UI" w:eastAsia="Meiryo UI" w:hAnsi="Meiryo UI"/>
          <w:sz w:val="24"/>
          <w:szCs w:val="24"/>
        </w:rPr>
      </w:pPr>
      <w:r>
        <w:rPr>
          <w:rFonts w:ascii="Meiryo UI" w:eastAsia="Meiryo UI" w:hAnsi="Meiryo UI" w:hint="eastAsia"/>
          <w:sz w:val="24"/>
          <w:szCs w:val="24"/>
        </w:rPr>
        <w:t xml:space="preserve">　　令和７年 ４月～ 　学校における事業実施で、補助金交付</w:t>
      </w:r>
    </w:p>
    <w:p w14:paraId="33896DCD" w14:textId="77777777" w:rsidR="00C80E6D" w:rsidRDefault="00C80E6D" w:rsidP="00C80E6D">
      <w:pPr>
        <w:spacing w:line="360" w:lineRule="exact"/>
        <w:rPr>
          <w:rFonts w:ascii="Meiryo UI" w:eastAsia="Meiryo UI" w:hAnsi="Meiryo UI"/>
          <w:sz w:val="24"/>
          <w:szCs w:val="24"/>
        </w:rPr>
      </w:pPr>
    </w:p>
    <w:p w14:paraId="3A4629AA" w14:textId="77777777" w:rsidR="00C80E6D" w:rsidRPr="00A75A2B" w:rsidRDefault="00C80E6D" w:rsidP="00C80E6D">
      <w:pPr>
        <w:spacing w:line="360" w:lineRule="exact"/>
        <w:rPr>
          <w:rFonts w:ascii="Meiryo UI" w:eastAsia="Meiryo UI" w:hAnsi="Meiryo UI"/>
          <w:b/>
          <w:bCs/>
          <w:sz w:val="24"/>
          <w:szCs w:val="24"/>
        </w:rPr>
      </w:pPr>
      <w:r w:rsidRPr="00A75A2B">
        <w:rPr>
          <w:rFonts w:ascii="Meiryo UI" w:eastAsia="Meiryo UI" w:hAnsi="Meiryo UI" w:hint="eastAsia"/>
          <w:b/>
          <w:bCs/>
          <w:sz w:val="24"/>
          <w:szCs w:val="24"/>
        </w:rPr>
        <w:t>【寄附方法】</w:t>
      </w:r>
    </w:p>
    <w:p w14:paraId="30B93095" w14:textId="77777777" w:rsidR="00C80E6D" w:rsidRPr="004C32A8" w:rsidRDefault="00C80E6D" w:rsidP="00C80E6D">
      <w:pPr>
        <w:spacing w:line="360" w:lineRule="exact"/>
        <w:rPr>
          <w:rFonts w:ascii="Meiryo UI" w:eastAsia="Meiryo UI" w:hAnsi="Meiryo UI"/>
          <w:sz w:val="24"/>
          <w:szCs w:val="24"/>
        </w:rPr>
      </w:pPr>
      <w:r>
        <w:rPr>
          <w:rFonts w:ascii="Meiryo UI" w:eastAsia="Meiryo UI" w:hAnsi="Meiryo UI" w:hint="eastAsia"/>
          <w:b/>
          <w:bCs/>
          <w:noProof/>
          <w:sz w:val="24"/>
          <w:szCs w:val="24"/>
        </w:rPr>
        <mc:AlternateContent>
          <mc:Choice Requires="wps">
            <w:drawing>
              <wp:anchor distT="0" distB="0" distL="114300" distR="114300" simplePos="0" relativeHeight="251706368" behindDoc="0" locked="0" layoutInCell="1" allowOverlap="1" wp14:anchorId="1F528AFC" wp14:editId="3CAAAEE7">
                <wp:simplePos x="0" y="0"/>
                <wp:positionH relativeFrom="column">
                  <wp:posOffset>3617595</wp:posOffset>
                </wp:positionH>
                <wp:positionV relativeFrom="paragraph">
                  <wp:posOffset>226695</wp:posOffset>
                </wp:positionV>
                <wp:extent cx="2430780" cy="1506220"/>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2430780" cy="15062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403870" w14:textId="77777777" w:rsidR="00C80E6D" w:rsidRDefault="00C80E6D" w:rsidP="00C80E6D">
                            <w:pPr>
                              <w:jc w:val="center"/>
                            </w:pPr>
                            <w:r>
                              <w:rPr>
                                <w:noProof/>
                              </w:rPr>
                              <w:drawing>
                                <wp:inline distT="0" distB="0" distL="0" distR="0" wp14:anchorId="1F2D9949" wp14:editId="3B84F27F">
                                  <wp:extent cx="2576397" cy="1390015"/>
                                  <wp:effectExtent l="0" t="0" r="0" b="63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6084" cy="139524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F528AFC" id="正方形/長方形 32" o:spid="_x0000_s1055" style="position:absolute;left:0;text-align:left;margin-left:284.85pt;margin-top:17.85pt;width:191.4pt;height:118.6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" filled="f" stroked="f" strokeweight="1pt">
                <v:textbox style="mso-fit-shape-to-text:t">
                  <w:txbxContent>
                    <w:p w14:paraId="60403870" w14:textId="77777777" w:rsidR="00C80E6D" w:rsidRDefault="00C80E6D" w:rsidP="00C80E6D">
                      <w:pPr>
                        <w:jc w:val="center"/>
                      </w:pPr>
                      <w:r>
                        <w:rPr>
                          <w:noProof/>
                        </w:rPr>
                        <w:drawing>
                          <wp:inline distT="0" distB="0" distL="0" distR="0" wp14:anchorId="1F2D9949" wp14:editId="3B84F27F">
                            <wp:extent cx="2576397" cy="1390015"/>
                            <wp:effectExtent l="0" t="0" r="0" b="63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6084" cy="1395241"/>
                                    </a:xfrm>
                                    <a:prstGeom prst="rect">
                                      <a:avLst/>
                                    </a:prstGeom>
                                    <a:noFill/>
                                    <a:ln>
                                      <a:noFill/>
                                    </a:ln>
                                  </pic:spPr>
                                </pic:pic>
                              </a:graphicData>
                            </a:graphic>
                          </wp:inline>
                        </w:drawing>
                      </w:r>
                    </w:p>
                  </w:txbxContent>
                </v:textbox>
              </v:rect>
            </w:pict>
          </mc:Fallback>
        </mc:AlternateContent>
      </w:r>
      <w:r>
        <w:rPr>
          <w:rFonts w:ascii="Meiryo UI" w:eastAsia="Meiryo UI" w:hAnsi="Meiryo UI" w:hint="eastAsia"/>
          <w:sz w:val="24"/>
          <w:szCs w:val="24"/>
        </w:rPr>
        <w:t xml:space="preserve">　　「大阪教育ゆめ基金</w:t>
      </w:r>
      <w:r w:rsidRPr="004C32A8">
        <w:rPr>
          <w:rFonts w:ascii="Meiryo UI" w:eastAsia="Meiryo UI" w:hAnsi="Meiryo UI" w:hint="eastAsia"/>
          <w:sz w:val="24"/>
          <w:szCs w:val="24"/>
        </w:rPr>
        <w:t>」のホームページを通じてクレジット払い等により寄附</w:t>
      </w:r>
    </w:p>
    <w:p w14:paraId="4B898517" w14:textId="77777777" w:rsidR="00C80E6D" w:rsidRPr="004C32A8" w:rsidRDefault="00C80E6D" w:rsidP="00C80E6D">
      <w:pPr>
        <w:spacing w:line="360" w:lineRule="exact"/>
        <w:rPr>
          <w:rFonts w:ascii="Meiryo UI" w:eastAsia="Meiryo UI" w:hAnsi="Meiryo UI"/>
          <w:sz w:val="24"/>
          <w:szCs w:val="24"/>
        </w:rPr>
      </w:pPr>
    </w:p>
    <w:p w14:paraId="75C3AFB3" w14:textId="77777777" w:rsidR="00C80E6D" w:rsidRPr="004C32A8" w:rsidRDefault="00C80E6D" w:rsidP="00C80E6D">
      <w:pPr>
        <w:spacing w:line="360" w:lineRule="exact"/>
        <w:rPr>
          <w:rFonts w:ascii="Meiryo UI" w:eastAsia="Meiryo UI" w:hAnsi="Meiryo UI"/>
          <w:b/>
          <w:bCs/>
          <w:sz w:val="24"/>
          <w:szCs w:val="24"/>
        </w:rPr>
      </w:pPr>
      <w:r w:rsidRPr="004C32A8">
        <w:rPr>
          <w:rFonts w:ascii="Meiryo UI" w:eastAsia="Meiryo UI" w:hAnsi="Meiryo UI" w:hint="eastAsia"/>
          <w:b/>
          <w:bCs/>
          <w:sz w:val="24"/>
          <w:szCs w:val="24"/>
        </w:rPr>
        <w:t>【制度周知】</w:t>
      </w:r>
    </w:p>
    <w:p w14:paraId="6F3858E4" w14:textId="77777777" w:rsidR="00C80E6D" w:rsidRPr="004C32A8" w:rsidRDefault="00C80E6D" w:rsidP="00C80E6D">
      <w:pPr>
        <w:spacing w:line="360" w:lineRule="exact"/>
        <w:ind w:firstLineChars="100" w:firstLine="240"/>
        <w:rPr>
          <w:rFonts w:ascii="Meiryo UI" w:eastAsia="Meiryo UI" w:hAnsi="Meiryo UI"/>
          <w:sz w:val="24"/>
          <w:szCs w:val="24"/>
        </w:rPr>
      </w:pPr>
      <w:r w:rsidRPr="004C32A8">
        <w:rPr>
          <w:rFonts w:ascii="Meiryo UI" w:eastAsia="Meiryo UI" w:hAnsi="Meiryo UI" w:hint="eastAsia"/>
          <w:sz w:val="24"/>
          <w:szCs w:val="24"/>
        </w:rPr>
        <w:t>・府や各学校のホームページ・SNSなどを使った広報</w:t>
      </w:r>
    </w:p>
    <w:p w14:paraId="5FB70E33" w14:textId="77777777" w:rsidR="00C80E6D" w:rsidRPr="004C32A8" w:rsidRDefault="00C80E6D" w:rsidP="00C80E6D">
      <w:pPr>
        <w:spacing w:line="360" w:lineRule="exact"/>
        <w:ind w:firstLineChars="100" w:firstLine="240"/>
        <w:rPr>
          <w:rFonts w:ascii="Meiryo UI" w:eastAsia="Meiryo UI" w:hAnsi="Meiryo UI"/>
          <w:sz w:val="24"/>
          <w:szCs w:val="24"/>
        </w:rPr>
      </w:pPr>
      <w:r w:rsidRPr="004C32A8">
        <w:rPr>
          <w:rFonts w:ascii="Meiryo UI" w:eastAsia="Meiryo UI" w:hAnsi="Meiryo UI" w:hint="eastAsia"/>
          <w:sz w:val="24"/>
          <w:szCs w:val="24"/>
        </w:rPr>
        <w:t>・各学校と連携し、保護者や卒業生等への呼びかけ</w:t>
      </w:r>
    </w:p>
    <w:p w14:paraId="0CA89F9C" w14:textId="77777777" w:rsidR="00C80E6D" w:rsidRPr="004C32A8" w:rsidRDefault="00C80E6D" w:rsidP="00C80E6D">
      <w:pPr>
        <w:spacing w:line="360" w:lineRule="exact"/>
        <w:ind w:firstLineChars="100" w:firstLine="240"/>
        <w:rPr>
          <w:rFonts w:ascii="Meiryo UI" w:eastAsia="Meiryo UI" w:hAnsi="Meiryo UI"/>
          <w:sz w:val="24"/>
          <w:szCs w:val="24"/>
        </w:rPr>
      </w:pPr>
      <w:r w:rsidRPr="004C32A8">
        <w:rPr>
          <w:rFonts w:ascii="Meiryo UI" w:eastAsia="Meiryo UI" w:hAnsi="Meiryo UI" w:hint="eastAsia"/>
          <w:sz w:val="24"/>
          <w:szCs w:val="24"/>
        </w:rPr>
        <w:t>・東京事務所と連携し、首都圏でのPR</w:t>
      </w:r>
    </w:p>
    <w:p w14:paraId="3BFFD86C" w14:textId="1D1F40D1" w:rsidR="00C80E6D" w:rsidRPr="004C32A8" w:rsidRDefault="00681328" w:rsidP="00C80E6D">
      <w:pPr>
        <w:spacing w:line="360" w:lineRule="exact"/>
        <w:rPr>
          <w:rFonts w:ascii="Meiryo UI" w:eastAsia="Meiryo UI" w:hAnsi="Meiryo UI"/>
          <w:sz w:val="24"/>
          <w:szCs w:val="24"/>
        </w:rPr>
      </w:pPr>
      <w:r>
        <w:rPr>
          <w:rFonts w:ascii="Meiryo UI" w:eastAsia="Meiryo UI" w:hAnsi="Meiryo UI"/>
          <w:noProof/>
          <w:sz w:val="24"/>
          <w:szCs w:val="24"/>
        </w:rPr>
        <mc:AlternateContent>
          <mc:Choice Requires="wps">
            <w:drawing>
              <wp:anchor distT="0" distB="0" distL="114300" distR="114300" simplePos="0" relativeHeight="251737088" behindDoc="0" locked="0" layoutInCell="1" allowOverlap="1" wp14:anchorId="410297E2" wp14:editId="64FBF5E6">
                <wp:simplePos x="0" y="0"/>
                <wp:positionH relativeFrom="column">
                  <wp:posOffset>2600325</wp:posOffset>
                </wp:positionH>
                <wp:positionV relativeFrom="paragraph">
                  <wp:posOffset>226695</wp:posOffset>
                </wp:positionV>
                <wp:extent cx="838200" cy="457200"/>
                <wp:effectExtent l="0" t="0" r="0" b="0"/>
                <wp:wrapNone/>
                <wp:docPr id="49" name="正方形/長方形 49"/>
                <wp:cNvGraphicFramePr/>
                <a:graphic xmlns:a="http://schemas.openxmlformats.org/drawingml/2006/main">
                  <a:graphicData uri="http://schemas.microsoft.com/office/word/2010/wordprocessingShape">
                    <wps:wsp>
                      <wps:cNvSpPr/>
                      <wps:spPr>
                        <a:xfrm>
                          <a:off x="0" y="0"/>
                          <a:ext cx="83820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500B99" w14:textId="60721BE5" w:rsidR="00681328" w:rsidRPr="00681328" w:rsidRDefault="00681328" w:rsidP="00681328">
                            <w:pPr>
                              <w:jc w:val="center"/>
                              <w:rPr>
                                <w:color w:val="000000" w:themeColor="text1"/>
                              </w:rPr>
                            </w:pPr>
                            <w:r w:rsidRPr="00681328">
                              <w:rPr>
                                <w:rFonts w:hint="eastAsia"/>
                                <w:color w:val="000000" w:themeColor="text1"/>
                              </w:rPr>
                              <w:t>１－</w:t>
                            </w:r>
                            <w:r w:rsidR="006F5B55">
                              <w:rPr>
                                <w:rFonts w:hint="eastAsia"/>
                                <w:color w:val="000000" w:themeColor="text1"/>
                              </w:rPr>
                              <w:t>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0297E2" id="正方形/長方形 49" o:spid="_x0000_s1056" style="position:absolute;left:0;text-align:left;margin-left:204.75pt;margin-top:17.85pt;width:66pt;height:36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" filled="f" stroked="f" strokeweight="1pt">
                <v:textbox>
                  <w:txbxContent>
                    <w:p w14:paraId="45500B99" w14:textId="60721BE5" w:rsidR="00681328" w:rsidRPr="00681328" w:rsidRDefault="00681328" w:rsidP="00681328">
                      <w:pPr>
                        <w:jc w:val="center"/>
                        <w:rPr>
                          <w:color w:val="000000" w:themeColor="text1"/>
                        </w:rPr>
                      </w:pPr>
                      <w:r w:rsidRPr="00681328">
                        <w:rPr>
                          <w:rFonts w:hint="eastAsia"/>
                          <w:color w:val="000000" w:themeColor="text1"/>
                        </w:rPr>
                        <w:t>１－</w:t>
                      </w:r>
                      <w:r w:rsidR="006F5B55">
                        <w:rPr>
                          <w:rFonts w:hint="eastAsia"/>
                          <w:color w:val="000000" w:themeColor="text1"/>
                        </w:rPr>
                        <w:t>８</w:t>
                      </w:r>
                    </w:p>
                  </w:txbxContent>
                </v:textbox>
              </v:rect>
            </w:pict>
          </mc:Fallback>
        </mc:AlternateContent>
      </w:r>
    </w:p>
    <w:p w14:paraId="611E7C47" w14:textId="0E04FAF3" w:rsidR="00C80E6D" w:rsidRPr="004C32A8" w:rsidRDefault="00C80E6D" w:rsidP="00C80E6D">
      <w:pPr>
        <w:spacing w:line="360" w:lineRule="exact"/>
        <w:rPr>
          <w:rFonts w:ascii="Meiryo UI" w:eastAsia="Meiryo UI" w:hAnsi="Meiryo UI"/>
          <w:b/>
          <w:bCs/>
          <w:sz w:val="24"/>
          <w:szCs w:val="24"/>
        </w:rPr>
      </w:pPr>
    </w:p>
    <w:p w14:paraId="69928FD9" w14:textId="529811A1" w:rsidR="00C80E6D" w:rsidRPr="004C32A8" w:rsidRDefault="00C80E6D" w:rsidP="00C80E6D">
      <w:pPr>
        <w:spacing w:line="360" w:lineRule="exact"/>
        <w:rPr>
          <w:rFonts w:ascii="Meiryo UI" w:eastAsia="Meiryo UI" w:hAnsi="Meiryo UI"/>
          <w:sz w:val="24"/>
          <w:szCs w:val="24"/>
        </w:rPr>
      </w:pPr>
    </w:p>
    <w:p w14:paraId="36A572CA" w14:textId="3A8861DD" w:rsidR="00C80E6D" w:rsidRPr="004C32A8" w:rsidRDefault="00C80E6D" w:rsidP="00C80E6D">
      <w:pPr>
        <w:spacing w:line="360" w:lineRule="exact"/>
        <w:rPr>
          <w:rFonts w:ascii="Meiryo UI" w:eastAsia="Meiryo UI" w:hAnsi="Meiryo UI"/>
          <w:sz w:val="24"/>
          <w:szCs w:val="24"/>
        </w:rPr>
      </w:pPr>
    </w:p>
    <w:p w14:paraId="1888F614" w14:textId="77777777" w:rsidR="00C80E6D" w:rsidRDefault="00C80E6D" w:rsidP="008771A0">
      <w:pPr>
        <w:spacing w:line="300" w:lineRule="exact"/>
        <w:rPr>
          <w:rFonts w:ascii="Meiryo UI" w:eastAsia="Meiryo UI" w:hAnsi="Meiryo UI"/>
          <w:bCs/>
          <w:sz w:val="20"/>
          <w:szCs w:val="20"/>
          <w:bdr w:val="single" w:sz="4" w:space="0" w:color="auto"/>
        </w:rPr>
        <w:sectPr w:rsidR="00C80E6D" w:rsidSect="007147AD">
          <w:footerReference w:type="default" r:id="rId14"/>
          <w:pgSz w:w="11906" w:h="16838" w:code="9"/>
          <w:pgMar w:top="425" w:right="1134" w:bottom="284" w:left="1134" w:header="851" w:footer="459" w:gutter="0"/>
          <w:pgNumType w:start="24"/>
          <w:cols w:space="425"/>
          <w:docGrid w:type="lines" w:linePitch="297"/>
        </w:sectPr>
      </w:pPr>
    </w:p>
    <w:p w14:paraId="5ACAFA15" w14:textId="77777777" w:rsidR="00C80E6D" w:rsidRPr="00ED5F72" w:rsidRDefault="00C80E6D" w:rsidP="00C80E6D">
      <w:pPr>
        <w:spacing w:line="240" w:lineRule="exact"/>
        <w:jc w:val="center"/>
        <w:rPr>
          <w:rFonts w:ascii="HGPｺﾞｼｯｸE" w:eastAsia="HGPｺﾞｼｯｸE" w:hAnsi="HGPｺﾞｼｯｸE"/>
          <w:sz w:val="32"/>
          <w:szCs w:val="32"/>
        </w:rPr>
      </w:pPr>
      <w:r w:rsidRPr="00ED5F72">
        <w:rPr>
          <w:rFonts w:ascii="HG丸ｺﾞｼｯｸM-PRO" w:eastAsia="HG丸ｺﾞｼｯｸM-PRO" w:hAnsi="HG丸ｺﾞｼｯｸM-PRO" w:hint="eastAsia"/>
          <w:b/>
          <w:noProof/>
          <w:sz w:val="28"/>
          <w:szCs w:val="28"/>
        </w:rPr>
        <w:lastRenderedPageBreak/>
        <mc:AlternateContent>
          <mc:Choice Requires="wps">
            <w:drawing>
              <wp:anchor distT="0" distB="0" distL="114300" distR="114300" simplePos="0" relativeHeight="251710464" behindDoc="0" locked="0" layoutInCell="1" allowOverlap="1" wp14:anchorId="1863CD96" wp14:editId="47D2AD30">
                <wp:simplePos x="0" y="0"/>
                <wp:positionH relativeFrom="margin">
                  <wp:posOffset>5204460</wp:posOffset>
                </wp:positionH>
                <wp:positionV relativeFrom="paragraph">
                  <wp:posOffset>5715</wp:posOffset>
                </wp:positionV>
                <wp:extent cx="1042035" cy="228600"/>
                <wp:effectExtent l="0" t="0" r="24765" b="19050"/>
                <wp:wrapNone/>
                <wp:docPr id="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27EA77" w14:textId="77777777" w:rsidR="00C80E6D" w:rsidRPr="008771A0" w:rsidRDefault="00C80E6D" w:rsidP="00C80E6D">
                            <w:pPr>
                              <w:jc w:val="center"/>
                              <w:rPr>
                                <w:rFonts w:ascii="Meiryo UI" w:eastAsia="Meiryo UI" w:hAnsi="Meiryo UI"/>
                              </w:rPr>
                            </w:pPr>
                            <w:r w:rsidRPr="008771A0">
                              <w:rPr>
                                <w:rFonts w:ascii="Meiryo UI" w:eastAsia="Meiryo UI" w:hAnsi="Meiryo UI" w:hint="eastAsia"/>
                              </w:rPr>
                              <w:t xml:space="preserve">主要事業　</w:t>
                            </w:r>
                            <w:r>
                              <w:rPr>
                                <w:rFonts w:ascii="Meiryo UI" w:eastAsia="Meiryo UI" w:hAnsi="Meiryo UI" w:hint="eastAsia"/>
                              </w:rPr>
                              <w:t>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3CD96" id="_x0000_s1057" type="#_x0000_t202" style="position:absolute;left:0;text-align:left;margin-left:409.8pt;margin-top:.45pt;width:82.05pt;height:18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">
                <v:textbox inset="5.85pt,.7pt,5.85pt,.7pt">
                  <w:txbxContent>
                    <w:p w14:paraId="5827EA77" w14:textId="77777777" w:rsidR="00C80E6D" w:rsidRPr="008771A0" w:rsidRDefault="00C80E6D" w:rsidP="00C80E6D">
                      <w:pPr>
                        <w:jc w:val="center"/>
                        <w:rPr>
                          <w:rFonts w:ascii="Meiryo UI" w:eastAsia="Meiryo UI" w:hAnsi="Meiryo UI"/>
                        </w:rPr>
                      </w:pPr>
                      <w:r w:rsidRPr="008771A0">
                        <w:rPr>
                          <w:rFonts w:ascii="Meiryo UI" w:eastAsia="Meiryo UI" w:hAnsi="Meiryo UI" w:hint="eastAsia"/>
                        </w:rPr>
                        <w:t xml:space="preserve">主要事業　</w:t>
                      </w:r>
                      <w:r>
                        <w:rPr>
                          <w:rFonts w:ascii="Meiryo UI" w:eastAsia="Meiryo UI" w:hAnsi="Meiryo UI" w:hint="eastAsia"/>
                        </w:rPr>
                        <w:t>５</w:t>
                      </w:r>
                    </w:p>
                  </w:txbxContent>
                </v:textbox>
                <w10:wrap anchorx="margin"/>
              </v:shape>
            </w:pict>
          </mc:Fallback>
        </mc:AlternateContent>
      </w:r>
    </w:p>
    <w:p w14:paraId="37E8D165" w14:textId="77777777" w:rsidR="00C80E6D" w:rsidRDefault="00C80E6D" w:rsidP="00C80E6D">
      <w:pPr>
        <w:spacing w:line="240" w:lineRule="exact"/>
        <w:jc w:val="center"/>
        <w:rPr>
          <w:rFonts w:ascii="HGPｺﾞｼｯｸE" w:eastAsia="HGPｺﾞｼｯｸE" w:hAnsi="HGPｺﾞｼｯｸE"/>
          <w:sz w:val="32"/>
          <w:szCs w:val="32"/>
        </w:rPr>
      </w:pPr>
    </w:p>
    <w:p w14:paraId="79B5DA64" w14:textId="19296768" w:rsidR="00C80E6D" w:rsidRPr="00ED5F72" w:rsidRDefault="00C80E6D" w:rsidP="00C80E6D">
      <w:pPr>
        <w:spacing w:line="240" w:lineRule="exact"/>
        <w:jc w:val="center"/>
        <w:rPr>
          <w:rFonts w:ascii="HGPｺﾞｼｯｸE" w:eastAsia="HGPｺﾞｼｯｸE" w:hAnsi="HGPｺﾞｼｯｸE"/>
          <w:sz w:val="32"/>
          <w:szCs w:val="32"/>
        </w:rPr>
      </w:pPr>
    </w:p>
    <w:p w14:paraId="50883234" w14:textId="77777777" w:rsidR="00C80E6D" w:rsidRPr="00ED5F72" w:rsidRDefault="00C80E6D" w:rsidP="00C80E6D">
      <w:pPr>
        <w:spacing w:line="240" w:lineRule="exact"/>
        <w:jc w:val="center"/>
        <w:rPr>
          <w:rFonts w:ascii="HGPｺﾞｼｯｸE" w:eastAsia="HGPｺﾞｼｯｸE" w:hAnsi="HGPｺﾞｼｯｸE"/>
          <w:sz w:val="32"/>
          <w:szCs w:val="32"/>
        </w:rPr>
      </w:pPr>
    </w:p>
    <w:p w14:paraId="13FAC2BE" w14:textId="77777777" w:rsidR="00C80E6D" w:rsidRPr="00ED5F72" w:rsidRDefault="00C80E6D" w:rsidP="00C80E6D">
      <w:pPr>
        <w:spacing w:line="240" w:lineRule="exact"/>
        <w:jc w:val="center"/>
        <w:rPr>
          <w:rFonts w:ascii="HGPｺﾞｼｯｸE" w:eastAsia="HGPｺﾞｼｯｸE" w:hAnsi="HGPｺﾞｼｯｸE"/>
          <w:sz w:val="32"/>
          <w:szCs w:val="32"/>
        </w:rPr>
      </w:pPr>
    </w:p>
    <w:p w14:paraId="160DC24D" w14:textId="77777777" w:rsidR="00C80E6D" w:rsidRPr="00ED5F72" w:rsidRDefault="00C80E6D" w:rsidP="00C80E6D">
      <w:pPr>
        <w:spacing w:line="240" w:lineRule="exact"/>
        <w:jc w:val="center"/>
        <w:rPr>
          <w:rFonts w:ascii="HGPｺﾞｼｯｸE" w:eastAsia="HGPｺﾞｼｯｸE" w:hAnsi="HGPｺﾞｼｯｸE"/>
          <w:sz w:val="32"/>
          <w:szCs w:val="32"/>
        </w:rPr>
      </w:pPr>
    </w:p>
    <w:p w14:paraId="28E3BE32" w14:textId="77777777" w:rsidR="00C80E6D" w:rsidRPr="00ED5F72" w:rsidRDefault="00C80E6D" w:rsidP="00C80E6D">
      <w:pPr>
        <w:spacing w:line="240" w:lineRule="exact"/>
        <w:jc w:val="center"/>
        <w:rPr>
          <w:rFonts w:ascii="HGPｺﾞｼｯｸE" w:eastAsia="HGPｺﾞｼｯｸE" w:hAnsi="HGPｺﾞｼｯｸE"/>
          <w:sz w:val="32"/>
          <w:szCs w:val="32"/>
        </w:rPr>
      </w:pPr>
    </w:p>
    <w:p w14:paraId="44043CCF" w14:textId="77777777" w:rsidR="00C80E6D" w:rsidRPr="00ED5F72" w:rsidRDefault="00C80E6D" w:rsidP="00C80E6D">
      <w:pPr>
        <w:spacing w:line="240" w:lineRule="exact"/>
        <w:jc w:val="center"/>
        <w:rPr>
          <w:rFonts w:ascii="HGPｺﾞｼｯｸE" w:eastAsia="HGPｺﾞｼｯｸE" w:hAnsi="HGPｺﾞｼｯｸE"/>
          <w:sz w:val="32"/>
          <w:szCs w:val="32"/>
        </w:rPr>
      </w:pPr>
    </w:p>
    <w:p w14:paraId="719DB753" w14:textId="77777777" w:rsidR="00C80E6D" w:rsidRPr="00ED5F72" w:rsidRDefault="00C80E6D" w:rsidP="00C80E6D">
      <w:pPr>
        <w:spacing w:line="240" w:lineRule="exact"/>
        <w:jc w:val="center"/>
        <w:rPr>
          <w:rFonts w:ascii="HGPｺﾞｼｯｸE" w:eastAsia="HGPｺﾞｼｯｸE" w:hAnsi="HGPｺﾞｼｯｸE"/>
          <w:sz w:val="32"/>
          <w:szCs w:val="32"/>
        </w:rPr>
      </w:pPr>
    </w:p>
    <w:p w14:paraId="4A8EDB18" w14:textId="77777777" w:rsidR="00C80E6D" w:rsidRPr="00ED5F72" w:rsidRDefault="00C80E6D" w:rsidP="00C80E6D">
      <w:pPr>
        <w:spacing w:line="240" w:lineRule="exact"/>
        <w:jc w:val="center"/>
        <w:rPr>
          <w:rFonts w:ascii="HGPｺﾞｼｯｸE" w:eastAsia="HGPｺﾞｼｯｸE" w:hAnsi="HGPｺﾞｼｯｸE"/>
          <w:sz w:val="32"/>
          <w:szCs w:val="32"/>
        </w:rPr>
      </w:pPr>
    </w:p>
    <w:p w14:paraId="65780FF1" w14:textId="4FC0C71B" w:rsidR="00C80E6D" w:rsidRPr="00ED5F72" w:rsidRDefault="00C80E6D" w:rsidP="00C80E6D">
      <w:pPr>
        <w:spacing w:line="360" w:lineRule="exact"/>
        <w:jc w:val="center"/>
        <w:rPr>
          <w:rFonts w:ascii="HGPｺﾞｼｯｸE" w:eastAsia="HGPｺﾞｼｯｸE" w:hAnsi="HGPｺﾞｼｯｸE"/>
          <w:sz w:val="32"/>
          <w:szCs w:val="32"/>
        </w:rPr>
      </w:pPr>
      <w:r w:rsidRPr="00ED5F72">
        <w:rPr>
          <w:rFonts w:ascii="HGPｺﾞｼｯｸE" w:eastAsia="HGPｺﾞｼｯｸE" w:hAnsi="HGPｺﾞｼｯｸE" w:hint="eastAsia"/>
          <w:sz w:val="32"/>
          <w:szCs w:val="32"/>
        </w:rPr>
        <w:t>ＧＩＧＡスクール構想加速化基金事業費</w:t>
      </w:r>
    </w:p>
    <w:p w14:paraId="4A0883CA" w14:textId="77777777" w:rsidR="00C80E6D" w:rsidRPr="00ED5F72" w:rsidRDefault="00C80E6D" w:rsidP="00C80E6D">
      <w:pPr>
        <w:spacing w:line="280" w:lineRule="exact"/>
        <w:rPr>
          <w:rFonts w:ascii="ＭＳ Ｐゴシック" w:eastAsia="ＭＳ Ｐゴシック" w:hAnsi="ＭＳ Ｐゴシック"/>
          <w:b/>
          <w:sz w:val="22"/>
          <w:bdr w:val="single" w:sz="4" w:space="0" w:color="auto"/>
        </w:rPr>
      </w:pPr>
    </w:p>
    <w:p w14:paraId="43B4C429" w14:textId="77777777" w:rsidR="00C80E6D" w:rsidRPr="00ED5F72" w:rsidRDefault="00C80E6D" w:rsidP="00F10655">
      <w:pPr>
        <w:spacing w:line="280" w:lineRule="exact"/>
        <w:rPr>
          <w:rFonts w:ascii="ＭＳ Ｐ明朝" w:eastAsia="ＭＳ Ｐ明朝" w:hAnsi="ＭＳ Ｐ明朝"/>
          <w:b/>
          <w:sz w:val="22"/>
        </w:rPr>
      </w:pPr>
      <w:r w:rsidRPr="00ED5F72">
        <w:rPr>
          <w:rFonts w:ascii="ＭＳ Ｐゴシック" w:eastAsia="ＭＳ Ｐゴシック" w:hAnsi="ＭＳ Ｐゴシック" w:hint="eastAsia"/>
          <w:b/>
          <w:sz w:val="22"/>
          <w:bdr w:val="single" w:sz="4" w:space="0" w:color="auto"/>
        </w:rPr>
        <w:t>事業目的</w:t>
      </w:r>
    </w:p>
    <w:p w14:paraId="08D62254" w14:textId="77777777" w:rsidR="00C80E6D" w:rsidRPr="00ED5F72" w:rsidRDefault="00C80E6D" w:rsidP="00C80E6D">
      <w:pPr>
        <w:spacing w:line="280" w:lineRule="exact"/>
        <w:ind w:leftChars="100" w:left="210" w:firstLineChars="100" w:firstLine="220"/>
        <w:rPr>
          <w:rFonts w:ascii="ＭＳ Ｐゴシック" w:eastAsia="ＭＳ Ｐゴシック" w:hAnsi="ＭＳ Ｐゴシック"/>
          <w:sz w:val="22"/>
        </w:rPr>
      </w:pPr>
      <w:r w:rsidRPr="00ED5F72">
        <w:rPr>
          <w:rFonts w:ascii="ＭＳ Ｐゴシック" w:eastAsia="ＭＳ Ｐゴシック" w:hAnsi="ＭＳ Ｐゴシック" w:hint="eastAsia"/>
          <w:sz w:val="22"/>
        </w:rPr>
        <w:t>令和２～３年度に整備した「１</w:t>
      </w:r>
      <w:r w:rsidRPr="00ED5F72">
        <w:rPr>
          <w:rFonts w:ascii="ＭＳ Ｐゴシック" w:eastAsia="ＭＳ Ｐゴシック" w:hAnsi="ＭＳ Ｐゴシック"/>
          <w:sz w:val="22"/>
        </w:rPr>
        <w:t>人</w:t>
      </w:r>
      <w:r w:rsidRPr="00ED5F72">
        <w:rPr>
          <w:rFonts w:ascii="ＭＳ Ｐゴシック" w:eastAsia="ＭＳ Ｐゴシック" w:hAnsi="ＭＳ Ｐゴシック" w:hint="eastAsia"/>
          <w:sz w:val="22"/>
        </w:rPr>
        <w:t>１</w:t>
      </w:r>
      <w:r w:rsidRPr="00ED5F72">
        <w:rPr>
          <w:rFonts w:ascii="ＭＳ Ｐゴシック" w:eastAsia="ＭＳ Ｐゴシック" w:hAnsi="ＭＳ Ｐゴシック"/>
          <w:sz w:val="22"/>
        </w:rPr>
        <w:t>台端末」について、GIGAスクール構想第２期を念頭に、今後、５年程度をか</w:t>
      </w:r>
      <w:r w:rsidRPr="00ED5F72">
        <w:rPr>
          <w:rFonts w:ascii="ＭＳ Ｐゴシック" w:eastAsia="ＭＳ Ｐゴシック" w:hAnsi="ＭＳ Ｐゴシック" w:hint="eastAsia"/>
          <w:sz w:val="22"/>
        </w:rPr>
        <w:t>けて端末を計画的に更新するとともに、端末の故障時等においても子供たちの学びを止めない観点から、予備機の整備も進める。</w:t>
      </w:r>
    </w:p>
    <w:p w14:paraId="19EFA44B" w14:textId="77777777" w:rsidR="00C80E6D" w:rsidRDefault="00C80E6D" w:rsidP="00C80E6D">
      <w:pPr>
        <w:spacing w:line="280" w:lineRule="exact"/>
        <w:ind w:firstLineChars="400" w:firstLine="800"/>
        <w:rPr>
          <w:rFonts w:ascii="ＭＳ Ｐ明朝" w:eastAsia="ＭＳ Ｐ明朝" w:hAnsi="ＭＳ Ｐ明朝"/>
          <w:sz w:val="20"/>
          <w:szCs w:val="20"/>
        </w:rPr>
      </w:pPr>
      <w:r>
        <w:rPr>
          <w:rFonts w:ascii="ＭＳ Ｐ明朝" w:eastAsia="ＭＳ Ｐ明朝" w:hAnsi="ＭＳ Ｐ明朝"/>
          <w:noProof/>
          <w:sz w:val="20"/>
          <w:szCs w:val="20"/>
        </w:rPr>
        <mc:AlternateContent>
          <mc:Choice Requires="wps">
            <w:drawing>
              <wp:anchor distT="0" distB="0" distL="114300" distR="114300" simplePos="0" relativeHeight="251709440" behindDoc="0" locked="0" layoutInCell="1" allowOverlap="1" wp14:anchorId="7BB939B3" wp14:editId="0BE78D2E">
                <wp:simplePos x="0" y="0"/>
                <wp:positionH relativeFrom="column">
                  <wp:posOffset>192405</wp:posOffset>
                </wp:positionH>
                <wp:positionV relativeFrom="paragraph">
                  <wp:posOffset>100965</wp:posOffset>
                </wp:positionV>
                <wp:extent cx="5775960" cy="1440180"/>
                <wp:effectExtent l="0" t="0" r="15240" b="26670"/>
                <wp:wrapNone/>
                <wp:docPr id="38" name="四角形: 角を丸くする 38"/>
                <wp:cNvGraphicFramePr/>
                <a:graphic xmlns:a="http://schemas.openxmlformats.org/drawingml/2006/main">
                  <a:graphicData uri="http://schemas.microsoft.com/office/word/2010/wordprocessingShape">
                    <wps:wsp>
                      <wps:cNvSpPr/>
                      <wps:spPr>
                        <a:xfrm>
                          <a:off x="0" y="0"/>
                          <a:ext cx="5775960" cy="1440180"/>
                        </a:xfrm>
                        <a:prstGeom prst="roundRect">
                          <a:avLst/>
                        </a:prstGeom>
                        <a:solidFill>
                          <a:srgbClr val="70AD47">
                            <a:lumMod val="20000"/>
                            <a:lumOff val="80000"/>
                          </a:srgbClr>
                        </a:solidFill>
                        <a:ln w="12700" cap="flat" cmpd="sng" algn="ctr">
                          <a:solidFill>
                            <a:sysClr val="windowText" lastClr="000000"/>
                          </a:solidFill>
                          <a:prstDash val="solid"/>
                          <a:miter lim="800000"/>
                        </a:ln>
                        <a:effectLst/>
                      </wps:spPr>
                      <wps:txbx>
                        <w:txbxContent>
                          <w:p w14:paraId="3FEE9D03" w14:textId="77777777" w:rsidR="00C80E6D" w:rsidRDefault="00C80E6D" w:rsidP="00C80E6D">
                            <w:pPr>
                              <w:spacing w:line="300" w:lineRule="exact"/>
                              <w:rPr>
                                <w:rFonts w:ascii="ＭＳ Ｐ明朝" w:eastAsia="ＭＳ Ｐ明朝" w:hAnsi="ＭＳ Ｐ明朝"/>
                                <w:sz w:val="22"/>
                              </w:rPr>
                            </w:pPr>
                            <w:r>
                              <w:rPr>
                                <w:rFonts w:ascii="ＭＳ Ｐ明朝" w:eastAsia="ＭＳ Ｐ明朝" w:hAnsi="ＭＳ Ｐ明朝" w:hint="eastAsia"/>
                                <w:sz w:val="22"/>
                              </w:rPr>
                              <w:t xml:space="preserve">　　◆事業スキーム</w:t>
                            </w:r>
                          </w:p>
                          <w:p w14:paraId="400A52DB" w14:textId="77777777" w:rsidR="00C80E6D" w:rsidRDefault="00C80E6D" w:rsidP="00C80E6D">
                            <w:pPr>
                              <w:spacing w:line="300" w:lineRule="exact"/>
                              <w:rPr>
                                <w:rFonts w:ascii="ＭＳ Ｐ明朝" w:eastAsia="ＭＳ Ｐ明朝" w:hAnsi="ＭＳ Ｐ明朝"/>
                                <w:sz w:val="22"/>
                              </w:rPr>
                            </w:pPr>
                            <w:r>
                              <w:rPr>
                                <w:rFonts w:ascii="ＭＳ Ｐ明朝" w:eastAsia="ＭＳ Ｐ明朝" w:hAnsi="ＭＳ Ｐ明朝" w:hint="eastAsia"/>
                                <w:sz w:val="22"/>
                              </w:rPr>
                              <w:t xml:space="preserve">　　　　都道府県に基金（５年間）を設置し、当該基金を財源に市町村に補助金を交付。</w:t>
                            </w:r>
                          </w:p>
                          <w:p w14:paraId="6719826F" w14:textId="77777777" w:rsidR="00C80E6D" w:rsidRDefault="00C80E6D" w:rsidP="00C80E6D">
                            <w:pPr>
                              <w:spacing w:line="300" w:lineRule="exact"/>
                              <w:ind w:firstLineChars="300" w:firstLine="660"/>
                              <w:rPr>
                                <w:rFonts w:ascii="ＭＳ Ｐ明朝" w:eastAsia="ＭＳ Ｐ明朝" w:hAnsi="ＭＳ Ｐ明朝"/>
                                <w:sz w:val="22"/>
                              </w:rPr>
                            </w:pPr>
                            <w:r>
                              <w:rPr>
                                <w:rFonts w:ascii="ＭＳ Ｐ明朝" w:eastAsia="ＭＳ Ｐ明朝" w:hAnsi="ＭＳ Ｐ明朝" w:hint="eastAsia"/>
                                <w:sz w:val="22"/>
                              </w:rPr>
                              <w:t>（基金原資：全額国庫、補助限度額：５５千円／台）</w:t>
                            </w:r>
                          </w:p>
                          <w:p w14:paraId="58ADC539" w14:textId="77777777" w:rsidR="00C80E6D" w:rsidRDefault="00C80E6D" w:rsidP="00C80E6D">
                            <w:pPr>
                              <w:spacing w:line="300" w:lineRule="exact"/>
                              <w:ind w:firstLineChars="300" w:firstLine="660"/>
                              <w:rPr>
                                <w:rFonts w:ascii="ＭＳ Ｐ明朝" w:eastAsia="ＭＳ Ｐ明朝" w:hAnsi="ＭＳ Ｐ明朝"/>
                                <w:sz w:val="22"/>
                              </w:rPr>
                            </w:pPr>
                            <w:r>
                              <w:rPr>
                                <w:rFonts w:ascii="ＭＳ Ｐ明朝" w:eastAsia="ＭＳ Ｐ明朝" w:hAnsi="ＭＳ Ｐ明朝" w:hint="eastAsia"/>
                                <w:sz w:val="22"/>
                              </w:rPr>
                              <w:t>※早期の端末整備等に備えるために令和５年度第６号補正予算（案）にて計上。</w:t>
                            </w:r>
                          </w:p>
                          <w:p w14:paraId="1D7400F0" w14:textId="77777777" w:rsidR="00C80E6D" w:rsidRDefault="00C80E6D" w:rsidP="00C80E6D">
                            <w:pPr>
                              <w:spacing w:line="300" w:lineRule="exact"/>
                              <w:ind w:firstLineChars="400" w:firstLine="880"/>
                              <w:rPr>
                                <w:rFonts w:ascii="ＭＳ Ｐ明朝" w:eastAsia="ＭＳ Ｐ明朝" w:hAnsi="ＭＳ Ｐ明朝"/>
                                <w:sz w:val="22"/>
                              </w:rPr>
                            </w:pPr>
                            <w:r>
                              <w:rPr>
                                <w:rFonts w:ascii="ＭＳ Ｐ明朝" w:eastAsia="ＭＳ Ｐ明朝" w:hAnsi="ＭＳ Ｐ明朝" w:hint="eastAsia"/>
                                <w:sz w:val="22"/>
                              </w:rPr>
                              <w:t>補正予算額：５，２２９，１８３千円（必要額の２割程度）</w:t>
                            </w:r>
                          </w:p>
                          <w:p w14:paraId="0654B9E1" w14:textId="77777777" w:rsidR="00C80E6D" w:rsidRDefault="00C80E6D" w:rsidP="00C80E6D">
                            <w:pPr>
                              <w:spacing w:line="300" w:lineRule="exact"/>
                              <w:ind w:firstLineChars="300" w:firstLine="660"/>
                            </w:pPr>
                            <w:r>
                              <w:rPr>
                                <w:rFonts w:ascii="ＭＳ Ｐ明朝" w:eastAsia="ＭＳ Ｐ明朝" w:hAnsi="ＭＳ Ｐ明朝" w:hint="eastAsia"/>
                                <w:sz w:val="22"/>
                              </w:rPr>
                              <w:t>※残りの必要額は、令和６年度以降に交付される予定。</w:t>
                            </w:r>
                          </w:p>
                          <w:p w14:paraId="7B6B932C" w14:textId="77777777" w:rsidR="00C80E6D" w:rsidRPr="00464071" w:rsidRDefault="00C80E6D" w:rsidP="00C80E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B939B3" id="四角形: 角を丸くする 38" o:spid="_x0000_s1058" style="position:absolute;left:0;text-align:left;margin-left:15.15pt;margin-top:7.95pt;width:454.8pt;height:113.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" fillcolor="#e2f0d9" strokecolor="windowText" strokeweight="1pt">
                <v:stroke joinstyle="miter"/>
                <v:textbox>
                  <w:txbxContent>
                    <w:p w14:paraId="3FEE9D03" w14:textId="77777777" w:rsidR="00C80E6D" w:rsidRDefault="00C80E6D" w:rsidP="00C80E6D">
                      <w:pPr>
                        <w:spacing w:line="300" w:lineRule="exact"/>
                        <w:rPr>
                          <w:rFonts w:ascii="ＭＳ Ｐ明朝" w:eastAsia="ＭＳ Ｐ明朝" w:hAnsi="ＭＳ Ｐ明朝"/>
                          <w:sz w:val="22"/>
                        </w:rPr>
                      </w:pPr>
                      <w:r>
                        <w:rPr>
                          <w:rFonts w:ascii="ＭＳ Ｐ明朝" w:eastAsia="ＭＳ Ｐ明朝" w:hAnsi="ＭＳ Ｐ明朝" w:hint="eastAsia"/>
                          <w:sz w:val="22"/>
                        </w:rPr>
                        <w:t xml:space="preserve">　　◆事業スキーム</w:t>
                      </w:r>
                    </w:p>
                    <w:p w14:paraId="400A52DB" w14:textId="77777777" w:rsidR="00C80E6D" w:rsidRDefault="00C80E6D" w:rsidP="00C80E6D">
                      <w:pPr>
                        <w:spacing w:line="300" w:lineRule="exact"/>
                        <w:rPr>
                          <w:rFonts w:ascii="ＭＳ Ｐ明朝" w:eastAsia="ＭＳ Ｐ明朝" w:hAnsi="ＭＳ Ｐ明朝"/>
                          <w:sz w:val="22"/>
                        </w:rPr>
                      </w:pPr>
                      <w:r>
                        <w:rPr>
                          <w:rFonts w:ascii="ＭＳ Ｐ明朝" w:eastAsia="ＭＳ Ｐ明朝" w:hAnsi="ＭＳ Ｐ明朝" w:hint="eastAsia"/>
                          <w:sz w:val="22"/>
                        </w:rPr>
                        <w:t xml:space="preserve">　　　　都道府県に基金（５年間）を設置し、当該基金を財源に市町村に補助金を交付。</w:t>
                      </w:r>
                    </w:p>
                    <w:p w14:paraId="6719826F" w14:textId="77777777" w:rsidR="00C80E6D" w:rsidRDefault="00C80E6D" w:rsidP="00C80E6D">
                      <w:pPr>
                        <w:spacing w:line="300" w:lineRule="exact"/>
                        <w:ind w:firstLineChars="300" w:firstLine="660"/>
                        <w:rPr>
                          <w:rFonts w:ascii="ＭＳ Ｐ明朝" w:eastAsia="ＭＳ Ｐ明朝" w:hAnsi="ＭＳ Ｐ明朝"/>
                          <w:sz w:val="22"/>
                        </w:rPr>
                      </w:pPr>
                      <w:r>
                        <w:rPr>
                          <w:rFonts w:ascii="ＭＳ Ｐ明朝" w:eastAsia="ＭＳ Ｐ明朝" w:hAnsi="ＭＳ Ｐ明朝" w:hint="eastAsia"/>
                          <w:sz w:val="22"/>
                        </w:rPr>
                        <w:t>（基金原資：全額国庫、補助限度額：５５千円／台）</w:t>
                      </w:r>
                    </w:p>
                    <w:p w14:paraId="58ADC539" w14:textId="77777777" w:rsidR="00C80E6D" w:rsidRDefault="00C80E6D" w:rsidP="00C80E6D">
                      <w:pPr>
                        <w:spacing w:line="300" w:lineRule="exact"/>
                        <w:ind w:firstLineChars="300" w:firstLine="660"/>
                        <w:rPr>
                          <w:rFonts w:ascii="ＭＳ Ｐ明朝" w:eastAsia="ＭＳ Ｐ明朝" w:hAnsi="ＭＳ Ｐ明朝"/>
                          <w:sz w:val="22"/>
                        </w:rPr>
                      </w:pPr>
                      <w:r>
                        <w:rPr>
                          <w:rFonts w:ascii="ＭＳ Ｐ明朝" w:eastAsia="ＭＳ Ｐ明朝" w:hAnsi="ＭＳ Ｐ明朝" w:hint="eastAsia"/>
                          <w:sz w:val="22"/>
                        </w:rPr>
                        <w:t>※早期の端末整備等に備えるために令和５年度第６号補正予算（案）にて計上。</w:t>
                      </w:r>
                    </w:p>
                    <w:p w14:paraId="1D7400F0" w14:textId="77777777" w:rsidR="00C80E6D" w:rsidRDefault="00C80E6D" w:rsidP="00C80E6D">
                      <w:pPr>
                        <w:spacing w:line="300" w:lineRule="exact"/>
                        <w:ind w:firstLineChars="400" w:firstLine="880"/>
                        <w:rPr>
                          <w:rFonts w:ascii="ＭＳ Ｐ明朝" w:eastAsia="ＭＳ Ｐ明朝" w:hAnsi="ＭＳ Ｐ明朝"/>
                          <w:sz w:val="22"/>
                        </w:rPr>
                      </w:pPr>
                      <w:r>
                        <w:rPr>
                          <w:rFonts w:ascii="ＭＳ Ｐ明朝" w:eastAsia="ＭＳ Ｐ明朝" w:hAnsi="ＭＳ Ｐ明朝" w:hint="eastAsia"/>
                          <w:sz w:val="22"/>
                        </w:rPr>
                        <w:t>補正予算額：５，２２９，１８３千円（必要額の２割程度）</w:t>
                      </w:r>
                    </w:p>
                    <w:p w14:paraId="0654B9E1" w14:textId="77777777" w:rsidR="00C80E6D" w:rsidRDefault="00C80E6D" w:rsidP="00C80E6D">
                      <w:pPr>
                        <w:spacing w:line="300" w:lineRule="exact"/>
                        <w:ind w:firstLineChars="300" w:firstLine="660"/>
                      </w:pPr>
                      <w:r>
                        <w:rPr>
                          <w:rFonts w:ascii="ＭＳ Ｐ明朝" w:eastAsia="ＭＳ Ｐ明朝" w:hAnsi="ＭＳ Ｐ明朝" w:hint="eastAsia"/>
                          <w:sz w:val="22"/>
                        </w:rPr>
                        <w:t>※残りの必要額は、令和６年度以降に交付される予定。</w:t>
                      </w:r>
                    </w:p>
                    <w:p w14:paraId="7B6B932C" w14:textId="77777777" w:rsidR="00C80E6D" w:rsidRPr="00464071" w:rsidRDefault="00C80E6D" w:rsidP="00C80E6D">
                      <w:pPr>
                        <w:jc w:val="center"/>
                      </w:pPr>
                    </w:p>
                  </w:txbxContent>
                </v:textbox>
              </v:roundrect>
            </w:pict>
          </mc:Fallback>
        </mc:AlternateContent>
      </w:r>
    </w:p>
    <w:p w14:paraId="197E986E" w14:textId="77777777" w:rsidR="00C80E6D" w:rsidRDefault="00C80E6D" w:rsidP="00C80E6D">
      <w:pPr>
        <w:spacing w:line="280" w:lineRule="exact"/>
        <w:ind w:firstLineChars="400" w:firstLine="800"/>
        <w:rPr>
          <w:rFonts w:ascii="ＭＳ Ｐ明朝" w:eastAsia="ＭＳ Ｐ明朝" w:hAnsi="ＭＳ Ｐ明朝"/>
          <w:sz w:val="20"/>
          <w:szCs w:val="20"/>
        </w:rPr>
      </w:pPr>
    </w:p>
    <w:p w14:paraId="28AA7CDE" w14:textId="77777777" w:rsidR="00C80E6D" w:rsidRDefault="00C80E6D" w:rsidP="00C80E6D">
      <w:pPr>
        <w:spacing w:line="280" w:lineRule="exact"/>
        <w:ind w:firstLineChars="400" w:firstLine="800"/>
        <w:rPr>
          <w:rFonts w:ascii="ＭＳ Ｐ明朝" w:eastAsia="ＭＳ Ｐ明朝" w:hAnsi="ＭＳ Ｐ明朝"/>
          <w:sz w:val="20"/>
          <w:szCs w:val="20"/>
        </w:rPr>
      </w:pPr>
    </w:p>
    <w:p w14:paraId="2F852060" w14:textId="77777777" w:rsidR="00C80E6D" w:rsidRDefault="00C80E6D" w:rsidP="00C80E6D">
      <w:pPr>
        <w:spacing w:line="280" w:lineRule="exact"/>
        <w:ind w:firstLineChars="400" w:firstLine="800"/>
        <w:rPr>
          <w:rFonts w:ascii="ＭＳ Ｐ明朝" w:eastAsia="ＭＳ Ｐ明朝" w:hAnsi="ＭＳ Ｐ明朝"/>
          <w:sz w:val="20"/>
          <w:szCs w:val="20"/>
        </w:rPr>
      </w:pPr>
    </w:p>
    <w:p w14:paraId="2137C08B" w14:textId="77777777" w:rsidR="00C80E6D" w:rsidRDefault="00C80E6D" w:rsidP="00C80E6D">
      <w:pPr>
        <w:spacing w:line="280" w:lineRule="exact"/>
        <w:ind w:firstLineChars="400" w:firstLine="800"/>
        <w:rPr>
          <w:rFonts w:ascii="ＭＳ Ｐ明朝" w:eastAsia="ＭＳ Ｐ明朝" w:hAnsi="ＭＳ Ｐ明朝"/>
          <w:sz w:val="20"/>
          <w:szCs w:val="20"/>
        </w:rPr>
      </w:pPr>
    </w:p>
    <w:p w14:paraId="72E25AC7" w14:textId="77777777" w:rsidR="00C80E6D" w:rsidRDefault="00C80E6D" w:rsidP="00C80E6D">
      <w:pPr>
        <w:spacing w:line="280" w:lineRule="exact"/>
        <w:ind w:firstLineChars="400" w:firstLine="800"/>
        <w:rPr>
          <w:rFonts w:ascii="ＭＳ Ｐ明朝" w:eastAsia="ＭＳ Ｐ明朝" w:hAnsi="ＭＳ Ｐ明朝"/>
          <w:sz w:val="20"/>
          <w:szCs w:val="20"/>
        </w:rPr>
      </w:pPr>
    </w:p>
    <w:p w14:paraId="70C16CAA" w14:textId="77777777" w:rsidR="00C80E6D" w:rsidRDefault="00C80E6D" w:rsidP="00C80E6D">
      <w:pPr>
        <w:spacing w:line="280" w:lineRule="exact"/>
        <w:ind w:firstLineChars="400" w:firstLine="800"/>
        <w:rPr>
          <w:rFonts w:ascii="ＭＳ Ｐ明朝" w:eastAsia="ＭＳ Ｐ明朝" w:hAnsi="ＭＳ Ｐ明朝"/>
          <w:sz w:val="20"/>
          <w:szCs w:val="20"/>
        </w:rPr>
      </w:pPr>
    </w:p>
    <w:p w14:paraId="4772B702" w14:textId="77777777" w:rsidR="00C80E6D" w:rsidRDefault="00C80E6D" w:rsidP="00C80E6D">
      <w:pPr>
        <w:spacing w:line="280" w:lineRule="exact"/>
        <w:ind w:firstLineChars="400" w:firstLine="800"/>
        <w:rPr>
          <w:rFonts w:ascii="ＭＳ Ｐ明朝" w:eastAsia="ＭＳ Ｐ明朝" w:hAnsi="ＭＳ Ｐ明朝"/>
          <w:sz w:val="20"/>
          <w:szCs w:val="20"/>
        </w:rPr>
      </w:pPr>
    </w:p>
    <w:p w14:paraId="16E3AE4E" w14:textId="77777777" w:rsidR="00C80E6D" w:rsidRDefault="00C80E6D" w:rsidP="00C80E6D">
      <w:pPr>
        <w:spacing w:line="280" w:lineRule="exact"/>
        <w:ind w:firstLineChars="400" w:firstLine="800"/>
        <w:rPr>
          <w:rFonts w:ascii="ＭＳ Ｐ明朝" w:eastAsia="ＭＳ Ｐ明朝" w:hAnsi="ＭＳ Ｐ明朝"/>
          <w:sz w:val="20"/>
          <w:szCs w:val="20"/>
        </w:rPr>
      </w:pPr>
    </w:p>
    <w:p w14:paraId="37A2B35D" w14:textId="77777777" w:rsidR="00C80E6D" w:rsidRPr="00464071" w:rsidRDefault="00C80E6D" w:rsidP="00C80E6D">
      <w:pPr>
        <w:spacing w:line="280" w:lineRule="exact"/>
        <w:ind w:firstLineChars="400" w:firstLine="800"/>
        <w:rPr>
          <w:rFonts w:ascii="ＭＳ Ｐ明朝" w:eastAsia="ＭＳ Ｐ明朝" w:hAnsi="ＭＳ Ｐ明朝"/>
          <w:sz w:val="20"/>
          <w:szCs w:val="20"/>
        </w:rPr>
      </w:pPr>
    </w:p>
    <w:p w14:paraId="77C7C622" w14:textId="7C6E2394" w:rsidR="00C80E6D" w:rsidRPr="00ED5F72" w:rsidRDefault="00C80E6D" w:rsidP="00C80E6D">
      <w:pPr>
        <w:rPr>
          <w:rFonts w:ascii="ＭＳ Ｐゴシック" w:eastAsia="ＭＳ Ｐゴシック" w:hAnsi="ＭＳ Ｐゴシック"/>
          <w:sz w:val="22"/>
        </w:rPr>
      </w:pPr>
      <w:r w:rsidRPr="00ED5F72">
        <w:rPr>
          <w:rFonts w:ascii="ＭＳ Ｐゴシック" w:eastAsia="ＭＳ Ｐゴシック" w:hAnsi="ＭＳ Ｐゴシック" w:hint="eastAsia"/>
          <w:b/>
          <w:sz w:val="22"/>
          <w:bdr w:val="single" w:sz="4" w:space="0" w:color="auto"/>
        </w:rPr>
        <w:t>当初予算額</w:t>
      </w:r>
      <w:r w:rsidRPr="00ED5F72">
        <w:rPr>
          <w:rFonts w:ascii="ＭＳ Ｐゴシック" w:eastAsia="ＭＳ Ｐゴシック" w:hAnsi="ＭＳ Ｐゴシック" w:hint="eastAsia"/>
          <w:sz w:val="22"/>
        </w:rPr>
        <w:t xml:space="preserve">　　</w:t>
      </w:r>
    </w:p>
    <w:p w14:paraId="4608EDE7" w14:textId="77777777" w:rsidR="00C80E6D" w:rsidRPr="00ED5F72" w:rsidRDefault="00C80E6D" w:rsidP="00C80E6D">
      <w:pPr>
        <w:ind w:firstLineChars="200" w:firstLine="442"/>
        <w:rPr>
          <w:rFonts w:ascii="ＭＳ Ｐゴシック" w:eastAsia="ＭＳ Ｐゴシック" w:hAnsi="ＭＳ Ｐゴシック"/>
          <w:b/>
          <w:sz w:val="22"/>
        </w:rPr>
      </w:pPr>
      <w:r w:rsidRPr="00ED5F72">
        <w:rPr>
          <w:rFonts w:ascii="ＭＳ Ｐゴシック" w:eastAsia="ＭＳ Ｐゴシック" w:hAnsi="ＭＳ Ｐゴシック" w:hint="eastAsia"/>
          <w:b/>
          <w:sz w:val="22"/>
        </w:rPr>
        <w:t>１，６２４，</w:t>
      </w:r>
      <w:r>
        <w:rPr>
          <w:rFonts w:ascii="ＭＳ Ｐゴシック" w:eastAsia="ＭＳ Ｐゴシック" w:hAnsi="ＭＳ Ｐゴシック" w:hint="eastAsia"/>
          <w:b/>
          <w:sz w:val="22"/>
        </w:rPr>
        <w:t>７</w:t>
      </w:r>
      <w:r w:rsidRPr="00ED5F72">
        <w:rPr>
          <w:rFonts w:ascii="ＭＳ Ｐゴシック" w:eastAsia="ＭＳ Ｐゴシック" w:hAnsi="ＭＳ Ｐゴシック" w:hint="eastAsia"/>
          <w:b/>
          <w:sz w:val="22"/>
        </w:rPr>
        <w:t>３８千円</w:t>
      </w:r>
    </w:p>
    <w:p w14:paraId="5F9B91F4" w14:textId="77777777" w:rsidR="00C80E6D" w:rsidRPr="00ED5F72" w:rsidRDefault="00C80E6D" w:rsidP="00C80E6D">
      <w:pPr>
        <w:pStyle w:val="aa"/>
        <w:ind w:leftChars="0" w:left="802"/>
        <w:rPr>
          <w:rFonts w:ascii="ＭＳ Ｐゴシック" w:eastAsia="ＭＳ Ｐゴシック" w:hAnsi="ＭＳ Ｐゴシック"/>
          <w:bCs/>
          <w:szCs w:val="21"/>
        </w:rPr>
      </w:pPr>
    </w:p>
    <w:p w14:paraId="6E3B3214" w14:textId="0A1841BD" w:rsidR="00C80E6D" w:rsidRPr="00ED5F72" w:rsidRDefault="00C80E6D" w:rsidP="00C80E6D">
      <w:pPr>
        <w:spacing w:line="300" w:lineRule="exact"/>
        <w:rPr>
          <w:rFonts w:ascii="ＭＳ Ｐゴシック" w:eastAsia="ＭＳ Ｐゴシック" w:hAnsi="ＭＳ Ｐゴシック"/>
          <w:b/>
          <w:sz w:val="22"/>
          <w:bdr w:val="single" w:sz="4" w:space="0" w:color="auto"/>
        </w:rPr>
      </w:pPr>
      <w:r w:rsidRPr="00ED5F72">
        <w:rPr>
          <w:rFonts w:ascii="ＭＳ Ｐゴシック" w:eastAsia="ＭＳ Ｐゴシック" w:hAnsi="ＭＳ Ｐゴシック" w:hint="eastAsia"/>
          <w:b/>
          <w:sz w:val="22"/>
          <w:bdr w:val="single" w:sz="4" w:space="0" w:color="auto"/>
        </w:rPr>
        <w:t>事業内容</w:t>
      </w:r>
    </w:p>
    <w:p w14:paraId="6FFD0D71" w14:textId="77777777" w:rsidR="00C80E6D" w:rsidRPr="00ED5F72" w:rsidRDefault="00C80E6D" w:rsidP="00C80E6D">
      <w:pPr>
        <w:spacing w:line="300" w:lineRule="exact"/>
        <w:ind w:firstLineChars="100" w:firstLine="221"/>
        <w:rPr>
          <w:rFonts w:ascii="ＭＳ Ｐゴシック" w:eastAsia="ＭＳ Ｐゴシック" w:hAnsi="ＭＳ Ｐゴシック"/>
          <w:b/>
          <w:sz w:val="22"/>
        </w:rPr>
      </w:pPr>
      <w:r w:rsidRPr="00ED5F72">
        <w:rPr>
          <w:rFonts w:ascii="ＭＳ Ｐゴシック" w:eastAsia="ＭＳ Ｐゴシック" w:hAnsi="ＭＳ Ｐゴシック" w:hint="eastAsia"/>
          <w:b/>
          <w:sz w:val="22"/>
        </w:rPr>
        <w:t xml:space="preserve">（１）　</w:t>
      </w:r>
      <w:r w:rsidRPr="00ED5F72">
        <w:rPr>
          <w:rFonts w:ascii="ＭＳ Ｐゴシック" w:eastAsia="ＭＳ Ｐゴシック" w:hAnsi="ＭＳ Ｐゴシック" w:hint="eastAsia"/>
          <w:b/>
          <w:bCs/>
          <w:sz w:val="22"/>
          <w:shd w:val="clear" w:color="auto" w:fill="FFFFFF"/>
        </w:rPr>
        <w:t>ＧＩＧＡスクール構想加速化基金事業費</w:t>
      </w:r>
      <w:r w:rsidRPr="00ED5F72">
        <w:rPr>
          <w:rFonts w:ascii="ＭＳ Ｐゴシック" w:eastAsia="ＭＳ Ｐゴシック" w:hAnsi="ＭＳ Ｐゴシック" w:hint="eastAsia"/>
          <w:b/>
          <w:sz w:val="22"/>
        </w:rPr>
        <w:t>（都道府県事務費含む）　　１，６０４，８６８千円</w:t>
      </w:r>
    </w:p>
    <w:p w14:paraId="59F9A2B5" w14:textId="77777777" w:rsidR="00C80E6D" w:rsidRPr="00ED5F72" w:rsidRDefault="00C80E6D" w:rsidP="00C80E6D">
      <w:pPr>
        <w:spacing w:line="300" w:lineRule="exact"/>
        <w:ind w:leftChars="300" w:left="630" w:firstLineChars="100" w:firstLine="220"/>
        <w:rPr>
          <w:rFonts w:ascii="ＭＳ Ｐ明朝" w:eastAsia="ＭＳ Ｐ明朝" w:hAnsi="ＭＳ Ｐ明朝"/>
          <w:sz w:val="22"/>
        </w:rPr>
      </w:pPr>
      <w:r w:rsidRPr="00ED5F72">
        <w:rPr>
          <w:rFonts w:ascii="ＭＳ Ｐ明朝" w:eastAsia="ＭＳ Ｐ明朝" w:hAnsi="ＭＳ Ｐ明朝" w:hint="eastAsia"/>
          <w:sz w:val="22"/>
        </w:rPr>
        <w:t>これまで小中学校等において整備された１人１台端末については、利活用が進むにつれて、故障端末の増加やバッテリーの耐用年数が迫るなどしており、いち早く端末整備を行った市町村等では、端末の更新時期が来年度から始まることが想定されている。</w:t>
      </w:r>
    </w:p>
    <w:p w14:paraId="58E3E0EE" w14:textId="77777777" w:rsidR="00C80E6D" w:rsidRPr="00ED5F72" w:rsidRDefault="00C80E6D" w:rsidP="00C80E6D">
      <w:pPr>
        <w:spacing w:line="300" w:lineRule="exact"/>
        <w:ind w:leftChars="300" w:left="630" w:firstLineChars="100" w:firstLine="220"/>
        <w:rPr>
          <w:rFonts w:ascii="ＭＳ Ｐ明朝" w:eastAsia="ＭＳ Ｐ明朝" w:hAnsi="ＭＳ Ｐ明朝"/>
          <w:sz w:val="22"/>
        </w:rPr>
      </w:pPr>
      <w:r w:rsidRPr="00ED5F72">
        <w:rPr>
          <w:rFonts w:ascii="ＭＳ Ｐ明朝" w:eastAsia="ＭＳ Ｐ明朝" w:hAnsi="ＭＳ Ｐ明朝" w:hint="eastAsia"/>
          <w:sz w:val="22"/>
        </w:rPr>
        <w:t>今後、端末の故障時等においても子どもたちの学びを止めない観点から、予備機を含め、域内の各市町村が５年程度をかけて端末を計画的に更新できるよう支援する。また、共同調達等により、スケールメリットを生かし、各自治体にかかる導入コストの負担を軽減させる。</w:t>
      </w:r>
    </w:p>
    <w:p w14:paraId="3938E8DF" w14:textId="77777777" w:rsidR="00C80E6D" w:rsidRPr="00ED5F72" w:rsidRDefault="00C80E6D" w:rsidP="00C80E6D">
      <w:pPr>
        <w:spacing w:line="300" w:lineRule="exact"/>
        <w:ind w:leftChars="300" w:left="630" w:firstLineChars="100" w:firstLine="220"/>
        <w:rPr>
          <w:rFonts w:ascii="ＭＳ Ｐ明朝" w:eastAsia="ＭＳ Ｐ明朝" w:hAnsi="ＭＳ Ｐ明朝"/>
          <w:sz w:val="22"/>
        </w:rPr>
      </w:pPr>
      <w:r w:rsidRPr="00ED5F72">
        <w:rPr>
          <w:rFonts w:ascii="ＭＳ Ｐ明朝" w:eastAsia="ＭＳ Ｐ明朝" w:hAnsi="ＭＳ Ｐ明朝" w:hint="eastAsia"/>
          <w:sz w:val="22"/>
        </w:rPr>
        <w:t>※令和６年度は、４市が端末更新を予定している。</w:t>
      </w:r>
    </w:p>
    <w:p w14:paraId="574A87C1" w14:textId="77777777" w:rsidR="00C80E6D" w:rsidRPr="00ED5F72" w:rsidRDefault="00C80E6D" w:rsidP="00C80E6D">
      <w:pPr>
        <w:spacing w:line="200" w:lineRule="exact"/>
        <w:rPr>
          <w:rFonts w:ascii="ＭＳ Ｐ明朝" w:eastAsia="ＭＳ Ｐ明朝" w:hAnsi="ＭＳ Ｐ明朝"/>
          <w:sz w:val="22"/>
        </w:rPr>
      </w:pPr>
    </w:p>
    <w:p w14:paraId="6146E1A9" w14:textId="77777777" w:rsidR="00C80E6D" w:rsidRPr="00ED5F72" w:rsidRDefault="00C80E6D" w:rsidP="00C80E6D">
      <w:pPr>
        <w:spacing w:line="300" w:lineRule="exact"/>
        <w:ind w:firstLineChars="100" w:firstLine="221"/>
        <w:rPr>
          <w:rFonts w:ascii="ＭＳ Ｐゴシック" w:eastAsia="ＭＳ Ｐゴシック" w:hAnsi="ＭＳ Ｐゴシック"/>
          <w:b/>
          <w:sz w:val="22"/>
        </w:rPr>
      </w:pPr>
      <w:r w:rsidRPr="00ED5F72">
        <w:rPr>
          <w:rFonts w:ascii="ＭＳ Ｐゴシック" w:eastAsia="ＭＳ Ｐゴシック" w:hAnsi="ＭＳ Ｐゴシック" w:hint="eastAsia"/>
          <w:b/>
          <w:sz w:val="22"/>
        </w:rPr>
        <w:t>（２）　基金積立金　　１９，８７０千円</w:t>
      </w:r>
    </w:p>
    <w:p w14:paraId="774BF578" w14:textId="77777777" w:rsidR="00C80E6D" w:rsidRPr="00ED5F72" w:rsidRDefault="00C80E6D" w:rsidP="00C80E6D">
      <w:pPr>
        <w:spacing w:line="300" w:lineRule="exact"/>
        <w:ind w:firstLineChars="100" w:firstLine="221"/>
        <w:rPr>
          <w:rFonts w:ascii="ＭＳ Ｐゴシック" w:eastAsia="ＭＳ Ｐゴシック" w:hAnsi="ＭＳ Ｐゴシック"/>
          <w:b/>
          <w:sz w:val="22"/>
        </w:rPr>
      </w:pPr>
      <w:r w:rsidRPr="00ED5F72">
        <w:rPr>
          <w:rFonts w:ascii="ＭＳ Ｐゴシック" w:eastAsia="ＭＳ Ｐゴシック" w:hAnsi="ＭＳ Ｐゴシック" w:hint="eastAsia"/>
          <w:b/>
          <w:sz w:val="22"/>
        </w:rPr>
        <w:t xml:space="preserve">　　　</w:t>
      </w:r>
      <w:r w:rsidRPr="00E3674F">
        <w:rPr>
          <w:rFonts w:ascii="ＭＳ Ｐ明朝" w:eastAsia="ＭＳ Ｐ明朝" w:hAnsi="ＭＳ Ｐ明朝" w:hint="eastAsia"/>
          <w:sz w:val="22"/>
        </w:rPr>
        <w:t xml:space="preserve">　令和５年度</w:t>
      </w:r>
      <w:r w:rsidRPr="00ED5F72">
        <w:rPr>
          <w:rFonts w:ascii="ＭＳ Ｐゴシック" w:eastAsia="ＭＳ Ｐゴシック" w:hAnsi="ＭＳ Ｐゴシック" w:hint="eastAsia"/>
          <w:bCs/>
          <w:sz w:val="22"/>
        </w:rPr>
        <w:t>に</w:t>
      </w:r>
      <w:r w:rsidRPr="00ED5F72">
        <w:rPr>
          <w:rFonts w:ascii="ＭＳ Ｐ明朝" w:eastAsia="ＭＳ Ｐ明朝" w:hAnsi="ＭＳ Ｐ明朝" w:hint="eastAsia"/>
          <w:sz w:val="22"/>
        </w:rPr>
        <w:t>基金に積み立てた資金の運用益を積み立てる。</w:t>
      </w:r>
    </w:p>
    <w:p w14:paraId="3814FE12" w14:textId="77777777" w:rsidR="00C80E6D" w:rsidRPr="00464071" w:rsidRDefault="00C80E6D" w:rsidP="00C80E6D">
      <w:pPr>
        <w:spacing w:line="300" w:lineRule="exact"/>
        <w:rPr>
          <w:rFonts w:ascii="ＭＳ Ｐ明朝" w:eastAsia="ＭＳ Ｐ明朝" w:hAnsi="ＭＳ Ｐ明朝"/>
          <w:b/>
          <w:sz w:val="22"/>
        </w:rPr>
      </w:pPr>
      <w:r>
        <w:rPr>
          <w:rFonts w:ascii="ＭＳ Ｐゴシック" w:eastAsia="ＭＳ Ｐゴシック" w:hAnsi="ＭＳ Ｐゴシック"/>
          <w:b/>
          <w:noProof/>
          <w:sz w:val="22"/>
        </w:rPr>
        <w:drawing>
          <wp:anchor distT="0" distB="0" distL="114300" distR="114300" simplePos="0" relativeHeight="251713536" behindDoc="0" locked="0" layoutInCell="1" allowOverlap="1" wp14:anchorId="4D1FC8A5" wp14:editId="57613EDA">
            <wp:simplePos x="0" y="0"/>
            <wp:positionH relativeFrom="column">
              <wp:posOffset>3651885</wp:posOffset>
            </wp:positionH>
            <wp:positionV relativeFrom="paragraph">
              <wp:posOffset>245745</wp:posOffset>
            </wp:positionV>
            <wp:extent cx="1303020" cy="1423670"/>
            <wp:effectExtent l="0" t="0" r="0" b="508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03020" cy="1423670"/>
                    </a:xfrm>
                    <a:prstGeom prst="rect">
                      <a:avLst/>
                    </a:prstGeom>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b/>
          <w:noProof/>
          <w:sz w:val="22"/>
        </w:rPr>
        <w:drawing>
          <wp:anchor distT="0" distB="0" distL="114300" distR="114300" simplePos="0" relativeHeight="251712512" behindDoc="0" locked="0" layoutInCell="1" allowOverlap="1" wp14:anchorId="48B51407" wp14:editId="65CE1A6C">
            <wp:simplePos x="0" y="0"/>
            <wp:positionH relativeFrom="column">
              <wp:posOffset>1146175</wp:posOffset>
            </wp:positionH>
            <wp:positionV relativeFrom="paragraph">
              <wp:posOffset>36195</wp:posOffset>
            </wp:positionV>
            <wp:extent cx="2339340" cy="201993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9340" cy="2019935"/>
                    </a:xfrm>
                    <a:prstGeom prst="rect">
                      <a:avLst/>
                    </a:prstGeom>
                  </pic:spPr>
                </pic:pic>
              </a:graphicData>
            </a:graphic>
            <wp14:sizeRelH relativeFrom="page">
              <wp14:pctWidth>0</wp14:pctWidth>
            </wp14:sizeRelH>
            <wp14:sizeRelV relativeFrom="page">
              <wp14:pctHeight>0</wp14:pctHeight>
            </wp14:sizeRelV>
          </wp:anchor>
        </w:drawing>
      </w:r>
    </w:p>
    <w:p w14:paraId="0BA601D8" w14:textId="443A3603" w:rsidR="00C15D29" w:rsidRPr="007C4A9A" w:rsidRDefault="00681328" w:rsidP="008771A0">
      <w:pPr>
        <w:spacing w:line="300" w:lineRule="exact"/>
        <w:rPr>
          <w:rFonts w:ascii="Meiryo UI" w:eastAsia="Meiryo UI" w:hAnsi="Meiryo UI"/>
          <w:bCs/>
          <w:sz w:val="20"/>
          <w:szCs w:val="20"/>
          <w:bdr w:val="single" w:sz="4" w:space="0" w:color="auto"/>
        </w:rPr>
      </w:pPr>
      <w:r>
        <w:rPr>
          <w:rFonts w:ascii="Meiryo UI" w:eastAsia="Meiryo UI" w:hAnsi="Meiryo UI"/>
          <w:bCs/>
          <w:noProof/>
          <w:sz w:val="20"/>
          <w:szCs w:val="20"/>
        </w:rPr>
        <mc:AlternateContent>
          <mc:Choice Requires="wps">
            <w:drawing>
              <wp:anchor distT="0" distB="0" distL="114300" distR="114300" simplePos="0" relativeHeight="251738112" behindDoc="0" locked="0" layoutInCell="1" allowOverlap="1" wp14:anchorId="0836DF78" wp14:editId="053113DD">
                <wp:simplePos x="0" y="0"/>
                <wp:positionH relativeFrom="column">
                  <wp:posOffset>2756535</wp:posOffset>
                </wp:positionH>
                <wp:positionV relativeFrom="paragraph">
                  <wp:posOffset>1740535</wp:posOffset>
                </wp:positionV>
                <wp:extent cx="866775" cy="406400"/>
                <wp:effectExtent l="0" t="0" r="0" b="0"/>
                <wp:wrapNone/>
                <wp:docPr id="50" name="正方形/長方形 50"/>
                <wp:cNvGraphicFramePr/>
                <a:graphic xmlns:a="http://schemas.openxmlformats.org/drawingml/2006/main">
                  <a:graphicData uri="http://schemas.microsoft.com/office/word/2010/wordprocessingShape">
                    <wps:wsp>
                      <wps:cNvSpPr/>
                      <wps:spPr>
                        <a:xfrm>
                          <a:off x="0" y="0"/>
                          <a:ext cx="866775"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603EA8" w14:textId="6A744B1E" w:rsidR="00681328" w:rsidRPr="00681328" w:rsidRDefault="00681328" w:rsidP="00681328">
                            <w:pPr>
                              <w:jc w:val="center"/>
                              <w:rPr>
                                <w:color w:val="000000" w:themeColor="text1"/>
                              </w:rPr>
                            </w:pPr>
                            <w:r w:rsidRPr="00681328">
                              <w:rPr>
                                <w:rFonts w:hint="eastAsia"/>
                                <w:color w:val="000000" w:themeColor="text1"/>
                              </w:rPr>
                              <w:t>１－</w:t>
                            </w:r>
                            <w:r w:rsidR="006F5B55">
                              <w:rPr>
                                <w:rFonts w:hint="eastAsia"/>
                                <w:color w:val="000000" w:themeColor="text1"/>
                              </w:rPr>
                              <w:t>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36DF78" id="正方形/長方形 50" o:spid="_x0000_s1059" style="position:absolute;left:0;text-align:left;margin-left:217.05pt;margin-top:137.05pt;width:68.25pt;height:32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" filled="f" stroked="f" strokeweight="1pt">
                <v:textbox>
                  <w:txbxContent>
                    <w:p w14:paraId="23603EA8" w14:textId="6A744B1E" w:rsidR="00681328" w:rsidRPr="00681328" w:rsidRDefault="00681328" w:rsidP="00681328">
                      <w:pPr>
                        <w:jc w:val="center"/>
                        <w:rPr>
                          <w:color w:val="000000" w:themeColor="text1"/>
                        </w:rPr>
                      </w:pPr>
                      <w:r w:rsidRPr="00681328">
                        <w:rPr>
                          <w:rFonts w:hint="eastAsia"/>
                          <w:color w:val="000000" w:themeColor="text1"/>
                        </w:rPr>
                        <w:t>１－</w:t>
                      </w:r>
                      <w:r w:rsidR="006F5B55">
                        <w:rPr>
                          <w:rFonts w:hint="eastAsia"/>
                          <w:color w:val="000000" w:themeColor="text1"/>
                        </w:rPr>
                        <w:t>９</w:t>
                      </w:r>
                    </w:p>
                  </w:txbxContent>
                </v:textbox>
              </v:rect>
            </w:pict>
          </mc:Fallback>
        </mc:AlternateContent>
      </w:r>
    </w:p>
    <w:sectPr w:rsidR="00C15D29" w:rsidRPr="007C4A9A" w:rsidSect="008771A0">
      <w:footerReference w:type="default" r:id="rId17"/>
      <w:pgSz w:w="11906" w:h="16838" w:code="9"/>
      <w:pgMar w:top="1021" w:right="1077" w:bottom="851" w:left="1077" w:header="851" w:footer="51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846B5" w14:textId="77777777" w:rsidR="0065187C" w:rsidRDefault="0065187C" w:rsidP="00054997">
      <w:r>
        <w:separator/>
      </w:r>
    </w:p>
  </w:endnote>
  <w:endnote w:type="continuationSeparator" w:id="0">
    <w:p w14:paraId="6E2AA3A2" w14:textId="77777777" w:rsidR="0065187C" w:rsidRDefault="0065187C" w:rsidP="00054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mn-cs">
    <w:panose1 w:val="00000000000000000000"/>
    <w:charset w:val="00"/>
    <w:family w:val="roman"/>
    <w:notTrueType/>
    <w:pitch w:val="default"/>
  </w:font>
  <w:font w:name="BIZ UDゴシック">
    <w:panose1 w:val="020B0400000000000000"/>
    <w:charset w:val="80"/>
    <w:family w:val="modern"/>
    <w:pitch w:val="fixed"/>
    <w:sig w:usb0="E00002F7" w:usb1="2AC7EDF8" w:usb2="00000012" w:usb3="00000000" w:csb0="00020001" w:csb1="00000000"/>
  </w:font>
  <w:font w:name="Segoe UI Emoji">
    <w:panose1 w:val="020B0502040204020203"/>
    <w:charset w:val="00"/>
    <w:family w:val="swiss"/>
    <w:pitch w:val="variable"/>
    <w:sig w:usb0="00000003" w:usb1="02000000" w:usb2="00000000" w:usb3="00000000" w:csb0="00000001"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7E57D" w14:textId="57C1D3F3" w:rsidR="00AC216A" w:rsidRDefault="00AC216A" w:rsidP="00AC216A">
    <w:pPr>
      <w:pStyle w:val="a8"/>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1B4F8" w14:textId="41ECE6FF" w:rsidR="005B5473" w:rsidRPr="00A22E15" w:rsidRDefault="008F16B2">
    <w:pPr>
      <w:pStyle w:val="a8"/>
      <w:rPr>
        <w:rFonts w:ascii="ＭＳ Ｐゴシック" w:eastAsia="ＭＳ Ｐゴシック" w:hAnsi="ＭＳ Ｐゴシック"/>
        <w:sz w:val="28"/>
        <w:szCs w:val="28"/>
      </w:rPr>
    </w:pPr>
    <w:r>
      <w:rPr>
        <w:rFonts w:hint="eastAsi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18CA9" w14:textId="1B8B0EE6" w:rsidR="00C6768A" w:rsidRPr="00A767C8" w:rsidRDefault="00022779" w:rsidP="009F0021">
    <w:pPr>
      <w:pStyle w:val="a8"/>
      <w:jc w:val="center"/>
      <w:rPr>
        <w:rFonts w:ascii="ＭＳ Ｐゴシック" w:eastAsia="ＭＳ Ｐゴシック" w:hAnsi="ＭＳ Ｐゴシック"/>
        <w:sz w:val="28"/>
        <w:szCs w:val="28"/>
      </w:rPr>
    </w:pPr>
    <w:sdt>
      <w:sdtPr>
        <w:rPr>
          <w:rFonts w:ascii="ＭＳ Ｐゴシック" w:eastAsia="ＭＳ Ｐゴシック" w:hAnsi="ＭＳ Ｐゴシック"/>
          <w:sz w:val="28"/>
          <w:szCs w:val="28"/>
        </w:rPr>
        <w:id w:val="-549767367"/>
        <w:docPartObj>
          <w:docPartGallery w:val="Page Numbers (Bottom of Page)"/>
          <w:docPartUnique/>
        </w:docPartObj>
      </w:sdtPr>
      <w:sdtEndP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C63FF" w14:textId="600A6521" w:rsidR="00C6768A" w:rsidRPr="00A767C8" w:rsidRDefault="00022779" w:rsidP="009F0021">
    <w:pPr>
      <w:pStyle w:val="a8"/>
      <w:jc w:val="center"/>
      <w:rPr>
        <w:rFonts w:ascii="ＭＳ Ｐゴシック" w:eastAsia="ＭＳ Ｐゴシック" w:hAnsi="ＭＳ Ｐゴシック"/>
        <w:sz w:val="28"/>
        <w:szCs w:val="2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87ED2" w14:textId="2359607E" w:rsidR="00AC216A" w:rsidRDefault="00AC216A" w:rsidP="00AC216A">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9DE68" w14:textId="77777777" w:rsidR="0065187C" w:rsidRDefault="0065187C" w:rsidP="00054997">
      <w:r>
        <w:separator/>
      </w:r>
    </w:p>
  </w:footnote>
  <w:footnote w:type="continuationSeparator" w:id="0">
    <w:p w14:paraId="4C73FDBA" w14:textId="77777777" w:rsidR="0065187C" w:rsidRDefault="0065187C" w:rsidP="000549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813CD"/>
    <w:multiLevelType w:val="hybridMultilevel"/>
    <w:tmpl w:val="9B267706"/>
    <w:lvl w:ilvl="0" w:tplc="B5F273C4">
      <w:start w:val="2"/>
      <w:numFmt w:val="decimalEnclosedCircle"/>
      <w:lvlText w:val="%1"/>
      <w:lvlJc w:val="left"/>
      <w:pPr>
        <w:ind w:left="360" w:hanging="360"/>
      </w:pPr>
      <w:rPr>
        <w:rFonts w:hint="default"/>
        <w:b/>
        <w:sz w:val="22"/>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A47048"/>
    <w:multiLevelType w:val="hybridMultilevel"/>
    <w:tmpl w:val="0FC4573C"/>
    <w:lvl w:ilvl="0" w:tplc="E3385826">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 w15:restartNumberingAfterBreak="0">
    <w:nsid w:val="0A4654A4"/>
    <w:multiLevelType w:val="hybridMultilevel"/>
    <w:tmpl w:val="8A5ED486"/>
    <w:lvl w:ilvl="0" w:tplc="F334ADB6">
      <w:start w:val="1"/>
      <w:numFmt w:val="decimalFullWidth"/>
      <w:lvlText w:val="%1，"/>
      <w:lvlJc w:val="left"/>
      <w:pPr>
        <w:ind w:left="1510" w:hanging="360"/>
      </w:pPr>
      <w:rPr>
        <w:rFonts w:hint="default"/>
      </w:rPr>
    </w:lvl>
    <w:lvl w:ilvl="1" w:tplc="04090017" w:tentative="1">
      <w:start w:val="1"/>
      <w:numFmt w:val="aiueoFullWidth"/>
      <w:lvlText w:val="(%2)"/>
      <w:lvlJc w:val="left"/>
      <w:pPr>
        <w:ind w:left="1990" w:hanging="420"/>
      </w:pPr>
    </w:lvl>
    <w:lvl w:ilvl="2" w:tplc="04090011" w:tentative="1">
      <w:start w:val="1"/>
      <w:numFmt w:val="decimalEnclosedCircle"/>
      <w:lvlText w:val="%3"/>
      <w:lvlJc w:val="left"/>
      <w:pPr>
        <w:ind w:left="2410" w:hanging="420"/>
      </w:pPr>
    </w:lvl>
    <w:lvl w:ilvl="3" w:tplc="0409000F" w:tentative="1">
      <w:start w:val="1"/>
      <w:numFmt w:val="decimal"/>
      <w:lvlText w:val="%4."/>
      <w:lvlJc w:val="left"/>
      <w:pPr>
        <w:ind w:left="2830" w:hanging="420"/>
      </w:pPr>
    </w:lvl>
    <w:lvl w:ilvl="4" w:tplc="04090017" w:tentative="1">
      <w:start w:val="1"/>
      <w:numFmt w:val="aiueoFullWidth"/>
      <w:lvlText w:val="(%5)"/>
      <w:lvlJc w:val="left"/>
      <w:pPr>
        <w:ind w:left="3250" w:hanging="420"/>
      </w:pPr>
    </w:lvl>
    <w:lvl w:ilvl="5" w:tplc="04090011" w:tentative="1">
      <w:start w:val="1"/>
      <w:numFmt w:val="decimalEnclosedCircle"/>
      <w:lvlText w:val="%6"/>
      <w:lvlJc w:val="left"/>
      <w:pPr>
        <w:ind w:left="3670" w:hanging="420"/>
      </w:pPr>
    </w:lvl>
    <w:lvl w:ilvl="6" w:tplc="0409000F" w:tentative="1">
      <w:start w:val="1"/>
      <w:numFmt w:val="decimal"/>
      <w:lvlText w:val="%7."/>
      <w:lvlJc w:val="left"/>
      <w:pPr>
        <w:ind w:left="4090" w:hanging="420"/>
      </w:pPr>
    </w:lvl>
    <w:lvl w:ilvl="7" w:tplc="04090017" w:tentative="1">
      <w:start w:val="1"/>
      <w:numFmt w:val="aiueoFullWidth"/>
      <w:lvlText w:val="(%8)"/>
      <w:lvlJc w:val="left"/>
      <w:pPr>
        <w:ind w:left="4510" w:hanging="420"/>
      </w:pPr>
    </w:lvl>
    <w:lvl w:ilvl="8" w:tplc="04090011" w:tentative="1">
      <w:start w:val="1"/>
      <w:numFmt w:val="decimalEnclosedCircle"/>
      <w:lvlText w:val="%9"/>
      <w:lvlJc w:val="left"/>
      <w:pPr>
        <w:ind w:left="4930" w:hanging="420"/>
      </w:pPr>
    </w:lvl>
  </w:abstractNum>
  <w:abstractNum w:abstractNumId="3" w15:restartNumberingAfterBreak="0">
    <w:nsid w:val="283B0ECC"/>
    <w:multiLevelType w:val="hybridMultilevel"/>
    <w:tmpl w:val="7270B10E"/>
    <w:lvl w:ilvl="0" w:tplc="FC866B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4C65B73"/>
    <w:multiLevelType w:val="hybridMultilevel"/>
    <w:tmpl w:val="863C4170"/>
    <w:lvl w:ilvl="0" w:tplc="3C4EC6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2D0"/>
    <w:rsid w:val="00022779"/>
    <w:rsid w:val="000247FD"/>
    <w:rsid w:val="0003059F"/>
    <w:rsid w:val="000326E7"/>
    <w:rsid w:val="00054997"/>
    <w:rsid w:val="00065818"/>
    <w:rsid w:val="000C510E"/>
    <w:rsid w:val="000E5412"/>
    <w:rsid w:val="000E6062"/>
    <w:rsid w:val="00100B59"/>
    <w:rsid w:val="001078D7"/>
    <w:rsid w:val="0014607B"/>
    <w:rsid w:val="00154810"/>
    <w:rsid w:val="00154841"/>
    <w:rsid w:val="0017153E"/>
    <w:rsid w:val="00177019"/>
    <w:rsid w:val="001779EF"/>
    <w:rsid w:val="0019695E"/>
    <w:rsid w:val="001A041A"/>
    <w:rsid w:val="001A05F7"/>
    <w:rsid w:val="001A3991"/>
    <w:rsid w:val="001B6191"/>
    <w:rsid w:val="001C1F15"/>
    <w:rsid w:val="001C3C60"/>
    <w:rsid w:val="001C7D56"/>
    <w:rsid w:val="001D0470"/>
    <w:rsid w:val="001D6731"/>
    <w:rsid w:val="001E4E82"/>
    <w:rsid w:val="001F4552"/>
    <w:rsid w:val="00214719"/>
    <w:rsid w:val="00227ED0"/>
    <w:rsid w:val="002661C8"/>
    <w:rsid w:val="002842EF"/>
    <w:rsid w:val="00287E53"/>
    <w:rsid w:val="002A4795"/>
    <w:rsid w:val="002E1219"/>
    <w:rsid w:val="002E76F6"/>
    <w:rsid w:val="00317B92"/>
    <w:rsid w:val="00323744"/>
    <w:rsid w:val="00340EF5"/>
    <w:rsid w:val="00341E7C"/>
    <w:rsid w:val="0038247E"/>
    <w:rsid w:val="00383D59"/>
    <w:rsid w:val="00385CED"/>
    <w:rsid w:val="003C37E5"/>
    <w:rsid w:val="00414C87"/>
    <w:rsid w:val="0043468E"/>
    <w:rsid w:val="00444D6B"/>
    <w:rsid w:val="00467FB8"/>
    <w:rsid w:val="00470241"/>
    <w:rsid w:val="004741FE"/>
    <w:rsid w:val="004D7BB0"/>
    <w:rsid w:val="004E581B"/>
    <w:rsid w:val="005376FC"/>
    <w:rsid w:val="005404AC"/>
    <w:rsid w:val="0056446C"/>
    <w:rsid w:val="00581204"/>
    <w:rsid w:val="005B2E54"/>
    <w:rsid w:val="005C0BB0"/>
    <w:rsid w:val="005E042F"/>
    <w:rsid w:val="005E117D"/>
    <w:rsid w:val="005F0E5D"/>
    <w:rsid w:val="00635035"/>
    <w:rsid w:val="00635B04"/>
    <w:rsid w:val="0065187C"/>
    <w:rsid w:val="00653AE7"/>
    <w:rsid w:val="006560D3"/>
    <w:rsid w:val="00681328"/>
    <w:rsid w:val="00695ECA"/>
    <w:rsid w:val="006C5057"/>
    <w:rsid w:val="006E38D2"/>
    <w:rsid w:val="006F22D0"/>
    <w:rsid w:val="006F5B55"/>
    <w:rsid w:val="00713F21"/>
    <w:rsid w:val="007351DD"/>
    <w:rsid w:val="00747437"/>
    <w:rsid w:val="00792F30"/>
    <w:rsid w:val="007965C0"/>
    <w:rsid w:val="007B0923"/>
    <w:rsid w:val="007C4A9A"/>
    <w:rsid w:val="007D3A96"/>
    <w:rsid w:val="00810143"/>
    <w:rsid w:val="00824C5D"/>
    <w:rsid w:val="00825710"/>
    <w:rsid w:val="00827290"/>
    <w:rsid w:val="00862333"/>
    <w:rsid w:val="0086776D"/>
    <w:rsid w:val="008771A0"/>
    <w:rsid w:val="008A22D5"/>
    <w:rsid w:val="008A60AA"/>
    <w:rsid w:val="008F16B2"/>
    <w:rsid w:val="00912E04"/>
    <w:rsid w:val="0092383E"/>
    <w:rsid w:val="009263D2"/>
    <w:rsid w:val="009326E2"/>
    <w:rsid w:val="009367C4"/>
    <w:rsid w:val="0095663D"/>
    <w:rsid w:val="0097083F"/>
    <w:rsid w:val="009D268D"/>
    <w:rsid w:val="009E0700"/>
    <w:rsid w:val="009E4694"/>
    <w:rsid w:val="009E5AEC"/>
    <w:rsid w:val="00A25515"/>
    <w:rsid w:val="00A2666E"/>
    <w:rsid w:val="00A92440"/>
    <w:rsid w:val="00A945B6"/>
    <w:rsid w:val="00A94790"/>
    <w:rsid w:val="00AB26D3"/>
    <w:rsid w:val="00AC216A"/>
    <w:rsid w:val="00AC2851"/>
    <w:rsid w:val="00AE7B00"/>
    <w:rsid w:val="00B03F57"/>
    <w:rsid w:val="00B0791C"/>
    <w:rsid w:val="00B12A9A"/>
    <w:rsid w:val="00B20DAD"/>
    <w:rsid w:val="00B316DF"/>
    <w:rsid w:val="00B3202A"/>
    <w:rsid w:val="00B41FB0"/>
    <w:rsid w:val="00B72E0B"/>
    <w:rsid w:val="00B8694B"/>
    <w:rsid w:val="00BF4AA9"/>
    <w:rsid w:val="00C11AA5"/>
    <w:rsid w:val="00C15D29"/>
    <w:rsid w:val="00C5211D"/>
    <w:rsid w:val="00C7026E"/>
    <w:rsid w:val="00C80E6D"/>
    <w:rsid w:val="00C81763"/>
    <w:rsid w:val="00C862A5"/>
    <w:rsid w:val="00C913D6"/>
    <w:rsid w:val="00CB3511"/>
    <w:rsid w:val="00CB4229"/>
    <w:rsid w:val="00CE0A26"/>
    <w:rsid w:val="00CE1A38"/>
    <w:rsid w:val="00D1768D"/>
    <w:rsid w:val="00D22F49"/>
    <w:rsid w:val="00D33478"/>
    <w:rsid w:val="00D82D23"/>
    <w:rsid w:val="00DA0D46"/>
    <w:rsid w:val="00DA12F2"/>
    <w:rsid w:val="00DB2B85"/>
    <w:rsid w:val="00DD2A58"/>
    <w:rsid w:val="00DD3383"/>
    <w:rsid w:val="00DF2A9A"/>
    <w:rsid w:val="00E054E6"/>
    <w:rsid w:val="00E314F5"/>
    <w:rsid w:val="00E31B3C"/>
    <w:rsid w:val="00E40051"/>
    <w:rsid w:val="00E45741"/>
    <w:rsid w:val="00E45D99"/>
    <w:rsid w:val="00E52258"/>
    <w:rsid w:val="00E84D23"/>
    <w:rsid w:val="00E916CF"/>
    <w:rsid w:val="00EC0A6D"/>
    <w:rsid w:val="00EC44EC"/>
    <w:rsid w:val="00EC6E44"/>
    <w:rsid w:val="00EF1729"/>
    <w:rsid w:val="00F01412"/>
    <w:rsid w:val="00F017CC"/>
    <w:rsid w:val="00F0517E"/>
    <w:rsid w:val="00F10655"/>
    <w:rsid w:val="00F1434E"/>
    <w:rsid w:val="00F15FC7"/>
    <w:rsid w:val="00F16BFF"/>
    <w:rsid w:val="00F17769"/>
    <w:rsid w:val="00F2198B"/>
    <w:rsid w:val="00F21D84"/>
    <w:rsid w:val="00F22418"/>
    <w:rsid w:val="00F644F0"/>
    <w:rsid w:val="00F75A3A"/>
    <w:rsid w:val="00F81B93"/>
    <w:rsid w:val="00F91863"/>
    <w:rsid w:val="00F948BE"/>
    <w:rsid w:val="00FC1FEF"/>
    <w:rsid w:val="00FD0AF4"/>
    <w:rsid w:val="00FE73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7E105AC0"/>
  <w15:chartTrackingRefBased/>
  <w15:docId w15:val="{66082BF6-62CB-4C83-A46E-31CFC5C1B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B6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376F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376FC"/>
    <w:rPr>
      <w:rFonts w:asciiTheme="majorHAnsi" w:eastAsiaTheme="majorEastAsia" w:hAnsiTheme="majorHAnsi" w:cstheme="majorBidi"/>
      <w:sz w:val="18"/>
      <w:szCs w:val="18"/>
    </w:rPr>
  </w:style>
  <w:style w:type="paragraph" w:styleId="a6">
    <w:name w:val="header"/>
    <w:basedOn w:val="a"/>
    <w:link w:val="a7"/>
    <w:uiPriority w:val="99"/>
    <w:unhideWhenUsed/>
    <w:rsid w:val="00054997"/>
    <w:pPr>
      <w:tabs>
        <w:tab w:val="center" w:pos="4252"/>
        <w:tab w:val="right" w:pos="8504"/>
      </w:tabs>
      <w:snapToGrid w:val="0"/>
    </w:pPr>
  </w:style>
  <w:style w:type="character" w:customStyle="1" w:styleId="a7">
    <w:name w:val="ヘッダー (文字)"/>
    <w:basedOn w:val="a0"/>
    <w:link w:val="a6"/>
    <w:uiPriority w:val="99"/>
    <w:rsid w:val="00054997"/>
  </w:style>
  <w:style w:type="paragraph" w:styleId="a8">
    <w:name w:val="footer"/>
    <w:basedOn w:val="a"/>
    <w:link w:val="a9"/>
    <w:uiPriority w:val="99"/>
    <w:unhideWhenUsed/>
    <w:rsid w:val="00054997"/>
    <w:pPr>
      <w:tabs>
        <w:tab w:val="center" w:pos="4252"/>
        <w:tab w:val="right" w:pos="8504"/>
      </w:tabs>
      <w:snapToGrid w:val="0"/>
    </w:pPr>
  </w:style>
  <w:style w:type="character" w:customStyle="1" w:styleId="a9">
    <w:name w:val="フッター (文字)"/>
    <w:basedOn w:val="a0"/>
    <w:link w:val="a8"/>
    <w:uiPriority w:val="99"/>
    <w:rsid w:val="00054997"/>
  </w:style>
  <w:style w:type="paragraph" w:styleId="aa">
    <w:name w:val="List Paragraph"/>
    <w:basedOn w:val="a"/>
    <w:uiPriority w:val="34"/>
    <w:qFormat/>
    <w:rsid w:val="001A3991"/>
    <w:pPr>
      <w:ind w:leftChars="400" w:left="840"/>
    </w:pPr>
  </w:style>
  <w:style w:type="paragraph" w:styleId="Web">
    <w:name w:val="Normal (Web)"/>
    <w:basedOn w:val="a"/>
    <w:uiPriority w:val="99"/>
    <w:semiHidden/>
    <w:unhideWhenUsed/>
    <w:rsid w:val="00A9479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07341">
      <w:bodyDiv w:val="1"/>
      <w:marLeft w:val="0"/>
      <w:marRight w:val="0"/>
      <w:marTop w:val="0"/>
      <w:marBottom w:val="0"/>
      <w:divBdr>
        <w:top w:val="none" w:sz="0" w:space="0" w:color="auto"/>
        <w:left w:val="none" w:sz="0" w:space="0" w:color="auto"/>
        <w:bottom w:val="none" w:sz="0" w:space="0" w:color="auto"/>
        <w:right w:val="none" w:sz="0" w:space="0" w:color="auto"/>
      </w:divBdr>
    </w:div>
    <w:div w:id="207030440">
      <w:bodyDiv w:val="1"/>
      <w:marLeft w:val="0"/>
      <w:marRight w:val="0"/>
      <w:marTop w:val="0"/>
      <w:marBottom w:val="0"/>
      <w:divBdr>
        <w:top w:val="none" w:sz="0" w:space="0" w:color="auto"/>
        <w:left w:val="none" w:sz="0" w:space="0" w:color="auto"/>
        <w:bottom w:val="none" w:sz="0" w:space="0" w:color="auto"/>
        <w:right w:val="none" w:sz="0" w:space="0" w:color="auto"/>
      </w:divBdr>
    </w:div>
    <w:div w:id="572854228">
      <w:bodyDiv w:val="1"/>
      <w:marLeft w:val="0"/>
      <w:marRight w:val="0"/>
      <w:marTop w:val="0"/>
      <w:marBottom w:val="0"/>
      <w:divBdr>
        <w:top w:val="none" w:sz="0" w:space="0" w:color="auto"/>
        <w:left w:val="none" w:sz="0" w:space="0" w:color="auto"/>
        <w:bottom w:val="none" w:sz="0" w:space="0" w:color="auto"/>
        <w:right w:val="none" w:sz="0" w:space="0" w:color="auto"/>
      </w:divBdr>
    </w:div>
    <w:div w:id="636565933">
      <w:bodyDiv w:val="1"/>
      <w:marLeft w:val="0"/>
      <w:marRight w:val="0"/>
      <w:marTop w:val="0"/>
      <w:marBottom w:val="0"/>
      <w:divBdr>
        <w:top w:val="none" w:sz="0" w:space="0" w:color="auto"/>
        <w:left w:val="none" w:sz="0" w:space="0" w:color="auto"/>
        <w:bottom w:val="none" w:sz="0" w:space="0" w:color="auto"/>
        <w:right w:val="none" w:sz="0" w:space="0" w:color="auto"/>
      </w:divBdr>
    </w:div>
    <w:div w:id="985010927">
      <w:bodyDiv w:val="1"/>
      <w:marLeft w:val="0"/>
      <w:marRight w:val="0"/>
      <w:marTop w:val="0"/>
      <w:marBottom w:val="0"/>
      <w:divBdr>
        <w:top w:val="none" w:sz="0" w:space="0" w:color="auto"/>
        <w:left w:val="none" w:sz="0" w:space="0" w:color="auto"/>
        <w:bottom w:val="none" w:sz="0" w:space="0" w:color="auto"/>
        <w:right w:val="none" w:sz="0" w:space="0" w:color="auto"/>
      </w:divBdr>
    </w:div>
    <w:div w:id="1244559720">
      <w:bodyDiv w:val="1"/>
      <w:marLeft w:val="0"/>
      <w:marRight w:val="0"/>
      <w:marTop w:val="0"/>
      <w:marBottom w:val="0"/>
      <w:divBdr>
        <w:top w:val="none" w:sz="0" w:space="0" w:color="auto"/>
        <w:left w:val="none" w:sz="0" w:space="0" w:color="auto"/>
        <w:bottom w:val="none" w:sz="0" w:space="0" w:color="auto"/>
        <w:right w:val="none" w:sz="0" w:space="0" w:color="auto"/>
      </w:divBdr>
    </w:div>
    <w:div w:id="1558780683">
      <w:bodyDiv w:val="1"/>
      <w:marLeft w:val="0"/>
      <w:marRight w:val="0"/>
      <w:marTop w:val="0"/>
      <w:marBottom w:val="0"/>
      <w:divBdr>
        <w:top w:val="none" w:sz="0" w:space="0" w:color="auto"/>
        <w:left w:val="none" w:sz="0" w:space="0" w:color="auto"/>
        <w:bottom w:val="none" w:sz="0" w:space="0" w:color="auto"/>
        <w:right w:val="none" w:sz="0" w:space="0" w:color="auto"/>
      </w:divBdr>
    </w:div>
    <w:div w:id="1749574501">
      <w:bodyDiv w:val="1"/>
      <w:marLeft w:val="0"/>
      <w:marRight w:val="0"/>
      <w:marTop w:val="0"/>
      <w:marBottom w:val="0"/>
      <w:divBdr>
        <w:top w:val="none" w:sz="0" w:space="0" w:color="auto"/>
        <w:left w:val="none" w:sz="0" w:space="0" w:color="auto"/>
        <w:bottom w:val="none" w:sz="0" w:space="0" w:color="auto"/>
        <w:right w:val="none" w:sz="0" w:space="0" w:color="auto"/>
      </w:divBdr>
    </w:div>
    <w:div w:id="1767847700">
      <w:bodyDiv w:val="1"/>
      <w:marLeft w:val="0"/>
      <w:marRight w:val="0"/>
      <w:marTop w:val="0"/>
      <w:marBottom w:val="0"/>
      <w:divBdr>
        <w:top w:val="none" w:sz="0" w:space="0" w:color="auto"/>
        <w:left w:val="none" w:sz="0" w:space="0" w:color="auto"/>
        <w:bottom w:val="none" w:sz="0" w:space="0" w:color="auto"/>
        <w:right w:val="none" w:sz="0" w:space="0" w:color="auto"/>
      </w:divBdr>
    </w:div>
    <w:div w:id="1894192160">
      <w:bodyDiv w:val="1"/>
      <w:marLeft w:val="0"/>
      <w:marRight w:val="0"/>
      <w:marTop w:val="0"/>
      <w:marBottom w:val="0"/>
      <w:divBdr>
        <w:top w:val="none" w:sz="0" w:space="0" w:color="auto"/>
        <w:left w:val="none" w:sz="0" w:space="0" w:color="auto"/>
        <w:bottom w:val="none" w:sz="0" w:space="0" w:color="auto"/>
        <w:right w:val="none" w:sz="0" w:space="0" w:color="auto"/>
      </w:divBdr>
    </w:div>
    <w:div w:id="2032293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67110-DDE6-45F6-958A-DBF08F280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5</Pages>
  <Words>497</Words>
  <Characters>2837</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寺中　敏人</dc:creator>
  <cp:keywords/>
  <dc:description/>
  <cp:lastModifiedBy>神谷　智美</cp:lastModifiedBy>
  <cp:revision>17</cp:revision>
  <cp:lastPrinted>2024-02-05T06:20:00Z</cp:lastPrinted>
  <dcterms:created xsi:type="dcterms:W3CDTF">2024-02-05T05:36:00Z</dcterms:created>
  <dcterms:modified xsi:type="dcterms:W3CDTF">2024-02-08T01:26:00Z</dcterms:modified>
</cp:coreProperties>
</file>