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E655" w14:textId="77777777" w:rsidR="00A70AA2" w:rsidRPr="000478C5" w:rsidRDefault="00A70AA2" w:rsidP="00A70AA2">
      <w:pPr>
        <w:autoSpaceDN w:val="0"/>
      </w:pPr>
      <w:r w:rsidRPr="000478C5">
        <w:rPr>
          <w:rFonts w:hint="eastAsia"/>
        </w:rPr>
        <w:t>大阪府条例第　　　号</w:t>
      </w:r>
    </w:p>
    <w:p w14:paraId="1872E266" w14:textId="77777777" w:rsidR="000C1256" w:rsidRDefault="000C1256" w:rsidP="00021DF4">
      <w:pPr>
        <w:autoSpaceDN w:val="0"/>
        <w:ind w:firstLineChars="300" w:firstLine="756"/>
      </w:pPr>
      <w:r w:rsidRPr="000C1256">
        <w:rPr>
          <w:rFonts w:hint="eastAsia"/>
        </w:rPr>
        <w:t>非常勤職員の報酬、費用弁償及び期末手当に関する条例</w:t>
      </w:r>
      <w:r>
        <w:rPr>
          <w:rFonts w:hint="eastAsia"/>
        </w:rPr>
        <w:t>及び</w:t>
      </w:r>
      <w:r w:rsidRPr="000C1256">
        <w:rPr>
          <w:rFonts w:hint="eastAsia"/>
        </w:rPr>
        <w:t>職員の</w:t>
      </w:r>
    </w:p>
    <w:p w14:paraId="39FE1BA7" w14:textId="4F9B6B5E" w:rsidR="00A70AA2" w:rsidRPr="000478C5" w:rsidRDefault="000C1256" w:rsidP="00021DF4">
      <w:pPr>
        <w:autoSpaceDN w:val="0"/>
        <w:ind w:firstLineChars="300" w:firstLine="756"/>
      </w:pPr>
      <w:r w:rsidRPr="000C1256">
        <w:rPr>
          <w:rFonts w:hint="eastAsia"/>
        </w:rPr>
        <w:t>育児休業等に関する条例</w:t>
      </w:r>
      <w:r w:rsidR="00A70AA2" w:rsidRPr="000478C5">
        <w:rPr>
          <w:rFonts w:hint="eastAsia"/>
        </w:rPr>
        <w:t>の一部を改正する条例</w:t>
      </w:r>
    </w:p>
    <w:p w14:paraId="29E399E3" w14:textId="296C3808" w:rsidR="000C1256" w:rsidRDefault="000C1256" w:rsidP="00021DF4">
      <w:pPr>
        <w:autoSpaceDN w:val="0"/>
        <w:ind w:left="252" w:hangingChars="100" w:hanging="252"/>
      </w:pPr>
      <w:r>
        <w:rPr>
          <w:rFonts w:hint="eastAsia"/>
        </w:rPr>
        <w:t>（</w:t>
      </w:r>
      <w:r w:rsidRPr="000C1256">
        <w:rPr>
          <w:rFonts w:hint="eastAsia"/>
        </w:rPr>
        <w:t>非常勤職員の報酬、費用弁償及び期末手当に関する条例の一部改正</w:t>
      </w:r>
      <w:r>
        <w:rPr>
          <w:rFonts w:hint="eastAsia"/>
        </w:rPr>
        <w:t>）</w:t>
      </w:r>
    </w:p>
    <w:p w14:paraId="6477A82A" w14:textId="190428BC" w:rsidR="00021DF4" w:rsidRDefault="00021DF4" w:rsidP="000C1256">
      <w:pPr>
        <w:autoSpaceDN w:val="0"/>
        <w:ind w:left="252" w:hangingChars="100" w:hanging="252"/>
      </w:pPr>
      <w:r>
        <w:rPr>
          <w:rFonts w:hint="eastAsia"/>
        </w:rPr>
        <w:t xml:space="preserve">第一条　</w:t>
      </w:r>
      <w:r w:rsidR="000C1256" w:rsidRPr="000C1256">
        <w:rPr>
          <w:rFonts w:hint="eastAsia"/>
        </w:rPr>
        <w:t>非常勤職員の報酬、費用弁償及び期末手当に関する条例</w:t>
      </w:r>
      <w:r>
        <w:rPr>
          <w:rFonts w:hint="eastAsia"/>
        </w:rPr>
        <w:t>（</w:t>
      </w:r>
      <w:r w:rsidR="000C1256">
        <w:rPr>
          <w:rFonts w:hint="eastAsia"/>
        </w:rPr>
        <w:t>昭和四十年大阪府条例第三十八号</w:t>
      </w:r>
      <w:r>
        <w:rPr>
          <w:rFonts w:hint="eastAsia"/>
        </w:rPr>
        <w:t>）の一部を次のように改正する。</w:t>
      </w:r>
    </w:p>
    <w:p w14:paraId="5D7B2C92" w14:textId="398AB306" w:rsidR="00504FE9" w:rsidRPr="000478C5" w:rsidRDefault="00774D4E" w:rsidP="00021DF4">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14:anchorId="1902B87C" wp14:editId="129FD450">
                <wp:simplePos x="0" y="0"/>
                <wp:positionH relativeFrom="column">
                  <wp:posOffset>2481580</wp:posOffset>
                </wp:positionH>
                <wp:positionV relativeFrom="paragraph">
                  <wp:posOffset>7974330</wp:posOffset>
                </wp:positionV>
                <wp:extent cx="958850" cy="462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885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1045A1" w14:textId="7AF26C52" w:rsidR="00774D4E" w:rsidRPr="00774D4E" w:rsidRDefault="00774D4E" w:rsidP="00774D4E">
                            <w:pPr>
                              <w:jc w:val="center"/>
                              <w:rPr>
                                <w:color w:val="000000" w:themeColor="text1"/>
                              </w:rPr>
                            </w:pPr>
                            <w:r w:rsidRPr="00774D4E">
                              <w:rPr>
                                <w:rFonts w:hint="eastAsia"/>
                                <w:color w:val="000000" w:themeColor="text1"/>
                              </w:rPr>
                              <w:t>１－４</w:t>
                            </w:r>
                            <w:r w:rsidR="00B4645E">
                              <w:rPr>
                                <w:rFonts w:hint="eastAsia"/>
                                <w:color w:val="000000" w:themeColor="text1"/>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02B87C" id="正方形/長方形 1" o:spid="_x0000_s1026" style="position:absolute;left:0;text-align:left;margin-left:195.4pt;margin-top:627.9pt;width:75.5pt;height:3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AnwIAAHAFAAAOAAAAZHJzL2Uyb0RvYy54bWysVM1uEzEQviPxDpbvdJMoKWnUTRW1KkKq&#10;2ooU9ex47e5KtsfYTnbDe8AD0DNnxIHHoRJvwdi72Za24oDIYTP2zHzz940PjxqtyEY4X4HJ6XBv&#10;QIkwHIrK3OT0/dXpqyklPjBTMAVG5HQrPD2av3xxWNuZGEEJqhCOIIjxs9rmtAzBzrLM81Jo5vfA&#10;CoNKCU6zgEd3kxWO1YiuVTYaDPazGlxhHXDhPd6etEo6T/hSCh4upPQiEJVTzC2kr0vfVfxm80M2&#10;u3HMlhXv0mD/kIVmlcGgPdQJC4ysXfUESlfcgQcZ9jjoDKSsuEg1YDXDwaNqliWzItWCzfG2b5P/&#10;f7D8fHPpSFXg7CgxTOOI7r7e3n3+/vPHl+zXp2+tRIaxUbX1M7Rf2kvXnTyKsepGOh3/sR7SpOZu&#10;++aKJhCOlweT6XSCI+CoGu+PRtPU/Oze2Tof3gjQJAo5dTi71FK2OfMBA6LpziTGMnBaKZXmp8wf&#10;F2gYb7KYb5thksJWiWinzDshsWTMaZQCJLKJY+XIhiFNGOfChGGrKlkh2uvJAH+xDQjfe6RTAozI&#10;EhPqsTuASOSn2C1MZx9dReJq7zz4W2Ktc++RIoMJvbOuDLjnABRW1UVu7XdNalsTuxSaVYMmUVxB&#10;sUVuOGiXxlt+WuFkzpgPl8zhluAwcfPDBX6kgjqn0EmUlOA+Pncf7ZG8qKWkxq3Lqf+wZk5Qot4a&#10;pPXBcDyOa5oO48nrER7cQ83qocas9THgxJC6mF0So31QO1E60Nf4QCxiVFQxwzF2Tnlwu8NxaF8D&#10;fGK4WCySGa6mZeHMLC2P4LHBkXlXzTVztqNnQF6fw25D2ewRS1vb6GlgsQ4gq0Th+752rce1Thzq&#10;nqD4bjw8J6v7h3L+GwAA//8DAFBLAwQUAAYACAAAACEAKlqeIOEAAAANAQAADwAAAGRycy9kb3du&#10;cmV2LnhtbEyPQU+DQBCF7yb+h82YeLNLaWlaZGmIUZMeLSamt4UdAWVnCbul9N87nvT2Zt7Lm2+y&#10;/Wx7MeHoO0cKlosIBFLtTEeNgvfy5WELwgdNRveOUMEVPezz25tMp8Zd6A2nY2gEl5BPtYI2hCGV&#10;0tctWu0XbkBi79ONVgcex0aaUV+43PYyjqKNtLojvtDqAZ9arL+PZ6vAV9OhvA7Fx9fJ11XxTLZc&#10;H16Vur+bi0cQAefwF4ZffEaHnJkqdybjRa9gtYsYPbARJwkrjiTrJYuKV6t4uwGZZ/L/F/kPAAAA&#10;//8DAFBLAQItABQABgAIAAAAIQC2gziS/gAAAOEBAAATAAAAAAAAAAAAAAAAAAAAAABbQ29udGVu&#10;dF9UeXBlc10ueG1sUEsBAi0AFAAGAAgAAAAhADj9If/WAAAAlAEAAAsAAAAAAAAAAAAAAAAALwEA&#10;AF9yZWxzLy5yZWxzUEsBAi0AFAAGAAgAAAAhAOudr8CfAgAAcAUAAA4AAAAAAAAAAAAAAAAALgIA&#10;AGRycy9lMm9Eb2MueG1sUEsBAi0AFAAGAAgAAAAhACpaniDhAAAADQEAAA8AAAAAAAAAAAAAAAAA&#10;+QQAAGRycy9kb3ducmV2LnhtbFBLBQYAAAAABAAEAPMAAAAHBgAAAAA=&#10;" filled="f" stroked="f" strokeweight="2pt">
                <v:textbox>
                  <w:txbxContent>
                    <w:p w14:paraId="4C1045A1" w14:textId="7AF26C52" w:rsidR="00774D4E" w:rsidRPr="00774D4E" w:rsidRDefault="00774D4E" w:rsidP="00774D4E">
                      <w:pPr>
                        <w:jc w:val="center"/>
                        <w:rPr>
                          <w:color w:val="000000" w:themeColor="text1"/>
                        </w:rPr>
                      </w:pPr>
                      <w:r w:rsidRPr="00774D4E">
                        <w:rPr>
                          <w:rFonts w:hint="eastAsia"/>
                          <w:color w:val="000000" w:themeColor="text1"/>
                        </w:rPr>
                        <w:t>１－４</w:t>
                      </w:r>
                      <w:r w:rsidR="00B4645E">
                        <w:rPr>
                          <w:rFonts w:hint="eastAsia"/>
                          <w:color w:val="000000" w:themeColor="text1"/>
                        </w:rPr>
                        <w:t>９</w:t>
                      </w:r>
                    </w:p>
                  </w:txbxContent>
                </v:textbox>
              </v:rect>
            </w:pict>
          </mc:Fallback>
        </mc:AlternateContent>
      </w:r>
      <w:r w:rsidR="00021DF4">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478C5" w14:paraId="255573AC" w14:textId="77777777" w:rsidTr="00056B39">
        <w:trPr>
          <w:trHeight w:val="249"/>
        </w:trPr>
        <w:tc>
          <w:tcPr>
            <w:tcW w:w="4522" w:type="dxa"/>
            <w:textDirection w:val="lrTbV"/>
          </w:tcPr>
          <w:p w14:paraId="5969CAA8" w14:textId="77777777" w:rsidR="00D14A5A" w:rsidRPr="000478C5" w:rsidRDefault="00784C36" w:rsidP="00B17B7E">
            <w:pPr>
              <w:autoSpaceDN w:val="0"/>
              <w:jc w:val="center"/>
              <w:rPr>
                <w:rFonts w:ascii="ＭＳ 明朝" w:hAnsi="ＭＳ 明朝"/>
                <w:spacing w:val="-6"/>
                <w:sz w:val="20"/>
                <w:szCs w:val="20"/>
              </w:rPr>
            </w:pPr>
            <w:r w:rsidRPr="000478C5">
              <w:rPr>
                <w:rFonts w:ascii="ＭＳ 明朝" w:hAnsi="ＭＳ 明朝" w:hint="eastAsia"/>
                <w:spacing w:val="-6"/>
                <w:sz w:val="20"/>
                <w:szCs w:val="20"/>
              </w:rPr>
              <w:t>改</w:t>
            </w:r>
            <w:r w:rsidR="00B356A7" w:rsidRPr="000478C5">
              <w:rPr>
                <w:rFonts w:ascii="ＭＳ 明朝" w:hAnsi="ＭＳ 明朝" w:hint="eastAsia"/>
                <w:spacing w:val="-6"/>
                <w:sz w:val="20"/>
                <w:szCs w:val="20"/>
              </w:rPr>
              <w:t>正</w:t>
            </w:r>
            <w:r w:rsidR="00D14A5A" w:rsidRPr="000478C5">
              <w:rPr>
                <w:rFonts w:ascii="ＭＳ 明朝" w:hAnsi="ＭＳ 明朝" w:hint="eastAsia"/>
                <w:spacing w:val="-6"/>
                <w:sz w:val="20"/>
                <w:szCs w:val="20"/>
              </w:rPr>
              <w:t>後</w:t>
            </w:r>
          </w:p>
        </w:tc>
        <w:tc>
          <w:tcPr>
            <w:tcW w:w="4523" w:type="dxa"/>
            <w:textDirection w:val="lrTbV"/>
          </w:tcPr>
          <w:p w14:paraId="4A908545" w14:textId="77777777" w:rsidR="00D14A5A" w:rsidRPr="000478C5" w:rsidRDefault="00B356A7" w:rsidP="00B17B7E">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w:t>
            </w:r>
            <w:r w:rsidR="00D14A5A" w:rsidRPr="000478C5">
              <w:rPr>
                <w:rFonts w:ascii="ＭＳ 明朝" w:hAnsi="ＭＳ 明朝" w:hint="eastAsia"/>
                <w:spacing w:val="-6"/>
                <w:sz w:val="20"/>
                <w:szCs w:val="20"/>
              </w:rPr>
              <w:t>前</w:t>
            </w:r>
          </w:p>
        </w:tc>
      </w:tr>
      <w:tr w:rsidR="00D14A5A" w:rsidRPr="000478C5" w14:paraId="5DEA7E9B" w14:textId="77777777" w:rsidTr="00A70AA2">
        <w:trPr>
          <w:trHeight w:val="180"/>
        </w:trPr>
        <w:tc>
          <w:tcPr>
            <w:tcW w:w="4522" w:type="dxa"/>
            <w:tcBorders>
              <w:bottom w:val="nil"/>
            </w:tcBorders>
            <w:textDirection w:val="lrTbV"/>
          </w:tcPr>
          <w:p w14:paraId="5A434B86" w14:textId="77777777" w:rsidR="00D14A5A" w:rsidRPr="000478C5"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2B53CCD" w14:textId="77777777" w:rsidR="00D14A5A" w:rsidRPr="000478C5" w:rsidRDefault="00D14A5A" w:rsidP="00B17B7E">
            <w:pPr>
              <w:autoSpaceDN w:val="0"/>
              <w:spacing w:line="240" w:lineRule="exact"/>
              <w:rPr>
                <w:rFonts w:ascii="ＭＳ 明朝" w:hAnsi="ＭＳ 明朝"/>
                <w:spacing w:val="-6"/>
                <w:sz w:val="20"/>
                <w:szCs w:val="20"/>
              </w:rPr>
            </w:pPr>
          </w:p>
        </w:tc>
      </w:tr>
      <w:tr w:rsidR="0055173F" w:rsidRPr="000478C5" w14:paraId="47D4C735" w14:textId="77777777" w:rsidTr="00F8586D">
        <w:trPr>
          <w:trHeight w:val="221"/>
        </w:trPr>
        <w:tc>
          <w:tcPr>
            <w:tcW w:w="4522" w:type="dxa"/>
            <w:tcBorders>
              <w:top w:val="nil"/>
              <w:bottom w:val="nil"/>
            </w:tcBorders>
            <w:textDirection w:val="lrTbV"/>
          </w:tcPr>
          <w:p w14:paraId="413C5945" w14:textId="77777777" w:rsidR="00AB1CBA" w:rsidRDefault="00C632EB" w:rsidP="00AB1CBA">
            <w:pPr>
              <w:autoSpaceDN w:val="0"/>
              <w:spacing w:line="240" w:lineRule="exact"/>
              <w:rPr>
                <w:rFonts w:ascii="ＭＳ 明朝" w:hAnsi="ＭＳ 明朝"/>
                <w:spacing w:val="-6"/>
                <w:sz w:val="20"/>
                <w:szCs w:val="20"/>
                <w:u w:val="single"/>
              </w:rPr>
            </w:pPr>
            <w:r>
              <w:rPr>
                <w:rFonts w:ascii="ＭＳ 明朝" w:hAnsi="ＭＳ 明朝" w:cs="ＭＳ ゴシック" w:hint="eastAsia"/>
                <w:spacing w:val="-6"/>
                <w:kern w:val="0"/>
                <w:sz w:val="20"/>
                <w:szCs w:val="20"/>
              </w:rPr>
              <w:t xml:space="preserve">　　　</w:t>
            </w:r>
            <w:r w:rsidR="00AB1CBA" w:rsidRPr="00C632EB">
              <w:rPr>
                <w:rFonts w:ascii="ＭＳ 明朝" w:hAnsi="ＭＳ 明朝" w:hint="eastAsia"/>
                <w:spacing w:val="-6"/>
                <w:sz w:val="20"/>
                <w:szCs w:val="20"/>
                <w:u w:val="single"/>
              </w:rPr>
              <w:t>非常勤職員の報酬、費用弁償</w:t>
            </w:r>
            <w:r w:rsidR="00AB1CBA">
              <w:rPr>
                <w:rFonts w:ascii="ＭＳ 明朝" w:hAnsi="ＭＳ 明朝" w:hint="eastAsia"/>
                <w:spacing w:val="-6"/>
                <w:sz w:val="20"/>
                <w:szCs w:val="20"/>
                <w:u w:val="single"/>
              </w:rPr>
              <w:t>、</w:t>
            </w:r>
            <w:r w:rsidR="00AB1CBA" w:rsidRPr="00C632EB">
              <w:rPr>
                <w:rFonts w:ascii="ＭＳ 明朝" w:hAnsi="ＭＳ 明朝" w:hint="eastAsia"/>
                <w:spacing w:val="-6"/>
                <w:sz w:val="20"/>
                <w:szCs w:val="20"/>
                <w:u w:val="single"/>
              </w:rPr>
              <w:t>期末</w:t>
            </w:r>
          </w:p>
          <w:p w14:paraId="0807DD00" w14:textId="5AA9DAD1" w:rsidR="00A70AA2" w:rsidRPr="00AB1CBA" w:rsidRDefault="00AB1CBA" w:rsidP="00AB1CBA">
            <w:pPr>
              <w:autoSpaceDN w:val="0"/>
              <w:spacing w:line="240" w:lineRule="exact"/>
              <w:ind w:firstLineChars="300" w:firstLine="600"/>
              <w:rPr>
                <w:rFonts w:ascii="ＭＳ 明朝" w:hAnsi="ＭＳ 明朝"/>
                <w:spacing w:val="-6"/>
                <w:sz w:val="20"/>
                <w:szCs w:val="20"/>
                <w:u w:val="single"/>
              </w:rPr>
            </w:pPr>
            <w:r w:rsidRPr="00C632EB">
              <w:rPr>
                <w:rFonts w:ascii="ＭＳ 明朝" w:hAnsi="ＭＳ 明朝" w:hint="eastAsia"/>
                <w:spacing w:val="-6"/>
                <w:sz w:val="20"/>
                <w:szCs w:val="20"/>
                <w:u w:val="single"/>
              </w:rPr>
              <w:t>手当</w:t>
            </w:r>
            <w:r>
              <w:rPr>
                <w:rFonts w:ascii="ＭＳ 明朝" w:hAnsi="ＭＳ 明朝" w:hint="eastAsia"/>
                <w:spacing w:val="-6"/>
                <w:sz w:val="20"/>
                <w:szCs w:val="20"/>
                <w:u w:val="single"/>
              </w:rPr>
              <w:t>及び勤勉手当</w:t>
            </w:r>
            <w:r w:rsidRPr="00C632EB">
              <w:rPr>
                <w:rFonts w:ascii="ＭＳ 明朝" w:hAnsi="ＭＳ 明朝" w:hint="eastAsia"/>
                <w:spacing w:val="-6"/>
                <w:sz w:val="20"/>
                <w:szCs w:val="20"/>
                <w:u w:val="single"/>
              </w:rPr>
              <w:t>に関する条例</w:t>
            </w:r>
          </w:p>
          <w:p w14:paraId="30B5F090" w14:textId="77777777" w:rsidR="00021DF4" w:rsidRPr="00AB1CBA" w:rsidRDefault="00021DF4" w:rsidP="000912EE">
            <w:pPr>
              <w:autoSpaceDN w:val="0"/>
              <w:spacing w:line="240" w:lineRule="exact"/>
              <w:rPr>
                <w:rFonts w:ascii="ＭＳ 明朝" w:hAnsi="ＭＳ 明朝" w:cs="ＭＳ ゴシック"/>
                <w:spacing w:val="-6"/>
                <w:kern w:val="0"/>
                <w:sz w:val="20"/>
                <w:szCs w:val="20"/>
              </w:rPr>
            </w:pPr>
          </w:p>
          <w:p w14:paraId="02631FB1" w14:textId="77777777" w:rsidR="00AB1CBA" w:rsidRPr="00AB1CBA" w:rsidRDefault="00AB1CBA" w:rsidP="00AB1CBA">
            <w:pPr>
              <w:autoSpaceDN w:val="0"/>
              <w:spacing w:line="240" w:lineRule="exact"/>
              <w:rPr>
                <w:rFonts w:ascii="ＭＳ 明朝" w:hAnsi="ＭＳ 明朝"/>
                <w:spacing w:val="-6"/>
                <w:sz w:val="20"/>
                <w:szCs w:val="20"/>
              </w:rPr>
            </w:pPr>
            <w:r w:rsidRPr="00AB1CBA">
              <w:rPr>
                <w:rFonts w:ascii="ＭＳ 明朝" w:hAnsi="ＭＳ 明朝" w:hint="eastAsia"/>
                <w:spacing w:val="-6"/>
                <w:sz w:val="20"/>
                <w:szCs w:val="20"/>
              </w:rPr>
              <w:t>（趣旨）</w:t>
            </w:r>
          </w:p>
          <w:p w14:paraId="2FC37B81" w14:textId="5532A1EE" w:rsidR="00AB1CBA" w:rsidRDefault="00AB1CBA" w:rsidP="00AB1CBA">
            <w:pPr>
              <w:autoSpaceDN w:val="0"/>
              <w:spacing w:line="240" w:lineRule="exact"/>
              <w:ind w:left="200" w:hangingChars="100" w:hanging="200"/>
              <w:rPr>
                <w:rFonts w:ascii="ＭＳ 明朝" w:hAnsi="ＭＳ 明朝"/>
                <w:spacing w:val="-6"/>
                <w:sz w:val="20"/>
                <w:szCs w:val="20"/>
              </w:rPr>
            </w:pPr>
            <w:r w:rsidRPr="00AB1CBA">
              <w:rPr>
                <w:rFonts w:ascii="ＭＳ 明朝" w:hAnsi="ＭＳ 明朝" w:hint="eastAsia"/>
                <w:spacing w:val="-6"/>
                <w:sz w:val="20"/>
                <w:szCs w:val="20"/>
              </w:rPr>
              <w:t>第一条　この条例は、地方自治法（昭和二十二年法律第六十七号）第二百三条の二の規定に基づき、別に条例の定めがあるものを除くほか、府の非常勤の職員（以下「非常勤職員」という。）の報酬、費用弁償</w:t>
            </w:r>
            <w:r w:rsidRPr="00AB1CBA">
              <w:rPr>
                <w:rFonts w:ascii="ＭＳ 明朝" w:hAnsi="ＭＳ 明朝" w:hint="eastAsia"/>
                <w:spacing w:val="-6"/>
                <w:sz w:val="20"/>
                <w:szCs w:val="20"/>
                <w:u w:val="single"/>
              </w:rPr>
              <w:t>、期末手当</w:t>
            </w:r>
            <w:r>
              <w:rPr>
                <w:rFonts w:ascii="ＭＳ 明朝" w:hAnsi="ＭＳ 明朝" w:hint="eastAsia"/>
                <w:spacing w:val="-6"/>
                <w:sz w:val="20"/>
                <w:szCs w:val="20"/>
                <w:u w:val="single"/>
              </w:rPr>
              <w:t>及び勤勉手当</w:t>
            </w:r>
            <w:r w:rsidRPr="00AB1CBA">
              <w:rPr>
                <w:rFonts w:ascii="ＭＳ 明朝" w:hAnsi="ＭＳ 明朝" w:hint="eastAsia"/>
                <w:spacing w:val="-6"/>
                <w:sz w:val="20"/>
                <w:szCs w:val="20"/>
              </w:rPr>
              <w:t>に関し必要な事項を定めるものとする。</w:t>
            </w:r>
          </w:p>
          <w:p w14:paraId="4EDA9A8E" w14:textId="7965D22A" w:rsidR="00021DF4" w:rsidRDefault="00021DF4" w:rsidP="000912EE">
            <w:pPr>
              <w:autoSpaceDN w:val="0"/>
              <w:spacing w:line="240" w:lineRule="exact"/>
              <w:rPr>
                <w:rFonts w:ascii="ＭＳ 明朝" w:hAnsi="ＭＳ 明朝" w:cs="ＭＳ ゴシック"/>
                <w:spacing w:val="-6"/>
                <w:kern w:val="0"/>
                <w:sz w:val="20"/>
                <w:szCs w:val="20"/>
              </w:rPr>
            </w:pPr>
          </w:p>
          <w:p w14:paraId="62AC8AC1" w14:textId="77777777" w:rsidR="0020072B" w:rsidRPr="00AB1CBA" w:rsidRDefault="0020072B" w:rsidP="0020072B">
            <w:pPr>
              <w:autoSpaceDN w:val="0"/>
              <w:spacing w:line="240" w:lineRule="exact"/>
              <w:rPr>
                <w:rFonts w:ascii="ＭＳ 明朝" w:hAnsi="ＭＳ 明朝"/>
                <w:spacing w:val="-6"/>
                <w:sz w:val="20"/>
                <w:szCs w:val="20"/>
              </w:rPr>
            </w:pPr>
            <w:r w:rsidRPr="00AB1CBA">
              <w:rPr>
                <w:rFonts w:ascii="ＭＳ 明朝" w:hAnsi="ＭＳ 明朝" w:hint="eastAsia"/>
                <w:spacing w:val="-6"/>
                <w:sz w:val="20"/>
                <w:szCs w:val="20"/>
              </w:rPr>
              <w:t>（期末手当）</w:t>
            </w:r>
          </w:p>
          <w:p w14:paraId="1053F54B" w14:textId="4B4E0E47" w:rsidR="0020072B" w:rsidRPr="00AB1CBA" w:rsidRDefault="0020072B" w:rsidP="0020072B">
            <w:pPr>
              <w:autoSpaceDN w:val="0"/>
              <w:spacing w:line="240" w:lineRule="exact"/>
              <w:ind w:left="200" w:hangingChars="100" w:hanging="200"/>
              <w:rPr>
                <w:rFonts w:ascii="ＭＳ 明朝" w:hAnsi="ＭＳ 明朝"/>
                <w:spacing w:val="-6"/>
                <w:sz w:val="20"/>
                <w:szCs w:val="20"/>
              </w:rPr>
            </w:pPr>
            <w:r w:rsidRPr="00AB1CBA">
              <w:rPr>
                <w:rFonts w:ascii="ＭＳ 明朝" w:hAnsi="ＭＳ 明朝" w:hint="eastAsia"/>
                <w:spacing w:val="-6"/>
                <w:sz w:val="20"/>
                <w:szCs w:val="20"/>
              </w:rPr>
              <w:t>第五条　地方公務員法（昭和二十五年法律第二百六十一号）第二十二条の二第一項第一号に掲げる職員（以下「</w:t>
            </w:r>
            <w:r w:rsidRPr="00AB1CBA">
              <w:rPr>
                <w:rFonts w:ascii="ＭＳ 明朝" w:hAnsi="ＭＳ 明朝" w:hint="eastAsia"/>
                <w:spacing w:val="-6"/>
                <w:sz w:val="20"/>
                <w:szCs w:val="20"/>
                <w:u w:val="single"/>
              </w:rPr>
              <w:t>第</w:t>
            </w:r>
            <w:r>
              <w:rPr>
                <w:rFonts w:ascii="ＭＳ 明朝" w:hAnsi="ＭＳ 明朝" w:hint="eastAsia"/>
                <w:spacing w:val="-6"/>
                <w:sz w:val="20"/>
                <w:szCs w:val="20"/>
                <w:u w:val="single"/>
              </w:rPr>
              <w:t>一号職員</w:t>
            </w:r>
            <w:r w:rsidRPr="00AB1CBA">
              <w:rPr>
                <w:rFonts w:ascii="ＭＳ 明朝" w:hAnsi="ＭＳ 明朝" w:hint="eastAsia"/>
                <w:spacing w:val="-6"/>
                <w:sz w:val="20"/>
                <w:szCs w:val="20"/>
              </w:rPr>
              <w:t>」という。）に係る期末手当は、職員の期末手当及び勤勉手当に関する条例（昭和三十九年大阪府条例第四十五号。以下「期末勤勉手当条例」という。）第二条第一項に規定する基準日（以下</w:t>
            </w:r>
            <w:r w:rsidRPr="0020072B">
              <w:rPr>
                <w:rFonts w:ascii="ＭＳ 明朝" w:hAnsi="ＭＳ 明朝" w:hint="eastAsia"/>
                <w:spacing w:val="-6"/>
                <w:sz w:val="20"/>
                <w:szCs w:val="20"/>
                <w:u w:val="single"/>
              </w:rPr>
              <w:t>この条において</w:t>
            </w:r>
            <w:r w:rsidRPr="00AB1CBA">
              <w:rPr>
                <w:rFonts w:ascii="ＭＳ 明朝" w:hAnsi="ＭＳ 明朝" w:hint="eastAsia"/>
                <w:spacing w:val="-6"/>
                <w:sz w:val="20"/>
                <w:szCs w:val="20"/>
              </w:rPr>
              <w:t>「基準日」という。）にそれぞれ在職する</w:t>
            </w:r>
            <w:r w:rsidRPr="00AB1CBA">
              <w:rPr>
                <w:rFonts w:ascii="ＭＳ 明朝" w:hAnsi="ＭＳ 明朝" w:hint="eastAsia"/>
                <w:spacing w:val="-6"/>
                <w:sz w:val="20"/>
                <w:szCs w:val="20"/>
                <w:u w:val="single"/>
              </w:rPr>
              <w:t>第</w:t>
            </w:r>
            <w:r w:rsidRPr="0020072B">
              <w:rPr>
                <w:rFonts w:ascii="ＭＳ 明朝" w:hAnsi="ＭＳ 明朝" w:hint="eastAsia"/>
                <w:spacing w:val="-6"/>
                <w:sz w:val="20"/>
                <w:szCs w:val="20"/>
                <w:u w:val="single"/>
              </w:rPr>
              <w:t>一号</w:t>
            </w:r>
            <w:r w:rsidRPr="00AB1CBA">
              <w:rPr>
                <w:rFonts w:ascii="ＭＳ 明朝" w:hAnsi="ＭＳ 明朝" w:hint="eastAsia"/>
                <w:spacing w:val="-6"/>
                <w:sz w:val="20"/>
                <w:szCs w:val="20"/>
                <w:u w:val="single"/>
              </w:rPr>
              <w:t>職員</w:t>
            </w:r>
            <w:r w:rsidRPr="00AB1CBA">
              <w:rPr>
                <w:rFonts w:ascii="ＭＳ 明朝" w:hAnsi="ＭＳ 明朝" w:hint="eastAsia"/>
                <w:spacing w:val="-6"/>
                <w:sz w:val="20"/>
                <w:szCs w:val="20"/>
              </w:rPr>
              <w:t>（規則で定める職員を除く。以下この条において同じ。）のうち、基準日の属する年の四月一日から基準日までに開始される</w:t>
            </w:r>
            <w:r w:rsidRPr="00AB1CBA">
              <w:rPr>
                <w:rFonts w:ascii="ＭＳ 明朝" w:hAnsi="ＭＳ 明朝" w:hint="eastAsia"/>
                <w:spacing w:val="-6"/>
                <w:sz w:val="20"/>
                <w:szCs w:val="20"/>
                <w:u w:val="single"/>
              </w:rPr>
              <w:t>第</w:t>
            </w:r>
            <w:r w:rsidRPr="0020072B">
              <w:rPr>
                <w:rFonts w:ascii="ＭＳ 明朝" w:hAnsi="ＭＳ 明朝" w:hint="eastAsia"/>
                <w:spacing w:val="-6"/>
                <w:sz w:val="20"/>
                <w:szCs w:val="20"/>
                <w:u w:val="single"/>
              </w:rPr>
              <w:t>一号</w:t>
            </w:r>
            <w:r w:rsidRPr="00AB1CBA">
              <w:rPr>
                <w:rFonts w:ascii="ＭＳ 明朝" w:hAnsi="ＭＳ 明朝" w:hint="eastAsia"/>
                <w:spacing w:val="-6"/>
                <w:sz w:val="20"/>
                <w:szCs w:val="20"/>
                <w:u w:val="single"/>
              </w:rPr>
              <w:t>職員</w:t>
            </w:r>
            <w:r w:rsidRPr="00AB1CBA">
              <w:rPr>
                <w:rFonts w:ascii="ＭＳ 明朝" w:hAnsi="ＭＳ 明朝" w:hint="eastAsia"/>
                <w:spacing w:val="-6"/>
                <w:sz w:val="20"/>
                <w:szCs w:val="20"/>
              </w:rPr>
              <w:t>としての任用の期間及び規則で定める任用の期間を合算した期間（任用の期間が重複する場合は、重複する期間のいずれか一の期間を合算する。）が六箇月以上である職員（勤務時間が一週当たり十五時間三十分未満である者を除く。）に対して、それぞれ期末勤勉手当条例第二条第一項に規定する</w:t>
            </w:r>
            <w:r w:rsidR="00347A99" w:rsidRPr="00657B18">
              <w:rPr>
                <w:rFonts w:ascii="ＭＳ 明朝" w:hAnsi="ＭＳ 明朝" w:hint="eastAsia"/>
                <w:color w:val="000000" w:themeColor="text1"/>
                <w:spacing w:val="-6"/>
                <w:sz w:val="20"/>
                <w:szCs w:val="20"/>
              </w:rPr>
              <w:t>支給</w:t>
            </w:r>
            <w:r w:rsidR="00256E49" w:rsidRPr="00657B18">
              <w:rPr>
                <w:rFonts w:ascii="ＭＳ 明朝" w:hAnsi="ＭＳ 明朝" w:hint="eastAsia"/>
                <w:spacing w:val="-6"/>
                <w:sz w:val="20"/>
                <w:szCs w:val="20"/>
              </w:rPr>
              <w:t>日</w:t>
            </w:r>
            <w:r w:rsidRPr="00AB1CBA">
              <w:rPr>
                <w:rFonts w:ascii="ＭＳ 明朝" w:hAnsi="ＭＳ 明朝" w:hint="eastAsia"/>
                <w:spacing w:val="-6"/>
                <w:sz w:val="20"/>
                <w:szCs w:val="20"/>
              </w:rPr>
              <w:t>に支給する。これらの基準日前一箇月以内に退職し、又は死亡した</w:t>
            </w:r>
            <w:r w:rsidRPr="00AB1CBA">
              <w:rPr>
                <w:rFonts w:ascii="ＭＳ 明朝" w:hAnsi="ＭＳ 明朝" w:hint="eastAsia"/>
                <w:spacing w:val="-6"/>
                <w:sz w:val="20"/>
                <w:szCs w:val="20"/>
                <w:u w:val="single"/>
              </w:rPr>
              <w:t>第</w:t>
            </w:r>
            <w:r w:rsidRPr="0020072B">
              <w:rPr>
                <w:rFonts w:ascii="ＭＳ 明朝" w:hAnsi="ＭＳ 明朝" w:hint="eastAsia"/>
                <w:spacing w:val="-6"/>
                <w:sz w:val="20"/>
                <w:szCs w:val="20"/>
                <w:u w:val="single"/>
              </w:rPr>
              <w:t>一号</w:t>
            </w:r>
            <w:r w:rsidRPr="00AB1CBA">
              <w:rPr>
                <w:rFonts w:ascii="ＭＳ 明朝" w:hAnsi="ＭＳ 明朝" w:hint="eastAsia"/>
                <w:spacing w:val="-6"/>
                <w:sz w:val="20"/>
                <w:szCs w:val="20"/>
                <w:u w:val="single"/>
              </w:rPr>
              <w:t>職員</w:t>
            </w:r>
            <w:r w:rsidRPr="00AB1CBA">
              <w:rPr>
                <w:rFonts w:ascii="ＭＳ 明朝" w:hAnsi="ＭＳ 明朝" w:hint="eastAsia"/>
                <w:spacing w:val="-6"/>
                <w:sz w:val="20"/>
                <w:szCs w:val="20"/>
              </w:rPr>
              <w:t>（規則で定める職員を除く。）についても、同様とする。</w:t>
            </w:r>
          </w:p>
          <w:p w14:paraId="7FF5F64A" w14:textId="77777777" w:rsidR="0020072B" w:rsidRPr="00AB1CBA" w:rsidRDefault="0020072B" w:rsidP="0020072B">
            <w:pPr>
              <w:autoSpaceDN w:val="0"/>
              <w:spacing w:line="240" w:lineRule="exact"/>
              <w:rPr>
                <w:rFonts w:ascii="ＭＳ 明朝" w:hAnsi="ＭＳ 明朝"/>
                <w:spacing w:val="-6"/>
                <w:sz w:val="20"/>
                <w:szCs w:val="20"/>
              </w:rPr>
            </w:pPr>
            <w:r w:rsidRPr="00AB1CBA">
              <w:rPr>
                <w:rFonts w:ascii="ＭＳ 明朝" w:hAnsi="ＭＳ 明朝" w:hint="eastAsia"/>
                <w:spacing w:val="-6"/>
                <w:sz w:val="20"/>
                <w:szCs w:val="20"/>
              </w:rPr>
              <w:t xml:space="preserve">２　</w:t>
            </w:r>
            <w:r>
              <w:rPr>
                <w:rFonts w:ascii="ＭＳ 明朝" w:hAnsi="ＭＳ 明朝" w:hint="eastAsia"/>
                <w:spacing w:val="-6"/>
                <w:sz w:val="20"/>
                <w:szCs w:val="20"/>
              </w:rPr>
              <w:t>（略）</w:t>
            </w:r>
          </w:p>
          <w:p w14:paraId="19F66FFE" w14:textId="73C8ABC7" w:rsidR="0020072B" w:rsidRDefault="0020072B" w:rsidP="0020072B">
            <w:pPr>
              <w:autoSpaceDN w:val="0"/>
              <w:spacing w:line="240" w:lineRule="exact"/>
              <w:ind w:left="200" w:hangingChars="100" w:hanging="200"/>
              <w:rPr>
                <w:rFonts w:ascii="ＭＳ 明朝" w:hAnsi="ＭＳ 明朝"/>
                <w:spacing w:val="-6"/>
                <w:sz w:val="20"/>
                <w:szCs w:val="20"/>
              </w:rPr>
            </w:pPr>
            <w:r w:rsidRPr="00AB1CBA">
              <w:rPr>
                <w:rFonts w:ascii="ＭＳ 明朝" w:hAnsi="ＭＳ 明朝" w:hint="eastAsia"/>
                <w:spacing w:val="-6"/>
                <w:sz w:val="20"/>
                <w:szCs w:val="20"/>
              </w:rPr>
              <w:t>３　前項の期末手当基礎額は、それぞれその基準日前六箇月において</w:t>
            </w:r>
            <w:r w:rsidRPr="00AB1CBA">
              <w:rPr>
                <w:rFonts w:ascii="ＭＳ 明朝" w:hAnsi="ＭＳ 明朝" w:hint="eastAsia"/>
                <w:spacing w:val="-6"/>
                <w:sz w:val="20"/>
                <w:szCs w:val="20"/>
                <w:u w:val="single"/>
              </w:rPr>
              <w:t>第</w:t>
            </w:r>
            <w:r w:rsidRPr="0020072B">
              <w:rPr>
                <w:rFonts w:ascii="ＭＳ 明朝" w:hAnsi="ＭＳ 明朝" w:hint="eastAsia"/>
                <w:spacing w:val="-6"/>
                <w:sz w:val="20"/>
                <w:szCs w:val="20"/>
                <w:u w:val="single"/>
              </w:rPr>
              <w:t>一号</w:t>
            </w:r>
            <w:r w:rsidRPr="00AB1CBA">
              <w:rPr>
                <w:rFonts w:ascii="ＭＳ 明朝" w:hAnsi="ＭＳ 明朝" w:hint="eastAsia"/>
                <w:spacing w:val="-6"/>
                <w:sz w:val="20"/>
                <w:szCs w:val="20"/>
                <w:u w:val="single"/>
              </w:rPr>
              <w:t>職員</w:t>
            </w:r>
            <w:r w:rsidRPr="00AB1CBA">
              <w:rPr>
                <w:rFonts w:ascii="ＭＳ 明朝" w:hAnsi="ＭＳ 明朝" w:hint="eastAsia"/>
                <w:spacing w:val="-6"/>
                <w:sz w:val="20"/>
                <w:szCs w:val="20"/>
              </w:rPr>
              <w:t>として任用された期間の勤務について支給された報酬の額（規則で定める額を除く。）及び規則で定める報酬相当額の合計額を六で除した額とする。</w:t>
            </w:r>
          </w:p>
          <w:p w14:paraId="523C7EFB" w14:textId="75E04869" w:rsidR="00AB1CBA" w:rsidRPr="0020072B" w:rsidRDefault="00AB1CBA" w:rsidP="000912EE">
            <w:pPr>
              <w:autoSpaceDN w:val="0"/>
              <w:spacing w:line="240" w:lineRule="exact"/>
              <w:rPr>
                <w:rFonts w:ascii="ＭＳ 明朝" w:hAnsi="ＭＳ 明朝" w:cs="ＭＳ ゴシック"/>
                <w:spacing w:val="-6"/>
                <w:kern w:val="0"/>
                <w:sz w:val="20"/>
                <w:szCs w:val="20"/>
              </w:rPr>
            </w:pPr>
          </w:p>
          <w:p w14:paraId="3846CD32" w14:textId="0F3AC41E" w:rsidR="00AB1CBA" w:rsidRDefault="00AB1CBA" w:rsidP="000912EE">
            <w:pPr>
              <w:autoSpaceDN w:val="0"/>
              <w:spacing w:line="240" w:lineRule="exact"/>
              <w:rPr>
                <w:rFonts w:ascii="ＭＳ 明朝" w:hAnsi="ＭＳ 明朝" w:cs="ＭＳ ゴシック"/>
                <w:spacing w:val="-6"/>
                <w:kern w:val="0"/>
                <w:sz w:val="20"/>
                <w:szCs w:val="20"/>
              </w:rPr>
            </w:pPr>
          </w:p>
          <w:p w14:paraId="2E2935BF" w14:textId="6244D7FB" w:rsidR="00AB1CBA" w:rsidRDefault="0020072B" w:rsidP="0020072B">
            <w:pPr>
              <w:autoSpaceDN w:val="0"/>
              <w:spacing w:line="240" w:lineRule="exact"/>
              <w:ind w:left="200" w:hangingChars="100" w:hanging="200"/>
              <w:rPr>
                <w:rFonts w:ascii="ＭＳ 明朝" w:hAnsi="ＭＳ 明朝" w:cs="ＭＳ ゴシック"/>
                <w:spacing w:val="-6"/>
                <w:kern w:val="0"/>
                <w:sz w:val="20"/>
                <w:szCs w:val="20"/>
              </w:rPr>
            </w:pPr>
            <w:r w:rsidRPr="0020072B">
              <w:rPr>
                <w:rFonts w:ascii="ＭＳ 明朝" w:hAnsi="ＭＳ 明朝" w:cs="ＭＳ ゴシック" w:hint="eastAsia"/>
                <w:spacing w:val="-6"/>
                <w:kern w:val="0"/>
                <w:sz w:val="20"/>
                <w:szCs w:val="20"/>
              </w:rPr>
              <w:t>第六条　期末勤勉手当条例第三条及び第四条の規定は、</w:t>
            </w:r>
            <w:r>
              <w:rPr>
                <w:rFonts w:ascii="ＭＳ 明朝" w:hAnsi="ＭＳ 明朝" w:cs="ＭＳ ゴシック" w:hint="eastAsia"/>
                <w:spacing w:val="-6"/>
                <w:kern w:val="0"/>
                <w:sz w:val="20"/>
                <w:szCs w:val="20"/>
                <w:u w:val="single"/>
              </w:rPr>
              <w:t>前条第一項の規定による期末手当の支給</w:t>
            </w:r>
            <w:r w:rsidRPr="0020072B">
              <w:rPr>
                <w:rFonts w:ascii="ＭＳ 明朝" w:hAnsi="ＭＳ 明朝" w:cs="ＭＳ ゴシック" w:hint="eastAsia"/>
                <w:spacing w:val="-6"/>
                <w:kern w:val="0"/>
                <w:sz w:val="20"/>
                <w:szCs w:val="20"/>
              </w:rPr>
              <w:t>について準用する。この場合において、期末勤勉手当条例第三条第四号並びに第四条第一</w:t>
            </w:r>
            <w:r w:rsidRPr="0020072B">
              <w:rPr>
                <w:rFonts w:ascii="ＭＳ 明朝" w:hAnsi="ＭＳ 明朝" w:cs="ＭＳ ゴシック" w:hint="eastAsia"/>
                <w:spacing w:val="-6"/>
                <w:kern w:val="0"/>
                <w:sz w:val="20"/>
                <w:szCs w:val="20"/>
              </w:rPr>
              <w:lastRenderedPageBreak/>
              <w:t>項各号及び第五項中「在職期間」とあるのは「規則で定める在職期間」と、期末勤勉手当条例第四条第八項及び第九項中「人事委員会規則」とあるのは「規則」と読み替えるものとする。</w:t>
            </w:r>
          </w:p>
          <w:p w14:paraId="53453B06" w14:textId="21F626EE" w:rsidR="00AB1CBA" w:rsidRDefault="00AB1CBA" w:rsidP="000912EE">
            <w:pPr>
              <w:autoSpaceDN w:val="0"/>
              <w:spacing w:line="240" w:lineRule="exact"/>
              <w:rPr>
                <w:rFonts w:ascii="ＭＳ 明朝" w:hAnsi="ＭＳ 明朝" w:cs="ＭＳ ゴシック"/>
                <w:spacing w:val="-6"/>
                <w:kern w:val="0"/>
                <w:sz w:val="20"/>
                <w:szCs w:val="20"/>
              </w:rPr>
            </w:pPr>
          </w:p>
          <w:p w14:paraId="4E37D231" w14:textId="77777777" w:rsidR="00C22985" w:rsidRPr="00C22985" w:rsidRDefault="00C22985" w:rsidP="00C22985">
            <w:pPr>
              <w:autoSpaceDN w:val="0"/>
              <w:spacing w:line="240" w:lineRule="exact"/>
              <w:rPr>
                <w:rFonts w:ascii="ＭＳ 明朝" w:hAnsi="ＭＳ 明朝" w:cs="ＭＳ ゴシック"/>
                <w:spacing w:val="-6"/>
                <w:kern w:val="0"/>
                <w:sz w:val="20"/>
                <w:szCs w:val="20"/>
                <w:u w:val="single"/>
              </w:rPr>
            </w:pPr>
            <w:r w:rsidRPr="00C22985">
              <w:rPr>
                <w:rFonts w:ascii="ＭＳ 明朝" w:hAnsi="ＭＳ 明朝" w:cs="ＭＳ ゴシック" w:hint="eastAsia"/>
                <w:spacing w:val="-6"/>
                <w:kern w:val="0"/>
                <w:sz w:val="20"/>
                <w:szCs w:val="20"/>
                <w:u w:val="single"/>
              </w:rPr>
              <w:t>（勤勉手当）</w:t>
            </w:r>
          </w:p>
          <w:p w14:paraId="4E877173" w14:textId="72EDE327" w:rsidR="00C22985" w:rsidRPr="00C22985" w:rsidRDefault="00C22985" w:rsidP="00C22985">
            <w:pPr>
              <w:autoSpaceDN w:val="0"/>
              <w:spacing w:line="240" w:lineRule="exact"/>
              <w:ind w:left="200" w:hangingChars="100" w:hanging="200"/>
              <w:rPr>
                <w:rFonts w:ascii="ＭＳ 明朝" w:hAnsi="ＭＳ 明朝" w:cs="ＭＳ ゴシック"/>
                <w:spacing w:val="-6"/>
                <w:kern w:val="0"/>
                <w:sz w:val="20"/>
                <w:szCs w:val="20"/>
              </w:rPr>
            </w:pPr>
            <w:r w:rsidRPr="00C22985">
              <w:rPr>
                <w:rFonts w:ascii="ＭＳ 明朝" w:hAnsi="ＭＳ 明朝" w:cs="ＭＳ ゴシック" w:hint="eastAsia"/>
                <w:spacing w:val="-6"/>
                <w:kern w:val="0"/>
                <w:sz w:val="20"/>
                <w:szCs w:val="20"/>
                <w:u w:val="single"/>
              </w:rPr>
              <w:t>第七条</w:t>
            </w:r>
            <w:r w:rsidRPr="00C22985">
              <w:rPr>
                <w:rFonts w:ascii="ＭＳ 明朝" w:hAnsi="ＭＳ 明朝" w:cs="ＭＳ ゴシック" w:hint="eastAsia"/>
                <w:spacing w:val="-6"/>
                <w:kern w:val="0"/>
                <w:sz w:val="20"/>
                <w:szCs w:val="20"/>
              </w:rPr>
              <w:t xml:space="preserve">　</w:t>
            </w:r>
            <w:r w:rsidRPr="00C22985">
              <w:rPr>
                <w:rFonts w:ascii="ＭＳ 明朝" w:hAnsi="ＭＳ 明朝" w:cs="ＭＳ ゴシック" w:hint="eastAsia"/>
                <w:spacing w:val="-6"/>
                <w:kern w:val="0"/>
                <w:sz w:val="20"/>
                <w:szCs w:val="20"/>
                <w:u w:val="single"/>
              </w:rPr>
              <w:t>第一号職員に係る勤勉手当は、期末勤勉手当条例第五条第一項に規定する基準日（以下この条において「基準日」という。）にそれぞれ在職する第一号職員（規則で定める職員を除く。以下この条において同じ。）のうち、基準日の属する年の四月一日から基準日までに開始される第一号職員としての任用の期間及び規則で定める任用の期間を合算した期間（任用の期間が重複する場合は、重複する期間のいずれか一の期間を合算する。）が六箇月以上である職員（勤務時間が一週当たり十五時間三十分未満である者を除く。）に対して、</w:t>
            </w:r>
            <w:r w:rsidR="00D938FD" w:rsidRPr="00347A99">
              <w:rPr>
                <w:rFonts w:ascii="ＭＳ 明朝" w:hAnsi="ＭＳ 明朝" w:cs="ＭＳ ゴシック" w:hint="eastAsia"/>
                <w:spacing w:val="-6"/>
                <w:kern w:val="0"/>
                <w:sz w:val="20"/>
                <w:szCs w:val="20"/>
                <w:u w:val="single"/>
              </w:rPr>
              <w:t>任命権者が定める期間におけるその者の勤務成績に応じて、</w:t>
            </w:r>
            <w:r w:rsidRPr="00347A99">
              <w:rPr>
                <w:rFonts w:ascii="ＭＳ 明朝" w:hAnsi="ＭＳ 明朝" w:cs="ＭＳ ゴシック" w:hint="eastAsia"/>
                <w:spacing w:val="-6"/>
                <w:kern w:val="0"/>
                <w:sz w:val="20"/>
                <w:szCs w:val="20"/>
                <w:u w:val="single"/>
              </w:rPr>
              <w:t>それぞれ期末勤勉手当条例第五条第一項に規定する</w:t>
            </w:r>
            <w:r w:rsidR="00A547E0" w:rsidRPr="00347A99">
              <w:rPr>
                <w:rFonts w:ascii="ＭＳ 明朝" w:hAnsi="ＭＳ 明朝" w:cs="ＭＳ ゴシック" w:hint="eastAsia"/>
                <w:spacing w:val="-6"/>
                <w:kern w:val="0"/>
                <w:sz w:val="20"/>
                <w:szCs w:val="20"/>
                <w:u w:val="single"/>
              </w:rPr>
              <w:t>人事委員会規則で定める日</w:t>
            </w:r>
            <w:r w:rsidRPr="00C22985">
              <w:rPr>
                <w:rFonts w:ascii="ＭＳ 明朝" w:hAnsi="ＭＳ 明朝" w:cs="ＭＳ ゴシック" w:hint="eastAsia"/>
                <w:spacing w:val="-6"/>
                <w:kern w:val="0"/>
                <w:sz w:val="20"/>
                <w:szCs w:val="20"/>
                <w:u w:val="single"/>
              </w:rPr>
              <w:t>に支給する。これらの基準日前一箇月以内に退職し、又は死亡した第一号職員（規則で定める職員を除く。）についても、同様とする。</w:t>
            </w:r>
          </w:p>
          <w:p w14:paraId="3D1825D7" w14:textId="62915439" w:rsidR="00C22985" w:rsidRPr="00C22985" w:rsidRDefault="00C22985" w:rsidP="00C22985">
            <w:pPr>
              <w:autoSpaceDN w:val="0"/>
              <w:spacing w:line="240" w:lineRule="exact"/>
              <w:ind w:left="200" w:hangingChars="100" w:hanging="200"/>
              <w:rPr>
                <w:rFonts w:ascii="ＭＳ 明朝" w:hAnsi="ＭＳ 明朝" w:cs="ＭＳ ゴシック"/>
                <w:spacing w:val="-6"/>
                <w:kern w:val="0"/>
                <w:sz w:val="20"/>
                <w:szCs w:val="20"/>
              </w:rPr>
            </w:pPr>
            <w:r w:rsidRPr="00C22985">
              <w:rPr>
                <w:rFonts w:ascii="ＭＳ 明朝" w:hAnsi="ＭＳ 明朝" w:cs="ＭＳ ゴシック" w:hint="eastAsia"/>
                <w:spacing w:val="-6"/>
                <w:kern w:val="0"/>
                <w:sz w:val="20"/>
                <w:szCs w:val="20"/>
                <w:u w:val="single"/>
              </w:rPr>
              <w:t>２</w:t>
            </w:r>
            <w:r w:rsidRPr="00C22985">
              <w:rPr>
                <w:rFonts w:ascii="ＭＳ 明朝" w:hAnsi="ＭＳ 明朝" w:cs="ＭＳ ゴシック" w:hint="eastAsia"/>
                <w:spacing w:val="-6"/>
                <w:kern w:val="0"/>
                <w:sz w:val="20"/>
                <w:szCs w:val="20"/>
              </w:rPr>
              <w:t xml:space="preserve">　</w:t>
            </w:r>
            <w:r w:rsidRPr="00C22985">
              <w:rPr>
                <w:rFonts w:ascii="ＭＳ 明朝" w:hAnsi="ＭＳ 明朝" w:cs="ＭＳ ゴシック" w:hint="eastAsia"/>
                <w:spacing w:val="-6"/>
                <w:kern w:val="0"/>
                <w:sz w:val="20"/>
                <w:szCs w:val="20"/>
                <w:u w:val="single"/>
              </w:rPr>
              <w:t>勤勉手当の額は、勤勉手当基礎額に、任命権者が規則で定める基準に</w:t>
            </w:r>
            <w:r w:rsidR="00D938FD">
              <w:rPr>
                <w:rFonts w:ascii="ＭＳ 明朝" w:hAnsi="ＭＳ 明朝" w:cs="ＭＳ ゴシック" w:hint="eastAsia"/>
                <w:spacing w:val="-6"/>
                <w:kern w:val="0"/>
                <w:sz w:val="20"/>
                <w:szCs w:val="20"/>
                <w:u w:val="single"/>
              </w:rPr>
              <w:t>従って</w:t>
            </w:r>
            <w:r w:rsidRPr="00C22985">
              <w:rPr>
                <w:rFonts w:ascii="ＭＳ 明朝" w:hAnsi="ＭＳ 明朝" w:cs="ＭＳ ゴシック" w:hint="eastAsia"/>
                <w:spacing w:val="-6"/>
                <w:kern w:val="0"/>
                <w:sz w:val="20"/>
                <w:szCs w:val="20"/>
                <w:u w:val="single"/>
              </w:rPr>
              <w:t>定める割合を乗じて得た額とする。この場合において、任命権者が第一号職員に支給する勤勉手当の額の総額は、勤勉手当基礎額に、期末勤勉手当条例第五条第二項第一号イに掲げる職員に適用される割合（同号イに規定する特定管理職員に適用される割合を除く。）を乗じて得た額の総額を超えてはならない。</w:t>
            </w:r>
          </w:p>
          <w:p w14:paraId="7B403274" w14:textId="62707382" w:rsidR="00AB1CBA" w:rsidRDefault="00C22985" w:rsidP="00C22985">
            <w:pPr>
              <w:autoSpaceDN w:val="0"/>
              <w:spacing w:line="240" w:lineRule="exact"/>
              <w:ind w:left="200" w:hangingChars="100" w:hanging="200"/>
              <w:rPr>
                <w:rFonts w:ascii="ＭＳ 明朝" w:hAnsi="ＭＳ 明朝" w:cs="ＭＳ ゴシック"/>
                <w:spacing w:val="-6"/>
                <w:kern w:val="0"/>
                <w:sz w:val="20"/>
                <w:szCs w:val="20"/>
              </w:rPr>
            </w:pPr>
            <w:r w:rsidRPr="00C22985">
              <w:rPr>
                <w:rFonts w:ascii="ＭＳ 明朝" w:hAnsi="ＭＳ 明朝" w:cs="ＭＳ ゴシック" w:hint="eastAsia"/>
                <w:spacing w:val="-6"/>
                <w:kern w:val="0"/>
                <w:sz w:val="20"/>
                <w:szCs w:val="20"/>
                <w:u w:val="single"/>
              </w:rPr>
              <w:t>３</w:t>
            </w:r>
            <w:r w:rsidRPr="00C22985">
              <w:rPr>
                <w:rFonts w:ascii="ＭＳ 明朝" w:hAnsi="ＭＳ 明朝" w:cs="ＭＳ ゴシック" w:hint="eastAsia"/>
                <w:spacing w:val="-6"/>
                <w:kern w:val="0"/>
                <w:sz w:val="20"/>
                <w:szCs w:val="20"/>
              </w:rPr>
              <w:t xml:space="preserve">　</w:t>
            </w:r>
            <w:r w:rsidRPr="00C22985">
              <w:rPr>
                <w:rFonts w:ascii="ＭＳ 明朝" w:hAnsi="ＭＳ 明朝" w:cs="ＭＳ ゴシック" w:hint="eastAsia"/>
                <w:spacing w:val="-6"/>
                <w:kern w:val="0"/>
                <w:sz w:val="20"/>
                <w:szCs w:val="20"/>
                <w:u w:val="single"/>
              </w:rPr>
              <w:t>前項の勤勉手当基礎額は、それぞれその基準日前六箇月において第一号職員として任用された期間の勤務について支給された報酬の額（規則で定める額を除く。）及び規則で定める報酬相当額の合計額を六で除した額とする。</w:t>
            </w:r>
          </w:p>
          <w:p w14:paraId="6DA538DF" w14:textId="7683B8CC" w:rsidR="00AB1CBA" w:rsidRDefault="00AB1CBA" w:rsidP="000912EE">
            <w:pPr>
              <w:autoSpaceDN w:val="0"/>
              <w:spacing w:line="240" w:lineRule="exact"/>
              <w:rPr>
                <w:rFonts w:ascii="ＭＳ 明朝" w:hAnsi="ＭＳ 明朝" w:cs="ＭＳ ゴシック"/>
                <w:spacing w:val="-6"/>
                <w:kern w:val="0"/>
                <w:sz w:val="20"/>
                <w:szCs w:val="20"/>
              </w:rPr>
            </w:pPr>
          </w:p>
          <w:p w14:paraId="365558A1" w14:textId="2AE3148D" w:rsidR="00AB1CBA" w:rsidRDefault="00C22985" w:rsidP="00C22985">
            <w:pPr>
              <w:autoSpaceDN w:val="0"/>
              <w:spacing w:line="240" w:lineRule="exact"/>
              <w:ind w:left="200" w:hangingChars="100" w:hanging="200"/>
              <w:rPr>
                <w:rFonts w:ascii="ＭＳ 明朝" w:hAnsi="ＭＳ 明朝" w:cs="ＭＳ ゴシック"/>
                <w:spacing w:val="-6"/>
                <w:kern w:val="0"/>
                <w:sz w:val="20"/>
                <w:szCs w:val="20"/>
              </w:rPr>
            </w:pPr>
            <w:r w:rsidRPr="00C22985">
              <w:rPr>
                <w:rFonts w:ascii="ＭＳ 明朝" w:hAnsi="ＭＳ 明朝" w:cs="ＭＳ ゴシック" w:hint="eastAsia"/>
                <w:spacing w:val="-6"/>
                <w:kern w:val="0"/>
                <w:sz w:val="20"/>
                <w:szCs w:val="20"/>
                <w:u w:val="single"/>
              </w:rPr>
              <w:t>第八条</w:t>
            </w:r>
            <w:r w:rsidRPr="00C22985">
              <w:rPr>
                <w:rFonts w:ascii="ＭＳ 明朝" w:hAnsi="ＭＳ 明朝" w:cs="ＭＳ ゴシック" w:hint="eastAsia"/>
                <w:spacing w:val="-6"/>
                <w:kern w:val="0"/>
                <w:sz w:val="20"/>
                <w:szCs w:val="20"/>
              </w:rPr>
              <w:t xml:space="preserve">　</w:t>
            </w:r>
            <w:r w:rsidRPr="00C22985">
              <w:rPr>
                <w:rFonts w:ascii="ＭＳ 明朝" w:hAnsi="ＭＳ 明朝" w:cs="ＭＳ ゴシック" w:hint="eastAsia"/>
                <w:spacing w:val="-6"/>
                <w:kern w:val="0"/>
                <w:sz w:val="20"/>
                <w:szCs w:val="20"/>
                <w:u w:val="single"/>
              </w:rPr>
              <w:t>期末勤勉手当条例</w:t>
            </w:r>
            <w:r w:rsidR="006516E8" w:rsidRPr="006516E8">
              <w:rPr>
                <w:rFonts w:ascii="ＭＳ 明朝" w:hAnsi="ＭＳ 明朝" w:cs="ＭＳ ゴシック" w:hint="eastAsia"/>
                <w:spacing w:val="-6"/>
                <w:kern w:val="0"/>
                <w:sz w:val="20"/>
                <w:szCs w:val="20"/>
                <w:u w:val="single"/>
              </w:rPr>
              <w:t>第三条及び第四条</w:t>
            </w:r>
            <w:r w:rsidRPr="00C22985">
              <w:rPr>
                <w:rFonts w:ascii="ＭＳ 明朝" w:hAnsi="ＭＳ 明朝" w:cs="ＭＳ ゴシック" w:hint="eastAsia"/>
                <w:spacing w:val="-6"/>
                <w:kern w:val="0"/>
                <w:sz w:val="20"/>
                <w:szCs w:val="20"/>
                <w:u w:val="single"/>
              </w:rPr>
              <w:t>の規定は、前条第一項の規定による</w:t>
            </w:r>
            <w:r>
              <w:rPr>
                <w:rFonts w:ascii="ＭＳ 明朝" w:hAnsi="ＭＳ 明朝" w:cs="ＭＳ ゴシック" w:hint="eastAsia"/>
                <w:spacing w:val="-6"/>
                <w:kern w:val="0"/>
                <w:sz w:val="20"/>
                <w:szCs w:val="20"/>
                <w:u w:val="single"/>
              </w:rPr>
              <w:t>勤勉</w:t>
            </w:r>
            <w:r w:rsidRPr="00C22985">
              <w:rPr>
                <w:rFonts w:ascii="ＭＳ 明朝" w:hAnsi="ＭＳ 明朝" w:cs="ＭＳ ゴシック" w:hint="eastAsia"/>
                <w:spacing w:val="-6"/>
                <w:kern w:val="0"/>
                <w:sz w:val="20"/>
                <w:szCs w:val="20"/>
                <w:u w:val="single"/>
              </w:rPr>
              <w:t>手当の支給について準用する。この場合において、期末勤勉手当条例</w:t>
            </w:r>
            <w:r w:rsidR="0066547E">
              <w:rPr>
                <w:rFonts w:ascii="ＭＳ 明朝" w:hAnsi="ＭＳ 明朝" w:cs="ＭＳ ゴシック" w:hint="eastAsia"/>
                <w:spacing w:val="-6"/>
                <w:kern w:val="0"/>
                <w:sz w:val="20"/>
                <w:szCs w:val="20"/>
                <w:u w:val="single"/>
              </w:rPr>
              <w:t>第三条第一号中「基準日から」とあるのは「</w:t>
            </w:r>
            <w:r w:rsidR="0066547E" w:rsidRPr="0066547E">
              <w:rPr>
                <w:rFonts w:ascii="ＭＳ 明朝" w:hAnsi="ＭＳ 明朝" w:cs="ＭＳ ゴシック" w:hint="eastAsia"/>
                <w:spacing w:val="-6"/>
                <w:kern w:val="0"/>
                <w:sz w:val="20"/>
                <w:szCs w:val="20"/>
                <w:u w:val="single"/>
              </w:rPr>
              <w:t>基準日（期末勤勉手当条例第五条第一項に規定する基準日をいう。以下この条及び次条において同じ。）から</w:t>
            </w:r>
            <w:r w:rsidR="0066547E">
              <w:rPr>
                <w:rFonts w:ascii="ＭＳ 明朝" w:hAnsi="ＭＳ 明朝" w:cs="ＭＳ ゴシック" w:hint="eastAsia"/>
                <w:spacing w:val="-6"/>
                <w:kern w:val="0"/>
                <w:sz w:val="20"/>
                <w:szCs w:val="20"/>
                <w:u w:val="single"/>
              </w:rPr>
              <w:t>」と、「支給日」とあるのは「</w:t>
            </w:r>
            <w:r w:rsidR="0066547E" w:rsidRPr="0066547E">
              <w:rPr>
                <w:rFonts w:ascii="ＭＳ 明朝" w:hAnsi="ＭＳ 明朝" w:cs="ＭＳ ゴシック" w:hint="eastAsia"/>
                <w:spacing w:val="-6"/>
                <w:kern w:val="0"/>
                <w:sz w:val="20"/>
                <w:szCs w:val="20"/>
                <w:u w:val="single"/>
              </w:rPr>
              <w:t>支給日（期末勤勉手当条例第</w:t>
            </w:r>
            <w:r w:rsidR="004F3EDA">
              <w:rPr>
                <w:rFonts w:ascii="ＭＳ 明朝" w:hAnsi="ＭＳ 明朝" w:cs="ＭＳ ゴシック" w:hint="eastAsia"/>
                <w:spacing w:val="-6"/>
                <w:kern w:val="0"/>
                <w:sz w:val="20"/>
                <w:szCs w:val="20"/>
                <w:u w:val="single"/>
              </w:rPr>
              <w:t>五</w:t>
            </w:r>
            <w:r w:rsidR="0066547E" w:rsidRPr="0066547E">
              <w:rPr>
                <w:rFonts w:ascii="ＭＳ 明朝" w:hAnsi="ＭＳ 明朝" w:cs="ＭＳ ゴシック" w:hint="eastAsia"/>
                <w:spacing w:val="-6"/>
                <w:kern w:val="0"/>
                <w:sz w:val="20"/>
                <w:szCs w:val="20"/>
                <w:u w:val="single"/>
              </w:rPr>
              <w:t>条第一項に規定する人事委員会規則で定める日をいう。以下この条及び次条において同じ。）</w:t>
            </w:r>
            <w:r w:rsidR="0066547E">
              <w:rPr>
                <w:rFonts w:ascii="ＭＳ 明朝" w:hAnsi="ＭＳ 明朝" w:cs="ＭＳ ゴシック" w:hint="eastAsia"/>
                <w:spacing w:val="-6"/>
                <w:kern w:val="0"/>
                <w:sz w:val="20"/>
                <w:szCs w:val="20"/>
                <w:u w:val="single"/>
              </w:rPr>
              <w:t>」と、</w:t>
            </w:r>
            <w:r w:rsidR="0066547E" w:rsidRPr="00C22985">
              <w:rPr>
                <w:rFonts w:ascii="ＭＳ 明朝" w:hAnsi="ＭＳ 明朝" w:cs="ＭＳ ゴシック" w:hint="eastAsia"/>
                <w:spacing w:val="-6"/>
                <w:kern w:val="0"/>
                <w:sz w:val="20"/>
                <w:szCs w:val="20"/>
                <w:u w:val="single"/>
              </w:rPr>
              <w:t>期末勤勉手当条例</w:t>
            </w:r>
            <w:r w:rsidRPr="00C22985">
              <w:rPr>
                <w:rFonts w:ascii="ＭＳ 明朝" w:hAnsi="ＭＳ 明朝" w:cs="ＭＳ ゴシック" w:hint="eastAsia"/>
                <w:spacing w:val="-6"/>
                <w:kern w:val="0"/>
                <w:sz w:val="20"/>
                <w:szCs w:val="20"/>
                <w:u w:val="single"/>
              </w:rPr>
              <w:t>第三条第四号並びに第四条第一項各号及び第五項中「在職期間」とあるのは「規則で定める在職期間」と、期末勤勉手当条例第四条第八項及び第九項中「人事委員会規則」とあるのは「規則」と読み替えるものとする。</w:t>
            </w:r>
          </w:p>
          <w:p w14:paraId="472B575C" w14:textId="64C34933" w:rsidR="00AB1CBA" w:rsidRPr="0066547E" w:rsidRDefault="00AB1CBA" w:rsidP="000912EE">
            <w:pPr>
              <w:autoSpaceDN w:val="0"/>
              <w:spacing w:line="240" w:lineRule="exact"/>
              <w:rPr>
                <w:rFonts w:ascii="ＭＳ 明朝" w:hAnsi="ＭＳ 明朝" w:cs="ＭＳ ゴシック"/>
                <w:spacing w:val="-6"/>
                <w:kern w:val="0"/>
                <w:sz w:val="20"/>
                <w:szCs w:val="20"/>
              </w:rPr>
            </w:pPr>
          </w:p>
          <w:p w14:paraId="32DC2622" w14:textId="74C2954C" w:rsidR="00AB1CBA" w:rsidRDefault="00C22985" w:rsidP="000912EE">
            <w:pPr>
              <w:autoSpaceDN w:val="0"/>
              <w:spacing w:line="240" w:lineRule="exact"/>
              <w:rPr>
                <w:rFonts w:ascii="ＭＳ 明朝" w:hAnsi="ＭＳ 明朝" w:cs="ＭＳ ゴシック"/>
                <w:spacing w:val="-6"/>
                <w:kern w:val="0"/>
                <w:sz w:val="20"/>
                <w:szCs w:val="20"/>
              </w:rPr>
            </w:pPr>
            <w:r w:rsidRPr="00C22985">
              <w:rPr>
                <w:rFonts w:ascii="ＭＳ 明朝" w:hAnsi="ＭＳ 明朝" w:cs="ＭＳ ゴシック" w:hint="eastAsia"/>
                <w:spacing w:val="-6"/>
                <w:kern w:val="0"/>
                <w:sz w:val="20"/>
                <w:szCs w:val="20"/>
                <w:u w:val="single"/>
              </w:rPr>
              <w:t>第九条</w:t>
            </w:r>
            <w:r>
              <w:rPr>
                <w:rFonts w:ascii="ＭＳ 明朝" w:hAnsi="ＭＳ 明朝" w:cs="ＭＳ ゴシック" w:hint="eastAsia"/>
                <w:spacing w:val="-6"/>
                <w:kern w:val="0"/>
                <w:sz w:val="20"/>
                <w:szCs w:val="20"/>
              </w:rPr>
              <w:t xml:space="preserve">　（略）</w:t>
            </w:r>
          </w:p>
          <w:p w14:paraId="3BD6C0A1" w14:textId="77777777" w:rsidR="00021DF4" w:rsidRPr="000478C5" w:rsidRDefault="00021DF4" w:rsidP="000912EE">
            <w:pPr>
              <w:autoSpaceDN w:val="0"/>
              <w:spacing w:line="240" w:lineRule="exact"/>
              <w:rPr>
                <w:rFonts w:ascii="ＭＳ 明朝" w:hAnsi="ＭＳ 明朝" w:cs="ＭＳ ゴシック"/>
                <w:spacing w:val="-6"/>
                <w:kern w:val="0"/>
                <w:sz w:val="20"/>
                <w:szCs w:val="20"/>
              </w:rPr>
            </w:pPr>
          </w:p>
          <w:p w14:paraId="311A2C1E" w14:textId="77777777" w:rsidR="00C632EB" w:rsidRPr="000217F0" w:rsidRDefault="00C632EB" w:rsidP="00C632EB">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附　則</w:t>
            </w:r>
          </w:p>
          <w:p w14:paraId="541B3DA9" w14:textId="6B909D64" w:rsidR="00C632EB" w:rsidRPr="000217F0" w:rsidRDefault="00774D4E" w:rsidP="00C632EB">
            <w:pPr>
              <w:autoSpaceDN w:val="0"/>
              <w:spacing w:line="240" w:lineRule="exact"/>
              <w:rPr>
                <w:rFonts w:ascii="ＭＳ 明朝" w:hAnsi="ＭＳ 明朝"/>
                <w:spacing w:val="-6"/>
                <w:sz w:val="20"/>
                <w:szCs w:val="20"/>
              </w:rPr>
            </w:pPr>
            <w:r>
              <w:rPr>
                <w:rFonts w:ascii="ＭＳ 明朝" w:hAnsi="ＭＳ 明朝"/>
                <w:noProof/>
                <w:spacing w:val="-6"/>
                <w:sz w:val="20"/>
                <w:szCs w:val="20"/>
              </w:rPr>
              <mc:AlternateContent>
                <mc:Choice Requires="wps">
                  <w:drawing>
                    <wp:anchor distT="0" distB="0" distL="114300" distR="114300" simplePos="0" relativeHeight="251660288" behindDoc="0" locked="0" layoutInCell="1" allowOverlap="1" wp14:anchorId="25F308C1" wp14:editId="0A02B938">
                      <wp:simplePos x="0" y="0"/>
                      <wp:positionH relativeFrom="column">
                        <wp:posOffset>2418080</wp:posOffset>
                      </wp:positionH>
                      <wp:positionV relativeFrom="paragraph">
                        <wp:posOffset>361950</wp:posOffset>
                      </wp:positionV>
                      <wp:extent cx="961390" cy="4622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6139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67F63" w14:textId="7ACB7C39" w:rsidR="00774D4E" w:rsidRPr="00774D4E" w:rsidRDefault="00774D4E" w:rsidP="00774D4E">
                                  <w:pPr>
                                    <w:jc w:val="center"/>
                                    <w:rPr>
                                      <w:color w:val="000000" w:themeColor="text1"/>
                                    </w:rPr>
                                  </w:pPr>
                                  <w:r w:rsidRPr="00774D4E">
                                    <w:rPr>
                                      <w:rFonts w:hint="eastAsia"/>
                                      <w:color w:val="000000" w:themeColor="text1"/>
                                    </w:rPr>
                                    <w:t>１―</w:t>
                                  </w:r>
                                  <w:r w:rsidR="00B4645E">
                                    <w:rPr>
                                      <w:rFonts w:hint="eastAsia"/>
                                      <w:color w:val="000000" w:themeColor="text1"/>
                                    </w:rPr>
                                    <w:t>５０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F308C1" id="正方形/長方形 2" o:spid="_x0000_s1027" style="position:absolute;left:0;text-align:left;margin-left:190.4pt;margin-top:28.5pt;width:75.7pt;height:36.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q2ogIAAHcFAAAOAAAAZHJzL2Uyb0RvYy54bWysVM1uEzEQviPxDpbvdJMlLW3UTRW1KkKq&#10;2ogW9ex47e5KtsfYTnbDe8ADwJkz4sDjUIm3YOzdbEtbcUDksJnxzHzzP4dHrVZkLZyvwRR0vDOi&#10;RBgOZW1uCvru6vTFPiU+MFMyBUYUdCM8PZo9f3bY2KnIoQJVCkcQxPhpYwtahWCnWeZ5JTTzO2CF&#10;QaEEp1lA1t1kpWMNomuV5aPRXtaAK60DLrzH15NOSGcJX0rBw4WUXgSiCoqxhfR16buM32x2yKY3&#10;jtmq5n0Y7B+i0Kw26HSAOmGBkZWrH0HpmjvwIMMOB52BlDUXKQfMZjx6kM1lxaxIuWBxvB3K5P8f&#10;LD9fLxypy4LmlBimsUW3X7/cfvr+88fn7NfHbx1F8lioxvop6l/ahes5j2TMupVOx3/Mh7SpuJuh&#10;uKINhOPjwd745QG2gKNospfn+6n42Z2xdT68FqBJJArqsHeppGx95gM6RNWtSvRl4LRWKvVPmT8e&#10;UDG+ZDHeLsJEhY0SUU+Zt0JiyhhTnhykYRPHypE1wzFhnAsTxp2oYqXonndH+ItlQPjBInEJMCJL&#10;DGjA7gHiID/G7mB6/Wgq0qwOxqO/BdYZDxbJM5gwGOvagHsKQGFWvedOf1ukrjSxSqFdtmkckmZ8&#10;WUK5wRFx0O2Ot/y0xgadMR8WzOGyYE/xAIQL/EgFTUGhpyipwH146j3q4wyjlJIGl6+g/v2KOUGJ&#10;emNwug/Gk0nc1sRMdl/lyLj7kuV9iVnpY8DGjfHUWJ7IqB/UlpQO9DXeiXn0iiJmOPouKA9uyxyH&#10;7ijgpeFiPk9quKGWhTNzaXkEj3WOA3jVXjNn+ykNON7nsF1UNn0wrJ1utDQwXwWQdZrku7r2HcDt&#10;TqPUX6J4Pu7zSevuXs5+AwAA//8DAFBLAwQUAAYACAAAACEAi1ZgDt8AAAAKAQAADwAAAGRycy9k&#10;b3ducmV2LnhtbEyPQU+DQBCF7yb9D5tp4s0uUqtIWRpi1KRHi4nxtrBTQNlZwm4p/feOJz1O5st7&#10;38t2s+3FhKPvHCm4XUUgkGpnOmoUvJcvNwkIHzQZ3TtCBRf0sMsXV5lOjTvTG06H0AgOIZ9qBW0I&#10;Qyqlr1u02q/cgMS/oxutDnyOjTSjPnO47WUcRffS6o64odUDPrVYfx9OVoGvpn15GYqPr09fV8Uz&#10;2fJu/6rU9XIutiACzuEPhl99VoecnSp3IuNFr2CdRKweFGweeBMDm3Ucg6iYjB8TkHkm/0/IfwAA&#10;AP//AwBQSwECLQAUAAYACAAAACEAtoM4kv4AAADhAQAAEwAAAAAAAAAAAAAAAAAAAAAAW0NvbnRl&#10;bnRfVHlwZXNdLnhtbFBLAQItABQABgAIAAAAIQA4/SH/1gAAAJQBAAALAAAAAAAAAAAAAAAAAC8B&#10;AABfcmVscy8ucmVsc1BLAQItABQABgAIAAAAIQD4DQq2ogIAAHcFAAAOAAAAAAAAAAAAAAAAAC4C&#10;AABkcnMvZTJvRG9jLnhtbFBLAQItABQABgAIAAAAIQCLVmAO3wAAAAoBAAAPAAAAAAAAAAAAAAAA&#10;APwEAABkcnMvZG93bnJldi54bWxQSwUGAAAAAAQABADzAAAACAYAAAAA&#10;" filled="f" stroked="f" strokeweight="2pt">
                      <v:textbox>
                        <w:txbxContent>
                          <w:p w14:paraId="58967F63" w14:textId="7ACB7C39" w:rsidR="00774D4E" w:rsidRPr="00774D4E" w:rsidRDefault="00774D4E" w:rsidP="00774D4E">
                            <w:pPr>
                              <w:jc w:val="center"/>
                              <w:rPr>
                                <w:color w:val="000000" w:themeColor="text1"/>
                              </w:rPr>
                            </w:pPr>
                            <w:r w:rsidRPr="00774D4E">
                              <w:rPr>
                                <w:rFonts w:hint="eastAsia"/>
                                <w:color w:val="000000" w:themeColor="text1"/>
                              </w:rPr>
                              <w:t>１―</w:t>
                            </w:r>
                            <w:r w:rsidR="00B4645E">
                              <w:rPr>
                                <w:rFonts w:hint="eastAsia"/>
                                <w:color w:val="000000" w:themeColor="text1"/>
                              </w:rPr>
                              <w:t>５０</w:t>
                            </w:r>
                          </w:p>
                        </w:txbxContent>
                      </v:textbox>
                    </v:rect>
                  </w:pict>
                </mc:Fallback>
              </mc:AlternateContent>
            </w:r>
          </w:p>
          <w:p w14:paraId="3419502A" w14:textId="77777777" w:rsidR="00C632EB" w:rsidRPr="000217F0" w:rsidRDefault="00C632EB" w:rsidP="00C632EB">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１・２　（略）</w:t>
            </w:r>
          </w:p>
          <w:p w14:paraId="4A2537F2" w14:textId="77777777" w:rsidR="00C632EB" w:rsidRPr="00B027CD" w:rsidRDefault="00C632EB" w:rsidP="00C632EB">
            <w:pPr>
              <w:autoSpaceDN w:val="0"/>
              <w:spacing w:line="240" w:lineRule="exact"/>
              <w:rPr>
                <w:rFonts w:ascii="ＭＳ 明朝" w:hAnsi="ＭＳ 明朝"/>
                <w:spacing w:val="-6"/>
                <w:sz w:val="20"/>
                <w:szCs w:val="20"/>
              </w:rPr>
            </w:pPr>
            <w:r w:rsidRPr="00B027CD">
              <w:rPr>
                <w:rFonts w:ascii="ＭＳ 明朝" w:hAnsi="ＭＳ 明朝" w:hint="eastAsia"/>
                <w:spacing w:val="-6"/>
                <w:sz w:val="20"/>
                <w:szCs w:val="20"/>
              </w:rPr>
              <w:t>（報酬の特例）</w:t>
            </w:r>
          </w:p>
          <w:p w14:paraId="38A8BBD4" w14:textId="10E00CD8" w:rsidR="00EE5094" w:rsidRPr="000478C5" w:rsidRDefault="00C632EB" w:rsidP="00C632EB">
            <w:pPr>
              <w:autoSpaceDN w:val="0"/>
              <w:spacing w:line="240" w:lineRule="exact"/>
              <w:ind w:left="200" w:hangingChars="100" w:hanging="200"/>
              <w:rPr>
                <w:rFonts w:ascii="ＭＳ 明朝" w:hAnsi="ＭＳ 明朝" w:cs="ＭＳ ゴシック"/>
                <w:spacing w:val="-6"/>
                <w:kern w:val="0"/>
                <w:sz w:val="20"/>
                <w:szCs w:val="20"/>
              </w:rPr>
            </w:pPr>
            <w:r w:rsidRPr="00B027CD">
              <w:rPr>
                <w:rFonts w:ascii="ＭＳ 明朝" w:hAnsi="ＭＳ 明朝" w:hint="eastAsia"/>
                <w:spacing w:val="-6"/>
                <w:sz w:val="20"/>
                <w:szCs w:val="20"/>
              </w:rPr>
              <w:t>３　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に係るワクチンの接種に関する業務又は新型インフルエンザ等対策特別措置法（平成二十四年法律第三十一号）</w:t>
            </w:r>
            <w:r w:rsidRPr="006F03DF">
              <w:rPr>
                <w:rFonts w:ascii="ＭＳ 明朝" w:hAnsi="ＭＳ 明朝" w:hint="eastAsia"/>
                <w:spacing w:val="-6"/>
                <w:sz w:val="20"/>
                <w:szCs w:val="20"/>
                <w:u w:val="single"/>
              </w:rPr>
              <w:t>第三十一条の</w:t>
            </w:r>
            <w:r>
              <w:rPr>
                <w:rFonts w:ascii="ＭＳ 明朝" w:hAnsi="ＭＳ 明朝" w:hint="eastAsia"/>
                <w:spacing w:val="-6"/>
                <w:sz w:val="20"/>
                <w:szCs w:val="20"/>
                <w:u w:val="single"/>
              </w:rPr>
              <w:t>四</w:t>
            </w:r>
            <w:r w:rsidRPr="006F03DF">
              <w:rPr>
                <w:rFonts w:ascii="ＭＳ 明朝" w:hAnsi="ＭＳ 明朝" w:hint="eastAsia"/>
                <w:spacing w:val="-6"/>
                <w:sz w:val="20"/>
                <w:szCs w:val="20"/>
                <w:u w:val="single"/>
              </w:rPr>
              <w:t>第一項</w:t>
            </w:r>
            <w:r w:rsidRPr="00B027CD">
              <w:rPr>
                <w:rFonts w:ascii="ＭＳ 明朝" w:hAnsi="ＭＳ 明朝" w:hint="eastAsia"/>
                <w:spacing w:val="-6"/>
                <w:sz w:val="20"/>
                <w:szCs w:val="20"/>
              </w:rPr>
              <w:t>に規定する臨時の医療施設の管理及び運営に関する業務に従事する医師その他の医療従事者の報酬の額は、第二条第一項及び第二項の規定にかかわらず、勤務一時間につき、三万円を超えない範囲内において、任命権者が知事の承認を得て定める額とする。</w:t>
            </w:r>
          </w:p>
        </w:tc>
        <w:tc>
          <w:tcPr>
            <w:tcW w:w="4523" w:type="dxa"/>
            <w:tcBorders>
              <w:top w:val="nil"/>
              <w:bottom w:val="nil"/>
            </w:tcBorders>
            <w:textDirection w:val="lrTbV"/>
          </w:tcPr>
          <w:p w14:paraId="7ABD1E4D" w14:textId="77777777" w:rsidR="00C632EB" w:rsidRPr="00C632EB" w:rsidRDefault="00C632EB" w:rsidP="000912EE">
            <w:pPr>
              <w:autoSpaceDN w:val="0"/>
              <w:spacing w:line="240" w:lineRule="exact"/>
              <w:rPr>
                <w:rFonts w:ascii="ＭＳ 明朝" w:hAnsi="ＭＳ 明朝"/>
                <w:spacing w:val="-6"/>
                <w:sz w:val="20"/>
                <w:szCs w:val="20"/>
                <w:u w:val="single"/>
              </w:rPr>
            </w:pPr>
            <w:r>
              <w:rPr>
                <w:rFonts w:ascii="ＭＳ 明朝" w:hAnsi="ＭＳ 明朝" w:hint="eastAsia"/>
                <w:spacing w:val="-6"/>
                <w:sz w:val="20"/>
                <w:szCs w:val="20"/>
              </w:rPr>
              <w:lastRenderedPageBreak/>
              <w:t xml:space="preserve">　　　</w:t>
            </w:r>
            <w:r w:rsidRPr="00C632EB">
              <w:rPr>
                <w:rFonts w:ascii="ＭＳ 明朝" w:hAnsi="ＭＳ 明朝" w:hint="eastAsia"/>
                <w:spacing w:val="-6"/>
                <w:sz w:val="20"/>
                <w:szCs w:val="20"/>
                <w:u w:val="single"/>
              </w:rPr>
              <w:t>非常勤職員の報酬、費用弁償及び期</w:t>
            </w:r>
          </w:p>
          <w:p w14:paraId="3C3A779A" w14:textId="07705016" w:rsidR="00A70AA2" w:rsidRPr="000478C5" w:rsidRDefault="00C632EB" w:rsidP="00C632EB">
            <w:pPr>
              <w:autoSpaceDN w:val="0"/>
              <w:spacing w:line="240" w:lineRule="exact"/>
              <w:ind w:firstLineChars="300" w:firstLine="600"/>
              <w:rPr>
                <w:rFonts w:ascii="ＭＳ 明朝" w:hAnsi="ＭＳ 明朝"/>
                <w:spacing w:val="-6"/>
                <w:sz w:val="20"/>
                <w:szCs w:val="20"/>
              </w:rPr>
            </w:pPr>
            <w:r w:rsidRPr="00C632EB">
              <w:rPr>
                <w:rFonts w:ascii="ＭＳ 明朝" w:hAnsi="ＭＳ 明朝" w:hint="eastAsia"/>
                <w:spacing w:val="-6"/>
                <w:sz w:val="20"/>
                <w:szCs w:val="20"/>
                <w:u w:val="single"/>
              </w:rPr>
              <w:t>末手当に関する条例</w:t>
            </w:r>
          </w:p>
          <w:p w14:paraId="2A0B22A4" w14:textId="77777777" w:rsidR="00A70AA2" w:rsidRPr="000478C5" w:rsidRDefault="00A70AA2" w:rsidP="000912EE">
            <w:pPr>
              <w:autoSpaceDN w:val="0"/>
              <w:spacing w:line="240" w:lineRule="exact"/>
              <w:rPr>
                <w:rFonts w:ascii="ＭＳ 明朝" w:hAnsi="ＭＳ 明朝"/>
                <w:spacing w:val="-6"/>
                <w:sz w:val="20"/>
                <w:szCs w:val="20"/>
              </w:rPr>
            </w:pPr>
          </w:p>
          <w:p w14:paraId="783A07BE" w14:textId="77777777" w:rsidR="00AB1CBA" w:rsidRPr="00AB1CBA" w:rsidRDefault="00AB1CBA" w:rsidP="00AB1CBA">
            <w:pPr>
              <w:autoSpaceDN w:val="0"/>
              <w:spacing w:line="240" w:lineRule="exact"/>
              <w:rPr>
                <w:rFonts w:ascii="ＭＳ 明朝" w:hAnsi="ＭＳ 明朝"/>
                <w:spacing w:val="-6"/>
                <w:sz w:val="20"/>
                <w:szCs w:val="20"/>
              </w:rPr>
            </w:pPr>
            <w:r w:rsidRPr="00AB1CBA">
              <w:rPr>
                <w:rFonts w:ascii="ＭＳ 明朝" w:hAnsi="ＭＳ 明朝" w:hint="eastAsia"/>
                <w:spacing w:val="-6"/>
                <w:sz w:val="20"/>
                <w:szCs w:val="20"/>
              </w:rPr>
              <w:t>（趣旨）</w:t>
            </w:r>
          </w:p>
          <w:p w14:paraId="083CC34D" w14:textId="65480EA4" w:rsidR="00A70AA2" w:rsidRDefault="00AB1CBA" w:rsidP="00AB1CBA">
            <w:pPr>
              <w:autoSpaceDN w:val="0"/>
              <w:spacing w:line="240" w:lineRule="exact"/>
              <w:ind w:left="200" w:hangingChars="100" w:hanging="200"/>
              <w:rPr>
                <w:rFonts w:ascii="ＭＳ 明朝" w:hAnsi="ＭＳ 明朝"/>
                <w:spacing w:val="-6"/>
                <w:sz w:val="20"/>
                <w:szCs w:val="20"/>
              </w:rPr>
            </w:pPr>
            <w:r w:rsidRPr="00AB1CBA">
              <w:rPr>
                <w:rFonts w:ascii="ＭＳ 明朝" w:hAnsi="ＭＳ 明朝" w:hint="eastAsia"/>
                <w:spacing w:val="-6"/>
                <w:sz w:val="20"/>
                <w:szCs w:val="20"/>
              </w:rPr>
              <w:t>第一条　この条例は、地方自治法（昭和二十二年法律第六十七号）第二百三条の二の規定に基づき、別に条例の定めがあるものを除くほか、府の非常勤の職員（以下「非常勤職員」という。）の報酬、費用弁償</w:t>
            </w:r>
            <w:r w:rsidRPr="00AB1CBA">
              <w:rPr>
                <w:rFonts w:ascii="ＭＳ 明朝" w:hAnsi="ＭＳ 明朝" w:hint="eastAsia"/>
                <w:spacing w:val="-6"/>
                <w:sz w:val="20"/>
                <w:szCs w:val="20"/>
                <w:u w:val="single"/>
              </w:rPr>
              <w:t>及び期末手当</w:t>
            </w:r>
            <w:r w:rsidRPr="00AB1CBA">
              <w:rPr>
                <w:rFonts w:ascii="ＭＳ 明朝" w:hAnsi="ＭＳ 明朝" w:hint="eastAsia"/>
                <w:spacing w:val="-6"/>
                <w:sz w:val="20"/>
                <w:szCs w:val="20"/>
              </w:rPr>
              <w:t>に関し必要な事項を定めるものとする。</w:t>
            </w:r>
          </w:p>
          <w:p w14:paraId="1E1D0CA9" w14:textId="0A44CD27" w:rsidR="00021DF4" w:rsidRDefault="00021DF4" w:rsidP="000912EE">
            <w:pPr>
              <w:autoSpaceDN w:val="0"/>
              <w:spacing w:line="240" w:lineRule="exact"/>
              <w:rPr>
                <w:rFonts w:ascii="ＭＳ 明朝" w:hAnsi="ＭＳ 明朝"/>
                <w:spacing w:val="-6"/>
                <w:sz w:val="20"/>
                <w:szCs w:val="20"/>
              </w:rPr>
            </w:pPr>
          </w:p>
          <w:p w14:paraId="6135E84B" w14:textId="77777777" w:rsidR="00AB1CBA" w:rsidRPr="00AB1CBA" w:rsidRDefault="00AB1CBA" w:rsidP="00AB1CBA">
            <w:pPr>
              <w:autoSpaceDN w:val="0"/>
              <w:spacing w:line="240" w:lineRule="exact"/>
              <w:rPr>
                <w:rFonts w:ascii="ＭＳ 明朝" w:hAnsi="ＭＳ 明朝"/>
                <w:spacing w:val="-6"/>
                <w:sz w:val="20"/>
                <w:szCs w:val="20"/>
              </w:rPr>
            </w:pPr>
            <w:r w:rsidRPr="00AB1CBA">
              <w:rPr>
                <w:rFonts w:ascii="ＭＳ 明朝" w:hAnsi="ＭＳ 明朝" w:hint="eastAsia"/>
                <w:spacing w:val="-6"/>
                <w:sz w:val="20"/>
                <w:szCs w:val="20"/>
              </w:rPr>
              <w:t>（期末手当）</w:t>
            </w:r>
          </w:p>
          <w:p w14:paraId="6C1D6501" w14:textId="77777777" w:rsidR="00AB1CBA" w:rsidRPr="00AB1CBA" w:rsidRDefault="00AB1CBA" w:rsidP="00AB1CBA">
            <w:pPr>
              <w:autoSpaceDN w:val="0"/>
              <w:spacing w:line="240" w:lineRule="exact"/>
              <w:ind w:left="200" w:hangingChars="100" w:hanging="200"/>
              <w:rPr>
                <w:rFonts w:ascii="ＭＳ 明朝" w:hAnsi="ＭＳ 明朝"/>
                <w:spacing w:val="-6"/>
                <w:sz w:val="20"/>
                <w:szCs w:val="20"/>
              </w:rPr>
            </w:pPr>
            <w:r w:rsidRPr="00AB1CBA">
              <w:rPr>
                <w:rFonts w:ascii="ＭＳ 明朝" w:hAnsi="ＭＳ 明朝" w:hint="eastAsia"/>
                <w:spacing w:val="-6"/>
                <w:sz w:val="20"/>
                <w:szCs w:val="20"/>
              </w:rPr>
              <w:t>第五条　地方公務員法（昭和二十五年法律第二百六十一号）第二十二条の二第一項第一号に掲げる職員（以下「</w:t>
            </w:r>
            <w:r w:rsidRPr="00AB1CBA">
              <w:rPr>
                <w:rFonts w:ascii="ＭＳ 明朝" w:hAnsi="ＭＳ 明朝" w:hint="eastAsia"/>
                <w:spacing w:val="-6"/>
                <w:sz w:val="20"/>
                <w:szCs w:val="20"/>
                <w:u w:val="single"/>
              </w:rPr>
              <w:t>第五条適用職員</w:t>
            </w:r>
            <w:r w:rsidRPr="00AB1CBA">
              <w:rPr>
                <w:rFonts w:ascii="ＭＳ 明朝" w:hAnsi="ＭＳ 明朝" w:hint="eastAsia"/>
                <w:spacing w:val="-6"/>
                <w:sz w:val="20"/>
                <w:szCs w:val="20"/>
              </w:rPr>
              <w:t>」という。）に係る期末手当は、職員の期末手当及び勤勉手当に関する条例（昭和三十九年大阪府条例第四十五号。以下「期末勤勉手当条例」という。）第二条第一項に規定する基準日（以下「基準日」という。）にそれぞれ在職する</w:t>
            </w:r>
            <w:r w:rsidRPr="00AB1CBA">
              <w:rPr>
                <w:rFonts w:ascii="ＭＳ 明朝" w:hAnsi="ＭＳ 明朝" w:hint="eastAsia"/>
                <w:spacing w:val="-6"/>
                <w:sz w:val="20"/>
                <w:szCs w:val="20"/>
                <w:u w:val="single"/>
              </w:rPr>
              <w:t>第五条適用職員</w:t>
            </w:r>
            <w:r w:rsidRPr="00AB1CBA">
              <w:rPr>
                <w:rFonts w:ascii="ＭＳ 明朝" w:hAnsi="ＭＳ 明朝" w:hint="eastAsia"/>
                <w:spacing w:val="-6"/>
                <w:sz w:val="20"/>
                <w:szCs w:val="20"/>
              </w:rPr>
              <w:t>（規則で定める職員を除く。以下この条において同じ。）のうち、基準日の属する年の四月一日から基準日までに開始される</w:t>
            </w:r>
            <w:r w:rsidRPr="00AB1CBA">
              <w:rPr>
                <w:rFonts w:ascii="ＭＳ 明朝" w:hAnsi="ＭＳ 明朝" w:hint="eastAsia"/>
                <w:spacing w:val="-6"/>
                <w:sz w:val="20"/>
                <w:szCs w:val="20"/>
                <w:u w:val="single"/>
              </w:rPr>
              <w:t>第五条適用職員</w:t>
            </w:r>
            <w:r w:rsidRPr="00AB1CBA">
              <w:rPr>
                <w:rFonts w:ascii="ＭＳ 明朝" w:hAnsi="ＭＳ 明朝" w:hint="eastAsia"/>
                <w:spacing w:val="-6"/>
                <w:sz w:val="20"/>
                <w:szCs w:val="20"/>
              </w:rPr>
              <w:t>としての任用の期間及び規則で定める任用の期間を合算した期間（任用の期間が重複する場合は、重複する期間のいずれか一の期間を合算する。）が六箇月以上である職員（勤務時間が一週当たり十五時間三十分未満である者を除く。）に対して、それぞれ期末勤勉手当条例第二条第一項に規定する</w:t>
            </w:r>
            <w:r w:rsidRPr="00657B18">
              <w:rPr>
                <w:rFonts w:ascii="ＭＳ 明朝" w:hAnsi="ＭＳ 明朝" w:hint="eastAsia"/>
                <w:spacing w:val="-6"/>
                <w:sz w:val="20"/>
                <w:szCs w:val="20"/>
              </w:rPr>
              <w:t>支給日</w:t>
            </w:r>
            <w:r w:rsidRPr="00AB1CBA">
              <w:rPr>
                <w:rFonts w:ascii="ＭＳ 明朝" w:hAnsi="ＭＳ 明朝" w:hint="eastAsia"/>
                <w:spacing w:val="-6"/>
                <w:sz w:val="20"/>
                <w:szCs w:val="20"/>
              </w:rPr>
              <w:t>に支給する。これらの基準日前一箇月以内に退職し、又は死亡した</w:t>
            </w:r>
            <w:r w:rsidRPr="00AB1CBA">
              <w:rPr>
                <w:rFonts w:ascii="ＭＳ 明朝" w:hAnsi="ＭＳ 明朝" w:hint="eastAsia"/>
                <w:spacing w:val="-6"/>
                <w:sz w:val="20"/>
                <w:szCs w:val="20"/>
                <w:u w:val="single"/>
              </w:rPr>
              <w:t>第五条適用職員</w:t>
            </w:r>
            <w:r w:rsidRPr="00AB1CBA">
              <w:rPr>
                <w:rFonts w:ascii="ＭＳ 明朝" w:hAnsi="ＭＳ 明朝" w:hint="eastAsia"/>
                <w:spacing w:val="-6"/>
                <w:sz w:val="20"/>
                <w:szCs w:val="20"/>
              </w:rPr>
              <w:t>（規則で定める職員を除く。）についても、同様とする。</w:t>
            </w:r>
          </w:p>
          <w:p w14:paraId="3EB8B673" w14:textId="5A19996A" w:rsidR="00AB1CBA" w:rsidRPr="00AB1CBA" w:rsidRDefault="00AB1CBA" w:rsidP="00AB1CBA">
            <w:pPr>
              <w:autoSpaceDN w:val="0"/>
              <w:spacing w:line="240" w:lineRule="exact"/>
              <w:rPr>
                <w:rFonts w:ascii="ＭＳ 明朝" w:hAnsi="ＭＳ 明朝"/>
                <w:spacing w:val="-6"/>
                <w:sz w:val="20"/>
                <w:szCs w:val="20"/>
              </w:rPr>
            </w:pPr>
            <w:r w:rsidRPr="00AB1CBA">
              <w:rPr>
                <w:rFonts w:ascii="ＭＳ 明朝" w:hAnsi="ＭＳ 明朝" w:hint="eastAsia"/>
                <w:spacing w:val="-6"/>
                <w:sz w:val="20"/>
                <w:szCs w:val="20"/>
              </w:rPr>
              <w:t xml:space="preserve">２　</w:t>
            </w:r>
            <w:r>
              <w:rPr>
                <w:rFonts w:ascii="ＭＳ 明朝" w:hAnsi="ＭＳ 明朝" w:hint="eastAsia"/>
                <w:spacing w:val="-6"/>
                <w:sz w:val="20"/>
                <w:szCs w:val="20"/>
              </w:rPr>
              <w:t>（略）</w:t>
            </w:r>
          </w:p>
          <w:p w14:paraId="0C7F0B8A" w14:textId="4F3C2095" w:rsidR="00AB1CBA" w:rsidRDefault="00AB1CBA" w:rsidP="00AB1CBA">
            <w:pPr>
              <w:autoSpaceDN w:val="0"/>
              <w:spacing w:line="240" w:lineRule="exact"/>
              <w:ind w:left="200" w:hangingChars="100" w:hanging="200"/>
              <w:rPr>
                <w:rFonts w:ascii="ＭＳ 明朝" w:hAnsi="ＭＳ 明朝"/>
                <w:spacing w:val="-6"/>
                <w:sz w:val="20"/>
                <w:szCs w:val="20"/>
              </w:rPr>
            </w:pPr>
            <w:r w:rsidRPr="00AB1CBA">
              <w:rPr>
                <w:rFonts w:ascii="ＭＳ 明朝" w:hAnsi="ＭＳ 明朝" w:hint="eastAsia"/>
                <w:spacing w:val="-6"/>
                <w:sz w:val="20"/>
                <w:szCs w:val="20"/>
              </w:rPr>
              <w:t>３　前項の期末手当基礎額は、それぞれその基準日前六箇月において</w:t>
            </w:r>
            <w:r w:rsidRPr="00AB1CBA">
              <w:rPr>
                <w:rFonts w:ascii="ＭＳ 明朝" w:hAnsi="ＭＳ 明朝" w:hint="eastAsia"/>
                <w:spacing w:val="-6"/>
                <w:sz w:val="20"/>
                <w:szCs w:val="20"/>
                <w:u w:val="single"/>
              </w:rPr>
              <w:t>第五条適用職員</w:t>
            </w:r>
            <w:r w:rsidRPr="00AB1CBA">
              <w:rPr>
                <w:rFonts w:ascii="ＭＳ 明朝" w:hAnsi="ＭＳ 明朝" w:hint="eastAsia"/>
                <w:spacing w:val="-6"/>
                <w:sz w:val="20"/>
                <w:szCs w:val="20"/>
              </w:rPr>
              <w:t>として任用された期間の勤務について支給された報酬の額（規則で定める額を除く。）及び規則で定める報酬相当額の合計額を六で除した額とする。</w:t>
            </w:r>
          </w:p>
          <w:p w14:paraId="3D66115E" w14:textId="0FB50D7B" w:rsidR="00AB1CBA" w:rsidRDefault="00AB1CBA" w:rsidP="000912EE">
            <w:pPr>
              <w:autoSpaceDN w:val="0"/>
              <w:spacing w:line="240" w:lineRule="exact"/>
              <w:rPr>
                <w:rFonts w:ascii="ＭＳ 明朝" w:hAnsi="ＭＳ 明朝"/>
                <w:spacing w:val="-6"/>
                <w:sz w:val="20"/>
                <w:szCs w:val="20"/>
              </w:rPr>
            </w:pPr>
          </w:p>
          <w:p w14:paraId="2FD2EDD1" w14:textId="1CCCD576" w:rsidR="00AB1CBA" w:rsidRDefault="0020072B" w:rsidP="0020072B">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第六条　</w:t>
            </w:r>
            <w:r w:rsidRPr="0020072B">
              <w:rPr>
                <w:rFonts w:ascii="ＭＳ 明朝" w:hAnsi="ＭＳ 明朝" w:hint="eastAsia"/>
                <w:spacing w:val="-6"/>
                <w:sz w:val="20"/>
                <w:szCs w:val="20"/>
              </w:rPr>
              <w:t>期末勤勉手当条例第三条及び第四条の規定は、</w:t>
            </w:r>
            <w:r w:rsidRPr="0020072B">
              <w:rPr>
                <w:rFonts w:ascii="ＭＳ 明朝" w:hAnsi="ＭＳ 明朝" w:hint="eastAsia"/>
                <w:spacing w:val="-6"/>
                <w:sz w:val="20"/>
                <w:szCs w:val="20"/>
                <w:u w:val="single"/>
              </w:rPr>
              <w:t>第五条適用職員</w:t>
            </w:r>
            <w:r w:rsidRPr="0020072B">
              <w:rPr>
                <w:rFonts w:ascii="ＭＳ 明朝" w:hAnsi="ＭＳ 明朝" w:hint="eastAsia"/>
                <w:spacing w:val="-6"/>
                <w:sz w:val="20"/>
                <w:szCs w:val="20"/>
              </w:rPr>
              <w:t>について準用する。この場合において、期末勤勉手当条例第三条第四号並びに第四条第一項各号及び第五項中「在職</w:t>
            </w:r>
            <w:r w:rsidRPr="0020072B">
              <w:rPr>
                <w:rFonts w:ascii="ＭＳ 明朝" w:hAnsi="ＭＳ 明朝" w:hint="eastAsia"/>
                <w:spacing w:val="-6"/>
                <w:sz w:val="20"/>
                <w:szCs w:val="20"/>
              </w:rPr>
              <w:lastRenderedPageBreak/>
              <w:t>期間」とあるのは「規則で定める在職期間」と、期末勤勉手当条例第四条第八項及び第九項中「人事委員会規則」とあるのは「規則」と読み替えるものとする。</w:t>
            </w:r>
          </w:p>
          <w:p w14:paraId="2143E3D8" w14:textId="44888DE4" w:rsidR="00AB1CBA" w:rsidRDefault="00AB1CBA" w:rsidP="000912EE">
            <w:pPr>
              <w:autoSpaceDN w:val="0"/>
              <w:spacing w:line="240" w:lineRule="exact"/>
              <w:rPr>
                <w:rFonts w:ascii="ＭＳ 明朝" w:hAnsi="ＭＳ 明朝"/>
                <w:spacing w:val="-6"/>
                <w:sz w:val="20"/>
                <w:szCs w:val="20"/>
              </w:rPr>
            </w:pPr>
          </w:p>
          <w:p w14:paraId="45B8350D" w14:textId="46D809AA" w:rsidR="00AB1CBA" w:rsidRDefault="00AB1CBA" w:rsidP="000912EE">
            <w:pPr>
              <w:autoSpaceDN w:val="0"/>
              <w:spacing w:line="240" w:lineRule="exact"/>
              <w:rPr>
                <w:rFonts w:ascii="ＭＳ 明朝" w:hAnsi="ＭＳ 明朝"/>
                <w:spacing w:val="-6"/>
                <w:sz w:val="20"/>
                <w:szCs w:val="20"/>
              </w:rPr>
            </w:pPr>
          </w:p>
          <w:p w14:paraId="68F7A5B5" w14:textId="7F9D009E" w:rsidR="00AB1CBA" w:rsidRDefault="00AB1CBA" w:rsidP="000912EE">
            <w:pPr>
              <w:autoSpaceDN w:val="0"/>
              <w:spacing w:line="240" w:lineRule="exact"/>
              <w:rPr>
                <w:rFonts w:ascii="ＭＳ 明朝" w:hAnsi="ＭＳ 明朝"/>
                <w:spacing w:val="-6"/>
                <w:sz w:val="20"/>
                <w:szCs w:val="20"/>
              </w:rPr>
            </w:pPr>
          </w:p>
          <w:p w14:paraId="452DB4DE" w14:textId="05809214" w:rsidR="00AB1CBA" w:rsidRDefault="00AB1CBA" w:rsidP="000912EE">
            <w:pPr>
              <w:autoSpaceDN w:val="0"/>
              <w:spacing w:line="240" w:lineRule="exact"/>
              <w:rPr>
                <w:rFonts w:ascii="ＭＳ 明朝" w:hAnsi="ＭＳ 明朝"/>
                <w:spacing w:val="-6"/>
                <w:sz w:val="20"/>
                <w:szCs w:val="20"/>
              </w:rPr>
            </w:pPr>
          </w:p>
          <w:p w14:paraId="3070AC2F" w14:textId="6D8A5346" w:rsidR="00AB1CBA" w:rsidRDefault="00AB1CBA" w:rsidP="000912EE">
            <w:pPr>
              <w:autoSpaceDN w:val="0"/>
              <w:spacing w:line="240" w:lineRule="exact"/>
              <w:rPr>
                <w:rFonts w:ascii="ＭＳ 明朝" w:hAnsi="ＭＳ 明朝"/>
                <w:spacing w:val="-6"/>
                <w:sz w:val="20"/>
                <w:szCs w:val="20"/>
              </w:rPr>
            </w:pPr>
          </w:p>
          <w:p w14:paraId="6EA99A37" w14:textId="7B8E1E7F" w:rsidR="00AB1CBA" w:rsidRDefault="00AB1CBA" w:rsidP="000912EE">
            <w:pPr>
              <w:autoSpaceDN w:val="0"/>
              <w:spacing w:line="240" w:lineRule="exact"/>
              <w:rPr>
                <w:rFonts w:ascii="ＭＳ 明朝" w:hAnsi="ＭＳ 明朝"/>
                <w:spacing w:val="-6"/>
                <w:sz w:val="20"/>
                <w:szCs w:val="20"/>
              </w:rPr>
            </w:pPr>
          </w:p>
          <w:p w14:paraId="1634EB58" w14:textId="07355687" w:rsidR="00AB1CBA" w:rsidRDefault="00AB1CBA" w:rsidP="000912EE">
            <w:pPr>
              <w:autoSpaceDN w:val="0"/>
              <w:spacing w:line="240" w:lineRule="exact"/>
              <w:rPr>
                <w:rFonts w:ascii="ＭＳ 明朝" w:hAnsi="ＭＳ 明朝"/>
                <w:spacing w:val="-6"/>
                <w:sz w:val="20"/>
                <w:szCs w:val="20"/>
              </w:rPr>
            </w:pPr>
          </w:p>
          <w:p w14:paraId="24453E6E" w14:textId="0F78BD15" w:rsidR="00AB1CBA" w:rsidRDefault="00AB1CBA" w:rsidP="000912EE">
            <w:pPr>
              <w:autoSpaceDN w:val="0"/>
              <w:spacing w:line="240" w:lineRule="exact"/>
              <w:rPr>
                <w:rFonts w:ascii="ＭＳ 明朝" w:hAnsi="ＭＳ 明朝"/>
                <w:spacing w:val="-6"/>
                <w:sz w:val="20"/>
                <w:szCs w:val="20"/>
              </w:rPr>
            </w:pPr>
          </w:p>
          <w:p w14:paraId="25FA8E2C" w14:textId="182CE2A9" w:rsidR="00AB1CBA" w:rsidRDefault="00AB1CBA" w:rsidP="000912EE">
            <w:pPr>
              <w:autoSpaceDN w:val="0"/>
              <w:spacing w:line="240" w:lineRule="exact"/>
              <w:rPr>
                <w:rFonts w:ascii="ＭＳ 明朝" w:hAnsi="ＭＳ 明朝"/>
                <w:spacing w:val="-6"/>
                <w:sz w:val="20"/>
                <w:szCs w:val="20"/>
              </w:rPr>
            </w:pPr>
          </w:p>
          <w:p w14:paraId="0D003B79" w14:textId="5CF64EC5" w:rsidR="00AB1CBA" w:rsidRDefault="00AB1CBA" w:rsidP="000912EE">
            <w:pPr>
              <w:autoSpaceDN w:val="0"/>
              <w:spacing w:line="240" w:lineRule="exact"/>
              <w:rPr>
                <w:rFonts w:ascii="ＭＳ 明朝" w:hAnsi="ＭＳ 明朝"/>
                <w:spacing w:val="-6"/>
                <w:sz w:val="20"/>
                <w:szCs w:val="20"/>
              </w:rPr>
            </w:pPr>
          </w:p>
          <w:p w14:paraId="7038D625" w14:textId="4F7C4FF0" w:rsidR="00AB1CBA" w:rsidRDefault="00AB1CBA" w:rsidP="000912EE">
            <w:pPr>
              <w:autoSpaceDN w:val="0"/>
              <w:spacing w:line="240" w:lineRule="exact"/>
              <w:rPr>
                <w:rFonts w:ascii="ＭＳ 明朝" w:hAnsi="ＭＳ 明朝"/>
                <w:spacing w:val="-6"/>
                <w:sz w:val="20"/>
                <w:szCs w:val="20"/>
              </w:rPr>
            </w:pPr>
          </w:p>
          <w:p w14:paraId="6F1385D2" w14:textId="5B01CF1C" w:rsidR="00AB1CBA" w:rsidRDefault="00AB1CBA" w:rsidP="000912EE">
            <w:pPr>
              <w:autoSpaceDN w:val="0"/>
              <w:spacing w:line="240" w:lineRule="exact"/>
              <w:rPr>
                <w:rFonts w:ascii="ＭＳ 明朝" w:hAnsi="ＭＳ 明朝"/>
                <w:spacing w:val="-6"/>
                <w:sz w:val="20"/>
                <w:szCs w:val="20"/>
              </w:rPr>
            </w:pPr>
          </w:p>
          <w:p w14:paraId="5162EE33" w14:textId="5B58F963" w:rsidR="00AB1CBA" w:rsidRDefault="00AB1CBA" w:rsidP="000912EE">
            <w:pPr>
              <w:autoSpaceDN w:val="0"/>
              <w:spacing w:line="240" w:lineRule="exact"/>
              <w:rPr>
                <w:rFonts w:ascii="ＭＳ 明朝" w:hAnsi="ＭＳ 明朝"/>
                <w:spacing w:val="-6"/>
                <w:sz w:val="20"/>
                <w:szCs w:val="20"/>
              </w:rPr>
            </w:pPr>
          </w:p>
          <w:p w14:paraId="7F642327" w14:textId="54098E9B" w:rsidR="00AB1CBA" w:rsidRDefault="00AB1CBA" w:rsidP="000912EE">
            <w:pPr>
              <w:autoSpaceDN w:val="0"/>
              <w:spacing w:line="240" w:lineRule="exact"/>
              <w:rPr>
                <w:rFonts w:ascii="ＭＳ 明朝" w:hAnsi="ＭＳ 明朝"/>
                <w:spacing w:val="-6"/>
                <w:sz w:val="20"/>
                <w:szCs w:val="20"/>
              </w:rPr>
            </w:pPr>
          </w:p>
          <w:p w14:paraId="0DB0B1A5" w14:textId="4E9BB88B" w:rsidR="00AB1CBA" w:rsidRDefault="00AB1CBA" w:rsidP="000912EE">
            <w:pPr>
              <w:autoSpaceDN w:val="0"/>
              <w:spacing w:line="240" w:lineRule="exact"/>
              <w:rPr>
                <w:rFonts w:ascii="ＭＳ 明朝" w:hAnsi="ＭＳ 明朝"/>
                <w:spacing w:val="-6"/>
                <w:sz w:val="20"/>
                <w:szCs w:val="20"/>
              </w:rPr>
            </w:pPr>
          </w:p>
          <w:p w14:paraId="47038FC7" w14:textId="6EAF929E" w:rsidR="00AB1CBA" w:rsidRDefault="00AB1CBA" w:rsidP="000912EE">
            <w:pPr>
              <w:autoSpaceDN w:val="0"/>
              <w:spacing w:line="240" w:lineRule="exact"/>
              <w:rPr>
                <w:rFonts w:ascii="ＭＳ 明朝" w:hAnsi="ＭＳ 明朝"/>
                <w:spacing w:val="-6"/>
                <w:sz w:val="20"/>
                <w:szCs w:val="20"/>
              </w:rPr>
            </w:pPr>
          </w:p>
          <w:p w14:paraId="6098A29F" w14:textId="5AA384E7" w:rsidR="00AB1CBA" w:rsidRDefault="00AB1CBA" w:rsidP="000912EE">
            <w:pPr>
              <w:autoSpaceDN w:val="0"/>
              <w:spacing w:line="240" w:lineRule="exact"/>
              <w:rPr>
                <w:rFonts w:ascii="ＭＳ 明朝" w:hAnsi="ＭＳ 明朝"/>
                <w:spacing w:val="-6"/>
                <w:sz w:val="20"/>
                <w:szCs w:val="20"/>
              </w:rPr>
            </w:pPr>
          </w:p>
          <w:p w14:paraId="4E2E7546" w14:textId="6755D2B9" w:rsidR="00AB1CBA" w:rsidRDefault="00AB1CBA" w:rsidP="000912EE">
            <w:pPr>
              <w:autoSpaceDN w:val="0"/>
              <w:spacing w:line="240" w:lineRule="exact"/>
              <w:rPr>
                <w:rFonts w:ascii="ＭＳ 明朝" w:hAnsi="ＭＳ 明朝"/>
                <w:spacing w:val="-6"/>
                <w:sz w:val="20"/>
                <w:szCs w:val="20"/>
              </w:rPr>
            </w:pPr>
          </w:p>
          <w:p w14:paraId="6281EA4E" w14:textId="2D06B024" w:rsidR="00AB1CBA" w:rsidRDefault="00AB1CBA" w:rsidP="000912EE">
            <w:pPr>
              <w:autoSpaceDN w:val="0"/>
              <w:spacing w:line="240" w:lineRule="exact"/>
              <w:rPr>
                <w:rFonts w:ascii="ＭＳ 明朝" w:hAnsi="ＭＳ 明朝"/>
                <w:spacing w:val="-6"/>
                <w:sz w:val="20"/>
                <w:szCs w:val="20"/>
              </w:rPr>
            </w:pPr>
          </w:p>
          <w:p w14:paraId="74A02DF1" w14:textId="400F60B9" w:rsidR="00AB1CBA" w:rsidRDefault="00AB1CBA" w:rsidP="000912EE">
            <w:pPr>
              <w:autoSpaceDN w:val="0"/>
              <w:spacing w:line="240" w:lineRule="exact"/>
              <w:rPr>
                <w:rFonts w:ascii="ＭＳ 明朝" w:hAnsi="ＭＳ 明朝"/>
                <w:spacing w:val="-6"/>
                <w:sz w:val="20"/>
                <w:szCs w:val="20"/>
              </w:rPr>
            </w:pPr>
          </w:p>
          <w:p w14:paraId="28FE81E2" w14:textId="46C98B6D" w:rsidR="00AB1CBA" w:rsidRDefault="00AB1CBA" w:rsidP="000912EE">
            <w:pPr>
              <w:autoSpaceDN w:val="0"/>
              <w:spacing w:line="240" w:lineRule="exact"/>
              <w:rPr>
                <w:rFonts w:ascii="ＭＳ 明朝" w:hAnsi="ＭＳ 明朝"/>
                <w:spacing w:val="-6"/>
                <w:sz w:val="20"/>
                <w:szCs w:val="20"/>
              </w:rPr>
            </w:pPr>
          </w:p>
          <w:p w14:paraId="3CF6A3A6" w14:textId="5CF0E2FB" w:rsidR="00AB1CBA" w:rsidRDefault="00AB1CBA" w:rsidP="000912EE">
            <w:pPr>
              <w:autoSpaceDN w:val="0"/>
              <w:spacing w:line="240" w:lineRule="exact"/>
              <w:rPr>
                <w:rFonts w:ascii="ＭＳ 明朝" w:hAnsi="ＭＳ 明朝"/>
                <w:spacing w:val="-6"/>
                <w:sz w:val="20"/>
                <w:szCs w:val="20"/>
              </w:rPr>
            </w:pPr>
          </w:p>
          <w:p w14:paraId="2040A28F" w14:textId="6AA90696" w:rsidR="00AB1CBA" w:rsidRDefault="00AB1CBA" w:rsidP="000912EE">
            <w:pPr>
              <w:autoSpaceDN w:val="0"/>
              <w:spacing w:line="240" w:lineRule="exact"/>
              <w:rPr>
                <w:rFonts w:ascii="ＭＳ 明朝" w:hAnsi="ＭＳ 明朝"/>
                <w:spacing w:val="-6"/>
                <w:sz w:val="20"/>
                <w:szCs w:val="20"/>
              </w:rPr>
            </w:pPr>
          </w:p>
          <w:p w14:paraId="716EA2FF" w14:textId="3C70102A" w:rsidR="00AB1CBA" w:rsidRDefault="00AB1CBA" w:rsidP="000912EE">
            <w:pPr>
              <w:autoSpaceDN w:val="0"/>
              <w:spacing w:line="240" w:lineRule="exact"/>
              <w:rPr>
                <w:rFonts w:ascii="ＭＳ 明朝" w:hAnsi="ＭＳ 明朝"/>
                <w:spacing w:val="-6"/>
                <w:sz w:val="20"/>
                <w:szCs w:val="20"/>
              </w:rPr>
            </w:pPr>
          </w:p>
          <w:p w14:paraId="3228FB18" w14:textId="69358768" w:rsidR="00AB1CBA" w:rsidRDefault="00AB1CBA" w:rsidP="000912EE">
            <w:pPr>
              <w:autoSpaceDN w:val="0"/>
              <w:spacing w:line="240" w:lineRule="exact"/>
              <w:rPr>
                <w:rFonts w:ascii="ＭＳ 明朝" w:hAnsi="ＭＳ 明朝"/>
                <w:spacing w:val="-6"/>
                <w:sz w:val="20"/>
                <w:szCs w:val="20"/>
              </w:rPr>
            </w:pPr>
          </w:p>
          <w:p w14:paraId="459889C1" w14:textId="07E99D50" w:rsidR="00AB1CBA" w:rsidRDefault="00AB1CBA" w:rsidP="000912EE">
            <w:pPr>
              <w:autoSpaceDN w:val="0"/>
              <w:spacing w:line="240" w:lineRule="exact"/>
              <w:rPr>
                <w:rFonts w:ascii="ＭＳ 明朝" w:hAnsi="ＭＳ 明朝"/>
                <w:spacing w:val="-6"/>
                <w:sz w:val="20"/>
                <w:szCs w:val="20"/>
              </w:rPr>
            </w:pPr>
          </w:p>
          <w:p w14:paraId="2844C4A1" w14:textId="713821A9" w:rsidR="00AB1CBA" w:rsidRDefault="00AB1CBA" w:rsidP="000912EE">
            <w:pPr>
              <w:autoSpaceDN w:val="0"/>
              <w:spacing w:line="240" w:lineRule="exact"/>
              <w:rPr>
                <w:rFonts w:ascii="ＭＳ 明朝" w:hAnsi="ＭＳ 明朝"/>
                <w:spacing w:val="-6"/>
                <w:sz w:val="20"/>
                <w:szCs w:val="20"/>
              </w:rPr>
            </w:pPr>
          </w:p>
          <w:p w14:paraId="1170540C" w14:textId="1D550962" w:rsidR="00AB1CBA" w:rsidRDefault="00AB1CBA" w:rsidP="000912EE">
            <w:pPr>
              <w:autoSpaceDN w:val="0"/>
              <w:spacing w:line="240" w:lineRule="exact"/>
              <w:rPr>
                <w:rFonts w:ascii="ＭＳ 明朝" w:hAnsi="ＭＳ 明朝"/>
                <w:spacing w:val="-6"/>
                <w:sz w:val="20"/>
                <w:szCs w:val="20"/>
              </w:rPr>
            </w:pPr>
          </w:p>
          <w:p w14:paraId="6255B0D8" w14:textId="0C6E29CF" w:rsidR="00AB1CBA" w:rsidRDefault="00AB1CBA" w:rsidP="000912EE">
            <w:pPr>
              <w:autoSpaceDN w:val="0"/>
              <w:spacing w:line="240" w:lineRule="exact"/>
              <w:rPr>
                <w:rFonts w:ascii="ＭＳ 明朝" w:hAnsi="ＭＳ 明朝"/>
                <w:spacing w:val="-6"/>
                <w:sz w:val="20"/>
                <w:szCs w:val="20"/>
              </w:rPr>
            </w:pPr>
          </w:p>
          <w:p w14:paraId="7946ADC8" w14:textId="2785CBB7" w:rsidR="00AB1CBA" w:rsidRDefault="00AB1CBA" w:rsidP="000912EE">
            <w:pPr>
              <w:autoSpaceDN w:val="0"/>
              <w:spacing w:line="240" w:lineRule="exact"/>
              <w:rPr>
                <w:rFonts w:ascii="ＭＳ 明朝" w:hAnsi="ＭＳ 明朝"/>
                <w:spacing w:val="-6"/>
                <w:sz w:val="20"/>
                <w:szCs w:val="20"/>
              </w:rPr>
            </w:pPr>
          </w:p>
          <w:p w14:paraId="52E50146" w14:textId="366EB372" w:rsidR="00AB1CBA" w:rsidRDefault="00AB1CBA" w:rsidP="000912EE">
            <w:pPr>
              <w:autoSpaceDN w:val="0"/>
              <w:spacing w:line="240" w:lineRule="exact"/>
              <w:rPr>
                <w:rFonts w:ascii="ＭＳ 明朝" w:hAnsi="ＭＳ 明朝"/>
                <w:spacing w:val="-6"/>
                <w:sz w:val="20"/>
                <w:szCs w:val="20"/>
              </w:rPr>
            </w:pPr>
          </w:p>
          <w:p w14:paraId="4FE6EE29" w14:textId="694B7B40" w:rsidR="00AB1CBA" w:rsidRDefault="00AB1CBA" w:rsidP="000912EE">
            <w:pPr>
              <w:autoSpaceDN w:val="0"/>
              <w:spacing w:line="240" w:lineRule="exact"/>
              <w:rPr>
                <w:rFonts w:ascii="ＭＳ 明朝" w:hAnsi="ＭＳ 明朝"/>
                <w:spacing w:val="-6"/>
                <w:sz w:val="20"/>
                <w:szCs w:val="20"/>
              </w:rPr>
            </w:pPr>
          </w:p>
          <w:p w14:paraId="0FC436B8" w14:textId="7573FCF8" w:rsidR="00AB1CBA" w:rsidRDefault="00AB1CBA" w:rsidP="000912EE">
            <w:pPr>
              <w:autoSpaceDN w:val="0"/>
              <w:spacing w:line="240" w:lineRule="exact"/>
              <w:rPr>
                <w:rFonts w:ascii="ＭＳ 明朝" w:hAnsi="ＭＳ 明朝"/>
                <w:spacing w:val="-6"/>
                <w:sz w:val="20"/>
                <w:szCs w:val="20"/>
              </w:rPr>
            </w:pPr>
          </w:p>
          <w:p w14:paraId="7DBCA4E9" w14:textId="490F715C" w:rsidR="00AB1CBA" w:rsidRDefault="00AB1CBA" w:rsidP="000912EE">
            <w:pPr>
              <w:autoSpaceDN w:val="0"/>
              <w:spacing w:line="240" w:lineRule="exact"/>
              <w:rPr>
                <w:rFonts w:ascii="ＭＳ 明朝" w:hAnsi="ＭＳ 明朝"/>
                <w:spacing w:val="-6"/>
                <w:sz w:val="20"/>
                <w:szCs w:val="20"/>
              </w:rPr>
            </w:pPr>
          </w:p>
          <w:p w14:paraId="707CB3DB" w14:textId="7B0CC5CD" w:rsidR="00AB1CBA" w:rsidRDefault="00AB1CBA" w:rsidP="000912EE">
            <w:pPr>
              <w:autoSpaceDN w:val="0"/>
              <w:spacing w:line="240" w:lineRule="exact"/>
              <w:rPr>
                <w:rFonts w:ascii="ＭＳ 明朝" w:hAnsi="ＭＳ 明朝"/>
                <w:spacing w:val="-6"/>
                <w:sz w:val="20"/>
                <w:szCs w:val="20"/>
              </w:rPr>
            </w:pPr>
          </w:p>
          <w:p w14:paraId="340D4362" w14:textId="7BDECE74" w:rsidR="00AB1CBA" w:rsidRDefault="00AB1CBA" w:rsidP="000912EE">
            <w:pPr>
              <w:autoSpaceDN w:val="0"/>
              <w:spacing w:line="240" w:lineRule="exact"/>
              <w:rPr>
                <w:rFonts w:ascii="ＭＳ 明朝" w:hAnsi="ＭＳ 明朝"/>
                <w:spacing w:val="-6"/>
                <w:sz w:val="20"/>
                <w:szCs w:val="20"/>
              </w:rPr>
            </w:pPr>
          </w:p>
          <w:p w14:paraId="2DA33FC3" w14:textId="6AD1ECFC" w:rsidR="00AB1CBA" w:rsidRDefault="00AB1CBA" w:rsidP="000912EE">
            <w:pPr>
              <w:autoSpaceDN w:val="0"/>
              <w:spacing w:line="240" w:lineRule="exact"/>
              <w:rPr>
                <w:rFonts w:ascii="ＭＳ 明朝" w:hAnsi="ＭＳ 明朝"/>
                <w:spacing w:val="-6"/>
                <w:sz w:val="20"/>
                <w:szCs w:val="20"/>
              </w:rPr>
            </w:pPr>
          </w:p>
          <w:p w14:paraId="127D74E3" w14:textId="71F9ED52" w:rsidR="00AB1CBA" w:rsidRDefault="00AB1CBA" w:rsidP="000912EE">
            <w:pPr>
              <w:autoSpaceDN w:val="0"/>
              <w:spacing w:line="240" w:lineRule="exact"/>
              <w:rPr>
                <w:rFonts w:ascii="ＭＳ 明朝" w:hAnsi="ＭＳ 明朝"/>
                <w:spacing w:val="-6"/>
                <w:sz w:val="20"/>
                <w:szCs w:val="20"/>
              </w:rPr>
            </w:pPr>
          </w:p>
          <w:p w14:paraId="1C126039" w14:textId="080220E2" w:rsidR="00AB1CBA" w:rsidRDefault="00AB1CBA" w:rsidP="000912EE">
            <w:pPr>
              <w:autoSpaceDN w:val="0"/>
              <w:spacing w:line="240" w:lineRule="exact"/>
              <w:rPr>
                <w:rFonts w:ascii="ＭＳ 明朝" w:hAnsi="ＭＳ 明朝"/>
                <w:spacing w:val="-6"/>
                <w:sz w:val="20"/>
                <w:szCs w:val="20"/>
              </w:rPr>
            </w:pPr>
          </w:p>
          <w:p w14:paraId="54B43E17" w14:textId="21BED6D8" w:rsidR="00AB1CBA" w:rsidRDefault="00AB1CBA" w:rsidP="000912EE">
            <w:pPr>
              <w:autoSpaceDN w:val="0"/>
              <w:spacing w:line="240" w:lineRule="exact"/>
              <w:rPr>
                <w:rFonts w:ascii="ＭＳ 明朝" w:hAnsi="ＭＳ 明朝"/>
                <w:spacing w:val="-6"/>
                <w:sz w:val="20"/>
                <w:szCs w:val="20"/>
              </w:rPr>
            </w:pPr>
          </w:p>
          <w:p w14:paraId="3144D1D2" w14:textId="3832255B" w:rsidR="00AB1CBA" w:rsidRDefault="00AB1CBA" w:rsidP="000912EE">
            <w:pPr>
              <w:autoSpaceDN w:val="0"/>
              <w:spacing w:line="240" w:lineRule="exact"/>
              <w:rPr>
                <w:rFonts w:ascii="ＭＳ 明朝" w:hAnsi="ＭＳ 明朝"/>
                <w:spacing w:val="-6"/>
                <w:sz w:val="20"/>
                <w:szCs w:val="20"/>
              </w:rPr>
            </w:pPr>
          </w:p>
          <w:p w14:paraId="76CFD325" w14:textId="3CA9A490" w:rsidR="00AB1CBA" w:rsidRDefault="00AB1CBA" w:rsidP="000912EE">
            <w:pPr>
              <w:autoSpaceDN w:val="0"/>
              <w:spacing w:line="240" w:lineRule="exact"/>
              <w:rPr>
                <w:rFonts w:ascii="ＭＳ 明朝" w:hAnsi="ＭＳ 明朝"/>
                <w:spacing w:val="-6"/>
                <w:sz w:val="20"/>
                <w:szCs w:val="20"/>
              </w:rPr>
            </w:pPr>
          </w:p>
          <w:p w14:paraId="531B090B" w14:textId="4F36D7F1" w:rsidR="00D938FD" w:rsidRDefault="00D938FD" w:rsidP="000912EE">
            <w:pPr>
              <w:autoSpaceDN w:val="0"/>
              <w:spacing w:line="240" w:lineRule="exact"/>
              <w:rPr>
                <w:rFonts w:ascii="ＭＳ 明朝" w:hAnsi="ＭＳ 明朝"/>
                <w:spacing w:val="-6"/>
                <w:sz w:val="20"/>
                <w:szCs w:val="20"/>
              </w:rPr>
            </w:pPr>
          </w:p>
          <w:p w14:paraId="06071671" w14:textId="77777777" w:rsidR="00D938FD" w:rsidRDefault="00D938FD" w:rsidP="000912EE">
            <w:pPr>
              <w:autoSpaceDN w:val="0"/>
              <w:spacing w:line="240" w:lineRule="exact"/>
              <w:rPr>
                <w:rFonts w:ascii="ＭＳ 明朝" w:hAnsi="ＭＳ 明朝"/>
                <w:spacing w:val="-6"/>
                <w:sz w:val="20"/>
                <w:szCs w:val="20"/>
              </w:rPr>
            </w:pPr>
          </w:p>
          <w:p w14:paraId="56217991" w14:textId="2826063F" w:rsidR="00AB1CBA" w:rsidRDefault="00AB1CBA" w:rsidP="000912EE">
            <w:pPr>
              <w:autoSpaceDN w:val="0"/>
              <w:spacing w:line="240" w:lineRule="exact"/>
              <w:rPr>
                <w:rFonts w:ascii="ＭＳ 明朝" w:hAnsi="ＭＳ 明朝"/>
                <w:spacing w:val="-6"/>
                <w:sz w:val="20"/>
                <w:szCs w:val="20"/>
              </w:rPr>
            </w:pPr>
          </w:p>
          <w:p w14:paraId="55CA75F4" w14:textId="531BEE07" w:rsidR="0066547E" w:rsidRDefault="0066547E" w:rsidP="000912EE">
            <w:pPr>
              <w:autoSpaceDN w:val="0"/>
              <w:spacing w:line="240" w:lineRule="exact"/>
              <w:rPr>
                <w:rFonts w:ascii="ＭＳ 明朝" w:hAnsi="ＭＳ 明朝"/>
                <w:spacing w:val="-6"/>
                <w:sz w:val="20"/>
                <w:szCs w:val="20"/>
              </w:rPr>
            </w:pPr>
          </w:p>
          <w:p w14:paraId="71875AF5" w14:textId="70B94FBA" w:rsidR="0066547E" w:rsidRDefault="0066547E" w:rsidP="000912EE">
            <w:pPr>
              <w:autoSpaceDN w:val="0"/>
              <w:spacing w:line="240" w:lineRule="exact"/>
              <w:rPr>
                <w:rFonts w:ascii="ＭＳ 明朝" w:hAnsi="ＭＳ 明朝"/>
                <w:spacing w:val="-6"/>
                <w:sz w:val="20"/>
                <w:szCs w:val="20"/>
              </w:rPr>
            </w:pPr>
          </w:p>
          <w:p w14:paraId="103493FA" w14:textId="4C1D859B" w:rsidR="0066547E" w:rsidRDefault="0066547E" w:rsidP="000912EE">
            <w:pPr>
              <w:autoSpaceDN w:val="0"/>
              <w:spacing w:line="240" w:lineRule="exact"/>
              <w:rPr>
                <w:rFonts w:ascii="ＭＳ 明朝" w:hAnsi="ＭＳ 明朝"/>
                <w:spacing w:val="-6"/>
                <w:sz w:val="20"/>
                <w:szCs w:val="20"/>
              </w:rPr>
            </w:pPr>
          </w:p>
          <w:p w14:paraId="239B7675" w14:textId="1E1C369B" w:rsidR="0066547E" w:rsidRDefault="0066547E" w:rsidP="000912EE">
            <w:pPr>
              <w:autoSpaceDN w:val="0"/>
              <w:spacing w:line="240" w:lineRule="exact"/>
              <w:rPr>
                <w:rFonts w:ascii="ＭＳ 明朝" w:hAnsi="ＭＳ 明朝"/>
                <w:spacing w:val="-6"/>
                <w:sz w:val="20"/>
                <w:szCs w:val="20"/>
              </w:rPr>
            </w:pPr>
          </w:p>
          <w:p w14:paraId="3B679274" w14:textId="0F6A442F" w:rsidR="0066547E" w:rsidRDefault="0066547E" w:rsidP="000912EE">
            <w:pPr>
              <w:autoSpaceDN w:val="0"/>
              <w:spacing w:line="240" w:lineRule="exact"/>
              <w:rPr>
                <w:rFonts w:ascii="ＭＳ 明朝" w:hAnsi="ＭＳ 明朝"/>
                <w:spacing w:val="-6"/>
                <w:sz w:val="20"/>
                <w:szCs w:val="20"/>
              </w:rPr>
            </w:pPr>
          </w:p>
          <w:p w14:paraId="7AC682F5" w14:textId="2C9AE093" w:rsidR="0066547E" w:rsidRDefault="0066547E" w:rsidP="000912EE">
            <w:pPr>
              <w:autoSpaceDN w:val="0"/>
              <w:spacing w:line="240" w:lineRule="exact"/>
              <w:rPr>
                <w:rFonts w:ascii="ＭＳ 明朝" w:hAnsi="ＭＳ 明朝"/>
                <w:spacing w:val="-6"/>
                <w:sz w:val="20"/>
                <w:szCs w:val="20"/>
              </w:rPr>
            </w:pPr>
          </w:p>
          <w:p w14:paraId="4CA62CB6" w14:textId="77777777" w:rsidR="0066547E" w:rsidRDefault="0066547E" w:rsidP="000912EE">
            <w:pPr>
              <w:autoSpaceDN w:val="0"/>
              <w:spacing w:line="240" w:lineRule="exact"/>
              <w:rPr>
                <w:rFonts w:ascii="ＭＳ 明朝" w:hAnsi="ＭＳ 明朝"/>
                <w:spacing w:val="-6"/>
                <w:sz w:val="20"/>
                <w:szCs w:val="20"/>
              </w:rPr>
            </w:pPr>
          </w:p>
          <w:p w14:paraId="388724A2" w14:textId="47F742CE" w:rsidR="00AB1CBA" w:rsidRDefault="00C22985" w:rsidP="000912EE">
            <w:pPr>
              <w:autoSpaceDN w:val="0"/>
              <w:spacing w:line="240" w:lineRule="exact"/>
              <w:rPr>
                <w:rFonts w:ascii="ＭＳ 明朝" w:hAnsi="ＭＳ 明朝"/>
                <w:spacing w:val="-6"/>
                <w:sz w:val="20"/>
                <w:szCs w:val="20"/>
              </w:rPr>
            </w:pPr>
            <w:r w:rsidRPr="001A31AE">
              <w:rPr>
                <w:rFonts w:ascii="ＭＳ 明朝" w:hAnsi="ＭＳ 明朝" w:hint="eastAsia"/>
                <w:spacing w:val="-6"/>
                <w:sz w:val="20"/>
                <w:szCs w:val="20"/>
                <w:u w:val="single"/>
              </w:rPr>
              <w:t>第七条</w:t>
            </w:r>
            <w:r>
              <w:rPr>
                <w:rFonts w:ascii="ＭＳ 明朝" w:hAnsi="ＭＳ 明朝" w:hint="eastAsia"/>
                <w:spacing w:val="-6"/>
                <w:sz w:val="20"/>
                <w:szCs w:val="20"/>
              </w:rPr>
              <w:t xml:space="preserve">　（略）</w:t>
            </w:r>
          </w:p>
          <w:p w14:paraId="5B7B5EE6" w14:textId="77777777" w:rsidR="00021DF4" w:rsidRDefault="00021DF4" w:rsidP="000912EE">
            <w:pPr>
              <w:autoSpaceDN w:val="0"/>
              <w:spacing w:line="240" w:lineRule="exact"/>
              <w:rPr>
                <w:rFonts w:ascii="ＭＳ 明朝" w:hAnsi="ＭＳ 明朝"/>
                <w:spacing w:val="-6"/>
                <w:sz w:val="20"/>
                <w:szCs w:val="20"/>
              </w:rPr>
            </w:pPr>
          </w:p>
          <w:p w14:paraId="6C56D418" w14:textId="77777777" w:rsidR="00C632EB" w:rsidRPr="000217F0" w:rsidRDefault="00C632EB" w:rsidP="00C632EB">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附　則</w:t>
            </w:r>
          </w:p>
          <w:p w14:paraId="5A1385C4" w14:textId="77777777" w:rsidR="00C632EB" w:rsidRPr="000217F0" w:rsidRDefault="00C632EB" w:rsidP="00C632EB">
            <w:pPr>
              <w:autoSpaceDN w:val="0"/>
              <w:spacing w:line="240" w:lineRule="exact"/>
              <w:rPr>
                <w:rFonts w:ascii="ＭＳ 明朝" w:hAnsi="ＭＳ 明朝"/>
                <w:spacing w:val="-6"/>
                <w:sz w:val="20"/>
                <w:szCs w:val="20"/>
              </w:rPr>
            </w:pPr>
          </w:p>
          <w:p w14:paraId="39FFA385" w14:textId="77777777" w:rsidR="00C632EB" w:rsidRPr="000217F0" w:rsidRDefault="00C632EB" w:rsidP="00C632EB">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１・２　（略）</w:t>
            </w:r>
          </w:p>
          <w:p w14:paraId="1F30EDB3" w14:textId="77777777" w:rsidR="00C632EB" w:rsidRPr="00B027CD" w:rsidRDefault="00C632EB" w:rsidP="00C632EB">
            <w:pPr>
              <w:autoSpaceDN w:val="0"/>
              <w:spacing w:line="240" w:lineRule="exact"/>
              <w:rPr>
                <w:rFonts w:ascii="ＭＳ 明朝" w:hAnsi="ＭＳ 明朝"/>
                <w:spacing w:val="-6"/>
                <w:sz w:val="20"/>
                <w:szCs w:val="20"/>
              </w:rPr>
            </w:pPr>
            <w:r w:rsidRPr="00B027CD">
              <w:rPr>
                <w:rFonts w:ascii="ＭＳ 明朝" w:hAnsi="ＭＳ 明朝" w:hint="eastAsia"/>
                <w:spacing w:val="-6"/>
                <w:sz w:val="20"/>
                <w:szCs w:val="20"/>
              </w:rPr>
              <w:t>（報酬の特例）</w:t>
            </w:r>
          </w:p>
          <w:p w14:paraId="0C80E4C3" w14:textId="7E99B160" w:rsidR="00021DF4" w:rsidRPr="000478C5" w:rsidRDefault="00C632EB" w:rsidP="00C632EB">
            <w:pPr>
              <w:autoSpaceDN w:val="0"/>
              <w:spacing w:line="240" w:lineRule="exact"/>
              <w:ind w:left="200" w:hangingChars="100" w:hanging="200"/>
              <w:rPr>
                <w:rFonts w:ascii="ＭＳ 明朝" w:hAnsi="ＭＳ 明朝"/>
                <w:spacing w:val="-6"/>
                <w:sz w:val="20"/>
                <w:szCs w:val="20"/>
              </w:rPr>
            </w:pPr>
            <w:r w:rsidRPr="00B027CD">
              <w:rPr>
                <w:rFonts w:ascii="ＭＳ 明朝" w:hAnsi="ＭＳ 明朝" w:hint="eastAsia"/>
                <w:spacing w:val="-6"/>
                <w:sz w:val="20"/>
                <w:szCs w:val="20"/>
              </w:rPr>
              <w:t>３　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に係るワクチンの接種に関する業務又は新型インフルエンザ等対策特別措置法（平成二十四年法律第三十一号）</w:t>
            </w:r>
            <w:r w:rsidRPr="006F03DF">
              <w:rPr>
                <w:rFonts w:ascii="ＭＳ 明朝" w:hAnsi="ＭＳ 明朝" w:hint="eastAsia"/>
                <w:spacing w:val="-6"/>
                <w:sz w:val="20"/>
                <w:szCs w:val="20"/>
                <w:u w:val="single"/>
              </w:rPr>
              <w:t>第三十一条の二第一項</w:t>
            </w:r>
            <w:r w:rsidRPr="00B027CD">
              <w:rPr>
                <w:rFonts w:ascii="ＭＳ 明朝" w:hAnsi="ＭＳ 明朝" w:hint="eastAsia"/>
                <w:spacing w:val="-6"/>
                <w:sz w:val="20"/>
                <w:szCs w:val="20"/>
              </w:rPr>
              <w:t>に規定する臨時の医療施設の管理及び運営に関する業務に従事する医師その他の医療従事者の報酬の額は、第二条第一項及び第二項の規定にかかわらず、勤務一時間につき、三万円を超えない範囲内において、任命権者が知事の承認を得て定める額とする。</w:t>
            </w:r>
          </w:p>
        </w:tc>
      </w:tr>
      <w:tr w:rsidR="0055173F" w:rsidRPr="000478C5" w14:paraId="71C417D5" w14:textId="77777777" w:rsidTr="00EE5094">
        <w:trPr>
          <w:trHeight w:val="80"/>
        </w:trPr>
        <w:tc>
          <w:tcPr>
            <w:tcW w:w="4522" w:type="dxa"/>
            <w:tcBorders>
              <w:top w:val="nil"/>
            </w:tcBorders>
            <w:textDirection w:val="lrTbV"/>
          </w:tcPr>
          <w:p w14:paraId="48EB2933" w14:textId="77777777" w:rsidR="0055173F" w:rsidRPr="000478C5"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098676B" w14:textId="77777777" w:rsidR="0055173F" w:rsidRPr="000478C5" w:rsidRDefault="0055173F" w:rsidP="00B17B7E">
            <w:pPr>
              <w:autoSpaceDN w:val="0"/>
              <w:spacing w:line="240" w:lineRule="exact"/>
              <w:rPr>
                <w:rFonts w:ascii="ＭＳ 明朝" w:hAnsi="ＭＳ 明朝"/>
                <w:spacing w:val="-6"/>
                <w:sz w:val="20"/>
                <w:szCs w:val="20"/>
              </w:rPr>
            </w:pPr>
          </w:p>
        </w:tc>
      </w:tr>
    </w:tbl>
    <w:p w14:paraId="7DD041A6" w14:textId="720FB2B2" w:rsidR="000C1256" w:rsidRDefault="000C1256" w:rsidP="00021DF4">
      <w:pPr>
        <w:autoSpaceDN w:val="0"/>
        <w:spacing w:beforeLines="50" w:before="182"/>
        <w:rPr>
          <w:rFonts w:ascii="ＭＳ 明朝" w:hAnsi="ＭＳ 明朝"/>
        </w:rPr>
      </w:pPr>
      <w:r>
        <w:rPr>
          <w:rFonts w:ascii="ＭＳ 明朝" w:hAnsi="ＭＳ 明朝" w:hint="eastAsia"/>
        </w:rPr>
        <w:t>（</w:t>
      </w:r>
      <w:r w:rsidRPr="000C1256">
        <w:rPr>
          <w:rFonts w:ascii="ＭＳ 明朝" w:hAnsi="ＭＳ 明朝" w:hint="eastAsia"/>
        </w:rPr>
        <w:t>職員の育児休業等に関する条例の一部改正</w:t>
      </w:r>
      <w:r>
        <w:rPr>
          <w:rFonts w:ascii="ＭＳ 明朝" w:hAnsi="ＭＳ 明朝" w:hint="eastAsia"/>
        </w:rPr>
        <w:t>）</w:t>
      </w:r>
    </w:p>
    <w:p w14:paraId="0AD34DC7" w14:textId="72ABFD0C" w:rsidR="00021DF4" w:rsidRPr="00021DF4" w:rsidRDefault="00021DF4" w:rsidP="000C1256">
      <w:pPr>
        <w:autoSpaceDN w:val="0"/>
        <w:ind w:left="252" w:hangingChars="100" w:hanging="252"/>
        <w:rPr>
          <w:rFonts w:ascii="ＭＳ 明朝" w:hAnsi="ＭＳ 明朝"/>
        </w:rPr>
      </w:pPr>
      <w:r w:rsidRPr="00021DF4">
        <w:rPr>
          <w:rFonts w:ascii="ＭＳ 明朝" w:hAnsi="ＭＳ 明朝" w:hint="eastAsia"/>
        </w:rPr>
        <w:t xml:space="preserve">第二条　</w:t>
      </w:r>
      <w:r w:rsidR="000C1256" w:rsidRPr="000C1256">
        <w:rPr>
          <w:rFonts w:ascii="ＭＳ 明朝" w:hAnsi="ＭＳ 明朝" w:hint="eastAsia"/>
        </w:rPr>
        <w:t>職員の育児休業等に関する条例</w:t>
      </w:r>
      <w:r w:rsidR="000C1256">
        <w:rPr>
          <w:rFonts w:ascii="ＭＳ 明朝" w:hAnsi="ＭＳ 明朝" w:hint="eastAsia"/>
        </w:rPr>
        <w:t>（</w:t>
      </w:r>
      <w:r w:rsidR="000C1256" w:rsidRPr="000C1256">
        <w:rPr>
          <w:rFonts w:ascii="ＭＳ 明朝" w:hAnsi="ＭＳ 明朝" w:hint="eastAsia"/>
        </w:rPr>
        <w:t>平成四年大阪府条例第一号</w:t>
      </w:r>
      <w:r w:rsidR="000C1256">
        <w:rPr>
          <w:rFonts w:ascii="ＭＳ 明朝" w:hAnsi="ＭＳ 明朝" w:hint="eastAsia"/>
        </w:rPr>
        <w:t>）</w:t>
      </w:r>
      <w:r w:rsidRPr="00021DF4">
        <w:rPr>
          <w:rFonts w:ascii="ＭＳ 明朝" w:hAnsi="ＭＳ 明朝" w:hint="eastAsia"/>
        </w:rPr>
        <w:t>の一部を次のように改正する。</w:t>
      </w:r>
    </w:p>
    <w:p w14:paraId="675B92FF" w14:textId="69868959" w:rsidR="00021DF4" w:rsidRDefault="00774D4E" w:rsidP="00021DF4">
      <w:pPr>
        <w:autoSpaceDN w:val="0"/>
        <w:ind w:left="25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69500D4C" wp14:editId="02784DBB">
                <wp:simplePos x="0" y="0"/>
                <wp:positionH relativeFrom="column">
                  <wp:posOffset>2480310</wp:posOffset>
                </wp:positionH>
                <wp:positionV relativeFrom="paragraph">
                  <wp:posOffset>5955030</wp:posOffset>
                </wp:positionV>
                <wp:extent cx="877570" cy="4622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7757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F5F55" w14:textId="7D9C3E19" w:rsidR="00774D4E" w:rsidRPr="00774D4E" w:rsidRDefault="00774D4E" w:rsidP="00774D4E">
                            <w:pPr>
                              <w:jc w:val="center"/>
                              <w:rPr>
                                <w:color w:val="000000" w:themeColor="text1"/>
                              </w:rPr>
                            </w:pPr>
                            <w:r w:rsidRPr="00774D4E">
                              <w:rPr>
                                <w:rFonts w:hint="eastAsia"/>
                                <w:color w:val="000000" w:themeColor="text1"/>
                              </w:rPr>
                              <w:t>１－</w:t>
                            </w:r>
                            <w:r w:rsidR="00B4645E">
                              <w:rPr>
                                <w:rFonts w:hint="eastAsia"/>
                                <w:color w:val="000000" w:themeColor="text1"/>
                              </w:rPr>
                              <w:t>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500D4C" id="正方形/長方形 3" o:spid="_x0000_s1028" style="position:absolute;left:0;text-align:left;margin-left:195.3pt;margin-top:468.9pt;width:69.1pt;height:36.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VkpAIAAHcFAAAOAAAAZHJzL2Uyb0RvYy54bWysVM1uEzEQviPxDpbvdJNt2pSoGxS1KkKq&#10;2ooW9ex47e5KXo+xneyG94AHgDNnxIHHoRJvwdjebEtbcUDksJnxzHzzP4evukaRtbCuBl3Q8c6I&#10;EqE5lLW+Kei7q5MXB5Q4z3TJFGhR0I1w9NX8+bPD1sxEDhWoUliCINrNWlPQynszyzLHK9EwtwNG&#10;aBRKsA3zyNqbrLSsRfRGZflotJ+1YEtjgQvn8PU4Cek84kspuD+X0glPVEExNh+/Nn6X4ZvND9ns&#10;xjJT1bwPg/1DFA2rNTodoI6ZZ2Rl60dQTc0tOJB+h0OTgZQ1FzEHzGY8epDNZcWMiLlgcZwZyuT+&#10;Hyw/W19YUpcF3aVEswZbdPv1y+2n7z9/fM5+ffyWKLIbCtUaN0P9S3Nhe84hGbLupG3CP+ZDuljc&#10;zVBc0XnC8fFgOt2bYgs4iib7eX4Qi5/dGRvr/GsBDQlEQS32LpaUrU+dR4eoulUJvjSc1ErF/in9&#10;xwMqhpcsxJsijJTfKBH0lH4rJKaMMeXRQRw2caQsWTMcE8a50H6cRBUrRXreG+EvlAHhB4vIRcCA&#10;LDGgAbsHCIP8GDvB9PrBVMRZHYxHfwssGQ8W0TNoPxg3tQb7FIDCrHrPSX9bpFSaUCXfLbs4Dvm2&#10;40soNzgiFtLuOMNPamzQKXP+gllcFuwpHgB/jh+poC0o9BQlFdgPT70HfZxhlFLS4vIV1L1fMSso&#10;UW80TvfL8WQStjUyk71pjoy9L1nel+hVcwTYuDGeGsMjGfS92pLSQnONd2IRvKKIaY6+C8q93TJH&#10;Ph0FvDRcLBZRDTfUMH+qLw0P4KHOYQCvumtmTT+lHsf7DLaLymYPhjXpBksNi5UHWcdJDpVOde07&#10;gNsdR6m/ROF83Oej1t29nP8GAAD//wMAUEsDBBQABgAIAAAAIQBT18424AAAAAwBAAAPAAAAZHJz&#10;L2Rvd25yZXYueG1sTI/BTsMwEETvSPyDtUjcqN0WShviVBECpB5pkBA3J16SQLyOYjdN/77bE9x2&#10;NE+zM+l2cp0YcQitJw3zmQKBVHnbUq3ho3i9W4MI0ZA1nSfUcMIA2+z6KjWJ9Ud6x3Efa8EhFBKj&#10;oYmxT6QMVYPOhJnvkdj79oMzkeVQSzuYI4e7Ti6UWklnWuIPjenxucHqd39wGkI57opTn3/+fIWq&#10;zF/IFfe7N61vb6b8CUTEKf7BcKnP1SHjTqU/kA2i07DcqBWjGjbLR97AxMNizUfJqJqzJ7NU/h+R&#10;nQEAAP//AwBQSwECLQAUAAYACAAAACEAtoM4kv4AAADhAQAAEwAAAAAAAAAAAAAAAAAAAAAAW0Nv&#10;bnRlbnRfVHlwZXNdLnhtbFBLAQItABQABgAIAAAAIQA4/SH/1gAAAJQBAAALAAAAAAAAAAAAAAAA&#10;AC8BAABfcmVscy8ucmVsc1BLAQItABQABgAIAAAAIQDxXNVkpAIAAHcFAAAOAAAAAAAAAAAAAAAA&#10;AC4CAABkcnMvZTJvRG9jLnhtbFBLAQItABQABgAIAAAAIQBT18424AAAAAwBAAAPAAAAAAAAAAAA&#10;AAAAAP4EAABkcnMvZG93bnJldi54bWxQSwUGAAAAAAQABADzAAAACwYAAAAA&#10;" filled="f" stroked="f" strokeweight="2pt">
                <v:textbox>
                  <w:txbxContent>
                    <w:p w14:paraId="35DF5F55" w14:textId="7D9C3E19" w:rsidR="00774D4E" w:rsidRPr="00774D4E" w:rsidRDefault="00774D4E" w:rsidP="00774D4E">
                      <w:pPr>
                        <w:jc w:val="center"/>
                        <w:rPr>
                          <w:color w:val="000000" w:themeColor="text1"/>
                        </w:rPr>
                      </w:pPr>
                      <w:r w:rsidRPr="00774D4E">
                        <w:rPr>
                          <w:rFonts w:hint="eastAsia"/>
                          <w:color w:val="000000" w:themeColor="text1"/>
                        </w:rPr>
                        <w:t>１－</w:t>
                      </w:r>
                      <w:r w:rsidR="00B4645E">
                        <w:rPr>
                          <w:rFonts w:hint="eastAsia"/>
                          <w:color w:val="000000" w:themeColor="text1"/>
                        </w:rPr>
                        <w:t>５１</w:t>
                      </w:r>
                    </w:p>
                  </w:txbxContent>
                </v:textbox>
              </v:rect>
            </w:pict>
          </mc:Fallback>
        </mc:AlternateContent>
      </w:r>
      <w:r w:rsidR="00021DF4"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21DF4" w:rsidRPr="000478C5" w14:paraId="08DC3433" w14:textId="77777777" w:rsidTr="001A7E53">
        <w:trPr>
          <w:trHeight w:val="249"/>
        </w:trPr>
        <w:tc>
          <w:tcPr>
            <w:tcW w:w="4522" w:type="dxa"/>
            <w:textDirection w:val="lrTbV"/>
          </w:tcPr>
          <w:p w14:paraId="3F233A52" w14:textId="77777777" w:rsidR="00021DF4" w:rsidRPr="000478C5" w:rsidRDefault="00021DF4" w:rsidP="001A7E53">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45813507" w14:textId="77777777" w:rsidR="00021DF4" w:rsidRPr="000478C5" w:rsidRDefault="00021DF4" w:rsidP="001A7E53">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021DF4" w:rsidRPr="000478C5" w14:paraId="42FE2331" w14:textId="77777777" w:rsidTr="001A7E53">
        <w:trPr>
          <w:trHeight w:val="180"/>
        </w:trPr>
        <w:tc>
          <w:tcPr>
            <w:tcW w:w="4522" w:type="dxa"/>
            <w:tcBorders>
              <w:bottom w:val="nil"/>
            </w:tcBorders>
            <w:textDirection w:val="lrTbV"/>
          </w:tcPr>
          <w:p w14:paraId="02CB362A" w14:textId="77777777" w:rsidR="00021DF4" w:rsidRPr="000478C5" w:rsidRDefault="00021DF4" w:rsidP="001A7E53">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8E98E1F" w14:textId="77777777" w:rsidR="00021DF4" w:rsidRPr="000478C5" w:rsidRDefault="00021DF4" w:rsidP="001A7E53">
            <w:pPr>
              <w:autoSpaceDN w:val="0"/>
              <w:spacing w:line="240" w:lineRule="exact"/>
              <w:rPr>
                <w:rFonts w:ascii="ＭＳ 明朝" w:hAnsi="ＭＳ 明朝"/>
                <w:spacing w:val="-6"/>
                <w:sz w:val="20"/>
                <w:szCs w:val="20"/>
              </w:rPr>
            </w:pPr>
          </w:p>
        </w:tc>
      </w:tr>
      <w:tr w:rsidR="00021DF4" w:rsidRPr="000478C5" w14:paraId="26B6E21C" w14:textId="77777777" w:rsidTr="001A7E53">
        <w:trPr>
          <w:trHeight w:val="221"/>
        </w:trPr>
        <w:tc>
          <w:tcPr>
            <w:tcW w:w="4522" w:type="dxa"/>
            <w:tcBorders>
              <w:top w:val="nil"/>
              <w:bottom w:val="nil"/>
            </w:tcBorders>
            <w:textDirection w:val="lrTbV"/>
          </w:tcPr>
          <w:p w14:paraId="53CA5DE3" w14:textId="77777777" w:rsidR="00A10949" w:rsidRPr="00A10949" w:rsidRDefault="00A10949" w:rsidP="00A10949">
            <w:pPr>
              <w:autoSpaceDN w:val="0"/>
              <w:spacing w:line="240" w:lineRule="exact"/>
              <w:rPr>
                <w:rFonts w:ascii="ＭＳ 明朝" w:hAnsi="ＭＳ 明朝"/>
                <w:spacing w:val="-6"/>
                <w:sz w:val="20"/>
                <w:szCs w:val="20"/>
              </w:rPr>
            </w:pPr>
            <w:bookmarkStart w:id="0" w:name="_Hlk155778581"/>
            <w:r w:rsidRPr="00A10949">
              <w:rPr>
                <w:rFonts w:ascii="ＭＳ 明朝" w:hAnsi="ＭＳ 明朝" w:hint="eastAsia"/>
                <w:spacing w:val="-6"/>
                <w:sz w:val="20"/>
                <w:szCs w:val="20"/>
              </w:rPr>
              <w:t>（育児休業をしている職員の期末手当及び勤勉手当の支給）</w:t>
            </w:r>
          </w:p>
          <w:p w14:paraId="1580BF23" w14:textId="28CA273A" w:rsidR="00A10949" w:rsidRPr="00A10949" w:rsidRDefault="00A10949" w:rsidP="009C71A8">
            <w:pPr>
              <w:autoSpaceDN w:val="0"/>
              <w:spacing w:line="240" w:lineRule="exact"/>
              <w:ind w:left="200" w:hangingChars="100" w:hanging="200"/>
              <w:rPr>
                <w:rFonts w:ascii="ＭＳ 明朝" w:hAnsi="ＭＳ 明朝"/>
                <w:spacing w:val="-6"/>
                <w:sz w:val="20"/>
                <w:szCs w:val="20"/>
              </w:rPr>
            </w:pPr>
            <w:r w:rsidRPr="00A10949">
              <w:rPr>
                <w:rFonts w:ascii="ＭＳ 明朝" w:hAnsi="ＭＳ 明朝" w:hint="eastAsia"/>
                <w:spacing w:val="-6"/>
                <w:sz w:val="20"/>
                <w:szCs w:val="20"/>
              </w:rPr>
              <w:t xml:space="preserve">第七条　</w:t>
            </w:r>
            <w:r w:rsidR="00D73E8D" w:rsidRPr="00D73E8D">
              <w:rPr>
                <w:rFonts w:ascii="ＭＳ 明朝" w:hAnsi="ＭＳ 明朝" w:hint="eastAsia"/>
                <w:spacing w:val="-6"/>
                <w:sz w:val="20"/>
                <w:szCs w:val="20"/>
              </w:rPr>
              <w:t>職員の期末手当及び勤勉手当に関する条例（昭和三十九年大阪府条例第四十五号。以下「期末勤勉手当条例」という。）第二条第一項に規定する基準日（以下この項において「基準日」という。）にそれぞれ育児休業をしている職員（府の職員並びに市町村立学校職員給与負担法第一条及び第二条に規定する職員をいう。第二十五条を除き、以下「職員」という。）のうち、当該基準日以前六箇月以内の期間において勤務した期間（人事委員会規則で定めるこれに相当する期間を含む。）がある職員（地方公務員法（昭和二十五年法律第二百六十一号）第二十二条の二第一項第二号に掲げる職員</w:t>
            </w:r>
            <w:r w:rsidR="000958E3" w:rsidRPr="009C71A8">
              <w:rPr>
                <w:rFonts w:ascii="ＭＳ 明朝" w:hAnsi="ＭＳ 明朝" w:hint="eastAsia"/>
                <w:spacing w:val="-6"/>
                <w:sz w:val="20"/>
                <w:szCs w:val="20"/>
                <w:u w:val="single"/>
              </w:rPr>
              <w:t>（以下「第二号職員」という。）</w:t>
            </w:r>
            <w:r w:rsidR="00D73E8D" w:rsidRPr="00D73E8D">
              <w:rPr>
                <w:rFonts w:ascii="ＭＳ 明朝" w:hAnsi="ＭＳ 明朝" w:hint="eastAsia"/>
                <w:spacing w:val="-6"/>
                <w:sz w:val="20"/>
                <w:szCs w:val="20"/>
              </w:rPr>
              <w:t>を除く。）には、当該基準日に係る期末手当を支給する。</w:t>
            </w:r>
          </w:p>
          <w:p w14:paraId="07315AE4" w14:textId="0A6320A8" w:rsidR="00A10949" w:rsidRPr="00A10949" w:rsidRDefault="00A10949" w:rsidP="00A10949">
            <w:pPr>
              <w:autoSpaceDN w:val="0"/>
              <w:spacing w:line="240" w:lineRule="exact"/>
              <w:ind w:left="200" w:hangingChars="100" w:hanging="200"/>
              <w:rPr>
                <w:rFonts w:ascii="ＭＳ 明朝" w:hAnsi="ＭＳ 明朝"/>
                <w:spacing w:val="-6"/>
                <w:sz w:val="20"/>
                <w:szCs w:val="20"/>
              </w:rPr>
            </w:pPr>
            <w:r w:rsidRPr="00A10949">
              <w:rPr>
                <w:rFonts w:ascii="ＭＳ 明朝" w:hAnsi="ＭＳ 明朝" w:hint="eastAsia"/>
                <w:spacing w:val="-6"/>
                <w:sz w:val="20"/>
                <w:szCs w:val="20"/>
              </w:rPr>
              <w:t>２　地方公務員法第二十二条の二第一項第一号に掲げる職員</w:t>
            </w:r>
            <w:r w:rsidR="000958E3" w:rsidRPr="009C71A8">
              <w:rPr>
                <w:rFonts w:ascii="ＭＳ 明朝" w:hAnsi="ＭＳ 明朝" w:hint="eastAsia"/>
                <w:spacing w:val="-6"/>
                <w:sz w:val="20"/>
                <w:szCs w:val="20"/>
                <w:u w:val="single"/>
              </w:rPr>
              <w:t>（以下「第一号職員」という。）</w:t>
            </w:r>
            <w:r w:rsidRPr="00A10949">
              <w:rPr>
                <w:rFonts w:ascii="ＭＳ 明朝" w:hAnsi="ＭＳ 明朝" w:hint="eastAsia"/>
                <w:spacing w:val="-6"/>
                <w:sz w:val="20"/>
                <w:szCs w:val="20"/>
              </w:rPr>
              <w:t>に対する前項の規定の適用については、同項中「職員の期末手当及び勤勉手当に関する条例（昭和三十九年大阪府条例第四十五号。以下「期末勤勉手当条例」という。）第二条第一項」とあるのは「</w:t>
            </w:r>
            <w:r w:rsidR="001A31AE" w:rsidRPr="001A31AE">
              <w:rPr>
                <w:rFonts w:ascii="ＭＳ 明朝" w:hAnsi="ＭＳ 明朝" w:hint="eastAsia"/>
                <w:spacing w:val="-6"/>
                <w:sz w:val="20"/>
                <w:szCs w:val="20"/>
                <w:u w:val="single"/>
              </w:rPr>
              <w:t>非常勤職員の報酬、費用弁償、期末手当及び勤勉手当に関する条例</w:t>
            </w:r>
            <w:r w:rsidRPr="00A10949">
              <w:rPr>
                <w:rFonts w:ascii="ＭＳ 明朝" w:hAnsi="ＭＳ 明朝" w:hint="eastAsia"/>
                <w:spacing w:val="-6"/>
                <w:sz w:val="20"/>
                <w:szCs w:val="20"/>
              </w:rPr>
              <w:t>（昭和四十年大阪府条例第三十八号）第五条第一項」と、「当該基準日以前」とあるのは「当該基準日前」と、「人事委員会規則」とあるのは「規則」とする。</w:t>
            </w:r>
          </w:p>
          <w:p w14:paraId="2A98D6CF" w14:textId="6E5973F5" w:rsidR="00021DF4" w:rsidRDefault="00A10949" w:rsidP="00A10949">
            <w:pPr>
              <w:autoSpaceDN w:val="0"/>
              <w:spacing w:line="240" w:lineRule="exact"/>
              <w:ind w:left="200" w:hangingChars="100" w:hanging="200"/>
              <w:rPr>
                <w:rFonts w:ascii="ＭＳ 明朝" w:hAnsi="ＭＳ 明朝"/>
                <w:spacing w:val="-6"/>
                <w:sz w:val="20"/>
                <w:szCs w:val="20"/>
              </w:rPr>
            </w:pPr>
            <w:r w:rsidRPr="00A10949">
              <w:rPr>
                <w:rFonts w:ascii="ＭＳ 明朝" w:hAnsi="ＭＳ 明朝" w:hint="eastAsia"/>
                <w:spacing w:val="-6"/>
                <w:sz w:val="20"/>
                <w:szCs w:val="20"/>
              </w:rPr>
              <w:t>３　期末勤勉手当条例第五条第一項に規定する基準日（以下この項において「基準日」という。）にそれぞれ育児休業をしている職員のうち、当</w:t>
            </w:r>
            <w:r w:rsidRPr="00A10949">
              <w:rPr>
                <w:rFonts w:ascii="ＭＳ 明朝" w:hAnsi="ＭＳ 明朝" w:hint="eastAsia"/>
                <w:spacing w:val="-6"/>
                <w:sz w:val="20"/>
                <w:szCs w:val="20"/>
              </w:rPr>
              <w:lastRenderedPageBreak/>
              <w:t>該基準日以前六箇月以内の期間において勤務した期間（人事委員会規則で定めるこれに相当する期間を含む。）がある職員（</w:t>
            </w:r>
            <w:r>
              <w:rPr>
                <w:rFonts w:ascii="ＭＳ 明朝" w:hAnsi="ＭＳ 明朝" w:hint="eastAsia"/>
                <w:spacing w:val="-6"/>
                <w:sz w:val="20"/>
                <w:szCs w:val="20"/>
                <w:u w:val="single"/>
              </w:rPr>
              <w:t>第</w:t>
            </w:r>
            <w:r w:rsidR="00380D6C" w:rsidRPr="00347A99">
              <w:rPr>
                <w:rFonts w:ascii="ＭＳ 明朝" w:hAnsi="ＭＳ 明朝" w:hint="eastAsia"/>
                <w:spacing w:val="-6"/>
                <w:sz w:val="20"/>
                <w:szCs w:val="20"/>
                <w:u w:val="single"/>
              </w:rPr>
              <w:t>二</w:t>
            </w:r>
            <w:r w:rsidRPr="00A10949">
              <w:rPr>
                <w:rFonts w:ascii="ＭＳ 明朝" w:hAnsi="ＭＳ 明朝" w:hint="eastAsia"/>
                <w:spacing w:val="-6"/>
                <w:sz w:val="20"/>
                <w:szCs w:val="20"/>
                <w:u w:val="single"/>
              </w:rPr>
              <w:t>号</w:t>
            </w:r>
            <w:r w:rsidRPr="009C71A8">
              <w:rPr>
                <w:rFonts w:ascii="ＭＳ 明朝" w:hAnsi="ＭＳ 明朝" w:hint="eastAsia"/>
                <w:spacing w:val="-6"/>
                <w:sz w:val="20"/>
                <w:szCs w:val="20"/>
                <w:u w:val="single"/>
              </w:rPr>
              <w:t>職員</w:t>
            </w:r>
            <w:r w:rsidRPr="00A10949">
              <w:rPr>
                <w:rFonts w:ascii="ＭＳ 明朝" w:hAnsi="ＭＳ 明朝" w:hint="eastAsia"/>
                <w:spacing w:val="-6"/>
                <w:sz w:val="20"/>
                <w:szCs w:val="20"/>
              </w:rPr>
              <w:t>を除く。）には、当該基準日に係る勤勉手当を支給する。</w:t>
            </w:r>
          </w:p>
          <w:p w14:paraId="4EEFBD61" w14:textId="77777777" w:rsidR="000958E3" w:rsidRPr="000478C5" w:rsidRDefault="000958E3" w:rsidP="00A10949">
            <w:pPr>
              <w:autoSpaceDN w:val="0"/>
              <w:spacing w:line="240" w:lineRule="exact"/>
              <w:ind w:left="200" w:hangingChars="100" w:hanging="200"/>
              <w:rPr>
                <w:rFonts w:ascii="ＭＳ 明朝" w:hAnsi="ＭＳ 明朝" w:cs="ＭＳ ゴシック"/>
                <w:spacing w:val="-6"/>
                <w:kern w:val="0"/>
                <w:sz w:val="20"/>
                <w:szCs w:val="20"/>
              </w:rPr>
            </w:pPr>
          </w:p>
          <w:p w14:paraId="0E400F28" w14:textId="5759C102" w:rsidR="00021DF4" w:rsidRPr="000478C5" w:rsidRDefault="00A10949" w:rsidP="00A10949">
            <w:pPr>
              <w:autoSpaceDN w:val="0"/>
              <w:spacing w:line="240" w:lineRule="exact"/>
              <w:ind w:left="200" w:hangingChars="100" w:hanging="200"/>
              <w:rPr>
                <w:rFonts w:ascii="ＭＳ 明朝" w:hAnsi="ＭＳ 明朝" w:cs="ＭＳ ゴシック"/>
                <w:spacing w:val="-6"/>
                <w:kern w:val="0"/>
                <w:sz w:val="20"/>
                <w:szCs w:val="20"/>
              </w:rPr>
            </w:pPr>
            <w:r w:rsidRPr="00A10949">
              <w:rPr>
                <w:rFonts w:ascii="ＭＳ 明朝" w:hAnsi="ＭＳ 明朝" w:cs="ＭＳ ゴシック" w:hint="eastAsia"/>
                <w:spacing w:val="-6"/>
                <w:kern w:val="0"/>
                <w:sz w:val="20"/>
                <w:szCs w:val="20"/>
                <w:u w:val="single"/>
              </w:rPr>
              <w:t>４</w:t>
            </w:r>
            <w:r>
              <w:rPr>
                <w:rFonts w:ascii="ＭＳ 明朝" w:hAnsi="ＭＳ 明朝" w:cs="ＭＳ ゴシック" w:hint="eastAsia"/>
                <w:spacing w:val="-6"/>
                <w:kern w:val="0"/>
                <w:sz w:val="20"/>
                <w:szCs w:val="20"/>
              </w:rPr>
              <w:t xml:space="preserve">　</w:t>
            </w:r>
            <w:r w:rsidRPr="00A10949">
              <w:rPr>
                <w:rFonts w:ascii="ＭＳ 明朝" w:hAnsi="ＭＳ 明朝" w:cs="ＭＳ ゴシック" w:hint="eastAsia"/>
                <w:spacing w:val="-6"/>
                <w:kern w:val="0"/>
                <w:sz w:val="20"/>
                <w:szCs w:val="20"/>
                <w:u w:val="single"/>
              </w:rPr>
              <w:t>第一号職員に対する前項の規定の適用については、同項中「期末勤勉手当条例第五条第一項」とあるのは「</w:t>
            </w:r>
            <w:r w:rsidR="001A31AE" w:rsidRPr="001A31AE">
              <w:rPr>
                <w:rFonts w:ascii="ＭＳ 明朝" w:hAnsi="ＭＳ 明朝" w:cs="ＭＳ ゴシック" w:hint="eastAsia"/>
                <w:spacing w:val="-6"/>
                <w:kern w:val="0"/>
                <w:sz w:val="20"/>
                <w:szCs w:val="20"/>
                <w:u w:val="single"/>
              </w:rPr>
              <w:t>非常勤職員の報酬、費用弁償、期末手当及び勤勉手当に関する条例</w:t>
            </w:r>
            <w:r w:rsidRPr="00A10949">
              <w:rPr>
                <w:rFonts w:ascii="ＭＳ 明朝" w:hAnsi="ＭＳ 明朝" w:cs="ＭＳ ゴシック" w:hint="eastAsia"/>
                <w:spacing w:val="-6"/>
                <w:kern w:val="0"/>
                <w:sz w:val="20"/>
                <w:szCs w:val="20"/>
                <w:u w:val="single"/>
              </w:rPr>
              <w:t>（昭和四十年大阪府条例第三十八号）第七条第一項」と、「当該基準日以前」とあるのは「当該基準日前」と、「人事委員会規則」とあるのは「規則」とする。</w:t>
            </w:r>
          </w:p>
        </w:tc>
        <w:tc>
          <w:tcPr>
            <w:tcW w:w="4523" w:type="dxa"/>
            <w:tcBorders>
              <w:top w:val="nil"/>
              <w:bottom w:val="nil"/>
            </w:tcBorders>
            <w:textDirection w:val="lrTbV"/>
          </w:tcPr>
          <w:p w14:paraId="02E18F6D" w14:textId="77777777" w:rsidR="00A10949" w:rsidRPr="00A10949" w:rsidRDefault="00A10949" w:rsidP="00A10949">
            <w:pPr>
              <w:autoSpaceDN w:val="0"/>
              <w:spacing w:line="240" w:lineRule="exact"/>
              <w:rPr>
                <w:rFonts w:ascii="ＭＳ 明朝" w:hAnsi="ＭＳ 明朝"/>
                <w:spacing w:val="-6"/>
                <w:sz w:val="20"/>
                <w:szCs w:val="20"/>
              </w:rPr>
            </w:pPr>
            <w:r w:rsidRPr="00A10949">
              <w:rPr>
                <w:rFonts w:ascii="ＭＳ 明朝" w:hAnsi="ＭＳ 明朝" w:hint="eastAsia"/>
                <w:spacing w:val="-6"/>
                <w:sz w:val="20"/>
                <w:szCs w:val="20"/>
              </w:rPr>
              <w:lastRenderedPageBreak/>
              <w:t>（育児休業をしている職員の期末手当及び勤勉手当の支給）</w:t>
            </w:r>
          </w:p>
          <w:p w14:paraId="2247ED8A" w14:textId="294E5241" w:rsidR="00A10949" w:rsidRPr="00A10949" w:rsidRDefault="00A10949" w:rsidP="009C71A8">
            <w:pPr>
              <w:autoSpaceDN w:val="0"/>
              <w:spacing w:line="240" w:lineRule="exact"/>
              <w:ind w:left="200" w:hangingChars="100" w:hanging="200"/>
              <w:rPr>
                <w:rFonts w:ascii="ＭＳ 明朝" w:hAnsi="ＭＳ 明朝"/>
                <w:spacing w:val="-6"/>
                <w:sz w:val="20"/>
                <w:szCs w:val="20"/>
              </w:rPr>
            </w:pPr>
            <w:r w:rsidRPr="00A10949">
              <w:rPr>
                <w:rFonts w:ascii="ＭＳ 明朝" w:hAnsi="ＭＳ 明朝" w:hint="eastAsia"/>
                <w:spacing w:val="-6"/>
                <w:sz w:val="20"/>
                <w:szCs w:val="20"/>
              </w:rPr>
              <w:t xml:space="preserve">第七条　</w:t>
            </w:r>
            <w:r w:rsidR="00D73E8D" w:rsidRPr="00D73E8D">
              <w:rPr>
                <w:rFonts w:ascii="ＭＳ 明朝" w:hAnsi="ＭＳ 明朝" w:hint="eastAsia"/>
                <w:spacing w:val="-6"/>
                <w:sz w:val="20"/>
                <w:szCs w:val="20"/>
              </w:rPr>
              <w:t>職員の期末手当及び勤勉手当に関する条例（昭和三十九年大阪府条例第四十五号。以下「期末勤勉手当条例」という。）第二条第一項に規定する基準日（以下この項において「基準日」という。）にそれぞれ育児休業をしている職員（府の職員並びに市町村立学校職員給与負担法第一条及び第二条に規定する職員をいう。第二十五条を除き、以下「職員」という。）のうち、当該基準日以前六箇月以内の期間において勤務した期間（人事委員会規則で定めるこれに相当する期間を含む。）がある職員（地方公務員法（昭和二十五年法律第二百六十一号）第二十二条の二第一項第二号に掲げる職員を除く。）には、当該基準日に係る期末手当を支給する。</w:t>
            </w:r>
          </w:p>
          <w:p w14:paraId="3C708FAB" w14:textId="77777777" w:rsidR="00A10949" w:rsidRPr="00A10949" w:rsidRDefault="00A10949" w:rsidP="00A10949">
            <w:pPr>
              <w:autoSpaceDN w:val="0"/>
              <w:spacing w:line="240" w:lineRule="exact"/>
              <w:ind w:left="200" w:hangingChars="100" w:hanging="200"/>
              <w:rPr>
                <w:rFonts w:ascii="ＭＳ 明朝" w:hAnsi="ＭＳ 明朝"/>
                <w:spacing w:val="-6"/>
                <w:sz w:val="20"/>
                <w:szCs w:val="20"/>
              </w:rPr>
            </w:pPr>
            <w:r w:rsidRPr="00A10949">
              <w:rPr>
                <w:rFonts w:ascii="ＭＳ 明朝" w:hAnsi="ＭＳ 明朝" w:hint="eastAsia"/>
                <w:spacing w:val="-6"/>
                <w:sz w:val="20"/>
                <w:szCs w:val="20"/>
              </w:rPr>
              <w:t xml:space="preserve">２　</w:t>
            </w:r>
            <w:r w:rsidRPr="000958E3">
              <w:rPr>
                <w:rFonts w:ascii="ＭＳ 明朝" w:hAnsi="ＭＳ 明朝" w:hint="eastAsia"/>
                <w:spacing w:val="-6"/>
                <w:sz w:val="20"/>
                <w:szCs w:val="20"/>
              </w:rPr>
              <w:t>地方公務員法第二十二条の二第一項第一号に掲げる職員</w:t>
            </w:r>
            <w:r w:rsidRPr="00A10949">
              <w:rPr>
                <w:rFonts w:ascii="ＭＳ 明朝" w:hAnsi="ＭＳ 明朝" w:hint="eastAsia"/>
                <w:spacing w:val="-6"/>
                <w:sz w:val="20"/>
                <w:szCs w:val="20"/>
              </w:rPr>
              <w:t>に対する前項の規定の適用については、同項中「職員の期末手当及び勤勉手当に関する条例（昭和三十九年大阪府条例第四十五号。以下「期末勤勉手当条例」という。）第二条第一項」とあるのは「</w:t>
            </w:r>
            <w:r w:rsidRPr="00A10949">
              <w:rPr>
                <w:rFonts w:ascii="ＭＳ 明朝" w:hAnsi="ＭＳ 明朝" w:hint="eastAsia"/>
                <w:spacing w:val="-6"/>
                <w:sz w:val="20"/>
                <w:szCs w:val="20"/>
                <w:u w:val="single"/>
              </w:rPr>
              <w:t>非常勤職員の報酬、費用弁償及び期末手当に関する条例</w:t>
            </w:r>
            <w:r w:rsidRPr="00A10949">
              <w:rPr>
                <w:rFonts w:ascii="ＭＳ 明朝" w:hAnsi="ＭＳ 明朝" w:hint="eastAsia"/>
                <w:spacing w:val="-6"/>
                <w:sz w:val="20"/>
                <w:szCs w:val="20"/>
              </w:rPr>
              <w:t>（昭和四十年大阪府条例第三十八号）第五条第一項」と、「当該基準日以前」とあるのは「当該基準日前」と、「人事委員会規則」とあるのは「規則」とする。</w:t>
            </w:r>
          </w:p>
          <w:p w14:paraId="4A922575" w14:textId="45445702" w:rsidR="00021DF4" w:rsidRPr="000478C5" w:rsidRDefault="00A10949" w:rsidP="00A10949">
            <w:pPr>
              <w:autoSpaceDN w:val="0"/>
              <w:spacing w:line="240" w:lineRule="exact"/>
              <w:ind w:left="200" w:hangingChars="100" w:hanging="200"/>
              <w:rPr>
                <w:rFonts w:ascii="ＭＳ 明朝" w:hAnsi="ＭＳ 明朝"/>
                <w:spacing w:val="-6"/>
                <w:sz w:val="20"/>
                <w:szCs w:val="20"/>
              </w:rPr>
            </w:pPr>
            <w:r w:rsidRPr="00A10949">
              <w:rPr>
                <w:rFonts w:ascii="ＭＳ 明朝" w:hAnsi="ＭＳ 明朝" w:hint="eastAsia"/>
                <w:spacing w:val="-6"/>
                <w:sz w:val="20"/>
                <w:szCs w:val="20"/>
              </w:rPr>
              <w:t>３　期末勤勉手当条例第五条第一項に規定する基準日（以下この項において「基準日」という。）にそれぞれ育児休業をしている職員のうち、当</w:t>
            </w:r>
            <w:r w:rsidRPr="00A10949">
              <w:rPr>
                <w:rFonts w:ascii="ＭＳ 明朝" w:hAnsi="ＭＳ 明朝" w:hint="eastAsia"/>
                <w:spacing w:val="-6"/>
                <w:sz w:val="20"/>
                <w:szCs w:val="20"/>
              </w:rPr>
              <w:lastRenderedPageBreak/>
              <w:t>該基準日以前六箇月以内の期間において勤務した期間（人事委員会規則で定めるこれに相当する期間を含む。）がある職員（</w:t>
            </w:r>
            <w:r w:rsidRPr="009C71A8">
              <w:rPr>
                <w:rFonts w:ascii="ＭＳ 明朝" w:hAnsi="ＭＳ 明朝" w:hint="eastAsia"/>
                <w:spacing w:val="-6"/>
                <w:sz w:val="20"/>
                <w:szCs w:val="20"/>
                <w:u w:val="single"/>
              </w:rPr>
              <w:t>地方公務員法</w:t>
            </w:r>
            <w:r w:rsidRPr="00A10949">
              <w:rPr>
                <w:rFonts w:ascii="ＭＳ 明朝" w:hAnsi="ＭＳ 明朝" w:hint="eastAsia"/>
                <w:spacing w:val="-6"/>
                <w:sz w:val="20"/>
                <w:szCs w:val="20"/>
                <w:u w:val="single"/>
              </w:rPr>
              <w:t>第二十二条の二第一項各号</w:t>
            </w:r>
            <w:r w:rsidRPr="009C71A8">
              <w:rPr>
                <w:rFonts w:ascii="ＭＳ 明朝" w:hAnsi="ＭＳ 明朝" w:hint="eastAsia"/>
                <w:spacing w:val="-6"/>
                <w:sz w:val="20"/>
                <w:szCs w:val="20"/>
                <w:u w:val="single"/>
              </w:rPr>
              <w:t>に掲げる職員</w:t>
            </w:r>
            <w:r w:rsidRPr="00A10949">
              <w:rPr>
                <w:rFonts w:ascii="ＭＳ 明朝" w:hAnsi="ＭＳ 明朝" w:hint="eastAsia"/>
                <w:spacing w:val="-6"/>
                <w:sz w:val="20"/>
                <w:szCs w:val="20"/>
              </w:rPr>
              <w:t>を除く。）には、当該基準日に係る勤勉手当を支給する。</w:t>
            </w:r>
          </w:p>
          <w:p w14:paraId="63B3CE9F" w14:textId="77777777" w:rsidR="00021DF4" w:rsidRDefault="00021DF4" w:rsidP="001A7E53">
            <w:pPr>
              <w:autoSpaceDN w:val="0"/>
              <w:spacing w:line="240" w:lineRule="exact"/>
              <w:rPr>
                <w:rFonts w:ascii="ＭＳ 明朝" w:hAnsi="ＭＳ 明朝"/>
                <w:spacing w:val="-6"/>
                <w:sz w:val="20"/>
                <w:szCs w:val="20"/>
              </w:rPr>
            </w:pPr>
          </w:p>
          <w:p w14:paraId="040A90CB" w14:textId="77777777" w:rsidR="00021DF4" w:rsidRDefault="00021DF4" w:rsidP="001A7E53">
            <w:pPr>
              <w:autoSpaceDN w:val="0"/>
              <w:spacing w:line="240" w:lineRule="exact"/>
              <w:rPr>
                <w:rFonts w:ascii="ＭＳ 明朝" w:hAnsi="ＭＳ 明朝"/>
                <w:spacing w:val="-6"/>
                <w:sz w:val="20"/>
                <w:szCs w:val="20"/>
              </w:rPr>
            </w:pPr>
          </w:p>
          <w:p w14:paraId="246165DC" w14:textId="77777777" w:rsidR="00021DF4" w:rsidRDefault="00021DF4" w:rsidP="001A7E53">
            <w:pPr>
              <w:autoSpaceDN w:val="0"/>
              <w:spacing w:line="240" w:lineRule="exact"/>
              <w:rPr>
                <w:rFonts w:ascii="ＭＳ 明朝" w:hAnsi="ＭＳ 明朝"/>
                <w:spacing w:val="-6"/>
                <w:sz w:val="20"/>
                <w:szCs w:val="20"/>
              </w:rPr>
            </w:pPr>
          </w:p>
          <w:p w14:paraId="478D5F8B" w14:textId="77777777" w:rsidR="00021DF4" w:rsidRDefault="00021DF4" w:rsidP="001A7E53">
            <w:pPr>
              <w:autoSpaceDN w:val="0"/>
              <w:spacing w:line="240" w:lineRule="exact"/>
              <w:rPr>
                <w:rFonts w:ascii="ＭＳ 明朝" w:hAnsi="ＭＳ 明朝"/>
                <w:spacing w:val="-6"/>
                <w:sz w:val="20"/>
                <w:szCs w:val="20"/>
              </w:rPr>
            </w:pPr>
          </w:p>
          <w:p w14:paraId="1597414C" w14:textId="77777777" w:rsidR="00021DF4" w:rsidRPr="000478C5" w:rsidRDefault="00021DF4" w:rsidP="001A7E53">
            <w:pPr>
              <w:autoSpaceDN w:val="0"/>
              <w:spacing w:line="240" w:lineRule="exact"/>
              <w:rPr>
                <w:rFonts w:ascii="ＭＳ 明朝" w:hAnsi="ＭＳ 明朝"/>
                <w:spacing w:val="-6"/>
                <w:sz w:val="20"/>
                <w:szCs w:val="20"/>
              </w:rPr>
            </w:pPr>
          </w:p>
          <w:p w14:paraId="66B0C65E" w14:textId="77777777" w:rsidR="00021DF4" w:rsidRPr="000478C5" w:rsidRDefault="00021DF4" w:rsidP="001A7E53">
            <w:pPr>
              <w:autoSpaceDN w:val="0"/>
              <w:spacing w:line="240" w:lineRule="exact"/>
              <w:rPr>
                <w:rFonts w:ascii="ＭＳ 明朝" w:hAnsi="ＭＳ 明朝"/>
                <w:spacing w:val="-6"/>
                <w:sz w:val="20"/>
                <w:szCs w:val="20"/>
              </w:rPr>
            </w:pPr>
          </w:p>
        </w:tc>
      </w:tr>
      <w:bookmarkEnd w:id="0"/>
      <w:tr w:rsidR="00021DF4" w:rsidRPr="000478C5" w14:paraId="7E1974B1" w14:textId="77777777" w:rsidTr="001A7E53">
        <w:trPr>
          <w:trHeight w:val="80"/>
        </w:trPr>
        <w:tc>
          <w:tcPr>
            <w:tcW w:w="4522" w:type="dxa"/>
            <w:tcBorders>
              <w:top w:val="nil"/>
            </w:tcBorders>
            <w:textDirection w:val="lrTbV"/>
          </w:tcPr>
          <w:p w14:paraId="510D1D78" w14:textId="77777777" w:rsidR="00021DF4" w:rsidRPr="000478C5" w:rsidRDefault="00021DF4" w:rsidP="001A7E53">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F306180" w14:textId="77777777" w:rsidR="00021DF4" w:rsidRPr="000478C5" w:rsidRDefault="00021DF4" w:rsidP="001A7E53">
            <w:pPr>
              <w:autoSpaceDN w:val="0"/>
              <w:spacing w:line="240" w:lineRule="exact"/>
              <w:rPr>
                <w:rFonts w:ascii="ＭＳ 明朝" w:hAnsi="ＭＳ 明朝"/>
                <w:spacing w:val="-6"/>
                <w:sz w:val="20"/>
                <w:szCs w:val="20"/>
              </w:rPr>
            </w:pPr>
          </w:p>
        </w:tc>
      </w:tr>
    </w:tbl>
    <w:p w14:paraId="319E9A9F" w14:textId="77777777" w:rsidR="006141C1" w:rsidRPr="000478C5" w:rsidRDefault="004A1B5C" w:rsidP="00B17B7E">
      <w:pPr>
        <w:autoSpaceDN w:val="0"/>
        <w:spacing w:beforeLines="50" w:before="182"/>
        <w:ind w:firstLineChars="300" w:firstLine="756"/>
        <w:rPr>
          <w:rFonts w:ascii="ＭＳ 明朝" w:hAnsi="ＭＳ 明朝"/>
        </w:rPr>
      </w:pPr>
      <w:r w:rsidRPr="000478C5">
        <w:rPr>
          <w:rFonts w:ascii="ＭＳ 明朝" w:hAnsi="ＭＳ 明朝" w:hint="eastAsia"/>
        </w:rPr>
        <w:t>附　則</w:t>
      </w:r>
    </w:p>
    <w:p w14:paraId="44318426" w14:textId="1D5C768B" w:rsidR="000C1256" w:rsidRDefault="000C1256" w:rsidP="00B17B7E">
      <w:pPr>
        <w:autoSpaceDN w:val="0"/>
        <w:ind w:right="-2"/>
        <w:rPr>
          <w:rFonts w:ascii="ＭＳ 明朝" w:hAnsi="ＭＳ 明朝"/>
        </w:rPr>
      </w:pPr>
      <w:r>
        <w:rPr>
          <w:rFonts w:ascii="ＭＳ 明朝" w:hAnsi="ＭＳ 明朝" w:hint="eastAsia"/>
        </w:rPr>
        <w:t>（施行期日）</w:t>
      </w:r>
    </w:p>
    <w:p w14:paraId="2C9E8407" w14:textId="3B49432F" w:rsidR="00504FE9" w:rsidRDefault="000C1256" w:rsidP="00B17B7E">
      <w:pPr>
        <w:autoSpaceDN w:val="0"/>
        <w:ind w:right="-2"/>
        <w:rPr>
          <w:rFonts w:ascii="ＭＳ 明朝" w:hAnsi="ＭＳ 明朝"/>
        </w:rPr>
      </w:pPr>
      <w:r>
        <w:rPr>
          <w:rFonts w:ascii="ＭＳ 明朝" w:hAnsi="ＭＳ 明朝" w:hint="eastAsia"/>
        </w:rPr>
        <w:t>１</w:t>
      </w:r>
      <w:r w:rsidR="005C0B53" w:rsidRPr="000478C5">
        <w:rPr>
          <w:rFonts w:ascii="ＭＳ 明朝" w:hAnsi="ＭＳ 明朝" w:hint="eastAsia"/>
        </w:rPr>
        <w:t xml:space="preserve">　</w:t>
      </w:r>
      <w:r w:rsidR="00021DF4" w:rsidRPr="00021DF4">
        <w:rPr>
          <w:rFonts w:ascii="ＭＳ 明朝" w:hAnsi="ＭＳ 明朝" w:hint="eastAsia"/>
        </w:rPr>
        <w:t>この条例は、令和</w:t>
      </w:r>
      <w:r>
        <w:rPr>
          <w:rFonts w:ascii="ＭＳ 明朝" w:hAnsi="ＭＳ 明朝" w:hint="eastAsia"/>
        </w:rPr>
        <w:t>六</w:t>
      </w:r>
      <w:r w:rsidR="00021DF4" w:rsidRPr="00021DF4">
        <w:rPr>
          <w:rFonts w:ascii="ＭＳ 明朝" w:hAnsi="ＭＳ 明朝" w:hint="eastAsia"/>
        </w:rPr>
        <w:t>年</w:t>
      </w:r>
      <w:r>
        <w:rPr>
          <w:rFonts w:ascii="ＭＳ 明朝" w:hAnsi="ＭＳ 明朝" w:hint="eastAsia"/>
        </w:rPr>
        <w:t>四</w:t>
      </w:r>
      <w:r w:rsidR="00021DF4" w:rsidRPr="00021DF4">
        <w:rPr>
          <w:rFonts w:ascii="ＭＳ 明朝" w:hAnsi="ＭＳ 明朝" w:hint="eastAsia"/>
        </w:rPr>
        <w:t>月</w:t>
      </w:r>
      <w:r>
        <w:rPr>
          <w:rFonts w:ascii="ＭＳ 明朝" w:hAnsi="ＭＳ 明朝" w:hint="eastAsia"/>
        </w:rPr>
        <w:t>一</w:t>
      </w:r>
      <w:r w:rsidR="00021DF4" w:rsidRPr="00021DF4">
        <w:rPr>
          <w:rFonts w:ascii="ＭＳ 明朝" w:hAnsi="ＭＳ 明朝" w:hint="eastAsia"/>
        </w:rPr>
        <w:t>日から施行する。</w:t>
      </w:r>
    </w:p>
    <w:p w14:paraId="614955BF" w14:textId="6845B717" w:rsidR="000C1256" w:rsidRDefault="000C1256" w:rsidP="00B17B7E">
      <w:pPr>
        <w:autoSpaceDN w:val="0"/>
        <w:ind w:right="-2"/>
        <w:rPr>
          <w:rFonts w:ascii="ＭＳ 明朝" w:hAnsi="ＭＳ 明朝"/>
        </w:rPr>
      </w:pPr>
      <w:r>
        <w:rPr>
          <w:rFonts w:ascii="ＭＳ 明朝" w:hAnsi="ＭＳ 明朝" w:hint="eastAsia"/>
        </w:rPr>
        <w:t>（</w:t>
      </w:r>
      <w:r w:rsidR="00883C24" w:rsidRPr="00883C24">
        <w:rPr>
          <w:rFonts w:ascii="ＭＳ 明朝" w:hAnsi="ＭＳ 明朝" w:hint="eastAsia"/>
        </w:rPr>
        <w:t>大阪府及び大阪市における一体的な行政運営の推進に関する条例</w:t>
      </w:r>
      <w:r>
        <w:rPr>
          <w:rFonts w:ascii="ＭＳ 明朝" w:hAnsi="ＭＳ 明朝" w:hint="eastAsia"/>
        </w:rPr>
        <w:t>の一部改正）</w:t>
      </w:r>
    </w:p>
    <w:p w14:paraId="7F2007EA" w14:textId="5AC1AC9F" w:rsidR="00883C24" w:rsidRPr="00883C24" w:rsidRDefault="000C1256" w:rsidP="00883C24">
      <w:pPr>
        <w:autoSpaceDN w:val="0"/>
        <w:ind w:left="252" w:right="-2" w:hangingChars="100" w:hanging="252"/>
        <w:rPr>
          <w:rFonts w:ascii="ＭＳ 明朝" w:hAnsi="ＭＳ 明朝"/>
        </w:rPr>
      </w:pPr>
      <w:r>
        <w:rPr>
          <w:rFonts w:ascii="ＭＳ 明朝" w:hAnsi="ＭＳ 明朝" w:hint="eastAsia"/>
        </w:rPr>
        <w:t xml:space="preserve">２　</w:t>
      </w:r>
      <w:r w:rsidR="00883C24" w:rsidRPr="00883C24">
        <w:rPr>
          <w:rFonts w:ascii="ＭＳ 明朝" w:hAnsi="ＭＳ 明朝" w:hint="eastAsia"/>
        </w:rPr>
        <w:t>大阪府及び大阪市における一体的な行政運営の推進に関する条例（令和三</w:t>
      </w:r>
      <w:r w:rsidR="00883C24">
        <w:rPr>
          <w:rFonts w:ascii="ＭＳ 明朝" w:hAnsi="ＭＳ 明朝" w:hint="eastAsia"/>
        </w:rPr>
        <w:t>年</w:t>
      </w:r>
      <w:r w:rsidR="00883C24" w:rsidRPr="00883C24">
        <w:rPr>
          <w:rFonts w:ascii="ＭＳ 明朝" w:hAnsi="ＭＳ 明朝" w:hint="eastAsia"/>
        </w:rPr>
        <w:t>大阪府条例第一号）の一部を次のように改正する。</w:t>
      </w:r>
    </w:p>
    <w:p w14:paraId="30A807B4" w14:textId="0E53C2A7" w:rsidR="000C1256" w:rsidRDefault="00883C24" w:rsidP="00883C24">
      <w:pPr>
        <w:autoSpaceDN w:val="0"/>
        <w:ind w:left="252" w:right="-2" w:hangingChars="100" w:hanging="252"/>
        <w:rPr>
          <w:rFonts w:ascii="ＭＳ 明朝" w:hAnsi="ＭＳ 明朝"/>
        </w:rPr>
      </w:pPr>
      <w:r w:rsidRPr="00883C2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83C24" w:rsidRPr="000478C5" w14:paraId="5314A7BE" w14:textId="77777777" w:rsidTr="007E70E9">
        <w:trPr>
          <w:trHeight w:val="249"/>
        </w:trPr>
        <w:tc>
          <w:tcPr>
            <w:tcW w:w="4522" w:type="dxa"/>
            <w:textDirection w:val="lrTbV"/>
          </w:tcPr>
          <w:p w14:paraId="0DAB1C72"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786EF0B1"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883C24" w:rsidRPr="000478C5" w14:paraId="6F4FAFF4" w14:textId="77777777" w:rsidTr="007E70E9">
        <w:trPr>
          <w:trHeight w:val="180"/>
        </w:trPr>
        <w:tc>
          <w:tcPr>
            <w:tcW w:w="4522" w:type="dxa"/>
            <w:tcBorders>
              <w:bottom w:val="nil"/>
            </w:tcBorders>
            <w:textDirection w:val="lrTbV"/>
          </w:tcPr>
          <w:p w14:paraId="5A73FE29"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EEA5871" w14:textId="77777777" w:rsidR="00883C24" w:rsidRPr="000478C5" w:rsidRDefault="00883C24" w:rsidP="007E70E9">
            <w:pPr>
              <w:autoSpaceDN w:val="0"/>
              <w:spacing w:line="240" w:lineRule="exact"/>
              <w:rPr>
                <w:rFonts w:ascii="ＭＳ 明朝" w:hAnsi="ＭＳ 明朝"/>
                <w:spacing w:val="-6"/>
                <w:sz w:val="20"/>
                <w:szCs w:val="20"/>
              </w:rPr>
            </w:pPr>
          </w:p>
        </w:tc>
      </w:tr>
      <w:tr w:rsidR="00883C24" w:rsidRPr="000478C5" w14:paraId="3EBEB21E" w14:textId="77777777" w:rsidTr="007E70E9">
        <w:trPr>
          <w:trHeight w:val="221"/>
        </w:trPr>
        <w:tc>
          <w:tcPr>
            <w:tcW w:w="4522" w:type="dxa"/>
            <w:tcBorders>
              <w:top w:val="nil"/>
              <w:bottom w:val="nil"/>
            </w:tcBorders>
            <w:textDirection w:val="lrTbV"/>
          </w:tcPr>
          <w:p w14:paraId="3D983C25" w14:textId="77777777" w:rsidR="00C632EB" w:rsidRPr="00883C24" w:rsidRDefault="00C632EB" w:rsidP="00C632EB">
            <w:pPr>
              <w:autoSpaceDN w:val="0"/>
              <w:spacing w:line="240" w:lineRule="exact"/>
              <w:rPr>
                <w:rFonts w:ascii="ＭＳ 明朝" w:hAnsi="ＭＳ 明朝"/>
                <w:spacing w:val="-6"/>
                <w:sz w:val="20"/>
                <w:szCs w:val="20"/>
              </w:rPr>
            </w:pPr>
            <w:r w:rsidRPr="00883C24">
              <w:rPr>
                <w:rFonts w:ascii="ＭＳ 明朝" w:hAnsi="ＭＳ 明朝" w:hint="eastAsia"/>
                <w:spacing w:val="-6"/>
                <w:sz w:val="20"/>
                <w:szCs w:val="20"/>
              </w:rPr>
              <w:t>（会議の運営）</w:t>
            </w:r>
          </w:p>
          <w:p w14:paraId="14481FE6" w14:textId="77777777" w:rsidR="00C632EB" w:rsidRPr="00883C24" w:rsidRDefault="00C632EB" w:rsidP="00C632EB">
            <w:pPr>
              <w:autoSpaceDN w:val="0"/>
              <w:spacing w:line="240" w:lineRule="exact"/>
              <w:rPr>
                <w:rFonts w:ascii="ＭＳ 明朝" w:hAnsi="ＭＳ 明朝"/>
                <w:spacing w:val="-6"/>
                <w:sz w:val="20"/>
                <w:szCs w:val="20"/>
              </w:rPr>
            </w:pPr>
            <w:r w:rsidRPr="00883C24">
              <w:rPr>
                <w:rFonts w:ascii="ＭＳ 明朝" w:hAnsi="ＭＳ 明朝" w:hint="eastAsia"/>
                <w:spacing w:val="-6"/>
                <w:sz w:val="20"/>
                <w:szCs w:val="20"/>
              </w:rPr>
              <w:t xml:space="preserve">第六条　</w:t>
            </w:r>
            <w:r>
              <w:rPr>
                <w:rFonts w:ascii="ＭＳ 明朝" w:hAnsi="ＭＳ 明朝" w:hint="eastAsia"/>
                <w:spacing w:val="-6"/>
                <w:sz w:val="20"/>
                <w:szCs w:val="20"/>
              </w:rPr>
              <w:t>（略）</w:t>
            </w:r>
          </w:p>
          <w:p w14:paraId="2DFC86D5" w14:textId="77777777" w:rsidR="00C632EB" w:rsidRPr="000478C5" w:rsidRDefault="00C632EB" w:rsidP="00C632EB">
            <w:pPr>
              <w:autoSpaceDN w:val="0"/>
              <w:spacing w:line="240" w:lineRule="exact"/>
              <w:rPr>
                <w:rFonts w:ascii="ＭＳ 明朝" w:hAnsi="ＭＳ 明朝"/>
                <w:spacing w:val="-6"/>
                <w:sz w:val="20"/>
                <w:szCs w:val="20"/>
              </w:rPr>
            </w:pPr>
            <w:r w:rsidRPr="00883C24">
              <w:rPr>
                <w:rFonts w:ascii="ＭＳ 明朝" w:hAnsi="ＭＳ 明朝" w:hint="eastAsia"/>
                <w:spacing w:val="-6"/>
                <w:sz w:val="20"/>
                <w:szCs w:val="20"/>
              </w:rPr>
              <w:t>２</w:t>
            </w:r>
            <w:r>
              <w:rPr>
                <w:rFonts w:ascii="ＭＳ 明朝" w:hAnsi="ＭＳ 明朝" w:hint="eastAsia"/>
                <w:spacing w:val="-6"/>
                <w:sz w:val="20"/>
                <w:szCs w:val="20"/>
              </w:rPr>
              <w:t>―４　（略）</w:t>
            </w:r>
          </w:p>
          <w:p w14:paraId="4BCD6FC5" w14:textId="77777777" w:rsidR="00C632EB" w:rsidRPr="000478C5" w:rsidRDefault="00C632EB" w:rsidP="00C632EB">
            <w:pPr>
              <w:autoSpaceDN w:val="0"/>
              <w:spacing w:line="240" w:lineRule="exact"/>
              <w:rPr>
                <w:rFonts w:ascii="ＭＳ 明朝" w:hAnsi="ＭＳ 明朝"/>
                <w:spacing w:val="-6"/>
                <w:sz w:val="20"/>
                <w:szCs w:val="20"/>
              </w:rPr>
            </w:pPr>
            <w:r>
              <w:rPr>
                <w:rFonts w:ascii="ＭＳ 明朝" w:hAnsi="ＭＳ 明朝" w:hint="eastAsia"/>
                <w:spacing w:val="-6"/>
                <w:sz w:val="20"/>
                <w:szCs w:val="20"/>
              </w:rPr>
              <w:t>５　（略）</w:t>
            </w:r>
          </w:p>
          <w:p w14:paraId="2345C2F7" w14:textId="77777777" w:rsidR="00C632EB" w:rsidRDefault="00C632EB" w:rsidP="00C632EB">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一　（略）</w:t>
            </w:r>
          </w:p>
          <w:p w14:paraId="465554DF" w14:textId="13E98C19" w:rsidR="00C632EB" w:rsidRDefault="00C632EB" w:rsidP="00C632EB">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二　</w:t>
            </w:r>
            <w:r w:rsidRPr="00883C24">
              <w:rPr>
                <w:rFonts w:ascii="ＭＳ 明朝" w:hAnsi="ＭＳ 明朝" w:hint="eastAsia"/>
                <w:spacing w:val="-6"/>
                <w:sz w:val="20"/>
                <w:szCs w:val="20"/>
              </w:rPr>
              <w:t>特別顧問及び特別参与（</w:t>
            </w:r>
            <w:r w:rsidR="001A31AE" w:rsidRPr="001A31AE">
              <w:rPr>
                <w:rFonts w:ascii="ＭＳ 明朝" w:hAnsi="ＭＳ 明朝" w:hint="eastAsia"/>
                <w:spacing w:val="-6"/>
                <w:sz w:val="20"/>
                <w:szCs w:val="20"/>
                <w:u w:val="single"/>
              </w:rPr>
              <w:t>非常勤職員の報酬、費用弁償、期末手当及び勤勉手当に関する条例</w:t>
            </w:r>
            <w:r w:rsidRPr="00883C24">
              <w:rPr>
                <w:rFonts w:ascii="ＭＳ 明朝" w:hAnsi="ＭＳ 明朝" w:hint="eastAsia"/>
                <w:spacing w:val="-6"/>
                <w:sz w:val="20"/>
                <w:szCs w:val="20"/>
              </w:rPr>
              <w:t>（昭和四十年大阪府条例第三十八号）第二条第三項に規定する者であって、副首都化、府が大阪市と共同して取り組む施策その他知事が定める施策（以下この号において「特別施策」という。）に関し必要な事項又は特別施策のうち特定の分野に関し必要な事項を調査し、及び助言するものをいう。）</w:t>
            </w:r>
          </w:p>
          <w:p w14:paraId="4A2AB37D" w14:textId="341FE1CB" w:rsidR="00883C24" w:rsidRPr="000478C5" w:rsidRDefault="00C632EB" w:rsidP="00C632EB">
            <w:pPr>
              <w:autoSpaceDN w:val="0"/>
              <w:spacing w:line="240" w:lineRule="exact"/>
              <w:rPr>
                <w:rFonts w:ascii="ＭＳ 明朝" w:hAnsi="ＭＳ 明朝" w:cs="ＭＳ ゴシック"/>
                <w:spacing w:val="-6"/>
                <w:kern w:val="0"/>
                <w:sz w:val="20"/>
                <w:szCs w:val="20"/>
              </w:rPr>
            </w:pPr>
            <w:r>
              <w:rPr>
                <w:rFonts w:ascii="ＭＳ 明朝" w:hAnsi="ＭＳ 明朝" w:hint="eastAsia"/>
                <w:spacing w:val="-6"/>
                <w:sz w:val="20"/>
                <w:szCs w:val="20"/>
              </w:rPr>
              <w:t xml:space="preserve">　三・四　（略）</w:t>
            </w:r>
          </w:p>
        </w:tc>
        <w:tc>
          <w:tcPr>
            <w:tcW w:w="4523" w:type="dxa"/>
            <w:tcBorders>
              <w:top w:val="nil"/>
              <w:bottom w:val="nil"/>
            </w:tcBorders>
            <w:textDirection w:val="lrTbV"/>
          </w:tcPr>
          <w:p w14:paraId="6F879AD6" w14:textId="77777777" w:rsidR="00883C24" w:rsidRPr="00883C24" w:rsidRDefault="00883C24" w:rsidP="00883C24">
            <w:pPr>
              <w:autoSpaceDN w:val="0"/>
              <w:spacing w:line="240" w:lineRule="exact"/>
              <w:rPr>
                <w:rFonts w:ascii="ＭＳ 明朝" w:hAnsi="ＭＳ 明朝"/>
                <w:spacing w:val="-6"/>
                <w:sz w:val="20"/>
                <w:szCs w:val="20"/>
              </w:rPr>
            </w:pPr>
            <w:r w:rsidRPr="00883C24">
              <w:rPr>
                <w:rFonts w:ascii="ＭＳ 明朝" w:hAnsi="ＭＳ 明朝" w:hint="eastAsia"/>
                <w:spacing w:val="-6"/>
                <w:sz w:val="20"/>
                <w:szCs w:val="20"/>
              </w:rPr>
              <w:t>（会議の運営）</w:t>
            </w:r>
          </w:p>
          <w:p w14:paraId="404BE78C" w14:textId="2E21610C" w:rsidR="00883C24" w:rsidRPr="00883C24" w:rsidRDefault="00883C24" w:rsidP="00883C24">
            <w:pPr>
              <w:autoSpaceDN w:val="0"/>
              <w:spacing w:line="240" w:lineRule="exact"/>
              <w:rPr>
                <w:rFonts w:ascii="ＭＳ 明朝" w:hAnsi="ＭＳ 明朝"/>
                <w:spacing w:val="-6"/>
                <w:sz w:val="20"/>
                <w:szCs w:val="20"/>
              </w:rPr>
            </w:pPr>
            <w:r w:rsidRPr="00883C24">
              <w:rPr>
                <w:rFonts w:ascii="ＭＳ 明朝" w:hAnsi="ＭＳ 明朝" w:hint="eastAsia"/>
                <w:spacing w:val="-6"/>
                <w:sz w:val="20"/>
                <w:szCs w:val="20"/>
              </w:rPr>
              <w:t xml:space="preserve">第六条　</w:t>
            </w:r>
            <w:r>
              <w:rPr>
                <w:rFonts w:ascii="ＭＳ 明朝" w:hAnsi="ＭＳ 明朝" w:hint="eastAsia"/>
                <w:spacing w:val="-6"/>
                <w:sz w:val="20"/>
                <w:szCs w:val="20"/>
              </w:rPr>
              <w:t>（略）</w:t>
            </w:r>
          </w:p>
          <w:p w14:paraId="3AFEBD9A" w14:textId="490C0C9C" w:rsidR="00883C24" w:rsidRPr="000478C5" w:rsidRDefault="00883C24" w:rsidP="00883C24">
            <w:pPr>
              <w:autoSpaceDN w:val="0"/>
              <w:spacing w:line="240" w:lineRule="exact"/>
              <w:rPr>
                <w:rFonts w:ascii="ＭＳ 明朝" w:hAnsi="ＭＳ 明朝"/>
                <w:spacing w:val="-6"/>
                <w:sz w:val="20"/>
                <w:szCs w:val="20"/>
              </w:rPr>
            </w:pPr>
            <w:r w:rsidRPr="00883C24">
              <w:rPr>
                <w:rFonts w:ascii="ＭＳ 明朝" w:hAnsi="ＭＳ 明朝" w:hint="eastAsia"/>
                <w:spacing w:val="-6"/>
                <w:sz w:val="20"/>
                <w:szCs w:val="20"/>
              </w:rPr>
              <w:t>２</w:t>
            </w:r>
            <w:r>
              <w:rPr>
                <w:rFonts w:ascii="ＭＳ 明朝" w:hAnsi="ＭＳ 明朝" w:hint="eastAsia"/>
                <w:spacing w:val="-6"/>
                <w:sz w:val="20"/>
                <w:szCs w:val="20"/>
              </w:rPr>
              <w:t>―４　（略）</w:t>
            </w:r>
          </w:p>
          <w:p w14:paraId="63349581" w14:textId="4B18F3F3" w:rsidR="00883C24" w:rsidRPr="000478C5" w:rsidRDefault="00883C24" w:rsidP="00883C24">
            <w:pPr>
              <w:autoSpaceDN w:val="0"/>
              <w:spacing w:line="240" w:lineRule="exact"/>
              <w:rPr>
                <w:rFonts w:ascii="ＭＳ 明朝" w:hAnsi="ＭＳ 明朝"/>
                <w:spacing w:val="-6"/>
                <w:sz w:val="20"/>
                <w:szCs w:val="20"/>
              </w:rPr>
            </w:pPr>
            <w:r>
              <w:rPr>
                <w:rFonts w:ascii="ＭＳ 明朝" w:hAnsi="ＭＳ 明朝" w:hint="eastAsia"/>
                <w:spacing w:val="-6"/>
                <w:sz w:val="20"/>
                <w:szCs w:val="20"/>
              </w:rPr>
              <w:t>５　（略）</w:t>
            </w:r>
          </w:p>
          <w:p w14:paraId="7358608F" w14:textId="48581BC4" w:rsidR="00883C24" w:rsidRDefault="00883C24" w:rsidP="007E70E9">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一　（略）</w:t>
            </w:r>
          </w:p>
          <w:p w14:paraId="207D40F7" w14:textId="4E29614E" w:rsidR="00883C24" w:rsidRDefault="00883C24" w:rsidP="00883C24">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二　</w:t>
            </w:r>
            <w:r w:rsidRPr="00883C24">
              <w:rPr>
                <w:rFonts w:ascii="ＭＳ 明朝" w:hAnsi="ＭＳ 明朝" w:hint="eastAsia"/>
                <w:spacing w:val="-6"/>
                <w:sz w:val="20"/>
                <w:szCs w:val="20"/>
              </w:rPr>
              <w:t>特別顧問及び特別参与（</w:t>
            </w:r>
            <w:r w:rsidRPr="00883C24">
              <w:rPr>
                <w:rFonts w:ascii="ＭＳ 明朝" w:hAnsi="ＭＳ 明朝" w:hint="eastAsia"/>
                <w:spacing w:val="-6"/>
                <w:sz w:val="20"/>
                <w:szCs w:val="20"/>
                <w:u w:val="single"/>
              </w:rPr>
              <w:t>非常勤職員の報酬、費用弁償及び期末手当に関する条例</w:t>
            </w:r>
            <w:r w:rsidRPr="00883C24">
              <w:rPr>
                <w:rFonts w:ascii="ＭＳ 明朝" w:hAnsi="ＭＳ 明朝" w:hint="eastAsia"/>
                <w:spacing w:val="-6"/>
                <w:sz w:val="20"/>
                <w:szCs w:val="20"/>
              </w:rPr>
              <w:t>（昭和四十年大阪府条例第三十八号）第二条第三項に規定する者であって、副首都化、府が大阪市と共同して取り組む施策その他知事が定める施策（以下この号において「特別施策」という。）に関し必要な事項又は特別施策のうち特定の分野に関し必要な事項を調査し、及び助言するものをいう。）</w:t>
            </w:r>
          </w:p>
          <w:p w14:paraId="062B1B30" w14:textId="17C22F58" w:rsidR="00883C24" w:rsidRPr="000478C5" w:rsidRDefault="00883C24" w:rsidP="007E70E9">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三・四　（略）</w:t>
            </w:r>
          </w:p>
        </w:tc>
      </w:tr>
      <w:tr w:rsidR="00883C24" w:rsidRPr="000478C5" w14:paraId="7F2C0A4D" w14:textId="77777777" w:rsidTr="007E70E9">
        <w:trPr>
          <w:trHeight w:val="80"/>
        </w:trPr>
        <w:tc>
          <w:tcPr>
            <w:tcW w:w="4522" w:type="dxa"/>
            <w:tcBorders>
              <w:top w:val="nil"/>
            </w:tcBorders>
            <w:textDirection w:val="lrTbV"/>
          </w:tcPr>
          <w:p w14:paraId="34C3ECC9"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B5FA439" w14:textId="77777777" w:rsidR="00883C24" w:rsidRPr="000478C5" w:rsidRDefault="00883C24" w:rsidP="007E70E9">
            <w:pPr>
              <w:autoSpaceDN w:val="0"/>
              <w:spacing w:line="240" w:lineRule="exact"/>
              <w:rPr>
                <w:rFonts w:ascii="ＭＳ 明朝" w:hAnsi="ＭＳ 明朝"/>
                <w:spacing w:val="-6"/>
                <w:sz w:val="20"/>
                <w:szCs w:val="20"/>
              </w:rPr>
            </w:pPr>
          </w:p>
        </w:tc>
      </w:tr>
    </w:tbl>
    <w:p w14:paraId="2FB742F2" w14:textId="238D5A77" w:rsidR="000C1256" w:rsidRDefault="000C1256" w:rsidP="00883C24">
      <w:pPr>
        <w:autoSpaceDN w:val="0"/>
        <w:spacing w:beforeLines="50" w:before="182"/>
        <w:rPr>
          <w:rFonts w:ascii="ＭＳ 明朝" w:hAnsi="ＭＳ 明朝"/>
        </w:rPr>
      </w:pPr>
      <w:r>
        <w:rPr>
          <w:rFonts w:ascii="ＭＳ 明朝" w:hAnsi="ＭＳ 明朝" w:hint="eastAsia"/>
        </w:rPr>
        <w:t>（</w:t>
      </w:r>
      <w:r w:rsidR="00883C24" w:rsidRPr="00883C24">
        <w:rPr>
          <w:rFonts w:ascii="ＭＳ 明朝" w:hAnsi="ＭＳ 明朝" w:hint="eastAsia"/>
        </w:rPr>
        <w:t>大阪都市計画局の職員の給与及び通勤に係る費用弁償の額の特例に関する条例</w:t>
      </w:r>
      <w:r>
        <w:rPr>
          <w:rFonts w:ascii="ＭＳ 明朝" w:hAnsi="ＭＳ 明朝" w:hint="eastAsia"/>
        </w:rPr>
        <w:t>の一部改正）</w:t>
      </w:r>
    </w:p>
    <w:p w14:paraId="395036E6" w14:textId="5837450B" w:rsidR="00883C24" w:rsidRPr="00883C24" w:rsidRDefault="000C1256" w:rsidP="007B7D22">
      <w:pPr>
        <w:autoSpaceDN w:val="0"/>
        <w:ind w:left="252" w:right="-2" w:hangingChars="100" w:hanging="252"/>
        <w:rPr>
          <w:rFonts w:ascii="ＭＳ 明朝" w:hAnsi="ＭＳ 明朝"/>
        </w:rPr>
      </w:pPr>
      <w:r>
        <w:rPr>
          <w:rFonts w:ascii="ＭＳ 明朝" w:hAnsi="ＭＳ 明朝" w:hint="eastAsia"/>
        </w:rPr>
        <w:t xml:space="preserve">３　</w:t>
      </w:r>
      <w:r w:rsidR="00883C24" w:rsidRPr="00883C24">
        <w:rPr>
          <w:rFonts w:ascii="ＭＳ 明朝" w:hAnsi="ＭＳ 明朝" w:hint="eastAsia"/>
        </w:rPr>
        <w:t>大阪都市計画局の職員の給与及び通勤に係る費用弁償の額の特例に関する条例（</w:t>
      </w:r>
      <w:r w:rsidR="007B7D22" w:rsidRPr="007B7D22">
        <w:rPr>
          <w:rFonts w:ascii="ＭＳ 明朝" w:hAnsi="ＭＳ 明朝" w:hint="eastAsia"/>
        </w:rPr>
        <w:t>令和三年大阪府条例第四十号</w:t>
      </w:r>
      <w:r w:rsidR="00883C24" w:rsidRPr="00883C24">
        <w:rPr>
          <w:rFonts w:ascii="ＭＳ 明朝" w:hAnsi="ＭＳ 明朝" w:hint="eastAsia"/>
        </w:rPr>
        <w:t>）の一部を次のように改正する。</w:t>
      </w:r>
    </w:p>
    <w:p w14:paraId="24901CC6" w14:textId="38C7F687" w:rsidR="000C1256" w:rsidRPr="00883C24" w:rsidRDefault="00774D4E" w:rsidP="00883C24">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6A496039" wp14:editId="326629BC">
                <wp:simplePos x="0" y="0"/>
                <wp:positionH relativeFrom="column">
                  <wp:posOffset>2401570</wp:posOffset>
                </wp:positionH>
                <wp:positionV relativeFrom="paragraph">
                  <wp:posOffset>1106170</wp:posOffset>
                </wp:positionV>
                <wp:extent cx="1040130" cy="3467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40130" cy="346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6639AE" w14:textId="1A9321EC" w:rsidR="00774D4E" w:rsidRPr="00774D4E" w:rsidRDefault="00774D4E" w:rsidP="00774D4E">
                            <w:pPr>
                              <w:jc w:val="center"/>
                              <w:rPr>
                                <w:color w:val="000000" w:themeColor="text1"/>
                              </w:rPr>
                            </w:pPr>
                            <w:r w:rsidRPr="00774D4E">
                              <w:rPr>
                                <w:rFonts w:hint="eastAsia"/>
                                <w:color w:val="000000" w:themeColor="text1"/>
                              </w:rPr>
                              <w:t>１－５</w:t>
                            </w:r>
                            <w:r w:rsidR="00B4645E">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96039" id="正方形/長方形 4" o:spid="_x0000_s1029" style="position:absolute;left:0;text-align:left;margin-left:189.1pt;margin-top:87.1pt;width:81.9pt;height:27.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ogpAIAAHgFAAAOAAAAZHJzL2Uyb0RvYy54bWysVM1u1DAQviPxDpbvNMk2bWHVbLVqVYRU&#10;tSta1LPXsZtIjsfY3k2W94AHgDNnxIHHoRJvwdjJpqWtOCD2kJ3xzHzzP4dHXaPIWlhXgy5otpNS&#10;IjSHstY3BX13dfriJSXOM10yBVoUdCMcPZo9f3bYmqmYQAWqFJYgiHbT1hS08t5Mk8TxSjTM7YAR&#10;GoUSbMM8svYmKS1rEb1RySRN95MWbGkscOEcvp70QjqL+FIK7i+kdMITVVCMzcevjd9l+CazQza9&#10;scxUNR/CYP8QRcNqjU5HqBPmGVnZ+hFUU3MLDqTf4dAkIGXNRcwBs8nSB9lcVsyImAsWx5mxTO7/&#10;wfLz9cKSuixoTolmDbbo9uuX20/ff/74nPz6+K2nSB4K1Ro3Rf1Ls7AD55AMWXfSNuEf8yFdLO5m&#10;LK7oPOH4mKV5mu1iDzjKdvP9gyxWP7mzNtb51wIaEoiCWmxerClbnzmPHlF1qxKcaTitlYoNVPqP&#10;B1QML0kIuA8xUn6jRNBT+q2QmDMGNYkO4rSJY2XJmuGcMM6F9lkvqlgp+ue9FH+hDgg/WkQuAgZk&#10;iQGN2ANAmOTH2D3MoB9MRRzW0Tj9W2C98WgRPYP2o3FTa7BPASjMavDc62+L1JcmVMl3yy7Ow+62&#10;5UsoNzgjFvrlcYaf1tigM+b8glncFuwpXgB/gR+poC0oDBQlFdgPT70HfRxilFLS4vYV1L1fMSso&#10;UW80jverLM/DukYm3zuYIGPvS5b3JXrVHAM2LsNbY3gkg75XW1JaaK7xUMyDVxQxzdF3Qbm3W+bY&#10;91cBTw0X83lUwxU1zJ/pS8MDeKhzGMCr7ppZM0ypx/k+h+2msumDYe11g6WG+cqDrOMkh0r3dR06&#10;gOsdR2k4ReF+3Oej1t3BnP0GAAD//wMAUEsDBBQABgAIAAAAIQA0fBVZ3wAAAAsBAAAPAAAAZHJz&#10;L2Rvd25yZXYueG1sTI9BT4NAEIXvJv6HzZh4s4uIllCWhhg16dFiYrwt7BRQdpawW0r/vePJ3ubl&#10;fXnzXr5d7CBmnHzvSMH9KgKB1DjTU6vgo3q9S0H4oMnowREqOKOHbXF9levMuBO947wPreAQ8plW&#10;0IUwZlL6pkOr/cqNSOwd3GR1YDm10kz6xOF2kHEUPUmre+IPnR7xucPmZ3+0Cnw976rzWH5+f/mm&#10;Ll/IVsnuTanbm6XcgAi4hH8Y/upzdSi4U+2OZLwYFDys05hRNtYJH0w8JjGvqxXEcZqCLHJ5uaH4&#10;BQAA//8DAFBLAQItABQABgAIAAAAIQC2gziS/gAAAOEBAAATAAAAAAAAAAAAAAAAAAAAAABbQ29u&#10;dGVudF9UeXBlc10ueG1sUEsBAi0AFAAGAAgAAAAhADj9If/WAAAAlAEAAAsAAAAAAAAAAAAAAAAA&#10;LwEAAF9yZWxzLy5yZWxzUEsBAi0AFAAGAAgAAAAhACGF+iCkAgAAeAUAAA4AAAAAAAAAAAAAAAAA&#10;LgIAAGRycy9lMm9Eb2MueG1sUEsBAi0AFAAGAAgAAAAhADR8FVnfAAAACwEAAA8AAAAAAAAAAAAA&#10;AAAA/gQAAGRycy9kb3ducmV2LnhtbFBLBQYAAAAABAAEAPMAAAAKBgAAAAA=&#10;" filled="f" stroked="f" strokeweight="2pt">
                <v:textbox>
                  <w:txbxContent>
                    <w:p w14:paraId="666639AE" w14:textId="1A9321EC" w:rsidR="00774D4E" w:rsidRPr="00774D4E" w:rsidRDefault="00774D4E" w:rsidP="00774D4E">
                      <w:pPr>
                        <w:jc w:val="center"/>
                        <w:rPr>
                          <w:color w:val="000000" w:themeColor="text1"/>
                        </w:rPr>
                      </w:pPr>
                      <w:r w:rsidRPr="00774D4E">
                        <w:rPr>
                          <w:rFonts w:hint="eastAsia"/>
                          <w:color w:val="000000" w:themeColor="text1"/>
                        </w:rPr>
                        <w:t>１－５</w:t>
                      </w:r>
                      <w:r w:rsidR="00B4645E">
                        <w:rPr>
                          <w:rFonts w:hint="eastAsia"/>
                          <w:color w:val="000000" w:themeColor="text1"/>
                        </w:rPr>
                        <w:t>２</w:t>
                      </w:r>
                    </w:p>
                  </w:txbxContent>
                </v:textbox>
              </v:rect>
            </w:pict>
          </mc:Fallback>
        </mc:AlternateContent>
      </w:r>
      <w:r w:rsidR="00883C24" w:rsidRPr="00883C2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83C24" w:rsidRPr="000478C5" w14:paraId="22BF8A60" w14:textId="77777777" w:rsidTr="007E70E9">
        <w:trPr>
          <w:trHeight w:val="249"/>
        </w:trPr>
        <w:tc>
          <w:tcPr>
            <w:tcW w:w="4522" w:type="dxa"/>
            <w:textDirection w:val="lrTbV"/>
          </w:tcPr>
          <w:p w14:paraId="52281E92"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6829B2DC"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883C24" w:rsidRPr="000478C5" w14:paraId="457515F3" w14:textId="77777777" w:rsidTr="007E70E9">
        <w:trPr>
          <w:trHeight w:val="180"/>
        </w:trPr>
        <w:tc>
          <w:tcPr>
            <w:tcW w:w="4522" w:type="dxa"/>
            <w:tcBorders>
              <w:bottom w:val="nil"/>
            </w:tcBorders>
            <w:textDirection w:val="lrTbV"/>
          </w:tcPr>
          <w:p w14:paraId="292C404B"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1AB58A9" w14:textId="77777777" w:rsidR="00883C24" w:rsidRPr="000478C5" w:rsidRDefault="00883C24" w:rsidP="007E70E9">
            <w:pPr>
              <w:autoSpaceDN w:val="0"/>
              <w:spacing w:line="240" w:lineRule="exact"/>
              <w:rPr>
                <w:rFonts w:ascii="ＭＳ 明朝" w:hAnsi="ＭＳ 明朝"/>
                <w:spacing w:val="-6"/>
                <w:sz w:val="20"/>
                <w:szCs w:val="20"/>
              </w:rPr>
            </w:pPr>
          </w:p>
        </w:tc>
      </w:tr>
      <w:tr w:rsidR="00883C24" w:rsidRPr="000478C5" w14:paraId="37B64814" w14:textId="77777777" w:rsidTr="007E70E9">
        <w:trPr>
          <w:trHeight w:val="221"/>
        </w:trPr>
        <w:tc>
          <w:tcPr>
            <w:tcW w:w="4522" w:type="dxa"/>
            <w:tcBorders>
              <w:top w:val="nil"/>
              <w:bottom w:val="nil"/>
            </w:tcBorders>
            <w:textDirection w:val="lrTbV"/>
          </w:tcPr>
          <w:p w14:paraId="1C8BF304" w14:textId="6E85FBEF" w:rsidR="00883C24" w:rsidRPr="000478C5" w:rsidRDefault="00C632EB" w:rsidP="00C632EB">
            <w:pPr>
              <w:autoSpaceDN w:val="0"/>
              <w:spacing w:line="240" w:lineRule="exact"/>
              <w:rPr>
                <w:rFonts w:ascii="ＭＳ 明朝" w:hAnsi="ＭＳ 明朝" w:cs="ＭＳ ゴシック"/>
                <w:spacing w:val="-6"/>
                <w:kern w:val="0"/>
                <w:sz w:val="20"/>
                <w:szCs w:val="20"/>
              </w:rPr>
            </w:pPr>
            <w:r>
              <w:rPr>
                <w:rFonts w:ascii="ＭＳ 明朝" w:hAnsi="ＭＳ 明朝" w:hint="eastAsia"/>
                <w:spacing w:val="-6"/>
                <w:sz w:val="20"/>
                <w:szCs w:val="20"/>
              </w:rPr>
              <w:lastRenderedPageBreak/>
              <w:t xml:space="preserve">　</w:t>
            </w:r>
            <w:r w:rsidRPr="007B7D22">
              <w:rPr>
                <w:rFonts w:ascii="ＭＳ 明朝" w:hAnsi="ＭＳ 明朝" w:hint="eastAsia"/>
                <w:spacing w:val="-6"/>
                <w:sz w:val="20"/>
                <w:szCs w:val="20"/>
              </w:rPr>
              <w:t>大阪府組織条例（昭和二十八年大阪府条例第一号）第二項第十三号に規定する大阪都市計画局の職員（地方自治法（昭和二十二年法律第六十七号）第二百五十二条の十三において準用する同法第二百五十二条の九第三項の選任（以下「選任」という。）をされる職員であって、選任をされる日の前日において職員の給与に関する条例（昭和三十一年大阪市条例第二十九号）又は一般職の非常勤の職員の給与及び費用弁償に関する条例（平成三十一年大阪市条例第二十五号）（以下「市給与条例等」という。）の規定の適用を受けていた職員である者及び選任をされる日に大阪市の職員として採用された者に限る。）の給与及び通勤に係る費用弁償の額については、職員の給与に関する条例（昭和四十年大阪府条例第三十五号）、</w:t>
            </w:r>
            <w:r w:rsidR="001A31AE" w:rsidRPr="001A31AE">
              <w:rPr>
                <w:rFonts w:ascii="ＭＳ 明朝" w:hAnsi="ＭＳ 明朝" w:hint="eastAsia"/>
                <w:spacing w:val="-6"/>
                <w:sz w:val="20"/>
                <w:szCs w:val="20"/>
                <w:u w:val="single"/>
              </w:rPr>
              <w:t>非常勤職員の報酬、費用弁償、期末手当及び勤勉手当に関する条例</w:t>
            </w:r>
            <w:r w:rsidRPr="007B7D22">
              <w:rPr>
                <w:rFonts w:ascii="ＭＳ 明朝" w:hAnsi="ＭＳ 明朝" w:hint="eastAsia"/>
                <w:spacing w:val="-6"/>
                <w:sz w:val="20"/>
                <w:szCs w:val="20"/>
              </w:rPr>
              <w:t>（昭和四十年大阪府条例第三十八号）その他府の職員に適用する給与又は通勤に係る費用弁償に関する条例、規則その他の規程の規定にかかわらず、市給与条例等その他大阪市の職員に適用される給与又は通勤に係る費用弁償に関する条例、規則その他の規程の規定の例により算出する。</w:t>
            </w:r>
          </w:p>
        </w:tc>
        <w:tc>
          <w:tcPr>
            <w:tcW w:w="4523" w:type="dxa"/>
            <w:tcBorders>
              <w:top w:val="nil"/>
              <w:bottom w:val="nil"/>
            </w:tcBorders>
            <w:textDirection w:val="lrTbV"/>
          </w:tcPr>
          <w:p w14:paraId="7BD86562" w14:textId="03982DEF" w:rsidR="00883C24" w:rsidRPr="000478C5" w:rsidRDefault="007B7D22" w:rsidP="007B7D22">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7B7D22">
              <w:rPr>
                <w:rFonts w:ascii="ＭＳ 明朝" w:hAnsi="ＭＳ 明朝" w:hint="eastAsia"/>
                <w:spacing w:val="-6"/>
                <w:sz w:val="20"/>
                <w:szCs w:val="20"/>
              </w:rPr>
              <w:t>大阪府組織条例（昭和二十八年大阪府条例第一号）第二項第十三号に規定する大阪都市計画局の職員（地方自治法（昭和二十二年法律第六十七号）第二百五十二条の十三において準用する同法第二百五十二条の九第三項の選任（以下「選任」という。）をされる職員であって、選任をされる日の前日において職員の給与に関する条例（昭和三十一年大阪市条例第二十九号）又は一般職の非常勤の職員の給与及び費用弁償に関する条例（平成三十一年大阪市条例第二十五号）（以下「市給与条例等」という。）の規定の適用を受けていた職員である者及び選任をされる日に大阪市の職員として採用された者に限る。）の給与及び通勤に係る費用弁償の額については、職員の給与に関する条例（昭和四十年大阪府条例第三十五号）、</w:t>
            </w:r>
            <w:r w:rsidRPr="007B7D22">
              <w:rPr>
                <w:rFonts w:ascii="ＭＳ 明朝" w:hAnsi="ＭＳ 明朝" w:hint="eastAsia"/>
                <w:spacing w:val="-6"/>
                <w:sz w:val="20"/>
                <w:szCs w:val="20"/>
                <w:u w:val="single"/>
              </w:rPr>
              <w:t>非常勤職員の報酬、費用弁償及び期末手当に関する条例</w:t>
            </w:r>
            <w:r w:rsidRPr="007B7D22">
              <w:rPr>
                <w:rFonts w:ascii="ＭＳ 明朝" w:hAnsi="ＭＳ 明朝" w:hint="eastAsia"/>
                <w:spacing w:val="-6"/>
                <w:sz w:val="20"/>
                <w:szCs w:val="20"/>
              </w:rPr>
              <w:t>（昭和四十年大阪府条例第三十八号）その他府の職員に適用する給与又は通勤に係る費用弁償に関する条例、規則その他の規程の規定にかかわらず、市給与条例等その他大阪市の職員に適用される給与又は通勤に係る費用弁償に関する条例、規則その他の規程の規定の例により算出する。</w:t>
            </w:r>
          </w:p>
        </w:tc>
      </w:tr>
      <w:tr w:rsidR="00883C24" w:rsidRPr="000478C5" w14:paraId="080F169B" w14:textId="77777777" w:rsidTr="007E70E9">
        <w:trPr>
          <w:trHeight w:val="80"/>
        </w:trPr>
        <w:tc>
          <w:tcPr>
            <w:tcW w:w="4522" w:type="dxa"/>
            <w:tcBorders>
              <w:top w:val="nil"/>
            </w:tcBorders>
            <w:textDirection w:val="lrTbV"/>
          </w:tcPr>
          <w:p w14:paraId="66F7FB42"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26F0491" w14:textId="77777777" w:rsidR="00883C24" w:rsidRPr="000478C5" w:rsidRDefault="00883C24" w:rsidP="007E70E9">
            <w:pPr>
              <w:autoSpaceDN w:val="0"/>
              <w:spacing w:line="240" w:lineRule="exact"/>
              <w:rPr>
                <w:rFonts w:ascii="ＭＳ 明朝" w:hAnsi="ＭＳ 明朝"/>
                <w:spacing w:val="-6"/>
                <w:sz w:val="20"/>
                <w:szCs w:val="20"/>
              </w:rPr>
            </w:pPr>
          </w:p>
        </w:tc>
      </w:tr>
    </w:tbl>
    <w:p w14:paraId="1C9877F5" w14:textId="521E36DC" w:rsidR="000C1256" w:rsidRDefault="000C1256" w:rsidP="00883C24">
      <w:pPr>
        <w:autoSpaceDN w:val="0"/>
        <w:spacing w:beforeLines="50" w:before="182"/>
        <w:rPr>
          <w:rFonts w:ascii="ＭＳ 明朝" w:hAnsi="ＭＳ 明朝"/>
        </w:rPr>
      </w:pPr>
      <w:r>
        <w:rPr>
          <w:rFonts w:ascii="ＭＳ 明朝" w:hAnsi="ＭＳ 明朝" w:hint="eastAsia"/>
        </w:rPr>
        <w:t>（</w:t>
      </w:r>
      <w:r w:rsidR="007B7D22" w:rsidRPr="007B7D22">
        <w:rPr>
          <w:rFonts w:ascii="ＭＳ 明朝" w:hAnsi="ＭＳ 明朝" w:hint="eastAsia"/>
        </w:rPr>
        <w:t>職員の懲戒に関する条例</w:t>
      </w:r>
      <w:r>
        <w:rPr>
          <w:rFonts w:ascii="ＭＳ 明朝" w:hAnsi="ＭＳ 明朝" w:hint="eastAsia"/>
        </w:rPr>
        <w:t>の一部改正）</w:t>
      </w:r>
    </w:p>
    <w:p w14:paraId="13C8C204" w14:textId="05C8BF21" w:rsidR="00883C24" w:rsidRPr="00883C24" w:rsidRDefault="000C1256" w:rsidP="007B7D22">
      <w:pPr>
        <w:autoSpaceDN w:val="0"/>
        <w:ind w:left="252" w:right="-2" w:hangingChars="100" w:hanging="252"/>
        <w:rPr>
          <w:rFonts w:ascii="ＭＳ 明朝" w:hAnsi="ＭＳ 明朝"/>
        </w:rPr>
      </w:pPr>
      <w:r>
        <w:rPr>
          <w:rFonts w:ascii="ＭＳ 明朝" w:hAnsi="ＭＳ 明朝" w:hint="eastAsia"/>
        </w:rPr>
        <w:t xml:space="preserve">４　</w:t>
      </w:r>
      <w:r w:rsidR="007B7D22" w:rsidRPr="007B7D22">
        <w:rPr>
          <w:rFonts w:ascii="ＭＳ 明朝" w:hAnsi="ＭＳ 明朝" w:hint="eastAsia"/>
        </w:rPr>
        <w:t>職員の懲戒に関する条例</w:t>
      </w:r>
      <w:r w:rsidR="00883C24" w:rsidRPr="00883C24">
        <w:rPr>
          <w:rFonts w:ascii="ＭＳ 明朝" w:hAnsi="ＭＳ 明朝" w:hint="eastAsia"/>
        </w:rPr>
        <w:t>（</w:t>
      </w:r>
      <w:r w:rsidR="007B7D22" w:rsidRPr="007B7D22">
        <w:rPr>
          <w:rFonts w:ascii="ＭＳ 明朝" w:hAnsi="ＭＳ 明朝" w:hint="eastAsia"/>
        </w:rPr>
        <w:t>昭和二十六</w:t>
      </w:r>
      <w:r w:rsidR="007B7D22">
        <w:rPr>
          <w:rFonts w:ascii="ＭＳ 明朝" w:hAnsi="ＭＳ 明朝" w:hint="eastAsia"/>
        </w:rPr>
        <w:t>年</w:t>
      </w:r>
      <w:r w:rsidR="007B7D22" w:rsidRPr="007B7D22">
        <w:rPr>
          <w:rFonts w:ascii="ＭＳ 明朝" w:hAnsi="ＭＳ 明朝" w:hint="eastAsia"/>
        </w:rPr>
        <w:t>大阪府条例第四十二号</w:t>
      </w:r>
      <w:r w:rsidR="00883C24" w:rsidRPr="00883C24">
        <w:rPr>
          <w:rFonts w:ascii="ＭＳ 明朝" w:hAnsi="ＭＳ 明朝" w:hint="eastAsia"/>
        </w:rPr>
        <w:t>）の一部を次のように改正する。</w:t>
      </w:r>
    </w:p>
    <w:p w14:paraId="203EB7FD" w14:textId="58440664" w:rsidR="000C1256" w:rsidRPr="00883C24" w:rsidRDefault="00883C24" w:rsidP="00883C24">
      <w:pPr>
        <w:autoSpaceDN w:val="0"/>
        <w:ind w:left="252" w:right="-2" w:hangingChars="100" w:hanging="252"/>
        <w:rPr>
          <w:rFonts w:ascii="ＭＳ 明朝" w:hAnsi="ＭＳ 明朝"/>
        </w:rPr>
      </w:pPr>
      <w:r w:rsidRPr="00883C2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83C24" w:rsidRPr="000478C5" w14:paraId="5658E99E" w14:textId="77777777" w:rsidTr="007E70E9">
        <w:trPr>
          <w:trHeight w:val="249"/>
        </w:trPr>
        <w:tc>
          <w:tcPr>
            <w:tcW w:w="4522" w:type="dxa"/>
            <w:textDirection w:val="lrTbV"/>
          </w:tcPr>
          <w:p w14:paraId="5DF66C4C"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51A587D5"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883C24" w:rsidRPr="000478C5" w14:paraId="04CB4170" w14:textId="77777777" w:rsidTr="007E70E9">
        <w:trPr>
          <w:trHeight w:val="180"/>
        </w:trPr>
        <w:tc>
          <w:tcPr>
            <w:tcW w:w="4522" w:type="dxa"/>
            <w:tcBorders>
              <w:bottom w:val="nil"/>
            </w:tcBorders>
            <w:textDirection w:val="lrTbV"/>
          </w:tcPr>
          <w:p w14:paraId="2C073A2D"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C4F99C7" w14:textId="77777777" w:rsidR="00883C24" w:rsidRPr="000478C5" w:rsidRDefault="00883C24" w:rsidP="007E70E9">
            <w:pPr>
              <w:autoSpaceDN w:val="0"/>
              <w:spacing w:line="240" w:lineRule="exact"/>
              <w:rPr>
                <w:rFonts w:ascii="ＭＳ 明朝" w:hAnsi="ＭＳ 明朝"/>
                <w:spacing w:val="-6"/>
                <w:sz w:val="20"/>
                <w:szCs w:val="20"/>
              </w:rPr>
            </w:pPr>
          </w:p>
        </w:tc>
      </w:tr>
      <w:tr w:rsidR="00883C24" w:rsidRPr="000478C5" w14:paraId="3F211F7B" w14:textId="77777777" w:rsidTr="007E70E9">
        <w:trPr>
          <w:trHeight w:val="221"/>
        </w:trPr>
        <w:tc>
          <w:tcPr>
            <w:tcW w:w="4522" w:type="dxa"/>
            <w:tcBorders>
              <w:top w:val="nil"/>
              <w:bottom w:val="nil"/>
            </w:tcBorders>
            <w:textDirection w:val="lrTbV"/>
          </w:tcPr>
          <w:p w14:paraId="34E9DD11" w14:textId="77777777" w:rsidR="00C632EB" w:rsidRPr="007B7D22" w:rsidRDefault="00C632EB" w:rsidP="00C632EB">
            <w:pPr>
              <w:autoSpaceDN w:val="0"/>
              <w:spacing w:line="240" w:lineRule="exact"/>
              <w:rPr>
                <w:rFonts w:ascii="ＭＳ 明朝" w:hAnsi="ＭＳ 明朝"/>
                <w:spacing w:val="-6"/>
                <w:sz w:val="20"/>
                <w:szCs w:val="20"/>
              </w:rPr>
            </w:pPr>
            <w:r w:rsidRPr="007B7D22">
              <w:rPr>
                <w:rFonts w:ascii="ＭＳ 明朝" w:hAnsi="ＭＳ 明朝" w:hint="eastAsia"/>
                <w:spacing w:val="-6"/>
                <w:sz w:val="20"/>
                <w:szCs w:val="20"/>
              </w:rPr>
              <w:t>（減給の効果）</w:t>
            </w:r>
          </w:p>
          <w:p w14:paraId="0AD2AA13" w14:textId="13D5C316" w:rsidR="00C632EB" w:rsidRPr="007B7D22" w:rsidRDefault="00C632EB" w:rsidP="00C632EB">
            <w:pPr>
              <w:autoSpaceDN w:val="0"/>
              <w:spacing w:line="240" w:lineRule="exact"/>
              <w:ind w:left="200" w:hangingChars="100" w:hanging="200"/>
              <w:rPr>
                <w:rFonts w:ascii="ＭＳ 明朝" w:hAnsi="ＭＳ 明朝"/>
                <w:spacing w:val="-6"/>
                <w:sz w:val="20"/>
                <w:szCs w:val="20"/>
              </w:rPr>
            </w:pPr>
            <w:r w:rsidRPr="007B7D22">
              <w:rPr>
                <w:rFonts w:ascii="ＭＳ 明朝" w:hAnsi="ＭＳ 明朝" w:hint="eastAsia"/>
                <w:spacing w:val="-6"/>
                <w:sz w:val="20"/>
                <w:szCs w:val="20"/>
              </w:rPr>
              <w:t>第七条　減給は、一日以上六月以下の期間、当該減給の懲戒処分を受ける日における給料及びこれに対する地域手当の合計額（非常勤職員（法第二十二条の二第一項第二号に掲げる職員を除く。）にあっては、報酬の額（</w:t>
            </w:r>
            <w:r w:rsidR="001A31AE" w:rsidRPr="001A31AE">
              <w:rPr>
                <w:rFonts w:ascii="ＭＳ 明朝" w:hAnsi="ＭＳ 明朝" w:hint="eastAsia"/>
                <w:spacing w:val="-6"/>
                <w:sz w:val="20"/>
                <w:szCs w:val="20"/>
                <w:u w:val="single"/>
              </w:rPr>
              <w:t>非常勤職員の報酬、費用弁償、期末手当及び勤勉手当に関する条例</w:t>
            </w:r>
            <w:r w:rsidRPr="007B7D22">
              <w:rPr>
                <w:rFonts w:ascii="ＭＳ 明朝" w:hAnsi="ＭＳ 明朝" w:hint="eastAsia"/>
                <w:spacing w:val="-6"/>
                <w:sz w:val="20"/>
                <w:szCs w:val="20"/>
              </w:rPr>
              <w:t>（昭和四十年大阪府条例第三十八号）第二条第五項に規定する報酬の額を除く。））の十分の一以下を減ずるものとする。この場合において、その減ずる額が現に支給を受ける給料及びこれに対する地域手当の合計額の十分の一に相当する額を超えるときは、当該額を減ずるものとする。</w:t>
            </w:r>
          </w:p>
          <w:p w14:paraId="26F4B6E4" w14:textId="624722A6" w:rsidR="00883C24" w:rsidRPr="000478C5" w:rsidRDefault="00C632EB" w:rsidP="00C632EB">
            <w:pPr>
              <w:autoSpaceDN w:val="0"/>
              <w:spacing w:line="240" w:lineRule="exact"/>
              <w:rPr>
                <w:rFonts w:ascii="ＭＳ 明朝" w:hAnsi="ＭＳ 明朝" w:cs="ＭＳ ゴシック"/>
                <w:spacing w:val="-6"/>
                <w:kern w:val="0"/>
                <w:sz w:val="20"/>
                <w:szCs w:val="20"/>
              </w:rPr>
            </w:pPr>
            <w:r w:rsidRPr="007B7D22">
              <w:rPr>
                <w:rFonts w:ascii="ＭＳ 明朝" w:hAnsi="ＭＳ 明朝" w:hint="eastAsia"/>
                <w:spacing w:val="-6"/>
                <w:sz w:val="20"/>
                <w:szCs w:val="20"/>
              </w:rPr>
              <w:t xml:space="preserve">２　</w:t>
            </w:r>
            <w:r>
              <w:rPr>
                <w:rFonts w:ascii="ＭＳ 明朝" w:hAnsi="ＭＳ 明朝" w:hint="eastAsia"/>
                <w:spacing w:val="-6"/>
                <w:sz w:val="20"/>
                <w:szCs w:val="20"/>
              </w:rPr>
              <w:t>（略）</w:t>
            </w:r>
          </w:p>
        </w:tc>
        <w:tc>
          <w:tcPr>
            <w:tcW w:w="4523" w:type="dxa"/>
            <w:tcBorders>
              <w:top w:val="nil"/>
              <w:bottom w:val="nil"/>
            </w:tcBorders>
            <w:textDirection w:val="lrTbV"/>
          </w:tcPr>
          <w:p w14:paraId="2E888A7B" w14:textId="77777777" w:rsidR="007B7D22" w:rsidRPr="007B7D22" w:rsidRDefault="007B7D22" w:rsidP="007B7D22">
            <w:pPr>
              <w:autoSpaceDN w:val="0"/>
              <w:spacing w:line="240" w:lineRule="exact"/>
              <w:rPr>
                <w:rFonts w:ascii="ＭＳ 明朝" w:hAnsi="ＭＳ 明朝"/>
                <w:spacing w:val="-6"/>
                <w:sz w:val="20"/>
                <w:szCs w:val="20"/>
              </w:rPr>
            </w:pPr>
            <w:r w:rsidRPr="007B7D22">
              <w:rPr>
                <w:rFonts w:ascii="ＭＳ 明朝" w:hAnsi="ＭＳ 明朝" w:hint="eastAsia"/>
                <w:spacing w:val="-6"/>
                <w:sz w:val="20"/>
                <w:szCs w:val="20"/>
              </w:rPr>
              <w:t>（減給の効果）</w:t>
            </w:r>
          </w:p>
          <w:p w14:paraId="47354E0D" w14:textId="77777777" w:rsidR="007B7D22" w:rsidRPr="007B7D22" w:rsidRDefault="007B7D22" w:rsidP="007B7D22">
            <w:pPr>
              <w:autoSpaceDN w:val="0"/>
              <w:spacing w:line="240" w:lineRule="exact"/>
              <w:ind w:left="200" w:hangingChars="100" w:hanging="200"/>
              <w:rPr>
                <w:rFonts w:ascii="ＭＳ 明朝" w:hAnsi="ＭＳ 明朝"/>
                <w:spacing w:val="-6"/>
                <w:sz w:val="20"/>
                <w:szCs w:val="20"/>
              </w:rPr>
            </w:pPr>
            <w:r w:rsidRPr="007B7D22">
              <w:rPr>
                <w:rFonts w:ascii="ＭＳ 明朝" w:hAnsi="ＭＳ 明朝" w:hint="eastAsia"/>
                <w:spacing w:val="-6"/>
                <w:sz w:val="20"/>
                <w:szCs w:val="20"/>
              </w:rPr>
              <w:t>第七条　減給は、一日以上六月以下の期間、当該減給の懲戒処分を受ける日における給料及びこれに対する地域手当の合計額（非常勤職員（法第二十二条の二第一項第二号に掲げる職員を除く。）にあっては、報酬の額（</w:t>
            </w:r>
            <w:r w:rsidRPr="00504E51">
              <w:rPr>
                <w:rFonts w:ascii="ＭＳ 明朝" w:hAnsi="ＭＳ 明朝" w:hint="eastAsia"/>
                <w:spacing w:val="-6"/>
                <w:sz w:val="20"/>
                <w:szCs w:val="20"/>
                <w:u w:val="single"/>
              </w:rPr>
              <w:t>非常勤職員の報酬、費用弁償及び期末手当に関する条例</w:t>
            </w:r>
            <w:r w:rsidRPr="007B7D22">
              <w:rPr>
                <w:rFonts w:ascii="ＭＳ 明朝" w:hAnsi="ＭＳ 明朝" w:hint="eastAsia"/>
                <w:spacing w:val="-6"/>
                <w:sz w:val="20"/>
                <w:szCs w:val="20"/>
              </w:rPr>
              <w:t>（昭和四十年大阪府条例第三十八号）第二条第五項に規定する報酬の額を除く。））の十分の一以下を減ずるものとする。この場合において、その減ずる額が現に支給を受ける給料及びこれに対する地域手当の合計額の十分の一に相当する額を超えるときは、当該額を減ずるものとする。</w:t>
            </w:r>
          </w:p>
          <w:p w14:paraId="523E67CE" w14:textId="20E1443A" w:rsidR="00883C24" w:rsidRPr="000478C5" w:rsidRDefault="007B7D22" w:rsidP="007E70E9">
            <w:pPr>
              <w:autoSpaceDN w:val="0"/>
              <w:spacing w:line="240" w:lineRule="exact"/>
              <w:rPr>
                <w:rFonts w:ascii="ＭＳ 明朝" w:hAnsi="ＭＳ 明朝"/>
                <w:spacing w:val="-6"/>
                <w:sz w:val="20"/>
                <w:szCs w:val="20"/>
              </w:rPr>
            </w:pPr>
            <w:r w:rsidRPr="007B7D22">
              <w:rPr>
                <w:rFonts w:ascii="ＭＳ 明朝" w:hAnsi="ＭＳ 明朝" w:hint="eastAsia"/>
                <w:spacing w:val="-6"/>
                <w:sz w:val="20"/>
                <w:szCs w:val="20"/>
              </w:rPr>
              <w:t xml:space="preserve">２　</w:t>
            </w:r>
            <w:r>
              <w:rPr>
                <w:rFonts w:ascii="ＭＳ 明朝" w:hAnsi="ＭＳ 明朝" w:hint="eastAsia"/>
                <w:spacing w:val="-6"/>
                <w:sz w:val="20"/>
                <w:szCs w:val="20"/>
              </w:rPr>
              <w:t>（略）</w:t>
            </w:r>
          </w:p>
        </w:tc>
      </w:tr>
      <w:tr w:rsidR="00883C24" w:rsidRPr="000478C5" w14:paraId="40978AB3" w14:textId="77777777" w:rsidTr="007E70E9">
        <w:trPr>
          <w:trHeight w:val="80"/>
        </w:trPr>
        <w:tc>
          <w:tcPr>
            <w:tcW w:w="4522" w:type="dxa"/>
            <w:tcBorders>
              <w:top w:val="nil"/>
            </w:tcBorders>
            <w:textDirection w:val="lrTbV"/>
          </w:tcPr>
          <w:p w14:paraId="74C17CC2"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DDC1ED4" w14:textId="77777777" w:rsidR="00883C24" w:rsidRPr="000478C5" w:rsidRDefault="00883C24" w:rsidP="007E70E9">
            <w:pPr>
              <w:autoSpaceDN w:val="0"/>
              <w:spacing w:line="240" w:lineRule="exact"/>
              <w:rPr>
                <w:rFonts w:ascii="ＭＳ 明朝" w:hAnsi="ＭＳ 明朝"/>
                <w:spacing w:val="-6"/>
                <w:sz w:val="20"/>
                <w:szCs w:val="20"/>
              </w:rPr>
            </w:pPr>
          </w:p>
        </w:tc>
      </w:tr>
    </w:tbl>
    <w:p w14:paraId="3FB0F116" w14:textId="6DDEE88D" w:rsidR="000C1256" w:rsidRDefault="000C1256" w:rsidP="00883C24">
      <w:pPr>
        <w:autoSpaceDN w:val="0"/>
        <w:spacing w:beforeLines="50" w:before="182"/>
        <w:rPr>
          <w:rFonts w:ascii="ＭＳ 明朝" w:hAnsi="ＭＳ 明朝"/>
        </w:rPr>
      </w:pPr>
      <w:r>
        <w:rPr>
          <w:rFonts w:ascii="ＭＳ 明朝" w:hAnsi="ＭＳ 明朝" w:hint="eastAsia"/>
        </w:rPr>
        <w:t>（</w:t>
      </w:r>
      <w:r w:rsidR="00504E51" w:rsidRPr="00504E51">
        <w:rPr>
          <w:rFonts w:ascii="ＭＳ 明朝" w:hAnsi="ＭＳ 明朝" w:hint="eastAsia"/>
        </w:rPr>
        <w:t>大阪府情報公開条例</w:t>
      </w:r>
      <w:r>
        <w:rPr>
          <w:rFonts w:ascii="ＭＳ 明朝" w:hAnsi="ＭＳ 明朝" w:hint="eastAsia"/>
        </w:rPr>
        <w:t>の一部改正）</w:t>
      </w:r>
    </w:p>
    <w:p w14:paraId="44B61314" w14:textId="147F2402" w:rsidR="00883C24" w:rsidRPr="00883C24" w:rsidRDefault="000C1256" w:rsidP="00504E51">
      <w:pPr>
        <w:autoSpaceDN w:val="0"/>
        <w:ind w:left="252" w:right="-2" w:hangingChars="100" w:hanging="252"/>
        <w:rPr>
          <w:rFonts w:ascii="ＭＳ 明朝" w:hAnsi="ＭＳ 明朝"/>
        </w:rPr>
      </w:pPr>
      <w:r>
        <w:rPr>
          <w:rFonts w:ascii="ＭＳ 明朝" w:hAnsi="ＭＳ 明朝" w:hint="eastAsia"/>
        </w:rPr>
        <w:t xml:space="preserve">５　</w:t>
      </w:r>
      <w:r w:rsidR="00504E51" w:rsidRPr="00504E51">
        <w:rPr>
          <w:rFonts w:ascii="ＭＳ 明朝" w:hAnsi="ＭＳ 明朝" w:hint="eastAsia"/>
        </w:rPr>
        <w:t>大阪府情報公開条例</w:t>
      </w:r>
      <w:r w:rsidR="00883C24" w:rsidRPr="00883C24">
        <w:rPr>
          <w:rFonts w:ascii="ＭＳ 明朝" w:hAnsi="ＭＳ 明朝" w:hint="eastAsia"/>
        </w:rPr>
        <w:t>（</w:t>
      </w:r>
      <w:r w:rsidR="00504E51" w:rsidRPr="00504E51">
        <w:rPr>
          <w:rFonts w:ascii="ＭＳ 明朝" w:hAnsi="ＭＳ 明朝" w:hint="eastAsia"/>
        </w:rPr>
        <w:t>平成十一年大阪府条例第三十九号</w:t>
      </w:r>
      <w:r w:rsidR="00883C24" w:rsidRPr="00883C24">
        <w:rPr>
          <w:rFonts w:ascii="ＭＳ 明朝" w:hAnsi="ＭＳ 明朝" w:hint="eastAsia"/>
        </w:rPr>
        <w:t>）の一部を次のように改正する。</w:t>
      </w:r>
    </w:p>
    <w:p w14:paraId="021DB143" w14:textId="237B44DB" w:rsidR="000C1256" w:rsidRPr="00883C24" w:rsidRDefault="00774D4E" w:rsidP="00883C24">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4B0D5881" wp14:editId="3BE583F8">
                <wp:simplePos x="0" y="0"/>
                <wp:positionH relativeFrom="column">
                  <wp:posOffset>2559050</wp:posOffset>
                </wp:positionH>
                <wp:positionV relativeFrom="paragraph">
                  <wp:posOffset>427990</wp:posOffset>
                </wp:positionV>
                <wp:extent cx="880110" cy="4635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80110" cy="463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DBED1" w14:textId="51B68D62" w:rsidR="00774D4E" w:rsidRPr="00774D4E" w:rsidRDefault="00774D4E" w:rsidP="00774D4E">
                            <w:pPr>
                              <w:jc w:val="center"/>
                              <w:rPr>
                                <w:color w:val="000000" w:themeColor="text1"/>
                              </w:rPr>
                            </w:pPr>
                            <w:r w:rsidRPr="00774D4E">
                              <w:rPr>
                                <w:rFonts w:hint="eastAsia"/>
                                <w:color w:val="000000" w:themeColor="text1"/>
                              </w:rPr>
                              <w:t>１－５</w:t>
                            </w:r>
                            <w:r w:rsidR="00B4645E">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0D5881" id="正方形/長方形 5" o:spid="_x0000_s1030" style="position:absolute;left:0;text-align:left;margin-left:201.5pt;margin-top:33.7pt;width:69.3pt;height:3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w6pAIAAHcFAAAOAAAAZHJzL2Uyb0RvYy54bWysVM1uEzEQviPxDpbvdHdDUkrUTRWlCkKq&#10;2ooW9ex47e5KXo+xneyG94AHKGfOiAOPQyXegrF3sy1txQGRw2bGM/PN/xwetbUiG2FdBTqn2V5K&#10;idAcikpf5/T95fLFASXOM10wBVrkdCscPZo9f3bYmKkYQQmqEJYgiHbTxuS09N5Mk8TxUtTM7YER&#10;GoUSbM08svY6KSxrEL1WyShN95MGbGEscOEcvh53QjqL+FIK7s+kdMITlVOMzcevjd9V+CazQza9&#10;tsyUFe/DYP8QRc0qjU4HqGPmGVnb6hFUXXELDqTf41AnIGXFRcwBs8nSB9lclMyImAsWx5mhTO7/&#10;wfLTzbklVZHTCSWa1dii269fbj9///njJvn16VtHkUkoVGPcFPUvzLntOYdkyLqVtg7/mA9pY3G3&#10;Q3FF6wnHx4ODNMuwBRxF4/2Xk0ksfnJnbKzzbwTUJBA5tdi7WFK2OXEeHaLqTiX40rCslIr9U/qP&#10;B1QML0mIt4swUn6rRNBT+p2QmDLGNIoO4rCJhbJkw3BMGOdC+6wTlawQ3fMkxV8oA8IPFpGLgAFZ&#10;YkADdg8QBvkxdgfT6wdTEWd1ME7/FlhnPFhEz6D9YFxXGuxTAAqz6j13+rsidaUJVfLtqo3jMN51&#10;fAXFFkfEQrc7zvBlhQ06Yc6fM4vLgj3FA+DP8CMVNDmFnqKkBPvxqfegjzOMUkoaXL6cug9rZgUl&#10;6q3G6X6djcdhWyMznrwaIWPvS1b3JXpdLwAbl+GpMTySQd+rHSkt1Fd4J+bBK4qY5ug7p9zbHbPw&#10;3VHAS8PFfB7VcEMN8yf6wvAAHuocBvCyvWLW9FPqcbxPYbeobPpgWDvdYKlhvvYgqzjJodJdXfsO&#10;4HbHUeovUTgf9/modXcvZ78BAAD//wMAUEsDBBQABgAIAAAAIQAW/p6a3wAAAAoBAAAPAAAAZHJz&#10;L2Rvd25yZXYueG1sTI/BTsMwEETvSPyDtUjcqF0wKQpxqggBUo80SKg3J1mSQLyOYjdN/57lBMfV&#10;Ps28ybaLG8SMU+g9GVivFAik2jc9tQbey5ebBxAhWmrs4AkNnDHANr+8yGza+BO94byPreAQCqk1&#10;0MU4plKGukNnw8qPSPz79JOzkc+plc1kTxzuBnmrVCKd7YkbOjviU4f19/7oDIRq3pXnsfj4OoS6&#10;Kp7JlXr3asz11VI8goi4xD8YfvVZHXJ2qvyRmiAGA1rd8ZZoINloEAzc63UComJSKw0yz+T/CfkP&#10;AAAA//8DAFBLAQItABQABgAIAAAAIQC2gziS/gAAAOEBAAATAAAAAAAAAAAAAAAAAAAAAABbQ29u&#10;dGVudF9UeXBlc10ueG1sUEsBAi0AFAAGAAgAAAAhADj9If/WAAAAlAEAAAsAAAAAAAAAAAAAAAAA&#10;LwEAAF9yZWxzLy5yZWxzUEsBAi0AFAAGAAgAAAAhALEy7DqkAgAAdwUAAA4AAAAAAAAAAAAAAAAA&#10;LgIAAGRycy9lMm9Eb2MueG1sUEsBAi0AFAAGAAgAAAAhABb+nprfAAAACgEAAA8AAAAAAAAAAAAA&#10;AAAA/gQAAGRycy9kb3ducmV2LnhtbFBLBQYAAAAABAAEAPMAAAAKBgAAAAA=&#10;" filled="f" stroked="f" strokeweight="2pt">
                <v:textbox>
                  <w:txbxContent>
                    <w:p w14:paraId="296DBED1" w14:textId="51B68D62" w:rsidR="00774D4E" w:rsidRPr="00774D4E" w:rsidRDefault="00774D4E" w:rsidP="00774D4E">
                      <w:pPr>
                        <w:jc w:val="center"/>
                        <w:rPr>
                          <w:color w:val="000000" w:themeColor="text1"/>
                        </w:rPr>
                      </w:pPr>
                      <w:r w:rsidRPr="00774D4E">
                        <w:rPr>
                          <w:rFonts w:hint="eastAsia"/>
                          <w:color w:val="000000" w:themeColor="text1"/>
                        </w:rPr>
                        <w:t>１－５</w:t>
                      </w:r>
                      <w:r w:rsidR="00B4645E">
                        <w:rPr>
                          <w:rFonts w:hint="eastAsia"/>
                          <w:color w:val="000000" w:themeColor="text1"/>
                        </w:rPr>
                        <w:t>３</w:t>
                      </w:r>
                    </w:p>
                  </w:txbxContent>
                </v:textbox>
              </v:rect>
            </w:pict>
          </mc:Fallback>
        </mc:AlternateContent>
      </w:r>
      <w:r w:rsidR="00883C24" w:rsidRPr="00883C2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83C24" w:rsidRPr="000478C5" w14:paraId="66352A73" w14:textId="77777777" w:rsidTr="007E70E9">
        <w:trPr>
          <w:trHeight w:val="249"/>
        </w:trPr>
        <w:tc>
          <w:tcPr>
            <w:tcW w:w="4522" w:type="dxa"/>
            <w:textDirection w:val="lrTbV"/>
          </w:tcPr>
          <w:p w14:paraId="3EAF5BB2"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lastRenderedPageBreak/>
              <w:t>改正後</w:t>
            </w:r>
          </w:p>
        </w:tc>
        <w:tc>
          <w:tcPr>
            <w:tcW w:w="4523" w:type="dxa"/>
            <w:textDirection w:val="lrTbV"/>
          </w:tcPr>
          <w:p w14:paraId="685D8145"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883C24" w:rsidRPr="000478C5" w14:paraId="06DF1E64" w14:textId="77777777" w:rsidTr="007E70E9">
        <w:trPr>
          <w:trHeight w:val="180"/>
        </w:trPr>
        <w:tc>
          <w:tcPr>
            <w:tcW w:w="4522" w:type="dxa"/>
            <w:tcBorders>
              <w:bottom w:val="nil"/>
            </w:tcBorders>
            <w:textDirection w:val="lrTbV"/>
          </w:tcPr>
          <w:p w14:paraId="20AA7DAF"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7A4585F" w14:textId="77777777" w:rsidR="00883C24" w:rsidRPr="000478C5" w:rsidRDefault="00883C24" w:rsidP="007E70E9">
            <w:pPr>
              <w:autoSpaceDN w:val="0"/>
              <w:spacing w:line="240" w:lineRule="exact"/>
              <w:rPr>
                <w:rFonts w:ascii="ＭＳ 明朝" w:hAnsi="ＭＳ 明朝"/>
                <w:spacing w:val="-6"/>
                <w:sz w:val="20"/>
                <w:szCs w:val="20"/>
              </w:rPr>
            </w:pPr>
          </w:p>
        </w:tc>
      </w:tr>
      <w:tr w:rsidR="00883C24" w:rsidRPr="000478C5" w14:paraId="7DCF3F45" w14:textId="77777777" w:rsidTr="007E70E9">
        <w:trPr>
          <w:trHeight w:val="221"/>
        </w:trPr>
        <w:tc>
          <w:tcPr>
            <w:tcW w:w="4522" w:type="dxa"/>
            <w:tcBorders>
              <w:top w:val="nil"/>
              <w:bottom w:val="nil"/>
            </w:tcBorders>
            <w:textDirection w:val="lrTbV"/>
          </w:tcPr>
          <w:p w14:paraId="598B8171" w14:textId="77777777" w:rsidR="00C632EB" w:rsidRPr="00C632EB" w:rsidRDefault="00C632EB" w:rsidP="00C632EB">
            <w:pPr>
              <w:autoSpaceDN w:val="0"/>
              <w:spacing w:line="240" w:lineRule="exact"/>
              <w:rPr>
                <w:rFonts w:ascii="ＭＳ 明朝" w:hAnsi="ＭＳ 明朝"/>
                <w:spacing w:val="-6"/>
                <w:sz w:val="20"/>
                <w:szCs w:val="20"/>
              </w:rPr>
            </w:pPr>
            <w:r w:rsidRPr="00C632EB">
              <w:rPr>
                <w:rFonts w:ascii="ＭＳ 明朝" w:hAnsi="ＭＳ 明朝" w:hint="eastAsia"/>
                <w:spacing w:val="-6"/>
                <w:sz w:val="20"/>
                <w:szCs w:val="20"/>
              </w:rPr>
              <w:t>（特別顧問等の職務の遂行に係る情報の公表）</w:t>
            </w:r>
          </w:p>
          <w:p w14:paraId="15C4AE56" w14:textId="556ECE2E" w:rsidR="00883C24" w:rsidRPr="000478C5" w:rsidRDefault="00C632EB" w:rsidP="00A10949">
            <w:pPr>
              <w:autoSpaceDN w:val="0"/>
              <w:spacing w:line="240" w:lineRule="exact"/>
              <w:ind w:left="200" w:hangingChars="100" w:hanging="200"/>
              <w:rPr>
                <w:rFonts w:ascii="ＭＳ 明朝" w:hAnsi="ＭＳ 明朝" w:cs="ＭＳ ゴシック"/>
                <w:spacing w:val="-6"/>
                <w:kern w:val="0"/>
                <w:sz w:val="20"/>
                <w:szCs w:val="20"/>
              </w:rPr>
            </w:pPr>
            <w:r w:rsidRPr="00C632EB">
              <w:rPr>
                <w:rFonts w:ascii="ＭＳ 明朝" w:hAnsi="ＭＳ 明朝" w:hint="eastAsia"/>
                <w:spacing w:val="-6"/>
                <w:sz w:val="20"/>
                <w:szCs w:val="20"/>
              </w:rPr>
              <w:t>第三十四条の二　実施機関は、</w:t>
            </w:r>
            <w:r w:rsidR="001A31AE" w:rsidRPr="001A31AE">
              <w:rPr>
                <w:rFonts w:ascii="ＭＳ 明朝" w:hAnsi="ＭＳ 明朝" w:hint="eastAsia"/>
                <w:spacing w:val="-6"/>
                <w:sz w:val="20"/>
                <w:szCs w:val="20"/>
                <w:u w:val="single"/>
              </w:rPr>
              <w:t>非常勤職員の報酬、費用弁償、期末手当及び勤勉手当に関する条例</w:t>
            </w:r>
            <w:r w:rsidRPr="00C632EB">
              <w:rPr>
                <w:rFonts w:ascii="ＭＳ 明朝" w:hAnsi="ＭＳ 明朝" w:hint="eastAsia"/>
                <w:spacing w:val="-6"/>
                <w:sz w:val="20"/>
                <w:szCs w:val="20"/>
              </w:rPr>
              <w:t>（昭和四十年大阪府条例第三十八号）第二条第三項に規定する者であって、大阪府及び大阪市における一体的な行政運営の推進に関する条例（令和三年大阪府条例第一号）第六条第五項第二号に規定する特別施策及び府が堺市と共同して取り組む施策（以下これらをこの項において「特別施策等」という。）に関し必要な事項又は特別施策等のうち特定の分野に関し必要な事項を調査し、及び助言するものが従事する職務の遂行に係る情報について、当該職務の遂行に支障を及ぼすおそれのない範囲内において、公表（当該職務の実施の日時、場所、出席者及び議題の事前の公表を含む。）に努めなければならない。</w:t>
            </w:r>
          </w:p>
        </w:tc>
        <w:tc>
          <w:tcPr>
            <w:tcW w:w="4523" w:type="dxa"/>
            <w:tcBorders>
              <w:top w:val="nil"/>
              <w:bottom w:val="nil"/>
            </w:tcBorders>
            <w:textDirection w:val="lrTbV"/>
          </w:tcPr>
          <w:p w14:paraId="2B6FF52B" w14:textId="77777777" w:rsidR="00C632EB" w:rsidRPr="00C632EB" w:rsidRDefault="00C632EB" w:rsidP="00C632EB">
            <w:pPr>
              <w:autoSpaceDN w:val="0"/>
              <w:spacing w:line="240" w:lineRule="exact"/>
              <w:rPr>
                <w:rFonts w:ascii="ＭＳ 明朝" w:hAnsi="ＭＳ 明朝"/>
                <w:spacing w:val="-6"/>
                <w:sz w:val="20"/>
                <w:szCs w:val="20"/>
              </w:rPr>
            </w:pPr>
            <w:r w:rsidRPr="00C632EB">
              <w:rPr>
                <w:rFonts w:ascii="ＭＳ 明朝" w:hAnsi="ＭＳ 明朝" w:hint="eastAsia"/>
                <w:spacing w:val="-6"/>
                <w:sz w:val="20"/>
                <w:szCs w:val="20"/>
              </w:rPr>
              <w:t>（特別顧問等の職務の遂行に係る情報の公表）</w:t>
            </w:r>
          </w:p>
          <w:p w14:paraId="35D314BC" w14:textId="68E655C3" w:rsidR="00883C24" w:rsidRPr="000478C5" w:rsidRDefault="00C632EB" w:rsidP="00C632EB">
            <w:pPr>
              <w:autoSpaceDN w:val="0"/>
              <w:spacing w:line="240" w:lineRule="exact"/>
              <w:ind w:left="200" w:hangingChars="100" w:hanging="200"/>
              <w:rPr>
                <w:rFonts w:ascii="ＭＳ 明朝" w:hAnsi="ＭＳ 明朝"/>
                <w:spacing w:val="-6"/>
                <w:sz w:val="20"/>
                <w:szCs w:val="20"/>
              </w:rPr>
            </w:pPr>
            <w:r w:rsidRPr="00C632EB">
              <w:rPr>
                <w:rFonts w:ascii="ＭＳ 明朝" w:hAnsi="ＭＳ 明朝" w:hint="eastAsia"/>
                <w:spacing w:val="-6"/>
                <w:sz w:val="20"/>
                <w:szCs w:val="20"/>
              </w:rPr>
              <w:t>第三十四条の二　実施機関は、</w:t>
            </w:r>
            <w:r w:rsidRPr="00C632EB">
              <w:rPr>
                <w:rFonts w:ascii="ＭＳ 明朝" w:hAnsi="ＭＳ 明朝" w:hint="eastAsia"/>
                <w:spacing w:val="-6"/>
                <w:sz w:val="20"/>
                <w:szCs w:val="20"/>
                <w:u w:val="single"/>
              </w:rPr>
              <w:t>非常勤職員の報酬、費用弁償及び期末手当に関する条例</w:t>
            </w:r>
            <w:r w:rsidRPr="00C632EB">
              <w:rPr>
                <w:rFonts w:ascii="ＭＳ 明朝" w:hAnsi="ＭＳ 明朝" w:hint="eastAsia"/>
                <w:spacing w:val="-6"/>
                <w:sz w:val="20"/>
                <w:szCs w:val="20"/>
              </w:rPr>
              <w:t>（昭和四十年大阪府条例第三十八号）第二条第三項に規定する者であって、大阪府及び大阪市における一体的な行政運営の推進に関する条例（令和三年大阪府条例第一号）第六条第五項第二号に規定する特別施策及び府が堺市と共同して取り組む施策（以下これらをこの項において「特別施策等」という。）に関し必要な事項又は特別施策等のうち特定の分野に関し必要な事項を調査し、及び助言するものが従事する職務の遂行に係る情報について、当該職務の遂行に支障を及ぼすおそれのない範囲内において、公表（当該職務の実施の日時、場所、出席者及び議題の事前の公表を含む。）に努めなければならない。</w:t>
            </w:r>
          </w:p>
        </w:tc>
      </w:tr>
      <w:tr w:rsidR="00883C24" w:rsidRPr="000478C5" w14:paraId="1DC778C1" w14:textId="77777777" w:rsidTr="007E70E9">
        <w:trPr>
          <w:trHeight w:val="80"/>
        </w:trPr>
        <w:tc>
          <w:tcPr>
            <w:tcW w:w="4522" w:type="dxa"/>
            <w:tcBorders>
              <w:top w:val="nil"/>
            </w:tcBorders>
            <w:textDirection w:val="lrTbV"/>
          </w:tcPr>
          <w:p w14:paraId="12BB2524"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08C9F49" w14:textId="77777777" w:rsidR="00883C24" w:rsidRPr="000478C5" w:rsidRDefault="00883C24" w:rsidP="007E70E9">
            <w:pPr>
              <w:autoSpaceDN w:val="0"/>
              <w:spacing w:line="240" w:lineRule="exact"/>
              <w:rPr>
                <w:rFonts w:ascii="ＭＳ 明朝" w:hAnsi="ＭＳ 明朝"/>
                <w:spacing w:val="-6"/>
                <w:sz w:val="20"/>
                <w:szCs w:val="20"/>
              </w:rPr>
            </w:pPr>
          </w:p>
        </w:tc>
      </w:tr>
    </w:tbl>
    <w:p w14:paraId="482609C4" w14:textId="049A263C" w:rsidR="000C1256" w:rsidRDefault="000C1256" w:rsidP="00883C24">
      <w:pPr>
        <w:autoSpaceDN w:val="0"/>
        <w:spacing w:beforeLines="50" w:before="182"/>
        <w:rPr>
          <w:rFonts w:ascii="ＭＳ 明朝" w:hAnsi="ＭＳ 明朝"/>
        </w:rPr>
      </w:pPr>
      <w:r>
        <w:rPr>
          <w:rFonts w:ascii="ＭＳ 明朝" w:hAnsi="ＭＳ 明朝" w:hint="eastAsia"/>
        </w:rPr>
        <w:t>（</w:t>
      </w:r>
      <w:r w:rsidR="00C632EB" w:rsidRPr="00C632EB">
        <w:rPr>
          <w:rFonts w:ascii="ＭＳ 明朝" w:hAnsi="ＭＳ 明朝" w:hint="eastAsia"/>
        </w:rPr>
        <w:t>大阪府警察職員の懲戒の手続及び効果に関する条例</w:t>
      </w:r>
      <w:r>
        <w:rPr>
          <w:rFonts w:ascii="ＭＳ 明朝" w:hAnsi="ＭＳ 明朝" w:hint="eastAsia"/>
        </w:rPr>
        <w:t>の一部改正）</w:t>
      </w:r>
    </w:p>
    <w:p w14:paraId="3E826D3C" w14:textId="689E1A9E" w:rsidR="00883C24" w:rsidRPr="00883C24" w:rsidRDefault="000C1256" w:rsidP="00C632EB">
      <w:pPr>
        <w:autoSpaceDN w:val="0"/>
        <w:ind w:left="252" w:right="-2" w:hangingChars="100" w:hanging="252"/>
        <w:rPr>
          <w:rFonts w:ascii="ＭＳ 明朝" w:hAnsi="ＭＳ 明朝"/>
        </w:rPr>
      </w:pPr>
      <w:r>
        <w:rPr>
          <w:rFonts w:ascii="ＭＳ 明朝" w:hAnsi="ＭＳ 明朝" w:hint="eastAsia"/>
        </w:rPr>
        <w:t xml:space="preserve">６　</w:t>
      </w:r>
      <w:r w:rsidR="00C632EB" w:rsidRPr="00C632EB">
        <w:rPr>
          <w:rFonts w:ascii="ＭＳ 明朝" w:hAnsi="ＭＳ 明朝" w:hint="eastAsia"/>
        </w:rPr>
        <w:t>大阪府警察職員の懲戒の手続及び効果に関する条例</w:t>
      </w:r>
      <w:r w:rsidR="00883C24" w:rsidRPr="00883C24">
        <w:rPr>
          <w:rFonts w:ascii="ＭＳ 明朝" w:hAnsi="ＭＳ 明朝" w:hint="eastAsia"/>
        </w:rPr>
        <w:t>（</w:t>
      </w:r>
      <w:r w:rsidR="00C632EB" w:rsidRPr="00C632EB">
        <w:rPr>
          <w:rFonts w:ascii="ＭＳ 明朝" w:hAnsi="ＭＳ 明朝" w:hint="eastAsia"/>
        </w:rPr>
        <w:t>平成二十四年大阪府条例第九十一号</w:t>
      </w:r>
      <w:r w:rsidR="00883C24" w:rsidRPr="00883C24">
        <w:rPr>
          <w:rFonts w:ascii="ＭＳ 明朝" w:hAnsi="ＭＳ 明朝" w:hint="eastAsia"/>
        </w:rPr>
        <w:t>）の一部を次のように改正する。</w:t>
      </w:r>
    </w:p>
    <w:p w14:paraId="76518768" w14:textId="79D735A1" w:rsidR="000C1256" w:rsidRPr="00883C24" w:rsidRDefault="00883C24" w:rsidP="00883C24">
      <w:pPr>
        <w:autoSpaceDN w:val="0"/>
        <w:ind w:left="252" w:right="-2" w:hangingChars="100" w:hanging="252"/>
        <w:rPr>
          <w:rFonts w:ascii="ＭＳ 明朝" w:hAnsi="ＭＳ 明朝"/>
        </w:rPr>
      </w:pPr>
      <w:r w:rsidRPr="00883C2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883C24" w:rsidRPr="000478C5" w14:paraId="259783E8" w14:textId="77777777" w:rsidTr="007E70E9">
        <w:trPr>
          <w:trHeight w:val="249"/>
        </w:trPr>
        <w:tc>
          <w:tcPr>
            <w:tcW w:w="4522" w:type="dxa"/>
            <w:textDirection w:val="lrTbV"/>
          </w:tcPr>
          <w:p w14:paraId="195CB6A4"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14D76056" w14:textId="77777777" w:rsidR="00883C24" w:rsidRPr="000478C5" w:rsidRDefault="00883C24" w:rsidP="007E70E9">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883C24" w:rsidRPr="000478C5" w14:paraId="250170E2" w14:textId="77777777" w:rsidTr="007E70E9">
        <w:trPr>
          <w:trHeight w:val="180"/>
        </w:trPr>
        <w:tc>
          <w:tcPr>
            <w:tcW w:w="4522" w:type="dxa"/>
            <w:tcBorders>
              <w:bottom w:val="nil"/>
            </w:tcBorders>
            <w:textDirection w:val="lrTbV"/>
          </w:tcPr>
          <w:p w14:paraId="40AC2BC1"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817681A" w14:textId="77777777" w:rsidR="00883C24" w:rsidRPr="000478C5" w:rsidRDefault="00883C24" w:rsidP="007E70E9">
            <w:pPr>
              <w:autoSpaceDN w:val="0"/>
              <w:spacing w:line="240" w:lineRule="exact"/>
              <w:rPr>
                <w:rFonts w:ascii="ＭＳ 明朝" w:hAnsi="ＭＳ 明朝"/>
                <w:spacing w:val="-6"/>
                <w:sz w:val="20"/>
                <w:szCs w:val="20"/>
              </w:rPr>
            </w:pPr>
          </w:p>
        </w:tc>
      </w:tr>
      <w:tr w:rsidR="00883C24" w:rsidRPr="000478C5" w14:paraId="6599DE74" w14:textId="77777777" w:rsidTr="007E70E9">
        <w:trPr>
          <w:trHeight w:val="221"/>
        </w:trPr>
        <w:tc>
          <w:tcPr>
            <w:tcW w:w="4522" w:type="dxa"/>
            <w:tcBorders>
              <w:top w:val="nil"/>
              <w:bottom w:val="nil"/>
            </w:tcBorders>
            <w:textDirection w:val="lrTbV"/>
          </w:tcPr>
          <w:p w14:paraId="43934D75" w14:textId="77777777" w:rsidR="00A10949" w:rsidRPr="00C632EB" w:rsidRDefault="00A10949" w:rsidP="00A10949">
            <w:pPr>
              <w:autoSpaceDN w:val="0"/>
              <w:spacing w:line="240" w:lineRule="exact"/>
              <w:rPr>
                <w:rFonts w:ascii="ＭＳ 明朝" w:hAnsi="ＭＳ 明朝"/>
                <w:spacing w:val="-6"/>
                <w:sz w:val="20"/>
                <w:szCs w:val="20"/>
              </w:rPr>
            </w:pPr>
            <w:r w:rsidRPr="00C632EB">
              <w:rPr>
                <w:rFonts w:ascii="ＭＳ 明朝" w:hAnsi="ＭＳ 明朝" w:hint="eastAsia"/>
                <w:spacing w:val="-6"/>
                <w:sz w:val="20"/>
                <w:szCs w:val="20"/>
              </w:rPr>
              <w:t>（減給の効果）</w:t>
            </w:r>
          </w:p>
          <w:p w14:paraId="050F4FA8" w14:textId="4CE970FE" w:rsidR="00A10949" w:rsidRPr="00C632EB" w:rsidRDefault="00A10949" w:rsidP="00A10949">
            <w:pPr>
              <w:autoSpaceDN w:val="0"/>
              <w:spacing w:line="240" w:lineRule="exact"/>
              <w:ind w:left="200" w:hangingChars="100" w:hanging="200"/>
              <w:rPr>
                <w:rFonts w:ascii="ＭＳ 明朝" w:hAnsi="ＭＳ 明朝"/>
                <w:spacing w:val="-6"/>
                <w:sz w:val="20"/>
                <w:szCs w:val="20"/>
              </w:rPr>
            </w:pPr>
            <w:r w:rsidRPr="00C632EB">
              <w:rPr>
                <w:rFonts w:ascii="ＭＳ 明朝" w:hAnsi="ＭＳ 明朝" w:hint="eastAsia"/>
                <w:spacing w:val="-6"/>
                <w:sz w:val="20"/>
                <w:szCs w:val="20"/>
              </w:rPr>
              <w:t>第三条　減給は、一日以上六月以下の期間、当該減給の懲戒処分を受ける日における給料及びこれに対する地域手当の合計額（非常勤職員（法第二十二条の二第一項第二号若しくは第二十二条の四第一項、地方公務員の育児休業等に関する法律（平成三年法律第百十号）第十八条第一項又は一般職の任期付職員の採用等に関する条例（平成十四年大阪府条例第八十六号）第四条各項の規定により採用された職員を除く。）にあっては、報酬の額（</w:t>
            </w:r>
            <w:r w:rsidR="001A31AE" w:rsidRPr="001A31AE">
              <w:rPr>
                <w:rFonts w:ascii="ＭＳ 明朝" w:hAnsi="ＭＳ 明朝" w:hint="eastAsia"/>
                <w:spacing w:val="-6"/>
                <w:sz w:val="20"/>
                <w:szCs w:val="20"/>
                <w:u w:val="single"/>
              </w:rPr>
              <w:t>非常勤職員の報酬、費用弁償、期末手当及び勤勉手当に関する条例</w:t>
            </w:r>
            <w:r w:rsidRPr="00C632EB">
              <w:rPr>
                <w:rFonts w:ascii="ＭＳ 明朝" w:hAnsi="ＭＳ 明朝" w:hint="eastAsia"/>
                <w:spacing w:val="-6"/>
                <w:sz w:val="20"/>
                <w:szCs w:val="20"/>
              </w:rPr>
              <w:t>（昭和四十年大阪府条例第三十八号）第二条第五項に規定する報酬の額を除く。））の十分の一以下を減ずるものとする。この場合において、その減ずる額が現に支給を受ける給料及びこれに対する地域手当の合計額の十分の一に相当する額を超えるときは、当該額を減ずるものとする。</w:t>
            </w:r>
          </w:p>
          <w:p w14:paraId="0600D564" w14:textId="05F19BC8" w:rsidR="00883C24" w:rsidRPr="000478C5" w:rsidRDefault="00A10949" w:rsidP="00A10949">
            <w:pPr>
              <w:autoSpaceDN w:val="0"/>
              <w:spacing w:line="240" w:lineRule="exact"/>
              <w:rPr>
                <w:rFonts w:ascii="ＭＳ 明朝" w:hAnsi="ＭＳ 明朝" w:cs="ＭＳ ゴシック"/>
                <w:spacing w:val="-6"/>
                <w:kern w:val="0"/>
                <w:sz w:val="20"/>
                <w:szCs w:val="20"/>
              </w:rPr>
            </w:pPr>
            <w:r w:rsidRPr="00C632EB">
              <w:rPr>
                <w:rFonts w:ascii="ＭＳ 明朝" w:hAnsi="ＭＳ 明朝" w:hint="eastAsia"/>
                <w:spacing w:val="-6"/>
                <w:sz w:val="20"/>
                <w:szCs w:val="20"/>
              </w:rPr>
              <w:t xml:space="preserve">２　</w:t>
            </w:r>
            <w:r>
              <w:rPr>
                <w:rFonts w:ascii="ＭＳ 明朝" w:hAnsi="ＭＳ 明朝" w:hint="eastAsia"/>
                <w:spacing w:val="-6"/>
                <w:sz w:val="20"/>
                <w:szCs w:val="20"/>
              </w:rPr>
              <w:t>（略）</w:t>
            </w:r>
          </w:p>
        </w:tc>
        <w:tc>
          <w:tcPr>
            <w:tcW w:w="4523" w:type="dxa"/>
            <w:tcBorders>
              <w:top w:val="nil"/>
              <w:bottom w:val="nil"/>
            </w:tcBorders>
            <w:textDirection w:val="lrTbV"/>
          </w:tcPr>
          <w:p w14:paraId="5088F804" w14:textId="77777777" w:rsidR="00C632EB" w:rsidRPr="00C632EB" w:rsidRDefault="00C632EB" w:rsidP="00C632EB">
            <w:pPr>
              <w:autoSpaceDN w:val="0"/>
              <w:spacing w:line="240" w:lineRule="exact"/>
              <w:rPr>
                <w:rFonts w:ascii="ＭＳ 明朝" w:hAnsi="ＭＳ 明朝"/>
                <w:spacing w:val="-6"/>
                <w:sz w:val="20"/>
                <w:szCs w:val="20"/>
              </w:rPr>
            </w:pPr>
            <w:r w:rsidRPr="00C632EB">
              <w:rPr>
                <w:rFonts w:ascii="ＭＳ 明朝" w:hAnsi="ＭＳ 明朝" w:hint="eastAsia"/>
                <w:spacing w:val="-6"/>
                <w:sz w:val="20"/>
                <w:szCs w:val="20"/>
              </w:rPr>
              <w:t>（減給の効果）</w:t>
            </w:r>
          </w:p>
          <w:p w14:paraId="319F8D8B" w14:textId="77777777" w:rsidR="00C632EB" w:rsidRPr="00C632EB" w:rsidRDefault="00C632EB" w:rsidP="00C632EB">
            <w:pPr>
              <w:autoSpaceDN w:val="0"/>
              <w:spacing w:line="240" w:lineRule="exact"/>
              <w:ind w:left="200" w:hangingChars="100" w:hanging="200"/>
              <w:rPr>
                <w:rFonts w:ascii="ＭＳ 明朝" w:hAnsi="ＭＳ 明朝"/>
                <w:spacing w:val="-6"/>
                <w:sz w:val="20"/>
                <w:szCs w:val="20"/>
              </w:rPr>
            </w:pPr>
            <w:r w:rsidRPr="00C632EB">
              <w:rPr>
                <w:rFonts w:ascii="ＭＳ 明朝" w:hAnsi="ＭＳ 明朝" w:hint="eastAsia"/>
                <w:spacing w:val="-6"/>
                <w:sz w:val="20"/>
                <w:szCs w:val="20"/>
              </w:rPr>
              <w:t>第三条　減給は、一日以上六月以下の期間、当該減給の懲戒処分を受ける日における給料及びこれに対する地域手当の合計額（非常勤職員（法第二十二条の二第一項第二号若しくは第二十二条の四第一項、地方公務員の育児休業等に関する法律（平成三年法律第百十号）第十八条第一項又は一般職の任期付職員の採用等に関する条例（平成十四年大阪府条例第八十六号）第四条各項の規定により採用された職員を除く。）にあっては、報酬の額（</w:t>
            </w:r>
            <w:r w:rsidRPr="00C632EB">
              <w:rPr>
                <w:rFonts w:ascii="ＭＳ 明朝" w:hAnsi="ＭＳ 明朝" w:hint="eastAsia"/>
                <w:spacing w:val="-6"/>
                <w:sz w:val="20"/>
                <w:szCs w:val="20"/>
                <w:u w:val="single"/>
              </w:rPr>
              <w:t>非常勤職員の報酬、費用弁償及び期末手当に関する条例</w:t>
            </w:r>
            <w:r w:rsidRPr="00C632EB">
              <w:rPr>
                <w:rFonts w:ascii="ＭＳ 明朝" w:hAnsi="ＭＳ 明朝" w:hint="eastAsia"/>
                <w:spacing w:val="-6"/>
                <w:sz w:val="20"/>
                <w:szCs w:val="20"/>
              </w:rPr>
              <w:t>（昭和四十年大阪府条例第三十八号）第二条第五項に規定する報酬の額を除く。））の十分の一以下を減ずるものとする。この場合において、その減ずる額が現に支給を受ける給料及びこれに対する地域手当の合計額の十分の一に相当する額を超えるときは、当該額を減ずるものとする。</w:t>
            </w:r>
          </w:p>
          <w:p w14:paraId="57C2C203" w14:textId="2C0484E3" w:rsidR="00883C24" w:rsidRPr="000478C5" w:rsidRDefault="00C632EB" w:rsidP="007E70E9">
            <w:pPr>
              <w:autoSpaceDN w:val="0"/>
              <w:spacing w:line="240" w:lineRule="exact"/>
              <w:rPr>
                <w:rFonts w:ascii="ＭＳ 明朝" w:hAnsi="ＭＳ 明朝"/>
                <w:spacing w:val="-6"/>
                <w:sz w:val="20"/>
                <w:szCs w:val="20"/>
              </w:rPr>
            </w:pPr>
            <w:r w:rsidRPr="00C632EB">
              <w:rPr>
                <w:rFonts w:ascii="ＭＳ 明朝" w:hAnsi="ＭＳ 明朝" w:hint="eastAsia"/>
                <w:spacing w:val="-6"/>
                <w:sz w:val="20"/>
                <w:szCs w:val="20"/>
              </w:rPr>
              <w:t xml:space="preserve">２　</w:t>
            </w:r>
            <w:r>
              <w:rPr>
                <w:rFonts w:ascii="ＭＳ 明朝" w:hAnsi="ＭＳ 明朝" w:hint="eastAsia"/>
                <w:spacing w:val="-6"/>
                <w:sz w:val="20"/>
                <w:szCs w:val="20"/>
              </w:rPr>
              <w:t>（略）</w:t>
            </w:r>
          </w:p>
        </w:tc>
      </w:tr>
      <w:tr w:rsidR="00883C24" w:rsidRPr="000478C5" w14:paraId="1F5C6DEB" w14:textId="77777777" w:rsidTr="007E70E9">
        <w:trPr>
          <w:trHeight w:val="80"/>
        </w:trPr>
        <w:tc>
          <w:tcPr>
            <w:tcW w:w="4522" w:type="dxa"/>
            <w:tcBorders>
              <w:top w:val="nil"/>
            </w:tcBorders>
            <w:textDirection w:val="lrTbV"/>
          </w:tcPr>
          <w:p w14:paraId="5AF80186" w14:textId="77777777" w:rsidR="00883C24" w:rsidRPr="000478C5" w:rsidRDefault="00883C24" w:rsidP="007E70E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75F5568" w14:textId="77777777" w:rsidR="00883C24" w:rsidRPr="000478C5" w:rsidRDefault="00883C24" w:rsidP="007E70E9">
            <w:pPr>
              <w:autoSpaceDN w:val="0"/>
              <w:spacing w:line="240" w:lineRule="exact"/>
              <w:rPr>
                <w:rFonts w:ascii="ＭＳ 明朝" w:hAnsi="ＭＳ 明朝"/>
                <w:spacing w:val="-6"/>
                <w:sz w:val="20"/>
                <w:szCs w:val="20"/>
              </w:rPr>
            </w:pPr>
          </w:p>
        </w:tc>
      </w:tr>
    </w:tbl>
    <w:p w14:paraId="4C07B7B4" w14:textId="1E98F5EC" w:rsidR="00883C24" w:rsidRPr="000912EE" w:rsidRDefault="00774D4E" w:rsidP="00C632EB">
      <w:pPr>
        <w:autoSpaceDN w:val="0"/>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6D1F18CD" wp14:editId="2434848B">
                <wp:simplePos x="0" y="0"/>
                <wp:positionH relativeFrom="column">
                  <wp:posOffset>2481580</wp:posOffset>
                </wp:positionH>
                <wp:positionV relativeFrom="paragraph">
                  <wp:posOffset>4342130</wp:posOffset>
                </wp:positionV>
                <wp:extent cx="880110" cy="46228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8011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432E3" w14:textId="5EF971D5" w:rsidR="00774D4E" w:rsidRPr="00774D4E" w:rsidRDefault="00774D4E" w:rsidP="00774D4E">
                            <w:pPr>
                              <w:jc w:val="center"/>
                              <w:rPr>
                                <w:color w:val="000000" w:themeColor="text1"/>
                              </w:rPr>
                            </w:pPr>
                            <w:r w:rsidRPr="00774D4E">
                              <w:rPr>
                                <w:rFonts w:hint="eastAsia"/>
                                <w:color w:val="000000" w:themeColor="text1"/>
                              </w:rPr>
                              <w:t>１－５</w:t>
                            </w:r>
                            <w:r w:rsidR="00B4645E">
                              <w:rPr>
                                <w:rFonts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F18CD" id="正方形/長方形 6" o:spid="_x0000_s1031" style="position:absolute;left:0;text-align:left;margin-left:195.4pt;margin-top:341.9pt;width:69.3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hpAIAAHcFAAAOAAAAZHJzL2Uyb0RvYy54bWysVM1uEzEQviPxDpbvdHejJISomypqFYRU&#10;tRUt6tnx2t2VvB5jO9kN7wEPAGfOiAOPQyXegrF3sy1txQGRw2bGM/PN/xwetbUiW2FdBTqn2UFK&#10;idAcikrf5PTd1erFjBLnmS6YAi1yuhOOHi2ePztszFyMoARVCEsQRLt5Y3Jaem/mSeJ4KWrmDsAI&#10;jUIJtmYeWXuTFJY1iF6rZJSm06QBWxgLXDiHryedkC4ivpSC+3MpnfBE5RRj8/Fr43cdvsnikM1v&#10;LDNlxfsw2D9EUbNKo9MB6oR5Rja2egRVV9yCA+kPONQJSFlxEXPAbLL0QTaXJTMi5oLFcWYok/t/&#10;sPxse2FJVeR0SolmNbbo9uuX20/ff/74nPz6+K2jyDQUqjFujvqX5sL2nEMyZN1KW4d/zIe0sbi7&#10;obii9YTj42yWZhm2gKNoPB2NZrH4yZ2xsc6/FlCTQOTUYu9iSdn21Hl0iKp7leBLw6pSKvZP6T8e&#10;UDG8JCHeLsJI+Z0SQU/pt0JiyhjTKDqIwyaOlSVbhmPCOBfaZ52oZIXonicp/kIZEH6wiFwEDMgS&#10;Axqwe4AwyI+xO5heP5iKOKuDcfq3wDrjwSJ6Bu0H47rSYJ8CUJhV77nT3xepK02okm/XbRyHyb7j&#10;ayh2OCIWut1xhq8qbNApc/6CWVwW7CkeAH+OH6mgySn0FCUl2A9PvQd9nGGUUtLg8uXUvd8wKyhR&#10;bzRO96tsPA7bGpnx5OUIGXtfsr4v0Zv6GLBxGZ4awyMZ9L3ak9JCfY13Yhm8oohpjr5zyr3dM8e+&#10;Owp4abhYLqMabqhh/lRfGh7AQ53DAF6118yafko9jvcZ7BeVzR8Ma6cbLDUsNx5kFSc5VLqra98B&#10;3O44Sv0lCufjPh+17u7l4jcAAAD//wMAUEsDBBQABgAIAAAAIQDHErVC4QAAAAsBAAAPAAAAZHJz&#10;L2Rvd25yZXYueG1sTI/NTsMwEITvSLyDtUjcqEN/QhviVBECpB7bIKHenHibBOJ1FLtp+vYsJ7jt&#10;aEcz36TbyXZixMG3jhQ8ziIQSJUzLdUKPoq3hzUIHzQZ3TlCBVf0sM1ub1KdGHehPY6HUAsOIZ9o&#10;BU0IfSKlrxq02s9cj8S/kxusDiyHWppBXzjcdnIeRbG0uiVuaHSPLw1W34ezVeDLcVdc+/zz6+ir&#10;Mn8lWyx370rd3035M4iAU/gzwy8+o0PGTKU7k/GiU7DYRIweFMTrBR/sWM03SxClgqdVHIPMUvl/&#10;Q/YDAAD//wMAUEsBAi0AFAAGAAgAAAAhALaDOJL+AAAA4QEAABMAAAAAAAAAAAAAAAAAAAAAAFtD&#10;b250ZW50X1R5cGVzXS54bWxQSwECLQAUAAYACAAAACEAOP0h/9YAAACUAQAACwAAAAAAAAAAAAAA&#10;AAAvAQAAX3JlbHMvLnJlbHNQSwECLQAUAAYACAAAACEACAviYaQCAAB3BQAADgAAAAAAAAAAAAAA&#10;AAAuAgAAZHJzL2Uyb0RvYy54bWxQSwECLQAUAAYACAAAACEAxxK1QuEAAAALAQAADwAAAAAAAAAA&#10;AAAAAAD+BAAAZHJzL2Rvd25yZXYueG1sUEsFBgAAAAAEAAQA8wAAAAwGAAAAAA==&#10;" filled="f" stroked="f" strokeweight="2pt">
                <v:textbox>
                  <w:txbxContent>
                    <w:p w14:paraId="6F4432E3" w14:textId="5EF971D5" w:rsidR="00774D4E" w:rsidRPr="00774D4E" w:rsidRDefault="00774D4E" w:rsidP="00774D4E">
                      <w:pPr>
                        <w:jc w:val="center"/>
                        <w:rPr>
                          <w:color w:val="000000" w:themeColor="text1"/>
                        </w:rPr>
                      </w:pPr>
                      <w:r w:rsidRPr="00774D4E">
                        <w:rPr>
                          <w:rFonts w:hint="eastAsia"/>
                          <w:color w:val="000000" w:themeColor="text1"/>
                        </w:rPr>
                        <w:t>１－５</w:t>
                      </w:r>
                      <w:r w:rsidR="00B4645E">
                        <w:rPr>
                          <w:rFonts w:hint="eastAsia"/>
                          <w:color w:val="000000" w:themeColor="text1"/>
                        </w:rPr>
                        <w:t>４</w:t>
                      </w:r>
                    </w:p>
                  </w:txbxContent>
                </v:textbox>
              </v:rect>
            </w:pict>
          </mc:Fallback>
        </mc:AlternateContent>
      </w:r>
    </w:p>
    <w:sectPr w:rsidR="00883C24"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A102" w14:textId="77777777" w:rsidR="00BF29C2" w:rsidRDefault="00BF29C2">
      <w:r>
        <w:separator/>
      </w:r>
    </w:p>
  </w:endnote>
  <w:endnote w:type="continuationSeparator" w:id="0">
    <w:p w14:paraId="06AB3757" w14:textId="77777777" w:rsidR="00BF29C2" w:rsidRDefault="00B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C3EB"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AD1FCE4"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D835" w14:textId="77777777" w:rsidR="00BF29C2" w:rsidRDefault="00BF29C2">
      <w:r>
        <w:separator/>
      </w:r>
    </w:p>
  </w:footnote>
  <w:footnote w:type="continuationSeparator" w:id="0">
    <w:p w14:paraId="28315EFE" w14:textId="77777777" w:rsidR="00BF29C2" w:rsidRDefault="00BF2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140BF"/>
    <w:rsid w:val="00021DF4"/>
    <w:rsid w:val="00040D20"/>
    <w:rsid w:val="00042476"/>
    <w:rsid w:val="00045E41"/>
    <w:rsid w:val="000478C5"/>
    <w:rsid w:val="00055A49"/>
    <w:rsid w:val="00056B39"/>
    <w:rsid w:val="0006765B"/>
    <w:rsid w:val="00067FE9"/>
    <w:rsid w:val="00070D94"/>
    <w:rsid w:val="00080A94"/>
    <w:rsid w:val="00083D87"/>
    <w:rsid w:val="000901EE"/>
    <w:rsid w:val="000912EE"/>
    <w:rsid w:val="000936B0"/>
    <w:rsid w:val="0009407E"/>
    <w:rsid w:val="000958E3"/>
    <w:rsid w:val="000A40F1"/>
    <w:rsid w:val="000A5093"/>
    <w:rsid w:val="000B38C3"/>
    <w:rsid w:val="000B4302"/>
    <w:rsid w:val="000C1256"/>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70E09"/>
    <w:rsid w:val="00187D7A"/>
    <w:rsid w:val="001A31AE"/>
    <w:rsid w:val="001B1F03"/>
    <w:rsid w:val="001B2E50"/>
    <w:rsid w:val="001B4C7D"/>
    <w:rsid w:val="001C22AD"/>
    <w:rsid w:val="001E1857"/>
    <w:rsid w:val="0020072B"/>
    <w:rsid w:val="00224E6B"/>
    <w:rsid w:val="002356BB"/>
    <w:rsid w:val="00243DA2"/>
    <w:rsid w:val="00246284"/>
    <w:rsid w:val="002529AC"/>
    <w:rsid w:val="002532EE"/>
    <w:rsid w:val="00256E49"/>
    <w:rsid w:val="00263CB2"/>
    <w:rsid w:val="00267A11"/>
    <w:rsid w:val="00272DEE"/>
    <w:rsid w:val="00283427"/>
    <w:rsid w:val="00284BC8"/>
    <w:rsid w:val="002862CE"/>
    <w:rsid w:val="0029741B"/>
    <w:rsid w:val="002A3F2A"/>
    <w:rsid w:val="002A669A"/>
    <w:rsid w:val="002B67A7"/>
    <w:rsid w:val="00303E90"/>
    <w:rsid w:val="00322114"/>
    <w:rsid w:val="00330C58"/>
    <w:rsid w:val="00347A99"/>
    <w:rsid w:val="00347CAF"/>
    <w:rsid w:val="00372148"/>
    <w:rsid w:val="00376562"/>
    <w:rsid w:val="00380D6C"/>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3EDA"/>
    <w:rsid w:val="004F4C36"/>
    <w:rsid w:val="004F4ECD"/>
    <w:rsid w:val="00504E51"/>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516E8"/>
    <w:rsid w:val="00657B18"/>
    <w:rsid w:val="0066547E"/>
    <w:rsid w:val="00694B3E"/>
    <w:rsid w:val="006A0545"/>
    <w:rsid w:val="006B10E4"/>
    <w:rsid w:val="006D64CF"/>
    <w:rsid w:val="006E1B8D"/>
    <w:rsid w:val="006F77C0"/>
    <w:rsid w:val="007730E1"/>
    <w:rsid w:val="00774D4E"/>
    <w:rsid w:val="007769DA"/>
    <w:rsid w:val="00784C36"/>
    <w:rsid w:val="00791CE4"/>
    <w:rsid w:val="00795610"/>
    <w:rsid w:val="007A0A4C"/>
    <w:rsid w:val="007B7D22"/>
    <w:rsid w:val="007D072E"/>
    <w:rsid w:val="007D31A1"/>
    <w:rsid w:val="007E2615"/>
    <w:rsid w:val="0080132B"/>
    <w:rsid w:val="00805ABE"/>
    <w:rsid w:val="00811F2A"/>
    <w:rsid w:val="008144BC"/>
    <w:rsid w:val="00815D14"/>
    <w:rsid w:val="00843526"/>
    <w:rsid w:val="00877E32"/>
    <w:rsid w:val="00883C24"/>
    <w:rsid w:val="00892286"/>
    <w:rsid w:val="008A6EA7"/>
    <w:rsid w:val="008D7833"/>
    <w:rsid w:val="008F340F"/>
    <w:rsid w:val="008F35C8"/>
    <w:rsid w:val="008F6FB6"/>
    <w:rsid w:val="00906D37"/>
    <w:rsid w:val="009141BA"/>
    <w:rsid w:val="00934869"/>
    <w:rsid w:val="00947824"/>
    <w:rsid w:val="00953B93"/>
    <w:rsid w:val="0096599C"/>
    <w:rsid w:val="00967D91"/>
    <w:rsid w:val="009803B8"/>
    <w:rsid w:val="00986218"/>
    <w:rsid w:val="009A66CD"/>
    <w:rsid w:val="009C2FDB"/>
    <w:rsid w:val="009C4E50"/>
    <w:rsid w:val="009C6727"/>
    <w:rsid w:val="009C71A8"/>
    <w:rsid w:val="00A03466"/>
    <w:rsid w:val="00A10949"/>
    <w:rsid w:val="00A2061B"/>
    <w:rsid w:val="00A21219"/>
    <w:rsid w:val="00A4065E"/>
    <w:rsid w:val="00A547E0"/>
    <w:rsid w:val="00A6584A"/>
    <w:rsid w:val="00A70AA2"/>
    <w:rsid w:val="00A72200"/>
    <w:rsid w:val="00A83333"/>
    <w:rsid w:val="00A93C3F"/>
    <w:rsid w:val="00AB1CBA"/>
    <w:rsid w:val="00AC7444"/>
    <w:rsid w:val="00AE390E"/>
    <w:rsid w:val="00AE6EC7"/>
    <w:rsid w:val="00B00D88"/>
    <w:rsid w:val="00B17B7E"/>
    <w:rsid w:val="00B356A7"/>
    <w:rsid w:val="00B4645E"/>
    <w:rsid w:val="00B72866"/>
    <w:rsid w:val="00B73D39"/>
    <w:rsid w:val="00B8218E"/>
    <w:rsid w:val="00B9364E"/>
    <w:rsid w:val="00B964B8"/>
    <w:rsid w:val="00BA5504"/>
    <w:rsid w:val="00BA77B3"/>
    <w:rsid w:val="00BB03AC"/>
    <w:rsid w:val="00BC361D"/>
    <w:rsid w:val="00BD62DB"/>
    <w:rsid w:val="00BE52B5"/>
    <w:rsid w:val="00BF29C2"/>
    <w:rsid w:val="00C078C5"/>
    <w:rsid w:val="00C1476E"/>
    <w:rsid w:val="00C22985"/>
    <w:rsid w:val="00C4088A"/>
    <w:rsid w:val="00C60913"/>
    <w:rsid w:val="00C63297"/>
    <w:rsid w:val="00C632EB"/>
    <w:rsid w:val="00C856E8"/>
    <w:rsid w:val="00C94F55"/>
    <w:rsid w:val="00D147F2"/>
    <w:rsid w:val="00D14A5A"/>
    <w:rsid w:val="00D30C88"/>
    <w:rsid w:val="00D3436E"/>
    <w:rsid w:val="00D36B5A"/>
    <w:rsid w:val="00D36CAB"/>
    <w:rsid w:val="00D37334"/>
    <w:rsid w:val="00D47EA1"/>
    <w:rsid w:val="00D53FB7"/>
    <w:rsid w:val="00D6083A"/>
    <w:rsid w:val="00D73E8D"/>
    <w:rsid w:val="00D91B89"/>
    <w:rsid w:val="00D92B20"/>
    <w:rsid w:val="00D938FD"/>
    <w:rsid w:val="00DC46CC"/>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6C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951ED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CA3BB7-9A0D-450E-8F53-3A8B36A94DC4}">
  <ds:schemaRefs>
    <ds:schemaRef ds:uri="http://schemas.openxmlformats.org/officeDocument/2006/bibliography"/>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1422</Words>
  <Characters>8108</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22</cp:revision>
  <cp:lastPrinted>2024-02-08T01:38:00Z</cp:lastPrinted>
  <dcterms:created xsi:type="dcterms:W3CDTF">2019-10-17T08:40:00Z</dcterms:created>
  <dcterms:modified xsi:type="dcterms:W3CDTF">2024-02-09T01:31:00Z</dcterms:modified>
</cp:coreProperties>
</file>