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4C94D" w14:textId="77777777" w:rsidR="006D02C3" w:rsidRDefault="006D02C3" w:rsidP="00907668">
      <w:pPr>
        <w:rPr>
          <w:rFonts w:ascii="ＭＳ Ｐゴシック" w:eastAsia="ＭＳ Ｐゴシック" w:hAnsi="ＭＳ Ｐゴシック"/>
          <w:sz w:val="56"/>
          <w:szCs w:val="56"/>
        </w:rPr>
      </w:pPr>
    </w:p>
    <w:p w14:paraId="18C0EE6E" w14:textId="64C85D1E" w:rsidR="006D02C3" w:rsidRDefault="006D02C3" w:rsidP="00907668">
      <w:pPr>
        <w:rPr>
          <w:rFonts w:ascii="ＭＳ Ｐゴシック" w:eastAsia="ＭＳ Ｐゴシック" w:hAnsi="ＭＳ Ｐゴシック"/>
          <w:sz w:val="56"/>
          <w:szCs w:val="56"/>
        </w:rPr>
      </w:pPr>
    </w:p>
    <w:p w14:paraId="75A939C9" w14:textId="77777777" w:rsidR="00DB2B1C" w:rsidRDefault="00DB2B1C" w:rsidP="00907668">
      <w:pPr>
        <w:rPr>
          <w:rFonts w:ascii="ＭＳ Ｐゴシック" w:eastAsia="ＭＳ Ｐゴシック" w:hAnsi="ＭＳ Ｐゴシック"/>
          <w:sz w:val="56"/>
          <w:szCs w:val="56"/>
        </w:rPr>
      </w:pPr>
    </w:p>
    <w:p w14:paraId="6AEA1932" w14:textId="77777777" w:rsidR="006D02C3" w:rsidRDefault="006D02C3" w:rsidP="00907668">
      <w:pPr>
        <w:rPr>
          <w:rFonts w:ascii="ＭＳ Ｐゴシック" w:eastAsia="ＭＳ Ｐゴシック" w:hAnsi="ＭＳ Ｐゴシック"/>
          <w:sz w:val="56"/>
          <w:szCs w:val="56"/>
        </w:rPr>
      </w:pPr>
    </w:p>
    <w:p w14:paraId="3DD9FD73" w14:textId="77777777" w:rsidR="006D02C3" w:rsidRDefault="006D02C3" w:rsidP="00907668">
      <w:pPr>
        <w:rPr>
          <w:rFonts w:ascii="ＭＳ Ｐゴシック" w:eastAsia="ＭＳ Ｐゴシック" w:hAnsi="ＭＳ Ｐゴシック"/>
          <w:sz w:val="56"/>
          <w:szCs w:val="56"/>
        </w:rPr>
      </w:pPr>
    </w:p>
    <w:p w14:paraId="1A730D15" w14:textId="0287234C" w:rsidR="00907668" w:rsidRDefault="00907668" w:rsidP="00872677">
      <w:pPr>
        <w:ind w:firstLineChars="300" w:firstLine="168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第２章</w:t>
      </w:r>
      <w:r w:rsidR="001D2B5D">
        <w:rPr>
          <w:rFonts w:ascii="ＭＳ Ｐゴシック" w:eastAsia="ＭＳ Ｐゴシック" w:hAnsi="ＭＳ Ｐゴシック" w:hint="eastAsia"/>
          <w:sz w:val="56"/>
          <w:szCs w:val="56"/>
        </w:rPr>
        <w:t xml:space="preserve">　</w:t>
      </w:r>
    </w:p>
    <w:p w14:paraId="4AC9AC67" w14:textId="0AFFE840" w:rsidR="00907668" w:rsidRDefault="00907668" w:rsidP="00872677">
      <w:pPr>
        <w:jc w:val="cente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医師確保の現状と課題</w:t>
      </w:r>
      <w:r w:rsidR="004041DB">
        <w:rPr>
          <w:rFonts w:ascii="ＭＳ Ｐゴシック" w:eastAsia="ＭＳ Ｐゴシック" w:hAnsi="ＭＳ Ｐゴシック" w:hint="eastAsia"/>
          <w:sz w:val="56"/>
          <w:szCs w:val="56"/>
        </w:rPr>
        <w:t xml:space="preserve">　</w:t>
      </w:r>
    </w:p>
    <w:p w14:paraId="17F600CB" w14:textId="77777777" w:rsidR="00872677" w:rsidRDefault="00872677" w:rsidP="00872677">
      <w:pPr>
        <w:tabs>
          <w:tab w:val="left" w:pos="426"/>
        </w:tabs>
        <w:rPr>
          <w:rFonts w:ascii="ＭＳ ゴシック" w:eastAsia="ＭＳ ゴシック" w:hAnsi="ＭＳ ゴシック"/>
          <w:color w:val="000000" w:themeColor="text1"/>
          <w:sz w:val="28"/>
          <w:szCs w:val="28"/>
        </w:rPr>
      </w:pPr>
    </w:p>
    <w:p w14:paraId="569ABCE4" w14:textId="77777777" w:rsidR="00872677" w:rsidRDefault="00872677" w:rsidP="00872677">
      <w:pPr>
        <w:tabs>
          <w:tab w:val="left" w:pos="426"/>
        </w:tabs>
        <w:jc w:val="center"/>
        <w:rPr>
          <w:rFonts w:ascii="ＭＳ ゴシック" w:eastAsia="ＭＳ ゴシック" w:hAnsi="ＭＳ ゴシック"/>
          <w:color w:val="000000" w:themeColor="text1"/>
          <w:sz w:val="28"/>
          <w:szCs w:val="28"/>
        </w:rPr>
      </w:pPr>
    </w:p>
    <w:p w14:paraId="1AA662B3" w14:textId="4D2C4145" w:rsidR="00907668" w:rsidRPr="00EB0417" w:rsidRDefault="00872677" w:rsidP="00872677">
      <w:pPr>
        <w:tabs>
          <w:tab w:val="left" w:pos="426"/>
        </w:tabs>
        <w:jc w:val="center"/>
        <w:rPr>
          <w:rFonts w:ascii="ＭＳ ゴシック" w:eastAsia="ＭＳ ゴシック" w:hAnsi="ＭＳ ゴシック"/>
          <w:sz w:val="28"/>
          <w:szCs w:val="28"/>
        </w:rPr>
      </w:pPr>
      <w:r w:rsidRPr="00F97A36">
        <w:rPr>
          <w:rFonts w:ascii="ＭＳ ゴシック" w:eastAsia="ＭＳ ゴシック" w:hAnsi="ＭＳ ゴシック" w:hint="eastAsia"/>
          <w:color w:val="000000" w:themeColor="text1"/>
          <w:sz w:val="28"/>
          <w:szCs w:val="28"/>
        </w:rPr>
        <w:t xml:space="preserve">第１節　</w:t>
      </w:r>
      <w:r w:rsidR="00B32B8C" w:rsidRPr="00F97A36">
        <w:rPr>
          <w:rFonts w:ascii="ＭＳ ゴシック" w:eastAsia="ＭＳ ゴシック" w:hAnsi="ＭＳ ゴシック" w:hint="eastAsia"/>
          <w:color w:val="000000" w:themeColor="text1"/>
          <w:sz w:val="28"/>
          <w:szCs w:val="28"/>
        </w:rPr>
        <w:t>医師確保</w:t>
      </w:r>
      <w:r w:rsidR="00907668" w:rsidRPr="00F97A36">
        <w:rPr>
          <w:rFonts w:ascii="ＭＳ ゴシック" w:eastAsia="ＭＳ ゴシック" w:hAnsi="ＭＳ ゴシック" w:hint="eastAsia"/>
          <w:color w:val="000000" w:themeColor="text1"/>
          <w:sz w:val="28"/>
          <w:szCs w:val="28"/>
        </w:rPr>
        <w:t>の現状</w:t>
      </w:r>
      <w:r w:rsidR="0073727E" w:rsidRPr="00F97A36">
        <w:rPr>
          <w:rFonts w:ascii="ＭＳ ゴシック" w:eastAsia="ＭＳ ゴシック" w:hAnsi="ＭＳ ゴシック" w:hint="eastAsia"/>
          <w:sz w:val="28"/>
          <w:szCs w:val="28"/>
        </w:rPr>
        <w:t>と課題</w:t>
      </w:r>
    </w:p>
    <w:p w14:paraId="7C25254C" w14:textId="72093184" w:rsidR="00907668" w:rsidRPr="00872677" w:rsidRDefault="00907668" w:rsidP="0073727E">
      <w:pPr>
        <w:tabs>
          <w:tab w:val="left" w:pos="426"/>
        </w:tabs>
        <w:rPr>
          <w:rFonts w:ascii="ＭＳ ゴシック" w:eastAsia="ＭＳ ゴシック" w:hAnsi="ＭＳ ゴシック"/>
          <w:color w:val="000000" w:themeColor="text1"/>
          <w:sz w:val="28"/>
          <w:szCs w:val="28"/>
        </w:rPr>
      </w:pPr>
    </w:p>
    <w:p w14:paraId="3814BE42" w14:textId="77777777" w:rsidR="00907668" w:rsidRDefault="00907668" w:rsidP="00872677">
      <w:pPr>
        <w:tabs>
          <w:tab w:val="left" w:pos="426"/>
        </w:tabs>
        <w:jc w:val="center"/>
        <w:rPr>
          <w:rFonts w:ascii="ＭＳ ゴシック" w:eastAsia="ＭＳ ゴシック" w:hAnsi="ＭＳ ゴシック" w:cs="Times New Roman"/>
          <w:color w:val="000000" w:themeColor="text1"/>
          <w:sz w:val="28"/>
          <w:szCs w:val="28"/>
        </w:rPr>
      </w:pPr>
    </w:p>
    <w:p w14:paraId="0ED3C851" w14:textId="77777777" w:rsidR="00907668" w:rsidRDefault="00907668" w:rsidP="00907668">
      <w:pPr>
        <w:tabs>
          <w:tab w:val="left" w:pos="426"/>
        </w:tabs>
        <w:rPr>
          <w:rFonts w:ascii="ＭＳ ゴシック" w:eastAsia="ＭＳ ゴシック" w:hAnsi="ＭＳ ゴシック" w:cs="Times New Roman"/>
          <w:color w:val="000000" w:themeColor="text1"/>
          <w:sz w:val="28"/>
          <w:szCs w:val="28"/>
        </w:rPr>
      </w:pPr>
    </w:p>
    <w:p w14:paraId="6DB872D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81A6A69"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87122ED"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7559D5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A81D1C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1595133"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5A9AA4B" w14:textId="0588A989" w:rsidR="00907668" w:rsidRPr="00EC4F5E" w:rsidRDefault="00907668" w:rsidP="007601BB">
      <w:pPr>
        <w:rPr>
          <w:rFonts w:ascii="ＭＳ ゴシック" w:eastAsia="ＭＳ ゴシック" w:hAnsi="ＭＳ ゴシック"/>
          <w:b/>
          <w:sz w:val="36"/>
          <w:szCs w:val="36"/>
        </w:rPr>
      </w:pPr>
    </w:p>
    <w:p w14:paraId="66DCA0D8" w14:textId="15502B77" w:rsidR="00714215" w:rsidRDefault="00714215" w:rsidP="007601BB">
      <w:pPr>
        <w:rPr>
          <w:rFonts w:ascii="ＭＳ ゴシック" w:eastAsia="ＭＳ ゴシック" w:hAnsi="ＭＳ ゴシック"/>
          <w:b/>
          <w:sz w:val="36"/>
          <w:szCs w:val="36"/>
        </w:rPr>
      </w:pPr>
    </w:p>
    <w:p w14:paraId="3FA03245" w14:textId="02DC6130" w:rsidR="00714215" w:rsidRDefault="00714215" w:rsidP="007601BB">
      <w:pPr>
        <w:rPr>
          <w:rFonts w:ascii="ＭＳ ゴシック" w:eastAsia="ＭＳ ゴシック" w:hAnsi="ＭＳ ゴシック"/>
          <w:b/>
          <w:sz w:val="36"/>
          <w:szCs w:val="36"/>
        </w:rPr>
      </w:pPr>
    </w:p>
    <w:p w14:paraId="5B891267" w14:textId="68FFE1BF" w:rsidR="00714215" w:rsidRDefault="00714215" w:rsidP="007601BB">
      <w:pPr>
        <w:rPr>
          <w:rFonts w:ascii="ＭＳ ゴシック" w:eastAsia="ＭＳ ゴシック" w:hAnsi="ＭＳ ゴシック"/>
          <w:b/>
          <w:sz w:val="36"/>
          <w:szCs w:val="36"/>
        </w:rPr>
      </w:pPr>
    </w:p>
    <w:p w14:paraId="3B843ED8" w14:textId="2B0DB72E" w:rsidR="00714215" w:rsidRDefault="00714215" w:rsidP="007601BB">
      <w:pPr>
        <w:rPr>
          <w:rFonts w:ascii="ＭＳ ゴシック" w:eastAsia="ＭＳ ゴシック" w:hAnsi="ＭＳ ゴシック"/>
          <w:b/>
          <w:sz w:val="36"/>
          <w:szCs w:val="36"/>
        </w:rPr>
      </w:pPr>
    </w:p>
    <w:p w14:paraId="48392D56" w14:textId="668E5E4F" w:rsidR="00714215" w:rsidRDefault="00714215" w:rsidP="007601BB">
      <w:pPr>
        <w:rPr>
          <w:rFonts w:ascii="ＭＳ ゴシック" w:eastAsia="ＭＳ ゴシック" w:hAnsi="ＭＳ ゴシック"/>
          <w:b/>
          <w:sz w:val="36"/>
          <w:szCs w:val="36"/>
        </w:rPr>
      </w:pPr>
    </w:p>
    <w:p w14:paraId="7EC4DBB4" w14:textId="73E442C5" w:rsidR="00714215" w:rsidRDefault="00714215" w:rsidP="007601BB">
      <w:pPr>
        <w:rPr>
          <w:rFonts w:ascii="ＭＳ ゴシック" w:eastAsia="ＭＳ ゴシック" w:hAnsi="ＭＳ ゴシック"/>
          <w:b/>
          <w:sz w:val="36"/>
          <w:szCs w:val="36"/>
        </w:rPr>
      </w:pPr>
    </w:p>
    <w:p w14:paraId="16E2658C" w14:textId="0CA60C68" w:rsidR="00714215" w:rsidRDefault="00714215" w:rsidP="007601BB">
      <w:pPr>
        <w:rPr>
          <w:rFonts w:ascii="ＭＳ ゴシック" w:eastAsia="ＭＳ ゴシック" w:hAnsi="ＭＳ ゴシック"/>
          <w:b/>
          <w:sz w:val="36"/>
          <w:szCs w:val="36"/>
        </w:rPr>
      </w:pPr>
    </w:p>
    <w:p w14:paraId="5936ADA6" w14:textId="528B11E0" w:rsidR="00714215" w:rsidRDefault="00714215" w:rsidP="007601BB">
      <w:pPr>
        <w:rPr>
          <w:rFonts w:ascii="ＭＳ ゴシック" w:eastAsia="ＭＳ ゴシック" w:hAnsi="ＭＳ ゴシック"/>
          <w:b/>
          <w:sz w:val="36"/>
          <w:szCs w:val="36"/>
        </w:rPr>
      </w:pPr>
    </w:p>
    <w:p w14:paraId="3C39A806" w14:textId="22772BD7" w:rsidR="00714215" w:rsidRDefault="00714215" w:rsidP="007601BB">
      <w:pPr>
        <w:rPr>
          <w:rFonts w:ascii="ＭＳ ゴシック" w:eastAsia="ＭＳ ゴシック" w:hAnsi="ＭＳ ゴシック"/>
          <w:b/>
          <w:sz w:val="36"/>
          <w:szCs w:val="36"/>
        </w:rPr>
      </w:pPr>
    </w:p>
    <w:p w14:paraId="50D9A601" w14:textId="188CB8F9" w:rsidR="00714215" w:rsidRDefault="00714215" w:rsidP="007601BB">
      <w:pPr>
        <w:rPr>
          <w:rFonts w:ascii="ＭＳ ゴシック" w:eastAsia="ＭＳ ゴシック" w:hAnsi="ＭＳ ゴシック"/>
          <w:b/>
          <w:sz w:val="36"/>
          <w:szCs w:val="36"/>
        </w:rPr>
      </w:pPr>
    </w:p>
    <w:p w14:paraId="69A0EB5E" w14:textId="31280575" w:rsidR="00714215" w:rsidRDefault="00714215" w:rsidP="007601BB">
      <w:pPr>
        <w:rPr>
          <w:rFonts w:ascii="ＭＳ ゴシック" w:eastAsia="ＭＳ ゴシック" w:hAnsi="ＭＳ ゴシック"/>
          <w:b/>
          <w:sz w:val="36"/>
          <w:szCs w:val="36"/>
        </w:rPr>
      </w:pPr>
    </w:p>
    <w:p w14:paraId="67661871" w14:textId="539962B4" w:rsidR="00714215" w:rsidRDefault="00714215" w:rsidP="007601BB">
      <w:pPr>
        <w:rPr>
          <w:rFonts w:ascii="ＭＳ ゴシック" w:eastAsia="ＭＳ ゴシック" w:hAnsi="ＭＳ ゴシック"/>
          <w:b/>
          <w:sz w:val="36"/>
          <w:szCs w:val="36"/>
        </w:rPr>
      </w:pPr>
    </w:p>
    <w:p w14:paraId="3E6C6CA1" w14:textId="539C837E" w:rsidR="00714215" w:rsidRDefault="00714215" w:rsidP="007601BB">
      <w:pPr>
        <w:rPr>
          <w:rFonts w:ascii="ＭＳ ゴシック" w:eastAsia="ＭＳ ゴシック" w:hAnsi="ＭＳ ゴシック"/>
          <w:b/>
          <w:sz w:val="36"/>
          <w:szCs w:val="36"/>
        </w:rPr>
      </w:pPr>
    </w:p>
    <w:p w14:paraId="366D67BE" w14:textId="4767A69A" w:rsidR="00714215" w:rsidRDefault="00714215" w:rsidP="007601BB">
      <w:pPr>
        <w:rPr>
          <w:rFonts w:ascii="ＭＳ ゴシック" w:eastAsia="ＭＳ ゴシック" w:hAnsi="ＭＳ ゴシック"/>
          <w:b/>
          <w:sz w:val="36"/>
          <w:szCs w:val="36"/>
        </w:rPr>
      </w:pPr>
    </w:p>
    <w:p w14:paraId="6E6F4094" w14:textId="0BA8E7A0" w:rsidR="00714215" w:rsidRDefault="00714215" w:rsidP="007601BB">
      <w:pPr>
        <w:rPr>
          <w:rFonts w:ascii="ＭＳ ゴシック" w:eastAsia="ＭＳ ゴシック" w:hAnsi="ＭＳ ゴシック"/>
          <w:b/>
          <w:sz w:val="36"/>
          <w:szCs w:val="36"/>
        </w:rPr>
      </w:pPr>
    </w:p>
    <w:p w14:paraId="36CA30CD" w14:textId="231D8363" w:rsidR="00907668" w:rsidRPr="00A22B16" w:rsidRDefault="00907668" w:rsidP="00A22B16">
      <w:pPr>
        <w:pStyle w:val="1"/>
        <w:snapToGrid w:val="0"/>
        <w:spacing w:before="0" w:beforeAutospacing="0" w:after="0" w:afterAutospacing="0"/>
        <w:rPr>
          <w:rFonts w:ascii="ＭＳ ゴシック" w:eastAsia="ＭＳ ゴシック" w:hAnsi="ＭＳ ゴシック"/>
          <w:sz w:val="36"/>
          <w:szCs w:val="36"/>
          <w:bdr w:val="single" w:sz="4" w:space="0" w:color="auto"/>
          <w:shd w:val="clear" w:color="auto" w:fill="C6D9F1"/>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EC0061">
        <w:rPr>
          <w:rFonts w:ascii="ＭＳ ゴシック" w:eastAsia="ＭＳ ゴシック" w:hAnsi="ＭＳ ゴシック" w:hint="eastAsia"/>
          <w:bdr w:val="single" w:sz="4" w:space="0" w:color="auto"/>
          <w:shd w:val="clear" w:color="auto" w:fill="C6D9F1"/>
          <w:lang w:eastAsia="ja-JP"/>
        </w:rPr>
        <w:t>節</w:t>
      </w:r>
      <w:r w:rsidRPr="00EC0061">
        <w:rPr>
          <w:rFonts w:ascii="ＭＳ ゴシック" w:eastAsia="ＭＳ ゴシック" w:hAnsi="ＭＳ ゴシック" w:hint="eastAsia"/>
          <w:bdr w:val="single" w:sz="4" w:space="0" w:color="auto"/>
          <w:shd w:val="clear" w:color="auto" w:fill="C6D9F1"/>
        </w:rPr>
        <w:t xml:space="preserve">　</w:t>
      </w:r>
      <w:r w:rsidR="00CA42D8">
        <w:rPr>
          <w:rFonts w:ascii="ＭＳ ゴシック" w:eastAsia="ＭＳ ゴシック" w:hAnsi="ＭＳ ゴシック" w:hint="eastAsia"/>
          <w:bdr w:val="single" w:sz="4" w:space="0" w:color="auto"/>
          <w:shd w:val="clear" w:color="auto" w:fill="C6D9F1"/>
          <w:lang w:eastAsia="ja-JP"/>
        </w:rPr>
        <w:t>医師確保</w:t>
      </w:r>
      <w:r w:rsidRPr="00463C14">
        <w:rPr>
          <w:rFonts w:ascii="ＭＳ ゴシック" w:eastAsia="ＭＳ ゴシック" w:hAnsi="ＭＳ ゴシック" w:hint="eastAsia"/>
          <w:bdr w:val="single" w:sz="4" w:space="0" w:color="auto"/>
          <w:shd w:val="clear" w:color="auto" w:fill="C6D9F1"/>
          <w:lang w:eastAsia="ja-JP"/>
        </w:rPr>
        <w:t>の</w:t>
      </w:r>
      <w:r w:rsidR="00F139A9">
        <w:rPr>
          <w:rFonts w:ascii="ＭＳ ゴシック" w:eastAsia="ＭＳ ゴシック" w:hAnsi="ＭＳ ゴシック" w:hint="eastAsia"/>
          <w:bdr w:val="single" w:sz="4" w:space="0" w:color="auto"/>
          <w:shd w:val="clear" w:color="auto" w:fill="C6D9F1"/>
          <w:lang w:eastAsia="ja-JP"/>
        </w:rPr>
        <w:t>現</w:t>
      </w:r>
      <w:r w:rsidR="00F139A9" w:rsidRPr="00F97A36">
        <w:rPr>
          <w:rFonts w:ascii="ＭＳ ゴシック" w:eastAsia="ＭＳ ゴシック" w:hAnsi="ＭＳ ゴシック" w:hint="eastAsia"/>
          <w:bdr w:val="single" w:sz="4" w:space="0" w:color="auto"/>
          <w:shd w:val="clear" w:color="auto" w:fill="C6D9F1"/>
          <w:lang w:eastAsia="ja-JP"/>
        </w:rPr>
        <w:t>状</w:t>
      </w:r>
      <w:r w:rsidR="00311C60" w:rsidRPr="00F97A36">
        <w:rPr>
          <w:rFonts w:ascii="ＭＳ ゴシック" w:eastAsia="ＭＳ ゴシック" w:hAnsi="ＭＳ ゴシック" w:hint="eastAsia"/>
          <w:bdr w:val="single" w:sz="4" w:space="0" w:color="auto"/>
          <w:shd w:val="clear" w:color="auto" w:fill="C6D9F1"/>
          <w:lang w:eastAsia="ja-JP"/>
        </w:rPr>
        <w:t>と課題</w:t>
      </w:r>
      <w:r w:rsidR="00F139A9" w:rsidRPr="00EB0417">
        <w:rPr>
          <w:rFonts w:ascii="ＭＳ ゴシック" w:eastAsia="ＭＳ ゴシック" w:hAnsi="ＭＳ ゴシック" w:hint="eastAsia"/>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t xml:space="preserve">   </w:t>
      </w:r>
      <w:r w:rsidR="00DE1463">
        <w:rPr>
          <w:rFonts w:ascii="ＭＳ ゴシック" w:eastAsia="ＭＳ ゴシック" w:hAnsi="ＭＳ ゴシック" w:hint="eastAsia"/>
          <w:bdr w:val="single" w:sz="4" w:space="0" w:color="auto"/>
          <w:shd w:val="clear" w:color="auto" w:fill="C6D9F1"/>
          <w:lang w:eastAsia="ja-JP"/>
        </w:rPr>
        <w:t xml:space="preserve">　　</w:t>
      </w:r>
      <w:r w:rsidR="00F139A9">
        <w:rPr>
          <w:rFonts w:ascii="ＭＳ ゴシック" w:eastAsia="ＭＳ ゴシック" w:hAnsi="ＭＳ ゴシック"/>
          <w:bdr w:val="single" w:sz="4" w:space="0" w:color="auto"/>
          <w:shd w:val="clear" w:color="auto" w:fill="C6D9F1"/>
          <w:lang w:eastAsia="ja-JP"/>
        </w:rPr>
        <w:t xml:space="preserve">  </w:t>
      </w:r>
    </w:p>
    <w:p w14:paraId="3A5DD12D" w14:textId="187E5BEE" w:rsidR="001B5CEC" w:rsidRPr="00EB0417" w:rsidRDefault="00907668" w:rsidP="00903381">
      <w:pPr>
        <w:spacing w:line="300" w:lineRule="auto"/>
        <w:rPr>
          <w:rFonts w:ascii="ＭＳ ゴシック" w:eastAsia="ＭＳ ゴシック" w:hAnsi="ＭＳ ゴシック"/>
          <w:b/>
          <w:sz w:val="36"/>
          <w:szCs w:val="36"/>
          <w:u w:val="single"/>
        </w:rPr>
      </w:pPr>
      <w:r w:rsidRPr="00A22B16">
        <w:rPr>
          <w:rFonts w:ascii="ＭＳ ゴシック" w:eastAsia="ＭＳ ゴシック" w:hAnsi="ＭＳ ゴシック" w:hint="eastAsia"/>
          <w:b/>
          <w:color w:val="0070C0"/>
          <w:sz w:val="36"/>
          <w:szCs w:val="36"/>
          <w:u w:val="single"/>
        </w:rPr>
        <w:t>１</w:t>
      </w:r>
      <w:r w:rsidR="001B5CEC" w:rsidRPr="00A22B16">
        <w:rPr>
          <w:rFonts w:ascii="ＭＳ ゴシック" w:eastAsia="ＭＳ ゴシック" w:hAnsi="ＭＳ ゴシック" w:hint="eastAsia"/>
          <w:b/>
          <w:color w:val="0070C0"/>
          <w:sz w:val="36"/>
          <w:szCs w:val="36"/>
          <w:u w:val="single"/>
        </w:rPr>
        <w:t>．医師</w:t>
      </w:r>
      <w:r w:rsidR="00F46D56" w:rsidRPr="00A22B16">
        <w:rPr>
          <w:rFonts w:ascii="ＭＳ ゴシック" w:eastAsia="ＭＳ ゴシック" w:hAnsi="ＭＳ ゴシック" w:hint="eastAsia"/>
          <w:b/>
          <w:color w:val="0070C0"/>
          <w:sz w:val="36"/>
          <w:szCs w:val="36"/>
          <w:u w:val="single"/>
        </w:rPr>
        <w:t>確保の現状</w:t>
      </w:r>
      <w:r w:rsidR="00311C60" w:rsidRPr="00F97A36">
        <w:rPr>
          <w:rFonts w:ascii="ＭＳ ゴシック" w:eastAsia="ＭＳ ゴシック" w:hAnsi="ＭＳ ゴシック" w:hint="eastAsia"/>
          <w:b/>
          <w:color w:val="0070C0"/>
          <w:sz w:val="36"/>
          <w:szCs w:val="36"/>
          <w:u w:val="single"/>
        </w:rPr>
        <w:t>と課題</w:t>
      </w:r>
    </w:p>
    <w:p w14:paraId="3C2E8EB4" w14:textId="429989C9" w:rsidR="00AB22AC" w:rsidRDefault="00311C60" w:rsidP="00AB22AC">
      <w:pPr>
        <w:snapToGrid w:val="0"/>
        <w:rPr>
          <w:rFonts w:ascii="ＭＳ ゴシック" w:eastAsia="ＭＳ ゴシック" w:hAnsi="ＭＳ ゴシック"/>
          <w:b/>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2076032" behindDoc="0" locked="0" layoutInCell="1" allowOverlap="1" wp14:anchorId="3CDA8F73" wp14:editId="528F92A8">
                <wp:simplePos x="0" y="0"/>
                <wp:positionH relativeFrom="column">
                  <wp:posOffset>156210</wp:posOffset>
                </wp:positionH>
                <wp:positionV relativeFrom="paragraph">
                  <wp:posOffset>7620</wp:posOffset>
                </wp:positionV>
                <wp:extent cx="6023610" cy="1743075"/>
                <wp:effectExtent l="19050" t="19050" r="34290" b="47625"/>
                <wp:wrapNone/>
                <wp:docPr id="2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3610" cy="1743075"/>
                        </a:xfrm>
                        <a:prstGeom prst="roundRect">
                          <a:avLst>
                            <a:gd name="adj" fmla="val 0"/>
                          </a:avLst>
                        </a:prstGeom>
                        <a:solidFill>
                          <a:schemeClr val="accent3">
                            <a:lumMod val="20000"/>
                            <a:lumOff val="80000"/>
                          </a:schemeClr>
                        </a:solidFill>
                        <a:ln w="57150" cmpd="sng" algn="ctr">
                          <a:solidFill>
                            <a:schemeClr val="accent5">
                              <a:lumMod val="40000"/>
                              <a:lumOff val="60000"/>
                            </a:schemeClr>
                          </a:solidFill>
                          <a:prstDash val="solid"/>
                          <a:round/>
                          <a:headEnd/>
                          <a:tailEnd/>
                        </a:ln>
                        <a:effectLst/>
                      </wps:spPr>
                      <wps:txb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A8F73" id="AutoShape 3535" o:spid="_x0000_s1026" style="position:absolute;left:0;text-align:left;margin-left:12.3pt;margin-top:.6pt;width:474.3pt;height:137.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" fillcolor="#eaf1dd [662]" strokecolor="#b6dde8 [1304]" strokeweight="4.5pt">
                <v:textbo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v:textbox>
              </v:roundrect>
            </w:pict>
          </mc:Fallback>
        </mc:AlternateContent>
      </w:r>
    </w:p>
    <w:p w14:paraId="56E0FB31" w14:textId="10117A32" w:rsidR="00311C60" w:rsidRDefault="00311C60" w:rsidP="00AB22AC">
      <w:pPr>
        <w:snapToGrid w:val="0"/>
        <w:rPr>
          <w:rFonts w:ascii="ＭＳ ゴシック" w:eastAsia="ＭＳ ゴシック" w:hAnsi="ＭＳ ゴシック"/>
          <w:b/>
          <w:sz w:val="28"/>
          <w:szCs w:val="28"/>
        </w:rPr>
      </w:pPr>
    </w:p>
    <w:p w14:paraId="09897927" w14:textId="79F98E5A" w:rsidR="00311C60" w:rsidRDefault="00311C60" w:rsidP="00AB22AC">
      <w:pPr>
        <w:snapToGrid w:val="0"/>
        <w:rPr>
          <w:rFonts w:ascii="ＭＳ ゴシック" w:eastAsia="ＭＳ ゴシック" w:hAnsi="ＭＳ ゴシック"/>
          <w:b/>
          <w:sz w:val="28"/>
          <w:szCs w:val="28"/>
        </w:rPr>
      </w:pPr>
    </w:p>
    <w:p w14:paraId="75D713F2" w14:textId="5725117D" w:rsidR="00311C60" w:rsidRDefault="00311C60" w:rsidP="00AB22AC">
      <w:pPr>
        <w:snapToGrid w:val="0"/>
        <w:rPr>
          <w:rFonts w:ascii="ＭＳ ゴシック" w:eastAsia="ＭＳ ゴシック" w:hAnsi="ＭＳ ゴシック"/>
          <w:b/>
          <w:sz w:val="28"/>
          <w:szCs w:val="28"/>
        </w:rPr>
      </w:pPr>
    </w:p>
    <w:p w14:paraId="441CDBE0" w14:textId="222BF6B2" w:rsidR="00311C60" w:rsidRDefault="00311C60" w:rsidP="00AB22AC">
      <w:pPr>
        <w:snapToGrid w:val="0"/>
        <w:rPr>
          <w:rFonts w:ascii="ＭＳ ゴシック" w:eastAsia="ＭＳ ゴシック" w:hAnsi="ＭＳ ゴシック"/>
          <w:b/>
          <w:sz w:val="28"/>
          <w:szCs w:val="28"/>
        </w:rPr>
      </w:pPr>
    </w:p>
    <w:p w14:paraId="0BA3C7BC" w14:textId="25322C33" w:rsidR="00311C60" w:rsidRDefault="00311C60" w:rsidP="00AB22AC">
      <w:pPr>
        <w:snapToGrid w:val="0"/>
        <w:rPr>
          <w:rFonts w:ascii="ＭＳ ゴシック" w:eastAsia="ＭＳ ゴシック" w:hAnsi="ＭＳ ゴシック"/>
          <w:b/>
          <w:sz w:val="28"/>
          <w:szCs w:val="28"/>
        </w:rPr>
      </w:pPr>
    </w:p>
    <w:p w14:paraId="10D65D26" w14:textId="0AC02C43" w:rsidR="00311C60" w:rsidRDefault="00311C60" w:rsidP="00AB22AC">
      <w:pPr>
        <w:snapToGrid w:val="0"/>
        <w:rPr>
          <w:rFonts w:ascii="ＭＳ ゴシック" w:eastAsia="ＭＳ ゴシック" w:hAnsi="ＭＳ ゴシック"/>
          <w:b/>
          <w:sz w:val="28"/>
          <w:szCs w:val="28"/>
        </w:rPr>
      </w:pPr>
    </w:p>
    <w:p w14:paraId="096EB553" w14:textId="772EE05B" w:rsidR="00311C60" w:rsidRDefault="00311C60" w:rsidP="00AB22AC">
      <w:pPr>
        <w:snapToGrid w:val="0"/>
        <w:rPr>
          <w:rFonts w:ascii="ＭＳ ゴシック" w:eastAsia="ＭＳ ゴシック" w:hAnsi="ＭＳ ゴシック"/>
          <w:b/>
          <w:sz w:val="28"/>
          <w:szCs w:val="28"/>
        </w:rPr>
      </w:pPr>
    </w:p>
    <w:p w14:paraId="5C61ED88" w14:textId="33E25898" w:rsidR="00311C60" w:rsidRDefault="00311C60" w:rsidP="00AB22AC">
      <w:pPr>
        <w:snapToGrid w:val="0"/>
        <w:rPr>
          <w:rFonts w:ascii="ＭＳ ゴシック" w:eastAsia="ＭＳ ゴシック" w:hAnsi="ＭＳ ゴシック"/>
          <w:b/>
          <w:sz w:val="28"/>
          <w:szCs w:val="28"/>
        </w:rPr>
      </w:pPr>
    </w:p>
    <w:p w14:paraId="78491D47" w14:textId="73B73C7C" w:rsidR="005878FF" w:rsidRPr="001E1E3D" w:rsidRDefault="005878FF" w:rsidP="002478AA">
      <w:pPr>
        <w:ind w:firstLineChars="100" w:firstLine="281"/>
        <w:rPr>
          <w:rFonts w:ascii="ＭＳ ゴシック" w:eastAsia="ＭＳ ゴシック" w:hAnsi="ＭＳ ゴシック"/>
          <w:b/>
          <w:color w:val="0070C0"/>
          <w:sz w:val="36"/>
          <w:szCs w:val="36"/>
        </w:rPr>
      </w:pPr>
      <w:r w:rsidRPr="001E1E3D">
        <w:rPr>
          <w:rFonts w:ascii="ＭＳ ゴシック" w:eastAsia="ＭＳ ゴシック" w:hAnsi="ＭＳ ゴシック" w:hint="eastAsia"/>
          <w:b/>
          <w:color w:val="0070C0"/>
          <w:sz w:val="28"/>
          <w:szCs w:val="28"/>
        </w:rPr>
        <w:t>１</w:t>
      </w:r>
      <w:r w:rsidR="00311C60">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医師数</w:t>
      </w:r>
    </w:p>
    <w:p w14:paraId="27F533E4" w14:textId="6434910F"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届出医師数</w:t>
      </w:r>
    </w:p>
    <w:p w14:paraId="04D4787D" w14:textId="3F803BBA" w:rsidR="005878FF" w:rsidRPr="009B6985" w:rsidRDefault="00EA2BD9" w:rsidP="002B145D">
      <w:pPr>
        <w:ind w:firstLineChars="200" w:firstLine="44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06144" w:rsidRPr="009B6985">
        <w:rPr>
          <w:rFonts w:ascii="HG丸ｺﾞｼｯｸM-PRO" w:eastAsia="HG丸ｺﾞｼｯｸM-PRO" w:hAnsi="HG丸ｺﾞｼｯｸM-PRO" w:hint="eastAsia"/>
          <w:color w:val="000000" w:themeColor="text1"/>
          <w:sz w:val="22"/>
        </w:rPr>
        <w:t>令和２</w:t>
      </w:r>
      <w:r w:rsidR="005878FF" w:rsidRPr="009B6985">
        <w:rPr>
          <w:rFonts w:ascii="HG丸ｺﾞｼｯｸM-PRO" w:eastAsia="HG丸ｺﾞｼｯｸM-PRO" w:hAnsi="HG丸ｺﾞｼｯｸM-PRO" w:hint="eastAsia"/>
          <w:color w:val="000000" w:themeColor="text1"/>
          <w:sz w:val="22"/>
        </w:rPr>
        <w:t>年の大阪府における届出医師数</w:t>
      </w:r>
      <w:r w:rsidR="005878FF"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4</w:t>
      </w:r>
      <w:r w:rsidR="005878FF" w:rsidRPr="009B6985">
        <w:rPr>
          <w:rFonts w:ascii="HG丸ｺﾞｼｯｸM-PRO" w:eastAsia="HG丸ｺﾞｼｯｸM-PRO" w:hAnsi="HG丸ｺﾞｼｯｸM-PRO" w:hint="eastAsia"/>
          <w:color w:val="000000" w:themeColor="text1"/>
          <w:sz w:val="22"/>
        </w:rPr>
        <w:t>は</w:t>
      </w:r>
      <w:r w:rsidR="002A4ADC" w:rsidRPr="009B6985">
        <w:rPr>
          <w:rFonts w:ascii="HG丸ｺﾞｼｯｸM-PRO" w:eastAsia="HG丸ｺﾞｼｯｸM-PRO" w:hAnsi="HG丸ｺﾞｼｯｸM-PRO" w:hint="eastAsia"/>
          <w:color w:val="000000" w:themeColor="text1"/>
          <w:sz w:val="22"/>
        </w:rPr>
        <w:t>26,431</w:t>
      </w:r>
      <w:r w:rsidR="005878FF" w:rsidRPr="009B6985">
        <w:rPr>
          <w:rFonts w:ascii="HG丸ｺﾞｼｯｸM-PRO" w:eastAsia="HG丸ｺﾞｼｯｸM-PRO" w:hAnsi="HG丸ｺﾞｼｯｸM-PRO" w:hint="eastAsia"/>
          <w:color w:val="000000" w:themeColor="text1"/>
          <w:sz w:val="22"/>
        </w:rPr>
        <w:t>人で、平成</w:t>
      </w:r>
      <w:r w:rsidR="00006144" w:rsidRPr="009B6985">
        <w:rPr>
          <w:rFonts w:ascii="HG丸ｺﾞｼｯｸM-PRO" w:eastAsia="HG丸ｺﾞｼｯｸM-PRO" w:hAnsi="HG丸ｺﾞｼｯｸM-PRO" w:hint="eastAsia"/>
          <w:color w:val="000000" w:themeColor="text1"/>
          <w:sz w:val="22"/>
        </w:rPr>
        <w:t>30</w:t>
      </w:r>
      <w:r w:rsidR="005878FF" w:rsidRPr="009B6985">
        <w:rPr>
          <w:rFonts w:ascii="HG丸ｺﾞｼｯｸM-PRO" w:eastAsia="HG丸ｺﾞｼｯｸM-PRO" w:hAnsi="HG丸ｺﾞｼｯｸM-PRO" w:hint="eastAsia"/>
          <w:color w:val="000000" w:themeColor="text1"/>
          <w:sz w:val="22"/>
        </w:rPr>
        <w:t>年に比べ</w:t>
      </w:r>
      <w:r w:rsidR="002A4ADC" w:rsidRPr="009B6985">
        <w:rPr>
          <w:rFonts w:ascii="HG丸ｺﾞｼｯｸM-PRO" w:eastAsia="HG丸ｺﾞｼｯｸM-PRO" w:hAnsi="HG丸ｺﾞｼｯｸM-PRO" w:hint="eastAsia"/>
          <w:color w:val="000000" w:themeColor="text1"/>
          <w:sz w:val="22"/>
        </w:rPr>
        <w:t>879</w:t>
      </w:r>
      <w:r w:rsidR="005878FF" w:rsidRPr="009B6985">
        <w:rPr>
          <w:rFonts w:ascii="HG丸ｺﾞｼｯｸM-PRO" w:eastAsia="HG丸ｺﾞｼｯｸM-PRO" w:hAnsi="HG丸ｺﾞｼｯｸM-PRO" w:hint="eastAsia"/>
          <w:color w:val="000000" w:themeColor="text1"/>
          <w:sz w:val="22"/>
        </w:rPr>
        <w:t>人</w:t>
      </w:r>
    </w:p>
    <w:p w14:paraId="661F11E6" w14:textId="6D76FE3F" w:rsidR="005878FF" w:rsidRPr="009B6985" w:rsidRDefault="005878FF" w:rsidP="005878FF">
      <w:pPr>
        <w:ind w:firstLineChars="300" w:firstLine="66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3</w:t>
      </w: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4</w:t>
      </w:r>
      <w:r w:rsidRPr="009B6985">
        <w:rPr>
          <w:rFonts w:ascii="HG丸ｺﾞｼｯｸM-PRO" w:eastAsia="HG丸ｺﾞｼｯｸM-PRO" w:hAnsi="HG丸ｺﾞｼｯｸM-PRO" w:hint="eastAsia"/>
          <w:color w:val="000000" w:themeColor="text1"/>
          <w:sz w:val="22"/>
        </w:rPr>
        <w:t>％）の増加となっています。</w:t>
      </w:r>
    </w:p>
    <w:p w14:paraId="4D300E64" w14:textId="74475A1E" w:rsidR="000513EF" w:rsidRDefault="000513EF" w:rsidP="005878FF">
      <w:pPr>
        <w:ind w:firstLineChars="300" w:firstLine="660"/>
        <w:rPr>
          <w:rFonts w:ascii="HG丸ｺﾞｼｯｸM-PRO" w:eastAsia="HG丸ｺﾞｼｯｸM-PRO" w:hAnsi="HG丸ｺﾞｼｯｸM-PRO"/>
          <w:sz w:val="22"/>
        </w:rPr>
      </w:pPr>
    </w:p>
    <w:p w14:paraId="70D3D018" w14:textId="28D48329" w:rsidR="000513EF" w:rsidRPr="00EC0061" w:rsidRDefault="00311C60" w:rsidP="005878FF">
      <w:pPr>
        <w:ind w:firstLineChars="300" w:firstLine="66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9488" behindDoc="0" locked="0" layoutInCell="1" allowOverlap="1" wp14:anchorId="510D94F9" wp14:editId="033ED933">
                <wp:simplePos x="0" y="0"/>
                <wp:positionH relativeFrom="margin">
                  <wp:posOffset>1458595</wp:posOffset>
                </wp:positionH>
                <wp:positionV relativeFrom="paragraph">
                  <wp:posOffset>40640</wp:posOffset>
                </wp:positionV>
                <wp:extent cx="2714625" cy="361950"/>
                <wp:effectExtent l="0" t="0" r="0" b="0"/>
                <wp:wrapNone/>
                <wp:docPr id="259" name="テキスト ボックス 259" descr="図表2-1-1　医師数"/>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type w14:anchorId="510D94F9" id="_x0000_t202" coordsize="21600,21600" o:spt="202" path="m,l,21600r21600,l21600,xe">
                <v:stroke joinstyle="miter"/>
                <v:path gradientshapeok="t" o:connecttype="rect"/>
              </v:shapetype>
              <v:shape id="テキスト ボックス 259" o:spid="_x0000_s1027" type="#_x0000_t202" alt="図表2-1-1　医師数" style="position:absolute;left:0;text-align:left;margin-left:114.85pt;margin-top:3.2pt;width:213.75pt;height:28.5pt;z-index:252479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" filled="f" stroked="f" strokeweight=".5pt">
                <v:textbox style="mso-fit-shape-to-text:t">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v:textbox>
                <w10:wrap anchorx="margin"/>
              </v:shape>
            </w:pict>
          </mc:Fallback>
        </mc:AlternateContent>
      </w:r>
    </w:p>
    <w:p w14:paraId="51125A08" w14:textId="4FC8A13E" w:rsidR="005878FF" w:rsidRPr="00EC0061" w:rsidRDefault="00052268" w:rsidP="00907668">
      <w:pPr>
        <w:tabs>
          <w:tab w:val="left" w:pos="2415"/>
        </w:tabs>
        <w:jc w:val="cente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8912" behindDoc="0" locked="0" layoutInCell="1" allowOverlap="1" wp14:anchorId="0ECFBB04" wp14:editId="5EDEB3F1">
                <wp:simplePos x="0" y="0"/>
                <wp:positionH relativeFrom="margin">
                  <wp:align>center</wp:align>
                </wp:positionH>
                <wp:positionV relativeFrom="paragraph">
                  <wp:posOffset>2628265</wp:posOffset>
                </wp:positionV>
                <wp:extent cx="3033395" cy="361950"/>
                <wp:effectExtent l="0" t="0" r="0" b="0"/>
                <wp:wrapNone/>
                <wp:docPr id="274" name="テキスト ボックス 274" descr="出典　厚生労働省「医師・歯科医師・薬剤師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0" w:name="_Hlk151116431"/>
                            <w:bookmarkStart w:id="1" w:name="_Hlk151116432"/>
                            <w:bookmarkStart w:id="2" w:name="_Hlk151116433"/>
                            <w:bookmarkStart w:id="3" w:name="_Hlk151116434"/>
                            <w:bookmarkStart w:id="4" w:name="_Hlk151116435"/>
                            <w:bookmarkStart w:id="5" w:name="_Hlk151116436"/>
                            <w:bookmarkStart w:id="6" w:name="_Hlk151116437"/>
                            <w:bookmarkStart w:id="7" w:name="_Hlk151116438"/>
                            <w:bookmarkStart w:id="8" w:name="_Hlk151116439"/>
                            <w:bookmarkStart w:id="9" w:name="_Hlk151116440"/>
                            <w:bookmarkStart w:id="10" w:name="_Hlk151116441"/>
                            <w:bookmarkStart w:id="11" w:name="_Hlk151116442"/>
                            <w:bookmarkStart w:id="12" w:name="_Hlk151116443"/>
                            <w:bookmarkStart w:id="13" w:name="_Hlk151116444"/>
                            <w:bookmarkStart w:id="14" w:name="_Hlk151116445"/>
                            <w:bookmarkStart w:id="15"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CFBB04" id="テキスト ボックス 274" o:spid="_x0000_s1028" type="#_x0000_t202" alt="出典　厚生労働省「医師・歯科医師・薬剤師調査」" style="position:absolute;left:0;text-align:left;margin-left:0;margin-top:206.95pt;width:238.85pt;height:28.5pt;z-index:2528389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" filled="f" stroked="f" strokeweight=".5pt">
                <v:textbox style="mso-fit-shape-to-text:t">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16" w:name="_Hlk151116431"/>
                      <w:bookmarkStart w:id="17" w:name="_Hlk151116432"/>
                      <w:bookmarkStart w:id="18" w:name="_Hlk151116433"/>
                      <w:bookmarkStart w:id="19" w:name="_Hlk151116434"/>
                      <w:bookmarkStart w:id="20" w:name="_Hlk151116435"/>
                      <w:bookmarkStart w:id="21" w:name="_Hlk151116436"/>
                      <w:bookmarkStart w:id="22" w:name="_Hlk151116437"/>
                      <w:bookmarkStart w:id="23" w:name="_Hlk151116438"/>
                      <w:bookmarkStart w:id="24" w:name="_Hlk151116439"/>
                      <w:bookmarkStart w:id="25" w:name="_Hlk151116440"/>
                      <w:bookmarkStart w:id="26" w:name="_Hlk151116441"/>
                      <w:bookmarkStart w:id="27" w:name="_Hlk151116442"/>
                      <w:bookmarkStart w:id="28" w:name="_Hlk151116443"/>
                      <w:bookmarkStart w:id="29" w:name="_Hlk151116444"/>
                      <w:bookmarkStart w:id="30" w:name="_Hlk151116445"/>
                      <w:bookmarkStart w:id="31"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txbxContent>
                </v:textbox>
                <w10:wrap anchorx="margin"/>
              </v:shape>
            </w:pict>
          </mc:Fallback>
        </mc:AlternateContent>
      </w:r>
      <w:r w:rsidR="00D24036" w:rsidRPr="00D24036">
        <w:rPr>
          <w:noProof/>
        </w:rPr>
        <w:drawing>
          <wp:inline distT="0" distB="0" distL="0" distR="0" wp14:anchorId="59D968AC" wp14:editId="32A564A6">
            <wp:extent cx="3301365" cy="2778709"/>
            <wp:effectExtent l="0" t="0" r="0" b="3175"/>
            <wp:docPr id="66" name="図 66" descr="図表2-1-1　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図表2-1-1　医師数"/>
                    <pic:cNvPicPr/>
                  </pic:nvPicPr>
                  <pic:blipFill>
                    <a:blip r:embed="rId8"/>
                    <a:stretch>
                      <a:fillRect/>
                    </a:stretch>
                  </pic:blipFill>
                  <pic:spPr>
                    <a:xfrm>
                      <a:off x="0" y="0"/>
                      <a:ext cx="3320572" cy="2794875"/>
                    </a:xfrm>
                    <a:prstGeom prst="rect">
                      <a:avLst/>
                    </a:prstGeom>
                  </pic:spPr>
                </pic:pic>
              </a:graphicData>
            </a:graphic>
          </wp:inline>
        </w:drawing>
      </w:r>
    </w:p>
    <w:p w14:paraId="636E5880" w14:textId="69693E0E" w:rsidR="00A467A5" w:rsidRPr="00EC0061" w:rsidRDefault="002A4ADC"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6864" behindDoc="0" locked="0" layoutInCell="1" allowOverlap="1" wp14:anchorId="054A710A" wp14:editId="2C6FD0FD">
                <wp:simplePos x="0" y="0"/>
                <wp:positionH relativeFrom="column">
                  <wp:posOffset>1613916</wp:posOffset>
                </wp:positionH>
                <wp:positionV relativeFrom="paragraph">
                  <wp:posOffset>67234</wp:posOffset>
                </wp:positionV>
                <wp:extent cx="5391150" cy="361950"/>
                <wp:effectExtent l="0" t="0" r="0" b="0"/>
                <wp:wrapNone/>
                <wp:docPr id="271" name="テキスト ボックス 271"/>
                <wp:cNvGraphicFramePr/>
                <a:graphic xmlns:a="http://schemas.openxmlformats.org/drawingml/2006/main">
                  <a:graphicData uri="http://schemas.microsoft.com/office/word/2010/wordprocessingShape">
                    <wps:wsp>
                      <wps:cNvSpPr txBox="1"/>
                      <wps:spPr>
                        <a:xfrm>
                          <a:off x="0" y="0"/>
                          <a:ext cx="5391150" cy="361950"/>
                        </a:xfrm>
                        <a:prstGeom prst="rect">
                          <a:avLst/>
                        </a:prstGeom>
                        <a:noFill/>
                        <a:ln w="6350">
                          <a:noFill/>
                        </a:ln>
                        <a:effectLst/>
                      </wps:spPr>
                      <wps:txbx>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2" w:name="_Hlk151116526"/>
                            <w:bookmarkStart w:id="33"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2"/>
                            <w:bookmarkEnd w:id="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A710A" id="テキスト ボックス 271" o:spid="_x0000_s1029" type="#_x0000_t202" style="position:absolute;left:0;text-align:left;margin-left:127.1pt;margin-top:5.3pt;width:424.5pt;height:28.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" filled="f" stroked="f" strokeweight=".5pt">
                <v:textbox style="mso-fit-shape-to-text:t">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4" w:name="_Hlk151116526"/>
                      <w:bookmarkStart w:id="35"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4"/>
                      <w:bookmarkEnd w:id="35"/>
                    </w:p>
                  </w:txbxContent>
                </v:textbox>
              </v:shape>
            </w:pict>
          </mc:Fallback>
        </mc:AlternateContent>
      </w:r>
    </w:p>
    <w:p w14:paraId="6BA3CE3D" w14:textId="77777777" w:rsidR="00052B41" w:rsidRDefault="00052B41" w:rsidP="005878FF">
      <w:pPr>
        <w:rPr>
          <w:rFonts w:ascii="ＭＳ ゴシック" w:eastAsia="ＭＳ ゴシック" w:hAnsi="ＭＳ ゴシック"/>
          <w:b/>
          <w:sz w:val="28"/>
          <w:szCs w:val="28"/>
        </w:rPr>
      </w:pPr>
    </w:p>
    <w:p w14:paraId="1B224099" w14:textId="77777777" w:rsidR="009960CC" w:rsidRDefault="009960CC" w:rsidP="005878FF">
      <w:pPr>
        <w:rPr>
          <w:rFonts w:ascii="ＭＳ ゴシック" w:eastAsia="ＭＳ ゴシック" w:hAnsi="ＭＳ ゴシック"/>
          <w:b/>
          <w:sz w:val="28"/>
          <w:szCs w:val="28"/>
        </w:rPr>
      </w:pPr>
    </w:p>
    <w:p w14:paraId="6EA85E6A" w14:textId="3583C4D0" w:rsidR="00052B41" w:rsidRDefault="00052B41"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0160" behindDoc="0" locked="0" layoutInCell="1" allowOverlap="1" wp14:anchorId="18777EE3" wp14:editId="5A29C83A">
                <wp:simplePos x="0" y="0"/>
                <wp:positionH relativeFrom="margin">
                  <wp:align>left</wp:align>
                </wp:positionH>
                <wp:positionV relativeFrom="paragraph">
                  <wp:posOffset>465455</wp:posOffset>
                </wp:positionV>
                <wp:extent cx="6176160" cy="299720"/>
                <wp:effectExtent l="0" t="0" r="34290" b="5080"/>
                <wp:wrapNone/>
                <wp:docPr id="560" name="グループ化 560" descr="注4　医師 ：厚生労働大臣の免許を受けて、医師の名称を用いて、医業を行う者をいいます。"/>
                <wp:cNvGraphicFramePr/>
                <a:graphic xmlns:a="http://schemas.openxmlformats.org/drawingml/2006/main">
                  <a:graphicData uri="http://schemas.microsoft.com/office/word/2010/wordprocessingGroup">
                    <wpg:wgp>
                      <wpg:cNvGrpSpPr/>
                      <wpg:grpSpPr>
                        <a:xfrm>
                          <a:off x="0" y="0"/>
                          <a:ext cx="6176160" cy="299720"/>
                          <a:chOff x="-57150" y="0"/>
                          <a:chExt cx="6176645" cy="299560"/>
                        </a:xfrm>
                      </wpg:grpSpPr>
                      <wps:wsp>
                        <wps:cNvPr id="561" name="直線コネクタ 56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562" name="テキスト ボックス 562" descr="注4　医師 ：厚生労働大臣の免許を受けて、医師の名称を用いて、医業を行う者をいいます。"/>
                        <wps:cNvSpPr txBox="1"/>
                        <wps:spPr>
                          <a:xfrm>
                            <a:off x="-57150" y="49504"/>
                            <a:ext cx="4062414" cy="250056"/>
                          </a:xfrm>
                          <a:prstGeom prst="rect">
                            <a:avLst/>
                          </a:prstGeom>
                          <a:noFill/>
                          <a:ln w="6350">
                            <a:noFill/>
                          </a:ln>
                          <a:effectLst/>
                        </wps:spPr>
                        <wps:txbx>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8777EE3" id="グループ化 560" o:spid="_x0000_s1030" alt="注4　医師 ：厚生労働大臣の免許を受けて、医師の名称を用いて、医業を行う者をいいます。" style="position:absolute;left:0;text-align:left;margin-left:0;margin-top:36.65pt;width:486.3pt;height:23.6pt;z-index:253020160;mso-position-horizontal:left;mso-position-horizontal-relative:margin;mso-width-relative:margin;mso-height-relative:margin" coordorigin="-571" coordsize="61766,2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">
                <v:line id="直線コネクタ 561" o:spid="_x0000_s1031"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" strokecolor="#4a7ebb"/>
                <v:shape id="テキスト ボックス 562" o:spid="_x0000_s1032" type="#_x0000_t202" alt="注4　医師 ：厚生労働大臣の免許を受けて、医師の名称を用いて、医業を行う者をいいます。" style="position:absolute;left:-571;top:495;width:40623;height:25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" filled="f" stroked="f" strokeweight=".5pt">
                  <v:textbox style="mso-fit-shape-to-text:t">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v:textbox>
                </v:shape>
                <w10:wrap anchorx="margin"/>
              </v:group>
            </w:pict>
          </mc:Fallback>
        </mc:AlternateContent>
      </w:r>
    </w:p>
    <w:p w14:paraId="15267468" w14:textId="2B8E16E6" w:rsidR="005878FF" w:rsidRPr="001E1E3D" w:rsidRDefault="005878FF" w:rsidP="00052268">
      <w:pPr>
        <w:ind w:firstLineChars="100" w:firstLine="281"/>
        <w:rPr>
          <w:rFonts w:ascii="ＭＳ ゴシック" w:eastAsia="ＭＳ ゴシック" w:hAnsi="ＭＳ ゴシック"/>
          <w:b/>
          <w:color w:val="0070C0"/>
          <w:sz w:val="28"/>
          <w:szCs w:val="28"/>
        </w:rPr>
      </w:pPr>
      <w:r w:rsidRPr="001E1E3D">
        <w:rPr>
          <w:rFonts w:ascii="ＭＳ ゴシック" w:eastAsia="ＭＳ ゴシック" w:hAnsi="ＭＳ ゴシック" w:hint="eastAsia"/>
          <w:b/>
          <w:color w:val="0070C0"/>
          <w:sz w:val="28"/>
          <w:szCs w:val="28"/>
        </w:rPr>
        <w:lastRenderedPageBreak/>
        <w:t>２</w:t>
      </w:r>
      <w:r w:rsidR="00052268">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医師の就業状況</w:t>
      </w:r>
    </w:p>
    <w:p w14:paraId="7F4C7B1D" w14:textId="63E54D51"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業務の種類別医師数</w:t>
      </w:r>
    </w:p>
    <w:p w14:paraId="02B85788" w14:textId="1D14A103" w:rsidR="00052268" w:rsidRPr="004421E3" w:rsidRDefault="00EA2BD9" w:rsidP="007E6670">
      <w:pPr>
        <w:ind w:leftChars="200" w:left="640" w:hangingChars="100" w:hanging="220"/>
        <w:rPr>
          <w:rFonts w:ascii="HG丸ｺﾞｼｯｸM-PRO" w:eastAsia="HG丸ｺﾞｼｯｸM-PRO" w:hAnsi="HG丸ｺﾞｼｯｸM-PRO"/>
          <w:sz w:val="22"/>
        </w:rPr>
      </w:pPr>
      <w:r w:rsidRPr="00EB0417">
        <w:rPr>
          <w:rFonts w:ascii="HG丸ｺﾞｼｯｸM-PRO" w:eastAsia="HG丸ｺﾞｼｯｸM-PRO" w:hAnsi="HG丸ｺﾞｼｯｸM-PRO" w:hint="eastAsia"/>
          <w:sz w:val="22"/>
        </w:rPr>
        <w:t>○</w:t>
      </w:r>
      <w:r w:rsidR="00052268" w:rsidRPr="00EB0417">
        <w:rPr>
          <w:rFonts w:ascii="HG丸ｺﾞｼｯｸM-PRO" w:eastAsia="HG丸ｺﾞｼｯｸM-PRO" w:hAnsi="HG丸ｺﾞｼｯｸM-PRO" w:hint="eastAsia"/>
          <w:sz w:val="22"/>
        </w:rPr>
        <w:t>令和２年の</w:t>
      </w:r>
      <w:r w:rsidR="005878FF" w:rsidRPr="00EB0417">
        <w:rPr>
          <w:rFonts w:ascii="HG丸ｺﾞｼｯｸM-PRO" w:eastAsia="HG丸ｺﾞｼｯｸM-PRO" w:hAnsi="HG丸ｺﾞｼｯｸM-PRO" w:hint="eastAsia"/>
          <w:sz w:val="22"/>
        </w:rPr>
        <w:t>医師数を業務の種類別にみると、｢医療施設の従事者」が</w:t>
      </w:r>
      <w:r w:rsidR="00E80E68" w:rsidRPr="00EB0417">
        <w:rPr>
          <w:rFonts w:ascii="HG丸ｺﾞｼｯｸM-PRO" w:eastAsia="HG丸ｺﾞｼｯｸM-PRO" w:hAnsi="HG丸ｺﾞｼｯｸM-PRO" w:hint="eastAsia"/>
          <w:sz w:val="22"/>
        </w:rPr>
        <w:t>25,253</w:t>
      </w:r>
      <w:r w:rsidR="005878FF" w:rsidRPr="00EB0417">
        <w:rPr>
          <w:rFonts w:ascii="HG丸ｺﾞｼｯｸM-PRO" w:eastAsia="HG丸ｺﾞｼｯｸM-PRO" w:hAnsi="HG丸ｺﾞｼｯｸM-PRO" w:hint="eastAsia"/>
          <w:sz w:val="22"/>
        </w:rPr>
        <w:t>人で届出総数の</w:t>
      </w:r>
      <w:r w:rsidR="00E80E68" w:rsidRPr="00EB0417">
        <w:rPr>
          <w:rFonts w:ascii="HG丸ｺﾞｼｯｸM-PRO" w:eastAsia="HG丸ｺﾞｼｯｸM-PRO" w:hAnsi="HG丸ｺﾞｼｯｸM-PRO" w:hint="eastAsia"/>
          <w:sz w:val="22"/>
        </w:rPr>
        <w:t>95.5</w:t>
      </w:r>
      <w:r w:rsidR="005878FF" w:rsidRPr="00EB0417">
        <w:rPr>
          <w:rFonts w:ascii="HG丸ｺﾞｼｯｸM-PRO" w:eastAsia="HG丸ｺﾞｼｯｸM-PRO" w:hAnsi="HG丸ｺﾞｼｯｸM-PRO" w:hint="eastAsia"/>
          <w:sz w:val="22"/>
        </w:rPr>
        <w:t>％を占めています</w:t>
      </w:r>
      <w:r w:rsidR="007E6670"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このうち｢病院の勤務者｣</w:t>
      </w:r>
      <w:r w:rsidR="00E80E68" w:rsidRPr="00EB0417">
        <w:rPr>
          <w:rFonts w:ascii="HG丸ｺﾞｼｯｸM-PRO" w:eastAsia="HG丸ｺﾞｼｯｸM-PRO" w:hAnsi="HG丸ｺﾞｼｯｸM-PRO" w:hint="eastAsia"/>
          <w:sz w:val="22"/>
        </w:rPr>
        <w:t>12,513</w:t>
      </w:r>
      <w:r w:rsidR="005878FF" w:rsidRPr="00EB0417">
        <w:rPr>
          <w:rFonts w:ascii="HG丸ｺﾞｼｯｸM-PRO" w:eastAsia="HG丸ｺﾞｼｯｸM-PRO" w:hAnsi="HG丸ｺﾞｼｯｸM-PRO" w:hint="eastAsia"/>
          <w:sz w:val="22"/>
        </w:rPr>
        <w:t>人（届出総数の</w:t>
      </w:r>
      <w:r w:rsidR="00E80E68" w:rsidRPr="00EB0417">
        <w:rPr>
          <w:rFonts w:ascii="HG丸ｺﾞｼｯｸM-PRO" w:eastAsia="HG丸ｺﾞｼｯｸM-PRO" w:hAnsi="HG丸ｺﾞｼｯｸM-PRO" w:hint="eastAsia"/>
          <w:sz w:val="22"/>
        </w:rPr>
        <w:t>47.3</w:t>
      </w:r>
      <w:r w:rsidR="00006144"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）が</w:t>
      </w:r>
      <w:r w:rsidR="005878FF" w:rsidRPr="004421E3">
        <w:rPr>
          <w:rFonts w:ascii="HG丸ｺﾞｼｯｸM-PRO" w:eastAsia="HG丸ｺﾞｼｯｸM-PRO" w:hAnsi="HG丸ｺﾞｼｯｸM-PRO" w:hint="eastAsia"/>
          <w:sz w:val="22"/>
        </w:rPr>
        <w:t>最も多く、次いで｢診療所の開設者・法人の代表</w:t>
      </w:r>
      <w:r w:rsidR="002C410C" w:rsidRPr="004421E3">
        <w:rPr>
          <w:rFonts w:ascii="HG丸ｺﾞｼｯｸM-PRO" w:eastAsia="HG丸ｺﾞｼｯｸM-PRO" w:hAnsi="HG丸ｺﾞｼｯｸM-PRO" w:hint="eastAsia"/>
          <w:sz w:val="22"/>
        </w:rPr>
        <w:t>者</w:t>
      </w:r>
      <w:r w:rsidR="005878FF" w:rsidRPr="004421E3">
        <w:rPr>
          <w:rFonts w:ascii="HG丸ｺﾞｼｯｸM-PRO" w:eastAsia="HG丸ｺﾞｼｯｸM-PRO" w:hAnsi="HG丸ｺﾞｼｯｸM-PRO" w:hint="eastAsia"/>
          <w:sz w:val="22"/>
        </w:rPr>
        <w:t>｣</w:t>
      </w:r>
      <w:r w:rsidR="00E80E68" w:rsidRPr="004421E3">
        <w:rPr>
          <w:rFonts w:ascii="HG丸ｺﾞｼｯｸM-PRO" w:eastAsia="HG丸ｺﾞｼｯｸM-PRO" w:hAnsi="HG丸ｺﾞｼｯｸM-PRO" w:hint="eastAsia"/>
          <w:sz w:val="22"/>
        </w:rPr>
        <w:t>5,997</w:t>
      </w:r>
      <w:r w:rsidR="005878FF" w:rsidRPr="004421E3">
        <w:rPr>
          <w:rFonts w:ascii="HG丸ｺﾞｼｯｸM-PRO" w:eastAsia="HG丸ｺﾞｼｯｸM-PRO" w:hAnsi="HG丸ｺﾞｼｯｸM-PRO" w:hint="eastAsia"/>
          <w:sz w:val="22"/>
        </w:rPr>
        <w:t>人（同</w:t>
      </w:r>
      <w:r w:rsidR="00463897" w:rsidRPr="004421E3">
        <w:rPr>
          <w:rFonts w:ascii="HG丸ｺﾞｼｯｸM-PRO" w:eastAsia="HG丸ｺﾞｼｯｸM-PRO" w:hAnsi="HG丸ｺﾞｼｯｸM-PRO" w:hint="eastAsia"/>
          <w:sz w:val="22"/>
        </w:rPr>
        <w:t>22.7</w:t>
      </w:r>
      <w:r w:rsidR="005878FF" w:rsidRPr="004421E3">
        <w:rPr>
          <w:rFonts w:ascii="HG丸ｺﾞｼｯｸM-PRO" w:eastAsia="HG丸ｺﾞｼｯｸM-PRO" w:hAnsi="HG丸ｺﾞｼｯｸM-PRO" w:hint="eastAsia"/>
          <w:sz w:val="22"/>
        </w:rPr>
        <w:t>％）となって</w:t>
      </w:r>
      <w:r w:rsidR="00D22034" w:rsidRPr="004421E3">
        <w:rPr>
          <w:rFonts w:ascii="HG丸ｺﾞｼｯｸM-PRO" w:eastAsia="HG丸ｺﾞｼｯｸM-PRO" w:hAnsi="HG丸ｺﾞｼｯｸM-PRO" w:hint="eastAsia"/>
          <w:sz w:val="22"/>
        </w:rPr>
        <w:t>います。</w:t>
      </w:r>
      <w:r w:rsidR="0065790B" w:rsidRPr="004421E3">
        <w:rPr>
          <w:rFonts w:ascii="HG丸ｺﾞｼｯｸM-PRO" w:eastAsia="HG丸ｺﾞｼｯｸM-PRO" w:hAnsi="HG丸ｺﾞｼｯｸM-PRO" w:hint="eastAsia"/>
          <w:sz w:val="22"/>
        </w:rPr>
        <w:t>なお</w:t>
      </w:r>
      <w:r w:rsidR="00D22034" w:rsidRPr="004421E3">
        <w:rPr>
          <w:rFonts w:ascii="HG丸ｺﾞｼｯｸM-PRO" w:eastAsia="HG丸ｺﾞｼｯｸM-PRO" w:hAnsi="HG丸ｺﾞｼｯｸM-PRO" w:hint="eastAsia"/>
          <w:sz w:val="22"/>
        </w:rPr>
        <w:t>、平成30年からの増加率がもっとも高いのは、「診療所の勤務者」（</w:t>
      </w:r>
      <w:r w:rsidR="0065756A" w:rsidRPr="004421E3">
        <w:rPr>
          <w:rFonts w:ascii="HG丸ｺﾞｼｯｸM-PRO" w:eastAsia="HG丸ｺﾞｼｯｸM-PRO" w:hAnsi="HG丸ｺﾞｼｯｸM-PRO" w:hint="eastAsia"/>
          <w:sz w:val="22"/>
        </w:rPr>
        <w:t>7.0％）であり、次いで「医育機関附属の病院の勤務者」（5.0％）となっています</w:t>
      </w:r>
      <w:r w:rsidR="00D22034" w:rsidRPr="004421E3">
        <w:rPr>
          <w:rFonts w:ascii="HG丸ｺﾞｼｯｸM-PRO" w:eastAsia="HG丸ｺﾞｼｯｸM-PRO" w:hAnsi="HG丸ｺﾞｼｯｸM-PRO" w:hint="eastAsia"/>
          <w:sz w:val="22"/>
        </w:rPr>
        <w:t>。</w:t>
      </w:r>
    </w:p>
    <w:p w14:paraId="6A77EFE7" w14:textId="60BBAD32" w:rsidR="000E085E" w:rsidRPr="00E46788" w:rsidRDefault="008216B1" w:rsidP="00D66018">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484608" behindDoc="0" locked="0" layoutInCell="1" allowOverlap="1" wp14:anchorId="1DADD284" wp14:editId="5A48FDFA">
                <wp:simplePos x="0" y="0"/>
                <wp:positionH relativeFrom="column">
                  <wp:posOffset>284480</wp:posOffset>
                </wp:positionH>
                <wp:positionV relativeFrom="paragraph">
                  <wp:posOffset>53975</wp:posOffset>
                </wp:positionV>
                <wp:extent cx="4055110" cy="361950"/>
                <wp:effectExtent l="0" t="0" r="0" b="0"/>
                <wp:wrapNone/>
                <wp:docPr id="260" name="テキスト ボックス 260" descr="図表2-1-2　業務の種類別医師数"/>
                <wp:cNvGraphicFramePr/>
                <a:graphic xmlns:a="http://schemas.openxmlformats.org/drawingml/2006/main">
                  <a:graphicData uri="http://schemas.microsoft.com/office/word/2010/wordprocessingShape">
                    <wps:wsp>
                      <wps:cNvSpPr txBox="1"/>
                      <wps:spPr>
                        <a:xfrm>
                          <a:off x="0" y="0"/>
                          <a:ext cx="4055110" cy="361950"/>
                        </a:xfrm>
                        <a:prstGeom prst="rect">
                          <a:avLst/>
                        </a:prstGeom>
                        <a:noFill/>
                        <a:ln w="6350">
                          <a:noFill/>
                        </a:ln>
                        <a:effectLst/>
                      </wps:spPr>
                      <wps:txbx>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ADD284" id="テキスト ボックス 260" o:spid="_x0000_s1033" type="#_x0000_t202" alt="図表2-1-2　業務の種類別医師数" style="position:absolute;left:0;text-align:left;margin-left:22.4pt;margin-top:4.25pt;width:319.3pt;height:28.5pt;z-index:25248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" filled="f" stroked="f" strokeweight=".5pt">
                <v:textbox style="mso-fit-shape-to-text:t">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v:textbox>
              </v:shape>
            </w:pict>
          </mc:Fallback>
        </mc:AlternateContent>
      </w:r>
      <w:r w:rsidR="005878FF" w:rsidRPr="00E46788">
        <w:rPr>
          <w:rFonts w:ascii="HG丸ｺﾞｼｯｸM-PRO" w:eastAsia="HG丸ｺﾞｼｯｸM-PRO" w:hAnsi="HG丸ｺﾞｼｯｸM-PRO"/>
          <w:color w:val="000000" w:themeColor="text1"/>
          <w:sz w:val="22"/>
        </w:rPr>
        <w:t xml:space="preserve"> </w:t>
      </w:r>
    </w:p>
    <w:p w14:paraId="0960CFA6" w14:textId="77777777" w:rsidR="00733C30" w:rsidRDefault="00733C30" w:rsidP="00733C30">
      <w:pPr>
        <w:ind w:firstLineChars="1200" w:firstLine="2640"/>
        <w:rPr>
          <w:rFonts w:ascii="HG丸ｺﾞｼｯｸM-PRO" w:eastAsia="HG丸ｺﾞｼｯｸM-PRO" w:hAnsi="HG丸ｺﾞｼｯｸM-PRO"/>
          <w:color w:val="000000" w:themeColor="text1"/>
          <w:sz w:val="22"/>
        </w:rPr>
      </w:pPr>
      <w:bookmarkStart w:id="36" w:name="_Hlk152262770"/>
    </w:p>
    <w:p w14:paraId="1AF03234" w14:textId="35834E54" w:rsidR="00FB3960" w:rsidRDefault="00FB3960" w:rsidP="00733C30">
      <w:pPr>
        <w:ind w:firstLineChars="1200" w:firstLine="2640"/>
        <w:rPr>
          <w:rFonts w:ascii="HG丸ｺﾞｼｯｸM-PRO" w:eastAsia="HG丸ｺﾞｼｯｸM-PRO" w:hAnsi="HG丸ｺﾞｼｯｸM-PRO"/>
          <w:color w:val="000000" w:themeColor="text1"/>
          <w:sz w:val="22"/>
        </w:rPr>
      </w:pPr>
      <w:r w:rsidRPr="00E46788">
        <w:rPr>
          <w:rFonts w:ascii="HG丸ｺﾞｼｯｸM-PRO" w:eastAsia="HG丸ｺﾞｼｯｸM-PRO" w:hAnsi="HG丸ｺﾞｼｯｸM-PRO" w:hint="eastAsia"/>
          <w:color w:val="000000" w:themeColor="text1"/>
          <w:sz w:val="22"/>
        </w:rPr>
        <w:t>＜平成30年業務の種類別医師数＞</w:t>
      </w:r>
    </w:p>
    <w:bookmarkEnd w:id="36"/>
    <w:p w14:paraId="14303606" w14:textId="1DE507BC" w:rsidR="00052268" w:rsidRDefault="00F42236" w:rsidP="00D66018">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5552" behindDoc="0" locked="0" layoutInCell="1" allowOverlap="1" wp14:anchorId="7666708A" wp14:editId="41C5BEEA">
                <wp:simplePos x="0" y="0"/>
                <wp:positionH relativeFrom="margin">
                  <wp:posOffset>2164577</wp:posOffset>
                </wp:positionH>
                <wp:positionV relativeFrom="paragraph">
                  <wp:posOffset>1775957</wp:posOffset>
                </wp:positionV>
                <wp:extent cx="1089411" cy="324651"/>
                <wp:effectExtent l="0" t="0" r="0" b="0"/>
                <wp:wrapNone/>
                <wp:docPr id="89" name="テキスト ボックス 89" descr="出典　厚生労働省「医師・歯科医師・薬剤師調査」"/>
                <wp:cNvGraphicFramePr/>
                <a:graphic xmlns:a="http://schemas.openxmlformats.org/drawingml/2006/main">
                  <a:graphicData uri="http://schemas.microsoft.com/office/word/2010/wordprocessingShape">
                    <wps:wsp>
                      <wps:cNvSpPr txBox="1"/>
                      <wps:spPr>
                        <a:xfrm>
                          <a:off x="0" y="0"/>
                          <a:ext cx="1089411" cy="324651"/>
                        </a:xfrm>
                        <a:prstGeom prst="rect">
                          <a:avLst/>
                        </a:prstGeom>
                        <a:solidFill>
                          <a:schemeClr val="bg1"/>
                        </a:solidFill>
                        <a:ln w="6350">
                          <a:noFill/>
                        </a:ln>
                        <a:effectLst/>
                      </wps:spPr>
                      <wps:txb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6708A" id="テキスト ボックス 89" o:spid="_x0000_s1034" type="#_x0000_t202" alt="出典　厚生労働省「医師・歯科医師・薬剤師調査」" style="position:absolute;left:0;text-align:left;margin-left:170.45pt;margin-top:139.85pt;width:85.8pt;height:25.55pt;z-index:2539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" fillcolor="white [3212]" stroked="f" strokeweight=".5pt">
                <v:textbo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v:textbox>
                <w10:wrap anchorx="margin"/>
              </v:shape>
            </w:pict>
          </mc:Fallback>
        </mc:AlternateContent>
      </w:r>
      <w:r w:rsidR="00733C30">
        <w:rPr>
          <w:rFonts w:ascii="HG丸ｺﾞｼｯｸM-PRO" w:eastAsia="HG丸ｺﾞｼｯｸM-PRO" w:hAnsi="HG丸ｺﾞｼｯｸM-PRO" w:hint="eastAsia"/>
          <w:noProof/>
          <w:sz w:val="22"/>
        </w:rPr>
        <mc:AlternateContent>
          <mc:Choice Requires="wps">
            <w:drawing>
              <wp:anchor distT="0" distB="0" distL="114300" distR="114300" simplePos="0" relativeHeight="253901824" behindDoc="0" locked="0" layoutInCell="1" allowOverlap="1" wp14:anchorId="409E20E6" wp14:editId="592A90B3">
                <wp:simplePos x="0" y="0"/>
                <wp:positionH relativeFrom="column">
                  <wp:posOffset>2829414</wp:posOffset>
                </wp:positionH>
                <wp:positionV relativeFrom="paragraph">
                  <wp:posOffset>2335091</wp:posOffset>
                </wp:positionV>
                <wp:extent cx="510540" cy="182880"/>
                <wp:effectExtent l="38100" t="0" r="3810" b="45720"/>
                <wp:wrapNone/>
                <wp:docPr id="52" name="矢印: 下 52"/>
                <wp:cNvGraphicFramePr/>
                <a:graphic xmlns:a="http://schemas.openxmlformats.org/drawingml/2006/main">
                  <a:graphicData uri="http://schemas.microsoft.com/office/word/2010/wordprocessingShape">
                    <wps:wsp>
                      <wps:cNvSpPr/>
                      <wps:spPr>
                        <a:xfrm>
                          <a:off x="0" y="0"/>
                          <a:ext cx="510540" cy="18288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F48BA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52" o:spid="_x0000_s1026" type="#_x0000_t67" style="position:absolute;left:0;text-align:left;margin-left:222.8pt;margin-top:183.85pt;width:40.2pt;height:14.4pt;z-index:25390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" adj="10800" fillcolor="#4f81bd" strokecolor="#385d8a" strokeweight="2pt"/>
            </w:pict>
          </mc:Fallback>
        </mc:AlternateContent>
      </w:r>
      <w:r w:rsidR="00706AA3">
        <w:rPr>
          <w:rFonts w:ascii="HG丸ｺﾞｼｯｸM-PRO" w:eastAsia="HG丸ｺﾞｼｯｸM-PRO" w:hAnsi="HG丸ｺﾞｼｯｸM-PRO" w:hint="eastAsia"/>
          <w:color w:val="000000" w:themeColor="text1"/>
          <w:sz w:val="22"/>
        </w:rPr>
        <w:t xml:space="preserve">　</w:t>
      </w:r>
      <w:r w:rsidR="00706AA3">
        <w:rPr>
          <w:noProof/>
        </w:rPr>
        <w:drawing>
          <wp:inline distT="0" distB="0" distL="0" distR="0" wp14:anchorId="7659C3F7" wp14:editId="01F76F2C">
            <wp:extent cx="4569314" cy="2219960"/>
            <wp:effectExtent l="0" t="0" r="3175" b="8890"/>
            <wp:docPr id="21" name="図 2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2-1-2　業務の種類別医師数"/>
                    <pic:cNvPicPr/>
                  </pic:nvPicPr>
                  <pic:blipFill>
                    <a:blip r:embed="rId9"/>
                    <a:stretch>
                      <a:fillRect/>
                    </a:stretch>
                  </pic:blipFill>
                  <pic:spPr>
                    <a:xfrm>
                      <a:off x="0" y="0"/>
                      <a:ext cx="4591050" cy="2230520"/>
                    </a:xfrm>
                    <a:prstGeom prst="rect">
                      <a:avLst/>
                    </a:prstGeom>
                  </pic:spPr>
                </pic:pic>
              </a:graphicData>
            </a:graphic>
          </wp:inline>
        </w:drawing>
      </w:r>
    </w:p>
    <w:p w14:paraId="6BD2FECE" w14:textId="19D3288E" w:rsidR="00052268" w:rsidRDefault="00FB3960" w:rsidP="00D66018">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50480384" w14:textId="4C054E8B" w:rsidR="00FB3960" w:rsidRDefault="00FB3960" w:rsidP="00733C30">
      <w:pPr>
        <w:ind w:firstLineChars="1400" w:firstLine="3080"/>
        <w:rPr>
          <w:rFonts w:ascii="HG丸ｺﾞｼｯｸM-PRO" w:eastAsia="HG丸ｺﾞｼｯｸM-PRO" w:hAnsi="HG丸ｺﾞｼｯｸM-PRO"/>
          <w:color w:val="000000" w:themeColor="text1"/>
          <w:sz w:val="22"/>
        </w:rPr>
      </w:pPr>
      <w:r w:rsidRPr="00FB396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令和２</w:t>
      </w:r>
      <w:r w:rsidRPr="00FB3960">
        <w:rPr>
          <w:rFonts w:ascii="HG丸ｺﾞｼｯｸM-PRO" w:eastAsia="HG丸ｺﾞｼｯｸM-PRO" w:hAnsi="HG丸ｺﾞｼｯｸM-PRO" w:hint="eastAsia"/>
          <w:color w:val="000000" w:themeColor="text1"/>
          <w:sz w:val="22"/>
        </w:rPr>
        <w:t>年業務の種類別医師数＞</w:t>
      </w:r>
    </w:p>
    <w:p w14:paraId="14FEB109" w14:textId="7675CAD6" w:rsidR="00052268" w:rsidRDefault="00F42236" w:rsidP="00D24036">
      <w:pPr>
        <w:ind w:leftChars="200" w:left="640" w:hangingChars="100" w:hanging="22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7600" behindDoc="0" locked="0" layoutInCell="1" allowOverlap="1" wp14:anchorId="1FF37838" wp14:editId="65860C33">
                <wp:simplePos x="0" y="0"/>
                <wp:positionH relativeFrom="margin">
                  <wp:posOffset>2108973</wp:posOffset>
                </wp:positionH>
                <wp:positionV relativeFrom="paragraph">
                  <wp:posOffset>1797050</wp:posOffset>
                </wp:positionV>
                <wp:extent cx="1175164" cy="324651"/>
                <wp:effectExtent l="0" t="0" r="6350" b="0"/>
                <wp:wrapNone/>
                <wp:docPr id="4099" name="テキスト ボックス 4099" descr="出典　厚生労働省「医師・歯科医師・薬剤師調査」"/>
                <wp:cNvGraphicFramePr/>
                <a:graphic xmlns:a="http://schemas.openxmlformats.org/drawingml/2006/main">
                  <a:graphicData uri="http://schemas.microsoft.com/office/word/2010/wordprocessingShape">
                    <wps:wsp>
                      <wps:cNvSpPr txBox="1"/>
                      <wps:spPr>
                        <a:xfrm>
                          <a:off x="0" y="0"/>
                          <a:ext cx="1175164" cy="324651"/>
                        </a:xfrm>
                        <a:prstGeom prst="rect">
                          <a:avLst/>
                        </a:prstGeom>
                        <a:solidFill>
                          <a:sysClr val="window" lastClr="FFFFFF"/>
                        </a:solidFill>
                        <a:ln w="6350">
                          <a:noFill/>
                        </a:ln>
                        <a:effectLst/>
                      </wps:spPr>
                      <wps:txb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37838" id="テキスト ボックス 4099" o:spid="_x0000_s1035" type="#_x0000_t202" alt="出典　厚生労働省「医師・歯科医師・薬剤師調査」" style="position:absolute;left:0;text-align:left;margin-left:166.05pt;margin-top:141.5pt;width:92.55pt;height:25.55pt;z-index:2539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" fillcolor="window" stroked="f" strokeweight=".5pt">
                <v:textbo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v:textbox>
                <w10:wrap anchorx="margin"/>
              </v:shape>
            </w:pict>
          </mc:Fallback>
        </mc:AlternateContent>
      </w:r>
      <w:r w:rsidR="00DB0BF7">
        <w:rPr>
          <w:rFonts w:ascii="HG丸ｺﾞｼｯｸM-PRO" w:eastAsia="HG丸ｺﾞｼｯｸM-PRO" w:hAnsi="HG丸ｺﾞｼｯｸM-PRO"/>
          <w:noProof/>
          <w:sz w:val="22"/>
        </w:rPr>
        <mc:AlternateContent>
          <mc:Choice Requires="wps">
            <w:drawing>
              <wp:anchor distT="0" distB="0" distL="114300" distR="114300" simplePos="0" relativeHeight="253961216" behindDoc="0" locked="0" layoutInCell="1" allowOverlap="1" wp14:anchorId="170673B9" wp14:editId="3F7B36BB">
                <wp:simplePos x="0" y="0"/>
                <wp:positionH relativeFrom="column">
                  <wp:posOffset>3357562</wp:posOffset>
                </wp:positionH>
                <wp:positionV relativeFrom="paragraph">
                  <wp:posOffset>135255</wp:posOffset>
                </wp:positionV>
                <wp:extent cx="445135" cy="251460"/>
                <wp:effectExtent l="0" t="0" r="0" b="0"/>
                <wp:wrapNone/>
                <wp:docPr id="10391" name="正方形/長方形 10391"/>
                <wp:cNvGraphicFramePr/>
                <a:graphic xmlns:a="http://schemas.openxmlformats.org/drawingml/2006/main">
                  <a:graphicData uri="http://schemas.microsoft.com/office/word/2010/wordprocessingShape">
                    <wps:wsp>
                      <wps:cNvSpPr/>
                      <wps:spPr>
                        <a:xfrm>
                          <a:off x="0" y="0"/>
                          <a:ext cx="445135" cy="251460"/>
                        </a:xfrm>
                        <a:prstGeom prst="rect">
                          <a:avLst/>
                        </a:prstGeom>
                        <a:solidFill>
                          <a:schemeClr val="bg1"/>
                        </a:solidFill>
                        <a:ln w="25400" cap="flat" cmpd="sng" algn="ctr">
                          <a:noFill/>
                          <a:prstDash val="solid"/>
                        </a:ln>
                        <a:effectLst/>
                      </wps:spPr>
                      <wps:txb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673B9" id="正方形/長方形 10391" o:spid="_x0000_s1036" style="position:absolute;left:0;text-align:left;margin-left:264.35pt;margin-top:10.65pt;width:35.05pt;height:19.8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" fillcolor="white [3212]" stroked="f" strokeweight="2pt">
                <v:textbo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AD55BD"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1760" behindDoc="0" locked="0" layoutInCell="1" allowOverlap="1" wp14:anchorId="1FF1C26E" wp14:editId="426A959C">
                <wp:simplePos x="0" y="0"/>
                <wp:positionH relativeFrom="column">
                  <wp:posOffset>4853305</wp:posOffset>
                </wp:positionH>
                <wp:positionV relativeFrom="paragraph">
                  <wp:posOffset>571842</wp:posOffset>
                </wp:positionV>
                <wp:extent cx="1494155" cy="2151185"/>
                <wp:effectExtent l="0" t="0" r="0" b="1905"/>
                <wp:wrapNone/>
                <wp:docPr id="10426" name="テキスト ボックス 10426" title="図表8-1-3　業務の種類別医師数（平成28年度）"/>
                <wp:cNvGraphicFramePr/>
                <a:graphic xmlns:a="http://schemas.openxmlformats.org/drawingml/2006/main">
                  <a:graphicData uri="http://schemas.microsoft.com/office/word/2010/wordprocessingShape">
                    <wps:wsp>
                      <wps:cNvSpPr txBox="1"/>
                      <wps:spPr>
                        <a:xfrm>
                          <a:off x="0" y="0"/>
                          <a:ext cx="1494155" cy="2151185"/>
                        </a:xfrm>
                        <a:prstGeom prst="rect">
                          <a:avLst/>
                        </a:prstGeom>
                        <a:noFill/>
                        <a:ln w="6350">
                          <a:noFill/>
                        </a:ln>
                        <a:effectLst/>
                      </wps:spPr>
                      <wps:txb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1C26E" id="テキスト ボックス 10426" o:spid="_x0000_s1037" type="#_x0000_t202" alt="タイトル: 図表8-1-3　業務の種類別医師数（平成28年度）" style="position:absolute;left:0;text-align:left;margin-left:382.15pt;margin-top:45.05pt;width:117.65pt;height:169.4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" filled="f" stroked="f" strokeweight=".5pt">
                <v:textbo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v:textbox>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3808" behindDoc="0" locked="0" layoutInCell="1" allowOverlap="1" wp14:anchorId="4CF964E5" wp14:editId="658E5276">
                <wp:simplePos x="0" y="0"/>
                <wp:positionH relativeFrom="margin">
                  <wp:posOffset>4601845</wp:posOffset>
                </wp:positionH>
                <wp:positionV relativeFrom="paragraph">
                  <wp:posOffset>829603</wp:posOffset>
                </wp:positionV>
                <wp:extent cx="463062" cy="287020"/>
                <wp:effectExtent l="0" t="0" r="0" b="0"/>
                <wp:wrapNone/>
                <wp:docPr id="10427" name="テキスト ボックス 10427" title="図表8-1-3　業務の種類別医師数（平成28年度）"/>
                <wp:cNvGraphicFramePr/>
                <a:graphic xmlns:a="http://schemas.openxmlformats.org/drawingml/2006/main">
                  <a:graphicData uri="http://schemas.microsoft.com/office/word/2010/wordprocessingShape">
                    <wps:wsp>
                      <wps:cNvSpPr txBox="1"/>
                      <wps:spPr>
                        <a:xfrm>
                          <a:off x="0" y="0"/>
                          <a:ext cx="463062" cy="287020"/>
                        </a:xfrm>
                        <a:prstGeom prst="rect">
                          <a:avLst/>
                        </a:prstGeom>
                        <a:noFill/>
                        <a:ln w="6350">
                          <a:noFill/>
                        </a:ln>
                        <a:effectLst/>
                      </wps:spPr>
                      <wps:txb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64E5" id="テキスト ボックス 10427" o:spid="_x0000_s1038" type="#_x0000_t202" alt="タイトル: 図表8-1-3　業務の種類別医師数（平成28年度）" style="position:absolute;left:0;text-align:left;margin-left:362.35pt;margin-top:65.3pt;width:36.45pt;height:22.6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" filled="f" stroked="f" strokeweight=".5pt">
                <v:textbo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5856" behindDoc="0" locked="0" layoutInCell="1" allowOverlap="1" wp14:anchorId="06147A54" wp14:editId="16478596">
                <wp:simplePos x="0" y="0"/>
                <wp:positionH relativeFrom="margin">
                  <wp:posOffset>3986724</wp:posOffset>
                </wp:positionH>
                <wp:positionV relativeFrom="paragraph">
                  <wp:posOffset>1082480</wp:posOffset>
                </wp:positionV>
                <wp:extent cx="580293" cy="292735"/>
                <wp:effectExtent l="0" t="0" r="0" b="0"/>
                <wp:wrapNone/>
                <wp:docPr id="10428" name="テキスト ボックス 10428" title="図表8-1-3　業務の種類別医師数（平成28年度）"/>
                <wp:cNvGraphicFramePr/>
                <a:graphic xmlns:a="http://schemas.openxmlformats.org/drawingml/2006/main">
                  <a:graphicData uri="http://schemas.microsoft.com/office/word/2010/wordprocessingShape">
                    <wps:wsp>
                      <wps:cNvSpPr txBox="1"/>
                      <wps:spPr>
                        <a:xfrm>
                          <a:off x="0" y="0"/>
                          <a:ext cx="580293" cy="292735"/>
                        </a:xfrm>
                        <a:prstGeom prst="rect">
                          <a:avLst/>
                        </a:prstGeom>
                        <a:noFill/>
                        <a:ln w="6350">
                          <a:noFill/>
                        </a:ln>
                        <a:effectLst/>
                      </wps:spPr>
                      <wps:txb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47A54" id="テキスト ボックス 10428" o:spid="_x0000_s1039" type="#_x0000_t202" alt="タイトル: 図表8-1-3　業務の種類別医師数（平成28年度）" style="position:absolute;left:0;text-align:left;margin-left:313.9pt;margin-top:85.25pt;width:45.7pt;height:23.05pt;z-index:2539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" filled="f" stroked="f" strokeweight=".5pt">
                <v:textbo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7904" behindDoc="0" locked="0" layoutInCell="1" allowOverlap="1" wp14:anchorId="077F75B5" wp14:editId="278FFCA8">
                <wp:simplePos x="0" y="0"/>
                <wp:positionH relativeFrom="margin">
                  <wp:posOffset>3805017</wp:posOffset>
                </wp:positionH>
                <wp:positionV relativeFrom="paragraph">
                  <wp:posOffset>1299357</wp:posOffset>
                </wp:positionV>
                <wp:extent cx="439517" cy="292735"/>
                <wp:effectExtent l="0" t="0" r="0" b="0"/>
                <wp:wrapNone/>
                <wp:docPr id="10429" name="テキスト ボックス 10429" title="図表8-1-3　業務の種類別医師数（平成28年度）"/>
                <wp:cNvGraphicFramePr/>
                <a:graphic xmlns:a="http://schemas.openxmlformats.org/drawingml/2006/main">
                  <a:graphicData uri="http://schemas.microsoft.com/office/word/2010/wordprocessingShape">
                    <wps:wsp>
                      <wps:cNvSpPr txBox="1"/>
                      <wps:spPr>
                        <a:xfrm>
                          <a:off x="0" y="0"/>
                          <a:ext cx="439517" cy="292735"/>
                        </a:xfrm>
                        <a:prstGeom prst="rect">
                          <a:avLst/>
                        </a:prstGeom>
                        <a:noFill/>
                        <a:ln w="6350">
                          <a:noFill/>
                        </a:ln>
                        <a:effectLst/>
                      </wps:spPr>
                      <wps:txb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75B5" id="テキスト ボックス 10429" o:spid="_x0000_s1040" type="#_x0000_t202" alt="タイトル: 図表8-1-3　業務の種類別医師数（平成28年度）" style="position:absolute;left:0;text-align:left;margin-left:299.6pt;margin-top:102.3pt;width:34.6pt;height:23.05pt;z-index:2539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" filled="f" stroked="f" strokeweight=".5pt">
                <v:textbo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9952" behindDoc="0" locked="0" layoutInCell="1" allowOverlap="1" wp14:anchorId="64A943CD" wp14:editId="66891791">
                <wp:simplePos x="0" y="0"/>
                <wp:positionH relativeFrom="margin">
                  <wp:posOffset>3681925</wp:posOffset>
                </wp:positionH>
                <wp:positionV relativeFrom="paragraph">
                  <wp:posOffset>1551403</wp:posOffset>
                </wp:positionV>
                <wp:extent cx="562708" cy="292735"/>
                <wp:effectExtent l="0" t="0" r="0" b="0"/>
                <wp:wrapNone/>
                <wp:docPr id="10430" name="テキスト ボックス 10430" title="図表8-1-3　業務の種類別医師数（平成28年度）"/>
                <wp:cNvGraphicFramePr/>
                <a:graphic xmlns:a="http://schemas.openxmlformats.org/drawingml/2006/main">
                  <a:graphicData uri="http://schemas.microsoft.com/office/word/2010/wordprocessingShape">
                    <wps:wsp>
                      <wps:cNvSpPr txBox="1"/>
                      <wps:spPr>
                        <a:xfrm>
                          <a:off x="0" y="0"/>
                          <a:ext cx="562708" cy="292735"/>
                        </a:xfrm>
                        <a:prstGeom prst="rect">
                          <a:avLst/>
                        </a:prstGeom>
                        <a:noFill/>
                        <a:ln w="6350">
                          <a:noFill/>
                        </a:ln>
                        <a:effectLst/>
                      </wps:spPr>
                      <wps:txb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943CD" id="テキスト ボックス 10430" o:spid="_x0000_s1041" type="#_x0000_t202" alt="タイトル: 図表8-1-3　業務の種類別医師数（平成28年度）" style="position:absolute;left:0;text-align:left;margin-left:289.9pt;margin-top:122.15pt;width:44.3pt;height:23.05pt;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" filled="f" stroked="f" strokeweight=".5pt">
                <v:textbo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52000" behindDoc="0" locked="0" layoutInCell="1" allowOverlap="1" wp14:anchorId="5CB52EDB" wp14:editId="51F9D712">
                <wp:simplePos x="0" y="0"/>
                <wp:positionH relativeFrom="margin">
                  <wp:posOffset>3406433</wp:posOffset>
                </wp:positionH>
                <wp:positionV relativeFrom="paragraph">
                  <wp:posOffset>1791188</wp:posOffset>
                </wp:positionV>
                <wp:extent cx="662354" cy="293077"/>
                <wp:effectExtent l="0" t="0" r="0" b="0"/>
                <wp:wrapNone/>
                <wp:docPr id="10431" name="テキスト ボックス 10431" title="図表8-1-3　業務の種類別医師数（平成28年度）"/>
                <wp:cNvGraphicFramePr/>
                <a:graphic xmlns:a="http://schemas.openxmlformats.org/drawingml/2006/main">
                  <a:graphicData uri="http://schemas.microsoft.com/office/word/2010/wordprocessingShape">
                    <wps:wsp>
                      <wps:cNvSpPr txBox="1"/>
                      <wps:spPr>
                        <a:xfrm>
                          <a:off x="0" y="0"/>
                          <a:ext cx="662354" cy="293077"/>
                        </a:xfrm>
                        <a:prstGeom prst="rect">
                          <a:avLst/>
                        </a:prstGeom>
                        <a:noFill/>
                        <a:ln w="6350">
                          <a:noFill/>
                        </a:ln>
                        <a:effectLst/>
                      </wps:spPr>
                      <wps:txb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52EDB" id="テキスト ボックス 10431" o:spid="_x0000_s1042" type="#_x0000_t202" alt="タイトル: 図表8-1-3　業務の種類別医師数（平成28年度）" style="position:absolute;left:0;text-align:left;margin-left:268.2pt;margin-top:141.05pt;width:52.15pt;height:23.1pt;z-index:2539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" filled="f" stroked="f" strokeweight=".5pt">
                <v:textbo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v:textbox>
                <w10:wrap anchorx="margin"/>
              </v:shape>
            </w:pict>
          </mc:Fallback>
        </mc:AlternateContent>
      </w:r>
      <w:r w:rsidR="004C5C65" w:rsidRPr="00EC0061">
        <w:rPr>
          <w:noProof/>
        </w:rPr>
        <mc:AlternateContent>
          <mc:Choice Requires="wps">
            <w:drawing>
              <wp:anchor distT="0" distB="0" distL="114300" distR="114300" simplePos="0" relativeHeight="252486656" behindDoc="0" locked="0" layoutInCell="1" allowOverlap="1" wp14:anchorId="1A02E3DD" wp14:editId="3244FF25">
                <wp:simplePos x="0" y="0"/>
                <wp:positionH relativeFrom="column">
                  <wp:posOffset>3584281</wp:posOffset>
                </wp:positionH>
                <wp:positionV relativeFrom="paragraph">
                  <wp:posOffset>358238</wp:posOffset>
                </wp:positionV>
                <wp:extent cx="951230" cy="365760"/>
                <wp:effectExtent l="0" t="0" r="0" b="0"/>
                <wp:wrapNone/>
                <wp:docPr id="272" name="テキスト ボックス 272" title="医療施設従事者再掲"/>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02E3DD" id="テキスト ボックス 272" o:spid="_x0000_s1043" type="#_x0000_t202" alt="タイトル: 医療施設従事者再掲" style="position:absolute;left:0;text-align:left;margin-left:282.25pt;margin-top:28.2pt;width:74.9pt;height:28.8pt;z-index:25248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" filled="f" stroked="f" strokeweight=".5pt">
                <v:textbox style="mso-fit-shape-to-text:t">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v:textbox>
              </v:shape>
            </w:pict>
          </mc:Fallback>
        </mc:AlternateContent>
      </w:r>
      <w:r w:rsidR="004C5C65" w:rsidRPr="00EC0061">
        <w:rPr>
          <w:noProof/>
        </w:rPr>
        <mc:AlternateContent>
          <mc:Choice Requires="wps">
            <w:drawing>
              <wp:anchor distT="0" distB="0" distL="114300" distR="114300" simplePos="0" relativeHeight="252844032" behindDoc="0" locked="0" layoutInCell="1" allowOverlap="1" wp14:anchorId="3702E0B9" wp14:editId="1650C4B3">
                <wp:simplePos x="0" y="0"/>
                <wp:positionH relativeFrom="column">
                  <wp:posOffset>3422382</wp:posOffset>
                </wp:positionH>
                <wp:positionV relativeFrom="paragraph">
                  <wp:posOffset>410137</wp:posOffset>
                </wp:positionV>
                <wp:extent cx="176532" cy="301625"/>
                <wp:effectExtent l="0" t="5398" r="27623" b="27622"/>
                <wp:wrapNone/>
                <wp:docPr id="273" name="曲折矢印 4103"/>
                <wp:cNvGraphicFramePr/>
                <a:graphic xmlns:a="http://schemas.openxmlformats.org/drawingml/2006/main">
                  <a:graphicData uri="http://schemas.microsoft.com/office/word/2010/wordprocessingShape">
                    <wps:wsp>
                      <wps:cNvSpPr/>
                      <wps:spPr>
                        <a:xfrm rot="5400000">
                          <a:off x="0" y="0"/>
                          <a:ext cx="176532" cy="301625"/>
                        </a:xfrm>
                        <a:prstGeom prst="bentArrow">
                          <a:avLst/>
                        </a:prstGeom>
                        <a:noFill/>
                        <a:ln w="127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2C6DD5" id="曲折矢印 4103" o:spid="_x0000_s1026" style="position:absolute;left:0;text-align:left;margin-left:269.5pt;margin-top:32.3pt;width:13.9pt;height:23.75pt;rotation:90;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532,30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" path="m,301625l,99299c,56644,34578,22066,77233,22066r55166,1l132399,r44133,44133l132399,88266r,-22066l77233,66200v-18281,,-33100,14819,-33100,33100l44133,301625,,301625xe" filled="f" strokecolor="#7f7f7f" strokeweight="1pt">
                <v:path arrowok="t" o:connecttype="custom" o:connectlocs="0,301625;0,99299;77233,22066;132399,22067;132399,0;176532,44133;132399,88266;132399,66200;77233,66200;44133,99300;44133,301625;0,301625" o:connectangles="0,0,0,0,0,0,0,0,0,0,0,0"/>
              </v:shape>
            </w:pict>
          </mc:Fallback>
        </mc:AlternateContent>
      </w:r>
      <w:r w:rsidR="004C5C65">
        <w:rPr>
          <w:rFonts w:ascii="HG丸ｺﾞｼｯｸM-PRO" w:eastAsia="HG丸ｺﾞｼｯｸM-PRO" w:hAnsi="HG丸ｺﾞｼｯｸM-PRO" w:hint="eastAsia"/>
          <w:noProof/>
          <w:sz w:val="22"/>
        </w:rPr>
        <mc:AlternateContent>
          <mc:Choice Requires="wps">
            <w:drawing>
              <wp:anchor distT="0" distB="0" distL="114300" distR="114300" simplePos="0" relativeHeight="253421568" behindDoc="0" locked="0" layoutInCell="1" allowOverlap="1" wp14:anchorId="4E778F64" wp14:editId="1D5BA8A0">
                <wp:simplePos x="0" y="0"/>
                <wp:positionH relativeFrom="column">
                  <wp:posOffset>2986747</wp:posOffset>
                </wp:positionH>
                <wp:positionV relativeFrom="paragraph">
                  <wp:posOffset>467629</wp:posOffset>
                </wp:positionV>
                <wp:extent cx="350520" cy="144780"/>
                <wp:effectExtent l="0" t="0" r="11430" b="26670"/>
                <wp:wrapNone/>
                <wp:docPr id="55" name="四角形: 角を丸くする 55"/>
                <wp:cNvGraphicFramePr/>
                <a:graphic xmlns:a="http://schemas.openxmlformats.org/drawingml/2006/main">
                  <a:graphicData uri="http://schemas.microsoft.com/office/word/2010/wordprocessingShape">
                    <wps:wsp>
                      <wps:cNvSpPr/>
                      <wps:spPr>
                        <a:xfrm>
                          <a:off x="0" y="0"/>
                          <a:ext cx="350520" cy="144780"/>
                        </a:xfrm>
                        <a:prstGeom prst="round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23C6025" id="四角形: 角を丸くする 55" o:spid="_x0000_s1026" style="position:absolute;left:0;text-align:left;margin-left:235.2pt;margin-top:36.8pt;width:27.6pt;height:11.4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" filled="f" strokecolor="#243f60 [1604]" strokeweight="2pt">
                <v:stroke dashstyle="1 1"/>
              </v:roundrect>
            </w:pict>
          </mc:Fallback>
        </mc:AlternateContent>
      </w:r>
      <w:r w:rsidR="00733C3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3008" behindDoc="0" locked="0" layoutInCell="1" allowOverlap="1" wp14:anchorId="1730DFE0" wp14:editId="241DB2FD">
                <wp:simplePos x="0" y="0"/>
                <wp:positionH relativeFrom="margin">
                  <wp:posOffset>2688395</wp:posOffset>
                </wp:positionH>
                <wp:positionV relativeFrom="paragraph">
                  <wp:posOffset>2132721</wp:posOffset>
                </wp:positionV>
                <wp:extent cx="3033395" cy="361950"/>
                <wp:effectExtent l="0" t="0" r="0" b="0"/>
                <wp:wrapNone/>
                <wp:docPr id="300" name="テキスト ボックス 300"/>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30DFE0" id="テキスト ボックス 300" o:spid="_x0000_s1044" type="#_x0000_t202" style="position:absolute;left:0;text-align:left;margin-left:211.7pt;margin-top:167.95pt;width:238.85pt;height:28.5pt;z-index:252843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" filled="f" stroked="f" strokeweight=".5pt">
                <v:textbox style="mso-fit-shape-to-text:t">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8216B1" w:rsidRPr="008216B1">
        <w:rPr>
          <w:noProof/>
        </w:rPr>
        <w:drawing>
          <wp:inline distT="0" distB="0" distL="0" distR="0" wp14:anchorId="24BB2148" wp14:editId="561A5673">
            <wp:extent cx="4870939" cy="2529840"/>
            <wp:effectExtent l="0" t="0" r="6350" b="3810"/>
            <wp:docPr id="51" name="図 5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2-1-2　業務の種類別医師数"/>
                    <pic:cNvPicPr/>
                  </pic:nvPicPr>
                  <pic:blipFill>
                    <a:blip r:embed="rId10"/>
                    <a:stretch>
                      <a:fillRect/>
                    </a:stretch>
                  </pic:blipFill>
                  <pic:spPr>
                    <a:xfrm>
                      <a:off x="0" y="0"/>
                      <a:ext cx="4875753" cy="2532341"/>
                    </a:xfrm>
                    <a:prstGeom prst="rect">
                      <a:avLst/>
                    </a:prstGeom>
                  </pic:spPr>
                </pic:pic>
              </a:graphicData>
            </a:graphic>
          </wp:inline>
        </w:drawing>
      </w:r>
    </w:p>
    <w:p w14:paraId="5FF2E24C" w14:textId="0249A2B0" w:rsidR="00733C30" w:rsidRDefault="00733C30" w:rsidP="00D24036">
      <w:pPr>
        <w:ind w:leftChars="200" w:left="640" w:hangingChars="100" w:hanging="220"/>
        <w:rPr>
          <w:rFonts w:ascii="ＭＳ Ｐゴシック" w:eastAsia="ＭＳ Ｐゴシック" w:hAnsi="ＭＳ Ｐゴシック"/>
          <w:sz w:val="22"/>
        </w:rPr>
      </w:pPr>
    </w:p>
    <w:p w14:paraId="51B57ADF" w14:textId="5CF0296A" w:rsidR="00733C30" w:rsidRDefault="00733C30" w:rsidP="00D24036">
      <w:pPr>
        <w:ind w:leftChars="200" w:left="640" w:hangingChars="100" w:hanging="220"/>
        <w:rPr>
          <w:rFonts w:ascii="ＭＳ Ｐゴシック" w:eastAsia="ＭＳ Ｐゴシック" w:hAnsi="ＭＳ Ｐゴシック"/>
          <w:sz w:val="22"/>
        </w:rPr>
      </w:pPr>
    </w:p>
    <w:p w14:paraId="1AA6BB81" w14:textId="3A378BB0" w:rsidR="005878FF" w:rsidRPr="00D24036" w:rsidRDefault="005878FF" w:rsidP="00D24036">
      <w:pPr>
        <w:ind w:leftChars="200" w:left="640" w:hangingChars="100" w:hanging="220"/>
        <w:rPr>
          <w:noProof/>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483584" behindDoc="0" locked="0" layoutInCell="1" allowOverlap="1" wp14:anchorId="5891AB37" wp14:editId="40C8A405">
                <wp:simplePos x="0" y="0"/>
                <wp:positionH relativeFrom="column">
                  <wp:posOffset>3947160</wp:posOffset>
                </wp:positionH>
                <wp:positionV relativeFrom="paragraph">
                  <wp:posOffset>1350010</wp:posOffset>
                </wp:positionV>
                <wp:extent cx="2957830" cy="45085"/>
                <wp:effectExtent l="0" t="19050" r="0" b="12065"/>
                <wp:wrapNone/>
                <wp:docPr id="550" name="テキスト ボックス 550"/>
                <wp:cNvGraphicFramePr/>
                <a:graphic xmlns:a="http://schemas.openxmlformats.org/drawingml/2006/main">
                  <a:graphicData uri="http://schemas.microsoft.com/office/word/2010/wordprocessingShape">
                    <wps:wsp>
                      <wps:cNvSpPr txBox="1"/>
                      <wps:spPr>
                        <a:xfrm flipV="1">
                          <a:off x="0" y="0"/>
                          <a:ext cx="2957830" cy="45085"/>
                        </a:xfrm>
                        <a:prstGeom prst="rect">
                          <a:avLst/>
                        </a:prstGeom>
                        <a:noFill/>
                        <a:ln w="6350">
                          <a:noFill/>
                        </a:ln>
                        <a:effectLst/>
                      </wps:spPr>
                      <wps:txb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1AB37" id="テキスト ボックス 550" o:spid="_x0000_s1045" type="#_x0000_t202" style="position:absolute;left:0;text-align:left;margin-left:310.8pt;margin-top:106.3pt;width:232.9pt;height:3.55pt;flip:y;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" filled="f" stroked="f" strokeweight=".5pt">
                <v:textbo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v:textbox>
              </v:shape>
            </w:pict>
          </mc:Fallback>
        </mc:AlternateContent>
      </w:r>
      <w:r w:rsidR="006F0A8C">
        <w:rPr>
          <w:rFonts w:ascii="ＭＳ Ｐゴシック" w:eastAsia="ＭＳ Ｐゴシック" w:hAnsi="ＭＳ Ｐゴシック" w:hint="eastAsia"/>
          <w:sz w:val="22"/>
        </w:rPr>
        <w:t>（２）</w:t>
      </w:r>
      <w:r w:rsidRPr="00EC0061">
        <w:rPr>
          <w:rFonts w:ascii="ＭＳ Ｐゴシック" w:eastAsia="ＭＳ Ｐゴシック" w:hAnsi="ＭＳ Ｐゴシック" w:hint="eastAsia"/>
          <w:sz w:val="22"/>
        </w:rPr>
        <w:t>診療科目別従事医師数</w:t>
      </w:r>
    </w:p>
    <w:p w14:paraId="1859F8D8" w14:textId="7878CFB2" w:rsidR="005878FF" w:rsidRPr="00EB0417" w:rsidRDefault="00EA2BD9" w:rsidP="002B145D">
      <w:pPr>
        <w:ind w:leftChars="200" w:left="640" w:hangingChars="100" w:hanging="220"/>
        <w:rPr>
          <w:rFonts w:ascii="HG丸ｺﾞｼｯｸM-PRO" w:eastAsia="HG丸ｺﾞｼｯｸM-PRO" w:hAnsi="HG丸ｺﾞｼｯｸM-PRO"/>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診療科目別に従事医師数をみると、内科（医療施設従事者のうち1</w:t>
      </w:r>
      <w:r w:rsidR="008B5CC6" w:rsidRPr="009B6985">
        <w:rPr>
          <w:rFonts w:ascii="HG丸ｺﾞｼｯｸM-PRO" w:eastAsia="HG丸ｺﾞｼｯｸM-PRO" w:hAnsi="HG丸ｺﾞｼｯｸM-PRO"/>
          <w:color w:val="000000" w:themeColor="text1"/>
          <w:sz w:val="22"/>
        </w:rPr>
        <w:t>8</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hint="eastAsia"/>
          <w:color w:val="000000" w:themeColor="text1"/>
          <w:sz w:val="22"/>
        </w:rPr>
        <w:t>８</w:t>
      </w:r>
      <w:r w:rsidR="005878FF" w:rsidRPr="009B6985">
        <w:rPr>
          <w:rFonts w:ascii="HG丸ｺﾞｼｯｸM-PRO" w:eastAsia="HG丸ｺﾞｼｯｸM-PRO" w:hAnsi="HG丸ｺﾞｼｯｸM-PRO" w:hint="eastAsia"/>
          <w:color w:val="000000" w:themeColor="text1"/>
          <w:sz w:val="22"/>
        </w:rPr>
        <w:t>％）が最も多く、次いで整形外科（同7.</w:t>
      </w:r>
      <w:r w:rsidR="008B5CC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hint="eastAsia"/>
          <w:color w:val="000000" w:themeColor="text1"/>
          <w:sz w:val="22"/>
        </w:rPr>
        <w:t>％）、小児科（同</w:t>
      </w:r>
      <w:r w:rsidR="005878FF" w:rsidRPr="009B6985">
        <w:rPr>
          <w:rFonts w:ascii="HG丸ｺﾞｼｯｸM-PRO" w:eastAsia="HG丸ｺﾞｼｯｸM-PRO" w:hAnsi="HG丸ｺﾞｼｯｸM-PRO"/>
          <w:color w:val="000000" w:themeColor="text1"/>
          <w:sz w:val="22"/>
        </w:rPr>
        <w:t>5.</w:t>
      </w:r>
      <w:r w:rsidR="008B5CC6"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％）、消化器内科（同</w:t>
      </w:r>
      <w:r w:rsidR="00D24036" w:rsidRPr="009B6985">
        <w:rPr>
          <w:rFonts w:ascii="HG丸ｺﾞｼｯｸM-PRO" w:eastAsia="HG丸ｺﾞｼｯｸM-PRO" w:hAnsi="HG丸ｺﾞｼｯｸM-PRO" w:hint="eastAsia"/>
          <w:color w:val="000000" w:themeColor="text1"/>
          <w:sz w:val="22"/>
        </w:rPr>
        <w:t>5</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）及び眼科（同</w:t>
      </w:r>
      <w:r w:rsidR="00D24036" w:rsidRPr="009B6985">
        <w:rPr>
          <w:rFonts w:ascii="HG丸ｺﾞｼｯｸM-PRO" w:eastAsia="HG丸ｺﾞｼｯｸM-PRO" w:hAnsi="HG丸ｺﾞｼｯｸM-PRO" w:hint="eastAsia"/>
          <w:color w:val="000000" w:themeColor="text1"/>
          <w:sz w:val="22"/>
        </w:rPr>
        <w:t>4</w:t>
      </w:r>
      <w:r w:rsidR="005878FF" w:rsidRPr="009B6985">
        <w:rPr>
          <w:rFonts w:ascii="HG丸ｺﾞｼｯｸM-PRO" w:eastAsia="HG丸ｺﾞｼｯｸM-PRO" w:hAnsi="HG丸ｺﾞｼｯｸM-PRO"/>
          <w:color w:val="000000" w:themeColor="text1"/>
          <w:sz w:val="22"/>
        </w:rPr>
        <w:t>.</w:t>
      </w:r>
      <w:r w:rsidR="00D24036" w:rsidRPr="009B6985">
        <w:rPr>
          <w:rFonts w:ascii="HG丸ｺﾞｼｯｸM-PRO" w:eastAsia="HG丸ｺﾞｼｯｸM-PRO" w:hAnsi="HG丸ｺﾞｼｯｸM-PRO"/>
          <w:color w:val="000000" w:themeColor="text1"/>
          <w:sz w:val="22"/>
        </w:rPr>
        <w:t>5</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）等と続いて</w:t>
      </w:r>
      <w:r w:rsidR="007E6670">
        <w:rPr>
          <w:rFonts w:ascii="HG丸ｺﾞｼｯｸM-PRO" w:eastAsia="HG丸ｺﾞｼｯｸM-PRO" w:hAnsi="HG丸ｺﾞｼｯｸM-PRO" w:hint="eastAsia"/>
          <w:color w:val="000000" w:themeColor="text1"/>
          <w:sz w:val="22"/>
        </w:rPr>
        <w:t>おり</w:t>
      </w:r>
      <w:r w:rsidR="007E6670" w:rsidRPr="00BF010E">
        <w:rPr>
          <w:rFonts w:ascii="HG丸ｺﾞｼｯｸM-PRO" w:eastAsia="HG丸ｺﾞｼｯｸM-PRO" w:hAnsi="HG丸ｺﾞｼｯｸM-PRO" w:hint="eastAsia"/>
          <w:color w:val="000000" w:themeColor="text1"/>
          <w:sz w:val="22"/>
        </w:rPr>
        <w:t>、</w:t>
      </w:r>
      <w:r w:rsidR="007E6670" w:rsidRPr="00BF010E">
        <w:rPr>
          <w:rFonts w:ascii="HG丸ｺﾞｼｯｸM-PRO" w:eastAsia="HG丸ｺﾞｼｯｸM-PRO" w:hAnsi="HG丸ｺﾞｼｯｸM-PRO" w:hint="eastAsia"/>
          <w:sz w:val="22"/>
        </w:rPr>
        <w:t>平成30年</w:t>
      </w:r>
      <w:r w:rsidR="00DF33B9" w:rsidRPr="00BF010E">
        <w:rPr>
          <w:rFonts w:ascii="HG丸ｺﾞｼｯｸM-PRO" w:eastAsia="HG丸ｺﾞｼｯｸM-PRO" w:hAnsi="HG丸ｺﾞｼｯｸM-PRO" w:hint="eastAsia"/>
          <w:sz w:val="22"/>
        </w:rPr>
        <w:t>と比べ</w:t>
      </w:r>
      <w:r w:rsidR="00D91CFF" w:rsidRPr="00BF010E">
        <w:rPr>
          <w:rFonts w:ascii="HG丸ｺﾞｼｯｸM-PRO" w:eastAsia="HG丸ｺﾞｼｯｸM-PRO" w:hAnsi="HG丸ｺﾞｼｯｸM-PRO" w:hint="eastAsia"/>
          <w:sz w:val="22"/>
        </w:rPr>
        <w:t>大きな</w:t>
      </w:r>
      <w:r w:rsidR="007E6670" w:rsidRPr="00BF010E">
        <w:rPr>
          <w:rFonts w:ascii="HG丸ｺﾞｼｯｸM-PRO" w:eastAsia="HG丸ｺﾞｼｯｸM-PRO" w:hAnsi="HG丸ｺﾞｼｯｸM-PRO" w:hint="eastAsia"/>
          <w:sz w:val="22"/>
        </w:rPr>
        <w:t>変化はありません。</w:t>
      </w:r>
    </w:p>
    <w:p w14:paraId="0729D5DF" w14:textId="7724DEEB" w:rsidR="00DF33B9" w:rsidRDefault="00D91CFF" w:rsidP="002B145D">
      <w:pPr>
        <w:ind w:leftChars="200" w:left="630" w:hangingChars="100" w:hanging="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2489728" behindDoc="0" locked="0" layoutInCell="1" allowOverlap="1" wp14:anchorId="3F39B850" wp14:editId="1040960B">
                <wp:simplePos x="0" y="0"/>
                <wp:positionH relativeFrom="column">
                  <wp:posOffset>346710</wp:posOffset>
                </wp:positionH>
                <wp:positionV relativeFrom="paragraph">
                  <wp:posOffset>100232</wp:posOffset>
                </wp:positionV>
                <wp:extent cx="3648075" cy="342900"/>
                <wp:effectExtent l="0" t="0" r="0" b="0"/>
                <wp:wrapNone/>
                <wp:docPr id="551" name="テキスト ボックス 551" descr="図表2-1-3　診療科目別従事医師数"/>
                <wp:cNvGraphicFramePr/>
                <a:graphic xmlns:a="http://schemas.openxmlformats.org/drawingml/2006/main">
                  <a:graphicData uri="http://schemas.microsoft.com/office/word/2010/wordprocessingShape">
                    <wps:wsp>
                      <wps:cNvSpPr txBox="1"/>
                      <wps:spPr>
                        <a:xfrm>
                          <a:off x="0" y="0"/>
                          <a:ext cx="3648075" cy="342900"/>
                        </a:xfrm>
                        <a:prstGeom prst="rect">
                          <a:avLst/>
                        </a:prstGeom>
                        <a:noFill/>
                        <a:ln w="6350">
                          <a:noFill/>
                        </a:ln>
                        <a:effectLst/>
                      </wps:spPr>
                      <wps:txb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9B850" id="テキスト ボックス 551" o:spid="_x0000_s1046" type="#_x0000_t202" alt="図表2-1-3　診療科目別従事医師数" style="position:absolute;left:0;text-align:left;margin-left:27.3pt;margin-top:7.9pt;width:287.25pt;height:27pt;z-index:252489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" filled="f" stroked="f" strokeweight=".5pt">
                <v:textbo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v:textbox>
              </v:shape>
            </w:pict>
          </mc:Fallback>
        </mc:AlternateContent>
      </w:r>
    </w:p>
    <w:p w14:paraId="41482641" w14:textId="217DEE1F" w:rsidR="00DF33B9" w:rsidRDefault="00DF33B9" w:rsidP="002B145D">
      <w:pPr>
        <w:ind w:leftChars="200" w:left="640" w:hangingChars="100" w:hanging="220"/>
        <w:rPr>
          <w:rFonts w:ascii="HG丸ｺﾞｼｯｸM-PRO" w:eastAsia="HG丸ｺﾞｼｯｸM-PRO" w:hAnsi="HG丸ｺﾞｼｯｸM-PRO"/>
          <w:sz w:val="22"/>
        </w:rPr>
      </w:pPr>
    </w:p>
    <w:p w14:paraId="2B73F032" w14:textId="6E5AAAAB" w:rsidR="00DF33B9" w:rsidRDefault="00DB0BF7"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59168" behindDoc="0" locked="0" layoutInCell="1" allowOverlap="1" wp14:anchorId="26B2D2F7" wp14:editId="0E54E7F7">
                <wp:simplePos x="0" y="0"/>
                <wp:positionH relativeFrom="column">
                  <wp:posOffset>4697730</wp:posOffset>
                </wp:positionH>
                <wp:positionV relativeFrom="paragraph">
                  <wp:posOffset>270510</wp:posOffset>
                </wp:positionV>
                <wp:extent cx="826135" cy="316230"/>
                <wp:effectExtent l="0" t="0" r="0" b="0"/>
                <wp:wrapNone/>
                <wp:docPr id="4196" name="正方形/長方形 4196"/>
                <wp:cNvGraphicFramePr/>
                <a:graphic xmlns:a="http://schemas.openxmlformats.org/drawingml/2006/main">
                  <a:graphicData uri="http://schemas.microsoft.com/office/word/2010/wordprocessingShape">
                    <wps:wsp>
                      <wps:cNvSpPr/>
                      <wps:spPr>
                        <a:xfrm>
                          <a:off x="0" y="0"/>
                          <a:ext cx="826135" cy="316230"/>
                        </a:xfrm>
                        <a:prstGeom prst="rect">
                          <a:avLst/>
                        </a:prstGeom>
                        <a:noFill/>
                        <a:ln w="25400" cap="flat" cmpd="sng" algn="ctr">
                          <a:noFill/>
                          <a:prstDash val="solid"/>
                        </a:ln>
                        <a:effectLst/>
                      </wps:spPr>
                      <wps:txb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2D2F7" id="正方形/長方形 4196" o:spid="_x0000_s1047" style="position:absolute;left:0;text-align:left;margin-left:369.9pt;margin-top:21.3pt;width:65.05pt;height:24.9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" filled="f" stroked="f" strokeweight="2pt">
                <v:textbo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D91CFF">
        <w:rPr>
          <w:rFonts w:ascii="HG丸ｺﾞｼｯｸM-PRO" w:eastAsia="HG丸ｺﾞｼｯｸM-PRO" w:hAnsi="HG丸ｺﾞｼｯｸM-PRO" w:hint="eastAsia"/>
          <w:sz w:val="22"/>
        </w:rPr>
        <w:t xml:space="preserve">　　　　　　　　　　　　＜平成30年診療科目別従事医師数＞</w:t>
      </w:r>
    </w:p>
    <w:p w14:paraId="39824506" w14:textId="010D17E7" w:rsidR="00DF33B9" w:rsidRDefault="00D91CFF" w:rsidP="002B145D">
      <w:pPr>
        <w:ind w:leftChars="200" w:left="630" w:hangingChars="100" w:hanging="210"/>
        <w:rPr>
          <w:rFonts w:ascii="HG丸ｺﾞｼｯｸM-PRO" w:eastAsia="HG丸ｺﾞｼｯｸM-PRO" w:hAnsi="HG丸ｺﾞｼｯｸM-PRO"/>
          <w:sz w:val="22"/>
        </w:rPr>
      </w:pPr>
      <w:r>
        <w:rPr>
          <w:noProof/>
        </w:rPr>
        <w:drawing>
          <wp:inline distT="0" distB="0" distL="0" distR="0" wp14:anchorId="5AB14C43" wp14:editId="3326C7E5">
            <wp:extent cx="5260975" cy="2286000"/>
            <wp:effectExtent l="0" t="0" r="0" b="0"/>
            <wp:docPr id="120" name="図 12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図表2-1-3　診療科目別従事医師数"/>
                    <pic:cNvPicPr/>
                  </pic:nvPicPr>
                  <pic:blipFill>
                    <a:blip r:embed="rId11"/>
                    <a:stretch>
                      <a:fillRect/>
                    </a:stretch>
                  </pic:blipFill>
                  <pic:spPr>
                    <a:xfrm>
                      <a:off x="0" y="0"/>
                      <a:ext cx="5291321" cy="2299186"/>
                    </a:xfrm>
                    <a:prstGeom prst="rect">
                      <a:avLst/>
                    </a:prstGeom>
                  </pic:spPr>
                </pic:pic>
              </a:graphicData>
            </a:graphic>
          </wp:inline>
        </w:drawing>
      </w:r>
    </w:p>
    <w:p w14:paraId="7E9737AB" w14:textId="5E287D4A" w:rsidR="00D91CFF"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855744" behindDoc="0" locked="0" layoutInCell="1" allowOverlap="1" wp14:anchorId="525B5EBE" wp14:editId="45BA5B75">
                <wp:simplePos x="0" y="0"/>
                <wp:positionH relativeFrom="column">
                  <wp:posOffset>2823210</wp:posOffset>
                </wp:positionH>
                <wp:positionV relativeFrom="paragraph">
                  <wp:posOffset>108585</wp:posOffset>
                </wp:positionV>
                <wp:extent cx="510540" cy="182880"/>
                <wp:effectExtent l="38100" t="0" r="3810" b="45720"/>
                <wp:wrapNone/>
                <wp:docPr id="122" name="矢印: 下 122"/>
                <wp:cNvGraphicFramePr/>
                <a:graphic xmlns:a="http://schemas.openxmlformats.org/drawingml/2006/main">
                  <a:graphicData uri="http://schemas.microsoft.com/office/word/2010/wordprocessingShape">
                    <wps:wsp>
                      <wps:cNvSpPr/>
                      <wps:spPr>
                        <a:xfrm>
                          <a:off x="0" y="0"/>
                          <a:ext cx="510540" cy="1828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56129B04" id="矢印: 下 122" o:spid="_x0000_s1026" type="#_x0000_t67" style="position:absolute;left:0;text-align:left;margin-left:222.3pt;margin-top:8.55pt;width:40.2pt;height:14.4pt;z-index:25385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" adj="10800" fillcolor="#4f81bd [3204]" strokecolor="#243f60 [1604]" strokeweight="2pt"/>
            </w:pict>
          </mc:Fallback>
        </mc:AlternateContent>
      </w:r>
      <w:r>
        <w:rPr>
          <w:rFonts w:ascii="HG丸ｺﾞｼｯｸM-PRO" w:eastAsia="HG丸ｺﾞｼｯｸM-PRO" w:hAnsi="HG丸ｺﾞｼｯｸM-PRO" w:hint="eastAsia"/>
          <w:sz w:val="22"/>
        </w:rPr>
        <w:t xml:space="preserve">　　　　　　</w:t>
      </w:r>
    </w:p>
    <w:p w14:paraId="3AD3744F" w14:textId="5D21CF84" w:rsidR="00DF33B9" w:rsidRDefault="00DF33B9" w:rsidP="002B145D">
      <w:pPr>
        <w:ind w:leftChars="200" w:left="640" w:hangingChars="100" w:hanging="220"/>
        <w:rPr>
          <w:rFonts w:ascii="HG丸ｺﾞｼｯｸM-PRO" w:eastAsia="HG丸ｺﾞｼｯｸM-PRO" w:hAnsi="HG丸ｺﾞｼｯｸM-PRO"/>
          <w:sz w:val="22"/>
        </w:rPr>
      </w:pPr>
    </w:p>
    <w:p w14:paraId="43A3AED3" w14:textId="524D9F8A" w:rsidR="008B5CC6" w:rsidRPr="002B145D"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＜令和２年診療科別従事医師数＞</w:t>
      </w:r>
    </w:p>
    <w:p w14:paraId="3F560921" w14:textId="37F1481B" w:rsidR="005878FF" w:rsidRDefault="00DB0BF7" w:rsidP="005878F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205504" behindDoc="0" locked="0" layoutInCell="1" allowOverlap="1" wp14:anchorId="20C1D014" wp14:editId="23E41A9A">
                <wp:simplePos x="0" y="0"/>
                <wp:positionH relativeFrom="column">
                  <wp:posOffset>4737009</wp:posOffset>
                </wp:positionH>
                <wp:positionV relativeFrom="paragraph">
                  <wp:posOffset>72481</wp:posOffset>
                </wp:positionV>
                <wp:extent cx="826477" cy="316523"/>
                <wp:effectExtent l="0" t="0" r="0" b="0"/>
                <wp:wrapNone/>
                <wp:docPr id="525" name="正方形/長方形 525"/>
                <wp:cNvGraphicFramePr/>
                <a:graphic xmlns:a="http://schemas.openxmlformats.org/drawingml/2006/main">
                  <a:graphicData uri="http://schemas.microsoft.com/office/word/2010/wordprocessingShape">
                    <wps:wsp>
                      <wps:cNvSpPr/>
                      <wps:spPr>
                        <a:xfrm>
                          <a:off x="0" y="0"/>
                          <a:ext cx="826477" cy="3165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1D014" id="正方形/長方形 525" o:spid="_x0000_s1048" style="position:absolute;left:0;text-align:left;margin-left:373pt;margin-top:5.7pt;width:65.1pt;height:24.9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" filled="f" stroked="f" strokeweight="2pt">
                <v:textbo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Pr>
          <w:rFonts w:ascii="HG丸ｺﾞｼｯｸM-PRO" w:eastAsia="HG丸ｺﾞｼｯｸM-PRO" w:hAnsi="HG丸ｺﾞｼｯｸM-PRO"/>
          <w:noProof/>
          <w:sz w:val="22"/>
        </w:rPr>
        <w:drawing>
          <wp:inline distT="0" distB="0" distL="0" distR="0" wp14:anchorId="59AE942E" wp14:editId="3CB99C0E">
            <wp:extent cx="5478779" cy="2590800"/>
            <wp:effectExtent l="0" t="0" r="8255" b="0"/>
            <wp:docPr id="3900" name="図 390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 name="図 3900" descr="図表2-1-3　診療科目別従事医師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8962" cy="2619259"/>
                    </a:xfrm>
                    <a:prstGeom prst="rect">
                      <a:avLst/>
                    </a:prstGeom>
                    <a:noFill/>
                    <a:ln>
                      <a:noFill/>
                    </a:ln>
                  </pic:spPr>
                </pic:pic>
              </a:graphicData>
            </a:graphic>
          </wp:inline>
        </w:drawing>
      </w:r>
    </w:p>
    <w:p w14:paraId="3438C46F" w14:textId="77DC1149" w:rsidR="00D91CFF" w:rsidRDefault="00DB0BF7" w:rsidP="005878FF">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677120" behindDoc="0" locked="0" layoutInCell="1" allowOverlap="1" wp14:anchorId="4EDF41F5" wp14:editId="2726E778">
                <wp:simplePos x="0" y="0"/>
                <wp:positionH relativeFrom="column">
                  <wp:posOffset>3566160</wp:posOffset>
                </wp:positionH>
                <wp:positionV relativeFrom="paragraph">
                  <wp:posOffset>184785</wp:posOffset>
                </wp:positionV>
                <wp:extent cx="3033395" cy="361950"/>
                <wp:effectExtent l="0" t="0" r="0" b="0"/>
                <wp:wrapNone/>
                <wp:docPr id="3942" name="テキスト ボックス 3942"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DF41F5" id="テキスト ボックス 3942" o:spid="_x0000_s1049" type="#_x0000_t202" alt="出典　厚生労働省「医師・歯科医師・薬剤師統計」" style="position:absolute;left:0;text-align:left;margin-left:280.8pt;margin-top:14.55pt;width:238.85pt;height:28.5pt;z-index:252677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" filled="f" stroked="f" strokeweight=".5pt">
                <v:textbox style="mso-fit-shape-to-text:t">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8704" behindDoc="0" locked="0" layoutInCell="1" allowOverlap="1" wp14:anchorId="009C8D1A" wp14:editId="325DB3B5">
                <wp:simplePos x="0" y="0"/>
                <wp:positionH relativeFrom="column">
                  <wp:posOffset>290105</wp:posOffset>
                </wp:positionH>
                <wp:positionV relativeFrom="paragraph">
                  <wp:posOffset>44904</wp:posOffset>
                </wp:positionV>
                <wp:extent cx="5848350" cy="381000"/>
                <wp:effectExtent l="0" t="0" r="0" b="635"/>
                <wp:wrapNone/>
                <wp:docPr id="552" name="テキスト ボックス 552" descr="※複数の診療科に従事している場合の主として従事する診療科と、1診療科のみに従事している場合の診療科の合計数"/>
                <wp:cNvGraphicFramePr/>
                <a:graphic xmlns:a="http://schemas.openxmlformats.org/drawingml/2006/main">
                  <a:graphicData uri="http://schemas.microsoft.com/office/word/2010/wordprocessingShape">
                    <wps:wsp>
                      <wps:cNvSpPr txBox="1"/>
                      <wps:spPr>
                        <a:xfrm>
                          <a:off x="0" y="0"/>
                          <a:ext cx="5848350" cy="381000"/>
                        </a:xfrm>
                        <a:prstGeom prst="rect">
                          <a:avLst/>
                        </a:prstGeom>
                        <a:noFill/>
                        <a:ln w="6350">
                          <a:noFill/>
                        </a:ln>
                        <a:effectLst/>
                      </wps:spPr>
                      <wps:txbx>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C8D1A" id="テキスト ボックス 552" o:spid="_x0000_s1050" type="#_x0000_t202" alt="※複数の診療科に従事している場合の主として従事する診療科と、1診療科のみに従事している場合の診療科の合計数" style="position:absolute;left:0;text-align:left;margin-left:22.85pt;margin-top:3.55pt;width:460.5pt;height:30pt;z-index:25248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" filled="f" stroked="f" strokeweight=".5pt">
                <v:textbox style="mso-fit-shape-to-text:t">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v:textbox>
              </v:shape>
            </w:pict>
          </mc:Fallback>
        </mc:AlternateContent>
      </w:r>
    </w:p>
    <w:p w14:paraId="783B06AA" w14:textId="4C6C7547" w:rsidR="00D91CFF" w:rsidRDefault="00D91CFF" w:rsidP="005878FF">
      <w:pPr>
        <w:ind w:leftChars="200" w:left="640" w:hangingChars="100" w:hanging="220"/>
        <w:rPr>
          <w:rFonts w:ascii="HG丸ｺﾞｼｯｸM-PRO" w:eastAsia="HG丸ｺﾞｼｯｸM-PRO" w:hAnsi="HG丸ｺﾞｼｯｸM-PRO"/>
          <w:sz w:val="22"/>
        </w:rPr>
      </w:pPr>
    </w:p>
    <w:p w14:paraId="1E412F9C" w14:textId="6F8C5B5A" w:rsidR="00D91CFF" w:rsidRDefault="00D91CFF" w:rsidP="005878FF">
      <w:pPr>
        <w:ind w:leftChars="200" w:left="640" w:hangingChars="100" w:hanging="220"/>
        <w:rPr>
          <w:rFonts w:ascii="HG丸ｺﾞｼｯｸM-PRO" w:eastAsia="HG丸ｺﾞｼｯｸM-PRO" w:hAnsi="HG丸ｺﾞｼｯｸM-PRO"/>
          <w:sz w:val="22"/>
        </w:rPr>
      </w:pPr>
    </w:p>
    <w:p w14:paraId="769987D9" w14:textId="7AFD8F48" w:rsidR="00DB0BF7" w:rsidRDefault="00DB0BF7" w:rsidP="005878FF">
      <w:pPr>
        <w:ind w:leftChars="200" w:left="640" w:hangingChars="100" w:hanging="220"/>
        <w:rPr>
          <w:rFonts w:ascii="HG丸ｺﾞｼｯｸM-PRO" w:eastAsia="HG丸ｺﾞｼｯｸM-PRO" w:hAnsi="HG丸ｺﾞｼｯｸM-PRO"/>
          <w:sz w:val="22"/>
        </w:rPr>
      </w:pPr>
    </w:p>
    <w:p w14:paraId="43F5CA6A" w14:textId="09C48C55" w:rsidR="005878FF" w:rsidRPr="00EC0061" w:rsidRDefault="005878FF" w:rsidP="00907668">
      <w:pPr>
        <w:rPr>
          <w:rFonts w:ascii="ＭＳ Ｐゴシック" w:eastAsia="ＭＳ Ｐゴシック" w:hAnsi="ＭＳ Ｐゴシック"/>
          <w:sz w:val="22"/>
        </w:rPr>
      </w:pPr>
      <w:r w:rsidRPr="00EC0061">
        <w:rPr>
          <w:rFonts w:ascii="ＭＳ Ｐゴシック" w:eastAsia="ＭＳ Ｐゴシック" w:hAnsi="ＭＳ Ｐゴシック" w:hint="eastAsia"/>
          <w:sz w:val="22"/>
        </w:rPr>
        <w:lastRenderedPageBreak/>
        <w:t xml:space="preserve">　　</w:t>
      </w:r>
      <w:r w:rsidR="006F0A8C">
        <w:rPr>
          <w:rFonts w:ascii="ＭＳ Ｐゴシック" w:eastAsia="ＭＳ Ｐゴシック" w:hAnsi="ＭＳ Ｐゴシック" w:hint="eastAsia"/>
          <w:sz w:val="22"/>
        </w:rPr>
        <w:t xml:space="preserve"> （３）</w:t>
      </w:r>
      <w:r w:rsidRPr="00EC0061">
        <w:rPr>
          <w:rFonts w:ascii="ＭＳ Ｐゴシック" w:eastAsia="ＭＳ Ｐゴシック" w:hAnsi="ＭＳ Ｐゴシック" w:hint="eastAsia"/>
          <w:sz w:val="22"/>
        </w:rPr>
        <w:t>標榜診療科数（一般病院）</w:t>
      </w:r>
    </w:p>
    <w:p w14:paraId="51EF98C8" w14:textId="2116CA56" w:rsidR="00511053" w:rsidRPr="009B6985" w:rsidRDefault="00EA2BD9" w:rsidP="002B145D">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一般病院における産婦人科・産科の標榜数は減少傾向にあり</w:t>
      </w:r>
      <w:r w:rsidR="00EE747A">
        <w:rPr>
          <w:rFonts w:ascii="HG丸ｺﾞｼｯｸM-PRO" w:eastAsia="HG丸ｺﾞｼｯｸM-PRO" w:hAnsi="HG丸ｺﾞｼｯｸM-PRO" w:hint="eastAsia"/>
          <w:color w:val="000000" w:themeColor="text1"/>
          <w:sz w:val="22"/>
        </w:rPr>
        <w:t>、小児科は増加傾向に転じたものの、</w:t>
      </w:r>
      <w:r w:rsidR="005878FF" w:rsidRPr="009B6985">
        <w:rPr>
          <w:rFonts w:ascii="HG丸ｺﾞｼｯｸM-PRO" w:eastAsia="HG丸ｺﾞｼｯｸM-PRO" w:hAnsi="HG丸ｺﾞｼｯｸM-PRO" w:hint="eastAsia"/>
          <w:color w:val="000000" w:themeColor="text1"/>
          <w:sz w:val="22"/>
        </w:rPr>
        <w:t>平成2</w:t>
      </w:r>
      <w:r w:rsidR="00F4248A" w:rsidRPr="009B6985">
        <w:rPr>
          <w:rFonts w:ascii="HG丸ｺﾞｼｯｸM-PRO" w:eastAsia="HG丸ｺﾞｼｯｸM-PRO" w:hAnsi="HG丸ｺﾞｼｯｸM-PRO"/>
          <w:color w:val="000000" w:themeColor="text1"/>
          <w:sz w:val="22"/>
        </w:rPr>
        <w:t>4</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12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の標榜数を100とした場合、</w:t>
      </w:r>
      <w:r w:rsidR="00F4248A" w:rsidRPr="009B6985">
        <w:rPr>
          <w:rFonts w:ascii="HG丸ｺﾞｼｯｸM-PRO" w:eastAsia="HG丸ｺﾞｼｯｸM-PRO" w:hAnsi="HG丸ｺﾞｼｯｸM-PRO" w:hint="eastAsia"/>
          <w:color w:val="000000" w:themeColor="text1"/>
          <w:sz w:val="22"/>
        </w:rPr>
        <w:t>令和４</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22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の標榜数は、産婦人科・産科9</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、小児科</w:t>
      </w:r>
      <w:r w:rsidR="00F4248A" w:rsidRPr="009B6985">
        <w:rPr>
          <w:rFonts w:ascii="HG丸ｺﾞｼｯｸM-PRO" w:eastAsia="HG丸ｺﾞｼｯｸM-PRO" w:hAnsi="HG丸ｺﾞｼｯｸM-PRO" w:hint="eastAsia"/>
          <w:color w:val="000000" w:themeColor="text1"/>
          <w:sz w:val="22"/>
        </w:rPr>
        <w:t>9</w:t>
      </w:r>
      <w:r w:rsidR="00F4248A" w:rsidRPr="009B6985">
        <w:rPr>
          <w:rFonts w:ascii="HG丸ｺﾞｼｯｸM-PRO" w:eastAsia="HG丸ｺﾞｼｯｸM-PRO" w:hAnsi="HG丸ｺﾞｼｯｸM-PRO"/>
          <w:color w:val="000000" w:themeColor="text1"/>
          <w:sz w:val="22"/>
        </w:rPr>
        <w:t>3.7</w:t>
      </w:r>
      <w:r w:rsidR="005878FF" w:rsidRPr="009B6985">
        <w:rPr>
          <w:rFonts w:ascii="HG丸ｺﾞｼｯｸM-PRO" w:eastAsia="HG丸ｺﾞｼｯｸM-PRO" w:hAnsi="HG丸ｺﾞｼｯｸM-PRO" w:hint="eastAsia"/>
          <w:color w:val="000000" w:themeColor="text1"/>
          <w:sz w:val="22"/>
        </w:rPr>
        <w:t>となっています。</w:t>
      </w:r>
    </w:p>
    <w:p w14:paraId="6B444647" w14:textId="0C92DF82" w:rsidR="00511053" w:rsidRPr="009B6985" w:rsidRDefault="00511053" w:rsidP="00511053">
      <w:pPr>
        <w:spacing w:line="180" w:lineRule="exact"/>
        <w:ind w:leftChars="200" w:left="640" w:hangingChars="100" w:hanging="220"/>
        <w:rPr>
          <w:rFonts w:ascii="HG丸ｺﾞｼｯｸM-PRO" w:eastAsia="HG丸ｺﾞｼｯｸM-PRO" w:hAnsi="HG丸ｺﾞｼｯｸM-PRO"/>
          <w:color w:val="000000" w:themeColor="text1"/>
          <w:sz w:val="22"/>
        </w:rPr>
      </w:pPr>
    </w:p>
    <w:p w14:paraId="25EC02D4" w14:textId="444F6234" w:rsidR="00511053" w:rsidRPr="009B6985" w:rsidRDefault="006F0A8C" w:rsidP="00511053">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（４）</w:t>
      </w:r>
      <w:r w:rsidR="00B607B8" w:rsidRPr="009B6985">
        <w:rPr>
          <w:rFonts w:ascii="ＭＳ Ｐゴシック" w:eastAsia="ＭＳ Ｐゴシック" w:hAnsi="ＭＳ Ｐゴシック" w:hint="eastAsia"/>
          <w:color w:val="000000" w:themeColor="text1"/>
          <w:sz w:val="22"/>
        </w:rPr>
        <w:t>産婦人科・産科</w:t>
      </w:r>
      <w:r w:rsidR="00511053" w:rsidRPr="009B6985">
        <w:rPr>
          <w:rFonts w:ascii="ＭＳ Ｐゴシック" w:eastAsia="ＭＳ Ｐゴシック" w:hAnsi="ＭＳ Ｐゴシック" w:hint="eastAsia"/>
          <w:color w:val="000000" w:themeColor="text1"/>
          <w:sz w:val="22"/>
        </w:rPr>
        <w:t>、小児科従事医師数</w:t>
      </w:r>
    </w:p>
    <w:p w14:paraId="5EE55405" w14:textId="487B9CD8" w:rsidR="005878FF" w:rsidRPr="009B6985" w:rsidRDefault="008F6B41" w:rsidP="002B145D">
      <w:pPr>
        <w:ind w:leftChars="200" w:left="630" w:hangingChars="100" w:hanging="210"/>
        <w:rPr>
          <w:rFonts w:ascii="HG丸ｺﾞｼｯｸM-PRO" w:eastAsia="HG丸ｺﾞｼｯｸM-PRO" w:hAnsi="HG丸ｺﾞｼｯｸM-PRO"/>
          <w:color w:val="000000" w:themeColor="text1"/>
          <w:sz w:val="22"/>
        </w:rPr>
      </w:pPr>
      <w:r w:rsidRPr="009B6985">
        <w:rPr>
          <w:rFonts w:hint="eastAsia"/>
          <w:noProof/>
          <w:color w:val="000000" w:themeColor="text1"/>
        </w:rPr>
        <mc:AlternateContent>
          <mc:Choice Requires="wps">
            <w:drawing>
              <wp:anchor distT="0" distB="0" distL="114300" distR="114300" simplePos="0" relativeHeight="253446144" behindDoc="0" locked="0" layoutInCell="1" allowOverlap="1" wp14:anchorId="29523655" wp14:editId="4F5E5BC0">
                <wp:simplePos x="0" y="0"/>
                <wp:positionH relativeFrom="column">
                  <wp:posOffset>149860</wp:posOffset>
                </wp:positionH>
                <wp:positionV relativeFrom="paragraph">
                  <wp:posOffset>540385</wp:posOffset>
                </wp:positionV>
                <wp:extent cx="2616120" cy="366480"/>
                <wp:effectExtent l="0" t="0" r="0" b="0"/>
                <wp:wrapNone/>
                <wp:docPr id="553" name="テキスト ボックス 553" descr="図表2-1-4　一般病院における標榜診療科数"/>
                <wp:cNvGraphicFramePr/>
                <a:graphic xmlns:a="http://schemas.openxmlformats.org/drawingml/2006/main">
                  <a:graphicData uri="http://schemas.microsoft.com/office/word/2010/wordprocessingShape">
                    <wps:wsp>
                      <wps:cNvSpPr txBox="1"/>
                      <wps:spPr>
                        <a:xfrm>
                          <a:off x="0" y="0"/>
                          <a:ext cx="2616120" cy="366480"/>
                        </a:xfrm>
                        <a:prstGeom prst="rect">
                          <a:avLst/>
                        </a:prstGeom>
                        <a:noFill/>
                        <a:ln w="6350">
                          <a:noFill/>
                        </a:ln>
                        <a:effectLst/>
                      </wps:spPr>
                      <wps:txbx>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523655" id="テキスト ボックス 553" o:spid="_x0000_s1051" type="#_x0000_t202" alt="図表2-1-4　一般病院における標榜診療科数" style="position:absolute;left:0;text-align:left;margin-left:11.8pt;margin-top:42.55pt;width:206pt;height:28.85pt;z-index:25344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" filled="f" stroked="f" strokeweight=".5pt">
                <v:textbox style="mso-fit-shape-to-text:t">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v:textbox>
              </v:shape>
            </w:pict>
          </mc:Fallback>
        </mc:AlternateContent>
      </w:r>
      <w:r w:rsidR="00EA2BD9" w:rsidRPr="009B6985">
        <w:rPr>
          <w:rFonts w:ascii="HG丸ｺﾞｼｯｸM-PRO" w:eastAsia="HG丸ｺﾞｼｯｸM-PRO" w:hAnsi="HG丸ｺﾞｼｯｸM-PRO" w:hint="eastAsia"/>
          <w:color w:val="000000" w:themeColor="text1"/>
          <w:sz w:val="22"/>
        </w:rPr>
        <w:t>○</w:t>
      </w:r>
      <w:r w:rsidR="00175783" w:rsidRPr="005C001C">
        <w:rPr>
          <w:rFonts w:ascii="HG丸ｺﾞｼｯｸM-PRO" w:eastAsia="HG丸ｺﾞｼｯｸM-PRO" w:hAnsi="HG丸ｺﾞｼｯｸM-PRO" w:hint="eastAsia"/>
          <w:sz w:val="22"/>
        </w:rPr>
        <w:t>産婦人科</w:t>
      </w:r>
      <w:r w:rsidR="006C3E8E" w:rsidRPr="005C001C">
        <w:rPr>
          <w:rFonts w:ascii="HG丸ｺﾞｼｯｸM-PRO" w:eastAsia="HG丸ｺﾞｼｯｸM-PRO" w:hAnsi="HG丸ｺﾞｼｯｸM-PRO" w:hint="eastAsia"/>
          <w:sz w:val="22"/>
        </w:rPr>
        <w:t>・産科</w:t>
      </w:r>
      <w:r w:rsidR="000B5D9B" w:rsidRPr="005C001C">
        <w:rPr>
          <w:rFonts w:ascii="HG丸ｺﾞｼｯｸM-PRO" w:eastAsia="HG丸ｺﾞｼｯｸM-PRO" w:hAnsi="HG丸ｺﾞｼｯｸM-PRO" w:hint="eastAsia"/>
          <w:sz w:val="22"/>
        </w:rPr>
        <w:t>及び小児科に</w:t>
      </w:r>
      <w:r w:rsidR="005878FF" w:rsidRPr="009B6985">
        <w:rPr>
          <w:rFonts w:ascii="HG丸ｺﾞｼｯｸM-PRO" w:eastAsia="HG丸ｺﾞｼｯｸM-PRO" w:hAnsi="HG丸ｺﾞｼｯｸM-PRO" w:hint="eastAsia"/>
          <w:color w:val="000000" w:themeColor="text1"/>
          <w:sz w:val="22"/>
        </w:rPr>
        <w:t>従事する医師数は</w:t>
      </w:r>
      <w:r w:rsidR="00495B0B" w:rsidRPr="009B6985">
        <w:rPr>
          <w:rFonts w:ascii="HG丸ｺﾞｼｯｸM-PRO" w:eastAsia="HG丸ｺﾞｼｯｸM-PRO" w:hAnsi="HG丸ｺﾞｼｯｸM-PRO" w:hint="eastAsia"/>
          <w:color w:val="000000" w:themeColor="text1"/>
          <w:sz w:val="22"/>
        </w:rPr>
        <w:t>平成</w:t>
      </w:r>
      <w:r w:rsidR="00E60B95" w:rsidRPr="009B6985">
        <w:rPr>
          <w:rFonts w:ascii="HG丸ｺﾞｼｯｸM-PRO" w:eastAsia="HG丸ｺﾞｼｯｸM-PRO" w:hAnsi="HG丸ｺﾞｼｯｸM-PRO" w:hint="eastAsia"/>
          <w:color w:val="000000" w:themeColor="text1"/>
          <w:sz w:val="22"/>
        </w:rPr>
        <w:t>30</w:t>
      </w:r>
      <w:r w:rsidR="00DE1463" w:rsidRPr="009B6985">
        <w:rPr>
          <w:rFonts w:ascii="HG丸ｺﾞｼｯｸM-PRO" w:eastAsia="HG丸ｺﾞｼｯｸM-PRO" w:hAnsi="HG丸ｺﾞｼｯｸM-PRO" w:hint="eastAsia"/>
          <w:color w:val="000000" w:themeColor="text1"/>
          <w:sz w:val="22"/>
        </w:rPr>
        <w:t>年度</w:t>
      </w:r>
      <w:r w:rsidR="007C2200" w:rsidRPr="009B6985">
        <w:rPr>
          <w:rFonts w:ascii="HG丸ｺﾞｼｯｸM-PRO" w:eastAsia="HG丸ｺﾞｼｯｸM-PRO" w:hAnsi="HG丸ｺﾞｼｯｸM-PRO" w:hint="eastAsia"/>
          <w:color w:val="000000" w:themeColor="text1"/>
          <w:sz w:val="22"/>
        </w:rPr>
        <w:t>（201</w:t>
      </w:r>
      <w:r w:rsidR="00E60B95" w:rsidRPr="009B6985">
        <w:rPr>
          <w:rFonts w:ascii="HG丸ｺﾞｼｯｸM-PRO" w:eastAsia="HG丸ｺﾞｼｯｸM-PRO" w:hAnsi="HG丸ｺﾞｼｯｸM-PRO"/>
          <w:color w:val="000000" w:themeColor="text1"/>
          <w:sz w:val="22"/>
        </w:rPr>
        <w:t>8</w:t>
      </w:r>
      <w:r w:rsidR="007C2200"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w:t>
      </w:r>
      <w:r w:rsidR="00175783" w:rsidRPr="009B6985">
        <w:rPr>
          <w:rFonts w:ascii="HG丸ｺﾞｼｯｸM-PRO" w:eastAsia="HG丸ｺﾞｼｯｸM-PRO" w:hAnsi="HG丸ｺﾞｼｯｸM-PRO" w:hint="eastAsia"/>
          <w:color w:val="000000" w:themeColor="text1"/>
          <w:sz w:val="22"/>
        </w:rPr>
        <w:t>と比較すると</w:t>
      </w:r>
      <w:r w:rsidR="00E60B95" w:rsidRPr="009B6985">
        <w:rPr>
          <w:rFonts w:ascii="HG丸ｺﾞｼｯｸM-PRO" w:eastAsia="HG丸ｺﾞｼｯｸM-PRO" w:hAnsi="HG丸ｺﾞｼｯｸM-PRO" w:hint="eastAsia"/>
          <w:color w:val="000000" w:themeColor="text1"/>
          <w:sz w:val="22"/>
        </w:rPr>
        <w:t>増加</w:t>
      </w:r>
      <w:r w:rsidR="00495B0B" w:rsidRPr="009B6985">
        <w:rPr>
          <w:rFonts w:ascii="HG丸ｺﾞｼｯｸM-PRO" w:eastAsia="HG丸ｺﾞｼｯｸM-PRO" w:hAnsi="HG丸ｺﾞｼｯｸM-PRO" w:hint="eastAsia"/>
          <w:color w:val="000000" w:themeColor="text1"/>
          <w:sz w:val="22"/>
        </w:rPr>
        <w:t>しています</w:t>
      </w:r>
      <w:r w:rsidR="005878FF" w:rsidRPr="009B6985">
        <w:rPr>
          <w:rFonts w:ascii="HG丸ｺﾞｼｯｸM-PRO" w:eastAsia="HG丸ｺﾞｼｯｸM-PRO" w:hAnsi="HG丸ｺﾞｼｯｸM-PRO" w:hint="eastAsia"/>
          <w:color w:val="000000" w:themeColor="text1"/>
          <w:sz w:val="22"/>
        </w:rPr>
        <w:t>。</w:t>
      </w:r>
    </w:p>
    <w:p w14:paraId="1ED524ED" w14:textId="51B2A4B9" w:rsidR="005878FF" w:rsidRPr="00EC0061" w:rsidRDefault="005878FF" w:rsidP="005878FF">
      <w:pPr>
        <w:spacing w:line="240" w:lineRule="exact"/>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8464" behindDoc="0" locked="0" layoutInCell="1" allowOverlap="1" wp14:anchorId="28C2AAE4" wp14:editId="57542F35">
                <wp:simplePos x="0" y="0"/>
                <wp:positionH relativeFrom="column">
                  <wp:posOffset>3271520</wp:posOffset>
                </wp:positionH>
                <wp:positionV relativeFrom="paragraph">
                  <wp:posOffset>0</wp:posOffset>
                </wp:positionV>
                <wp:extent cx="2802960" cy="366480"/>
                <wp:effectExtent l="0" t="0" r="0" b="0"/>
                <wp:wrapNone/>
                <wp:docPr id="554" name="テキスト ボックス 554" descr="図表2-1-5　産婦人科・産科、小児科従事医師数"/>
                <wp:cNvGraphicFramePr/>
                <a:graphic xmlns:a="http://schemas.openxmlformats.org/drawingml/2006/main">
                  <a:graphicData uri="http://schemas.microsoft.com/office/word/2010/wordprocessingShape">
                    <wps:wsp>
                      <wps:cNvSpPr txBox="1"/>
                      <wps:spPr>
                        <a:xfrm>
                          <a:off x="0" y="0"/>
                          <a:ext cx="2802960" cy="366480"/>
                        </a:xfrm>
                        <a:prstGeom prst="rect">
                          <a:avLst/>
                        </a:prstGeom>
                        <a:noFill/>
                        <a:ln w="6350">
                          <a:noFill/>
                        </a:ln>
                        <a:effectLst/>
                      </wps:spPr>
                      <wps:txbx>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C2AAE4" id="テキスト ボックス 554" o:spid="_x0000_s1052" type="#_x0000_t202" alt="図表2-1-5　産婦人科・産科、小児科従事医師数" style="position:absolute;left:0;text-align:left;margin-left:257.6pt;margin-top:0;width:220.7pt;height:28.85pt;z-index:25247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" filled="f" stroked="f" strokeweight=".5pt">
                <v:textbox style="mso-fit-shape-to-text:t">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v:textbox>
              </v:shape>
            </w:pict>
          </mc:Fallback>
        </mc:AlternateContent>
      </w:r>
    </w:p>
    <w:p w14:paraId="71F65B28" w14:textId="56158656" w:rsidR="005878FF" w:rsidRPr="00EC0061" w:rsidRDefault="00F95525" w:rsidP="005878FF">
      <w:pPr>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6080" behindDoc="0" locked="0" layoutInCell="1" allowOverlap="1" wp14:anchorId="5FA45822" wp14:editId="3D25F574">
                <wp:simplePos x="0" y="0"/>
                <wp:positionH relativeFrom="column">
                  <wp:posOffset>140970</wp:posOffset>
                </wp:positionH>
                <wp:positionV relativeFrom="paragraph">
                  <wp:posOffset>85725</wp:posOffset>
                </wp:positionV>
                <wp:extent cx="3390900" cy="2270760"/>
                <wp:effectExtent l="0" t="0" r="0" b="0"/>
                <wp:wrapNone/>
                <wp:docPr id="304" name="テキスト ボックス 304"/>
                <wp:cNvGraphicFramePr/>
                <a:graphic xmlns:a="http://schemas.openxmlformats.org/drawingml/2006/main">
                  <a:graphicData uri="http://schemas.microsoft.com/office/word/2010/wordprocessingShape">
                    <wps:wsp>
                      <wps:cNvSpPr txBox="1"/>
                      <wps:spPr>
                        <a:xfrm>
                          <a:off x="0" y="0"/>
                          <a:ext cx="3390900" cy="2270760"/>
                        </a:xfrm>
                        <a:prstGeom prst="rect">
                          <a:avLst/>
                        </a:prstGeom>
                        <a:solidFill>
                          <a:sysClr val="window" lastClr="FFFFFF"/>
                        </a:solidFill>
                        <a:ln w="6350">
                          <a:noFill/>
                        </a:ln>
                      </wps:spPr>
                      <wps:txb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13"/>
                                          <a:stretch>
                                            <a:fillRect/>
                                          </a:stretch>
                                        </pic:blipFill>
                                        <pic:spPr>
                                          <a:xfrm>
                                            <a:off x="0" y="0"/>
                                            <a:ext cx="2743200" cy="1965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45822" id="テキスト ボックス 304" o:spid="_x0000_s1053" type="#_x0000_t202" style="position:absolute;left:0;text-align:left;margin-left:11.1pt;margin-top:6.75pt;width:267pt;height:178.8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" fillcolor="window" stroked="f" strokeweight=".5pt">
                <v:textbo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13"/>
                                    <a:stretch>
                                      <a:fillRect/>
                                    </a:stretch>
                                  </pic:blipFill>
                                  <pic:spPr>
                                    <a:xfrm>
                                      <a:off x="0" y="0"/>
                                      <a:ext cx="2743200" cy="1965960"/>
                                    </a:xfrm>
                                    <a:prstGeom prst="rect">
                                      <a:avLst/>
                                    </a:prstGeom>
                                  </pic:spPr>
                                </pic:pic>
                              </a:graphicData>
                            </a:graphic>
                          </wp:inline>
                        </w:drawing>
                      </w:r>
                    </w:p>
                  </w:txbxContent>
                </v:textbox>
              </v:shape>
            </w:pict>
          </mc:Fallback>
        </mc:AlternateContent>
      </w:r>
      <w:r w:rsidR="00D66018"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8128" behindDoc="0" locked="0" layoutInCell="1" allowOverlap="1" wp14:anchorId="3B184783" wp14:editId="46285E51">
                <wp:simplePos x="0" y="0"/>
                <wp:positionH relativeFrom="column">
                  <wp:posOffset>3218815</wp:posOffset>
                </wp:positionH>
                <wp:positionV relativeFrom="paragraph">
                  <wp:posOffset>198120</wp:posOffset>
                </wp:positionV>
                <wp:extent cx="3244215" cy="1866900"/>
                <wp:effectExtent l="0" t="0" r="0" b="0"/>
                <wp:wrapNone/>
                <wp:docPr id="306" name="テキスト ボックス 306"/>
                <wp:cNvGraphicFramePr/>
                <a:graphic xmlns:a="http://schemas.openxmlformats.org/drawingml/2006/main">
                  <a:graphicData uri="http://schemas.microsoft.com/office/word/2010/wordprocessingShape">
                    <wps:wsp>
                      <wps:cNvSpPr txBox="1"/>
                      <wps:spPr>
                        <a:xfrm>
                          <a:off x="0" y="0"/>
                          <a:ext cx="3244215" cy="1866900"/>
                        </a:xfrm>
                        <a:prstGeom prst="rect">
                          <a:avLst/>
                        </a:prstGeom>
                        <a:solidFill>
                          <a:sysClr val="window" lastClr="FFFFFF"/>
                        </a:solidFill>
                        <a:ln w="6350">
                          <a:noFill/>
                        </a:ln>
                      </wps:spPr>
                      <wps:txb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14"/>
                                          <a:stretch>
                                            <a:fillRect/>
                                          </a:stretch>
                                        </pic:blipFill>
                                        <pic:spPr>
                                          <a:xfrm>
                                            <a:off x="0" y="0"/>
                                            <a:ext cx="3054985" cy="1635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184783" id="テキスト ボックス 306" o:spid="_x0000_s1054" type="#_x0000_t202" style="position:absolute;left:0;text-align:left;margin-left:253.45pt;margin-top:15.6pt;width:255.45pt;height:147pt;z-index:25284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" fillcolor="window" stroked="f" strokeweight=".5pt">
                <v:textbo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14"/>
                                    <a:stretch>
                                      <a:fillRect/>
                                    </a:stretch>
                                  </pic:blipFill>
                                  <pic:spPr>
                                    <a:xfrm>
                                      <a:off x="0" y="0"/>
                                      <a:ext cx="3054985" cy="1635125"/>
                                    </a:xfrm>
                                    <a:prstGeom prst="rect">
                                      <a:avLst/>
                                    </a:prstGeom>
                                  </pic:spPr>
                                </pic:pic>
                              </a:graphicData>
                            </a:graphic>
                          </wp:inline>
                        </w:drawing>
                      </w:r>
                    </w:p>
                  </w:txbxContent>
                </v:textbox>
              </v:shape>
            </w:pict>
          </mc:Fallback>
        </mc:AlternateContent>
      </w:r>
      <w:r w:rsidR="005878FF" w:rsidRPr="00EC0061">
        <w:rPr>
          <w:rFonts w:ascii="HG丸ｺﾞｼｯｸM-PRO" w:eastAsia="HG丸ｺﾞｼｯｸM-PRO" w:hAnsi="HG丸ｺﾞｼｯｸM-PRO" w:hint="eastAsia"/>
          <w:sz w:val="22"/>
        </w:rPr>
        <w:t xml:space="preserve"> 　　　</w:t>
      </w:r>
    </w:p>
    <w:p w14:paraId="1313FD2D" w14:textId="5A9356D6"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19584" behindDoc="0" locked="0" layoutInCell="1" allowOverlap="1" wp14:anchorId="47EBB2F5" wp14:editId="36A226D9">
                <wp:simplePos x="0" y="0"/>
                <wp:positionH relativeFrom="column">
                  <wp:posOffset>1874520</wp:posOffset>
                </wp:positionH>
                <wp:positionV relativeFrom="paragraph">
                  <wp:posOffset>268605</wp:posOffset>
                </wp:positionV>
                <wp:extent cx="2615565" cy="270510"/>
                <wp:effectExtent l="0" t="0" r="635" b="0"/>
                <wp:wrapNone/>
                <wp:docPr id="4152" name="テキスト ボックス 4152"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chemeClr val="bg1"/>
                        </a:solidFill>
                        <a:ln w="6350">
                          <a:noFill/>
                        </a:ln>
                        <a:effectLst/>
                      </wps:spPr>
                      <wps:txb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BB2F5" id="テキスト ボックス 4152" o:spid="_x0000_s1055" type="#_x0000_t202" alt="タイトル: 図表8-1-5　一般病院における標榜診療科数" style="position:absolute;left:0;text-align:left;margin-left:147.6pt;margin-top:21.15pt;width:205.95pt;height:21.3pt;z-index:25401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" fillcolor="white [3212]" stroked="f" strokeweight=".5pt">
                <v:textbo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v:textbox>
              </v:shape>
            </w:pict>
          </mc:Fallback>
        </mc:AlternateContent>
      </w:r>
    </w:p>
    <w:p w14:paraId="00E473B4" w14:textId="0B1B1803" w:rsidR="005878FF" w:rsidRPr="00EC0061" w:rsidRDefault="005878FF" w:rsidP="005878FF">
      <w:pPr>
        <w:ind w:firstLineChars="100" w:firstLine="220"/>
        <w:rPr>
          <w:rFonts w:ascii="HG丸ｺﾞｼｯｸM-PRO" w:eastAsia="HG丸ｺﾞｼｯｸM-PRO" w:hAnsi="HG丸ｺﾞｼｯｸM-PRO"/>
          <w:sz w:val="22"/>
        </w:rPr>
      </w:pPr>
    </w:p>
    <w:p w14:paraId="57377763" w14:textId="493CF5EA"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21632" behindDoc="0" locked="0" layoutInCell="1" allowOverlap="1" wp14:anchorId="5ECF7C80" wp14:editId="674B48DA">
                <wp:simplePos x="0" y="0"/>
                <wp:positionH relativeFrom="column">
                  <wp:posOffset>2750185</wp:posOffset>
                </wp:positionH>
                <wp:positionV relativeFrom="paragraph">
                  <wp:posOffset>21590</wp:posOffset>
                </wp:positionV>
                <wp:extent cx="2615565" cy="270510"/>
                <wp:effectExtent l="0" t="0" r="635" b="0"/>
                <wp:wrapNone/>
                <wp:docPr id="555" name="テキスト ボックス 555"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ysClr val="window" lastClr="FFFFFF"/>
                        </a:solidFill>
                        <a:ln w="6350">
                          <a:noFill/>
                        </a:ln>
                        <a:effectLst/>
                      </wps:spPr>
                      <wps:txb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F7C80" id="テキスト ボックス 555" o:spid="_x0000_s1056" type="#_x0000_t202" alt="タイトル: 図表8-1-5　一般病院における標榜診療科数" style="position:absolute;left:0;text-align:left;margin-left:216.55pt;margin-top:1.7pt;width:205.95pt;height:21.3pt;z-index:25402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" fillcolor="window" stroked="f" strokeweight=".5pt">
                <v:textbo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v:textbox>
              </v:shape>
            </w:pict>
          </mc:Fallback>
        </mc:AlternateContent>
      </w:r>
    </w:p>
    <w:p w14:paraId="05EBF73F" w14:textId="6D22CEA1"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4878E881" w14:textId="5A0E17A4" w:rsidR="005878FF" w:rsidRPr="00EC0061" w:rsidRDefault="0084723F" w:rsidP="005878FF">
      <w:pPr>
        <w:autoSpaceDE w:val="0"/>
        <w:autoSpaceDN w:val="0"/>
        <w:adjustRightInd w:val="0"/>
        <w:jc w:val="left"/>
        <w:rPr>
          <w:rFonts w:asciiTheme="majorEastAsia" w:eastAsiaTheme="majorEastAsia" w:hAnsiTheme="majorEastAsia" w:cs="ＭＳ明朝"/>
          <w:kern w:val="0"/>
          <w:sz w:val="28"/>
          <w:szCs w:val="28"/>
        </w:rPr>
      </w:pPr>
      <w:r w:rsidRPr="009B6985">
        <w:rPr>
          <w:rFonts w:hint="eastAsia"/>
          <w:noProof/>
          <w:color w:val="000000" w:themeColor="text1"/>
        </w:rPr>
        <mc:AlternateContent>
          <mc:Choice Requires="wps">
            <w:drawing>
              <wp:anchor distT="0" distB="0" distL="114300" distR="114300" simplePos="0" relativeHeight="254027776" behindDoc="0" locked="0" layoutInCell="1" allowOverlap="1" wp14:anchorId="4A71C679" wp14:editId="3302077F">
                <wp:simplePos x="0" y="0"/>
                <wp:positionH relativeFrom="column">
                  <wp:posOffset>2626360</wp:posOffset>
                </wp:positionH>
                <wp:positionV relativeFrom="paragraph">
                  <wp:posOffset>72390</wp:posOffset>
                </wp:positionV>
                <wp:extent cx="692150" cy="190500"/>
                <wp:effectExtent l="0" t="0" r="0" b="0"/>
                <wp:wrapNone/>
                <wp:docPr id="10396" name="テキスト ボックス 10396" title="図表8-1-5　一般病院における標榜診療科数"/>
                <wp:cNvGraphicFramePr/>
                <a:graphic xmlns:a="http://schemas.openxmlformats.org/drawingml/2006/main">
                  <a:graphicData uri="http://schemas.microsoft.com/office/word/2010/wordprocessingShape">
                    <wps:wsp>
                      <wps:cNvSpPr txBox="1"/>
                      <wps:spPr>
                        <a:xfrm>
                          <a:off x="0" y="0"/>
                          <a:ext cx="692150" cy="190500"/>
                        </a:xfrm>
                        <a:prstGeom prst="rect">
                          <a:avLst/>
                        </a:prstGeom>
                        <a:solidFill>
                          <a:sysClr val="window" lastClr="FFFFFF"/>
                        </a:solidFill>
                        <a:ln w="6350">
                          <a:noFill/>
                        </a:ln>
                        <a:effectLst/>
                      </wps:spPr>
                      <wps:txb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1C679" id="テキスト ボックス 10396" o:spid="_x0000_s1057" type="#_x0000_t202" alt="タイトル: 図表8-1-5　一般病院における標榜診療科数" style="position:absolute;margin-left:206.8pt;margin-top:5.7pt;width:54.5pt;height:1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" fillcolor="window" stroked="f" strokeweight=".5pt">
                <v:textbo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5728" behindDoc="0" locked="0" layoutInCell="1" allowOverlap="1" wp14:anchorId="4891B1BF" wp14:editId="59151B19">
                <wp:simplePos x="0" y="0"/>
                <wp:positionH relativeFrom="column">
                  <wp:posOffset>2042160</wp:posOffset>
                </wp:positionH>
                <wp:positionV relativeFrom="paragraph">
                  <wp:posOffset>154940</wp:posOffset>
                </wp:positionV>
                <wp:extent cx="495300" cy="190500"/>
                <wp:effectExtent l="0" t="0" r="0" b="0"/>
                <wp:wrapNone/>
                <wp:docPr id="574" name="テキスト ボックス 574" title="図表8-1-5　一般病院における標榜診療科数"/>
                <wp:cNvGraphicFramePr/>
                <a:graphic xmlns:a="http://schemas.openxmlformats.org/drawingml/2006/main">
                  <a:graphicData uri="http://schemas.microsoft.com/office/word/2010/wordprocessingShape">
                    <wps:wsp>
                      <wps:cNvSpPr txBox="1"/>
                      <wps:spPr>
                        <a:xfrm>
                          <a:off x="0" y="0"/>
                          <a:ext cx="495300" cy="190500"/>
                        </a:xfrm>
                        <a:prstGeom prst="rect">
                          <a:avLst/>
                        </a:prstGeom>
                        <a:solidFill>
                          <a:sysClr val="window" lastClr="FFFFFF"/>
                        </a:solidFill>
                        <a:ln w="6350">
                          <a:noFill/>
                        </a:ln>
                        <a:effectLst/>
                      </wps:spPr>
                      <wps:txb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1B1BF" id="テキスト ボックス 574" o:spid="_x0000_s1058" type="#_x0000_t202" alt="タイトル: 図表8-1-5　一般病院における標榜診療科数" style="position:absolute;margin-left:160.8pt;margin-top:12.2pt;width:39pt;height:1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" fillcolor="window" stroked="f" strokeweight=".5pt">
                <v:textbo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3680" behindDoc="0" locked="0" layoutInCell="1" allowOverlap="1" wp14:anchorId="57F0EE69" wp14:editId="67E83A72">
                <wp:simplePos x="0" y="0"/>
                <wp:positionH relativeFrom="column">
                  <wp:posOffset>1705610</wp:posOffset>
                </wp:positionH>
                <wp:positionV relativeFrom="paragraph">
                  <wp:posOffset>8890</wp:posOffset>
                </wp:positionV>
                <wp:extent cx="425450" cy="190500"/>
                <wp:effectExtent l="0" t="0" r="0" b="0"/>
                <wp:wrapNone/>
                <wp:docPr id="571" name="テキスト ボックス 571" title="図表8-1-5　一般病院における標榜診療科数"/>
                <wp:cNvGraphicFramePr/>
                <a:graphic xmlns:a="http://schemas.openxmlformats.org/drawingml/2006/main">
                  <a:graphicData uri="http://schemas.microsoft.com/office/word/2010/wordprocessingShape">
                    <wps:wsp>
                      <wps:cNvSpPr txBox="1"/>
                      <wps:spPr>
                        <a:xfrm>
                          <a:off x="0" y="0"/>
                          <a:ext cx="425450" cy="190500"/>
                        </a:xfrm>
                        <a:prstGeom prst="rect">
                          <a:avLst/>
                        </a:prstGeom>
                        <a:solidFill>
                          <a:sysClr val="window" lastClr="FFFFFF"/>
                        </a:solidFill>
                        <a:ln w="6350">
                          <a:noFill/>
                        </a:ln>
                        <a:effectLst/>
                      </wps:spPr>
                      <wps:txb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0EE69" id="テキスト ボックス 571" o:spid="_x0000_s1059" type="#_x0000_t202" alt="タイトル: 図表8-1-5　一般病院における標榜診療科数" style="position:absolute;margin-left:134.3pt;margin-top:.7pt;width:33.5pt;height:15pt;z-index:2540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" fillcolor="window" stroked="f" strokeweight=".5pt">
                <v:textbo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v:textbox>
              </v:shape>
            </w:pict>
          </mc:Fallback>
        </mc:AlternateContent>
      </w:r>
    </w:p>
    <w:p w14:paraId="617C74AD" w14:textId="03F45CC6" w:rsidR="005878FF" w:rsidRPr="00EC0061" w:rsidRDefault="00D6601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2224" behindDoc="0" locked="0" layoutInCell="1" allowOverlap="1" wp14:anchorId="334DE4DF" wp14:editId="15B7176E">
                <wp:simplePos x="0" y="0"/>
                <wp:positionH relativeFrom="column">
                  <wp:posOffset>3656965</wp:posOffset>
                </wp:positionH>
                <wp:positionV relativeFrom="paragraph">
                  <wp:posOffset>270510</wp:posOffset>
                </wp:positionV>
                <wp:extent cx="2733675" cy="361950"/>
                <wp:effectExtent l="0" t="0" r="0" b="0"/>
                <wp:wrapNone/>
                <wp:docPr id="312" name="テキスト ボックス 312" descr="出典　厚生労働省「医師・歯科医師・薬剤師調査」"/>
                <wp:cNvGraphicFramePr/>
                <a:graphic xmlns:a="http://schemas.openxmlformats.org/drawingml/2006/main">
                  <a:graphicData uri="http://schemas.microsoft.com/office/word/2010/wordprocessingShape">
                    <wps:wsp>
                      <wps:cNvSpPr txBox="1"/>
                      <wps:spPr>
                        <a:xfrm>
                          <a:off x="0" y="0"/>
                          <a:ext cx="2733675" cy="361950"/>
                        </a:xfrm>
                        <a:prstGeom prst="rect">
                          <a:avLst/>
                        </a:prstGeom>
                        <a:noFill/>
                        <a:ln w="6350">
                          <a:noFill/>
                        </a:ln>
                        <a:effectLst/>
                      </wps:spPr>
                      <wps:txbx>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4DE4DF" id="テキスト ボックス 312" o:spid="_x0000_s1060" type="#_x0000_t202" alt="出典　厚生労働省「医師・歯科医師・薬剤師調査」" style="position:absolute;margin-left:287.95pt;margin-top:21.3pt;width:215.25pt;height:28.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" filled="f" stroked="f" strokeweight=".5pt">
                <v:textbox style="mso-fit-shape-to-text:t">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v:textbox>
              </v:shape>
            </w:pict>
          </mc:Fallback>
        </mc:AlternateContent>
      </w:r>
    </w:p>
    <w:p w14:paraId="6983DF12" w14:textId="33CCFE90" w:rsidR="005878FF" w:rsidRPr="00EC0061" w:rsidRDefault="00F95525"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0176" behindDoc="0" locked="0" layoutInCell="1" allowOverlap="1" wp14:anchorId="6669D618" wp14:editId="1629E95A">
                <wp:simplePos x="0" y="0"/>
                <wp:positionH relativeFrom="column">
                  <wp:posOffset>346710</wp:posOffset>
                </wp:positionH>
                <wp:positionV relativeFrom="paragraph">
                  <wp:posOffset>108797</wp:posOffset>
                </wp:positionV>
                <wp:extent cx="3022600" cy="283633"/>
                <wp:effectExtent l="0" t="0" r="0" b="2540"/>
                <wp:wrapNone/>
                <wp:docPr id="311" name="テキスト ボックス 311" descr="出典　厚生労働省「医師・歯科医師・薬剤師調査」"/>
                <wp:cNvGraphicFramePr/>
                <a:graphic xmlns:a="http://schemas.openxmlformats.org/drawingml/2006/main">
                  <a:graphicData uri="http://schemas.microsoft.com/office/word/2010/wordprocessingShape">
                    <wps:wsp>
                      <wps:cNvSpPr txBox="1"/>
                      <wps:spPr>
                        <a:xfrm>
                          <a:off x="0" y="0"/>
                          <a:ext cx="3022600" cy="283633"/>
                        </a:xfrm>
                        <a:prstGeom prst="rect">
                          <a:avLst/>
                        </a:prstGeom>
                        <a:noFill/>
                        <a:ln w="6350">
                          <a:noFill/>
                        </a:ln>
                        <a:effectLst/>
                      </wps:spPr>
                      <wps:txb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9D618" id="テキスト ボックス 311" o:spid="_x0000_s1061" type="#_x0000_t202" alt="出典　厚生労働省「医師・歯科医師・薬剤師調査」" style="position:absolute;margin-left:27.3pt;margin-top:8.55pt;width:238pt;height:22.3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" filled="f" stroked="f" strokeweight=".5pt">
                <v:textbo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v:textbox>
              </v:shape>
            </w:pict>
          </mc:Fallback>
        </mc:AlternateContent>
      </w:r>
      <w:r w:rsidR="00CB05A2"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1536" behindDoc="0" locked="0" layoutInCell="1" allowOverlap="1" wp14:anchorId="362104F2" wp14:editId="3855F2AD">
                <wp:simplePos x="0" y="0"/>
                <wp:positionH relativeFrom="column">
                  <wp:posOffset>1235710</wp:posOffset>
                </wp:positionH>
                <wp:positionV relativeFrom="paragraph">
                  <wp:posOffset>226441</wp:posOffset>
                </wp:positionV>
                <wp:extent cx="3033395" cy="361950"/>
                <wp:effectExtent l="0" t="0" r="0" b="0"/>
                <wp:wrapNone/>
                <wp:docPr id="558" name="テキスト ボックス 558" descr="出典　厚生労働省「医療施設動態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2104F2" id="テキスト ボックス 558" o:spid="_x0000_s1062" type="#_x0000_t202" alt="出典　厚生労働省「医療施設動態調査」" style="position:absolute;margin-left:97.3pt;margin-top:17.85pt;width:238.85pt;height:28.5pt;z-index:252481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" filled="f" stroked="f" strokeweight=".5pt">
                <v:textbox style="mso-fit-shape-to-text:t">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6E8FC594" w14:textId="6146593B" w:rsidR="00727BC2" w:rsidRDefault="006327C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8587" behindDoc="0" locked="0" layoutInCell="1" allowOverlap="1" wp14:anchorId="1ED49772" wp14:editId="51E2D573">
                <wp:simplePos x="0" y="0"/>
                <wp:positionH relativeFrom="column">
                  <wp:posOffset>266277</wp:posOffset>
                </wp:positionH>
                <wp:positionV relativeFrom="paragraph">
                  <wp:posOffset>102658</wp:posOffset>
                </wp:positionV>
                <wp:extent cx="2484755" cy="296334"/>
                <wp:effectExtent l="0" t="0" r="0" b="0"/>
                <wp:wrapNone/>
                <wp:docPr id="557" name="テキスト ボックス 557" descr="出典　厚生労働省「医療施設調査」"/>
                <wp:cNvGraphicFramePr/>
                <a:graphic xmlns:a="http://schemas.openxmlformats.org/drawingml/2006/main">
                  <a:graphicData uri="http://schemas.microsoft.com/office/word/2010/wordprocessingShape">
                    <wps:wsp>
                      <wps:cNvSpPr txBox="1"/>
                      <wps:spPr>
                        <a:xfrm>
                          <a:off x="0" y="0"/>
                          <a:ext cx="2484755" cy="296334"/>
                        </a:xfrm>
                        <a:prstGeom prst="rect">
                          <a:avLst/>
                        </a:prstGeom>
                        <a:noFill/>
                        <a:ln w="6350">
                          <a:noFill/>
                        </a:ln>
                        <a:effectLst/>
                      </wps:spPr>
                      <wps:txb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49772" id="テキスト ボックス 557" o:spid="_x0000_s1063" type="#_x0000_t202" alt="出典　厚生労働省「医療施設調査」" style="position:absolute;margin-left:20.95pt;margin-top:8.1pt;width:195.65pt;height:23.35pt;z-index:25175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" filled="f" stroked="f" strokeweight=".5pt">
                <v:textbo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9612" behindDoc="0" locked="0" layoutInCell="1" allowOverlap="1" wp14:anchorId="1E41580D" wp14:editId="4E9DF015">
                <wp:simplePos x="0" y="0"/>
                <wp:positionH relativeFrom="column">
                  <wp:posOffset>3598756</wp:posOffset>
                </wp:positionH>
                <wp:positionV relativeFrom="paragraph">
                  <wp:posOffset>24342</wp:posOffset>
                </wp:positionV>
                <wp:extent cx="3033395" cy="361950"/>
                <wp:effectExtent l="0" t="0" r="0" b="0"/>
                <wp:wrapNone/>
                <wp:docPr id="559" name="テキスト ボックス 559"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1580D" id="テキスト ボックス 559" o:spid="_x0000_s1064" type="#_x0000_t202" alt="出典　厚生労働省「医師・歯科医師・薬剤師統計」" style="position:absolute;margin-left:283.35pt;margin-top:1.9pt;width:238.85pt;height:28.5pt;z-index:2517596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" filled="f" stroked="f" strokeweight=".5pt">
                <v:textbox style="mso-fit-shape-to-text:t">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7E950C8D" w14:textId="37CDC154"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370F7928" w14:textId="33302BD3" w:rsidR="005878FF" w:rsidRPr="00EC0061" w:rsidRDefault="006F0A8C" w:rsidP="006F0A8C">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（５）</w:t>
      </w:r>
      <w:r w:rsidR="005878FF" w:rsidRPr="00EC0061">
        <w:rPr>
          <w:rFonts w:ascii="ＭＳ Ｐゴシック" w:eastAsia="ＭＳ Ｐゴシック" w:hAnsi="ＭＳ Ｐゴシック" w:hint="eastAsia"/>
          <w:sz w:val="22"/>
        </w:rPr>
        <w:t>女性医師の比率</w:t>
      </w:r>
      <w:r w:rsidR="005878FF" w:rsidRPr="00EC0061">
        <w:rPr>
          <w:rFonts w:ascii="HG丸ｺﾞｼｯｸM-PRO" w:eastAsia="HG丸ｺﾞｼｯｸM-PRO" w:hAnsi="HG丸ｺﾞｼｯｸM-PRO"/>
          <w:noProof/>
          <w:sz w:val="22"/>
        </w:rPr>
        <mc:AlternateContent>
          <mc:Choice Requires="wps">
            <w:drawing>
              <wp:anchor distT="0" distB="0" distL="114300" distR="114300" simplePos="0" relativeHeight="252492800" behindDoc="0" locked="0" layoutInCell="1" allowOverlap="1" wp14:anchorId="0A86276E" wp14:editId="13DF2FE2">
                <wp:simplePos x="0" y="0"/>
                <wp:positionH relativeFrom="column">
                  <wp:posOffset>3657600</wp:posOffset>
                </wp:positionH>
                <wp:positionV relativeFrom="paragraph">
                  <wp:posOffset>-36195</wp:posOffset>
                </wp:positionV>
                <wp:extent cx="2400840" cy="366480"/>
                <wp:effectExtent l="0" t="0" r="0" b="0"/>
                <wp:wrapNone/>
                <wp:docPr id="563" name="テキスト ボックス 563" descr="図表2-1-6　医療施設従事女性医師比率"/>
                <wp:cNvGraphicFramePr/>
                <a:graphic xmlns:a="http://schemas.openxmlformats.org/drawingml/2006/main">
                  <a:graphicData uri="http://schemas.microsoft.com/office/word/2010/wordprocessingShape">
                    <wps:wsp>
                      <wps:cNvSpPr txBox="1"/>
                      <wps:spPr>
                        <a:xfrm>
                          <a:off x="0" y="0"/>
                          <a:ext cx="2400840" cy="366480"/>
                        </a:xfrm>
                        <a:prstGeom prst="rect">
                          <a:avLst/>
                        </a:prstGeom>
                        <a:noFill/>
                        <a:ln w="6350">
                          <a:noFill/>
                        </a:ln>
                        <a:effectLst/>
                      </wps:spPr>
                      <wps:txbx>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86276E" id="テキスト ボックス 563" o:spid="_x0000_s1065" type="#_x0000_t202" alt="図表2-1-6　医療施設従事女性医師比率" style="position:absolute;left:0;text-align:left;margin-left:4in;margin-top:-2.85pt;width:189.05pt;height:28.85pt;z-index:25249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" filled="f" stroked="f" strokeweight=".5pt">
                <v:textbox style="mso-fit-shape-to-text:t">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v:textbox>
              </v:shape>
            </w:pict>
          </mc:Fallback>
        </mc:AlternateContent>
      </w:r>
    </w:p>
    <w:p w14:paraId="23269E8C" w14:textId="5BA5E87F" w:rsidR="002B145D" w:rsidRPr="000A3BA2" w:rsidRDefault="00D66018" w:rsidP="0003350D">
      <w:pPr>
        <w:ind w:firstLineChars="200" w:firstLine="420"/>
        <w:jc w:val="distribute"/>
        <w:rPr>
          <w:rFonts w:ascii="HG丸ｺﾞｼｯｸM-PRO" w:eastAsia="HG丸ｺﾞｼｯｸM-PRO" w:hAnsi="HG丸ｺﾞｼｯｸM-PRO"/>
          <w:sz w:val="22"/>
        </w:rPr>
      </w:pPr>
      <w:r>
        <w:rPr>
          <w:noProof/>
        </w:rPr>
        <mc:AlternateContent>
          <mc:Choice Requires="wps">
            <w:drawing>
              <wp:anchor distT="0" distB="0" distL="114300" distR="114300" simplePos="0" relativeHeight="252854272" behindDoc="0" locked="0" layoutInCell="1" allowOverlap="1" wp14:anchorId="0A4D6E40" wp14:editId="22E2217C">
                <wp:simplePos x="0" y="0"/>
                <wp:positionH relativeFrom="column">
                  <wp:posOffset>3456888</wp:posOffset>
                </wp:positionH>
                <wp:positionV relativeFrom="paragraph">
                  <wp:posOffset>19050</wp:posOffset>
                </wp:positionV>
                <wp:extent cx="2907411" cy="2147570"/>
                <wp:effectExtent l="0" t="0" r="7620" b="5080"/>
                <wp:wrapNone/>
                <wp:docPr id="3935" name="テキスト ボックス 3935"/>
                <wp:cNvGraphicFramePr/>
                <a:graphic xmlns:a="http://schemas.openxmlformats.org/drawingml/2006/main">
                  <a:graphicData uri="http://schemas.microsoft.com/office/word/2010/wordprocessingShape">
                    <wps:wsp>
                      <wps:cNvSpPr txBox="1"/>
                      <wps:spPr>
                        <a:xfrm>
                          <a:off x="0" y="0"/>
                          <a:ext cx="2907411" cy="2147570"/>
                        </a:xfrm>
                        <a:prstGeom prst="rect">
                          <a:avLst/>
                        </a:prstGeom>
                        <a:solidFill>
                          <a:schemeClr val="lt1"/>
                        </a:solidFill>
                        <a:ln w="6350">
                          <a:noFill/>
                        </a:ln>
                      </wps:spPr>
                      <wps:txb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4D6E40" id="テキスト ボックス 3935" o:spid="_x0000_s1066" type="#_x0000_t202" style="position:absolute;left:0;text-align:left;margin-left:272.2pt;margin-top:1.5pt;width:228.95pt;height:169.1pt;z-index:25285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" fillcolor="white [3201]" stroked="f" strokeweight=".5pt">
                <v:textbo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v:textbox>
              </v:shape>
            </w:pict>
          </mc:Fallback>
        </mc:AlternateContent>
      </w:r>
      <w:r w:rsidR="005878FF" w:rsidRPr="00EC0061">
        <w:rPr>
          <w:noProof/>
        </w:rPr>
        <w:drawing>
          <wp:anchor distT="0" distB="0" distL="114300" distR="114300" simplePos="0" relativeHeight="252491776" behindDoc="0" locked="0" layoutInCell="1" allowOverlap="1" wp14:anchorId="13A48986" wp14:editId="582B5423">
            <wp:simplePos x="0" y="0"/>
            <wp:positionH relativeFrom="column">
              <wp:posOffset>3482975</wp:posOffset>
            </wp:positionH>
            <wp:positionV relativeFrom="paragraph">
              <wp:posOffset>5715</wp:posOffset>
            </wp:positionV>
            <wp:extent cx="2698750" cy="2159635"/>
            <wp:effectExtent l="0" t="0" r="6350" b="0"/>
            <wp:wrapSquare wrapText="bothSides"/>
            <wp:docPr id="567" name="図 567" title="図表8-1-7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BD9">
        <w:rPr>
          <w:rFonts w:ascii="HG丸ｺﾞｼｯｸM-PRO" w:eastAsia="HG丸ｺﾞｼｯｸM-PRO" w:hAnsi="HG丸ｺﾞｼｯｸM-PRO" w:hint="eastAsia"/>
          <w:sz w:val="22"/>
        </w:rPr>
        <w:t>○</w:t>
      </w:r>
      <w:r w:rsidR="005878FF" w:rsidRPr="000A3BA2">
        <w:rPr>
          <w:rFonts w:ascii="HG丸ｺﾞｼｯｸM-PRO" w:eastAsia="HG丸ｺﾞｼｯｸM-PRO" w:hAnsi="HG丸ｺﾞｼｯｸM-PRO" w:hint="eastAsia"/>
          <w:sz w:val="22"/>
        </w:rPr>
        <w:t>府内の医療施設に従事する女性医師数は</w:t>
      </w:r>
    </w:p>
    <w:p w14:paraId="3D1F75F0" w14:textId="5CF77A0C" w:rsidR="00980E06" w:rsidRDefault="00980E06" w:rsidP="002B145D">
      <w:pPr>
        <w:ind w:firstLineChars="300" w:firstLine="660"/>
        <w:rPr>
          <w:rFonts w:ascii="HG丸ｺﾞｼｯｸM-PRO" w:eastAsia="HG丸ｺﾞｼｯｸM-PRO" w:hAnsi="HG丸ｺﾞｼｯｸM-PRO"/>
          <w:color w:val="000000" w:themeColor="text1"/>
          <w:kern w:val="0"/>
          <w:sz w:val="22"/>
        </w:rPr>
      </w:pPr>
      <w:r>
        <w:rPr>
          <w:rFonts w:ascii="HG丸ｺﾞｼｯｸM-PRO" w:eastAsia="HG丸ｺﾞｼｯｸM-PRO" w:hAnsi="HG丸ｺﾞｼｯｸM-PRO" w:hint="eastAsia"/>
          <w:color w:val="000000" w:themeColor="text1"/>
          <w:kern w:val="0"/>
          <w:sz w:val="22"/>
        </w:rPr>
        <w:t>5,978人（全体の23.7％）で、比率は全国</w:t>
      </w:r>
    </w:p>
    <w:p w14:paraId="42D59433" w14:textId="762B2F65" w:rsidR="00980E06" w:rsidRDefault="005878FF" w:rsidP="002B145D">
      <w:pPr>
        <w:ind w:firstLineChars="300" w:firstLine="660"/>
        <w:rPr>
          <w:rFonts w:ascii="HG丸ｺﾞｼｯｸM-PRO" w:eastAsia="HG丸ｺﾞｼｯｸM-PRO" w:hAnsi="HG丸ｺﾞｼｯｸM-PRO"/>
          <w:sz w:val="22"/>
        </w:rPr>
      </w:pP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22</w:t>
      </w: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8</w:t>
      </w:r>
      <w:r w:rsidRPr="009B6985">
        <w:rPr>
          <w:rFonts w:ascii="HG丸ｺﾞｼｯｸM-PRO" w:eastAsia="HG丸ｺﾞｼｯｸM-PRO" w:hAnsi="HG丸ｺﾞｼｯｸM-PRO"/>
          <w:color w:val="000000" w:themeColor="text1"/>
          <w:sz w:val="22"/>
        </w:rPr>
        <w:t>％）</w:t>
      </w:r>
      <w:r w:rsidRPr="000A3BA2">
        <w:rPr>
          <w:rFonts w:ascii="HG丸ｺﾞｼｯｸM-PRO" w:eastAsia="HG丸ｺﾞｼｯｸM-PRO" w:hAnsi="HG丸ｺﾞｼｯｸM-PRO" w:hint="eastAsia"/>
          <w:sz w:val="22"/>
        </w:rPr>
        <w:t>を上回り、今後も増加していく</w:t>
      </w:r>
      <w:r w:rsidR="00980E06">
        <w:rPr>
          <w:rFonts w:ascii="HG丸ｺﾞｼｯｸM-PRO" w:eastAsia="HG丸ｺﾞｼｯｸM-PRO" w:hAnsi="HG丸ｺﾞｼｯｸM-PRO" w:hint="eastAsia"/>
          <w:sz w:val="22"/>
        </w:rPr>
        <w:t xml:space="preserve">もの　　　</w:t>
      </w:r>
    </w:p>
    <w:p w14:paraId="67A7B7CA" w14:textId="5CE8DA1C" w:rsidR="005878FF" w:rsidRPr="002B145D" w:rsidRDefault="005878FF" w:rsidP="002B145D">
      <w:pPr>
        <w:ind w:firstLineChars="300" w:firstLine="660"/>
        <w:rPr>
          <w:rFonts w:ascii="HG丸ｺﾞｼｯｸM-PRO" w:eastAsia="HG丸ｺﾞｼｯｸM-PRO" w:hAnsi="HG丸ｺﾞｼｯｸM-PRO"/>
          <w:sz w:val="22"/>
        </w:rPr>
      </w:pPr>
      <w:r w:rsidRPr="000A3BA2">
        <w:rPr>
          <w:rFonts w:ascii="HG丸ｺﾞｼｯｸM-PRO" w:eastAsia="HG丸ｺﾞｼｯｸM-PRO" w:hAnsi="HG丸ｺﾞｼｯｸM-PRO" w:hint="eastAsia"/>
          <w:sz w:val="22"/>
        </w:rPr>
        <w:t>と考えられます。</w:t>
      </w:r>
      <w:r w:rsidRPr="000A3BA2">
        <w:rPr>
          <w:noProof/>
        </w:rPr>
        <mc:AlternateContent>
          <mc:Choice Requires="wps">
            <w:drawing>
              <wp:anchor distT="0" distB="0" distL="114300" distR="114300" simplePos="0" relativeHeight="252490752" behindDoc="0" locked="0" layoutInCell="1" allowOverlap="1" wp14:anchorId="714D7A33" wp14:editId="11479524">
                <wp:simplePos x="0" y="0"/>
                <wp:positionH relativeFrom="column">
                  <wp:posOffset>3631565</wp:posOffset>
                </wp:positionH>
                <wp:positionV relativeFrom="paragraph">
                  <wp:posOffset>14873</wp:posOffset>
                </wp:positionV>
                <wp:extent cx="2714625" cy="361950"/>
                <wp:effectExtent l="0" t="0" r="0" b="0"/>
                <wp:wrapNone/>
                <wp:docPr id="565" name="テキスト ボックス 565" descr="出典　厚生労働省「医師・歯科医師・薬剤師調査」"/>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4D7A33" id="テキスト ボックス 565" o:spid="_x0000_s1067" type="#_x0000_t202" alt="出典　厚生労働省「医師・歯科医師・薬剤師調査」" style="position:absolute;left:0;text-align:left;margin-left:285.95pt;margin-top:1.15pt;width:213.75pt;height:28.5pt;z-index:25249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" filled="f" stroked="f" strokeweight=".5pt">
                <v:textbox style="mso-fit-shape-to-text:t">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v:textbox>
              </v:shape>
            </w:pict>
          </mc:Fallback>
        </mc:AlternateContent>
      </w:r>
    </w:p>
    <w:p w14:paraId="2842AC6E" w14:textId="742D98A0" w:rsidR="005878FF" w:rsidRPr="00EC0061" w:rsidRDefault="005878FF" w:rsidP="005878FF">
      <w:pPr>
        <w:rPr>
          <w:rFonts w:asciiTheme="majorEastAsia" w:eastAsiaTheme="majorEastAsia" w:hAnsiTheme="majorEastAsia"/>
          <w:b/>
          <w:sz w:val="28"/>
          <w:szCs w:val="28"/>
        </w:rPr>
      </w:pPr>
    </w:p>
    <w:p w14:paraId="20DDCEF4" w14:textId="79063C93" w:rsidR="005878FF" w:rsidRPr="00EC0061" w:rsidRDefault="006F0A8C" w:rsidP="005878FF">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（６）</w:t>
      </w:r>
      <w:r w:rsidR="005878FF" w:rsidRPr="00EC0061">
        <w:rPr>
          <w:rFonts w:ascii="ＭＳ Ｐゴシック" w:eastAsia="ＭＳ Ｐゴシック" w:hAnsi="ＭＳ Ｐゴシック" w:hint="eastAsia"/>
          <w:sz w:val="22"/>
        </w:rPr>
        <w:t>女性医師の離職防止と再就業支援</w:t>
      </w:r>
    </w:p>
    <w:p w14:paraId="11AC6807" w14:textId="741BB5C0" w:rsidR="0003350D" w:rsidRDefault="000A3BA2"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131776" behindDoc="0" locked="0" layoutInCell="1" allowOverlap="1" wp14:anchorId="2A6FF8B9" wp14:editId="164D8D2B">
                <wp:simplePos x="0" y="0"/>
                <wp:positionH relativeFrom="margin">
                  <wp:align>right</wp:align>
                </wp:positionH>
                <wp:positionV relativeFrom="paragraph">
                  <wp:posOffset>178647</wp:posOffset>
                </wp:positionV>
                <wp:extent cx="2351829" cy="204826"/>
                <wp:effectExtent l="0" t="0" r="0" b="5080"/>
                <wp:wrapNone/>
                <wp:docPr id="3" name="テキスト ボックス 3" descr="出典　厚生労働省「医師・歯科医師・薬剤師調査」"/>
                <wp:cNvGraphicFramePr/>
                <a:graphic xmlns:a="http://schemas.openxmlformats.org/drawingml/2006/main">
                  <a:graphicData uri="http://schemas.microsoft.com/office/word/2010/wordprocessingShape">
                    <wps:wsp>
                      <wps:cNvSpPr txBox="1"/>
                      <wps:spPr>
                        <a:xfrm>
                          <a:off x="0" y="0"/>
                          <a:ext cx="2351829" cy="204826"/>
                        </a:xfrm>
                        <a:prstGeom prst="rect">
                          <a:avLst/>
                        </a:prstGeom>
                        <a:noFill/>
                        <a:ln w="6350">
                          <a:noFill/>
                        </a:ln>
                        <a:effectLst/>
                      </wps:spPr>
                      <wps:txb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F8B9" id="テキスト ボックス 3" o:spid="_x0000_s1068" type="#_x0000_t202" alt="出典　厚生労働省「医師・歯科医師・薬剤師調査」" style="position:absolute;left:0;text-align:left;margin-left:134pt;margin-top:14.05pt;width:185.2pt;height:16.15pt;z-index:25313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" filled="f" stroked="f" strokeweight=".5pt">
                <v:textbo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v:textbox>
                <w10:wrap anchorx="margin"/>
              </v:shape>
            </w:pict>
          </mc:Fallback>
        </mc:AlternateContent>
      </w:r>
      <w:r w:rsidR="00EA2BD9">
        <w:rPr>
          <w:rFonts w:ascii="HG丸ｺﾞｼｯｸM-PRO" w:eastAsia="HG丸ｺﾞｼｯｸM-PRO" w:hAnsi="HG丸ｺﾞｼｯｸM-PRO" w:hint="eastAsia"/>
          <w:sz w:val="22"/>
        </w:rPr>
        <w:t>○</w:t>
      </w:r>
      <w:r w:rsidR="005878FF" w:rsidRPr="0003350D">
        <w:rPr>
          <w:rFonts w:ascii="HG丸ｺﾞｼｯｸM-PRO" w:eastAsia="HG丸ｺﾞｼｯｸM-PRO" w:hAnsi="HG丸ｺﾞｼｯｸM-PRO" w:hint="eastAsia"/>
          <w:sz w:val="22"/>
        </w:rPr>
        <w:t>女性医師が出産や育児等の様々なライフステー</w:t>
      </w:r>
    </w:p>
    <w:p w14:paraId="302ABD9C" w14:textId="66186E73" w:rsidR="0003350D" w:rsidRDefault="002F3BE6"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001728" behindDoc="0" locked="0" layoutInCell="1" allowOverlap="1" wp14:anchorId="7C91CC8D" wp14:editId="26265425">
                <wp:simplePos x="0" y="0"/>
                <wp:positionH relativeFrom="margin">
                  <wp:align>right</wp:align>
                </wp:positionH>
                <wp:positionV relativeFrom="paragraph">
                  <wp:posOffset>109855</wp:posOffset>
                </wp:positionV>
                <wp:extent cx="2526840" cy="366480"/>
                <wp:effectExtent l="0" t="0" r="0" b="0"/>
                <wp:wrapNone/>
                <wp:docPr id="2" name="テキスト ボックス 2"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1CC8D" id="テキスト ボックス 2" o:spid="_x0000_s1069" type="#_x0000_t202" alt="出典  厚生労働省「医師・歯科医師・薬剤師統計」" style="position:absolute;left:0;text-align:left;margin-left:147.75pt;margin-top:8.65pt;width:198.95pt;height:28.85pt;z-index:25300172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" filled="f" stroked="f" strokeweight=".5pt">
                <v:textbox style="mso-fit-shape-to-text:t">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03350D">
        <w:rPr>
          <w:rFonts w:ascii="HG丸ｺﾞｼｯｸM-PRO" w:eastAsia="HG丸ｺﾞｼｯｸM-PRO" w:hAnsi="HG丸ｺﾞｼｯｸM-PRO" w:hint="eastAsia"/>
          <w:sz w:val="22"/>
        </w:rPr>
        <w:t xml:space="preserve">　</w:t>
      </w:r>
      <w:r w:rsidR="005878FF" w:rsidRPr="0003350D">
        <w:rPr>
          <w:rFonts w:ascii="HG丸ｺﾞｼｯｸM-PRO" w:eastAsia="HG丸ｺﾞｼｯｸM-PRO" w:hAnsi="HG丸ｺﾞｼｯｸM-PRO" w:hint="eastAsia"/>
          <w:sz w:val="22"/>
        </w:rPr>
        <w:t>ジにおいて離職せず、安心して働き続けられる</w:t>
      </w:r>
    </w:p>
    <w:p w14:paraId="18611EA6" w14:textId="7ED55E55" w:rsidR="0003350D" w:rsidRPr="009B6985" w:rsidRDefault="005878FF" w:rsidP="0003350D">
      <w:pPr>
        <w:ind w:firstLineChars="300" w:firstLine="660"/>
        <w:rPr>
          <w:rFonts w:ascii="HG丸ｺﾞｼｯｸM-PRO" w:eastAsia="HG丸ｺﾞｼｯｸM-PRO" w:hAnsi="HG丸ｺﾞｼｯｸM-PRO"/>
          <w:color w:val="000000" w:themeColor="text1"/>
          <w:sz w:val="22"/>
        </w:rPr>
      </w:pPr>
      <w:r w:rsidRPr="0003350D">
        <w:rPr>
          <w:rFonts w:ascii="HG丸ｺﾞｼｯｸM-PRO" w:eastAsia="HG丸ｺﾞｼｯｸM-PRO" w:hAnsi="HG丸ｺﾞｼｯｸM-PRO" w:hint="eastAsia"/>
          <w:sz w:val="22"/>
        </w:rPr>
        <w:t>環境整備が求められています。府が令和</w:t>
      </w:r>
      <w:r w:rsidR="00006144" w:rsidRPr="009B6985">
        <w:rPr>
          <w:rFonts w:ascii="HG丸ｺﾞｼｯｸM-PRO" w:eastAsia="HG丸ｺﾞｼｯｸM-PRO" w:hAnsi="HG丸ｺﾞｼｯｸM-PRO" w:hint="eastAsia"/>
          <w:color w:val="000000" w:themeColor="text1"/>
          <w:sz w:val="22"/>
        </w:rPr>
        <w:t>５</w:t>
      </w:r>
      <w:r w:rsidRPr="009B6985">
        <w:rPr>
          <w:rFonts w:ascii="HG丸ｺﾞｼｯｸM-PRO" w:eastAsia="HG丸ｺﾞｼｯｸM-PRO" w:hAnsi="HG丸ｺﾞｼｯｸM-PRO" w:hint="eastAsia"/>
          <w:color w:val="000000" w:themeColor="text1"/>
          <w:sz w:val="22"/>
        </w:rPr>
        <w:t>年度</w:t>
      </w:r>
    </w:p>
    <w:p w14:paraId="005F33AC" w14:textId="1AE918DC" w:rsidR="00D84FDA" w:rsidRPr="00006144" w:rsidRDefault="005878FF" w:rsidP="005A7D4E">
      <w:pPr>
        <w:ind w:leftChars="300" w:left="630"/>
        <w:rPr>
          <w:rFonts w:ascii="HG丸ｺﾞｼｯｸM-PRO" w:eastAsia="HG丸ｺﾞｼｯｸM-PRO" w:hAnsi="HG丸ｺﾞｼｯｸM-PRO"/>
          <w:color w:val="FF0000"/>
          <w:sz w:val="22"/>
        </w:rPr>
      </w:pPr>
      <w:r w:rsidRPr="009B6985">
        <w:rPr>
          <w:rFonts w:ascii="HG丸ｺﾞｼｯｸM-PRO" w:eastAsia="HG丸ｺﾞｼｯｸM-PRO" w:hAnsi="HG丸ｺﾞｼｯｸM-PRO" w:hint="eastAsia"/>
          <w:color w:val="000000" w:themeColor="text1"/>
          <w:sz w:val="22"/>
        </w:rPr>
        <w:t>に実施した</w:t>
      </w:r>
      <w:r w:rsidR="00501A05" w:rsidRPr="00447E61">
        <w:rPr>
          <w:rFonts w:ascii="HG丸ｺﾞｼｯｸM-PRO" w:eastAsia="HG丸ｺﾞｼｯｸM-PRO" w:hAnsi="HG丸ｺﾞｼｯｸM-PRO" w:hint="eastAsia"/>
          <w:sz w:val="22"/>
        </w:rPr>
        <w:t>実態</w:t>
      </w:r>
      <w:r w:rsidRPr="00447E61">
        <w:rPr>
          <w:rFonts w:ascii="HG丸ｺﾞｼｯｸM-PRO" w:eastAsia="HG丸ｺﾞｼｯｸM-PRO" w:hAnsi="HG丸ｺﾞｼｯｸM-PRO" w:hint="eastAsia"/>
          <w:sz w:val="22"/>
        </w:rPr>
        <w:t>調査</w:t>
      </w:r>
      <w:r w:rsidR="00A33942"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5</w:t>
      </w:r>
      <w:r w:rsidRPr="009B6985">
        <w:rPr>
          <w:rFonts w:ascii="HG丸ｺﾞｼｯｸM-PRO" w:eastAsia="HG丸ｺﾞｼｯｸM-PRO" w:hAnsi="HG丸ｺﾞｼｯｸM-PRO" w:hint="eastAsia"/>
          <w:color w:val="000000" w:themeColor="text1"/>
          <w:sz w:val="22"/>
        </w:rPr>
        <w:t>の結果では、女性医師の就業支援策として、</w:t>
      </w:r>
      <w:r w:rsidR="00D84FDA" w:rsidRPr="009B6985">
        <w:rPr>
          <w:rFonts w:ascii="HG丸ｺﾞｼｯｸM-PRO" w:eastAsia="HG丸ｺﾞｼｯｸM-PRO" w:hAnsi="HG丸ｺﾞｼｯｸM-PRO" w:hint="eastAsia"/>
          <w:color w:val="000000" w:themeColor="text1"/>
          <w:sz w:val="22"/>
        </w:rPr>
        <w:t>「復職</w:t>
      </w:r>
      <w:r w:rsidR="005A7D4E" w:rsidRPr="009B6985">
        <w:rPr>
          <w:rFonts w:ascii="HG丸ｺﾞｼｯｸM-PRO" w:eastAsia="HG丸ｺﾞｼｯｸM-PRO" w:hAnsi="HG丸ｺﾞｼｯｸM-PRO" w:hint="eastAsia"/>
          <w:color w:val="000000" w:themeColor="text1"/>
          <w:sz w:val="22"/>
        </w:rPr>
        <w:t>支援</w:t>
      </w:r>
      <w:r w:rsidR="00D84FDA" w:rsidRPr="009B6985">
        <w:rPr>
          <w:rFonts w:ascii="HG丸ｺﾞｼｯｸM-PRO" w:eastAsia="HG丸ｺﾞｼｯｸM-PRO" w:hAnsi="HG丸ｺﾞｼｯｸM-PRO" w:hint="eastAsia"/>
          <w:color w:val="000000" w:themeColor="text1"/>
          <w:sz w:val="22"/>
        </w:rPr>
        <w:t>」を実施している</w:t>
      </w:r>
      <w:r w:rsidR="005A7D4E" w:rsidRPr="009B6985">
        <w:rPr>
          <w:rFonts w:ascii="HG丸ｺﾞｼｯｸM-PRO" w:eastAsia="HG丸ｺﾞｼｯｸM-PRO" w:hAnsi="HG丸ｺﾞｼｯｸM-PRO" w:hint="eastAsia"/>
          <w:color w:val="000000" w:themeColor="text1"/>
          <w:sz w:val="22"/>
        </w:rPr>
        <w:t>病院の割合は、大学病院では約８割、その他の病院では約７割</w:t>
      </w:r>
      <w:r w:rsidR="000B5D9B" w:rsidRPr="005C001C">
        <w:rPr>
          <w:rFonts w:ascii="HG丸ｺﾞｼｯｸM-PRO" w:eastAsia="HG丸ｺﾞｼｯｸM-PRO" w:hAnsi="HG丸ｺﾞｼｯｸM-PRO" w:hint="eastAsia"/>
          <w:sz w:val="22"/>
        </w:rPr>
        <w:t>となっています</w:t>
      </w:r>
      <w:r w:rsidR="005A7D4E" w:rsidRPr="005C001C">
        <w:rPr>
          <w:rFonts w:ascii="HG丸ｺﾞｼｯｸM-PRO" w:eastAsia="HG丸ｺﾞｼｯｸM-PRO" w:hAnsi="HG丸ｺﾞｼｯｸM-PRO" w:hint="eastAsia"/>
          <w:sz w:val="22"/>
        </w:rPr>
        <w:t>。</w:t>
      </w:r>
    </w:p>
    <w:p w14:paraId="1FDCAAAC" w14:textId="1B37B566" w:rsidR="00DB0BF7" w:rsidRDefault="00DB0BF7" w:rsidP="00D84FDA">
      <w:pPr>
        <w:ind w:left="780"/>
        <w:rPr>
          <w:rFonts w:ascii="HG丸ｺﾞｼｯｸM-PRO" w:eastAsia="HG丸ｺﾞｼｯｸM-PRO" w:hAnsi="HG丸ｺﾞｼｯｸM-PRO"/>
          <w:sz w:val="22"/>
        </w:rPr>
      </w:pPr>
    </w:p>
    <w:p w14:paraId="4336BD9B" w14:textId="7F63FA5F" w:rsidR="00DB0BF7" w:rsidRPr="00D84FDA" w:rsidRDefault="00DB0BF7" w:rsidP="00D84FDA">
      <w:pPr>
        <w:ind w:left="780"/>
        <w:rPr>
          <w:rFonts w:ascii="HG丸ｺﾞｼｯｸM-PRO" w:eastAsia="HG丸ｺﾞｼｯｸM-PRO" w:hAnsi="HG丸ｺﾞｼｯｸM-PRO"/>
          <w:sz w:val="22"/>
        </w:rPr>
      </w:pPr>
    </w:p>
    <w:p w14:paraId="311F3A53" w14:textId="398907AC" w:rsidR="006E2F5F" w:rsidRPr="00EC0061" w:rsidRDefault="00980E06" w:rsidP="00D112D9">
      <w:pPr>
        <w:rPr>
          <w:rFonts w:ascii="HG丸ｺﾞｼｯｸM-PRO" w:eastAsia="HG丸ｺﾞｼｯｸM-PRO" w:hAnsi="HG丸ｺﾞｼｯｸM-PRO"/>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2208" behindDoc="0" locked="0" layoutInCell="1" allowOverlap="1" wp14:anchorId="14B3FAFE" wp14:editId="1047B666">
                <wp:simplePos x="0" y="0"/>
                <wp:positionH relativeFrom="margin">
                  <wp:align>center</wp:align>
                </wp:positionH>
                <wp:positionV relativeFrom="paragraph">
                  <wp:posOffset>264795</wp:posOffset>
                </wp:positionV>
                <wp:extent cx="6119495" cy="257810"/>
                <wp:effectExtent l="0" t="0" r="33655" b="0"/>
                <wp:wrapNone/>
                <wp:docPr id="3906" name="グループ化 3906" descr="注5　実態調査 ：大阪府が、医師確保計画策定のために、大阪府内の医療機関や医師に対して行った調査のことです。"/>
                <wp:cNvGraphicFramePr/>
                <a:graphic xmlns:a="http://schemas.openxmlformats.org/drawingml/2006/main">
                  <a:graphicData uri="http://schemas.microsoft.com/office/word/2010/wordprocessingGroup">
                    <wpg:wgp>
                      <wpg:cNvGrpSpPr/>
                      <wpg:grpSpPr>
                        <a:xfrm>
                          <a:off x="0" y="0"/>
                          <a:ext cx="6119495" cy="257810"/>
                          <a:chOff x="-15240" y="110490"/>
                          <a:chExt cx="6119495" cy="257810"/>
                        </a:xfrm>
                      </wpg:grpSpPr>
                      <wps:wsp>
                        <wps:cNvPr id="3907" name="直線コネクタ 3907"/>
                        <wps:cNvCnPr/>
                        <wps:spPr>
                          <a:xfrm>
                            <a:off x="-15240" y="110490"/>
                            <a:ext cx="6119495" cy="0"/>
                          </a:xfrm>
                          <a:prstGeom prst="line">
                            <a:avLst/>
                          </a:prstGeom>
                          <a:noFill/>
                          <a:ln w="9525" cap="flat" cmpd="sng" algn="ctr">
                            <a:solidFill>
                              <a:srgbClr val="4F81BD">
                                <a:shade val="95000"/>
                                <a:satMod val="105000"/>
                              </a:srgbClr>
                            </a:solidFill>
                            <a:prstDash val="solid"/>
                          </a:ln>
                          <a:effectLst/>
                        </wps:spPr>
                        <wps:bodyPr/>
                      </wps:wsp>
                      <wps:wsp>
                        <wps:cNvPr id="3908" name="テキスト ボックス 3908" descr="注5　実態調査 ：大阪府が、医師確保計画策定のために、大阪府内の医療機関や医師に対して行った調査のことです。"/>
                        <wps:cNvSpPr txBox="1"/>
                        <wps:spPr>
                          <a:xfrm>
                            <a:off x="60960" y="118110"/>
                            <a:ext cx="5416550" cy="250190"/>
                          </a:xfrm>
                          <a:prstGeom prst="rect">
                            <a:avLst/>
                          </a:prstGeom>
                          <a:noFill/>
                          <a:ln w="6350">
                            <a:noFill/>
                          </a:ln>
                          <a:effectLst/>
                        </wps:spPr>
                        <wps:txbx>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4B3FAFE" id="グループ化 3906" o:spid="_x0000_s1070" alt="注5　実態調査 ：大阪府が、医師確保計画策定のために、大阪府内の医療機関や医師に対して行った調査のことです。" style="position:absolute;left:0;text-align:left;margin-left:0;margin-top:20.85pt;width:481.85pt;height:20.3pt;z-index:253022208;mso-position-horizontal:center;mso-position-horizontal-relative:margin;mso-width-relative:margin;mso-height-relative:margin" coordorigin="-152,1104" coordsize="61194,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">
                <v:line id="直線コネクタ 3907" o:spid="_x0000_s1071" style="position:absolute;visibility:visible;mso-wrap-style:square" from="-152,1104" to="61042,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" strokecolor="#4a7ebb"/>
                <v:shape id="テキスト ボックス 3908" o:spid="_x0000_s1072" type="#_x0000_t202" alt="注5　実態調査 ：大阪府が、医師確保計画策定のために、大阪府内の医療機関や医師に対して行った調査のことです。" style="position:absolute;left:609;top:1181;width:5416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" filled="f" stroked="f" strokeweight=".5pt">
                  <v:textbox style="mso-fit-shape-to-text:t">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v:textbox>
                </v:shape>
                <w10:wrap anchorx="margin"/>
              </v:group>
            </w:pict>
          </mc:Fallback>
        </mc:AlternateContent>
      </w:r>
    </w:p>
    <w:p w14:paraId="7910D92E" w14:textId="2232ACAE" w:rsidR="00BB5E00" w:rsidRDefault="00D9254D" w:rsidP="00D91CFF">
      <w:pPr>
        <w:ind w:firstLineChars="100" w:firstLine="281"/>
        <w:rPr>
          <w:rFonts w:asciiTheme="majorEastAsia" w:eastAsiaTheme="majorEastAsia" w:hAnsiTheme="majorEastAsia"/>
          <w:b/>
          <w:color w:val="0070C0"/>
          <w:sz w:val="28"/>
          <w:szCs w:val="28"/>
        </w:rPr>
      </w:pPr>
      <w:r w:rsidRPr="005C001C">
        <w:rPr>
          <w:rFonts w:asciiTheme="majorEastAsia" w:eastAsiaTheme="majorEastAsia" w:hAnsiTheme="majorEastAsia" w:hint="eastAsia"/>
          <w:b/>
          <w:color w:val="0070C0"/>
          <w:sz w:val="28"/>
          <w:szCs w:val="28"/>
        </w:rPr>
        <w:lastRenderedPageBreak/>
        <w:t>３</w:t>
      </w:r>
      <w:r w:rsidR="00D91CFF">
        <w:rPr>
          <w:rFonts w:asciiTheme="majorEastAsia" w:eastAsiaTheme="majorEastAsia" w:hAnsiTheme="majorEastAsia" w:hint="eastAsia"/>
          <w:b/>
          <w:color w:val="0070C0"/>
          <w:sz w:val="28"/>
          <w:szCs w:val="28"/>
        </w:rPr>
        <w:t>．</w:t>
      </w:r>
      <w:r w:rsidR="00F22028" w:rsidRPr="005C001C">
        <w:rPr>
          <w:rFonts w:asciiTheme="majorEastAsia" w:eastAsiaTheme="majorEastAsia" w:hAnsiTheme="majorEastAsia" w:hint="eastAsia"/>
          <w:b/>
          <w:color w:val="0070C0"/>
          <w:sz w:val="28"/>
          <w:szCs w:val="28"/>
        </w:rPr>
        <w:t>地域偏在</w:t>
      </w:r>
    </w:p>
    <w:p w14:paraId="4E08C50D" w14:textId="0D174516" w:rsidR="00D91CFF" w:rsidRDefault="006F0A8C" w:rsidP="00D91CF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57792" behindDoc="0" locked="0" layoutInCell="1" allowOverlap="1" wp14:anchorId="48A66B63" wp14:editId="4C63FC83">
                <wp:simplePos x="0" y="0"/>
                <wp:positionH relativeFrom="margin">
                  <wp:posOffset>25581</wp:posOffset>
                </wp:positionH>
                <wp:positionV relativeFrom="paragraph">
                  <wp:posOffset>19866</wp:posOffset>
                </wp:positionV>
                <wp:extent cx="6144986" cy="1809750"/>
                <wp:effectExtent l="0" t="0" r="27305" b="19050"/>
                <wp:wrapNone/>
                <wp:docPr id="125"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4986" cy="18097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66B63" id="_x0000_s1073" style="position:absolute;left:0;text-align:left;margin-left:2pt;margin-top:1.55pt;width:483.85pt;height:142.5pt;z-index:2538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" fillcolor="#dbeef4" strokecolor="#b7dee8" strokeweight="1.5pt">
                <v:textbo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v:textbox>
                <w10:wrap anchorx="margin"/>
              </v:roundrect>
            </w:pict>
          </mc:Fallback>
        </mc:AlternateContent>
      </w:r>
    </w:p>
    <w:p w14:paraId="42A29E1A" w14:textId="40E788CA" w:rsidR="00D91CFF" w:rsidRDefault="00D91CFF" w:rsidP="00D91CFF">
      <w:pPr>
        <w:ind w:firstLineChars="100" w:firstLine="281"/>
        <w:rPr>
          <w:rFonts w:asciiTheme="majorEastAsia" w:eastAsiaTheme="majorEastAsia" w:hAnsiTheme="majorEastAsia"/>
          <w:b/>
          <w:color w:val="0070C0"/>
          <w:sz w:val="28"/>
          <w:szCs w:val="28"/>
        </w:rPr>
      </w:pPr>
    </w:p>
    <w:p w14:paraId="0D7793AA" w14:textId="3F6891E9" w:rsidR="00D91CFF" w:rsidRDefault="00D91CFF" w:rsidP="00D91CFF">
      <w:pPr>
        <w:ind w:firstLineChars="100" w:firstLine="281"/>
        <w:rPr>
          <w:rFonts w:asciiTheme="majorEastAsia" w:eastAsiaTheme="majorEastAsia" w:hAnsiTheme="majorEastAsia"/>
          <w:b/>
          <w:color w:val="0070C0"/>
          <w:sz w:val="28"/>
          <w:szCs w:val="28"/>
        </w:rPr>
      </w:pPr>
    </w:p>
    <w:p w14:paraId="29B2777B" w14:textId="3E9E6960" w:rsidR="00D91CFF" w:rsidRDefault="00D91CFF" w:rsidP="00D91CFF">
      <w:pPr>
        <w:ind w:firstLineChars="100" w:firstLine="281"/>
        <w:rPr>
          <w:rFonts w:asciiTheme="majorEastAsia" w:eastAsiaTheme="majorEastAsia" w:hAnsiTheme="majorEastAsia"/>
          <w:b/>
          <w:color w:val="0070C0"/>
          <w:sz w:val="28"/>
          <w:szCs w:val="28"/>
        </w:rPr>
      </w:pPr>
    </w:p>
    <w:p w14:paraId="3CFC08CC" w14:textId="77777777" w:rsidR="00BF010E" w:rsidRDefault="00BF010E" w:rsidP="00D91CFF">
      <w:pPr>
        <w:ind w:firstLineChars="150" w:firstLine="330"/>
        <w:rPr>
          <w:rFonts w:ascii="ＭＳ Ｐゴシック" w:eastAsia="ＭＳ Ｐゴシック" w:hAnsi="ＭＳ Ｐゴシック"/>
          <w:bCs/>
          <w:sz w:val="22"/>
        </w:rPr>
      </w:pPr>
    </w:p>
    <w:p w14:paraId="55F71638" w14:textId="77777777" w:rsidR="00BF010E" w:rsidRDefault="00BF010E" w:rsidP="00D91CFF">
      <w:pPr>
        <w:ind w:firstLineChars="150" w:firstLine="330"/>
        <w:rPr>
          <w:rFonts w:ascii="ＭＳ Ｐゴシック" w:eastAsia="ＭＳ Ｐゴシック" w:hAnsi="ＭＳ Ｐゴシック"/>
          <w:bCs/>
          <w:sz w:val="22"/>
        </w:rPr>
      </w:pPr>
    </w:p>
    <w:p w14:paraId="0B18AEB0" w14:textId="77777777" w:rsidR="006F0A8C" w:rsidRDefault="006F0A8C" w:rsidP="00D91CFF">
      <w:pPr>
        <w:ind w:firstLineChars="150" w:firstLine="330"/>
        <w:rPr>
          <w:rFonts w:ascii="ＭＳ Ｐゴシック" w:eastAsia="ＭＳ Ｐゴシック" w:hAnsi="ＭＳ Ｐゴシック"/>
          <w:bCs/>
          <w:sz w:val="22"/>
        </w:rPr>
      </w:pPr>
    </w:p>
    <w:p w14:paraId="7B6A9201" w14:textId="303F6529" w:rsidR="00F22028" w:rsidRPr="005C001C" w:rsidRDefault="00D91CFF" w:rsidP="00D91CF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w:t>
      </w:r>
      <w:r w:rsidR="00F22028" w:rsidRPr="005C001C">
        <w:rPr>
          <w:rFonts w:ascii="ＭＳ Ｐゴシック" w:eastAsia="ＭＳ Ｐゴシック" w:hAnsi="ＭＳ Ｐゴシック" w:hint="eastAsia"/>
          <w:bCs/>
          <w:sz w:val="22"/>
        </w:rPr>
        <w:t>医師偏在指標</w:t>
      </w:r>
    </w:p>
    <w:p w14:paraId="3284243B" w14:textId="18080C4B" w:rsidR="00BB5E00" w:rsidRPr="009B6985"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5C001C">
        <w:rPr>
          <w:rFonts w:ascii="HG丸ｺﾞｼｯｸM-PRO" w:eastAsia="HG丸ｺﾞｼｯｸM-PRO" w:hAnsi="HG丸ｺﾞｼｯｸM-PRO" w:cs="ＭＳ明朝" w:hint="eastAsia"/>
          <w:kern w:val="0"/>
          <w:sz w:val="22"/>
        </w:rPr>
        <w:t>○医師偏在指標は、</w:t>
      </w:r>
      <w:r w:rsidRPr="00D139D4">
        <w:rPr>
          <w:rFonts w:ascii="HG丸ｺﾞｼｯｸM-PRO" w:eastAsia="HG丸ｺﾞｼｯｸM-PRO" w:hAnsi="HG丸ｺﾞｼｯｸM-PRO" w:cs="ＭＳ明朝" w:hint="eastAsia"/>
          <w:kern w:val="0"/>
          <w:sz w:val="22"/>
        </w:rPr>
        <w:t>国が、全</w:t>
      </w:r>
      <w:r w:rsidR="006B4DBC">
        <w:rPr>
          <w:rFonts w:ascii="HG丸ｺﾞｼｯｸM-PRO" w:eastAsia="HG丸ｺﾞｼｯｸM-PRO" w:hAnsi="HG丸ｺﾞｼｯｸM-PRO" w:cs="ＭＳ明朝" w:hint="eastAsia"/>
          <w:kern w:val="0"/>
          <w:sz w:val="22"/>
        </w:rPr>
        <w:t>国ベースで医師の多寡を統一的、客観的に比較、評価する指標として、</w:t>
      </w:r>
      <w:r w:rsidR="006B4DBC" w:rsidRPr="009B6985">
        <w:rPr>
          <w:rFonts w:ascii="HG丸ｺﾞｼｯｸM-PRO" w:eastAsia="HG丸ｺﾞｼｯｸM-PRO" w:hAnsi="HG丸ｺﾞｼｯｸM-PRO" w:cs="ＭＳ明朝" w:hint="eastAsia"/>
          <w:color w:val="000000" w:themeColor="text1"/>
          <w:kern w:val="0"/>
          <w:sz w:val="22"/>
        </w:rPr>
        <w:t>以下の「5要素」を考慮し定めたものです。</w:t>
      </w:r>
    </w:p>
    <w:p w14:paraId="126EC580"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242368" behindDoc="0" locked="0" layoutInCell="1" allowOverlap="1" wp14:anchorId="270CB694" wp14:editId="7EA93DE7">
                <wp:simplePos x="0" y="0"/>
                <wp:positionH relativeFrom="margin">
                  <wp:posOffset>813435</wp:posOffset>
                </wp:positionH>
                <wp:positionV relativeFrom="paragraph">
                  <wp:posOffset>81012</wp:posOffset>
                </wp:positionV>
                <wp:extent cx="4476750" cy="1413710"/>
                <wp:effectExtent l="0" t="0" r="19050" b="15240"/>
                <wp:wrapNone/>
                <wp:docPr id="3912" name="テキスト ボックス 3912" descr="・医療需要（ニーズ）及び人口・人口構成とその変化&#10;・患者の流出入等&#10;・へき地等の地理的条件&#10;・医師の性別・年齢分布&#10;・医師偏在の種別（区域、診療科、入院／外来）"/>
                <wp:cNvGraphicFramePr/>
                <a:graphic xmlns:a="http://schemas.openxmlformats.org/drawingml/2006/main">
                  <a:graphicData uri="http://schemas.microsoft.com/office/word/2010/wordprocessingShape">
                    <wps:wsp>
                      <wps:cNvSpPr txBox="1"/>
                      <wps:spPr>
                        <a:xfrm>
                          <a:off x="0" y="0"/>
                          <a:ext cx="4476750" cy="1413710"/>
                        </a:xfrm>
                        <a:prstGeom prst="rect">
                          <a:avLst/>
                        </a:prstGeom>
                        <a:solidFill>
                          <a:sysClr val="window" lastClr="FFFFFF"/>
                        </a:solidFill>
                        <a:ln w="6350">
                          <a:solidFill>
                            <a:prstClr val="black"/>
                          </a:solidFill>
                        </a:ln>
                      </wps:spPr>
                      <wps:txb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CB694" id="テキスト ボックス 3912" o:spid="_x0000_s1074" type="#_x0000_t202" alt="・医療需要（ニーズ）及び人口・人口構成とその変化&#10;・患者の流出入等&#10;・へき地等の地理的条件&#10;・医師の性別・年齢分布&#10;・医師偏在の種別（区域、診療科、入院／外来）" style="position:absolute;left:0;text-align:left;margin-left:64.05pt;margin-top:6.4pt;width:352.5pt;height:111.3pt;z-index:2532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" fillcolor="window" strokeweight=".5pt">
                <v:textbo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v:textbox>
                <w10:wrap anchorx="margin"/>
              </v:shape>
            </w:pict>
          </mc:Fallback>
        </mc:AlternateContent>
      </w:r>
    </w:p>
    <w:p w14:paraId="3E9B7FB7"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kern w:val="0"/>
          <w:sz w:val="22"/>
        </w:rPr>
        <w:t xml:space="preserve"> </w:t>
      </w:r>
      <w:r w:rsidRPr="00EC0061">
        <w:rPr>
          <w:rFonts w:ascii="HG丸ｺﾞｼｯｸM-PRO" w:eastAsia="HG丸ｺﾞｼｯｸM-PRO" w:hAnsi="HG丸ｺﾞｼｯｸM-PRO" w:cs="ＭＳ明朝" w:hint="eastAsia"/>
          <w:kern w:val="0"/>
          <w:sz w:val="22"/>
        </w:rPr>
        <w:t xml:space="preserve"> </w:t>
      </w:r>
    </w:p>
    <w:p w14:paraId="22867C07" w14:textId="067C8F95"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739CFE93" w14:textId="549C11D8"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026566A9" w14:textId="47C3B02D"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394A985F" w14:textId="77777777"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1C50D935"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1584" behindDoc="0" locked="0" layoutInCell="1" allowOverlap="1" wp14:anchorId="68B8D196" wp14:editId="44B05E40">
                <wp:simplePos x="0" y="0"/>
                <wp:positionH relativeFrom="margin">
                  <wp:posOffset>235585</wp:posOffset>
                </wp:positionH>
                <wp:positionV relativeFrom="paragraph">
                  <wp:posOffset>51435</wp:posOffset>
                </wp:positionV>
                <wp:extent cx="3132455" cy="361950"/>
                <wp:effectExtent l="0" t="0" r="0" b="0"/>
                <wp:wrapNone/>
                <wp:docPr id="3916" name="テキスト ボックス 3916" descr="図表2-1-7　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B8D196" id="テキスト ボックス 3916" o:spid="_x0000_s1075" type="#_x0000_t202" alt="図表2-1-7　医師偏在指標算出式" style="position:absolute;left:0;text-align:left;margin-left:18.55pt;margin-top:4.05pt;width:246.65pt;height:28.5pt;z-index:2532515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" filled="f" stroked="f" strokeweight=".5pt">
                <v:textbox style="mso-fit-shape-to-text:t">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64A996BA"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5440" behindDoc="0" locked="0" layoutInCell="1" allowOverlap="1" wp14:anchorId="518AD7A2" wp14:editId="0BAC89A5">
                <wp:simplePos x="0" y="0"/>
                <wp:positionH relativeFrom="column">
                  <wp:posOffset>422910</wp:posOffset>
                </wp:positionH>
                <wp:positionV relativeFrom="paragraph">
                  <wp:posOffset>173528</wp:posOffset>
                </wp:positionV>
                <wp:extent cx="5590540" cy="2279073"/>
                <wp:effectExtent l="0" t="0" r="10160" b="26035"/>
                <wp:wrapNone/>
                <wp:docPr id="3918" name="グループ化 3918" descr="図表2-1-7　医師偏在指標算出式"/>
                <wp:cNvGraphicFramePr/>
                <a:graphic xmlns:a="http://schemas.openxmlformats.org/drawingml/2006/main">
                  <a:graphicData uri="http://schemas.microsoft.com/office/word/2010/wordprocessingGroup">
                    <wpg:wgp>
                      <wpg:cNvGrpSpPr/>
                      <wpg:grpSpPr>
                        <a:xfrm>
                          <a:off x="0" y="0"/>
                          <a:ext cx="5590540" cy="2279073"/>
                          <a:chOff x="0" y="1"/>
                          <a:chExt cx="5591175" cy="1642077"/>
                        </a:xfrm>
                      </wpg:grpSpPr>
                      <wpg:grpSp>
                        <wpg:cNvPr id="3920" name="グループ化 3920"/>
                        <wpg:cNvGrpSpPr/>
                        <wpg:grpSpPr>
                          <a:xfrm>
                            <a:off x="0" y="1"/>
                            <a:ext cx="5591175" cy="1642077"/>
                            <a:chOff x="0" y="1"/>
                            <a:chExt cx="5591175" cy="1642077"/>
                          </a:xfrm>
                        </wpg:grpSpPr>
                        <wps:wsp>
                          <wps:cNvPr id="3921" name="角丸四角形 3921"/>
                          <wps:cNvSpPr/>
                          <wps:spPr>
                            <a:xfrm>
                              <a:off x="0" y="1"/>
                              <a:ext cx="5591175" cy="1642077"/>
                            </a:xfrm>
                            <a:prstGeom prst="roundRect">
                              <a:avLst/>
                            </a:prstGeom>
                            <a:noFill/>
                            <a:ln w="25400" cap="flat" cmpd="sng" algn="ctr">
                              <a:solidFill>
                                <a:srgbClr val="4F81BD">
                                  <a:shade val="50000"/>
                                </a:srgbClr>
                              </a:solidFill>
                              <a:prstDash val="solid"/>
                            </a:ln>
                            <a:effectLst/>
                          </wps:spPr>
                          <wps:txb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3" name="正方形/長方形 3923"/>
                          <wps:cNvSpPr/>
                          <wps:spPr>
                            <a:xfrm>
                              <a:off x="90237" y="120379"/>
                              <a:ext cx="1294765" cy="306805"/>
                            </a:xfrm>
                            <a:prstGeom prst="rect">
                              <a:avLst/>
                            </a:prstGeom>
                            <a:noFill/>
                            <a:ln w="25400" cap="flat" cmpd="sng" algn="ctr">
                              <a:noFill/>
                              <a:prstDash val="solid"/>
                            </a:ln>
                            <a:effectLst/>
                          </wps:spPr>
                          <wps:txb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25" name="グループ化 3925"/>
                        <wpg:cNvGrpSpPr/>
                        <wpg:grpSpPr>
                          <a:xfrm>
                            <a:off x="1359569" y="48126"/>
                            <a:ext cx="4107976" cy="415089"/>
                            <a:chOff x="0" y="-1"/>
                            <a:chExt cx="4107976" cy="702860"/>
                          </a:xfrm>
                        </wpg:grpSpPr>
                        <wps:wsp>
                          <wps:cNvPr id="3927" name="正方形/長方形 3927"/>
                          <wps:cNvSpPr/>
                          <wps:spPr>
                            <a:xfrm>
                              <a:off x="0" y="-1"/>
                              <a:ext cx="4107976" cy="702860"/>
                            </a:xfrm>
                            <a:prstGeom prst="rect">
                              <a:avLst/>
                            </a:prstGeom>
                            <a:noFill/>
                            <a:ln w="25400" cap="flat" cmpd="sng" algn="ctr">
                              <a:noFill/>
                              <a:prstDash val="solid"/>
                            </a:ln>
                            <a:effectLst/>
                          </wps:spPr>
                          <wps:txb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1" name="直線コネクタ 3931"/>
                          <wps:cNvCnPr/>
                          <wps:spPr>
                            <a:xfrm>
                              <a:off x="42110" y="354932"/>
                              <a:ext cx="3855240" cy="0"/>
                            </a:xfrm>
                            <a:prstGeom prst="line">
                              <a:avLst/>
                            </a:prstGeom>
                            <a:noFill/>
                            <a:ln w="9525"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18AD7A2" id="グループ化 3918" o:spid="_x0000_s1076" alt="図表2-1-7　医師偏在指標算出式" style="position:absolute;left:0;text-align:left;margin-left:33.3pt;margin-top:13.65pt;width:440.2pt;height:179.45pt;z-index:253245440;mso-width-relative:margin;mso-height-relative:margin" coordorigin="" coordsize="55911,1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">
                <v:group id="グループ化 3920" o:spid="_x0000_s1077" style="position:absolute;width:55911;height:16420" coordorigin="" coordsize="55911,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">
                  <v:roundrect id="角丸四角形 3921" o:spid="_x0000_s1078" style="position:absolute;width:55911;height:164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" filled="f" strokecolor="#385d8a" strokeweight="2pt">
                    <v:textbo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3923" o:spid="_x0000_s1079" style="position:absolute;left:902;top:1203;width:12948;height:3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" filled="f" stroked="f" strokeweight="2pt">
                    <v:textbo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group>
                <v:group id="グループ化 3925" o:spid="_x0000_s1080" style="position:absolute;left:13595;top:481;width:41080;height:4151" coordorigin=""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">
                  <v:rect id="正方形/長方形 3927" o:spid="_x0000_s1081" style="position:absolute;width:41079;height:7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" filled="f" stroked="f" strokeweight="2pt">
                    <v:textbo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v:textbox>
                  </v:rect>
                  <v:line id="直線コネクタ 3931" o:spid="_x0000_s1082" style="position:absolute;visibility:visible;mso-wrap-style:square" from="421,3549" to="38973,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" strokecolor="windowText"/>
                </v:group>
              </v:group>
            </w:pict>
          </mc:Fallback>
        </mc:AlternateContent>
      </w:r>
    </w:p>
    <w:p w14:paraId="59083A8E" w14:textId="77777777"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2BBB4363" w14:textId="2F45A19F" w:rsidR="00BB5E00" w:rsidRPr="00EC0061" w:rsidRDefault="00BB5E00" w:rsidP="00BB5E00">
      <w:pPr>
        <w:ind w:leftChars="200" w:left="750" w:hangingChars="150" w:hanging="330"/>
        <w:rPr>
          <w:rFonts w:ascii="HG丸ｺﾞｼｯｸM-PRO" w:eastAsia="HG丸ｺﾞｼｯｸM-PRO" w:hAnsi="HG丸ｺﾞｼｯｸM-PRO" w:cs="ＭＳ明朝"/>
          <w:kern w:val="0"/>
          <w:sz w:val="22"/>
        </w:rPr>
      </w:pPr>
    </w:p>
    <w:p w14:paraId="4A14F2B9" w14:textId="62503CF3" w:rsidR="00BB5E00" w:rsidRPr="00EC0061" w:rsidRDefault="00EB3598" w:rsidP="00BB5E00">
      <w:pPr>
        <w:ind w:leftChars="300" w:left="960" w:hangingChars="150" w:hanging="33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957120" behindDoc="0" locked="0" layoutInCell="1" allowOverlap="1" wp14:anchorId="5B3B9E02" wp14:editId="66D9EFB6">
                <wp:simplePos x="0" y="0"/>
                <wp:positionH relativeFrom="column">
                  <wp:posOffset>710777</wp:posOffset>
                </wp:positionH>
                <wp:positionV relativeFrom="paragraph">
                  <wp:posOffset>36194</wp:posOffset>
                </wp:positionV>
                <wp:extent cx="4776470" cy="1227667"/>
                <wp:effectExtent l="0" t="0" r="24130" b="10795"/>
                <wp:wrapNone/>
                <wp:docPr id="4220" name="正方形/長方形 4220"/>
                <wp:cNvGraphicFramePr/>
                <a:graphic xmlns:a="http://schemas.openxmlformats.org/drawingml/2006/main">
                  <a:graphicData uri="http://schemas.microsoft.com/office/word/2010/wordprocessingShape">
                    <wps:wsp>
                      <wps:cNvSpPr/>
                      <wps:spPr>
                        <a:xfrm>
                          <a:off x="0" y="0"/>
                          <a:ext cx="4776470" cy="12276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2859E2" id="正方形/長方形 4220" o:spid="_x0000_s1026" style="position:absolute;left:0;text-align:left;margin-left:55.95pt;margin-top:2.85pt;width:376.1pt;height:96.65pt;z-index:25395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" filled="f" strokecolor="#243f60 [1604]" strokeweight="2pt"/>
            </w:pict>
          </mc:Fallback>
        </mc:AlternateContent>
      </w:r>
      <w:r w:rsidR="00B92E34"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88448" behindDoc="0" locked="0" layoutInCell="1" allowOverlap="1" wp14:anchorId="7785E239" wp14:editId="0592592D">
                <wp:simplePos x="0" y="0"/>
                <wp:positionH relativeFrom="column">
                  <wp:posOffset>3473767</wp:posOffset>
                </wp:positionH>
                <wp:positionV relativeFrom="paragraph">
                  <wp:posOffset>103188</wp:posOffset>
                </wp:positionV>
                <wp:extent cx="533400" cy="238125"/>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5E239" id="_x0000_s1083" type="#_x0000_t202" style="position:absolute;left:0;text-align:left;margin-left:273.5pt;margin-top:8.15pt;width:42pt;height:18.75pt;z-index:2532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" filled="f" stroked="f">
                <v:textbo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v:textbox>
                <w10:wrap type="square"/>
              </v:shape>
            </w:pict>
          </mc:Fallback>
        </mc:AlternateContent>
      </w:r>
    </w:p>
    <w:p w14:paraId="20B0812B"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2E581FEB" w14:textId="591E1C19"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05CD5749"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319A47FD" w14:textId="7583A011" w:rsidR="00BB5E00" w:rsidRDefault="0038240F" w:rsidP="00BB5E00">
      <w:pPr>
        <w:ind w:leftChars="200" w:left="701" w:hangingChars="100" w:hanging="281"/>
        <w:rPr>
          <w:rFonts w:ascii="HG丸ｺﾞｼｯｸM-PRO" w:eastAsia="HG丸ｺﾞｼｯｸM-PRO" w:hAnsi="HG丸ｺﾞｼｯｸM-PRO"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3292544" behindDoc="0" locked="0" layoutInCell="1" allowOverlap="1" wp14:anchorId="12093E43" wp14:editId="5E8251E5">
                <wp:simplePos x="0" y="0"/>
                <wp:positionH relativeFrom="column">
                  <wp:posOffset>723568</wp:posOffset>
                </wp:positionH>
                <wp:positionV relativeFrom="paragraph">
                  <wp:posOffset>166343</wp:posOffset>
                </wp:positionV>
                <wp:extent cx="5033066" cy="373711"/>
                <wp:effectExtent l="0" t="0" r="0" b="7620"/>
                <wp:wrapNone/>
                <wp:docPr id="22" name="テキスト ボックス 22"/>
                <wp:cNvGraphicFramePr/>
                <a:graphic xmlns:a="http://schemas.openxmlformats.org/drawingml/2006/main">
                  <a:graphicData uri="http://schemas.microsoft.com/office/word/2010/wordprocessingShape">
                    <wps:wsp>
                      <wps:cNvSpPr txBox="1"/>
                      <wps:spPr>
                        <a:xfrm>
                          <a:off x="0" y="0"/>
                          <a:ext cx="5033066" cy="373711"/>
                        </a:xfrm>
                        <a:prstGeom prst="rect">
                          <a:avLst/>
                        </a:prstGeom>
                        <a:solidFill>
                          <a:sysClr val="window" lastClr="FFFFFF"/>
                        </a:solidFill>
                        <a:ln w="6350">
                          <a:noFill/>
                        </a:ln>
                      </wps:spPr>
                      <wps:txb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3E43" id="テキスト ボックス 22" o:spid="_x0000_s1084" type="#_x0000_t202" style="position:absolute;left:0;text-align:left;margin-left:56.95pt;margin-top:13.1pt;width:396.3pt;height:29.45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" fillcolor="window" stroked="f" strokeweight=".5pt">
                <v:textbo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v:textbox>
              </v:shape>
            </w:pict>
          </mc:Fallback>
        </mc:AlternateContent>
      </w:r>
    </w:p>
    <w:p w14:paraId="06C87ECB" w14:textId="237FB65C" w:rsidR="00BB5E00" w:rsidRDefault="00BB5E00" w:rsidP="00BB5E00">
      <w:pPr>
        <w:rPr>
          <w:rFonts w:ascii="HG丸ｺﾞｼｯｸM-PRO" w:eastAsia="HG丸ｺﾞｼｯｸM-PRO" w:hAnsi="HG丸ｺﾞｼｯｸM-PRO" w:cs="ＭＳ明朝"/>
          <w:kern w:val="0"/>
          <w:sz w:val="22"/>
        </w:rPr>
      </w:pPr>
    </w:p>
    <w:p w14:paraId="424C730C" w14:textId="77777777" w:rsidR="00944F55" w:rsidRDefault="00944F55" w:rsidP="00BB5E00">
      <w:pPr>
        <w:ind w:leftChars="200" w:left="640" w:hangingChars="100" w:hanging="220"/>
        <w:rPr>
          <w:rFonts w:ascii="HG丸ｺﾞｼｯｸM-PRO" w:eastAsia="HG丸ｺﾞｼｯｸM-PRO" w:hAnsi="HG丸ｺﾞｼｯｸM-PRO" w:cs="ＭＳ明朝"/>
          <w:kern w:val="0"/>
          <w:sz w:val="22"/>
        </w:rPr>
      </w:pPr>
    </w:p>
    <w:p w14:paraId="54B4E8F8" w14:textId="3D438FD1" w:rsidR="00BB5E00" w:rsidRDefault="00D7112A" w:rsidP="00BB5E00">
      <w:pPr>
        <w:ind w:leftChars="200" w:left="781" w:hangingChars="100" w:hanging="361"/>
        <w:rPr>
          <w:rFonts w:ascii="HG丸ｺﾞｼｯｸM-PRO" w:eastAsia="HG丸ｺﾞｼｯｸM-PRO" w:hAnsi="HG丸ｺﾞｼｯｸM-PRO" w:cs="ＭＳ明朝"/>
          <w:kern w:val="0"/>
          <w:sz w:val="22"/>
        </w:rPr>
      </w:pPr>
      <w:r>
        <w:rPr>
          <w:rFonts w:ascii="ＭＳ ゴシック" w:eastAsia="ＭＳ ゴシック" w:hAnsi="ＭＳ ゴシック"/>
          <w:b/>
          <w:noProof/>
          <w:sz w:val="36"/>
          <w:szCs w:val="36"/>
        </w:rPr>
        <mc:AlternateContent>
          <mc:Choice Requires="wps">
            <w:drawing>
              <wp:anchor distT="0" distB="0" distL="114300" distR="114300" simplePos="0" relativeHeight="253262848" behindDoc="0" locked="0" layoutInCell="1" allowOverlap="1" wp14:anchorId="6CB1297C" wp14:editId="321CB9C4">
                <wp:simplePos x="0" y="0"/>
                <wp:positionH relativeFrom="margin">
                  <wp:align>right</wp:align>
                </wp:positionH>
                <wp:positionV relativeFrom="paragraph">
                  <wp:posOffset>528782</wp:posOffset>
                </wp:positionV>
                <wp:extent cx="5733415" cy="1153886"/>
                <wp:effectExtent l="0" t="0" r="19685" b="27305"/>
                <wp:wrapNone/>
                <wp:docPr id="3932" name="テキスト ボックス 3932" descr="【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wp:cNvGraphicFramePr/>
                <a:graphic xmlns:a="http://schemas.openxmlformats.org/drawingml/2006/main">
                  <a:graphicData uri="http://schemas.microsoft.com/office/word/2010/wordprocessingShape">
                    <wps:wsp>
                      <wps:cNvSpPr txBox="1"/>
                      <wps:spPr>
                        <a:xfrm>
                          <a:off x="0" y="0"/>
                          <a:ext cx="5733415" cy="1153886"/>
                        </a:xfrm>
                        <a:prstGeom prst="rect">
                          <a:avLst/>
                        </a:prstGeom>
                        <a:solidFill>
                          <a:sysClr val="window" lastClr="FFFFFF"/>
                        </a:solidFill>
                        <a:ln w="6350">
                          <a:solidFill>
                            <a:prstClr val="black"/>
                          </a:solidFill>
                        </a:ln>
                      </wps:spPr>
                      <wps:txb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1297C" id="テキスト ボックス 3932" o:spid="_x0000_s1085" type="#_x0000_t202" alt="【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style="position:absolute;left:0;text-align:left;margin-left:400.25pt;margin-top:41.65pt;width:451.45pt;height:90.85pt;z-index:2532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" fillcolor="window" strokeweight=".5pt">
                <v:textbo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w:t>
      </w:r>
      <w:r w:rsidR="00BB5E00" w:rsidRPr="00EC0061">
        <w:rPr>
          <w:rFonts w:ascii="HG丸ｺﾞｼｯｸM-PRO" w:eastAsia="HG丸ｺﾞｼｯｸM-PRO" w:hAnsi="HG丸ｺﾞｼｯｸM-PRO" w:cs="ＭＳ明朝" w:hint="eastAsia"/>
          <w:kern w:val="0"/>
          <w:sz w:val="22"/>
        </w:rPr>
        <w:t>「へき地等の地理的条件」については、医師偏在指標の算定式ではなく、都道府県が医師少数スポットを定め、医師少数区域と同様に取り扱うことで対応することとされています。</w:t>
      </w:r>
    </w:p>
    <w:p w14:paraId="3B5A46EA" w14:textId="67017071" w:rsidR="00BB5E00" w:rsidRPr="00EC0061" w:rsidRDefault="00BB5E00" w:rsidP="00BB5E00">
      <w:pPr>
        <w:ind w:leftChars="200" w:left="640" w:hangingChars="100" w:hanging="220"/>
        <w:rPr>
          <w:rFonts w:ascii="HG丸ｺﾞｼｯｸM-PRO" w:eastAsia="HG丸ｺﾞｼｯｸM-PRO" w:hAnsi="HG丸ｺﾞｼｯｸM-PRO" w:cs="ＭＳ明朝"/>
          <w:kern w:val="0"/>
          <w:sz w:val="22"/>
        </w:rPr>
      </w:pPr>
    </w:p>
    <w:p w14:paraId="115F4A2A"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FACE7DB"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613583E" w14:textId="574824B6" w:rsidR="00BB5E00" w:rsidRPr="004421E3"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lastRenderedPageBreak/>
        <w:t>①</w:t>
      </w:r>
      <w:r w:rsidR="00BB5E00" w:rsidRPr="00EC0061">
        <w:rPr>
          <w:rFonts w:ascii="ＭＳ Ｐゴシック" w:eastAsia="ＭＳ Ｐゴシック" w:hAnsi="ＭＳ Ｐゴシック" w:cs="ＭＳ明朝" w:hint="eastAsia"/>
          <w:kern w:val="0"/>
          <w:sz w:val="22"/>
        </w:rPr>
        <w:t>医師偏在指標に</w:t>
      </w:r>
      <w:r w:rsidR="00BB5E00" w:rsidRPr="004421E3">
        <w:rPr>
          <w:rFonts w:ascii="ＭＳ Ｐゴシック" w:eastAsia="ＭＳ Ｐゴシック" w:hAnsi="ＭＳ Ｐゴシック" w:cs="ＭＳ明朝" w:hint="eastAsia"/>
          <w:kern w:val="0"/>
          <w:sz w:val="22"/>
        </w:rPr>
        <w:t>おける大阪府の状況</w:t>
      </w:r>
    </w:p>
    <w:p w14:paraId="56D2BF94" w14:textId="0C07BEBF" w:rsidR="002E4ABA"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kern w:val="0"/>
          <w:sz w:val="22"/>
        </w:rPr>
        <w:t>○都道府県（三次医療圏）は、</w:t>
      </w:r>
      <w:r w:rsidR="001B3A42" w:rsidRPr="004421E3">
        <w:rPr>
          <w:rFonts w:ascii="HG丸ｺﾞｼｯｸM-PRO" w:eastAsia="HG丸ｺﾞｼｯｸM-PRO" w:hAnsi="HG丸ｺﾞｼｯｸM-PRO" w:cs="ＭＳ明朝" w:hint="eastAsia"/>
          <w:kern w:val="0"/>
          <w:sz w:val="22"/>
        </w:rPr>
        <w:t>医師偏在指標</w:t>
      </w:r>
      <w:r w:rsidRPr="004421E3">
        <w:rPr>
          <w:rFonts w:ascii="HG丸ｺﾞｼｯｸM-PRO" w:eastAsia="HG丸ｺﾞｼｯｸM-PRO" w:hAnsi="HG丸ｺﾞｼｯｸM-PRO" w:cs="ＭＳ明朝" w:hint="eastAsia"/>
          <w:kern w:val="0"/>
          <w:sz w:val="22"/>
        </w:rPr>
        <w:t>に基づき、上位</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%が医師多数都道府県、下位33.3%が医師少数都道府県に区分されます。大阪府の医師偏在指標は</w:t>
      </w:r>
      <w:r w:rsidR="00D2050B" w:rsidRPr="004421E3">
        <w:rPr>
          <w:rFonts w:ascii="HG丸ｺﾞｼｯｸM-PRO" w:eastAsia="HG丸ｺﾞｼｯｸM-PRO" w:hAnsi="HG丸ｺﾞｼｯｸM-PRO" w:cs="ＭＳ明朝" w:hint="eastAsia"/>
          <w:color w:val="000000" w:themeColor="text1"/>
          <w:kern w:val="0"/>
          <w:sz w:val="22"/>
        </w:rPr>
        <w:t>288.6</w:t>
      </w:r>
      <w:r w:rsidRPr="004421E3">
        <w:rPr>
          <w:rFonts w:ascii="HG丸ｺﾞｼｯｸM-PRO" w:eastAsia="HG丸ｺﾞｼｯｸM-PRO" w:hAnsi="HG丸ｺﾞｼｯｸM-PRO" w:cs="ＭＳ明朝" w:hint="eastAsia"/>
          <w:color w:val="000000" w:themeColor="text1"/>
          <w:kern w:val="0"/>
          <w:sz w:val="22"/>
        </w:rPr>
        <w:t>で、全国</w:t>
      </w:r>
    </w:p>
    <w:p w14:paraId="2F2CE751" w14:textId="1470235D" w:rsidR="00BB5E00" w:rsidRPr="009B6985" w:rsidRDefault="00BB5E00" w:rsidP="002E4ABA">
      <w:pPr>
        <w:autoSpaceDE w:val="0"/>
        <w:autoSpaceDN w:val="0"/>
        <w:adjustRightInd w:val="0"/>
        <w:ind w:leftChars="300" w:left="63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第</w:t>
      </w:r>
      <w:r w:rsidR="00D2050B" w:rsidRPr="004421E3">
        <w:rPr>
          <w:rFonts w:ascii="HG丸ｺﾞｼｯｸM-PRO" w:eastAsia="HG丸ｺﾞｼｯｸM-PRO" w:hAnsi="HG丸ｺﾞｼｯｸM-PRO" w:cs="ＭＳ明朝" w:hint="eastAsia"/>
          <w:color w:val="000000" w:themeColor="text1"/>
          <w:kern w:val="0"/>
          <w:sz w:val="22"/>
        </w:rPr>
        <w:t>７</w:t>
      </w:r>
      <w:r w:rsidRPr="004421E3">
        <w:rPr>
          <w:rFonts w:ascii="HG丸ｺﾞｼｯｸM-PRO" w:eastAsia="HG丸ｺﾞｼｯｸM-PRO" w:hAnsi="HG丸ｺﾞｼｯｸM-PRO" w:cs="ＭＳ明朝" w:hint="eastAsia"/>
          <w:color w:val="000000" w:themeColor="text1"/>
          <w:kern w:val="0"/>
          <w:sz w:val="22"/>
        </w:rPr>
        <w:t>位の医師多数都道府県となります。なお、全国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は2</w:t>
      </w:r>
      <w:r w:rsidR="00D2050B" w:rsidRPr="009B6985">
        <w:rPr>
          <w:rFonts w:ascii="HG丸ｺﾞｼｯｸM-PRO" w:eastAsia="HG丸ｺﾞｼｯｸM-PRO" w:hAnsi="HG丸ｺﾞｼｯｸM-PRO" w:cs="ＭＳ明朝" w:hint="eastAsia"/>
          <w:color w:val="000000" w:themeColor="text1"/>
          <w:kern w:val="0"/>
          <w:sz w:val="22"/>
        </w:rPr>
        <w:t>55</w:t>
      </w:r>
      <w:r w:rsidRPr="009B6985">
        <w:rPr>
          <w:rFonts w:ascii="HG丸ｺﾞｼｯｸM-PRO" w:eastAsia="HG丸ｺﾞｼｯｸM-PRO" w:hAnsi="HG丸ｺﾞｼｯｸM-PRO" w:cs="ＭＳ明朝" w:hint="eastAsia"/>
          <w:color w:val="000000" w:themeColor="text1"/>
          <w:kern w:val="0"/>
          <w:sz w:val="22"/>
        </w:rPr>
        <w:t>.</w:t>
      </w:r>
      <w:r w:rsidR="00D2050B" w:rsidRPr="009B6985">
        <w:rPr>
          <w:rFonts w:ascii="HG丸ｺﾞｼｯｸM-PRO" w:eastAsia="HG丸ｺﾞｼｯｸM-PRO" w:hAnsi="HG丸ｺﾞｼｯｸM-PRO" w:cs="ＭＳ明朝" w:hint="eastAsia"/>
          <w:color w:val="000000" w:themeColor="text1"/>
          <w:kern w:val="0"/>
          <w:sz w:val="22"/>
        </w:rPr>
        <w:t>6</w:t>
      </w:r>
      <w:r w:rsidRPr="009B6985">
        <w:rPr>
          <w:rFonts w:ascii="HG丸ｺﾞｼｯｸM-PRO" w:eastAsia="HG丸ｺﾞｼｯｸM-PRO" w:hAnsi="HG丸ｺﾞｼｯｸM-PRO" w:cs="ＭＳ明朝" w:hint="eastAsia"/>
          <w:color w:val="000000" w:themeColor="text1"/>
          <w:kern w:val="0"/>
          <w:sz w:val="22"/>
        </w:rPr>
        <w:t>です。</w:t>
      </w:r>
    </w:p>
    <w:p w14:paraId="2DD6A04E" w14:textId="4D5E22F4" w:rsidR="00BB5E00" w:rsidRPr="00EC0061" w:rsidRDefault="006009AF" w:rsidP="00BB5E00">
      <w:pPr>
        <w:autoSpaceDE w:val="0"/>
        <w:autoSpaceDN w:val="0"/>
        <w:adjustRightInd w:val="0"/>
        <w:ind w:firstLineChars="300" w:firstLine="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2608" behindDoc="0" locked="0" layoutInCell="1" allowOverlap="1" wp14:anchorId="5C261C5D" wp14:editId="0CA2357A">
                <wp:simplePos x="0" y="0"/>
                <wp:positionH relativeFrom="margin">
                  <wp:posOffset>363220</wp:posOffset>
                </wp:positionH>
                <wp:positionV relativeFrom="paragraph">
                  <wp:posOffset>148590</wp:posOffset>
                </wp:positionV>
                <wp:extent cx="2351520" cy="366480"/>
                <wp:effectExtent l="0" t="0" r="0" b="0"/>
                <wp:wrapNone/>
                <wp:docPr id="3934" name="テキスト ボックス 3934" descr="図表2-1-8　医師偏在指標(都道府県別)"/>
                <wp:cNvGraphicFramePr/>
                <a:graphic xmlns:a="http://schemas.openxmlformats.org/drawingml/2006/main">
                  <a:graphicData uri="http://schemas.microsoft.com/office/word/2010/wordprocessingShape">
                    <wps:wsp>
                      <wps:cNvSpPr txBox="1"/>
                      <wps:spPr>
                        <a:xfrm>
                          <a:off x="0" y="0"/>
                          <a:ext cx="2351520" cy="366480"/>
                        </a:xfrm>
                        <a:prstGeom prst="rect">
                          <a:avLst/>
                        </a:prstGeom>
                        <a:noFill/>
                        <a:ln w="6350">
                          <a:noFill/>
                        </a:ln>
                        <a:effectLst/>
                      </wps:spPr>
                      <wps:txbx>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261C5D" id="テキスト ボックス 3934" o:spid="_x0000_s1086" type="#_x0000_t202" alt="図表2-1-8　医師偏在指標(都道府県別)" style="position:absolute;left:0;text-align:left;margin-left:28.6pt;margin-top:11.7pt;width:185.15pt;height:28.85pt;z-index:253252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" filled="f" stroked="f" strokeweight=".5pt">
                <v:textbox style="mso-fit-shape-to-text:t">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v:textbox>
                <w10:wrap anchorx="margin"/>
              </v:shape>
            </w:pict>
          </mc:Fallback>
        </mc:AlternateContent>
      </w:r>
    </w:p>
    <w:p w14:paraId="1DD0A1DC" w14:textId="25ED15E5" w:rsidR="00BB5E00" w:rsidRPr="006009AF" w:rsidRDefault="00E92E8A" w:rsidP="00BB5E00">
      <w:pPr>
        <w:autoSpaceDE w:val="0"/>
        <w:autoSpaceDN w:val="0"/>
        <w:adjustRightInd w:val="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3072" behindDoc="0" locked="0" layoutInCell="1" allowOverlap="1" wp14:anchorId="3DF7B8CE" wp14:editId="62CDBF74">
                <wp:simplePos x="0" y="0"/>
                <wp:positionH relativeFrom="margin">
                  <wp:align>right</wp:align>
                </wp:positionH>
                <wp:positionV relativeFrom="paragraph">
                  <wp:posOffset>2907877</wp:posOffset>
                </wp:positionV>
                <wp:extent cx="2687541" cy="294198"/>
                <wp:effectExtent l="0" t="0" r="0" b="0"/>
                <wp:wrapNone/>
                <wp:docPr id="95" name="テキスト ボックス 95"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7B8CE" id="テキスト ボックス 95" o:spid="_x0000_s1087" type="#_x0000_t202" alt="出典  厚生労働省「医師偏在指標データ」" style="position:absolute;margin-left:160.4pt;margin-top:228.95pt;width:211.6pt;height:23.15pt;z-index:25344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" filled="f" stroked="f" strokeweight=".5pt">
                <v:textbo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 xml:space="preserve">　　　</w:t>
      </w:r>
      <w:r w:rsidR="006009AF">
        <w:rPr>
          <w:noProof/>
        </w:rPr>
        <w:drawing>
          <wp:inline distT="0" distB="0" distL="0" distR="0" wp14:anchorId="35570D28" wp14:editId="2DBBEFBB">
            <wp:extent cx="4914900" cy="2971800"/>
            <wp:effectExtent l="0" t="0" r="0" b="0"/>
            <wp:docPr id="39" name="図 39" descr="図表2-1-8　医師偏在指標(都道府県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2-1-8　医師偏在指標(都道府県別)"/>
                    <pic:cNvPicPr/>
                  </pic:nvPicPr>
                  <pic:blipFill>
                    <a:blip r:embed="rId17"/>
                    <a:stretch>
                      <a:fillRect/>
                    </a:stretch>
                  </pic:blipFill>
                  <pic:spPr>
                    <a:xfrm>
                      <a:off x="0" y="0"/>
                      <a:ext cx="4914900" cy="2971800"/>
                    </a:xfrm>
                    <a:prstGeom prst="rect">
                      <a:avLst/>
                    </a:prstGeom>
                  </pic:spPr>
                </pic:pic>
              </a:graphicData>
            </a:graphic>
          </wp:inline>
        </w:drawing>
      </w:r>
    </w:p>
    <w:p w14:paraId="318F8548" w14:textId="77777777" w:rsidR="00DA310C" w:rsidRDefault="00DA310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p>
    <w:p w14:paraId="67DE405F" w14:textId="2B489781" w:rsidR="00BB5E00" w:rsidRPr="00EC0061"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BB5E00" w:rsidRPr="00EC0061">
        <w:rPr>
          <w:rFonts w:ascii="ＭＳ Ｐゴシック" w:eastAsia="ＭＳ Ｐゴシック" w:hAnsi="ＭＳ Ｐゴシック" w:cs="ＭＳ明朝" w:hint="eastAsia"/>
          <w:kern w:val="0"/>
          <w:sz w:val="22"/>
        </w:rPr>
        <w:t>医師偏在指標における府内の二次医療圏の状況</w:t>
      </w:r>
    </w:p>
    <w:p w14:paraId="54587957" w14:textId="61842694"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Pr="00D139D4">
        <w:rPr>
          <w:rFonts w:ascii="HG丸ｺﾞｼｯｸM-PRO" w:eastAsia="HG丸ｺﾞｼｯｸM-PRO" w:hAnsi="HG丸ｺﾞｼｯｸM-PRO" w:cs="ＭＳ明朝" w:hint="eastAsia"/>
          <w:kern w:val="0"/>
          <w:sz w:val="22"/>
        </w:rPr>
        <w:t>国</w:t>
      </w:r>
      <w:r w:rsidR="00501A05" w:rsidRPr="00447E61">
        <w:rPr>
          <w:rFonts w:ascii="HG丸ｺﾞｼｯｸM-PRO" w:eastAsia="HG丸ｺﾞｼｯｸM-PRO" w:hAnsi="HG丸ｺﾞｼｯｸM-PRO" w:cs="ＭＳ明朝" w:hint="eastAsia"/>
          <w:kern w:val="0"/>
          <w:sz w:val="22"/>
        </w:rPr>
        <w:t>のガイドラインで</w:t>
      </w:r>
      <w:r w:rsidRPr="00447E61">
        <w:rPr>
          <w:rFonts w:ascii="HG丸ｺﾞｼｯｸM-PRO" w:eastAsia="HG丸ｺﾞｼｯｸM-PRO" w:hAnsi="HG丸ｺﾞｼｯｸM-PRO" w:cs="ＭＳ明朝" w:hint="eastAsia"/>
          <w:kern w:val="0"/>
          <w:sz w:val="22"/>
        </w:rPr>
        <w:t>は</w:t>
      </w:r>
      <w:r w:rsidRPr="004421E3">
        <w:rPr>
          <w:rFonts w:ascii="HG丸ｺﾞｼｯｸM-PRO" w:eastAsia="HG丸ｺﾞｼｯｸM-PRO" w:hAnsi="HG丸ｺﾞｼｯｸM-PRO" w:cs="ＭＳ明朝" w:hint="eastAsia"/>
          <w:kern w:val="0"/>
          <w:sz w:val="22"/>
        </w:rPr>
        <w:t>、医師偏在指標を用いて、全国</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00D7112A" w:rsidRPr="004421E3">
        <w:rPr>
          <w:rFonts w:ascii="HG丸ｺﾞｼｯｸM-PRO" w:eastAsia="HG丸ｺﾞｼｯｸM-PRO" w:hAnsi="HG丸ｺﾞｼｯｸM-PRO" w:cs="ＭＳ明朝" w:hint="eastAsia"/>
          <w:kern w:val="0"/>
          <w:sz w:val="22"/>
        </w:rPr>
        <w:t>0</w:t>
      </w:r>
      <w:r w:rsidRPr="004421E3">
        <w:rPr>
          <w:rFonts w:ascii="HG丸ｺﾞｼｯｸM-PRO" w:eastAsia="HG丸ｺﾞｼｯｸM-PRO" w:hAnsi="HG丸ｺﾞｼｯｸM-PRO" w:cs="ＭＳ明朝" w:hint="eastAsia"/>
          <w:kern w:val="0"/>
          <w:sz w:val="22"/>
        </w:rPr>
        <w:t>ある二次医療圏の上位33.3％を医師多数区域、下位33.3%を医師少数区域に</w:t>
      </w:r>
      <w:r w:rsidR="000B5D9B" w:rsidRPr="004421E3">
        <w:rPr>
          <w:rFonts w:ascii="HG丸ｺﾞｼｯｸM-PRO" w:eastAsia="HG丸ｺﾞｼｯｸM-PRO" w:hAnsi="HG丸ｺﾞｼｯｸM-PRO" w:cs="ＭＳ明朝" w:hint="eastAsia"/>
          <w:kern w:val="0"/>
          <w:sz w:val="22"/>
        </w:rPr>
        <w:t>設定することを基準として</w:t>
      </w:r>
      <w:r w:rsidR="00501A05" w:rsidRPr="004421E3">
        <w:rPr>
          <w:rFonts w:ascii="HG丸ｺﾞｼｯｸM-PRO" w:eastAsia="HG丸ｺﾞｼｯｸM-PRO" w:hAnsi="HG丸ｺﾞｼｯｸM-PRO" w:cs="ＭＳ明朝" w:hint="eastAsia"/>
          <w:kern w:val="0"/>
          <w:sz w:val="22"/>
        </w:rPr>
        <w:t>示して</w:t>
      </w:r>
      <w:r w:rsidR="002D6090" w:rsidRPr="004421E3">
        <w:rPr>
          <w:rFonts w:ascii="HG丸ｺﾞｼｯｸM-PRO" w:eastAsia="HG丸ｺﾞｼｯｸM-PRO" w:hAnsi="HG丸ｺﾞｼｯｸM-PRO" w:cs="ＭＳ明朝" w:hint="eastAsia"/>
          <w:kern w:val="0"/>
          <w:sz w:val="22"/>
        </w:rPr>
        <w:t>おり</w:t>
      </w:r>
      <w:r w:rsidR="00501A05" w:rsidRPr="004421E3">
        <w:rPr>
          <w:rFonts w:ascii="HG丸ｺﾞｼｯｸM-PRO" w:eastAsia="HG丸ｺﾞｼｯｸM-PRO" w:hAnsi="HG丸ｺﾞｼｯｸM-PRO" w:cs="ＭＳ明朝" w:hint="eastAsia"/>
          <w:kern w:val="0"/>
          <w:sz w:val="22"/>
        </w:rPr>
        <w:t>、</w:t>
      </w:r>
      <w:r w:rsidRPr="004421E3">
        <w:rPr>
          <w:rFonts w:ascii="HG丸ｺﾞｼｯｸM-PRO" w:eastAsia="HG丸ｺﾞｼｯｸM-PRO" w:hAnsi="HG丸ｺﾞｼｯｸM-PRO" w:cs="ＭＳ明朝" w:hint="eastAsia"/>
          <w:kern w:val="0"/>
          <w:sz w:val="22"/>
        </w:rPr>
        <w:t>各都道府県は、この</w:t>
      </w:r>
      <w:r w:rsidR="000B5D9B" w:rsidRPr="004421E3">
        <w:rPr>
          <w:rFonts w:ascii="HG丸ｺﾞｼｯｸM-PRO" w:eastAsia="HG丸ｺﾞｼｯｸM-PRO" w:hAnsi="HG丸ｺﾞｼｯｸM-PRO" w:cs="ＭＳ明朝" w:hint="eastAsia"/>
          <w:kern w:val="0"/>
          <w:sz w:val="22"/>
        </w:rPr>
        <w:t>基準</w:t>
      </w:r>
      <w:r w:rsidRPr="004421E3">
        <w:rPr>
          <w:rFonts w:ascii="HG丸ｺﾞｼｯｸM-PRO" w:eastAsia="HG丸ｺﾞｼｯｸM-PRO" w:hAnsi="HG丸ｺﾞｼｯｸM-PRO" w:cs="ＭＳ明朝" w:hint="eastAsia"/>
          <w:kern w:val="0"/>
          <w:sz w:val="22"/>
        </w:rPr>
        <w:t>により医師少数区域及び医師多数区域を設定することとされています。</w:t>
      </w:r>
    </w:p>
    <w:p w14:paraId="6133EFF8" w14:textId="77777777"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2089F67B" w14:textId="47357490" w:rsidR="00BB5E00" w:rsidRPr="00447E61"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○府内の二次医療圏のうち、豊能、三島、北河内、南河内、堺市、</w:t>
      </w:r>
      <w:r w:rsidR="00D2050B" w:rsidRPr="004421E3">
        <w:rPr>
          <w:rFonts w:ascii="HG丸ｺﾞｼｯｸM-PRO" w:eastAsia="HG丸ｺﾞｼｯｸM-PRO" w:hAnsi="HG丸ｺﾞｼｯｸM-PRO" w:cs="ＭＳ明朝" w:hint="eastAsia"/>
          <w:kern w:val="0"/>
          <w:sz w:val="22"/>
        </w:rPr>
        <w:t>泉州、</w:t>
      </w:r>
      <w:r w:rsidRPr="004421E3">
        <w:rPr>
          <w:rFonts w:ascii="HG丸ｺﾞｼｯｸM-PRO" w:eastAsia="HG丸ｺﾞｼｯｸM-PRO" w:hAnsi="HG丸ｺﾞｼｯｸM-PRO" w:cs="ＭＳ明朝" w:hint="eastAsia"/>
          <w:kern w:val="0"/>
          <w:sz w:val="22"/>
        </w:rPr>
        <w:t>大阪市医療圏が上位33.3%に該当するため</w:t>
      </w:r>
      <w:r w:rsidR="00501A05" w:rsidRPr="004421E3">
        <w:rPr>
          <w:rFonts w:ascii="HG丸ｺﾞｼｯｸM-PRO" w:eastAsia="HG丸ｺﾞｼｯｸM-PRO" w:hAnsi="HG丸ｺﾞｼｯｸM-PRO" w:cs="ＭＳ明朝" w:hint="eastAsia"/>
          <w:kern w:val="0"/>
          <w:sz w:val="22"/>
        </w:rPr>
        <w:t>、これらの地域を</w:t>
      </w:r>
      <w:r w:rsidRPr="004421E3">
        <w:rPr>
          <w:rFonts w:ascii="HG丸ｺﾞｼｯｸM-PRO" w:eastAsia="HG丸ｺﾞｼｯｸM-PRO" w:hAnsi="HG丸ｺﾞｼｯｸM-PRO" w:cs="ＭＳ明朝" w:hint="eastAsia"/>
          <w:kern w:val="0"/>
          <w:sz w:val="22"/>
        </w:rPr>
        <w:t>医師多数区域に設定します。</w:t>
      </w:r>
      <w:r w:rsidR="00D91CFF" w:rsidRPr="004421E3">
        <w:rPr>
          <w:rFonts w:ascii="HG丸ｺﾞｼｯｸM-PRO" w:eastAsia="HG丸ｺﾞｼｯｸM-PRO" w:hAnsi="HG丸ｺﾞｼｯｸM-PRO" w:cs="ＭＳ明朝" w:hint="eastAsia"/>
          <w:kern w:val="0"/>
          <w:sz w:val="22"/>
        </w:rPr>
        <w:t>なお、泉州医療圏は、</w:t>
      </w:r>
      <w:r w:rsidR="00DA310C" w:rsidRPr="004421E3">
        <w:rPr>
          <w:rFonts w:ascii="HG丸ｺﾞｼｯｸM-PRO" w:eastAsia="HG丸ｺﾞｼｯｸM-PRO" w:hAnsi="HG丸ｺﾞｼｯｸM-PRO" w:cs="ＭＳ明朝" w:hint="eastAsia"/>
          <w:kern w:val="0"/>
          <w:sz w:val="22"/>
        </w:rPr>
        <w:t>令和元年に国から示された医師偏在指標では、上位33.3%にも、下位33.3％にも該当しなかったことから、</w:t>
      </w:r>
      <w:r w:rsidR="0065790B" w:rsidRPr="004421E3">
        <w:rPr>
          <w:rFonts w:ascii="HG丸ｺﾞｼｯｸM-PRO" w:eastAsia="HG丸ｺﾞｼｯｸM-PRO" w:hAnsi="HG丸ｺﾞｼｯｸM-PRO" w:cs="ＭＳ明朝" w:hint="eastAsia"/>
          <w:kern w:val="0"/>
          <w:sz w:val="22"/>
        </w:rPr>
        <w:t>前回</w:t>
      </w:r>
      <w:r w:rsidR="00613DAB" w:rsidRPr="004421E3">
        <w:rPr>
          <w:rFonts w:ascii="HG丸ｺﾞｼｯｸM-PRO" w:eastAsia="HG丸ｺﾞｼｯｸM-PRO" w:hAnsi="HG丸ｺﾞｼｯｸM-PRO" w:cs="ＭＳ明朝" w:hint="eastAsia"/>
          <w:kern w:val="0"/>
          <w:sz w:val="22"/>
        </w:rPr>
        <w:t>計画</w:t>
      </w:r>
      <w:r w:rsidR="00DA310C" w:rsidRPr="004421E3">
        <w:rPr>
          <w:rFonts w:ascii="HG丸ｺﾞｼｯｸM-PRO" w:eastAsia="HG丸ｺﾞｼｯｸM-PRO" w:hAnsi="HG丸ｺﾞｼｯｸM-PRO" w:cs="ＭＳ明朝" w:hint="eastAsia"/>
          <w:kern w:val="0"/>
          <w:sz w:val="22"/>
        </w:rPr>
        <w:t>では、多数にも少数にも該当しない区域として設定していましたが、令和5年に示された医師偏在指標では、上位33.3%に該当するため、医師多数区域に設定します。</w:t>
      </w:r>
      <w:r w:rsidRPr="004421E3">
        <w:rPr>
          <w:rFonts w:ascii="HG丸ｺﾞｼｯｸM-PRO" w:eastAsia="HG丸ｺﾞｼｯｸM-PRO" w:hAnsi="HG丸ｺﾞｼｯｸM-PRO" w:cs="ＭＳ明朝" w:hint="eastAsia"/>
          <w:kern w:val="0"/>
          <w:sz w:val="22"/>
        </w:rPr>
        <w:t>また、中河内医療圏は</w:t>
      </w:r>
      <w:r w:rsidR="00501A05" w:rsidRPr="004421E3">
        <w:rPr>
          <w:rFonts w:ascii="HG丸ｺﾞｼｯｸM-PRO" w:eastAsia="HG丸ｺﾞｼｯｸM-PRO" w:hAnsi="HG丸ｺﾞｼｯｸM-PRO" w:cs="ＭＳ明朝" w:hint="eastAsia"/>
          <w:kern w:val="0"/>
          <w:sz w:val="22"/>
        </w:rPr>
        <w:t>上位33.3%にも、下位33.3％にも該当しないため、</w:t>
      </w:r>
      <w:r w:rsidRPr="004421E3">
        <w:rPr>
          <w:rFonts w:ascii="HG丸ｺﾞｼｯｸM-PRO" w:eastAsia="HG丸ｺﾞｼｯｸM-PRO" w:hAnsi="HG丸ｺﾞｼｯｸM-PRO" w:cs="ＭＳ明朝" w:hint="eastAsia"/>
          <w:kern w:val="0"/>
          <w:sz w:val="22"/>
        </w:rPr>
        <w:t>多数にも少数にも該当しない区域</w:t>
      </w:r>
      <w:r w:rsidR="000B5D9B" w:rsidRPr="008B2523">
        <w:rPr>
          <w:rFonts w:ascii="HG丸ｺﾞｼｯｸM-PRO" w:eastAsia="HG丸ｺﾞｼｯｸM-PRO" w:hAnsi="HG丸ｺﾞｼｯｸM-PRO" w:cs="ＭＳ明朝" w:hint="eastAsia"/>
          <w:kern w:val="0"/>
          <w:sz w:val="22"/>
        </w:rPr>
        <w:t>に設定します</w:t>
      </w:r>
      <w:r w:rsidRPr="008B2523">
        <w:rPr>
          <w:rFonts w:ascii="HG丸ｺﾞｼｯｸM-PRO" w:eastAsia="HG丸ｺﾞｼｯｸM-PRO" w:hAnsi="HG丸ｺﾞｼｯｸM-PRO" w:cs="ＭＳ明朝" w:hint="eastAsia"/>
          <w:kern w:val="0"/>
          <w:sz w:val="22"/>
        </w:rPr>
        <w:t>。</w:t>
      </w:r>
      <w:r w:rsidR="00501A05" w:rsidRPr="008B2523">
        <w:rPr>
          <w:rFonts w:ascii="HG丸ｺﾞｼｯｸM-PRO" w:eastAsia="HG丸ｺﾞｼｯｸM-PRO" w:hAnsi="HG丸ｺﾞｼｯｸM-PRO" w:cs="ＭＳ明朝" w:hint="eastAsia"/>
          <w:kern w:val="0"/>
          <w:sz w:val="22"/>
        </w:rPr>
        <w:t>その結果、</w:t>
      </w:r>
      <w:r w:rsidRPr="008B2523">
        <w:rPr>
          <w:rFonts w:ascii="HG丸ｺﾞｼｯｸM-PRO" w:eastAsia="HG丸ｺﾞｼｯｸM-PRO" w:hAnsi="HG丸ｺﾞｼｯｸM-PRO" w:cs="ＭＳ明朝" w:hint="eastAsia"/>
          <w:kern w:val="0"/>
          <w:sz w:val="22"/>
        </w:rPr>
        <w:t>府内に医師少数区域に該当する区域は</w:t>
      </w:r>
      <w:r w:rsidR="00501A05" w:rsidRPr="008B2523">
        <w:rPr>
          <w:rFonts w:ascii="HG丸ｺﾞｼｯｸM-PRO" w:eastAsia="HG丸ｺﾞｼｯｸM-PRO" w:hAnsi="HG丸ｺﾞｼｯｸM-PRO" w:cs="ＭＳ明朝" w:hint="eastAsia"/>
          <w:kern w:val="0"/>
          <w:sz w:val="22"/>
        </w:rPr>
        <w:t>ないことになります。</w:t>
      </w:r>
    </w:p>
    <w:p w14:paraId="06D9E580" w14:textId="4B6A296E" w:rsidR="00BB5E00" w:rsidRDefault="00BB5E00"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hint="eastAsia"/>
          <w:kern w:val="0"/>
          <w:sz w:val="22"/>
        </w:rPr>
        <w:t xml:space="preserve">　　</w:t>
      </w:r>
    </w:p>
    <w:p w14:paraId="7C022C94" w14:textId="77777777" w:rsidR="00DA310C" w:rsidRDefault="00DA310C"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p>
    <w:p w14:paraId="0E43D254" w14:textId="77777777" w:rsidR="00FB3960"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89472" behindDoc="0" locked="0" layoutInCell="1" allowOverlap="1" wp14:anchorId="47E28BC3" wp14:editId="59F7D67B">
                <wp:simplePos x="0" y="0"/>
                <wp:positionH relativeFrom="margin">
                  <wp:posOffset>748616</wp:posOffset>
                </wp:positionH>
                <wp:positionV relativeFrom="margin">
                  <wp:align>top</wp:align>
                </wp:positionV>
                <wp:extent cx="2224405" cy="366395"/>
                <wp:effectExtent l="0" t="0" r="0" b="0"/>
                <wp:wrapNone/>
                <wp:docPr id="3936" name="テキスト ボックス 3936"/>
                <wp:cNvGraphicFramePr/>
                <a:graphic xmlns:a="http://schemas.openxmlformats.org/drawingml/2006/main">
                  <a:graphicData uri="http://schemas.microsoft.com/office/word/2010/wordprocessingShape">
                    <wps:wsp>
                      <wps:cNvSpPr txBox="1"/>
                      <wps:spPr>
                        <a:xfrm>
                          <a:off x="0" y="0"/>
                          <a:ext cx="2224405" cy="366395"/>
                        </a:xfrm>
                        <a:prstGeom prst="rect">
                          <a:avLst/>
                        </a:prstGeom>
                        <a:noFill/>
                        <a:ln w="6350">
                          <a:noFill/>
                        </a:ln>
                        <a:effectLst/>
                      </wps:spPr>
                      <wps:txbx>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E28BC3" id="テキスト ボックス 3936" o:spid="_x0000_s1088" type="#_x0000_t202" style="position:absolute;left:0;text-align:left;margin-left:58.95pt;margin-top:0;width:175.15pt;height:28.85pt;z-index:253289472;visibility:visible;mso-wrap-style:non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" filled="f" stroked="f" strokeweight=".5pt">
                <v:textbox style="mso-fit-shape-to-text:t">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v:textbox>
                <w10:wrap anchorx="margin" anchory="margin"/>
              </v:shape>
            </w:pict>
          </mc:Fallback>
        </mc:AlternateContent>
      </w: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00D8BD4F" w14:textId="0C9025D5" w:rsidR="00DA310C" w:rsidRDefault="00DA310C" w:rsidP="00FB3960">
      <w:pPr>
        <w:autoSpaceDE w:val="0"/>
        <w:autoSpaceDN w:val="0"/>
        <w:adjustRightInd w:val="0"/>
        <w:ind w:right="880" w:firstLineChars="800" w:firstLine="176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sidRPr="00FB3960">
        <w:rPr>
          <w:rFonts w:ascii="HG丸ｺﾞｼｯｸM-PRO" w:eastAsia="HG丸ｺﾞｼｯｸM-PRO" w:hAnsi="HG丸ｺﾞｼｯｸM-PRO" w:cs="ＭＳ明朝" w:hint="eastAsia"/>
          <w:kern w:val="0"/>
          <w:sz w:val="22"/>
        </w:rPr>
        <w:t>＜</w:t>
      </w:r>
      <w:r w:rsidR="00FB3960">
        <w:rPr>
          <w:rFonts w:ascii="HG丸ｺﾞｼｯｸM-PRO" w:eastAsia="HG丸ｺﾞｼｯｸM-PRO" w:hAnsi="HG丸ｺﾞｼｯｸM-PRO" w:cs="ＭＳ明朝" w:hint="eastAsia"/>
          <w:kern w:val="0"/>
          <w:sz w:val="22"/>
        </w:rPr>
        <w:t>令和元年医師偏在指標（二次医療圏別）</w:t>
      </w:r>
      <w:r w:rsidR="00FB3960" w:rsidRPr="00FB3960">
        <w:rPr>
          <w:rFonts w:ascii="HG丸ｺﾞｼｯｸM-PRO" w:eastAsia="HG丸ｺﾞｼｯｸM-PRO" w:hAnsi="HG丸ｺﾞｼｯｸM-PRO" w:cs="ＭＳ明朝" w:hint="eastAsia"/>
          <w:kern w:val="0"/>
          <w:sz w:val="22"/>
        </w:rPr>
        <w:t>＞</w:t>
      </w:r>
    </w:p>
    <w:p w14:paraId="76849170" w14:textId="16358A71" w:rsidR="00DA310C"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899776" behindDoc="0" locked="0" layoutInCell="1" allowOverlap="1" wp14:anchorId="2DCEA85B" wp14:editId="2785B14B">
                <wp:simplePos x="0" y="0"/>
                <wp:positionH relativeFrom="column">
                  <wp:posOffset>2278558</wp:posOffset>
                </wp:positionH>
                <wp:positionV relativeFrom="paragraph">
                  <wp:posOffset>1752208</wp:posOffset>
                </wp:positionV>
                <wp:extent cx="743484" cy="264919"/>
                <wp:effectExtent l="38100" t="0" r="0" b="40005"/>
                <wp:wrapNone/>
                <wp:docPr id="37" name="矢印: 下 37"/>
                <wp:cNvGraphicFramePr/>
                <a:graphic xmlns:a="http://schemas.openxmlformats.org/drawingml/2006/main">
                  <a:graphicData uri="http://schemas.microsoft.com/office/word/2010/wordprocessingShape">
                    <wps:wsp>
                      <wps:cNvSpPr/>
                      <wps:spPr>
                        <a:xfrm>
                          <a:off x="0" y="0"/>
                          <a:ext cx="743484" cy="2649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1ACF806" id="矢印: 下 37" o:spid="_x0000_s1026" type="#_x0000_t67" style="position:absolute;left:0;text-align:left;margin-left:179.4pt;margin-top:137.95pt;width:58.55pt;height:20.85pt;z-index:25389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" adj="10800" fillcolor="#4f81bd [3204]" strokecolor="#243f60 [1604]" strokeweight="2pt"/>
            </w:pict>
          </mc:Fallback>
        </mc:AlternateContent>
      </w:r>
      <w:r w:rsidR="00DA310C">
        <w:rPr>
          <w:rFonts w:ascii="HG丸ｺﾞｼｯｸM-PRO" w:eastAsia="HG丸ｺﾞｼｯｸM-PRO" w:hAnsi="HG丸ｺﾞｼｯｸM-PRO" w:cs="ＭＳ明朝" w:hint="eastAsia"/>
          <w:kern w:val="0"/>
          <w:sz w:val="22"/>
        </w:rPr>
        <w:t xml:space="preserve">　</w:t>
      </w:r>
      <w:r w:rsidR="00706AA3">
        <w:rPr>
          <w:noProof/>
        </w:rPr>
        <w:drawing>
          <wp:inline distT="0" distB="0" distL="0" distR="0" wp14:anchorId="64B1DA1B" wp14:editId="63A0135F">
            <wp:extent cx="4513248" cy="1703530"/>
            <wp:effectExtent l="0" t="0" r="1905" b="0"/>
            <wp:docPr id="7" name="図 7"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2-1-9　医師偏在指標(二次医療圏別)"/>
                    <pic:cNvPicPr/>
                  </pic:nvPicPr>
                  <pic:blipFill>
                    <a:blip r:embed="rId18"/>
                    <a:stretch>
                      <a:fillRect/>
                    </a:stretch>
                  </pic:blipFill>
                  <pic:spPr>
                    <a:xfrm>
                      <a:off x="0" y="0"/>
                      <a:ext cx="4530458" cy="1710026"/>
                    </a:xfrm>
                    <a:prstGeom prst="rect">
                      <a:avLst/>
                    </a:prstGeom>
                  </pic:spPr>
                </pic:pic>
              </a:graphicData>
            </a:graphic>
          </wp:inline>
        </w:drawing>
      </w:r>
    </w:p>
    <w:p w14:paraId="451222BE" w14:textId="488AF714" w:rsidR="00706AA3"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60A3038F" w14:textId="2686B761" w:rsidR="00FB3960"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FB3960">
        <w:rPr>
          <w:rFonts w:ascii="HG丸ｺﾞｼｯｸM-PRO" w:eastAsia="HG丸ｺﾞｼｯｸM-PRO" w:hAnsi="HG丸ｺﾞｼｯｸM-PRO" w:cs="ＭＳ明朝" w:hint="eastAsia"/>
          <w:kern w:val="0"/>
          <w:sz w:val="22"/>
        </w:rPr>
        <w:t>＜</w:t>
      </w:r>
      <w:r>
        <w:rPr>
          <w:rFonts w:ascii="HG丸ｺﾞｼｯｸM-PRO" w:eastAsia="HG丸ｺﾞｼｯｸM-PRO" w:hAnsi="HG丸ｺﾞｼｯｸM-PRO" w:cs="ＭＳ明朝" w:hint="eastAsia"/>
          <w:kern w:val="0"/>
          <w:sz w:val="22"/>
        </w:rPr>
        <w:t>令和５年医師偏在指標（二次医療圏別）</w:t>
      </w:r>
      <w:r w:rsidRPr="00FB3960">
        <w:rPr>
          <w:rFonts w:ascii="HG丸ｺﾞｼｯｸM-PRO" w:eastAsia="HG丸ｺﾞｼｯｸM-PRO" w:hAnsi="HG丸ｺﾞｼｯｸM-PRO" w:cs="ＭＳ明朝" w:hint="eastAsia"/>
          <w:kern w:val="0"/>
          <w:sz w:val="22"/>
        </w:rPr>
        <w:t>＞</w:t>
      </w:r>
    </w:p>
    <w:p w14:paraId="3541C3E1" w14:textId="094952CF" w:rsidR="00706AA3" w:rsidRDefault="0034558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345580">
        <w:rPr>
          <w:noProof/>
        </w:rPr>
        <w:drawing>
          <wp:inline distT="0" distB="0" distL="0" distR="0" wp14:anchorId="7DF15F2E" wp14:editId="5ED4DB0F">
            <wp:extent cx="4819155" cy="2087880"/>
            <wp:effectExtent l="0" t="0" r="0" b="7620"/>
            <wp:docPr id="76" name="図 76"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図表2-1-9　医師偏在指標(二次医療圏別)"/>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9514" cy="2092368"/>
                    </a:xfrm>
                    <a:prstGeom prst="rect">
                      <a:avLst/>
                    </a:prstGeom>
                    <a:noFill/>
                    <a:ln>
                      <a:noFill/>
                    </a:ln>
                  </pic:spPr>
                </pic:pic>
              </a:graphicData>
            </a:graphic>
          </wp:inline>
        </w:drawing>
      </w:r>
    </w:p>
    <w:p w14:paraId="45D3722E" w14:textId="604CD6FA" w:rsidR="00DA310C" w:rsidRDefault="00D03D5F"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1024" behindDoc="0" locked="0" layoutInCell="1" allowOverlap="1" wp14:anchorId="0DD284A8" wp14:editId="2F6D60AF">
                <wp:simplePos x="0" y="0"/>
                <wp:positionH relativeFrom="margin">
                  <wp:posOffset>2953468</wp:posOffset>
                </wp:positionH>
                <wp:positionV relativeFrom="paragraph">
                  <wp:posOffset>50800</wp:posOffset>
                </wp:positionV>
                <wp:extent cx="2687541" cy="294198"/>
                <wp:effectExtent l="0" t="0" r="0" b="0"/>
                <wp:wrapNone/>
                <wp:docPr id="94" name="テキスト ボックス 94"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84A8" id="テキスト ボックス 94" o:spid="_x0000_s1089" type="#_x0000_t202" alt="出典  厚生労働省「医師偏在指標データ」" style="position:absolute;left:0;text-align:left;margin-left:232.55pt;margin-top:4pt;width:211.6pt;height:23.15pt;z-index:2534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" filled="f" stroked="f" strokeweight=".5pt">
                <v:textbo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p>
    <w:p w14:paraId="5F36369C" w14:textId="714ADEA8" w:rsidR="00BB5E00"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6CF1819E" w14:textId="67D259D8" w:rsidR="00BB5E00" w:rsidRPr="00447E61"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00501A05" w:rsidRPr="00447E61">
        <w:rPr>
          <w:rFonts w:ascii="HG丸ｺﾞｼｯｸM-PRO" w:eastAsia="HG丸ｺﾞｼｯｸM-PRO" w:hAnsi="HG丸ｺﾞｼｯｸM-PRO" w:cs="ＭＳ明朝" w:hint="eastAsia"/>
          <w:kern w:val="0"/>
          <w:sz w:val="22"/>
        </w:rPr>
        <w:t>しかしながら、中河内に加えて、</w:t>
      </w:r>
      <w:r w:rsidRPr="00447E61">
        <w:rPr>
          <w:rFonts w:ascii="HG丸ｺﾞｼｯｸM-PRO" w:eastAsia="HG丸ｺﾞｼｯｸM-PRO" w:hAnsi="HG丸ｺﾞｼｯｸM-PRO" w:cs="ＭＳ明朝" w:hint="eastAsia"/>
          <w:kern w:val="0"/>
          <w:sz w:val="22"/>
        </w:rPr>
        <w:t>北河内、堺市、泉州医療圏</w:t>
      </w:r>
      <w:r w:rsidR="00C43DB0" w:rsidRPr="00447E61">
        <w:rPr>
          <w:rFonts w:ascii="HG丸ｺﾞｼｯｸM-PRO" w:eastAsia="HG丸ｺﾞｼｯｸM-PRO" w:hAnsi="HG丸ｺﾞｼｯｸM-PRO" w:cs="ＭＳ明朝" w:hint="eastAsia"/>
          <w:kern w:val="0"/>
          <w:sz w:val="22"/>
        </w:rPr>
        <w:t>が</w:t>
      </w:r>
      <w:r w:rsidR="00501A05" w:rsidRPr="00447E61">
        <w:rPr>
          <w:rFonts w:ascii="HG丸ｺﾞｼｯｸM-PRO" w:eastAsia="HG丸ｺﾞｼｯｸM-PRO" w:hAnsi="HG丸ｺﾞｼｯｸM-PRO" w:cs="ＭＳ明朝" w:hint="eastAsia"/>
          <w:kern w:val="0"/>
          <w:sz w:val="22"/>
        </w:rPr>
        <w:t>医師偏在指標で、</w:t>
      </w:r>
      <w:r w:rsidRPr="00447E61">
        <w:rPr>
          <w:rFonts w:ascii="HG丸ｺﾞｼｯｸM-PRO" w:eastAsia="HG丸ｺﾞｼｯｸM-PRO" w:hAnsi="HG丸ｺﾞｼｯｸM-PRO" w:cs="ＭＳ明朝" w:hint="eastAsia"/>
          <w:kern w:val="0"/>
          <w:sz w:val="22"/>
        </w:rPr>
        <w:t>全国</w:t>
      </w:r>
      <w:r w:rsidR="00B70461">
        <w:rPr>
          <w:rFonts w:ascii="HG丸ｺﾞｼｯｸM-PRO" w:eastAsia="HG丸ｺﾞｼｯｸM-PRO" w:hAnsi="HG丸ｺﾞｼｯｸM-PRO" w:cs="ＭＳ明朝" w:hint="eastAsia"/>
          <w:kern w:val="0"/>
          <w:sz w:val="22"/>
        </w:rPr>
        <w:t>平均</w:t>
      </w:r>
      <w:r w:rsidRPr="00447E61">
        <w:rPr>
          <w:rFonts w:ascii="HG丸ｺﾞｼｯｸM-PRO" w:eastAsia="HG丸ｺﾞｼｯｸM-PRO" w:hAnsi="HG丸ｺﾞｼｯｸM-PRO" w:cs="ＭＳ明朝" w:hint="eastAsia"/>
          <w:kern w:val="0"/>
          <w:sz w:val="22"/>
        </w:rPr>
        <w:t>を下回っています。</w:t>
      </w:r>
    </w:p>
    <w:p w14:paraId="52FE57DD" w14:textId="027DAA95" w:rsidR="00C43DB0" w:rsidRPr="00980E06" w:rsidRDefault="00C43DB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7A8AAF85" w14:textId="0BCDABE2" w:rsidR="00BB5E00" w:rsidRPr="00D421E2" w:rsidRDefault="00DB2B1C"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w:t>
      </w:r>
      <w:r w:rsidR="0065790B" w:rsidRPr="004421E3">
        <w:rPr>
          <w:rFonts w:ascii="HG丸ｺﾞｼｯｸM-PRO" w:eastAsia="HG丸ｺﾞｼｯｸM-PRO" w:hAnsi="HG丸ｺﾞｼｯｸM-PRO" w:cs="ＭＳ明朝" w:hint="eastAsia"/>
          <w:kern w:val="0"/>
          <w:sz w:val="22"/>
        </w:rPr>
        <w:t>また、</w:t>
      </w:r>
      <w:r w:rsidR="00C43DB0" w:rsidRPr="004421E3">
        <w:rPr>
          <w:rFonts w:ascii="HG丸ｺﾞｼｯｸM-PRO" w:eastAsia="HG丸ｺﾞｼｯｸM-PRO" w:hAnsi="HG丸ｺﾞｼｯｸM-PRO" w:cs="ＭＳ明朝" w:hint="eastAsia"/>
          <w:kern w:val="0"/>
          <w:sz w:val="22"/>
        </w:rPr>
        <w:t>人口1</w:t>
      </w:r>
      <w:r w:rsidR="00C43DB0" w:rsidRPr="004421E3">
        <w:rPr>
          <w:rFonts w:ascii="HG丸ｺﾞｼｯｸM-PRO" w:eastAsia="HG丸ｺﾞｼｯｸM-PRO" w:hAnsi="HG丸ｺﾞｼｯｸM-PRO" w:cs="ＭＳ明朝"/>
          <w:kern w:val="0"/>
          <w:sz w:val="22"/>
        </w:rPr>
        <w:t>0</w:t>
      </w:r>
      <w:r w:rsidR="00C43DB0" w:rsidRPr="004421E3">
        <w:rPr>
          <w:rFonts w:ascii="HG丸ｺﾞｼｯｸM-PRO" w:eastAsia="HG丸ｺﾞｼｯｸM-PRO" w:hAnsi="HG丸ｺﾞｼｯｸM-PRO" w:cs="ＭＳ明朝" w:hint="eastAsia"/>
          <w:kern w:val="0"/>
          <w:sz w:val="22"/>
        </w:rPr>
        <w:t>万人対の医師数でも、北河内、中河内、堺市、泉州医療圏が全国</w:t>
      </w:r>
      <w:r w:rsidR="00B70461">
        <w:rPr>
          <w:rFonts w:ascii="HG丸ｺﾞｼｯｸM-PRO" w:eastAsia="HG丸ｺﾞｼｯｸM-PRO" w:hAnsi="HG丸ｺﾞｼｯｸM-PRO" w:cs="ＭＳ明朝" w:hint="eastAsia"/>
          <w:kern w:val="0"/>
          <w:sz w:val="22"/>
        </w:rPr>
        <w:t>平均</w:t>
      </w:r>
      <w:r w:rsidR="00C43DB0" w:rsidRPr="004421E3">
        <w:rPr>
          <w:rFonts w:ascii="HG丸ｺﾞｼｯｸM-PRO" w:eastAsia="HG丸ｺﾞｼｯｸM-PRO" w:hAnsi="HG丸ｺﾞｼｯｸM-PRO" w:cs="ＭＳ明朝" w:hint="eastAsia"/>
          <w:kern w:val="0"/>
          <w:sz w:val="22"/>
        </w:rPr>
        <w:t>を下回っており、府内でも地域偏在が生じています。</w:t>
      </w:r>
    </w:p>
    <w:p w14:paraId="6704828D" w14:textId="331139DC" w:rsidR="008B2523" w:rsidRPr="00D421E2" w:rsidRDefault="008B2523"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36E57035" w14:textId="61823A2C" w:rsidR="008B2523" w:rsidRPr="00EC0061" w:rsidRDefault="00DB2B1C" w:rsidP="00D03D5F">
      <w:pPr>
        <w:autoSpaceDE w:val="0"/>
        <w:autoSpaceDN w:val="0"/>
        <w:adjustRightInd w:val="0"/>
        <w:ind w:leftChars="200" w:left="640" w:hangingChars="100" w:hanging="220"/>
        <w:rPr>
          <w:rFonts w:asciiTheme="majorEastAsia" w:eastAsiaTheme="majorEastAsia" w:hAnsiTheme="majorEastAsia" w:cs="ＭＳ明朝"/>
          <w:kern w:val="0"/>
          <w:sz w:val="22"/>
        </w:rPr>
      </w:pPr>
      <w:r w:rsidRPr="00D421E2">
        <w:rPr>
          <w:rFonts w:ascii="HG丸ｺﾞｼｯｸM-PRO" w:eastAsia="HG丸ｺﾞｼｯｸM-PRO" w:hAnsi="HG丸ｺﾞｼｯｸM-PRO" w:cs="ＭＳ明朝" w:hint="eastAsia"/>
          <w:kern w:val="0"/>
          <w:sz w:val="22"/>
        </w:rPr>
        <w:t>○</w:t>
      </w:r>
      <w:r w:rsidR="008B2523" w:rsidRPr="00D421E2">
        <w:rPr>
          <w:rFonts w:ascii="HG丸ｺﾞｼｯｸM-PRO" w:eastAsia="HG丸ｺﾞｼｯｸM-PRO" w:hAnsi="HG丸ｺﾞｼｯｸM-PRO" w:cs="ＭＳ明朝" w:hint="eastAsia"/>
          <w:kern w:val="0"/>
          <w:sz w:val="22"/>
        </w:rPr>
        <w:t>以上のように、府内において、医師の</w:t>
      </w:r>
      <w:r w:rsidR="0059237E" w:rsidRPr="00D421E2">
        <w:rPr>
          <w:rFonts w:ascii="HG丸ｺﾞｼｯｸM-PRO" w:eastAsia="HG丸ｺﾞｼｯｸM-PRO" w:hAnsi="HG丸ｺﾞｼｯｸM-PRO" w:cs="ＭＳ明朝" w:hint="eastAsia"/>
          <w:kern w:val="0"/>
          <w:sz w:val="22"/>
        </w:rPr>
        <w:t>地域</w:t>
      </w:r>
      <w:r w:rsidR="008B2523" w:rsidRPr="00D421E2">
        <w:rPr>
          <w:rFonts w:ascii="HG丸ｺﾞｼｯｸM-PRO" w:eastAsia="HG丸ｺﾞｼｯｸM-PRO" w:hAnsi="HG丸ｺﾞｼｯｸM-PRO" w:cs="ＭＳ明朝" w:hint="eastAsia"/>
          <w:kern w:val="0"/>
          <w:sz w:val="22"/>
        </w:rPr>
        <w:t>偏在が生じている</w:t>
      </w:r>
      <w:r w:rsidR="0059237E" w:rsidRPr="00D421E2">
        <w:rPr>
          <w:rFonts w:ascii="HG丸ｺﾞｼｯｸM-PRO" w:eastAsia="HG丸ｺﾞｼｯｸM-PRO" w:hAnsi="HG丸ｺﾞｼｯｸM-PRO" w:cs="ＭＳ明朝" w:hint="eastAsia"/>
          <w:kern w:val="0"/>
          <w:sz w:val="22"/>
        </w:rPr>
        <w:t>ことから</w:t>
      </w:r>
      <w:r w:rsidR="008B2523" w:rsidRPr="00D421E2">
        <w:rPr>
          <w:rFonts w:ascii="HG丸ｺﾞｼｯｸM-PRO" w:eastAsia="HG丸ｺﾞｼｯｸM-PRO" w:hAnsi="HG丸ｺﾞｼｯｸM-PRO" w:cs="ＭＳ明朝" w:hint="eastAsia"/>
          <w:kern w:val="0"/>
          <w:sz w:val="22"/>
        </w:rPr>
        <w:t>、北河内、中河内、堺市及び泉州医療圏</w:t>
      </w:r>
      <w:r w:rsidR="0059237E" w:rsidRPr="00D421E2">
        <w:rPr>
          <w:rFonts w:ascii="HG丸ｺﾞｼｯｸM-PRO" w:eastAsia="HG丸ｺﾞｼｯｸM-PRO" w:hAnsi="HG丸ｺﾞｼｯｸM-PRO" w:cs="ＭＳ明朝" w:hint="eastAsia"/>
          <w:kern w:val="0"/>
          <w:sz w:val="22"/>
        </w:rPr>
        <w:t>について</w:t>
      </w:r>
      <w:r w:rsidR="008B2523" w:rsidRPr="00D421E2">
        <w:rPr>
          <w:rFonts w:ascii="HG丸ｺﾞｼｯｸM-PRO" w:eastAsia="HG丸ｺﾞｼｯｸM-PRO" w:hAnsi="HG丸ｺﾞｼｯｸM-PRO" w:cs="ＭＳ明朝" w:hint="eastAsia"/>
          <w:kern w:val="0"/>
          <w:sz w:val="22"/>
        </w:rPr>
        <w:t>、重点的に医師の地域偏在対策に取り組む必要があります。</w:t>
      </w:r>
    </w:p>
    <w:p w14:paraId="357C8B56" w14:textId="6470873B" w:rsidR="00BB5E00"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4656" behindDoc="0" locked="0" layoutInCell="1" allowOverlap="1" wp14:anchorId="5255D911" wp14:editId="14E4B667">
                <wp:simplePos x="0" y="0"/>
                <wp:positionH relativeFrom="margin">
                  <wp:posOffset>1543734</wp:posOffset>
                </wp:positionH>
                <wp:positionV relativeFrom="paragraph">
                  <wp:posOffset>73660</wp:posOffset>
                </wp:positionV>
                <wp:extent cx="3132455" cy="361950"/>
                <wp:effectExtent l="0" t="0" r="0" b="0"/>
                <wp:wrapNone/>
                <wp:docPr id="3958" name="テキスト ボックス 3958" descr="図表2-1-10　二次医療圏別の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55D911" id="テキスト ボックス 3958" o:spid="_x0000_s1090" type="#_x0000_t202" alt="図表2-1-10　二次医療圏別の医師偏在指標" style="position:absolute;left:0;text-align:left;margin-left:121.55pt;margin-top:5.8pt;width:246.65pt;height:28.5pt;z-index:253254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" filled="f" stroked="f" strokeweight=".5pt">
                <v:textbox style="mso-fit-shape-to-text:t">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v:textbox>
                <w10:wrap anchorx="margin"/>
              </v:shape>
            </w:pict>
          </mc:Fallback>
        </mc:AlternateContent>
      </w:r>
      <w:r w:rsidR="00E92E8A"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38976" behindDoc="0" locked="0" layoutInCell="1" allowOverlap="1" wp14:anchorId="6A7EADA8" wp14:editId="6A8DE6CB">
                <wp:simplePos x="0" y="0"/>
                <wp:positionH relativeFrom="margin">
                  <wp:posOffset>2508885</wp:posOffset>
                </wp:positionH>
                <wp:positionV relativeFrom="paragraph">
                  <wp:posOffset>2379345</wp:posOffset>
                </wp:positionV>
                <wp:extent cx="2687541" cy="294198"/>
                <wp:effectExtent l="0" t="0" r="0" b="0"/>
                <wp:wrapNone/>
                <wp:docPr id="93" name="テキスト ボックス 9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EADA8" id="テキスト ボックス 93" o:spid="_x0000_s1091" type="#_x0000_t202" alt="出典  厚生労働省「医師偏在指標データ」" style="position:absolute;left:0;text-align:left;margin-left:197.55pt;margin-top:187.35pt;width:211.6pt;height:23.15pt;z-index:2534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" filled="f" stroked="f" strokeweight=".5pt">
                <v:textbo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EE3ACD" w:rsidRPr="00EE3ACD">
        <w:rPr>
          <w:noProof/>
        </w:rPr>
        <w:drawing>
          <wp:inline distT="0" distB="0" distL="0" distR="0" wp14:anchorId="716E4737" wp14:editId="189C1331">
            <wp:extent cx="4457700" cy="2545715"/>
            <wp:effectExtent l="0" t="0" r="0" b="6985"/>
            <wp:docPr id="73" name="図 73" descr="図表2-1-10　二次医療圏別の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図表2-1-10　二次医療圏別の医師偏在指標"/>
                    <pic:cNvPicPr/>
                  </pic:nvPicPr>
                  <pic:blipFill>
                    <a:blip r:embed="rId20"/>
                    <a:stretch>
                      <a:fillRect/>
                    </a:stretch>
                  </pic:blipFill>
                  <pic:spPr>
                    <a:xfrm>
                      <a:off x="0" y="0"/>
                      <a:ext cx="4480100" cy="2558507"/>
                    </a:xfrm>
                    <a:prstGeom prst="rect">
                      <a:avLst/>
                    </a:prstGeom>
                  </pic:spPr>
                </pic:pic>
              </a:graphicData>
            </a:graphic>
          </wp:inline>
        </w:drawing>
      </w:r>
    </w:p>
    <w:p w14:paraId="08AAE298" w14:textId="54C45A57"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p>
    <w:p w14:paraId="51A1F186" w14:textId="2EF16163"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6960" behindDoc="0" locked="0" layoutInCell="1" allowOverlap="1" wp14:anchorId="13BDE1E0" wp14:editId="05E93AF5">
                <wp:simplePos x="0" y="0"/>
                <wp:positionH relativeFrom="margin">
                  <wp:align>center</wp:align>
                </wp:positionH>
                <wp:positionV relativeFrom="paragraph">
                  <wp:posOffset>151130</wp:posOffset>
                </wp:positionV>
                <wp:extent cx="3132455" cy="361950"/>
                <wp:effectExtent l="0" t="0" r="0" b="0"/>
                <wp:wrapNone/>
                <wp:docPr id="43" name="テキスト ボックス 43" descr="図表2-1-11　二次医療圏別の人口10万人対医師数及び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BDE1E0" id="テキスト ボックス 43" o:spid="_x0000_s1092" type="#_x0000_t202" alt="図表2-1-11　二次医療圏別の人口10万人対医師数及び医師偏在指標" style="position:absolute;left:0;text-align:left;margin-left:0;margin-top:11.9pt;width:246.65pt;height:28.5pt;z-index:25373696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" filled="f" stroked="f" strokeweight=".5pt">
                <v:textbox style="mso-fit-shape-to-text:t">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v:textbox>
                <w10:wrap anchorx="margin"/>
              </v:shape>
            </w:pict>
          </mc:Fallback>
        </mc:AlternateContent>
      </w:r>
    </w:p>
    <w:p w14:paraId="697E5EB7" w14:textId="0D80FAC5" w:rsidR="00BB5E00" w:rsidRDefault="005E07D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44416" behindDoc="0" locked="0" layoutInCell="1" allowOverlap="1" wp14:anchorId="090DBE87" wp14:editId="4ADD00E4">
                <wp:simplePos x="0" y="0"/>
                <wp:positionH relativeFrom="margin">
                  <wp:posOffset>3714750</wp:posOffset>
                </wp:positionH>
                <wp:positionV relativeFrom="paragraph">
                  <wp:posOffset>218440</wp:posOffset>
                </wp:positionV>
                <wp:extent cx="1864360" cy="2814320"/>
                <wp:effectExtent l="0" t="0" r="0" b="5080"/>
                <wp:wrapNone/>
                <wp:docPr id="297" name="テキスト ボックス 297"/>
                <wp:cNvGraphicFramePr/>
                <a:graphic xmlns:a="http://schemas.openxmlformats.org/drawingml/2006/main">
                  <a:graphicData uri="http://schemas.microsoft.com/office/word/2010/wordprocessingShape">
                    <wps:wsp>
                      <wps:cNvSpPr txBox="1"/>
                      <wps:spPr>
                        <a:xfrm>
                          <a:off x="0" y="0"/>
                          <a:ext cx="1864360" cy="2814320"/>
                        </a:xfrm>
                        <a:prstGeom prst="rect">
                          <a:avLst/>
                        </a:prstGeom>
                        <a:noFill/>
                        <a:ln w="6350">
                          <a:noFill/>
                        </a:ln>
                        <a:effectLst/>
                      </wps:spPr>
                      <wps:txb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DBE87" id="テキスト ボックス 297" o:spid="_x0000_s1093" type="#_x0000_t202" style="position:absolute;left:0;text-align:left;margin-left:292.5pt;margin-top:17.2pt;width:146.8pt;height:221.6pt;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" filled="f" stroked="f" strokeweight=".5pt">
                <v:textbo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v:textbox>
                <w10:wrap anchorx="margin"/>
              </v:shape>
            </w:pict>
          </mc:Fallback>
        </mc:AlternateContent>
      </w:r>
    </w:p>
    <w:tbl>
      <w:tblPr>
        <w:tblW w:w="4413" w:type="dxa"/>
        <w:tblInd w:w="1536" w:type="dxa"/>
        <w:tblCellMar>
          <w:left w:w="99" w:type="dxa"/>
          <w:right w:w="99" w:type="dxa"/>
        </w:tblCellMar>
        <w:tblLook w:val="04A0" w:firstRow="1" w:lastRow="0" w:firstColumn="1" w:lastColumn="0" w:noHBand="0" w:noVBand="1"/>
      </w:tblPr>
      <w:tblGrid>
        <w:gridCol w:w="1080"/>
        <w:gridCol w:w="1280"/>
        <w:gridCol w:w="2053"/>
      </w:tblGrid>
      <w:tr w:rsidR="000C6C43" w:rsidRPr="00EC0061" w14:paraId="7CB570DA" w14:textId="77777777" w:rsidTr="000C6C43">
        <w:trPr>
          <w:trHeight w:val="730"/>
        </w:trPr>
        <w:tc>
          <w:tcPr>
            <w:tcW w:w="1080" w:type="dxa"/>
            <w:tcBorders>
              <w:top w:val="single" w:sz="4" w:space="0" w:color="auto"/>
              <w:left w:val="single" w:sz="4" w:space="0" w:color="auto"/>
              <w:bottom w:val="double" w:sz="6" w:space="0" w:color="000000"/>
              <w:right w:val="single" w:sz="8" w:space="0" w:color="000000"/>
              <w:tl2br w:val="single" w:sz="4" w:space="0" w:color="000000"/>
            </w:tcBorders>
            <w:shd w:val="clear" w:color="auto" w:fill="auto"/>
            <w:noWrap/>
            <w:vAlign w:val="center"/>
            <w:hideMark/>
          </w:tcPr>
          <w:p w14:paraId="0559690E" w14:textId="77777777" w:rsidR="000C6C43" w:rsidRPr="00EC0061" w:rsidRDefault="000C6C43" w:rsidP="000C6C43">
            <w:pPr>
              <w:widowControl/>
              <w:spacing w:line="260" w:lineRule="exact"/>
              <w:jc w:val="center"/>
              <w:rPr>
                <w:rFonts w:ascii="游ゴシック" w:eastAsia="游ゴシック" w:hAnsi="游ゴシック" w:cs="ＭＳ Ｐゴシック"/>
                <w:kern w:val="0"/>
                <w:sz w:val="22"/>
              </w:rPr>
            </w:pPr>
            <w:bookmarkStart w:id="37" w:name="_Hlk149638075"/>
          </w:p>
        </w:tc>
        <w:tc>
          <w:tcPr>
            <w:tcW w:w="1280" w:type="dxa"/>
            <w:tcBorders>
              <w:top w:val="single" w:sz="4" w:space="0" w:color="auto"/>
              <w:left w:val="single" w:sz="8" w:space="0" w:color="000000"/>
              <w:bottom w:val="double" w:sz="6" w:space="0" w:color="000000"/>
              <w:right w:val="single" w:sz="8" w:space="0" w:color="000000"/>
            </w:tcBorders>
            <w:shd w:val="clear" w:color="auto" w:fill="auto"/>
            <w:vAlign w:val="center"/>
            <w:hideMark/>
          </w:tcPr>
          <w:p w14:paraId="521FE965" w14:textId="0951C6BE" w:rsidR="000C6C43" w:rsidRPr="00EC0061" w:rsidRDefault="000C6C43" w:rsidP="000C6C43">
            <w:pPr>
              <w:widowControl/>
              <w:spacing w:line="260" w:lineRule="exact"/>
              <w:jc w:val="center"/>
              <w:rPr>
                <w:rFonts w:ascii="ＭＳ ゴシック" w:eastAsia="ＭＳ ゴシック" w:hAnsi="ＭＳ ゴシック" w:cs="ＭＳ Ｐゴシック"/>
                <w:kern w:val="0"/>
                <w:sz w:val="18"/>
                <w:szCs w:val="18"/>
              </w:rPr>
            </w:pPr>
            <w:r w:rsidRPr="00EC0061">
              <w:rPr>
                <w:rFonts w:ascii="ＭＳ ゴシック" w:eastAsia="ＭＳ ゴシック" w:hAnsi="ＭＳ ゴシック" w:cs="ＭＳ Ｐゴシック" w:hint="eastAsia"/>
                <w:kern w:val="0"/>
                <w:sz w:val="18"/>
                <w:szCs w:val="18"/>
              </w:rPr>
              <w:t>人口</w:t>
            </w:r>
            <w:r w:rsidRPr="00EC0061">
              <w:rPr>
                <w:rFonts w:ascii="ＭＳ ゴシック" w:eastAsia="ＭＳ ゴシック" w:hAnsi="ＭＳ ゴシック" w:cs="ＭＳ Ｐゴシック" w:hint="eastAsia"/>
                <w:kern w:val="0"/>
                <w:sz w:val="18"/>
                <w:szCs w:val="18"/>
              </w:rPr>
              <w:br/>
              <w:t>10万人対</w:t>
            </w:r>
            <w:r w:rsidRPr="00EC0061">
              <w:rPr>
                <w:rFonts w:ascii="ＭＳ ゴシック" w:eastAsia="ＭＳ ゴシック" w:hAnsi="ＭＳ ゴシック" w:cs="ＭＳ Ｐゴシック" w:hint="eastAsia"/>
                <w:kern w:val="0"/>
                <w:sz w:val="18"/>
                <w:szCs w:val="18"/>
              </w:rPr>
              <w:br/>
              <w:t>医師数</w:t>
            </w:r>
          </w:p>
        </w:tc>
        <w:tc>
          <w:tcPr>
            <w:tcW w:w="2053" w:type="dxa"/>
            <w:tcBorders>
              <w:top w:val="single" w:sz="4" w:space="0" w:color="auto"/>
              <w:left w:val="single" w:sz="8" w:space="0" w:color="000000"/>
              <w:right w:val="single" w:sz="4" w:space="0" w:color="auto"/>
            </w:tcBorders>
            <w:shd w:val="clear" w:color="auto" w:fill="auto"/>
            <w:vAlign w:val="center"/>
            <w:hideMark/>
          </w:tcPr>
          <w:p w14:paraId="6B07282B" w14:textId="75B1DFB3" w:rsidR="000C6C43" w:rsidRPr="00EC0061" w:rsidRDefault="000C6C43" w:rsidP="000C6C43">
            <w:pPr>
              <w:widowControl/>
              <w:spacing w:line="260" w:lineRule="exact"/>
              <w:jc w:val="center"/>
              <w:rPr>
                <w:rFonts w:ascii="ＭＳ ゴシック" w:eastAsia="ＭＳ ゴシック" w:hAnsi="ＭＳ ゴシック" w:cs="ＭＳ Ｐゴシック"/>
                <w:kern w:val="0"/>
                <w:sz w:val="20"/>
                <w:szCs w:val="20"/>
              </w:rPr>
            </w:pPr>
            <w:r w:rsidRPr="00EC0061">
              <w:rPr>
                <w:rFonts w:ascii="ＭＳ ゴシック" w:eastAsia="ＭＳ ゴシック" w:hAnsi="ＭＳ ゴシック" w:cs="ＭＳ Ｐゴシック" w:hint="eastAsia"/>
                <w:kern w:val="0"/>
                <w:sz w:val="20"/>
                <w:szCs w:val="20"/>
              </w:rPr>
              <w:t>医師偏在指標</w:t>
            </w:r>
            <w:r w:rsidRPr="00EC0061">
              <w:rPr>
                <w:rFonts w:ascii="ＭＳ ゴシック" w:eastAsia="ＭＳ ゴシック" w:hAnsi="ＭＳ ゴシック" w:cs="ＭＳ Ｐゴシック" w:hint="eastAsia"/>
                <w:kern w:val="0"/>
                <w:sz w:val="20"/>
                <w:szCs w:val="20"/>
              </w:rPr>
              <w:br/>
            </w:r>
            <w:r w:rsidRPr="005E07DF">
              <w:rPr>
                <w:rFonts w:ascii="ＭＳ ゴシック" w:eastAsia="ＭＳ ゴシック" w:hAnsi="ＭＳ ゴシック" w:cs="ＭＳ Ｐゴシック" w:hint="eastAsia"/>
                <w:kern w:val="0"/>
                <w:sz w:val="16"/>
                <w:szCs w:val="16"/>
              </w:rPr>
              <w:t>（全国3</w:t>
            </w:r>
            <w:r w:rsidRPr="004421E3">
              <w:rPr>
                <w:rFonts w:ascii="ＭＳ ゴシック" w:eastAsia="ＭＳ ゴシック" w:hAnsi="ＭＳ ゴシック" w:cs="ＭＳ Ｐゴシック" w:hint="eastAsia"/>
                <w:kern w:val="0"/>
                <w:sz w:val="16"/>
                <w:szCs w:val="16"/>
              </w:rPr>
              <w:t>3</w:t>
            </w:r>
            <w:r w:rsidR="00E23A6B" w:rsidRPr="004421E3">
              <w:rPr>
                <w:rFonts w:ascii="ＭＳ ゴシック" w:eastAsia="ＭＳ ゴシック" w:hAnsi="ＭＳ ゴシック" w:cs="ＭＳ Ｐゴシック"/>
                <w:kern w:val="0"/>
                <w:sz w:val="16"/>
                <w:szCs w:val="16"/>
              </w:rPr>
              <w:t>0</w:t>
            </w:r>
            <w:r w:rsidRPr="004421E3">
              <w:rPr>
                <w:rFonts w:ascii="ＭＳ ゴシック" w:eastAsia="ＭＳ ゴシック" w:hAnsi="ＭＳ ゴシック" w:cs="ＭＳ Ｐゴシック" w:hint="eastAsia"/>
                <w:kern w:val="0"/>
                <w:sz w:val="16"/>
                <w:szCs w:val="16"/>
              </w:rPr>
              <w:t>二次</w:t>
            </w:r>
            <w:r w:rsidRPr="005E07DF">
              <w:rPr>
                <w:rFonts w:ascii="ＭＳ ゴシック" w:eastAsia="ＭＳ ゴシック" w:hAnsi="ＭＳ ゴシック" w:cs="ＭＳ Ｐゴシック" w:hint="eastAsia"/>
                <w:kern w:val="0"/>
                <w:sz w:val="16"/>
                <w:szCs w:val="16"/>
              </w:rPr>
              <w:t>医療圏）</w:t>
            </w:r>
          </w:p>
        </w:tc>
      </w:tr>
      <w:tr w:rsidR="00F4400F" w:rsidRPr="00EC0061" w14:paraId="1756AC9E"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2D10E381" w14:textId="6C47AC9B" w:rsidR="00F4400F" w:rsidRPr="00EC4F5E" w:rsidRDefault="00F4400F" w:rsidP="00F4400F">
            <w:pPr>
              <w:widowControl/>
              <w:spacing w:line="320" w:lineRule="exact"/>
              <w:jc w:val="center"/>
              <w:rPr>
                <w:rFonts w:ascii="ＭＳ ゴシック" w:eastAsia="ＭＳ ゴシック" w:hAnsi="ＭＳ ゴシック" w:cs="ＭＳ Ｐゴシック"/>
                <w:b/>
                <w:bCs/>
                <w:kern w:val="0"/>
                <w:sz w:val="17"/>
                <w:szCs w:val="17"/>
              </w:rPr>
            </w:pPr>
            <w:r w:rsidRPr="00EC4F5E">
              <w:rPr>
                <w:rFonts w:ascii="ＭＳ ゴシック" w:eastAsia="ＭＳ ゴシック" w:hAnsi="ＭＳ ゴシック" w:cs="ＭＳ Ｐゴシック" w:hint="eastAsia"/>
                <w:b/>
                <w:bCs/>
                <w:kern w:val="0"/>
                <w:sz w:val="17"/>
                <w:szCs w:val="17"/>
              </w:rPr>
              <w:t>全国</w:t>
            </w:r>
            <w:r w:rsidR="00EC4F5E" w:rsidRPr="00EC4F5E">
              <w:rPr>
                <w:rFonts w:ascii="ＭＳ ゴシック" w:eastAsia="ＭＳ ゴシック" w:hAnsi="ＭＳ ゴシック" w:cs="ＭＳ Ｐゴシック" w:hint="eastAsia"/>
                <w:b/>
                <w:bCs/>
                <w:kern w:val="0"/>
                <w:sz w:val="17"/>
                <w:szCs w:val="17"/>
              </w:rPr>
              <w:t>平均</w:t>
            </w:r>
          </w:p>
        </w:tc>
        <w:tc>
          <w:tcPr>
            <w:tcW w:w="1280" w:type="dxa"/>
            <w:tcBorders>
              <w:top w:val="nil"/>
              <w:left w:val="nil"/>
              <w:bottom w:val="single" w:sz="8" w:space="0" w:color="000000"/>
              <w:right w:val="single" w:sz="8" w:space="0" w:color="000000"/>
            </w:tcBorders>
            <w:shd w:val="clear" w:color="auto" w:fill="auto"/>
          </w:tcPr>
          <w:p w14:paraId="7BF483E8" w14:textId="7067C125"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269.4</w:t>
            </w:r>
          </w:p>
        </w:tc>
        <w:tc>
          <w:tcPr>
            <w:tcW w:w="2053" w:type="dxa"/>
            <w:tcBorders>
              <w:top w:val="double" w:sz="6" w:space="0" w:color="000000"/>
              <w:left w:val="nil"/>
              <w:bottom w:val="single" w:sz="8" w:space="0" w:color="000000"/>
              <w:right w:val="dotted" w:sz="4" w:space="0" w:color="000000"/>
            </w:tcBorders>
            <w:shd w:val="clear" w:color="auto" w:fill="auto"/>
            <w:vAlign w:val="center"/>
            <w:hideMark/>
          </w:tcPr>
          <w:p w14:paraId="6E75566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255.6</w:t>
            </w:r>
          </w:p>
        </w:tc>
      </w:tr>
      <w:tr w:rsidR="00F4400F" w:rsidRPr="00EC0061" w14:paraId="7C6387C2"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7328E0FE"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大阪府</w:t>
            </w:r>
          </w:p>
        </w:tc>
        <w:tc>
          <w:tcPr>
            <w:tcW w:w="1280" w:type="dxa"/>
            <w:tcBorders>
              <w:top w:val="nil"/>
              <w:left w:val="nil"/>
              <w:bottom w:val="single" w:sz="8" w:space="0" w:color="000000"/>
              <w:right w:val="single" w:sz="8" w:space="0" w:color="000000"/>
            </w:tcBorders>
            <w:shd w:val="clear" w:color="auto" w:fill="auto"/>
          </w:tcPr>
          <w:p w14:paraId="024C67F0" w14:textId="0894D501"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299.2</w:t>
            </w:r>
          </w:p>
        </w:tc>
        <w:tc>
          <w:tcPr>
            <w:tcW w:w="2053" w:type="dxa"/>
            <w:tcBorders>
              <w:top w:val="nil"/>
              <w:left w:val="nil"/>
              <w:bottom w:val="single" w:sz="8" w:space="0" w:color="000000"/>
              <w:right w:val="dotted" w:sz="4" w:space="0" w:color="000000"/>
            </w:tcBorders>
            <w:shd w:val="clear" w:color="auto" w:fill="auto"/>
            <w:vAlign w:val="center"/>
            <w:hideMark/>
          </w:tcPr>
          <w:p w14:paraId="483C18CF"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288.6</w:t>
            </w:r>
          </w:p>
        </w:tc>
      </w:tr>
      <w:tr w:rsidR="00F4400F" w:rsidRPr="00EC0061" w14:paraId="070E559B" w14:textId="77777777" w:rsidTr="00F04D43">
        <w:trPr>
          <w:trHeight w:val="259"/>
        </w:trPr>
        <w:tc>
          <w:tcPr>
            <w:tcW w:w="1080" w:type="dxa"/>
            <w:tcBorders>
              <w:top w:val="nil"/>
              <w:left w:val="single" w:sz="4" w:space="0" w:color="auto"/>
              <w:bottom w:val="nil"/>
              <w:right w:val="single" w:sz="8" w:space="0" w:color="000000"/>
            </w:tcBorders>
            <w:shd w:val="clear" w:color="auto" w:fill="auto"/>
            <w:vAlign w:val="center"/>
            <w:hideMark/>
          </w:tcPr>
          <w:p w14:paraId="115C18BD"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豊能</w:t>
            </w:r>
          </w:p>
        </w:tc>
        <w:tc>
          <w:tcPr>
            <w:tcW w:w="1280" w:type="dxa"/>
            <w:tcBorders>
              <w:top w:val="nil"/>
              <w:left w:val="nil"/>
              <w:bottom w:val="nil"/>
              <w:right w:val="single" w:sz="8" w:space="0" w:color="000000"/>
            </w:tcBorders>
            <w:shd w:val="clear" w:color="auto" w:fill="auto"/>
          </w:tcPr>
          <w:p w14:paraId="152DB67F" w14:textId="5FEDBE7E"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378.1</w:t>
            </w:r>
          </w:p>
        </w:tc>
        <w:tc>
          <w:tcPr>
            <w:tcW w:w="2053" w:type="dxa"/>
            <w:tcBorders>
              <w:top w:val="nil"/>
              <w:left w:val="nil"/>
              <w:bottom w:val="nil"/>
              <w:right w:val="dotted" w:sz="4" w:space="0" w:color="000000"/>
            </w:tcBorders>
            <w:shd w:val="clear" w:color="auto" w:fill="auto"/>
            <w:vAlign w:val="center"/>
            <w:hideMark/>
          </w:tcPr>
          <w:p w14:paraId="15BEE395"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350.7</w:t>
            </w:r>
          </w:p>
        </w:tc>
      </w:tr>
      <w:tr w:rsidR="00F4400F" w:rsidRPr="00EC0061" w14:paraId="7A64510E" w14:textId="77777777" w:rsidTr="00F04D43">
        <w:trPr>
          <w:trHeight w:val="259"/>
        </w:trPr>
        <w:tc>
          <w:tcPr>
            <w:tcW w:w="1080" w:type="dxa"/>
            <w:tcBorders>
              <w:top w:val="single" w:sz="4" w:space="0" w:color="000000"/>
              <w:left w:val="single" w:sz="4" w:space="0" w:color="auto"/>
              <w:bottom w:val="single" w:sz="4" w:space="0" w:color="000000"/>
              <w:right w:val="single" w:sz="8" w:space="0" w:color="000000"/>
            </w:tcBorders>
            <w:shd w:val="clear" w:color="auto" w:fill="auto"/>
            <w:vAlign w:val="center"/>
            <w:hideMark/>
          </w:tcPr>
          <w:p w14:paraId="4BF6CEA2"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三島</w:t>
            </w:r>
          </w:p>
        </w:tc>
        <w:tc>
          <w:tcPr>
            <w:tcW w:w="1280" w:type="dxa"/>
            <w:tcBorders>
              <w:top w:val="single" w:sz="4" w:space="0" w:color="000000"/>
              <w:left w:val="nil"/>
              <w:bottom w:val="single" w:sz="4" w:space="0" w:color="000000"/>
              <w:right w:val="single" w:sz="8" w:space="0" w:color="000000"/>
            </w:tcBorders>
            <w:shd w:val="clear" w:color="auto" w:fill="auto"/>
          </w:tcPr>
          <w:p w14:paraId="566206F3" w14:textId="45C4C58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289.0</w:t>
            </w:r>
          </w:p>
        </w:tc>
        <w:tc>
          <w:tcPr>
            <w:tcW w:w="2053" w:type="dxa"/>
            <w:tcBorders>
              <w:top w:val="single" w:sz="4" w:space="0" w:color="000000"/>
              <w:left w:val="nil"/>
              <w:bottom w:val="single" w:sz="4" w:space="0" w:color="000000"/>
              <w:right w:val="dotted" w:sz="4" w:space="0" w:color="000000"/>
            </w:tcBorders>
            <w:shd w:val="clear" w:color="auto" w:fill="auto"/>
            <w:vAlign w:val="center"/>
            <w:hideMark/>
          </w:tcPr>
          <w:p w14:paraId="09B179EA"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77.5</w:t>
            </w:r>
          </w:p>
        </w:tc>
      </w:tr>
      <w:tr w:rsidR="00F4400F" w:rsidRPr="00EC0061" w14:paraId="3B479D55"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75867B59"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北河内</w:t>
            </w:r>
          </w:p>
        </w:tc>
        <w:tc>
          <w:tcPr>
            <w:tcW w:w="1280" w:type="dxa"/>
            <w:tcBorders>
              <w:top w:val="nil"/>
              <w:left w:val="nil"/>
              <w:bottom w:val="single" w:sz="4" w:space="0" w:color="000000"/>
              <w:right w:val="single" w:sz="8" w:space="0" w:color="000000"/>
            </w:tcBorders>
            <w:shd w:val="clear" w:color="auto" w:fill="auto"/>
          </w:tcPr>
          <w:p w14:paraId="4336E983" w14:textId="7B92D502"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246.3</w:t>
            </w:r>
          </w:p>
        </w:tc>
        <w:tc>
          <w:tcPr>
            <w:tcW w:w="2053" w:type="dxa"/>
            <w:tcBorders>
              <w:top w:val="nil"/>
              <w:left w:val="nil"/>
              <w:bottom w:val="single" w:sz="4" w:space="0" w:color="000000"/>
              <w:right w:val="dotted" w:sz="4" w:space="0" w:color="000000"/>
            </w:tcBorders>
            <w:shd w:val="clear" w:color="auto" w:fill="auto"/>
            <w:vAlign w:val="center"/>
            <w:hideMark/>
          </w:tcPr>
          <w:p w14:paraId="2CA91AE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32.4</w:t>
            </w:r>
          </w:p>
        </w:tc>
      </w:tr>
      <w:tr w:rsidR="00F4400F" w:rsidRPr="00EC0061" w14:paraId="5DEAA37D"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BFBFBF" w:themeFill="background1" w:themeFillShade="BF"/>
            <w:vAlign w:val="center"/>
            <w:hideMark/>
          </w:tcPr>
          <w:p w14:paraId="456B9ED2"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中河内</w:t>
            </w:r>
          </w:p>
        </w:tc>
        <w:tc>
          <w:tcPr>
            <w:tcW w:w="1280" w:type="dxa"/>
            <w:tcBorders>
              <w:top w:val="nil"/>
              <w:left w:val="nil"/>
              <w:bottom w:val="single" w:sz="4" w:space="0" w:color="000000"/>
              <w:right w:val="single" w:sz="8" w:space="0" w:color="000000"/>
            </w:tcBorders>
            <w:shd w:val="clear" w:color="auto" w:fill="BFBFBF" w:themeFill="background1" w:themeFillShade="BF"/>
          </w:tcPr>
          <w:p w14:paraId="4CB8A911" w14:textId="41C02AA8"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193.3</w:t>
            </w:r>
          </w:p>
        </w:tc>
        <w:tc>
          <w:tcPr>
            <w:tcW w:w="2053" w:type="dxa"/>
            <w:tcBorders>
              <w:top w:val="nil"/>
              <w:left w:val="nil"/>
              <w:bottom w:val="single" w:sz="4" w:space="0" w:color="000000"/>
              <w:right w:val="dotted" w:sz="4" w:space="0" w:color="000000"/>
            </w:tcBorders>
            <w:shd w:val="clear" w:color="auto" w:fill="BFBFBF" w:themeFill="background1" w:themeFillShade="BF"/>
            <w:vAlign w:val="center"/>
            <w:hideMark/>
          </w:tcPr>
          <w:p w14:paraId="633AD5A7"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205.5</w:t>
            </w:r>
          </w:p>
        </w:tc>
      </w:tr>
      <w:tr w:rsidR="00F4400F" w:rsidRPr="00EC0061" w14:paraId="6B1AFBD0"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D8ECF7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南河内</w:t>
            </w:r>
          </w:p>
        </w:tc>
        <w:tc>
          <w:tcPr>
            <w:tcW w:w="1280" w:type="dxa"/>
            <w:tcBorders>
              <w:top w:val="nil"/>
              <w:left w:val="nil"/>
              <w:bottom w:val="single" w:sz="4" w:space="0" w:color="000000"/>
              <w:right w:val="single" w:sz="8" w:space="0" w:color="000000"/>
            </w:tcBorders>
            <w:shd w:val="clear" w:color="auto" w:fill="auto"/>
          </w:tcPr>
          <w:p w14:paraId="3ABA1F5D" w14:textId="736BF1A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314.2</w:t>
            </w:r>
          </w:p>
        </w:tc>
        <w:tc>
          <w:tcPr>
            <w:tcW w:w="2053" w:type="dxa"/>
            <w:tcBorders>
              <w:top w:val="nil"/>
              <w:left w:val="nil"/>
              <w:bottom w:val="single" w:sz="4" w:space="0" w:color="000000"/>
              <w:right w:val="dotted" w:sz="4" w:space="0" w:color="000000"/>
            </w:tcBorders>
            <w:shd w:val="clear" w:color="auto" w:fill="auto"/>
            <w:vAlign w:val="center"/>
            <w:hideMark/>
          </w:tcPr>
          <w:p w14:paraId="1151F46D"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28</w:t>
            </w:r>
            <w:r w:rsidRPr="009B6985">
              <w:rPr>
                <w:rFonts w:ascii="ＭＳ ゴシック" w:eastAsia="ＭＳ ゴシック" w:hAnsi="ＭＳ ゴシック" w:cs="ＭＳ Ｐゴシック"/>
                <w:bCs/>
                <w:color w:val="000000" w:themeColor="text1"/>
                <w:kern w:val="0"/>
                <w:sz w:val="22"/>
              </w:rPr>
              <w:t>6.0</w:t>
            </w:r>
          </w:p>
        </w:tc>
      </w:tr>
      <w:tr w:rsidR="00F4400F" w:rsidRPr="00EC0061" w14:paraId="5615B893"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53B493C"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堺市</w:t>
            </w:r>
          </w:p>
        </w:tc>
        <w:tc>
          <w:tcPr>
            <w:tcW w:w="1280" w:type="dxa"/>
            <w:tcBorders>
              <w:top w:val="nil"/>
              <w:left w:val="nil"/>
              <w:bottom w:val="single" w:sz="4" w:space="0" w:color="000000"/>
              <w:right w:val="single" w:sz="8" w:space="0" w:color="000000"/>
            </w:tcBorders>
            <w:shd w:val="clear" w:color="auto" w:fill="auto"/>
          </w:tcPr>
          <w:p w14:paraId="4E754136" w14:textId="54B0EDC3"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246.2</w:t>
            </w:r>
          </w:p>
        </w:tc>
        <w:tc>
          <w:tcPr>
            <w:tcW w:w="2053" w:type="dxa"/>
            <w:tcBorders>
              <w:top w:val="nil"/>
              <w:left w:val="nil"/>
              <w:bottom w:val="single" w:sz="4" w:space="0" w:color="000000"/>
              <w:right w:val="dotted" w:sz="4" w:space="0" w:color="000000"/>
            </w:tcBorders>
            <w:shd w:val="clear" w:color="auto" w:fill="auto"/>
            <w:vAlign w:val="center"/>
            <w:hideMark/>
          </w:tcPr>
          <w:p w14:paraId="03539A39"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25.6</w:t>
            </w:r>
          </w:p>
        </w:tc>
      </w:tr>
      <w:tr w:rsidR="00F4400F" w:rsidRPr="00A01078" w14:paraId="5BC04B49"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1A56B2BA" w14:textId="77777777" w:rsidR="00F4400F" w:rsidRPr="00AC0DF3" w:rsidRDefault="00F4400F" w:rsidP="00F4400F">
            <w:pPr>
              <w:widowControl/>
              <w:spacing w:line="320" w:lineRule="exact"/>
              <w:jc w:val="center"/>
              <w:rPr>
                <w:rFonts w:ascii="ＭＳ ゴシック" w:eastAsia="ＭＳ ゴシック" w:hAnsi="ＭＳ ゴシック" w:cs="ＭＳ Ｐゴシック"/>
                <w:bCs/>
                <w:kern w:val="0"/>
                <w:sz w:val="22"/>
              </w:rPr>
            </w:pPr>
            <w:r w:rsidRPr="00AC0DF3">
              <w:rPr>
                <w:rFonts w:ascii="ＭＳ ゴシック" w:eastAsia="ＭＳ ゴシック" w:hAnsi="ＭＳ ゴシック" w:cs="ＭＳ Ｐゴシック" w:hint="eastAsia"/>
                <w:bCs/>
                <w:kern w:val="0"/>
                <w:sz w:val="22"/>
              </w:rPr>
              <w:t>泉州</w:t>
            </w:r>
          </w:p>
        </w:tc>
        <w:tc>
          <w:tcPr>
            <w:tcW w:w="1280" w:type="dxa"/>
            <w:tcBorders>
              <w:top w:val="nil"/>
              <w:left w:val="nil"/>
              <w:bottom w:val="single" w:sz="4" w:space="0" w:color="000000"/>
              <w:right w:val="single" w:sz="8" w:space="0" w:color="000000"/>
            </w:tcBorders>
            <w:shd w:val="clear" w:color="auto" w:fill="auto"/>
          </w:tcPr>
          <w:p w14:paraId="0B133C73" w14:textId="29CA9AB4"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239.3</w:t>
            </w:r>
          </w:p>
        </w:tc>
        <w:tc>
          <w:tcPr>
            <w:tcW w:w="2053" w:type="dxa"/>
            <w:tcBorders>
              <w:top w:val="nil"/>
              <w:left w:val="nil"/>
              <w:bottom w:val="single" w:sz="4" w:space="0" w:color="000000"/>
              <w:right w:val="dotted" w:sz="4" w:space="0" w:color="000000"/>
            </w:tcBorders>
            <w:shd w:val="clear" w:color="auto" w:fill="auto"/>
            <w:vAlign w:val="center"/>
            <w:hideMark/>
          </w:tcPr>
          <w:p w14:paraId="7C02C810"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218.8</w:t>
            </w:r>
          </w:p>
        </w:tc>
      </w:tr>
      <w:tr w:rsidR="00F4400F" w:rsidRPr="00EC0061" w14:paraId="419AA742" w14:textId="77777777" w:rsidTr="00F04D43">
        <w:trPr>
          <w:trHeight w:val="259"/>
        </w:trPr>
        <w:tc>
          <w:tcPr>
            <w:tcW w:w="1080" w:type="dxa"/>
            <w:tcBorders>
              <w:top w:val="nil"/>
              <w:left w:val="single" w:sz="4" w:space="0" w:color="auto"/>
              <w:bottom w:val="single" w:sz="4" w:space="0" w:color="auto"/>
              <w:right w:val="single" w:sz="8" w:space="0" w:color="000000"/>
            </w:tcBorders>
            <w:shd w:val="clear" w:color="auto" w:fill="auto"/>
            <w:vAlign w:val="center"/>
            <w:hideMark/>
          </w:tcPr>
          <w:p w14:paraId="7B151E6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大阪市</w:t>
            </w:r>
          </w:p>
        </w:tc>
        <w:tc>
          <w:tcPr>
            <w:tcW w:w="1280" w:type="dxa"/>
            <w:tcBorders>
              <w:top w:val="nil"/>
              <w:left w:val="nil"/>
              <w:bottom w:val="single" w:sz="4" w:space="0" w:color="auto"/>
              <w:right w:val="single" w:sz="8" w:space="0" w:color="000000"/>
            </w:tcBorders>
            <w:shd w:val="clear" w:color="auto" w:fill="auto"/>
          </w:tcPr>
          <w:p w14:paraId="743C9BC0" w14:textId="3C07FAB4"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357.2</w:t>
            </w:r>
          </w:p>
        </w:tc>
        <w:tc>
          <w:tcPr>
            <w:tcW w:w="2053" w:type="dxa"/>
            <w:tcBorders>
              <w:top w:val="nil"/>
              <w:left w:val="nil"/>
              <w:bottom w:val="single" w:sz="4" w:space="0" w:color="auto"/>
              <w:right w:val="dotted" w:sz="4" w:space="0" w:color="000000"/>
            </w:tcBorders>
            <w:shd w:val="clear" w:color="auto" w:fill="auto"/>
            <w:vAlign w:val="center"/>
            <w:hideMark/>
          </w:tcPr>
          <w:p w14:paraId="54300D75" w14:textId="0B7FD4A3"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3</w:t>
            </w:r>
            <w:r w:rsidRPr="009B6985">
              <w:rPr>
                <w:rFonts w:ascii="ＭＳ ゴシック" w:eastAsia="ＭＳ ゴシック" w:hAnsi="ＭＳ ゴシック" w:cs="ＭＳ Ｐゴシック"/>
                <w:bCs/>
                <w:color w:val="000000" w:themeColor="text1"/>
                <w:kern w:val="0"/>
                <w:sz w:val="22"/>
              </w:rPr>
              <w:t>69.0</w:t>
            </w:r>
          </w:p>
        </w:tc>
      </w:tr>
    </w:tbl>
    <w:bookmarkEnd w:id="37"/>
    <w:p w14:paraId="371079A9" w14:textId="282112B0" w:rsidR="006B7729" w:rsidRDefault="006B7729" w:rsidP="006B7729">
      <w:pPr>
        <w:spacing w:line="240" w:lineRule="exact"/>
        <w:ind w:firstLineChars="1200" w:firstLine="2640"/>
        <w:rPr>
          <w:rFonts w:ascii="ＭＳ Ｐゴシック" w:eastAsia="ＭＳ Ｐゴシック" w:hAnsi="ＭＳ Ｐ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9008" behindDoc="0" locked="0" layoutInCell="1" allowOverlap="1" wp14:anchorId="226D48C5" wp14:editId="6F925FB2">
                <wp:simplePos x="0" y="0"/>
                <wp:positionH relativeFrom="margin">
                  <wp:align>right</wp:align>
                </wp:positionH>
                <wp:positionV relativeFrom="paragraph">
                  <wp:posOffset>57603</wp:posOffset>
                </wp:positionV>
                <wp:extent cx="5181237" cy="708660"/>
                <wp:effectExtent l="0" t="0" r="0" b="0"/>
                <wp:wrapNone/>
                <wp:docPr id="49" name="テキスト ボックス 49" descr="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wp:cNvGraphicFramePr/>
                <a:graphic xmlns:a="http://schemas.openxmlformats.org/drawingml/2006/main">
                  <a:graphicData uri="http://schemas.microsoft.com/office/word/2010/wordprocessingShape">
                    <wps:wsp>
                      <wps:cNvSpPr txBox="1"/>
                      <wps:spPr>
                        <a:xfrm>
                          <a:off x="0" y="0"/>
                          <a:ext cx="5181237" cy="708660"/>
                        </a:xfrm>
                        <a:prstGeom prst="rect">
                          <a:avLst/>
                        </a:prstGeom>
                        <a:noFill/>
                        <a:ln w="6350">
                          <a:noFill/>
                        </a:ln>
                        <a:effectLst/>
                      </wps:spPr>
                      <wps:txb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38"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39"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38"/>
                          <w:bookmarkEnd w:id="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D48C5" id="テキスト ボックス 49" o:spid="_x0000_s1094" type="#_x0000_t202" alt="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style="position:absolute;left:0;text-align:left;margin-left:356.75pt;margin-top:4.55pt;width:407.95pt;height:55.8pt;z-index:25373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" filled="f" stroked="f" strokeweight=".5pt">
                <v:textbo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40"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41"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40"/>
                    <w:bookmarkEnd w:id="41"/>
                  </w:txbxContent>
                </v:textbox>
                <w10:wrap anchorx="margin"/>
              </v:shape>
            </w:pict>
          </mc:Fallback>
        </mc:AlternateContent>
      </w:r>
    </w:p>
    <w:p w14:paraId="0BF8E620" w14:textId="381BD084"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E1B3CCF" w14:textId="1EBEDA60"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ACC4DC0" w14:textId="77777777"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0669494A" w14:textId="62175AED" w:rsidR="006B7729" w:rsidRPr="007706D7" w:rsidRDefault="006B7729" w:rsidP="006B7729">
      <w:pPr>
        <w:spacing w:line="240" w:lineRule="exact"/>
        <w:ind w:firstLineChars="1200" w:firstLine="1920"/>
        <w:rPr>
          <w:rFonts w:ascii="ＭＳ Ｐゴシック" w:eastAsia="ＭＳ Ｐゴシック" w:hAnsi="ＭＳ Ｐゴシック"/>
          <w:sz w:val="16"/>
          <w:szCs w:val="16"/>
        </w:rPr>
      </w:pPr>
    </w:p>
    <w:p w14:paraId="2E5A0FA9" w14:textId="26946270" w:rsidR="000C6C43" w:rsidRPr="006B7729" w:rsidRDefault="000C6C43"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6142549C" w14:textId="2ACF6D0F" w:rsidR="00BB5E00" w:rsidRDefault="00BB5E00"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729795AA" w14:textId="36A2FC51" w:rsidR="006B7729"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5B67B54" w14:textId="77777777" w:rsidR="006B7729" w:rsidRPr="00EC0061"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7CB0003" w14:textId="3CCAA95F" w:rsidR="00D03D5F" w:rsidRDefault="00D03D5F" w:rsidP="00BB5E00">
      <w:pPr>
        <w:rPr>
          <w:rFonts w:asciiTheme="majorEastAsia" w:eastAsiaTheme="majorEastAsia" w:hAnsiTheme="majorEastAsia"/>
          <w:b/>
          <w:sz w:val="28"/>
          <w:szCs w:val="28"/>
        </w:rPr>
      </w:pPr>
    </w:p>
    <w:p w14:paraId="404F310C" w14:textId="39197107" w:rsidR="00D03D5F" w:rsidRDefault="00D03D5F" w:rsidP="00BB5E00">
      <w:pPr>
        <w:rPr>
          <w:rFonts w:asciiTheme="majorEastAsia" w:eastAsiaTheme="majorEastAsia" w:hAnsiTheme="majorEastAsia"/>
          <w:b/>
          <w:sz w:val="28"/>
          <w:szCs w:val="28"/>
        </w:rPr>
      </w:pPr>
    </w:p>
    <w:p w14:paraId="2011E0F4" w14:textId="68EFA816" w:rsidR="00D03D5F" w:rsidRDefault="00D03D5F" w:rsidP="00BB5E00">
      <w:pPr>
        <w:rPr>
          <w:rFonts w:asciiTheme="majorEastAsia" w:eastAsiaTheme="majorEastAsia" w:hAnsiTheme="majorEastAsia"/>
          <w:b/>
          <w:sz w:val="28"/>
          <w:szCs w:val="28"/>
        </w:rPr>
      </w:pPr>
    </w:p>
    <w:p w14:paraId="4D103DB7" w14:textId="1350417A" w:rsidR="00D03D5F" w:rsidRDefault="00320B72"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5680" behindDoc="0" locked="0" layoutInCell="1" allowOverlap="1" wp14:anchorId="5FECEB04" wp14:editId="3D46A9FF">
                <wp:simplePos x="0" y="0"/>
                <wp:positionH relativeFrom="margin">
                  <wp:posOffset>1766784</wp:posOffset>
                </wp:positionH>
                <wp:positionV relativeFrom="paragraph">
                  <wp:posOffset>-138401</wp:posOffset>
                </wp:positionV>
                <wp:extent cx="3132455" cy="361950"/>
                <wp:effectExtent l="0" t="0" r="0" b="0"/>
                <wp:wrapNone/>
                <wp:docPr id="305" name="テキスト ボックス 305" descr="図表2-1-12　二次医療圏別の医師偏在指標マップ"/>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ECEB04" id="テキスト ボックス 305" o:spid="_x0000_s1095" type="#_x0000_t202" alt="図表2-1-12　二次医療圏別の医師偏在指標マップ" style="position:absolute;left:0;text-align:left;margin-left:139.1pt;margin-top:-10.9pt;width:246.65pt;height:28.5pt;z-index:2532556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" filled="f" stroked="f" strokeweight=".5pt">
                <v:textbox style="mso-fit-shape-to-text:t">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v:textbox>
                <w10:wrap anchorx="margin"/>
              </v:shape>
            </w:pict>
          </mc:Fallback>
        </mc:AlternateContent>
      </w:r>
    </w:p>
    <w:p w14:paraId="48B4BC1D" w14:textId="501ED9D9" w:rsidR="00BB5E00" w:rsidRDefault="005C4FA9" w:rsidP="00BB5E00">
      <w:pPr>
        <w:rPr>
          <w:rFonts w:asciiTheme="majorEastAsia" w:eastAsiaTheme="majorEastAsia" w:hAnsiTheme="majorEastAsia"/>
          <w:b/>
          <w:sz w:val="28"/>
          <w:szCs w:val="28"/>
        </w:rPr>
      </w:pPr>
      <w:r>
        <w:rPr>
          <w:noProof/>
        </w:rPr>
        <w:drawing>
          <wp:inline distT="0" distB="0" distL="0" distR="0" wp14:anchorId="5C287E95" wp14:editId="7B7B05D2">
            <wp:extent cx="5638800" cy="6829767"/>
            <wp:effectExtent l="0" t="0" r="0" b="9525"/>
            <wp:docPr id="98" name="図 98" descr="図表2-1-12　二次医療圏別の医師偏在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表2-1-12　二次医療圏別の医師偏在指標マップ"/>
                    <pic:cNvPicPr/>
                  </pic:nvPicPr>
                  <pic:blipFill>
                    <a:blip r:embed="rId21"/>
                    <a:stretch>
                      <a:fillRect/>
                    </a:stretch>
                  </pic:blipFill>
                  <pic:spPr>
                    <a:xfrm>
                      <a:off x="0" y="0"/>
                      <a:ext cx="5650665" cy="6844138"/>
                    </a:xfrm>
                    <a:prstGeom prst="rect">
                      <a:avLst/>
                    </a:prstGeom>
                  </pic:spPr>
                </pic:pic>
              </a:graphicData>
            </a:graphic>
          </wp:inline>
        </w:drawing>
      </w:r>
    </w:p>
    <w:p w14:paraId="58A17D66" w14:textId="0BEAA293" w:rsidR="00BB5E00" w:rsidRDefault="00D03D5F"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4896" behindDoc="0" locked="0" layoutInCell="1" allowOverlap="1" wp14:anchorId="281E93BF" wp14:editId="2EF0EBDE">
                <wp:simplePos x="0" y="0"/>
                <wp:positionH relativeFrom="margin">
                  <wp:posOffset>2908203</wp:posOffset>
                </wp:positionH>
                <wp:positionV relativeFrom="paragraph">
                  <wp:posOffset>21834</wp:posOffset>
                </wp:positionV>
                <wp:extent cx="2338754" cy="298939"/>
                <wp:effectExtent l="0" t="0" r="0" b="6350"/>
                <wp:wrapNone/>
                <wp:docPr id="303" name="テキスト ボックス 303" descr="出典  厚生労働省「医師偏在指標データ」"/>
                <wp:cNvGraphicFramePr/>
                <a:graphic xmlns:a="http://schemas.openxmlformats.org/drawingml/2006/main">
                  <a:graphicData uri="http://schemas.microsoft.com/office/word/2010/wordprocessingShape">
                    <wps:wsp>
                      <wps:cNvSpPr txBox="1"/>
                      <wps:spPr>
                        <a:xfrm>
                          <a:off x="0" y="0"/>
                          <a:ext cx="2338754" cy="298939"/>
                        </a:xfrm>
                        <a:prstGeom prst="rect">
                          <a:avLst/>
                        </a:prstGeom>
                        <a:noFill/>
                        <a:ln w="6350">
                          <a:noFill/>
                        </a:ln>
                        <a:effectLst/>
                      </wps:spPr>
                      <wps:txb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E93BF" id="テキスト ボックス 303" o:spid="_x0000_s1096" type="#_x0000_t202" alt="出典  厚生労働省「医師偏在指標データ」" style="position:absolute;left:0;text-align:left;margin-left:229pt;margin-top:1.7pt;width:184.15pt;height:23.55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" filled="f" stroked="f" strokeweight=".5pt">
                <v:textbo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58394245" w14:textId="4E5B6542" w:rsidR="006856DC" w:rsidRDefault="006856D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6A532786" w14:textId="4A982D87" w:rsidR="000C6C43"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263872" behindDoc="0" locked="0" layoutInCell="1" allowOverlap="1" wp14:anchorId="1F0F68B1" wp14:editId="3FDD6C05">
                <wp:simplePos x="0" y="0"/>
                <wp:positionH relativeFrom="margin">
                  <wp:posOffset>299752</wp:posOffset>
                </wp:positionH>
                <wp:positionV relativeFrom="paragraph">
                  <wp:posOffset>49218</wp:posOffset>
                </wp:positionV>
                <wp:extent cx="6086475" cy="895350"/>
                <wp:effectExtent l="0" t="0" r="28575" b="19050"/>
                <wp:wrapNone/>
                <wp:docPr id="313" name="テキスト ボックス 313" descr="【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wp:cNvGraphicFramePr/>
                <a:graphic xmlns:a="http://schemas.openxmlformats.org/drawingml/2006/main">
                  <a:graphicData uri="http://schemas.microsoft.com/office/word/2010/wordprocessingShape">
                    <wps:wsp>
                      <wps:cNvSpPr txBox="1"/>
                      <wps:spPr>
                        <a:xfrm>
                          <a:off x="0" y="0"/>
                          <a:ext cx="6086475" cy="895350"/>
                        </a:xfrm>
                        <a:prstGeom prst="rect">
                          <a:avLst/>
                        </a:prstGeom>
                        <a:solidFill>
                          <a:sysClr val="window" lastClr="FFFFFF"/>
                        </a:solidFill>
                        <a:ln w="6350">
                          <a:solidFill>
                            <a:prstClr val="black"/>
                          </a:solidFill>
                        </a:ln>
                      </wps:spPr>
                      <wps:txb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68B1" id="テキスト ボックス 313" o:spid="_x0000_s1097" type="#_x0000_t202" alt="【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style="position:absolute;left:0;text-align:left;margin-left:23.6pt;margin-top:3.9pt;width:479.25pt;height:70.5pt;z-index:2532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" fillcolor="window" strokeweight=".5pt">
                <v:textbo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v:textbox>
                <w10:wrap anchorx="margin"/>
              </v:shape>
            </w:pict>
          </mc:Fallback>
        </mc:AlternateContent>
      </w:r>
    </w:p>
    <w:p w14:paraId="5DBBC173"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22B9CA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056EBC2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47AD5C1F" w14:textId="2DBCBEBF" w:rsidR="006430EA" w:rsidRPr="009B6985" w:rsidRDefault="006F0A8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6430EA" w:rsidRPr="009B6985">
        <w:rPr>
          <w:rFonts w:ascii="ＭＳ Ｐゴシック" w:eastAsia="ＭＳ Ｐゴシック" w:hAnsi="ＭＳ Ｐゴシック" w:cs="ＭＳ明朝" w:hint="eastAsia"/>
          <w:color w:val="000000" w:themeColor="text1"/>
          <w:kern w:val="0"/>
          <w:sz w:val="22"/>
        </w:rPr>
        <w:t>病院医師偏在指標及び診療所医師偏在指標(参考)</w:t>
      </w:r>
    </w:p>
    <w:p w14:paraId="7A84C574" w14:textId="4B3BAE41" w:rsidR="00330CBD" w:rsidRPr="009B6985" w:rsidRDefault="00517A40"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330CBD" w:rsidRPr="009B6985">
        <w:rPr>
          <w:rFonts w:ascii="HG丸ｺﾞｼｯｸM-PRO" w:eastAsia="HG丸ｺﾞｼｯｸM-PRO" w:hAnsi="HG丸ｺﾞｼｯｸM-PRO" w:cs="ＭＳ明朝" w:hint="eastAsia"/>
          <w:color w:val="000000" w:themeColor="text1"/>
          <w:kern w:val="0"/>
          <w:sz w:val="22"/>
        </w:rPr>
        <w:t>医師偏在指標とは別に、国から</w:t>
      </w:r>
      <w:r w:rsidR="006430EA" w:rsidRPr="009B6985">
        <w:rPr>
          <w:rFonts w:ascii="HG丸ｺﾞｼｯｸM-PRO" w:eastAsia="HG丸ｺﾞｼｯｸM-PRO" w:hAnsi="HG丸ｺﾞｼｯｸM-PRO" w:cs="ＭＳ明朝" w:hint="eastAsia"/>
          <w:color w:val="000000" w:themeColor="text1"/>
          <w:kern w:val="0"/>
          <w:sz w:val="22"/>
        </w:rPr>
        <w:t>、二次医療圏ごとの病院医師偏在指標及び診療所医師偏在指標が</w:t>
      </w:r>
      <w:r w:rsidR="009806C4" w:rsidRPr="009B6985">
        <w:rPr>
          <w:rFonts w:ascii="HG丸ｺﾞｼｯｸM-PRO" w:eastAsia="HG丸ｺﾞｼｯｸM-PRO" w:hAnsi="HG丸ｺﾞｼｯｸM-PRO" w:cs="ＭＳ明朝" w:hint="eastAsia"/>
          <w:color w:val="000000" w:themeColor="text1"/>
          <w:kern w:val="0"/>
          <w:sz w:val="22"/>
        </w:rPr>
        <w:t>参考に提示</w:t>
      </w:r>
      <w:r w:rsidR="006430EA" w:rsidRPr="009B6985">
        <w:rPr>
          <w:rFonts w:ascii="HG丸ｺﾞｼｯｸM-PRO" w:eastAsia="HG丸ｺﾞｼｯｸM-PRO" w:hAnsi="HG丸ｺﾞｼｯｸM-PRO" w:cs="ＭＳ明朝" w:hint="eastAsia"/>
          <w:color w:val="000000" w:themeColor="text1"/>
          <w:kern w:val="0"/>
          <w:sz w:val="22"/>
        </w:rPr>
        <w:t>されました。</w:t>
      </w:r>
    </w:p>
    <w:p w14:paraId="342509D9" w14:textId="77777777" w:rsidR="00330CBD" w:rsidRPr="0023749A"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p w14:paraId="3554D4C8" w14:textId="155388F3" w:rsidR="00117A27" w:rsidRPr="009B6985"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117A27" w:rsidRPr="009B6985">
        <w:rPr>
          <w:rFonts w:ascii="HG丸ｺﾞｼｯｸM-PRO" w:eastAsia="HG丸ｺﾞｼｯｸM-PRO" w:hAnsi="HG丸ｺﾞｼｯｸM-PRO" w:cs="ＭＳ明朝" w:hint="eastAsia"/>
          <w:color w:val="000000" w:themeColor="text1"/>
          <w:kern w:val="0"/>
          <w:sz w:val="22"/>
        </w:rPr>
        <w:t>病院医師偏在指標では、府内の二次医療圏のうち、北河内、中河内、堺市、泉州医療圏</w:t>
      </w:r>
      <w:r w:rsidR="00DD6BC6" w:rsidRPr="009B6985">
        <w:rPr>
          <w:rFonts w:ascii="HG丸ｺﾞｼｯｸM-PRO" w:eastAsia="HG丸ｺﾞｼｯｸM-PRO" w:hAnsi="HG丸ｺﾞｼｯｸM-PRO" w:cs="ＭＳ明朝" w:hint="eastAsia"/>
          <w:color w:val="000000" w:themeColor="text1"/>
          <w:kern w:val="0"/>
          <w:sz w:val="22"/>
        </w:rPr>
        <w:t>が</w:t>
      </w:r>
      <w:r w:rsidR="00117A27" w:rsidRPr="009B6985">
        <w:rPr>
          <w:rFonts w:ascii="HG丸ｺﾞｼｯｸM-PRO" w:eastAsia="HG丸ｺﾞｼｯｸM-PRO" w:hAnsi="HG丸ｺﾞｼｯｸM-PRO" w:cs="ＭＳ明朝" w:hint="eastAsia"/>
          <w:color w:val="000000" w:themeColor="text1"/>
          <w:kern w:val="0"/>
          <w:sz w:val="22"/>
        </w:rPr>
        <w:t>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w:t>
      </w:r>
      <w:r w:rsidR="00DD6BC6" w:rsidRPr="009B6985">
        <w:rPr>
          <w:rFonts w:ascii="HG丸ｺﾞｼｯｸM-PRO" w:eastAsia="HG丸ｺﾞｼｯｸM-PRO" w:hAnsi="HG丸ｺﾞｼｯｸM-PRO" w:cs="ＭＳ明朝" w:hint="eastAsia"/>
          <w:color w:val="000000" w:themeColor="text1"/>
          <w:kern w:val="0"/>
          <w:sz w:val="22"/>
        </w:rPr>
        <w:t>おり、</w:t>
      </w:r>
      <w:r w:rsidR="00117A27" w:rsidRPr="009B6985">
        <w:rPr>
          <w:rFonts w:ascii="HG丸ｺﾞｼｯｸM-PRO" w:eastAsia="HG丸ｺﾞｼｯｸM-PRO" w:hAnsi="HG丸ｺﾞｼｯｸM-PRO" w:cs="ＭＳ明朝" w:hint="eastAsia"/>
          <w:color w:val="000000" w:themeColor="text1"/>
          <w:kern w:val="0"/>
          <w:sz w:val="22"/>
        </w:rPr>
        <w:t>診療所医師偏在指標では、</w:t>
      </w:r>
      <w:r w:rsidR="00DD6BC6" w:rsidRPr="009B6985">
        <w:rPr>
          <w:rFonts w:ascii="HG丸ｺﾞｼｯｸM-PRO" w:eastAsia="HG丸ｺﾞｼｯｸM-PRO" w:hAnsi="HG丸ｺﾞｼｯｸM-PRO" w:cs="ＭＳ明朝" w:hint="eastAsia"/>
          <w:color w:val="000000" w:themeColor="text1"/>
          <w:kern w:val="0"/>
          <w:sz w:val="22"/>
        </w:rPr>
        <w:t>北河内、南</w:t>
      </w:r>
      <w:r w:rsidR="00117A27" w:rsidRPr="009B6985">
        <w:rPr>
          <w:rFonts w:ascii="HG丸ｺﾞｼｯｸM-PRO" w:eastAsia="HG丸ｺﾞｼｯｸM-PRO" w:hAnsi="HG丸ｺﾞｼｯｸM-PRO" w:cs="ＭＳ明朝" w:hint="eastAsia"/>
          <w:color w:val="000000" w:themeColor="text1"/>
          <w:kern w:val="0"/>
          <w:sz w:val="22"/>
        </w:rPr>
        <w:t>河内、泉州医療圏が全国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を下回っています。</w:t>
      </w:r>
    </w:p>
    <w:p w14:paraId="3F115982" w14:textId="77777777" w:rsidR="00DD6BC6" w:rsidRPr="00980E06" w:rsidRDefault="00DD6BC6" w:rsidP="006856DC">
      <w:pPr>
        <w:autoSpaceDE w:val="0"/>
        <w:autoSpaceDN w:val="0"/>
        <w:adjustRightInd w:val="0"/>
        <w:jc w:val="left"/>
        <w:rPr>
          <w:rFonts w:ascii="HG丸ｺﾞｼｯｸM-PRO" w:eastAsia="HG丸ｺﾞｼｯｸM-PRO" w:hAnsi="HG丸ｺﾞｼｯｸM-PRO" w:cs="ＭＳ明朝"/>
          <w:color w:val="000000" w:themeColor="text1"/>
          <w:kern w:val="0"/>
          <w:sz w:val="22"/>
        </w:rPr>
      </w:pPr>
    </w:p>
    <w:p w14:paraId="082A5D77" w14:textId="03262F74" w:rsidR="00BA701F" w:rsidRPr="009B6985" w:rsidRDefault="007D06CB" w:rsidP="00BA701F">
      <w:pPr>
        <w:ind w:firstLineChars="50" w:firstLine="105"/>
        <w:rPr>
          <w:rFonts w:asciiTheme="majorEastAsia" w:eastAsiaTheme="majorEastAsia" w:hAnsiTheme="majorEastAsia"/>
          <w:b/>
          <w:color w:val="000000" w:themeColor="text1"/>
          <w:sz w:val="28"/>
          <w:szCs w:val="28"/>
        </w:rPr>
      </w:pPr>
      <w:r w:rsidRPr="009B6985">
        <w:rPr>
          <w:rFonts w:hint="eastAsia"/>
          <w:noProof/>
          <w:color w:val="000000" w:themeColor="text1"/>
        </w:rPr>
        <mc:AlternateContent>
          <mc:Choice Requires="wps">
            <w:drawing>
              <wp:anchor distT="0" distB="0" distL="114300" distR="114300" simplePos="0" relativeHeight="253303808" behindDoc="0" locked="0" layoutInCell="1" allowOverlap="1" wp14:anchorId="14465D94" wp14:editId="0D55204F">
                <wp:simplePos x="0" y="0"/>
                <wp:positionH relativeFrom="margin">
                  <wp:posOffset>394970</wp:posOffset>
                </wp:positionH>
                <wp:positionV relativeFrom="paragraph">
                  <wp:posOffset>41275</wp:posOffset>
                </wp:positionV>
                <wp:extent cx="2885440" cy="361950"/>
                <wp:effectExtent l="0" t="0" r="0" b="0"/>
                <wp:wrapNone/>
                <wp:docPr id="31" name="テキスト ボックス 31" descr="図表2-1-13　病院医師偏在指標"/>
                <wp:cNvGraphicFramePr/>
                <a:graphic xmlns:a="http://schemas.openxmlformats.org/drawingml/2006/main">
                  <a:graphicData uri="http://schemas.microsoft.com/office/word/2010/wordprocessingShape">
                    <wps:wsp>
                      <wps:cNvSpPr txBox="1"/>
                      <wps:spPr>
                        <a:xfrm>
                          <a:off x="0" y="0"/>
                          <a:ext cx="2885440" cy="361950"/>
                        </a:xfrm>
                        <a:prstGeom prst="rect">
                          <a:avLst/>
                        </a:prstGeom>
                        <a:noFill/>
                        <a:ln w="6350">
                          <a:noFill/>
                        </a:ln>
                        <a:effectLst/>
                      </wps:spPr>
                      <wps:txbx>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465D94" id="テキスト ボックス 31" o:spid="_x0000_s1098" type="#_x0000_t202" alt="図表2-1-13　病院医師偏在指標" style="position:absolute;left:0;text-align:left;margin-left:31.1pt;margin-top:3.25pt;width:227.2pt;height:28.5pt;z-index:2533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" filled="f" stroked="f" strokeweight=".5pt">
                <v:textbox style="mso-fit-shape-to-text:t">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9B6985" w:rsidRPr="009B6985" w14:paraId="70F32955" w14:textId="77777777" w:rsidTr="00F422B5">
        <w:trPr>
          <w:trHeight w:val="132"/>
        </w:trPr>
        <w:tc>
          <w:tcPr>
            <w:tcW w:w="1696" w:type="dxa"/>
            <w:shd w:val="clear" w:color="000000" w:fill="FFE699"/>
            <w:noWrap/>
            <w:vAlign w:val="center"/>
            <w:hideMark/>
          </w:tcPr>
          <w:p w14:paraId="513F5F1D" w14:textId="1FCFD4DF" w:rsidR="00C37E53" w:rsidRPr="009B6985" w:rsidRDefault="00C37E53" w:rsidP="00F422B5">
            <w:pPr>
              <w:widowControl/>
              <w:jc w:val="center"/>
              <w:rPr>
                <w:rFonts w:ascii="HG丸ｺﾞｼｯｸM-PRO" w:eastAsia="HG丸ｺﾞｼｯｸM-PRO" w:hAnsi="HG丸ｺﾞｼｯｸM-PRO" w:cs="ＭＳ Ｐゴシック"/>
                <w:color w:val="000000" w:themeColor="text1"/>
                <w:kern w:val="0"/>
                <w:szCs w:val="18"/>
              </w:rPr>
            </w:pPr>
          </w:p>
        </w:tc>
        <w:tc>
          <w:tcPr>
            <w:tcW w:w="2300" w:type="dxa"/>
            <w:shd w:val="clear" w:color="000000" w:fill="FFE699"/>
            <w:noWrap/>
            <w:vAlign w:val="center"/>
            <w:hideMark/>
          </w:tcPr>
          <w:p w14:paraId="0730A9EA" w14:textId="1C19CDB5" w:rsidR="00C37E53" w:rsidRPr="009B6985" w:rsidRDefault="00C37E53" w:rsidP="00F422B5">
            <w:pPr>
              <w:widowControl/>
              <w:rPr>
                <w:rFonts w:ascii="HG丸ｺﾞｼｯｸM-PRO" w:eastAsia="HG丸ｺﾞｼｯｸM-PRO" w:hAnsi="HG丸ｺﾞｼｯｸM-PRO" w:cs="ＭＳ Ｐゴシック"/>
                <w:color w:val="000000" w:themeColor="text1"/>
                <w:kern w:val="0"/>
                <w:szCs w:val="18"/>
              </w:rPr>
            </w:pPr>
            <w:r w:rsidRPr="009B6985">
              <w:rPr>
                <w:rFonts w:ascii="HG丸ｺﾞｼｯｸM-PRO" w:eastAsia="HG丸ｺﾞｼｯｸM-PRO" w:hAnsi="HG丸ｺﾞｼｯｸM-PRO" w:cs="ＭＳ Ｐゴシック" w:hint="eastAsia"/>
                <w:color w:val="000000" w:themeColor="text1"/>
                <w:kern w:val="0"/>
                <w:szCs w:val="18"/>
              </w:rPr>
              <w:t>病院医師偏在指標</w:t>
            </w:r>
          </w:p>
        </w:tc>
      </w:tr>
      <w:tr w:rsidR="00C37E53" w:rsidRPr="00F40C9D" w14:paraId="7DF14A9D" w14:textId="77777777" w:rsidTr="00F422B5">
        <w:trPr>
          <w:trHeight w:val="342"/>
        </w:trPr>
        <w:tc>
          <w:tcPr>
            <w:tcW w:w="1696" w:type="dxa"/>
            <w:shd w:val="clear" w:color="000000" w:fill="FFE699"/>
            <w:noWrap/>
            <w:vAlign w:val="center"/>
          </w:tcPr>
          <w:p w14:paraId="3B858BFA" w14:textId="40B9939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D57D775" w14:textId="0766F612"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175.9</w:t>
            </w:r>
          </w:p>
        </w:tc>
      </w:tr>
      <w:tr w:rsidR="00C37E53" w:rsidRPr="00F40C9D" w14:paraId="75B874A3" w14:textId="77777777" w:rsidTr="00F422B5">
        <w:trPr>
          <w:trHeight w:val="342"/>
        </w:trPr>
        <w:tc>
          <w:tcPr>
            <w:tcW w:w="1696" w:type="dxa"/>
            <w:shd w:val="clear" w:color="auto" w:fill="auto"/>
            <w:noWrap/>
            <w:vAlign w:val="center"/>
            <w:hideMark/>
          </w:tcPr>
          <w:p w14:paraId="19D6E8A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64A70004" w14:textId="74D5EB7B"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255.4</w:t>
            </w:r>
          </w:p>
        </w:tc>
      </w:tr>
      <w:tr w:rsidR="00C37E53" w:rsidRPr="00F40C9D" w14:paraId="0308B7B8" w14:textId="77777777" w:rsidTr="00F422B5">
        <w:trPr>
          <w:trHeight w:val="342"/>
        </w:trPr>
        <w:tc>
          <w:tcPr>
            <w:tcW w:w="1696" w:type="dxa"/>
            <w:shd w:val="clear" w:color="auto" w:fill="auto"/>
            <w:noWrap/>
            <w:vAlign w:val="center"/>
            <w:hideMark/>
          </w:tcPr>
          <w:p w14:paraId="405F9397"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2DADE3CB" w14:textId="4DB7BFB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194.4</w:t>
            </w:r>
          </w:p>
        </w:tc>
      </w:tr>
      <w:tr w:rsidR="00C37E53" w:rsidRPr="00F40C9D" w14:paraId="59EFD459" w14:textId="77777777" w:rsidTr="00F422B5">
        <w:trPr>
          <w:trHeight w:val="342"/>
        </w:trPr>
        <w:tc>
          <w:tcPr>
            <w:tcW w:w="1696" w:type="dxa"/>
            <w:shd w:val="clear" w:color="auto" w:fill="auto"/>
            <w:noWrap/>
            <w:vAlign w:val="center"/>
            <w:hideMark/>
          </w:tcPr>
          <w:p w14:paraId="007CC093"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4CF479C2" w14:textId="1D4307BB"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156.8</w:t>
            </w:r>
          </w:p>
        </w:tc>
      </w:tr>
      <w:tr w:rsidR="00C37E53" w:rsidRPr="00F40C9D" w14:paraId="621D74F7" w14:textId="77777777" w:rsidTr="00F422B5">
        <w:trPr>
          <w:trHeight w:val="342"/>
        </w:trPr>
        <w:tc>
          <w:tcPr>
            <w:tcW w:w="1696" w:type="dxa"/>
            <w:shd w:val="clear" w:color="auto" w:fill="auto"/>
            <w:noWrap/>
            <w:vAlign w:val="center"/>
            <w:hideMark/>
          </w:tcPr>
          <w:p w14:paraId="60B22F0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EC1F695" w14:textId="2F8C5D8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122.4</w:t>
            </w:r>
          </w:p>
        </w:tc>
      </w:tr>
      <w:tr w:rsidR="00C37E53" w:rsidRPr="00F40C9D" w14:paraId="5EFE8931" w14:textId="77777777" w:rsidTr="00F422B5">
        <w:trPr>
          <w:trHeight w:val="342"/>
        </w:trPr>
        <w:tc>
          <w:tcPr>
            <w:tcW w:w="1696" w:type="dxa"/>
            <w:shd w:val="clear" w:color="auto" w:fill="auto"/>
            <w:noWrap/>
            <w:vAlign w:val="center"/>
            <w:hideMark/>
          </w:tcPr>
          <w:p w14:paraId="1F1D0279"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36F48E29" w14:textId="36EC367E"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208.1</w:t>
            </w:r>
          </w:p>
        </w:tc>
      </w:tr>
      <w:tr w:rsidR="00C37E53" w:rsidRPr="00F40C9D" w14:paraId="0064C40D" w14:textId="77777777" w:rsidTr="00F422B5">
        <w:trPr>
          <w:trHeight w:val="342"/>
        </w:trPr>
        <w:tc>
          <w:tcPr>
            <w:tcW w:w="1696" w:type="dxa"/>
            <w:shd w:val="clear" w:color="auto" w:fill="auto"/>
            <w:noWrap/>
            <w:vAlign w:val="center"/>
            <w:hideMark/>
          </w:tcPr>
          <w:p w14:paraId="65E215E2"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2D6E6D53" w14:textId="1EF359B1"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139.0</w:t>
            </w:r>
          </w:p>
        </w:tc>
      </w:tr>
      <w:tr w:rsidR="00C37E53" w:rsidRPr="00F40C9D" w14:paraId="56B8C534" w14:textId="77777777" w:rsidTr="00F422B5">
        <w:trPr>
          <w:trHeight w:val="342"/>
        </w:trPr>
        <w:tc>
          <w:tcPr>
            <w:tcW w:w="1696" w:type="dxa"/>
            <w:shd w:val="clear" w:color="auto" w:fill="auto"/>
            <w:noWrap/>
            <w:vAlign w:val="center"/>
            <w:hideMark/>
          </w:tcPr>
          <w:p w14:paraId="34C1D15C"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A897777" w14:textId="78C48D9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145.1</w:t>
            </w:r>
          </w:p>
        </w:tc>
      </w:tr>
      <w:tr w:rsidR="00C37E53" w:rsidRPr="00F40C9D" w14:paraId="6CD3BA30" w14:textId="77777777" w:rsidTr="00F422B5">
        <w:trPr>
          <w:trHeight w:val="342"/>
        </w:trPr>
        <w:tc>
          <w:tcPr>
            <w:tcW w:w="1696" w:type="dxa"/>
            <w:shd w:val="clear" w:color="auto" w:fill="auto"/>
            <w:noWrap/>
            <w:vAlign w:val="center"/>
            <w:hideMark/>
          </w:tcPr>
          <w:p w14:paraId="097245D8"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7FEE1CCC" w14:textId="27783C0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263.1</w:t>
            </w:r>
          </w:p>
        </w:tc>
      </w:tr>
    </w:tbl>
    <w:p w14:paraId="12381E1E" w14:textId="05749420" w:rsidR="00BA701F" w:rsidRDefault="00BA701F" w:rsidP="00BA701F">
      <w:pPr>
        <w:ind w:firstLineChars="50" w:firstLine="141"/>
        <w:rPr>
          <w:rFonts w:asciiTheme="majorEastAsia" w:eastAsiaTheme="majorEastAsia" w:hAnsiTheme="majorEastAsia"/>
          <w:b/>
          <w:color w:val="0070C0"/>
          <w:sz w:val="28"/>
          <w:szCs w:val="28"/>
        </w:rPr>
      </w:pPr>
    </w:p>
    <w:p w14:paraId="6463359D" w14:textId="2DF09AF8" w:rsidR="006430EA" w:rsidRDefault="006430EA" w:rsidP="00BA701F">
      <w:pPr>
        <w:ind w:firstLineChars="50" w:firstLine="141"/>
        <w:rPr>
          <w:rFonts w:asciiTheme="majorEastAsia" w:eastAsiaTheme="majorEastAsia" w:hAnsiTheme="majorEastAsia"/>
          <w:b/>
          <w:color w:val="0070C0"/>
          <w:sz w:val="28"/>
          <w:szCs w:val="28"/>
        </w:rPr>
      </w:pPr>
    </w:p>
    <w:p w14:paraId="0275F111" w14:textId="3A9353A3" w:rsidR="006430EA" w:rsidRDefault="006430EA" w:rsidP="00BA701F">
      <w:pPr>
        <w:ind w:firstLineChars="50" w:firstLine="141"/>
        <w:rPr>
          <w:rFonts w:asciiTheme="majorEastAsia" w:eastAsiaTheme="majorEastAsia" w:hAnsiTheme="majorEastAsia"/>
          <w:b/>
          <w:color w:val="0070C0"/>
          <w:sz w:val="28"/>
          <w:szCs w:val="28"/>
        </w:rPr>
      </w:pPr>
    </w:p>
    <w:p w14:paraId="1F6F62B8" w14:textId="40FC5E52" w:rsidR="006430EA" w:rsidRDefault="002F3BE6" w:rsidP="00BA701F">
      <w:pPr>
        <w:ind w:firstLineChars="50" w:firstLine="11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7904" behindDoc="0" locked="0" layoutInCell="1" allowOverlap="1" wp14:anchorId="72CEA508" wp14:editId="151115AF">
                <wp:simplePos x="0" y="0"/>
                <wp:positionH relativeFrom="margin">
                  <wp:posOffset>1073785</wp:posOffset>
                </wp:positionH>
                <wp:positionV relativeFrom="paragraph">
                  <wp:posOffset>2010410</wp:posOffset>
                </wp:positionV>
                <wp:extent cx="2687541" cy="294198"/>
                <wp:effectExtent l="0" t="0" r="0" b="0"/>
                <wp:wrapNone/>
                <wp:docPr id="33" name="テキスト ボックス 3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EA508" id="テキスト ボックス 33" o:spid="_x0000_s1099" type="#_x0000_t202" alt="出典  厚生労働省「医師偏在指標データ」" style="position:absolute;left:0;text-align:left;margin-left:84.55pt;margin-top:158.3pt;width:211.6pt;height:23.15pt;z-index:2533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" filled="f" stroked="f" strokeweight=".5pt">
                <v:textbo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3D2911" w:rsidRPr="007D06CB">
        <w:rPr>
          <w:noProof/>
        </w:rPr>
        <w:drawing>
          <wp:inline distT="0" distB="0" distL="0" distR="0" wp14:anchorId="15E8AB07" wp14:editId="7DCE5334">
            <wp:extent cx="2788647" cy="2385060"/>
            <wp:effectExtent l="0" t="0" r="0" b="0"/>
            <wp:docPr id="68" name="図 68" descr="図表2-1-13　病院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図表2-1-13　病院医師偏在指標"/>
                    <pic:cNvPicPr/>
                  </pic:nvPicPr>
                  <pic:blipFill>
                    <a:blip r:embed="rId22"/>
                    <a:stretch>
                      <a:fillRect/>
                    </a:stretch>
                  </pic:blipFill>
                  <pic:spPr>
                    <a:xfrm>
                      <a:off x="0" y="0"/>
                      <a:ext cx="2807668" cy="2401329"/>
                    </a:xfrm>
                    <a:prstGeom prst="rect">
                      <a:avLst/>
                    </a:prstGeom>
                  </pic:spPr>
                </pic:pic>
              </a:graphicData>
            </a:graphic>
          </wp:inline>
        </w:drawing>
      </w:r>
    </w:p>
    <w:p w14:paraId="00DF855E" w14:textId="68C6A62F" w:rsidR="006430EA" w:rsidRDefault="00117A27" w:rsidP="00BA701F">
      <w:pPr>
        <w:ind w:firstLineChars="50" w:firstLine="105"/>
        <w:rPr>
          <w:rFonts w:asciiTheme="majorEastAsia" w:eastAsiaTheme="majorEastAsia" w:hAnsiTheme="majorEastAsia"/>
          <w:b/>
          <w:color w:val="0070C0"/>
          <w:sz w:val="28"/>
          <w:szCs w:val="28"/>
        </w:rPr>
      </w:pPr>
      <w:r w:rsidRPr="00EC0061">
        <w:rPr>
          <w:rFonts w:hint="eastAsia"/>
          <w:noProof/>
        </w:rPr>
        <mc:AlternateContent>
          <mc:Choice Requires="wps">
            <w:drawing>
              <wp:anchor distT="0" distB="0" distL="114300" distR="114300" simplePos="0" relativeHeight="253305856" behindDoc="0" locked="0" layoutInCell="1" allowOverlap="1" wp14:anchorId="73C77843" wp14:editId="7C104ACE">
                <wp:simplePos x="0" y="0"/>
                <wp:positionH relativeFrom="margin">
                  <wp:posOffset>374015</wp:posOffset>
                </wp:positionH>
                <wp:positionV relativeFrom="paragraph">
                  <wp:posOffset>12700</wp:posOffset>
                </wp:positionV>
                <wp:extent cx="3132455" cy="361950"/>
                <wp:effectExtent l="0" t="0" r="0" b="0"/>
                <wp:wrapNone/>
                <wp:docPr id="32" name="テキスト ボックス 32" descr="図表2-1-14　診療所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C77843" id="テキスト ボックス 32" o:spid="_x0000_s1100" type="#_x0000_t202" alt="図表2-1-14　診療所医師偏在指標" style="position:absolute;left:0;text-align:left;margin-left:29.45pt;margin-top:1pt;width:246.65pt;height:28.5pt;z-index:2533058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" filled="f" stroked="f" strokeweight=".5pt">
                <v:textbox style="mso-fit-shape-to-text:t">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C37E53" w:rsidRPr="00EC0061" w14:paraId="5C9E3D81" w14:textId="77777777" w:rsidTr="00F422B5">
        <w:trPr>
          <w:trHeight w:val="132"/>
        </w:trPr>
        <w:tc>
          <w:tcPr>
            <w:tcW w:w="1696" w:type="dxa"/>
            <w:shd w:val="clear" w:color="000000" w:fill="FFE699"/>
            <w:noWrap/>
            <w:vAlign w:val="center"/>
            <w:hideMark/>
          </w:tcPr>
          <w:p w14:paraId="3F2C337A" w14:textId="77777777" w:rsidR="00C37E53" w:rsidRPr="00EC0061" w:rsidRDefault="00C37E53" w:rsidP="00F422B5">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DBFA80A" w14:textId="0AA26BB5" w:rsidR="00C37E53" w:rsidRPr="00EC0061" w:rsidRDefault="00C37E53" w:rsidP="00F422B5">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診療所</w:t>
            </w:r>
            <w:r w:rsidRPr="00EC0061">
              <w:rPr>
                <w:rFonts w:ascii="HG丸ｺﾞｼｯｸM-PRO" w:eastAsia="HG丸ｺﾞｼｯｸM-PRO" w:hAnsi="HG丸ｺﾞｼｯｸM-PRO" w:cs="ＭＳ Ｐゴシック" w:hint="eastAsia"/>
                <w:kern w:val="0"/>
                <w:szCs w:val="18"/>
              </w:rPr>
              <w:t>医師偏在指標</w:t>
            </w:r>
          </w:p>
        </w:tc>
      </w:tr>
      <w:tr w:rsidR="00C37E53" w:rsidRPr="00F40C9D" w14:paraId="351049A3" w14:textId="77777777" w:rsidTr="00F422B5">
        <w:trPr>
          <w:trHeight w:val="342"/>
        </w:trPr>
        <w:tc>
          <w:tcPr>
            <w:tcW w:w="1696" w:type="dxa"/>
            <w:shd w:val="clear" w:color="000000" w:fill="FFE699"/>
            <w:noWrap/>
            <w:vAlign w:val="center"/>
          </w:tcPr>
          <w:p w14:paraId="3DAA6EB5" w14:textId="2A60D6D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4E65DE5C" w14:textId="3755B54E"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79.7</w:t>
            </w:r>
          </w:p>
        </w:tc>
      </w:tr>
      <w:tr w:rsidR="00117A27" w:rsidRPr="00F40C9D" w14:paraId="7127608F" w14:textId="77777777" w:rsidTr="00F422B5">
        <w:trPr>
          <w:trHeight w:val="342"/>
        </w:trPr>
        <w:tc>
          <w:tcPr>
            <w:tcW w:w="1696" w:type="dxa"/>
            <w:shd w:val="clear" w:color="auto" w:fill="auto"/>
            <w:noWrap/>
            <w:vAlign w:val="center"/>
            <w:hideMark/>
          </w:tcPr>
          <w:p w14:paraId="331E483E"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2BC64A91" w14:textId="0F7E8BD2"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93.8</w:t>
            </w:r>
          </w:p>
        </w:tc>
      </w:tr>
      <w:tr w:rsidR="00117A27" w:rsidRPr="00F40C9D" w14:paraId="7900C0A3" w14:textId="77777777" w:rsidTr="00F422B5">
        <w:trPr>
          <w:trHeight w:val="342"/>
        </w:trPr>
        <w:tc>
          <w:tcPr>
            <w:tcW w:w="1696" w:type="dxa"/>
            <w:shd w:val="clear" w:color="auto" w:fill="auto"/>
            <w:noWrap/>
            <w:vAlign w:val="center"/>
            <w:hideMark/>
          </w:tcPr>
          <w:p w14:paraId="0EB03D85"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1A34DCA1" w14:textId="04C6AC6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82.1</w:t>
            </w:r>
          </w:p>
        </w:tc>
      </w:tr>
      <w:tr w:rsidR="00117A27" w:rsidRPr="00F40C9D" w14:paraId="3370A51F" w14:textId="77777777" w:rsidTr="00F422B5">
        <w:trPr>
          <w:trHeight w:val="342"/>
        </w:trPr>
        <w:tc>
          <w:tcPr>
            <w:tcW w:w="1696" w:type="dxa"/>
            <w:shd w:val="clear" w:color="auto" w:fill="auto"/>
            <w:noWrap/>
            <w:vAlign w:val="center"/>
            <w:hideMark/>
          </w:tcPr>
          <w:p w14:paraId="2CEB173D"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51E759E6" w14:textId="54D13007"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028D1021" w14:textId="77777777" w:rsidTr="00F422B5">
        <w:trPr>
          <w:trHeight w:val="342"/>
        </w:trPr>
        <w:tc>
          <w:tcPr>
            <w:tcW w:w="1696" w:type="dxa"/>
            <w:shd w:val="clear" w:color="auto" w:fill="auto"/>
            <w:noWrap/>
            <w:vAlign w:val="center"/>
            <w:hideMark/>
          </w:tcPr>
          <w:p w14:paraId="037B649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FCDBB09" w14:textId="782C6E5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82.7</w:t>
            </w:r>
          </w:p>
        </w:tc>
      </w:tr>
      <w:tr w:rsidR="00117A27" w:rsidRPr="00F40C9D" w14:paraId="7B1DAC7C" w14:textId="77777777" w:rsidTr="00F422B5">
        <w:trPr>
          <w:trHeight w:val="342"/>
        </w:trPr>
        <w:tc>
          <w:tcPr>
            <w:tcW w:w="1696" w:type="dxa"/>
            <w:shd w:val="clear" w:color="auto" w:fill="auto"/>
            <w:noWrap/>
            <w:vAlign w:val="center"/>
            <w:hideMark/>
          </w:tcPr>
          <w:p w14:paraId="78B07CE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25B3BB1A" w14:textId="5B9295E3"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30F3E5E7" w14:textId="77777777" w:rsidTr="00F422B5">
        <w:trPr>
          <w:trHeight w:val="342"/>
        </w:trPr>
        <w:tc>
          <w:tcPr>
            <w:tcW w:w="1696" w:type="dxa"/>
            <w:shd w:val="clear" w:color="auto" w:fill="auto"/>
            <w:noWrap/>
            <w:vAlign w:val="center"/>
            <w:hideMark/>
          </w:tcPr>
          <w:p w14:paraId="3C6EFB4C"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08AB5BF8" w14:textId="218D16FC"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87.4</w:t>
            </w:r>
          </w:p>
        </w:tc>
      </w:tr>
      <w:tr w:rsidR="00117A27" w:rsidRPr="00F40C9D" w14:paraId="0A910869" w14:textId="77777777" w:rsidTr="00F422B5">
        <w:trPr>
          <w:trHeight w:val="342"/>
        </w:trPr>
        <w:tc>
          <w:tcPr>
            <w:tcW w:w="1696" w:type="dxa"/>
            <w:shd w:val="clear" w:color="auto" w:fill="auto"/>
            <w:noWrap/>
            <w:vAlign w:val="center"/>
            <w:hideMark/>
          </w:tcPr>
          <w:p w14:paraId="17C79A39"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5F74453C" w14:textId="3CB77C24"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73.2</w:t>
            </w:r>
          </w:p>
        </w:tc>
      </w:tr>
      <w:tr w:rsidR="00117A27" w:rsidRPr="00F40C9D" w14:paraId="197EF4D6" w14:textId="77777777" w:rsidTr="00F422B5">
        <w:trPr>
          <w:trHeight w:val="342"/>
        </w:trPr>
        <w:tc>
          <w:tcPr>
            <w:tcW w:w="1696" w:type="dxa"/>
            <w:shd w:val="clear" w:color="auto" w:fill="auto"/>
            <w:noWrap/>
            <w:vAlign w:val="center"/>
            <w:hideMark/>
          </w:tcPr>
          <w:p w14:paraId="78FC500D" w14:textId="29B86DA6"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0297ED80" w14:textId="66224C90"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110.1</w:t>
            </w:r>
          </w:p>
        </w:tc>
      </w:tr>
    </w:tbl>
    <w:p w14:paraId="682B7871" w14:textId="5151DC76" w:rsidR="006430EA" w:rsidRDefault="006430EA" w:rsidP="00BA701F">
      <w:pPr>
        <w:ind w:firstLineChars="50" w:firstLine="141"/>
        <w:rPr>
          <w:rFonts w:asciiTheme="majorEastAsia" w:eastAsiaTheme="majorEastAsia" w:hAnsiTheme="majorEastAsia"/>
          <w:b/>
          <w:color w:val="0070C0"/>
          <w:sz w:val="28"/>
          <w:szCs w:val="28"/>
        </w:rPr>
      </w:pPr>
    </w:p>
    <w:p w14:paraId="4C8382A4" w14:textId="19411653" w:rsidR="006430EA" w:rsidRDefault="006430EA" w:rsidP="00BA701F">
      <w:pPr>
        <w:ind w:firstLineChars="50" w:firstLine="141"/>
        <w:rPr>
          <w:rFonts w:asciiTheme="majorEastAsia" w:eastAsiaTheme="majorEastAsia" w:hAnsiTheme="majorEastAsia"/>
          <w:b/>
          <w:color w:val="0070C0"/>
          <w:sz w:val="28"/>
          <w:szCs w:val="28"/>
        </w:rPr>
      </w:pPr>
    </w:p>
    <w:p w14:paraId="71021B8E" w14:textId="0362B747" w:rsidR="006430EA" w:rsidRDefault="006430EA" w:rsidP="00BA701F">
      <w:pPr>
        <w:ind w:firstLineChars="50" w:firstLine="141"/>
        <w:rPr>
          <w:rFonts w:asciiTheme="majorEastAsia" w:eastAsiaTheme="majorEastAsia" w:hAnsiTheme="majorEastAsia"/>
          <w:b/>
          <w:color w:val="0070C0"/>
          <w:sz w:val="28"/>
          <w:szCs w:val="28"/>
        </w:rPr>
      </w:pPr>
    </w:p>
    <w:p w14:paraId="7D1DC6CD" w14:textId="23533FE4" w:rsidR="006430EA" w:rsidRDefault="002F3BE6" w:rsidP="005C4FA9">
      <w:pPr>
        <w:ind w:firstLineChars="100" w:firstLine="22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9952" behindDoc="0" locked="0" layoutInCell="1" allowOverlap="1" wp14:anchorId="530C8AD2" wp14:editId="6E228AC8">
                <wp:simplePos x="0" y="0"/>
                <wp:positionH relativeFrom="margin">
                  <wp:posOffset>1097280</wp:posOffset>
                </wp:positionH>
                <wp:positionV relativeFrom="paragraph">
                  <wp:posOffset>2001520</wp:posOffset>
                </wp:positionV>
                <wp:extent cx="2687320" cy="294005"/>
                <wp:effectExtent l="0" t="0" r="0" b="0"/>
                <wp:wrapNone/>
                <wp:docPr id="34" name="テキスト ボックス 34" descr="出典  厚生労働省「医師偏在指標データ」"/>
                <wp:cNvGraphicFramePr/>
                <a:graphic xmlns:a="http://schemas.openxmlformats.org/drawingml/2006/main">
                  <a:graphicData uri="http://schemas.microsoft.com/office/word/2010/wordprocessingShape">
                    <wps:wsp>
                      <wps:cNvSpPr txBox="1"/>
                      <wps:spPr>
                        <a:xfrm>
                          <a:off x="0" y="0"/>
                          <a:ext cx="2687320" cy="294005"/>
                        </a:xfrm>
                        <a:prstGeom prst="rect">
                          <a:avLst/>
                        </a:prstGeom>
                        <a:noFill/>
                        <a:ln w="6350">
                          <a:noFill/>
                        </a:ln>
                        <a:effectLst/>
                      </wps:spPr>
                      <wps:txb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C8AD2" id="テキスト ボックス 34" o:spid="_x0000_s1101" type="#_x0000_t202" alt="出典  厚生労働省「医師偏在指標データ」" style="position:absolute;left:0;text-align:left;margin-left:86.4pt;margin-top:157.6pt;width:211.6pt;height:23.15pt;z-index:2533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" filled="f" stroked="f" strokeweight=".5pt">
                <v:textbo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7D06CB" w:rsidRPr="007D06CB">
        <w:rPr>
          <w:noProof/>
        </w:rPr>
        <w:drawing>
          <wp:inline distT="0" distB="0" distL="0" distR="0" wp14:anchorId="2B74A579" wp14:editId="35BDB2E0">
            <wp:extent cx="2674136" cy="2084070"/>
            <wp:effectExtent l="0" t="0" r="0" b="0"/>
            <wp:docPr id="70" name="図 70" descr="図表2-1-14　診療所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図表2-1-14　診療所医師偏在指標"/>
                    <pic:cNvPicPr/>
                  </pic:nvPicPr>
                  <pic:blipFill>
                    <a:blip r:embed="rId23"/>
                    <a:stretch>
                      <a:fillRect/>
                    </a:stretch>
                  </pic:blipFill>
                  <pic:spPr>
                    <a:xfrm>
                      <a:off x="0" y="0"/>
                      <a:ext cx="2692850" cy="2098655"/>
                    </a:xfrm>
                    <a:prstGeom prst="rect">
                      <a:avLst/>
                    </a:prstGeom>
                  </pic:spPr>
                </pic:pic>
              </a:graphicData>
            </a:graphic>
          </wp:inline>
        </w:drawing>
      </w:r>
    </w:p>
    <w:p w14:paraId="240697C6" w14:textId="3F77E96F" w:rsidR="00906930"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lastRenderedPageBreak/>
        <w:t>（２）目標医師数</w:t>
      </w:r>
    </w:p>
    <w:p w14:paraId="76431D1D" w14:textId="089FC18B"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 xml:space="preserve"> ①国の考え方</w:t>
      </w:r>
    </w:p>
    <w:p w14:paraId="1A99A798" w14:textId="324BD913" w:rsidR="00906930" w:rsidRPr="00D72083" w:rsidRDefault="00906930" w:rsidP="00906930">
      <w:pPr>
        <w:ind w:leftChars="200" w:left="640" w:hangingChars="100" w:hanging="220"/>
        <w:jc w:val="left"/>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○国のガイドラインでは、3 年間の計画期間中に医師少数区域及び医師少数都道府県が計画期間開始時の下位33.3%の基準を脱する（その基準に達する）ために要する具体的な医師の数を、目標医師数として設定することとされています。</w:t>
      </w:r>
    </w:p>
    <w:p w14:paraId="13BF4192" w14:textId="422DED8B"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4656" behindDoc="0" locked="0" layoutInCell="1" allowOverlap="1" wp14:anchorId="46803AC4" wp14:editId="6BAD5965">
                <wp:simplePos x="0" y="0"/>
                <wp:positionH relativeFrom="margin">
                  <wp:posOffset>624864</wp:posOffset>
                </wp:positionH>
                <wp:positionV relativeFrom="paragraph">
                  <wp:posOffset>130810</wp:posOffset>
                </wp:positionV>
                <wp:extent cx="2128520" cy="360045"/>
                <wp:effectExtent l="0" t="0" r="0" b="0"/>
                <wp:wrapNone/>
                <wp:docPr id="154" name="テキスト ボックス 154" descr="図表2-1-15　医師偏在指標の考え方"/>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6803AC4" id="テキスト ボックス 154" o:spid="_x0000_s1102" type="#_x0000_t202" alt="図表2-1-15　医師偏在指標の考え方" style="position:absolute;left:0;text-align:left;margin-left:49.2pt;margin-top:10.3pt;width:167.6pt;height:28.35pt;z-index:2538946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" filled="f" stroked="f" strokeweight=".5pt">
                <v:textbox style="mso-fit-shape-to-text:t">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v:textbox>
                <w10:wrap anchorx="margin"/>
              </v:shape>
            </w:pict>
          </mc:Fallback>
        </mc:AlternateContent>
      </w:r>
    </w:p>
    <w:p w14:paraId="2B433F3A" w14:textId="4D2D2A07" w:rsidR="00906930" w:rsidRPr="00D72083" w:rsidRDefault="001B3A42" w:rsidP="00906930">
      <w:pPr>
        <w:rPr>
          <w:rFonts w:asciiTheme="majorEastAsia" w:eastAsiaTheme="majorEastAsia" w:hAnsiTheme="majorEastAsia"/>
          <w:b/>
          <w:sz w:val="28"/>
          <w:szCs w:val="28"/>
        </w:rPr>
      </w:pPr>
      <w:r w:rsidRPr="00D72083">
        <w:rPr>
          <w:noProof/>
        </w:rPr>
        <mc:AlternateContent>
          <mc:Choice Requires="wps">
            <w:drawing>
              <wp:anchor distT="0" distB="0" distL="114300" distR="114300" simplePos="0" relativeHeight="253892608" behindDoc="0" locked="0" layoutInCell="1" allowOverlap="1" wp14:anchorId="0C40554E" wp14:editId="28619BAE">
                <wp:simplePos x="0" y="0"/>
                <wp:positionH relativeFrom="margin">
                  <wp:align>right</wp:align>
                </wp:positionH>
                <wp:positionV relativeFrom="paragraph">
                  <wp:posOffset>52252</wp:posOffset>
                </wp:positionV>
                <wp:extent cx="1447800" cy="1455420"/>
                <wp:effectExtent l="0" t="0" r="19050" b="11430"/>
                <wp:wrapNone/>
                <wp:docPr id="155" name="テキスト ボックス 155"/>
                <wp:cNvGraphicFramePr/>
                <a:graphic xmlns:a="http://schemas.openxmlformats.org/drawingml/2006/main">
                  <a:graphicData uri="http://schemas.microsoft.com/office/word/2010/wordprocessingShape">
                    <wps:wsp>
                      <wps:cNvSpPr txBox="1"/>
                      <wps:spPr>
                        <a:xfrm>
                          <a:off x="0" y="0"/>
                          <a:ext cx="1447800" cy="1455420"/>
                        </a:xfrm>
                        <a:prstGeom prst="rect">
                          <a:avLst/>
                        </a:prstGeom>
                        <a:solidFill>
                          <a:sysClr val="window" lastClr="FFFFFF"/>
                        </a:solidFill>
                        <a:ln w="6350">
                          <a:solidFill>
                            <a:prstClr val="black"/>
                          </a:solidFill>
                          <a:prstDash val="sysDash"/>
                        </a:ln>
                      </wps:spPr>
                      <wps:txb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0C40554E" id="テキスト ボックス 155" o:spid="_x0000_s1103" type="#_x0000_t202" style="position:absolute;left:0;text-align:left;margin-left:62.8pt;margin-top:4.1pt;width:114pt;height:114.6pt;z-index:253892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" fillcolor="window" strokeweight=".5pt">
                <v:stroke dashstyle="3 1"/>
                <v:textbo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v:textbox>
                <w10:wrap anchorx="margin"/>
              </v:shape>
            </w:pict>
          </mc:Fallback>
        </mc:AlternateContent>
      </w:r>
      <w:r w:rsidR="00BB2B82" w:rsidRPr="00D72083">
        <w:rPr>
          <w:noProof/>
        </w:rPr>
        <mc:AlternateContent>
          <mc:Choice Requires="wps">
            <w:drawing>
              <wp:anchor distT="0" distB="0" distL="114300" distR="114300" simplePos="0" relativeHeight="253935616" behindDoc="0" locked="0" layoutInCell="1" allowOverlap="1" wp14:anchorId="6A136F25" wp14:editId="458976CB">
                <wp:simplePos x="0" y="0"/>
                <wp:positionH relativeFrom="margin">
                  <wp:posOffset>1512683</wp:posOffset>
                </wp:positionH>
                <wp:positionV relativeFrom="paragraph">
                  <wp:posOffset>210222</wp:posOffset>
                </wp:positionV>
                <wp:extent cx="2128520" cy="360045"/>
                <wp:effectExtent l="0" t="0" r="0" b="0"/>
                <wp:wrapNone/>
                <wp:docPr id="10419" name="テキスト ボックス 10419"/>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6A136F25" id="テキスト ボックス 10419" o:spid="_x0000_s1104" type="#_x0000_t202" style="position:absolute;left:0;text-align:left;margin-left:119.1pt;margin-top:16.55pt;width:167.6pt;height:28.35pt;z-index:2539356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" filled="f" stroked="f" strokeweight=".5pt">
                <v:textbox style="mso-fit-shape-to-text:t">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v:textbox>
                <w10:wrap anchorx="margin"/>
              </v:shape>
            </w:pict>
          </mc:Fallback>
        </mc:AlternateContent>
      </w:r>
    </w:p>
    <w:p w14:paraId="4DDD6EF5" w14:textId="1CF1B977" w:rsidR="00906930" w:rsidRDefault="00BB2B82" w:rsidP="00906930">
      <w:pPr>
        <w:rPr>
          <w:noProof/>
        </w:rPr>
      </w:pPr>
      <w:r>
        <w:rPr>
          <w:noProof/>
        </w:rPr>
        <mc:AlternateContent>
          <mc:Choice Requires="wps">
            <w:drawing>
              <wp:anchor distT="0" distB="0" distL="114300" distR="114300" simplePos="0" relativeHeight="253908992" behindDoc="0" locked="0" layoutInCell="1" allowOverlap="1" wp14:anchorId="14C5E88D" wp14:editId="34F399B3">
                <wp:simplePos x="0" y="0"/>
                <wp:positionH relativeFrom="column">
                  <wp:posOffset>697893</wp:posOffset>
                </wp:positionH>
                <wp:positionV relativeFrom="paragraph">
                  <wp:posOffset>200356</wp:posOffset>
                </wp:positionV>
                <wp:extent cx="3459618" cy="302260"/>
                <wp:effectExtent l="0" t="0" r="26670" b="21590"/>
                <wp:wrapNone/>
                <wp:docPr id="78"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9618" cy="302260"/>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a:graphicData>
                </a:graphic>
                <wp14:sizeRelH relativeFrom="margin">
                  <wp14:pctWidth>0</wp14:pctWidth>
                </wp14:sizeRelH>
              </wp:anchor>
            </w:drawing>
          </mc:Choice>
          <mc:Fallback xmlns:oel="http://schemas.microsoft.com/office/2019/extlst">
            <w:pict>
              <v:rect w14:anchorId="60F0A5F8" id="Rectangle 209" o:spid="_x0000_s1026" style="position:absolute;left:0;text-align:left;margin-left:54.95pt;margin-top:15.8pt;width:272.4pt;height:23.8pt;z-index:25390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" filled="f" strokeweight=".65pt"/>
            </w:pict>
          </mc:Fallback>
        </mc:AlternateContent>
      </w:r>
      <w:r>
        <w:rPr>
          <w:noProof/>
        </w:rPr>
        <mc:AlternateContent>
          <mc:Choice Requires="wpg">
            <w:drawing>
              <wp:anchor distT="0" distB="0" distL="114300" distR="114300" simplePos="0" relativeHeight="253911040" behindDoc="0" locked="0" layoutInCell="1" allowOverlap="1" wp14:anchorId="6A7AAC96" wp14:editId="6FBBC89C">
                <wp:simplePos x="0" y="0"/>
                <wp:positionH relativeFrom="column">
                  <wp:posOffset>702310</wp:posOffset>
                </wp:positionH>
                <wp:positionV relativeFrom="paragraph">
                  <wp:posOffset>205387</wp:posOffset>
                </wp:positionV>
                <wp:extent cx="3456517" cy="293370"/>
                <wp:effectExtent l="0" t="0" r="10795" b="0"/>
                <wp:wrapNone/>
                <wp:docPr id="79" name="Group 205"/>
                <wp:cNvGraphicFramePr/>
                <a:graphic xmlns:a="http://schemas.openxmlformats.org/drawingml/2006/main">
                  <a:graphicData uri="http://schemas.microsoft.com/office/word/2010/wordprocessingGroup">
                    <wpg:wgp>
                      <wpg:cNvGrpSpPr/>
                      <wpg:grpSpPr>
                        <a:xfrm rot="10800000">
                          <a:off x="0" y="0"/>
                          <a:ext cx="3456517" cy="293370"/>
                          <a:chOff x="1103" y="406"/>
                          <a:chExt cx="5454" cy="477"/>
                        </a:xfrm>
                      </wpg:grpSpPr>
                      <wps:wsp>
                        <wps:cNvPr id="80"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81"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84"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02"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04"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16"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26"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28"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32"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3840"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3841"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3842"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3843"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3844"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3845"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3846"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3847"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3848"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3849"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3850"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3851"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3852"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3853"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3854"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3855"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3856"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3857"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3858"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3859"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3860"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3861"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3862"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3863"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3864"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3865"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3866"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3867"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3868"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3869"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3870"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3871"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3872"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3873"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3874"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3875"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3876"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3877"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3878"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3879"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3880"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3881"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3882"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3883"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3884"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3885"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3886"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3887"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3888"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3889"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3890"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3891"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3892"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3893"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3894"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3895"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3896"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3897"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3898"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3899"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3901"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3902"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3903"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3944"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4160"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4161"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4194"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4197"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516"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518"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520"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521"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522"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523"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524"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527"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528"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529"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537"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542"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543"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544"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545"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546"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547"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548"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575"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617"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618"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619"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620"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621"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622"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623"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624"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625"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626"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62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628"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629"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630"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631"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632"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633"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634"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635"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636"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637"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638"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639"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640"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641"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642"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643"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644"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645"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646"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647"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648"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649"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650"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651"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652"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653"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654"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655"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656"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657"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658"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659"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660"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661"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662"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663"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664"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665"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667"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668"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669"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670"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671"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672"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673"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674"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675"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676"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677"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678"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679"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680"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681"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682"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683"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684"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685"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686"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687"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688"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689"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690"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691"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692"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693"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694"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696"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697"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698"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699"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700"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701"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702"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703"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10368"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10369"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10370"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10371"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10372"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10373"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10374"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10375"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10376"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10377"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10378"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10379"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10380"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10381"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10382"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10383"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10384"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10385"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2B44D20" id="Group 205" o:spid="_x0000_s1026" style="position:absolute;left:0;text-align:left;margin-left:55.3pt;margin-top:16.15pt;width:272.15pt;height:23.1pt;rotation:180;z-index:253911040;mso-width-relative:margin;mso-height-relative:margin" coordorigin="1103,406" coordsize="545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">
                <v:rect id="Rectangle 6" o:spid="_x0000_s1027"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" fillcolor="#00b0f0" stroked="f"/>
                <v:rect id="Rectangle 7" o:spid="_x0000_s1028"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" fillcolor="#02b1f0" stroked="f"/>
                <v:rect id="Rectangle 8" o:spid="_x0000_s1029"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" fillcolor="#04b1f0" stroked="f"/>
                <v:rect id="Rectangle 9" o:spid="_x0000_s1030"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" fillcolor="#06b1f0" stroked="f"/>
                <v:rect id="Rectangle 10" o:spid="_x0000_s1031"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" fillcolor="#08b2f0" stroked="f"/>
                <v:rect id="Rectangle 11" o:spid="_x0000_s1032"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" fillcolor="#0ab3f0" stroked="f"/>
                <v:rect id="Rectangle 12" o:spid="_x0000_s1033"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" fillcolor="#0cb3f0" stroked="f"/>
                <v:rect id="Rectangle 13" o:spid="_x0000_s1034"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" fillcolor="#0eb4f0" stroked="f"/>
                <v:rect id="Rectangle 14" o:spid="_x0000_s1035"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" fillcolor="#10b5f0" stroked="f"/>
                <v:rect id="Rectangle 15" o:spid="_x0000_s1036"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" fillcolor="#12b5f0" stroked="f"/>
                <v:rect id="Rectangle 16" o:spid="_x0000_s1037"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" fillcolor="#14b5f0" stroked="f"/>
                <v:rect id="Rectangle 17" o:spid="_x0000_s1038"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" fillcolor="#16b6f0" stroked="f"/>
                <v:rect id="Rectangle 18" o:spid="_x0000_s1039"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" fillcolor="#18b6f0" stroked="f"/>
                <v:rect id="Rectangle 19" o:spid="_x0000_s1040"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" fillcolor="#1ab7f0" stroked="f"/>
                <v:rect id="Rectangle 20" o:spid="_x0000_s1041"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" fillcolor="#1cb8f0" stroked="f"/>
                <v:rect id="Rectangle 21" o:spid="_x0000_s1042"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" fillcolor="#1eb8f0" stroked="f"/>
                <v:rect id="Rectangle 22" o:spid="_x0000_s1043"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" fillcolor="#20b8f0" stroked="f"/>
                <v:rect id="Rectangle 23" o:spid="_x0000_s1044"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" fillcolor="#22b9f0" stroked="f"/>
                <v:rect id="Rectangle 24" o:spid="_x0000_s1045"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" fillcolor="#24baf0" stroked="f"/>
                <v:rect id="Rectangle 25" o:spid="_x0000_s1046"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" fillcolor="#26baf0" stroked="f"/>
                <v:rect id="Rectangle 26" o:spid="_x0000_s1047"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" fillcolor="#28bbf0" stroked="f"/>
                <v:rect id="Rectangle 27" o:spid="_x0000_s1048"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" fillcolor="#2abcf0" stroked="f"/>
                <v:rect id="Rectangle 28" o:spid="_x0000_s1049"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" fillcolor="#2cbcf0" stroked="f"/>
                <v:rect id="Rectangle 29" o:spid="_x0000_s1050"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" fillcolor="#2ebcf0" stroked="f"/>
                <v:rect id="Rectangle 30" o:spid="_x0000_s1051"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" fillcolor="#30bdf0" stroked="f"/>
                <v:rect id="Rectangle 31" o:spid="_x0000_s1052"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" fillcolor="#32bef0" stroked="f"/>
                <v:rect id="Rectangle 32" o:spid="_x0000_s1053"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" fillcolor="#34bef0" stroked="f"/>
                <v:rect id="Rectangle 33" o:spid="_x0000_s1054"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" fillcolor="#36bff0" stroked="f"/>
                <v:rect id="Rectangle 34" o:spid="_x0000_s1055"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" fillcolor="#38bff0" stroked="f"/>
                <v:rect id="Rectangle 35" o:spid="_x0000_s1056"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" fillcolor="#3abff0" stroked="f"/>
                <v:rect id="Rectangle 36" o:spid="_x0000_s1057"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" fillcolor="#3cc0f0" stroked="f"/>
                <v:rect id="Rectangle 37" o:spid="_x0000_s1058"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" fillcolor="#3ec1f1" stroked="f"/>
                <v:rect id="Rectangle 38" o:spid="_x0000_s1059"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" fillcolor="#40c1f1" stroked="f"/>
                <v:rect id="Rectangle 39" o:spid="_x0000_s1060"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" fillcolor="#42c2f1" stroked="f"/>
                <v:rect id="Rectangle 40" o:spid="_x0000_s1061"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" fillcolor="#44c3f1" stroked="f"/>
                <v:rect id="Rectangle 41" o:spid="_x0000_s1062"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" fillcolor="#46c3f1" stroked="f"/>
                <v:rect id="Rectangle 42" o:spid="_x0000_s1063"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" fillcolor="#48c3f1" stroked="f"/>
                <v:rect id="Rectangle 43" o:spid="_x0000_s1064"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" fillcolor="#4ac4f1" stroked="f"/>
                <v:rect id="Rectangle 44" o:spid="_x0000_s1065"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" fillcolor="#4cc5f1" stroked="f"/>
                <v:rect id="Rectangle 45" o:spid="_x0000_s1066"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" fillcolor="#4ec5f1" stroked="f"/>
                <v:rect id="Rectangle 46" o:spid="_x0000_s1067"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" fillcolor="#50c6f1" stroked="f"/>
                <v:rect id="Rectangle 47" o:spid="_x0000_s1068"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" fillcolor="#52c7f1" stroked="f"/>
                <v:rect id="Rectangle 48" o:spid="_x0000_s1069"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" fillcolor="#54c7f1" stroked="f"/>
                <v:rect id="Rectangle 49" o:spid="_x0000_s1070"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" fillcolor="#56c7f1" stroked="f"/>
                <v:rect id="Rectangle 50" o:spid="_x0000_s1071"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" fillcolor="#58c8f1" stroked="f"/>
                <v:rect id="Rectangle 51" o:spid="_x0000_s1072"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" fillcolor="#5ac8f1" stroked="f"/>
                <v:rect id="Rectangle 52" o:spid="_x0000_s1073"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" fillcolor="#5cc9f1" stroked="f"/>
                <v:rect id="Rectangle 53" o:spid="_x0000_s1074"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" fillcolor="#5ecaf1" stroked="f"/>
                <v:rect id="Rectangle 54" o:spid="_x0000_s1075"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" fillcolor="#60caf1" stroked="f"/>
                <v:rect id="Rectangle 55" o:spid="_x0000_s1076"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" fillcolor="#62caf1" stroked="f"/>
                <v:rect id="Rectangle 56" o:spid="_x0000_s1077"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" fillcolor="#64cbf1" stroked="f"/>
                <v:rect id="Rectangle 57" o:spid="_x0000_s1078"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" fillcolor="#66ccf1" stroked="f"/>
                <v:rect id="Rectangle 58" o:spid="_x0000_s1079"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" fillcolor="#68ccf1" stroked="f"/>
                <v:rect id="Rectangle 59" o:spid="_x0000_s1080"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" fillcolor="#6acdf1" stroked="f"/>
                <v:rect id="Rectangle 60" o:spid="_x0000_s1081"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" fillcolor="#6ccef1" stroked="f"/>
                <v:rect id="Rectangle 61" o:spid="_x0000_s1082"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" fillcolor="#6ecef1" stroked="f"/>
                <v:rect id="Rectangle 62" o:spid="_x0000_s1083"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" fillcolor="#70cef1" stroked="f"/>
                <v:rect id="Rectangle 63" o:spid="_x0000_s1084"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" fillcolor="#72cff1" stroked="f"/>
                <v:rect id="Rectangle 64" o:spid="_x0000_s1085"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" fillcolor="#74d0f1" stroked="f"/>
                <v:rect id="Rectangle 65" o:spid="_x0000_s1086"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" fillcolor="#76d0f1" stroked="f"/>
                <v:rect id="Rectangle 66" o:spid="_x0000_s1087"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" fillcolor="#78d1f1" stroked="f"/>
                <v:rect id="Rectangle 67" o:spid="_x0000_s1088"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" fillcolor="#7ad1f1" stroked="f"/>
                <v:rect id="Rectangle 68" o:spid="_x0000_s1089"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" fillcolor="#7cd2f1" stroked="f"/>
                <v:rect id="Rectangle 69" o:spid="_x0000_s1090"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" fillcolor="#7ed2f1" stroked="f"/>
                <v:rect id="Rectangle 70" o:spid="_x0000_s1091"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" fillcolor="#80d3f1" stroked="f"/>
                <v:rect id="Rectangle 71" o:spid="_x0000_s1092"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" fillcolor="#82d3f1" stroked="f"/>
                <v:rect id="Rectangle 72" o:spid="_x0000_s1093"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" fillcolor="#84d4f1" stroked="f"/>
                <v:rect id="Rectangle 73" o:spid="_x0000_s1094"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" fillcolor="#86d5f1" stroked="f"/>
                <v:rect id="Rectangle 74" o:spid="_x0000_s1095"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" fillcolor="#88d5f1" stroked="f"/>
                <v:rect id="Rectangle 75" o:spid="_x0000_s1096"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" fillcolor="#8ad5f1" stroked="f"/>
                <v:rect id="Rectangle 76" o:spid="_x0000_s1097"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" fillcolor="#8cd6f1" stroked="f"/>
                <v:rect id="Rectangle 77" o:spid="_x0000_s1098"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" fillcolor="#8ed7f1" stroked="f"/>
                <v:rect id="Rectangle 78" o:spid="_x0000_s1099"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" fillcolor="#90d7f1" stroked="f"/>
                <v:rect id="Rectangle 79" o:spid="_x0000_s1100"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" fillcolor="#92d8f1" stroked="f"/>
                <v:rect id="Rectangle 80" o:spid="_x0000_s1101"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" fillcolor="#94d9f1" stroked="f"/>
                <v:rect id="Rectangle 81" o:spid="_x0000_s1102"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" fillcolor="#96d9f1" stroked="f"/>
                <v:rect id="Rectangle 82" o:spid="_x0000_s1103"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" fillcolor="#98d9f1" stroked="f"/>
                <v:rect id="Rectangle 83" o:spid="_x0000_s1104"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" fillcolor="#9adaf1" stroked="f"/>
                <v:rect id="Rectangle 84" o:spid="_x0000_s1105"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" fillcolor="#9cdbf1" stroked="f"/>
                <v:rect id="Rectangle 85" o:spid="_x0000_s1106"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" fillcolor="#9edbf1" stroked="f"/>
                <v:rect id="Rectangle 86" o:spid="_x0000_s1107"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" fillcolor="#a0dcf1" stroked="f"/>
                <v:rect id="Rectangle 87" o:spid="_x0000_s1108"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" fillcolor="#a2dcf1" stroked="f"/>
                <v:rect id="Rectangle 88" o:spid="_x0000_s1109"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" fillcolor="#a4dcf1" stroked="f"/>
                <v:rect id="Rectangle 89" o:spid="_x0000_s1110"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" fillcolor="#a6ddf1" stroked="f"/>
                <v:rect id="Rectangle 90" o:spid="_x0000_s1111"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" fillcolor="#a8def1" stroked="f"/>
                <v:rect id="Rectangle 91" o:spid="_x0000_s1112"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" fillcolor="#aadef1" stroked="f"/>
                <v:rect id="Rectangle 92" o:spid="_x0000_s1113"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" fillcolor="#acdff1" stroked="f"/>
                <v:rect id="Rectangle 93" o:spid="_x0000_s1114"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" fillcolor="#aee0f1" stroked="f"/>
                <v:rect id="Rectangle 94" o:spid="_x0000_s1115"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" fillcolor="#b0e0f1" stroked="f"/>
                <v:rect id="Rectangle 95" o:spid="_x0000_s1116"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" fillcolor="#b2e0f1" stroked="f"/>
                <v:rect id="Rectangle 96" o:spid="_x0000_s1117"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" fillcolor="#b4e1f1" stroked="f"/>
                <v:rect id="Rectangle 97" o:spid="_x0000_s1118"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" fillcolor="#b6e2f2" stroked="f"/>
                <v:rect id="Rectangle 98" o:spid="_x0000_s1119"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" fillcolor="#b8e2f2" stroked="f"/>
                <v:rect id="Rectangle 99" o:spid="_x0000_s1120"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" fillcolor="#bae3f2" stroked="f"/>
                <v:rect id="Rectangle 100" o:spid="_x0000_s1121"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" fillcolor="#bce3f2" stroked="f"/>
                <v:rect id="Rectangle 101" o:spid="_x0000_s1122"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" fillcolor="#bee4f2" stroked="f"/>
                <v:rect id="Rectangle 102" o:spid="_x0000_s1123"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" fillcolor="#c0e4f2" stroked="f"/>
                <v:rect id="Rectangle 103" o:spid="_x0000_s1124"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" fillcolor="#c2e5f2" stroked="f"/>
                <v:rect id="Rectangle 104" o:spid="_x0000_s1125"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" fillcolor="#c4e5f2" stroked="f"/>
                <v:rect id="Rectangle 105" o:spid="_x0000_s1126"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" fillcolor="#c6e6f2" stroked="f"/>
                <v:rect id="Rectangle 106" o:spid="_x0000_s1127"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" fillcolor="#c8e7f2" stroked="f"/>
                <v:rect id="Rectangle 107" o:spid="_x0000_s1128"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" fillcolor="#cae7f2" stroked="f"/>
                <v:rect id="Rectangle 108" o:spid="_x0000_s1129"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" fillcolor="#cce7f2" stroked="f"/>
                <v:rect id="Rectangle 109" o:spid="_x0000_s1130"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" fillcolor="#cee8f2" stroked="f"/>
                <v:rect id="Rectangle 110" o:spid="_x0000_s1131"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" fillcolor="#d0e9f2" stroked="f"/>
                <v:rect id="Rectangle 111" o:spid="_x0000_s1132"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" fillcolor="#d2e9f2" stroked="f"/>
                <v:rect id="Rectangle 112" o:spid="_x0000_s1133"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" fillcolor="#d4eaf2" stroked="f"/>
                <v:rect id="Rectangle 113" o:spid="_x0000_s1134"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" fillcolor="#d6eaf2" stroked="f"/>
                <v:rect id="Rectangle 114" o:spid="_x0000_s1135"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" fillcolor="#d8ebf2" stroked="f"/>
                <v:rect id="Rectangle 115" o:spid="_x0000_s1136"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" fillcolor="#daebf2" stroked="f"/>
                <v:rect id="Rectangle 116" o:spid="_x0000_s1137"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" fillcolor="#dcecf2" stroked="f"/>
                <v:rect id="Rectangle 117" o:spid="_x0000_s1138"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" fillcolor="#deedf2" stroked="f"/>
                <v:rect id="Rectangle 118" o:spid="_x0000_s1139"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" fillcolor="#e0edf2" stroked="f"/>
                <v:rect id="Rectangle 119" o:spid="_x0000_s1140"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" fillcolor="#e2edf2" stroked="f"/>
                <v:rect id="Rectangle 120" o:spid="_x0000_s1141"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" fillcolor="#e4eef2" stroked="f"/>
                <v:rect id="Rectangle 121" o:spid="_x0000_s1142"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" fillcolor="#e6eff2" stroked="f"/>
                <v:rect id="Rectangle 122" o:spid="_x0000_s1143"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" fillcolor="#e8eff2" stroked="f"/>
                <v:rect id="Rectangle 123" o:spid="_x0000_s1144"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" fillcolor="#eaf0f2" stroked="f"/>
                <v:rect id="Rectangle 124" o:spid="_x0000_s1145"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" fillcolor="#ecf0f2" stroked="f"/>
                <v:rect id="Rectangle 125" o:spid="_x0000_s1146"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" fillcolor="#eef1f2" stroked="f"/>
                <v:rect id="Rectangle 126" o:spid="_x0000_s1147"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" fillcolor="#f0f2f2" stroked="f"/>
                <v:rect id="Rectangle 127" o:spid="_x0000_s1148"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" fillcolor="#f2f2f2" stroked="f"/>
                <v:rect id="Rectangle 128" o:spid="_x0000_s1149"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" fillcolor="#f2f0f0" stroked="f"/>
                <v:rect id="Rectangle 129" o:spid="_x0000_s1150"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" fillcolor="#f2eeee" stroked="f"/>
                <v:rect id="Rectangle 130" o:spid="_x0000_s1151"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" fillcolor="#f2ecec" stroked="f"/>
                <v:rect id="Rectangle 131" o:spid="_x0000_s1152"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" fillcolor="#f3eaea" stroked="f"/>
                <v:rect id="Rectangle 132" o:spid="_x0000_s1153"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" fillcolor="#f3e8e8" stroked="f"/>
                <v:rect id="Rectangle 133" o:spid="_x0000_s1154"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" fillcolor="#f3e6e6" stroked="f"/>
                <v:rect id="Rectangle 134" o:spid="_x0000_s1155"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" fillcolor="#f3e4e4" stroked="f"/>
                <v:rect id="Rectangle 135" o:spid="_x0000_s1156"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" fillcolor="#f3e2e2" stroked="f"/>
                <v:rect id="Rectangle 136" o:spid="_x0000_s1157"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" fillcolor="#f3e0e0" stroked="f"/>
                <v:rect id="Rectangle 137" o:spid="_x0000_s1158"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" fillcolor="#f4dede" stroked="f"/>
                <v:rect id="Rectangle 138" o:spid="_x0000_s1159"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" fillcolor="#f4dcdc" stroked="f"/>
                <v:rect id="Rectangle 139" o:spid="_x0000_s1160"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" fillcolor="#f4dada" stroked="f"/>
                <v:rect id="Rectangle 140" o:spid="_x0000_s1161"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" fillcolor="#f4d8d8" stroked="f"/>
                <v:rect id="Rectangle 141" o:spid="_x0000_s1162"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" fillcolor="#f4d6d6" stroked="f"/>
                <v:rect id="Rectangle 142" o:spid="_x0000_s1163"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" fillcolor="#f4d4d4" stroked="f"/>
                <v:rect id="Rectangle 143" o:spid="_x0000_s1164"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" fillcolor="#f5d2d2" stroked="f"/>
                <v:rect id="Rectangle 144" o:spid="_x0000_s1165"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" fillcolor="#f5d0d0" stroked="f"/>
                <v:rect id="Rectangle 145" o:spid="_x0000_s1166"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" fillcolor="#f5cece" stroked="f"/>
                <v:rect id="Rectangle 146" o:spid="_x0000_s1167"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" fillcolor="#f5cccc" stroked="f"/>
                <v:rect id="Rectangle 147" o:spid="_x0000_s1168"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" fillcolor="#f5caca" stroked="f"/>
                <v:rect id="Rectangle 148" o:spid="_x0000_s1169"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" fillcolor="#f5c8c8" stroked="f"/>
                <v:rect id="Rectangle 149" o:spid="_x0000_s1170"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" fillcolor="#f5c6c6" stroked="f"/>
                <v:rect id="Rectangle 150" o:spid="_x0000_s1171"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" fillcolor="#f6c4c4" stroked="f"/>
                <v:rect id="Rectangle 151" o:spid="_x0000_s1172"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" fillcolor="#f6c2c2" stroked="f"/>
                <v:rect id="Rectangle 152" o:spid="_x0000_s1173"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" fillcolor="#f6c0c0" stroked="f"/>
                <v:rect id="Rectangle 153" o:spid="_x0000_s1174"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" fillcolor="#f6bebe" stroked="f"/>
                <v:rect id="Rectangle 154" o:spid="_x0000_s1175"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" fillcolor="#f6bcbc" stroked="f"/>
                <v:rect id="Rectangle 155" o:spid="_x0000_s1176"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" fillcolor="#f6baba" stroked="f"/>
                <v:rect id="Rectangle 156" o:spid="_x0000_s1177"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" fillcolor="#f7b8b8" stroked="f"/>
                <v:rect id="Rectangle 157" o:spid="_x0000_s1178"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" fillcolor="#f7b6b6" stroked="f"/>
                <v:rect id="Rectangle 158" o:spid="_x0000_s1179"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" fillcolor="#f7b4b4" stroked="f"/>
                <v:rect id="Rectangle 159" o:spid="_x0000_s1180"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" fillcolor="#f7b2b2" stroked="f"/>
                <v:rect id="Rectangle 160" o:spid="_x0000_s1181"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" fillcolor="#f7b0b0" stroked="f"/>
                <v:rect id="Rectangle 161" o:spid="_x0000_s1182"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" fillcolor="#f7aeae" stroked="f"/>
                <v:rect id="Rectangle 162" o:spid="_x0000_s1183"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" fillcolor="#f8acac" stroked="f"/>
                <v:rect id="Rectangle 163" o:spid="_x0000_s1184"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" fillcolor="#f8aaaa" stroked="f"/>
                <v:rect id="Rectangle 164" o:spid="_x0000_s1185"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" fillcolor="#f8a8a8" stroked="f"/>
                <v:rect id="Rectangle 165" o:spid="_x0000_s1186"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" fillcolor="#f8a6a6" stroked="f"/>
                <v:rect id="Rectangle 166" o:spid="_x0000_s1187"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" fillcolor="#f8a4a4" stroked="f"/>
                <v:rect id="Rectangle 167" o:spid="_x0000_s1188"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" fillcolor="#f8a2a2" stroked="f"/>
                <v:rect id="Rectangle 168" o:spid="_x0000_s1189"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" fillcolor="#f9a0a0" stroked="f"/>
                <v:rect id="Rectangle 169" o:spid="_x0000_s1190"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" fillcolor="#f99e9e" stroked="f"/>
                <v:rect id="Rectangle 170" o:spid="_x0000_s1191"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" fillcolor="#f99c9c" stroked="f"/>
                <v:rect id="Rectangle 171" o:spid="_x0000_s1192"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" fillcolor="#f99a9a" stroked="f"/>
                <v:rect id="Rectangle 172" o:spid="_x0000_s1193"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" fillcolor="#f99898" stroked="f"/>
                <v:rect id="Rectangle 173" o:spid="_x0000_s1194"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" fillcolor="#f99696" stroked="f"/>
                <v:rect id="Rectangle 174" o:spid="_x0000_s1195"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" fillcolor="#fa9494" stroked="f"/>
                <v:rect id="Rectangle 175" o:spid="_x0000_s1196"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" fillcolor="#fa9292" stroked="f"/>
                <v:rect id="Rectangle 176" o:spid="_x0000_s1197"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" fillcolor="#fa9090" stroked="f"/>
                <v:rect id="Rectangle 177" o:spid="_x0000_s1198"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" fillcolor="#fa8e8e" stroked="f"/>
                <v:rect id="Rectangle 178" o:spid="_x0000_s1199"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" fillcolor="#fa8c8c" stroked="f"/>
                <v:rect id="Rectangle 179" o:spid="_x0000_s1200"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" fillcolor="#fa8a8a" stroked="f"/>
                <v:rect id="Rectangle 180" o:spid="_x0000_s1201"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" fillcolor="#fa8888" stroked="f"/>
                <v:rect id="Rectangle 181" o:spid="_x0000_s1202"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" fillcolor="#fb8686" stroked="f"/>
                <v:rect id="Rectangle 182" o:spid="_x0000_s1203"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" fillcolor="#fb8484" stroked="f"/>
                <v:rect id="Rectangle 183" o:spid="_x0000_s1204"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" fillcolor="#fb8282" stroked="f"/>
                <v:rect id="Rectangle 184" o:spid="_x0000_s1205"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" fillcolor="#fb8080" stroked="f"/>
                <v:rect id="Rectangle 185" o:spid="_x0000_s1206"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" fillcolor="#fb7e7e" stroked="f"/>
                <v:rect id="Rectangle 186" o:spid="_x0000_s1207"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" fillcolor="#fb7c7c" stroked="f"/>
                <v:rect id="Rectangle 187" o:spid="_x0000_s1208"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" fillcolor="#fc7a7a" stroked="f"/>
                <v:rect id="Rectangle 188" o:spid="_x0000_s1209"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" fillcolor="#fc7878" stroked="f"/>
                <v:rect id="Rectangle 189" o:spid="_x0000_s1210"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" fillcolor="#fc7676" stroked="f"/>
                <v:rect id="Rectangle 190" o:spid="_x0000_s1211"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" fillcolor="#fc7474" stroked="f"/>
                <v:rect id="Rectangle 191" o:spid="_x0000_s1212"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" fillcolor="#fc7272" stroked="f"/>
                <v:rect id="Rectangle 192" o:spid="_x0000_s1213"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" fillcolor="#fc7070" stroked="f"/>
                <v:rect id="Rectangle 193" o:spid="_x0000_s1214"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" fillcolor="#fd6e6e" stroked="f"/>
                <v:rect id="Rectangle 194" o:spid="_x0000_s1215"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" fillcolor="#fd6c6c" stroked="f"/>
                <v:rect id="Rectangle 195" o:spid="_x0000_s1216"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" fillcolor="#fd6a6a" stroked="f"/>
                <v:rect id="Rectangle 196" o:spid="_x0000_s1217"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" fillcolor="#fd6868" stroked="f"/>
                <v:rect id="Rectangle 197" o:spid="_x0000_s1218"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" fillcolor="#fd6666" stroked="f"/>
                <v:rect id="Rectangle 198" o:spid="_x0000_s1219"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" fillcolor="#fd6464" stroked="f"/>
                <v:rect id="Rectangle 199" o:spid="_x0000_s1220"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" fillcolor="#fd6262" stroked="f"/>
                <v:rect id="Rectangle 200" o:spid="_x0000_s1221"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" fillcolor="#fe6060" stroked="f"/>
                <v:rect id="Rectangle 201" o:spid="_x0000_s1222"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" fillcolor="#fe5e5e" stroked="f"/>
                <v:rect id="Rectangle 202" o:spid="_x0000_s1223"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" fillcolor="#fe5c5c" stroked="f"/>
                <v:rect id="Rectangle 203" o:spid="_x0000_s1224"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" fillcolor="#fe5a5a" stroked="f"/>
                <v:rect id="Rectangle 204" o:spid="_x0000_s1225"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" fillcolor="#fe5858" stroked="f"/>
              </v:group>
            </w:pict>
          </mc:Fallback>
        </mc:AlternateContent>
      </w:r>
      <w:r w:rsidRPr="00D72083">
        <w:rPr>
          <w:noProof/>
        </w:rPr>
        <mc:AlternateContent>
          <mc:Choice Requires="wps">
            <w:drawing>
              <wp:anchor distT="0" distB="0" distL="114300" distR="114300" simplePos="0" relativeHeight="253937664" behindDoc="0" locked="0" layoutInCell="1" allowOverlap="1" wp14:anchorId="1CDD1598" wp14:editId="2A127096">
                <wp:simplePos x="0" y="0"/>
                <wp:positionH relativeFrom="margin">
                  <wp:posOffset>104973</wp:posOffset>
                </wp:positionH>
                <wp:positionV relativeFrom="paragraph">
                  <wp:posOffset>187960</wp:posOffset>
                </wp:positionV>
                <wp:extent cx="2128520" cy="360045"/>
                <wp:effectExtent l="0" t="0" r="0" b="0"/>
                <wp:wrapNone/>
                <wp:docPr id="10420" name="テキスト ボックス 10420"/>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CDD1598" id="テキスト ボックス 10420" o:spid="_x0000_s1105" type="#_x0000_t202" style="position:absolute;left:0;text-align:left;margin-left:8.25pt;margin-top:14.8pt;width:167.6pt;height:28.35pt;z-index:2539376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" filled="f" stroked="f" strokeweight=".5pt">
                <v:textbox style="mso-fit-shape-to-text:t">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v:textbox>
                <w10:wrap anchorx="margin"/>
              </v:shape>
            </w:pict>
          </mc:Fallback>
        </mc:AlternateContent>
      </w:r>
      <w:r w:rsidR="000A578D">
        <w:rPr>
          <w:noProof/>
        </w:rPr>
        <mc:AlternateContent>
          <mc:Choice Requires="wps">
            <w:drawing>
              <wp:anchor distT="0" distB="0" distL="114300" distR="114300" simplePos="0" relativeHeight="253915136" behindDoc="0" locked="0" layoutInCell="1" allowOverlap="1" wp14:anchorId="77F1D439" wp14:editId="5C0C6893">
                <wp:simplePos x="0" y="0"/>
                <wp:positionH relativeFrom="column">
                  <wp:posOffset>3973830</wp:posOffset>
                </wp:positionH>
                <wp:positionV relativeFrom="paragraph">
                  <wp:posOffset>218712</wp:posOffset>
                </wp:positionV>
                <wp:extent cx="127635" cy="268556"/>
                <wp:effectExtent l="0" t="0" r="0" b="0"/>
                <wp:wrapNone/>
                <wp:docPr id="10387"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8556"/>
                        </a:xfrm>
                        <a:prstGeom prst="rect">
                          <a:avLst/>
                        </a:prstGeom>
                        <a:noFill/>
                        <a:ln>
                          <a:noFill/>
                        </a:ln>
                      </wps:spPr>
                      <wps:txbx>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a:graphicData>
                </a:graphic>
              </wp:anchor>
            </w:drawing>
          </mc:Choice>
          <mc:Fallback>
            <w:pict>
              <v:rect w14:anchorId="77F1D439" id="Rectangle 238" o:spid="_x0000_s1106" style="position:absolute;left:0;text-align:left;margin-left:312.9pt;margin-top:17.2pt;width:10.05pt;height:21.15pt;z-index:25391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" filled="f" stroked="f">
                <v:textbox style="mso-fit-shape-to-text:t" inset="0,0,0,0">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v:textbox>
              </v:rect>
            </w:pict>
          </mc:Fallback>
        </mc:AlternateContent>
      </w:r>
      <w:r w:rsidR="000A578D">
        <w:rPr>
          <w:noProof/>
        </w:rPr>
        <mc:AlternateContent>
          <mc:Choice Requires="wps">
            <w:drawing>
              <wp:anchor distT="0" distB="0" distL="114300" distR="114300" simplePos="0" relativeHeight="253913088" behindDoc="0" locked="0" layoutInCell="1" allowOverlap="1" wp14:anchorId="24FF01F4" wp14:editId="15CF78F4">
                <wp:simplePos x="0" y="0"/>
                <wp:positionH relativeFrom="column">
                  <wp:posOffset>746125</wp:posOffset>
                </wp:positionH>
                <wp:positionV relativeFrom="paragraph">
                  <wp:posOffset>218440</wp:posOffset>
                </wp:positionV>
                <wp:extent cx="127635" cy="267970"/>
                <wp:effectExtent l="0" t="0" r="0" b="0"/>
                <wp:wrapNone/>
                <wp:docPr id="10386"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7970"/>
                        </a:xfrm>
                        <a:prstGeom prst="rect">
                          <a:avLst/>
                        </a:prstGeom>
                        <a:noFill/>
                        <a:ln>
                          <a:noFill/>
                        </a:ln>
                      </wps:spPr>
                      <wps:txbx>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a:graphicData>
                </a:graphic>
              </wp:anchor>
            </w:drawing>
          </mc:Choice>
          <mc:Fallback>
            <w:pict>
              <v:rect w14:anchorId="24FF01F4" id="Rectangle 227" o:spid="_x0000_s1107" style="position:absolute;left:0;text-align:left;margin-left:58.75pt;margin-top:17.2pt;width:10.05pt;height:21.1pt;z-index:25391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" filled="f" stroked="f">
                <v:textbox style="mso-fit-shape-to-text:t" inset="0,0,0,0">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v:textbox>
              </v:rect>
            </w:pict>
          </mc:Fallback>
        </mc:AlternateContent>
      </w:r>
      <w:r w:rsidR="000A578D" w:rsidRPr="00D72083">
        <w:rPr>
          <w:noProof/>
        </w:rPr>
        <mc:AlternateContent>
          <mc:Choice Requires="wps">
            <w:drawing>
              <wp:anchor distT="45720" distB="45720" distL="114300" distR="114300" simplePos="0" relativeHeight="253890560" behindDoc="0" locked="0" layoutInCell="1" allowOverlap="1" wp14:anchorId="25F17002" wp14:editId="11E64D8A">
                <wp:simplePos x="0" y="0"/>
                <wp:positionH relativeFrom="column">
                  <wp:posOffset>4212590</wp:posOffset>
                </wp:positionH>
                <wp:positionV relativeFrom="paragraph">
                  <wp:posOffset>196850</wp:posOffset>
                </wp:positionV>
                <wp:extent cx="466725" cy="304800"/>
                <wp:effectExtent l="0" t="0" r="0" b="0"/>
                <wp:wrapNone/>
                <wp:docPr id="612" name="テキスト ボックス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04800"/>
                        </a:xfrm>
                        <a:prstGeom prst="rect">
                          <a:avLst/>
                        </a:prstGeom>
                        <a:noFill/>
                        <a:ln w="9525">
                          <a:noFill/>
                          <a:miter lim="800000"/>
                        </a:ln>
                      </wps:spPr>
                      <wps:txbx>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vert="horz" wrap="square" lIns="0" tIns="0" rIns="0" bIns="0" anchor="ctr" anchorCtr="0">
                        <a:spAutoFit/>
                      </wps:bodyPr>
                    </wps:wsp>
                  </a:graphicData>
                </a:graphic>
                <wp14:sizeRelH relativeFrom="page">
                  <wp14:pctWidth>0</wp14:pctWidth>
                </wp14:sizeRelH>
                <wp14:sizeRelV relativeFrom="margin">
                  <wp14:pctHeight>20000</wp14:pctHeight>
                </wp14:sizeRelV>
              </wp:anchor>
            </w:drawing>
          </mc:Choice>
          <mc:Fallback>
            <w:pict>
              <v:shape w14:anchorId="25F17002" id="テキスト ボックス 612" o:spid="_x0000_s1108" type="#_x0000_t202" style="position:absolute;left:0;text-align:left;margin-left:331.7pt;margin-top:15.5pt;width:36.75pt;height:24pt;z-index:25389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" filled="f" stroked="f">
                <v:textbox style="mso-fit-shape-to-text:t" inset="0,0,0,0">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r w:rsidR="000A578D">
        <w:rPr>
          <w:noProof/>
        </w:rPr>
        <mc:AlternateContent>
          <mc:Choice Requires="wps">
            <w:drawing>
              <wp:anchor distT="0" distB="0" distL="114300" distR="114300" simplePos="0" relativeHeight="253933568" behindDoc="0" locked="0" layoutInCell="1" allowOverlap="1" wp14:anchorId="2E48719F" wp14:editId="2643440E">
                <wp:simplePos x="0" y="0"/>
                <wp:positionH relativeFrom="column">
                  <wp:posOffset>3632835</wp:posOffset>
                </wp:positionH>
                <wp:positionV relativeFrom="paragraph">
                  <wp:posOffset>183515</wp:posOffset>
                </wp:positionV>
                <wp:extent cx="89535" cy="268556"/>
                <wp:effectExtent l="0" t="0" r="0" b="0"/>
                <wp:wrapNone/>
                <wp:docPr id="1041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268556"/>
                        </a:xfrm>
                        <a:prstGeom prst="rect">
                          <a:avLst/>
                        </a:prstGeom>
                        <a:noFill/>
                        <a:ln>
                          <a:noFill/>
                        </a:ln>
                      </wps:spPr>
                      <wps:txbx>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2E48719F" id="Rectangle 235" o:spid="_x0000_s1109" style="position:absolute;left:0;text-align:left;margin-left:286.05pt;margin-top:14.45pt;width:7.05pt;height:21.15pt;z-index:25393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" filled="f" stroked="f">
                <v:textbox style="mso-fit-shape-to-text:t" inset="0,0,0,0">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31520" behindDoc="0" locked="0" layoutInCell="1" allowOverlap="1" wp14:anchorId="141220A8" wp14:editId="2634F5B0">
                <wp:simplePos x="0" y="0"/>
                <wp:positionH relativeFrom="column">
                  <wp:posOffset>3244625</wp:posOffset>
                </wp:positionH>
                <wp:positionV relativeFrom="paragraph">
                  <wp:posOffset>186690</wp:posOffset>
                </wp:positionV>
                <wp:extent cx="178560" cy="268511"/>
                <wp:effectExtent l="0" t="0" r="0" b="0"/>
                <wp:wrapNone/>
                <wp:docPr id="10414"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560" cy="268511"/>
                        </a:xfrm>
                        <a:prstGeom prst="rect">
                          <a:avLst/>
                        </a:prstGeom>
                        <a:noFill/>
                        <a:ln>
                          <a:noFill/>
                        </a:ln>
                      </wps:spPr>
                      <wps:txbx>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a:graphicData>
                </a:graphic>
              </wp:anchor>
            </w:drawing>
          </mc:Choice>
          <mc:Fallback>
            <w:pict>
              <v:rect w14:anchorId="141220A8" id="Rectangle 228" o:spid="_x0000_s1110" style="position:absolute;left:0;text-align:left;margin-left:255.5pt;margin-top:14.7pt;width:14.05pt;height:21.15pt;z-index:25393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" filled="f" stroked="f">
                <v:textbox style="mso-fit-shape-to-text:t" inset="0,0,0,0">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v:textbox>
              </v:rect>
            </w:pict>
          </mc:Fallback>
        </mc:AlternateContent>
      </w:r>
      <w:r w:rsidR="000A578D">
        <w:rPr>
          <w:noProof/>
        </w:rPr>
        <mc:AlternateContent>
          <mc:Choice Requires="wps">
            <w:drawing>
              <wp:anchor distT="0" distB="0" distL="114300" distR="114300" simplePos="0" relativeHeight="253929472" behindDoc="0" locked="0" layoutInCell="1" allowOverlap="1" wp14:anchorId="444E5C5A" wp14:editId="3AAF8AEF">
                <wp:simplePos x="0" y="0"/>
                <wp:positionH relativeFrom="column">
                  <wp:posOffset>3445419</wp:posOffset>
                </wp:positionH>
                <wp:positionV relativeFrom="paragraph">
                  <wp:posOffset>188051</wp:posOffset>
                </wp:positionV>
                <wp:extent cx="171360" cy="268511"/>
                <wp:effectExtent l="0" t="0" r="0" b="0"/>
                <wp:wrapNone/>
                <wp:docPr id="10413"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60" cy="268511"/>
                        </a:xfrm>
                        <a:prstGeom prst="rect">
                          <a:avLst/>
                        </a:prstGeom>
                        <a:noFill/>
                        <a:ln>
                          <a:noFill/>
                        </a:ln>
                      </wps:spPr>
                      <wps:txbx>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444E5C5A" id="Rectangle 229" o:spid="_x0000_s1111" style="position:absolute;left:0;text-align:left;margin-left:271.3pt;margin-top:14.8pt;width:13.5pt;height:21.15pt;z-index:253929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" filled="f" stroked="f">
                <v:textbox style="mso-fit-shape-to-text:t" inset="0,0,0,0">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23328" behindDoc="0" locked="0" layoutInCell="1" allowOverlap="1" wp14:anchorId="5DBC0542" wp14:editId="616D3826">
                <wp:simplePos x="0" y="0"/>
                <wp:positionH relativeFrom="column">
                  <wp:posOffset>1319611</wp:posOffset>
                </wp:positionH>
                <wp:positionV relativeFrom="paragraph">
                  <wp:posOffset>202293</wp:posOffset>
                </wp:positionV>
                <wp:extent cx="89640" cy="268511"/>
                <wp:effectExtent l="0" t="0" r="0" b="0"/>
                <wp:wrapNone/>
                <wp:docPr id="1041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640" cy="268511"/>
                        </a:xfrm>
                        <a:prstGeom prst="rect">
                          <a:avLst/>
                        </a:prstGeom>
                        <a:noFill/>
                        <a:ln>
                          <a:noFill/>
                        </a:ln>
                      </wps:spPr>
                      <wps:txbx>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5DBC0542" id="Rectangle 230" o:spid="_x0000_s1112" style="position:absolute;left:0;text-align:left;margin-left:103.9pt;margin-top:15.95pt;width:7.05pt;height:21.15pt;z-index:25392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" filled="f" stroked="f">
                <v:textbox style="mso-fit-shape-to-text:t" inset="0,0,0,0">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21280" behindDoc="0" locked="0" layoutInCell="1" allowOverlap="1" wp14:anchorId="3AAAE310" wp14:editId="396DC54B">
                <wp:simplePos x="0" y="0"/>
                <wp:positionH relativeFrom="column">
                  <wp:posOffset>1137285</wp:posOffset>
                </wp:positionH>
                <wp:positionV relativeFrom="paragraph">
                  <wp:posOffset>202565</wp:posOffset>
                </wp:positionV>
                <wp:extent cx="171450" cy="268556"/>
                <wp:effectExtent l="0" t="0" r="0" b="0"/>
                <wp:wrapNone/>
                <wp:docPr id="10409"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68556"/>
                        </a:xfrm>
                        <a:prstGeom prst="rect">
                          <a:avLst/>
                        </a:prstGeom>
                        <a:noFill/>
                        <a:ln>
                          <a:noFill/>
                        </a:ln>
                      </wps:spPr>
                      <wps:txbx>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3AAAE310" id="Rectangle 234" o:spid="_x0000_s1113" style="position:absolute;left:0;text-align:left;margin-left:89.55pt;margin-top:15.95pt;width:13.5pt;height:21.15pt;z-index:25392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" filled="f" stroked="f">
                <v:textbox style="mso-fit-shape-to-text:t" inset="0,0,0,0">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19232" behindDoc="0" locked="0" layoutInCell="1" allowOverlap="1" wp14:anchorId="66A25BD8" wp14:editId="2E1CD8BD">
                <wp:simplePos x="0" y="0"/>
                <wp:positionH relativeFrom="column">
                  <wp:posOffset>959469</wp:posOffset>
                </wp:positionH>
                <wp:positionV relativeFrom="paragraph">
                  <wp:posOffset>202475</wp:posOffset>
                </wp:positionV>
                <wp:extent cx="178435" cy="268556"/>
                <wp:effectExtent l="0" t="0" r="0" b="0"/>
                <wp:wrapNone/>
                <wp:docPr id="10389"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 cy="268556"/>
                        </a:xfrm>
                        <a:prstGeom prst="rect">
                          <a:avLst/>
                        </a:prstGeom>
                        <a:noFill/>
                        <a:ln>
                          <a:noFill/>
                        </a:ln>
                      </wps:spPr>
                      <wps:txbx>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a:graphicData>
                </a:graphic>
              </wp:anchor>
            </w:drawing>
          </mc:Choice>
          <mc:Fallback>
            <w:pict>
              <v:rect w14:anchorId="66A25BD8" id="Rectangle 233" o:spid="_x0000_s1114" style="position:absolute;left:0;text-align:left;margin-left:75.55pt;margin-top:15.95pt;width:14.05pt;height:21.15pt;z-index:25391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" filled="f" stroked="f">
                <v:textbox style="mso-fit-shape-to-text:t" inset="0,0,0,0">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v:textbox>
              </v:rect>
            </w:pict>
          </mc:Fallback>
        </mc:AlternateContent>
      </w:r>
      <w:r w:rsidR="00906930" w:rsidRPr="00D72083">
        <w:rPr>
          <w:noProof/>
        </w:rPr>
        <mc:AlternateContent>
          <mc:Choice Requires="wpc">
            <w:drawing>
              <wp:anchor distT="0" distB="0" distL="114300" distR="114300" simplePos="0" relativeHeight="253889536" behindDoc="0" locked="0" layoutInCell="1" allowOverlap="1" wp14:anchorId="1B901F22" wp14:editId="6C87280E">
                <wp:simplePos x="0" y="0"/>
                <wp:positionH relativeFrom="column">
                  <wp:posOffset>52796</wp:posOffset>
                </wp:positionH>
                <wp:positionV relativeFrom="paragraph">
                  <wp:posOffset>496389</wp:posOffset>
                </wp:positionV>
                <wp:extent cx="8455025" cy="870745"/>
                <wp:effectExtent l="0" t="0" r="0" b="5715"/>
                <wp:wrapNone/>
                <wp:docPr id="616" name="キャンバス 3899"/>
                <wp:cNvGraphicFramePr/>
                <a:graphic xmlns:a="http://schemas.openxmlformats.org/drawingml/2006/main">
                  <a:graphicData uri="http://schemas.microsoft.com/office/word/2010/wordprocessingCanvas">
                    <wpc:wpc>
                      <wpc:bg>
                        <a:noFill/>
                      </wpc:bg>
                      <wpc:whole>
                        <a:ln>
                          <a:noFill/>
                        </a:ln>
                      </wpc:whole>
                      <wpg:wgp>
                        <wpg:cNvPr id="156" name="Group 205"/>
                        <wpg:cNvGrpSpPr/>
                        <wpg:grpSpPr>
                          <a:xfrm rot="10800000">
                            <a:off x="660196" y="315605"/>
                            <a:ext cx="2618060" cy="302895"/>
                            <a:chOff x="1103" y="406"/>
                            <a:chExt cx="5454" cy="477"/>
                          </a:xfrm>
                        </wpg:grpSpPr>
                        <wps:wsp>
                          <wps:cNvPr id="157"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158"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159"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60"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61"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62"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63"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64"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65"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166"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167"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168"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169"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170"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171"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172"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173"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174"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175"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176"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177"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178"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179"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180"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181"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182"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183"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184"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185"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186"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187"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188"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189"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190"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191"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192"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193"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194"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195"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196"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197"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198"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199"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200"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201"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202"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203"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204"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205"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206"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207"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208"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209"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210"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211"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212"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213"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214"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215"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216"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218"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219"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220"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221"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222"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223"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224"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225"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226"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227"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228"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229"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230"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231"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232"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233"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234"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235"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236"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237"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238"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239"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240"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241"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242"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243"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244"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245"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246"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247"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248"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249"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250"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251"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252"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253"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254"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255"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3904"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3905"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3909"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3910"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3911"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3913"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3914"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3915"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391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3919"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3922"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3924"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3926"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3928"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3929"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3930"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3933"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3938"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3940"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3941"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3943"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3945"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3946"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3947"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3948"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3949"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3950"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3951"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3952"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3953"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3954"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3955"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3956"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3957"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3959"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3960"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3961"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3962"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3963"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3964"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3965"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3966"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3967"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256"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257"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258"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261"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262"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263"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264"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265"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266"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267"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268"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269"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270"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275"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276"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277"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280"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283"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284"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285"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286"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287"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288"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289"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290"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291"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292"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293"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294"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295"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296"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298"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299"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301"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302"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307"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308"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309"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310"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315"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316"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317"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318"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4098"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4157"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4158"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4195"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4198"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4199"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4201"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4202"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4203"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4204"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4207"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4211"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4216"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4217"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4218"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wps:wsp>
                        <wps:cNvPr id="4222" name="Rectangle 209"/>
                        <wps:cNvSpPr>
                          <a:spLocks noChangeArrowheads="1"/>
                        </wps:cNvSpPr>
                        <wps:spPr bwMode="auto">
                          <a:xfrm>
                            <a:off x="656650" y="315549"/>
                            <a:ext cx="2618060" cy="302895"/>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wps:wsp>
                        <wps:cNvPr id="4223" name="Rectangle 211"/>
                        <wps:cNvSpPr>
                          <a:spLocks noChangeArrowheads="1"/>
                        </wps:cNvSpPr>
                        <wps:spPr bwMode="auto">
                          <a:xfrm>
                            <a:off x="1199515" y="40640"/>
                            <a:ext cx="114935" cy="268605"/>
                          </a:xfrm>
                          <a:prstGeom prst="rect">
                            <a:avLst/>
                          </a:prstGeom>
                          <a:noFill/>
                          <a:ln>
                            <a:noFill/>
                          </a:ln>
                        </wps:spPr>
                        <wps:txbx>
                          <w:txbxContent>
                            <w:p w14:paraId="3FFF6A9E" w14:textId="77777777" w:rsidR="00906930" w:rsidRPr="00906930" w:rsidRDefault="00906930" w:rsidP="00906930">
                              <w:pPr>
                                <w:rPr>
                                  <w:kern w:val="0"/>
                                </w:rPr>
                              </w:pPr>
                            </w:p>
                          </w:txbxContent>
                        </wps:txbx>
                        <wps:bodyPr rot="0" vert="horz" wrap="none" lIns="0" tIns="0" rIns="0" bIns="0" anchor="t" anchorCtr="0">
                          <a:spAutoFit/>
                        </wps:bodyPr>
                      </wps:wsp>
                      <wps:wsp>
                        <wps:cNvPr id="517" name="Rectangle 212"/>
                        <wps:cNvSpPr>
                          <a:spLocks noChangeArrowheads="1"/>
                        </wps:cNvSpPr>
                        <wps:spPr bwMode="auto">
                          <a:xfrm>
                            <a:off x="1502410" y="40640"/>
                            <a:ext cx="114935" cy="268605"/>
                          </a:xfrm>
                          <a:prstGeom prst="rect">
                            <a:avLst/>
                          </a:prstGeom>
                          <a:noFill/>
                          <a:ln>
                            <a:noFill/>
                          </a:ln>
                        </wps:spPr>
                        <wps:txbx>
                          <w:txbxContent>
                            <w:p w14:paraId="44A9F83B" w14:textId="77777777" w:rsidR="00906930" w:rsidRPr="00906930" w:rsidRDefault="00906930" w:rsidP="00906930">
                              <w:pPr>
                                <w:rPr>
                                  <w:kern w:val="0"/>
                                </w:rPr>
                              </w:pPr>
                            </w:p>
                          </w:txbxContent>
                        </wps:txbx>
                        <wps:bodyPr rot="0" vert="horz" wrap="none" lIns="0" tIns="0" rIns="0" bIns="0" anchor="t" anchorCtr="0">
                          <a:spAutoFit/>
                        </wps:bodyPr>
                      </wps:wsp>
                      <wps:wsp>
                        <wps:cNvPr id="519" name="Rectangle 213"/>
                        <wps:cNvSpPr>
                          <a:spLocks noChangeArrowheads="1"/>
                        </wps:cNvSpPr>
                        <wps:spPr bwMode="auto">
                          <a:xfrm>
                            <a:off x="1760220" y="40640"/>
                            <a:ext cx="114935" cy="268605"/>
                          </a:xfrm>
                          <a:prstGeom prst="rect">
                            <a:avLst/>
                          </a:prstGeom>
                          <a:noFill/>
                          <a:ln>
                            <a:noFill/>
                          </a:ln>
                        </wps:spPr>
                        <wps:txbx>
                          <w:txbxContent>
                            <w:p w14:paraId="47A4B830" w14:textId="77777777" w:rsidR="00906930" w:rsidRPr="00906930" w:rsidRDefault="00906930" w:rsidP="00906930">
                              <w:pPr>
                                <w:rPr>
                                  <w:kern w:val="0"/>
                                </w:rPr>
                              </w:pPr>
                            </w:p>
                          </w:txbxContent>
                        </wps:txbx>
                        <wps:bodyPr rot="0" vert="horz" wrap="none" lIns="0" tIns="0" rIns="0" bIns="0" anchor="t" anchorCtr="0">
                          <a:spAutoFit/>
                        </wps:bodyPr>
                      </wps:wsp>
                      <wps:wsp>
                        <wps:cNvPr id="530" name="Rectangle 214"/>
                        <wps:cNvSpPr>
                          <a:spLocks noChangeArrowheads="1"/>
                        </wps:cNvSpPr>
                        <wps:spPr bwMode="auto">
                          <a:xfrm>
                            <a:off x="2668905" y="40640"/>
                            <a:ext cx="114935" cy="268605"/>
                          </a:xfrm>
                          <a:prstGeom prst="rect">
                            <a:avLst/>
                          </a:prstGeom>
                          <a:noFill/>
                          <a:ln>
                            <a:noFill/>
                          </a:ln>
                        </wps:spPr>
                        <wps:txbx>
                          <w:txbxContent>
                            <w:p w14:paraId="153AF197" w14:textId="77777777" w:rsidR="00906930" w:rsidRPr="00906930" w:rsidRDefault="00906930" w:rsidP="00906930">
                              <w:pPr>
                                <w:rPr>
                                  <w:kern w:val="0"/>
                                </w:rPr>
                              </w:pPr>
                            </w:p>
                          </w:txbxContent>
                        </wps:txbx>
                        <wps:bodyPr rot="0" vert="horz" wrap="none" lIns="0" tIns="0" rIns="0" bIns="0" anchor="t" anchorCtr="0">
                          <a:spAutoFit/>
                        </wps:bodyPr>
                      </wps:wsp>
                      <wps:wsp>
                        <wps:cNvPr id="590" name="Rectangle 215"/>
                        <wps:cNvSpPr>
                          <a:spLocks noChangeArrowheads="1"/>
                        </wps:cNvSpPr>
                        <wps:spPr bwMode="auto">
                          <a:xfrm>
                            <a:off x="2840990" y="40640"/>
                            <a:ext cx="114935" cy="268605"/>
                          </a:xfrm>
                          <a:prstGeom prst="rect">
                            <a:avLst/>
                          </a:prstGeom>
                          <a:noFill/>
                          <a:ln>
                            <a:noFill/>
                          </a:ln>
                        </wps:spPr>
                        <wps:txbx>
                          <w:txbxContent>
                            <w:p w14:paraId="1152F3C4" w14:textId="77777777" w:rsidR="00906930" w:rsidRPr="00906930" w:rsidRDefault="00906930" w:rsidP="00906930">
                              <w:pPr>
                                <w:rPr>
                                  <w:kern w:val="0"/>
                                </w:rPr>
                              </w:pPr>
                            </w:p>
                          </w:txbxContent>
                        </wps:txbx>
                        <wps:bodyPr rot="0" vert="horz" wrap="none" lIns="0" tIns="0" rIns="0" bIns="0" anchor="t" anchorCtr="0">
                          <a:spAutoFit/>
                        </wps:bodyPr>
                      </wps:wsp>
                      <wps:wsp>
                        <wps:cNvPr id="591" name="Rectangle 216"/>
                        <wps:cNvSpPr>
                          <a:spLocks noChangeArrowheads="1"/>
                        </wps:cNvSpPr>
                        <wps:spPr bwMode="auto">
                          <a:xfrm>
                            <a:off x="0" y="289553"/>
                            <a:ext cx="114935" cy="268605"/>
                          </a:xfrm>
                          <a:prstGeom prst="rect">
                            <a:avLst/>
                          </a:prstGeom>
                          <a:noFill/>
                          <a:ln>
                            <a:noFill/>
                          </a:ln>
                        </wps:spPr>
                        <wps:txbx>
                          <w:txbxContent>
                            <w:p w14:paraId="365E6BBD" w14:textId="77777777" w:rsidR="00906930" w:rsidRPr="00906930" w:rsidRDefault="00906930" w:rsidP="00906930">
                              <w:pPr>
                                <w:rPr>
                                  <w:kern w:val="0"/>
                                </w:rPr>
                              </w:pPr>
                            </w:p>
                          </w:txbxContent>
                        </wps:txbx>
                        <wps:bodyPr rot="0" vert="horz" wrap="none" lIns="0" tIns="0" rIns="0" bIns="0" anchor="t" anchorCtr="0">
                          <a:spAutoFit/>
                        </wps:bodyPr>
                      </wps:wsp>
                      <wps:wsp>
                        <wps:cNvPr id="592" name="Rectangle 217"/>
                        <wps:cNvSpPr>
                          <a:spLocks noChangeArrowheads="1"/>
                        </wps:cNvSpPr>
                        <wps:spPr bwMode="auto">
                          <a:xfrm>
                            <a:off x="0" y="563267"/>
                            <a:ext cx="114935" cy="268605"/>
                          </a:xfrm>
                          <a:prstGeom prst="rect">
                            <a:avLst/>
                          </a:prstGeom>
                          <a:noFill/>
                          <a:ln>
                            <a:noFill/>
                          </a:ln>
                        </wps:spPr>
                        <wps:txbx>
                          <w:txbxContent>
                            <w:p w14:paraId="5F57FAB7" w14:textId="77777777" w:rsidR="00906930" w:rsidRPr="00906930" w:rsidRDefault="00906930" w:rsidP="00906930">
                              <w:pPr>
                                <w:rPr>
                                  <w:kern w:val="0"/>
                                </w:rPr>
                              </w:pPr>
                            </w:p>
                          </w:txbxContent>
                        </wps:txbx>
                        <wps:bodyPr rot="0" vert="horz" wrap="none" lIns="0" tIns="0" rIns="0" bIns="0" anchor="t" anchorCtr="0">
                          <a:spAutoFit/>
                        </wps:bodyPr>
                      </wps:wsp>
                      <wps:wsp>
                        <wps:cNvPr id="593" name="Rectangle 218"/>
                        <wps:cNvSpPr>
                          <a:spLocks noChangeArrowheads="1"/>
                        </wps:cNvSpPr>
                        <wps:spPr bwMode="auto">
                          <a:xfrm>
                            <a:off x="706755" y="568330"/>
                            <a:ext cx="114935" cy="268605"/>
                          </a:xfrm>
                          <a:prstGeom prst="rect">
                            <a:avLst/>
                          </a:prstGeom>
                          <a:noFill/>
                          <a:ln>
                            <a:noFill/>
                          </a:ln>
                        </wps:spPr>
                        <wps:txbx>
                          <w:txbxContent>
                            <w:p w14:paraId="4D3A1C24" w14:textId="77777777" w:rsidR="00906930" w:rsidRPr="00906930" w:rsidRDefault="00906930" w:rsidP="00906930">
                              <w:pPr>
                                <w:rPr>
                                  <w:kern w:val="0"/>
                                </w:rPr>
                              </w:pPr>
                            </w:p>
                          </w:txbxContent>
                        </wps:txbx>
                        <wps:bodyPr rot="0" vert="horz" wrap="none" lIns="0" tIns="0" rIns="0" bIns="0" anchor="t" anchorCtr="0">
                          <a:spAutoFit/>
                        </wps:bodyPr>
                      </wps:wsp>
                      <wps:wsp>
                        <wps:cNvPr id="594" name="Rectangle 220"/>
                        <wps:cNvSpPr>
                          <a:spLocks noChangeArrowheads="1"/>
                        </wps:cNvSpPr>
                        <wps:spPr bwMode="auto">
                          <a:xfrm>
                            <a:off x="0" y="2610"/>
                            <a:ext cx="114935" cy="268605"/>
                          </a:xfrm>
                          <a:prstGeom prst="rect">
                            <a:avLst/>
                          </a:prstGeom>
                          <a:noFill/>
                          <a:ln>
                            <a:noFill/>
                          </a:ln>
                        </wps:spPr>
                        <wps:txbx>
                          <w:txbxContent>
                            <w:p w14:paraId="49566CDD" w14:textId="77777777" w:rsidR="00906930" w:rsidRPr="00906930" w:rsidRDefault="00906930" w:rsidP="00906930">
                              <w:pPr>
                                <w:rPr>
                                  <w:kern w:val="0"/>
                                </w:rPr>
                              </w:pPr>
                            </w:p>
                          </w:txbxContent>
                        </wps:txbx>
                        <wps:bodyPr rot="0" vert="horz" wrap="none" lIns="0" tIns="0" rIns="0" bIns="0" anchor="t" anchorCtr="0">
                          <a:spAutoFit/>
                        </wps:bodyPr>
                      </wps:wsp>
                      <wps:wsp>
                        <wps:cNvPr id="595" name="Rectangle 221"/>
                        <wps:cNvSpPr>
                          <a:spLocks noChangeArrowheads="1"/>
                        </wps:cNvSpPr>
                        <wps:spPr bwMode="auto">
                          <a:xfrm>
                            <a:off x="1134110" y="568750"/>
                            <a:ext cx="114935" cy="268605"/>
                          </a:xfrm>
                          <a:prstGeom prst="rect">
                            <a:avLst/>
                          </a:prstGeom>
                          <a:noFill/>
                          <a:ln>
                            <a:noFill/>
                          </a:ln>
                        </wps:spPr>
                        <wps:txbx>
                          <w:txbxContent>
                            <w:p w14:paraId="139B47AF" w14:textId="77777777" w:rsidR="00906930" w:rsidRPr="00906930" w:rsidRDefault="00906930" w:rsidP="00906930">
                              <w:pPr>
                                <w:rPr>
                                  <w:kern w:val="0"/>
                                </w:rPr>
                              </w:pPr>
                            </w:p>
                          </w:txbxContent>
                        </wps:txbx>
                        <wps:bodyPr rot="0" vert="horz" wrap="none" lIns="0" tIns="0" rIns="0" bIns="0" anchor="t" anchorCtr="0">
                          <a:spAutoFit/>
                        </wps:bodyPr>
                      </wps:wsp>
                      <wps:wsp>
                        <wps:cNvPr id="596" name="Rectangle 227"/>
                        <wps:cNvSpPr>
                          <a:spLocks noChangeArrowheads="1"/>
                        </wps:cNvSpPr>
                        <wps:spPr bwMode="auto">
                          <a:xfrm>
                            <a:off x="702732" y="342755"/>
                            <a:ext cx="127635" cy="268605"/>
                          </a:xfrm>
                          <a:prstGeom prst="rect">
                            <a:avLst/>
                          </a:prstGeom>
                          <a:noFill/>
                          <a:ln>
                            <a:noFill/>
                          </a:ln>
                        </wps:spPr>
                        <wps:txbx>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wps:wsp>
                        <wps:cNvPr id="597" name="Rectangle 228"/>
                        <wps:cNvSpPr>
                          <a:spLocks noChangeArrowheads="1"/>
                        </wps:cNvSpPr>
                        <wps:spPr bwMode="auto">
                          <a:xfrm>
                            <a:off x="2317725" y="315603"/>
                            <a:ext cx="178560" cy="268560"/>
                          </a:xfrm>
                          <a:prstGeom prst="rect">
                            <a:avLst/>
                          </a:prstGeom>
                          <a:noFill/>
                          <a:ln>
                            <a:noFill/>
                          </a:ln>
                        </wps:spPr>
                        <wps:txbx>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wps:wsp>
                        <wps:cNvPr id="598" name="Rectangle 229"/>
                        <wps:cNvSpPr>
                          <a:spLocks noChangeArrowheads="1"/>
                        </wps:cNvSpPr>
                        <wps:spPr bwMode="auto">
                          <a:xfrm>
                            <a:off x="2500909" y="315605"/>
                            <a:ext cx="171360" cy="268560"/>
                          </a:xfrm>
                          <a:prstGeom prst="rect">
                            <a:avLst/>
                          </a:prstGeom>
                          <a:noFill/>
                          <a:ln>
                            <a:noFill/>
                          </a:ln>
                        </wps:spPr>
                        <wps:txbx>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599" name="Rectangle 230"/>
                        <wps:cNvSpPr>
                          <a:spLocks noChangeArrowheads="1"/>
                        </wps:cNvSpPr>
                        <wps:spPr bwMode="auto">
                          <a:xfrm>
                            <a:off x="1262070" y="313065"/>
                            <a:ext cx="89640" cy="268560"/>
                          </a:xfrm>
                          <a:prstGeom prst="rect">
                            <a:avLst/>
                          </a:prstGeom>
                          <a:noFill/>
                          <a:ln>
                            <a:noFill/>
                          </a:ln>
                        </wps:spPr>
                        <wps:txbx>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0" name="Rectangle 233"/>
                        <wps:cNvSpPr>
                          <a:spLocks noChangeArrowheads="1"/>
                        </wps:cNvSpPr>
                        <wps:spPr bwMode="auto">
                          <a:xfrm>
                            <a:off x="889486" y="313012"/>
                            <a:ext cx="178435" cy="268605"/>
                          </a:xfrm>
                          <a:prstGeom prst="rect">
                            <a:avLst/>
                          </a:prstGeom>
                          <a:noFill/>
                          <a:ln>
                            <a:noFill/>
                          </a:ln>
                        </wps:spPr>
                        <wps:txbx>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wps:wsp>
                        <wps:cNvPr id="601" name="Rectangle 234"/>
                        <wps:cNvSpPr>
                          <a:spLocks noChangeArrowheads="1"/>
                        </wps:cNvSpPr>
                        <wps:spPr bwMode="auto">
                          <a:xfrm>
                            <a:off x="1078681" y="313017"/>
                            <a:ext cx="171450" cy="268605"/>
                          </a:xfrm>
                          <a:prstGeom prst="rect">
                            <a:avLst/>
                          </a:prstGeom>
                          <a:noFill/>
                          <a:ln>
                            <a:noFill/>
                          </a:ln>
                        </wps:spPr>
                        <wps:txbx>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602" name="Rectangle 235"/>
                        <wps:cNvSpPr>
                          <a:spLocks noChangeArrowheads="1"/>
                        </wps:cNvSpPr>
                        <wps:spPr bwMode="auto">
                          <a:xfrm>
                            <a:off x="2699160" y="311150"/>
                            <a:ext cx="89535" cy="268605"/>
                          </a:xfrm>
                          <a:prstGeom prst="rect">
                            <a:avLst/>
                          </a:prstGeom>
                          <a:noFill/>
                          <a:ln>
                            <a:noFill/>
                          </a:ln>
                        </wps:spPr>
                        <wps:txbx>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3" name="Rectangle 236"/>
                        <wps:cNvSpPr>
                          <a:spLocks noChangeArrowheads="1"/>
                        </wps:cNvSpPr>
                        <wps:spPr bwMode="auto">
                          <a:xfrm>
                            <a:off x="830367" y="437643"/>
                            <a:ext cx="229698" cy="268605"/>
                          </a:xfrm>
                          <a:prstGeom prst="rect">
                            <a:avLst/>
                          </a:prstGeom>
                          <a:noFill/>
                          <a:ln>
                            <a:noFill/>
                          </a:ln>
                        </wps:spPr>
                        <wps:txbx>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wps:wsp>
                        <wps:cNvPr id="604" name="Rectangle 237"/>
                        <wps:cNvSpPr>
                          <a:spLocks noChangeArrowheads="1"/>
                        </wps:cNvSpPr>
                        <wps:spPr bwMode="auto">
                          <a:xfrm>
                            <a:off x="941113" y="428171"/>
                            <a:ext cx="534035" cy="208639"/>
                          </a:xfrm>
                          <a:prstGeom prst="rect">
                            <a:avLst/>
                          </a:prstGeom>
                          <a:noFill/>
                          <a:ln>
                            <a:noFill/>
                          </a:ln>
                        </wps:spPr>
                        <wps:txbx>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wps:wsp>
                        <wps:cNvPr id="605" name="Rectangle 238"/>
                        <wps:cNvSpPr>
                          <a:spLocks noChangeArrowheads="1"/>
                        </wps:cNvSpPr>
                        <wps:spPr bwMode="auto">
                          <a:xfrm>
                            <a:off x="3048742" y="342757"/>
                            <a:ext cx="127635" cy="268605"/>
                          </a:xfrm>
                          <a:prstGeom prst="rect">
                            <a:avLst/>
                          </a:prstGeom>
                          <a:noFill/>
                          <a:ln>
                            <a:noFill/>
                          </a:ln>
                        </wps:spPr>
                        <wps:txbx>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wps:wsp>
                        <wps:cNvPr id="606" name="Rectangle 222"/>
                        <wps:cNvSpPr>
                          <a:spLocks noChangeArrowheads="1"/>
                        </wps:cNvSpPr>
                        <wps:spPr bwMode="auto">
                          <a:xfrm>
                            <a:off x="1814450" y="539153"/>
                            <a:ext cx="114935" cy="268605"/>
                          </a:xfrm>
                          <a:prstGeom prst="rect">
                            <a:avLst/>
                          </a:prstGeom>
                          <a:noFill/>
                          <a:ln>
                            <a:noFill/>
                          </a:ln>
                        </wps:spPr>
                        <wps:txbx>
                          <w:txbxContent>
                            <w:p w14:paraId="52AAE3EF" w14:textId="77777777" w:rsidR="00906930" w:rsidRPr="00906930" w:rsidRDefault="00906930" w:rsidP="00906930">
                              <w:pPr>
                                <w:rPr>
                                  <w:kern w:val="0"/>
                                </w:rPr>
                              </w:pPr>
                            </w:p>
                          </w:txbxContent>
                        </wps:txbx>
                        <wps:bodyPr rot="0" vert="horz" wrap="none" lIns="0" tIns="0" rIns="0" bIns="0" anchor="t" anchorCtr="0">
                          <a:spAutoFit/>
                        </wps:bodyPr>
                      </wps:wsp>
                      <wps:wsp>
                        <wps:cNvPr id="607" name="Rectangle 232"/>
                        <wps:cNvSpPr>
                          <a:spLocks noChangeArrowheads="1"/>
                        </wps:cNvSpPr>
                        <wps:spPr bwMode="auto">
                          <a:xfrm>
                            <a:off x="2266362" y="421742"/>
                            <a:ext cx="703440" cy="259478"/>
                          </a:xfrm>
                          <a:prstGeom prst="rect">
                            <a:avLst/>
                          </a:prstGeom>
                          <a:noFill/>
                          <a:ln>
                            <a:noFill/>
                          </a:ln>
                        </wps:spPr>
                        <wps:txbx>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noAutofit/>
                        </wps:bodyPr>
                      </wps:wsp>
                    </wpc:wpc>
                  </a:graphicData>
                </a:graphic>
                <wp14:sizeRelV relativeFrom="margin">
                  <wp14:pctHeight>0</wp14:pctHeight>
                </wp14:sizeRelV>
              </wp:anchor>
            </w:drawing>
          </mc:Choice>
          <mc:Fallback>
            <w:pict>
              <v:group w14:anchorId="1B901F22" id="キャンバス 3899" o:spid="_x0000_s1115" editas="canvas" style="position:absolute;left:0;text-align:left;margin-left:4.15pt;margin-top:39.1pt;width:665.75pt;height:68.55pt;z-index:253889536;mso-height-relative:margin" coordsize="84550,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6" type="#_x0000_t75" style="position:absolute;width:84550;height:8705;visibility:visible;mso-wrap-style:square">
                  <v:fill o:detectmouseclick="t"/>
                  <v:path o:connecttype="none"/>
                </v:shape>
                <v:group id="Group 205" o:spid="_x0000_s1117" style="position:absolute;left:6601;top:3156;width:26181;height:3029;rotation:180" coordorigin="1103,406" coordsize="545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">
                  <v:rect id="Rectangle 6" o:spid="_x0000_s1118"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" fillcolor="#00b0f0" stroked="f"/>
                  <v:rect id="Rectangle 7" o:spid="_x0000_s1119"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" fillcolor="#02b1f0" stroked="f"/>
                  <v:rect id="Rectangle 8" o:spid="_x0000_s1120"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" fillcolor="#04b1f0" stroked="f"/>
                  <v:rect id="Rectangle 9" o:spid="_x0000_s1121"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" fillcolor="#06b1f0" stroked="f"/>
                  <v:rect id="Rectangle 10" o:spid="_x0000_s1122"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" fillcolor="#08b2f0" stroked="f"/>
                  <v:rect id="Rectangle 11" o:spid="_x0000_s1123"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" fillcolor="#0ab3f0" stroked="f"/>
                  <v:rect id="Rectangle 12" o:spid="_x0000_s1124"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" fillcolor="#0cb3f0" stroked="f"/>
                  <v:rect id="Rectangle 13" o:spid="_x0000_s1125"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" fillcolor="#0eb4f0" stroked="f"/>
                  <v:rect id="Rectangle 14" o:spid="_x0000_s1126"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" fillcolor="#10b5f0" stroked="f"/>
                  <v:rect id="Rectangle 15" o:spid="_x0000_s1127"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" fillcolor="#12b5f0" stroked="f"/>
                  <v:rect id="Rectangle 16" o:spid="_x0000_s1128"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" fillcolor="#14b5f0" stroked="f"/>
                  <v:rect id="Rectangle 17" o:spid="_x0000_s1129"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" fillcolor="#16b6f0" stroked="f"/>
                  <v:rect id="Rectangle 18" o:spid="_x0000_s1130"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" fillcolor="#18b6f0" stroked="f"/>
                  <v:rect id="Rectangle 19" o:spid="_x0000_s1131"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" fillcolor="#1ab7f0" stroked="f"/>
                  <v:rect id="Rectangle 20" o:spid="_x0000_s1132"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" fillcolor="#1cb8f0" stroked="f"/>
                  <v:rect id="Rectangle 21" o:spid="_x0000_s1133"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" fillcolor="#1eb8f0" stroked="f"/>
                  <v:rect id="Rectangle 22" o:spid="_x0000_s1134"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" fillcolor="#20b8f0" stroked="f"/>
                  <v:rect id="Rectangle 23" o:spid="_x0000_s1135"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" fillcolor="#22b9f0" stroked="f"/>
                  <v:rect id="Rectangle 24" o:spid="_x0000_s1136"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" fillcolor="#24baf0" stroked="f"/>
                  <v:rect id="Rectangle 25" o:spid="_x0000_s1137"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" fillcolor="#26baf0" stroked="f"/>
                  <v:rect id="Rectangle 26" o:spid="_x0000_s1138"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" fillcolor="#28bbf0" stroked="f"/>
                  <v:rect id="Rectangle 27" o:spid="_x0000_s1139"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" fillcolor="#2abcf0" stroked="f"/>
                  <v:rect id="Rectangle 28" o:spid="_x0000_s1140"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" fillcolor="#2cbcf0" stroked="f"/>
                  <v:rect id="Rectangle 29" o:spid="_x0000_s1141"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" fillcolor="#2ebcf0" stroked="f"/>
                  <v:rect id="Rectangle 30" o:spid="_x0000_s1142"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" fillcolor="#30bdf0" stroked="f"/>
                  <v:rect id="Rectangle 31" o:spid="_x0000_s1143"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" fillcolor="#32bef0" stroked="f"/>
                  <v:rect id="Rectangle 32" o:spid="_x0000_s1144"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" fillcolor="#34bef0" stroked="f"/>
                  <v:rect id="Rectangle 33" o:spid="_x0000_s1145"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" fillcolor="#36bff0" stroked="f"/>
                  <v:rect id="Rectangle 34" o:spid="_x0000_s1146"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" fillcolor="#38bff0" stroked="f"/>
                  <v:rect id="Rectangle 35" o:spid="_x0000_s1147"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" fillcolor="#3abff0" stroked="f"/>
                  <v:rect id="Rectangle 36" o:spid="_x0000_s1148"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" fillcolor="#3cc0f0" stroked="f"/>
                  <v:rect id="Rectangle 37" o:spid="_x0000_s1149"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" fillcolor="#3ec1f1" stroked="f"/>
                  <v:rect id="Rectangle 38" o:spid="_x0000_s1150"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" fillcolor="#40c1f1" stroked="f"/>
                  <v:rect id="Rectangle 39" o:spid="_x0000_s1151"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" fillcolor="#42c2f1" stroked="f"/>
                  <v:rect id="Rectangle 40" o:spid="_x0000_s1152"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" fillcolor="#44c3f1" stroked="f"/>
                  <v:rect id="Rectangle 41" o:spid="_x0000_s1153"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" fillcolor="#46c3f1" stroked="f"/>
                  <v:rect id="Rectangle 42" o:spid="_x0000_s1154"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" fillcolor="#48c3f1" stroked="f"/>
                  <v:rect id="Rectangle 43" o:spid="_x0000_s1155"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" fillcolor="#4ac4f1" stroked="f"/>
                  <v:rect id="Rectangle 44" o:spid="_x0000_s1156"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" fillcolor="#4cc5f1" stroked="f"/>
                  <v:rect id="Rectangle 45" o:spid="_x0000_s1157"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" fillcolor="#4ec5f1" stroked="f"/>
                  <v:rect id="Rectangle 46" o:spid="_x0000_s1158"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" fillcolor="#50c6f1" stroked="f"/>
                  <v:rect id="Rectangle 47" o:spid="_x0000_s1159"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" fillcolor="#52c7f1" stroked="f"/>
                  <v:rect id="Rectangle 48" o:spid="_x0000_s1160"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" fillcolor="#54c7f1" stroked="f"/>
                  <v:rect id="Rectangle 49" o:spid="_x0000_s1161"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" fillcolor="#56c7f1" stroked="f"/>
                  <v:rect id="Rectangle 50" o:spid="_x0000_s1162"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" fillcolor="#58c8f1" stroked="f"/>
                  <v:rect id="Rectangle 51" o:spid="_x0000_s1163"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" fillcolor="#5ac8f1" stroked="f"/>
                  <v:rect id="Rectangle 52" o:spid="_x0000_s1164"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" fillcolor="#5cc9f1" stroked="f"/>
                  <v:rect id="Rectangle 53" o:spid="_x0000_s1165"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" fillcolor="#5ecaf1" stroked="f"/>
                  <v:rect id="Rectangle 54" o:spid="_x0000_s1166"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" fillcolor="#60caf1" stroked="f"/>
                  <v:rect id="Rectangle 55" o:spid="_x0000_s1167"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" fillcolor="#62caf1" stroked="f"/>
                  <v:rect id="Rectangle 56" o:spid="_x0000_s1168"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" fillcolor="#64cbf1" stroked="f"/>
                  <v:rect id="Rectangle 57" o:spid="_x0000_s1169"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" fillcolor="#66ccf1" stroked="f"/>
                  <v:rect id="Rectangle 58" o:spid="_x0000_s1170"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" fillcolor="#68ccf1" stroked="f"/>
                  <v:rect id="Rectangle 59" o:spid="_x0000_s1171"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" fillcolor="#6acdf1" stroked="f"/>
                  <v:rect id="Rectangle 60" o:spid="_x0000_s1172"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" fillcolor="#6ccef1" stroked="f"/>
                  <v:rect id="Rectangle 61" o:spid="_x0000_s1173"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" fillcolor="#6ecef1" stroked="f"/>
                  <v:rect id="Rectangle 62" o:spid="_x0000_s1174"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" fillcolor="#70cef1" stroked="f"/>
                  <v:rect id="Rectangle 63" o:spid="_x0000_s1175"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" fillcolor="#72cff1" stroked="f"/>
                  <v:rect id="Rectangle 64" o:spid="_x0000_s1176"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" fillcolor="#74d0f1" stroked="f"/>
                  <v:rect id="Rectangle 65" o:spid="_x0000_s1177"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" fillcolor="#76d0f1" stroked="f"/>
                  <v:rect id="Rectangle 66" o:spid="_x0000_s1178"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" fillcolor="#78d1f1" stroked="f"/>
                  <v:rect id="Rectangle 67" o:spid="_x0000_s1179"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" fillcolor="#7ad1f1" stroked="f"/>
                  <v:rect id="Rectangle 68" o:spid="_x0000_s1180"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" fillcolor="#7cd2f1" stroked="f"/>
                  <v:rect id="Rectangle 69" o:spid="_x0000_s1181"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" fillcolor="#7ed2f1" stroked="f"/>
                  <v:rect id="Rectangle 70" o:spid="_x0000_s1182"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" fillcolor="#80d3f1" stroked="f"/>
                  <v:rect id="Rectangle 71" o:spid="_x0000_s1183"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" fillcolor="#82d3f1" stroked="f"/>
                  <v:rect id="Rectangle 72" o:spid="_x0000_s1184"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" fillcolor="#84d4f1" stroked="f"/>
                  <v:rect id="Rectangle 73" o:spid="_x0000_s1185"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" fillcolor="#86d5f1" stroked="f"/>
                  <v:rect id="Rectangle 74" o:spid="_x0000_s1186"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" fillcolor="#88d5f1" stroked="f"/>
                  <v:rect id="Rectangle 75" o:spid="_x0000_s1187"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" fillcolor="#8ad5f1" stroked="f"/>
                  <v:rect id="Rectangle 76" o:spid="_x0000_s1188"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" fillcolor="#8cd6f1" stroked="f"/>
                  <v:rect id="Rectangle 77" o:spid="_x0000_s1189"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" fillcolor="#8ed7f1" stroked="f"/>
                  <v:rect id="Rectangle 78" o:spid="_x0000_s1190"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" fillcolor="#90d7f1" stroked="f"/>
                  <v:rect id="Rectangle 79" o:spid="_x0000_s1191"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" fillcolor="#92d8f1" stroked="f"/>
                  <v:rect id="Rectangle 80" o:spid="_x0000_s1192"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" fillcolor="#94d9f1" stroked="f"/>
                  <v:rect id="Rectangle 81" o:spid="_x0000_s1193"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" fillcolor="#96d9f1" stroked="f"/>
                  <v:rect id="Rectangle 82" o:spid="_x0000_s1194"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" fillcolor="#98d9f1" stroked="f"/>
                  <v:rect id="Rectangle 83" o:spid="_x0000_s1195"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" fillcolor="#9adaf1" stroked="f"/>
                  <v:rect id="Rectangle 84" o:spid="_x0000_s1196"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" fillcolor="#9cdbf1" stroked="f"/>
                  <v:rect id="Rectangle 85" o:spid="_x0000_s1197"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" fillcolor="#9edbf1" stroked="f"/>
                  <v:rect id="Rectangle 86" o:spid="_x0000_s1198"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" fillcolor="#a0dcf1" stroked="f"/>
                  <v:rect id="Rectangle 87" o:spid="_x0000_s1199"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" fillcolor="#a2dcf1" stroked="f"/>
                  <v:rect id="Rectangle 88" o:spid="_x0000_s1200"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" fillcolor="#a4dcf1" stroked="f"/>
                  <v:rect id="Rectangle 89" o:spid="_x0000_s1201"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" fillcolor="#a6ddf1" stroked="f"/>
                  <v:rect id="Rectangle 90" o:spid="_x0000_s1202"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" fillcolor="#a8def1" stroked="f"/>
                  <v:rect id="Rectangle 91" o:spid="_x0000_s1203"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" fillcolor="#aadef1" stroked="f"/>
                  <v:rect id="Rectangle 92" o:spid="_x0000_s1204"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" fillcolor="#acdff1" stroked="f"/>
                  <v:rect id="Rectangle 93" o:spid="_x0000_s1205"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" fillcolor="#aee0f1" stroked="f"/>
                  <v:rect id="Rectangle 94" o:spid="_x0000_s1206"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" fillcolor="#b0e0f1" stroked="f"/>
                  <v:rect id="Rectangle 95" o:spid="_x0000_s1207"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" fillcolor="#b2e0f1" stroked="f"/>
                  <v:rect id="Rectangle 96" o:spid="_x0000_s1208"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" fillcolor="#b4e1f1" stroked="f"/>
                  <v:rect id="Rectangle 97" o:spid="_x0000_s1209"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" fillcolor="#b6e2f2" stroked="f"/>
                  <v:rect id="Rectangle 98" o:spid="_x0000_s1210"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" fillcolor="#b8e2f2" stroked="f"/>
                  <v:rect id="Rectangle 99" o:spid="_x0000_s1211"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" fillcolor="#bae3f2" stroked="f"/>
                  <v:rect id="Rectangle 100" o:spid="_x0000_s1212"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" fillcolor="#bce3f2" stroked="f"/>
                  <v:rect id="Rectangle 101" o:spid="_x0000_s1213"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" fillcolor="#bee4f2" stroked="f"/>
                  <v:rect id="Rectangle 102" o:spid="_x0000_s1214"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" fillcolor="#c0e4f2" stroked="f"/>
                  <v:rect id="Rectangle 103" o:spid="_x0000_s1215"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" fillcolor="#c2e5f2" stroked="f"/>
                  <v:rect id="Rectangle 104" o:spid="_x0000_s1216"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" fillcolor="#c4e5f2" stroked="f"/>
                  <v:rect id="Rectangle 105" o:spid="_x0000_s1217"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" fillcolor="#c6e6f2" stroked="f"/>
                  <v:rect id="Rectangle 106" o:spid="_x0000_s1218"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" fillcolor="#c8e7f2" stroked="f"/>
                  <v:rect id="Rectangle 107" o:spid="_x0000_s1219"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" fillcolor="#cae7f2" stroked="f"/>
                  <v:rect id="Rectangle 108" o:spid="_x0000_s1220"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" fillcolor="#cce7f2" stroked="f"/>
                  <v:rect id="Rectangle 109" o:spid="_x0000_s1221"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" fillcolor="#cee8f2" stroked="f"/>
                  <v:rect id="Rectangle 110" o:spid="_x0000_s1222"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" fillcolor="#d0e9f2" stroked="f"/>
                  <v:rect id="Rectangle 111" o:spid="_x0000_s1223"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" fillcolor="#d2e9f2" stroked="f"/>
                  <v:rect id="Rectangle 112" o:spid="_x0000_s1224"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" fillcolor="#d4eaf2" stroked="f"/>
                  <v:rect id="Rectangle 113" o:spid="_x0000_s1225"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" fillcolor="#d6eaf2" stroked="f"/>
                  <v:rect id="Rectangle 114" o:spid="_x0000_s1226"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" fillcolor="#d8ebf2" stroked="f"/>
                  <v:rect id="Rectangle 115" o:spid="_x0000_s1227"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" fillcolor="#daebf2" stroked="f"/>
                  <v:rect id="Rectangle 116" o:spid="_x0000_s1228"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" fillcolor="#dcecf2" stroked="f"/>
                  <v:rect id="Rectangle 117" o:spid="_x0000_s1229"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" fillcolor="#deedf2" stroked="f"/>
                  <v:rect id="Rectangle 118" o:spid="_x0000_s1230"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" fillcolor="#e0edf2" stroked="f"/>
                  <v:rect id="Rectangle 119" o:spid="_x0000_s1231"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" fillcolor="#e2edf2" stroked="f"/>
                  <v:rect id="Rectangle 120" o:spid="_x0000_s1232"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" fillcolor="#e4eef2" stroked="f"/>
                  <v:rect id="Rectangle 121" o:spid="_x0000_s1233"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" fillcolor="#e6eff2" stroked="f"/>
                  <v:rect id="Rectangle 122" o:spid="_x0000_s1234"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" fillcolor="#e8eff2" stroked="f"/>
                  <v:rect id="Rectangle 123" o:spid="_x0000_s1235"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" fillcolor="#eaf0f2" stroked="f"/>
                  <v:rect id="Rectangle 124" o:spid="_x0000_s1236"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" fillcolor="#ecf0f2" stroked="f"/>
                  <v:rect id="Rectangle 125" o:spid="_x0000_s1237"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" fillcolor="#eef1f2" stroked="f"/>
                  <v:rect id="Rectangle 126" o:spid="_x0000_s1238"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" fillcolor="#f0f2f2" stroked="f"/>
                  <v:rect id="Rectangle 127" o:spid="_x0000_s1239"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" fillcolor="#f2f2f2" stroked="f"/>
                  <v:rect id="Rectangle 128" o:spid="_x0000_s1240"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" fillcolor="#f2f0f0" stroked="f"/>
                  <v:rect id="Rectangle 129" o:spid="_x0000_s1241"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" fillcolor="#f2eeee" stroked="f"/>
                  <v:rect id="Rectangle 130" o:spid="_x0000_s1242"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" fillcolor="#f2ecec" stroked="f"/>
                  <v:rect id="Rectangle 131" o:spid="_x0000_s1243"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" fillcolor="#f3eaea" stroked="f"/>
                  <v:rect id="Rectangle 132" o:spid="_x0000_s1244"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" fillcolor="#f3e8e8" stroked="f"/>
                  <v:rect id="Rectangle 133" o:spid="_x0000_s1245"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" fillcolor="#f3e6e6" stroked="f"/>
                  <v:rect id="Rectangle 134" o:spid="_x0000_s1246"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" fillcolor="#f3e4e4" stroked="f"/>
                  <v:rect id="Rectangle 135" o:spid="_x0000_s1247"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" fillcolor="#f3e2e2" stroked="f"/>
                  <v:rect id="Rectangle 136" o:spid="_x0000_s1248"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" fillcolor="#f3e0e0" stroked="f"/>
                  <v:rect id="Rectangle 137" o:spid="_x0000_s1249"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" fillcolor="#f4dede" stroked="f"/>
                  <v:rect id="Rectangle 138" o:spid="_x0000_s1250"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" fillcolor="#f4dcdc" stroked="f"/>
                  <v:rect id="Rectangle 139" o:spid="_x0000_s1251"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" fillcolor="#f4dada" stroked="f"/>
                  <v:rect id="Rectangle 140" o:spid="_x0000_s1252"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" fillcolor="#f4d8d8" stroked="f"/>
                  <v:rect id="Rectangle 141" o:spid="_x0000_s1253"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" fillcolor="#f4d6d6" stroked="f"/>
                  <v:rect id="Rectangle 142" o:spid="_x0000_s1254"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" fillcolor="#f4d4d4" stroked="f"/>
                  <v:rect id="Rectangle 143" o:spid="_x0000_s1255"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" fillcolor="#f5d2d2" stroked="f"/>
                  <v:rect id="Rectangle 144" o:spid="_x0000_s1256"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" fillcolor="#f5d0d0" stroked="f"/>
                  <v:rect id="Rectangle 145" o:spid="_x0000_s1257"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" fillcolor="#f5cece" stroked="f"/>
                  <v:rect id="Rectangle 146" o:spid="_x0000_s1258"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" fillcolor="#f5cccc" stroked="f"/>
                  <v:rect id="Rectangle 147" o:spid="_x0000_s1259"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" fillcolor="#f5caca" stroked="f"/>
                  <v:rect id="Rectangle 148" o:spid="_x0000_s1260"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" fillcolor="#f5c8c8" stroked="f"/>
                  <v:rect id="Rectangle 149" o:spid="_x0000_s1261"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" fillcolor="#f5c6c6" stroked="f"/>
                  <v:rect id="Rectangle 150" o:spid="_x0000_s1262"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" fillcolor="#f6c4c4" stroked="f"/>
                  <v:rect id="Rectangle 151" o:spid="_x0000_s1263"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" fillcolor="#f6c2c2" stroked="f"/>
                  <v:rect id="Rectangle 152" o:spid="_x0000_s1264"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" fillcolor="#f6c0c0" stroked="f"/>
                  <v:rect id="Rectangle 153" o:spid="_x0000_s1265"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" fillcolor="#f6bebe" stroked="f"/>
                  <v:rect id="Rectangle 154" o:spid="_x0000_s1266"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" fillcolor="#f6bcbc" stroked="f"/>
                  <v:rect id="Rectangle 155" o:spid="_x0000_s1267"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" fillcolor="#f6baba" stroked="f"/>
                  <v:rect id="Rectangle 156" o:spid="_x0000_s1268"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" fillcolor="#f7b8b8" stroked="f"/>
                  <v:rect id="Rectangle 157" o:spid="_x0000_s1269"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" fillcolor="#f7b6b6" stroked="f"/>
                  <v:rect id="Rectangle 158" o:spid="_x0000_s1270"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" fillcolor="#f7b4b4" stroked="f"/>
                  <v:rect id="Rectangle 159" o:spid="_x0000_s1271"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" fillcolor="#f7b2b2" stroked="f"/>
                  <v:rect id="Rectangle 160" o:spid="_x0000_s1272"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" fillcolor="#f7b0b0" stroked="f"/>
                  <v:rect id="Rectangle 161" o:spid="_x0000_s1273"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" fillcolor="#f7aeae" stroked="f"/>
                  <v:rect id="Rectangle 162" o:spid="_x0000_s1274"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" fillcolor="#f8acac" stroked="f"/>
                  <v:rect id="Rectangle 163" o:spid="_x0000_s1275"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" fillcolor="#f8aaaa" stroked="f"/>
                  <v:rect id="Rectangle 164" o:spid="_x0000_s1276"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" fillcolor="#f8a8a8" stroked="f"/>
                  <v:rect id="Rectangle 165" o:spid="_x0000_s1277"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" fillcolor="#f8a6a6" stroked="f"/>
                  <v:rect id="Rectangle 166" o:spid="_x0000_s1278"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" fillcolor="#f8a4a4" stroked="f"/>
                  <v:rect id="Rectangle 167" o:spid="_x0000_s1279"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" fillcolor="#f8a2a2" stroked="f"/>
                  <v:rect id="Rectangle 168" o:spid="_x0000_s1280"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" fillcolor="#f9a0a0" stroked="f"/>
                  <v:rect id="Rectangle 169" o:spid="_x0000_s1281"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" fillcolor="#f99e9e" stroked="f"/>
                  <v:rect id="Rectangle 170" o:spid="_x0000_s1282"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" fillcolor="#f99c9c" stroked="f"/>
                  <v:rect id="Rectangle 171" o:spid="_x0000_s1283"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" fillcolor="#f99a9a" stroked="f"/>
                  <v:rect id="Rectangle 172" o:spid="_x0000_s1284"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" fillcolor="#f99898" stroked="f"/>
                  <v:rect id="Rectangle 173" o:spid="_x0000_s1285"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" fillcolor="#f99696" stroked="f"/>
                  <v:rect id="Rectangle 174" o:spid="_x0000_s1286"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" fillcolor="#fa9494" stroked="f"/>
                  <v:rect id="Rectangle 175" o:spid="_x0000_s1287"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" fillcolor="#fa9292" stroked="f"/>
                  <v:rect id="Rectangle 176" o:spid="_x0000_s1288"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" fillcolor="#fa9090" stroked="f"/>
                  <v:rect id="Rectangle 177" o:spid="_x0000_s1289"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" fillcolor="#fa8e8e" stroked="f"/>
                  <v:rect id="Rectangle 178" o:spid="_x0000_s1290"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" fillcolor="#fa8c8c" stroked="f"/>
                  <v:rect id="Rectangle 179" o:spid="_x0000_s1291"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" fillcolor="#fa8a8a" stroked="f"/>
                  <v:rect id="Rectangle 180" o:spid="_x0000_s1292"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" fillcolor="#fa8888" stroked="f"/>
                  <v:rect id="Rectangle 181" o:spid="_x0000_s1293"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" fillcolor="#fb8686" stroked="f"/>
                  <v:rect id="Rectangle 182" o:spid="_x0000_s1294"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" fillcolor="#fb8484" stroked="f"/>
                  <v:rect id="Rectangle 183" o:spid="_x0000_s1295"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" fillcolor="#fb8282" stroked="f"/>
                  <v:rect id="Rectangle 184" o:spid="_x0000_s1296"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" fillcolor="#fb8080" stroked="f"/>
                  <v:rect id="Rectangle 185" o:spid="_x0000_s1297"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" fillcolor="#fb7e7e" stroked="f"/>
                  <v:rect id="Rectangle 186" o:spid="_x0000_s1298"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" fillcolor="#fb7c7c" stroked="f"/>
                  <v:rect id="Rectangle 187" o:spid="_x0000_s1299"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" fillcolor="#fc7a7a" stroked="f"/>
                  <v:rect id="Rectangle 188" o:spid="_x0000_s1300"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" fillcolor="#fc7878" stroked="f"/>
                  <v:rect id="Rectangle 189" o:spid="_x0000_s1301"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" fillcolor="#fc7676" stroked="f"/>
                  <v:rect id="Rectangle 190" o:spid="_x0000_s1302"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" fillcolor="#fc7474" stroked="f"/>
                  <v:rect id="Rectangle 191" o:spid="_x0000_s1303"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" fillcolor="#fc7272" stroked="f"/>
                  <v:rect id="Rectangle 192" o:spid="_x0000_s1304"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" fillcolor="#fc7070" stroked="f"/>
                  <v:rect id="Rectangle 193" o:spid="_x0000_s1305"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" fillcolor="#fd6e6e" stroked="f"/>
                  <v:rect id="Rectangle 194" o:spid="_x0000_s1306"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" fillcolor="#fd6c6c" stroked="f"/>
                  <v:rect id="Rectangle 195" o:spid="_x0000_s1307"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" fillcolor="#fd6a6a" stroked="f"/>
                  <v:rect id="Rectangle 196" o:spid="_x0000_s1308"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" fillcolor="#fd6868" stroked="f"/>
                  <v:rect id="Rectangle 197" o:spid="_x0000_s1309"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" fillcolor="#fd6666" stroked="f"/>
                  <v:rect id="Rectangle 198" o:spid="_x0000_s1310"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" fillcolor="#fd6464" stroked="f"/>
                  <v:rect id="Rectangle 199" o:spid="_x0000_s1311"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" fillcolor="#fd6262" stroked="f"/>
                  <v:rect id="Rectangle 200" o:spid="_x0000_s1312"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" fillcolor="#fe6060" stroked="f"/>
                  <v:rect id="Rectangle 201" o:spid="_x0000_s1313"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" fillcolor="#fe5e5e" stroked="f"/>
                  <v:rect id="Rectangle 202" o:spid="_x0000_s1314"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" fillcolor="#fe5c5c" stroked="f"/>
                  <v:rect id="Rectangle 203" o:spid="_x0000_s1315"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" fillcolor="#fe5a5a" stroked="f"/>
                  <v:rect id="Rectangle 204" o:spid="_x0000_s1316"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" fillcolor="#fe5858" stroked="f"/>
                </v:group>
                <v:rect id="Rectangle 209" o:spid="_x0000_s1317" style="position:absolute;left:6566;top:3155;width:2618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" filled="f" strokeweight=".65pt"/>
                <v:rect id="Rectangle 211" o:spid="_x0000_s1318" style="position:absolute;left:11995;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" filled="f" stroked="f">
                  <v:textbox style="mso-fit-shape-to-text:t" inset="0,0,0,0">
                    <w:txbxContent>
                      <w:p w14:paraId="3FFF6A9E" w14:textId="77777777" w:rsidR="00906930" w:rsidRPr="00906930" w:rsidRDefault="00906930" w:rsidP="00906930">
                        <w:pPr>
                          <w:rPr>
                            <w:kern w:val="0"/>
                          </w:rPr>
                        </w:pPr>
                      </w:p>
                    </w:txbxContent>
                  </v:textbox>
                </v:rect>
                <v:rect id="Rectangle 212" o:spid="_x0000_s1319" style="position:absolute;left:15024;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1ewgAAANwAAAAPAAAAZHJzL2Rvd25yZXYueG1sRI/NigIx&#10;EITvgu8QWvCmGQVd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B5pB1ewgAAANwAAAAPAAAA&#10;AAAAAAAAAAAAAAcCAABkcnMvZG93bnJldi54bWxQSwUGAAAAAAMAAwC3AAAA9gIAAAAA&#10;" filled="f" stroked="f">
                  <v:textbox style="mso-fit-shape-to-text:t" inset="0,0,0,0">
                    <w:txbxContent>
                      <w:p w14:paraId="44A9F83B" w14:textId="77777777" w:rsidR="00906930" w:rsidRPr="00906930" w:rsidRDefault="00906930" w:rsidP="00906930">
                        <w:pPr>
                          <w:rPr>
                            <w:kern w:val="0"/>
                          </w:rPr>
                        </w:pPr>
                      </w:p>
                    </w:txbxContent>
                  </v:textbox>
                </v:rect>
                <v:rect id="Rectangle 213" o:spid="_x0000_s1320" style="position:absolute;left:17602;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y3wgAAANwAAAAPAAAAZHJzL2Rvd25yZXYueG1sRI/NigIx&#10;EITvgu8QWvCmGQUX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Bndyy3wgAAANwAAAAPAAAA&#10;AAAAAAAAAAAAAAcCAABkcnMvZG93bnJldi54bWxQSwUGAAAAAAMAAwC3AAAA9gIAAAAA&#10;" filled="f" stroked="f">
                  <v:textbox style="mso-fit-shape-to-text:t" inset="0,0,0,0">
                    <w:txbxContent>
                      <w:p w14:paraId="47A4B830" w14:textId="77777777" w:rsidR="00906930" w:rsidRPr="00906930" w:rsidRDefault="00906930" w:rsidP="00906930">
                        <w:pPr>
                          <w:rPr>
                            <w:kern w:val="0"/>
                          </w:rPr>
                        </w:pPr>
                      </w:p>
                    </w:txbxContent>
                  </v:textbox>
                </v:rect>
                <v:rect id="Rectangle 214" o:spid="_x0000_s1321" style="position:absolute;left:26689;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14:paraId="153AF197" w14:textId="77777777" w:rsidR="00906930" w:rsidRPr="00906930" w:rsidRDefault="00906930" w:rsidP="00906930">
                        <w:pPr>
                          <w:rPr>
                            <w:kern w:val="0"/>
                          </w:rPr>
                        </w:pPr>
                      </w:p>
                    </w:txbxContent>
                  </v:textbox>
                </v:rect>
                <v:rect id="Rectangle 215" o:spid="_x0000_s1322" style="position:absolute;left:28409;top:406;width:1150;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ZwvgAAANwAAAAPAAAAZHJzL2Rvd25yZXYueG1sRE/LisIw&#10;FN0L/kO4gjtNR1C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JuehnC+AAAA3AAAAA8AAAAAAAAA&#10;AAAAAAAABwIAAGRycy9kb3ducmV2LnhtbFBLBQYAAAAAAwADALcAAADyAgAAAAA=&#10;" filled="f" stroked="f">
                  <v:textbox style="mso-fit-shape-to-text:t" inset="0,0,0,0">
                    <w:txbxContent>
                      <w:p w14:paraId="1152F3C4" w14:textId="77777777" w:rsidR="00906930" w:rsidRPr="00906930" w:rsidRDefault="00906930" w:rsidP="00906930">
                        <w:pPr>
                          <w:rPr>
                            <w:kern w:val="0"/>
                          </w:rPr>
                        </w:pPr>
                      </w:p>
                    </w:txbxContent>
                  </v:textbox>
                </v:rect>
                <v:rect id="Rectangle 216" o:spid="_x0000_s1323" style="position:absolute;top:2895;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PrwgAAANwAAAAPAAAAZHJzL2Rvd25yZXYueG1sRI/NigIx&#10;EITvgu8QWvCmGQUX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D00iPrwgAAANwAAAAPAAAA&#10;AAAAAAAAAAAAAAcCAABkcnMvZG93bnJldi54bWxQSwUGAAAAAAMAAwC3AAAA9gIAAAAA&#10;" filled="f" stroked="f">
                  <v:textbox style="mso-fit-shape-to-text:t" inset="0,0,0,0">
                    <w:txbxContent>
                      <w:p w14:paraId="365E6BBD" w14:textId="77777777" w:rsidR="00906930" w:rsidRPr="00906930" w:rsidRDefault="00906930" w:rsidP="00906930">
                        <w:pPr>
                          <w:rPr>
                            <w:kern w:val="0"/>
                          </w:rPr>
                        </w:pPr>
                      </w:p>
                    </w:txbxContent>
                  </v:textbox>
                </v:rect>
                <v:rect id="Rectangle 217" o:spid="_x0000_s1324" style="position:absolute;top:5632;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2cwgAAANwAAAAPAAAAZHJzL2Rvd25yZXYueG1sRI/dagIx&#10;FITvC75DOIJ3NeuC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AEAL2cwgAAANwAAAAPAAAA&#10;AAAAAAAAAAAAAAcCAABkcnMvZG93bnJldi54bWxQSwUGAAAAAAMAAwC3AAAA9gIAAAAA&#10;" filled="f" stroked="f">
                  <v:textbox style="mso-fit-shape-to-text:t" inset="0,0,0,0">
                    <w:txbxContent>
                      <w:p w14:paraId="5F57FAB7" w14:textId="77777777" w:rsidR="00906930" w:rsidRPr="00906930" w:rsidRDefault="00906930" w:rsidP="00906930">
                        <w:pPr>
                          <w:rPr>
                            <w:kern w:val="0"/>
                          </w:rPr>
                        </w:pPr>
                      </w:p>
                    </w:txbxContent>
                  </v:textbox>
                </v:rect>
                <v:rect id="Rectangle 218" o:spid="_x0000_s1325" style="position:absolute;left:7067;top:5683;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gHwgAAANwAAAAPAAAAZHJzL2Rvd25yZXYueG1sRI/dagIx&#10;FITvC75DOIJ3NatS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BrTBgHwgAAANwAAAAPAAAA&#10;AAAAAAAAAAAAAAcCAABkcnMvZG93bnJldi54bWxQSwUGAAAAAAMAAwC3AAAA9gIAAAAA&#10;" filled="f" stroked="f">
                  <v:textbox style="mso-fit-shape-to-text:t" inset="0,0,0,0">
                    <w:txbxContent>
                      <w:p w14:paraId="4D3A1C24" w14:textId="77777777" w:rsidR="00906930" w:rsidRPr="00906930" w:rsidRDefault="00906930" w:rsidP="00906930">
                        <w:pPr>
                          <w:rPr>
                            <w:kern w:val="0"/>
                          </w:rPr>
                        </w:pPr>
                      </w:p>
                    </w:txbxContent>
                  </v:textbox>
                </v:rect>
                <v:rect id="Rectangle 220" o:spid="_x0000_s1326" style="position:absolute;top:2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BzwgAAANwAAAAPAAAAZHJzL2Rvd25yZXYueG1sRI/dagIx&#10;FITvC75DOIJ3NatY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DkpYBzwgAAANwAAAAPAAAA&#10;AAAAAAAAAAAAAAcCAABkcnMvZG93bnJldi54bWxQSwUGAAAAAAMAAwC3AAAA9gIAAAAA&#10;" filled="f" stroked="f">
                  <v:textbox style="mso-fit-shape-to-text:t" inset="0,0,0,0">
                    <w:txbxContent>
                      <w:p w14:paraId="49566CDD" w14:textId="77777777" w:rsidR="00906930" w:rsidRPr="00906930" w:rsidRDefault="00906930" w:rsidP="00906930">
                        <w:pPr>
                          <w:rPr>
                            <w:kern w:val="0"/>
                          </w:rPr>
                        </w:pPr>
                      </w:p>
                    </w:txbxContent>
                  </v:textbox>
                </v:rect>
                <v:rect id="Rectangle 221" o:spid="_x0000_s1327" style="position:absolute;left:11341;top:5687;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XowgAAANwAAAAPAAAAZHJzL2Rvd25yZXYueG1sRI/NigIx&#10;EITvC75DaMHbmlFw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L6SXowgAAANwAAAAPAAAA&#10;AAAAAAAAAAAAAAcCAABkcnMvZG93bnJldi54bWxQSwUGAAAAAAMAAwC3AAAA9gIAAAAA&#10;" filled="f" stroked="f">
                  <v:textbox style="mso-fit-shape-to-text:t" inset="0,0,0,0">
                    <w:txbxContent>
                      <w:p w14:paraId="139B47AF" w14:textId="77777777" w:rsidR="00906930" w:rsidRPr="00906930" w:rsidRDefault="00906930" w:rsidP="00906930">
                        <w:pPr>
                          <w:rPr>
                            <w:kern w:val="0"/>
                          </w:rPr>
                        </w:pPr>
                      </w:p>
                    </w:txbxContent>
                  </v:textbox>
                </v:rect>
                <v:rect id="_x0000_s1328" style="position:absolute;left:702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7ufwgAAANwAAAAPAAAAZHJzL2Rvd25yZXYueG1sRI/NigIx&#10;EITvgu8QWvCmGQXF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B7O7ufwgAAANwAAAAPAAAA&#10;AAAAAAAAAAAAAAcCAABkcnMvZG93bnJldi54bWxQSwUGAAAAAAMAAwC3AAAA9gIAAAAA&#10;" filled="f" stroked="f">
                  <v:textbox style="mso-fit-shape-to-text:t" inset="0,0,0,0">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v:textbox>
                </v:rect>
                <v:rect id="_x0000_s1329" style="position:absolute;left:23177;top:3156;width:1785;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4EwgAAANwAAAAPAAAAZHJzL2Rvd25yZXYueG1sRI/dagIx&#10;FITvC75DOIJ3Natg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AUdx4EwgAAANwAAAAPAAAA&#10;AAAAAAAAAAAAAAcCAABkcnMvZG93bnJldi54bWxQSwUGAAAAAAMAAwC3AAAA9gIAAAAA&#10;" filled="f" stroked="f">
                  <v:textbox style="mso-fit-shape-to-text:t" inset="0,0,0,0">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v:textbox>
                </v:rect>
                <v:rect id="_x0000_s1330" style="position:absolute;left:25009;top:3156;width:1713;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Ip2vgAAANwAAAAPAAAAZHJzL2Rvd25yZXYueG1sRE/LisIw&#10;FN0L/kO4gjtNR1C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GXoina+AAAA3AAAAA8AAAAAAAAA&#10;AAAAAAAABwIAAGRycy9kb3ducmV2LnhtbFBLBQYAAAAAAwADALcAAADyAgAAAAA=&#10;" filled="f" stroked="f">
                  <v:textbox style="mso-fit-shape-to-text:t" inset="0,0,0,0">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31" style="position:absolute;left:12620;top:3130;width:897;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twgAAANwAAAAPAAAAZHJzL2Rvd25yZXYueG1sRI/NigIx&#10;EITvgu8QWvCmGQUX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AKpC/twgAAANwAAAAPAAAA&#10;AAAAAAAAAAAAAAcCAABkcnMvZG93bnJldi54bWxQSwUGAAAAAAMAAwC3AAAA9gIAAAAA&#10;" filled="f" stroked="f">
                  <v:textbox style="mso-fit-shape-to-text:t" inset="0,0,0,0">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32" style="position:absolute;left:8894;top:3130;width:178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" filled="f" stroked="f">
                  <v:textbox style="mso-fit-shape-to-text:t" inset="0,0,0,0">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v:textbox>
                </v:rect>
                <v:rect id="_x0000_s1333" style="position:absolute;left:10786;top:3130;width:171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" filled="f" stroked="f">
                  <v:textbox style="mso-fit-shape-to-text:t" inset="0,0,0,0">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34" style="position:absolute;left:26991;top:3111;width:89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" filled="f" stroked="f">
                  <v:textbox style="mso-fit-shape-to-text:t" inset="0,0,0,0">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35" style="position:absolute;left:8303;top:4376;width:229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6GLxQAAANwAAAAPAAAAZHJzL2Rvd25yZXYueG1sRI9Ba8JA&#10;FITvBf/D8gQvoptaEI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Ds46GLxQAAANwAAAAP&#10;AAAAAAAAAAAAAAAAAAcCAABkcnMvZG93bnJldi54bWxQSwUGAAAAAAMAAwC3AAAA+QIAAAAA&#10;" filled="f" stroked="f">
                  <v:textbox style="mso-fit-shape-to-text:t" inset="0,0,0,0">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36" style="position:absolute;left:9411;top:4281;width:5340;height:20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" filled="f" stroked="f">
                  <v:textbox inset="0,0,0,0">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v:textbox>
                </v:rect>
                <v:rect id="_x0000_s1337" style="position:absolute;left:3048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ETwQAAANwAAAAPAAAAZHJzL2Rvd25yZXYueG1sRI/dagIx&#10;FITvhb5DOELvNFGo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LjG0RPBAAAA3AAAAA8AAAAA&#10;AAAAAAAAAAAABwIAAGRycy9kb3ducmV2LnhtbFBLBQYAAAAAAwADALcAAAD1AgAAAAA=&#10;" filled="f" stroked="f">
                  <v:textbox style="mso-fit-shape-to-text:t" inset="0,0,0,0">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v:textbox>
                </v:rect>
                <v:rect id="Rectangle 222" o:spid="_x0000_s1338" style="position:absolute;left:18144;top:5391;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" filled="f" stroked="f">
                  <v:textbox style="mso-fit-shape-to-text:t" inset="0,0,0,0">
                    <w:txbxContent>
                      <w:p w14:paraId="52AAE3EF" w14:textId="77777777" w:rsidR="00906930" w:rsidRPr="00906930" w:rsidRDefault="00906930" w:rsidP="00906930">
                        <w:pPr>
                          <w:rPr>
                            <w:kern w:val="0"/>
                          </w:rPr>
                        </w:pPr>
                      </w:p>
                    </w:txbxContent>
                  </v:textbox>
                </v:rect>
                <v:rect id="_x0000_s1339" style="position:absolute;left:22663;top:4217;width:703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v:textbox>
                </v:rect>
              </v:group>
            </w:pict>
          </mc:Fallback>
        </mc:AlternateContent>
      </w:r>
    </w:p>
    <w:p w14:paraId="7FF00729" w14:textId="7ED4EF8B" w:rsidR="00345580" w:rsidRDefault="00BB2B82" w:rsidP="00906930">
      <w:pPr>
        <w:rPr>
          <w:noProof/>
        </w:rPr>
      </w:pPr>
      <w:r w:rsidRPr="00D72083">
        <w:rPr>
          <w:noProof/>
        </w:rPr>
        <mc:AlternateContent>
          <mc:Choice Requires="wps">
            <w:drawing>
              <wp:anchor distT="0" distB="0" distL="114300" distR="114300" simplePos="0" relativeHeight="253939712" behindDoc="0" locked="0" layoutInCell="1" allowOverlap="1" wp14:anchorId="713C3E07" wp14:editId="061B318E">
                <wp:simplePos x="0" y="0"/>
                <wp:positionH relativeFrom="margin">
                  <wp:posOffset>104140</wp:posOffset>
                </wp:positionH>
                <wp:positionV relativeFrom="paragraph">
                  <wp:posOffset>111237</wp:posOffset>
                </wp:positionV>
                <wp:extent cx="4101353" cy="360045"/>
                <wp:effectExtent l="0" t="0" r="0" b="0"/>
                <wp:wrapNone/>
                <wp:docPr id="10421" name="テキスト ボックス 10421"/>
                <wp:cNvGraphicFramePr/>
                <a:graphic xmlns:a="http://schemas.openxmlformats.org/drawingml/2006/main">
                  <a:graphicData uri="http://schemas.microsoft.com/office/word/2010/wordprocessingShape">
                    <wps:wsp>
                      <wps:cNvSpPr txBox="1"/>
                      <wps:spPr>
                        <a:xfrm>
                          <a:off x="0" y="0"/>
                          <a:ext cx="4101353" cy="360045"/>
                        </a:xfrm>
                        <a:prstGeom prst="rect">
                          <a:avLst/>
                        </a:prstGeom>
                        <a:noFill/>
                        <a:ln w="6350">
                          <a:noFill/>
                        </a:ln>
                        <a:effectLst/>
                      </wps:spPr>
                      <wps:txbx>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713C3E07" id="テキスト ボックス 10421" o:spid="_x0000_s1340" type="#_x0000_t202" style="position:absolute;left:0;text-align:left;margin-left:8.2pt;margin-top:8.75pt;width:322.95pt;height:28.35pt;z-index:253939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" filled="f" stroked="f" strokeweight=".5pt">
                <v:textbox style="mso-fit-shape-to-text:t">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v:textbox>
                <w10:wrap anchorx="margin"/>
              </v:shape>
            </w:pict>
          </mc:Fallback>
        </mc:AlternateContent>
      </w:r>
      <w:r w:rsidR="000A578D">
        <w:rPr>
          <w:noProof/>
        </w:rPr>
        <mc:AlternateContent>
          <mc:Choice Requires="wps">
            <w:drawing>
              <wp:anchor distT="0" distB="0" distL="114300" distR="114300" simplePos="0" relativeHeight="253927424" behindDoc="0" locked="0" layoutInCell="1" allowOverlap="1" wp14:anchorId="06B367EA" wp14:editId="5FE26FE0">
                <wp:simplePos x="0" y="0"/>
                <wp:positionH relativeFrom="column">
                  <wp:posOffset>3158514</wp:posOffset>
                </wp:positionH>
                <wp:positionV relativeFrom="paragraph">
                  <wp:posOffset>28122</wp:posOffset>
                </wp:positionV>
                <wp:extent cx="703440" cy="268511"/>
                <wp:effectExtent l="0" t="0" r="0" b="0"/>
                <wp:wrapNone/>
                <wp:docPr id="1041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440" cy="268511"/>
                        </a:xfrm>
                        <a:prstGeom prst="rect">
                          <a:avLst/>
                        </a:prstGeom>
                        <a:noFill/>
                        <a:ln>
                          <a:noFill/>
                        </a:ln>
                      </wps:spPr>
                      <wps:txbx>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spAutoFit/>
                      </wps:bodyPr>
                    </wps:wsp>
                  </a:graphicData>
                </a:graphic>
              </wp:anchor>
            </w:drawing>
          </mc:Choice>
          <mc:Fallback>
            <w:pict>
              <v:rect w14:anchorId="06B367EA" id="Rectangle 232" o:spid="_x0000_s1341" style="position:absolute;left:0;text-align:left;margin-left:248.7pt;margin-top:2.2pt;width:55.4pt;height:21.15pt;z-index:25392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" filled="f" stroked="f">
                <v:textbox style="mso-fit-shape-to-text:t" inset="0,0,0,0">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v:textbox>
              </v:rect>
            </w:pict>
          </mc:Fallback>
        </mc:AlternateContent>
      </w:r>
      <w:r w:rsidR="000A578D">
        <w:rPr>
          <w:noProof/>
        </w:rPr>
        <mc:AlternateContent>
          <mc:Choice Requires="wps">
            <w:drawing>
              <wp:anchor distT="0" distB="0" distL="114300" distR="114300" simplePos="0" relativeHeight="253925376" behindDoc="0" locked="0" layoutInCell="1" allowOverlap="1" wp14:anchorId="5BEDC0D9" wp14:editId="6E873D4D">
                <wp:simplePos x="0" y="0"/>
                <wp:positionH relativeFrom="column">
                  <wp:posOffset>885259</wp:posOffset>
                </wp:positionH>
                <wp:positionV relativeFrom="paragraph">
                  <wp:posOffset>46536</wp:posOffset>
                </wp:positionV>
                <wp:extent cx="229698" cy="268556"/>
                <wp:effectExtent l="0" t="0" r="0" b="0"/>
                <wp:wrapNone/>
                <wp:docPr id="10411"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98" cy="268556"/>
                        </a:xfrm>
                        <a:prstGeom prst="rect">
                          <a:avLst/>
                        </a:prstGeom>
                        <a:noFill/>
                        <a:ln>
                          <a:noFill/>
                        </a:ln>
                      </wps:spPr>
                      <wps:txbx>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a:graphicData>
                </a:graphic>
              </wp:anchor>
            </w:drawing>
          </mc:Choice>
          <mc:Fallback>
            <w:pict>
              <v:rect w14:anchorId="5BEDC0D9" id="Rectangle 236" o:spid="_x0000_s1342" style="position:absolute;left:0;text-align:left;margin-left:69.7pt;margin-top:3.65pt;width:18.1pt;height:21.15pt;z-index:25392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" filled="f" stroked="f">
                <v:textbox style="mso-fit-shape-to-text:t" inset="0,0,0,0">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17184" behindDoc="0" locked="0" layoutInCell="1" allowOverlap="1" wp14:anchorId="09034965" wp14:editId="1924BE86">
                <wp:simplePos x="0" y="0"/>
                <wp:positionH relativeFrom="column">
                  <wp:posOffset>981348</wp:posOffset>
                </wp:positionH>
                <wp:positionV relativeFrom="paragraph">
                  <wp:posOffset>39007</wp:posOffset>
                </wp:positionV>
                <wp:extent cx="534035" cy="208601"/>
                <wp:effectExtent l="0" t="0" r="0" b="0"/>
                <wp:wrapNone/>
                <wp:docPr id="1038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08601"/>
                        </a:xfrm>
                        <a:prstGeom prst="rect">
                          <a:avLst/>
                        </a:prstGeom>
                        <a:noFill/>
                        <a:ln>
                          <a:noFill/>
                        </a:ln>
                      </wps:spPr>
                      <wps:txbx>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a:graphicData>
                </a:graphic>
              </wp:anchor>
            </w:drawing>
          </mc:Choice>
          <mc:Fallback>
            <w:pict>
              <v:rect w14:anchorId="09034965" id="Rectangle 237" o:spid="_x0000_s1343" style="position:absolute;left:0;text-align:left;margin-left:77.25pt;margin-top:3.05pt;width:42.05pt;height:16.45pt;z-index:25391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" filled="f" stroked="f">
                <v:textbox inset="0,0,0,0">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v:textbox>
              </v:rect>
            </w:pict>
          </mc:Fallback>
        </mc:AlternateContent>
      </w:r>
    </w:p>
    <w:p w14:paraId="592A95D5" w14:textId="0B7CABDA" w:rsidR="00345580" w:rsidRPr="00D72083" w:rsidRDefault="00BB2B82" w:rsidP="00906930">
      <w:pPr>
        <w:rPr>
          <w:strike/>
        </w:rPr>
      </w:pPr>
      <w:r w:rsidRPr="00D72083">
        <w:rPr>
          <w:noProof/>
        </w:rPr>
        <mc:AlternateContent>
          <mc:Choice Requires="wpg">
            <w:drawing>
              <wp:anchor distT="0" distB="0" distL="114300" distR="114300" simplePos="0" relativeHeight="253893632" behindDoc="0" locked="0" layoutInCell="1" allowOverlap="1" wp14:anchorId="4085F00D" wp14:editId="2E8E8FCB">
                <wp:simplePos x="0" y="0"/>
                <wp:positionH relativeFrom="column">
                  <wp:posOffset>3366868</wp:posOffset>
                </wp:positionH>
                <wp:positionV relativeFrom="paragraph">
                  <wp:posOffset>196800</wp:posOffset>
                </wp:positionV>
                <wp:extent cx="778962" cy="447675"/>
                <wp:effectExtent l="19050" t="0" r="21590" b="9525"/>
                <wp:wrapNone/>
                <wp:docPr id="608" name="グループ化 608"/>
                <wp:cNvGraphicFramePr/>
                <a:graphic xmlns:a="http://schemas.openxmlformats.org/drawingml/2006/main">
                  <a:graphicData uri="http://schemas.microsoft.com/office/word/2010/wordprocessingGroup">
                    <wpg:wgp>
                      <wpg:cNvGrpSpPr/>
                      <wpg:grpSpPr>
                        <a:xfrm rot="10800000">
                          <a:off x="0" y="0"/>
                          <a:ext cx="778962" cy="447675"/>
                          <a:chOff x="0" y="0"/>
                          <a:chExt cx="834690" cy="447675"/>
                        </a:xfrm>
                      </wpg:grpSpPr>
                      <wps:wsp>
                        <wps:cNvPr id="609" name="右矢印 23"/>
                        <wps:cNvSpPr/>
                        <wps:spPr>
                          <a:xfrm>
                            <a:off x="6015" y="84221"/>
                            <a:ext cx="828675" cy="2635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10" name="直線コネクタ 25"/>
                        <wps:cNvCnPr/>
                        <wps:spPr>
                          <a:xfrm flipH="1">
                            <a:off x="0" y="0"/>
                            <a:ext cx="0" cy="447675"/>
                          </a:xfrm>
                          <a:prstGeom prst="line">
                            <a:avLst/>
                          </a:prstGeom>
                          <a:noFill/>
                          <a:ln w="25400" cap="flat" cmpd="sng" algn="ctr">
                            <a:solidFill>
                              <a:srgbClr val="5B9BD5"/>
                            </a:solidFill>
                            <a:prstDash val="solid"/>
                            <a:miter lim="800000"/>
                          </a:ln>
                          <a:effectLst/>
                        </wps:spPr>
                        <wps:bodyPr/>
                      </wps:wsp>
                    </wpg:wgp>
                  </a:graphicData>
                </a:graphic>
                <wp14:sizeRelH relativeFrom="margin">
                  <wp14:pctWidth>0</wp14:pctWidth>
                </wp14:sizeRelH>
              </wp:anchor>
            </w:drawing>
          </mc:Choice>
          <mc:Fallback xmlns:oel="http://schemas.microsoft.com/office/2019/extlst">
            <w:pict>
              <v:group w14:anchorId="5A8137C4" id="グループ化 608" o:spid="_x0000_s1026" style="position:absolute;left:0;text-align:left;margin-left:265.1pt;margin-top:15.5pt;width:61.35pt;height:35.25pt;rotation:180;z-index:253893632;mso-width-relative:margin" coordsize="8346,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3" o:spid="_x0000_s1027" type="#_x0000_t13" style="position:absolute;left:60;top:842;width:8286;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" adj="18166" fillcolor="#5b9bd5" strokecolor="#41719c" strokeweight="1pt"/>
                <v:line id="直線コネクタ 25" o:spid="_x0000_s1028" style="position:absolute;flip:x;visibility:visible;mso-wrap-style:square" from="0,0" to="0,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" strokecolor="#5b9bd5" strokeweight="2pt">
                  <v:stroke joinstyle="miter"/>
                </v:line>
              </v:group>
            </w:pict>
          </mc:Fallback>
        </mc:AlternateContent>
      </w:r>
      <w:r w:rsidR="000A578D" w:rsidRPr="00D72083">
        <w:rPr>
          <w:noProof/>
        </w:rPr>
        <mc:AlternateContent>
          <mc:Choice Requires="wps">
            <w:drawing>
              <wp:anchor distT="0" distB="0" distL="114300" distR="114300" simplePos="0" relativeHeight="253891584" behindDoc="0" locked="0" layoutInCell="1" allowOverlap="1" wp14:anchorId="3BE21779" wp14:editId="182F860B">
                <wp:simplePos x="0" y="0"/>
                <wp:positionH relativeFrom="column">
                  <wp:posOffset>4218940</wp:posOffset>
                </wp:positionH>
                <wp:positionV relativeFrom="paragraph">
                  <wp:posOffset>208280</wp:posOffset>
                </wp:positionV>
                <wp:extent cx="466725" cy="409575"/>
                <wp:effectExtent l="0" t="0" r="0" b="0"/>
                <wp:wrapNone/>
                <wp:docPr id="611" name="テキスト ボックス 611"/>
                <wp:cNvGraphicFramePr/>
                <a:graphic xmlns:a="http://schemas.openxmlformats.org/drawingml/2006/main">
                  <a:graphicData uri="http://schemas.microsoft.com/office/word/2010/wordprocessingShape">
                    <wps:wsp>
                      <wps:cNvSpPr txBox="1"/>
                      <wps:spPr>
                        <a:xfrm>
                          <a:off x="0" y="0"/>
                          <a:ext cx="466725" cy="409575"/>
                        </a:xfrm>
                        <a:prstGeom prst="rect">
                          <a:avLst/>
                        </a:prstGeom>
                        <a:noFill/>
                        <a:ln w="6350">
                          <a:noFill/>
                        </a:ln>
                      </wps:spPr>
                      <wps:txbx>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w14:anchorId="3BE21779" id="テキスト ボックス 611" o:spid="_x0000_s1344" type="#_x0000_t202" style="position:absolute;left:0;text-align:left;margin-left:332.2pt;margin-top:16.4pt;width:36.75pt;height:32.25pt;z-index:25389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" filled="f" stroked="f" strokeweight=".5pt">
                <v:textbox inset="0,0,0,0">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p>
    <w:p w14:paraId="42F69382" w14:textId="1EF43CBE" w:rsidR="00906930" w:rsidRPr="00D72083" w:rsidRDefault="00906930" w:rsidP="00906930">
      <w:pPr>
        <w:rPr>
          <w:strike/>
        </w:rPr>
      </w:pPr>
    </w:p>
    <w:p w14:paraId="0885A84A" w14:textId="22EE7145" w:rsidR="00906930" w:rsidRPr="00D72083" w:rsidRDefault="00906930" w:rsidP="00906930">
      <w:pPr>
        <w:rPr>
          <w:strike/>
        </w:rPr>
      </w:pPr>
    </w:p>
    <w:p w14:paraId="0A95CBFE" w14:textId="4EF15D5E"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5680" behindDoc="0" locked="0" layoutInCell="1" allowOverlap="1" wp14:anchorId="0D70603C" wp14:editId="5DB28BDC">
                <wp:simplePos x="0" y="0"/>
                <wp:positionH relativeFrom="margin">
                  <wp:posOffset>1742216</wp:posOffset>
                </wp:positionH>
                <wp:positionV relativeFrom="paragraph">
                  <wp:posOffset>635480</wp:posOffset>
                </wp:positionV>
                <wp:extent cx="2517140" cy="360045"/>
                <wp:effectExtent l="0" t="0" r="0" b="0"/>
                <wp:wrapNone/>
                <wp:docPr id="613" name="テキスト ボックス 613" descr="図表2-1-16　国が示す大阪府の目標医師数　"/>
                <wp:cNvGraphicFramePr/>
                <a:graphic xmlns:a="http://schemas.openxmlformats.org/drawingml/2006/main">
                  <a:graphicData uri="http://schemas.microsoft.com/office/word/2010/wordprocessingShape">
                    <wps:wsp>
                      <wps:cNvSpPr txBox="1"/>
                      <wps:spPr>
                        <a:xfrm>
                          <a:off x="0" y="0"/>
                          <a:ext cx="2517140" cy="360045"/>
                        </a:xfrm>
                        <a:prstGeom prst="rect">
                          <a:avLst/>
                        </a:prstGeom>
                        <a:noFill/>
                        <a:ln w="6350">
                          <a:noFill/>
                        </a:ln>
                        <a:effectLst/>
                      </wps:spPr>
                      <wps:txbx>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0D70603C" id="テキスト ボックス 613" o:spid="_x0000_s1345" type="#_x0000_t202" alt="図表2-1-16　国が示す大阪府の目標医師数　" style="position:absolute;left:0;text-align:left;margin-left:137.2pt;margin-top:50.05pt;width:198.2pt;height:28.35pt;z-index:2538956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" filled="f" stroked="f" strokeweight=".5pt">
                <v:textbox style="mso-fit-shape-to-text:t">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v:textbox>
                <w10:wrap anchorx="margin"/>
              </v:shape>
            </w:pict>
          </mc:Fallback>
        </mc:AlternateContent>
      </w:r>
      <w:r w:rsidR="00DB2B1C">
        <w:rPr>
          <w:rFonts w:ascii="HG丸ｺﾞｼｯｸM-PRO" w:eastAsia="HG丸ｺﾞｼｯｸM-PRO" w:hAnsi="HG丸ｺﾞｼｯｸM-PRO" w:hint="eastAsia"/>
          <w:sz w:val="22"/>
        </w:rPr>
        <w:t>○</w:t>
      </w:r>
      <w:r w:rsidRPr="00D72083">
        <w:rPr>
          <w:rFonts w:ascii="HG丸ｺﾞｼｯｸM-PRO" w:eastAsia="HG丸ｺﾞｼｯｸM-PRO" w:hAnsi="HG丸ｺﾞｼｯｸM-PRO" w:hint="eastAsia"/>
          <w:sz w:val="22"/>
        </w:rPr>
        <w:t>なお、計画開始時に既に目標医師数を達成している場合は、医師の地域偏在の解消を図る観点から、原則として、目標医師数は、計画開始時の医師数を設定上限数とすることとされています。</w:t>
      </w:r>
    </w:p>
    <w:p w14:paraId="63077A66" w14:textId="7B8D8613" w:rsidR="00906930" w:rsidRPr="00D72083" w:rsidRDefault="00906930" w:rsidP="00906930">
      <w:pPr>
        <w:ind w:leftChars="200" w:left="640" w:hangingChars="100" w:hanging="220"/>
        <w:jc w:val="left"/>
        <w:rPr>
          <w:rFonts w:ascii="HG丸ｺﾞｼｯｸM-PRO" w:eastAsia="HG丸ｺﾞｼｯｸM-PRO" w:hAnsi="HG丸ｺﾞｼｯｸM-PRO"/>
          <w:sz w:val="20"/>
          <w:szCs w:val="20"/>
        </w:rPr>
      </w:pPr>
      <w:r w:rsidRPr="00D72083">
        <w:rPr>
          <w:rFonts w:ascii="HG丸ｺﾞｼｯｸM-PRO" w:eastAsia="HG丸ｺﾞｼｯｸM-PRO" w:hAnsi="HG丸ｺﾞｼｯｸM-PRO" w:hint="eastAsia"/>
          <w:sz w:val="22"/>
        </w:rPr>
        <w:t xml:space="preserve">                     </w:t>
      </w:r>
      <w:r w:rsidRPr="00D72083">
        <w:rPr>
          <w:noProof/>
        </w:rPr>
        <mc:AlternateContent>
          <mc:Choice Requires="wps">
            <w:drawing>
              <wp:anchor distT="0" distB="0" distL="114300" distR="114300" simplePos="0" relativeHeight="253896704" behindDoc="0" locked="0" layoutInCell="1" allowOverlap="1" wp14:anchorId="4E543C5C" wp14:editId="3421E135">
                <wp:simplePos x="0" y="0"/>
                <wp:positionH relativeFrom="margin">
                  <wp:posOffset>3096895</wp:posOffset>
                </wp:positionH>
                <wp:positionV relativeFrom="paragraph">
                  <wp:posOffset>2964724</wp:posOffset>
                </wp:positionV>
                <wp:extent cx="2687320" cy="334010"/>
                <wp:effectExtent l="0" t="0" r="0" b="0"/>
                <wp:wrapNone/>
                <wp:docPr id="614" name="テキスト ボックス 614" descr="出典  厚生労働省「医師偏在指標データ」"/>
                <wp:cNvGraphicFramePr/>
                <a:graphic xmlns:a="http://schemas.openxmlformats.org/drawingml/2006/main">
                  <a:graphicData uri="http://schemas.microsoft.com/office/word/2010/wordprocessingShape">
                    <wps:wsp>
                      <wps:cNvSpPr txBox="1"/>
                      <wps:spPr>
                        <a:xfrm>
                          <a:off x="0" y="0"/>
                          <a:ext cx="2687320" cy="334010"/>
                        </a:xfrm>
                        <a:prstGeom prst="rect">
                          <a:avLst/>
                        </a:prstGeom>
                        <a:noFill/>
                        <a:ln w="6350">
                          <a:noFill/>
                        </a:ln>
                        <a:effectLst/>
                      </wps:spPr>
                      <wps:txb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543C5C" id="テキスト ボックス 614" o:spid="_x0000_s1346" type="#_x0000_t202" alt="出典  厚生労働省「医師偏在指標データ」" style="position:absolute;left:0;text-align:left;margin-left:243.85pt;margin-top:233.45pt;width:211.6pt;height:26.3pt;z-index:253896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" filled="f" stroked="f" strokeweight=".5pt">
                <v:textbo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r w:rsidRPr="00D72083">
        <w:rPr>
          <w:rFonts w:ascii="HG丸ｺﾞｼｯｸM-PRO" w:eastAsia="HG丸ｺﾞｼｯｸM-PRO" w:hAnsi="HG丸ｺﾞｼｯｸM-PRO" w:hint="eastAsia"/>
          <w:sz w:val="20"/>
          <w:szCs w:val="20"/>
        </w:rPr>
        <w:t>【単位：人】</w:t>
      </w:r>
    </w:p>
    <w:tbl>
      <w:tblPr>
        <w:tblStyle w:val="4"/>
        <w:tblW w:w="5776" w:type="dxa"/>
        <w:tblInd w:w="2016" w:type="dxa"/>
        <w:tblLayout w:type="fixed"/>
        <w:tblLook w:val="04A0" w:firstRow="1" w:lastRow="0" w:firstColumn="1" w:lastColumn="0" w:noHBand="0" w:noVBand="1"/>
      </w:tblPr>
      <w:tblGrid>
        <w:gridCol w:w="1492"/>
        <w:gridCol w:w="2055"/>
        <w:gridCol w:w="2229"/>
      </w:tblGrid>
      <w:tr w:rsidR="00906930" w:rsidRPr="00D72083" w14:paraId="2B47862D" w14:textId="77777777" w:rsidTr="005D7093">
        <w:tc>
          <w:tcPr>
            <w:tcW w:w="1492" w:type="dxa"/>
          </w:tcPr>
          <w:p w14:paraId="30EF962A"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二次医療圏</w:t>
            </w:r>
          </w:p>
        </w:tc>
        <w:tc>
          <w:tcPr>
            <w:tcW w:w="2055" w:type="dxa"/>
          </w:tcPr>
          <w:p w14:paraId="72608D71" w14:textId="7D1AB5BF"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現在医師数</w:t>
            </w:r>
          </w:p>
        </w:tc>
        <w:tc>
          <w:tcPr>
            <w:tcW w:w="2229" w:type="dxa"/>
          </w:tcPr>
          <w:p w14:paraId="7D1F0D20" w14:textId="77777777"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目標医師数</w:t>
            </w:r>
            <w:r w:rsidRPr="00D72083">
              <w:rPr>
                <w:rFonts w:ascii="HG丸ｺﾞｼｯｸM-PRO" w:eastAsia="HG丸ｺﾞｼｯｸM-PRO" w:hAnsi="HG丸ｺﾞｼｯｸM-PRO" w:hint="eastAsia"/>
                <w:color w:val="000000" w:themeColor="text1"/>
                <w:sz w:val="18"/>
                <w:szCs w:val="18"/>
              </w:rPr>
              <w:t>（参考値）</w:t>
            </w:r>
          </w:p>
        </w:tc>
      </w:tr>
      <w:tr w:rsidR="00906930" w:rsidRPr="00D72083" w14:paraId="1B4480A0" w14:textId="77777777" w:rsidTr="005D7093">
        <w:tc>
          <w:tcPr>
            <w:tcW w:w="1492" w:type="dxa"/>
          </w:tcPr>
          <w:p w14:paraId="71F3486F"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大阪府</w:t>
            </w:r>
          </w:p>
        </w:tc>
        <w:tc>
          <w:tcPr>
            <w:tcW w:w="2055" w:type="dxa"/>
          </w:tcPr>
          <w:p w14:paraId="1D2EAD3B"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25,267</w:t>
            </w:r>
          </w:p>
        </w:tc>
        <w:tc>
          <w:tcPr>
            <w:tcW w:w="2229" w:type="dxa"/>
          </w:tcPr>
          <w:p w14:paraId="22B8814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19,490</w:t>
            </w:r>
          </w:p>
        </w:tc>
      </w:tr>
      <w:tr w:rsidR="00906930" w:rsidRPr="00D72083" w14:paraId="59640309" w14:textId="77777777" w:rsidTr="005D7093">
        <w:tc>
          <w:tcPr>
            <w:tcW w:w="1492" w:type="dxa"/>
          </w:tcPr>
          <w:p w14:paraId="2E0728F5"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豊能</w:t>
            </w:r>
          </w:p>
        </w:tc>
        <w:tc>
          <w:tcPr>
            <w:tcW w:w="2055" w:type="dxa"/>
          </w:tcPr>
          <w:p w14:paraId="63BB06A2"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3,622</w:t>
            </w:r>
          </w:p>
        </w:tc>
        <w:tc>
          <w:tcPr>
            <w:tcW w:w="2229" w:type="dxa"/>
          </w:tcPr>
          <w:p w14:paraId="18FA6792"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1,900</w:t>
            </w:r>
          </w:p>
        </w:tc>
      </w:tr>
      <w:tr w:rsidR="00906930" w:rsidRPr="00D72083" w14:paraId="20CD8FCF" w14:textId="77777777" w:rsidTr="005D7093">
        <w:tc>
          <w:tcPr>
            <w:tcW w:w="1492" w:type="dxa"/>
          </w:tcPr>
          <w:p w14:paraId="6CD5568B"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三島</w:t>
            </w:r>
          </w:p>
        </w:tc>
        <w:tc>
          <w:tcPr>
            <w:tcW w:w="2055" w:type="dxa"/>
          </w:tcPr>
          <w:p w14:paraId="4F661060"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2,079</w:t>
            </w:r>
          </w:p>
        </w:tc>
        <w:tc>
          <w:tcPr>
            <w:tcW w:w="2229" w:type="dxa"/>
          </w:tcPr>
          <w:p w14:paraId="198F12B6"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1,334</w:t>
            </w:r>
          </w:p>
        </w:tc>
      </w:tr>
      <w:tr w:rsidR="00906930" w:rsidRPr="00D72083" w14:paraId="4F7806F0" w14:textId="77777777" w:rsidTr="005D7093">
        <w:tc>
          <w:tcPr>
            <w:tcW w:w="1492" w:type="dxa"/>
          </w:tcPr>
          <w:p w14:paraId="0912BAD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北河内</w:t>
            </w:r>
          </w:p>
        </w:tc>
        <w:tc>
          <w:tcPr>
            <w:tcW w:w="2055" w:type="dxa"/>
          </w:tcPr>
          <w:p w14:paraId="2E95836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2,721</w:t>
            </w:r>
          </w:p>
        </w:tc>
        <w:tc>
          <w:tcPr>
            <w:tcW w:w="2229" w:type="dxa"/>
          </w:tcPr>
          <w:p w14:paraId="38DE9E9F"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2,051</w:t>
            </w:r>
          </w:p>
        </w:tc>
      </w:tr>
      <w:tr w:rsidR="00906930" w:rsidRPr="00D72083" w14:paraId="21511811" w14:textId="77777777" w:rsidTr="005D7093">
        <w:tc>
          <w:tcPr>
            <w:tcW w:w="1492" w:type="dxa"/>
          </w:tcPr>
          <w:p w14:paraId="4AAF0279"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中河内</w:t>
            </w:r>
          </w:p>
        </w:tc>
        <w:tc>
          <w:tcPr>
            <w:tcW w:w="2055" w:type="dxa"/>
          </w:tcPr>
          <w:p w14:paraId="36FEBB44"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1,574</w:t>
            </w:r>
          </w:p>
        </w:tc>
        <w:tc>
          <w:tcPr>
            <w:tcW w:w="2229" w:type="dxa"/>
          </w:tcPr>
          <w:p w14:paraId="6562FB57"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1,283</w:t>
            </w:r>
          </w:p>
        </w:tc>
      </w:tr>
      <w:tr w:rsidR="00906930" w:rsidRPr="00D72083" w14:paraId="1A4F5472" w14:textId="77777777" w:rsidTr="005D7093">
        <w:tc>
          <w:tcPr>
            <w:tcW w:w="1492" w:type="dxa"/>
          </w:tcPr>
          <w:p w14:paraId="3F150763"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南河内</w:t>
            </w:r>
          </w:p>
        </w:tc>
        <w:tc>
          <w:tcPr>
            <w:tcW w:w="2055" w:type="dxa"/>
          </w:tcPr>
          <w:p w14:paraId="24C9382F"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1,775</w:t>
            </w:r>
          </w:p>
        </w:tc>
        <w:tc>
          <w:tcPr>
            <w:tcW w:w="2229" w:type="dxa"/>
          </w:tcPr>
          <w:p w14:paraId="567D2708"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1,074</w:t>
            </w:r>
          </w:p>
        </w:tc>
      </w:tr>
      <w:tr w:rsidR="00906930" w:rsidRPr="00D72083" w14:paraId="2470E0F5" w14:textId="77777777" w:rsidTr="005D7093">
        <w:tc>
          <w:tcPr>
            <w:tcW w:w="1492" w:type="dxa"/>
          </w:tcPr>
          <w:p w14:paraId="70675A86"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堺市</w:t>
            </w:r>
          </w:p>
        </w:tc>
        <w:tc>
          <w:tcPr>
            <w:tcW w:w="2055" w:type="dxa"/>
          </w:tcPr>
          <w:p w14:paraId="4808C0F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2,004</w:t>
            </w:r>
          </w:p>
        </w:tc>
        <w:tc>
          <w:tcPr>
            <w:tcW w:w="2229" w:type="dxa"/>
          </w:tcPr>
          <w:p w14:paraId="12DF87FE"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1,559</w:t>
            </w:r>
          </w:p>
        </w:tc>
      </w:tr>
      <w:tr w:rsidR="00906930" w:rsidRPr="00D72083" w14:paraId="4648C81D" w14:textId="77777777" w:rsidTr="005D7093">
        <w:tc>
          <w:tcPr>
            <w:tcW w:w="1492" w:type="dxa"/>
          </w:tcPr>
          <w:p w14:paraId="1972EE0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泉州</w:t>
            </w:r>
          </w:p>
        </w:tc>
        <w:tc>
          <w:tcPr>
            <w:tcW w:w="2055" w:type="dxa"/>
          </w:tcPr>
          <w:p w14:paraId="6921250E"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2,078</w:t>
            </w:r>
          </w:p>
        </w:tc>
        <w:tc>
          <w:tcPr>
            <w:tcW w:w="2229" w:type="dxa"/>
          </w:tcPr>
          <w:p w14:paraId="379766A0"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1,609</w:t>
            </w:r>
          </w:p>
        </w:tc>
      </w:tr>
      <w:tr w:rsidR="00906930" w:rsidRPr="00D72083" w14:paraId="485CEC0C" w14:textId="77777777" w:rsidTr="005D7093">
        <w:tc>
          <w:tcPr>
            <w:tcW w:w="1492" w:type="dxa"/>
          </w:tcPr>
          <w:p w14:paraId="7131DF04"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大阪市</w:t>
            </w:r>
          </w:p>
        </w:tc>
        <w:tc>
          <w:tcPr>
            <w:tcW w:w="2055" w:type="dxa"/>
          </w:tcPr>
          <w:p w14:paraId="21459E88"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9,415</w:t>
            </w:r>
          </w:p>
        </w:tc>
        <w:tc>
          <w:tcPr>
            <w:tcW w:w="2229" w:type="dxa"/>
          </w:tcPr>
          <w:p w14:paraId="06DF877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4,418</w:t>
            </w:r>
          </w:p>
        </w:tc>
      </w:tr>
    </w:tbl>
    <w:p w14:paraId="2FD85FF4" w14:textId="2409E8A6" w:rsidR="00906930" w:rsidRPr="00D72083" w:rsidRDefault="00906930" w:rsidP="00906930">
      <w:pPr>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88512" behindDoc="0" locked="0" layoutInCell="1" allowOverlap="1" wp14:anchorId="5D90218F" wp14:editId="7F8DF710">
                <wp:simplePos x="0" y="0"/>
                <wp:positionH relativeFrom="margin">
                  <wp:posOffset>532765</wp:posOffset>
                </wp:positionH>
                <wp:positionV relativeFrom="paragraph">
                  <wp:posOffset>168910</wp:posOffset>
                </wp:positionV>
                <wp:extent cx="5964964" cy="273466"/>
                <wp:effectExtent l="0" t="0" r="0" b="0"/>
                <wp:wrapNone/>
                <wp:docPr id="615" name="テキスト ボックス 615" descr="目標医師数　＝　医師偏在指標全国平均値 × 将来時点の地域における推計人口 × 将来時点の標準化受療率比"/>
                <wp:cNvGraphicFramePr/>
                <a:graphic xmlns:a="http://schemas.openxmlformats.org/drawingml/2006/main">
                  <a:graphicData uri="http://schemas.microsoft.com/office/word/2010/wordprocessingShape">
                    <wps:wsp>
                      <wps:cNvSpPr txBox="1"/>
                      <wps:spPr>
                        <a:xfrm>
                          <a:off x="0" y="0"/>
                          <a:ext cx="5964964" cy="273466"/>
                        </a:xfrm>
                        <a:prstGeom prst="rect">
                          <a:avLst/>
                        </a:prstGeom>
                        <a:solidFill>
                          <a:sysClr val="window" lastClr="FFFFFF"/>
                        </a:solidFill>
                        <a:ln w="6350">
                          <a:noFill/>
                        </a:ln>
                      </wps:spPr>
                      <wps:txb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D90218F" id="テキスト ボックス 615" o:spid="_x0000_s1347" type="#_x0000_t202" alt="目標医師数　＝　医師偏在指標全国平均値 × 将来時点の地域における推計人口 × 将来時点の標準化受療率比" style="position:absolute;margin-left:41.95pt;margin-top:13.3pt;width:469.7pt;height:21.55pt;z-index:2538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" fillcolor="window" stroked="f" strokeweight=".5pt">
                <v:textbo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p>
    <w:p w14:paraId="1AE5D415" w14:textId="422BC3F8" w:rsidR="00906930" w:rsidRPr="00D72083" w:rsidRDefault="00906930" w:rsidP="00906930">
      <w:pPr>
        <w:jc w:val="left"/>
        <w:rPr>
          <w:rFonts w:ascii="HG丸ｺﾞｼｯｸM-PRO" w:eastAsia="HG丸ｺﾞｼｯｸM-PRO" w:hAnsi="HG丸ｺﾞｼｯｸM-PRO"/>
          <w:sz w:val="22"/>
        </w:rPr>
      </w:pPr>
    </w:p>
    <w:p w14:paraId="438A7CF8" w14:textId="3D159EEE"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②大阪府の考え方</w:t>
      </w:r>
    </w:p>
    <w:p w14:paraId="789BEDF1" w14:textId="77777777" w:rsidR="00906930" w:rsidRDefault="00906930" w:rsidP="00906930">
      <w:pPr>
        <w:ind w:leftChars="150" w:left="535" w:rightChars="-135" w:right="-283"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○国が示す目標医師数は、3年間の計画期間中に医師少数区域及び医師少数都道府県が計画開始</w:t>
      </w:r>
    </w:p>
    <w:p w14:paraId="2085C26B" w14:textId="3B0390A6" w:rsidR="00906930" w:rsidRDefault="00906930" w:rsidP="00906930">
      <w:pPr>
        <w:ind w:leftChars="250" w:left="525" w:rightChars="-135" w:right="-283"/>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hint="eastAsia"/>
          <w:sz w:val="22"/>
        </w:rPr>
        <w:t>時の下位3</w:t>
      </w:r>
      <w:r>
        <w:rPr>
          <w:rFonts w:ascii="HG丸ｺﾞｼｯｸM-PRO" w:eastAsia="HG丸ｺﾞｼｯｸM-PRO" w:hAnsi="HG丸ｺﾞｼｯｸM-PRO"/>
          <w:sz w:val="22"/>
        </w:rPr>
        <w:t>3.3</w:t>
      </w:r>
      <w:r>
        <w:rPr>
          <w:rFonts w:ascii="HG丸ｺﾞｼｯｸM-PRO" w:eastAsia="HG丸ｺﾞｼｯｸM-PRO" w:hAnsi="HG丸ｺﾞｼｯｸM-PRO" w:hint="eastAsia"/>
          <w:sz w:val="22"/>
        </w:rPr>
        <w:t>%を脱するために要</w:t>
      </w:r>
      <w:r w:rsidRPr="00065265">
        <w:rPr>
          <w:rFonts w:ascii="HG丸ｺﾞｼｯｸM-PRO" w:eastAsia="HG丸ｺﾞｼｯｸM-PRO" w:hAnsi="HG丸ｺﾞｼｯｸM-PRO" w:hint="eastAsia"/>
          <w:sz w:val="22"/>
        </w:rPr>
        <w:t>する医師数であり、大阪府には医師少数区域はなく、また大阪府は医師多数都道府県とされていることから、目標医師数の設定は行わないこととします。</w:t>
      </w:r>
    </w:p>
    <w:p w14:paraId="19251689" w14:textId="5FCE903F" w:rsidR="00D03D5F" w:rsidRDefault="00B16698" w:rsidP="00D03D5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59840" behindDoc="0" locked="0" layoutInCell="1" allowOverlap="1" wp14:anchorId="30E8E9B7" wp14:editId="580D03E1">
                <wp:simplePos x="0" y="0"/>
                <wp:positionH relativeFrom="margin">
                  <wp:align>right</wp:align>
                </wp:positionH>
                <wp:positionV relativeFrom="paragraph">
                  <wp:posOffset>260350</wp:posOffset>
                </wp:positionV>
                <wp:extent cx="6011545" cy="3642360"/>
                <wp:effectExtent l="0" t="0" r="27305" b="15240"/>
                <wp:wrapNone/>
                <wp:docPr id="129"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6423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2"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2"/>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E8E9B7" id="_x0000_s1348" style="position:absolute;left:0;text-align:left;margin-left:422.15pt;margin-top:20.5pt;width:473.35pt;height:286.8pt;z-index:25385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" fillcolor="#dbeef4" strokecolor="#b7dee8" strokeweight="1.5pt">
                <v:textbo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3"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3"/>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v:textbox>
                <w10:wrap anchorx="margin"/>
              </v:roundrect>
            </w:pict>
          </mc:Fallback>
        </mc:AlternateContent>
      </w:r>
      <w:r w:rsidR="00D03D5F">
        <w:rPr>
          <w:rFonts w:asciiTheme="majorEastAsia" w:eastAsiaTheme="majorEastAsia" w:hAnsiTheme="majorEastAsia" w:hint="eastAsia"/>
          <w:b/>
          <w:color w:val="0070C0"/>
          <w:sz w:val="28"/>
          <w:szCs w:val="28"/>
        </w:rPr>
        <w:t>４．診療科</w:t>
      </w:r>
      <w:r w:rsidR="00D03D5F" w:rsidRPr="005C001C">
        <w:rPr>
          <w:rFonts w:asciiTheme="majorEastAsia" w:eastAsiaTheme="majorEastAsia" w:hAnsiTheme="majorEastAsia" w:hint="eastAsia"/>
          <w:b/>
          <w:color w:val="0070C0"/>
          <w:sz w:val="28"/>
          <w:szCs w:val="28"/>
        </w:rPr>
        <w:t>偏在</w:t>
      </w:r>
    </w:p>
    <w:p w14:paraId="7BF8C1A4" w14:textId="30163A7D" w:rsidR="00D03D5F" w:rsidRDefault="00D03D5F" w:rsidP="00D03D5F">
      <w:pPr>
        <w:ind w:firstLineChars="100" w:firstLine="281"/>
        <w:rPr>
          <w:rFonts w:asciiTheme="majorEastAsia" w:eastAsiaTheme="majorEastAsia" w:hAnsiTheme="majorEastAsia"/>
          <w:b/>
          <w:color w:val="0070C0"/>
          <w:sz w:val="28"/>
          <w:szCs w:val="28"/>
        </w:rPr>
      </w:pPr>
    </w:p>
    <w:p w14:paraId="07555F00" w14:textId="28368516" w:rsidR="00D03D5F" w:rsidRDefault="00D03D5F" w:rsidP="00D03D5F">
      <w:pPr>
        <w:ind w:firstLineChars="100" w:firstLine="281"/>
        <w:rPr>
          <w:rFonts w:asciiTheme="majorEastAsia" w:eastAsiaTheme="majorEastAsia" w:hAnsiTheme="majorEastAsia"/>
          <w:b/>
          <w:color w:val="0070C0"/>
          <w:sz w:val="28"/>
          <w:szCs w:val="28"/>
        </w:rPr>
      </w:pPr>
    </w:p>
    <w:p w14:paraId="2A06C25D" w14:textId="605B21C1" w:rsidR="00D03D5F" w:rsidRDefault="00D03D5F" w:rsidP="00D03D5F">
      <w:pPr>
        <w:ind w:firstLineChars="100" w:firstLine="281"/>
        <w:rPr>
          <w:rFonts w:asciiTheme="majorEastAsia" w:eastAsiaTheme="majorEastAsia" w:hAnsiTheme="majorEastAsia"/>
          <w:b/>
          <w:color w:val="0070C0"/>
          <w:sz w:val="28"/>
          <w:szCs w:val="28"/>
        </w:rPr>
      </w:pPr>
    </w:p>
    <w:p w14:paraId="232ADD41" w14:textId="3E76CEEB" w:rsidR="00D03D5F" w:rsidRDefault="00D03D5F" w:rsidP="00D03D5F">
      <w:pPr>
        <w:ind w:firstLineChars="100" w:firstLine="281"/>
        <w:rPr>
          <w:rFonts w:asciiTheme="majorEastAsia" w:eastAsiaTheme="majorEastAsia" w:hAnsiTheme="majorEastAsia"/>
          <w:b/>
          <w:color w:val="0070C0"/>
          <w:sz w:val="28"/>
          <w:szCs w:val="28"/>
        </w:rPr>
      </w:pPr>
    </w:p>
    <w:p w14:paraId="6EECF212" w14:textId="460FAF56" w:rsidR="00D03D5F" w:rsidRDefault="00D03D5F" w:rsidP="00D03D5F">
      <w:pPr>
        <w:ind w:firstLineChars="100" w:firstLine="281"/>
        <w:rPr>
          <w:rFonts w:asciiTheme="majorEastAsia" w:eastAsiaTheme="majorEastAsia" w:hAnsiTheme="majorEastAsia"/>
          <w:b/>
          <w:color w:val="0070C0"/>
          <w:sz w:val="28"/>
          <w:szCs w:val="28"/>
        </w:rPr>
      </w:pPr>
    </w:p>
    <w:p w14:paraId="62C6533A" w14:textId="6D73C1DE" w:rsidR="00436018" w:rsidRDefault="00436018" w:rsidP="00D03D5F">
      <w:pPr>
        <w:ind w:firstLineChars="100" w:firstLine="281"/>
        <w:rPr>
          <w:rFonts w:asciiTheme="majorEastAsia" w:eastAsiaTheme="majorEastAsia" w:hAnsiTheme="majorEastAsia"/>
          <w:b/>
          <w:color w:val="0070C0"/>
          <w:sz w:val="28"/>
          <w:szCs w:val="28"/>
        </w:rPr>
      </w:pPr>
    </w:p>
    <w:p w14:paraId="0CE14DC6" w14:textId="3A715C9A" w:rsidR="00436018" w:rsidRDefault="00436018" w:rsidP="00D03D5F">
      <w:pPr>
        <w:ind w:firstLineChars="100" w:firstLine="281"/>
        <w:rPr>
          <w:rFonts w:asciiTheme="majorEastAsia" w:eastAsiaTheme="majorEastAsia" w:hAnsiTheme="majorEastAsia"/>
          <w:b/>
          <w:color w:val="0070C0"/>
          <w:sz w:val="28"/>
          <w:szCs w:val="28"/>
        </w:rPr>
      </w:pPr>
    </w:p>
    <w:p w14:paraId="29FA5836" w14:textId="0416E869" w:rsidR="00436018" w:rsidRDefault="00436018" w:rsidP="00D03D5F">
      <w:pPr>
        <w:ind w:firstLineChars="100" w:firstLine="281"/>
        <w:rPr>
          <w:rFonts w:asciiTheme="majorEastAsia" w:eastAsiaTheme="majorEastAsia" w:hAnsiTheme="majorEastAsia"/>
          <w:b/>
          <w:color w:val="0070C0"/>
          <w:sz w:val="28"/>
          <w:szCs w:val="28"/>
        </w:rPr>
      </w:pPr>
    </w:p>
    <w:p w14:paraId="7DDEC0FC" w14:textId="659E7044" w:rsidR="00436018" w:rsidRDefault="00436018" w:rsidP="00D03D5F">
      <w:pPr>
        <w:ind w:firstLineChars="100" w:firstLine="281"/>
        <w:rPr>
          <w:rFonts w:asciiTheme="majorEastAsia" w:eastAsiaTheme="majorEastAsia" w:hAnsiTheme="majorEastAsia"/>
          <w:b/>
          <w:color w:val="0070C0"/>
          <w:sz w:val="28"/>
          <w:szCs w:val="28"/>
        </w:rPr>
      </w:pPr>
    </w:p>
    <w:p w14:paraId="0A45D020" w14:textId="77777777" w:rsidR="00436018" w:rsidRDefault="00436018" w:rsidP="00D03D5F">
      <w:pPr>
        <w:ind w:firstLineChars="100" w:firstLine="281"/>
        <w:rPr>
          <w:rFonts w:asciiTheme="majorEastAsia" w:eastAsiaTheme="majorEastAsia" w:hAnsiTheme="majorEastAsia"/>
          <w:b/>
          <w:color w:val="0070C0"/>
          <w:sz w:val="28"/>
          <w:szCs w:val="28"/>
        </w:rPr>
      </w:pPr>
    </w:p>
    <w:p w14:paraId="473B4AA1" w14:textId="27E85E83" w:rsidR="00A01078" w:rsidRDefault="00A01078" w:rsidP="00A01078">
      <w:pPr>
        <w:ind w:leftChars="200" w:left="640" w:hangingChars="100" w:hanging="220"/>
        <w:rPr>
          <w:rFonts w:ascii="HG丸ｺﾞｼｯｸM-PRO" w:eastAsia="HG丸ｺﾞｼｯｸM-PRO" w:hAnsi="HG丸ｺﾞｼｯｸM-PRO" w:cs="ＭＳ明朝"/>
          <w:kern w:val="0"/>
          <w:sz w:val="22"/>
        </w:rPr>
      </w:pPr>
    </w:p>
    <w:p w14:paraId="187E9525" w14:textId="1E2DF1E7" w:rsidR="00D03D5F" w:rsidRDefault="00D03D5F" w:rsidP="00A01078">
      <w:pPr>
        <w:ind w:leftChars="200" w:left="640" w:hangingChars="100" w:hanging="220"/>
        <w:rPr>
          <w:rFonts w:ascii="HG丸ｺﾞｼｯｸM-PRO" w:eastAsia="HG丸ｺﾞｼｯｸM-PRO" w:hAnsi="HG丸ｺﾞｼｯｸM-PRO" w:cs="ＭＳ明朝"/>
          <w:kern w:val="0"/>
          <w:sz w:val="22"/>
        </w:rPr>
      </w:pPr>
    </w:p>
    <w:p w14:paraId="4794E662" w14:textId="77777777" w:rsidR="00436018" w:rsidRDefault="00436018" w:rsidP="00D03D5F">
      <w:pPr>
        <w:ind w:firstLineChars="150" w:firstLine="330"/>
        <w:rPr>
          <w:rFonts w:ascii="ＭＳ Ｐゴシック" w:eastAsia="ＭＳ Ｐゴシック" w:hAnsi="ＭＳ Ｐゴシック"/>
          <w:bCs/>
          <w:sz w:val="22"/>
        </w:rPr>
      </w:pPr>
    </w:p>
    <w:p w14:paraId="00198D0C" w14:textId="77777777" w:rsidR="003723C6" w:rsidRDefault="003723C6" w:rsidP="00D03D5F">
      <w:pPr>
        <w:ind w:firstLineChars="150" w:firstLine="330"/>
        <w:rPr>
          <w:rFonts w:ascii="ＭＳ Ｐゴシック" w:eastAsia="ＭＳ Ｐゴシック" w:hAnsi="ＭＳ Ｐゴシック"/>
          <w:bCs/>
          <w:sz w:val="22"/>
        </w:rPr>
      </w:pPr>
    </w:p>
    <w:p w14:paraId="012AC571" w14:textId="09BBAE47" w:rsidR="00D03D5F" w:rsidRPr="005C001C" w:rsidRDefault="00D03D5F" w:rsidP="00D03D5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（１）産科</w:t>
      </w:r>
    </w:p>
    <w:p w14:paraId="60971E9E" w14:textId="1B619F02" w:rsidR="00F22028" w:rsidRPr="000B727F" w:rsidRDefault="00F22028" w:rsidP="00F22028">
      <w:pPr>
        <w:ind w:firstLineChars="50" w:firstLine="141"/>
        <w:rPr>
          <w:rFonts w:ascii="ＭＳ Ｐゴシック" w:eastAsia="ＭＳ Ｐゴシック" w:hAnsi="ＭＳ Ｐゴシック"/>
          <w:bCs/>
          <w:sz w:val="22"/>
        </w:rPr>
      </w:pPr>
      <w:r w:rsidRPr="000B727F">
        <w:rPr>
          <w:rFonts w:asciiTheme="majorEastAsia" w:eastAsiaTheme="majorEastAsia" w:hAnsiTheme="majorEastAsia" w:hint="eastAsia"/>
          <w:b/>
          <w:sz w:val="28"/>
          <w:szCs w:val="28"/>
        </w:rPr>
        <w:t xml:space="preserve">　</w:t>
      </w:r>
      <w:r w:rsidR="006F0A8C">
        <w:rPr>
          <w:rFonts w:ascii="ＭＳ Ｐゴシック" w:eastAsia="ＭＳ Ｐゴシック" w:hAnsi="ＭＳ Ｐゴシック" w:hint="eastAsia"/>
          <w:bCs/>
          <w:sz w:val="22"/>
        </w:rPr>
        <w:t>①</w:t>
      </w:r>
      <w:r w:rsidRPr="000B727F">
        <w:rPr>
          <w:rFonts w:ascii="ＭＳ Ｐゴシック" w:eastAsia="ＭＳ Ｐゴシック" w:hAnsi="ＭＳ Ｐゴシック" w:hint="eastAsia"/>
          <w:bCs/>
          <w:sz w:val="22"/>
        </w:rPr>
        <w:t>分娩取扱医師偏在指標</w:t>
      </w:r>
    </w:p>
    <w:p w14:paraId="44B13C37" w14:textId="05F504F3" w:rsidR="00F22028" w:rsidRPr="000B727F" w:rsidRDefault="00F22028" w:rsidP="00F22028">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0B727F">
        <w:rPr>
          <w:rFonts w:ascii="HG丸ｺﾞｼｯｸM-PRO" w:eastAsia="HG丸ｺﾞｼｯｸM-PRO" w:hAnsi="HG丸ｺﾞｼｯｸM-PRO" w:cs="ＭＳ明朝" w:hint="eastAsia"/>
          <w:kern w:val="0"/>
          <w:sz w:val="22"/>
        </w:rPr>
        <w:t>○</w:t>
      </w:r>
      <w:r w:rsidR="00335009" w:rsidRPr="000B727F">
        <w:rPr>
          <w:rFonts w:ascii="HG丸ｺﾞｼｯｸM-PRO" w:eastAsia="HG丸ｺﾞｼｯｸM-PRO" w:hAnsi="HG丸ｺﾞｼｯｸM-PRO" w:cs="ＭＳ明朝" w:hint="eastAsia"/>
          <w:kern w:val="0"/>
          <w:sz w:val="22"/>
        </w:rPr>
        <w:t>国</w:t>
      </w:r>
      <w:r w:rsidR="00D86B0B" w:rsidRPr="000B727F">
        <w:rPr>
          <w:rFonts w:ascii="HG丸ｺﾞｼｯｸM-PRO" w:eastAsia="HG丸ｺﾞｼｯｸM-PRO" w:hAnsi="HG丸ｺﾞｼｯｸM-PRO" w:cs="ＭＳ明朝" w:hint="eastAsia"/>
          <w:kern w:val="0"/>
          <w:sz w:val="22"/>
        </w:rPr>
        <w:t>から、</w:t>
      </w:r>
      <w:r w:rsidR="00335009" w:rsidRPr="000B727F">
        <w:rPr>
          <w:rFonts w:ascii="HG丸ｺﾞｼｯｸM-PRO" w:eastAsia="HG丸ｺﾞｼｯｸM-PRO" w:hAnsi="HG丸ｺﾞｼｯｸM-PRO" w:cs="ＭＳ明朝" w:hint="eastAsia"/>
          <w:kern w:val="0"/>
          <w:sz w:val="22"/>
        </w:rPr>
        <w:t>産科における医師の偏在状況を示す指標として、分娩取扱医師偏在指標が示されました。</w:t>
      </w:r>
    </w:p>
    <w:p w14:paraId="6224F0AE" w14:textId="77777777" w:rsidR="001F466F" w:rsidRDefault="001F466F"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A029125" w14:textId="0F8AFD52"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t>②</w:t>
      </w:r>
      <w:r w:rsidR="00FC180D" w:rsidRPr="009B6985">
        <w:rPr>
          <w:rFonts w:ascii="ＭＳ Ｐゴシック" w:eastAsia="ＭＳ Ｐゴシック" w:hAnsi="ＭＳ Ｐゴシック" w:cs="ＭＳ明朝" w:hint="eastAsia"/>
          <w:color w:val="000000" w:themeColor="text1"/>
          <w:kern w:val="0"/>
          <w:sz w:val="22"/>
        </w:rPr>
        <w:t>分娩取扱医師偏在指標の算定式</w:t>
      </w:r>
    </w:p>
    <w:p w14:paraId="72189D9C" w14:textId="334E7D71"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bookmarkStart w:id="44" w:name="_Hlk151373448"/>
      <w:r w:rsidRPr="009B6985">
        <w:rPr>
          <w:rFonts w:ascii="HG丸ｺﾞｼｯｸM-PRO" w:eastAsia="HG丸ｺﾞｼｯｸM-PRO" w:hAnsi="HG丸ｺﾞｼｯｸM-PRO" w:cs="ＭＳ明朝" w:hint="eastAsia"/>
          <w:color w:val="000000" w:themeColor="text1"/>
          <w:kern w:val="0"/>
          <w:sz w:val="22"/>
        </w:rPr>
        <w:t>○</w:t>
      </w:r>
      <w:r w:rsidR="00A327BF" w:rsidRPr="009B6985">
        <w:rPr>
          <w:rFonts w:ascii="HG丸ｺﾞｼｯｸM-PRO" w:eastAsia="HG丸ｺﾞｼｯｸM-PRO" w:hAnsi="HG丸ｺﾞｼｯｸM-PRO" w:cs="ＭＳ明朝" w:hint="eastAsia"/>
          <w:color w:val="000000" w:themeColor="text1"/>
          <w:kern w:val="0"/>
          <w:sz w:val="22"/>
        </w:rPr>
        <w:t>分娩取扱</w:t>
      </w:r>
      <w:r w:rsidRPr="009B6985">
        <w:rPr>
          <w:rFonts w:ascii="HG丸ｺﾞｼｯｸM-PRO" w:eastAsia="HG丸ｺﾞｼｯｸM-PRO" w:hAnsi="HG丸ｺﾞｼｯｸM-PRO" w:cs="ＭＳ明朝" w:hint="eastAsia"/>
          <w:color w:val="000000" w:themeColor="text1"/>
          <w:kern w:val="0"/>
          <w:sz w:val="22"/>
        </w:rPr>
        <w:t>医師偏在指標の算出に用いる医療需要については、里帰り出産等の妊婦の流出入の実態を踏まえた医療施設調査における分娩数を用いています。</w:t>
      </w:r>
    </w:p>
    <w:bookmarkEnd w:id="44"/>
    <w:p w14:paraId="35636348" w14:textId="77777777" w:rsidR="00BB5E00" w:rsidRPr="009B6985" w:rsidRDefault="00BB5E00" w:rsidP="00BB5E00">
      <w:pPr>
        <w:ind w:left="780"/>
        <w:rPr>
          <w:rFonts w:ascii="HG丸ｺﾞｼｯｸM-PRO" w:eastAsia="HG丸ｺﾞｼｯｸM-PRO" w:hAnsi="HG丸ｺﾞｼｯｸM-PRO" w:cs="ＭＳ明朝"/>
          <w:color w:val="000000" w:themeColor="text1"/>
          <w:kern w:val="0"/>
          <w:sz w:val="22"/>
        </w:rPr>
      </w:pPr>
    </w:p>
    <w:p w14:paraId="40E49381" w14:textId="2D56615C" w:rsidR="00BB5E00" w:rsidRPr="009B6985" w:rsidRDefault="001F466F" w:rsidP="00BB5E00">
      <w:pPr>
        <w:ind w:leftChars="200" w:left="640" w:hangingChars="100" w:hanging="220"/>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7488" behindDoc="0" locked="0" layoutInCell="1" allowOverlap="1" wp14:anchorId="195A9408" wp14:editId="51228E13">
                <wp:simplePos x="0" y="0"/>
                <wp:positionH relativeFrom="column">
                  <wp:posOffset>181610</wp:posOffset>
                </wp:positionH>
                <wp:positionV relativeFrom="paragraph">
                  <wp:posOffset>671830</wp:posOffset>
                </wp:positionV>
                <wp:extent cx="5684520" cy="1466850"/>
                <wp:effectExtent l="0" t="0" r="11430" b="19050"/>
                <wp:wrapNone/>
                <wp:docPr id="319" name="グループ化 319" descr="図表2-1-17　分娩医師偏在指標算出式"/>
                <wp:cNvGraphicFramePr/>
                <a:graphic xmlns:a="http://schemas.openxmlformats.org/drawingml/2006/main">
                  <a:graphicData uri="http://schemas.microsoft.com/office/word/2010/wordprocessingGroup">
                    <wpg:wgp>
                      <wpg:cNvGrpSpPr/>
                      <wpg:grpSpPr>
                        <a:xfrm>
                          <a:off x="0" y="0"/>
                          <a:ext cx="5684520" cy="1466850"/>
                          <a:chOff x="-195842" y="-195593"/>
                          <a:chExt cx="5684921" cy="1284536"/>
                        </a:xfrm>
                      </wpg:grpSpPr>
                      <wps:wsp>
                        <wps:cNvPr id="4162" name="角丸四角形 4162" descr="図表2-1-17　分娩医師偏在指標算出式"/>
                        <wps:cNvSpPr/>
                        <wps:spPr>
                          <a:xfrm>
                            <a:off x="-195842" y="103654"/>
                            <a:ext cx="5684921" cy="985289"/>
                          </a:xfrm>
                          <a:prstGeom prst="roundRect">
                            <a:avLst/>
                          </a:prstGeom>
                          <a:noFill/>
                          <a:ln w="25400" cap="flat" cmpd="sng" algn="ctr">
                            <a:solidFill>
                              <a:srgbClr val="4F81BD">
                                <a:shade val="50000"/>
                              </a:srgbClr>
                            </a:solidFill>
                            <a:prstDash val="solid"/>
                          </a:ln>
                          <a:effectLst/>
                        </wps:spPr>
                        <wps:txb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3" name="正方形/長方形 4163"/>
                        <wps:cNvSpPr/>
                        <wps:spPr>
                          <a:xfrm>
                            <a:off x="-78241" y="-81680"/>
                            <a:ext cx="1665905" cy="705682"/>
                          </a:xfrm>
                          <a:prstGeom prst="rect">
                            <a:avLst/>
                          </a:prstGeom>
                          <a:noFill/>
                          <a:ln w="25400" cap="flat" cmpd="sng" algn="ctr">
                            <a:noFill/>
                            <a:prstDash val="solid"/>
                          </a:ln>
                          <a:effectLst/>
                        </wps:spPr>
                        <wps:txb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5" name="グループ化 4165"/>
                        <wpg:cNvGrpSpPr/>
                        <wpg:grpSpPr>
                          <a:xfrm>
                            <a:off x="857274" y="-195593"/>
                            <a:ext cx="4380908" cy="954746"/>
                            <a:chOff x="-555617" y="-143991"/>
                            <a:chExt cx="4107976" cy="702860"/>
                          </a:xfrm>
                        </wpg:grpSpPr>
                        <wps:wsp>
                          <wps:cNvPr id="4166" name="正方形/長方形 4166"/>
                          <wps:cNvSpPr/>
                          <wps:spPr>
                            <a:xfrm>
                              <a:off x="-555617" y="-143991"/>
                              <a:ext cx="4107976" cy="702860"/>
                            </a:xfrm>
                            <a:prstGeom prst="rect">
                              <a:avLst/>
                            </a:prstGeom>
                            <a:noFill/>
                            <a:ln w="25400" cap="flat" cmpd="sng" algn="ctr">
                              <a:noFill/>
                              <a:prstDash val="solid"/>
                            </a:ln>
                            <a:effectLst/>
                          </wps:spPr>
                          <wps:txb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45"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45"/>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7" name="直線コネクタ 4167"/>
                          <wps:cNvCnPr/>
                          <wps:spPr>
                            <a:xfrm>
                              <a:off x="-5952" y="206380"/>
                              <a:ext cx="2935198" cy="0"/>
                            </a:xfrm>
                            <a:prstGeom prst="line">
                              <a:avLst/>
                            </a:prstGeom>
                            <a:noFill/>
                            <a:ln w="9525" cap="flat" cmpd="sng" algn="ctr">
                              <a:solidFill>
                                <a:sysClr val="windowText" lastClr="000000"/>
                              </a:solidFill>
                              <a:prstDash val="solid"/>
                            </a:ln>
                            <a:effectLst/>
                          </wps:spPr>
                          <wps:bodyPr/>
                        </wps:wsp>
                      </wpg:grpSp>
                      <wps:wsp>
                        <wps:cNvPr id="4164" name="テキスト ボックス 56">
                          <a:extLst>
                            <a:ext uri="{FF2B5EF4-FFF2-40B4-BE49-F238E27FC236}">
                              <a16:creationId xmlns:a16="http://schemas.microsoft.com/office/drawing/2014/main" id="{29E46BFE-35BD-4C33-972B-58BD8CD9C695}"/>
                            </a:ext>
                          </a:extLst>
                        </wps:cNvPr>
                        <wps:cNvSpPr txBox="1"/>
                        <wps:spPr>
                          <a:xfrm>
                            <a:off x="58161" y="414618"/>
                            <a:ext cx="5284571" cy="306633"/>
                          </a:xfrm>
                          <a:prstGeom prst="rect">
                            <a:avLst/>
                          </a:prstGeom>
                          <a:noFill/>
                          <a:ln>
                            <a:solidFill>
                              <a:sysClr val="windowText" lastClr="000000"/>
                            </a:solidFill>
                            <a:prstDash val="sysDot"/>
                          </a:ln>
                        </wps:spPr>
                        <wps:txbx>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wps:txbx>
                        <wps:bodyPr wrap="square" lIns="36000" tIns="36000" rIns="36000" bIns="36000" rtlCol="0">
                          <a:noAutofit/>
                        </wps:bodyPr>
                      </wps:wsp>
                    </wpg:wgp>
                  </a:graphicData>
                </a:graphic>
                <wp14:sizeRelH relativeFrom="margin">
                  <wp14:pctWidth>0</wp14:pctWidth>
                </wp14:sizeRelH>
                <wp14:sizeRelV relativeFrom="margin">
                  <wp14:pctHeight>0</wp14:pctHeight>
                </wp14:sizeRelV>
              </wp:anchor>
            </w:drawing>
          </mc:Choice>
          <mc:Fallback>
            <w:pict>
              <v:group w14:anchorId="195A9408" id="グループ化 319" o:spid="_x0000_s1349" alt="図表2-1-17　分娩医師偏在指標算出式" style="position:absolute;left:0;text-align:left;margin-left:14.3pt;margin-top:52.9pt;width:447.6pt;height:115.5pt;z-index:253247488;mso-width-relative:margin;mso-height-relative:margin" coordorigin="-1958,-1955" coordsize="56849,12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">
                <v:roundrect id="角丸四角形 4162" o:spid="_x0000_s1350" alt="図表2-1-17　分娩医師偏在指標算出式" style="position:absolute;left:-1958;top:1036;width:56848;height:98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" filled="f" strokecolor="#385d8a" strokeweight="2pt">
                  <v:textbo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63" o:spid="_x0000_s1351" style="position:absolute;left:-782;top:-816;width:16658;height:7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" filled="f" stroked="f" strokeweight="2pt">
                  <v:textbo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v:textbox>
                </v:rect>
                <v:group id="グループ化 4165" o:spid="_x0000_s1352" style="position:absolute;left:8572;top:-1955;width:43809;height:9546" coordorigin="-5556,-1439"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">
                  <v:rect id="正方形/長方形 4166" o:spid="_x0000_s1353" style="position:absolute;left:-5556;top:-1439;width:41079;height:7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" filled="f" stroked="f" strokeweight="2pt">
                    <v:textbo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46"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46"/>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v:textbox>
                  </v:rect>
                  <v:line id="直線コネクタ 4167" o:spid="_x0000_s1354" style="position:absolute;visibility:visible;mso-wrap-style:square" from="-59,2063" to="29292,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" strokecolor="windowText"/>
                </v:group>
                <v:shape id="_x0000_s1355" type="#_x0000_t202" style="position:absolute;left:581;top:4146;width:52846;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" filled="f" strokecolor="windowText">
                  <v:stroke dashstyle="1 1"/>
                  <v:textbox inset="1mm,1mm,1mm,1mm">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v:textbox>
                </v:shape>
              </v:group>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6704" behindDoc="0" locked="0" layoutInCell="1" allowOverlap="1" wp14:anchorId="29895969" wp14:editId="185DBCA2">
                <wp:simplePos x="0" y="0"/>
                <wp:positionH relativeFrom="margin">
                  <wp:posOffset>149860</wp:posOffset>
                </wp:positionH>
                <wp:positionV relativeFrom="paragraph">
                  <wp:posOffset>735965</wp:posOffset>
                </wp:positionV>
                <wp:extent cx="2273935" cy="302448"/>
                <wp:effectExtent l="0" t="0" r="0" b="2540"/>
                <wp:wrapNone/>
                <wp:docPr id="314" name="テキスト ボックス 314" descr="図表2-1-17　分娩医師偏在指標算出式"/>
                <wp:cNvGraphicFramePr/>
                <a:graphic xmlns:a="http://schemas.openxmlformats.org/drawingml/2006/main">
                  <a:graphicData uri="http://schemas.microsoft.com/office/word/2010/wordprocessingShape">
                    <wps:wsp>
                      <wps:cNvSpPr txBox="1"/>
                      <wps:spPr>
                        <a:xfrm>
                          <a:off x="0" y="0"/>
                          <a:ext cx="2273935" cy="302448"/>
                        </a:xfrm>
                        <a:prstGeom prst="rect">
                          <a:avLst/>
                        </a:prstGeom>
                        <a:noFill/>
                        <a:ln w="6350">
                          <a:noFill/>
                        </a:ln>
                        <a:effectLst/>
                      </wps:spPr>
                      <wps:txb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95969" id="テキスト ボックス 314" o:spid="_x0000_s1356" type="#_x0000_t202" alt="図表2-1-17　分娩医師偏在指標算出式" style="position:absolute;left:0;text-align:left;margin-left:11.8pt;margin-top:57.95pt;width:179.05pt;height:23.8pt;z-index:253256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" filled="f" stroked="f" strokeweight=".5pt">
                <v:textbo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v:textbox>
                <w10:wrap anchorx="margin"/>
              </v:shape>
            </w:pict>
          </mc:Fallback>
        </mc:AlternateContent>
      </w:r>
      <w:r w:rsidR="00BB5E00" w:rsidRPr="009B6985">
        <w:rPr>
          <w:rFonts w:ascii="HG丸ｺﾞｼｯｸM-PRO" w:eastAsia="HG丸ｺﾞｼｯｸM-PRO" w:hAnsi="HG丸ｺﾞｼｯｸM-PRO" w:cs="ＭＳ明朝" w:hint="eastAsia"/>
          <w:color w:val="000000" w:themeColor="text1"/>
          <w:kern w:val="0"/>
          <w:sz w:val="22"/>
        </w:rPr>
        <w:t>○医師数については、医師・歯科医師・薬剤師</w:t>
      </w:r>
      <w:r w:rsidR="00A327BF" w:rsidRPr="009B6985">
        <w:rPr>
          <w:rFonts w:ascii="HG丸ｺﾞｼｯｸM-PRO" w:eastAsia="HG丸ｺﾞｼｯｸM-PRO" w:hAnsi="HG丸ｺﾞｼｯｸM-PRO" w:cs="ＭＳ明朝" w:hint="eastAsia"/>
          <w:color w:val="000000" w:themeColor="text1"/>
          <w:kern w:val="0"/>
          <w:sz w:val="22"/>
        </w:rPr>
        <w:t>統計</w:t>
      </w:r>
      <w:r w:rsidR="00BB5E00" w:rsidRPr="009B6985">
        <w:rPr>
          <w:rFonts w:ascii="HG丸ｺﾞｼｯｸM-PRO" w:eastAsia="HG丸ｺﾞｼｯｸM-PRO" w:hAnsi="HG丸ｺﾞｼｯｸM-PRO" w:cs="ＭＳ明朝" w:hint="eastAsia"/>
          <w:color w:val="000000" w:themeColor="text1"/>
          <w:kern w:val="0"/>
          <w:sz w:val="22"/>
        </w:rPr>
        <w:t>における</w:t>
      </w:r>
      <w:r w:rsidR="00A327BF" w:rsidRPr="009B6985">
        <w:rPr>
          <w:rFonts w:ascii="HG丸ｺﾞｼｯｸM-PRO" w:eastAsia="HG丸ｺﾞｼｯｸM-PRO" w:hAnsi="HG丸ｺﾞｼｯｸM-PRO" w:cs="ＭＳ明朝" w:hint="eastAsia"/>
          <w:color w:val="000000" w:themeColor="text1"/>
          <w:kern w:val="0"/>
          <w:sz w:val="22"/>
        </w:rPr>
        <w:t>「過去２年以内に分娩の取扱いあり」と回答した医師のうち、産婦人科・産科・婦人科を主たる診療科と回答した医師数</w:t>
      </w:r>
      <w:r w:rsidR="00BB5E00" w:rsidRPr="009B6985">
        <w:rPr>
          <w:rFonts w:ascii="HG丸ｺﾞｼｯｸM-PRO" w:eastAsia="HG丸ｺﾞｼｯｸM-PRO" w:hAnsi="HG丸ｺﾞｼｯｸM-PRO" w:cs="ＭＳ明朝" w:hint="eastAsia"/>
          <w:color w:val="000000" w:themeColor="text1"/>
          <w:kern w:val="0"/>
          <w:sz w:val="22"/>
        </w:rPr>
        <w:t>の合計値を、医師全体の性・年齢階級別労働時間により調整しています。</w:t>
      </w:r>
    </w:p>
    <w:p w14:paraId="1B802506" w14:textId="0803F472" w:rsidR="00BB5E00" w:rsidRDefault="00BB5E00" w:rsidP="00BB5E00">
      <w:pPr>
        <w:ind w:leftChars="200" w:left="640" w:hangingChars="100" w:hanging="220"/>
        <w:rPr>
          <w:rFonts w:ascii="HG丸ｺﾞｼｯｸM-PRO" w:eastAsia="HG丸ｺﾞｼｯｸM-PRO" w:hAnsi="HG丸ｺﾞｼｯｸM-PRO" w:cs="ＭＳ明朝"/>
          <w:kern w:val="0"/>
          <w:sz w:val="22"/>
        </w:rPr>
      </w:pPr>
    </w:p>
    <w:p w14:paraId="5FF69E08" w14:textId="1FF2DEF1" w:rsidR="003723C6" w:rsidRPr="00EC0061" w:rsidRDefault="001F466F" w:rsidP="00BB5E00">
      <w:pPr>
        <w:ind w:leftChars="200" w:left="640" w:hangingChars="100" w:hanging="220"/>
        <w:rPr>
          <w:rFonts w:ascii="HG丸ｺﾞｼｯｸM-PRO" w:eastAsia="HG丸ｺﾞｼｯｸM-PRO" w:hAnsi="HG丸ｺﾞｼｯｸM-PRO" w:cs="ＭＳ明朝"/>
          <w:kern w:val="0"/>
          <w:sz w:val="22"/>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94592" behindDoc="0" locked="0" layoutInCell="1" allowOverlap="1" wp14:anchorId="7B45C125" wp14:editId="130BDC71">
                <wp:simplePos x="0" y="0"/>
                <wp:positionH relativeFrom="column">
                  <wp:posOffset>3670935</wp:posOffset>
                </wp:positionH>
                <wp:positionV relativeFrom="paragraph">
                  <wp:posOffset>250825</wp:posOffset>
                </wp:positionV>
                <wp:extent cx="533400" cy="238125"/>
                <wp:effectExtent l="0" t="0" r="0" b="0"/>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5C125" id="_x0000_s1357" type="#_x0000_t202" style="position:absolute;left:0;text-align:left;margin-left:289.05pt;margin-top:19.75pt;width:42pt;height:18.75pt;z-index:2532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" filled="f" stroked="f">
                <v:textbo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v:textbox>
                <w10:wrap type="square"/>
              </v:shape>
            </w:pict>
          </mc:Fallback>
        </mc:AlternateContent>
      </w:r>
    </w:p>
    <w:p w14:paraId="1E19264E" w14:textId="72B835BF" w:rsidR="00BB5E00" w:rsidRPr="00EC0061" w:rsidRDefault="00BB5E00" w:rsidP="00BB5E00">
      <w:pPr>
        <w:rPr>
          <w:rFonts w:ascii="ＭＳ Ｐゴシック" w:eastAsia="ＭＳ Ｐゴシック" w:hAnsi="ＭＳ Ｐゴシック" w:cs="ＭＳ明朝"/>
          <w:kern w:val="0"/>
          <w:sz w:val="22"/>
        </w:rPr>
      </w:pPr>
    </w:p>
    <w:p w14:paraId="45DF50FB" w14:textId="0338CC72" w:rsidR="00BB5E00" w:rsidRPr="00EC0061" w:rsidRDefault="001F466F" w:rsidP="00BB5E00">
      <w:pPr>
        <w:ind w:firstLineChars="200" w:firstLine="562"/>
        <w:rPr>
          <w:rFonts w:ascii="ＭＳ Ｐゴシック" w:eastAsia="ＭＳ Ｐゴシック" w:hAnsi="ＭＳ Ｐゴシック"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4017536" behindDoc="0" locked="0" layoutInCell="1" allowOverlap="1" wp14:anchorId="71CB6415" wp14:editId="2860DC04">
                <wp:simplePos x="0" y="0"/>
                <wp:positionH relativeFrom="margin">
                  <wp:align>center</wp:align>
                </wp:positionH>
                <wp:positionV relativeFrom="paragraph">
                  <wp:posOffset>134620</wp:posOffset>
                </wp:positionV>
                <wp:extent cx="5136543" cy="381663"/>
                <wp:effectExtent l="0" t="0" r="6985" b="0"/>
                <wp:wrapNone/>
                <wp:docPr id="20" name="テキスト ボックス 20"/>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chemeClr val="lt1"/>
                        </a:solidFill>
                        <a:ln w="6350">
                          <a:noFill/>
                        </a:ln>
                      </wps:spPr>
                      <wps:txb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B6415" id="テキスト ボックス 20" o:spid="_x0000_s1358" type="#_x0000_t202" style="position:absolute;left:0;text-align:left;margin-left:0;margin-top:10.6pt;width:404.45pt;height:30.05pt;z-index:254017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" fillcolor="white [3201]" stroked="f" strokeweight=".5pt">
                <v:textbo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v:textbox>
                <w10:wrap anchorx="margin"/>
              </v:shape>
            </w:pict>
          </mc:Fallback>
        </mc:AlternateContent>
      </w:r>
    </w:p>
    <w:p w14:paraId="23329470" w14:textId="7AC3BFD2"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66754BB3" w14:textId="4C6F252C" w:rsidR="00BB5E00" w:rsidRDefault="001F466F" w:rsidP="00BB5E00">
      <w:pPr>
        <w:spacing w:line="0" w:lineRule="atLeast"/>
        <w:ind w:firstLineChars="200" w:firstLine="420"/>
        <w:rPr>
          <w:rFonts w:ascii="ＭＳ Ｐゴシック" w:eastAsia="ＭＳ Ｐゴシック" w:hAnsi="ＭＳ Ｐゴシック" w:cs="ＭＳ明朝"/>
          <w:kern w:val="0"/>
          <w:sz w:val="22"/>
        </w:rPr>
      </w:pPr>
      <w:r>
        <w:rPr>
          <w:noProof/>
        </w:rPr>
        <mc:AlternateContent>
          <mc:Choice Requires="wps">
            <w:drawing>
              <wp:anchor distT="0" distB="0" distL="114300" distR="114300" simplePos="0" relativeHeight="253840384" behindDoc="0" locked="0" layoutInCell="1" allowOverlap="1" wp14:anchorId="7D57CDDF" wp14:editId="58166680">
                <wp:simplePos x="0" y="0"/>
                <wp:positionH relativeFrom="margin">
                  <wp:posOffset>36830</wp:posOffset>
                </wp:positionH>
                <wp:positionV relativeFrom="paragraph">
                  <wp:posOffset>59690</wp:posOffset>
                </wp:positionV>
                <wp:extent cx="6119495" cy="0"/>
                <wp:effectExtent l="0" t="0" r="0" b="0"/>
                <wp:wrapNone/>
                <wp:docPr id="101" name="直線コネクタ 7"/>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1712A97C" id="直線コネクタ 7" o:spid="_x0000_s1026" style="position:absolute;left:0;text-align:left;z-index:253840384;visibility:visible;mso-wrap-style:square;mso-wrap-distance-left:9pt;mso-wrap-distance-top:0;mso-wrap-distance-right:9pt;mso-wrap-distance-bottom:0;mso-position-horizontal:absolute;mso-position-horizontal-relative:margin;mso-position-vertical:absolute;mso-position-vertical-relative:text" from="2.9pt,4.7pt" to="484.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" strokecolor="#4a7ebb">
                <w10:wrap anchorx="margin"/>
              </v:line>
            </w:pict>
          </mc:Fallback>
        </mc:AlternateContent>
      </w:r>
      <w:r>
        <w:rPr>
          <w:noProof/>
        </w:rPr>
        <mc:AlternateContent>
          <mc:Choice Requires="wps">
            <w:drawing>
              <wp:anchor distT="0" distB="0" distL="114300" distR="114300" simplePos="0" relativeHeight="253838336" behindDoc="0" locked="0" layoutInCell="1" allowOverlap="1" wp14:anchorId="0F6F0A77" wp14:editId="5F30055E">
                <wp:simplePos x="0" y="0"/>
                <wp:positionH relativeFrom="margin">
                  <wp:align>right</wp:align>
                </wp:positionH>
                <wp:positionV relativeFrom="paragraph">
                  <wp:posOffset>57150</wp:posOffset>
                </wp:positionV>
                <wp:extent cx="6127115" cy="716280"/>
                <wp:effectExtent l="0" t="0" r="0" b="7620"/>
                <wp:wrapNone/>
                <wp:docPr id="100" name="テキスト ボックス 13"/>
                <wp:cNvGraphicFramePr/>
                <a:graphic xmlns:a="http://schemas.openxmlformats.org/drawingml/2006/main">
                  <a:graphicData uri="http://schemas.microsoft.com/office/word/2010/wordprocessingShape">
                    <wps:wsp>
                      <wps:cNvSpPr txBox="1"/>
                      <wps:spPr>
                        <a:xfrm>
                          <a:off x="0" y="0"/>
                          <a:ext cx="6127115" cy="716280"/>
                        </a:xfrm>
                        <a:prstGeom prst="rect">
                          <a:avLst/>
                        </a:prstGeom>
                        <a:noFill/>
                        <a:ln w="6350">
                          <a:noFill/>
                        </a:ln>
                        <a:effectLst/>
                      </wps:spPr>
                      <wps:txb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6F0A77" id="テキスト ボックス 13" o:spid="_x0000_s1359" type="#_x0000_t202" style="position:absolute;left:0;text-align:left;margin-left:431.25pt;margin-top:4.5pt;width:482.45pt;height:56.4pt;z-index:25383833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" filled="f" stroked="f" strokeweight=".5pt">
                <v:textbo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v:textbox>
                <w10:wrap anchorx="margin"/>
              </v:shape>
            </w:pict>
          </mc:Fallback>
        </mc:AlternateContent>
      </w:r>
    </w:p>
    <w:p w14:paraId="31A6AC80" w14:textId="4748B197" w:rsidR="00FC180D" w:rsidRPr="004421E3"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bookmarkStart w:id="47" w:name="_Hlk152530859"/>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分娩取扱医師偏在指標</w:t>
      </w:r>
      <w:bookmarkEnd w:id="47"/>
      <w:r w:rsidR="00FC180D" w:rsidRPr="004421E3">
        <w:rPr>
          <w:rFonts w:ascii="ＭＳ Ｐゴシック" w:eastAsia="ＭＳ Ｐゴシック" w:hAnsi="ＭＳ Ｐゴシック" w:cs="ＭＳ明朝" w:hint="eastAsia"/>
          <w:color w:val="000000" w:themeColor="text1"/>
          <w:kern w:val="0"/>
          <w:sz w:val="22"/>
        </w:rPr>
        <w:t>における府内の二次医療圏の状況</w:t>
      </w:r>
    </w:p>
    <w:p w14:paraId="3AC02BB5" w14:textId="5989A640"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○大阪府の</w:t>
      </w:r>
      <w:r w:rsidR="00F40C9D" w:rsidRPr="004421E3">
        <w:rPr>
          <w:rFonts w:ascii="HG丸ｺﾞｼｯｸM-PRO" w:eastAsia="HG丸ｺﾞｼｯｸM-PRO" w:hAnsi="HG丸ｺﾞｼｯｸM-PRO" w:cs="ＭＳ明朝" w:hint="eastAsia"/>
          <w:color w:val="000000" w:themeColor="text1"/>
          <w:kern w:val="0"/>
          <w:sz w:val="22"/>
        </w:rPr>
        <w:t>分娩取扱</w:t>
      </w:r>
      <w:r w:rsidRPr="004421E3">
        <w:rPr>
          <w:rFonts w:ascii="HG丸ｺﾞｼｯｸM-PRO" w:eastAsia="HG丸ｺﾞｼｯｸM-PRO" w:hAnsi="HG丸ｺﾞｼｯｸM-PRO" w:cs="ＭＳ明朝" w:hint="eastAsia"/>
          <w:color w:val="000000" w:themeColor="text1"/>
          <w:kern w:val="0"/>
          <w:sz w:val="22"/>
        </w:rPr>
        <w:t>医師偏在指標は</w:t>
      </w:r>
      <w:r w:rsidR="00F40C9D" w:rsidRPr="004421E3">
        <w:rPr>
          <w:rFonts w:ascii="HG丸ｺﾞｼｯｸM-PRO" w:eastAsia="HG丸ｺﾞｼｯｸM-PRO" w:hAnsi="HG丸ｺﾞｼｯｸM-PRO" w:cs="ＭＳ明朝" w:hint="eastAsia"/>
          <w:color w:val="000000" w:themeColor="text1"/>
          <w:kern w:val="0"/>
          <w:sz w:val="22"/>
        </w:rPr>
        <w:t>11</w:t>
      </w:r>
      <w:r w:rsidRPr="004421E3">
        <w:rPr>
          <w:rFonts w:ascii="HG丸ｺﾞｼｯｸM-PRO" w:eastAsia="HG丸ｺﾞｼｯｸM-PRO" w:hAnsi="HG丸ｺﾞｼｯｸM-PRO" w:cs="ＭＳ明朝" w:hint="eastAsia"/>
          <w:color w:val="000000" w:themeColor="text1"/>
          <w:kern w:val="0"/>
          <w:sz w:val="22"/>
        </w:rPr>
        <w:t>.</w:t>
      </w:r>
      <w:r w:rsidR="00F40C9D" w:rsidRPr="004421E3">
        <w:rPr>
          <w:rFonts w:ascii="HG丸ｺﾞｼｯｸM-PRO" w:eastAsia="HG丸ｺﾞｼｯｸM-PRO" w:hAnsi="HG丸ｺﾞｼｯｸM-PRO" w:cs="ＭＳ明朝"/>
          <w:color w:val="000000" w:themeColor="text1"/>
          <w:kern w:val="0"/>
          <w:sz w:val="22"/>
        </w:rPr>
        <w:t>8</w:t>
      </w:r>
      <w:r w:rsidR="006E4556" w:rsidRPr="004421E3">
        <w:rPr>
          <w:rFonts w:ascii="HG丸ｺﾞｼｯｸM-PRO" w:eastAsia="HG丸ｺﾞｼｯｸM-PRO" w:hAnsi="HG丸ｺﾞｼｯｸM-PRO" w:cs="ＭＳ明朝"/>
          <w:color w:val="000000" w:themeColor="text1"/>
          <w:kern w:val="0"/>
          <w:sz w:val="22"/>
        </w:rPr>
        <w:t>1</w:t>
      </w:r>
      <w:r w:rsidRPr="004421E3">
        <w:rPr>
          <w:rFonts w:ascii="HG丸ｺﾞｼｯｸM-PRO" w:eastAsia="HG丸ｺﾞｼｯｸM-PRO" w:hAnsi="HG丸ｺﾞｼｯｸM-PRO" w:cs="ＭＳ明朝" w:hint="eastAsia"/>
          <w:color w:val="000000" w:themeColor="text1"/>
          <w:kern w:val="0"/>
          <w:sz w:val="22"/>
        </w:rPr>
        <w:t>、全国第</w:t>
      </w:r>
      <w:r w:rsidR="00F40C9D" w:rsidRPr="004421E3">
        <w:rPr>
          <w:rFonts w:ascii="HG丸ｺﾞｼｯｸM-PRO" w:eastAsia="HG丸ｺﾞｼｯｸM-PRO" w:hAnsi="HG丸ｺﾞｼｯｸM-PRO" w:cs="ＭＳ明朝" w:hint="eastAsia"/>
          <w:color w:val="000000" w:themeColor="text1"/>
          <w:kern w:val="0"/>
          <w:sz w:val="22"/>
        </w:rPr>
        <w:t>9</w:t>
      </w:r>
      <w:r w:rsidRPr="004421E3">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7</w:t>
      </w:r>
      <w:r w:rsidRPr="004421E3">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4421E3">
        <w:rPr>
          <w:rFonts w:ascii="HG丸ｺﾞｼｯｸM-PRO" w:eastAsia="HG丸ｺﾞｼｯｸM-PRO" w:hAnsi="HG丸ｺﾞｼｯｸM-PRO" w:cs="ＭＳ明朝" w:hint="eastAsia"/>
          <w:color w:val="000000" w:themeColor="text1"/>
          <w:kern w:val="0"/>
          <w:sz w:val="22"/>
        </w:rPr>
        <w:t>は1</w:t>
      </w:r>
      <w:r w:rsidR="00F40C9D"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w:t>
      </w:r>
      <w:r w:rsidR="002C1B92" w:rsidRPr="004421E3">
        <w:rPr>
          <w:rFonts w:ascii="HG丸ｺﾞｼｯｸM-PRO" w:eastAsia="HG丸ｺﾞｼｯｸM-PRO" w:hAnsi="HG丸ｺﾞｼｯｸM-PRO" w:cs="ＭＳ明朝"/>
          <w:color w:val="000000" w:themeColor="text1"/>
          <w:kern w:val="0"/>
          <w:sz w:val="22"/>
        </w:rPr>
        <w:t>5</w:t>
      </w:r>
      <w:r w:rsidR="006E4556"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です。</w:t>
      </w:r>
    </w:p>
    <w:p w14:paraId="79598675" w14:textId="77777777" w:rsidR="00BB5E00" w:rsidRPr="00980E06"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7A88302F" w14:textId="10BBC490"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F40C9D" w:rsidRPr="004421E3">
        <w:rPr>
          <w:rFonts w:ascii="HG丸ｺﾞｼｯｸM-PRO" w:eastAsia="HG丸ｺﾞｼｯｸM-PRO" w:hAnsi="HG丸ｺﾞｼｯｸM-PRO" w:cs="ＭＳ明朝"/>
          <w:color w:val="000000" w:themeColor="text1"/>
          <w:kern w:val="0"/>
          <w:sz w:val="22"/>
        </w:rPr>
        <w:t>2</w:t>
      </w:r>
      <w:r w:rsidR="006E4556" w:rsidRPr="004421E3">
        <w:rPr>
          <w:rFonts w:ascii="HG丸ｺﾞｼｯｸM-PRO" w:eastAsia="HG丸ｺﾞｼｯｸM-PRO" w:hAnsi="HG丸ｺﾞｼｯｸM-PRO" w:cs="ＭＳ明朝"/>
          <w:color w:val="000000" w:themeColor="text1"/>
          <w:kern w:val="0"/>
          <w:sz w:val="22"/>
        </w:rPr>
        <w:t>63</w:t>
      </w:r>
      <w:r w:rsidRPr="004421E3">
        <w:rPr>
          <w:rFonts w:ascii="HG丸ｺﾞｼｯｸM-PRO" w:eastAsia="HG丸ｺﾞｼｯｸM-PRO" w:hAnsi="HG丸ｺﾞｼｯｸM-PRO" w:cs="ＭＳ明朝" w:hint="eastAsia"/>
          <w:color w:val="000000" w:themeColor="text1"/>
          <w:kern w:val="0"/>
          <w:sz w:val="22"/>
        </w:rPr>
        <w:t>の周産期医療圏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8</w:t>
      </w:r>
      <w:r w:rsidRPr="004421E3">
        <w:rPr>
          <w:rFonts w:ascii="HG丸ｺﾞｼｯｸM-PRO" w:eastAsia="HG丸ｺﾞｼｯｸM-PRO" w:hAnsi="HG丸ｺﾞｼｯｸM-PRO" w:cs="ＭＳ明朝" w:hint="eastAsia"/>
          <w:color w:val="000000" w:themeColor="text1"/>
          <w:kern w:val="0"/>
          <w:sz w:val="22"/>
        </w:rPr>
        <w:t>は、下位33.3％が相対的医師少数区域</w:t>
      </w:r>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FA5B03" w:rsidRPr="004421E3">
        <w:rPr>
          <w:rFonts w:ascii="HG丸ｺﾞｼｯｸM-PRO" w:eastAsia="HG丸ｺﾞｼｯｸM-PRO" w:hAnsi="HG丸ｺﾞｼｯｸM-PRO" w:cs="ＭＳ明朝" w:hint="eastAsia"/>
          <w:kern w:val="0"/>
          <w:sz w:val="22"/>
        </w:rPr>
        <w:t>てい</w:t>
      </w:r>
      <w:r w:rsidRPr="004421E3">
        <w:rPr>
          <w:rFonts w:ascii="HG丸ｺﾞｼｯｸM-PRO" w:eastAsia="HG丸ｺﾞｼｯｸM-PRO" w:hAnsi="HG丸ｺﾞｼｯｸM-PRO" w:cs="ＭＳ明朝" w:hint="eastAsia"/>
          <w:kern w:val="0"/>
          <w:sz w:val="22"/>
        </w:rPr>
        <w:t>ます。府内</w:t>
      </w:r>
      <w:r w:rsidR="00FA5B03" w:rsidRPr="004421E3">
        <w:rPr>
          <w:rFonts w:ascii="HG丸ｺﾞｼｯｸM-PRO" w:eastAsia="HG丸ｺﾞｼｯｸM-PRO" w:hAnsi="HG丸ｺﾞｼｯｸM-PRO" w:cs="ＭＳ明朝" w:hint="eastAsia"/>
          <w:kern w:val="0"/>
          <w:sz w:val="22"/>
        </w:rPr>
        <w:t>では、三島</w:t>
      </w:r>
      <w:r w:rsidR="00FA5B03" w:rsidRPr="005C001C">
        <w:rPr>
          <w:rFonts w:ascii="HG丸ｺﾞｼｯｸM-PRO" w:eastAsia="HG丸ｺﾞｼｯｸM-PRO" w:hAnsi="HG丸ｺﾞｼｯｸM-PRO" w:cs="ＭＳ明朝" w:hint="eastAsia"/>
          <w:kern w:val="0"/>
          <w:sz w:val="22"/>
        </w:rPr>
        <w:t>、北河内、中河内、泉州医療圏が全国</w:t>
      </w:r>
      <w:r w:rsidR="00B70461">
        <w:rPr>
          <w:rFonts w:ascii="HG丸ｺﾞｼｯｸM-PRO" w:eastAsia="HG丸ｺﾞｼｯｸM-PRO" w:hAnsi="HG丸ｺﾞｼｯｸM-PRO" w:cs="ＭＳ明朝" w:hint="eastAsia"/>
          <w:kern w:val="0"/>
          <w:sz w:val="22"/>
        </w:rPr>
        <w:t>平均</w:t>
      </w:r>
      <w:r w:rsidR="00FA5B03" w:rsidRPr="005C001C">
        <w:rPr>
          <w:rFonts w:ascii="HG丸ｺﾞｼｯｸM-PRO" w:eastAsia="HG丸ｺﾞｼｯｸM-PRO" w:hAnsi="HG丸ｺﾞｼｯｸM-PRO" w:cs="ＭＳ明朝" w:hint="eastAsia"/>
          <w:kern w:val="0"/>
          <w:sz w:val="22"/>
        </w:rPr>
        <w:t>を下回るものの、</w:t>
      </w:r>
      <w:r w:rsidR="000B5D9B" w:rsidRPr="005C001C">
        <w:rPr>
          <w:rFonts w:ascii="HG丸ｺﾞｼｯｸM-PRO" w:eastAsia="HG丸ｺﾞｼｯｸM-PRO" w:hAnsi="HG丸ｺﾞｼｯｸM-PRO" w:cs="ＭＳ明朝" w:hint="eastAsia"/>
          <w:kern w:val="0"/>
          <w:sz w:val="22"/>
        </w:rPr>
        <w:t>下位33.3％には含まれないため、</w:t>
      </w:r>
      <w:r w:rsidR="00FA5B03" w:rsidRPr="005C001C">
        <w:rPr>
          <w:rFonts w:ascii="HG丸ｺﾞｼｯｸM-PRO" w:eastAsia="HG丸ｺﾞｼｯｸM-PRO" w:hAnsi="HG丸ｺﾞｼｯｸM-PRO" w:cs="ＭＳ明朝" w:hint="eastAsia"/>
          <w:kern w:val="0"/>
          <w:sz w:val="22"/>
        </w:rPr>
        <w:t>すべて</w:t>
      </w:r>
      <w:r w:rsidRPr="005C001C">
        <w:rPr>
          <w:rFonts w:ascii="HG丸ｺﾞｼｯｸM-PRO" w:eastAsia="HG丸ｺﾞｼｯｸM-PRO" w:hAnsi="HG丸ｺﾞｼｯｸM-PRO" w:cs="ＭＳ明朝" w:hint="eastAsia"/>
          <w:kern w:val="0"/>
          <w:sz w:val="22"/>
        </w:rPr>
        <w:t>の</w:t>
      </w:r>
      <w:r w:rsidR="00FA5B03" w:rsidRPr="005C001C">
        <w:rPr>
          <w:rFonts w:ascii="HG丸ｺﾞｼｯｸM-PRO" w:eastAsia="HG丸ｺﾞｼｯｸM-PRO" w:hAnsi="HG丸ｺﾞｼｯｸM-PRO" w:cs="ＭＳ明朝" w:hint="eastAsia"/>
          <w:kern w:val="0"/>
          <w:sz w:val="22"/>
        </w:rPr>
        <w:t>二次</w:t>
      </w:r>
      <w:r w:rsidRPr="005C001C">
        <w:rPr>
          <w:rFonts w:ascii="HG丸ｺﾞｼｯｸM-PRO" w:eastAsia="HG丸ｺﾞｼｯｸM-PRO" w:hAnsi="HG丸ｺﾞｼｯｸM-PRO" w:cs="ＭＳ明朝" w:hint="eastAsia"/>
          <w:kern w:val="0"/>
          <w:sz w:val="22"/>
        </w:rPr>
        <w:t>医療圏</w:t>
      </w:r>
      <w:r w:rsidR="000B5D9B" w:rsidRPr="005C001C">
        <w:rPr>
          <w:rFonts w:ascii="HG丸ｺﾞｼｯｸM-PRO" w:eastAsia="HG丸ｺﾞｼｯｸM-PRO" w:hAnsi="HG丸ｺﾞｼｯｸM-PRO" w:cs="ＭＳ明朝" w:hint="eastAsia"/>
          <w:kern w:val="0"/>
          <w:sz w:val="22"/>
        </w:rPr>
        <w:t>を</w:t>
      </w:r>
      <w:r w:rsidRPr="005C001C">
        <w:rPr>
          <w:rFonts w:ascii="HG丸ｺﾞｼｯｸM-PRO" w:eastAsia="HG丸ｺﾞｼｯｸM-PRO" w:hAnsi="HG丸ｺﾞｼｯｸM-PRO" w:cs="ＭＳ明朝" w:hint="eastAsia"/>
          <w:kern w:val="0"/>
          <w:sz w:val="22"/>
        </w:rPr>
        <w:t>相対的医師少</w:t>
      </w:r>
      <w:r w:rsidRPr="009B6985">
        <w:rPr>
          <w:rFonts w:ascii="HG丸ｺﾞｼｯｸM-PRO" w:eastAsia="HG丸ｺﾞｼｯｸM-PRO" w:hAnsi="HG丸ｺﾞｼｯｸM-PRO" w:cs="ＭＳ明朝" w:hint="eastAsia"/>
          <w:color w:val="000000" w:themeColor="text1"/>
          <w:kern w:val="0"/>
          <w:sz w:val="22"/>
        </w:rPr>
        <w:t>数区域以外の区域に設定</w:t>
      </w:r>
      <w:r w:rsidR="000B5D9B">
        <w:rPr>
          <w:rFonts w:ascii="HG丸ｺﾞｼｯｸM-PRO" w:eastAsia="HG丸ｺﾞｼｯｸM-PRO" w:hAnsi="HG丸ｺﾞｼｯｸM-PRO" w:cs="ＭＳ明朝" w:hint="eastAsia"/>
          <w:color w:val="000000" w:themeColor="text1"/>
          <w:kern w:val="0"/>
          <w:sz w:val="22"/>
        </w:rPr>
        <w:t>し</w:t>
      </w:r>
      <w:r w:rsidRPr="009B6985">
        <w:rPr>
          <w:rFonts w:ascii="HG丸ｺﾞｼｯｸM-PRO" w:eastAsia="HG丸ｺﾞｼｯｸM-PRO" w:hAnsi="HG丸ｺﾞｼｯｸM-PRO" w:cs="ＭＳ明朝" w:hint="eastAsia"/>
          <w:color w:val="000000" w:themeColor="text1"/>
          <w:kern w:val="0"/>
          <w:sz w:val="22"/>
        </w:rPr>
        <w:t>ます。</w:t>
      </w:r>
    </w:p>
    <w:p w14:paraId="55AD7AAD" w14:textId="1829C74D" w:rsidR="00BB5E00" w:rsidRPr="00EC0061" w:rsidRDefault="00BB5E00" w:rsidP="00BB5E00">
      <w:pPr>
        <w:ind w:firstLineChars="50" w:firstLine="2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67968" behindDoc="0" locked="0" layoutInCell="1" allowOverlap="1" wp14:anchorId="36C32444" wp14:editId="348A70BF">
                <wp:simplePos x="0" y="0"/>
                <wp:positionH relativeFrom="column">
                  <wp:posOffset>3250777</wp:posOffset>
                </wp:positionH>
                <wp:positionV relativeFrom="paragraph">
                  <wp:posOffset>209127</wp:posOffset>
                </wp:positionV>
                <wp:extent cx="2776008" cy="3474720"/>
                <wp:effectExtent l="0" t="0" r="0" b="0"/>
                <wp:wrapNone/>
                <wp:docPr id="4168" name="テキスト ボックス 4168"/>
                <wp:cNvGraphicFramePr/>
                <a:graphic xmlns:a="http://schemas.openxmlformats.org/drawingml/2006/main">
                  <a:graphicData uri="http://schemas.microsoft.com/office/word/2010/wordprocessingShape">
                    <wps:wsp>
                      <wps:cNvSpPr txBox="1"/>
                      <wps:spPr>
                        <a:xfrm>
                          <a:off x="0" y="0"/>
                          <a:ext cx="2776008" cy="3474720"/>
                        </a:xfrm>
                        <a:prstGeom prst="rect">
                          <a:avLst/>
                        </a:prstGeom>
                        <a:noFill/>
                        <a:ln w="6350">
                          <a:noFill/>
                        </a:ln>
                      </wps:spPr>
                      <wps:txb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2444" id="テキスト ボックス 4168" o:spid="_x0000_s1360" type="#_x0000_t202" style="position:absolute;left:0;text-align:left;margin-left:255.95pt;margin-top:16.45pt;width:218.6pt;height:273.6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" filled="f" stroked="f" strokeweight=".5pt">
                <v:textbo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xbxContent>
                </v:textbox>
              </v:shape>
            </w:pict>
          </mc:Fallback>
        </mc:AlternateContent>
      </w:r>
      <w:r w:rsidRPr="00EC0061">
        <w:rPr>
          <w:rFonts w:hint="eastAsia"/>
          <w:noProof/>
        </w:rPr>
        <mc:AlternateContent>
          <mc:Choice Requires="wps">
            <w:drawing>
              <wp:anchor distT="0" distB="0" distL="114300" distR="114300" simplePos="0" relativeHeight="253257728" behindDoc="0" locked="0" layoutInCell="1" allowOverlap="1" wp14:anchorId="478E9149" wp14:editId="29562EE6">
                <wp:simplePos x="0" y="0"/>
                <wp:positionH relativeFrom="margin">
                  <wp:posOffset>378598</wp:posOffset>
                </wp:positionH>
                <wp:positionV relativeFrom="paragraph">
                  <wp:posOffset>52705</wp:posOffset>
                </wp:positionV>
                <wp:extent cx="3132455" cy="361950"/>
                <wp:effectExtent l="0" t="0" r="0" b="0"/>
                <wp:wrapNone/>
                <wp:docPr id="4169" name="テキスト ボックス 4169" descr="図表2-1-18　二次医療圏別の分娩取扱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8E9149" id="テキスト ボックス 4169" o:spid="_x0000_s1361" type="#_x0000_t202" alt="図表2-1-18　二次医療圏別の分娩取扱医師偏在指標" style="position:absolute;left:0;text-align:left;margin-left:29.8pt;margin-top:4.15pt;width:246.65pt;height:28.5pt;z-index:2532577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" filled="f" stroked="f" strokeweight=".5pt">
                <v:textbox style="mso-fit-shape-to-text:t">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BB5E00" w:rsidRPr="00EC0061" w14:paraId="4E490468" w14:textId="77777777" w:rsidTr="00A44683">
        <w:trPr>
          <w:trHeight w:val="132"/>
        </w:trPr>
        <w:tc>
          <w:tcPr>
            <w:tcW w:w="1696" w:type="dxa"/>
            <w:shd w:val="clear" w:color="000000" w:fill="FFE699"/>
            <w:noWrap/>
            <w:vAlign w:val="center"/>
            <w:hideMark/>
          </w:tcPr>
          <w:p w14:paraId="7B482592" w14:textId="77777777" w:rsidR="00BB5E00" w:rsidRPr="00EC0061" w:rsidRDefault="00BB5E00" w:rsidP="00A44683">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9D6535E" w14:textId="47F30B99" w:rsidR="00BB5E00" w:rsidRPr="00EC0061" w:rsidRDefault="007E707F" w:rsidP="007E707F">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分娩取扱</w:t>
            </w:r>
            <w:r w:rsidR="00BB5E00" w:rsidRPr="00EC0061">
              <w:rPr>
                <w:rFonts w:ascii="HG丸ｺﾞｼｯｸM-PRO" w:eastAsia="HG丸ｺﾞｼｯｸM-PRO" w:hAnsi="HG丸ｺﾞｼｯｸM-PRO" w:cs="ＭＳ Ｐゴシック" w:hint="eastAsia"/>
                <w:kern w:val="0"/>
                <w:szCs w:val="18"/>
              </w:rPr>
              <w:t>医師偏在指標</w:t>
            </w:r>
          </w:p>
        </w:tc>
      </w:tr>
      <w:tr w:rsidR="00F40C9D" w:rsidRPr="00EC0061" w14:paraId="1429A442" w14:textId="77777777" w:rsidTr="00F422B5">
        <w:trPr>
          <w:trHeight w:val="342"/>
        </w:trPr>
        <w:tc>
          <w:tcPr>
            <w:tcW w:w="1696" w:type="dxa"/>
            <w:shd w:val="clear" w:color="000000" w:fill="FFE699"/>
            <w:noWrap/>
            <w:vAlign w:val="center"/>
          </w:tcPr>
          <w:p w14:paraId="623AD9A7" w14:textId="0E707D9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6BCCDA3" w14:textId="369658BA"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10.</w:t>
            </w:r>
            <w:r w:rsidR="002C1B92">
              <w:rPr>
                <w:rFonts w:ascii="HG丸ｺﾞｼｯｸM-PRO" w:eastAsia="HG丸ｺﾞｼｯｸM-PRO" w:hAnsi="HG丸ｺﾞｼｯｸM-PRO"/>
                <w:szCs w:val="21"/>
              </w:rPr>
              <w:t>50</w:t>
            </w:r>
          </w:p>
        </w:tc>
      </w:tr>
      <w:tr w:rsidR="00F40C9D" w:rsidRPr="00EC0061" w14:paraId="04FAB0A7" w14:textId="77777777" w:rsidTr="00F422B5">
        <w:trPr>
          <w:trHeight w:val="342"/>
        </w:trPr>
        <w:tc>
          <w:tcPr>
            <w:tcW w:w="1696" w:type="dxa"/>
            <w:shd w:val="clear" w:color="000000" w:fill="D9E1F2"/>
            <w:noWrap/>
            <w:vAlign w:val="center"/>
            <w:hideMark/>
          </w:tcPr>
          <w:p w14:paraId="1C8F3ABD"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大阪府</w:t>
            </w:r>
          </w:p>
        </w:tc>
        <w:tc>
          <w:tcPr>
            <w:tcW w:w="2300" w:type="dxa"/>
            <w:shd w:val="clear" w:color="000000" w:fill="D9E1F2"/>
            <w:noWrap/>
          </w:tcPr>
          <w:p w14:paraId="3DCD386E" w14:textId="44F2EDB7"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11.8</w:t>
            </w:r>
            <w:r w:rsidR="002C1B92">
              <w:rPr>
                <w:rFonts w:ascii="HG丸ｺﾞｼｯｸM-PRO" w:eastAsia="HG丸ｺﾞｼｯｸM-PRO" w:hAnsi="HG丸ｺﾞｼｯｸM-PRO"/>
                <w:szCs w:val="21"/>
              </w:rPr>
              <w:t>1</w:t>
            </w:r>
          </w:p>
        </w:tc>
      </w:tr>
      <w:tr w:rsidR="00F40C9D" w:rsidRPr="00EC0061" w14:paraId="2025B050" w14:textId="77777777" w:rsidTr="00F422B5">
        <w:trPr>
          <w:trHeight w:val="342"/>
        </w:trPr>
        <w:tc>
          <w:tcPr>
            <w:tcW w:w="1696" w:type="dxa"/>
            <w:shd w:val="clear" w:color="auto" w:fill="auto"/>
            <w:noWrap/>
            <w:vAlign w:val="center"/>
            <w:hideMark/>
          </w:tcPr>
          <w:p w14:paraId="20579E3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5C5E13AD" w14:textId="40D6A9D8"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16.7</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421A1722" w14:textId="77777777" w:rsidTr="00F422B5">
        <w:trPr>
          <w:trHeight w:val="342"/>
        </w:trPr>
        <w:tc>
          <w:tcPr>
            <w:tcW w:w="1696" w:type="dxa"/>
            <w:shd w:val="clear" w:color="auto" w:fill="auto"/>
            <w:noWrap/>
            <w:vAlign w:val="center"/>
            <w:hideMark/>
          </w:tcPr>
          <w:p w14:paraId="60E9A615"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7E95563B" w14:textId="063E87E2"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10.2</w:t>
            </w:r>
            <w:r w:rsidR="002C1B92">
              <w:rPr>
                <w:rFonts w:ascii="HG丸ｺﾞｼｯｸM-PRO" w:eastAsia="HG丸ｺﾞｼｯｸM-PRO" w:hAnsi="HG丸ｺﾞｼｯｸM-PRO"/>
                <w:b/>
                <w:bCs/>
                <w:szCs w:val="21"/>
                <w:u w:val="single"/>
              </w:rPr>
              <w:t>1</w:t>
            </w:r>
            <w:r w:rsidRPr="006856DC">
              <w:rPr>
                <w:rFonts w:ascii="HG丸ｺﾞｼｯｸM-PRO" w:eastAsia="HG丸ｺﾞｼｯｸM-PRO" w:hAnsi="HG丸ｺﾞｼｯｸM-PRO"/>
                <w:b/>
                <w:bCs/>
                <w:szCs w:val="21"/>
                <w:u w:val="single"/>
              </w:rPr>
              <w:t xml:space="preserve"> </w:t>
            </w:r>
          </w:p>
        </w:tc>
      </w:tr>
      <w:tr w:rsidR="00F40C9D" w:rsidRPr="00EC0061" w14:paraId="2B2CADE2" w14:textId="77777777" w:rsidTr="00F422B5">
        <w:trPr>
          <w:trHeight w:val="342"/>
        </w:trPr>
        <w:tc>
          <w:tcPr>
            <w:tcW w:w="1696" w:type="dxa"/>
            <w:shd w:val="clear" w:color="auto" w:fill="auto"/>
            <w:noWrap/>
            <w:vAlign w:val="center"/>
            <w:hideMark/>
          </w:tcPr>
          <w:p w14:paraId="7DF65D5F"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6F690689" w14:textId="0D276C28" w:rsidR="00F40C9D" w:rsidRPr="006E4556" w:rsidRDefault="00F40C9D" w:rsidP="00F40C9D">
            <w:pPr>
              <w:widowControl/>
              <w:jc w:val="center"/>
              <w:rPr>
                <w:rFonts w:ascii="HG丸ｺﾞｼｯｸM-PRO" w:eastAsia="HG丸ｺﾞｼｯｸM-PRO" w:hAnsi="HG丸ｺﾞｼｯｸM-PRO" w:cs="ＭＳ Ｐゴシック"/>
                <w:b/>
                <w:bCs/>
                <w:kern w:val="0"/>
                <w:szCs w:val="21"/>
                <w:u w:val="single"/>
              </w:rPr>
            </w:pPr>
            <w:r w:rsidRPr="006E4556">
              <w:rPr>
                <w:rFonts w:ascii="HG丸ｺﾞｼｯｸM-PRO" w:eastAsia="HG丸ｺﾞｼｯｸM-PRO" w:hAnsi="HG丸ｺﾞｼｯｸM-PRO"/>
                <w:b/>
                <w:bCs/>
                <w:szCs w:val="21"/>
                <w:u w:val="single"/>
              </w:rPr>
              <w:t>10.</w:t>
            </w:r>
            <w:r w:rsidR="002C1B92" w:rsidRPr="006E4556">
              <w:rPr>
                <w:rFonts w:ascii="HG丸ｺﾞｼｯｸM-PRO" w:eastAsia="HG丸ｺﾞｼｯｸM-PRO" w:hAnsi="HG丸ｺﾞｼｯｸM-PRO"/>
                <w:b/>
                <w:bCs/>
                <w:szCs w:val="21"/>
                <w:u w:val="single"/>
              </w:rPr>
              <w:t>46</w:t>
            </w:r>
            <w:r w:rsidRPr="006E4556">
              <w:rPr>
                <w:rFonts w:ascii="HG丸ｺﾞｼｯｸM-PRO" w:eastAsia="HG丸ｺﾞｼｯｸM-PRO" w:hAnsi="HG丸ｺﾞｼｯｸM-PRO"/>
                <w:b/>
                <w:bCs/>
                <w:szCs w:val="21"/>
                <w:u w:val="single"/>
              </w:rPr>
              <w:t xml:space="preserve"> </w:t>
            </w:r>
          </w:p>
        </w:tc>
      </w:tr>
      <w:tr w:rsidR="00F40C9D" w:rsidRPr="00EC0061" w14:paraId="4E86E59B" w14:textId="77777777" w:rsidTr="00F422B5">
        <w:trPr>
          <w:trHeight w:val="342"/>
        </w:trPr>
        <w:tc>
          <w:tcPr>
            <w:tcW w:w="1696" w:type="dxa"/>
            <w:shd w:val="clear" w:color="auto" w:fill="auto"/>
            <w:noWrap/>
            <w:vAlign w:val="center"/>
            <w:hideMark/>
          </w:tcPr>
          <w:p w14:paraId="6C17712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5A5D760E" w14:textId="394CDBE6"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8.0</w:t>
            </w:r>
            <w:r w:rsidR="002C1B92">
              <w:rPr>
                <w:rFonts w:ascii="HG丸ｺﾞｼｯｸM-PRO" w:eastAsia="HG丸ｺﾞｼｯｸM-PRO" w:hAnsi="HG丸ｺﾞｼｯｸM-PRO"/>
                <w:b/>
                <w:bCs/>
                <w:szCs w:val="21"/>
                <w:u w:val="single"/>
              </w:rPr>
              <w:t>3</w:t>
            </w:r>
          </w:p>
        </w:tc>
      </w:tr>
      <w:tr w:rsidR="00F40C9D" w:rsidRPr="00EC0061" w14:paraId="0FA5F032" w14:textId="77777777" w:rsidTr="00F422B5">
        <w:trPr>
          <w:trHeight w:val="342"/>
        </w:trPr>
        <w:tc>
          <w:tcPr>
            <w:tcW w:w="1696" w:type="dxa"/>
            <w:shd w:val="clear" w:color="auto" w:fill="auto"/>
            <w:noWrap/>
            <w:vAlign w:val="center"/>
            <w:hideMark/>
          </w:tcPr>
          <w:p w14:paraId="28234214"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6BAAB9C7" w14:textId="702E5D7B"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w:t>
            </w:r>
            <w:r w:rsidR="002C1B92">
              <w:rPr>
                <w:rFonts w:ascii="HG丸ｺﾞｼｯｸM-PRO" w:eastAsia="HG丸ｺﾞｼｯｸM-PRO" w:hAnsi="HG丸ｺﾞｼｯｸM-PRO"/>
                <w:szCs w:val="21"/>
              </w:rPr>
              <w:t>95</w:t>
            </w:r>
            <w:r w:rsidRPr="00F40C9D">
              <w:rPr>
                <w:rFonts w:ascii="HG丸ｺﾞｼｯｸM-PRO" w:eastAsia="HG丸ｺﾞｼｯｸM-PRO" w:hAnsi="HG丸ｺﾞｼｯｸM-PRO"/>
                <w:szCs w:val="21"/>
              </w:rPr>
              <w:t xml:space="preserve"> </w:t>
            </w:r>
          </w:p>
        </w:tc>
      </w:tr>
      <w:tr w:rsidR="00F40C9D" w:rsidRPr="00EC0061" w14:paraId="7A3E2A2B" w14:textId="77777777" w:rsidTr="00F422B5">
        <w:trPr>
          <w:trHeight w:val="342"/>
        </w:trPr>
        <w:tc>
          <w:tcPr>
            <w:tcW w:w="1696" w:type="dxa"/>
            <w:shd w:val="clear" w:color="auto" w:fill="auto"/>
            <w:noWrap/>
            <w:vAlign w:val="center"/>
            <w:hideMark/>
          </w:tcPr>
          <w:p w14:paraId="6BFC6D07"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4DEF8E98" w14:textId="47CCF3A5"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11.4</w:t>
            </w:r>
            <w:r w:rsidR="006E4556">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3284E3C3" w14:textId="77777777" w:rsidTr="00F422B5">
        <w:trPr>
          <w:trHeight w:val="342"/>
        </w:trPr>
        <w:tc>
          <w:tcPr>
            <w:tcW w:w="1696" w:type="dxa"/>
            <w:shd w:val="clear" w:color="auto" w:fill="auto"/>
            <w:noWrap/>
            <w:vAlign w:val="center"/>
            <w:hideMark/>
          </w:tcPr>
          <w:p w14:paraId="3DE4A25E"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735B59C" w14:textId="1CABD2B1"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9.1</w:t>
            </w:r>
            <w:r w:rsidR="006E4556">
              <w:rPr>
                <w:rFonts w:ascii="HG丸ｺﾞｼｯｸM-PRO" w:eastAsia="HG丸ｺﾞｼｯｸM-PRO" w:hAnsi="HG丸ｺﾞｼｯｸM-PRO"/>
                <w:b/>
                <w:bCs/>
                <w:szCs w:val="21"/>
                <w:u w:val="single"/>
              </w:rPr>
              <w:t>2</w:t>
            </w:r>
            <w:r w:rsidRPr="006856DC">
              <w:rPr>
                <w:rFonts w:ascii="HG丸ｺﾞｼｯｸM-PRO" w:eastAsia="HG丸ｺﾞｼｯｸM-PRO" w:hAnsi="HG丸ｺﾞｼｯｸM-PRO"/>
                <w:b/>
                <w:bCs/>
                <w:szCs w:val="21"/>
                <w:u w:val="single"/>
              </w:rPr>
              <w:t xml:space="preserve"> </w:t>
            </w:r>
          </w:p>
        </w:tc>
      </w:tr>
      <w:tr w:rsidR="00F40C9D" w:rsidRPr="00EC0061" w14:paraId="12BE2CE3" w14:textId="77777777" w:rsidTr="00F422B5">
        <w:trPr>
          <w:trHeight w:val="342"/>
        </w:trPr>
        <w:tc>
          <w:tcPr>
            <w:tcW w:w="1696" w:type="dxa"/>
            <w:shd w:val="clear" w:color="auto" w:fill="auto"/>
            <w:noWrap/>
            <w:vAlign w:val="center"/>
            <w:hideMark/>
          </w:tcPr>
          <w:p w14:paraId="2F226B42"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56799E63" w14:textId="06BE8A4D" w:rsidR="00F40C9D" w:rsidRPr="00F40C9D" w:rsidRDefault="002F3BE6" w:rsidP="00F40C9D">
            <w:pPr>
              <w:widowControl/>
              <w:jc w:val="center"/>
              <w:rPr>
                <w:rFonts w:ascii="HG丸ｺﾞｼｯｸM-PRO" w:eastAsia="HG丸ｺﾞｼｯｸM-PRO" w:hAnsi="HG丸ｺﾞｼｯｸM-PRO" w:cs="ＭＳ Ｐゴシック"/>
                <w:kern w:val="0"/>
                <w:szCs w:val="21"/>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8992" behindDoc="0" locked="0" layoutInCell="1" allowOverlap="1" wp14:anchorId="18AF61FF" wp14:editId="7BC5D7C9">
                      <wp:simplePos x="0" y="0"/>
                      <wp:positionH relativeFrom="margin">
                        <wp:posOffset>-516255</wp:posOffset>
                      </wp:positionH>
                      <wp:positionV relativeFrom="paragraph">
                        <wp:posOffset>247015</wp:posOffset>
                      </wp:positionV>
                      <wp:extent cx="2687541" cy="230588"/>
                      <wp:effectExtent l="0" t="0" r="0" b="0"/>
                      <wp:wrapNone/>
                      <wp:docPr id="4170" name="テキスト ボックス 4170" descr="出典  厚生労働省「医師偏在指標データ」"/>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61FF" id="テキスト ボックス 4170" o:spid="_x0000_s1362" type="#_x0000_t202" alt="出典  厚生労働省「医師偏在指標データ」" style="position:absolute;left:0;text-align:left;margin-left:-40.65pt;margin-top:19.45pt;width:211.6pt;height:18.15pt;z-index:2532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" filled="f" stroked="f" strokeweight=".5pt">
                      <v:textbo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r w:rsidR="00F40C9D" w:rsidRPr="00F40C9D">
              <w:rPr>
                <w:rFonts w:ascii="HG丸ｺﾞｼｯｸM-PRO" w:eastAsia="HG丸ｺﾞｼｯｸM-PRO" w:hAnsi="HG丸ｺﾞｼｯｸM-PRO"/>
                <w:szCs w:val="21"/>
              </w:rPr>
              <w:t>13.3</w:t>
            </w:r>
            <w:r w:rsidR="006E4556">
              <w:rPr>
                <w:rFonts w:ascii="HG丸ｺﾞｼｯｸM-PRO" w:eastAsia="HG丸ｺﾞｼｯｸM-PRO" w:hAnsi="HG丸ｺﾞｼｯｸM-PRO"/>
                <w:szCs w:val="21"/>
              </w:rPr>
              <w:t>1</w:t>
            </w:r>
            <w:r w:rsidR="00F40C9D" w:rsidRPr="00F40C9D">
              <w:rPr>
                <w:rFonts w:ascii="HG丸ｺﾞｼｯｸM-PRO" w:eastAsia="HG丸ｺﾞｼｯｸM-PRO" w:hAnsi="HG丸ｺﾞｼｯｸM-PRO"/>
                <w:szCs w:val="21"/>
              </w:rPr>
              <w:t xml:space="preserve"> </w:t>
            </w:r>
          </w:p>
        </w:tc>
      </w:tr>
    </w:tbl>
    <w:p w14:paraId="24CCA9AD" w14:textId="277065AF" w:rsidR="00BB5E00" w:rsidRPr="00EC0061" w:rsidRDefault="00BB5E00" w:rsidP="00BB5E00">
      <w:pPr>
        <w:ind w:firstLineChars="50" w:firstLine="141"/>
        <w:rPr>
          <w:rFonts w:ascii="ＭＳ ゴシック" w:eastAsia="ＭＳ ゴシック" w:hAnsi="ＭＳ ゴシック"/>
          <w:b/>
          <w:sz w:val="28"/>
          <w:szCs w:val="28"/>
        </w:rPr>
      </w:pPr>
    </w:p>
    <w:p w14:paraId="5A9627F0" w14:textId="62640CC4" w:rsidR="00BB5E00" w:rsidRPr="00EC0061" w:rsidRDefault="00BB5E00" w:rsidP="00BB5E00">
      <w:pPr>
        <w:ind w:firstLineChars="50" w:firstLine="141"/>
        <w:rPr>
          <w:rFonts w:ascii="ＭＳ ゴシック" w:eastAsia="ＭＳ ゴシック" w:hAnsi="ＭＳ ゴシック"/>
          <w:b/>
          <w:sz w:val="28"/>
          <w:szCs w:val="28"/>
        </w:rPr>
      </w:pPr>
    </w:p>
    <w:p w14:paraId="4D871713" w14:textId="36CCCE11" w:rsidR="00BB5E00" w:rsidRPr="00EC0061" w:rsidRDefault="00BB5E00" w:rsidP="00BB5E00">
      <w:pPr>
        <w:ind w:firstLineChars="50" w:firstLine="141"/>
        <w:rPr>
          <w:rFonts w:ascii="ＭＳ ゴシック" w:eastAsia="ＭＳ ゴシック" w:hAnsi="ＭＳ ゴシック"/>
          <w:b/>
          <w:sz w:val="28"/>
          <w:szCs w:val="28"/>
        </w:rPr>
      </w:pPr>
    </w:p>
    <w:p w14:paraId="528D1B87" w14:textId="76E6E18F" w:rsidR="00BB5E00" w:rsidRPr="00EC0061" w:rsidRDefault="00BB5E00" w:rsidP="00BB5E00">
      <w:pPr>
        <w:ind w:firstLineChars="50" w:firstLine="141"/>
        <w:rPr>
          <w:rFonts w:ascii="ＭＳ ゴシック" w:eastAsia="ＭＳ ゴシック" w:hAnsi="ＭＳ ゴシック"/>
          <w:b/>
          <w:sz w:val="28"/>
          <w:szCs w:val="28"/>
        </w:rPr>
      </w:pPr>
    </w:p>
    <w:p w14:paraId="0A65EBE7" w14:textId="5DD14049" w:rsidR="00BB5E00" w:rsidRPr="00EC0061" w:rsidRDefault="002C1B92" w:rsidP="00BB5E00">
      <w:pPr>
        <w:ind w:firstLineChars="50" w:firstLine="105"/>
        <w:rPr>
          <w:rFonts w:ascii="ＭＳ ゴシック" w:eastAsia="ＭＳ ゴシック" w:hAnsi="ＭＳ ゴシック"/>
          <w:b/>
          <w:sz w:val="28"/>
          <w:szCs w:val="28"/>
        </w:rPr>
      </w:pPr>
      <w:r w:rsidRPr="00EC0061">
        <w:rPr>
          <w:rFonts w:hint="eastAsia"/>
          <w:noProof/>
        </w:rPr>
        <mc:AlternateContent>
          <mc:Choice Requires="wps">
            <w:drawing>
              <wp:anchor distT="0" distB="0" distL="114300" distR="114300" simplePos="0" relativeHeight="253956096" behindDoc="0" locked="0" layoutInCell="1" allowOverlap="1" wp14:anchorId="7FBE50AF" wp14:editId="46F2DD5D">
                <wp:simplePos x="0" y="0"/>
                <wp:positionH relativeFrom="margin">
                  <wp:posOffset>3199341</wp:posOffset>
                </wp:positionH>
                <wp:positionV relativeFrom="paragraph">
                  <wp:posOffset>167216</wp:posOffset>
                </wp:positionV>
                <wp:extent cx="3132455" cy="361950"/>
                <wp:effectExtent l="0" t="0" r="0" b="0"/>
                <wp:wrapNone/>
                <wp:docPr id="10392" name="テキスト ボックス 10392"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BE50AF" id="テキスト ボックス 10392" o:spid="_x0000_s1363" type="#_x0000_t202" alt="タイトル: 図表8-1-6　産婦人科・産科、小児科従事医師数" style="position:absolute;left:0;text-align:left;margin-left:251.9pt;margin-top:13.15pt;width:246.65pt;height:28.5pt;z-index:2539560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KBqgIAAMY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" filled="f" stroked="f" strokeweight=".5pt">
                <v:textbox style="mso-fit-shape-to-text:t">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v:textbox>
                <w10:wrap anchorx="margin"/>
              </v:shape>
            </w:pict>
          </mc:Fallback>
        </mc:AlternateContent>
      </w:r>
    </w:p>
    <w:p w14:paraId="0317B8F1" w14:textId="02A6A997" w:rsidR="00BB5E00" w:rsidRPr="00EC0061" w:rsidRDefault="002C1B92" w:rsidP="00BB5E00">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3954048" behindDoc="0" locked="0" layoutInCell="1" allowOverlap="1" wp14:anchorId="31886FE8" wp14:editId="20BEE0E1">
                <wp:simplePos x="0" y="0"/>
                <wp:positionH relativeFrom="column">
                  <wp:posOffset>3647383</wp:posOffset>
                </wp:positionH>
                <wp:positionV relativeFrom="paragraph">
                  <wp:posOffset>34925</wp:posOffset>
                </wp:positionV>
                <wp:extent cx="2566555" cy="11084"/>
                <wp:effectExtent l="0" t="0" r="24765" b="27305"/>
                <wp:wrapNone/>
                <wp:docPr id="4221" name="直線コネクタ 2"/>
                <wp:cNvGraphicFramePr/>
                <a:graphic xmlns:a="http://schemas.openxmlformats.org/drawingml/2006/main">
                  <a:graphicData uri="http://schemas.microsoft.com/office/word/2010/wordprocessingShape">
                    <wps:wsp>
                      <wps:cNvCnPr/>
                      <wps:spPr>
                        <a:xfrm flipV="1">
                          <a:off x="0" y="0"/>
                          <a:ext cx="2566555" cy="11084"/>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44FCC61" id="直線コネクタ 2" o:spid="_x0000_s1026" style="position:absolute;left:0;text-align:left;flip:y;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2.75pt" to="489.3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" strokecolor="#4579b8 [3044]"/>
            </w:pict>
          </mc:Fallback>
        </mc:AlternateContent>
      </w:r>
    </w:p>
    <w:p w14:paraId="401E959F" w14:textId="77777777" w:rsidR="00BB5E00" w:rsidRPr="00EC0061" w:rsidRDefault="00BB5E00" w:rsidP="00BB5E00">
      <w:pPr>
        <w:ind w:firstLineChars="50" w:firstLine="141"/>
        <w:rPr>
          <w:rFonts w:ascii="ＭＳ ゴシック" w:eastAsia="ＭＳ ゴシック" w:hAnsi="ＭＳ ゴシック"/>
          <w:b/>
          <w:sz w:val="28"/>
          <w:szCs w:val="28"/>
        </w:rPr>
      </w:pPr>
    </w:p>
    <w:p w14:paraId="705EC4B6" w14:textId="77777777" w:rsidR="00BB5E00" w:rsidRPr="00EC0061" w:rsidRDefault="00BB5E00" w:rsidP="00BB5E00">
      <w:pPr>
        <w:ind w:firstLineChars="50" w:firstLine="141"/>
        <w:rPr>
          <w:rFonts w:ascii="ＭＳ ゴシック" w:eastAsia="ＭＳ ゴシック" w:hAnsi="ＭＳ ゴシック"/>
          <w:b/>
          <w:sz w:val="28"/>
          <w:szCs w:val="28"/>
        </w:rPr>
      </w:pPr>
    </w:p>
    <w:p w14:paraId="7EAD63B0" w14:textId="77777777" w:rsidR="00BB5E00" w:rsidRPr="00EC0061" w:rsidRDefault="00BB5E00" w:rsidP="00BB5E00">
      <w:pPr>
        <w:ind w:firstLineChars="50" w:firstLine="141"/>
        <w:rPr>
          <w:rFonts w:ascii="ＭＳ ゴシック" w:eastAsia="ＭＳ ゴシック" w:hAnsi="ＭＳ ゴシック"/>
          <w:b/>
          <w:sz w:val="28"/>
          <w:szCs w:val="28"/>
        </w:rPr>
      </w:pPr>
    </w:p>
    <w:p w14:paraId="5CD65497" w14:textId="77777777" w:rsidR="00BB5E00" w:rsidRPr="00EC0061" w:rsidRDefault="00BB5E00" w:rsidP="00BB5E00">
      <w:pPr>
        <w:ind w:firstLineChars="50" w:firstLine="141"/>
        <w:rPr>
          <w:rFonts w:ascii="ＭＳ ゴシック" w:eastAsia="ＭＳ ゴシック" w:hAnsi="ＭＳ ゴシック"/>
          <w:b/>
          <w:sz w:val="28"/>
          <w:szCs w:val="28"/>
        </w:rPr>
      </w:pPr>
    </w:p>
    <w:p w14:paraId="25781639" w14:textId="77777777" w:rsidR="00BB5E00" w:rsidRDefault="00BB5E00" w:rsidP="00BB5E00">
      <w:pPr>
        <w:ind w:firstLineChars="50" w:firstLine="141"/>
        <w:rPr>
          <w:rFonts w:ascii="ＭＳ ゴシック" w:eastAsia="ＭＳ ゴシック" w:hAnsi="ＭＳ ゴシック"/>
          <w:b/>
          <w:sz w:val="28"/>
          <w:szCs w:val="28"/>
        </w:rPr>
      </w:pPr>
    </w:p>
    <w:p w14:paraId="0E857E63" w14:textId="0101E791" w:rsidR="00FC180D" w:rsidRDefault="00FC180D" w:rsidP="00BB5E00">
      <w:pPr>
        <w:ind w:firstLineChars="50" w:firstLine="141"/>
        <w:rPr>
          <w:rFonts w:ascii="ＭＳ ゴシック" w:eastAsia="ＭＳ ゴシック" w:hAnsi="ＭＳ ゴシック"/>
          <w:b/>
          <w:sz w:val="28"/>
          <w:szCs w:val="28"/>
        </w:rPr>
      </w:pPr>
    </w:p>
    <w:p w14:paraId="1DCA657E" w14:textId="06C36BDB" w:rsidR="00FC180D" w:rsidRDefault="00FC180D" w:rsidP="00BB5E00">
      <w:pPr>
        <w:ind w:firstLineChars="50" w:firstLine="141"/>
        <w:rPr>
          <w:rFonts w:ascii="ＭＳ ゴシック" w:eastAsia="ＭＳ ゴシック" w:hAnsi="ＭＳ ゴシック"/>
          <w:b/>
          <w:sz w:val="28"/>
          <w:szCs w:val="28"/>
        </w:rPr>
      </w:pPr>
    </w:p>
    <w:p w14:paraId="3BB5AE32" w14:textId="77777777" w:rsidR="00FC180D" w:rsidRDefault="00FC180D" w:rsidP="00BB5E00">
      <w:pPr>
        <w:ind w:firstLineChars="50" w:firstLine="141"/>
        <w:rPr>
          <w:rFonts w:ascii="ＭＳ ゴシック" w:eastAsia="ＭＳ ゴシック" w:hAnsi="ＭＳ ゴシック"/>
          <w:b/>
          <w:sz w:val="28"/>
          <w:szCs w:val="28"/>
        </w:rPr>
      </w:pPr>
    </w:p>
    <w:p w14:paraId="5EC15919" w14:textId="01FFC657" w:rsidR="00D34E4F" w:rsidRPr="009E6A38" w:rsidRDefault="00DB2B1C" w:rsidP="00D34E4F">
      <w:pPr>
        <w:ind w:leftChars="200" w:left="640" w:hangingChars="100" w:hanging="220"/>
        <w:rPr>
          <w:rFonts w:ascii="HG丸ｺﾞｼｯｸM-PRO" w:eastAsia="HG丸ｺﾞｼｯｸM-PRO" w:hAnsi="HG丸ｺﾞｼｯｸM-PRO"/>
          <w:color w:val="000000" w:themeColor="text1"/>
          <w:sz w:val="22"/>
        </w:rPr>
      </w:pPr>
      <w:r w:rsidRPr="00D22760">
        <w:rPr>
          <w:rFonts w:ascii="HG丸ｺﾞｼｯｸM-PRO" w:eastAsia="HG丸ｺﾞｼｯｸM-PRO" w:hAnsi="HG丸ｺﾞｼｯｸM-PRO" w:hint="eastAsia"/>
          <w:color w:val="000000" w:themeColor="text1"/>
          <w:sz w:val="22"/>
        </w:rPr>
        <w:t>○</w:t>
      </w:r>
      <w:bookmarkStart w:id="48" w:name="_Hlk152530573"/>
      <w:r w:rsidR="00D34E4F" w:rsidRPr="00D22760">
        <w:rPr>
          <w:rFonts w:ascii="HG丸ｺﾞｼｯｸM-PRO" w:eastAsia="HG丸ｺﾞｼｯｸM-PRO" w:hAnsi="HG丸ｺﾞｼｯｸM-PRO" w:hint="eastAsia"/>
          <w:color w:val="000000" w:themeColor="text1"/>
          <w:sz w:val="22"/>
        </w:rPr>
        <w:t>周産期医療においては、分娩取扱施設が減少し、緩やかな集約化が進んでいることから、地域の周産期医療の拠点を担う周産期母子医療センターへの産科医師の確保を行うとともに、医師の働き方改革を進め、医療機関に対しオープンシステムやセミオープンシステムの活用を促す取組を総合的に進める必要があります。</w:t>
      </w:r>
      <w:bookmarkEnd w:id="48"/>
    </w:p>
    <w:p w14:paraId="52CEAA87" w14:textId="19AC29FA" w:rsidR="00FC180D" w:rsidRPr="00D34E4F" w:rsidRDefault="00FC180D" w:rsidP="00BB5E00">
      <w:pPr>
        <w:ind w:firstLineChars="50" w:firstLine="141"/>
        <w:rPr>
          <w:rFonts w:ascii="ＭＳ ゴシック" w:eastAsia="ＭＳ ゴシック" w:hAnsi="ＭＳ ゴシック"/>
          <w:b/>
          <w:sz w:val="28"/>
          <w:szCs w:val="28"/>
        </w:rPr>
      </w:pPr>
    </w:p>
    <w:p w14:paraId="0A0C8170" w14:textId="5B18A281" w:rsidR="00FC180D" w:rsidRDefault="00FC180D" w:rsidP="00BB5E00">
      <w:pPr>
        <w:ind w:firstLineChars="50" w:firstLine="141"/>
        <w:rPr>
          <w:rFonts w:ascii="ＭＳ ゴシック" w:eastAsia="ＭＳ ゴシック" w:hAnsi="ＭＳ ゴシック"/>
          <w:b/>
          <w:sz w:val="28"/>
          <w:szCs w:val="28"/>
        </w:rPr>
      </w:pPr>
    </w:p>
    <w:p w14:paraId="0AF95BBB" w14:textId="00F712FD" w:rsidR="00BB5E00" w:rsidRDefault="00BB5E00" w:rsidP="00BB5E00">
      <w:pPr>
        <w:ind w:firstLineChars="50" w:firstLine="141"/>
        <w:rPr>
          <w:rFonts w:ascii="ＭＳ ゴシック" w:eastAsia="ＭＳ ゴシック" w:hAnsi="ＭＳ ゴシック"/>
          <w:b/>
          <w:sz w:val="28"/>
          <w:szCs w:val="28"/>
        </w:rPr>
      </w:pPr>
    </w:p>
    <w:p w14:paraId="21A023B7" w14:textId="1786F8FA" w:rsidR="00AF32D6" w:rsidRDefault="00AF32D6" w:rsidP="00BB5E00">
      <w:pPr>
        <w:ind w:firstLineChars="50" w:firstLine="141"/>
        <w:rPr>
          <w:rFonts w:ascii="ＭＳ ゴシック" w:eastAsia="ＭＳ ゴシック" w:hAnsi="ＭＳ ゴシック"/>
          <w:b/>
          <w:sz w:val="28"/>
          <w:szCs w:val="28"/>
        </w:rPr>
      </w:pPr>
    </w:p>
    <w:p w14:paraId="300A5777" w14:textId="55A11C5D" w:rsidR="00AF32D6" w:rsidRDefault="000B5D9B"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248512" behindDoc="0" locked="0" layoutInCell="1" allowOverlap="1" wp14:anchorId="45DE9DBE" wp14:editId="48859F85">
                <wp:simplePos x="0" y="0"/>
                <wp:positionH relativeFrom="margin">
                  <wp:posOffset>164465</wp:posOffset>
                </wp:positionH>
                <wp:positionV relativeFrom="paragraph">
                  <wp:posOffset>55245</wp:posOffset>
                </wp:positionV>
                <wp:extent cx="6149340" cy="768350"/>
                <wp:effectExtent l="0" t="0" r="41910" b="0"/>
                <wp:wrapNone/>
                <wp:docPr id="4171" name="グループ化 4171"/>
                <wp:cNvGraphicFramePr/>
                <a:graphic xmlns:a="http://schemas.openxmlformats.org/drawingml/2006/main">
                  <a:graphicData uri="http://schemas.microsoft.com/office/word/2010/wordprocessingGroup">
                    <wpg:wgp>
                      <wpg:cNvGrpSpPr/>
                      <wpg:grpSpPr>
                        <a:xfrm>
                          <a:off x="0" y="0"/>
                          <a:ext cx="6149340" cy="768350"/>
                          <a:chOff x="168275" y="-236220"/>
                          <a:chExt cx="6149340" cy="768350"/>
                        </a:xfrm>
                      </wpg:grpSpPr>
                      <wps:wsp>
                        <wps:cNvPr id="4172" name="直線コネクタ 7"/>
                        <wps:cNvCnPr/>
                        <wps:spPr>
                          <a:xfrm>
                            <a:off x="198120" y="-236220"/>
                            <a:ext cx="6119495" cy="0"/>
                          </a:xfrm>
                          <a:prstGeom prst="line">
                            <a:avLst/>
                          </a:prstGeom>
                          <a:noFill/>
                          <a:ln w="9525" cap="flat" cmpd="sng" algn="ctr">
                            <a:solidFill>
                              <a:srgbClr val="4F81BD">
                                <a:shade val="95000"/>
                                <a:satMod val="105000"/>
                              </a:srgbClr>
                            </a:solidFill>
                            <a:prstDash val="solid"/>
                          </a:ln>
                          <a:effectLst/>
                        </wps:spPr>
                        <wps:bodyPr/>
                      </wps:wsp>
                      <wps:wsp>
                        <wps:cNvPr id="4173" name="テキスト ボックス 13" descr="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wps:cNvSpPr txBox="1"/>
                        <wps:spPr>
                          <a:xfrm>
                            <a:off x="168275" y="-175260"/>
                            <a:ext cx="6127115" cy="707390"/>
                          </a:xfrm>
                          <a:prstGeom prst="rect">
                            <a:avLst/>
                          </a:prstGeom>
                          <a:noFill/>
                          <a:ln w="6350">
                            <a:noFill/>
                          </a:ln>
                          <a:effectLst/>
                        </wps:spPr>
                        <wps:txbx>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DE9DBE" id="グループ化 4171" o:spid="_x0000_s1364" style="position:absolute;left:0;text-align:left;margin-left:12.95pt;margin-top:4.35pt;width:484.2pt;height:60.5pt;z-index:253248512;mso-position-horizontal-relative:margin;mso-width-relative:margin;mso-height-relative:margin" coordorigin="1682,-2362" coordsize="61493,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">
                <v:line id="直線コネクタ 7" o:spid="_x0000_s1365" style="position:absolute;visibility:visible;mso-wrap-style:square" from="1981,-2362" to="63176,-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" strokecolor="#4a7ebb"/>
                <v:shape id="_x0000_s1366" type="#_x0000_t202" alt="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style="position:absolute;left:1682;top:-1752;width:61271;height:70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" filled="f" stroked="f" strokeweight=".5pt">
                  <v:textbox style="mso-fit-shape-to-text:t">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v:textbox>
                </v:shape>
                <w10:wrap anchorx="margin"/>
              </v:group>
            </w:pict>
          </mc:Fallback>
        </mc:AlternateContent>
      </w:r>
    </w:p>
    <w:p w14:paraId="43EF971B" w14:textId="2DDEC10F" w:rsidR="00BB5E00" w:rsidRDefault="00BB5E00" w:rsidP="00BB5E00">
      <w:pPr>
        <w:ind w:firstLineChars="50" w:firstLine="141"/>
        <w:rPr>
          <w:rFonts w:ascii="ＭＳ ゴシック" w:eastAsia="ＭＳ ゴシック" w:hAnsi="ＭＳ ゴシック"/>
          <w:b/>
          <w:sz w:val="28"/>
          <w:szCs w:val="28"/>
        </w:rPr>
      </w:pPr>
    </w:p>
    <w:p w14:paraId="48B1A180" w14:textId="150FC112" w:rsidR="00D34E4F" w:rsidRPr="00EB0417" w:rsidRDefault="00D34E4F" w:rsidP="00D34E4F">
      <w:pPr>
        <w:ind w:firstLineChars="150" w:firstLine="330"/>
        <w:rPr>
          <w:rFonts w:ascii="ＭＳ Ｐゴシック" w:eastAsia="ＭＳ Ｐゴシック" w:hAnsi="ＭＳ Ｐゴシック"/>
          <w:bCs/>
          <w:sz w:val="22"/>
        </w:rPr>
      </w:pPr>
      <w:bookmarkStart w:id="49" w:name="_Hlk152249801"/>
      <w:r w:rsidRPr="00EB0417">
        <w:rPr>
          <w:rFonts w:ascii="ＭＳ Ｐゴシック" w:eastAsia="ＭＳ Ｐゴシック" w:hAnsi="ＭＳ Ｐゴシック" w:hint="eastAsia"/>
          <w:bCs/>
          <w:sz w:val="22"/>
        </w:rPr>
        <w:lastRenderedPageBreak/>
        <w:t>（２）小児科</w:t>
      </w:r>
    </w:p>
    <w:bookmarkEnd w:id="49"/>
    <w:p w14:paraId="3C21FE0E" w14:textId="51E20607" w:rsidR="00D86B0B" w:rsidRPr="005C001C" w:rsidRDefault="006F0A8C" w:rsidP="00D34E4F">
      <w:pPr>
        <w:ind w:firstLineChars="200" w:firstLine="440"/>
        <w:rPr>
          <w:rFonts w:ascii="ＭＳ Ｐゴシック" w:eastAsia="ＭＳ Ｐゴシック" w:hAnsi="ＭＳ Ｐゴシック"/>
          <w:bCs/>
          <w:sz w:val="22"/>
        </w:rPr>
      </w:pPr>
      <w:r>
        <w:rPr>
          <w:rFonts w:ascii="ＭＳ Ｐゴシック" w:eastAsia="ＭＳ Ｐゴシック" w:hAnsi="ＭＳ Ｐゴシック" w:hint="eastAsia"/>
          <w:bCs/>
          <w:sz w:val="22"/>
        </w:rPr>
        <w:t>①</w:t>
      </w:r>
      <w:r w:rsidR="00D86B0B" w:rsidRPr="005C001C">
        <w:rPr>
          <w:rFonts w:ascii="ＭＳ Ｐゴシック" w:eastAsia="ＭＳ Ｐゴシック" w:hAnsi="ＭＳ Ｐゴシック" w:hint="eastAsia"/>
          <w:bCs/>
          <w:sz w:val="22"/>
        </w:rPr>
        <w:t>小児科医師偏在指標</w:t>
      </w:r>
    </w:p>
    <w:p w14:paraId="7F1C260A" w14:textId="400C0664" w:rsidR="00D86B0B" w:rsidRPr="005C001C" w:rsidRDefault="00D86B0B" w:rsidP="00D86B0B">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5C001C">
        <w:rPr>
          <w:rFonts w:ascii="HG丸ｺﾞｼｯｸM-PRO" w:eastAsia="HG丸ｺﾞｼｯｸM-PRO" w:hAnsi="HG丸ｺﾞｼｯｸM-PRO" w:cs="ＭＳ明朝" w:hint="eastAsia"/>
          <w:kern w:val="0"/>
          <w:sz w:val="22"/>
        </w:rPr>
        <w:t>○国から、小児科における医師の偏在状況を示す指標として、小児科医師偏在指標が示されました。</w:t>
      </w:r>
    </w:p>
    <w:p w14:paraId="34A0353B" w14:textId="77777777" w:rsidR="00F22028" w:rsidRPr="00D86B0B" w:rsidRDefault="00F22028" w:rsidP="00FC180D">
      <w:pPr>
        <w:autoSpaceDE w:val="0"/>
        <w:autoSpaceDN w:val="0"/>
        <w:adjustRightInd w:val="0"/>
        <w:ind w:firstLineChars="200" w:firstLine="440"/>
        <w:jc w:val="left"/>
        <w:rPr>
          <w:rFonts w:ascii="ＭＳ Ｐゴシック" w:eastAsia="ＭＳ Ｐゴシック" w:hAnsi="ＭＳ Ｐゴシック" w:cs="ＭＳ明朝"/>
          <w:color w:val="7F7F7F" w:themeColor="text1" w:themeTint="80"/>
          <w:kern w:val="0"/>
          <w:sz w:val="22"/>
        </w:rPr>
      </w:pPr>
    </w:p>
    <w:p w14:paraId="7F5CD811" w14:textId="3AA39B1B" w:rsidR="00FC180D" w:rsidRPr="005C001C" w:rsidRDefault="006F0A8C" w:rsidP="00FC180D">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FC180D" w:rsidRPr="005C001C">
        <w:rPr>
          <w:rFonts w:ascii="ＭＳ Ｐゴシック" w:eastAsia="ＭＳ Ｐゴシック" w:hAnsi="ＭＳ Ｐゴシック" w:cs="ＭＳ明朝" w:hint="eastAsia"/>
          <w:kern w:val="0"/>
          <w:sz w:val="22"/>
        </w:rPr>
        <w:t>小児科医師偏在指標の算定式</w:t>
      </w:r>
    </w:p>
    <w:p w14:paraId="7B3193EC" w14:textId="77777777"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○小児科医師偏在指標の算出に用いる医療需要については、15 歳未満の人口を「年少人口」と定義し、医療圏ごとの小児の人口構成の違いを踏まえ、性・年齢階級別受療率をもとに年少人口を調整したものを用いています。</w:t>
      </w:r>
    </w:p>
    <w:p w14:paraId="3804AFCF" w14:textId="77777777" w:rsidR="00BB5E00" w:rsidRPr="009B6985" w:rsidRDefault="00BB5E00" w:rsidP="00BB5E00">
      <w:pPr>
        <w:rPr>
          <w:rFonts w:ascii="HG丸ｺﾞｼｯｸM-PRO" w:eastAsia="HG丸ｺﾞｼｯｸM-PRO" w:hAnsi="HG丸ｺﾞｼｯｸM-PRO"/>
          <w:color w:val="000000" w:themeColor="text1"/>
          <w:sz w:val="22"/>
          <w:szCs w:val="28"/>
        </w:rPr>
      </w:pPr>
    </w:p>
    <w:p w14:paraId="26D96168" w14:textId="5BA6CE03"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○医師数については、医師・歯科医師・薬剤師</w:t>
      </w:r>
      <w:r w:rsidR="00C8737E" w:rsidRPr="009B6985">
        <w:rPr>
          <w:rFonts w:ascii="HG丸ｺﾞｼｯｸM-PRO" w:eastAsia="HG丸ｺﾞｼｯｸM-PRO" w:hAnsi="HG丸ｺﾞｼｯｸM-PRO" w:hint="eastAsia"/>
          <w:color w:val="000000" w:themeColor="text1"/>
          <w:sz w:val="22"/>
          <w:szCs w:val="28"/>
        </w:rPr>
        <w:t>統計</w:t>
      </w:r>
      <w:r w:rsidRPr="009B6985">
        <w:rPr>
          <w:rFonts w:ascii="HG丸ｺﾞｼｯｸM-PRO" w:eastAsia="HG丸ｺﾞｼｯｸM-PRO" w:hAnsi="HG丸ｺﾞｼｯｸM-PRO" w:hint="eastAsia"/>
          <w:color w:val="000000" w:themeColor="text1"/>
          <w:sz w:val="22"/>
          <w:szCs w:val="28"/>
        </w:rPr>
        <w:t>における小児科医師数を用いることとされています。なお、医師数は、医師の性別・年齢別分布について、医師全体の性・年齢階級別労働時間を用いて調整しています。</w:t>
      </w:r>
    </w:p>
    <w:p w14:paraId="7C7A9803" w14:textId="77777777" w:rsidR="00BB5E00" w:rsidRPr="00EC0061" w:rsidRDefault="00BB5E00" w:rsidP="00BB5E00">
      <w:pPr>
        <w:ind w:firstLineChars="300" w:firstLine="660"/>
        <w:rPr>
          <w:rFonts w:ascii="HG丸ｺﾞｼｯｸM-PRO" w:eastAsia="HG丸ｺﾞｼｯｸM-PRO" w:hAnsi="HG丸ｺﾞｼｯｸM-PRO"/>
          <w:sz w:val="22"/>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8752" behindDoc="0" locked="0" layoutInCell="1" allowOverlap="1" wp14:anchorId="7481F9C8" wp14:editId="0AC5A8B2">
                <wp:simplePos x="0" y="0"/>
                <wp:positionH relativeFrom="margin">
                  <wp:posOffset>326214</wp:posOffset>
                </wp:positionH>
                <wp:positionV relativeFrom="paragraph">
                  <wp:posOffset>251133</wp:posOffset>
                </wp:positionV>
                <wp:extent cx="3132455" cy="361950"/>
                <wp:effectExtent l="0" t="0" r="0" b="0"/>
                <wp:wrapNone/>
                <wp:docPr id="4174" name="テキスト ボックス 4174" descr="図表2-1-19　小児科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1F9C8" id="テキスト ボックス 4174" o:spid="_x0000_s1367" type="#_x0000_t202" alt="図表2-1-19　小児科医師偏在指標算出式" style="position:absolute;left:0;text-align:left;margin-left:25.7pt;margin-top:19.75pt;width:246.65pt;height:28.5pt;z-index:253258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" filled="f" stroked="f" strokeweight=".5pt">
                <v:textbox style="mso-fit-shape-to-text:t">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0626A501" w14:textId="06940E0D" w:rsidR="00BB5E00" w:rsidRPr="00EC0061" w:rsidRDefault="00BB5E00" w:rsidP="00BB5E00">
      <w:pPr>
        <w:spacing w:line="0" w:lineRule="atLeast"/>
        <w:ind w:firstLineChars="50" w:firstLine="141"/>
        <w:rPr>
          <w:rFonts w:ascii="ＭＳ ゴシック" w:eastAsia="ＭＳ ゴシック" w:hAnsi="ＭＳ ゴシック"/>
          <w:b/>
          <w:sz w:val="28"/>
          <w:szCs w:val="28"/>
        </w:rPr>
      </w:pPr>
    </w:p>
    <w:p w14:paraId="1394B8DC" w14:textId="31C5A692" w:rsidR="00BB5E00" w:rsidRPr="00EC0061" w:rsidRDefault="00BB5E00" w:rsidP="00BB5E00">
      <w:pPr>
        <w:spacing w:line="0" w:lineRule="atLeas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g">
            <w:drawing>
              <wp:anchor distT="0" distB="0" distL="114300" distR="114300" simplePos="0" relativeHeight="253246464" behindDoc="0" locked="0" layoutInCell="1" allowOverlap="1" wp14:anchorId="0EB5371B" wp14:editId="7BBA6658">
                <wp:simplePos x="0" y="0"/>
                <wp:positionH relativeFrom="column">
                  <wp:posOffset>266277</wp:posOffset>
                </wp:positionH>
                <wp:positionV relativeFrom="paragraph">
                  <wp:posOffset>64558</wp:posOffset>
                </wp:positionV>
                <wp:extent cx="5841031" cy="2433099"/>
                <wp:effectExtent l="0" t="0" r="0" b="24765"/>
                <wp:wrapNone/>
                <wp:docPr id="4175" name="グループ化 4175" descr="図表2-1-19　小児科医師偏在指標算出式"/>
                <wp:cNvGraphicFramePr/>
                <a:graphic xmlns:a="http://schemas.openxmlformats.org/drawingml/2006/main">
                  <a:graphicData uri="http://schemas.microsoft.com/office/word/2010/wordprocessingGroup">
                    <wpg:wgp>
                      <wpg:cNvGrpSpPr/>
                      <wpg:grpSpPr>
                        <a:xfrm>
                          <a:off x="0" y="0"/>
                          <a:ext cx="5841031" cy="2433099"/>
                          <a:chOff x="0" y="0"/>
                          <a:chExt cx="5841031" cy="2575444"/>
                        </a:xfrm>
                      </wpg:grpSpPr>
                      <wpg:grpSp>
                        <wpg:cNvPr id="4176" name="グループ化 4176"/>
                        <wpg:cNvGrpSpPr/>
                        <wpg:grpSpPr>
                          <a:xfrm>
                            <a:off x="0" y="0"/>
                            <a:ext cx="5690931" cy="2575444"/>
                            <a:chOff x="0" y="0"/>
                            <a:chExt cx="5690931" cy="2575444"/>
                          </a:xfrm>
                        </wpg:grpSpPr>
                        <wps:wsp>
                          <wps:cNvPr id="4177" name="角丸四角形 4177"/>
                          <wps:cNvSpPr/>
                          <wps:spPr>
                            <a:xfrm>
                              <a:off x="60152" y="0"/>
                              <a:ext cx="5630779" cy="2575444"/>
                            </a:xfrm>
                            <a:prstGeom prst="roundRect">
                              <a:avLst/>
                            </a:prstGeom>
                            <a:noFill/>
                            <a:ln w="25400" cap="flat" cmpd="sng" algn="ctr">
                              <a:solidFill>
                                <a:srgbClr val="4F81BD">
                                  <a:shade val="50000"/>
                                </a:srgbClr>
                              </a:solidFill>
                              <a:prstDash val="solid"/>
                            </a:ln>
                            <a:effectLst/>
                          </wps:spPr>
                          <wps:txb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8" name="正方形/長方形 4178"/>
                          <wps:cNvSpPr/>
                          <wps:spPr>
                            <a:xfrm>
                              <a:off x="0" y="126332"/>
                              <a:ext cx="1638300" cy="393082"/>
                            </a:xfrm>
                            <a:prstGeom prst="rect">
                              <a:avLst/>
                            </a:prstGeom>
                            <a:noFill/>
                            <a:ln w="25400" cap="flat" cmpd="sng" algn="ctr">
                              <a:noFill/>
                              <a:prstDash val="solid"/>
                            </a:ln>
                            <a:effectLst/>
                          </wps:spPr>
                          <wps:txb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9" name="テキスト ボックス 56">
                            <a:extLst>
                              <a:ext uri="{FF2B5EF4-FFF2-40B4-BE49-F238E27FC236}">
                                <a16:creationId xmlns:a16="http://schemas.microsoft.com/office/drawing/2014/main" id="{29E46BFE-35BD-4C33-972B-58BD8CD9C695}"/>
                              </a:ext>
                            </a:extLst>
                          </wps:cNvPr>
                          <wps:cNvSpPr txBox="1"/>
                          <wps:spPr>
                            <a:xfrm>
                              <a:off x="535350" y="745704"/>
                              <a:ext cx="4548883" cy="835962"/>
                            </a:xfrm>
                            <a:prstGeom prst="rect">
                              <a:avLst/>
                            </a:prstGeom>
                            <a:noFill/>
                            <a:ln>
                              <a:solidFill>
                                <a:sysClr val="windowText" lastClr="000000"/>
                              </a:solidFill>
                              <a:prstDash val="sysDot"/>
                            </a:ln>
                          </wps:spPr>
                          <wps:txbx>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50" w:name="_Hlk153393769"/>
                                <w:bookmarkStart w:id="51" w:name="_Hlk153393770"/>
                                <w:bookmarkStart w:id="52" w:name="_Hlk153393771"/>
                                <w:bookmarkStart w:id="53" w:name="_Hlk153393772"/>
                                <w:bookmarkStart w:id="54" w:name="_Hlk153393773"/>
                                <w:bookmarkStart w:id="55" w:name="_Hlk153393774"/>
                                <w:bookmarkStart w:id="56" w:name="_Hlk153393775"/>
                                <w:bookmarkStart w:id="57" w:name="_Hlk153393776"/>
                                <w:bookmarkStart w:id="58" w:name="_Hlk153393777"/>
                                <w:bookmarkStart w:id="59"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50"/>
                                <w:bookmarkEnd w:id="51"/>
                                <w:bookmarkEnd w:id="52"/>
                                <w:bookmarkEnd w:id="53"/>
                                <w:bookmarkEnd w:id="54"/>
                                <w:bookmarkEnd w:id="55"/>
                                <w:bookmarkEnd w:id="56"/>
                                <w:bookmarkEnd w:id="57"/>
                                <w:bookmarkEnd w:id="58"/>
                                <w:bookmarkEnd w:id="59"/>
                              </w:p>
                            </w:txbxContent>
                          </wps:txbx>
                          <wps:bodyPr wrap="square" lIns="36000" tIns="36000" rIns="36000" bIns="36000" rtlCol="0">
                            <a:noAutofit/>
                          </wps:bodyPr>
                        </wps:wsp>
                      </wpg:grpSp>
                      <wpg:grpSp>
                        <wpg:cNvPr id="4180" name="グループ化 4180"/>
                        <wpg:cNvGrpSpPr/>
                        <wpg:grpSpPr>
                          <a:xfrm>
                            <a:off x="1491916" y="60158"/>
                            <a:ext cx="4349115" cy="531494"/>
                            <a:chOff x="0" y="0"/>
                            <a:chExt cx="4349115" cy="531494"/>
                          </a:xfrm>
                        </wpg:grpSpPr>
                        <wps:wsp>
                          <wps:cNvPr id="4181" name="正方形/長方形 4181"/>
                          <wps:cNvSpPr/>
                          <wps:spPr>
                            <a:xfrm>
                              <a:off x="0" y="0"/>
                              <a:ext cx="4349115" cy="531494"/>
                            </a:xfrm>
                            <a:prstGeom prst="rect">
                              <a:avLst/>
                            </a:prstGeom>
                            <a:noFill/>
                            <a:ln w="25400" cap="flat" cmpd="sng" algn="ctr">
                              <a:noFill/>
                              <a:prstDash val="solid"/>
                            </a:ln>
                            <a:effectLst/>
                          </wps:spPr>
                          <wps:txb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2" name="直線コネクタ 4182"/>
                          <wps:cNvCnPr/>
                          <wps:spPr>
                            <a:xfrm>
                              <a:off x="48127" y="264695"/>
                              <a:ext cx="3960000" cy="0"/>
                            </a:xfrm>
                            <a:prstGeom prst="line">
                              <a:avLst/>
                            </a:prstGeom>
                            <a:noFill/>
                            <a:ln w="9525" cap="flat" cmpd="sng" algn="ctr">
                              <a:solidFill>
                                <a:sysClr val="windowText" lastClr="000000"/>
                              </a:solidFill>
                              <a:prstDash val="solid"/>
                            </a:ln>
                            <a:effectLst/>
                          </wps:spPr>
                          <wps:bodyPr/>
                        </wps:wsp>
                      </wpg:grpSp>
                    </wpg:wgp>
                  </a:graphicData>
                </a:graphic>
                <wp14:sizeRelV relativeFrom="margin">
                  <wp14:pctHeight>0</wp14:pctHeight>
                </wp14:sizeRelV>
              </wp:anchor>
            </w:drawing>
          </mc:Choice>
          <mc:Fallback>
            <w:pict>
              <v:group w14:anchorId="0EB5371B" id="グループ化 4175" o:spid="_x0000_s1368" alt="図表2-1-19　小児科医師偏在指標算出式" style="position:absolute;left:0;text-align:left;margin-left:20.95pt;margin-top:5.1pt;width:459.9pt;height:191.6pt;z-index:253246464;mso-height-relative:margin" coordsize="58410,2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">
                <v:group id="グループ化 4176" o:spid="_x0000_s1369" style="position:absolute;width:56909;height:25754" coordsize="56909,2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">
                  <v:roundrect id="角丸四角形 4177" o:spid="_x0000_s1370" style="position:absolute;left:601;width:56308;height:257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" filled="f" strokecolor="#385d8a" strokeweight="2pt">
                    <v:textbo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78" o:spid="_x0000_s1371" style="position:absolute;top:1263;width:16383;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" filled="f" stroked="f" strokeweight="2pt">
                    <v:textbo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shape id="_x0000_s1372" type="#_x0000_t202" style="position:absolute;left:5353;top:7457;width:45489;height:8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" filled="f" strokecolor="windowText">
                    <v:stroke dashstyle="1 1"/>
                    <v:textbox inset="1mm,1mm,1mm,1mm">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60" w:name="_Hlk153393769"/>
                          <w:bookmarkStart w:id="61" w:name="_Hlk153393770"/>
                          <w:bookmarkStart w:id="62" w:name="_Hlk153393771"/>
                          <w:bookmarkStart w:id="63" w:name="_Hlk153393772"/>
                          <w:bookmarkStart w:id="64" w:name="_Hlk153393773"/>
                          <w:bookmarkStart w:id="65" w:name="_Hlk153393774"/>
                          <w:bookmarkStart w:id="66" w:name="_Hlk153393775"/>
                          <w:bookmarkStart w:id="67" w:name="_Hlk153393776"/>
                          <w:bookmarkStart w:id="68" w:name="_Hlk153393777"/>
                          <w:bookmarkStart w:id="69"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60"/>
                          <w:bookmarkEnd w:id="61"/>
                          <w:bookmarkEnd w:id="62"/>
                          <w:bookmarkEnd w:id="63"/>
                          <w:bookmarkEnd w:id="64"/>
                          <w:bookmarkEnd w:id="65"/>
                          <w:bookmarkEnd w:id="66"/>
                          <w:bookmarkEnd w:id="67"/>
                          <w:bookmarkEnd w:id="68"/>
                          <w:bookmarkEnd w:id="69"/>
                        </w:p>
                      </w:txbxContent>
                    </v:textbox>
                  </v:shape>
                </v:group>
                <v:group id="グループ化 4180" o:spid="_x0000_s1373" style="position:absolute;left:14919;top:601;width:43491;height:5315" coordsize="4349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">
                  <v:rect id="正方形/長方形 4181" o:spid="_x0000_s1374" style="position:absolute;width:43491;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" filled="f" stroked="f" strokeweight="2pt">
                    <v:textbo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v:textbox>
                  </v:rect>
                  <v:line id="直線コネクタ 4182" o:spid="_x0000_s1375" style="position:absolute;visibility:visible;mso-wrap-style:square" from="481,2646" to="40081,2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" strokecolor="windowText"/>
                </v:group>
              </v:group>
            </w:pict>
          </mc:Fallback>
        </mc:AlternateContent>
      </w:r>
    </w:p>
    <w:p w14:paraId="4B848AD1" w14:textId="77777777" w:rsidR="00BB5E00" w:rsidRPr="00EC0061" w:rsidRDefault="00BB5E00" w:rsidP="00BB5E00">
      <w:pPr>
        <w:spacing w:line="0" w:lineRule="atLeast"/>
        <w:rPr>
          <w:rFonts w:ascii="ＭＳ ゴシック" w:eastAsia="ＭＳ ゴシック" w:hAnsi="ＭＳ ゴシック"/>
          <w:b/>
          <w:sz w:val="28"/>
          <w:szCs w:val="28"/>
        </w:rPr>
      </w:pPr>
    </w:p>
    <w:p w14:paraId="36CE44ED" w14:textId="22983421" w:rsidR="00BB5E00" w:rsidRPr="00EC0061" w:rsidRDefault="00BB5E00" w:rsidP="00BB5E00">
      <w:pPr>
        <w:spacing w:line="0" w:lineRule="atLeast"/>
        <w:rPr>
          <w:rFonts w:ascii="ＭＳ ゴシック" w:eastAsia="ＭＳ ゴシック" w:hAnsi="ＭＳ ゴシック"/>
          <w:b/>
          <w:sz w:val="28"/>
          <w:szCs w:val="28"/>
        </w:rPr>
      </w:pPr>
    </w:p>
    <w:p w14:paraId="2236F923" w14:textId="1C90EAE6" w:rsidR="00BB5E00" w:rsidRPr="00EC0061" w:rsidRDefault="00CA418B" w:rsidP="00BB5E00">
      <w:pPr>
        <w:spacing w:line="0" w:lineRule="atLeast"/>
        <w:rPr>
          <w:rFonts w:ascii="ＭＳ ゴシック" w:eastAsia="ＭＳ ゴシック" w:hAnsi="ＭＳ ゴシック"/>
          <w:b/>
          <w:sz w:val="28"/>
          <w:szCs w:val="28"/>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300736" behindDoc="0" locked="0" layoutInCell="1" allowOverlap="1" wp14:anchorId="3E0618F2" wp14:editId="01C9699D">
                <wp:simplePos x="0" y="0"/>
                <wp:positionH relativeFrom="column">
                  <wp:posOffset>3597275</wp:posOffset>
                </wp:positionH>
                <wp:positionV relativeFrom="paragraph">
                  <wp:posOffset>24130</wp:posOffset>
                </wp:positionV>
                <wp:extent cx="533400" cy="238125"/>
                <wp:effectExtent l="0" t="0"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618F2" id="_x0000_s1376" type="#_x0000_t202" style="position:absolute;left:0;text-align:left;margin-left:283.25pt;margin-top:1.9pt;width:42pt;height:18.75pt;z-index:2533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" filled="f" stroked="f">
                <v:textbo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v:textbox>
                <w10:wrap type="square"/>
              </v:shape>
            </w:pict>
          </mc:Fallback>
        </mc:AlternateContent>
      </w:r>
    </w:p>
    <w:p w14:paraId="320080AB" w14:textId="04E7D1A0" w:rsidR="00BB5E00" w:rsidRPr="00EC0061" w:rsidRDefault="00BB5E00" w:rsidP="00BB5E00">
      <w:pPr>
        <w:spacing w:line="0" w:lineRule="atLeast"/>
        <w:rPr>
          <w:rFonts w:ascii="ＭＳ ゴシック" w:eastAsia="ＭＳ ゴシック" w:hAnsi="ＭＳ ゴシック"/>
          <w:b/>
          <w:sz w:val="28"/>
          <w:szCs w:val="28"/>
        </w:rPr>
      </w:pPr>
    </w:p>
    <w:p w14:paraId="5854E880" w14:textId="2B45ADAF" w:rsidR="00BB5E00" w:rsidRPr="00EC0061" w:rsidRDefault="00BB5E00" w:rsidP="00BB5E00">
      <w:pPr>
        <w:spacing w:line="0" w:lineRule="atLeast"/>
        <w:rPr>
          <w:rFonts w:ascii="ＭＳ ゴシック" w:eastAsia="ＭＳ ゴシック" w:hAnsi="ＭＳ ゴシック"/>
          <w:b/>
          <w:sz w:val="28"/>
          <w:szCs w:val="28"/>
        </w:rPr>
      </w:pPr>
    </w:p>
    <w:p w14:paraId="4C68622C"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5B8B0C7F" w14:textId="1977E6E0" w:rsidR="00BB5E00" w:rsidRDefault="00BB5E00" w:rsidP="00BB5E00">
      <w:pPr>
        <w:autoSpaceDE w:val="0"/>
        <w:autoSpaceDN w:val="0"/>
        <w:adjustRightInd w:val="0"/>
        <w:jc w:val="left"/>
        <w:rPr>
          <w:rFonts w:ascii="ＭＳ ゴシック" w:eastAsia="ＭＳ ゴシック" w:hAnsi="ＭＳ ゴシック"/>
          <w:b/>
          <w:sz w:val="28"/>
          <w:szCs w:val="28"/>
        </w:rPr>
      </w:pPr>
    </w:p>
    <w:p w14:paraId="006B4E2A" w14:textId="1E502E98" w:rsidR="00BB5E00" w:rsidRDefault="00CA418B" w:rsidP="00BB5E00">
      <w:pPr>
        <w:autoSpaceDE w:val="0"/>
        <w:autoSpaceDN w:val="0"/>
        <w:adjustRightInd w:val="0"/>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s">
            <w:drawing>
              <wp:anchor distT="0" distB="0" distL="114300" distR="114300" simplePos="0" relativeHeight="253296640" behindDoc="0" locked="0" layoutInCell="1" allowOverlap="1" wp14:anchorId="2CBDB4FD" wp14:editId="56F18A7D">
                <wp:simplePos x="0" y="0"/>
                <wp:positionH relativeFrom="column">
                  <wp:posOffset>636104</wp:posOffset>
                </wp:positionH>
                <wp:positionV relativeFrom="paragraph">
                  <wp:posOffset>7316</wp:posOffset>
                </wp:positionV>
                <wp:extent cx="5136543" cy="381663"/>
                <wp:effectExtent l="0" t="0" r="6985" b="0"/>
                <wp:wrapNone/>
                <wp:docPr id="25" name="テキスト ボックス 25"/>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ysClr val="window" lastClr="FFFFFF"/>
                        </a:solidFill>
                        <a:ln w="6350">
                          <a:noFill/>
                        </a:ln>
                      </wps:spPr>
                      <wps:txb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DB4FD" id="テキスト ボックス 25" o:spid="_x0000_s1377" type="#_x0000_t202" style="position:absolute;margin-left:50.1pt;margin-top:.6pt;width:404.45pt;height:30.0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" fillcolor="window" stroked="f" strokeweight=".5pt">
                <v:textbo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v:textbox>
              </v:shape>
            </w:pict>
          </mc:Fallback>
        </mc:AlternateContent>
      </w:r>
    </w:p>
    <w:p w14:paraId="2FA2558F"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01B9208D" w14:textId="4F5C37DA" w:rsidR="00BB5E00" w:rsidRDefault="00BB5E00" w:rsidP="00BB5E00">
      <w:pPr>
        <w:autoSpaceDE w:val="0"/>
        <w:autoSpaceDN w:val="0"/>
        <w:adjustRightInd w:val="0"/>
        <w:jc w:val="left"/>
        <w:rPr>
          <w:rFonts w:ascii="ＭＳ ゴシック" w:eastAsia="ＭＳ ゴシック" w:hAnsi="ＭＳ ゴシック"/>
          <w:b/>
          <w:sz w:val="28"/>
          <w:szCs w:val="28"/>
        </w:rPr>
      </w:pPr>
    </w:p>
    <w:p w14:paraId="362278C8" w14:textId="4B03F8B9" w:rsidR="00BB5E00" w:rsidRDefault="00BB5E00" w:rsidP="00BB5E00">
      <w:pPr>
        <w:autoSpaceDE w:val="0"/>
        <w:autoSpaceDN w:val="0"/>
        <w:adjustRightInd w:val="0"/>
        <w:jc w:val="left"/>
        <w:rPr>
          <w:rFonts w:ascii="ＭＳ ゴシック" w:eastAsia="ＭＳ ゴシック" w:hAnsi="ＭＳ ゴシック"/>
          <w:b/>
          <w:sz w:val="28"/>
          <w:szCs w:val="28"/>
        </w:rPr>
      </w:pPr>
    </w:p>
    <w:p w14:paraId="638071A7" w14:textId="1E2B8540" w:rsidR="00BB5E00" w:rsidRDefault="00BB5E00" w:rsidP="00BB5E00">
      <w:pPr>
        <w:autoSpaceDE w:val="0"/>
        <w:autoSpaceDN w:val="0"/>
        <w:adjustRightInd w:val="0"/>
        <w:jc w:val="left"/>
        <w:rPr>
          <w:rFonts w:ascii="ＭＳ ゴシック" w:eastAsia="ＭＳ ゴシック" w:hAnsi="ＭＳ ゴシック"/>
          <w:b/>
          <w:sz w:val="28"/>
          <w:szCs w:val="28"/>
        </w:rPr>
      </w:pPr>
    </w:p>
    <w:p w14:paraId="5194F66C" w14:textId="5AE6ED1E" w:rsidR="00BB5E00" w:rsidRDefault="00BB5E00" w:rsidP="00BB5E00">
      <w:pPr>
        <w:autoSpaceDE w:val="0"/>
        <w:autoSpaceDN w:val="0"/>
        <w:adjustRightInd w:val="0"/>
        <w:jc w:val="left"/>
        <w:rPr>
          <w:rFonts w:ascii="ＭＳ ゴシック" w:eastAsia="ＭＳ ゴシック" w:hAnsi="ＭＳ ゴシック"/>
          <w:b/>
          <w:sz w:val="28"/>
          <w:szCs w:val="28"/>
        </w:rPr>
      </w:pPr>
    </w:p>
    <w:p w14:paraId="5ABE7682" w14:textId="1BD690D4" w:rsidR="00BB5E00" w:rsidRDefault="00BB5E00" w:rsidP="00BB5E00">
      <w:pPr>
        <w:autoSpaceDE w:val="0"/>
        <w:autoSpaceDN w:val="0"/>
        <w:adjustRightInd w:val="0"/>
        <w:jc w:val="left"/>
        <w:rPr>
          <w:rFonts w:ascii="ＭＳ ゴシック" w:eastAsia="ＭＳ ゴシック" w:hAnsi="ＭＳ ゴシック"/>
          <w:b/>
          <w:sz w:val="28"/>
          <w:szCs w:val="28"/>
        </w:rPr>
      </w:pPr>
    </w:p>
    <w:p w14:paraId="57D53AEF" w14:textId="6C541CAB" w:rsidR="00BB5E00" w:rsidRDefault="00BB5E00" w:rsidP="00BB5E00">
      <w:pPr>
        <w:autoSpaceDE w:val="0"/>
        <w:autoSpaceDN w:val="0"/>
        <w:adjustRightInd w:val="0"/>
        <w:jc w:val="left"/>
        <w:rPr>
          <w:rFonts w:ascii="ＭＳ ゴシック" w:eastAsia="ＭＳ ゴシック" w:hAnsi="ＭＳ ゴシック"/>
          <w:b/>
          <w:sz w:val="28"/>
          <w:szCs w:val="28"/>
        </w:rPr>
      </w:pPr>
    </w:p>
    <w:p w14:paraId="2A42B745" w14:textId="5F876997" w:rsidR="00BB5E00" w:rsidRDefault="00BB5E00" w:rsidP="00BB5E00">
      <w:pPr>
        <w:autoSpaceDE w:val="0"/>
        <w:autoSpaceDN w:val="0"/>
        <w:adjustRightInd w:val="0"/>
        <w:jc w:val="left"/>
        <w:rPr>
          <w:rFonts w:ascii="ＭＳ ゴシック" w:eastAsia="ＭＳ ゴシック" w:hAnsi="ＭＳ ゴシック"/>
          <w:b/>
          <w:sz w:val="28"/>
          <w:szCs w:val="28"/>
        </w:rPr>
      </w:pPr>
    </w:p>
    <w:p w14:paraId="56ACEEC9" w14:textId="50AAFEBB" w:rsidR="000B727F" w:rsidRDefault="000B727F" w:rsidP="00BB5E00">
      <w:pPr>
        <w:autoSpaceDE w:val="0"/>
        <w:autoSpaceDN w:val="0"/>
        <w:adjustRightInd w:val="0"/>
        <w:jc w:val="left"/>
        <w:rPr>
          <w:rFonts w:ascii="ＭＳ ゴシック" w:eastAsia="ＭＳ ゴシック" w:hAnsi="ＭＳ ゴシック"/>
          <w:b/>
          <w:sz w:val="28"/>
          <w:szCs w:val="28"/>
        </w:rPr>
      </w:pPr>
    </w:p>
    <w:p w14:paraId="29471ADE" w14:textId="28DDF38B" w:rsidR="000B727F" w:rsidRDefault="0004564B" w:rsidP="00BB5E00">
      <w:pPr>
        <w:autoSpaceDE w:val="0"/>
        <w:autoSpaceDN w:val="0"/>
        <w:adjustRightInd w:val="0"/>
        <w:jc w:val="left"/>
        <w:rPr>
          <w:rFonts w:ascii="ＭＳ ゴシック" w:eastAsia="ＭＳ ゴシック" w:hAnsi="ＭＳ ゴシック"/>
          <w:b/>
          <w:sz w:val="28"/>
          <w:szCs w:val="28"/>
        </w:rPr>
      </w:pPr>
      <w:r>
        <w:rPr>
          <w:noProof/>
        </w:rPr>
        <mc:AlternateContent>
          <mc:Choice Requires="wps">
            <w:drawing>
              <wp:anchor distT="0" distB="0" distL="114300" distR="114300" simplePos="0" relativeHeight="253836288" behindDoc="0" locked="0" layoutInCell="1" allowOverlap="1" wp14:anchorId="37F34341" wp14:editId="65D4F017">
                <wp:simplePos x="0" y="0"/>
                <wp:positionH relativeFrom="margin">
                  <wp:align>right</wp:align>
                </wp:positionH>
                <wp:positionV relativeFrom="paragraph">
                  <wp:posOffset>3175</wp:posOffset>
                </wp:positionV>
                <wp:extent cx="6119495" cy="0"/>
                <wp:effectExtent l="0" t="0" r="0" b="0"/>
                <wp:wrapNone/>
                <wp:docPr id="65" name="直線コネクタ 65"/>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31B81E31" id="直線コネクタ 65" o:spid="_x0000_s1026" style="position:absolute;left:0;text-align:left;z-index:253836288;visibility:visible;mso-wrap-style:square;mso-wrap-distance-left:9pt;mso-wrap-distance-top:0;mso-wrap-distance-right:9pt;mso-wrap-distance-bottom:0;mso-position-horizontal:right;mso-position-horizontal-relative:margin;mso-position-vertical:absolute;mso-position-vertical-relative:text" from="430.65pt,.25pt" to="91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" strokecolor="#4a7ebb">
                <w10:wrap anchorx="margin"/>
              </v:line>
            </w:pict>
          </mc:Fallback>
        </mc:AlternateContent>
      </w:r>
      <w:r>
        <w:rPr>
          <w:noProof/>
        </w:rPr>
        <mc:AlternateContent>
          <mc:Choice Requires="wps">
            <w:drawing>
              <wp:anchor distT="0" distB="0" distL="114300" distR="114300" simplePos="0" relativeHeight="253834240" behindDoc="0" locked="0" layoutInCell="1" allowOverlap="1" wp14:anchorId="1F761E8F" wp14:editId="26FEC49E">
                <wp:simplePos x="0" y="0"/>
                <wp:positionH relativeFrom="margin">
                  <wp:align>right</wp:align>
                </wp:positionH>
                <wp:positionV relativeFrom="paragraph">
                  <wp:posOffset>24130</wp:posOffset>
                </wp:positionV>
                <wp:extent cx="6127115" cy="1012190"/>
                <wp:effectExtent l="0" t="0" r="0" b="0"/>
                <wp:wrapNone/>
                <wp:docPr id="4" name="テキスト ボックス 13" descr="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wp:cNvGraphicFramePr/>
                <a:graphic xmlns:a="http://schemas.openxmlformats.org/drawingml/2006/main">
                  <a:graphicData uri="http://schemas.microsoft.com/office/word/2010/wordprocessingShape">
                    <wps:wsp>
                      <wps:cNvSpPr txBox="1"/>
                      <wps:spPr>
                        <a:xfrm>
                          <a:off x="0" y="0"/>
                          <a:ext cx="6127115" cy="1012190"/>
                        </a:xfrm>
                        <a:prstGeom prst="rect">
                          <a:avLst/>
                        </a:prstGeom>
                        <a:noFill/>
                        <a:ln w="6350">
                          <a:noFill/>
                        </a:ln>
                        <a:effectLst/>
                      </wps:spPr>
                      <wps:txbx>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761E8F" id="_x0000_s1378" type="#_x0000_t202" alt="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style="position:absolute;margin-left:431.25pt;margin-top:1.9pt;width:482.45pt;height:79.7pt;z-index:253834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" filled="f" stroked="f" strokeweight=".5pt">
                <v:textbox style="mso-fit-shape-to-text:t">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v:textbox>
                <w10:wrap anchorx="margin"/>
              </v:shape>
            </w:pict>
          </mc:Fallback>
        </mc:AlternateContent>
      </w:r>
    </w:p>
    <w:p w14:paraId="51B1C2AC" w14:textId="3274FD3B"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小児科医師偏在指標における府内の二次医療圏の状況</w:t>
      </w:r>
    </w:p>
    <w:p w14:paraId="5C3F3AA1" w14:textId="4B4742AE"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○大阪府の小児科医師偏在指標は1</w:t>
      </w:r>
      <w:r w:rsidR="000835F1" w:rsidRPr="009B6985">
        <w:rPr>
          <w:rFonts w:ascii="HG丸ｺﾞｼｯｸM-PRO" w:eastAsia="HG丸ｺﾞｼｯｸM-PRO" w:hAnsi="HG丸ｺﾞｼｯｸM-PRO" w:cs="ＭＳ明朝"/>
          <w:color w:val="000000" w:themeColor="text1"/>
          <w:kern w:val="0"/>
          <w:sz w:val="22"/>
        </w:rPr>
        <w:t>2</w:t>
      </w:r>
      <w:r w:rsidRPr="009B6985">
        <w:rPr>
          <w:rFonts w:ascii="HG丸ｺﾞｼｯｸM-PRO" w:eastAsia="HG丸ｺﾞｼｯｸM-PRO" w:hAnsi="HG丸ｺﾞｼｯｸM-PRO" w:cs="ＭＳ明朝" w:hint="eastAsia"/>
          <w:color w:val="000000" w:themeColor="text1"/>
          <w:kern w:val="0"/>
          <w:sz w:val="22"/>
        </w:rPr>
        <w:t>0.</w:t>
      </w:r>
      <w:r w:rsidR="000835F1" w:rsidRPr="009B6985">
        <w:rPr>
          <w:rFonts w:ascii="HG丸ｺﾞｼｯｸM-PRO" w:eastAsia="HG丸ｺﾞｼｯｸM-PRO" w:hAnsi="HG丸ｺﾞｼｯｸM-PRO" w:cs="ＭＳ明朝"/>
          <w:color w:val="000000" w:themeColor="text1"/>
          <w:kern w:val="0"/>
          <w:sz w:val="22"/>
        </w:rPr>
        <w:t>4</w:t>
      </w:r>
      <w:r w:rsidRPr="009B6985">
        <w:rPr>
          <w:rFonts w:ascii="HG丸ｺﾞｼｯｸM-PRO" w:eastAsia="HG丸ｺﾞｼｯｸM-PRO" w:hAnsi="HG丸ｺﾞｼｯｸM-PRO" w:cs="ＭＳ明朝" w:hint="eastAsia"/>
          <w:color w:val="000000" w:themeColor="text1"/>
          <w:kern w:val="0"/>
          <w:sz w:val="22"/>
        </w:rPr>
        <w:t>、全国第</w:t>
      </w:r>
      <w:r w:rsidR="000835F1" w:rsidRPr="009B6985">
        <w:rPr>
          <w:rFonts w:ascii="HG丸ｺﾞｼｯｸM-PRO" w:eastAsia="HG丸ｺﾞｼｯｸM-PRO" w:hAnsi="HG丸ｺﾞｼｯｸM-PRO" w:cs="ＭＳ明朝"/>
          <w:color w:val="000000" w:themeColor="text1"/>
          <w:kern w:val="0"/>
          <w:sz w:val="22"/>
        </w:rPr>
        <w:t>18</w:t>
      </w:r>
      <w:r w:rsidRPr="009B6985">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9B6985">
        <w:rPr>
          <w:rFonts w:ascii="HG丸ｺﾞｼｯｸM-PRO" w:eastAsia="HG丸ｺﾞｼｯｸM-PRO" w:hAnsi="HG丸ｺﾞｼｯｸM-PRO" w:cs="ＭＳ明朝" w:hint="eastAsia"/>
          <w:color w:val="000000" w:themeColor="text1"/>
          <w:kern w:val="0"/>
          <w:sz w:val="22"/>
          <w:vertAlign w:val="superscript"/>
        </w:rPr>
        <w:t>注</w:t>
      </w:r>
      <w:r w:rsidR="003032C9">
        <w:rPr>
          <w:rFonts w:ascii="HG丸ｺﾞｼｯｸM-PRO" w:eastAsia="HG丸ｺﾞｼｯｸM-PRO" w:hAnsi="HG丸ｺﾞｼｯｸM-PRO" w:cs="ＭＳ明朝"/>
          <w:color w:val="000000" w:themeColor="text1"/>
          <w:kern w:val="0"/>
          <w:sz w:val="22"/>
          <w:vertAlign w:val="superscript"/>
        </w:rPr>
        <w:t>10</w:t>
      </w:r>
      <w:r w:rsidRPr="009B6985">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w:t>
      </w:r>
      <w:r w:rsidR="000835F1" w:rsidRPr="009B6985">
        <w:rPr>
          <w:rFonts w:ascii="HG丸ｺﾞｼｯｸM-PRO" w:eastAsia="HG丸ｺﾞｼｯｸM-PRO" w:hAnsi="HG丸ｺﾞｼｯｸM-PRO" w:cs="ＭＳ明朝" w:hint="eastAsia"/>
          <w:color w:val="000000" w:themeColor="text1"/>
          <w:kern w:val="0"/>
          <w:sz w:val="22"/>
        </w:rPr>
        <w:t>115</w:t>
      </w:r>
      <w:r w:rsidRPr="009B6985">
        <w:rPr>
          <w:rFonts w:ascii="HG丸ｺﾞｼｯｸM-PRO" w:eastAsia="HG丸ｺﾞｼｯｸM-PRO" w:hAnsi="HG丸ｺﾞｼｯｸM-PRO" w:cs="ＭＳ明朝" w:hint="eastAsia"/>
          <w:color w:val="000000" w:themeColor="text1"/>
          <w:kern w:val="0"/>
          <w:sz w:val="22"/>
        </w:rPr>
        <w:t>.</w:t>
      </w:r>
      <w:r w:rsidR="000835F1" w:rsidRPr="009B6985">
        <w:rPr>
          <w:rFonts w:ascii="HG丸ｺﾞｼｯｸM-PRO" w:eastAsia="HG丸ｺﾞｼｯｸM-PRO" w:hAnsi="HG丸ｺﾞｼｯｸM-PRO" w:cs="ＭＳ明朝"/>
          <w:color w:val="000000" w:themeColor="text1"/>
          <w:kern w:val="0"/>
          <w:sz w:val="22"/>
        </w:rPr>
        <w:t>1</w:t>
      </w:r>
      <w:r w:rsidRPr="009B6985">
        <w:rPr>
          <w:rFonts w:ascii="HG丸ｺﾞｼｯｸM-PRO" w:eastAsia="HG丸ｺﾞｼｯｸM-PRO" w:hAnsi="HG丸ｺﾞｼｯｸM-PRO" w:cs="ＭＳ明朝" w:hint="eastAsia"/>
          <w:color w:val="000000" w:themeColor="text1"/>
          <w:kern w:val="0"/>
          <w:sz w:val="22"/>
        </w:rPr>
        <w:t>です。</w:t>
      </w:r>
    </w:p>
    <w:p w14:paraId="00B90DAE" w14:textId="77777777"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564E81DC" w14:textId="44901C04"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0835F1" w:rsidRPr="004421E3">
        <w:rPr>
          <w:rFonts w:ascii="HG丸ｺﾞｼｯｸM-PRO" w:eastAsia="HG丸ｺﾞｼｯｸM-PRO" w:hAnsi="HG丸ｺﾞｼｯｸM-PRO" w:cs="ＭＳ明朝" w:hint="eastAsia"/>
          <w:color w:val="000000" w:themeColor="text1"/>
          <w:kern w:val="0"/>
          <w:sz w:val="22"/>
        </w:rPr>
        <w:t>3</w:t>
      </w:r>
      <w:r w:rsidR="000835F1" w:rsidRPr="004421E3">
        <w:rPr>
          <w:rFonts w:ascii="HG丸ｺﾞｼｯｸM-PRO" w:eastAsia="HG丸ｺﾞｼｯｸM-PRO" w:hAnsi="HG丸ｺﾞｼｯｸM-PRO" w:cs="ＭＳ明朝"/>
          <w:color w:val="000000" w:themeColor="text1"/>
          <w:kern w:val="0"/>
          <w:sz w:val="22"/>
        </w:rPr>
        <w:t>0</w:t>
      </w:r>
      <w:r w:rsidR="006E4556" w:rsidRPr="004421E3">
        <w:rPr>
          <w:rFonts w:ascii="HG丸ｺﾞｼｯｸM-PRO" w:eastAsia="HG丸ｺﾞｼｯｸM-PRO" w:hAnsi="HG丸ｺﾞｼｯｸM-PRO" w:cs="ＭＳ明朝"/>
          <w:color w:val="000000" w:themeColor="text1"/>
          <w:kern w:val="0"/>
          <w:sz w:val="22"/>
        </w:rPr>
        <w:t>3</w:t>
      </w:r>
      <w:r w:rsidRPr="004421E3">
        <w:rPr>
          <w:rFonts w:ascii="HG丸ｺﾞｼｯｸM-PRO" w:eastAsia="HG丸ｺﾞｼｯｸM-PRO" w:hAnsi="HG丸ｺﾞｼｯｸM-PRO" w:cs="ＭＳ明朝" w:hint="eastAsia"/>
          <w:color w:val="000000" w:themeColor="text1"/>
          <w:kern w:val="0"/>
          <w:sz w:val="22"/>
        </w:rPr>
        <w:t>の小児医療圏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hint="eastAsia"/>
          <w:color w:val="000000" w:themeColor="text1"/>
          <w:kern w:val="0"/>
          <w:sz w:val="22"/>
          <w:vertAlign w:val="superscript"/>
        </w:rPr>
        <w:t>1</w:t>
      </w:r>
      <w:r w:rsidR="003032C9" w:rsidRPr="004421E3">
        <w:rPr>
          <w:rFonts w:ascii="HG丸ｺﾞｼｯｸM-PRO" w:eastAsia="HG丸ｺﾞｼｯｸM-PRO" w:hAnsi="HG丸ｺﾞｼｯｸM-PRO" w:cs="ＭＳ明朝"/>
          <w:color w:val="000000" w:themeColor="text1"/>
          <w:kern w:val="0"/>
          <w:sz w:val="22"/>
          <w:vertAlign w:val="superscript"/>
        </w:rPr>
        <w:t>1</w:t>
      </w:r>
      <w:r w:rsidRPr="004421E3">
        <w:rPr>
          <w:rFonts w:ascii="HG丸ｺﾞｼｯｸM-PRO" w:eastAsia="HG丸ｺﾞｼｯｸM-PRO" w:hAnsi="HG丸ｺﾞｼｯｸM-PRO" w:cs="ＭＳ明朝" w:hint="eastAsia"/>
          <w:color w:val="000000" w:themeColor="text1"/>
          <w:kern w:val="0"/>
          <w:sz w:val="22"/>
        </w:rPr>
        <w:t>は、</w:t>
      </w:r>
      <w:bookmarkStart w:id="70" w:name="_Hlk152531352"/>
      <w:r w:rsidRPr="004421E3">
        <w:rPr>
          <w:rFonts w:ascii="HG丸ｺﾞｼｯｸM-PRO" w:eastAsia="HG丸ｺﾞｼｯｸM-PRO" w:hAnsi="HG丸ｺﾞｼｯｸM-PRO" w:cs="ＭＳ明朝" w:hint="eastAsia"/>
          <w:color w:val="000000" w:themeColor="text1"/>
          <w:kern w:val="0"/>
          <w:sz w:val="22"/>
        </w:rPr>
        <w:t>下位33.3％が相対的医師少数</w:t>
      </w:r>
      <w:r w:rsidRPr="004421E3">
        <w:rPr>
          <w:rFonts w:ascii="HG丸ｺﾞｼｯｸM-PRO" w:eastAsia="HG丸ｺﾞｼｯｸM-PRO" w:hAnsi="HG丸ｺﾞｼｯｸM-PRO" w:cs="ＭＳ明朝" w:hint="eastAsia"/>
          <w:kern w:val="0"/>
          <w:sz w:val="22"/>
        </w:rPr>
        <w:t>区域</w:t>
      </w:r>
      <w:bookmarkEnd w:id="70"/>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0B5D9B" w:rsidRPr="004421E3">
        <w:rPr>
          <w:rFonts w:ascii="HG丸ｺﾞｼｯｸM-PRO" w:eastAsia="HG丸ｺﾞｼｯｸM-PRO" w:hAnsi="HG丸ｺﾞｼｯｸM-PRO" w:cs="ＭＳ明朝" w:hint="eastAsia"/>
          <w:kern w:val="0"/>
          <w:sz w:val="22"/>
        </w:rPr>
        <w:t>ています</w:t>
      </w:r>
      <w:r w:rsidRPr="004421E3">
        <w:rPr>
          <w:rFonts w:ascii="HG丸ｺﾞｼｯｸM-PRO" w:eastAsia="HG丸ｺﾞｼｯｸM-PRO" w:hAnsi="HG丸ｺﾞｼｯｸM-PRO" w:cs="ＭＳ明朝" w:hint="eastAsia"/>
          <w:kern w:val="0"/>
          <w:sz w:val="22"/>
        </w:rPr>
        <w:t>。大阪府では中河内が該当するため、相対的医師少数区</w:t>
      </w:r>
      <w:r w:rsidRPr="004421E3">
        <w:rPr>
          <w:rFonts w:ascii="HG丸ｺﾞｼｯｸM-PRO" w:eastAsia="HG丸ｺﾞｼｯｸM-PRO" w:hAnsi="HG丸ｺﾞｼｯｸM-PRO" w:cs="ＭＳ明朝" w:hint="eastAsia"/>
          <w:color w:val="000000" w:themeColor="text1"/>
          <w:kern w:val="0"/>
          <w:sz w:val="22"/>
        </w:rPr>
        <w:t>域に設定します。</w:t>
      </w:r>
    </w:p>
    <w:p w14:paraId="1CD8B0DD" w14:textId="77777777" w:rsidR="00BB5E00" w:rsidRPr="004421E3" w:rsidRDefault="00BB5E00" w:rsidP="00BB5E00">
      <w:pPr>
        <w:ind w:leftChars="300" w:left="63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相対的医師少数区域については、画一的に医師の確保を図るべき医療圏と考えるのではなく、当該医療圏内において小児科医師が少ないことを踏まえ、小児医療の提供体制の整備について特に配慮が必要な医療圏として考えるものとされています。</w:t>
      </w:r>
    </w:p>
    <w:p w14:paraId="4005C85B" w14:textId="77777777" w:rsidR="00BB5E00" w:rsidRPr="004421E3" w:rsidRDefault="00BB5E00" w:rsidP="00BB5E00">
      <w:pPr>
        <w:ind w:leftChars="200" w:left="640" w:hangingChars="100" w:hanging="220"/>
        <w:rPr>
          <w:rFonts w:ascii="HG丸ｺﾞｼｯｸM-PRO" w:eastAsia="HG丸ｺﾞｼｯｸM-PRO" w:hAnsi="HG丸ｺﾞｼｯｸM-PRO"/>
          <w:color w:val="000000" w:themeColor="text1"/>
          <w:sz w:val="22"/>
          <w:szCs w:val="28"/>
        </w:rPr>
      </w:pPr>
    </w:p>
    <w:p w14:paraId="38E41C22" w14:textId="51E27697" w:rsidR="00BB5E00" w:rsidRDefault="00DB2B1C" w:rsidP="00BB5E00">
      <w:pPr>
        <w:ind w:leftChars="200" w:left="640" w:hangingChars="100" w:hanging="22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w:t>
      </w:r>
      <w:r w:rsidR="00BB5E00" w:rsidRPr="004421E3">
        <w:rPr>
          <w:rFonts w:ascii="HG丸ｺﾞｼｯｸM-PRO" w:eastAsia="HG丸ｺﾞｼｯｸM-PRO" w:hAnsi="HG丸ｺﾞｼｯｸM-PRO" w:hint="eastAsia"/>
          <w:color w:val="000000" w:themeColor="text1"/>
          <w:sz w:val="22"/>
          <w:szCs w:val="28"/>
        </w:rPr>
        <w:t>なお、国の医師偏在指標データによると、中河内医療圏の標準化小児科医師数は</w:t>
      </w:r>
      <w:r w:rsidR="00572382" w:rsidRPr="004421E3">
        <w:rPr>
          <w:rFonts w:ascii="HG丸ｺﾞｼｯｸM-PRO" w:eastAsia="HG丸ｺﾞｼｯｸM-PRO" w:hAnsi="HG丸ｺﾞｼｯｸM-PRO" w:hint="eastAsia"/>
          <w:color w:val="000000" w:themeColor="text1"/>
          <w:sz w:val="22"/>
          <w:szCs w:val="28"/>
        </w:rPr>
        <w:t>75</w:t>
      </w:r>
      <w:r w:rsidR="00BB5E00" w:rsidRPr="004421E3">
        <w:rPr>
          <w:rFonts w:ascii="HG丸ｺﾞｼｯｸM-PRO" w:eastAsia="HG丸ｺﾞｼｯｸM-PRO" w:hAnsi="HG丸ｺﾞｼｯｸM-PRO" w:hint="eastAsia"/>
          <w:color w:val="000000" w:themeColor="text1"/>
          <w:sz w:val="22"/>
          <w:szCs w:val="28"/>
        </w:rPr>
        <w:t>人、202</w:t>
      </w:r>
      <w:r w:rsidR="000D5443" w:rsidRPr="004421E3">
        <w:rPr>
          <w:rFonts w:ascii="HG丸ｺﾞｼｯｸM-PRO" w:eastAsia="HG丸ｺﾞｼｯｸM-PRO" w:hAnsi="HG丸ｺﾞｼｯｸM-PRO"/>
          <w:color w:val="000000" w:themeColor="text1"/>
          <w:sz w:val="22"/>
          <w:szCs w:val="28"/>
        </w:rPr>
        <w:t>6</w:t>
      </w:r>
      <w:r w:rsidR="00572382" w:rsidRPr="004421E3">
        <w:rPr>
          <w:rFonts w:ascii="HG丸ｺﾞｼｯｸM-PRO" w:eastAsia="HG丸ｺﾞｼｯｸM-PRO" w:hAnsi="HG丸ｺﾞｼｯｸM-PRO" w:hint="eastAsia"/>
          <w:color w:val="000000" w:themeColor="text1"/>
          <w:sz w:val="22"/>
          <w:szCs w:val="28"/>
        </w:rPr>
        <w:t>年</w:t>
      </w:r>
      <w:r w:rsidR="00572382" w:rsidRPr="004421E3">
        <w:rPr>
          <w:rFonts w:ascii="HG丸ｺﾞｼｯｸM-PRO" w:eastAsia="HG丸ｺﾞｼｯｸM-PRO" w:hAnsi="HG丸ｺﾞｼｯｸM-PRO" w:hint="eastAsia"/>
          <w:sz w:val="22"/>
          <w:szCs w:val="28"/>
        </w:rPr>
        <w:t>の小児科偏在対策基準医師</w:t>
      </w:r>
      <w:r w:rsidR="00166FCF" w:rsidRPr="004421E3">
        <w:rPr>
          <w:rFonts w:ascii="HG丸ｺﾞｼｯｸM-PRO" w:eastAsia="HG丸ｺﾞｼｯｸM-PRO" w:hAnsi="HG丸ｺﾞｼｯｸM-PRO" w:hint="eastAsia"/>
          <w:sz w:val="22"/>
          <w:szCs w:val="28"/>
        </w:rPr>
        <w:t>数</w:t>
      </w:r>
      <w:bookmarkStart w:id="71" w:name="_Hlk152096960"/>
      <w:r w:rsidR="00081EB3" w:rsidRPr="004421E3">
        <w:rPr>
          <w:rFonts w:ascii="HG丸ｺﾞｼｯｸM-PRO" w:eastAsia="HG丸ｺﾞｼｯｸM-PRO" w:hAnsi="HG丸ｺﾞｼｯｸM-PRO" w:cs="ＭＳ明朝" w:hint="eastAsia"/>
          <w:color w:val="000000" w:themeColor="text1"/>
          <w:kern w:val="0"/>
          <w:sz w:val="22"/>
          <w:vertAlign w:val="superscript"/>
        </w:rPr>
        <w:t>注1</w:t>
      </w:r>
      <w:bookmarkEnd w:id="71"/>
      <w:r w:rsidR="003032C9" w:rsidRPr="004421E3">
        <w:rPr>
          <w:rFonts w:ascii="HG丸ｺﾞｼｯｸM-PRO" w:eastAsia="HG丸ｺﾞｼｯｸM-PRO" w:hAnsi="HG丸ｺﾞｼｯｸM-PRO" w:cs="ＭＳ明朝"/>
          <w:color w:val="000000" w:themeColor="text1"/>
          <w:kern w:val="0"/>
          <w:sz w:val="22"/>
          <w:vertAlign w:val="superscript"/>
        </w:rPr>
        <w:t>2</w:t>
      </w:r>
      <w:r w:rsidR="00572382" w:rsidRPr="004421E3">
        <w:rPr>
          <w:rFonts w:ascii="HG丸ｺﾞｼｯｸM-PRO" w:eastAsia="HG丸ｺﾞｼｯｸM-PRO" w:hAnsi="HG丸ｺﾞｼｯｸM-PRO" w:hint="eastAsia"/>
          <w:sz w:val="22"/>
          <w:szCs w:val="28"/>
        </w:rPr>
        <w:t>は</w:t>
      </w:r>
      <w:r w:rsidR="006E4556" w:rsidRPr="004421E3">
        <w:rPr>
          <w:rFonts w:ascii="HG丸ｺﾞｼｯｸM-PRO" w:eastAsia="HG丸ｺﾞｼｯｸM-PRO" w:hAnsi="HG丸ｺﾞｼｯｸM-PRO" w:hint="eastAsia"/>
          <w:sz w:val="22"/>
          <w:szCs w:val="28"/>
        </w:rPr>
        <w:t>7</w:t>
      </w:r>
      <w:r w:rsidR="006E4556" w:rsidRPr="004421E3">
        <w:rPr>
          <w:rFonts w:ascii="HG丸ｺﾞｼｯｸM-PRO" w:eastAsia="HG丸ｺﾞｼｯｸM-PRO" w:hAnsi="HG丸ｺﾞｼｯｸM-PRO"/>
          <w:sz w:val="22"/>
          <w:szCs w:val="28"/>
        </w:rPr>
        <w:t>0</w:t>
      </w:r>
      <w:r w:rsidR="00BB5E00" w:rsidRPr="004421E3">
        <w:rPr>
          <w:rFonts w:ascii="HG丸ｺﾞｼｯｸM-PRO" w:eastAsia="HG丸ｺﾞｼｯｸM-PRO" w:hAnsi="HG丸ｺﾞｼｯｸM-PRO" w:hint="eastAsia"/>
          <w:sz w:val="22"/>
          <w:szCs w:val="28"/>
        </w:rPr>
        <w:t>人</w:t>
      </w:r>
      <w:r w:rsidR="00BB5E00" w:rsidRPr="005C001C">
        <w:rPr>
          <w:rFonts w:ascii="HG丸ｺﾞｼｯｸM-PRO" w:eastAsia="HG丸ｺﾞｼｯｸM-PRO" w:hAnsi="HG丸ｺﾞｼｯｸM-PRO" w:hint="eastAsia"/>
          <w:sz w:val="22"/>
          <w:szCs w:val="28"/>
        </w:rPr>
        <w:t>と示されており、202</w:t>
      </w:r>
      <w:r w:rsidR="00572382" w:rsidRPr="005C001C">
        <w:rPr>
          <w:rFonts w:ascii="HG丸ｺﾞｼｯｸM-PRO" w:eastAsia="HG丸ｺﾞｼｯｸM-PRO" w:hAnsi="HG丸ｺﾞｼｯｸM-PRO"/>
          <w:sz w:val="22"/>
          <w:szCs w:val="28"/>
        </w:rPr>
        <w:t>6</w:t>
      </w:r>
      <w:r w:rsidR="00BB5E00" w:rsidRPr="005C001C">
        <w:rPr>
          <w:rFonts w:ascii="HG丸ｺﾞｼｯｸM-PRO" w:eastAsia="HG丸ｺﾞｼｯｸM-PRO" w:hAnsi="HG丸ｺﾞｼｯｸM-PRO" w:hint="eastAsia"/>
          <w:sz w:val="22"/>
          <w:szCs w:val="28"/>
        </w:rPr>
        <w:t>年に向け中河内医療圏の小児科</w:t>
      </w:r>
      <w:r w:rsidR="00E54600" w:rsidRPr="005C001C">
        <w:rPr>
          <w:rFonts w:ascii="HG丸ｺﾞｼｯｸM-PRO" w:eastAsia="HG丸ｺﾞｼｯｸM-PRO" w:hAnsi="HG丸ｺﾞｼｯｸM-PRO" w:hint="eastAsia"/>
          <w:sz w:val="22"/>
          <w:szCs w:val="28"/>
        </w:rPr>
        <w:t>医師数</w:t>
      </w:r>
      <w:r w:rsidR="00BB5E00" w:rsidRPr="005C001C">
        <w:rPr>
          <w:rFonts w:ascii="HG丸ｺﾞｼｯｸM-PRO" w:eastAsia="HG丸ｺﾞｼｯｸM-PRO" w:hAnsi="HG丸ｺﾞｼｯｸM-PRO" w:hint="eastAsia"/>
          <w:sz w:val="22"/>
          <w:szCs w:val="28"/>
        </w:rPr>
        <w:t>を</w:t>
      </w:r>
      <w:r w:rsidR="00572382" w:rsidRPr="005C001C">
        <w:rPr>
          <w:rFonts w:ascii="HG丸ｺﾞｼｯｸM-PRO" w:eastAsia="HG丸ｺﾞｼｯｸM-PRO" w:hAnsi="HG丸ｺﾞｼｯｸM-PRO" w:hint="eastAsia"/>
          <w:sz w:val="22"/>
          <w:szCs w:val="28"/>
        </w:rPr>
        <w:t>引き続</w:t>
      </w:r>
      <w:r w:rsidR="00572382" w:rsidRPr="009B6985">
        <w:rPr>
          <w:rFonts w:ascii="HG丸ｺﾞｼｯｸM-PRO" w:eastAsia="HG丸ｺﾞｼｯｸM-PRO" w:hAnsi="HG丸ｺﾞｼｯｸM-PRO" w:hint="eastAsia"/>
          <w:color w:val="000000" w:themeColor="text1"/>
          <w:sz w:val="22"/>
          <w:szCs w:val="28"/>
        </w:rPr>
        <w:t>き</w:t>
      </w:r>
      <w:r w:rsidR="006800D4">
        <w:rPr>
          <w:rFonts w:ascii="HG丸ｺﾞｼｯｸM-PRO" w:eastAsia="HG丸ｺﾞｼｯｸM-PRO" w:hAnsi="HG丸ｺﾞｼｯｸM-PRO" w:hint="eastAsia"/>
          <w:color w:val="000000" w:themeColor="text1"/>
          <w:sz w:val="22"/>
          <w:szCs w:val="28"/>
        </w:rPr>
        <w:t>維持</w:t>
      </w:r>
      <w:r w:rsidR="00572382" w:rsidRPr="009B6985">
        <w:rPr>
          <w:rFonts w:ascii="HG丸ｺﾞｼｯｸM-PRO" w:eastAsia="HG丸ｺﾞｼｯｸM-PRO" w:hAnsi="HG丸ｺﾞｼｯｸM-PRO" w:hint="eastAsia"/>
          <w:color w:val="000000" w:themeColor="text1"/>
          <w:sz w:val="22"/>
          <w:szCs w:val="28"/>
        </w:rPr>
        <w:t>できれば</w:t>
      </w:r>
      <w:r w:rsidR="00BB5E00" w:rsidRPr="009B6985">
        <w:rPr>
          <w:rFonts w:ascii="HG丸ｺﾞｼｯｸM-PRO" w:eastAsia="HG丸ｺﾞｼｯｸM-PRO" w:hAnsi="HG丸ｺﾞｼｯｸM-PRO" w:hint="eastAsia"/>
          <w:color w:val="000000" w:themeColor="text1"/>
          <w:sz w:val="22"/>
          <w:szCs w:val="28"/>
        </w:rPr>
        <w:t>、相対的医師少数区域を脱することになります。</w:t>
      </w:r>
    </w:p>
    <w:p w14:paraId="6B03D1C7" w14:textId="78F8F275" w:rsidR="00D34E4F" w:rsidRPr="009B6985" w:rsidRDefault="00D34E4F" w:rsidP="00BB5E00">
      <w:pPr>
        <w:ind w:leftChars="200" w:left="630" w:hangingChars="100" w:hanging="210"/>
        <w:rPr>
          <w:rFonts w:ascii="ＭＳ ゴシック" w:eastAsia="ＭＳ ゴシック" w:hAnsi="ＭＳ ゴシック"/>
          <w:b/>
          <w:color w:val="000000" w:themeColor="text1"/>
          <w:sz w:val="28"/>
          <w:szCs w:val="28"/>
        </w:rPr>
      </w:pPr>
      <w:r w:rsidRPr="00EC0061">
        <w:rPr>
          <w:rFonts w:hint="eastAsia"/>
          <w:noProof/>
        </w:rPr>
        <mc:AlternateContent>
          <mc:Choice Requires="wps">
            <w:drawing>
              <wp:anchor distT="0" distB="0" distL="114300" distR="114300" simplePos="0" relativeHeight="253259776" behindDoc="0" locked="0" layoutInCell="1" allowOverlap="1" wp14:anchorId="4C3C2AC0" wp14:editId="06F1F574">
                <wp:simplePos x="0" y="0"/>
                <wp:positionH relativeFrom="margin">
                  <wp:posOffset>424913</wp:posOffset>
                </wp:positionH>
                <wp:positionV relativeFrom="paragraph">
                  <wp:posOffset>20271</wp:posOffset>
                </wp:positionV>
                <wp:extent cx="3132455" cy="361950"/>
                <wp:effectExtent l="0" t="0" r="0" b="0"/>
                <wp:wrapNone/>
                <wp:docPr id="4183" name="テキスト ボックス 4183"/>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3C2AC0" id="テキスト ボックス 4183" o:spid="_x0000_s1379" type="#_x0000_t202" style="position:absolute;left:0;text-align:left;margin-left:33.45pt;margin-top:1.6pt;width:246.65pt;height:28.5pt;z-index:253259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" filled="f" stroked="f" strokeweight=".5pt">
                <v:textbox style="mso-fit-shape-to-text:t">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v:textbox>
                <w10:wrap anchorx="margin"/>
              </v:shape>
            </w:pict>
          </mc:Fallback>
        </mc:AlternateContent>
      </w:r>
    </w:p>
    <w:p w14:paraId="22180C5C" w14:textId="392DDB7F" w:rsidR="00BB5E00" w:rsidRPr="003A5701" w:rsidRDefault="00166FCF" w:rsidP="00BB5E00">
      <w:pPr>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49536" behindDoc="0" locked="0" layoutInCell="1" allowOverlap="1" wp14:anchorId="43F2C5D4" wp14:editId="196526E3">
                <wp:simplePos x="0" y="0"/>
                <wp:positionH relativeFrom="column">
                  <wp:posOffset>422910</wp:posOffset>
                </wp:positionH>
                <wp:positionV relativeFrom="paragraph">
                  <wp:posOffset>115570</wp:posOffset>
                </wp:positionV>
                <wp:extent cx="2647950" cy="2763520"/>
                <wp:effectExtent l="0" t="0" r="3810" b="7620"/>
                <wp:wrapNone/>
                <wp:docPr id="4184" name="テキスト ボックス 4184"/>
                <wp:cNvGraphicFramePr/>
                <a:graphic xmlns:a="http://schemas.openxmlformats.org/drawingml/2006/main">
                  <a:graphicData uri="http://schemas.microsoft.com/office/word/2010/wordprocessingShape">
                    <wps:wsp>
                      <wps:cNvSpPr txBox="1"/>
                      <wps:spPr>
                        <a:xfrm>
                          <a:off x="0" y="0"/>
                          <a:ext cx="2647950" cy="2763520"/>
                        </a:xfrm>
                        <a:prstGeom prst="rect">
                          <a:avLst/>
                        </a:prstGeom>
                        <a:solidFill>
                          <a:sysClr val="window" lastClr="FFFFFF"/>
                        </a:solidFill>
                        <a:ln w="6350">
                          <a:noFill/>
                        </a:ln>
                      </wps:spPr>
                      <wps:txb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2C5D4" id="テキスト ボックス 4184" o:spid="_x0000_s1380" type="#_x0000_t202" style="position:absolute;left:0;text-align:left;margin-left:33.3pt;margin-top:9.1pt;width:208.5pt;height:217.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" fillcolor="window" stroked="f" strokeweight=".5pt">
                <v:textbo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v:textbox>
              </v:shape>
            </w:pict>
          </mc:Fallback>
        </mc:AlternateContent>
      </w:r>
    </w:p>
    <w:p w14:paraId="0F9EEE41" w14:textId="6D166449" w:rsidR="00BB5E00" w:rsidRPr="00EC0061" w:rsidRDefault="00BB5E00" w:rsidP="00BB5E00">
      <w:pPr>
        <w:ind w:firstLineChars="300" w:firstLine="16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50560" behindDoc="0" locked="0" layoutInCell="1" allowOverlap="1" wp14:anchorId="29801AC2" wp14:editId="2613C435">
                <wp:simplePos x="0" y="0"/>
                <wp:positionH relativeFrom="column">
                  <wp:posOffset>3137534</wp:posOffset>
                </wp:positionH>
                <wp:positionV relativeFrom="paragraph">
                  <wp:posOffset>17144</wp:posOffset>
                </wp:positionV>
                <wp:extent cx="2924175" cy="3305175"/>
                <wp:effectExtent l="0" t="0" r="9525" b="9525"/>
                <wp:wrapNone/>
                <wp:docPr id="4185" name="テキスト ボックス 4185"/>
                <wp:cNvGraphicFramePr/>
                <a:graphic xmlns:a="http://schemas.openxmlformats.org/drawingml/2006/main">
                  <a:graphicData uri="http://schemas.microsoft.com/office/word/2010/wordprocessingShape">
                    <wps:wsp>
                      <wps:cNvSpPr txBox="1"/>
                      <wps:spPr>
                        <a:xfrm>
                          <a:off x="0" y="0"/>
                          <a:ext cx="2924175" cy="3305175"/>
                        </a:xfrm>
                        <a:prstGeom prst="rect">
                          <a:avLst/>
                        </a:prstGeom>
                        <a:solidFill>
                          <a:sysClr val="window" lastClr="FFFFFF"/>
                        </a:solidFill>
                        <a:ln w="6350">
                          <a:noFill/>
                        </a:ln>
                      </wps:spPr>
                      <wps:txbx>
                        <w:txbxContent>
                          <w:p w14:paraId="47FB24E0"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01AC2" id="テキスト ボックス 4185" o:spid="_x0000_s1381" type="#_x0000_t202" style="position:absolute;left:0;text-align:left;margin-left:247.05pt;margin-top:1.35pt;width:230.25pt;height:260.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" fillcolor="window" stroked="f" strokeweight=".5pt">
                <v:textbox>
                  <w:txbxContent>
                    <w:p w14:paraId="47FB24E0" w14:textId="77777777" w:rsidR="00101254" w:rsidRDefault="00101254" w:rsidP="00BB5E00"/>
                  </w:txbxContent>
                </v:textbox>
              </v:shape>
            </w:pict>
          </mc:Fallback>
        </mc:AlternateContent>
      </w: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61824" behindDoc="0" locked="0" layoutInCell="1" allowOverlap="1" wp14:anchorId="3FAF4BC8" wp14:editId="5F5AF5F3">
                <wp:simplePos x="0" y="0"/>
                <wp:positionH relativeFrom="column">
                  <wp:posOffset>3080385</wp:posOffset>
                </wp:positionH>
                <wp:positionV relativeFrom="paragraph">
                  <wp:posOffset>45720</wp:posOffset>
                </wp:positionV>
                <wp:extent cx="3152775" cy="3400425"/>
                <wp:effectExtent l="0" t="0" r="9525" b="9525"/>
                <wp:wrapNone/>
                <wp:docPr id="4186" name="テキスト ボックス 4186"/>
                <wp:cNvGraphicFramePr/>
                <a:graphic xmlns:a="http://schemas.openxmlformats.org/drawingml/2006/main">
                  <a:graphicData uri="http://schemas.microsoft.com/office/word/2010/wordprocessingShape">
                    <wps:wsp>
                      <wps:cNvSpPr txBox="1"/>
                      <wps:spPr>
                        <a:xfrm>
                          <a:off x="0" y="0"/>
                          <a:ext cx="3152775" cy="3400425"/>
                        </a:xfrm>
                        <a:prstGeom prst="rect">
                          <a:avLst/>
                        </a:prstGeom>
                        <a:solidFill>
                          <a:sysClr val="window" lastClr="FFFFFF"/>
                        </a:solidFill>
                        <a:ln w="6350">
                          <a:noFill/>
                        </a:ln>
                      </wps:spPr>
                      <wps:txb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25"/>
                                          <a:stretch>
                                            <a:fillRect/>
                                          </a:stretch>
                                        </pic:blipFill>
                                        <pic:spPr>
                                          <a:xfrm>
                                            <a:off x="0" y="0"/>
                                            <a:ext cx="2760659" cy="23110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F4BC8" id="テキスト ボックス 4186" o:spid="_x0000_s1382" type="#_x0000_t202" style="position:absolute;left:0;text-align:left;margin-left:242.55pt;margin-top:3.6pt;width:248.25pt;height:267.75pt;z-index:2532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" fillcolor="window" stroked="f" strokeweight=".5pt">
                <v:textbo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25"/>
                                    <a:stretch>
                                      <a:fillRect/>
                                    </a:stretch>
                                  </pic:blipFill>
                                  <pic:spPr>
                                    <a:xfrm>
                                      <a:off x="0" y="0"/>
                                      <a:ext cx="2760659" cy="2311022"/>
                                    </a:xfrm>
                                    <a:prstGeom prst="rect">
                                      <a:avLst/>
                                    </a:prstGeom>
                                  </pic:spPr>
                                </pic:pic>
                              </a:graphicData>
                            </a:graphic>
                          </wp:inline>
                        </w:drawing>
                      </w:r>
                    </w:p>
                  </w:txbxContent>
                </v:textbox>
              </v:shape>
            </w:pict>
          </mc:Fallback>
        </mc:AlternateContent>
      </w:r>
    </w:p>
    <w:p w14:paraId="5F26FC5E" w14:textId="11ECE263" w:rsidR="00BB5E00" w:rsidRPr="00EC0061" w:rsidRDefault="00BB5E00" w:rsidP="00BB5E00">
      <w:pPr>
        <w:ind w:firstLineChars="50" w:firstLine="141"/>
        <w:rPr>
          <w:rFonts w:ascii="ＭＳ ゴシック" w:eastAsia="ＭＳ ゴシック" w:hAnsi="ＭＳ ゴシック"/>
          <w:b/>
          <w:sz w:val="28"/>
          <w:szCs w:val="28"/>
        </w:rPr>
      </w:pPr>
    </w:p>
    <w:p w14:paraId="75AC8A4C" w14:textId="77777777" w:rsidR="00BB5E00" w:rsidRPr="00EC0061" w:rsidRDefault="00BB5E00" w:rsidP="00BB5E00">
      <w:pPr>
        <w:ind w:firstLineChars="50" w:firstLine="141"/>
        <w:rPr>
          <w:rFonts w:ascii="ＭＳ ゴシック" w:eastAsia="ＭＳ ゴシック" w:hAnsi="ＭＳ ゴシック"/>
          <w:b/>
          <w:sz w:val="28"/>
          <w:szCs w:val="28"/>
        </w:rPr>
      </w:pPr>
    </w:p>
    <w:p w14:paraId="774271E1" w14:textId="0D273791" w:rsidR="00BB5E00" w:rsidRPr="00EC0061" w:rsidRDefault="00BB5E00" w:rsidP="00BB5E00">
      <w:pPr>
        <w:ind w:firstLineChars="50" w:firstLine="141"/>
        <w:rPr>
          <w:rFonts w:ascii="ＭＳ ゴシック" w:eastAsia="ＭＳ ゴシック" w:hAnsi="ＭＳ ゴシック"/>
          <w:b/>
          <w:sz w:val="28"/>
          <w:szCs w:val="28"/>
        </w:rPr>
      </w:pPr>
    </w:p>
    <w:p w14:paraId="4B17B0B6" w14:textId="4290FFA1" w:rsidR="00BB5E00" w:rsidRPr="00EC0061" w:rsidRDefault="00BB5E00" w:rsidP="00BB5E00">
      <w:pPr>
        <w:ind w:firstLineChars="50" w:firstLine="141"/>
        <w:rPr>
          <w:rFonts w:ascii="ＭＳ ゴシック" w:eastAsia="ＭＳ ゴシック" w:hAnsi="ＭＳ ゴシック"/>
          <w:b/>
          <w:sz w:val="28"/>
          <w:szCs w:val="28"/>
        </w:rPr>
      </w:pPr>
    </w:p>
    <w:p w14:paraId="66E30637" w14:textId="125C0FE8" w:rsidR="00BB5E00" w:rsidRPr="00EC0061" w:rsidRDefault="00BB5E00" w:rsidP="00BB5E00">
      <w:pPr>
        <w:ind w:firstLineChars="50" w:firstLine="141"/>
        <w:rPr>
          <w:rFonts w:ascii="ＭＳ ゴシック" w:eastAsia="ＭＳ ゴシック" w:hAnsi="ＭＳ ゴシック"/>
          <w:b/>
          <w:sz w:val="28"/>
          <w:szCs w:val="28"/>
        </w:rPr>
      </w:pPr>
    </w:p>
    <w:p w14:paraId="2E724C7D" w14:textId="5E73D7DD" w:rsidR="00BB5E00" w:rsidRPr="00EC0061" w:rsidRDefault="00BB5E00" w:rsidP="00BB5E00">
      <w:pPr>
        <w:ind w:firstLineChars="50" w:firstLine="141"/>
        <w:rPr>
          <w:rFonts w:ascii="ＭＳ ゴシック" w:eastAsia="ＭＳ ゴシック" w:hAnsi="ＭＳ ゴシック"/>
          <w:b/>
          <w:sz w:val="28"/>
          <w:szCs w:val="28"/>
        </w:rPr>
      </w:pPr>
    </w:p>
    <w:p w14:paraId="71ED2F73" w14:textId="654CD287" w:rsidR="00BB5E00" w:rsidRPr="00EC0061" w:rsidRDefault="00BB5E00" w:rsidP="00BB5E00">
      <w:pPr>
        <w:ind w:firstLineChars="50" w:firstLine="141"/>
        <w:rPr>
          <w:rFonts w:ascii="ＭＳ ゴシック" w:eastAsia="ＭＳ ゴシック" w:hAnsi="ＭＳ ゴシック"/>
          <w:b/>
          <w:sz w:val="28"/>
          <w:szCs w:val="28"/>
        </w:rPr>
      </w:pPr>
    </w:p>
    <w:p w14:paraId="7C9FE7E7" w14:textId="7CF67994" w:rsidR="00BB5E00" w:rsidRDefault="00D86B0B" w:rsidP="00D86B0B">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821952" behindDoc="0" locked="0" layoutInCell="1" allowOverlap="1" wp14:anchorId="0C67C5F9" wp14:editId="1AF34ECD">
                <wp:simplePos x="0" y="0"/>
                <wp:positionH relativeFrom="margin">
                  <wp:posOffset>1216025</wp:posOffset>
                </wp:positionH>
                <wp:positionV relativeFrom="paragraph">
                  <wp:posOffset>177800</wp:posOffset>
                </wp:positionV>
                <wp:extent cx="2687541" cy="230588"/>
                <wp:effectExtent l="0" t="0" r="0" b="0"/>
                <wp:wrapNone/>
                <wp:docPr id="4189" name="テキスト ボックス 4189"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7C5F9" id="テキスト ボックス 4189" o:spid="_x0000_s1383" type="#_x0000_t202" alt="出典　厚生労働省「医師・歯科医師・薬剤師調査」" style="position:absolute;left:0;text-align:left;margin-left:95.75pt;margin-top:14pt;width:211.6pt;height:18.15pt;z-index:2538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" filled="f" stroked="f" strokeweight=".5pt">
                <v:textbo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D908287" w14:textId="16A329A4" w:rsidR="00BB5E00" w:rsidRDefault="00D86B0B" w:rsidP="00BB5E00">
      <w:pPr>
        <w:ind w:firstLineChars="50" w:firstLine="141"/>
        <w:rPr>
          <w:rFonts w:ascii="ＭＳ ゴシック" w:eastAsia="ＭＳ ゴシック" w:hAnsi="ＭＳ ゴシック"/>
          <w:b/>
          <w:sz w:val="28"/>
          <w:szCs w:val="28"/>
        </w:rPr>
      </w:pPr>
      <w:r w:rsidRPr="00D9374D">
        <w:rPr>
          <w:rFonts w:ascii="ＭＳ ゴシック" w:eastAsia="ＭＳ ゴシック" w:hAnsi="ＭＳ ゴシック"/>
          <w:b/>
          <w:noProof/>
          <w:sz w:val="28"/>
          <w:szCs w:val="28"/>
        </w:rPr>
        <mc:AlternateContent>
          <mc:Choice Requires="wps">
            <w:drawing>
              <wp:anchor distT="45720" distB="45720" distL="114300" distR="114300" simplePos="0" relativeHeight="253272064" behindDoc="0" locked="0" layoutInCell="1" allowOverlap="1" wp14:anchorId="33F7F107" wp14:editId="5AABEE82">
                <wp:simplePos x="0" y="0"/>
                <wp:positionH relativeFrom="margin">
                  <wp:align>right</wp:align>
                </wp:positionH>
                <wp:positionV relativeFrom="paragraph">
                  <wp:posOffset>83820</wp:posOffset>
                </wp:positionV>
                <wp:extent cx="5657850" cy="1463040"/>
                <wp:effectExtent l="0" t="0" r="19050" b="22860"/>
                <wp:wrapSquare wrapText="bothSides"/>
                <wp:docPr id="4187" name="テキスト ボックス 2" descr="図表2-1-21　小児科偏在対策基準医師数（2026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63040"/>
                        </a:xfrm>
                        <a:prstGeom prst="rect">
                          <a:avLst/>
                        </a:prstGeom>
                        <a:solidFill>
                          <a:srgbClr val="FFFFFF"/>
                        </a:solidFill>
                        <a:ln w="9525">
                          <a:solidFill>
                            <a:sysClr val="window" lastClr="FFFFFF"/>
                          </a:solidFill>
                          <a:miter lim="800000"/>
                          <a:headEnd/>
                          <a:tailEnd/>
                        </a:ln>
                      </wps:spPr>
                      <wps:txb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7F107" id="_x0000_s1384" type="#_x0000_t202" alt="図表2-1-21　小児科偏在対策基準医師数（2026年）" style="position:absolute;left:0;text-align:left;margin-left:394.3pt;margin-top:6.6pt;width:445.5pt;height:115.2pt;z-index:2532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" strokecolor="window">
                <v:textbo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v:textbox>
                <w10:wrap type="square" anchorx="margin"/>
              </v:shape>
            </w:pict>
          </mc:Fallback>
        </mc:AlternateContent>
      </w:r>
    </w:p>
    <w:p w14:paraId="4BEC4764" w14:textId="40D31578" w:rsidR="00BB5E00" w:rsidRDefault="00BB5E00" w:rsidP="00BB5E00">
      <w:pPr>
        <w:ind w:firstLineChars="50" w:firstLine="141"/>
        <w:rPr>
          <w:rFonts w:ascii="ＭＳ ゴシック" w:eastAsia="ＭＳ ゴシック" w:hAnsi="ＭＳ ゴシック"/>
          <w:b/>
          <w:sz w:val="28"/>
          <w:szCs w:val="28"/>
        </w:rPr>
      </w:pPr>
    </w:p>
    <w:p w14:paraId="427B92B5" w14:textId="3562A0D0" w:rsidR="00BB5E00" w:rsidRDefault="00081EB3" w:rsidP="00BB5E00">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274112" behindDoc="0" locked="0" layoutInCell="1" allowOverlap="1" wp14:anchorId="3F9870E6" wp14:editId="62A7834C">
                <wp:simplePos x="0" y="0"/>
                <wp:positionH relativeFrom="margin">
                  <wp:posOffset>2268220</wp:posOffset>
                </wp:positionH>
                <wp:positionV relativeFrom="paragraph">
                  <wp:posOffset>69850</wp:posOffset>
                </wp:positionV>
                <wp:extent cx="2687541" cy="230588"/>
                <wp:effectExtent l="0" t="0" r="0" b="0"/>
                <wp:wrapNone/>
                <wp:docPr id="4190" name="テキスト ボックス 4190"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70E6" id="テキスト ボックス 4190" o:spid="_x0000_s1385" type="#_x0000_t202" alt="出典　厚生労働省「医師・歯科医師・薬剤師調査」" style="position:absolute;left:0;text-align:left;margin-left:178.6pt;margin-top:5.5pt;width:211.6pt;height:18.15pt;z-index:2532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" filled="f" stroked="f" strokeweight=".5pt">
                <v:textbo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9B7F941" w14:textId="0407AC1E" w:rsidR="00BB5E00" w:rsidRDefault="00BB5E00" w:rsidP="00BB5E00">
      <w:pPr>
        <w:ind w:firstLineChars="50" w:firstLine="141"/>
        <w:rPr>
          <w:rFonts w:ascii="ＭＳ ゴシック" w:eastAsia="ＭＳ ゴシック" w:hAnsi="ＭＳ ゴシック"/>
          <w:b/>
          <w:sz w:val="28"/>
          <w:szCs w:val="28"/>
        </w:rPr>
      </w:pPr>
    </w:p>
    <w:p w14:paraId="63EA1A54" w14:textId="0CD51279" w:rsidR="00E54600" w:rsidRDefault="00E54600" w:rsidP="00BB5E00">
      <w:pPr>
        <w:ind w:firstLineChars="50" w:firstLine="141"/>
        <w:rPr>
          <w:rFonts w:ascii="ＭＳ ゴシック" w:eastAsia="ＭＳ ゴシック" w:hAnsi="ＭＳ ゴシック"/>
          <w:b/>
          <w:sz w:val="28"/>
          <w:szCs w:val="28"/>
        </w:rPr>
      </w:pPr>
    </w:p>
    <w:p w14:paraId="5DE4DB1D" w14:textId="117E1ED5" w:rsidR="00F22028" w:rsidRDefault="00440202"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706240" behindDoc="0" locked="0" layoutInCell="1" allowOverlap="1" wp14:anchorId="0AFA2E22" wp14:editId="2AE62D50">
                <wp:simplePos x="0" y="0"/>
                <wp:positionH relativeFrom="margin">
                  <wp:posOffset>-23495</wp:posOffset>
                </wp:positionH>
                <wp:positionV relativeFrom="paragraph">
                  <wp:posOffset>272415</wp:posOffset>
                </wp:positionV>
                <wp:extent cx="6139180" cy="1012190"/>
                <wp:effectExtent l="0" t="0" r="33020" b="0"/>
                <wp:wrapNone/>
                <wp:docPr id="4191" name="グループ化 4191"/>
                <wp:cNvGraphicFramePr/>
                <a:graphic xmlns:a="http://schemas.openxmlformats.org/drawingml/2006/main">
                  <a:graphicData uri="http://schemas.microsoft.com/office/word/2010/wordprocessingGroup">
                    <wpg:wgp>
                      <wpg:cNvGrpSpPr/>
                      <wpg:grpSpPr>
                        <a:xfrm>
                          <a:off x="0" y="0"/>
                          <a:ext cx="6139180" cy="1012190"/>
                          <a:chOff x="-149225" y="78105"/>
                          <a:chExt cx="6139180" cy="1012190"/>
                        </a:xfrm>
                      </wpg:grpSpPr>
                      <wps:wsp>
                        <wps:cNvPr id="4192" name="直線コネクタ 7"/>
                        <wps:cNvCnPr/>
                        <wps:spPr>
                          <a:xfrm>
                            <a:off x="-129540" y="121920"/>
                            <a:ext cx="6119495" cy="0"/>
                          </a:xfrm>
                          <a:prstGeom prst="line">
                            <a:avLst/>
                          </a:prstGeom>
                          <a:noFill/>
                          <a:ln w="9525" cap="flat" cmpd="sng" algn="ctr">
                            <a:solidFill>
                              <a:srgbClr val="4F81BD">
                                <a:shade val="95000"/>
                                <a:satMod val="105000"/>
                              </a:srgbClr>
                            </a:solidFill>
                            <a:prstDash val="solid"/>
                          </a:ln>
                          <a:effectLst/>
                        </wps:spPr>
                        <wps:bodyPr/>
                      </wps:wsp>
                      <wps:wsp>
                        <wps:cNvPr id="4193" name="テキスト ボックス 13" descr="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wps:cNvSpPr txBox="1"/>
                        <wps:spPr>
                          <a:xfrm>
                            <a:off x="-149225" y="78105"/>
                            <a:ext cx="6127115" cy="1012190"/>
                          </a:xfrm>
                          <a:prstGeom prst="rect">
                            <a:avLst/>
                          </a:prstGeom>
                          <a:noFill/>
                          <a:ln w="6350">
                            <a:noFill/>
                          </a:ln>
                          <a:effectLst/>
                        </wps:spPr>
                        <wps:txbx>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AFA2E22" id="グループ化 4191" o:spid="_x0000_s1386" style="position:absolute;left:0;text-align:left;margin-left:-1.85pt;margin-top:21.45pt;width:483.4pt;height:79.7pt;z-index:253706240;mso-position-horizontal-relative:margin;mso-width-relative:margin;mso-height-relative:margin" coordorigin="-1492,781" coordsize="61391,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">
                <v:line id="直線コネクタ 7" o:spid="_x0000_s1387" style="position:absolute;visibility:visible;mso-wrap-style:square" from="-1295,1219" to="59899,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" strokecolor="#4a7ebb"/>
                <v:shape id="_x0000_s1388" type="#_x0000_t202" alt="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style="position:absolute;left:-1492;top:781;width:61270;height:10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" filled="f" stroked="f" strokeweight=".5pt">
                  <v:textbox style="mso-fit-shape-to-text:t">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v:textbox>
                </v:shape>
                <w10:wrap anchorx="margin"/>
              </v:group>
            </w:pict>
          </mc:Fallback>
        </mc:AlternateContent>
      </w:r>
      <w:r w:rsidR="00081EB3"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1760" behindDoc="0" locked="0" layoutInCell="1" allowOverlap="1" wp14:anchorId="25E00B10" wp14:editId="2389E8B0">
                <wp:simplePos x="0" y="0"/>
                <wp:positionH relativeFrom="margin">
                  <wp:posOffset>4007485</wp:posOffset>
                </wp:positionH>
                <wp:positionV relativeFrom="paragraph">
                  <wp:posOffset>93980</wp:posOffset>
                </wp:positionV>
                <wp:extent cx="2687541" cy="230588"/>
                <wp:effectExtent l="0" t="0" r="0" b="0"/>
                <wp:wrapNone/>
                <wp:docPr id="4188" name="テキスト ボックス 4188"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00B10" id="テキスト ボックス 4188" o:spid="_x0000_s1389" type="#_x0000_t202" alt="出典　厚生労働省「医師・歯科医師・薬剤師調査」" style="position:absolute;left:0;text-align:left;margin-left:315.55pt;margin-top:7.4pt;width:211.6pt;height:18.15pt;z-index:2533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" filled="f" stroked="f" strokeweight=".5pt">
                <v:textbo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669824F" w14:textId="51D5C89D" w:rsidR="00BB5E00" w:rsidRPr="00EC0061" w:rsidRDefault="00BB5E00" w:rsidP="00BB5E00">
      <w:pPr>
        <w:ind w:firstLineChars="50" w:firstLine="141"/>
        <w:rPr>
          <w:rFonts w:ascii="ＭＳ ゴシック" w:eastAsia="ＭＳ ゴシック" w:hAnsi="ＭＳ ゴシック"/>
          <w:b/>
          <w:sz w:val="28"/>
          <w:szCs w:val="28"/>
        </w:rPr>
      </w:pPr>
    </w:p>
    <w:p w14:paraId="18FEB947" w14:textId="5852B8A3" w:rsidR="00081EB3" w:rsidRDefault="00081EB3" w:rsidP="00D86B0B">
      <w:pPr>
        <w:ind w:firstLineChars="150" w:firstLine="330"/>
        <w:rPr>
          <w:rFonts w:ascii="ＭＳ Ｐゴシック" w:eastAsia="ＭＳ Ｐゴシック" w:hAnsi="ＭＳ Ｐゴシック"/>
          <w:bCs/>
          <w:sz w:val="22"/>
        </w:rPr>
      </w:pPr>
    </w:p>
    <w:p w14:paraId="6362E05A" w14:textId="0A931119"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w:t>
      </w:r>
      <w:r w:rsidRPr="00B76B88">
        <w:rPr>
          <w:rFonts w:ascii="HG丸ｺﾞｼｯｸM-PRO" w:eastAsia="HG丸ｺﾞｼｯｸM-PRO" w:hAnsi="HG丸ｺﾞｼｯｸM-PRO" w:hint="eastAsia"/>
          <w:color w:val="000000" w:themeColor="text1"/>
          <w:sz w:val="22"/>
        </w:rPr>
        <w:t>また、相対的に医師が少なくない医療圏においても、医師が不足している可能性があることから、中河内医療圏</w:t>
      </w:r>
      <w:r w:rsidR="00B16698">
        <w:rPr>
          <w:rFonts w:ascii="HG丸ｺﾞｼｯｸM-PRO" w:eastAsia="HG丸ｺﾞｼｯｸM-PRO" w:hAnsi="HG丸ｺﾞｼｯｸM-PRO" w:hint="eastAsia"/>
          <w:color w:val="000000" w:themeColor="text1"/>
          <w:sz w:val="22"/>
        </w:rPr>
        <w:t>に限らず</w:t>
      </w:r>
      <w:r>
        <w:rPr>
          <w:rFonts w:ascii="HG丸ｺﾞｼｯｸM-PRO" w:eastAsia="HG丸ｺﾞｼｯｸM-PRO" w:hAnsi="HG丸ｺﾞｼｯｸM-PRO" w:hint="eastAsia"/>
          <w:color w:val="000000" w:themeColor="text1"/>
          <w:sz w:val="22"/>
        </w:rPr>
        <w:t>小児科</w:t>
      </w:r>
      <w:r w:rsidRPr="00B76B88">
        <w:rPr>
          <w:rFonts w:ascii="HG丸ｺﾞｼｯｸM-PRO" w:eastAsia="HG丸ｺﾞｼｯｸM-PRO" w:hAnsi="HG丸ｺﾞｼｯｸM-PRO" w:hint="eastAsia"/>
          <w:color w:val="000000" w:themeColor="text1"/>
          <w:sz w:val="22"/>
        </w:rPr>
        <w:t>医の確保が必要です</w:t>
      </w:r>
      <w:r>
        <w:rPr>
          <w:rFonts w:ascii="HG丸ｺﾞｼｯｸM-PRO" w:eastAsia="HG丸ｺﾞｼｯｸM-PRO" w:hAnsi="HG丸ｺﾞｼｯｸM-PRO" w:hint="eastAsia"/>
          <w:color w:val="000000" w:themeColor="text1"/>
          <w:sz w:val="22"/>
        </w:rPr>
        <w:t>。</w:t>
      </w:r>
    </w:p>
    <w:p w14:paraId="06052599" w14:textId="77777777"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p>
    <w:p w14:paraId="6129F78D" w14:textId="4D1871DD" w:rsidR="00D34E4F" w:rsidRPr="00EA7946" w:rsidRDefault="00DB2B1C" w:rsidP="00D34E4F">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さらに</w:t>
      </w:r>
      <w:r w:rsidR="0065790B" w:rsidRPr="00EA7946">
        <w:rPr>
          <w:rFonts w:ascii="HG丸ｺﾞｼｯｸM-PRO" w:eastAsia="HG丸ｺﾞｼｯｸM-PRO" w:hAnsi="HG丸ｺﾞｼｯｸM-PRO" w:hint="eastAsia"/>
          <w:color w:val="000000" w:themeColor="text1"/>
          <w:sz w:val="22"/>
        </w:rPr>
        <w:t>、</w:t>
      </w:r>
      <w:r w:rsidR="00D34E4F" w:rsidRPr="00EA7946">
        <w:rPr>
          <w:rFonts w:ascii="HG丸ｺﾞｼｯｸM-PRO" w:eastAsia="HG丸ｺﾞｼｯｸM-PRO" w:hAnsi="HG丸ｺﾞｼｯｸM-PRO" w:hint="eastAsia"/>
          <w:color w:val="000000" w:themeColor="text1"/>
          <w:sz w:val="22"/>
        </w:rPr>
        <w:t>初期救急の輪番制を維持することが</w:t>
      </w:r>
      <w:r w:rsidR="003723C6" w:rsidRPr="00EA7946">
        <w:rPr>
          <w:rFonts w:ascii="HG丸ｺﾞｼｯｸM-PRO" w:eastAsia="HG丸ｺﾞｼｯｸM-PRO" w:hAnsi="HG丸ｺﾞｼｯｸM-PRO" w:hint="eastAsia"/>
          <w:color w:val="000000" w:themeColor="text1"/>
          <w:sz w:val="22"/>
        </w:rPr>
        <w:t>難しく</w:t>
      </w:r>
      <w:r w:rsidR="00D34E4F" w:rsidRPr="00EA7946">
        <w:rPr>
          <w:rFonts w:ascii="HG丸ｺﾞｼｯｸM-PRO" w:eastAsia="HG丸ｺﾞｼｯｸM-PRO" w:hAnsi="HG丸ｺﾞｼｯｸM-PRO" w:hint="eastAsia"/>
          <w:color w:val="000000" w:themeColor="text1"/>
          <w:sz w:val="22"/>
        </w:rPr>
        <w:t>なって</w:t>
      </w:r>
      <w:r w:rsidR="003723C6" w:rsidRPr="00EA7946">
        <w:rPr>
          <w:rFonts w:ascii="HG丸ｺﾞｼｯｸM-PRO" w:eastAsia="HG丸ｺﾞｼｯｸM-PRO" w:hAnsi="HG丸ｺﾞｼｯｸM-PRO" w:hint="eastAsia"/>
          <w:color w:val="000000" w:themeColor="text1"/>
          <w:sz w:val="22"/>
        </w:rPr>
        <w:t>きている圏域もある</w:t>
      </w:r>
      <w:r w:rsidR="00D34E4F" w:rsidRPr="00EA7946">
        <w:rPr>
          <w:rFonts w:ascii="HG丸ｺﾞｼｯｸM-PRO" w:eastAsia="HG丸ｺﾞｼｯｸM-PRO" w:hAnsi="HG丸ｺﾞｼｯｸM-PRO" w:hint="eastAsia"/>
          <w:color w:val="000000" w:themeColor="text1"/>
          <w:sz w:val="22"/>
        </w:rPr>
        <w:t>ことから、勤務環境改善など、小児科医の負担軽減を図る様々な取組を総合的に進める必要があります。</w:t>
      </w:r>
    </w:p>
    <w:p w14:paraId="1F048542" w14:textId="3DD515AF" w:rsidR="00081EB3" w:rsidRPr="00EA7946" w:rsidRDefault="00081EB3" w:rsidP="00D86B0B">
      <w:pPr>
        <w:ind w:firstLineChars="150" w:firstLine="330"/>
        <w:rPr>
          <w:rFonts w:ascii="ＭＳ Ｐゴシック" w:eastAsia="ＭＳ Ｐゴシック" w:hAnsi="ＭＳ Ｐゴシック"/>
          <w:bCs/>
          <w:color w:val="000000" w:themeColor="text1"/>
          <w:sz w:val="22"/>
        </w:rPr>
      </w:pPr>
    </w:p>
    <w:p w14:paraId="7871406A" w14:textId="40B2C5E9" w:rsidR="00D86B0B" w:rsidRPr="005C001C" w:rsidRDefault="00D34E4F" w:rsidP="00D86B0B">
      <w:pPr>
        <w:ind w:firstLineChars="150" w:firstLine="330"/>
        <w:rPr>
          <w:rFonts w:ascii="ＭＳ Ｐゴシック" w:eastAsia="ＭＳ Ｐゴシック" w:hAnsi="ＭＳ Ｐゴシック"/>
          <w:bCs/>
          <w:sz w:val="22"/>
        </w:rPr>
      </w:pPr>
      <w:bookmarkStart w:id="72" w:name="_Hlk152250327"/>
      <w:r w:rsidRPr="00EB0417">
        <w:rPr>
          <w:rFonts w:ascii="ＭＳ Ｐゴシック" w:eastAsia="ＭＳ Ｐゴシック" w:hAnsi="ＭＳ Ｐゴシック" w:hint="eastAsia"/>
          <w:bCs/>
          <w:sz w:val="22"/>
        </w:rPr>
        <w:t>（３）</w:t>
      </w:r>
      <w:r w:rsidR="00D86B0B" w:rsidRPr="005C001C">
        <w:rPr>
          <w:rFonts w:ascii="ＭＳ Ｐゴシック" w:eastAsia="ＭＳ Ｐゴシック" w:hAnsi="ＭＳ Ｐゴシック" w:hint="eastAsia"/>
          <w:bCs/>
          <w:sz w:val="22"/>
        </w:rPr>
        <w:t>救急科</w:t>
      </w:r>
    </w:p>
    <w:bookmarkEnd w:id="72"/>
    <w:p w14:paraId="4AB5AD00" w14:textId="789BA98E" w:rsidR="00EE1428" w:rsidRPr="008C5CE2" w:rsidRDefault="00DB2B1C"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sz w:val="22"/>
        </w:rPr>
        <w:t>○</w:t>
      </w:r>
      <w:r w:rsidR="00D86B0B" w:rsidRPr="005C001C">
        <w:rPr>
          <w:rFonts w:ascii="HG丸ｺﾞｼｯｸM-PRO" w:eastAsia="HG丸ｺﾞｼｯｸM-PRO" w:hAnsi="HG丸ｺﾞｼｯｸM-PRO" w:hint="eastAsia"/>
          <w:bCs/>
          <w:sz w:val="22"/>
        </w:rPr>
        <w:t>救急科に従事</w:t>
      </w:r>
      <w:r w:rsidR="00D86B0B" w:rsidRPr="00447E61">
        <w:rPr>
          <w:rFonts w:ascii="HG丸ｺﾞｼｯｸM-PRO" w:eastAsia="HG丸ｺﾞｼｯｸM-PRO" w:hAnsi="HG丸ｺﾞｼｯｸM-PRO" w:hint="eastAsia"/>
          <w:bCs/>
          <w:sz w:val="22"/>
        </w:rPr>
        <w:t>する医師数については</w:t>
      </w:r>
      <w:r w:rsidR="00D86B0B" w:rsidRPr="008C5CE2">
        <w:rPr>
          <w:rFonts w:ascii="HG丸ｺﾞｼｯｸM-PRO" w:eastAsia="HG丸ｺﾞｼｯｸM-PRO" w:hAnsi="HG丸ｺﾞｼｯｸM-PRO" w:hint="eastAsia"/>
          <w:bCs/>
          <w:color w:val="000000" w:themeColor="text1"/>
          <w:sz w:val="22"/>
        </w:rPr>
        <w:t>、平成</w:t>
      </w:r>
      <w:r w:rsidR="00792211" w:rsidRPr="008C5CE2">
        <w:rPr>
          <w:rFonts w:ascii="HG丸ｺﾞｼｯｸM-PRO" w:eastAsia="HG丸ｺﾞｼｯｸM-PRO" w:hAnsi="HG丸ｺﾞｼｯｸM-PRO"/>
          <w:bCs/>
          <w:color w:val="000000" w:themeColor="text1"/>
          <w:sz w:val="22"/>
        </w:rPr>
        <w:t>24</w:t>
      </w:r>
      <w:r w:rsidR="00D86B0B" w:rsidRPr="008C5CE2">
        <w:rPr>
          <w:rFonts w:ascii="HG丸ｺﾞｼｯｸM-PRO" w:eastAsia="HG丸ｺﾞｼｯｸM-PRO" w:hAnsi="HG丸ｺﾞｼｯｸM-PRO" w:hint="eastAsia"/>
          <w:bCs/>
          <w:color w:val="000000" w:themeColor="text1"/>
          <w:sz w:val="22"/>
        </w:rPr>
        <w:t>年度（20</w:t>
      </w:r>
      <w:r w:rsidR="00792211" w:rsidRPr="008C5CE2">
        <w:rPr>
          <w:rFonts w:ascii="HG丸ｺﾞｼｯｸM-PRO" w:eastAsia="HG丸ｺﾞｼｯｸM-PRO" w:hAnsi="HG丸ｺﾞｼｯｸM-PRO"/>
          <w:bCs/>
          <w:color w:val="000000" w:themeColor="text1"/>
          <w:sz w:val="22"/>
        </w:rPr>
        <w:t>12</w:t>
      </w:r>
      <w:r w:rsidR="00D86B0B" w:rsidRPr="008C5CE2">
        <w:rPr>
          <w:rFonts w:ascii="HG丸ｺﾞｼｯｸM-PRO" w:eastAsia="HG丸ｺﾞｼｯｸM-PRO" w:hAnsi="HG丸ｺﾞｼｯｸM-PRO" w:hint="eastAsia"/>
          <w:bCs/>
          <w:color w:val="000000" w:themeColor="text1"/>
          <w:sz w:val="22"/>
        </w:rPr>
        <w:t>年）から</w:t>
      </w:r>
      <w:r w:rsidR="005603BD" w:rsidRPr="008C5CE2">
        <w:rPr>
          <w:rFonts w:ascii="HG丸ｺﾞｼｯｸM-PRO" w:eastAsia="HG丸ｺﾞｼｯｸM-PRO" w:hAnsi="HG丸ｺﾞｼｯｸM-PRO" w:hint="eastAsia"/>
          <w:bCs/>
          <w:color w:val="000000" w:themeColor="text1"/>
          <w:sz w:val="22"/>
        </w:rPr>
        <w:t>増加しており、</w:t>
      </w:r>
      <w:r w:rsidR="00D86B0B" w:rsidRPr="008C5CE2">
        <w:rPr>
          <w:rFonts w:ascii="HG丸ｺﾞｼｯｸM-PRO" w:eastAsia="HG丸ｺﾞｼｯｸM-PRO" w:hAnsi="HG丸ｺﾞｼｯｸM-PRO" w:hint="eastAsia"/>
          <w:bCs/>
          <w:color w:val="000000" w:themeColor="text1"/>
          <w:sz w:val="22"/>
        </w:rPr>
        <w:t>令和2年</w:t>
      </w:r>
      <w:r w:rsidR="005603BD" w:rsidRPr="008C5CE2">
        <w:rPr>
          <w:rFonts w:ascii="HG丸ｺﾞｼｯｸM-PRO" w:eastAsia="HG丸ｺﾞｼｯｸM-PRO" w:hAnsi="HG丸ｺﾞｼｯｸM-PRO" w:hint="eastAsia"/>
          <w:bCs/>
          <w:color w:val="000000" w:themeColor="text1"/>
          <w:sz w:val="22"/>
        </w:rPr>
        <w:t>度</w:t>
      </w:r>
      <w:r w:rsidR="008168F0" w:rsidRPr="008C5CE2">
        <w:rPr>
          <w:rFonts w:ascii="HG丸ｺﾞｼｯｸM-PRO" w:eastAsia="HG丸ｺﾞｼｯｸM-PRO" w:hAnsi="HG丸ｺﾞｼｯｸM-PRO" w:hint="eastAsia"/>
          <w:bCs/>
          <w:color w:val="000000" w:themeColor="text1"/>
          <w:sz w:val="22"/>
        </w:rPr>
        <w:t>（</w:t>
      </w:r>
      <w:r w:rsidR="00D86B0B" w:rsidRPr="008C5CE2">
        <w:rPr>
          <w:rFonts w:ascii="HG丸ｺﾞｼｯｸM-PRO" w:eastAsia="HG丸ｺﾞｼｯｸM-PRO" w:hAnsi="HG丸ｺﾞｼｯｸM-PRO" w:hint="eastAsia"/>
          <w:bCs/>
          <w:color w:val="000000" w:themeColor="text1"/>
          <w:sz w:val="22"/>
        </w:rPr>
        <w:t>2020年</w:t>
      </w:r>
      <w:r w:rsidR="005603BD" w:rsidRPr="008C5CE2">
        <w:rPr>
          <w:rFonts w:ascii="HG丸ｺﾞｼｯｸM-PRO" w:eastAsia="HG丸ｺﾞｼｯｸM-PRO" w:hAnsi="HG丸ｺﾞｼｯｸM-PRO" w:hint="eastAsia"/>
          <w:bCs/>
          <w:color w:val="000000" w:themeColor="text1"/>
          <w:sz w:val="22"/>
        </w:rPr>
        <w:t>度</w:t>
      </w:r>
      <w:r w:rsidR="00D86B0B" w:rsidRPr="008C5CE2">
        <w:rPr>
          <w:rFonts w:ascii="HG丸ｺﾞｼｯｸM-PRO" w:eastAsia="HG丸ｺﾞｼｯｸM-PRO" w:hAnsi="HG丸ｺﾞｼｯｸM-PRO" w:hint="eastAsia"/>
          <w:bCs/>
          <w:color w:val="000000" w:themeColor="text1"/>
          <w:sz w:val="22"/>
        </w:rPr>
        <w:t>）</w:t>
      </w:r>
      <w:r w:rsidR="005603BD" w:rsidRPr="008C5CE2">
        <w:rPr>
          <w:rFonts w:ascii="HG丸ｺﾞｼｯｸM-PRO" w:eastAsia="HG丸ｺﾞｼｯｸM-PRO" w:hAnsi="HG丸ｺﾞｼｯｸM-PRO" w:hint="eastAsia"/>
          <w:bCs/>
          <w:color w:val="000000" w:themeColor="text1"/>
          <w:sz w:val="22"/>
        </w:rPr>
        <w:t>は324人となっています。</w:t>
      </w:r>
      <w:r w:rsidR="002D2868" w:rsidRPr="008C5CE2">
        <w:rPr>
          <w:rFonts w:ascii="HG丸ｺﾞｼｯｸM-PRO" w:eastAsia="HG丸ｺﾞｼｯｸM-PRO" w:hAnsi="HG丸ｺﾞｼｯｸM-PRO" w:hint="eastAsia"/>
          <w:bCs/>
          <w:color w:val="000000" w:themeColor="text1"/>
          <w:sz w:val="22"/>
        </w:rPr>
        <w:t>また、人口10万人単位では</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.7</w:t>
      </w:r>
      <w:r w:rsidR="002D2868" w:rsidRPr="008C5CE2">
        <w:rPr>
          <w:rFonts w:ascii="HG丸ｺﾞｼｯｸM-PRO" w:eastAsia="HG丸ｺﾞｼｯｸM-PRO" w:hAnsi="HG丸ｺﾞｼｯｸM-PRO" w:hint="eastAsia"/>
          <w:bCs/>
          <w:color w:val="000000" w:themeColor="text1"/>
          <w:sz w:val="22"/>
        </w:rPr>
        <w:t>人であり、全国平均値（</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.1</w:t>
      </w:r>
      <w:r w:rsidR="002D2868" w:rsidRPr="008C5CE2">
        <w:rPr>
          <w:rFonts w:ascii="HG丸ｺﾞｼｯｸM-PRO" w:eastAsia="HG丸ｺﾞｼｯｸM-PRO" w:hAnsi="HG丸ｺﾞｼｯｸM-PRO" w:hint="eastAsia"/>
          <w:bCs/>
          <w:color w:val="000000" w:themeColor="text1"/>
          <w:sz w:val="22"/>
        </w:rPr>
        <w:t>人）を上回っています。</w:t>
      </w:r>
    </w:p>
    <w:p w14:paraId="662ED664" w14:textId="77777777" w:rsidR="00EE1428" w:rsidRPr="008C5CE2" w:rsidRDefault="00EE1428"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D699A21" w14:textId="1B0F7FDF" w:rsidR="00EE1428" w:rsidRPr="008C5CE2" w:rsidRDefault="00DB2B1C"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color w:val="000000" w:themeColor="text1"/>
          <w:sz w:val="22"/>
        </w:rPr>
        <w:t>○</w:t>
      </w:r>
      <w:r w:rsidR="00EE1428" w:rsidRPr="008C5CE2">
        <w:rPr>
          <w:rFonts w:ascii="HG丸ｺﾞｼｯｸM-PRO" w:eastAsia="HG丸ｺﾞｼｯｸM-PRO" w:hAnsi="HG丸ｺﾞｼｯｸM-PRO" w:hint="eastAsia"/>
          <w:bCs/>
          <w:color w:val="000000" w:themeColor="text1"/>
          <w:sz w:val="22"/>
        </w:rPr>
        <w:t>令和５年度に大阪府が実施した実態調査の結果では</w:t>
      </w:r>
      <w:r w:rsidR="002D2868" w:rsidRPr="008C5CE2">
        <w:rPr>
          <w:rFonts w:ascii="HG丸ｺﾞｼｯｸM-PRO" w:eastAsia="HG丸ｺﾞｼｯｸM-PRO" w:hAnsi="HG丸ｺﾞｼｯｸM-PRO" w:hint="eastAsia"/>
          <w:bCs/>
          <w:color w:val="000000" w:themeColor="text1"/>
          <w:sz w:val="22"/>
        </w:rPr>
        <w:t>、</w:t>
      </w:r>
      <w:r w:rsidR="002152DA" w:rsidRPr="008C5CE2">
        <w:rPr>
          <w:rFonts w:ascii="HG丸ｺﾞｼｯｸM-PRO" w:eastAsia="HG丸ｺﾞｼｯｸM-PRO" w:hAnsi="HG丸ｺﾞｼｯｸM-PRO" w:hint="eastAsia"/>
          <w:bCs/>
          <w:color w:val="000000" w:themeColor="text1"/>
          <w:sz w:val="22"/>
        </w:rPr>
        <w:t>年間の時間外労働について960時間</w:t>
      </w:r>
      <w:r w:rsidR="00B337DD" w:rsidRPr="008C5CE2">
        <w:rPr>
          <w:rFonts w:ascii="HG丸ｺﾞｼｯｸM-PRO" w:eastAsia="HG丸ｺﾞｼｯｸM-PRO" w:hAnsi="HG丸ｺﾞｼｯｸM-PRO" w:hint="eastAsia"/>
          <w:bCs/>
          <w:color w:val="000000" w:themeColor="text1"/>
          <w:sz w:val="22"/>
          <w:vertAlign w:val="superscript"/>
        </w:rPr>
        <w:t>注1</w:t>
      </w:r>
      <w:r w:rsidR="00B337DD">
        <w:rPr>
          <w:rFonts w:ascii="HG丸ｺﾞｼｯｸM-PRO" w:eastAsia="HG丸ｺﾞｼｯｸM-PRO" w:hAnsi="HG丸ｺﾞｼｯｸM-PRO"/>
          <w:bCs/>
          <w:color w:val="000000" w:themeColor="text1"/>
          <w:sz w:val="22"/>
          <w:vertAlign w:val="superscript"/>
        </w:rPr>
        <w:t>3</w:t>
      </w:r>
      <w:r w:rsidR="002152DA" w:rsidRPr="008C5CE2">
        <w:rPr>
          <w:rFonts w:ascii="HG丸ｺﾞｼｯｸM-PRO" w:eastAsia="HG丸ｺﾞｼｯｸM-PRO" w:hAnsi="HG丸ｺﾞｼｯｸM-PRO" w:hint="eastAsia"/>
          <w:bCs/>
          <w:color w:val="000000" w:themeColor="text1"/>
          <w:sz w:val="22"/>
        </w:rPr>
        <w:t>を100％としたときの病院・診療所別、診療科別の超過時間の</w:t>
      </w:r>
      <w:r w:rsidR="00B337DD">
        <w:rPr>
          <w:rFonts w:ascii="HG丸ｺﾞｼｯｸM-PRO" w:eastAsia="HG丸ｺﾞｼｯｸM-PRO" w:hAnsi="HG丸ｺﾞｼｯｸM-PRO" w:hint="eastAsia"/>
          <w:bCs/>
          <w:color w:val="000000" w:themeColor="text1"/>
          <w:sz w:val="22"/>
        </w:rPr>
        <w:t>割合を算出</w:t>
      </w:r>
      <w:r w:rsidR="00EE1428" w:rsidRPr="008C5CE2">
        <w:rPr>
          <w:rFonts w:ascii="HG丸ｺﾞｼｯｸM-PRO" w:eastAsia="HG丸ｺﾞｼｯｸM-PRO" w:hAnsi="HG丸ｺﾞｼｯｸM-PRO" w:hint="eastAsia"/>
          <w:bCs/>
          <w:color w:val="000000" w:themeColor="text1"/>
          <w:sz w:val="22"/>
        </w:rPr>
        <w:t>したところ、最も割合が高かったのは、「病院の救急科」（126.3%）であり、令和元年12月時点と同様の結果となっています。</w:t>
      </w:r>
    </w:p>
    <w:p w14:paraId="474AB3DD" w14:textId="77777777" w:rsidR="00EE1428" w:rsidRPr="008C5CE2" w:rsidRDefault="00EE1428"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14714C4" w14:textId="54339835" w:rsidR="009F4765" w:rsidRDefault="00473D2E" w:rsidP="0041335B">
      <w:pPr>
        <w:autoSpaceDE w:val="0"/>
        <w:autoSpaceDN w:val="0"/>
        <w:adjustRightInd w:val="0"/>
        <w:ind w:leftChars="150" w:left="525" w:hangingChars="100" w:hanging="210"/>
        <w:jc w:val="left"/>
        <w:rPr>
          <w:rFonts w:ascii="HG丸ｺﾞｼｯｸM-PRO" w:eastAsia="HG丸ｺﾞｼｯｸM-PRO" w:hAnsi="HG丸ｺﾞｼｯｸM-PRO"/>
          <w:bCs/>
          <w:color w:val="000000" w:themeColor="text1"/>
          <w:sz w:val="22"/>
        </w:rPr>
      </w:pPr>
      <w:r w:rsidRPr="00EC0061">
        <w:rPr>
          <w:rFonts w:hint="eastAsia"/>
          <w:noProof/>
        </w:rPr>
        <mc:AlternateContent>
          <mc:Choice Requires="wps">
            <w:drawing>
              <wp:anchor distT="0" distB="0" distL="114300" distR="114300" simplePos="0" relativeHeight="253906944" behindDoc="0" locked="0" layoutInCell="1" allowOverlap="1" wp14:anchorId="39580C98" wp14:editId="47723667">
                <wp:simplePos x="0" y="0"/>
                <wp:positionH relativeFrom="margin">
                  <wp:posOffset>2623820</wp:posOffset>
                </wp:positionH>
                <wp:positionV relativeFrom="paragraph">
                  <wp:posOffset>1872615</wp:posOffset>
                </wp:positionV>
                <wp:extent cx="3132455" cy="396240"/>
                <wp:effectExtent l="0" t="0" r="0" b="3810"/>
                <wp:wrapNone/>
                <wp:docPr id="88" name="テキスト ボックス 88" descr="図表2-1-24　人口10万人対救急科従事医師数"/>
                <wp:cNvGraphicFramePr/>
                <a:graphic xmlns:a="http://schemas.openxmlformats.org/drawingml/2006/main">
                  <a:graphicData uri="http://schemas.microsoft.com/office/word/2010/wordprocessingShape">
                    <wps:wsp>
                      <wps:cNvSpPr txBox="1"/>
                      <wps:spPr>
                        <a:xfrm>
                          <a:off x="0" y="0"/>
                          <a:ext cx="3132455" cy="396240"/>
                        </a:xfrm>
                        <a:prstGeom prst="rect">
                          <a:avLst/>
                        </a:prstGeom>
                        <a:noFill/>
                        <a:ln w="6350">
                          <a:noFill/>
                        </a:ln>
                        <a:effectLst/>
                      </wps:spPr>
                      <wps:txb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80C98" id="テキスト ボックス 88" o:spid="_x0000_s1390" type="#_x0000_t202" alt="図表2-1-24　人口10万人対救急科従事医師数" style="position:absolute;left:0;text-align:left;margin-left:206.6pt;margin-top:147.45pt;width:246.65pt;height:31.2pt;z-index:253906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" filled="f" stroked="f" strokeweight=".5pt">
                <v:textbo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r w:rsidR="00DB2B1C" w:rsidRPr="00550B4D">
        <w:rPr>
          <w:rFonts w:ascii="HG丸ｺﾞｼｯｸM-PRO" w:eastAsia="HG丸ｺﾞｼｯｸM-PRO" w:hAnsi="HG丸ｺﾞｼｯｸM-PRO" w:hint="eastAsia"/>
          <w:bCs/>
          <w:color w:val="000000" w:themeColor="text1"/>
          <w:sz w:val="22"/>
        </w:rPr>
        <w:t>○</w:t>
      </w:r>
      <w:r w:rsidR="009F4765" w:rsidRPr="00550B4D">
        <w:rPr>
          <w:rFonts w:ascii="HG丸ｺﾞｼｯｸM-PRO" w:eastAsia="HG丸ｺﾞｼｯｸM-PRO" w:hAnsi="HG丸ｺﾞｼｯｸM-PRO" w:hint="eastAsia"/>
          <w:bCs/>
          <w:color w:val="000000" w:themeColor="text1"/>
          <w:sz w:val="22"/>
        </w:rPr>
        <w:t>大阪府の令和３年中の救急搬送人員は 477,800 人であり、全救急搬送患者の 59.4％を高齢者が占めています</w:t>
      </w:r>
      <w:r w:rsidR="009F4765" w:rsidRPr="004421E3">
        <w:rPr>
          <w:rFonts w:ascii="HG丸ｺﾞｼｯｸM-PRO" w:eastAsia="HG丸ｺﾞｼｯｸM-PRO" w:hAnsi="HG丸ｺﾞｼｯｸM-PRO" w:hint="eastAsia"/>
          <w:bCs/>
          <w:color w:val="000000" w:themeColor="text1"/>
          <w:sz w:val="22"/>
        </w:rPr>
        <w:t>。</w:t>
      </w:r>
      <w:bookmarkStart w:id="73" w:name="_Hlk152531629"/>
      <w:r w:rsidR="00FB28F3" w:rsidRPr="004421E3">
        <w:rPr>
          <w:rFonts w:ascii="HG丸ｺﾞｼｯｸM-PRO" w:eastAsia="HG丸ｺﾞｼｯｸM-PRO" w:hAnsi="HG丸ｺﾞｼｯｸM-PRO" w:hint="eastAsia"/>
          <w:bCs/>
          <w:color w:val="000000" w:themeColor="text1"/>
          <w:sz w:val="22"/>
        </w:rPr>
        <w:t>今後、高齢化の影響による救急搬送患者の増加が見込まれていることや新興感染症の発生・まん延時において、感染症対応と通常の救急医療を両立できるような体制を確保することが求められていることから、救急科医師の確保が必要です。また、救急科は、産科や小児科と同様に</w:t>
      </w:r>
      <w:r w:rsidR="00FB28F3" w:rsidRPr="004421E3">
        <w:rPr>
          <w:rFonts w:ascii="HG丸ｺﾞｼｯｸM-PRO" w:eastAsia="HG丸ｺﾞｼｯｸM-PRO" w:hAnsi="HG丸ｺﾞｼｯｸM-PRO" w:hint="eastAsia"/>
          <w:bCs/>
          <w:sz w:val="22"/>
        </w:rPr>
        <w:t>、時間外労働</w:t>
      </w:r>
      <w:r w:rsidR="001B3A42" w:rsidRPr="004421E3">
        <w:rPr>
          <w:rFonts w:ascii="HG丸ｺﾞｼｯｸM-PRO" w:eastAsia="HG丸ｺﾞｼｯｸM-PRO" w:hAnsi="HG丸ｺﾞｼｯｸM-PRO" w:hint="eastAsia"/>
          <w:bCs/>
          <w:sz w:val="22"/>
        </w:rPr>
        <w:t>が多く発生する</w:t>
      </w:r>
      <w:r w:rsidR="00FB28F3" w:rsidRPr="004421E3">
        <w:rPr>
          <w:rFonts w:ascii="HG丸ｺﾞｼｯｸM-PRO" w:eastAsia="HG丸ｺﾞｼｯｸM-PRO" w:hAnsi="HG丸ｺﾞｼｯｸM-PRO" w:hint="eastAsia"/>
          <w:bCs/>
          <w:sz w:val="22"/>
        </w:rPr>
        <w:t>傾向がある診療科である</w:t>
      </w:r>
      <w:r w:rsidR="0065790B" w:rsidRPr="004421E3">
        <w:rPr>
          <w:rFonts w:ascii="HG丸ｺﾞｼｯｸM-PRO" w:eastAsia="HG丸ｺﾞｼｯｸM-PRO" w:hAnsi="HG丸ｺﾞｼｯｸM-PRO" w:hint="eastAsia"/>
          <w:bCs/>
          <w:sz w:val="22"/>
        </w:rPr>
        <w:t>ことから</w:t>
      </w:r>
      <w:r w:rsidR="00FB28F3" w:rsidRPr="004421E3">
        <w:rPr>
          <w:rFonts w:ascii="HG丸ｺﾞｼｯｸM-PRO" w:eastAsia="HG丸ｺﾞｼｯｸM-PRO" w:hAnsi="HG丸ｺﾞｼｯｸM-PRO" w:hint="eastAsia"/>
          <w:bCs/>
          <w:sz w:val="22"/>
        </w:rPr>
        <w:t>、救急医の確保に加え、勤務環境</w:t>
      </w:r>
      <w:r w:rsidR="00FB28F3" w:rsidRPr="004421E3">
        <w:rPr>
          <w:rFonts w:ascii="HG丸ｺﾞｼｯｸM-PRO" w:eastAsia="HG丸ｺﾞｼｯｸM-PRO" w:hAnsi="HG丸ｺﾞｼｯｸM-PRO" w:hint="eastAsia"/>
          <w:bCs/>
          <w:color w:val="000000" w:themeColor="text1"/>
          <w:sz w:val="22"/>
        </w:rPr>
        <w:t>改善など、救</w:t>
      </w:r>
      <w:r w:rsidR="00FB28F3" w:rsidRPr="00550B4D">
        <w:rPr>
          <w:rFonts w:ascii="HG丸ｺﾞｼｯｸM-PRO" w:eastAsia="HG丸ｺﾞｼｯｸM-PRO" w:hAnsi="HG丸ｺﾞｼｯｸM-PRO" w:hint="eastAsia"/>
          <w:bCs/>
          <w:color w:val="000000" w:themeColor="text1"/>
          <w:sz w:val="22"/>
        </w:rPr>
        <w:t>急医の負担軽減を図る様々な取組を総合的に進める必要があります。</w:t>
      </w:r>
    </w:p>
    <w:bookmarkEnd w:id="73"/>
    <w:p w14:paraId="35776E48" w14:textId="71794406" w:rsidR="002F3BE6" w:rsidRPr="00D86B0B" w:rsidRDefault="00473D2E" w:rsidP="00D86B0B">
      <w:pPr>
        <w:autoSpaceDE w:val="0"/>
        <w:autoSpaceDN w:val="0"/>
        <w:adjustRightInd w:val="0"/>
        <w:ind w:leftChars="150" w:left="315"/>
        <w:jc w:val="left"/>
        <w:rPr>
          <w:rFonts w:ascii="HG丸ｺﾞｼｯｸM-PRO" w:eastAsia="HG丸ｺﾞｼｯｸM-PRO" w:hAnsi="HG丸ｺﾞｼｯｸM-PRO"/>
          <w:b/>
          <w:color w:val="FF0000"/>
          <w:sz w:val="22"/>
        </w:rPr>
      </w:pP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817856" behindDoc="0" locked="0" layoutInCell="1" allowOverlap="1" wp14:anchorId="3F9655CA" wp14:editId="1A01BC5F">
                <wp:simplePos x="0" y="0"/>
                <wp:positionH relativeFrom="column">
                  <wp:posOffset>2865169</wp:posOffset>
                </wp:positionH>
                <wp:positionV relativeFrom="paragraph">
                  <wp:posOffset>169224</wp:posOffset>
                </wp:positionV>
                <wp:extent cx="472440" cy="2286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55CA" id="テキスト ボックス 91" o:spid="_x0000_s1391" type="#_x0000_t202" style="position:absolute;left:0;text-align:left;margin-left:225.6pt;margin-top:13.3pt;width:37.2pt;height:18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" filled="f" stroked="f" strokeweight=".5pt">
                <v:textbo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v:textbox>
              </v:shape>
            </w:pict>
          </mc:Fallback>
        </mc:AlternateContent>
      </w: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774848" behindDoc="0" locked="0" layoutInCell="1" allowOverlap="1" wp14:anchorId="2BFEF3AC" wp14:editId="799A1807">
                <wp:simplePos x="0" y="0"/>
                <wp:positionH relativeFrom="column">
                  <wp:posOffset>207645</wp:posOffset>
                </wp:positionH>
                <wp:positionV relativeFrom="paragraph">
                  <wp:posOffset>182880</wp:posOffset>
                </wp:positionV>
                <wp:extent cx="472440" cy="22860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EF3AC" id="テキスト ボックス 97" o:spid="_x0000_s1392" type="#_x0000_t202" style="position:absolute;left:0;text-align:left;margin-left:16.35pt;margin-top:14.4pt;width:37.2pt;height:18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" filled="f" stroked="f" strokeweight=".5pt">
                <v:textbo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v:textbox>
              </v:shape>
            </w:pict>
          </mc:Fallback>
        </mc:AlternateContent>
      </w:r>
      <w:r w:rsidR="00792211" w:rsidRPr="00EC0061">
        <w:rPr>
          <w:rFonts w:hint="eastAsia"/>
          <w:noProof/>
        </w:rPr>
        <mc:AlternateContent>
          <mc:Choice Requires="wps">
            <w:drawing>
              <wp:anchor distT="0" distB="0" distL="114300" distR="114300" simplePos="0" relativeHeight="253775872" behindDoc="0" locked="0" layoutInCell="1" allowOverlap="1" wp14:anchorId="7BA7E654" wp14:editId="7D0F1D87">
                <wp:simplePos x="0" y="0"/>
                <wp:positionH relativeFrom="margin">
                  <wp:posOffset>248285</wp:posOffset>
                </wp:positionH>
                <wp:positionV relativeFrom="paragraph">
                  <wp:posOffset>15240</wp:posOffset>
                </wp:positionV>
                <wp:extent cx="3132455" cy="294640"/>
                <wp:effectExtent l="0" t="0" r="0" b="0"/>
                <wp:wrapNone/>
                <wp:docPr id="56" name="テキスト ボックス 56" descr="図表2-1-23　救急科従事医師数"/>
                <wp:cNvGraphicFramePr/>
                <a:graphic xmlns:a="http://schemas.openxmlformats.org/drawingml/2006/main">
                  <a:graphicData uri="http://schemas.microsoft.com/office/word/2010/wordprocessingShape">
                    <wps:wsp>
                      <wps:cNvSpPr txBox="1"/>
                      <wps:spPr>
                        <a:xfrm>
                          <a:off x="0" y="0"/>
                          <a:ext cx="3132455" cy="294640"/>
                        </a:xfrm>
                        <a:prstGeom prst="rect">
                          <a:avLst/>
                        </a:prstGeom>
                        <a:noFill/>
                        <a:ln w="6350">
                          <a:noFill/>
                        </a:ln>
                        <a:effectLst/>
                      </wps:spPr>
                      <wps:txb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7E654" id="テキスト ボックス 56" o:spid="_x0000_s1393" type="#_x0000_t202" alt="図表2-1-23　救急科従事医師数" style="position:absolute;left:0;text-align:left;margin-left:19.55pt;margin-top:1.2pt;width:246.65pt;height:23.2pt;z-index:253775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" filled="f" stroked="f" strokeweight=".5pt">
                <v:textbo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p>
    <w:p w14:paraId="1870E498" w14:textId="73FA0C6E" w:rsidR="002F3BE6" w:rsidRDefault="00B76B88" w:rsidP="00B76B88">
      <w:pPr>
        <w:autoSpaceDE w:val="0"/>
        <w:autoSpaceDN w:val="0"/>
        <w:adjustRightInd w:val="0"/>
        <w:ind w:firstLineChars="50" w:firstLine="110"/>
        <w:jc w:val="left"/>
        <w:rPr>
          <w:rFonts w:ascii="ＭＳ ゴシック" w:eastAsia="ＭＳ ゴシック" w:hAnsi="ＭＳ ゴシック"/>
          <w:b/>
          <w:color w:val="FF0000"/>
          <w:sz w:val="28"/>
          <w:szCs w:val="28"/>
          <w:highlight w:val="yellow"/>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30144" behindDoc="0" locked="0" layoutInCell="1" allowOverlap="1" wp14:anchorId="3B25C748" wp14:editId="13C5934F">
                <wp:simplePos x="0" y="0"/>
                <wp:positionH relativeFrom="margin">
                  <wp:posOffset>192405</wp:posOffset>
                </wp:positionH>
                <wp:positionV relativeFrom="paragraph">
                  <wp:posOffset>1281430</wp:posOffset>
                </wp:positionV>
                <wp:extent cx="2428875" cy="361950"/>
                <wp:effectExtent l="0" t="0" r="0" b="0"/>
                <wp:wrapNone/>
                <wp:docPr id="108" name="テキスト ボックス 108"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25C748" id="テキスト ボックス 108" o:spid="_x0000_s1394" type="#_x0000_t202" alt="複数の診療科に従事している場合の主として従事する診療科と、1診療科のみに従事している場合の診療科の合計数である。&#10;" style="position:absolute;left:0;text-align:left;margin-left:15.15pt;margin-top:100.9pt;width:191.25pt;height:28.5pt;z-index:2538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" filled="f" stroked="f" strokeweight=".5pt">
                <v:textbox style="mso-fit-shape-to-text:t">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28096" behindDoc="0" locked="0" layoutInCell="1" allowOverlap="1" wp14:anchorId="662C179F" wp14:editId="22C4ACDD">
                <wp:simplePos x="0" y="0"/>
                <wp:positionH relativeFrom="margin">
                  <wp:posOffset>2844165</wp:posOffset>
                </wp:positionH>
                <wp:positionV relativeFrom="paragraph">
                  <wp:posOffset>1278255</wp:posOffset>
                </wp:positionV>
                <wp:extent cx="2428875" cy="361950"/>
                <wp:effectExtent l="0" t="0" r="0" b="0"/>
                <wp:wrapNone/>
                <wp:docPr id="107" name="テキスト ボックス 107"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2C179F" id="テキスト ボックス 107" o:spid="_x0000_s1395" type="#_x0000_t202" alt="複数の診療科に従事している場合の主として従事する診療科と、1診療科のみに従事している場合の診療科の合計数である。&#10;" style="position:absolute;left:0;text-align:left;margin-left:223.95pt;margin-top:100.65pt;width:191.25pt;height:28.5pt;z-index:2538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" filled="f" stroked="f" strokeweight=".5pt">
                <v:textbox style="mso-fit-shape-to-text:t">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2F3BE6" w:rsidRPr="002F3BE6">
        <w:rPr>
          <w:rFonts w:ascii="ＭＳ ゴシック" w:eastAsia="ＭＳ ゴシック" w:hAnsi="ＭＳ ゴシック" w:hint="eastAsia"/>
          <w:b/>
          <w:color w:val="FF0000"/>
          <w:sz w:val="28"/>
          <w:szCs w:val="28"/>
        </w:rPr>
        <w:t xml:space="preserve">　</w:t>
      </w:r>
      <w:r w:rsidR="00792211">
        <w:rPr>
          <w:rFonts w:ascii="ＭＳ ゴシック" w:eastAsia="ＭＳ ゴシック" w:hAnsi="ＭＳ ゴシック"/>
          <w:b/>
          <w:noProof/>
          <w:color w:val="FF0000"/>
          <w:sz w:val="28"/>
          <w:szCs w:val="28"/>
        </w:rPr>
        <w:drawing>
          <wp:inline distT="0" distB="0" distL="0" distR="0" wp14:anchorId="1C296567" wp14:editId="6B716C16">
            <wp:extent cx="1963995" cy="1325880"/>
            <wp:effectExtent l="0" t="0" r="0" b="7620"/>
            <wp:docPr id="90" name="図 90" descr="図表2-1-23　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図表2-1-23　救急科従事医師数"/>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0380" cy="1343692"/>
                    </a:xfrm>
                    <a:prstGeom prst="rect">
                      <a:avLst/>
                    </a:prstGeom>
                    <a:noFill/>
                    <a:ln>
                      <a:noFill/>
                    </a:ln>
                  </pic:spPr>
                </pic:pic>
              </a:graphicData>
            </a:graphic>
          </wp:inline>
        </w:drawing>
      </w:r>
      <w:r w:rsidR="002F3BE6" w:rsidRPr="002F3BE6">
        <w:rPr>
          <w:rFonts w:ascii="ＭＳ ゴシック" w:eastAsia="ＭＳ ゴシック" w:hAnsi="ＭＳ ゴシック" w:hint="eastAsia"/>
          <w:b/>
          <w:color w:val="FF0000"/>
          <w:sz w:val="28"/>
          <w:szCs w:val="28"/>
        </w:rPr>
        <w:t xml:space="preserve">　</w:t>
      </w:r>
      <w:r w:rsidR="002F3BE6" w:rsidRPr="002F3BE6">
        <w:rPr>
          <w:rFonts w:ascii="ＭＳ ゴシック" w:eastAsia="ＭＳ ゴシック" w:hAnsi="ＭＳ ゴシック"/>
          <w:b/>
          <w:noProof/>
          <w:color w:val="FF0000"/>
          <w:sz w:val="28"/>
          <w:szCs w:val="28"/>
        </w:rPr>
        <w:t xml:space="preserve"> </w:t>
      </w:r>
      <w:r w:rsidR="009F4765">
        <w:rPr>
          <w:rFonts w:ascii="ＭＳ ゴシック" w:eastAsia="ＭＳ ゴシック" w:hAnsi="ＭＳ ゴシック" w:hint="eastAsia"/>
          <w:b/>
          <w:noProof/>
          <w:color w:val="FF0000"/>
          <w:sz w:val="28"/>
          <w:szCs w:val="28"/>
        </w:rPr>
        <w:t xml:space="preserve">　</w:t>
      </w:r>
      <w:r w:rsidR="00FB28F3" w:rsidRPr="00FB28F3">
        <w:rPr>
          <w:noProof/>
        </w:rPr>
        <w:t xml:space="preserve"> </w:t>
      </w:r>
      <w:r w:rsidR="00792211">
        <w:rPr>
          <w:rFonts w:ascii="ＭＳ ゴシック" w:eastAsia="ＭＳ ゴシック" w:hAnsi="ＭＳ ゴシック" w:hint="eastAsia"/>
          <w:b/>
          <w:noProof/>
          <w:color w:val="FF0000"/>
          <w:sz w:val="28"/>
          <w:szCs w:val="28"/>
        </w:rPr>
        <w:t xml:space="preserve">　</w:t>
      </w:r>
      <w:r w:rsidR="008C5CE2">
        <w:rPr>
          <w:rFonts w:ascii="ＭＳ ゴシック" w:eastAsia="ＭＳ ゴシック" w:hAnsi="ＭＳ ゴシック"/>
          <w:b/>
          <w:noProof/>
          <w:color w:val="FF0000"/>
          <w:sz w:val="28"/>
          <w:szCs w:val="28"/>
        </w:rPr>
        <w:drawing>
          <wp:inline distT="0" distB="0" distL="0" distR="0" wp14:anchorId="14C8AC92" wp14:editId="68479F53">
            <wp:extent cx="1919843" cy="1325880"/>
            <wp:effectExtent l="0" t="0" r="4445" b="7620"/>
            <wp:docPr id="74" name="図 74" descr="図表2-1-24　人口10万人対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図表2-1-24　人口10万人対救急科従事医師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34003" cy="1335659"/>
                    </a:xfrm>
                    <a:prstGeom prst="rect">
                      <a:avLst/>
                    </a:prstGeom>
                    <a:noFill/>
                    <a:ln>
                      <a:noFill/>
                    </a:ln>
                  </pic:spPr>
                </pic:pic>
              </a:graphicData>
            </a:graphic>
          </wp:inline>
        </w:drawing>
      </w:r>
    </w:p>
    <w:p w14:paraId="6D30AC5B" w14:textId="57B33C4E" w:rsidR="008C5CE2" w:rsidRDefault="008C5CE2" w:rsidP="00101254">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115CD77F" w14:textId="7E89DA61" w:rsidR="002F3BE6" w:rsidRPr="00CE58BD" w:rsidRDefault="00B76B88" w:rsidP="00101254">
      <w:pPr>
        <w:autoSpaceDE w:val="0"/>
        <w:autoSpaceDN w:val="0"/>
        <w:adjustRightInd w:val="0"/>
        <w:ind w:firstLineChars="50" w:firstLine="105"/>
        <w:jc w:val="left"/>
        <w:rPr>
          <w:rFonts w:ascii="ＭＳ ゴシック" w:eastAsia="ＭＳ ゴシック" w:hAnsi="ＭＳ ゴシック"/>
          <w:b/>
          <w:color w:val="FF0000"/>
          <w:sz w:val="28"/>
          <w:szCs w:val="28"/>
          <w:highlight w:val="yellow"/>
        </w:rPr>
      </w:pPr>
      <w:r w:rsidRPr="00EC0061">
        <w:rPr>
          <w:rFonts w:hint="eastAsia"/>
          <w:noProof/>
        </w:rPr>
        <mc:AlternateContent>
          <mc:Choice Requires="wps">
            <w:drawing>
              <wp:anchor distT="0" distB="0" distL="114300" distR="114300" simplePos="0" relativeHeight="253832192" behindDoc="0" locked="0" layoutInCell="1" allowOverlap="1" wp14:anchorId="56E251C7" wp14:editId="35D06A3B">
                <wp:simplePos x="0" y="0"/>
                <wp:positionH relativeFrom="margin">
                  <wp:posOffset>2838450</wp:posOffset>
                </wp:positionH>
                <wp:positionV relativeFrom="paragraph">
                  <wp:posOffset>89535</wp:posOffset>
                </wp:positionV>
                <wp:extent cx="2526840" cy="366480"/>
                <wp:effectExtent l="0" t="0" r="0" b="0"/>
                <wp:wrapNone/>
                <wp:docPr id="109" name="テキスト ボックス 109"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E251C7" id="テキスト ボックス 109" o:spid="_x0000_s1396" type="#_x0000_t202" alt="出典  厚生労働省「医師・歯科医師・薬剤師統計」" style="position:absolute;left:0;text-align:left;margin-left:223.5pt;margin-top:7.05pt;width:198.95pt;height:28.85pt;z-index:2538321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" filled="f" stroked="f" strokeweight=".5pt">
                <v:textbox style="mso-fit-shape-to-text:t">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hint="eastAsia"/>
          <w:noProof/>
        </w:rPr>
        <mc:AlternateContent>
          <mc:Choice Requires="wps">
            <w:drawing>
              <wp:anchor distT="0" distB="0" distL="114300" distR="114300" simplePos="0" relativeHeight="253718528" behindDoc="0" locked="0" layoutInCell="1" allowOverlap="1" wp14:anchorId="67EFE7D5" wp14:editId="42EDFFAC">
                <wp:simplePos x="0" y="0"/>
                <wp:positionH relativeFrom="margin">
                  <wp:posOffset>154305</wp:posOffset>
                </wp:positionH>
                <wp:positionV relativeFrom="paragraph">
                  <wp:posOffset>50800</wp:posOffset>
                </wp:positionV>
                <wp:extent cx="2526665" cy="366395"/>
                <wp:effectExtent l="0" t="0" r="0" b="0"/>
                <wp:wrapNone/>
                <wp:docPr id="75" name="テキスト ボックス 75" descr="出典  厚生労働省「医師・歯科医師・薬剤師統計」"/>
                <wp:cNvGraphicFramePr/>
                <a:graphic xmlns:a="http://schemas.openxmlformats.org/drawingml/2006/main">
                  <a:graphicData uri="http://schemas.microsoft.com/office/word/2010/wordprocessingShape">
                    <wps:wsp>
                      <wps:cNvSpPr txBox="1"/>
                      <wps:spPr>
                        <a:xfrm>
                          <a:off x="0" y="0"/>
                          <a:ext cx="2526665" cy="366395"/>
                        </a:xfrm>
                        <a:prstGeom prst="rect">
                          <a:avLst/>
                        </a:prstGeom>
                        <a:noFill/>
                        <a:ln w="6350">
                          <a:noFill/>
                        </a:ln>
                        <a:effectLst/>
                      </wps:spPr>
                      <wps:txbx>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FE7D5" id="テキスト ボックス 75" o:spid="_x0000_s1397" type="#_x0000_t202" alt="出典  厚生労働省「医師・歯科医師・薬剤師統計」" style="position:absolute;left:0;text-align:left;margin-left:12.15pt;margin-top:4pt;width:198.95pt;height:28.85pt;z-index:2537185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" filled="f" stroked="f" strokeweight=".5pt">
                <v:textbox style="mso-fit-shape-to-text:t">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p>
    <w:p w14:paraId="2586C10A" w14:textId="633F5456"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p>
    <w:p w14:paraId="7F4C5A5D" w14:textId="098BBA18"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800448" behindDoc="0" locked="0" layoutInCell="1" allowOverlap="1" wp14:anchorId="249594B8" wp14:editId="3B248624">
                <wp:simplePos x="0" y="0"/>
                <wp:positionH relativeFrom="column">
                  <wp:posOffset>9525</wp:posOffset>
                </wp:positionH>
                <wp:positionV relativeFrom="paragraph">
                  <wp:posOffset>180340</wp:posOffset>
                </wp:positionV>
                <wp:extent cx="6119495" cy="0"/>
                <wp:effectExtent l="0" t="0" r="0" b="0"/>
                <wp:wrapNone/>
                <wp:docPr id="4109" name="直線コネクタ 4109"/>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46C3DD0F" id="直線コネクタ 4109" o:spid="_x0000_s1026" style="position:absolute;left:0;text-align:left;z-index:253800448;visibility:visible;mso-wrap-style:square;mso-wrap-distance-left:9pt;mso-wrap-distance-top:0;mso-wrap-distance-right:9pt;mso-wrap-distance-bottom:0;mso-position-horizontal:absolute;mso-position-horizontal-relative:text;mso-position-vertical:absolute;mso-position-vertical-relative:text" from=".75pt,14.2pt" to="482.6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" strokecolor="#4a7ebb"/>
            </w:pict>
          </mc:Fallback>
        </mc:AlternateContent>
      </w:r>
      <w:r>
        <w:rPr>
          <w:noProof/>
        </w:rPr>
        <mc:AlternateContent>
          <mc:Choice Requires="wps">
            <w:drawing>
              <wp:anchor distT="0" distB="0" distL="114300" distR="114300" simplePos="0" relativeHeight="253861888" behindDoc="0" locked="0" layoutInCell="1" allowOverlap="1" wp14:anchorId="0B4B7985" wp14:editId="1DE660EC">
                <wp:simplePos x="0" y="0"/>
                <wp:positionH relativeFrom="margin">
                  <wp:posOffset>187960</wp:posOffset>
                </wp:positionH>
                <wp:positionV relativeFrom="paragraph">
                  <wp:posOffset>164465</wp:posOffset>
                </wp:positionV>
                <wp:extent cx="5589270" cy="401955"/>
                <wp:effectExtent l="0" t="0" r="0" b="0"/>
                <wp:wrapNone/>
                <wp:docPr id="4159" name="テキスト ボックス 4159" descr="注13　：医師の働き方改革において医師の時間外労働が原則960時間となる（「Ａ水準」といいます。）ことを踏まえ、年間の時間外労働が960時間を超える場合にＡ水準を超過するものとしています。&#10;"/>
                <wp:cNvGraphicFramePr/>
                <a:graphic xmlns:a="http://schemas.openxmlformats.org/drawingml/2006/main">
                  <a:graphicData uri="http://schemas.microsoft.com/office/word/2010/wordprocessingShape">
                    <wps:wsp>
                      <wps:cNvSpPr txBox="1"/>
                      <wps:spPr>
                        <a:xfrm>
                          <a:off x="0" y="0"/>
                          <a:ext cx="5589270" cy="401955"/>
                        </a:xfrm>
                        <a:prstGeom prst="rect">
                          <a:avLst/>
                        </a:prstGeom>
                        <a:noFill/>
                        <a:ln w="6350">
                          <a:noFill/>
                        </a:ln>
                        <a:effectLst/>
                      </wps:spPr>
                      <wps:txbx>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4B7985" id="テキスト ボックス 4159" o:spid="_x0000_s1398" type="#_x0000_t202" alt="注13　：医師の働き方改革において医師の時間外労働が原則960時間となる（「Ａ水準」といいます。）ことを踏まえ、年間の時間外労働が960時間を超える場合にＡ水準を超過するものとしています。&#10;" style="position:absolute;margin-left:14.8pt;margin-top:12.95pt;width:440.1pt;height:31.65pt;z-index:253861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" filled="f" stroked="f" strokeweight=".5pt">
                <v:textbox style="mso-fit-shape-to-text:t">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v:textbox>
                <w10:wrap anchorx="margin"/>
              </v:shape>
            </w:pict>
          </mc:Fallback>
        </mc:AlternateContent>
      </w:r>
    </w:p>
    <w:p w14:paraId="5F3D9204" w14:textId="3DA85EDF" w:rsidR="00FB28F3" w:rsidRDefault="00625A9B" w:rsidP="00D86B0B">
      <w:pPr>
        <w:autoSpaceDE w:val="0"/>
        <w:autoSpaceDN w:val="0"/>
        <w:adjustRightInd w:val="0"/>
        <w:jc w:val="left"/>
        <w:rPr>
          <w:rFonts w:ascii="ＭＳ ゴシック" w:eastAsia="ＭＳ ゴシック" w:hAnsi="ＭＳ ゴシック"/>
          <w:b/>
          <w:color w:val="FF0000"/>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790208" behindDoc="0" locked="0" layoutInCell="1" allowOverlap="1" wp14:anchorId="00387540" wp14:editId="39225C70">
                <wp:simplePos x="0" y="0"/>
                <wp:positionH relativeFrom="margin">
                  <wp:align>center</wp:align>
                </wp:positionH>
                <wp:positionV relativeFrom="paragraph">
                  <wp:posOffset>17780</wp:posOffset>
                </wp:positionV>
                <wp:extent cx="3132455" cy="361950"/>
                <wp:effectExtent l="0" t="0" r="0" b="0"/>
                <wp:wrapNone/>
                <wp:docPr id="4102" name="テキスト ボックス 4102" descr="図表2-1-25　年間時間外労働960時間を100%としたときの診療科別超過時間割合"/>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387540" id="テキスト ボックス 4102" o:spid="_x0000_s1399" type="#_x0000_t202" alt="図表2-1-25　年間時間外労働960時間を100%としたときの診療科別超過時間割合" style="position:absolute;margin-left:0;margin-top:1.4pt;width:246.65pt;height:28.5pt;z-index:25379020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" filled="f" stroked="f" strokeweight=".5pt">
                <v:textbox style="mso-fit-shape-to-text:t">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v:textbox>
                <w10:wrap anchorx="margin"/>
              </v:shape>
            </w:pict>
          </mc:Fallback>
        </mc:AlternateContent>
      </w:r>
      <w:r w:rsidR="00D86B0B" w:rsidRPr="002F3BE6">
        <w:rPr>
          <w:rFonts w:ascii="ＭＳ ゴシック" w:eastAsia="ＭＳ ゴシック" w:hAnsi="ＭＳ ゴシック" w:hint="eastAsia"/>
          <w:b/>
          <w:color w:val="FF0000"/>
          <w:sz w:val="28"/>
          <w:szCs w:val="28"/>
        </w:rPr>
        <w:t xml:space="preserve">　　</w:t>
      </w:r>
    </w:p>
    <w:p w14:paraId="607FBF64" w14:textId="256EE679" w:rsidR="002152DA" w:rsidRDefault="009D63A9"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5792" behindDoc="0" locked="0" layoutInCell="1" allowOverlap="0" wp14:anchorId="01443110" wp14:editId="1D15641A">
                <wp:simplePos x="0" y="0"/>
                <wp:positionH relativeFrom="margin">
                  <wp:posOffset>2693208</wp:posOffset>
                </wp:positionH>
                <wp:positionV relativeFrom="paragraph">
                  <wp:posOffset>161059</wp:posOffset>
                </wp:positionV>
                <wp:extent cx="286385" cy="208280"/>
                <wp:effectExtent l="0" t="0" r="0" b="1270"/>
                <wp:wrapThrough wrapText="bothSides">
                  <wp:wrapPolygon edited="0">
                    <wp:start x="0" y="0"/>
                    <wp:lineTo x="0" y="19756"/>
                    <wp:lineTo x="20115" y="19756"/>
                    <wp:lineTo x="20115" y="0"/>
                    <wp:lineTo x="0" y="0"/>
                  </wp:wrapPolygon>
                </wp:wrapThrough>
                <wp:docPr id="10403" name="テキスト ボックス 1040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3110" id="テキスト ボックス 10403" o:spid="_x0000_s1400" type="#_x0000_t202" style="position:absolute;margin-left:212.05pt;margin-top:12.7pt;width:22.55pt;height:16.4pt;z-index:2539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" o:allowoverlap="f" fillcolor="window" stroked="f" strokeweight=".5pt">
                <v:textbox inset="0,0,0,0">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v:textbox>
                <w10:wrap type="through" anchorx="margin"/>
              </v:shape>
            </w:pict>
          </mc:Fallback>
        </mc:AlternateContent>
      </w:r>
      <w:r w:rsidR="004A36E9">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967360" behindDoc="0" locked="0" layoutInCell="1" allowOverlap="1" wp14:anchorId="7196F2F5" wp14:editId="5AE720DD">
                <wp:simplePos x="0" y="0"/>
                <wp:positionH relativeFrom="column">
                  <wp:posOffset>859155</wp:posOffset>
                </wp:positionH>
                <wp:positionV relativeFrom="paragraph">
                  <wp:posOffset>84455</wp:posOffset>
                </wp:positionV>
                <wp:extent cx="4897120" cy="1925320"/>
                <wp:effectExtent l="0" t="0" r="17780" b="17780"/>
                <wp:wrapNone/>
                <wp:docPr id="10405" name="テキスト ボックス 10405"/>
                <wp:cNvGraphicFramePr/>
                <a:graphic xmlns:a="http://schemas.openxmlformats.org/drawingml/2006/main">
                  <a:graphicData uri="http://schemas.microsoft.com/office/word/2010/wordprocessingShape">
                    <wps:wsp>
                      <wps:cNvSpPr txBox="1"/>
                      <wps:spPr>
                        <a:xfrm>
                          <a:off x="0" y="0"/>
                          <a:ext cx="4897120" cy="1925320"/>
                        </a:xfrm>
                        <a:prstGeom prst="rect">
                          <a:avLst/>
                        </a:prstGeom>
                        <a:solidFill>
                          <a:schemeClr val="lt1"/>
                        </a:solidFill>
                        <a:ln w="6350">
                          <a:solidFill>
                            <a:schemeClr val="bg1"/>
                          </a:solidFill>
                        </a:ln>
                      </wps:spPr>
                      <wps:txb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F2F5" id="テキスト ボックス 10405" o:spid="_x0000_s1401" type="#_x0000_t202" style="position:absolute;margin-left:67.65pt;margin-top:6.65pt;width:385.6pt;height:151.6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" fillcolor="white [3201]" strokecolor="white [3212]" strokeweight=".5pt">
                <v:textbo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xbxContent>
                </v:textbox>
              </v:shape>
            </w:pict>
          </mc:Fallback>
        </mc:AlternateContent>
      </w:r>
      <w:r w:rsidR="002152DA">
        <w:rPr>
          <w:rFonts w:ascii="ＭＳ ゴシック" w:eastAsia="ＭＳ ゴシック" w:hAnsi="ＭＳ ゴシック" w:hint="eastAsia"/>
          <w:b/>
          <w:color w:val="FF0000"/>
          <w:sz w:val="28"/>
          <w:szCs w:val="28"/>
        </w:rPr>
        <w:t xml:space="preserve">　　　　　</w:t>
      </w:r>
    </w:p>
    <w:p w14:paraId="1871D225" w14:textId="491BD296" w:rsidR="002152DA" w:rsidRDefault="009960CC" w:rsidP="002152DA">
      <w:pPr>
        <w:autoSpaceDE w:val="0"/>
        <w:autoSpaceDN w:val="0"/>
        <w:adjustRightInd w:val="0"/>
        <w:ind w:firstLineChars="500" w:firstLine="105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7840" behindDoc="0" locked="0" layoutInCell="1" allowOverlap="0" wp14:anchorId="081E4DBC" wp14:editId="7A87EEAE">
                <wp:simplePos x="0" y="0"/>
                <wp:positionH relativeFrom="margin">
                  <wp:posOffset>2900969</wp:posOffset>
                </wp:positionH>
                <wp:positionV relativeFrom="paragraph">
                  <wp:posOffset>33828</wp:posOffset>
                </wp:positionV>
                <wp:extent cx="286385" cy="217170"/>
                <wp:effectExtent l="0" t="0" r="0" b="0"/>
                <wp:wrapThrough wrapText="bothSides">
                  <wp:wrapPolygon edited="0">
                    <wp:start x="0" y="0"/>
                    <wp:lineTo x="0" y="18947"/>
                    <wp:lineTo x="20115" y="18947"/>
                    <wp:lineTo x="20115" y="0"/>
                    <wp:lineTo x="0" y="0"/>
                  </wp:wrapPolygon>
                </wp:wrapThrough>
                <wp:docPr id="513" name="テキスト ボックス 513"/>
                <wp:cNvGraphicFramePr/>
                <a:graphic xmlns:a="http://schemas.openxmlformats.org/drawingml/2006/main">
                  <a:graphicData uri="http://schemas.microsoft.com/office/word/2010/wordprocessingShape">
                    <wps:wsp>
                      <wps:cNvSpPr txBox="1"/>
                      <wps:spPr>
                        <a:xfrm>
                          <a:off x="0" y="0"/>
                          <a:ext cx="286385" cy="217170"/>
                        </a:xfrm>
                        <a:prstGeom prst="rect">
                          <a:avLst/>
                        </a:prstGeom>
                        <a:solidFill>
                          <a:sysClr val="window" lastClr="FFFFFF"/>
                        </a:solidFill>
                        <a:ln w="6350">
                          <a:noFill/>
                        </a:ln>
                      </wps:spPr>
                      <wps:txbx>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4DBC" id="テキスト ボックス 513" o:spid="_x0000_s1402" type="#_x0000_t202" style="position:absolute;left:0;text-align:left;margin-left:228.4pt;margin-top:2.65pt;width:22.55pt;height:17.1pt;z-index:2539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" o:allowoverlap="f" fillcolor="window" stroked="f" strokeweight=".5pt">
                <v:textbox inset="0,0,0,0">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v:textbox>
                <w10:wrap type="through" anchorx="margin"/>
              </v:shape>
            </w:pict>
          </mc:Fallback>
        </mc:AlternateContent>
      </w:r>
      <w:r w:rsidR="009D63A9">
        <w:rPr>
          <w:noProof/>
        </w:rPr>
        <mc:AlternateContent>
          <mc:Choice Requires="wps">
            <w:drawing>
              <wp:anchor distT="0" distB="0" distL="114300" distR="114300" simplePos="0" relativeHeight="253991936" behindDoc="0" locked="0" layoutInCell="1" allowOverlap="0" wp14:anchorId="1E42AEA5" wp14:editId="57CCBC55">
                <wp:simplePos x="0" y="0"/>
                <wp:positionH relativeFrom="margin">
                  <wp:posOffset>4059555</wp:posOffset>
                </wp:positionH>
                <wp:positionV relativeFrom="paragraph">
                  <wp:posOffset>92075</wp:posOffset>
                </wp:positionV>
                <wp:extent cx="286385" cy="208280"/>
                <wp:effectExtent l="0" t="0" r="0" b="1270"/>
                <wp:wrapThrough wrapText="bothSides">
                  <wp:wrapPolygon edited="0">
                    <wp:start x="0" y="0"/>
                    <wp:lineTo x="0" y="19756"/>
                    <wp:lineTo x="20115" y="19756"/>
                    <wp:lineTo x="20115" y="0"/>
                    <wp:lineTo x="0" y="0"/>
                  </wp:wrapPolygon>
                </wp:wrapThrough>
                <wp:docPr id="10408" name="テキスト ボックス 1040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2AEA5" id="テキスト ボックス 10408" o:spid="_x0000_s1403" type="#_x0000_t202" style="position:absolute;left:0;text-align:left;margin-left:319.65pt;margin-top:7.25pt;width:22.55pt;height:16.4pt;z-index:2539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" o:allowoverlap="f" fillcolor="window" stroked="f" strokeweight=".5pt">
                <v:textbox inset="0,0,0,0">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v:textbox>
                <w10:wrap type="through" anchorx="margin"/>
              </v:shape>
            </w:pict>
          </mc:Fallback>
        </mc:AlternateContent>
      </w:r>
      <w:r w:rsidR="009D63A9">
        <w:rPr>
          <w:noProof/>
        </w:rPr>
        <mc:AlternateContent>
          <mc:Choice Requires="wps">
            <w:drawing>
              <wp:anchor distT="0" distB="0" distL="114300" distR="114300" simplePos="0" relativeHeight="253989888" behindDoc="0" locked="0" layoutInCell="1" allowOverlap="0" wp14:anchorId="12D6CF8B" wp14:editId="35D6D752">
                <wp:simplePos x="0" y="0"/>
                <wp:positionH relativeFrom="margin">
                  <wp:posOffset>3220720</wp:posOffset>
                </wp:positionH>
                <wp:positionV relativeFrom="paragraph">
                  <wp:posOffset>150495</wp:posOffset>
                </wp:positionV>
                <wp:extent cx="286385" cy="208280"/>
                <wp:effectExtent l="0" t="0" r="0" b="1270"/>
                <wp:wrapThrough wrapText="bothSides">
                  <wp:wrapPolygon edited="0">
                    <wp:start x="0" y="0"/>
                    <wp:lineTo x="0" y="19756"/>
                    <wp:lineTo x="20115" y="19756"/>
                    <wp:lineTo x="20115" y="0"/>
                    <wp:lineTo x="0" y="0"/>
                  </wp:wrapPolygon>
                </wp:wrapThrough>
                <wp:docPr id="4101" name="テキスト ボックス 4101"/>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6CF8B" id="テキスト ボックス 4101" o:spid="_x0000_s1404" type="#_x0000_t202" style="position:absolute;left:0;text-align:left;margin-left:253.6pt;margin-top:11.85pt;width:22.55pt;height:16.4pt;z-index:2539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" o:allowoverlap="f" fillcolor="window" stroked="f" strokeweight=".5pt">
                <v:textbox inset="0,0,0,0">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v:textbox>
                <w10:wrap type="through" anchorx="margin"/>
              </v:shape>
            </w:pict>
          </mc:Fallback>
        </mc:AlternateContent>
      </w:r>
      <w:r w:rsidR="002152DA">
        <w:rPr>
          <w:rFonts w:ascii="ＭＳ ゴシック" w:eastAsia="ＭＳ ゴシック" w:hAnsi="ＭＳ ゴシック" w:hint="eastAsia"/>
          <w:b/>
          <w:color w:val="FF0000"/>
          <w:sz w:val="28"/>
          <w:szCs w:val="28"/>
        </w:rPr>
        <w:t xml:space="preserve">　　</w:t>
      </w:r>
    </w:p>
    <w:p w14:paraId="61288E7A" w14:textId="7C05BBB2"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063AB55" w14:textId="4AB0C168"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79F89156" w14:textId="4FEC9949"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2C167E7" w14:textId="10BBCF5B"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100E7FA6" w14:textId="42DD04ED"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4448" behindDoc="0" locked="0" layoutInCell="1" allowOverlap="1" wp14:anchorId="17137468" wp14:editId="2DD22FAB">
                <wp:simplePos x="0" y="0"/>
                <wp:positionH relativeFrom="margin">
                  <wp:posOffset>3194050</wp:posOffset>
                </wp:positionH>
                <wp:positionV relativeFrom="paragraph">
                  <wp:posOffset>225425</wp:posOffset>
                </wp:positionV>
                <wp:extent cx="3333750" cy="327660"/>
                <wp:effectExtent l="0" t="0" r="0" b="0"/>
                <wp:wrapNone/>
                <wp:docPr id="10479"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7137468" id="コンテンツ プレースホルダー 2" o:spid="_x0000_s1405" type="#_x0000_t202" alt="※100％を超える部分が超過時間です。" style="position:absolute;left:0;text-align:left;margin-left:251.5pt;margin-top:17.75pt;width:262.5pt;height:25.8pt;z-index:2541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" filled="f" stroked="f">
                <v:textbox inset=",,1mm">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1AB114E0" w14:textId="14A2C144"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3792256" behindDoc="0" locked="0" layoutInCell="1" allowOverlap="1" wp14:anchorId="337E8B5B" wp14:editId="6805D9D6">
                <wp:simplePos x="0" y="0"/>
                <wp:positionH relativeFrom="margin">
                  <wp:align>center</wp:align>
                </wp:positionH>
                <wp:positionV relativeFrom="paragraph">
                  <wp:posOffset>157480</wp:posOffset>
                </wp:positionV>
                <wp:extent cx="1874520" cy="335280"/>
                <wp:effectExtent l="0" t="0" r="0" b="7620"/>
                <wp:wrapNone/>
                <wp:docPr id="4104" name="テキスト ボックス 410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E8B5B" id="テキスト ボックス 4104" o:spid="_x0000_s1406" type="#_x0000_t202" style="position:absolute;left:0;text-align:left;margin-left:0;margin-top:12.4pt;width:147.6pt;height:26.4pt;z-index:253792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" fillcolor="window" stroked="f" strokeweight=".5pt">
                <v:textbo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62980C1C" w14:textId="60B75EB6" w:rsidR="00FB28F3"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919" behindDoc="0" locked="0" layoutInCell="1" allowOverlap="0" wp14:anchorId="11108B3D" wp14:editId="27A71890">
                <wp:simplePos x="0" y="0"/>
                <wp:positionH relativeFrom="margin">
                  <wp:posOffset>2712720</wp:posOffset>
                </wp:positionH>
                <wp:positionV relativeFrom="paragraph">
                  <wp:posOffset>473075</wp:posOffset>
                </wp:positionV>
                <wp:extent cx="286385" cy="208280"/>
                <wp:effectExtent l="0" t="0" r="0" b="1270"/>
                <wp:wrapThrough wrapText="bothSides">
                  <wp:wrapPolygon edited="0">
                    <wp:start x="0" y="0"/>
                    <wp:lineTo x="0" y="19756"/>
                    <wp:lineTo x="20115" y="19756"/>
                    <wp:lineTo x="20115" y="0"/>
                    <wp:lineTo x="0" y="0"/>
                  </wp:wrapPolygon>
                </wp:wrapThrough>
                <wp:docPr id="4112" name="テキスト ボックス 411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08B3D" id="テキスト ボックス 4112" o:spid="_x0000_s1407" type="#_x0000_t202" style="position:absolute;margin-left:213.6pt;margin-top:37.25pt;width:22.55pt;height:16.4pt;z-index:253969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" o:allowoverlap="f" fillcolor="window" stroked="f" strokeweight=".5pt">
                <v:textbox inset="0,0,0,0">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v:textbox>
                <w10:wrap type="through" anchorx="margin"/>
              </v:shape>
            </w:pict>
          </mc:Fallback>
        </mc:AlternateContent>
      </w:r>
      <w:r w:rsidR="004A36E9">
        <w:rPr>
          <w:rFonts w:ascii="HG丸ｺﾞｼｯｸM-PRO" w:eastAsia="HG丸ｺﾞｼｯｸM-PRO" w:hAnsi="HG丸ｺﾞｼｯｸM-PRO"/>
          <w:noProof/>
          <w:sz w:val="22"/>
        </w:rPr>
        <mc:AlternateContent>
          <mc:Choice Requires="wps">
            <w:drawing>
              <wp:anchor distT="0" distB="0" distL="114300" distR="114300" simplePos="0" relativeHeight="253815808" behindDoc="0" locked="0" layoutInCell="1" allowOverlap="1" wp14:anchorId="650A0298" wp14:editId="551A5E50">
                <wp:simplePos x="0" y="0"/>
                <wp:positionH relativeFrom="margin">
                  <wp:align>center</wp:align>
                </wp:positionH>
                <wp:positionV relativeFrom="paragraph">
                  <wp:posOffset>184785</wp:posOffset>
                </wp:positionV>
                <wp:extent cx="358140" cy="142240"/>
                <wp:effectExtent l="38100" t="0" r="3810" b="29210"/>
                <wp:wrapNone/>
                <wp:docPr id="4106" name="矢印: 下 4106"/>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FADB5A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06" o:spid="_x0000_s1026" type="#_x0000_t67" style="position:absolute;left:0;text-align:left;margin-left:0;margin-top:14.55pt;width:28.2pt;height:11.2pt;z-index:253815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" adj="10800" fillcolor="#4f81bd" strokecolor="#385d8a" strokeweight="2pt">
                <w10:wrap anchorx="margin"/>
              </v:shape>
            </w:pict>
          </mc:Fallback>
        </mc:AlternateContent>
      </w:r>
    </w:p>
    <w:p w14:paraId="0E2748A4" w14:textId="48050A57"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408" behindDoc="0" locked="0" layoutInCell="1" allowOverlap="1" wp14:anchorId="672C7732" wp14:editId="7CCDF1EF">
                <wp:simplePos x="0" y="0"/>
                <wp:positionH relativeFrom="page">
                  <wp:posOffset>4808220</wp:posOffset>
                </wp:positionH>
                <wp:positionV relativeFrom="paragraph">
                  <wp:posOffset>361950</wp:posOffset>
                </wp:positionV>
                <wp:extent cx="306070" cy="196850"/>
                <wp:effectExtent l="0" t="0" r="0" b="0"/>
                <wp:wrapNone/>
                <wp:docPr id="4113" name="テキスト ボックス 4113"/>
                <wp:cNvGraphicFramePr/>
                <a:graphic xmlns:a="http://schemas.openxmlformats.org/drawingml/2006/main">
                  <a:graphicData uri="http://schemas.microsoft.com/office/word/2010/wordprocessingShape">
                    <wps:wsp>
                      <wps:cNvSpPr txBox="1"/>
                      <wps:spPr>
                        <a:xfrm>
                          <a:off x="0" y="0"/>
                          <a:ext cx="306070" cy="196850"/>
                        </a:xfrm>
                        <a:prstGeom prst="rect">
                          <a:avLst/>
                        </a:prstGeom>
                        <a:solidFill>
                          <a:sysClr val="window" lastClr="FFFFFF"/>
                        </a:solidFill>
                        <a:ln w="6350">
                          <a:noFill/>
                        </a:ln>
                      </wps:spPr>
                      <wps:txbx>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C7732" id="テキスト ボックス 4113" o:spid="_x0000_s1408" type="#_x0000_t202" style="position:absolute;margin-left:378.6pt;margin-top:28.5pt;width:24.1pt;height:15.5pt;z-index:25396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" fillcolor="window" stroked="f" strokeweight=".5pt">
                <v:textbox inset="0,0,0,0">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Pr>
          <w:noProof/>
        </w:rPr>
        <mc:AlternateContent>
          <mc:Choice Requires="wps">
            <w:drawing>
              <wp:anchor distT="0" distB="0" distL="114300" distR="114300" simplePos="0" relativeHeight="253973504" behindDoc="0" locked="0" layoutInCell="1" allowOverlap="1" wp14:anchorId="3F8C472C" wp14:editId="09CEF453">
                <wp:simplePos x="0" y="0"/>
                <wp:positionH relativeFrom="page">
                  <wp:posOffset>3693160</wp:posOffset>
                </wp:positionH>
                <wp:positionV relativeFrom="paragraph">
                  <wp:posOffset>396875</wp:posOffset>
                </wp:positionV>
                <wp:extent cx="306070" cy="183515"/>
                <wp:effectExtent l="0" t="0" r="0" b="6985"/>
                <wp:wrapNone/>
                <wp:docPr id="10406" name="テキスト ボックス 10406"/>
                <wp:cNvGraphicFramePr/>
                <a:graphic xmlns:a="http://schemas.openxmlformats.org/drawingml/2006/main">
                  <a:graphicData uri="http://schemas.microsoft.com/office/word/2010/wordprocessingShape">
                    <wps:wsp>
                      <wps:cNvSpPr txBox="1"/>
                      <wps:spPr>
                        <a:xfrm>
                          <a:off x="0" y="0"/>
                          <a:ext cx="306070" cy="183515"/>
                        </a:xfrm>
                        <a:prstGeom prst="rect">
                          <a:avLst/>
                        </a:prstGeom>
                        <a:solidFill>
                          <a:sysClr val="window" lastClr="FFFFFF"/>
                        </a:solidFill>
                        <a:ln w="6350">
                          <a:noFill/>
                        </a:ln>
                      </wps:spPr>
                      <wps:txbx>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472C" id="テキスト ボックス 10406" o:spid="_x0000_s1409" type="#_x0000_t202" style="position:absolute;margin-left:290.8pt;margin-top:31.25pt;width:24.1pt;height:14.45pt;z-index:25397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" fillcolor="window" stroked="f" strokeweight=".5pt">
                <v:textbox inset="0,0,0,0">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sidR="005F577D">
        <w:rPr>
          <w:rFonts w:ascii="ＭＳ ゴシック" w:eastAsia="ＭＳ ゴシック" w:hAnsi="ＭＳ ゴシック"/>
          <w:b/>
          <w:noProof/>
          <w:color w:val="FF0000"/>
          <w:sz w:val="28"/>
          <w:szCs w:val="28"/>
        </w:rPr>
        <mc:AlternateContent>
          <mc:Choice Requires="wps">
            <w:drawing>
              <wp:anchor distT="0" distB="0" distL="114300" distR="114300" simplePos="0" relativeHeight="253966336" behindDoc="0" locked="0" layoutInCell="1" allowOverlap="1" wp14:anchorId="041329F3" wp14:editId="22C6D80B">
                <wp:simplePos x="0" y="0"/>
                <wp:positionH relativeFrom="margin">
                  <wp:posOffset>852170</wp:posOffset>
                </wp:positionH>
                <wp:positionV relativeFrom="paragraph">
                  <wp:posOffset>174625</wp:posOffset>
                </wp:positionV>
                <wp:extent cx="4876800" cy="2036445"/>
                <wp:effectExtent l="0" t="0" r="19050" b="20955"/>
                <wp:wrapNone/>
                <wp:docPr id="10404" name="テキスト ボックス 10404"/>
                <wp:cNvGraphicFramePr/>
                <a:graphic xmlns:a="http://schemas.openxmlformats.org/drawingml/2006/main">
                  <a:graphicData uri="http://schemas.microsoft.com/office/word/2010/wordprocessingShape">
                    <wps:wsp>
                      <wps:cNvSpPr txBox="1"/>
                      <wps:spPr>
                        <a:xfrm>
                          <a:off x="0" y="0"/>
                          <a:ext cx="4876800" cy="2036445"/>
                        </a:xfrm>
                        <a:prstGeom prst="rect">
                          <a:avLst/>
                        </a:prstGeom>
                        <a:solidFill>
                          <a:schemeClr val="lt1"/>
                        </a:solidFill>
                        <a:ln w="6350">
                          <a:solidFill>
                            <a:schemeClr val="bg1"/>
                          </a:solidFill>
                        </a:ln>
                      </wps:spPr>
                      <wps:txb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329F3" id="テキスト ボックス 10404" o:spid="_x0000_s1410" type="#_x0000_t202" style="position:absolute;margin-left:67.1pt;margin-top:13.75pt;width:384pt;height:160.35pt;z-index:2539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" fillcolor="white [3201]" strokecolor="white [3212]" strokeweight=".5pt">
                <v:textbo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v:textbox>
                <w10:wrap anchorx="margin"/>
              </v:shape>
            </w:pict>
          </mc:Fallback>
        </mc:AlternateContent>
      </w:r>
    </w:p>
    <w:p w14:paraId="52445CCE" w14:textId="5B1F4626" w:rsidR="002152DA" w:rsidRDefault="002152DA" w:rsidP="00D86B0B">
      <w:pPr>
        <w:autoSpaceDE w:val="0"/>
        <w:autoSpaceDN w:val="0"/>
        <w:adjustRightInd w:val="0"/>
        <w:jc w:val="left"/>
        <w:rPr>
          <w:rFonts w:ascii="ＭＳ ゴシック" w:eastAsia="ＭＳ ゴシック" w:hAnsi="ＭＳ ゴシック"/>
          <w:b/>
          <w:color w:val="FF0000"/>
          <w:sz w:val="28"/>
          <w:szCs w:val="28"/>
        </w:rPr>
      </w:pPr>
      <w:r>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b/>
          <w:color w:val="FF0000"/>
          <w:sz w:val="28"/>
          <w:szCs w:val="28"/>
        </w:rPr>
        <w:t xml:space="preserve">       </w:t>
      </w:r>
      <w:r w:rsidR="00FB28F3">
        <w:rPr>
          <w:rFonts w:ascii="ＭＳ ゴシック" w:eastAsia="ＭＳ ゴシック" w:hAnsi="ＭＳ ゴシック" w:hint="eastAsia"/>
          <w:b/>
          <w:color w:val="FF0000"/>
          <w:sz w:val="28"/>
          <w:szCs w:val="28"/>
        </w:rPr>
        <w:t xml:space="preserve">　</w:t>
      </w:r>
    </w:p>
    <w:p w14:paraId="552BDD5E" w14:textId="4C31620B"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71456" behindDoc="1" locked="0" layoutInCell="1" allowOverlap="1" wp14:anchorId="0B018436" wp14:editId="7B63D886">
                <wp:simplePos x="0" y="0"/>
                <wp:positionH relativeFrom="margin">
                  <wp:posOffset>3241040</wp:posOffset>
                </wp:positionH>
                <wp:positionV relativeFrom="paragraph">
                  <wp:posOffset>34925</wp:posOffset>
                </wp:positionV>
                <wp:extent cx="277495" cy="183515"/>
                <wp:effectExtent l="0" t="0" r="8255" b="6985"/>
                <wp:wrapTopAndBottom/>
                <wp:docPr id="512" name="テキスト ボックス 512"/>
                <wp:cNvGraphicFramePr/>
                <a:graphic xmlns:a="http://schemas.openxmlformats.org/drawingml/2006/main">
                  <a:graphicData uri="http://schemas.microsoft.com/office/word/2010/wordprocessingShape">
                    <wps:wsp>
                      <wps:cNvSpPr txBox="1"/>
                      <wps:spPr>
                        <a:xfrm>
                          <a:off x="0" y="0"/>
                          <a:ext cx="277495" cy="183515"/>
                        </a:xfrm>
                        <a:prstGeom prst="rect">
                          <a:avLst/>
                        </a:prstGeom>
                        <a:solidFill>
                          <a:sysClr val="window" lastClr="FFFFFF"/>
                        </a:solidFill>
                        <a:ln w="6350">
                          <a:noFill/>
                        </a:ln>
                      </wps:spPr>
                      <wps:txbx>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8436" id="テキスト ボックス 512" o:spid="_x0000_s1411" type="#_x0000_t202" style="position:absolute;margin-left:255.2pt;margin-top:2.75pt;width:21.85pt;height:14.45pt;z-index:-2493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" fillcolor="window" stroked="f" strokeweight=".5pt">
                <v:textbox inset="0,0,0,0">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v:textbox>
                <w10:wrap type="topAndBottom" anchorx="margin"/>
              </v:shape>
            </w:pict>
          </mc:Fallback>
        </mc:AlternateContent>
      </w:r>
      <w:r w:rsidR="002152DA">
        <w:rPr>
          <w:rFonts w:ascii="ＭＳ ゴシック" w:eastAsia="ＭＳ ゴシック" w:hAnsi="ＭＳ ゴシック" w:hint="eastAsia"/>
          <w:b/>
          <w:color w:val="FF0000"/>
          <w:sz w:val="28"/>
          <w:szCs w:val="28"/>
        </w:rPr>
        <w:t xml:space="preserve">　　　　</w:t>
      </w:r>
    </w:p>
    <w:p w14:paraId="4AC21E74" w14:textId="40F758D9"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55B35509" w14:textId="4AD0A053"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69080563" w14:textId="77777777"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3202848A" w14:textId="56D854F4"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2400" behindDoc="0" locked="0" layoutInCell="1" allowOverlap="1" wp14:anchorId="54D80A59" wp14:editId="0C089EC5">
                <wp:simplePos x="0" y="0"/>
                <wp:positionH relativeFrom="margin">
                  <wp:posOffset>3270250</wp:posOffset>
                </wp:positionH>
                <wp:positionV relativeFrom="paragraph">
                  <wp:posOffset>111125</wp:posOffset>
                </wp:positionV>
                <wp:extent cx="3333750" cy="327660"/>
                <wp:effectExtent l="0" t="0" r="0" b="0"/>
                <wp:wrapNone/>
                <wp:docPr id="10478"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4D80A59" id="_x0000_s1412" type="#_x0000_t202" alt="※100％を超える部分が超過時間です。" style="position:absolute;margin-left:257.5pt;margin-top:8.75pt;width:262.5pt;height:25.8pt;z-index:25418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" filled="f" stroked="f">
                <v:textbox inset=",,1mm">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08C9F44F" w14:textId="39FF18BC"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98400" behindDoc="0" locked="0" layoutInCell="1" allowOverlap="1" wp14:anchorId="636471BD" wp14:editId="0A91C0FE">
                <wp:simplePos x="0" y="0"/>
                <wp:positionH relativeFrom="margin">
                  <wp:posOffset>2565400</wp:posOffset>
                </wp:positionH>
                <wp:positionV relativeFrom="paragraph">
                  <wp:posOffset>13970</wp:posOffset>
                </wp:positionV>
                <wp:extent cx="3333750" cy="327660"/>
                <wp:effectExtent l="0" t="0" r="0" b="0"/>
                <wp:wrapNone/>
                <wp:docPr id="410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636471BD" id="_x0000_s1413" type="#_x0000_t202" alt="出典　大阪府「医師確保計画の策定のための実態調査」" style="position:absolute;margin-left:202pt;margin-top:1.1pt;width:262.5pt;height:25.8pt;z-index:2537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" filled="f" stroked="f">
                <v:textbox inset=",,1mm">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796352" behindDoc="0" locked="0" layoutInCell="1" allowOverlap="1" wp14:anchorId="26C2285E" wp14:editId="1F482E8C">
                <wp:simplePos x="0" y="0"/>
                <wp:positionH relativeFrom="margin">
                  <wp:posOffset>2160270</wp:posOffset>
                </wp:positionH>
                <wp:positionV relativeFrom="paragraph">
                  <wp:posOffset>231140</wp:posOffset>
                </wp:positionV>
                <wp:extent cx="1874520" cy="335280"/>
                <wp:effectExtent l="0" t="0" r="0" b="7620"/>
                <wp:wrapNone/>
                <wp:docPr id="4107" name="テキスト ボックス 4107"/>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2285E" id="テキスト ボックス 4107" o:spid="_x0000_s1414" type="#_x0000_t202" style="position:absolute;margin-left:170.1pt;margin-top:18.2pt;width:147.6pt;height:26.4pt;z-index:25379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" fillcolor="window" stroked="f" strokeweight=".5pt">
                <v:textbo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069F6FB5" w14:textId="4465C893"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9B5E5FB" w14:textId="0EE31DE8"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BE3477C" w14:textId="2D8D1D9D" w:rsidR="002152DA" w:rsidRDefault="00066F46" w:rsidP="00D86B0B">
      <w:pPr>
        <w:autoSpaceDE w:val="0"/>
        <w:autoSpaceDN w:val="0"/>
        <w:adjustRightInd w:val="0"/>
        <w:jc w:val="left"/>
        <w:rPr>
          <w:rFonts w:ascii="ＭＳ ゴシック" w:eastAsia="ＭＳ ゴシック" w:hAnsi="ＭＳ ゴシック"/>
          <w:b/>
          <w:color w:val="FF0000"/>
          <w:sz w:val="28"/>
          <w:szCs w:val="28"/>
        </w:rPr>
      </w:pPr>
      <w:r w:rsidRPr="00EC0061">
        <w:rPr>
          <w:rFonts w:hint="eastAsia"/>
          <w:noProof/>
        </w:rPr>
        <mc:AlternateContent>
          <mc:Choice Requires="wps">
            <w:drawing>
              <wp:anchor distT="0" distB="0" distL="114300" distR="114300" simplePos="0" relativeHeight="253710336" behindDoc="0" locked="0" layoutInCell="1" allowOverlap="1" wp14:anchorId="707CB408" wp14:editId="592AAC47">
                <wp:simplePos x="0" y="0"/>
                <wp:positionH relativeFrom="margin">
                  <wp:posOffset>1024890</wp:posOffset>
                </wp:positionH>
                <wp:positionV relativeFrom="paragraph">
                  <wp:posOffset>19050</wp:posOffset>
                </wp:positionV>
                <wp:extent cx="1836420" cy="335280"/>
                <wp:effectExtent l="0" t="0" r="0" b="7620"/>
                <wp:wrapNone/>
                <wp:docPr id="63" name="テキスト ボックス 63" descr="図表2-1-26　　救急搬送件数"/>
                <wp:cNvGraphicFramePr/>
                <a:graphic xmlns:a="http://schemas.openxmlformats.org/drawingml/2006/main">
                  <a:graphicData uri="http://schemas.microsoft.com/office/word/2010/wordprocessingShape">
                    <wps:wsp>
                      <wps:cNvSpPr txBox="1"/>
                      <wps:spPr>
                        <a:xfrm>
                          <a:off x="0" y="0"/>
                          <a:ext cx="1836420" cy="335280"/>
                        </a:xfrm>
                        <a:prstGeom prst="rect">
                          <a:avLst/>
                        </a:prstGeom>
                        <a:noFill/>
                        <a:ln w="6350">
                          <a:noFill/>
                        </a:ln>
                        <a:effectLst/>
                      </wps:spPr>
                      <wps:txb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CB408" id="テキスト ボックス 63" o:spid="_x0000_s1415" type="#_x0000_t202" alt="図表2-1-26　　救急搬送件数" style="position:absolute;margin-left:80.7pt;margin-top:1.5pt;width:144.6pt;height:26.4pt;z-index:2537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" filled="f" stroked="f" strokeweight=".5pt">
                <v:textbo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v:textbox>
                <w10:wrap anchorx="margin"/>
              </v:shape>
            </w:pict>
          </mc:Fallback>
        </mc:AlternateContent>
      </w:r>
    </w:p>
    <w:p w14:paraId="46610D46" w14:textId="5B434EF9" w:rsidR="002D2868" w:rsidRDefault="001367F7" w:rsidP="001367F7">
      <w:pPr>
        <w:autoSpaceDE w:val="0"/>
        <w:autoSpaceDN w:val="0"/>
        <w:adjustRightInd w:val="0"/>
        <w:ind w:firstLineChars="650" w:firstLine="143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804544" behindDoc="0" locked="0" layoutInCell="1" allowOverlap="1" wp14:anchorId="2E3B7B9E" wp14:editId="75C9CF22">
                <wp:simplePos x="0" y="0"/>
                <wp:positionH relativeFrom="margin">
                  <wp:posOffset>1043940</wp:posOffset>
                </wp:positionH>
                <wp:positionV relativeFrom="paragraph">
                  <wp:posOffset>2211070</wp:posOffset>
                </wp:positionV>
                <wp:extent cx="3851910" cy="304800"/>
                <wp:effectExtent l="0" t="0" r="0" b="0"/>
                <wp:wrapNone/>
                <wp:docPr id="4111" name="コンテンツ プレースホルダー 2" descr="出典　総務省消防庁「救急救助の現況（Ⅰ救急編）」"/>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1910" cy="304800"/>
                        </a:xfrm>
                        <a:prstGeom prst="rect">
                          <a:avLst/>
                        </a:prstGeom>
                      </wps:spPr>
                      <wps:txbx>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2E3B7B9E" id="_x0000_s1416" type="#_x0000_t202" alt="出典　総務省消防庁「救急救助の現況（Ⅰ救急編）」" style="position:absolute;left:0;text-align:left;margin-left:82.2pt;margin-top:174.1pt;width:303.3pt;height:24pt;z-index:2538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" filled="f" stroked="f">
                <v:textbox inset=",,1mm">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v:textbox>
                <w10:wrap anchorx="margin"/>
              </v:shape>
            </w:pict>
          </mc:Fallback>
        </mc:AlternateContent>
      </w:r>
      <w:r>
        <w:rPr>
          <w:noProof/>
        </w:rPr>
        <w:drawing>
          <wp:inline distT="0" distB="0" distL="0" distR="0" wp14:anchorId="082E4C78" wp14:editId="099886CF">
            <wp:extent cx="2598420" cy="2261056"/>
            <wp:effectExtent l="0" t="0" r="0" b="6350"/>
            <wp:docPr id="62" name="図 62" descr="図表2-1-26　　救急搬送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図表2-1-26　　救急搬送件数"/>
                    <pic:cNvPicPr/>
                  </pic:nvPicPr>
                  <pic:blipFill>
                    <a:blip r:embed="rId30"/>
                    <a:stretch>
                      <a:fillRect/>
                    </a:stretch>
                  </pic:blipFill>
                  <pic:spPr>
                    <a:xfrm>
                      <a:off x="0" y="0"/>
                      <a:ext cx="2620960" cy="2280670"/>
                    </a:xfrm>
                    <a:prstGeom prst="rect">
                      <a:avLst/>
                    </a:prstGeom>
                  </pic:spPr>
                </pic:pic>
              </a:graphicData>
            </a:graphic>
          </wp:inline>
        </w:drawing>
      </w:r>
    </w:p>
    <w:p w14:paraId="1D63DEBB" w14:textId="77777777" w:rsidR="00BE7A01" w:rsidRDefault="00BE7A01" w:rsidP="000759B6">
      <w:pPr>
        <w:ind w:firstLineChars="100" w:firstLine="281"/>
        <w:rPr>
          <w:rFonts w:asciiTheme="majorEastAsia" w:eastAsiaTheme="majorEastAsia" w:hAnsiTheme="majorEastAsia"/>
          <w:b/>
          <w:color w:val="0070C0"/>
          <w:sz w:val="28"/>
          <w:szCs w:val="28"/>
        </w:rPr>
      </w:pPr>
    </w:p>
    <w:p w14:paraId="7995384C" w14:textId="77777777" w:rsidR="00BE7A01" w:rsidRDefault="00BE7A01" w:rsidP="000759B6">
      <w:pPr>
        <w:ind w:firstLineChars="100" w:firstLine="281"/>
        <w:rPr>
          <w:rFonts w:asciiTheme="majorEastAsia" w:eastAsiaTheme="majorEastAsia" w:hAnsiTheme="majorEastAsia"/>
          <w:b/>
          <w:color w:val="0070C0"/>
          <w:sz w:val="28"/>
          <w:szCs w:val="28"/>
        </w:rPr>
      </w:pPr>
    </w:p>
    <w:p w14:paraId="745FB70D" w14:textId="1B648028" w:rsidR="00D9254D" w:rsidRDefault="00FB28F3" w:rsidP="000759B6">
      <w:pPr>
        <w:ind w:firstLineChars="100" w:firstLine="281"/>
        <w:rPr>
          <w:rFonts w:ascii="ＭＳ ゴシック" w:eastAsia="ＭＳ ゴシック" w:hAnsi="ＭＳ ゴシック"/>
          <w:b/>
          <w:color w:val="FF0000"/>
          <w:sz w:val="28"/>
          <w:szCs w:val="28"/>
        </w:rPr>
      </w:pPr>
      <w:r>
        <w:rPr>
          <w:rFonts w:asciiTheme="majorEastAsia" w:eastAsiaTheme="majorEastAsia" w:hAnsiTheme="majorEastAsia" w:hint="eastAsia"/>
          <w:b/>
          <w:color w:val="0070C0"/>
          <w:sz w:val="28"/>
          <w:szCs w:val="28"/>
        </w:rPr>
        <w:lastRenderedPageBreak/>
        <w:t>５．</w:t>
      </w:r>
      <w:r w:rsidR="00D9254D" w:rsidRPr="005C001C">
        <w:rPr>
          <w:rFonts w:ascii="ＭＳ ゴシック" w:eastAsia="ＭＳ ゴシック" w:hAnsi="ＭＳ ゴシック" w:hint="eastAsia"/>
          <w:b/>
          <w:color w:val="0070C0"/>
          <w:sz w:val="28"/>
          <w:szCs w:val="28"/>
        </w:rPr>
        <w:t>その他、</w:t>
      </w:r>
      <w:r w:rsidR="00644CFB" w:rsidRPr="00447E61">
        <w:rPr>
          <w:rFonts w:ascii="ＭＳ ゴシック" w:eastAsia="ＭＳ ゴシック" w:hAnsi="ＭＳ ゴシック" w:hint="eastAsia"/>
          <w:b/>
          <w:color w:val="0070C0"/>
          <w:sz w:val="28"/>
          <w:szCs w:val="28"/>
        </w:rPr>
        <w:t>政策的</w:t>
      </w:r>
      <w:r w:rsidR="005C110D">
        <w:rPr>
          <w:rFonts w:ascii="ＭＳ ゴシック" w:eastAsia="ＭＳ ゴシック" w:hAnsi="ＭＳ ゴシック" w:hint="eastAsia"/>
          <w:b/>
          <w:color w:val="0070C0"/>
          <w:sz w:val="28"/>
          <w:szCs w:val="28"/>
        </w:rPr>
        <w:t>に</w:t>
      </w:r>
      <w:r w:rsidR="00B1048F" w:rsidRPr="00447E61">
        <w:rPr>
          <w:rFonts w:ascii="ＭＳ ゴシック" w:eastAsia="ＭＳ ゴシック" w:hAnsi="ＭＳ ゴシック" w:hint="eastAsia"/>
          <w:b/>
          <w:color w:val="0070C0"/>
          <w:sz w:val="28"/>
          <w:szCs w:val="28"/>
        </w:rPr>
        <w:t>医師の</w:t>
      </w:r>
      <w:r w:rsidR="00644CFB" w:rsidRPr="00447E61">
        <w:rPr>
          <w:rFonts w:ascii="ＭＳ ゴシック" w:eastAsia="ＭＳ ゴシック" w:hAnsi="ＭＳ ゴシック" w:hint="eastAsia"/>
          <w:b/>
          <w:color w:val="0070C0"/>
          <w:sz w:val="28"/>
          <w:szCs w:val="28"/>
        </w:rPr>
        <w:t>確保が</w:t>
      </w:r>
      <w:r w:rsidR="00644CFB" w:rsidRPr="005C001C">
        <w:rPr>
          <w:rFonts w:ascii="ＭＳ ゴシック" w:eastAsia="ＭＳ ゴシック" w:hAnsi="ＭＳ ゴシック" w:hint="eastAsia"/>
          <w:b/>
          <w:color w:val="0070C0"/>
          <w:sz w:val="28"/>
          <w:szCs w:val="28"/>
        </w:rPr>
        <w:t>求められている</w:t>
      </w:r>
      <w:r w:rsidR="00D9254D" w:rsidRPr="005C001C">
        <w:rPr>
          <w:rFonts w:ascii="ＭＳ ゴシック" w:eastAsia="ＭＳ ゴシック" w:hAnsi="ＭＳ ゴシック" w:hint="eastAsia"/>
          <w:b/>
          <w:color w:val="0070C0"/>
          <w:sz w:val="28"/>
          <w:szCs w:val="28"/>
        </w:rPr>
        <w:t>領域</w:t>
      </w:r>
    </w:p>
    <w:p w14:paraId="643DD1DC" w14:textId="2C997C38" w:rsidR="00FB28F3" w:rsidRDefault="00B374C2" w:rsidP="00A506D8">
      <w:pPr>
        <w:autoSpaceDE w:val="0"/>
        <w:autoSpaceDN w:val="0"/>
        <w:adjustRightInd w:val="0"/>
        <w:ind w:leftChars="150" w:left="676" w:hangingChars="100" w:hanging="361"/>
        <w:jc w:val="left"/>
        <w:rPr>
          <w:rFonts w:ascii="HG丸ｺﾞｼｯｸM-PRO" w:eastAsia="HG丸ｺﾞｼｯｸM-PRO" w:hAnsi="HG丸ｺﾞｼｯｸM-PRO"/>
          <w:sz w:val="22"/>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3936" behindDoc="0" locked="0" layoutInCell="1" allowOverlap="1" wp14:anchorId="3A785608" wp14:editId="166E4782">
                <wp:simplePos x="0" y="0"/>
                <wp:positionH relativeFrom="margin">
                  <wp:posOffset>162560</wp:posOffset>
                </wp:positionH>
                <wp:positionV relativeFrom="paragraph">
                  <wp:posOffset>169545</wp:posOffset>
                </wp:positionV>
                <wp:extent cx="5839460" cy="4933950"/>
                <wp:effectExtent l="0" t="0" r="27940" b="19050"/>
                <wp:wrapNone/>
                <wp:docPr id="13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9460" cy="49339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785608" id="_x0000_s1417" style="position:absolute;left:0;text-align:left;margin-left:12.8pt;margin-top:13.35pt;width:459.8pt;height:388.5pt;z-index:2538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" fillcolor="#dbeef4" strokecolor="#b7dee8" strokeweight="1.5pt">
                <v:textbo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v:textbox>
                <w10:wrap anchorx="margin"/>
              </v:roundrect>
            </w:pict>
          </mc:Fallback>
        </mc:AlternateContent>
      </w:r>
    </w:p>
    <w:p w14:paraId="0F93E60A" w14:textId="28D96CDF"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563FD3A6" w14:textId="69A77AC4"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79C2E188" w14:textId="067BBC23" w:rsidR="00B1048F" w:rsidRPr="00447E61" w:rsidRDefault="00DC0373" w:rsidP="00101254">
      <w:pPr>
        <w:autoSpaceDE w:val="0"/>
        <w:autoSpaceDN w:val="0"/>
        <w:adjustRightInd w:val="0"/>
        <w:ind w:firstLineChars="50" w:firstLine="141"/>
        <w:jc w:val="left"/>
        <w:rPr>
          <w:rFonts w:ascii="ＭＳ ゴシック" w:eastAsia="ＭＳ ゴシック" w:hAnsi="ＭＳ ゴシック"/>
          <w:b/>
          <w:sz w:val="28"/>
          <w:szCs w:val="28"/>
        </w:rPr>
      </w:pPr>
      <w:r w:rsidRPr="00447E61">
        <w:rPr>
          <w:rFonts w:ascii="ＭＳ ゴシック" w:eastAsia="ＭＳ ゴシック" w:hAnsi="ＭＳ ゴシック" w:hint="eastAsia"/>
          <w:b/>
          <w:sz w:val="28"/>
          <w:szCs w:val="28"/>
        </w:rPr>
        <w:t xml:space="preserve">　</w:t>
      </w:r>
      <w:r w:rsidR="00B1048F" w:rsidRPr="00447E61">
        <w:rPr>
          <w:rFonts w:ascii="ＭＳ ゴシック" w:eastAsia="ＭＳ ゴシック" w:hAnsi="ＭＳ ゴシック" w:hint="eastAsia"/>
          <w:b/>
          <w:sz w:val="28"/>
          <w:szCs w:val="28"/>
        </w:rPr>
        <w:t xml:space="preserve">　　</w:t>
      </w:r>
    </w:p>
    <w:p w14:paraId="2CFFA2D9"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201D3BBE"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73622A0"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0C3A8C5"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A1426D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1A590C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3E4DE9D" w14:textId="42A9FDB8" w:rsidR="00F32783" w:rsidRDefault="00F32783" w:rsidP="00FB28F3">
      <w:pPr>
        <w:ind w:firstLineChars="150" w:firstLine="330"/>
        <w:rPr>
          <w:rFonts w:ascii="ＭＳ Ｐゴシック" w:eastAsia="ＭＳ Ｐゴシック" w:hAnsi="ＭＳ Ｐゴシック"/>
          <w:bCs/>
          <w:sz w:val="22"/>
          <w:highlight w:val="yellow"/>
        </w:rPr>
      </w:pPr>
    </w:p>
    <w:p w14:paraId="0E775D67" w14:textId="1446FEEE" w:rsidR="00F32783" w:rsidRDefault="00F32783" w:rsidP="00FB28F3">
      <w:pPr>
        <w:ind w:firstLineChars="150" w:firstLine="330"/>
        <w:rPr>
          <w:rFonts w:ascii="ＭＳ Ｐゴシック" w:eastAsia="ＭＳ Ｐゴシック" w:hAnsi="ＭＳ Ｐゴシック"/>
          <w:bCs/>
          <w:sz w:val="22"/>
          <w:highlight w:val="yellow"/>
        </w:rPr>
      </w:pPr>
    </w:p>
    <w:p w14:paraId="02AEA105" w14:textId="0063E4E8" w:rsidR="00F32783" w:rsidRDefault="00F32783" w:rsidP="00FB28F3">
      <w:pPr>
        <w:ind w:firstLineChars="150" w:firstLine="330"/>
        <w:rPr>
          <w:rFonts w:ascii="ＭＳ Ｐゴシック" w:eastAsia="ＭＳ Ｐゴシック" w:hAnsi="ＭＳ Ｐゴシック"/>
          <w:bCs/>
          <w:sz w:val="22"/>
          <w:highlight w:val="yellow"/>
        </w:rPr>
      </w:pPr>
    </w:p>
    <w:p w14:paraId="13515295" w14:textId="0B6B425C" w:rsidR="00F32783" w:rsidRDefault="00F32783" w:rsidP="00FB28F3">
      <w:pPr>
        <w:ind w:firstLineChars="150" w:firstLine="330"/>
        <w:rPr>
          <w:rFonts w:ascii="ＭＳ Ｐゴシック" w:eastAsia="ＭＳ Ｐゴシック" w:hAnsi="ＭＳ Ｐゴシック"/>
          <w:bCs/>
          <w:sz w:val="22"/>
          <w:highlight w:val="yellow"/>
        </w:rPr>
      </w:pPr>
    </w:p>
    <w:p w14:paraId="2CDD79D2" w14:textId="4797422F" w:rsidR="007706D7" w:rsidRDefault="007706D7" w:rsidP="00FB28F3">
      <w:pPr>
        <w:ind w:firstLineChars="150" w:firstLine="330"/>
        <w:rPr>
          <w:rFonts w:ascii="ＭＳ Ｐゴシック" w:eastAsia="ＭＳ Ｐゴシック" w:hAnsi="ＭＳ Ｐゴシック"/>
          <w:bCs/>
          <w:sz w:val="22"/>
          <w:highlight w:val="yellow"/>
        </w:rPr>
      </w:pPr>
    </w:p>
    <w:p w14:paraId="10D2D733" w14:textId="7E8407F6" w:rsidR="007706D7" w:rsidRDefault="007706D7" w:rsidP="00FB28F3">
      <w:pPr>
        <w:ind w:firstLineChars="150" w:firstLine="330"/>
        <w:rPr>
          <w:rFonts w:ascii="ＭＳ Ｐゴシック" w:eastAsia="ＭＳ Ｐゴシック" w:hAnsi="ＭＳ Ｐゴシック"/>
          <w:bCs/>
          <w:sz w:val="22"/>
          <w:highlight w:val="yellow"/>
        </w:rPr>
      </w:pPr>
    </w:p>
    <w:p w14:paraId="2A326559" w14:textId="49CA3F07" w:rsidR="00D133C7" w:rsidRDefault="00D133C7" w:rsidP="00FB28F3">
      <w:pPr>
        <w:ind w:firstLineChars="150" w:firstLine="330"/>
        <w:rPr>
          <w:rFonts w:ascii="ＭＳ Ｐゴシック" w:eastAsia="ＭＳ Ｐゴシック" w:hAnsi="ＭＳ Ｐゴシック"/>
          <w:bCs/>
          <w:sz w:val="22"/>
          <w:highlight w:val="yellow"/>
        </w:rPr>
      </w:pPr>
    </w:p>
    <w:p w14:paraId="6EE0BF30" w14:textId="403137CF" w:rsidR="00D133C7" w:rsidRDefault="00D133C7" w:rsidP="00FB28F3">
      <w:pPr>
        <w:ind w:firstLineChars="150" w:firstLine="330"/>
        <w:rPr>
          <w:rFonts w:ascii="ＭＳ Ｐゴシック" w:eastAsia="ＭＳ Ｐゴシック" w:hAnsi="ＭＳ Ｐゴシック"/>
          <w:bCs/>
          <w:sz w:val="22"/>
          <w:highlight w:val="yellow"/>
        </w:rPr>
      </w:pPr>
    </w:p>
    <w:p w14:paraId="3B36D3F8" w14:textId="416EADC8" w:rsidR="000F06E2" w:rsidRDefault="000F06E2" w:rsidP="00FB28F3">
      <w:pPr>
        <w:ind w:firstLineChars="150" w:firstLine="330"/>
        <w:rPr>
          <w:rFonts w:ascii="ＭＳ Ｐゴシック" w:eastAsia="ＭＳ Ｐゴシック" w:hAnsi="ＭＳ Ｐゴシック"/>
          <w:bCs/>
          <w:sz w:val="22"/>
          <w:highlight w:val="yellow"/>
        </w:rPr>
      </w:pPr>
    </w:p>
    <w:p w14:paraId="4E363985" w14:textId="27B13256" w:rsidR="00C66BEC" w:rsidRPr="007706D7" w:rsidRDefault="00FB28F3" w:rsidP="00FB28F3">
      <w:pPr>
        <w:ind w:firstLineChars="150" w:firstLine="330"/>
        <w:rPr>
          <w:rFonts w:ascii="HG丸ｺﾞｼｯｸM-PRO" w:eastAsia="HG丸ｺﾞｼｯｸM-PRO" w:hAnsi="HG丸ｺﾞｼｯｸM-PRO"/>
          <w:sz w:val="22"/>
        </w:rPr>
      </w:pPr>
      <w:r w:rsidRPr="007706D7">
        <w:rPr>
          <w:rFonts w:ascii="ＭＳ Ｐゴシック" w:eastAsia="ＭＳ Ｐゴシック" w:hAnsi="ＭＳ Ｐゴシック" w:hint="eastAsia"/>
          <w:bCs/>
          <w:sz w:val="22"/>
        </w:rPr>
        <w:t>（１）総合診療</w:t>
      </w:r>
    </w:p>
    <w:p w14:paraId="563A8319" w14:textId="515AFDF1" w:rsidR="00BC3A4B" w:rsidRDefault="00C427EF" w:rsidP="0041335B">
      <w:pPr>
        <w:ind w:leftChars="200" w:left="640" w:hangingChars="100" w:hanging="220"/>
        <w:rPr>
          <w:rFonts w:ascii="HG丸ｺﾞｼｯｸM-PRO" w:eastAsia="HG丸ｺﾞｼｯｸM-PRO" w:hAnsi="HG丸ｺﾞｼｯｸM-PRO"/>
          <w:sz w:val="22"/>
        </w:rPr>
      </w:pPr>
      <w:bookmarkStart w:id="74" w:name="_Hlk152532355"/>
      <w:bookmarkStart w:id="75" w:name="_Hlk151110626"/>
      <w:r>
        <w:rPr>
          <w:rFonts w:ascii="HG丸ｺﾞｼｯｸM-PRO" w:eastAsia="HG丸ｺﾞｼｯｸM-PRO" w:hAnsi="HG丸ｺﾞｼｯｸM-PRO" w:hint="eastAsia"/>
          <w:sz w:val="22"/>
        </w:rPr>
        <w:t>○</w:t>
      </w:r>
      <w:r w:rsidR="00BC3A4B" w:rsidRPr="007706D7">
        <w:rPr>
          <w:rFonts w:ascii="HG丸ｺﾞｼｯｸM-PRO" w:eastAsia="HG丸ｺﾞｼｯｸM-PRO" w:hAnsi="HG丸ｺﾞｼｯｸM-PRO" w:hint="eastAsia"/>
          <w:sz w:val="22"/>
        </w:rPr>
        <w:t>超高齢社会を</w:t>
      </w:r>
      <w:r w:rsidR="00BC3A4B" w:rsidRPr="00BC3A4B">
        <w:rPr>
          <w:rFonts w:ascii="HG丸ｺﾞｼｯｸM-PRO" w:eastAsia="HG丸ｺﾞｼｯｸM-PRO" w:hAnsi="HG丸ｺﾞｼｯｸM-PRO" w:hint="eastAsia"/>
          <w:sz w:val="22"/>
        </w:rPr>
        <w:t>控え、疾病が複合化・複雑化する患者の増加が予測されることから、幅広く多様な健康問題を網羅的に迅速かつ的確に判断し、また、社会背景も十分に考慮した上で全人的な医療を提供することができる総合診療</w:t>
      </w:r>
      <w:bookmarkEnd w:id="74"/>
      <w:r w:rsidR="00BC3A4B" w:rsidRPr="00BC3A4B">
        <w:rPr>
          <w:rFonts w:ascii="HG丸ｺﾞｼｯｸM-PRO" w:eastAsia="HG丸ｺﾞｼｯｸM-PRO" w:hAnsi="HG丸ｺﾞｼｯｸM-PRO" w:hint="eastAsia"/>
          <w:sz w:val="22"/>
        </w:rPr>
        <w:t>医の養成が急務です。</w:t>
      </w:r>
    </w:p>
    <w:p w14:paraId="16548F6A" w14:textId="77777777" w:rsidR="00BC3A4B" w:rsidRDefault="00BC3A4B" w:rsidP="0041335B">
      <w:pPr>
        <w:ind w:leftChars="200" w:left="640" w:hangingChars="100" w:hanging="220"/>
        <w:rPr>
          <w:rFonts w:ascii="HG丸ｺﾞｼｯｸM-PRO" w:eastAsia="HG丸ｺﾞｼｯｸM-PRO" w:hAnsi="HG丸ｺﾞｼｯｸM-PRO"/>
          <w:sz w:val="22"/>
        </w:rPr>
      </w:pPr>
    </w:p>
    <w:p w14:paraId="51502DA0" w14:textId="3A665350" w:rsidR="0041335B" w:rsidRPr="004421E3" w:rsidRDefault="00C427EF" w:rsidP="0041335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504C6" w:rsidRPr="00447E61">
        <w:rPr>
          <w:rFonts w:ascii="HG丸ｺﾞｼｯｸM-PRO" w:eastAsia="HG丸ｺﾞｼｯｸM-PRO" w:hAnsi="HG丸ｺﾞｼｯｸM-PRO" w:hint="eastAsia"/>
          <w:sz w:val="22"/>
        </w:rPr>
        <w:t>大阪府の医療機関に従事する</w:t>
      </w:r>
      <w:r w:rsidR="00F504C6" w:rsidRPr="004421E3">
        <w:rPr>
          <w:rFonts w:ascii="HG丸ｺﾞｼｯｸM-PRO" w:eastAsia="HG丸ｺﾞｼｯｸM-PRO" w:hAnsi="HG丸ｺﾞｼｯｸM-PRO" w:hint="eastAsia"/>
          <w:sz w:val="22"/>
        </w:rPr>
        <w:t>総合診療専門医は令和</w:t>
      </w:r>
      <w:r w:rsidR="009D50C7" w:rsidRPr="004421E3">
        <w:rPr>
          <w:rFonts w:ascii="HG丸ｺﾞｼｯｸM-PRO" w:eastAsia="HG丸ｺﾞｼｯｸM-PRO" w:hAnsi="HG丸ｺﾞｼｯｸM-PRO" w:hint="eastAsia"/>
          <w:sz w:val="22"/>
        </w:rPr>
        <w:t>５</w:t>
      </w:r>
      <w:r w:rsidR="00F504C6" w:rsidRPr="004421E3">
        <w:rPr>
          <w:rFonts w:ascii="HG丸ｺﾞｼｯｸM-PRO" w:eastAsia="HG丸ｺﾞｼｯｸM-PRO" w:hAnsi="HG丸ｺﾞｼｯｸM-PRO" w:hint="eastAsia"/>
          <w:sz w:val="22"/>
        </w:rPr>
        <w:t>年</w:t>
      </w:r>
      <w:r w:rsidR="009D50C7" w:rsidRPr="004421E3">
        <w:rPr>
          <w:rFonts w:ascii="HG丸ｺﾞｼｯｸM-PRO" w:eastAsia="HG丸ｺﾞｼｯｸM-PRO" w:hAnsi="HG丸ｺﾞｼｯｸM-PRO" w:hint="eastAsia"/>
          <w:sz w:val="22"/>
        </w:rPr>
        <w:t>４</w:t>
      </w:r>
      <w:r w:rsidR="00F504C6" w:rsidRPr="004421E3">
        <w:rPr>
          <w:rFonts w:ascii="HG丸ｺﾞｼｯｸM-PRO" w:eastAsia="HG丸ｺﾞｼｯｸM-PRO" w:hAnsi="HG丸ｺﾞｼｯｸM-PRO" w:hint="eastAsia"/>
          <w:sz w:val="22"/>
        </w:rPr>
        <w:t>月時点で13人となっており、</w:t>
      </w:r>
      <w:bookmarkEnd w:id="75"/>
      <w:r w:rsidR="00486DD9" w:rsidRPr="004421E3">
        <w:rPr>
          <w:rFonts w:ascii="HG丸ｺﾞｼｯｸM-PRO" w:eastAsia="HG丸ｺﾞｼｯｸM-PRO" w:hAnsi="HG丸ｺﾞｼｯｸM-PRO" w:hint="eastAsia"/>
          <w:sz w:val="22"/>
        </w:rPr>
        <w:t>人口10万人単位</w:t>
      </w:r>
      <w:r w:rsidR="00B1048F" w:rsidRPr="004421E3">
        <w:rPr>
          <w:rFonts w:ascii="HG丸ｺﾞｼｯｸM-PRO" w:eastAsia="HG丸ｺﾞｼｯｸM-PRO" w:hAnsi="HG丸ｺﾞｼｯｸM-PRO" w:hint="eastAsia"/>
          <w:sz w:val="22"/>
        </w:rPr>
        <w:t>では、</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.1</w:t>
      </w:r>
      <w:r w:rsidR="00E71823" w:rsidRPr="004421E3">
        <w:rPr>
          <w:rFonts w:ascii="HG丸ｺﾞｼｯｸM-PRO" w:eastAsia="HG丸ｺﾞｼｯｸM-PRO" w:hAnsi="HG丸ｺﾞｼｯｸM-PRO" w:hint="eastAsia"/>
          <w:sz w:val="22"/>
        </w:rPr>
        <w:t>人</w:t>
      </w:r>
      <w:r w:rsidR="00B1048F" w:rsidRPr="004421E3">
        <w:rPr>
          <w:rFonts w:ascii="HG丸ｺﾞｼｯｸM-PRO" w:eastAsia="HG丸ｺﾞｼｯｸM-PRO" w:hAnsi="HG丸ｺﾞｼｯｸM-PRO" w:hint="eastAsia"/>
          <w:sz w:val="22"/>
        </w:rPr>
        <w:t>と</w:t>
      </w:r>
      <w:r w:rsidR="00E71823" w:rsidRPr="004421E3">
        <w:rPr>
          <w:rFonts w:ascii="HG丸ｺﾞｼｯｸM-PRO" w:eastAsia="HG丸ｺﾞｼｯｸM-PRO" w:hAnsi="HG丸ｺﾞｼｯｸM-PRO" w:hint="eastAsia"/>
          <w:sz w:val="22"/>
        </w:rPr>
        <w:t>、全国平均</w:t>
      </w:r>
      <w:r w:rsidR="00B0035C" w:rsidRPr="004421E3">
        <w:rPr>
          <w:rFonts w:ascii="HG丸ｺﾞｼｯｸM-PRO" w:eastAsia="HG丸ｺﾞｼｯｸM-PRO" w:hAnsi="HG丸ｺﾞｼｯｸM-PRO" w:hint="eastAsia"/>
          <w:sz w:val="22"/>
        </w:rPr>
        <w:t>（</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w:t>
      </w:r>
      <w:r w:rsidR="00FC624F" w:rsidRPr="004421E3">
        <w:rPr>
          <w:rFonts w:ascii="HG丸ｺﾞｼｯｸM-PRO" w:eastAsia="HG丸ｺﾞｼｯｸM-PRO" w:hAnsi="HG丸ｺﾞｼｯｸM-PRO"/>
          <w:sz w:val="22"/>
        </w:rPr>
        <w:t>2</w:t>
      </w:r>
      <w:r w:rsidR="00B236AD" w:rsidRPr="004421E3">
        <w:rPr>
          <w:rFonts w:ascii="HG丸ｺﾞｼｯｸM-PRO" w:eastAsia="HG丸ｺﾞｼｯｸM-PRO" w:hAnsi="HG丸ｺﾞｼｯｸM-PRO" w:hint="eastAsia"/>
          <w:sz w:val="22"/>
        </w:rPr>
        <w:t>人</w:t>
      </w:r>
      <w:r w:rsidR="00B0035C" w:rsidRPr="004421E3">
        <w:rPr>
          <w:rFonts w:ascii="HG丸ｺﾞｼｯｸM-PRO" w:eastAsia="HG丸ｺﾞｼｯｸM-PRO" w:hAnsi="HG丸ｺﾞｼｯｸM-PRO" w:hint="eastAsia"/>
          <w:sz w:val="22"/>
        </w:rPr>
        <w:t>）</w:t>
      </w:r>
      <w:r w:rsidR="00E71823" w:rsidRPr="004421E3">
        <w:rPr>
          <w:rFonts w:ascii="HG丸ｺﾞｼｯｸM-PRO" w:eastAsia="HG丸ｺﾞｼｯｸM-PRO" w:hAnsi="HG丸ｺﾞｼｯｸM-PRO" w:hint="eastAsia"/>
          <w:sz w:val="22"/>
        </w:rPr>
        <w:t>を下回っています。</w:t>
      </w:r>
    </w:p>
    <w:p w14:paraId="0C4FE30D" w14:textId="77777777" w:rsidR="0041335B" w:rsidRPr="004421E3" w:rsidRDefault="0041335B" w:rsidP="0041335B">
      <w:pPr>
        <w:ind w:left="780"/>
        <w:rPr>
          <w:rFonts w:ascii="HG丸ｺﾞｼｯｸM-PRO" w:eastAsia="HG丸ｺﾞｼｯｸM-PRO" w:hAnsi="HG丸ｺﾞｼｯｸM-PRO"/>
          <w:sz w:val="22"/>
        </w:rPr>
      </w:pPr>
    </w:p>
    <w:p w14:paraId="11499164" w14:textId="4BF51846" w:rsidR="00C66BEC" w:rsidRDefault="00C427EF" w:rsidP="0041335B">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w:t>
      </w:r>
      <w:r w:rsidR="0010316A" w:rsidRPr="004421E3">
        <w:rPr>
          <w:rFonts w:ascii="HG丸ｺﾞｼｯｸM-PRO" w:eastAsia="HG丸ｺﾞｼｯｸM-PRO" w:hAnsi="HG丸ｺﾞｼｯｸM-PRO" w:hint="eastAsia"/>
          <w:sz w:val="22"/>
        </w:rPr>
        <w:t>本計画の策定に</w:t>
      </w:r>
      <w:r w:rsidR="0041335B" w:rsidRPr="004421E3">
        <w:rPr>
          <w:rFonts w:ascii="HG丸ｺﾞｼｯｸM-PRO" w:eastAsia="HG丸ｺﾞｼｯｸM-PRO" w:hAnsi="HG丸ｺﾞｼｯｸM-PRO" w:hint="eastAsia"/>
          <w:sz w:val="22"/>
        </w:rPr>
        <w:t>あ</w:t>
      </w:r>
      <w:r w:rsidR="0010316A" w:rsidRPr="004421E3">
        <w:rPr>
          <w:rFonts w:ascii="HG丸ｺﾞｼｯｸM-PRO" w:eastAsia="HG丸ｺﾞｼｯｸM-PRO" w:hAnsi="HG丸ｺﾞｼｯｸM-PRO" w:hint="eastAsia"/>
          <w:sz w:val="22"/>
        </w:rPr>
        <w:t>たり、大阪府が</w:t>
      </w:r>
      <w:r w:rsidR="0010316A" w:rsidRPr="00447E61">
        <w:rPr>
          <w:rFonts w:ascii="HG丸ｺﾞｼｯｸM-PRO" w:eastAsia="HG丸ｺﾞｼｯｸM-PRO" w:hAnsi="HG丸ｺﾞｼｯｸM-PRO" w:hint="eastAsia"/>
          <w:sz w:val="22"/>
        </w:rPr>
        <w:t>府内の医療機関に対して実施した</w:t>
      </w:r>
      <w:r w:rsidR="00B1048F" w:rsidRPr="00447E61">
        <w:rPr>
          <w:rFonts w:ascii="HG丸ｺﾞｼｯｸM-PRO" w:eastAsia="HG丸ｺﾞｼｯｸM-PRO" w:hAnsi="HG丸ｺﾞｼｯｸM-PRO" w:hint="eastAsia"/>
          <w:sz w:val="22"/>
        </w:rPr>
        <w:t>実態</w:t>
      </w:r>
      <w:r w:rsidR="0010316A" w:rsidRPr="00447E61">
        <w:rPr>
          <w:rFonts w:ascii="HG丸ｺﾞｼｯｸM-PRO" w:eastAsia="HG丸ｺﾞｼｯｸM-PRO" w:hAnsi="HG丸ｺﾞｼｯｸM-PRO" w:hint="eastAsia"/>
          <w:sz w:val="22"/>
        </w:rPr>
        <w:t>調査によると、総合診療部門を設置している病院は、全体の約11.7%であり、総合診療部門で実</w:t>
      </w:r>
      <w:r w:rsidR="0010316A" w:rsidRPr="00A506D8">
        <w:rPr>
          <w:rFonts w:ascii="HG丸ｺﾞｼｯｸM-PRO" w:eastAsia="HG丸ｺﾞｼｯｸM-PRO" w:hAnsi="HG丸ｺﾞｼｯｸM-PRO" w:hint="eastAsia"/>
          <w:sz w:val="22"/>
        </w:rPr>
        <w:t>施している業務としては、</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臓器横断型の総合的な外来診療</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が最も多い回答でした。</w:t>
      </w:r>
      <w:r w:rsidR="000E3611" w:rsidRPr="00A506D8">
        <w:rPr>
          <w:rFonts w:ascii="HG丸ｺﾞｼｯｸM-PRO" w:eastAsia="HG丸ｺﾞｼｯｸM-PRO" w:hAnsi="HG丸ｺﾞｼｯｸM-PRO" w:hint="eastAsia"/>
          <w:sz w:val="22"/>
        </w:rPr>
        <w:t>また、総合診療部門の担当医</w:t>
      </w:r>
      <w:r w:rsidR="00E636A1" w:rsidRPr="00A506D8">
        <w:rPr>
          <w:rFonts w:ascii="HG丸ｺﾞｼｯｸM-PRO" w:eastAsia="HG丸ｺﾞｼｯｸM-PRO" w:hAnsi="HG丸ｺﾞｼｯｸM-PRO" w:hint="eastAsia"/>
          <w:sz w:val="22"/>
        </w:rPr>
        <w:t>については</w:t>
      </w:r>
      <w:r w:rsidR="000E3611"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内科医</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が最も多く、次に</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総合診療医</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救急医</w:t>
      </w:r>
      <w:r w:rsidR="00E636A1" w:rsidRPr="00A506D8">
        <w:rPr>
          <w:rFonts w:ascii="HG丸ｺﾞｼｯｸM-PRO" w:eastAsia="HG丸ｺﾞｼｯｸM-PRO" w:hAnsi="HG丸ｺﾞｼｯｸM-PRO" w:hint="eastAsia"/>
          <w:sz w:val="22"/>
        </w:rPr>
        <w:t>」</w:t>
      </w:r>
      <w:r w:rsidR="00663F3F" w:rsidRPr="00A506D8">
        <w:rPr>
          <w:rFonts w:ascii="HG丸ｺﾞｼｯｸM-PRO" w:eastAsia="HG丸ｺﾞｼｯｸM-PRO" w:hAnsi="HG丸ｺﾞｼｯｸM-PRO" w:hint="eastAsia"/>
          <w:sz w:val="22"/>
        </w:rPr>
        <w:t>という回答結果であり、</w:t>
      </w:r>
      <w:r w:rsidR="003D7979" w:rsidRPr="00A506D8">
        <w:rPr>
          <w:rFonts w:ascii="HG丸ｺﾞｼｯｸM-PRO" w:eastAsia="HG丸ｺﾞｼｯｸM-PRO" w:hAnsi="HG丸ｺﾞｼｯｸM-PRO" w:hint="eastAsia"/>
          <w:sz w:val="22"/>
        </w:rPr>
        <w:t>総合診療医以外の医師</w:t>
      </w:r>
      <w:r w:rsidR="00E636A1" w:rsidRPr="00A506D8">
        <w:rPr>
          <w:rFonts w:ascii="HG丸ｺﾞｼｯｸM-PRO" w:eastAsia="HG丸ｺﾞｼｯｸM-PRO" w:hAnsi="HG丸ｺﾞｼｯｸM-PRO" w:hint="eastAsia"/>
          <w:sz w:val="22"/>
        </w:rPr>
        <w:t>も含め</w:t>
      </w:r>
      <w:r w:rsidR="00663F3F" w:rsidRPr="00A506D8">
        <w:rPr>
          <w:rFonts w:ascii="HG丸ｺﾞｼｯｸM-PRO" w:eastAsia="HG丸ｺﾞｼｯｸM-PRO" w:hAnsi="HG丸ｺﾞｼｯｸM-PRO" w:hint="eastAsia"/>
          <w:sz w:val="22"/>
        </w:rPr>
        <w:t>た体制により、総合診療部門が維持されて</w:t>
      </w:r>
      <w:r w:rsidR="00277663" w:rsidRPr="00A506D8">
        <w:rPr>
          <w:rFonts w:ascii="HG丸ｺﾞｼｯｸM-PRO" w:eastAsia="HG丸ｺﾞｼｯｸM-PRO" w:hAnsi="HG丸ｺﾞｼｯｸM-PRO" w:hint="eastAsia"/>
          <w:sz w:val="22"/>
        </w:rPr>
        <w:t>います</w:t>
      </w:r>
      <w:r w:rsidR="00E636A1" w:rsidRPr="00A506D8">
        <w:rPr>
          <w:rFonts w:ascii="HG丸ｺﾞｼｯｸM-PRO" w:eastAsia="HG丸ｺﾞｼｯｸM-PRO" w:hAnsi="HG丸ｺﾞｼｯｸM-PRO" w:hint="eastAsia"/>
          <w:sz w:val="22"/>
        </w:rPr>
        <w:t>。</w:t>
      </w:r>
    </w:p>
    <w:p w14:paraId="6F3CF948" w14:textId="11343433" w:rsidR="00C427EF" w:rsidRDefault="00C427EF" w:rsidP="0041335B">
      <w:pPr>
        <w:ind w:leftChars="200" w:left="640" w:hangingChars="100" w:hanging="220"/>
        <w:rPr>
          <w:rFonts w:ascii="HG丸ｺﾞｼｯｸM-PRO" w:eastAsia="HG丸ｺﾞｼｯｸM-PRO" w:hAnsi="HG丸ｺﾞｼｯｸM-PRO"/>
          <w:sz w:val="22"/>
        </w:rPr>
      </w:pPr>
    </w:p>
    <w:p w14:paraId="4D4F5624" w14:textId="16AB5BDB" w:rsidR="00C427EF" w:rsidRDefault="00C427EF" w:rsidP="00C427EF">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これからの我が国においては、個々の対応にとどまらず、地域の特性や医療需要も考慮しながら医療資源につなぎ、医療から地域づくりに参画できる総合診療医が、地域医療の一翼を担うことが期待されています。府内の大部分が都市部である大阪府においても、プライマリ・ケア</w:t>
      </w:r>
      <w:r w:rsidR="00781905" w:rsidRPr="00D421E2">
        <w:rPr>
          <w:rFonts w:ascii="HG丸ｺﾞｼｯｸM-PRO" w:eastAsia="HG丸ｺﾞｼｯｸM-PRO" w:hAnsi="HG丸ｺﾞｼｯｸM-PRO" w:hint="eastAsia"/>
          <w:sz w:val="22"/>
        </w:rPr>
        <w:t>について</w:t>
      </w:r>
      <w:r w:rsidRPr="00D421E2">
        <w:rPr>
          <w:rFonts w:ascii="HG丸ｺﾞｼｯｸM-PRO" w:eastAsia="HG丸ｺﾞｼｯｸM-PRO" w:hAnsi="HG丸ｺﾞｼｯｸM-PRO" w:hint="eastAsia"/>
          <w:sz w:val="22"/>
        </w:rPr>
        <w:t>専門的なトレーニングを受けた総合診療医を養成し、確保していくことが重要です。</w:t>
      </w:r>
    </w:p>
    <w:p w14:paraId="28D03B55" w14:textId="2162CCE1" w:rsidR="00D81397" w:rsidRDefault="00486DD9" w:rsidP="0010316A">
      <w:pPr>
        <w:ind w:leftChars="400" w:left="840" w:firstLineChars="100" w:firstLine="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3168" behindDoc="0" locked="0" layoutInCell="1" allowOverlap="1" wp14:anchorId="02EC8BEF" wp14:editId="1ED4E58A">
                <wp:simplePos x="0" y="0"/>
                <wp:positionH relativeFrom="margin">
                  <wp:posOffset>778510</wp:posOffset>
                </wp:positionH>
                <wp:positionV relativeFrom="paragraph">
                  <wp:posOffset>1079500</wp:posOffset>
                </wp:positionV>
                <wp:extent cx="4775200" cy="344170"/>
                <wp:effectExtent l="0" t="0" r="0" b="0"/>
                <wp:wrapNone/>
                <wp:docPr id="40" name="コンテンツ プレースホルダー 2" descr="出典　（一社）日本専門医機構「総合診療専門医認定（令和５年４月１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0" cy="344170"/>
                        </a:xfrm>
                        <a:prstGeom prst="rect">
                          <a:avLst/>
                        </a:prstGeom>
                      </wps:spPr>
                      <wps:txbx>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2EC8BEF" id="_x0000_s1418" type="#_x0000_t202" alt="出典　（一社）日本専門医機構「総合診療専門医認定（令和５年４月１日）」" style="position:absolute;left:0;text-align:left;margin-left:61.3pt;margin-top:85pt;width:376pt;height:27.1pt;z-index:25370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" filled="f" stroked="f">
                <v:textbox inset=",,1mm">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4CD0B92F" w14:textId="77777777" w:rsidTr="005D7093">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5F4B3A8" w14:textId="77777777" w:rsidR="00D81397" w:rsidRPr="00D81397" w:rsidRDefault="00D81397" w:rsidP="005D7093">
            <w:pPr>
              <w:widowControl/>
              <w:jc w:val="left"/>
              <w:rPr>
                <w:rFonts w:ascii="ＭＳ Ｐゴシック" w:eastAsia="ＭＳ Ｐゴシック" w:hAnsi="ＭＳ Ｐゴシック" w:cs="ＭＳ Ｐゴシック"/>
                <w:color w:val="000000"/>
                <w:kern w:val="0"/>
                <w:sz w:val="22"/>
              </w:rPr>
            </w:pPr>
            <w:bookmarkStart w:id="76" w:name="_Hlk151463602"/>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279D1285" w14:textId="46FD886A" w:rsidR="00D81397" w:rsidRPr="00D81397" w:rsidRDefault="00C4339D" w:rsidP="005D7093">
            <w:pPr>
              <w:widowControl/>
              <w:jc w:val="center"/>
              <w:rPr>
                <w:rFonts w:ascii="ＭＳ Ｐゴシック" w:eastAsia="ＭＳ Ｐゴシック" w:hAnsi="ＭＳ Ｐゴシック" w:cs="ＭＳ Ｐゴシック"/>
                <w:color w:val="000000"/>
                <w:kern w:val="0"/>
                <w:sz w:val="20"/>
                <w:szCs w:val="20"/>
              </w:rPr>
            </w:pPr>
            <w:r w:rsidRPr="00486DD9">
              <w:rPr>
                <w:rFonts w:ascii="HG丸ｺﾞｼｯｸM-PRO" w:eastAsia="HG丸ｺﾞｼｯｸM-PRO" w:hAnsi="HG丸ｺﾞｼｯｸM-PRO" w:hint="eastAsia"/>
                <w:noProof/>
                <w:color w:val="FF0000"/>
                <w:sz w:val="22"/>
                <w:highlight w:val="yellow"/>
              </w:rPr>
              <mc:AlternateContent>
                <mc:Choice Requires="wps">
                  <w:drawing>
                    <wp:anchor distT="0" distB="0" distL="114300" distR="114300" simplePos="0" relativeHeight="253701120" behindDoc="0" locked="0" layoutInCell="1" allowOverlap="1" wp14:anchorId="084EA32D" wp14:editId="75A0BCD3">
                      <wp:simplePos x="0" y="0"/>
                      <wp:positionH relativeFrom="margin">
                        <wp:posOffset>-1102360</wp:posOffset>
                      </wp:positionH>
                      <wp:positionV relativeFrom="paragraph">
                        <wp:posOffset>-340995</wp:posOffset>
                      </wp:positionV>
                      <wp:extent cx="4213860" cy="361950"/>
                      <wp:effectExtent l="0" t="0" r="0" b="0"/>
                      <wp:wrapNone/>
                      <wp:docPr id="38" name="テキスト ボックス 38" descr="図表2-1-27　総合診療専門医数及び人口10万人対総合診療専門医師数"/>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4EA32D" id="テキスト ボックス 38" o:spid="_x0000_s1419" type="#_x0000_t202" alt="図表2-1-27　総合診療専門医数及び人口10万人対総合診療専門医師数" style="position:absolute;left:0;text-align:left;margin-left:-86.8pt;margin-top:-26.85pt;width:331.8pt;height:28.5pt;z-index:25370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" filled="f" stroked="f" strokeweight=".5pt">
                      <v:textbox style="mso-fit-shape-to-text:t">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r w:rsidR="00D81397">
              <w:rPr>
                <w:rFonts w:ascii="ＭＳ Ｐゴシック" w:eastAsia="ＭＳ Ｐゴシック" w:hAnsi="ＭＳ Ｐゴシック" w:cs="ＭＳ Ｐゴシック" w:hint="eastAsia"/>
                <w:color w:val="000000"/>
                <w:kern w:val="0"/>
                <w:sz w:val="20"/>
                <w:szCs w:val="20"/>
              </w:rPr>
              <w:t>総合診療</w:t>
            </w:r>
            <w:r w:rsidR="00D81397" w:rsidRPr="00D81397">
              <w:rPr>
                <w:rFonts w:ascii="ＭＳ Ｐゴシック" w:eastAsia="ＭＳ Ｐゴシック" w:hAnsi="ＭＳ Ｐゴシック" w:cs="ＭＳ Ｐゴシック" w:hint="eastAsia"/>
                <w:color w:val="000000"/>
                <w:kern w:val="0"/>
                <w:sz w:val="20"/>
                <w:szCs w:val="20"/>
              </w:rPr>
              <w:t>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4FDC2DAA" w14:textId="4D1B90E6" w:rsidR="00D81397" w:rsidRPr="00D81397" w:rsidRDefault="00D81397" w:rsidP="005D7093">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万人対医師数</w:t>
            </w:r>
          </w:p>
        </w:tc>
      </w:tr>
      <w:tr w:rsidR="00D81397" w:rsidRPr="00D81397" w14:paraId="5D52FC78"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7E5D2586"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67583A2" w14:textId="50A42A24" w:rsidR="00D81397" w:rsidRPr="00D81397" w:rsidRDefault="00B0035C"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311</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7547C4BA" w14:textId="19D17D46"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sidRPr="004421E3">
              <w:rPr>
                <w:rFonts w:ascii="游ゴシック" w:eastAsia="游ゴシック" w:hAnsi="游ゴシック" w:cs="ＭＳ Ｐゴシック" w:hint="eastAsia"/>
                <w:color w:val="000000"/>
                <w:kern w:val="0"/>
                <w:sz w:val="24"/>
                <w:szCs w:val="24"/>
              </w:rPr>
              <w:t>0</w:t>
            </w:r>
            <w:r w:rsidRPr="004421E3">
              <w:rPr>
                <w:rFonts w:ascii="游ゴシック" w:eastAsia="游ゴシック" w:hAnsi="游ゴシック" w:cs="ＭＳ Ｐゴシック"/>
                <w:color w:val="000000"/>
                <w:kern w:val="0"/>
                <w:sz w:val="24"/>
                <w:szCs w:val="24"/>
              </w:rPr>
              <w:t>.</w:t>
            </w:r>
            <w:r w:rsidR="000A0CB7" w:rsidRPr="004421E3">
              <w:rPr>
                <w:rFonts w:ascii="游ゴシック" w:eastAsia="游ゴシック" w:hAnsi="游ゴシック" w:cs="ＭＳ Ｐゴシック"/>
                <w:color w:val="000000"/>
                <w:kern w:val="0"/>
                <w:sz w:val="24"/>
                <w:szCs w:val="24"/>
              </w:rPr>
              <w:t>2</w:t>
            </w:r>
            <w:r w:rsidR="00073AEC">
              <w:rPr>
                <w:rFonts w:ascii="游ゴシック" w:eastAsia="游ゴシック" w:hAnsi="游ゴシック" w:cs="ＭＳ Ｐゴシック" w:hint="eastAsia"/>
                <w:color w:val="000000"/>
                <w:kern w:val="0"/>
                <w:sz w:val="24"/>
                <w:szCs w:val="24"/>
              </w:rPr>
              <w:t>人</w:t>
            </w:r>
          </w:p>
        </w:tc>
      </w:tr>
      <w:tr w:rsidR="00D81397" w:rsidRPr="00D81397" w14:paraId="1C767997"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53AC6CD2"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8D79D57" w14:textId="4E320A33"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13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22BBDF69" w14:textId="6C1EFCFD"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0</w:t>
            </w:r>
            <w:r>
              <w:rPr>
                <w:rFonts w:ascii="游ゴシック" w:eastAsia="游ゴシック" w:hAnsi="游ゴシック" w:cs="ＭＳ Ｐゴシック"/>
                <w:color w:val="000000"/>
                <w:kern w:val="0"/>
                <w:sz w:val="24"/>
                <w:szCs w:val="24"/>
              </w:rPr>
              <w:t>.1</w:t>
            </w:r>
            <w:r w:rsidR="00073AEC">
              <w:rPr>
                <w:rFonts w:ascii="游ゴシック" w:eastAsia="游ゴシック" w:hAnsi="游ゴシック" w:cs="ＭＳ Ｐゴシック" w:hint="eastAsia"/>
                <w:color w:val="000000"/>
                <w:kern w:val="0"/>
                <w:sz w:val="24"/>
                <w:szCs w:val="24"/>
              </w:rPr>
              <w:t>人</w:t>
            </w:r>
          </w:p>
        </w:tc>
      </w:tr>
      <w:bookmarkEnd w:id="76"/>
    </w:tbl>
    <w:p w14:paraId="08BFF84F" w14:textId="319E3E21" w:rsidR="00D81397" w:rsidRDefault="00D81397" w:rsidP="0010316A">
      <w:pPr>
        <w:ind w:leftChars="400" w:left="840" w:firstLineChars="100" w:firstLine="220"/>
        <w:rPr>
          <w:rFonts w:ascii="HG丸ｺﾞｼｯｸM-PRO" w:eastAsia="HG丸ｺﾞｼｯｸM-PRO" w:hAnsi="HG丸ｺﾞｼｯｸM-PRO"/>
          <w:color w:val="000000" w:themeColor="text1"/>
          <w:sz w:val="22"/>
        </w:rPr>
      </w:pPr>
    </w:p>
    <w:p w14:paraId="2350E9A9" w14:textId="2C884A28" w:rsidR="00B236AD" w:rsidRDefault="00B236AD"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総務省</w:t>
      </w:r>
      <w:r w:rsidRPr="00B0035C">
        <w:rPr>
          <w:rFonts w:ascii="ＭＳ Ｐゴシック" w:eastAsia="ＭＳ Ｐゴシック" w:hAnsi="ＭＳ Ｐゴシック" w:hint="eastAsia"/>
          <w:sz w:val="16"/>
          <w:szCs w:val="16"/>
        </w:rPr>
        <w:t>「</w:t>
      </w:r>
      <w:r w:rsidR="007B5B62"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1BDBBFFF" w14:textId="41F421F1" w:rsidR="0041335B" w:rsidRPr="007706D7" w:rsidRDefault="00B236AD" w:rsidP="007706D7">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495F6E01" w14:textId="77777777" w:rsidR="00B374C2" w:rsidRDefault="00B374C2" w:rsidP="0010316A">
      <w:pPr>
        <w:ind w:leftChars="400" w:left="840" w:firstLineChars="100" w:firstLine="220"/>
        <w:rPr>
          <w:rFonts w:ascii="HG丸ｺﾞｼｯｸM-PRO" w:eastAsia="HG丸ｺﾞｼｯｸM-PRO" w:hAnsi="HG丸ｺﾞｼｯｸM-PRO"/>
          <w:color w:val="000000" w:themeColor="text1"/>
          <w:sz w:val="22"/>
        </w:rPr>
      </w:pPr>
    </w:p>
    <w:p w14:paraId="609F28B1" w14:textId="4CFE0DAC" w:rsidR="000E3611" w:rsidRDefault="000E3611" w:rsidP="0010316A">
      <w:pPr>
        <w:ind w:leftChars="400" w:left="84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0704" behindDoc="0" locked="0" layoutInCell="1" allowOverlap="1" wp14:anchorId="68307002" wp14:editId="0A260753">
                <wp:simplePos x="0" y="0"/>
                <wp:positionH relativeFrom="margin">
                  <wp:posOffset>1054100</wp:posOffset>
                </wp:positionH>
                <wp:positionV relativeFrom="paragraph">
                  <wp:posOffset>60325</wp:posOffset>
                </wp:positionV>
                <wp:extent cx="3132455" cy="361950"/>
                <wp:effectExtent l="0" t="0" r="0" b="0"/>
                <wp:wrapNone/>
                <wp:docPr id="4205" name="テキスト ボックス 4205" descr="図表2-1-28　病院の総合診療部門の設置状況"/>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307002" id="テキスト ボックス 4205" o:spid="_x0000_s1420" type="#_x0000_t202" alt="図表2-1-28　病院の総合診療部門の設置状況" style="position:absolute;left:0;text-align:left;margin-left:83pt;margin-top:4.75pt;width:246.65pt;height:28.5pt;z-index:253640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" filled="f" stroked="f" strokeweight=".5pt">
                <v:textbox style="mso-fit-shape-to-text:t">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v:textbox>
                <w10:wrap anchorx="margin"/>
              </v:shape>
            </w:pict>
          </mc:Fallback>
        </mc:AlternateContent>
      </w:r>
    </w:p>
    <w:p w14:paraId="18D88422" w14:textId="5174D1F0" w:rsidR="00C66BEC" w:rsidRDefault="000E3611"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8896" behindDoc="0" locked="0" layoutInCell="1" allowOverlap="1" wp14:anchorId="4BCE5575" wp14:editId="35DC228B">
                <wp:simplePos x="0" y="0"/>
                <wp:positionH relativeFrom="margin">
                  <wp:posOffset>2019300</wp:posOffset>
                </wp:positionH>
                <wp:positionV relativeFrom="paragraph">
                  <wp:posOffset>921385</wp:posOffset>
                </wp:positionV>
                <wp:extent cx="3390900" cy="344170"/>
                <wp:effectExtent l="0" t="0" r="0" b="0"/>
                <wp:wrapNone/>
                <wp:docPr id="421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BCE5575" id="_x0000_s1421" type="#_x0000_t202" alt="出典　大阪府「医師確保計画の策定のための実態調査」" style="position:absolute;left:0;text-align:left;margin-left:159pt;margin-top:72.55pt;width:267pt;height:27.1pt;z-index:2536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" filled="f" stroked="f">
                <v:textbox inset=",,1mm">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v:textbox>
                <w10:wrap anchorx="margin"/>
              </v:shape>
            </w:pict>
          </mc:Fallback>
        </mc:AlternateContent>
      </w:r>
      <w:r w:rsidR="00440202">
        <w:rPr>
          <w:rFonts w:ascii="HG丸ｺﾞｼｯｸM-PRO" w:eastAsia="HG丸ｺﾞｼｯｸM-PRO" w:hAnsi="HG丸ｺﾞｼｯｸM-PRO"/>
          <w:noProof/>
          <w:color w:val="000000" w:themeColor="text1"/>
          <w:sz w:val="22"/>
        </w:rPr>
        <w:drawing>
          <wp:inline distT="0" distB="0" distL="0" distR="0" wp14:anchorId="2D23EAEE" wp14:editId="75B5432C">
            <wp:extent cx="4903470" cy="941573"/>
            <wp:effectExtent l="0" t="0" r="0" b="0"/>
            <wp:docPr id="77" name="図 77" descr="図表2-1-28　病院の総合診療部門の設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図表2-1-28　病院の総合診療部門の設置状況"/>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8833" cy="950284"/>
                    </a:xfrm>
                    <a:prstGeom prst="rect">
                      <a:avLst/>
                    </a:prstGeom>
                    <a:noFill/>
                    <a:ln>
                      <a:noFill/>
                    </a:ln>
                  </pic:spPr>
                </pic:pic>
              </a:graphicData>
            </a:graphic>
          </wp:inline>
        </w:drawing>
      </w:r>
    </w:p>
    <w:p w14:paraId="67C429BE" w14:textId="77777777" w:rsidR="002C26FC" w:rsidRDefault="002C26FC" w:rsidP="00440202">
      <w:pPr>
        <w:rPr>
          <w:rFonts w:ascii="HG丸ｺﾞｼｯｸM-PRO" w:eastAsia="HG丸ｺﾞｼｯｸM-PRO" w:hAnsi="HG丸ｺﾞｼｯｸM-PRO"/>
          <w:color w:val="000000" w:themeColor="text1"/>
          <w:sz w:val="22"/>
        </w:rPr>
      </w:pPr>
    </w:p>
    <w:p w14:paraId="04DDD341" w14:textId="77777777" w:rsidR="00B374C2" w:rsidRDefault="00B374C2" w:rsidP="002A272F">
      <w:pPr>
        <w:ind w:firstLineChars="200" w:firstLine="440"/>
        <w:rPr>
          <w:rFonts w:ascii="HG丸ｺﾞｼｯｸM-PRO" w:eastAsia="HG丸ｺﾞｼｯｸM-PRO" w:hAnsi="HG丸ｺﾞｼｯｸM-PRO"/>
          <w:color w:val="000000" w:themeColor="text1"/>
          <w:sz w:val="22"/>
        </w:rPr>
      </w:pPr>
    </w:p>
    <w:p w14:paraId="7B3A9A66" w14:textId="499C1BA8" w:rsidR="002A272F" w:rsidRDefault="00382952" w:rsidP="002A272F">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2752" behindDoc="0" locked="0" layoutInCell="1" allowOverlap="1" wp14:anchorId="0E222785" wp14:editId="377536FE">
                <wp:simplePos x="0" y="0"/>
                <wp:positionH relativeFrom="margin">
                  <wp:posOffset>941070</wp:posOffset>
                </wp:positionH>
                <wp:positionV relativeFrom="paragraph">
                  <wp:posOffset>-43180</wp:posOffset>
                </wp:positionV>
                <wp:extent cx="3132455" cy="361950"/>
                <wp:effectExtent l="0" t="0" r="0" b="0"/>
                <wp:wrapNone/>
                <wp:docPr id="4206" name="テキスト ボックス 4206" descr="図表2-1-29　総合診療部門での実施内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22785" id="テキスト ボックス 4206" o:spid="_x0000_s1422" type="#_x0000_t202" alt="図表2-1-29　総合診療部門での実施内容" style="position:absolute;left:0;text-align:left;margin-left:74.1pt;margin-top:-3.4pt;width:246.65pt;height:28.5pt;z-index:253642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" filled="f" stroked="f" strokeweight=".5pt">
                <v:textbox style="mso-fit-shape-to-text:t">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v:textbox>
                <w10:wrap anchorx="margin"/>
              </v:shape>
            </w:pict>
          </mc:Fallback>
        </mc:AlternateContent>
      </w:r>
    </w:p>
    <w:p w14:paraId="56F6171B" w14:textId="159669E0" w:rsidR="00C66BEC" w:rsidRDefault="002A272F" w:rsidP="000E3611">
      <w:pPr>
        <w:ind w:firstLineChars="700" w:firstLine="1470"/>
        <w:rPr>
          <w:rFonts w:ascii="HG丸ｺﾞｼｯｸM-PRO" w:eastAsia="HG丸ｺﾞｼｯｸM-PRO" w:hAnsi="HG丸ｺﾞｼｯｸM-PRO"/>
          <w:color w:val="000000" w:themeColor="text1"/>
          <w:sz w:val="22"/>
        </w:rPr>
      </w:pPr>
      <w:r w:rsidRPr="00973967">
        <w:rPr>
          <w:noProof/>
        </w:rPr>
        <w:drawing>
          <wp:inline distT="0" distB="0" distL="0" distR="0" wp14:anchorId="7BDC40CB" wp14:editId="775C77F1">
            <wp:extent cx="4371840" cy="1821240"/>
            <wp:effectExtent l="0" t="0" r="0" b="7620"/>
            <wp:docPr id="26" name="図 26" descr="図表2-1-29　総合診療部門での実施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表2-1-29　総合診療部門での実施内容"/>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71840" cy="1821240"/>
                    </a:xfrm>
                    <a:prstGeom prst="rect">
                      <a:avLst/>
                    </a:prstGeom>
                    <a:noFill/>
                    <a:ln>
                      <a:noFill/>
                    </a:ln>
                  </pic:spPr>
                </pic:pic>
              </a:graphicData>
            </a:graphic>
          </wp:inline>
        </w:drawing>
      </w:r>
      <w:r w:rsidR="000E3611">
        <w:rPr>
          <w:rFonts w:ascii="HG丸ｺﾞｼｯｸM-PRO" w:eastAsia="HG丸ｺﾞｼｯｸM-PRO" w:hAnsi="HG丸ｺﾞｼｯｸM-PRO" w:hint="eastAsia"/>
          <w:color w:val="000000" w:themeColor="text1"/>
          <w:sz w:val="22"/>
        </w:rPr>
        <w:t xml:space="preserve">　</w:t>
      </w:r>
    </w:p>
    <w:p w14:paraId="2162A24D" w14:textId="0248144B"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6848" behindDoc="0" locked="0" layoutInCell="1" allowOverlap="1" wp14:anchorId="4796F3B0" wp14:editId="63CEC18C">
                <wp:simplePos x="0" y="0"/>
                <wp:positionH relativeFrom="margin">
                  <wp:posOffset>2377440</wp:posOffset>
                </wp:positionH>
                <wp:positionV relativeFrom="paragraph">
                  <wp:posOffset>31115</wp:posOffset>
                </wp:positionV>
                <wp:extent cx="3390900" cy="344170"/>
                <wp:effectExtent l="0" t="0" r="0" b="0"/>
                <wp:wrapNone/>
                <wp:docPr id="4209"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796F3B0" id="_x0000_s1423" type="#_x0000_t202" alt="出典　大阪府「医師確保計画の策定のための実態調査」" style="position:absolute;left:0;text-align:left;margin-left:187.2pt;margin-top:2.45pt;width:267pt;height:27.1pt;z-index:2536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" filled="f" stroked="f">
                <v:textbox inset=",,1mm">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v:textbox>
                <w10:wrap anchorx="margin"/>
              </v:shape>
            </w:pict>
          </mc:Fallback>
        </mc:AlternateContent>
      </w:r>
    </w:p>
    <w:p w14:paraId="7E7B1FDD" w14:textId="77777777" w:rsidR="00B374C2" w:rsidRDefault="00B374C2" w:rsidP="002A272F">
      <w:pPr>
        <w:rPr>
          <w:rFonts w:ascii="HG丸ｺﾞｼｯｸM-PRO" w:eastAsia="HG丸ｺﾞｼｯｸM-PRO" w:hAnsi="HG丸ｺﾞｼｯｸM-PRO"/>
          <w:color w:val="000000" w:themeColor="text1"/>
          <w:sz w:val="22"/>
        </w:rPr>
      </w:pPr>
    </w:p>
    <w:p w14:paraId="2567B240" w14:textId="77777777" w:rsidR="00B374C2" w:rsidRDefault="00B374C2" w:rsidP="002A272F">
      <w:pPr>
        <w:rPr>
          <w:rFonts w:ascii="HG丸ｺﾞｼｯｸM-PRO" w:eastAsia="HG丸ｺﾞｼｯｸM-PRO" w:hAnsi="HG丸ｺﾞｼｯｸM-PRO"/>
          <w:color w:val="000000" w:themeColor="text1"/>
          <w:sz w:val="22"/>
        </w:rPr>
      </w:pPr>
    </w:p>
    <w:p w14:paraId="7EC71612" w14:textId="77777777" w:rsidR="00B374C2" w:rsidRDefault="00B374C2" w:rsidP="002A272F">
      <w:pPr>
        <w:rPr>
          <w:rFonts w:ascii="HG丸ｺﾞｼｯｸM-PRO" w:eastAsia="HG丸ｺﾞｼｯｸM-PRO" w:hAnsi="HG丸ｺﾞｼｯｸM-PRO"/>
          <w:color w:val="000000" w:themeColor="text1"/>
          <w:sz w:val="22"/>
        </w:rPr>
      </w:pPr>
    </w:p>
    <w:p w14:paraId="721C6769" w14:textId="36A6B490" w:rsidR="002A272F" w:rsidRDefault="002A272F" w:rsidP="002A272F">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44800" behindDoc="0" locked="0" layoutInCell="1" allowOverlap="1" wp14:anchorId="75559E64" wp14:editId="405E4D17">
                <wp:simplePos x="0" y="0"/>
                <wp:positionH relativeFrom="margin">
                  <wp:posOffset>901700</wp:posOffset>
                </wp:positionH>
                <wp:positionV relativeFrom="paragraph">
                  <wp:posOffset>1905</wp:posOffset>
                </wp:positionV>
                <wp:extent cx="3132455" cy="361950"/>
                <wp:effectExtent l="0" t="0" r="0" b="0"/>
                <wp:wrapNone/>
                <wp:docPr id="4208" name="テキスト ボックス 4208" descr="図表2-1-30　総合診療部門の担当医師"/>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559E64" id="テキスト ボックス 4208" o:spid="_x0000_s1424" type="#_x0000_t202" alt="図表2-1-30　総合診療部門の担当医師" style="position:absolute;left:0;text-align:left;margin-left:71pt;margin-top:.15pt;width:246.65pt;height:28.5pt;z-index:253644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" filled="f" stroked="f" strokeweight=".5pt">
                <v:textbox style="mso-fit-shape-to-text:t">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v:textbox>
                <w10:wrap anchorx="margin"/>
              </v:shape>
            </w:pict>
          </mc:Fallback>
        </mc:AlternateContent>
      </w:r>
    </w:p>
    <w:p w14:paraId="1CE513EB" w14:textId="77777777"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38656" behindDoc="0" locked="0" layoutInCell="1" allowOverlap="1" wp14:anchorId="5A6B99E8" wp14:editId="5E1A2E1E">
                <wp:simplePos x="0" y="0"/>
                <wp:positionH relativeFrom="margin">
                  <wp:posOffset>2424430</wp:posOffset>
                </wp:positionH>
                <wp:positionV relativeFrom="paragraph">
                  <wp:posOffset>1577340</wp:posOffset>
                </wp:positionV>
                <wp:extent cx="3390900" cy="344170"/>
                <wp:effectExtent l="0" t="0" r="0" b="0"/>
                <wp:wrapNone/>
                <wp:docPr id="420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A6B99E8" id="_x0000_s1425" type="#_x0000_t202" alt="出典　大阪府「医師確保計画の策定のための実態調査」" style="position:absolute;left:0;text-align:left;margin-left:190.9pt;margin-top:124.2pt;width:267pt;height:27.1pt;z-index:25363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" filled="f" stroked="f">
                <v:textbox inset=",,1mm">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v:textbox>
                <w10:wrap anchorx="margin"/>
              </v:shape>
            </w:pict>
          </mc:Fallback>
        </mc:AlternateContent>
      </w:r>
      <w:r w:rsidRPr="00973967">
        <w:rPr>
          <w:noProof/>
        </w:rPr>
        <w:drawing>
          <wp:inline distT="0" distB="0" distL="0" distR="0" wp14:anchorId="2D255D2A" wp14:editId="58FDCD04">
            <wp:extent cx="4371480" cy="1366560"/>
            <wp:effectExtent l="0" t="0" r="0" b="5080"/>
            <wp:docPr id="54" name="図 54" descr="図表2-1-30　総合診療部門の担当医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2-1-30　総合診療部門の担当医師"/>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1480" cy="1366560"/>
                    </a:xfrm>
                    <a:prstGeom prst="rect">
                      <a:avLst/>
                    </a:prstGeom>
                    <a:noFill/>
                    <a:ln>
                      <a:noFill/>
                    </a:ln>
                  </pic:spPr>
                </pic:pic>
              </a:graphicData>
            </a:graphic>
          </wp:inline>
        </w:drawing>
      </w:r>
    </w:p>
    <w:p w14:paraId="612C2E45" w14:textId="77777777" w:rsidR="00B374C2" w:rsidRDefault="00B374C2" w:rsidP="00BC3A4B">
      <w:pPr>
        <w:ind w:firstLineChars="100" w:firstLine="220"/>
        <w:rPr>
          <w:rFonts w:ascii="ＭＳ Ｐゴシック" w:eastAsia="ＭＳ Ｐゴシック" w:hAnsi="ＭＳ Ｐゴシック"/>
          <w:bCs/>
          <w:sz w:val="22"/>
          <w:highlight w:val="yellow"/>
        </w:rPr>
      </w:pPr>
    </w:p>
    <w:p w14:paraId="4551B9FC" w14:textId="23ED4992" w:rsidR="00C66BEC" w:rsidRPr="00D421E2" w:rsidRDefault="00BC3A4B" w:rsidP="00BC3A4B">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（２）感染症科</w:t>
      </w:r>
    </w:p>
    <w:p w14:paraId="2AFC0D52" w14:textId="7BB32C23" w:rsidR="006E5A57" w:rsidRPr="00D421E2" w:rsidRDefault="00781905" w:rsidP="00F92B23">
      <w:pPr>
        <w:ind w:leftChars="100" w:left="430" w:hangingChars="100" w:hanging="220"/>
        <w:rPr>
          <w:rFonts w:ascii="HG丸ｺﾞｼｯｸM-PRO" w:eastAsia="HG丸ｺﾞｼｯｸM-PRO" w:hAnsi="HG丸ｺﾞｼｯｸM-PRO"/>
          <w:sz w:val="22"/>
        </w:rPr>
      </w:pPr>
      <w:bookmarkStart w:id="77" w:name="_Hlk151380449"/>
      <w:r w:rsidRPr="00D421E2">
        <w:rPr>
          <w:rFonts w:ascii="HG丸ｺﾞｼｯｸM-PRO" w:eastAsia="HG丸ｺﾞｼｯｸM-PRO" w:hAnsi="HG丸ｺﾞｼｯｸM-PRO" w:hint="eastAsia"/>
          <w:sz w:val="22"/>
        </w:rPr>
        <w:t>○</w:t>
      </w:r>
      <w:r w:rsidR="005C186D" w:rsidRPr="00D421E2">
        <w:rPr>
          <w:rFonts w:ascii="HG丸ｺﾞｼｯｸM-PRO" w:eastAsia="HG丸ｺﾞｼｯｸM-PRO" w:hAnsi="HG丸ｺﾞｼｯｸM-PRO" w:hint="eastAsia"/>
          <w:sz w:val="22"/>
        </w:rPr>
        <w:t>感染症医療については、結核や</w:t>
      </w:r>
      <w:r w:rsidR="00B93C44" w:rsidRPr="00D421E2">
        <w:rPr>
          <w:rFonts w:ascii="HG丸ｺﾞｼｯｸM-PRO" w:eastAsia="HG丸ｺﾞｼｯｸM-PRO" w:hAnsi="HG丸ｺﾞｼｯｸM-PRO" w:hint="eastAsia"/>
          <w:sz w:val="22"/>
        </w:rPr>
        <w:t>HIV</w:t>
      </w:r>
      <w:r w:rsidR="005C186D" w:rsidRPr="00D421E2">
        <w:rPr>
          <w:rFonts w:ascii="HG丸ｺﾞｼｯｸM-PRO" w:eastAsia="HG丸ｺﾞｼｯｸM-PRO" w:hAnsi="HG丸ｺﾞｼｯｸM-PRO" w:hint="eastAsia"/>
          <w:sz w:val="22"/>
        </w:rPr>
        <w:t>等従来から</w:t>
      </w:r>
      <w:r w:rsidRPr="00D421E2">
        <w:rPr>
          <w:rFonts w:ascii="HG丸ｺﾞｼｯｸM-PRO" w:eastAsia="HG丸ｺﾞｼｯｸM-PRO" w:hAnsi="HG丸ｺﾞｼｯｸM-PRO" w:hint="eastAsia"/>
          <w:sz w:val="22"/>
        </w:rPr>
        <w:t>対策に取り組んできた</w:t>
      </w:r>
      <w:r w:rsidR="005C186D" w:rsidRPr="00D421E2">
        <w:rPr>
          <w:rFonts w:ascii="HG丸ｺﾞｼｯｸM-PRO" w:eastAsia="HG丸ｺﾞｼｯｸM-PRO" w:hAnsi="HG丸ｺﾞｼｯｸM-PRO" w:hint="eastAsia"/>
          <w:sz w:val="22"/>
        </w:rPr>
        <w:t>感染症に加え、</w:t>
      </w:r>
      <w:r w:rsidR="00FC47F9" w:rsidRPr="00D421E2">
        <w:rPr>
          <w:rFonts w:ascii="HG丸ｺﾞｼｯｸM-PRO" w:eastAsia="HG丸ｺﾞｼｯｸM-PRO" w:hAnsi="HG丸ｺﾞｼｯｸM-PRO" w:hint="eastAsia"/>
          <w:sz w:val="22"/>
        </w:rPr>
        <w:t>令和２年当初からの新型コロナウイルス感染症（COVID-19）</w:t>
      </w:r>
      <w:r w:rsidR="0040565B" w:rsidRPr="00D421E2">
        <w:rPr>
          <w:rFonts w:ascii="HG丸ｺﾞｼｯｸM-PRO" w:eastAsia="HG丸ｺﾞｼｯｸM-PRO" w:hAnsi="HG丸ｺﾞｼｯｸM-PRO" w:hint="eastAsia"/>
          <w:sz w:val="22"/>
        </w:rPr>
        <w:t>への対応経験を踏まえた</w:t>
      </w:r>
      <w:r w:rsidRPr="00D421E2">
        <w:rPr>
          <w:rFonts w:ascii="HG丸ｺﾞｼｯｸM-PRO" w:eastAsia="HG丸ｺﾞｼｯｸM-PRO" w:hAnsi="HG丸ｺﾞｼｯｸM-PRO" w:hint="eastAsia"/>
          <w:sz w:val="22"/>
        </w:rPr>
        <w:t>、</w:t>
      </w:r>
      <w:r w:rsidR="0040565B" w:rsidRPr="00D421E2">
        <w:rPr>
          <w:rFonts w:ascii="HG丸ｺﾞｼｯｸM-PRO" w:eastAsia="HG丸ｺﾞｼｯｸM-PRO" w:hAnsi="HG丸ｺﾞｼｯｸM-PRO" w:hint="eastAsia"/>
          <w:sz w:val="22"/>
        </w:rPr>
        <w:t>新興</w:t>
      </w:r>
      <w:r w:rsidR="008E1258" w:rsidRPr="00D421E2">
        <w:rPr>
          <w:rFonts w:ascii="HG丸ｺﾞｼｯｸM-PRO" w:eastAsia="HG丸ｺﾞｼｯｸM-PRO" w:hAnsi="HG丸ｺﾞｼｯｸM-PRO" w:hint="eastAsia"/>
          <w:sz w:val="22"/>
        </w:rPr>
        <w:t>・再興</w:t>
      </w:r>
      <w:r w:rsidR="0040565B" w:rsidRPr="00D421E2">
        <w:rPr>
          <w:rFonts w:ascii="HG丸ｺﾞｼｯｸM-PRO" w:eastAsia="HG丸ｺﾞｼｯｸM-PRO" w:hAnsi="HG丸ｺﾞｼｯｸM-PRO" w:hint="eastAsia"/>
          <w:sz w:val="22"/>
        </w:rPr>
        <w:t>感染症への備えが求められています。新型コロナ対応においては、</w:t>
      </w:r>
      <w:r w:rsidR="00FC47F9" w:rsidRPr="00D421E2">
        <w:rPr>
          <w:rFonts w:ascii="HG丸ｺﾞｼｯｸM-PRO" w:eastAsia="HG丸ｺﾞｼｯｸM-PRO" w:hAnsi="HG丸ｺﾞｼｯｸM-PRO" w:hint="eastAsia"/>
          <w:sz w:val="22"/>
        </w:rPr>
        <w:t>「感染拡大の抑制」と「医療・療養体制の整備」を両輪として対策の強化を進めましたが、感染規模の拡大やウイルスの変異等により、波ごとに異なる課題が生じ、想定を上回る厳しい医療ひっ迫も生じました。</w:t>
      </w:r>
      <w:bookmarkEnd w:id="77"/>
    </w:p>
    <w:p w14:paraId="0F8EE1D2" w14:textId="77777777" w:rsidR="00BC3A4B" w:rsidRPr="00D421E2" w:rsidRDefault="00BC3A4B" w:rsidP="0041335B">
      <w:pPr>
        <w:ind w:leftChars="100" w:left="430" w:hangingChars="100" w:hanging="220"/>
        <w:rPr>
          <w:rFonts w:ascii="HG丸ｺﾞｼｯｸM-PRO" w:eastAsia="HG丸ｺﾞｼｯｸM-PRO" w:hAnsi="HG丸ｺﾞｼｯｸM-PRO"/>
          <w:sz w:val="22"/>
        </w:rPr>
      </w:pPr>
    </w:p>
    <w:p w14:paraId="623002EE" w14:textId="59966B2D" w:rsidR="00781905"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6E5A57" w:rsidRPr="00D421E2">
        <w:rPr>
          <w:rFonts w:ascii="HG丸ｺﾞｼｯｸM-PRO" w:eastAsia="HG丸ｺﾞｼｯｸM-PRO" w:hAnsi="HG丸ｺﾞｼｯｸM-PRO" w:hint="eastAsia"/>
          <w:sz w:val="22"/>
        </w:rPr>
        <w:t>国</w:t>
      </w:r>
      <w:r w:rsidR="00D06080" w:rsidRPr="00D421E2">
        <w:rPr>
          <w:rFonts w:ascii="HG丸ｺﾞｼｯｸM-PRO" w:eastAsia="HG丸ｺﾞｼｯｸM-PRO" w:hAnsi="HG丸ｺﾞｼｯｸM-PRO" w:hint="eastAsia"/>
          <w:sz w:val="22"/>
        </w:rPr>
        <w:t>の</w:t>
      </w:r>
      <w:r w:rsidR="00F504C6" w:rsidRPr="00D421E2">
        <w:rPr>
          <w:rFonts w:ascii="HG丸ｺﾞｼｯｸM-PRO" w:eastAsia="HG丸ｺﾞｼｯｸM-PRO" w:hAnsi="HG丸ｺﾞｼｯｸM-PRO" w:hint="eastAsia"/>
          <w:sz w:val="22"/>
        </w:rPr>
        <w:t>令和2年（2020年）の医師・歯科医師・薬剤師統計</w:t>
      </w:r>
      <w:r w:rsidR="00993E41" w:rsidRPr="00D421E2">
        <w:rPr>
          <w:rFonts w:ascii="HG丸ｺﾞｼｯｸM-PRO" w:eastAsia="HG丸ｺﾞｼｯｸM-PRO" w:hAnsi="HG丸ｺﾞｼｯｸM-PRO" w:hint="eastAsia"/>
          <w:sz w:val="22"/>
        </w:rPr>
        <w:t>によると</w:t>
      </w:r>
      <w:r w:rsidR="00D06080"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主たる診療科を</w:t>
      </w:r>
      <w:r w:rsidR="00F504C6" w:rsidRPr="00D421E2">
        <w:rPr>
          <w:rFonts w:ascii="HG丸ｺﾞｼｯｸM-PRO" w:eastAsia="HG丸ｺﾞｼｯｸM-PRO" w:hAnsi="HG丸ｺﾞｼｯｸM-PRO" w:hint="eastAsia"/>
          <w:sz w:val="22"/>
        </w:rPr>
        <w:t>内科、呼吸器内科</w:t>
      </w:r>
      <w:r w:rsidR="00993E41" w:rsidRPr="00D421E2">
        <w:rPr>
          <w:rFonts w:ascii="HG丸ｺﾞｼｯｸM-PRO" w:eastAsia="HG丸ｺﾞｼｯｸM-PRO" w:hAnsi="HG丸ｺﾞｼｯｸM-PRO" w:hint="eastAsia"/>
          <w:sz w:val="22"/>
        </w:rPr>
        <w:t>及び</w:t>
      </w:r>
      <w:r w:rsidR="00F504C6" w:rsidRPr="00D421E2">
        <w:rPr>
          <w:rFonts w:ascii="HG丸ｺﾞｼｯｸM-PRO" w:eastAsia="HG丸ｺﾞｼｯｸM-PRO" w:hAnsi="HG丸ｺﾞｼｯｸM-PRO" w:hint="eastAsia"/>
          <w:sz w:val="22"/>
        </w:rPr>
        <w:t>救急科</w:t>
      </w:r>
      <w:r w:rsidR="00993E41" w:rsidRPr="00D421E2">
        <w:rPr>
          <w:rFonts w:ascii="HG丸ｺﾞｼｯｸM-PRO" w:eastAsia="HG丸ｺﾞｼｯｸM-PRO" w:hAnsi="HG丸ｺﾞｼｯｸM-PRO" w:hint="eastAsia"/>
          <w:sz w:val="22"/>
        </w:rPr>
        <w:t>とする大阪府の</w:t>
      </w:r>
      <w:r w:rsidR="00F504C6" w:rsidRPr="00D421E2">
        <w:rPr>
          <w:rFonts w:ascii="HG丸ｺﾞｼｯｸM-PRO" w:eastAsia="HG丸ｺﾞｼｯｸM-PRO" w:hAnsi="HG丸ｺﾞｼｯｸM-PRO" w:hint="eastAsia"/>
          <w:sz w:val="22"/>
        </w:rPr>
        <w:t>医師数</w:t>
      </w:r>
      <w:r w:rsidR="00993E41" w:rsidRPr="00D421E2">
        <w:rPr>
          <w:rFonts w:ascii="HG丸ｺﾞｼｯｸM-PRO" w:eastAsia="HG丸ｺﾞｼｯｸM-PRO" w:hAnsi="HG丸ｺﾞｼｯｸM-PRO" w:hint="eastAsia"/>
          <w:sz w:val="22"/>
        </w:rPr>
        <w:t>は、それぞれ</w:t>
      </w:r>
      <w:r w:rsidR="00F504C6" w:rsidRPr="00D421E2">
        <w:rPr>
          <w:rFonts w:ascii="HG丸ｺﾞｼｯｸM-PRO" w:eastAsia="HG丸ｺﾞｼｯｸM-PRO" w:hAnsi="HG丸ｺﾞｼｯｸM-PRO" w:hint="eastAsia"/>
          <w:sz w:val="22"/>
        </w:rPr>
        <w:t>内科</w:t>
      </w:r>
      <w:r w:rsidR="00D06080" w:rsidRPr="00D421E2">
        <w:rPr>
          <w:rFonts w:ascii="HG丸ｺﾞｼｯｸM-PRO" w:eastAsia="HG丸ｺﾞｼｯｸM-PRO" w:hAnsi="HG丸ｺﾞｼｯｸM-PRO" w:hint="eastAsia"/>
          <w:sz w:val="22"/>
        </w:rPr>
        <w:t>4,759</w:t>
      </w:r>
      <w:r w:rsidR="00F504C6"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484</w:t>
      </w:r>
      <w:r w:rsidR="00F504C6"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324</w:t>
      </w:r>
      <w:r w:rsidR="00F504C6" w:rsidRPr="00D421E2">
        <w:rPr>
          <w:rFonts w:ascii="HG丸ｺﾞｼｯｸM-PRO" w:eastAsia="HG丸ｺﾞｼｯｸM-PRO" w:hAnsi="HG丸ｺﾞｼｯｸM-PRO" w:hint="eastAsia"/>
          <w:sz w:val="22"/>
        </w:rPr>
        <w:t>人</w:t>
      </w:r>
      <w:r w:rsidR="006E5A57" w:rsidRPr="00D421E2">
        <w:rPr>
          <w:rFonts w:ascii="HG丸ｺﾞｼｯｸM-PRO" w:eastAsia="HG丸ｺﾞｼｯｸM-PRO" w:hAnsi="HG丸ｺﾞｼｯｸM-PRO" w:hint="eastAsia"/>
          <w:sz w:val="22"/>
        </w:rPr>
        <w:t>で</w:t>
      </w:r>
      <w:r w:rsidR="00993E41" w:rsidRPr="00D421E2">
        <w:rPr>
          <w:rFonts w:ascii="HG丸ｺﾞｼｯｸM-PRO" w:eastAsia="HG丸ｺﾞｼｯｸM-PRO" w:hAnsi="HG丸ｺﾞｼｯｸM-PRO" w:hint="eastAsia"/>
          <w:sz w:val="22"/>
        </w:rPr>
        <w:t>した。また、</w:t>
      </w:r>
      <w:r w:rsidR="00B962E8" w:rsidRPr="00D421E2">
        <w:rPr>
          <w:rFonts w:ascii="HG丸ｺﾞｼｯｸM-PRO" w:eastAsia="HG丸ｺﾞｼｯｸM-PRO" w:hAnsi="HG丸ｺﾞｼｯｸM-PRO" w:hint="eastAsia"/>
          <w:sz w:val="22"/>
        </w:rPr>
        <w:t>病院従事</w:t>
      </w:r>
      <w:r w:rsidR="00993E41" w:rsidRPr="00D421E2">
        <w:rPr>
          <w:rFonts w:ascii="HG丸ｺﾞｼｯｸM-PRO" w:eastAsia="HG丸ｺﾞｼｯｸM-PRO" w:hAnsi="HG丸ｺﾞｼｯｸM-PRO" w:hint="eastAsia"/>
          <w:sz w:val="22"/>
        </w:rPr>
        <w:t>医師数は</w:t>
      </w:r>
      <w:r w:rsidR="00B962E8" w:rsidRPr="00D421E2">
        <w:rPr>
          <w:rFonts w:ascii="HG丸ｺﾞｼｯｸM-PRO" w:eastAsia="HG丸ｺﾞｼｯｸM-PRO" w:hAnsi="HG丸ｺﾞｼｯｸM-PRO" w:hint="eastAsia"/>
          <w:sz w:val="22"/>
        </w:rPr>
        <w:t>、内科</w:t>
      </w:r>
      <w:r w:rsidR="00993E41" w:rsidRPr="00D421E2">
        <w:rPr>
          <w:rFonts w:ascii="HG丸ｺﾞｼｯｸM-PRO" w:eastAsia="HG丸ｺﾞｼｯｸM-PRO" w:hAnsi="HG丸ｺﾞｼｯｸM-PRO" w:hint="eastAsia"/>
          <w:sz w:val="22"/>
        </w:rPr>
        <w:t>1,545</w:t>
      </w:r>
      <w:r w:rsidR="00B962E8"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451</w:t>
      </w:r>
      <w:r w:rsidR="00B962E8"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323</w:t>
      </w:r>
      <w:r w:rsidR="00B962E8" w:rsidRPr="00D421E2">
        <w:rPr>
          <w:rFonts w:ascii="HG丸ｺﾞｼｯｸM-PRO" w:eastAsia="HG丸ｺﾞｼｯｸM-PRO" w:hAnsi="HG丸ｺﾞｼｯｸM-PRO" w:hint="eastAsia"/>
          <w:sz w:val="22"/>
        </w:rPr>
        <w:t>人でした。</w:t>
      </w:r>
    </w:p>
    <w:p w14:paraId="38700B25" w14:textId="77777777" w:rsidR="00781905" w:rsidRPr="00D421E2" w:rsidRDefault="00781905" w:rsidP="00A506D8">
      <w:pPr>
        <w:ind w:leftChars="100" w:left="430" w:hangingChars="100" w:hanging="220"/>
        <w:rPr>
          <w:rFonts w:ascii="HG丸ｺﾞｼｯｸM-PRO" w:eastAsia="HG丸ｺﾞｼｯｸM-PRO" w:hAnsi="HG丸ｺﾞｼｯｸM-PRO"/>
          <w:sz w:val="22"/>
        </w:rPr>
      </w:pPr>
    </w:p>
    <w:p w14:paraId="7072CFDB" w14:textId="6B83547D" w:rsidR="00C327DE"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○また、</w:t>
      </w:r>
      <w:r w:rsidR="00993E41" w:rsidRPr="00D421E2">
        <w:rPr>
          <w:rFonts w:ascii="HG丸ｺﾞｼｯｸM-PRO" w:eastAsia="HG丸ｺﾞｼｯｸM-PRO" w:hAnsi="HG丸ｺﾞｼｯｸM-PRO" w:hint="eastAsia"/>
          <w:sz w:val="22"/>
        </w:rPr>
        <w:t>国の「データからわかる</w:t>
      </w:r>
      <w:r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新型コロナウイルス感染症情報―」</w:t>
      </w:r>
      <w:r w:rsidR="0084472B" w:rsidRPr="00D421E2">
        <w:rPr>
          <w:rFonts w:ascii="HG丸ｺﾞｼｯｸM-PRO" w:eastAsia="HG丸ｺﾞｼｯｸM-PRO" w:hAnsi="HG丸ｺﾞｼｯｸM-PRO" w:hint="eastAsia"/>
          <w:sz w:val="22"/>
        </w:rPr>
        <w:t>から</w:t>
      </w:r>
      <w:r w:rsidR="00F76508" w:rsidRPr="00D421E2">
        <w:rPr>
          <w:rFonts w:ascii="HG丸ｺﾞｼｯｸM-PRO" w:eastAsia="HG丸ｺﾞｼｯｸM-PRO" w:hAnsi="HG丸ｺﾞｼｯｸM-PRO" w:hint="eastAsia"/>
          <w:sz w:val="22"/>
        </w:rPr>
        <w:t>大阪府の</w:t>
      </w:r>
      <w:r w:rsidR="00F504C6" w:rsidRPr="00D421E2">
        <w:rPr>
          <w:rFonts w:ascii="HG丸ｺﾞｼｯｸM-PRO" w:eastAsia="HG丸ｺﾞｼｯｸM-PRO" w:hAnsi="HG丸ｺﾞｼｯｸM-PRO" w:hint="eastAsia"/>
          <w:sz w:val="22"/>
        </w:rPr>
        <w:t>新型コロナウイルス感染症拡大時における</w:t>
      </w:r>
      <w:r w:rsidR="00C327DE" w:rsidRPr="00D421E2">
        <w:rPr>
          <w:rFonts w:ascii="HG丸ｺﾞｼｯｸM-PRO" w:eastAsia="HG丸ｺﾞｼｯｸM-PRO" w:hAnsi="HG丸ｺﾞｼｯｸM-PRO" w:hint="eastAsia"/>
          <w:sz w:val="22"/>
        </w:rPr>
        <w:t>新規陽性者数</w:t>
      </w:r>
      <w:r w:rsidR="0084472B" w:rsidRPr="00D421E2">
        <w:rPr>
          <w:rFonts w:ascii="HG丸ｺﾞｼｯｸM-PRO" w:eastAsia="HG丸ｺﾞｼｯｸM-PRO" w:hAnsi="HG丸ｺﾞｼｯｸM-PRO" w:hint="eastAsia"/>
          <w:sz w:val="22"/>
        </w:rPr>
        <w:t>及び重症者数を抽出</w:t>
      </w:r>
      <w:r w:rsidR="00A506D8" w:rsidRPr="00D421E2">
        <w:rPr>
          <w:rFonts w:ascii="HG丸ｺﾞｼｯｸM-PRO" w:eastAsia="HG丸ｺﾞｼｯｸM-PRO" w:hAnsi="HG丸ｺﾞｼｯｸM-PRO" w:hint="eastAsia"/>
          <w:sz w:val="22"/>
        </w:rPr>
        <w:t>し、</w:t>
      </w:r>
      <w:r w:rsidR="00376CC2" w:rsidRPr="00D421E2">
        <w:rPr>
          <w:rFonts w:ascii="HG丸ｺﾞｼｯｸM-PRO" w:eastAsia="HG丸ｺﾞｼｯｸM-PRO" w:hAnsi="HG丸ｺﾞｼｯｸM-PRO" w:hint="eastAsia"/>
          <w:sz w:val="22"/>
        </w:rPr>
        <w:t>計算したところ</w:t>
      </w:r>
      <w:r w:rsidR="0084472B" w:rsidRPr="00D421E2">
        <w:rPr>
          <w:rFonts w:ascii="HG丸ｺﾞｼｯｸM-PRO" w:eastAsia="HG丸ｺﾞｼｯｸM-PRO" w:hAnsi="HG丸ｺﾞｼｯｸM-PRO" w:hint="eastAsia"/>
          <w:sz w:val="22"/>
        </w:rPr>
        <w:t>、</w:t>
      </w:r>
      <w:r w:rsidR="00376CC2" w:rsidRPr="00D421E2">
        <w:rPr>
          <w:rFonts w:ascii="HG丸ｺﾞｼｯｸM-PRO" w:eastAsia="HG丸ｺﾞｼｯｸM-PRO" w:hAnsi="HG丸ｺﾞｼｯｸM-PRO" w:hint="eastAsia"/>
          <w:sz w:val="22"/>
        </w:rPr>
        <w:t>医師</w:t>
      </w:r>
      <w:r w:rsidR="002D6090" w:rsidRPr="00D421E2">
        <w:rPr>
          <w:rFonts w:ascii="HG丸ｺﾞｼｯｸM-PRO" w:eastAsia="HG丸ｺﾞｼｯｸM-PRO" w:hAnsi="HG丸ｺﾞｼｯｸM-PRO" w:hint="eastAsia"/>
          <w:sz w:val="22"/>
        </w:rPr>
        <w:t>１</w:t>
      </w:r>
      <w:r w:rsidR="0084472B" w:rsidRPr="00D421E2">
        <w:rPr>
          <w:rFonts w:ascii="HG丸ｺﾞｼｯｸM-PRO" w:eastAsia="HG丸ｺﾞｼｯｸM-PRO" w:hAnsi="HG丸ｺﾞｼｯｸM-PRO" w:hint="eastAsia"/>
          <w:sz w:val="22"/>
        </w:rPr>
        <w:t>人あたりの新規陽性患者数</w:t>
      </w:r>
      <w:r w:rsidR="003E580D" w:rsidRPr="00D421E2">
        <w:rPr>
          <w:rFonts w:ascii="HG丸ｺﾞｼｯｸM-PRO" w:eastAsia="HG丸ｺﾞｼｯｸM-PRO" w:hAnsi="HG丸ｺﾞｼｯｸM-PRO" w:hint="eastAsia"/>
          <w:sz w:val="22"/>
        </w:rPr>
        <w:t>及び重症</w:t>
      </w:r>
      <w:r w:rsidR="00275D12" w:rsidRPr="00D421E2">
        <w:rPr>
          <w:rFonts w:ascii="HG丸ｺﾞｼｯｸM-PRO" w:eastAsia="HG丸ｺﾞｼｯｸM-PRO" w:hAnsi="HG丸ｺﾞｼｯｸM-PRO" w:hint="eastAsia"/>
          <w:sz w:val="22"/>
        </w:rPr>
        <w:t>者</w:t>
      </w:r>
      <w:r w:rsidR="003E580D" w:rsidRPr="00D421E2">
        <w:rPr>
          <w:rFonts w:ascii="HG丸ｺﾞｼｯｸM-PRO" w:eastAsia="HG丸ｺﾞｼｯｸM-PRO" w:hAnsi="HG丸ｺﾞｼｯｸM-PRO" w:hint="eastAsia"/>
          <w:sz w:val="22"/>
        </w:rPr>
        <w:t>数は</w:t>
      </w:r>
      <w:r w:rsidR="0084472B" w:rsidRPr="00D421E2">
        <w:rPr>
          <w:rFonts w:ascii="HG丸ｺﾞｼｯｸM-PRO" w:eastAsia="HG丸ｺﾞｼｯｸM-PRO" w:hAnsi="HG丸ｺﾞｼｯｸM-PRO" w:hint="eastAsia"/>
          <w:sz w:val="22"/>
        </w:rPr>
        <w:t>、</w:t>
      </w:r>
      <w:r w:rsidR="001575F8" w:rsidRPr="00D421E2">
        <w:rPr>
          <w:rFonts w:ascii="HG丸ｺﾞｼｯｸM-PRO" w:eastAsia="HG丸ｺﾞｼｯｸM-PRO" w:hAnsi="HG丸ｺﾞｼｯｸM-PRO" w:hint="eastAsia"/>
          <w:sz w:val="22"/>
        </w:rPr>
        <w:t>他の都</w:t>
      </w:r>
      <w:r w:rsidR="002D6090" w:rsidRPr="00D421E2">
        <w:rPr>
          <w:rFonts w:ascii="HG丸ｺﾞｼｯｸM-PRO" w:eastAsia="HG丸ｺﾞｼｯｸM-PRO" w:hAnsi="HG丸ｺﾞｼｯｸM-PRO" w:hint="eastAsia"/>
          <w:sz w:val="22"/>
        </w:rPr>
        <w:t>道</w:t>
      </w:r>
      <w:r w:rsidR="001575F8" w:rsidRPr="00D421E2">
        <w:rPr>
          <w:rFonts w:ascii="HG丸ｺﾞｼｯｸM-PRO" w:eastAsia="HG丸ｺﾞｼｯｸM-PRO" w:hAnsi="HG丸ｺﾞｼｯｸM-PRO" w:hint="eastAsia"/>
          <w:sz w:val="22"/>
        </w:rPr>
        <w:t>府県に比べ</w:t>
      </w:r>
      <w:r w:rsidR="00C327DE" w:rsidRPr="00D421E2">
        <w:rPr>
          <w:rFonts w:ascii="HG丸ｺﾞｼｯｸM-PRO" w:eastAsia="HG丸ｺﾞｼｯｸM-PRO" w:hAnsi="HG丸ｺﾞｼｯｸM-PRO" w:hint="eastAsia"/>
          <w:sz w:val="22"/>
        </w:rPr>
        <w:t>多い状況でした。</w:t>
      </w:r>
    </w:p>
    <w:p w14:paraId="50B48424" w14:textId="77777777" w:rsidR="0041335B" w:rsidRPr="00D421E2" w:rsidRDefault="0041335B" w:rsidP="0041335B">
      <w:pPr>
        <w:ind w:leftChars="100" w:left="210"/>
        <w:rPr>
          <w:rFonts w:ascii="HG丸ｺﾞｼｯｸM-PRO" w:eastAsia="HG丸ｺﾞｼｯｸM-PRO" w:hAnsi="HG丸ｺﾞｼｯｸM-PRO"/>
          <w:sz w:val="22"/>
        </w:rPr>
      </w:pPr>
    </w:p>
    <w:p w14:paraId="44960C8E" w14:textId="16C90F8D" w:rsidR="00C327DE" w:rsidRPr="00D421E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81905" w:rsidRPr="00D421E2">
        <w:rPr>
          <w:rFonts w:ascii="HG丸ｺﾞｼｯｸM-PRO" w:eastAsia="HG丸ｺﾞｼｯｸM-PRO" w:hAnsi="HG丸ｺﾞｼｯｸM-PRO" w:hint="eastAsia"/>
          <w:sz w:val="22"/>
        </w:rPr>
        <w:t>一方で</w:t>
      </w:r>
      <w:r w:rsidR="00E71823" w:rsidRPr="00D421E2">
        <w:rPr>
          <w:rFonts w:ascii="HG丸ｺﾞｼｯｸM-PRO" w:eastAsia="HG丸ｺﾞｼｯｸM-PRO" w:hAnsi="HG丸ｺﾞｼｯｸM-PRO" w:hint="eastAsia"/>
          <w:sz w:val="22"/>
        </w:rPr>
        <w:t>、大阪府</w:t>
      </w:r>
      <w:r w:rsidR="005543EF" w:rsidRPr="00D421E2">
        <w:rPr>
          <w:rFonts w:ascii="HG丸ｺﾞｼｯｸM-PRO" w:eastAsia="HG丸ｺﾞｼｯｸM-PRO" w:hAnsi="HG丸ｺﾞｼｯｸM-PRO" w:hint="eastAsia"/>
          <w:sz w:val="22"/>
        </w:rPr>
        <w:t>の医療機関に従事する</w:t>
      </w:r>
      <w:r w:rsidR="00E71823" w:rsidRPr="00D421E2">
        <w:rPr>
          <w:rFonts w:ascii="HG丸ｺﾞｼｯｸM-PRO" w:eastAsia="HG丸ｺﾞｼｯｸM-PRO" w:hAnsi="HG丸ｺﾞｼｯｸM-PRO" w:hint="eastAsia"/>
          <w:sz w:val="22"/>
        </w:rPr>
        <w:t>感染症専門医は令和</w:t>
      </w:r>
      <w:r w:rsidR="009D50C7" w:rsidRPr="00D421E2">
        <w:rPr>
          <w:rFonts w:ascii="HG丸ｺﾞｼｯｸM-PRO" w:eastAsia="HG丸ｺﾞｼｯｸM-PRO" w:hAnsi="HG丸ｺﾞｼｯｸM-PRO" w:hint="eastAsia"/>
          <w:sz w:val="22"/>
        </w:rPr>
        <w:t>５</w:t>
      </w:r>
      <w:r w:rsidR="00E71823" w:rsidRPr="00D421E2">
        <w:rPr>
          <w:rFonts w:ascii="HG丸ｺﾞｼｯｸM-PRO" w:eastAsia="HG丸ｺﾞｼｯｸM-PRO" w:hAnsi="HG丸ｺﾞｼｯｸM-PRO" w:hint="eastAsia"/>
          <w:sz w:val="22"/>
        </w:rPr>
        <w:t>年1</w:t>
      </w:r>
      <w:r w:rsidR="00E71823" w:rsidRPr="00D421E2">
        <w:rPr>
          <w:rFonts w:ascii="HG丸ｺﾞｼｯｸM-PRO" w:eastAsia="HG丸ｺﾞｼｯｸM-PRO" w:hAnsi="HG丸ｺﾞｼｯｸM-PRO"/>
          <w:sz w:val="22"/>
        </w:rPr>
        <w:t>0</w:t>
      </w:r>
      <w:r w:rsidR="00E71823" w:rsidRPr="00D421E2">
        <w:rPr>
          <w:rFonts w:ascii="HG丸ｺﾞｼｯｸM-PRO" w:eastAsia="HG丸ｺﾞｼｯｸM-PRO" w:hAnsi="HG丸ｺﾞｼｯｸM-PRO" w:hint="eastAsia"/>
          <w:sz w:val="22"/>
        </w:rPr>
        <w:t>月時点で86人</w:t>
      </w:r>
      <w:r w:rsidR="006E5A57" w:rsidRPr="00D421E2">
        <w:rPr>
          <w:rFonts w:ascii="HG丸ｺﾞｼｯｸM-PRO" w:eastAsia="HG丸ｺﾞｼｯｸM-PRO" w:hAnsi="HG丸ｺﾞｼｯｸM-PRO" w:hint="eastAsia"/>
          <w:sz w:val="22"/>
        </w:rPr>
        <w:t>となっており、</w:t>
      </w:r>
      <w:r w:rsidR="00486DD9" w:rsidRPr="00D421E2">
        <w:rPr>
          <w:rFonts w:ascii="HG丸ｺﾞｼｯｸM-PRO" w:eastAsia="HG丸ｺﾞｼｯｸM-PRO" w:hAnsi="HG丸ｺﾞｼｯｸM-PRO" w:hint="eastAsia"/>
          <w:sz w:val="22"/>
        </w:rPr>
        <w:t>人口10万人単位</w:t>
      </w:r>
      <w:r w:rsidR="006E5A57" w:rsidRPr="00D421E2">
        <w:rPr>
          <w:rFonts w:ascii="HG丸ｺﾞｼｯｸM-PRO" w:eastAsia="HG丸ｺﾞｼｯｸM-PRO" w:hAnsi="HG丸ｺﾞｼｯｸM-PRO" w:hint="eastAsia"/>
          <w:sz w:val="22"/>
        </w:rPr>
        <w:t>では</w:t>
      </w:r>
      <w:r w:rsidR="00486DD9" w:rsidRPr="00D421E2">
        <w:rPr>
          <w:rFonts w:ascii="HG丸ｺﾞｼｯｸM-PRO" w:eastAsia="HG丸ｺﾞｼｯｸM-PRO" w:hAnsi="HG丸ｺﾞｼｯｸM-PRO" w:hint="eastAsia"/>
          <w:sz w:val="22"/>
        </w:rPr>
        <w:t>、1.0</w:t>
      </w:r>
      <w:r w:rsidR="00E71823" w:rsidRPr="00D421E2">
        <w:rPr>
          <w:rFonts w:ascii="HG丸ｺﾞｼｯｸM-PRO" w:eastAsia="HG丸ｺﾞｼｯｸM-PRO" w:hAnsi="HG丸ｺﾞｼｯｸM-PRO" w:hint="eastAsia"/>
          <w:sz w:val="22"/>
        </w:rPr>
        <w:t>人であり、全国平均</w:t>
      </w:r>
      <w:r w:rsidR="00B0035C" w:rsidRPr="00D421E2">
        <w:rPr>
          <w:rFonts w:ascii="HG丸ｺﾞｼｯｸM-PRO" w:eastAsia="HG丸ｺﾞｼｯｸM-PRO" w:hAnsi="HG丸ｺﾞｼｯｸM-PRO" w:hint="eastAsia"/>
          <w:sz w:val="22"/>
        </w:rPr>
        <w:t>（</w:t>
      </w:r>
      <w:r w:rsidR="00486DD9" w:rsidRPr="00D421E2">
        <w:rPr>
          <w:rFonts w:ascii="HG丸ｺﾞｼｯｸM-PRO" w:eastAsia="HG丸ｺﾞｼｯｸM-PRO" w:hAnsi="HG丸ｺﾞｼｯｸM-PRO" w:hint="eastAsia"/>
          <w:sz w:val="22"/>
        </w:rPr>
        <w:t>1</w:t>
      </w:r>
      <w:r w:rsidR="00486DD9" w:rsidRPr="00D421E2">
        <w:rPr>
          <w:rFonts w:ascii="HG丸ｺﾞｼｯｸM-PRO" w:eastAsia="HG丸ｺﾞｼｯｸM-PRO" w:hAnsi="HG丸ｺﾞｼｯｸM-PRO"/>
          <w:sz w:val="22"/>
        </w:rPr>
        <w:t>.4</w:t>
      </w:r>
      <w:r w:rsidR="00B0035C" w:rsidRPr="00D421E2">
        <w:rPr>
          <w:rFonts w:ascii="HG丸ｺﾞｼｯｸM-PRO" w:eastAsia="HG丸ｺﾞｼｯｸM-PRO" w:hAnsi="HG丸ｺﾞｼｯｸM-PRO" w:hint="eastAsia"/>
          <w:sz w:val="22"/>
        </w:rPr>
        <w:t>人）</w:t>
      </w:r>
      <w:r w:rsidR="00E71823" w:rsidRPr="00D421E2">
        <w:rPr>
          <w:rFonts w:ascii="HG丸ｺﾞｼｯｸM-PRO" w:eastAsia="HG丸ｺﾞｼｯｸM-PRO" w:hAnsi="HG丸ｺﾞｼｯｸM-PRO" w:hint="eastAsia"/>
          <w:sz w:val="22"/>
        </w:rPr>
        <w:t>を下回っています。</w:t>
      </w:r>
    </w:p>
    <w:p w14:paraId="475C1A36" w14:textId="77777777" w:rsidR="0041335B" w:rsidRPr="00D421E2" w:rsidRDefault="0041335B" w:rsidP="0041335B">
      <w:pPr>
        <w:ind w:leftChars="100" w:left="430" w:hangingChars="100" w:hanging="220"/>
        <w:rPr>
          <w:rFonts w:ascii="HG丸ｺﾞｼｯｸM-PRO" w:eastAsia="HG丸ｺﾞｼｯｸM-PRO" w:hAnsi="HG丸ｺﾞｼｯｸM-PRO"/>
          <w:sz w:val="22"/>
        </w:rPr>
      </w:pPr>
    </w:p>
    <w:p w14:paraId="7EC26F6F" w14:textId="6B25F784" w:rsidR="0038295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382952" w:rsidRPr="00D421E2">
        <w:rPr>
          <w:rFonts w:ascii="HG丸ｺﾞｼｯｸM-PRO" w:eastAsia="HG丸ｺﾞｼｯｸM-PRO" w:hAnsi="HG丸ｺﾞｼｯｸM-PRO" w:hint="eastAsia"/>
          <w:sz w:val="22"/>
        </w:rPr>
        <w:t>本計画の策定に当たり、大阪府が府内の医療機関に対して実施し</w:t>
      </w:r>
      <w:r w:rsidR="006E5A57" w:rsidRPr="00D421E2">
        <w:rPr>
          <w:rFonts w:ascii="HG丸ｺﾞｼｯｸM-PRO" w:eastAsia="HG丸ｺﾞｼｯｸM-PRO" w:hAnsi="HG丸ｺﾞｼｯｸM-PRO" w:hint="eastAsia"/>
          <w:sz w:val="22"/>
        </w:rPr>
        <w:t>た実態調査</w:t>
      </w:r>
      <w:r w:rsidR="00382952" w:rsidRPr="00D421E2">
        <w:rPr>
          <w:rFonts w:ascii="HG丸ｺﾞｼｯｸM-PRO" w:eastAsia="HG丸ｺﾞｼｯｸM-PRO" w:hAnsi="HG丸ｺﾞｼｯｸM-PRO" w:hint="eastAsia"/>
          <w:sz w:val="22"/>
        </w:rPr>
        <w:t>によると、「新型コロナウイルス感染症患者を治療できる医師がいる」と回答</w:t>
      </w:r>
      <w:r w:rsidR="00382952" w:rsidRPr="00D421E2">
        <w:rPr>
          <w:rFonts w:ascii="HG丸ｺﾞｼｯｸM-PRO" w:eastAsia="HG丸ｺﾞｼｯｸM-PRO" w:hAnsi="HG丸ｺﾞｼｯｸM-PRO" w:hint="eastAsia"/>
          <w:color w:val="000000" w:themeColor="text1"/>
          <w:sz w:val="22"/>
        </w:rPr>
        <w:t>した医療機関は、全体の約７割の回答でした。また、「新型コロナウイルス感染症患者を治療できる医師の</w:t>
      </w:r>
      <w:r w:rsidR="0051379C" w:rsidRPr="00D421E2">
        <w:rPr>
          <w:rFonts w:ascii="HG丸ｺﾞｼｯｸM-PRO" w:eastAsia="HG丸ｺﾞｼｯｸM-PRO" w:hAnsi="HG丸ｺﾞｼｯｸM-PRO" w:hint="eastAsia"/>
          <w:color w:val="000000" w:themeColor="text1"/>
          <w:sz w:val="22"/>
        </w:rPr>
        <w:t>養成</w:t>
      </w:r>
      <w:r w:rsidR="00382952" w:rsidRPr="00D421E2">
        <w:rPr>
          <w:rFonts w:ascii="HG丸ｺﾞｼｯｸM-PRO" w:eastAsia="HG丸ｺﾞｼｯｸM-PRO" w:hAnsi="HG丸ｺﾞｼｯｸM-PRO" w:hint="eastAsia"/>
          <w:color w:val="000000" w:themeColor="text1"/>
          <w:sz w:val="22"/>
        </w:rPr>
        <w:t>・確保の取組」については、病院、診療所とも</w:t>
      </w:r>
      <w:r w:rsidR="00DC6ABD" w:rsidRPr="00D421E2">
        <w:rPr>
          <w:rFonts w:ascii="HG丸ｺﾞｼｯｸM-PRO" w:eastAsia="HG丸ｺﾞｼｯｸM-PRO" w:hAnsi="HG丸ｺﾞｼｯｸM-PRO" w:hint="eastAsia"/>
          <w:color w:val="000000" w:themeColor="text1"/>
          <w:sz w:val="22"/>
        </w:rPr>
        <w:t>「</w:t>
      </w:r>
      <w:r w:rsidR="00382952" w:rsidRPr="00D421E2">
        <w:rPr>
          <w:rFonts w:ascii="HG丸ｺﾞｼｯｸM-PRO" w:eastAsia="HG丸ｺﾞｼｯｸM-PRO" w:hAnsi="HG丸ｺﾞｼｯｸM-PRO" w:hint="eastAsia"/>
          <w:color w:val="000000" w:themeColor="text1"/>
          <w:sz w:val="22"/>
        </w:rPr>
        <w:t>『新型コロナウイルス感染症診療の手引き』</w:t>
      </w:r>
      <w:r w:rsidR="00DC6ABD" w:rsidRPr="00D421E2">
        <w:rPr>
          <w:rFonts w:ascii="HG丸ｺﾞｼｯｸM-PRO" w:eastAsia="HG丸ｺﾞｼｯｸM-PRO" w:hAnsi="HG丸ｺﾞｼｯｸM-PRO" w:hint="eastAsia"/>
          <w:sz w:val="22"/>
        </w:rPr>
        <w:t>（厚生労働省発行）の活用」</w:t>
      </w:r>
      <w:r w:rsidR="00382952" w:rsidRPr="00D421E2">
        <w:rPr>
          <w:rFonts w:ascii="HG丸ｺﾞｼｯｸM-PRO" w:eastAsia="HG丸ｺﾞｼｯｸM-PRO" w:hAnsi="HG丸ｺﾞｼｯｸM-PRO" w:hint="eastAsia"/>
          <w:sz w:val="22"/>
        </w:rPr>
        <w:t>が最も</w:t>
      </w:r>
      <w:r w:rsidR="00FC47F9" w:rsidRPr="00D421E2">
        <w:rPr>
          <w:rFonts w:ascii="HG丸ｺﾞｼｯｸM-PRO" w:eastAsia="HG丸ｺﾞｼｯｸM-PRO" w:hAnsi="HG丸ｺﾞｼｯｸM-PRO" w:hint="eastAsia"/>
          <w:sz w:val="22"/>
        </w:rPr>
        <w:t>多い回答でした。</w:t>
      </w:r>
    </w:p>
    <w:p w14:paraId="5E4F1E77" w14:textId="77777777" w:rsidR="00781905" w:rsidRPr="00781905" w:rsidRDefault="00781905" w:rsidP="0041335B">
      <w:pPr>
        <w:ind w:leftChars="100" w:left="430" w:hangingChars="100" w:hanging="220"/>
        <w:rPr>
          <w:rFonts w:ascii="HG丸ｺﾞｼｯｸM-PRO" w:eastAsia="HG丸ｺﾞｼｯｸM-PRO" w:hAnsi="HG丸ｺﾞｼｯｸM-PRO"/>
          <w:sz w:val="22"/>
        </w:rPr>
      </w:pPr>
    </w:p>
    <w:p w14:paraId="19A54510" w14:textId="0D8E1022" w:rsidR="00781905" w:rsidRDefault="00781905" w:rsidP="00781905">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lastRenderedPageBreak/>
        <w:t>○</w:t>
      </w:r>
      <w:bookmarkStart w:id="78" w:name="_Hlk152532679"/>
      <w:r w:rsidR="002C26FC" w:rsidRPr="00D421E2">
        <w:rPr>
          <w:rFonts w:ascii="HG丸ｺﾞｼｯｸM-PRO" w:eastAsia="HG丸ｺﾞｼｯｸM-PRO" w:hAnsi="HG丸ｺﾞｼｯｸM-PRO" w:hint="eastAsia"/>
          <w:sz w:val="22"/>
        </w:rPr>
        <w:t>今後は、結核やHIV</w:t>
      </w:r>
      <w:r w:rsidR="002C26FC" w:rsidRPr="004421E3">
        <w:rPr>
          <w:rFonts w:ascii="HG丸ｺﾞｼｯｸM-PRO" w:eastAsia="HG丸ｺﾞｼｯｸM-PRO" w:hAnsi="HG丸ｺﾞｼｯｸM-PRO" w:hint="eastAsia"/>
          <w:sz w:val="22"/>
        </w:rPr>
        <w:t>等の感染症</w:t>
      </w:r>
      <w:r w:rsidR="004B0D49">
        <w:rPr>
          <w:rFonts w:ascii="HG丸ｺﾞｼｯｸM-PRO" w:eastAsia="HG丸ｺﾞｼｯｸM-PRO" w:hAnsi="HG丸ｺﾞｼｯｸM-PRO" w:hint="eastAsia"/>
          <w:sz w:val="22"/>
        </w:rPr>
        <w:t>に加え</w:t>
      </w:r>
      <w:r w:rsidR="002C26FC" w:rsidRPr="004421E3">
        <w:rPr>
          <w:rFonts w:ascii="HG丸ｺﾞｼｯｸM-PRO" w:eastAsia="HG丸ｺﾞｼｯｸM-PRO" w:hAnsi="HG丸ｺﾞｼｯｸM-PRO" w:hint="eastAsia"/>
          <w:sz w:val="22"/>
        </w:rPr>
        <w:t>、新興・再興感染症も含めたすべての感染症について、</w:t>
      </w:r>
      <w:r w:rsidRPr="004421E3">
        <w:rPr>
          <w:rFonts w:ascii="HG丸ｺﾞｼｯｸM-PRO" w:eastAsia="HG丸ｺﾞｼｯｸM-PRO" w:hAnsi="HG丸ｺﾞｼｯｸM-PRO" w:hint="eastAsia"/>
          <w:sz w:val="22"/>
        </w:rPr>
        <w:t>軽症から重症まで幅広</w:t>
      </w:r>
      <w:r w:rsidR="002C26FC" w:rsidRPr="004421E3">
        <w:rPr>
          <w:rFonts w:ascii="HG丸ｺﾞｼｯｸM-PRO" w:eastAsia="HG丸ｺﾞｼｯｸM-PRO" w:hAnsi="HG丸ｺﾞｼｯｸM-PRO" w:hint="eastAsia"/>
          <w:sz w:val="22"/>
        </w:rPr>
        <w:t>く</w:t>
      </w:r>
      <w:r w:rsidRPr="004421E3">
        <w:rPr>
          <w:rFonts w:ascii="HG丸ｺﾞｼｯｸM-PRO" w:eastAsia="HG丸ｺﾞｼｯｸM-PRO" w:hAnsi="HG丸ｺﾞｼｯｸM-PRO" w:hint="eastAsia"/>
          <w:sz w:val="22"/>
        </w:rPr>
        <w:t>診療</w:t>
      </w:r>
      <w:r w:rsidR="0065790B" w:rsidRPr="004421E3">
        <w:rPr>
          <w:rFonts w:ascii="HG丸ｺﾞｼｯｸM-PRO" w:eastAsia="HG丸ｺﾞｼｯｸM-PRO" w:hAnsi="HG丸ｺﾞｼｯｸM-PRO" w:hint="eastAsia"/>
          <w:sz w:val="22"/>
        </w:rPr>
        <w:t>するほか</w:t>
      </w:r>
      <w:r w:rsidRPr="004421E3">
        <w:rPr>
          <w:rFonts w:ascii="HG丸ｺﾞｼｯｸM-PRO" w:eastAsia="HG丸ｺﾞｼｯｸM-PRO" w:hAnsi="HG丸ｺﾞｼｯｸM-PRO" w:hint="eastAsia"/>
          <w:sz w:val="22"/>
        </w:rPr>
        <w:t>感染制御に</w:t>
      </w:r>
      <w:r w:rsidR="0065790B" w:rsidRPr="004421E3">
        <w:rPr>
          <w:rFonts w:ascii="HG丸ｺﾞｼｯｸM-PRO" w:eastAsia="HG丸ｺﾞｼｯｸM-PRO" w:hAnsi="HG丸ｺﾞｼｯｸM-PRO" w:hint="eastAsia"/>
          <w:sz w:val="22"/>
        </w:rPr>
        <w:t>も</w:t>
      </w:r>
      <w:r w:rsidRPr="004421E3">
        <w:rPr>
          <w:rFonts w:ascii="HG丸ｺﾞｼｯｸM-PRO" w:eastAsia="HG丸ｺﾞｼｯｸM-PRO" w:hAnsi="HG丸ｺﾞｼｯｸM-PRO" w:hint="eastAsia"/>
          <w:sz w:val="22"/>
        </w:rPr>
        <w:t>対応するなど、感染症に関する総合的な診療能力を持つ医師の確保に加え、医師の養成過程において感染症に関する教育の充実を図り、医師全体</w:t>
      </w:r>
      <w:r w:rsidR="002C26FC" w:rsidRPr="004421E3">
        <w:rPr>
          <w:rFonts w:ascii="HG丸ｺﾞｼｯｸM-PRO" w:eastAsia="HG丸ｺﾞｼｯｸM-PRO" w:hAnsi="HG丸ｺﾞｼｯｸM-PRO" w:hint="eastAsia"/>
          <w:sz w:val="22"/>
        </w:rPr>
        <w:t>に対して感</w:t>
      </w:r>
      <w:r w:rsidR="002C26FC" w:rsidRPr="00D421E2">
        <w:rPr>
          <w:rFonts w:ascii="HG丸ｺﾞｼｯｸM-PRO" w:eastAsia="HG丸ｺﾞｼｯｸM-PRO" w:hAnsi="HG丸ｺﾞｼｯｸM-PRO" w:hint="eastAsia"/>
          <w:sz w:val="22"/>
        </w:rPr>
        <w:t>染症に関する</w:t>
      </w:r>
      <w:r w:rsidRPr="00D421E2">
        <w:rPr>
          <w:rFonts w:ascii="HG丸ｺﾞｼｯｸM-PRO" w:eastAsia="HG丸ｺﾞｼｯｸM-PRO" w:hAnsi="HG丸ｺﾞｼｯｸM-PRO" w:hint="eastAsia"/>
          <w:sz w:val="22"/>
        </w:rPr>
        <w:t>知識の向上を図ることが重要です。</w:t>
      </w:r>
      <w:bookmarkEnd w:id="78"/>
    </w:p>
    <w:p w14:paraId="1E0DA07A" w14:textId="77777777" w:rsidR="004B0D49" w:rsidRPr="004B0D49" w:rsidRDefault="004B0D49" w:rsidP="00781905">
      <w:pPr>
        <w:ind w:leftChars="100" w:left="430" w:hangingChars="100" w:hanging="220"/>
        <w:rPr>
          <w:rFonts w:ascii="HG丸ｺﾞｼｯｸM-PRO" w:eastAsia="HG丸ｺﾞｼｯｸM-PRO" w:hAnsi="HG丸ｺﾞｼｯｸM-PRO"/>
          <w:sz w:val="22"/>
        </w:rPr>
      </w:pPr>
    </w:p>
    <w:p w14:paraId="4740824C" w14:textId="31E202E2" w:rsidR="00FC47F9" w:rsidRDefault="004B6932" w:rsidP="005543EF">
      <w:pPr>
        <w:ind w:leftChars="100" w:left="21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1424" behindDoc="0" locked="0" layoutInCell="1" allowOverlap="1" wp14:anchorId="78FBBA85" wp14:editId="64B49B53">
                <wp:simplePos x="0" y="0"/>
                <wp:positionH relativeFrom="margin">
                  <wp:posOffset>1357581</wp:posOffset>
                </wp:positionH>
                <wp:positionV relativeFrom="paragraph">
                  <wp:posOffset>15142</wp:posOffset>
                </wp:positionV>
                <wp:extent cx="3268980" cy="361950"/>
                <wp:effectExtent l="0" t="0" r="0" b="0"/>
                <wp:wrapNone/>
                <wp:docPr id="583" name="テキスト ボックス 583" descr="図表2-1-31　医師1人あたりの新規陽性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BBA85" id="テキスト ボックス 583" o:spid="_x0000_s1426" type="#_x0000_t202" alt="図表2-1-31　医師1人あたりの新規陽性者数" style="position:absolute;left:0;text-align:left;margin-left:106.9pt;margin-top:1.2pt;width:257.4pt;height:28.5pt;z-index:25367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" filled="f" stroked="f" strokeweight=".5pt">
                <v:textbox style="mso-fit-shape-to-text:t">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v:textbox>
                <w10:wrap anchorx="margin"/>
              </v:shape>
            </w:pict>
          </mc:Fallback>
        </mc:AlternateContent>
      </w:r>
    </w:p>
    <w:p w14:paraId="28F45EE9" w14:textId="723DF8CE" w:rsidR="00E4201F" w:rsidRPr="00E4201F" w:rsidRDefault="006E5A57" w:rsidP="00E4201F">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663232" behindDoc="0" locked="0" layoutInCell="1" allowOverlap="1" wp14:anchorId="59693A16" wp14:editId="3556D234">
                <wp:simplePos x="0" y="0"/>
                <wp:positionH relativeFrom="margin">
                  <wp:posOffset>5250180</wp:posOffset>
                </wp:positionH>
                <wp:positionV relativeFrom="paragraph">
                  <wp:posOffset>1047115</wp:posOffset>
                </wp:positionV>
                <wp:extent cx="883920" cy="1404620"/>
                <wp:effectExtent l="0" t="0" r="0" b="2540"/>
                <wp:wrapSquare wrapText="bothSides"/>
                <wp:docPr id="5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93A16" id="_x0000_s1427" type="#_x0000_t202" style="position:absolute;left:0;text-align:left;margin-left:413.4pt;margin-top:82.45pt;width:69.6pt;height:110.6pt;z-index:25366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" stroked="f">
                <v:textbox style="mso-fit-shape-to-text:t">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65280" behindDoc="0" locked="0" layoutInCell="1" allowOverlap="1" wp14:anchorId="771ADFBB" wp14:editId="5ECADE05">
                <wp:simplePos x="0" y="0"/>
                <wp:positionH relativeFrom="margin">
                  <wp:posOffset>5255260</wp:posOffset>
                </wp:positionH>
                <wp:positionV relativeFrom="paragraph">
                  <wp:posOffset>2138680</wp:posOffset>
                </wp:positionV>
                <wp:extent cx="838200" cy="1404620"/>
                <wp:effectExtent l="0" t="0" r="0" b="2540"/>
                <wp:wrapSquare wrapText="bothSides"/>
                <wp:docPr id="58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ADFBB" id="テキスト ボックス 580" o:spid="_x0000_s1428" type="#_x0000_t202" style="position:absolute;left:0;text-align:left;margin-left:413.8pt;margin-top:168.4pt;width:66pt;height:110.6pt;z-index:253665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" stroked="f">
                <v:textbox style="mso-fit-shape-to-text:t">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9376" behindDoc="0" locked="0" layoutInCell="1" allowOverlap="1" wp14:anchorId="0B51F834" wp14:editId="27B44A72">
                <wp:simplePos x="0" y="0"/>
                <wp:positionH relativeFrom="margin">
                  <wp:posOffset>5135880</wp:posOffset>
                </wp:positionH>
                <wp:positionV relativeFrom="paragraph">
                  <wp:posOffset>2092960</wp:posOffset>
                </wp:positionV>
                <wp:extent cx="161925" cy="561975"/>
                <wp:effectExtent l="0" t="0" r="66675" b="28575"/>
                <wp:wrapNone/>
                <wp:docPr id="582" name="右中かっこ 58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0E1C2F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582" o:spid="_x0000_s1026" type="#_x0000_t88" style="position:absolute;left:0;text-align:left;margin-left:404.4pt;margin-top:164.8pt;width:12.75pt;height:44.25pt;z-index:2536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3m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8m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" adj="519" strokecolor="#5b9bd5" strokeweight=".5pt">
                <v:stroke joinstyle="miter"/>
                <w10:wrap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7328" behindDoc="0" locked="0" layoutInCell="1" allowOverlap="1" wp14:anchorId="08F8C13F" wp14:editId="4A98CF14">
                <wp:simplePos x="0" y="0"/>
                <wp:positionH relativeFrom="margin">
                  <wp:posOffset>5135880</wp:posOffset>
                </wp:positionH>
                <wp:positionV relativeFrom="paragraph">
                  <wp:posOffset>967105</wp:posOffset>
                </wp:positionV>
                <wp:extent cx="161925" cy="561975"/>
                <wp:effectExtent l="0" t="0" r="66675" b="28575"/>
                <wp:wrapNone/>
                <wp:docPr id="581" name="右中かっこ 581"/>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D4791C" id="右中かっこ 581" o:spid="_x0000_s1026" type="#_x0000_t88" style="position:absolute;left:0;text-align:left;margin-left:404.4pt;margin-top:76.15pt;width:12.75pt;height:44.25pt;z-index:25366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15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G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新規陽性者数／各診療科医師数（新規陽性者数最大時）</w:t>
      </w:r>
      <w:r w:rsidR="00E4201F" w:rsidRPr="00E4201F">
        <w:rPr>
          <w:rFonts w:ascii="Meiryo UI" w:eastAsia="Meiryo UI" w:hAnsi="Meiryo UI" w:cs="Times New Roman" w:hint="eastAsia"/>
          <w:b/>
          <w:color w:val="000000"/>
          <w:sz w:val="14"/>
          <w:szCs w:val="14"/>
        </w:rPr>
        <w:t>（2020/5/9～2022/6/24）</w:t>
      </w:r>
    </w:p>
    <w:tbl>
      <w:tblPr>
        <w:tblStyle w:val="120"/>
        <w:tblW w:w="7654" w:type="dxa"/>
        <w:tblInd w:w="421" w:type="dxa"/>
        <w:tblLook w:val="04A0" w:firstRow="1" w:lastRow="0" w:firstColumn="1" w:lastColumn="0" w:noHBand="0" w:noVBand="1"/>
      </w:tblPr>
      <w:tblGrid>
        <w:gridCol w:w="1984"/>
        <w:gridCol w:w="1417"/>
        <w:gridCol w:w="1418"/>
        <w:gridCol w:w="1418"/>
        <w:gridCol w:w="1417"/>
      </w:tblGrid>
      <w:tr w:rsidR="003E580D" w:rsidRPr="00E4201F" w14:paraId="76989410" w14:textId="77777777" w:rsidTr="003E580D">
        <w:tc>
          <w:tcPr>
            <w:tcW w:w="1984" w:type="dxa"/>
            <w:tcBorders>
              <w:bottom w:val="double" w:sz="4" w:space="0" w:color="auto"/>
            </w:tcBorders>
            <w:shd w:val="clear" w:color="auto" w:fill="9CC2E5"/>
          </w:tcPr>
          <w:p w14:paraId="41E9EA55" w14:textId="3F83A976"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45CFA8FA"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5C34063E" w14:textId="4F59661A"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4A926074" w14:textId="065A95DD"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2DE2F332" w14:textId="090B4E62"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79AC8CA" w14:textId="77777777" w:rsidTr="003E580D">
        <w:tc>
          <w:tcPr>
            <w:tcW w:w="1984" w:type="dxa"/>
            <w:tcBorders>
              <w:top w:val="double" w:sz="4" w:space="0" w:color="auto"/>
            </w:tcBorders>
            <w:shd w:val="clear" w:color="auto" w:fill="FFFF00"/>
          </w:tcPr>
          <w:p w14:paraId="56750DEA" w14:textId="53B5D3A4"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noProof/>
                <w:color w:val="000000"/>
              </w:rPr>
              <mc:AlternateContent>
                <mc:Choice Requires="wps">
                  <w:drawing>
                    <wp:anchor distT="0" distB="0" distL="114300" distR="114300" simplePos="0" relativeHeight="253762560" behindDoc="0" locked="0" layoutInCell="1" allowOverlap="1" wp14:anchorId="6CA898E3" wp14:editId="634D2009">
                      <wp:simplePos x="0" y="0"/>
                      <wp:positionH relativeFrom="column">
                        <wp:posOffset>-75565</wp:posOffset>
                      </wp:positionH>
                      <wp:positionV relativeFrom="paragraph">
                        <wp:posOffset>10160</wp:posOffset>
                      </wp:positionV>
                      <wp:extent cx="4876800" cy="238125"/>
                      <wp:effectExtent l="19050" t="19050" r="19050" b="28575"/>
                      <wp:wrapNone/>
                      <wp:docPr id="578" name="正方形/長方形 578"/>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709E4BE" id="正方形/長方形 578" o:spid="_x0000_s1026" style="position:absolute;left:0;text-align:left;margin-left:-5.95pt;margin-top:.8pt;width:384pt;height:18.75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" filled="f" strokecolor="red" strokeweight="3pt"/>
                  </w:pict>
                </mc:Fallback>
              </mc:AlternateContent>
            </w: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63A3BD9F" w14:textId="1932FA3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3.41</w:t>
            </w:r>
          </w:p>
        </w:tc>
        <w:tc>
          <w:tcPr>
            <w:tcW w:w="1418" w:type="dxa"/>
            <w:tcBorders>
              <w:top w:val="double" w:sz="4" w:space="0" w:color="auto"/>
            </w:tcBorders>
            <w:shd w:val="clear" w:color="auto" w:fill="FFFF00"/>
          </w:tcPr>
          <w:p w14:paraId="02D8AA8E" w14:textId="33AEE3C4"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33.56</w:t>
            </w:r>
          </w:p>
        </w:tc>
        <w:tc>
          <w:tcPr>
            <w:tcW w:w="1418" w:type="dxa"/>
            <w:tcBorders>
              <w:top w:val="double" w:sz="4" w:space="0" w:color="auto"/>
            </w:tcBorders>
            <w:shd w:val="clear" w:color="auto" w:fill="FFFF00"/>
          </w:tcPr>
          <w:p w14:paraId="1BAE6105" w14:textId="52E052E3"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50.14</w:t>
            </w:r>
          </w:p>
        </w:tc>
        <w:tc>
          <w:tcPr>
            <w:tcW w:w="1417" w:type="dxa"/>
            <w:tcBorders>
              <w:top w:val="double" w:sz="4" w:space="0" w:color="auto"/>
            </w:tcBorders>
            <w:shd w:val="clear" w:color="auto" w:fill="FFFF00"/>
          </w:tcPr>
          <w:p w14:paraId="46C7BC9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3161C2B2" w14:textId="77777777" w:rsidTr="003E580D">
        <w:tc>
          <w:tcPr>
            <w:tcW w:w="1984" w:type="dxa"/>
          </w:tcPr>
          <w:p w14:paraId="0815E8B8" w14:textId="4FA9F213"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（22/02/0</w:t>
            </w:r>
            <w:r w:rsidRPr="00E4201F">
              <w:rPr>
                <w:rFonts w:ascii="Meiryo UI" w:eastAsia="Meiryo UI" w:hAnsi="Meiryo UI"/>
                <w:b/>
                <w:color w:val="000000"/>
                <w:sz w:val="14"/>
                <w:szCs w:val="14"/>
              </w:rPr>
              <w:t>8）</w:t>
            </w:r>
          </w:p>
        </w:tc>
        <w:tc>
          <w:tcPr>
            <w:tcW w:w="1417" w:type="dxa"/>
          </w:tcPr>
          <w:p w14:paraId="4B8D8DB8" w14:textId="6E389E0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2.67</w:t>
            </w:r>
          </w:p>
        </w:tc>
        <w:tc>
          <w:tcPr>
            <w:tcW w:w="1418" w:type="dxa"/>
          </w:tcPr>
          <w:p w14:paraId="0AA4B0D8" w14:textId="576494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19.67</w:t>
            </w:r>
          </w:p>
        </w:tc>
        <w:tc>
          <w:tcPr>
            <w:tcW w:w="1418" w:type="dxa"/>
          </w:tcPr>
          <w:p w14:paraId="1082B280" w14:textId="4D13C62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33.74</w:t>
            </w:r>
          </w:p>
        </w:tc>
        <w:tc>
          <w:tcPr>
            <w:tcW w:w="1417" w:type="dxa"/>
          </w:tcPr>
          <w:p w14:paraId="7254919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763F9315" w14:textId="77777777" w:rsidTr="003E580D">
        <w:tc>
          <w:tcPr>
            <w:tcW w:w="1984" w:type="dxa"/>
          </w:tcPr>
          <w:p w14:paraId="0E76E349"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Pr>
          <w:p w14:paraId="01FA18FA"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r w:rsidRPr="00E4201F">
              <w:rPr>
                <w:rFonts w:ascii="Meiryo UI" w:eastAsia="Meiryo UI" w:hAnsi="Meiryo UI"/>
                <w:color w:val="000000"/>
              </w:rPr>
              <w:t>.94</w:t>
            </w:r>
          </w:p>
        </w:tc>
        <w:tc>
          <w:tcPr>
            <w:tcW w:w="1418" w:type="dxa"/>
          </w:tcPr>
          <w:p w14:paraId="69F8CDBE" w14:textId="489DB7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15.05</w:t>
            </w:r>
          </w:p>
        </w:tc>
        <w:tc>
          <w:tcPr>
            <w:tcW w:w="1418" w:type="dxa"/>
          </w:tcPr>
          <w:p w14:paraId="729CDDCC" w14:textId="6B20F23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25.79</w:t>
            </w:r>
          </w:p>
        </w:tc>
        <w:tc>
          <w:tcPr>
            <w:tcW w:w="1417" w:type="dxa"/>
          </w:tcPr>
          <w:p w14:paraId="20479C30" w14:textId="6564421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1A9F3B3A" w14:textId="77777777" w:rsidTr="003E580D">
        <w:tc>
          <w:tcPr>
            <w:tcW w:w="1984" w:type="dxa"/>
          </w:tcPr>
          <w:p w14:paraId="7FFA8EED"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（22/01/</w:t>
            </w:r>
            <w:r w:rsidRPr="00E4201F">
              <w:rPr>
                <w:rFonts w:ascii="Meiryo UI" w:eastAsia="Meiryo UI" w:hAnsi="Meiryo UI"/>
                <w:b/>
                <w:color w:val="000000"/>
                <w:sz w:val="14"/>
                <w:szCs w:val="14"/>
              </w:rPr>
              <w:t>29）</w:t>
            </w:r>
          </w:p>
        </w:tc>
        <w:tc>
          <w:tcPr>
            <w:tcW w:w="1417" w:type="dxa"/>
          </w:tcPr>
          <w:p w14:paraId="4A4A158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1.94</w:t>
            </w:r>
          </w:p>
        </w:tc>
        <w:tc>
          <w:tcPr>
            <w:tcW w:w="1418" w:type="dxa"/>
          </w:tcPr>
          <w:p w14:paraId="75338ABE" w14:textId="659142D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14.79</w:t>
            </w:r>
          </w:p>
        </w:tc>
        <w:tc>
          <w:tcPr>
            <w:tcW w:w="1418" w:type="dxa"/>
          </w:tcPr>
          <w:p w14:paraId="1727D600" w14:textId="08F9E0D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34.46</w:t>
            </w:r>
          </w:p>
        </w:tc>
        <w:tc>
          <w:tcPr>
            <w:tcW w:w="1417" w:type="dxa"/>
          </w:tcPr>
          <w:p w14:paraId="12D54405" w14:textId="4C711CD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68506095" w14:textId="77777777" w:rsidTr="003E580D">
        <w:tc>
          <w:tcPr>
            <w:tcW w:w="1984" w:type="dxa"/>
          </w:tcPr>
          <w:p w14:paraId="69AFD784"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19EBCCAE"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0617EE01"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5F125814"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0BEA8FF"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8F197C5" w14:textId="7D660584"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5DC9EE8D" w14:textId="555E97C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6D177A8"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B0482C1" w14:textId="1DE2D59D"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719153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795D4E94" w14:textId="77777777" w:rsidTr="003E580D">
        <w:tc>
          <w:tcPr>
            <w:tcW w:w="1984" w:type="dxa"/>
          </w:tcPr>
          <w:p w14:paraId="6E96206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（22/0</w:t>
            </w:r>
            <w:r w:rsidRPr="00E4201F">
              <w:rPr>
                <w:rFonts w:ascii="Meiryo UI" w:eastAsia="Meiryo UI" w:hAnsi="Meiryo UI"/>
                <w:b/>
                <w:color w:val="000000"/>
                <w:sz w:val="14"/>
                <w:szCs w:val="14"/>
              </w:rPr>
              <w:t>4</w:t>
            </w:r>
            <w:r w:rsidRPr="00E4201F">
              <w:rPr>
                <w:rFonts w:ascii="Meiryo UI" w:eastAsia="Meiryo UI" w:hAnsi="Meiryo UI" w:hint="eastAsia"/>
                <w:b/>
                <w:color w:val="000000"/>
                <w:sz w:val="14"/>
                <w:szCs w:val="14"/>
              </w:rPr>
              <w:t>/13</w:t>
            </w:r>
            <w:r w:rsidRPr="00E4201F">
              <w:rPr>
                <w:rFonts w:ascii="Meiryo UI" w:eastAsia="Meiryo UI" w:hAnsi="Meiryo UI"/>
                <w:b/>
                <w:color w:val="000000"/>
                <w:sz w:val="14"/>
                <w:szCs w:val="14"/>
              </w:rPr>
              <w:t>）</w:t>
            </w:r>
          </w:p>
        </w:tc>
        <w:tc>
          <w:tcPr>
            <w:tcW w:w="1417" w:type="dxa"/>
          </w:tcPr>
          <w:p w14:paraId="1065D4F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0.92</w:t>
            </w:r>
          </w:p>
        </w:tc>
        <w:tc>
          <w:tcPr>
            <w:tcW w:w="1418" w:type="dxa"/>
          </w:tcPr>
          <w:p w14:paraId="69A9944B" w14:textId="4DEE92B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7.25</w:t>
            </w:r>
          </w:p>
        </w:tc>
        <w:tc>
          <w:tcPr>
            <w:tcW w:w="1418" w:type="dxa"/>
          </w:tcPr>
          <w:p w14:paraId="2DA75DB2" w14:textId="5758185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20.88</w:t>
            </w:r>
          </w:p>
        </w:tc>
        <w:tc>
          <w:tcPr>
            <w:tcW w:w="1417" w:type="dxa"/>
          </w:tcPr>
          <w:p w14:paraId="220372F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074F3B9E" w14:textId="77777777" w:rsidTr="003E580D">
        <w:tc>
          <w:tcPr>
            <w:tcW w:w="1984" w:type="dxa"/>
          </w:tcPr>
          <w:p w14:paraId="0B9C8B7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（22/03/24</w:t>
            </w:r>
            <w:r w:rsidRPr="00E4201F">
              <w:rPr>
                <w:rFonts w:ascii="Meiryo UI" w:eastAsia="Meiryo UI" w:hAnsi="Meiryo UI"/>
                <w:b/>
                <w:color w:val="000000"/>
                <w:sz w:val="14"/>
                <w:szCs w:val="14"/>
              </w:rPr>
              <w:t>）</w:t>
            </w:r>
          </w:p>
        </w:tc>
        <w:tc>
          <w:tcPr>
            <w:tcW w:w="1417" w:type="dxa"/>
          </w:tcPr>
          <w:p w14:paraId="0F9F05E9"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1.26</w:t>
            </w:r>
          </w:p>
        </w:tc>
        <w:tc>
          <w:tcPr>
            <w:tcW w:w="1418" w:type="dxa"/>
          </w:tcPr>
          <w:p w14:paraId="1F9D1360" w14:textId="547F306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19.54</w:t>
            </w:r>
          </w:p>
        </w:tc>
        <w:tc>
          <w:tcPr>
            <w:tcW w:w="1418" w:type="dxa"/>
          </w:tcPr>
          <w:p w14:paraId="62B27F87" w14:textId="29AAFC48"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21.26</w:t>
            </w:r>
          </w:p>
        </w:tc>
        <w:tc>
          <w:tcPr>
            <w:tcW w:w="1417" w:type="dxa"/>
          </w:tcPr>
          <w:p w14:paraId="6955454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02D5EAEE" w14:textId="77777777" w:rsidTr="003E580D">
        <w:tc>
          <w:tcPr>
            <w:tcW w:w="1984" w:type="dxa"/>
          </w:tcPr>
          <w:p w14:paraId="05AEBDD2"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（22/04/06</w:t>
            </w:r>
            <w:r w:rsidRPr="00E4201F">
              <w:rPr>
                <w:rFonts w:ascii="Meiryo UI" w:eastAsia="Meiryo UI" w:hAnsi="Meiryo UI"/>
                <w:b/>
                <w:color w:val="000000"/>
                <w:sz w:val="14"/>
                <w:szCs w:val="14"/>
              </w:rPr>
              <w:t>）</w:t>
            </w:r>
          </w:p>
        </w:tc>
        <w:tc>
          <w:tcPr>
            <w:tcW w:w="1417" w:type="dxa"/>
          </w:tcPr>
          <w:p w14:paraId="1BB4D538"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0.99</w:t>
            </w:r>
          </w:p>
        </w:tc>
        <w:tc>
          <w:tcPr>
            <w:tcW w:w="1418" w:type="dxa"/>
          </w:tcPr>
          <w:p w14:paraId="71DD7CDA" w14:textId="2E70A28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8.04</w:t>
            </w:r>
          </w:p>
        </w:tc>
        <w:tc>
          <w:tcPr>
            <w:tcW w:w="1418" w:type="dxa"/>
          </w:tcPr>
          <w:p w14:paraId="0364741A" w14:textId="67FD0CB5"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17.31</w:t>
            </w:r>
          </w:p>
        </w:tc>
        <w:tc>
          <w:tcPr>
            <w:tcW w:w="1417" w:type="dxa"/>
          </w:tcPr>
          <w:p w14:paraId="484464A5"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702DDA56" w14:textId="2FCA74EE" w:rsidR="006E5A57" w:rsidRDefault="00E4201F" w:rsidP="006E5A57">
      <w:pPr>
        <w:spacing w:line="0" w:lineRule="atLeast"/>
        <w:rPr>
          <w:rFonts w:ascii="Meiryo UI" w:eastAsia="Meiryo UI" w:hAnsi="Meiryo UI" w:cs="Times New Roman"/>
          <w:color w:val="000000"/>
          <w:sz w:val="16"/>
          <w:szCs w:val="16"/>
        </w:rPr>
      </w:pPr>
      <w:r w:rsidRPr="00E4201F">
        <w:rPr>
          <w:rFonts w:ascii="Meiryo UI" w:eastAsia="Meiryo UI" w:hAnsi="Meiryo UI" w:cs="Times New Roman" w:hint="eastAsia"/>
          <w:color w:val="000000"/>
        </w:rPr>
        <w:t xml:space="preserve"> </w:t>
      </w:r>
      <w:r w:rsidRPr="00E4201F">
        <w:rPr>
          <w:rFonts w:ascii="Meiryo UI" w:eastAsia="Meiryo UI" w:hAnsi="Meiryo UI" w:cs="Times New Roman"/>
          <w:color w:val="000000"/>
          <w:sz w:val="16"/>
          <w:szCs w:val="16"/>
        </w:rPr>
        <w:t xml:space="preserve">   </w:t>
      </w:r>
      <w:bookmarkStart w:id="79" w:name="_Hlk151382703"/>
      <w:r w:rsidRPr="00E4201F">
        <w:rPr>
          <w:rFonts w:ascii="Meiryo UI" w:eastAsia="Meiryo UI" w:hAnsi="Meiryo UI" w:cs="Times New Roman"/>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sidR="006E5A57">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sidR="006E5A57">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0CA98972" w14:textId="77777777" w:rsidR="00800B56" w:rsidRDefault="00E4201F" w:rsidP="00481A92">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bookmarkEnd w:id="79"/>
      <w:r w:rsidRPr="00E4201F">
        <w:rPr>
          <w:rFonts w:ascii="Meiryo UI" w:eastAsia="Meiryo UI" w:hAnsi="Meiryo UI" w:cs="Times New Roman" w:hint="eastAsia"/>
          <w:color w:val="000000"/>
          <w:sz w:val="16"/>
          <w:szCs w:val="16"/>
        </w:rPr>
        <w:t xml:space="preserve">　　　　　</w:t>
      </w:r>
    </w:p>
    <w:p w14:paraId="69AB9050" w14:textId="67361A38" w:rsidR="00E4201F" w:rsidRPr="00E4201F" w:rsidRDefault="003E580D" w:rsidP="00800B56">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00E4201F"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は、主たる診療科を内科、呼吸器内科、救急科とする医療施設従事医師数をそれぞれ抽出</w:t>
      </w:r>
    </w:p>
    <w:p w14:paraId="23C5E3EE" w14:textId="43F7A851" w:rsidR="00644CFB" w:rsidRDefault="00800B56" w:rsidP="00E4201F">
      <w:pPr>
        <w:rPr>
          <w:rFonts w:ascii="Meiryo UI" w:eastAsia="Meiryo UI" w:hAnsi="Meiryo UI" w:cs="Times New Roman"/>
          <w:b/>
          <w:color w:val="000000"/>
        </w:rPr>
      </w:pPr>
      <w:bookmarkStart w:id="80" w:name="_Hlk151061933"/>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3472" behindDoc="0" locked="0" layoutInCell="1" allowOverlap="1" wp14:anchorId="344C966C" wp14:editId="18A7C757">
                <wp:simplePos x="0" y="0"/>
                <wp:positionH relativeFrom="margin">
                  <wp:posOffset>1139825</wp:posOffset>
                </wp:positionH>
                <wp:positionV relativeFrom="paragraph">
                  <wp:posOffset>27891</wp:posOffset>
                </wp:positionV>
                <wp:extent cx="3268980" cy="361950"/>
                <wp:effectExtent l="0" t="0" r="0" b="0"/>
                <wp:wrapNone/>
                <wp:docPr id="584" name="テキスト ボックス 584" descr="図表2-1-32　病院医師1人あたりの重症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4C966C" id="テキスト ボックス 584" o:spid="_x0000_s1429" type="#_x0000_t202" alt="図表2-1-32　病院医師1人あたりの重症者数" style="position:absolute;left:0;text-align:left;margin-left:89.75pt;margin-top:2.2pt;width:257.4pt;height:28.5pt;z-index:25367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" filled="f" stroked="f" strokeweight=".5pt">
                <v:textbox style="mso-fit-shape-to-text:t">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v:textbox>
                <w10:wrap anchorx="margin"/>
              </v:shape>
            </w:pict>
          </mc:Fallback>
        </mc:AlternateContent>
      </w:r>
      <w:r w:rsidR="00E4201F" w:rsidRPr="00E4201F">
        <w:rPr>
          <w:rFonts w:ascii="Meiryo UI" w:eastAsia="Meiryo UI" w:hAnsi="Meiryo UI" w:cs="Times New Roman"/>
          <w:b/>
          <w:color w:val="000000"/>
        </w:rPr>
        <w:t xml:space="preserve"> </w:t>
      </w:r>
      <w:bookmarkStart w:id="81" w:name="_Hlk151061908"/>
    </w:p>
    <w:p w14:paraId="64FF3FC1" w14:textId="03D27F70" w:rsidR="00E4201F" w:rsidRPr="00E4201F" w:rsidRDefault="006E5A57" w:rsidP="00644CFB">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741056" behindDoc="0" locked="0" layoutInCell="1" allowOverlap="1" wp14:anchorId="159A0B34" wp14:editId="539203FD">
                <wp:simplePos x="0" y="0"/>
                <wp:positionH relativeFrom="margin">
                  <wp:align>right</wp:align>
                </wp:positionH>
                <wp:positionV relativeFrom="paragraph">
                  <wp:posOffset>2132965</wp:posOffset>
                </wp:positionV>
                <wp:extent cx="838200" cy="1404620"/>
                <wp:effectExtent l="0" t="0" r="0" b="2540"/>
                <wp:wrapSquare wrapText="bothSides"/>
                <wp:docPr id="577" name="テキスト ボックス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A0B34" id="テキスト ボックス 577" o:spid="_x0000_s1430" type="#_x0000_t202" style="position:absolute;left:0;text-align:left;margin-left:14.8pt;margin-top:167.95pt;width:66pt;height:110.6pt;z-index:2537410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" stroked="f">
                <v:textbox style="mso-fit-shape-to-text:t">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59136" behindDoc="0" locked="0" layoutInCell="1" allowOverlap="1" wp14:anchorId="0981D223" wp14:editId="23AFE611">
                <wp:simplePos x="0" y="0"/>
                <wp:positionH relativeFrom="margin">
                  <wp:posOffset>5308600</wp:posOffset>
                </wp:positionH>
                <wp:positionV relativeFrom="paragraph">
                  <wp:posOffset>1052830</wp:posOffset>
                </wp:positionV>
                <wp:extent cx="883920" cy="1404620"/>
                <wp:effectExtent l="0" t="0" r="0" b="2540"/>
                <wp:wrapSquare wrapText="bothSides"/>
                <wp:docPr id="5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81D223" id="_x0000_s1431" type="#_x0000_t202" style="position:absolute;left:0;text-align:left;margin-left:418pt;margin-top:82.9pt;width:69.6pt;height:110.6pt;z-index:25365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" stroked="f">
                <v:textbox style="mso-fit-shape-to-text:t">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0032" behindDoc="0" locked="0" layoutInCell="1" allowOverlap="1" wp14:anchorId="51378116" wp14:editId="2E19D5E5">
                <wp:simplePos x="0" y="0"/>
                <wp:positionH relativeFrom="margin">
                  <wp:posOffset>5199380</wp:posOffset>
                </wp:positionH>
                <wp:positionV relativeFrom="paragraph">
                  <wp:posOffset>965200</wp:posOffset>
                </wp:positionV>
                <wp:extent cx="161925" cy="561975"/>
                <wp:effectExtent l="0" t="0" r="66675" b="28575"/>
                <wp:wrapNone/>
                <wp:docPr id="12" name="右中かっこ 1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0C8B05" id="右中かっこ 12" o:spid="_x0000_s1026" type="#_x0000_t88" style="position:absolute;left:0;text-align:left;margin-left:409.4pt;margin-top:76pt;width:12.75pt;height:44.25pt;z-index:25374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" adj="519" strokecolor="#5b9bd5" strokeweight=".5pt">
                <v:stroke joinstyle="miter"/>
                <w10:wrap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2080" behindDoc="0" locked="0" layoutInCell="1" allowOverlap="1" wp14:anchorId="61860E7E" wp14:editId="302F831E">
                <wp:simplePos x="0" y="0"/>
                <wp:positionH relativeFrom="margin">
                  <wp:posOffset>5172710</wp:posOffset>
                </wp:positionH>
                <wp:positionV relativeFrom="paragraph">
                  <wp:posOffset>2071370</wp:posOffset>
                </wp:positionV>
                <wp:extent cx="161925" cy="561975"/>
                <wp:effectExtent l="0" t="0" r="66675" b="28575"/>
                <wp:wrapNone/>
                <wp:docPr id="13" name="右中かっこ 13"/>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4B6618" id="右中かっこ 13" o:spid="_x0000_s1026" type="#_x0000_t88" style="position:absolute;left:0;text-align:left;margin-left:407.3pt;margin-top:163.1pt;width:12.75pt;height:44.25pt;z-index:25374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重症</w:t>
      </w:r>
      <w:r w:rsidR="00275D12">
        <w:rPr>
          <w:rFonts w:ascii="Meiryo UI" w:eastAsia="Meiryo UI" w:hAnsi="Meiryo UI" w:cs="Times New Roman" w:hint="eastAsia"/>
          <w:b/>
          <w:color w:val="000000"/>
        </w:rPr>
        <w:t>者</w:t>
      </w:r>
      <w:r w:rsidR="00E4201F" w:rsidRPr="00E4201F">
        <w:rPr>
          <w:rFonts w:ascii="Meiryo UI" w:eastAsia="Meiryo UI" w:hAnsi="Meiryo UI" w:cs="Times New Roman" w:hint="eastAsia"/>
          <w:b/>
          <w:color w:val="000000"/>
        </w:rPr>
        <w:t>数／各診療科</w:t>
      </w:r>
      <w:r w:rsidR="00E4201F" w:rsidRPr="00E4201F">
        <w:rPr>
          <w:rFonts w:ascii="Meiryo UI" w:eastAsia="Meiryo UI" w:hAnsi="Meiryo UI" w:cs="Times New Roman" w:hint="eastAsia"/>
          <w:b/>
          <w:color w:val="000000"/>
          <w:u w:val="single"/>
        </w:rPr>
        <w:t>病院</w:t>
      </w:r>
      <w:r w:rsidR="00E4201F" w:rsidRPr="00E4201F">
        <w:rPr>
          <w:rFonts w:ascii="Meiryo UI" w:eastAsia="Meiryo UI" w:hAnsi="Meiryo UI" w:cs="Times New Roman" w:hint="eastAsia"/>
          <w:b/>
          <w:color w:val="000000"/>
        </w:rPr>
        <w:t>医師数（重症者数最大時）</w:t>
      </w:r>
      <w:r w:rsidR="00E4201F" w:rsidRPr="00E4201F">
        <w:rPr>
          <w:rFonts w:ascii="Meiryo UI" w:eastAsia="Meiryo UI" w:hAnsi="Meiryo UI" w:cs="Times New Roman" w:hint="eastAsia"/>
          <w:b/>
          <w:color w:val="000000"/>
          <w:sz w:val="14"/>
          <w:szCs w:val="14"/>
        </w:rPr>
        <w:t>（2020/5/9～2022/6/24）</w:t>
      </w:r>
    </w:p>
    <w:tbl>
      <w:tblPr>
        <w:tblStyle w:val="110"/>
        <w:tblW w:w="0" w:type="auto"/>
        <w:tblInd w:w="421" w:type="dxa"/>
        <w:tblLook w:val="04A0" w:firstRow="1" w:lastRow="0" w:firstColumn="1" w:lastColumn="0" w:noHBand="0" w:noVBand="1"/>
      </w:tblPr>
      <w:tblGrid>
        <w:gridCol w:w="1984"/>
        <w:gridCol w:w="1417"/>
        <w:gridCol w:w="1418"/>
        <w:gridCol w:w="1418"/>
        <w:gridCol w:w="1417"/>
      </w:tblGrid>
      <w:tr w:rsidR="003E580D" w:rsidRPr="00E4201F" w14:paraId="09D54844" w14:textId="77777777" w:rsidTr="005D7093">
        <w:tc>
          <w:tcPr>
            <w:tcW w:w="1984" w:type="dxa"/>
            <w:tcBorders>
              <w:bottom w:val="double" w:sz="4" w:space="0" w:color="auto"/>
            </w:tcBorders>
            <w:shd w:val="clear" w:color="auto" w:fill="9CC2E5"/>
          </w:tcPr>
          <w:p w14:paraId="2F3DB3D1"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6D28378F" w14:textId="4D68AE6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71837B1A" w14:textId="0F8092E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3AE85299" w14:textId="73C79333"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3A452626" w14:textId="77777777"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E69B5AC" w14:textId="77777777" w:rsidTr="005D7093">
        <w:tc>
          <w:tcPr>
            <w:tcW w:w="1984" w:type="dxa"/>
            <w:tcBorders>
              <w:top w:val="double" w:sz="4" w:space="0" w:color="auto"/>
            </w:tcBorders>
            <w:shd w:val="clear" w:color="auto" w:fill="FFFF00"/>
          </w:tcPr>
          <w:p w14:paraId="5641FE9E"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（22/02/24</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3CD1C9CB" w14:textId="7ACE272A"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noProof/>
                <w:color w:val="000000"/>
              </w:rPr>
              <mc:AlternateContent>
                <mc:Choice Requires="wps">
                  <w:drawing>
                    <wp:anchor distT="0" distB="0" distL="114300" distR="114300" simplePos="0" relativeHeight="253772800" behindDoc="0" locked="0" layoutInCell="1" allowOverlap="1" wp14:anchorId="2854C216" wp14:editId="29C5CFF8">
                      <wp:simplePos x="0" y="0"/>
                      <wp:positionH relativeFrom="column">
                        <wp:posOffset>-1345565</wp:posOffset>
                      </wp:positionH>
                      <wp:positionV relativeFrom="paragraph">
                        <wp:posOffset>6350</wp:posOffset>
                      </wp:positionV>
                      <wp:extent cx="4876800" cy="238125"/>
                      <wp:effectExtent l="19050" t="19050" r="19050" b="28575"/>
                      <wp:wrapNone/>
                      <wp:docPr id="9" name="正方形/長方形 9"/>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5252D08" id="正方形/長方形 9" o:spid="_x0000_s1026" style="position:absolute;left:0;text-align:left;margin-left:-105.95pt;margin-top:.5pt;width:384pt;height:18.75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" filled="f" strokecolor="red" strokeweight="3pt"/>
                  </w:pict>
                </mc:Fallback>
              </mc:AlternateContent>
            </w:r>
            <w:r w:rsidRPr="00E4201F">
              <w:rPr>
                <w:rFonts w:ascii="Meiryo UI" w:eastAsia="Meiryo UI" w:hAnsi="Meiryo UI" w:hint="eastAsia"/>
                <w:b/>
                <w:color w:val="000000"/>
              </w:rPr>
              <w:t>0.52</w:t>
            </w:r>
          </w:p>
        </w:tc>
        <w:tc>
          <w:tcPr>
            <w:tcW w:w="1418" w:type="dxa"/>
            <w:tcBorders>
              <w:top w:val="double" w:sz="4" w:space="0" w:color="auto"/>
            </w:tcBorders>
            <w:shd w:val="clear" w:color="auto" w:fill="FFFF00"/>
          </w:tcPr>
          <w:p w14:paraId="67492D88" w14:textId="39E62C66"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1.77</w:t>
            </w:r>
          </w:p>
        </w:tc>
        <w:tc>
          <w:tcPr>
            <w:tcW w:w="1418" w:type="dxa"/>
            <w:tcBorders>
              <w:top w:val="double" w:sz="4" w:space="0" w:color="auto"/>
            </w:tcBorders>
            <w:shd w:val="clear" w:color="auto" w:fill="FFFF00"/>
          </w:tcPr>
          <w:p w14:paraId="573734C8" w14:textId="63B53CD8"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2.47</w:t>
            </w:r>
          </w:p>
        </w:tc>
        <w:tc>
          <w:tcPr>
            <w:tcW w:w="1417" w:type="dxa"/>
            <w:tcBorders>
              <w:top w:val="double" w:sz="4" w:space="0" w:color="auto"/>
            </w:tcBorders>
            <w:shd w:val="clear" w:color="auto" w:fill="FFFF00"/>
          </w:tcPr>
          <w:p w14:paraId="5C2E7C7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63EAA7B2" w14:textId="77777777" w:rsidTr="005D7093">
        <w:tc>
          <w:tcPr>
            <w:tcW w:w="1984" w:type="dxa"/>
          </w:tcPr>
          <w:p w14:paraId="386B7C8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8</w:t>
            </w:r>
            <w:r w:rsidRPr="00E4201F">
              <w:rPr>
                <w:rFonts w:ascii="Meiryo UI" w:eastAsia="Meiryo UI" w:hAnsi="Meiryo UI" w:hint="eastAsia"/>
                <w:b/>
                <w:color w:val="000000"/>
                <w:sz w:val="14"/>
                <w:szCs w:val="14"/>
              </w:rPr>
              <w:t>/</w:t>
            </w:r>
            <w:r w:rsidRPr="00E4201F">
              <w:rPr>
                <w:rFonts w:ascii="Meiryo UI" w:eastAsia="Meiryo UI" w:hAnsi="Meiryo UI"/>
                <w:b/>
                <w:color w:val="000000"/>
                <w:sz w:val="14"/>
                <w:szCs w:val="14"/>
              </w:rPr>
              <w:t>28）</w:t>
            </w:r>
          </w:p>
        </w:tc>
        <w:tc>
          <w:tcPr>
            <w:tcW w:w="1417" w:type="dxa"/>
          </w:tcPr>
          <w:p w14:paraId="0E94F008" w14:textId="3600A46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0.14</w:t>
            </w:r>
          </w:p>
        </w:tc>
        <w:tc>
          <w:tcPr>
            <w:tcW w:w="1418" w:type="dxa"/>
          </w:tcPr>
          <w:p w14:paraId="1B29F1ED" w14:textId="4E4223D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0.34</w:t>
            </w:r>
          </w:p>
        </w:tc>
        <w:tc>
          <w:tcPr>
            <w:tcW w:w="1418" w:type="dxa"/>
          </w:tcPr>
          <w:p w14:paraId="02C92419" w14:textId="0DC9C13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0.50</w:t>
            </w:r>
          </w:p>
        </w:tc>
        <w:tc>
          <w:tcPr>
            <w:tcW w:w="1417" w:type="dxa"/>
          </w:tcPr>
          <w:p w14:paraId="6CB12B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00CB1003" w14:textId="77777777" w:rsidTr="005D7093">
        <w:tc>
          <w:tcPr>
            <w:tcW w:w="1984" w:type="dxa"/>
          </w:tcPr>
          <w:p w14:paraId="3C304F7A"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（22/02/1</w:t>
            </w:r>
            <w:r w:rsidRPr="00E4201F">
              <w:rPr>
                <w:rFonts w:ascii="Meiryo UI" w:eastAsia="Meiryo UI" w:hAnsi="Meiryo UI"/>
                <w:b/>
                <w:color w:val="000000"/>
                <w:sz w:val="14"/>
                <w:szCs w:val="14"/>
              </w:rPr>
              <w:t>3）</w:t>
            </w:r>
          </w:p>
        </w:tc>
        <w:tc>
          <w:tcPr>
            <w:tcW w:w="1417" w:type="dxa"/>
          </w:tcPr>
          <w:p w14:paraId="2465BF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0.25</w:t>
            </w:r>
          </w:p>
        </w:tc>
        <w:tc>
          <w:tcPr>
            <w:tcW w:w="1418" w:type="dxa"/>
          </w:tcPr>
          <w:p w14:paraId="3F38BB3A" w14:textId="5A65C05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0.65</w:t>
            </w:r>
          </w:p>
        </w:tc>
        <w:tc>
          <w:tcPr>
            <w:tcW w:w="1418" w:type="dxa"/>
          </w:tcPr>
          <w:p w14:paraId="6E7C1C6C" w14:textId="55DDD3B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1.02</w:t>
            </w:r>
          </w:p>
        </w:tc>
        <w:tc>
          <w:tcPr>
            <w:tcW w:w="1417" w:type="dxa"/>
          </w:tcPr>
          <w:p w14:paraId="0B88239E"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2050D8FA" w14:textId="77777777" w:rsidTr="005D7093">
        <w:tc>
          <w:tcPr>
            <w:tcW w:w="1984" w:type="dxa"/>
          </w:tcPr>
          <w:p w14:paraId="0931EBA1"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（21/05/20</w:t>
            </w:r>
            <w:r w:rsidRPr="00E4201F">
              <w:rPr>
                <w:rFonts w:ascii="Meiryo UI" w:eastAsia="Meiryo UI" w:hAnsi="Meiryo UI"/>
                <w:b/>
                <w:color w:val="000000"/>
                <w:sz w:val="14"/>
                <w:szCs w:val="14"/>
              </w:rPr>
              <w:t>）</w:t>
            </w:r>
          </w:p>
        </w:tc>
        <w:tc>
          <w:tcPr>
            <w:tcW w:w="1417" w:type="dxa"/>
          </w:tcPr>
          <w:p w14:paraId="5B293D3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0.07</w:t>
            </w:r>
          </w:p>
        </w:tc>
        <w:tc>
          <w:tcPr>
            <w:tcW w:w="1418" w:type="dxa"/>
          </w:tcPr>
          <w:p w14:paraId="300A2674" w14:textId="0C902C7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0.24</w:t>
            </w:r>
          </w:p>
        </w:tc>
        <w:tc>
          <w:tcPr>
            <w:tcW w:w="1418" w:type="dxa"/>
          </w:tcPr>
          <w:p w14:paraId="581ED92F" w14:textId="1D9AD87F"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0.52</w:t>
            </w:r>
          </w:p>
        </w:tc>
        <w:tc>
          <w:tcPr>
            <w:tcW w:w="1417" w:type="dxa"/>
          </w:tcPr>
          <w:p w14:paraId="46720C5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71CAC01C" w14:textId="77777777" w:rsidTr="005D7093">
        <w:trPr>
          <w:trHeight w:val="377"/>
        </w:trPr>
        <w:tc>
          <w:tcPr>
            <w:tcW w:w="1984" w:type="dxa"/>
          </w:tcPr>
          <w:p w14:paraId="58A0A119"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2551115A"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3213784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FFAC3D7"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2066B75"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color w:val="000000"/>
              </w:rPr>
              <w:t xml:space="preserve"> </w:t>
            </w: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1C7B5EE" w14:textId="1B553103"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4237ECD7" w14:textId="65FCC2BC"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7685D6D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EA17953"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3B85612"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25FA9DEE" w14:textId="77777777" w:rsidTr="005D7093">
        <w:tc>
          <w:tcPr>
            <w:tcW w:w="1984" w:type="dxa"/>
          </w:tcPr>
          <w:p w14:paraId="0A38EEA2"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（21/09/04</w:t>
            </w:r>
            <w:r w:rsidRPr="00E4201F">
              <w:rPr>
                <w:rFonts w:ascii="Meiryo UI" w:eastAsia="Meiryo UI" w:hAnsi="Meiryo UI"/>
                <w:b/>
                <w:color w:val="000000"/>
                <w:sz w:val="14"/>
                <w:szCs w:val="14"/>
              </w:rPr>
              <w:t>）</w:t>
            </w:r>
          </w:p>
        </w:tc>
        <w:tc>
          <w:tcPr>
            <w:tcW w:w="1417" w:type="dxa"/>
          </w:tcPr>
          <w:p w14:paraId="45276517"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0.03</w:t>
            </w:r>
          </w:p>
        </w:tc>
        <w:tc>
          <w:tcPr>
            <w:tcW w:w="1418" w:type="dxa"/>
          </w:tcPr>
          <w:p w14:paraId="094F8244" w14:textId="2E45FAD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0.09</w:t>
            </w:r>
          </w:p>
        </w:tc>
        <w:tc>
          <w:tcPr>
            <w:tcW w:w="1418" w:type="dxa"/>
          </w:tcPr>
          <w:p w14:paraId="135DEB97" w14:textId="01DE131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16390ED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6F39F25E" w14:textId="77777777" w:rsidTr="005D7093">
        <w:tc>
          <w:tcPr>
            <w:tcW w:w="1984" w:type="dxa"/>
          </w:tcPr>
          <w:p w14:paraId="1A896ECF"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9</w:t>
            </w:r>
            <w:r w:rsidRPr="00E4201F">
              <w:rPr>
                <w:rFonts w:ascii="Meiryo UI" w:eastAsia="Meiryo UI" w:hAnsi="Meiryo UI" w:hint="eastAsia"/>
                <w:b/>
                <w:color w:val="000000"/>
                <w:sz w:val="14"/>
                <w:szCs w:val="14"/>
              </w:rPr>
              <w:t>/14</w:t>
            </w:r>
            <w:r w:rsidRPr="00E4201F">
              <w:rPr>
                <w:rFonts w:ascii="Meiryo UI" w:eastAsia="Meiryo UI" w:hAnsi="Meiryo UI"/>
                <w:b/>
                <w:color w:val="000000"/>
                <w:sz w:val="14"/>
                <w:szCs w:val="14"/>
              </w:rPr>
              <w:t>）</w:t>
            </w:r>
          </w:p>
        </w:tc>
        <w:tc>
          <w:tcPr>
            <w:tcW w:w="1417" w:type="dxa"/>
          </w:tcPr>
          <w:p w14:paraId="256CA948"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0.04</w:t>
            </w:r>
          </w:p>
        </w:tc>
        <w:tc>
          <w:tcPr>
            <w:tcW w:w="1418" w:type="dxa"/>
          </w:tcPr>
          <w:p w14:paraId="56EBD02B" w14:textId="4DB4A6CD"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0.28</w:t>
            </w:r>
          </w:p>
        </w:tc>
        <w:tc>
          <w:tcPr>
            <w:tcW w:w="1418" w:type="dxa"/>
          </w:tcPr>
          <w:p w14:paraId="54A6FDD4" w14:textId="6E53946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20E43E6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488DCD17" w14:textId="77777777" w:rsidTr="005D7093">
        <w:tc>
          <w:tcPr>
            <w:tcW w:w="1984" w:type="dxa"/>
          </w:tcPr>
          <w:p w14:paraId="1D13E5E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（20/12/08</w:t>
            </w:r>
            <w:r w:rsidRPr="00E4201F">
              <w:rPr>
                <w:rFonts w:ascii="Meiryo UI" w:eastAsia="Meiryo UI" w:hAnsi="Meiryo UI"/>
                <w:b/>
                <w:color w:val="000000"/>
                <w:sz w:val="14"/>
                <w:szCs w:val="14"/>
              </w:rPr>
              <w:t>）</w:t>
            </w:r>
          </w:p>
        </w:tc>
        <w:tc>
          <w:tcPr>
            <w:tcW w:w="1417" w:type="dxa"/>
          </w:tcPr>
          <w:p w14:paraId="1F679C2C"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0.02</w:t>
            </w:r>
          </w:p>
        </w:tc>
        <w:tc>
          <w:tcPr>
            <w:tcW w:w="1418" w:type="dxa"/>
          </w:tcPr>
          <w:p w14:paraId="5868D379" w14:textId="266FF61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0.08</w:t>
            </w:r>
          </w:p>
        </w:tc>
        <w:tc>
          <w:tcPr>
            <w:tcW w:w="1418" w:type="dxa"/>
          </w:tcPr>
          <w:p w14:paraId="64DF01E0" w14:textId="5FBBA35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0.15</w:t>
            </w:r>
          </w:p>
        </w:tc>
        <w:tc>
          <w:tcPr>
            <w:tcW w:w="1417" w:type="dxa"/>
          </w:tcPr>
          <w:p w14:paraId="74DC755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4825F66C" w14:textId="178B98D0" w:rsidR="00B962E8" w:rsidRDefault="00B962E8" w:rsidP="00B962E8">
      <w:pPr>
        <w:spacing w:line="0" w:lineRule="atLeast"/>
        <w:rPr>
          <w:rFonts w:ascii="Meiryo UI" w:eastAsia="Meiryo UI" w:hAnsi="Meiryo UI" w:cs="Times New Roman"/>
          <w:color w:val="000000"/>
          <w:sz w:val="16"/>
          <w:szCs w:val="16"/>
        </w:rPr>
      </w:pPr>
      <w:r w:rsidRPr="00E4201F">
        <w:rPr>
          <w:rFonts w:ascii="Meiryo UI" w:eastAsia="Meiryo UI" w:hAnsi="Meiryo UI" w:cs="Times New Roman"/>
          <w:color w:val="000000"/>
          <w:sz w:val="16"/>
          <w:szCs w:val="16"/>
        </w:rPr>
        <w:t xml:space="preserve">  </w:t>
      </w:r>
      <w:r>
        <w:rPr>
          <w:rFonts w:ascii="Meiryo UI" w:eastAsia="Meiryo UI" w:hAnsi="Meiryo UI" w:cs="Times New Roman" w:hint="eastAsia"/>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7CEAACE2" w14:textId="77777777" w:rsidR="003E580D" w:rsidRDefault="00B962E8" w:rsidP="003E580D">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p>
    <w:p w14:paraId="748A371C" w14:textId="6CB5A700" w:rsidR="00481A92" w:rsidRDefault="003E580D" w:rsidP="00B374C2">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は、主たる診療科を内科、呼吸器内科、救急科とする病院従事医師数をそれぞれ抽出</w:t>
      </w:r>
    </w:p>
    <w:p w14:paraId="609A9A66" w14:textId="358D5C61" w:rsidR="00800B56" w:rsidRDefault="00800B56" w:rsidP="00B962E8">
      <w:pPr>
        <w:spacing w:line="0" w:lineRule="atLeast"/>
        <w:ind w:firstLineChars="400" w:firstLine="640"/>
        <w:rPr>
          <w:rFonts w:ascii="Meiryo UI" w:eastAsia="Meiryo UI" w:hAnsi="Meiryo UI" w:cs="Times New Roman"/>
          <w:color w:val="000000"/>
          <w:sz w:val="16"/>
          <w:szCs w:val="16"/>
        </w:rPr>
      </w:pPr>
    </w:p>
    <w:p w14:paraId="0B1DD4DA" w14:textId="77777777" w:rsidR="0012343B" w:rsidRDefault="0012343B" w:rsidP="00B962E8">
      <w:pPr>
        <w:spacing w:line="0" w:lineRule="atLeast"/>
        <w:ind w:firstLineChars="400" w:firstLine="640"/>
        <w:rPr>
          <w:rFonts w:ascii="Meiryo UI" w:eastAsia="Meiryo UI" w:hAnsi="Meiryo UI" w:cs="Times New Roman"/>
          <w:color w:val="000000"/>
          <w:sz w:val="16"/>
          <w:szCs w:val="16"/>
        </w:rPr>
      </w:pPr>
    </w:p>
    <w:p w14:paraId="58B5E0F6" w14:textId="3E766F5A" w:rsidR="00481A92" w:rsidRDefault="00481A92" w:rsidP="00B962E8">
      <w:pPr>
        <w:spacing w:line="0" w:lineRule="atLeast"/>
        <w:ind w:firstLineChars="400" w:firstLine="880"/>
        <w:rPr>
          <w:rFonts w:ascii="Meiryo UI" w:eastAsia="Meiryo UI" w:hAnsi="Meiryo UI" w:cs="Times New Roman"/>
          <w:color w:val="000000"/>
          <w:sz w:val="16"/>
          <w:szCs w:val="1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92928" behindDoc="0" locked="0" layoutInCell="1" allowOverlap="1" wp14:anchorId="44C71552" wp14:editId="12FC916F">
                <wp:simplePos x="0" y="0"/>
                <wp:positionH relativeFrom="margin">
                  <wp:posOffset>844697</wp:posOffset>
                </wp:positionH>
                <wp:positionV relativeFrom="paragraph">
                  <wp:posOffset>22371</wp:posOffset>
                </wp:positionV>
                <wp:extent cx="4213860" cy="361950"/>
                <wp:effectExtent l="0" t="0" r="0" b="0"/>
                <wp:wrapNone/>
                <wp:docPr id="24" name="テキスト ボックス 24" descr="図表2-1-33　感染症専門医数及び人口10万人対感染症専門医師数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71552" id="テキスト ボックス 24" o:spid="_x0000_s1432" type="#_x0000_t202" alt="図表2-1-33　感染症専門医数及び人口10万人対感染症専門医師数　" style="position:absolute;left:0;text-align:left;margin-left:66.5pt;margin-top:1.75pt;width:331.8pt;height:28.5pt;z-index:2536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" filled="f" stroked="f" strokeweight=".5pt">
                <v:textbox style="mso-fit-shape-to-text:t">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4704DF87" w14:textId="63D57F18" w:rsidR="001B3862" w:rsidRDefault="00481A92" w:rsidP="00481A92">
      <w:pPr>
        <w:spacing w:line="0" w:lineRule="atLeast"/>
        <w:ind w:firstLineChars="400" w:firstLine="880"/>
        <w:rPr>
          <w:rFonts w:ascii="游明朝" w:eastAsia="游明朝" w:hAnsi="游明朝" w:cs="Times New Roman"/>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5216" behindDoc="0" locked="0" layoutInCell="1" allowOverlap="1" wp14:anchorId="7C5432BC" wp14:editId="11DD618F">
                <wp:simplePos x="0" y="0"/>
                <wp:positionH relativeFrom="margin">
                  <wp:posOffset>638615</wp:posOffset>
                </wp:positionH>
                <wp:positionV relativeFrom="paragraph">
                  <wp:posOffset>1082235</wp:posOffset>
                </wp:positionV>
                <wp:extent cx="3723640" cy="344170"/>
                <wp:effectExtent l="0" t="0" r="0" b="0"/>
                <wp:wrapNone/>
                <wp:docPr id="4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3640" cy="344170"/>
                        </a:xfrm>
                        <a:prstGeom prst="rect">
                          <a:avLst/>
                        </a:prstGeom>
                      </wps:spPr>
                      <wps:txbx>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C5432BC" id="_x0000_s1433" type="#_x0000_t202" style="position:absolute;left:0;text-align:left;margin-left:50.3pt;margin-top:85.2pt;width:293.2pt;height:27.1pt;z-index:2537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" filled="f" stroked="f">
                <v:textbox inset=",,1mm">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137F64E2" w14:textId="77777777" w:rsidTr="00D81397">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CB749CD" w14:textId="77777777" w:rsidR="00D81397" w:rsidRPr="00D81397" w:rsidRDefault="00D81397" w:rsidP="00D81397">
            <w:pPr>
              <w:widowControl/>
              <w:jc w:val="left"/>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7E972A6A"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感染症専門医数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084328C3" w14:textId="7E1B39C0"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人対医師数</w:t>
            </w:r>
          </w:p>
        </w:tc>
      </w:tr>
      <w:tr w:rsidR="00D81397" w:rsidRPr="00D81397" w14:paraId="48618DD0"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194DF3BE"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E8C77FE" w14:textId="63DDD2C3"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1,753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4DE43F69" w14:textId="6CE02420"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1.4</w:t>
            </w:r>
            <w:r w:rsidR="00073AEC">
              <w:rPr>
                <w:rFonts w:ascii="游ゴシック" w:eastAsia="游ゴシック" w:hAnsi="游ゴシック" w:cs="ＭＳ Ｐゴシック" w:hint="eastAsia"/>
                <w:color w:val="000000"/>
                <w:kern w:val="0"/>
                <w:sz w:val="24"/>
                <w:szCs w:val="24"/>
              </w:rPr>
              <w:t>人</w:t>
            </w:r>
          </w:p>
        </w:tc>
      </w:tr>
      <w:tr w:rsidR="00D81397" w:rsidRPr="00D81397" w14:paraId="5FBF5903"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618A4944"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1299457" w14:textId="0386CB0F"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86</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032C90E5" w14:textId="1E2331C4" w:rsidR="00D81397" w:rsidRPr="00D81397" w:rsidRDefault="00D81397" w:rsidP="00D81397">
            <w:pPr>
              <w:widowControl/>
              <w:jc w:val="right"/>
              <w:rPr>
                <w:rFonts w:ascii="游ゴシック" w:eastAsia="游ゴシック" w:hAnsi="游ゴシック" w:cs="ＭＳ Ｐゴシック"/>
                <w:color w:val="000000"/>
                <w:kern w:val="0"/>
                <w:sz w:val="24"/>
                <w:szCs w:val="24"/>
              </w:rPr>
            </w:pPr>
            <w:bookmarkStart w:id="82" w:name="_Hlk151117095"/>
            <w:r w:rsidRPr="00D81397">
              <w:rPr>
                <w:rFonts w:ascii="游ゴシック" w:eastAsia="游ゴシック" w:hAnsi="游ゴシック" w:cs="ＭＳ Ｐゴシック" w:hint="eastAsia"/>
                <w:color w:val="000000"/>
                <w:kern w:val="0"/>
                <w:sz w:val="24"/>
                <w:szCs w:val="24"/>
              </w:rPr>
              <w:t>1.0</w:t>
            </w:r>
            <w:bookmarkEnd w:id="82"/>
            <w:r w:rsidR="00073AEC">
              <w:rPr>
                <w:rFonts w:ascii="游ゴシック" w:eastAsia="游ゴシック" w:hAnsi="游ゴシック" w:cs="ＭＳ Ｐゴシック" w:hint="eastAsia"/>
                <w:color w:val="000000"/>
                <w:kern w:val="0"/>
                <w:sz w:val="24"/>
                <w:szCs w:val="24"/>
              </w:rPr>
              <w:t>人</w:t>
            </w:r>
          </w:p>
        </w:tc>
      </w:tr>
    </w:tbl>
    <w:p w14:paraId="0BCBC8DB" w14:textId="71B79638" w:rsidR="00486DD9" w:rsidRDefault="00486DD9" w:rsidP="00B0035C">
      <w:pPr>
        <w:ind w:firstLineChars="1200" w:firstLine="1920"/>
        <w:rPr>
          <w:rFonts w:ascii="ＭＳ Ｐゴシック" w:eastAsia="ＭＳ Ｐゴシック" w:hAnsi="ＭＳ Ｐゴシック"/>
          <w:sz w:val="16"/>
          <w:szCs w:val="16"/>
        </w:rPr>
      </w:pPr>
    </w:p>
    <w:p w14:paraId="6930325F" w14:textId="39DA1471" w:rsidR="00B0035C" w:rsidRDefault="00B0035C"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w:t>
      </w:r>
      <w:r w:rsidRPr="004421E3">
        <w:rPr>
          <w:rFonts w:ascii="ＭＳ Ｐゴシック" w:eastAsia="ＭＳ Ｐゴシック" w:hAnsi="ＭＳ Ｐゴシック" w:hint="eastAsia"/>
          <w:sz w:val="16"/>
          <w:szCs w:val="16"/>
        </w:rPr>
        <w:t>省「</w:t>
      </w:r>
      <w:r w:rsidR="00077CDB"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7DEC2EC5" w14:textId="3C74D585" w:rsidR="00B0035C" w:rsidRPr="00904CC3" w:rsidRDefault="00B0035C" w:rsidP="00B236AD">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26CF7991" w14:textId="77777777" w:rsidR="00B374C2" w:rsidRDefault="00B374C2" w:rsidP="00E4201F">
      <w:pPr>
        <w:ind w:right="920"/>
        <w:rPr>
          <w:rFonts w:ascii="游明朝" w:eastAsia="游明朝" w:hAnsi="游明朝" w:cs="Times New Roman"/>
        </w:rPr>
      </w:pPr>
    </w:p>
    <w:p w14:paraId="753EE91C" w14:textId="1079AC30" w:rsidR="00E4201F" w:rsidRPr="00E4201F" w:rsidRDefault="00DC6ABD" w:rsidP="00E4201F">
      <w:pPr>
        <w:ind w:right="920"/>
        <w:rPr>
          <w:rFonts w:ascii="游明朝" w:eastAsia="游明朝" w:hAnsi="游明朝" w:cs="Times New Roman"/>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7568" behindDoc="0" locked="0" layoutInCell="1" allowOverlap="1" wp14:anchorId="7E577941" wp14:editId="49FF7005">
                <wp:simplePos x="0" y="0"/>
                <wp:positionH relativeFrom="margin">
                  <wp:align>center</wp:align>
                </wp:positionH>
                <wp:positionV relativeFrom="paragraph">
                  <wp:posOffset>248920</wp:posOffset>
                </wp:positionV>
                <wp:extent cx="4213860" cy="361950"/>
                <wp:effectExtent l="0" t="0" r="0" b="0"/>
                <wp:wrapNone/>
                <wp:docPr id="586" name="テキスト ボックス 586" descr="図表2-1-34　新型コロナウイルス感染症患者を治療できる医師の有無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577941" id="テキスト ボックス 586" o:spid="_x0000_s1434" type="#_x0000_t202" alt="図表2-1-34　新型コロナウイルス感染症患者を治療できる医師の有無　　" style="position:absolute;left:0;text-align:left;margin-left:0;margin-top:19.6pt;width:331.8pt;height:28.5pt;z-index:25367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" filled="f" stroked="f" strokeweight=".5pt">
                <v:textbox style="mso-fit-shape-to-text:t">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v:textbox>
                <w10:wrap anchorx="margin"/>
              </v:shape>
            </w:pict>
          </mc:Fallback>
        </mc:AlternateContent>
      </w:r>
    </w:p>
    <w:bookmarkEnd w:id="80"/>
    <w:bookmarkEnd w:id="81"/>
    <w:p w14:paraId="5FF506BD" w14:textId="366C9D38" w:rsidR="001575F8" w:rsidRPr="00E4201F" w:rsidRDefault="001575F8" w:rsidP="00C66BEC">
      <w:pPr>
        <w:ind w:firstLineChars="200" w:firstLine="440"/>
        <w:rPr>
          <w:rFonts w:ascii="HG丸ｺﾞｼｯｸM-PRO" w:eastAsia="HG丸ｺﾞｼｯｸM-PRO" w:hAnsi="HG丸ｺﾞｼｯｸM-PRO"/>
          <w:color w:val="000000" w:themeColor="text1"/>
          <w:sz w:val="22"/>
        </w:rPr>
      </w:pPr>
    </w:p>
    <w:p w14:paraId="55E3096F" w14:textId="3F0917DF" w:rsidR="003D7979" w:rsidRDefault="00E4201F"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2992" behindDoc="0" locked="0" layoutInCell="1" allowOverlap="1" wp14:anchorId="1C845EE2" wp14:editId="721D5E8B">
                <wp:simplePos x="0" y="0"/>
                <wp:positionH relativeFrom="margin">
                  <wp:posOffset>2524760</wp:posOffset>
                </wp:positionH>
                <wp:positionV relativeFrom="paragraph">
                  <wp:posOffset>1212215</wp:posOffset>
                </wp:positionV>
                <wp:extent cx="3390900" cy="344170"/>
                <wp:effectExtent l="0" t="0" r="0" b="0"/>
                <wp:wrapNone/>
                <wp:docPr id="42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C845EE2" id="_x0000_s1435" type="#_x0000_t202" style="position:absolute;left:0;text-align:left;margin-left:198.8pt;margin-top:95.45pt;width:267pt;height:27.1pt;z-index:25365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" filled="f" stroked="f">
                <v:textbox inset=",,1mm">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v:textbox>
                <w10:wrap anchorx="margin"/>
              </v:shape>
            </w:pict>
          </mc:Fallback>
        </mc:AlternateContent>
      </w:r>
      <w:r w:rsidR="00C66BEC" w:rsidRPr="009E6A38">
        <w:rPr>
          <w:rFonts w:ascii="HG丸ｺﾞｼｯｸM-PRO" w:eastAsia="HG丸ｺﾞｼｯｸM-PRO" w:hAnsi="HG丸ｺﾞｼｯｸM-PRO" w:hint="eastAsia"/>
          <w:color w:val="000000" w:themeColor="text1"/>
          <w:sz w:val="22"/>
        </w:rPr>
        <w:t xml:space="preserve">　</w:t>
      </w:r>
      <w:r w:rsidR="003D7979">
        <w:rPr>
          <w:rFonts w:ascii="HG丸ｺﾞｼｯｸM-PRO" w:eastAsia="HG丸ｺﾞｼｯｸM-PRO" w:hAnsi="HG丸ｺﾞｼｯｸM-PRO"/>
          <w:noProof/>
          <w:color w:val="000000" w:themeColor="text1"/>
          <w:sz w:val="22"/>
        </w:rPr>
        <w:drawing>
          <wp:inline distT="0" distB="0" distL="0" distR="0" wp14:anchorId="04DF3B1E" wp14:editId="32424CC2">
            <wp:extent cx="5151120" cy="1207135"/>
            <wp:effectExtent l="0" t="0" r="0" b="0"/>
            <wp:docPr id="4212" name="図 4212" descr="図表2-1-34　新型コロナウイルス感染症患者を治療できる医師の有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 name="図 4212" descr="図表2-1-34　新型コロナウイルス感染症患者を治療できる医師の有無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1120" cy="1207135"/>
                    </a:xfrm>
                    <a:prstGeom prst="rect">
                      <a:avLst/>
                    </a:prstGeom>
                    <a:noFill/>
                    <a:ln>
                      <a:noFill/>
                    </a:ln>
                  </pic:spPr>
                </pic:pic>
              </a:graphicData>
            </a:graphic>
          </wp:inline>
        </w:drawing>
      </w:r>
    </w:p>
    <w:p w14:paraId="7D4631A5" w14:textId="00777823" w:rsidR="00B962E8" w:rsidRDefault="00B962E8" w:rsidP="00C66BEC">
      <w:pPr>
        <w:ind w:firstLineChars="200" w:firstLine="440"/>
        <w:rPr>
          <w:rFonts w:ascii="HG丸ｺﾞｼｯｸM-PRO" w:eastAsia="HG丸ｺﾞｼｯｸM-PRO" w:hAnsi="HG丸ｺﾞｼｯｸM-PRO"/>
          <w:color w:val="000000" w:themeColor="text1"/>
          <w:sz w:val="22"/>
        </w:rPr>
      </w:pPr>
    </w:p>
    <w:p w14:paraId="02487CA2" w14:textId="77777777" w:rsidR="00B374C2" w:rsidRDefault="00B374C2" w:rsidP="00C66BEC">
      <w:pPr>
        <w:ind w:firstLineChars="200" w:firstLine="440"/>
        <w:rPr>
          <w:rFonts w:ascii="HG丸ｺﾞｼｯｸM-PRO" w:eastAsia="HG丸ｺﾞｼｯｸM-PRO" w:hAnsi="HG丸ｺﾞｼｯｸM-PRO"/>
          <w:color w:val="000000" w:themeColor="text1"/>
          <w:sz w:val="22"/>
        </w:rPr>
      </w:pPr>
    </w:p>
    <w:p w14:paraId="2B577A5B" w14:textId="5B191E91" w:rsidR="003D7979" w:rsidRDefault="00DC6ABD" w:rsidP="00C66BEC">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5520" behindDoc="0" locked="0" layoutInCell="1" allowOverlap="1" wp14:anchorId="445F3B7D" wp14:editId="60012506">
                <wp:simplePos x="0" y="0"/>
                <wp:positionH relativeFrom="margin">
                  <wp:posOffset>774065</wp:posOffset>
                </wp:positionH>
                <wp:positionV relativeFrom="paragraph">
                  <wp:posOffset>54610</wp:posOffset>
                </wp:positionV>
                <wp:extent cx="4968240" cy="361950"/>
                <wp:effectExtent l="0" t="0" r="0" b="0"/>
                <wp:wrapNone/>
                <wp:docPr id="585" name="テキスト ボックス 585" descr="図表2-1-35　新型コロナウイルス感染症患者を治療できる医師の養成・確保の取組"/>
                <wp:cNvGraphicFramePr/>
                <a:graphic xmlns:a="http://schemas.openxmlformats.org/drawingml/2006/main">
                  <a:graphicData uri="http://schemas.microsoft.com/office/word/2010/wordprocessingShape">
                    <wps:wsp>
                      <wps:cNvSpPr txBox="1"/>
                      <wps:spPr>
                        <a:xfrm>
                          <a:off x="0" y="0"/>
                          <a:ext cx="4968240" cy="361950"/>
                        </a:xfrm>
                        <a:prstGeom prst="rect">
                          <a:avLst/>
                        </a:prstGeom>
                        <a:noFill/>
                        <a:ln w="6350">
                          <a:noFill/>
                        </a:ln>
                        <a:effectLst/>
                      </wps:spPr>
                      <wps:txbx>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5F3B7D" id="テキスト ボックス 585" o:spid="_x0000_s1436" type="#_x0000_t202" alt="図表2-1-35　新型コロナウイルス感染症患者を治療できる医師の養成・確保の取組" style="position:absolute;left:0;text-align:left;margin-left:60.95pt;margin-top:4.3pt;width:391.2pt;height:28.5pt;z-index:25367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" filled="f" stroked="f" strokeweight=".5pt">
                <v:textbox style="mso-fit-shape-to-text:t">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v:textbox>
                <w10:wrap anchorx="margin"/>
              </v:shape>
            </w:pict>
          </mc:Fallback>
        </mc:AlternateContent>
      </w:r>
    </w:p>
    <w:p w14:paraId="65F3E3D9" w14:textId="77777777" w:rsidR="003D7979" w:rsidRDefault="00382952" w:rsidP="003D7979">
      <w:pPr>
        <w:ind w:firstLineChars="400" w:firstLine="88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0944" behindDoc="0" locked="0" layoutInCell="1" allowOverlap="1" wp14:anchorId="467A54AF" wp14:editId="3FC9E886">
                <wp:simplePos x="0" y="0"/>
                <wp:positionH relativeFrom="margin">
                  <wp:posOffset>2074545</wp:posOffset>
                </wp:positionH>
                <wp:positionV relativeFrom="paragraph">
                  <wp:posOffset>2743200</wp:posOffset>
                </wp:positionV>
                <wp:extent cx="3390900" cy="344170"/>
                <wp:effectExtent l="0" t="0" r="0" b="0"/>
                <wp:wrapNone/>
                <wp:docPr id="4214"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67A54AF" id="_x0000_s1437" type="#_x0000_t202" alt="出典　大阪府「医師確保計画の策定のための実態調査」" style="position:absolute;left:0;text-align:left;margin-left:163.35pt;margin-top:3in;width:267pt;height:27.1pt;z-index:25365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" filled="f" stroked="f">
                <v:textbox inset=",,1mm">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v:textbox>
                <w10:wrap anchorx="margin"/>
              </v:shape>
            </w:pict>
          </mc:Fallback>
        </mc:AlternateContent>
      </w:r>
      <w:r>
        <w:rPr>
          <w:rFonts w:ascii="HG丸ｺﾞｼｯｸM-PRO" w:eastAsia="HG丸ｺﾞｼｯｸM-PRO" w:hAnsi="HG丸ｺﾞｼｯｸM-PRO"/>
          <w:noProof/>
          <w:color w:val="000000" w:themeColor="text1"/>
          <w:sz w:val="22"/>
        </w:rPr>
        <w:drawing>
          <wp:inline distT="0" distB="0" distL="0" distR="0" wp14:anchorId="242CE463" wp14:editId="27067735">
            <wp:extent cx="4609138" cy="2750820"/>
            <wp:effectExtent l="0" t="0" r="1270" b="0"/>
            <wp:docPr id="4213" name="図 4213" descr="図表2-1-35　新型コロナウイルス感染症患者を治療できる医師の養成・確保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 name="図 4213" descr="図表2-1-35　新型コロナウイルス感染症患者を治療できる医師の養成・確保の取組"/>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0234" cy="2763411"/>
                    </a:xfrm>
                    <a:prstGeom prst="rect">
                      <a:avLst/>
                    </a:prstGeom>
                    <a:noFill/>
                    <a:ln>
                      <a:noFill/>
                    </a:ln>
                  </pic:spPr>
                </pic:pic>
              </a:graphicData>
            </a:graphic>
          </wp:inline>
        </w:drawing>
      </w:r>
    </w:p>
    <w:p w14:paraId="2E91D008" w14:textId="3A30B5FE" w:rsidR="003953DA" w:rsidRDefault="003953DA" w:rsidP="003D7979">
      <w:pPr>
        <w:ind w:firstLineChars="400" w:firstLine="880"/>
        <w:rPr>
          <w:rFonts w:ascii="HG丸ｺﾞｼｯｸM-PRO" w:eastAsia="HG丸ｺﾞｼｯｸM-PRO" w:hAnsi="HG丸ｺﾞｼｯｸM-PRO"/>
          <w:color w:val="000000" w:themeColor="text1"/>
          <w:sz w:val="22"/>
        </w:rPr>
      </w:pPr>
    </w:p>
    <w:p w14:paraId="38191EBE" w14:textId="0FD497CD" w:rsidR="00481A92" w:rsidRDefault="00481A92" w:rsidP="003D7979">
      <w:pPr>
        <w:ind w:firstLineChars="400" w:firstLine="880"/>
        <w:rPr>
          <w:rFonts w:ascii="HG丸ｺﾞｼｯｸM-PRO" w:eastAsia="HG丸ｺﾞｼｯｸM-PRO" w:hAnsi="HG丸ｺﾞｼｯｸM-PRO"/>
          <w:color w:val="000000" w:themeColor="text1"/>
          <w:sz w:val="22"/>
        </w:rPr>
      </w:pPr>
    </w:p>
    <w:p w14:paraId="69D03D0E" w14:textId="74C33B04" w:rsidR="00B374C2" w:rsidRDefault="00B374C2" w:rsidP="003D7979">
      <w:pPr>
        <w:ind w:firstLineChars="400" w:firstLine="880"/>
        <w:rPr>
          <w:rFonts w:ascii="HG丸ｺﾞｼｯｸM-PRO" w:eastAsia="HG丸ｺﾞｼｯｸM-PRO" w:hAnsi="HG丸ｺﾞｼｯｸM-PRO"/>
          <w:color w:val="000000" w:themeColor="text1"/>
          <w:sz w:val="22"/>
        </w:rPr>
      </w:pPr>
    </w:p>
    <w:p w14:paraId="00BC0F1A" w14:textId="77777777" w:rsidR="00B374C2" w:rsidRDefault="00B374C2" w:rsidP="003D7979">
      <w:pPr>
        <w:ind w:firstLineChars="400" w:firstLine="880"/>
        <w:rPr>
          <w:rFonts w:ascii="HG丸ｺﾞｼｯｸM-PRO" w:eastAsia="HG丸ｺﾞｼｯｸM-PRO" w:hAnsi="HG丸ｺﾞｼｯｸM-PRO"/>
          <w:color w:val="000000" w:themeColor="text1"/>
          <w:sz w:val="22"/>
        </w:rPr>
      </w:pPr>
    </w:p>
    <w:p w14:paraId="787EE04D" w14:textId="23C108F2" w:rsidR="00481A92" w:rsidRPr="00D421E2" w:rsidRDefault="00481A92"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（３）</w:t>
      </w:r>
      <w:r w:rsidR="00F92B23" w:rsidRPr="00D421E2">
        <w:rPr>
          <w:rFonts w:ascii="ＭＳ Ｐゴシック" w:eastAsia="ＭＳ Ｐゴシック" w:hAnsi="ＭＳ Ｐゴシック" w:hint="eastAsia"/>
          <w:bCs/>
          <w:sz w:val="22"/>
        </w:rPr>
        <w:t>精神</w:t>
      </w:r>
      <w:r w:rsidRPr="00D421E2">
        <w:rPr>
          <w:rFonts w:ascii="ＭＳ Ｐゴシック" w:eastAsia="ＭＳ Ｐゴシック" w:hAnsi="ＭＳ Ｐゴシック" w:hint="eastAsia"/>
          <w:bCs/>
          <w:sz w:val="22"/>
        </w:rPr>
        <w:t>科</w:t>
      </w:r>
    </w:p>
    <w:p w14:paraId="2F89269F" w14:textId="0BD21DAC" w:rsidR="00C229CA" w:rsidRPr="00D421E2" w:rsidRDefault="00C229CA" w:rsidP="0041335B">
      <w:pPr>
        <w:ind w:leftChars="300" w:left="85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43551C" w:rsidRPr="00D421E2">
        <w:rPr>
          <w:rFonts w:ascii="HG丸ｺﾞｼｯｸM-PRO" w:eastAsia="HG丸ｺﾞｼｯｸM-PRO" w:hAnsi="HG丸ｺﾞｼｯｸM-PRO" w:hint="eastAsia"/>
          <w:sz w:val="22"/>
        </w:rPr>
        <w:t>大阪府では、精神保健福祉手帳所持</w:t>
      </w:r>
      <w:r w:rsidR="0043551C" w:rsidRPr="004421E3">
        <w:rPr>
          <w:rFonts w:ascii="HG丸ｺﾞｼｯｸM-PRO" w:eastAsia="HG丸ｺﾞｼｯｸM-PRO" w:hAnsi="HG丸ｺﾞｼｯｸM-PRO" w:hint="eastAsia"/>
          <w:sz w:val="22"/>
        </w:rPr>
        <w:t>者数、通院医療費公費負担患者数は増加傾向にあり</w:t>
      </w:r>
      <w:r w:rsidR="00E53B68" w:rsidRPr="004421E3">
        <w:rPr>
          <w:rFonts w:ascii="HG丸ｺﾞｼｯｸM-PRO" w:eastAsia="HG丸ｺﾞｼｯｸM-PRO" w:hAnsi="HG丸ｺﾞｼｯｸM-PRO" w:hint="eastAsia"/>
          <w:sz w:val="22"/>
        </w:rPr>
        <w:t>ます</w:t>
      </w:r>
      <w:r w:rsidR="0043551C"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sz w:val="22"/>
        </w:rPr>
        <w:t>ま</w:t>
      </w:r>
      <w:r w:rsidR="0041335B" w:rsidRPr="004421E3">
        <w:rPr>
          <w:rFonts w:ascii="HG丸ｺﾞｼｯｸM-PRO" w:eastAsia="HG丸ｺﾞｼｯｸM-PRO" w:hAnsi="HG丸ｺﾞｼｯｸM-PRO" w:hint="eastAsia"/>
          <w:sz w:val="22"/>
        </w:rPr>
        <w:t>た、</w:t>
      </w:r>
      <w:r w:rsidR="0005335A" w:rsidRPr="004421E3">
        <w:rPr>
          <w:rFonts w:ascii="HG丸ｺﾞｼｯｸM-PRO" w:eastAsia="HG丸ｺﾞｼｯｸM-PRO" w:hAnsi="HG丸ｺﾞｼｯｸM-PRO" w:hint="eastAsia"/>
          <w:sz w:val="22"/>
        </w:rPr>
        <w:t>精神科</w:t>
      </w:r>
      <w:r w:rsidR="003953DA" w:rsidRPr="004421E3">
        <w:rPr>
          <w:rFonts w:ascii="HG丸ｺﾞｼｯｸM-PRO" w:eastAsia="HG丸ｺﾞｼｯｸM-PRO" w:hAnsi="HG丸ｺﾞｼｯｸM-PRO" w:hint="eastAsia"/>
          <w:sz w:val="22"/>
        </w:rPr>
        <w:t>に従事する医師数について</w:t>
      </w:r>
      <w:r w:rsidR="0065790B" w:rsidRPr="004421E3">
        <w:rPr>
          <w:rFonts w:ascii="HG丸ｺﾞｼｯｸM-PRO" w:eastAsia="HG丸ｺﾞｼｯｸM-PRO" w:hAnsi="HG丸ｺﾞｼｯｸM-PRO" w:hint="eastAsia"/>
          <w:sz w:val="22"/>
        </w:rPr>
        <w:t>も</w:t>
      </w:r>
      <w:r w:rsidR="003953DA" w:rsidRPr="004421E3">
        <w:rPr>
          <w:rFonts w:ascii="HG丸ｺﾞｼｯｸM-PRO" w:eastAsia="HG丸ｺﾞｼｯｸM-PRO" w:hAnsi="HG丸ｺﾞｼｯｸM-PRO" w:hint="eastAsia"/>
          <w:sz w:val="22"/>
        </w:rPr>
        <w:t>、</w:t>
      </w:r>
      <w:r w:rsidR="005603BD" w:rsidRPr="004421E3">
        <w:rPr>
          <w:rFonts w:ascii="HG丸ｺﾞｼｯｸM-PRO" w:eastAsia="HG丸ｺﾞｼｯｸM-PRO" w:hAnsi="HG丸ｺﾞｼｯｸM-PRO" w:hint="eastAsia"/>
          <w:color w:val="000000" w:themeColor="text1"/>
          <w:sz w:val="22"/>
        </w:rPr>
        <w:t>平成24年度（2012年度）から増加しており、</w:t>
      </w:r>
      <w:r w:rsidR="00B962E8" w:rsidRPr="004421E3">
        <w:rPr>
          <w:rFonts w:ascii="HG丸ｺﾞｼｯｸM-PRO" w:eastAsia="HG丸ｺﾞｼｯｸM-PRO" w:hAnsi="HG丸ｺﾞｼｯｸM-PRO" w:hint="eastAsia"/>
          <w:color w:val="000000" w:themeColor="text1"/>
          <w:sz w:val="22"/>
        </w:rPr>
        <w:t>令和2年度（2020年度）は</w:t>
      </w:r>
      <w:r w:rsidR="0051356C" w:rsidRPr="004421E3">
        <w:rPr>
          <w:rFonts w:ascii="HG丸ｺﾞｼｯｸM-PRO" w:eastAsia="HG丸ｺﾞｼｯｸM-PRO" w:hAnsi="HG丸ｺﾞｼｯｸM-PRO" w:hint="eastAsia"/>
          <w:color w:val="000000" w:themeColor="text1"/>
          <w:sz w:val="22"/>
        </w:rPr>
        <w:t>1,124人</w:t>
      </w:r>
      <w:r w:rsidR="00B962E8" w:rsidRPr="004421E3">
        <w:rPr>
          <w:rFonts w:ascii="HG丸ｺﾞｼｯｸM-PRO" w:eastAsia="HG丸ｺﾞｼｯｸM-PRO" w:hAnsi="HG丸ｺﾞｼｯｸM-PRO" w:hint="eastAsia"/>
          <w:color w:val="000000" w:themeColor="text1"/>
          <w:sz w:val="22"/>
        </w:rPr>
        <w:t>となって</w:t>
      </w:r>
      <w:r w:rsidR="0051356C" w:rsidRPr="004421E3">
        <w:rPr>
          <w:rFonts w:ascii="HG丸ｺﾞｼｯｸM-PRO" w:eastAsia="HG丸ｺﾞｼｯｸM-PRO" w:hAnsi="HG丸ｺﾞｼｯｸM-PRO" w:hint="eastAsia"/>
          <w:color w:val="000000" w:themeColor="text1"/>
          <w:sz w:val="22"/>
        </w:rPr>
        <w:t>います</w:t>
      </w:r>
      <w:bookmarkStart w:id="83" w:name="_Hlk151117268"/>
      <w:r w:rsidR="0065790B" w:rsidRPr="004421E3">
        <w:rPr>
          <w:rFonts w:ascii="HG丸ｺﾞｼｯｸM-PRO" w:eastAsia="HG丸ｺﾞｼｯｸM-PRO" w:hAnsi="HG丸ｺﾞｼｯｸM-PRO" w:hint="eastAsia"/>
          <w:color w:val="000000" w:themeColor="text1"/>
          <w:sz w:val="22"/>
        </w:rPr>
        <w:t>が、</w:t>
      </w:r>
      <w:r w:rsidR="0005335A" w:rsidRPr="004421E3">
        <w:rPr>
          <w:rFonts w:ascii="HG丸ｺﾞｼｯｸM-PRO" w:eastAsia="HG丸ｺﾞｼｯｸM-PRO" w:hAnsi="HG丸ｺﾞｼｯｸM-PRO" w:hint="eastAsia"/>
          <w:color w:val="000000" w:themeColor="text1"/>
          <w:sz w:val="22"/>
        </w:rPr>
        <w:t>人</w:t>
      </w:r>
      <w:r w:rsidR="0005335A" w:rsidRPr="004421E3">
        <w:rPr>
          <w:rFonts w:ascii="HG丸ｺﾞｼｯｸM-PRO" w:eastAsia="HG丸ｺﾞｼｯｸM-PRO" w:hAnsi="HG丸ｺﾞｼｯｸM-PRO" w:hint="eastAsia"/>
          <w:sz w:val="22"/>
        </w:rPr>
        <w:t>口10万人</w:t>
      </w:r>
      <w:r w:rsidR="00E53B68" w:rsidRPr="004421E3">
        <w:rPr>
          <w:rFonts w:ascii="HG丸ｺﾞｼｯｸM-PRO" w:eastAsia="HG丸ｺﾞｼｯｸM-PRO" w:hAnsi="HG丸ｺﾞｼｯｸM-PRO" w:hint="eastAsia"/>
          <w:sz w:val="22"/>
        </w:rPr>
        <w:t>単位</w:t>
      </w:r>
      <w:bookmarkEnd w:id="83"/>
      <w:r w:rsidR="00B962E8" w:rsidRPr="004421E3">
        <w:rPr>
          <w:rFonts w:ascii="HG丸ｺﾞｼｯｸM-PRO" w:eastAsia="HG丸ｺﾞｼｯｸM-PRO" w:hAnsi="HG丸ｺﾞｼｯｸM-PRO" w:hint="eastAsia"/>
          <w:sz w:val="22"/>
        </w:rPr>
        <w:t>では、</w:t>
      </w:r>
      <w:r w:rsidR="0051356C" w:rsidRPr="004421E3">
        <w:rPr>
          <w:rFonts w:ascii="HG丸ｺﾞｼｯｸM-PRO" w:eastAsia="HG丸ｺﾞｼｯｸM-PRO" w:hAnsi="HG丸ｺﾞｼｯｸM-PRO" w:hint="eastAsia"/>
          <w:sz w:val="22"/>
        </w:rPr>
        <w:t>12.7</w:t>
      </w:r>
      <w:r w:rsidR="00B962E8" w:rsidRPr="004421E3">
        <w:rPr>
          <w:rFonts w:ascii="HG丸ｺﾞｼｯｸM-PRO" w:eastAsia="HG丸ｺﾞｼｯｸM-PRO" w:hAnsi="HG丸ｺﾞｼｯｸM-PRO" w:hint="eastAsia"/>
          <w:sz w:val="22"/>
        </w:rPr>
        <w:t>人であり、</w:t>
      </w:r>
      <w:r w:rsidR="0005335A" w:rsidRPr="004421E3">
        <w:rPr>
          <w:rFonts w:ascii="HG丸ｺﾞｼｯｸM-PRO" w:eastAsia="HG丸ｺﾞｼｯｸM-PRO" w:hAnsi="HG丸ｺﾞｼｯｸM-PRO" w:hint="eastAsia"/>
          <w:sz w:val="22"/>
        </w:rPr>
        <w:t>全国平均</w:t>
      </w:r>
      <w:r w:rsidR="00B962E8" w:rsidRPr="004421E3">
        <w:rPr>
          <w:rFonts w:ascii="HG丸ｺﾞｼｯｸM-PRO" w:eastAsia="HG丸ｺﾞｼｯｸM-PRO" w:hAnsi="HG丸ｺﾞｼｯｸM-PRO" w:hint="eastAsia"/>
          <w:sz w:val="22"/>
        </w:rPr>
        <w:t>（</w:t>
      </w:r>
      <w:r w:rsidR="0051356C" w:rsidRPr="004421E3">
        <w:rPr>
          <w:rFonts w:ascii="HG丸ｺﾞｼｯｸM-PRO" w:eastAsia="HG丸ｺﾞｼｯｸM-PRO" w:hAnsi="HG丸ｺﾞｼｯｸM-PRO" w:hint="eastAsia"/>
          <w:sz w:val="22"/>
        </w:rPr>
        <w:t>13.1</w:t>
      </w:r>
      <w:r w:rsidR="00B962E8" w:rsidRPr="004421E3">
        <w:rPr>
          <w:rFonts w:ascii="HG丸ｺﾞｼｯｸM-PRO" w:eastAsia="HG丸ｺﾞｼｯｸM-PRO" w:hAnsi="HG丸ｺﾞｼｯｸM-PRO" w:hint="eastAsia"/>
          <w:sz w:val="22"/>
        </w:rPr>
        <w:t>人）</w:t>
      </w:r>
      <w:r w:rsidR="0005335A" w:rsidRPr="00D421E2">
        <w:rPr>
          <w:rFonts w:ascii="HG丸ｺﾞｼｯｸM-PRO" w:eastAsia="HG丸ｺﾞｼｯｸM-PRO" w:hAnsi="HG丸ｺﾞｼｯｸM-PRO" w:hint="eastAsia"/>
          <w:sz w:val="22"/>
        </w:rPr>
        <w:t>を下回って</w:t>
      </w:r>
      <w:r w:rsidR="00E53B68" w:rsidRPr="00D421E2">
        <w:rPr>
          <w:rFonts w:ascii="HG丸ｺﾞｼｯｸM-PRO" w:eastAsia="HG丸ｺﾞｼｯｸM-PRO" w:hAnsi="HG丸ｺﾞｼｯｸM-PRO" w:hint="eastAsia"/>
          <w:sz w:val="22"/>
        </w:rPr>
        <w:t>います</w:t>
      </w:r>
      <w:r w:rsidR="0005335A" w:rsidRPr="00D421E2">
        <w:rPr>
          <w:rFonts w:ascii="HG丸ｺﾞｼｯｸM-PRO" w:eastAsia="HG丸ｺﾞｼｯｸM-PRO" w:hAnsi="HG丸ｺﾞｼｯｸM-PRO" w:hint="eastAsia"/>
          <w:sz w:val="22"/>
        </w:rPr>
        <w:t>。</w:t>
      </w:r>
    </w:p>
    <w:p w14:paraId="470D285E" w14:textId="77777777" w:rsidR="00C229CA" w:rsidRPr="00D421E2" w:rsidRDefault="00C229CA" w:rsidP="0041335B">
      <w:pPr>
        <w:ind w:leftChars="300" w:left="850" w:hangingChars="100" w:hanging="220"/>
        <w:rPr>
          <w:rFonts w:ascii="HG丸ｺﾞｼｯｸM-PRO" w:eastAsia="HG丸ｺﾞｼｯｸM-PRO" w:hAnsi="HG丸ｺﾞｼｯｸM-PRO"/>
          <w:sz w:val="22"/>
        </w:rPr>
      </w:pPr>
    </w:p>
    <w:p w14:paraId="3A0F522B" w14:textId="0CAF7AA4" w:rsidR="00C229CA" w:rsidRDefault="00C229CA" w:rsidP="0041335B">
      <w:pPr>
        <w:ind w:leftChars="300" w:left="850" w:hangingChars="100" w:hanging="220"/>
        <w:rPr>
          <w:rFonts w:ascii="HG丸ｺﾞｼｯｸM-PRO" w:eastAsia="HG丸ｺﾞｼｯｸM-PRO" w:hAnsi="HG丸ｺﾞｼｯｸM-PRO"/>
          <w:sz w:val="22"/>
        </w:rPr>
      </w:pPr>
      <w:bookmarkStart w:id="84" w:name="_Hlk152532805"/>
      <w:r w:rsidRPr="00D421E2">
        <w:rPr>
          <w:rFonts w:ascii="HG丸ｺﾞｼｯｸM-PRO" w:eastAsia="HG丸ｺﾞｼｯｸM-PRO" w:hAnsi="HG丸ｺﾞｼｯｸM-PRO" w:hint="eastAsia"/>
          <w:sz w:val="22"/>
        </w:rPr>
        <w:t>○精神疾患は、他疾患に比べて医療につながりにくい傾向があるために未受診者の潜在的な医療ニーズが存在することや、高齢化に伴う認知症の増加、アルコール・ギャンブル・薬物等依存症への対応など、精神科医療へのニーズは今後も高まると予想されることから、今後も精神科医師の確保が必要です。</w:t>
      </w:r>
      <w:bookmarkEnd w:id="84"/>
    </w:p>
    <w:p w14:paraId="4771C99C" w14:textId="1F44E450" w:rsidR="00C229CA" w:rsidRPr="00C229CA" w:rsidRDefault="00C229CA" w:rsidP="0041335B">
      <w:pPr>
        <w:ind w:leftChars="300" w:left="85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81664" behindDoc="0" locked="0" layoutInCell="1" allowOverlap="1" wp14:anchorId="2685A312" wp14:editId="0F0B1BE6">
                <wp:simplePos x="0" y="0"/>
                <wp:positionH relativeFrom="margin">
                  <wp:posOffset>3870960</wp:posOffset>
                </wp:positionH>
                <wp:positionV relativeFrom="paragraph">
                  <wp:posOffset>174625</wp:posOffset>
                </wp:positionV>
                <wp:extent cx="2528570" cy="340360"/>
                <wp:effectExtent l="0" t="0" r="0" b="2540"/>
                <wp:wrapNone/>
                <wp:docPr id="589" name="テキスト ボックス 589" descr="図表2-1-37　通院医療費公費負担患者数 "/>
                <wp:cNvGraphicFramePr/>
                <a:graphic xmlns:a="http://schemas.openxmlformats.org/drawingml/2006/main">
                  <a:graphicData uri="http://schemas.microsoft.com/office/word/2010/wordprocessingShape">
                    <wps:wsp>
                      <wps:cNvSpPr txBox="1"/>
                      <wps:spPr>
                        <a:xfrm>
                          <a:off x="0" y="0"/>
                          <a:ext cx="2528570" cy="340360"/>
                        </a:xfrm>
                        <a:prstGeom prst="rect">
                          <a:avLst/>
                        </a:prstGeom>
                        <a:noFill/>
                        <a:ln w="6350">
                          <a:noFill/>
                        </a:ln>
                        <a:effectLst/>
                      </wps:spPr>
                      <wps:txb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5A312" id="テキスト ボックス 589" o:spid="_x0000_s1438" type="#_x0000_t202" alt="図表2-1-37　通院医療費公費負担患者数 " style="position:absolute;left:0;text-align:left;margin-left:304.8pt;margin-top:13.75pt;width:199.1pt;height:26.8pt;z-index:25368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" filled="f" stroked="f" strokeweight=".5pt">
                <v:textbo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9616" behindDoc="0" locked="0" layoutInCell="1" allowOverlap="1" wp14:anchorId="4961684D" wp14:editId="5141E69A">
                <wp:simplePos x="0" y="0"/>
                <wp:positionH relativeFrom="margin">
                  <wp:posOffset>693420</wp:posOffset>
                </wp:positionH>
                <wp:positionV relativeFrom="paragraph">
                  <wp:posOffset>173990</wp:posOffset>
                </wp:positionV>
                <wp:extent cx="2528570" cy="361950"/>
                <wp:effectExtent l="0" t="0" r="0" b="0"/>
                <wp:wrapNone/>
                <wp:docPr id="588" name="テキスト ボックス 588" descr="図表2-1-36　精神保健福祉手帳所持者数"/>
                <wp:cNvGraphicFramePr/>
                <a:graphic xmlns:a="http://schemas.openxmlformats.org/drawingml/2006/main">
                  <a:graphicData uri="http://schemas.microsoft.com/office/word/2010/wordprocessingShape">
                    <wps:wsp>
                      <wps:cNvSpPr txBox="1"/>
                      <wps:spPr>
                        <a:xfrm>
                          <a:off x="0" y="0"/>
                          <a:ext cx="2528570" cy="361950"/>
                        </a:xfrm>
                        <a:prstGeom prst="rect">
                          <a:avLst/>
                        </a:prstGeom>
                        <a:noFill/>
                        <a:ln w="6350">
                          <a:noFill/>
                        </a:ln>
                        <a:effectLst/>
                      </wps:spPr>
                      <wps:txbx>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61684D" id="テキスト ボックス 588" o:spid="_x0000_s1439" type="#_x0000_t202" alt="図表2-1-36　精神保健福祉手帳所持者数" style="position:absolute;left:0;text-align:left;margin-left:54.6pt;margin-top:13.7pt;width:199.1pt;height:28.5pt;z-index:25367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" filled="f" stroked="f" strokeweight=".5pt">
                <v:textbox style="mso-fit-shape-to-text:t">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v:textbox>
                <w10:wrap anchorx="margin"/>
              </v:shape>
            </w:pict>
          </mc:Fallback>
        </mc:AlternateContent>
      </w:r>
    </w:p>
    <w:p w14:paraId="797CAF5E" w14:textId="4359A6B4" w:rsidR="00C229CA" w:rsidRPr="00447E61" w:rsidRDefault="00C229CA" w:rsidP="0041335B">
      <w:pPr>
        <w:ind w:leftChars="300" w:left="850" w:hangingChars="100" w:hanging="220"/>
        <w:rPr>
          <w:rFonts w:ascii="HG丸ｺﾞｼｯｸM-PRO" w:eastAsia="HG丸ｺﾞｼｯｸM-PRO" w:hAnsi="HG丸ｺﾞｼｯｸM-PRO"/>
          <w:sz w:val="22"/>
        </w:rPr>
      </w:pPr>
    </w:p>
    <w:p w14:paraId="05F29492" w14:textId="77777777" w:rsidR="00E53B68" w:rsidRDefault="00C229CA"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0880" behindDoc="0" locked="0" layoutInCell="1" allowOverlap="1" wp14:anchorId="12201E4C" wp14:editId="5F32A921">
                <wp:simplePos x="0" y="0"/>
                <wp:positionH relativeFrom="margin">
                  <wp:posOffset>3420110</wp:posOffset>
                </wp:positionH>
                <wp:positionV relativeFrom="paragraph">
                  <wp:posOffset>2853690</wp:posOffset>
                </wp:positionV>
                <wp:extent cx="2791460" cy="361950"/>
                <wp:effectExtent l="0" t="0" r="0" b="0"/>
                <wp:wrapNone/>
                <wp:docPr id="17" name="テキスト ボックス 17" descr="図表2-1-39　人口10万人対精神科従事医師数"/>
                <wp:cNvGraphicFramePr/>
                <a:graphic xmlns:a="http://schemas.openxmlformats.org/drawingml/2006/main">
                  <a:graphicData uri="http://schemas.microsoft.com/office/word/2010/wordprocessingShape">
                    <wps:wsp>
                      <wps:cNvSpPr txBox="1"/>
                      <wps:spPr>
                        <a:xfrm>
                          <a:off x="0" y="0"/>
                          <a:ext cx="2791460" cy="361950"/>
                        </a:xfrm>
                        <a:prstGeom prst="rect">
                          <a:avLst/>
                        </a:prstGeom>
                        <a:noFill/>
                        <a:ln w="6350">
                          <a:noFill/>
                        </a:ln>
                        <a:effectLst/>
                      </wps:spPr>
                      <wps:txbx>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201E4C" id="テキスト ボックス 17" o:spid="_x0000_s1440" type="#_x0000_t202" alt="図表2-1-39　人口10万人対精神科従事医師数" style="position:absolute;left:0;text-align:left;margin-left:269.3pt;margin-top:224.7pt;width:219.8pt;height:28.5pt;z-index:2536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" filled="f" stroked="f" strokeweight=".5pt">
                <v:textbox style="mso-fit-shape-to-text:t">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4976" behindDoc="0" locked="0" layoutInCell="1" allowOverlap="1" wp14:anchorId="274F376E" wp14:editId="322027FF">
                <wp:simplePos x="0" y="0"/>
                <wp:positionH relativeFrom="margin">
                  <wp:posOffset>553720</wp:posOffset>
                </wp:positionH>
                <wp:positionV relativeFrom="paragraph">
                  <wp:posOffset>2884170</wp:posOffset>
                </wp:positionV>
                <wp:extent cx="2747010" cy="340360"/>
                <wp:effectExtent l="0" t="0" r="0" b="2540"/>
                <wp:wrapNone/>
                <wp:docPr id="28" name="テキスト ボックス 28" descr="図表2-1-38　　精神科従事医師数"/>
                <wp:cNvGraphicFramePr/>
                <a:graphic xmlns:a="http://schemas.openxmlformats.org/drawingml/2006/main">
                  <a:graphicData uri="http://schemas.microsoft.com/office/word/2010/wordprocessingShape">
                    <wps:wsp>
                      <wps:cNvSpPr txBox="1"/>
                      <wps:spPr>
                        <a:xfrm>
                          <a:off x="0" y="0"/>
                          <a:ext cx="2747010" cy="340360"/>
                        </a:xfrm>
                        <a:prstGeom prst="rect">
                          <a:avLst/>
                        </a:prstGeom>
                        <a:noFill/>
                        <a:ln w="6350">
                          <a:noFill/>
                        </a:ln>
                        <a:effectLst/>
                      </wps:spPr>
                      <wps:txb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F376E" id="テキスト ボックス 28" o:spid="_x0000_s1441" type="#_x0000_t202" alt="図表2-1-38　　精神科従事医師数" style="position:absolute;left:0;text-align:left;margin-left:43.6pt;margin-top:227.1pt;width:216.3pt;height:26.8pt;z-index:2536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" filled="f" stroked="f" strokeweight=".5pt">
                <v:textbo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v:textbox>
                <w10:wrap anchorx="margin"/>
              </v:shape>
            </w:pict>
          </mc:Fallback>
        </mc:AlternateContent>
      </w:r>
      <w:r w:rsidR="003953DA">
        <w:rPr>
          <w:noProof/>
        </w:rPr>
        <w:drawing>
          <wp:inline distT="0" distB="0" distL="0" distR="0" wp14:anchorId="2296875A" wp14:editId="09CF5888">
            <wp:extent cx="6120765" cy="2756535"/>
            <wp:effectExtent l="0" t="0" r="0" b="5715"/>
            <wp:docPr id="587" name="図 587" descr="図表2-1-36　精神保健福祉手帳所持者数&#10;図表2-1-37　通院医療費公費負担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図 587" descr="図表2-1-36　精神保健福祉手帳所持者数&#10;図表2-1-37　通院医療費公費負担患者数"/>
                    <pic:cNvPicPr/>
                  </pic:nvPicPr>
                  <pic:blipFill>
                    <a:blip r:embed="rId36"/>
                    <a:stretch>
                      <a:fillRect/>
                    </a:stretch>
                  </pic:blipFill>
                  <pic:spPr>
                    <a:xfrm>
                      <a:off x="0" y="0"/>
                      <a:ext cx="6120765" cy="2756535"/>
                    </a:xfrm>
                    <a:prstGeom prst="rect">
                      <a:avLst/>
                    </a:prstGeom>
                  </pic:spPr>
                </pic:pic>
              </a:graphicData>
            </a:graphic>
          </wp:inline>
        </w:drawing>
      </w:r>
    </w:p>
    <w:p w14:paraId="2496FF1C" w14:textId="39D453D8" w:rsidR="00D81397" w:rsidRDefault="00F92B23" w:rsidP="0043551C">
      <w:pPr>
        <w:ind w:leftChars="300" w:left="630" w:firstLineChars="100" w:firstLine="220"/>
        <w:rPr>
          <w:rFonts w:ascii="HG丸ｺﾞｼｯｸM-PRO" w:eastAsia="HG丸ｺﾞｼｯｸM-PRO" w:hAnsi="HG丸ｺﾞｼｯｸM-PRO"/>
          <w:color w:val="000000" w:themeColor="text1"/>
          <w:sz w:val="22"/>
        </w:rPr>
      </w:pP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84064" behindDoc="0" locked="0" layoutInCell="1" allowOverlap="1" wp14:anchorId="3D244200" wp14:editId="7BE1C450">
                <wp:simplePos x="0" y="0"/>
                <wp:positionH relativeFrom="column">
                  <wp:posOffset>5355541</wp:posOffset>
                </wp:positionH>
                <wp:positionV relativeFrom="paragraph">
                  <wp:posOffset>171108</wp:posOffset>
                </wp:positionV>
                <wp:extent cx="658918" cy="237066"/>
                <wp:effectExtent l="0" t="0" r="8255" b="0"/>
                <wp:wrapNone/>
                <wp:docPr id="86" name="テキスト ボックス 86"/>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44200" id="テキスト ボックス 86" o:spid="_x0000_s1442" type="#_x0000_t202" style="position:absolute;left:0;text-align:left;margin-left:421.7pt;margin-top:13.45pt;width:51.9pt;height:18.65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" fillcolor="window" stroked="f" strokeweight=".5pt">
                <v:textbo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v:textbox>
              </v:shape>
            </w:pict>
          </mc:Fallback>
        </mc:AlternateContent>
      </w: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46176" behindDoc="0" locked="0" layoutInCell="1" allowOverlap="1" wp14:anchorId="2F5DD8B9" wp14:editId="189F92C1">
                <wp:simplePos x="0" y="0"/>
                <wp:positionH relativeFrom="column">
                  <wp:posOffset>2429510</wp:posOffset>
                </wp:positionH>
                <wp:positionV relativeFrom="paragraph">
                  <wp:posOffset>160655</wp:posOffset>
                </wp:positionV>
                <wp:extent cx="658918" cy="237066"/>
                <wp:effectExtent l="0" t="0" r="8255" b="0"/>
                <wp:wrapNone/>
                <wp:docPr id="92" name="テキスト ボックス 92"/>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DD8B9" id="テキスト ボックス 92" o:spid="_x0000_s1443" type="#_x0000_t202" style="position:absolute;left:0;text-align:left;margin-left:191.3pt;margin-top:12.65pt;width:51.9pt;height:18.6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" fillcolor="window" stroked="f" strokeweight=".5pt">
                <v:textbo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v:textbox>
              </v:shape>
            </w:pict>
          </mc:Fallback>
        </mc:AlternateContent>
      </w:r>
    </w:p>
    <w:p w14:paraId="457B3140" w14:textId="054FF6AD" w:rsidR="00D81397" w:rsidRDefault="00CE58BD"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79968" behindDoc="0" locked="0" layoutInCell="1" allowOverlap="1" wp14:anchorId="2F3F3ED0" wp14:editId="5D8264DE">
                <wp:simplePos x="0" y="0"/>
                <wp:positionH relativeFrom="margin">
                  <wp:posOffset>542925</wp:posOffset>
                </wp:positionH>
                <wp:positionV relativeFrom="paragraph">
                  <wp:posOffset>1853565</wp:posOffset>
                </wp:positionV>
                <wp:extent cx="2428875" cy="361950"/>
                <wp:effectExtent l="0" t="0" r="0" b="0"/>
                <wp:wrapNone/>
                <wp:docPr id="36" name="テキスト ボックス 36"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3F3ED0" id="テキスト ボックス 36" o:spid="_x0000_s1444" type="#_x0000_t202" alt="複数の診療科に従事している場合の主として従事する診療科と、1診療科のみに従事している場合の診療科の合計数である。&#10;" style="position:absolute;left:0;text-align:left;margin-left:42.75pt;margin-top:145.95pt;width:191.25pt;height:28.5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" filled="f" stroked="f" strokeweight=".5pt">
                <v:textbox style="mso-fit-shape-to-text:t">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5C4FA9">
        <w:rPr>
          <w:rFonts w:ascii="HG丸ｺﾞｼｯｸM-PRO" w:eastAsia="HG丸ｺﾞｼｯｸM-PRO" w:hAnsi="HG丸ｺﾞｼｯｸM-PRO"/>
          <w:noProof/>
          <w:color w:val="000000" w:themeColor="text1"/>
          <w:sz w:val="22"/>
        </w:rPr>
        <w:drawing>
          <wp:inline distT="0" distB="0" distL="0" distR="0" wp14:anchorId="62D867EE" wp14:editId="601C7B3D">
            <wp:extent cx="2461260" cy="1661580"/>
            <wp:effectExtent l="0" t="0" r="0" b="0"/>
            <wp:docPr id="99" name="図 99" descr="図表2-1-38　　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表2-1-38　　精神科従事医師数"/>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2531" cy="1669189"/>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r w:rsidR="008C5CE2">
        <w:rPr>
          <w:rFonts w:ascii="HG丸ｺﾞｼｯｸM-PRO" w:eastAsia="HG丸ｺﾞｼｯｸM-PRO" w:hAnsi="HG丸ｺﾞｼｯｸM-PRO"/>
          <w:noProof/>
          <w:color w:val="000000" w:themeColor="text1"/>
          <w:sz w:val="22"/>
        </w:rPr>
        <w:drawing>
          <wp:inline distT="0" distB="0" distL="0" distR="0" wp14:anchorId="43142E30" wp14:editId="117B453D">
            <wp:extent cx="2477364" cy="1664489"/>
            <wp:effectExtent l="0" t="0" r="0" b="0"/>
            <wp:docPr id="110" name="図 110" descr="図表2-1-39　人口10万人対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図表2-1-39　人口10万人対精神科従事医師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3806" cy="1682255"/>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p>
    <w:p w14:paraId="6CC12B45" w14:textId="253A2E8C" w:rsidR="00CE58BD" w:rsidRPr="00214827" w:rsidRDefault="00CE58BD" w:rsidP="00CE58BD">
      <w:pPr>
        <w:snapToGrid w:val="0"/>
        <w:ind w:firstLineChars="200" w:firstLine="440"/>
        <w:rPr>
          <w:rFonts w:ascii="ＭＳ ゴシック" w:eastAsia="ＭＳ ゴシック" w:hAnsi="ＭＳ 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82016" behindDoc="0" locked="0" layoutInCell="1" allowOverlap="1" wp14:anchorId="0A97A812" wp14:editId="6F8FDA79">
                <wp:simplePos x="0" y="0"/>
                <wp:positionH relativeFrom="margin">
                  <wp:posOffset>3469821</wp:posOffset>
                </wp:positionH>
                <wp:positionV relativeFrom="paragraph">
                  <wp:posOffset>7620</wp:posOffset>
                </wp:positionV>
                <wp:extent cx="2428875" cy="361950"/>
                <wp:effectExtent l="0" t="0" r="0" b="0"/>
                <wp:wrapNone/>
                <wp:docPr id="85" name="テキスト ボックス 85" descr="複数の診療科に従事している場合の主として従事する診療科と、1診療科のみに従事している場合の診療科の合計数である。"/>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97A812" id="テキスト ボックス 85" o:spid="_x0000_s1445" type="#_x0000_t202" alt="複数の診療科に従事している場合の主として従事する診療科と、1診療科のみに従事している場合の診療科の合計数である。" style="position:absolute;left:0;text-align:left;margin-left:273.2pt;margin-top:.6pt;width:191.25pt;height:28.5pt;z-index:2537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" filled="f" stroked="f" strokeweight=".5pt">
                <v:textbox style="mso-fit-shape-to-text:t">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D81397">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p>
    <w:p w14:paraId="461002C3" w14:textId="39683EE7" w:rsidR="00D81397" w:rsidRPr="00CE58BD" w:rsidRDefault="00F92B23" w:rsidP="00CE58BD">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9072" behindDoc="0" locked="0" layoutInCell="1" allowOverlap="1" wp14:anchorId="08D31228" wp14:editId="72BBB729">
                <wp:simplePos x="0" y="0"/>
                <wp:positionH relativeFrom="margin">
                  <wp:posOffset>3421478</wp:posOffset>
                </wp:positionH>
                <wp:positionV relativeFrom="paragraph">
                  <wp:posOffset>339432</wp:posOffset>
                </wp:positionV>
                <wp:extent cx="2747010" cy="361950"/>
                <wp:effectExtent l="0" t="0" r="0" b="0"/>
                <wp:wrapNone/>
                <wp:docPr id="35" name="テキスト ボックス 35"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D31228" id="テキスト ボックス 35" o:spid="_x0000_s1446" type="#_x0000_t202" alt="出典　厚生労働省「医師・歯科医師・薬剤師統計」" style="position:absolute;left:0;text-align:left;margin-left:269.4pt;margin-top:26.75pt;width:216.3pt;height:28.5pt;z-index:2536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" filled="f" stroked="f" strokeweight=".5pt">
                <v:textbox style="mso-fit-shape-to-text:t">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7024" behindDoc="0" locked="0" layoutInCell="1" allowOverlap="1" wp14:anchorId="29770118" wp14:editId="6FB050F6">
                <wp:simplePos x="0" y="0"/>
                <wp:positionH relativeFrom="margin">
                  <wp:posOffset>454709</wp:posOffset>
                </wp:positionH>
                <wp:positionV relativeFrom="paragraph">
                  <wp:posOffset>307291</wp:posOffset>
                </wp:positionV>
                <wp:extent cx="2747010" cy="361950"/>
                <wp:effectExtent l="0" t="0" r="0" b="0"/>
                <wp:wrapNone/>
                <wp:docPr id="30" name="テキスト ボックス 30"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770118" id="テキスト ボックス 30" o:spid="_x0000_s1447" type="#_x0000_t202" alt="出典　厚生労働省「医師・歯科医師・薬剤師統計」" style="position:absolute;left:0;text-align:left;margin-left:35.8pt;margin-top:24.2pt;width:216.3pt;height:28.5pt;z-index:2536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" filled="f" stroked="f" strokeweight=".5pt">
                <v:textbox style="mso-fit-shape-to-text:t">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p>
    <w:p w14:paraId="5933493F" w14:textId="47265821" w:rsidR="00F92B23" w:rsidRPr="00D421E2" w:rsidRDefault="00F92B23"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（４）公衆衛生</w:t>
      </w:r>
    </w:p>
    <w:p w14:paraId="702A3222" w14:textId="52F531AF" w:rsidR="00C66BEC" w:rsidRPr="00D421E2" w:rsidRDefault="00C66BEC" w:rsidP="0041335B">
      <w:pPr>
        <w:ind w:left="880" w:hangingChars="400" w:hanging="880"/>
        <w:rPr>
          <w:rFonts w:ascii="HG丸ｺﾞｼｯｸM-PRO" w:eastAsia="HG丸ｺﾞｼｯｸM-PRO" w:hAnsi="HG丸ｺﾞｼｯｸM-PRO"/>
          <w:sz w:val="22"/>
        </w:rPr>
      </w:pPr>
      <w:r w:rsidRPr="00D421E2">
        <w:rPr>
          <w:rFonts w:ascii="HG丸ｺﾞｼｯｸM-PRO" w:eastAsia="HG丸ｺﾞｼｯｸM-PRO" w:hAnsi="HG丸ｺﾞｼｯｸM-PRO" w:hint="eastAsia"/>
          <w:color w:val="000000" w:themeColor="text1"/>
          <w:sz w:val="22"/>
        </w:rPr>
        <w:t xml:space="preserve">　　　</w:t>
      </w:r>
      <w:r w:rsidR="00C229CA" w:rsidRPr="00D421E2">
        <w:rPr>
          <w:rFonts w:ascii="HG丸ｺﾞｼｯｸM-PRO" w:eastAsia="HG丸ｺﾞｼｯｸM-PRO" w:hAnsi="HG丸ｺﾞｼｯｸM-PRO" w:hint="eastAsia"/>
          <w:color w:val="000000" w:themeColor="text1"/>
          <w:sz w:val="22"/>
        </w:rPr>
        <w:t>○</w:t>
      </w:r>
      <w:r w:rsidRPr="00D421E2">
        <w:rPr>
          <w:rFonts w:ascii="HG丸ｺﾞｼｯｸM-PRO" w:eastAsia="HG丸ｺﾞｼｯｸM-PRO" w:hAnsi="HG丸ｺﾞｼｯｸM-PRO" w:hint="eastAsia"/>
          <w:color w:val="000000" w:themeColor="text1"/>
          <w:sz w:val="22"/>
        </w:rPr>
        <w:t>公衆衛生医師は、府庁や保健所等における健康医療・保健衛生に関する政策の企画立案のほか、管内の関係機関との連携・調整を行いながら、自治体職員の一員として感染症対策、精神保健福祉、健康づくり、医事薬事、生活衛生等の専門的な業務を通じて</w:t>
      </w:r>
      <w:r w:rsidR="004B0D49">
        <w:rPr>
          <w:rFonts w:ascii="HG丸ｺﾞｼｯｸM-PRO" w:eastAsia="HG丸ｺﾞｼｯｸM-PRO" w:hAnsi="HG丸ｺﾞｼｯｸM-PRO" w:hint="eastAsia"/>
          <w:color w:val="000000" w:themeColor="text1"/>
          <w:sz w:val="22"/>
        </w:rPr>
        <w:t>府民の</w:t>
      </w:r>
      <w:r w:rsidRPr="00D421E2">
        <w:rPr>
          <w:rFonts w:ascii="HG丸ｺﾞｼｯｸM-PRO" w:eastAsia="HG丸ｺﾞｼｯｸM-PRO" w:hAnsi="HG丸ｺﾞｼｯｸM-PRO" w:hint="eastAsia"/>
          <w:color w:val="000000" w:themeColor="text1"/>
          <w:sz w:val="22"/>
        </w:rPr>
        <w:t>健康のレベルアップを目指す取組みを進めています。さらに、政令市や中核市においては、保健所業務に</w:t>
      </w:r>
      <w:r w:rsidRPr="00D421E2">
        <w:rPr>
          <w:rFonts w:ascii="HG丸ｺﾞｼｯｸM-PRO" w:eastAsia="HG丸ｺﾞｼｯｸM-PRO" w:hAnsi="HG丸ｺﾞｼｯｸM-PRO" w:hint="eastAsia"/>
          <w:sz w:val="22"/>
        </w:rPr>
        <w:t>加えて基礎自治体としての保健サービスや市独自の健康施策等にも取り組んでいます。</w:t>
      </w:r>
    </w:p>
    <w:p w14:paraId="4511B068" w14:textId="7972052E" w:rsidR="00CC0A5F" w:rsidRPr="00D421E2" w:rsidRDefault="00CC0A5F" w:rsidP="00F92B23">
      <w:pPr>
        <w:ind w:leftChars="314" w:left="659"/>
        <w:rPr>
          <w:rFonts w:ascii="HG丸ｺﾞｼｯｸM-PRO" w:eastAsia="HG丸ｺﾞｼｯｸM-PRO" w:hAnsi="HG丸ｺﾞｼｯｸM-PRO"/>
          <w:sz w:val="22"/>
        </w:rPr>
      </w:pPr>
    </w:p>
    <w:p w14:paraId="227F2A32" w14:textId="00F61D65" w:rsidR="00F92B23" w:rsidRDefault="00CC0A5F" w:rsidP="00CC0A5F">
      <w:pPr>
        <w:ind w:leftChars="314" w:left="879"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○府内において公衆衛生業務に従事する医師（府庁、政令指定都市・中核市の市役所本庁、保健所、市保健センター、精神保健福祉センターに所属する常勤医師）は、令和５年９月末時点で75名です。</w:t>
      </w:r>
    </w:p>
    <w:p w14:paraId="7CD257E5" w14:textId="2C82F2D7" w:rsidR="004A7D94" w:rsidRDefault="004A7D94" w:rsidP="00CC0A5F">
      <w:pPr>
        <w:ind w:leftChars="314" w:left="879" w:hangingChars="100" w:hanging="220"/>
        <w:rPr>
          <w:rFonts w:ascii="HG丸ｺﾞｼｯｸM-PRO" w:eastAsia="HG丸ｺﾞｼｯｸM-PRO" w:hAnsi="HG丸ｺﾞｼｯｸM-PRO"/>
          <w:sz w:val="22"/>
        </w:rPr>
      </w:pPr>
    </w:p>
    <w:p w14:paraId="36AAF0DB" w14:textId="47E12D46" w:rsidR="004A7D94" w:rsidRDefault="004A7D94" w:rsidP="00CC0A5F">
      <w:pPr>
        <w:ind w:leftChars="314" w:left="879" w:hangingChars="100" w:hanging="220"/>
        <w:rPr>
          <w:rFonts w:ascii="HG丸ｺﾞｼｯｸM-PRO" w:eastAsia="HG丸ｺﾞｼｯｸM-PRO" w:hAnsi="HG丸ｺﾞｼｯｸM-PRO"/>
          <w:sz w:val="22"/>
        </w:rPr>
      </w:pPr>
      <w:r w:rsidRPr="00DE3FCF">
        <w:rPr>
          <w:rFonts w:ascii="HG丸ｺﾞｼｯｸM-PRO" w:eastAsia="HG丸ｺﾞｼｯｸM-PRO" w:hAnsi="HG丸ｺﾞｼｯｸM-PRO" w:hint="eastAsia"/>
          <w:sz w:val="22"/>
        </w:rPr>
        <w:t>○公衆衛生業務に従事する医師のうち保健所長</w:t>
      </w:r>
      <w:r w:rsidR="000F06E2" w:rsidRPr="00DE3FCF">
        <w:rPr>
          <w:rFonts w:ascii="HG丸ｺﾞｼｯｸM-PRO" w:eastAsia="HG丸ｺﾞｼｯｸM-PRO" w:hAnsi="HG丸ｺﾞｼｯｸM-PRO" w:hint="eastAsia"/>
          <w:sz w:val="22"/>
        </w:rPr>
        <w:t>については</w:t>
      </w:r>
      <w:r w:rsidR="005212F5" w:rsidRPr="00DE3FCF">
        <w:rPr>
          <w:rFonts w:ascii="HG丸ｺﾞｼｯｸM-PRO" w:eastAsia="HG丸ｺﾞｼｯｸM-PRO" w:hAnsi="HG丸ｺﾞｼｯｸM-PRO" w:hint="eastAsia"/>
          <w:sz w:val="22"/>
        </w:rPr>
        <w:t>、</w:t>
      </w:r>
      <w:r w:rsidR="000F06E2" w:rsidRPr="00DE3FCF">
        <w:rPr>
          <w:rFonts w:ascii="HG丸ｺﾞｼｯｸM-PRO" w:eastAsia="HG丸ｺﾞｼｯｸM-PRO" w:hAnsi="HG丸ｺﾞｼｯｸM-PRO" w:hint="eastAsia"/>
          <w:sz w:val="22"/>
        </w:rPr>
        <w:t>令和５年９月末時点で</w:t>
      </w:r>
      <w:r w:rsidR="005212F5" w:rsidRPr="00DE3FCF">
        <w:rPr>
          <w:rFonts w:ascii="HG丸ｺﾞｼｯｸM-PRO" w:eastAsia="HG丸ｺﾞｼｯｸM-PRO" w:hAnsi="HG丸ｺﾞｼｯｸM-PRO" w:hint="eastAsia"/>
          <w:sz w:val="22"/>
        </w:rPr>
        <w:t>府内の18保健所においては定数が充足してい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が、全国</w:t>
      </w:r>
      <w:r w:rsidR="000F06E2" w:rsidRPr="00DE3FCF">
        <w:rPr>
          <w:rFonts w:ascii="HG丸ｺﾞｼｯｸM-PRO" w:eastAsia="HG丸ｺﾞｼｯｸM-PRO" w:hAnsi="HG丸ｺﾞｼｯｸM-PRO" w:hint="eastAsia"/>
          <w:sz w:val="22"/>
        </w:rPr>
        <w:t>では</w:t>
      </w:r>
      <w:r w:rsidR="005212F5" w:rsidRPr="00DE3FCF">
        <w:rPr>
          <w:rFonts w:ascii="HG丸ｺﾞｼｯｸM-PRO" w:eastAsia="HG丸ｺﾞｼｯｸM-PRO" w:hAnsi="HG丸ｺﾞｼｯｸM-PRO" w:hint="eastAsia"/>
          <w:sz w:val="22"/>
        </w:rPr>
        <w:t>468か所の保健所のうち約１割で所長が兼務となっており、</w:t>
      </w:r>
      <w:r w:rsidR="000F06E2" w:rsidRPr="00DE3FCF">
        <w:rPr>
          <w:rFonts w:ascii="HG丸ｺﾞｼｯｸM-PRO" w:eastAsia="HG丸ｺﾞｼｯｸM-PRO" w:hAnsi="HG丸ｺﾞｼｯｸM-PRO" w:hint="eastAsia"/>
          <w:sz w:val="22"/>
        </w:rPr>
        <w:t>将来的には</w:t>
      </w:r>
      <w:r w:rsidR="005212F5" w:rsidRPr="00DE3FCF">
        <w:rPr>
          <w:rFonts w:ascii="HG丸ｺﾞｼｯｸM-PRO" w:eastAsia="HG丸ｺﾞｼｯｸM-PRO" w:hAnsi="HG丸ｺﾞｼｯｸM-PRO" w:hint="eastAsia"/>
          <w:sz w:val="22"/>
        </w:rPr>
        <w:t>府内の保健所でも保健所長になり得る人材の不足が懸念されてい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w:t>
      </w:r>
    </w:p>
    <w:p w14:paraId="4713C4F1" w14:textId="77777777" w:rsidR="00CC0A5F" w:rsidRPr="005212F5" w:rsidRDefault="00CC0A5F" w:rsidP="00CC0A5F">
      <w:pPr>
        <w:ind w:leftChars="314" w:left="879" w:hangingChars="100" w:hanging="220"/>
        <w:rPr>
          <w:rFonts w:ascii="HG丸ｺﾞｼｯｸM-PRO" w:eastAsia="HG丸ｺﾞｼｯｸM-PRO" w:hAnsi="HG丸ｺﾞｼｯｸM-PRO"/>
          <w:color w:val="000000" w:themeColor="text1"/>
          <w:sz w:val="22"/>
        </w:rPr>
      </w:pPr>
    </w:p>
    <w:p w14:paraId="76D5CC13" w14:textId="3BEC0257" w:rsidR="00F92B23" w:rsidRPr="009E6A38" w:rsidRDefault="00DB2B1C" w:rsidP="00F92B23">
      <w:pPr>
        <w:ind w:leftChars="314" w:left="879"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92B23" w:rsidRPr="009E6A38">
        <w:rPr>
          <w:rFonts w:ascii="HG丸ｺﾞｼｯｸM-PRO" w:eastAsia="HG丸ｺﾞｼｯｸM-PRO" w:hAnsi="HG丸ｺﾞｼｯｸM-PRO" w:hint="eastAsia"/>
          <w:color w:val="000000" w:themeColor="text1"/>
          <w:sz w:val="22"/>
        </w:rPr>
        <w:t>令和</w:t>
      </w:r>
      <w:r w:rsidR="00F92B23">
        <w:rPr>
          <w:rFonts w:ascii="HG丸ｺﾞｼｯｸM-PRO" w:eastAsia="HG丸ｺﾞｼｯｸM-PRO" w:hAnsi="HG丸ｺﾞｼｯｸM-PRO" w:hint="eastAsia"/>
          <w:color w:val="000000" w:themeColor="text1"/>
          <w:sz w:val="22"/>
        </w:rPr>
        <w:t>２</w:t>
      </w:r>
      <w:r w:rsidR="00F92B23" w:rsidRPr="009E6A38">
        <w:rPr>
          <w:rFonts w:ascii="HG丸ｺﾞｼｯｸM-PRO" w:eastAsia="HG丸ｺﾞｼｯｸM-PRO" w:hAnsi="HG丸ｺﾞｼｯｸM-PRO" w:hint="eastAsia"/>
          <w:color w:val="000000" w:themeColor="text1"/>
          <w:sz w:val="22"/>
        </w:rPr>
        <w:t>年当初から対応した新型コロナウイルス感染症のパンデミック対策において、積極的疫学調査や感染クラス</w:t>
      </w:r>
      <w:r w:rsidR="00F92B23" w:rsidRPr="00D421E2">
        <w:rPr>
          <w:rFonts w:ascii="HG丸ｺﾞｼｯｸM-PRO" w:eastAsia="HG丸ｺﾞｼｯｸM-PRO" w:hAnsi="HG丸ｺﾞｼｯｸM-PRO" w:hint="eastAsia"/>
          <w:color w:val="000000" w:themeColor="text1"/>
          <w:sz w:val="22"/>
        </w:rPr>
        <w:t>ター対策、患者の受入</w:t>
      </w:r>
      <w:r w:rsidR="00F92B23" w:rsidRPr="004421E3">
        <w:rPr>
          <w:rFonts w:ascii="HG丸ｺﾞｼｯｸM-PRO" w:eastAsia="HG丸ｺﾞｼｯｸM-PRO" w:hAnsi="HG丸ｺﾞｼｯｸM-PRO" w:hint="eastAsia"/>
          <w:color w:val="000000" w:themeColor="text1"/>
          <w:sz w:val="22"/>
        </w:rPr>
        <w:t>医療機関の確保や入院療養調整、さらに在宅医療を含めた地域医療体制の再構築を図</w:t>
      </w:r>
      <w:r w:rsidR="00C229CA" w:rsidRPr="004421E3">
        <w:rPr>
          <w:rFonts w:ascii="HG丸ｺﾞｼｯｸM-PRO" w:eastAsia="HG丸ｺﾞｼｯｸM-PRO" w:hAnsi="HG丸ｺﾞｼｯｸM-PRO" w:hint="eastAsia"/>
          <w:color w:val="000000" w:themeColor="text1"/>
          <w:sz w:val="22"/>
        </w:rPr>
        <w:t>るなど</w:t>
      </w:r>
      <w:r w:rsidR="00F92B23"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公衆衛生医師は、</w:t>
      </w:r>
      <w:r w:rsidR="00F92B23" w:rsidRPr="004421E3">
        <w:rPr>
          <w:rFonts w:ascii="HG丸ｺﾞｼｯｸM-PRO" w:eastAsia="HG丸ｺﾞｼｯｸM-PRO" w:hAnsi="HG丸ｺﾞｼｯｸM-PRO" w:hint="eastAsia"/>
          <w:color w:val="000000" w:themeColor="text1"/>
          <w:sz w:val="22"/>
        </w:rPr>
        <w:t>健康危機管理の専門家として様々な対策</w:t>
      </w:r>
      <w:r w:rsidR="00B374C2" w:rsidRPr="004421E3">
        <w:rPr>
          <w:rFonts w:ascii="HG丸ｺﾞｼｯｸM-PRO" w:eastAsia="HG丸ｺﾞｼｯｸM-PRO" w:hAnsi="HG丸ｺﾞｼｯｸM-PRO" w:hint="eastAsia"/>
          <w:color w:val="000000" w:themeColor="text1"/>
          <w:sz w:val="22"/>
        </w:rPr>
        <w:t>の中で</w:t>
      </w:r>
      <w:r w:rsidR="00F92B23" w:rsidRPr="004421E3">
        <w:rPr>
          <w:rFonts w:ascii="HG丸ｺﾞｼｯｸM-PRO" w:eastAsia="HG丸ｺﾞｼｯｸM-PRO" w:hAnsi="HG丸ｺﾞｼｯｸM-PRO" w:hint="eastAsia"/>
          <w:color w:val="000000" w:themeColor="text1"/>
          <w:sz w:val="22"/>
        </w:rPr>
        <w:t>活躍しました。</w:t>
      </w:r>
      <w:bookmarkStart w:id="85" w:name="_Hlk152532898"/>
      <w:r w:rsidR="00C229CA" w:rsidRPr="004421E3">
        <w:rPr>
          <w:rFonts w:ascii="HG丸ｺﾞｼｯｸM-PRO" w:eastAsia="HG丸ｺﾞｼｯｸM-PRO" w:hAnsi="HG丸ｺﾞｼｯｸM-PRO" w:hint="eastAsia"/>
          <w:color w:val="000000" w:themeColor="text1"/>
          <w:sz w:val="22"/>
        </w:rPr>
        <w:t>そのため、</w:t>
      </w:r>
      <w:r w:rsidR="00F92B23" w:rsidRPr="004421E3">
        <w:rPr>
          <w:rFonts w:ascii="HG丸ｺﾞｼｯｸM-PRO" w:eastAsia="HG丸ｺﾞｼｯｸM-PRO" w:hAnsi="HG丸ｺﾞｼｯｸM-PRO" w:hint="eastAsia"/>
          <w:color w:val="000000" w:themeColor="text1"/>
          <w:sz w:val="22"/>
        </w:rPr>
        <w:t>今後も地域住民全体の安心・安全な暮らしを守り、健康医療行政を推進するために必要な</w:t>
      </w:r>
      <w:r w:rsidR="00F92B23" w:rsidRPr="00D421E2">
        <w:rPr>
          <w:rFonts w:ascii="HG丸ｺﾞｼｯｸM-PRO" w:eastAsia="HG丸ｺﾞｼｯｸM-PRO" w:hAnsi="HG丸ｺﾞｼｯｸM-PRO" w:hint="eastAsia"/>
          <w:color w:val="000000" w:themeColor="text1"/>
          <w:sz w:val="22"/>
        </w:rPr>
        <w:t>人</w:t>
      </w:r>
      <w:r w:rsidR="00F92B23" w:rsidRPr="009E6A38">
        <w:rPr>
          <w:rFonts w:ascii="HG丸ｺﾞｼｯｸM-PRO" w:eastAsia="HG丸ｺﾞｼｯｸM-PRO" w:hAnsi="HG丸ｺﾞｼｯｸM-PRO" w:hint="eastAsia"/>
          <w:color w:val="000000" w:themeColor="text1"/>
          <w:sz w:val="22"/>
        </w:rPr>
        <w:t>材として公衆衛生医師の確保が求められています。</w:t>
      </w:r>
      <w:bookmarkEnd w:id="85"/>
    </w:p>
    <w:p w14:paraId="49B3C81B" w14:textId="4AD350C9" w:rsidR="00B962E8" w:rsidRPr="00447E61" w:rsidRDefault="00B962E8" w:rsidP="009D50C7">
      <w:pPr>
        <w:ind w:leftChars="1" w:left="944" w:hangingChars="428" w:hanging="942"/>
        <w:rPr>
          <w:rFonts w:ascii="HG丸ｺﾞｼｯｸM-PRO" w:eastAsia="HG丸ｺﾞｼｯｸM-PRO" w:hAnsi="HG丸ｺﾞｼｯｸM-PRO"/>
          <w:sz w:val="22"/>
        </w:rPr>
      </w:pPr>
    </w:p>
    <w:p w14:paraId="17745FE6" w14:textId="668FBED0" w:rsidR="00E00C76" w:rsidRPr="00447E61" w:rsidRDefault="00E00C76" w:rsidP="00C66BEC">
      <w:pPr>
        <w:ind w:left="660" w:hangingChars="300" w:hanging="660"/>
        <w:rPr>
          <w:rFonts w:ascii="HG丸ｺﾞｼｯｸM-PRO" w:eastAsia="HG丸ｺﾞｼｯｸM-PRO" w:hAnsi="HG丸ｺﾞｼｯｸM-PRO"/>
          <w:sz w:val="22"/>
        </w:rPr>
      </w:pPr>
    </w:p>
    <w:p w14:paraId="33981D9C" w14:textId="6DB4C0A9"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4A500F2D" w14:textId="7C630DE1"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7F187D73" w14:textId="6991A9C6"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42AFAA8" w14:textId="4FDEBDD2"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2F25035F" w14:textId="39FF246F"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0C2596C3" w14:textId="73FE7683"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51A6B3F" w14:textId="3190FC3F"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2229C4BF" w14:textId="376D8E48"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3BA0935B" w14:textId="6318D9CB" w:rsidR="00101254" w:rsidRPr="00101254" w:rsidRDefault="000759B6" w:rsidP="000759B6">
      <w:pPr>
        <w:autoSpaceDE w:val="0"/>
        <w:autoSpaceDN w:val="0"/>
        <w:adjustRightInd w:val="0"/>
        <w:ind w:firstLineChars="150" w:firstLine="422"/>
        <w:jc w:val="left"/>
        <w:rPr>
          <w:rFonts w:asciiTheme="majorEastAsia" w:eastAsiaTheme="majorEastAsia" w:hAnsiTheme="majorEastAsia"/>
          <w:b/>
          <w:color w:val="548DD4" w:themeColor="text2" w:themeTint="99"/>
          <w:sz w:val="28"/>
          <w:szCs w:val="28"/>
        </w:rPr>
      </w:pPr>
      <w:bookmarkStart w:id="86" w:name="_Hlk152252218"/>
      <w:r>
        <w:rPr>
          <w:rFonts w:asciiTheme="majorEastAsia" w:eastAsiaTheme="majorEastAsia" w:hAnsiTheme="majorEastAsia" w:hint="eastAsia"/>
          <w:b/>
          <w:color w:val="0070C0"/>
          <w:sz w:val="28"/>
          <w:szCs w:val="28"/>
        </w:rPr>
        <w:lastRenderedPageBreak/>
        <w:t>６．</w:t>
      </w:r>
      <w:bookmarkEnd w:id="86"/>
      <w:r w:rsidR="00101254" w:rsidRPr="00101254">
        <w:rPr>
          <w:rFonts w:ascii="ＭＳ ゴシック" w:eastAsia="ＭＳ ゴシック" w:hAnsi="ＭＳ ゴシック" w:hint="eastAsia"/>
          <w:b/>
          <w:color w:val="548DD4" w:themeColor="text2" w:themeTint="99"/>
          <w:sz w:val="28"/>
          <w:szCs w:val="28"/>
        </w:rPr>
        <w:t>大学医学部の設置状況と定員</w:t>
      </w:r>
    </w:p>
    <w:p w14:paraId="00C2B0D6" w14:textId="4CBBFF66" w:rsidR="006439A0" w:rsidRPr="00EC0061" w:rsidRDefault="006F0A8C" w:rsidP="00E955C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（１）</w:t>
      </w:r>
      <w:r w:rsidR="006439A0" w:rsidRPr="00EC0061">
        <w:rPr>
          <w:rFonts w:ascii="ＭＳ Ｐゴシック" w:eastAsia="ＭＳ Ｐゴシック" w:hAnsi="ＭＳ Ｐゴシック" w:hint="eastAsia"/>
          <w:sz w:val="22"/>
        </w:rPr>
        <w:t>全国の状況</w:t>
      </w:r>
    </w:p>
    <w:p w14:paraId="3BF17CDF" w14:textId="1F6F5A8C" w:rsidR="006439A0" w:rsidRPr="0041725C"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全国の医学部定員は、平成18年の「新医師確保総合対策」及び平成19年の「緊急医師確保対策」により入学定員が増員され、平成20年には7,793人まで増員されました。</w:t>
      </w:r>
    </w:p>
    <w:p w14:paraId="75391FAC" w14:textId="77777777" w:rsidR="00E955C1" w:rsidRPr="00EC0061" w:rsidRDefault="00E955C1" w:rsidP="001D1746">
      <w:pPr>
        <w:spacing w:line="0" w:lineRule="atLeast"/>
        <w:rPr>
          <w:rFonts w:ascii="HG丸ｺﾞｼｯｸM-PRO" w:eastAsia="HG丸ｺﾞｼｯｸM-PRO" w:hAnsi="HG丸ｺﾞｼｯｸM-PRO"/>
          <w:sz w:val="22"/>
        </w:rPr>
      </w:pPr>
    </w:p>
    <w:p w14:paraId="3A5052BA" w14:textId="644CC045" w:rsidR="006439A0" w:rsidRPr="004421E3"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また、「骨太の方針2008」において、医学部定員の削減方針が見直され、平成21年度入学定員は693人増の8,4</w:t>
      </w:r>
      <w:r w:rsidR="006439A0" w:rsidRPr="004421E3">
        <w:rPr>
          <w:rFonts w:ascii="HG丸ｺﾞｼｯｸM-PRO" w:eastAsia="HG丸ｺﾞｼｯｸM-PRO" w:hAnsi="HG丸ｺﾞｼｯｸM-PRO" w:hint="eastAsia"/>
          <w:sz w:val="22"/>
        </w:rPr>
        <w:t>86人となり、さらに、「骨太の方針2009」に基づき平成22年度入学定員の緊急・臨時的な増員</w:t>
      </w:r>
      <w:r w:rsidR="0065790B" w:rsidRPr="004421E3">
        <w:rPr>
          <w:rFonts w:ascii="HG丸ｺﾞｼｯｸM-PRO" w:eastAsia="HG丸ｺﾞｼｯｸM-PRO" w:hAnsi="HG丸ｺﾞｼｯｸM-PRO" w:hint="eastAsia"/>
          <w:sz w:val="22"/>
        </w:rPr>
        <w:t>が</w:t>
      </w:r>
      <w:r w:rsidR="006439A0" w:rsidRPr="004421E3">
        <w:rPr>
          <w:rFonts w:ascii="HG丸ｺﾞｼｯｸM-PRO" w:eastAsia="HG丸ｺﾞｼｯｸM-PRO" w:hAnsi="HG丸ｺﾞｼｯｸM-PRO" w:hint="eastAsia"/>
          <w:sz w:val="22"/>
        </w:rPr>
        <w:t>認め</w:t>
      </w:r>
      <w:r w:rsidR="0065790B" w:rsidRPr="004421E3">
        <w:rPr>
          <w:rFonts w:ascii="HG丸ｺﾞｼｯｸM-PRO" w:eastAsia="HG丸ｺﾞｼｯｸM-PRO" w:hAnsi="HG丸ｺﾞｼｯｸM-PRO" w:hint="eastAsia"/>
          <w:sz w:val="22"/>
        </w:rPr>
        <w:t>られ</w:t>
      </w:r>
      <w:r w:rsidR="006439A0" w:rsidRPr="004421E3">
        <w:rPr>
          <w:rFonts w:ascii="HG丸ｺﾞｼｯｸM-PRO" w:eastAsia="HG丸ｺﾞｼｯｸM-PRO" w:hAnsi="HG丸ｺﾞｼｯｸM-PRO" w:hint="eastAsia"/>
          <w:sz w:val="22"/>
        </w:rPr>
        <w:t>、360人増の8,846人と</w:t>
      </w:r>
      <w:r w:rsidR="0065790B" w:rsidRPr="004421E3">
        <w:rPr>
          <w:rFonts w:ascii="HG丸ｺﾞｼｯｸM-PRO" w:eastAsia="HG丸ｺﾞｼｯｸM-PRO" w:hAnsi="HG丸ｺﾞｼｯｸM-PRO" w:hint="eastAsia"/>
          <w:sz w:val="22"/>
        </w:rPr>
        <w:t>なるとともに</w:t>
      </w:r>
      <w:r w:rsidR="006439A0" w:rsidRPr="004421E3">
        <w:rPr>
          <w:rFonts w:ascii="HG丸ｺﾞｼｯｸM-PRO" w:eastAsia="HG丸ｺﾞｼｯｸM-PRO" w:hAnsi="HG丸ｺﾞｼｯｸM-PRO" w:hint="eastAsia"/>
          <w:sz w:val="22"/>
        </w:rPr>
        <w:t>、都道府県が奨学金を用意することを条件に「地域枠」</w:t>
      </w:r>
      <w:r w:rsidR="00145F29" w:rsidRPr="004421E3">
        <w:rPr>
          <w:rFonts w:ascii="HG丸ｺﾞｼｯｸM-PRO" w:eastAsia="HG丸ｺﾞｼｯｸM-PRO" w:hAnsi="HG丸ｺﾞｼｯｸM-PRO" w:hint="eastAsia"/>
          <w:sz w:val="22"/>
          <w:vertAlign w:val="superscript"/>
        </w:rPr>
        <w:t>注</w:t>
      </w:r>
      <w:r w:rsidR="0058265C" w:rsidRPr="004421E3">
        <w:rPr>
          <w:rFonts w:ascii="HG丸ｺﾞｼｯｸM-PRO" w:eastAsia="HG丸ｺﾞｼｯｸM-PRO" w:hAnsi="HG丸ｺﾞｼｯｸM-PRO" w:hint="eastAsia"/>
          <w:sz w:val="22"/>
          <w:vertAlign w:val="superscript"/>
        </w:rPr>
        <w:t>1</w:t>
      </w:r>
      <w:r w:rsidR="003032C9" w:rsidRPr="004421E3">
        <w:rPr>
          <w:rFonts w:ascii="HG丸ｺﾞｼｯｸM-PRO" w:eastAsia="HG丸ｺﾞｼｯｸM-PRO" w:hAnsi="HG丸ｺﾞｼｯｸM-PRO"/>
          <w:sz w:val="22"/>
          <w:vertAlign w:val="superscript"/>
        </w:rPr>
        <w:t>4</w:t>
      </w:r>
      <w:r w:rsidR="006439A0" w:rsidRPr="004421E3">
        <w:rPr>
          <w:rFonts w:ascii="HG丸ｺﾞｼｯｸM-PRO" w:eastAsia="HG丸ｺﾞｼｯｸM-PRO" w:hAnsi="HG丸ｺﾞｼｯｸM-PRO" w:hint="eastAsia"/>
          <w:sz w:val="22"/>
        </w:rPr>
        <w:t>の定員増</w:t>
      </w:r>
      <w:r w:rsidR="0065790B" w:rsidRPr="004421E3">
        <w:rPr>
          <w:rFonts w:ascii="HG丸ｺﾞｼｯｸM-PRO" w:eastAsia="HG丸ｺﾞｼｯｸM-PRO" w:hAnsi="HG丸ｺﾞｼｯｸM-PRO" w:hint="eastAsia"/>
          <w:sz w:val="22"/>
        </w:rPr>
        <w:t>も</w:t>
      </w:r>
      <w:r w:rsidR="006439A0" w:rsidRPr="004421E3">
        <w:rPr>
          <w:rFonts w:ascii="HG丸ｺﾞｼｯｸM-PRO" w:eastAsia="HG丸ｺﾞｼｯｸM-PRO" w:hAnsi="HG丸ｺﾞｼｯｸM-PRO" w:hint="eastAsia"/>
          <w:sz w:val="22"/>
        </w:rPr>
        <w:t>可能となりました。</w:t>
      </w:r>
    </w:p>
    <w:p w14:paraId="59392C8B" w14:textId="77777777" w:rsidR="006439A0" w:rsidRPr="004421E3" w:rsidRDefault="006439A0" w:rsidP="001D1746">
      <w:pPr>
        <w:spacing w:line="0" w:lineRule="atLeast"/>
        <w:ind w:leftChars="200" w:left="640" w:hangingChars="100" w:hanging="220"/>
        <w:rPr>
          <w:rFonts w:ascii="HG丸ｺﾞｼｯｸM-PRO" w:eastAsia="HG丸ｺﾞｼｯｸM-PRO" w:hAnsi="HG丸ｺﾞｼｯｸM-PRO"/>
          <w:sz w:val="22"/>
        </w:rPr>
      </w:pPr>
    </w:p>
    <w:p w14:paraId="1C560DC3" w14:textId="1C24935C" w:rsidR="0061363E" w:rsidRPr="0061363E" w:rsidRDefault="0061363E" w:rsidP="0061363E">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○平成23年度以降は同様の枠組みによる</w:t>
      </w:r>
      <w:r w:rsidRPr="0061363E">
        <w:rPr>
          <w:rFonts w:ascii="HG丸ｺﾞｼｯｸM-PRO" w:eastAsia="HG丸ｺﾞｼｯｸM-PRO" w:hAnsi="HG丸ｺﾞｼｯｸM-PRO" w:hint="eastAsia"/>
          <w:sz w:val="22"/>
        </w:rPr>
        <w:t>増員が行われ、</w:t>
      </w:r>
      <w:r w:rsidRPr="00A9738A">
        <w:rPr>
          <w:rFonts w:ascii="HG丸ｺﾞｼｯｸM-PRO" w:eastAsia="HG丸ｺﾞｼｯｸM-PRO" w:hAnsi="HG丸ｺﾞｼｯｸM-PRO" w:hint="eastAsia"/>
          <w:color w:val="000000" w:themeColor="text1"/>
          <w:sz w:val="22"/>
        </w:rPr>
        <w:t>令和３年度には医学部定員は全国で9,357人、うち地域枠は1,723人で全体の18.</w:t>
      </w:r>
      <w:r w:rsidR="00C20E2D">
        <w:rPr>
          <w:rFonts w:ascii="HG丸ｺﾞｼｯｸM-PRO" w:eastAsia="HG丸ｺﾞｼｯｸM-PRO" w:hAnsi="HG丸ｺﾞｼｯｸM-PRO"/>
          <w:color w:val="000000" w:themeColor="text1"/>
          <w:sz w:val="22"/>
        </w:rPr>
        <w:t>4</w:t>
      </w:r>
      <w:r w:rsidRPr="00A9738A">
        <w:rPr>
          <w:rFonts w:ascii="HG丸ｺﾞｼｯｸM-PRO" w:eastAsia="HG丸ｺﾞｼｯｸM-PRO" w:hAnsi="HG丸ｺﾞｼｯｸM-PRO" w:hint="eastAsia"/>
          <w:color w:val="000000" w:themeColor="text1"/>
          <w:sz w:val="22"/>
        </w:rPr>
        <w:t>％となっています。</w:t>
      </w:r>
    </w:p>
    <w:p w14:paraId="5EF12ED9" w14:textId="77777777" w:rsidR="007A2FDF" w:rsidRDefault="007A2FDF" w:rsidP="0061363E">
      <w:pPr>
        <w:ind w:firstLineChars="200" w:firstLine="440"/>
        <w:rPr>
          <w:rFonts w:ascii="ＭＳ Ｐゴシック" w:eastAsia="ＭＳ Ｐゴシック" w:hAnsi="ＭＳ Ｐゴシック"/>
          <w:sz w:val="22"/>
        </w:rPr>
      </w:pPr>
    </w:p>
    <w:p w14:paraId="2D0C0005" w14:textId="378D97DC" w:rsidR="0061363E" w:rsidRPr="0061363E" w:rsidRDefault="006F0A8C" w:rsidP="0061363E">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61363E" w:rsidRPr="0061363E">
        <w:rPr>
          <w:rFonts w:ascii="ＭＳ Ｐゴシック" w:eastAsia="ＭＳ Ｐゴシック" w:hAnsi="ＭＳ Ｐゴシック" w:hint="eastAsia"/>
          <w:sz w:val="22"/>
        </w:rPr>
        <w:t>府内の状況</w:t>
      </w:r>
    </w:p>
    <w:p w14:paraId="2A7E93BA" w14:textId="1A5E1A65" w:rsidR="00515F23" w:rsidRPr="008C0AC2" w:rsidRDefault="0061363E" w:rsidP="005603BD">
      <w:pPr>
        <w:ind w:leftChars="200" w:left="640" w:hangingChars="100" w:hanging="220"/>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○大阪府には５つの大学（</w:t>
      </w:r>
      <w:r w:rsidRPr="00A9738A">
        <w:rPr>
          <w:rFonts w:ascii="HG丸ｺﾞｼｯｸM-PRO" w:eastAsia="HG丸ｺﾞｼｯｸM-PRO" w:hAnsi="HG丸ｺﾞｼｯｸM-PRO" w:hint="eastAsia"/>
          <w:color w:val="000000" w:themeColor="text1"/>
          <w:sz w:val="22"/>
        </w:rPr>
        <w:t>大阪医科薬科大学・大阪公立大学・大阪大学・関西医科大学・近畿大学）に医学部が設置されており、入学定員は、平成19年度から増員が図られ、５大学合計では平成19年度の475人が、令和５年度には553人（対平成19年度比78人増）に増員しています。</w:t>
      </w:r>
    </w:p>
    <w:p w14:paraId="0CB0422D" w14:textId="170740C9" w:rsidR="00C20E2D" w:rsidRDefault="00C20E2D" w:rsidP="00507EF9">
      <w:pPr>
        <w:ind w:firstLineChars="200" w:firstLine="420"/>
        <w:rPr>
          <w:noProof/>
        </w:rPr>
      </w:pPr>
      <w:r w:rsidRPr="00EC0061">
        <w:rPr>
          <w:rFonts w:hint="eastAsia"/>
          <w:noProof/>
        </w:rPr>
        <mc:AlternateContent>
          <mc:Choice Requires="wps">
            <w:drawing>
              <wp:anchor distT="0" distB="0" distL="114300" distR="114300" simplePos="0" relativeHeight="252899328" behindDoc="0" locked="0" layoutInCell="1" allowOverlap="1" wp14:anchorId="028E6EAE" wp14:editId="0AB35889">
                <wp:simplePos x="0" y="0"/>
                <wp:positionH relativeFrom="margin">
                  <wp:posOffset>303893</wp:posOffset>
                </wp:positionH>
                <wp:positionV relativeFrom="paragraph">
                  <wp:posOffset>551906</wp:posOffset>
                </wp:positionV>
                <wp:extent cx="3132455" cy="361950"/>
                <wp:effectExtent l="0" t="0" r="0" b="0"/>
                <wp:wrapNone/>
                <wp:docPr id="534" name="テキスト ボックス 534" descr="図表2-1-40　府内医学部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E6EAE" id="テキスト ボックス 534" o:spid="_x0000_s1448" type="#_x0000_t202" alt="図表2-1-40　府内医学部入学定員の推移" style="position:absolute;left:0;text-align:left;margin-left:23.95pt;margin-top:43.45pt;width:246.65pt;height:28.5pt;z-index:2528993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" filled="f" stroked="f" strokeweight=".5pt">
                <v:textbox style="mso-fit-shape-to-text:t">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3103104" behindDoc="0" locked="0" layoutInCell="1" allowOverlap="1" wp14:anchorId="5C8E8C9B" wp14:editId="1392FD07">
                <wp:simplePos x="0" y="0"/>
                <wp:positionH relativeFrom="margin">
                  <wp:align>right</wp:align>
                </wp:positionH>
                <wp:positionV relativeFrom="paragraph">
                  <wp:posOffset>736600</wp:posOffset>
                </wp:positionV>
                <wp:extent cx="988695" cy="238125"/>
                <wp:effectExtent l="0" t="0" r="0" b="9525"/>
                <wp:wrapNone/>
                <wp:docPr id="695" name="テキスト ボックス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E8C9B" id="テキスト ボックス 695" o:spid="_x0000_s1449" type="#_x0000_t202" style="position:absolute;left:0;text-align:left;margin-left:26.65pt;margin-top:58pt;width:77.85pt;height:18.75pt;z-index:25310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" filled="f" stroked="f">
                <v:textbox inset="5.85pt,.7pt,5.85pt,.7pt">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v:textbox>
                <w10:wrap anchorx="margin"/>
              </v:shape>
            </w:pict>
          </mc:Fallback>
        </mc:AlternateContent>
      </w:r>
      <w:r w:rsidRPr="00C20E2D">
        <w:rPr>
          <w:noProof/>
        </w:rPr>
        <w:drawing>
          <wp:inline distT="0" distB="0" distL="0" distR="0" wp14:anchorId="3E66F469" wp14:editId="5B7F0BE3">
            <wp:extent cx="6800850" cy="3576320"/>
            <wp:effectExtent l="0" t="0" r="0" b="5080"/>
            <wp:docPr id="152" name="図 152" descr="図表2-1-40　府内医学部入学定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2" descr="図表2-1-40　府内医学部入学定員の推移"/>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00850" cy="3576320"/>
                    </a:xfrm>
                    <a:prstGeom prst="rect">
                      <a:avLst/>
                    </a:prstGeom>
                    <a:noFill/>
                    <a:ln>
                      <a:noFill/>
                    </a:ln>
                  </pic:spPr>
                </pic:pic>
              </a:graphicData>
            </a:graphic>
          </wp:inline>
        </w:drawing>
      </w:r>
    </w:p>
    <w:p w14:paraId="22EDEE73" w14:textId="5992FFC2" w:rsidR="00792211" w:rsidRDefault="005603BD" w:rsidP="005603BD">
      <w:pPr>
        <w:ind w:firstLineChars="50" w:firstLine="105"/>
        <w:rPr>
          <w:rFonts w:asciiTheme="majorEastAsia" w:eastAsiaTheme="majorEastAsia" w:hAnsiTheme="majorEastAsia"/>
          <w:b/>
          <w:color w:val="0070C0"/>
          <w:sz w:val="28"/>
          <w:szCs w:val="28"/>
        </w:rPr>
      </w:pPr>
      <w:r>
        <w:rPr>
          <w:noProof/>
        </w:rPr>
        <mc:AlternateContent>
          <mc:Choice Requires="wps">
            <w:drawing>
              <wp:anchor distT="0" distB="0" distL="114300" distR="114300" simplePos="0" relativeHeight="253333504" behindDoc="0" locked="0" layoutInCell="1" allowOverlap="1" wp14:anchorId="3CB0C610" wp14:editId="7CA83194">
                <wp:simplePos x="0" y="0"/>
                <wp:positionH relativeFrom="column">
                  <wp:posOffset>139700</wp:posOffset>
                </wp:positionH>
                <wp:positionV relativeFrom="paragraph">
                  <wp:posOffset>224790</wp:posOffset>
                </wp:positionV>
                <wp:extent cx="6086446" cy="554642"/>
                <wp:effectExtent l="0" t="0" r="0" b="0"/>
                <wp:wrapNone/>
                <wp:docPr id="279" name="テキスト ボックス 279" descr="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wp:cNvGraphicFramePr/>
                <a:graphic xmlns:a="http://schemas.openxmlformats.org/drawingml/2006/main">
                  <a:graphicData uri="http://schemas.microsoft.com/office/word/2010/wordprocessingShape">
                    <wps:wsp>
                      <wps:cNvSpPr txBox="1"/>
                      <wps:spPr>
                        <a:xfrm>
                          <a:off x="0" y="0"/>
                          <a:ext cx="6086446" cy="554642"/>
                        </a:xfrm>
                        <a:prstGeom prst="rect">
                          <a:avLst/>
                        </a:prstGeom>
                        <a:noFill/>
                        <a:ln w="6350">
                          <a:noFill/>
                        </a:ln>
                        <a:effectLst/>
                      </wps:spPr>
                      <wps:txbx>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B0C610" id="テキスト ボックス 279" o:spid="_x0000_s1450" type="#_x0000_t202" alt="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style="position:absolute;left:0;text-align:left;margin-left:11pt;margin-top:17.7pt;width:479.25pt;height:43.65pt;z-index:2533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" filled="f" stroked="f" strokeweight=".5pt">
                <v:textbox style="mso-fit-shape-to-text:t">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v:textbox>
              </v:shape>
            </w:pict>
          </mc:Fallback>
        </mc:AlternateContent>
      </w:r>
      <w:r w:rsidR="00B31BA4">
        <w:rPr>
          <w:rFonts w:asciiTheme="majorEastAsia" w:eastAsiaTheme="majorEastAsia" w:hAnsiTheme="majorEastAsia"/>
          <w:b/>
          <w:noProof/>
          <w:sz w:val="28"/>
          <w:szCs w:val="28"/>
        </w:rPr>
        <mc:AlternateContent>
          <mc:Choice Requires="wps">
            <w:drawing>
              <wp:anchor distT="0" distB="0" distL="114300" distR="114300" simplePos="0" relativeHeight="253030400" behindDoc="0" locked="0" layoutInCell="1" allowOverlap="1" wp14:anchorId="7EB39E48" wp14:editId="4F307BA9">
                <wp:simplePos x="0" y="0"/>
                <wp:positionH relativeFrom="margin">
                  <wp:posOffset>86360</wp:posOffset>
                </wp:positionH>
                <wp:positionV relativeFrom="paragraph">
                  <wp:posOffset>210820</wp:posOffset>
                </wp:positionV>
                <wp:extent cx="6119495" cy="0"/>
                <wp:effectExtent l="0" t="0" r="33655" b="19050"/>
                <wp:wrapNone/>
                <wp:docPr id="278" name="直線コネクタ 278"/>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0FA66E0A" id="直線コネクタ 278" o:spid="_x0000_s1026" style="position:absolute;left:0;text-align:left;z-index:253030400;visibility:visible;mso-wrap-style:square;mso-wrap-distance-left:9pt;mso-wrap-distance-top:0;mso-wrap-distance-right:9pt;mso-wrap-distance-bottom:0;mso-position-horizontal:absolute;mso-position-horizontal-relative:margin;mso-position-vertical:absolute;mso-position-vertical-relative:text" from="6.8pt,16.6pt" to="488.6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" strokecolor="#4a7ebb">
                <w10:wrap anchorx="margin"/>
              </v:line>
            </w:pict>
          </mc:Fallback>
        </mc:AlternateContent>
      </w:r>
    </w:p>
    <w:p w14:paraId="3B0D11FA" w14:textId="7A30702E" w:rsidR="00FF62D3" w:rsidRDefault="002B3E4F" w:rsidP="002B3E4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65984" behindDoc="0" locked="0" layoutInCell="1" allowOverlap="1" wp14:anchorId="0711A592" wp14:editId="41EC3378">
                <wp:simplePos x="0" y="0"/>
                <wp:positionH relativeFrom="margin">
                  <wp:posOffset>41911</wp:posOffset>
                </wp:positionH>
                <wp:positionV relativeFrom="paragraph">
                  <wp:posOffset>257175</wp:posOffset>
                </wp:positionV>
                <wp:extent cx="5962650" cy="1042587"/>
                <wp:effectExtent l="0" t="0" r="19050" b="24765"/>
                <wp:wrapNone/>
                <wp:docPr id="131"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042587"/>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11A592" id="_x0000_s1451" style="position:absolute;left:0;text-align:left;margin-left:3.3pt;margin-top:20.25pt;width:469.5pt;height:82.1pt;z-index:2538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" fillcolor="#dbeef4" strokecolor="#b7dee8" strokeweight="1.5pt">
                <v:textbo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v:textbox>
                <w10:wrap anchorx="margin"/>
              </v:roundrect>
            </w:pict>
          </mc:Fallback>
        </mc:AlternateContent>
      </w:r>
      <w:r w:rsidR="000759B6">
        <w:rPr>
          <w:rFonts w:asciiTheme="majorEastAsia" w:eastAsiaTheme="majorEastAsia" w:hAnsiTheme="majorEastAsia" w:hint="eastAsia"/>
          <w:b/>
          <w:color w:val="0070C0"/>
          <w:sz w:val="28"/>
          <w:szCs w:val="28"/>
        </w:rPr>
        <w:t>７．</w:t>
      </w:r>
      <w:r w:rsidR="006D03B7" w:rsidRPr="001E1E3D">
        <w:rPr>
          <w:rFonts w:asciiTheme="majorEastAsia" w:eastAsiaTheme="majorEastAsia" w:hAnsiTheme="majorEastAsia" w:hint="eastAsia"/>
          <w:b/>
          <w:color w:val="0070C0"/>
          <w:sz w:val="28"/>
          <w:szCs w:val="28"/>
        </w:rPr>
        <w:t>地域枠</w:t>
      </w:r>
      <w:r w:rsidR="00085124" w:rsidRPr="001E1E3D">
        <w:rPr>
          <w:rFonts w:asciiTheme="majorEastAsia" w:eastAsiaTheme="majorEastAsia" w:hAnsiTheme="majorEastAsia" w:hint="eastAsia"/>
          <w:b/>
          <w:color w:val="0070C0"/>
          <w:sz w:val="28"/>
          <w:szCs w:val="28"/>
        </w:rPr>
        <w:t>医師及び自治医科大学卒業医師</w:t>
      </w:r>
    </w:p>
    <w:p w14:paraId="16C5566E" w14:textId="4176809A" w:rsidR="000759B6" w:rsidRDefault="000759B6" w:rsidP="000759B6">
      <w:pPr>
        <w:ind w:firstLineChars="150" w:firstLine="422"/>
        <w:rPr>
          <w:rFonts w:asciiTheme="majorEastAsia" w:eastAsiaTheme="majorEastAsia" w:hAnsiTheme="majorEastAsia"/>
          <w:b/>
          <w:color w:val="0070C0"/>
          <w:sz w:val="28"/>
          <w:szCs w:val="28"/>
        </w:rPr>
      </w:pPr>
    </w:p>
    <w:p w14:paraId="07E6336B" w14:textId="254F54CF" w:rsidR="000759B6" w:rsidRDefault="000759B6" w:rsidP="000759B6">
      <w:pPr>
        <w:ind w:firstLineChars="150" w:firstLine="422"/>
        <w:rPr>
          <w:rFonts w:asciiTheme="majorEastAsia" w:eastAsiaTheme="majorEastAsia" w:hAnsiTheme="majorEastAsia"/>
          <w:b/>
          <w:color w:val="0070C0"/>
          <w:sz w:val="28"/>
          <w:szCs w:val="28"/>
        </w:rPr>
      </w:pPr>
    </w:p>
    <w:p w14:paraId="6F7540DE" w14:textId="03FD1FB3" w:rsidR="000759B6" w:rsidRDefault="000759B6" w:rsidP="000759B6">
      <w:pPr>
        <w:ind w:firstLineChars="150" w:firstLine="422"/>
        <w:rPr>
          <w:rFonts w:asciiTheme="majorEastAsia" w:eastAsiaTheme="majorEastAsia" w:hAnsiTheme="majorEastAsia"/>
          <w:b/>
          <w:color w:val="0070C0"/>
          <w:sz w:val="28"/>
          <w:szCs w:val="28"/>
        </w:rPr>
      </w:pPr>
    </w:p>
    <w:p w14:paraId="20B5C0F7" w14:textId="77777777" w:rsidR="002B3E4F" w:rsidRPr="001E1E3D" w:rsidRDefault="002B3E4F" w:rsidP="000759B6">
      <w:pPr>
        <w:ind w:firstLineChars="150" w:firstLine="422"/>
        <w:rPr>
          <w:rFonts w:asciiTheme="majorEastAsia" w:eastAsiaTheme="majorEastAsia" w:hAnsiTheme="majorEastAsia"/>
          <w:b/>
          <w:color w:val="0070C0"/>
          <w:sz w:val="28"/>
          <w:szCs w:val="28"/>
        </w:rPr>
      </w:pPr>
    </w:p>
    <w:p w14:paraId="5DBA3187" w14:textId="4B1704CE" w:rsidR="002B3E4F" w:rsidRPr="00D421E2" w:rsidRDefault="002B3E4F" w:rsidP="002B3E4F">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（１）地域枠医師</w:t>
      </w:r>
    </w:p>
    <w:p w14:paraId="7F777843" w14:textId="561B7465" w:rsidR="00260B3B" w:rsidRPr="00D421E2" w:rsidRDefault="006F0A8C" w:rsidP="00E955C1">
      <w:pPr>
        <w:ind w:firstLineChars="200" w:firstLine="440"/>
        <w:rPr>
          <w:rFonts w:ascii="HG丸ｺﾞｼｯｸM-PRO" w:eastAsia="HG丸ｺﾞｼｯｸM-PRO" w:hAnsi="HG丸ｺﾞｼｯｸM-PRO"/>
          <w:sz w:val="22"/>
        </w:rPr>
      </w:pPr>
      <w:r w:rsidRPr="00D421E2">
        <w:rPr>
          <w:rFonts w:ascii="ＭＳ Ｐゴシック" w:eastAsia="ＭＳ Ｐゴシック" w:hAnsi="ＭＳ Ｐゴシック" w:hint="eastAsia"/>
          <w:sz w:val="22"/>
        </w:rPr>
        <w:t>①</w:t>
      </w:r>
      <w:r w:rsidR="00260B3B" w:rsidRPr="00D421E2">
        <w:rPr>
          <w:rFonts w:ascii="ＭＳ Ｐゴシック" w:eastAsia="ＭＳ Ｐゴシック" w:hAnsi="ＭＳ Ｐゴシック" w:hint="eastAsia"/>
          <w:sz w:val="22"/>
        </w:rPr>
        <w:t>地域枠</w:t>
      </w:r>
      <w:r w:rsidR="00F677CB" w:rsidRPr="00D421E2">
        <w:rPr>
          <w:rFonts w:ascii="ＭＳ Ｐゴシック" w:eastAsia="ＭＳ Ｐゴシック" w:hAnsi="ＭＳ Ｐゴシック" w:hint="eastAsia"/>
          <w:sz w:val="22"/>
        </w:rPr>
        <w:t>（大阪府</w:t>
      </w:r>
      <w:r w:rsidR="006D03B7" w:rsidRPr="00D421E2">
        <w:rPr>
          <w:rFonts w:ascii="ＭＳ Ｐゴシック" w:eastAsia="ＭＳ Ｐゴシック" w:hAnsi="ＭＳ Ｐゴシック" w:hint="eastAsia"/>
          <w:sz w:val="22"/>
        </w:rPr>
        <w:t>枠</w:t>
      </w:r>
      <w:r w:rsidR="00F677CB" w:rsidRPr="00D421E2">
        <w:rPr>
          <w:rFonts w:ascii="ＭＳ Ｐゴシック" w:eastAsia="ＭＳ Ｐゴシック" w:hAnsi="ＭＳ Ｐゴシック" w:hint="eastAsia"/>
          <w:sz w:val="22"/>
        </w:rPr>
        <w:t>）</w:t>
      </w:r>
      <w:r w:rsidR="00260B3B" w:rsidRPr="00D421E2">
        <w:rPr>
          <w:rFonts w:ascii="ＭＳ Ｐゴシック" w:eastAsia="ＭＳ Ｐゴシック" w:hAnsi="ＭＳ Ｐゴシック" w:hint="eastAsia"/>
          <w:sz w:val="22"/>
        </w:rPr>
        <w:t>の</w:t>
      </w:r>
      <w:r w:rsidR="00C33D86" w:rsidRPr="00D421E2">
        <w:rPr>
          <w:rFonts w:ascii="ＭＳ Ｐゴシック" w:eastAsia="ＭＳ Ｐゴシック" w:hAnsi="ＭＳ Ｐゴシック" w:hint="eastAsia"/>
          <w:sz w:val="22"/>
        </w:rPr>
        <w:t>設置</w:t>
      </w:r>
      <w:r w:rsidR="00260B3B" w:rsidRPr="00D421E2">
        <w:rPr>
          <w:rFonts w:ascii="ＭＳ Ｐゴシック" w:eastAsia="ＭＳ Ｐゴシック" w:hAnsi="ＭＳ Ｐゴシック" w:hint="eastAsia"/>
          <w:sz w:val="22"/>
        </w:rPr>
        <w:t>状況</w:t>
      </w:r>
    </w:p>
    <w:p w14:paraId="78DB3B6F" w14:textId="7CFE2C33" w:rsidR="006439A0" w:rsidRPr="00D421E2" w:rsidRDefault="00EA2BD9" w:rsidP="00352F39">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978CE" w:rsidRPr="00D421E2">
        <w:rPr>
          <w:rFonts w:ascii="HG丸ｺﾞｼｯｸM-PRO" w:eastAsia="HG丸ｺﾞｼｯｸM-PRO" w:hAnsi="HG丸ｺﾞｼｯｸM-PRO" w:hint="eastAsia"/>
          <w:sz w:val="22"/>
        </w:rPr>
        <w:t>地域枠は、</w:t>
      </w:r>
      <w:r w:rsidR="00085124" w:rsidRPr="00D421E2">
        <w:rPr>
          <w:rFonts w:ascii="HG丸ｺﾞｼｯｸM-PRO" w:eastAsia="HG丸ｺﾞｼｯｸM-PRO" w:hAnsi="HG丸ｺﾞｼｯｸM-PRO" w:hint="eastAsia"/>
          <w:sz w:val="22"/>
        </w:rPr>
        <w:t>卒業後、</w:t>
      </w:r>
      <w:r w:rsidR="00B65D6D" w:rsidRPr="00D421E2">
        <w:rPr>
          <w:rFonts w:ascii="HG丸ｺﾞｼｯｸM-PRO" w:eastAsia="HG丸ｺﾞｼｯｸM-PRO" w:hAnsi="HG丸ｺﾞｼｯｸM-PRO" w:hint="eastAsia"/>
          <w:sz w:val="22"/>
        </w:rPr>
        <w:t>府内での初期臨床研修及び府内の医師が不足する</w:t>
      </w:r>
      <w:r w:rsidR="006439A0" w:rsidRPr="00D421E2">
        <w:rPr>
          <w:rFonts w:ascii="HG丸ｺﾞｼｯｸM-PRO" w:eastAsia="HG丸ｺﾞｼｯｸM-PRO" w:hAnsi="HG丸ｺﾞｼｯｸM-PRO" w:hint="eastAsia"/>
          <w:sz w:val="22"/>
        </w:rPr>
        <w:t>地域</w:t>
      </w:r>
      <w:r w:rsidR="00085124" w:rsidRPr="00D421E2">
        <w:rPr>
          <w:rFonts w:ascii="HG丸ｺﾞｼｯｸM-PRO" w:eastAsia="HG丸ｺﾞｼｯｸM-PRO" w:hAnsi="HG丸ｺﾞｼｯｸM-PRO" w:hint="eastAsia"/>
          <w:sz w:val="22"/>
        </w:rPr>
        <w:t>や診療領域</w:t>
      </w:r>
      <w:r w:rsidR="007978CE" w:rsidRPr="00D421E2">
        <w:rPr>
          <w:rFonts w:ascii="HG丸ｺﾞｼｯｸM-PRO" w:eastAsia="HG丸ｺﾞｼｯｸM-PRO" w:hAnsi="HG丸ｺﾞｼｯｸM-PRO" w:hint="eastAsia"/>
          <w:sz w:val="22"/>
        </w:rPr>
        <w:t>における従事</w:t>
      </w:r>
      <w:r w:rsidR="006439A0" w:rsidRPr="00D421E2">
        <w:rPr>
          <w:rFonts w:ascii="HG丸ｺﾞｼｯｸM-PRO" w:eastAsia="HG丸ｺﾞｼｯｸM-PRO" w:hAnsi="HG丸ｺﾞｼｯｸM-PRO" w:hint="eastAsia"/>
          <w:sz w:val="22"/>
        </w:rPr>
        <w:t>義務を課すもので</w:t>
      </w:r>
      <w:r w:rsidR="007978CE" w:rsidRPr="00D421E2">
        <w:rPr>
          <w:rFonts w:ascii="HG丸ｺﾞｼｯｸM-PRO" w:eastAsia="HG丸ｺﾞｼｯｸM-PRO" w:hAnsi="HG丸ｺﾞｼｯｸM-PRO" w:hint="eastAsia"/>
          <w:sz w:val="22"/>
        </w:rPr>
        <w:t>、</w:t>
      </w:r>
      <w:r w:rsidR="006439A0" w:rsidRPr="00D421E2">
        <w:rPr>
          <w:rFonts w:ascii="HG丸ｺﾞｼｯｸM-PRO" w:eastAsia="HG丸ｺﾞｼｯｸM-PRO" w:hAnsi="HG丸ｺﾞｼｯｸM-PRO" w:hint="eastAsia"/>
          <w:sz w:val="22"/>
        </w:rPr>
        <w:t>二次医療圏間</w:t>
      </w:r>
      <w:r w:rsidR="007978CE" w:rsidRPr="00D421E2">
        <w:rPr>
          <w:rFonts w:ascii="HG丸ｺﾞｼｯｸM-PRO" w:eastAsia="HG丸ｺﾞｼｯｸM-PRO" w:hAnsi="HG丸ｺﾞｼｯｸM-PRO" w:hint="eastAsia"/>
          <w:sz w:val="22"/>
        </w:rPr>
        <w:t>や</w:t>
      </w:r>
      <w:r w:rsidR="00085124" w:rsidRPr="00D421E2">
        <w:rPr>
          <w:rFonts w:ascii="HG丸ｺﾞｼｯｸM-PRO" w:eastAsia="HG丸ｺﾞｼｯｸM-PRO" w:hAnsi="HG丸ｺﾞｼｯｸM-PRO" w:hint="eastAsia"/>
          <w:sz w:val="22"/>
        </w:rPr>
        <w:t>診療科間の偏在</w:t>
      </w:r>
      <w:r w:rsidR="007978CE" w:rsidRPr="00D421E2">
        <w:rPr>
          <w:rFonts w:ascii="HG丸ｺﾞｼｯｸM-PRO" w:eastAsia="HG丸ｺﾞｼｯｸM-PRO" w:hAnsi="HG丸ｺﾞｼｯｸM-PRO" w:hint="eastAsia"/>
          <w:sz w:val="22"/>
        </w:rPr>
        <w:t>対策として設けているものです</w:t>
      </w:r>
      <w:r w:rsidR="006439A0" w:rsidRPr="00D421E2">
        <w:rPr>
          <w:rFonts w:ascii="HG丸ｺﾞｼｯｸM-PRO" w:eastAsia="HG丸ｺﾞｼｯｸM-PRO" w:hAnsi="HG丸ｺﾞｼｯｸM-PRO" w:hint="eastAsia"/>
          <w:sz w:val="22"/>
        </w:rPr>
        <w:t>。</w:t>
      </w:r>
    </w:p>
    <w:p w14:paraId="35DBF0D5" w14:textId="0693D189" w:rsidR="006439A0" w:rsidRPr="00D421E2" w:rsidRDefault="006439A0" w:rsidP="00B65D6D">
      <w:pPr>
        <w:rPr>
          <w:rFonts w:ascii="HG丸ｺﾞｼｯｸM-PRO" w:eastAsia="HG丸ｺﾞｼｯｸM-PRO" w:hAnsi="HG丸ｺﾞｼｯｸM-PRO"/>
          <w:sz w:val="22"/>
        </w:rPr>
      </w:pPr>
    </w:p>
    <w:p w14:paraId="254D9761" w14:textId="28F6F9DF" w:rsidR="00BC78E3" w:rsidRPr="0041725C" w:rsidRDefault="00EA2BD9" w:rsidP="0041725C">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2C57A2" w:rsidRPr="00D421E2">
        <w:rPr>
          <w:rFonts w:ascii="HG丸ｺﾞｼｯｸM-PRO" w:eastAsia="HG丸ｺﾞｼｯｸM-PRO" w:hAnsi="HG丸ｺﾞｼｯｸM-PRO" w:hint="eastAsia"/>
          <w:sz w:val="22"/>
        </w:rPr>
        <w:t>大阪府では、</w:t>
      </w:r>
      <w:r w:rsidR="006B5C43" w:rsidRPr="00D421E2">
        <w:rPr>
          <w:rFonts w:ascii="HG丸ｺﾞｼｯｸM-PRO" w:eastAsia="HG丸ｺﾞｼｯｸM-PRO" w:hAnsi="HG丸ｺﾞｼｯｸM-PRO" w:hint="eastAsia"/>
          <w:sz w:val="22"/>
        </w:rPr>
        <w:t>地域の医師確保等</w:t>
      </w:r>
      <w:r w:rsidR="006B5C43" w:rsidRPr="0041725C">
        <w:rPr>
          <w:rFonts w:ascii="HG丸ｺﾞｼｯｸM-PRO" w:eastAsia="HG丸ｺﾞｼｯｸM-PRO" w:hAnsi="HG丸ｺﾞｼｯｸM-PRO" w:hint="eastAsia"/>
          <w:sz w:val="22"/>
        </w:rPr>
        <w:t>に早急に対応するために、平成22年度に緊急臨時的に認められた</w:t>
      </w:r>
      <w:r w:rsidR="00B65D6D" w:rsidRPr="0041725C">
        <w:rPr>
          <w:rFonts w:ascii="HG丸ｺﾞｼｯｸM-PRO" w:eastAsia="HG丸ｺﾞｼｯｸM-PRO" w:hAnsi="HG丸ｺﾞｼｯｸM-PRO" w:hint="eastAsia"/>
          <w:sz w:val="22"/>
        </w:rPr>
        <w:t>臨時定員により</w:t>
      </w:r>
      <w:r w:rsidR="002C57A2" w:rsidRPr="0041725C">
        <w:rPr>
          <w:rFonts w:ascii="HG丸ｺﾞｼｯｸM-PRO" w:eastAsia="HG丸ｺﾞｼｯｸM-PRO" w:hAnsi="HG丸ｺﾞｼｯｸM-PRO" w:hint="eastAsia"/>
          <w:sz w:val="22"/>
        </w:rPr>
        <w:t>地域枠</w:t>
      </w:r>
      <w:r w:rsidR="00B65D6D" w:rsidRPr="0041725C">
        <w:rPr>
          <w:rFonts w:ascii="HG丸ｺﾞｼｯｸM-PRO" w:eastAsia="HG丸ｺﾞｼｯｸM-PRO" w:hAnsi="HG丸ｺﾞｼｯｸM-PRO" w:hint="eastAsia"/>
          <w:sz w:val="22"/>
        </w:rPr>
        <w:t>（大阪府枠）を設置して</w:t>
      </w:r>
      <w:r w:rsidR="00C33D86" w:rsidRPr="0041725C">
        <w:rPr>
          <w:rFonts w:ascii="HG丸ｺﾞｼｯｸM-PRO" w:eastAsia="HG丸ｺﾞｼｯｸM-PRO" w:hAnsi="HG丸ｺﾞｼｯｸM-PRO" w:hint="eastAsia"/>
          <w:sz w:val="22"/>
        </w:rPr>
        <w:t>、</w:t>
      </w:r>
      <w:r w:rsidR="004C47F7" w:rsidRPr="0041725C">
        <w:rPr>
          <w:rFonts w:ascii="HG丸ｺﾞｼｯｸM-PRO" w:eastAsia="HG丸ｺﾞｼｯｸM-PRO" w:hAnsi="HG丸ｺﾞｼｯｸM-PRO" w:hint="eastAsia"/>
          <w:sz w:val="22"/>
        </w:rPr>
        <w:t>平成22</w:t>
      </w:r>
      <w:r w:rsidR="00C33D86" w:rsidRPr="0041725C">
        <w:rPr>
          <w:rFonts w:ascii="HG丸ｺﾞｼｯｸM-PRO" w:eastAsia="HG丸ｺﾞｼｯｸM-PRO" w:hAnsi="HG丸ｺﾞｼｯｸM-PRO" w:hint="eastAsia"/>
          <w:sz w:val="22"/>
        </w:rPr>
        <w:t>年度の開始時は府内２大学で5名、平成27年度からは</w:t>
      </w:r>
      <w:r w:rsidR="006D03B7" w:rsidRPr="0041725C">
        <w:rPr>
          <w:rFonts w:ascii="HG丸ｺﾞｼｯｸM-PRO" w:eastAsia="HG丸ｺﾞｼｯｸM-PRO" w:hAnsi="HG丸ｺﾞｼｯｸM-PRO" w:hint="eastAsia"/>
          <w:sz w:val="22"/>
        </w:rPr>
        <w:t>地域医療介護総合確保基金を活用して</w:t>
      </w:r>
      <w:r w:rsidR="00C33D86" w:rsidRPr="0041725C">
        <w:rPr>
          <w:rFonts w:ascii="HG丸ｺﾞｼｯｸM-PRO" w:eastAsia="HG丸ｺﾞｼｯｸM-PRO" w:hAnsi="HG丸ｺﾞｼｯｸM-PRO" w:hint="eastAsia"/>
          <w:sz w:val="22"/>
        </w:rPr>
        <w:t>府内４大学で</w:t>
      </w:r>
      <w:r w:rsidR="002B3E4F">
        <w:rPr>
          <w:rFonts w:ascii="HG丸ｺﾞｼｯｸM-PRO" w:eastAsia="HG丸ｺﾞｼｯｸM-PRO" w:hAnsi="HG丸ｺﾞｼｯｸM-PRO" w:hint="eastAsia"/>
          <w:sz w:val="22"/>
        </w:rPr>
        <w:t>毎年</w:t>
      </w:r>
      <w:r w:rsidR="00C33D86" w:rsidRPr="0041725C">
        <w:rPr>
          <w:rFonts w:ascii="HG丸ｺﾞｼｯｸM-PRO" w:eastAsia="HG丸ｺﾞｼｯｸM-PRO" w:hAnsi="HG丸ｺﾞｼｯｸM-PRO" w:hint="eastAsia"/>
          <w:sz w:val="22"/>
        </w:rPr>
        <w:t>15名</w:t>
      </w:r>
      <w:r w:rsidR="00377A71" w:rsidRPr="0046435F">
        <w:rPr>
          <w:rFonts w:ascii="HG丸ｺﾞｼｯｸM-PRO" w:eastAsia="HG丸ｺﾞｼｯｸM-PRO" w:hAnsi="HG丸ｺﾞｼｯｸM-PRO" w:hint="eastAsia"/>
          <w:sz w:val="22"/>
        </w:rPr>
        <w:t>の</w:t>
      </w:r>
      <w:r w:rsidR="002C57A2" w:rsidRPr="0041725C">
        <w:rPr>
          <w:rFonts w:ascii="HG丸ｺﾞｼｯｸM-PRO" w:eastAsia="HG丸ｺﾞｼｯｸM-PRO" w:hAnsi="HG丸ｺﾞｼｯｸM-PRO" w:hint="eastAsia"/>
          <w:sz w:val="22"/>
        </w:rPr>
        <w:t>医師の養成に取り組んでいます。</w:t>
      </w:r>
    </w:p>
    <w:p w14:paraId="0A14BA3A" w14:textId="77777777" w:rsidR="0041725C" w:rsidRDefault="0041725C" w:rsidP="0041725C">
      <w:pPr>
        <w:rPr>
          <w:rFonts w:ascii="HG丸ｺﾞｼｯｸM-PRO" w:eastAsia="HG丸ｺﾞｼｯｸM-PRO" w:hAnsi="HG丸ｺﾞｼｯｸM-PRO"/>
          <w:sz w:val="22"/>
        </w:rPr>
      </w:pPr>
    </w:p>
    <w:p w14:paraId="5633DB73" w14:textId="1E069EA0" w:rsidR="00B65D6D" w:rsidRDefault="00EA2BD9" w:rsidP="0041725C">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61363E" w:rsidRPr="00A9738A">
        <w:rPr>
          <w:rFonts w:ascii="HG丸ｺﾞｼｯｸM-PRO" w:eastAsia="HG丸ｺﾞｼｯｸM-PRO" w:hAnsi="HG丸ｺﾞｼｯｸM-PRO"/>
          <w:color w:val="000000" w:themeColor="text1"/>
          <w:sz w:val="22"/>
        </w:rPr>
        <w:t xml:space="preserve"> </w:t>
      </w:r>
      <w:r w:rsidR="00A00DFB">
        <w:rPr>
          <w:rFonts w:ascii="HG丸ｺﾞｼｯｸM-PRO" w:eastAsia="HG丸ｺﾞｼｯｸM-PRO" w:hAnsi="HG丸ｺﾞｼｯｸM-PRO" w:hint="eastAsia"/>
          <w:color w:val="000000" w:themeColor="text1"/>
          <w:sz w:val="22"/>
        </w:rPr>
        <w:t>国は、</w:t>
      </w:r>
      <w:r w:rsidR="009C5A84">
        <w:rPr>
          <w:rFonts w:ascii="HG丸ｺﾞｼｯｸM-PRO" w:eastAsia="HG丸ｺﾞｼｯｸM-PRO" w:hAnsi="HG丸ｺﾞｼｯｸM-PRO" w:hint="eastAsia"/>
          <w:color w:val="000000" w:themeColor="text1"/>
          <w:sz w:val="22"/>
        </w:rPr>
        <w:t>令和6年度</w:t>
      </w:r>
      <w:r w:rsidR="00DF401F">
        <w:rPr>
          <w:rFonts w:ascii="HG丸ｺﾞｼｯｸM-PRO" w:eastAsia="HG丸ｺﾞｼｯｸM-PRO" w:hAnsi="HG丸ｺﾞｼｯｸM-PRO" w:hint="eastAsia"/>
          <w:color w:val="000000" w:themeColor="text1"/>
          <w:sz w:val="22"/>
        </w:rPr>
        <w:t>（2024年度）</w:t>
      </w:r>
      <w:r w:rsidR="009C5A84">
        <w:rPr>
          <w:rFonts w:ascii="HG丸ｺﾞｼｯｸM-PRO" w:eastAsia="HG丸ｺﾞｼｯｸM-PRO" w:hAnsi="HG丸ｺﾞｼｯｸM-PRO" w:hint="eastAsia"/>
          <w:color w:val="000000" w:themeColor="text1"/>
          <w:sz w:val="22"/>
        </w:rPr>
        <w:t>及び令和７年度</w:t>
      </w:r>
      <w:r w:rsidR="00DF401F">
        <w:rPr>
          <w:rFonts w:ascii="HG丸ｺﾞｼｯｸM-PRO" w:eastAsia="HG丸ｺﾞｼｯｸM-PRO" w:hAnsi="HG丸ｺﾞｼｯｸM-PRO" w:hint="eastAsia"/>
          <w:color w:val="000000" w:themeColor="text1"/>
          <w:sz w:val="22"/>
        </w:rPr>
        <w:t>（2025年度）</w:t>
      </w:r>
      <w:r w:rsidR="009C5A84">
        <w:rPr>
          <w:rFonts w:ascii="HG丸ｺﾞｼｯｸM-PRO" w:eastAsia="HG丸ｺﾞｼｯｸM-PRO" w:hAnsi="HG丸ｺﾞｼｯｸM-PRO" w:hint="eastAsia"/>
          <w:color w:val="000000" w:themeColor="text1"/>
          <w:sz w:val="22"/>
        </w:rPr>
        <w:t>の全体の医師養成数の方針について、暫定的に現状の医学部定員を概ね維持することとしており、</w:t>
      </w:r>
      <w:r w:rsidR="0061363E" w:rsidRPr="00A9738A">
        <w:rPr>
          <w:rFonts w:ascii="HG丸ｺﾞｼｯｸM-PRO" w:eastAsia="HG丸ｺﾞｼｯｸM-PRO" w:hAnsi="HG丸ｺﾞｼｯｸM-PRO" w:hint="eastAsia"/>
          <w:color w:val="000000" w:themeColor="text1"/>
          <w:sz w:val="22"/>
        </w:rPr>
        <w:t>府の地域枠も令和</w:t>
      </w:r>
      <w:r w:rsidR="00A93454">
        <w:rPr>
          <w:rFonts w:ascii="HG丸ｺﾞｼｯｸM-PRO" w:eastAsia="HG丸ｺﾞｼｯｸM-PRO" w:hAnsi="HG丸ｺﾞｼｯｸM-PRO" w:hint="eastAsia"/>
          <w:color w:val="000000" w:themeColor="text1"/>
          <w:sz w:val="22"/>
        </w:rPr>
        <w:t>７</w:t>
      </w:r>
      <w:r w:rsidR="0061363E" w:rsidRPr="00A9738A">
        <w:rPr>
          <w:rFonts w:ascii="HG丸ｺﾞｼｯｸM-PRO" w:eastAsia="HG丸ｺﾞｼｯｸM-PRO" w:hAnsi="HG丸ｺﾞｼｯｸM-PRO" w:hint="eastAsia"/>
          <w:color w:val="000000" w:themeColor="text1"/>
          <w:sz w:val="22"/>
        </w:rPr>
        <w:t>年度までは</w:t>
      </w:r>
      <w:r w:rsidR="009C5A84">
        <w:rPr>
          <w:rFonts w:ascii="HG丸ｺﾞｼｯｸM-PRO" w:eastAsia="HG丸ｺﾞｼｯｸM-PRO" w:hAnsi="HG丸ｺﾞｼｯｸM-PRO" w:hint="eastAsia"/>
          <w:color w:val="000000" w:themeColor="text1"/>
          <w:sz w:val="22"/>
        </w:rPr>
        <w:t>維持される</w:t>
      </w:r>
      <w:r w:rsidR="00A93454">
        <w:rPr>
          <w:rFonts w:ascii="HG丸ｺﾞｼｯｸM-PRO" w:eastAsia="HG丸ｺﾞｼｯｸM-PRO" w:hAnsi="HG丸ｺﾞｼｯｸM-PRO" w:hint="eastAsia"/>
          <w:color w:val="000000" w:themeColor="text1"/>
          <w:sz w:val="22"/>
        </w:rPr>
        <w:t>見通しです</w:t>
      </w:r>
      <w:r w:rsidR="00DE0143" w:rsidRPr="00A9738A">
        <w:rPr>
          <w:rFonts w:ascii="HG丸ｺﾞｼｯｸM-PRO" w:eastAsia="HG丸ｺﾞｼｯｸM-PRO" w:hAnsi="HG丸ｺﾞｼｯｸM-PRO" w:hint="eastAsia"/>
          <w:color w:val="000000" w:themeColor="text1"/>
          <w:sz w:val="22"/>
        </w:rPr>
        <w:t>。</w:t>
      </w:r>
    </w:p>
    <w:p w14:paraId="5E5C0C35" w14:textId="447535AD" w:rsidR="009C5A84" w:rsidRPr="00A9738A" w:rsidRDefault="009C5A84" w:rsidP="0041725C">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901376" behindDoc="0" locked="0" layoutInCell="1" allowOverlap="1" wp14:anchorId="41BE7F3B" wp14:editId="2C2D4F95">
                <wp:simplePos x="0" y="0"/>
                <wp:positionH relativeFrom="margin">
                  <wp:posOffset>327660</wp:posOffset>
                </wp:positionH>
                <wp:positionV relativeFrom="paragraph">
                  <wp:posOffset>135890</wp:posOffset>
                </wp:positionV>
                <wp:extent cx="3132455" cy="361950"/>
                <wp:effectExtent l="0" t="0" r="0" b="0"/>
                <wp:wrapNone/>
                <wp:docPr id="535" name="テキスト ボックス 535" descr="図表2-1-41　地域枠(大阪府枠)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BE7F3B" id="テキスト ボックス 535" o:spid="_x0000_s1452" type="#_x0000_t202" alt="図表2-1-41　地域枠(大阪府枠)の入学定員の推移" style="position:absolute;left:0;text-align:left;margin-left:25.8pt;margin-top:10.7pt;width:246.65pt;height:28.5pt;z-index:252901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" filled="f" stroked="f" strokeweight=".5pt">
                <v:textbox style="mso-fit-shape-to-text:t">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v:textbox>
                <w10:wrap anchorx="margin"/>
              </v:shape>
            </w:pict>
          </mc:Fallback>
        </mc:AlternateContent>
      </w:r>
    </w:p>
    <w:p w14:paraId="256125E3" w14:textId="0D5D9851" w:rsidR="007F11C0" w:rsidRPr="00EC0061" w:rsidRDefault="007F11C0" w:rsidP="00A76C99">
      <w:pPr>
        <w:ind w:firstLineChars="200" w:firstLine="420"/>
        <w:rPr>
          <w:rFonts w:ascii="ＭＳ Ｐゴシック" w:eastAsia="ＭＳ Ｐゴシック" w:hAnsi="ＭＳ Ｐゴシック"/>
          <w:sz w:val="24"/>
        </w:rPr>
      </w:pPr>
      <w:r w:rsidRPr="00EC0061">
        <w:rPr>
          <w:rFonts w:ascii="ＭＳ Ｐゴシック" w:eastAsia="ＭＳ Ｐゴシック" w:hAnsi="ＭＳ Ｐゴシック"/>
          <w:noProof/>
        </w:rPr>
        <mc:AlternateContent>
          <mc:Choice Requires="wps">
            <w:drawing>
              <wp:anchor distT="0" distB="0" distL="114300" distR="114300" simplePos="0" relativeHeight="252080128" behindDoc="0" locked="0" layoutInCell="1" allowOverlap="1" wp14:anchorId="31DFF3F3" wp14:editId="5B376982">
                <wp:simplePos x="0" y="0"/>
                <wp:positionH relativeFrom="margin">
                  <wp:posOffset>5047849</wp:posOffset>
                </wp:positionH>
                <wp:positionV relativeFrom="paragraph">
                  <wp:posOffset>20320</wp:posOffset>
                </wp:positionV>
                <wp:extent cx="988695" cy="238125"/>
                <wp:effectExtent l="0" t="0" r="0" b="952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FF3F3" id="テキスト ボックス 47" o:spid="_x0000_s1453" type="#_x0000_t202" style="position:absolute;left:0;text-align:left;margin-left:397.45pt;margin-top:1.6pt;width:77.85pt;height:18.7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" filled="f" stroked="f">
                <v:textbox inset="5.85pt,.7pt,5.85pt,.7pt">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2081152" behindDoc="0" locked="0" layoutInCell="1" allowOverlap="1" wp14:anchorId="195443AD" wp14:editId="77D783E1">
                <wp:simplePos x="0" y="0"/>
                <wp:positionH relativeFrom="column">
                  <wp:posOffset>7602855</wp:posOffset>
                </wp:positionH>
                <wp:positionV relativeFrom="paragraph">
                  <wp:posOffset>1482725</wp:posOffset>
                </wp:positionV>
                <wp:extent cx="333375" cy="342900"/>
                <wp:effectExtent l="0" t="0" r="9525" b="0"/>
                <wp:wrapNone/>
                <wp:docPr id="42"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CBE886C" w14:textId="77777777" w:rsidR="00101254" w:rsidRPr="00F439A6" w:rsidRDefault="00101254" w:rsidP="007F11C0">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195443AD" id="テキスト ボックス 9" o:spid="_x0000_s1454" type="#_x0000_t202" style="position:absolute;left:0;text-align:left;margin-left:598.65pt;margin-top:116.75pt;width:26.25pt;height:27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" fillcolor="white [3201]" stroked="f">
                <v:textbox>
                  <w:txbxContent>
                    <w:p w14:paraId="6CBE886C" w14:textId="77777777" w:rsidR="00101254" w:rsidRPr="00F439A6" w:rsidRDefault="00101254" w:rsidP="007F11C0">
                      <w:pPr>
                        <w:rPr>
                          <w:sz w:val="20"/>
                        </w:rPr>
                      </w:pPr>
                      <w:r>
                        <w:rPr>
                          <w:rFonts w:hAnsi="游明朝" w:hint="eastAsia"/>
                          <w:color w:val="000000" w:themeColor="dark1"/>
                          <w:sz w:val="18"/>
                        </w:rPr>
                        <w:t>29</w:t>
                      </w:r>
                    </w:p>
                  </w:txbxContent>
                </v:textbox>
              </v:shape>
            </w:pict>
          </mc:Fallback>
        </mc:AlternateContent>
      </w:r>
    </w:p>
    <w:tbl>
      <w:tblPr>
        <w:tblStyle w:val="3"/>
        <w:tblW w:w="8940" w:type="dxa"/>
        <w:tblInd w:w="562" w:type="dxa"/>
        <w:tblLayout w:type="fixed"/>
        <w:tblLook w:val="04A0" w:firstRow="1" w:lastRow="0" w:firstColumn="1" w:lastColumn="0" w:noHBand="0" w:noVBand="1"/>
      </w:tblPr>
      <w:tblGrid>
        <w:gridCol w:w="993"/>
        <w:gridCol w:w="567"/>
        <w:gridCol w:w="567"/>
        <w:gridCol w:w="567"/>
        <w:gridCol w:w="567"/>
        <w:gridCol w:w="567"/>
        <w:gridCol w:w="567"/>
        <w:gridCol w:w="9"/>
        <w:gridCol w:w="558"/>
        <w:gridCol w:w="567"/>
        <w:gridCol w:w="565"/>
        <w:gridCol w:w="9"/>
        <w:gridCol w:w="560"/>
        <w:gridCol w:w="9"/>
        <w:gridCol w:w="558"/>
        <w:gridCol w:w="567"/>
        <w:gridCol w:w="9"/>
        <w:gridCol w:w="558"/>
        <w:gridCol w:w="567"/>
        <w:gridCol w:w="9"/>
      </w:tblGrid>
      <w:tr w:rsidR="00E00C76" w:rsidRPr="0061363E" w14:paraId="22869C77" w14:textId="77777777" w:rsidTr="00E00C76">
        <w:trPr>
          <w:trHeight w:val="347"/>
        </w:trPr>
        <w:tc>
          <w:tcPr>
            <w:tcW w:w="993" w:type="dxa"/>
            <w:tcBorders>
              <w:tl2br w:val="nil"/>
            </w:tcBorders>
            <w:vAlign w:val="center"/>
          </w:tcPr>
          <w:p w14:paraId="75D9C059"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hint="eastAsia"/>
                <w:sz w:val="18"/>
                <w:szCs w:val="18"/>
              </w:rPr>
              <w:t>定員</w:t>
            </w:r>
          </w:p>
        </w:tc>
        <w:tc>
          <w:tcPr>
            <w:tcW w:w="567" w:type="dxa"/>
            <w:vAlign w:val="center"/>
          </w:tcPr>
          <w:p w14:paraId="3DB5106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H22</w:t>
            </w:r>
          </w:p>
        </w:tc>
        <w:tc>
          <w:tcPr>
            <w:tcW w:w="567" w:type="dxa"/>
            <w:vAlign w:val="center"/>
          </w:tcPr>
          <w:p w14:paraId="6642A21E" w14:textId="42548BD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H23</w:t>
            </w:r>
          </w:p>
        </w:tc>
        <w:tc>
          <w:tcPr>
            <w:tcW w:w="567" w:type="dxa"/>
            <w:vAlign w:val="center"/>
          </w:tcPr>
          <w:p w14:paraId="2552584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H24</w:t>
            </w:r>
          </w:p>
        </w:tc>
        <w:tc>
          <w:tcPr>
            <w:tcW w:w="567" w:type="dxa"/>
            <w:tcBorders>
              <w:right w:val="single" w:sz="4" w:space="0" w:color="auto"/>
            </w:tcBorders>
            <w:vAlign w:val="center"/>
          </w:tcPr>
          <w:p w14:paraId="63116D8A" w14:textId="53FF99A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H25</w:t>
            </w:r>
          </w:p>
        </w:tc>
        <w:tc>
          <w:tcPr>
            <w:tcW w:w="567" w:type="dxa"/>
            <w:tcBorders>
              <w:left w:val="single" w:sz="4" w:space="0" w:color="auto"/>
            </w:tcBorders>
            <w:vAlign w:val="center"/>
          </w:tcPr>
          <w:p w14:paraId="2EA4277E" w14:textId="688B5F52"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H26</w:t>
            </w:r>
          </w:p>
        </w:tc>
        <w:tc>
          <w:tcPr>
            <w:tcW w:w="576" w:type="dxa"/>
            <w:gridSpan w:val="2"/>
            <w:vAlign w:val="center"/>
          </w:tcPr>
          <w:p w14:paraId="6A8BD6E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H27</w:t>
            </w:r>
          </w:p>
        </w:tc>
        <w:tc>
          <w:tcPr>
            <w:tcW w:w="558" w:type="dxa"/>
            <w:vAlign w:val="center"/>
          </w:tcPr>
          <w:p w14:paraId="11BF41D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H28</w:t>
            </w:r>
          </w:p>
        </w:tc>
        <w:tc>
          <w:tcPr>
            <w:tcW w:w="567" w:type="dxa"/>
            <w:vAlign w:val="center"/>
          </w:tcPr>
          <w:p w14:paraId="714EAA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H29</w:t>
            </w:r>
          </w:p>
        </w:tc>
        <w:tc>
          <w:tcPr>
            <w:tcW w:w="574" w:type="dxa"/>
            <w:gridSpan w:val="2"/>
            <w:vAlign w:val="center"/>
          </w:tcPr>
          <w:p w14:paraId="71E09A1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H30</w:t>
            </w:r>
          </w:p>
        </w:tc>
        <w:tc>
          <w:tcPr>
            <w:tcW w:w="569" w:type="dxa"/>
            <w:gridSpan w:val="2"/>
            <w:vAlign w:val="center"/>
          </w:tcPr>
          <w:p w14:paraId="5084148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R1</w:t>
            </w:r>
          </w:p>
        </w:tc>
        <w:tc>
          <w:tcPr>
            <w:tcW w:w="558" w:type="dxa"/>
            <w:vAlign w:val="center"/>
          </w:tcPr>
          <w:p w14:paraId="76149DD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R２</w:t>
            </w:r>
          </w:p>
        </w:tc>
        <w:tc>
          <w:tcPr>
            <w:tcW w:w="576" w:type="dxa"/>
            <w:gridSpan w:val="2"/>
            <w:vAlign w:val="center"/>
          </w:tcPr>
          <w:p w14:paraId="0FF730C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R３</w:t>
            </w:r>
          </w:p>
        </w:tc>
        <w:tc>
          <w:tcPr>
            <w:tcW w:w="558" w:type="dxa"/>
            <w:vAlign w:val="center"/>
          </w:tcPr>
          <w:p w14:paraId="1917BBE2"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R４</w:t>
            </w:r>
          </w:p>
        </w:tc>
        <w:tc>
          <w:tcPr>
            <w:tcW w:w="576" w:type="dxa"/>
            <w:gridSpan w:val="2"/>
            <w:vAlign w:val="center"/>
          </w:tcPr>
          <w:p w14:paraId="3E8F82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R５</w:t>
            </w:r>
          </w:p>
        </w:tc>
      </w:tr>
      <w:tr w:rsidR="00E00C76" w:rsidRPr="0061363E" w14:paraId="256D8608" w14:textId="77777777" w:rsidTr="00E00C76">
        <w:trPr>
          <w:gridAfter w:val="1"/>
          <w:wAfter w:w="9" w:type="dxa"/>
          <w:trHeight w:val="347"/>
        </w:trPr>
        <w:tc>
          <w:tcPr>
            <w:tcW w:w="993" w:type="dxa"/>
            <w:vAlign w:val="center"/>
          </w:tcPr>
          <w:p w14:paraId="212D4890" w14:textId="7A7EF430" w:rsidR="0061363E" w:rsidRPr="0061363E" w:rsidRDefault="0061363E" w:rsidP="0061363E">
            <w:pPr>
              <w:spacing w:line="240" w:lineRule="exact"/>
              <w:jc w:val="center"/>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大阪公大</w:t>
            </w:r>
          </w:p>
        </w:tc>
        <w:tc>
          <w:tcPr>
            <w:tcW w:w="567" w:type="dxa"/>
            <w:vAlign w:val="center"/>
          </w:tcPr>
          <w:p w14:paraId="6145932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452B2D0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46AB0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right w:val="single" w:sz="4" w:space="0" w:color="auto"/>
            </w:tcBorders>
            <w:vAlign w:val="center"/>
          </w:tcPr>
          <w:p w14:paraId="2C101A4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left w:val="single" w:sz="4" w:space="0" w:color="auto"/>
            </w:tcBorders>
            <w:vAlign w:val="center"/>
          </w:tcPr>
          <w:p w14:paraId="00CBEE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A9426D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10A35BE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66088E2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71436F2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0D58F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721A84A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7E5F9F6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35724CBE"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7CF6DC4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2ED08AA" w14:textId="77777777" w:rsidTr="00E00C76">
        <w:trPr>
          <w:gridAfter w:val="1"/>
          <w:wAfter w:w="9" w:type="dxa"/>
          <w:trHeight w:val="347"/>
        </w:trPr>
        <w:tc>
          <w:tcPr>
            <w:tcW w:w="993" w:type="dxa"/>
            <w:vAlign w:val="center"/>
          </w:tcPr>
          <w:p w14:paraId="03D0DF8F" w14:textId="77777777" w:rsidR="00377A71" w:rsidRPr="00E00C76" w:rsidRDefault="0061363E" w:rsidP="0061363E">
            <w:pPr>
              <w:spacing w:line="240" w:lineRule="exact"/>
              <w:jc w:val="center"/>
              <w:rPr>
                <w:rFonts w:ascii="HG丸ｺﾞｼｯｸM-PRO" w:eastAsia="HG丸ｺﾞｼｯｸM-PRO" w:hAnsi="HG丸ｺﾞｼｯｸM-PRO" w:cs="ＭＳ Ｐゴシック"/>
                <w:color w:val="000000" w:themeColor="text1"/>
                <w:sz w:val="16"/>
                <w:szCs w:val="16"/>
              </w:rPr>
            </w:pPr>
            <w:r w:rsidRPr="00E00C76">
              <w:rPr>
                <w:rFonts w:ascii="HG丸ｺﾞｼｯｸM-PRO" w:eastAsia="HG丸ｺﾞｼｯｸM-PRO" w:hAnsi="HG丸ｺﾞｼｯｸM-PRO" w:cs="ＭＳ Ｐゴシック" w:hint="eastAsia"/>
                <w:color w:val="000000" w:themeColor="text1"/>
                <w:sz w:val="16"/>
                <w:szCs w:val="16"/>
              </w:rPr>
              <w:t>大阪</w:t>
            </w:r>
          </w:p>
          <w:p w14:paraId="75BBACA8" w14:textId="505263F0" w:rsidR="0061363E" w:rsidRPr="00377A71"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cs="ＭＳ Ｐゴシック" w:hint="eastAsia"/>
                <w:color w:val="000000" w:themeColor="text1"/>
                <w:sz w:val="16"/>
                <w:szCs w:val="16"/>
              </w:rPr>
              <w:t>医</w:t>
            </w:r>
            <w:r w:rsidR="00377A71" w:rsidRPr="00E00C76">
              <w:rPr>
                <w:rFonts w:ascii="HG丸ｺﾞｼｯｸM-PRO" w:eastAsia="HG丸ｺﾞｼｯｸM-PRO" w:hAnsi="HG丸ｺﾞｼｯｸM-PRO" w:cs="ＭＳ Ｐゴシック" w:hint="eastAsia"/>
                <w:color w:val="000000" w:themeColor="text1"/>
                <w:sz w:val="16"/>
                <w:szCs w:val="16"/>
              </w:rPr>
              <w:t>薬</w:t>
            </w:r>
            <w:r w:rsidRPr="00E00C76">
              <w:rPr>
                <w:rFonts w:ascii="HG丸ｺﾞｼｯｸM-PRO" w:eastAsia="HG丸ｺﾞｼｯｸM-PRO" w:hAnsi="HG丸ｺﾞｼｯｸM-PRO" w:cs="ＭＳ Ｐゴシック" w:hint="eastAsia"/>
                <w:color w:val="000000" w:themeColor="text1"/>
                <w:sz w:val="16"/>
                <w:szCs w:val="16"/>
              </w:rPr>
              <w:t>大</w:t>
            </w:r>
          </w:p>
        </w:tc>
        <w:tc>
          <w:tcPr>
            <w:tcW w:w="567" w:type="dxa"/>
            <w:vAlign w:val="center"/>
          </w:tcPr>
          <w:p w14:paraId="3BDB9B5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E46C8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024F2F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648948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1A3599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AFDA6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F5998C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0B45D72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5" w:type="dxa"/>
            <w:vAlign w:val="center"/>
          </w:tcPr>
          <w:p w14:paraId="115B4E4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9" w:type="dxa"/>
            <w:gridSpan w:val="2"/>
            <w:vAlign w:val="center"/>
          </w:tcPr>
          <w:p w14:paraId="76D7D216"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0A3885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CB205E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44999E1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c>
          <w:tcPr>
            <w:tcW w:w="567" w:type="dxa"/>
            <w:vAlign w:val="center"/>
          </w:tcPr>
          <w:p w14:paraId="545318D8"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r>
      <w:tr w:rsidR="00E00C76" w:rsidRPr="0061363E" w14:paraId="5E2B1CFD" w14:textId="77777777" w:rsidTr="00E00C76">
        <w:trPr>
          <w:gridAfter w:val="1"/>
          <w:wAfter w:w="9" w:type="dxa"/>
          <w:trHeight w:val="329"/>
        </w:trPr>
        <w:tc>
          <w:tcPr>
            <w:tcW w:w="993" w:type="dxa"/>
            <w:vAlign w:val="center"/>
          </w:tcPr>
          <w:p w14:paraId="2A720E57"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関西医大</w:t>
            </w:r>
          </w:p>
        </w:tc>
        <w:tc>
          <w:tcPr>
            <w:tcW w:w="567" w:type="dxa"/>
            <w:vAlign w:val="center"/>
          </w:tcPr>
          <w:p w14:paraId="749CFC5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58A770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6C05B3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31B8429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4E00C0E" w14:textId="77777777" w:rsidR="0061363E" w:rsidRPr="00E00C76" w:rsidRDefault="0061363E" w:rsidP="0061363E">
            <w:pPr>
              <w:spacing w:line="240" w:lineRule="exact"/>
              <w:jc w:val="center"/>
              <w:rPr>
                <w:rFonts w:ascii="HG丸ｺﾞｼｯｸM-PRO" w:eastAsia="HG丸ｺﾞｼｯｸM-PRO" w:hAnsi="HG丸ｺﾞｼｯｸM-PRO"/>
                <w:i/>
                <w:sz w:val="14"/>
                <w:szCs w:val="14"/>
              </w:rPr>
            </w:pPr>
            <w:r w:rsidRPr="00E00C76">
              <w:rPr>
                <w:rFonts w:ascii="HG丸ｺﾞｼｯｸM-PRO" w:eastAsia="HG丸ｺﾞｼｯｸM-PRO" w:hAnsi="HG丸ｺﾞｼｯｸM-PRO" w:hint="eastAsia"/>
                <w:i/>
                <w:sz w:val="14"/>
                <w:szCs w:val="14"/>
              </w:rPr>
              <w:t>―</w:t>
            </w:r>
          </w:p>
        </w:tc>
        <w:tc>
          <w:tcPr>
            <w:tcW w:w="567" w:type="dxa"/>
            <w:vAlign w:val="center"/>
          </w:tcPr>
          <w:p w14:paraId="223B1D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0D821C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0E946CA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6F19976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D1A4C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CAC45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57FDE66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427D6BC4"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609C1053"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73CCA9B" w14:textId="77777777" w:rsidTr="00E00C76">
        <w:trPr>
          <w:gridAfter w:val="1"/>
          <w:wAfter w:w="9" w:type="dxa"/>
          <w:trHeight w:val="347"/>
        </w:trPr>
        <w:tc>
          <w:tcPr>
            <w:tcW w:w="993" w:type="dxa"/>
            <w:tcBorders>
              <w:bottom w:val="double" w:sz="4" w:space="0" w:color="auto"/>
            </w:tcBorders>
            <w:vAlign w:val="center"/>
          </w:tcPr>
          <w:p w14:paraId="3703F1C6"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近畿大</w:t>
            </w:r>
          </w:p>
        </w:tc>
        <w:tc>
          <w:tcPr>
            <w:tcW w:w="567" w:type="dxa"/>
            <w:tcBorders>
              <w:bottom w:val="double" w:sz="4" w:space="0" w:color="auto"/>
            </w:tcBorders>
            <w:vAlign w:val="center"/>
          </w:tcPr>
          <w:p w14:paraId="2D5F06E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3199B5A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0DB5FD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right w:val="single" w:sz="4" w:space="0" w:color="auto"/>
            </w:tcBorders>
            <w:vAlign w:val="center"/>
          </w:tcPr>
          <w:p w14:paraId="2AF8016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left w:val="single" w:sz="4" w:space="0" w:color="auto"/>
              <w:bottom w:val="double" w:sz="4" w:space="0" w:color="auto"/>
            </w:tcBorders>
            <w:vAlign w:val="center"/>
          </w:tcPr>
          <w:p w14:paraId="075AF86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47F775E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B7328D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0BF3692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5" w:type="dxa"/>
            <w:tcBorders>
              <w:bottom w:val="double" w:sz="4" w:space="0" w:color="auto"/>
            </w:tcBorders>
            <w:vAlign w:val="center"/>
          </w:tcPr>
          <w:p w14:paraId="1414A50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9" w:type="dxa"/>
            <w:gridSpan w:val="2"/>
            <w:tcBorders>
              <w:bottom w:val="double" w:sz="4" w:space="0" w:color="auto"/>
            </w:tcBorders>
            <w:vAlign w:val="center"/>
          </w:tcPr>
          <w:p w14:paraId="770AC9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3E38DF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BCA829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2301B6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c>
          <w:tcPr>
            <w:tcW w:w="567" w:type="dxa"/>
            <w:tcBorders>
              <w:bottom w:val="double" w:sz="4" w:space="0" w:color="auto"/>
            </w:tcBorders>
            <w:vAlign w:val="center"/>
          </w:tcPr>
          <w:p w14:paraId="13BB65CB"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r>
      <w:tr w:rsidR="00E00C76" w:rsidRPr="0061363E" w14:paraId="4DFFFD4A" w14:textId="77777777" w:rsidTr="00E00C76">
        <w:trPr>
          <w:gridAfter w:val="1"/>
          <w:wAfter w:w="9" w:type="dxa"/>
          <w:trHeight w:val="329"/>
        </w:trPr>
        <w:tc>
          <w:tcPr>
            <w:tcW w:w="993" w:type="dxa"/>
            <w:tcBorders>
              <w:top w:val="double" w:sz="4" w:space="0" w:color="auto"/>
            </w:tcBorders>
            <w:vAlign w:val="center"/>
          </w:tcPr>
          <w:p w14:paraId="12355615" w14:textId="77777777" w:rsidR="0061363E" w:rsidRPr="0061363E" w:rsidRDefault="0061363E" w:rsidP="00E00C76">
            <w:pPr>
              <w:spacing w:line="240" w:lineRule="exact"/>
              <w:ind w:firstLineChars="100" w:firstLine="180"/>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合計</w:t>
            </w:r>
          </w:p>
        </w:tc>
        <w:tc>
          <w:tcPr>
            <w:tcW w:w="567" w:type="dxa"/>
            <w:tcBorders>
              <w:top w:val="double" w:sz="4" w:space="0" w:color="auto"/>
            </w:tcBorders>
            <w:vAlign w:val="center"/>
          </w:tcPr>
          <w:p w14:paraId="233418D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20A9558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1B4223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right w:val="single" w:sz="4" w:space="0" w:color="auto"/>
            </w:tcBorders>
            <w:vAlign w:val="center"/>
          </w:tcPr>
          <w:p w14:paraId="535AFBC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left w:val="single" w:sz="4" w:space="0" w:color="auto"/>
            </w:tcBorders>
            <w:vAlign w:val="center"/>
          </w:tcPr>
          <w:p w14:paraId="647A623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46172F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02937D7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6F3FF0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5" w:type="dxa"/>
            <w:tcBorders>
              <w:top w:val="double" w:sz="4" w:space="0" w:color="auto"/>
            </w:tcBorders>
            <w:vAlign w:val="center"/>
          </w:tcPr>
          <w:p w14:paraId="0307B9C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9" w:type="dxa"/>
            <w:gridSpan w:val="2"/>
            <w:tcBorders>
              <w:top w:val="double" w:sz="4" w:space="0" w:color="auto"/>
            </w:tcBorders>
            <w:vAlign w:val="center"/>
          </w:tcPr>
          <w:p w14:paraId="5A6E1A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09BD3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09AD06E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EDB10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c>
          <w:tcPr>
            <w:tcW w:w="567" w:type="dxa"/>
            <w:tcBorders>
              <w:top w:val="double" w:sz="4" w:space="0" w:color="auto"/>
            </w:tcBorders>
            <w:vAlign w:val="center"/>
          </w:tcPr>
          <w:p w14:paraId="32ADBB8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r>
    </w:tbl>
    <w:p w14:paraId="5F2327FC" w14:textId="77777777" w:rsidR="009C4F14" w:rsidRDefault="009C4F14" w:rsidP="00995D06">
      <w:pPr>
        <w:rPr>
          <w:rFonts w:ascii="HG丸ｺﾞｼｯｸM-PRO" w:eastAsia="HG丸ｺﾞｼｯｸM-PRO" w:hAnsi="HG丸ｺﾞｼｯｸM-PRO"/>
          <w:sz w:val="22"/>
        </w:rPr>
      </w:pPr>
    </w:p>
    <w:p w14:paraId="70A42D20" w14:textId="7C204FD8" w:rsidR="00C33D86" w:rsidRPr="00EC0061" w:rsidRDefault="0061363E" w:rsidP="00995D06">
      <w:pPr>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 xml:space="preserve">　</w:t>
      </w:r>
      <w:r w:rsidR="006F0A8C">
        <w:rPr>
          <w:rFonts w:ascii="HG丸ｺﾞｼｯｸM-PRO" w:eastAsia="HG丸ｺﾞｼｯｸM-PRO" w:hAnsi="HG丸ｺﾞｼｯｸM-PRO" w:hint="eastAsia"/>
          <w:sz w:val="22"/>
        </w:rPr>
        <w:t xml:space="preserve">　</w:t>
      </w:r>
      <w:r w:rsidR="006F0A8C">
        <w:rPr>
          <w:rFonts w:ascii="ＭＳ Ｐゴシック" w:eastAsia="ＭＳ Ｐゴシック" w:hAnsi="ＭＳ Ｐゴシック" w:hint="eastAsia"/>
          <w:sz w:val="22"/>
        </w:rPr>
        <w:t>②</w:t>
      </w:r>
      <w:r w:rsidR="006D03B7" w:rsidRPr="00EC0061">
        <w:rPr>
          <w:rFonts w:ascii="ＭＳ Ｐゴシック" w:eastAsia="ＭＳ Ｐゴシック" w:hAnsi="ＭＳ Ｐゴシック" w:hint="eastAsia"/>
          <w:sz w:val="22"/>
        </w:rPr>
        <w:t>地域枠</w:t>
      </w:r>
      <w:r w:rsidR="00C33D86" w:rsidRPr="00EC0061">
        <w:rPr>
          <w:rFonts w:ascii="ＭＳ Ｐゴシック" w:eastAsia="ＭＳ Ｐゴシック" w:hAnsi="ＭＳ Ｐゴシック" w:hint="eastAsia"/>
          <w:sz w:val="22"/>
        </w:rPr>
        <w:t>医師</w:t>
      </w:r>
      <w:r w:rsidR="007C2200">
        <w:rPr>
          <w:rFonts w:ascii="ＭＳ Ｐゴシック" w:eastAsia="ＭＳ Ｐゴシック" w:hAnsi="ＭＳ Ｐゴシック" w:hint="eastAsia"/>
          <w:sz w:val="22"/>
        </w:rPr>
        <w:t>（大阪府枠）</w:t>
      </w:r>
      <w:r w:rsidR="00C33D86" w:rsidRPr="00EC0061">
        <w:rPr>
          <w:rFonts w:ascii="ＭＳ Ｐゴシック" w:eastAsia="ＭＳ Ｐゴシック" w:hAnsi="ＭＳ Ｐゴシック" w:hint="eastAsia"/>
          <w:sz w:val="22"/>
        </w:rPr>
        <w:t>に期待される役割</w:t>
      </w:r>
      <w:r w:rsidR="000C037B" w:rsidRPr="00EC0061">
        <w:rPr>
          <w:rFonts w:ascii="ＭＳ Ｐゴシック" w:eastAsia="ＭＳ Ｐゴシック" w:hAnsi="ＭＳ Ｐゴシック" w:hint="eastAsia"/>
          <w:sz w:val="22"/>
        </w:rPr>
        <w:t>と医師数</w:t>
      </w:r>
    </w:p>
    <w:p w14:paraId="5ACB9DCB" w14:textId="4559DD75" w:rsidR="00352F39" w:rsidRDefault="00352F39" w:rsidP="00352F3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令和元年度</w:t>
      </w:r>
      <w:r w:rsidR="007F1D60">
        <w:rPr>
          <w:rFonts w:ascii="HG丸ｺﾞｼｯｸM-PRO" w:eastAsia="HG丸ｺﾞｼｯｸM-PRO" w:hAnsi="HG丸ｺﾞｼｯｸM-PRO" w:hint="eastAsia"/>
          <w:sz w:val="22"/>
        </w:rPr>
        <w:t>（</w:t>
      </w:r>
      <w:r w:rsidR="00DF401F">
        <w:rPr>
          <w:rFonts w:ascii="HG丸ｺﾞｼｯｸM-PRO" w:eastAsia="HG丸ｺﾞｼｯｸM-PRO" w:hAnsi="HG丸ｺﾞｼｯｸM-PRO" w:hint="eastAsia"/>
          <w:sz w:val="22"/>
        </w:rPr>
        <w:t>2019</w:t>
      </w:r>
      <w:r w:rsidR="007F1D60">
        <w:rPr>
          <w:rFonts w:ascii="HG丸ｺﾞｼｯｸM-PRO" w:eastAsia="HG丸ｺﾞｼｯｸM-PRO" w:hAnsi="HG丸ｺﾞｼｯｸM-PRO" w:hint="eastAsia"/>
          <w:sz w:val="22"/>
        </w:rPr>
        <w:t>年度）</w:t>
      </w:r>
      <w:r w:rsidRPr="0041725C">
        <w:rPr>
          <w:rFonts w:ascii="HG丸ｺﾞｼｯｸM-PRO" w:eastAsia="HG丸ｺﾞｼｯｸM-PRO" w:hAnsi="HG丸ｺﾞｼｯｸM-PRO" w:hint="eastAsia"/>
          <w:sz w:val="22"/>
        </w:rPr>
        <w:t>までの入学生は、卒業後、引き続き９年間、府内の病院に勤務することになっており、初期臨床</w:t>
      </w:r>
      <w:r>
        <w:rPr>
          <w:rFonts w:ascii="HG丸ｺﾞｼｯｸM-PRO" w:eastAsia="HG丸ｺﾞｼｯｸM-PRO" w:hAnsi="HG丸ｺﾞｼｯｸM-PRO" w:hint="eastAsia"/>
          <w:sz w:val="22"/>
        </w:rPr>
        <w:t>研修後</w:t>
      </w:r>
      <w:r w:rsidR="00E00C76">
        <w:rPr>
          <w:rFonts w:ascii="HG丸ｺﾞｼｯｸM-PRO" w:eastAsia="HG丸ｺﾞｼｯｸM-PRO" w:hAnsi="HG丸ｺﾞｼｯｸM-PRO" w:hint="eastAsia"/>
          <w:sz w:val="22"/>
        </w:rPr>
        <w:t>5年間</w:t>
      </w:r>
      <w:r>
        <w:rPr>
          <w:rFonts w:ascii="HG丸ｺﾞｼｯｸM-PRO" w:eastAsia="HG丸ｺﾞｼｯｸM-PRO" w:hAnsi="HG丸ｺﾞｼｯｸM-PRO" w:hint="eastAsia"/>
          <w:sz w:val="22"/>
        </w:rPr>
        <w:t>、次の</w:t>
      </w:r>
      <w:r w:rsidR="006F0A8C">
        <w:rPr>
          <w:rFonts w:ascii="HG丸ｺﾞｼｯｸM-PRO" w:eastAsia="HG丸ｺﾞｼｯｸM-PRO" w:hAnsi="HG丸ｺﾞｼｯｸM-PRO" w:hint="eastAsia"/>
          <w:sz w:val="22"/>
        </w:rPr>
        <w:t>ア</w:t>
      </w:r>
      <w:r w:rsidRPr="00E00C76">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カ</w:t>
      </w:r>
      <w:r w:rsidRPr="00E00C76">
        <w:rPr>
          <w:rFonts w:ascii="HG丸ｺﾞｼｯｸM-PRO" w:eastAsia="HG丸ｺﾞｼｯｸM-PRO" w:hAnsi="HG丸ｺﾞｼｯｸM-PRO" w:hint="eastAsia"/>
          <w:color w:val="000000" w:themeColor="text1"/>
          <w:sz w:val="22"/>
        </w:rPr>
        <w:t>までのいず</w:t>
      </w:r>
      <w:r>
        <w:rPr>
          <w:rFonts w:ascii="HG丸ｺﾞｼｯｸM-PRO" w:eastAsia="HG丸ｺﾞｼｯｸM-PRO" w:hAnsi="HG丸ｺﾞｼｯｸM-PRO" w:hint="eastAsia"/>
          <w:sz w:val="22"/>
        </w:rPr>
        <w:t>れかに従事する</w:t>
      </w:r>
      <w:r w:rsidRPr="0041725C">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、貸与金の返還が免除されます。</w:t>
      </w:r>
    </w:p>
    <w:p w14:paraId="05A3E9E1" w14:textId="42ADCE5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ア</w:t>
      </w:r>
      <w:r w:rsidR="00352F39" w:rsidRPr="00A9738A">
        <w:rPr>
          <w:rFonts w:ascii="HG丸ｺﾞｼｯｸM-PRO" w:eastAsia="HG丸ｺﾞｼｯｸM-PRO" w:hAnsi="HG丸ｺﾞｼｯｸM-PRO" w:hint="eastAsia"/>
          <w:color w:val="000000" w:themeColor="text1"/>
          <w:sz w:val="22"/>
        </w:rPr>
        <w:t xml:space="preserve"> </w:t>
      </w:r>
      <w:r w:rsidR="00352F39" w:rsidRPr="00A9738A">
        <w:rPr>
          <w:rFonts w:ascii="HG丸ｺﾞｼｯｸM-PRO" w:eastAsia="HG丸ｺﾞｼｯｸM-PRO" w:hAnsi="HG丸ｺﾞｼｯｸM-PRO"/>
          <w:color w:val="000000" w:themeColor="text1"/>
          <w:sz w:val="22"/>
        </w:rPr>
        <w:t>総合周産期母子医療センターに指定された医療機関又は地域周産期母子医療センターに</w:t>
      </w:r>
    </w:p>
    <w:p w14:paraId="27ED4DC6" w14:textId="70982E1C" w:rsidR="00352F39" w:rsidRDefault="00352F39" w:rsidP="00352F39">
      <w:pPr>
        <w:ind w:leftChars="500" w:left="105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color w:val="000000" w:themeColor="text1"/>
          <w:sz w:val="22"/>
        </w:rPr>
        <w:t>認定された医療機関における産婦人科・産科・小児科（新生児診療業務に限る）・新生児</w:t>
      </w:r>
      <w:r w:rsidRPr="00A9738A">
        <w:rPr>
          <w:rFonts w:ascii="HG丸ｺﾞｼｯｸM-PRO" w:eastAsia="HG丸ｺﾞｼｯｸM-PRO" w:hAnsi="HG丸ｺﾞｼｯｸM-PRO"/>
          <w:color w:val="000000" w:themeColor="text1"/>
          <w:sz w:val="22"/>
        </w:rPr>
        <w:lastRenderedPageBreak/>
        <w:t>科・ 小児外科・新生児外科における診療業務</w:t>
      </w:r>
    </w:p>
    <w:p w14:paraId="55CD7627" w14:textId="0642D00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A9738A">
        <w:rPr>
          <w:rFonts w:ascii="HG丸ｺﾞｼｯｸM-PRO" w:eastAsia="HG丸ｺﾞｼｯｸM-PRO" w:hAnsi="HG丸ｺﾞｼｯｸM-PRO"/>
          <w:color w:val="000000" w:themeColor="text1"/>
          <w:sz w:val="22"/>
        </w:rPr>
        <w:t>小児中核病院に指定された医療機関又は小児地域医療センターに指定された医療機関に おける小児科・新生児科・小児外科・新生児外科における診療業務（ただし、少なくとも ３年間は小児地域医療センターにおいて指定診療業務に従事すること。）</w:t>
      </w:r>
    </w:p>
    <w:p w14:paraId="4D28EA6A" w14:textId="77777777" w:rsid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A9738A">
        <w:rPr>
          <w:rFonts w:ascii="HG丸ｺﾞｼｯｸM-PRO" w:eastAsia="HG丸ｺﾞｼｯｸM-PRO" w:hAnsi="HG丸ｺﾞｼｯｸM-PRO" w:hint="eastAsia"/>
          <w:color w:val="000000" w:themeColor="text1"/>
          <w:sz w:val="22"/>
        </w:rPr>
        <w:t>救命救急センターにおける診療業務</w:t>
      </w:r>
    </w:p>
    <w:p w14:paraId="24AA16C9" w14:textId="1FDF1B59" w:rsidR="00352F39" w:rsidRPr="00A9738A" w:rsidRDefault="006F0A8C" w:rsidP="006F0A8C">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エ  </w:t>
      </w:r>
      <w:r w:rsidR="00352F39" w:rsidRPr="00A9738A">
        <w:rPr>
          <w:rFonts w:ascii="HG丸ｺﾞｼｯｸM-PRO" w:eastAsia="HG丸ｺﾞｼｯｸM-PRO" w:hAnsi="HG丸ｺﾞｼｯｸM-PRO" w:hint="eastAsia"/>
          <w:color w:val="000000" w:themeColor="text1"/>
          <w:sz w:val="22"/>
        </w:rPr>
        <w:t>総合診療専門研修、新家庭医療専門研修及び病院総合診療専門研修の基幹施設に指定された医療機関における総合診療業務</w:t>
      </w:r>
    </w:p>
    <w:p w14:paraId="19CF0D3F" w14:textId="6BDE6EEF"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オ  </w:t>
      </w:r>
      <w:r w:rsidR="00352F39" w:rsidRPr="00A9738A">
        <w:rPr>
          <w:rFonts w:ascii="HG丸ｺﾞｼｯｸM-PRO" w:eastAsia="HG丸ｺﾞｼｯｸM-PRO" w:hAnsi="HG丸ｺﾞｼｯｸM-PRO" w:hint="eastAsia"/>
          <w:color w:val="000000" w:themeColor="text1"/>
          <w:sz w:val="22"/>
        </w:rPr>
        <w:t>総合診療と内科専門研修のダブルボードが可能な基幹施設に指定された医療機関における総合診療と内科における診療業務並びに感染症学会認定病院及び第二種感染症指定医療機関における感染症診療業務</w:t>
      </w:r>
    </w:p>
    <w:p w14:paraId="373BE6BB" w14:textId="0C70E503"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カ　</w:t>
      </w:r>
      <w:r w:rsidR="00352F39" w:rsidRPr="00A9738A">
        <w:rPr>
          <w:rFonts w:ascii="HG丸ｺﾞｼｯｸM-PRO" w:eastAsia="HG丸ｺﾞｼｯｸM-PRO" w:hAnsi="HG丸ｺﾞｼｯｸM-PRO" w:hint="eastAsia"/>
          <w:color w:val="000000" w:themeColor="text1"/>
          <w:sz w:val="22"/>
        </w:rPr>
        <w:t>人口当たりの病院従事医師数が府全体の数値を下回る二次医療圏に所在する公立病院等における診療業務</w:t>
      </w:r>
    </w:p>
    <w:p w14:paraId="5EA8EF24" w14:textId="7B15FC4D" w:rsidR="00352F39" w:rsidRPr="006F0A8C" w:rsidRDefault="00352F39" w:rsidP="00352F39">
      <w:pPr>
        <w:ind w:leftChars="291" w:left="611"/>
        <w:rPr>
          <w:rFonts w:ascii="HG丸ｺﾞｼｯｸM-PRO" w:eastAsia="HG丸ｺﾞｼｯｸM-PRO" w:hAnsi="HG丸ｺﾞｼｯｸM-PRO"/>
          <w:color w:val="000000" w:themeColor="text1"/>
          <w:sz w:val="22"/>
        </w:rPr>
      </w:pPr>
    </w:p>
    <w:p w14:paraId="11EB27B9" w14:textId="6E99D7A8" w:rsidR="00352F39" w:rsidRPr="00E00C76" w:rsidRDefault="00352F39" w:rsidP="00352F39">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○令和２年度（2020年度）</w:t>
      </w:r>
      <w:r w:rsidR="007F1D60" w:rsidRPr="00A9738A">
        <w:rPr>
          <w:rFonts w:ascii="HG丸ｺﾞｼｯｸM-PRO" w:eastAsia="HG丸ｺﾞｼｯｸM-PRO" w:hAnsi="HG丸ｺﾞｼｯｸM-PRO" w:hint="eastAsia"/>
          <w:color w:val="000000" w:themeColor="text1"/>
          <w:sz w:val="22"/>
        </w:rPr>
        <w:t>以降</w:t>
      </w:r>
      <w:r w:rsidRPr="00A9738A">
        <w:rPr>
          <w:rFonts w:ascii="HG丸ｺﾞｼｯｸM-PRO" w:eastAsia="HG丸ｺﾞｼｯｸM-PRO" w:hAnsi="HG丸ｺﾞｼｯｸM-PRO" w:hint="eastAsia"/>
          <w:color w:val="000000" w:themeColor="text1"/>
          <w:sz w:val="22"/>
        </w:rPr>
        <w:t>の入学生は、卒業後、</w:t>
      </w:r>
      <w:r w:rsidR="00B21D7B" w:rsidRPr="00A9738A">
        <w:rPr>
          <w:rFonts w:ascii="HG丸ｺﾞｼｯｸM-PRO" w:eastAsia="HG丸ｺﾞｼｯｸM-PRO" w:hAnsi="HG丸ｺﾞｼｯｸM-PRO" w:hint="eastAsia"/>
          <w:color w:val="000000" w:themeColor="text1"/>
          <w:sz w:val="22"/>
        </w:rPr>
        <w:t>引き続き９年間、府内の病院に勤務することになっており、</w:t>
      </w:r>
      <w:r w:rsidRPr="00A9738A">
        <w:rPr>
          <w:rFonts w:ascii="HG丸ｺﾞｼｯｸM-PRO" w:eastAsia="HG丸ｺﾞｼｯｸM-PRO" w:hAnsi="HG丸ｺﾞｼｯｸM-PRO" w:hint="eastAsia"/>
          <w:color w:val="000000" w:themeColor="text1"/>
          <w:sz w:val="22"/>
        </w:rPr>
        <w:t>初期臨床研修後、次の</w:t>
      </w:r>
      <w:r w:rsidR="006F0A8C">
        <w:rPr>
          <w:rFonts w:ascii="HG丸ｺﾞｼｯｸM-PRO" w:eastAsia="HG丸ｺﾞｼｯｸM-PRO" w:hAnsi="HG丸ｺﾞｼｯｸM-PRO" w:hint="eastAsia"/>
          <w:color w:val="000000" w:themeColor="text1"/>
          <w:sz w:val="22"/>
        </w:rPr>
        <w:t>ア</w:t>
      </w:r>
      <w:r w:rsidRPr="00A9738A">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ウ</w:t>
      </w:r>
      <w:r w:rsidRPr="00A9738A">
        <w:rPr>
          <w:rFonts w:ascii="HG丸ｺﾞｼｯｸM-PRO" w:eastAsia="HG丸ｺﾞｼｯｸM-PRO" w:hAnsi="HG丸ｺﾞｼｯｸM-PRO" w:hint="eastAsia"/>
          <w:color w:val="000000" w:themeColor="text1"/>
          <w:sz w:val="22"/>
        </w:rPr>
        <w:t>まです</w:t>
      </w:r>
      <w:r w:rsidRPr="00E00C76">
        <w:rPr>
          <w:rFonts w:ascii="HG丸ｺﾞｼｯｸM-PRO" w:eastAsia="HG丸ｺﾞｼｯｸM-PRO" w:hAnsi="HG丸ｺﾞｼｯｸM-PRO" w:hint="eastAsia"/>
          <w:color w:val="000000" w:themeColor="text1"/>
          <w:sz w:val="22"/>
        </w:rPr>
        <w:t>べての要件を満たす</w:t>
      </w:r>
      <w:r w:rsidR="00377A71" w:rsidRPr="00E00C76">
        <w:rPr>
          <w:rFonts w:ascii="HG丸ｺﾞｼｯｸM-PRO" w:eastAsia="HG丸ｺﾞｼｯｸM-PRO" w:hAnsi="HG丸ｺﾞｼｯｸM-PRO" w:hint="eastAsia"/>
          <w:color w:val="000000" w:themeColor="text1"/>
          <w:sz w:val="22"/>
        </w:rPr>
        <w:t>と貸与金の返還が免除されます。</w:t>
      </w:r>
    </w:p>
    <w:p w14:paraId="055FB06A" w14:textId="1620C770"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ア </w:t>
      </w:r>
      <w:r w:rsidR="00352F39" w:rsidRPr="006F0A8C">
        <w:rPr>
          <w:rFonts w:ascii="HG丸ｺﾞｼｯｸM-PRO" w:eastAsia="HG丸ｺﾞｼｯｸM-PRO" w:hAnsi="HG丸ｺﾞｼｯｸM-PRO" w:hint="eastAsia"/>
          <w:color w:val="000000" w:themeColor="text1"/>
          <w:sz w:val="22"/>
        </w:rPr>
        <w:t>大学卒業後、</w:t>
      </w:r>
      <w:r w:rsidR="00705B7E" w:rsidRPr="006F0A8C">
        <w:rPr>
          <w:rFonts w:ascii="HG丸ｺﾞｼｯｸM-PRO" w:eastAsia="HG丸ｺﾞｼｯｸM-PRO" w:hAnsi="HG丸ｺﾞｼｯｸM-PRO" w:hint="eastAsia"/>
          <w:color w:val="000000" w:themeColor="text1"/>
          <w:sz w:val="22"/>
        </w:rPr>
        <w:t>大阪府</w:t>
      </w:r>
      <w:r w:rsidR="00352F39" w:rsidRPr="006F0A8C">
        <w:rPr>
          <w:rFonts w:ascii="HG丸ｺﾞｼｯｸM-PRO" w:eastAsia="HG丸ｺﾞｼｯｸM-PRO" w:hAnsi="HG丸ｺﾞｼｯｸM-PRO" w:hint="eastAsia"/>
          <w:color w:val="000000" w:themeColor="text1"/>
          <w:sz w:val="22"/>
        </w:rPr>
        <w:t>キャリア形成プログラム</w:t>
      </w:r>
      <w:r w:rsidR="005759CC" w:rsidRPr="006F0A8C">
        <w:rPr>
          <w:rFonts w:ascii="HG丸ｺﾞｼｯｸM-PRO" w:eastAsia="HG丸ｺﾞｼｯｸM-PRO" w:hAnsi="HG丸ｺﾞｼｯｸM-PRO" w:hint="eastAsia"/>
          <w:color w:val="000000" w:themeColor="text1"/>
          <w:sz w:val="22"/>
          <w:vertAlign w:val="superscript"/>
        </w:rPr>
        <w:t>注</w:t>
      </w:r>
      <w:r w:rsidR="0058265C" w:rsidRPr="006F0A8C">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hint="eastAsia"/>
          <w:color w:val="000000" w:themeColor="text1"/>
          <w:sz w:val="22"/>
          <w:vertAlign w:val="superscript"/>
        </w:rPr>
        <w:t>5</w:t>
      </w:r>
      <w:r w:rsidR="00352F39" w:rsidRPr="006F0A8C">
        <w:rPr>
          <w:rFonts w:ascii="HG丸ｺﾞｼｯｸM-PRO" w:eastAsia="HG丸ｺﾞｼｯｸM-PRO" w:hAnsi="HG丸ｺﾞｼｯｸM-PRO" w:hint="eastAsia"/>
          <w:color w:val="000000" w:themeColor="text1"/>
          <w:sz w:val="22"/>
        </w:rPr>
        <w:t>の対象となること</w:t>
      </w:r>
    </w:p>
    <w:p w14:paraId="42FF7B92" w14:textId="2A0A167A"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6F0A8C">
        <w:rPr>
          <w:rFonts w:ascii="HG丸ｺﾞｼｯｸM-PRO" w:eastAsia="HG丸ｺﾞｼｯｸM-PRO" w:hAnsi="HG丸ｺﾞｼｯｸM-PRO" w:hint="eastAsia"/>
          <w:color w:val="000000" w:themeColor="text1"/>
          <w:sz w:val="22"/>
        </w:rPr>
        <w:t>初期臨床研修期間を除く４年間、医師不足地域に所在する</w:t>
      </w:r>
      <w:r w:rsidR="00B33095" w:rsidRPr="006F0A8C">
        <w:rPr>
          <w:rFonts w:ascii="HG丸ｺﾞｼｯｸM-PRO" w:eastAsia="HG丸ｺﾞｼｯｸM-PRO" w:hAnsi="HG丸ｺﾞｼｯｸM-PRO" w:hint="eastAsia"/>
          <w:color w:val="000000" w:themeColor="text1"/>
          <w:sz w:val="22"/>
        </w:rPr>
        <w:t>病院</w:t>
      </w:r>
      <w:r w:rsidR="00DF5811" w:rsidRPr="006F0A8C">
        <w:rPr>
          <w:rFonts w:ascii="HG丸ｺﾞｼｯｸM-PRO" w:eastAsia="HG丸ｺﾞｼｯｸM-PRO" w:hAnsi="HG丸ｺﾞｼｯｸM-PRO" w:hint="eastAsia"/>
          <w:color w:val="000000" w:themeColor="text1"/>
          <w:sz w:val="22"/>
        </w:rPr>
        <w:t>で従事</w:t>
      </w:r>
      <w:r w:rsidR="00377A71" w:rsidRPr="006F0A8C">
        <w:rPr>
          <w:rFonts w:ascii="HG丸ｺﾞｼｯｸM-PRO" w:eastAsia="HG丸ｺﾞｼｯｸM-PRO" w:hAnsi="HG丸ｺﾞｼｯｸM-PRO" w:hint="eastAsia"/>
          <w:color w:val="000000" w:themeColor="text1"/>
          <w:sz w:val="22"/>
        </w:rPr>
        <w:t>すること</w:t>
      </w:r>
    </w:p>
    <w:p w14:paraId="5E345832" w14:textId="28DE17EF"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6F0A8C">
        <w:rPr>
          <w:rFonts w:ascii="HG丸ｺﾞｼｯｸM-PRO" w:eastAsia="HG丸ｺﾞｼｯｸM-PRO" w:hAnsi="HG丸ｺﾞｼｯｸM-PRO" w:hint="eastAsia"/>
          <w:color w:val="000000" w:themeColor="text1"/>
          <w:sz w:val="22"/>
        </w:rPr>
        <w:t>初期臨床研修</w:t>
      </w:r>
      <w:r w:rsidR="00DF5811" w:rsidRPr="006F0A8C">
        <w:rPr>
          <w:rFonts w:ascii="HG丸ｺﾞｼｯｸM-PRO" w:eastAsia="HG丸ｺﾞｼｯｸM-PRO" w:hAnsi="HG丸ｺﾞｼｯｸM-PRO" w:hint="eastAsia"/>
          <w:color w:val="000000" w:themeColor="text1"/>
          <w:sz w:val="22"/>
        </w:rPr>
        <w:t>を除く５年</w:t>
      </w:r>
      <w:r w:rsidR="00352F39" w:rsidRPr="006F0A8C">
        <w:rPr>
          <w:rFonts w:ascii="HG丸ｺﾞｼｯｸM-PRO" w:eastAsia="HG丸ｺﾞｼｯｸM-PRO" w:hAnsi="HG丸ｺﾞｼｯｸM-PRO" w:hint="eastAsia"/>
          <w:color w:val="000000" w:themeColor="text1"/>
          <w:sz w:val="22"/>
        </w:rPr>
        <w:t>間、指定診療業務に従事</w:t>
      </w:r>
      <w:r w:rsidR="00377A71" w:rsidRPr="006F0A8C">
        <w:rPr>
          <w:rFonts w:ascii="HG丸ｺﾞｼｯｸM-PRO" w:eastAsia="HG丸ｺﾞｼｯｸM-PRO" w:hAnsi="HG丸ｺﾞｼｯｸM-PRO" w:hint="eastAsia"/>
          <w:color w:val="000000" w:themeColor="text1"/>
          <w:sz w:val="22"/>
        </w:rPr>
        <w:t>すること</w:t>
      </w:r>
    </w:p>
    <w:p w14:paraId="0CEA5B3A" w14:textId="092B3E97" w:rsidR="002B3E4F" w:rsidRDefault="002B3E4F" w:rsidP="002B3E4F">
      <w:pPr>
        <w:rPr>
          <w:rFonts w:ascii="HG丸ｺﾞｼｯｸM-PRO" w:eastAsia="HG丸ｺﾞｼｯｸM-PRO" w:hAnsi="HG丸ｺﾞｼｯｸM-PRO"/>
          <w:color w:val="000000" w:themeColor="text1"/>
          <w:sz w:val="22"/>
        </w:rPr>
      </w:pPr>
    </w:p>
    <w:p w14:paraId="3BD2BC15" w14:textId="5D4569BC" w:rsidR="009C4F14" w:rsidRPr="00000AD5" w:rsidRDefault="00DB2B1C" w:rsidP="009C4F14">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9C4F14">
        <w:rPr>
          <w:rFonts w:ascii="HG丸ｺﾞｼｯｸM-PRO" w:eastAsia="HG丸ｺﾞｼｯｸM-PRO" w:hAnsi="HG丸ｺﾞｼｯｸM-PRO" w:hint="eastAsia"/>
          <w:color w:val="000000" w:themeColor="text1"/>
          <w:sz w:val="22"/>
        </w:rPr>
        <w:t>なお、</w:t>
      </w:r>
      <w:r w:rsidR="009C4F14" w:rsidRPr="00000AD5">
        <w:rPr>
          <w:rFonts w:ascii="HG丸ｺﾞｼｯｸM-PRO" w:eastAsia="HG丸ｺﾞｼｯｸM-PRO" w:hAnsi="HG丸ｺﾞｼｯｸM-PRO" w:hint="eastAsia"/>
          <w:color w:val="000000" w:themeColor="text1"/>
          <w:sz w:val="22"/>
        </w:rPr>
        <w:t>令和５年度（2023年度）、初期臨床研修を修</w:t>
      </w:r>
      <w:r w:rsidR="009C4F14" w:rsidRPr="004421E3">
        <w:rPr>
          <w:rFonts w:ascii="HG丸ｺﾞｼｯｸM-PRO" w:eastAsia="HG丸ｺﾞｼｯｸM-PRO" w:hAnsi="HG丸ｺﾞｼｯｸM-PRO" w:hint="eastAsia"/>
          <w:color w:val="000000" w:themeColor="text1"/>
          <w:sz w:val="22"/>
        </w:rPr>
        <w:t>了した地域枠医師25名が、地域医療に従事しており、令和6年度（202</w:t>
      </w:r>
      <w:r w:rsidR="009C4F14" w:rsidRPr="004421E3">
        <w:rPr>
          <w:rFonts w:ascii="HG丸ｺﾞｼｯｸM-PRO" w:eastAsia="HG丸ｺﾞｼｯｸM-PRO" w:hAnsi="HG丸ｺﾞｼｯｸM-PRO"/>
          <w:color w:val="000000" w:themeColor="text1"/>
          <w:sz w:val="22"/>
        </w:rPr>
        <w:t>4</w:t>
      </w:r>
      <w:r w:rsidR="009C4F14" w:rsidRPr="004421E3">
        <w:rPr>
          <w:rFonts w:ascii="HG丸ｺﾞｼｯｸM-PRO" w:eastAsia="HG丸ｺﾞｼｯｸM-PRO" w:hAnsi="HG丸ｺﾞｼｯｸM-PRO" w:hint="eastAsia"/>
          <w:color w:val="000000" w:themeColor="text1"/>
          <w:sz w:val="22"/>
        </w:rPr>
        <w:t>年）は3</w:t>
      </w:r>
      <w:r w:rsidR="009C4F14" w:rsidRPr="004421E3">
        <w:rPr>
          <w:rFonts w:ascii="HG丸ｺﾞｼｯｸM-PRO" w:eastAsia="HG丸ｺﾞｼｯｸM-PRO" w:hAnsi="HG丸ｺﾞｼｯｸM-PRO"/>
          <w:color w:val="000000" w:themeColor="text1"/>
          <w:sz w:val="22"/>
        </w:rPr>
        <w:t>8</w:t>
      </w:r>
      <w:r w:rsidR="009C4F14" w:rsidRPr="004421E3">
        <w:rPr>
          <w:rFonts w:ascii="HG丸ｺﾞｼｯｸM-PRO" w:eastAsia="HG丸ｺﾞｼｯｸM-PRO" w:hAnsi="HG丸ｺﾞｼｯｸM-PRO" w:hint="eastAsia"/>
          <w:color w:val="000000" w:themeColor="text1"/>
          <w:sz w:val="22"/>
        </w:rPr>
        <w:t>人、令和7年度（2</w:t>
      </w:r>
      <w:r w:rsidR="009C4F14" w:rsidRPr="004421E3">
        <w:rPr>
          <w:rFonts w:ascii="HG丸ｺﾞｼｯｸM-PRO" w:eastAsia="HG丸ｺﾞｼｯｸM-PRO" w:hAnsi="HG丸ｺﾞｼｯｸM-PRO"/>
          <w:color w:val="000000" w:themeColor="text1"/>
          <w:sz w:val="22"/>
        </w:rPr>
        <w:t>025</w:t>
      </w:r>
      <w:r w:rsidR="009C4F14" w:rsidRPr="004421E3">
        <w:rPr>
          <w:rFonts w:ascii="HG丸ｺﾞｼｯｸM-PRO" w:eastAsia="HG丸ｺﾞｼｯｸM-PRO" w:hAnsi="HG丸ｺﾞｼｯｸM-PRO" w:hint="eastAsia"/>
          <w:color w:val="000000" w:themeColor="text1"/>
          <w:sz w:val="22"/>
        </w:rPr>
        <w:t>年度）は</w:t>
      </w:r>
      <w:r w:rsidR="009C4F14" w:rsidRPr="004421E3">
        <w:rPr>
          <w:rFonts w:ascii="HG丸ｺﾞｼｯｸM-PRO" w:eastAsia="HG丸ｺﾞｼｯｸM-PRO" w:hAnsi="HG丸ｺﾞｼｯｸM-PRO"/>
          <w:color w:val="000000" w:themeColor="text1"/>
          <w:sz w:val="22"/>
        </w:rPr>
        <w:t>48</w:t>
      </w:r>
      <w:r w:rsidR="009C4F14" w:rsidRPr="004421E3">
        <w:rPr>
          <w:rFonts w:ascii="HG丸ｺﾞｼｯｸM-PRO" w:eastAsia="HG丸ｺﾞｼｯｸM-PRO" w:hAnsi="HG丸ｺﾞｼｯｸM-PRO" w:hint="eastAsia"/>
          <w:color w:val="000000" w:themeColor="text1"/>
          <w:sz w:val="22"/>
        </w:rPr>
        <w:t>人、令和8年度（</w:t>
      </w:r>
      <w:r w:rsidR="00DF401F">
        <w:rPr>
          <w:rFonts w:ascii="HG丸ｺﾞｼｯｸM-PRO" w:eastAsia="HG丸ｺﾞｼｯｸM-PRO" w:hAnsi="HG丸ｺﾞｼｯｸM-PRO" w:hint="eastAsia"/>
          <w:color w:val="000000" w:themeColor="text1"/>
          <w:sz w:val="22"/>
        </w:rPr>
        <w:t>2026</w:t>
      </w:r>
      <w:r w:rsidR="009C4F14" w:rsidRPr="004421E3">
        <w:rPr>
          <w:rFonts w:ascii="HG丸ｺﾞｼｯｸM-PRO" w:eastAsia="HG丸ｺﾞｼｯｸM-PRO" w:hAnsi="HG丸ｺﾞｼｯｸM-PRO" w:hint="eastAsia"/>
          <w:color w:val="000000" w:themeColor="text1"/>
          <w:sz w:val="22"/>
        </w:rPr>
        <w:t>年度）は6</w:t>
      </w:r>
      <w:r w:rsidR="009C4F14" w:rsidRPr="004421E3">
        <w:rPr>
          <w:rFonts w:ascii="HG丸ｺﾞｼｯｸM-PRO" w:eastAsia="HG丸ｺﾞｼｯｸM-PRO" w:hAnsi="HG丸ｺﾞｼｯｸM-PRO"/>
          <w:color w:val="000000" w:themeColor="text1"/>
          <w:sz w:val="22"/>
        </w:rPr>
        <w:t>1</w:t>
      </w:r>
      <w:r w:rsidR="009C4F14" w:rsidRPr="004421E3">
        <w:rPr>
          <w:rFonts w:ascii="HG丸ｺﾞｼｯｸM-PRO" w:eastAsia="HG丸ｺﾞｼｯｸM-PRO" w:hAnsi="HG丸ｺﾞｼｯｸM-PRO" w:hint="eastAsia"/>
          <w:color w:val="000000" w:themeColor="text1"/>
          <w:sz w:val="22"/>
        </w:rPr>
        <w:t>人に増加する見込みです。</w:t>
      </w:r>
      <w:r w:rsidR="00564210" w:rsidRPr="004421E3">
        <w:rPr>
          <w:rFonts w:ascii="HG丸ｺﾞｼｯｸM-PRO" w:eastAsia="HG丸ｺﾞｼｯｸM-PRO" w:hAnsi="HG丸ｺﾞｼｯｸM-PRO" w:hint="eastAsia"/>
          <w:color w:val="000000" w:themeColor="text1"/>
          <w:sz w:val="22"/>
        </w:rPr>
        <w:t>また</w:t>
      </w:r>
      <w:r w:rsidR="009C4F14" w:rsidRPr="004421E3">
        <w:rPr>
          <w:rFonts w:ascii="HG丸ｺﾞｼｯｸM-PRO" w:eastAsia="HG丸ｺﾞｼｯｸM-PRO" w:hAnsi="HG丸ｺﾞｼｯｸM-PRO" w:hint="eastAsia"/>
          <w:color w:val="000000" w:themeColor="text1"/>
          <w:sz w:val="22"/>
        </w:rPr>
        <w:t>、令和５年度（2023年度）初期臨床研修中の地域枠医師のうち、５</w:t>
      </w:r>
      <w:r w:rsidR="009C4F14" w:rsidRPr="00000AD5">
        <w:rPr>
          <w:rFonts w:ascii="HG丸ｺﾞｼｯｸM-PRO" w:eastAsia="HG丸ｺﾞｼｯｸM-PRO" w:hAnsi="HG丸ｺﾞｼｯｸM-PRO" w:hint="eastAsia"/>
          <w:color w:val="000000" w:themeColor="text1"/>
          <w:sz w:val="22"/>
        </w:rPr>
        <w:t>人が産科、</w:t>
      </w:r>
      <w:r w:rsidR="009C4F14">
        <w:rPr>
          <w:rFonts w:ascii="HG丸ｺﾞｼｯｸM-PRO" w:eastAsia="HG丸ｺﾞｼｯｸM-PRO" w:hAnsi="HG丸ｺﾞｼｯｸM-PRO" w:hint="eastAsia"/>
          <w:color w:val="000000" w:themeColor="text1"/>
          <w:sz w:val="22"/>
        </w:rPr>
        <w:t>5人が救急科、</w:t>
      </w:r>
      <w:r w:rsidR="009C4F14">
        <w:rPr>
          <w:rFonts w:ascii="HG丸ｺﾞｼｯｸM-PRO" w:eastAsia="HG丸ｺﾞｼｯｸM-PRO" w:hAnsi="HG丸ｺﾞｼｯｸM-PRO"/>
          <w:color w:val="000000" w:themeColor="text1"/>
          <w:sz w:val="22"/>
        </w:rPr>
        <w:t>4</w:t>
      </w:r>
      <w:r w:rsidR="009C4F14">
        <w:rPr>
          <w:rFonts w:ascii="HG丸ｺﾞｼｯｸM-PRO" w:eastAsia="HG丸ｺﾞｼｯｸM-PRO" w:hAnsi="HG丸ｺﾞｼｯｸM-PRO" w:hint="eastAsia"/>
          <w:color w:val="000000" w:themeColor="text1"/>
          <w:sz w:val="22"/>
        </w:rPr>
        <w:t>人が小児科</w:t>
      </w:r>
      <w:r w:rsidR="009C4F14" w:rsidRPr="00000AD5">
        <w:rPr>
          <w:rFonts w:ascii="HG丸ｺﾞｼｯｸM-PRO" w:eastAsia="HG丸ｺﾞｼｯｸM-PRO" w:hAnsi="HG丸ｺﾞｼｯｸM-PRO" w:hint="eastAsia"/>
          <w:color w:val="000000" w:themeColor="text1"/>
          <w:sz w:val="22"/>
        </w:rPr>
        <w:t>での従事を希望してい</w:t>
      </w:r>
      <w:r w:rsidR="009C4F14">
        <w:rPr>
          <w:rFonts w:ascii="HG丸ｺﾞｼｯｸM-PRO" w:eastAsia="HG丸ｺﾞｼｯｸM-PRO" w:hAnsi="HG丸ｺﾞｼｯｸM-PRO" w:hint="eastAsia"/>
          <w:color w:val="000000" w:themeColor="text1"/>
          <w:sz w:val="22"/>
        </w:rPr>
        <w:t>ます。</w:t>
      </w:r>
    </w:p>
    <w:p w14:paraId="28F4770E" w14:textId="458824DC" w:rsidR="002B3E4F" w:rsidRDefault="002B3E4F" w:rsidP="002B3E4F">
      <w:pPr>
        <w:rPr>
          <w:rFonts w:ascii="HG丸ｺﾞｼｯｸM-PRO" w:eastAsia="HG丸ｺﾞｼｯｸM-PRO" w:hAnsi="HG丸ｺﾞｼｯｸM-PRO"/>
          <w:color w:val="000000" w:themeColor="text1"/>
          <w:sz w:val="22"/>
        </w:rPr>
      </w:pPr>
    </w:p>
    <w:p w14:paraId="12FADE6C" w14:textId="47C155CC" w:rsidR="002B3E4F" w:rsidRDefault="00DB2B1C" w:rsidP="0095250D">
      <w:pPr>
        <w:ind w:leftChars="222" w:left="686"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地域</w:t>
      </w:r>
      <w:r w:rsidR="0095250D" w:rsidRPr="00D421E2">
        <w:rPr>
          <w:rFonts w:ascii="HG丸ｺﾞｼｯｸM-PRO" w:eastAsia="HG丸ｺﾞｼｯｸM-PRO" w:hAnsi="HG丸ｺﾞｼｯｸM-PRO" w:hint="eastAsia"/>
          <w:color w:val="000000" w:themeColor="text1"/>
          <w:sz w:val="22"/>
        </w:rPr>
        <w:t>偏在や診療科偏在</w:t>
      </w:r>
      <w:r w:rsidR="00117373" w:rsidRPr="00D421E2">
        <w:rPr>
          <w:rFonts w:ascii="HG丸ｺﾞｼｯｸM-PRO" w:eastAsia="HG丸ｺﾞｼｯｸM-PRO" w:hAnsi="HG丸ｺﾞｼｯｸM-PRO" w:hint="eastAsia"/>
          <w:color w:val="000000" w:themeColor="text1"/>
          <w:sz w:val="22"/>
        </w:rPr>
        <w:t>など、医師偏在の解消に向け</w:t>
      </w:r>
      <w:r w:rsidR="0095250D" w:rsidRPr="00D421E2">
        <w:rPr>
          <w:rFonts w:ascii="HG丸ｺﾞｼｯｸM-PRO" w:eastAsia="HG丸ｺﾞｼｯｸM-PRO" w:hAnsi="HG丸ｺﾞｼｯｸM-PRO" w:hint="eastAsia"/>
          <w:color w:val="000000" w:themeColor="text1"/>
          <w:sz w:val="22"/>
        </w:rPr>
        <w:t>、地域枠医師を養成・確保すること</w:t>
      </w:r>
      <w:r w:rsidR="00117373" w:rsidRPr="00D421E2">
        <w:rPr>
          <w:rFonts w:ascii="HG丸ｺﾞｼｯｸM-PRO" w:eastAsia="HG丸ｺﾞｼｯｸM-PRO" w:hAnsi="HG丸ｺﾞｼｯｸM-PRO" w:hint="eastAsia"/>
          <w:color w:val="000000" w:themeColor="text1"/>
          <w:sz w:val="22"/>
        </w:rPr>
        <w:t>が</w:t>
      </w:r>
      <w:r w:rsidR="0095250D"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非常に重要であるため、</w:t>
      </w:r>
      <w:r w:rsidR="0095250D" w:rsidRPr="00D421E2">
        <w:rPr>
          <w:rFonts w:ascii="HG丸ｺﾞｼｯｸM-PRO" w:eastAsia="HG丸ｺﾞｼｯｸM-PRO" w:hAnsi="HG丸ｺﾞｼｯｸM-PRO" w:hint="eastAsia"/>
          <w:color w:val="000000" w:themeColor="text1"/>
          <w:sz w:val="22"/>
        </w:rPr>
        <w:t>令和７年度まで医学部臨時定員としての設置を認める方針が示されている「地域枠」について、令和８年度以降も引き続き、医学部臨時定員としての継続設置が認められるよう国に働きかける必要があります。</w:t>
      </w:r>
    </w:p>
    <w:p w14:paraId="0C3EC2D2" w14:textId="237FF65F" w:rsidR="009C5A84" w:rsidRDefault="009C5A84" w:rsidP="002B3E4F">
      <w:pPr>
        <w:rPr>
          <w:rFonts w:ascii="HG丸ｺﾞｼｯｸM-PRO" w:eastAsia="HG丸ｺﾞｼｯｸM-PRO" w:hAnsi="HG丸ｺﾞｼｯｸM-PRO"/>
          <w:color w:val="000000" w:themeColor="text1"/>
          <w:sz w:val="22"/>
        </w:rPr>
      </w:pPr>
    </w:p>
    <w:p w14:paraId="7F1B4E49" w14:textId="77777777" w:rsidR="004B0D49" w:rsidRDefault="004B0D49" w:rsidP="002B3E4F">
      <w:pPr>
        <w:rPr>
          <w:rFonts w:ascii="HG丸ｺﾞｼｯｸM-PRO" w:eastAsia="HG丸ｺﾞｼｯｸM-PRO" w:hAnsi="HG丸ｺﾞｼｯｸM-PRO"/>
          <w:color w:val="000000" w:themeColor="text1"/>
          <w:sz w:val="22"/>
        </w:rPr>
      </w:pPr>
    </w:p>
    <w:p w14:paraId="4A7AD2D0" w14:textId="5F990417" w:rsidR="002B3E4F" w:rsidRDefault="002B3E4F" w:rsidP="002B3E4F">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414400" behindDoc="0" locked="0" layoutInCell="1" allowOverlap="1" wp14:anchorId="024B3657" wp14:editId="4683C497">
                <wp:simplePos x="0" y="0"/>
                <wp:positionH relativeFrom="margin">
                  <wp:posOffset>130412</wp:posOffset>
                </wp:positionH>
                <wp:positionV relativeFrom="paragraph">
                  <wp:posOffset>218790</wp:posOffset>
                </wp:positionV>
                <wp:extent cx="6119640" cy="0"/>
                <wp:effectExtent l="0" t="0" r="33655" b="19050"/>
                <wp:wrapNone/>
                <wp:docPr id="281" name="直線コネクタ 281"/>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6886057" id="直線コネクタ 281" o:spid="_x0000_s1026" style="position:absolute;left:0;text-align:left;z-index:253414400;visibility:visible;mso-wrap-style:square;mso-wrap-distance-left:9pt;mso-wrap-distance-top:0;mso-wrap-distance-right:9pt;mso-wrap-distance-bottom:0;mso-position-horizontal:absolute;mso-position-horizontal-relative:margin;mso-position-vertical:absolute;mso-position-vertical-relative:text" from="10.25pt,17.25pt" to="492.1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" strokecolor="#4a7ebb">
                <w10:wrap anchorx="margin"/>
              </v:line>
            </w:pict>
          </mc:Fallback>
        </mc:AlternateContent>
      </w:r>
      <w:r w:rsidRPr="005E5CBF">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3420544" behindDoc="0" locked="0" layoutInCell="1" allowOverlap="1" wp14:anchorId="2C9D0F60" wp14:editId="75D0207C">
                <wp:simplePos x="0" y="0"/>
                <wp:positionH relativeFrom="column">
                  <wp:posOffset>117475</wp:posOffset>
                </wp:positionH>
                <wp:positionV relativeFrom="paragraph">
                  <wp:posOffset>260985</wp:posOffset>
                </wp:positionV>
                <wp:extent cx="6243955" cy="554355"/>
                <wp:effectExtent l="0" t="0" r="0" b="0"/>
                <wp:wrapNone/>
                <wp:docPr id="282" name="テキスト ボックス 282" descr="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wp:cNvGraphicFramePr/>
                <a:graphic xmlns:a="http://schemas.openxmlformats.org/drawingml/2006/main">
                  <a:graphicData uri="http://schemas.microsoft.com/office/word/2010/wordprocessingShape">
                    <wps:wsp>
                      <wps:cNvSpPr txBox="1"/>
                      <wps:spPr>
                        <a:xfrm>
                          <a:off x="0" y="0"/>
                          <a:ext cx="6243955" cy="554355"/>
                        </a:xfrm>
                        <a:prstGeom prst="rect">
                          <a:avLst/>
                        </a:prstGeom>
                        <a:noFill/>
                        <a:ln w="6350">
                          <a:noFill/>
                        </a:ln>
                        <a:effectLst/>
                      </wps:spPr>
                      <wps:txbx>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9D0F60" id="テキスト ボックス 282" o:spid="_x0000_s1455" type="#_x0000_t202" alt="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style="position:absolute;left:0;text-align:left;margin-left:9.25pt;margin-top:20.55pt;width:491.65pt;height:43.65pt;z-index:25342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" filled="f" stroked="f" strokeweight=".5pt">
                <v:textbox style="mso-fit-shape-to-text:t">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v:textbox>
              </v:shape>
            </w:pict>
          </mc:Fallback>
        </mc:AlternateContent>
      </w:r>
    </w:p>
    <w:p w14:paraId="5738585A" w14:textId="3B96F73F" w:rsidR="0058265C" w:rsidRDefault="002B3E4F" w:rsidP="007F1D60">
      <w:pPr>
        <w:ind w:left="950"/>
        <w:rPr>
          <w:rFonts w:ascii="HG丸ｺﾞｼｯｸM-PRO" w:eastAsia="HG丸ｺﾞｼｯｸM-PRO" w:hAnsi="HG丸ｺﾞｼｯｸM-PRO"/>
          <w:sz w:val="22"/>
        </w:rPr>
      </w:pPr>
      <w:r w:rsidRPr="008A7CB3">
        <w:rPr>
          <w:noProof/>
        </w:rPr>
        <w:lastRenderedPageBreak/>
        <mc:AlternateContent>
          <mc:Choice Requires="wps">
            <w:drawing>
              <wp:anchor distT="0" distB="0" distL="114300" distR="114300" simplePos="0" relativeHeight="253416448" behindDoc="0" locked="0" layoutInCell="1" allowOverlap="1" wp14:anchorId="3A359C14" wp14:editId="228EB53C">
                <wp:simplePos x="0" y="0"/>
                <wp:positionH relativeFrom="column">
                  <wp:posOffset>-174388</wp:posOffset>
                </wp:positionH>
                <wp:positionV relativeFrom="paragraph">
                  <wp:posOffset>263109</wp:posOffset>
                </wp:positionV>
                <wp:extent cx="11815894" cy="369332"/>
                <wp:effectExtent l="0" t="0" r="0" b="0"/>
                <wp:wrapNone/>
                <wp:docPr id="666" name="テキスト ボックス 20"/>
                <wp:cNvGraphicFramePr/>
                <a:graphic xmlns:a="http://schemas.openxmlformats.org/drawingml/2006/main">
                  <a:graphicData uri="http://schemas.microsoft.com/office/word/2010/wordprocessingShape">
                    <wps:wsp>
                      <wps:cNvSpPr txBox="1"/>
                      <wps:spPr>
                        <a:xfrm>
                          <a:off x="0" y="0"/>
                          <a:ext cx="11815894" cy="369332"/>
                        </a:xfrm>
                        <a:prstGeom prst="rect">
                          <a:avLst/>
                        </a:prstGeom>
                        <a:noFill/>
                      </wps:spPr>
                      <wps:txbx>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wps:txbx>
                      <wps:bodyPr wrap="square" rtlCol="0">
                        <a:spAutoFit/>
                      </wps:bodyPr>
                    </wps:wsp>
                  </a:graphicData>
                </a:graphic>
              </wp:anchor>
            </w:drawing>
          </mc:Choice>
          <mc:Fallback>
            <w:pict>
              <v:shape w14:anchorId="3A359C14" id="_x0000_s1456" type="#_x0000_t202" style="position:absolute;left:0;text-align:left;margin-left:-13.75pt;margin-top:20.7pt;width:930.4pt;height:29.1pt;z-index:2534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" filled="f" stroked="f">
                <v:textbox style="mso-fit-shape-to-text:t">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v:textbox>
              </v:shape>
            </w:pict>
          </mc:Fallback>
        </mc:AlternateContent>
      </w:r>
      <w:r w:rsidR="0058265C" w:rsidRPr="00E00C7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426688" behindDoc="0" locked="0" layoutInCell="1" allowOverlap="1" wp14:anchorId="6E753074" wp14:editId="3648961C">
                <wp:simplePos x="0" y="0"/>
                <wp:positionH relativeFrom="margin">
                  <wp:posOffset>269614</wp:posOffset>
                </wp:positionH>
                <wp:positionV relativeFrom="paragraph">
                  <wp:posOffset>-9021</wp:posOffset>
                </wp:positionV>
                <wp:extent cx="3132455" cy="361950"/>
                <wp:effectExtent l="0" t="0" r="0" b="0"/>
                <wp:wrapNone/>
                <wp:docPr id="83" name="テキスト ボックス 83" descr="図表２-1-42　　地域枠制度の概要及び対象人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53074" id="テキスト ボックス 83" o:spid="_x0000_s1457" type="#_x0000_t202" alt="図表２-1-42　　地域枠制度の概要及び対象人数" style="position:absolute;left:0;text-align:left;margin-left:21.25pt;margin-top:-.7pt;width:246.65pt;height:28.5pt;z-index:2534266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" filled="f" stroked="f" strokeweight=".5pt">
                <v:textbox style="mso-fit-shape-to-text:t">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v:textbox>
                <w10:wrap anchorx="margin"/>
              </v:shape>
            </w:pict>
          </mc:Fallback>
        </mc:AlternateContent>
      </w:r>
    </w:p>
    <w:p w14:paraId="19284CEF" w14:textId="48F0854C" w:rsidR="00352F39" w:rsidRDefault="002B3E4F" w:rsidP="002B3E4F">
      <w:pPr>
        <w:ind w:left="950"/>
        <w:rPr>
          <w:rFonts w:ascii="HG丸ｺﾞｼｯｸM-PRO" w:eastAsia="HG丸ｺﾞｼｯｸM-PRO" w:hAnsi="HG丸ｺﾞｼｯｸM-PRO"/>
          <w:noProof/>
        </w:rPr>
      </w:pPr>
      <w:r>
        <w:rPr>
          <w:noProof/>
        </w:rPr>
        <mc:AlternateContent>
          <mc:Choice Requires="wps">
            <w:drawing>
              <wp:anchor distT="0" distB="0" distL="114300" distR="114300" simplePos="0" relativeHeight="253424640" behindDoc="0" locked="0" layoutInCell="1" allowOverlap="1" wp14:anchorId="214CA15C" wp14:editId="14B769D0">
                <wp:simplePos x="0" y="0"/>
                <wp:positionH relativeFrom="column">
                  <wp:posOffset>279768</wp:posOffset>
                </wp:positionH>
                <wp:positionV relativeFrom="paragraph">
                  <wp:posOffset>13406</wp:posOffset>
                </wp:positionV>
                <wp:extent cx="6057900" cy="2914116"/>
                <wp:effectExtent l="0" t="0" r="19050" b="19685"/>
                <wp:wrapNone/>
                <wp:docPr id="82" name="正方形/長方形 82" descr="図表２-1-42　　地域枠制度の概要及び対象人数"/>
                <wp:cNvGraphicFramePr/>
                <a:graphic xmlns:a="http://schemas.openxmlformats.org/drawingml/2006/main">
                  <a:graphicData uri="http://schemas.microsoft.com/office/word/2010/wordprocessingShape">
                    <wps:wsp>
                      <wps:cNvSpPr/>
                      <wps:spPr>
                        <a:xfrm>
                          <a:off x="0" y="0"/>
                          <a:ext cx="6057900" cy="29141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F874A" id="正方形/長方形 82" o:spid="_x0000_s1026" alt="図表２-1-42　　地域枠制度の概要及び対象人数" style="position:absolute;left:0;text-align:left;margin-left:22.05pt;margin-top:1.05pt;width:477pt;height:229.4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" filled="f" strokecolor="#243f60 [1604]" strokeweight="2pt"/>
            </w:pict>
          </mc:Fallback>
        </mc:AlternateContent>
      </w:r>
    </w:p>
    <w:p w14:paraId="5B6BA19E" w14:textId="71F85453" w:rsidR="00B168C4" w:rsidRPr="00493331" w:rsidRDefault="002B3E4F" w:rsidP="00B168C4">
      <w:pPr>
        <w:ind w:firstLineChars="100" w:firstLine="210"/>
        <w:rPr>
          <w:rFonts w:ascii="HG丸ｺﾞｼｯｸM-PRO" w:eastAsia="HG丸ｺﾞｼｯｸM-PRO" w:hAnsi="HG丸ｺﾞｼｯｸM-PRO"/>
        </w:rPr>
      </w:pPr>
      <w:r w:rsidRPr="008A7CB3">
        <w:rPr>
          <w:noProof/>
        </w:rPr>
        <mc:AlternateContent>
          <mc:Choice Requires="wps">
            <w:drawing>
              <wp:anchor distT="0" distB="0" distL="114300" distR="114300" simplePos="0" relativeHeight="253418496" behindDoc="0" locked="0" layoutInCell="1" allowOverlap="1" wp14:anchorId="127AAE60" wp14:editId="4E044C19">
                <wp:simplePos x="0" y="0"/>
                <wp:positionH relativeFrom="margin">
                  <wp:posOffset>-171396</wp:posOffset>
                </wp:positionH>
                <wp:positionV relativeFrom="paragraph">
                  <wp:posOffset>1327186</wp:posOffset>
                </wp:positionV>
                <wp:extent cx="11236960" cy="476250"/>
                <wp:effectExtent l="0" t="0" r="0" b="0"/>
                <wp:wrapNone/>
                <wp:docPr id="4100" name="テキスト ボックス 16"/>
                <wp:cNvGraphicFramePr/>
                <a:graphic xmlns:a="http://schemas.openxmlformats.org/drawingml/2006/main">
                  <a:graphicData uri="http://schemas.microsoft.com/office/word/2010/wordprocessingShape">
                    <wps:wsp>
                      <wps:cNvSpPr txBox="1"/>
                      <wps:spPr>
                        <a:xfrm>
                          <a:off x="0" y="0"/>
                          <a:ext cx="11236960" cy="476250"/>
                        </a:xfrm>
                        <a:prstGeom prst="rect">
                          <a:avLst/>
                        </a:prstGeom>
                        <a:noFill/>
                      </wps:spPr>
                      <wps:txb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7AAE60" id="テキスト ボックス 16" o:spid="_x0000_s1458" type="#_x0000_t202" style="position:absolute;left:0;text-align:left;margin-left:-13.5pt;margin-top:104.5pt;width:884.8pt;height:37.5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" filled="f" stroked="f">
                <v:textbo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v:textbox>
                <w10:wrap anchorx="margin"/>
              </v:shape>
            </w:pict>
          </mc:Fallback>
        </mc:AlternateContent>
      </w:r>
      <w:r w:rsidR="00B168C4">
        <w:rPr>
          <w:rFonts w:ascii="HG丸ｺﾞｼｯｸM-PRO" w:eastAsia="HG丸ｺﾞｼｯｸM-PRO" w:hAnsi="HG丸ｺﾞｼｯｸM-PRO" w:hint="eastAsia"/>
        </w:rPr>
        <w:t xml:space="preserve">　　</w:t>
      </w:r>
      <w:r w:rsidR="00E16562">
        <w:rPr>
          <w:noProof/>
        </w:rPr>
        <w:drawing>
          <wp:inline distT="0" distB="0" distL="0" distR="0" wp14:anchorId="5EC7E332" wp14:editId="5945854B">
            <wp:extent cx="5185932" cy="1210535"/>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19285" cy="1218320"/>
                    </a:xfrm>
                    <a:prstGeom prst="rect">
                      <a:avLst/>
                    </a:prstGeom>
                  </pic:spPr>
                </pic:pic>
              </a:graphicData>
            </a:graphic>
          </wp:inline>
        </w:drawing>
      </w:r>
    </w:p>
    <w:p w14:paraId="14DB16A0" w14:textId="395FF227" w:rsidR="007355E9" w:rsidRPr="0041725C" w:rsidRDefault="007355E9" w:rsidP="007355E9">
      <w:pPr>
        <w:rPr>
          <w:rFonts w:ascii="HG丸ｺﾞｼｯｸM-PRO" w:eastAsia="HG丸ｺﾞｼｯｸM-PRO" w:hAnsi="HG丸ｺﾞｼｯｸM-PRO"/>
        </w:rPr>
      </w:pPr>
    </w:p>
    <w:p w14:paraId="639694E7" w14:textId="31AF6963" w:rsidR="00B168C4" w:rsidRDefault="00B168C4"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E16562">
        <w:rPr>
          <w:noProof/>
        </w:rPr>
        <w:drawing>
          <wp:inline distT="0" distB="0" distL="0" distR="0" wp14:anchorId="316AB64F" wp14:editId="4E45E953">
            <wp:extent cx="5160390" cy="823392"/>
            <wp:effectExtent l="0" t="0" r="254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76869" cy="826021"/>
                    </a:xfrm>
                    <a:prstGeom prst="rect">
                      <a:avLst/>
                    </a:prstGeom>
                  </pic:spPr>
                </pic:pic>
              </a:graphicData>
            </a:graphic>
          </wp:inline>
        </w:drawing>
      </w:r>
    </w:p>
    <w:p w14:paraId="022A3BD2" w14:textId="6CDFEA32" w:rsidR="00B168C4" w:rsidRDefault="00E16562" w:rsidP="00A9753E">
      <w:pPr>
        <w:ind w:firstLineChars="200" w:firstLine="44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28736" behindDoc="0" locked="0" layoutInCell="1" allowOverlap="1" wp14:anchorId="511CB679" wp14:editId="5B159425">
                <wp:simplePos x="0" y="0"/>
                <wp:positionH relativeFrom="margin">
                  <wp:posOffset>393977</wp:posOffset>
                </wp:positionH>
                <wp:positionV relativeFrom="paragraph">
                  <wp:posOffset>51350</wp:posOffset>
                </wp:positionV>
                <wp:extent cx="3132455" cy="361950"/>
                <wp:effectExtent l="0" t="0" r="0" b="0"/>
                <wp:wrapNone/>
                <wp:docPr id="87" name="テキスト ボックス 87" descr="図表２-1-43　　キャリア形成プログラムに基づくキャリア形成のイメージ図"/>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1CB679" id="テキスト ボックス 87" o:spid="_x0000_s1459" type="#_x0000_t202" alt="図表２-1-43　　キャリア形成プログラムに基づくキャリア形成のイメージ図" style="position:absolute;left:0;text-align:left;margin-left:31pt;margin-top:4.05pt;width:246.65pt;height:28.5pt;z-index:253428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" filled="f" stroked="f" strokeweight=".5pt">
                <v:textbox style="mso-fit-shape-to-text:t">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v:textbox>
                <w10:wrap anchorx="margin"/>
              </v:shape>
            </w:pict>
          </mc:Fallback>
        </mc:AlternateContent>
      </w:r>
    </w:p>
    <w:p w14:paraId="519E6A94" w14:textId="2ADFF5A8" w:rsidR="00792211" w:rsidRDefault="001660DD" w:rsidP="00A9753E">
      <w:pPr>
        <w:ind w:firstLineChars="200" w:firstLine="420"/>
        <w:rPr>
          <w:rFonts w:ascii="HG丸ｺﾞｼｯｸM-PRO" w:eastAsia="HG丸ｺﾞｼｯｸM-PRO" w:hAnsi="HG丸ｺﾞｼｯｸM-PRO"/>
          <w:sz w:val="22"/>
        </w:rPr>
      </w:pPr>
      <w:r>
        <w:rPr>
          <w:noProof/>
        </w:rPr>
        <w:drawing>
          <wp:inline distT="0" distB="0" distL="0" distR="0" wp14:anchorId="29CBD615" wp14:editId="0A32FE3F">
            <wp:extent cx="6010275" cy="1683385"/>
            <wp:effectExtent l="0" t="0" r="9525" b="0"/>
            <wp:docPr id="96" name="図 96" descr="図表２-1-43　　キャリア形成プログラムに基づくキャリア形成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２-1-43　　キャリア形成プログラムに基づくキャリア形成のイメージ図"/>
                    <pic:cNvPicPr/>
                  </pic:nvPicPr>
                  <pic:blipFill>
                    <a:blip r:embed="rId42"/>
                    <a:stretch>
                      <a:fillRect/>
                    </a:stretch>
                  </pic:blipFill>
                  <pic:spPr>
                    <a:xfrm>
                      <a:off x="0" y="0"/>
                      <a:ext cx="6010275" cy="1683385"/>
                    </a:xfrm>
                    <a:prstGeom prst="rect">
                      <a:avLst/>
                    </a:prstGeom>
                  </pic:spPr>
                </pic:pic>
              </a:graphicData>
            </a:graphic>
          </wp:inline>
        </w:drawing>
      </w:r>
    </w:p>
    <w:p w14:paraId="7AB0F6A6" w14:textId="7266FFBC" w:rsidR="00254791" w:rsidRDefault="00254791" w:rsidP="00A9753E">
      <w:pPr>
        <w:ind w:firstLineChars="200" w:firstLine="440"/>
        <w:rPr>
          <w:rFonts w:ascii="HG丸ｺﾞｼｯｸM-PRO" w:eastAsia="HG丸ｺﾞｼｯｸM-PRO" w:hAnsi="HG丸ｺﾞｼｯｸM-PRO"/>
          <w:sz w:val="22"/>
        </w:rPr>
      </w:pPr>
    </w:p>
    <w:p w14:paraId="3FF4D7E3" w14:textId="6DE70C2B" w:rsidR="00A9225C" w:rsidRPr="0041725C" w:rsidRDefault="00EA2BD9"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9349E4" w:rsidRPr="0041725C">
        <w:rPr>
          <w:rFonts w:ascii="HG丸ｺﾞｼｯｸM-PRO" w:eastAsia="HG丸ｺﾞｼｯｸM-PRO" w:hAnsi="HG丸ｺﾞｼｯｸM-PRO" w:hint="eastAsia"/>
          <w:sz w:val="22"/>
        </w:rPr>
        <w:t>初期</w:t>
      </w:r>
      <w:r w:rsidR="00DA56C1" w:rsidRPr="0041725C">
        <w:rPr>
          <w:rFonts w:ascii="HG丸ｺﾞｼｯｸM-PRO" w:eastAsia="HG丸ｺﾞｼｯｸM-PRO" w:hAnsi="HG丸ｺﾞｼｯｸM-PRO" w:hint="eastAsia"/>
          <w:sz w:val="22"/>
        </w:rPr>
        <w:t>臨床研修</w:t>
      </w:r>
      <w:r w:rsidR="00A9753E">
        <w:rPr>
          <w:rFonts w:ascii="HG丸ｺﾞｼｯｸM-PRO" w:eastAsia="HG丸ｺﾞｼｯｸM-PRO" w:hAnsi="HG丸ｺﾞｼｯｸM-PRO" w:hint="eastAsia"/>
          <w:sz w:val="22"/>
        </w:rPr>
        <w:t>を</w:t>
      </w:r>
      <w:r w:rsidR="00A9753E" w:rsidRPr="0041725C">
        <w:rPr>
          <w:rFonts w:ascii="HG丸ｺﾞｼｯｸM-PRO" w:eastAsia="HG丸ｺﾞｼｯｸM-PRO" w:hAnsi="HG丸ｺﾞｼｯｸM-PRO" w:hint="eastAsia"/>
          <w:sz w:val="22"/>
        </w:rPr>
        <w:t>修了</w:t>
      </w:r>
      <w:r w:rsidR="00A9753E">
        <w:rPr>
          <w:rFonts w:ascii="HG丸ｺﾞｼｯｸM-PRO" w:eastAsia="HG丸ｺﾞｼｯｸM-PRO" w:hAnsi="HG丸ｺﾞｼｯｸM-PRO" w:hint="eastAsia"/>
          <w:sz w:val="22"/>
        </w:rPr>
        <w:t>した</w:t>
      </w:r>
      <w:r w:rsidR="00DA56C1" w:rsidRPr="0041725C">
        <w:rPr>
          <w:rFonts w:ascii="HG丸ｺﾞｼｯｸM-PRO" w:eastAsia="HG丸ｺﾞｼｯｸM-PRO" w:hAnsi="HG丸ｺﾞｼｯｸM-PRO" w:hint="eastAsia"/>
          <w:sz w:val="22"/>
        </w:rPr>
        <w:t>医師数</w:t>
      </w:r>
      <w:r w:rsidR="00E50116" w:rsidRPr="0041725C">
        <w:rPr>
          <w:rFonts w:ascii="HG丸ｺﾞｼｯｸM-PRO" w:eastAsia="HG丸ｺﾞｼｯｸM-PRO" w:hAnsi="HG丸ｺﾞｼｯｸM-PRO" w:hint="eastAsia"/>
          <w:sz w:val="22"/>
        </w:rPr>
        <w:t>（卒後３年目以降）</w:t>
      </w:r>
      <w:r w:rsidR="00DA56C1" w:rsidRPr="0041725C">
        <w:rPr>
          <w:rFonts w:ascii="HG丸ｺﾞｼｯｸM-PRO" w:eastAsia="HG丸ｺﾞｼｯｸM-PRO" w:hAnsi="HG丸ｺﾞｼｯｸM-PRO" w:hint="eastAsia"/>
          <w:sz w:val="22"/>
        </w:rPr>
        <w:t>の推移</w:t>
      </w:r>
    </w:p>
    <w:p w14:paraId="0FC821D3" w14:textId="5D31CAE4" w:rsidR="00FA438F" w:rsidRPr="00A9738A" w:rsidRDefault="00E978A7" w:rsidP="00FA438F">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sz w:val="22"/>
        </w:rPr>
        <w:t xml:space="preserve">　</w:t>
      </w:r>
      <w:r w:rsidR="00FA438F" w:rsidRPr="00A9738A">
        <w:rPr>
          <w:rFonts w:ascii="HG丸ｺﾞｼｯｸM-PRO" w:eastAsia="HG丸ｺﾞｼｯｸM-PRO" w:hAnsi="HG丸ｺﾞｼｯｸM-PRO" w:hint="eastAsia"/>
          <w:color w:val="000000" w:themeColor="text1"/>
          <w:sz w:val="22"/>
        </w:rPr>
        <w:t>令和</w:t>
      </w:r>
      <w:r w:rsidR="00D77207" w:rsidRPr="00A9738A">
        <w:rPr>
          <w:rFonts w:ascii="HG丸ｺﾞｼｯｸM-PRO" w:eastAsia="HG丸ｺﾞｼｯｸM-PRO" w:hAnsi="HG丸ｺﾞｼｯｸM-PRO" w:hint="eastAsia"/>
          <w:color w:val="000000" w:themeColor="text1"/>
          <w:sz w:val="22"/>
        </w:rPr>
        <w:t>５</w:t>
      </w:r>
      <w:r w:rsidR="00DE1463" w:rsidRPr="00A9738A">
        <w:rPr>
          <w:rFonts w:ascii="HG丸ｺﾞｼｯｸM-PRO" w:eastAsia="HG丸ｺﾞｼｯｸM-PRO" w:hAnsi="HG丸ｺﾞｼｯｸM-PRO" w:hint="eastAsia"/>
          <w:color w:val="000000" w:themeColor="text1"/>
          <w:sz w:val="22"/>
        </w:rPr>
        <w:t>年度</w:t>
      </w:r>
      <w:r w:rsidR="00D77207" w:rsidRPr="00A9738A">
        <w:rPr>
          <w:rFonts w:ascii="HG丸ｺﾞｼｯｸM-PRO" w:eastAsia="HG丸ｺﾞｼｯｸM-PRO" w:hAnsi="HG丸ｺﾞｼｯｸM-PRO" w:hint="eastAsia"/>
          <w:color w:val="000000" w:themeColor="text1"/>
          <w:sz w:val="22"/>
        </w:rPr>
        <w:t>以降の</w:t>
      </w:r>
      <w:r w:rsidR="00FA438F" w:rsidRPr="00A9738A">
        <w:rPr>
          <w:rFonts w:ascii="HG丸ｺﾞｼｯｸM-PRO" w:eastAsia="HG丸ｺﾞｼｯｸM-PRO" w:hAnsi="HG丸ｺﾞｼｯｸM-PRO" w:hint="eastAsia"/>
          <w:color w:val="000000" w:themeColor="text1"/>
          <w:sz w:val="22"/>
        </w:rPr>
        <w:t>地域枠</w:t>
      </w:r>
      <w:r w:rsidR="00D77207" w:rsidRPr="00A9738A">
        <w:rPr>
          <w:rFonts w:ascii="HG丸ｺﾞｼｯｸM-PRO" w:eastAsia="HG丸ｺﾞｼｯｸM-PRO" w:hAnsi="HG丸ｺﾞｼｯｸM-PRO" w:hint="eastAsia"/>
          <w:color w:val="000000" w:themeColor="text1"/>
          <w:sz w:val="22"/>
        </w:rPr>
        <w:t>医師のうち</w:t>
      </w:r>
      <w:r w:rsidR="00A9753E" w:rsidRPr="00A9738A">
        <w:rPr>
          <w:rFonts w:ascii="HG丸ｺﾞｼｯｸM-PRO" w:eastAsia="HG丸ｺﾞｼｯｸM-PRO" w:hAnsi="HG丸ｺﾞｼｯｸM-PRO" w:hint="eastAsia"/>
          <w:color w:val="000000" w:themeColor="text1"/>
          <w:sz w:val="22"/>
        </w:rPr>
        <w:t>、</w:t>
      </w:r>
      <w:r w:rsidR="00FA438F" w:rsidRPr="00A9738A">
        <w:rPr>
          <w:rFonts w:ascii="HG丸ｺﾞｼｯｸM-PRO" w:eastAsia="HG丸ｺﾞｼｯｸM-PRO" w:hAnsi="HG丸ｺﾞｼｯｸM-PRO" w:hint="eastAsia"/>
          <w:color w:val="000000" w:themeColor="text1"/>
          <w:sz w:val="22"/>
        </w:rPr>
        <w:t>初期臨床研修</w:t>
      </w:r>
      <w:r w:rsidR="00A9753E" w:rsidRPr="00A9738A">
        <w:rPr>
          <w:rFonts w:ascii="HG丸ｺﾞｼｯｸM-PRO" w:eastAsia="HG丸ｺﾞｼｯｸM-PRO" w:hAnsi="HG丸ｺﾞｼｯｸM-PRO" w:hint="eastAsia"/>
          <w:color w:val="000000" w:themeColor="text1"/>
          <w:sz w:val="22"/>
        </w:rPr>
        <w:t>を</w:t>
      </w:r>
      <w:r w:rsidR="00FA438F" w:rsidRPr="00A9738A">
        <w:rPr>
          <w:rFonts w:ascii="HG丸ｺﾞｼｯｸM-PRO" w:eastAsia="HG丸ｺﾞｼｯｸM-PRO" w:hAnsi="HG丸ｺﾞｼｯｸM-PRO" w:hint="eastAsia"/>
          <w:color w:val="000000" w:themeColor="text1"/>
          <w:sz w:val="22"/>
        </w:rPr>
        <w:t>修了</w:t>
      </w:r>
      <w:r w:rsidR="00FA438F" w:rsidRPr="004421E3">
        <w:rPr>
          <w:rFonts w:ascii="HG丸ｺﾞｼｯｸM-PRO" w:eastAsia="HG丸ｺﾞｼｯｸM-PRO" w:hAnsi="HG丸ｺﾞｼｯｸM-PRO" w:hint="eastAsia"/>
          <w:color w:val="000000" w:themeColor="text1"/>
          <w:sz w:val="22"/>
        </w:rPr>
        <w:t>した医師数</w:t>
      </w:r>
      <w:r w:rsidR="00A9753E" w:rsidRPr="004421E3">
        <w:rPr>
          <w:rFonts w:ascii="HG丸ｺﾞｼｯｸM-PRO" w:eastAsia="HG丸ｺﾞｼｯｸM-PRO" w:hAnsi="HG丸ｺﾞｼｯｸM-PRO" w:hint="eastAsia"/>
          <w:color w:val="000000" w:themeColor="text1"/>
          <w:sz w:val="22"/>
        </w:rPr>
        <w:t>（義務年限中）</w:t>
      </w:r>
      <w:r w:rsidR="00564210" w:rsidRPr="004421E3">
        <w:rPr>
          <w:rFonts w:ascii="HG丸ｺﾞｼｯｸM-PRO" w:eastAsia="HG丸ｺﾞｼｯｸM-PRO" w:hAnsi="HG丸ｺﾞｼｯｸM-PRO" w:hint="eastAsia"/>
          <w:color w:val="000000" w:themeColor="text1"/>
          <w:sz w:val="22"/>
        </w:rPr>
        <w:t>は順次増加していきます</w:t>
      </w:r>
      <w:r w:rsidR="00FA438F" w:rsidRPr="004421E3">
        <w:rPr>
          <w:rFonts w:ascii="HG丸ｺﾞｼｯｸM-PRO" w:eastAsia="HG丸ｺﾞｼｯｸM-PRO" w:hAnsi="HG丸ｺﾞｼｯｸM-PRO" w:hint="eastAsia"/>
          <w:color w:val="000000" w:themeColor="text1"/>
          <w:sz w:val="22"/>
        </w:rPr>
        <w:t>。</w:t>
      </w:r>
    </w:p>
    <w:p w14:paraId="02616CEA" w14:textId="4F0B673D" w:rsidR="00261774" w:rsidRPr="00EC0061" w:rsidRDefault="00261774" w:rsidP="00472801">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93184" behindDoc="0" locked="0" layoutInCell="1" allowOverlap="1" wp14:anchorId="3C94192C" wp14:editId="00619385">
                <wp:simplePos x="0" y="0"/>
                <wp:positionH relativeFrom="margin">
                  <wp:posOffset>365125</wp:posOffset>
                </wp:positionH>
                <wp:positionV relativeFrom="paragraph">
                  <wp:posOffset>48895</wp:posOffset>
                </wp:positionV>
                <wp:extent cx="3132455" cy="361950"/>
                <wp:effectExtent l="0" t="0" r="0" b="0"/>
                <wp:wrapNone/>
                <wp:docPr id="514" name="テキスト ボックス 514" descr="図表2-1-44　初期臨床研修を修了した地域枠医師数の推移(卒後３年目以降、義務年限内中)"/>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94192C" id="テキスト ボックス 514" o:spid="_x0000_s1460" type="#_x0000_t202" alt="図表2-1-44　初期臨床研修を修了した地域枠医師数の推移(卒後３年目以降、義務年限内中)" style="position:absolute;left:0;text-align:left;margin-left:28.75pt;margin-top:3.85pt;width:246.65pt;height:28.5pt;z-index:2528931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" filled="f" stroked="f" strokeweight=".5pt">
                <v:textbox style="mso-fit-shape-to-text:t">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v:textbox>
                <w10:wrap anchorx="margin"/>
              </v:shape>
            </w:pict>
          </mc:Fallback>
        </mc:AlternateContent>
      </w:r>
    </w:p>
    <w:p w14:paraId="72840027" w14:textId="3A6650F2" w:rsidR="00B2053E" w:rsidRDefault="001660DD" w:rsidP="001660DD">
      <w:pPr>
        <w:tabs>
          <w:tab w:val="center" w:pos="4819"/>
          <w:tab w:val="right" w:pos="9639"/>
        </w:tabs>
        <w:jc w:val="left"/>
        <w:rPr>
          <w:color w:val="000000" w:themeColor="text1"/>
          <w:sz w:val="16"/>
          <w:szCs w:val="16"/>
        </w:rPr>
      </w:pPr>
      <w:r w:rsidRPr="00EC0061">
        <w:rPr>
          <w:rFonts w:ascii="ＭＳ Ｐゴシック" w:eastAsia="ＭＳ Ｐゴシック" w:hAnsi="ＭＳ Ｐゴシック" w:hint="eastAsia"/>
          <w:b/>
          <w:noProof/>
          <w:sz w:val="22"/>
        </w:rPr>
        <mc:AlternateContent>
          <mc:Choice Requires="wps">
            <w:drawing>
              <wp:anchor distT="0" distB="0" distL="114300" distR="114300" simplePos="0" relativeHeight="252255232" behindDoc="0" locked="0" layoutInCell="1" allowOverlap="1" wp14:anchorId="026290E0" wp14:editId="2A86470C">
                <wp:simplePos x="0" y="0"/>
                <wp:positionH relativeFrom="margin">
                  <wp:posOffset>3547128</wp:posOffset>
                </wp:positionH>
                <wp:positionV relativeFrom="paragraph">
                  <wp:posOffset>17489</wp:posOffset>
                </wp:positionV>
                <wp:extent cx="861238" cy="312420"/>
                <wp:effectExtent l="0" t="0" r="0" b="0"/>
                <wp:wrapNone/>
                <wp:docPr id="3939" name="正方形/長方形 3939"/>
                <wp:cNvGraphicFramePr/>
                <a:graphic xmlns:a="http://schemas.openxmlformats.org/drawingml/2006/main">
                  <a:graphicData uri="http://schemas.microsoft.com/office/word/2010/wordprocessingShape">
                    <wps:wsp>
                      <wps:cNvSpPr/>
                      <wps:spPr>
                        <a:xfrm>
                          <a:off x="0" y="0"/>
                          <a:ext cx="861238" cy="312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290E0" id="正方形/長方形 3939" o:spid="_x0000_s1461" style="position:absolute;margin-left:279.3pt;margin-top:1.4pt;width:67.8pt;height:24.6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" filled="f" stroked="f" strokeweight="2pt">
                <v:textbo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v:textbox>
                <w10:wrap anchorx="margin"/>
              </v:rect>
            </w:pict>
          </mc:Fallback>
        </mc:AlternateContent>
      </w:r>
      <w:r w:rsidR="007C2200">
        <w:rPr>
          <w:rFonts w:ascii="HG丸ｺﾞｼｯｸM-PRO" w:eastAsia="HG丸ｺﾞｼｯｸM-PRO" w:hAnsi="HG丸ｺﾞｼｯｸM-PRO"/>
          <w:sz w:val="22"/>
        </w:rPr>
        <w:tab/>
      </w:r>
      <w:r w:rsidR="003D0A58" w:rsidRPr="00EC0061">
        <w:rPr>
          <w:rFonts w:ascii="ＭＳ Ｐゴシック" w:eastAsia="ＭＳ Ｐゴシック" w:hAnsi="ＭＳ Ｐゴシック" w:hint="eastAsia"/>
          <w:b/>
          <w:sz w:val="22"/>
        </w:rPr>
        <w:t xml:space="preserve">　</w:t>
      </w:r>
      <w:r w:rsidR="00D77207">
        <w:rPr>
          <w:rFonts w:ascii="HG丸ｺﾞｼｯｸM-PRO" w:eastAsia="HG丸ｺﾞｼｯｸM-PRO" w:hAnsi="HG丸ｺﾞｼｯｸM-PRO" w:hint="eastAsia"/>
          <w:sz w:val="22"/>
        </w:rPr>
        <w:t xml:space="preserve">　</w:t>
      </w:r>
      <w:r w:rsidR="00D77207">
        <w:rPr>
          <w:rFonts w:hint="eastAsia"/>
          <w:color w:val="000000" w:themeColor="text1"/>
          <w:sz w:val="16"/>
          <w:szCs w:val="16"/>
        </w:rPr>
        <w:t xml:space="preserve">　</w:t>
      </w:r>
      <w:r w:rsidR="00B46F51">
        <w:rPr>
          <w:rFonts w:hint="eastAsia"/>
          <w:color w:val="000000" w:themeColor="text1"/>
          <w:sz w:val="16"/>
          <w:szCs w:val="16"/>
        </w:rPr>
        <w:t xml:space="preserve">　　　　　　　　　</w:t>
      </w:r>
    </w:p>
    <w:p w14:paraId="232ED144" w14:textId="44ED4A48" w:rsidR="00B46F51" w:rsidRPr="00A77CFB" w:rsidRDefault="00B46F51" w:rsidP="00D77207">
      <w:pPr>
        <w:tabs>
          <w:tab w:val="center" w:pos="4819"/>
          <w:tab w:val="right" w:pos="9639"/>
        </w:tabs>
        <w:ind w:leftChars="500" w:left="5370" w:hangingChars="2700" w:hanging="4320"/>
        <w:jc w:val="left"/>
        <w:rPr>
          <w:color w:val="000000" w:themeColor="text1"/>
          <w:sz w:val="16"/>
          <w:szCs w:val="16"/>
        </w:rPr>
      </w:pPr>
      <w:r>
        <w:rPr>
          <w:rFonts w:hint="eastAsia"/>
          <w:color w:val="000000" w:themeColor="text1"/>
          <w:sz w:val="16"/>
          <w:szCs w:val="16"/>
        </w:rPr>
        <w:t xml:space="preserve">　　　　　　　</w:t>
      </w:r>
      <w:r w:rsidR="00B2053E">
        <w:rPr>
          <w:rFonts w:ascii="HG丸ｺﾞｼｯｸM-PRO" w:eastAsia="HG丸ｺﾞｼｯｸM-PRO" w:hAnsi="HG丸ｺﾞｼｯｸM-PRO"/>
          <w:noProof/>
          <w:sz w:val="22"/>
        </w:rPr>
        <w:drawing>
          <wp:inline distT="0" distB="0" distL="0" distR="0" wp14:anchorId="2A8B3C32" wp14:editId="51514272">
            <wp:extent cx="2937412" cy="1598064"/>
            <wp:effectExtent l="0" t="0" r="0" b="2540"/>
            <wp:docPr id="112" name="図 112" descr="図表2-1-44　初期臨床研修を修了した地域枠医師数の推移(卒後３年目以降、義務年限内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図表2-1-44　初期臨床研修を修了した地域枠医師数の推移(卒後３年目以降、義務年限内中)"/>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1622" cy="1605795"/>
                    </a:xfrm>
                    <a:prstGeom prst="rect">
                      <a:avLst/>
                    </a:prstGeom>
                    <a:noFill/>
                    <a:ln>
                      <a:noFill/>
                    </a:ln>
                  </pic:spPr>
                </pic:pic>
              </a:graphicData>
            </a:graphic>
          </wp:inline>
        </w:drawing>
      </w:r>
      <w:r>
        <w:rPr>
          <w:rFonts w:hint="eastAsia"/>
          <w:color w:val="000000" w:themeColor="text1"/>
          <w:sz w:val="16"/>
          <w:szCs w:val="16"/>
        </w:rPr>
        <w:t xml:space="preserve">　　　　　　　　　　　　　　　　　　　　　　　　　　　　　　</w:t>
      </w:r>
    </w:p>
    <w:p w14:paraId="79497617" w14:textId="5E4774FC" w:rsidR="00DF5811" w:rsidRDefault="001660DD" w:rsidP="003D0A58">
      <w:pPr>
        <w:rPr>
          <w:rFonts w:ascii="ＭＳ Ｐゴシック" w:eastAsia="ＭＳ Ｐゴシック" w:hAnsi="ＭＳ Ｐゴシック"/>
          <w:b/>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3744128" behindDoc="0" locked="0" layoutInCell="1" allowOverlap="1" wp14:anchorId="353855C9" wp14:editId="0F165B87">
                <wp:simplePos x="0" y="0"/>
                <wp:positionH relativeFrom="margin">
                  <wp:posOffset>1964417</wp:posOffset>
                </wp:positionH>
                <wp:positionV relativeFrom="paragraph">
                  <wp:posOffset>49946</wp:posOffset>
                </wp:positionV>
                <wp:extent cx="5431155" cy="295275"/>
                <wp:effectExtent l="0" t="0" r="0" b="9525"/>
                <wp:wrapNone/>
                <wp:docPr id="72" name="テキスト ボックス 72"/>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55C9" id="テキスト ボックス 72" o:spid="_x0000_s1462" type="#_x0000_t202" style="position:absolute;left:0;text-align:left;margin-left:154.7pt;margin-top:3.95pt;width:427.65pt;height:23.25pt;z-index:25374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" fillcolor="window" stroked="f" strokeweight=".5pt">
                <v:textbo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v:textbox>
                <w10:wrap anchorx="margin"/>
              </v:shape>
            </w:pict>
          </mc:Fallback>
        </mc:AlternateContent>
      </w:r>
    </w:p>
    <w:p w14:paraId="30F3C4B2" w14:textId="473DBD78" w:rsidR="001660DD" w:rsidRPr="00D421E2" w:rsidRDefault="001660DD" w:rsidP="001660DD">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（２）自治医科大学卒業医師</w:t>
      </w:r>
    </w:p>
    <w:p w14:paraId="3D1F699C" w14:textId="66F958D8" w:rsidR="003A65F1" w:rsidRPr="00D421E2" w:rsidRDefault="006F0A8C" w:rsidP="00066F46">
      <w:pPr>
        <w:ind w:firstLineChars="200" w:firstLine="440"/>
        <w:rPr>
          <w:rFonts w:ascii="ＭＳ Ｐゴシック" w:eastAsia="ＭＳ Ｐゴシック" w:hAnsi="ＭＳ Ｐゴシック"/>
          <w:sz w:val="22"/>
        </w:rPr>
      </w:pPr>
      <w:r w:rsidRPr="00D421E2">
        <w:rPr>
          <w:rFonts w:ascii="ＭＳ Ｐゴシック" w:eastAsia="ＭＳ Ｐゴシック" w:hAnsi="ＭＳ Ｐゴシック" w:hint="eastAsia"/>
          <w:sz w:val="22"/>
        </w:rPr>
        <w:t>①</w:t>
      </w:r>
      <w:r w:rsidR="003A65F1" w:rsidRPr="00D421E2">
        <w:rPr>
          <w:rFonts w:ascii="ＭＳ Ｐゴシック" w:eastAsia="ＭＳ Ｐゴシック" w:hAnsi="ＭＳ Ｐゴシック" w:hint="eastAsia"/>
          <w:sz w:val="22"/>
        </w:rPr>
        <w:t>自治医科大学卒業医師の状況</w:t>
      </w:r>
    </w:p>
    <w:p w14:paraId="79235C6D" w14:textId="77777777" w:rsidR="003A65F1" w:rsidRPr="0041725C" w:rsidRDefault="003A65F1" w:rsidP="003A65F1">
      <w:pPr>
        <w:ind w:leftChars="200" w:left="630" w:hangingChars="100" w:hanging="210"/>
        <w:rPr>
          <w:rFonts w:ascii="HG丸ｺﾞｼｯｸM-PRO" w:eastAsia="HG丸ｺﾞｼｯｸM-PRO" w:hAnsi="HG丸ｺﾞｼｯｸM-PRO"/>
        </w:rPr>
      </w:pPr>
      <w:r w:rsidRPr="00D421E2">
        <w:rPr>
          <w:noProof/>
        </w:rPr>
        <mc:AlternateContent>
          <mc:Choice Requires="wps">
            <w:drawing>
              <wp:anchor distT="0" distB="0" distL="114300" distR="114300" simplePos="0" relativeHeight="253359104" behindDoc="0" locked="0" layoutInCell="1" allowOverlap="1" wp14:anchorId="5786FB61" wp14:editId="1392A8FF">
                <wp:simplePos x="0" y="0"/>
                <wp:positionH relativeFrom="margin">
                  <wp:posOffset>4751070</wp:posOffset>
                </wp:positionH>
                <wp:positionV relativeFrom="paragraph">
                  <wp:posOffset>824775</wp:posOffset>
                </wp:positionV>
                <wp:extent cx="988695" cy="238125"/>
                <wp:effectExtent l="0" t="0" r="0" b="9525"/>
                <wp:wrapNone/>
                <wp:docPr id="515" name="テキスト ボックス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6FB61" id="テキスト ボックス 515" o:spid="_x0000_s1463" type="#_x0000_t202" style="position:absolute;left:0;text-align:left;margin-left:374.1pt;margin-top:64.95pt;width:77.85pt;height:18.7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" filled="f" stroked="f">
                <v:textbox inset="5.85pt,.7pt,5.85pt,.7pt">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v:textbox>
                <w10:wrap anchorx="margin"/>
              </v:shape>
            </w:pict>
          </mc:Fallback>
        </mc:AlternateContent>
      </w:r>
      <w:r w:rsidRPr="00D421E2">
        <w:rPr>
          <w:rFonts w:ascii="HG丸ｺﾞｼｯｸM-PRO" w:eastAsia="HG丸ｺﾞｼｯｸM-PRO" w:hAnsi="HG丸ｺﾞｼｯｸM-PRO" w:hint="eastAsia"/>
          <w:sz w:val="22"/>
        </w:rPr>
        <w:t>○自治医科大学は、医療に恵</w:t>
      </w:r>
      <w:r w:rsidRPr="0041725C">
        <w:rPr>
          <w:rFonts w:ascii="HG丸ｺﾞｼｯｸM-PRO" w:eastAsia="HG丸ｺﾞｼｯｸM-PRO" w:hAnsi="HG丸ｺﾞｼｯｸM-PRO" w:hint="eastAsia"/>
          <w:sz w:val="22"/>
        </w:rPr>
        <w:t>まれないへき地等における医療の確</w:t>
      </w:r>
      <w:r>
        <w:rPr>
          <w:rFonts w:ascii="HG丸ｺﾞｼｯｸM-PRO" w:eastAsia="HG丸ｺﾞｼｯｸM-PRO" w:hAnsi="HG丸ｺﾞｼｯｸM-PRO" w:hint="eastAsia"/>
          <w:sz w:val="22"/>
        </w:rPr>
        <w:t>保向上及び地域住民の福祉の増進を図るため、昭和47年に、大阪府をはじめとする全国47</w:t>
      </w:r>
      <w:r w:rsidRPr="0041725C">
        <w:rPr>
          <w:rFonts w:ascii="HG丸ｺﾞｼｯｸM-PRO" w:eastAsia="HG丸ｺﾞｼｯｸM-PRO" w:hAnsi="HG丸ｺﾞｼｯｸM-PRO" w:hint="eastAsia"/>
          <w:sz w:val="22"/>
        </w:rPr>
        <w:t>都道府県が共同で設立したもので、入学定員は、各都道府県で２名から３名までとなっており、</w:t>
      </w:r>
      <w:r w:rsidRPr="00EC0061">
        <w:rPr>
          <w:noProof/>
        </w:rPr>
        <mc:AlternateContent>
          <mc:Choice Requires="wps">
            <w:drawing>
              <wp:anchor distT="0" distB="0" distL="114300" distR="114300" simplePos="0" relativeHeight="253360128" behindDoc="0" locked="0" layoutInCell="1" allowOverlap="1" wp14:anchorId="2B321117" wp14:editId="7C69FA6D">
                <wp:simplePos x="0" y="0"/>
                <wp:positionH relativeFrom="column">
                  <wp:posOffset>7602855</wp:posOffset>
                </wp:positionH>
                <wp:positionV relativeFrom="paragraph">
                  <wp:posOffset>1482725</wp:posOffset>
                </wp:positionV>
                <wp:extent cx="333375" cy="342900"/>
                <wp:effectExtent l="0" t="0" r="9525" b="0"/>
                <wp:wrapNone/>
                <wp:docPr id="573"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ysClr val="window" lastClr="FFFFFF"/>
                        </a:solidFill>
                        <a:ln w="9525" cmpd="sng">
                          <a:noFill/>
                        </a:ln>
                        <a:effectLst/>
                      </wps:spPr>
                      <wps:txbx>
                        <w:txbxContent>
                          <w:p w14:paraId="2574C616" w14:textId="77777777" w:rsidR="00101254" w:rsidRPr="00F439A6" w:rsidRDefault="00101254" w:rsidP="003A65F1">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B321117" id="_x0000_s1464" type="#_x0000_t202" style="position:absolute;left:0;text-align:left;margin-left:598.65pt;margin-top:116.75pt;width:26.25pt;height:27pt;z-index:2533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" fillcolor="window" stroked="f">
                <v:textbox>
                  <w:txbxContent>
                    <w:p w14:paraId="2574C616" w14:textId="77777777" w:rsidR="00101254" w:rsidRPr="00F439A6" w:rsidRDefault="00101254" w:rsidP="003A65F1">
                      <w:pPr>
                        <w:rPr>
                          <w:sz w:val="20"/>
                        </w:rPr>
                      </w:pPr>
                      <w:r>
                        <w:rPr>
                          <w:rFonts w:hAnsi="游明朝" w:hint="eastAsia"/>
                          <w:color w:val="000000" w:themeColor="dark1"/>
                          <w:sz w:val="18"/>
                        </w:rPr>
                        <w:t>29</w:t>
                      </w:r>
                    </w:p>
                  </w:txbxContent>
                </v:textbox>
              </v:shape>
            </w:pict>
          </mc:Fallback>
        </mc:AlternateContent>
      </w:r>
      <w:r w:rsidRPr="0041725C">
        <w:rPr>
          <w:rFonts w:ascii="HG丸ｺﾞｼｯｸM-PRO" w:eastAsia="HG丸ｺﾞｼｯｸM-PRO" w:hAnsi="HG丸ｺﾞｼｯｸM-PRO" w:hint="eastAsia"/>
        </w:rPr>
        <w:t>大阪府からの入学定員は、次の表のとおりです。</w:t>
      </w:r>
    </w:p>
    <w:p w14:paraId="5C9DBF8D" w14:textId="77777777" w:rsidR="003A65F1" w:rsidRPr="00EC0061" w:rsidRDefault="003A65F1" w:rsidP="003A65F1">
      <w:pPr>
        <w:ind w:leftChars="200" w:left="640" w:hangingChars="100" w:hanging="220"/>
        <w:rPr>
          <w:rFonts w:ascii="HG丸ｺﾞｼｯｸM-PRO" w:eastAsia="HG丸ｺﾞｼｯｸM-PRO" w:hAnsi="HG丸ｺﾞｼｯｸM-PRO"/>
          <w:sz w:val="24"/>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62176" behindDoc="0" locked="0" layoutInCell="1" allowOverlap="1" wp14:anchorId="67EE29D2" wp14:editId="53D15E36">
                <wp:simplePos x="0" y="0"/>
                <wp:positionH relativeFrom="margin">
                  <wp:posOffset>427512</wp:posOffset>
                </wp:positionH>
                <wp:positionV relativeFrom="paragraph">
                  <wp:posOffset>-635</wp:posOffset>
                </wp:positionV>
                <wp:extent cx="3132455" cy="361950"/>
                <wp:effectExtent l="0" t="0" r="0" b="0"/>
                <wp:wrapNone/>
                <wp:docPr id="536" name="テキスト ボックス 536" descr="図表2-1-45　自治医科大学(大阪府)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E29D2" id="テキスト ボックス 536" o:spid="_x0000_s1465" type="#_x0000_t202" alt="図表2-1-45　自治医科大学(大阪府)の入学定員の推移" style="position:absolute;left:0;text-align:left;margin-left:33.65pt;margin-top:-.05pt;width:246.65pt;height:28.5pt;z-index:253362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" filled="f" stroked="f" strokeweight=".5pt">
                <v:textbox style="mso-fit-shape-to-text:t">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v:textbox>
                <w10:wrap anchorx="margin"/>
              </v:shape>
            </w:pict>
          </mc:Fallback>
        </mc:AlternateConten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751"/>
        <w:gridCol w:w="716"/>
        <w:gridCol w:w="697"/>
        <w:gridCol w:w="698"/>
        <w:gridCol w:w="727"/>
        <w:gridCol w:w="685"/>
        <w:gridCol w:w="685"/>
        <w:gridCol w:w="685"/>
        <w:gridCol w:w="685"/>
        <w:gridCol w:w="685"/>
      </w:tblGrid>
      <w:tr w:rsidR="003A65F1" w:rsidRPr="00EC0061" w14:paraId="422D1EA6" w14:textId="77777777" w:rsidTr="008A39D9">
        <w:trPr>
          <w:trHeight w:val="347"/>
          <w:jc w:val="center"/>
        </w:trPr>
        <w:tc>
          <w:tcPr>
            <w:tcW w:w="751" w:type="dxa"/>
            <w:vAlign w:val="center"/>
          </w:tcPr>
          <w:p w14:paraId="46B5EBF7"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H26</w:t>
            </w:r>
          </w:p>
        </w:tc>
        <w:tc>
          <w:tcPr>
            <w:tcW w:w="751" w:type="dxa"/>
            <w:vAlign w:val="center"/>
          </w:tcPr>
          <w:p w14:paraId="4C2A438A"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H27</w:t>
            </w:r>
          </w:p>
        </w:tc>
        <w:tc>
          <w:tcPr>
            <w:tcW w:w="716" w:type="dxa"/>
            <w:vAlign w:val="center"/>
          </w:tcPr>
          <w:p w14:paraId="0C6DD2B0"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H28</w:t>
            </w:r>
          </w:p>
        </w:tc>
        <w:tc>
          <w:tcPr>
            <w:tcW w:w="697" w:type="dxa"/>
            <w:vAlign w:val="center"/>
          </w:tcPr>
          <w:p w14:paraId="6C385D56"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H29</w:t>
            </w:r>
          </w:p>
        </w:tc>
        <w:tc>
          <w:tcPr>
            <w:tcW w:w="698" w:type="dxa"/>
            <w:vAlign w:val="center"/>
          </w:tcPr>
          <w:p w14:paraId="49619D4F"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H30</w:t>
            </w:r>
          </w:p>
        </w:tc>
        <w:tc>
          <w:tcPr>
            <w:tcW w:w="727" w:type="dxa"/>
            <w:vAlign w:val="center"/>
          </w:tcPr>
          <w:p w14:paraId="40DCBD49"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R1</w:t>
            </w:r>
          </w:p>
        </w:tc>
        <w:tc>
          <w:tcPr>
            <w:tcW w:w="685" w:type="dxa"/>
            <w:vAlign w:val="center"/>
          </w:tcPr>
          <w:p w14:paraId="6F566E56"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R２</w:t>
            </w:r>
          </w:p>
        </w:tc>
        <w:tc>
          <w:tcPr>
            <w:tcW w:w="685" w:type="dxa"/>
            <w:vAlign w:val="center"/>
          </w:tcPr>
          <w:p w14:paraId="61D3CAC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R３</w:t>
            </w:r>
          </w:p>
        </w:tc>
        <w:tc>
          <w:tcPr>
            <w:tcW w:w="685" w:type="dxa"/>
            <w:vAlign w:val="center"/>
          </w:tcPr>
          <w:p w14:paraId="1516558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R４</w:t>
            </w:r>
          </w:p>
        </w:tc>
        <w:tc>
          <w:tcPr>
            <w:tcW w:w="685" w:type="dxa"/>
            <w:vAlign w:val="center"/>
          </w:tcPr>
          <w:p w14:paraId="14DB3EA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R５</w:t>
            </w:r>
          </w:p>
        </w:tc>
        <w:tc>
          <w:tcPr>
            <w:tcW w:w="685" w:type="dxa"/>
            <w:vAlign w:val="center"/>
          </w:tcPr>
          <w:p w14:paraId="3A008C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R６</w:t>
            </w:r>
          </w:p>
        </w:tc>
      </w:tr>
      <w:tr w:rsidR="003A65F1" w:rsidRPr="00EC0061" w14:paraId="1E26EB99" w14:textId="77777777" w:rsidTr="008A39D9">
        <w:trPr>
          <w:trHeight w:val="347"/>
          <w:jc w:val="center"/>
        </w:trPr>
        <w:tc>
          <w:tcPr>
            <w:tcW w:w="751" w:type="dxa"/>
            <w:vAlign w:val="center"/>
          </w:tcPr>
          <w:p w14:paraId="2F2589F5"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51" w:type="dxa"/>
            <w:vAlign w:val="center"/>
          </w:tcPr>
          <w:p w14:paraId="4E2A57DE"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716" w:type="dxa"/>
            <w:vAlign w:val="center"/>
          </w:tcPr>
          <w:p w14:paraId="4979ADA6"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7" w:type="dxa"/>
            <w:vAlign w:val="center"/>
          </w:tcPr>
          <w:p w14:paraId="5C079684"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8" w:type="dxa"/>
            <w:vAlign w:val="center"/>
          </w:tcPr>
          <w:p w14:paraId="2A261E4C"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27" w:type="dxa"/>
            <w:vAlign w:val="center"/>
          </w:tcPr>
          <w:p w14:paraId="13650302"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685" w:type="dxa"/>
            <w:vAlign w:val="center"/>
          </w:tcPr>
          <w:p w14:paraId="25311C7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81D2E8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428E1D0C"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３</w:t>
            </w:r>
          </w:p>
        </w:tc>
        <w:tc>
          <w:tcPr>
            <w:tcW w:w="685" w:type="dxa"/>
            <w:vAlign w:val="center"/>
          </w:tcPr>
          <w:p w14:paraId="60FD3DC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E390F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未定</w:t>
            </w:r>
          </w:p>
        </w:tc>
      </w:tr>
    </w:tbl>
    <w:p w14:paraId="56291722" w14:textId="77777777" w:rsidR="003A65F1" w:rsidRPr="00EC0061" w:rsidRDefault="003A65F1" w:rsidP="003A65F1">
      <w:pPr>
        <w:ind w:leftChars="200" w:left="640" w:hangingChars="100" w:hanging="220"/>
        <w:rPr>
          <w:rFonts w:ascii="HG丸ｺﾞｼｯｸM-PRO" w:eastAsia="HG丸ｺﾞｼｯｸM-PRO" w:hAnsi="HG丸ｺﾞｼｯｸM-PRO"/>
          <w:sz w:val="22"/>
        </w:rPr>
      </w:pPr>
    </w:p>
    <w:p w14:paraId="52CF8B7F" w14:textId="461B4D8F" w:rsidR="005759CC" w:rsidRDefault="003A65F1" w:rsidP="004854A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入学者は全員、入学金や授業料などが貸与され、大学卒業後、知事が指定する公立病院等に医師として一定期</w:t>
      </w:r>
      <w:r w:rsidRPr="00E00C76">
        <w:rPr>
          <w:rFonts w:ascii="HG丸ｺﾞｼｯｸM-PRO" w:eastAsia="HG丸ｺﾞｼｯｸM-PRO" w:hAnsi="HG丸ｺﾞｼｯｸM-PRO" w:hint="eastAsia"/>
          <w:color w:val="000000" w:themeColor="text1"/>
          <w:sz w:val="22"/>
        </w:rPr>
        <w:t>間（</w:t>
      </w:r>
      <w:r w:rsidR="00484464" w:rsidRPr="00E00C76">
        <w:rPr>
          <w:rFonts w:ascii="HG丸ｺﾞｼｯｸM-PRO" w:eastAsia="HG丸ｺﾞｼｯｸM-PRO" w:hAnsi="HG丸ｺﾞｼｯｸM-PRO" w:hint="eastAsia"/>
          <w:color w:val="000000" w:themeColor="text1"/>
          <w:sz w:val="22"/>
        </w:rPr>
        <w:t>原則</w:t>
      </w:r>
      <w:r w:rsidRPr="00E00C76">
        <w:rPr>
          <w:rFonts w:ascii="HG丸ｺﾞｼｯｸM-PRO" w:eastAsia="HG丸ｺﾞｼｯｸM-PRO" w:hAnsi="HG丸ｺﾞｼｯｸM-PRO" w:hint="eastAsia"/>
          <w:color w:val="000000" w:themeColor="text1"/>
          <w:sz w:val="22"/>
        </w:rPr>
        <w:t>９年間</w:t>
      </w:r>
      <w:r w:rsidRPr="0041725C">
        <w:rPr>
          <w:rFonts w:ascii="HG丸ｺﾞｼｯｸM-PRO" w:eastAsia="HG丸ｺﾞｼｯｸM-PRO" w:hAnsi="HG丸ｺﾞｼｯｸM-PRO" w:hint="eastAsia"/>
          <w:sz w:val="22"/>
        </w:rPr>
        <w:t>）勤務すると貸与金の返還が免除されます。</w:t>
      </w:r>
    </w:p>
    <w:p w14:paraId="207B3FBE" w14:textId="77777777" w:rsidR="004854AC" w:rsidRPr="00EC0061" w:rsidRDefault="004854AC" w:rsidP="004854AC">
      <w:pPr>
        <w:ind w:leftChars="200" w:left="640" w:hangingChars="100" w:hanging="220"/>
        <w:rPr>
          <w:rFonts w:ascii="HG丸ｺﾞｼｯｸM-PRO" w:eastAsia="HG丸ｺﾞｼｯｸM-PRO" w:hAnsi="HG丸ｺﾞｼｯｸM-PRO"/>
          <w:sz w:val="22"/>
        </w:rPr>
      </w:pPr>
    </w:p>
    <w:p w14:paraId="334E524A" w14:textId="4D54AEA3" w:rsidR="003A65F1" w:rsidRPr="00447E61" w:rsidRDefault="006F0A8C" w:rsidP="003A65F1">
      <w:pPr>
        <w:ind w:firstLineChars="200" w:firstLine="440"/>
        <w:jc w:val="left"/>
        <w:rPr>
          <w:rFonts w:ascii="ＭＳ Ｐゴシック" w:eastAsia="ＭＳ Ｐゴシック" w:hAnsi="ＭＳ Ｐゴシック"/>
          <w:sz w:val="22"/>
        </w:rPr>
      </w:pPr>
      <w:r>
        <w:rPr>
          <w:rFonts w:ascii="ＭＳ Ｐゴシック" w:eastAsia="ＭＳ Ｐゴシック" w:hAnsi="ＭＳ Ｐゴシック" w:hint="eastAsia"/>
          <w:sz w:val="22"/>
        </w:rPr>
        <w:t>②</w:t>
      </w:r>
      <w:r w:rsidR="00AF5FF3">
        <w:rPr>
          <w:rFonts w:ascii="ＭＳ Ｐゴシック" w:eastAsia="ＭＳ Ｐゴシック" w:hAnsi="ＭＳ Ｐゴシック" w:hint="eastAsia"/>
          <w:sz w:val="22"/>
        </w:rPr>
        <w:t>自治</w:t>
      </w:r>
      <w:r w:rsidR="003A65F1" w:rsidRPr="00447E61">
        <w:rPr>
          <w:rFonts w:ascii="ＭＳ Ｐゴシック" w:eastAsia="ＭＳ Ｐゴシック" w:hAnsi="ＭＳ Ｐゴシック" w:hint="eastAsia"/>
          <w:sz w:val="22"/>
        </w:rPr>
        <w:t>医科大学卒業医師に期待される役割</w:t>
      </w:r>
    </w:p>
    <w:p w14:paraId="1CF12FB9" w14:textId="18FB8A8B" w:rsidR="00A7545C" w:rsidRPr="00447E61" w:rsidRDefault="003A65F1" w:rsidP="00E00C76">
      <w:pPr>
        <w:ind w:leftChars="200" w:left="640" w:hangingChars="100" w:hanging="220"/>
        <w:jc w:val="left"/>
        <w:rPr>
          <w:rFonts w:ascii="HG丸ｺﾞｼｯｸM-PRO" w:eastAsia="HG丸ｺﾞｼｯｸM-PRO" w:hAnsi="HG丸ｺﾞｼｯｸM-PRO"/>
          <w:sz w:val="22"/>
        </w:rPr>
      </w:pPr>
      <w:r w:rsidRPr="00447E61">
        <w:rPr>
          <w:rFonts w:ascii="HG丸ｺﾞｼｯｸM-PRO" w:eastAsia="HG丸ｺﾞｼｯｸM-PRO" w:hAnsi="HG丸ｺﾞｼｯｸM-PRO" w:hint="eastAsia"/>
          <w:sz w:val="22"/>
        </w:rPr>
        <w:t>○</w:t>
      </w:r>
      <w:r w:rsidR="00E00C76" w:rsidRPr="00447E61">
        <w:rPr>
          <w:rFonts w:ascii="HG丸ｺﾞｼｯｸM-PRO" w:eastAsia="HG丸ｺﾞｼｯｸM-PRO" w:hAnsi="HG丸ｺﾞｼｯｸM-PRO" w:hint="eastAsia"/>
          <w:sz w:val="22"/>
        </w:rPr>
        <w:t>大阪府にはへき地がないため、自治医科大学卒業医師は卒後義務年限の期間中、大阪府知事が指定する医療機関において、医師確保が困難な産科、小児科、救急科、精神科、感染症等の政策医療分野や、保健所や府庁などの公衆衛生業務に従事することが求められ、義務年限終了後も多くの医師が府内の地域医療に貢献しています。</w:t>
      </w:r>
    </w:p>
    <w:p w14:paraId="15DC4FFF" w14:textId="5C862F63" w:rsidR="00484464" w:rsidRDefault="00484464" w:rsidP="00484464">
      <w:pPr>
        <w:ind w:leftChars="200" w:left="640" w:hangingChars="100" w:hanging="220"/>
        <w:jc w:val="left"/>
        <w:rPr>
          <w:rFonts w:ascii="ＭＳ Ｐゴシック" w:eastAsia="ＭＳ Ｐゴシック" w:hAnsi="ＭＳ Ｐゴシック"/>
          <w:sz w:val="22"/>
        </w:rPr>
      </w:pPr>
    </w:p>
    <w:p w14:paraId="429A5052" w14:textId="212574C4" w:rsidR="00117373" w:rsidRPr="00D421E2" w:rsidRDefault="00117373" w:rsidP="00484464">
      <w:pPr>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○医師確保が困難な政策医療分野や、保健所や府庁などの公衆衛生業務に従事する医師を養成・確保することが、非常に重要であるため、自治医科大学の大阪府入学定員枠が最大となるよう、</w:t>
      </w:r>
      <w:r w:rsidR="004854AC" w:rsidRPr="00D421E2">
        <w:rPr>
          <w:rFonts w:ascii="HG丸ｺﾞｼｯｸM-PRO" w:eastAsia="HG丸ｺﾞｼｯｸM-PRO" w:hAnsi="HG丸ｺﾞｼｯｸM-PRO" w:hint="eastAsia"/>
          <w:sz w:val="22"/>
        </w:rPr>
        <w:t>今後も</w:t>
      </w:r>
      <w:r w:rsidRPr="00D421E2">
        <w:rPr>
          <w:rFonts w:ascii="HG丸ｺﾞｼｯｸM-PRO" w:eastAsia="HG丸ｺﾞｼｯｸM-PRO" w:hAnsi="HG丸ｺﾞｼｯｸM-PRO" w:hint="eastAsia"/>
          <w:sz w:val="22"/>
        </w:rPr>
        <w:t>国や自治医科大学に求める必要があります。</w:t>
      </w:r>
    </w:p>
    <w:p w14:paraId="7384ECB4" w14:textId="77777777" w:rsidR="004854AC" w:rsidRPr="00D421E2" w:rsidRDefault="004854AC" w:rsidP="003A65F1">
      <w:pPr>
        <w:ind w:firstLineChars="200" w:firstLine="440"/>
        <w:rPr>
          <w:rFonts w:ascii="ＭＳ Ｐゴシック" w:eastAsia="ＭＳ Ｐゴシック" w:hAnsi="ＭＳ Ｐゴシック"/>
          <w:color w:val="000000" w:themeColor="text1"/>
          <w:sz w:val="22"/>
        </w:rPr>
      </w:pPr>
    </w:p>
    <w:p w14:paraId="08379620" w14:textId="63EEAE3E" w:rsidR="003A65F1" w:rsidRPr="00A9738A" w:rsidRDefault="004B0D49" w:rsidP="004B0D49">
      <w:pPr>
        <w:ind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（３）</w:t>
      </w:r>
      <w:r w:rsidR="006F0A8C" w:rsidRPr="00D421E2">
        <w:rPr>
          <w:rFonts w:ascii="ＭＳ Ｐゴシック" w:eastAsia="ＭＳ Ｐゴシック" w:hAnsi="ＭＳ Ｐゴシック" w:hint="eastAsia"/>
          <w:color w:val="000000" w:themeColor="text1"/>
          <w:sz w:val="22"/>
        </w:rPr>
        <w:t>令和</w:t>
      </w:r>
      <w:r w:rsidR="00E2220E" w:rsidRPr="00D421E2">
        <w:rPr>
          <w:rFonts w:ascii="ＭＳ Ｐゴシック" w:eastAsia="ＭＳ Ｐゴシック" w:hAnsi="ＭＳ Ｐゴシック" w:hint="eastAsia"/>
          <w:color w:val="000000" w:themeColor="text1"/>
          <w:sz w:val="22"/>
        </w:rPr>
        <w:t>５</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2023</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年</w:t>
      </w:r>
      <w:r w:rsidR="00E2220E" w:rsidRPr="00D421E2">
        <w:rPr>
          <w:rFonts w:ascii="ＭＳ Ｐゴシック" w:eastAsia="ＭＳ Ｐゴシック" w:hAnsi="ＭＳ Ｐゴシック" w:hint="eastAsia"/>
          <w:color w:val="000000" w:themeColor="text1"/>
          <w:sz w:val="22"/>
        </w:rPr>
        <w:t>９</w:t>
      </w:r>
      <w:r w:rsidR="003A65F1" w:rsidRPr="00D421E2">
        <w:rPr>
          <w:rFonts w:ascii="ＭＳ Ｐゴシック" w:eastAsia="ＭＳ Ｐゴシック" w:hAnsi="ＭＳ Ｐゴシック" w:hint="eastAsia"/>
          <w:color w:val="000000" w:themeColor="text1"/>
          <w:sz w:val="22"/>
        </w:rPr>
        <w:t>月</w:t>
      </w:r>
      <w:r w:rsidR="00A7545C" w:rsidRPr="00D421E2">
        <w:rPr>
          <w:rFonts w:ascii="ＭＳ Ｐゴシック" w:eastAsia="ＭＳ Ｐゴシック" w:hAnsi="ＭＳ Ｐゴシック" w:hint="eastAsia"/>
          <w:color w:val="000000" w:themeColor="text1"/>
          <w:sz w:val="22"/>
        </w:rPr>
        <w:t>3</w:t>
      </w:r>
      <w:r w:rsidR="00A7545C" w:rsidRPr="00D421E2">
        <w:rPr>
          <w:rFonts w:ascii="ＭＳ Ｐゴシック" w:eastAsia="ＭＳ Ｐゴシック" w:hAnsi="ＭＳ Ｐゴシック"/>
          <w:color w:val="000000" w:themeColor="text1"/>
          <w:sz w:val="22"/>
        </w:rPr>
        <w:t>0</w:t>
      </w:r>
      <w:r w:rsidR="003A65F1" w:rsidRPr="00D421E2">
        <w:rPr>
          <w:rFonts w:ascii="ＭＳ Ｐゴシック" w:eastAsia="ＭＳ Ｐゴシック" w:hAnsi="ＭＳ Ｐゴシック" w:hint="eastAsia"/>
          <w:color w:val="000000" w:themeColor="text1"/>
          <w:sz w:val="22"/>
        </w:rPr>
        <w:t>日時点の配置状</w:t>
      </w:r>
      <w:r w:rsidR="003A65F1" w:rsidRPr="00A9738A">
        <w:rPr>
          <w:rFonts w:ascii="ＭＳ Ｐゴシック" w:eastAsia="ＭＳ Ｐゴシック" w:hAnsi="ＭＳ Ｐゴシック" w:hint="eastAsia"/>
          <w:color w:val="000000" w:themeColor="text1"/>
          <w:sz w:val="22"/>
        </w:rPr>
        <w:t>況</w:t>
      </w:r>
    </w:p>
    <w:p w14:paraId="5DF1381F" w14:textId="66F741D7" w:rsidR="003A65F1" w:rsidRDefault="003A65F1" w:rsidP="003A65F1">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○地域枠医師5</w:t>
      </w:r>
      <w:r w:rsidR="003D432F">
        <w:rPr>
          <w:rFonts w:ascii="HG丸ｺﾞｼｯｸM-PRO" w:eastAsia="HG丸ｺﾞｼｯｸM-PRO" w:hAnsi="HG丸ｺﾞｼｯｸM-PRO"/>
          <w:color w:val="000000" w:themeColor="text1"/>
          <w:sz w:val="22"/>
        </w:rPr>
        <w:t>0</w:t>
      </w:r>
      <w:r w:rsidRPr="00A9738A">
        <w:rPr>
          <w:rFonts w:ascii="HG丸ｺﾞｼｯｸM-PRO" w:eastAsia="HG丸ｺﾞｼｯｸM-PRO" w:hAnsi="HG丸ｺﾞｼｯｸM-PRO" w:hint="eastAsia"/>
          <w:color w:val="000000" w:themeColor="text1"/>
          <w:sz w:val="22"/>
        </w:rPr>
        <w:t>人及び自治医科大学卒業医師20人が府内の</w:t>
      </w:r>
      <w:r w:rsidR="003D432F">
        <w:rPr>
          <w:rFonts w:ascii="HG丸ｺﾞｼｯｸM-PRO" w:eastAsia="HG丸ｺﾞｼｯｸM-PRO" w:hAnsi="HG丸ｺﾞｼｯｸM-PRO" w:hint="eastAsia"/>
          <w:color w:val="000000" w:themeColor="text1"/>
          <w:sz w:val="22"/>
        </w:rPr>
        <w:t>病院</w:t>
      </w:r>
      <w:r w:rsidRPr="00A9738A">
        <w:rPr>
          <w:rFonts w:ascii="HG丸ｺﾞｼｯｸM-PRO" w:eastAsia="HG丸ｺﾞｼｯｸM-PRO" w:hAnsi="HG丸ｺﾞｼｯｸM-PRO" w:hint="eastAsia"/>
          <w:color w:val="000000" w:themeColor="text1"/>
          <w:sz w:val="22"/>
        </w:rPr>
        <w:t>又は大阪府庁に所属して、初期研修、指定診療業務及び公衆衛生等</w:t>
      </w:r>
      <w:r w:rsidR="00F329FF">
        <w:rPr>
          <w:rFonts w:ascii="HG丸ｺﾞｼｯｸM-PRO" w:eastAsia="HG丸ｺﾞｼｯｸM-PRO" w:hAnsi="HG丸ｺﾞｼｯｸM-PRO" w:hint="eastAsia"/>
          <w:color w:val="000000" w:themeColor="text1"/>
          <w:sz w:val="22"/>
        </w:rPr>
        <w:t>の業務</w:t>
      </w:r>
      <w:r w:rsidRPr="00A9738A">
        <w:rPr>
          <w:rFonts w:ascii="HG丸ｺﾞｼｯｸM-PRO" w:eastAsia="HG丸ｺﾞｼｯｸM-PRO" w:hAnsi="HG丸ｺﾞｼｯｸM-PRO" w:hint="eastAsia"/>
          <w:color w:val="000000" w:themeColor="text1"/>
          <w:sz w:val="22"/>
        </w:rPr>
        <w:t>に従事しています。</w:t>
      </w:r>
    </w:p>
    <w:p w14:paraId="5863C451" w14:textId="066F443A" w:rsidR="00A7545C" w:rsidRPr="00593B4A"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5990EA7" w14:textId="0BD4159B"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624D9560" w14:textId="55687B4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244F7412" w14:textId="17249F5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302C844" w14:textId="4CC9C0DA"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2F8579D" w14:textId="034EBE2E"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EE291AC" w14:textId="77777777" w:rsidR="00564210" w:rsidRDefault="00564210" w:rsidP="003A65F1">
      <w:pPr>
        <w:ind w:leftChars="200" w:left="640" w:hangingChars="100" w:hanging="220"/>
        <w:rPr>
          <w:rFonts w:ascii="HG丸ｺﾞｼｯｸM-PRO" w:eastAsia="HG丸ｺﾞｼｯｸM-PRO" w:hAnsi="HG丸ｺﾞｼｯｸM-PRO"/>
          <w:color w:val="000000" w:themeColor="text1"/>
          <w:sz w:val="22"/>
        </w:rPr>
      </w:pPr>
    </w:p>
    <w:p w14:paraId="7C59DD36" w14:textId="31950A1C" w:rsidR="00D112D9" w:rsidRPr="00EC0061" w:rsidRDefault="00E02F7E" w:rsidP="00625AFA">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367296" behindDoc="0" locked="0" layoutInCell="1" allowOverlap="1" wp14:anchorId="2ACA2560" wp14:editId="514063B9">
                <wp:simplePos x="0" y="0"/>
                <wp:positionH relativeFrom="margin">
                  <wp:align>center</wp:align>
                </wp:positionH>
                <wp:positionV relativeFrom="paragraph">
                  <wp:posOffset>0</wp:posOffset>
                </wp:positionV>
                <wp:extent cx="3132455" cy="361950"/>
                <wp:effectExtent l="0" t="0" r="0" b="0"/>
                <wp:wrapNone/>
                <wp:docPr id="526" name="テキスト ボックス 526" descr="図表2-1-46　地域枠医師及び自治医科大学卒業医師(義務年限内)配置図（令和５年９月30日時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CA2560" id="テキスト ボックス 526" o:spid="_x0000_s1466" type="#_x0000_t202" alt="図表2-1-46　地域枠医師及び自治医科大学卒業医師(義務年限内)配置図（令和５年９月30日時点）" style="position:absolute;left:0;text-align:left;margin-left:0;margin-top:0;width:246.65pt;height:28.5pt;z-index:25336729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" filled="f" stroked="f" strokeweight=".5pt">
                <v:textbox style="mso-fit-shape-to-text:t">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v:textbox>
                <w10:wrap anchorx="margin"/>
              </v:shape>
            </w:pict>
          </mc:Fallback>
        </mc:AlternateContent>
      </w:r>
    </w:p>
    <w:p w14:paraId="04BA0047" w14:textId="1C1B1CF3" w:rsidR="004637EE" w:rsidRPr="00EC0061" w:rsidRDefault="005F385B" w:rsidP="00ED1EBE">
      <w:pPr>
        <w:rPr>
          <w:rFonts w:ascii="HG丸ｺﾞｼｯｸM-PRO" w:eastAsia="HG丸ｺﾞｼｯｸM-PRO" w:hAnsi="HG丸ｺﾞｼｯｸM-PRO"/>
          <w:sz w:val="22"/>
        </w:rPr>
      </w:pPr>
      <w:r>
        <w:rPr>
          <w:noProof/>
        </w:rPr>
        <w:drawing>
          <wp:inline distT="0" distB="0" distL="0" distR="0" wp14:anchorId="57325584" wp14:editId="341CB3AC">
            <wp:extent cx="5686425" cy="7572375"/>
            <wp:effectExtent l="0" t="0" r="9525" b="9525"/>
            <wp:docPr id="103" name="図 103" descr="図表2-1-46　地域枠医師及び自治医科大学卒業医師(義務年限内)配置図（令和５年９月30日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表2-1-46　地域枠医師及び自治医科大学卒業医師(義務年限内)配置図（令和５年９月30日時点）"/>
                    <pic:cNvPicPr/>
                  </pic:nvPicPr>
                  <pic:blipFill>
                    <a:blip r:embed="rId44"/>
                    <a:stretch>
                      <a:fillRect/>
                    </a:stretch>
                  </pic:blipFill>
                  <pic:spPr>
                    <a:xfrm>
                      <a:off x="0" y="0"/>
                      <a:ext cx="5686425" cy="7572375"/>
                    </a:xfrm>
                    <a:prstGeom prst="rect">
                      <a:avLst/>
                    </a:prstGeom>
                  </pic:spPr>
                </pic:pic>
              </a:graphicData>
            </a:graphic>
          </wp:inline>
        </w:drawing>
      </w:r>
    </w:p>
    <w:p w14:paraId="6EA947D5" w14:textId="4D79B272" w:rsidR="00A9225C" w:rsidRDefault="00A9225C" w:rsidP="00F71F58">
      <w:pPr>
        <w:rPr>
          <w:rFonts w:ascii="HG丸ｺﾞｼｯｸM-PRO" w:eastAsia="HG丸ｺﾞｼｯｸM-PRO" w:hAnsi="HG丸ｺﾞｼｯｸM-PRO"/>
          <w:sz w:val="22"/>
        </w:rPr>
      </w:pPr>
    </w:p>
    <w:p w14:paraId="50BF9F66" w14:textId="77777777" w:rsidR="004854AC" w:rsidRDefault="004854AC" w:rsidP="00F71F58">
      <w:pPr>
        <w:rPr>
          <w:rFonts w:ascii="HG丸ｺﾞｼｯｸM-PRO" w:eastAsia="HG丸ｺﾞｼｯｸM-PRO" w:hAnsi="HG丸ｺﾞｼｯｸM-PRO"/>
          <w:sz w:val="22"/>
        </w:rPr>
      </w:pPr>
    </w:p>
    <w:p w14:paraId="065B0199" w14:textId="6C58F2D1" w:rsidR="001660DD" w:rsidRDefault="001660DD" w:rsidP="00F71F58">
      <w:pPr>
        <w:rPr>
          <w:rFonts w:ascii="HG丸ｺﾞｼｯｸM-PRO" w:eastAsia="HG丸ｺﾞｼｯｸM-PRO" w:hAnsi="HG丸ｺﾞｼｯｸM-PRO"/>
          <w:sz w:val="22"/>
        </w:rPr>
      </w:pPr>
    </w:p>
    <w:p w14:paraId="6C2D113E" w14:textId="4AD11110" w:rsidR="00836377"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８</w:t>
      </w:r>
      <w:r w:rsidR="00477971">
        <w:rPr>
          <w:rFonts w:ascii="ＭＳ ゴシック" w:eastAsia="ＭＳ ゴシック" w:hAnsi="ＭＳ ゴシック" w:hint="eastAsia"/>
          <w:b/>
          <w:color w:val="0070C0"/>
          <w:sz w:val="28"/>
          <w:szCs w:val="28"/>
        </w:rPr>
        <w:t>．</w:t>
      </w:r>
      <w:r w:rsidR="00836377" w:rsidRPr="001E1E3D">
        <w:rPr>
          <w:rFonts w:ascii="ＭＳ ゴシック" w:eastAsia="ＭＳ ゴシック" w:hAnsi="ＭＳ ゴシック" w:hint="eastAsia"/>
          <w:b/>
          <w:color w:val="0070C0"/>
          <w:sz w:val="28"/>
          <w:szCs w:val="28"/>
        </w:rPr>
        <w:t>初期臨床研修</w:t>
      </w:r>
      <w:r w:rsidR="00A7545C">
        <w:rPr>
          <w:rFonts w:ascii="ＭＳ ゴシック" w:eastAsia="ＭＳ ゴシック" w:hAnsi="ＭＳ ゴシック" w:hint="eastAsia"/>
          <w:b/>
          <w:color w:val="0070C0"/>
          <w:sz w:val="28"/>
          <w:szCs w:val="28"/>
        </w:rPr>
        <w:t>医</w:t>
      </w:r>
    </w:p>
    <w:p w14:paraId="38E0E94E" w14:textId="7DC81A5D" w:rsidR="001660DD" w:rsidRDefault="001660DD" w:rsidP="00836377">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8032" behindDoc="0" locked="0" layoutInCell="1" allowOverlap="1" wp14:anchorId="3143444E" wp14:editId="5C62C362">
                <wp:simplePos x="0" y="0"/>
                <wp:positionH relativeFrom="margin">
                  <wp:align>right</wp:align>
                </wp:positionH>
                <wp:positionV relativeFrom="paragraph">
                  <wp:posOffset>25156</wp:posOffset>
                </wp:positionV>
                <wp:extent cx="6011545" cy="1221638"/>
                <wp:effectExtent l="0" t="0" r="27305" b="17145"/>
                <wp:wrapNone/>
                <wp:docPr id="133"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221638"/>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3444E" id="_x0000_s1467" style="position:absolute;left:0;text-align:left;margin-left:422.15pt;margin-top:2pt;width:473.35pt;height:96.2pt;z-index:25386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" fillcolor="#dbeef4" strokecolor="#b7dee8" strokeweight="1.5pt">
                <v:textbo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v:textbox>
                <w10:wrap anchorx="margin"/>
              </v:roundrect>
            </w:pict>
          </mc:Fallback>
        </mc:AlternateContent>
      </w:r>
    </w:p>
    <w:p w14:paraId="5A7D0486" w14:textId="08098527" w:rsidR="001660DD" w:rsidRDefault="001660DD" w:rsidP="00836377">
      <w:pPr>
        <w:ind w:firstLineChars="50" w:firstLine="141"/>
        <w:rPr>
          <w:rFonts w:ascii="ＭＳ ゴシック" w:eastAsia="ＭＳ ゴシック" w:hAnsi="ＭＳ ゴシック"/>
          <w:b/>
          <w:color w:val="0070C0"/>
          <w:sz w:val="28"/>
          <w:szCs w:val="28"/>
        </w:rPr>
      </w:pPr>
    </w:p>
    <w:p w14:paraId="2253ADF6" w14:textId="7F457C1F" w:rsidR="001660DD" w:rsidRDefault="001660DD" w:rsidP="00836377">
      <w:pPr>
        <w:ind w:firstLineChars="50" w:firstLine="141"/>
        <w:rPr>
          <w:rFonts w:ascii="ＭＳ ゴシック" w:eastAsia="ＭＳ ゴシック" w:hAnsi="ＭＳ ゴシック"/>
          <w:b/>
          <w:color w:val="0070C0"/>
          <w:sz w:val="28"/>
          <w:szCs w:val="28"/>
        </w:rPr>
      </w:pPr>
    </w:p>
    <w:p w14:paraId="27B7B596" w14:textId="7114019D" w:rsidR="001660DD" w:rsidRDefault="001660DD" w:rsidP="00836377">
      <w:pPr>
        <w:ind w:firstLineChars="50" w:firstLine="141"/>
        <w:rPr>
          <w:rFonts w:ascii="ＭＳ ゴシック" w:eastAsia="ＭＳ ゴシック" w:hAnsi="ＭＳ ゴシック"/>
          <w:b/>
          <w:color w:val="0070C0"/>
          <w:sz w:val="28"/>
          <w:szCs w:val="28"/>
        </w:rPr>
      </w:pPr>
    </w:p>
    <w:p w14:paraId="278ED7E0" w14:textId="2DFC7F52" w:rsidR="001660DD" w:rsidRDefault="001660DD" w:rsidP="00836377">
      <w:pPr>
        <w:ind w:firstLineChars="50" w:firstLine="141"/>
        <w:rPr>
          <w:rFonts w:ascii="ＭＳ ゴシック" w:eastAsia="ＭＳ ゴシック" w:hAnsi="ＭＳ ゴシック"/>
          <w:b/>
          <w:color w:val="0070C0"/>
          <w:sz w:val="28"/>
          <w:szCs w:val="28"/>
        </w:rPr>
      </w:pPr>
    </w:p>
    <w:p w14:paraId="17FB6512" w14:textId="64CCB813"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836377" w:rsidRPr="00EC0061">
        <w:rPr>
          <w:rFonts w:ascii="ＭＳ Ｐゴシック" w:eastAsia="ＭＳ Ｐゴシック" w:hAnsi="ＭＳ Ｐゴシック" w:hint="eastAsia"/>
          <w:sz w:val="22"/>
        </w:rPr>
        <w:t>初期臨床研修制度</w:t>
      </w:r>
    </w:p>
    <w:p w14:paraId="2532B60A" w14:textId="6410C3C7" w:rsidR="00E23ED3" w:rsidRDefault="00836377" w:rsidP="006856D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診療に従事しようとする医師は、２年以上、</w:t>
      </w:r>
      <w:r w:rsidR="004B0D49">
        <w:rPr>
          <w:rFonts w:ascii="HG丸ｺﾞｼｯｸM-PRO" w:eastAsia="HG丸ｺﾞｼｯｸM-PRO" w:hAnsi="HG丸ｺﾞｼｯｸM-PRO" w:hint="eastAsia"/>
          <w:sz w:val="22"/>
        </w:rPr>
        <w:t>都道府県知事</w:t>
      </w:r>
      <w:r w:rsidRPr="0041725C">
        <w:rPr>
          <w:rFonts w:ascii="HG丸ｺﾞｼｯｸM-PRO" w:eastAsia="HG丸ｺﾞｼｯｸM-PRO" w:hAnsi="HG丸ｺﾞｼｯｸM-PRO" w:hint="eastAsia"/>
          <w:sz w:val="22"/>
        </w:rPr>
        <w:t>の指定する病院において、臨床研修を受けなければなりません。</w:t>
      </w:r>
    </w:p>
    <w:p w14:paraId="727D9A39" w14:textId="77777777" w:rsidR="006856DC" w:rsidRDefault="006856DC" w:rsidP="006856DC">
      <w:pPr>
        <w:ind w:leftChars="200" w:left="640" w:hangingChars="100" w:hanging="220"/>
        <w:rPr>
          <w:rFonts w:ascii="HG丸ｺﾞｼｯｸM-PRO" w:eastAsia="HG丸ｺﾞｼｯｸM-PRO" w:hAnsi="HG丸ｺﾞｼｯｸM-PRO"/>
          <w:sz w:val="22"/>
        </w:rPr>
      </w:pPr>
    </w:p>
    <w:p w14:paraId="21105A84" w14:textId="7AD6355E" w:rsidR="00E23ED3" w:rsidRPr="00A9738A" w:rsidRDefault="00DB2B1C" w:rsidP="00E23ED3">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329FF" w:rsidRPr="00A9738A">
        <w:rPr>
          <w:rFonts w:ascii="HG丸ｺﾞｼｯｸM-PRO" w:eastAsia="HG丸ｺﾞｼｯｸM-PRO" w:hAnsi="HG丸ｺﾞｼｯｸM-PRO" w:hint="eastAsia"/>
          <w:color w:val="000000" w:themeColor="text1"/>
          <w:sz w:val="22"/>
        </w:rPr>
        <w:t>各都道府県の募集定員上限</w:t>
      </w:r>
      <w:r w:rsidR="00F329FF">
        <w:rPr>
          <w:rFonts w:ascii="HG丸ｺﾞｼｯｸM-PRO" w:eastAsia="HG丸ｺﾞｼｯｸM-PRO" w:hAnsi="HG丸ｺﾞｼｯｸM-PRO" w:hint="eastAsia"/>
          <w:color w:val="000000" w:themeColor="text1"/>
          <w:sz w:val="22"/>
        </w:rPr>
        <w:t>については、</w:t>
      </w:r>
      <w:r w:rsidR="00281812" w:rsidRPr="00A9738A">
        <w:rPr>
          <w:rFonts w:ascii="HG丸ｺﾞｼｯｸM-PRO" w:eastAsia="HG丸ｺﾞｼｯｸM-PRO" w:hAnsi="HG丸ｺﾞｼｯｸM-PRO" w:hint="eastAsia"/>
          <w:color w:val="000000" w:themeColor="text1"/>
          <w:sz w:val="22"/>
        </w:rPr>
        <w:t>国が、</w:t>
      </w:r>
      <w:r w:rsidR="0082699E" w:rsidRPr="00A9738A">
        <w:rPr>
          <w:rFonts w:ascii="HG丸ｺﾞｼｯｸM-PRO" w:eastAsia="HG丸ｺﾞｼｯｸM-PRO" w:hAnsi="HG丸ｺﾞｼｯｸM-PRO" w:hint="eastAsia"/>
          <w:color w:val="000000" w:themeColor="text1"/>
          <w:sz w:val="22"/>
        </w:rPr>
        <w:t>全国の研修医総数や人口分布、医学部入学定員をもとに、基本となる数を算出したうえで、</w:t>
      </w:r>
      <w:r w:rsidR="0058529F" w:rsidRPr="00A9738A">
        <w:rPr>
          <w:rFonts w:ascii="HG丸ｺﾞｼｯｸM-PRO" w:eastAsia="HG丸ｺﾞｼｯｸM-PRO" w:hAnsi="HG丸ｺﾞｼｯｸM-PRO" w:hint="eastAsia"/>
          <w:color w:val="000000" w:themeColor="text1"/>
          <w:sz w:val="22"/>
        </w:rPr>
        <w:t>都道府県間の医師の偏在状況など地理的条件等による加算など</w:t>
      </w:r>
      <w:r w:rsidR="0082699E" w:rsidRPr="00A9738A">
        <w:rPr>
          <w:rFonts w:ascii="HG丸ｺﾞｼｯｸM-PRO" w:eastAsia="HG丸ｺﾞｼｯｸM-PRO" w:hAnsi="HG丸ｺﾞｼｯｸM-PRO" w:hint="eastAsia"/>
          <w:color w:val="000000" w:themeColor="text1"/>
          <w:sz w:val="22"/>
        </w:rPr>
        <w:t>を行い、</w:t>
      </w:r>
      <w:r w:rsidR="00281812" w:rsidRPr="00A9738A">
        <w:rPr>
          <w:rFonts w:ascii="HG丸ｺﾞｼｯｸM-PRO" w:eastAsia="HG丸ｺﾞｼｯｸM-PRO" w:hAnsi="HG丸ｺﾞｼｯｸM-PRO" w:hint="eastAsia"/>
          <w:color w:val="000000" w:themeColor="text1"/>
          <w:sz w:val="22"/>
        </w:rPr>
        <w:t>設定しています</w:t>
      </w:r>
      <w:r w:rsidR="0058529F" w:rsidRPr="00A9738A">
        <w:rPr>
          <w:rFonts w:ascii="HG丸ｺﾞｼｯｸM-PRO" w:eastAsia="HG丸ｺﾞｼｯｸM-PRO" w:hAnsi="HG丸ｺﾞｼｯｸM-PRO" w:hint="eastAsia"/>
          <w:color w:val="000000" w:themeColor="text1"/>
          <w:sz w:val="22"/>
        </w:rPr>
        <w:t>。</w:t>
      </w:r>
    </w:p>
    <w:p w14:paraId="3A340913" w14:textId="47CEFDFB" w:rsidR="00836377" w:rsidRDefault="005C4851" w:rsidP="00836377">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836377"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2000" behindDoc="0" locked="0" layoutInCell="1" allowOverlap="1" wp14:anchorId="7872090F" wp14:editId="50DFA168">
                <wp:simplePos x="0" y="0"/>
                <wp:positionH relativeFrom="margin">
                  <wp:posOffset>161925</wp:posOffset>
                </wp:positionH>
                <wp:positionV relativeFrom="paragraph">
                  <wp:posOffset>267970</wp:posOffset>
                </wp:positionV>
                <wp:extent cx="3132455" cy="361950"/>
                <wp:effectExtent l="0" t="0" r="0" b="0"/>
                <wp:wrapNone/>
                <wp:docPr id="538" name="テキスト ボックス 538" descr="図表2-1-47　初期臨床研修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72090F" id="テキスト ボックス 538" o:spid="_x0000_s1468" type="#_x0000_t202" alt="図表2-1-47　初期臨床研修制度の位置づけ" style="position:absolute;left:0;text-align:left;margin-left:12.75pt;margin-top:21.1pt;width:246.65pt;height:28.5pt;z-index:2533120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" filled="f" stroked="f" strokeweight=".5pt">
                <v:textbox style="mso-fit-shape-to-text:t">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v:textbox>
                <w10:wrap anchorx="margin"/>
              </v:shape>
            </w:pict>
          </mc:Fallback>
        </mc:AlternateContent>
      </w:r>
    </w:p>
    <w:p w14:paraId="1D222679" w14:textId="5B57FF8F" w:rsidR="00E23ED3" w:rsidRDefault="00E23ED3" w:rsidP="00836377">
      <w:pPr>
        <w:rPr>
          <w:rFonts w:ascii="HG丸ｺﾞｼｯｸM-PRO" w:eastAsia="HG丸ｺﾞｼｯｸM-PRO" w:hAnsi="HG丸ｺﾞｼｯｸM-PRO"/>
          <w:sz w:val="22"/>
        </w:rPr>
      </w:pPr>
    </w:p>
    <w:p w14:paraId="19E878C4" w14:textId="6AF26890" w:rsidR="00836377" w:rsidRPr="00EC0061" w:rsidRDefault="000E7BA6" w:rsidP="00836377">
      <w:pPr>
        <w:jc w:val="right"/>
        <w:rPr>
          <w:rFonts w:ascii="ＭＳ ゴシック" w:eastAsia="ＭＳ ゴシック" w:hAnsi="ＭＳ ゴシック"/>
          <w:b/>
          <w:sz w:val="36"/>
          <w:szCs w:val="36"/>
        </w:rPr>
      </w:pPr>
      <w:r>
        <w:rPr>
          <w:rFonts w:ascii="HG丸ｺﾞｼｯｸM-PRO" w:eastAsia="HG丸ｺﾞｼｯｸM-PRO" w:hAnsi="HG丸ｺﾞｼｯｸM-PRO"/>
          <w:noProof/>
          <w:sz w:val="22"/>
        </w:rPr>
        <mc:AlternateContent>
          <mc:Choice Requires="wps">
            <w:drawing>
              <wp:anchor distT="0" distB="0" distL="114300" distR="114300" simplePos="0" relativeHeight="253904896" behindDoc="0" locked="0" layoutInCell="1" allowOverlap="1" wp14:anchorId="4B81675A" wp14:editId="6A8FCD9F">
                <wp:simplePos x="0" y="0"/>
                <wp:positionH relativeFrom="column">
                  <wp:posOffset>4137202</wp:posOffset>
                </wp:positionH>
                <wp:positionV relativeFrom="paragraph">
                  <wp:posOffset>433197</wp:posOffset>
                </wp:positionV>
                <wp:extent cx="972921" cy="563270"/>
                <wp:effectExtent l="0" t="0" r="17780" b="27305"/>
                <wp:wrapNone/>
                <wp:docPr id="57" name="正方形/長方形 57"/>
                <wp:cNvGraphicFramePr/>
                <a:graphic xmlns:a="http://schemas.openxmlformats.org/drawingml/2006/main">
                  <a:graphicData uri="http://schemas.microsoft.com/office/word/2010/wordprocessingShape">
                    <wps:wsp>
                      <wps:cNvSpPr/>
                      <wps:spPr>
                        <a:xfrm>
                          <a:off x="0" y="0"/>
                          <a:ext cx="972921" cy="563270"/>
                        </a:xfrm>
                        <a:prstGeom prst="rect">
                          <a:avLst/>
                        </a:prstGeom>
                        <a:solidFill>
                          <a:schemeClr val="accent1">
                            <a:lumMod val="60000"/>
                            <a:lumOff val="40000"/>
                          </a:schemeClr>
                        </a:solidFill>
                        <a:ln w="9525" cap="flat" cmpd="sng" algn="ctr">
                          <a:solidFill>
                            <a:srgbClr val="4F81BD">
                              <a:shade val="50000"/>
                            </a:srgbClr>
                          </a:solidFill>
                          <a:prstDash val="solid"/>
                        </a:ln>
                        <a:effectLst/>
                      </wps:spPr>
                      <wps:txb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1675A" id="正方形/長方形 57" o:spid="_x0000_s1469" style="position:absolute;left:0;text-align:left;margin-left:325.75pt;margin-top:34.1pt;width:76.6pt;height:44.3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" fillcolor="#95b3d7 [1940]" strokecolor="#385d8a">
                <v:textbo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v:textbox>
              </v:rect>
            </w:pict>
          </mc:Fallback>
        </mc:AlternateContent>
      </w:r>
      <w:r w:rsidR="000061CE"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3024" behindDoc="0" locked="0" layoutInCell="1" allowOverlap="1" wp14:anchorId="7135CBA7" wp14:editId="13A1D3C1">
                <wp:simplePos x="0" y="0"/>
                <wp:positionH relativeFrom="margin">
                  <wp:posOffset>219075</wp:posOffset>
                </wp:positionH>
                <wp:positionV relativeFrom="paragraph">
                  <wp:posOffset>1259840</wp:posOffset>
                </wp:positionV>
                <wp:extent cx="3132455" cy="361950"/>
                <wp:effectExtent l="0" t="0" r="0" b="0"/>
                <wp:wrapNone/>
                <wp:docPr id="539" name="テキスト ボックス 539" descr="図表2-1-48　初期臨床研修の募集定員と受入数の推移(大阪府)"/>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35CBA7" id="テキスト ボックス 539" o:spid="_x0000_s1470" type="#_x0000_t202" alt="図表2-1-48　初期臨床研修の募集定員と受入数の推移(大阪府)" style="position:absolute;left:0;text-align:left;margin-left:17.25pt;margin-top:99.2pt;width:246.65pt;height:28.5pt;z-index:2533130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" filled="f" stroked="f" strokeweight=".5pt">
                <v:textbox style="mso-fit-shape-to-text:t">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v:textbox>
                <w10:wrap anchorx="margin"/>
              </v:shape>
            </w:pict>
          </mc:Fallback>
        </mc:AlternateContent>
      </w:r>
      <w:r w:rsidR="00836377">
        <w:rPr>
          <w:rFonts w:ascii="ＭＳ ゴシック" w:eastAsia="ＭＳ ゴシック" w:hAnsi="ＭＳ ゴシック"/>
          <w:b/>
          <w:noProof/>
          <w:sz w:val="36"/>
          <w:szCs w:val="36"/>
        </w:rPr>
        <w:drawing>
          <wp:inline distT="0" distB="0" distL="0" distR="0" wp14:anchorId="2B60360A" wp14:editId="3121B866">
            <wp:extent cx="5831205" cy="1218461"/>
            <wp:effectExtent l="0" t="0" r="0" b="1270"/>
            <wp:docPr id="46" name="図 46" descr="図表2-1-47　初期臨床研修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2-1-47　初期臨床研修制度の位置づけ"/>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9364" cy="1226434"/>
                    </a:xfrm>
                    <a:prstGeom prst="rect">
                      <a:avLst/>
                    </a:prstGeom>
                    <a:noFill/>
                    <a:ln>
                      <a:noFill/>
                    </a:ln>
                  </pic:spPr>
                </pic:pic>
              </a:graphicData>
            </a:graphic>
          </wp:inline>
        </w:drawing>
      </w:r>
    </w:p>
    <w:p w14:paraId="39A99654" w14:textId="0CE9830D" w:rsidR="00836377" w:rsidRPr="00EC0061" w:rsidRDefault="00836377" w:rsidP="000061CE">
      <w:pPr>
        <w:rPr>
          <w:rFonts w:ascii="HG丸ｺﾞｼｯｸM-PRO" w:eastAsia="HG丸ｺﾞｼｯｸM-PRO" w:hAnsi="HG丸ｺﾞｼｯｸM-PRO"/>
          <w:sz w:val="22"/>
          <w:szCs w:val="36"/>
        </w:rPr>
      </w:pPr>
      <w:r w:rsidRPr="00EC0061">
        <w:rPr>
          <w:rFonts w:ascii="ＭＳ ゴシック" w:eastAsia="ＭＳ ゴシック" w:hAnsi="ＭＳ ゴシック" w:hint="eastAsia"/>
          <w:sz w:val="22"/>
          <w:szCs w:val="36"/>
        </w:rPr>
        <w:t xml:space="preserve">　　</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1473"/>
        <w:gridCol w:w="1473"/>
        <w:gridCol w:w="1473"/>
        <w:gridCol w:w="1474"/>
        <w:gridCol w:w="1474"/>
      </w:tblGrid>
      <w:tr w:rsidR="00836377" w:rsidRPr="00EC0061" w14:paraId="17F6D1FB" w14:textId="77777777" w:rsidTr="008A39D9">
        <w:tc>
          <w:tcPr>
            <w:tcW w:w="1700" w:type="dxa"/>
            <w:shd w:val="clear" w:color="auto" w:fill="95B3D7" w:themeFill="accent1" w:themeFillTint="99"/>
          </w:tcPr>
          <w:p w14:paraId="39F8F77F"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研修開始年度</w:t>
            </w:r>
          </w:p>
        </w:tc>
        <w:tc>
          <w:tcPr>
            <w:tcW w:w="1473" w:type="dxa"/>
            <w:shd w:val="clear" w:color="auto" w:fill="95B3D7" w:themeFill="accent1" w:themeFillTint="99"/>
          </w:tcPr>
          <w:p w14:paraId="1F3B9AF4"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R2</w:t>
            </w:r>
          </w:p>
        </w:tc>
        <w:tc>
          <w:tcPr>
            <w:tcW w:w="1473" w:type="dxa"/>
            <w:shd w:val="clear" w:color="auto" w:fill="95B3D7" w:themeFill="accent1" w:themeFillTint="99"/>
          </w:tcPr>
          <w:p w14:paraId="4CB457F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R3</w:t>
            </w:r>
          </w:p>
        </w:tc>
        <w:tc>
          <w:tcPr>
            <w:tcW w:w="1473" w:type="dxa"/>
            <w:shd w:val="clear" w:color="auto" w:fill="95B3D7" w:themeFill="accent1" w:themeFillTint="99"/>
          </w:tcPr>
          <w:p w14:paraId="3DA034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R4</w:t>
            </w:r>
          </w:p>
        </w:tc>
        <w:tc>
          <w:tcPr>
            <w:tcW w:w="1474" w:type="dxa"/>
            <w:shd w:val="clear" w:color="auto" w:fill="95B3D7" w:themeFill="accent1" w:themeFillTint="99"/>
          </w:tcPr>
          <w:p w14:paraId="45FC270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R５</w:t>
            </w:r>
          </w:p>
        </w:tc>
        <w:tc>
          <w:tcPr>
            <w:tcW w:w="1474" w:type="dxa"/>
            <w:shd w:val="clear" w:color="auto" w:fill="95B3D7" w:themeFill="accent1" w:themeFillTint="99"/>
          </w:tcPr>
          <w:p w14:paraId="757155D5"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Ｒ６(予定)</w:t>
            </w:r>
          </w:p>
        </w:tc>
      </w:tr>
      <w:tr w:rsidR="00836377" w:rsidRPr="00EC0061" w14:paraId="49DC5243" w14:textId="77777777" w:rsidTr="008A39D9">
        <w:tc>
          <w:tcPr>
            <w:tcW w:w="1700" w:type="dxa"/>
          </w:tcPr>
          <w:p w14:paraId="72E23890"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募集定員</w:t>
            </w:r>
          </w:p>
        </w:tc>
        <w:tc>
          <w:tcPr>
            <w:tcW w:w="1473" w:type="dxa"/>
          </w:tcPr>
          <w:p w14:paraId="6BA0D6D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639</w:t>
            </w:r>
          </w:p>
        </w:tc>
        <w:tc>
          <w:tcPr>
            <w:tcW w:w="1473" w:type="dxa"/>
          </w:tcPr>
          <w:p w14:paraId="145F9B27"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49</w:t>
            </w:r>
          </w:p>
        </w:tc>
        <w:tc>
          <w:tcPr>
            <w:tcW w:w="1473" w:type="dxa"/>
          </w:tcPr>
          <w:p w14:paraId="32CFE9E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64</w:t>
            </w:r>
            <w:r w:rsidRPr="00A9738A">
              <w:rPr>
                <w:rFonts w:ascii="HG丸ｺﾞｼｯｸM-PRO" w:eastAsia="HG丸ｺﾞｼｯｸM-PRO" w:hAnsi="HG丸ｺﾞｼｯｸM-PRO"/>
                <w:color w:val="000000" w:themeColor="text1"/>
                <w:sz w:val="22"/>
                <w:szCs w:val="36"/>
              </w:rPr>
              <w:t>8</w:t>
            </w:r>
          </w:p>
        </w:tc>
        <w:tc>
          <w:tcPr>
            <w:tcW w:w="1474" w:type="dxa"/>
          </w:tcPr>
          <w:p w14:paraId="6D4E233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38</w:t>
            </w:r>
          </w:p>
        </w:tc>
        <w:tc>
          <w:tcPr>
            <w:tcW w:w="1474" w:type="dxa"/>
          </w:tcPr>
          <w:p w14:paraId="69AA6B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652</w:t>
            </w:r>
          </w:p>
        </w:tc>
      </w:tr>
      <w:tr w:rsidR="00836377" w:rsidRPr="00EC0061" w14:paraId="4D6131C3" w14:textId="77777777" w:rsidTr="008A39D9">
        <w:tc>
          <w:tcPr>
            <w:tcW w:w="1700" w:type="dxa"/>
          </w:tcPr>
          <w:p w14:paraId="244CB18D" w14:textId="77777777" w:rsidR="00836377" w:rsidRPr="00EC0061" w:rsidRDefault="00836377" w:rsidP="00F422B5">
            <w:pPr>
              <w:jc w:val="center"/>
              <w:rPr>
                <w:rFonts w:ascii="HG丸ｺﾞｼｯｸM-PRO" w:eastAsia="HG丸ｺﾞｼｯｸM-PRO" w:hAnsi="HG丸ｺﾞｼｯｸM-PRO"/>
                <w:sz w:val="22"/>
                <w:szCs w:val="36"/>
              </w:rPr>
            </w:pPr>
            <w:r>
              <w:rPr>
                <w:rFonts w:ascii="HG丸ｺﾞｼｯｸM-PRO" w:eastAsia="HG丸ｺﾞｼｯｸM-PRO" w:hAnsi="HG丸ｺﾞｼｯｸM-PRO" w:hint="eastAsia"/>
                <w:sz w:val="22"/>
                <w:szCs w:val="36"/>
              </w:rPr>
              <w:t>受入</w:t>
            </w:r>
            <w:r w:rsidRPr="00EC0061">
              <w:rPr>
                <w:rFonts w:ascii="HG丸ｺﾞｼｯｸM-PRO" w:eastAsia="HG丸ｺﾞｼｯｸM-PRO" w:hAnsi="HG丸ｺﾞｼｯｸM-PRO" w:hint="eastAsia"/>
                <w:sz w:val="22"/>
                <w:szCs w:val="36"/>
              </w:rPr>
              <w:t>数</w:t>
            </w:r>
          </w:p>
        </w:tc>
        <w:tc>
          <w:tcPr>
            <w:tcW w:w="1473" w:type="dxa"/>
          </w:tcPr>
          <w:p w14:paraId="2D444691"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627</w:t>
            </w:r>
          </w:p>
        </w:tc>
        <w:tc>
          <w:tcPr>
            <w:tcW w:w="1473" w:type="dxa"/>
          </w:tcPr>
          <w:p w14:paraId="2F53E21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625</w:t>
            </w:r>
          </w:p>
        </w:tc>
        <w:tc>
          <w:tcPr>
            <w:tcW w:w="1473" w:type="dxa"/>
          </w:tcPr>
          <w:p w14:paraId="4014ABA0"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63</w:t>
            </w:r>
            <w:r w:rsidRPr="00A9738A">
              <w:rPr>
                <w:rFonts w:ascii="HG丸ｺﾞｼｯｸM-PRO" w:eastAsia="HG丸ｺﾞｼｯｸM-PRO" w:hAnsi="HG丸ｺﾞｼｯｸM-PRO"/>
                <w:color w:val="000000" w:themeColor="text1"/>
                <w:sz w:val="22"/>
                <w:szCs w:val="36"/>
              </w:rPr>
              <w:t>6</w:t>
            </w:r>
          </w:p>
        </w:tc>
        <w:tc>
          <w:tcPr>
            <w:tcW w:w="1474" w:type="dxa"/>
          </w:tcPr>
          <w:p w14:paraId="7408DFDB"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62</w:t>
            </w:r>
            <w:r w:rsidRPr="00A9738A">
              <w:rPr>
                <w:rFonts w:ascii="HG丸ｺﾞｼｯｸM-PRO" w:eastAsia="HG丸ｺﾞｼｯｸM-PRO" w:hAnsi="HG丸ｺﾞｼｯｸM-PRO"/>
                <w:color w:val="000000" w:themeColor="text1"/>
                <w:sz w:val="22"/>
                <w:szCs w:val="36"/>
              </w:rPr>
              <w:t>8</w:t>
            </w:r>
          </w:p>
        </w:tc>
        <w:tc>
          <w:tcPr>
            <w:tcW w:w="1474" w:type="dxa"/>
          </w:tcPr>
          <w:p w14:paraId="1380C06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w:t>
            </w:r>
          </w:p>
        </w:tc>
      </w:tr>
      <w:tr w:rsidR="00836377" w:rsidRPr="00EC0061" w14:paraId="62BB9EF9" w14:textId="77777777" w:rsidTr="008A39D9">
        <w:tc>
          <w:tcPr>
            <w:tcW w:w="1700" w:type="dxa"/>
          </w:tcPr>
          <w:p w14:paraId="24BEEE97"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研修施設数</w:t>
            </w:r>
          </w:p>
        </w:tc>
        <w:tc>
          <w:tcPr>
            <w:tcW w:w="1473" w:type="dxa"/>
          </w:tcPr>
          <w:p w14:paraId="4BD3EE26"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1C63F2B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4163E259"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4" w:type="dxa"/>
          </w:tcPr>
          <w:p w14:paraId="2FEF582F"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1</w:t>
            </w:r>
          </w:p>
        </w:tc>
        <w:tc>
          <w:tcPr>
            <w:tcW w:w="1474" w:type="dxa"/>
          </w:tcPr>
          <w:p w14:paraId="0C16D37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0</w:t>
            </w:r>
          </w:p>
        </w:tc>
      </w:tr>
    </w:tbl>
    <w:p w14:paraId="52CEA460" w14:textId="77777777" w:rsidR="00836377" w:rsidRPr="00B23B66" w:rsidRDefault="00836377" w:rsidP="00836377">
      <w:pPr>
        <w:jc w:val="right"/>
        <w:rPr>
          <w:rFonts w:ascii="HG丸ｺﾞｼｯｸM-PRO" w:eastAsia="HG丸ｺﾞｼｯｸM-PRO" w:hAnsi="HG丸ｺﾞｼｯｸM-PRO"/>
          <w:sz w:val="18"/>
          <w:szCs w:val="36"/>
        </w:rPr>
      </w:pPr>
      <w:r w:rsidRPr="00B23B66">
        <w:rPr>
          <w:rFonts w:ascii="HG丸ｺﾞｼｯｸM-PRO" w:eastAsia="HG丸ｺﾞｼｯｸM-PRO" w:hAnsi="HG丸ｺﾞｼｯｸM-PRO" w:hint="eastAsia"/>
          <w:sz w:val="18"/>
          <w:szCs w:val="36"/>
        </w:rPr>
        <w:t>※研修施設数は募集定員を設置する施設数</w:t>
      </w:r>
    </w:p>
    <w:p w14:paraId="70F6CF3E" w14:textId="78902B40"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836377" w:rsidRPr="00EC0061">
        <w:rPr>
          <w:rFonts w:ascii="ＭＳ Ｐゴシック" w:eastAsia="ＭＳ Ｐゴシック" w:hAnsi="ＭＳ Ｐゴシック" w:hint="eastAsia"/>
          <w:sz w:val="22"/>
        </w:rPr>
        <w:t>大阪府の役割</w:t>
      </w:r>
    </w:p>
    <w:p w14:paraId="4779636D" w14:textId="77777777" w:rsidR="00836377" w:rsidRPr="00A9738A" w:rsidRDefault="00836377" w:rsidP="00836377">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平成30年</w:t>
      </w:r>
      <w:r>
        <w:rPr>
          <w:rFonts w:ascii="HG丸ｺﾞｼｯｸM-PRO" w:eastAsia="HG丸ｺﾞｼｯｸM-PRO" w:hAnsi="HG丸ｺﾞｼｯｸM-PRO" w:hint="eastAsia"/>
          <w:sz w:val="22"/>
        </w:rPr>
        <w:t>7月</w:t>
      </w:r>
      <w:r w:rsidRPr="0041725C">
        <w:rPr>
          <w:rFonts w:ascii="HG丸ｺﾞｼｯｸM-PRO" w:eastAsia="HG丸ｺﾞｼｯｸM-PRO" w:hAnsi="HG丸ｺﾞｼｯｸM-PRO" w:hint="eastAsia"/>
          <w:sz w:val="22"/>
        </w:rPr>
        <w:t>の医師法改正により、医師養成課程を通じた医師確保対策においても、都道府県による主体的な取組を充実する観点から、令和２年４月より、国から都道府県に臨床研修病院の指定や研修医の募集定員の設定に関する権限が移譲</w:t>
      </w:r>
      <w:r w:rsidRPr="00A9738A">
        <w:rPr>
          <w:rFonts w:ascii="HG丸ｺﾞｼｯｸM-PRO" w:eastAsia="HG丸ｺﾞｼｯｸM-PRO" w:hAnsi="HG丸ｺﾞｼｯｸM-PRO" w:hint="eastAsia"/>
          <w:color w:val="000000" w:themeColor="text1"/>
          <w:sz w:val="22"/>
        </w:rPr>
        <w:t>されました。</w:t>
      </w:r>
    </w:p>
    <w:p w14:paraId="16E827A3" w14:textId="77777777" w:rsidR="00836377" w:rsidRPr="00A9738A" w:rsidRDefault="00836377" w:rsidP="00836377">
      <w:pPr>
        <w:ind w:left="990"/>
        <w:rPr>
          <w:rFonts w:ascii="HG丸ｺﾞｼｯｸM-PRO" w:eastAsia="HG丸ｺﾞｼｯｸM-PRO" w:hAnsi="HG丸ｺﾞｼｯｸM-PRO"/>
          <w:color w:val="000000" w:themeColor="text1"/>
          <w:sz w:val="22"/>
        </w:rPr>
      </w:pPr>
    </w:p>
    <w:p w14:paraId="17C8F2DF" w14:textId="27AD6157" w:rsidR="000061CE" w:rsidRPr="00210600" w:rsidRDefault="00836377" w:rsidP="00836377">
      <w:pPr>
        <w:ind w:leftChars="200" w:left="640" w:hangingChars="100" w:hanging="220"/>
        <w:rPr>
          <w:rFonts w:ascii="HG丸ｺﾞｼｯｸM-PRO" w:eastAsia="HG丸ｺﾞｼｯｸM-PRO" w:hAnsi="HG丸ｺﾞｼｯｸM-PRO"/>
          <w:color w:val="000000" w:themeColor="text1"/>
          <w:sz w:val="22"/>
        </w:rPr>
      </w:pPr>
      <w:r w:rsidRPr="00210600">
        <w:rPr>
          <w:rFonts w:ascii="HG丸ｺﾞｼｯｸM-PRO" w:eastAsia="HG丸ｺﾞｼｯｸM-PRO" w:hAnsi="HG丸ｺﾞｼｯｸM-PRO" w:hint="eastAsia"/>
          <w:color w:val="000000" w:themeColor="text1"/>
          <w:sz w:val="22"/>
        </w:rPr>
        <w:t>○大阪府医療対策協議会での協議のもと、臨床研修病院の指定、</w:t>
      </w:r>
      <w:r w:rsidR="00F329FF" w:rsidRPr="00210600">
        <w:rPr>
          <w:rFonts w:ascii="HG丸ｺﾞｼｯｸM-PRO" w:eastAsia="HG丸ｺﾞｼｯｸM-PRO" w:hAnsi="HG丸ｺﾞｼｯｸM-PRO" w:hint="eastAsia"/>
          <w:color w:val="000000" w:themeColor="text1"/>
          <w:sz w:val="22"/>
        </w:rPr>
        <w:t>国による募集定員上限の設定を踏まえた</w:t>
      </w:r>
      <w:r w:rsidRPr="00210600">
        <w:rPr>
          <w:rFonts w:ascii="HG丸ｺﾞｼｯｸM-PRO" w:eastAsia="HG丸ｺﾞｼｯｸM-PRO" w:hAnsi="HG丸ｺﾞｼｯｸM-PRO" w:hint="eastAsia"/>
          <w:color w:val="000000" w:themeColor="text1"/>
          <w:sz w:val="22"/>
        </w:rPr>
        <w:t>研修医の募集定員の調整及</w:t>
      </w:r>
      <w:r w:rsidR="006027F3" w:rsidRPr="00210600">
        <w:rPr>
          <w:rFonts w:ascii="HG丸ｺﾞｼｯｸM-PRO" w:eastAsia="HG丸ｺﾞｼｯｸM-PRO" w:hAnsi="HG丸ｺﾞｼｯｸM-PRO" w:hint="eastAsia"/>
          <w:color w:val="000000" w:themeColor="text1"/>
          <w:sz w:val="22"/>
        </w:rPr>
        <w:t>び臨床</w:t>
      </w:r>
      <w:r w:rsidRPr="00210600">
        <w:rPr>
          <w:rFonts w:ascii="HG丸ｺﾞｼｯｸM-PRO" w:eastAsia="HG丸ｺﾞｼｯｸM-PRO" w:hAnsi="HG丸ｺﾞｼｯｸM-PRO" w:hint="eastAsia"/>
          <w:color w:val="000000" w:themeColor="text1"/>
          <w:sz w:val="22"/>
        </w:rPr>
        <w:t>研修病院への実地調査等を通じ、研修内容の充</w:t>
      </w:r>
      <w:r w:rsidRPr="00210600">
        <w:rPr>
          <w:rFonts w:ascii="HG丸ｺﾞｼｯｸM-PRO" w:eastAsia="HG丸ｺﾞｼｯｸM-PRO" w:hAnsi="HG丸ｺﾞｼｯｸM-PRO" w:hint="eastAsia"/>
          <w:color w:val="000000" w:themeColor="text1"/>
          <w:sz w:val="22"/>
        </w:rPr>
        <w:lastRenderedPageBreak/>
        <w:t>実や質の向上</w:t>
      </w:r>
      <w:r w:rsidR="00282505" w:rsidRPr="00210600">
        <w:rPr>
          <w:rFonts w:ascii="HG丸ｺﾞｼｯｸM-PRO" w:eastAsia="HG丸ｺﾞｼｯｸM-PRO" w:hAnsi="HG丸ｺﾞｼｯｸM-PRO" w:hint="eastAsia"/>
          <w:color w:val="000000" w:themeColor="text1"/>
          <w:sz w:val="22"/>
        </w:rPr>
        <w:t>を図っています。</w:t>
      </w:r>
    </w:p>
    <w:p w14:paraId="417C052C" w14:textId="4DDF3629" w:rsidR="00210600" w:rsidRPr="00D421E2" w:rsidRDefault="00210600" w:rsidP="00836377">
      <w:pPr>
        <w:ind w:leftChars="200" w:left="640" w:hangingChars="100" w:hanging="220"/>
        <w:rPr>
          <w:rFonts w:ascii="HG丸ｺﾞｼｯｸM-PRO" w:eastAsia="HG丸ｺﾞｼｯｸM-PRO" w:hAnsi="HG丸ｺﾞｼｯｸM-PRO"/>
          <w:color w:val="000000" w:themeColor="text1"/>
          <w:sz w:val="22"/>
        </w:rPr>
      </w:pPr>
    </w:p>
    <w:p w14:paraId="072DA02F" w14:textId="64265004" w:rsidR="00210600" w:rsidRPr="00D421E2" w:rsidRDefault="00DB2B1C" w:rsidP="00836377">
      <w:pPr>
        <w:ind w:leftChars="200" w:left="64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210600" w:rsidRPr="00D421E2">
        <w:rPr>
          <w:rFonts w:ascii="HG丸ｺﾞｼｯｸM-PRO" w:eastAsia="HG丸ｺﾞｼｯｸM-PRO" w:hAnsi="HG丸ｺﾞｼｯｸM-PRO" w:hint="eastAsia"/>
          <w:color w:val="000000" w:themeColor="text1"/>
          <w:sz w:val="22"/>
        </w:rPr>
        <w:t>国の医師臨床研修指導ガイドラインにおいて、初期臨床研修は、一般的な診療において頻繁に関わる負傷又は疾病に適切に</w:t>
      </w:r>
      <w:r w:rsidR="00210600" w:rsidRPr="004421E3">
        <w:rPr>
          <w:rFonts w:ascii="HG丸ｺﾞｼｯｸM-PRO" w:eastAsia="HG丸ｺﾞｼｯｸM-PRO" w:hAnsi="HG丸ｺﾞｼｯｸM-PRO" w:hint="eastAsia"/>
          <w:color w:val="000000" w:themeColor="text1"/>
          <w:sz w:val="22"/>
        </w:rPr>
        <w:t>対応できるよう、基本的な診療能力を身に付けることができるものでなければならないとされていることから、引き続き、大阪府医療対策協議会の協議のもと、研修内容の充実や質の向上といった、より良い研修体制を確保する視点に立ちながら、地域の実情に応じた</w:t>
      </w:r>
      <w:r w:rsidR="00564210" w:rsidRPr="004421E3">
        <w:rPr>
          <w:rFonts w:ascii="HG丸ｺﾞｼｯｸM-PRO" w:eastAsia="HG丸ｺﾞｼｯｸM-PRO" w:hAnsi="HG丸ｺﾞｼｯｸM-PRO" w:hint="eastAsia"/>
          <w:color w:val="000000" w:themeColor="text1"/>
          <w:sz w:val="22"/>
        </w:rPr>
        <w:t>研修プログラムの改善等の</w:t>
      </w:r>
      <w:r w:rsidR="00210600" w:rsidRPr="004421E3">
        <w:rPr>
          <w:rFonts w:ascii="HG丸ｺﾞｼｯｸM-PRO" w:eastAsia="HG丸ｺﾞｼｯｸM-PRO" w:hAnsi="HG丸ｺﾞｼｯｸM-PRO" w:hint="eastAsia"/>
          <w:color w:val="000000" w:themeColor="text1"/>
          <w:sz w:val="22"/>
        </w:rPr>
        <w:t>取組を進めていく必要があります。</w:t>
      </w:r>
    </w:p>
    <w:p w14:paraId="0192FA3E" w14:textId="77777777" w:rsidR="00282505" w:rsidRPr="00D421E2" w:rsidRDefault="00282505" w:rsidP="00836377">
      <w:pPr>
        <w:ind w:leftChars="200" w:left="640" w:hangingChars="100" w:hanging="220"/>
        <w:rPr>
          <w:rFonts w:ascii="HG丸ｺﾞｼｯｸM-PRO" w:eastAsia="HG丸ｺﾞｼｯｸM-PRO" w:hAnsi="HG丸ｺﾞｼｯｸM-PRO"/>
          <w:sz w:val="22"/>
        </w:rPr>
      </w:pPr>
    </w:p>
    <w:p w14:paraId="5887D903" w14:textId="68F5BCFE" w:rsidR="001660DD" w:rsidRPr="00645587" w:rsidRDefault="00DB2B1C" w:rsidP="001660DD">
      <w:pPr>
        <w:autoSpaceDE w:val="0"/>
        <w:autoSpaceDN w:val="0"/>
        <w:adjustRightInd w:val="0"/>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1660DD" w:rsidRPr="00D421E2">
        <w:rPr>
          <w:rFonts w:ascii="HG丸ｺﾞｼｯｸM-PRO" w:eastAsia="HG丸ｺﾞｼｯｸM-PRO" w:hAnsi="HG丸ｺﾞｼｯｸM-PRO" w:hint="eastAsia"/>
          <w:sz w:val="22"/>
        </w:rPr>
        <w:t>また、国において、医師不足地域での研修機会の拡充など地域偏在解消に重点をおいた制度</w:t>
      </w:r>
      <w:r w:rsidR="001660DD" w:rsidRPr="00D421E2">
        <w:rPr>
          <w:rFonts w:ascii="HG丸ｺﾞｼｯｸM-PRO" w:eastAsia="HG丸ｺﾞｼｯｸM-PRO" w:hAnsi="HG丸ｺﾞｼｯｸM-PRO" w:hint="eastAsia"/>
          <w:color w:val="000000" w:themeColor="text1"/>
          <w:sz w:val="22"/>
          <w:vertAlign w:val="superscript"/>
        </w:rPr>
        <w:t>注</w:t>
      </w:r>
      <w:r w:rsidR="009C4F14" w:rsidRPr="00D421E2">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6</w:t>
      </w:r>
      <w:r w:rsidR="001660DD" w:rsidRPr="00D421E2">
        <w:rPr>
          <w:rFonts w:ascii="HG丸ｺﾞｼｯｸM-PRO" w:eastAsia="HG丸ｺﾞｼｯｸM-PRO" w:hAnsi="HG丸ｺﾞｼｯｸM-PRO" w:hint="eastAsia"/>
          <w:sz w:val="22"/>
        </w:rPr>
        <w:t>への変更が検討されていますが、大阪府が府内医学部生や</w:t>
      </w:r>
      <w:r w:rsidR="001660DD" w:rsidRPr="00210600">
        <w:rPr>
          <w:rFonts w:ascii="HG丸ｺﾞｼｯｸM-PRO" w:eastAsia="HG丸ｺﾞｼｯｸM-PRO" w:hAnsi="HG丸ｺﾞｼｯｸM-PRO" w:hint="eastAsia"/>
          <w:sz w:val="22"/>
        </w:rPr>
        <w:t>府内医療機関を対象に実施したアンケートによると、多くの医学部生や医療機関がこの制度変更に不安を感じていることから、大阪府内での臨床研修を希望する臨床研修医や医療機関にとって不利益が生じないよう、国に対して必要な働きかけを行っていく必要があります。</w:t>
      </w:r>
    </w:p>
    <w:p w14:paraId="386EADF3" w14:textId="2D9591EB" w:rsidR="001660DD" w:rsidRDefault="00210600" w:rsidP="00FE57BE">
      <w:pPr>
        <w:ind w:firstLineChars="50" w:firstLine="8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16"/>
          <w:szCs w:val="16"/>
        </w:rPr>
        <mc:AlternateContent>
          <mc:Choice Requires="wps">
            <w:drawing>
              <wp:anchor distT="0" distB="0" distL="114300" distR="114300" simplePos="0" relativeHeight="253872128" behindDoc="0" locked="0" layoutInCell="1" allowOverlap="1" wp14:anchorId="5D14D4AB" wp14:editId="096B0B8A">
                <wp:simplePos x="0" y="0"/>
                <wp:positionH relativeFrom="margin">
                  <wp:align>right</wp:align>
                </wp:positionH>
                <wp:positionV relativeFrom="paragraph">
                  <wp:posOffset>167792</wp:posOffset>
                </wp:positionV>
                <wp:extent cx="6051550" cy="3825850"/>
                <wp:effectExtent l="0" t="0" r="25400" b="22860"/>
                <wp:wrapNone/>
                <wp:docPr id="135" name="正方形/長方形 135" descr="府内医学部設置大学の医学部生向けアンケート結果（令和5年11月実施）"/>
                <wp:cNvGraphicFramePr/>
                <a:graphic xmlns:a="http://schemas.openxmlformats.org/drawingml/2006/main">
                  <a:graphicData uri="http://schemas.microsoft.com/office/word/2010/wordprocessingShape">
                    <wps:wsp>
                      <wps:cNvSpPr/>
                      <wps:spPr>
                        <a:xfrm>
                          <a:off x="0" y="0"/>
                          <a:ext cx="6051550" cy="3825850"/>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EC1BF" id="正方形/長方形 135" o:spid="_x0000_s1026" alt="府内医学部設置大学の医学部生向けアンケート結果（令和5年11月実施）" style="position:absolute;left:0;text-align:left;margin-left:425.3pt;margin-top:13.2pt;width:476.5pt;height:301.25pt;z-index:25387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" filled="f" strokecolor="#385d8a" strokeweight="1.5pt">
                <w10:wrap anchorx="margin"/>
              </v:rect>
            </w:pict>
          </mc:Fallback>
        </mc:AlternateContent>
      </w:r>
    </w:p>
    <w:p w14:paraId="18A8058C" w14:textId="514A61C5"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7248" behindDoc="0" locked="0" layoutInCell="1" allowOverlap="1" wp14:anchorId="52C8F7F7" wp14:editId="02DDA5EA">
                <wp:simplePos x="0" y="0"/>
                <wp:positionH relativeFrom="margin">
                  <wp:posOffset>918210</wp:posOffset>
                </wp:positionH>
                <wp:positionV relativeFrom="paragraph">
                  <wp:posOffset>133350</wp:posOffset>
                </wp:positionV>
                <wp:extent cx="4749800" cy="361950"/>
                <wp:effectExtent l="0" t="0" r="0" b="0"/>
                <wp:wrapNone/>
                <wp:docPr id="136" name="テキスト ボックス 136" title="図表8-1-6　産婦人科・産科、小児科従事医師数"/>
                <wp:cNvGraphicFramePr/>
                <a:graphic xmlns:a="http://schemas.openxmlformats.org/drawingml/2006/main">
                  <a:graphicData uri="http://schemas.microsoft.com/office/word/2010/wordprocessingShape">
                    <wps:wsp>
                      <wps:cNvSpPr txBox="1"/>
                      <wps:spPr>
                        <a:xfrm>
                          <a:off x="0" y="0"/>
                          <a:ext cx="4749800" cy="361950"/>
                        </a:xfrm>
                        <a:prstGeom prst="rect">
                          <a:avLst/>
                        </a:prstGeom>
                        <a:noFill/>
                        <a:ln w="6350">
                          <a:noFill/>
                        </a:ln>
                        <a:effectLst/>
                      </wps:spPr>
                      <wps:txbx>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C8F7F7" id="テキスト ボックス 136" o:spid="_x0000_s1471" type="#_x0000_t202" alt="タイトル: 図表8-1-6　産婦人科・産科、小児科従事医師数" style="position:absolute;left:0;text-align:left;margin-left:72.3pt;margin-top:10.5pt;width:374pt;height:28.5pt;z-index:25387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" filled="f" stroked="f" strokeweight=".5pt">
                <v:textbox style="mso-fit-shape-to-text:t">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5200" behindDoc="0" locked="0" layoutInCell="1" allowOverlap="1" wp14:anchorId="0C32AAB3" wp14:editId="5D641FAA">
                <wp:simplePos x="0" y="0"/>
                <wp:positionH relativeFrom="margin">
                  <wp:posOffset>672465</wp:posOffset>
                </wp:positionH>
                <wp:positionV relativeFrom="paragraph">
                  <wp:posOffset>-158115</wp:posOffset>
                </wp:positionV>
                <wp:extent cx="5441950" cy="361950"/>
                <wp:effectExtent l="0" t="0" r="0" b="0"/>
                <wp:wrapNone/>
                <wp:docPr id="137" name="テキスト ボックス 137" descr="府内医学部設置大学の医学部生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2AAB3" id="テキスト ボックス 137" o:spid="_x0000_s1472" type="#_x0000_t202" alt="府内医学部設置大学の医学部生向けアンケート結果（令和5年11月実施）" style="position:absolute;left:0;text-align:left;margin-left:52.95pt;margin-top:-12.45pt;width:428.5pt;height:28.5pt;z-index:2538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" filled="f" stroked="f" strokeweight=".5pt">
                <v:textbox style="mso-fit-shape-to-text:t">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v:textbox>
                <w10:wrap anchorx="margin"/>
              </v:shape>
            </w:pict>
          </mc:Fallback>
        </mc:AlternateContent>
      </w:r>
    </w:p>
    <w:p w14:paraId="1C532F0D" w14:textId="405BC3B0"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258A1DF9" wp14:editId="3F5DA5EC">
            <wp:extent cx="2663559" cy="1338681"/>
            <wp:effectExtent l="0" t="0" r="381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99090" cy="135653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3E40BAD9" w14:textId="77777777"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6224" behindDoc="0" locked="0" layoutInCell="1" allowOverlap="1" wp14:anchorId="006EC2FB" wp14:editId="343AD7C6">
                <wp:simplePos x="0" y="0"/>
                <wp:positionH relativeFrom="margin">
                  <wp:posOffset>702310</wp:posOffset>
                </wp:positionH>
                <wp:positionV relativeFrom="paragraph">
                  <wp:posOffset>48260</wp:posOffset>
                </wp:positionV>
                <wp:extent cx="4946650" cy="361950"/>
                <wp:effectExtent l="0" t="0" r="0" b="0"/>
                <wp:wrapNone/>
                <wp:docPr id="138" name="テキスト ボックス 138" title="図表8-1-6　産婦人科・産科、小児科従事医師数"/>
                <wp:cNvGraphicFramePr/>
                <a:graphic xmlns:a="http://schemas.openxmlformats.org/drawingml/2006/main">
                  <a:graphicData uri="http://schemas.microsoft.com/office/word/2010/wordprocessingShape">
                    <wps:wsp>
                      <wps:cNvSpPr txBox="1"/>
                      <wps:spPr>
                        <a:xfrm>
                          <a:off x="0" y="0"/>
                          <a:ext cx="4946650" cy="361950"/>
                        </a:xfrm>
                        <a:prstGeom prst="rect">
                          <a:avLst/>
                        </a:prstGeom>
                        <a:noFill/>
                        <a:ln w="6350">
                          <a:noFill/>
                        </a:ln>
                        <a:effectLst/>
                      </wps:spPr>
                      <wps:txbx>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6EC2FB" id="テキスト ボックス 138" o:spid="_x0000_s1473" type="#_x0000_t202" alt="タイトル: 図表8-1-6　産婦人科・産科、小児科従事医師数" style="position:absolute;left:0;text-align:left;margin-left:55.3pt;margin-top:3.8pt;width:389.5pt;height:28.5pt;z-index:2538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" filled="f" stroked="f" strokeweight=".5pt">
                <v:textbox style="mso-fit-shape-to-text:t">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v:textbox>
                <w10:wrap anchorx="margin"/>
              </v:shape>
            </w:pict>
          </mc:Fallback>
        </mc:AlternateContent>
      </w:r>
    </w:p>
    <w:p w14:paraId="544CF3DB" w14:textId="6572EDB7"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01D64880" wp14:editId="14A80987">
            <wp:extent cx="3282846" cy="173355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04395" cy="174492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05166E75" w14:textId="77777777" w:rsidR="000E7BA6" w:rsidRDefault="000E7BA6" w:rsidP="001660DD">
      <w:pPr>
        <w:ind w:leftChars="200" w:left="640" w:hangingChars="100" w:hanging="220"/>
        <w:jc w:val="left"/>
        <w:rPr>
          <w:rFonts w:ascii="HG丸ｺﾞｼｯｸM-PRO" w:eastAsia="HG丸ｺﾞｼｯｸM-PRO" w:hAnsi="HG丸ｺﾞｼｯｸM-PRO"/>
          <w:sz w:val="22"/>
        </w:rPr>
      </w:pPr>
    </w:p>
    <w:p w14:paraId="12D31CCF" w14:textId="28BC685C" w:rsidR="001660DD" w:rsidRDefault="00FA194F" w:rsidP="001660DD">
      <w:pPr>
        <w:ind w:leftChars="200" w:left="630" w:hangingChars="100" w:hanging="210"/>
        <w:jc w:val="left"/>
        <w:rPr>
          <w:rFonts w:ascii="HG丸ｺﾞｼｯｸM-PRO" w:eastAsia="HG丸ｺﾞｼｯｸM-PRO" w:hAnsi="HG丸ｺﾞｼｯｸM-PRO"/>
          <w:sz w:val="22"/>
        </w:rPr>
      </w:pPr>
      <w:r>
        <w:rPr>
          <w:noProof/>
        </w:rPr>
        <mc:AlternateContent>
          <mc:Choice Requires="wps">
            <w:drawing>
              <wp:anchor distT="0" distB="0" distL="114300" distR="114300" simplePos="0" relativeHeight="253870080" behindDoc="0" locked="0" layoutInCell="1" allowOverlap="1" wp14:anchorId="06B19160" wp14:editId="0B14EE9B">
                <wp:simplePos x="0" y="0"/>
                <wp:positionH relativeFrom="margin">
                  <wp:align>left</wp:align>
                </wp:positionH>
                <wp:positionV relativeFrom="paragraph">
                  <wp:posOffset>55245</wp:posOffset>
                </wp:positionV>
                <wp:extent cx="6204246" cy="554355"/>
                <wp:effectExtent l="0" t="0" r="0" b="0"/>
                <wp:wrapNone/>
                <wp:docPr id="134" name="テキスト ボックス 134" descr="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wp:cNvGraphicFramePr/>
                <a:graphic xmlns:a="http://schemas.openxmlformats.org/drawingml/2006/main">
                  <a:graphicData uri="http://schemas.microsoft.com/office/word/2010/wordprocessingShape">
                    <wps:wsp>
                      <wps:cNvSpPr txBox="1"/>
                      <wps:spPr>
                        <a:xfrm>
                          <a:off x="0" y="0"/>
                          <a:ext cx="6204246" cy="554355"/>
                        </a:xfrm>
                        <a:prstGeom prst="rect">
                          <a:avLst/>
                        </a:prstGeom>
                        <a:noFill/>
                        <a:ln w="6350">
                          <a:noFill/>
                        </a:ln>
                        <a:effectLst/>
                      </wps:spPr>
                      <wps:txbx>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B19160" id="テキスト ボックス 134" o:spid="_x0000_s1474" type="#_x0000_t202" alt="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style="position:absolute;left:0;text-align:left;margin-left:0;margin-top:4.35pt;width:488.5pt;height:43.65pt;z-index:253870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" filled="f" stroked="f" strokeweight=".5pt">
                <v:textbox style="mso-fit-shape-to-text:t">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v:textbox>
                <w10:wrap anchorx="margin"/>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898752" behindDoc="0" locked="0" layoutInCell="1" allowOverlap="1" wp14:anchorId="31F16303" wp14:editId="08FA73C5">
                <wp:simplePos x="0" y="0"/>
                <wp:positionH relativeFrom="margin">
                  <wp:posOffset>51803</wp:posOffset>
                </wp:positionH>
                <wp:positionV relativeFrom="paragraph">
                  <wp:posOffset>51815</wp:posOffset>
                </wp:positionV>
                <wp:extent cx="6119640" cy="0"/>
                <wp:effectExtent l="0" t="0" r="33655" b="19050"/>
                <wp:wrapNone/>
                <wp:docPr id="5" name="直線コネクタ 5"/>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FA7E18D" id="直線コネクタ 5" o:spid="_x0000_s1026" style="position:absolute;left:0;text-align:left;z-index:253898752;visibility:visible;mso-wrap-style:square;mso-wrap-distance-left:9pt;mso-wrap-distance-top:0;mso-wrap-distance-right:9pt;mso-wrap-distance-bottom:0;mso-position-horizontal:absolute;mso-position-horizontal-relative:margin;mso-position-vertical:absolute;mso-position-vertical-relative:text" from="4.1pt,4.1pt" to="485.9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" strokecolor="#4a7ebb">
                <w10:wrap anchorx="margin"/>
              </v:line>
            </w:pict>
          </mc:Fallback>
        </mc:AlternateContent>
      </w:r>
    </w:p>
    <w:p w14:paraId="01DEEED4" w14:textId="5735AD12" w:rsidR="001660DD" w:rsidRDefault="001660DD" w:rsidP="001660DD">
      <w:pPr>
        <w:ind w:leftChars="200" w:left="640" w:hangingChars="100" w:hanging="220"/>
        <w:jc w:val="left"/>
        <w:rPr>
          <w:rFonts w:ascii="HG丸ｺﾞｼｯｸM-PRO" w:eastAsia="HG丸ｺﾞｼｯｸM-PRO" w:hAnsi="HG丸ｺﾞｼｯｸM-PRO"/>
          <w:sz w:val="22"/>
        </w:rPr>
      </w:pPr>
    </w:p>
    <w:p w14:paraId="35CA52F2" w14:textId="2DDCE3C9" w:rsidR="001660DD" w:rsidRDefault="001660DD" w:rsidP="001660DD">
      <w:pPr>
        <w:ind w:leftChars="200" w:left="640" w:hangingChars="100" w:hanging="220"/>
        <w:jc w:val="left"/>
        <w:rPr>
          <w:rFonts w:ascii="HG丸ｺﾞｼｯｸM-PRO" w:eastAsia="HG丸ｺﾞｼｯｸM-PRO" w:hAnsi="HG丸ｺﾞｼｯｸM-PRO"/>
          <w:sz w:val="22"/>
        </w:rPr>
      </w:pPr>
    </w:p>
    <w:p w14:paraId="0E1B4FA5" w14:textId="77777777" w:rsidR="001660DD" w:rsidRDefault="001660DD" w:rsidP="001660DD">
      <w:pPr>
        <w:ind w:leftChars="200" w:left="640" w:hangingChars="100" w:hanging="220"/>
        <w:jc w:val="left"/>
        <w:rPr>
          <w:rFonts w:ascii="HG丸ｺﾞｼｯｸM-PRO" w:eastAsia="HG丸ｺﾞｼｯｸM-PRO" w:hAnsi="HG丸ｺﾞｼｯｸM-PRO"/>
          <w:sz w:val="22"/>
        </w:rPr>
      </w:pPr>
    </w:p>
    <w:p w14:paraId="44B23CDF" w14:textId="4ACE0EB4" w:rsidR="001660DD" w:rsidRDefault="001660DD" w:rsidP="001660DD">
      <w:pPr>
        <w:ind w:leftChars="200" w:left="580" w:hangingChars="100" w:hanging="160"/>
        <w:jc w:val="left"/>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74176" behindDoc="0" locked="0" layoutInCell="1" allowOverlap="1" wp14:anchorId="0D824E46" wp14:editId="478EF938">
                <wp:simplePos x="0" y="0"/>
                <wp:positionH relativeFrom="margin">
                  <wp:align>right</wp:align>
                </wp:positionH>
                <wp:positionV relativeFrom="paragraph">
                  <wp:posOffset>51275</wp:posOffset>
                </wp:positionV>
                <wp:extent cx="6073140" cy="4754132"/>
                <wp:effectExtent l="0" t="0" r="22860" b="27940"/>
                <wp:wrapNone/>
                <wp:docPr id="140" name="正方形/長方形 140" descr="基幹型臨床研修病院プログラム責任者向けアンケート結果（令和5年11月実施）"/>
                <wp:cNvGraphicFramePr/>
                <a:graphic xmlns:a="http://schemas.openxmlformats.org/drawingml/2006/main">
                  <a:graphicData uri="http://schemas.microsoft.com/office/word/2010/wordprocessingShape">
                    <wps:wsp>
                      <wps:cNvSpPr/>
                      <wps:spPr>
                        <a:xfrm>
                          <a:off x="0" y="0"/>
                          <a:ext cx="6073140" cy="4754132"/>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51044" id="正方形/長方形 140" o:spid="_x0000_s1026" alt="基幹型臨床研修病院プログラム責任者向けアンケート結果（令和5年11月実施）" style="position:absolute;left:0;text-align:left;margin-left:427pt;margin-top:4.05pt;width:478.2pt;height:374.35pt;z-index:25387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" filled="f" strokecolor="#385d8a" strokeweight="1.5pt">
                <w10:wrap anchorx="margin"/>
              </v:rect>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3152" behindDoc="0" locked="0" layoutInCell="1" allowOverlap="1" wp14:anchorId="5074906F" wp14:editId="1F7C1DF3">
                <wp:simplePos x="0" y="0"/>
                <wp:positionH relativeFrom="margin">
                  <wp:posOffset>399415</wp:posOffset>
                </wp:positionH>
                <wp:positionV relativeFrom="paragraph">
                  <wp:posOffset>31750</wp:posOffset>
                </wp:positionV>
                <wp:extent cx="5441950" cy="361950"/>
                <wp:effectExtent l="0" t="0" r="0" b="0"/>
                <wp:wrapNone/>
                <wp:docPr id="139" name="テキスト ボックス 139" descr="基幹型臨床研修病院プログラム責任者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74906F" id="テキスト ボックス 139" o:spid="_x0000_s1475" type="#_x0000_t202" alt="基幹型臨床研修病院プログラム責任者向けアンケート結果（令和5年11月実施）" style="position:absolute;left:0;text-align:left;margin-left:31.45pt;margin-top:2.5pt;width:428.5pt;height:28.5pt;z-index:2538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" filled="f" stroked="f" strokeweight=".5pt">
                <v:textbox style="mso-fit-shape-to-text:t">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v:textbox>
                <w10:wrap anchorx="margin"/>
              </v:shape>
            </w:pict>
          </mc:Fallback>
        </mc:AlternateContent>
      </w:r>
    </w:p>
    <w:p w14:paraId="2733F2A0" w14:textId="32BAEF4A" w:rsidR="001660DD" w:rsidRDefault="001660DD" w:rsidP="001660DD">
      <w:pPr>
        <w:ind w:leftChars="200" w:left="640" w:hangingChars="100" w:hanging="22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9296" behindDoc="0" locked="0" layoutInCell="1" allowOverlap="1" wp14:anchorId="65F75490" wp14:editId="5C73FA05">
                <wp:simplePos x="0" y="0"/>
                <wp:positionH relativeFrom="margin">
                  <wp:posOffset>1240155</wp:posOffset>
                </wp:positionH>
                <wp:positionV relativeFrom="paragraph">
                  <wp:posOffset>248285</wp:posOffset>
                </wp:positionV>
                <wp:extent cx="3005455" cy="361950"/>
                <wp:effectExtent l="0" t="0" r="0" b="0"/>
                <wp:wrapNone/>
                <wp:docPr id="141" name="テキスト ボックス 141" title="図表8-1-6　産婦人科・産科、小児科従事医師数"/>
                <wp:cNvGraphicFramePr/>
                <a:graphic xmlns:a="http://schemas.openxmlformats.org/drawingml/2006/main">
                  <a:graphicData uri="http://schemas.microsoft.com/office/word/2010/wordprocessingShape">
                    <wps:wsp>
                      <wps:cNvSpPr txBox="1"/>
                      <wps:spPr>
                        <a:xfrm>
                          <a:off x="0" y="0"/>
                          <a:ext cx="3005455" cy="361950"/>
                        </a:xfrm>
                        <a:prstGeom prst="rect">
                          <a:avLst/>
                        </a:prstGeom>
                        <a:noFill/>
                        <a:ln w="6350">
                          <a:noFill/>
                        </a:ln>
                        <a:effectLst/>
                      </wps:spPr>
                      <wps:txbx>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75490" id="テキスト ボックス 141" o:spid="_x0000_s1476" type="#_x0000_t202" alt="タイトル: 図表8-1-6　産婦人科・産科、小児科従事医師数" style="position:absolute;left:0;text-align:left;margin-left:97.65pt;margin-top:19.55pt;width:236.65pt;height:28.5pt;z-index:2538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" filled="f" stroked="f" strokeweight=".5pt">
                <v:textbox style="mso-fit-shape-to-text:t">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v:textbox>
                <w10:wrap anchorx="margin"/>
              </v:shape>
            </w:pict>
          </mc:Fallback>
        </mc:AlternateContent>
      </w:r>
    </w:p>
    <w:p w14:paraId="0EEFA458"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1A806AA2" w14:textId="7B9B8B4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684B6642" wp14:editId="2F9EE704">
            <wp:extent cx="3200400" cy="1571878"/>
            <wp:effectExtent l="0" t="0" r="0" b="9525"/>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53806" cy="1598108"/>
                    </a:xfrm>
                    <a:prstGeom prst="rect">
                      <a:avLst/>
                    </a:prstGeom>
                  </pic:spPr>
                </pic:pic>
              </a:graphicData>
            </a:graphic>
          </wp:inline>
        </w:drawing>
      </w:r>
    </w:p>
    <w:p w14:paraId="4B879833" w14:textId="77777777" w:rsidR="001660DD" w:rsidRDefault="001660DD" w:rsidP="001660DD">
      <w:pPr>
        <w:autoSpaceDE w:val="0"/>
        <w:autoSpaceDN w:val="0"/>
        <w:adjustRightInd w:val="0"/>
        <w:ind w:firstLineChars="50" w:firstLine="11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8272" behindDoc="0" locked="0" layoutInCell="1" allowOverlap="1" wp14:anchorId="7E1153A6" wp14:editId="79C30747">
                <wp:simplePos x="0" y="0"/>
                <wp:positionH relativeFrom="margin">
                  <wp:posOffset>929640</wp:posOffset>
                </wp:positionH>
                <wp:positionV relativeFrom="paragraph">
                  <wp:posOffset>22225</wp:posOffset>
                </wp:positionV>
                <wp:extent cx="4527550" cy="400050"/>
                <wp:effectExtent l="0" t="0" r="0" b="0"/>
                <wp:wrapNone/>
                <wp:docPr id="142" name="テキスト ボックス 142" title="図表8-1-6　産婦人科・産科、小児科従事医師数"/>
                <wp:cNvGraphicFramePr/>
                <a:graphic xmlns:a="http://schemas.openxmlformats.org/drawingml/2006/main">
                  <a:graphicData uri="http://schemas.microsoft.com/office/word/2010/wordprocessingShape">
                    <wps:wsp>
                      <wps:cNvSpPr txBox="1"/>
                      <wps:spPr>
                        <a:xfrm>
                          <a:off x="0" y="0"/>
                          <a:ext cx="4527550" cy="400050"/>
                        </a:xfrm>
                        <a:prstGeom prst="rect">
                          <a:avLst/>
                        </a:prstGeom>
                        <a:noFill/>
                        <a:ln w="6350">
                          <a:noFill/>
                        </a:ln>
                        <a:effectLst/>
                      </wps:spPr>
                      <wps:txb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153A6" id="テキスト ボックス 142" o:spid="_x0000_s1477" type="#_x0000_t202" alt="タイトル: 図表8-1-6　産婦人科・産科、小児科従事医師数" style="position:absolute;left:0;text-align:left;margin-left:73.2pt;margin-top:1.75pt;width:356.5pt;height:31.5pt;z-index:25387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" filled="f" stroked="f" strokeweight=".5pt">
                <v:textbo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v:textbox>
                <w10:wrap anchorx="margin"/>
              </v:shape>
            </w:pict>
          </mc:Fallback>
        </mc:AlternateContent>
      </w:r>
      <w:r>
        <w:rPr>
          <w:rFonts w:ascii="ＭＳ ゴシック" w:eastAsia="ＭＳ ゴシック" w:hAnsi="ＭＳ ゴシック" w:hint="eastAsia"/>
          <w:b/>
          <w:color w:val="0070C0"/>
          <w:sz w:val="28"/>
          <w:szCs w:val="28"/>
        </w:rPr>
        <w:t xml:space="preserve">　　　　　　　　</w:t>
      </w:r>
    </w:p>
    <w:p w14:paraId="2BE6C414"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49FB3849" wp14:editId="45AB2E59">
            <wp:extent cx="3014846" cy="1924050"/>
            <wp:effectExtent l="0" t="0" r="0"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47669" cy="1944998"/>
                    </a:xfrm>
                    <a:prstGeom prst="rect">
                      <a:avLst/>
                    </a:prstGeom>
                  </pic:spPr>
                </pic:pic>
              </a:graphicData>
            </a:graphic>
          </wp:inline>
        </w:drawing>
      </w:r>
    </w:p>
    <w:p w14:paraId="41F12810" w14:textId="56340E0D" w:rsidR="001660DD" w:rsidRDefault="001660DD" w:rsidP="00FE57BE">
      <w:pPr>
        <w:ind w:firstLineChars="50" w:firstLine="141"/>
        <w:rPr>
          <w:rFonts w:ascii="ＭＳ ゴシック" w:eastAsia="ＭＳ ゴシック" w:hAnsi="ＭＳ ゴシック"/>
          <w:b/>
          <w:color w:val="0070C0"/>
          <w:sz w:val="28"/>
          <w:szCs w:val="28"/>
        </w:rPr>
      </w:pPr>
    </w:p>
    <w:p w14:paraId="260BEB7B" w14:textId="32559099" w:rsidR="001660DD" w:rsidRDefault="001660DD" w:rsidP="00FE57BE">
      <w:pPr>
        <w:ind w:firstLineChars="50" w:firstLine="141"/>
        <w:rPr>
          <w:rFonts w:ascii="ＭＳ ゴシック" w:eastAsia="ＭＳ ゴシック" w:hAnsi="ＭＳ ゴシック"/>
          <w:b/>
          <w:color w:val="0070C0"/>
          <w:sz w:val="28"/>
          <w:szCs w:val="28"/>
        </w:rPr>
      </w:pPr>
    </w:p>
    <w:p w14:paraId="1798F8EE" w14:textId="6292708A" w:rsidR="001660DD" w:rsidRDefault="001660DD" w:rsidP="00FE57BE">
      <w:pPr>
        <w:ind w:firstLineChars="50" w:firstLine="141"/>
        <w:rPr>
          <w:rFonts w:ascii="ＭＳ ゴシック" w:eastAsia="ＭＳ ゴシック" w:hAnsi="ＭＳ ゴシック"/>
          <w:b/>
          <w:color w:val="0070C0"/>
          <w:sz w:val="28"/>
          <w:szCs w:val="28"/>
        </w:rPr>
      </w:pPr>
    </w:p>
    <w:p w14:paraId="26F4532C" w14:textId="06278E30" w:rsidR="001660DD" w:rsidRDefault="001660DD" w:rsidP="00FE57BE">
      <w:pPr>
        <w:ind w:firstLineChars="50" w:firstLine="141"/>
        <w:rPr>
          <w:rFonts w:ascii="ＭＳ ゴシック" w:eastAsia="ＭＳ ゴシック" w:hAnsi="ＭＳ ゴシック"/>
          <w:b/>
          <w:color w:val="0070C0"/>
          <w:sz w:val="28"/>
          <w:szCs w:val="28"/>
        </w:rPr>
      </w:pPr>
    </w:p>
    <w:p w14:paraId="36867AB0" w14:textId="601D9511" w:rsidR="001660DD" w:rsidRDefault="001660DD" w:rsidP="00FE57BE">
      <w:pPr>
        <w:ind w:firstLineChars="50" w:firstLine="141"/>
        <w:rPr>
          <w:rFonts w:ascii="ＭＳ ゴシック" w:eastAsia="ＭＳ ゴシック" w:hAnsi="ＭＳ ゴシック"/>
          <w:b/>
          <w:color w:val="0070C0"/>
          <w:sz w:val="28"/>
          <w:szCs w:val="28"/>
        </w:rPr>
      </w:pPr>
    </w:p>
    <w:p w14:paraId="69EC92ED" w14:textId="33CD8190" w:rsidR="001660DD" w:rsidRDefault="001660DD" w:rsidP="00FE57BE">
      <w:pPr>
        <w:ind w:firstLineChars="50" w:firstLine="141"/>
        <w:rPr>
          <w:rFonts w:ascii="ＭＳ ゴシック" w:eastAsia="ＭＳ ゴシック" w:hAnsi="ＭＳ ゴシック"/>
          <w:b/>
          <w:color w:val="0070C0"/>
          <w:sz w:val="28"/>
          <w:szCs w:val="28"/>
        </w:rPr>
      </w:pPr>
    </w:p>
    <w:p w14:paraId="6DF047A1" w14:textId="35F8CEEB" w:rsidR="001660DD" w:rsidRDefault="001660DD" w:rsidP="00FE57BE">
      <w:pPr>
        <w:ind w:firstLineChars="50" w:firstLine="141"/>
        <w:rPr>
          <w:rFonts w:ascii="ＭＳ ゴシック" w:eastAsia="ＭＳ ゴシック" w:hAnsi="ＭＳ ゴシック"/>
          <w:b/>
          <w:color w:val="0070C0"/>
          <w:sz w:val="28"/>
          <w:szCs w:val="28"/>
        </w:rPr>
      </w:pPr>
    </w:p>
    <w:p w14:paraId="2526E8B6" w14:textId="60BA51B3" w:rsidR="001660DD" w:rsidRDefault="001660DD" w:rsidP="00FE57BE">
      <w:pPr>
        <w:ind w:firstLineChars="50" w:firstLine="141"/>
        <w:rPr>
          <w:rFonts w:ascii="ＭＳ ゴシック" w:eastAsia="ＭＳ ゴシック" w:hAnsi="ＭＳ ゴシック"/>
          <w:b/>
          <w:color w:val="0070C0"/>
          <w:sz w:val="28"/>
          <w:szCs w:val="28"/>
        </w:rPr>
      </w:pPr>
    </w:p>
    <w:p w14:paraId="66DD3A15" w14:textId="500A33B6" w:rsidR="001660DD" w:rsidRDefault="001660DD" w:rsidP="00FE57BE">
      <w:pPr>
        <w:ind w:firstLineChars="50" w:firstLine="141"/>
        <w:rPr>
          <w:rFonts w:ascii="ＭＳ ゴシック" w:eastAsia="ＭＳ ゴシック" w:hAnsi="ＭＳ ゴシック"/>
          <w:b/>
          <w:color w:val="0070C0"/>
          <w:sz w:val="28"/>
          <w:szCs w:val="28"/>
        </w:rPr>
      </w:pPr>
    </w:p>
    <w:p w14:paraId="326E9F2A" w14:textId="58DCE420" w:rsidR="001660DD" w:rsidRDefault="001660DD" w:rsidP="00FE57BE">
      <w:pPr>
        <w:ind w:firstLineChars="50" w:firstLine="141"/>
        <w:rPr>
          <w:rFonts w:ascii="ＭＳ ゴシック" w:eastAsia="ＭＳ ゴシック" w:hAnsi="ＭＳ ゴシック"/>
          <w:b/>
          <w:color w:val="0070C0"/>
          <w:sz w:val="28"/>
          <w:szCs w:val="28"/>
        </w:rPr>
      </w:pPr>
    </w:p>
    <w:p w14:paraId="2D287F9C" w14:textId="05B4514D" w:rsidR="001660DD" w:rsidRDefault="001660DD" w:rsidP="00FE57BE">
      <w:pPr>
        <w:ind w:firstLineChars="50" w:firstLine="141"/>
        <w:rPr>
          <w:rFonts w:ascii="ＭＳ ゴシック" w:eastAsia="ＭＳ ゴシック" w:hAnsi="ＭＳ ゴシック"/>
          <w:b/>
          <w:color w:val="0070C0"/>
          <w:sz w:val="28"/>
          <w:szCs w:val="28"/>
        </w:rPr>
      </w:pPr>
    </w:p>
    <w:p w14:paraId="719FB157" w14:textId="1663438E" w:rsidR="001660DD" w:rsidRDefault="001660DD" w:rsidP="00FE57BE">
      <w:pPr>
        <w:ind w:firstLineChars="50" w:firstLine="141"/>
        <w:rPr>
          <w:rFonts w:ascii="ＭＳ ゴシック" w:eastAsia="ＭＳ ゴシック" w:hAnsi="ＭＳ ゴシック"/>
          <w:b/>
          <w:color w:val="0070C0"/>
          <w:sz w:val="28"/>
          <w:szCs w:val="28"/>
        </w:rPr>
      </w:pPr>
    </w:p>
    <w:p w14:paraId="79235641" w14:textId="77777777" w:rsidR="001660DD" w:rsidRDefault="001660DD" w:rsidP="00FE57BE">
      <w:pPr>
        <w:ind w:firstLineChars="50" w:firstLine="141"/>
        <w:rPr>
          <w:rFonts w:ascii="ＭＳ ゴシック" w:eastAsia="ＭＳ ゴシック" w:hAnsi="ＭＳ ゴシック"/>
          <w:b/>
          <w:color w:val="0070C0"/>
          <w:sz w:val="28"/>
          <w:szCs w:val="28"/>
        </w:rPr>
      </w:pPr>
    </w:p>
    <w:p w14:paraId="5A18784A" w14:textId="77777777" w:rsidR="001660DD" w:rsidRDefault="001660DD" w:rsidP="00FE57BE">
      <w:pPr>
        <w:ind w:firstLineChars="50" w:firstLine="141"/>
        <w:rPr>
          <w:rFonts w:ascii="ＭＳ ゴシック" w:eastAsia="ＭＳ ゴシック" w:hAnsi="ＭＳ ゴシック"/>
          <w:b/>
          <w:color w:val="0070C0"/>
          <w:sz w:val="28"/>
          <w:szCs w:val="28"/>
        </w:rPr>
      </w:pPr>
    </w:p>
    <w:p w14:paraId="0583C5A9" w14:textId="77777777" w:rsidR="00792211" w:rsidRDefault="00792211" w:rsidP="00FE57BE">
      <w:pPr>
        <w:ind w:firstLineChars="50" w:firstLine="141"/>
        <w:rPr>
          <w:rFonts w:ascii="ＭＳ ゴシック" w:eastAsia="ＭＳ ゴシック" w:hAnsi="ＭＳ ゴシック"/>
          <w:b/>
          <w:color w:val="0070C0"/>
          <w:sz w:val="28"/>
          <w:szCs w:val="28"/>
        </w:rPr>
      </w:pPr>
    </w:p>
    <w:p w14:paraId="1A448FDD" w14:textId="5C5FD67A" w:rsidR="00C07255"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９</w:t>
      </w:r>
      <w:r w:rsidR="00477971">
        <w:rPr>
          <w:rFonts w:ascii="ＭＳ ゴシック" w:eastAsia="ＭＳ ゴシック" w:hAnsi="ＭＳ ゴシック" w:hint="eastAsia"/>
          <w:b/>
          <w:color w:val="0070C0"/>
          <w:sz w:val="28"/>
          <w:szCs w:val="28"/>
        </w:rPr>
        <w:t>．</w:t>
      </w:r>
      <w:r w:rsidR="00A7545C" w:rsidRPr="00104886">
        <w:rPr>
          <w:rFonts w:ascii="ＭＳ ゴシック" w:eastAsia="ＭＳ ゴシック" w:hAnsi="ＭＳ ゴシック" w:hint="eastAsia"/>
          <w:b/>
          <w:color w:val="0070C0"/>
          <w:sz w:val="28"/>
          <w:szCs w:val="28"/>
        </w:rPr>
        <w:t>専攻医</w:t>
      </w:r>
    </w:p>
    <w:p w14:paraId="4463323A" w14:textId="7E449508" w:rsidR="00EA2729" w:rsidRDefault="00EA2729" w:rsidP="00FE57BE">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81344" behindDoc="0" locked="0" layoutInCell="1" allowOverlap="1" wp14:anchorId="44DDC912" wp14:editId="1B0A7EA6">
                <wp:simplePos x="0" y="0"/>
                <wp:positionH relativeFrom="margin">
                  <wp:posOffset>201930</wp:posOffset>
                </wp:positionH>
                <wp:positionV relativeFrom="paragraph">
                  <wp:posOffset>59055</wp:posOffset>
                </wp:positionV>
                <wp:extent cx="6011545" cy="1889760"/>
                <wp:effectExtent l="0" t="0" r="27305" b="15240"/>
                <wp:wrapNone/>
                <wp:docPr id="14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897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DDC912" id="_x0000_s1478" style="position:absolute;left:0;text-align:left;margin-left:15.9pt;margin-top:4.65pt;width:473.35pt;height:148.8pt;z-index:25388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" fillcolor="#dbeef4" strokecolor="#b7dee8" strokeweight="1.5pt">
                <v:textbo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v:textbox>
                <w10:wrap anchorx="margin"/>
              </v:roundrect>
            </w:pict>
          </mc:Fallback>
        </mc:AlternateContent>
      </w:r>
    </w:p>
    <w:p w14:paraId="72A9E269" w14:textId="3E848DE6" w:rsidR="00EA2729" w:rsidRDefault="00EA2729" w:rsidP="00FE57BE">
      <w:pPr>
        <w:ind w:firstLineChars="50" w:firstLine="141"/>
        <w:rPr>
          <w:rFonts w:ascii="ＭＳ ゴシック" w:eastAsia="ＭＳ ゴシック" w:hAnsi="ＭＳ ゴシック"/>
          <w:b/>
          <w:color w:val="0070C0"/>
          <w:sz w:val="28"/>
          <w:szCs w:val="28"/>
        </w:rPr>
      </w:pPr>
    </w:p>
    <w:p w14:paraId="4789DEB4" w14:textId="0F318CB7" w:rsidR="00EA2729" w:rsidRDefault="00EA2729" w:rsidP="00FE57BE">
      <w:pPr>
        <w:ind w:firstLineChars="50" w:firstLine="141"/>
        <w:rPr>
          <w:rFonts w:ascii="ＭＳ ゴシック" w:eastAsia="ＭＳ ゴシック" w:hAnsi="ＭＳ ゴシック"/>
          <w:b/>
          <w:color w:val="0070C0"/>
          <w:sz w:val="28"/>
          <w:szCs w:val="28"/>
        </w:rPr>
      </w:pPr>
    </w:p>
    <w:p w14:paraId="7AEFFC7A" w14:textId="63B5D6C5" w:rsidR="00EA2729" w:rsidRDefault="00EA2729" w:rsidP="00FE57BE">
      <w:pPr>
        <w:ind w:firstLineChars="50" w:firstLine="141"/>
        <w:rPr>
          <w:rFonts w:ascii="ＭＳ ゴシック" w:eastAsia="ＭＳ ゴシック" w:hAnsi="ＭＳ ゴシック"/>
          <w:b/>
          <w:color w:val="0070C0"/>
          <w:sz w:val="28"/>
          <w:szCs w:val="28"/>
        </w:rPr>
      </w:pPr>
    </w:p>
    <w:p w14:paraId="51FD268C" w14:textId="77BCA0AC" w:rsidR="00EA2729" w:rsidRDefault="00EA2729" w:rsidP="00FE57BE">
      <w:pPr>
        <w:ind w:firstLineChars="50" w:firstLine="141"/>
        <w:rPr>
          <w:rFonts w:ascii="ＭＳ ゴシック" w:eastAsia="ＭＳ ゴシック" w:hAnsi="ＭＳ ゴシック"/>
          <w:b/>
          <w:color w:val="0070C0"/>
          <w:sz w:val="28"/>
          <w:szCs w:val="28"/>
        </w:rPr>
      </w:pPr>
    </w:p>
    <w:p w14:paraId="1A6CE232" w14:textId="5E2E4771" w:rsidR="00EA2729" w:rsidRDefault="00EA2729" w:rsidP="00FE57BE">
      <w:pPr>
        <w:ind w:firstLineChars="50" w:firstLine="141"/>
        <w:rPr>
          <w:rFonts w:ascii="ＭＳ ゴシック" w:eastAsia="ＭＳ ゴシック" w:hAnsi="ＭＳ ゴシック"/>
          <w:b/>
          <w:color w:val="0070C0"/>
          <w:sz w:val="28"/>
          <w:szCs w:val="28"/>
        </w:rPr>
      </w:pPr>
    </w:p>
    <w:p w14:paraId="3077AB7E" w14:textId="63424C79" w:rsidR="00EA2729" w:rsidRDefault="00EA2729" w:rsidP="00FE57BE">
      <w:pPr>
        <w:ind w:firstLineChars="50" w:firstLine="141"/>
        <w:rPr>
          <w:rFonts w:ascii="ＭＳ ゴシック" w:eastAsia="ＭＳ ゴシック" w:hAnsi="ＭＳ ゴシック"/>
          <w:b/>
          <w:color w:val="0070C0"/>
          <w:sz w:val="28"/>
          <w:szCs w:val="28"/>
        </w:rPr>
      </w:pPr>
    </w:p>
    <w:p w14:paraId="0444214C" w14:textId="77777777" w:rsidR="00EA2729" w:rsidRPr="00104886" w:rsidRDefault="00EA2729" w:rsidP="00FE57BE">
      <w:pPr>
        <w:ind w:firstLineChars="50" w:firstLine="141"/>
        <w:rPr>
          <w:rFonts w:ascii="ＭＳ ゴシック" w:eastAsia="ＭＳ ゴシック" w:hAnsi="ＭＳ ゴシック"/>
          <w:b/>
          <w:color w:val="0070C0"/>
          <w:sz w:val="28"/>
          <w:szCs w:val="28"/>
        </w:rPr>
      </w:pPr>
    </w:p>
    <w:p w14:paraId="1A798BB0" w14:textId="449790F4" w:rsidR="006C38D1" w:rsidRDefault="006F0A8C" w:rsidP="00CA33A5">
      <w:pPr>
        <w:ind w:firstLineChars="200" w:firstLine="440"/>
        <w:rPr>
          <w:rFonts w:ascii="ＭＳ ゴシック" w:eastAsia="ＭＳ ゴシック" w:hAnsi="ＭＳ ゴシック"/>
          <w:b/>
          <w:sz w:val="28"/>
          <w:szCs w:val="28"/>
        </w:rPr>
      </w:pPr>
      <w:r>
        <w:rPr>
          <w:rFonts w:ascii="ＭＳ Ｐゴシック" w:eastAsia="ＭＳ Ｐゴシック" w:hAnsi="ＭＳ Ｐゴシック" w:hint="eastAsia"/>
          <w:sz w:val="22"/>
        </w:rPr>
        <w:t>（１）</w:t>
      </w:r>
      <w:r w:rsidR="00CA33A5">
        <w:rPr>
          <w:rFonts w:ascii="ＭＳ Ｐゴシック" w:eastAsia="ＭＳ Ｐゴシック" w:hAnsi="ＭＳ Ｐゴシック" w:hint="eastAsia"/>
          <w:sz w:val="22"/>
        </w:rPr>
        <w:t>専門医制度</w:t>
      </w:r>
      <w:r w:rsidR="00CA33A5" w:rsidRPr="001E1E3D">
        <w:rPr>
          <w:rFonts w:ascii="HG丸ｺﾞｼｯｸM-PRO" w:eastAsia="HG丸ｺﾞｼｯｸM-PRO" w:hAnsi="HG丸ｺﾞｼｯｸM-PRO" w:hint="eastAsia"/>
          <w:noProof/>
          <w:color w:val="0070C0"/>
          <w:sz w:val="22"/>
        </w:rPr>
        <mc:AlternateContent>
          <mc:Choice Requires="wps">
            <w:drawing>
              <wp:anchor distT="0" distB="0" distL="114300" distR="114300" simplePos="0" relativeHeight="252909568" behindDoc="0" locked="0" layoutInCell="1" allowOverlap="1" wp14:anchorId="0BB2E43D" wp14:editId="48B550F2">
                <wp:simplePos x="0" y="0"/>
                <wp:positionH relativeFrom="margin">
                  <wp:posOffset>189230</wp:posOffset>
                </wp:positionH>
                <wp:positionV relativeFrom="paragraph">
                  <wp:posOffset>259715</wp:posOffset>
                </wp:positionV>
                <wp:extent cx="3132455" cy="361950"/>
                <wp:effectExtent l="0" t="0" r="0" b="0"/>
                <wp:wrapNone/>
                <wp:docPr id="540" name="テキスト ボックス 540" descr="図表2-1-49　専門医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B2E43D" id="テキスト ボックス 540" o:spid="_x0000_s1479" type="#_x0000_t202" alt="図表2-1-49　専門医制度の位置づけ" style="position:absolute;left:0;text-align:left;margin-left:14.9pt;margin-top:20.45pt;width:246.65pt;height:28.5pt;z-index:252909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" filled="f" stroked="f" strokeweight=".5pt">
                <v:textbox style="mso-fit-shape-to-text:t">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v:textbox>
                <w10:wrap anchorx="margin"/>
              </v:shape>
            </w:pict>
          </mc:Fallback>
        </mc:AlternateContent>
      </w:r>
    </w:p>
    <w:p w14:paraId="3C9EEF37" w14:textId="0927CA9E" w:rsidR="00CA33A5" w:rsidRPr="00EC0061" w:rsidRDefault="00CA33A5" w:rsidP="004C726D">
      <w:pPr>
        <w:rPr>
          <w:rFonts w:ascii="ＭＳ ゴシック" w:eastAsia="ＭＳ ゴシック" w:hAnsi="ＭＳ ゴシック"/>
          <w:b/>
          <w:sz w:val="28"/>
          <w:szCs w:val="28"/>
        </w:rPr>
      </w:pPr>
    </w:p>
    <w:p w14:paraId="51B2E07B" w14:textId="23A98FBF" w:rsidR="001330AB" w:rsidRPr="00EC0061" w:rsidRDefault="000E7BA6" w:rsidP="003A7DE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02848" behindDoc="0" locked="0" layoutInCell="1" allowOverlap="1" wp14:anchorId="3AFC5CA4" wp14:editId="4B248FE8">
                <wp:simplePos x="0" y="0"/>
                <wp:positionH relativeFrom="column">
                  <wp:posOffset>4349345</wp:posOffset>
                </wp:positionH>
                <wp:positionV relativeFrom="paragraph">
                  <wp:posOffset>492862</wp:posOffset>
                </wp:positionV>
                <wp:extent cx="943660" cy="511860"/>
                <wp:effectExtent l="0" t="0" r="8890" b="2540"/>
                <wp:wrapNone/>
                <wp:docPr id="53" name="正方形/長方形 53"/>
                <wp:cNvGraphicFramePr/>
                <a:graphic xmlns:a="http://schemas.openxmlformats.org/drawingml/2006/main">
                  <a:graphicData uri="http://schemas.microsoft.com/office/word/2010/wordprocessingShape">
                    <wps:wsp>
                      <wps:cNvSpPr/>
                      <wps:spPr>
                        <a:xfrm>
                          <a:off x="0" y="0"/>
                          <a:ext cx="943660" cy="51186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C5CA4" id="正方形/長方形 53" o:spid="_x0000_s1480" style="position:absolute;left:0;text-align:left;margin-left:342.45pt;margin-top:38.8pt;width:74.3pt;height:40.3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" fillcolor="yellow" stroked="f" strokeweight="2pt">
                <v:textbo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v:textbox>
              </v:rect>
            </w:pict>
          </mc:Fallback>
        </mc:AlternateContent>
      </w:r>
      <w:r w:rsidR="00CA33A5">
        <w:rPr>
          <w:rFonts w:ascii="HG丸ｺﾞｼｯｸM-PRO" w:eastAsia="HG丸ｺﾞｼｯｸM-PRO" w:hAnsi="HG丸ｺﾞｼｯｸM-PRO"/>
          <w:noProof/>
          <w:sz w:val="22"/>
        </w:rPr>
        <w:drawing>
          <wp:inline distT="0" distB="0" distL="0" distR="0" wp14:anchorId="7D94BB50" wp14:editId="667F1085">
            <wp:extent cx="6124575" cy="1238250"/>
            <wp:effectExtent l="0" t="0" r="9525" b="0"/>
            <wp:docPr id="14" name="図 14" descr="図表2-1-49　専門医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2-1-49　専門医制度の位置づけ"/>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4575" cy="1238250"/>
                    </a:xfrm>
                    <a:prstGeom prst="rect">
                      <a:avLst/>
                    </a:prstGeom>
                    <a:noFill/>
                    <a:ln>
                      <a:noFill/>
                    </a:ln>
                  </pic:spPr>
                </pic:pic>
              </a:graphicData>
            </a:graphic>
          </wp:inline>
        </w:drawing>
      </w:r>
    </w:p>
    <w:p w14:paraId="720BF26C" w14:textId="70A62BDA" w:rsidR="001330AB" w:rsidRPr="00EC0061" w:rsidRDefault="001330AB" w:rsidP="003A7DEC">
      <w:pPr>
        <w:ind w:leftChars="200" w:left="640" w:hangingChars="100" w:hanging="220"/>
        <w:rPr>
          <w:rFonts w:ascii="HG丸ｺﾞｼｯｸM-PRO" w:eastAsia="HG丸ｺﾞｼｯｸM-PRO" w:hAnsi="HG丸ｺﾞｼｯｸM-PRO"/>
          <w:sz w:val="22"/>
        </w:rPr>
      </w:pPr>
    </w:p>
    <w:p w14:paraId="505DF055" w14:textId="629A08C9"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これまで、各学会が独自に運営してきた専門医制度は、学会の認定基準の統一性、専門医の質の担保が懸念されていました。そのため、平成30年度より、プロフェッショナルオートノミー（専門家による自律性）に基づいた専門医の質を保証・維持できる制度として、一般社団法人日本専門医機構</w:t>
      </w:r>
      <w:r w:rsidRPr="00A9738A">
        <w:rPr>
          <w:rFonts w:ascii="HG丸ｺﾞｼｯｸM-PRO" w:eastAsia="HG丸ｺﾞｼｯｸM-PRO" w:hAnsi="HG丸ｺﾞｼｯｸM-PRO" w:hint="eastAsia"/>
          <w:color w:val="000000" w:themeColor="text1"/>
          <w:sz w:val="22"/>
          <w:vertAlign w:val="superscript"/>
        </w:rPr>
        <w:t>注</w:t>
      </w:r>
      <w:r w:rsidR="00A033D0" w:rsidRPr="00A9738A">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7</w:t>
      </w:r>
      <w:r w:rsidRPr="00A9738A">
        <w:rPr>
          <w:rFonts w:ascii="HG丸ｺﾞｼｯｸM-PRO" w:eastAsia="HG丸ｺﾞｼｯｸM-PRO" w:hAnsi="HG丸ｺﾞｼｯｸM-PRO" w:hint="eastAsia"/>
          <w:color w:val="000000" w:themeColor="text1"/>
          <w:sz w:val="22"/>
        </w:rPr>
        <w:t>（以下「専門医機構」という。）による運営のもと新専門医制度が開始されました。</w:t>
      </w:r>
    </w:p>
    <w:p w14:paraId="3ED9D421" w14:textId="77777777" w:rsidR="00F422B5" w:rsidRPr="00A523AB" w:rsidRDefault="00F422B5" w:rsidP="00F422B5">
      <w:pPr>
        <w:rPr>
          <w:rFonts w:ascii="HG丸ｺﾞｼｯｸM-PRO" w:eastAsia="HG丸ｺﾞｼｯｸM-PRO" w:hAnsi="HG丸ｺﾞｼｯｸM-PRO"/>
          <w:sz w:val="22"/>
        </w:rPr>
      </w:pPr>
    </w:p>
    <w:p w14:paraId="45ABDB5E" w14:textId="785AA818"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新専門医制度は、研修内容の充実や質の向上といった、より良い研修体制を確保する視点に立ち運営されるべきものですが、制度開始当初から地域偏在対策に重点を置いた運営のもと、各診療科（一部の基本領域を除く。）で専攻医</w:t>
      </w:r>
      <w:r w:rsidRPr="0041725C">
        <w:rPr>
          <w:rFonts w:ascii="HG丸ｺﾞｼｯｸM-PRO" w:eastAsia="HG丸ｺﾞｼｯｸM-PRO" w:hAnsi="HG丸ｺﾞｼｯｸM-PRO" w:hint="eastAsia"/>
          <w:sz w:val="22"/>
          <w:vertAlign w:val="superscript"/>
        </w:rPr>
        <w:t>注1</w:t>
      </w:r>
      <w:r w:rsidR="009C5A84">
        <w:rPr>
          <w:rFonts w:ascii="HG丸ｺﾞｼｯｸM-PRO" w:eastAsia="HG丸ｺﾞｼｯｸM-PRO" w:hAnsi="HG丸ｺﾞｼｯｸM-PRO"/>
          <w:sz w:val="22"/>
          <w:vertAlign w:val="superscript"/>
        </w:rPr>
        <w:t>8</w:t>
      </w:r>
      <w:r>
        <w:rPr>
          <w:rFonts w:ascii="HG丸ｺﾞｼｯｸM-PRO" w:eastAsia="HG丸ｺﾞｼｯｸM-PRO" w:hAnsi="HG丸ｺﾞｼｯｸM-PRO" w:hint="eastAsia"/>
          <w:sz w:val="22"/>
        </w:rPr>
        <w:t>の採用数にシーリング（上限）が設けられ</w:t>
      </w:r>
      <w:r w:rsidRPr="00A9738A">
        <w:rPr>
          <w:rFonts w:ascii="HG丸ｺﾞｼｯｸM-PRO" w:eastAsia="HG丸ｺﾞｼｯｸM-PRO" w:hAnsi="HG丸ｺﾞｼｯｸM-PRO" w:hint="eastAsia"/>
          <w:color w:val="000000" w:themeColor="text1"/>
          <w:sz w:val="22"/>
        </w:rPr>
        <w:t>ています。</w:t>
      </w:r>
    </w:p>
    <w:p w14:paraId="35A92DF6" w14:textId="2CD8A6F6" w:rsidR="007F61C2" w:rsidRDefault="007F61C2" w:rsidP="007F61C2">
      <w:pPr>
        <w:ind w:firstLineChars="200" w:firstLine="440"/>
        <w:rPr>
          <w:rFonts w:ascii="HG丸ｺﾞｼｯｸM-PRO" w:eastAsia="HG丸ｺﾞｼｯｸM-PRO" w:hAnsi="HG丸ｺﾞｼｯｸM-PRO"/>
          <w:sz w:val="22"/>
        </w:rPr>
      </w:pPr>
    </w:p>
    <w:p w14:paraId="0E89E85D" w14:textId="5BA3E5B7" w:rsidR="00564210" w:rsidRDefault="00564210" w:rsidP="007F61C2">
      <w:pPr>
        <w:ind w:firstLineChars="200" w:firstLine="440"/>
        <w:rPr>
          <w:rFonts w:ascii="HG丸ｺﾞｼｯｸM-PRO" w:eastAsia="HG丸ｺﾞｼｯｸM-PRO" w:hAnsi="HG丸ｺﾞｼｯｸM-PRO"/>
          <w:sz w:val="22"/>
        </w:rPr>
      </w:pPr>
    </w:p>
    <w:p w14:paraId="39B08495" w14:textId="43DB1F92" w:rsidR="00564210" w:rsidRDefault="00564210" w:rsidP="007F61C2">
      <w:pPr>
        <w:ind w:firstLineChars="200" w:firstLine="440"/>
        <w:rPr>
          <w:rFonts w:ascii="HG丸ｺﾞｼｯｸM-PRO" w:eastAsia="HG丸ｺﾞｼｯｸM-PRO" w:hAnsi="HG丸ｺﾞｼｯｸM-PRO"/>
          <w:sz w:val="22"/>
        </w:rPr>
      </w:pPr>
    </w:p>
    <w:p w14:paraId="4856FCE7" w14:textId="77777777" w:rsidR="00564210" w:rsidRPr="00447E61" w:rsidRDefault="00564210" w:rsidP="007F61C2">
      <w:pPr>
        <w:ind w:firstLineChars="200" w:firstLine="440"/>
        <w:rPr>
          <w:rFonts w:ascii="HG丸ｺﾞｼｯｸM-PRO" w:eastAsia="HG丸ｺﾞｼｯｸM-PRO" w:hAnsi="HG丸ｺﾞｼｯｸM-PRO"/>
          <w:sz w:val="22"/>
        </w:rPr>
      </w:pPr>
    </w:p>
    <w:p w14:paraId="681BEE84" w14:textId="1F5EC3EB" w:rsidR="001367F7" w:rsidRPr="00EC0061" w:rsidRDefault="00F97EB2" w:rsidP="007F61C2">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424192" behindDoc="0" locked="0" layoutInCell="1" allowOverlap="1" wp14:anchorId="29F58A58" wp14:editId="7B645472">
                <wp:simplePos x="0" y="0"/>
                <wp:positionH relativeFrom="margin">
                  <wp:posOffset>41910</wp:posOffset>
                </wp:positionH>
                <wp:positionV relativeFrom="paragraph">
                  <wp:posOffset>128270</wp:posOffset>
                </wp:positionV>
                <wp:extent cx="6156960" cy="863600"/>
                <wp:effectExtent l="0" t="0" r="0" b="0"/>
                <wp:wrapNone/>
                <wp:docPr id="531" name="グループ化 531"/>
                <wp:cNvGraphicFramePr/>
                <a:graphic xmlns:a="http://schemas.openxmlformats.org/drawingml/2006/main">
                  <a:graphicData uri="http://schemas.microsoft.com/office/word/2010/wordprocessingGroup">
                    <wpg:wgp>
                      <wpg:cNvGrpSpPr/>
                      <wpg:grpSpPr>
                        <a:xfrm>
                          <a:off x="0" y="0"/>
                          <a:ext cx="6156960" cy="863600"/>
                          <a:chOff x="-77199" y="95151"/>
                          <a:chExt cx="6158059" cy="616669"/>
                        </a:xfrm>
                      </wpg:grpSpPr>
                      <wps:wsp>
                        <wps:cNvPr id="532" name="直線コネクタ 532"/>
                        <wps:cNvCnPr/>
                        <wps:spPr>
                          <a:xfrm>
                            <a:off x="-77199" y="95151"/>
                            <a:ext cx="6119495" cy="0"/>
                          </a:xfrm>
                          <a:prstGeom prst="line">
                            <a:avLst/>
                          </a:prstGeom>
                          <a:noFill/>
                          <a:ln w="9525" cap="flat" cmpd="sng" algn="ctr">
                            <a:solidFill>
                              <a:srgbClr val="4F81BD">
                                <a:shade val="95000"/>
                                <a:satMod val="105000"/>
                              </a:srgbClr>
                            </a:solidFill>
                            <a:prstDash val="solid"/>
                          </a:ln>
                          <a:effectLst/>
                        </wps:spPr>
                        <wps:bodyPr/>
                      </wps:wsp>
                      <wps:wsp>
                        <wps:cNvPr id="533" name="テキスト ボックス 533" descr="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wps:cNvSpPr txBox="1"/>
                        <wps:spPr>
                          <a:xfrm>
                            <a:off x="-46254" y="95151"/>
                            <a:ext cx="6127114" cy="616669"/>
                          </a:xfrm>
                          <a:prstGeom prst="rect">
                            <a:avLst/>
                          </a:prstGeom>
                          <a:noFill/>
                          <a:ln w="6350">
                            <a:noFill/>
                          </a:ln>
                          <a:effectLst/>
                        </wps:spPr>
                        <wps:txb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58A58" id="グループ化 531" o:spid="_x0000_s1481" style="position:absolute;left:0;text-align:left;margin-left:3.3pt;margin-top:10.1pt;width:484.8pt;height:68pt;z-index:252424192;mso-position-horizontal-relative:margin;mso-width-relative:margin;mso-height-relative:margin" coordorigin="-771,951" coordsize="61580,6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">
                <v:line id="直線コネクタ 532" o:spid="_x0000_s1482" style="position:absolute;visibility:visible;mso-wrap-style:square" from="-771,951" to="6042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" strokecolor="#4a7ebb"/>
                <v:shape id="テキスト ボックス 533" o:spid="_x0000_s1483" type="#_x0000_t202" alt="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style="position:absolute;left:-462;top:951;width:61270;height:6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v:textbox>
                </v:shape>
                <w10:wrap anchorx="margin"/>
              </v:group>
            </w:pict>
          </mc:Fallback>
        </mc:AlternateContent>
      </w:r>
    </w:p>
    <w:p w14:paraId="0551D26F" w14:textId="77777777" w:rsidR="00F97EB2" w:rsidRDefault="00F97EB2" w:rsidP="00E56CE7">
      <w:pPr>
        <w:ind w:firstLineChars="200" w:firstLine="440"/>
        <w:rPr>
          <w:rFonts w:ascii="ＭＳ Ｐゴシック" w:eastAsia="ＭＳ Ｐゴシック" w:hAnsi="ＭＳ Ｐゴシック"/>
          <w:sz w:val="22"/>
        </w:rPr>
      </w:pPr>
    </w:p>
    <w:p w14:paraId="1FF34FC7" w14:textId="7EC92307" w:rsidR="00E56CE7" w:rsidRPr="00EC0061" w:rsidRDefault="006F0A8C" w:rsidP="00E56CE7">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（２）</w:t>
      </w:r>
      <w:r w:rsidR="001330AB" w:rsidRPr="00EC0061">
        <w:rPr>
          <w:rFonts w:ascii="ＭＳ Ｐゴシック" w:eastAsia="ＭＳ Ｐゴシック" w:hAnsi="ＭＳ Ｐゴシック" w:hint="eastAsia"/>
          <w:sz w:val="22"/>
        </w:rPr>
        <w:t>専攻医の確保</w:t>
      </w:r>
    </w:p>
    <w:p w14:paraId="7A55F263" w14:textId="436E6172" w:rsidR="00896EFD" w:rsidRPr="00A9738A" w:rsidRDefault="00896EFD" w:rsidP="00AA3D7A">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○大阪府をはじめとする五大都市（東京都、神奈川県、愛知県、大阪府、福岡県）は、平成30年度より、各診療科（外科、産婦人科、病理、臨床検査及び総合診療以外）</w:t>
      </w:r>
      <w:r w:rsidR="006D2B69" w:rsidRPr="00A9738A">
        <w:rPr>
          <w:rFonts w:ascii="HG丸ｺﾞｼｯｸM-PRO" w:eastAsia="HG丸ｺﾞｼｯｸM-PRO" w:hAnsi="HG丸ｺﾞｼｯｸM-PRO" w:hint="eastAsia"/>
          <w:color w:val="000000" w:themeColor="text1"/>
          <w:sz w:val="22"/>
          <w:vertAlign w:val="superscript"/>
        </w:rPr>
        <w:t>注</w:t>
      </w:r>
      <w:r w:rsidR="009C5A84">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9</w:t>
      </w:r>
      <w:r w:rsidRPr="00A9738A">
        <w:rPr>
          <w:rFonts w:ascii="HG丸ｺﾞｼｯｸM-PRO" w:eastAsia="HG丸ｺﾞｼｯｸM-PRO" w:hAnsi="HG丸ｺﾞｼｯｸM-PRO" w:hint="eastAsia"/>
          <w:color w:val="000000" w:themeColor="text1"/>
          <w:sz w:val="22"/>
        </w:rPr>
        <w:t>の採用数に</w:t>
      </w:r>
      <w:r w:rsidR="00280D02" w:rsidRPr="00280D02">
        <w:rPr>
          <w:rFonts w:ascii="HG丸ｺﾞｼｯｸM-PRO" w:eastAsia="HG丸ｺﾞｼｯｸM-PRO" w:hAnsi="HG丸ｺﾞｼｯｸM-PRO" w:hint="eastAsia"/>
          <w:color w:val="000000" w:themeColor="text1"/>
          <w:sz w:val="22"/>
        </w:rPr>
        <w:t>過去５年間（平成25年度から平成29年度）の採用数の平均値に基づいた</w:t>
      </w:r>
      <w:r w:rsidRPr="00A9738A">
        <w:rPr>
          <w:rFonts w:ascii="HG丸ｺﾞｼｯｸM-PRO" w:eastAsia="HG丸ｺﾞｼｯｸM-PRO" w:hAnsi="HG丸ｺﾞｼｯｸM-PRO" w:hint="eastAsia"/>
          <w:color w:val="000000" w:themeColor="text1"/>
          <w:sz w:val="22"/>
        </w:rPr>
        <w:t>シーリングが設けられました。</w:t>
      </w:r>
    </w:p>
    <w:p w14:paraId="4E40C915" w14:textId="0373D563" w:rsidR="00896EFD" w:rsidRPr="00A9738A" w:rsidRDefault="006D2B69"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 xml:space="preserve">　</w:t>
      </w:r>
    </w:p>
    <w:p w14:paraId="283FC956" w14:textId="76787F19" w:rsidR="00AA3D7A" w:rsidRPr="00A9738A" w:rsidRDefault="00896EFD"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834FDC">
        <w:rPr>
          <w:rFonts w:ascii="HG丸ｺﾞｼｯｸM-PRO" w:eastAsia="HG丸ｺﾞｼｯｸM-PRO" w:hAnsi="HG丸ｺﾞｼｯｸM-PRO" w:hint="eastAsia"/>
          <w:color w:val="000000" w:themeColor="text1"/>
          <w:sz w:val="22"/>
        </w:rPr>
        <w:t>上記のシーリングに対する激変緩和措置として、</w:t>
      </w:r>
      <w:r w:rsidRPr="00A9738A">
        <w:rPr>
          <w:rFonts w:ascii="HG丸ｺﾞｼｯｸM-PRO" w:eastAsia="HG丸ｺﾞｼｯｸM-PRO" w:hAnsi="HG丸ｺﾞｼｯｸM-PRO" w:hint="eastAsia"/>
          <w:color w:val="000000" w:themeColor="text1"/>
          <w:sz w:val="22"/>
        </w:rPr>
        <w:t>令和２年度からは、</w:t>
      </w:r>
      <w:r w:rsidR="006803B8" w:rsidRPr="00A9738A">
        <w:rPr>
          <w:rFonts w:ascii="HG丸ｺﾞｼｯｸM-PRO" w:eastAsia="HG丸ｺﾞｼｯｸM-PRO" w:hAnsi="HG丸ｺﾞｼｯｸM-PRO" w:hint="eastAsia"/>
          <w:color w:val="000000" w:themeColor="text1"/>
          <w:sz w:val="22"/>
        </w:rPr>
        <w:t>「</w:t>
      </w:r>
      <w:r w:rsidRPr="00A9738A">
        <w:rPr>
          <w:rFonts w:ascii="HG丸ｺﾞｼｯｸM-PRO" w:eastAsia="HG丸ｺﾞｼｯｸM-PRO" w:hAnsi="HG丸ｺﾞｼｯｸM-PRO" w:hint="eastAsia"/>
          <w:color w:val="000000" w:themeColor="text1"/>
          <w:sz w:val="22"/>
        </w:rPr>
        <w:t>地域貢献率</w:t>
      </w:r>
      <w:r w:rsidR="006803B8" w:rsidRPr="00A9738A">
        <w:rPr>
          <w:rFonts w:ascii="HG丸ｺﾞｼｯｸM-PRO" w:eastAsia="HG丸ｺﾞｼｯｸM-PRO" w:hAnsi="HG丸ｺﾞｼｯｸM-PRO" w:hint="eastAsia"/>
          <w:color w:val="000000" w:themeColor="text1"/>
          <w:sz w:val="22"/>
        </w:rPr>
        <w:t>」</w:t>
      </w:r>
      <w:bookmarkStart w:id="87" w:name="_Hlk152078775"/>
      <w:r w:rsidRPr="00A9738A">
        <w:rPr>
          <w:rFonts w:ascii="HG丸ｺﾞｼｯｸM-PRO" w:eastAsia="HG丸ｺﾞｼｯｸM-PRO" w:hAnsi="HG丸ｺﾞｼｯｸM-PRO" w:hint="eastAsia"/>
          <w:color w:val="000000" w:themeColor="text1"/>
          <w:sz w:val="22"/>
          <w:vertAlign w:val="superscript"/>
        </w:rPr>
        <w:t>注</w:t>
      </w:r>
      <w:bookmarkEnd w:id="87"/>
      <w:r w:rsidR="009C4F14">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0</w:t>
      </w:r>
      <w:r w:rsidRPr="00A9738A">
        <w:rPr>
          <w:rFonts w:ascii="HG丸ｺﾞｼｯｸM-PRO" w:eastAsia="HG丸ｺﾞｼｯｸM-PRO" w:hAnsi="HG丸ｺﾞｼｯｸM-PRO" w:hint="eastAsia"/>
          <w:color w:val="000000" w:themeColor="text1"/>
          <w:sz w:val="22"/>
        </w:rPr>
        <w:t>に基づく採用数に対する上限の設定</w:t>
      </w:r>
      <w:r w:rsidRPr="00A9738A">
        <w:rPr>
          <w:rFonts w:ascii="HG丸ｺﾞｼｯｸM-PRO" w:eastAsia="HG丸ｺﾞｼｯｸM-PRO" w:hAnsi="HG丸ｺﾞｼｯｸM-PRO" w:hint="eastAsia"/>
          <w:color w:val="000000" w:themeColor="text1"/>
          <w:sz w:val="22"/>
          <w:vertAlign w:val="superscript"/>
        </w:rPr>
        <w:t>注</w:t>
      </w:r>
      <w:r w:rsidR="003032C9">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1</w:t>
      </w:r>
      <w:r w:rsidRPr="00A9738A">
        <w:rPr>
          <w:rFonts w:ascii="HG丸ｺﾞｼｯｸM-PRO" w:eastAsia="HG丸ｺﾞｼｯｸM-PRO" w:hAnsi="HG丸ｺﾞｼｯｸM-PRO" w:hint="eastAsia"/>
          <w:color w:val="000000" w:themeColor="text1"/>
          <w:sz w:val="22"/>
        </w:rPr>
        <w:t>により、専門研修プログラムに</w:t>
      </w:r>
      <w:r w:rsidR="00AA3D7A" w:rsidRPr="00A9738A">
        <w:rPr>
          <w:rFonts w:ascii="HG丸ｺﾞｼｯｸM-PRO" w:eastAsia="HG丸ｺﾞｼｯｸM-PRO" w:hAnsi="HG丸ｺﾞｼｯｸM-PRO" w:hint="eastAsia"/>
          <w:color w:val="000000" w:themeColor="text1"/>
          <w:sz w:val="22"/>
        </w:rPr>
        <w:t>、一定の期間、</w:t>
      </w:r>
      <w:r w:rsidRPr="00A9738A">
        <w:rPr>
          <w:rFonts w:ascii="HG丸ｺﾞｼｯｸM-PRO" w:eastAsia="HG丸ｺﾞｼｯｸM-PRO" w:hAnsi="HG丸ｺﾞｼｯｸM-PRO" w:hint="eastAsia"/>
          <w:color w:val="000000" w:themeColor="text1"/>
          <w:sz w:val="22"/>
        </w:rPr>
        <w:t>医師が不足する都道府県に</w:t>
      </w:r>
      <w:r w:rsidR="00AA3D7A" w:rsidRPr="00A9738A">
        <w:rPr>
          <w:rFonts w:ascii="HG丸ｺﾞｼｯｸM-PRO" w:eastAsia="HG丸ｺﾞｼｯｸM-PRO" w:hAnsi="HG丸ｺﾞｼｯｸM-PRO" w:hint="eastAsia"/>
          <w:color w:val="000000" w:themeColor="text1"/>
          <w:sz w:val="22"/>
        </w:rPr>
        <w:t>所在する医療機関での</w:t>
      </w:r>
      <w:r w:rsidRPr="00A9738A">
        <w:rPr>
          <w:rFonts w:ascii="HG丸ｺﾞｼｯｸM-PRO" w:eastAsia="HG丸ｺﾞｼｯｸM-PRO" w:hAnsi="HG丸ｺﾞｼｯｸM-PRO" w:hint="eastAsia"/>
          <w:color w:val="000000" w:themeColor="text1"/>
          <w:sz w:val="22"/>
        </w:rPr>
        <w:t>研修を組み込</w:t>
      </w:r>
      <w:r w:rsidR="00AA3D7A" w:rsidRPr="00A9738A">
        <w:rPr>
          <w:rFonts w:ascii="HG丸ｺﾞｼｯｸM-PRO" w:eastAsia="HG丸ｺﾞｼｯｸM-PRO" w:hAnsi="HG丸ｺﾞｼｯｸM-PRO" w:hint="eastAsia"/>
          <w:color w:val="000000" w:themeColor="text1"/>
          <w:sz w:val="22"/>
        </w:rPr>
        <w:t>んだ場合に、シーリングの外枠として活用できる枠「地域連携枠」が設定されました。</w:t>
      </w:r>
    </w:p>
    <w:p w14:paraId="2ACD4E07" w14:textId="376273C3" w:rsidR="00051CCE" w:rsidRPr="00A9738A" w:rsidRDefault="00051CCE" w:rsidP="00896EFD">
      <w:pPr>
        <w:ind w:leftChars="200" w:left="640" w:hangingChars="100" w:hanging="220"/>
        <w:rPr>
          <w:rFonts w:ascii="HG丸ｺﾞｼｯｸM-PRO" w:eastAsia="HG丸ｺﾞｼｯｸM-PRO" w:hAnsi="HG丸ｺﾞｼｯｸM-PRO"/>
          <w:color w:val="000000" w:themeColor="text1"/>
          <w:sz w:val="22"/>
        </w:rPr>
      </w:pPr>
    </w:p>
    <w:p w14:paraId="56FFC885" w14:textId="21E1D14E" w:rsidR="00051CCE" w:rsidRPr="001A6485" w:rsidRDefault="00DB2B1C" w:rsidP="00896EF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A194F" w:rsidRPr="001A6485">
        <w:rPr>
          <w:rFonts w:ascii="HG丸ｺﾞｼｯｸM-PRO" w:eastAsia="HG丸ｺﾞｼｯｸM-PRO" w:hAnsi="HG丸ｺﾞｼｯｸM-PRO" w:hint="eastAsia"/>
          <w:sz w:val="22"/>
        </w:rPr>
        <w:t>大阪府における</w:t>
      </w:r>
      <w:r w:rsidR="00051CCE" w:rsidRPr="001A6485">
        <w:rPr>
          <w:rFonts w:ascii="HG丸ｺﾞｼｯｸM-PRO" w:eastAsia="HG丸ｺﾞｼｯｸM-PRO" w:hAnsi="HG丸ｺﾞｼｯｸM-PRO" w:hint="eastAsia"/>
          <w:sz w:val="22"/>
        </w:rPr>
        <w:t>令和５年度の専門研修の採用者数は、内科を例に見ると、</w:t>
      </w:r>
      <w:r w:rsidR="00DE0143" w:rsidRPr="001A6485">
        <w:rPr>
          <w:rFonts w:ascii="HG丸ｺﾞｼｯｸM-PRO" w:eastAsia="HG丸ｺﾞｼｯｸM-PRO" w:hAnsi="HG丸ｺﾞｼｯｸM-PRO" w:hint="eastAsia"/>
          <w:sz w:val="22"/>
        </w:rPr>
        <w:t>シーリング開始前の</w:t>
      </w:r>
      <w:r w:rsidR="00B62479" w:rsidRPr="001A6485">
        <w:rPr>
          <w:rFonts w:ascii="HG丸ｺﾞｼｯｸM-PRO" w:eastAsia="HG丸ｺﾞｼｯｸM-PRO" w:hAnsi="HG丸ｺﾞｼｯｸM-PRO" w:hint="eastAsia"/>
          <w:sz w:val="22"/>
        </w:rPr>
        <w:t>５年間</w:t>
      </w:r>
      <w:r w:rsidR="000A23C7" w:rsidRPr="001A6485">
        <w:rPr>
          <w:rFonts w:ascii="HG丸ｺﾞｼｯｸM-PRO" w:eastAsia="HG丸ｺﾞｼｯｸM-PRO" w:hAnsi="HG丸ｺﾞｼｯｸM-PRO" w:hint="eastAsia"/>
          <w:sz w:val="22"/>
        </w:rPr>
        <w:t>（平成2</w:t>
      </w:r>
      <w:r w:rsidR="00DE0143" w:rsidRPr="001A6485">
        <w:rPr>
          <w:rFonts w:ascii="HG丸ｺﾞｼｯｸM-PRO" w:eastAsia="HG丸ｺﾞｼｯｸM-PRO" w:hAnsi="HG丸ｺﾞｼｯｸM-PRO"/>
          <w:sz w:val="22"/>
        </w:rPr>
        <w:t>5</w:t>
      </w:r>
      <w:r w:rsidR="000A23C7" w:rsidRPr="001A6485">
        <w:rPr>
          <w:rFonts w:ascii="HG丸ｺﾞｼｯｸM-PRO" w:eastAsia="HG丸ｺﾞｼｯｸM-PRO" w:hAnsi="HG丸ｺﾞｼｯｸM-PRO" w:hint="eastAsia"/>
          <w:sz w:val="22"/>
        </w:rPr>
        <w:t>年度から平成29年度）</w:t>
      </w:r>
      <w:r w:rsidR="00B62479" w:rsidRPr="001A6485">
        <w:rPr>
          <w:rFonts w:ascii="HG丸ｺﾞｼｯｸM-PRO" w:eastAsia="HG丸ｺﾞｼｯｸM-PRO" w:hAnsi="HG丸ｺﾞｼｯｸM-PRO" w:hint="eastAsia"/>
          <w:sz w:val="22"/>
        </w:rPr>
        <w:t>の採用数の平均値（262人）の8</w:t>
      </w:r>
      <w:r w:rsidR="00C40158" w:rsidRPr="001A6485">
        <w:rPr>
          <w:rFonts w:ascii="HG丸ｺﾞｼｯｸM-PRO" w:eastAsia="HG丸ｺﾞｼｯｸM-PRO" w:hAnsi="HG丸ｺﾞｼｯｸM-PRO" w:hint="eastAsia"/>
          <w:sz w:val="22"/>
        </w:rPr>
        <w:t>２</w:t>
      </w:r>
      <w:r w:rsidR="00B62479" w:rsidRPr="001A6485">
        <w:rPr>
          <w:rFonts w:ascii="HG丸ｺﾞｼｯｸM-PRO" w:eastAsia="HG丸ｺﾞｼｯｸM-PRO" w:hAnsi="HG丸ｺﾞｼｯｸM-PRO" w:hint="eastAsia"/>
          <w:sz w:val="22"/>
        </w:rPr>
        <w:t>％程度（</w:t>
      </w:r>
      <w:r w:rsidR="00FA194F" w:rsidRPr="001A6485">
        <w:rPr>
          <w:rFonts w:ascii="HG丸ｺﾞｼｯｸM-PRO" w:eastAsia="HG丸ｺﾞｼｯｸM-PRO" w:hAnsi="HG丸ｺﾞｼｯｸM-PRO" w:hint="eastAsia"/>
          <w:sz w:val="22"/>
        </w:rPr>
        <w:t>215</w:t>
      </w:r>
      <w:r w:rsidR="00B62479" w:rsidRPr="001A6485">
        <w:rPr>
          <w:rFonts w:ascii="HG丸ｺﾞｼｯｸM-PRO" w:eastAsia="HG丸ｺﾞｼｯｸM-PRO" w:hAnsi="HG丸ｺﾞｼｯｸM-PRO" w:hint="eastAsia"/>
          <w:sz w:val="22"/>
        </w:rPr>
        <w:t>人）となって</w:t>
      </w:r>
      <w:r w:rsidR="00FA194F" w:rsidRPr="001A6485">
        <w:rPr>
          <w:rFonts w:ascii="HG丸ｺﾞｼｯｸM-PRO" w:eastAsia="HG丸ｺﾞｼｯｸM-PRO" w:hAnsi="HG丸ｺﾞｼｯｸM-PRO" w:hint="eastAsia"/>
          <w:sz w:val="22"/>
        </w:rPr>
        <w:t>います。一方、東京都における令和5年度の内科専門研修の採用者数は、シーリング開始前の5年間の採用数平均値（567人）の95％程度（537人）であり、大阪府のほうが、採用者数に大きな影響が出ています。</w:t>
      </w:r>
    </w:p>
    <w:p w14:paraId="5F81885B" w14:textId="17C46C87" w:rsidR="00051CCE" w:rsidRPr="001A6485" w:rsidRDefault="00051CCE" w:rsidP="00896EFD">
      <w:pPr>
        <w:ind w:leftChars="200" w:left="640" w:hangingChars="100" w:hanging="220"/>
        <w:rPr>
          <w:rFonts w:ascii="HG丸ｺﾞｼｯｸM-PRO" w:eastAsia="HG丸ｺﾞｼｯｸM-PRO" w:hAnsi="HG丸ｺﾞｼｯｸM-PRO"/>
          <w:sz w:val="22"/>
        </w:rPr>
      </w:pPr>
    </w:p>
    <w:p w14:paraId="59B0E904" w14:textId="1740B7DB" w:rsidR="001B3A42" w:rsidRPr="004421E3" w:rsidRDefault="00AA3D7A" w:rsidP="001B3A42">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t>○</w:t>
      </w:r>
      <w:r w:rsidR="002043D3" w:rsidRPr="001A6485">
        <w:rPr>
          <w:rFonts w:ascii="HG丸ｺﾞｼｯｸM-PRO" w:eastAsia="HG丸ｺﾞｼｯｸM-PRO" w:hAnsi="HG丸ｺﾞｼｯｸM-PRO" w:hint="eastAsia"/>
          <w:sz w:val="22"/>
        </w:rPr>
        <w:t>また、</w:t>
      </w:r>
      <w:r w:rsidRPr="001A6485">
        <w:rPr>
          <w:rFonts w:ascii="HG丸ｺﾞｼｯｸM-PRO" w:eastAsia="HG丸ｺﾞｼｯｸM-PRO" w:hAnsi="HG丸ｺﾞｼｯｸM-PRO" w:hint="eastAsia"/>
          <w:sz w:val="22"/>
        </w:rPr>
        <w:t>令和５年度からは、更に全国の医師</w:t>
      </w:r>
      <w:r w:rsidRPr="00104886">
        <w:rPr>
          <w:rFonts w:ascii="HG丸ｺﾞｼｯｸM-PRO" w:eastAsia="HG丸ｺﾞｼｯｸM-PRO" w:hAnsi="HG丸ｺﾞｼｯｸM-PRO" w:hint="eastAsia"/>
          <w:sz w:val="22"/>
        </w:rPr>
        <w:t>偏在解消に重点をおいた「特別地域連携枠」が設置されました。大阪府では</w:t>
      </w:r>
      <w:r w:rsidRPr="004421E3">
        <w:rPr>
          <w:rFonts w:ascii="HG丸ｺﾞｼｯｸM-PRO" w:eastAsia="HG丸ｺﾞｼｯｸM-PRO" w:hAnsi="HG丸ｺﾞｼｯｸM-PRO" w:hint="eastAsia"/>
          <w:sz w:val="22"/>
        </w:rPr>
        <w:t>、</w:t>
      </w:r>
      <w:bookmarkStart w:id="88" w:name="_Hlk150503393"/>
      <w:r w:rsidR="00280D02" w:rsidRPr="004421E3">
        <w:rPr>
          <w:rFonts w:ascii="HG丸ｺﾞｼｯｸM-PRO" w:eastAsia="HG丸ｺﾞｼｯｸM-PRO" w:hAnsi="HG丸ｺﾞｼｯｸM-PRO" w:hint="eastAsia"/>
          <w:sz w:val="22"/>
        </w:rPr>
        <w:t>全国の医師偏在解消に貢献するとともに、</w:t>
      </w:r>
      <w:r w:rsidR="002A64F0" w:rsidRPr="004421E3">
        <w:rPr>
          <w:rFonts w:ascii="HG丸ｺﾞｼｯｸM-PRO" w:eastAsia="HG丸ｺﾞｼｯｸM-PRO" w:hAnsi="HG丸ｺﾞｼｯｸM-PRO" w:hint="eastAsia"/>
          <w:sz w:val="22"/>
        </w:rPr>
        <w:t>府内の採用枠数を最大限確保するため</w:t>
      </w:r>
      <w:bookmarkEnd w:id="88"/>
      <w:r w:rsidR="002A64F0" w:rsidRPr="004421E3">
        <w:rPr>
          <w:rFonts w:ascii="HG丸ｺﾞｼｯｸM-PRO" w:eastAsia="HG丸ｺﾞｼｯｸM-PRO" w:hAnsi="HG丸ｺﾞｼｯｸM-PRO" w:hint="eastAsia"/>
          <w:sz w:val="22"/>
        </w:rPr>
        <w:t>、</w:t>
      </w:r>
      <w:r w:rsidR="00257F50" w:rsidRPr="004421E3">
        <w:rPr>
          <w:rFonts w:ascii="HG丸ｺﾞｼｯｸM-PRO" w:eastAsia="HG丸ｺﾞｼｯｸM-PRO" w:hAnsi="HG丸ｺﾞｼｯｸM-PRO" w:hint="eastAsia"/>
          <w:sz w:val="22"/>
        </w:rPr>
        <w:t>各領域学会や</w:t>
      </w:r>
      <w:r w:rsidR="00896EFD" w:rsidRPr="004421E3">
        <w:rPr>
          <w:rFonts w:ascii="HG丸ｺﾞｼｯｸM-PRO" w:eastAsia="HG丸ｺﾞｼｯｸM-PRO" w:hAnsi="HG丸ｺﾞｼｯｸM-PRO" w:hint="eastAsia"/>
          <w:sz w:val="22"/>
        </w:rPr>
        <w:t>医療機関の関係者</w:t>
      </w:r>
      <w:r w:rsidR="002A64F0" w:rsidRPr="004421E3">
        <w:rPr>
          <w:rFonts w:ascii="HG丸ｺﾞｼｯｸM-PRO" w:eastAsia="HG丸ｺﾞｼｯｸM-PRO" w:hAnsi="HG丸ｺﾞｼｯｸM-PRO" w:hint="eastAsia"/>
          <w:sz w:val="22"/>
        </w:rPr>
        <w:t>等</w:t>
      </w:r>
      <w:r w:rsidR="00896EFD" w:rsidRPr="004421E3">
        <w:rPr>
          <w:rFonts w:ascii="HG丸ｺﾞｼｯｸM-PRO" w:eastAsia="HG丸ｺﾞｼｯｸM-PRO" w:hAnsi="HG丸ｺﾞｼｯｸM-PRO" w:hint="eastAsia"/>
          <w:sz w:val="22"/>
        </w:rPr>
        <w:t>と、専門研修プログラムの内容や研修関連施設の状況に関する情報共有・協議を行い、</w:t>
      </w:r>
      <w:r w:rsidR="00280D02" w:rsidRPr="004421E3">
        <w:rPr>
          <w:rFonts w:ascii="HG丸ｺﾞｼｯｸM-PRO" w:eastAsia="HG丸ｺﾞｼｯｸM-PRO" w:hAnsi="HG丸ｺﾞｼｯｸM-PRO" w:hint="eastAsia"/>
          <w:sz w:val="22"/>
        </w:rPr>
        <w:t>特別地域連携枠を活用し、</w:t>
      </w:r>
      <w:r w:rsidR="00896EFD" w:rsidRPr="004421E3">
        <w:rPr>
          <w:rFonts w:ascii="HG丸ｺﾞｼｯｸM-PRO" w:eastAsia="HG丸ｺﾞｼｯｸM-PRO" w:hAnsi="HG丸ｺﾞｼｯｸM-PRO" w:hint="eastAsia"/>
          <w:sz w:val="22"/>
        </w:rPr>
        <w:t>専攻医の確保に努めて</w:t>
      </w:r>
      <w:r w:rsidR="001B3A42" w:rsidRPr="004421E3">
        <w:rPr>
          <w:rFonts w:ascii="HG丸ｺﾞｼｯｸM-PRO" w:eastAsia="HG丸ｺﾞｼｯｸM-PRO" w:hAnsi="HG丸ｺﾞｼｯｸM-PRO" w:hint="eastAsia"/>
          <w:sz w:val="22"/>
        </w:rPr>
        <w:t>います。このように、「地域連携枠」や「特別地域連携枠」を活用しながら、引き続き、専攻医を確保していく必要があります。</w:t>
      </w:r>
    </w:p>
    <w:p w14:paraId="266F140E" w14:textId="72E82A7F" w:rsidR="00896EFD" w:rsidRPr="001B3A42" w:rsidRDefault="00896EFD" w:rsidP="00896EFD">
      <w:pPr>
        <w:ind w:leftChars="200" w:left="640" w:hangingChars="100" w:hanging="220"/>
        <w:rPr>
          <w:rFonts w:ascii="HG丸ｺﾞｼｯｸM-PRO" w:eastAsia="HG丸ｺﾞｼｯｸM-PRO" w:hAnsi="HG丸ｺﾞｼｯｸM-PRO"/>
          <w:sz w:val="22"/>
        </w:rPr>
      </w:pPr>
    </w:p>
    <w:p w14:paraId="7BE871F7" w14:textId="6F8577AB" w:rsidR="00D10586" w:rsidRDefault="00D10586" w:rsidP="00896EFD">
      <w:pPr>
        <w:ind w:leftChars="200" w:left="640" w:hangingChars="100" w:hanging="220"/>
        <w:rPr>
          <w:rFonts w:ascii="HG丸ｺﾞｼｯｸM-PRO" w:eastAsia="HG丸ｺﾞｼｯｸM-PRO" w:hAnsi="HG丸ｺﾞｼｯｸM-PRO"/>
          <w:color w:val="FF0000"/>
          <w:sz w:val="22"/>
        </w:rPr>
      </w:pPr>
    </w:p>
    <w:p w14:paraId="5F55D966" w14:textId="7B82194F" w:rsidR="00D10586" w:rsidRDefault="00D10586" w:rsidP="00896EFD">
      <w:pPr>
        <w:ind w:leftChars="200" w:left="640" w:hangingChars="100" w:hanging="220"/>
        <w:rPr>
          <w:rFonts w:ascii="HG丸ｺﾞｼｯｸM-PRO" w:eastAsia="HG丸ｺﾞｼｯｸM-PRO" w:hAnsi="HG丸ｺﾞｼｯｸM-PRO"/>
          <w:color w:val="FF0000"/>
          <w:sz w:val="22"/>
        </w:rPr>
      </w:pPr>
    </w:p>
    <w:p w14:paraId="4911E42F" w14:textId="1B4EF1C1" w:rsidR="00D10586" w:rsidRDefault="00D10586" w:rsidP="00896EFD">
      <w:pPr>
        <w:ind w:leftChars="200" w:left="640" w:hangingChars="100" w:hanging="220"/>
        <w:rPr>
          <w:rFonts w:ascii="HG丸ｺﾞｼｯｸM-PRO" w:eastAsia="HG丸ｺﾞｼｯｸM-PRO" w:hAnsi="HG丸ｺﾞｼｯｸM-PRO"/>
          <w:color w:val="FF0000"/>
          <w:sz w:val="22"/>
        </w:rPr>
      </w:pPr>
    </w:p>
    <w:p w14:paraId="1614B582" w14:textId="6972C88D" w:rsidR="00D10586" w:rsidRDefault="00D10586" w:rsidP="00896EFD">
      <w:pPr>
        <w:ind w:leftChars="200" w:left="640" w:hangingChars="100" w:hanging="220"/>
        <w:rPr>
          <w:rFonts w:ascii="HG丸ｺﾞｼｯｸM-PRO" w:eastAsia="HG丸ｺﾞｼｯｸM-PRO" w:hAnsi="HG丸ｺﾞｼｯｸM-PRO"/>
          <w:color w:val="FF0000"/>
          <w:sz w:val="22"/>
        </w:rPr>
      </w:pPr>
    </w:p>
    <w:p w14:paraId="706F9188" w14:textId="57FECEA3" w:rsidR="00792211" w:rsidRDefault="00792211" w:rsidP="00896EFD">
      <w:pPr>
        <w:ind w:leftChars="200" w:left="640" w:hangingChars="100" w:hanging="220"/>
        <w:rPr>
          <w:rFonts w:ascii="HG丸ｺﾞｼｯｸM-PRO" w:eastAsia="HG丸ｺﾞｼｯｸM-PRO" w:hAnsi="HG丸ｺﾞｼｯｸM-PRO"/>
          <w:color w:val="FF0000"/>
          <w:sz w:val="22"/>
        </w:rPr>
      </w:pPr>
    </w:p>
    <w:p w14:paraId="78B70909" w14:textId="2A6C6C79" w:rsidR="00D10586" w:rsidRDefault="00F41F43" w:rsidP="00896EFD">
      <w:pPr>
        <w:ind w:leftChars="200" w:left="640" w:hangingChars="100" w:hanging="220"/>
        <w:rPr>
          <w:rFonts w:ascii="HG丸ｺﾞｼｯｸM-PRO" w:eastAsia="HG丸ｺﾞｼｯｸM-PRO" w:hAnsi="HG丸ｺﾞｼｯｸM-PRO"/>
          <w:color w:val="FF0000"/>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681216" behindDoc="0" locked="0" layoutInCell="1" allowOverlap="1" wp14:anchorId="7EC427D7" wp14:editId="061040EE">
                <wp:simplePos x="0" y="0"/>
                <wp:positionH relativeFrom="margin">
                  <wp:posOffset>-1731010</wp:posOffset>
                </wp:positionH>
                <wp:positionV relativeFrom="paragraph">
                  <wp:posOffset>169545</wp:posOffset>
                </wp:positionV>
                <wp:extent cx="7925514" cy="2772410"/>
                <wp:effectExtent l="0" t="0" r="0" b="27940"/>
                <wp:wrapNone/>
                <wp:docPr id="8" name="グループ化 8"/>
                <wp:cNvGraphicFramePr/>
                <a:graphic xmlns:a="http://schemas.openxmlformats.org/drawingml/2006/main">
                  <a:graphicData uri="http://schemas.microsoft.com/office/word/2010/wordprocessingGroup">
                    <wpg:wgp>
                      <wpg:cNvGrpSpPr/>
                      <wpg:grpSpPr>
                        <a:xfrm>
                          <a:off x="0" y="0"/>
                          <a:ext cx="7925514" cy="2772410"/>
                          <a:chOff x="-86365" y="-645109158"/>
                          <a:chExt cx="7926434" cy="670914872"/>
                        </a:xfrm>
                      </wpg:grpSpPr>
                      <wps:wsp>
                        <wps:cNvPr id="10" name="直線コネクタ 10"/>
                        <wps:cNvCnPr/>
                        <wps:spPr>
                          <a:xfrm>
                            <a:off x="-86365" y="25805714"/>
                            <a:ext cx="6119495" cy="0"/>
                          </a:xfrm>
                          <a:prstGeom prst="line">
                            <a:avLst/>
                          </a:prstGeom>
                          <a:noFill/>
                          <a:ln w="9525" cap="flat" cmpd="sng" algn="ctr">
                            <a:solidFill>
                              <a:srgbClr val="4F81BD">
                                <a:shade val="95000"/>
                                <a:satMod val="105000"/>
                              </a:srgbClr>
                            </a:solidFill>
                            <a:prstDash val="solid"/>
                          </a:ln>
                          <a:effectLst/>
                        </wps:spPr>
                        <wps:bodyPr/>
                      </wps:wsp>
                      <wps:wsp>
                        <wps:cNvPr id="16" name="テキスト ボックス 16" descr="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wps:cNvSpPr txBox="1"/>
                        <wps:spPr>
                          <a:xfrm>
                            <a:off x="1924993" y="-645109158"/>
                            <a:ext cx="5915076" cy="281827273"/>
                          </a:xfrm>
                          <a:prstGeom prst="rect">
                            <a:avLst/>
                          </a:prstGeom>
                          <a:noFill/>
                          <a:ln w="6350">
                            <a:noFill/>
                          </a:ln>
                          <a:effectLst/>
                        </wps:spPr>
                        <wps:txbx>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EC427D7" id="グループ化 8" o:spid="_x0000_s1484" style="position:absolute;left:0;text-align:left;margin-left:-136.3pt;margin-top:13.35pt;width:624.05pt;height:218.3pt;z-index:252681216;mso-position-horizontal-relative:margin;mso-width-relative:margin;mso-height-relative:margin" coordorigin="-863,-6451091" coordsize="79264,6709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">
                <v:line id="直線コネクタ 10" o:spid="_x0000_s1485" style="position:absolute;visibility:visible;mso-wrap-style:square" from="-863,258057" to="60331,258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" strokecolor="#4a7ebb"/>
                <v:shape id="_x0000_s1486" type="#_x0000_t202" alt="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style="position:absolute;left:19249;top:-6451091;width:59151;height:28182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" filled="f" stroked="f" strokeweight=".5pt">
                  <v:textbox style="mso-fit-shape-to-text:t">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v:textbox>
                </v:shape>
                <w10:wrap anchorx="margin"/>
              </v:group>
            </w:pict>
          </mc:Fallback>
        </mc:AlternateContent>
      </w:r>
      <w:r>
        <w:rPr>
          <w:noProof/>
        </w:rPr>
        <mc:AlternateContent>
          <mc:Choice Requires="wps">
            <w:drawing>
              <wp:anchor distT="0" distB="0" distL="114300" distR="114300" simplePos="0" relativeHeight="253459456" behindDoc="0" locked="0" layoutInCell="1" allowOverlap="1" wp14:anchorId="0C51188F" wp14:editId="11F19973">
                <wp:simplePos x="0" y="0"/>
                <wp:positionH relativeFrom="column">
                  <wp:posOffset>231082</wp:posOffset>
                </wp:positionH>
                <wp:positionV relativeFrom="paragraph">
                  <wp:posOffset>98252</wp:posOffset>
                </wp:positionV>
                <wp:extent cx="6119136" cy="0"/>
                <wp:effectExtent l="0" t="0" r="0" b="0"/>
                <wp:wrapNone/>
                <wp:docPr id="48" name="直線コネクタ 48"/>
                <wp:cNvGraphicFramePr/>
                <a:graphic xmlns:a="http://schemas.openxmlformats.org/drawingml/2006/main">
                  <a:graphicData uri="http://schemas.microsoft.com/office/word/2010/wordprocessingShape">
                    <wps:wsp>
                      <wps:cNvCnPr/>
                      <wps:spPr>
                        <a:xfrm>
                          <a:off x="0" y="0"/>
                          <a:ext cx="6119136"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055944E" id="直線コネクタ 48" o:spid="_x0000_s1026" style="position:absolute;left:0;text-align:lef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7.75pt" to="500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" strokecolor="#4a7ebb"/>
            </w:pict>
          </mc:Fallback>
        </mc:AlternateContent>
      </w:r>
    </w:p>
    <w:p w14:paraId="4A0D52FC" w14:textId="3B4D3D9B" w:rsidR="00F41F43" w:rsidRDefault="00F41F43" w:rsidP="00896EFD">
      <w:pPr>
        <w:ind w:leftChars="200" w:left="640" w:hangingChars="100" w:hanging="220"/>
        <w:rPr>
          <w:rFonts w:ascii="HG丸ｺﾞｼｯｸM-PRO" w:eastAsia="HG丸ｺﾞｼｯｸM-PRO" w:hAnsi="HG丸ｺﾞｼｯｸM-PRO"/>
          <w:color w:val="FF0000"/>
          <w:sz w:val="22"/>
        </w:rPr>
      </w:pPr>
    </w:p>
    <w:p w14:paraId="30C6BB0D" w14:textId="7F910295" w:rsidR="00D10586" w:rsidRDefault="00F41F43" w:rsidP="00896EFD">
      <w:pPr>
        <w:ind w:leftChars="200" w:left="640" w:hangingChars="100" w:hanging="220"/>
        <w:rPr>
          <w:rFonts w:ascii="HG丸ｺﾞｼｯｸM-PRO" w:eastAsia="HG丸ｺﾞｼｯｸM-PRO" w:hAnsi="HG丸ｺﾞｼｯｸM-PRO"/>
          <w:color w:val="FF0000"/>
          <w:sz w:val="22"/>
        </w:rPr>
      </w:pPr>
      <w:r w:rsidRPr="00552842">
        <w:rPr>
          <w:rFonts w:ascii="HG丸ｺﾞｼｯｸM-PRO" w:eastAsia="HG丸ｺﾞｼｯｸM-PRO" w:hAnsi="HG丸ｺﾞｼｯｸM-PRO"/>
          <w:noProof/>
          <w:sz w:val="22"/>
        </w:rPr>
        <mc:AlternateContent>
          <mc:Choice Requires="wps">
            <w:drawing>
              <wp:anchor distT="0" distB="0" distL="114300" distR="114300" simplePos="0" relativeHeight="252690432" behindDoc="0" locked="0" layoutInCell="1" allowOverlap="1" wp14:anchorId="3ADB04DD" wp14:editId="09A272E0">
                <wp:simplePos x="0" y="0"/>
                <wp:positionH relativeFrom="column">
                  <wp:posOffset>756689</wp:posOffset>
                </wp:positionH>
                <wp:positionV relativeFrom="paragraph">
                  <wp:posOffset>138488</wp:posOffset>
                </wp:positionV>
                <wp:extent cx="1104900" cy="266700"/>
                <wp:effectExtent l="0" t="0" r="0" b="0"/>
                <wp:wrapNone/>
                <wp:docPr id="64" name="テキスト ボックス 11"/>
                <wp:cNvGraphicFramePr/>
                <a:graphic xmlns:a="http://schemas.openxmlformats.org/drawingml/2006/main">
                  <a:graphicData uri="http://schemas.microsoft.com/office/word/2010/wordprocessingShape">
                    <wps:wsp>
                      <wps:cNvSpPr txBox="1"/>
                      <wps:spPr>
                        <a:xfrm>
                          <a:off x="0" y="0"/>
                          <a:ext cx="1104900" cy="266700"/>
                        </a:xfrm>
                        <a:prstGeom prst="rect">
                          <a:avLst/>
                        </a:prstGeom>
                        <a:noFill/>
                      </wps:spPr>
                      <wps:txb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DB04DD" id="テキスト ボックス 11" o:spid="_x0000_s1487" type="#_x0000_t202" style="position:absolute;left:0;text-align:left;margin-left:59.6pt;margin-top:10.9pt;width:87pt;height:21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" filled="f" stroked="f">
                <v:textbo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v:textbox>
              </v:shape>
            </w:pict>
          </mc:Fallback>
        </mc:AlternateContent>
      </w:r>
    </w:p>
    <w:p w14:paraId="2BDC69BC" w14:textId="2C95880C" w:rsidR="00D10586" w:rsidRDefault="00D10586" w:rsidP="00896EFD">
      <w:pPr>
        <w:ind w:leftChars="200" w:left="640" w:hangingChars="100" w:hanging="220"/>
        <w:rPr>
          <w:rFonts w:ascii="HG丸ｺﾞｼｯｸM-PRO" w:eastAsia="HG丸ｺﾞｼｯｸM-PRO" w:hAnsi="HG丸ｺﾞｼｯｸM-PRO"/>
          <w:color w:val="FF0000"/>
          <w:sz w:val="22"/>
        </w:rPr>
      </w:pPr>
    </w:p>
    <w:p w14:paraId="7438DE82" w14:textId="26F67AB5" w:rsidR="00872677" w:rsidRDefault="00872677" w:rsidP="00420BB4">
      <w:pPr>
        <w:ind w:leftChars="200" w:left="630" w:hangingChars="100" w:hanging="210"/>
        <w:rPr>
          <w:rFonts w:ascii="ＭＳ Ｐゴシック" w:eastAsia="ＭＳ Ｐゴシック" w:hAnsi="ＭＳ Ｐゴシック"/>
          <w:sz w:val="22"/>
        </w:rPr>
      </w:pPr>
      <w:r w:rsidRPr="00EC0061">
        <w:rPr>
          <w:rFonts w:hint="eastAsia"/>
          <w:noProof/>
        </w:rPr>
        <w:lastRenderedPageBreak/>
        <mc:AlternateContent>
          <mc:Choice Requires="wps">
            <w:drawing>
              <wp:anchor distT="0" distB="0" distL="114300" distR="114300" simplePos="0" relativeHeight="253315072" behindDoc="0" locked="0" layoutInCell="1" allowOverlap="1" wp14:anchorId="028C94BE" wp14:editId="4591C02C">
                <wp:simplePos x="0" y="0"/>
                <wp:positionH relativeFrom="margin">
                  <wp:posOffset>786130</wp:posOffset>
                </wp:positionH>
                <wp:positionV relativeFrom="paragraph">
                  <wp:posOffset>-147320</wp:posOffset>
                </wp:positionV>
                <wp:extent cx="4196880" cy="366480"/>
                <wp:effectExtent l="0" t="0" r="0" b="0"/>
                <wp:wrapNone/>
                <wp:docPr id="541" name="テキスト ボックス 541" descr="図表2-1-50　平成30年度から令和５年度開始の専門研修プログラム採用数"/>
                <wp:cNvGraphicFramePr/>
                <a:graphic xmlns:a="http://schemas.openxmlformats.org/drawingml/2006/main">
                  <a:graphicData uri="http://schemas.microsoft.com/office/word/2010/wordprocessingShape">
                    <wps:wsp>
                      <wps:cNvSpPr txBox="1"/>
                      <wps:spPr>
                        <a:xfrm>
                          <a:off x="0" y="0"/>
                          <a:ext cx="4196880" cy="366480"/>
                        </a:xfrm>
                        <a:prstGeom prst="rect">
                          <a:avLst/>
                        </a:prstGeom>
                        <a:noFill/>
                        <a:ln w="6350">
                          <a:noFill/>
                        </a:ln>
                        <a:effectLst/>
                      </wps:spPr>
                      <wps:txbx>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C94BE" id="テキスト ボックス 541" o:spid="_x0000_s1488" type="#_x0000_t202" alt="図表2-1-50　平成30年度から令和５年度開始の専門研修プログラム採用数" style="position:absolute;left:0;text-align:left;margin-left:61.9pt;margin-top:-11.6pt;width:330.45pt;height:28.85pt;z-index:2533150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" filled="f" stroked="f" strokeweight=".5pt">
                <v:textbox style="mso-fit-shape-to-text:t">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v:textbox>
                <w10:wrap anchorx="margin"/>
              </v:shape>
            </w:pict>
          </mc:Fallback>
        </mc:AlternateContent>
      </w:r>
    </w:p>
    <w:tbl>
      <w:tblPr>
        <w:tblW w:w="10064" w:type="dxa"/>
        <w:tblInd w:w="137" w:type="dxa"/>
        <w:tblLayout w:type="fixed"/>
        <w:tblCellMar>
          <w:left w:w="99" w:type="dxa"/>
          <w:right w:w="99" w:type="dxa"/>
        </w:tblCellMar>
        <w:tblLook w:val="04A0" w:firstRow="1" w:lastRow="0" w:firstColumn="1" w:lastColumn="0" w:noHBand="0" w:noVBand="1"/>
      </w:tblPr>
      <w:tblGrid>
        <w:gridCol w:w="992"/>
        <w:gridCol w:w="993"/>
        <w:gridCol w:w="992"/>
        <w:gridCol w:w="850"/>
        <w:gridCol w:w="851"/>
        <w:gridCol w:w="851"/>
        <w:gridCol w:w="850"/>
        <w:gridCol w:w="709"/>
        <w:gridCol w:w="567"/>
        <w:gridCol w:w="567"/>
        <w:gridCol w:w="779"/>
        <w:gridCol w:w="497"/>
        <w:gridCol w:w="566"/>
      </w:tblGrid>
      <w:tr w:rsidR="000F771A" w:rsidRPr="009C5CF5" w14:paraId="6569B631" w14:textId="594E1B80" w:rsidTr="00104886">
        <w:trPr>
          <w:trHeight w:val="165"/>
        </w:trPr>
        <w:tc>
          <w:tcPr>
            <w:tcW w:w="992" w:type="dxa"/>
            <w:vMerge w:val="restar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E7527DA"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領　域</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4993B03" w14:textId="66F6686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過去５年間</w:t>
            </w:r>
            <w:r w:rsidR="00B62479" w:rsidRPr="00A9738A">
              <w:rPr>
                <w:rFonts w:ascii="游ゴシック" w:eastAsia="游ゴシック" w:hAnsi="游ゴシック" w:cs="ＭＳ Ｐゴシック" w:hint="eastAsia"/>
                <w:b/>
                <w:bCs/>
                <w:color w:val="000000" w:themeColor="text1"/>
                <w:kern w:val="0"/>
                <w:sz w:val="12"/>
                <w:szCs w:val="12"/>
              </w:rPr>
              <w:t>（平成25年度～29年度）</w:t>
            </w:r>
            <w:r w:rsidRPr="00A9738A">
              <w:rPr>
                <w:rFonts w:ascii="游ゴシック" w:eastAsia="游ゴシック" w:hAnsi="游ゴシック" w:cs="ＭＳ Ｐゴシック" w:hint="eastAsia"/>
                <w:b/>
                <w:bCs/>
                <w:color w:val="000000" w:themeColor="text1"/>
                <w:kern w:val="0"/>
                <w:sz w:val="12"/>
                <w:szCs w:val="12"/>
              </w:rPr>
              <w:t>採用実績平均</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1DE901D3" w14:textId="3843783A"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平成3</w:t>
            </w:r>
            <w:r w:rsidRPr="00A9738A">
              <w:rPr>
                <w:rFonts w:ascii="游ゴシック" w:eastAsia="游ゴシック" w:hAnsi="游ゴシック" w:cs="ＭＳ Ｐゴシック"/>
                <w:b/>
                <w:bCs/>
                <w:color w:val="000000" w:themeColor="text1"/>
                <w:kern w:val="0"/>
                <w:sz w:val="12"/>
                <w:szCs w:val="12"/>
              </w:rPr>
              <w:t>0</w:t>
            </w:r>
            <w:r w:rsidRPr="00A9738A">
              <w:rPr>
                <w:rFonts w:ascii="游ゴシック" w:eastAsia="游ゴシック" w:hAnsi="游ゴシック" w:cs="ＭＳ Ｐゴシック" w:hint="eastAsia"/>
                <w:b/>
                <w:bCs/>
                <w:color w:val="000000" w:themeColor="text1"/>
                <w:kern w:val="0"/>
                <w:sz w:val="12"/>
                <w:szCs w:val="12"/>
              </w:rPr>
              <w:t>年度採用数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6A7B76E" w14:textId="6541053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令和元年度</w:t>
            </w:r>
          </w:p>
          <w:p w14:paraId="7F01D06E" w14:textId="2A5207D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2A74B6CF" w14:textId="0E2365B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令和２年度</w:t>
            </w:r>
          </w:p>
          <w:p w14:paraId="7F86BE1E" w14:textId="21EA08D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A551DE3"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令和３年度</w:t>
            </w:r>
          </w:p>
          <w:p w14:paraId="6F3882A0" w14:textId="2A82A83C"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11F0912D"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令和４年度</w:t>
            </w:r>
          </w:p>
          <w:p w14:paraId="65F82C88" w14:textId="5C9C98E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709" w:type="dxa"/>
            <w:vMerge w:val="restart"/>
            <w:tcBorders>
              <w:top w:val="single" w:sz="4" w:space="0" w:color="auto"/>
              <w:left w:val="nil"/>
              <w:right w:val="nil"/>
            </w:tcBorders>
            <w:shd w:val="clear" w:color="auto" w:fill="FFFF00"/>
          </w:tcPr>
          <w:p w14:paraId="374D3446" w14:textId="77777777" w:rsidR="00D2688C" w:rsidRPr="00A9738A" w:rsidRDefault="00D2688C"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p w14:paraId="77465229" w14:textId="53EC9CE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50D8C932" w14:textId="5FCAE581" w:rsidR="000F771A" w:rsidRPr="00A9738A" w:rsidRDefault="000F771A" w:rsidP="000F771A">
            <w:pPr>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シーリング数</w:t>
            </w:r>
          </w:p>
        </w:tc>
        <w:tc>
          <w:tcPr>
            <w:tcW w:w="2976" w:type="dxa"/>
            <w:gridSpan w:val="5"/>
            <w:tcBorders>
              <w:top w:val="single" w:sz="4" w:space="0" w:color="auto"/>
              <w:left w:val="nil"/>
              <w:right w:val="single" w:sz="4" w:space="0" w:color="auto"/>
            </w:tcBorders>
            <w:shd w:val="clear" w:color="auto" w:fill="FFFF00"/>
          </w:tcPr>
          <w:p w14:paraId="066B8213" w14:textId="2EE7ED4E" w:rsidR="000F771A" w:rsidRPr="00A9738A" w:rsidRDefault="000F771A" w:rsidP="00B62479">
            <w:pPr>
              <w:widowControl/>
              <w:spacing w:line="240" w:lineRule="exact"/>
              <w:ind w:firstLineChars="600" w:firstLine="720"/>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令和５年度採用数</w:t>
            </w:r>
          </w:p>
        </w:tc>
      </w:tr>
      <w:tr w:rsidR="000F771A" w:rsidRPr="009C5CF5" w14:paraId="1238BABF" w14:textId="27C6CCE5" w:rsidTr="00104886">
        <w:trPr>
          <w:trHeight w:val="180"/>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2D9CE3C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3" w:type="dxa"/>
            <w:vMerge/>
            <w:tcBorders>
              <w:left w:val="single" w:sz="4" w:space="0" w:color="auto"/>
              <w:bottom w:val="single" w:sz="4" w:space="0" w:color="auto"/>
              <w:right w:val="single" w:sz="4" w:space="0" w:color="auto"/>
            </w:tcBorders>
          </w:tcPr>
          <w:p w14:paraId="5B4DBE1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2" w:type="dxa"/>
            <w:vMerge/>
            <w:tcBorders>
              <w:left w:val="single" w:sz="4" w:space="0" w:color="auto"/>
              <w:bottom w:val="single" w:sz="4" w:space="0" w:color="auto"/>
              <w:right w:val="single" w:sz="4" w:space="0" w:color="auto"/>
            </w:tcBorders>
          </w:tcPr>
          <w:p w14:paraId="51E6358D"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left w:val="single" w:sz="4" w:space="0" w:color="auto"/>
              <w:bottom w:val="single" w:sz="4" w:space="0" w:color="auto"/>
              <w:right w:val="single" w:sz="4" w:space="0" w:color="auto"/>
            </w:tcBorders>
          </w:tcPr>
          <w:p w14:paraId="11649915" w14:textId="0EF7C250"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6DA5108" w14:textId="03A5F996"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0638BA8"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5F1674C"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709" w:type="dxa"/>
            <w:vMerge/>
            <w:tcBorders>
              <w:left w:val="nil"/>
              <w:bottom w:val="single" w:sz="4" w:space="0" w:color="auto"/>
              <w:right w:val="single" w:sz="4" w:space="0" w:color="auto"/>
            </w:tcBorders>
            <w:shd w:val="clear" w:color="auto" w:fill="FFFF00"/>
            <w:noWrap/>
            <w:vAlign w:val="center"/>
            <w:hideMark/>
          </w:tcPr>
          <w:p w14:paraId="3C7488B9" w14:textId="2A5C7712"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vAlign w:val="center"/>
          </w:tcPr>
          <w:p w14:paraId="6D0ACE1E" w14:textId="1E636F4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776BBAE2" w14:textId="3CC7CA30"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noWrap/>
            <w:vAlign w:val="center"/>
            <w:hideMark/>
          </w:tcPr>
          <w:p w14:paraId="53EC7DD2"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地域連</w:t>
            </w:r>
          </w:p>
          <w:p w14:paraId="5DADFDF7" w14:textId="4F037D5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携枠</w:t>
            </w:r>
          </w:p>
        </w:tc>
        <w:tc>
          <w:tcPr>
            <w:tcW w:w="779" w:type="dxa"/>
            <w:tcBorders>
              <w:top w:val="nil"/>
              <w:left w:val="nil"/>
              <w:bottom w:val="single" w:sz="4" w:space="0" w:color="auto"/>
              <w:right w:val="single" w:sz="4" w:space="0" w:color="auto"/>
            </w:tcBorders>
            <w:shd w:val="clear" w:color="auto" w:fill="FFFF00"/>
            <w:hideMark/>
          </w:tcPr>
          <w:p w14:paraId="76F4E7FC" w14:textId="07DB961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特別地域連携枠</w:t>
            </w:r>
          </w:p>
        </w:tc>
        <w:tc>
          <w:tcPr>
            <w:tcW w:w="497" w:type="dxa"/>
            <w:tcBorders>
              <w:top w:val="nil"/>
              <w:left w:val="single" w:sz="4" w:space="0" w:color="auto"/>
              <w:bottom w:val="single" w:sz="4" w:space="0" w:color="auto"/>
              <w:right w:val="single" w:sz="4" w:space="0" w:color="auto"/>
            </w:tcBorders>
            <w:shd w:val="clear" w:color="auto" w:fill="FFFF00"/>
            <w:noWrap/>
            <w:vAlign w:val="center"/>
            <w:hideMark/>
          </w:tcPr>
          <w:p w14:paraId="2C74A708"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研究医枠</w:t>
            </w:r>
          </w:p>
        </w:tc>
        <w:tc>
          <w:tcPr>
            <w:tcW w:w="566" w:type="dxa"/>
            <w:tcBorders>
              <w:top w:val="nil"/>
              <w:left w:val="nil"/>
              <w:bottom w:val="single" w:sz="4" w:space="0" w:color="auto"/>
              <w:right w:val="single" w:sz="4" w:space="0" w:color="auto"/>
            </w:tcBorders>
            <w:shd w:val="clear" w:color="auto" w:fill="FFFF00"/>
            <w:vAlign w:val="center"/>
          </w:tcPr>
          <w:p w14:paraId="41F3F2F7"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合計</w:t>
            </w:r>
          </w:p>
          <w:p w14:paraId="10AF3833" w14:textId="084E613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r>
      <w:tr w:rsidR="000F771A" w:rsidRPr="009C5CF5" w14:paraId="256E6A17" w14:textId="2D0BA93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560E6E3"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内科</w:t>
            </w:r>
          </w:p>
        </w:tc>
        <w:tc>
          <w:tcPr>
            <w:tcW w:w="993" w:type="dxa"/>
            <w:tcBorders>
              <w:top w:val="single" w:sz="4" w:space="0" w:color="auto"/>
              <w:left w:val="nil"/>
              <w:bottom w:val="single" w:sz="4" w:space="0" w:color="auto"/>
              <w:right w:val="single" w:sz="4" w:space="0" w:color="auto"/>
            </w:tcBorders>
          </w:tcPr>
          <w:p w14:paraId="16A85B9A" w14:textId="21DF7B8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262</w:t>
            </w:r>
          </w:p>
        </w:tc>
        <w:tc>
          <w:tcPr>
            <w:tcW w:w="992" w:type="dxa"/>
            <w:tcBorders>
              <w:top w:val="single" w:sz="4" w:space="0" w:color="auto"/>
              <w:left w:val="single" w:sz="4" w:space="0" w:color="auto"/>
              <w:bottom w:val="single" w:sz="4" w:space="0" w:color="auto"/>
              <w:right w:val="single" w:sz="4" w:space="0" w:color="auto"/>
            </w:tcBorders>
          </w:tcPr>
          <w:p w14:paraId="5258A327" w14:textId="4261710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217</w:t>
            </w:r>
          </w:p>
        </w:tc>
        <w:tc>
          <w:tcPr>
            <w:tcW w:w="850" w:type="dxa"/>
            <w:tcBorders>
              <w:top w:val="single" w:sz="4" w:space="0" w:color="auto"/>
              <w:left w:val="single" w:sz="4" w:space="0" w:color="auto"/>
              <w:bottom w:val="single" w:sz="4" w:space="0" w:color="auto"/>
              <w:right w:val="single" w:sz="4" w:space="0" w:color="auto"/>
            </w:tcBorders>
          </w:tcPr>
          <w:p w14:paraId="5CE30006" w14:textId="1BCBDD2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866078" w14:textId="5B5166D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B2F927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209</w:t>
            </w:r>
          </w:p>
        </w:tc>
        <w:tc>
          <w:tcPr>
            <w:tcW w:w="850" w:type="dxa"/>
            <w:tcBorders>
              <w:top w:val="nil"/>
              <w:left w:val="nil"/>
              <w:bottom w:val="single" w:sz="4" w:space="0" w:color="auto"/>
              <w:right w:val="single" w:sz="4" w:space="0" w:color="auto"/>
            </w:tcBorders>
            <w:noWrap/>
            <w:vAlign w:val="center"/>
            <w:hideMark/>
          </w:tcPr>
          <w:p w14:paraId="1B11D16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212</w:t>
            </w:r>
          </w:p>
        </w:tc>
        <w:tc>
          <w:tcPr>
            <w:tcW w:w="709" w:type="dxa"/>
            <w:tcBorders>
              <w:top w:val="nil"/>
              <w:left w:val="nil"/>
              <w:bottom w:val="single" w:sz="4" w:space="0" w:color="auto"/>
              <w:right w:val="single" w:sz="4" w:space="0" w:color="auto"/>
            </w:tcBorders>
            <w:noWrap/>
            <w:vAlign w:val="center"/>
            <w:hideMark/>
          </w:tcPr>
          <w:p w14:paraId="6E240FF2" w14:textId="7ECB64F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200</w:t>
            </w:r>
          </w:p>
        </w:tc>
        <w:tc>
          <w:tcPr>
            <w:tcW w:w="567" w:type="dxa"/>
            <w:tcBorders>
              <w:top w:val="nil"/>
              <w:left w:val="nil"/>
              <w:bottom w:val="single" w:sz="4" w:space="0" w:color="auto"/>
              <w:right w:val="single" w:sz="4" w:space="0" w:color="auto"/>
            </w:tcBorders>
            <w:vAlign w:val="center"/>
          </w:tcPr>
          <w:p w14:paraId="7DF2406F" w14:textId="2F6D9FF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201</w:t>
            </w:r>
          </w:p>
        </w:tc>
        <w:tc>
          <w:tcPr>
            <w:tcW w:w="567" w:type="dxa"/>
            <w:tcBorders>
              <w:top w:val="nil"/>
              <w:left w:val="nil"/>
              <w:bottom w:val="single" w:sz="4" w:space="0" w:color="auto"/>
              <w:right w:val="single" w:sz="4" w:space="0" w:color="auto"/>
            </w:tcBorders>
            <w:noWrap/>
            <w:vAlign w:val="center"/>
            <w:hideMark/>
          </w:tcPr>
          <w:p w14:paraId="78849FE3" w14:textId="7AED55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779" w:type="dxa"/>
            <w:tcBorders>
              <w:top w:val="nil"/>
              <w:left w:val="nil"/>
              <w:bottom w:val="single" w:sz="4" w:space="0" w:color="auto"/>
              <w:right w:val="single" w:sz="4" w:space="0" w:color="auto"/>
            </w:tcBorders>
            <w:hideMark/>
          </w:tcPr>
          <w:p w14:paraId="12F6B3B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497" w:type="dxa"/>
            <w:tcBorders>
              <w:top w:val="nil"/>
              <w:left w:val="single" w:sz="4" w:space="0" w:color="auto"/>
              <w:bottom w:val="single" w:sz="4" w:space="0" w:color="auto"/>
              <w:right w:val="single" w:sz="4" w:space="0" w:color="auto"/>
            </w:tcBorders>
            <w:noWrap/>
            <w:vAlign w:val="center"/>
            <w:hideMark/>
          </w:tcPr>
          <w:p w14:paraId="1D5A1F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566" w:type="dxa"/>
            <w:tcBorders>
              <w:top w:val="nil"/>
              <w:left w:val="nil"/>
              <w:bottom w:val="single" w:sz="4" w:space="0" w:color="auto"/>
              <w:right w:val="single" w:sz="4" w:space="0" w:color="auto"/>
            </w:tcBorders>
            <w:vAlign w:val="center"/>
          </w:tcPr>
          <w:p w14:paraId="336653CE" w14:textId="16EE5F0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215</w:t>
            </w:r>
          </w:p>
        </w:tc>
      </w:tr>
      <w:tr w:rsidR="000F771A" w:rsidRPr="009C5CF5" w14:paraId="3010588F" w14:textId="77A9D69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17E8CDE6"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小児科</w:t>
            </w:r>
          </w:p>
        </w:tc>
        <w:tc>
          <w:tcPr>
            <w:tcW w:w="993" w:type="dxa"/>
            <w:tcBorders>
              <w:top w:val="single" w:sz="4" w:space="0" w:color="auto"/>
              <w:left w:val="nil"/>
              <w:bottom w:val="single" w:sz="4" w:space="0" w:color="auto"/>
              <w:right w:val="single" w:sz="4" w:space="0" w:color="auto"/>
            </w:tcBorders>
          </w:tcPr>
          <w:p w14:paraId="427A6E18" w14:textId="1FB688A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992" w:type="dxa"/>
            <w:tcBorders>
              <w:top w:val="single" w:sz="4" w:space="0" w:color="auto"/>
              <w:left w:val="single" w:sz="4" w:space="0" w:color="auto"/>
              <w:bottom w:val="single" w:sz="4" w:space="0" w:color="auto"/>
              <w:right w:val="single" w:sz="4" w:space="0" w:color="auto"/>
            </w:tcBorders>
          </w:tcPr>
          <w:p w14:paraId="6CF63A9A" w14:textId="43C1325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46</w:t>
            </w:r>
          </w:p>
        </w:tc>
        <w:tc>
          <w:tcPr>
            <w:tcW w:w="850" w:type="dxa"/>
            <w:tcBorders>
              <w:top w:val="single" w:sz="4" w:space="0" w:color="auto"/>
              <w:left w:val="single" w:sz="4" w:space="0" w:color="auto"/>
              <w:bottom w:val="single" w:sz="4" w:space="0" w:color="auto"/>
              <w:right w:val="single" w:sz="4" w:space="0" w:color="auto"/>
            </w:tcBorders>
          </w:tcPr>
          <w:p w14:paraId="01201677" w14:textId="7EC2960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2FA65A" w14:textId="0B84CF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0DB49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48</w:t>
            </w:r>
          </w:p>
        </w:tc>
        <w:tc>
          <w:tcPr>
            <w:tcW w:w="850" w:type="dxa"/>
            <w:tcBorders>
              <w:top w:val="nil"/>
              <w:left w:val="nil"/>
              <w:bottom w:val="single" w:sz="4" w:space="0" w:color="auto"/>
              <w:right w:val="single" w:sz="4" w:space="0" w:color="auto"/>
            </w:tcBorders>
            <w:noWrap/>
            <w:vAlign w:val="center"/>
            <w:hideMark/>
          </w:tcPr>
          <w:p w14:paraId="6CD511C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tcPr>
          <w:p w14:paraId="2DB285BF" w14:textId="1D77CC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4D5C446" w14:textId="1B9DD1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c>
          <w:tcPr>
            <w:tcW w:w="567" w:type="dxa"/>
            <w:tcBorders>
              <w:top w:val="nil"/>
              <w:left w:val="nil"/>
              <w:bottom w:val="single" w:sz="4" w:space="0" w:color="auto"/>
              <w:right w:val="single" w:sz="4" w:space="0" w:color="auto"/>
            </w:tcBorders>
            <w:noWrap/>
            <w:vAlign w:val="center"/>
          </w:tcPr>
          <w:p w14:paraId="34C1AA62" w14:textId="519ED17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4B23BB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4A95AE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99AF12B" w14:textId="51C155B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r>
      <w:tr w:rsidR="000F771A" w:rsidRPr="009C5CF5" w14:paraId="62F7D212" w14:textId="5822D80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E22323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皮膚科</w:t>
            </w:r>
          </w:p>
        </w:tc>
        <w:tc>
          <w:tcPr>
            <w:tcW w:w="993" w:type="dxa"/>
            <w:tcBorders>
              <w:top w:val="single" w:sz="4" w:space="0" w:color="auto"/>
              <w:left w:val="nil"/>
              <w:bottom w:val="single" w:sz="4" w:space="0" w:color="auto"/>
              <w:right w:val="single" w:sz="4" w:space="0" w:color="auto"/>
            </w:tcBorders>
          </w:tcPr>
          <w:p w14:paraId="08808613" w14:textId="5F8EC9A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27</w:t>
            </w:r>
          </w:p>
        </w:tc>
        <w:tc>
          <w:tcPr>
            <w:tcW w:w="992" w:type="dxa"/>
            <w:tcBorders>
              <w:top w:val="single" w:sz="4" w:space="0" w:color="auto"/>
              <w:left w:val="single" w:sz="4" w:space="0" w:color="auto"/>
              <w:bottom w:val="single" w:sz="4" w:space="0" w:color="auto"/>
              <w:right w:val="single" w:sz="4" w:space="0" w:color="auto"/>
            </w:tcBorders>
          </w:tcPr>
          <w:p w14:paraId="6C79A680" w14:textId="2F50E7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single" w:sz="4" w:space="0" w:color="auto"/>
              <w:left w:val="single" w:sz="4" w:space="0" w:color="auto"/>
              <w:bottom w:val="single" w:sz="4" w:space="0" w:color="auto"/>
              <w:right w:val="single" w:sz="4" w:space="0" w:color="auto"/>
            </w:tcBorders>
          </w:tcPr>
          <w:p w14:paraId="77355E13" w14:textId="1783CA36"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0EDB178" w14:textId="470A74F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9BDE6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850" w:type="dxa"/>
            <w:tcBorders>
              <w:top w:val="nil"/>
              <w:left w:val="nil"/>
              <w:bottom w:val="single" w:sz="4" w:space="0" w:color="auto"/>
              <w:right w:val="single" w:sz="4" w:space="0" w:color="auto"/>
            </w:tcBorders>
            <w:noWrap/>
            <w:vAlign w:val="center"/>
            <w:hideMark/>
          </w:tcPr>
          <w:p w14:paraId="453A75B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43EC295D" w14:textId="779202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6D51BE6" w14:textId="1073F86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tcPr>
          <w:p w14:paraId="55FBA7BB" w14:textId="27D7A4A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25E8DB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06EBA8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BC5B951" w14:textId="0101CE6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r>
      <w:tr w:rsidR="000F771A" w:rsidRPr="009C5CF5" w14:paraId="284D9B72" w14:textId="7B63242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842D96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精神科</w:t>
            </w:r>
          </w:p>
        </w:tc>
        <w:tc>
          <w:tcPr>
            <w:tcW w:w="993" w:type="dxa"/>
            <w:tcBorders>
              <w:top w:val="single" w:sz="4" w:space="0" w:color="auto"/>
              <w:left w:val="nil"/>
              <w:bottom w:val="single" w:sz="4" w:space="0" w:color="auto"/>
              <w:right w:val="single" w:sz="4" w:space="0" w:color="auto"/>
            </w:tcBorders>
          </w:tcPr>
          <w:p w14:paraId="46AB8091" w14:textId="66E0913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992" w:type="dxa"/>
            <w:tcBorders>
              <w:top w:val="single" w:sz="4" w:space="0" w:color="auto"/>
              <w:left w:val="single" w:sz="4" w:space="0" w:color="auto"/>
              <w:bottom w:val="single" w:sz="4" w:space="0" w:color="auto"/>
              <w:right w:val="single" w:sz="4" w:space="0" w:color="auto"/>
            </w:tcBorders>
          </w:tcPr>
          <w:p w14:paraId="0F485363" w14:textId="2A3A29F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850" w:type="dxa"/>
            <w:tcBorders>
              <w:top w:val="single" w:sz="4" w:space="0" w:color="auto"/>
              <w:left w:val="single" w:sz="4" w:space="0" w:color="auto"/>
              <w:bottom w:val="single" w:sz="4" w:space="0" w:color="auto"/>
              <w:right w:val="single" w:sz="4" w:space="0" w:color="auto"/>
            </w:tcBorders>
          </w:tcPr>
          <w:p w14:paraId="69DFD15E" w14:textId="14819CD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79A13BD" w14:textId="5566F55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CF407A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c>
          <w:tcPr>
            <w:tcW w:w="850" w:type="dxa"/>
            <w:tcBorders>
              <w:top w:val="nil"/>
              <w:left w:val="nil"/>
              <w:bottom w:val="single" w:sz="4" w:space="0" w:color="auto"/>
              <w:right w:val="single" w:sz="4" w:space="0" w:color="auto"/>
            </w:tcBorders>
            <w:noWrap/>
            <w:vAlign w:val="center"/>
            <w:hideMark/>
          </w:tcPr>
          <w:p w14:paraId="08D6BB9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709" w:type="dxa"/>
            <w:tcBorders>
              <w:top w:val="nil"/>
              <w:left w:val="nil"/>
              <w:bottom w:val="single" w:sz="4" w:space="0" w:color="auto"/>
              <w:right w:val="single" w:sz="4" w:space="0" w:color="auto"/>
            </w:tcBorders>
            <w:noWrap/>
            <w:vAlign w:val="center"/>
          </w:tcPr>
          <w:p w14:paraId="4F941D10" w14:textId="5D0588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61E10AF" w14:textId="4C0E4BE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567" w:type="dxa"/>
            <w:tcBorders>
              <w:top w:val="nil"/>
              <w:left w:val="nil"/>
              <w:bottom w:val="single" w:sz="4" w:space="0" w:color="auto"/>
              <w:right w:val="single" w:sz="4" w:space="0" w:color="auto"/>
            </w:tcBorders>
            <w:noWrap/>
            <w:vAlign w:val="center"/>
          </w:tcPr>
          <w:p w14:paraId="002BCDE7" w14:textId="089C0FF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B86B74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A3257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56FC4B1" w14:textId="3D573F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r>
      <w:tr w:rsidR="000F771A" w:rsidRPr="009C5CF5" w14:paraId="5364AA11" w14:textId="4BD974F8"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4511B0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外科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34A188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5F78AEB5" w14:textId="4699BA9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71</w:t>
            </w:r>
          </w:p>
        </w:tc>
        <w:tc>
          <w:tcPr>
            <w:tcW w:w="850" w:type="dxa"/>
            <w:tcBorders>
              <w:top w:val="single" w:sz="4" w:space="0" w:color="auto"/>
              <w:left w:val="single" w:sz="4" w:space="0" w:color="auto"/>
              <w:bottom w:val="single" w:sz="4" w:space="0" w:color="auto"/>
              <w:right w:val="single" w:sz="4" w:space="0" w:color="auto"/>
            </w:tcBorders>
          </w:tcPr>
          <w:p w14:paraId="4143FEA9" w14:textId="7ADFB4B2" w:rsidR="00420BB4" w:rsidRPr="00A9738A" w:rsidRDefault="00420BB4" w:rsidP="00420BB4">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6871211" w14:textId="4A6FE2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6CD024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82</w:t>
            </w:r>
          </w:p>
        </w:tc>
        <w:tc>
          <w:tcPr>
            <w:tcW w:w="850" w:type="dxa"/>
            <w:tcBorders>
              <w:top w:val="nil"/>
              <w:left w:val="nil"/>
              <w:bottom w:val="single" w:sz="4" w:space="0" w:color="auto"/>
              <w:right w:val="single" w:sz="4" w:space="0" w:color="auto"/>
            </w:tcBorders>
            <w:noWrap/>
            <w:vAlign w:val="center"/>
            <w:hideMark/>
          </w:tcPr>
          <w:p w14:paraId="71DDFBA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709" w:type="dxa"/>
            <w:tcBorders>
              <w:top w:val="nil"/>
              <w:left w:val="nil"/>
              <w:bottom w:val="single" w:sz="4" w:space="0" w:color="auto"/>
              <w:right w:val="single" w:sz="4" w:space="0" w:color="auto"/>
            </w:tcBorders>
            <w:noWrap/>
            <w:vAlign w:val="center"/>
          </w:tcPr>
          <w:p w14:paraId="19FFE732" w14:textId="0A299C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77F292B" w14:textId="5B83DD9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567" w:type="dxa"/>
            <w:tcBorders>
              <w:top w:val="nil"/>
              <w:left w:val="nil"/>
              <w:bottom w:val="single" w:sz="4" w:space="0" w:color="auto"/>
              <w:right w:val="single" w:sz="4" w:space="0" w:color="auto"/>
            </w:tcBorders>
            <w:noWrap/>
            <w:vAlign w:val="center"/>
          </w:tcPr>
          <w:p w14:paraId="09553405" w14:textId="2A72F7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4B968E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FA2B8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069308C" w14:textId="573DFA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r>
      <w:tr w:rsidR="000F771A" w:rsidRPr="009C5CF5" w14:paraId="7B3DC3F7" w14:textId="0E785EA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7DD27B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整形外科</w:t>
            </w:r>
          </w:p>
        </w:tc>
        <w:tc>
          <w:tcPr>
            <w:tcW w:w="993" w:type="dxa"/>
            <w:tcBorders>
              <w:top w:val="single" w:sz="4" w:space="0" w:color="auto"/>
              <w:left w:val="nil"/>
              <w:bottom w:val="single" w:sz="4" w:space="0" w:color="auto"/>
              <w:right w:val="single" w:sz="4" w:space="0" w:color="auto"/>
            </w:tcBorders>
          </w:tcPr>
          <w:p w14:paraId="437B8307" w14:textId="716918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63</w:t>
            </w:r>
          </w:p>
        </w:tc>
        <w:tc>
          <w:tcPr>
            <w:tcW w:w="992" w:type="dxa"/>
            <w:tcBorders>
              <w:top w:val="single" w:sz="4" w:space="0" w:color="auto"/>
              <w:left w:val="single" w:sz="4" w:space="0" w:color="auto"/>
              <w:bottom w:val="single" w:sz="4" w:space="0" w:color="auto"/>
              <w:right w:val="single" w:sz="4" w:space="0" w:color="auto"/>
            </w:tcBorders>
          </w:tcPr>
          <w:p w14:paraId="4C115B22" w14:textId="766EBF5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36</w:t>
            </w:r>
          </w:p>
        </w:tc>
        <w:tc>
          <w:tcPr>
            <w:tcW w:w="850" w:type="dxa"/>
            <w:tcBorders>
              <w:top w:val="single" w:sz="4" w:space="0" w:color="auto"/>
              <w:left w:val="single" w:sz="4" w:space="0" w:color="auto"/>
              <w:bottom w:val="single" w:sz="4" w:space="0" w:color="auto"/>
              <w:right w:val="single" w:sz="4" w:space="0" w:color="auto"/>
            </w:tcBorders>
          </w:tcPr>
          <w:p w14:paraId="131AD289" w14:textId="58B7D06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4973A4" w14:textId="688D62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EE644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0" w:type="dxa"/>
            <w:tcBorders>
              <w:top w:val="nil"/>
              <w:left w:val="nil"/>
              <w:bottom w:val="single" w:sz="4" w:space="0" w:color="auto"/>
              <w:right w:val="single" w:sz="4" w:space="0" w:color="auto"/>
            </w:tcBorders>
            <w:noWrap/>
            <w:vAlign w:val="center"/>
            <w:hideMark/>
          </w:tcPr>
          <w:p w14:paraId="72DCE2D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hideMark/>
          </w:tcPr>
          <w:p w14:paraId="339BE528" w14:textId="06BE2C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vAlign w:val="center"/>
          </w:tcPr>
          <w:p w14:paraId="37DAE200" w14:textId="6CD9254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hideMark/>
          </w:tcPr>
          <w:p w14:paraId="7EB30FE3" w14:textId="045B265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hideMark/>
          </w:tcPr>
          <w:p w14:paraId="367567E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497" w:type="dxa"/>
            <w:tcBorders>
              <w:top w:val="nil"/>
              <w:left w:val="single" w:sz="4" w:space="0" w:color="auto"/>
              <w:bottom w:val="single" w:sz="4" w:space="0" w:color="auto"/>
              <w:right w:val="single" w:sz="4" w:space="0" w:color="auto"/>
            </w:tcBorders>
            <w:noWrap/>
            <w:vAlign w:val="center"/>
          </w:tcPr>
          <w:p w14:paraId="5121080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AD2EC07" w14:textId="7FAE3AF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r>
      <w:tr w:rsidR="000F771A" w:rsidRPr="009C5CF5" w14:paraId="323C35ED" w14:textId="48B5A275"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B93C94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産婦人科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69E3A0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C260604" w14:textId="712454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61BB5FC5" w14:textId="0D3B9E5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F9C7318" w14:textId="070B90B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FF827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850" w:type="dxa"/>
            <w:tcBorders>
              <w:top w:val="nil"/>
              <w:left w:val="nil"/>
              <w:bottom w:val="single" w:sz="4" w:space="0" w:color="auto"/>
              <w:right w:val="single" w:sz="4" w:space="0" w:color="auto"/>
            </w:tcBorders>
            <w:noWrap/>
            <w:vAlign w:val="center"/>
            <w:hideMark/>
          </w:tcPr>
          <w:p w14:paraId="1E04B44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709" w:type="dxa"/>
            <w:tcBorders>
              <w:top w:val="nil"/>
              <w:left w:val="nil"/>
              <w:bottom w:val="single" w:sz="4" w:space="0" w:color="auto"/>
              <w:right w:val="single" w:sz="4" w:space="0" w:color="auto"/>
            </w:tcBorders>
            <w:noWrap/>
            <w:vAlign w:val="center"/>
            <w:hideMark/>
          </w:tcPr>
          <w:p w14:paraId="6FD53195" w14:textId="04AAE60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5D51288" w14:textId="6176ECF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noWrap/>
            <w:vAlign w:val="center"/>
          </w:tcPr>
          <w:p w14:paraId="60DC21EE" w14:textId="631CE0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80E8A9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0E7A8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B263B24" w14:textId="5A1997D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r>
      <w:tr w:rsidR="000F771A" w:rsidRPr="009C5CF5" w14:paraId="1392828A" w14:textId="04B7CFB7"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AED82FD"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眼科</w:t>
            </w:r>
          </w:p>
        </w:tc>
        <w:tc>
          <w:tcPr>
            <w:tcW w:w="993" w:type="dxa"/>
            <w:tcBorders>
              <w:top w:val="single" w:sz="4" w:space="0" w:color="auto"/>
              <w:left w:val="nil"/>
              <w:bottom w:val="single" w:sz="4" w:space="0" w:color="auto"/>
              <w:right w:val="single" w:sz="4" w:space="0" w:color="auto"/>
            </w:tcBorders>
          </w:tcPr>
          <w:p w14:paraId="4B6205C7" w14:textId="4BE2458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992" w:type="dxa"/>
            <w:tcBorders>
              <w:top w:val="single" w:sz="4" w:space="0" w:color="auto"/>
              <w:left w:val="single" w:sz="4" w:space="0" w:color="auto"/>
              <w:bottom w:val="single" w:sz="4" w:space="0" w:color="auto"/>
              <w:right w:val="single" w:sz="4" w:space="0" w:color="auto"/>
            </w:tcBorders>
          </w:tcPr>
          <w:p w14:paraId="7EBB2C73" w14:textId="0E6D058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single" w:sz="4" w:space="0" w:color="auto"/>
              <w:left w:val="single" w:sz="4" w:space="0" w:color="auto"/>
              <w:bottom w:val="single" w:sz="4" w:space="0" w:color="auto"/>
              <w:right w:val="single" w:sz="4" w:space="0" w:color="auto"/>
            </w:tcBorders>
          </w:tcPr>
          <w:p w14:paraId="3908FCDB" w14:textId="0F863DA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C6FF1A" w14:textId="6C55F79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1353E1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29BFA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709" w:type="dxa"/>
            <w:tcBorders>
              <w:top w:val="nil"/>
              <w:left w:val="nil"/>
              <w:bottom w:val="single" w:sz="4" w:space="0" w:color="auto"/>
              <w:right w:val="single" w:sz="4" w:space="0" w:color="auto"/>
            </w:tcBorders>
            <w:noWrap/>
            <w:vAlign w:val="center"/>
            <w:hideMark/>
          </w:tcPr>
          <w:p w14:paraId="3630DD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vAlign w:val="center"/>
          </w:tcPr>
          <w:p w14:paraId="15A531E1" w14:textId="2A6D2B4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noWrap/>
            <w:vAlign w:val="center"/>
            <w:hideMark/>
          </w:tcPr>
          <w:p w14:paraId="0B9E9413" w14:textId="3A34C63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779" w:type="dxa"/>
            <w:tcBorders>
              <w:top w:val="nil"/>
              <w:left w:val="nil"/>
              <w:bottom w:val="single" w:sz="4" w:space="0" w:color="auto"/>
              <w:right w:val="single" w:sz="4" w:space="0" w:color="auto"/>
            </w:tcBorders>
          </w:tcPr>
          <w:p w14:paraId="5DA352C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DAB66C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1AA847DF" w14:textId="22E3A3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r>
      <w:tr w:rsidR="000F771A" w:rsidRPr="009C5CF5" w14:paraId="348E5A52" w14:textId="44D9E5D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6A69BFB"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耳鼻咽喉科</w:t>
            </w:r>
          </w:p>
        </w:tc>
        <w:tc>
          <w:tcPr>
            <w:tcW w:w="993" w:type="dxa"/>
            <w:tcBorders>
              <w:top w:val="single" w:sz="4" w:space="0" w:color="auto"/>
              <w:left w:val="nil"/>
              <w:bottom w:val="single" w:sz="4" w:space="0" w:color="auto"/>
              <w:right w:val="single" w:sz="4" w:space="0" w:color="auto"/>
            </w:tcBorders>
          </w:tcPr>
          <w:p w14:paraId="16CA1E26" w14:textId="123CF7B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7408A508" w14:textId="4E59DCF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0" w:type="dxa"/>
            <w:tcBorders>
              <w:top w:val="single" w:sz="4" w:space="0" w:color="auto"/>
              <w:left w:val="single" w:sz="4" w:space="0" w:color="auto"/>
              <w:bottom w:val="single" w:sz="4" w:space="0" w:color="auto"/>
              <w:right w:val="single" w:sz="4" w:space="0" w:color="auto"/>
            </w:tcBorders>
          </w:tcPr>
          <w:p w14:paraId="2DD370E3" w14:textId="792A5E9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0BAE0B2" w14:textId="28D927A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C4AF7E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nil"/>
              <w:left w:val="nil"/>
              <w:bottom w:val="single" w:sz="4" w:space="0" w:color="auto"/>
              <w:right w:val="single" w:sz="4" w:space="0" w:color="auto"/>
            </w:tcBorders>
            <w:noWrap/>
            <w:vAlign w:val="center"/>
            <w:hideMark/>
          </w:tcPr>
          <w:p w14:paraId="731496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709" w:type="dxa"/>
            <w:tcBorders>
              <w:top w:val="nil"/>
              <w:left w:val="nil"/>
              <w:bottom w:val="single" w:sz="4" w:space="0" w:color="auto"/>
              <w:right w:val="single" w:sz="4" w:space="0" w:color="auto"/>
            </w:tcBorders>
            <w:noWrap/>
            <w:vAlign w:val="center"/>
            <w:hideMark/>
          </w:tcPr>
          <w:p w14:paraId="4B7A9D34" w14:textId="5CC9964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r w:rsidRPr="00A9738A">
              <w:rPr>
                <w:rFonts w:ascii="游ゴシック" w:eastAsia="游ゴシック" w:hAnsi="游ゴシック" w:cs="ＭＳ Ｐゴシック"/>
                <w:color w:val="000000" w:themeColor="text1"/>
                <w:kern w:val="0"/>
                <w:sz w:val="18"/>
                <w:szCs w:val="18"/>
              </w:rPr>
              <w:t>7</w:t>
            </w:r>
          </w:p>
        </w:tc>
        <w:tc>
          <w:tcPr>
            <w:tcW w:w="567" w:type="dxa"/>
            <w:tcBorders>
              <w:top w:val="nil"/>
              <w:left w:val="nil"/>
              <w:bottom w:val="single" w:sz="4" w:space="0" w:color="auto"/>
              <w:right w:val="single" w:sz="4" w:space="0" w:color="auto"/>
            </w:tcBorders>
            <w:vAlign w:val="center"/>
          </w:tcPr>
          <w:p w14:paraId="651B6077" w14:textId="3922061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39EDA2A4" w14:textId="7D774EE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6C8543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F84CBE1"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652586A" w14:textId="11FD56C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720657" w14:textId="5016E46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42BBEA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泌尿器科</w:t>
            </w:r>
          </w:p>
        </w:tc>
        <w:tc>
          <w:tcPr>
            <w:tcW w:w="993" w:type="dxa"/>
            <w:tcBorders>
              <w:top w:val="single" w:sz="4" w:space="0" w:color="auto"/>
              <w:left w:val="nil"/>
              <w:bottom w:val="single" w:sz="4" w:space="0" w:color="auto"/>
              <w:right w:val="single" w:sz="4" w:space="0" w:color="auto"/>
            </w:tcBorders>
          </w:tcPr>
          <w:p w14:paraId="2BE94BD4" w14:textId="667C53C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2146A4DA" w14:textId="1B18E99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0" w:type="dxa"/>
            <w:tcBorders>
              <w:top w:val="single" w:sz="4" w:space="0" w:color="auto"/>
              <w:left w:val="single" w:sz="4" w:space="0" w:color="auto"/>
              <w:bottom w:val="single" w:sz="4" w:space="0" w:color="auto"/>
              <w:right w:val="single" w:sz="4" w:space="0" w:color="auto"/>
            </w:tcBorders>
          </w:tcPr>
          <w:p w14:paraId="122B3604" w14:textId="21A4F3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D3CDADD" w14:textId="239E7CE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A528D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651D017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709" w:type="dxa"/>
            <w:tcBorders>
              <w:top w:val="nil"/>
              <w:left w:val="nil"/>
              <w:bottom w:val="single" w:sz="4" w:space="0" w:color="auto"/>
              <w:right w:val="single" w:sz="4" w:space="0" w:color="auto"/>
            </w:tcBorders>
            <w:noWrap/>
            <w:vAlign w:val="center"/>
            <w:hideMark/>
          </w:tcPr>
          <w:p w14:paraId="3C9EBA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vAlign w:val="center"/>
          </w:tcPr>
          <w:p w14:paraId="3E1719FC" w14:textId="69500B7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noWrap/>
            <w:vAlign w:val="center"/>
            <w:hideMark/>
          </w:tcPr>
          <w:p w14:paraId="3070458D" w14:textId="6650A00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tcPr>
          <w:p w14:paraId="5E2903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hideMark/>
          </w:tcPr>
          <w:p w14:paraId="666D62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6" w:type="dxa"/>
            <w:tcBorders>
              <w:top w:val="nil"/>
              <w:left w:val="nil"/>
              <w:bottom w:val="single" w:sz="4" w:space="0" w:color="auto"/>
              <w:right w:val="single" w:sz="4" w:space="0" w:color="auto"/>
            </w:tcBorders>
            <w:vAlign w:val="center"/>
          </w:tcPr>
          <w:p w14:paraId="1944191C" w14:textId="3EF80AC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r>
      <w:tr w:rsidR="000F771A" w:rsidRPr="009C5CF5" w14:paraId="2BD995A7" w14:textId="6483FFA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A69FFFC"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脳神経外科</w:t>
            </w:r>
          </w:p>
        </w:tc>
        <w:tc>
          <w:tcPr>
            <w:tcW w:w="993" w:type="dxa"/>
            <w:tcBorders>
              <w:top w:val="single" w:sz="4" w:space="0" w:color="auto"/>
              <w:left w:val="nil"/>
              <w:bottom w:val="single" w:sz="4" w:space="0" w:color="auto"/>
              <w:right w:val="single" w:sz="4" w:space="0" w:color="auto"/>
            </w:tcBorders>
          </w:tcPr>
          <w:p w14:paraId="42AA4B87" w14:textId="703EE4D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5F5EE5C2" w14:textId="550FEB5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850" w:type="dxa"/>
            <w:tcBorders>
              <w:top w:val="single" w:sz="4" w:space="0" w:color="auto"/>
              <w:left w:val="single" w:sz="4" w:space="0" w:color="auto"/>
              <w:bottom w:val="single" w:sz="4" w:space="0" w:color="auto"/>
              <w:right w:val="single" w:sz="4" w:space="0" w:color="auto"/>
            </w:tcBorders>
          </w:tcPr>
          <w:p w14:paraId="5C944415" w14:textId="1A10EC3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F8E5237" w14:textId="1EC3E77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F508D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0061A39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2EC6EE59" w14:textId="193985E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72BAE4C6" w14:textId="41BA41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noWrap/>
            <w:vAlign w:val="center"/>
          </w:tcPr>
          <w:p w14:paraId="20B286C7" w14:textId="174CA74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BE94DD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05C313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6F41B50" w14:textId="4CC179D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r>
      <w:tr w:rsidR="000F771A" w:rsidRPr="009C5CF5" w14:paraId="64E01BBD" w14:textId="4DC89DE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54EECC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放射線科</w:t>
            </w:r>
          </w:p>
        </w:tc>
        <w:tc>
          <w:tcPr>
            <w:tcW w:w="993" w:type="dxa"/>
            <w:tcBorders>
              <w:top w:val="single" w:sz="4" w:space="0" w:color="auto"/>
              <w:left w:val="nil"/>
              <w:bottom w:val="single" w:sz="4" w:space="0" w:color="auto"/>
              <w:right w:val="single" w:sz="4" w:space="0" w:color="auto"/>
            </w:tcBorders>
          </w:tcPr>
          <w:p w14:paraId="6527D7CE" w14:textId="647E973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992" w:type="dxa"/>
            <w:tcBorders>
              <w:top w:val="single" w:sz="4" w:space="0" w:color="auto"/>
              <w:left w:val="single" w:sz="4" w:space="0" w:color="auto"/>
              <w:bottom w:val="single" w:sz="4" w:space="0" w:color="auto"/>
              <w:right w:val="single" w:sz="4" w:space="0" w:color="auto"/>
            </w:tcBorders>
          </w:tcPr>
          <w:p w14:paraId="02A8A7A8" w14:textId="1C5D540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single" w:sz="4" w:space="0" w:color="auto"/>
              <w:left w:val="single" w:sz="4" w:space="0" w:color="auto"/>
              <w:bottom w:val="single" w:sz="4" w:space="0" w:color="auto"/>
              <w:right w:val="single" w:sz="4" w:space="0" w:color="auto"/>
            </w:tcBorders>
          </w:tcPr>
          <w:p w14:paraId="31FE58EC" w14:textId="4EC9A64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FDD6DB9" w14:textId="3F04B0C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CC7223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850" w:type="dxa"/>
            <w:tcBorders>
              <w:top w:val="nil"/>
              <w:left w:val="nil"/>
              <w:bottom w:val="single" w:sz="4" w:space="0" w:color="auto"/>
              <w:right w:val="single" w:sz="4" w:space="0" w:color="auto"/>
            </w:tcBorders>
            <w:noWrap/>
            <w:vAlign w:val="center"/>
            <w:hideMark/>
          </w:tcPr>
          <w:p w14:paraId="7E790AF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709" w:type="dxa"/>
            <w:tcBorders>
              <w:top w:val="nil"/>
              <w:left w:val="nil"/>
              <w:bottom w:val="single" w:sz="4" w:space="0" w:color="auto"/>
              <w:right w:val="single" w:sz="4" w:space="0" w:color="auto"/>
            </w:tcBorders>
            <w:noWrap/>
            <w:vAlign w:val="center"/>
            <w:hideMark/>
          </w:tcPr>
          <w:p w14:paraId="0E544D39" w14:textId="37EE66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567" w:type="dxa"/>
            <w:tcBorders>
              <w:top w:val="nil"/>
              <w:left w:val="nil"/>
              <w:bottom w:val="single" w:sz="4" w:space="0" w:color="auto"/>
              <w:right w:val="single" w:sz="4" w:space="0" w:color="auto"/>
            </w:tcBorders>
            <w:vAlign w:val="center"/>
          </w:tcPr>
          <w:p w14:paraId="7984B199" w14:textId="6B020DB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3232CEB" w14:textId="06E77BC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7F097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F9AE8C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45DCE6E" w14:textId="356CCE6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58D147C8" w14:textId="3DC517F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495038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麻酔科</w:t>
            </w:r>
          </w:p>
        </w:tc>
        <w:tc>
          <w:tcPr>
            <w:tcW w:w="993" w:type="dxa"/>
            <w:tcBorders>
              <w:top w:val="single" w:sz="4" w:space="0" w:color="auto"/>
              <w:left w:val="nil"/>
              <w:bottom w:val="single" w:sz="4" w:space="0" w:color="auto"/>
              <w:right w:val="single" w:sz="4" w:space="0" w:color="auto"/>
            </w:tcBorders>
          </w:tcPr>
          <w:p w14:paraId="3B3AED65" w14:textId="7D26230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55</w:t>
            </w:r>
          </w:p>
        </w:tc>
        <w:tc>
          <w:tcPr>
            <w:tcW w:w="992" w:type="dxa"/>
            <w:tcBorders>
              <w:top w:val="single" w:sz="4" w:space="0" w:color="auto"/>
              <w:left w:val="single" w:sz="4" w:space="0" w:color="auto"/>
              <w:bottom w:val="single" w:sz="4" w:space="0" w:color="auto"/>
              <w:right w:val="single" w:sz="4" w:space="0" w:color="auto"/>
            </w:tcBorders>
          </w:tcPr>
          <w:p w14:paraId="487CFB8D" w14:textId="0BBB490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52A735A5" w14:textId="722A427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3B4C155" w14:textId="05A62A0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869C6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nil"/>
              <w:left w:val="nil"/>
              <w:bottom w:val="single" w:sz="4" w:space="0" w:color="auto"/>
              <w:right w:val="single" w:sz="4" w:space="0" w:color="auto"/>
            </w:tcBorders>
            <w:noWrap/>
            <w:vAlign w:val="center"/>
            <w:hideMark/>
          </w:tcPr>
          <w:p w14:paraId="7CF7AAC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hideMark/>
          </w:tcPr>
          <w:p w14:paraId="37B8C1A5" w14:textId="41CAD6F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vAlign w:val="center"/>
          </w:tcPr>
          <w:p w14:paraId="37CF8A65" w14:textId="48D5A2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c>
          <w:tcPr>
            <w:tcW w:w="567" w:type="dxa"/>
            <w:tcBorders>
              <w:top w:val="nil"/>
              <w:left w:val="nil"/>
              <w:bottom w:val="single" w:sz="4" w:space="0" w:color="auto"/>
              <w:right w:val="single" w:sz="4" w:space="0" w:color="auto"/>
            </w:tcBorders>
            <w:noWrap/>
            <w:vAlign w:val="center"/>
          </w:tcPr>
          <w:p w14:paraId="45E9A804" w14:textId="729E23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FDF69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8DD9CB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D346B6A" w14:textId="2A372B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r>
      <w:tr w:rsidR="000F771A" w:rsidRPr="009C5CF5" w14:paraId="58FFDF6A" w14:textId="6F09ACC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FBBABCE"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病理</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D4D7DF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B814E6" w14:textId="5A2FFC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850" w:type="dxa"/>
            <w:tcBorders>
              <w:top w:val="single" w:sz="4" w:space="0" w:color="auto"/>
              <w:left w:val="single" w:sz="4" w:space="0" w:color="auto"/>
              <w:bottom w:val="single" w:sz="4" w:space="0" w:color="auto"/>
              <w:right w:val="single" w:sz="4" w:space="0" w:color="auto"/>
            </w:tcBorders>
          </w:tcPr>
          <w:p w14:paraId="6DB0D277" w14:textId="5A88E31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DBAEA1C" w14:textId="73C1D26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6B3F9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850" w:type="dxa"/>
            <w:tcBorders>
              <w:top w:val="nil"/>
              <w:left w:val="nil"/>
              <w:bottom w:val="single" w:sz="4" w:space="0" w:color="auto"/>
              <w:right w:val="single" w:sz="4" w:space="0" w:color="auto"/>
            </w:tcBorders>
            <w:noWrap/>
            <w:vAlign w:val="center"/>
            <w:hideMark/>
          </w:tcPr>
          <w:p w14:paraId="51823DA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709" w:type="dxa"/>
            <w:tcBorders>
              <w:top w:val="nil"/>
              <w:left w:val="nil"/>
              <w:bottom w:val="single" w:sz="4" w:space="0" w:color="auto"/>
              <w:right w:val="single" w:sz="4" w:space="0" w:color="auto"/>
            </w:tcBorders>
            <w:noWrap/>
            <w:vAlign w:val="center"/>
          </w:tcPr>
          <w:p w14:paraId="68A042E9" w14:textId="552C27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C5B1B26" w14:textId="46D6C44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567" w:type="dxa"/>
            <w:tcBorders>
              <w:top w:val="nil"/>
              <w:left w:val="nil"/>
              <w:bottom w:val="single" w:sz="4" w:space="0" w:color="auto"/>
              <w:right w:val="single" w:sz="4" w:space="0" w:color="auto"/>
            </w:tcBorders>
            <w:noWrap/>
            <w:vAlign w:val="center"/>
          </w:tcPr>
          <w:p w14:paraId="6733CE84" w14:textId="2FFD1D5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4986910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A772C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613738DF" w14:textId="2185C3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r>
      <w:tr w:rsidR="000F771A" w:rsidRPr="009C5CF5" w14:paraId="1819BFFD" w14:textId="1E8D9B5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B2ABEE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臨床検査</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2FC65A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3404E2BE" w14:textId="5F7FC38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0" w:type="dxa"/>
            <w:tcBorders>
              <w:top w:val="single" w:sz="4" w:space="0" w:color="auto"/>
              <w:left w:val="single" w:sz="4" w:space="0" w:color="auto"/>
              <w:bottom w:val="single" w:sz="4" w:space="0" w:color="auto"/>
              <w:right w:val="single" w:sz="4" w:space="0" w:color="auto"/>
            </w:tcBorders>
          </w:tcPr>
          <w:p w14:paraId="5E865CD5" w14:textId="58C401D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1EA4BC7" w14:textId="3387098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46A036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22119F2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709" w:type="dxa"/>
            <w:tcBorders>
              <w:top w:val="nil"/>
              <w:left w:val="nil"/>
              <w:bottom w:val="single" w:sz="4" w:space="0" w:color="auto"/>
              <w:right w:val="single" w:sz="4" w:space="0" w:color="auto"/>
            </w:tcBorders>
            <w:noWrap/>
            <w:vAlign w:val="center"/>
          </w:tcPr>
          <w:p w14:paraId="6D92A4B3" w14:textId="7E4A7AC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B4C1103" w14:textId="3835455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2DC55ACB" w14:textId="6E2D4F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38E9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D685F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98DAB74" w14:textId="23B66A1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0B459405" w14:textId="0AF760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EE6FBD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救急科</w:t>
            </w:r>
          </w:p>
        </w:tc>
        <w:tc>
          <w:tcPr>
            <w:tcW w:w="993" w:type="dxa"/>
            <w:tcBorders>
              <w:top w:val="single" w:sz="4" w:space="0" w:color="auto"/>
              <w:left w:val="nil"/>
              <w:bottom w:val="single" w:sz="4" w:space="0" w:color="auto"/>
              <w:right w:val="single" w:sz="4" w:space="0" w:color="auto"/>
            </w:tcBorders>
          </w:tcPr>
          <w:p w14:paraId="4753801D" w14:textId="056F7A5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992" w:type="dxa"/>
            <w:tcBorders>
              <w:top w:val="single" w:sz="4" w:space="0" w:color="auto"/>
              <w:left w:val="single" w:sz="4" w:space="0" w:color="auto"/>
              <w:bottom w:val="single" w:sz="4" w:space="0" w:color="auto"/>
              <w:right w:val="single" w:sz="4" w:space="0" w:color="auto"/>
            </w:tcBorders>
          </w:tcPr>
          <w:p w14:paraId="2C6827D2" w14:textId="56FB3DE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single" w:sz="4" w:space="0" w:color="auto"/>
              <w:left w:val="single" w:sz="4" w:space="0" w:color="auto"/>
              <w:bottom w:val="single" w:sz="4" w:space="0" w:color="auto"/>
              <w:right w:val="single" w:sz="4" w:space="0" w:color="auto"/>
            </w:tcBorders>
          </w:tcPr>
          <w:p w14:paraId="30177F74" w14:textId="24DBC63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574F86" w14:textId="63A445D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692B6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567792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tcPr>
          <w:p w14:paraId="136C135E" w14:textId="020767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F28EA68" w14:textId="6EB1069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567" w:type="dxa"/>
            <w:tcBorders>
              <w:top w:val="nil"/>
              <w:left w:val="nil"/>
              <w:bottom w:val="single" w:sz="4" w:space="0" w:color="auto"/>
              <w:right w:val="single" w:sz="4" w:space="0" w:color="auto"/>
            </w:tcBorders>
            <w:noWrap/>
            <w:vAlign w:val="center"/>
          </w:tcPr>
          <w:p w14:paraId="342FB87E" w14:textId="10357D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5C58E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6EDC90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F3357CD" w14:textId="2810D88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r>
      <w:tr w:rsidR="000F771A" w:rsidRPr="009C5CF5" w14:paraId="1F0F76DF" w14:textId="7FBC3F4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4C3712"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形成外科</w:t>
            </w:r>
          </w:p>
        </w:tc>
        <w:tc>
          <w:tcPr>
            <w:tcW w:w="993" w:type="dxa"/>
            <w:tcBorders>
              <w:top w:val="single" w:sz="4" w:space="0" w:color="auto"/>
              <w:left w:val="nil"/>
              <w:bottom w:val="single" w:sz="4" w:space="0" w:color="auto"/>
              <w:right w:val="single" w:sz="4" w:space="0" w:color="auto"/>
            </w:tcBorders>
          </w:tcPr>
          <w:p w14:paraId="25FAE5D9" w14:textId="58A74E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67540A67" w14:textId="2391B65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0" w:type="dxa"/>
            <w:tcBorders>
              <w:top w:val="single" w:sz="4" w:space="0" w:color="auto"/>
              <w:left w:val="single" w:sz="4" w:space="0" w:color="auto"/>
              <w:bottom w:val="single" w:sz="4" w:space="0" w:color="auto"/>
              <w:right w:val="single" w:sz="4" w:space="0" w:color="auto"/>
            </w:tcBorders>
          </w:tcPr>
          <w:p w14:paraId="4AF81974" w14:textId="6A99F4B9"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E96A4F" w14:textId="108149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17</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2A018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0" w:type="dxa"/>
            <w:tcBorders>
              <w:top w:val="nil"/>
              <w:left w:val="nil"/>
              <w:bottom w:val="single" w:sz="4" w:space="0" w:color="auto"/>
              <w:right w:val="single" w:sz="4" w:space="0" w:color="auto"/>
            </w:tcBorders>
            <w:noWrap/>
            <w:vAlign w:val="center"/>
            <w:hideMark/>
          </w:tcPr>
          <w:p w14:paraId="12C8F7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709" w:type="dxa"/>
            <w:tcBorders>
              <w:top w:val="nil"/>
              <w:left w:val="nil"/>
              <w:bottom w:val="single" w:sz="4" w:space="0" w:color="auto"/>
              <w:right w:val="single" w:sz="4" w:space="0" w:color="auto"/>
            </w:tcBorders>
            <w:noWrap/>
            <w:vAlign w:val="center"/>
            <w:hideMark/>
          </w:tcPr>
          <w:p w14:paraId="5E4D70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vAlign w:val="center"/>
          </w:tcPr>
          <w:p w14:paraId="4124D7DE" w14:textId="1857E5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BEA1E1B" w14:textId="0FB5810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F91D4C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89D21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3D508B1" w14:textId="294FD3F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DE4207" w14:textId="4EBB7698" w:rsidTr="00104886">
        <w:trPr>
          <w:trHeight w:val="635"/>
        </w:trPr>
        <w:tc>
          <w:tcPr>
            <w:tcW w:w="992" w:type="dxa"/>
            <w:tcBorders>
              <w:top w:val="nil"/>
              <w:left w:val="single" w:sz="4" w:space="0" w:color="auto"/>
              <w:bottom w:val="single" w:sz="4" w:space="0" w:color="auto"/>
              <w:right w:val="single" w:sz="4" w:space="0" w:color="auto"/>
            </w:tcBorders>
            <w:noWrap/>
            <w:vAlign w:val="center"/>
            <w:hideMark/>
          </w:tcPr>
          <w:p w14:paraId="2F501E9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リハビリテーション科</w:t>
            </w:r>
          </w:p>
        </w:tc>
        <w:tc>
          <w:tcPr>
            <w:tcW w:w="993" w:type="dxa"/>
            <w:tcBorders>
              <w:top w:val="single" w:sz="4" w:space="0" w:color="auto"/>
              <w:left w:val="nil"/>
              <w:bottom w:val="single" w:sz="4" w:space="0" w:color="auto"/>
              <w:right w:val="single" w:sz="4" w:space="0" w:color="auto"/>
            </w:tcBorders>
          </w:tcPr>
          <w:p w14:paraId="75F3516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1B998E35" w14:textId="1F46B0A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992" w:type="dxa"/>
            <w:tcBorders>
              <w:top w:val="single" w:sz="4" w:space="0" w:color="auto"/>
              <w:left w:val="single" w:sz="4" w:space="0" w:color="auto"/>
              <w:bottom w:val="single" w:sz="4" w:space="0" w:color="auto"/>
              <w:right w:val="single" w:sz="4" w:space="0" w:color="auto"/>
            </w:tcBorders>
          </w:tcPr>
          <w:p w14:paraId="6CAD13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4D90669C" w14:textId="2CDC8FE3"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４</w:t>
            </w:r>
          </w:p>
        </w:tc>
        <w:tc>
          <w:tcPr>
            <w:tcW w:w="850" w:type="dxa"/>
            <w:tcBorders>
              <w:top w:val="single" w:sz="4" w:space="0" w:color="auto"/>
              <w:left w:val="single" w:sz="4" w:space="0" w:color="auto"/>
              <w:bottom w:val="single" w:sz="4" w:space="0" w:color="auto"/>
              <w:right w:val="single" w:sz="4" w:space="0" w:color="auto"/>
            </w:tcBorders>
          </w:tcPr>
          <w:p w14:paraId="2D544B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226C851F" w14:textId="6182CD75"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１</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FB1FE3D" w14:textId="2AF55F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7348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0" w:type="dxa"/>
            <w:tcBorders>
              <w:top w:val="nil"/>
              <w:left w:val="nil"/>
              <w:bottom w:val="single" w:sz="4" w:space="0" w:color="auto"/>
              <w:right w:val="single" w:sz="4" w:space="0" w:color="auto"/>
            </w:tcBorders>
            <w:noWrap/>
            <w:vAlign w:val="center"/>
            <w:hideMark/>
          </w:tcPr>
          <w:p w14:paraId="13A85E4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709" w:type="dxa"/>
            <w:tcBorders>
              <w:top w:val="nil"/>
              <w:left w:val="nil"/>
              <w:bottom w:val="single" w:sz="4" w:space="0" w:color="auto"/>
              <w:right w:val="single" w:sz="4" w:space="0" w:color="auto"/>
            </w:tcBorders>
            <w:noWrap/>
            <w:vAlign w:val="center"/>
          </w:tcPr>
          <w:p w14:paraId="6F8B6B28" w14:textId="473838D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5389F5E" w14:textId="7F0EC36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c>
          <w:tcPr>
            <w:tcW w:w="567" w:type="dxa"/>
            <w:tcBorders>
              <w:top w:val="nil"/>
              <w:left w:val="nil"/>
              <w:bottom w:val="single" w:sz="4" w:space="0" w:color="auto"/>
              <w:right w:val="single" w:sz="4" w:space="0" w:color="auto"/>
            </w:tcBorders>
            <w:noWrap/>
            <w:vAlign w:val="center"/>
          </w:tcPr>
          <w:p w14:paraId="529AC6BB" w14:textId="3D7A3B1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16C6CE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3F3750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08C18EA6" w14:textId="768471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r>
      <w:tr w:rsidR="000F771A" w:rsidRPr="009C5CF5" w14:paraId="417382EF" w14:textId="048A19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297B2E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総合診療</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7DF9830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21DEC12" w14:textId="1F2875F4"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７</w:t>
            </w:r>
          </w:p>
        </w:tc>
        <w:tc>
          <w:tcPr>
            <w:tcW w:w="850" w:type="dxa"/>
            <w:tcBorders>
              <w:top w:val="single" w:sz="4" w:space="0" w:color="auto"/>
              <w:left w:val="single" w:sz="4" w:space="0" w:color="auto"/>
              <w:bottom w:val="single" w:sz="4" w:space="0" w:color="auto"/>
              <w:right w:val="single" w:sz="4" w:space="0" w:color="auto"/>
            </w:tcBorders>
          </w:tcPr>
          <w:p w14:paraId="676F40DA" w14:textId="44834EB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６</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0B70FC7" w14:textId="383BC13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9E5002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6145026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709" w:type="dxa"/>
            <w:tcBorders>
              <w:top w:val="nil"/>
              <w:left w:val="nil"/>
              <w:bottom w:val="single" w:sz="4" w:space="0" w:color="auto"/>
              <w:right w:val="single" w:sz="4" w:space="0" w:color="auto"/>
            </w:tcBorders>
            <w:noWrap/>
            <w:vAlign w:val="center"/>
          </w:tcPr>
          <w:p w14:paraId="26E4E365" w14:textId="0319EAF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09C3974E" w14:textId="746BAE3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35F45DF4" w14:textId="3846A8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AC51F5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4F8A2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0F66BE9" w14:textId="51F18E8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6A7BB130" w14:textId="4896991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72EE68" w14:textId="2F1263CB"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合計</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11D538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BE43E1" w14:textId="29775BC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649</w:t>
            </w:r>
          </w:p>
        </w:tc>
        <w:tc>
          <w:tcPr>
            <w:tcW w:w="850" w:type="dxa"/>
            <w:tcBorders>
              <w:top w:val="single" w:sz="4" w:space="0" w:color="auto"/>
              <w:left w:val="single" w:sz="4" w:space="0" w:color="auto"/>
              <w:bottom w:val="single" w:sz="4" w:space="0" w:color="auto"/>
              <w:right w:val="single" w:sz="4" w:space="0" w:color="auto"/>
            </w:tcBorders>
          </w:tcPr>
          <w:p w14:paraId="570843C2" w14:textId="3543581C" w:rsidR="000F771A" w:rsidRPr="00A9738A" w:rsidRDefault="00051CCE"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F30CE9E" w14:textId="3217D30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735E2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669</w:t>
            </w:r>
          </w:p>
        </w:tc>
        <w:tc>
          <w:tcPr>
            <w:tcW w:w="850" w:type="dxa"/>
            <w:tcBorders>
              <w:top w:val="nil"/>
              <w:left w:val="nil"/>
              <w:bottom w:val="single" w:sz="4" w:space="0" w:color="auto"/>
              <w:right w:val="single" w:sz="4" w:space="0" w:color="auto"/>
            </w:tcBorders>
            <w:noWrap/>
            <w:vAlign w:val="center"/>
            <w:hideMark/>
          </w:tcPr>
          <w:p w14:paraId="5AEF3D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684</w:t>
            </w:r>
          </w:p>
        </w:tc>
        <w:tc>
          <w:tcPr>
            <w:tcW w:w="709" w:type="dxa"/>
            <w:tcBorders>
              <w:top w:val="nil"/>
              <w:left w:val="nil"/>
              <w:bottom w:val="single" w:sz="4" w:space="0" w:color="auto"/>
              <w:right w:val="single" w:sz="4" w:space="0" w:color="auto"/>
            </w:tcBorders>
            <w:noWrap/>
            <w:vAlign w:val="center"/>
          </w:tcPr>
          <w:p w14:paraId="7C2637F6" w14:textId="179262C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vAlign w:val="center"/>
          </w:tcPr>
          <w:p w14:paraId="4A1476C3" w14:textId="620880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567" w:type="dxa"/>
            <w:tcBorders>
              <w:top w:val="nil"/>
              <w:left w:val="nil"/>
              <w:bottom w:val="single" w:sz="4" w:space="0" w:color="auto"/>
              <w:right w:val="single" w:sz="4" w:space="0" w:color="auto"/>
            </w:tcBorders>
            <w:noWrap/>
            <w:vAlign w:val="center"/>
            <w:hideMark/>
          </w:tcPr>
          <w:p w14:paraId="613DE4B5" w14:textId="3AAEA49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779" w:type="dxa"/>
            <w:tcBorders>
              <w:top w:val="nil"/>
              <w:left w:val="nil"/>
              <w:bottom w:val="single" w:sz="4" w:space="0" w:color="auto"/>
              <w:right w:val="single" w:sz="4" w:space="0" w:color="auto"/>
            </w:tcBorders>
            <w:hideMark/>
          </w:tcPr>
          <w:p w14:paraId="1E7BD5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497" w:type="dxa"/>
            <w:tcBorders>
              <w:top w:val="nil"/>
              <w:left w:val="single" w:sz="4" w:space="0" w:color="auto"/>
              <w:bottom w:val="single" w:sz="4" w:space="0" w:color="auto"/>
              <w:right w:val="single" w:sz="4" w:space="0" w:color="auto"/>
            </w:tcBorders>
            <w:noWrap/>
            <w:vAlign w:val="center"/>
            <w:hideMark/>
          </w:tcPr>
          <w:p w14:paraId="0FC743A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566" w:type="dxa"/>
            <w:tcBorders>
              <w:top w:val="nil"/>
              <w:left w:val="nil"/>
              <w:bottom w:val="single" w:sz="4" w:space="0" w:color="auto"/>
              <w:right w:val="single" w:sz="4" w:space="0" w:color="auto"/>
            </w:tcBorders>
            <w:vAlign w:val="center"/>
          </w:tcPr>
          <w:p w14:paraId="547B0FB2" w14:textId="3AF6DC9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676</w:t>
            </w:r>
          </w:p>
        </w:tc>
      </w:tr>
    </w:tbl>
    <w:p w14:paraId="033DD6C3" w14:textId="17FAFEAF" w:rsidR="00420BB4" w:rsidRDefault="00D10586"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7562" behindDoc="0" locked="0" layoutInCell="1" allowOverlap="1" wp14:anchorId="5B228BAE" wp14:editId="2707E148">
                <wp:simplePos x="0" y="0"/>
                <wp:positionH relativeFrom="margin">
                  <wp:posOffset>1248410</wp:posOffset>
                </wp:positionH>
                <wp:positionV relativeFrom="paragraph">
                  <wp:posOffset>8890</wp:posOffset>
                </wp:positionV>
                <wp:extent cx="5431155" cy="295275"/>
                <wp:effectExtent l="0" t="0" r="0" b="9525"/>
                <wp:wrapNone/>
                <wp:docPr id="3937" name="テキスト ボックス 3937" descr="出典 医道審議会 （医師分科会医師専門研修部会）資料より大阪府集計"/>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chemeClr val="lt1"/>
                        </a:solidFill>
                        <a:ln w="6350">
                          <a:noFill/>
                        </a:ln>
                      </wps:spPr>
                      <wps:txb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28BAE" id="テキスト ボックス 3937" o:spid="_x0000_s1489" type="#_x0000_t202" alt="出典 医道審議会 （医師分科会医師専門研修部会）資料より大阪府集計" style="position:absolute;left:0;text-align:left;margin-left:98.3pt;margin-top:.7pt;width:427.65pt;height:23.25pt;z-index:251757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" fillcolor="white [3201]" stroked="f" strokeweight=".5pt">
                <v:textbo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v:textbox>
                <w10:wrap anchorx="margin"/>
              </v:shape>
            </w:pict>
          </mc:Fallback>
        </mc:AlternateContent>
      </w:r>
    </w:p>
    <w:p w14:paraId="4E2C7D41" w14:textId="3406CC9E" w:rsidR="00D10586" w:rsidRPr="00A9738A" w:rsidRDefault="00D10586" w:rsidP="00D10586">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図表2-</w:t>
      </w:r>
      <w:r w:rsidRPr="00A9738A">
        <w:rPr>
          <w:rFonts w:ascii="ＭＳ Ｐゴシック" w:eastAsia="ＭＳ Ｐゴシック" w:hAnsi="ＭＳ Ｐゴシック"/>
          <w:color w:val="000000" w:themeColor="text1"/>
          <w:sz w:val="20"/>
          <w:szCs w:val="20"/>
        </w:rPr>
        <w:t>1</w:t>
      </w:r>
      <w:r w:rsidRPr="00A9738A">
        <w:rPr>
          <w:rFonts w:ascii="ＭＳ Ｐゴシック" w:eastAsia="ＭＳ Ｐゴシック" w:hAnsi="ＭＳ Ｐゴシック" w:hint="eastAsia"/>
          <w:color w:val="000000" w:themeColor="text1"/>
          <w:sz w:val="20"/>
          <w:szCs w:val="20"/>
        </w:rPr>
        <w:t>-</w:t>
      </w:r>
      <w:r w:rsidR="00995D06">
        <w:rPr>
          <w:rFonts w:ascii="ＭＳ Ｐゴシック" w:eastAsia="ＭＳ Ｐゴシック" w:hAnsi="ＭＳ Ｐゴシック"/>
          <w:color w:val="000000" w:themeColor="text1"/>
          <w:sz w:val="20"/>
          <w:szCs w:val="20"/>
        </w:rPr>
        <w:t>51</w:t>
      </w:r>
      <w:r w:rsidRPr="00A9738A">
        <w:rPr>
          <w:rFonts w:ascii="ＭＳ Ｐゴシック" w:eastAsia="ＭＳ Ｐゴシック" w:hAnsi="ＭＳ Ｐゴシック" w:hint="eastAsia"/>
          <w:color w:val="000000" w:themeColor="text1"/>
          <w:sz w:val="20"/>
          <w:szCs w:val="20"/>
        </w:rPr>
        <w:t xml:space="preserve">　令和６年度専攻医募集におけるシーリング制度</w:t>
      </w:r>
    </w:p>
    <w:p w14:paraId="68CE97C9" w14:textId="34D29C3B" w:rsidR="00D10586" w:rsidRDefault="00CB38E7"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6537" behindDoc="1" locked="0" layoutInCell="1" allowOverlap="1" wp14:anchorId="6924E3B1" wp14:editId="6F140BF5">
                <wp:simplePos x="0" y="0"/>
                <wp:positionH relativeFrom="margin">
                  <wp:posOffset>954454</wp:posOffset>
                </wp:positionH>
                <wp:positionV relativeFrom="paragraph">
                  <wp:posOffset>3473743</wp:posOffset>
                </wp:positionV>
                <wp:extent cx="5431155" cy="295275"/>
                <wp:effectExtent l="0" t="0" r="0" b="9525"/>
                <wp:wrapNone/>
                <wp:docPr id="61" name="テキスト ボックス 61" descr="出典 医道審議会 （医師分科会医師専門研修部会）資料（令和５年６月２２日）"/>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4E3B1" id="テキスト ボックス 61" o:spid="_x0000_s1490" type="#_x0000_t202" alt="出典 医道審議会 （医師分科会医師専門研修部会）資料（令和５年６月２２日）" style="position:absolute;left:0;text-align:left;margin-left:75.15pt;margin-top:273.5pt;width:427.65pt;height:23.25pt;z-index:-251559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" fillcolor="window" stroked="f" strokeweight=".5pt">
                <v:textbo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v:textbox>
                <w10:wrap anchorx="margin"/>
              </v:shape>
            </w:pict>
          </mc:Fallback>
        </mc:AlternateContent>
      </w:r>
      <w:r w:rsidR="00D10586">
        <w:rPr>
          <w:noProof/>
        </w:rPr>
        <w:drawing>
          <wp:inline distT="0" distB="0" distL="0" distR="0" wp14:anchorId="2C67759F" wp14:editId="58C20E73">
            <wp:extent cx="6257789" cy="3434862"/>
            <wp:effectExtent l="0" t="0" r="0" b="0"/>
            <wp:docPr id="60" name="図 60" descr="図表2-1-51　令和６年度専攻医募集におけるシーリング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2-1-51　令和６年度専攻医募集におけるシーリング制度"/>
                    <pic:cNvPicPr/>
                  </pic:nvPicPr>
                  <pic:blipFill>
                    <a:blip r:embed="rId51"/>
                    <a:stretch>
                      <a:fillRect/>
                    </a:stretch>
                  </pic:blipFill>
                  <pic:spPr>
                    <a:xfrm>
                      <a:off x="0" y="0"/>
                      <a:ext cx="6318754" cy="3468325"/>
                    </a:xfrm>
                    <a:prstGeom prst="rect">
                      <a:avLst/>
                    </a:prstGeom>
                  </pic:spPr>
                </pic:pic>
              </a:graphicData>
            </a:graphic>
          </wp:inline>
        </w:drawing>
      </w:r>
    </w:p>
    <w:p w14:paraId="232A9739" w14:textId="77777777" w:rsidR="00DF514A" w:rsidRDefault="00A07BEB" w:rsidP="00892F00">
      <w:pPr>
        <w:rPr>
          <w:rFonts w:ascii="HG丸ｺﾞｼｯｸM-PRO" w:eastAsia="HG丸ｺﾞｼｯｸM-PRO" w:hAnsi="HG丸ｺﾞｼｯｸM-PRO"/>
          <w:color w:val="FF0000"/>
          <w:sz w:val="22"/>
        </w:rPr>
      </w:pPr>
      <w:r w:rsidRPr="0068095E">
        <w:rPr>
          <w:rFonts w:ascii="HG丸ｺﾞｼｯｸM-PRO" w:eastAsia="HG丸ｺﾞｼｯｸM-PRO" w:hAnsi="HG丸ｺﾞｼｯｸM-PRO" w:hint="eastAsia"/>
          <w:color w:val="FF0000"/>
          <w:sz w:val="22"/>
        </w:rPr>
        <w:t xml:space="preserve"> </w:t>
      </w:r>
    </w:p>
    <w:p w14:paraId="50D075DE" w14:textId="046ECE2E" w:rsidR="003A2489" w:rsidRPr="00EC0061" w:rsidRDefault="006F0A8C" w:rsidP="006F0A8C">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（３）</w:t>
      </w:r>
      <w:r w:rsidR="003A2489" w:rsidRPr="00EC0061">
        <w:rPr>
          <w:rFonts w:ascii="ＭＳ Ｐゴシック" w:eastAsia="ＭＳ Ｐゴシック" w:hAnsi="ＭＳ Ｐゴシック" w:hint="eastAsia"/>
          <w:sz w:val="22"/>
        </w:rPr>
        <w:t>大阪府の役割</w:t>
      </w:r>
    </w:p>
    <w:p w14:paraId="6846B058" w14:textId="396B86B4" w:rsidR="003A2489" w:rsidRPr="00A22B16"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22B16">
        <w:rPr>
          <w:rFonts w:ascii="HG丸ｺﾞｼｯｸM-PRO" w:eastAsia="HG丸ｺﾞｼｯｸM-PRO" w:hAnsi="HG丸ｺﾞｼｯｸM-PRO" w:hint="eastAsia"/>
          <w:sz w:val="22"/>
        </w:rPr>
        <w:t>平成30</w:t>
      </w:r>
      <w:r>
        <w:rPr>
          <w:rFonts w:ascii="HG丸ｺﾞｼｯｸM-PRO" w:eastAsia="HG丸ｺﾞｼｯｸM-PRO" w:hAnsi="HG丸ｺﾞｼｯｸM-PRO" w:hint="eastAsia"/>
          <w:sz w:val="22"/>
        </w:rPr>
        <w:t>年7月</w:t>
      </w:r>
      <w:r w:rsidRPr="00A22B16">
        <w:rPr>
          <w:rFonts w:ascii="HG丸ｺﾞｼｯｸM-PRO" w:eastAsia="HG丸ｺﾞｼｯｸM-PRO" w:hAnsi="HG丸ｺﾞｼｯｸM-PRO" w:hint="eastAsia"/>
          <w:sz w:val="22"/>
        </w:rPr>
        <w:t>の医師法改正により、専門医機構や学会に対して、国（厚生労働大臣）から意見・要請を行うことができること、また、意見・要請を行う場合は事前に都道府県の意見を聴取する旨の規定が盛り込まれました。</w:t>
      </w:r>
    </w:p>
    <w:p w14:paraId="7AE812FB" w14:textId="0254CCAA" w:rsidR="003A2489" w:rsidRDefault="003A2489" w:rsidP="003A2489">
      <w:pPr>
        <w:ind w:left="780"/>
        <w:rPr>
          <w:rFonts w:ascii="HG丸ｺﾞｼｯｸM-PRO" w:eastAsia="HG丸ｺﾞｼｯｸM-PRO" w:hAnsi="HG丸ｺﾞｼｯｸM-PRO"/>
          <w:sz w:val="22"/>
        </w:rPr>
      </w:pPr>
    </w:p>
    <w:p w14:paraId="342D206B" w14:textId="385549E4" w:rsidR="003A2489"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○そのため、</w:t>
      </w:r>
      <w:r w:rsidRPr="00A22B16">
        <w:rPr>
          <w:rFonts w:ascii="HG丸ｺﾞｼｯｸM-PRO" w:eastAsia="HG丸ｺﾞｼｯｸM-PRO" w:hAnsi="HG丸ｺﾞｼｯｸM-PRO" w:hint="eastAsia"/>
          <w:sz w:val="22"/>
        </w:rPr>
        <w:t>大阪府は、大阪府医療対策協議会において、各領域の専門研修プログラムが、府内の医師確保や偏在対策に資するものとなっているかどうか等について協議を行い、意見を聴いた上で、国（厚生労働大臣）に意見を提出し</w:t>
      </w:r>
      <w:r w:rsidR="003F08FA">
        <w:rPr>
          <w:rFonts w:ascii="HG丸ｺﾞｼｯｸM-PRO" w:eastAsia="HG丸ｺﾞｼｯｸM-PRO" w:hAnsi="HG丸ｺﾞｼｯｸM-PRO" w:hint="eastAsia"/>
          <w:sz w:val="22"/>
        </w:rPr>
        <w:t>てい</w:t>
      </w:r>
      <w:r w:rsidRPr="00A22B16">
        <w:rPr>
          <w:rFonts w:ascii="HG丸ｺﾞｼｯｸM-PRO" w:eastAsia="HG丸ｺﾞｼｯｸM-PRO" w:hAnsi="HG丸ｺﾞｼｯｸM-PRO" w:hint="eastAsia"/>
          <w:sz w:val="22"/>
        </w:rPr>
        <w:t>ます。</w:t>
      </w:r>
    </w:p>
    <w:p w14:paraId="42417ED0" w14:textId="0B967F26" w:rsidR="003A2489" w:rsidRDefault="003A2489" w:rsidP="003A2489">
      <w:pPr>
        <w:ind w:leftChars="200" w:left="640" w:hangingChars="100" w:hanging="220"/>
        <w:rPr>
          <w:rFonts w:ascii="HG丸ｺﾞｼｯｸM-PRO" w:eastAsia="HG丸ｺﾞｼｯｸM-PRO" w:hAnsi="HG丸ｺﾞｼｯｸM-PRO"/>
          <w:sz w:val="22"/>
        </w:rPr>
      </w:pPr>
    </w:p>
    <w:p w14:paraId="5DB249AF" w14:textId="1B87FA1C" w:rsidR="00A07BEB" w:rsidRPr="00104886" w:rsidRDefault="003A2489" w:rsidP="003F08FA">
      <w:pPr>
        <w:ind w:leftChars="200" w:left="640" w:hangingChars="100" w:hanging="220"/>
        <w:rPr>
          <w:rFonts w:ascii="HG丸ｺﾞｼｯｸM-PRO" w:eastAsia="HG丸ｺﾞｼｯｸM-PRO" w:hAnsi="HG丸ｺﾞｼｯｸM-PRO"/>
          <w:sz w:val="22"/>
        </w:rPr>
      </w:pPr>
      <w:r w:rsidRPr="00A9738A">
        <w:rPr>
          <w:rFonts w:ascii="HG丸ｺﾞｼｯｸM-PRO" w:eastAsia="HG丸ｺﾞｼｯｸM-PRO" w:hAnsi="HG丸ｺﾞｼｯｸM-PRO" w:hint="eastAsia"/>
          <w:color w:val="000000" w:themeColor="text1"/>
          <w:sz w:val="22"/>
        </w:rPr>
        <w:t>○また、大都市に厳しいシーリングをかけられる中、</w:t>
      </w:r>
      <w:r w:rsidR="00834FDC">
        <w:rPr>
          <w:rFonts w:ascii="HG丸ｺﾞｼｯｸM-PRO" w:eastAsia="HG丸ｺﾞｼｯｸM-PRO" w:hAnsi="HG丸ｺﾞｼｯｸM-PRO" w:hint="eastAsia"/>
          <w:color w:val="000000" w:themeColor="text1"/>
          <w:sz w:val="22"/>
        </w:rPr>
        <w:t>大阪</w:t>
      </w:r>
      <w:r w:rsidRPr="00A9738A">
        <w:rPr>
          <w:rFonts w:ascii="HG丸ｺﾞｼｯｸM-PRO" w:eastAsia="HG丸ｺﾞｼｯｸM-PRO" w:hAnsi="HG丸ｺﾞｼｯｸM-PRO" w:hint="eastAsia"/>
          <w:color w:val="000000" w:themeColor="text1"/>
          <w:sz w:val="22"/>
        </w:rPr>
        <w:t>府全体の定員数</w:t>
      </w:r>
      <w:r w:rsidRPr="00447E61">
        <w:rPr>
          <w:rFonts w:ascii="HG丸ｺﾞｼｯｸM-PRO" w:eastAsia="HG丸ｺﾞｼｯｸM-PRO" w:hAnsi="HG丸ｺﾞｼｯｸM-PRO" w:hint="eastAsia"/>
          <w:sz w:val="22"/>
        </w:rPr>
        <w:t>を</w:t>
      </w:r>
      <w:r w:rsidR="00834FDC" w:rsidRPr="00447E61">
        <w:rPr>
          <w:rFonts w:ascii="HG丸ｺﾞｼｯｸM-PRO" w:eastAsia="HG丸ｺﾞｼｯｸM-PRO" w:hAnsi="HG丸ｺﾞｼｯｸM-PRO" w:hint="eastAsia"/>
          <w:sz w:val="22"/>
        </w:rPr>
        <w:t>確保する</w:t>
      </w:r>
      <w:r w:rsidRPr="00447E61">
        <w:rPr>
          <w:rFonts w:ascii="HG丸ｺﾞｼｯｸM-PRO" w:eastAsia="HG丸ｺﾞｼｯｸM-PRO" w:hAnsi="HG丸ｺﾞｼｯｸM-PRO" w:hint="eastAsia"/>
          <w:sz w:val="22"/>
        </w:rPr>
        <w:t>ため、シーリング領域の地域貢献率の向上に向け、基幹施設、各学会等との協議・調整を行</w:t>
      </w:r>
      <w:r w:rsidR="001E7224" w:rsidRPr="00447E61">
        <w:rPr>
          <w:rFonts w:ascii="HG丸ｺﾞｼｯｸM-PRO" w:eastAsia="HG丸ｺﾞｼｯｸM-PRO" w:hAnsi="HG丸ｺﾞｼｯｸM-PRO" w:hint="eastAsia"/>
          <w:sz w:val="22"/>
        </w:rPr>
        <w:t>っています。さらに、</w:t>
      </w:r>
      <w:r w:rsidR="003F08FA" w:rsidRPr="00447E61">
        <w:rPr>
          <w:rFonts w:ascii="HG丸ｺﾞｼｯｸM-PRO" w:eastAsia="HG丸ｺﾞｼｯｸM-PRO" w:hAnsi="HG丸ｺﾞｼｯｸM-PRO" w:hint="eastAsia"/>
          <w:sz w:val="22"/>
        </w:rPr>
        <w:t>専攻医が希望する診療科や地域で研修を受けることが阻まれないよう配慮するなど、専攻医にとって魅力のある制度となるよう、</w:t>
      </w:r>
      <w:r w:rsidRPr="00447E61">
        <w:rPr>
          <w:rFonts w:ascii="HG丸ｺﾞｼｯｸM-PRO" w:eastAsia="HG丸ｺﾞｼｯｸM-PRO" w:hAnsi="HG丸ｺﾞｼｯｸM-PRO" w:hint="eastAsia"/>
          <w:sz w:val="22"/>
        </w:rPr>
        <w:t>シーリングの見直し</w:t>
      </w:r>
      <w:r w:rsidR="003F08FA" w:rsidRPr="00447E61">
        <w:rPr>
          <w:rFonts w:ascii="HG丸ｺﾞｼｯｸM-PRO" w:eastAsia="HG丸ｺﾞｼｯｸM-PRO" w:hAnsi="HG丸ｺﾞｼｯｸM-PRO" w:hint="eastAsia"/>
          <w:sz w:val="22"/>
        </w:rPr>
        <w:t>等</w:t>
      </w:r>
      <w:r w:rsidRPr="00104886">
        <w:rPr>
          <w:rFonts w:ascii="HG丸ｺﾞｼｯｸM-PRO" w:eastAsia="HG丸ｺﾞｼｯｸM-PRO" w:hAnsi="HG丸ｺﾞｼｯｸM-PRO" w:hint="eastAsia"/>
          <w:sz w:val="22"/>
        </w:rPr>
        <w:t>について、国（厚生労働大臣）や専門医機構に要望し</w:t>
      </w:r>
      <w:r w:rsidR="003F08FA" w:rsidRPr="00104886">
        <w:rPr>
          <w:rFonts w:ascii="HG丸ｺﾞｼｯｸM-PRO" w:eastAsia="HG丸ｺﾞｼｯｸM-PRO" w:hAnsi="HG丸ｺﾞｼｯｸM-PRO" w:hint="eastAsia"/>
          <w:sz w:val="22"/>
        </w:rPr>
        <w:t>てい</w:t>
      </w:r>
      <w:r w:rsidRPr="00104886">
        <w:rPr>
          <w:rFonts w:ascii="HG丸ｺﾞｼｯｸM-PRO" w:eastAsia="HG丸ｺﾞｼｯｸM-PRO" w:hAnsi="HG丸ｺﾞｼｯｸM-PRO" w:hint="eastAsia"/>
          <w:sz w:val="22"/>
        </w:rPr>
        <w:t>ます。</w:t>
      </w:r>
    </w:p>
    <w:p w14:paraId="0B09C099" w14:textId="7E6CB6BC" w:rsidR="00A07BEB" w:rsidRPr="00A9738A" w:rsidRDefault="00A07BEB" w:rsidP="00A07BEB">
      <w:pPr>
        <w:rPr>
          <w:rFonts w:ascii="HG丸ｺﾞｼｯｸM-PRO" w:eastAsia="HG丸ｺﾞｼｯｸM-PRO" w:hAnsi="HG丸ｺﾞｼｯｸM-PRO"/>
          <w:color w:val="000000" w:themeColor="text1"/>
          <w:sz w:val="22"/>
        </w:rPr>
      </w:pPr>
    </w:p>
    <w:p w14:paraId="04060A44" w14:textId="34FD3C26" w:rsidR="00EA2729" w:rsidRDefault="00DB2B1C" w:rsidP="00EA272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EA2729" w:rsidRPr="00785A5F">
        <w:rPr>
          <w:rFonts w:ascii="HG丸ｺﾞｼｯｸM-PRO" w:eastAsia="HG丸ｺﾞｼｯｸM-PRO" w:hAnsi="HG丸ｺﾞｼｯｸM-PRO" w:hint="eastAsia"/>
          <w:color w:val="000000" w:themeColor="text1"/>
          <w:sz w:val="22"/>
        </w:rPr>
        <w:t>国の専門研修部会においても、医師多数の大都市圏の医師数が減少し、その周辺県で増加している事例はあるものの、必ずしも全国全ての医師少数県における専攻医数の増加には至っていないため、シーリングの効果は限定的との意見や、医師の偏在解消に向けて、専門医制度におけるシーリング以外の方策の検証が必要との意見が出ています。</w:t>
      </w:r>
    </w:p>
    <w:p w14:paraId="71F95970" w14:textId="77777777" w:rsidR="00C537B9" w:rsidRDefault="00C537B9" w:rsidP="00EA2729">
      <w:pPr>
        <w:ind w:leftChars="200" w:left="640" w:hangingChars="100" w:hanging="220"/>
        <w:rPr>
          <w:rFonts w:ascii="HG丸ｺﾞｼｯｸM-PRO" w:eastAsia="HG丸ｺﾞｼｯｸM-PRO" w:hAnsi="HG丸ｺﾞｼｯｸM-PRO"/>
          <w:color w:val="000000" w:themeColor="text1"/>
          <w:sz w:val="22"/>
        </w:rPr>
      </w:pPr>
    </w:p>
    <w:p w14:paraId="4D77F89D" w14:textId="566A17B6" w:rsidR="00EA2729" w:rsidRDefault="00A17BF0" w:rsidP="005C11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5C110D" w:rsidRPr="005C110D">
        <w:rPr>
          <w:rFonts w:ascii="HG丸ｺﾞｼｯｸM-PRO" w:eastAsia="HG丸ｺﾞｼｯｸM-PRO" w:hAnsi="HG丸ｺﾞｼｯｸM-PRO" w:hint="eastAsia"/>
          <w:color w:val="000000" w:themeColor="text1"/>
          <w:sz w:val="22"/>
        </w:rPr>
        <w:t>大阪府が専攻医に対して行ったアンケートに</w:t>
      </w:r>
      <w:r w:rsidR="004B0D49">
        <w:rPr>
          <w:rFonts w:ascii="HG丸ｺﾞｼｯｸM-PRO" w:eastAsia="HG丸ｺﾞｼｯｸM-PRO" w:hAnsi="HG丸ｺﾞｼｯｸM-PRO" w:hint="eastAsia"/>
          <w:color w:val="000000" w:themeColor="text1"/>
          <w:sz w:val="22"/>
        </w:rPr>
        <w:t>より</w:t>
      </w:r>
      <w:r w:rsidR="005C110D" w:rsidRPr="005C110D">
        <w:rPr>
          <w:rFonts w:ascii="HG丸ｺﾞｼｯｸM-PRO" w:eastAsia="HG丸ｺﾞｼｯｸM-PRO" w:hAnsi="HG丸ｺﾞｼｯｸM-PRO" w:hint="eastAsia"/>
          <w:color w:val="000000" w:themeColor="text1"/>
          <w:sz w:val="22"/>
        </w:rPr>
        <w:t>、多くの専攻医が研修環境の優れている病院での研修を希望していることや、シーリング領域の専攻医の半数以上に、シーリングによる支障があったことなど</w:t>
      </w:r>
      <w:r w:rsidR="004B0D49">
        <w:rPr>
          <w:rFonts w:ascii="HG丸ｺﾞｼｯｸM-PRO" w:eastAsia="HG丸ｺﾞｼｯｸM-PRO" w:hAnsi="HG丸ｺﾞｼｯｸM-PRO" w:hint="eastAsia"/>
          <w:color w:val="000000" w:themeColor="text1"/>
          <w:sz w:val="22"/>
        </w:rPr>
        <w:t>が判明したこと</w:t>
      </w:r>
      <w:r w:rsidR="00217E24">
        <w:rPr>
          <w:rFonts w:ascii="HG丸ｺﾞｼｯｸM-PRO" w:eastAsia="HG丸ｺﾞｼｯｸM-PRO" w:hAnsi="HG丸ｺﾞｼｯｸM-PRO" w:hint="eastAsia"/>
          <w:color w:val="000000" w:themeColor="text1"/>
          <w:sz w:val="22"/>
        </w:rPr>
        <w:t>を</w:t>
      </w:r>
      <w:r w:rsidR="005C110D" w:rsidRPr="005C110D">
        <w:rPr>
          <w:rFonts w:ascii="HG丸ｺﾞｼｯｸM-PRO" w:eastAsia="HG丸ｺﾞｼｯｸM-PRO" w:hAnsi="HG丸ｺﾞｼｯｸM-PRO" w:hint="eastAsia"/>
          <w:color w:val="000000" w:themeColor="text1"/>
          <w:sz w:val="22"/>
        </w:rPr>
        <w:t>踏まえて、大学や地域の医療機関との連携を密にし、専攻医への影響に十分配慮した制度の運営を国及び専門医機構に求める必要があります。</w:t>
      </w:r>
    </w:p>
    <w:p w14:paraId="5C041BF3" w14:textId="24B11E6F"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9E9440B" w14:textId="44E42AEB"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004F59CF" w14:textId="7F3504E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00A26A7" w14:textId="1079ABF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26C6C74C" w14:textId="32D87AAA"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5E68D3F" w14:textId="68C57A4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AF11889" w14:textId="0E472DB1"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5BB0A4C2" w14:textId="22AD8EEE"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750FBE0" w14:textId="78DBC22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6C491F1" w14:textId="77777777" w:rsidR="00EA2729" w:rsidRPr="00CC3DFC" w:rsidRDefault="00EA2729" w:rsidP="00EA2729">
      <w:pPr>
        <w:autoSpaceDE w:val="0"/>
        <w:autoSpaceDN w:val="0"/>
        <w:adjustRightInd w:val="0"/>
        <w:ind w:firstLineChars="50" w:firstLine="80"/>
        <w:jc w:val="left"/>
        <w:rPr>
          <w:rFonts w:ascii="ＭＳ ゴシック" w:eastAsia="ＭＳ ゴシック" w:hAnsi="ＭＳ ゴシック"/>
          <w:b/>
          <w:color w:val="FF0000"/>
          <w:sz w:val="18"/>
          <w:szCs w:val="18"/>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83392" behindDoc="0" locked="0" layoutInCell="1" allowOverlap="1" wp14:anchorId="63E48914" wp14:editId="26B57B51">
                <wp:simplePos x="0" y="0"/>
                <wp:positionH relativeFrom="column">
                  <wp:posOffset>165003</wp:posOffset>
                </wp:positionH>
                <wp:positionV relativeFrom="paragraph">
                  <wp:posOffset>58615</wp:posOffset>
                </wp:positionV>
                <wp:extent cx="6019800" cy="7983416"/>
                <wp:effectExtent l="0" t="0" r="19050" b="17780"/>
                <wp:wrapNone/>
                <wp:docPr id="148" name="正方形/長方形 148" descr="　大阪府内の医療機関に勤務する専攻医を対象としたアンケート調査結果（令和５年8月実施）"/>
                <wp:cNvGraphicFramePr/>
                <a:graphic xmlns:a="http://schemas.openxmlformats.org/drawingml/2006/main">
                  <a:graphicData uri="http://schemas.microsoft.com/office/word/2010/wordprocessingShape">
                    <wps:wsp>
                      <wps:cNvSpPr/>
                      <wps:spPr>
                        <a:xfrm>
                          <a:off x="0" y="0"/>
                          <a:ext cx="6019800" cy="7983416"/>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E6B14" id="正方形/長方形 148" o:spid="_x0000_s1026" alt="　大阪府内の医療機関に勤務する専攻医を対象としたアンケート調査結果（令和５年8月実施）" style="position:absolute;left:0;text-align:left;margin-left:13pt;margin-top:4.6pt;width:474pt;height:628.6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" filled="f" strokecolor="#385d8a" strokeweight="1.5pt"/>
            </w:pict>
          </mc:Fallback>
        </mc:AlternateContent>
      </w:r>
      <w:r>
        <w:rPr>
          <w:rFonts w:ascii="ＭＳ ゴシック" w:eastAsia="ＭＳ ゴシック" w:hAnsi="ＭＳ ゴシック" w:hint="eastAsia"/>
          <w:b/>
          <w:color w:val="FF0000"/>
          <w:sz w:val="28"/>
          <w:szCs w:val="28"/>
        </w:rPr>
        <w:t xml:space="preserve"> </w:t>
      </w:r>
      <w:r>
        <w:rPr>
          <w:rFonts w:ascii="ＭＳ ゴシック" w:eastAsia="ＭＳ ゴシック" w:hAnsi="ＭＳ ゴシック"/>
          <w:b/>
          <w:color w:val="FF0000"/>
          <w:sz w:val="28"/>
          <w:szCs w:val="28"/>
        </w:rPr>
        <w:t xml:space="preserve"> </w:t>
      </w:r>
      <w:r>
        <w:rPr>
          <w:rFonts w:ascii="ＭＳ ゴシック" w:eastAsia="ＭＳ ゴシック" w:hAnsi="ＭＳ ゴシック" w:hint="eastAsia"/>
          <w:b/>
          <w:color w:val="FF0000"/>
          <w:sz w:val="28"/>
          <w:szCs w:val="28"/>
        </w:rPr>
        <w:t xml:space="preserve">　　　</w:t>
      </w:r>
      <w:r w:rsidRPr="00CC3DFC">
        <w:rPr>
          <w:rFonts w:ascii="HG丸ｺﾞｼｯｸM-PRO" w:eastAsia="HG丸ｺﾞｼｯｸM-PRO" w:hAnsi="HG丸ｺﾞｼｯｸM-PRO" w:hint="eastAsia"/>
          <w:color w:val="000000" w:themeColor="text1"/>
          <w:sz w:val="18"/>
          <w:szCs w:val="18"/>
        </w:rPr>
        <w:t>大阪府内の医療機関に勤務する専攻医を対象としたアンケート調査結果（令和５年8月実施）</w:t>
      </w:r>
    </w:p>
    <w:p w14:paraId="6E1FB013" w14:textId="77777777" w:rsidR="00EA2729" w:rsidRDefault="00EA2729" w:rsidP="00EA2729">
      <w:pPr>
        <w:kinsoku w:val="0"/>
        <w:overflowPunct w:val="0"/>
        <w:spacing w:line="200" w:lineRule="exact"/>
        <w:ind w:firstLine="476"/>
        <w:textAlignment w:val="baseline"/>
        <w:rPr>
          <w:rFonts w:ascii="Meiryo UI" w:eastAsia="Meiryo UI" w:hAnsi="Meiryo UI" w:cs="Times New Roman"/>
          <w:b/>
          <w:bCs/>
          <w:color w:val="000000"/>
          <w:kern w:val="24"/>
          <w:sz w:val="16"/>
          <w:szCs w:val="16"/>
        </w:rPr>
      </w:pPr>
    </w:p>
    <w:p w14:paraId="50B2CDE6" w14:textId="77777777" w:rsidR="00EA2729"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①専門研修の指定病院（専門研修基幹施設）を決めたポイント</w:t>
      </w:r>
    </w:p>
    <w:p w14:paraId="7691DA47" w14:textId="77777777" w:rsidR="00EA2729" w:rsidRPr="008422DD"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（優先順位の高いものを３つ選択）</w:t>
      </w:r>
    </w:p>
    <w:p w14:paraId="7EC36D6F" w14:textId="608ADD65" w:rsidR="00BB2B82" w:rsidRDefault="005D70B0"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6464" behindDoc="0" locked="0" layoutInCell="1" allowOverlap="1" wp14:anchorId="7F5A3328" wp14:editId="6417CFA8">
                <wp:simplePos x="0" y="0"/>
                <wp:positionH relativeFrom="column">
                  <wp:posOffset>1989339</wp:posOffset>
                </wp:positionH>
                <wp:positionV relativeFrom="paragraph">
                  <wp:posOffset>432320</wp:posOffset>
                </wp:positionV>
                <wp:extent cx="427892" cy="165588"/>
                <wp:effectExtent l="0" t="0" r="10795" b="25400"/>
                <wp:wrapNone/>
                <wp:docPr id="151" name="楕円 151"/>
                <wp:cNvGraphicFramePr/>
                <a:graphic xmlns:a="http://schemas.openxmlformats.org/drawingml/2006/main">
                  <a:graphicData uri="http://schemas.microsoft.com/office/word/2010/wordprocessingShape">
                    <wps:wsp>
                      <wps:cNvSpPr/>
                      <wps:spPr>
                        <a:xfrm>
                          <a:off x="0" y="0"/>
                          <a:ext cx="427892" cy="165588"/>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00F82ED" id="楕円 151" o:spid="_x0000_s1026" style="position:absolute;left:0;text-align:left;margin-left:156.65pt;margin-top:34.05pt;width:33.7pt;height:13.05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" filled="f" strokecolor="#385d8a" strokeweight="2pt"/>
            </w:pict>
          </mc:Fallback>
        </mc:AlternateContent>
      </w: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5440" behindDoc="0" locked="0" layoutInCell="1" allowOverlap="1" wp14:anchorId="66B5CEA0" wp14:editId="62970DFE">
                <wp:simplePos x="0" y="0"/>
                <wp:positionH relativeFrom="column">
                  <wp:posOffset>1588135</wp:posOffset>
                </wp:positionH>
                <wp:positionV relativeFrom="paragraph">
                  <wp:posOffset>350520</wp:posOffset>
                </wp:positionV>
                <wp:extent cx="433705" cy="177800"/>
                <wp:effectExtent l="0" t="0" r="23495" b="12700"/>
                <wp:wrapNone/>
                <wp:docPr id="150" name="楕円 150"/>
                <wp:cNvGraphicFramePr/>
                <a:graphic xmlns:a="http://schemas.openxmlformats.org/drawingml/2006/main">
                  <a:graphicData uri="http://schemas.microsoft.com/office/word/2010/wordprocessingShape">
                    <wps:wsp>
                      <wps:cNvSpPr/>
                      <wps:spPr>
                        <a:xfrm>
                          <a:off x="0" y="0"/>
                          <a:ext cx="433705" cy="1778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50D261F" id="楕円 150" o:spid="_x0000_s1026" style="position:absolute;left:0;text-align:left;margin-left:125.05pt;margin-top:27.6pt;width:34.15pt;height:14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" filled="f" strokecolor="#385d8a" strokeweight="2pt"/>
            </w:pict>
          </mc:Fallback>
        </mc:AlternateContent>
      </w:r>
      <w:r w:rsidR="0012343B">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4416" behindDoc="0" locked="0" layoutInCell="1" allowOverlap="1" wp14:anchorId="2AA2AC34" wp14:editId="1EF625E7">
                <wp:simplePos x="0" y="0"/>
                <wp:positionH relativeFrom="column">
                  <wp:posOffset>1247384</wp:posOffset>
                </wp:positionH>
                <wp:positionV relativeFrom="paragraph">
                  <wp:posOffset>184199</wp:posOffset>
                </wp:positionV>
                <wp:extent cx="388620" cy="169545"/>
                <wp:effectExtent l="0" t="0" r="11430" b="20955"/>
                <wp:wrapNone/>
                <wp:docPr id="149" name="楕円 149"/>
                <wp:cNvGraphicFramePr/>
                <a:graphic xmlns:a="http://schemas.openxmlformats.org/drawingml/2006/main">
                  <a:graphicData uri="http://schemas.microsoft.com/office/word/2010/wordprocessingShape">
                    <wps:wsp>
                      <wps:cNvSpPr/>
                      <wps:spPr>
                        <a:xfrm>
                          <a:off x="0" y="0"/>
                          <a:ext cx="388620" cy="16954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875FE35" id="楕円 149" o:spid="_x0000_s1026" style="position:absolute;left:0;text-align:left;margin-left:98.2pt;margin-top:14.5pt;width:30.6pt;height:13.35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" filled="f" strokecolor="#385d8a" strokeweight="2pt"/>
            </w:pict>
          </mc:Fallback>
        </mc:AlternateContent>
      </w:r>
      <w:r w:rsidR="00EA2729">
        <w:rPr>
          <w:rFonts w:ascii="ＭＳ ゴシック" w:eastAsia="ＭＳ ゴシック" w:hAnsi="ＭＳ ゴシック" w:hint="eastAsia"/>
          <w:b/>
          <w:color w:val="FF0000"/>
          <w:sz w:val="28"/>
          <w:szCs w:val="28"/>
        </w:rPr>
        <w:t xml:space="preserve">　　　　　</w:t>
      </w:r>
      <w:r w:rsidR="0012343B" w:rsidRPr="008E0149">
        <w:rPr>
          <w:rFonts w:ascii="Meiryo UI" w:eastAsia="Meiryo UI" w:hAnsi="Meiryo UI"/>
          <w:noProof/>
        </w:rPr>
        <w:drawing>
          <wp:inline distT="0" distB="0" distL="0" distR="0" wp14:anchorId="5FEA6DF9" wp14:editId="3444645E">
            <wp:extent cx="4659923" cy="4741545"/>
            <wp:effectExtent l="0" t="0" r="7620" b="1905"/>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EA2729">
        <w:rPr>
          <w:rFonts w:ascii="ＭＳ ゴシック" w:eastAsia="ＭＳ ゴシック" w:hAnsi="ＭＳ ゴシック" w:hint="eastAsia"/>
          <w:b/>
          <w:color w:val="FF0000"/>
          <w:sz w:val="28"/>
          <w:szCs w:val="28"/>
        </w:rPr>
        <w:t xml:space="preserve">　　</w:t>
      </w:r>
    </w:p>
    <w:p w14:paraId="7502C64D" w14:textId="77777777" w:rsidR="00A86E76" w:rsidRDefault="00A86E76"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5D63B825" w14:textId="77777777" w:rsidR="00EA2729" w:rsidRPr="00CC3DFC" w:rsidRDefault="00EA2729" w:rsidP="00EA2729">
      <w:pPr>
        <w:autoSpaceDE w:val="0"/>
        <w:autoSpaceDN w:val="0"/>
        <w:adjustRightInd w:val="0"/>
        <w:ind w:firstLineChars="550" w:firstLine="1546"/>
        <w:jc w:val="left"/>
        <w:rPr>
          <w:rFonts w:ascii="ＭＳ ゴシック" w:eastAsia="ＭＳ ゴシック" w:hAnsi="ＭＳ ゴシック"/>
          <w:b/>
          <w:color w:val="FF0000"/>
          <w:sz w:val="28"/>
          <w:szCs w:val="28"/>
        </w:rPr>
      </w:pPr>
      <w:r>
        <w:rPr>
          <w:rFonts w:ascii="ＭＳ ゴシック" w:eastAsia="ＭＳ ゴシック" w:hAnsi="ＭＳ ゴシック"/>
          <w:b/>
          <w:noProof/>
          <w:color w:val="FF0000"/>
          <w:sz w:val="28"/>
          <w:szCs w:val="28"/>
        </w:rPr>
        <w:drawing>
          <wp:inline distT="0" distB="0" distL="0" distR="0" wp14:anchorId="5CC5BF53" wp14:editId="454BC766">
            <wp:extent cx="4298950" cy="1847836"/>
            <wp:effectExtent l="0" t="0" r="6350" b="635"/>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5431" cy="1859218"/>
                    </a:xfrm>
                    <a:prstGeom prst="rect">
                      <a:avLst/>
                    </a:prstGeom>
                    <a:noFill/>
                    <a:ln>
                      <a:noFill/>
                    </a:ln>
                  </pic:spPr>
                </pic:pic>
              </a:graphicData>
            </a:graphic>
          </wp:inline>
        </w:drawing>
      </w:r>
    </w:p>
    <w:p w14:paraId="502D129E"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E81BB43"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31417D8"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1136AFDB"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6698C317" w14:textId="34E35B6A" w:rsidR="00E54600" w:rsidRPr="001E1E3D" w:rsidRDefault="00D9254D" w:rsidP="00477971">
      <w:pPr>
        <w:autoSpaceDE w:val="0"/>
        <w:autoSpaceDN w:val="0"/>
        <w:adjustRightInd w:val="0"/>
        <w:ind w:firstLineChars="150" w:firstLine="422"/>
        <w:jc w:val="left"/>
        <w:rPr>
          <w:rFonts w:asciiTheme="majorEastAsia" w:eastAsiaTheme="majorEastAsia" w:hAnsiTheme="majorEastAsia"/>
          <w:b/>
          <w:color w:val="0070C0"/>
          <w:sz w:val="28"/>
          <w:szCs w:val="28"/>
        </w:rPr>
      </w:pPr>
      <w:r>
        <w:rPr>
          <w:rFonts w:ascii="ＭＳ ゴシック" w:eastAsia="ＭＳ ゴシック" w:hAnsi="ＭＳ ゴシック" w:hint="eastAsia"/>
          <w:b/>
          <w:color w:val="0070C0"/>
          <w:sz w:val="28"/>
          <w:szCs w:val="28"/>
        </w:rPr>
        <w:lastRenderedPageBreak/>
        <w:t>1</w:t>
      </w:r>
      <w:r w:rsidR="0041335B">
        <w:rPr>
          <w:rFonts w:ascii="ＭＳ ゴシック" w:eastAsia="ＭＳ ゴシック" w:hAnsi="ＭＳ ゴシック" w:hint="eastAsia"/>
          <w:b/>
          <w:color w:val="0070C0"/>
          <w:sz w:val="28"/>
          <w:szCs w:val="28"/>
        </w:rPr>
        <w:t>0</w:t>
      </w:r>
      <w:r w:rsidR="00477971">
        <w:rPr>
          <w:rFonts w:ascii="ＭＳ ゴシック" w:eastAsia="ＭＳ ゴシック" w:hAnsi="ＭＳ ゴシック" w:hint="eastAsia"/>
          <w:b/>
          <w:color w:val="0070C0"/>
          <w:sz w:val="28"/>
          <w:szCs w:val="28"/>
        </w:rPr>
        <w:t>．</w:t>
      </w:r>
      <w:r w:rsidR="00E54600" w:rsidRPr="00FC180D">
        <w:rPr>
          <w:rFonts w:ascii="ＭＳ ゴシック" w:eastAsia="ＭＳ ゴシック" w:hAnsi="ＭＳ ゴシック" w:hint="eastAsia"/>
          <w:b/>
          <w:color w:val="4F81BD" w:themeColor="accent1"/>
          <w:sz w:val="28"/>
          <w:szCs w:val="28"/>
        </w:rPr>
        <w:t>医</w:t>
      </w:r>
      <w:r w:rsidR="00E54600" w:rsidRPr="00FC180D">
        <w:rPr>
          <w:rFonts w:asciiTheme="majorEastAsia" w:eastAsiaTheme="majorEastAsia" w:hAnsiTheme="majorEastAsia" w:hint="eastAsia"/>
          <w:b/>
          <w:color w:val="4F81BD" w:themeColor="accent1"/>
          <w:sz w:val="28"/>
          <w:szCs w:val="28"/>
        </w:rPr>
        <w:t>師の働き方との関係</w:t>
      </w:r>
    </w:p>
    <w:p w14:paraId="209856AA" w14:textId="17C086A1" w:rsidR="00472C5B" w:rsidRDefault="00472C5B" w:rsidP="00E54600">
      <w:pPr>
        <w:rPr>
          <w:rFonts w:ascii="ＭＳ Ｐゴシック" w:eastAsia="ＭＳ Ｐゴシック" w:hAnsi="ＭＳ Ｐゴシック"/>
          <w:sz w:val="22"/>
        </w:rPr>
      </w:pPr>
      <w:r w:rsidRPr="00472C5B">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842432" behindDoc="0" locked="0" layoutInCell="1" allowOverlap="1" wp14:anchorId="51B50197" wp14:editId="4C36B332">
                <wp:simplePos x="0" y="0"/>
                <wp:positionH relativeFrom="page">
                  <wp:posOffset>982980</wp:posOffset>
                </wp:positionH>
                <wp:positionV relativeFrom="paragraph">
                  <wp:posOffset>74295</wp:posOffset>
                </wp:positionV>
                <wp:extent cx="6011545" cy="731520"/>
                <wp:effectExtent l="0" t="0" r="27305" b="11430"/>
                <wp:wrapNone/>
                <wp:docPr id="1039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73152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B50197" id="_x0000_s1491" style="position:absolute;left:0;text-align:left;margin-left:77.4pt;margin-top:5.85pt;width:473.35pt;height:57.6pt;z-index:25384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" fillcolor="#dbeef4" strokecolor="#b7dee8" strokeweight="1.5pt">
                <v:textbo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v:textbox>
                <w10:wrap anchorx="page"/>
              </v:roundrect>
            </w:pict>
          </mc:Fallback>
        </mc:AlternateContent>
      </w:r>
      <w:r w:rsidR="00E54600" w:rsidRPr="00EC0061">
        <w:rPr>
          <w:rFonts w:ascii="HG丸ｺﾞｼｯｸM-PRO" w:eastAsia="HG丸ｺﾞｼｯｸM-PRO" w:hAnsi="HG丸ｺﾞｼｯｸM-PRO" w:hint="eastAsia"/>
          <w:sz w:val="22"/>
        </w:rPr>
        <w:t xml:space="preserve">　　</w:t>
      </w:r>
    </w:p>
    <w:p w14:paraId="0F71483F" w14:textId="5725B396" w:rsidR="00472C5B" w:rsidRPr="00EC0061" w:rsidRDefault="00472C5B" w:rsidP="00E54600">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p>
    <w:p w14:paraId="6A672A68" w14:textId="77777777" w:rsidR="00472C5B" w:rsidRDefault="00472C5B" w:rsidP="00A3594E">
      <w:pPr>
        <w:rPr>
          <w:rFonts w:ascii="HG丸ｺﾞｼｯｸM-PRO" w:eastAsia="HG丸ｺﾞｼｯｸM-PRO" w:hAnsi="HG丸ｺﾞｼｯｸM-PRO"/>
          <w:sz w:val="22"/>
        </w:rPr>
      </w:pPr>
    </w:p>
    <w:p w14:paraId="33322470" w14:textId="0478F5A2" w:rsidR="00A3594E" w:rsidRDefault="006F0A8C" w:rsidP="00E54600">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A3594E" w:rsidRPr="00EC0061">
        <w:rPr>
          <w:rFonts w:ascii="ＭＳ Ｐゴシック" w:eastAsia="ＭＳ Ｐゴシック" w:hAnsi="ＭＳ Ｐゴシック" w:hint="eastAsia"/>
          <w:sz w:val="22"/>
        </w:rPr>
        <w:t>医師の働き方改革について</w:t>
      </w:r>
    </w:p>
    <w:p w14:paraId="309CEAE7" w14:textId="4FF98A0E" w:rsidR="00E54600" w:rsidRPr="00FB4034"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平成30 年７月に成立した「働き方改革を推進するための関係法律の整備に関する法律」（平成30年法律第71号）により、労働基準法（昭和22年法律第49 号）などが改正され、診療に従事する医師に対して令和６</w:t>
      </w:r>
      <w:r>
        <w:rPr>
          <w:rFonts w:ascii="HG丸ｺﾞｼｯｸM-PRO" w:eastAsia="HG丸ｺﾞｼｯｸM-PRO" w:hAnsi="HG丸ｺﾞｼｯｸM-PRO" w:hint="eastAsia"/>
          <w:sz w:val="22"/>
        </w:rPr>
        <w:t>（2024）</w:t>
      </w:r>
      <w:r w:rsidRPr="00FB4034">
        <w:rPr>
          <w:rFonts w:ascii="HG丸ｺﾞｼｯｸM-PRO" w:eastAsia="HG丸ｺﾞｼｯｸM-PRO" w:hAnsi="HG丸ｺﾞｼｯｸM-PRO" w:hint="eastAsia"/>
          <w:sz w:val="22"/>
        </w:rPr>
        <w:t>年４月から新たな時間外労働の上限規制が適用されます。</w:t>
      </w:r>
    </w:p>
    <w:p w14:paraId="0EEC7185" w14:textId="77777777" w:rsidR="00E54600" w:rsidRPr="00472C5B" w:rsidRDefault="00E54600" w:rsidP="00E54600">
      <w:pPr>
        <w:rPr>
          <w:rFonts w:ascii="HG丸ｺﾞｼｯｸM-PRO" w:eastAsia="HG丸ｺﾞｼｯｸM-PRO" w:hAnsi="HG丸ｺﾞｼｯｸM-PRO"/>
          <w:sz w:val="22"/>
        </w:rPr>
      </w:pPr>
    </w:p>
    <w:p w14:paraId="1FCBA760" w14:textId="77777777"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医師に対する上限規制については、国の「医師の働き方改革に関する検討会」において、医師法にもとづく応召義務や医療の公共性・確実性等を踏まえて検討が重ねられ、令和３年5月に「良質かつ適切な医療を効率的に提供する体制の確保を推進するための医療法等の一部を改正する法律」（令和３年法律第4</w:t>
      </w:r>
      <w:r w:rsidRPr="009B6985">
        <w:rPr>
          <w:rFonts w:ascii="HG丸ｺﾞｼｯｸM-PRO" w:eastAsia="HG丸ｺﾞｼｯｸM-PRO" w:hAnsi="HG丸ｺﾞｼｯｸM-PRO"/>
          <w:color w:val="000000" w:themeColor="text1"/>
          <w:sz w:val="22"/>
        </w:rPr>
        <w:t>9</w:t>
      </w:r>
      <w:r w:rsidRPr="009B6985">
        <w:rPr>
          <w:rFonts w:ascii="HG丸ｺﾞｼｯｸM-PRO" w:eastAsia="HG丸ｺﾞｼｯｸM-PRO" w:hAnsi="HG丸ｺﾞｼｯｸM-PRO" w:hint="eastAsia"/>
          <w:color w:val="000000" w:themeColor="text1"/>
          <w:sz w:val="22"/>
        </w:rPr>
        <w:t>号）が成立し、医師の時間外労働の上限水準や追加的健康確保措置（面接指導・休息時間の確保）が示されました。</w:t>
      </w:r>
    </w:p>
    <w:p w14:paraId="62E0E038" w14:textId="77777777" w:rsidR="00E54600" w:rsidRPr="00B35A48" w:rsidRDefault="00E54600" w:rsidP="00E54600">
      <w:pPr>
        <w:rPr>
          <w:rFonts w:ascii="HG丸ｺﾞｼｯｸM-PRO" w:eastAsia="HG丸ｺﾞｼｯｸM-PRO" w:hAnsi="HG丸ｺﾞｼｯｸM-PRO"/>
          <w:sz w:val="22"/>
        </w:rPr>
      </w:pPr>
    </w:p>
    <w:p w14:paraId="6806B615" w14:textId="2998FF82" w:rsidR="00E54600" w:rsidRPr="00FB4034" w:rsidRDefault="00472C5B" w:rsidP="00E54600">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7216" behindDoc="0" locked="0" layoutInCell="1" allowOverlap="1" wp14:anchorId="1051E644" wp14:editId="5533A15E">
                <wp:simplePos x="0" y="0"/>
                <wp:positionH relativeFrom="margin">
                  <wp:posOffset>251460</wp:posOffset>
                </wp:positionH>
                <wp:positionV relativeFrom="paragraph">
                  <wp:posOffset>501650</wp:posOffset>
                </wp:positionV>
                <wp:extent cx="3132455" cy="361950"/>
                <wp:effectExtent l="0" t="0" r="0" b="0"/>
                <wp:wrapNone/>
                <wp:docPr id="1" name="テキスト ボックス 1" descr="図表2-1-52　医師の時間外労働規制について"/>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51E644" id="テキスト ボックス 1" o:spid="_x0000_s1492" type="#_x0000_t202" alt="図表2-1-52　医師の時間外労働規制について" style="position:absolute;left:0;text-align:left;margin-left:19.8pt;margin-top:39.5pt;width:246.65pt;height:28.5pt;z-index:2535772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" filled="f" stroked="f" strokeweight=".5pt">
                <v:textbox style="mso-fit-shape-to-text:t">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v:textbox>
                <w10:wrap anchorx="margin"/>
              </v:shape>
            </w:pict>
          </mc:Fallback>
        </mc:AlternateContent>
      </w:r>
      <w:r w:rsidR="00E54600">
        <w:rPr>
          <w:rFonts w:ascii="HG丸ｺﾞｼｯｸM-PRO" w:eastAsia="HG丸ｺﾞｼｯｸM-PRO" w:hAnsi="HG丸ｺﾞｼｯｸM-PRO" w:hint="eastAsia"/>
          <w:sz w:val="22"/>
        </w:rPr>
        <w:t>○</w:t>
      </w:r>
      <w:r w:rsidR="00E54600" w:rsidRPr="00FB4034">
        <w:rPr>
          <w:rFonts w:ascii="HG丸ｺﾞｼｯｸM-PRO" w:eastAsia="HG丸ｺﾞｼｯｸM-PRO" w:hAnsi="HG丸ｺﾞｼｯｸM-PRO" w:hint="eastAsia"/>
          <w:sz w:val="22"/>
        </w:rPr>
        <w:t>そのため、医師の働き方改革に関する取組状況に留意しつつ、各地域における医療提供体制を確保できるよう、医師確保対策を講じていく必要があります。</w:t>
      </w:r>
    </w:p>
    <w:p w14:paraId="6484397D" w14:textId="371B33A5" w:rsidR="00E54600" w:rsidRPr="00EC0061" w:rsidRDefault="00472C5B" w:rsidP="00E54600">
      <w:pPr>
        <w:ind w:left="660" w:hangingChars="300" w:hanging="660"/>
        <w:rPr>
          <w:rFonts w:ascii="HG丸ｺﾞｼｯｸM-PRO" w:eastAsia="HG丸ｺﾞｼｯｸM-PRO" w:hAnsi="HG丸ｺﾞｼｯｸM-PRO"/>
          <w:sz w:val="22"/>
        </w:rPr>
      </w:pPr>
      <w:r w:rsidRPr="00EC0061">
        <w:rPr>
          <w:rFonts w:ascii="ＭＳ Ｐゴシック" w:eastAsia="ＭＳ Ｐゴシック" w:hAnsi="ＭＳ Ｐゴシック"/>
          <w:noProof/>
          <w:sz w:val="22"/>
        </w:rPr>
        <mc:AlternateContent>
          <mc:Choice Requires="wps">
            <w:drawing>
              <wp:anchor distT="45720" distB="45720" distL="114300" distR="114300" simplePos="0" relativeHeight="253566976" behindDoc="0" locked="0" layoutInCell="1" allowOverlap="1" wp14:anchorId="3CD8F809" wp14:editId="160435C6">
                <wp:simplePos x="0" y="0"/>
                <wp:positionH relativeFrom="margin">
                  <wp:posOffset>247650</wp:posOffset>
                </wp:positionH>
                <wp:positionV relativeFrom="paragraph">
                  <wp:posOffset>232410</wp:posOffset>
                </wp:positionV>
                <wp:extent cx="5539740" cy="1404620"/>
                <wp:effectExtent l="0" t="0" r="22860" b="25400"/>
                <wp:wrapNone/>
                <wp:docPr id="6" name="テキスト ボックス 2" descr="図表2-1-52　医師の時間外労働規制について"/>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1404620"/>
                        </a:xfrm>
                        <a:prstGeom prst="rect">
                          <a:avLst/>
                        </a:prstGeom>
                        <a:solidFill>
                          <a:srgbClr val="FFFFFF"/>
                        </a:solidFill>
                        <a:ln w="9525">
                          <a:solidFill>
                            <a:srgbClr val="000000"/>
                          </a:solidFill>
                          <a:miter lim="800000"/>
                          <a:headEnd/>
                          <a:tailEnd/>
                        </a:ln>
                      </wps:spPr>
                      <wps:txbx>
                        <w:txbxContent>
                          <w:p w14:paraId="45BE6D4C" w14:textId="541F2219" w:rsidR="00E54600" w:rsidRDefault="00472C5B" w:rsidP="00E54600">
                            <w:pPr>
                              <w:jc w:val="center"/>
                            </w:pPr>
                            <w:r>
                              <w:object w:dxaOrig="7205" w:dyaOrig="5401" w14:anchorId="79EE4AF4">
                                <v:shape id="_x0000_i1026" type="#_x0000_t75" style="width:386.9pt;height:290.05pt">
                                  <v:imagedata r:id="rId54" o:title=""/>
                                </v:shape>
                                <o:OLEObject Type="Embed" ProgID="PowerPoint.OpenDocumentPresentation.12" ShapeID="_x0000_i1026" DrawAspect="Content" ObjectID="_1766925639" r:id="rId5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8F809" id="_x0000_s1493" type="#_x0000_t202" alt="図表2-1-52　医師の時間外労働規制について" style="position:absolute;left:0;text-align:left;margin-left:19.5pt;margin-top:18.3pt;width:436.2pt;height:110.6pt;z-index:25356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">
                <v:textbox style="mso-fit-shape-to-text:t">
                  <w:txbxContent>
                    <w:p w14:paraId="45BE6D4C" w14:textId="541F2219" w:rsidR="00E54600" w:rsidRDefault="00472C5B" w:rsidP="00E54600">
                      <w:pPr>
                        <w:jc w:val="center"/>
                      </w:pPr>
                      <w:r>
                        <w:object w:dxaOrig="7205" w:dyaOrig="5401" w14:anchorId="79EE4AF4">
                          <v:shape id="_x0000_i1026" type="#_x0000_t75" style="width:386.9pt;height:290.05pt">
                            <v:imagedata r:id="rId54" o:title=""/>
                          </v:shape>
                          <o:OLEObject Type="Embed" ProgID="PowerPoint.OpenDocumentPresentation.12" ShapeID="_x0000_i1026" DrawAspect="Content" ObjectID="_1766925639" r:id="rId56"/>
                        </w:object>
                      </w:r>
                    </w:p>
                  </w:txbxContent>
                </v:textbox>
                <w10:wrap anchorx="margin"/>
              </v:shape>
            </w:pict>
          </mc:Fallback>
        </mc:AlternateContent>
      </w:r>
    </w:p>
    <w:p w14:paraId="3F9E65E6" w14:textId="15FA22EB" w:rsidR="00E54600" w:rsidRPr="00EC0061" w:rsidRDefault="00E54600" w:rsidP="00E54600">
      <w:pPr>
        <w:ind w:left="660" w:hangingChars="300" w:hanging="660"/>
        <w:rPr>
          <w:rFonts w:ascii="HG丸ｺﾞｼｯｸM-PRO" w:eastAsia="HG丸ｺﾞｼｯｸM-PRO" w:hAnsi="HG丸ｺﾞｼｯｸM-PRO"/>
          <w:sz w:val="22"/>
        </w:rPr>
      </w:pPr>
    </w:p>
    <w:p w14:paraId="3AB7FB34"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F2CBAC7"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20649AC" w14:textId="77777777" w:rsidR="00E54600" w:rsidRPr="00EC0061" w:rsidRDefault="00E54600" w:rsidP="00E54600">
      <w:pPr>
        <w:ind w:left="660" w:hangingChars="300" w:hanging="660"/>
        <w:rPr>
          <w:rFonts w:ascii="HG丸ｺﾞｼｯｸM-PRO" w:eastAsia="HG丸ｺﾞｼｯｸM-PRO" w:hAnsi="HG丸ｺﾞｼｯｸM-PRO"/>
          <w:sz w:val="22"/>
        </w:rPr>
      </w:pPr>
    </w:p>
    <w:p w14:paraId="36451C1C" w14:textId="3ED69532"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8000" behindDoc="0" locked="0" layoutInCell="1" allowOverlap="1" wp14:anchorId="053625C4" wp14:editId="7847550C">
                <wp:simplePos x="0" y="0"/>
                <wp:positionH relativeFrom="column">
                  <wp:posOffset>355600</wp:posOffset>
                </wp:positionH>
                <wp:positionV relativeFrom="paragraph">
                  <wp:posOffset>60960</wp:posOffset>
                </wp:positionV>
                <wp:extent cx="186055" cy="1280795"/>
                <wp:effectExtent l="0" t="0" r="4445" b="0"/>
                <wp:wrapNone/>
                <wp:docPr id="18" name="テキスト ボックス 18"/>
                <wp:cNvGraphicFramePr/>
                <a:graphic xmlns:a="http://schemas.openxmlformats.org/drawingml/2006/main">
                  <a:graphicData uri="http://schemas.microsoft.com/office/word/2010/wordprocessingShape">
                    <wps:wsp>
                      <wps:cNvSpPr txBox="1"/>
                      <wps:spPr>
                        <a:xfrm>
                          <a:off x="0" y="0"/>
                          <a:ext cx="186055" cy="1280795"/>
                        </a:xfrm>
                        <a:prstGeom prst="rect">
                          <a:avLst/>
                        </a:prstGeom>
                        <a:solidFill>
                          <a:sysClr val="window" lastClr="FFFFFF"/>
                        </a:solidFill>
                        <a:ln w="6350">
                          <a:noFill/>
                        </a:ln>
                      </wps:spPr>
                      <wps:txbx>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625C4" id="テキスト ボックス 18" o:spid="_x0000_s1494" type="#_x0000_t202" style="position:absolute;left:0;text-align:left;margin-left:28pt;margin-top:4.8pt;width:14.65pt;height:100.8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" fillcolor="window" stroked="f" strokeweight=".5pt">
                <v:textbox style="layout-flow:vertical-ideographic" inset="0,0,0,0">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v:textbox>
              </v:shape>
            </w:pict>
          </mc:Fallback>
        </mc:AlternateContent>
      </w:r>
    </w:p>
    <w:p w14:paraId="145422BC" w14:textId="3E14CBAE" w:rsidR="00E54600" w:rsidRPr="00EC0061" w:rsidRDefault="00E54600" w:rsidP="00E54600">
      <w:pPr>
        <w:ind w:firstLineChars="200" w:firstLine="440"/>
        <w:rPr>
          <w:rFonts w:ascii="ＭＳ Ｐゴシック" w:eastAsia="ＭＳ Ｐゴシック" w:hAnsi="ＭＳ Ｐゴシック"/>
          <w:sz w:val="22"/>
        </w:rPr>
      </w:pPr>
    </w:p>
    <w:p w14:paraId="7AC5417D" w14:textId="77777777" w:rsidR="00E54600" w:rsidRPr="00EC0061" w:rsidRDefault="00E54600" w:rsidP="00E54600">
      <w:pPr>
        <w:ind w:firstLineChars="200" w:firstLine="440"/>
        <w:rPr>
          <w:rFonts w:ascii="ＭＳ Ｐゴシック" w:eastAsia="ＭＳ Ｐゴシック" w:hAnsi="ＭＳ Ｐゴシック"/>
          <w:sz w:val="22"/>
        </w:rPr>
      </w:pPr>
    </w:p>
    <w:p w14:paraId="7C6E4547" w14:textId="77777777" w:rsidR="00E54600" w:rsidRPr="00EC0061" w:rsidRDefault="00E54600" w:rsidP="00E54600">
      <w:pPr>
        <w:ind w:firstLineChars="200" w:firstLine="440"/>
        <w:rPr>
          <w:rFonts w:ascii="ＭＳ Ｐゴシック" w:eastAsia="ＭＳ Ｐゴシック" w:hAnsi="ＭＳ Ｐゴシック"/>
          <w:sz w:val="22"/>
        </w:rPr>
      </w:pPr>
    </w:p>
    <w:p w14:paraId="2D64B226" w14:textId="7DC71D6D"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9024" behindDoc="0" locked="0" layoutInCell="1" allowOverlap="1" wp14:anchorId="63E3FC66" wp14:editId="1B52E63B">
                <wp:simplePos x="0" y="0"/>
                <wp:positionH relativeFrom="column">
                  <wp:posOffset>351155</wp:posOffset>
                </wp:positionH>
                <wp:positionV relativeFrom="paragraph">
                  <wp:posOffset>194310</wp:posOffset>
                </wp:positionV>
                <wp:extent cx="186055" cy="1479550"/>
                <wp:effectExtent l="0" t="0" r="4445" b="6350"/>
                <wp:wrapNone/>
                <wp:docPr id="19" name="テキスト ボックス 19"/>
                <wp:cNvGraphicFramePr/>
                <a:graphic xmlns:a="http://schemas.openxmlformats.org/drawingml/2006/main">
                  <a:graphicData uri="http://schemas.microsoft.com/office/word/2010/wordprocessingShape">
                    <wps:wsp>
                      <wps:cNvSpPr txBox="1"/>
                      <wps:spPr>
                        <a:xfrm>
                          <a:off x="0" y="0"/>
                          <a:ext cx="186055" cy="1479550"/>
                        </a:xfrm>
                        <a:prstGeom prst="rect">
                          <a:avLst/>
                        </a:prstGeom>
                        <a:solidFill>
                          <a:sysClr val="window" lastClr="FFFFFF"/>
                        </a:solidFill>
                        <a:ln w="6350">
                          <a:noFill/>
                        </a:ln>
                      </wps:spPr>
                      <wps:txbx>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FC66" id="テキスト ボックス 19" o:spid="_x0000_s1495" type="#_x0000_t202" style="position:absolute;left:0;text-align:left;margin-left:27.65pt;margin-top:15.3pt;width:14.65pt;height:116.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" fillcolor="window" stroked="f" strokeweight=".5pt">
                <v:textbox style="layout-flow:vertical-ideographic" inset="0,0,0,0">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v:textbox>
              </v:shape>
            </w:pict>
          </mc:Fallback>
        </mc:AlternateContent>
      </w:r>
    </w:p>
    <w:p w14:paraId="0B13314D" w14:textId="71705704" w:rsidR="00E54600" w:rsidRPr="00EC0061" w:rsidRDefault="00E54600" w:rsidP="00E54600">
      <w:pPr>
        <w:ind w:firstLineChars="200" w:firstLine="440"/>
        <w:rPr>
          <w:rFonts w:ascii="ＭＳ Ｐゴシック" w:eastAsia="ＭＳ Ｐゴシック" w:hAnsi="ＭＳ Ｐゴシック"/>
          <w:sz w:val="22"/>
        </w:rPr>
      </w:pPr>
    </w:p>
    <w:p w14:paraId="7A57141C" w14:textId="04D880E1" w:rsidR="00E54600" w:rsidRPr="00EC0061" w:rsidRDefault="00E54600" w:rsidP="00E54600">
      <w:pPr>
        <w:ind w:firstLineChars="200" w:firstLine="440"/>
        <w:rPr>
          <w:rFonts w:ascii="ＭＳ Ｐゴシック" w:eastAsia="ＭＳ Ｐゴシック" w:hAnsi="ＭＳ Ｐゴシック"/>
          <w:sz w:val="22"/>
        </w:rPr>
      </w:pPr>
    </w:p>
    <w:p w14:paraId="79AB7EC3" w14:textId="77777777" w:rsidR="00E54600" w:rsidRPr="00EC0061" w:rsidRDefault="00E54600" w:rsidP="00E54600">
      <w:pPr>
        <w:ind w:firstLineChars="200" w:firstLine="440"/>
        <w:rPr>
          <w:rFonts w:ascii="ＭＳ Ｐゴシック" w:eastAsia="ＭＳ Ｐゴシック" w:hAnsi="ＭＳ Ｐゴシック"/>
          <w:sz w:val="22"/>
        </w:rPr>
      </w:pPr>
    </w:p>
    <w:p w14:paraId="432B0423" w14:textId="77777777" w:rsidR="00E54600" w:rsidRPr="00EC0061" w:rsidRDefault="00E54600" w:rsidP="00E54600">
      <w:pPr>
        <w:ind w:firstLineChars="200" w:firstLine="440"/>
        <w:rPr>
          <w:rFonts w:ascii="ＭＳ Ｐゴシック" w:eastAsia="ＭＳ Ｐゴシック" w:hAnsi="ＭＳ Ｐゴシック"/>
          <w:sz w:val="22"/>
        </w:rPr>
      </w:pPr>
    </w:p>
    <w:p w14:paraId="644A91F2" w14:textId="148E3861"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8240" behindDoc="0" locked="0" layoutInCell="1" allowOverlap="1" wp14:anchorId="66E77D2F" wp14:editId="25F0BF1E">
                <wp:simplePos x="0" y="0"/>
                <wp:positionH relativeFrom="margin">
                  <wp:posOffset>3176905</wp:posOffset>
                </wp:positionH>
                <wp:positionV relativeFrom="paragraph">
                  <wp:posOffset>310515</wp:posOffset>
                </wp:positionV>
                <wp:extent cx="3033395" cy="361950"/>
                <wp:effectExtent l="0" t="0" r="0" b="0"/>
                <wp:wrapNone/>
                <wp:docPr id="121" name="テキスト ボックス 121" descr="出典  厚生労働省「第20回医師の働き方改革に関する検討会」"/>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77D2F" id="テキスト ボックス 121" o:spid="_x0000_s1496" type="#_x0000_t202" alt="出典  厚生労働省「第20回医師の働き方改革に関する検討会」" style="position:absolute;left:0;text-align:left;margin-left:250.15pt;margin-top:24.45pt;width:238.85pt;height:28.5pt;z-index:253578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" filled="f" stroked="f" strokeweight=".5pt">
                <v:textbox style="mso-fit-shape-to-text:t">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v:textbox>
                <w10:wrap anchorx="margin"/>
              </v:shape>
            </w:pict>
          </mc:Fallback>
        </mc:AlternateContent>
      </w:r>
    </w:p>
    <w:p w14:paraId="1BCDEBF3" w14:textId="0268A7D8"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6432" behindDoc="0" locked="0" layoutInCell="1" allowOverlap="1" wp14:anchorId="610B9977" wp14:editId="2B8454BB">
                <wp:simplePos x="0" y="0"/>
                <wp:positionH relativeFrom="margin">
                  <wp:posOffset>240030</wp:posOffset>
                </wp:positionH>
                <wp:positionV relativeFrom="paragraph">
                  <wp:posOffset>-1905</wp:posOffset>
                </wp:positionV>
                <wp:extent cx="4076700" cy="361950"/>
                <wp:effectExtent l="0" t="0" r="0" b="0"/>
                <wp:wrapNone/>
                <wp:docPr id="123" name="テキスト ボックス 123" descr="図表2-1-53　時間外労働の上限規制と健康確保措置の適用（2024.4～）"/>
                <wp:cNvGraphicFramePr/>
                <a:graphic xmlns:a="http://schemas.openxmlformats.org/drawingml/2006/main">
                  <a:graphicData uri="http://schemas.microsoft.com/office/word/2010/wordprocessingShape">
                    <wps:wsp>
                      <wps:cNvSpPr txBox="1"/>
                      <wps:spPr>
                        <a:xfrm>
                          <a:off x="0" y="0"/>
                          <a:ext cx="4076700" cy="361950"/>
                        </a:xfrm>
                        <a:prstGeom prst="rect">
                          <a:avLst/>
                        </a:prstGeom>
                        <a:noFill/>
                        <a:ln w="6350">
                          <a:noFill/>
                        </a:ln>
                        <a:effectLst/>
                      </wps:spPr>
                      <wps:txbx>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0B9977" id="テキスト ボックス 123" o:spid="_x0000_s1497" type="#_x0000_t202" alt="図表2-1-53　時間外労働の上限規制と健康確保措置の適用（2024.4～）" style="position:absolute;left:0;text-align:left;margin-left:18.9pt;margin-top:-.15pt;width:321pt;height:2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" filled="f" stroked="f" strokeweight=".5pt">
                <v:textbox style="mso-fit-shape-to-text:t">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v:textbox>
                <w10:wrap anchorx="margin"/>
              </v:shape>
            </w:pict>
          </mc:Fallback>
        </mc:AlternateContent>
      </w:r>
    </w:p>
    <w:p w14:paraId="45E1867E" w14:textId="05073C30" w:rsidR="00E54600" w:rsidRPr="00EC0061"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0224" behindDoc="0" locked="0" layoutInCell="1" allowOverlap="1" wp14:anchorId="6C2DF8FC" wp14:editId="71111722">
                <wp:simplePos x="0" y="0"/>
                <wp:positionH relativeFrom="column">
                  <wp:posOffset>1548765</wp:posOffset>
                </wp:positionH>
                <wp:positionV relativeFrom="paragraph">
                  <wp:posOffset>489585</wp:posOffset>
                </wp:positionV>
                <wp:extent cx="45085" cy="733425"/>
                <wp:effectExtent l="19050" t="19050" r="0" b="28575"/>
                <wp:wrapNone/>
                <wp:docPr id="124" name="左大かっこ 124"/>
                <wp:cNvGraphicFramePr/>
                <a:graphic xmlns:a="http://schemas.openxmlformats.org/drawingml/2006/main">
                  <a:graphicData uri="http://schemas.microsoft.com/office/word/2010/wordprocessingShape">
                    <wps:wsp>
                      <wps:cNvSpPr/>
                      <wps:spPr>
                        <a:xfrm>
                          <a:off x="0" y="0"/>
                          <a:ext cx="45085" cy="733425"/>
                        </a:xfrm>
                        <a:prstGeom prst="leftBracket">
                          <a:avLst/>
                        </a:prstGeom>
                        <a:noFill/>
                        <a:ln w="2857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7BB826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4" o:spid="_x0000_s1026" type="#_x0000_t85" style="position:absolute;left:0;text-align:left;margin-left:121.95pt;margin-top:38.55pt;width:3.55pt;height:57.7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" adj="111" strokecolor="#4a7ebb" strokeweight="2.25pt"/>
            </w:pict>
          </mc:Fallback>
        </mc:AlternateContent>
      </w:r>
      <w:r w:rsidR="00472C5B" w:rsidRPr="001759B0">
        <w:rPr>
          <w:rFonts w:ascii="HG丸ｺﾞｼｯｸM-PRO" w:eastAsia="HG丸ｺﾞｼｯｸM-PRO" w:hAnsi="HG丸ｺﾞｼｯｸM-PRO"/>
          <w:noProof/>
          <w:sz w:val="22"/>
        </w:rPr>
        <w:drawing>
          <wp:inline distT="0" distB="0" distL="0" distR="0" wp14:anchorId="56CE5849" wp14:editId="0F2AA118">
            <wp:extent cx="6120765" cy="1314450"/>
            <wp:effectExtent l="0" t="0" r="0" b="0"/>
            <wp:docPr id="549" name="図 549" descr="図表2-1-53　時間外労働の上限規制と健康確保措置の適用（2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図 549" descr="図表2-1-53　時間外労働の上限規制と健康確保措置の適用（2024.4～）"/>
                    <pic:cNvPicPr/>
                  </pic:nvPicPr>
                  <pic:blipFill>
                    <a:blip r:embed="rId57"/>
                    <a:stretch>
                      <a:fillRect/>
                    </a:stretch>
                  </pic:blipFill>
                  <pic:spPr>
                    <a:xfrm>
                      <a:off x="0" y="0"/>
                      <a:ext cx="6120765" cy="1314450"/>
                    </a:xfrm>
                    <a:prstGeom prst="rect">
                      <a:avLst/>
                    </a:prstGeom>
                  </pic:spPr>
                </pic:pic>
              </a:graphicData>
            </a:graphic>
          </wp:inline>
        </w:drawing>
      </w:r>
    </w:p>
    <w:p w14:paraId="1DA71FF3" w14:textId="4D782ED8" w:rsidR="0040565B"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1248" behindDoc="0" locked="0" layoutInCell="1" allowOverlap="1" wp14:anchorId="30E40A46" wp14:editId="51EAABF1">
                <wp:simplePos x="0" y="0"/>
                <wp:positionH relativeFrom="column">
                  <wp:posOffset>1099185</wp:posOffset>
                </wp:positionH>
                <wp:positionV relativeFrom="paragraph">
                  <wp:posOffset>51435</wp:posOffset>
                </wp:positionV>
                <wp:extent cx="1415415" cy="342900"/>
                <wp:effectExtent l="0" t="133350" r="13335" b="19050"/>
                <wp:wrapNone/>
                <wp:docPr id="127" name="吹き出し: 四角形 127"/>
                <wp:cNvGraphicFramePr/>
                <a:graphic xmlns:a="http://schemas.openxmlformats.org/drawingml/2006/main">
                  <a:graphicData uri="http://schemas.microsoft.com/office/word/2010/wordprocessingShape">
                    <wps:wsp>
                      <wps:cNvSpPr/>
                      <wps:spPr>
                        <a:xfrm>
                          <a:off x="0" y="0"/>
                          <a:ext cx="1415415" cy="342900"/>
                        </a:xfrm>
                        <a:prstGeom prst="wedgeRectCallout">
                          <a:avLst>
                            <a:gd name="adj1" fmla="val -20160"/>
                            <a:gd name="adj2" fmla="val -85834"/>
                          </a:avLst>
                        </a:prstGeom>
                        <a:noFill/>
                        <a:ln w="25400" cap="flat" cmpd="sng" algn="ctr">
                          <a:solidFill>
                            <a:srgbClr val="4F81BD">
                              <a:shade val="50000"/>
                            </a:srgbClr>
                          </a:solidFill>
                          <a:prstDash val="solid"/>
                        </a:ln>
                        <a:effectLst/>
                      </wps:spPr>
                      <wps:txb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0E40A4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27" o:spid="_x0000_s1498" type="#_x0000_t61" style="position:absolute;left:0;text-align:left;margin-left:86.55pt;margin-top:4.05pt;width:111.45pt;height:27pt;z-index:25362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" adj="6445,-7740" filled="f" strokecolor="#385d8a" strokeweight="2pt">
                <v:textbo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v:textbox>
              </v:shape>
            </w:pict>
          </mc:Fallback>
        </mc:AlternateContent>
      </w:r>
      <w:r w:rsidR="00472C5B" w:rsidRPr="00C32E8B">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587456" behindDoc="0" locked="0" layoutInCell="1" allowOverlap="1" wp14:anchorId="19ADEE7F" wp14:editId="66AA702C">
                <wp:simplePos x="0" y="0"/>
                <wp:positionH relativeFrom="margin">
                  <wp:posOffset>3886200</wp:posOffset>
                </wp:positionH>
                <wp:positionV relativeFrom="paragraph">
                  <wp:posOffset>104775</wp:posOffset>
                </wp:positionV>
                <wp:extent cx="2514600" cy="323850"/>
                <wp:effectExtent l="0" t="0" r="0" b="0"/>
                <wp:wrapNone/>
                <wp:docPr id="4096" name="コンテンツ プレースホルダー 2" descr="出典　厚生労働省「医師の働き方改革概要」を一部加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323850"/>
                        </a:xfrm>
                        <a:prstGeom prst="rect">
                          <a:avLst/>
                        </a:prstGeom>
                      </wps:spPr>
                      <wps:txbx>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9ADEE7F" id="_x0000_s1499" type="#_x0000_t202" alt="出典　厚生労働省「医師の働き方改革概要」を一部加工" style="position:absolute;left:0;text-align:left;margin-left:306pt;margin-top:8.25pt;width:198pt;height:25.5pt;z-index:2535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" filled="f" stroked="f">
                <v:textbox inset=",,1mm">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v:textbox>
                <w10:wrap anchorx="margin"/>
              </v:shape>
            </w:pict>
          </mc:Fallback>
        </mc:AlternateContent>
      </w:r>
    </w:p>
    <w:p w14:paraId="251C9369" w14:textId="52889A27" w:rsidR="00E54600" w:rsidRDefault="00E54600" w:rsidP="00E54600">
      <w:pPr>
        <w:rPr>
          <w:rFonts w:ascii="ＭＳ Ｐゴシック" w:eastAsia="ＭＳ Ｐゴシック" w:hAnsi="ＭＳ Ｐゴシック"/>
          <w:sz w:val="22"/>
        </w:rPr>
      </w:pPr>
    </w:p>
    <w:p w14:paraId="5D8E9E63" w14:textId="77777777" w:rsidR="008A3D8D" w:rsidRPr="00EC0061" w:rsidRDefault="008A3D8D" w:rsidP="00E54600">
      <w:pPr>
        <w:rPr>
          <w:rFonts w:ascii="ＭＳ Ｐゴシック" w:eastAsia="ＭＳ Ｐゴシック" w:hAnsi="ＭＳ Ｐゴシック"/>
          <w:sz w:val="22"/>
        </w:rPr>
      </w:pPr>
    </w:p>
    <w:p w14:paraId="544FEB60" w14:textId="32396DC8" w:rsidR="00E54600" w:rsidRPr="00EC0061" w:rsidRDefault="006F0A8C" w:rsidP="00E54600">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E54600" w:rsidRPr="00EC0061">
        <w:rPr>
          <w:rFonts w:ascii="ＭＳ Ｐゴシック" w:eastAsia="ＭＳ Ｐゴシック" w:hAnsi="ＭＳ Ｐゴシック" w:hint="eastAsia"/>
          <w:sz w:val="22"/>
        </w:rPr>
        <w:t>府内における医師の勤務実態調査の結果</w:t>
      </w:r>
    </w:p>
    <w:p w14:paraId="19059F9D" w14:textId="0AC08C8A" w:rsidR="00E54600" w:rsidRPr="00447E61" w:rsidRDefault="00E54600" w:rsidP="00E54600">
      <w:pPr>
        <w:ind w:leftChars="200" w:left="640" w:hangingChars="100" w:hanging="220"/>
        <w:rPr>
          <w:rFonts w:ascii="HG丸ｺﾞｼｯｸM-PRO" w:eastAsia="HG丸ｺﾞｼｯｸM-PRO" w:hAnsi="HG丸ｺﾞｼｯｸM-PRO"/>
          <w:sz w:val="22"/>
        </w:rPr>
      </w:pPr>
      <w:r w:rsidRPr="003F08FA">
        <w:rPr>
          <w:rFonts w:ascii="HG丸ｺﾞｼｯｸM-PRO" w:eastAsia="HG丸ｺﾞｼｯｸM-PRO" w:hAnsi="HG丸ｺﾞｼｯｸM-PRO" w:hint="eastAsia"/>
          <w:sz w:val="22"/>
        </w:rPr>
        <w:t>○</w:t>
      </w:r>
      <w:r w:rsidRPr="003F08FA">
        <w:rPr>
          <w:rFonts w:ascii="HG丸ｺﾞｼｯｸM-PRO" w:eastAsia="HG丸ｺﾞｼｯｸM-PRO" w:hAnsi="HG丸ｺﾞｼｯｸM-PRO" w:hint="eastAsia"/>
          <w:color w:val="000000" w:themeColor="text1"/>
          <w:sz w:val="22"/>
        </w:rPr>
        <w:t>大阪府では</w:t>
      </w:r>
      <w:r w:rsidR="003F08FA" w:rsidRPr="00104886">
        <w:rPr>
          <w:rFonts w:ascii="HG丸ｺﾞｼｯｸM-PRO" w:eastAsia="HG丸ｺﾞｼｯｸM-PRO" w:hAnsi="HG丸ｺﾞｼｯｸM-PRO" w:hint="eastAsia"/>
          <w:sz w:val="22"/>
        </w:rPr>
        <w:t>本計画の策定にあたり、</w:t>
      </w:r>
      <w:r w:rsidRPr="00104886">
        <w:rPr>
          <w:rFonts w:ascii="HG丸ｺﾞｼｯｸM-PRO" w:eastAsia="HG丸ｺﾞｼｯｸM-PRO" w:hAnsi="HG丸ｺﾞｼｯｸM-PRO" w:hint="eastAsia"/>
          <w:sz w:val="22"/>
        </w:rPr>
        <w:t>府</w:t>
      </w:r>
      <w:r w:rsidRPr="003F08FA">
        <w:rPr>
          <w:rFonts w:ascii="HG丸ｺﾞｼｯｸM-PRO" w:eastAsia="HG丸ｺﾞｼｯｸM-PRO" w:hAnsi="HG丸ｺﾞｼｯｸM-PRO" w:hint="eastAsia"/>
          <w:color w:val="000000" w:themeColor="text1"/>
          <w:sz w:val="22"/>
        </w:rPr>
        <w:t>内の医療施設</w:t>
      </w:r>
      <w:r w:rsidRPr="00447E61">
        <w:rPr>
          <w:rFonts w:ascii="HG丸ｺﾞｼｯｸM-PRO" w:eastAsia="HG丸ｺﾞｼｯｸM-PRO" w:hAnsi="HG丸ｺﾞｼｯｸM-PRO" w:hint="eastAsia"/>
          <w:sz w:val="22"/>
        </w:rPr>
        <w:t>及び医師に対して</w:t>
      </w:r>
      <w:r w:rsidR="00D274F4">
        <w:rPr>
          <w:rFonts w:ascii="HG丸ｺﾞｼｯｸM-PRO" w:eastAsia="HG丸ｺﾞｼｯｸM-PRO" w:hAnsi="HG丸ｺﾞｼｯｸM-PRO" w:hint="eastAsia"/>
          <w:sz w:val="22"/>
        </w:rPr>
        <w:t>働き方に関しても</w:t>
      </w:r>
      <w:r w:rsidR="001E7224" w:rsidRPr="00447E61">
        <w:rPr>
          <w:rFonts w:ascii="HG丸ｺﾞｼｯｸM-PRO" w:eastAsia="HG丸ｺﾞｼｯｸM-PRO" w:hAnsi="HG丸ｺﾞｼｯｸM-PRO" w:hint="eastAsia"/>
          <w:sz w:val="22"/>
        </w:rPr>
        <w:t>実態調査</w:t>
      </w:r>
      <w:r w:rsidRPr="00447E61">
        <w:rPr>
          <w:rFonts w:ascii="HG丸ｺﾞｼｯｸM-PRO" w:eastAsia="HG丸ｺﾞｼｯｸM-PRO" w:hAnsi="HG丸ｺﾞｼｯｸM-PRO" w:hint="eastAsia"/>
          <w:sz w:val="22"/>
        </w:rPr>
        <w:t>を実施しました。主な結果は以下のとおりです。</w:t>
      </w:r>
    </w:p>
    <w:p w14:paraId="07C9066E" w14:textId="77777777" w:rsidR="00E54600" w:rsidRPr="00447E61" w:rsidRDefault="00E54600" w:rsidP="00E54600">
      <w:pPr>
        <w:ind w:left="660" w:hangingChars="300" w:hanging="660"/>
        <w:rPr>
          <w:rFonts w:ascii="HG丸ｺﾞｼｯｸM-PRO" w:eastAsia="HG丸ｺﾞｼｯｸM-PRO" w:hAnsi="HG丸ｺﾞｼｯｸM-PRO"/>
          <w:sz w:val="22"/>
        </w:rPr>
      </w:pPr>
    </w:p>
    <w:p w14:paraId="46086CDF" w14:textId="3B255E76"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3F08FA">
        <w:rPr>
          <w:rFonts w:ascii="HG丸ｺﾞｼｯｸM-PRO" w:eastAsia="HG丸ｺﾞｼｯｸM-PRO" w:hAnsi="HG丸ｺﾞｼｯｸM-PRO" w:hint="eastAsia"/>
          <w:color w:val="000000" w:themeColor="text1"/>
          <w:sz w:val="22"/>
        </w:rPr>
        <w:t>○病院に勤務する常勤医師の月当たりの時間外労働時間が80時間を超える医師がいる病院は、令和５</w:t>
      </w:r>
      <w:r w:rsidRPr="004421E3">
        <w:rPr>
          <w:rFonts w:ascii="HG丸ｺﾞｼｯｸM-PRO" w:eastAsia="HG丸ｺﾞｼｯｸM-PRO" w:hAnsi="HG丸ｺﾞｼｯｸM-PRO" w:hint="eastAsia"/>
          <w:color w:val="000000" w:themeColor="text1"/>
          <w:sz w:val="22"/>
        </w:rPr>
        <w:t>年</w:t>
      </w:r>
      <w:r w:rsidR="00E5522F" w:rsidRPr="004421E3">
        <w:rPr>
          <w:rFonts w:ascii="HG丸ｺﾞｼｯｸM-PRO" w:eastAsia="HG丸ｺﾞｼｯｸM-PRO" w:hAnsi="HG丸ｺﾞｼｯｸM-PRO" w:hint="eastAsia"/>
          <w:color w:val="000000" w:themeColor="text1"/>
          <w:sz w:val="22"/>
        </w:rPr>
        <w:t>７</w:t>
      </w:r>
      <w:r w:rsidRPr="004421E3">
        <w:rPr>
          <w:rFonts w:ascii="HG丸ｺﾞｼｯｸM-PRO" w:eastAsia="HG丸ｺﾞｼｯｸM-PRO" w:hAnsi="HG丸ｺﾞｼｯｸM-PRO" w:hint="eastAsia"/>
          <w:color w:val="000000" w:themeColor="text1"/>
          <w:sz w:val="22"/>
        </w:rPr>
        <w:t>月時点で回答のあった病院のうち約2割でした。令和元年8月時点では、約４割だったため、</w:t>
      </w:r>
      <w:r w:rsidRPr="003F08FA">
        <w:rPr>
          <w:rFonts w:ascii="HG丸ｺﾞｼｯｸM-PRO" w:eastAsia="HG丸ｺﾞｼｯｸM-PRO" w:hAnsi="HG丸ｺﾞｼｯｸM-PRO" w:hint="eastAsia"/>
          <w:color w:val="000000" w:themeColor="text1"/>
          <w:sz w:val="22"/>
        </w:rPr>
        <w:t>時間外労働時間数縮減の傾向がみられます。</w:t>
      </w:r>
    </w:p>
    <w:p w14:paraId="4C4588B8" w14:textId="77777777" w:rsidR="00E54600" w:rsidRPr="00B36A66" w:rsidRDefault="00E54600" w:rsidP="00E54600">
      <w:pPr>
        <w:ind w:leftChars="200" w:left="640" w:hangingChars="100" w:hanging="220"/>
        <w:rPr>
          <w:rFonts w:ascii="HG丸ｺﾞｼｯｸM-PRO" w:eastAsia="HG丸ｺﾞｼｯｸM-PRO" w:hAnsi="HG丸ｺﾞｼｯｸM-PRO"/>
          <w:sz w:val="22"/>
        </w:rPr>
      </w:pPr>
    </w:p>
    <w:p w14:paraId="229ACF4A" w14:textId="77777777" w:rsidR="00E54600" w:rsidRPr="00EC0061" w:rsidRDefault="00E54600" w:rsidP="00E54600">
      <w:pPr>
        <w:ind w:left="550" w:hangingChars="250" w:hanging="55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1072" behindDoc="0" locked="0" layoutInCell="1" allowOverlap="1" wp14:anchorId="527EE581" wp14:editId="11E42B96">
                <wp:simplePos x="0" y="0"/>
                <wp:positionH relativeFrom="margin">
                  <wp:posOffset>461010</wp:posOffset>
                </wp:positionH>
                <wp:positionV relativeFrom="paragraph">
                  <wp:posOffset>179070</wp:posOffset>
                </wp:positionV>
                <wp:extent cx="5105400" cy="361950"/>
                <wp:effectExtent l="0" t="0" r="0" b="0"/>
                <wp:wrapNone/>
                <wp:docPr id="4097" name="テキスト ボックス 4097" title="図表8-1-6　産婦人科・産科、小児科従事医師数"/>
                <wp:cNvGraphicFramePr/>
                <a:graphic xmlns:a="http://schemas.openxmlformats.org/drawingml/2006/main">
                  <a:graphicData uri="http://schemas.microsoft.com/office/word/2010/wordprocessingShape">
                    <wps:wsp>
                      <wps:cNvSpPr txBox="1"/>
                      <wps:spPr>
                        <a:xfrm>
                          <a:off x="0" y="0"/>
                          <a:ext cx="5105400" cy="361950"/>
                        </a:xfrm>
                        <a:prstGeom prst="rect">
                          <a:avLst/>
                        </a:prstGeom>
                        <a:noFill/>
                        <a:ln w="6350">
                          <a:noFill/>
                        </a:ln>
                        <a:effectLst/>
                      </wps:spPr>
                      <wps:txbx>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7EE581" id="テキスト ボックス 4097" o:spid="_x0000_s1500" type="#_x0000_t202" alt="タイトル: 図表8-1-6　産婦人科・産科、小児科従事医師数" style="position:absolute;left:0;text-align:left;margin-left:36.3pt;margin-top:14.1pt;width:402pt;height:28.5pt;z-index:2535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" filled="f" stroked="f" strokeweight=".5pt">
                <v:textbox style="mso-fit-shape-to-text:t">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v:textbox>
                <w10:wrap anchorx="margin"/>
              </v:shape>
            </w:pict>
          </mc:Fallback>
        </mc:AlternateContent>
      </w:r>
    </w:p>
    <w:p w14:paraId="280F188F" w14:textId="652CCACF" w:rsidR="00E54600" w:rsidRPr="00EC0061" w:rsidRDefault="00E54600" w:rsidP="00E54600">
      <w:pPr>
        <w:ind w:left="550" w:hangingChars="250" w:hanging="550"/>
        <w:jc w:val="center"/>
        <w:rPr>
          <w:rFonts w:ascii="HG丸ｺﾞｼｯｸM-PRO" w:eastAsia="HG丸ｺﾞｼｯｸM-PRO" w:hAnsi="HG丸ｺﾞｼｯｸM-PRO"/>
          <w:sz w:val="22"/>
        </w:rPr>
      </w:pPr>
    </w:p>
    <w:p w14:paraId="662DF525" w14:textId="026D5220" w:rsidR="00E54600" w:rsidRPr="00EC0061" w:rsidRDefault="00BD0E2F" w:rsidP="00E54600">
      <w:pPr>
        <w:ind w:left="550" w:hangingChars="250" w:hanging="550"/>
        <w:jc w:val="cente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96672" behindDoc="0" locked="0" layoutInCell="1" allowOverlap="1" wp14:anchorId="0DC0DE29" wp14:editId="006C7629">
                <wp:simplePos x="0" y="0"/>
                <wp:positionH relativeFrom="column">
                  <wp:posOffset>2636520</wp:posOffset>
                </wp:positionH>
                <wp:positionV relativeFrom="paragraph">
                  <wp:posOffset>20955</wp:posOffset>
                </wp:positionV>
                <wp:extent cx="609600" cy="361950"/>
                <wp:effectExtent l="0" t="0" r="0" b="0"/>
                <wp:wrapNone/>
                <wp:docPr id="4103" name="テキスト ボックス 4103"/>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C0DE29" id="テキスト ボックス 4103" o:spid="_x0000_s1501" type="#_x0000_t202" style="position:absolute;left:0;text-align:left;margin-left:207.6pt;margin-top:1.65pt;width:48pt;height:28.5pt;z-index:25359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" filled="f" stroked="f" strokeweight=".5pt">
                <v:textbo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v:textbox>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3593600" behindDoc="0" locked="0" layoutInCell="1" allowOverlap="1" wp14:anchorId="7961E422" wp14:editId="6086D034">
                <wp:simplePos x="0" y="0"/>
                <wp:positionH relativeFrom="margin">
                  <wp:align>left</wp:align>
                </wp:positionH>
                <wp:positionV relativeFrom="paragraph">
                  <wp:posOffset>76835</wp:posOffset>
                </wp:positionV>
                <wp:extent cx="3139440" cy="2186940"/>
                <wp:effectExtent l="0" t="0" r="3810" b="3810"/>
                <wp:wrapNone/>
                <wp:docPr id="4114" name="テキスト ボックス 4114"/>
                <wp:cNvGraphicFramePr/>
                <a:graphic xmlns:a="http://schemas.openxmlformats.org/drawingml/2006/main">
                  <a:graphicData uri="http://schemas.microsoft.com/office/word/2010/wordprocessingShape">
                    <wps:wsp>
                      <wps:cNvSpPr txBox="1"/>
                      <wps:spPr>
                        <a:xfrm>
                          <a:off x="0" y="0"/>
                          <a:ext cx="3139440" cy="2186940"/>
                        </a:xfrm>
                        <a:prstGeom prst="rect">
                          <a:avLst/>
                        </a:prstGeom>
                        <a:solidFill>
                          <a:sysClr val="window" lastClr="FFFFFF"/>
                        </a:solidFill>
                        <a:ln w="6350">
                          <a:noFill/>
                        </a:ln>
                      </wps:spPr>
                      <wps:txb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1E422" id="テキスト ボックス 4114" o:spid="_x0000_s1502" type="#_x0000_t202" style="position:absolute;left:0;text-align:left;margin-left:0;margin-top:6.05pt;width:247.2pt;height:172.2pt;z-index:25359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" fillcolor="window" stroked="f" strokeweight=".5pt">
                <v:textbo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v:textbox>
                <w10:wrap anchorx="margin"/>
              </v:shape>
            </w:pict>
          </mc:Fallback>
        </mc:AlternateContent>
      </w: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979648" behindDoc="0" locked="0" layoutInCell="1" allowOverlap="1" wp14:anchorId="74EDAF4C" wp14:editId="22D847CE">
                <wp:simplePos x="0" y="0"/>
                <wp:positionH relativeFrom="rightMargin">
                  <wp:align>left</wp:align>
                </wp:positionH>
                <wp:positionV relativeFrom="paragraph">
                  <wp:posOffset>38735</wp:posOffset>
                </wp:positionV>
                <wp:extent cx="609600" cy="361950"/>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EDAF4C" id="テキスト ボックス 569" o:spid="_x0000_s1503" type="#_x0000_t202" style="position:absolute;left:0;text-align:left;margin-left:0;margin-top:3.05pt;width:48pt;height:28.5pt;z-index:25397964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" filled="f" stroked="f" strokeweight=".5pt">
                <v:textbo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4624" behindDoc="0" locked="0" layoutInCell="1" allowOverlap="1" wp14:anchorId="0E0D430F" wp14:editId="275B7682">
                <wp:simplePos x="0" y="0"/>
                <wp:positionH relativeFrom="page">
                  <wp:posOffset>4122420</wp:posOffset>
                </wp:positionH>
                <wp:positionV relativeFrom="paragraph">
                  <wp:posOffset>59055</wp:posOffset>
                </wp:positionV>
                <wp:extent cx="3276600" cy="2225040"/>
                <wp:effectExtent l="0" t="0" r="0" b="3810"/>
                <wp:wrapNone/>
                <wp:docPr id="4105" name="テキスト ボックス 4105"/>
                <wp:cNvGraphicFramePr/>
                <a:graphic xmlns:a="http://schemas.openxmlformats.org/drawingml/2006/main">
                  <a:graphicData uri="http://schemas.microsoft.com/office/word/2010/wordprocessingShape">
                    <wps:wsp>
                      <wps:cNvSpPr txBox="1"/>
                      <wps:spPr>
                        <a:xfrm>
                          <a:off x="0" y="0"/>
                          <a:ext cx="3276600" cy="2225040"/>
                        </a:xfrm>
                        <a:prstGeom prst="rect">
                          <a:avLst/>
                        </a:prstGeom>
                        <a:solidFill>
                          <a:sysClr val="window" lastClr="FFFFFF"/>
                        </a:solidFill>
                        <a:ln w="6350">
                          <a:noFill/>
                        </a:ln>
                      </wps:spPr>
                      <wps:txb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D430F" id="テキスト ボックス 4105" o:spid="_x0000_s1504" type="#_x0000_t202" style="position:absolute;left:0;text-align:left;margin-left:324.6pt;margin-top:4.65pt;width:258pt;height:175.2pt;z-index:25359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" fillcolor="window" stroked="f" strokeweight=".5pt">
                <v:textbo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v:textbox>
                <w10:wrap anchorx="page"/>
              </v:shape>
            </w:pict>
          </mc:Fallback>
        </mc:AlternateContent>
      </w:r>
      <w:r w:rsidR="00E54600" w:rsidRPr="00EC0061">
        <w:rPr>
          <w:rFonts w:ascii="HG丸ｺﾞｼｯｸM-PRO" w:eastAsia="HG丸ｺﾞｼｯｸM-PRO" w:hAnsi="HG丸ｺﾞｼｯｸM-PRO"/>
          <w:sz w:val="22"/>
        </w:rPr>
        <w:t xml:space="preserve"> </w:t>
      </w:r>
      <w:r w:rsidR="00E54600">
        <w:rPr>
          <w:rFonts w:ascii="HG丸ｺﾞｼｯｸM-PRO" w:eastAsia="HG丸ｺﾞｼｯｸM-PRO" w:hAnsi="HG丸ｺﾞｼｯｸM-PRO" w:hint="eastAsia"/>
          <w:sz w:val="22"/>
        </w:rPr>
        <w:t xml:space="preserve">　　　　　　　　　　　　　　</w:t>
      </w:r>
    </w:p>
    <w:p w14:paraId="0C228C6C" w14:textId="77777777" w:rsidR="00E54600" w:rsidRDefault="00E54600" w:rsidP="00E54600">
      <w:pPr>
        <w:rPr>
          <w:rFonts w:ascii="HG丸ｺﾞｼｯｸM-PRO" w:eastAsia="HG丸ｺﾞｼｯｸM-PRO" w:hAnsi="HG丸ｺﾞｼｯｸM-PRO"/>
          <w:sz w:val="22"/>
        </w:rPr>
      </w:pPr>
    </w:p>
    <w:p w14:paraId="2471C801" w14:textId="77777777" w:rsidR="00E54600" w:rsidRPr="00EC0061" w:rsidRDefault="00E54600" w:rsidP="00E54600">
      <w:pPr>
        <w:rPr>
          <w:rFonts w:ascii="HG丸ｺﾞｼｯｸM-PRO" w:eastAsia="HG丸ｺﾞｼｯｸM-PRO" w:hAnsi="HG丸ｺﾞｼｯｸM-PRO"/>
          <w:sz w:val="22"/>
        </w:rPr>
      </w:pPr>
    </w:p>
    <w:p w14:paraId="3C128DC1" w14:textId="77777777" w:rsidR="00E54600"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5648" behindDoc="0" locked="0" layoutInCell="1" allowOverlap="1" wp14:anchorId="508BA8B6" wp14:editId="1688BB1F">
                <wp:simplePos x="0" y="0"/>
                <wp:positionH relativeFrom="column">
                  <wp:posOffset>3081020</wp:posOffset>
                </wp:positionH>
                <wp:positionV relativeFrom="paragraph">
                  <wp:posOffset>133350</wp:posOffset>
                </wp:positionV>
                <wp:extent cx="342900" cy="373380"/>
                <wp:effectExtent l="0" t="19050" r="38100" b="45720"/>
                <wp:wrapNone/>
                <wp:docPr id="4115" name="矢印: 右 4115"/>
                <wp:cNvGraphicFramePr/>
                <a:graphic xmlns:a="http://schemas.openxmlformats.org/drawingml/2006/main">
                  <a:graphicData uri="http://schemas.microsoft.com/office/word/2010/wordprocessingShape">
                    <wps:wsp>
                      <wps:cNvSpPr/>
                      <wps:spPr>
                        <a:xfrm>
                          <a:off x="0" y="0"/>
                          <a:ext cx="342900" cy="3733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B2E86FA" id="矢印: 右 4115" o:spid="_x0000_s1026" type="#_x0000_t13" style="position:absolute;left:0;text-align:left;margin-left:242.6pt;margin-top:10.5pt;width:27pt;height:29.4pt;z-index:2535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" adj="10800" fillcolor="#4f81bd" strokecolor="#385d8a" strokeweight="2pt"/>
            </w:pict>
          </mc:Fallback>
        </mc:AlternateContent>
      </w:r>
    </w:p>
    <w:p w14:paraId="2ED4F237" w14:textId="77777777" w:rsidR="00E54600" w:rsidRDefault="00E54600" w:rsidP="00E54600">
      <w:pPr>
        <w:ind w:leftChars="200" w:left="640" w:hangingChars="100" w:hanging="220"/>
        <w:rPr>
          <w:rFonts w:ascii="HG丸ｺﾞｼｯｸM-PRO" w:eastAsia="HG丸ｺﾞｼｯｸM-PRO" w:hAnsi="HG丸ｺﾞｼｯｸM-PRO"/>
          <w:sz w:val="22"/>
        </w:rPr>
      </w:pPr>
    </w:p>
    <w:p w14:paraId="3A5CFE4C" w14:textId="77777777" w:rsidR="00E54600" w:rsidRDefault="00E54600" w:rsidP="00E54600">
      <w:pPr>
        <w:ind w:leftChars="200" w:left="640" w:hangingChars="100" w:hanging="220"/>
        <w:rPr>
          <w:rFonts w:ascii="HG丸ｺﾞｼｯｸM-PRO" w:eastAsia="HG丸ｺﾞｼｯｸM-PRO" w:hAnsi="HG丸ｺﾞｼｯｸM-PRO"/>
          <w:sz w:val="22"/>
        </w:rPr>
      </w:pPr>
    </w:p>
    <w:p w14:paraId="1C948D0B" w14:textId="77777777" w:rsidR="00E54600" w:rsidRDefault="00E54600" w:rsidP="00E54600">
      <w:pPr>
        <w:ind w:leftChars="200" w:left="640" w:hangingChars="100" w:hanging="220"/>
        <w:rPr>
          <w:rFonts w:ascii="HG丸ｺﾞｼｯｸM-PRO" w:eastAsia="HG丸ｺﾞｼｯｸM-PRO" w:hAnsi="HG丸ｺﾞｼｯｸM-PRO"/>
          <w:sz w:val="22"/>
        </w:rPr>
      </w:pPr>
    </w:p>
    <w:p w14:paraId="09F393E6" w14:textId="77777777" w:rsidR="00E54600" w:rsidRDefault="00E54600" w:rsidP="00E54600">
      <w:pPr>
        <w:rPr>
          <w:rFonts w:ascii="HG丸ｺﾞｼｯｸM-PRO" w:eastAsia="HG丸ｺﾞｼｯｸM-PRO" w:hAnsi="HG丸ｺﾞｼｯｸM-PRO"/>
          <w:sz w:val="22"/>
        </w:rPr>
      </w:pPr>
    </w:p>
    <w:p w14:paraId="607D9B2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7696" behindDoc="0" locked="0" layoutInCell="1" allowOverlap="1" wp14:anchorId="21522E0B" wp14:editId="167F40FF">
                <wp:simplePos x="0" y="0"/>
                <wp:positionH relativeFrom="column">
                  <wp:posOffset>668020</wp:posOffset>
                </wp:positionH>
                <wp:positionV relativeFrom="paragraph">
                  <wp:posOffset>88265</wp:posOffset>
                </wp:positionV>
                <wp:extent cx="1874520" cy="335280"/>
                <wp:effectExtent l="0" t="0" r="0" b="7620"/>
                <wp:wrapNone/>
                <wp:docPr id="4116" name="テキスト ボックス 411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22E0B" id="テキスト ボックス 4116" o:spid="_x0000_s1505" type="#_x0000_t202" style="position:absolute;left:0;text-align:left;margin-left:52.6pt;margin-top:6.95pt;width:147.6pt;height:26.4pt;z-index:25359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" fillcolor="window" stroked="f" strokeweight=".5pt">
                <v:textbo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598720" behindDoc="0" locked="0" layoutInCell="1" allowOverlap="1" wp14:anchorId="3C379664" wp14:editId="2AED3AF9">
                <wp:simplePos x="0" y="0"/>
                <wp:positionH relativeFrom="column">
                  <wp:posOffset>3933825</wp:posOffset>
                </wp:positionH>
                <wp:positionV relativeFrom="paragraph">
                  <wp:posOffset>44450</wp:posOffset>
                </wp:positionV>
                <wp:extent cx="1874520" cy="365760"/>
                <wp:effectExtent l="0" t="0" r="0" b="0"/>
                <wp:wrapNone/>
                <wp:docPr id="4117" name="テキスト ボックス 4117"/>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79664" id="テキスト ボックス 4117" o:spid="_x0000_s1506" type="#_x0000_t202" style="position:absolute;left:0;text-align:left;margin-left:309.75pt;margin-top:3.5pt;width:147.6pt;height:28.8pt;z-index:25359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Da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" fillcolor="window" stroked="f" strokeweight=".5pt">
                <v:textbo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p>
    <w:p w14:paraId="4DB6BECD" w14:textId="77777777" w:rsidR="00E54600"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2096" behindDoc="0" locked="0" layoutInCell="1" allowOverlap="1" wp14:anchorId="50E0EC98" wp14:editId="356C5293">
                <wp:simplePos x="0" y="0"/>
                <wp:positionH relativeFrom="page">
                  <wp:align>right</wp:align>
                </wp:positionH>
                <wp:positionV relativeFrom="paragraph">
                  <wp:posOffset>210820</wp:posOffset>
                </wp:positionV>
                <wp:extent cx="3390900" cy="344170"/>
                <wp:effectExtent l="0" t="0" r="0" b="0"/>
                <wp:wrapNone/>
                <wp:docPr id="4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0E0EC98" id="_x0000_s1507" type="#_x0000_t202" alt="出典　大阪府「医師確保計画の策定のための実態調査」" style="position:absolute;left:0;text-align:left;margin-left:215.8pt;margin-top:16.6pt;width:267pt;height:27.1pt;z-index:2535720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" filled="f" stroked="f">
                <v:textbox inset=",,1mm">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v:textbox>
                <w10:wrap anchorx="page"/>
              </v:shape>
            </w:pict>
          </mc:Fallback>
        </mc:AlternateContent>
      </w:r>
    </w:p>
    <w:p w14:paraId="76C293D0" w14:textId="77777777" w:rsidR="00E54600" w:rsidRDefault="00E54600" w:rsidP="00E54600">
      <w:pPr>
        <w:rPr>
          <w:rFonts w:ascii="HG丸ｺﾞｼｯｸM-PRO" w:eastAsia="HG丸ｺﾞｼｯｸM-PRO" w:hAnsi="HG丸ｺﾞｼｯｸM-PRO"/>
          <w:sz w:val="22"/>
        </w:rPr>
      </w:pPr>
    </w:p>
    <w:p w14:paraId="21AD8E7F" w14:textId="77777777" w:rsidR="00E54600" w:rsidRDefault="00E54600" w:rsidP="00E54600">
      <w:pPr>
        <w:rPr>
          <w:rFonts w:ascii="HG丸ｺﾞｼｯｸM-PRO" w:eastAsia="HG丸ｺﾞｼｯｸM-PRO" w:hAnsi="HG丸ｺﾞｼｯｸM-PRO"/>
          <w:sz w:val="22"/>
        </w:rPr>
      </w:pPr>
    </w:p>
    <w:p w14:paraId="1A406266" w14:textId="77777777" w:rsidR="00E54600" w:rsidRDefault="00E54600" w:rsidP="00E54600">
      <w:pPr>
        <w:rPr>
          <w:rFonts w:ascii="HG丸ｺﾞｼｯｸM-PRO" w:eastAsia="HG丸ｺﾞｼｯｸM-PRO" w:hAnsi="HG丸ｺﾞｼｯｸM-PRO"/>
          <w:sz w:val="22"/>
        </w:rPr>
      </w:pPr>
    </w:p>
    <w:p w14:paraId="03E41BEC" w14:textId="77777777" w:rsidR="005C110D" w:rsidRDefault="005C110D" w:rsidP="00E54600">
      <w:pPr>
        <w:rPr>
          <w:rFonts w:ascii="HG丸ｺﾞｼｯｸM-PRO" w:eastAsia="HG丸ｺﾞｼｯｸM-PRO" w:hAnsi="HG丸ｺﾞｼｯｸM-PRO"/>
          <w:sz w:val="22"/>
        </w:rPr>
      </w:pPr>
    </w:p>
    <w:p w14:paraId="1C5EA917" w14:textId="6304F961" w:rsidR="00E54600" w:rsidRDefault="00E54600" w:rsidP="008A3D8D">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00377A71" w:rsidRPr="00104886">
        <w:rPr>
          <w:rFonts w:ascii="HG丸ｺﾞｼｯｸM-PRO" w:eastAsia="HG丸ｺﾞｼｯｸM-PRO" w:hAnsi="HG丸ｺﾞｼｯｸM-PRO" w:hint="eastAsia"/>
          <w:sz w:val="22"/>
        </w:rPr>
        <w:t>日勤の医師勤務体制について</w:t>
      </w:r>
      <w:r w:rsidRPr="00104886">
        <w:rPr>
          <w:rFonts w:ascii="HG丸ｺﾞｼｯｸM-PRO" w:eastAsia="HG丸ｺﾞｼｯｸM-PRO" w:hAnsi="HG丸ｺﾞｼｯｸM-PRO" w:hint="eastAsia"/>
          <w:sz w:val="22"/>
        </w:rPr>
        <w:t>主治</w:t>
      </w:r>
      <w:r w:rsidRPr="00FB4034">
        <w:rPr>
          <w:rFonts w:ascii="HG丸ｺﾞｼｯｸM-PRO" w:eastAsia="HG丸ｺﾞｼｯｸM-PRO" w:hAnsi="HG丸ｺﾞｼｯｸM-PRO" w:hint="eastAsia"/>
          <w:sz w:val="22"/>
        </w:rPr>
        <w:t>医制をとる病院が７割に及んでいます。</w:t>
      </w:r>
    </w:p>
    <w:p w14:paraId="50DFE9D6" w14:textId="391A8A4A" w:rsidR="008A3D8D" w:rsidRPr="008A3D8D" w:rsidRDefault="008A3D8D" w:rsidP="00E54600">
      <w:pPr>
        <w:ind w:leftChars="200" w:left="640" w:hangingChars="100" w:hanging="220"/>
        <w:rPr>
          <w:rFonts w:ascii="HG丸ｺﾞｼｯｸM-PRO" w:eastAsia="HG丸ｺﾞｼｯｸM-PRO" w:hAnsi="HG丸ｺﾞｼｯｸM-PRO"/>
          <w:sz w:val="22"/>
        </w:rPr>
      </w:pPr>
    </w:p>
    <w:p w14:paraId="4A3800AA" w14:textId="1BFF7562" w:rsidR="008A3D8D" w:rsidRDefault="00DB2B1C"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8A3D8D" w:rsidRPr="001A6485">
        <w:rPr>
          <w:rFonts w:ascii="HG丸ｺﾞｼｯｸM-PRO" w:eastAsia="HG丸ｺﾞｼｯｸM-PRO" w:hAnsi="HG丸ｺﾞｼｯｸM-PRO" w:hint="eastAsia"/>
          <w:sz w:val="22"/>
        </w:rPr>
        <w:t>国の検討会では、医療機関の状況に応じた医師の労働時間短縮に向けた取組として、複数主治医制の導入についての検討が挙げられており、一人の医師への業務の集中を防ぐためには、病院において、複数で患者を診る体制の構築が必要と考えられます。</w:t>
      </w:r>
    </w:p>
    <w:p w14:paraId="76898D87" w14:textId="6CA23274" w:rsidR="00E54600" w:rsidRPr="008C0878" w:rsidRDefault="00BD0E2F" w:rsidP="00E54600">
      <w:pPr>
        <w:ind w:leftChars="200" w:left="630" w:hangingChars="100" w:hanging="210"/>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8480" behindDoc="0" locked="0" layoutInCell="1" allowOverlap="1" wp14:anchorId="20F3362F" wp14:editId="4FF2DDB7">
                <wp:simplePos x="0" y="0"/>
                <wp:positionH relativeFrom="margin">
                  <wp:posOffset>3242310</wp:posOffset>
                </wp:positionH>
                <wp:positionV relativeFrom="paragraph">
                  <wp:posOffset>174625</wp:posOffset>
                </wp:positionV>
                <wp:extent cx="3582670" cy="2190750"/>
                <wp:effectExtent l="0" t="0" r="0" b="0"/>
                <wp:wrapNone/>
                <wp:docPr id="4122" name="テキスト ボックス 4122"/>
                <wp:cNvGraphicFramePr/>
                <a:graphic xmlns:a="http://schemas.openxmlformats.org/drawingml/2006/main">
                  <a:graphicData uri="http://schemas.microsoft.com/office/word/2010/wordprocessingShape">
                    <wps:wsp>
                      <wps:cNvSpPr txBox="1"/>
                      <wps:spPr>
                        <a:xfrm>
                          <a:off x="0" y="0"/>
                          <a:ext cx="3582670" cy="2190750"/>
                        </a:xfrm>
                        <a:prstGeom prst="rect">
                          <a:avLst/>
                        </a:prstGeom>
                        <a:solidFill>
                          <a:sysClr val="window" lastClr="FFFFFF"/>
                        </a:solidFill>
                        <a:ln w="6350">
                          <a:noFill/>
                        </a:ln>
                      </wps:spPr>
                      <wps:txb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3362F" id="テキスト ボックス 4122" o:spid="_x0000_s1508" type="#_x0000_t202" style="position:absolute;left:0;text-align:left;margin-left:255.3pt;margin-top:13.75pt;width:282.1pt;height:172.5pt;z-index:25358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" fillcolor="window" stroked="f" strokeweight=".5pt">
                <v:textbo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v:textbox>
                <w10:wrap anchorx="margin"/>
              </v:shape>
            </w:pict>
          </mc:Fallback>
        </mc:AlternateContent>
      </w:r>
      <w:r w:rsidR="00E5460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4144" behindDoc="0" locked="0" layoutInCell="1" allowOverlap="1" wp14:anchorId="65FDA020" wp14:editId="0AA8180C">
                <wp:simplePos x="0" y="0"/>
                <wp:positionH relativeFrom="margin">
                  <wp:posOffset>506730</wp:posOffset>
                </wp:positionH>
                <wp:positionV relativeFrom="paragraph">
                  <wp:posOffset>13335</wp:posOffset>
                </wp:positionV>
                <wp:extent cx="3132455" cy="361950"/>
                <wp:effectExtent l="0" t="0" r="0" b="0"/>
                <wp:wrapNone/>
                <wp:docPr id="4119" name="テキスト ボックス 4119"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DA020" id="テキスト ボックス 4119" o:spid="_x0000_s1509" type="#_x0000_t202" alt="タイトル: 図表8-1-6　産婦人科・産科、小児科従事医師数" style="position:absolute;left:0;text-align:left;margin-left:39.9pt;margin-top:1.05pt;width:246.65pt;height:28.5pt;z-index:2535741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zaqgIAAMQ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" filled="f" stroked="f" strokeweight=".5pt">
                <v:textbox style="mso-fit-shape-to-text:t">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v:textbox>
                <w10:wrap anchorx="margin"/>
              </v:shape>
            </w:pict>
          </mc:Fallback>
        </mc:AlternateContent>
      </w:r>
    </w:p>
    <w:p w14:paraId="16075A66" w14:textId="25768C58" w:rsidR="00E54600"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1696" behindDoc="0" locked="0" layoutInCell="1" allowOverlap="1" wp14:anchorId="33164911" wp14:editId="053D1040">
                <wp:simplePos x="0" y="0"/>
                <wp:positionH relativeFrom="column">
                  <wp:posOffset>5871210</wp:posOffset>
                </wp:positionH>
                <wp:positionV relativeFrom="paragraph">
                  <wp:posOffset>87630</wp:posOffset>
                </wp:positionV>
                <wp:extent cx="675640" cy="335280"/>
                <wp:effectExtent l="0" t="0" r="0" b="7620"/>
                <wp:wrapNone/>
                <wp:docPr id="10398" name="テキスト ボックス 10398"/>
                <wp:cNvGraphicFramePr/>
                <a:graphic xmlns:a="http://schemas.openxmlformats.org/drawingml/2006/main">
                  <a:graphicData uri="http://schemas.microsoft.com/office/word/2010/wordprocessingShape">
                    <wps:wsp>
                      <wps:cNvSpPr txBox="1"/>
                      <wps:spPr>
                        <a:xfrm>
                          <a:off x="0" y="0"/>
                          <a:ext cx="675640" cy="335280"/>
                        </a:xfrm>
                        <a:prstGeom prst="rect">
                          <a:avLst/>
                        </a:prstGeom>
                        <a:solidFill>
                          <a:sysClr val="window" lastClr="FFFFFF"/>
                        </a:solidFill>
                        <a:ln w="6350">
                          <a:noFill/>
                        </a:ln>
                      </wps:spPr>
                      <wps:txb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64911" id="テキスト ボックス 10398" o:spid="_x0000_s1510" type="#_x0000_t202" style="position:absolute;left:0;text-align:left;margin-left:462.3pt;margin-top:6.9pt;width:53.2pt;height:26.4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" fillcolor="window" stroked="f" strokeweight=".5pt">
                <v:textbo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6368" behindDoc="0" locked="0" layoutInCell="1" allowOverlap="1" wp14:anchorId="448FBDA6" wp14:editId="3B8C6807">
                <wp:simplePos x="0" y="0"/>
                <wp:positionH relativeFrom="column">
                  <wp:posOffset>2633345</wp:posOffset>
                </wp:positionH>
                <wp:positionV relativeFrom="paragraph">
                  <wp:posOffset>162560</wp:posOffset>
                </wp:positionV>
                <wp:extent cx="675640" cy="365760"/>
                <wp:effectExtent l="0" t="0" r="0" b="0"/>
                <wp:wrapNone/>
                <wp:docPr id="4120" name="テキスト ボックス 4120"/>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DA6" id="テキスト ボックス 4120" o:spid="_x0000_s1511" type="#_x0000_t202" style="position:absolute;left:0;text-align:left;margin-left:207.35pt;margin-top:12.8pt;width:53.2pt;height:28.8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" fillcolor="window" stroked="f" strokeweight=".5pt">
                <v:textbo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2272" behindDoc="0" locked="0" layoutInCell="1" allowOverlap="1" wp14:anchorId="08D2A817" wp14:editId="0A7E88BD">
                <wp:simplePos x="0" y="0"/>
                <wp:positionH relativeFrom="margin">
                  <wp:posOffset>-3810</wp:posOffset>
                </wp:positionH>
                <wp:positionV relativeFrom="paragraph">
                  <wp:posOffset>49530</wp:posOffset>
                </wp:positionV>
                <wp:extent cx="3268980" cy="2209800"/>
                <wp:effectExtent l="0" t="0" r="7620" b="0"/>
                <wp:wrapNone/>
                <wp:docPr id="4121" name="テキスト ボックス 4121"/>
                <wp:cNvGraphicFramePr/>
                <a:graphic xmlns:a="http://schemas.openxmlformats.org/drawingml/2006/main">
                  <a:graphicData uri="http://schemas.microsoft.com/office/word/2010/wordprocessingShape">
                    <wps:wsp>
                      <wps:cNvSpPr txBox="1"/>
                      <wps:spPr>
                        <a:xfrm>
                          <a:off x="0" y="0"/>
                          <a:ext cx="3268980" cy="2209800"/>
                        </a:xfrm>
                        <a:prstGeom prst="rect">
                          <a:avLst/>
                        </a:prstGeom>
                        <a:solidFill>
                          <a:sysClr val="window" lastClr="FFFFFF"/>
                        </a:solidFill>
                        <a:ln w="6350">
                          <a:noFill/>
                        </a:ln>
                      </wps:spPr>
                      <wps:txb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2A817" id="テキスト ボックス 4121" o:spid="_x0000_s1512" type="#_x0000_t202" style="position:absolute;left:0;text-align:left;margin-left:-.3pt;margin-top:3.9pt;width:257.4pt;height:174pt;z-index:2536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" fillcolor="window" stroked="f" strokeweight=".5pt">
                <v:textbo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v:textbox>
                <w10:wrap anchorx="margin"/>
              </v:shape>
            </w:pict>
          </mc:Fallback>
        </mc:AlternateContent>
      </w:r>
      <w:r w:rsidR="00E54600">
        <w:rPr>
          <w:rFonts w:ascii="ＭＳ ゴシック" w:eastAsia="ＭＳ ゴシック" w:hAnsi="ＭＳ ゴシック" w:hint="eastAsia"/>
        </w:rPr>
        <w:t xml:space="preserve">　</w:t>
      </w:r>
    </w:p>
    <w:p w14:paraId="3323B354" w14:textId="77777777" w:rsidR="00E54600" w:rsidRPr="00B35A48" w:rsidRDefault="00E54600" w:rsidP="00E54600">
      <w:pPr>
        <w:rPr>
          <w:rFonts w:ascii="ＭＳ ゴシック" w:eastAsia="ＭＳ ゴシック" w:hAnsi="ＭＳ ゴシック"/>
        </w:rPr>
      </w:pPr>
      <w:r>
        <w:rPr>
          <w:rFonts w:ascii="ＭＳ ゴシック" w:eastAsia="ＭＳ ゴシック" w:hAnsi="ＭＳ ゴシック" w:hint="eastAsia"/>
        </w:rPr>
        <w:t xml:space="preserve">　</w:t>
      </w:r>
    </w:p>
    <w:p w14:paraId="7BA360CC" w14:textId="77777777" w:rsidR="00E54600" w:rsidRDefault="00E54600" w:rsidP="00E54600">
      <w:pPr>
        <w:ind w:firstLineChars="50" w:firstLine="105"/>
        <w:rPr>
          <w:rFonts w:ascii="ＭＳ ゴシック" w:eastAsia="ＭＳ ゴシック" w:hAnsi="ＭＳ ゴシック"/>
        </w:rPr>
      </w:pPr>
    </w:p>
    <w:p w14:paraId="45C576A8" w14:textId="77777777" w:rsidR="00E54600" w:rsidRDefault="00E54600" w:rsidP="00E54600">
      <w:pPr>
        <w:ind w:firstLineChars="50" w:firstLine="110"/>
        <w:rPr>
          <w:rFonts w:ascii="ＭＳ ゴシック" w:eastAsia="ＭＳ ゴシック" w:hAnsi="ＭＳ ゴシック"/>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3296" behindDoc="0" locked="0" layoutInCell="1" allowOverlap="1" wp14:anchorId="17E2388F" wp14:editId="398197E8">
                <wp:simplePos x="0" y="0"/>
                <wp:positionH relativeFrom="column">
                  <wp:posOffset>3299460</wp:posOffset>
                </wp:positionH>
                <wp:positionV relativeFrom="paragraph">
                  <wp:posOffset>111760</wp:posOffset>
                </wp:positionV>
                <wp:extent cx="419100" cy="449580"/>
                <wp:effectExtent l="0" t="19050" r="38100" b="45720"/>
                <wp:wrapNone/>
                <wp:docPr id="4123" name="矢印: 右 4123"/>
                <wp:cNvGraphicFramePr/>
                <a:graphic xmlns:a="http://schemas.openxmlformats.org/drawingml/2006/main">
                  <a:graphicData uri="http://schemas.microsoft.com/office/word/2010/wordprocessingShape">
                    <wps:wsp>
                      <wps:cNvSpPr/>
                      <wps:spPr>
                        <a:xfrm>
                          <a:off x="0" y="0"/>
                          <a:ext cx="419100" cy="4495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0C0AE97" id="矢印: 右 4123" o:spid="_x0000_s1026" type="#_x0000_t13" style="position:absolute;left:0;text-align:left;margin-left:259.8pt;margin-top:8.8pt;width:33pt;height:35.4pt;z-index:25362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" adj="10800" fillcolor="#4f81bd" strokecolor="#385d8a" strokeweight="2pt"/>
            </w:pict>
          </mc:Fallback>
        </mc:AlternateContent>
      </w:r>
    </w:p>
    <w:p w14:paraId="4365F14F" w14:textId="77777777" w:rsidR="00E54600" w:rsidRPr="00EC0061" w:rsidRDefault="00E54600" w:rsidP="00E54600">
      <w:pPr>
        <w:ind w:firstLineChars="50" w:firstLine="105"/>
        <w:rPr>
          <w:rFonts w:ascii="ＭＳ ゴシック" w:eastAsia="ＭＳ ゴシック" w:hAnsi="ＭＳ ゴシック"/>
        </w:rPr>
      </w:pPr>
    </w:p>
    <w:p w14:paraId="38E73B37" w14:textId="2FB92E6E" w:rsidR="00E54600" w:rsidRPr="00EC0061"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3744" behindDoc="0" locked="0" layoutInCell="1" allowOverlap="1" wp14:anchorId="1A7A3DE6" wp14:editId="50063211">
                <wp:simplePos x="0" y="0"/>
                <wp:positionH relativeFrom="margin">
                  <wp:posOffset>6057900</wp:posOffset>
                </wp:positionH>
                <wp:positionV relativeFrom="paragraph">
                  <wp:posOffset>265430</wp:posOffset>
                </wp:positionV>
                <wp:extent cx="675640" cy="365760"/>
                <wp:effectExtent l="0" t="0" r="0" b="0"/>
                <wp:wrapNone/>
                <wp:docPr id="10399" name="テキスト ボックス 10399"/>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54827591" w14:textId="77777777" w:rsidR="00BD0E2F" w:rsidRPr="006856DC" w:rsidRDefault="00BD0E2F" w:rsidP="00BD0E2F">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3DE6" id="テキスト ボックス 10399" o:spid="_x0000_s1513" type="#_x0000_t202" style="position:absolute;left:0;text-align:left;margin-left:477pt;margin-top:20.9pt;width:53.2pt;height:28.8pt;z-index:2539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" fillcolor="window" stroked="f" strokeweight=".5pt">
                <v:textbox>
                  <w:txbxContent>
                    <w:p w14:paraId="54827591" w14:textId="77777777" w:rsidR="00BD0E2F" w:rsidRPr="006856DC" w:rsidRDefault="00BD0E2F" w:rsidP="00BD0E2F">
                      <w:pPr>
                        <w:rPr>
                          <w:sz w:val="16"/>
                          <w:szCs w:val="16"/>
                        </w:rPr>
                      </w:pPr>
                      <w:r w:rsidRPr="006856DC">
                        <w:rPr>
                          <w:sz w:val="16"/>
                          <w:szCs w:val="16"/>
                        </w:rPr>
                        <w:t>(%)</w:t>
                      </w:r>
                    </w:p>
                  </w:txbxContent>
                </v:textbox>
                <w10:wrap anchorx="margin"/>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7392" behindDoc="0" locked="0" layoutInCell="1" allowOverlap="1" wp14:anchorId="17898C4B" wp14:editId="22325424">
                <wp:simplePos x="0" y="0"/>
                <wp:positionH relativeFrom="margin">
                  <wp:posOffset>2790825</wp:posOffset>
                </wp:positionH>
                <wp:positionV relativeFrom="paragraph">
                  <wp:posOffset>239395</wp:posOffset>
                </wp:positionV>
                <wp:extent cx="675640" cy="365760"/>
                <wp:effectExtent l="0" t="0" r="0" b="0"/>
                <wp:wrapNone/>
                <wp:docPr id="4124" name="テキスト ボックス 4124"/>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66299784" w14:textId="77777777" w:rsidR="00E54600" w:rsidRPr="006856DC" w:rsidRDefault="00E54600" w:rsidP="00E54600">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98C4B" id="テキスト ボックス 4124" o:spid="_x0000_s1514" type="#_x0000_t202" style="position:absolute;left:0;text-align:left;margin-left:219.75pt;margin-top:18.85pt;width:53.2pt;height:28.8pt;z-index:25362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" fillcolor="window" stroked="f" strokeweight=".5pt">
                <v:textbox>
                  <w:txbxContent>
                    <w:p w14:paraId="66299784" w14:textId="77777777" w:rsidR="00E54600" w:rsidRPr="006856DC" w:rsidRDefault="00E54600" w:rsidP="00E54600">
                      <w:pPr>
                        <w:rPr>
                          <w:sz w:val="16"/>
                          <w:szCs w:val="16"/>
                        </w:rPr>
                      </w:pPr>
                      <w:r w:rsidRPr="006856DC">
                        <w:rPr>
                          <w:sz w:val="16"/>
                          <w:szCs w:val="16"/>
                        </w:rPr>
                        <w:t>(%)</w:t>
                      </w:r>
                    </w:p>
                  </w:txbxContent>
                </v:textbox>
                <w10:wrap anchorx="margin"/>
              </v:shape>
            </w:pict>
          </mc:Fallback>
        </mc:AlternateContent>
      </w:r>
    </w:p>
    <w:p w14:paraId="19D78CD1" w14:textId="5A37F4DA" w:rsidR="00E54600" w:rsidRPr="00EC0061" w:rsidRDefault="00E54600" w:rsidP="00E54600">
      <w:pPr>
        <w:rPr>
          <w:rFonts w:ascii="ＭＳ ゴシック" w:eastAsia="ＭＳ ゴシック" w:hAnsi="ＭＳ ゴシック"/>
        </w:rPr>
      </w:pPr>
    </w:p>
    <w:p w14:paraId="7D41ED9D" w14:textId="77777777" w:rsidR="00E54600" w:rsidRPr="00EC0061" w:rsidRDefault="00E54600" w:rsidP="00E54600">
      <w:pPr>
        <w:rPr>
          <w:rFonts w:ascii="ＭＳ ゴシック" w:eastAsia="ＭＳ ゴシック" w:hAnsi="ＭＳ ゴシック"/>
        </w:rPr>
      </w:pPr>
      <w:r>
        <w:rPr>
          <w:rFonts w:ascii="HG丸ｺﾞｼｯｸM-PRO" w:eastAsia="HG丸ｺﾞｼｯｸM-PRO" w:hAnsi="HG丸ｺﾞｼｯｸM-PRO"/>
          <w:noProof/>
          <w:sz w:val="22"/>
        </w:rPr>
        <mc:AlternateContent>
          <mc:Choice Requires="wps">
            <w:drawing>
              <wp:anchor distT="0" distB="0" distL="114300" distR="114300" simplePos="0" relativeHeight="253634560" behindDoc="0" locked="0" layoutInCell="1" allowOverlap="1" wp14:anchorId="7C9BFDF4" wp14:editId="07BC1B12">
                <wp:simplePos x="0" y="0"/>
                <wp:positionH relativeFrom="column">
                  <wp:posOffset>4091940</wp:posOffset>
                </wp:positionH>
                <wp:positionV relativeFrom="paragraph">
                  <wp:posOffset>130810</wp:posOffset>
                </wp:positionV>
                <wp:extent cx="1874520" cy="365760"/>
                <wp:effectExtent l="0" t="0" r="0" b="0"/>
                <wp:wrapNone/>
                <wp:docPr id="4125" name="テキスト ボックス 412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BFDF4" id="テキスト ボックス 4125" o:spid="_x0000_s1515" type="#_x0000_t202" style="position:absolute;left:0;text-align:left;margin-left:322.2pt;margin-top:10.3pt;width:147.6pt;height:28.8pt;z-index:25363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0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" fillcolor="window" stroked="f" strokeweight=".5pt">
                <v:textbo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631488" behindDoc="0" locked="0" layoutInCell="1" allowOverlap="1" wp14:anchorId="1861615B" wp14:editId="56672401">
                <wp:simplePos x="0" y="0"/>
                <wp:positionH relativeFrom="column">
                  <wp:posOffset>1181100</wp:posOffset>
                </wp:positionH>
                <wp:positionV relativeFrom="paragraph">
                  <wp:posOffset>144145</wp:posOffset>
                </wp:positionV>
                <wp:extent cx="1874520" cy="335280"/>
                <wp:effectExtent l="0" t="0" r="0" b="7620"/>
                <wp:wrapNone/>
                <wp:docPr id="4126" name="テキスト ボックス 412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615B" id="テキスト ボックス 4126" o:spid="_x0000_s1516" type="#_x0000_t202" style="position:absolute;left:0;text-align:left;margin-left:93pt;margin-top:11.35pt;width:147.6pt;height:26.4pt;z-index:2536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" fillcolor="window" stroked="f" strokeweight=".5pt">
                <v:textbo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v:shape>
            </w:pict>
          </mc:Fallback>
        </mc:AlternateContent>
      </w:r>
    </w:p>
    <w:p w14:paraId="65458902" w14:textId="576F2D76" w:rsidR="00E54600" w:rsidRPr="00EC0061" w:rsidRDefault="008A3D8D" w:rsidP="00E54600">
      <w:pPr>
        <w:ind w:leftChars="200" w:left="640" w:hangingChars="100" w:hanging="220"/>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3120" behindDoc="0" locked="0" layoutInCell="1" allowOverlap="1" wp14:anchorId="4857349A" wp14:editId="7C37EE51">
                <wp:simplePos x="0" y="0"/>
                <wp:positionH relativeFrom="column">
                  <wp:posOffset>3337560</wp:posOffset>
                </wp:positionH>
                <wp:positionV relativeFrom="paragraph">
                  <wp:posOffset>154940</wp:posOffset>
                </wp:positionV>
                <wp:extent cx="5046980" cy="344170"/>
                <wp:effectExtent l="0" t="0" r="0" b="0"/>
                <wp:wrapNone/>
                <wp:docPr id="4127"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6980" cy="344170"/>
                        </a:xfrm>
                        <a:prstGeom prst="rect">
                          <a:avLst/>
                        </a:prstGeom>
                      </wps:spPr>
                      <wps:txbx>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857349A" id="_x0000_s1517" type="#_x0000_t202" alt="出典　大阪府「医師確保計画の策定のための実態調査」" style="position:absolute;left:0;text-align:left;margin-left:262.8pt;margin-top:12.2pt;width:397.4pt;height:27.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" filled="f" stroked="f">
                <v:textbox inset=",,1mm">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v:textbox>
              </v:shape>
            </w:pict>
          </mc:Fallback>
        </mc:AlternateContent>
      </w:r>
    </w:p>
    <w:p w14:paraId="13DD4FD4" w14:textId="77777777" w:rsidR="00E54600" w:rsidRPr="00EC0061" w:rsidRDefault="00E54600" w:rsidP="00E54600">
      <w:pPr>
        <w:rPr>
          <w:rFonts w:ascii="HG丸ｺﾞｼｯｸM-PRO" w:eastAsia="HG丸ｺﾞｼｯｸM-PRO" w:hAnsi="HG丸ｺﾞｼｯｸM-PRO"/>
          <w:sz w:val="22"/>
        </w:rPr>
      </w:pPr>
    </w:p>
    <w:p w14:paraId="2C4C2F64" w14:textId="5C550062" w:rsidR="00E54600" w:rsidRPr="004421E3" w:rsidRDefault="00E54600" w:rsidP="000D6973">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医療</w:t>
      </w:r>
      <w:r w:rsidRPr="004421E3">
        <w:rPr>
          <w:rFonts w:ascii="HG丸ｺﾞｼｯｸM-PRO" w:eastAsia="HG丸ｺﾞｼｯｸM-PRO" w:hAnsi="HG丸ｺﾞｼｯｸM-PRO" w:hint="eastAsia"/>
          <w:sz w:val="22"/>
        </w:rPr>
        <w:t>機関における“医師が仕事と家庭生活を両立しながら働き続けるための取組”としては、</w:t>
      </w:r>
      <w:r w:rsidR="00E5522F" w:rsidRPr="004421E3">
        <w:rPr>
          <w:rFonts w:ascii="HG丸ｺﾞｼｯｸM-PRO" w:eastAsia="HG丸ｺﾞｼｯｸM-PRO" w:hAnsi="HG丸ｺﾞｼｯｸM-PRO" w:hint="eastAsia"/>
          <w:sz w:val="22"/>
        </w:rPr>
        <w:t>病院においては、「有給休暇の取得促進」や</w:t>
      </w:r>
      <w:r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color w:val="000000" w:themeColor="text1"/>
          <w:sz w:val="22"/>
        </w:rPr>
        <w:t>他</w:t>
      </w:r>
      <w:r w:rsidRPr="004421E3">
        <w:rPr>
          <w:rFonts w:ascii="HG丸ｺﾞｼｯｸM-PRO" w:eastAsia="HG丸ｺﾞｼｯｸM-PRO" w:hAnsi="HG丸ｺﾞｼｯｸM-PRO" w:hint="eastAsia"/>
          <w:sz w:val="22"/>
        </w:rPr>
        <w:t>職種との分担による業務負担軽減」を挙げる施設が多</w:t>
      </w:r>
      <w:r w:rsidR="000D6973" w:rsidRPr="004421E3">
        <w:rPr>
          <w:rFonts w:ascii="HG丸ｺﾞｼｯｸM-PRO" w:eastAsia="HG丸ｺﾞｼｯｸM-PRO" w:hAnsi="HG丸ｺﾞｼｯｸM-PRO" w:hint="eastAsia"/>
          <w:sz w:val="22"/>
        </w:rPr>
        <w:t>く、診療所においては、令和元年度の実態調査で選択肢になかった「特に何も行っていない」が最も多い結果となりました。</w:t>
      </w:r>
      <w:r w:rsidRPr="004421E3">
        <w:rPr>
          <w:rFonts w:ascii="HG丸ｺﾞｼｯｸM-PRO" w:eastAsia="HG丸ｺﾞｼｯｸM-PRO" w:hAnsi="HG丸ｺﾞｼｯｸM-PRO" w:hint="eastAsia"/>
          <w:sz w:val="22"/>
        </w:rPr>
        <w:t>医師</w:t>
      </w:r>
      <w:r w:rsidR="00377A71" w:rsidRPr="004421E3">
        <w:rPr>
          <w:rFonts w:ascii="HG丸ｺﾞｼｯｸM-PRO" w:eastAsia="HG丸ｺﾞｼｯｸM-PRO" w:hAnsi="HG丸ｺﾞｼｯｸM-PRO" w:hint="eastAsia"/>
          <w:sz w:val="22"/>
        </w:rPr>
        <w:t>の回答では、</w:t>
      </w:r>
      <w:r w:rsidRPr="004421E3">
        <w:rPr>
          <w:rFonts w:ascii="HG丸ｺﾞｼｯｸM-PRO" w:eastAsia="HG丸ｺﾞｼｯｸM-PRO" w:hAnsi="HG丸ｺﾞｼｯｸM-PRO" w:hint="eastAsia"/>
          <w:sz w:val="22"/>
        </w:rPr>
        <w:t>“出産後、勤務を継続する上で役立つ取組”の上位は「勤務を交代できる人員確保」や「院内保育園の設置・充実」となっています。</w:t>
      </w:r>
    </w:p>
    <w:p w14:paraId="01C2CBB9" w14:textId="77777777" w:rsidR="00E54600" w:rsidRPr="004421E3" w:rsidRDefault="00E54600" w:rsidP="00E54600">
      <w:pPr>
        <w:rPr>
          <w:rFonts w:ascii="HG丸ｺﾞｼｯｸM-PRO" w:eastAsia="HG丸ｺﾞｼｯｸM-PRO" w:hAnsi="HG丸ｺﾞｼｯｸM-PRO"/>
          <w:sz w:val="22"/>
        </w:rPr>
      </w:pPr>
    </w:p>
    <w:p w14:paraId="290E3B1F" w14:textId="38111C83" w:rsidR="00E54600" w:rsidRPr="004421E3" w:rsidRDefault="008A3D8D" w:rsidP="008A3D8D">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医師の業務負担を軽減する取組や医師のワークライフバランスを踏まえた勤務継続の取組は一様ではないため、施設として医師に対するアンケートや面談を実施するなど、医師が勤務を継続できるきめ細かな取組が必要です。</w:t>
      </w:r>
    </w:p>
    <w:p w14:paraId="21FECF9C" w14:textId="77777777" w:rsidR="00E54600" w:rsidRPr="004421E3" w:rsidRDefault="00E54600" w:rsidP="00E54600">
      <w:pPr>
        <w:rPr>
          <w:rFonts w:ascii="HG丸ｺﾞｼｯｸM-PRO" w:eastAsia="HG丸ｺﾞｼｯｸM-PRO" w:hAnsi="HG丸ｺﾞｼｯｸM-PRO"/>
          <w:sz w:val="22"/>
        </w:rPr>
      </w:pPr>
    </w:p>
    <w:p w14:paraId="12CDB02C" w14:textId="41E5CB9D" w:rsidR="008A3D8D" w:rsidRPr="001A6485" w:rsidRDefault="008A3D8D" w:rsidP="008A3D8D">
      <w:pPr>
        <w:ind w:left="660" w:hangingChars="300" w:hanging="66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 xml:space="preserve">　　○</w:t>
      </w:r>
      <w:r w:rsidR="00564210" w:rsidRPr="004421E3">
        <w:rPr>
          <w:rFonts w:ascii="HG丸ｺﾞｼｯｸM-PRO" w:eastAsia="HG丸ｺﾞｼｯｸM-PRO" w:hAnsi="HG丸ｺﾞｼｯｸM-PRO" w:hint="eastAsia"/>
          <w:sz w:val="22"/>
        </w:rPr>
        <w:t>また、</w:t>
      </w:r>
      <w:r w:rsidRPr="004421E3">
        <w:rPr>
          <w:rFonts w:ascii="HG丸ｺﾞｼｯｸM-PRO" w:eastAsia="HG丸ｺﾞｼｯｸM-PRO" w:hAnsi="HG丸ｺﾞｼｯｸM-PRO" w:hint="eastAsia"/>
          <w:sz w:val="22"/>
        </w:rPr>
        <w:t>女性医師等が出産や育児等の様々なライフステージにおいて離職せず、安心して働き続けられる環境整備が求められて</w:t>
      </w:r>
      <w:r w:rsidR="00564210" w:rsidRPr="004421E3">
        <w:rPr>
          <w:rFonts w:ascii="HG丸ｺﾞｼｯｸM-PRO" w:eastAsia="HG丸ｺﾞｼｯｸM-PRO" w:hAnsi="HG丸ｺﾞｼｯｸM-PRO" w:hint="eastAsia"/>
          <w:sz w:val="22"/>
        </w:rPr>
        <w:t>おり、</w:t>
      </w:r>
      <w:r w:rsidRPr="004421E3">
        <w:rPr>
          <w:rFonts w:ascii="HG丸ｺﾞｼｯｸM-PRO" w:eastAsia="HG丸ｺﾞｼｯｸM-PRO" w:hAnsi="HG丸ｺﾞｼｯｸM-PRO" w:hint="eastAsia"/>
          <w:sz w:val="22"/>
        </w:rPr>
        <w:t>子育て世代の女性医師等が安心して就業できるよう、「院内保育園の設置・充実」、「病児保育の対応」や「勤務を交代できる人員確保」の</w:t>
      </w:r>
      <w:r w:rsidR="00564210" w:rsidRPr="004421E3">
        <w:rPr>
          <w:rFonts w:ascii="HG丸ｺﾞｼｯｸM-PRO" w:eastAsia="HG丸ｺﾞｼｯｸM-PRO" w:hAnsi="HG丸ｺﾞｼｯｸM-PRO" w:hint="eastAsia"/>
          <w:sz w:val="22"/>
        </w:rPr>
        <w:t>取組も</w:t>
      </w:r>
      <w:r w:rsidRPr="004421E3">
        <w:rPr>
          <w:rFonts w:ascii="HG丸ｺﾞｼｯｸM-PRO" w:eastAsia="HG丸ｺﾞｼｯｸM-PRO" w:hAnsi="HG丸ｺﾞｼｯｸM-PRO" w:hint="eastAsia"/>
          <w:sz w:val="22"/>
        </w:rPr>
        <w:t>必要です。</w:t>
      </w:r>
    </w:p>
    <w:p w14:paraId="77EC3DA1" w14:textId="5E7BEAD5" w:rsidR="008A3D8D" w:rsidRDefault="008A3D8D" w:rsidP="008A3D8D">
      <w:pPr>
        <w:rPr>
          <w:rFonts w:ascii="HG丸ｺﾞｼｯｸM-PRO" w:eastAsia="HG丸ｺﾞｼｯｸM-PRO" w:hAnsi="HG丸ｺﾞｼｯｸM-PRO"/>
          <w:sz w:val="22"/>
        </w:rPr>
      </w:pPr>
    </w:p>
    <w:p w14:paraId="52ECCB43" w14:textId="77777777" w:rsidR="00E117E8" w:rsidRPr="001A6485" w:rsidRDefault="00E117E8" w:rsidP="008A3D8D">
      <w:pPr>
        <w:rPr>
          <w:rFonts w:ascii="HG丸ｺﾞｼｯｸM-PRO" w:eastAsia="HG丸ｺﾞｼｯｸM-PRO" w:hAnsi="HG丸ｺﾞｼｯｸM-PRO"/>
          <w:sz w:val="22"/>
        </w:rPr>
      </w:pPr>
    </w:p>
    <w:p w14:paraId="39C055CA" w14:textId="19FFD7F5" w:rsidR="00D274F4" w:rsidRPr="00D274F4" w:rsidRDefault="008A3D8D" w:rsidP="008A3D8D">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lastRenderedPageBreak/>
        <w:t>○</w:t>
      </w:r>
      <w:r w:rsidR="00564210" w:rsidRPr="004421E3">
        <w:rPr>
          <w:rFonts w:ascii="HG丸ｺﾞｼｯｸM-PRO" w:eastAsia="HG丸ｺﾞｼｯｸM-PRO" w:hAnsi="HG丸ｺﾞｼｯｸM-PRO" w:hint="eastAsia"/>
          <w:sz w:val="22"/>
        </w:rPr>
        <w:t>さらに、</w:t>
      </w:r>
      <w:r w:rsidRPr="004421E3">
        <w:rPr>
          <w:rFonts w:ascii="HG丸ｺﾞｼｯｸM-PRO" w:eastAsia="HG丸ｺﾞｼｯｸM-PRO" w:hAnsi="HG丸ｺﾞｼｯｸM-PRO" w:hint="eastAsia"/>
          <w:sz w:val="22"/>
        </w:rPr>
        <w:t>出産や育児等の理由で一度離職した医師が復職できるようにするための再就業支援の取組も不可欠です。病院での復職支援プログラムの実施について大学病院と連携するなど、一旦現場を離</w:t>
      </w:r>
      <w:r w:rsidRPr="001A6485">
        <w:rPr>
          <w:rFonts w:ascii="HG丸ｺﾞｼｯｸM-PRO" w:eastAsia="HG丸ｺﾞｼｯｸM-PRO" w:hAnsi="HG丸ｺﾞｼｯｸM-PRO" w:hint="eastAsia"/>
          <w:sz w:val="22"/>
        </w:rPr>
        <w:t>れた女性医師等が希望に応じて復職できる体制の構築が必要です。</w:t>
      </w:r>
    </w:p>
    <w:p w14:paraId="6D9955F3"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82336" behindDoc="0" locked="0" layoutInCell="1" allowOverlap="1" wp14:anchorId="43CF39E2" wp14:editId="49798E9F">
                <wp:simplePos x="0" y="0"/>
                <wp:positionH relativeFrom="margin">
                  <wp:posOffset>473075</wp:posOffset>
                </wp:positionH>
                <wp:positionV relativeFrom="paragraph">
                  <wp:posOffset>27305</wp:posOffset>
                </wp:positionV>
                <wp:extent cx="3132455" cy="361950"/>
                <wp:effectExtent l="0" t="0" r="0" b="0"/>
                <wp:wrapNone/>
                <wp:docPr id="4128" name="テキスト ボックス 4128" descr="図表2-1-56　仕事と家庭生活の両立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CF39E2" id="テキスト ボックス 4128" o:spid="_x0000_s1518" type="#_x0000_t202" alt="図表2-1-56　仕事と家庭生活の両立の取組" style="position:absolute;left:0;text-align:left;margin-left:37.25pt;margin-top:2.15pt;width:246.65pt;height:28.5pt;z-index:253582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" filled="f" stroked="f" strokeweight=".5pt">
                <v:textbox style="mso-fit-shape-to-text:t">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v:textbox>
                <w10:wrap anchorx="margin"/>
              </v:shape>
            </w:pict>
          </mc:Fallback>
        </mc:AlternateContent>
      </w:r>
    </w:p>
    <w:p w14:paraId="2E833FF1" w14:textId="633AA382" w:rsidR="00E54600" w:rsidRDefault="00E5522F"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63264" behindDoc="0" locked="0" layoutInCell="1" allowOverlap="1" wp14:anchorId="5B9F992D" wp14:editId="41769B54">
                <wp:simplePos x="0" y="0"/>
                <wp:positionH relativeFrom="column">
                  <wp:posOffset>5273040</wp:posOffset>
                </wp:positionH>
                <wp:positionV relativeFrom="paragraph">
                  <wp:posOffset>106045</wp:posOffset>
                </wp:positionV>
                <wp:extent cx="554355" cy="215265"/>
                <wp:effectExtent l="0" t="0" r="0" b="0"/>
                <wp:wrapNone/>
                <wp:docPr id="10393"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5B9F992D" id="_x0000_s1519" type="#_x0000_t202" style="position:absolute;left:0;text-align:left;margin-left:415.2pt;margin-top:8.35pt;width:43.65pt;height:16.95pt;z-index:25396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" filled="f" stroked="f">
                <v:textbox style="mso-fit-shape-to-text:t">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4320" behindDoc="0" locked="0" layoutInCell="1" allowOverlap="1" wp14:anchorId="2E721053" wp14:editId="1D3D46A7">
                <wp:simplePos x="0" y="0"/>
                <wp:positionH relativeFrom="margin">
                  <wp:posOffset>758190</wp:posOffset>
                </wp:positionH>
                <wp:positionV relativeFrom="paragraph">
                  <wp:posOffset>97155</wp:posOffset>
                </wp:positionV>
                <wp:extent cx="4945380" cy="2910840"/>
                <wp:effectExtent l="0" t="0" r="7620" b="3810"/>
                <wp:wrapNone/>
                <wp:docPr id="4129" name="テキスト ボックス 4129"/>
                <wp:cNvGraphicFramePr/>
                <a:graphic xmlns:a="http://schemas.openxmlformats.org/drawingml/2006/main">
                  <a:graphicData uri="http://schemas.microsoft.com/office/word/2010/wordprocessingShape">
                    <wps:wsp>
                      <wps:cNvSpPr txBox="1"/>
                      <wps:spPr>
                        <a:xfrm>
                          <a:off x="0" y="0"/>
                          <a:ext cx="4945380" cy="2910840"/>
                        </a:xfrm>
                        <a:prstGeom prst="rect">
                          <a:avLst/>
                        </a:prstGeom>
                        <a:solidFill>
                          <a:sysClr val="window" lastClr="FFFFFF"/>
                        </a:solidFill>
                        <a:ln w="6350">
                          <a:noFill/>
                        </a:ln>
                      </wps:spPr>
                      <wps:txb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21053" id="テキスト ボックス 4129" o:spid="_x0000_s1520" type="#_x0000_t202" style="position:absolute;left:0;text-align:left;margin-left:59.7pt;margin-top:7.65pt;width:389.4pt;height:229.2pt;z-index:25362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" fillcolor="window" stroked="f" strokeweight=".5pt">
                <v:textbo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v:textbox>
                <w10:wrap anchorx="margin"/>
              </v:shape>
            </w:pict>
          </mc:Fallback>
        </mc:AlternateContent>
      </w:r>
    </w:p>
    <w:p w14:paraId="7C38D358" w14:textId="77777777" w:rsidR="00E54600" w:rsidRDefault="00E54600" w:rsidP="00E54600">
      <w:pPr>
        <w:rPr>
          <w:rFonts w:ascii="HG丸ｺﾞｼｯｸM-PRO" w:eastAsia="HG丸ｺﾞｼｯｸM-PRO" w:hAnsi="HG丸ｺﾞｼｯｸM-PRO"/>
          <w:sz w:val="22"/>
        </w:rPr>
      </w:pPr>
    </w:p>
    <w:p w14:paraId="2B10CC28" w14:textId="77777777" w:rsidR="00E54600" w:rsidRDefault="00E54600" w:rsidP="00E54600">
      <w:pPr>
        <w:rPr>
          <w:rFonts w:ascii="HG丸ｺﾞｼｯｸM-PRO" w:eastAsia="HG丸ｺﾞｼｯｸM-PRO" w:hAnsi="HG丸ｺﾞｼｯｸM-PRO"/>
          <w:sz w:val="22"/>
        </w:rPr>
      </w:pPr>
    </w:p>
    <w:p w14:paraId="3E74F7AB" w14:textId="77777777" w:rsidR="00E54600" w:rsidRDefault="00E54600" w:rsidP="00E54600">
      <w:pPr>
        <w:rPr>
          <w:rFonts w:ascii="HG丸ｺﾞｼｯｸM-PRO" w:eastAsia="HG丸ｺﾞｼｯｸM-PRO" w:hAnsi="HG丸ｺﾞｼｯｸM-PRO"/>
          <w:sz w:val="22"/>
        </w:rPr>
      </w:pPr>
    </w:p>
    <w:p w14:paraId="284E2C7F" w14:textId="77777777" w:rsidR="00E54600" w:rsidRDefault="00E54600" w:rsidP="00E54600">
      <w:pPr>
        <w:rPr>
          <w:rFonts w:ascii="HG丸ｺﾞｼｯｸM-PRO" w:eastAsia="HG丸ｺﾞｼｯｸM-PRO" w:hAnsi="HG丸ｺﾞｼｯｸM-PRO"/>
          <w:sz w:val="22"/>
        </w:rPr>
      </w:pPr>
    </w:p>
    <w:p w14:paraId="5A0DC1A7" w14:textId="77777777" w:rsidR="00E54600" w:rsidRDefault="00E54600" w:rsidP="00E54600">
      <w:pPr>
        <w:rPr>
          <w:rFonts w:ascii="HG丸ｺﾞｼｯｸM-PRO" w:eastAsia="HG丸ｺﾞｼｯｸM-PRO" w:hAnsi="HG丸ｺﾞｼｯｸM-PRO"/>
          <w:sz w:val="22"/>
        </w:rPr>
      </w:pPr>
    </w:p>
    <w:p w14:paraId="5CCB0260" w14:textId="77777777" w:rsidR="00E54600" w:rsidRDefault="00E54600" w:rsidP="00E54600">
      <w:pPr>
        <w:rPr>
          <w:rFonts w:ascii="HG丸ｺﾞｼｯｸM-PRO" w:eastAsia="HG丸ｺﾞｼｯｸM-PRO" w:hAnsi="HG丸ｺﾞｼｯｸM-PRO"/>
          <w:sz w:val="22"/>
        </w:rPr>
      </w:pPr>
    </w:p>
    <w:p w14:paraId="73270D7D" w14:textId="77777777" w:rsidR="00E54600" w:rsidRDefault="00E54600" w:rsidP="00E54600">
      <w:pPr>
        <w:rPr>
          <w:rFonts w:ascii="HG丸ｺﾞｼｯｸM-PRO" w:eastAsia="HG丸ｺﾞｼｯｸM-PRO" w:hAnsi="HG丸ｺﾞｼｯｸM-PRO"/>
          <w:sz w:val="22"/>
        </w:rPr>
      </w:pPr>
    </w:p>
    <w:p w14:paraId="3C3D74D6" w14:textId="77777777" w:rsidR="00E54600" w:rsidRDefault="00E54600" w:rsidP="00E54600">
      <w:pPr>
        <w:rPr>
          <w:rFonts w:ascii="HG丸ｺﾞｼｯｸM-PRO" w:eastAsia="HG丸ｺﾞｼｯｸM-PRO" w:hAnsi="HG丸ｺﾞｼｯｸM-PRO"/>
          <w:sz w:val="22"/>
        </w:rPr>
      </w:pPr>
    </w:p>
    <w:p w14:paraId="1CB81C79" w14:textId="77777777" w:rsidR="00E54600" w:rsidRDefault="00E54600" w:rsidP="00E54600">
      <w:pPr>
        <w:rPr>
          <w:rFonts w:ascii="HG丸ｺﾞｼｯｸM-PRO" w:eastAsia="HG丸ｺﾞｼｯｸM-PRO" w:hAnsi="HG丸ｺﾞｼｯｸM-PRO"/>
          <w:sz w:val="22"/>
        </w:rPr>
      </w:pPr>
    </w:p>
    <w:p w14:paraId="5E29028E"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2512" behindDoc="0" locked="0" layoutInCell="1" allowOverlap="1" wp14:anchorId="4F918E39" wp14:editId="52CC3A33">
                <wp:simplePos x="0" y="0"/>
                <wp:positionH relativeFrom="margin">
                  <wp:align>center</wp:align>
                </wp:positionH>
                <wp:positionV relativeFrom="paragraph">
                  <wp:posOffset>233680</wp:posOffset>
                </wp:positionV>
                <wp:extent cx="1874520" cy="335280"/>
                <wp:effectExtent l="0" t="0" r="0" b="7620"/>
                <wp:wrapNone/>
                <wp:docPr id="4130" name="テキスト ボックス 4130"/>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918E39" id="テキスト ボックス 4130" o:spid="_x0000_s1521" type="#_x0000_t202" style="position:absolute;left:0;text-align:left;margin-left:0;margin-top:18.4pt;width:147.6pt;height:26.4pt;z-index:2536325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gbw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" fillcolor="window" stroked="f" strokeweight=".5pt">
                <v:textbo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6653EF0E" w14:textId="77777777" w:rsidR="00E54600" w:rsidRDefault="00E54600" w:rsidP="00E54600">
      <w:pPr>
        <w:rPr>
          <w:rFonts w:ascii="HG丸ｺﾞｼｯｸM-PRO" w:eastAsia="HG丸ｺﾞｼｯｸM-PRO" w:hAnsi="HG丸ｺﾞｼｯｸM-PRO"/>
          <w:sz w:val="22"/>
        </w:rPr>
      </w:pPr>
    </w:p>
    <w:p w14:paraId="3D06D463" w14:textId="1ECF06B2"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5344" behindDoc="0" locked="0" layoutInCell="1" allowOverlap="1" wp14:anchorId="01BAC911" wp14:editId="5465B80F">
                <wp:simplePos x="0" y="0"/>
                <wp:positionH relativeFrom="margin">
                  <wp:posOffset>2789555</wp:posOffset>
                </wp:positionH>
                <wp:positionV relativeFrom="paragraph">
                  <wp:posOffset>212725</wp:posOffset>
                </wp:positionV>
                <wp:extent cx="579120" cy="358140"/>
                <wp:effectExtent l="38100" t="0" r="0" b="41910"/>
                <wp:wrapNone/>
                <wp:docPr id="4131" name="矢印: 下 4131"/>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1E89F3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31" o:spid="_x0000_s1026" type="#_x0000_t67" style="position:absolute;left:0;text-align:left;margin-left:219.65pt;margin-top:16.75pt;width:45.6pt;height:28.2pt;z-index:25362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" adj="10800" fillcolor="#4f81bd" strokecolor="#385d8a" strokeweight="2pt">
                <w10:wrap anchorx="margin"/>
              </v:shape>
            </w:pict>
          </mc:Fallback>
        </mc:AlternateContent>
      </w:r>
    </w:p>
    <w:p w14:paraId="4A0EADCF" w14:textId="27085306" w:rsidR="00E54600" w:rsidRDefault="00E5522F" w:rsidP="00E54600">
      <w:pPr>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0288" behindDoc="0" locked="0" layoutInCell="1" allowOverlap="1" wp14:anchorId="6CFC81FE" wp14:editId="10346D92">
                <wp:simplePos x="0" y="0"/>
                <wp:positionH relativeFrom="margin">
                  <wp:posOffset>874395</wp:posOffset>
                </wp:positionH>
                <wp:positionV relativeFrom="paragraph">
                  <wp:posOffset>170180</wp:posOffset>
                </wp:positionV>
                <wp:extent cx="5351145" cy="3633470"/>
                <wp:effectExtent l="0" t="0" r="1905" b="5080"/>
                <wp:wrapNone/>
                <wp:docPr id="4132" name="テキスト ボックス 4132"/>
                <wp:cNvGraphicFramePr/>
                <a:graphic xmlns:a="http://schemas.openxmlformats.org/drawingml/2006/main">
                  <a:graphicData uri="http://schemas.microsoft.com/office/word/2010/wordprocessingShape">
                    <wps:wsp>
                      <wps:cNvSpPr txBox="1"/>
                      <wps:spPr>
                        <a:xfrm>
                          <a:off x="0" y="0"/>
                          <a:ext cx="5351145" cy="3633470"/>
                        </a:xfrm>
                        <a:prstGeom prst="rect">
                          <a:avLst/>
                        </a:prstGeom>
                        <a:solidFill>
                          <a:sysClr val="window" lastClr="FFFFFF"/>
                        </a:solidFill>
                        <a:ln w="6350">
                          <a:noFill/>
                        </a:ln>
                      </wps:spPr>
                      <wps:txb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C81FE" id="テキスト ボックス 4132" o:spid="_x0000_s1522" type="#_x0000_t202" style="position:absolute;left:0;text-align:left;margin-left:68.85pt;margin-top:13.4pt;width:421.35pt;height:286.1pt;z-index:2535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" fillcolor="window" stroked="f" strokeweight=".5pt">
                <v:textbo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3965312" behindDoc="0" locked="0" layoutInCell="1" allowOverlap="1" wp14:anchorId="1A7EE538" wp14:editId="0565DC28">
                <wp:simplePos x="0" y="0"/>
                <wp:positionH relativeFrom="column">
                  <wp:posOffset>5326380</wp:posOffset>
                </wp:positionH>
                <wp:positionV relativeFrom="paragraph">
                  <wp:posOffset>90805</wp:posOffset>
                </wp:positionV>
                <wp:extent cx="554355" cy="215265"/>
                <wp:effectExtent l="0" t="0" r="0" b="0"/>
                <wp:wrapNone/>
                <wp:docPr id="10394" name="テキスト ボックス 12"/>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wps:txbx>
                      <wps:bodyPr wrap="square" rtlCol="0">
                        <a:spAutoFit/>
                      </wps:bodyPr>
                    </wps:wsp>
                  </a:graphicData>
                </a:graphic>
              </wp:anchor>
            </w:drawing>
          </mc:Choice>
          <mc:Fallback>
            <w:pict>
              <v:shape w14:anchorId="1A7EE538" id="テキスト ボックス 12" o:spid="_x0000_s1523" type="#_x0000_t202" style="position:absolute;left:0;text-align:left;margin-left:419.4pt;margin-top:7.15pt;width:43.65pt;height:16.95pt;z-index:25396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" filled="f" stroked="f">
                <v:textbox style="mso-fit-shape-to-text:t">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v:textbox>
              </v:shape>
            </w:pict>
          </mc:Fallback>
        </mc:AlternateContent>
      </w:r>
    </w:p>
    <w:p w14:paraId="302EC1DB" w14:textId="77777777" w:rsidR="00E54600" w:rsidRDefault="00E54600" w:rsidP="00E54600">
      <w:pPr>
        <w:rPr>
          <w:rFonts w:ascii="HG丸ｺﾞｼｯｸM-PRO" w:eastAsia="HG丸ｺﾞｼｯｸM-PRO" w:hAnsi="HG丸ｺﾞｼｯｸM-PRO"/>
          <w:sz w:val="22"/>
        </w:rPr>
      </w:pPr>
    </w:p>
    <w:p w14:paraId="0CCFB85E" w14:textId="77777777" w:rsidR="00E54600" w:rsidRPr="00EC0061" w:rsidRDefault="00E54600" w:rsidP="00E54600">
      <w:pPr>
        <w:rPr>
          <w:rFonts w:ascii="HG丸ｺﾞｼｯｸM-PRO" w:eastAsia="HG丸ｺﾞｼｯｸM-PRO" w:hAnsi="HG丸ｺﾞｼｯｸM-PRO"/>
          <w:sz w:val="22"/>
        </w:rPr>
      </w:pPr>
    </w:p>
    <w:p w14:paraId="17E09E68" w14:textId="77777777" w:rsidR="00E54600" w:rsidRPr="00EC0061" w:rsidRDefault="00E54600" w:rsidP="00E54600">
      <w:pPr>
        <w:rPr>
          <w:rFonts w:ascii="HG丸ｺﾞｼｯｸM-PRO" w:eastAsia="HG丸ｺﾞｼｯｸM-PRO" w:hAnsi="HG丸ｺﾞｼｯｸM-PRO"/>
          <w:sz w:val="22"/>
        </w:rPr>
      </w:pPr>
    </w:p>
    <w:p w14:paraId="1F29AE5C" w14:textId="77777777" w:rsidR="00E54600" w:rsidRPr="00EC0061" w:rsidRDefault="00E54600" w:rsidP="00E54600">
      <w:pPr>
        <w:rPr>
          <w:rFonts w:ascii="HG丸ｺﾞｼｯｸM-PRO" w:eastAsia="HG丸ｺﾞｼｯｸM-PRO" w:hAnsi="HG丸ｺﾞｼｯｸM-PRO"/>
          <w:sz w:val="22"/>
        </w:rPr>
      </w:pPr>
    </w:p>
    <w:p w14:paraId="1D12CA34" w14:textId="77777777" w:rsidR="00E54600" w:rsidRPr="00EC0061" w:rsidRDefault="00E54600" w:rsidP="00E54600">
      <w:pPr>
        <w:rPr>
          <w:rFonts w:ascii="HG丸ｺﾞｼｯｸM-PRO" w:eastAsia="HG丸ｺﾞｼｯｸM-PRO" w:hAnsi="HG丸ｺﾞｼｯｸM-PRO"/>
          <w:sz w:val="22"/>
        </w:rPr>
      </w:pPr>
    </w:p>
    <w:p w14:paraId="74E3EB01" w14:textId="77777777" w:rsidR="00E54600" w:rsidRPr="00EC0061" w:rsidRDefault="00E54600" w:rsidP="00E54600">
      <w:pPr>
        <w:rPr>
          <w:rFonts w:ascii="HG丸ｺﾞｼｯｸM-PRO" w:eastAsia="HG丸ｺﾞｼｯｸM-PRO" w:hAnsi="HG丸ｺﾞｼｯｸM-PRO"/>
          <w:sz w:val="22"/>
        </w:rPr>
      </w:pPr>
    </w:p>
    <w:p w14:paraId="66BB7574" w14:textId="77777777" w:rsidR="00E54600" w:rsidRPr="00EC0061" w:rsidRDefault="00E54600" w:rsidP="00E54600">
      <w:pPr>
        <w:rPr>
          <w:rFonts w:ascii="HG丸ｺﾞｼｯｸM-PRO" w:eastAsia="HG丸ｺﾞｼｯｸM-PRO" w:hAnsi="HG丸ｺﾞｼｯｸM-PRO"/>
          <w:sz w:val="22"/>
        </w:rPr>
      </w:pPr>
    </w:p>
    <w:p w14:paraId="4095D927" w14:textId="77777777" w:rsidR="00E54600" w:rsidRPr="00EC0061" w:rsidRDefault="00E54600" w:rsidP="00E54600">
      <w:pPr>
        <w:rPr>
          <w:rFonts w:ascii="HG丸ｺﾞｼｯｸM-PRO" w:eastAsia="HG丸ｺﾞｼｯｸM-PRO" w:hAnsi="HG丸ｺﾞｼｯｸM-PRO"/>
          <w:sz w:val="22"/>
        </w:rPr>
      </w:pPr>
    </w:p>
    <w:p w14:paraId="4FB88A3A" w14:textId="77777777" w:rsidR="00E54600" w:rsidRPr="00EC0061" w:rsidRDefault="00E54600" w:rsidP="00E54600">
      <w:pPr>
        <w:rPr>
          <w:rFonts w:ascii="HG丸ｺﾞｼｯｸM-PRO" w:eastAsia="HG丸ｺﾞｼｯｸM-PRO" w:hAnsi="HG丸ｺﾞｼｯｸM-PRO"/>
          <w:sz w:val="22"/>
        </w:rPr>
      </w:pPr>
    </w:p>
    <w:p w14:paraId="759BC3D6" w14:textId="77777777" w:rsidR="00E54600" w:rsidRPr="00EC0061" w:rsidRDefault="00E54600" w:rsidP="00E54600">
      <w:pPr>
        <w:rPr>
          <w:rFonts w:ascii="HG丸ｺﾞｼｯｸM-PRO" w:eastAsia="HG丸ｺﾞｼｯｸM-PRO" w:hAnsi="HG丸ｺﾞｼｯｸM-PRO"/>
          <w:sz w:val="22"/>
        </w:rPr>
      </w:pPr>
    </w:p>
    <w:p w14:paraId="73B4D0BD" w14:textId="77777777" w:rsidR="00E54600" w:rsidRPr="00EC0061" w:rsidRDefault="00E54600" w:rsidP="00E54600">
      <w:pPr>
        <w:rPr>
          <w:rFonts w:ascii="HG丸ｺﾞｼｯｸM-PRO" w:eastAsia="HG丸ｺﾞｼｯｸM-PRO" w:hAnsi="HG丸ｺﾞｼｯｸM-PRO"/>
          <w:sz w:val="22"/>
        </w:rPr>
      </w:pPr>
    </w:p>
    <w:p w14:paraId="7AB8E75B"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70048" behindDoc="0" locked="0" layoutInCell="1" allowOverlap="1" wp14:anchorId="4D847353" wp14:editId="60DD6D56">
                <wp:simplePos x="0" y="0"/>
                <wp:positionH relativeFrom="margin">
                  <wp:posOffset>2785110</wp:posOffset>
                </wp:positionH>
                <wp:positionV relativeFrom="paragraph">
                  <wp:posOffset>163195</wp:posOffset>
                </wp:positionV>
                <wp:extent cx="2562225" cy="342900"/>
                <wp:effectExtent l="0" t="0" r="0" b="0"/>
                <wp:wrapNone/>
                <wp:docPr id="4133" name="テキスト ボックス 4133"/>
                <wp:cNvGraphicFramePr/>
                <a:graphic xmlns:a="http://schemas.openxmlformats.org/drawingml/2006/main">
                  <a:graphicData uri="http://schemas.microsoft.com/office/word/2010/wordprocessingShape">
                    <wps:wsp>
                      <wps:cNvSpPr txBox="1"/>
                      <wps:spPr>
                        <a:xfrm>
                          <a:off x="0" y="0"/>
                          <a:ext cx="2562225" cy="342900"/>
                        </a:xfrm>
                        <a:prstGeom prst="rect">
                          <a:avLst/>
                        </a:prstGeom>
                        <a:noFill/>
                        <a:ln w="6350">
                          <a:noFill/>
                        </a:ln>
                      </wps:spPr>
                      <wps:txb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7353" id="テキスト ボックス 4133" o:spid="_x0000_s1524" type="#_x0000_t202" style="position:absolute;left:0;text-align:left;margin-left:219.3pt;margin-top:12.85pt;width:201.75pt;height:27pt;z-index:2535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" filled="f" stroked="f" strokeweight=".5pt">
                <v:textbo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v:textbox>
                <w10:wrap anchorx="margin"/>
              </v:shape>
            </w:pict>
          </mc:Fallback>
        </mc:AlternateContent>
      </w:r>
    </w:p>
    <w:p w14:paraId="22908246"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5584" behindDoc="0" locked="0" layoutInCell="1" allowOverlap="1" wp14:anchorId="2953F878" wp14:editId="29B87793">
                <wp:simplePos x="0" y="0"/>
                <wp:positionH relativeFrom="column">
                  <wp:posOffset>2240280</wp:posOffset>
                </wp:positionH>
                <wp:positionV relativeFrom="paragraph">
                  <wp:posOffset>62230</wp:posOffset>
                </wp:positionV>
                <wp:extent cx="1874520" cy="365760"/>
                <wp:effectExtent l="0" t="0" r="0" b="0"/>
                <wp:wrapNone/>
                <wp:docPr id="4134" name="テキスト ボックス 4134"/>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3F878" id="テキスト ボックス 4134" o:spid="_x0000_s1525" type="#_x0000_t202" style="position:absolute;left:0;text-align:left;margin-left:176.4pt;margin-top:4.9pt;width:147.6pt;height:28.8pt;z-index:25363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" fillcolor="window" stroked="f" strokeweight=".5pt">
                <v:textbo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v:shape>
            </w:pict>
          </mc:Fallback>
        </mc:AlternateContent>
      </w:r>
    </w:p>
    <w:p w14:paraId="20B60C8C" w14:textId="613EBA08" w:rsidR="00D274F4" w:rsidRPr="00E117E8"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83360" behindDoc="0" locked="0" layoutInCell="1" allowOverlap="1" wp14:anchorId="00F79862" wp14:editId="28C8E25D">
                <wp:simplePos x="0" y="0"/>
                <wp:positionH relativeFrom="page">
                  <wp:align>right</wp:align>
                </wp:positionH>
                <wp:positionV relativeFrom="paragraph">
                  <wp:posOffset>171450</wp:posOffset>
                </wp:positionV>
                <wp:extent cx="4252595" cy="344170"/>
                <wp:effectExtent l="0" t="0" r="0" b="0"/>
                <wp:wrapNone/>
                <wp:docPr id="413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344170"/>
                        </a:xfrm>
                        <a:prstGeom prst="rect">
                          <a:avLst/>
                        </a:prstGeom>
                      </wps:spPr>
                      <wps:txbx>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0F79862" id="_x0000_s1526" type="#_x0000_t202" alt="出典　大阪府「医師確保計画の策定のための実態調査」" style="position:absolute;left:0;text-align:left;margin-left:283.65pt;margin-top:13.5pt;width:334.85pt;height:27.1pt;z-index:253583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" filled="f" stroked="f">
                <v:textbox inset=",,1mm">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v:textbox>
                <w10:wrap anchorx="page"/>
              </v:shape>
            </w:pict>
          </mc:Fallback>
        </mc:AlternateContent>
      </w:r>
    </w:p>
    <w:p w14:paraId="123B1D90" w14:textId="77777777" w:rsidR="00E54600" w:rsidRDefault="00E54600" w:rsidP="00E54600">
      <w:pPr>
        <w:rPr>
          <w:sz w:val="36"/>
          <w:szCs w:val="3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1312" behindDoc="0" locked="0" layoutInCell="1" allowOverlap="1" wp14:anchorId="771D04EC" wp14:editId="3C032BFE">
                <wp:simplePos x="0" y="0"/>
                <wp:positionH relativeFrom="margin">
                  <wp:posOffset>489585</wp:posOffset>
                </wp:positionH>
                <wp:positionV relativeFrom="paragraph">
                  <wp:posOffset>7620</wp:posOffset>
                </wp:positionV>
                <wp:extent cx="3132455" cy="361950"/>
                <wp:effectExtent l="0" t="0" r="0" b="0"/>
                <wp:wrapNone/>
                <wp:docPr id="4136" name="テキスト ボックス 4136" descr="図表2-1-57　どのような取組が勤務の継続に最も役立ったか"/>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D04EC" id="テキスト ボックス 4136" o:spid="_x0000_s1527" type="#_x0000_t202" alt="図表2-1-57　どのような取組が勤務の継続に最も役立ったか" style="position:absolute;left:0;text-align:left;margin-left:38.55pt;margin-top:.6pt;width:246.65pt;height:28.5pt;z-index:253581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" filled="f" stroked="f" strokeweight=".5pt">
                <v:textbox style="mso-fit-shape-to-text:t">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v:textbox>
                <w10:wrap anchorx="margin"/>
              </v:shape>
            </w:pict>
          </mc:Fallback>
        </mc:AlternateContent>
      </w:r>
    </w:p>
    <w:p w14:paraId="00E9E360" w14:textId="5B678213" w:rsidR="00E54600" w:rsidRDefault="00CB481E"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4014464" behindDoc="0" locked="0" layoutInCell="1" allowOverlap="1" wp14:anchorId="2CF60971" wp14:editId="15167F1E">
                <wp:simplePos x="0" y="0"/>
                <wp:positionH relativeFrom="margin">
                  <wp:align>right</wp:align>
                </wp:positionH>
                <wp:positionV relativeFrom="paragraph">
                  <wp:posOffset>83185</wp:posOffset>
                </wp:positionV>
                <wp:extent cx="554355" cy="215265"/>
                <wp:effectExtent l="0" t="0" r="0" b="0"/>
                <wp:wrapNone/>
                <wp:docPr id="4149"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2CF60971" id="_x0000_s1528" type="#_x0000_t202" style="position:absolute;left:0;text-align:left;margin-left:-7.55pt;margin-top:6.55pt;width:43.65pt;height:16.95pt;z-index:254014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" filled="f" stroked="f">
                <v:textbox style="mso-fit-shape-to-text:t">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628416" behindDoc="0" locked="0" layoutInCell="1" allowOverlap="1" wp14:anchorId="175B1537" wp14:editId="5B965CA5">
                <wp:simplePos x="0" y="0"/>
                <wp:positionH relativeFrom="column">
                  <wp:posOffset>377190</wp:posOffset>
                </wp:positionH>
                <wp:positionV relativeFrom="paragraph">
                  <wp:posOffset>171450</wp:posOffset>
                </wp:positionV>
                <wp:extent cx="6301740" cy="3108960"/>
                <wp:effectExtent l="0" t="0" r="3810" b="0"/>
                <wp:wrapNone/>
                <wp:docPr id="4137" name="テキスト ボックス 4137"/>
                <wp:cNvGraphicFramePr/>
                <a:graphic xmlns:a="http://schemas.openxmlformats.org/drawingml/2006/main">
                  <a:graphicData uri="http://schemas.microsoft.com/office/word/2010/wordprocessingShape">
                    <wps:wsp>
                      <wps:cNvSpPr txBox="1"/>
                      <wps:spPr>
                        <a:xfrm>
                          <a:off x="0" y="0"/>
                          <a:ext cx="6301740" cy="3108960"/>
                        </a:xfrm>
                        <a:prstGeom prst="rect">
                          <a:avLst/>
                        </a:prstGeom>
                        <a:solidFill>
                          <a:sysClr val="window" lastClr="FFFFFF"/>
                        </a:solidFill>
                        <a:ln w="6350">
                          <a:noFill/>
                        </a:ln>
                      </wps:spPr>
                      <wps:txb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5B1537" id="テキスト ボックス 4137" o:spid="_x0000_s1529" type="#_x0000_t202" style="position:absolute;left:0;text-align:left;margin-left:29.7pt;margin-top:13.5pt;width:496.2pt;height:244.8pt;z-index:25362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" fillcolor="window" stroked="f" strokeweight=".5pt">
                <v:textbo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v:textbox>
              </v:shape>
            </w:pict>
          </mc:Fallback>
        </mc:AlternateContent>
      </w:r>
    </w:p>
    <w:p w14:paraId="27C486F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630464" behindDoc="0" locked="0" layoutInCell="1" allowOverlap="1" wp14:anchorId="501C664D" wp14:editId="326D16C9">
                <wp:simplePos x="0" y="0"/>
                <wp:positionH relativeFrom="column">
                  <wp:posOffset>4686300</wp:posOffset>
                </wp:positionH>
                <wp:positionV relativeFrom="paragraph">
                  <wp:posOffset>50800</wp:posOffset>
                </wp:positionV>
                <wp:extent cx="500380" cy="174625"/>
                <wp:effectExtent l="0" t="0" r="0" b="0"/>
                <wp:wrapNone/>
                <wp:docPr id="4138" name="テキスト ボックス 4138"/>
                <wp:cNvGraphicFramePr/>
                <a:graphic xmlns:a="http://schemas.openxmlformats.org/drawingml/2006/main">
                  <a:graphicData uri="http://schemas.microsoft.com/office/word/2010/wordprocessingShape">
                    <wps:wsp>
                      <wps:cNvSpPr txBox="1"/>
                      <wps:spPr>
                        <a:xfrm>
                          <a:off x="0" y="0"/>
                          <a:ext cx="500380" cy="174625"/>
                        </a:xfrm>
                        <a:prstGeom prst="rect">
                          <a:avLst/>
                        </a:prstGeom>
                        <a:solidFill>
                          <a:sysClr val="window" lastClr="FFFFFF"/>
                        </a:solidFill>
                        <a:ln w="6350">
                          <a:noFill/>
                        </a:ln>
                      </wps:spPr>
                      <wps:txbx>
                        <w:txbxContent>
                          <w:p w14:paraId="7F160792"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1C664D" id="テキスト ボックス 4138" o:spid="_x0000_s1530" type="#_x0000_t202" style="position:absolute;left:0;text-align:left;margin-left:369pt;margin-top:4pt;width:39.4pt;height:13.75pt;z-index:25363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" fillcolor="window" stroked="f" strokeweight=".5pt">
                <v:textbox>
                  <w:txbxContent>
                    <w:p w14:paraId="7F160792" w14:textId="77777777" w:rsidR="00E54600" w:rsidRDefault="00E54600" w:rsidP="00E54600"/>
                  </w:txbxContent>
                </v:textbox>
              </v:shape>
            </w:pict>
          </mc:Fallback>
        </mc:AlternateContent>
      </w:r>
    </w:p>
    <w:p w14:paraId="397B325D" w14:textId="77777777" w:rsidR="00E54600" w:rsidRDefault="00E54600" w:rsidP="00E54600">
      <w:pPr>
        <w:rPr>
          <w:rFonts w:ascii="HG丸ｺﾞｼｯｸM-PRO" w:eastAsia="HG丸ｺﾞｼｯｸM-PRO" w:hAnsi="HG丸ｺﾞｼｯｸM-PRO"/>
          <w:sz w:val="22"/>
        </w:rPr>
      </w:pPr>
    </w:p>
    <w:p w14:paraId="4647DD55" w14:textId="77777777" w:rsidR="00E54600" w:rsidRDefault="00E54600" w:rsidP="00E54600">
      <w:pPr>
        <w:rPr>
          <w:rFonts w:ascii="HG丸ｺﾞｼｯｸM-PRO" w:eastAsia="HG丸ｺﾞｼｯｸM-PRO" w:hAnsi="HG丸ｺﾞｼｯｸM-PRO"/>
          <w:sz w:val="22"/>
        </w:rPr>
      </w:pPr>
    </w:p>
    <w:p w14:paraId="4E02E93C" w14:textId="77777777" w:rsidR="00E54600" w:rsidRDefault="00E54600" w:rsidP="00E54600">
      <w:pPr>
        <w:rPr>
          <w:rFonts w:ascii="HG丸ｺﾞｼｯｸM-PRO" w:eastAsia="HG丸ｺﾞｼｯｸM-PRO" w:hAnsi="HG丸ｺﾞｼｯｸM-PRO"/>
          <w:sz w:val="22"/>
        </w:rPr>
      </w:pPr>
    </w:p>
    <w:p w14:paraId="60BA7717" w14:textId="77777777" w:rsidR="00E54600" w:rsidRDefault="00E54600" w:rsidP="00E54600">
      <w:pPr>
        <w:rPr>
          <w:rFonts w:ascii="HG丸ｺﾞｼｯｸM-PRO" w:eastAsia="HG丸ｺﾞｼｯｸM-PRO" w:hAnsi="HG丸ｺﾞｼｯｸM-PRO"/>
          <w:sz w:val="22"/>
        </w:rPr>
      </w:pPr>
    </w:p>
    <w:p w14:paraId="6C779474" w14:textId="77777777" w:rsidR="00E54600" w:rsidRDefault="00E54600" w:rsidP="00E54600">
      <w:pPr>
        <w:rPr>
          <w:rFonts w:ascii="HG丸ｺﾞｼｯｸM-PRO" w:eastAsia="HG丸ｺﾞｼｯｸM-PRO" w:hAnsi="HG丸ｺﾞｼｯｸM-PRO"/>
          <w:sz w:val="22"/>
        </w:rPr>
      </w:pPr>
    </w:p>
    <w:p w14:paraId="428723F2" w14:textId="77777777" w:rsidR="00E54600" w:rsidRPr="00EC0061" w:rsidRDefault="00E54600" w:rsidP="00E54600">
      <w:pPr>
        <w:rPr>
          <w:rFonts w:ascii="HG丸ｺﾞｼｯｸM-PRO" w:eastAsia="HG丸ｺﾞｼｯｸM-PRO" w:hAnsi="HG丸ｺﾞｼｯｸM-PRO"/>
          <w:sz w:val="22"/>
        </w:rPr>
      </w:pPr>
    </w:p>
    <w:p w14:paraId="557AD3DA" w14:textId="77777777" w:rsidR="00E54600" w:rsidRPr="00EC0061" w:rsidRDefault="00E54600" w:rsidP="00E54600">
      <w:pPr>
        <w:rPr>
          <w:rFonts w:ascii="HG丸ｺﾞｼｯｸM-PRO" w:eastAsia="HG丸ｺﾞｼｯｸM-PRO" w:hAnsi="HG丸ｺﾞｼｯｸM-PRO"/>
          <w:sz w:val="22"/>
        </w:rPr>
      </w:pPr>
    </w:p>
    <w:p w14:paraId="641E4356" w14:textId="77777777" w:rsidR="00E54600" w:rsidRPr="00EC0061" w:rsidRDefault="00E54600" w:rsidP="00E54600">
      <w:pPr>
        <w:rPr>
          <w:rFonts w:ascii="HG丸ｺﾞｼｯｸM-PRO" w:eastAsia="HG丸ｺﾞｼｯｸM-PRO" w:hAnsi="HG丸ｺﾞｼｯｸM-PRO"/>
          <w:sz w:val="22"/>
        </w:rPr>
      </w:pPr>
    </w:p>
    <w:p w14:paraId="780A1EB8" w14:textId="77777777" w:rsidR="00E54600" w:rsidRPr="00EC0061" w:rsidRDefault="00E54600" w:rsidP="00E54600">
      <w:pPr>
        <w:rPr>
          <w:rFonts w:ascii="HG丸ｺﾞｼｯｸM-PRO" w:eastAsia="HG丸ｺﾞｼｯｸM-PRO" w:hAnsi="HG丸ｺﾞｼｯｸM-PRO"/>
          <w:sz w:val="22"/>
        </w:rPr>
      </w:pPr>
    </w:p>
    <w:p w14:paraId="374968F0"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3536" behindDoc="0" locked="0" layoutInCell="1" allowOverlap="1" wp14:anchorId="0A53DEBA" wp14:editId="1E0FE5A1">
                <wp:simplePos x="0" y="0"/>
                <wp:positionH relativeFrom="margin">
                  <wp:posOffset>2267585</wp:posOffset>
                </wp:positionH>
                <wp:positionV relativeFrom="paragraph">
                  <wp:posOffset>26035</wp:posOffset>
                </wp:positionV>
                <wp:extent cx="1874520" cy="335280"/>
                <wp:effectExtent l="0" t="0" r="0" b="7620"/>
                <wp:wrapNone/>
                <wp:docPr id="4139" name="テキスト ボックス 4139"/>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3DEBA" id="テキスト ボックス 4139" o:spid="_x0000_s1531" type="#_x0000_t202" style="position:absolute;left:0;text-align:left;margin-left:178.55pt;margin-top:2.05pt;width:147.6pt;height:26.4pt;z-index:25363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" fillcolor="window" stroked="f" strokeweight=".5pt">
                <v:textbo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164B8ED7"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9440" behindDoc="0" locked="0" layoutInCell="1" allowOverlap="1" wp14:anchorId="29D5B695" wp14:editId="62E90556">
                <wp:simplePos x="0" y="0"/>
                <wp:positionH relativeFrom="margin">
                  <wp:posOffset>2960370</wp:posOffset>
                </wp:positionH>
                <wp:positionV relativeFrom="paragraph">
                  <wp:posOffset>217170</wp:posOffset>
                </wp:positionV>
                <wp:extent cx="579120" cy="358140"/>
                <wp:effectExtent l="38100" t="0" r="0" b="41910"/>
                <wp:wrapNone/>
                <wp:docPr id="4140" name="矢印: 下 4140"/>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0C291FF" id="矢印: 下 4140" o:spid="_x0000_s1026" type="#_x0000_t67" style="position:absolute;left:0;text-align:left;margin-left:233.1pt;margin-top:17.1pt;width:45.6pt;height:28.2pt;z-index:25362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" adj="10800" fillcolor="#4f81bd" strokecolor="#385d8a" strokeweight="2pt">
                <w10:wrap anchorx="margin"/>
              </v:shape>
            </w:pict>
          </mc:Fallback>
        </mc:AlternateContent>
      </w:r>
    </w:p>
    <w:p w14:paraId="6BB384CD" w14:textId="68841DB6" w:rsidR="00E54600" w:rsidRDefault="00CB481E" w:rsidP="00E54600">
      <w:pPr>
        <w:ind w:leftChars="200" w:left="525" w:hangingChars="50" w:hanging="105"/>
        <w:rPr>
          <w:rFonts w:ascii="ＭＳ Ｐゴシック" w:eastAsia="ＭＳ Ｐゴシック" w:hAnsi="ＭＳ Ｐゴシック"/>
          <w:sz w:val="22"/>
        </w:rPr>
      </w:pPr>
      <w:r>
        <w:rPr>
          <w:noProof/>
        </w:rPr>
        <mc:AlternateContent>
          <mc:Choice Requires="wps">
            <w:drawing>
              <wp:anchor distT="0" distB="0" distL="114300" distR="114300" simplePos="0" relativeHeight="254016512" behindDoc="0" locked="0" layoutInCell="1" allowOverlap="1" wp14:anchorId="51A09799" wp14:editId="68CC41A9">
                <wp:simplePos x="0" y="0"/>
                <wp:positionH relativeFrom="margin">
                  <wp:align>right</wp:align>
                </wp:positionH>
                <wp:positionV relativeFrom="paragraph">
                  <wp:posOffset>222885</wp:posOffset>
                </wp:positionV>
                <wp:extent cx="554355" cy="215265"/>
                <wp:effectExtent l="0" t="0" r="0" b="0"/>
                <wp:wrapNone/>
                <wp:docPr id="4150"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wps:txbx>
                      <wps:bodyPr wrap="square" rtlCol="0">
                        <a:spAutoFit/>
                      </wps:bodyPr>
                    </wps:wsp>
                  </a:graphicData>
                </a:graphic>
              </wp:anchor>
            </w:drawing>
          </mc:Choice>
          <mc:Fallback>
            <w:pict>
              <v:shape w14:anchorId="51A09799" id="_x0000_s1532" type="#_x0000_t202" style="position:absolute;left:0;text-align:left;margin-left:-7.55pt;margin-top:17.55pt;width:43.65pt;height:16.95pt;z-index:2540165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" filled="f" stroked="f">
                <v:textbox style="mso-fit-shape-to-text:t">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v:textbox>
                <w10:wrap anchorx="margin"/>
              </v:shape>
            </w:pict>
          </mc:Fallback>
        </mc:AlternateContent>
      </w:r>
    </w:p>
    <w:p w14:paraId="60FA9D3D" w14:textId="7594CCDC" w:rsidR="00E54600" w:rsidRDefault="00E54600" w:rsidP="00E54600">
      <w:pPr>
        <w:ind w:leftChars="200" w:left="525" w:hangingChars="50" w:hanging="105"/>
        <w:rPr>
          <w:rFonts w:ascii="ＭＳ Ｐゴシック" w:eastAsia="ＭＳ Ｐゴシック" w:hAnsi="ＭＳ Ｐゴシック"/>
          <w:sz w:val="22"/>
        </w:rPr>
      </w:pPr>
      <w:r>
        <w:rPr>
          <w:rFonts w:ascii="ＭＳ ゴシック" w:eastAsia="ＭＳ ゴシック" w:hAnsi="ＭＳ ゴシック"/>
          <w:noProof/>
        </w:rPr>
        <mc:AlternateContent>
          <mc:Choice Requires="wps">
            <w:drawing>
              <wp:anchor distT="0" distB="0" distL="114300" distR="114300" simplePos="0" relativeHeight="253579264" behindDoc="0" locked="0" layoutInCell="1" allowOverlap="1" wp14:anchorId="161CA572" wp14:editId="207EA8C2">
                <wp:simplePos x="0" y="0"/>
                <wp:positionH relativeFrom="column">
                  <wp:posOffset>409575</wp:posOffset>
                </wp:positionH>
                <wp:positionV relativeFrom="paragraph">
                  <wp:posOffset>106680</wp:posOffset>
                </wp:positionV>
                <wp:extent cx="6076950" cy="2690495"/>
                <wp:effectExtent l="0" t="0" r="0" b="0"/>
                <wp:wrapNone/>
                <wp:docPr id="4141" name="テキスト ボックス 4141"/>
                <wp:cNvGraphicFramePr/>
                <a:graphic xmlns:a="http://schemas.openxmlformats.org/drawingml/2006/main">
                  <a:graphicData uri="http://schemas.microsoft.com/office/word/2010/wordprocessingShape">
                    <wps:wsp>
                      <wps:cNvSpPr txBox="1"/>
                      <wps:spPr>
                        <a:xfrm>
                          <a:off x="0" y="0"/>
                          <a:ext cx="6076950" cy="2690495"/>
                        </a:xfrm>
                        <a:prstGeom prst="rect">
                          <a:avLst/>
                        </a:prstGeom>
                        <a:solidFill>
                          <a:sysClr val="window" lastClr="FFFFFF"/>
                        </a:solidFill>
                        <a:ln w="6350">
                          <a:noFill/>
                        </a:ln>
                      </wps:spPr>
                      <wps:txb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CA572" id="テキスト ボックス 4141" o:spid="_x0000_s1533" type="#_x0000_t202" style="position:absolute;left:0;text-align:left;margin-left:32.25pt;margin-top:8.4pt;width:478.5pt;height:211.85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" fillcolor="window" stroked="f" strokeweight=".5pt">
                <v:textbo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v:textbox>
              </v:shape>
            </w:pict>
          </mc:Fallback>
        </mc:AlternateContent>
      </w:r>
    </w:p>
    <w:p w14:paraId="096F153D" w14:textId="77777777" w:rsidR="00E54600" w:rsidRDefault="00E54600" w:rsidP="00E54600">
      <w:pPr>
        <w:ind w:leftChars="200" w:left="530" w:hangingChars="50" w:hanging="110"/>
        <w:rPr>
          <w:rFonts w:ascii="ＭＳ Ｐゴシック" w:eastAsia="ＭＳ Ｐゴシック" w:hAnsi="ＭＳ Ｐゴシック"/>
          <w:sz w:val="22"/>
        </w:rPr>
      </w:pPr>
    </w:p>
    <w:p w14:paraId="058E841B" w14:textId="77777777" w:rsidR="00E54600" w:rsidRDefault="00E54600" w:rsidP="00E54600">
      <w:pPr>
        <w:ind w:leftChars="200" w:left="530" w:hangingChars="50" w:hanging="110"/>
        <w:rPr>
          <w:rFonts w:ascii="ＭＳ Ｐゴシック" w:eastAsia="ＭＳ Ｐゴシック" w:hAnsi="ＭＳ Ｐゴシック"/>
          <w:sz w:val="22"/>
        </w:rPr>
      </w:pPr>
    </w:p>
    <w:p w14:paraId="476EA31A" w14:textId="77777777" w:rsidR="00E54600" w:rsidRDefault="00E54600" w:rsidP="00E54600">
      <w:pPr>
        <w:ind w:leftChars="200" w:left="530" w:hangingChars="50" w:hanging="110"/>
        <w:rPr>
          <w:rFonts w:ascii="ＭＳ Ｐゴシック" w:eastAsia="ＭＳ Ｐゴシック" w:hAnsi="ＭＳ Ｐゴシック"/>
          <w:sz w:val="22"/>
        </w:rPr>
      </w:pPr>
    </w:p>
    <w:p w14:paraId="7A73E51F" w14:textId="77777777" w:rsidR="00E54600" w:rsidRDefault="00E54600" w:rsidP="00E54600">
      <w:pPr>
        <w:ind w:leftChars="200" w:left="530" w:hangingChars="50" w:hanging="110"/>
        <w:rPr>
          <w:rFonts w:ascii="ＭＳ Ｐゴシック" w:eastAsia="ＭＳ Ｐゴシック" w:hAnsi="ＭＳ Ｐゴシック"/>
          <w:sz w:val="22"/>
        </w:rPr>
      </w:pPr>
    </w:p>
    <w:p w14:paraId="4B29DDCF" w14:textId="77777777" w:rsidR="00E54600" w:rsidRDefault="00E54600" w:rsidP="00E54600">
      <w:pPr>
        <w:ind w:leftChars="200" w:left="530" w:hangingChars="50" w:hanging="110"/>
        <w:rPr>
          <w:rFonts w:ascii="ＭＳ Ｐゴシック" w:eastAsia="ＭＳ Ｐゴシック" w:hAnsi="ＭＳ Ｐゴシック"/>
          <w:sz w:val="22"/>
        </w:rPr>
      </w:pPr>
    </w:p>
    <w:p w14:paraId="202F184E" w14:textId="77777777" w:rsidR="00E54600" w:rsidRDefault="00E54600" w:rsidP="00E54600">
      <w:pPr>
        <w:ind w:leftChars="200" w:left="530" w:hangingChars="50" w:hanging="110"/>
        <w:rPr>
          <w:rFonts w:ascii="ＭＳ Ｐゴシック" w:eastAsia="ＭＳ Ｐゴシック" w:hAnsi="ＭＳ Ｐゴシック"/>
          <w:sz w:val="22"/>
        </w:rPr>
      </w:pPr>
    </w:p>
    <w:p w14:paraId="49C43476"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071D81B1"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12050938"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663F595F"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27547BE9"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6608" behindDoc="0" locked="0" layoutInCell="1" allowOverlap="1" wp14:anchorId="00831489" wp14:editId="361CDF43">
                <wp:simplePos x="0" y="0"/>
                <wp:positionH relativeFrom="margin">
                  <wp:posOffset>2389505</wp:posOffset>
                </wp:positionH>
                <wp:positionV relativeFrom="paragraph">
                  <wp:posOffset>151765</wp:posOffset>
                </wp:positionV>
                <wp:extent cx="1874520" cy="365760"/>
                <wp:effectExtent l="0" t="0" r="0" b="0"/>
                <wp:wrapNone/>
                <wp:docPr id="4142" name="テキスト ボックス 4142"/>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31489" id="テキスト ボックス 4142" o:spid="_x0000_s1534" type="#_x0000_t202" style="position:absolute;left:0;text-align:left;margin-left:188.15pt;margin-top:11.95pt;width:147.6pt;height:28.8pt;z-index:25363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" fillcolor="window" stroked="f" strokeweight=".5pt">
                <v:textbo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w10:wrap anchorx="margin"/>
              </v:shape>
            </w:pict>
          </mc:Fallback>
        </mc:AlternateContent>
      </w:r>
    </w:p>
    <w:p w14:paraId="6F2270C9" w14:textId="77777777" w:rsidR="00E54600" w:rsidRDefault="00E54600" w:rsidP="00E54600">
      <w:pPr>
        <w:ind w:leftChars="200" w:left="530" w:hangingChars="50" w:hanging="110"/>
        <w:rPr>
          <w:rFonts w:ascii="ＭＳ Ｐゴシック" w:eastAsia="ＭＳ Ｐゴシック" w:hAnsi="ＭＳ Ｐゴシック"/>
          <w:sz w:val="22"/>
        </w:rPr>
      </w:pPr>
    </w:p>
    <w:p w14:paraId="5BC6360B" w14:textId="7F56320A" w:rsidR="00E5522F" w:rsidRDefault="00E117E8" w:rsidP="00E54600">
      <w:pPr>
        <w:ind w:leftChars="200" w:left="530" w:hangingChars="50" w:hanging="110"/>
        <w:rPr>
          <w:rFonts w:ascii="ＭＳ Ｐゴシック" w:eastAsia="ＭＳ Ｐゴシック" w:hAnsi="ＭＳ Ｐゴシック"/>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6192" behindDoc="0" locked="0" layoutInCell="1" allowOverlap="1" wp14:anchorId="7D2C2A78" wp14:editId="2852502B">
                <wp:simplePos x="0" y="0"/>
                <wp:positionH relativeFrom="column">
                  <wp:posOffset>3235960</wp:posOffset>
                </wp:positionH>
                <wp:positionV relativeFrom="paragraph">
                  <wp:posOffset>3810</wp:posOffset>
                </wp:positionV>
                <wp:extent cx="4445000" cy="344170"/>
                <wp:effectExtent l="0" t="0" r="0" b="0"/>
                <wp:wrapNone/>
                <wp:docPr id="4143"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D2C2A78" id="_x0000_s1535" type="#_x0000_t202" alt="出典　大阪府「医師確保計画の策定のための実態調査」" style="position:absolute;left:0;text-align:left;margin-left:254.8pt;margin-top:.3pt;width:350pt;height:27.1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" filled="f" stroked="f">
                <v:textbox inset=",,1mm">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v:textbox>
              </v:shape>
            </w:pict>
          </mc:Fallback>
        </mc:AlternateContent>
      </w:r>
    </w:p>
    <w:p w14:paraId="46367BFD" w14:textId="77777777" w:rsidR="00E5522F" w:rsidRDefault="00E5522F" w:rsidP="00E54600">
      <w:pPr>
        <w:ind w:leftChars="200" w:left="530" w:hangingChars="50" w:hanging="110"/>
        <w:rPr>
          <w:rFonts w:ascii="ＭＳ Ｐゴシック" w:eastAsia="ＭＳ Ｐゴシック" w:hAnsi="ＭＳ Ｐゴシック"/>
          <w:sz w:val="22"/>
        </w:rPr>
      </w:pPr>
    </w:p>
    <w:p w14:paraId="174DB261" w14:textId="4A6AD40F" w:rsidR="00E54600" w:rsidRDefault="00E54600" w:rsidP="00E54600">
      <w:pPr>
        <w:ind w:leftChars="200" w:left="530" w:hangingChars="50" w:hanging="110"/>
        <w:rPr>
          <w:rFonts w:ascii="ＭＳ Ｐゴシック" w:eastAsia="ＭＳ Ｐゴシック" w:hAnsi="ＭＳ Ｐゴシック"/>
          <w:sz w:val="22"/>
        </w:rPr>
      </w:pPr>
    </w:p>
    <w:p w14:paraId="1AC0E152" w14:textId="54539CF1" w:rsidR="00E54600" w:rsidRDefault="00E54600" w:rsidP="00E54600">
      <w:pPr>
        <w:ind w:leftChars="200" w:left="530" w:hangingChars="50" w:hanging="110"/>
        <w:rPr>
          <w:rFonts w:ascii="ＭＳ Ｐゴシック" w:eastAsia="ＭＳ Ｐゴシック" w:hAnsi="ＭＳ Ｐゴシック"/>
          <w:sz w:val="22"/>
        </w:rPr>
      </w:pPr>
    </w:p>
    <w:p w14:paraId="0E7466A7" w14:textId="5003472C" w:rsidR="008A3D8D" w:rsidRPr="00D421E2" w:rsidRDefault="00AF132C" w:rsidP="00AF132C">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 xml:space="preserve">　　</w:t>
      </w:r>
      <w:r w:rsidRPr="001A6485">
        <w:rPr>
          <w:rFonts w:ascii="HG丸ｺﾞｼｯｸM-PRO" w:eastAsia="HG丸ｺﾞｼｯｸM-PRO" w:hAnsi="HG丸ｺﾞｼｯｸM-PRO" w:hint="eastAsia"/>
          <w:color w:val="000000" w:themeColor="text1"/>
          <w:sz w:val="22"/>
        </w:rPr>
        <w:t>○病院における医師の負担軽減の取</w:t>
      </w:r>
      <w:r w:rsidRPr="00D421E2">
        <w:rPr>
          <w:rFonts w:ascii="HG丸ｺﾞｼｯｸM-PRO" w:eastAsia="HG丸ｺﾞｼｯｸM-PRO" w:hAnsi="HG丸ｺﾞｼｯｸM-PRO" w:hint="eastAsia"/>
          <w:color w:val="000000" w:themeColor="text1"/>
          <w:sz w:val="22"/>
        </w:rPr>
        <w:t>組</w:t>
      </w:r>
      <w:r w:rsidR="00E8581D" w:rsidRPr="00D421E2">
        <w:rPr>
          <w:rFonts w:ascii="HG丸ｺﾞｼｯｸM-PRO" w:eastAsia="HG丸ｺﾞｼｯｸM-PRO" w:hAnsi="HG丸ｺﾞｼｯｸM-PRO" w:hint="eastAsia"/>
          <w:color w:val="000000" w:themeColor="text1"/>
          <w:sz w:val="22"/>
        </w:rPr>
        <w:t>として</w:t>
      </w:r>
      <w:r w:rsidRPr="00D421E2">
        <w:rPr>
          <w:rFonts w:ascii="HG丸ｺﾞｼｯｸM-PRO" w:eastAsia="HG丸ｺﾞｼｯｸM-PRO" w:hAnsi="HG丸ｺﾞｼｯｸM-PRO" w:hint="eastAsia"/>
          <w:color w:val="000000" w:themeColor="text1"/>
          <w:sz w:val="22"/>
        </w:rPr>
        <w:t>は、「医療従事者間（事務職員も含む）での業務移管や共同化（タスク・シフティング）」（71.3％）</w:t>
      </w:r>
      <w:r w:rsidR="00E8581D" w:rsidRPr="00D421E2">
        <w:rPr>
          <w:rFonts w:ascii="HG丸ｺﾞｼｯｸM-PRO" w:eastAsia="HG丸ｺﾞｼｯｸM-PRO" w:hAnsi="HG丸ｺﾞｼｯｸM-PRO" w:hint="eastAsia"/>
          <w:color w:val="000000" w:themeColor="text1"/>
          <w:sz w:val="22"/>
        </w:rPr>
        <w:t>や</w:t>
      </w:r>
      <w:r w:rsidRPr="00D421E2">
        <w:rPr>
          <w:rFonts w:ascii="HG丸ｺﾞｼｯｸM-PRO" w:eastAsia="HG丸ｺﾞｼｯｸM-PRO" w:hAnsi="HG丸ｺﾞｼｯｸM-PRO" w:hint="eastAsia"/>
          <w:color w:val="000000" w:themeColor="text1"/>
          <w:sz w:val="22"/>
        </w:rPr>
        <w:t>「院長などの管理者やその他医師の意識改革」（52.8％）</w:t>
      </w:r>
      <w:r w:rsidR="00E8581D" w:rsidRPr="00D421E2">
        <w:rPr>
          <w:rFonts w:ascii="HG丸ｺﾞｼｯｸM-PRO" w:eastAsia="HG丸ｺﾞｼｯｸM-PRO" w:hAnsi="HG丸ｺﾞｼｯｸM-PRO" w:hint="eastAsia"/>
          <w:color w:val="000000" w:themeColor="text1"/>
          <w:sz w:val="22"/>
        </w:rPr>
        <w:t>との回答が多くありました</w:t>
      </w:r>
      <w:r w:rsidRPr="00D421E2">
        <w:rPr>
          <w:rFonts w:ascii="HG丸ｺﾞｼｯｸM-PRO" w:eastAsia="HG丸ｺﾞｼｯｸM-PRO" w:hAnsi="HG丸ｺﾞｼｯｸM-PRO" w:hint="eastAsia"/>
          <w:color w:val="000000" w:themeColor="text1"/>
          <w:sz w:val="22"/>
        </w:rPr>
        <w:t>。一方、診療所では、令和５年度の実態調査で、令和元年度の実態調査で回答項目としていなかった「特に何も行っていない」が</w:t>
      </w:r>
      <w:r w:rsidR="003B04F4" w:rsidRPr="00D421E2">
        <w:rPr>
          <w:rFonts w:ascii="HG丸ｺﾞｼｯｸM-PRO" w:eastAsia="HG丸ｺﾞｼｯｸM-PRO" w:hAnsi="HG丸ｺﾞｼｯｸM-PRO" w:hint="eastAsia"/>
          <w:color w:val="000000" w:themeColor="text1"/>
          <w:sz w:val="22"/>
        </w:rPr>
        <w:t>最多の</w:t>
      </w:r>
      <w:r w:rsidRPr="00D421E2">
        <w:rPr>
          <w:rFonts w:ascii="HG丸ｺﾞｼｯｸM-PRO" w:eastAsia="HG丸ｺﾞｼｯｸM-PRO" w:hAnsi="HG丸ｺﾞｼｯｸM-PRO" w:hint="eastAsia"/>
          <w:color w:val="000000" w:themeColor="text1"/>
          <w:sz w:val="22"/>
        </w:rPr>
        <w:t>６割弱を占めました。</w:t>
      </w:r>
    </w:p>
    <w:p w14:paraId="62E573A0" w14:textId="1791A2AF" w:rsidR="008A3D8D" w:rsidRPr="00D421E2"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CFA1F51" w14:textId="0CB13A32" w:rsidR="003B04F4" w:rsidRDefault="003B04F4" w:rsidP="00564210">
      <w:pPr>
        <w:ind w:leftChars="200" w:left="1080" w:hangingChars="300" w:hanging="66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 xml:space="preserve">　　○医師の負担軽減の取組は、医療機関における勤務環境の改善に不可欠です。医療機関における勤務環境の改善に向けた取組を支援するために大阪府が設置・運営している大阪府勤務環境改善支援センターを中心として、各地域における医療提供体制を確保できるよう、各医療機関を支援しながら、医師確保対策を講じていく必要があります。</w:t>
      </w:r>
      <w:r w:rsidR="001825BE" w:rsidRPr="00D421E2">
        <w:rPr>
          <w:rFonts w:ascii="HG丸ｺﾞｼｯｸM-PRO" w:eastAsia="HG丸ｺﾞｼｯｸM-PRO" w:hAnsi="HG丸ｺﾞｼｯｸM-PRO" w:hint="eastAsia"/>
          <w:color w:val="000000" w:themeColor="text1"/>
          <w:sz w:val="22"/>
        </w:rPr>
        <w:t>医療機関における勤務環境の改善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00264304" w:rsidRPr="00D421E2">
        <w:rPr>
          <w:rFonts w:ascii="HG丸ｺﾞｼｯｸM-PRO" w:eastAsia="HG丸ｺﾞｼｯｸM-PRO" w:hAnsi="HG丸ｺﾞｼｯｸM-PRO" w:hint="eastAsia"/>
          <w:color w:val="000000" w:themeColor="text1"/>
          <w:sz w:val="22"/>
        </w:rPr>
        <w:t>として</w:t>
      </w:r>
      <w:r w:rsidR="005C110D" w:rsidRPr="00D421E2">
        <w:rPr>
          <w:rFonts w:ascii="HG丸ｺﾞｼｯｸM-PRO" w:eastAsia="HG丸ｺﾞｼｯｸM-PRO" w:hAnsi="HG丸ｺﾞｼｯｸM-PRO" w:hint="eastAsia"/>
          <w:color w:val="000000" w:themeColor="text1"/>
          <w:sz w:val="22"/>
        </w:rPr>
        <w:t>は</w:t>
      </w:r>
      <w:r w:rsidR="00264304" w:rsidRPr="00D421E2">
        <w:rPr>
          <w:rFonts w:ascii="HG丸ｺﾞｼｯｸM-PRO" w:eastAsia="HG丸ｺﾞｼｯｸM-PRO" w:hAnsi="HG丸ｺﾞｼｯｸM-PRO" w:hint="eastAsia"/>
          <w:color w:val="000000" w:themeColor="text1"/>
          <w:sz w:val="22"/>
        </w:rPr>
        <w:t>以下が</w:t>
      </w:r>
      <w:r w:rsidR="005C110D" w:rsidRPr="00D421E2">
        <w:rPr>
          <w:rFonts w:ascii="HG丸ｺﾞｼｯｸM-PRO" w:eastAsia="HG丸ｺﾞｼｯｸM-PRO" w:hAnsi="HG丸ｺﾞｼｯｸM-PRO" w:hint="eastAsia"/>
          <w:color w:val="000000" w:themeColor="text1"/>
          <w:sz w:val="22"/>
        </w:rPr>
        <w:t>考えられます</w:t>
      </w:r>
      <w:r w:rsidR="00264304" w:rsidRPr="00D421E2">
        <w:rPr>
          <w:rFonts w:ascii="HG丸ｺﾞｼｯｸM-PRO" w:eastAsia="HG丸ｺﾞｼｯｸM-PRO" w:hAnsi="HG丸ｺﾞｼｯｸM-PRO" w:hint="eastAsia"/>
          <w:color w:val="000000" w:themeColor="text1"/>
          <w:sz w:val="22"/>
        </w:rPr>
        <w:t>。</w:t>
      </w:r>
    </w:p>
    <w:p w14:paraId="06123D20" w14:textId="77777777" w:rsidR="00564210" w:rsidRPr="001A6485" w:rsidRDefault="00564210" w:rsidP="00564210">
      <w:pPr>
        <w:ind w:leftChars="200" w:left="1080" w:hangingChars="300" w:hanging="660"/>
        <w:rPr>
          <w:rFonts w:ascii="HG丸ｺﾞｼｯｸM-PRO" w:eastAsia="HG丸ｺﾞｼｯｸM-PRO" w:hAnsi="HG丸ｺﾞｼｯｸM-PRO"/>
          <w:color w:val="000000" w:themeColor="text1"/>
          <w:sz w:val="22"/>
        </w:rPr>
      </w:pPr>
    </w:p>
    <w:p w14:paraId="446F3FC4" w14:textId="1A8F93A6" w:rsidR="003B04F4" w:rsidRPr="001A6485" w:rsidRDefault="00561BF4" w:rsidP="003B04F4">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905920" behindDoc="0" locked="0" layoutInCell="1" allowOverlap="1" wp14:anchorId="111FF683" wp14:editId="607D309A">
                <wp:simplePos x="0" y="0"/>
                <wp:positionH relativeFrom="column">
                  <wp:posOffset>560070</wp:posOffset>
                </wp:positionH>
                <wp:positionV relativeFrom="paragraph">
                  <wp:posOffset>160020</wp:posOffset>
                </wp:positionV>
                <wp:extent cx="5715000" cy="2598420"/>
                <wp:effectExtent l="0" t="0" r="19050" b="11430"/>
                <wp:wrapNone/>
                <wp:docPr id="71" name="テキスト ボックス 71" descr="【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wp:cNvGraphicFramePr/>
                <a:graphic xmlns:a="http://schemas.openxmlformats.org/drawingml/2006/main">
                  <a:graphicData uri="http://schemas.microsoft.com/office/word/2010/wordprocessingShape">
                    <wps:wsp>
                      <wps:cNvSpPr txBox="1"/>
                      <wps:spPr>
                        <a:xfrm>
                          <a:off x="0" y="0"/>
                          <a:ext cx="5715000" cy="2598420"/>
                        </a:xfrm>
                        <a:prstGeom prst="rect">
                          <a:avLst/>
                        </a:prstGeom>
                        <a:solidFill>
                          <a:schemeClr val="lt1"/>
                        </a:solidFill>
                        <a:ln w="6350">
                          <a:solidFill>
                            <a:prstClr val="black"/>
                          </a:solidFill>
                        </a:ln>
                      </wps:spPr>
                      <wps:txb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FF683" id="テキスト ボックス 71" o:spid="_x0000_s1536" type="#_x0000_t202" alt="【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style="position:absolute;left:0;text-align:left;margin-left:44.1pt;margin-top:12.6pt;width:450pt;height:204.6pt;z-index:25390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" fillcolor="white [3201]" strokeweight=".5pt">
                <v:textbo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v:textbox>
              </v:shape>
            </w:pict>
          </mc:Fallback>
        </mc:AlternateContent>
      </w:r>
    </w:p>
    <w:p w14:paraId="2E5F7F50" w14:textId="20A3DA5C"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8FCBB09" w14:textId="22A02A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582AFBF" w14:textId="319D16F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285EC65" w14:textId="16CADE8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FC769A8" w14:textId="202D4DF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514C0FE" w14:textId="083C95F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751AF00" w14:textId="33B3420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EF9EF9E" w14:textId="556A8D1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7DF96ED" w14:textId="27ADB2F4" w:rsidR="008A3D8D" w:rsidRDefault="008A3D8D" w:rsidP="00AF132C">
      <w:pPr>
        <w:rPr>
          <w:rFonts w:ascii="HG丸ｺﾞｼｯｸM-PRO" w:eastAsia="HG丸ｺﾞｼｯｸM-PRO" w:hAnsi="HG丸ｺﾞｼｯｸM-PRO"/>
          <w:color w:val="000000" w:themeColor="text1"/>
          <w:sz w:val="22"/>
        </w:rPr>
      </w:pPr>
    </w:p>
    <w:p w14:paraId="4F548023"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FD7A65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03AE96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820DDE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348BB53B"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8188111"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592382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6FC6B5FF"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3C21ADC" w14:textId="04BFA781"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789C027" w14:textId="77777777" w:rsidR="00564210" w:rsidRDefault="00564210" w:rsidP="00E54600">
      <w:pPr>
        <w:ind w:leftChars="200" w:left="640" w:hangingChars="100" w:hanging="220"/>
        <w:rPr>
          <w:rFonts w:ascii="HG丸ｺﾞｼｯｸM-PRO" w:eastAsia="HG丸ｺﾞｼｯｸM-PRO" w:hAnsi="HG丸ｺﾞｼｯｸM-PRO"/>
          <w:color w:val="000000" w:themeColor="text1"/>
          <w:sz w:val="22"/>
        </w:rPr>
      </w:pPr>
    </w:p>
    <w:p w14:paraId="79853A06"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DB6FE9A" w14:textId="780AF1B2"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w:lastRenderedPageBreak/>
        <mc:AlternateContent>
          <mc:Choice Requires="wps">
            <w:drawing>
              <wp:anchor distT="0" distB="0" distL="114300" distR="114300" simplePos="0" relativeHeight="254010368" behindDoc="0" locked="0" layoutInCell="1" allowOverlap="1" wp14:anchorId="56E729E8" wp14:editId="6B2C56F4">
                <wp:simplePos x="0" y="0"/>
                <wp:positionH relativeFrom="margin">
                  <wp:posOffset>3417570</wp:posOffset>
                </wp:positionH>
                <wp:positionV relativeFrom="paragraph">
                  <wp:posOffset>220980</wp:posOffset>
                </wp:positionV>
                <wp:extent cx="1638300" cy="215265"/>
                <wp:effectExtent l="0" t="0" r="0" b="0"/>
                <wp:wrapNone/>
                <wp:docPr id="4110"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wps:txbx>
                      <wps:bodyPr wrap="square" rtlCol="0">
                        <a:spAutoFit/>
                      </wps:bodyPr>
                    </wps:wsp>
                  </a:graphicData>
                </a:graphic>
                <wp14:sizeRelH relativeFrom="margin">
                  <wp14:pctWidth>0</wp14:pctWidth>
                </wp14:sizeRelH>
              </wp:anchor>
            </w:drawing>
          </mc:Choice>
          <mc:Fallback>
            <w:pict>
              <v:shape w14:anchorId="56E729E8" id="_x0000_s1537" type="#_x0000_t202" style="position:absolute;left:0;text-align:left;margin-left:269.1pt;margin-top:17.4pt;width:129pt;height:16.95pt;z-index:25401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" filled="f" stroked="f">
                <v:textbox style="mso-fit-shape-to-text:t">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v:textbox>
                <w10:wrap anchorx="margin"/>
              </v:shape>
            </w:pict>
          </mc:Fallback>
        </mc:AlternateContent>
      </w:r>
      <w:r w:rsidR="00AF132C"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54720" behindDoc="0" locked="0" layoutInCell="1" allowOverlap="1" wp14:anchorId="212934D0" wp14:editId="03FB664D">
                <wp:simplePos x="0" y="0"/>
                <wp:positionH relativeFrom="margin">
                  <wp:posOffset>411480</wp:posOffset>
                </wp:positionH>
                <wp:positionV relativeFrom="paragraph">
                  <wp:posOffset>0</wp:posOffset>
                </wp:positionV>
                <wp:extent cx="3132455" cy="361950"/>
                <wp:effectExtent l="0" t="0" r="0" b="0"/>
                <wp:wrapNone/>
                <wp:docPr id="119" name="テキスト ボックス 119" descr="図表2-1-58　医師の負担軽減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2934D0" id="テキスト ボックス 119" o:spid="_x0000_s1538" type="#_x0000_t202" alt="図表2-1-58　医師の負担軽減の取組" style="position:absolute;left:0;text-align:left;margin-left:32.4pt;margin-top:0;width:246.65pt;height:28.5pt;z-index:2538547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" filled="f" stroked="f" strokeweight=".5pt">
                <v:textbox style="mso-fit-shape-to-text:t">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v:textbox>
                <w10:wrap anchorx="margin"/>
              </v:shape>
            </w:pict>
          </mc:Fallback>
        </mc:AlternateContent>
      </w:r>
    </w:p>
    <w:p w14:paraId="6B26A85F" w14:textId="1E9A4A9D"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4480" behindDoc="0" locked="0" layoutInCell="1" allowOverlap="1" wp14:anchorId="5317556E" wp14:editId="35EE7296">
                <wp:simplePos x="0" y="0"/>
                <wp:positionH relativeFrom="margin">
                  <wp:align>center</wp:align>
                </wp:positionH>
                <wp:positionV relativeFrom="paragraph">
                  <wp:posOffset>120015</wp:posOffset>
                </wp:positionV>
                <wp:extent cx="4244340" cy="2865120"/>
                <wp:effectExtent l="0" t="0" r="3810" b="0"/>
                <wp:wrapNone/>
                <wp:docPr id="113" name="テキスト ボックス 113"/>
                <wp:cNvGraphicFramePr/>
                <a:graphic xmlns:a="http://schemas.openxmlformats.org/drawingml/2006/main">
                  <a:graphicData uri="http://schemas.microsoft.com/office/word/2010/wordprocessingShape">
                    <wps:wsp>
                      <wps:cNvSpPr txBox="1"/>
                      <wps:spPr>
                        <a:xfrm>
                          <a:off x="0" y="0"/>
                          <a:ext cx="4244340" cy="2865120"/>
                        </a:xfrm>
                        <a:prstGeom prst="rect">
                          <a:avLst/>
                        </a:prstGeom>
                        <a:solidFill>
                          <a:schemeClr val="lt1"/>
                        </a:solidFill>
                        <a:ln w="6350">
                          <a:noFill/>
                        </a:ln>
                      </wps:spPr>
                      <wps:txb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66"/>
                                          <a:stretch>
                                            <a:fillRect/>
                                          </a:stretch>
                                        </pic:blipFill>
                                        <pic:spPr>
                                          <a:xfrm>
                                            <a:off x="0" y="0"/>
                                            <a:ext cx="4078751" cy="2945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7556E" id="テキスト ボックス 113" o:spid="_x0000_s1539" type="#_x0000_t202" style="position:absolute;left:0;text-align:left;margin-left:0;margin-top:9.45pt;width:334.2pt;height:225.6pt;z-index:253844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" fillcolor="white [3201]" stroked="f" strokeweight=".5pt">
                <v:textbo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66"/>
                                    <a:stretch>
                                      <a:fillRect/>
                                    </a:stretch>
                                  </pic:blipFill>
                                  <pic:spPr>
                                    <a:xfrm>
                                      <a:off x="0" y="0"/>
                                      <a:ext cx="4078751" cy="2945118"/>
                                    </a:xfrm>
                                    <a:prstGeom prst="rect">
                                      <a:avLst/>
                                    </a:prstGeom>
                                  </pic:spPr>
                                </pic:pic>
                              </a:graphicData>
                            </a:graphic>
                          </wp:inline>
                        </w:drawing>
                      </w:r>
                    </w:p>
                  </w:txbxContent>
                </v:textbox>
                <w10:wrap anchorx="margin"/>
              </v:shape>
            </w:pict>
          </mc:Fallback>
        </mc:AlternateContent>
      </w:r>
    </w:p>
    <w:p w14:paraId="72EA128F" w14:textId="7E5DA8E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E67750"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D1BA6E2"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3809AD0" w14:textId="11451755"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2C0B57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D20EC5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A0B5B4A"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7E80CA9"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A2031F4"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B055B8A" w14:textId="1D3B008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4097AE2" w14:textId="7B8F14A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6528" behindDoc="0" locked="0" layoutInCell="1" allowOverlap="1" wp14:anchorId="6215FDEC" wp14:editId="477E1048">
                <wp:simplePos x="0" y="0"/>
                <wp:positionH relativeFrom="margin">
                  <wp:align>center</wp:align>
                </wp:positionH>
                <wp:positionV relativeFrom="paragraph">
                  <wp:posOffset>6985</wp:posOffset>
                </wp:positionV>
                <wp:extent cx="1874520" cy="335280"/>
                <wp:effectExtent l="0" t="0" r="0" b="7620"/>
                <wp:wrapNone/>
                <wp:docPr id="114" name="テキスト ボックス 11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15FDEC" id="テキスト ボックス 114" o:spid="_x0000_s1540" type="#_x0000_t202" style="position:absolute;left:0;text-align:left;margin-left:0;margin-top:.55pt;width:147.6pt;height:26.4pt;z-index:253846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" fillcolor="window" stroked="f" strokeweight=".5pt">
                <v:textbo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5B26B09A" w14:textId="2AF5678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50624" behindDoc="0" locked="0" layoutInCell="1" allowOverlap="1" wp14:anchorId="0E8088D4" wp14:editId="77B8516F">
                <wp:simplePos x="0" y="0"/>
                <wp:positionH relativeFrom="margin">
                  <wp:align>center</wp:align>
                </wp:positionH>
                <wp:positionV relativeFrom="paragraph">
                  <wp:posOffset>128905</wp:posOffset>
                </wp:positionV>
                <wp:extent cx="579120" cy="358140"/>
                <wp:effectExtent l="38100" t="0" r="0" b="41910"/>
                <wp:wrapNone/>
                <wp:docPr id="117" name="矢印: 下 117"/>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0928744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7" o:spid="_x0000_s1026" type="#_x0000_t67" style="position:absolute;left:0;text-align:left;margin-left:0;margin-top:10.15pt;width:45.6pt;height:28.2pt;z-index:253850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" adj="10800" fillcolor="#4f81bd" strokecolor="#385d8a" strokeweight="2pt">
                <w10:wrap anchorx="margin"/>
              </v:shape>
            </w:pict>
          </mc:Fallback>
        </mc:AlternateContent>
      </w:r>
    </w:p>
    <w:p w14:paraId="3D997AFC" w14:textId="239073D4"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mc:AlternateContent>
          <mc:Choice Requires="wps">
            <w:drawing>
              <wp:anchor distT="0" distB="0" distL="114300" distR="114300" simplePos="0" relativeHeight="254012416" behindDoc="0" locked="0" layoutInCell="1" allowOverlap="1" wp14:anchorId="6A3A4D9B" wp14:editId="5C407DA7">
                <wp:simplePos x="0" y="0"/>
                <wp:positionH relativeFrom="margin">
                  <wp:posOffset>3550920</wp:posOffset>
                </wp:positionH>
                <wp:positionV relativeFrom="paragraph">
                  <wp:posOffset>90805</wp:posOffset>
                </wp:positionV>
                <wp:extent cx="1638300" cy="215265"/>
                <wp:effectExtent l="0" t="0" r="0" b="0"/>
                <wp:wrapNone/>
                <wp:docPr id="4148"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wps:txbx>
                      <wps:bodyPr wrap="square" rtlCol="0">
                        <a:spAutoFit/>
                      </wps:bodyPr>
                    </wps:wsp>
                  </a:graphicData>
                </a:graphic>
                <wp14:sizeRelH relativeFrom="margin">
                  <wp14:pctWidth>0</wp14:pctWidth>
                </wp14:sizeRelH>
              </wp:anchor>
            </w:drawing>
          </mc:Choice>
          <mc:Fallback>
            <w:pict>
              <v:shape w14:anchorId="6A3A4D9B" id="_x0000_s1541" type="#_x0000_t202" style="position:absolute;left:0;text-align:left;margin-left:279.6pt;margin-top:7.15pt;width:129pt;height:16.95pt;z-index:254012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" filled="f" stroked="f">
                <v:textbox style="mso-fit-shape-to-text:t">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v:textbox>
                <w10:wrap anchorx="margin"/>
              </v:shape>
            </w:pict>
          </mc:Fallback>
        </mc:AlternateContent>
      </w:r>
    </w:p>
    <w:p w14:paraId="32BB7680" w14:textId="4FCE36C3"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3456" behindDoc="0" locked="0" layoutInCell="1" allowOverlap="1" wp14:anchorId="7ECB702B" wp14:editId="23563650">
                <wp:simplePos x="0" y="0"/>
                <wp:positionH relativeFrom="margin">
                  <wp:posOffset>948690</wp:posOffset>
                </wp:positionH>
                <wp:positionV relativeFrom="paragraph">
                  <wp:posOffset>32385</wp:posOffset>
                </wp:positionV>
                <wp:extent cx="4762500" cy="4168140"/>
                <wp:effectExtent l="0" t="0" r="0" b="3810"/>
                <wp:wrapNone/>
                <wp:docPr id="111" name="テキスト ボックス 111"/>
                <wp:cNvGraphicFramePr/>
                <a:graphic xmlns:a="http://schemas.openxmlformats.org/drawingml/2006/main">
                  <a:graphicData uri="http://schemas.microsoft.com/office/word/2010/wordprocessingShape">
                    <wps:wsp>
                      <wps:cNvSpPr txBox="1"/>
                      <wps:spPr>
                        <a:xfrm>
                          <a:off x="0" y="0"/>
                          <a:ext cx="4762500" cy="4168140"/>
                        </a:xfrm>
                        <a:prstGeom prst="rect">
                          <a:avLst/>
                        </a:prstGeom>
                        <a:solidFill>
                          <a:schemeClr val="lt1"/>
                        </a:solidFill>
                        <a:ln w="6350">
                          <a:noFill/>
                        </a:ln>
                      </wps:spPr>
                      <wps:txb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67"/>
                                          <a:stretch>
                                            <a:fillRect/>
                                          </a:stretch>
                                        </pic:blipFill>
                                        <pic:spPr>
                                          <a:xfrm>
                                            <a:off x="0" y="0"/>
                                            <a:ext cx="4804633" cy="31867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702B" id="テキスト ボックス 111" o:spid="_x0000_s1542" type="#_x0000_t202" style="position:absolute;left:0;text-align:left;margin-left:74.7pt;margin-top:2.55pt;width:375pt;height:328.2pt;z-index:2538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" fillcolor="white [3201]" stroked="f" strokeweight=".5pt">
                <v:textbo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67"/>
                                    <a:stretch>
                                      <a:fillRect/>
                                    </a:stretch>
                                  </pic:blipFill>
                                  <pic:spPr>
                                    <a:xfrm>
                                      <a:off x="0" y="0"/>
                                      <a:ext cx="4804633" cy="3186789"/>
                                    </a:xfrm>
                                    <a:prstGeom prst="rect">
                                      <a:avLst/>
                                    </a:prstGeom>
                                  </pic:spPr>
                                </pic:pic>
                              </a:graphicData>
                            </a:graphic>
                          </wp:inline>
                        </w:drawing>
                      </w:r>
                    </w:p>
                  </w:txbxContent>
                </v:textbox>
                <w10:wrap anchorx="margin"/>
              </v:shape>
            </w:pict>
          </mc:Fallback>
        </mc:AlternateContent>
      </w:r>
    </w:p>
    <w:p w14:paraId="65D4F04E" w14:textId="65718A2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0A8EAF1" w14:textId="7829326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DB81C9C" w14:textId="0B2E4A0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9DB3269" w14:textId="392992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DD871C" w14:textId="6F95046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2D7BFD6" w14:textId="69E7407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7A2141D" w14:textId="4FEA7D6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1DA4663"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9A5470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8FBA4BC" w14:textId="5DCB3FF8"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961FE9C" w14:textId="1F7187A2"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16D06F9" w14:textId="38217CFC"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8576" behindDoc="0" locked="0" layoutInCell="1" allowOverlap="1" wp14:anchorId="03AEB374" wp14:editId="594B302F">
                <wp:simplePos x="0" y="0"/>
                <wp:positionH relativeFrom="margin">
                  <wp:posOffset>2221865</wp:posOffset>
                </wp:positionH>
                <wp:positionV relativeFrom="paragraph">
                  <wp:posOffset>45720</wp:posOffset>
                </wp:positionV>
                <wp:extent cx="1874520" cy="36576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EB374" id="テキスト ボックス 115" o:spid="_x0000_s1543" type="#_x0000_t202" style="position:absolute;left:0;text-align:left;margin-left:174.95pt;margin-top:3.6pt;width:147.6pt;height:28.8pt;z-index:25384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" fillcolor="window" stroked="f" strokeweight=".5pt">
                <v:textbo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w10:wrap anchorx="margin"/>
              </v:shape>
            </w:pict>
          </mc:Fallback>
        </mc:AlternateContent>
      </w:r>
    </w:p>
    <w:p w14:paraId="6915D96B" w14:textId="653CA3AD"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852672" behindDoc="0" locked="0" layoutInCell="1" allowOverlap="1" wp14:anchorId="52D49ECA" wp14:editId="71D06CDF">
                <wp:simplePos x="0" y="0"/>
                <wp:positionH relativeFrom="column">
                  <wp:posOffset>2588260</wp:posOffset>
                </wp:positionH>
                <wp:positionV relativeFrom="paragraph">
                  <wp:posOffset>126365</wp:posOffset>
                </wp:positionV>
                <wp:extent cx="4445000" cy="344170"/>
                <wp:effectExtent l="0" t="0" r="0" b="0"/>
                <wp:wrapNone/>
                <wp:docPr id="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2D49ECA" id="_x0000_s1544" type="#_x0000_t202" alt="出典　大阪府「医師確保計画の策定のための実態調査」" style="position:absolute;left:0;text-align:left;margin-left:203.8pt;margin-top:9.95pt;width:350pt;height:27.1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" filled="f" stroked="f">
                <v:textbox inset=",,1mm">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v:textbox>
              </v:shape>
            </w:pict>
          </mc:Fallback>
        </mc:AlternateContent>
      </w:r>
    </w:p>
    <w:p w14:paraId="4DCCF665" w14:textId="4B1553B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E49BDC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6DA651C" w14:textId="1D43410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E780E94" w14:textId="38F68AEE" w:rsidR="008A3D8D" w:rsidRDefault="008A3D8D" w:rsidP="00AF132C">
      <w:pPr>
        <w:ind w:leftChars="200" w:left="640" w:hangingChars="100" w:hanging="220"/>
        <w:rPr>
          <w:rFonts w:ascii="HG丸ｺﾞｼｯｸM-PRO" w:eastAsia="HG丸ｺﾞｼｯｸM-PRO" w:hAnsi="HG丸ｺﾞｼｯｸM-PRO"/>
          <w:color w:val="000000" w:themeColor="text1"/>
          <w:sz w:val="22"/>
        </w:rPr>
      </w:pPr>
    </w:p>
    <w:p w14:paraId="5F8F26A6" w14:textId="04997708" w:rsidR="00E54600" w:rsidRPr="00447E61" w:rsidRDefault="00E54600" w:rsidP="00E54600">
      <w:pPr>
        <w:ind w:leftChars="200" w:left="640" w:hangingChars="100" w:hanging="220"/>
        <w:rPr>
          <w:rFonts w:ascii="HG丸ｺﾞｼｯｸM-PRO" w:eastAsia="HG丸ｺﾞｼｯｸM-PRO" w:hAnsi="HG丸ｺﾞｼｯｸM-PRO"/>
          <w:sz w:val="22"/>
        </w:rPr>
      </w:pPr>
      <w:r w:rsidRPr="00A96231">
        <w:rPr>
          <w:rFonts w:ascii="HG丸ｺﾞｼｯｸM-PRO" w:eastAsia="HG丸ｺﾞｼｯｸM-PRO" w:hAnsi="HG丸ｺﾞｼｯｸM-PRO" w:hint="eastAsia"/>
          <w:color w:val="000000" w:themeColor="text1"/>
          <w:sz w:val="22"/>
        </w:rPr>
        <w:lastRenderedPageBreak/>
        <w:t>○</w:t>
      </w:r>
      <w:bookmarkStart w:id="89" w:name="_Hlk151728826"/>
      <w:r w:rsidRPr="00A96231">
        <w:rPr>
          <w:rFonts w:ascii="HG丸ｺﾞｼｯｸM-PRO" w:eastAsia="HG丸ｺﾞｼｯｸM-PRO" w:hAnsi="HG丸ｺﾞｼｯｸM-PRO" w:hint="eastAsia"/>
          <w:color w:val="000000" w:themeColor="text1"/>
          <w:sz w:val="22"/>
        </w:rPr>
        <w:t>年間の時間外労働について960時間を100％としたときの病院・診療所別、診療科別の超過時間の</w:t>
      </w:r>
      <w:bookmarkEnd w:id="89"/>
      <w:r w:rsidRPr="00A96231">
        <w:rPr>
          <w:rFonts w:ascii="HG丸ｺﾞｼｯｸM-PRO" w:eastAsia="HG丸ｺﾞｼｯｸM-PRO" w:hAnsi="HG丸ｺﾞｼｯｸM-PRO" w:hint="eastAsia"/>
          <w:color w:val="000000" w:themeColor="text1"/>
          <w:sz w:val="22"/>
        </w:rPr>
        <w:t>割合について集計したところ、最も割合が高かったのは、「病院の救急科」（12</w:t>
      </w:r>
      <w:r w:rsidRPr="00A96231">
        <w:rPr>
          <w:rFonts w:ascii="HG丸ｺﾞｼｯｸM-PRO" w:eastAsia="HG丸ｺﾞｼｯｸM-PRO" w:hAnsi="HG丸ｺﾞｼｯｸM-PRO"/>
          <w:color w:val="000000" w:themeColor="text1"/>
          <w:sz w:val="22"/>
        </w:rPr>
        <w:t>6.3</w:t>
      </w:r>
      <w:r w:rsidRPr="00A96231">
        <w:rPr>
          <w:rFonts w:ascii="HG丸ｺﾞｼｯｸM-PRO" w:eastAsia="HG丸ｺﾞｼｯｸM-PRO" w:hAnsi="HG丸ｺﾞｼｯｸM-PRO" w:hint="eastAsia"/>
          <w:color w:val="000000" w:themeColor="text1"/>
          <w:sz w:val="22"/>
        </w:rPr>
        <w:t>%）、次に「病院の産婦人科」（12</w:t>
      </w:r>
      <w:r w:rsidRPr="00A96231">
        <w:rPr>
          <w:rFonts w:ascii="HG丸ｺﾞｼｯｸM-PRO" w:eastAsia="HG丸ｺﾞｼｯｸM-PRO" w:hAnsi="HG丸ｺﾞｼｯｸM-PRO"/>
          <w:color w:val="000000" w:themeColor="text1"/>
          <w:sz w:val="22"/>
        </w:rPr>
        <w:t>1.4</w:t>
      </w:r>
      <w:r w:rsidRPr="00A96231">
        <w:rPr>
          <w:rFonts w:ascii="HG丸ｺﾞｼｯｸM-PRO" w:eastAsia="HG丸ｺﾞｼｯｸM-PRO" w:hAnsi="HG丸ｺﾞｼｯｸM-PRO" w:hint="eastAsia"/>
          <w:color w:val="000000" w:themeColor="text1"/>
          <w:sz w:val="22"/>
        </w:rPr>
        <w:t>%）、「病院の小児科」（1</w:t>
      </w:r>
      <w:r w:rsidRPr="00A96231">
        <w:rPr>
          <w:rFonts w:ascii="HG丸ｺﾞｼｯｸM-PRO" w:eastAsia="HG丸ｺﾞｼｯｸM-PRO" w:hAnsi="HG丸ｺﾞｼｯｸM-PRO"/>
          <w:color w:val="000000" w:themeColor="text1"/>
          <w:sz w:val="22"/>
        </w:rPr>
        <w:t>21.4</w:t>
      </w:r>
      <w:r w:rsidRPr="00A96231">
        <w:rPr>
          <w:rFonts w:ascii="HG丸ｺﾞｼｯｸM-PRO" w:eastAsia="HG丸ｺﾞｼｯｸM-PRO" w:hAnsi="HG丸ｺﾞｼｯｸM-PRO" w:hint="eastAsia"/>
          <w:color w:val="000000" w:themeColor="text1"/>
          <w:sz w:val="22"/>
        </w:rPr>
        <w:t>%）、「診療所の産婦人科</w:t>
      </w:r>
      <w:r w:rsidRPr="00447E61">
        <w:rPr>
          <w:rFonts w:ascii="HG丸ｺﾞｼｯｸM-PRO" w:eastAsia="HG丸ｺﾞｼｯｸM-PRO" w:hAnsi="HG丸ｺﾞｼｯｸM-PRO" w:hint="eastAsia"/>
          <w:sz w:val="22"/>
        </w:rPr>
        <w:t>」（11</w:t>
      </w:r>
      <w:r w:rsidRPr="00447E61">
        <w:rPr>
          <w:rFonts w:ascii="HG丸ｺﾞｼｯｸM-PRO" w:eastAsia="HG丸ｺﾞｼｯｸM-PRO" w:hAnsi="HG丸ｺﾞｼｯｸM-PRO"/>
          <w:sz w:val="22"/>
        </w:rPr>
        <w:t>5.4</w:t>
      </w:r>
      <w:r w:rsidRPr="00447E61">
        <w:rPr>
          <w:rFonts w:ascii="HG丸ｺﾞｼｯｸM-PRO" w:eastAsia="HG丸ｺﾞｼｯｸM-PRO" w:hAnsi="HG丸ｺﾞｼｯｸM-PRO" w:hint="eastAsia"/>
          <w:sz w:val="22"/>
        </w:rPr>
        <w:t>％）であり、令和元年1</w:t>
      </w:r>
      <w:r w:rsidRPr="00447E61">
        <w:rPr>
          <w:rFonts w:ascii="HG丸ｺﾞｼｯｸM-PRO" w:eastAsia="HG丸ｺﾞｼｯｸM-PRO" w:hAnsi="HG丸ｺﾞｼｯｸM-PRO"/>
          <w:sz w:val="22"/>
        </w:rPr>
        <w:t>2</w:t>
      </w:r>
      <w:r w:rsidRPr="00447E61">
        <w:rPr>
          <w:rFonts w:ascii="HG丸ｺﾞｼｯｸM-PRO" w:eastAsia="HG丸ｺﾞｼｯｸM-PRO" w:hAnsi="HG丸ｺﾞｼｯｸM-PRO" w:hint="eastAsia"/>
          <w:sz w:val="22"/>
        </w:rPr>
        <w:t>月時点と同様の結果となっています。</w:t>
      </w:r>
    </w:p>
    <w:p w14:paraId="332F3C18" w14:textId="362143F4" w:rsidR="00104886" w:rsidRPr="00447E61" w:rsidRDefault="00104886" w:rsidP="00E54600">
      <w:pPr>
        <w:ind w:leftChars="200" w:left="640" w:hangingChars="100" w:hanging="220"/>
        <w:rPr>
          <w:rFonts w:ascii="HG丸ｺﾞｼｯｸM-PRO" w:eastAsia="HG丸ｺﾞｼｯｸM-PRO" w:hAnsi="HG丸ｺﾞｼｯｸM-PRO"/>
          <w:sz w:val="22"/>
        </w:rPr>
      </w:pPr>
    </w:p>
    <w:p w14:paraId="3538BC50" w14:textId="67A29F5B" w:rsidR="00104886" w:rsidRDefault="00DB2B1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007A2FDF" w:rsidRPr="00447E61">
        <w:rPr>
          <w:rFonts w:ascii="HG丸ｺﾞｼｯｸM-PRO" w:eastAsia="HG丸ｺﾞｼｯｸM-PRO" w:hAnsi="HG丸ｺﾞｼｯｸM-PRO" w:hint="eastAsia"/>
          <w:sz w:val="22"/>
        </w:rPr>
        <w:t>実態</w:t>
      </w:r>
      <w:r w:rsidR="00104886" w:rsidRPr="00447E61">
        <w:rPr>
          <w:rFonts w:ascii="HG丸ｺﾞｼｯｸM-PRO" w:eastAsia="HG丸ｺﾞｼｯｸM-PRO" w:hAnsi="HG丸ｺﾞｼｯｸM-PRO" w:hint="eastAsia"/>
          <w:sz w:val="22"/>
        </w:rPr>
        <w:t>調査の結果、上位となっている産科・小児科・救急科においては、特に長時間労働の傾向がみられるため</w:t>
      </w:r>
      <w:r w:rsidR="00104886">
        <w:rPr>
          <w:rFonts w:ascii="HG丸ｺﾞｼｯｸM-PRO" w:eastAsia="HG丸ｺﾞｼｯｸM-PRO" w:hAnsi="HG丸ｺﾞｼｯｸM-PRO" w:hint="eastAsia"/>
          <w:color w:val="000000" w:themeColor="text1"/>
          <w:sz w:val="22"/>
        </w:rPr>
        <w:t>、勤務環境の改善が求められています。</w:t>
      </w:r>
    </w:p>
    <w:p w14:paraId="50A2CAF7" w14:textId="3F733BD0" w:rsidR="00E54600" w:rsidRPr="00EC0061" w:rsidRDefault="001367F7"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5168" behindDoc="0" locked="0" layoutInCell="1" allowOverlap="1" wp14:anchorId="497CD457" wp14:editId="09DF3CCD">
                <wp:simplePos x="0" y="0"/>
                <wp:positionH relativeFrom="margin">
                  <wp:align>center</wp:align>
                </wp:positionH>
                <wp:positionV relativeFrom="paragraph">
                  <wp:posOffset>38100</wp:posOffset>
                </wp:positionV>
                <wp:extent cx="3132455" cy="361950"/>
                <wp:effectExtent l="0" t="0" r="0" b="0"/>
                <wp:wrapNone/>
                <wp:docPr id="4144" name="テキスト ボックス 4144"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0"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0"/>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7CD457" id="テキスト ボックス 4144" o:spid="_x0000_s1545" type="#_x0000_t202" alt="図表2-1-59　年間時間外労働960時間を100%としたときの診療科別超過時間割合(再掲)" style="position:absolute;left:0;text-align:left;margin-left:0;margin-top:3pt;width:246.65pt;height:28.5pt;z-index:25357516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" filled="f" stroked="f" strokeweight=".5pt">
                <v:textbox style="mso-fit-shape-to-text:t">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1"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1"/>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v:textbox>
                <w10:wrap anchorx="margin"/>
              </v:shape>
            </w:pict>
          </mc:Fallback>
        </mc:AlternateContent>
      </w:r>
    </w:p>
    <w:p w14:paraId="10513CA7" w14:textId="0E33BB4A"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3984" behindDoc="0" locked="0" layoutInCell="1" allowOverlap="0" wp14:anchorId="539C0A45" wp14:editId="114206E4">
                <wp:simplePos x="0" y="0"/>
                <wp:positionH relativeFrom="margin">
                  <wp:posOffset>2645410</wp:posOffset>
                </wp:positionH>
                <wp:positionV relativeFrom="paragraph">
                  <wp:posOffset>248920</wp:posOffset>
                </wp:positionV>
                <wp:extent cx="286385" cy="208280"/>
                <wp:effectExtent l="0" t="0" r="0" b="1270"/>
                <wp:wrapThrough wrapText="bothSides">
                  <wp:wrapPolygon edited="0">
                    <wp:start x="0" y="0"/>
                    <wp:lineTo x="0" y="19756"/>
                    <wp:lineTo x="20115" y="19756"/>
                    <wp:lineTo x="20115" y="0"/>
                    <wp:lineTo x="0" y="0"/>
                  </wp:wrapPolygon>
                </wp:wrapThrough>
                <wp:docPr id="10418" name="テキスト ボックス 1041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C0A45" id="テキスト ボックス 10418" o:spid="_x0000_s1546" type="#_x0000_t202" style="position:absolute;left:0;text-align:left;margin-left:208.3pt;margin-top:19.6pt;width:22.55pt;height:16.4pt;z-index:2539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" o:allowoverlap="f" fillcolor="window" stroked="f" strokeweight=".5pt">
                <v:textbox inset="0,0,0,0">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v:textbox>
                <w10:wrap type="through"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9744" behindDoc="0" locked="0" layoutInCell="1" allowOverlap="1" wp14:anchorId="50EF06E8" wp14:editId="292E9CE0">
                <wp:simplePos x="0" y="0"/>
                <wp:positionH relativeFrom="margin">
                  <wp:posOffset>885190</wp:posOffset>
                </wp:positionH>
                <wp:positionV relativeFrom="paragraph">
                  <wp:posOffset>177165</wp:posOffset>
                </wp:positionV>
                <wp:extent cx="5026660" cy="2697480"/>
                <wp:effectExtent l="0" t="0" r="2540" b="7620"/>
                <wp:wrapNone/>
                <wp:docPr id="4145" name="テキスト ボックス 4145"/>
                <wp:cNvGraphicFramePr/>
                <a:graphic xmlns:a="http://schemas.openxmlformats.org/drawingml/2006/main">
                  <a:graphicData uri="http://schemas.microsoft.com/office/word/2010/wordprocessingShape">
                    <wps:wsp>
                      <wps:cNvSpPr txBox="1"/>
                      <wps:spPr>
                        <a:xfrm>
                          <a:off x="0" y="0"/>
                          <a:ext cx="5026660" cy="2697480"/>
                        </a:xfrm>
                        <a:prstGeom prst="rect">
                          <a:avLst/>
                        </a:prstGeom>
                        <a:solidFill>
                          <a:sysClr val="window" lastClr="FFFFFF"/>
                        </a:solidFill>
                        <a:ln w="6350">
                          <a:noFill/>
                        </a:ln>
                      </wps:spPr>
                      <wps:txb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06E8" id="テキスト ボックス 4145" o:spid="_x0000_s1547" type="#_x0000_t202" style="position:absolute;left:0;text-align:left;margin-left:69.7pt;margin-top:13.95pt;width:395.8pt;height:212.4pt;z-index:2535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" fillcolor="window" stroked="f" strokeweight=".5pt">
                <v:textbo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xbxContent>
                </v:textbox>
                <w10:wrap anchorx="margin"/>
              </v:shape>
            </w:pict>
          </mc:Fallback>
        </mc:AlternateContent>
      </w:r>
    </w:p>
    <w:p w14:paraId="17907AC2" w14:textId="3A623325"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8080" behindDoc="0" locked="0" layoutInCell="1" allowOverlap="0" wp14:anchorId="4D1308CF" wp14:editId="45D07742">
                <wp:simplePos x="0" y="0"/>
                <wp:positionH relativeFrom="margin">
                  <wp:posOffset>4065905</wp:posOffset>
                </wp:positionH>
                <wp:positionV relativeFrom="paragraph">
                  <wp:posOffset>189865</wp:posOffset>
                </wp:positionV>
                <wp:extent cx="286385" cy="208280"/>
                <wp:effectExtent l="0" t="0" r="0" b="1270"/>
                <wp:wrapThrough wrapText="bothSides">
                  <wp:wrapPolygon edited="0">
                    <wp:start x="0" y="0"/>
                    <wp:lineTo x="0" y="19756"/>
                    <wp:lineTo x="20115" y="19756"/>
                    <wp:lineTo x="20115" y="0"/>
                    <wp:lineTo x="0" y="0"/>
                  </wp:wrapPolygon>
                </wp:wrapThrough>
                <wp:docPr id="10423" name="テキスト ボックス 1042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308CF" id="テキスト ボックス 10423" o:spid="_x0000_s1548" type="#_x0000_t202" style="position:absolute;left:0;text-align:left;margin-left:320.15pt;margin-top:14.95pt;width:22.55pt;height:16.4pt;z-index:2539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" o:allowoverlap="f" fillcolor="window" stroked="f" strokeweight=".5pt">
                <v:textbox inset="0,0,0,0">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v:textbox>
                <w10:wrap type="through" anchorx="margin"/>
              </v:shape>
            </w:pict>
          </mc:Fallback>
        </mc:AlternateContent>
      </w:r>
      <w:r>
        <w:rPr>
          <w:noProof/>
        </w:rPr>
        <mc:AlternateContent>
          <mc:Choice Requires="wps">
            <w:drawing>
              <wp:anchor distT="0" distB="0" distL="114300" distR="114300" simplePos="0" relativeHeight="254000128" behindDoc="0" locked="0" layoutInCell="1" allowOverlap="0" wp14:anchorId="616BAA2F" wp14:editId="04691900">
                <wp:simplePos x="0" y="0"/>
                <wp:positionH relativeFrom="margin">
                  <wp:posOffset>3267075</wp:posOffset>
                </wp:positionH>
                <wp:positionV relativeFrom="paragraph">
                  <wp:posOffset>242570</wp:posOffset>
                </wp:positionV>
                <wp:extent cx="286385" cy="208280"/>
                <wp:effectExtent l="0" t="0" r="0" b="1270"/>
                <wp:wrapThrough wrapText="bothSides">
                  <wp:wrapPolygon edited="0">
                    <wp:start x="0" y="0"/>
                    <wp:lineTo x="0" y="19756"/>
                    <wp:lineTo x="20115" y="19756"/>
                    <wp:lineTo x="20115" y="0"/>
                    <wp:lineTo x="0" y="0"/>
                  </wp:wrapPolygon>
                </wp:wrapThrough>
                <wp:docPr id="10424" name="テキスト ボックス 1042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BAA2F" id="テキスト ボックス 10424" o:spid="_x0000_s1549" type="#_x0000_t202" style="position:absolute;left:0;text-align:left;margin-left:257.25pt;margin-top:19.1pt;width:22.55pt;height:16.4pt;z-index:2540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" o:allowoverlap="f" fillcolor="window" stroked="f" strokeweight=".5pt">
                <v:textbox inset="0,0,0,0">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v:textbox>
                <w10:wrap type="through" anchorx="margin"/>
              </v:shape>
            </w:pict>
          </mc:Fallback>
        </mc:AlternateContent>
      </w:r>
      <w:r>
        <w:rPr>
          <w:noProof/>
        </w:rPr>
        <mc:AlternateContent>
          <mc:Choice Requires="wps">
            <w:drawing>
              <wp:anchor distT="0" distB="0" distL="114300" distR="114300" simplePos="0" relativeHeight="253996032" behindDoc="0" locked="0" layoutInCell="1" allowOverlap="0" wp14:anchorId="3D676749" wp14:editId="45FFA108">
                <wp:simplePos x="0" y="0"/>
                <wp:positionH relativeFrom="margin">
                  <wp:posOffset>2954655</wp:posOffset>
                </wp:positionH>
                <wp:positionV relativeFrom="paragraph">
                  <wp:posOffset>177165</wp:posOffset>
                </wp:positionV>
                <wp:extent cx="286385" cy="208280"/>
                <wp:effectExtent l="0" t="0" r="0" b="1270"/>
                <wp:wrapThrough wrapText="bothSides">
                  <wp:wrapPolygon edited="0">
                    <wp:start x="0" y="0"/>
                    <wp:lineTo x="0" y="19756"/>
                    <wp:lineTo x="20115" y="19756"/>
                    <wp:lineTo x="20115" y="0"/>
                    <wp:lineTo x="0" y="0"/>
                  </wp:wrapPolygon>
                </wp:wrapThrough>
                <wp:docPr id="10422" name="テキスト ボックス 1042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76749" id="テキスト ボックス 10422" o:spid="_x0000_s1550" type="#_x0000_t202" style="position:absolute;left:0;text-align:left;margin-left:232.65pt;margin-top:13.95pt;width:22.55pt;height:16.4pt;z-index:2539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" o:allowoverlap="f" fillcolor="window" stroked="f" strokeweight=".5pt">
                <v:textbox inset="0,0,0,0">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v:textbox>
                <w10:wrap type="through" anchorx="margin"/>
              </v:shape>
            </w:pict>
          </mc:Fallback>
        </mc:AlternateContent>
      </w:r>
    </w:p>
    <w:p w14:paraId="1CC21EC6" w14:textId="62DFAFA5" w:rsidR="00E54600" w:rsidRPr="00EC0061" w:rsidRDefault="00E54600" w:rsidP="00E54600">
      <w:pPr>
        <w:rPr>
          <w:rFonts w:ascii="HG丸ｺﾞｼｯｸM-PRO" w:eastAsia="HG丸ｺﾞｼｯｸM-PRO" w:hAnsi="HG丸ｺﾞｼｯｸM-PRO"/>
          <w:sz w:val="22"/>
        </w:rPr>
      </w:pPr>
    </w:p>
    <w:p w14:paraId="5E23518B" w14:textId="01F36016" w:rsidR="00E54600" w:rsidRPr="00EC0061" w:rsidRDefault="00E54600" w:rsidP="00E54600">
      <w:pPr>
        <w:rPr>
          <w:rFonts w:ascii="HG丸ｺﾞｼｯｸM-PRO" w:eastAsia="HG丸ｺﾞｼｯｸM-PRO" w:hAnsi="HG丸ｺﾞｼｯｸM-PRO"/>
          <w:sz w:val="22"/>
        </w:rPr>
      </w:pPr>
    </w:p>
    <w:p w14:paraId="0BFC2381" w14:textId="6DC6D980" w:rsidR="00E54600" w:rsidRPr="00EC0061" w:rsidRDefault="00E54600" w:rsidP="00E54600">
      <w:pPr>
        <w:rPr>
          <w:rFonts w:ascii="HG丸ｺﾞｼｯｸM-PRO" w:eastAsia="HG丸ｺﾞｼｯｸM-PRO" w:hAnsi="HG丸ｺﾞｼｯｸM-PRO"/>
          <w:sz w:val="22"/>
        </w:rPr>
      </w:pPr>
    </w:p>
    <w:p w14:paraId="62EAD5D1" w14:textId="77777777" w:rsidR="00E54600" w:rsidRPr="00EC0061" w:rsidRDefault="00E54600" w:rsidP="00E54600">
      <w:pPr>
        <w:rPr>
          <w:rFonts w:ascii="HG丸ｺﾞｼｯｸM-PRO" w:eastAsia="HG丸ｺﾞｼｯｸM-PRO" w:hAnsi="HG丸ｺﾞｼｯｸM-PRO"/>
          <w:sz w:val="22"/>
        </w:rPr>
      </w:pPr>
    </w:p>
    <w:p w14:paraId="6619977A" w14:textId="77777777" w:rsidR="00E54600" w:rsidRPr="00EC0061" w:rsidRDefault="00E54600" w:rsidP="00E54600">
      <w:pPr>
        <w:rPr>
          <w:rFonts w:ascii="HG丸ｺﾞｼｯｸM-PRO" w:eastAsia="HG丸ｺﾞｼｯｸM-PRO" w:hAnsi="HG丸ｺﾞｼｯｸM-PRO"/>
          <w:sz w:val="22"/>
        </w:rPr>
      </w:pPr>
    </w:p>
    <w:p w14:paraId="7ED51A61" w14:textId="77777777" w:rsidR="00E54600" w:rsidRDefault="00E54600" w:rsidP="00E54600">
      <w:pPr>
        <w:rPr>
          <w:rFonts w:ascii="HG丸ｺﾞｼｯｸM-PRO" w:eastAsia="HG丸ｺﾞｼｯｸM-PRO" w:hAnsi="HG丸ｺﾞｼｯｸM-PRO"/>
          <w:sz w:val="22"/>
        </w:rPr>
      </w:pPr>
    </w:p>
    <w:p w14:paraId="5061ED21" w14:textId="1B4B37F3" w:rsidR="00E54600" w:rsidRDefault="003A1782"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0768" behindDoc="0" locked="0" layoutInCell="1" allowOverlap="1" wp14:anchorId="0B8C602F" wp14:editId="012173F0">
                <wp:simplePos x="0" y="0"/>
                <wp:positionH relativeFrom="margin">
                  <wp:posOffset>2267585</wp:posOffset>
                </wp:positionH>
                <wp:positionV relativeFrom="paragraph">
                  <wp:posOffset>67310</wp:posOffset>
                </wp:positionV>
                <wp:extent cx="1874520" cy="335280"/>
                <wp:effectExtent l="0" t="0" r="0" b="7620"/>
                <wp:wrapNone/>
                <wp:docPr id="4146" name="テキスト ボックス 414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8C602F" id="テキスト ボックス 4146" o:spid="_x0000_s1551" type="#_x0000_t202" style="position:absolute;left:0;text-align:left;margin-left:178.55pt;margin-top:5.3pt;width:147.6pt;height:26.4pt;z-index:25360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Bbcg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" fillcolor="window" stroked="f" strokeweight=".5pt">
                <v:textbo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57D2E86C" w14:textId="63F859DA" w:rsidR="00E54600" w:rsidRDefault="00E54600" w:rsidP="00E54600">
      <w:pPr>
        <w:rPr>
          <w:rFonts w:ascii="HG丸ｺﾞｼｯｸM-PRO" w:eastAsia="HG丸ｺﾞｼｯｸM-PRO" w:hAnsi="HG丸ｺﾞｼｯｸM-PRO"/>
          <w:sz w:val="22"/>
        </w:rPr>
      </w:pPr>
    </w:p>
    <w:p w14:paraId="512B647B" w14:textId="30E34E9A" w:rsidR="00E54600" w:rsidRDefault="00E54600" w:rsidP="00E54600">
      <w:pPr>
        <w:rPr>
          <w:rFonts w:ascii="HG丸ｺﾞｼｯｸM-PRO" w:eastAsia="HG丸ｺﾞｼｯｸM-PRO" w:hAnsi="HG丸ｺﾞｼｯｸM-PRO"/>
          <w:sz w:val="22"/>
        </w:rPr>
      </w:pPr>
    </w:p>
    <w:p w14:paraId="08BA9615" w14:textId="136F265F" w:rsidR="00E54600" w:rsidRDefault="00104886"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1792" behindDoc="0" locked="0" layoutInCell="1" allowOverlap="1" wp14:anchorId="35FABD7A" wp14:editId="3F09427E">
                <wp:simplePos x="0" y="0"/>
                <wp:positionH relativeFrom="margin">
                  <wp:align>center</wp:align>
                </wp:positionH>
                <wp:positionV relativeFrom="paragraph">
                  <wp:posOffset>97790</wp:posOffset>
                </wp:positionV>
                <wp:extent cx="358140" cy="142240"/>
                <wp:effectExtent l="38100" t="0" r="3810" b="29210"/>
                <wp:wrapNone/>
                <wp:docPr id="4147" name="矢印: 下 4147"/>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70369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47" o:spid="_x0000_s1026" type="#_x0000_t67" style="position:absolute;left:0;text-align:left;margin-left:0;margin-top:7.7pt;width:28.2pt;height:11.2pt;z-index:25360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" adj="10800" fillcolor="#4f81bd" strokecolor="#385d8a" strokeweight="2pt">
                <w10:wrap anchorx="margin"/>
              </v:shape>
            </w:pict>
          </mc:Fallback>
        </mc:AlternateContent>
      </w:r>
    </w:p>
    <w:p w14:paraId="7AEA08DA" w14:textId="6DC21CB2" w:rsidR="00E54600" w:rsidRPr="00EC0061" w:rsidRDefault="008A39D9"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2816" behindDoc="0" locked="0" layoutInCell="1" allowOverlap="1" wp14:anchorId="42CDB1B5" wp14:editId="0B2A42E4">
                <wp:simplePos x="0" y="0"/>
                <wp:positionH relativeFrom="page">
                  <wp:posOffset>1008380</wp:posOffset>
                </wp:positionH>
                <wp:positionV relativeFrom="paragraph">
                  <wp:posOffset>92710</wp:posOffset>
                </wp:positionV>
                <wp:extent cx="6469380" cy="2827020"/>
                <wp:effectExtent l="0" t="0" r="7620" b="0"/>
                <wp:wrapNone/>
                <wp:docPr id="4153" name="テキスト ボックス 4153"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6469380" cy="2827020"/>
                        </a:xfrm>
                        <a:prstGeom prst="rect">
                          <a:avLst/>
                        </a:prstGeom>
                        <a:solidFill>
                          <a:sysClr val="window" lastClr="FFFFFF"/>
                        </a:solidFill>
                        <a:ln w="6350">
                          <a:noFill/>
                        </a:ln>
                      </wps:spPr>
                      <wps:txb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DB1B5" id="テキスト ボックス 4153" o:spid="_x0000_s1552" type="#_x0000_t202" alt="図表2-1-59　年間時間外労働960時間を100%としたときの診療科別超過時間割合(再掲)" style="position:absolute;left:0;text-align:left;margin-left:79.4pt;margin-top:7.3pt;width:509.4pt;height:222.6pt;z-index:25360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" fillcolor="window" stroked="f" strokeweight=".5pt">
                <v:textbo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xbxContent>
                </v:textbox>
                <w10:wrap anchorx="page"/>
              </v:shape>
            </w:pict>
          </mc:Fallback>
        </mc:AlternateContent>
      </w:r>
      <w:r w:rsidR="003A1782">
        <w:rPr>
          <w:noProof/>
        </w:rPr>
        <mc:AlternateContent>
          <mc:Choice Requires="wps">
            <w:drawing>
              <wp:anchor distT="0" distB="0" distL="114300" distR="114300" simplePos="0" relativeHeight="254006272" behindDoc="0" locked="0" layoutInCell="1" allowOverlap="0" wp14:anchorId="1549F10A" wp14:editId="52360519">
                <wp:simplePos x="0" y="0"/>
                <wp:positionH relativeFrom="margin">
                  <wp:posOffset>3023870</wp:posOffset>
                </wp:positionH>
                <wp:positionV relativeFrom="paragraph">
                  <wp:posOffset>260985</wp:posOffset>
                </wp:positionV>
                <wp:extent cx="286385" cy="208280"/>
                <wp:effectExtent l="0" t="0" r="0" b="1270"/>
                <wp:wrapThrough wrapText="bothSides">
                  <wp:wrapPolygon edited="0">
                    <wp:start x="0" y="0"/>
                    <wp:lineTo x="0" y="19756"/>
                    <wp:lineTo x="20115" y="19756"/>
                    <wp:lineTo x="20115" y="0"/>
                    <wp:lineTo x="0" y="0"/>
                  </wp:wrapPolygon>
                </wp:wrapThrough>
                <wp:docPr id="10433" name="テキスト ボックス 1043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F10A" id="テキスト ボックス 10433" o:spid="_x0000_s1553" type="#_x0000_t202" style="position:absolute;left:0;text-align:left;margin-left:238.1pt;margin-top:20.55pt;width:22.55pt;height:16.4pt;z-index:2540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Kk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" o:allowoverlap="f" fillcolor="window" stroked="f" strokeweight=".5pt">
                <v:textbox inset="0,0,0,0">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sidR="009D63A9">
        <w:rPr>
          <w:noProof/>
        </w:rPr>
        <mc:AlternateContent>
          <mc:Choice Requires="wps">
            <w:drawing>
              <wp:anchor distT="0" distB="0" distL="114300" distR="114300" simplePos="0" relativeHeight="254008320" behindDoc="0" locked="0" layoutInCell="1" allowOverlap="0" wp14:anchorId="23F2D2B7" wp14:editId="23E83A1A">
                <wp:simplePos x="0" y="0"/>
                <wp:positionH relativeFrom="margin">
                  <wp:posOffset>2694940</wp:posOffset>
                </wp:positionH>
                <wp:positionV relativeFrom="paragraph">
                  <wp:posOffset>141605</wp:posOffset>
                </wp:positionV>
                <wp:extent cx="286385" cy="208280"/>
                <wp:effectExtent l="0" t="0" r="0" b="1270"/>
                <wp:wrapThrough wrapText="bothSides">
                  <wp:wrapPolygon edited="0">
                    <wp:start x="0" y="0"/>
                    <wp:lineTo x="0" y="19756"/>
                    <wp:lineTo x="20115" y="19756"/>
                    <wp:lineTo x="20115" y="0"/>
                    <wp:lineTo x="0" y="0"/>
                  </wp:wrapPolygon>
                </wp:wrapThrough>
                <wp:docPr id="10434" name="テキスト ボックス 1043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D2B7" id="テキスト ボックス 10434" o:spid="_x0000_s1554" type="#_x0000_t202" style="position:absolute;left:0;text-align:left;margin-left:212.2pt;margin-top:11.15pt;width:22.55pt;height:16.4pt;z-index:2540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" o:allowoverlap="f" fillcolor="window" stroked="f" strokeweight=".5pt">
                <v:textbox inset="0,0,0,0">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v:textbox>
                <w10:wrap type="through" anchorx="margin"/>
              </v:shape>
            </w:pict>
          </mc:Fallback>
        </mc:AlternateContent>
      </w:r>
    </w:p>
    <w:p w14:paraId="7F62883B" w14:textId="187FB8F8" w:rsidR="00E54600" w:rsidRPr="00EC0061" w:rsidRDefault="003A1782" w:rsidP="00E54600">
      <w:pPr>
        <w:ind w:leftChars="200" w:left="630" w:hangingChars="100" w:hanging="210"/>
        <w:rPr>
          <w:rFonts w:ascii="HG丸ｺﾞｼｯｸM-PRO" w:eastAsia="HG丸ｺﾞｼｯｸM-PRO" w:hAnsi="HG丸ｺﾞｼｯｸM-PRO"/>
          <w:sz w:val="22"/>
        </w:rPr>
      </w:pPr>
      <w:r>
        <w:rPr>
          <w:noProof/>
        </w:rPr>
        <mc:AlternateContent>
          <mc:Choice Requires="wps">
            <w:drawing>
              <wp:anchor distT="0" distB="0" distL="114300" distR="114300" simplePos="0" relativeHeight="254002176" behindDoc="0" locked="0" layoutInCell="1" allowOverlap="0" wp14:anchorId="560954B6" wp14:editId="690006E1">
                <wp:simplePos x="0" y="0"/>
                <wp:positionH relativeFrom="margin">
                  <wp:posOffset>3310255</wp:posOffset>
                </wp:positionH>
                <wp:positionV relativeFrom="paragraph">
                  <wp:posOffset>196850</wp:posOffset>
                </wp:positionV>
                <wp:extent cx="286385" cy="208280"/>
                <wp:effectExtent l="0" t="0" r="0" b="1270"/>
                <wp:wrapThrough wrapText="bothSides">
                  <wp:wrapPolygon edited="0">
                    <wp:start x="0" y="0"/>
                    <wp:lineTo x="0" y="19756"/>
                    <wp:lineTo x="20115" y="19756"/>
                    <wp:lineTo x="20115" y="0"/>
                    <wp:lineTo x="0" y="0"/>
                  </wp:wrapPolygon>
                </wp:wrapThrough>
                <wp:docPr id="10425" name="テキスト ボックス 10425"/>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954B6" id="テキスト ボックス 10425" o:spid="_x0000_s1555" type="#_x0000_t202" style="position:absolute;left:0;text-align:left;margin-left:260.65pt;margin-top:15.5pt;width:22.55pt;height:16.4pt;z-index:2540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" o:allowoverlap="f" fillcolor="window" stroked="f" strokeweight=".5pt">
                <v:textbox inset="0,0,0,0">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Pr>
          <w:noProof/>
        </w:rPr>
        <mc:AlternateContent>
          <mc:Choice Requires="wps">
            <w:drawing>
              <wp:anchor distT="0" distB="0" distL="114300" distR="114300" simplePos="0" relativeHeight="254004224" behindDoc="0" locked="0" layoutInCell="1" allowOverlap="0" wp14:anchorId="6EFF4982" wp14:editId="76E7B305">
                <wp:simplePos x="0" y="0"/>
                <wp:positionH relativeFrom="margin">
                  <wp:posOffset>4155440</wp:posOffset>
                </wp:positionH>
                <wp:positionV relativeFrom="paragraph">
                  <wp:posOffset>7620</wp:posOffset>
                </wp:positionV>
                <wp:extent cx="286385" cy="208280"/>
                <wp:effectExtent l="0" t="0" r="0" b="1270"/>
                <wp:wrapThrough wrapText="bothSides">
                  <wp:wrapPolygon edited="0">
                    <wp:start x="0" y="0"/>
                    <wp:lineTo x="0" y="19756"/>
                    <wp:lineTo x="20115" y="19756"/>
                    <wp:lineTo x="20115" y="0"/>
                    <wp:lineTo x="0" y="0"/>
                  </wp:wrapPolygon>
                </wp:wrapThrough>
                <wp:docPr id="10432" name="テキスト ボックス 1043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F4982" id="テキスト ボックス 10432" o:spid="_x0000_s1556" type="#_x0000_t202" style="position:absolute;left:0;text-align:left;margin-left:327.2pt;margin-top:.6pt;width:22.55pt;height:16.4pt;z-index:2540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rD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" o:allowoverlap="f" fillcolor="window" stroked="f" strokeweight=".5pt">
                <v:textbox inset="0,0,0,0">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p>
    <w:p w14:paraId="02113526" w14:textId="77777777" w:rsidR="00E54600" w:rsidRDefault="00E54600" w:rsidP="00E54600">
      <w:pPr>
        <w:ind w:leftChars="200" w:left="640" w:hangingChars="100" w:hanging="220"/>
        <w:rPr>
          <w:rFonts w:ascii="HG丸ｺﾞｼｯｸM-PRO" w:eastAsia="HG丸ｺﾞｼｯｸM-PRO" w:hAnsi="HG丸ｺﾞｼｯｸM-PRO"/>
          <w:sz w:val="22"/>
        </w:rPr>
      </w:pPr>
    </w:p>
    <w:p w14:paraId="6930B411" w14:textId="77777777" w:rsidR="00E54600" w:rsidRDefault="00E54600" w:rsidP="00E54600">
      <w:pPr>
        <w:ind w:leftChars="200" w:left="640" w:hangingChars="100" w:hanging="220"/>
        <w:rPr>
          <w:rFonts w:ascii="HG丸ｺﾞｼｯｸM-PRO" w:eastAsia="HG丸ｺﾞｼｯｸM-PRO" w:hAnsi="HG丸ｺﾞｼｯｸM-PRO"/>
          <w:sz w:val="22"/>
        </w:rPr>
      </w:pPr>
    </w:p>
    <w:p w14:paraId="0C78D20A" w14:textId="77777777" w:rsidR="00E54600" w:rsidRDefault="00E54600" w:rsidP="00E54600">
      <w:pPr>
        <w:ind w:leftChars="200" w:left="640" w:hangingChars="100" w:hanging="220"/>
        <w:rPr>
          <w:rFonts w:ascii="HG丸ｺﾞｼｯｸM-PRO" w:eastAsia="HG丸ｺﾞｼｯｸM-PRO" w:hAnsi="HG丸ｺﾞｼｯｸM-PRO"/>
          <w:sz w:val="22"/>
        </w:rPr>
      </w:pPr>
    </w:p>
    <w:p w14:paraId="121E764B" w14:textId="77777777" w:rsidR="00E54600" w:rsidRPr="00EC0061" w:rsidRDefault="00E54600" w:rsidP="00E54600">
      <w:pPr>
        <w:ind w:leftChars="200" w:left="640" w:hangingChars="100" w:hanging="220"/>
        <w:rPr>
          <w:rFonts w:ascii="HG丸ｺﾞｼｯｸM-PRO" w:eastAsia="HG丸ｺﾞｼｯｸM-PRO" w:hAnsi="HG丸ｺﾞｼｯｸM-PRO"/>
          <w:sz w:val="22"/>
        </w:rPr>
      </w:pPr>
    </w:p>
    <w:p w14:paraId="35ACD89D" w14:textId="77777777" w:rsidR="00E54600" w:rsidRDefault="00E54600" w:rsidP="00E54600">
      <w:pPr>
        <w:ind w:left="660" w:hangingChars="300" w:hanging="660"/>
        <w:rPr>
          <w:rFonts w:ascii="HG丸ｺﾞｼｯｸM-PRO" w:eastAsia="HG丸ｺﾞｼｯｸM-PRO" w:hAnsi="HG丸ｺﾞｼｯｸM-PRO"/>
          <w:sz w:val="22"/>
        </w:rPr>
      </w:pPr>
    </w:p>
    <w:p w14:paraId="42FECFCF" w14:textId="77777777" w:rsidR="00E54600" w:rsidRDefault="00E54600" w:rsidP="00E54600">
      <w:pPr>
        <w:ind w:left="660" w:hangingChars="300" w:hanging="660"/>
        <w:rPr>
          <w:rFonts w:ascii="HG丸ｺﾞｼｯｸM-PRO" w:eastAsia="HG丸ｺﾞｼｯｸM-PRO" w:hAnsi="HG丸ｺﾞｼｯｸM-PRO"/>
          <w:sz w:val="22"/>
        </w:rPr>
      </w:pPr>
    </w:p>
    <w:p w14:paraId="44770AB2" w14:textId="5B80AB3B" w:rsidR="00E54600" w:rsidRDefault="009D63A9" w:rsidP="00E54600">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4864" behindDoc="0" locked="0" layoutInCell="1" allowOverlap="1" wp14:anchorId="431FFCAC" wp14:editId="3D83BE58">
                <wp:simplePos x="0" y="0"/>
                <wp:positionH relativeFrom="margin">
                  <wp:posOffset>2364740</wp:posOffset>
                </wp:positionH>
                <wp:positionV relativeFrom="paragraph">
                  <wp:posOffset>196215</wp:posOffset>
                </wp:positionV>
                <wp:extent cx="1874520" cy="335280"/>
                <wp:effectExtent l="0" t="0" r="0" b="7620"/>
                <wp:wrapNone/>
                <wp:docPr id="4154" name="テキスト ボックス 415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FFCAC" id="テキスト ボックス 4154" o:spid="_x0000_s1557" type="#_x0000_t202" style="position:absolute;left:0;text-align:left;margin-left:186.2pt;margin-top:15.45pt;width:147.6pt;height:26.4pt;z-index:25360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" fillcolor="window" stroked="f" strokeweight=".5pt">
                <v:textbo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25E227FB" w14:textId="43A63D0B" w:rsidR="00E54600" w:rsidRDefault="00104886" w:rsidP="00E54600">
      <w:pPr>
        <w:ind w:left="660" w:hangingChars="300" w:hanging="660"/>
        <w:rPr>
          <w:rFonts w:ascii="HG丸ｺﾞｼｯｸM-PRO" w:eastAsia="HG丸ｺﾞｼｯｸM-PRO" w:hAnsi="HG丸ｺﾞｼｯｸM-PRO"/>
          <w:sz w:val="22"/>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77920" behindDoc="0" locked="0" layoutInCell="1" allowOverlap="1" wp14:anchorId="0ADEC8BF" wp14:editId="0A9370B8">
                <wp:simplePos x="0" y="0"/>
                <wp:positionH relativeFrom="margin">
                  <wp:posOffset>2995295</wp:posOffset>
                </wp:positionH>
                <wp:positionV relativeFrom="paragraph">
                  <wp:posOffset>223520</wp:posOffset>
                </wp:positionV>
                <wp:extent cx="3333750" cy="341630"/>
                <wp:effectExtent l="0" t="0" r="0" b="0"/>
                <wp:wrapNone/>
                <wp:docPr id="415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41630"/>
                        </a:xfrm>
                        <a:prstGeom prst="rect">
                          <a:avLst/>
                        </a:prstGeom>
                      </wps:spPr>
                      <wps:txbx>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ADEC8BF" id="_x0000_s1558" type="#_x0000_t202" alt="出典　大阪府「医師確保計画の策定のための実態調査」" style="position:absolute;left:0;text-align:left;margin-left:235.85pt;margin-top:17.6pt;width:262.5pt;height:26.9pt;z-index:2537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" filled="f" stroked="f">
                <v:textbox inset=",,1mm">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v:textbox>
                <w10:wrap anchorx="margin"/>
              </v:shape>
            </w:pict>
          </mc:Fallback>
        </mc:AlternateContent>
      </w:r>
    </w:p>
    <w:p w14:paraId="6B13FF1B" w14:textId="77777777" w:rsidR="00534B72" w:rsidRDefault="00534B72" w:rsidP="00561BF4">
      <w:pPr>
        <w:ind w:left="660" w:hangingChars="300" w:hanging="660"/>
        <w:rPr>
          <w:rFonts w:ascii="HG丸ｺﾞｼｯｸM-PRO" w:eastAsia="HG丸ｺﾞｼｯｸM-PRO" w:hAnsi="HG丸ｺﾞｼｯｸM-PRO"/>
          <w:sz w:val="22"/>
        </w:rPr>
      </w:pPr>
    </w:p>
    <w:p w14:paraId="4F51AE6E" w14:textId="77777777" w:rsidR="00534B72" w:rsidRDefault="00534B72" w:rsidP="00561BF4">
      <w:pPr>
        <w:ind w:left="660" w:hangingChars="300" w:hanging="660"/>
        <w:rPr>
          <w:rFonts w:ascii="HG丸ｺﾞｼｯｸM-PRO" w:eastAsia="HG丸ｺﾞｼｯｸM-PRO" w:hAnsi="HG丸ｺﾞｼｯｸM-PRO"/>
          <w:sz w:val="22"/>
        </w:rPr>
      </w:pPr>
    </w:p>
    <w:p w14:paraId="5E7819E7" w14:textId="2A2D19B5" w:rsidR="00872677" w:rsidRPr="00561BF4" w:rsidRDefault="00104886" w:rsidP="00561BF4">
      <w:pPr>
        <w:ind w:left="660" w:hangingChars="300" w:hanging="660"/>
        <w:rPr>
          <w:rFonts w:ascii="HG丸ｺﾞｼｯｸM-PRO" w:eastAsia="HG丸ｺﾞｼｯｸM-PRO" w:hAnsi="HG丸ｺﾞｼｯｸM-PRO"/>
          <w:sz w:val="22"/>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590528" behindDoc="0" locked="0" layoutInCell="1" allowOverlap="1" wp14:anchorId="58B00245" wp14:editId="1F400681">
                <wp:simplePos x="0" y="0"/>
                <wp:positionH relativeFrom="margin">
                  <wp:posOffset>2992120</wp:posOffset>
                </wp:positionH>
                <wp:positionV relativeFrom="paragraph">
                  <wp:posOffset>120650</wp:posOffset>
                </wp:positionV>
                <wp:extent cx="3303905" cy="341630"/>
                <wp:effectExtent l="0" t="0" r="0" b="0"/>
                <wp:wrapNone/>
                <wp:docPr id="41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3905" cy="341630"/>
                        </a:xfrm>
                        <a:prstGeom prst="rect">
                          <a:avLst/>
                        </a:prstGeom>
                      </wps:spPr>
                      <wps:txbx>
                        <w:txbxContent>
                          <w:p w14:paraId="07243399" w14:textId="77777777" w:rsidR="00E54600" w:rsidRPr="00252FE9"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8B00245" id="_x0000_s1559" type="#_x0000_t202" style="position:absolute;left:0;text-align:left;margin-left:235.6pt;margin-top:9.5pt;width:260.15pt;height:26.9pt;z-index:2535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" filled="f" stroked="f">
                <v:textbox inset=",,1mm">
                  <w:txbxContent>
                    <w:p w14:paraId="07243399" w14:textId="77777777" w:rsidR="00E54600" w:rsidRPr="00252FE9" w:rsidRDefault="00E54600" w:rsidP="00E54600">
                      <w:pPr>
                        <w:ind w:left="840"/>
                        <w:rPr>
                          <w:sz w:val="16"/>
                          <w:szCs w:val="16"/>
                        </w:rPr>
                      </w:pPr>
                    </w:p>
                  </w:txbxContent>
                </v:textbox>
                <w10:wrap anchorx="margin"/>
              </v:shape>
            </w:pict>
          </mc:Fallback>
        </mc:AlternateContent>
      </w:r>
    </w:p>
    <w:sectPr w:rsidR="00872677" w:rsidRPr="00561BF4" w:rsidSect="002B6D36">
      <w:headerReference w:type="default" r:id="rId70"/>
      <w:footerReference w:type="default" r:id="rId71"/>
      <w:footerReference w:type="first" r:id="rId72"/>
      <w:pgSz w:w="11907" w:h="16840" w:code="9"/>
      <w:pgMar w:top="1440" w:right="1134" w:bottom="1440" w:left="1134" w:header="851" w:footer="284" w:gutter="0"/>
      <w:pgNumType w:fmt="numberInDash" w:start="11"/>
      <w:cols w:space="720"/>
      <w:titlePg/>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CF8E1" w14:textId="77777777" w:rsidR="00806561" w:rsidRDefault="00806561" w:rsidP="00C95411">
      <w:r>
        <w:separator/>
      </w:r>
    </w:p>
  </w:endnote>
  <w:endnote w:type="continuationSeparator" w:id="0">
    <w:p w14:paraId="22BDE1CC" w14:textId="77777777" w:rsidR="00806561" w:rsidRDefault="00806561" w:rsidP="00C95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w:altName w:val="游ゴシック"/>
    <w:panose1 w:val="00000000000000000000"/>
    <w:charset w:val="80"/>
    <w:family w:val="swiss"/>
    <w:notTrueType/>
    <w:pitch w:val="default"/>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メイリオ">
    <w:panose1 w:val="020B0604030504040204"/>
    <w:charset w:val="80"/>
    <w:family w:val="modern"/>
    <w:pitch w:val="variable"/>
    <w:sig w:usb0="E00002FF" w:usb1="6AC7FFFF" w:usb2="08000012" w:usb3="00000000" w:csb0="000200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843438"/>
      <w:docPartObj>
        <w:docPartGallery w:val="Page Numbers (Bottom of Page)"/>
        <w:docPartUnique/>
      </w:docPartObj>
    </w:sdtPr>
    <w:sdtEndPr/>
    <w:sdtContent>
      <w:p w14:paraId="469F8FBA" w14:textId="7D34647D" w:rsidR="00101254" w:rsidRDefault="00101254">
        <w:pPr>
          <w:pStyle w:val="a3"/>
          <w:jc w:val="center"/>
        </w:pPr>
        <w:r>
          <w:fldChar w:fldCharType="begin"/>
        </w:r>
        <w:r>
          <w:instrText>PAGE   \* MERGEFORMAT</w:instrText>
        </w:r>
        <w:r>
          <w:fldChar w:fldCharType="separate"/>
        </w:r>
        <w:r w:rsidR="007F75E4" w:rsidRPr="007F75E4">
          <w:rPr>
            <w:noProof/>
            <w:lang w:val="ja-JP"/>
          </w:rPr>
          <w:t>-</w:t>
        </w:r>
        <w:r w:rsidR="007F75E4">
          <w:rPr>
            <w:noProof/>
          </w:rPr>
          <w:t xml:space="preserve"> 19 -</w:t>
        </w:r>
        <w:r>
          <w:fldChar w:fldCharType="end"/>
        </w:r>
      </w:p>
    </w:sdtContent>
  </w:sdt>
  <w:p w14:paraId="72599FD2" w14:textId="77777777" w:rsidR="00101254" w:rsidRDefault="00101254">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8966062"/>
      <w:docPartObj>
        <w:docPartGallery w:val="Page Numbers (Bottom of Page)"/>
        <w:docPartUnique/>
      </w:docPartObj>
    </w:sdtPr>
    <w:sdtEndPr/>
    <w:sdtContent>
      <w:p w14:paraId="3A5A171F" w14:textId="07CE942C" w:rsidR="00410577" w:rsidRDefault="00410577">
        <w:pPr>
          <w:pStyle w:val="a3"/>
          <w:jc w:val="center"/>
        </w:pPr>
        <w:r>
          <w:fldChar w:fldCharType="begin"/>
        </w:r>
        <w:r>
          <w:instrText>PAGE   \* MERGEFORMAT</w:instrText>
        </w:r>
        <w:r>
          <w:fldChar w:fldCharType="separate"/>
        </w:r>
        <w:r>
          <w:rPr>
            <w:lang w:val="ja-JP"/>
          </w:rPr>
          <w:t>2</w:t>
        </w:r>
        <w:r>
          <w:fldChar w:fldCharType="end"/>
        </w:r>
      </w:p>
    </w:sdtContent>
  </w:sdt>
  <w:p w14:paraId="1E5C2D5C" w14:textId="77777777" w:rsidR="00410577" w:rsidRDefault="0041057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1F946" w14:textId="77777777" w:rsidR="00806561" w:rsidRDefault="00806561" w:rsidP="00C95411">
      <w:r>
        <w:separator/>
      </w:r>
    </w:p>
  </w:footnote>
  <w:footnote w:type="continuationSeparator" w:id="0">
    <w:p w14:paraId="0BC62F39" w14:textId="77777777" w:rsidR="00806561" w:rsidRDefault="00806561" w:rsidP="00C954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F53E0" w14:textId="096B194C" w:rsidR="00101254" w:rsidRDefault="00101254" w:rsidP="00092247">
    <w:pPr>
      <w:jc w:val="right"/>
      <w:rPr>
        <w:rFonts w:ascii="ＭＳ ゴシック" w:eastAsia="ＭＳ ゴシック" w:hAnsi="ＭＳ ゴシック"/>
      </w:rPr>
    </w:pPr>
  </w:p>
  <w:p w14:paraId="6CB627A9" w14:textId="77777777" w:rsidR="00302ADA" w:rsidRPr="00B93798" w:rsidRDefault="00302ADA" w:rsidP="00092247">
    <w:pPr>
      <w:jc w:val="right"/>
      <w:rPr>
        <w:rFonts w:ascii="ＭＳ ゴシック" w:eastAsia="ＭＳ ゴシック" w:hAnsi="ＭＳ ゴシック"/>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04F86"/>
    <w:multiLevelType w:val="hybridMultilevel"/>
    <w:tmpl w:val="09602AB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4E7DCC"/>
    <w:multiLevelType w:val="hybridMultilevel"/>
    <w:tmpl w:val="89B0CA92"/>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18441CD8"/>
    <w:multiLevelType w:val="hybridMultilevel"/>
    <w:tmpl w:val="A530A68E"/>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B3228A"/>
    <w:multiLevelType w:val="hybridMultilevel"/>
    <w:tmpl w:val="680636B8"/>
    <w:lvl w:ilvl="0" w:tplc="E32219B4">
      <w:start w:val="4"/>
      <w:numFmt w:val="bullet"/>
      <w:lvlText w:val="○"/>
      <w:lvlJc w:val="left"/>
      <w:pPr>
        <w:ind w:left="840" w:hanging="42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1A014527"/>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5" w15:restartNumberingAfterBreak="0">
    <w:nsid w:val="1C494C42"/>
    <w:multiLevelType w:val="hybridMultilevel"/>
    <w:tmpl w:val="3168DE50"/>
    <w:lvl w:ilvl="0" w:tplc="3A845CF6">
      <w:start w:val="3"/>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15:restartNumberingAfterBreak="0">
    <w:nsid w:val="1D9B0AA5"/>
    <w:multiLevelType w:val="hybridMultilevel"/>
    <w:tmpl w:val="166C8A14"/>
    <w:lvl w:ilvl="0" w:tplc="6FA81B0C">
      <w:start w:val="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E7F18D1"/>
    <w:multiLevelType w:val="hybridMultilevel"/>
    <w:tmpl w:val="B568E51A"/>
    <w:lvl w:ilvl="0" w:tplc="5BD4691A">
      <w:start w:val="1"/>
      <w:numFmt w:val="decimalEnclosedCircle"/>
      <w:lvlText w:val="%1"/>
      <w:lvlJc w:val="left"/>
      <w:pPr>
        <w:ind w:left="360" w:hanging="360"/>
      </w:pPr>
      <w:rPr>
        <w:rFonts w:ascii="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8806752"/>
    <w:multiLevelType w:val="hybridMultilevel"/>
    <w:tmpl w:val="6FDE2470"/>
    <w:lvl w:ilvl="0" w:tplc="BE4AAAA6">
      <w:start w:val="4"/>
      <w:numFmt w:val="bullet"/>
      <w:lvlText w:val="○"/>
      <w:lvlJc w:val="left"/>
      <w:pPr>
        <w:ind w:left="780" w:hanging="360"/>
      </w:pPr>
      <w:rPr>
        <w:rFonts w:ascii="HG丸ｺﾞｼｯｸM-PRO" w:eastAsia="HG丸ｺﾞｼｯｸM-PRO" w:hAnsi="HG丸ｺﾞｼｯｸM-PRO" w:cs="ＭＳ明朝"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AE12520"/>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0" w15:restartNumberingAfterBreak="0">
    <w:nsid w:val="2CA861C5"/>
    <w:multiLevelType w:val="hybridMultilevel"/>
    <w:tmpl w:val="B42C8EF0"/>
    <w:lvl w:ilvl="0" w:tplc="24B6E3FA">
      <w:start w:val="1"/>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1" w15:restartNumberingAfterBreak="0">
    <w:nsid w:val="2E0B06CC"/>
    <w:multiLevelType w:val="hybridMultilevel"/>
    <w:tmpl w:val="97E4A7E0"/>
    <w:lvl w:ilvl="0" w:tplc="5BF68652">
      <w:start w:val="27"/>
      <w:numFmt w:val="bullet"/>
      <w:lvlText w:val="○"/>
      <w:lvlJc w:val="left"/>
      <w:pPr>
        <w:ind w:left="470" w:hanging="360"/>
      </w:pPr>
      <w:rPr>
        <w:rFonts w:ascii="HG丸ｺﾞｼｯｸM-PRO" w:eastAsia="HG丸ｺﾞｼｯｸM-PRO" w:hAnsi="HG丸ｺﾞｼｯｸM-PRO" w:cstheme="minorBidi" w:hint="eastAsia"/>
        <w:b w:val="0"/>
        <w:sz w:val="22"/>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12" w15:restartNumberingAfterBreak="0">
    <w:nsid w:val="2F6B4D53"/>
    <w:multiLevelType w:val="hybridMultilevel"/>
    <w:tmpl w:val="3CC47C4C"/>
    <w:lvl w:ilvl="0" w:tplc="E32219B4">
      <w:start w:val="4"/>
      <w:numFmt w:val="bullet"/>
      <w:lvlText w:val="○"/>
      <w:lvlJc w:val="left"/>
      <w:pPr>
        <w:ind w:left="122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32F3553F"/>
    <w:multiLevelType w:val="multilevel"/>
    <w:tmpl w:val="32F3553F"/>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4" w15:restartNumberingAfterBreak="0">
    <w:nsid w:val="349152DC"/>
    <w:multiLevelType w:val="hybridMultilevel"/>
    <w:tmpl w:val="3580CE38"/>
    <w:lvl w:ilvl="0" w:tplc="47D4FB32">
      <w:start w:val="6"/>
      <w:numFmt w:val="bullet"/>
      <w:lvlText w:val="○"/>
      <w:lvlJc w:val="left"/>
      <w:pPr>
        <w:ind w:left="84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5" w15:restartNumberingAfterBreak="0">
    <w:nsid w:val="359A23A6"/>
    <w:multiLevelType w:val="hybridMultilevel"/>
    <w:tmpl w:val="53A4393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F89284D"/>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7" w15:restartNumberingAfterBreak="0">
    <w:nsid w:val="3FCA7604"/>
    <w:multiLevelType w:val="hybridMultilevel"/>
    <w:tmpl w:val="17CEA5D8"/>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8" w15:restartNumberingAfterBreak="0">
    <w:nsid w:val="3FD92109"/>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9" w15:restartNumberingAfterBreak="0">
    <w:nsid w:val="47CA615C"/>
    <w:multiLevelType w:val="hybridMultilevel"/>
    <w:tmpl w:val="A3627436"/>
    <w:lvl w:ilvl="0" w:tplc="020CE116">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DD9316D"/>
    <w:multiLevelType w:val="hybridMultilevel"/>
    <w:tmpl w:val="8E389450"/>
    <w:lvl w:ilvl="0" w:tplc="E32219B4">
      <w:start w:val="4"/>
      <w:numFmt w:val="bullet"/>
      <w:lvlText w:val="○"/>
      <w:lvlJc w:val="left"/>
      <w:pPr>
        <w:ind w:left="780" w:hanging="360"/>
      </w:pPr>
      <w:rPr>
        <w:rFonts w:ascii="HG丸ｺﾞｼｯｸM-PRO" w:eastAsia="HG丸ｺﾞｼｯｸM-PRO" w:hAnsi="HG丸ｺﾞｼｯｸM-PRO" w:cs="ＭＳ明朝" w:hint="eastAsia"/>
        <w:strike w:val="0"/>
        <w:lang w:val="en-US"/>
      </w:rPr>
    </w:lvl>
    <w:lvl w:ilvl="1" w:tplc="0409000B">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4EA13DCA"/>
    <w:multiLevelType w:val="hybridMultilevel"/>
    <w:tmpl w:val="4C76C38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F006A7E"/>
    <w:multiLevelType w:val="hybridMultilevel"/>
    <w:tmpl w:val="6D2CC786"/>
    <w:lvl w:ilvl="0" w:tplc="E32219B4">
      <w:start w:val="4"/>
      <w:numFmt w:val="bullet"/>
      <w:lvlText w:val="○"/>
      <w:lvlJc w:val="left"/>
      <w:pPr>
        <w:ind w:left="120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54157BD9"/>
    <w:multiLevelType w:val="hybridMultilevel"/>
    <w:tmpl w:val="6DB6568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4" w15:restartNumberingAfterBreak="0">
    <w:nsid w:val="56F07204"/>
    <w:multiLevelType w:val="hybridMultilevel"/>
    <w:tmpl w:val="BD666500"/>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68212F"/>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26" w15:restartNumberingAfterBreak="0">
    <w:nsid w:val="60A8654C"/>
    <w:multiLevelType w:val="hybridMultilevel"/>
    <w:tmpl w:val="A4E0AFE6"/>
    <w:lvl w:ilvl="0" w:tplc="04090011">
      <w:start w:val="1"/>
      <w:numFmt w:val="decimalEnclosedCircle"/>
      <w:lvlText w:val="%1"/>
      <w:lvlJc w:val="left"/>
      <w:pPr>
        <w:ind w:left="950" w:hanging="420"/>
      </w:pPr>
    </w:lvl>
    <w:lvl w:ilvl="1" w:tplc="04090017">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27" w15:restartNumberingAfterBreak="0">
    <w:nsid w:val="657D2882"/>
    <w:multiLevelType w:val="multilevel"/>
    <w:tmpl w:val="657D2882"/>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28" w15:restartNumberingAfterBreak="0">
    <w:nsid w:val="6BFF5BD6"/>
    <w:multiLevelType w:val="hybridMultilevel"/>
    <w:tmpl w:val="02E0995E"/>
    <w:lvl w:ilvl="0" w:tplc="FED6E1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EDD6B6D"/>
    <w:multiLevelType w:val="hybridMultilevel"/>
    <w:tmpl w:val="74A4167E"/>
    <w:lvl w:ilvl="0" w:tplc="3EB4097C">
      <w:numFmt w:val="bullet"/>
      <w:lvlText w:val="○"/>
      <w:lvlJc w:val="left"/>
      <w:pPr>
        <w:ind w:left="470" w:hanging="360"/>
      </w:pPr>
      <w:rPr>
        <w:rFonts w:ascii="ＭＳ ゴシック" w:eastAsia="ＭＳ ゴシック" w:hAnsi="ＭＳ ゴシック" w:cstheme="minorBidi" w:hint="eastAsia"/>
        <w:lang w:val="en-US"/>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30" w15:restartNumberingAfterBreak="0">
    <w:nsid w:val="6F6E1411"/>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31" w15:restartNumberingAfterBreak="0">
    <w:nsid w:val="722A78B3"/>
    <w:multiLevelType w:val="hybridMultilevel"/>
    <w:tmpl w:val="B998B3F0"/>
    <w:lvl w:ilvl="0" w:tplc="6922BB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FA1237D"/>
    <w:multiLevelType w:val="hybridMultilevel"/>
    <w:tmpl w:val="A9A46304"/>
    <w:lvl w:ilvl="0" w:tplc="DFFA0C34">
      <w:start w:val="1"/>
      <w:numFmt w:val="decimalEnclosedCircle"/>
      <w:lvlText w:val="%1"/>
      <w:lvlJc w:val="left"/>
      <w:pPr>
        <w:ind w:left="933" w:hanging="360"/>
      </w:pPr>
      <w:rPr>
        <w:rFonts w:hAnsi="HGSｺﾞｼｯｸE" w:hint="default"/>
      </w:rPr>
    </w:lvl>
    <w:lvl w:ilvl="1" w:tplc="04090017" w:tentative="1">
      <w:start w:val="1"/>
      <w:numFmt w:val="aiueoFullWidth"/>
      <w:lvlText w:val="(%2)"/>
      <w:lvlJc w:val="left"/>
      <w:pPr>
        <w:ind w:left="1413" w:hanging="420"/>
      </w:pPr>
    </w:lvl>
    <w:lvl w:ilvl="2" w:tplc="04090011" w:tentative="1">
      <w:start w:val="1"/>
      <w:numFmt w:val="decimalEnclosedCircle"/>
      <w:lvlText w:val="%3"/>
      <w:lvlJc w:val="left"/>
      <w:pPr>
        <w:ind w:left="1833" w:hanging="420"/>
      </w:pPr>
    </w:lvl>
    <w:lvl w:ilvl="3" w:tplc="0409000F" w:tentative="1">
      <w:start w:val="1"/>
      <w:numFmt w:val="decimal"/>
      <w:lvlText w:val="%4."/>
      <w:lvlJc w:val="left"/>
      <w:pPr>
        <w:ind w:left="2253" w:hanging="420"/>
      </w:pPr>
    </w:lvl>
    <w:lvl w:ilvl="4" w:tplc="04090017" w:tentative="1">
      <w:start w:val="1"/>
      <w:numFmt w:val="aiueoFullWidth"/>
      <w:lvlText w:val="(%5)"/>
      <w:lvlJc w:val="left"/>
      <w:pPr>
        <w:ind w:left="2673" w:hanging="420"/>
      </w:pPr>
    </w:lvl>
    <w:lvl w:ilvl="5" w:tplc="04090011" w:tentative="1">
      <w:start w:val="1"/>
      <w:numFmt w:val="decimalEnclosedCircle"/>
      <w:lvlText w:val="%6"/>
      <w:lvlJc w:val="left"/>
      <w:pPr>
        <w:ind w:left="3093" w:hanging="420"/>
      </w:pPr>
    </w:lvl>
    <w:lvl w:ilvl="6" w:tplc="0409000F" w:tentative="1">
      <w:start w:val="1"/>
      <w:numFmt w:val="decimal"/>
      <w:lvlText w:val="%7."/>
      <w:lvlJc w:val="left"/>
      <w:pPr>
        <w:ind w:left="3513" w:hanging="420"/>
      </w:pPr>
    </w:lvl>
    <w:lvl w:ilvl="7" w:tplc="04090017" w:tentative="1">
      <w:start w:val="1"/>
      <w:numFmt w:val="aiueoFullWidth"/>
      <w:lvlText w:val="(%8)"/>
      <w:lvlJc w:val="left"/>
      <w:pPr>
        <w:ind w:left="3933" w:hanging="420"/>
      </w:pPr>
    </w:lvl>
    <w:lvl w:ilvl="8" w:tplc="04090011" w:tentative="1">
      <w:start w:val="1"/>
      <w:numFmt w:val="decimalEnclosedCircle"/>
      <w:lvlText w:val="%9"/>
      <w:lvlJc w:val="left"/>
      <w:pPr>
        <w:ind w:left="4353" w:hanging="420"/>
      </w:pPr>
    </w:lvl>
  </w:abstractNum>
  <w:num w:numId="1">
    <w:abstractNumId w:val="32"/>
  </w:num>
  <w:num w:numId="2">
    <w:abstractNumId w:val="20"/>
  </w:num>
  <w:num w:numId="3">
    <w:abstractNumId w:val="26"/>
  </w:num>
  <w:num w:numId="4">
    <w:abstractNumId w:val="29"/>
  </w:num>
  <w:num w:numId="5">
    <w:abstractNumId w:val="6"/>
  </w:num>
  <w:num w:numId="6">
    <w:abstractNumId w:val="28"/>
  </w:num>
  <w:num w:numId="7">
    <w:abstractNumId w:val="18"/>
  </w:num>
  <w:num w:numId="8">
    <w:abstractNumId w:val="25"/>
  </w:num>
  <w:num w:numId="9">
    <w:abstractNumId w:val="9"/>
  </w:num>
  <w:num w:numId="10">
    <w:abstractNumId w:val="4"/>
  </w:num>
  <w:num w:numId="11">
    <w:abstractNumId w:val="17"/>
  </w:num>
  <w:num w:numId="12">
    <w:abstractNumId w:val="14"/>
  </w:num>
  <w:num w:numId="13">
    <w:abstractNumId w:val="15"/>
  </w:num>
  <w:num w:numId="14">
    <w:abstractNumId w:val="23"/>
  </w:num>
  <w:num w:numId="15">
    <w:abstractNumId w:val="1"/>
  </w:num>
  <w:num w:numId="16">
    <w:abstractNumId w:val="8"/>
  </w:num>
  <w:num w:numId="17">
    <w:abstractNumId w:val="5"/>
  </w:num>
  <w:num w:numId="18">
    <w:abstractNumId w:val="10"/>
  </w:num>
  <w:num w:numId="19">
    <w:abstractNumId w:val="16"/>
  </w:num>
  <w:num w:numId="20">
    <w:abstractNumId w:val="7"/>
  </w:num>
  <w:num w:numId="21">
    <w:abstractNumId w:val="3"/>
  </w:num>
  <w:num w:numId="22">
    <w:abstractNumId w:val="21"/>
  </w:num>
  <w:num w:numId="23">
    <w:abstractNumId w:val="24"/>
  </w:num>
  <w:num w:numId="24">
    <w:abstractNumId w:val="2"/>
  </w:num>
  <w:num w:numId="25">
    <w:abstractNumId w:val="0"/>
  </w:num>
  <w:num w:numId="26">
    <w:abstractNumId w:val="22"/>
  </w:num>
  <w:num w:numId="27">
    <w:abstractNumId w:val="12"/>
  </w:num>
  <w:num w:numId="28">
    <w:abstractNumId w:val="11"/>
  </w:num>
  <w:num w:numId="29">
    <w:abstractNumId w:val="31"/>
  </w:num>
  <w:num w:numId="30">
    <w:abstractNumId w:val="30"/>
  </w:num>
  <w:num w:numId="31">
    <w:abstractNumId w:val="19"/>
  </w:num>
  <w:num w:numId="32">
    <w:abstractNumId w:val="27"/>
  </w:num>
  <w:num w:numId="33">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423"/>
  <w:displayHorizontalDrawingGridEvery w:val="0"/>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250"/>
    <w:rsid w:val="000013AA"/>
    <w:rsid w:val="0000428D"/>
    <w:rsid w:val="00006144"/>
    <w:rsid w:val="000061CE"/>
    <w:rsid w:val="00006951"/>
    <w:rsid w:val="00006EBF"/>
    <w:rsid w:val="00007D6C"/>
    <w:rsid w:val="00016478"/>
    <w:rsid w:val="00016FF1"/>
    <w:rsid w:val="00017186"/>
    <w:rsid w:val="000176F7"/>
    <w:rsid w:val="00021E54"/>
    <w:rsid w:val="000233C9"/>
    <w:rsid w:val="000249AB"/>
    <w:rsid w:val="000250A7"/>
    <w:rsid w:val="000253FD"/>
    <w:rsid w:val="000277CA"/>
    <w:rsid w:val="00030460"/>
    <w:rsid w:val="00031A8D"/>
    <w:rsid w:val="00033088"/>
    <w:rsid w:val="0003350D"/>
    <w:rsid w:val="000343A2"/>
    <w:rsid w:val="00034A42"/>
    <w:rsid w:val="00035A3C"/>
    <w:rsid w:val="00041259"/>
    <w:rsid w:val="000413AF"/>
    <w:rsid w:val="00044CF6"/>
    <w:rsid w:val="0004564B"/>
    <w:rsid w:val="00045DA5"/>
    <w:rsid w:val="000513EF"/>
    <w:rsid w:val="00051CCE"/>
    <w:rsid w:val="00052268"/>
    <w:rsid w:val="00052B41"/>
    <w:rsid w:val="0005335A"/>
    <w:rsid w:val="00054B41"/>
    <w:rsid w:val="00055AE7"/>
    <w:rsid w:val="000563A0"/>
    <w:rsid w:val="0005669F"/>
    <w:rsid w:val="00061DDF"/>
    <w:rsid w:val="00062C8A"/>
    <w:rsid w:val="00064BC1"/>
    <w:rsid w:val="00064BC6"/>
    <w:rsid w:val="00065FE0"/>
    <w:rsid w:val="00066F46"/>
    <w:rsid w:val="00067AA3"/>
    <w:rsid w:val="00067D3A"/>
    <w:rsid w:val="00070B95"/>
    <w:rsid w:val="000710E3"/>
    <w:rsid w:val="00071473"/>
    <w:rsid w:val="00073AEC"/>
    <w:rsid w:val="000759B6"/>
    <w:rsid w:val="00075E77"/>
    <w:rsid w:val="0007678B"/>
    <w:rsid w:val="00076A6D"/>
    <w:rsid w:val="00077CDB"/>
    <w:rsid w:val="00081EB3"/>
    <w:rsid w:val="000835F1"/>
    <w:rsid w:val="00085124"/>
    <w:rsid w:val="00085AFF"/>
    <w:rsid w:val="00086F53"/>
    <w:rsid w:val="00091F99"/>
    <w:rsid w:val="00092247"/>
    <w:rsid w:val="00095BC7"/>
    <w:rsid w:val="000A0CB7"/>
    <w:rsid w:val="000A145C"/>
    <w:rsid w:val="000A1A51"/>
    <w:rsid w:val="000A1A95"/>
    <w:rsid w:val="000A23C7"/>
    <w:rsid w:val="000A3976"/>
    <w:rsid w:val="000A3BA2"/>
    <w:rsid w:val="000A53B0"/>
    <w:rsid w:val="000A578D"/>
    <w:rsid w:val="000B0DCF"/>
    <w:rsid w:val="000B2718"/>
    <w:rsid w:val="000B2BDC"/>
    <w:rsid w:val="000B32F4"/>
    <w:rsid w:val="000B5D9B"/>
    <w:rsid w:val="000B727F"/>
    <w:rsid w:val="000B798D"/>
    <w:rsid w:val="000C02FA"/>
    <w:rsid w:val="000C037B"/>
    <w:rsid w:val="000C1552"/>
    <w:rsid w:val="000C1CBA"/>
    <w:rsid w:val="000C1E12"/>
    <w:rsid w:val="000C2AC0"/>
    <w:rsid w:val="000C4CB0"/>
    <w:rsid w:val="000C57E9"/>
    <w:rsid w:val="000C5C65"/>
    <w:rsid w:val="000C6C43"/>
    <w:rsid w:val="000D0DDD"/>
    <w:rsid w:val="000D1883"/>
    <w:rsid w:val="000D1EFC"/>
    <w:rsid w:val="000D2751"/>
    <w:rsid w:val="000D300B"/>
    <w:rsid w:val="000D43ED"/>
    <w:rsid w:val="000D5443"/>
    <w:rsid w:val="000D6973"/>
    <w:rsid w:val="000D6B2D"/>
    <w:rsid w:val="000E085E"/>
    <w:rsid w:val="000E0915"/>
    <w:rsid w:val="000E219D"/>
    <w:rsid w:val="000E3611"/>
    <w:rsid w:val="000E3845"/>
    <w:rsid w:val="000E4BCA"/>
    <w:rsid w:val="000E63F4"/>
    <w:rsid w:val="000E658E"/>
    <w:rsid w:val="000E7BA6"/>
    <w:rsid w:val="000F06E2"/>
    <w:rsid w:val="000F25ED"/>
    <w:rsid w:val="000F2C60"/>
    <w:rsid w:val="000F58A4"/>
    <w:rsid w:val="000F60B2"/>
    <w:rsid w:val="000F72FB"/>
    <w:rsid w:val="000F771A"/>
    <w:rsid w:val="001000FD"/>
    <w:rsid w:val="001002F6"/>
    <w:rsid w:val="00101254"/>
    <w:rsid w:val="001013C5"/>
    <w:rsid w:val="0010316A"/>
    <w:rsid w:val="00103EBD"/>
    <w:rsid w:val="00104253"/>
    <w:rsid w:val="00104886"/>
    <w:rsid w:val="001060E2"/>
    <w:rsid w:val="001060EC"/>
    <w:rsid w:val="001061CA"/>
    <w:rsid w:val="0010725A"/>
    <w:rsid w:val="00107CF7"/>
    <w:rsid w:val="00111913"/>
    <w:rsid w:val="00114A2A"/>
    <w:rsid w:val="00115650"/>
    <w:rsid w:val="001166D7"/>
    <w:rsid w:val="00117373"/>
    <w:rsid w:val="00117980"/>
    <w:rsid w:val="00117A27"/>
    <w:rsid w:val="00120A18"/>
    <w:rsid w:val="00120B86"/>
    <w:rsid w:val="00121123"/>
    <w:rsid w:val="0012343B"/>
    <w:rsid w:val="001235DA"/>
    <w:rsid w:val="00125C76"/>
    <w:rsid w:val="00130BA8"/>
    <w:rsid w:val="00131822"/>
    <w:rsid w:val="00132FEB"/>
    <w:rsid w:val="001330AB"/>
    <w:rsid w:val="00133615"/>
    <w:rsid w:val="00134599"/>
    <w:rsid w:val="00135396"/>
    <w:rsid w:val="001367F7"/>
    <w:rsid w:val="00136C0A"/>
    <w:rsid w:val="00140174"/>
    <w:rsid w:val="001438E1"/>
    <w:rsid w:val="00143F49"/>
    <w:rsid w:val="0014589B"/>
    <w:rsid w:val="00145F29"/>
    <w:rsid w:val="00151C4B"/>
    <w:rsid w:val="00151D9B"/>
    <w:rsid w:val="00152196"/>
    <w:rsid w:val="001525F6"/>
    <w:rsid w:val="001530B1"/>
    <w:rsid w:val="00154D84"/>
    <w:rsid w:val="001564E6"/>
    <w:rsid w:val="001575F8"/>
    <w:rsid w:val="00163330"/>
    <w:rsid w:val="00163353"/>
    <w:rsid w:val="00164E1F"/>
    <w:rsid w:val="00164FE8"/>
    <w:rsid w:val="001650B0"/>
    <w:rsid w:val="001660DD"/>
    <w:rsid w:val="00166FCF"/>
    <w:rsid w:val="001740B7"/>
    <w:rsid w:val="0017566C"/>
    <w:rsid w:val="00175783"/>
    <w:rsid w:val="001760BB"/>
    <w:rsid w:val="00176BC0"/>
    <w:rsid w:val="00176E8A"/>
    <w:rsid w:val="001801EC"/>
    <w:rsid w:val="00181B81"/>
    <w:rsid w:val="001825BE"/>
    <w:rsid w:val="00186A59"/>
    <w:rsid w:val="0019204D"/>
    <w:rsid w:val="0019525C"/>
    <w:rsid w:val="00196CF0"/>
    <w:rsid w:val="001A0784"/>
    <w:rsid w:val="001A0BA0"/>
    <w:rsid w:val="001A29A7"/>
    <w:rsid w:val="001A3A04"/>
    <w:rsid w:val="001A3B96"/>
    <w:rsid w:val="001A4B5E"/>
    <w:rsid w:val="001A5F7B"/>
    <w:rsid w:val="001A6485"/>
    <w:rsid w:val="001B044C"/>
    <w:rsid w:val="001B1CD3"/>
    <w:rsid w:val="001B3862"/>
    <w:rsid w:val="001B3998"/>
    <w:rsid w:val="001B3A42"/>
    <w:rsid w:val="001B4035"/>
    <w:rsid w:val="001B5407"/>
    <w:rsid w:val="001B56BA"/>
    <w:rsid w:val="001B5701"/>
    <w:rsid w:val="001B5C16"/>
    <w:rsid w:val="001B5CEC"/>
    <w:rsid w:val="001B6687"/>
    <w:rsid w:val="001B75BD"/>
    <w:rsid w:val="001C0665"/>
    <w:rsid w:val="001C09B2"/>
    <w:rsid w:val="001C1AC1"/>
    <w:rsid w:val="001C2913"/>
    <w:rsid w:val="001C392A"/>
    <w:rsid w:val="001C49FC"/>
    <w:rsid w:val="001C59BF"/>
    <w:rsid w:val="001C5B5F"/>
    <w:rsid w:val="001C7300"/>
    <w:rsid w:val="001C745A"/>
    <w:rsid w:val="001D03BB"/>
    <w:rsid w:val="001D0647"/>
    <w:rsid w:val="001D1746"/>
    <w:rsid w:val="001D18F9"/>
    <w:rsid w:val="001D2B5D"/>
    <w:rsid w:val="001D5447"/>
    <w:rsid w:val="001D7C42"/>
    <w:rsid w:val="001E0E61"/>
    <w:rsid w:val="001E1E3D"/>
    <w:rsid w:val="001E3B14"/>
    <w:rsid w:val="001E520B"/>
    <w:rsid w:val="001E64AF"/>
    <w:rsid w:val="001E64B1"/>
    <w:rsid w:val="001E6FF1"/>
    <w:rsid w:val="001E7224"/>
    <w:rsid w:val="001F0C1F"/>
    <w:rsid w:val="001F0F3A"/>
    <w:rsid w:val="001F1669"/>
    <w:rsid w:val="001F2582"/>
    <w:rsid w:val="001F37AF"/>
    <w:rsid w:val="001F38DA"/>
    <w:rsid w:val="001F466F"/>
    <w:rsid w:val="001F47B9"/>
    <w:rsid w:val="001F4D7B"/>
    <w:rsid w:val="001F5438"/>
    <w:rsid w:val="001F5592"/>
    <w:rsid w:val="001F67D9"/>
    <w:rsid w:val="001F7277"/>
    <w:rsid w:val="001F770B"/>
    <w:rsid w:val="001F779E"/>
    <w:rsid w:val="00202291"/>
    <w:rsid w:val="002028CF"/>
    <w:rsid w:val="002039CC"/>
    <w:rsid w:val="002043D3"/>
    <w:rsid w:val="0020794D"/>
    <w:rsid w:val="00210600"/>
    <w:rsid w:val="00210914"/>
    <w:rsid w:val="00211314"/>
    <w:rsid w:val="00211EA1"/>
    <w:rsid w:val="0021463A"/>
    <w:rsid w:val="002152DA"/>
    <w:rsid w:val="0021757D"/>
    <w:rsid w:val="00217E24"/>
    <w:rsid w:val="00222F7B"/>
    <w:rsid w:val="00225684"/>
    <w:rsid w:val="00230257"/>
    <w:rsid w:val="00232932"/>
    <w:rsid w:val="0023410A"/>
    <w:rsid w:val="0023749A"/>
    <w:rsid w:val="00237C70"/>
    <w:rsid w:val="002405BA"/>
    <w:rsid w:val="00240ECD"/>
    <w:rsid w:val="0024179F"/>
    <w:rsid w:val="00242446"/>
    <w:rsid w:val="00243DB5"/>
    <w:rsid w:val="00246E5E"/>
    <w:rsid w:val="00247209"/>
    <w:rsid w:val="0024772A"/>
    <w:rsid w:val="002478AA"/>
    <w:rsid w:val="002502DF"/>
    <w:rsid w:val="00252BD6"/>
    <w:rsid w:val="00252FE9"/>
    <w:rsid w:val="00254791"/>
    <w:rsid w:val="0025570E"/>
    <w:rsid w:val="00256266"/>
    <w:rsid w:val="00257F50"/>
    <w:rsid w:val="00260B3B"/>
    <w:rsid w:val="00261692"/>
    <w:rsid w:val="00261774"/>
    <w:rsid w:val="002630F8"/>
    <w:rsid w:val="00263439"/>
    <w:rsid w:val="002636F1"/>
    <w:rsid w:val="00264304"/>
    <w:rsid w:val="00264A7F"/>
    <w:rsid w:val="00264ECC"/>
    <w:rsid w:val="0026589E"/>
    <w:rsid w:val="002716C9"/>
    <w:rsid w:val="002750D3"/>
    <w:rsid w:val="00275D12"/>
    <w:rsid w:val="00275ED1"/>
    <w:rsid w:val="00277663"/>
    <w:rsid w:val="00280D02"/>
    <w:rsid w:val="0028109D"/>
    <w:rsid w:val="00281812"/>
    <w:rsid w:val="00281FD8"/>
    <w:rsid w:val="00282505"/>
    <w:rsid w:val="00283AD3"/>
    <w:rsid w:val="00283E2E"/>
    <w:rsid w:val="002849A7"/>
    <w:rsid w:val="0028540C"/>
    <w:rsid w:val="00285777"/>
    <w:rsid w:val="0028623C"/>
    <w:rsid w:val="002878E5"/>
    <w:rsid w:val="00291868"/>
    <w:rsid w:val="00291991"/>
    <w:rsid w:val="00291B63"/>
    <w:rsid w:val="00291FE5"/>
    <w:rsid w:val="00292E13"/>
    <w:rsid w:val="00293501"/>
    <w:rsid w:val="002A067A"/>
    <w:rsid w:val="002A0966"/>
    <w:rsid w:val="002A272F"/>
    <w:rsid w:val="002A330A"/>
    <w:rsid w:val="002A3358"/>
    <w:rsid w:val="002A4188"/>
    <w:rsid w:val="002A4ADC"/>
    <w:rsid w:val="002A5E35"/>
    <w:rsid w:val="002A64F0"/>
    <w:rsid w:val="002A72BA"/>
    <w:rsid w:val="002B10FF"/>
    <w:rsid w:val="002B145D"/>
    <w:rsid w:val="002B1F08"/>
    <w:rsid w:val="002B3E4F"/>
    <w:rsid w:val="002B3F66"/>
    <w:rsid w:val="002B4427"/>
    <w:rsid w:val="002B46A6"/>
    <w:rsid w:val="002B4899"/>
    <w:rsid w:val="002B6805"/>
    <w:rsid w:val="002B6D36"/>
    <w:rsid w:val="002B7140"/>
    <w:rsid w:val="002B723F"/>
    <w:rsid w:val="002B7933"/>
    <w:rsid w:val="002C1B92"/>
    <w:rsid w:val="002C26FC"/>
    <w:rsid w:val="002C410C"/>
    <w:rsid w:val="002C5498"/>
    <w:rsid w:val="002C57A2"/>
    <w:rsid w:val="002C6657"/>
    <w:rsid w:val="002C7DFE"/>
    <w:rsid w:val="002D10D1"/>
    <w:rsid w:val="002D2868"/>
    <w:rsid w:val="002D388E"/>
    <w:rsid w:val="002D3C1B"/>
    <w:rsid w:val="002D6090"/>
    <w:rsid w:val="002E4ABA"/>
    <w:rsid w:val="002E6186"/>
    <w:rsid w:val="002E6D10"/>
    <w:rsid w:val="002E7A46"/>
    <w:rsid w:val="002F0F38"/>
    <w:rsid w:val="002F2646"/>
    <w:rsid w:val="002F3BE6"/>
    <w:rsid w:val="002F412C"/>
    <w:rsid w:val="002F4338"/>
    <w:rsid w:val="002F4B51"/>
    <w:rsid w:val="002F4BE3"/>
    <w:rsid w:val="002F560A"/>
    <w:rsid w:val="002F57F8"/>
    <w:rsid w:val="002F5A3C"/>
    <w:rsid w:val="002F6A5A"/>
    <w:rsid w:val="003004C2"/>
    <w:rsid w:val="00302ADA"/>
    <w:rsid w:val="003032C9"/>
    <w:rsid w:val="00304D70"/>
    <w:rsid w:val="003055B3"/>
    <w:rsid w:val="00305788"/>
    <w:rsid w:val="00305E68"/>
    <w:rsid w:val="003105E1"/>
    <w:rsid w:val="00311C60"/>
    <w:rsid w:val="00312250"/>
    <w:rsid w:val="00313285"/>
    <w:rsid w:val="00314307"/>
    <w:rsid w:val="0031470C"/>
    <w:rsid w:val="00316411"/>
    <w:rsid w:val="00317242"/>
    <w:rsid w:val="003175CD"/>
    <w:rsid w:val="00317CFE"/>
    <w:rsid w:val="00320658"/>
    <w:rsid w:val="00320B72"/>
    <w:rsid w:val="00320B80"/>
    <w:rsid w:val="00320E41"/>
    <w:rsid w:val="00322C6D"/>
    <w:rsid w:val="00324908"/>
    <w:rsid w:val="00326D46"/>
    <w:rsid w:val="00330688"/>
    <w:rsid w:val="00330CBD"/>
    <w:rsid w:val="003313FE"/>
    <w:rsid w:val="00331A82"/>
    <w:rsid w:val="00331E4B"/>
    <w:rsid w:val="003347BB"/>
    <w:rsid w:val="00335009"/>
    <w:rsid w:val="003360C9"/>
    <w:rsid w:val="00336941"/>
    <w:rsid w:val="00336F93"/>
    <w:rsid w:val="003418B1"/>
    <w:rsid w:val="00342058"/>
    <w:rsid w:val="003424AF"/>
    <w:rsid w:val="00342784"/>
    <w:rsid w:val="00343161"/>
    <w:rsid w:val="00343D28"/>
    <w:rsid w:val="00343D38"/>
    <w:rsid w:val="00345162"/>
    <w:rsid w:val="00345580"/>
    <w:rsid w:val="00352F39"/>
    <w:rsid w:val="0035340A"/>
    <w:rsid w:val="003534AF"/>
    <w:rsid w:val="003542BA"/>
    <w:rsid w:val="00355FD9"/>
    <w:rsid w:val="003561FD"/>
    <w:rsid w:val="00356527"/>
    <w:rsid w:val="00360075"/>
    <w:rsid w:val="00360ACE"/>
    <w:rsid w:val="003626B9"/>
    <w:rsid w:val="003632EC"/>
    <w:rsid w:val="0036332A"/>
    <w:rsid w:val="00363732"/>
    <w:rsid w:val="0036546A"/>
    <w:rsid w:val="0036583D"/>
    <w:rsid w:val="00366331"/>
    <w:rsid w:val="00366397"/>
    <w:rsid w:val="00366E56"/>
    <w:rsid w:val="00367806"/>
    <w:rsid w:val="00371C39"/>
    <w:rsid w:val="00372177"/>
    <w:rsid w:val="003723C6"/>
    <w:rsid w:val="003732B4"/>
    <w:rsid w:val="00376CC2"/>
    <w:rsid w:val="00377A71"/>
    <w:rsid w:val="00377A97"/>
    <w:rsid w:val="0038240F"/>
    <w:rsid w:val="00382952"/>
    <w:rsid w:val="00384B3E"/>
    <w:rsid w:val="00385F6C"/>
    <w:rsid w:val="00387C3A"/>
    <w:rsid w:val="00387DEF"/>
    <w:rsid w:val="0039139D"/>
    <w:rsid w:val="0039286D"/>
    <w:rsid w:val="00392DF4"/>
    <w:rsid w:val="003951F1"/>
    <w:rsid w:val="003953DA"/>
    <w:rsid w:val="00397915"/>
    <w:rsid w:val="003A1782"/>
    <w:rsid w:val="003A2489"/>
    <w:rsid w:val="003A2EEF"/>
    <w:rsid w:val="003A2F98"/>
    <w:rsid w:val="003A3971"/>
    <w:rsid w:val="003A56EF"/>
    <w:rsid w:val="003A5701"/>
    <w:rsid w:val="003A5B62"/>
    <w:rsid w:val="003A6388"/>
    <w:rsid w:val="003A65F1"/>
    <w:rsid w:val="003A7BE2"/>
    <w:rsid w:val="003A7DEC"/>
    <w:rsid w:val="003B04F4"/>
    <w:rsid w:val="003B1C43"/>
    <w:rsid w:val="003B2E5B"/>
    <w:rsid w:val="003B35CE"/>
    <w:rsid w:val="003B415B"/>
    <w:rsid w:val="003B42BE"/>
    <w:rsid w:val="003B6619"/>
    <w:rsid w:val="003C0420"/>
    <w:rsid w:val="003C19D3"/>
    <w:rsid w:val="003C2C64"/>
    <w:rsid w:val="003C3243"/>
    <w:rsid w:val="003C3445"/>
    <w:rsid w:val="003C58B9"/>
    <w:rsid w:val="003C5BC6"/>
    <w:rsid w:val="003C5FDC"/>
    <w:rsid w:val="003D0A58"/>
    <w:rsid w:val="003D2911"/>
    <w:rsid w:val="003D2B6D"/>
    <w:rsid w:val="003D3667"/>
    <w:rsid w:val="003D4236"/>
    <w:rsid w:val="003D432F"/>
    <w:rsid w:val="003D5089"/>
    <w:rsid w:val="003D6591"/>
    <w:rsid w:val="003D7979"/>
    <w:rsid w:val="003E00A8"/>
    <w:rsid w:val="003E0394"/>
    <w:rsid w:val="003E0518"/>
    <w:rsid w:val="003E0630"/>
    <w:rsid w:val="003E0810"/>
    <w:rsid w:val="003E1792"/>
    <w:rsid w:val="003E28A4"/>
    <w:rsid w:val="003E3D19"/>
    <w:rsid w:val="003E4391"/>
    <w:rsid w:val="003E474C"/>
    <w:rsid w:val="003E580D"/>
    <w:rsid w:val="003E6189"/>
    <w:rsid w:val="003E7F36"/>
    <w:rsid w:val="003F08FA"/>
    <w:rsid w:val="003F0FE5"/>
    <w:rsid w:val="003F15CB"/>
    <w:rsid w:val="003F2C63"/>
    <w:rsid w:val="003F55DC"/>
    <w:rsid w:val="003F65D4"/>
    <w:rsid w:val="003F679A"/>
    <w:rsid w:val="003F7BB9"/>
    <w:rsid w:val="004041DB"/>
    <w:rsid w:val="00404431"/>
    <w:rsid w:val="00404B70"/>
    <w:rsid w:val="0040565B"/>
    <w:rsid w:val="00405B61"/>
    <w:rsid w:val="004069C8"/>
    <w:rsid w:val="00406BA3"/>
    <w:rsid w:val="00406CAD"/>
    <w:rsid w:val="00407165"/>
    <w:rsid w:val="0041043F"/>
    <w:rsid w:val="00410577"/>
    <w:rsid w:val="0041335B"/>
    <w:rsid w:val="00413C4C"/>
    <w:rsid w:val="004141BA"/>
    <w:rsid w:val="0041509E"/>
    <w:rsid w:val="00415D02"/>
    <w:rsid w:val="00415D22"/>
    <w:rsid w:val="00416554"/>
    <w:rsid w:val="004167AC"/>
    <w:rsid w:val="0041725C"/>
    <w:rsid w:val="00420BB4"/>
    <w:rsid w:val="004211E8"/>
    <w:rsid w:val="00421F46"/>
    <w:rsid w:val="004252B2"/>
    <w:rsid w:val="004302D9"/>
    <w:rsid w:val="00430C20"/>
    <w:rsid w:val="004310A7"/>
    <w:rsid w:val="004310C9"/>
    <w:rsid w:val="00434D2A"/>
    <w:rsid w:val="0043551C"/>
    <w:rsid w:val="0043557F"/>
    <w:rsid w:val="00436018"/>
    <w:rsid w:val="00440202"/>
    <w:rsid w:val="004421E3"/>
    <w:rsid w:val="0044614A"/>
    <w:rsid w:val="00446502"/>
    <w:rsid w:val="00446AA8"/>
    <w:rsid w:val="00446F26"/>
    <w:rsid w:val="00447E61"/>
    <w:rsid w:val="004508FF"/>
    <w:rsid w:val="004528EC"/>
    <w:rsid w:val="0045386C"/>
    <w:rsid w:val="0045460C"/>
    <w:rsid w:val="00454939"/>
    <w:rsid w:val="00455D69"/>
    <w:rsid w:val="0046011F"/>
    <w:rsid w:val="0046068E"/>
    <w:rsid w:val="00461240"/>
    <w:rsid w:val="004637EE"/>
    <w:rsid w:val="00463897"/>
    <w:rsid w:val="00463C14"/>
    <w:rsid w:val="0046435F"/>
    <w:rsid w:val="00464E90"/>
    <w:rsid w:val="00467170"/>
    <w:rsid w:val="00467D17"/>
    <w:rsid w:val="00471117"/>
    <w:rsid w:val="0047213D"/>
    <w:rsid w:val="00472801"/>
    <w:rsid w:val="00472C5B"/>
    <w:rsid w:val="0047315C"/>
    <w:rsid w:val="00473251"/>
    <w:rsid w:val="0047329E"/>
    <w:rsid w:val="00473D2E"/>
    <w:rsid w:val="004745E2"/>
    <w:rsid w:val="00474BEC"/>
    <w:rsid w:val="004757B0"/>
    <w:rsid w:val="00476D85"/>
    <w:rsid w:val="00476E0A"/>
    <w:rsid w:val="00477971"/>
    <w:rsid w:val="00480EED"/>
    <w:rsid w:val="004812FC"/>
    <w:rsid w:val="00481A92"/>
    <w:rsid w:val="004822E7"/>
    <w:rsid w:val="00482F77"/>
    <w:rsid w:val="00483714"/>
    <w:rsid w:val="00484464"/>
    <w:rsid w:val="00484708"/>
    <w:rsid w:val="004854AC"/>
    <w:rsid w:val="00486DD9"/>
    <w:rsid w:val="004948FC"/>
    <w:rsid w:val="00494BBF"/>
    <w:rsid w:val="00495B0B"/>
    <w:rsid w:val="0049664A"/>
    <w:rsid w:val="00496926"/>
    <w:rsid w:val="004A03F8"/>
    <w:rsid w:val="004A08C4"/>
    <w:rsid w:val="004A25F5"/>
    <w:rsid w:val="004A2BB1"/>
    <w:rsid w:val="004A2DE9"/>
    <w:rsid w:val="004A36E9"/>
    <w:rsid w:val="004A4C2F"/>
    <w:rsid w:val="004A5715"/>
    <w:rsid w:val="004A61B2"/>
    <w:rsid w:val="004A757F"/>
    <w:rsid w:val="004A7BE2"/>
    <w:rsid w:val="004A7D94"/>
    <w:rsid w:val="004A7F64"/>
    <w:rsid w:val="004B0D49"/>
    <w:rsid w:val="004B49BA"/>
    <w:rsid w:val="004B573B"/>
    <w:rsid w:val="004B6932"/>
    <w:rsid w:val="004B7142"/>
    <w:rsid w:val="004C1B79"/>
    <w:rsid w:val="004C1EC2"/>
    <w:rsid w:val="004C47F7"/>
    <w:rsid w:val="004C4BAB"/>
    <w:rsid w:val="004C5A19"/>
    <w:rsid w:val="004C5C65"/>
    <w:rsid w:val="004C726D"/>
    <w:rsid w:val="004D3187"/>
    <w:rsid w:val="004D33BC"/>
    <w:rsid w:val="004D3657"/>
    <w:rsid w:val="004D531D"/>
    <w:rsid w:val="004D5F41"/>
    <w:rsid w:val="004D7C27"/>
    <w:rsid w:val="004D7D05"/>
    <w:rsid w:val="004D7D2F"/>
    <w:rsid w:val="004E0F37"/>
    <w:rsid w:val="004E229B"/>
    <w:rsid w:val="004E2855"/>
    <w:rsid w:val="004E3D5C"/>
    <w:rsid w:val="004E49F2"/>
    <w:rsid w:val="004E77FE"/>
    <w:rsid w:val="004F1155"/>
    <w:rsid w:val="004F2C24"/>
    <w:rsid w:val="004F31D2"/>
    <w:rsid w:val="004F34F3"/>
    <w:rsid w:val="004F3FA4"/>
    <w:rsid w:val="004F41EA"/>
    <w:rsid w:val="004F4914"/>
    <w:rsid w:val="004F550E"/>
    <w:rsid w:val="00501A05"/>
    <w:rsid w:val="00503D55"/>
    <w:rsid w:val="00507EF9"/>
    <w:rsid w:val="00511053"/>
    <w:rsid w:val="005115CF"/>
    <w:rsid w:val="00511ED5"/>
    <w:rsid w:val="005122F7"/>
    <w:rsid w:val="0051356C"/>
    <w:rsid w:val="0051379C"/>
    <w:rsid w:val="005146A1"/>
    <w:rsid w:val="00515F23"/>
    <w:rsid w:val="005168E9"/>
    <w:rsid w:val="0051775D"/>
    <w:rsid w:val="00517A40"/>
    <w:rsid w:val="00517F62"/>
    <w:rsid w:val="005203C6"/>
    <w:rsid w:val="00520D0E"/>
    <w:rsid w:val="005212F5"/>
    <w:rsid w:val="005222AB"/>
    <w:rsid w:val="00524624"/>
    <w:rsid w:val="00526144"/>
    <w:rsid w:val="00530EC0"/>
    <w:rsid w:val="005314A5"/>
    <w:rsid w:val="00532987"/>
    <w:rsid w:val="00532B82"/>
    <w:rsid w:val="00534B72"/>
    <w:rsid w:val="005377C9"/>
    <w:rsid w:val="005449C5"/>
    <w:rsid w:val="0054613F"/>
    <w:rsid w:val="00546523"/>
    <w:rsid w:val="00550B4D"/>
    <w:rsid w:val="00550C91"/>
    <w:rsid w:val="005518B1"/>
    <w:rsid w:val="00552842"/>
    <w:rsid w:val="00553EEA"/>
    <w:rsid w:val="005543EF"/>
    <w:rsid w:val="00555132"/>
    <w:rsid w:val="0055603E"/>
    <w:rsid w:val="005564BC"/>
    <w:rsid w:val="00556A68"/>
    <w:rsid w:val="00557486"/>
    <w:rsid w:val="005603BD"/>
    <w:rsid w:val="00560798"/>
    <w:rsid w:val="00561BDB"/>
    <w:rsid w:val="00561BF4"/>
    <w:rsid w:val="00562F92"/>
    <w:rsid w:val="00564210"/>
    <w:rsid w:val="0056733C"/>
    <w:rsid w:val="00570091"/>
    <w:rsid w:val="0057120F"/>
    <w:rsid w:val="00571D63"/>
    <w:rsid w:val="00572293"/>
    <w:rsid w:val="00572382"/>
    <w:rsid w:val="005744A8"/>
    <w:rsid w:val="00574EB8"/>
    <w:rsid w:val="005759CC"/>
    <w:rsid w:val="00575A7C"/>
    <w:rsid w:val="0058112B"/>
    <w:rsid w:val="00581846"/>
    <w:rsid w:val="0058265C"/>
    <w:rsid w:val="00582D2F"/>
    <w:rsid w:val="0058373D"/>
    <w:rsid w:val="00584417"/>
    <w:rsid w:val="00585122"/>
    <w:rsid w:val="0058529F"/>
    <w:rsid w:val="0058568D"/>
    <w:rsid w:val="00586A3D"/>
    <w:rsid w:val="00586B5C"/>
    <w:rsid w:val="005878FF"/>
    <w:rsid w:val="00587ED9"/>
    <w:rsid w:val="0059150A"/>
    <w:rsid w:val="0059237E"/>
    <w:rsid w:val="00592F46"/>
    <w:rsid w:val="00593374"/>
    <w:rsid w:val="00593B4A"/>
    <w:rsid w:val="005941E6"/>
    <w:rsid w:val="00594FBA"/>
    <w:rsid w:val="0059519B"/>
    <w:rsid w:val="005963D4"/>
    <w:rsid w:val="00596F18"/>
    <w:rsid w:val="00597BAB"/>
    <w:rsid w:val="00597E17"/>
    <w:rsid w:val="005A072D"/>
    <w:rsid w:val="005A076B"/>
    <w:rsid w:val="005A2C17"/>
    <w:rsid w:val="005A424C"/>
    <w:rsid w:val="005A4FD1"/>
    <w:rsid w:val="005A5077"/>
    <w:rsid w:val="005A7097"/>
    <w:rsid w:val="005A7D4E"/>
    <w:rsid w:val="005B0928"/>
    <w:rsid w:val="005B0AD7"/>
    <w:rsid w:val="005B103A"/>
    <w:rsid w:val="005B18F5"/>
    <w:rsid w:val="005B2394"/>
    <w:rsid w:val="005B4966"/>
    <w:rsid w:val="005C001C"/>
    <w:rsid w:val="005C03A3"/>
    <w:rsid w:val="005C0A6D"/>
    <w:rsid w:val="005C110D"/>
    <w:rsid w:val="005C186D"/>
    <w:rsid w:val="005C1E6A"/>
    <w:rsid w:val="005C4459"/>
    <w:rsid w:val="005C4851"/>
    <w:rsid w:val="005C4FA9"/>
    <w:rsid w:val="005C5A41"/>
    <w:rsid w:val="005C6AE9"/>
    <w:rsid w:val="005C7825"/>
    <w:rsid w:val="005C7D47"/>
    <w:rsid w:val="005C7F78"/>
    <w:rsid w:val="005D1A16"/>
    <w:rsid w:val="005D1FD6"/>
    <w:rsid w:val="005D39D1"/>
    <w:rsid w:val="005D414E"/>
    <w:rsid w:val="005D4861"/>
    <w:rsid w:val="005D7093"/>
    <w:rsid w:val="005D70B0"/>
    <w:rsid w:val="005D7499"/>
    <w:rsid w:val="005E07DF"/>
    <w:rsid w:val="005E2C2F"/>
    <w:rsid w:val="005E2FD1"/>
    <w:rsid w:val="005E30BE"/>
    <w:rsid w:val="005E3855"/>
    <w:rsid w:val="005E3ABB"/>
    <w:rsid w:val="005E3ECB"/>
    <w:rsid w:val="005E5CBF"/>
    <w:rsid w:val="005E76F9"/>
    <w:rsid w:val="005F025E"/>
    <w:rsid w:val="005F0297"/>
    <w:rsid w:val="005F0362"/>
    <w:rsid w:val="005F2262"/>
    <w:rsid w:val="005F2539"/>
    <w:rsid w:val="005F27BE"/>
    <w:rsid w:val="005F2992"/>
    <w:rsid w:val="005F385B"/>
    <w:rsid w:val="005F3EA8"/>
    <w:rsid w:val="005F4E47"/>
    <w:rsid w:val="005F577D"/>
    <w:rsid w:val="005F58EB"/>
    <w:rsid w:val="005F7919"/>
    <w:rsid w:val="005F7F4C"/>
    <w:rsid w:val="0060098F"/>
    <w:rsid w:val="006009AF"/>
    <w:rsid w:val="006017BF"/>
    <w:rsid w:val="006027F3"/>
    <w:rsid w:val="006039A3"/>
    <w:rsid w:val="00604A38"/>
    <w:rsid w:val="00605EE4"/>
    <w:rsid w:val="00606D23"/>
    <w:rsid w:val="00607ACE"/>
    <w:rsid w:val="00607D39"/>
    <w:rsid w:val="00607F0B"/>
    <w:rsid w:val="006117F7"/>
    <w:rsid w:val="006120ED"/>
    <w:rsid w:val="00612ABC"/>
    <w:rsid w:val="0061363E"/>
    <w:rsid w:val="00613DAB"/>
    <w:rsid w:val="0061505A"/>
    <w:rsid w:val="00615EB0"/>
    <w:rsid w:val="00616194"/>
    <w:rsid w:val="00620C84"/>
    <w:rsid w:val="00622BD1"/>
    <w:rsid w:val="00623575"/>
    <w:rsid w:val="006249C3"/>
    <w:rsid w:val="00625A9B"/>
    <w:rsid w:val="00625AFA"/>
    <w:rsid w:val="00630117"/>
    <w:rsid w:val="006327C8"/>
    <w:rsid w:val="00634524"/>
    <w:rsid w:val="00634BDC"/>
    <w:rsid w:val="00634F6D"/>
    <w:rsid w:val="006350D8"/>
    <w:rsid w:val="00635309"/>
    <w:rsid w:val="006356F6"/>
    <w:rsid w:val="00635D74"/>
    <w:rsid w:val="00640EF1"/>
    <w:rsid w:val="0064118F"/>
    <w:rsid w:val="006430EA"/>
    <w:rsid w:val="00643383"/>
    <w:rsid w:val="006439A0"/>
    <w:rsid w:val="00644CFB"/>
    <w:rsid w:val="00645587"/>
    <w:rsid w:val="00645954"/>
    <w:rsid w:val="00645E0D"/>
    <w:rsid w:val="00646819"/>
    <w:rsid w:val="00646A69"/>
    <w:rsid w:val="006473B3"/>
    <w:rsid w:val="00647E71"/>
    <w:rsid w:val="00650158"/>
    <w:rsid w:val="006502D4"/>
    <w:rsid w:val="00650D47"/>
    <w:rsid w:val="0065200F"/>
    <w:rsid w:val="0065371A"/>
    <w:rsid w:val="006540BC"/>
    <w:rsid w:val="00654D1C"/>
    <w:rsid w:val="00657389"/>
    <w:rsid w:val="0065756A"/>
    <w:rsid w:val="0065790B"/>
    <w:rsid w:val="00657C5E"/>
    <w:rsid w:val="00662FA7"/>
    <w:rsid w:val="00663F3F"/>
    <w:rsid w:val="006640C7"/>
    <w:rsid w:val="00665D8E"/>
    <w:rsid w:val="00666458"/>
    <w:rsid w:val="00666701"/>
    <w:rsid w:val="00670A9E"/>
    <w:rsid w:val="00672625"/>
    <w:rsid w:val="00672805"/>
    <w:rsid w:val="00672FF4"/>
    <w:rsid w:val="006753B0"/>
    <w:rsid w:val="00675422"/>
    <w:rsid w:val="006764BE"/>
    <w:rsid w:val="006800D4"/>
    <w:rsid w:val="006803B8"/>
    <w:rsid w:val="0068095E"/>
    <w:rsid w:val="00681D24"/>
    <w:rsid w:val="00682031"/>
    <w:rsid w:val="00682B0A"/>
    <w:rsid w:val="006856DC"/>
    <w:rsid w:val="006856EE"/>
    <w:rsid w:val="00687EA5"/>
    <w:rsid w:val="0069112B"/>
    <w:rsid w:val="00691167"/>
    <w:rsid w:val="00691B14"/>
    <w:rsid w:val="00693AC6"/>
    <w:rsid w:val="006A0E96"/>
    <w:rsid w:val="006A2944"/>
    <w:rsid w:val="006A2977"/>
    <w:rsid w:val="006A36DD"/>
    <w:rsid w:val="006A3C9B"/>
    <w:rsid w:val="006A67CE"/>
    <w:rsid w:val="006B03C6"/>
    <w:rsid w:val="006B34F2"/>
    <w:rsid w:val="006B4867"/>
    <w:rsid w:val="006B4D6B"/>
    <w:rsid w:val="006B4DBC"/>
    <w:rsid w:val="006B5C43"/>
    <w:rsid w:val="006B6927"/>
    <w:rsid w:val="006B7729"/>
    <w:rsid w:val="006C22B7"/>
    <w:rsid w:val="006C2EBA"/>
    <w:rsid w:val="006C3375"/>
    <w:rsid w:val="006C3427"/>
    <w:rsid w:val="006C38D1"/>
    <w:rsid w:val="006C3E8E"/>
    <w:rsid w:val="006C41AE"/>
    <w:rsid w:val="006C447C"/>
    <w:rsid w:val="006C632A"/>
    <w:rsid w:val="006C67D7"/>
    <w:rsid w:val="006D02C3"/>
    <w:rsid w:val="006D03B7"/>
    <w:rsid w:val="006D0838"/>
    <w:rsid w:val="006D2B69"/>
    <w:rsid w:val="006D2DD7"/>
    <w:rsid w:val="006D3CE1"/>
    <w:rsid w:val="006D4F53"/>
    <w:rsid w:val="006D7638"/>
    <w:rsid w:val="006D7842"/>
    <w:rsid w:val="006E06C2"/>
    <w:rsid w:val="006E0D8F"/>
    <w:rsid w:val="006E1E3A"/>
    <w:rsid w:val="006E2F5F"/>
    <w:rsid w:val="006E4556"/>
    <w:rsid w:val="006E485A"/>
    <w:rsid w:val="006E5A57"/>
    <w:rsid w:val="006E5A5F"/>
    <w:rsid w:val="006F08C3"/>
    <w:rsid w:val="006F0946"/>
    <w:rsid w:val="006F0A8C"/>
    <w:rsid w:val="006F1CD2"/>
    <w:rsid w:val="006F2312"/>
    <w:rsid w:val="006F6935"/>
    <w:rsid w:val="006F6B28"/>
    <w:rsid w:val="006F7F4F"/>
    <w:rsid w:val="00700130"/>
    <w:rsid w:val="00702C36"/>
    <w:rsid w:val="00703B44"/>
    <w:rsid w:val="00704342"/>
    <w:rsid w:val="00705232"/>
    <w:rsid w:val="00705554"/>
    <w:rsid w:val="00705B7E"/>
    <w:rsid w:val="00706AA3"/>
    <w:rsid w:val="0070713C"/>
    <w:rsid w:val="00707797"/>
    <w:rsid w:val="007078E7"/>
    <w:rsid w:val="00710A3B"/>
    <w:rsid w:val="00712269"/>
    <w:rsid w:val="00713A99"/>
    <w:rsid w:val="00714215"/>
    <w:rsid w:val="00715D58"/>
    <w:rsid w:val="00721E06"/>
    <w:rsid w:val="007232F1"/>
    <w:rsid w:val="0072409F"/>
    <w:rsid w:val="007242C5"/>
    <w:rsid w:val="007242F4"/>
    <w:rsid w:val="0072523E"/>
    <w:rsid w:val="0072648A"/>
    <w:rsid w:val="00727165"/>
    <w:rsid w:val="0072725A"/>
    <w:rsid w:val="00727BC2"/>
    <w:rsid w:val="00730035"/>
    <w:rsid w:val="007320A1"/>
    <w:rsid w:val="00732BF3"/>
    <w:rsid w:val="00733C30"/>
    <w:rsid w:val="00735228"/>
    <w:rsid w:val="00735434"/>
    <w:rsid w:val="007355E9"/>
    <w:rsid w:val="00735E98"/>
    <w:rsid w:val="00736E6A"/>
    <w:rsid w:val="0073727E"/>
    <w:rsid w:val="007372EC"/>
    <w:rsid w:val="007408AF"/>
    <w:rsid w:val="00741E5E"/>
    <w:rsid w:val="00742FD7"/>
    <w:rsid w:val="00743396"/>
    <w:rsid w:val="00743976"/>
    <w:rsid w:val="007445E9"/>
    <w:rsid w:val="007454B3"/>
    <w:rsid w:val="00745E73"/>
    <w:rsid w:val="00746C0C"/>
    <w:rsid w:val="0075062B"/>
    <w:rsid w:val="00750CB9"/>
    <w:rsid w:val="007543CA"/>
    <w:rsid w:val="00755B36"/>
    <w:rsid w:val="0075768D"/>
    <w:rsid w:val="00757C12"/>
    <w:rsid w:val="007601BB"/>
    <w:rsid w:val="007605F6"/>
    <w:rsid w:val="00760C31"/>
    <w:rsid w:val="007621FB"/>
    <w:rsid w:val="00762EB4"/>
    <w:rsid w:val="007633B4"/>
    <w:rsid w:val="00763677"/>
    <w:rsid w:val="007636BB"/>
    <w:rsid w:val="00763E27"/>
    <w:rsid w:val="0076482E"/>
    <w:rsid w:val="0076497D"/>
    <w:rsid w:val="0076513B"/>
    <w:rsid w:val="00765298"/>
    <w:rsid w:val="00766751"/>
    <w:rsid w:val="00766C06"/>
    <w:rsid w:val="00767FC3"/>
    <w:rsid w:val="00767FFE"/>
    <w:rsid w:val="007706D7"/>
    <w:rsid w:val="0077511E"/>
    <w:rsid w:val="00775C81"/>
    <w:rsid w:val="00781905"/>
    <w:rsid w:val="00783544"/>
    <w:rsid w:val="007847F9"/>
    <w:rsid w:val="0078483E"/>
    <w:rsid w:val="007855BE"/>
    <w:rsid w:val="00785A5F"/>
    <w:rsid w:val="00786BA1"/>
    <w:rsid w:val="00787369"/>
    <w:rsid w:val="00787A9A"/>
    <w:rsid w:val="00790229"/>
    <w:rsid w:val="00790A22"/>
    <w:rsid w:val="00792211"/>
    <w:rsid w:val="00792617"/>
    <w:rsid w:val="00794A26"/>
    <w:rsid w:val="00795743"/>
    <w:rsid w:val="00796135"/>
    <w:rsid w:val="00797197"/>
    <w:rsid w:val="007978CE"/>
    <w:rsid w:val="007A076F"/>
    <w:rsid w:val="007A118B"/>
    <w:rsid w:val="007A1244"/>
    <w:rsid w:val="007A1B9D"/>
    <w:rsid w:val="007A263C"/>
    <w:rsid w:val="007A2D9F"/>
    <w:rsid w:val="007A2FDF"/>
    <w:rsid w:val="007A3160"/>
    <w:rsid w:val="007A48D2"/>
    <w:rsid w:val="007A58B3"/>
    <w:rsid w:val="007A65A5"/>
    <w:rsid w:val="007A6A25"/>
    <w:rsid w:val="007B0DA1"/>
    <w:rsid w:val="007B1B27"/>
    <w:rsid w:val="007B2D58"/>
    <w:rsid w:val="007B40B5"/>
    <w:rsid w:val="007B5B62"/>
    <w:rsid w:val="007B6033"/>
    <w:rsid w:val="007B78A8"/>
    <w:rsid w:val="007C0F1A"/>
    <w:rsid w:val="007C146E"/>
    <w:rsid w:val="007C1749"/>
    <w:rsid w:val="007C2200"/>
    <w:rsid w:val="007C2B97"/>
    <w:rsid w:val="007C345B"/>
    <w:rsid w:val="007C3544"/>
    <w:rsid w:val="007C37DD"/>
    <w:rsid w:val="007C59F7"/>
    <w:rsid w:val="007C6AC8"/>
    <w:rsid w:val="007C6D23"/>
    <w:rsid w:val="007D06CB"/>
    <w:rsid w:val="007D0BF9"/>
    <w:rsid w:val="007D1D8D"/>
    <w:rsid w:val="007D42D9"/>
    <w:rsid w:val="007D592F"/>
    <w:rsid w:val="007D5BAC"/>
    <w:rsid w:val="007D5DAF"/>
    <w:rsid w:val="007D6855"/>
    <w:rsid w:val="007D6ECA"/>
    <w:rsid w:val="007E2242"/>
    <w:rsid w:val="007E5F0A"/>
    <w:rsid w:val="007E6396"/>
    <w:rsid w:val="007E6670"/>
    <w:rsid w:val="007E707F"/>
    <w:rsid w:val="007E7D05"/>
    <w:rsid w:val="007E7F85"/>
    <w:rsid w:val="007F11C0"/>
    <w:rsid w:val="007F14BB"/>
    <w:rsid w:val="007F1D60"/>
    <w:rsid w:val="007F2C99"/>
    <w:rsid w:val="007F4F30"/>
    <w:rsid w:val="007F51E2"/>
    <w:rsid w:val="007F61C2"/>
    <w:rsid w:val="007F6BC5"/>
    <w:rsid w:val="007F75E4"/>
    <w:rsid w:val="007F7C22"/>
    <w:rsid w:val="00800821"/>
    <w:rsid w:val="00800B56"/>
    <w:rsid w:val="008036D7"/>
    <w:rsid w:val="008054A1"/>
    <w:rsid w:val="00805660"/>
    <w:rsid w:val="00806561"/>
    <w:rsid w:val="008110C4"/>
    <w:rsid w:val="00813335"/>
    <w:rsid w:val="00813CC5"/>
    <w:rsid w:val="008146D6"/>
    <w:rsid w:val="00814732"/>
    <w:rsid w:val="00814EAA"/>
    <w:rsid w:val="008168F0"/>
    <w:rsid w:val="00817EAA"/>
    <w:rsid w:val="00820530"/>
    <w:rsid w:val="00820EB7"/>
    <w:rsid w:val="008216B1"/>
    <w:rsid w:val="008223F7"/>
    <w:rsid w:val="008238AE"/>
    <w:rsid w:val="008239A0"/>
    <w:rsid w:val="00823CD7"/>
    <w:rsid w:val="0082599A"/>
    <w:rsid w:val="0082639D"/>
    <w:rsid w:val="0082699E"/>
    <w:rsid w:val="008270FF"/>
    <w:rsid w:val="00827289"/>
    <w:rsid w:val="00830488"/>
    <w:rsid w:val="008312DC"/>
    <w:rsid w:val="00834FDC"/>
    <w:rsid w:val="00836377"/>
    <w:rsid w:val="0083683D"/>
    <w:rsid w:val="008406A6"/>
    <w:rsid w:val="008408BE"/>
    <w:rsid w:val="0084147D"/>
    <w:rsid w:val="00841A61"/>
    <w:rsid w:val="0084339C"/>
    <w:rsid w:val="0084438E"/>
    <w:rsid w:val="0084472B"/>
    <w:rsid w:val="0084487C"/>
    <w:rsid w:val="00844BA2"/>
    <w:rsid w:val="008461BA"/>
    <w:rsid w:val="0084723F"/>
    <w:rsid w:val="00847ED8"/>
    <w:rsid w:val="00851F32"/>
    <w:rsid w:val="008527BC"/>
    <w:rsid w:val="00853197"/>
    <w:rsid w:val="00853772"/>
    <w:rsid w:val="008571CB"/>
    <w:rsid w:val="008603F2"/>
    <w:rsid w:val="00862044"/>
    <w:rsid w:val="0086248E"/>
    <w:rsid w:val="00862588"/>
    <w:rsid w:val="00862CDD"/>
    <w:rsid w:val="008643BF"/>
    <w:rsid w:val="00864415"/>
    <w:rsid w:val="008645A3"/>
    <w:rsid w:val="008650B6"/>
    <w:rsid w:val="0087191B"/>
    <w:rsid w:val="00872677"/>
    <w:rsid w:val="00872E30"/>
    <w:rsid w:val="00875209"/>
    <w:rsid w:val="00876724"/>
    <w:rsid w:val="00876FD5"/>
    <w:rsid w:val="00880987"/>
    <w:rsid w:val="008824D3"/>
    <w:rsid w:val="008834DB"/>
    <w:rsid w:val="00883900"/>
    <w:rsid w:val="008846F0"/>
    <w:rsid w:val="00884BDB"/>
    <w:rsid w:val="00887F37"/>
    <w:rsid w:val="0089028B"/>
    <w:rsid w:val="0089119F"/>
    <w:rsid w:val="00891524"/>
    <w:rsid w:val="00891D77"/>
    <w:rsid w:val="00892E1A"/>
    <w:rsid w:val="00892E97"/>
    <w:rsid w:val="00892F00"/>
    <w:rsid w:val="008932D3"/>
    <w:rsid w:val="00893558"/>
    <w:rsid w:val="0089409F"/>
    <w:rsid w:val="008944FA"/>
    <w:rsid w:val="00896E6F"/>
    <w:rsid w:val="00896EFD"/>
    <w:rsid w:val="00897B3D"/>
    <w:rsid w:val="008A1C99"/>
    <w:rsid w:val="008A2005"/>
    <w:rsid w:val="008A3092"/>
    <w:rsid w:val="008A35AF"/>
    <w:rsid w:val="008A3702"/>
    <w:rsid w:val="008A39D9"/>
    <w:rsid w:val="008A3D8D"/>
    <w:rsid w:val="008A4639"/>
    <w:rsid w:val="008A7A0F"/>
    <w:rsid w:val="008B2523"/>
    <w:rsid w:val="008B3911"/>
    <w:rsid w:val="008B3BD5"/>
    <w:rsid w:val="008B5CC6"/>
    <w:rsid w:val="008B60ED"/>
    <w:rsid w:val="008B6499"/>
    <w:rsid w:val="008C0878"/>
    <w:rsid w:val="008C0AC2"/>
    <w:rsid w:val="008C48A0"/>
    <w:rsid w:val="008C5354"/>
    <w:rsid w:val="008C5BA9"/>
    <w:rsid w:val="008C5CE2"/>
    <w:rsid w:val="008C74A6"/>
    <w:rsid w:val="008C7D53"/>
    <w:rsid w:val="008D0512"/>
    <w:rsid w:val="008D096D"/>
    <w:rsid w:val="008D18A0"/>
    <w:rsid w:val="008D20AB"/>
    <w:rsid w:val="008D2694"/>
    <w:rsid w:val="008D52BB"/>
    <w:rsid w:val="008D576A"/>
    <w:rsid w:val="008D5A0D"/>
    <w:rsid w:val="008D5D02"/>
    <w:rsid w:val="008E1258"/>
    <w:rsid w:val="008E1468"/>
    <w:rsid w:val="008E22AF"/>
    <w:rsid w:val="008E300E"/>
    <w:rsid w:val="008E4F70"/>
    <w:rsid w:val="008E6792"/>
    <w:rsid w:val="008E69CC"/>
    <w:rsid w:val="008E7965"/>
    <w:rsid w:val="008E79AD"/>
    <w:rsid w:val="008E79B1"/>
    <w:rsid w:val="008F0A48"/>
    <w:rsid w:val="008F118F"/>
    <w:rsid w:val="008F1C8D"/>
    <w:rsid w:val="008F2E61"/>
    <w:rsid w:val="008F3CB1"/>
    <w:rsid w:val="008F635D"/>
    <w:rsid w:val="008F6B41"/>
    <w:rsid w:val="008F71DD"/>
    <w:rsid w:val="008F72AC"/>
    <w:rsid w:val="00901EF7"/>
    <w:rsid w:val="00902702"/>
    <w:rsid w:val="00903375"/>
    <w:rsid w:val="00903381"/>
    <w:rsid w:val="009034D0"/>
    <w:rsid w:val="00904CC3"/>
    <w:rsid w:val="0090558E"/>
    <w:rsid w:val="00906930"/>
    <w:rsid w:val="00906FC0"/>
    <w:rsid w:val="00907668"/>
    <w:rsid w:val="00907B5D"/>
    <w:rsid w:val="00907F4F"/>
    <w:rsid w:val="00910309"/>
    <w:rsid w:val="00910560"/>
    <w:rsid w:val="00910CA9"/>
    <w:rsid w:val="00912129"/>
    <w:rsid w:val="00912B0A"/>
    <w:rsid w:val="00912F8D"/>
    <w:rsid w:val="0091458E"/>
    <w:rsid w:val="009148B3"/>
    <w:rsid w:val="00915332"/>
    <w:rsid w:val="009171F1"/>
    <w:rsid w:val="00917226"/>
    <w:rsid w:val="00920CA5"/>
    <w:rsid w:val="00922044"/>
    <w:rsid w:val="009256B8"/>
    <w:rsid w:val="00925E7C"/>
    <w:rsid w:val="00926272"/>
    <w:rsid w:val="00926632"/>
    <w:rsid w:val="00927F93"/>
    <w:rsid w:val="00930932"/>
    <w:rsid w:val="00932DA0"/>
    <w:rsid w:val="00933DEB"/>
    <w:rsid w:val="00934151"/>
    <w:rsid w:val="009349E4"/>
    <w:rsid w:val="00934C3F"/>
    <w:rsid w:val="00935C7C"/>
    <w:rsid w:val="009363EC"/>
    <w:rsid w:val="00936A33"/>
    <w:rsid w:val="009370A4"/>
    <w:rsid w:val="009372E2"/>
    <w:rsid w:val="009404A0"/>
    <w:rsid w:val="00941329"/>
    <w:rsid w:val="00942F9F"/>
    <w:rsid w:val="009448AE"/>
    <w:rsid w:val="00944F55"/>
    <w:rsid w:val="00945981"/>
    <w:rsid w:val="009475D5"/>
    <w:rsid w:val="0095137C"/>
    <w:rsid w:val="00951947"/>
    <w:rsid w:val="0095250D"/>
    <w:rsid w:val="009543A2"/>
    <w:rsid w:val="009575F6"/>
    <w:rsid w:val="0096019B"/>
    <w:rsid w:val="00960E91"/>
    <w:rsid w:val="00961260"/>
    <w:rsid w:val="0096171D"/>
    <w:rsid w:val="0096489E"/>
    <w:rsid w:val="00970968"/>
    <w:rsid w:val="00970DC1"/>
    <w:rsid w:val="00970F1B"/>
    <w:rsid w:val="00970F91"/>
    <w:rsid w:val="00972362"/>
    <w:rsid w:val="009729EA"/>
    <w:rsid w:val="009743F7"/>
    <w:rsid w:val="00974D32"/>
    <w:rsid w:val="00975319"/>
    <w:rsid w:val="009768AF"/>
    <w:rsid w:val="009806C4"/>
    <w:rsid w:val="00980E06"/>
    <w:rsid w:val="00981811"/>
    <w:rsid w:val="00983EF4"/>
    <w:rsid w:val="00984EA5"/>
    <w:rsid w:val="0099031A"/>
    <w:rsid w:val="009906C5"/>
    <w:rsid w:val="00991053"/>
    <w:rsid w:val="00992456"/>
    <w:rsid w:val="00992BB8"/>
    <w:rsid w:val="00993E41"/>
    <w:rsid w:val="00994F32"/>
    <w:rsid w:val="00995D06"/>
    <w:rsid w:val="009960CC"/>
    <w:rsid w:val="00996350"/>
    <w:rsid w:val="009965A0"/>
    <w:rsid w:val="00997412"/>
    <w:rsid w:val="009A4EE6"/>
    <w:rsid w:val="009A5478"/>
    <w:rsid w:val="009A60CB"/>
    <w:rsid w:val="009A67A3"/>
    <w:rsid w:val="009A6DF3"/>
    <w:rsid w:val="009A764B"/>
    <w:rsid w:val="009A7D5B"/>
    <w:rsid w:val="009B2613"/>
    <w:rsid w:val="009B29B7"/>
    <w:rsid w:val="009B451C"/>
    <w:rsid w:val="009B6985"/>
    <w:rsid w:val="009C0854"/>
    <w:rsid w:val="009C1843"/>
    <w:rsid w:val="009C2BC9"/>
    <w:rsid w:val="009C2FE5"/>
    <w:rsid w:val="009C46E5"/>
    <w:rsid w:val="009C4F14"/>
    <w:rsid w:val="009C5A4D"/>
    <w:rsid w:val="009C5A84"/>
    <w:rsid w:val="009C6CD2"/>
    <w:rsid w:val="009C7C46"/>
    <w:rsid w:val="009C7C88"/>
    <w:rsid w:val="009D0544"/>
    <w:rsid w:val="009D190C"/>
    <w:rsid w:val="009D4BE8"/>
    <w:rsid w:val="009D50C7"/>
    <w:rsid w:val="009D5C98"/>
    <w:rsid w:val="009D63A9"/>
    <w:rsid w:val="009D6DD3"/>
    <w:rsid w:val="009E1061"/>
    <w:rsid w:val="009E1592"/>
    <w:rsid w:val="009E22CE"/>
    <w:rsid w:val="009E2E1C"/>
    <w:rsid w:val="009E3087"/>
    <w:rsid w:val="009E378C"/>
    <w:rsid w:val="009E3D3E"/>
    <w:rsid w:val="009E5ACA"/>
    <w:rsid w:val="009E6A38"/>
    <w:rsid w:val="009E7B61"/>
    <w:rsid w:val="009F27D1"/>
    <w:rsid w:val="009F2B44"/>
    <w:rsid w:val="009F32C5"/>
    <w:rsid w:val="009F3EB9"/>
    <w:rsid w:val="009F4765"/>
    <w:rsid w:val="009F5259"/>
    <w:rsid w:val="009F5C2B"/>
    <w:rsid w:val="009F5F51"/>
    <w:rsid w:val="00A00DFB"/>
    <w:rsid w:val="00A00E75"/>
    <w:rsid w:val="00A01078"/>
    <w:rsid w:val="00A033D0"/>
    <w:rsid w:val="00A043BD"/>
    <w:rsid w:val="00A04C27"/>
    <w:rsid w:val="00A06505"/>
    <w:rsid w:val="00A06BD1"/>
    <w:rsid w:val="00A06D88"/>
    <w:rsid w:val="00A07BEB"/>
    <w:rsid w:val="00A12594"/>
    <w:rsid w:val="00A132FC"/>
    <w:rsid w:val="00A1405A"/>
    <w:rsid w:val="00A144D1"/>
    <w:rsid w:val="00A149DE"/>
    <w:rsid w:val="00A14C54"/>
    <w:rsid w:val="00A15E41"/>
    <w:rsid w:val="00A17BF0"/>
    <w:rsid w:val="00A213AE"/>
    <w:rsid w:val="00A2209E"/>
    <w:rsid w:val="00A229CF"/>
    <w:rsid w:val="00A22B16"/>
    <w:rsid w:val="00A243C6"/>
    <w:rsid w:val="00A2652A"/>
    <w:rsid w:val="00A313E0"/>
    <w:rsid w:val="00A3275A"/>
    <w:rsid w:val="00A327BF"/>
    <w:rsid w:val="00A33942"/>
    <w:rsid w:val="00A3594E"/>
    <w:rsid w:val="00A40F85"/>
    <w:rsid w:val="00A43058"/>
    <w:rsid w:val="00A44683"/>
    <w:rsid w:val="00A4483D"/>
    <w:rsid w:val="00A46704"/>
    <w:rsid w:val="00A467A5"/>
    <w:rsid w:val="00A47B51"/>
    <w:rsid w:val="00A506D8"/>
    <w:rsid w:val="00A523AB"/>
    <w:rsid w:val="00A55784"/>
    <w:rsid w:val="00A579C8"/>
    <w:rsid w:val="00A61D89"/>
    <w:rsid w:val="00A631EB"/>
    <w:rsid w:val="00A63CDB"/>
    <w:rsid w:val="00A65043"/>
    <w:rsid w:val="00A651A1"/>
    <w:rsid w:val="00A6534F"/>
    <w:rsid w:val="00A728FA"/>
    <w:rsid w:val="00A74848"/>
    <w:rsid w:val="00A74F88"/>
    <w:rsid w:val="00A7545C"/>
    <w:rsid w:val="00A76C99"/>
    <w:rsid w:val="00A776B1"/>
    <w:rsid w:val="00A77CFB"/>
    <w:rsid w:val="00A77D24"/>
    <w:rsid w:val="00A77F93"/>
    <w:rsid w:val="00A8014C"/>
    <w:rsid w:val="00A8186E"/>
    <w:rsid w:val="00A81D4F"/>
    <w:rsid w:val="00A82CDC"/>
    <w:rsid w:val="00A837A4"/>
    <w:rsid w:val="00A85EC2"/>
    <w:rsid w:val="00A85F1D"/>
    <w:rsid w:val="00A86E76"/>
    <w:rsid w:val="00A87FC3"/>
    <w:rsid w:val="00A919C1"/>
    <w:rsid w:val="00A9225C"/>
    <w:rsid w:val="00A926DC"/>
    <w:rsid w:val="00A9298B"/>
    <w:rsid w:val="00A93454"/>
    <w:rsid w:val="00A93BFA"/>
    <w:rsid w:val="00A93D3F"/>
    <w:rsid w:val="00A94AAC"/>
    <w:rsid w:val="00A958B7"/>
    <w:rsid w:val="00A95E3C"/>
    <w:rsid w:val="00A96231"/>
    <w:rsid w:val="00A9738A"/>
    <w:rsid w:val="00A9753E"/>
    <w:rsid w:val="00A97F57"/>
    <w:rsid w:val="00AA075A"/>
    <w:rsid w:val="00AA0C5F"/>
    <w:rsid w:val="00AA1069"/>
    <w:rsid w:val="00AA126F"/>
    <w:rsid w:val="00AA1A60"/>
    <w:rsid w:val="00AA1BA9"/>
    <w:rsid w:val="00AA3D7A"/>
    <w:rsid w:val="00AA61CF"/>
    <w:rsid w:val="00AA63CE"/>
    <w:rsid w:val="00AA64E1"/>
    <w:rsid w:val="00AB17C0"/>
    <w:rsid w:val="00AB1C42"/>
    <w:rsid w:val="00AB22AC"/>
    <w:rsid w:val="00AB375D"/>
    <w:rsid w:val="00AB48CD"/>
    <w:rsid w:val="00AB5B47"/>
    <w:rsid w:val="00AB63F1"/>
    <w:rsid w:val="00AB70E4"/>
    <w:rsid w:val="00AB719F"/>
    <w:rsid w:val="00AB77B4"/>
    <w:rsid w:val="00AB7A49"/>
    <w:rsid w:val="00AC36FD"/>
    <w:rsid w:val="00AC3A06"/>
    <w:rsid w:val="00AC5320"/>
    <w:rsid w:val="00AC65BA"/>
    <w:rsid w:val="00AC7E20"/>
    <w:rsid w:val="00AD0B5F"/>
    <w:rsid w:val="00AD30DF"/>
    <w:rsid w:val="00AD3BBB"/>
    <w:rsid w:val="00AD3F7B"/>
    <w:rsid w:val="00AD55BD"/>
    <w:rsid w:val="00AD5933"/>
    <w:rsid w:val="00AD593B"/>
    <w:rsid w:val="00AD61BA"/>
    <w:rsid w:val="00AD6A30"/>
    <w:rsid w:val="00AD7634"/>
    <w:rsid w:val="00AE0FE0"/>
    <w:rsid w:val="00AE10C9"/>
    <w:rsid w:val="00AE12E8"/>
    <w:rsid w:val="00AE17E3"/>
    <w:rsid w:val="00AE4D77"/>
    <w:rsid w:val="00AF132C"/>
    <w:rsid w:val="00AF2A31"/>
    <w:rsid w:val="00AF32D6"/>
    <w:rsid w:val="00AF361A"/>
    <w:rsid w:val="00AF4D85"/>
    <w:rsid w:val="00AF5FF3"/>
    <w:rsid w:val="00B0035C"/>
    <w:rsid w:val="00B015F8"/>
    <w:rsid w:val="00B01E84"/>
    <w:rsid w:val="00B03670"/>
    <w:rsid w:val="00B03DC2"/>
    <w:rsid w:val="00B042D4"/>
    <w:rsid w:val="00B0751F"/>
    <w:rsid w:val="00B07801"/>
    <w:rsid w:val="00B07830"/>
    <w:rsid w:val="00B07C4A"/>
    <w:rsid w:val="00B1048F"/>
    <w:rsid w:val="00B1239D"/>
    <w:rsid w:val="00B164DC"/>
    <w:rsid w:val="00B16698"/>
    <w:rsid w:val="00B168C4"/>
    <w:rsid w:val="00B16DA9"/>
    <w:rsid w:val="00B2053E"/>
    <w:rsid w:val="00B2075F"/>
    <w:rsid w:val="00B21D7B"/>
    <w:rsid w:val="00B22243"/>
    <w:rsid w:val="00B224D7"/>
    <w:rsid w:val="00B236AD"/>
    <w:rsid w:val="00B23B66"/>
    <w:rsid w:val="00B24F39"/>
    <w:rsid w:val="00B26DE0"/>
    <w:rsid w:val="00B2763A"/>
    <w:rsid w:val="00B27B73"/>
    <w:rsid w:val="00B27C9C"/>
    <w:rsid w:val="00B302DB"/>
    <w:rsid w:val="00B3044E"/>
    <w:rsid w:val="00B31BA4"/>
    <w:rsid w:val="00B31D8F"/>
    <w:rsid w:val="00B32B8C"/>
    <w:rsid w:val="00B33095"/>
    <w:rsid w:val="00B334D0"/>
    <w:rsid w:val="00B337DD"/>
    <w:rsid w:val="00B351AA"/>
    <w:rsid w:val="00B35A48"/>
    <w:rsid w:val="00B35B4C"/>
    <w:rsid w:val="00B36318"/>
    <w:rsid w:val="00B36A66"/>
    <w:rsid w:val="00B374C2"/>
    <w:rsid w:val="00B37DF6"/>
    <w:rsid w:val="00B45517"/>
    <w:rsid w:val="00B45524"/>
    <w:rsid w:val="00B45B66"/>
    <w:rsid w:val="00B46F51"/>
    <w:rsid w:val="00B50F7D"/>
    <w:rsid w:val="00B51E49"/>
    <w:rsid w:val="00B532DA"/>
    <w:rsid w:val="00B53882"/>
    <w:rsid w:val="00B5396B"/>
    <w:rsid w:val="00B54F2F"/>
    <w:rsid w:val="00B550FD"/>
    <w:rsid w:val="00B56094"/>
    <w:rsid w:val="00B57D66"/>
    <w:rsid w:val="00B607B8"/>
    <w:rsid w:val="00B60B3F"/>
    <w:rsid w:val="00B60BEC"/>
    <w:rsid w:val="00B610E1"/>
    <w:rsid w:val="00B61CE7"/>
    <w:rsid w:val="00B62479"/>
    <w:rsid w:val="00B63624"/>
    <w:rsid w:val="00B6374B"/>
    <w:rsid w:val="00B63C25"/>
    <w:rsid w:val="00B65D6D"/>
    <w:rsid w:val="00B65E3E"/>
    <w:rsid w:val="00B67594"/>
    <w:rsid w:val="00B70461"/>
    <w:rsid w:val="00B76B88"/>
    <w:rsid w:val="00B80212"/>
    <w:rsid w:val="00B80657"/>
    <w:rsid w:val="00B806F6"/>
    <w:rsid w:val="00B80839"/>
    <w:rsid w:val="00B80BBE"/>
    <w:rsid w:val="00B821E2"/>
    <w:rsid w:val="00B83DF7"/>
    <w:rsid w:val="00B83EDE"/>
    <w:rsid w:val="00B848DA"/>
    <w:rsid w:val="00B84C8D"/>
    <w:rsid w:val="00B8642F"/>
    <w:rsid w:val="00B871FC"/>
    <w:rsid w:val="00B87A0D"/>
    <w:rsid w:val="00B907CF"/>
    <w:rsid w:val="00B92E34"/>
    <w:rsid w:val="00B93C44"/>
    <w:rsid w:val="00B9559C"/>
    <w:rsid w:val="00B962E8"/>
    <w:rsid w:val="00BA3E24"/>
    <w:rsid w:val="00BA5540"/>
    <w:rsid w:val="00BA5E94"/>
    <w:rsid w:val="00BA701F"/>
    <w:rsid w:val="00BB0782"/>
    <w:rsid w:val="00BB2B82"/>
    <w:rsid w:val="00BB3085"/>
    <w:rsid w:val="00BB5E00"/>
    <w:rsid w:val="00BB72EF"/>
    <w:rsid w:val="00BB76DA"/>
    <w:rsid w:val="00BB7DB2"/>
    <w:rsid w:val="00BC03AA"/>
    <w:rsid w:val="00BC0E83"/>
    <w:rsid w:val="00BC0EF3"/>
    <w:rsid w:val="00BC1634"/>
    <w:rsid w:val="00BC1772"/>
    <w:rsid w:val="00BC1DB3"/>
    <w:rsid w:val="00BC22CF"/>
    <w:rsid w:val="00BC261E"/>
    <w:rsid w:val="00BC3A4B"/>
    <w:rsid w:val="00BC4A16"/>
    <w:rsid w:val="00BC4CA1"/>
    <w:rsid w:val="00BC5307"/>
    <w:rsid w:val="00BC53FC"/>
    <w:rsid w:val="00BC622E"/>
    <w:rsid w:val="00BC6520"/>
    <w:rsid w:val="00BC6C4B"/>
    <w:rsid w:val="00BC78E3"/>
    <w:rsid w:val="00BD027A"/>
    <w:rsid w:val="00BD02BD"/>
    <w:rsid w:val="00BD0E2F"/>
    <w:rsid w:val="00BD20C5"/>
    <w:rsid w:val="00BD22FA"/>
    <w:rsid w:val="00BD3493"/>
    <w:rsid w:val="00BD5FEF"/>
    <w:rsid w:val="00BD65FD"/>
    <w:rsid w:val="00BE1B50"/>
    <w:rsid w:val="00BE2FF8"/>
    <w:rsid w:val="00BE3723"/>
    <w:rsid w:val="00BE3FE1"/>
    <w:rsid w:val="00BE4731"/>
    <w:rsid w:val="00BE7A01"/>
    <w:rsid w:val="00BF010E"/>
    <w:rsid w:val="00BF0A82"/>
    <w:rsid w:val="00BF2097"/>
    <w:rsid w:val="00BF5030"/>
    <w:rsid w:val="00BF6DCD"/>
    <w:rsid w:val="00BF718E"/>
    <w:rsid w:val="00C01551"/>
    <w:rsid w:val="00C029E8"/>
    <w:rsid w:val="00C04233"/>
    <w:rsid w:val="00C04C6E"/>
    <w:rsid w:val="00C05654"/>
    <w:rsid w:val="00C06568"/>
    <w:rsid w:val="00C07255"/>
    <w:rsid w:val="00C0753A"/>
    <w:rsid w:val="00C07D8D"/>
    <w:rsid w:val="00C10A29"/>
    <w:rsid w:val="00C12A3E"/>
    <w:rsid w:val="00C14144"/>
    <w:rsid w:val="00C1570C"/>
    <w:rsid w:val="00C15BC0"/>
    <w:rsid w:val="00C173A6"/>
    <w:rsid w:val="00C20E2D"/>
    <w:rsid w:val="00C21AF9"/>
    <w:rsid w:val="00C229CA"/>
    <w:rsid w:val="00C248BA"/>
    <w:rsid w:val="00C25105"/>
    <w:rsid w:val="00C25203"/>
    <w:rsid w:val="00C25C15"/>
    <w:rsid w:val="00C2644D"/>
    <w:rsid w:val="00C26A04"/>
    <w:rsid w:val="00C2701F"/>
    <w:rsid w:val="00C30FA5"/>
    <w:rsid w:val="00C327DE"/>
    <w:rsid w:val="00C32E8B"/>
    <w:rsid w:val="00C331E4"/>
    <w:rsid w:val="00C33AAD"/>
    <w:rsid w:val="00C33D86"/>
    <w:rsid w:val="00C3417F"/>
    <w:rsid w:val="00C34602"/>
    <w:rsid w:val="00C346E0"/>
    <w:rsid w:val="00C34BFC"/>
    <w:rsid w:val="00C35B10"/>
    <w:rsid w:val="00C3608C"/>
    <w:rsid w:val="00C36263"/>
    <w:rsid w:val="00C37906"/>
    <w:rsid w:val="00C37E53"/>
    <w:rsid w:val="00C40158"/>
    <w:rsid w:val="00C410DA"/>
    <w:rsid w:val="00C427EF"/>
    <w:rsid w:val="00C4339D"/>
    <w:rsid w:val="00C43DB0"/>
    <w:rsid w:val="00C43F2E"/>
    <w:rsid w:val="00C468AA"/>
    <w:rsid w:val="00C507E5"/>
    <w:rsid w:val="00C51A90"/>
    <w:rsid w:val="00C520F9"/>
    <w:rsid w:val="00C537B9"/>
    <w:rsid w:val="00C55CAA"/>
    <w:rsid w:val="00C65157"/>
    <w:rsid w:val="00C6531C"/>
    <w:rsid w:val="00C65A64"/>
    <w:rsid w:val="00C66BEC"/>
    <w:rsid w:val="00C66C4A"/>
    <w:rsid w:val="00C66EE8"/>
    <w:rsid w:val="00C76221"/>
    <w:rsid w:val="00C76D5F"/>
    <w:rsid w:val="00C80148"/>
    <w:rsid w:val="00C80A1F"/>
    <w:rsid w:val="00C821C1"/>
    <w:rsid w:val="00C825A9"/>
    <w:rsid w:val="00C8345B"/>
    <w:rsid w:val="00C85903"/>
    <w:rsid w:val="00C85AB6"/>
    <w:rsid w:val="00C85C23"/>
    <w:rsid w:val="00C85DED"/>
    <w:rsid w:val="00C8737E"/>
    <w:rsid w:val="00C90379"/>
    <w:rsid w:val="00C90E4B"/>
    <w:rsid w:val="00C94995"/>
    <w:rsid w:val="00C95411"/>
    <w:rsid w:val="00C97732"/>
    <w:rsid w:val="00CA016F"/>
    <w:rsid w:val="00CA27FD"/>
    <w:rsid w:val="00CA33A5"/>
    <w:rsid w:val="00CA418B"/>
    <w:rsid w:val="00CA42D8"/>
    <w:rsid w:val="00CB05A2"/>
    <w:rsid w:val="00CB1413"/>
    <w:rsid w:val="00CB1D4E"/>
    <w:rsid w:val="00CB2985"/>
    <w:rsid w:val="00CB38E7"/>
    <w:rsid w:val="00CB481E"/>
    <w:rsid w:val="00CB49FC"/>
    <w:rsid w:val="00CB56F2"/>
    <w:rsid w:val="00CB64F3"/>
    <w:rsid w:val="00CC0A5F"/>
    <w:rsid w:val="00CC1439"/>
    <w:rsid w:val="00CC1C1C"/>
    <w:rsid w:val="00CC1D55"/>
    <w:rsid w:val="00CC3DFC"/>
    <w:rsid w:val="00CC594B"/>
    <w:rsid w:val="00CC5F6F"/>
    <w:rsid w:val="00CD38C5"/>
    <w:rsid w:val="00CD3FDE"/>
    <w:rsid w:val="00CD7BA3"/>
    <w:rsid w:val="00CE03DC"/>
    <w:rsid w:val="00CE195A"/>
    <w:rsid w:val="00CE27FD"/>
    <w:rsid w:val="00CE4DA7"/>
    <w:rsid w:val="00CE58BD"/>
    <w:rsid w:val="00CE5F6E"/>
    <w:rsid w:val="00CE6433"/>
    <w:rsid w:val="00CE6711"/>
    <w:rsid w:val="00CE6DC3"/>
    <w:rsid w:val="00CF4894"/>
    <w:rsid w:val="00D01189"/>
    <w:rsid w:val="00D03D5F"/>
    <w:rsid w:val="00D054D1"/>
    <w:rsid w:val="00D05E2E"/>
    <w:rsid w:val="00D06080"/>
    <w:rsid w:val="00D06D8A"/>
    <w:rsid w:val="00D10586"/>
    <w:rsid w:val="00D105B5"/>
    <w:rsid w:val="00D112D9"/>
    <w:rsid w:val="00D13315"/>
    <w:rsid w:val="00D133C7"/>
    <w:rsid w:val="00D139D4"/>
    <w:rsid w:val="00D145DF"/>
    <w:rsid w:val="00D15C0E"/>
    <w:rsid w:val="00D2050B"/>
    <w:rsid w:val="00D206AA"/>
    <w:rsid w:val="00D20D2D"/>
    <w:rsid w:val="00D20DE6"/>
    <w:rsid w:val="00D212FE"/>
    <w:rsid w:val="00D21426"/>
    <w:rsid w:val="00D22034"/>
    <w:rsid w:val="00D22760"/>
    <w:rsid w:val="00D24036"/>
    <w:rsid w:val="00D251DD"/>
    <w:rsid w:val="00D25506"/>
    <w:rsid w:val="00D256F0"/>
    <w:rsid w:val="00D25B7B"/>
    <w:rsid w:val="00D2688C"/>
    <w:rsid w:val="00D274F4"/>
    <w:rsid w:val="00D27D87"/>
    <w:rsid w:val="00D27EC7"/>
    <w:rsid w:val="00D30EB0"/>
    <w:rsid w:val="00D317C0"/>
    <w:rsid w:val="00D321D8"/>
    <w:rsid w:val="00D33353"/>
    <w:rsid w:val="00D34E4F"/>
    <w:rsid w:val="00D35955"/>
    <w:rsid w:val="00D35CB4"/>
    <w:rsid w:val="00D36C3B"/>
    <w:rsid w:val="00D37A14"/>
    <w:rsid w:val="00D40EC6"/>
    <w:rsid w:val="00D41213"/>
    <w:rsid w:val="00D41F3C"/>
    <w:rsid w:val="00D421E2"/>
    <w:rsid w:val="00D42B3E"/>
    <w:rsid w:val="00D5016A"/>
    <w:rsid w:val="00D50464"/>
    <w:rsid w:val="00D50A4F"/>
    <w:rsid w:val="00D5225F"/>
    <w:rsid w:val="00D53A49"/>
    <w:rsid w:val="00D60ADB"/>
    <w:rsid w:val="00D632C1"/>
    <w:rsid w:val="00D6368E"/>
    <w:rsid w:val="00D6406D"/>
    <w:rsid w:val="00D64E0E"/>
    <w:rsid w:val="00D66018"/>
    <w:rsid w:val="00D66DFC"/>
    <w:rsid w:val="00D70F47"/>
    <w:rsid w:val="00D7112A"/>
    <w:rsid w:val="00D71130"/>
    <w:rsid w:val="00D72083"/>
    <w:rsid w:val="00D72215"/>
    <w:rsid w:val="00D73B04"/>
    <w:rsid w:val="00D73BCA"/>
    <w:rsid w:val="00D759C6"/>
    <w:rsid w:val="00D7609B"/>
    <w:rsid w:val="00D764DC"/>
    <w:rsid w:val="00D77207"/>
    <w:rsid w:val="00D80A14"/>
    <w:rsid w:val="00D81397"/>
    <w:rsid w:val="00D81415"/>
    <w:rsid w:val="00D84FDA"/>
    <w:rsid w:val="00D85552"/>
    <w:rsid w:val="00D85C79"/>
    <w:rsid w:val="00D86B0B"/>
    <w:rsid w:val="00D872E1"/>
    <w:rsid w:val="00D8749B"/>
    <w:rsid w:val="00D90E7A"/>
    <w:rsid w:val="00D90FD9"/>
    <w:rsid w:val="00D91C60"/>
    <w:rsid w:val="00D91CFF"/>
    <w:rsid w:val="00D9254D"/>
    <w:rsid w:val="00D93457"/>
    <w:rsid w:val="00D936FB"/>
    <w:rsid w:val="00D9374D"/>
    <w:rsid w:val="00D958BC"/>
    <w:rsid w:val="00D962E4"/>
    <w:rsid w:val="00D970CA"/>
    <w:rsid w:val="00D9749A"/>
    <w:rsid w:val="00D97734"/>
    <w:rsid w:val="00DA2854"/>
    <w:rsid w:val="00DA310C"/>
    <w:rsid w:val="00DA56C1"/>
    <w:rsid w:val="00DA5AC8"/>
    <w:rsid w:val="00DA6D8E"/>
    <w:rsid w:val="00DA6EF6"/>
    <w:rsid w:val="00DA7FB4"/>
    <w:rsid w:val="00DB0BF7"/>
    <w:rsid w:val="00DB1BF2"/>
    <w:rsid w:val="00DB2B1C"/>
    <w:rsid w:val="00DB396E"/>
    <w:rsid w:val="00DB568D"/>
    <w:rsid w:val="00DC0373"/>
    <w:rsid w:val="00DC098A"/>
    <w:rsid w:val="00DC3599"/>
    <w:rsid w:val="00DC37E3"/>
    <w:rsid w:val="00DC561B"/>
    <w:rsid w:val="00DC6ABD"/>
    <w:rsid w:val="00DC7775"/>
    <w:rsid w:val="00DC7AFB"/>
    <w:rsid w:val="00DD0DA6"/>
    <w:rsid w:val="00DD1AD9"/>
    <w:rsid w:val="00DD1E5F"/>
    <w:rsid w:val="00DD2178"/>
    <w:rsid w:val="00DD2BA4"/>
    <w:rsid w:val="00DD32E3"/>
    <w:rsid w:val="00DD42FA"/>
    <w:rsid w:val="00DD6227"/>
    <w:rsid w:val="00DD6BC6"/>
    <w:rsid w:val="00DD6C6E"/>
    <w:rsid w:val="00DD7502"/>
    <w:rsid w:val="00DD7DA0"/>
    <w:rsid w:val="00DE0143"/>
    <w:rsid w:val="00DE09FD"/>
    <w:rsid w:val="00DE1182"/>
    <w:rsid w:val="00DE1463"/>
    <w:rsid w:val="00DE1A6D"/>
    <w:rsid w:val="00DE3FCF"/>
    <w:rsid w:val="00DE4B8C"/>
    <w:rsid w:val="00DE5201"/>
    <w:rsid w:val="00DE72F8"/>
    <w:rsid w:val="00DE739A"/>
    <w:rsid w:val="00DF2CD4"/>
    <w:rsid w:val="00DF33B9"/>
    <w:rsid w:val="00DF366E"/>
    <w:rsid w:val="00DF37C2"/>
    <w:rsid w:val="00DF401F"/>
    <w:rsid w:val="00DF485C"/>
    <w:rsid w:val="00DF514A"/>
    <w:rsid w:val="00DF523F"/>
    <w:rsid w:val="00DF5811"/>
    <w:rsid w:val="00DF5A50"/>
    <w:rsid w:val="00DF6A5A"/>
    <w:rsid w:val="00DF6D04"/>
    <w:rsid w:val="00DF6D74"/>
    <w:rsid w:val="00DF7181"/>
    <w:rsid w:val="00DF7554"/>
    <w:rsid w:val="00DF794C"/>
    <w:rsid w:val="00DF7D84"/>
    <w:rsid w:val="00E00C76"/>
    <w:rsid w:val="00E00C92"/>
    <w:rsid w:val="00E02F7E"/>
    <w:rsid w:val="00E031AC"/>
    <w:rsid w:val="00E03DAE"/>
    <w:rsid w:val="00E046DE"/>
    <w:rsid w:val="00E0470A"/>
    <w:rsid w:val="00E05CA5"/>
    <w:rsid w:val="00E06486"/>
    <w:rsid w:val="00E0691C"/>
    <w:rsid w:val="00E07BE2"/>
    <w:rsid w:val="00E117E8"/>
    <w:rsid w:val="00E1180F"/>
    <w:rsid w:val="00E12820"/>
    <w:rsid w:val="00E14264"/>
    <w:rsid w:val="00E15110"/>
    <w:rsid w:val="00E15242"/>
    <w:rsid w:val="00E15648"/>
    <w:rsid w:val="00E160E3"/>
    <w:rsid w:val="00E16562"/>
    <w:rsid w:val="00E17700"/>
    <w:rsid w:val="00E17FCC"/>
    <w:rsid w:val="00E2062B"/>
    <w:rsid w:val="00E20E6A"/>
    <w:rsid w:val="00E21A31"/>
    <w:rsid w:val="00E2220E"/>
    <w:rsid w:val="00E23A6B"/>
    <w:rsid w:val="00E23ED3"/>
    <w:rsid w:val="00E26CED"/>
    <w:rsid w:val="00E27118"/>
    <w:rsid w:val="00E30CF0"/>
    <w:rsid w:val="00E323C2"/>
    <w:rsid w:val="00E337C1"/>
    <w:rsid w:val="00E33837"/>
    <w:rsid w:val="00E33934"/>
    <w:rsid w:val="00E34350"/>
    <w:rsid w:val="00E34593"/>
    <w:rsid w:val="00E35C64"/>
    <w:rsid w:val="00E35D16"/>
    <w:rsid w:val="00E37E37"/>
    <w:rsid w:val="00E4201F"/>
    <w:rsid w:val="00E42D32"/>
    <w:rsid w:val="00E43A4B"/>
    <w:rsid w:val="00E43F0B"/>
    <w:rsid w:val="00E44930"/>
    <w:rsid w:val="00E450E3"/>
    <w:rsid w:val="00E46788"/>
    <w:rsid w:val="00E50116"/>
    <w:rsid w:val="00E51352"/>
    <w:rsid w:val="00E51A80"/>
    <w:rsid w:val="00E5366E"/>
    <w:rsid w:val="00E53B68"/>
    <w:rsid w:val="00E54600"/>
    <w:rsid w:val="00E5522F"/>
    <w:rsid w:val="00E555A2"/>
    <w:rsid w:val="00E56CE7"/>
    <w:rsid w:val="00E578CC"/>
    <w:rsid w:val="00E579F5"/>
    <w:rsid w:val="00E60B95"/>
    <w:rsid w:val="00E61648"/>
    <w:rsid w:val="00E636A1"/>
    <w:rsid w:val="00E63747"/>
    <w:rsid w:val="00E63BA6"/>
    <w:rsid w:val="00E64C4E"/>
    <w:rsid w:val="00E653B4"/>
    <w:rsid w:val="00E65A0F"/>
    <w:rsid w:val="00E65B88"/>
    <w:rsid w:val="00E700CF"/>
    <w:rsid w:val="00E71823"/>
    <w:rsid w:val="00E72145"/>
    <w:rsid w:val="00E729BA"/>
    <w:rsid w:val="00E74E7B"/>
    <w:rsid w:val="00E74F04"/>
    <w:rsid w:val="00E75215"/>
    <w:rsid w:val="00E753D5"/>
    <w:rsid w:val="00E767DA"/>
    <w:rsid w:val="00E77338"/>
    <w:rsid w:val="00E77767"/>
    <w:rsid w:val="00E80E68"/>
    <w:rsid w:val="00E813D4"/>
    <w:rsid w:val="00E81A0B"/>
    <w:rsid w:val="00E830CB"/>
    <w:rsid w:val="00E832C9"/>
    <w:rsid w:val="00E84CE1"/>
    <w:rsid w:val="00E852A9"/>
    <w:rsid w:val="00E8581D"/>
    <w:rsid w:val="00E859A7"/>
    <w:rsid w:val="00E92E8A"/>
    <w:rsid w:val="00E932F4"/>
    <w:rsid w:val="00E940BA"/>
    <w:rsid w:val="00E9500A"/>
    <w:rsid w:val="00E954B3"/>
    <w:rsid w:val="00E955C1"/>
    <w:rsid w:val="00E95744"/>
    <w:rsid w:val="00E95F4C"/>
    <w:rsid w:val="00E966AB"/>
    <w:rsid w:val="00E96BFA"/>
    <w:rsid w:val="00E96D40"/>
    <w:rsid w:val="00E9778A"/>
    <w:rsid w:val="00E978A7"/>
    <w:rsid w:val="00EA20FC"/>
    <w:rsid w:val="00EA2729"/>
    <w:rsid w:val="00EA2BD9"/>
    <w:rsid w:val="00EA3437"/>
    <w:rsid w:val="00EA431E"/>
    <w:rsid w:val="00EA5040"/>
    <w:rsid w:val="00EA63F4"/>
    <w:rsid w:val="00EA683C"/>
    <w:rsid w:val="00EA693C"/>
    <w:rsid w:val="00EA7170"/>
    <w:rsid w:val="00EA7946"/>
    <w:rsid w:val="00EB0417"/>
    <w:rsid w:val="00EB0E39"/>
    <w:rsid w:val="00EB12B9"/>
    <w:rsid w:val="00EB1901"/>
    <w:rsid w:val="00EB31E7"/>
    <w:rsid w:val="00EB3598"/>
    <w:rsid w:val="00EB5F27"/>
    <w:rsid w:val="00EB639C"/>
    <w:rsid w:val="00EB7404"/>
    <w:rsid w:val="00EC0061"/>
    <w:rsid w:val="00EC0182"/>
    <w:rsid w:val="00EC031B"/>
    <w:rsid w:val="00EC1A82"/>
    <w:rsid w:val="00EC3C73"/>
    <w:rsid w:val="00EC4B45"/>
    <w:rsid w:val="00EC4BC1"/>
    <w:rsid w:val="00EC4F5E"/>
    <w:rsid w:val="00EC56EE"/>
    <w:rsid w:val="00EC5776"/>
    <w:rsid w:val="00EC6EC2"/>
    <w:rsid w:val="00EC77DE"/>
    <w:rsid w:val="00ED0790"/>
    <w:rsid w:val="00ED1542"/>
    <w:rsid w:val="00ED1EBE"/>
    <w:rsid w:val="00ED2C18"/>
    <w:rsid w:val="00ED5067"/>
    <w:rsid w:val="00ED5620"/>
    <w:rsid w:val="00ED630F"/>
    <w:rsid w:val="00EE02D5"/>
    <w:rsid w:val="00EE1428"/>
    <w:rsid w:val="00EE323F"/>
    <w:rsid w:val="00EE3A8B"/>
    <w:rsid w:val="00EE3ACD"/>
    <w:rsid w:val="00EE747A"/>
    <w:rsid w:val="00EF02F8"/>
    <w:rsid w:val="00EF0437"/>
    <w:rsid w:val="00EF2F98"/>
    <w:rsid w:val="00EF38FF"/>
    <w:rsid w:val="00EF4DAB"/>
    <w:rsid w:val="00EF4F28"/>
    <w:rsid w:val="00EF5B97"/>
    <w:rsid w:val="00EF76A7"/>
    <w:rsid w:val="00F01A57"/>
    <w:rsid w:val="00F06AE1"/>
    <w:rsid w:val="00F06E72"/>
    <w:rsid w:val="00F07430"/>
    <w:rsid w:val="00F1082D"/>
    <w:rsid w:val="00F12707"/>
    <w:rsid w:val="00F12ABC"/>
    <w:rsid w:val="00F12EA7"/>
    <w:rsid w:val="00F139A9"/>
    <w:rsid w:val="00F14208"/>
    <w:rsid w:val="00F155FF"/>
    <w:rsid w:val="00F15C74"/>
    <w:rsid w:val="00F21B1E"/>
    <w:rsid w:val="00F22028"/>
    <w:rsid w:val="00F23B37"/>
    <w:rsid w:val="00F25424"/>
    <w:rsid w:val="00F25E6D"/>
    <w:rsid w:val="00F25F55"/>
    <w:rsid w:val="00F268EA"/>
    <w:rsid w:val="00F26BDE"/>
    <w:rsid w:val="00F27333"/>
    <w:rsid w:val="00F3121F"/>
    <w:rsid w:val="00F32783"/>
    <w:rsid w:val="00F329FF"/>
    <w:rsid w:val="00F33685"/>
    <w:rsid w:val="00F33EBB"/>
    <w:rsid w:val="00F34835"/>
    <w:rsid w:val="00F34C7B"/>
    <w:rsid w:val="00F3531A"/>
    <w:rsid w:val="00F36DC5"/>
    <w:rsid w:val="00F374C2"/>
    <w:rsid w:val="00F4011B"/>
    <w:rsid w:val="00F4023D"/>
    <w:rsid w:val="00F40C9D"/>
    <w:rsid w:val="00F41D10"/>
    <w:rsid w:val="00F41F43"/>
    <w:rsid w:val="00F4205D"/>
    <w:rsid w:val="00F42236"/>
    <w:rsid w:val="00F422B5"/>
    <w:rsid w:val="00F4248A"/>
    <w:rsid w:val="00F4400F"/>
    <w:rsid w:val="00F449FE"/>
    <w:rsid w:val="00F46D56"/>
    <w:rsid w:val="00F50379"/>
    <w:rsid w:val="00F504C6"/>
    <w:rsid w:val="00F507C8"/>
    <w:rsid w:val="00F52898"/>
    <w:rsid w:val="00F5312A"/>
    <w:rsid w:val="00F5369E"/>
    <w:rsid w:val="00F542AA"/>
    <w:rsid w:val="00F57B8F"/>
    <w:rsid w:val="00F627DA"/>
    <w:rsid w:val="00F645C1"/>
    <w:rsid w:val="00F66F81"/>
    <w:rsid w:val="00F677CB"/>
    <w:rsid w:val="00F677CE"/>
    <w:rsid w:val="00F71B4D"/>
    <w:rsid w:val="00F71F58"/>
    <w:rsid w:val="00F72374"/>
    <w:rsid w:val="00F72AA0"/>
    <w:rsid w:val="00F74770"/>
    <w:rsid w:val="00F7580E"/>
    <w:rsid w:val="00F75E77"/>
    <w:rsid w:val="00F75F0D"/>
    <w:rsid w:val="00F764BB"/>
    <w:rsid w:val="00F76508"/>
    <w:rsid w:val="00F82E67"/>
    <w:rsid w:val="00F83471"/>
    <w:rsid w:val="00F858B6"/>
    <w:rsid w:val="00F86D46"/>
    <w:rsid w:val="00F87270"/>
    <w:rsid w:val="00F872AE"/>
    <w:rsid w:val="00F90374"/>
    <w:rsid w:val="00F92B23"/>
    <w:rsid w:val="00F92E67"/>
    <w:rsid w:val="00F94501"/>
    <w:rsid w:val="00F95525"/>
    <w:rsid w:val="00F9633D"/>
    <w:rsid w:val="00F97A36"/>
    <w:rsid w:val="00F97EB2"/>
    <w:rsid w:val="00FA079E"/>
    <w:rsid w:val="00FA0DB7"/>
    <w:rsid w:val="00FA13B5"/>
    <w:rsid w:val="00FA194F"/>
    <w:rsid w:val="00FA3348"/>
    <w:rsid w:val="00FA38CF"/>
    <w:rsid w:val="00FA438F"/>
    <w:rsid w:val="00FA5358"/>
    <w:rsid w:val="00FA5B03"/>
    <w:rsid w:val="00FA61BE"/>
    <w:rsid w:val="00FB06AF"/>
    <w:rsid w:val="00FB1875"/>
    <w:rsid w:val="00FB28F3"/>
    <w:rsid w:val="00FB3960"/>
    <w:rsid w:val="00FB4034"/>
    <w:rsid w:val="00FB454C"/>
    <w:rsid w:val="00FB4F68"/>
    <w:rsid w:val="00FB5DA4"/>
    <w:rsid w:val="00FB67FE"/>
    <w:rsid w:val="00FB6992"/>
    <w:rsid w:val="00FC1333"/>
    <w:rsid w:val="00FC180D"/>
    <w:rsid w:val="00FC1A25"/>
    <w:rsid w:val="00FC225B"/>
    <w:rsid w:val="00FC353B"/>
    <w:rsid w:val="00FC364D"/>
    <w:rsid w:val="00FC47F9"/>
    <w:rsid w:val="00FC5BF8"/>
    <w:rsid w:val="00FC624F"/>
    <w:rsid w:val="00FC7285"/>
    <w:rsid w:val="00FD08B8"/>
    <w:rsid w:val="00FD11BA"/>
    <w:rsid w:val="00FD213B"/>
    <w:rsid w:val="00FD2494"/>
    <w:rsid w:val="00FD34F7"/>
    <w:rsid w:val="00FD365C"/>
    <w:rsid w:val="00FD418D"/>
    <w:rsid w:val="00FD7DD7"/>
    <w:rsid w:val="00FE0124"/>
    <w:rsid w:val="00FE1A98"/>
    <w:rsid w:val="00FE2A6E"/>
    <w:rsid w:val="00FE3B76"/>
    <w:rsid w:val="00FE44DF"/>
    <w:rsid w:val="00FE57BE"/>
    <w:rsid w:val="00FE5B7B"/>
    <w:rsid w:val="00FE5CE5"/>
    <w:rsid w:val="00FE673E"/>
    <w:rsid w:val="00FF1465"/>
    <w:rsid w:val="00FF2690"/>
    <w:rsid w:val="00FF26FC"/>
    <w:rsid w:val="00FF4CA1"/>
    <w:rsid w:val="00FF5928"/>
    <w:rsid w:val="00FF62D3"/>
    <w:rsid w:val="00FF73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552E09EF"/>
  <w15:docId w15:val="{16D43D06-D0EE-4F7F-B951-0D62345C7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1A92"/>
    <w:pPr>
      <w:widowControl w:val="0"/>
      <w:jc w:val="both"/>
    </w:pPr>
  </w:style>
  <w:style w:type="paragraph" w:styleId="1">
    <w:name w:val="heading 1"/>
    <w:basedOn w:val="a"/>
    <w:link w:val="10"/>
    <w:qFormat/>
    <w:rsid w:val="00345162"/>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paragraph" w:styleId="2">
    <w:name w:val="heading 2"/>
    <w:basedOn w:val="a"/>
    <w:next w:val="a"/>
    <w:link w:val="20"/>
    <w:uiPriority w:val="9"/>
    <w:unhideWhenUsed/>
    <w:qFormat/>
    <w:rsid w:val="00CC5F6F"/>
    <w:pPr>
      <w:keepNext/>
      <w:ind w:left="567" w:hanging="567"/>
      <w:outlineLvl w:val="1"/>
    </w:pPr>
    <w:rPr>
      <w:rFonts w:ascii="ＭＳ ゴシック" w:eastAsia="ＭＳ ゴシック"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qFormat/>
    <w:rsid w:val="00345162"/>
    <w:rPr>
      <w:rFonts w:ascii="ＭＳ Ｐゴシック" w:eastAsia="ＭＳ Ｐゴシック" w:hAnsi="ＭＳ Ｐゴシック" w:cs="Times New Roman"/>
      <w:b/>
      <w:bCs/>
      <w:kern w:val="36"/>
      <w:sz w:val="48"/>
      <w:szCs w:val="48"/>
      <w:lang w:val="x-none" w:eastAsia="x-none"/>
    </w:rPr>
  </w:style>
  <w:style w:type="character" w:customStyle="1" w:styleId="20">
    <w:name w:val="見出し 2 (文字)"/>
    <w:basedOn w:val="a0"/>
    <w:link w:val="2"/>
    <w:uiPriority w:val="9"/>
    <w:qFormat/>
    <w:rsid w:val="00CC5F6F"/>
    <w:rPr>
      <w:rFonts w:ascii="ＭＳ ゴシック" w:eastAsia="ＭＳ ゴシック" w:hAnsiTheme="majorHAnsi" w:cstheme="majorBidi"/>
    </w:rPr>
  </w:style>
  <w:style w:type="paragraph" w:styleId="a3">
    <w:name w:val="header"/>
    <w:basedOn w:val="a"/>
    <w:link w:val="a4"/>
    <w:uiPriority w:val="99"/>
    <w:unhideWhenUsed/>
    <w:rsid w:val="00C95411"/>
    <w:pPr>
      <w:tabs>
        <w:tab w:val="center" w:pos="4252"/>
        <w:tab w:val="right" w:pos="8504"/>
      </w:tabs>
      <w:snapToGrid w:val="0"/>
    </w:pPr>
  </w:style>
  <w:style w:type="character" w:customStyle="1" w:styleId="a4">
    <w:name w:val="ヘッダー (文字)"/>
    <w:basedOn w:val="a0"/>
    <w:link w:val="a3"/>
    <w:uiPriority w:val="99"/>
    <w:rsid w:val="00C95411"/>
  </w:style>
  <w:style w:type="paragraph" w:styleId="a5">
    <w:name w:val="footer"/>
    <w:basedOn w:val="a"/>
    <w:link w:val="a6"/>
    <w:uiPriority w:val="99"/>
    <w:unhideWhenUsed/>
    <w:rsid w:val="00C95411"/>
    <w:pPr>
      <w:tabs>
        <w:tab w:val="center" w:pos="4252"/>
        <w:tab w:val="right" w:pos="8504"/>
      </w:tabs>
      <w:snapToGrid w:val="0"/>
    </w:pPr>
  </w:style>
  <w:style w:type="character" w:customStyle="1" w:styleId="a6">
    <w:name w:val="フッター (文字)"/>
    <w:basedOn w:val="a0"/>
    <w:link w:val="a5"/>
    <w:uiPriority w:val="99"/>
    <w:rsid w:val="00C95411"/>
  </w:style>
  <w:style w:type="character" w:styleId="a7">
    <w:name w:val="page number"/>
    <w:basedOn w:val="a0"/>
    <w:rsid w:val="00345162"/>
  </w:style>
  <w:style w:type="paragraph" w:styleId="a8">
    <w:name w:val="Balloon Text"/>
    <w:basedOn w:val="a"/>
    <w:link w:val="a9"/>
    <w:uiPriority w:val="99"/>
    <w:semiHidden/>
    <w:qFormat/>
    <w:rsid w:val="00345162"/>
    <w:rPr>
      <w:rFonts w:ascii="Arial" w:eastAsia="ＭＳ ゴシック" w:hAnsi="Arial" w:cs="Times New Roman"/>
      <w:sz w:val="18"/>
      <w:szCs w:val="18"/>
    </w:rPr>
  </w:style>
  <w:style w:type="character" w:customStyle="1" w:styleId="a9">
    <w:name w:val="吹き出し (文字)"/>
    <w:basedOn w:val="a0"/>
    <w:link w:val="a8"/>
    <w:uiPriority w:val="99"/>
    <w:semiHidden/>
    <w:qFormat/>
    <w:rsid w:val="00345162"/>
    <w:rPr>
      <w:rFonts w:ascii="Arial" w:eastAsia="ＭＳ ゴシック" w:hAnsi="Arial" w:cs="Times New Roman"/>
      <w:sz w:val="18"/>
      <w:szCs w:val="18"/>
    </w:rPr>
  </w:style>
  <w:style w:type="paragraph" w:styleId="21">
    <w:name w:val="Body Text Indent 2"/>
    <w:basedOn w:val="a"/>
    <w:link w:val="22"/>
    <w:qFormat/>
    <w:rsid w:val="00345162"/>
    <w:pPr>
      <w:ind w:leftChars="95" w:left="407" w:hangingChars="100" w:hanging="209"/>
    </w:pPr>
    <w:rPr>
      <w:rFonts w:ascii="ＭＳ 明朝" w:eastAsia="ＭＳ 明朝" w:hAnsi="ＭＳ 明朝" w:cs="Times New Roman"/>
      <w:sz w:val="22"/>
      <w:lang w:val="x-none" w:eastAsia="x-none"/>
    </w:rPr>
  </w:style>
  <w:style w:type="character" w:customStyle="1" w:styleId="22">
    <w:name w:val="本文インデント 2 (文字)"/>
    <w:basedOn w:val="a0"/>
    <w:link w:val="21"/>
    <w:qFormat/>
    <w:rsid w:val="00345162"/>
    <w:rPr>
      <w:rFonts w:ascii="ＭＳ 明朝" w:eastAsia="ＭＳ 明朝" w:hAnsi="ＭＳ 明朝" w:cs="Times New Roman"/>
      <w:sz w:val="22"/>
      <w:lang w:val="x-none" w:eastAsia="x-none"/>
    </w:rPr>
  </w:style>
  <w:style w:type="paragraph" w:styleId="aa">
    <w:name w:val="Document Map"/>
    <w:basedOn w:val="a"/>
    <w:link w:val="ab"/>
    <w:qFormat/>
    <w:rsid w:val="00345162"/>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qFormat/>
    <w:rsid w:val="00345162"/>
    <w:rPr>
      <w:rFonts w:ascii="Arial" w:eastAsia="ＭＳ ゴシック" w:hAnsi="Arial" w:cs="Times New Roman"/>
      <w:szCs w:val="24"/>
      <w:shd w:val="clear" w:color="auto" w:fill="000080"/>
      <w:lang w:val="x-none" w:eastAsia="x-none"/>
    </w:rPr>
  </w:style>
  <w:style w:type="character" w:styleId="ac">
    <w:name w:val="Emphasis"/>
    <w:qFormat/>
    <w:rsid w:val="00345162"/>
    <w:rPr>
      <w:i/>
      <w:iCs/>
    </w:rPr>
  </w:style>
  <w:style w:type="table" w:styleId="ad">
    <w:name w:val="Table Grid"/>
    <w:basedOn w:val="a1"/>
    <w:uiPriority w:val="59"/>
    <w:qFormat/>
    <w:rsid w:val="00345162"/>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345162"/>
    <w:pPr>
      <w:ind w:leftChars="400" w:left="840"/>
    </w:pPr>
    <w:rPr>
      <w:rFonts w:ascii="Century" w:eastAsia="ＭＳ 明朝" w:hAnsi="Century" w:cs="Times New Roman"/>
      <w:szCs w:val="24"/>
    </w:rPr>
  </w:style>
  <w:style w:type="paragraph" w:styleId="af">
    <w:name w:val="Closing"/>
    <w:basedOn w:val="a"/>
    <w:link w:val="af0"/>
    <w:qFormat/>
    <w:rsid w:val="00345162"/>
    <w:pPr>
      <w:jc w:val="right"/>
    </w:pPr>
    <w:rPr>
      <w:rFonts w:ascii="Century" w:eastAsia="ＭＳ 明朝" w:hAnsi="Century" w:cs="Times New Roman"/>
      <w:sz w:val="24"/>
      <w:szCs w:val="24"/>
      <w:lang w:val="x-none" w:eastAsia="x-none"/>
    </w:rPr>
  </w:style>
  <w:style w:type="character" w:customStyle="1" w:styleId="af0">
    <w:name w:val="結語 (文字)"/>
    <w:basedOn w:val="a0"/>
    <w:link w:val="af"/>
    <w:qFormat/>
    <w:rsid w:val="00345162"/>
    <w:rPr>
      <w:rFonts w:ascii="Century" w:eastAsia="ＭＳ 明朝" w:hAnsi="Century" w:cs="Times New Roman"/>
      <w:sz w:val="24"/>
      <w:szCs w:val="24"/>
      <w:lang w:val="x-none" w:eastAsia="x-none"/>
    </w:rPr>
  </w:style>
  <w:style w:type="paragraph" w:styleId="Web">
    <w:name w:val="Normal (Web)"/>
    <w:basedOn w:val="a"/>
    <w:uiPriority w:val="99"/>
    <w:unhideWhenUsed/>
    <w:qFormat/>
    <w:rsid w:val="0034516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qFormat/>
    <w:rsid w:val="00345162"/>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qFormat/>
    <w:rsid w:val="00345162"/>
    <w:rPr>
      <w:rFonts w:ascii="Century" w:eastAsia="ＭＳ 明朝" w:hAnsi="Century" w:cs="Times New Roman"/>
      <w:szCs w:val="24"/>
      <w:lang w:val="x-none" w:eastAsia="x-none"/>
    </w:rPr>
  </w:style>
  <w:style w:type="character" w:styleId="af3">
    <w:name w:val="annotation reference"/>
    <w:qFormat/>
    <w:rsid w:val="00345162"/>
    <w:rPr>
      <w:sz w:val="18"/>
      <w:szCs w:val="18"/>
    </w:rPr>
  </w:style>
  <w:style w:type="paragraph" w:styleId="af4">
    <w:name w:val="annotation text"/>
    <w:basedOn w:val="a"/>
    <w:link w:val="af5"/>
    <w:qFormat/>
    <w:rsid w:val="00345162"/>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qFormat/>
    <w:rsid w:val="00345162"/>
    <w:rPr>
      <w:rFonts w:ascii="Century" w:eastAsia="ＭＳ 明朝" w:hAnsi="Century" w:cs="Times New Roman"/>
      <w:szCs w:val="24"/>
      <w:lang w:val="x-none" w:eastAsia="x-none"/>
    </w:rPr>
  </w:style>
  <w:style w:type="paragraph" w:styleId="af6">
    <w:name w:val="Body Text"/>
    <w:basedOn w:val="a"/>
    <w:link w:val="af7"/>
    <w:qFormat/>
    <w:rsid w:val="00345162"/>
    <w:rPr>
      <w:rFonts w:ascii="Century" w:eastAsia="ＭＳ 明朝" w:hAnsi="Century" w:cs="Times New Roman"/>
      <w:szCs w:val="24"/>
      <w:lang w:val="x-none" w:eastAsia="x-none"/>
    </w:rPr>
  </w:style>
  <w:style w:type="character" w:customStyle="1" w:styleId="af7">
    <w:name w:val="本文 (文字)"/>
    <w:basedOn w:val="a0"/>
    <w:link w:val="af6"/>
    <w:qFormat/>
    <w:rsid w:val="00345162"/>
    <w:rPr>
      <w:rFonts w:ascii="Century" w:eastAsia="ＭＳ 明朝" w:hAnsi="Century" w:cs="Times New Roman"/>
      <w:szCs w:val="24"/>
      <w:lang w:val="x-none" w:eastAsia="x-none"/>
    </w:rPr>
  </w:style>
  <w:style w:type="paragraph" w:styleId="af8">
    <w:name w:val="annotation subject"/>
    <w:basedOn w:val="af4"/>
    <w:next w:val="af4"/>
    <w:link w:val="af9"/>
    <w:qFormat/>
    <w:rsid w:val="00345162"/>
    <w:rPr>
      <w:b/>
      <w:bCs/>
      <w:lang w:val="en-US" w:eastAsia="ja-JP"/>
    </w:rPr>
  </w:style>
  <w:style w:type="character" w:customStyle="1" w:styleId="af9">
    <w:name w:val="コメント内容 (文字)"/>
    <w:basedOn w:val="af5"/>
    <w:link w:val="af8"/>
    <w:qFormat/>
    <w:rsid w:val="00345162"/>
    <w:rPr>
      <w:rFonts w:ascii="Century" w:eastAsia="ＭＳ 明朝" w:hAnsi="Century" w:cs="Times New Roman"/>
      <w:b/>
      <w:bCs/>
      <w:szCs w:val="24"/>
      <w:lang w:val="x-none" w:eastAsia="x-none"/>
    </w:rPr>
  </w:style>
  <w:style w:type="paragraph" w:styleId="afa">
    <w:name w:val="Revision"/>
    <w:hidden/>
    <w:uiPriority w:val="99"/>
    <w:semiHidden/>
    <w:rsid w:val="00345162"/>
    <w:rPr>
      <w:rFonts w:ascii="Century" w:eastAsia="ＭＳ 明朝" w:hAnsi="Century" w:cs="Times New Roman"/>
      <w:szCs w:val="24"/>
    </w:rPr>
  </w:style>
  <w:style w:type="paragraph" w:styleId="afb">
    <w:name w:val="Plain Text"/>
    <w:basedOn w:val="a"/>
    <w:link w:val="afc"/>
    <w:uiPriority w:val="99"/>
    <w:unhideWhenUsed/>
    <w:qFormat/>
    <w:rsid w:val="00345162"/>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qFormat/>
    <w:rsid w:val="00345162"/>
    <w:rPr>
      <w:rFonts w:ascii="ＭＳ ゴシック" w:eastAsia="ＭＳ ゴシック" w:hAnsi="ＭＳ ゴシック" w:cs="ＭＳ Ｐゴシック"/>
      <w:kern w:val="0"/>
      <w:sz w:val="20"/>
      <w:szCs w:val="20"/>
    </w:rPr>
  </w:style>
  <w:style w:type="paragraph" w:customStyle="1" w:styleId="Default">
    <w:name w:val="Default"/>
    <w:qFormat/>
    <w:rsid w:val="00345162"/>
    <w:pPr>
      <w:widowControl w:val="0"/>
      <w:autoSpaceDE w:val="0"/>
      <w:autoSpaceDN w:val="0"/>
      <w:adjustRightInd w:val="0"/>
    </w:pPr>
    <w:rPr>
      <w:rFonts w:ascii="ＭＳ" w:eastAsia="ＭＳ" w:hAnsi="Century" w:cs="ＭＳ"/>
      <w:color w:val="000000"/>
      <w:kern w:val="0"/>
      <w:sz w:val="24"/>
      <w:szCs w:val="24"/>
    </w:rPr>
  </w:style>
  <w:style w:type="character" w:styleId="afd">
    <w:name w:val="Hyperlink"/>
    <w:basedOn w:val="a0"/>
    <w:uiPriority w:val="99"/>
    <w:unhideWhenUsed/>
    <w:qFormat/>
    <w:rsid w:val="00CC5F6F"/>
    <w:rPr>
      <w:color w:val="0000FF" w:themeColor="hyperlink"/>
      <w:u w:val="single"/>
    </w:rPr>
  </w:style>
  <w:style w:type="character" w:customStyle="1" w:styleId="11">
    <w:name w:val="未解決のメンション1"/>
    <w:basedOn w:val="a0"/>
    <w:uiPriority w:val="99"/>
    <w:semiHidden/>
    <w:unhideWhenUsed/>
    <w:qFormat/>
    <w:rsid w:val="00CC5F6F"/>
    <w:rPr>
      <w:color w:val="605E5C"/>
      <w:shd w:val="clear" w:color="auto" w:fill="E1DFDD"/>
    </w:rPr>
  </w:style>
  <w:style w:type="character" w:styleId="afe">
    <w:name w:val="FollowedHyperlink"/>
    <w:basedOn w:val="a0"/>
    <w:uiPriority w:val="99"/>
    <w:semiHidden/>
    <w:unhideWhenUsed/>
    <w:qFormat/>
    <w:rsid w:val="00CC5F6F"/>
    <w:rPr>
      <w:color w:val="800080" w:themeColor="followedHyperlink"/>
      <w:u w:val="single"/>
    </w:rPr>
  </w:style>
  <w:style w:type="paragraph" w:styleId="aff">
    <w:name w:val="TOC Heading"/>
    <w:basedOn w:val="1"/>
    <w:next w:val="a"/>
    <w:uiPriority w:val="39"/>
    <w:unhideWhenUsed/>
    <w:qFormat/>
    <w:rsid w:val="00CC5F6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 w:type="paragraph" w:styleId="12">
    <w:name w:val="toc 1"/>
    <w:basedOn w:val="a"/>
    <w:next w:val="a"/>
    <w:autoRedefine/>
    <w:uiPriority w:val="39"/>
    <w:unhideWhenUsed/>
    <w:qFormat/>
    <w:rsid w:val="00CC5F6F"/>
  </w:style>
  <w:style w:type="paragraph" w:styleId="23">
    <w:name w:val="toc 2"/>
    <w:basedOn w:val="a"/>
    <w:next w:val="a"/>
    <w:autoRedefine/>
    <w:uiPriority w:val="39"/>
    <w:unhideWhenUsed/>
    <w:qFormat/>
    <w:rsid w:val="00CC5F6F"/>
    <w:pPr>
      <w:ind w:leftChars="100" w:left="210"/>
    </w:pPr>
  </w:style>
  <w:style w:type="paragraph" w:styleId="aff0">
    <w:name w:val="Date"/>
    <w:basedOn w:val="a"/>
    <w:next w:val="a"/>
    <w:link w:val="aff1"/>
    <w:uiPriority w:val="99"/>
    <w:semiHidden/>
    <w:unhideWhenUsed/>
    <w:qFormat/>
    <w:rsid w:val="00CC5F6F"/>
  </w:style>
  <w:style w:type="character" w:customStyle="1" w:styleId="aff1">
    <w:name w:val="日付 (文字)"/>
    <w:basedOn w:val="a0"/>
    <w:link w:val="aff0"/>
    <w:uiPriority w:val="99"/>
    <w:semiHidden/>
    <w:qFormat/>
    <w:rsid w:val="00CC5F6F"/>
  </w:style>
  <w:style w:type="table" w:customStyle="1" w:styleId="13">
    <w:name w:val="表 (格子)1"/>
    <w:basedOn w:val="a1"/>
    <w:next w:val="ad"/>
    <w:uiPriority w:val="39"/>
    <w:qFormat/>
    <w:rsid w:val="00517F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
    <w:basedOn w:val="a1"/>
    <w:next w:val="ad"/>
    <w:uiPriority w:val="39"/>
    <w:qFormat/>
    <w:rsid w:val="0089409F"/>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d"/>
    <w:uiPriority w:val="59"/>
    <w:rsid w:val="0061363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d"/>
    <w:uiPriority w:val="59"/>
    <w:qFormat/>
    <w:rsid w:val="00D72083"/>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目次の見出し1"/>
    <w:basedOn w:val="1"/>
    <w:next w:val="a"/>
    <w:uiPriority w:val="39"/>
    <w:unhideWhenUsed/>
    <w:qFormat/>
    <w:rsid w:val="00BB72E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14116">
      <w:bodyDiv w:val="1"/>
      <w:marLeft w:val="0"/>
      <w:marRight w:val="0"/>
      <w:marTop w:val="0"/>
      <w:marBottom w:val="0"/>
      <w:divBdr>
        <w:top w:val="none" w:sz="0" w:space="0" w:color="auto"/>
        <w:left w:val="none" w:sz="0" w:space="0" w:color="auto"/>
        <w:bottom w:val="none" w:sz="0" w:space="0" w:color="auto"/>
        <w:right w:val="none" w:sz="0" w:space="0" w:color="auto"/>
      </w:divBdr>
    </w:div>
    <w:div w:id="139084245">
      <w:bodyDiv w:val="1"/>
      <w:marLeft w:val="0"/>
      <w:marRight w:val="0"/>
      <w:marTop w:val="0"/>
      <w:marBottom w:val="0"/>
      <w:divBdr>
        <w:top w:val="none" w:sz="0" w:space="0" w:color="auto"/>
        <w:left w:val="none" w:sz="0" w:space="0" w:color="auto"/>
        <w:bottom w:val="none" w:sz="0" w:space="0" w:color="auto"/>
        <w:right w:val="none" w:sz="0" w:space="0" w:color="auto"/>
      </w:divBdr>
    </w:div>
    <w:div w:id="224803385">
      <w:bodyDiv w:val="1"/>
      <w:marLeft w:val="0"/>
      <w:marRight w:val="0"/>
      <w:marTop w:val="0"/>
      <w:marBottom w:val="0"/>
      <w:divBdr>
        <w:top w:val="none" w:sz="0" w:space="0" w:color="auto"/>
        <w:left w:val="none" w:sz="0" w:space="0" w:color="auto"/>
        <w:bottom w:val="none" w:sz="0" w:space="0" w:color="auto"/>
        <w:right w:val="none" w:sz="0" w:space="0" w:color="auto"/>
      </w:divBdr>
    </w:div>
    <w:div w:id="228535824">
      <w:bodyDiv w:val="1"/>
      <w:marLeft w:val="0"/>
      <w:marRight w:val="0"/>
      <w:marTop w:val="0"/>
      <w:marBottom w:val="0"/>
      <w:divBdr>
        <w:top w:val="none" w:sz="0" w:space="0" w:color="auto"/>
        <w:left w:val="none" w:sz="0" w:space="0" w:color="auto"/>
        <w:bottom w:val="none" w:sz="0" w:space="0" w:color="auto"/>
        <w:right w:val="none" w:sz="0" w:space="0" w:color="auto"/>
      </w:divBdr>
    </w:div>
    <w:div w:id="292643229">
      <w:bodyDiv w:val="1"/>
      <w:marLeft w:val="0"/>
      <w:marRight w:val="0"/>
      <w:marTop w:val="0"/>
      <w:marBottom w:val="0"/>
      <w:divBdr>
        <w:top w:val="none" w:sz="0" w:space="0" w:color="auto"/>
        <w:left w:val="none" w:sz="0" w:space="0" w:color="auto"/>
        <w:bottom w:val="none" w:sz="0" w:space="0" w:color="auto"/>
        <w:right w:val="none" w:sz="0" w:space="0" w:color="auto"/>
      </w:divBdr>
    </w:div>
    <w:div w:id="364016790">
      <w:bodyDiv w:val="1"/>
      <w:marLeft w:val="0"/>
      <w:marRight w:val="0"/>
      <w:marTop w:val="0"/>
      <w:marBottom w:val="0"/>
      <w:divBdr>
        <w:top w:val="none" w:sz="0" w:space="0" w:color="auto"/>
        <w:left w:val="none" w:sz="0" w:space="0" w:color="auto"/>
        <w:bottom w:val="none" w:sz="0" w:space="0" w:color="auto"/>
        <w:right w:val="none" w:sz="0" w:space="0" w:color="auto"/>
      </w:divBdr>
    </w:div>
    <w:div w:id="442380911">
      <w:bodyDiv w:val="1"/>
      <w:marLeft w:val="0"/>
      <w:marRight w:val="0"/>
      <w:marTop w:val="0"/>
      <w:marBottom w:val="0"/>
      <w:divBdr>
        <w:top w:val="none" w:sz="0" w:space="0" w:color="auto"/>
        <w:left w:val="none" w:sz="0" w:space="0" w:color="auto"/>
        <w:bottom w:val="none" w:sz="0" w:space="0" w:color="auto"/>
        <w:right w:val="none" w:sz="0" w:space="0" w:color="auto"/>
      </w:divBdr>
    </w:div>
    <w:div w:id="472016874">
      <w:bodyDiv w:val="1"/>
      <w:marLeft w:val="0"/>
      <w:marRight w:val="0"/>
      <w:marTop w:val="0"/>
      <w:marBottom w:val="0"/>
      <w:divBdr>
        <w:top w:val="none" w:sz="0" w:space="0" w:color="auto"/>
        <w:left w:val="none" w:sz="0" w:space="0" w:color="auto"/>
        <w:bottom w:val="none" w:sz="0" w:space="0" w:color="auto"/>
        <w:right w:val="none" w:sz="0" w:space="0" w:color="auto"/>
      </w:divBdr>
    </w:div>
    <w:div w:id="492575708">
      <w:bodyDiv w:val="1"/>
      <w:marLeft w:val="0"/>
      <w:marRight w:val="0"/>
      <w:marTop w:val="0"/>
      <w:marBottom w:val="0"/>
      <w:divBdr>
        <w:top w:val="none" w:sz="0" w:space="0" w:color="auto"/>
        <w:left w:val="none" w:sz="0" w:space="0" w:color="auto"/>
        <w:bottom w:val="none" w:sz="0" w:space="0" w:color="auto"/>
        <w:right w:val="none" w:sz="0" w:space="0" w:color="auto"/>
      </w:divBdr>
      <w:divsChild>
        <w:div w:id="920136034">
          <w:marLeft w:val="0"/>
          <w:marRight w:val="0"/>
          <w:marTop w:val="0"/>
          <w:marBottom w:val="0"/>
          <w:divBdr>
            <w:top w:val="none" w:sz="0" w:space="0" w:color="auto"/>
            <w:left w:val="none" w:sz="0" w:space="0" w:color="auto"/>
            <w:bottom w:val="none" w:sz="0" w:space="0" w:color="auto"/>
            <w:right w:val="none" w:sz="0" w:space="0" w:color="auto"/>
          </w:divBdr>
          <w:divsChild>
            <w:div w:id="835535114">
              <w:marLeft w:val="0"/>
              <w:marRight w:val="0"/>
              <w:marTop w:val="600"/>
              <w:marBottom w:val="600"/>
              <w:divBdr>
                <w:top w:val="none" w:sz="0" w:space="0" w:color="auto"/>
                <w:left w:val="none" w:sz="0" w:space="0" w:color="auto"/>
                <w:bottom w:val="none" w:sz="0" w:space="0" w:color="auto"/>
                <w:right w:val="none" w:sz="0" w:space="0" w:color="auto"/>
              </w:divBdr>
              <w:divsChild>
                <w:div w:id="45841424">
                  <w:marLeft w:val="0"/>
                  <w:marRight w:val="0"/>
                  <w:marTop w:val="600"/>
                  <w:marBottom w:val="0"/>
                  <w:divBdr>
                    <w:top w:val="none" w:sz="0" w:space="0" w:color="auto"/>
                    <w:left w:val="none" w:sz="0" w:space="0" w:color="auto"/>
                    <w:bottom w:val="none" w:sz="0" w:space="0" w:color="auto"/>
                    <w:right w:val="none" w:sz="0" w:space="0" w:color="auto"/>
                  </w:divBdr>
                  <w:divsChild>
                    <w:div w:id="1793746287">
                      <w:marLeft w:val="0"/>
                      <w:marRight w:val="0"/>
                      <w:marTop w:val="0"/>
                      <w:marBottom w:val="0"/>
                      <w:divBdr>
                        <w:top w:val="none" w:sz="0" w:space="0" w:color="auto"/>
                        <w:left w:val="none" w:sz="0" w:space="0" w:color="auto"/>
                        <w:bottom w:val="none" w:sz="0" w:space="0" w:color="auto"/>
                        <w:right w:val="none" w:sz="0" w:space="0" w:color="auto"/>
                      </w:divBdr>
                      <w:divsChild>
                        <w:div w:id="1695676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554780194">
      <w:bodyDiv w:val="1"/>
      <w:marLeft w:val="0"/>
      <w:marRight w:val="0"/>
      <w:marTop w:val="0"/>
      <w:marBottom w:val="0"/>
      <w:divBdr>
        <w:top w:val="none" w:sz="0" w:space="0" w:color="auto"/>
        <w:left w:val="none" w:sz="0" w:space="0" w:color="auto"/>
        <w:bottom w:val="none" w:sz="0" w:space="0" w:color="auto"/>
        <w:right w:val="none" w:sz="0" w:space="0" w:color="auto"/>
      </w:divBdr>
    </w:div>
    <w:div w:id="688456093">
      <w:bodyDiv w:val="1"/>
      <w:marLeft w:val="0"/>
      <w:marRight w:val="0"/>
      <w:marTop w:val="0"/>
      <w:marBottom w:val="0"/>
      <w:divBdr>
        <w:top w:val="none" w:sz="0" w:space="0" w:color="auto"/>
        <w:left w:val="none" w:sz="0" w:space="0" w:color="auto"/>
        <w:bottom w:val="none" w:sz="0" w:space="0" w:color="auto"/>
        <w:right w:val="none" w:sz="0" w:space="0" w:color="auto"/>
      </w:divBdr>
    </w:div>
    <w:div w:id="699862167">
      <w:bodyDiv w:val="1"/>
      <w:marLeft w:val="0"/>
      <w:marRight w:val="0"/>
      <w:marTop w:val="0"/>
      <w:marBottom w:val="0"/>
      <w:divBdr>
        <w:top w:val="none" w:sz="0" w:space="0" w:color="auto"/>
        <w:left w:val="none" w:sz="0" w:space="0" w:color="auto"/>
        <w:bottom w:val="none" w:sz="0" w:space="0" w:color="auto"/>
        <w:right w:val="none" w:sz="0" w:space="0" w:color="auto"/>
      </w:divBdr>
    </w:div>
    <w:div w:id="723214760">
      <w:bodyDiv w:val="1"/>
      <w:marLeft w:val="0"/>
      <w:marRight w:val="0"/>
      <w:marTop w:val="0"/>
      <w:marBottom w:val="0"/>
      <w:divBdr>
        <w:top w:val="none" w:sz="0" w:space="0" w:color="auto"/>
        <w:left w:val="none" w:sz="0" w:space="0" w:color="auto"/>
        <w:bottom w:val="none" w:sz="0" w:space="0" w:color="auto"/>
        <w:right w:val="none" w:sz="0" w:space="0" w:color="auto"/>
      </w:divBdr>
    </w:div>
    <w:div w:id="751586000">
      <w:bodyDiv w:val="1"/>
      <w:marLeft w:val="0"/>
      <w:marRight w:val="0"/>
      <w:marTop w:val="0"/>
      <w:marBottom w:val="0"/>
      <w:divBdr>
        <w:top w:val="none" w:sz="0" w:space="0" w:color="auto"/>
        <w:left w:val="none" w:sz="0" w:space="0" w:color="auto"/>
        <w:bottom w:val="none" w:sz="0" w:space="0" w:color="auto"/>
        <w:right w:val="none" w:sz="0" w:space="0" w:color="auto"/>
      </w:divBdr>
    </w:div>
    <w:div w:id="767046812">
      <w:bodyDiv w:val="1"/>
      <w:marLeft w:val="0"/>
      <w:marRight w:val="0"/>
      <w:marTop w:val="0"/>
      <w:marBottom w:val="0"/>
      <w:divBdr>
        <w:top w:val="none" w:sz="0" w:space="0" w:color="auto"/>
        <w:left w:val="none" w:sz="0" w:space="0" w:color="auto"/>
        <w:bottom w:val="none" w:sz="0" w:space="0" w:color="auto"/>
        <w:right w:val="none" w:sz="0" w:space="0" w:color="auto"/>
      </w:divBdr>
    </w:div>
    <w:div w:id="779641714">
      <w:bodyDiv w:val="1"/>
      <w:marLeft w:val="0"/>
      <w:marRight w:val="0"/>
      <w:marTop w:val="0"/>
      <w:marBottom w:val="0"/>
      <w:divBdr>
        <w:top w:val="none" w:sz="0" w:space="0" w:color="auto"/>
        <w:left w:val="none" w:sz="0" w:space="0" w:color="auto"/>
        <w:bottom w:val="none" w:sz="0" w:space="0" w:color="auto"/>
        <w:right w:val="none" w:sz="0" w:space="0" w:color="auto"/>
      </w:divBdr>
    </w:div>
    <w:div w:id="795872434">
      <w:bodyDiv w:val="1"/>
      <w:marLeft w:val="0"/>
      <w:marRight w:val="0"/>
      <w:marTop w:val="0"/>
      <w:marBottom w:val="0"/>
      <w:divBdr>
        <w:top w:val="none" w:sz="0" w:space="0" w:color="auto"/>
        <w:left w:val="none" w:sz="0" w:space="0" w:color="auto"/>
        <w:bottom w:val="none" w:sz="0" w:space="0" w:color="auto"/>
        <w:right w:val="none" w:sz="0" w:space="0" w:color="auto"/>
      </w:divBdr>
    </w:div>
    <w:div w:id="852452871">
      <w:bodyDiv w:val="1"/>
      <w:marLeft w:val="0"/>
      <w:marRight w:val="0"/>
      <w:marTop w:val="0"/>
      <w:marBottom w:val="0"/>
      <w:divBdr>
        <w:top w:val="none" w:sz="0" w:space="0" w:color="auto"/>
        <w:left w:val="none" w:sz="0" w:space="0" w:color="auto"/>
        <w:bottom w:val="none" w:sz="0" w:space="0" w:color="auto"/>
        <w:right w:val="none" w:sz="0" w:space="0" w:color="auto"/>
      </w:divBdr>
    </w:div>
    <w:div w:id="892808495">
      <w:bodyDiv w:val="1"/>
      <w:marLeft w:val="0"/>
      <w:marRight w:val="0"/>
      <w:marTop w:val="0"/>
      <w:marBottom w:val="0"/>
      <w:divBdr>
        <w:top w:val="none" w:sz="0" w:space="0" w:color="auto"/>
        <w:left w:val="none" w:sz="0" w:space="0" w:color="auto"/>
        <w:bottom w:val="none" w:sz="0" w:space="0" w:color="auto"/>
        <w:right w:val="none" w:sz="0" w:space="0" w:color="auto"/>
      </w:divBdr>
    </w:div>
    <w:div w:id="1024676040">
      <w:bodyDiv w:val="1"/>
      <w:marLeft w:val="0"/>
      <w:marRight w:val="0"/>
      <w:marTop w:val="0"/>
      <w:marBottom w:val="0"/>
      <w:divBdr>
        <w:top w:val="none" w:sz="0" w:space="0" w:color="auto"/>
        <w:left w:val="none" w:sz="0" w:space="0" w:color="auto"/>
        <w:bottom w:val="none" w:sz="0" w:space="0" w:color="auto"/>
        <w:right w:val="none" w:sz="0" w:space="0" w:color="auto"/>
      </w:divBdr>
    </w:div>
    <w:div w:id="1037239121">
      <w:bodyDiv w:val="1"/>
      <w:marLeft w:val="0"/>
      <w:marRight w:val="0"/>
      <w:marTop w:val="0"/>
      <w:marBottom w:val="0"/>
      <w:divBdr>
        <w:top w:val="none" w:sz="0" w:space="0" w:color="auto"/>
        <w:left w:val="none" w:sz="0" w:space="0" w:color="auto"/>
        <w:bottom w:val="none" w:sz="0" w:space="0" w:color="auto"/>
        <w:right w:val="none" w:sz="0" w:space="0" w:color="auto"/>
      </w:divBdr>
    </w:div>
    <w:div w:id="1044259767">
      <w:bodyDiv w:val="1"/>
      <w:marLeft w:val="0"/>
      <w:marRight w:val="0"/>
      <w:marTop w:val="0"/>
      <w:marBottom w:val="0"/>
      <w:divBdr>
        <w:top w:val="none" w:sz="0" w:space="0" w:color="auto"/>
        <w:left w:val="none" w:sz="0" w:space="0" w:color="auto"/>
        <w:bottom w:val="none" w:sz="0" w:space="0" w:color="auto"/>
        <w:right w:val="none" w:sz="0" w:space="0" w:color="auto"/>
      </w:divBdr>
    </w:div>
    <w:div w:id="1046494162">
      <w:bodyDiv w:val="1"/>
      <w:marLeft w:val="0"/>
      <w:marRight w:val="0"/>
      <w:marTop w:val="0"/>
      <w:marBottom w:val="0"/>
      <w:divBdr>
        <w:top w:val="none" w:sz="0" w:space="0" w:color="auto"/>
        <w:left w:val="none" w:sz="0" w:space="0" w:color="auto"/>
        <w:bottom w:val="none" w:sz="0" w:space="0" w:color="auto"/>
        <w:right w:val="none" w:sz="0" w:space="0" w:color="auto"/>
      </w:divBdr>
    </w:div>
    <w:div w:id="1075513917">
      <w:bodyDiv w:val="1"/>
      <w:marLeft w:val="0"/>
      <w:marRight w:val="0"/>
      <w:marTop w:val="0"/>
      <w:marBottom w:val="0"/>
      <w:divBdr>
        <w:top w:val="none" w:sz="0" w:space="0" w:color="auto"/>
        <w:left w:val="none" w:sz="0" w:space="0" w:color="auto"/>
        <w:bottom w:val="none" w:sz="0" w:space="0" w:color="auto"/>
        <w:right w:val="none" w:sz="0" w:space="0" w:color="auto"/>
      </w:divBdr>
    </w:div>
    <w:div w:id="1146510489">
      <w:bodyDiv w:val="1"/>
      <w:marLeft w:val="0"/>
      <w:marRight w:val="0"/>
      <w:marTop w:val="0"/>
      <w:marBottom w:val="0"/>
      <w:divBdr>
        <w:top w:val="none" w:sz="0" w:space="0" w:color="auto"/>
        <w:left w:val="none" w:sz="0" w:space="0" w:color="auto"/>
        <w:bottom w:val="none" w:sz="0" w:space="0" w:color="auto"/>
        <w:right w:val="none" w:sz="0" w:space="0" w:color="auto"/>
      </w:divBdr>
    </w:div>
    <w:div w:id="1158687594">
      <w:bodyDiv w:val="1"/>
      <w:marLeft w:val="0"/>
      <w:marRight w:val="0"/>
      <w:marTop w:val="0"/>
      <w:marBottom w:val="0"/>
      <w:divBdr>
        <w:top w:val="none" w:sz="0" w:space="0" w:color="auto"/>
        <w:left w:val="none" w:sz="0" w:space="0" w:color="auto"/>
        <w:bottom w:val="none" w:sz="0" w:space="0" w:color="auto"/>
        <w:right w:val="none" w:sz="0" w:space="0" w:color="auto"/>
      </w:divBdr>
    </w:div>
    <w:div w:id="1196384237">
      <w:bodyDiv w:val="1"/>
      <w:marLeft w:val="0"/>
      <w:marRight w:val="0"/>
      <w:marTop w:val="0"/>
      <w:marBottom w:val="0"/>
      <w:divBdr>
        <w:top w:val="none" w:sz="0" w:space="0" w:color="auto"/>
        <w:left w:val="none" w:sz="0" w:space="0" w:color="auto"/>
        <w:bottom w:val="none" w:sz="0" w:space="0" w:color="auto"/>
        <w:right w:val="none" w:sz="0" w:space="0" w:color="auto"/>
      </w:divBdr>
    </w:div>
    <w:div w:id="1285766714">
      <w:bodyDiv w:val="1"/>
      <w:marLeft w:val="0"/>
      <w:marRight w:val="0"/>
      <w:marTop w:val="0"/>
      <w:marBottom w:val="0"/>
      <w:divBdr>
        <w:top w:val="none" w:sz="0" w:space="0" w:color="auto"/>
        <w:left w:val="none" w:sz="0" w:space="0" w:color="auto"/>
        <w:bottom w:val="none" w:sz="0" w:space="0" w:color="auto"/>
        <w:right w:val="none" w:sz="0" w:space="0" w:color="auto"/>
      </w:divBdr>
    </w:div>
    <w:div w:id="1295480523">
      <w:bodyDiv w:val="1"/>
      <w:marLeft w:val="0"/>
      <w:marRight w:val="0"/>
      <w:marTop w:val="0"/>
      <w:marBottom w:val="0"/>
      <w:divBdr>
        <w:top w:val="none" w:sz="0" w:space="0" w:color="auto"/>
        <w:left w:val="none" w:sz="0" w:space="0" w:color="auto"/>
        <w:bottom w:val="none" w:sz="0" w:space="0" w:color="auto"/>
        <w:right w:val="none" w:sz="0" w:space="0" w:color="auto"/>
      </w:divBdr>
    </w:div>
    <w:div w:id="1299410523">
      <w:bodyDiv w:val="1"/>
      <w:marLeft w:val="0"/>
      <w:marRight w:val="0"/>
      <w:marTop w:val="0"/>
      <w:marBottom w:val="0"/>
      <w:divBdr>
        <w:top w:val="none" w:sz="0" w:space="0" w:color="auto"/>
        <w:left w:val="none" w:sz="0" w:space="0" w:color="auto"/>
        <w:bottom w:val="none" w:sz="0" w:space="0" w:color="auto"/>
        <w:right w:val="none" w:sz="0" w:space="0" w:color="auto"/>
      </w:divBdr>
    </w:div>
    <w:div w:id="1315139568">
      <w:bodyDiv w:val="1"/>
      <w:marLeft w:val="0"/>
      <w:marRight w:val="0"/>
      <w:marTop w:val="0"/>
      <w:marBottom w:val="0"/>
      <w:divBdr>
        <w:top w:val="none" w:sz="0" w:space="0" w:color="auto"/>
        <w:left w:val="none" w:sz="0" w:space="0" w:color="auto"/>
        <w:bottom w:val="none" w:sz="0" w:space="0" w:color="auto"/>
        <w:right w:val="none" w:sz="0" w:space="0" w:color="auto"/>
      </w:divBdr>
    </w:div>
    <w:div w:id="1425415300">
      <w:bodyDiv w:val="1"/>
      <w:marLeft w:val="0"/>
      <w:marRight w:val="0"/>
      <w:marTop w:val="0"/>
      <w:marBottom w:val="0"/>
      <w:divBdr>
        <w:top w:val="none" w:sz="0" w:space="0" w:color="auto"/>
        <w:left w:val="none" w:sz="0" w:space="0" w:color="auto"/>
        <w:bottom w:val="none" w:sz="0" w:space="0" w:color="auto"/>
        <w:right w:val="none" w:sz="0" w:space="0" w:color="auto"/>
      </w:divBdr>
    </w:div>
    <w:div w:id="1633049653">
      <w:bodyDiv w:val="1"/>
      <w:marLeft w:val="0"/>
      <w:marRight w:val="0"/>
      <w:marTop w:val="0"/>
      <w:marBottom w:val="0"/>
      <w:divBdr>
        <w:top w:val="none" w:sz="0" w:space="0" w:color="auto"/>
        <w:left w:val="none" w:sz="0" w:space="0" w:color="auto"/>
        <w:bottom w:val="none" w:sz="0" w:space="0" w:color="auto"/>
        <w:right w:val="none" w:sz="0" w:space="0" w:color="auto"/>
      </w:divBdr>
    </w:div>
    <w:div w:id="1749574703">
      <w:bodyDiv w:val="1"/>
      <w:marLeft w:val="0"/>
      <w:marRight w:val="0"/>
      <w:marTop w:val="0"/>
      <w:marBottom w:val="0"/>
      <w:divBdr>
        <w:top w:val="none" w:sz="0" w:space="0" w:color="auto"/>
        <w:left w:val="none" w:sz="0" w:space="0" w:color="auto"/>
        <w:bottom w:val="none" w:sz="0" w:space="0" w:color="auto"/>
        <w:right w:val="none" w:sz="0" w:space="0" w:color="auto"/>
      </w:divBdr>
    </w:div>
    <w:div w:id="1767848893">
      <w:bodyDiv w:val="1"/>
      <w:marLeft w:val="0"/>
      <w:marRight w:val="0"/>
      <w:marTop w:val="0"/>
      <w:marBottom w:val="0"/>
      <w:divBdr>
        <w:top w:val="none" w:sz="0" w:space="0" w:color="auto"/>
        <w:left w:val="none" w:sz="0" w:space="0" w:color="auto"/>
        <w:bottom w:val="none" w:sz="0" w:space="0" w:color="auto"/>
        <w:right w:val="none" w:sz="0" w:space="0" w:color="auto"/>
      </w:divBdr>
    </w:div>
    <w:div w:id="1788115884">
      <w:bodyDiv w:val="1"/>
      <w:marLeft w:val="0"/>
      <w:marRight w:val="0"/>
      <w:marTop w:val="0"/>
      <w:marBottom w:val="0"/>
      <w:divBdr>
        <w:top w:val="none" w:sz="0" w:space="0" w:color="auto"/>
        <w:left w:val="none" w:sz="0" w:space="0" w:color="auto"/>
        <w:bottom w:val="none" w:sz="0" w:space="0" w:color="auto"/>
        <w:right w:val="none" w:sz="0" w:space="0" w:color="auto"/>
      </w:divBdr>
    </w:div>
    <w:div w:id="1810240432">
      <w:bodyDiv w:val="1"/>
      <w:marLeft w:val="0"/>
      <w:marRight w:val="0"/>
      <w:marTop w:val="0"/>
      <w:marBottom w:val="0"/>
      <w:divBdr>
        <w:top w:val="none" w:sz="0" w:space="0" w:color="auto"/>
        <w:left w:val="none" w:sz="0" w:space="0" w:color="auto"/>
        <w:bottom w:val="none" w:sz="0" w:space="0" w:color="auto"/>
        <w:right w:val="none" w:sz="0" w:space="0" w:color="auto"/>
      </w:divBdr>
    </w:div>
    <w:div w:id="1878271928">
      <w:bodyDiv w:val="1"/>
      <w:marLeft w:val="0"/>
      <w:marRight w:val="0"/>
      <w:marTop w:val="0"/>
      <w:marBottom w:val="0"/>
      <w:divBdr>
        <w:top w:val="none" w:sz="0" w:space="0" w:color="auto"/>
        <w:left w:val="none" w:sz="0" w:space="0" w:color="auto"/>
        <w:bottom w:val="none" w:sz="0" w:space="0" w:color="auto"/>
        <w:right w:val="none" w:sz="0" w:space="0" w:color="auto"/>
      </w:divBdr>
    </w:div>
    <w:div w:id="1923679526">
      <w:bodyDiv w:val="1"/>
      <w:marLeft w:val="0"/>
      <w:marRight w:val="0"/>
      <w:marTop w:val="0"/>
      <w:marBottom w:val="0"/>
      <w:divBdr>
        <w:top w:val="none" w:sz="0" w:space="0" w:color="auto"/>
        <w:left w:val="none" w:sz="0" w:space="0" w:color="auto"/>
        <w:bottom w:val="none" w:sz="0" w:space="0" w:color="auto"/>
        <w:right w:val="none" w:sz="0" w:space="0" w:color="auto"/>
      </w:divBdr>
    </w:div>
    <w:div w:id="1941136745">
      <w:bodyDiv w:val="1"/>
      <w:marLeft w:val="0"/>
      <w:marRight w:val="0"/>
      <w:marTop w:val="0"/>
      <w:marBottom w:val="0"/>
      <w:divBdr>
        <w:top w:val="none" w:sz="0" w:space="0" w:color="auto"/>
        <w:left w:val="none" w:sz="0" w:space="0" w:color="auto"/>
        <w:bottom w:val="none" w:sz="0" w:space="0" w:color="auto"/>
        <w:right w:val="none" w:sz="0" w:space="0" w:color="auto"/>
      </w:divBdr>
    </w:div>
    <w:div w:id="2011786029">
      <w:bodyDiv w:val="1"/>
      <w:marLeft w:val="0"/>
      <w:marRight w:val="0"/>
      <w:marTop w:val="0"/>
      <w:marBottom w:val="0"/>
      <w:divBdr>
        <w:top w:val="none" w:sz="0" w:space="0" w:color="auto"/>
        <w:left w:val="none" w:sz="0" w:space="0" w:color="auto"/>
        <w:bottom w:val="none" w:sz="0" w:space="0" w:color="auto"/>
        <w:right w:val="none" w:sz="0" w:space="0" w:color="auto"/>
      </w:divBdr>
    </w:div>
    <w:div w:id="2026860059">
      <w:bodyDiv w:val="1"/>
      <w:marLeft w:val="0"/>
      <w:marRight w:val="0"/>
      <w:marTop w:val="0"/>
      <w:marBottom w:val="0"/>
      <w:divBdr>
        <w:top w:val="none" w:sz="0" w:space="0" w:color="auto"/>
        <w:left w:val="none" w:sz="0" w:space="0" w:color="auto"/>
        <w:bottom w:val="none" w:sz="0" w:space="0" w:color="auto"/>
        <w:right w:val="none" w:sz="0" w:space="0" w:color="auto"/>
      </w:divBdr>
    </w:div>
    <w:div w:id="2052416585">
      <w:bodyDiv w:val="1"/>
      <w:marLeft w:val="0"/>
      <w:marRight w:val="0"/>
      <w:marTop w:val="0"/>
      <w:marBottom w:val="0"/>
      <w:divBdr>
        <w:top w:val="none" w:sz="0" w:space="0" w:color="auto"/>
        <w:left w:val="none" w:sz="0" w:space="0" w:color="auto"/>
        <w:bottom w:val="none" w:sz="0" w:space="0" w:color="auto"/>
        <w:right w:val="none" w:sz="0" w:space="0" w:color="auto"/>
      </w:divBdr>
    </w:div>
    <w:div w:id="210995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0.wmf"/><Relationship Id="rId68"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3.xml"/><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5.wmf"/><Relationship Id="rId66" Type="http://schemas.openxmlformats.org/officeDocument/2006/relationships/image" Target="media/image53.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emf"/><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oleObject" Target="embeddings/oleObject2.bin"/><Relationship Id="rId64" Type="http://schemas.openxmlformats.org/officeDocument/2006/relationships/image" Target="media/image51.emf"/><Relationship Id="rId69" Type="http://schemas.openxmlformats.org/officeDocument/2006/relationships/chart" Target="charts/chart6.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6.wmf"/><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3.emf"/><Relationship Id="rId62" Type="http://schemas.openxmlformats.org/officeDocument/2006/relationships/image" Target="media/image49.emf"/><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chart" Target="charts/chart4.xml"/><Relationship Id="rId60" Type="http://schemas.openxmlformats.org/officeDocument/2006/relationships/image" Target="media/image47.wmf"/><Relationship Id="rId65" Type="http://schemas.openxmlformats.org/officeDocument/2006/relationships/image" Target="media/image52.w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emf"/><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oleObject" Target="embeddings/oleObject1.bin"/><Relationship Id="rId7" Type="http://schemas.openxmlformats.org/officeDocument/2006/relationships/endnotes" Target="endnote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12259986137735"/>
          <c:y val="7.6597086703011311E-2"/>
          <c:w val="0.83684776902887137"/>
          <c:h val="0.68042468649752119"/>
        </c:manualLayout>
      </c:layout>
      <c:barChart>
        <c:barDir val="col"/>
        <c:grouping val="clustered"/>
        <c:varyColors val="0"/>
        <c:ser>
          <c:idx val="0"/>
          <c:order val="0"/>
          <c:invertIfNegative val="0"/>
          <c:dLbls>
            <c:dLbl>
              <c:idx val="0"/>
              <c:layout>
                <c:manualLayout>
                  <c:x val="1.5860407853304746E-2"/>
                  <c:y val="1.1282437006393382E-2"/>
                </c:manualLayout>
              </c:layout>
              <c:tx>
                <c:rich>
                  <a:bodyPr/>
                  <a:lstStyle/>
                  <a:p>
                    <a:r>
                      <a:rPr lang="en-US" altLang="ja-JP" sz="700"/>
                      <a:t>16.70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BD2-48C3-A928-D050BAC5EE78}"/>
                </c:ext>
              </c:extLst>
            </c:dLbl>
            <c:dLbl>
              <c:idx val="1"/>
              <c:layout>
                <c:manualLayout>
                  <c:x val="-1.0573618821041551E-2"/>
                  <c:y val="0"/>
                </c:manualLayout>
              </c:layout>
              <c:tx>
                <c:rich>
                  <a:bodyPr/>
                  <a:lstStyle/>
                  <a:p>
                    <a:r>
                      <a:rPr lang="en-US" altLang="ja-JP"/>
                      <a:t>10.21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BD2-48C3-A928-D050BAC5EE78}"/>
                </c:ext>
              </c:extLst>
            </c:dLbl>
            <c:dLbl>
              <c:idx val="2"/>
              <c:layout>
                <c:manualLayout>
                  <c:x val="5.7028124772274423E-3"/>
                  <c:y val="7.5216246709289203E-3"/>
                </c:manualLayout>
              </c:layout>
              <c:tx>
                <c:rich>
                  <a:bodyPr/>
                  <a:lstStyle/>
                  <a:p>
                    <a:r>
                      <a:rPr lang="en-US" altLang="ja-JP"/>
                      <a:t>10.46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BD2-48C3-A928-D050BAC5EE78}"/>
                </c:ext>
              </c:extLst>
            </c:dLbl>
            <c:dLbl>
              <c:idx val="3"/>
              <c:layout>
                <c:manualLayout>
                  <c:x val="0"/>
                  <c:y val="1.3888888888888888E-2"/>
                </c:manualLayout>
              </c:layout>
              <c:tx>
                <c:rich>
                  <a:bodyPr/>
                  <a:lstStyle/>
                  <a:p>
                    <a:r>
                      <a:rPr lang="en-US" altLang="ja-JP"/>
                      <a:t>8.03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BD2-48C3-A928-D050BAC5EE78}"/>
                </c:ext>
              </c:extLst>
            </c:dLbl>
            <c:dLbl>
              <c:idx val="4"/>
              <c:layout>
                <c:manualLayout>
                  <c:x val="-1.5860428231562251E-2"/>
                  <c:y val="0"/>
                </c:manualLayout>
              </c:layout>
              <c:tx>
                <c:rich>
                  <a:bodyPr/>
                  <a:lstStyle/>
                  <a:p>
                    <a:r>
                      <a:rPr lang="en-US" altLang="ja-JP"/>
                      <a:t>10.95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D2-48C3-A928-D050BAC5EE78}"/>
                </c:ext>
              </c:extLst>
            </c:dLbl>
            <c:dLbl>
              <c:idx val="5"/>
              <c:tx>
                <c:rich>
                  <a:bodyPr/>
                  <a:lstStyle/>
                  <a:p>
                    <a:r>
                      <a:rPr lang="en-US" altLang="ja-JP"/>
                      <a:t>11.40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BD2-48C3-A928-D050BAC5EE78}"/>
                </c:ext>
              </c:extLst>
            </c:dLbl>
            <c:dLbl>
              <c:idx val="6"/>
              <c:layout>
                <c:manualLayout>
                  <c:x val="0"/>
                  <c:y val="9.6068179361450141E-3"/>
                </c:manualLayout>
              </c:layout>
              <c:tx>
                <c:rich>
                  <a:bodyPr/>
                  <a:lstStyle/>
                  <a:p>
                    <a:r>
                      <a:rPr lang="en-US" altLang="ja-JP"/>
                      <a:t>9.12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D2-48C3-A928-D050BAC5EE78}"/>
                </c:ext>
              </c:extLst>
            </c:dLbl>
            <c:dLbl>
              <c:idx val="7"/>
              <c:tx>
                <c:rich>
                  <a:bodyPr/>
                  <a:lstStyle/>
                  <a:p>
                    <a:r>
                      <a:rPr lang="en-US" altLang="ja-JP"/>
                      <a:t>13.31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D2-48C3-A928-D050BAC5EE78}"/>
                </c:ext>
              </c:extLst>
            </c:dLbl>
            <c:spPr>
              <a:solidFill>
                <a:schemeClr val="bg1"/>
              </a:solidFill>
              <a:ln>
                <a:noFill/>
              </a:ln>
              <a:effectLst/>
            </c:spPr>
            <c:txPr>
              <a:bodyPr/>
              <a:lstStyle/>
              <a:p>
                <a:pPr>
                  <a:defRPr sz="7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'産科医師偏在指標（完了）'!$A$10:$A$17</c:f>
              <c:strCache>
                <c:ptCount val="8"/>
                <c:pt idx="0">
                  <c:v>豊能</c:v>
                </c:pt>
                <c:pt idx="1">
                  <c:v>三島</c:v>
                </c:pt>
                <c:pt idx="2">
                  <c:v>北河内</c:v>
                </c:pt>
                <c:pt idx="3">
                  <c:v>中河内</c:v>
                </c:pt>
                <c:pt idx="4">
                  <c:v>南河内</c:v>
                </c:pt>
                <c:pt idx="5">
                  <c:v>堺市</c:v>
                </c:pt>
                <c:pt idx="6">
                  <c:v>泉州</c:v>
                </c:pt>
                <c:pt idx="7">
                  <c:v>大阪市</c:v>
                </c:pt>
              </c:strCache>
            </c:strRef>
          </c:cat>
          <c:val>
            <c:numRef>
              <c:f>'産科医師偏在指標（完了）'!$B$10:$B$17</c:f>
              <c:numCache>
                <c:formatCode>0.0_ </c:formatCode>
                <c:ptCount val="8"/>
                <c:pt idx="0">
                  <c:v>16.701365913006018</c:v>
                </c:pt>
                <c:pt idx="1">
                  <c:v>10.21271479552178</c:v>
                </c:pt>
                <c:pt idx="2">
                  <c:v>10.46074891978437</c:v>
                </c:pt>
                <c:pt idx="3">
                  <c:v>8.0259609885590493</c:v>
                </c:pt>
                <c:pt idx="4">
                  <c:v>10.950955520750121</c:v>
                </c:pt>
                <c:pt idx="5">
                  <c:v>11.397854377645508</c:v>
                </c:pt>
                <c:pt idx="6">
                  <c:v>9.1150552249280423</c:v>
                </c:pt>
                <c:pt idx="7">
                  <c:v>13.313769022175167</c:v>
                </c:pt>
              </c:numCache>
            </c:numRef>
          </c:val>
          <c:extLst>
            <c:ext xmlns:c16="http://schemas.microsoft.com/office/drawing/2014/chart" uri="{C3380CC4-5D6E-409C-BE32-E72D297353CC}">
              <c16:uniqueId val="{00000002-4BD2-48C3-A928-D050BAC5EE78}"/>
            </c:ext>
          </c:extLst>
        </c:ser>
        <c:dLbls>
          <c:showLegendKey val="0"/>
          <c:showVal val="0"/>
          <c:showCatName val="0"/>
          <c:showSerName val="0"/>
          <c:showPercent val="0"/>
          <c:showBubbleSize val="0"/>
        </c:dLbls>
        <c:gapWidth val="168"/>
        <c:axId val="83896192"/>
        <c:axId val="83897728"/>
      </c:barChart>
      <c:catAx>
        <c:axId val="83896192"/>
        <c:scaling>
          <c:orientation val="minMax"/>
        </c:scaling>
        <c:delete val="0"/>
        <c:axPos val="b"/>
        <c:numFmt formatCode="General" sourceLinked="0"/>
        <c:majorTickMark val="out"/>
        <c:minorTickMark val="none"/>
        <c:tickLblPos val="nextTo"/>
        <c:txPr>
          <a:bodyPr rot="0" vert="eaVert"/>
          <a:lstStyle/>
          <a:p>
            <a:pPr>
              <a:defRPr sz="1100"/>
            </a:pPr>
            <a:endParaRPr lang="ja-JP"/>
          </a:p>
        </c:txPr>
        <c:crossAx val="83897728"/>
        <c:crosses val="autoZero"/>
        <c:auto val="1"/>
        <c:lblAlgn val="ctr"/>
        <c:lblOffset val="100"/>
        <c:noMultiLvlLbl val="0"/>
      </c:catAx>
      <c:valAx>
        <c:axId val="83897728"/>
        <c:scaling>
          <c:orientation val="minMax"/>
          <c:max val="20"/>
          <c:min val="0"/>
        </c:scaling>
        <c:delete val="0"/>
        <c:axPos val="l"/>
        <c:numFmt formatCode="0.0_ " sourceLinked="1"/>
        <c:majorTickMark val="out"/>
        <c:minorTickMark val="none"/>
        <c:tickLblPos val="nextTo"/>
        <c:txPr>
          <a:bodyPr/>
          <a:lstStyle/>
          <a:p>
            <a:pPr>
              <a:defRPr sz="1100"/>
            </a:pPr>
            <a:endParaRPr lang="ja-JP"/>
          </a:p>
        </c:txPr>
        <c:crossAx val="83896192"/>
        <c:crosses val="autoZero"/>
        <c:crossBetween val="between"/>
        <c:majorUnit val="2"/>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44A8-4CE8-AE98-7D68EA313D0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44A8-4CE8-AE98-7D68EA313D0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36EF-4A69-BE1E-C0E7DAEFE78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36EF-4A69-BE1E-C0E7DAEFE78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390056369952817E-2"/>
          <c:y val="5.183043661830828E-2"/>
          <c:w val="0.8248029644224858"/>
          <c:h val="0.38854666422511142"/>
        </c:manualLayout>
      </c:layout>
      <c:barChart>
        <c:barDir val="col"/>
        <c:grouping val="clustered"/>
        <c:varyColors val="0"/>
        <c:ser>
          <c:idx val="0"/>
          <c:order val="0"/>
          <c:tx>
            <c:strRef>
              <c:f>Sheet1!$B$1</c:f>
              <c:strCache>
                <c:ptCount val="1"/>
                <c:pt idx="0">
                  <c:v>全体回答数</c:v>
                </c:pt>
              </c:strCache>
            </c:strRef>
          </c:tx>
          <c:spPr>
            <a:solidFill>
              <a:schemeClr val="accent1"/>
            </a:solidFill>
            <a:ln>
              <a:noFill/>
            </a:ln>
            <a:effectLst/>
          </c:spPr>
          <c:invertIfNegative val="0"/>
          <c:dLbls>
            <c:dLbl>
              <c:idx val="0"/>
              <c:layout>
                <c:manualLayout>
                  <c:x val="-5.4009198755637583E-3"/>
                  <c:y val="9.263014481566661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 26.9</a:t>
                    </a:r>
                    <a:r>
                      <a:rPr lang="ja-JP" altLang="en-US" sz="800"/>
                      <a:t>％</a:t>
                    </a:r>
                  </a:p>
                  <a:p>
                    <a:pPr>
                      <a:defRPr>
                        <a:latin typeface="Meiryo UI" panose="020B0604030504040204" pitchFamily="50" charset="-128"/>
                      </a:defRPr>
                    </a:pPr>
                    <a:r>
                      <a:rPr lang="ja-JP" altLang="en-US" sz="800"/>
                      <a:t>（</a:t>
                    </a:r>
                    <a:fld id="{512EFE49-E6A9-4DFB-970E-EA6E87DB44F2}" type="VALUE">
                      <a:rPr lang="en-US" altLang="ja-JP" sz="800"/>
                      <a:pPr>
                        <a:defRPr>
                          <a:latin typeface="Meiryo UI" panose="020B0604030504040204" pitchFamily="50" charset="-128"/>
                        </a:defRPr>
                      </a:pPr>
                      <a:t>[値]</a:t>
                    </a:fld>
                    <a:r>
                      <a:rPr lang="ja-JP" altLang="en-US"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149565217391304"/>
                      <c:h val="0.1091016254547129"/>
                    </c:manualLayout>
                  </c15:layout>
                  <c15:dlblFieldTable/>
                  <c15:showDataLabelsRange val="0"/>
                </c:ext>
                <c:ext xmlns:c16="http://schemas.microsoft.com/office/drawing/2014/chart" uri="{C3380CC4-5D6E-409C-BE32-E72D297353CC}">
                  <c16:uniqueId val="{00000000-C242-4BA1-AEC3-2EF390BBA5C2}"/>
                </c:ext>
              </c:extLst>
            </c:dLbl>
            <c:dLbl>
              <c:idx val="1"/>
              <c:layout>
                <c:manualLayout>
                  <c:x val="2.3189318726463538E-3"/>
                  <c:y val="1.461999815812497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24.2</a:t>
                    </a:r>
                    <a:r>
                      <a:rPr lang="ja-JP" altLang="en-US" sz="800"/>
                      <a:t>％</a:t>
                    </a:r>
                    <a:r>
                      <a:rPr lang="en-US" altLang="ja-JP" sz="800"/>
                      <a:t>(</a:t>
                    </a:r>
                    <a:fld id="{BEC4C82C-98FA-4511-8ECB-30EFE396C62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613333333333332"/>
                      <c:h val="0.10834507528664179"/>
                    </c:manualLayout>
                  </c15:layout>
                  <c15:dlblFieldTable/>
                  <c15:showDataLabelsRange val="0"/>
                </c:ext>
                <c:ext xmlns:c16="http://schemas.microsoft.com/office/drawing/2014/chart" uri="{C3380CC4-5D6E-409C-BE32-E72D297353CC}">
                  <c16:uniqueId val="{00000001-C242-4BA1-AEC3-2EF390BBA5C2}"/>
                </c:ext>
              </c:extLst>
            </c:dLbl>
            <c:dLbl>
              <c:idx val="2"/>
              <c:layout>
                <c:manualLayout>
                  <c:x val="8.1159420289854643E-3"/>
                  <c:y val="2.631590459087350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23.3</a:t>
                    </a:r>
                    <a:r>
                      <a:rPr lang="ja-JP" altLang="en-US" sz="800"/>
                      <a:t>％</a:t>
                    </a:r>
                    <a:r>
                      <a:rPr lang="en-US" altLang="ja-JP" sz="800"/>
                      <a:t>(</a:t>
                    </a:r>
                    <a:fld id="{9F367086-DA8D-4551-9D0E-4ABF9FD31D37}"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381449275362319"/>
                      <c:h val="0.13631694064557717"/>
                    </c:manualLayout>
                  </c15:layout>
                  <c15:dlblFieldTable/>
                  <c15:showDataLabelsRange val="0"/>
                </c:ext>
                <c:ext xmlns:c16="http://schemas.microsoft.com/office/drawing/2014/chart" uri="{C3380CC4-5D6E-409C-BE32-E72D297353CC}">
                  <c16:uniqueId val="{00000002-C242-4BA1-AEC3-2EF390BBA5C2}"/>
                </c:ext>
              </c:extLst>
            </c:dLbl>
            <c:dLbl>
              <c:idx val="3"/>
              <c:layout>
                <c:manualLayout>
                  <c:x val="-1.5410998955943361E-3"/>
                  <c:y val="1.924035309166105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6.7</a:t>
                    </a:r>
                    <a:r>
                      <a:rPr lang="ja-JP" altLang="en-US" sz="800"/>
                      <a:t>％</a:t>
                    </a:r>
                  </a:p>
                  <a:p>
                    <a:pPr>
                      <a:defRPr>
                        <a:latin typeface="Meiryo UI" panose="020B0604030504040204" pitchFamily="50" charset="-128"/>
                      </a:defRPr>
                    </a:pPr>
                    <a:r>
                      <a:rPr lang="en-US" altLang="ja-JP" sz="800"/>
                      <a:t>(</a:t>
                    </a:r>
                    <a:fld id="{992C7EB0-670B-4D98-A5E7-C88466085A0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0852173913043482E-2"/>
                      <c:h val="0.10212897729889026"/>
                    </c:manualLayout>
                  </c15:layout>
                  <c15:dlblFieldTable/>
                  <c15:showDataLabelsRange val="0"/>
                </c:ext>
                <c:ext xmlns:c16="http://schemas.microsoft.com/office/drawing/2014/chart" uri="{C3380CC4-5D6E-409C-BE32-E72D297353CC}">
                  <c16:uniqueId val="{00000003-C242-4BA1-AEC3-2EF390BBA5C2}"/>
                </c:ext>
              </c:extLst>
            </c:dLbl>
            <c:dLbl>
              <c:idx val="4"/>
              <c:layout>
                <c:manualLayout>
                  <c:x val="-7.6337338740024949E-4"/>
                  <c:y val="2.752098735749634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5.1</a:t>
                    </a:r>
                    <a:r>
                      <a:rPr lang="en-US" altLang="ja-JP" sz="900"/>
                      <a:t>%</a:t>
                    </a:r>
                  </a:p>
                  <a:p>
                    <a:pPr>
                      <a:defRPr>
                        <a:latin typeface="Meiryo UI" panose="020B0604030504040204" pitchFamily="50" charset="-128"/>
                      </a:defRPr>
                    </a:pPr>
                    <a:r>
                      <a:rPr lang="en-US" altLang="ja-JP" sz="800"/>
                      <a:t>(</a:t>
                    </a:r>
                    <a:fld id="{89892883-2FB4-49A9-9F72-BEF389BB2FD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9306584786542515E-2"/>
                      <c:h val="0.12388493623913724"/>
                    </c:manualLayout>
                  </c15:layout>
                  <c15:dlblFieldTable/>
                  <c15:showDataLabelsRange val="0"/>
                </c:ext>
                <c:ext xmlns:c16="http://schemas.microsoft.com/office/drawing/2014/chart" uri="{C3380CC4-5D6E-409C-BE32-E72D297353CC}">
                  <c16:uniqueId val="{00000004-C242-4BA1-AEC3-2EF390BBA5C2}"/>
                </c:ext>
              </c:extLst>
            </c:dLbl>
            <c:dLbl>
              <c:idx val="5"/>
              <c:layout>
                <c:manualLayout>
                  <c:x val="8.1158924132593065E-3"/>
                  <c:y val="3.361467622895068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4.8%</a:t>
                    </a:r>
                  </a:p>
                  <a:p>
                    <a:pPr>
                      <a:defRPr>
                        <a:latin typeface="Meiryo UI" panose="020B0604030504040204" pitchFamily="50" charset="-128"/>
                      </a:defRPr>
                    </a:pPr>
                    <a:r>
                      <a:rPr lang="en-US" altLang="ja-JP" sz="800"/>
                      <a:t>(</a:t>
                    </a:r>
                    <a:fld id="{3FA6A808-6765-40BB-A47B-E053C1BEEF93}"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012753623188406"/>
                      <c:h val="0.12699290878113917"/>
                    </c:manualLayout>
                  </c15:layout>
                  <c15:dlblFieldTable/>
                  <c15:showDataLabelsRange val="0"/>
                </c:ext>
                <c:ext xmlns:c16="http://schemas.microsoft.com/office/drawing/2014/chart" uri="{C3380CC4-5D6E-409C-BE32-E72D297353CC}">
                  <c16:uniqueId val="{00000005-C242-4BA1-AEC3-2EF390BBA5C2}"/>
                </c:ext>
              </c:extLst>
            </c:dLbl>
            <c:dLbl>
              <c:idx val="6"/>
              <c:layout>
                <c:manualLayout>
                  <c:x val="2.3188264037883734E-3"/>
                  <c:y val="2.191869949562853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2.7%</a:t>
                    </a:r>
                  </a:p>
                  <a:p>
                    <a:pPr>
                      <a:defRPr>
                        <a:latin typeface="Meiryo UI" panose="020B0604030504040204" pitchFamily="50" charset="-128"/>
                      </a:defRPr>
                    </a:pPr>
                    <a:r>
                      <a:rPr lang="en-US" altLang="ja-JP" sz="800"/>
                      <a:t>(</a:t>
                    </a:r>
                    <a:fld id="{6725F5EC-B4CB-42ED-9BE8-48F1C822C096}"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1404057971014493"/>
                      <c:h val="0.12077704102776624"/>
                    </c:manualLayout>
                  </c15:layout>
                  <c15:dlblFieldTable/>
                  <c15:showDataLabelsRange val="0"/>
                </c:ext>
                <c:ext xmlns:c16="http://schemas.microsoft.com/office/drawing/2014/chart" uri="{C3380CC4-5D6E-409C-BE32-E72D297353CC}">
                  <c16:uniqueId val="{00000006-C242-4BA1-AEC3-2EF390BBA5C2}"/>
                </c:ext>
              </c:extLst>
            </c:dLbl>
            <c:dLbl>
              <c:idx val="7"/>
              <c:layout>
                <c:manualLayout>
                  <c:x val="0"/>
                  <c:y val="8.772044941750649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6664B3A4-8121-49D1-A5C0-B5353DFE004A}"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766910715107978"/>
                    </c:manualLayout>
                  </c15:layout>
                  <c15:dlblFieldTable/>
                  <c15:showDataLabelsRange val="0"/>
                </c:ext>
                <c:ext xmlns:c16="http://schemas.microsoft.com/office/drawing/2014/chart" uri="{C3380CC4-5D6E-409C-BE32-E72D297353CC}">
                  <c16:uniqueId val="{00000007-C242-4BA1-AEC3-2EF390BBA5C2}"/>
                </c:ext>
              </c:extLst>
            </c:dLbl>
            <c:dLbl>
              <c:idx val="8"/>
              <c:layout>
                <c:manualLayout>
                  <c:x val="2.3188264037882745E-3"/>
                  <c:y val="1.120489207631689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481D67CA-FC6E-4F40-BEB5-A571EC2FE5C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456094304001473"/>
                    </c:manualLayout>
                  </c15:layout>
                  <c15:dlblFieldTable/>
                  <c15:showDataLabelsRange val="0"/>
                </c:ext>
                <c:ext xmlns:c16="http://schemas.microsoft.com/office/drawing/2014/chart" uri="{C3380CC4-5D6E-409C-BE32-E72D297353CC}">
                  <c16:uniqueId val="{00000008-C242-4BA1-AEC3-2EF390BBA5C2}"/>
                </c:ext>
              </c:extLst>
            </c:dLbl>
            <c:dLbl>
              <c:idx val="9"/>
              <c:layout>
                <c:manualLayout>
                  <c:x val="8.1014329730521827E-3"/>
                  <c:y val="1.09594024732444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1.5%</a:t>
                    </a:r>
                  </a:p>
                  <a:p>
                    <a:pPr>
                      <a:defRPr>
                        <a:latin typeface="Meiryo UI" panose="020B0604030504040204" pitchFamily="50" charset="-128"/>
                      </a:defRPr>
                    </a:pPr>
                    <a:r>
                      <a:rPr lang="en-US" altLang="ja-JP" sz="800"/>
                      <a:t>(</a:t>
                    </a:r>
                    <a:fld id="{90294169-BD91-4B44-8B80-3A838C9434D2}"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235010557517738E-2"/>
                      <c:h val="0.10212894742114648"/>
                    </c:manualLayout>
                  </c15:layout>
                  <c15:dlblFieldTable/>
                  <c15:showDataLabelsRange val="0"/>
                </c:ext>
                <c:ext xmlns:c16="http://schemas.microsoft.com/office/drawing/2014/chart" uri="{C3380CC4-5D6E-409C-BE32-E72D297353CC}">
                  <c16:uniqueId val="{00000009-C242-4BA1-AEC3-2EF390BBA5C2}"/>
                </c:ext>
              </c:extLst>
            </c:dLbl>
            <c:dLbl>
              <c:idx val="10"/>
              <c:layout>
                <c:manualLayout>
                  <c:x val="0"/>
                  <c:y val="2.240978415263379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1.4%</a:t>
                    </a:r>
                  </a:p>
                  <a:p>
                    <a:pPr>
                      <a:defRPr>
                        <a:latin typeface="Meiryo UI" panose="020B0604030504040204" pitchFamily="50" charset="-128"/>
                      </a:defRPr>
                    </a:pPr>
                    <a:r>
                      <a:rPr lang="en-US" altLang="ja-JP" sz="800"/>
                      <a:t>(</a:t>
                    </a:r>
                    <a:fld id="{EA03F24B-25F1-4630-9756-86A06AABC609}"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9257971014492751E-2"/>
                      <c:h val="0.10834507528664179"/>
                    </c:manualLayout>
                  </c15:layout>
                  <c15:dlblFieldTable/>
                  <c15:showDataLabelsRange val="0"/>
                </c:ext>
                <c:ext xmlns:c16="http://schemas.microsoft.com/office/drawing/2014/chart" uri="{C3380CC4-5D6E-409C-BE32-E72D297353CC}">
                  <c16:uniqueId val="{0000000A-C242-4BA1-AEC3-2EF390BBA5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症例数が多く、経験を積める</c:v>
                </c:pt>
                <c:pt idx="1">
                  <c:v>複数の指導医がいるなど指導体制が整っている</c:v>
                </c:pt>
                <c:pt idx="2">
                  <c:v>専門性が高い（希望するサブスペシャルティ領域が学べる など）</c:v>
                </c:pt>
                <c:pt idx="3">
                  <c:v>勤務環境が整っている</c:v>
                </c:pt>
                <c:pt idx="4">
                  <c:v>自己研鑽や研究の時間が確保できる</c:v>
                </c:pt>
                <c:pt idx="5">
                  <c:v>将来（専門医資格取得後）の就職先として見込める</c:v>
                </c:pt>
                <c:pt idx="6">
                  <c:v>初期臨床研修と同一病院にすることで、シーリングを避けられる可能性が高まると考えたから</c:v>
                </c:pt>
                <c:pt idx="7">
                  <c:v>シーリング対象の診療科でない</c:v>
                </c:pt>
                <c:pt idx="8">
                  <c:v>子育てしやすい環境が整っている</c:v>
                </c:pt>
                <c:pt idx="9">
                  <c:v>高収入である</c:v>
                </c:pt>
                <c:pt idx="10">
                  <c:v>時間外勤務が少ない</c:v>
                </c:pt>
              </c:strCache>
            </c:strRef>
          </c:cat>
          <c:val>
            <c:numRef>
              <c:f>Sheet1!$B$2:$B$12</c:f>
              <c:numCache>
                <c:formatCode>General</c:formatCode>
                <c:ptCount val="11"/>
                <c:pt idx="0">
                  <c:v>259</c:v>
                </c:pt>
                <c:pt idx="1">
                  <c:v>233</c:v>
                </c:pt>
                <c:pt idx="2">
                  <c:v>224</c:v>
                </c:pt>
                <c:pt idx="3">
                  <c:v>64</c:v>
                </c:pt>
                <c:pt idx="4">
                  <c:v>49</c:v>
                </c:pt>
                <c:pt idx="5">
                  <c:v>46</c:v>
                </c:pt>
                <c:pt idx="6">
                  <c:v>26</c:v>
                </c:pt>
                <c:pt idx="7">
                  <c:v>16</c:v>
                </c:pt>
                <c:pt idx="8">
                  <c:v>16</c:v>
                </c:pt>
                <c:pt idx="9">
                  <c:v>15</c:v>
                </c:pt>
                <c:pt idx="10">
                  <c:v>14</c:v>
                </c:pt>
              </c:numCache>
            </c:numRef>
          </c:val>
          <c:extLst>
            <c:ext xmlns:c16="http://schemas.microsoft.com/office/drawing/2014/chart" uri="{C3380CC4-5D6E-409C-BE32-E72D297353CC}">
              <c16:uniqueId val="{0000000B-C242-4BA1-AEC3-2EF390BBA5C2}"/>
            </c:ext>
          </c:extLst>
        </c:ser>
        <c:dLbls>
          <c:showLegendKey val="0"/>
          <c:showVal val="0"/>
          <c:showCatName val="0"/>
          <c:showSerName val="0"/>
          <c:showPercent val="0"/>
          <c:showBubbleSize val="0"/>
        </c:dLbls>
        <c:gapWidth val="135"/>
        <c:overlap val="-27"/>
        <c:axId val="548493231"/>
        <c:axId val="548491151"/>
      </c:barChart>
      <c:catAx>
        <c:axId val="548493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t" anchorCtr="0"/>
          <a:lstStyle/>
          <a:p>
            <a:pPr>
              <a:defRPr sz="800" b="0" i="0" u="none" strike="noStrike" kern="1200" spc="-100" baseline="0">
                <a:solidFill>
                  <a:sysClr val="windowText" lastClr="000000"/>
                </a:solidFill>
                <a:latin typeface="+mj-ea"/>
                <a:ea typeface="+mj-ea"/>
                <a:cs typeface="+mn-cs"/>
              </a:defRPr>
            </a:pPr>
            <a:endParaRPr lang="ja-JP"/>
          </a:p>
        </c:txPr>
        <c:crossAx val="548491151"/>
        <c:crosses val="autoZero"/>
        <c:auto val="1"/>
        <c:lblAlgn val="ctr"/>
        <c:lblOffset val="1"/>
        <c:noMultiLvlLbl val="0"/>
      </c:catAx>
      <c:valAx>
        <c:axId val="548491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48493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nchor="t" anchorCtr="0"/>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7099-4DB4-B821-90A160C4F37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7099-4DB4-B821-90A160C4F37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FEB9-42E3-9A15-849674CB39D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FEB9-42E3-9A15-849674CB39D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51DFF-E087-4F5A-9575-CC2E458B0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48</Pages>
  <Words>2849</Words>
  <Characters>16242</Characters>
  <Application>Microsoft Office Word</Application>
  <DocSecurity>0</DocSecurity>
  <Lines>135</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山崎　隆司</cp:lastModifiedBy>
  <cp:revision>2</cp:revision>
  <cp:lastPrinted>2024-01-12T09:47:00Z</cp:lastPrinted>
  <dcterms:created xsi:type="dcterms:W3CDTF">2024-01-16T06:54:00Z</dcterms:created>
  <dcterms:modified xsi:type="dcterms:W3CDTF">2024-01-16T06:54:00Z</dcterms:modified>
</cp:coreProperties>
</file>