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6625932B" w:rsidR="00A70213" w:rsidRPr="008117BD" w:rsidRDefault="00AD4139" w:rsidP="00967C5A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F66338">
        <w:rPr>
          <w:rFonts w:asciiTheme="minorEastAsia" w:eastAsiaTheme="minorEastAsia" w:hAnsiTheme="minorEastAsia" w:hint="eastAsia"/>
          <w:kern w:val="0"/>
        </w:rPr>
        <w:t>１７２３</w:t>
      </w:r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1F0972B8" w:rsidR="00A70213" w:rsidRPr="008117BD" w:rsidRDefault="00527484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</w:t>
      </w:r>
      <w:r w:rsidR="00616F17">
        <w:rPr>
          <w:rFonts w:asciiTheme="minorEastAsia" w:eastAsiaTheme="minorEastAsia" w:hAnsiTheme="minorEastAsia" w:hint="eastAsia"/>
          <w:kern w:val="0"/>
        </w:rPr>
        <w:t>６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E06CA5">
        <w:rPr>
          <w:rFonts w:asciiTheme="minorEastAsia" w:eastAsiaTheme="minorEastAsia" w:hAnsiTheme="minorEastAsia" w:hint="eastAsia"/>
          <w:kern w:val="0"/>
        </w:rPr>
        <w:t>２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 w:rsidR="00791EE8">
        <w:rPr>
          <w:rFonts w:asciiTheme="minorEastAsia" w:eastAsiaTheme="minorEastAsia" w:hAnsiTheme="minorEastAsia" w:hint="eastAsia"/>
          <w:kern w:val="0"/>
        </w:rPr>
        <w:t>20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C540246" w:rsidR="00A70213" w:rsidRPr="008117BD" w:rsidRDefault="004333B0" w:rsidP="00967C5A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大阪府</w:t>
      </w:r>
      <w:r w:rsidR="008F3C61">
        <w:rPr>
          <w:rFonts w:asciiTheme="minorEastAsia" w:eastAsiaTheme="minorEastAsia" w:hAnsiTheme="minorEastAsia" w:hint="eastAsia"/>
          <w:kern w:val="0"/>
        </w:rPr>
        <w:t>知事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8F3C61">
        <w:rPr>
          <w:rFonts w:asciiTheme="minorEastAsia" w:eastAsiaTheme="minorEastAsia" w:hAnsiTheme="minorEastAsia" w:hint="eastAsia"/>
          <w:kern w:val="0"/>
        </w:rPr>
        <w:t>吉村　洋文</w:t>
      </w:r>
      <w:r w:rsidR="006C2F94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6C2F94"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4333B0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1BD9737A" w14:textId="77777777" w:rsidR="00616F17" w:rsidRPr="00125FD9" w:rsidRDefault="00616F17" w:rsidP="00616F17">
      <w:pPr>
        <w:jc w:val="right"/>
      </w:pPr>
      <w:r>
        <w:rPr>
          <w:rFonts w:hint="eastAsia"/>
        </w:rPr>
        <w:t>大阪府監査委員</w:t>
      </w:r>
      <w:r w:rsidRPr="00125FD9">
        <w:rPr>
          <w:rFonts w:hint="eastAsia"/>
        </w:rPr>
        <w:t xml:space="preserve">　高橋　</w:t>
      </w:r>
      <w:r w:rsidRPr="00125FD9">
        <w:t>明</w:t>
      </w:r>
      <w:r w:rsidRPr="00125FD9">
        <w:rPr>
          <w:rFonts w:hint="eastAsia"/>
        </w:rPr>
        <w:t>男</w:t>
      </w:r>
    </w:p>
    <w:p w14:paraId="002FD528" w14:textId="77777777" w:rsidR="00616F17" w:rsidRPr="00125FD9" w:rsidRDefault="00616F17" w:rsidP="00616F17">
      <w:pPr>
        <w:jc w:val="right"/>
      </w:pPr>
      <w:r w:rsidRPr="00125FD9">
        <w:rPr>
          <w:rFonts w:hint="eastAsia"/>
        </w:rPr>
        <w:t xml:space="preserve">同　　　　　　　</w:t>
      </w:r>
      <w:r>
        <w:rPr>
          <w:rFonts w:hint="eastAsia"/>
        </w:rPr>
        <w:t>中務　裕之</w:t>
      </w:r>
    </w:p>
    <w:p w14:paraId="46111E19" w14:textId="77777777" w:rsidR="00616F17" w:rsidRPr="00125FD9" w:rsidRDefault="00616F17" w:rsidP="00616F17">
      <w:pPr>
        <w:jc w:val="right"/>
      </w:pPr>
      <w:r w:rsidRPr="00125FD9">
        <w:rPr>
          <w:rFonts w:hint="eastAsia"/>
        </w:rPr>
        <w:t>同</w:t>
      </w:r>
      <w:r>
        <w:rPr>
          <w:rFonts w:hint="eastAsia"/>
        </w:rPr>
        <w:t xml:space="preserve">　　　　　　　鈴木　一水</w:t>
      </w:r>
      <w:r w:rsidRPr="00125FD9">
        <w:rPr>
          <w:rFonts w:hint="eastAsia"/>
        </w:rPr>
        <w:t xml:space="preserve">　　　　　　　</w:t>
      </w:r>
    </w:p>
    <w:p w14:paraId="19BC7243" w14:textId="77777777" w:rsidR="00616F17" w:rsidRDefault="00616F17" w:rsidP="00616F17">
      <w:pPr>
        <w:wordWrap w:val="0"/>
        <w:jc w:val="right"/>
      </w:pPr>
      <w:r w:rsidRPr="00125FD9">
        <w:rPr>
          <w:rFonts w:hint="eastAsia"/>
        </w:rPr>
        <w:t xml:space="preserve">同　　　　　　　</w:t>
      </w:r>
      <w:r>
        <w:rPr>
          <w:rFonts w:hint="eastAsia"/>
        </w:rPr>
        <w:t>川村　和久</w:t>
      </w:r>
    </w:p>
    <w:p w14:paraId="6D7839A5" w14:textId="77777777" w:rsidR="00616F17" w:rsidRPr="00125FD9" w:rsidRDefault="00616F17" w:rsidP="00616F17">
      <w:pPr>
        <w:wordWrap w:val="0"/>
        <w:jc w:val="right"/>
      </w:pPr>
      <w:r>
        <w:rPr>
          <w:rFonts w:hint="eastAsia"/>
        </w:rPr>
        <w:t>同　　　　　　　白木　恵士</w:t>
      </w:r>
    </w:p>
    <w:p w14:paraId="3F29B69F" w14:textId="77777777" w:rsidR="008F3C61" w:rsidRPr="00616F17" w:rsidRDefault="008F3C61" w:rsidP="008F3C61">
      <w:pPr>
        <w:jc w:val="left"/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34FB47DA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</w:t>
      </w:r>
      <w:r w:rsidR="00764D08">
        <w:rPr>
          <w:rFonts w:asciiTheme="minorEastAsia" w:eastAsiaTheme="minorEastAsia" w:hAnsiTheme="minorEastAsia" w:hint="eastAsia"/>
        </w:rPr>
        <w:t>７</w:t>
      </w:r>
      <w:r w:rsidR="00967C5A" w:rsidRPr="008117BD">
        <w:rPr>
          <w:rFonts w:asciiTheme="minorEastAsia" w:eastAsiaTheme="minorEastAsia" w:hAnsiTheme="minorEastAsia" w:hint="eastAsia"/>
        </w:rPr>
        <w:t>項</w:t>
      </w:r>
      <w:r w:rsidR="008F0F28">
        <w:rPr>
          <w:rFonts w:asciiTheme="minorEastAsia" w:eastAsiaTheme="minorEastAsia" w:hAnsiTheme="minorEastAsia" w:hint="eastAsia"/>
        </w:rPr>
        <w:t>に基づき実施した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0F79BBD3" w:rsidR="006D70D3" w:rsidRPr="008117BD" w:rsidRDefault="009E46A1" w:rsidP="00764D0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</w:t>
            </w:r>
            <w:r w:rsidR="00527484">
              <w:rPr>
                <w:rFonts w:asciiTheme="minorEastAsia" w:eastAsiaTheme="minorEastAsia" w:hAnsiTheme="minorEastAsia" w:hint="eastAsia"/>
              </w:rPr>
              <w:t>令和</w:t>
            </w:r>
            <w:r w:rsidR="00616F17">
              <w:rPr>
                <w:rFonts w:asciiTheme="minorEastAsia" w:eastAsiaTheme="minorEastAsia" w:hAnsiTheme="minorEastAsia" w:hint="eastAsia"/>
              </w:rPr>
              <w:t>４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</w:t>
            </w:r>
            <w:r>
              <w:rPr>
                <w:rFonts w:asciiTheme="minorEastAsia" w:eastAsiaTheme="minorEastAsia" w:hAnsiTheme="minorEastAsia" w:hint="eastAsia"/>
              </w:rPr>
              <w:t>地方自治法第199条第７項に規定する</w:t>
            </w:r>
            <w:r w:rsidR="00764D08">
              <w:rPr>
                <w:rFonts w:asciiTheme="minorEastAsia" w:eastAsiaTheme="minorEastAsia" w:hAnsiTheme="minorEastAsia" w:hint="eastAsia"/>
              </w:rPr>
              <w:t>財政的援助</w:t>
            </w:r>
            <w:r w:rsidR="004C7531">
              <w:rPr>
                <w:rFonts w:asciiTheme="minorEastAsia" w:eastAsiaTheme="minorEastAsia" w:hAnsiTheme="minorEastAsia" w:hint="eastAsia"/>
              </w:rPr>
              <w:t>等に係る</w:t>
            </w:r>
            <w:r w:rsidR="00764D08">
              <w:rPr>
                <w:rFonts w:asciiTheme="minorEastAsia" w:eastAsiaTheme="minorEastAsia" w:hAnsiTheme="minorEastAsia" w:hint="eastAsia"/>
              </w:rPr>
              <w:t>出納その他の</w:t>
            </w:r>
            <w:r w:rsidR="00A912F8">
              <w:rPr>
                <w:rFonts w:asciiTheme="minorEastAsia" w:eastAsiaTheme="minorEastAsia" w:hAnsiTheme="minorEastAsia" w:hint="eastAsia"/>
              </w:rPr>
              <w:t>事務の執行</w:t>
            </w:r>
          </w:p>
        </w:tc>
      </w:tr>
      <w:tr w:rsidR="006B0117" w:rsidRPr="008117B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2479BB0A" w:rsidR="00AF5ABD" w:rsidRPr="008117B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別表１のとおり</w:t>
            </w:r>
          </w:p>
        </w:tc>
      </w:tr>
      <w:tr w:rsidR="00AF5ABD" w:rsidRPr="008117B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78FE8047" w:rsidR="006F69DE" w:rsidRPr="008117BD" w:rsidRDefault="00527484" w:rsidP="00FA277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16F17">
              <w:rPr>
                <w:rFonts w:asciiTheme="minorEastAsia" w:eastAsiaTheme="minorEastAsia" w:hAnsiTheme="minorEastAsia" w:hint="eastAsia"/>
              </w:rPr>
              <w:t>５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年</w:t>
            </w:r>
            <w:r w:rsidR="00FA2777" w:rsidRPr="00D328AC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月</w:t>
            </w:r>
            <w:r w:rsidR="00791EE8">
              <w:rPr>
                <w:rFonts w:asciiTheme="minorEastAsia" w:eastAsiaTheme="minorEastAsia" w:hAnsiTheme="minorEastAsia" w:hint="eastAsia"/>
              </w:rPr>
              <w:t>４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日から同年</w:t>
            </w:r>
            <w:r w:rsidR="00791EE8">
              <w:rPr>
                <w:rFonts w:asciiTheme="minorEastAsia" w:eastAsiaTheme="minorEastAsia" w:hAnsiTheme="minorEastAsia" w:hint="eastAsia"/>
              </w:rPr>
              <w:t>12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月</w:t>
            </w:r>
            <w:r w:rsidR="00791EE8">
              <w:rPr>
                <w:rFonts w:asciiTheme="minorEastAsia" w:eastAsiaTheme="minorEastAsia" w:hAnsiTheme="minorEastAsia" w:hint="eastAsia"/>
              </w:rPr>
              <w:t>11</w:t>
            </w:r>
            <w:r w:rsidR="00D36172" w:rsidRPr="00D328AC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0EA46446" w:rsidR="00D36172" w:rsidRPr="008117BD" w:rsidRDefault="009E46A1" w:rsidP="00764D0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監査の範囲に掲げる</w:t>
            </w:r>
            <w:r w:rsidR="00764D08">
              <w:rPr>
                <w:rFonts w:asciiTheme="minorEastAsia" w:eastAsiaTheme="minorEastAsia" w:hAnsiTheme="minorEastAsia" w:hint="eastAsia"/>
              </w:rPr>
              <w:t>出納その他の事務の執行が、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適正</w:t>
            </w:r>
            <w:r w:rsidR="00707040" w:rsidRPr="008117BD">
              <w:rPr>
                <w:rFonts w:asciiTheme="minorEastAsia" w:eastAsiaTheme="minorEastAsia" w:hAnsiTheme="minorEastAsia" w:hint="eastAsia"/>
              </w:rPr>
              <w:t>かつ効率的・能率的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に行われているかを主眼として監査した。</w:t>
            </w:r>
          </w:p>
        </w:tc>
      </w:tr>
      <w:tr w:rsidR="00D36172" w:rsidRPr="008117BD" w14:paraId="7556BF50" w14:textId="77777777" w:rsidTr="002570BA">
        <w:trPr>
          <w:trHeight w:val="1411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08F8A391" w14:textId="48343D17" w:rsidR="008117BD" w:rsidRDefault="00B75FA9" w:rsidP="008117B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7556BF4F" w14:textId="2AC95D8F" w:rsidR="00D36172" w:rsidRPr="008117BD" w:rsidRDefault="00D36172" w:rsidP="002570B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別表２の機関に</w:t>
            </w:r>
            <w:r w:rsidR="002570BA">
              <w:rPr>
                <w:rFonts w:asciiTheme="minorEastAsia" w:eastAsiaTheme="minorEastAsia" w:hAnsiTheme="minorEastAsia" w:hint="eastAsia"/>
              </w:rPr>
              <w:t>つ</w:t>
            </w:r>
            <w:r w:rsidR="006F69DE" w:rsidRPr="008117BD">
              <w:rPr>
                <w:rFonts w:asciiTheme="minorEastAsia" w:eastAsiaTheme="minorEastAsia" w:hAnsiTheme="minorEastAsia" w:hint="eastAsia"/>
              </w:rPr>
              <w:t>いて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は、</w:t>
            </w:r>
            <w:r w:rsidR="002570BA">
              <w:rPr>
                <w:rFonts w:asciiTheme="minorEastAsia" w:eastAsiaTheme="minorEastAsia" w:hAnsiTheme="minorEastAsia" w:hint="eastAsia"/>
              </w:rPr>
              <w:t>監査を実施した範囲において、</w:t>
            </w:r>
            <w:r w:rsidR="00E74C77" w:rsidRPr="008117BD">
              <w:rPr>
                <w:rFonts w:asciiTheme="minorEastAsia" w:eastAsiaTheme="minorEastAsia" w:hAnsiTheme="minorEastAsia" w:hint="eastAsia"/>
              </w:rPr>
              <w:t>検出事項に該当するものはなかった。</w:t>
            </w:r>
          </w:p>
        </w:tc>
      </w:tr>
    </w:tbl>
    <w:p w14:paraId="7556BF51" w14:textId="56817FC8" w:rsidR="00573C04" w:rsidRDefault="00573C04" w:rsidP="00D36172">
      <w:pPr>
        <w:rPr>
          <w:rFonts w:asciiTheme="minorEastAsia" w:eastAsiaTheme="minorEastAsia" w:hAnsiTheme="minorEastAsia"/>
        </w:rPr>
      </w:pPr>
    </w:p>
    <w:p w14:paraId="411003CF" w14:textId="77777777" w:rsidR="0088258B" w:rsidRPr="008117BD" w:rsidRDefault="0088258B" w:rsidP="00D36172">
      <w:pPr>
        <w:rPr>
          <w:rFonts w:asciiTheme="minorEastAsia" w:eastAsiaTheme="minorEastAsia" w:hAnsiTheme="minorEastAsia"/>
        </w:rPr>
      </w:pPr>
    </w:p>
    <w:p w14:paraId="6F776AAC" w14:textId="5D788DE4" w:rsidR="00B75FA9" w:rsidRPr="008117BD" w:rsidRDefault="008117BD" w:rsidP="0088258B">
      <w:pPr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lastRenderedPageBreak/>
        <w:t>別表１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222"/>
        <w:gridCol w:w="7440"/>
      </w:tblGrid>
      <w:tr w:rsidR="00D15764" w:rsidRPr="00D15764" w14:paraId="62A43369" w14:textId="77777777" w:rsidTr="00D15764">
        <w:tc>
          <w:tcPr>
            <w:tcW w:w="2269" w:type="dxa"/>
          </w:tcPr>
          <w:p w14:paraId="7FA47BB7" w14:textId="5E61C126" w:rsidR="00D15764" w:rsidRPr="00D15764" w:rsidRDefault="00D15764" w:rsidP="00D1576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所管部局</w:t>
            </w:r>
          </w:p>
        </w:tc>
        <w:tc>
          <w:tcPr>
            <w:tcW w:w="7619" w:type="dxa"/>
          </w:tcPr>
          <w:p w14:paraId="642B0D25" w14:textId="673BBF7F" w:rsidR="00D15764" w:rsidRPr="00D15764" w:rsidRDefault="00D15764" w:rsidP="00D1576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監査対象機関</w:t>
            </w:r>
          </w:p>
        </w:tc>
      </w:tr>
      <w:tr w:rsidR="00D15764" w:rsidRPr="00D15764" w14:paraId="5EA73184" w14:textId="77777777" w:rsidTr="00D15764">
        <w:tc>
          <w:tcPr>
            <w:tcW w:w="2269" w:type="dxa"/>
          </w:tcPr>
          <w:p w14:paraId="2CE0DFDA" w14:textId="7C6A78F6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副首都推進局</w:t>
            </w:r>
          </w:p>
        </w:tc>
        <w:tc>
          <w:tcPr>
            <w:tcW w:w="7619" w:type="dxa"/>
          </w:tcPr>
          <w:p w14:paraId="49F888DC" w14:textId="40F6442F" w:rsidR="00D15764" w:rsidRPr="00D15764" w:rsidRDefault="00616F17" w:rsidP="00FD40A3">
            <w:pPr>
              <w:tabs>
                <w:tab w:val="left" w:pos="1813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公立大学法人大阪</w:t>
            </w:r>
            <w:r w:rsidR="00FD40A3">
              <w:rPr>
                <w:rFonts w:asciiTheme="minorEastAsia" w:eastAsiaTheme="minorEastAsia" w:hAnsiTheme="minorEastAsia" w:hint="eastAsia"/>
              </w:rPr>
              <w:t xml:space="preserve">　※令和５年12月31日まで府民文化部所管</w:t>
            </w:r>
          </w:p>
        </w:tc>
      </w:tr>
      <w:tr w:rsidR="00D15764" w:rsidRPr="00D15764" w14:paraId="29803E1B" w14:textId="77777777" w:rsidTr="00D15764">
        <w:tc>
          <w:tcPr>
            <w:tcW w:w="2269" w:type="dxa"/>
          </w:tcPr>
          <w:p w14:paraId="4F238DBD" w14:textId="0D7105DA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bookmarkStart w:id="0" w:name="_Hlk156210702"/>
            <w:r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19" w:type="dxa"/>
          </w:tcPr>
          <w:p w14:paraId="22015E02" w14:textId="62FA4BD3" w:rsidR="00D15764" w:rsidRPr="00D15764" w:rsidRDefault="00616F17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一般財団法人大阪府男女共同参画推進財団</w:t>
            </w:r>
          </w:p>
        </w:tc>
      </w:tr>
      <w:tr w:rsidR="00616F17" w:rsidRPr="00D15764" w14:paraId="5010111B" w14:textId="77777777" w:rsidTr="00D15764">
        <w:tc>
          <w:tcPr>
            <w:tcW w:w="2269" w:type="dxa"/>
          </w:tcPr>
          <w:p w14:paraId="38308C46" w14:textId="7213B49A" w:rsidR="00616F17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福祉部</w:t>
            </w:r>
          </w:p>
        </w:tc>
        <w:tc>
          <w:tcPr>
            <w:tcW w:w="7619" w:type="dxa"/>
          </w:tcPr>
          <w:p w14:paraId="39821FF0" w14:textId="56BA2A0C" w:rsidR="00616F17" w:rsidRDefault="00616F17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一般財団法人大阪府青少年活動財団</w:t>
            </w:r>
          </w:p>
        </w:tc>
      </w:tr>
      <w:tr w:rsidR="00D15764" w:rsidRPr="00D15764" w14:paraId="4C7A8B4C" w14:textId="77777777" w:rsidTr="00D15764">
        <w:tc>
          <w:tcPr>
            <w:tcW w:w="2269" w:type="dxa"/>
          </w:tcPr>
          <w:p w14:paraId="37DB614F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健康医療部</w:t>
            </w:r>
          </w:p>
        </w:tc>
        <w:tc>
          <w:tcPr>
            <w:tcW w:w="7619" w:type="dxa"/>
          </w:tcPr>
          <w:p w14:paraId="7630E2D2" w14:textId="6694E2ED" w:rsidR="00D15764" w:rsidRPr="00D15764" w:rsidRDefault="00616F17" w:rsidP="0052748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地方独立行政法人大阪健康安全基盤研究所</w:t>
            </w:r>
          </w:p>
        </w:tc>
      </w:tr>
      <w:tr w:rsidR="00D15764" w:rsidRPr="00D15764" w14:paraId="6E86DE7C" w14:textId="77777777" w:rsidTr="00D15764">
        <w:tc>
          <w:tcPr>
            <w:tcW w:w="2269" w:type="dxa"/>
          </w:tcPr>
          <w:p w14:paraId="143EC9F0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商工労働部</w:t>
            </w:r>
          </w:p>
        </w:tc>
        <w:tc>
          <w:tcPr>
            <w:tcW w:w="7619" w:type="dxa"/>
          </w:tcPr>
          <w:p w14:paraId="47D5C22C" w14:textId="70F80319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公益財団法人千里ライフサイエンス振興財団、地方独立行政法人大阪産業技術研究所</w:t>
            </w:r>
          </w:p>
        </w:tc>
      </w:tr>
      <w:tr w:rsidR="00D15764" w:rsidRPr="00D15764" w14:paraId="5EE5EAA1" w14:textId="77777777" w:rsidTr="00D15764">
        <w:tc>
          <w:tcPr>
            <w:tcW w:w="2269" w:type="dxa"/>
          </w:tcPr>
          <w:p w14:paraId="47122658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19" w:type="dxa"/>
          </w:tcPr>
          <w:p w14:paraId="1E55DC02" w14:textId="65B43C27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公益財団法人大阪府漁業振興基金</w:t>
            </w:r>
          </w:p>
        </w:tc>
      </w:tr>
      <w:tr w:rsidR="00D15764" w:rsidRPr="00D15764" w14:paraId="2ACCE45C" w14:textId="77777777" w:rsidTr="00D15764">
        <w:tc>
          <w:tcPr>
            <w:tcW w:w="2269" w:type="dxa"/>
          </w:tcPr>
          <w:p w14:paraId="3566FB47" w14:textId="77777777" w:rsidR="00D15764" w:rsidRPr="00D15764" w:rsidRDefault="00D15764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19" w:type="dxa"/>
          </w:tcPr>
          <w:p w14:paraId="4AC2B5FF" w14:textId="2C893B27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大阪府土地開発公社、大阪府道路公社</w:t>
            </w:r>
            <w:r w:rsidR="008A7640">
              <w:rPr>
                <w:rFonts w:asciiTheme="minorEastAsia" w:eastAsiaTheme="minorEastAsia" w:hAnsiTheme="minorEastAsia" w:hint="eastAsia"/>
              </w:rPr>
              <w:t>、公益財団法人大阪府都市整備推進センター</w:t>
            </w:r>
          </w:p>
        </w:tc>
      </w:tr>
      <w:tr w:rsidR="00D15764" w:rsidRPr="00D15764" w14:paraId="4E819614" w14:textId="77777777" w:rsidTr="00D15764">
        <w:tc>
          <w:tcPr>
            <w:tcW w:w="2269" w:type="dxa"/>
          </w:tcPr>
          <w:p w14:paraId="11616668" w14:textId="5833179B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619" w:type="dxa"/>
          </w:tcPr>
          <w:p w14:paraId="60A2541C" w14:textId="1647F81C" w:rsidR="00D15764" w:rsidRPr="00D15764" w:rsidRDefault="00616F17" w:rsidP="00AF2BFC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少年自然の家共同事業体</w:t>
            </w:r>
          </w:p>
        </w:tc>
      </w:tr>
      <w:bookmarkEnd w:id="0"/>
    </w:tbl>
    <w:p w14:paraId="7CD66B46" w14:textId="48DE60AE" w:rsidR="004E1177" w:rsidRPr="00D15764" w:rsidRDefault="004E1177" w:rsidP="00D36172">
      <w:pPr>
        <w:rPr>
          <w:rFonts w:asciiTheme="minorEastAsia" w:eastAsiaTheme="minorEastAsia" w:hAnsiTheme="minorEastAsia"/>
        </w:rPr>
      </w:pPr>
    </w:p>
    <w:p w14:paraId="162FBD9E" w14:textId="77777777" w:rsidR="004E1177" w:rsidRPr="008117BD" w:rsidRDefault="004E1177" w:rsidP="00D36172">
      <w:pPr>
        <w:rPr>
          <w:rFonts w:asciiTheme="minorEastAsia" w:eastAsiaTheme="minorEastAsia" w:hAnsiTheme="minorEastAsia"/>
        </w:rPr>
      </w:pPr>
    </w:p>
    <w:p w14:paraId="4F2B4B3A" w14:textId="4AF1E170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C6258B5" w14:textId="23F1FB7C" w:rsidR="008117BD" w:rsidRPr="008117BD" w:rsidRDefault="008117BD" w:rsidP="00D36172">
      <w:pPr>
        <w:rPr>
          <w:rFonts w:asciiTheme="minorEastAsia" w:eastAsiaTheme="minorEastAsia" w:hAnsiTheme="minorEastAsia"/>
        </w:rPr>
      </w:pPr>
    </w:p>
    <w:p w14:paraId="3E0E2EBD" w14:textId="4D6004C4" w:rsidR="00224DD5" w:rsidRPr="00224DD5" w:rsidRDefault="00224DD5" w:rsidP="00224D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別表</w:t>
      </w:r>
      <w:r>
        <w:rPr>
          <w:rFonts w:asciiTheme="minorEastAsia" w:eastAsiaTheme="minorEastAsia" w:hAnsiTheme="minorEastAsia" w:hint="eastAsia"/>
        </w:rPr>
        <w:t>２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222"/>
        <w:gridCol w:w="7440"/>
      </w:tblGrid>
      <w:tr w:rsidR="00D15764" w:rsidRPr="00D15764" w14:paraId="7766498D" w14:textId="77777777" w:rsidTr="00AF2BFC">
        <w:tc>
          <w:tcPr>
            <w:tcW w:w="2269" w:type="dxa"/>
          </w:tcPr>
          <w:p w14:paraId="7B1B6E1C" w14:textId="77777777" w:rsidR="00D15764" w:rsidRPr="00D15764" w:rsidRDefault="00D15764" w:rsidP="00AF2BF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所管部局</w:t>
            </w:r>
          </w:p>
        </w:tc>
        <w:tc>
          <w:tcPr>
            <w:tcW w:w="7619" w:type="dxa"/>
          </w:tcPr>
          <w:p w14:paraId="665C20E1" w14:textId="77777777" w:rsidR="00D15764" w:rsidRPr="00D15764" w:rsidRDefault="00D15764" w:rsidP="00AF2BF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6C0DE7">
              <w:rPr>
                <w:rFonts w:hint="eastAsia"/>
              </w:rPr>
              <w:t>監査対象機関</w:t>
            </w:r>
          </w:p>
        </w:tc>
      </w:tr>
      <w:tr w:rsidR="00616F17" w:rsidRPr="00D15764" w14:paraId="6E4DD41D" w14:textId="77777777" w:rsidTr="00AF2BFC">
        <w:tc>
          <w:tcPr>
            <w:tcW w:w="2269" w:type="dxa"/>
          </w:tcPr>
          <w:p w14:paraId="2A20A30E" w14:textId="490F104D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府民文化部</w:t>
            </w:r>
          </w:p>
        </w:tc>
        <w:tc>
          <w:tcPr>
            <w:tcW w:w="7619" w:type="dxa"/>
          </w:tcPr>
          <w:p w14:paraId="411C1B3D" w14:textId="7EF2D1FF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一般財団法人大阪府男女共同参画推進財団</w:t>
            </w:r>
          </w:p>
        </w:tc>
      </w:tr>
      <w:tr w:rsidR="00616F17" w:rsidRPr="00D15764" w14:paraId="762EDFBB" w14:textId="77777777" w:rsidTr="00AF2BFC">
        <w:tc>
          <w:tcPr>
            <w:tcW w:w="2269" w:type="dxa"/>
          </w:tcPr>
          <w:p w14:paraId="3ACF5E63" w14:textId="75D5EB66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福祉部</w:t>
            </w:r>
          </w:p>
        </w:tc>
        <w:tc>
          <w:tcPr>
            <w:tcW w:w="7619" w:type="dxa"/>
          </w:tcPr>
          <w:p w14:paraId="4064CD90" w14:textId="6FF55A4E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一般財団法人大阪府青少年活動財団</w:t>
            </w:r>
          </w:p>
        </w:tc>
      </w:tr>
      <w:tr w:rsidR="00616F17" w:rsidRPr="00D15764" w14:paraId="0F36B052" w14:textId="77777777" w:rsidTr="00AF2BFC">
        <w:tc>
          <w:tcPr>
            <w:tcW w:w="2269" w:type="dxa"/>
          </w:tcPr>
          <w:p w14:paraId="3CA41D51" w14:textId="4B275E4B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健康医療部</w:t>
            </w:r>
          </w:p>
        </w:tc>
        <w:tc>
          <w:tcPr>
            <w:tcW w:w="7619" w:type="dxa"/>
          </w:tcPr>
          <w:p w14:paraId="7F0573C1" w14:textId="3D9FC31A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地方独立行政法人大阪健康安全基盤研究所</w:t>
            </w:r>
          </w:p>
        </w:tc>
      </w:tr>
      <w:tr w:rsidR="00616F17" w:rsidRPr="00D15764" w14:paraId="6072E5F6" w14:textId="77777777" w:rsidTr="00AF2BFC">
        <w:tc>
          <w:tcPr>
            <w:tcW w:w="2269" w:type="dxa"/>
          </w:tcPr>
          <w:p w14:paraId="40170159" w14:textId="3BC0C4CB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商工労働部</w:t>
            </w:r>
          </w:p>
        </w:tc>
        <w:tc>
          <w:tcPr>
            <w:tcW w:w="7619" w:type="dxa"/>
          </w:tcPr>
          <w:p w14:paraId="4D9B78B7" w14:textId="59A389A4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公益財団法人千里ライフサイエンス振興財団、地方独立行政法人大阪産業技術研究所</w:t>
            </w:r>
          </w:p>
        </w:tc>
      </w:tr>
      <w:tr w:rsidR="00616F17" w:rsidRPr="00D15764" w14:paraId="5C1997E2" w14:textId="77777777" w:rsidTr="00AF2BFC">
        <w:tc>
          <w:tcPr>
            <w:tcW w:w="2269" w:type="dxa"/>
          </w:tcPr>
          <w:p w14:paraId="32ECF445" w14:textId="5DF59BEF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環境農林水産部</w:t>
            </w:r>
          </w:p>
        </w:tc>
        <w:tc>
          <w:tcPr>
            <w:tcW w:w="7619" w:type="dxa"/>
          </w:tcPr>
          <w:p w14:paraId="4763D61B" w14:textId="74D12F5B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公益財団法人大阪府漁業振興基金</w:t>
            </w:r>
          </w:p>
        </w:tc>
      </w:tr>
      <w:tr w:rsidR="00616F17" w:rsidRPr="00D15764" w14:paraId="4F7C49BE" w14:textId="77777777" w:rsidTr="00AF2BFC">
        <w:tc>
          <w:tcPr>
            <w:tcW w:w="2269" w:type="dxa"/>
          </w:tcPr>
          <w:p w14:paraId="5444E789" w14:textId="1FCD46C3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D15764">
              <w:rPr>
                <w:rFonts w:asciiTheme="minorEastAsia" w:eastAsiaTheme="minorEastAsia" w:hAnsiTheme="minorEastAsia" w:hint="eastAsia"/>
              </w:rPr>
              <w:t>都市整備部</w:t>
            </w:r>
          </w:p>
        </w:tc>
        <w:tc>
          <w:tcPr>
            <w:tcW w:w="7619" w:type="dxa"/>
          </w:tcPr>
          <w:p w14:paraId="727361CF" w14:textId="19941DF1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大阪府土地開発公社、大阪府道路公社</w:t>
            </w:r>
            <w:r w:rsidR="008A7640">
              <w:rPr>
                <w:rFonts w:asciiTheme="minorEastAsia" w:eastAsiaTheme="minorEastAsia" w:hAnsiTheme="minorEastAsia" w:hint="eastAsia"/>
              </w:rPr>
              <w:t>、公益財団法人大阪府都市整備推進センター</w:t>
            </w:r>
          </w:p>
        </w:tc>
      </w:tr>
      <w:tr w:rsidR="00616F17" w:rsidRPr="00D15764" w14:paraId="3AF18690" w14:textId="77777777" w:rsidTr="00AF2BFC">
        <w:tc>
          <w:tcPr>
            <w:tcW w:w="2269" w:type="dxa"/>
          </w:tcPr>
          <w:p w14:paraId="37DD1D60" w14:textId="188D1FB9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7619" w:type="dxa"/>
          </w:tcPr>
          <w:p w14:paraId="38BCB827" w14:textId="11DC0F3F" w:rsidR="00616F17" w:rsidRPr="00D15764" w:rsidRDefault="00616F17" w:rsidP="00616F17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少年自然の家共同事業体</w:t>
            </w:r>
          </w:p>
        </w:tc>
      </w:tr>
    </w:tbl>
    <w:p w14:paraId="216CAFA4" w14:textId="77777777" w:rsidR="00224DD5" w:rsidRPr="00D15764" w:rsidRDefault="00224DD5" w:rsidP="00224DD5">
      <w:pPr>
        <w:rPr>
          <w:rFonts w:asciiTheme="minorEastAsia" w:eastAsiaTheme="minorEastAsia" w:hAnsiTheme="minorEastAsia"/>
        </w:rPr>
      </w:pPr>
    </w:p>
    <w:p w14:paraId="226CD418" w14:textId="77777777" w:rsidR="00DC213B" w:rsidRPr="008117BD" w:rsidRDefault="00DC213B" w:rsidP="00D36172">
      <w:pPr>
        <w:rPr>
          <w:rFonts w:asciiTheme="minorEastAsia" w:eastAsiaTheme="minorEastAsia" w:hAnsiTheme="minorEastAsia"/>
        </w:rPr>
      </w:pPr>
    </w:p>
    <w:sectPr w:rsidR="00DC213B" w:rsidRPr="008117B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C122" w14:textId="77777777" w:rsidR="00151A57" w:rsidRDefault="00151A57" w:rsidP="008C1A11">
      <w:r>
        <w:separator/>
      </w:r>
    </w:p>
  </w:endnote>
  <w:endnote w:type="continuationSeparator" w:id="0">
    <w:p w14:paraId="070E37F3" w14:textId="77777777" w:rsidR="00151A57" w:rsidRDefault="00151A57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322" w14:textId="77777777" w:rsidR="00151A57" w:rsidRDefault="00151A57" w:rsidP="008C1A11">
      <w:r>
        <w:separator/>
      </w:r>
    </w:p>
  </w:footnote>
  <w:footnote w:type="continuationSeparator" w:id="0">
    <w:p w14:paraId="76B888F2" w14:textId="77777777" w:rsidR="00151A57" w:rsidRDefault="00151A57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6"/>
    <w:rsid w:val="0000281F"/>
    <w:rsid w:val="00005055"/>
    <w:rsid w:val="00016CEF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34E8B"/>
    <w:rsid w:val="0013543F"/>
    <w:rsid w:val="00140611"/>
    <w:rsid w:val="0014240E"/>
    <w:rsid w:val="00151971"/>
    <w:rsid w:val="00151A57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0BA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33B0"/>
    <w:rsid w:val="0043573A"/>
    <w:rsid w:val="004422BA"/>
    <w:rsid w:val="004536BD"/>
    <w:rsid w:val="004669C6"/>
    <w:rsid w:val="004708A0"/>
    <w:rsid w:val="00481402"/>
    <w:rsid w:val="00493677"/>
    <w:rsid w:val="004A339B"/>
    <w:rsid w:val="004C7531"/>
    <w:rsid w:val="004E0167"/>
    <w:rsid w:val="004E1177"/>
    <w:rsid w:val="0050600A"/>
    <w:rsid w:val="00526D52"/>
    <w:rsid w:val="00527484"/>
    <w:rsid w:val="00535DAD"/>
    <w:rsid w:val="00542DFF"/>
    <w:rsid w:val="00544EAD"/>
    <w:rsid w:val="00547956"/>
    <w:rsid w:val="00553C65"/>
    <w:rsid w:val="005558E3"/>
    <w:rsid w:val="00562813"/>
    <w:rsid w:val="00573C04"/>
    <w:rsid w:val="00577219"/>
    <w:rsid w:val="00584F29"/>
    <w:rsid w:val="005864D4"/>
    <w:rsid w:val="005916D3"/>
    <w:rsid w:val="005C08F3"/>
    <w:rsid w:val="005E682A"/>
    <w:rsid w:val="005E767A"/>
    <w:rsid w:val="00616F17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F69DE"/>
    <w:rsid w:val="00702CC3"/>
    <w:rsid w:val="00707040"/>
    <w:rsid w:val="0076086C"/>
    <w:rsid w:val="00764BC8"/>
    <w:rsid w:val="00764D08"/>
    <w:rsid w:val="00774E97"/>
    <w:rsid w:val="00791EE8"/>
    <w:rsid w:val="007A2AAE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A7640"/>
    <w:rsid w:val="008C1A11"/>
    <w:rsid w:val="008D0C4F"/>
    <w:rsid w:val="008E0729"/>
    <w:rsid w:val="008E0B30"/>
    <w:rsid w:val="008E57F9"/>
    <w:rsid w:val="008F0F28"/>
    <w:rsid w:val="008F3C61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E46A1"/>
    <w:rsid w:val="009F0B48"/>
    <w:rsid w:val="00A03B25"/>
    <w:rsid w:val="00A13D1F"/>
    <w:rsid w:val="00A1426B"/>
    <w:rsid w:val="00A37CB7"/>
    <w:rsid w:val="00A55FB4"/>
    <w:rsid w:val="00A70213"/>
    <w:rsid w:val="00A727A9"/>
    <w:rsid w:val="00A912F8"/>
    <w:rsid w:val="00AA1A8C"/>
    <w:rsid w:val="00AA6E25"/>
    <w:rsid w:val="00AA6EA5"/>
    <w:rsid w:val="00AB0646"/>
    <w:rsid w:val="00AB2A93"/>
    <w:rsid w:val="00AC523E"/>
    <w:rsid w:val="00AD4139"/>
    <w:rsid w:val="00AF2D20"/>
    <w:rsid w:val="00AF5ABD"/>
    <w:rsid w:val="00AF6CB6"/>
    <w:rsid w:val="00B3510B"/>
    <w:rsid w:val="00B3711F"/>
    <w:rsid w:val="00B40220"/>
    <w:rsid w:val="00B417FA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BF56AB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15764"/>
    <w:rsid w:val="00D208C7"/>
    <w:rsid w:val="00D23D93"/>
    <w:rsid w:val="00D306EB"/>
    <w:rsid w:val="00D328AC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06CA5"/>
    <w:rsid w:val="00E1097B"/>
    <w:rsid w:val="00E21BD3"/>
    <w:rsid w:val="00E403FA"/>
    <w:rsid w:val="00E417F0"/>
    <w:rsid w:val="00E5152F"/>
    <w:rsid w:val="00E61356"/>
    <w:rsid w:val="00E65D0B"/>
    <w:rsid w:val="00E74C77"/>
    <w:rsid w:val="00E814E2"/>
    <w:rsid w:val="00E858BA"/>
    <w:rsid w:val="00EB5C7A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66338"/>
    <w:rsid w:val="00F760F6"/>
    <w:rsid w:val="00F77652"/>
    <w:rsid w:val="00F82DA1"/>
    <w:rsid w:val="00FA2777"/>
    <w:rsid w:val="00FC3F16"/>
    <w:rsid w:val="00FD40A3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76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2024-01-15T02:32:00Z</dcterms:created>
  <dcterms:modified xsi:type="dcterms:W3CDTF">2024-02-06T05:16:00Z</dcterms:modified>
</cp:coreProperties>
</file>