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32" w:rsidRPr="0042117B" w:rsidRDefault="006F25A0" w:rsidP="00C917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46772D">
        <w:rPr>
          <w:rFonts w:hint="eastAsia"/>
          <w:sz w:val="32"/>
          <w:szCs w:val="32"/>
        </w:rPr>
        <w:t>４</w:t>
      </w:r>
      <w:r w:rsidR="00C91732" w:rsidRPr="0042117B">
        <w:rPr>
          <w:rFonts w:hint="eastAsia"/>
          <w:sz w:val="32"/>
          <w:szCs w:val="32"/>
        </w:rPr>
        <w:t>年度</w:t>
      </w:r>
      <w:r w:rsidR="00983C30">
        <w:rPr>
          <w:rFonts w:hint="eastAsia"/>
          <w:sz w:val="32"/>
          <w:szCs w:val="32"/>
        </w:rPr>
        <w:t xml:space="preserve"> </w:t>
      </w:r>
      <w:r w:rsidR="00C91732" w:rsidRPr="0042117B">
        <w:rPr>
          <w:rFonts w:hint="eastAsia"/>
          <w:sz w:val="32"/>
          <w:szCs w:val="32"/>
        </w:rPr>
        <w:t>大阪府農業振興地域整備審議会</w:t>
      </w:r>
    </w:p>
    <w:p w:rsidR="00C91732" w:rsidRDefault="00C91732">
      <w:pPr>
        <w:rPr>
          <w:sz w:val="28"/>
          <w:szCs w:val="28"/>
        </w:rPr>
      </w:pPr>
    </w:p>
    <w:p w:rsidR="00C91732" w:rsidRDefault="00C91732">
      <w:pPr>
        <w:rPr>
          <w:sz w:val="28"/>
          <w:szCs w:val="28"/>
        </w:rPr>
      </w:pPr>
    </w:p>
    <w:p w:rsidR="00C91732" w:rsidRDefault="00C91732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</w:p>
    <w:p w:rsidR="00D47EE5" w:rsidRPr="00C91732" w:rsidRDefault="00C91732" w:rsidP="00C91732">
      <w:pPr>
        <w:jc w:val="center"/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　</w:t>
      </w:r>
      <w:r w:rsidRPr="00C91732">
        <w:rPr>
          <w:rFonts w:hint="eastAsia"/>
          <w:sz w:val="28"/>
          <w:szCs w:val="28"/>
        </w:rPr>
        <w:t>第</w:t>
      </w:r>
    </w:p>
    <w:p w:rsidR="00C91732" w:rsidRDefault="00C91732">
      <w:pPr>
        <w:rPr>
          <w:sz w:val="28"/>
          <w:szCs w:val="28"/>
        </w:rPr>
      </w:pPr>
    </w:p>
    <w:p w:rsidR="00C91732" w:rsidRDefault="00C91732">
      <w:pPr>
        <w:rPr>
          <w:sz w:val="28"/>
          <w:szCs w:val="28"/>
        </w:rPr>
      </w:pPr>
    </w:p>
    <w:p w:rsidR="009A0401" w:rsidRPr="009A0401" w:rsidRDefault="009A0401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○開会挨拶（大阪府環境農林水産部農政室長）</w:t>
      </w:r>
    </w:p>
    <w:p w:rsidR="00C91732" w:rsidRDefault="00C91732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</w:p>
    <w:p w:rsidR="00C91732" w:rsidRPr="00C91732" w:rsidRDefault="00C91732" w:rsidP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○委員紹介</w:t>
      </w:r>
    </w:p>
    <w:p w:rsidR="00C91732" w:rsidRDefault="00C91732" w:rsidP="00C91732">
      <w:pPr>
        <w:rPr>
          <w:sz w:val="28"/>
          <w:szCs w:val="28"/>
        </w:rPr>
      </w:pPr>
    </w:p>
    <w:p w:rsidR="00C91732" w:rsidRPr="00C91732" w:rsidRDefault="00C91732" w:rsidP="00C91732">
      <w:pPr>
        <w:rPr>
          <w:sz w:val="28"/>
          <w:szCs w:val="28"/>
        </w:rPr>
      </w:pPr>
    </w:p>
    <w:p w:rsidR="00C91732" w:rsidRPr="00C91732" w:rsidRDefault="00C91732" w:rsidP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</w:t>
      </w:r>
      <w:r w:rsidR="00AA3D01">
        <w:rPr>
          <w:rFonts w:hint="eastAsia"/>
          <w:sz w:val="28"/>
          <w:szCs w:val="28"/>
        </w:rPr>
        <w:t>議題</w:t>
      </w:r>
    </w:p>
    <w:p w:rsidR="00C91732" w:rsidRPr="00C91732" w:rsidRDefault="00C91732" w:rsidP="00C91732">
      <w:pPr>
        <w:rPr>
          <w:sz w:val="28"/>
          <w:szCs w:val="28"/>
        </w:rPr>
      </w:pPr>
    </w:p>
    <w:p w:rsidR="00490B32" w:rsidRDefault="00AA3D01" w:rsidP="00AA3D0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513C6A">
        <w:rPr>
          <w:rFonts w:hint="eastAsia"/>
          <w:sz w:val="28"/>
          <w:szCs w:val="28"/>
        </w:rPr>
        <w:t>第１号議案</w:t>
      </w:r>
      <w:r w:rsidR="00C91732" w:rsidRPr="00C91732">
        <w:rPr>
          <w:rFonts w:hint="eastAsia"/>
          <w:sz w:val="28"/>
          <w:szCs w:val="28"/>
        </w:rPr>
        <w:t xml:space="preserve">　</w:t>
      </w:r>
      <w:r w:rsidR="0046772D" w:rsidRPr="00F4107A">
        <w:rPr>
          <w:rFonts w:hint="eastAsia"/>
          <w:sz w:val="28"/>
          <w:szCs w:val="28"/>
        </w:rPr>
        <w:t>大阪府農業振興地域の変更</w:t>
      </w:r>
      <w:r w:rsidR="0046772D" w:rsidRPr="006F25A0">
        <w:rPr>
          <w:rFonts w:hint="eastAsia"/>
          <w:sz w:val="28"/>
          <w:szCs w:val="28"/>
        </w:rPr>
        <w:t>について</w:t>
      </w:r>
    </w:p>
    <w:p w:rsidR="00490B32" w:rsidRDefault="00490B32" w:rsidP="00FC6295">
      <w:pPr>
        <w:rPr>
          <w:sz w:val="28"/>
          <w:szCs w:val="28"/>
        </w:rPr>
      </w:pPr>
    </w:p>
    <w:p w:rsidR="006F25A0" w:rsidRDefault="006F25A0" w:rsidP="006F25A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・第２</w:t>
      </w:r>
      <w:r w:rsidRPr="006F25A0">
        <w:rPr>
          <w:rFonts w:hint="eastAsia"/>
          <w:sz w:val="28"/>
          <w:szCs w:val="28"/>
        </w:rPr>
        <w:t xml:space="preserve">号議案　</w:t>
      </w:r>
      <w:r w:rsidR="00AD0799">
        <w:rPr>
          <w:rFonts w:hint="eastAsia"/>
          <w:sz w:val="28"/>
          <w:szCs w:val="28"/>
        </w:rPr>
        <w:t>「新たなおおさか農政検討部会」運営要領の改正及び</w:t>
      </w:r>
    </w:p>
    <w:p w:rsidR="00AD0799" w:rsidRDefault="00AD0799" w:rsidP="006F25A0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次期計画策定のための部会設置について</w:t>
      </w:r>
    </w:p>
    <w:p w:rsidR="00A35E0B" w:rsidRPr="006F25A0" w:rsidRDefault="00A35E0B" w:rsidP="00C91732">
      <w:pPr>
        <w:rPr>
          <w:sz w:val="28"/>
          <w:szCs w:val="28"/>
        </w:rPr>
      </w:pPr>
    </w:p>
    <w:p w:rsidR="00543F26" w:rsidRDefault="00D43B22" w:rsidP="00C917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○報告事項</w:t>
      </w:r>
    </w:p>
    <w:p w:rsidR="00D43B22" w:rsidRPr="00AD0799" w:rsidRDefault="00D43B22" w:rsidP="00C91732">
      <w:pPr>
        <w:rPr>
          <w:sz w:val="28"/>
          <w:szCs w:val="28"/>
        </w:rPr>
      </w:pPr>
    </w:p>
    <w:p w:rsidR="006A66DB" w:rsidRDefault="00AD0799" w:rsidP="006F25A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F4107A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４</w:t>
      </w:r>
      <w:r w:rsidR="00F4107A">
        <w:rPr>
          <w:sz w:val="28"/>
          <w:szCs w:val="28"/>
        </w:rPr>
        <w:t>年度</w:t>
      </w:r>
      <w:r>
        <w:rPr>
          <w:rFonts w:hint="eastAsia"/>
          <w:sz w:val="28"/>
          <w:szCs w:val="28"/>
        </w:rPr>
        <w:t>新たな</w:t>
      </w:r>
      <w:r w:rsidR="0020363C" w:rsidRPr="0020363C">
        <w:rPr>
          <w:rFonts w:hint="eastAsia"/>
          <w:sz w:val="28"/>
          <w:szCs w:val="28"/>
        </w:rPr>
        <w:t>おおさか農政</w:t>
      </w:r>
      <w:r>
        <w:rPr>
          <w:rFonts w:hint="eastAsia"/>
          <w:sz w:val="28"/>
          <w:szCs w:val="28"/>
        </w:rPr>
        <w:t>検討</w:t>
      </w:r>
      <w:r w:rsidR="0020363C" w:rsidRPr="0020363C">
        <w:rPr>
          <w:rFonts w:hint="eastAsia"/>
          <w:sz w:val="28"/>
          <w:szCs w:val="28"/>
        </w:rPr>
        <w:t>部会</w:t>
      </w:r>
      <w:r>
        <w:rPr>
          <w:rFonts w:hint="eastAsia"/>
          <w:sz w:val="28"/>
          <w:szCs w:val="28"/>
        </w:rPr>
        <w:t>での審議内容</w:t>
      </w:r>
      <w:r w:rsidR="0020363C" w:rsidRPr="0020363C">
        <w:rPr>
          <w:rFonts w:hint="eastAsia"/>
          <w:sz w:val="28"/>
          <w:szCs w:val="28"/>
        </w:rPr>
        <w:t>について</w:t>
      </w:r>
    </w:p>
    <w:p w:rsidR="00AD0799" w:rsidRDefault="00AD0799" w:rsidP="006F25A0">
      <w:pPr>
        <w:ind w:firstLineChars="100" w:firstLine="280"/>
        <w:rPr>
          <w:sz w:val="28"/>
          <w:szCs w:val="28"/>
        </w:rPr>
      </w:pPr>
    </w:p>
    <w:p w:rsidR="00AD0799" w:rsidRPr="0020363C" w:rsidRDefault="00AD0799" w:rsidP="006F25A0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・「農業経営基盤強化促進法」等の改正を踏まえた地域計画の策定について</w:t>
      </w:r>
      <w:bookmarkStart w:id="0" w:name="_GoBack"/>
      <w:bookmarkEnd w:id="0"/>
    </w:p>
    <w:p w:rsidR="005C3CA4" w:rsidRPr="005C3CA4" w:rsidRDefault="005C3CA4" w:rsidP="005C3CA4">
      <w:pPr>
        <w:rPr>
          <w:sz w:val="28"/>
          <w:szCs w:val="28"/>
        </w:rPr>
      </w:pPr>
    </w:p>
    <w:p w:rsidR="00D43B22" w:rsidRPr="005C3CA4" w:rsidRDefault="00D43B22" w:rsidP="00C91732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○閉会挨拶（大阪府環境農林水産部農政室整備課長）</w:t>
      </w:r>
    </w:p>
    <w:sectPr w:rsidR="00C91732" w:rsidRPr="00C91732" w:rsidSect="00B872F4">
      <w:type w:val="nextColumn"/>
      <w:pgSz w:w="11905" w:h="16837" w:code="9"/>
      <w:pgMar w:top="1134" w:right="267" w:bottom="522" w:left="1247" w:header="142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66" w:rsidRDefault="00741D66" w:rsidP="00EC6E87">
      <w:r>
        <w:separator/>
      </w:r>
    </w:p>
  </w:endnote>
  <w:endnote w:type="continuationSeparator" w:id="0">
    <w:p w:rsidR="00741D66" w:rsidRDefault="00741D66" w:rsidP="00EC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66" w:rsidRDefault="00741D66" w:rsidP="00EC6E87">
      <w:r>
        <w:separator/>
      </w:r>
    </w:p>
  </w:footnote>
  <w:footnote w:type="continuationSeparator" w:id="0">
    <w:p w:rsidR="00741D66" w:rsidRDefault="00741D66" w:rsidP="00EC6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32"/>
    <w:rsid w:val="00002605"/>
    <w:rsid w:val="000B4B37"/>
    <w:rsid w:val="000E4DA4"/>
    <w:rsid w:val="0020363C"/>
    <w:rsid w:val="00322C6A"/>
    <w:rsid w:val="00344631"/>
    <w:rsid w:val="00404B37"/>
    <w:rsid w:val="0042117B"/>
    <w:rsid w:val="00452BE6"/>
    <w:rsid w:val="0046772D"/>
    <w:rsid w:val="00490B32"/>
    <w:rsid w:val="00513C6A"/>
    <w:rsid w:val="00524A89"/>
    <w:rsid w:val="00527949"/>
    <w:rsid w:val="00543F26"/>
    <w:rsid w:val="00544E31"/>
    <w:rsid w:val="005769DD"/>
    <w:rsid w:val="005C3CA4"/>
    <w:rsid w:val="0065630C"/>
    <w:rsid w:val="006611BE"/>
    <w:rsid w:val="006A66DB"/>
    <w:rsid w:val="006B7528"/>
    <w:rsid w:val="006F25A0"/>
    <w:rsid w:val="00741D66"/>
    <w:rsid w:val="007A318C"/>
    <w:rsid w:val="00983C30"/>
    <w:rsid w:val="009A0401"/>
    <w:rsid w:val="00A35E0B"/>
    <w:rsid w:val="00AA3D01"/>
    <w:rsid w:val="00AD0799"/>
    <w:rsid w:val="00B47044"/>
    <w:rsid w:val="00B872F4"/>
    <w:rsid w:val="00C91732"/>
    <w:rsid w:val="00D43B22"/>
    <w:rsid w:val="00D47EE5"/>
    <w:rsid w:val="00DD528C"/>
    <w:rsid w:val="00E76B73"/>
    <w:rsid w:val="00EC6E87"/>
    <w:rsid w:val="00F01142"/>
    <w:rsid w:val="00F4107A"/>
    <w:rsid w:val="00F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F07398"/>
  <w15:docId w15:val="{18640F93-439C-437C-A781-B277F3E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E87"/>
  </w:style>
  <w:style w:type="paragraph" w:styleId="a5">
    <w:name w:val="footer"/>
    <w:basedOn w:val="a"/>
    <w:link w:val="a6"/>
    <w:uiPriority w:val="99"/>
    <w:unhideWhenUsed/>
    <w:rsid w:val="00EC6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E87"/>
  </w:style>
  <w:style w:type="paragraph" w:styleId="a7">
    <w:name w:val="Balloon Text"/>
    <w:basedOn w:val="a"/>
    <w:link w:val="a8"/>
    <w:uiPriority w:val="99"/>
    <w:semiHidden/>
    <w:unhideWhenUsed/>
    <w:rsid w:val="00EC6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6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9C80-02FE-4B49-8A82-65395DBE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　英樹</dc:creator>
  <cp:lastModifiedBy>森川　里栄</cp:lastModifiedBy>
  <cp:revision>8</cp:revision>
  <cp:lastPrinted>2019-03-20T08:25:00Z</cp:lastPrinted>
  <dcterms:created xsi:type="dcterms:W3CDTF">2021-03-26T09:45:00Z</dcterms:created>
  <dcterms:modified xsi:type="dcterms:W3CDTF">2023-01-17T06:20:00Z</dcterms:modified>
</cp:coreProperties>
</file>