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A0C1" w14:textId="4F92F06B" w:rsidR="00FE1937" w:rsidRPr="00636826" w:rsidRDefault="00C8619B" w:rsidP="00180DFA">
      <w:pPr>
        <w:pStyle w:val="ab"/>
        <w:rPr>
          <w:rFonts w:ascii="游明朝" w:eastAsia="游明朝" w:hAnsi="游明朝"/>
        </w:rPr>
      </w:pPr>
      <w:r w:rsidRPr="00636826">
        <w:rPr>
          <w:rFonts w:ascii="游明朝" w:eastAsia="游明朝" w:hAnsi="游明朝"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636826">
        <w:rPr>
          <w:rFonts w:ascii="游明朝" w:eastAsia="游明朝" w:hAnsi="游明朝" w:hint="eastAsia"/>
        </w:rPr>
        <w:t>令和</w:t>
      </w:r>
      <w:r w:rsidR="008058DC">
        <w:rPr>
          <w:rFonts w:ascii="游明朝" w:eastAsia="游明朝" w:hAnsi="游明朝" w:hint="eastAsia"/>
        </w:rPr>
        <w:t>５</w:t>
      </w:r>
      <w:r w:rsidR="00F017EC" w:rsidRPr="00636826">
        <w:rPr>
          <w:rFonts w:ascii="游明朝" w:eastAsia="游明朝" w:hAnsi="游明朝" w:hint="eastAsia"/>
          <w:lang w:eastAsia="zh-TW"/>
        </w:rPr>
        <w:t>年度指定管理運営業務評価票</w:t>
      </w:r>
    </w:p>
    <w:tbl>
      <w:tblPr>
        <w:tblStyle w:val="a3"/>
        <w:tblW w:w="22250" w:type="dxa"/>
        <w:tblLook w:val="04A0" w:firstRow="1" w:lastRow="0" w:firstColumn="1" w:lastColumn="0" w:noHBand="0" w:noVBand="1"/>
      </w:tblPr>
      <w:tblGrid>
        <w:gridCol w:w="3866"/>
        <w:gridCol w:w="6813"/>
        <w:gridCol w:w="5704"/>
        <w:gridCol w:w="5867"/>
      </w:tblGrid>
      <w:tr w:rsidR="00636826" w:rsidRPr="00636826" w14:paraId="1F095D36" w14:textId="77777777" w:rsidTr="009D01AE">
        <w:trPr>
          <w:trHeight w:val="484"/>
        </w:trPr>
        <w:tc>
          <w:tcPr>
            <w:tcW w:w="3866" w:type="dxa"/>
            <w:vAlign w:val="center"/>
          </w:tcPr>
          <w:p w14:paraId="7728F6BC" w14:textId="55B24525" w:rsidR="00FE1937" w:rsidRPr="008058DC" w:rsidRDefault="00FE1937" w:rsidP="00416DD9">
            <w:pPr>
              <w:rPr>
                <w:rFonts w:ascii="游明朝" w:eastAsia="游明朝" w:hAnsi="游明朝"/>
                <w:b/>
                <w:highlight w:val="yellow"/>
              </w:rPr>
            </w:pPr>
            <w:r w:rsidRPr="009D01AE">
              <w:rPr>
                <w:rFonts w:ascii="游明朝" w:eastAsia="游明朝" w:hAnsi="游明朝" w:hint="eastAsia"/>
              </w:rPr>
              <w:t>施設名称：</w:t>
            </w:r>
            <w:r w:rsidR="008058DC" w:rsidRPr="009D01AE">
              <w:rPr>
                <w:rFonts w:ascii="游明朝" w:eastAsia="游明朝" w:hAnsi="游明朝" w:hint="eastAsia"/>
                <w:b/>
              </w:rPr>
              <w:t>大阪府立</w:t>
            </w:r>
            <w:r w:rsidR="00BE36A1" w:rsidRPr="009D01AE">
              <w:rPr>
                <w:rFonts w:ascii="游明朝" w:eastAsia="游明朝" w:hAnsi="游明朝" w:hint="eastAsia"/>
                <w:b/>
              </w:rPr>
              <w:t>弥生文化</w:t>
            </w:r>
            <w:r w:rsidR="002E1EA9" w:rsidRPr="009D01AE">
              <w:rPr>
                <w:rFonts w:ascii="游明朝" w:eastAsia="游明朝" w:hAnsi="游明朝" w:hint="eastAsia"/>
                <w:b/>
              </w:rPr>
              <w:t>博物館</w:t>
            </w:r>
          </w:p>
        </w:tc>
        <w:tc>
          <w:tcPr>
            <w:tcW w:w="6813" w:type="dxa"/>
            <w:shd w:val="clear" w:color="auto" w:fill="auto"/>
            <w:vAlign w:val="center"/>
          </w:tcPr>
          <w:p w14:paraId="798E7657" w14:textId="14A35668" w:rsidR="00FE1937" w:rsidRPr="008058DC" w:rsidRDefault="00FE1937" w:rsidP="008058DC">
            <w:pPr>
              <w:rPr>
                <w:rFonts w:ascii="游明朝" w:eastAsia="游明朝" w:hAnsi="游明朝"/>
                <w:highlight w:val="yellow"/>
              </w:rPr>
            </w:pPr>
            <w:r w:rsidRPr="009D01AE">
              <w:rPr>
                <w:rFonts w:ascii="游明朝" w:eastAsia="游明朝" w:hAnsi="游明朝" w:hint="eastAsia"/>
              </w:rPr>
              <w:t>指定管理者：</w:t>
            </w:r>
            <w:r w:rsidR="008058DC" w:rsidRPr="009D01AE">
              <w:rPr>
                <w:rFonts w:ascii="游明朝" w:eastAsia="游明朝" w:hAnsi="游明朝"/>
              </w:rPr>
              <w:t xml:space="preserve"> </w:t>
            </w:r>
            <w:r w:rsidR="00BE36A1" w:rsidRPr="009D01AE">
              <w:rPr>
                <w:rFonts w:ascii="游明朝" w:eastAsia="游明朝" w:hAnsi="游明朝" w:hint="eastAsia"/>
              </w:rPr>
              <w:t>AＫＮ共同事業体</w:t>
            </w:r>
          </w:p>
        </w:tc>
        <w:tc>
          <w:tcPr>
            <w:tcW w:w="5704" w:type="dxa"/>
            <w:vAlign w:val="center"/>
          </w:tcPr>
          <w:p w14:paraId="695EE51C" w14:textId="7FFA3537" w:rsidR="00FE1937" w:rsidRPr="00636826" w:rsidRDefault="008C7437" w:rsidP="008C7437">
            <w:pPr>
              <w:rPr>
                <w:rFonts w:ascii="游明朝" w:eastAsia="游明朝" w:hAnsi="游明朝"/>
                <w:lang w:eastAsia="zh-TW"/>
              </w:rPr>
            </w:pPr>
            <w:r w:rsidRPr="00636826">
              <w:rPr>
                <w:rFonts w:ascii="游明朝" w:eastAsia="游明朝" w:hAnsi="游明朝" w:hint="eastAsia"/>
                <w:lang w:eastAsia="zh-TW"/>
              </w:rPr>
              <w:t>指定期間：</w:t>
            </w:r>
            <w:r w:rsidR="008058DC">
              <w:rPr>
                <w:rFonts w:ascii="游明朝" w:eastAsia="游明朝" w:hAnsi="游明朝" w:hint="eastAsia"/>
              </w:rPr>
              <w:t>令和５</w:t>
            </w:r>
            <w:r w:rsidR="00FE1937" w:rsidRPr="00636826">
              <w:rPr>
                <w:rFonts w:ascii="游明朝" w:eastAsia="游明朝" w:hAnsi="游明朝" w:hint="eastAsia"/>
                <w:lang w:eastAsia="zh-TW"/>
              </w:rPr>
              <w:t>年</w:t>
            </w:r>
            <w:r w:rsidR="00D055F8" w:rsidRPr="00636826">
              <w:rPr>
                <w:rFonts w:ascii="游明朝" w:eastAsia="游明朝" w:hAnsi="游明朝" w:hint="eastAsia"/>
              </w:rPr>
              <w:t>４</w:t>
            </w:r>
            <w:r w:rsidR="00FE1937" w:rsidRPr="00636826">
              <w:rPr>
                <w:rFonts w:ascii="游明朝" w:eastAsia="游明朝" w:hAnsi="游明朝" w:hint="eastAsia"/>
                <w:lang w:eastAsia="zh-TW"/>
              </w:rPr>
              <w:t>月</w:t>
            </w:r>
            <w:r w:rsidR="00D055F8" w:rsidRPr="00636826">
              <w:rPr>
                <w:rFonts w:ascii="游明朝" w:eastAsia="游明朝" w:hAnsi="游明朝" w:hint="eastAsia"/>
              </w:rPr>
              <w:t>１</w:t>
            </w:r>
            <w:r w:rsidR="00C56F97" w:rsidRPr="00636826">
              <w:rPr>
                <w:rFonts w:ascii="游明朝" w:eastAsia="游明朝" w:hAnsi="游明朝" w:hint="eastAsia"/>
                <w:lang w:eastAsia="zh-TW"/>
              </w:rPr>
              <w:t>日～</w:t>
            </w:r>
            <w:r w:rsidR="00C56F97" w:rsidRPr="00636826">
              <w:rPr>
                <w:rFonts w:ascii="游明朝" w:eastAsia="游明朝" w:hAnsi="游明朝" w:hint="eastAsia"/>
              </w:rPr>
              <w:t>令和</w:t>
            </w:r>
            <w:r w:rsidR="008058DC">
              <w:rPr>
                <w:rFonts w:ascii="游明朝" w:eastAsia="游明朝" w:hAnsi="游明朝" w:hint="eastAsia"/>
              </w:rPr>
              <w:t>８</w:t>
            </w:r>
            <w:r w:rsidR="00FE1937" w:rsidRPr="00636826">
              <w:rPr>
                <w:rFonts w:ascii="游明朝" w:eastAsia="游明朝" w:hAnsi="游明朝" w:hint="eastAsia"/>
                <w:lang w:eastAsia="zh-TW"/>
              </w:rPr>
              <w:t>年</w:t>
            </w:r>
            <w:r w:rsidR="00D055F8" w:rsidRPr="00636826">
              <w:rPr>
                <w:rFonts w:ascii="游明朝" w:eastAsia="游明朝" w:hAnsi="游明朝" w:hint="eastAsia"/>
              </w:rPr>
              <w:t>３</w:t>
            </w:r>
            <w:r w:rsidR="00FE1937" w:rsidRPr="00636826">
              <w:rPr>
                <w:rFonts w:ascii="游明朝" w:eastAsia="游明朝" w:hAnsi="游明朝" w:hint="eastAsia"/>
                <w:lang w:eastAsia="zh-TW"/>
              </w:rPr>
              <w:t>月31日</w:t>
            </w:r>
          </w:p>
        </w:tc>
        <w:tc>
          <w:tcPr>
            <w:tcW w:w="5867" w:type="dxa"/>
            <w:vAlign w:val="center"/>
          </w:tcPr>
          <w:p w14:paraId="78884699" w14:textId="77777777" w:rsidR="00FE1937" w:rsidRPr="00636826" w:rsidRDefault="001259C5" w:rsidP="002E1EA9">
            <w:pPr>
              <w:rPr>
                <w:rFonts w:ascii="游明朝" w:eastAsia="游明朝" w:hAnsi="游明朝"/>
                <w:lang w:eastAsia="zh-TW"/>
              </w:rPr>
            </w:pPr>
            <w:r w:rsidRPr="00636826">
              <w:rPr>
                <w:rFonts w:ascii="游明朝" w:eastAsia="游明朝" w:hAnsi="游明朝" w:hint="eastAsia"/>
                <w:lang w:eastAsia="zh-TW"/>
              </w:rPr>
              <w:t>所管課：</w:t>
            </w:r>
            <w:r w:rsidR="0084291D" w:rsidRPr="00636826">
              <w:rPr>
                <w:rFonts w:ascii="游明朝" w:eastAsia="游明朝" w:hAnsi="游明朝" w:hint="eastAsia"/>
              </w:rPr>
              <w:t>大阪府</w:t>
            </w:r>
            <w:r w:rsidRPr="00636826">
              <w:rPr>
                <w:rFonts w:ascii="游明朝" w:eastAsia="游明朝" w:hAnsi="游明朝" w:hint="eastAsia"/>
              </w:rPr>
              <w:t xml:space="preserve">教育庁 </w:t>
            </w:r>
            <w:r w:rsidR="002E1EA9" w:rsidRPr="00636826">
              <w:rPr>
                <w:rFonts w:ascii="游明朝" w:eastAsia="游明朝" w:hAnsi="游明朝" w:hint="eastAsia"/>
                <w:lang w:eastAsia="zh-TW"/>
              </w:rPr>
              <w:t>文化財保護</w:t>
            </w:r>
            <w:r w:rsidR="00FE1937" w:rsidRPr="00636826">
              <w:rPr>
                <w:rFonts w:ascii="游明朝" w:eastAsia="游明朝" w:hAnsi="游明朝" w:hint="eastAsia"/>
                <w:lang w:eastAsia="zh-TW"/>
              </w:rPr>
              <w:t>課</w:t>
            </w:r>
          </w:p>
        </w:tc>
      </w:tr>
    </w:tbl>
    <w:tbl>
      <w:tblPr>
        <w:tblStyle w:val="a3"/>
        <w:tblpPr w:leftFromText="142" w:rightFromText="142" w:vertAnchor="page" w:horzAnchor="margin" w:tblpY="1621"/>
        <w:tblW w:w="22250" w:type="dxa"/>
        <w:tblCellMar>
          <w:left w:w="28" w:type="dxa"/>
          <w:right w:w="28" w:type="dxa"/>
        </w:tblCellMar>
        <w:tblLook w:val="04A0" w:firstRow="1" w:lastRow="0" w:firstColumn="1" w:lastColumn="0" w:noHBand="0" w:noVBand="1"/>
      </w:tblPr>
      <w:tblGrid>
        <w:gridCol w:w="1175"/>
        <w:gridCol w:w="1504"/>
        <w:gridCol w:w="4236"/>
        <w:gridCol w:w="5643"/>
        <w:gridCol w:w="565"/>
        <w:gridCol w:w="4657"/>
        <w:gridCol w:w="314"/>
        <w:gridCol w:w="314"/>
        <w:gridCol w:w="314"/>
        <w:gridCol w:w="3528"/>
      </w:tblGrid>
      <w:tr w:rsidR="00636826" w:rsidRPr="00636826" w14:paraId="5EF0A650" w14:textId="77777777" w:rsidTr="009D01AE">
        <w:trPr>
          <w:trHeight w:val="269"/>
        </w:trPr>
        <w:tc>
          <w:tcPr>
            <w:tcW w:w="2689" w:type="dxa"/>
            <w:gridSpan w:val="2"/>
            <w:vMerge w:val="restart"/>
            <w:vAlign w:val="center"/>
          </w:tcPr>
          <w:p w14:paraId="45499D6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評価項目</w:t>
            </w:r>
          </w:p>
        </w:tc>
        <w:tc>
          <w:tcPr>
            <w:tcW w:w="4252" w:type="dxa"/>
            <w:vMerge w:val="restart"/>
            <w:shd w:val="clear" w:color="auto" w:fill="auto"/>
            <w:vAlign w:val="center"/>
          </w:tcPr>
          <w:p w14:paraId="34279E5B" w14:textId="77777777" w:rsidR="00715C35" w:rsidRPr="008058DC" w:rsidRDefault="00715C35" w:rsidP="00E946C4">
            <w:pPr>
              <w:jc w:val="center"/>
              <w:rPr>
                <w:rFonts w:ascii="游明朝" w:eastAsia="游明朝" w:hAnsi="游明朝"/>
                <w:highlight w:val="yellow"/>
              </w:rPr>
            </w:pPr>
            <w:r w:rsidRPr="009D01AE">
              <w:rPr>
                <w:rFonts w:ascii="游明朝" w:eastAsia="游明朝" w:hAnsi="游明朝" w:hint="eastAsia"/>
              </w:rPr>
              <w:t>評価の基準（内容）</w:t>
            </w:r>
          </w:p>
        </w:tc>
        <w:tc>
          <w:tcPr>
            <w:tcW w:w="5670" w:type="dxa"/>
            <w:vMerge w:val="restart"/>
            <w:tcBorders>
              <w:right w:val="nil"/>
            </w:tcBorders>
            <w:vAlign w:val="center"/>
          </w:tcPr>
          <w:p w14:paraId="6EF2D62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指定管理者の自己評価</w:t>
            </w:r>
          </w:p>
          <w:p w14:paraId="750EB936" w14:textId="74EDEE74" w:rsidR="00715C35" w:rsidRPr="00636826" w:rsidRDefault="00715C35" w:rsidP="005F2BD2">
            <w:pPr>
              <w:jc w:val="center"/>
              <w:rPr>
                <w:rFonts w:ascii="游明朝" w:eastAsia="游明朝" w:hAnsi="游明朝"/>
              </w:rPr>
            </w:pPr>
            <w:r w:rsidRPr="00636826">
              <w:rPr>
                <w:rFonts w:ascii="游明朝" w:eastAsia="游明朝" w:hAnsi="游明朝" w:hint="eastAsia"/>
              </w:rPr>
              <w:t>（　月記入）</w:t>
            </w:r>
          </w:p>
        </w:tc>
        <w:tc>
          <w:tcPr>
            <w:tcW w:w="567" w:type="dxa"/>
            <w:tcBorders>
              <w:left w:val="nil"/>
            </w:tcBorders>
          </w:tcPr>
          <w:p w14:paraId="50E4300C" w14:textId="77777777"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4678" w:type="dxa"/>
            <w:vMerge w:val="restart"/>
            <w:tcBorders>
              <w:right w:val="nil"/>
            </w:tcBorders>
            <w:vAlign w:val="center"/>
          </w:tcPr>
          <w:p w14:paraId="5D1417B2"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施設所管課の評価</w:t>
            </w:r>
          </w:p>
          <w:p w14:paraId="66DDF19C" w14:textId="352C1AB7" w:rsidR="00715C35" w:rsidRPr="00636826" w:rsidRDefault="00715C35" w:rsidP="003953B6">
            <w:pPr>
              <w:jc w:val="center"/>
              <w:rPr>
                <w:rFonts w:ascii="游明朝" w:eastAsia="游明朝" w:hAnsi="游明朝"/>
              </w:rPr>
            </w:pPr>
            <w:r w:rsidRPr="00636826">
              <w:rPr>
                <w:rFonts w:ascii="游明朝" w:eastAsia="游明朝" w:hAnsi="游明朝" w:hint="eastAsia"/>
              </w:rPr>
              <w:t>（　月記入）</w:t>
            </w:r>
          </w:p>
        </w:tc>
        <w:tc>
          <w:tcPr>
            <w:tcW w:w="850" w:type="dxa"/>
            <w:gridSpan w:val="3"/>
          </w:tcPr>
          <w:p w14:paraId="069E8C22" w14:textId="148C9B3D" w:rsidR="00715C35" w:rsidRPr="00636826" w:rsidRDefault="00715C35" w:rsidP="005F2BD2">
            <w:pPr>
              <w:rPr>
                <w:rFonts w:ascii="游明朝" w:eastAsia="游明朝" w:hAnsi="游明朝"/>
                <w:sz w:val="16"/>
                <w:szCs w:val="16"/>
              </w:rPr>
            </w:pPr>
            <w:r w:rsidRPr="00636826">
              <w:rPr>
                <w:rFonts w:ascii="游明朝" w:eastAsia="游明朝" w:hAnsi="游明朝" w:hint="eastAsia"/>
                <w:sz w:val="16"/>
                <w:szCs w:val="16"/>
              </w:rPr>
              <w:t xml:space="preserve">　</w:t>
            </w:r>
          </w:p>
        </w:tc>
        <w:tc>
          <w:tcPr>
            <w:tcW w:w="3544" w:type="dxa"/>
            <w:vAlign w:val="center"/>
          </w:tcPr>
          <w:p w14:paraId="7AE93058" w14:textId="77777777" w:rsidR="00715C35" w:rsidRPr="00636826" w:rsidRDefault="00715C35" w:rsidP="005F2BD2">
            <w:pPr>
              <w:jc w:val="center"/>
              <w:rPr>
                <w:rFonts w:ascii="游明朝" w:eastAsia="游明朝" w:hAnsi="游明朝"/>
              </w:rPr>
            </w:pPr>
            <w:r w:rsidRPr="00636826">
              <w:rPr>
                <w:rFonts w:ascii="游明朝" w:eastAsia="游明朝" w:hAnsi="游明朝" w:hint="eastAsia"/>
              </w:rPr>
              <w:t>評価委員会の指摘・提言</w:t>
            </w:r>
          </w:p>
        </w:tc>
      </w:tr>
      <w:tr w:rsidR="00636826" w:rsidRPr="00636826" w14:paraId="66076226" w14:textId="77777777" w:rsidTr="009D01AE">
        <w:tc>
          <w:tcPr>
            <w:tcW w:w="2689" w:type="dxa"/>
            <w:gridSpan w:val="2"/>
            <w:vMerge/>
          </w:tcPr>
          <w:p w14:paraId="51293F20" w14:textId="77777777" w:rsidR="00C50EB9" w:rsidRPr="00636826" w:rsidRDefault="00C50EB9" w:rsidP="00C50EB9">
            <w:pPr>
              <w:rPr>
                <w:rFonts w:ascii="游明朝" w:eastAsia="游明朝" w:hAnsi="游明朝"/>
              </w:rPr>
            </w:pPr>
          </w:p>
        </w:tc>
        <w:tc>
          <w:tcPr>
            <w:tcW w:w="4252" w:type="dxa"/>
            <w:vMerge/>
            <w:shd w:val="clear" w:color="auto" w:fill="auto"/>
          </w:tcPr>
          <w:p w14:paraId="36679654" w14:textId="77777777" w:rsidR="00C50EB9" w:rsidRPr="00636826" w:rsidRDefault="00C50EB9" w:rsidP="00C50EB9">
            <w:pPr>
              <w:rPr>
                <w:rFonts w:ascii="游明朝" w:eastAsia="游明朝" w:hAnsi="游明朝"/>
              </w:rPr>
            </w:pPr>
          </w:p>
        </w:tc>
        <w:tc>
          <w:tcPr>
            <w:tcW w:w="5670" w:type="dxa"/>
            <w:vMerge/>
          </w:tcPr>
          <w:p w14:paraId="3EFED6FA" w14:textId="77777777" w:rsidR="00C50EB9" w:rsidRPr="00636826" w:rsidRDefault="00C50EB9" w:rsidP="00C50EB9">
            <w:pPr>
              <w:rPr>
                <w:rFonts w:ascii="游明朝" w:eastAsia="游明朝" w:hAnsi="游明朝"/>
              </w:rPr>
            </w:pPr>
          </w:p>
        </w:tc>
        <w:tc>
          <w:tcPr>
            <w:tcW w:w="567" w:type="dxa"/>
            <w:tcBorders>
              <w:bottom w:val="dashed" w:sz="4" w:space="0" w:color="auto"/>
            </w:tcBorders>
            <w:vAlign w:val="center"/>
          </w:tcPr>
          <w:p w14:paraId="518A1314" w14:textId="77777777"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4678" w:type="dxa"/>
            <w:vMerge/>
            <w:tcBorders>
              <w:right w:val="single" w:sz="4" w:space="0" w:color="auto"/>
            </w:tcBorders>
          </w:tcPr>
          <w:p w14:paraId="390AD370" w14:textId="77777777" w:rsidR="00C50EB9" w:rsidRPr="00636826" w:rsidRDefault="00C50EB9" w:rsidP="00C50EB9">
            <w:pPr>
              <w:rPr>
                <w:rFonts w:ascii="游明朝" w:eastAsia="游明朝" w:hAnsi="游明朝"/>
              </w:rPr>
            </w:pPr>
          </w:p>
        </w:tc>
        <w:tc>
          <w:tcPr>
            <w:tcW w:w="283" w:type="dxa"/>
            <w:vMerge w:val="restart"/>
            <w:tcBorders>
              <w:left w:val="single" w:sz="4" w:space="0" w:color="auto"/>
            </w:tcBorders>
            <w:vAlign w:val="center"/>
          </w:tcPr>
          <w:p w14:paraId="239FB589" w14:textId="34ED90CD" w:rsidR="00C50EB9" w:rsidRPr="00636826" w:rsidRDefault="00C50EB9" w:rsidP="00FE776E">
            <w:pPr>
              <w:jc w:val="center"/>
              <w:rPr>
                <w:rFonts w:ascii="游明朝" w:eastAsia="游明朝" w:hAnsi="游明朝"/>
              </w:rPr>
            </w:pPr>
            <w:r w:rsidRPr="00636826">
              <w:rPr>
                <w:rFonts w:ascii="游明朝" w:eastAsia="游明朝" w:hAnsi="游明朝" w:hint="eastAsia"/>
              </w:rPr>
              <w:t>R</w:t>
            </w:r>
            <w:r w:rsidR="009D00FF">
              <w:rPr>
                <w:rFonts w:ascii="游明朝" w:eastAsia="游明朝" w:hAnsi="游明朝" w:hint="eastAsia"/>
              </w:rPr>
              <w:t>5</w:t>
            </w:r>
          </w:p>
          <w:p w14:paraId="26B1B8CC" w14:textId="10EDCC69"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284" w:type="dxa"/>
            <w:vMerge w:val="restart"/>
            <w:vAlign w:val="center"/>
          </w:tcPr>
          <w:p w14:paraId="7905D269" w14:textId="02049529" w:rsidR="00C50EB9" w:rsidRPr="00636826" w:rsidRDefault="009D00FF" w:rsidP="00FE776E">
            <w:pPr>
              <w:jc w:val="center"/>
              <w:rPr>
                <w:rFonts w:ascii="游明朝" w:eastAsia="游明朝" w:hAnsi="游明朝"/>
              </w:rPr>
            </w:pPr>
            <w:r>
              <w:rPr>
                <w:rFonts w:ascii="游明朝" w:eastAsia="游明朝" w:hAnsi="游明朝" w:hint="eastAsia"/>
              </w:rPr>
              <w:t>R6</w:t>
            </w:r>
          </w:p>
          <w:p w14:paraId="75CA1243" w14:textId="6F661016"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283" w:type="dxa"/>
            <w:vMerge w:val="restart"/>
            <w:vAlign w:val="center"/>
          </w:tcPr>
          <w:p w14:paraId="53B3348C" w14:textId="37FDE062" w:rsidR="00C50EB9" w:rsidRPr="00636826" w:rsidRDefault="009D00FF" w:rsidP="00FE776E">
            <w:pPr>
              <w:jc w:val="center"/>
              <w:rPr>
                <w:rFonts w:ascii="游明朝" w:eastAsia="游明朝" w:hAnsi="游明朝"/>
              </w:rPr>
            </w:pPr>
            <w:r>
              <w:rPr>
                <w:rFonts w:ascii="游明朝" w:eastAsia="游明朝" w:hAnsi="游明朝" w:hint="eastAsia"/>
              </w:rPr>
              <w:t>R7</w:t>
            </w:r>
          </w:p>
          <w:p w14:paraId="001D1E80" w14:textId="43CE6854" w:rsidR="00C50EB9" w:rsidRPr="00636826" w:rsidRDefault="00C50EB9" w:rsidP="00FE776E">
            <w:pPr>
              <w:jc w:val="center"/>
              <w:rPr>
                <w:rFonts w:ascii="游明朝" w:eastAsia="游明朝" w:hAnsi="游明朝"/>
              </w:rPr>
            </w:pPr>
            <w:r w:rsidRPr="00636826">
              <w:rPr>
                <w:rFonts w:ascii="游明朝" w:eastAsia="游明朝" w:hAnsi="游明朝" w:hint="eastAsia"/>
              </w:rPr>
              <w:t>評価</w:t>
            </w:r>
          </w:p>
        </w:tc>
        <w:tc>
          <w:tcPr>
            <w:tcW w:w="3544" w:type="dxa"/>
            <w:vMerge w:val="restart"/>
          </w:tcPr>
          <w:p w14:paraId="5A32B2EF" w14:textId="77777777" w:rsidR="00C50EB9" w:rsidRPr="00636826" w:rsidRDefault="00C50EB9" w:rsidP="00C50EB9">
            <w:pPr>
              <w:rPr>
                <w:rFonts w:ascii="游明朝" w:eastAsia="游明朝" w:hAnsi="游明朝"/>
              </w:rPr>
            </w:pPr>
          </w:p>
        </w:tc>
      </w:tr>
      <w:tr w:rsidR="00636826" w:rsidRPr="00636826" w14:paraId="060CF7D3" w14:textId="77777777" w:rsidTr="009D01AE">
        <w:trPr>
          <w:trHeight w:val="520"/>
        </w:trPr>
        <w:tc>
          <w:tcPr>
            <w:tcW w:w="2689" w:type="dxa"/>
            <w:gridSpan w:val="2"/>
            <w:vMerge/>
            <w:tcBorders>
              <w:bottom w:val="single" w:sz="4" w:space="0" w:color="auto"/>
            </w:tcBorders>
          </w:tcPr>
          <w:p w14:paraId="444D3827" w14:textId="77777777" w:rsidR="00C50EB9" w:rsidRPr="00636826" w:rsidRDefault="00C50EB9" w:rsidP="00C50EB9">
            <w:pPr>
              <w:rPr>
                <w:rFonts w:ascii="游明朝" w:eastAsia="游明朝" w:hAnsi="游明朝"/>
              </w:rPr>
            </w:pPr>
          </w:p>
        </w:tc>
        <w:tc>
          <w:tcPr>
            <w:tcW w:w="4252" w:type="dxa"/>
            <w:vMerge/>
            <w:shd w:val="clear" w:color="auto" w:fill="auto"/>
          </w:tcPr>
          <w:p w14:paraId="616FFCAB" w14:textId="77777777" w:rsidR="00C50EB9" w:rsidRPr="00636826" w:rsidRDefault="00C50EB9" w:rsidP="00C50EB9">
            <w:pPr>
              <w:rPr>
                <w:rFonts w:ascii="游明朝" w:eastAsia="游明朝" w:hAnsi="游明朝"/>
              </w:rPr>
            </w:pPr>
          </w:p>
        </w:tc>
        <w:tc>
          <w:tcPr>
            <w:tcW w:w="5670" w:type="dxa"/>
            <w:vMerge/>
          </w:tcPr>
          <w:p w14:paraId="203D176C" w14:textId="77777777" w:rsidR="00C50EB9" w:rsidRPr="00636826" w:rsidRDefault="00C50EB9" w:rsidP="00C50EB9">
            <w:pPr>
              <w:rPr>
                <w:rFonts w:ascii="游明朝" w:eastAsia="游明朝" w:hAnsi="游明朝"/>
              </w:rPr>
            </w:pPr>
          </w:p>
        </w:tc>
        <w:tc>
          <w:tcPr>
            <w:tcW w:w="567" w:type="dxa"/>
            <w:tcBorders>
              <w:top w:val="dashed" w:sz="4" w:space="0" w:color="auto"/>
            </w:tcBorders>
            <w:vAlign w:val="center"/>
          </w:tcPr>
          <w:p w14:paraId="62B841E8" w14:textId="4012A4A1" w:rsidR="00C50EB9" w:rsidRPr="00636826" w:rsidRDefault="00C50EB9" w:rsidP="00FE776E">
            <w:pPr>
              <w:jc w:val="center"/>
              <w:rPr>
                <w:rFonts w:ascii="游明朝" w:eastAsia="游明朝" w:hAnsi="游明朝"/>
              </w:rPr>
            </w:pPr>
            <w:r w:rsidRPr="00636826">
              <w:rPr>
                <w:rFonts w:ascii="游明朝" w:eastAsia="游明朝" w:hAnsi="游明朝" w:hint="eastAsia"/>
              </w:rPr>
              <w:t>S～C</w:t>
            </w:r>
          </w:p>
        </w:tc>
        <w:tc>
          <w:tcPr>
            <w:tcW w:w="4678" w:type="dxa"/>
            <w:vMerge/>
            <w:tcBorders>
              <w:right w:val="single" w:sz="4" w:space="0" w:color="auto"/>
            </w:tcBorders>
          </w:tcPr>
          <w:p w14:paraId="51C5398C" w14:textId="77777777" w:rsidR="00C50EB9" w:rsidRPr="00636826" w:rsidRDefault="00C50EB9" w:rsidP="00C50EB9">
            <w:pPr>
              <w:rPr>
                <w:rFonts w:ascii="游明朝" w:eastAsia="游明朝" w:hAnsi="游明朝"/>
              </w:rPr>
            </w:pPr>
          </w:p>
        </w:tc>
        <w:tc>
          <w:tcPr>
            <w:tcW w:w="283" w:type="dxa"/>
            <w:vMerge/>
            <w:tcBorders>
              <w:left w:val="single" w:sz="4" w:space="0" w:color="auto"/>
            </w:tcBorders>
          </w:tcPr>
          <w:p w14:paraId="487D06FF" w14:textId="77777777" w:rsidR="00C50EB9" w:rsidRPr="00636826" w:rsidRDefault="00C50EB9" w:rsidP="00C50EB9">
            <w:pPr>
              <w:jc w:val="center"/>
              <w:rPr>
                <w:rFonts w:ascii="游明朝" w:eastAsia="游明朝" w:hAnsi="游明朝"/>
              </w:rPr>
            </w:pPr>
          </w:p>
        </w:tc>
        <w:tc>
          <w:tcPr>
            <w:tcW w:w="284" w:type="dxa"/>
            <w:vMerge/>
          </w:tcPr>
          <w:p w14:paraId="75649C08" w14:textId="77777777" w:rsidR="00C50EB9" w:rsidRPr="00636826" w:rsidRDefault="00C50EB9" w:rsidP="00C50EB9">
            <w:pPr>
              <w:jc w:val="center"/>
              <w:rPr>
                <w:rFonts w:ascii="游明朝" w:eastAsia="游明朝" w:hAnsi="游明朝"/>
              </w:rPr>
            </w:pPr>
          </w:p>
        </w:tc>
        <w:tc>
          <w:tcPr>
            <w:tcW w:w="283" w:type="dxa"/>
            <w:vMerge/>
          </w:tcPr>
          <w:p w14:paraId="27A2E558" w14:textId="642B8A46" w:rsidR="00C50EB9" w:rsidRPr="00636826" w:rsidRDefault="00C50EB9" w:rsidP="00C50EB9">
            <w:pPr>
              <w:jc w:val="center"/>
              <w:rPr>
                <w:rFonts w:ascii="游明朝" w:eastAsia="游明朝" w:hAnsi="游明朝"/>
              </w:rPr>
            </w:pPr>
          </w:p>
        </w:tc>
        <w:tc>
          <w:tcPr>
            <w:tcW w:w="3544" w:type="dxa"/>
            <w:vMerge/>
          </w:tcPr>
          <w:p w14:paraId="0D516143" w14:textId="77777777" w:rsidR="00C50EB9" w:rsidRPr="00636826" w:rsidRDefault="00C50EB9" w:rsidP="00C50EB9">
            <w:pPr>
              <w:rPr>
                <w:rFonts w:ascii="游明朝" w:eastAsia="游明朝" w:hAnsi="游明朝"/>
              </w:rPr>
            </w:pPr>
          </w:p>
        </w:tc>
      </w:tr>
      <w:tr w:rsidR="00636826" w:rsidRPr="00636826" w14:paraId="6A614D07" w14:textId="77777777" w:rsidTr="004B0A4E">
        <w:trPr>
          <w:trHeight w:val="1550"/>
        </w:trPr>
        <w:tc>
          <w:tcPr>
            <w:tcW w:w="1179" w:type="dxa"/>
            <w:vMerge w:val="restart"/>
            <w:shd w:val="clear" w:color="auto" w:fill="DDD9C3" w:themeFill="background2" w:themeFillShade="E6"/>
            <w:textDirection w:val="tbRlV"/>
            <w:vAlign w:val="center"/>
          </w:tcPr>
          <w:p w14:paraId="3A8BFAC5" w14:textId="2535A675" w:rsidR="00C50EB9" w:rsidRPr="00636826" w:rsidRDefault="00C50EB9" w:rsidP="00C50EB9">
            <w:pPr>
              <w:ind w:left="113" w:right="113"/>
              <w:jc w:val="center"/>
              <w:rPr>
                <w:rFonts w:ascii="游明朝" w:eastAsia="游明朝" w:hAnsi="游明朝"/>
                <w:b/>
              </w:rPr>
            </w:pPr>
            <w:r w:rsidRPr="00636826">
              <w:rPr>
                <w:rFonts w:ascii="游明朝" w:eastAsia="游明朝" w:hAnsi="游明朝" w:hint="eastAsia"/>
                <w:b/>
              </w:rPr>
              <w:t>Ⅰ提案の履行状況に関する項目</w:t>
            </w:r>
          </w:p>
        </w:tc>
        <w:tc>
          <w:tcPr>
            <w:tcW w:w="1510" w:type="dxa"/>
          </w:tcPr>
          <w:p w14:paraId="27203C59" w14:textId="0EB95814" w:rsidR="00C50EB9" w:rsidRPr="00636826" w:rsidRDefault="00C50EB9" w:rsidP="00C50EB9">
            <w:pPr>
              <w:rPr>
                <w:rFonts w:ascii="游明朝" w:eastAsia="游明朝" w:hAnsi="游明朝"/>
              </w:rPr>
            </w:pPr>
            <w:r w:rsidRPr="00636826">
              <w:rPr>
                <w:rFonts w:ascii="游明朝" w:eastAsia="游明朝" w:hAnsi="游明朝" w:hint="eastAsia"/>
              </w:rPr>
              <w:t>(1)施設の設置目的および管理運営方針</w:t>
            </w:r>
          </w:p>
        </w:tc>
        <w:tc>
          <w:tcPr>
            <w:tcW w:w="4252" w:type="dxa"/>
          </w:tcPr>
          <w:p w14:paraId="25BAEC9A" w14:textId="7AB3F742" w:rsidR="00B75D44" w:rsidRDefault="005B269D" w:rsidP="005B269D">
            <w:pPr>
              <w:ind w:leftChars="50" w:left="105"/>
              <w:rPr>
                <w:rFonts w:ascii="游明朝" w:eastAsia="游明朝" w:hAnsi="游明朝"/>
              </w:rPr>
            </w:pPr>
            <w:r>
              <w:rPr>
                <w:rFonts w:ascii="游明朝" w:eastAsia="游明朝" w:hAnsi="游明朝" w:hint="eastAsia"/>
              </w:rPr>
              <w:t>◇館の設置目的及び提案内容に沿った管理運営がなされているか</w:t>
            </w:r>
          </w:p>
          <w:p w14:paraId="65218A1F" w14:textId="23110DDD" w:rsidR="005B269D" w:rsidRDefault="005B269D" w:rsidP="005B269D">
            <w:pPr>
              <w:ind w:leftChars="50" w:left="105"/>
              <w:rPr>
                <w:rFonts w:ascii="游明朝" w:eastAsia="游明朝" w:hAnsi="游明朝"/>
              </w:rPr>
            </w:pPr>
            <w:r>
              <w:rPr>
                <w:rFonts w:ascii="游明朝" w:eastAsia="游明朝" w:hAnsi="游明朝" w:hint="eastAsia"/>
              </w:rPr>
              <w:t>〇資料の収集・保管・展示</w:t>
            </w:r>
          </w:p>
          <w:p w14:paraId="604D933A" w14:textId="08C22344" w:rsidR="005B269D" w:rsidRDefault="005B269D" w:rsidP="005B269D">
            <w:pPr>
              <w:ind w:leftChars="50" w:left="105"/>
              <w:rPr>
                <w:rFonts w:ascii="游明朝" w:eastAsia="游明朝" w:hAnsi="游明朝"/>
              </w:rPr>
            </w:pPr>
            <w:r>
              <w:rPr>
                <w:rFonts w:ascii="游明朝" w:eastAsia="游明朝" w:hAnsi="游明朝" w:hint="eastAsia"/>
              </w:rPr>
              <w:t>〇調査研究による最新の成果の発信</w:t>
            </w:r>
          </w:p>
          <w:p w14:paraId="1ACF9EEE" w14:textId="7E912326" w:rsidR="005B269D" w:rsidRDefault="005B269D" w:rsidP="005B269D">
            <w:pPr>
              <w:ind w:leftChars="50" w:left="105"/>
              <w:rPr>
                <w:rFonts w:ascii="游明朝" w:eastAsia="游明朝" w:hAnsi="游明朝"/>
              </w:rPr>
            </w:pPr>
            <w:r>
              <w:rPr>
                <w:rFonts w:ascii="游明朝" w:eastAsia="游明朝" w:hAnsi="游明朝" w:hint="eastAsia"/>
              </w:rPr>
              <w:t>〇池上曽根史跡公園、池上曽根弥生学習館</w:t>
            </w:r>
          </w:p>
          <w:p w14:paraId="20FE62A4" w14:textId="715A3AA1" w:rsidR="005B269D" w:rsidRDefault="005B269D" w:rsidP="005B269D">
            <w:pPr>
              <w:ind w:leftChars="50" w:left="105"/>
              <w:rPr>
                <w:rFonts w:ascii="游明朝" w:eastAsia="游明朝" w:hAnsi="游明朝"/>
              </w:rPr>
            </w:pPr>
            <w:r>
              <w:rPr>
                <w:rFonts w:ascii="游明朝" w:eastAsia="游明朝" w:hAnsi="游明朝" w:hint="eastAsia"/>
              </w:rPr>
              <w:t xml:space="preserve">　との一体的な活動</w:t>
            </w:r>
          </w:p>
          <w:p w14:paraId="117EFD8A" w14:textId="41CB9407" w:rsidR="005B269D" w:rsidRPr="00636826" w:rsidRDefault="005B269D" w:rsidP="00C50EB9">
            <w:pPr>
              <w:ind w:leftChars="100" w:left="420" w:hangingChars="100" w:hanging="210"/>
              <w:rPr>
                <w:rFonts w:ascii="游明朝" w:eastAsia="游明朝" w:hAnsi="游明朝"/>
              </w:rPr>
            </w:pPr>
            <w:r>
              <w:rPr>
                <w:rFonts w:ascii="游明朝" w:eastAsia="游明朝" w:hAnsi="游明朝" w:hint="eastAsia"/>
              </w:rPr>
              <w:t xml:space="preserve">　・事業実施　</w:t>
            </w:r>
            <w:r w:rsidR="0011490F">
              <w:rPr>
                <w:rFonts w:ascii="游明朝" w:eastAsia="游明朝" w:hAnsi="游明朝" w:hint="eastAsia"/>
              </w:rPr>
              <w:t>３</w:t>
            </w:r>
            <w:r>
              <w:rPr>
                <w:rFonts w:ascii="游明朝" w:eastAsia="游明朝" w:hAnsi="游明朝" w:hint="eastAsia"/>
              </w:rPr>
              <w:t>回</w:t>
            </w:r>
          </w:p>
        </w:tc>
        <w:tc>
          <w:tcPr>
            <w:tcW w:w="5670" w:type="dxa"/>
          </w:tcPr>
          <w:p w14:paraId="02496B96" w14:textId="1DE6FABA" w:rsidR="00C50EB9" w:rsidRPr="00636826" w:rsidRDefault="00C50EB9" w:rsidP="00C50EB9">
            <w:pPr>
              <w:rPr>
                <w:rFonts w:ascii="游明朝" w:eastAsia="游明朝" w:hAnsi="游明朝"/>
              </w:rPr>
            </w:pPr>
          </w:p>
        </w:tc>
        <w:tc>
          <w:tcPr>
            <w:tcW w:w="567" w:type="dxa"/>
          </w:tcPr>
          <w:p w14:paraId="55B10A32" w14:textId="11927B58" w:rsidR="00C50EB9" w:rsidRPr="00636826" w:rsidRDefault="00C50EB9" w:rsidP="00C50EB9">
            <w:pPr>
              <w:jc w:val="center"/>
              <w:rPr>
                <w:rFonts w:ascii="游明朝" w:eastAsia="游明朝" w:hAnsi="游明朝"/>
              </w:rPr>
            </w:pPr>
          </w:p>
        </w:tc>
        <w:tc>
          <w:tcPr>
            <w:tcW w:w="4678" w:type="dxa"/>
          </w:tcPr>
          <w:p w14:paraId="03E0FC8F" w14:textId="36F2233D" w:rsidR="00C50EB9" w:rsidRPr="00636826" w:rsidRDefault="00C50EB9" w:rsidP="00C50EB9">
            <w:pPr>
              <w:rPr>
                <w:rFonts w:ascii="游明朝" w:eastAsia="游明朝" w:hAnsi="游明朝"/>
              </w:rPr>
            </w:pPr>
          </w:p>
        </w:tc>
        <w:tc>
          <w:tcPr>
            <w:tcW w:w="283" w:type="dxa"/>
          </w:tcPr>
          <w:p w14:paraId="408FD7EB" w14:textId="1E6C67FB" w:rsidR="00C50EB9" w:rsidRPr="00636826" w:rsidRDefault="00C50EB9" w:rsidP="00C50EB9">
            <w:pPr>
              <w:jc w:val="center"/>
              <w:rPr>
                <w:rFonts w:ascii="游明朝" w:eastAsia="游明朝" w:hAnsi="游明朝"/>
              </w:rPr>
            </w:pPr>
          </w:p>
        </w:tc>
        <w:tc>
          <w:tcPr>
            <w:tcW w:w="284" w:type="dxa"/>
          </w:tcPr>
          <w:p w14:paraId="625AA277" w14:textId="550E3DF9" w:rsidR="00C50EB9" w:rsidRPr="00636826" w:rsidRDefault="00C50EB9" w:rsidP="00C50EB9">
            <w:pPr>
              <w:jc w:val="center"/>
              <w:rPr>
                <w:rFonts w:ascii="游明朝" w:eastAsia="游明朝" w:hAnsi="游明朝"/>
              </w:rPr>
            </w:pPr>
          </w:p>
        </w:tc>
        <w:tc>
          <w:tcPr>
            <w:tcW w:w="283" w:type="dxa"/>
          </w:tcPr>
          <w:p w14:paraId="09421EAD" w14:textId="1DAA8577" w:rsidR="00C50EB9" w:rsidRPr="00636826" w:rsidRDefault="00C50EB9" w:rsidP="00C50EB9">
            <w:pPr>
              <w:jc w:val="center"/>
              <w:rPr>
                <w:rFonts w:ascii="游明朝" w:eastAsia="游明朝" w:hAnsi="游明朝"/>
              </w:rPr>
            </w:pPr>
          </w:p>
        </w:tc>
        <w:tc>
          <w:tcPr>
            <w:tcW w:w="3544" w:type="dxa"/>
          </w:tcPr>
          <w:p w14:paraId="7E17994E" w14:textId="5F82385A" w:rsidR="00C50EB9" w:rsidRPr="00636826" w:rsidRDefault="00C50EB9" w:rsidP="00C50EB9">
            <w:pPr>
              <w:rPr>
                <w:rFonts w:ascii="游明朝" w:eastAsia="游明朝" w:hAnsi="游明朝"/>
              </w:rPr>
            </w:pPr>
          </w:p>
        </w:tc>
      </w:tr>
      <w:tr w:rsidR="00636826" w:rsidRPr="00636826" w14:paraId="399706BA" w14:textId="77777777" w:rsidTr="004B0A4E">
        <w:trPr>
          <w:trHeight w:val="844"/>
        </w:trPr>
        <w:tc>
          <w:tcPr>
            <w:tcW w:w="1179" w:type="dxa"/>
            <w:vMerge/>
            <w:shd w:val="clear" w:color="auto" w:fill="DDD9C3" w:themeFill="background2" w:themeFillShade="E6"/>
          </w:tcPr>
          <w:p w14:paraId="31D503F3" w14:textId="77777777" w:rsidR="00C50EB9" w:rsidRPr="00636826" w:rsidRDefault="00C50EB9" w:rsidP="00C50EB9">
            <w:pPr>
              <w:rPr>
                <w:rFonts w:ascii="游明朝" w:eastAsia="游明朝" w:hAnsi="游明朝"/>
              </w:rPr>
            </w:pPr>
          </w:p>
        </w:tc>
        <w:tc>
          <w:tcPr>
            <w:tcW w:w="1510" w:type="dxa"/>
          </w:tcPr>
          <w:p w14:paraId="54054529" w14:textId="77777777" w:rsidR="00C50EB9" w:rsidRPr="00636826" w:rsidRDefault="00C50EB9" w:rsidP="00C50EB9">
            <w:pPr>
              <w:rPr>
                <w:rFonts w:ascii="游明朝" w:eastAsia="游明朝" w:hAnsi="游明朝"/>
              </w:rPr>
            </w:pPr>
            <w:r w:rsidRPr="00636826">
              <w:rPr>
                <w:rFonts w:ascii="游明朝" w:eastAsia="游明朝" w:hAnsi="游明朝" w:hint="eastAsia"/>
              </w:rPr>
              <w:t>(2)平等な利用を図るための具体的手法・効果</w:t>
            </w:r>
          </w:p>
        </w:tc>
        <w:tc>
          <w:tcPr>
            <w:tcW w:w="4252" w:type="dxa"/>
          </w:tcPr>
          <w:p w14:paraId="65C15809" w14:textId="77777777" w:rsidR="00C50EB9" w:rsidRDefault="005B269D" w:rsidP="005B269D">
            <w:pPr>
              <w:rPr>
                <w:rFonts w:ascii="游明朝" w:eastAsia="游明朝" w:hAnsi="游明朝"/>
              </w:rPr>
            </w:pPr>
            <w:r>
              <w:rPr>
                <w:rFonts w:ascii="游明朝" w:eastAsia="游明朝" w:hAnsi="游明朝" w:hint="eastAsia"/>
              </w:rPr>
              <w:t>◇公平なサービスの提供と対応、障がい者・</w:t>
            </w:r>
          </w:p>
          <w:p w14:paraId="484B6C39" w14:textId="77777777" w:rsidR="005B269D" w:rsidRDefault="005B269D" w:rsidP="005B269D">
            <w:pPr>
              <w:rPr>
                <w:rFonts w:ascii="游明朝" w:eastAsia="游明朝" w:hAnsi="游明朝"/>
              </w:rPr>
            </w:pPr>
            <w:r>
              <w:rPr>
                <w:rFonts w:ascii="游明朝" w:eastAsia="游明朝" w:hAnsi="游明朝" w:hint="eastAsia"/>
              </w:rPr>
              <w:t>高齢者への配慮</w:t>
            </w:r>
            <w:r w:rsidR="00016FFE">
              <w:rPr>
                <w:rFonts w:ascii="游明朝" w:eastAsia="游明朝" w:hAnsi="游明朝" w:hint="eastAsia"/>
              </w:rPr>
              <w:t>がなされているか</w:t>
            </w:r>
          </w:p>
          <w:p w14:paraId="3BF75E45" w14:textId="77777777" w:rsidR="00016FFE" w:rsidRDefault="00016FFE" w:rsidP="005B269D">
            <w:pPr>
              <w:rPr>
                <w:rFonts w:ascii="游明朝" w:eastAsia="游明朝" w:hAnsi="游明朝"/>
              </w:rPr>
            </w:pPr>
            <w:r>
              <w:rPr>
                <w:rFonts w:ascii="游明朝" w:eastAsia="游明朝" w:hAnsi="游明朝" w:hint="eastAsia"/>
              </w:rPr>
              <w:t xml:space="preserve">　〇高齢者、障がい者等への利用援助</w:t>
            </w:r>
          </w:p>
          <w:p w14:paraId="64D9A7C6" w14:textId="52030C1C" w:rsidR="00016FFE" w:rsidRPr="00636826" w:rsidRDefault="00016FFE" w:rsidP="005B269D">
            <w:pPr>
              <w:rPr>
                <w:rFonts w:ascii="游明朝" w:eastAsia="游明朝" w:hAnsi="游明朝"/>
              </w:rPr>
            </w:pPr>
            <w:r>
              <w:rPr>
                <w:rFonts w:ascii="游明朝" w:eastAsia="游明朝" w:hAnsi="游明朝" w:hint="eastAsia"/>
              </w:rPr>
              <w:t xml:space="preserve">　〇子供にも分かりやすい解説の充実</w:t>
            </w:r>
          </w:p>
        </w:tc>
        <w:tc>
          <w:tcPr>
            <w:tcW w:w="5670" w:type="dxa"/>
          </w:tcPr>
          <w:p w14:paraId="0D064514" w14:textId="04A171CA" w:rsidR="00C50EB9" w:rsidRPr="00636826" w:rsidRDefault="00C50EB9" w:rsidP="00C50EB9">
            <w:pPr>
              <w:rPr>
                <w:rFonts w:ascii="游明朝" w:eastAsia="游明朝" w:hAnsi="游明朝"/>
              </w:rPr>
            </w:pPr>
          </w:p>
        </w:tc>
        <w:tc>
          <w:tcPr>
            <w:tcW w:w="567" w:type="dxa"/>
          </w:tcPr>
          <w:p w14:paraId="4494C431" w14:textId="7276D146" w:rsidR="00C50EB9" w:rsidRPr="00636826" w:rsidRDefault="00C50EB9" w:rsidP="00C50EB9">
            <w:pPr>
              <w:jc w:val="center"/>
              <w:rPr>
                <w:rFonts w:ascii="游明朝" w:eastAsia="游明朝" w:hAnsi="游明朝"/>
              </w:rPr>
            </w:pPr>
          </w:p>
        </w:tc>
        <w:tc>
          <w:tcPr>
            <w:tcW w:w="4678" w:type="dxa"/>
          </w:tcPr>
          <w:p w14:paraId="1A3760EC" w14:textId="7C5DA002" w:rsidR="00C50EB9" w:rsidRPr="00636826" w:rsidRDefault="00C50EB9" w:rsidP="00C50EB9">
            <w:pPr>
              <w:rPr>
                <w:rFonts w:ascii="游明朝" w:eastAsia="游明朝" w:hAnsi="游明朝"/>
              </w:rPr>
            </w:pPr>
          </w:p>
        </w:tc>
        <w:tc>
          <w:tcPr>
            <w:tcW w:w="283" w:type="dxa"/>
          </w:tcPr>
          <w:p w14:paraId="68F2AE57" w14:textId="37FF395F" w:rsidR="00C50EB9" w:rsidRPr="00636826" w:rsidRDefault="00C50EB9" w:rsidP="00C50EB9">
            <w:pPr>
              <w:jc w:val="center"/>
              <w:rPr>
                <w:rFonts w:ascii="游明朝" w:eastAsia="游明朝" w:hAnsi="游明朝"/>
              </w:rPr>
            </w:pPr>
          </w:p>
        </w:tc>
        <w:tc>
          <w:tcPr>
            <w:tcW w:w="284" w:type="dxa"/>
          </w:tcPr>
          <w:p w14:paraId="07594207" w14:textId="3FDDB896" w:rsidR="00C50EB9" w:rsidRPr="00636826" w:rsidRDefault="00C50EB9" w:rsidP="00C50EB9">
            <w:pPr>
              <w:jc w:val="center"/>
              <w:rPr>
                <w:rFonts w:ascii="游明朝" w:eastAsia="游明朝" w:hAnsi="游明朝"/>
              </w:rPr>
            </w:pPr>
          </w:p>
        </w:tc>
        <w:tc>
          <w:tcPr>
            <w:tcW w:w="283" w:type="dxa"/>
          </w:tcPr>
          <w:p w14:paraId="2913C54B" w14:textId="449FAF0B" w:rsidR="00C50EB9" w:rsidRPr="00636826" w:rsidRDefault="00C50EB9" w:rsidP="00C50EB9">
            <w:pPr>
              <w:jc w:val="center"/>
              <w:rPr>
                <w:rFonts w:ascii="游明朝" w:eastAsia="游明朝" w:hAnsi="游明朝"/>
              </w:rPr>
            </w:pPr>
          </w:p>
        </w:tc>
        <w:tc>
          <w:tcPr>
            <w:tcW w:w="3544" w:type="dxa"/>
          </w:tcPr>
          <w:p w14:paraId="165E4558" w14:textId="71DA0F0B" w:rsidR="00C50EB9" w:rsidRPr="00636826" w:rsidRDefault="00C50EB9" w:rsidP="00C50EB9">
            <w:pPr>
              <w:jc w:val="left"/>
              <w:rPr>
                <w:rFonts w:ascii="游明朝" w:eastAsia="游明朝" w:hAnsi="游明朝"/>
              </w:rPr>
            </w:pPr>
          </w:p>
        </w:tc>
      </w:tr>
      <w:tr w:rsidR="00636826" w:rsidRPr="00636826" w14:paraId="18958394" w14:textId="77777777" w:rsidTr="004B0A4E">
        <w:trPr>
          <w:trHeight w:val="85"/>
        </w:trPr>
        <w:tc>
          <w:tcPr>
            <w:tcW w:w="1179" w:type="dxa"/>
            <w:vMerge/>
            <w:shd w:val="clear" w:color="auto" w:fill="DDD9C3" w:themeFill="background2" w:themeFillShade="E6"/>
          </w:tcPr>
          <w:p w14:paraId="0644710B" w14:textId="77777777" w:rsidR="00C50EB9" w:rsidRPr="00636826" w:rsidRDefault="00C50EB9" w:rsidP="00C50EB9">
            <w:pPr>
              <w:rPr>
                <w:rFonts w:ascii="游明朝" w:eastAsia="游明朝" w:hAnsi="游明朝"/>
              </w:rPr>
            </w:pPr>
          </w:p>
        </w:tc>
        <w:tc>
          <w:tcPr>
            <w:tcW w:w="1510" w:type="dxa"/>
          </w:tcPr>
          <w:p w14:paraId="0AB1795B" w14:textId="64BD9C46" w:rsidR="00C50EB9" w:rsidRPr="00636826" w:rsidRDefault="00C50EB9" w:rsidP="00C50EB9">
            <w:pPr>
              <w:rPr>
                <w:rFonts w:ascii="游明朝" w:eastAsia="游明朝" w:hAnsi="游明朝"/>
              </w:rPr>
            </w:pPr>
            <w:r w:rsidRPr="00636826">
              <w:rPr>
                <w:rFonts w:ascii="游明朝" w:eastAsia="游明朝" w:hAnsi="游明朝" w:hint="eastAsia"/>
              </w:rPr>
              <w:t>(3)利用者の増加を図るための具体的手法・効果</w:t>
            </w:r>
          </w:p>
        </w:tc>
        <w:tc>
          <w:tcPr>
            <w:tcW w:w="4252" w:type="dxa"/>
          </w:tcPr>
          <w:p w14:paraId="4C211FBA" w14:textId="77777777" w:rsidR="00C50EB9" w:rsidRDefault="00016FFE" w:rsidP="00C50EB9">
            <w:pPr>
              <w:rPr>
                <w:rFonts w:ascii="游明朝" w:eastAsia="游明朝" w:hAnsi="游明朝"/>
              </w:rPr>
            </w:pPr>
            <w:r>
              <w:rPr>
                <w:rFonts w:ascii="游明朝" w:eastAsia="游明朝" w:hAnsi="游明朝" w:hint="eastAsia"/>
              </w:rPr>
              <w:t>◇利用者増加のための工夫がなされているか</w:t>
            </w:r>
          </w:p>
          <w:p w14:paraId="0BC213B0" w14:textId="77777777" w:rsidR="00016FFE" w:rsidRDefault="00016FFE" w:rsidP="00C50EB9">
            <w:pPr>
              <w:rPr>
                <w:rFonts w:ascii="游明朝" w:eastAsia="游明朝" w:hAnsi="游明朝"/>
              </w:rPr>
            </w:pPr>
            <w:r>
              <w:rPr>
                <w:rFonts w:ascii="游明朝" w:eastAsia="游明朝" w:hAnsi="游明朝" w:hint="eastAsia"/>
              </w:rPr>
              <w:t xml:space="preserve">　〇展覧会・スポット展示などの実施</w:t>
            </w:r>
          </w:p>
          <w:p w14:paraId="0AF8D3AB" w14:textId="79A5710B" w:rsidR="00016FFE" w:rsidRDefault="00016FFE" w:rsidP="00C50EB9">
            <w:pPr>
              <w:rPr>
                <w:rFonts w:ascii="游明朝" w:eastAsia="游明朝" w:hAnsi="游明朝"/>
              </w:rPr>
            </w:pPr>
            <w:r>
              <w:rPr>
                <w:rFonts w:ascii="游明朝" w:eastAsia="游明朝" w:hAnsi="游明朝" w:hint="eastAsia"/>
              </w:rPr>
              <w:t xml:space="preserve">　　・開催回数　</w:t>
            </w:r>
            <w:r w:rsidR="0031684B">
              <w:rPr>
                <w:rFonts w:ascii="游明朝" w:eastAsia="游明朝" w:hAnsi="游明朝" w:hint="eastAsia"/>
              </w:rPr>
              <w:t>５</w:t>
            </w:r>
            <w:r>
              <w:rPr>
                <w:rFonts w:ascii="游明朝" w:eastAsia="游明朝" w:hAnsi="游明朝" w:hint="eastAsia"/>
              </w:rPr>
              <w:t>回</w:t>
            </w:r>
          </w:p>
          <w:p w14:paraId="169A71D3" w14:textId="77777777" w:rsidR="00016FFE" w:rsidRDefault="00016FFE" w:rsidP="00C50EB9">
            <w:pPr>
              <w:rPr>
                <w:rFonts w:ascii="游明朝" w:eastAsia="游明朝" w:hAnsi="游明朝"/>
              </w:rPr>
            </w:pPr>
            <w:r>
              <w:rPr>
                <w:rFonts w:ascii="游明朝" w:eastAsia="游明朝" w:hAnsi="游明朝" w:hint="eastAsia"/>
              </w:rPr>
              <w:t xml:space="preserve">　〇「木曜大学」などの講座の実施</w:t>
            </w:r>
          </w:p>
          <w:p w14:paraId="1605E4B8" w14:textId="77777777" w:rsidR="00016FFE" w:rsidRDefault="00016FFE" w:rsidP="00C50EB9">
            <w:pPr>
              <w:rPr>
                <w:rFonts w:ascii="游明朝" w:eastAsia="游明朝" w:hAnsi="游明朝"/>
              </w:rPr>
            </w:pPr>
            <w:r>
              <w:rPr>
                <w:rFonts w:ascii="游明朝" w:eastAsia="游明朝" w:hAnsi="游明朝" w:hint="eastAsia"/>
              </w:rPr>
              <w:t xml:space="preserve">　　・開催回数　22回</w:t>
            </w:r>
          </w:p>
          <w:p w14:paraId="12129242" w14:textId="77777777" w:rsidR="00016FFE" w:rsidRDefault="00016FFE" w:rsidP="00C50EB9">
            <w:pPr>
              <w:rPr>
                <w:rFonts w:ascii="游明朝" w:eastAsia="游明朝" w:hAnsi="游明朝"/>
              </w:rPr>
            </w:pPr>
            <w:r>
              <w:rPr>
                <w:rFonts w:ascii="游明朝" w:eastAsia="游明朝" w:hAnsi="游明朝" w:hint="eastAsia"/>
              </w:rPr>
              <w:t xml:space="preserve">　〇学校教育との連携</w:t>
            </w:r>
          </w:p>
          <w:p w14:paraId="56246854" w14:textId="77777777" w:rsidR="00016FFE" w:rsidRDefault="00016FFE" w:rsidP="00C50EB9">
            <w:pPr>
              <w:rPr>
                <w:rFonts w:ascii="游明朝" w:eastAsia="游明朝" w:hAnsi="游明朝"/>
              </w:rPr>
            </w:pPr>
            <w:r>
              <w:rPr>
                <w:rFonts w:ascii="游明朝" w:eastAsia="游明朝" w:hAnsi="游明朝" w:hint="eastAsia"/>
              </w:rPr>
              <w:t xml:space="preserve">　　・学校等の受入</w:t>
            </w:r>
          </w:p>
          <w:p w14:paraId="740E8B38" w14:textId="77777777" w:rsidR="00016FFE" w:rsidRDefault="00016FFE" w:rsidP="00C50EB9">
            <w:pPr>
              <w:rPr>
                <w:rFonts w:ascii="游明朝" w:eastAsia="游明朝" w:hAnsi="游明朝"/>
              </w:rPr>
            </w:pPr>
            <w:r>
              <w:rPr>
                <w:rFonts w:ascii="游明朝" w:eastAsia="游明朝" w:hAnsi="游明朝" w:hint="eastAsia"/>
              </w:rPr>
              <w:t xml:space="preserve">　　・出前事業の実施</w:t>
            </w:r>
          </w:p>
          <w:p w14:paraId="61100A33" w14:textId="77777777" w:rsidR="00016FFE" w:rsidRDefault="00016FFE" w:rsidP="00C50EB9">
            <w:pPr>
              <w:rPr>
                <w:rFonts w:ascii="游明朝" w:eastAsia="游明朝" w:hAnsi="游明朝"/>
              </w:rPr>
            </w:pPr>
            <w:r>
              <w:rPr>
                <w:rFonts w:ascii="游明朝" w:eastAsia="游明朝" w:hAnsi="游明朝" w:hint="eastAsia"/>
              </w:rPr>
              <w:t xml:space="preserve">　　・博学連携事業の推進</w:t>
            </w:r>
          </w:p>
          <w:p w14:paraId="50F14429" w14:textId="77777777" w:rsidR="00016FFE" w:rsidRDefault="00016FFE" w:rsidP="00C50EB9">
            <w:pPr>
              <w:rPr>
                <w:rFonts w:ascii="游明朝" w:eastAsia="游明朝" w:hAnsi="游明朝"/>
              </w:rPr>
            </w:pPr>
            <w:r>
              <w:rPr>
                <w:rFonts w:ascii="游明朝" w:eastAsia="游明朝" w:hAnsi="游明朝" w:hint="eastAsia"/>
              </w:rPr>
              <w:t xml:space="preserve">　〇「でかける博物館」事業の実施</w:t>
            </w:r>
          </w:p>
          <w:p w14:paraId="1C616CD8" w14:textId="77777777" w:rsidR="00016FFE" w:rsidRDefault="00016FFE" w:rsidP="00C50EB9">
            <w:pPr>
              <w:rPr>
                <w:rFonts w:ascii="游明朝" w:eastAsia="游明朝" w:hAnsi="游明朝"/>
              </w:rPr>
            </w:pPr>
            <w:r>
              <w:rPr>
                <w:rFonts w:ascii="游明朝" w:eastAsia="游明朝" w:hAnsi="游明朝" w:hint="eastAsia"/>
              </w:rPr>
              <w:t xml:space="preserve">　　・出張展示　1回</w:t>
            </w:r>
          </w:p>
          <w:p w14:paraId="41B7BF75" w14:textId="77777777" w:rsidR="00016FFE" w:rsidRDefault="00016FFE" w:rsidP="00C50EB9">
            <w:pPr>
              <w:rPr>
                <w:rFonts w:ascii="游明朝" w:eastAsia="游明朝" w:hAnsi="游明朝"/>
              </w:rPr>
            </w:pPr>
            <w:r>
              <w:rPr>
                <w:rFonts w:ascii="游明朝" w:eastAsia="游明朝" w:hAnsi="游明朝" w:hint="eastAsia"/>
              </w:rPr>
              <w:t xml:space="preserve">　　・出張体験学習</w:t>
            </w:r>
            <w:r w:rsidR="00A772D5">
              <w:rPr>
                <w:rFonts w:ascii="游明朝" w:eastAsia="游明朝" w:hAnsi="游明朝" w:hint="eastAsia"/>
              </w:rPr>
              <w:t xml:space="preserve">　4回</w:t>
            </w:r>
          </w:p>
          <w:p w14:paraId="1897A2A4" w14:textId="2C97AE1E" w:rsidR="00A772D5" w:rsidRDefault="00A772D5" w:rsidP="00C50EB9">
            <w:pPr>
              <w:rPr>
                <w:rFonts w:ascii="游明朝" w:eastAsia="游明朝" w:hAnsi="游明朝"/>
              </w:rPr>
            </w:pPr>
            <w:r>
              <w:rPr>
                <w:rFonts w:ascii="游明朝" w:eastAsia="游明朝" w:hAnsi="游明朝" w:hint="eastAsia"/>
              </w:rPr>
              <w:t xml:space="preserve">　　・出張講座　</w:t>
            </w:r>
            <w:r w:rsidR="0031684B">
              <w:rPr>
                <w:rFonts w:ascii="游明朝" w:eastAsia="游明朝" w:hAnsi="游明朝" w:hint="eastAsia"/>
              </w:rPr>
              <w:t>２</w:t>
            </w:r>
            <w:r>
              <w:rPr>
                <w:rFonts w:ascii="游明朝" w:eastAsia="游明朝" w:hAnsi="游明朝" w:hint="eastAsia"/>
              </w:rPr>
              <w:t>回</w:t>
            </w:r>
          </w:p>
          <w:p w14:paraId="15296A27" w14:textId="77777777" w:rsidR="00A772D5" w:rsidRDefault="00A772D5" w:rsidP="00C50EB9">
            <w:pPr>
              <w:rPr>
                <w:rFonts w:ascii="游明朝" w:eastAsia="游明朝" w:hAnsi="游明朝"/>
              </w:rPr>
            </w:pPr>
            <w:r>
              <w:rPr>
                <w:rFonts w:ascii="游明朝" w:eastAsia="游明朝" w:hAnsi="游明朝" w:hint="eastAsia"/>
              </w:rPr>
              <w:t xml:space="preserve">　〇「府民が参加する博物館」事業の実施</w:t>
            </w:r>
          </w:p>
          <w:p w14:paraId="024BBBC1" w14:textId="77777777" w:rsidR="00A772D5" w:rsidRDefault="00A772D5" w:rsidP="00C50EB9">
            <w:pPr>
              <w:rPr>
                <w:rFonts w:ascii="游明朝" w:eastAsia="游明朝" w:hAnsi="游明朝"/>
              </w:rPr>
            </w:pPr>
            <w:r>
              <w:rPr>
                <w:rFonts w:ascii="游明朝" w:eastAsia="游明朝" w:hAnsi="游明朝" w:hint="eastAsia"/>
              </w:rPr>
              <w:t xml:space="preserve">　　・ミュージアムコンサートの実施　7回</w:t>
            </w:r>
          </w:p>
          <w:p w14:paraId="34159BD4" w14:textId="77777777" w:rsidR="00A772D5" w:rsidRDefault="00A772D5" w:rsidP="00C50EB9">
            <w:pPr>
              <w:rPr>
                <w:rFonts w:ascii="游明朝" w:eastAsia="游明朝" w:hAnsi="游明朝"/>
              </w:rPr>
            </w:pPr>
            <w:r>
              <w:rPr>
                <w:rFonts w:ascii="游明朝" w:eastAsia="游明朝" w:hAnsi="游明朝" w:hint="eastAsia"/>
              </w:rPr>
              <w:t xml:space="preserve">　　・ミニギャラリーの実施　3回</w:t>
            </w:r>
          </w:p>
          <w:p w14:paraId="75DD9CDF" w14:textId="77777777" w:rsidR="00E360F9" w:rsidRDefault="00A772D5" w:rsidP="00C50EB9">
            <w:pPr>
              <w:rPr>
                <w:rFonts w:ascii="游明朝" w:eastAsia="游明朝" w:hAnsi="游明朝"/>
              </w:rPr>
            </w:pPr>
            <w:r>
              <w:rPr>
                <w:rFonts w:ascii="游明朝" w:eastAsia="游明朝" w:hAnsi="游明朝" w:hint="eastAsia"/>
              </w:rPr>
              <w:t xml:space="preserve">　〇広報の積極的な展開</w:t>
            </w:r>
            <w:r w:rsidR="00E8320E">
              <w:rPr>
                <w:rFonts w:ascii="游明朝" w:eastAsia="游明朝" w:hAnsi="游明朝" w:hint="eastAsia"/>
              </w:rPr>
              <w:t>：各学校に対し、</w:t>
            </w:r>
          </w:p>
          <w:p w14:paraId="66B250BF" w14:textId="77777777" w:rsidR="00E360F9" w:rsidRDefault="00E8320E" w:rsidP="00E360F9">
            <w:pPr>
              <w:ind w:firstLineChars="200" w:firstLine="420"/>
              <w:rPr>
                <w:rFonts w:ascii="游明朝" w:eastAsia="游明朝" w:hAnsi="游明朝"/>
              </w:rPr>
            </w:pPr>
            <w:r>
              <w:rPr>
                <w:rFonts w:ascii="游明朝" w:eastAsia="游明朝" w:hAnsi="游明朝" w:hint="eastAsia"/>
              </w:rPr>
              <w:t>校長会・社会研究部会・事業説明会を</w:t>
            </w:r>
          </w:p>
          <w:p w14:paraId="1C7FF5F4" w14:textId="77777777" w:rsidR="00E360F9" w:rsidRDefault="00E8320E" w:rsidP="00E360F9">
            <w:pPr>
              <w:ind w:firstLineChars="200" w:firstLine="420"/>
              <w:rPr>
                <w:rFonts w:ascii="游明朝" w:eastAsia="游明朝" w:hAnsi="游明朝"/>
              </w:rPr>
            </w:pPr>
            <w:r>
              <w:rPr>
                <w:rFonts w:ascii="游明朝" w:eastAsia="游明朝" w:hAnsi="游明朝" w:hint="eastAsia"/>
              </w:rPr>
              <w:t>通じ、</w:t>
            </w:r>
            <w:r w:rsidR="009804E4">
              <w:rPr>
                <w:rFonts w:ascii="游明朝" w:eastAsia="游明朝" w:hAnsi="游明朝" w:hint="eastAsia"/>
              </w:rPr>
              <w:t>積極的にP</w:t>
            </w:r>
            <w:r w:rsidR="009804E4">
              <w:rPr>
                <w:rFonts w:ascii="游明朝" w:eastAsia="游明朝" w:hAnsi="游明朝"/>
              </w:rPr>
              <w:t>R</w:t>
            </w:r>
            <w:r w:rsidR="009804E4">
              <w:rPr>
                <w:rFonts w:ascii="游明朝" w:eastAsia="游明朝" w:hAnsi="游明朝" w:hint="eastAsia"/>
              </w:rPr>
              <w:t>を行う。市町村と</w:t>
            </w:r>
          </w:p>
          <w:p w14:paraId="7307D7CC" w14:textId="77777777" w:rsidR="00E360F9" w:rsidRDefault="009804E4" w:rsidP="00E360F9">
            <w:pPr>
              <w:ind w:firstLineChars="200" w:firstLine="420"/>
              <w:rPr>
                <w:rFonts w:ascii="游明朝" w:eastAsia="游明朝" w:hAnsi="游明朝"/>
              </w:rPr>
            </w:pPr>
            <w:r>
              <w:rPr>
                <w:rFonts w:ascii="游明朝" w:eastAsia="游明朝" w:hAnsi="游明朝" w:hint="eastAsia"/>
              </w:rPr>
              <w:t>連携し、市町村広報誌やホームページ</w:t>
            </w:r>
          </w:p>
          <w:p w14:paraId="716B169F" w14:textId="77777777" w:rsidR="00E360F9" w:rsidRDefault="009804E4" w:rsidP="00E360F9">
            <w:pPr>
              <w:ind w:firstLineChars="200" w:firstLine="420"/>
              <w:rPr>
                <w:rFonts w:ascii="游明朝" w:eastAsia="游明朝" w:hAnsi="游明朝"/>
              </w:rPr>
            </w:pPr>
            <w:r>
              <w:rPr>
                <w:rFonts w:ascii="游明朝" w:eastAsia="游明朝" w:hAnsi="游明朝" w:hint="eastAsia"/>
              </w:rPr>
              <w:t>等へ当館のイベント情報の掲載を促し、</w:t>
            </w:r>
          </w:p>
          <w:p w14:paraId="758A1EA6" w14:textId="77777777" w:rsidR="00E360F9" w:rsidRDefault="000E6F7C" w:rsidP="00E360F9">
            <w:pPr>
              <w:ind w:firstLineChars="200" w:firstLine="420"/>
              <w:rPr>
                <w:rFonts w:ascii="游明朝" w:eastAsia="游明朝" w:hAnsi="游明朝"/>
              </w:rPr>
            </w:pPr>
            <w:r>
              <w:rPr>
                <w:rFonts w:ascii="游明朝" w:eastAsia="游明朝" w:hAnsi="游明朝" w:hint="eastAsia"/>
              </w:rPr>
              <w:lastRenderedPageBreak/>
              <w:t>各種報道機関等に、広範に資料提供を</w:t>
            </w:r>
          </w:p>
          <w:p w14:paraId="398D8BE3" w14:textId="344FD423" w:rsidR="00A772D5" w:rsidRDefault="000E6F7C" w:rsidP="00E360F9">
            <w:pPr>
              <w:ind w:firstLineChars="200" w:firstLine="420"/>
              <w:rPr>
                <w:rFonts w:ascii="游明朝" w:eastAsia="游明朝" w:hAnsi="游明朝"/>
              </w:rPr>
            </w:pPr>
            <w:r>
              <w:rPr>
                <w:rFonts w:ascii="游明朝" w:eastAsia="游明朝" w:hAnsi="游明朝" w:hint="eastAsia"/>
              </w:rPr>
              <w:t>行う。</w:t>
            </w:r>
          </w:p>
          <w:p w14:paraId="0E18383A" w14:textId="77777777" w:rsidR="00A772D5" w:rsidRDefault="00A772D5" w:rsidP="00C50EB9">
            <w:pPr>
              <w:rPr>
                <w:rFonts w:ascii="游明朝" w:eastAsia="游明朝" w:hAnsi="游明朝"/>
              </w:rPr>
            </w:pPr>
            <w:r>
              <w:rPr>
                <w:rFonts w:ascii="游明朝" w:eastAsia="游明朝" w:hAnsi="游明朝" w:hint="eastAsia"/>
              </w:rPr>
              <w:t>◇利用者数</w:t>
            </w:r>
          </w:p>
          <w:p w14:paraId="075C09F3" w14:textId="77777777" w:rsidR="00A772D5" w:rsidRDefault="00A772D5" w:rsidP="00C50EB9">
            <w:pPr>
              <w:rPr>
                <w:rFonts w:ascii="游明朝" w:eastAsia="游明朝" w:hAnsi="游明朝"/>
              </w:rPr>
            </w:pPr>
            <w:r>
              <w:rPr>
                <w:rFonts w:ascii="游明朝" w:eastAsia="游明朝" w:hAnsi="游明朝" w:hint="eastAsia"/>
              </w:rPr>
              <w:t xml:space="preserve">　〇入館者数及び館外利用者数</w:t>
            </w:r>
          </w:p>
          <w:p w14:paraId="45DF03B9" w14:textId="77777777" w:rsidR="00A772D5" w:rsidRDefault="00A772D5" w:rsidP="00C50EB9">
            <w:pPr>
              <w:rPr>
                <w:rFonts w:ascii="游明朝" w:eastAsia="游明朝" w:hAnsi="游明朝"/>
              </w:rPr>
            </w:pPr>
            <w:r>
              <w:rPr>
                <w:rFonts w:ascii="游明朝" w:eastAsia="游明朝" w:hAnsi="游明朝" w:hint="eastAsia"/>
              </w:rPr>
              <w:t xml:space="preserve">　　令和5年度年間目標</w:t>
            </w:r>
          </w:p>
          <w:p w14:paraId="2D57C5D4" w14:textId="77777777" w:rsidR="00A772D5" w:rsidRDefault="00A772D5" w:rsidP="00C50EB9">
            <w:pPr>
              <w:rPr>
                <w:rFonts w:ascii="游明朝" w:eastAsia="游明朝" w:hAnsi="游明朝"/>
              </w:rPr>
            </w:pPr>
            <w:r>
              <w:rPr>
                <w:rFonts w:ascii="游明朝" w:eastAsia="游明朝" w:hAnsi="游明朝" w:hint="eastAsia"/>
              </w:rPr>
              <w:t xml:space="preserve">　　・入館者数　1</w:t>
            </w:r>
            <w:r>
              <w:rPr>
                <w:rFonts w:ascii="游明朝" w:eastAsia="游明朝" w:hAnsi="游明朝"/>
              </w:rPr>
              <w:t>8,000</w:t>
            </w:r>
            <w:r>
              <w:rPr>
                <w:rFonts w:ascii="游明朝" w:eastAsia="游明朝" w:hAnsi="游明朝" w:hint="eastAsia"/>
              </w:rPr>
              <w:t>人</w:t>
            </w:r>
          </w:p>
          <w:p w14:paraId="209D3E7D" w14:textId="7C65A0F6" w:rsidR="00A772D5" w:rsidRDefault="00A772D5" w:rsidP="00C50EB9">
            <w:pPr>
              <w:rPr>
                <w:rFonts w:ascii="游明朝" w:eastAsia="游明朝" w:hAnsi="游明朝"/>
              </w:rPr>
            </w:pPr>
            <w:r>
              <w:rPr>
                <w:rFonts w:ascii="游明朝" w:eastAsia="游明朝" w:hAnsi="游明朝" w:hint="eastAsia"/>
              </w:rPr>
              <w:t xml:space="preserve">　　・館外利用者数　</w:t>
            </w:r>
            <w:r w:rsidR="007E1351" w:rsidRPr="002C0995">
              <w:rPr>
                <w:rFonts w:ascii="游明朝" w:eastAsia="游明朝" w:hAnsi="游明朝" w:hint="eastAsia"/>
              </w:rPr>
              <w:t>9,000</w:t>
            </w:r>
            <w:r>
              <w:rPr>
                <w:rFonts w:ascii="游明朝" w:eastAsia="游明朝" w:hAnsi="游明朝" w:hint="eastAsia"/>
              </w:rPr>
              <w:t>人</w:t>
            </w:r>
          </w:p>
          <w:p w14:paraId="037EF4BA" w14:textId="77777777" w:rsidR="00A772D5" w:rsidRDefault="00A772D5" w:rsidP="00C50EB9">
            <w:pPr>
              <w:rPr>
                <w:rFonts w:ascii="游明朝" w:eastAsia="游明朝" w:hAnsi="游明朝"/>
              </w:rPr>
            </w:pPr>
            <w:r>
              <w:rPr>
                <w:rFonts w:ascii="游明朝" w:eastAsia="游明朝" w:hAnsi="游明朝" w:hint="eastAsia"/>
              </w:rPr>
              <w:t xml:space="preserve">　　令和4年度実績</w:t>
            </w:r>
          </w:p>
          <w:p w14:paraId="70A74052" w14:textId="6C068FB2" w:rsidR="00A772D5" w:rsidRDefault="00A772D5" w:rsidP="00C50EB9">
            <w:pPr>
              <w:rPr>
                <w:rFonts w:ascii="游明朝" w:eastAsia="游明朝" w:hAnsi="游明朝"/>
              </w:rPr>
            </w:pPr>
            <w:r>
              <w:rPr>
                <w:rFonts w:ascii="游明朝" w:eastAsia="游明朝" w:hAnsi="游明朝" w:hint="eastAsia"/>
              </w:rPr>
              <w:t xml:space="preserve">　　・入館者数　</w:t>
            </w:r>
            <w:r w:rsidR="00023041">
              <w:rPr>
                <w:rFonts w:ascii="游明朝" w:eastAsia="游明朝" w:hAnsi="游明朝" w:hint="eastAsia"/>
              </w:rPr>
              <w:t>1</w:t>
            </w:r>
            <w:r w:rsidR="00023041">
              <w:rPr>
                <w:rFonts w:ascii="游明朝" w:eastAsia="游明朝" w:hAnsi="游明朝"/>
              </w:rPr>
              <w:t>5</w:t>
            </w:r>
            <w:r>
              <w:rPr>
                <w:rFonts w:ascii="游明朝" w:eastAsia="游明朝" w:hAnsi="游明朝"/>
              </w:rPr>
              <w:t>,</w:t>
            </w:r>
            <w:r w:rsidR="00023041">
              <w:rPr>
                <w:rFonts w:ascii="游明朝" w:eastAsia="游明朝" w:hAnsi="游明朝"/>
              </w:rPr>
              <w:t>249</w:t>
            </w:r>
            <w:r>
              <w:rPr>
                <w:rFonts w:ascii="游明朝" w:eastAsia="游明朝" w:hAnsi="游明朝" w:hint="eastAsia"/>
              </w:rPr>
              <w:t>人</w:t>
            </w:r>
          </w:p>
          <w:p w14:paraId="62BD5C9C" w14:textId="77777777" w:rsidR="004F66D9" w:rsidRDefault="00A772D5" w:rsidP="00C50EB9">
            <w:pPr>
              <w:rPr>
                <w:rFonts w:ascii="游明朝" w:eastAsia="游明朝" w:hAnsi="游明朝"/>
              </w:rPr>
            </w:pPr>
            <w:r>
              <w:rPr>
                <w:rFonts w:ascii="游明朝" w:eastAsia="游明朝" w:hAnsi="游明朝" w:hint="eastAsia"/>
              </w:rPr>
              <w:t xml:space="preserve">　　・</w:t>
            </w:r>
            <w:r w:rsidR="004F66D9">
              <w:rPr>
                <w:rFonts w:ascii="游明朝" w:eastAsia="游明朝" w:hAnsi="游明朝" w:hint="eastAsia"/>
              </w:rPr>
              <w:t>館外利用者数　5</w:t>
            </w:r>
            <w:r w:rsidR="004F66D9">
              <w:rPr>
                <w:rFonts w:ascii="游明朝" w:eastAsia="游明朝" w:hAnsi="游明朝"/>
              </w:rPr>
              <w:t>7,141</w:t>
            </w:r>
            <w:r w:rsidR="004F66D9">
              <w:rPr>
                <w:rFonts w:ascii="游明朝" w:eastAsia="游明朝" w:hAnsi="游明朝" w:hint="eastAsia"/>
              </w:rPr>
              <w:t>人</w:t>
            </w:r>
          </w:p>
          <w:p w14:paraId="1EFFF6F8" w14:textId="77777777" w:rsidR="004F66D9" w:rsidRDefault="004F66D9" w:rsidP="00C50EB9">
            <w:pPr>
              <w:rPr>
                <w:rFonts w:ascii="游明朝" w:eastAsia="游明朝" w:hAnsi="游明朝"/>
              </w:rPr>
            </w:pPr>
            <w:r>
              <w:rPr>
                <w:rFonts w:ascii="游明朝" w:eastAsia="游明朝" w:hAnsi="游明朝" w:hint="eastAsia"/>
              </w:rPr>
              <w:t xml:space="preserve">　〇類似施設との比較</w:t>
            </w:r>
          </w:p>
          <w:p w14:paraId="46671443" w14:textId="77777777" w:rsidR="004F66D9" w:rsidRDefault="004F66D9" w:rsidP="00C50EB9">
            <w:pPr>
              <w:rPr>
                <w:rFonts w:ascii="游明朝" w:eastAsia="游明朝" w:hAnsi="游明朝"/>
              </w:rPr>
            </w:pPr>
            <w:r>
              <w:rPr>
                <w:rFonts w:ascii="游明朝" w:eastAsia="游明朝" w:hAnsi="游明朝" w:hint="eastAsia"/>
              </w:rPr>
              <w:t>◇利用者満足度調査の結果</w:t>
            </w:r>
          </w:p>
          <w:p w14:paraId="5589610A" w14:textId="7ACA9764" w:rsidR="00A772D5" w:rsidRPr="00636826" w:rsidRDefault="004F66D9" w:rsidP="00C50EB9">
            <w:pPr>
              <w:rPr>
                <w:rFonts w:ascii="游明朝" w:eastAsia="游明朝" w:hAnsi="游明朝"/>
              </w:rPr>
            </w:pPr>
            <w:r>
              <w:rPr>
                <w:rFonts w:ascii="游明朝" w:eastAsia="游明朝" w:hAnsi="游明朝" w:hint="eastAsia"/>
              </w:rPr>
              <w:t xml:space="preserve">　　・「満足」「やや満足」の割合95％</w:t>
            </w:r>
            <w:r w:rsidR="00A772D5">
              <w:rPr>
                <w:rFonts w:ascii="游明朝" w:eastAsia="游明朝" w:hAnsi="游明朝" w:hint="eastAsia"/>
              </w:rPr>
              <w:t xml:space="preserve">　</w:t>
            </w:r>
          </w:p>
        </w:tc>
        <w:tc>
          <w:tcPr>
            <w:tcW w:w="5670" w:type="dxa"/>
          </w:tcPr>
          <w:p w14:paraId="125C9354" w14:textId="63EBC044" w:rsidR="00C50EB9" w:rsidRPr="00636826" w:rsidRDefault="00C50EB9" w:rsidP="00C50EB9">
            <w:pPr>
              <w:rPr>
                <w:rFonts w:ascii="游明朝" w:eastAsia="游明朝" w:hAnsi="游明朝"/>
              </w:rPr>
            </w:pPr>
          </w:p>
        </w:tc>
        <w:tc>
          <w:tcPr>
            <w:tcW w:w="567" w:type="dxa"/>
          </w:tcPr>
          <w:p w14:paraId="048CB711" w14:textId="4820A2C9" w:rsidR="00C50EB9" w:rsidRPr="00636826" w:rsidRDefault="00C50EB9" w:rsidP="00C50EB9">
            <w:pPr>
              <w:jc w:val="center"/>
              <w:rPr>
                <w:rFonts w:ascii="游明朝" w:eastAsia="游明朝" w:hAnsi="游明朝"/>
              </w:rPr>
            </w:pPr>
          </w:p>
        </w:tc>
        <w:tc>
          <w:tcPr>
            <w:tcW w:w="4678" w:type="dxa"/>
          </w:tcPr>
          <w:p w14:paraId="2557A779" w14:textId="0001BF9F" w:rsidR="00C50EB9" w:rsidRPr="00636826" w:rsidRDefault="00C50EB9" w:rsidP="00C50EB9">
            <w:pPr>
              <w:rPr>
                <w:rFonts w:ascii="游明朝" w:eastAsia="游明朝" w:hAnsi="游明朝"/>
              </w:rPr>
            </w:pPr>
          </w:p>
        </w:tc>
        <w:tc>
          <w:tcPr>
            <w:tcW w:w="283" w:type="dxa"/>
          </w:tcPr>
          <w:p w14:paraId="31235A76" w14:textId="61301596" w:rsidR="00C50EB9" w:rsidRPr="00636826" w:rsidRDefault="00C50EB9" w:rsidP="00C50EB9">
            <w:pPr>
              <w:jc w:val="center"/>
              <w:rPr>
                <w:rFonts w:ascii="游明朝" w:eastAsia="游明朝" w:hAnsi="游明朝"/>
              </w:rPr>
            </w:pPr>
          </w:p>
        </w:tc>
        <w:tc>
          <w:tcPr>
            <w:tcW w:w="284" w:type="dxa"/>
          </w:tcPr>
          <w:p w14:paraId="64E1E663" w14:textId="5548B40C" w:rsidR="00C50EB9" w:rsidRPr="00636826" w:rsidRDefault="00C50EB9" w:rsidP="00C50EB9">
            <w:pPr>
              <w:jc w:val="center"/>
              <w:rPr>
                <w:rFonts w:ascii="游明朝" w:eastAsia="游明朝" w:hAnsi="游明朝"/>
              </w:rPr>
            </w:pPr>
          </w:p>
        </w:tc>
        <w:tc>
          <w:tcPr>
            <w:tcW w:w="283" w:type="dxa"/>
          </w:tcPr>
          <w:p w14:paraId="5928B190" w14:textId="34712D08" w:rsidR="00C50EB9" w:rsidRPr="00636826" w:rsidRDefault="00C50EB9" w:rsidP="00C50EB9">
            <w:pPr>
              <w:jc w:val="center"/>
              <w:rPr>
                <w:rFonts w:ascii="游明朝" w:eastAsia="游明朝" w:hAnsi="游明朝"/>
              </w:rPr>
            </w:pPr>
          </w:p>
        </w:tc>
        <w:tc>
          <w:tcPr>
            <w:tcW w:w="3544" w:type="dxa"/>
          </w:tcPr>
          <w:p w14:paraId="7A0B24F3" w14:textId="072D0890" w:rsidR="00C50EB9" w:rsidRPr="00636826" w:rsidRDefault="00C50EB9" w:rsidP="00C50EB9">
            <w:pPr>
              <w:jc w:val="left"/>
              <w:rPr>
                <w:rFonts w:ascii="游明朝" w:eastAsia="游明朝" w:hAnsi="游明朝"/>
              </w:rPr>
            </w:pPr>
          </w:p>
        </w:tc>
      </w:tr>
      <w:tr w:rsidR="00636826" w:rsidRPr="00636826" w14:paraId="5CC75B74" w14:textId="77777777" w:rsidTr="004B0A4E">
        <w:trPr>
          <w:trHeight w:val="1553"/>
        </w:trPr>
        <w:tc>
          <w:tcPr>
            <w:tcW w:w="1179" w:type="dxa"/>
            <w:vMerge/>
            <w:shd w:val="clear" w:color="auto" w:fill="DDD9C3" w:themeFill="background2" w:themeFillShade="E6"/>
          </w:tcPr>
          <w:p w14:paraId="18D2CD1F" w14:textId="77777777" w:rsidR="00C50EB9" w:rsidRPr="00636826" w:rsidRDefault="00C50EB9" w:rsidP="00C50EB9">
            <w:pPr>
              <w:rPr>
                <w:rFonts w:ascii="游明朝" w:eastAsia="游明朝" w:hAnsi="游明朝"/>
              </w:rPr>
            </w:pPr>
          </w:p>
        </w:tc>
        <w:tc>
          <w:tcPr>
            <w:tcW w:w="1510" w:type="dxa"/>
          </w:tcPr>
          <w:p w14:paraId="6A13E78A" w14:textId="08C3F225" w:rsidR="00C50EB9" w:rsidRPr="00636826" w:rsidRDefault="00C50EB9" w:rsidP="00C50EB9">
            <w:pPr>
              <w:rPr>
                <w:rFonts w:ascii="游明朝" w:eastAsia="游明朝" w:hAnsi="游明朝"/>
              </w:rPr>
            </w:pPr>
            <w:r w:rsidRPr="00636826">
              <w:rPr>
                <w:rFonts w:ascii="游明朝" w:eastAsia="游明朝" w:hAnsi="游明朝" w:hint="eastAsia"/>
              </w:rPr>
              <w:t>(4)サービスの向上を図るための具体的手法・効果</w:t>
            </w:r>
          </w:p>
        </w:tc>
        <w:tc>
          <w:tcPr>
            <w:tcW w:w="4252" w:type="dxa"/>
          </w:tcPr>
          <w:p w14:paraId="2802A18A" w14:textId="77777777" w:rsidR="00C50EB9" w:rsidRDefault="004F66D9" w:rsidP="004F66D9">
            <w:pPr>
              <w:rPr>
                <w:rFonts w:ascii="游明朝" w:eastAsia="游明朝" w:hAnsi="游明朝"/>
              </w:rPr>
            </w:pPr>
            <w:r>
              <w:rPr>
                <w:rFonts w:ascii="游明朝" w:eastAsia="游明朝" w:hAnsi="游明朝" w:hint="eastAsia"/>
              </w:rPr>
              <w:t>◇サービスの向上が図られているか</w:t>
            </w:r>
          </w:p>
          <w:p w14:paraId="263CD396" w14:textId="77777777" w:rsidR="004F66D9" w:rsidRDefault="004F66D9" w:rsidP="004F66D9">
            <w:pPr>
              <w:rPr>
                <w:rFonts w:ascii="游明朝" w:eastAsia="游明朝" w:hAnsi="游明朝"/>
              </w:rPr>
            </w:pPr>
            <w:r>
              <w:rPr>
                <w:rFonts w:ascii="游明朝" w:eastAsia="游明朝" w:hAnsi="游明朝" w:hint="eastAsia"/>
              </w:rPr>
              <w:t xml:space="preserve">　〇インターネットの活用</w:t>
            </w:r>
          </w:p>
          <w:p w14:paraId="06F61026" w14:textId="77777777" w:rsidR="004F66D9" w:rsidRDefault="004F66D9" w:rsidP="004F66D9">
            <w:pPr>
              <w:rPr>
                <w:rFonts w:ascii="游明朝" w:eastAsia="游明朝" w:hAnsi="游明朝"/>
              </w:rPr>
            </w:pPr>
            <w:r>
              <w:rPr>
                <w:rFonts w:ascii="游明朝" w:eastAsia="游明朝" w:hAnsi="游明朝" w:hint="eastAsia"/>
              </w:rPr>
              <w:t xml:space="preserve">　　・ホームページの更新</w:t>
            </w:r>
          </w:p>
          <w:p w14:paraId="30F12F4E" w14:textId="1BB8B166" w:rsidR="004F66D9" w:rsidRDefault="004F66D9" w:rsidP="004F66D9">
            <w:pPr>
              <w:rPr>
                <w:rFonts w:ascii="游明朝" w:eastAsia="游明朝" w:hAnsi="游明朝"/>
              </w:rPr>
            </w:pPr>
            <w:r>
              <w:rPr>
                <w:rFonts w:ascii="游明朝" w:eastAsia="游明朝" w:hAnsi="游明朝" w:hint="eastAsia"/>
              </w:rPr>
              <w:t xml:space="preserve">　　　更新回数　</w:t>
            </w:r>
            <w:r w:rsidR="0031684B">
              <w:rPr>
                <w:rFonts w:ascii="游明朝" w:eastAsia="游明朝" w:hAnsi="游明朝" w:hint="eastAsia"/>
              </w:rPr>
              <w:t>24</w:t>
            </w:r>
            <w:r>
              <w:rPr>
                <w:rFonts w:ascii="游明朝" w:eastAsia="游明朝" w:hAnsi="游明朝" w:hint="eastAsia"/>
              </w:rPr>
              <w:t>回</w:t>
            </w:r>
          </w:p>
          <w:p w14:paraId="70A4DC1C" w14:textId="77777777" w:rsidR="004F66D9" w:rsidRDefault="004F66D9" w:rsidP="004F66D9">
            <w:pPr>
              <w:rPr>
                <w:rFonts w:ascii="游明朝" w:eastAsia="游明朝" w:hAnsi="游明朝"/>
              </w:rPr>
            </w:pPr>
            <w:r>
              <w:rPr>
                <w:rFonts w:ascii="游明朝" w:eastAsia="游明朝" w:hAnsi="游明朝" w:hint="eastAsia"/>
              </w:rPr>
              <w:t xml:space="preserve">　　・ＳＮＳの活用</w:t>
            </w:r>
          </w:p>
          <w:p w14:paraId="1C854F4E" w14:textId="77777777" w:rsidR="00004B3D" w:rsidRDefault="004F66D9" w:rsidP="004F66D9">
            <w:pPr>
              <w:rPr>
                <w:rFonts w:ascii="游明朝" w:eastAsia="游明朝" w:hAnsi="游明朝"/>
              </w:rPr>
            </w:pPr>
            <w:r>
              <w:rPr>
                <w:rFonts w:ascii="游明朝" w:eastAsia="游明朝" w:hAnsi="游明朝" w:hint="eastAsia"/>
              </w:rPr>
              <w:t xml:space="preserve">　　　F</w:t>
            </w:r>
            <w:r>
              <w:rPr>
                <w:rFonts w:ascii="游明朝" w:eastAsia="游明朝" w:hAnsi="游明朝"/>
              </w:rPr>
              <w:t>acebook</w:t>
            </w:r>
            <w:r>
              <w:rPr>
                <w:rFonts w:ascii="游明朝" w:eastAsia="游明朝" w:hAnsi="游明朝" w:hint="eastAsia"/>
              </w:rPr>
              <w:t>、I</w:t>
            </w:r>
            <w:r>
              <w:rPr>
                <w:rFonts w:ascii="游明朝" w:eastAsia="游明朝" w:hAnsi="游明朝"/>
              </w:rPr>
              <w:t>nstagram</w:t>
            </w:r>
            <w:r w:rsidR="00004B3D">
              <w:rPr>
                <w:rFonts w:ascii="游明朝" w:eastAsia="游明朝" w:hAnsi="游明朝" w:hint="eastAsia"/>
              </w:rPr>
              <w:t>、T</w:t>
            </w:r>
            <w:r w:rsidR="00004B3D">
              <w:rPr>
                <w:rFonts w:ascii="游明朝" w:eastAsia="游明朝" w:hAnsi="游明朝"/>
              </w:rPr>
              <w:t>witter</w:t>
            </w:r>
            <w:r>
              <w:rPr>
                <w:rFonts w:ascii="游明朝" w:eastAsia="游明朝" w:hAnsi="游明朝" w:hint="eastAsia"/>
              </w:rPr>
              <w:t>の</w:t>
            </w:r>
          </w:p>
          <w:p w14:paraId="0EB748D1" w14:textId="21414721" w:rsidR="004F66D9" w:rsidRDefault="004F66D9" w:rsidP="00004B3D">
            <w:pPr>
              <w:ind w:firstLineChars="300" w:firstLine="630"/>
              <w:rPr>
                <w:rFonts w:ascii="游明朝" w:eastAsia="游明朝" w:hAnsi="游明朝"/>
              </w:rPr>
            </w:pPr>
            <w:r>
              <w:rPr>
                <w:rFonts w:ascii="游明朝" w:eastAsia="游明朝" w:hAnsi="游明朝" w:hint="eastAsia"/>
              </w:rPr>
              <w:t>投稿数</w:t>
            </w:r>
            <w:r w:rsidR="00004B3D">
              <w:rPr>
                <w:rFonts w:ascii="游明朝" w:eastAsia="游明朝" w:hAnsi="游明朝" w:hint="eastAsia"/>
              </w:rPr>
              <w:t xml:space="preserve"> </w:t>
            </w:r>
            <w:r w:rsidR="00004B3D">
              <w:rPr>
                <w:rFonts w:ascii="游明朝" w:eastAsia="游明朝" w:hAnsi="游明朝"/>
              </w:rPr>
              <w:t xml:space="preserve"> </w:t>
            </w:r>
            <w:r>
              <w:rPr>
                <w:rFonts w:ascii="游明朝" w:eastAsia="游明朝" w:hAnsi="游明朝" w:hint="eastAsia"/>
              </w:rPr>
              <w:t xml:space="preserve">計　</w:t>
            </w:r>
            <w:r w:rsidR="0031684B">
              <w:rPr>
                <w:rFonts w:ascii="游明朝" w:eastAsia="游明朝" w:hAnsi="游明朝" w:hint="eastAsia"/>
              </w:rPr>
              <w:t>150</w:t>
            </w:r>
            <w:r>
              <w:rPr>
                <w:rFonts w:ascii="游明朝" w:eastAsia="游明朝" w:hAnsi="游明朝" w:hint="eastAsia"/>
              </w:rPr>
              <w:t>回</w:t>
            </w:r>
          </w:p>
          <w:p w14:paraId="3969525A" w14:textId="77777777" w:rsidR="004F66D9" w:rsidRDefault="004F66D9" w:rsidP="004F66D9">
            <w:pPr>
              <w:rPr>
                <w:rFonts w:ascii="游明朝" w:eastAsia="游明朝" w:hAnsi="游明朝"/>
              </w:rPr>
            </w:pPr>
            <w:r>
              <w:rPr>
                <w:rFonts w:ascii="游明朝" w:eastAsia="游明朝" w:hAnsi="游明朝" w:hint="eastAsia"/>
              </w:rPr>
              <w:t xml:space="preserve">　〇施設の積極的な活用</w:t>
            </w:r>
          </w:p>
          <w:p w14:paraId="3F0A00B2" w14:textId="6F46CAAC" w:rsidR="00E8320E" w:rsidRDefault="004F66D9" w:rsidP="00F93CB9">
            <w:pPr>
              <w:ind w:left="630" w:hangingChars="300" w:hanging="630"/>
              <w:rPr>
                <w:rFonts w:ascii="游明朝" w:eastAsia="游明朝" w:hAnsi="游明朝"/>
              </w:rPr>
            </w:pPr>
            <w:r>
              <w:rPr>
                <w:rFonts w:ascii="游明朝" w:eastAsia="游明朝" w:hAnsi="游明朝" w:hint="eastAsia"/>
              </w:rPr>
              <w:t xml:space="preserve">　　・体験ゾーンの活用</w:t>
            </w:r>
            <w:r w:rsidR="00E8320E">
              <w:rPr>
                <w:rFonts w:ascii="游明朝" w:eastAsia="游明朝" w:hAnsi="游明朝" w:hint="eastAsia"/>
              </w:rPr>
              <w:t>：小中学生をはじめとする団体利用者に対し、屋外に設置した竪穴住居の復元施設の活用を推</w:t>
            </w:r>
          </w:p>
          <w:p w14:paraId="0062A7A1" w14:textId="7E69E1D7" w:rsidR="004F66D9" w:rsidRDefault="00E8320E" w:rsidP="00E8320E">
            <w:pPr>
              <w:ind w:firstLineChars="300" w:firstLine="630"/>
              <w:rPr>
                <w:rFonts w:ascii="游明朝" w:eastAsia="游明朝" w:hAnsi="游明朝"/>
              </w:rPr>
            </w:pPr>
            <w:r>
              <w:rPr>
                <w:rFonts w:ascii="游明朝" w:eastAsia="游明朝" w:hAnsi="游明朝" w:hint="eastAsia"/>
              </w:rPr>
              <w:t>進する。</w:t>
            </w:r>
          </w:p>
          <w:p w14:paraId="796F54F4" w14:textId="77777777" w:rsidR="00E8320E" w:rsidRPr="00E8320E" w:rsidRDefault="004F66D9" w:rsidP="004F66D9">
            <w:pPr>
              <w:rPr>
                <w:rFonts w:ascii="游明朝" w:eastAsia="游明朝" w:hAnsi="游明朝"/>
                <w:kern w:val="0"/>
              </w:rPr>
            </w:pPr>
            <w:r>
              <w:rPr>
                <w:rFonts w:ascii="游明朝" w:eastAsia="游明朝" w:hAnsi="游明朝" w:hint="eastAsia"/>
              </w:rPr>
              <w:t xml:space="preserve">　　・1Ｆフリースペースの活用</w:t>
            </w:r>
            <w:r w:rsidR="00E8320E">
              <w:rPr>
                <w:rFonts w:ascii="游明朝" w:eastAsia="游明朝" w:hAnsi="游明朝" w:hint="eastAsia"/>
              </w:rPr>
              <w:t>：</w:t>
            </w:r>
            <w:r w:rsidR="00E8320E" w:rsidRPr="00E8320E">
              <w:rPr>
                <w:rFonts w:ascii="游明朝" w:eastAsia="游明朝" w:hAnsi="游明朝" w:hint="eastAsia"/>
                <w:kern w:val="0"/>
              </w:rPr>
              <w:t>学習館や</w:t>
            </w:r>
          </w:p>
          <w:p w14:paraId="0E7CA2E4" w14:textId="77777777" w:rsidR="00E8320E" w:rsidRPr="00E8320E" w:rsidRDefault="00E8320E" w:rsidP="00E8320E">
            <w:pPr>
              <w:ind w:firstLineChars="300" w:firstLine="630"/>
              <w:rPr>
                <w:rFonts w:ascii="游明朝" w:eastAsia="游明朝" w:hAnsi="游明朝"/>
                <w:kern w:val="0"/>
              </w:rPr>
            </w:pPr>
            <w:r w:rsidRPr="00E8320E">
              <w:rPr>
                <w:rFonts w:ascii="游明朝" w:eastAsia="游明朝" w:hAnsi="游明朝" w:hint="eastAsia"/>
                <w:kern w:val="0"/>
              </w:rPr>
              <w:t>情報館の施設情報をパネルで掲示し、</w:t>
            </w:r>
          </w:p>
          <w:p w14:paraId="28B55A73" w14:textId="3F1B1EE2" w:rsidR="004F66D9" w:rsidRPr="00E8320E" w:rsidRDefault="00E8320E" w:rsidP="00E8320E">
            <w:pPr>
              <w:ind w:firstLineChars="300" w:firstLine="630"/>
              <w:rPr>
                <w:rFonts w:ascii="游明朝" w:eastAsia="游明朝" w:hAnsi="游明朝"/>
              </w:rPr>
            </w:pPr>
            <w:r w:rsidRPr="00E8320E">
              <w:rPr>
                <w:rFonts w:ascii="游明朝" w:eastAsia="游明朝" w:hAnsi="游明朝" w:hint="eastAsia"/>
                <w:kern w:val="0"/>
              </w:rPr>
              <w:t>情報発信等を行う。</w:t>
            </w:r>
          </w:p>
          <w:p w14:paraId="6ECFFA07" w14:textId="77777777" w:rsidR="004F66D9" w:rsidRDefault="004F66D9" w:rsidP="004F66D9">
            <w:pPr>
              <w:rPr>
                <w:rFonts w:ascii="游明朝" w:eastAsia="游明朝" w:hAnsi="游明朝"/>
              </w:rPr>
            </w:pPr>
            <w:r>
              <w:rPr>
                <w:rFonts w:ascii="游明朝" w:eastAsia="游明朝" w:hAnsi="游明朝" w:hint="eastAsia"/>
              </w:rPr>
              <w:t xml:space="preserve">　〇展覧会図録の刊行、展示解説リーフ</w:t>
            </w:r>
          </w:p>
          <w:p w14:paraId="18A68BB3" w14:textId="54AA0AC2" w:rsidR="004F66D9" w:rsidRPr="00636826" w:rsidRDefault="004F66D9" w:rsidP="004F66D9">
            <w:pPr>
              <w:ind w:firstLineChars="200" w:firstLine="420"/>
              <w:rPr>
                <w:rFonts w:ascii="游明朝" w:eastAsia="游明朝" w:hAnsi="游明朝"/>
              </w:rPr>
            </w:pPr>
            <w:r>
              <w:rPr>
                <w:rFonts w:ascii="游明朝" w:eastAsia="游明朝" w:hAnsi="游明朝" w:hint="eastAsia"/>
              </w:rPr>
              <w:t>レット・解説シートの配付</w:t>
            </w:r>
          </w:p>
        </w:tc>
        <w:tc>
          <w:tcPr>
            <w:tcW w:w="5670" w:type="dxa"/>
          </w:tcPr>
          <w:p w14:paraId="484A2173" w14:textId="497FDC8E" w:rsidR="00C50EB9" w:rsidRPr="00636826" w:rsidRDefault="00C50EB9" w:rsidP="00C50EB9">
            <w:pPr>
              <w:rPr>
                <w:rFonts w:ascii="游明朝" w:eastAsia="游明朝" w:hAnsi="游明朝"/>
              </w:rPr>
            </w:pPr>
          </w:p>
        </w:tc>
        <w:tc>
          <w:tcPr>
            <w:tcW w:w="567" w:type="dxa"/>
          </w:tcPr>
          <w:p w14:paraId="5EF2274C" w14:textId="0BA547D4" w:rsidR="00C50EB9" w:rsidRPr="00636826" w:rsidRDefault="00C50EB9" w:rsidP="00C50EB9">
            <w:pPr>
              <w:jc w:val="center"/>
              <w:rPr>
                <w:rFonts w:ascii="游明朝" w:eastAsia="游明朝" w:hAnsi="游明朝"/>
              </w:rPr>
            </w:pPr>
          </w:p>
        </w:tc>
        <w:tc>
          <w:tcPr>
            <w:tcW w:w="4678" w:type="dxa"/>
          </w:tcPr>
          <w:p w14:paraId="0ADA6561" w14:textId="52859F02" w:rsidR="00C50EB9" w:rsidRPr="00636826" w:rsidRDefault="00C50EB9" w:rsidP="00C50EB9">
            <w:pPr>
              <w:rPr>
                <w:rFonts w:ascii="游明朝" w:eastAsia="游明朝" w:hAnsi="游明朝"/>
              </w:rPr>
            </w:pPr>
          </w:p>
        </w:tc>
        <w:tc>
          <w:tcPr>
            <w:tcW w:w="283" w:type="dxa"/>
          </w:tcPr>
          <w:p w14:paraId="51F93F8C" w14:textId="30F0154D" w:rsidR="00C50EB9" w:rsidRPr="00636826" w:rsidRDefault="00C50EB9" w:rsidP="00C50EB9">
            <w:pPr>
              <w:jc w:val="center"/>
              <w:rPr>
                <w:rFonts w:ascii="游明朝" w:eastAsia="游明朝" w:hAnsi="游明朝"/>
              </w:rPr>
            </w:pPr>
          </w:p>
        </w:tc>
        <w:tc>
          <w:tcPr>
            <w:tcW w:w="284" w:type="dxa"/>
          </w:tcPr>
          <w:p w14:paraId="2B144352" w14:textId="0CB9048C" w:rsidR="00C50EB9" w:rsidRPr="00636826" w:rsidRDefault="00C50EB9" w:rsidP="00C50EB9">
            <w:pPr>
              <w:jc w:val="center"/>
              <w:rPr>
                <w:rFonts w:ascii="游明朝" w:eastAsia="游明朝" w:hAnsi="游明朝"/>
              </w:rPr>
            </w:pPr>
          </w:p>
        </w:tc>
        <w:tc>
          <w:tcPr>
            <w:tcW w:w="283" w:type="dxa"/>
          </w:tcPr>
          <w:p w14:paraId="2CD0A11E" w14:textId="7F57593C" w:rsidR="00C50EB9" w:rsidRPr="00636826" w:rsidRDefault="00C50EB9" w:rsidP="00C50EB9">
            <w:pPr>
              <w:jc w:val="center"/>
              <w:rPr>
                <w:rFonts w:ascii="游明朝" w:eastAsia="游明朝" w:hAnsi="游明朝"/>
              </w:rPr>
            </w:pPr>
          </w:p>
        </w:tc>
        <w:tc>
          <w:tcPr>
            <w:tcW w:w="3544" w:type="dxa"/>
          </w:tcPr>
          <w:p w14:paraId="219B4589" w14:textId="3551B682" w:rsidR="00C50EB9" w:rsidRPr="00636826" w:rsidRDefault="00C50EB9" w:rsidP="00C50EB9">
            <w:pPr>
              <w:rPr>
                <w:rFonts w:ascii="游明朝" w:eastAsia="游明朝" w:hAnsi="游明朝"/>
              </w:rPr>
            </w:pPr>
          </w:p>
        </w:tc>
      </w:tr>
      <w:tr w:rsidR="00636826" w:rsidRPr="00636826" w14:paraId="0C8CEF6C" w14:textId="77777777" w:rsidTr="004B0A4E">
        <w:trPr>
          <w:trHeight w:val="579"/>
        </w:trPr>
        <w:tc>
          <w:tcPr>
            <w:tcW w:w="1179" w:type="dxa"/>
            <w:vMerge/>
            <w:shd w:val="clear" w:color="auto" w:fill="DDD9C3" w:themeFill="background2" w:themeFillShade="E6"/>
          </w:tcPr>
          <w:p w14:paraId="3CF65A5B" w14:textId="77777777" w:rsidR="00C50EB9" w:rsidRPr="00636826" w:rsidRDefault="00C50EB9" w:rsidP="00C50EB9">
            <w:pPr>
              <w:rPr>
                <w:rFonts w:ascii="游明朝" w:eastAsia="游明朝" w:hAnsi="游明朝"/>
              </w:rPr>
            </w:pPr>
          </w:p>
        </w:tc>
        <w:tc>
          <w:tcPr>
            <w:tcW w:w="1510" w:type="dxa"/>
          </w:tcPr>
          <w:p w14:paraId="51F51964" w14:textId="3E3E70BF" w:rsidR="00C50EB9" w:rsidRPr="00636826" w:rsidRDefault="00C50EB9" w:rsidP="00C50EB9">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5</w:t>
            </w:r>
            <w:r w:rsidRPr="00636826">
              <w:rPr>
                <w:rFonts w:ascii="游明朝" w:eastAsia="游明朝" w:hAnsi="游明朝" w:hint="eastAsia"/>
              </w:rPr>
              <w:t>)施設及び資料の維持管理の内容、的確性</w:t>
            </w:r>
          </w:p>
        </w:tc>
        <w:tc>
          <w:tcPr>
            <w:tcW w:w="4252" w:type="dxa"/>
          </w:tcPr>
          <w:p w14:paraId="59A43705" w14:textId="77777777" w:rsidR="00C50EB9" w:rsidRDefault="009814B9" w:rsidP="009814B9">
            <w:pPr>
              <w:rPr>
                <w:rFonts w:ascii="游明朝" w:eastAsia="游明朝" w:hAnsi="游明朝"/>
              </w:rPr>
            </w:pPr>
            <w:r>
              <w:rPr>
                <w:rFonts w:ascii="游明朝" w:eastAsia="游明朝" w:hAnsi="游明朝" w:hint="eastAsia"/>
              </w:rPr>
              <w:t>◇施設・設備の維持・安全管理計画は適切か</w:t>
            </w:r>
          </w:p>
          <w:p w14:paraId="387CCEE7" w14:textId="77777777" w:rsidR="00B34733" w:rsidRDefault="00B34733" w:rsidP="009814B9">
            <w:pPr>
              <w:rPr>
                <w:rFonts w:ascii="游明朝" w:eastAsia="游明朝" w:hAnsi="游明朝"/>
              </w:rPr>
            </w:pPr>
            <w:r>
              <w:rPr>
                <w:rFonts w:ascii="游明朝" w:eastAsia="游明朝" w:hAnsi="游明朝" w:hint="eastAsia"/>
              </w:rPr>
              <w:t xml:space="preserve">　〇施設及び資料の管理</w:t>
            </w:r>
          </w:p>
          <w:p w14:paraId="78222E11" w14:textId="77777777" w:rsidR="00B34733" w:rsidRDefault="00B34733" w:rsidP="009814B9">
            <w:pPr>
              <w:rPr>
                <w:rFonts w:ascii="游明朝" w:eastAsia="游明朝" w:hAnsi="游明朝"/>
              </w:rPr>
            </w:pPr>
            <w:r>
              <w:rPr>
                <w:rFonts w:ascii="游明朝" w:eastAsia="游明朝" w:hAnsi="游明朝" w:hint="eastAsia"/>
              </w:rPr>
              <w:t xml:space="preserve">　　・年間計画の策定と適切な実施</w:t>
            </w:r>
          </w:p>
          <w:p w14:paraId="522102E3" w14:textId="77777777" w:rsidR="00B34733" w:rsidRDefault="00B34733" w:rsidP="009814B9">
            <w:pPr>
              <w:rPr>
                <w:rFonts w:ascii="游明朝" w:eastAsia="游明朝" w:hAnsi="游明朝"/>
              </w:rPr>
            </w:pPr>
            <w:r>
              <w:rPr>
                <w:rFonts w:ascii="游明朝" w:eastAsia="游明朝" w:hAnsi="游明朝" w:hint="eastAsia"/>
              </w:rPr>
              <w:t xml:space="preserve">　　・定期点検の実施と記録簿の作成</w:t>
            </w:r>
          </w:p>
          <w:p w14:paraId="681B53DA" w14:textId="77777777" w:rsidR="00B34733" w:rsidRDefault="00B34733" w:rsidP="009814B9">
            <w:pPr>
              <w:rPr>
                <w:rFonts w:ascii="游明朝" w:eastAsia="游明朝" w:hAnsi="游明朝"/>
              </w:rPr>
            </w:pPr>
            <w:r>
              <w:rPr>
                <w:rFonts w:ascii="游明朝" w:eastAsia="游明朝" w:hAnsi="游明朝" w:hint="eastAsia"/>
              </w:rPr>
              <w:t xml:space="preserve">　〇危機管理</w:t>
            </w:r>
          </w:p>
          <w:p w14:paraId="7961333D" w14:textId="77777777" w:rsidR="00B34733" w:rsidRDefault="00B34733" w:rsidP="009814B9">
            <w:pPr>
              <w:rPr>
                <w:rFonts w:ascii="游明朝" w:eastAsia="游明朝" w:hAnsi="游明朝"/>
              </w:rPr>
            </w:pPr>
            <w:r>
              <w:rPr>
                <w:rFonts w:ascii="游明朝" w:eastAsia="游明朝" w:hAnsi="游明朝" w:hint="eastAsia"/>
              </w:rPr>
              <w:t xml:space="preserve">　　・マニュアルの履行</w:t>
            </w:r>
          </w:p>
          <w:p w14:paraId="309FB319" w14:textId="698EE8C9" w:rsidR="00B34733" w:rsidRPr="00636826" w:rsidRDefault="00B34733" w:rsidP="009814B9">
            <w:pPr>
              <w:rPr>
                <w:rFonts w:ascii="游明朝" w:eastAsia="游明朝" w:hAnsi="游明朝"/>
              </w:rPr>
            </w:pPr>
            <w:r>
              <w:rPr>
                <w:rFonts w:ascii="游明朝" w:eastAsia="游明朝" w:hAnsi="游明朝" w:hint="eastAsia"/>
              </w:rPr>
              <w:t xml:space="preserve">　　・訓練の実施</w:t>
            </w:r>
          </w:p>
        </w:tc>
        <w:tc>
          <w:tcPr>
            <w:tcW w:w="5670" w:type="dxa"/>
          </w:tcPr>
          <w:p w14:paraId="79A68E89" w14:textId="01B16A19" w:rsidR="00C50EB9" w:rsidRPr="00636826" w:rsidRDefault="00C50EB9" w:rsidP="00C50EB9">
            <w:pPr>
              <w:rPr>
                <w:rFonts w:ascii="游明朝" w:eastAsia="游明朝" w:hAnsi="游明朝"/>
              </w:rPr>
            </w:pPr>
          </w:p>
        </w:tc>
        <w:tc>
          <w:tcPr>
            <w:tcW w:w="567" w:type="dxa"/>
          </w:tcPr>
          <w:p w14:paraId="05B7106A" w14:textId="456229E5" w:rsidR="00C50EB9" w:rsidRPr="00636826" w:rsidRDefault="00C50EB9" w:rsidP="00C50EB9">
            <w:pPr>
              <w:jc w:val="center"/>
              <w:rPr>
                <w:rFonts w:ascii="游明朝" w:eastAsia="游明朝" w:hAnsi="游明朝"/>
              </w:rPr>
            </w:pPr>
          </w:p>
        </w:tc>
        <w:tc>
          <w:tcPr>
            <w:tcW w:w="4678" w:type="dxa"/>
          </w:tcPr>
          <w:p w14:paraId="5AFD62AF" w14:textId="2174AE83" w:rsidR="00C50EB9" w:rsidRPr="00636826" w:rsidRDefault="00C50EB9" w:rsidP="00C50EB9">
            <w:pPr>
              <w:rPr>
                <w:rFonts w:ascii="游明朝" w:eastAsia="游明朝" w:hAnsi="游明朝"/>
              </w:rPr>
            </w:pPr>
          </w:p>
        </w:tc>
        <w:tc>
          <w:tcPr>
            <w:tcW w:w="283" w:type="dxa"/>
          </w:tcPr>
          <w:p w14:paraId="5BC62F38" w14:textId="6407076C" w:rsidR="00C50EB9" w:rsidRPr="00636826" w:rsidRDefault="00C50EB9" w:rsidP="00C50EB9">
            <w:pPr>
              <w:jc w:val="center"/>
              <w:rPr>
                <w:rFonts w:ascii="游明朝" w:eastAsia="游明朝" w:hAnsi="游明朝"/>
              </w:rPr>
            </w:pPr>
          </w:p>
        </w:tc>
        <w:tc>
          <w:tcPr>
            <w:tcW w:w="284" w:type="dxa"/>
          </w:tcPr>
          <w:p w14:paraId="73B8A594" w14:textId="056DE56C" w:rsidR="00C50EB9" w:rsidRPr="00636826" w:rsidRDefault="00C50EB9" w:rsidP="00C50EB9">
            <w:pPr>
              <w:jc w:val="center"/>
              <w:rPr>
                <w:rFonts w:ascii="游明朝" w:eastAsia="游明朝" w:hAnsi="游明朝"/>
              </w:rPr>
            </w:pPr>
          </w:p>
        </w:tc>
        <w:tc>
          <w:tcPr>
            <w:tcW w:w="283" w:type="dxa"/>
          </w:tcPr>
          <w:p w14:paraId="58684E62" w14:textId="550752A0" w:rsidR="00C50EB9" w:rsidRPr="00636826" w:rsidRDefault="00C50EB9" w:rsidP="00C50EB9">
            <w:pPr>
              <w:jc w:val="center"/>
              <w:rPr>
                <w:rFonts w:ascii="游明朝" w:eastAsia="游明朝" w:hAnsi="游明朝"/>
              </w:rPr>
            </w:pPr>
          </w:p>
        </w:tc>
        <w:tc>
          <w:tcPr>
            <w:tcW w:w="3544" w:type="dxa"/>
          </w:tcPr>
          <w:p w14:paraId="1717F133" w14:textId="3A306888" w:rsidR="00C50EB9" w:rsidRPr="00636826" w:rsidRDefault="00C50EB9" w:rsidP="00C50EB9">
            <w:pPr>
              <w:jc w:val="left"/>
              <w:rPr>
                <w:rFonts w:ascii="游明朝" w:eastAsia="游明朝" w:hAnsi="游明朝"/>
              </w:rPr>
            </w:pPr>
          </w:p>
        </w:tc>
      </w:tr>
      <w:tr w:rsidR="00636826" w:rsidRPr="00636826" w14:paraId="6452F5DB" w14:textId="77777777" w:rsidTr="004B0A4E">
        <w:trPr>
          <w:trHeight w:val="1922"/>
        </w:trPr>
        <w:tc>
          <w:tcPr>
            <w:tcW w:w="1179" w:type="dxa"/>
            <w:vMerge/>
            <w:tcBorders>
              <w:bottom w:val="single" w:sz="4" w:space="0" w:color="auto"/>
            </w:tcBorders>
            <w:shd w:val="clear" w:color="auto" w:fill="DDD9C3" w:themeFill="background2" w:themeFillShade="E6"/>
          </w:tcPr>
          <w:p w14:paraId="15C9B710" w14:textId="77777777" w:rsidR="00C50EB9" w:rsidRPr="00636826" w:rsidRDefault="00C50EB9" w:rsidP="00C50EB9">
            <w:pPr>
              <w:rPr>
                <w:rFonts w:ascii="游明朝" w:eastAsia="游明朝" w:hAnsi="游明朝"/>
              </w:rPr>
            </w:pPr>
          </w:p>
        </w:tc>
        <w:tc>
          <w:tcPr>
            <w:tcW w:w="1510" w:type="dxa"/>
            <w:tcBorders>
              <w:bottom w:val="single" w:sz="4" w:space="0" w:color="auto"/>
            </w:tcBorders>
          </w:tcPr>
          <w:p w14:paraId="76809675" w14:textId="4E138945" w:rsidR="00C50EB9" w:rsidRPr="00636826" w:rsidRDefault="00C50EB9" w:rsidP="00C50EB9">
            <w:pPr>
              <w:rPr>
                <w:rFonts w:ascii="游明朝" w:eastAsia="游明朝" w:hAnsi="游明朝"/>
              </w:rPr>
            </w:pPr>
            <w:r w:rsidRPr="00636826">
              <w:rPr>
                <w:rFonts w:ascii="游明朝" w:eastAsia="游明朝" w:hAnsi="游明朝" w:hint="eastAsia"/>
              </w:rPr>
              <w:t>(</w:t>
            </w:r>
            <w:r w:rsidRPr="00636826">
              <w:rPr>
                <w:rFonts w:ascii="游明朝" w:eastAsia="游明朝" w:hAnsi="游明朝"/>
              </w:rPr>
              <w:t>6</w:t>
            </w:r>
            <w:r w:rsidRPr="00636826">
              <w:rPr>
                <w:rFonts w:ascii="游明朝" w:eastAsia="游明朝" w:hAnsi="游明朝" w:hint="eastAsia"/>
              </w:rPr>
              <w:t>)府施策との整合</w:t>
            </w:r>
          </w:p>
        </w:tc>
        <w:tc>
          <w:tcPr>
            <w:tcW w:w="4252" w:type="dxa"/>
            <w:tcBorders>
              <w:bottom w:val="single" w:sz="4" w:space="0" w:color="auto"/>
            </w:tcBorders>
          </w:tcPr>
          <w:p w14:paraId="33C39058" w14:textId="77777777" w:rsidR="00C50EB9" w:rsidRDefault="00B34733" w:rsidP="00C50EB9">
            <w:pPr>
              <w:rPr>
                <w:rFonts w:ascii="游明朝" w:eastAsia="游明朝" w:hAnsi="游明朝"/>
              </w:rPr>
            </w:pPr>
            <w:r>
              <w:rPr>
                <w:rFonts w:ascii="游明朝" w:eastAsia="游明朝" w:hAnsi="游明朝" w:hint="eastAsia"/>
              </w:rPr>
              <w:t>◇提案に沿った府施策との整合が図られているか</w:t>
            </w:r>
          </w:p>
          <w:p w14:paraId="70BF6A72" w14:textId="77777777" w:rsidR="00B34733" w:rsidRDefault="00B34733" w:rsidP="00C50EB9">
            <w:pPr>
              <w:rPr>
                <w:rFonts w:ascii="游明朝" w:eastAsia="游明朝" w:hAnsi="游明朝"/>
              </w:rPr>
            </w:pPr>
            <w:r>
              <w:rPr>
                <w:rFonts w:ascii="游明朝" w:eastAsia="游明朝" w:hAnsi="游明朝" w:hint="eastAsia"/>
              </w:rPr>
              <w:t xml:space="preserve">　〇「こころの再生」府民運動への協力</w:t>
            </w:r>
          </w:p>
          <w:p w14:paraId="420FC34B" w14:textId="77777777" w:rsidR="00B34733" w:rsidRDefault="00B34733" w:rsidP="00C50EB9">
            <w:pPr>
              <w:rPr>
                <w:rFonts w:ascii="游明朝" w:eastAsia="游明朝" w:hAnsi="游明朝"/>
              </w:rPr>
            </w:pPr>
            <w:r>
              <w:rPr>
                <w:rFonts w:ascii="游明朝" w:eastAsia="游明朝" w:hAnsi="游明朝" w:hint="eastAsia"/>
              </w:rPr>
              <w:t xml:space="preserve">　　・「こどもファーストデイ」の実施 </w:t>
            </w:r>
            <w:r>
              <w:rPr>
                <w:rFonts w:ascii="游明朝" w:eastAsia="游明朝" w:hAnsi="游明朝"/>
              </w:rPr>
              <w:t>12</w:t>
            </w:r>
            <w:r>
              <w:rPr>
                <w:rFonts w:ascii="游明朝" w:eastAsia="游明朝" w:hAnsi="游明朝" w:hint="eastAsia"/>
              </w:rPr>
              <w:t>回</w:t>
            </w:r>
          </w:p>
          <w:p w14:paraId="6F9E3F58" w14:textId="77777777" w:rsidR="00B34733" w:rsidRDefault="00B34733" w:rsidP="00C50EB9">
            <w:pPr>
              <w:rPr>
                <w:rFonts w:ascii="游明朝" w:eastAsia="游明朝" w:hAnsi="游明朝"/>
              </w:rPr>
            </w:pPr>
            <w:r>
              <w:rPr>
                <w:rFonts w:ascii="游明朝" w:eastAsia="游明朝" w:hAnsi="游明朝" w:hint="eastAsia"/>
              </w:rPr>
              <w:t>◇就職困難者等の雇用</w:t>
            </w:r>
          </w:p>
          <w:p w14:paraId="12E7CD5F" w14:textId="77777777" w:rsidR="00B34733" w:rsidRDefault="00B34733" w:rsidP="00C50EB9">
            <w:pPr>
              <w:rPr>
                <w:rFonts w:ascii="游明朝" w:eastAsia="游明朝" w:hAnsi="游明朝"/>
              </w:rPr>
            </w:pPr>
            <w:r>
              <w:rPr>
                <w:rFonts w:ascii="游明朝" w:eastAsia="游明朝" w:hAnsi="游明朝" w:hint="eastAsia"/>
              </w:rPr>
              <w:t>◇府民・NPOとの協働</w:t>
            </w:r>
          </w:p>
          <w:p w14:paraId="76DFD7AF" w14:textId="77777777" w:rsidR="00B34733" w:rsidRDefault="00B34733" w:rsidP="009E5E3F">
            <w:pPr>
              <w:rPr>
                <w:rFonts w:ascii="游明朝" w:eastAsia="游明朝" w:hAnsi="游明朝"/>
              </w:rPr>
            </w:pPr>
            <w:r>
              <w:rPr>
                <w:rFonts w:ascii="游明朝" w:eastAsia="游明朝" w:hAnsi="游明朝" w:hint="eastAsia"/>
              </w:rPr>
              <w:t>◇環境問題への取り組み</w:t>
            </w:r>
          </w:p>
          <w:p w14:paraId="35154A66" w14:textId="77777777" w:rsidR="00E360F9" w:rsidRDefault="00231586" w:rsidP="009E5E3F">
            <w:pPr>
              <w:rPr>
                <w:rFonts w:ascii="游明朝" w:eastAsia="游明朝" w:hAnsi="游明朝"/>
              </w:rPr>
            </w:pPr>
            <w:r>
              <w:rPr>
                <w:rFonts w:ascii="游明朝" w:eastAsia="游明朝" w:hAnsi="游明朝" w:hint="eastAsia"/>
              </w:rPr>
              <w:t>◇大阪ミュージアム構想への対応</w:t>
            </w:r>
            <w:r w:rsidR="00E360F9">
              <w:rPr>
                <w:rFonts w:ascii="游明朝" w:eastAsia="游明朝" w:hAnsi="游明朝" w:hint="eastAsia"/>
              </w:rPr>
              <w:t>：「泉州</w:t>
            </w:r>
          </w:p>
          <w:p w14:paraId="35F33C77" w14:textId="77777777" w:rsidR="009C113F" w:rsidRDefault="00E360F9" w:rsidP="00E360F9">
            <w:pPr>
              <w:ind w:firstLineChars="100" w:firstLine="210"/>
              <w:rPr>
                <w:rFonts w:ascii="游明朝" w:eastAsia="游明朝" w:hAnsi="游明朝"/>
              </w:rPr>
            </w:pPr>
            <w:r>
              <w:rPr>
                <w:rFonts w:ascii="游明朝" w:eastAsia="游明朝" w:hAnsi="游明朝" w:hint="eastAsia"/>
              </w:rPr>
              <w:t>弥生の郷」に関連付けたパネル展示を</w:t>
            </w:r>
          </w:p>
          <w:p w14:paraId="18D0BE74" w14:textId="4F6384A9" w:rsidR="00E360F9" w:rsidRDefault="00E360F9" w:rsidP="00E360F9">
            <w:pPr>
              <w:ind w:firstLineChars="100" w:firstLine="210"/>
              <w:rPr>
                <w:rFonts w:ascii="游明朝" w:eastAsia="游明朝" w:hAnsi="游明朝"/>
              </w:rPr>
            </w:pPr>
            <w:r>
              <w:rPr>
                <w:rFonts w:ascii="游明朝" w:eastAsia="游明朝" w:hAnsi="游明朝" w:hint="eastAsia"/>
              </w:rPr>
              <w:t>実施する。</w:t>
            </w:r>
          </w:p>
          <w:p w14:paraId="4E6F0917" w14:textId="48308119" w:rsidR="000C0D84" w:rsidRDefault="000C0D84" w:rsidP="00E360F9">
            <w:pPr>
              <w:rPr>
                <w:rFonts w:ascii="游明朝" w:eastAsia="游明朝" w:hAnsi="游明朝"/>
                <w:szCs w:val="21"/>
              </w:rPr>
            </w:pPr>
            <w:r w:rsidRPr="000C0D84">
              <w:rPr>
                <w:rFonts w:ascii="游明朝" w:eastAsia="游明朝" w:hAnsi="游明朝" w:cs="ＭＳ 明朝" w:hint="eastAsia"/>
                <w:szCs w:val="21"/>
              </w:rPr>
              <w:t>◇</w:t>
            </w:r>
            <w:r w:rsidRPr="000C0D84">
              <w:rPr>
                <w:rFonts w:ascii="游明朝" w:eastAsia="游明朝" w:hAnsi="游明朝"/>
                <w:szCs w:val="21"/>
              </w:rPr>
              <w:t>『大阪府文化財保存活用大綱』をふまえた</w:t>
            </w:r>
          </w:p>
          <w:p w14:paraId="65609892" w14:textId="77777777" w:rsidR="009C113F" w:rsidRDefault="009C113F" w:rsidP="009C113F">
            <w:pPr>
              <w:rPr>
                <w:rFonts w:ascii="游明朝" w:eastAsia="游明朝" w:hAnsi="游明朝"/>
              </w:rPr>
            </w:pPr>
            <w:r>
              <w:rPr>
                <w:rFonts w:ascii="游明朝" w:eastAsia="游明朝" w:hAnsi="游明朝" w:hint="eastAsia"/>
                <w:szCs w:val="21"/>
              </w:rPr>
              <w:t xml:space="preserve">　</w:t>
            </w:r>
            <w:r w:rsidR="000C0D84" w:rsidRPr="000C0D84">
              <w:rPr>
                <w:rFonts w:ascii="游明朝" w:eastAsia="游明朝" w:hAnsi="游明朝"/>
                <w:szCs w:val="21"/>
              </w:rPr>
              <w:t>運営</w:t>
            </w:r>
            <w:r w:rsidR="00E360F9">
              <w:rPr>
                <w:rFonts w:ascii="游明朝" w:eastAsia="游明朝" w:hAnsi="游明朝" w:hint="eastAsia"/>
                <w:szCs w:val="21"/>
              </w:rPr>
              <w:t>：</w:t>
            </w:r>
            <w:r w:rsidR="00E360F9" w:rsidRPr="00E360F9">
              <w:rPr>
                <w:rFonts w:ascii="游明朝" w:eastAsia="游明朝" w:hAnsi="游明朝" w:hint="eastAsia"/>
              </w:rPr>
              <w:t>活用拠点の運営（府立博物館）に</w:t>
            </w:r>
          </w:p>
          <w:p w14:paraId="73098A48" w14:textId="77777777" w:rsidR="009C113F" w:rsidRDefault="00E360F9" w:rsidP="009C113F">
            <w:pPr>
              <w:ind w:firstLineChars="100" w:firstLine="210"/>
              <w:rPr>
                <w:rFonts w:ascii="游明朝" w:eastAsia="游明朝" w:hAnsi="游明朝"/>
              </w:rPr>
            </w:pPr>
            <w:r w:rsidRPr="00E360F9">
              <w:rPr>
                <w:rFonts w:ascii="游明朝" w:eastAsia="游明朝" w:hAnsi="游明朝" w:hint="eastAsia"/>
              </w:rPr>
              <w:t>示されている「展示・公開」「体験・体感</w:t>
            </w:r>
          </w:p>
          <w:p w14:paraId="73DA919C" w14:textId="77777777" w:rsidR="009C113F" w:rsidRDefault="00E360F9" w:rsidP="009C113F">
            <w:pPr>
              <w:ind w:firstLineChars="100" w:firstLine="210"/>
              <w:rPr>
                <w:rFonts w:ascii="游明朝" w:eastAsia="游明朝" w:hAnsi="游明朝"/>
                <w:kern w:val="0"/>
              </w:rPr>
            </w:pPr>
            <w:r w:rsidRPr="00E360F9">
              <w:rPr>
                <w:rFonts w:ascii="游明朝" w:eastAsia="游明朝" w:hAnsi="游明朝" w:hint="eastAsia"/>
              </w:rPr>
              <w:t>・ワークショップ」、</w:t>
            </w:r>
            <w:r w:rsidRPr="00E360F9">
              <w:rPr>
                <w:rFonts w:ascii="游明朝" w:eastAsia="游明朝" w:hAnsi="游明朝" w:hint="eastAsia"/>
                <w:kern w:val="0"/>
              </w:rPr>
              <w:t>「</w:t>
            </w:r>
            <w:r>
              <w:rPr>
                <w:rFonts w:ascii="游明朝" w:eastAsia="游明朝" w:hAnsi="游明朝" w:hint="eastAsia"/>
                <w:kern w:val="0"/>
              </w:rPr>
              <w:t>講座</w:t>
            </w:r>
            <w:r w:rsidRPr="00E360F9">
              <w:rPr>
                <w:rFonts w:ascii="游明朝" w:eastAsia="游明朝" w:hAnsi="游明朝" w:hint="eastAsia"/>
                <w:kern w:val="0"/>
              </w:rPr>
              <w:t>・講演会・出版」</w:t>
            </w:r>
          </w:p>
          <w:p w14:paraId="1BC9494B" w14:textId="77777777" w:rsidR="0073750D" w:rsidRDefault="0073750D" w:rsidP="0073750D">
            <w:pPr>
              <w:ind w:firstLineChars="100" w:firstLine="210"/>
              <w:rPr>
                <w:rFonts w:ascii="游明朝" w:eastAsia="游明朝" w:hAnsi="游明朝"/>
                <w:kern w:val="0"/>
              </w:rPr>
            </w:pPr>
            <w:r>
              <w:rPr>
                <w:rFonts w:ascii="游明朝" w:eastAsia="游明朝" w:hAnsi="游明朝" w:hint="eastAsia"/>
                <w:kern w:val="0"/>
              </w:rPr>
              <w:t>等</w:t>
            </w:r>
            <w:r w:rsidR="00E360F9" w:rsidRPr="00E360F9">
              <w:rPr>
                <w:rFonts w:ascii="游明朝" w:eastAsia="游明朝" w:hAnsi="游明朝" w:hint="eastAsia"/>
                <w:kern w:val="0"/>
              </w:rPr>
              <w:t>を、学校や地域住民、他の博物館と幅広</w:t>
            </w:r>
          </w:p>
          <w:p w14:paraId="314A3F52" w14:textId="7B8AED94" w:rsidR="000C0D84" w:rsidRPr="00636826" w:rsidRDefault="00E360F9" w:rsidP="0073750D">
            <w:pPr>
              <w:ind w:firstLineChars="100" w:firstLine="210"/>
              <w:rPr>
                <w:rFonts w:ascii="游明朝" w:eastAsia="游明朝" w:hAnsi="游明朝"/>
              </w:rPr>
            </w:pPr>
            <w:r w:rsidRPr="00E360F9">
              <w:rPr>
                <w:rFonts w:ascii="游明朝" w:eastAsia="游明朝" w:hAnsi="游明朝" w:hint="eastAsia"/>
                <w:kern w:val="0"/>
              </w:rPr>
              <w:t xml:space="preserve">く連携しながら各事業を行う。　</w:t>
            </w:r>
          </w:p>
        </w:tc>
        <w:tc>
          <w:tcPr>
            <w:tcW w:w="5670" w:type="dxa"/>
            <w:tcBorders>
              <w:bottom w:val="single" w:sz="4" w:space="0" w:color="auto"/>
            </w:tcBorders>
          </w:tcPr>
          <w:p w14:paraId="086C0728" w14:textId="327882B2" w:rsidR="00C50EB9" w:rsidRPr="00636826" w:rsidRDefault="00C50EB9" w:rsidP="00C50EB9">
            <w:pPr>
              <w:rPr>
                <w:rFonts w:ascii="游明朝" w:eastAsia="游明朝" w:hAnsi="游明朝"/>
              </w:rPr>
            </w:pPr>
          </w:p>
        </w:tc>
        <w:tc>
          <w:tcPr>
            <w:tcW w:w="567" w:type="dxa"/>
            <w:tcBorders>
              <w:bottom w:val="single" w:sz="4" w:space="0" w:color="auto"/>
            </w:tcBorders>
          </w:tcPr>
          <w:p w14:paraId="335B3F42" w14:textId="4E692424"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4E968385" w14:textId="289975C4" w:rsidR="00C50EB9" w:rsidRPr="00636826" w:rsidRDefault="00C50EB9" w:rsidP="00C50EB9">
            <w:pPr>
              <w:rPr>
                <w:rFonts w:ascii="游明朝" w:eastAsia="游明朝" w:hAnsi="游明朝"/>
              </w:rPr>
            </w:pPr>
          </w:p>
        </w:tc>
        <w:tc>
          <w:tcPr>
            <w:tcW w:w="283" w:type="dxa"/>
            <w:tcBorders>
              <w:bottom w:val="single" w:sz="4" w:space="0" w:color="auto"/>
            </w:tcBorders>
          </w:tcPr>
          <w:p w14:paraId="089B11C5" w14:textId="369E8EB4" w:rsidR="00C50EB9" w:rsidRPr="00636826" w:rsidRDefault="00C50EB9" w:rsidP="00C50EB9">
            <w:pPr>
              <w:jc w:val="center"/>
              <w:rPr>
                <w:rFonts w:ascii="游明朝" w:eastAsia="游明朝" w:hAnsi="游明朝"/>
              </w:rPr>
            </w:pPr>
          </w:p>
        </w:tc>
        <w:tc>
          <w:tcPr>
            <w:tcW w:w="284" w:type="dxa"/>
            <w:tcBorders>
              <w:bottom w:val="single" w:sz="4" w:space="0" w:color="auto"/>
            </w:tcBorders>
          </w:tcPr>
          <w:p w14:paraId="796BF6A9" w14:textId="7CB493FF" w:rsidR="00C50EB9" w:rsidRPr="00636826" w:rsidRDefault="00C50EB9" w:rsidP="00C50EB9">
            <w:pPr>
              <w:jc w:val="center"/>
              <w:rPr>
                <w:rFonts w:ascii="游明朝" w:eastAsia="游明朝" w:hAnsi="游明朝"/>
              </w:rPr>
            </w:pPr>
          </w:p>
        </w:tc>
        <w:tc>
          <w:tcPr>
            <w:tcW w:w="283" w:type="dxa"/>
            <w:tcBorders>
              <w:bottom w:val="single" w:sz="4" w:space="0" w:color="auto"/>
            </w:tcBorders>
          </w:tcPr>
          <w:p w14:paraId="2ADB2219" w14:textId="14F99979"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5EFE7ECA" w14:textId="3A3F0421" w:rsidR="00C50EB9" w:rsidRPr="00636826" w:rsidRDefault="00C50EB9" w:rsidP="00C50EB9">
            <w:pPr>
              <w:jc w:val="left"/>
              <w:rPr>
                <w:rFonts w:ascii="游明朝" w:eastAsia="游明朝" w:hAnsi="游明朝"/>
              </w:rPr>
            </w:pPr>
          </w:p>
        </w:tc>
      </w:tr>
      <w:tr w:rsidR="00636826" w:rsidRPr="00636826" w14:paraId="1B4D6CD8" w14:textId="77777777" w:rsidTr="004B0A4E">
        <w:trPr>
          <w:trHeight w:val="416"/>
        </w:trPr>
        <w:tc>
          <w:tcPr>
            <w:tcW w:w="1179" w:type="dxa"/>
            <w:vMerge w:val="restart"/>
            <w:shd w:val="clear" w:color="auto" w:fill="DDD9C3" w:themeFill="background2" w:themeFillShade="E6"/>
            <w:textDirection w:val="tbRlV"/>
            <w:vAlign w:val="center"/>
          </w:tcPr>
          <w:p w14:paraId="57502C13" w14:textId="71D1394B" w:rsidR="00C50EB9" w:rsidRPr="00636826" w:rsidRDefault="00C50EB9" w:rsidP="00C50EB9">
            <w:pPr>
              <w:ind w:left="113" w:right="113"/>
              <w:rPr>
                <w:rFonts w:ascii="游明朝" w:eastAsia="游明朝" w:hAnsi="游明朝"/>
                <w:b/>
              </w:rPr>
            </w:pPr>
            <w:r w:rsidRPr="00636826">
              <w:rPr>
                <w:rFonts w:ascii="游明朝" w:eastAsia="游明朝" w:hAnsi="游明朝" w:hint="eastAsia"/>
                <w:b/>
              </w:rPr>
              <w:t>Ⅱさらなるサービスの向上に関する項目</w:t>
            </w:r>
          </w:p>
        </w:tc>
        <w:tc>
          <w:tcPr>
            <w:tcW w:w="1510" w:type="dxa"/>
            <w:tcBorders>
              <w:bottom w:val="single" w:sz="4" w:space="0" w:color="auto"/>
            </w:tcBorders>
          </w:tcPr>
          <w:p w14:paraId="39B7C286" w14:textId="5E38334C" w:rsidR="00C50EB9" w:rsidRPr="00636826" w:rsidRDefault="00C50EB9" w:rsidP="00C50EB9">
            <w:pPr>
              <w:rPr>
                <w:rFonts w:ascii="游明朝" w:eastAsia="游明朝" w:hAnsi="游明朝"/>
              </w:rPr>
            </w:pPr>
            <w:r w:rsidRPr="00636826">
              <w:rPr>
                <w:rFonts w:ascii="游明朝" w:eastAsia="游明朝" w:hAnsi="游明朝" w:hint="eastAsia"/>
              </w:rPr>
              <w:t>(1)利用者満足度調査等</w:t>
            </w:r>
          </w:p>
        </w:tc>
        <w:tc>
          <w:tcPr>
            <w:tcW w:w="4252" w:type="dxa"/>
            <w:tcBorders>
              <w:bottom w:val="single" w:sz="4" w:space="0" w:color="auto"/>
            </w:tcBorders>
          </w:tcPr>
          <w:p w14:paraId="0417FAF5" w14:textId="40ED0D63" w:rsidR="00EF04F7" w:rsidRDefault="00CC392C" w:rsidP="00EF04F7">
            <w:pPr>
              <w:rPr>
                <w:rFonts w:ascii="游明朝" w:eastAsia="游明朝" w:hAnsi="游明朝"/>
              </w:rPr>
            </w:pPr>
            <w:r>
              <w:rPr>
                <w:rFonts w:ascii="游明朝" w:eastAsia="游明朝" w:hAnsi="游明朝" w:hint="eastAsia"/>
              </w:rPr>
              <w:t>◇利用者満足度調査の実施により利用者の</w:t>
            </w:r>
          </w:p>
          <w:p w14:paraId="59AE5E8D" w14:textId="3E02314C" w:rsidR="00CC392C" w:rsidRPr="00636826" w:rsidRDefault="00CC392C" w:rsidP="00EF04F7">
            <w:pPr>
              <w:rPr>
                <w:rFonts w:ascii="游明朝" w:eastAsia="游明朝" w:hAnsi="游明朝"/>
              </w:rPr>
            </w:pPr>
            <w:r>
              <w:rPr>
                <w:rFonts w:ascii="游明朝" w:eastAsia="游明朝" w:hAnsi="游明朝" w:hint="eastAsia"/>
              </w:rPr>
              <w:t>意見を把握し、その結果を運営に反映しているか</w:t>
            </w:r>
          </w:p>
        </w:tc>
        <w:tc>
          <w:tcPr>
            <w:tcW w:w="5670" w:type="dxa"/>
            <w:tcBorders>
              <w:bottom w:val="single" w:sz="4" w:space="0" w:color="auto"/>
            </w:tcBorders>
          </w:tcPr>
          <w:p w14:paraId="116E3931" w14:textId="3A29589D" w:rsidR="00C50EB9" w:rsidRPr="00636826" w:rsidRDefault="00C50EB9" w:rsidP="00C50EB9">
            <w:pPr>
              <w:rPr>
                <w:rFonts w:ascii="游明朝" w:eastAsia="游明朝" w:hAnsi="游明朝"/>
              </w:rPr>
            </w:pPr>
          </w:p>
        </w:tc>
        <w:tc>
          <w:tcPr>
            <w:tcW w:w="567" w:type="dxa"/>
            <w:tcBorders>
              <w:bottom w:val="single" w:sz="4" w:space="0" w:color="auto"/>
            </w:tcBorders>
          </w:tcPr>
          <w:p w14:paraId="4C94CAD7" w14:textId="621DE510"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0336833C" w14:textId="021E31E1" w:rsidR="00C50EB9" w:rsidRPr="00636826" w:rsidRDefault="00C50EB9" w:rsidP="00C50EB9">
            <w:pPr>
              <w:rPr>
                <w:rFonts w:ascii="游明朝" w:eastAsia="游明朝" w:hAnsi="游明朝"/>
              </w:rPr>
            </w:pPr>
          </w:p>
        </w:tc>
        <w:tc>
          <w:tcPr>
            <w:tcW w:w="283" w:type="dxa"/>
            <w:tcBorders>
              <w:bottom w:val="single" w:sz="4" w:space="0" w:color="auto"/>
            </w:tcBorders>
          </w:tcPr>
          <w:p w14:paraId="28231CF3" w14:textId="45C287A4" w:rsidR="00C50EB9" w:rsidRPr="00636826" w:rsidRDefault="00C50EB9" w:rsidP="00C50EB9">
            <w:pPr>
              <w:jc w:val="center"/>
              <w:rPr>
                <w:rFonts w:ascii="游明朝" w:eastAsia="游明朝" w:hAnsi="游明朝"/>
              </w:rPr>
            </w:pPr>
          </w:p>
        </w:tc>
        <w:tc>
          <w:tcPr>
            <w:tcW w:w="284" w:type="dxa"/>
            <w:tcBorders>
              <w:bottom w:val="single" w:sz="4" w:space="0" w:color="auto"/>
            </w:tcBorders>
          </w:tcPr>
          <w:p w14:paraId="3CCCAC04" w14:textId="7BD56CF9" w:rsidR="00C50EB9" w:rsidRPr="00636826" w:rsidRDefault="00C50EB9" w:rsidP="00C50EB9">
            <w:pPr>
              <w:jc w:val="center"/>
              <w:rPr>
                <w:rFonts w:ascii="游明朝" w:eastAsia="游明朝" w:hAnsi="游明朝"/>
              </w:rPr>
            </w:pPr>
          </w:p>
        </w:tc>
        <w:tc>
          <w:tcPr>
            <w:tcW w:w="283" w:type="dxa"/>
            <w:tcBorders>
              <w:bottom w:val="single" w:sz="4" w:space="0" w:color="auto"/>
            </w:tcBorders>
          </w:tcPr>
          <w:p w14:paraId="33455587" w14:textId="0120C9ED"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7A188FB1" w14:textId="1A0CD36A" w:rsidR="00C50EB9" w:rsidRPr="00636826" w:rsidRDefault="00C50EB9" w:rsidP="00C50EB9">
            <w:pPr>
              <w:jc w:val="left"/>
              <w:rPr>
                <w:rFonts w:ascii="游明朝" w:eastAsia="游明朝" w:hAnsi="游明朝"/>
              </w:rPr>
            </w:pPr>
          </w:p>
        </w:tc>
      </w:tr>
      <w:tr w:rsidR="00636826" w:rsidRPr="00636826" w14:paraId="4999B5CD" w14:textId="77777777" w:rsidTr="004B0A4E">
        <w:trPr>
          <w:trHeight w:val="416"/>
        </w:trPr>
        <w:tc>
          <w:tcPr>
            <w:tcW w:w="1179" w:type="dxa"/>
            <w:vMerge/>
            <w:tcBorders>
              <w:bottom w:val="single" w:sz="4" w:space="0" w:color="auto"/>
            </w:tcBorders>
            <w:shd w:val="clear" w:color="auto" w:fill="DDD9C3" w:themeFill="background2" w:themeFillShade="E6"/>
            <w:vAlign w:val="center"/>
          </w:tcPr>
          <w:p w14:paraId="4C6F8F98" w14:textId="77777777" w:rsidR="00C50EB9" w:rsidRPr="00636826" w:rsidRDefault="00C50EB9" w:rsidP="00C50EB9">
            <w:pPr>
              <w:jc w:val="center"/>
              <w:rPr>
                <w:rFonts w:ascii="游明朝" w:eastAsia="游明朝" w:hAnsi="游明朝"/>
              </w:rPr>
            </w:pPr>
          </w:p>
        </w:tc>
        <w:tc>
          <w:tcPr>
            <w:tcW w:w="1510" w:type="dxa"/>
            <w:tcBorders>
              <w:bottom w:val="single" w:sz="4" w:space="0" w:color="auto"/>
            </w:tcBorders>
          </w:tcPr>
          <w:p w14:paraId="6EE48837" w14:textId="08E46614" w:rsidR="00C50EB9" w:rsidRPr="00636826" w:rsidRDefault="00C50EB9" w:rsidP="00C50EB9">
            <w:pPr>
              <w:rPr>
                <w:rFonts w:ascii="游明朝" w:eastAsia="游明朝" w:hAnsi="游明朝"/>
              </w:rPr>
            </w:pPr>
            <w:r w:rsidRPr="00636826">
              <w:rPr>
                <w:rFonts w:ascii="游明朝" w:eastAsia="游明朝" w:hAnsi="游明朝" w:hint="eastAsia"/>
              </w:rPr>
              <w:t>(2)その他創意工夫</w:t>
            </w:r>
          </w:p>
        </w:tc>
        <w:tc>
          <w:tcPr>
            <w:tcW w:w="4252" w:type="dxa"/>
            <w:tcBorders>
              <w:bottom w:val="single" w:sz="4" w:space="0" w:color="auto"/>
            </w:tcBorders>
          </w:tcPr>
          <w:p w14:paraId="57E913D8" w14:textId="77777777" w:rsidR="00C50EB9" w:rsidRDefault="00CC392C" w:rsidP="00CC392C">
            <w:pPr>
              <w:rPr>
                <w:rFonts w:ascii="游明朝" w:eastAsia="游明朝" w:hAnsi="游明朝"/>
              </w:rPr>
            </w:pPr>
            <w:r>
              <w:rPr>
                <w:rFonts w:ascii="游明朝" w:eastAsia="游明朝" w:hAnsi="游明朝" w:hint="eastAsia"/>
              </w:rPr>
              <w:t>◇その他指定管理者によるサービス向上につながる取組み、創意工夫が行われているか</w:t>
            </w:r>
          </w:p>
          <w:p w14:paraId="5770E8F9" w14:textId="77777777" w:rsidR="00CC392C" w:rsidRDefault="00CC392C" w:rsidP="00CC392C">
            <w:pPr>
              <w:rPr>
                <w:rFonts w:ascii="游明朝" w:eastAsia="游明朝" w:hAnsi="游明朝"/>
              </w:rPr>
            </w:pPr>
            <w:r>
              <w:rPr>
                <w:rFonts w:ascii="游明朝" w:eastAsia="游明朝" w:hAnsi="游明朝" w:hint="eastAsia"/>
              </w:rPr>
              <w:t xml:space="preserve">　〇動画などの公開</w:t>
            </w:r>
          </w:p>
          <w:p w14:paraId="47BD09F6" w14:textId="707DB1FB" w:rsidR="00CC392C" w:rsidRDefault="00CC392C" w:rsidP="00CC392C">
            <w:pPr>
              <w:rPr>
                <w:rFonts w:ascii="游明朝" w:eastAsia="游明朝" w:hAnsi="游明朝"/>
              </w:rPr>
            </w:pPr>
            <w:r>
              <w:rPr>
                <w:rFonts w:ascii="游明朝" w:eastAsia="游明朝" w:hAnsi="游明朝" w:hint="eastAsia"/>
              </w:rPr>
              <w:t xml:space="preserve">　・インターネットでの解説動画等の公開</w:t>
            </w:r>
          </w:p>
          <w:p w14:paraId="504AA98E" w14:textId="0D7F2BFB" w:rsidR="00CC392C" w:rsidRPr="00CC392C" w:rsidRDefault="00CC392C" w:rsidP="00CC392C">
            <w:pPr>
              <w:rPr>
                <w:rFonts w:ascii="游明朝" w:eastAsia="游明朝" w:hAnsi="游明朝"/>
              </w:rPr>
            </w:pPr>
            <w:r>
              <w:rPr>
                <w:rFonts w:ascii="游明朝" w:eastAsia="游明朝" w:hAnsi="游明朝" w:hint="eastAsia"/>
              </w:rPr>
              <w:t xml:space="preserve">　　　5件</w:t>
            </w:r>
          </w:p>
        </w:tc>
        <w:tc>
          <w:tcPr>
            <w:tcW w:w="5670" w:type="dxa"/>
            <w:tcBorders>
              <w:bottom w:val="single" w:sz="4" w:space="0" w:color="auto"/>
            </w:tcBorders>
          </w:tcPr>
          <w:p w14:paraId="5B5784ED" w14:textId="1FB3CA25" w:rsidR="00C50EB9" w:rsidRPr="00636826" w:rsidRDefault="00C50EB9" w:rsidP="00C50EB9">
            <w:pPr>
              <w:rPr>
                <w:rFonts w:ascii="游明朝" w:eastAsia="游明朝" w:hAnsi="游明朝"/>
              </w:rPr>
            </w:pPr>
          </w:p>
        </w:tc>
        <w:tc>
          <w:tcPr>
            <w:tcW w:w="567" w:type="dxa"/>
            <w:tcBorders>
              <w:bottom w:val="single" w:sz="4" w:space="0" w:color="auto"/>
            </w:tcBorders>
          </w:tcPr>
          <w:p w14:paraId="479357DB" w14:textId="6880F8A8"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7A9E4BA4" w14:textId="70A838E2" w:rsidR="00C50EB9" w:rsidRPr="00636826" w:rsidRDefault="00C50EB9" w:rsidP="00C50EB9">
            <w:pPr>
              <w:rPr>
                <w:rFonts w:ascii="游明朝" w:eastAsia="游明朝" w:hAnsi="游明朝"/>
              </w:rPr>
            </w:pPr>
          </w:p>
        </w:tc>
        <w:tc>
          <w:tcPr>
            <w:tcW w:w="283" w:type="dxa"/>
            <w:tcBorders>
              <w:bottom w:val="single" w:sz="4" w:space="0" w:color="auto"/>
            </w:tcBorders>
          </w:tcPr>
          <w:p w14:paraId="1B696D52" w14:textId="20170BE5" w:rsidR="00C50EB9" w:rsidRPr="00636826" w:rsidRDefault="00C50EB9" w:rsidP="00C50EB9">
            <w:pPr>
              <w:jc w:val="center"/>
              <w:rPr>
                <w:rFonts w:ascii="游明朝" w:eastAsia="游明朝" w:hAnsi="游明朝"/>
              </w:rPr>
            </w:pPr>
          </w:p>
        </w:tc>
        <w:tc>
          <w:tcPr>
            <w:tcW w:w="284" w:type="dxa"/>
            <w:tcBorders>
              <w:bottom w:val="single" w:sz="4" w:space="0" w:color="auto"/>
            </w:tcBorders>
          </w:tcPr>
          <w:p w14:paraId="19E6FFFB" w14:textId="52DA69BB" w:rsidR="00C50EB9" w:rsidRPr="00636826" w:rsidRDefault="00C50EB9" w:rsidP="00C50EB9">
            <w:pPr>
              <w:jc w:val="center"/>
              <w:rPr>
                <w:rFonts w:ascii="游明朝" w:eastAsia="游明朝" w:hAnsi="游明朝"/>
              </w:rPr>
            </w:pPr>
          </w:p>
        </w:tc>
        <w:tc>
          <w:tcPr>
            <w:tcW w:w="283" w:type="dxa"/>
            <w:tcBorders>
              <w:bottom w:val="single" w:sz="4" w:space="0" w:color="auto"/>
            </w:tcBorders>
          </w:tcPr>
          <w:p w14:paraId="3A02C04B" w14:textId="61EF44F7"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173439CA" w14:textId="2A91A48D" w:rsidR="00C50EB9" w:rsidRPr="00636826" w:rsidRDefault="00C50EB9" w:rsidP="00C50EB9">
            <w:pPr>
              <w:jc w:val="left"/>
              <w:rPr>
                <w:rFonts w:ascii="游明朝" w:eastAsia="游明朝" w:hAnsi="游明朝"/>
              </w:rPr>
            </w:pPr>
          </w:p>
        </w:tc>
      </w:tr>
      <w:tr w:rsidR="00636826" w:rsidRPr="00636826" w14:paraId="6839AF36" w14:textId="77777777" w:rsidTr="004B0A4E">
        <w:trPr>
          <w:trHeight w:val="1200"/>
        </w:trPr>
        <w:tc>
          <w:tcPr>
            <w:tcW w:w="1179" w:type="dxa"/>
            <w:vMerge w:val="restart"/>
            <w:shd w:val="clear" w:color="auto" w:fill="DDD9C3" w:themeFill="background2" w:themeFillShade="E6"/>
            <w:textDirection w:val="tbRlV"/>
            <w:vAlign w:val="center"/>
          </w:tcPr>
          <w:p w14:paraId="7D85C60B" w14:textId="23F273C8" w:rsidR="00C50EB9" w:rsidRPr="00636826" w:rsidRDefault="00C50EB9" w:rsidP="00C50EB9">
            <w:pPr>
              <w:ind w:left="113" w:right="113"/>
              <w:rPr>
                <w:rFonts w:ascii="游明朝" w:eastAsia="游明朝" w:hAnsi="游明朝"/>
                <w:b/>
              </w:rPr>
            </w:pPr>
            <w:r w:rsidRPr="00636826">
              <w:rPr>
                <w:rFonts w:ascii="游明朝" w:eastAsia="游明朝" w:hAnsi="游明朝" w:hint="eastAsia"/>
                <w:b/>
              </w:rPr>
              <w:t>Ⅲ適切な管理業務の遂行を図ることができる能力及び財政基盤に関する事項</w:t>
            </w:r>
          </w:p>
        </w:tc>
        <w:tc>
          <w:tcPr>
            <w:tcW w:w="1510" w:type="dxa"/>
            <w:tcBorders>
              <w:bottom w:val="single" w:sz="4" w:space="0" w:color="auto"/>
            </w:tcBorders>
          </w:tcPr>
          <w:p w14:paraId="100B8D9C" w14:textId="365E4809" w:rsidR="00C50EB9" w:rsidRPr="00636826" w:rsidRDefault="00C50EB9" w:rsidP="00C50EB9">
            <w:pPr>
              <w:rPr>
                <w:rFonts w:ascii="游明朝" w:eastAsia="游明朝" w:hAnsi="游明朝"/>
              </w:rPr>
            </w:pPr>
            <w:r w:rsidRPr="00636826">
              <w:rPr>
                <w:rFonts w:ascii="游明朝" w:eastAsia="游明朝" w:hAnsi="游明朝" w:hint="eastAsia"/>
              </w:rPr>
              <w:t>(1)収支計画の内容、適格性及び実現の程度</w:t>
            </w:r>
          </w:p>
        </w:tc>
        <w:tc>
          <w:tcPr>
            <w:tcW w:w="4252" w:type="dxa"/>
            <w:tcBorders>
              <w:bottom w:val="single" w:sz="4" w:space="0" w:color="auto"/>
            </w:tcBorders>
          </w:tcPr>
          <w:p w14:paraId="264445A8" w14:textId="37651545" w:rsidR="00C50EB9" w:rsidRPr="00636826" w:rsidRDefault="00CC392C" w:rsidP="00C50EB9">
            <w:pPr>
              <w:rPr>
                <w:rFonts w:ascii="游明朝" w:eastAsia="游明朝" w:hAnsi="游明朝"/>
              </w:rPr>
            </w:pPr>
            <w:r>
              <w:rPr>
                <w:rFonts w:ascii="游明朝" w:eastAsia="游明朝" w:hAnsi="游明朝" w:hint="eastAsia"/>
              </w:rPr>
              <w:t>◇事業収支について、計画どおりに実施されているか</w:t>
            </w:r>
          </w:p>
        </w:tc>
        <w:tc>
          <w:tcPr>
            <w:tcW w:w="5670" w:type="dxa"/>
            <w:tcBorders>
              <w:bottom w:val="single" w:sz="4" w:space="0" w:color="auto"/>
            </w:tcBorders>
          </w:tcPr>
          <w:p w14:paraId="24310969" w14:textId="7C7D1064" w:rsidR="00C50EB9" w:rsidRPr="00636826" w:rsidRDefault="00C50EB9" w:rsidP="00C50EB9">
            <w:pPr>
              <w:rPr>
                <w:rFonts w:ascii="游明朝" w:eastAsia="游明朝" w:hAnsi="游明朝"/>
              </w:rPr>
            </w:pPr>
          </w:p>
        </w:tc>
        <w:tc>
          <w:tcPr>
            <w:tcW w:w="567" w:type="dxa"/>
            <w:tcBorders>
              <w:bottom w:val="single" w:sz="4" w:space="0" w:color="auto"/>
            </w:tcBorders>
          </w:tcPr>
          <w:p w14:paraId="0842D0A6" w14:textId="685917E6"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064B1912" w14:textId="4A084896" w:rsidR="00C50EB9" w:rsidRPr="00636826" w:rsidRDefault="00C50EB9" w:rsidP="00C50EB9">
            <w:pPr>
              <w:rPr>
                <w:rFonts w:ascii="游明朝" w:eastAsia="游明朝" w:hAnsi="游明朝"/>
              </w:rPr>
            </w:pPr>
          </w:p>
        </w:tc>
        <w:tc>
          <w:tcPr>
            <w:tcW w:w="283" w:type="dxa"/>
            <w:tcBorders>
              <w:bottom w:val="single" w:sz="4" w:space="0" w:color="auto"/>
            </w:tcBorders>
          </w:tcPr>
          <w:p w14:paraId="57DE7607" w14:textId="061AE2D6" w:rsidR="00C50EB9" w:rsidRPr="00636826" w:rsidRDefault="00C50EB9" w:rsidP="00C50EB9">
            <w:pPr>
              <w:jc w:val="center"/>
              <w:rPr>
                <w:rFonts w:ascii="游明朝" w:eastAsia="游明朝" w:hAnsi="游明朝"/>
              </w:rPr>
            </w:pPr>
          </w:p>
        </w:tc>
        <w:tc>
          <w:tcPr>
            <w:tcW w:w="284" w:type="dxa"/>
            <w:tcBorders>
              <w:bottom w:val="single" w:sz="4" w:space="0" w:color="auto"/>
            </w:tcBorders>
          </w:tcPr>
          <w:p w14:paraId="1819331C" w14:textId="294B59FC" w:rsidR="00C50EB9" w:rsidRPr="00636826" w:rsidRDefault="00C50EB9" w:rsidP="00C50EB9">
            <w:pPr>
              <w:jc w:val="center"/>
              <w:rPr>
                <w:rFonts w:ascii="游明朝" w:eastAsia="游明朝" w:hAnsi="游明朝"/>
              </w:rPr>
            </w:pPr>
          </w:p>
        </w:tc>
        <w:tc>
          <w:tcPr>
            <w:tcW w:w="283" w:type="dxa"/>
            <w:tcBorders>
              <w:bottom w:val="single" w:sz="4" w:space="0" w:color="auto"/>
            </w:tcBorders>
          </w:tcPr>
          <w:p w14:paraId="597100AE" w14:textId="3560C869"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2FD06183" w14:textId="630EC00F" w:rsidR="00C50EB9" w:rsidRPr="00636826" w:rsidRDefault="00C50EB9" w:rsidP="00C50EB9">
            <w:pPr>
              <w:jc w:val="left"/>
              <w:rPr>
                <w:rFonts w:ascii="游明朝" w:eastAsia="游明朝" w:hAnsi="游明朝"/>
              </w:rPr>
            </w:pPr>
          </w:p>
        </w:tc>
      </w:tr>
      <w:tr w:rsidR="00636826" w:rsidRPr="00636826" w14:paraId="43043F04" w14:textId="77777777" w:rsidTr="004B0A4E">
        <w:trPr>
          <w:trHeight w:val="85"/>
        </w:trPr>
        <w:tc>
          <w:tcPr>
            <w:tcW w:w="1179" w:type="dxa"/>
            <w:vMerge/>
            <w:shd w:val="clear" w:color="auto" w:fill="DDD9C3" w:themeFill="background2" w:themeFillShade="E6"/>
          </w:tcPr>
          <w:p w14:paraId="49932797" w14:textId="77777777" w:rsidR="00C50EB9" w:rsidRPr="00636826" w:rsidRDefault="00C50EB9" w:rsidP="00C50EB9">
            <w:pPr>
              <w:rPr>
                <w:rFonts w:ascii="游明朝" w:eastAsia="游明朝" w:hAnsi="游明朝"/>
              </w:rPr>
            </w:pPr>
          </w:p>
        </w:tc>
        <w:tc>
          <w:tcPr>
            <w:tcW w:w="1510" w:type="dxa"/>
            <w:tcBorders>
              <w:bottom w:val="single" w:sz="4" w:space="0" w:color="auto"/>
            </w:tcBorders>
          </w:tcPr>
          <w:p w14:paraId="2D629643" w14:textId="49558735" w:rsidR="00C50EB9" w:rsidRPr="00636826" w:rsidRDefault="00C50EB9" w:rsidP="00C50EB9">
            <w:pPr>
              <w:rPr>
                <w:rFonts w:ascii="游明朝" w:eastAsia="游明朝" w:hAnsi="游明朝"/>
              </w:rPr>
            </w:pPr>
            <w:r w:rsidRPr="00636826">
              <w:rPr>
                <w:rFonts w:ascii="游明朝" w:eastAsia="游明朝" w:hAnsi="游明朝" w:hint="eastAsia"/>
              </w:rPr>
              <w:t>(2)安定的な運営が可能となる人的能力</w:t>
            </w:r>
          </w:p>
        </w:tc>
        <w:tc>
          <w:tcPr>
            <w:tcW w:w="4252" w:type="dxa"/>
            <w:tcBorders>
              <w:bottom w:val="single" w:sz="4" w:space="0" w:color="auto"/>
            </w:tcBorders>
          </w:tcPr>
          <w:p w14:paraId="1A2FFA72" w14:textId="77777777" w:rsidR="00C50EB9" w:rsidRDefault="00CC392C" w:rsidP="00C50EB9">
            <w:pPr>
              <w:rPr>
                <w:rFonts w:ascii="游明朝" w:eastAsia="游明朝" w:hAnsi="游明朝"/>
              </w:rPr>
            </w:pPr>
            <w:r>
              <w:rPr>
                <w:rFonts w:ascii="游明朝" w:eastAsia="游明朝" w:hAnsi="游明朝" w:hint="eastAsia"/>
              </w:rPr>
              <w:t>◇必要な人員数及び人材を確保・配置のうえ、適切に事業が実施されているか</w:t>
            </w:r>
          </w:p>
          <w:p w14:paraId="3A2B49FA" w14:textId="77A11127" w:rsidR="00CC392C" w:rsidRPr="00636826" w:rsidRDefault="00CC392C" w:rsidP="00C50EB9">
            <w:pPr>
              <w:rPr>
                <w:rFonts w:ascii="游明朝" w:eastAsia="游明朝" w:hAnsi="游明朝"/>
              </w:rPr>
            </w:pPr>
            <w:r>
              <w:rPr>
                <w:rFonts w:ascii="游明朝" w:eastAsia="游明朝" w:hAnsi="游明朝" w:hint="eastAsia"/>
              </w:rPr>
              <w:t>◇従業者への管理監督体制</w:t>
            </w:r>
            <w:r w:rsidR="004A627F">
              <w:rPr>
                <w:rFonts w:ascii="游明朝" w:eastAsia="游明朝" w:hAnsi="游明朝" w:hint="eastAsia"/>
              </w:rPr>
              <w:t>・責任体制が整備されているか</w:t>
            </w:r>
          </w:p>
        </w:tc>
        <w:tc>
          <w:tcPr>
            <w:tcW w:w="5670" w:type="dxa"/>
            <w:tcBorders>
              <w:bottom w:val="single" w:sz="4" w:space="0" w:color="auto"/>
            </w:tcBorders>
          </w:tcPr>
          <w:p w14:paraId="29C1DA28" w14:textId="47F2ED09" w:rsidR="00C50EB9" w:rsidRPr="00636826" w:rsidRDefault="00C50EB9" w:rsidP="00C50EB9">
            <w:pPr>
              <w:rPr>
                <w:rFonts w:ascii="游明朝" w:eastAsia="游明朝" w:hAnsi="游明朝"/>
              </w:rPr>
            </w:pPr>
          </w:p>
        </w:tc>
        <w:tc>
          <w:tcPr>
            <w:tcW w:w="567" w:type="dxa"/>
            <w:tcBorders>
              <w:bottom w:val="single" w:sz="4" w:space="0" w:color="auto"/>
            </w:tcBorders>
          </w:tcPr>
          <w:p w14:paraId="0CDAFE4F" w14:textId="540585DD"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485AE501" w14:textId="33836BD8" w:rsidR="00C50EB9" w:rsidRPr="00636826" w:rsidRDefault="00C50EB9" w:rsidP="00C50EB9">
            <w:pPr>
              <w:rPr>
                <w:rFonts w:ascii="游明朝" w:eastAsia="游明朝" w:hAnsi="游明朝"/>
              </w:rPr>
            </w:pPr>
          </w:p>
        </w:tc>
        <w:tc>
          <w:tcPr>
            <w:tcW w:w="283" w:type="dxa"/>
            <w:tcBorders>
              <w:bottom w:val="single" w:sz="4" w:space="0" w:color="auto"/>
            </w:tcBorders>
          </w:tcPr>
          <w:p w14:paraId="46595B26" w14:textId="1DF55BD9" w:rsidR="00C50EB9" w:rsidRPr="00636826" w:rsidRDefault="00C50EB9" w:rsidP="00C50EB9">
            <w:pPr>
              <w:jc w:val="center"/>
              <w:rPr>
                <w:rFonts w:ascii="游明朝" w:eastAsia="游明朝" w:hAnsi="游明朝"/>
              </w:rPr>
            </w:pPr>
          </w:p>
        </w:tc>
        <w:tc>
          <w:tcPr>
            <w:tcW w:w="284" w:type="dxa"/>
            <w:tcBorders>
              <w:bottom w:val="single" w:sz="4" w:space="0" w:color="auto"/>
            </w:tcBorders>
          </w:tcPr>
          <w:p w14:paraId="072F7D0A" w14:textId="2CC41A42" w:rsidR="00C50EB9" w:rsidRPr="00636826" w:rsidRDefault="00C50EB9" w:rsidP="008058DC">
            <w:pPr>
              <w:rPr>
                <w:rFonts w:ascii="游明朝" w:eastAsia="游明朝" w:hAnsi="游明朝"/>
              </w:rPr>
            </w:pPr>
          </w:p>
        </w:tc>
        <w:tc>
          <w:tcPr>
            <w:tcW w:w="283" w:type="dxa"/>
            <w:tcBorders>
              <w:bottom w:val="single" w:sz="4" w:space="0" w:color="auto"/>
            </w:tcBorders>
          </w:tcPr>
          <w:p w14:paraId="69D43275" w14:textId="5CF5422E"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788C8CD8" w14:textId="75872C34" w:rsidR="00C50EB9" w:rsidRPr="00636826" w:rsidRDefault="00C50EB9" w:rsidP="00C50EB9">
            <w:pPr>
              <w:rPr>
                <w:rFonts w:ascii="游明朝" w:eastAsia="游明朝" w:hAnsi="游明朝"/>
              </w:rPr>
            </w:pPr>
          </w:p>
        </w:tc>
      </w:tr>
      <w:tr w:rsidR="00636826" w:rsidRPr="00636826" w14:paraId="61DE543F" w14:textId="77777777" w:rsidTr="004B0A4E">
        <w:trPr>
          <w:trHeight w:val="462"/>
        </w:trPr>
        <w:tc>
          <w:tcPr>
            <w:tcW w:w="1179" w:type="dxa"/>
            <w:vMerge/>
            <w:tcBorders>
              <w:bottom w:val="single" w:sz="4" w:space="0" w:color="auto"/>
            </w:tcBorders>
            <w:shd w:val="clear" w:color="auto" w:fill="DDD9C3" w:themeFill="background2" w:themeFillShade="E6"/>
          </w:tcPr>
          <w:p w14:paraId="76C07440" w14:textId="77777777" w:rsidR="00C50EB9" w:rsidRPr="00636826" w:rsidRDefault="00C50EB9" w:rsidP="00C50EB9">
            <w:pPr>
              <w:rPr>
                <w:rFonts w:ascii="游明朝" w:eastAsia="游明朝" w:hAnsi="游明朝"/>
              </w:rPr>
            </w:pPr>
          </w:p>
        </w:tc>
        <w:tc>
          <w:tcPr>
            <w:tcW w:w="1510" w:type="dxa"/>
            <w:tcBorders>
              <w:bottom w:val="single" w:sz="4" w:space="0" w:color="auto"/>
            </w:tcBorders>
          </w:tcPr>
          <w:p w14:paraId="5038B562" w14:textId="0CB62208" w:rsidR="00C50EB9" w:rsidRPr="00636826" w:rsidRDefault="00C50EB9" w:rsidP="00C50EB9">
            <w:pPr>
              <w:rPr>
                <w:rFonts w:ascii="游明朝" w:eastAsia="游明朝" w:hAnsi="游明朝"/>
              </w:rPr>
            </w:pPr>
            <w:r w:rsidRPr="00636826">
              <w:rPr>
                <w:rFonts w:ascii="游明朝" w:eastAsia="游明朝" w:hAnsi="游明朝" w:hint="eastAsia"/>
              </w:rPr>
              <w:t>(3)安定的な運営が可能となる財政的基盤</w:t>
            </w:r>
          </w:p>
        </w:tc>
        <w:tc>
          <w:tcPr>
            <w:tcW w:w="4252" w:type="dxa"/>
            <w:tcBorders>
              <w:bottom w:val="single" w:sz="4" w:space="0" w:color="auto"/>
            </w:tcBorders>
          </w:tcPr>
          <w:p w14:paraId="2A934D70" w14:textId="7475DA78" w:rsidR="00C50EB9" w:rsidRPr="00636826" w:rsidRDefault="004A627F" w:rsidP="00C50EB9">
            <w:pPr>
              <w:rPr>
                <w:rFonts w:ascii="游明朝" w:eastAsia="游明朝" w:hAnsi="游明朝"/>
              </w:rPr>
            </w:pPr>
            <w:r>
              <w:rPr>
                <w:rFonts w:ascii="游明朝" w:eastAsia="游明朝" w:hAnsi="游明朝" w:hint="eastAsia"/>
              </w:rPr>
              <w:t>◇法人の財務状況は適切か</w:t>
            </w:r>
          </w:p>
        </w:tc>
        <w:tc>
          <w:tcPr>
            <w:tcW w:w="5670" w:type="dxa"/>
            <w:tcBorders>
              <w:bottom w:val="single" w:sz="4" w:space="0" w:color="auto"/>
            </w:tcBorders>
          </w:tcPr>
          <w:p w14:paraId="700E9D8C" w14:textId="00CCFF64" w:rsidR="00C50EB9" w:rsidRPr="00636826" w:rsidRDefault="00C50EB9" w:rsidP="00C50EB9">
            <w:pPr>
              <w:rPr>
                <w:rFonts w:ascii="游明朝" w:eastAsia="游明朝" w:hAnsi="游明朝"/>
              </w:rPr>
            </w:pPr>
          </w:p>
        </w:tc>
        <w:tc>
          <w:tcPr>
            <w:tcW w:w="567" w:type="dxa"/>
            <w:tcBorders>
              <w:bottom w:val="single" w:sz="4" w:space="0" w:color="auto"/>
            </w:tcBorders>
          </w:tcPr>
          <w:p w14:paraId="7BBEF838" w14:textId="543783BB" w:rsidR="00C50EB9" w:rsidRPr="00636826" w:rsidRDefault="00C50EB9" w:rsidP="00C50EB9">
            <w:pPr>
              <w:jc w:val="center"/>
              <w:rPr>
                <w:rFonts w:ascii="游明朝" w:eastAsia="游明朝" w:hAnsi="游明朝"/>
              </w:rPr>
            </w:pPr>
          </w:p>
        </w:tc>
        <w:tc>
          <w:tcPr>
            <w:tcW w:w="4678" w:type="dxa"/>
            <w:tcBorders>
              <w:bottom w:val="single" w:sz="4" w:space="0" w:color="auto"/>
            </w:tcBorders>
          </w:tcPr>
          <w:p w14:paraId="68457FFE" w14:textId="55DD457D" w:rsidR="00C50EB9" w:rsidRPr="00636826" w:rsidRDefault="00C50EB9" w:rsidP="00C50EB9">
            <w:pPr>
              <w:rPr>
                <w:rFonts w:ascii="游明朝" w:eastAsia="游明朝" w:hAnsi="游明朝"/>
              </w:rPr>
            </w:pPr>
          </w:p>
        </w:tc>
        <w:tc>
          <w:tcPr>
            <w:tcW w:w="283" w:type="dxa"/>
            <w:tcBorders>
              <w:bottom w:val="single" w:sz="4" w:space="0" w:color="auto"/>
            </w:tcBorders>
          </w:tcPr>
          <w:p w14:paraId="4C84EA79" w14:textId="41A07CBD" w:rsidR="00C50EB9" w:rsidRPr="00636826" w:rsidRDefault="00C50EB9" w:rsidP="00C50EB9">
            <w:pPr>
              <w:jc w:val="center"/>
              <w:rPr>
                <w:rFonts w:ascii="游明朝" w:eastAsia="游明朝" w:hAnsi="游明朝"/>
              </w:rPr>
            </w:pPr>
          </w:p>
        </w:tc>
        <w:tc>
          <w:tcPr>
            <w:tcW w:w="284" w:type="dxa"/>
            <w:tcBorders>
              <w:bottom w:val="single" w:sz="4" w:space="0" w:color="auto"/>
            </w:tcBorders>
          </w:tcPr>
          <w:p w14:paraId="00E21569" w14:textId="68D1546B" w:rsidR="00C50EB9" w:rsidRPr="00636826" w:rsidRDefault="00C50EB9" w:rsidP="00C50EB9">
            <w:pPr>
              <w:jc w:val="center"/>
              <w:rPr>
                <w:rFonts w:ascii="游明朝" w:eastAsia="游明朝" w:hAnsi="游明朝"/>
              </w:rPr>
            </w:pPr>
          </w:p>
        </w:tc>
        <w:tc>
          <w:tcPr>
            <w:tcW w:w="283" w:type="dxa"/>
            <w:tcBorders>
              <w:bottom w:val="single" w:sz="4" w:space="0" w:color="auto"/>
            </w:tcBorders>
          </w:tcPr>
          <w:p w14:paraId="0812082D" w14:textId="47F8B6FA" w:rsidR="00C50EB9" w:rsidRPr="00636826" w:rsidRDefault="00C50EB9" w:rsidP="00C50EB9">
            <w:pPr>
              <w:jc w:val="center"/>
              <w:rPr>
                <w:rFonts w:ascii="游明朝" w:eastAsia="游明朝" w:hAnsi="游明朝"/>
              </w:rPr>
            </w:pPr>
          </w:p>
        </w:tc>
        <w:tc>
          <w:tcPr>
            <w:tcW w:w="3544" w:type="dxa"/>
            <w:tcBorders>
              <w:bottom w:val="single" w:sz="4" w:space="0" w:color="auto"/>
            </w:tcBorders>
          </w:tcPr>
          <w:p w14:paraId="6636DD8D" w14:textId="7FD0229A" w:rsidR="00C50EB9" w:rsidRPr="00636826" w:rsidRDefault="00C50EB9" w:rsidP="00C50EB9">
            <w:pPr>
              <w:jc w:val="left"/>
              <w:rPr>
                <w:rFonts w:ascii="游明朝" w:eastAsia="游明朝" w:hAnsi="游明朝"/>
              </w:rPr>
            </w:pPr>
          </w:p>
        </w:tc>
      </w:tr>
    </w:tbl>
    <w:p w14:paraId="29643763" w14:textId="5EC3861C" w:rsidR="00D55BF4" w:rsidRPr="00636826" w:rsidRDefault="00310E83" w:rsidP="00CA2FCF">
      <w:pPr>
        <w:ind w:right="119"/>
        <w:jc w:val="right"/>
        <w:rPr>
          <w:rFonts w:ascii="游明朝" w:eastAsia="游明朝" w:hAnsi="游明朝"/>
        </w:rPr>
      </w:pPr>
      <w:r w:rsidRPr="00636826">
        <w:rPr>
          <w:rFonts w:ascii="游明朝" w:eastAsia="游明朝" w:hAnsi="游明朝" w:hint="eastAsia"/>
        </w:rPr>
        <w:t xml:space="preserve">　　　　</w:t>
      </w:r>
    </w:p>
    <w:p w14:paraId="12550657" w14:textId="43816B17" w:rsidR="00310E83" w:rsidRPr="00636826" w:rsidRDefault="00C0526A" w:rsidP="00D55BF4">
      <w:pPr>
        <w:wordWrap w:val="0"/>
        <w:ind w:right="119"/>
        <w:jc w:val="right"/>
        <w:rPr>
          <w:rFonts w:ascii="游明朝" w:eastAsia="游明朝" w:hAnsi="游明朝"/>
        </w:rPr>
      </w:pPr>
      <w:r w:rsidRPr="00636826">
        <w:rPr>
          <w:rFonts w:ascii="游明朝" w:eastAsia="游明朝" w:hAnsi="游明朝"/>
          <w:noProof/>
        </w:rPr>
        <mc:AlternateContent>
          <mc:Choice Requires="wps">
            <w:drawing>
              <wp:anchor distT="0" distB="0" distL="114300" distR="114300" simplePos="0" relativeHeight="251663360" behindDoc="0" locked="0" layoutInCell="1" allowOverlap="1" wp14:anchorId="6FB71ADB" wp14:editId="01F6EAE0">
                <wp:simplePos x="0" y="0"/>
                <wp:positionH relativeFrom="margin">
                  <wp:posOffset>12095017</wp:posOffset>
                </wp:positionH>
                <wp:positionV relativeFrom="paragraph">
                  <wp:posOffset>14184</wp:posOffset>
                </wp:positionV>
                <wp:extent cx="2018805" cy="63835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2018805" cy="6383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163A99" id="正方形/長方形 1" o:spid="_x0000_s1026" style="position:absolute;left:0;text-align:left;margin-left:952.35pt;margin-top:1.1pt;width:158.9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" filled="f" strokecolor="black [3213]" strokeweight="1pt">
                <w10:wrap anchorx="margin"/>
              </v:rect>
            </w:pict>
          </mc:Fallback>
        </mc:AlternateContent>
      </w:r>
      <w:r w:rsidR="004536EA" w:rsidRPr="00636826">
        <w:rPr>
          <w:rFonts w:ascii="游明朝" w:eastAsia="游明朝" w:hAnsi="游明朝" w:hint="eastAsia"/>
        </w:rPr>
        <w:t xml:space="preserve">　</w:t>
      </w:r>
      <w:r w:rsidR="008058DC">
        <w:rPr>
          <w:rFonts w:ascii="游明朝" w:eastAsia="游明朝" w:hAnsi="游明朝" w:hint="eastAsia"/>
        </w:rPr>
        <w:t>Ｒ５</w:t>
      </w:r>
      <w:r w:rsidR="004536EA" w:rsidRPr="00636826">
        <w:rPr>
          <w:rFonts w:ascii="游明朝" w:eastAsia="游明朝" w:hAnsi="游明朝" w:hint="eastAsia"/>
        </w:rPr>
        <w:t>年度評価：</w:t>
      </w:r>
      <w:r w:rsidR="008058DC">
        <w:rPr>
          <w:rFonts w:ascii="游明朝" w:eastAsia="游明朝" w:hAnsi="游明朝" w:hint="eastAsia"/>
        </w:rPr>
        <w:t xml:space="preserve">　</w:t>
      </w:r>
      <w:r w:rsidR="00D55BF4" w:rsidRPr="00636826">
        <w:rPr>
          <w:rFonts w:ascii="游明朝" w:eastAsia="游明朝" w:hAnsi="游明朝" w:hint="eastAsia"/>
        </w:rPr>
        <w:t xml:space="preserve">　</w:t>
      </w:r>
    </w:p>
    <w:p w14:paraId="36D64C51" w14:textId="1BD63E07" w:rsidR="00C0526A" w:rsidRPr="00636826" w:rsidRDefault="008058DC" w:rsidP="00CA2FCF">
      <w:pPr>
        <w:wordWrap w:val="0"/>
        <w:ind w:right="119"/>
        <w:jc w:val="right"/>
        <w:rPr>
          <w:rFonts w:ascii="游明朝" w:eastAsia="游明朝" w:hAnsi="游明朝"/>
        </w:rPr>
      </w:pPr>
      <w:r>
        <w:rPr>
          <w:rFonts w:ascii="游明朝" w:eastAsia="游明朝" w:hAnsi="游明朝" w:hint="eastAsia"/>
        </w:rPr>
        <w:t xml:space="preserve">　　Ｒ６</w:t>
      </w:r>
      <w:r w:rsidR="00EC1E12" w:rsidRPr="00636826">
        <w:rPr>
          <w:rFonts w:ascii="游明朝" w:eastAsia="游明朝" w:hAnsi="游明朝" w:hint="eastAsia"/>
        </w:rPr>
        <w:t>年度評価：</w:t>
      </w:r>
      <w:r>
        <w:rPr>
          <w:rFonts w:ascii="游明朝" w:eastAsia="游明朝" w:hAnsi="游明朝" w:hint="eastAsia"/>
        </w:rPr>
        <w:t xml:space="preserve">　</w:t>
      </w:r>
      <w:r w:rsidR="00C0526A" w:rsidRPr="00636826">
        <w:rPr>
          <w:rFonts w:ascii="游明朝" w:eastAsia="游明朝" w:hAnsi="游明朝" w:hint="eastAsia"/>
        </w:rPr>
        <w:t xml:space="preserve">　</w:t>
      </w:r>
    </w:p>
    <w:p w14:paraId="733BC29F" w14:textId="7B2D7CDA" w:rsidR="00F32245" w:rsidRPr="00636826" w:rsidRDefault="00292478" w:rsidP="00F32245">
      <w:pPr>
        <w:wordWrap w:val="0"/>
        <w:ind w:right="119"/>
        <w:jc w:val="right"/>
        <w:rPr>
          <w:rFonts w:ascii="游明朝" w:eastAsia="游明朝" w:hAnsi="游明朝"/>
        </w:rPr>
      </w:pPr>
      <w:r w:rsidRPr="00636826">
        <w:rPr>
          <w:rFonts w:ascii="游明朝" w:eastAsia="游明朝" w:hAnsi="游明朝" w:hint="eastAsia"/>
          <w:noProof/>
        </w:rPr>
        <mc:AlternateContent>
          <mc:Choice Requires="wps">
            <w:drawing>
              <wp:anchor distT="0" distB="0" distL="114300" distR="114300" simplePos="0" relativeHeight="251661312" behindDoc="0" locked="0" layoutInCell="1" allowOverlap="1" wp14:anchorId="29A123A4" wp14:editId="302A25D6">
                <wp:simplePos x="0" y="0"/>
                <wp:positionH relativeFrom="margin">
                  <wp:posOffset>12095018</wp:posOffset>
                </wp:positionH>
                <wp:positionV relativeFrom="paragraph">
                  <wp:posOffset>233878</wp:posOffset>
                </wp:positionV>
                <wp:extent cx="2018665" cy="439420"/>
                <wp:effectExtent l="0" t="0" r="19685" b="17780"/>
                <wp:wrapNone/>
                <wp:docPr id="3" name="正方形/長方形 3"/>
                <wp:cNvGraphicFramePr/>
                <a:graphic xmlns:a="http://schemas.openxmlformats.org/drawingml/2006/main">
                  <a:graphicData uri="http://schemas.microsoft.com/office/word/2010/wordprocessingShape">
                    <wps:wsp>
                      <wps:cNvSpPr/>
                      <wps:spPr>
                        <a:xfrm>
                          <a:off x="0" y="0"/>
                          <a:ext cx="2018665" cy="4394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8A535FA" id="正方形/長方形 3" o:spid="_x0000_s1026" style="position:absolute;left:0;text-align:left;margin-left:952.35pt;margin-top:18.4pt;width:158.95pt;height: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" filled="f" strokecolor="black [3213]" strokeweight="1pt">
                <w10:wrap anchorx="margin"/>
              </v:rect>
            </w:pict>
          </mc:Fallback>
        </mc:AlternateContent>
      </w:r>
      <w:r w:rsidR="008058DC">
        <w:rPr>
          <w:rFonts w:ascii="游明朝" w:eastAsia="游明朝" w:hAnsi="游明朝" w:hint="eastAsia"/>
        </w:rPr>
        <w:t>Ｒ７</w:t>
      </w:r>
      <w:r w:rsidR="00F32245" w:rsidRPr="00636826">
        <w:rPr>
          <w:rFonts w:ascii="游明朝" w:eastAsia="游明朝" w:hAnsi="游明朝" w:hint="eastAsia"/>
        </w:rPr>
        <w:t xml:space="preserve">年度評価：　　</w:t>
      </w:r>
    </w:p>
    <w:p w14:paraId="67D2A6A4" w14:textId="0743095A" w:rsidR="00C0526A" w:rsidRPr="00636826" w:rsidRDefault="008058DC" w:rsidP="00C0526A">
      <w:pPr>
        <w:wordWrap w:val="0"/>
        <w:ind w:right="119"/>
        <w:jc w:val="right"/>
        <w:rPr>
          <w:rFonts w:ascii="游明朝" w:eastAsia="游明朝" w:hAnsi="游明朝"/>
        </w:rPr>
      </w:pPr>
      <w:r>
        <w:rPr>
          <w:rFonts w:ascii="游明朝" w:eastAsia="游明朝" w:hAnsi="游明朝" w:hint="eastAsia"/>
        </w:rPr>
        <w:t>総合評価（Ｒ５～７</w:t>
      </w:r>
      <w:r w:rsidR="00753EAA" w:rsidRPr="00636826">
        <w:rPr>
          <w:rFonts w:ascii="游明朝" w:eastAsia="游明朝" w:hAnsi="游明朝" w:hint="eastAsia"/>
        </w:rPr>
        <w:t>年度</w:t>
      </w:r>
      <w:r>
        <w:rPr>
          <w:rFonts w:ascii="游明朝" w:eastAsia="游明朝" w:hAnsi="游明朝" w:hint="eastAsia"/>
        </w:rPr>
        <w:t xml:space="preserve">）：　</w:t>
      </w:r>
      <w:r w:rsidR="00C0526A" w:rsidRPr="00636826">
        <w:rPr>
          <w:rFonts w:ascii="游明朝" w:eastAsia="游明朝" w:hAnsi="游明朝" w:hint="eastAsia"/>
        </w:rPr>
        <w:t xml:space="preserve">　</w:t>
      </w:r>
    </w:p>
    <w:p w14:paraId="75744C52" w14:textId="0D062704" w:rsidR="00F32245" w:rsidRPr="00636826" w:rsidRDefault="00F32245" w:rsidP="00F32245">
      <w:pPr>
        <w:wordWrap w:val="0"/>
        <w:ind w:right="119"/>
        <w:jc w:val="right"/>
        <w:rPr>
          <w:rFonts w:ascii="游明朝" w:eastAsia="游明朝" w:hAnsi="游明朝"/>
        </w:rPr>
      </w:pPr>
      <w:r w:rsidRPr="00636826">
        <w:rPr>
          <w:rFonts w:ascii="游明朝" w:eastAsia="游明朝" w:hAnsi="游明朝" w:hint="eastAsia"/>
        </w:rPr>
        <w:t>最終評価</w:t>
      </w:r>
      <w:r w:rsidR="008058DC">
        <w:rPr>
          <w:rFonts w:ascii="游明朝" w:eastAsia="游明朝" w:hAnsi="游明朝" w:hint="eastAsia"/>
        </w:rPr>
        <w:t>（Ｒ５～７</w:t>
      </w:r>
      <w:r w:rsidR="00753EAA" w:rsidRPr="00636826">
        <w:rPr>
          <w:rFonts w:ascii="游明朝" w:eastAsia="游明朝" w:hAnsi="游明朝" w:hint="eastAsia"/>
        </w:rPr>
        <w:t>年度</w:t>
      </w:r>
      <w:r w:rsidR="00C0526A" w:rsidRPr="00636826">
        <w:rPr>
          <w:rFonts w:ascii="游明朝" w:eastAsia="游明朝" w:hAnsi="游明朝" w:hint="eastAsia"/>
        </w:rPr>
        <w:t>）</w:t>
      </w:r>
      <w:r w:rsidRPr="00636826">
        <w:rPr>
          <w:rFonts w:ascii="游明朝" w:eastAsia="游明朝" w:hAnsi="游明朝" w:hint="eastAsia"/>
        </w:rPr>
        <w:t xml:space="preserve">：　　</w:t>
      </w:r>
    </w:p>
    <w:p w14:paraId="19F7D2E6" w14:textId="583773AE" w:rsidR="001844FD" w:rsidRPr="00636826" w:rsidRDefault="001276E2" w:rsidP="001276E2">
      <w:pPr>
        <w:rPr>
          <w:rFonts w:ascii="游明朝" w:eastAsia="游明朝" w:hAnsi="游明朝"/>
        </w:rPr>
      </w:pPr>
      <w:r w:rsidRPr="00636826">
        <w:rPr>
          <w:rFonts w:ascii="游明朝" w:eastAsia="游明朝" w:hAnsi="游明朝" w:hint="eastAsia"/>
        </w:rPr>
        <w:lastRenderedPageBreak/>
        <w:t>※評価の</w:t>
      </w:r>
      <w:r w:rsidR="00735985" w:rsidRPr="00636826">
        <w:rPr>
          <w:rFonts w:ascii="游明朝" w:eastAsia="游明朝" w:hAnsi="游明朝" w:hint="eastAsia"/>
        </w:rPr>
        <w:t>基準</w:t>
      </w:r>
      <w:r w:rsidRPr="00636826">
        <w:rPr>
          <w:rFonts w:ascii="游明朝" w:eastAsia="游明朝" w:hAnsi="游明朝" w:hint="eastAsia"/>
        </w:rPr>
        <w:t>：</w:t>
      </w:r>
      <w:r w:rsidR="00DD3CA0" w:rsidRPr="00636826">
        <w:rPr>
          <w:rFonts w:ascii="游明朝" w:eastAsia="游明朝" w:hAnsi="游明朝" w:hint="eastAsia"/>
        </w:rPr>
        <w:t>モニタリング評価は、次の基準により行うこととする。</w:t>
      </w:r>
    </w:p>
    <w:p w14:paraId="59CBF0F9" w14:textId="3F5FC76B" w:rsidR="001276E2" w:rsidRPr="00636826" w:rsidRDefault="001844FD" w:rsidP="001844FD">
      <w:pPr>
        <w:ind w:firstLineChars="100" w:firstLine="210"/>
        <w:rPr>
          <w:rFonts w:ascii="游明朝" w:eastAsia="游明朝" w:hAnsi="游明朝"/>
        </w:rPr>
      </w:pPr>
      <w:r w:rsidRPr="00636826">
        <w:rPr>
          <w:rFonts w:ascii="游明朝" w:eastAsia="游明朝" w:hAnsi="游明朝" w:hint="eastAsia"/>
        </w:rPr>
        <w:t>①項目ごとの</w:t>
      </w:r>
      <w:r w:rsidR="001276E2" w:rsidRPr="00636826">
        <w:rPr>
          <w:rFonts w:ascii="游明朝" w:eastAsia="游明朝" w:hAnsi="游明朝" w:hint="eastAsia"/>
        </w:rPr>
        <w:t>評価は下記の４段階評価とする。</w:t>
      </w:r>
    </w:p>
    <w:p w14:paraId="7FE874AB" w14:textId="64543E32" w:rsidR="004B1D45" w:rsidRPr="00636826" w:rsidRDefault="001276E2">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w:t>
      </w:r>
      <w:r w:rsidR="00002872" w:rsidRPr="00636826">
        <w:rPr>
          <w:rFonts w:ascii="游明朝" w:eastAsia="游明朝" w:hAnsi="游明朝" w:hint="eastAsia"/>
        </w:rPr>
        <w:t>計画</w:t>
      </w:r>
      <w:r w:rsidR="00A7660E" w:rsidRPr="00636826">
        <w:rPr>
          <w:rFonts w:ascii="游明朝" w:eastAsia="游明朝" w:hAnsi="游明朝" w:hint="eastAsia"/>
        </w:rPr>
        <w:t>を上回る優良な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Ａ</w:t>
      </w:r>
      <w:r w:rsidRPr="00636826">
        <w:rPr>
          <w:rFonts w:ascii="游明朝" w:eastAsia="游明朝" w:hAnsi="游明朝" w:hint="eastAsia"/>
        </w:rPr>
        <w:t>：計画どおり</w:t>
      </w:r>
      <w:r w:rsidR="00A7660E" w:rsidRPr="00636826">
        <w:rPr>
          <w:rFonts w:ascii="游明朝" w:eastAsia="游明朝" w:hAnsi="游明朝" w:hint="eastAsia"/>
        </w:rPr>
        <w:t>の良好な</w:t>
      </w:r>
      <w:r w:rsidRPr="00636826">
        <w:rPr>
          <w:rFonts w:ascii="游明朝" w:eastAsia="游明朝" w:hAnsi="游明朝" w:hint="eastAsia"/>
        </w:rPr>
        <w:t>実施</w:t>
      </w:r>
      <w:r w:rsidR="00A7660E" w:rsidRPr="00636826">
        <w:rPr>
          <w:rFonts w:ascii="游明朝" w:eastAsia="游明朝" w:hAnsi="游明朝" w:hint="eastAsia"/>
        </w:rPr>
        <w:t>状況</w:t>
      </w:r>
      <w:r w:rsidR="004F7CB9" w:rsidRPr="00636826">
        <w:rPr>
          <w:rFonts w:ascii="游明朝" w:eastAsia="游明朝" w:hAnsi="游明朝" w:hint="eastAsia"/>
        </w:rPr>
        <w:t xml:space="preserve">　</w:t>
      </w:r>
      <w:r w:rsidR="00765354" w:rsidRPr="00636826">
        <w:rPr>
          <w:rFonts w:ascii="游明朝" w:eastAsia="游明朝" w:hAnsi="游明朝" w:hint="eastAsia"/>
        </w:rPr>
        <w:t>Ｂ</w:t>
      </w:r>
      <w:r w:rsidRPr="00636826">
        <w:rPr>
          <w:rFonts w:ascii="游明朝" w:eastAsia="游明朝" w:hAnsi="游明朝" w:hint="eastAsia"/>
        </w:rPr>
        <w:t>：計画</w:t>
      </w:r>
      <w:r w:rsidR="00A7660E" w:rsidRPr="00636826">
        <w:rPr>
          <w:rFonts w:ascii="游明朝" w:eastAsia="游明朝" w:hAnsi="游明朝" w:hint="eastAsia"/>
        </w:rPr>
        <w:t>どおりではないが</w:t>
      </w:r>
      <w:r w:rsidRPr="00636826">
        <w:rPr>
          <w:rFonts w:ascii="游明朝" w:eastAsia="游明朝" w:hAnsi="游明朝" w:hint="eastAsia"/>
        </w:rPr>
        <w:t>ほぼ</w:t>
      </w:r>
      <w:r w:rsidR="00A7660E" w:rsidRPr="00636826">
        <w:rPr>
          <w:rFonts w:ascii="游明朝" w:eastAsia="游明朝" w:hAnsi="游明朝" w:hint="eastAsia"/>
        </w:rPr>
        <w:t>良好な実施状況</w:t>
      </w:r>
      <w:r w:rsidR="004F7CB9" w:rsidRPr="00636826">
        <w:rPr>
          <w:rFonts w:ascii="游明朝" w:eastAsia="游明朝" w:hAnsi="游明朝" w:hint="eastAsia"/>
        </w:rPr>
        <w:t xml:space="preserve">　</w:t>
      </w:r>
      <w:r w:rsidR="00765354" w:rsidRPr="00636826">
        <w:rPr>
          <w:rFonts w:ascii="游明朝" w:eastAsia="游明朝" w:hAnsi="游明朝" w:hint="eastAsia"/>
        </w:rPr>
        <w:t>Ｃ</w:t>
      </w:r>
      <w:r w:rsidRPr="00636826">
        <w:rPr>
          <w:rFonts w:ascii="游明朝" w:eastAsia="游明朝" w:hAnsi="游明朝" w:hint="eastAsia"/>
        </w:rPr>
        <w:t>：改善</w:t>
      </w:r>
      <w:r w:rsidR="00A7660E" w:rsidRPr="00636826">
        <w:rPr>
          <w:rFonts w:ascii="游明朝" w:eastAsia="游明朝" w:hAnsi="游明朝" w:hint="eastAsia"/>
        </w:rPr>
        <w:t>を要する実施状況</w:t>
      </w:r>
    </w:p>
    <w:p w14:paraId="4F8AD6E3" w14:textId="72EDE0AE" w:rsidR="001844FD" w:rsidRPr="00636826" w:rsidRDefault="001844FD" w:rsidP="003851BA">
      <w:pPr>
        <w:rPr>
          <w:rFonts w:ascii="游明朝" w:eastAsia="游明朝" w:hAnsi="游明朝"/>
        </w:rPr>
      </w:pPr>
      <w:r w:rsidRPr="00636826">
        <w:rPr>
          <w:rFonts w:ascii="游明朝" w:eastAsia="游明朝" w:hAnsi="游明朝" w:hint="eastAsia"/>
        </w:rPr>
        <w:t xml:space="preserve">　②年度評価は、次の４段階評価とする。</w:t>
      </w:r>
    </w:p>
    <w:p w14:paraId="11BCFF51" w14:textId="4625455A" w:rsidR="00BF0120" w:rsidRPr="00636826" w:rsidRDefault="001844FD" w:rsidP="00085D13">
      <w:pPr>
        <w:ind w:firstLineChars="135" w:firstLine="283"/>
        <w:rPr>
          <w:rFonts w:ascii="游明朝" w:eastAsia="游明朝" w:hAnsi="游明朝"/>
        </w:rPr>
      </w:pPr>
      <w:r w:rsidRPr="00636826">
        <w:rPr>
          <w:rFonts w:ascii="游明朝" w:eastAsia="游明朝" w:hAnsi="游明朝" w:hint="eastAsia"/>
        </w:rPr>
        <w:t xml:space="preserve">　</w:t>
      </w:r>
      <w:r w:rsidR="00765354" w:rsidRPr="00636826">
        <w:rPr>
          <w:rFonts w:ascii="游明朝" w:eastAsia="游明朝" w:hAnsi="游明朝" w:hint="eastAsia"/>
        </w:rPr>
        <w:t>Ｓ</w:t>
      </w:r>
      <w:r w:rsidRPr="00636826">
        <w:rPr>
          <w:rFonts w:ascii="游明朝" w:eastAsia="游明朝" w:hAnsi="游明朝" w:hint="eastAsia"/>
        </w:rPr>
        <w:t xml:space="preserve">：項目ごとの評価のうちＳが５割以上で、Ｂ・Ｃがない　</w:t>
      </w:r>
      <w:r w:rsidR="00765354" w:rsidRPr="00636826">
        <w:rPr>
          <w:rFonts w:ascii="游明朝" w:eastAsia="游明朝" w:hAnsi="游明朝" w:hint="eastAsia"/>
        </w:rPr>
        <w:t>Ａ</w:t>
      </w:r>
      <w:r w:rsidRPr="00636826">
        <w:rPr>
          <w:rFonts w:ascii="游明朝" w:eastAsia="游明朝" w:hAnsi="游明朝" w:hint="eastAsia"/>
        </w:rPr>
        <w:t xml:space="preserve">：項目ごとの評価のうちＢが２割未満で、Ｃがない　</w:t>
      </w:r>
      <w:r w:rsidR="00765354" w:rsidRPr="00636826">
        <w:rPr>
          <w:rFonts w:ascii="游明朝" w:eastAsia="游明朝" w:hAnsi="游明朝" w:hint="eastAsia"/>
        </w:rPr>
        <w:t>Ｂ</w:t>
      </w:r>
      <w:r w:rsidRPr="00636826">
        <w:rPr>
          <w:rFonts w:ascii="游明朝" w:eastAsia="游明朝" w:hAnsi="游明朝" w:hint="eastAsia"/>
        </w:rPr>
        <w:t xml:space="preserve">：Ｓ・Ａ・Ｃ以外　</w:t>
      </w:r>
    </w:p>
    <w:p w14:paraId="0D506DB3" w14:textId="5F2697F5" w:rsidR="001844FD" w:rsidRPr="00636826" w:rsidRDefault="00765354" w:rsidP="007A5D0A">
      <w:pPr>
        <w:ind w:firstLineChars="235" w:firstLine="493"/>
        <w:rPr>
          <w:rFonts w:ascii="游明朝" w:eastAsia="游明朝" w:hAnsi="游明朝"/>
        </w:rPr>
      </w:pPr>
      <w:r w:rsidRPr="00636826">
        <w:rPr>
          <w:rFonts w:ascii="游明朝" w:eastAsia="游明朝" w:hAnsi="游明朝" w:hint="eastAsia"/>
        </w:rPr>
        <w:t>Ｃ</w:t>
      </w:r>
      <w:r w:rsidR="001844FD" w:rsidRPr="00636826">
        <w:rPr>
          <w:rFonts w:ascii="游明朝" w:eastAsia="游明朝" w:hAnsi="游明朝" w:hint="eastAsia"/>
        </w:rPr>
        <w:t>：項目ごとの評価のうちＣが２割以上</w:t>
      </w:r>
      <w:r w:rsidR="00DD3CA0" w:rsidRPr="00636826">
        <w:rPr>
          <w:rFonts w:ascii="游明朝" w:eastAsia="游明朝" w:hAnsi="游明朝" w:hint="eastAsia"/>
        </w:rPr>
        <w:t>。</w:t>
      </w:r>
      <w:r w:rsidR="001844FD" w:rsidRPr="00636826">
        <w:rPr>
          <w:rFonts w:ascii="游明朝" w:eastAsia="游明朝" w:hAnsi="游明朝" w:hint="eastAsia"/>
        </w:rPr>
        <w:t>又はＣが２割未満であっても文書による是正指示を複数回行う等、特に認める場合</w:t>
      </w:r>
    </w:p>
    <w:p w14:paraId="762E3FF3" w14:textId="77777777" w:rsidR="00365254" w:rsidRPr="00636826" w:rsidRDefault="00365254" w:rsidP="00365254">
      <w:pPr>
        <w:ind w:firstLineChars="100" w:firstLine="210"/>
        <w:rPr>
          <w:rFonts w:ascii="游明朝" w:eastAsia="游明朝" w:hAnsi="游明朝"/>
        </w:rPr>
      </w:pPr>
      <w:r w:rsidRPr="00636826">
        <w:rPr>
          <w:rFonts w:ascii="游明朝" w:eastAsia="游明朝" w:hAnsi="游明朝" w:hint="eastAsia"/>
        </w:rPr>
        <w:t>③総合評価及び最終評価は、次の４段階評価とする。</w:t>
      </w:r>
    </w:p>
    <w:p w14:paraId="675836A0" w14:textId="77777777" w:rsidR="0036525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636826" w:rsidRDefault="00365254" w:rsidP="00365254">
      <w:pPr>
        <w:ind w:firstLineChars="235" w:firstLine="493"/>
        <w:rPr>
          <w:rFonts w:ascii="游明朝" w:eastAsia="游明朝" w:hAnsi="游明朝"/>
        </w:rPr>
      </w:pPr>
      <w:r w:rsidRPr="00636826">
        <w:rPr>
          <w:rFonts w:ascii="游明朝" w:eastAsia="游明朝" w:hAnsi="游明朝" w:hint="eastAsia"/>
        </w:rPr>
        <w:t>Ⅳ：評価対象となる年度の年度評価のうちＣが５割以上。ただし、評価対象期間の後半、取組状況に継続的な改善傾向が認められる場合を除く</w:t>
      </w:r>
    </w:p>
    <w:p w14:paraId="6799733C" w14:textId="09B5FA12" w:rsidR="00967AC5" w:rsidRPr="00636826" w:rsidRDefault="00967AC5" w:rsidP="003851BA">
      <w:pPr>
        <w:rPr>
          <w:rFonts w:ascii="游明朝" w:eastAsia="游明朝" w:hAnsi="游明朝"/>
        </w:rPr>
      </w:pPr>
      <w:r w:rsidRPr="00636826">
        <w:rPr>
          <w:rFonts w:ascii="游明朝" w:eastAsia="游明朝" w:hAnsi="游明朝" w:hint="eastAsia"/>
        </w:rPr>
        <w:t>※</w:t>
      </w:r>
      <w:r w:rsidR="00E832C4" w:rsidRPr="00636826">
        <w:rPr>
          <w:rFonts w:ascii="游明朝" w:eastAsia="游明朝" w:hAnsi="游明朝" w:hint="eastAsia"/>
        </w:rPr>
        <w:t>備考：</w:t>
      </w:r>
      <w:r w:rsidR="00DA15A9">
        <w:rPr>
          <w:rFonts w:ascii="游明朝" w:eastAsia="游明朝" w:hAnsi="游明朝" w:hint="eastAsia"/>
        </w:rPr>
        <w:t>Ｒ６</w:t>
      </w:r>
      <w:r w:rsidR="00E832C4" w:rsidRPr="00636826">
        <w:rPr>
          <w:rFonts w:ascii="游明朝" w:eastAsia="游明朝" w:hAnsi="游明朝" w:hint="eastAsia"/>
        </w:rPr>
        <w:t>年度は総合評価、</w:t>
      </w:r>
      <w:r w:rsidR="00DA15A9">
        <w:rPr>
          <w:rFonts w:ascii="游明朝" w:eastAsia="游明朝" w:hAnsi="游明朝" w:hint="eastAsia"/>
        </w:rPr>
        <w:t>Ｒ７</w:t>
      </w:r>
      <w:r w:rsidR="00ED52FC" w:rsidRPr="00636826">
        <w:rPr>
          <w:rFonts w:ascii="游明朝" w:eastAsia="游明朝" w:hAnsi="游明朝" w:hint="eastAsia"/>
        </w:rPr>
        <w:t>年度は最終評価を行う</w:t>
      </w:r>
      <w:r w:rsidR="00E832C4" w:rsidRPr="00636826">
        <w:rPr>
          <w:rFonts w:ascii="游明朝" w:eastAsia="游明朝" w:hAnsi="游明朝" w:hint="eastAsia"/>
        </w:rPr>
        <w:t>。</w:t>
      </w:r>
    </w:p>
    <w:p w14:paraId="1956622E" w14:textId="550B4D75" w:rsidR="00085D13" w:rsidRPr="00636826" w:rsidRDefault="00085D13" w:rsidP="00085D13">
      <w:pPr>
        <w:ind w:firstLineChars="100" w:firstLine="210"/>
        <w:rPr>
          <w:rFonts w:ascii="游明朝" w:eastAsia="游明朝" w:hAnsi="游明朝"/>
        </w:rPr>
      </w:pPr>
    </w:p>
    <w:sectPr w:rsidR="00085D13" w:rsidRPr="00636826" w:rsidSect="00BD6B49">
      <w:footerReference w:type="default" r:id="rId6"/>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5F5D" w14:textId="77777777" w:rsidR="002B478A" w:rsidRDefault="002B478A" w:rsidP="002E1EA9">
      <w:r>
        <w:separator/>
      </w:r>
    </w:p>
  </w:endnote>
  <w:endnote w:type="continuationSeparator" w:id="0">
    <w:p w14:paraId="39E933E6" w14:textId="77777777" w:rsidR="002B478A" w:rsidRDefault="002B478A"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672160"/>
      <w:docPartObj>
        <w:docPartGallery w:val="Page Numbers (Bottom of Page)"/>
        <w:docPartUnique/>
      </w:docPartObj>
    </w:sdtPr>
    <w:sdtEndPr/>
    <w:sdtContent>
      <w:p w14:paraId="4FE31390" w14:textId="48C8D80E" w:rsidR="00195591" w:rsidRDefault="00195591">
        <w:pPr>
          <w:pStyle w:val="a6"/>
          <w:jc w:val="center"/>
        </w:pPr>
        <w:r>
          <w:fldChar w:fldCharType="begin"/>
        </w:r>
        <w:r>
          <w:instrText>PAGE   \* MERGEFORMAT</w:instrText>
        </w:r>
        <w:r>
          <w:fldChar w:fldCharType="separate"/>
        </w:r>
        <w:r w:rsidR="009D00FF" w:rsidRPr="009D00FF">
          <w:rPr>
            <w:noProof/>
            <w:lang w:val="ja-JP"/>
          </w:rPr>
          <w:t>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F7CD" w14:textId="77777777" w:rsidR="002B478A" w:rsidRDefault="002B478A" w:rsidP="002E1EA9">
      <w:r>
        <w:separator/>
      </w:r>
    </w:p>
  </w:footnote>
  <w:footnote w:type="continuationSeparator" w:id="0">
    <w:p w14:paraId="2798F12D" w14:textId="77777777" w:rsidR="002B478A" w:rsidRDefault="002B478A"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E4E"/>
    <w:rsid w:val="00002533"/>
    <w:rsid w:val="00002872"/>
    <w:rsid w:val="00002A3A"/>
    <w:rsid w:val="0000376E"/>
    <w:rsid w:val="00004B3D"/>
    <w:rsid w:val="00005FFF"/>
    <w:rsid w:val="000071C5"/>
    <w:rsid w:val="000102F3"/>
    <w:rsid w:val="00010777"/>
    <w:rsid w:val="000127FF"/>
    <w:rsid w:val="00012C8C"/>
    <w:rsid w:val="0001482F"/>
    <w:rsid w:val="000149FE"/>
    <w:rsid w:val="00016338"/>
    <w:rsid w:val="00016FFE"/>
    <w:rsid w:val="00017444"/>
    <w:rsid w:val="00020DA5"/>
    <w:rsid w:val="0002255D"/>
    <w:rsid w:val="00023041"/>
    <w:rsid w:val="0002570C"/>
    <w:rsid w:val="00025933"/>
    <w:rsid w:val="00031309"/>
    <w:rsid w:val="0003288E"/>
    <w:rsid w:val="0003322E"/>
    <w:rsid w:val="00034379"/>
    <w:rsid w:val="00036307"/>
    <w:rsid w:val="0003634B"/>
    <w:rsid w:val="00036AA7"/>
    <w:rsid w:val="00037185"/>
    <w:rsid w:val="000373F6"/>
    <w:rsid w:val="00037B7A"/>
    <w:rsid w:val="00040021"/>
    <w:rsid w:val="00043084"/>
    <w:rsid w:val="000434C0"/>
    <w:rsid w:val="00044CC7"/>
    <w:rsid w:val="00044F6C"/>
    <w:rsid w:val="00044FE4"/>
    <w:rsid w:val="00051789"/>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18FD"/>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0D84"/>
    <w:rsid w:val="000C3FFB"/>
    <w:rsid w:val="000C4863"/>
    <w:rsid w:val="000C5787"/>
    <w:rsid w:val="000D0ABA"/>
    <w:rsid w:val="000D122D"/>
    <w:rsid w:val="000D1E3B"/>
    <w:rsid w:val="000D31BE"/>
    <w:rsid w:val="000D58ED"/>
    <w:rsid w:val="000D7DE3"/>
    <w:rsid w:val="000E09D0"/>
    <w:rsid w:val="000E152C"/>
    <w:rsid w:val="000E27AC"/>
    <w:rsid w:val="000E3595"/>
    <w:rsid w:val="000E378D"/>
    <w:rsid w:val="000E56FA"/>
    <w:rsid w:val="000E6B34"/>
    <w:rsid w:val="000E6F7C"/>
    <w:rsid w:val="000E70D8"/>
    <w:rsid w:val="000F17E7"/>
    <w:rsid w:val="000F2226"/>
    <w:rsid w:val="000F7540"/>
    <w:rsid w:val="000F7B95"/>
    <w:rsid w:val="00101178"/>
    <w:rsid w:val="0010138B"/>
    <w:rsid w:val="00101A30"/>
    <w:rsid w:val="00102AD1"/>
    <w:rsid w:val="00102DF3"/>
    <w:rsid w:val="00103CEB"/>
    <w:rsid w:val="0010444C"/>
    <w:rsid w:val="00105A3F"/>
    <w:rsid w:val="001064EC"/>
    <w:rsid w:val="001124B4"/>
    <w:rsid w:val="001129C8"/>
    <w:rsid w:val="0011490F"/>
    <w:rsid w:val="0011616C"/>
    <w:rsid w:val="0011673A"/>
    <w:rsid w:val="00116B92"/>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5EC8"/>
    <w:rsid w:val="0016613B"/>
    <w:rsid w:val="001661B2"/>
    <w:rsid w:val="00166A5D"/>
    <w:rsid w:val="0017153A"/>
    <w:rsid w:val="00172BC5"/>
    <w:rsid w:val="00173753"/>
    <w:rsid w:val="001738F0"/>
    <w:rsid w:val="00174978"/>
    <w:rsid w:val="00177ACF"/>
    <w:rsid w:val="00177D6C"/>
    <w:rsid w:val="00180DFA"/>
    <w:rsid w:val="001822C8"/>
    <w:rsid w:val="0018355F"/>
    <w:rsid w:val="001835EB"/>
    <w:rsid w:val="001844FD"/>
    <w:rsid w:val="001853A5"/>
    <w:rsid w:val="00185931"/>
    <w:rsid w:val="00186296"/>
    <w:rsid w:val="00186527"/>
    <w:rsid w:val="001869BC"/>
    <w:rsid w:val="001931AB"/>
    <w:rsid w:val="00195591"/>
    <w:rsid w:val="00197D4B"/>
    <w:rsid w:val="001A1260"/>
    <w:rsid w:val="001A3D5C"/>
    <w:rsid w:val="001A46B9"/>
    <w:rsid w:val="001A547F"/>
    <w:rsid w:val="001A58FB"/>
    <w:rsid w:val="001A662F"/>
    <w:rsid w:val="001A7B3B"/>
    <w:rsid w:val="001B0B2E"/>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67BD"/>
    <w:rsid w:val="001D6FB5"/>
    <w:rsid w:val="001D77F1"/>
    <w:rsid w:val="001D7C56"/>
    <w:rsid w:val="001E01E7"/>
    <w:rsid w:val="001E229E"/>
    <w:rsid w:val="001E2454"/>
    <w:rsid w:val="001E2805"/>
    <w:rsid w:val="001E361C"/>
    <w:rsid w:val="001E51D1"/>
    <w:rsid w:val="001E60A6"/>
    <w:rsid w:val="001E706E"/>
    <w:rsid w:val="001F0669"/>
    <w:rsid w:val="001F13FC"/>
    <w:rsid w:val="001F19A7"/>
    <w:rsid w:val="001F459B"/>
    <w:rsid w:val="001F45D7"/>
    <w:rsid w:val="001F5BA5"/>
    <w:rsid w:val="001F6FCB"/>
    <w:rsid w:val="001F7BA1"/>
    <w:rsid w:val="001F7F95"/>
    <w:rsid w:val="00200A54"/>
    <w:rsid w:val="0020125D"/>
    <w:rsid w:val="00203545"/>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04AD"/>
    <w:rsid w:val="0023062D"/>
    <w:rsid w:val="00231586"/>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60692"/>
    <w:rsid w:val="002606D9"/>
    <w:rsid w:val="00260B41"/>
    <w:rsid w:val="00262707"/>
    <w:rsid w:val="00263609"/>
    <w:rsid w:val="00263835"/>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AB5"/>
    <w:rsid w:val="00291F23"/>
    <w:rsid w:val="00292478"/>
    <w:rsid w:val="00292E2A"/>
    <w:rsid w:val="0029334A"/>
    <w:rsid w:val="00293C12"/>
    <w:rsid w:val="0029443B"/>
    <w:rsid w:val="00294FF4"/>
    <w:rsid w:val="00297528"/>
    <w:rsid w:val="002A1462"/>
    <w:rsid w:val="002A1583"/>
    <w:rsid w:val="002A33F9"/>
    <w:rsid w:val="002A365C"/>
    <w:rsid w:val="002A5C66"/>
    <w:rsid w:val="002A6090"/>
    <w:rsid w:val="002A6160"/>
    <w:rsid w:val="002B07C4"/>
    <w:rsid w:val="002B1C60"/>
    <w:rsid w:val="002B2FF1"/>
    <w:rsid w:val="002B3545"/>
    <w:rsid w:val="002B43DB"/>
    <w:rsid w:val="002B478A"/>
    <w:rsid w:val="002B729A"/>
    <w:rsid w:val="002B7AFD"/>
    <w:rsid w:val="002C08BD"/>
    <w:rsid w:val="002C0995"/>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84B"/>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153A"/>
    <w:rsid w:val="003B246E"/>
    <w:rsid w:val="003B51A4"/>
    <w:rsid w:val="003B541A"/>
    <w:rsid w:val="003B7B1F"/>
    <w:rsid w:val="003B7F93"/>
    <w:rsid w:val="003C11EC"/>
    <w:rsid w:val="003C1320"/>
    <w:rsid w:val="003C1C17"/>
    <w:rsid w:val="003C1ECC"/>
    <w:rsid w:val="003C2EC8"/>
    <w:rsid w:val="003C30E1"/>
    <w:rsid w:val="003C39FD"/>
    <w:rsid w:val="003C47D2"/>
    <w:rsid w:val="003C4846"/>
    <w:rsid w:val="003C66AC"/>
    <w:rsid w:val="003C7075"/>
    <w:rsid w:val="003C7141"/>
    <w:rsid w:val="003C7239"/>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B8B"/>
    <w:rsid w:val="00472F61"/>
    <w:rsid w:val="00474425"/>
    <w:rsid w:val="00475D17"/>
    <w:rsid w:val="004761FA"/>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949"/>
    <w:rsid w:val="004A1AE3"/>
    <w:rsid w:val="004A35DF"/>
    <w:rsid w:val="004A3775"/>
    <w:rsid w:val="004A627F"/>
    <w:rsid w:val="004A643A"/>
    <w:rsid w:val="004A6E1B"/>
    <w:rsid w:val="004A71DE"/>
    <w:rsid w:val="004A7F27"/>
    <w:rsid w:val="004B0A4E"/>
    <w:rsid w:val="004B0CCB"/>
    <w:rsid w:val="004B1D45"/>
    <w:rsid w:val="004B433C"/>
    <w:rsid w:val="004B4C96"/>
    <w:rsid w:val="004C0FCE"/>
    <w:rsid w:val="004C15A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66D9"/>
    <w:rsid w:val="004F7CB9"/>
    <w:rsid w:val="00501018"/>
    <w:rsid w:val="00501C65"/>
    <w:rsid w:val="0050259D"/>
    <w:rsid w:val="0050336E"/>
    <w:rsid w:val="00504298"/>
    <w:rsid w:val="00504E2D"/>
    <w:rsid w:val="00507DE5"/>
    <w:rsid w:val="005122C1"/>
    <w:rsid w:val="0051236B"/>
    <w:rsid w:val="00513754"/>
    <w:rsid w:val="00513BD1"/>
    <w:rsid w:val="005148DF"/>
    <w:rsid w:val="0051491A"/>
    <w:rsid w:val="00514F04"/>
    <w:rsid w:val="00515AC9"/>
    <w:rsid w:val="00516D5C"/>
    <w:rsid w:val="005202BF"/>
    <w:rsid w:val="00520F83"/>
    <w:rsid w:val="0052277F"/>
    <w:rsid w:val="00523D36"/>
    <w:rsid w:val="00523FB6"/>
    <w:rsid w:val="00523FFB"/>
    <w:rsid w:val="005248E7"/>
    <w:rsid w:val="005262DE"/>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2FF3"/>
    <w:rsid w:val="00563FDB"/>
    <w:rsid w:val="005648FA"/>
    <w:rsid w:val="00564A99"/>
    <w:rsid w:val="00565220"/>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69D"/>
    <w:rsid w:val="005B29B5"/>
    <w:rsid w:val="005B3DFD"/>
    <w:rsid w:val="005B45EB"/>
    <w:rsid w:val="005B4FE1"/>
    <w:rsid w:val="005B79EE"/>
    <w:rsid w:val="005C10FB"/>
    <w:rsid w:val="005C27AC"/>
    <w:rsid w:val="005C58C6"/>
    <w:rsid w:val="005C5E34"/>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65A"/>
    <w:rsid w:val="00600B57"/>
    <w:rsid w:val="00601126"/>
    <w:rsid w:val="00601A70"/>
    <w:rsid w:val="006043A7"/>
    <w:rsid w:val="0060503F"/>
    <w:rsid w:val="006071E8"/>
    <w:rsid w:val="00611BB2"/>
    <w:rsid w:val="006129CA"/>
    <w:rsid w:val="00613249"/>
    <w:rsid w:val="00614461"/>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6"/>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641"/>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490D"/>
    <w:rsid w:val="00685147"/>
    <w:rsid w:val="00686A11"/>
    <w:rsid w:val="00686FD5"/>
    <w:rsid w:val="006872BA"/>
    <w:rsid w:val="006904CE"/>
    <w:rsid w:val="006910DD"/>
    <w:rsid w:val="0069161C"/>
    <w:rsid w:val="0069239C"/>
    <w:rsid w:val="00692CA7"/>
    <w:rsid w:val="0069411C"/>
    <w:rsid w:val="00694642"/>
    <w:rsid w:val="006955CA"/>
    <w:rsid w:val="00695C8B"/>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5C35"/>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098"/>
    <w:rsid w:val="007352E6"/>
    <w:rsid w:val="00735937"/>
    <w:rsid w:val="00735985"/>
    <w:rsid w:val="00735AA2"/>
    <w:rsid w:val="00736374"/>
    <w:rsid w:val="0073750D"/>
    <w:rsid w:val="00740C2B"/>
    <w:rsid w:val="007425F4"/>
    <w:rsid w:val="007436C0"/>
    <w:rsid w:val="00743872"/>
    <w:rsid w:val="00744933"/>
    <w:rsid w:val="00745A93"/>
    <w:rsid w:val="00750D32"/>
    <w:rsid w:val="00751E33"/>
    <w:rsid w:val="0075274A"/>
    <w:rsid w:val="00752C10"/>
    <w:rsid w:val="00753EAA"/>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3869"/>
    <w:rsid w:val="0077441F"/>
    <w:rsid w:val="00774BEE"/>
    <w:rsid w:val="00776232"/>
    <w:rsid w:val="00776292"/>
    <w:rsid w:val="007762D1"/>
    <w:rsid w:val="00776331"/>
    <w:rsid w:val="00776887"/>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E7F"/>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1351"/>
    <w:rsid w:val="007E51DE"/>
    <w:rsid w:val="007E61CD"/>
    <w:rsid w:val="007E630C"/>
    <w:rsid w:val="007E7272"/>
    <w:rsid w:val="007F1EC7"/>
    <w:rsid w:val="007F43F8"/>
    <w:rsid w:val="007F4905"/>
    <w:rsid w:val="007F51E5"/>
    <w:rsid w:val="0080104C"/>
    <w:rsid w:val="008029DE"/>
    <w:rsid w:val="00802D67"/>
    <w:rsid w:val="00802F42"/>
    <w:rsid w:val="008058DC"/>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4D3A"/>
    <w:rsid w:val="008469D4"/>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8E5"/>
    <w:rsid w:val="00892C5B"/>
    <w:rsid w:val="008930FE"/>
    <w:rsid w:val="0089351C"/>
    <w:rsid w:val="00896A5B"/>
    <w:rsid w:val="008974C4"/>
    <w:rsid w:val="00897768"/>
    <w:rsid w:val="008A2F2F"/>
    <w:rsid w:val="008A44A2"/>
    <w:rsid w:val="008A57D6"/>
    <w:rsid w:val="008A68EF"/>
    <w:rsid w:val="008A73C1"/>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639"/>
    <w:rsid w:val="008E4749"/>
    <w:rsid w:val="008E4F45"/>
    <w:rsid w:val="008E5CA6"/>
    <w:rsid w:val="008E6227"/>
    <w:rsid w:val="008E6249"/>
    <w:rsid w:val="008F15E9"/>
    <w:rsid w:val="008F1C97"/>
    <w:rsid w:val="008F51B2"/>
    <w:rsid w:val="008F5253"/>
    <w:rsid w:val="008F663E"/>
    <w:rsid w:val="008F766B"/>
    <w:rsid w:val="00900C6D"/>
    <w:rsid w:val="009020F8"/>
    <w:rsid w:val="00902453"/>
    <w:rsid w:val="009038BE"/>
    <w:rsid w:val="00905386"/>
    <w:rsid w:val="00905810"/>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3727"/>
    <w:rsid w:val="00954B89"/>
    <w:rsid w:val="00954E42"/>
    <w:rsid w:val="00956072"/>
    <w:rsid w:val="009565C6"/>
    <w:rsid w:val="0096249D"/>
    <w:rsid w:val="009665E8"/>
    <w:rsid w:val="00967AC5"/>
    <w:rsid w:val="00970D5C"/>
    <w:rsid w:val="0097147F"/>
    <w:rsid w:val="00971D01"/>
    <w:rsid w:val="00971DA4"/>
    <w:rsid w:val="00972E77"/>
    <w:rsid w:val="0097330A"/>
    <w:rsid w:val="00976178"/>
    <w:rsid w:val="009777F6"/>
    <w:rsid w:val="009804E4"/>
    <w:rsid w:val="009808C9"/>
    <w:rsid w:val="00980E47"/>
    <w:rsid w:val="009814B9"/>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399F"/>
    <w:rsid w:val="009B4D8E"/>
    <w:rsid w:val="009B5099"/>
    <w:rsid w:val="009B5121"/>
    <w:rsid w:val="009B6246"/>
    <w:rsid w:val="009B6339"/>
    <w:rsid w:val="009C016D"/>
    <w:rsid w:val="009C0B08"/>
    <w:rsid w:val="009C0E76"/>
    <w:rsid w:val="009C113F"/>
    <w:rsid w:val="009C1958"/>
    <w:rsid w:val="009C1CE2"/>
    <w:rsid w:val="009C4274"/>
    <w:rsid w:val="009C6CF6"/>
    <w:rsid w:val="009C7056"/>
    <w:rsid w:val="009D00FF"/>
    <w:rsid w:val="009D01AE"/>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5E3F"/>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63F2"/>
    <w:rsid w:val="00A3731F"/>
    <w:rsid w:val="00A37A85"/>
    <w:rsid w:val="00A43052"/>
    <w:rsid w:val="00A44E20"/>
    <w:rsid w:val="00A478BF"/>
    <w:rsid w:val="00A5022F"/>
    <w:rsid w:val="00A50B43"/>
    <w:rsid w:val="00A51C5E"/>
    <w:rsid w:val="00A52039"/>
    <w:rsid w:val="00A52D60"/>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772D5"/>
    <w:rsid w:val="00A80EF1"/>
    <w:rsid w:val="00A81757"/>
    <w:rsid w:val="00A82809"/>
    <w:rsid w:val="00A82A32"/>
    <w:rsid w:val="00A84717"/>
    <w:rsid w:val="00A85376"/>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0ED3"/>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4525"/>
    <w:rsid w:val="00B15012"/>
    <w:rsid w:val="00B15E5D"/>
    <w:rsid w:val="00B17AFF"/>
    <w:rsid w:val="00B17C8F"/>
    <w:rsid w:val="00B17F8D"/>
    <w:rsid w:val="00B2007B"/>
    <w:rsid w:val="00B204E5"/>
    <w:rsid w:val="00B20D8C"/>
    <w:rsid w:val="00B2164C"/>
    <w:rsid w:val="00B23785"/>
    <w:rsid w:val="00B240C8"/>
    <w:rsid w:val="00B24241"/>
    <w:rsid w:val="00B24C3A"/>
    <w:rsid w:val="00B259DE"/>
    <w:rsid w:val="00B25A1E"/>
    <w:rsid w:val="00B26CF0"/>
    <w:rsid w:val="00B27C24"/>
    <w:rsid w:val="00B30DDE"/>
    <w:rsid w:val="00B32314"/>
    <w:rsid w:val="00B324C1"/>
    <w:rsid w:val="00B34369"/>
    <w:rsid w:val="00B344E7"/>
    <w:rsid w:val="00B34591"/>
    <w:rsid w:val="00B34733"/>
    <w:rsid w:val="00B34792"/>
    <w:rsid w:val="00B34BB9"/>
    <w:rsid w:val="00B352DA"/>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5D44"/>
    <w:rsid w:val="00B77867"/>
    <w:rsid w:val="00B81B69"/>
    <w:rsid w:val="00B81D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E20"/>
    <w:rsid w:val="00BA52D7"/>
    <w:rsid w:val="00BA574C"/>
    <w:rsid w:val="00BB03C4"/>
    <w:rsid w:val="00BB052B"/>
    <w:rsid w:val="00BB082B"/>
    <w:rsid w:val="00BB0F88"/>
    <w:rsid w:val="00BB12DD"/>
    <w:rsid w:val="00BB26A7"/>
    <w:rsid w:val="00BB2A39"/>
    <w:rsid w:val="00BB348A"/>
    <w:rsid w:val="00BB42B9"/>
    <w:rsid w:val="00BB42D8"/>
    <w:rsid w:val="00BB7A57"/>
    <w:rsid w:val="00BC0C5C"/>
    <w:rsid w:val="00BC0EBD"/>
    <w:rsid w:val="00BC1761"/>
    <w:rsid w:val="00BC34C7"/>
    <w:rsid w:val="00BC5952"/>
    <w:rsid w:val="00BD048F"/>
    <w:rsid w:val="00BD18D0"/>
    <w:rsid w:val="00BD2C5A"/>
    <w:rsid w:val="00BD5668"/>
    <w:rsid w:val="00BD67C4"/>
    <w:rsid w:val="00BD6B49"/>
    <w:rsid w:val="00BE1F23"/>
    <w:rsid w:val="00BE22EA"/>
    <w:rsid w:val="00BE3138"/>
    <w:rsid w:val="00BE36A1"/>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26A"/>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4A86"/>
    <w:rsid w:val="00C4694E"/>
    <w:rsid w:val="00C46998"/>
    <w:rsid w:val="00C46CB4"/>
    <w:rsid w:val="00C4779E"/>
    <w:rsid w:val="00C47B11"/>
    <w:rsid w:val="00C47BCF"/>
    <w:rsid w:val="00C5039F"/>
    <w:rsid w:val="00C50EB9"/>
    <w:rsid w:val="00C54D1B"/>
    <w:rsid w:val="00C55027"/>
    <w:rsid w:val="00C55A7D"/>
    <w:rsid w:val="00C56F97"/>
    <w:rsid w:val="00C56FFF"/>
    <w:rsid w:val="00C57E2E"/>
    <w:rsid w:val="00C61323"/>
    <w:rsid w:val="00C62160"/>
    <w:rsid w:val="00C63705"/>
    <w:rsid w:val="00C63E2F"/>
    <w:rsid w:val="00C64418"/>
    <w:rsid w:val="00C664DE"/>
    <w:rsid w:val="00C66F1B"/>
    <w:rsid w:val="00C67E4E"/>
    <w:rsid w:val="00C721D5"/>
    <w:rsid w:val="00C721E4"/>
    <w:rsid w:val="00C74224"/>
    <w:rsid w:val="00C745A7"/>
    <w:rsid w:val="00C74AAE"/>
    <w:rsid w:val="00C75460"/>
    <w:rsid w:val="00C7547D"/>
    <w:rsid w:val="00C77974"/>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6A1B"/>
    <w:rsid w:val="00C97447"/>
    <w:rsid w:val="00CA2FCF"/>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392C"/>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1222"/>
    <w:rsid w:val="00D03A20"/>
    <w:rsid w:val="00D0418E"/>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810"/>
    <w:rsid w:val="00D319A0"/>
    <w:rsid w:val="00D32868"/>
    <w:rsid w:val="00D334F3"/>
    <w:rsid w:val="00D3375A"/>
    <w:rsid w:val="00D34905"/>
    <w:rsid w:val="00D35467"/>
    <w:rsid w:val="00D402E4"/>
    <w:rsid w:val="00D4074D"/>
    <w:rsid w:val="00D42C70"/>
    <w:rsid w:val="00D43565"/>
    <w:rsid w:val="00D43978"/>
    <w:rsid w:val="00D46213"/>
    <w:rsid w:val="00D473E8"/>
    <w:rsid w:val="00D508B4"/>
    <w:rsid w:val="00D55BF4"/>
    <w:rsid w:val="00D55D36"/>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15A9"/>
    <w:rsid w:val="00DA2A15"/>
    <w:rsid w:val="00DA407D"/>
    <w:rsid w:val="00DA44EA"/>
    <w:rsid w:val="00DA490C"/>
    <w:rsid w:val="00DA693D"/>
    <w:rsid w:val="00DA7723"/>
    <w:rsid w:val="00DA7DA9"/>
    <w:rsid w:val="00DB29D0"/>
    <w:rsid w:val="00DB591B"/>
    <w:rsid w:val="00DB6A33"/>
    <w:rsid w:val="00DB7923"/>
    <w:rsid w:val="00DC0377"/>
    <w:rsid w:val="00DC2FF6"/>
    <w:rsid w:val="00DC3E13"/>
    <w:rsid w:val="00DC4498"/>
    <w:rsid w:val="00DC6CE7"/>
    <w:rsid w:val="00DC7302"/>
    <w:rsid w:val="00DC7A3F"/>
    <w:rsid w:val="00DD0711"/>
    <w:rsid w:val="00DD0A59"/>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DB4"/>
    <w:rsid w:val="00E04FFF"/>
    <w:rsid w:val="00E05577"/>
    <w:rsid w:val="00E07594"/>
    <w:rsid w:val="00E103B3"/>
    <w:rsid w:val="00E11242"/>
    <w:rsid w:val="00E12889"/>
    <w:rsid w:val="00E13475"/>
    <w:rsid w:val="00E13ADE"/>
    <w:rsid w:val="00E15C61"/>
    <w:rsid w:val="00E16538"/>
    <w:rsid w:val="00E17609"/>
    <w:rsid w:val="00E202F9"/>
    <w:rsid w:val="00E2264E"/>
    <w:rsid w:val="00E22C46"/>
    <w:rsid w:val="00E25F9A"/>
    <w:rsid w:val="00E27C2D"/>
    <w:rsid w:val="00E3115A"/>
    <w:rsid w:val="00E3350A"/>
    <w:rsid w:val="00E34C25"/>
    <w:rsid w:val="00E360F9"/>
    <w:rsid w:val="00E37550"/>
    <w:rsid w:val="00E37BDB"/>
    <w:rsid w:val="00E40B81"/>
    <w:rsid w:val="00E4241F"/>
    <w:rsid w:val="00E4433B"/>
    <w:rsid w:val="00E44937"/>
    <w:rsid w:val="00E459BD"/>
    <w:rsid w:val="00E45E11"/>
    <w:rsid w:val="00E46FC6"/>
    <w:rsid w:val="00E50B6E"/>
    <w:rsid w:val="00E51B6E"/>
    <w:rsid w:val="00E535DB"/>
    <w:rsid w:val="00E55646"/>
    <w:rsid w:val="00E56F81"/>
    <w:rsid w:val="00E60E9F"/>
    <w:rsid w:val="00E61599"/>
    <w:rsid w:val="00E6250B"/>
    <w:rsid w:val="00E630B2"/>
    <w:rsid w:val="00E63526"/>
    <w:rsid w:val="00E66E31"/>
    <w:rsid w:val="00E67237"/>
    <w:rsid w:val="00E67493"/>
    <w:rsid w:val="00E71146"/>
    <w:rsid w:val="00E71724"/>
    <w:rsid w:val="00E810B0"/>
    <w:rsid w:val="00E81A6E"/>
    <w:rsid w:val="00E82DC1"/>
    <w:rsid w:val="00E8320E"/>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B6037"/>
    <w:rsid w:val="00EC1E12"/>
    <w:rsid w:val="00EC1E3D"/>
    <w:rsid w:val="00EC2ECC"/>
    <w:rsid w:val="00EC4306"/>
    <w:rsid w:val="00EC48A4"/>
    <w:rsid w:val="00EC68B6"/>
    <w:rsid w:val="00EC69BB"/>
    <w:rsid w:val="00EC6F06"/>
    <w:rsid w:val="00ED0BBD"/>
    <w:rsid w:val="00ED204C"/>
    <w:rsid w:val="00ED274E"/>
    <w:rsid w:val="00ED2872"/>
    <w:rsid w:val="00ED2883"/>
    <w:rsid w:val="00ED317E"/>
    <w:rsid w:val="00ED52FC"/>
    <w:rsid w:val="00ED6B6A"/>
    <w:rsid w:val="00ED7A7F"/>
    <w:rsid w:val="00EE15F8"/>
    <w:rsid w:val="00EE230C"/>
    <w:rsid w:val="00EE2F49"/>
    <w:rsid w:val="00EE30C5"/>
    <w:rsid w:val="00EE332E"/>
    <w:rsid w:val="00EE3C60"/>
    <w:rsid w:val="00EF04F7"/>
    <w:rsid w:val="00EF08E3"/>
    <w:rsid w:val="00EF1700"/>
    <w:rsid w:val="00EF2787"/>
    <w:rsid w:val="00EF2F2E"/>
    <w:rsid w:val="00EF49CA"/>
    <w:rsid w:val="00EF4E83"/>
    <w:rsid w:val="00EF7727"/>
    <w:rsid w:val="00F0058F"/>
    <w:rsid w:val="00F017EC"/>
    <w:rsid w:val="00F029A6"/>
    <w:rsid w:val="00F03777"/>
    <w:rsid w:val="00F0398D"/>
    <w:rsid w:val="00F03D9E"/>
    <w:rsid w:val="00F03FCC"/>
    <w:rsid w:val="00F04E15"/>
    <w:rsid w:val="00F1003F"/>
    <w:rsid w:val="00F10648"/>
    <w:rsid w:val="00F11AE1"/>
    <w:rsid w:val="00F12B8D"/>
    <w:rsid w:val="00F1337E"/>
    <w:rsid w:val="00F14523"/>
    <w:rsid w:val="00F145A2"/>
    <w:rsid w:val="00F14B45"/>
    <w:rsid w:val="00F1550F"/>
    <w:rsid w:val="00F160F5"/>
    <w:rsid w:val="00F16987"/>
    <w:rsid w:val="00F16F79"/>
    <w:rsid w:val="00F17602"/>
    <w:rsid w:val="00F21177"/>
    <w:rsid w:val="00F212C7"/>
    <w:rsid w:val="00F22CB9"/>
    <w:rsid w:val="00F239DF"/>
    <w:rsid w:val="00F23ACC"/>
    <w:rsid w:val="00F24484"/>
    <w:rsid w:val="00F26F1C"/>
    <w:rsid w:val="00F27EF7"/>
    <w:rsid w:val="00F31F6A"/>
    <w:rsid w:val="00F32245"/>
    <w:rsid w:val="00F32432"/>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366"/>
    <w:rsid w:val="00F60C35"/>
    <w:rsid w:val="00F62049"/>
    <w:rsid w:val="00F62CBF"/>
    <w:rsid w:val="00F677EE"/>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3CB9"/>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E776E"/>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167596724">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2024-04-19T00:59:00Z</dcterms:created>
  <dcterms:modified xsi:type="dcterms:W3CDTF">2024-04-19T00:59:00Z</dcterms:modified>
</cp:coreProperties>
</file>