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F26" w14:textId="77777777" w:rsidR="008E1088" w:rsidRPr="00BC7F02" w:rsidRDefault="008E1088" w:rsidP="008E1088">
      <w:pPr>
        <w:rPr>
          <w:rFonts w:ascii="Meiryo UI" w:eastAsia="Meiryo UI" w:hAnsi="Meiryo UI"/>
        </w:rPr>
      </w:pPr>
      <w:r w:rsidRPr="00BC7F0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9E16D" wp14:editId="3699CF84">
                <wp:simplePos x="0" y="0"/>
                <wp:positionH relativeFrom="margin">
                  <wp:posOffset>-114300</wp:posOffset>
                </wp:positionH>
                <wp:positionV relativeFrom="paragraph">
                  <wp:posOffset>-257175</wp:posOffset>
                </wp:positionV>
                <wp:extent cx="9999023" cy="866775"/>
                <wp:effectExtent l="19050" t="19050" r="2159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9023" cy="8667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3FC24" w14:textId="77777777" w:rsidR="008E1088" w:rsidRPr="008F21BF" w:rsidRDefault="0083512C" w:rsidP="0083512C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令和５</w:t>
                            </w:r>
                            <w:r w:rsidR="008E1088" w:rsidRPr="008F21B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年度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="00131EC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家庭教育支援員</w:t>
                            </w:r>
                            <w:r w:rsidR="00131EC0" w:rsidRPr="00B2041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4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（親学習リーダー・訪問型家庭教育支援員）</w:t>
                            </w:r>
                            <w:r w:rsidR="00131EC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養成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講座</w:t>
                            </w:r>
                            <w:r w:rsidR="00B2041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第</w:t>
                            </w:r>
                            <w:r w:rsidR="00B2041F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１回</w:t>
                            </w:r>
                          </w:p>
                          <w:p w14:paraId="6E0CB735" w14:textId="77777777" w:rsidR="008E1088" w:rsidRPr="008F21BF" w:rsidRDefault="0083512C" w:rsidP="008F21BF">
                            <w:pPr>
                              <w:snapToGrid w:val="0"/>
                              <w:spacing w:line="180" w:lineRule="auto"/>
                              <w:ind w:right="-67"/>
                              <w:jc w:val="righ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令和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５</w:t>
                            </w:r>
                            <w:r w:rsidR="008E1088" w:rsidRPr="008F21BF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９</w:t>
                            </w:r>
                            <w:r w:rsidR="008E1088" w:rsidRPr="008F21B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６</w:t>
                            </w:r>
                            <w:r w:rsidR="008E1088" w:rsidRPr="008F21B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（水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曜日）</w:t>
                            </w:r>
                            <w:r w:rsidR="008F21BF" w:rsidRPr="008F21B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="008E1088" w:rsidRPr="008F21B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大阪府新別館北館　</w:t>
                            </w:r>
                            <w:r w:rsidR="008E1088" w:rsidRPr="008F21BF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多目的ホール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1D9EF" id="角丸四角形 2" o:spid="_x0000_s1026" style="position:absolute;left:0;text-align:left;margin-left:-9pt;margin-top:-20.25pt;width:787.3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" fillcolor="white [3201]" strokecolor="#ed7d31 [3205]" strokeweight="2.25pt">
                <v:stroke joinstyle="miter"/>
                <v:textbox>
                  <w:txbxContent>
                    <w:p w:rsidR="008E1088" w:rsidRPr="008F21BF" w:rsidRDefault="0083512C" w:rsidP="0083512C">
                      <w:pPr>
                        <w:snapToGrid w:val="0"/>
                        <w:jc w:val="center"/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令和５</w:t>
                      </w:r>
                      <w:r w:rsidR="008E1088" w:rsidRPr="008F21B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年度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="00131EC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家庭教育支援員</w:t>
                      </w:r>
                      <w:r w:rsidR="00131EC0" w:rsidRPr="00B2041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4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（親学習リーダー・訪問型家庭教育支援員）</w:t>
                      </w:r>
                      <w:r w:rsidR="00131EC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養成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講座</w:t>
                      </w:r>
                      <w:r w:rsidR="00B2041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第</w:t>
                      </w:r>
                      <w:r w:rsidR="00B2041F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１回</w:t>
                      </w:r>
                    </w:p>
                    <w:p w:rsidR="008E1088" w:rsidRPr="008F21BF" w:rsidRDefault="0083512C" w:rsidP="008F21BF">
                      <w:pPr>
                        <w:snapToGrid w:val="0"/>
                        <w:spacing w:line="180" w:lineRule="auto"/>
                        <w:ind w:right="-67"/>
                        <w:jc w:val="righ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令和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５</w:t>
                      </w:r>
                      <w:r w:rsidR="008E1088" w:rsidRPr="008F21BF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９</w:t>
                      </w:r>
                      <w:r w:rsidR="008E1088" w:rsidRPr="008F21B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６</w:t>
                      </w:r>
                      <w:r w:rsidR="008E1088" w:rsidRPr="008F21B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日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（水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曜日）</w:t>
                      </w:r>
                      <w:r w:rsidR="008F21BF" w:rsidRPr="008F21B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="008E1088" w:rsidRPr="008F21B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大阪府新別館北館　</w:t>
                      </w:r>
                      <w:r w:rsidR="008E1088" w:rsidRPr="008F21BF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多目的ホール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6F6A0B" w14:textId="77777777" w:rsidR="008E1088" w:rsidRPr="00BC7F02" w:rsidRDefault="008E1088" w:rsidP="008E1088">
      <w:pPr>
        <w:rPr>
          <w:rFonts w:ascii="Meiryo UI" w:eastAsia="Meiryo UI" w:hAnsi="Meiryo UI"/>
        </w:rPr>
      </w:pPr>
    </w:p>
    <w:p w14:paraId="6443D52D" w14:textId="77777777" w:rsidR="008E1088" w:rsidRPr="00BC7F02" w:rsidRDefault="008E1088" w:rsidP="008E1088">
      <w:pPr>
        <w:rPr>
          <w:rFonts w:ascii="Meiryo UI" w:eastAsia="Meiryo UI" w:hAnsi="Meiryo UI"/>
        </w:rPr>
      </w:pPr>
    </w:p>
    <w:p w14:paraId="19560D7F" w14:textId="77777777" w:rsidR="008F21BF" w:rsidRDefault="008F21BF" w:rsidP="008F21BF">
      <w:pPr>
        <w:snapToGrid w:val="0"/>
        <w:ind w:firstLineChars="100" w:firstLine="210"/>
        <w:rPr>
          <w:rFonts w:ascii="Meiryo UI" w:eastAsia="Meiryo UI" w:hAnsi="Meiryo UI"/>
          <w:szCs w:val="21"/>
        </w:rPr>
        <w:sectPr w:rsidR="008F21BF" w:rsidSect="008F21BF">
          <w:pgSz w:w="16838" w:h="11906" w:orient="landscape"/>
          <w:pgMar w:top="720" w:right="720" w:bottom="568" w:left="720" w:header="851" w:footer="992" w:gutter="0"/>
          <w:cols w:space="425"/>
          <w:docGrid w:type="lines" w:linePitch="360"/>
        </w:sectPr>
      </w:pPr>
    </w:p>
    <w:p w14:paraId="15507511" w14:textId="77777777" w:rsidR="009A1BCF" w:rsidRPr="008F21BF" w:rsidRDefault="0083512C" w:rsidP="008F21BF">
      <w:pPr>
        <w:snapToGrid w:val="0"/>
        <w:ind w:firstLineChars="100" w:firstLine="220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2"/>
          <w:szCs w:val="21"/>
        </w:rPr>
        <w:t>令和５</w:t>
      </w:r>
      <w:r w:rsidR="009A1BCF" w:rsidRPr="008F21BF">
        <w:rPr>
          <w:rFonts w:ascii="Meiryo UI" w:eastAsia="Meiryo UI" w:hAnsi="Meiryo UI"/>
          <w:sz w:val="22"/>
          <w:szCs w:val="21"/>
        </w:rPr>
        <w:t>年</w:t>
      </w:r>
      <w:r>
        <w:rPr>
          <w:rFonts w:ascii="Meiryo UI" w:eastAsia="Meiryo UI" w:hAnsi="Meiryo UI" w:hint="eastAsia"/>
          <w:sz w:val="22"/>
          <w:szCs w:val="21"/>
        </w:rPr>
        <w:t>９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月</w:t>
      </w:r>
      <w:r>
        <w:rPr>
          <w:rFonts w:ascii="Meiryo UI" w:eastAsia="Meiryo UI" w:hAnsi="Meiryo UI" w:hint="eastAsia"/>
          <w:sz w:val="22"/>
          <w:szCs w:val="21"/>
        </w:rPr>
        <w:t>６日（水曜日）</w:t>
      </w:r>
      <w:r w:rsidR="00832059">
        <w:rPr>
          <w:rFonts w:ascii="Meiryo UI" w:eastAsia="Meiryo UI" w:hAnsi="Meiryo UI" w:hint="eastAsia"/>
          <w:sz w:val="22"/>
          <w:szCs w:val="21"/>
        </w:rPr>
        <w:t>令和５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年度</w:t>
      </w:r>
      <w:r w:rsidR="009A1BCF" w:rsidRPr="008F21BF">
        <w:rPr>
          <w:rFonts w:ascii="Meiryo UI" w:eastAsia="Meiryo UI" w:hAnsi="Meiryo UI"/>
          <w:sz w:val="22"/>
          <w:szCs w:val="21"/>
        </w:rPr>
        <w:t>家庭教育支援員養成講座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を開講しました</w:t>
      </w:r>
      <w:r w:rsidR="009A1BCF" w:rsidRPr="008F21BF">
        <w:rPr>
          <w:rFonts w:ascii="Meiryo UI" w:eastAsia="Meiryo UI" w:hAnsi="Meiryo UI"/>
          <w:sz w:val="22"/>
          <w:szCs w:val="21"/>
        </w:rPr>
        <w:t>。</w:t>
      </w:r>
      <w:r>
        <w:rPr>
          <w:rFonts w:ascii="Meiryo UI" w:eastAsia="Meiryo UI" w:hAnsi="Meiryo UI" w:hint="eastAsia"/>
          <w:sz w:val="22"/>
          <w:szCs w:val="21"/>
        </w:rPr>
        <w:t>第</w:t>
      </w:r>
      <w:r w:rsidR="00C600FD">
        <w:rPr>
          <w:rFonts w:ascii="Meiryo UI" w:eastAsia="Meiryo UI" w:hAnsi="Meiryo UI" w:hint="eastAsia"/>
          <w:sz w:val="22"/>
          <w:szCs w:val="21"/>
        </w:rPr>
        <w:t>１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回は</w:t>
      </w:r>
      <w:r w:rsidR="009A1BCF" w:rsidRPr="008F21BF">
        <w:rPr>
          <w:rFonts w:ascii="Meiryo UI" w:eastAsia="Meiryo UI" w:hAnsi="Meiryo UI"/>
          <w:sz w:val="22"/>
          <w:szCs w:val="21"/>
        </w:rPr>
        <w:t>、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「</w:t>
      </w:r>
      <w:r w:rsidR="009A1BCF" w:rsidRPr="008F21BF">
        <w:rPr>
          <w:rFonts w:ascii="Meiryo UI" w:eastAsia="Meiryo UI" w:hAnsi="Meiryo UI"/>
          <w:sz w:val="22"/>
          <w:szCs w:val="21"/>
        </w:rPr>
        <w:t>大阪</w:t>
      </w:r>
      <w:r w:rsidR="001A1B28">
        <w:rPr>
          <w:rFonts w:ascii="Meiryo UI" w:eastAsia="Meiryo UI" w:hAnsi="Meiryo UI" w:hint="eastAsia"/>
          <w:sz w:val="22"/>
          <w:szCs w:val="21"/>
        </w:rPr>
        <w:t>府</w:t>
      </w:r>
      <w:r w:rsidR="009A1BCF" w:rsidRPr="008F21BF">
        <w:rPr>
          <w:rFonts w:ascii="Meiryo UI" w:eastAsia="Meiryo UI" w:hAnsi="Meiryo UI"/>
          <w:sz w:val="22"/>
          <w:szCs w:val="21"/>
        </w:rPr>
        <w:t>の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現状と</w:t>
      </w:r>
      <w:r w:rsidR="009A1BCF" w:rsidRPr="008F21BF">
        <w:rPr>
          <w:rFonts w:ascii="Meiryo UI" w:eastAsia="Meiryo UI" w:hAnsi="Meiryo UI"/>
          <w:sz w:val="22"/>
          <w:szCs w:val="21"/>
        </w:rPr>
        <w:t>家庭教育支援</w:t>
      </w:r>
      <w:r>
        <w:rPr>
          <w:rFonts w:ascii="Meiryo UI" w:eastAsia="Meiryo UI" w:hAnsi="Meiryo UI" w:hint="eastAsia"/>
          <w:sz w:val="22"/>
          <w:szCs w:val="21"/>
        </w:rPr>
        <w:t>の取組み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」、</w:t>
      </w:r>
      <w:r w:rsidR="009A1BCF" w:rsidRPr="008F21BF">
        <w:rPr>
          <w:rFonts w:ascii="Meiryo UI" w:eastAsia="Meiryo UI" w:hAnsi="Meiryo UI"/>
          <w:sz w:val="22"/>
          <w:szCs w:val="21"/>
        </w:rPr>
        <w:t>「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人権に</w:t>
      </w:r>
      <w:r w:rsidR="009A1BCF" w:rsidRPr="008F21BF">
        <w:rPr>
          <w:rFonts w:ascii="Meiryo UI" w:eastAsia="Meiryo UI" w:hAnsi="Meiryo UI"/>
          <w:sz w:val="22"/>
          <w:szCs w:val="21"/>
        </w:rPr>
        <w:t>ついてー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家庭教育支援に</w:t>
      </w:r>
      <w:r w:rsidR="009A1BCF" w:rsidRPr="008F21BF">
        <w:rPr>
          <w:rFonts w:ascii="Meiryo UI" w:eastAsia="Meiryo UI" w:hAnsi="Meiryo UI"/>
          <w:sz w:val="22"/>
          <w:szCs w:val="21"/>
        </w:rPr>
        <w:t>あたって</w:t>
      </w:r>
      <w:r w:rsidR="001A1B28" w:rsidRPr="001A1B28">
        <w:rPr>
          <w:rFonts w:ascii="Meiryo UI" w:eastAsia="Meiryo UI" w:hAnsi="Meiryo UI" w:hint="eastAsia"/>
          <w:sz w:val="22"/>
          <w:szCs w:val="21"/>
        </w:rPr>
        <w:t>ー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」、</w:t>
      </w:r>
      <w:r w:rsidR="009A1BCF" w:rsidRPr="008F21BF">
        <w:rPr>
          <w:rFonts w:ascii="Meiryo UI" w:eastAsia="Meiryo UI" w:hAnsi="Meiryo UI"/>
          <w:sz w:val="22"/>
          <w:szCs w:val="21"/>
        </w:rPr>
        <w:t>「</w:t>
      </w:r>
      <w:r w:rsidRPr="0083512C">
        <w:rPr>
          <w:rFonts w:ascii="Meiryo UI" w:eastAsia="Meiryo UI" w:hAnsi="Meiryo UI" w:hint="eastAsia"/>
          <w:sz w:val="22"/>
          <w:szCs w:val="21"/>
        </w:rPr>
        <w:t>役割の自覚　家庭教育支援員としての役割－活動するにあたって－</w:t>
      </w:r>
      <w:r w:rsidR="009A1BCF" w:rsidRPr="008F21BF">
        <w:rPr>
          <w:rFonts w:ascii="Meiryo UI" w:eastAsia="Meiryo UI" w:hAnsi="Meiryo UI"/>
          <w:sz w:val="22"/>
          <w:szCs w:val="21"/>
        </w:rPr>
        <w:t>」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の3</w:t>
      </w:r>
      <w:r w:rsidR="00C600FD">
        <w:rPr>
          <w:rFonts w:ascii="Meiryo UI" w:eastAsia="Meiryo UI" w:hAnsi="Meiryo UI" w:hint="eastAsia"/>
          <w:sz w:val="22"/>
          <w:szCs w:val="21"/>
        </w:rPr>
        <w:t>つの講義</w:t>
      </w:r>
      <w:r w:rsidR="001A1B28">
        <w:rPr>
          <w:rFonts w:ascii="Meiryo UI" w:eastAsia="Meiryo UI" w:hAnsi="Meiryo UI" w:hint="eastAsia"/>
          <w:sz w:val="22"/>
          <w:szCs w:val="21"/>
        </w:rPr>
        <w:t>がありました。</w:t>
      </w:r>
      <w:r w:rsidR="00177FE6">
        <w:rPr>
          <w:rFonts w:ascii="Meiryo UI" w:eastAsia="Meiryo UI" w:hAnsi="Meiryo UI" w:hint="eastAsia"/>
          <w:sz w:val="22"/>
          <w:szCs w:val="21"/>
        </w:rPr>
        <w:t>これから</w:t>
      </w:r>
      <w:r w:rsidR="009A1BCF" w:rsidRPr="008F21BF">
        <w:rPr>
          <w:rFonts w:ascii="Meiryo UI" w:eastAsia="Meiryo UI" w:hAnsi="Meiryo UI"/>
          <w:sz w:val="22"/>
          <w:szCs w:val="21"/>
        </w:rPr>
        <w:t>家庭教育支援</w:t>
      </w:r>
      <w:r w:rsidR="001A1B28">
        <w:rPr>
          <w:rFonts w:ascii="Meiryo UI" w:eastAsia="Meiryo UI" w:hAnsi="Meiryo UI" w:hint="eastAsia"/>
          <w:sz w:val="22"/>
          <w:szCs w:val="21"/>
        </w:rPr>
        <w:t>員</w:t>
      </w:r>
      <w:r w:rsidR="00177FE6">
        <w:rPr>
          <w:rFonts w:ascii="Meiryo UI" w:eastAsia="Meiryo UI" w:hAnsi="Meiryo UI" w:hint="eastAsia"/>
          <w:sz w:val="22"/>
          <w:szCs w:val="21"/>
        </w:rPr>
        <w:t>に取り組もうとされる方など、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府内各地</w:t>
      </w:r>
      <w:r w:rsidR="009A1BCF" w:rsidRPr="008F21BF">
        <w:rPr>
          <w:rFonts w:ascii="Meiryo UI" w:eastAsia="Meiryo UI" w:hAnsi="Meiryo UI"/>
          <w:sz w:val="22"/>
          <w:szCs w:val="21"/>
        </w:rPr>
        <w:t>から</w:t>
      </w:r>
      <w:r w:rsidR="009A1BCF" w:rsidRPr="008F21BF">
        <w:rPr>
          <w:rFonts w:ascii="Meiryo UI" w:eastAsia="Meiryo UI" w:hAnsi="Meiryo UI" w:hint="eastAsia"/>
          <w:sz w:val="22"/>
          <w:szCs w:val="21"/>
        </w:rPr>
        <w:t>ご参加いただきました</w:t>
      </w:r>
      <w:r w:rsidR="009A1BCF" w:rsidRPr="008F21BF">
        <w:rPr>
          <w:rFonts w:ascii="Meiryo UI" w:eastAsia="Meiryo UI" w:hAnsi="Meiryo UI"/>
          <w:sz w:val="22"/>
          <w:szCs w:val="21"/>
        </w:rPr>
        <w:t>。</w:t>
      </w:r>
    </w:p>
    <w:p w14:paraId="4AA7BBEE" w14:textId="77777777" w:rsidR="008F21BF" w:rsidRPr="008F21BF" w:rsidRDefault="008F21BF" w:rsidP="008F21BF">
      <w:pPr>
        <w:snapToGrid w:val="0"/>
        <w:rPr>
          <w:rFonts w:ascii="Meiryo UI" w:eastAsia="Meiryo UI" w:hAnsi="Meiryo UI"/>
          <w:b/>
          <w:sz w:val="32"/>
          <w:u w:val="single"/>
        </w:rPr>
      </w:pPr>
      <w:r w:rsidRPr="008F21BF">
        <w:rPr>
          <w:rFonts w:ascii="Meiryo UI" w:eastAsia="Meiryo UI" w:hAnsi="Meiryo UI" w:hint="eastAsia"/>
          <w:b/>
          <w:sz w:val="32"/>
          <w:u w:val="single"/>
        </w:rPr>
        <w:t>○大阪府の現状と家庭教育支援</w:t>
      </w:r>
      <w:r w:rsidR="0083512C">
        <w:rPr>
          <w:rFonts w:ascii="Meiryo UI" w:eastAsia="Meiryo UI" w:hAnsi="Meiryo UI" w:hint="eastAsia"/>
          <w:b/>
          <w:sz w:val="32"/>
          <w:u w:val="single"/>
        </w:rPr>
        <w:t>の取組み</w:t>
      </w:r>
      <w:r>
        <w:rPr>
          <w:rFonts w:ascii="Meiryo UI" w:eastAsia="Meiryo UI" w:hAnsi="Meiryo UI" w:hint="eastAsia"/>
          <w:b/>
          <w:sz w:val="32"/>
          <w:u w:val="single"/>
        </w:rPr>
        <w:t xml:space="preserve">　　　　　　　　　　　　　　　</w:t>
      </w:r>
    </w:p>
    <w:p w14:paraId="1FE1807D" w14:textId="77777777" w:rsidR="00250ABA" w:rsidRDefault="00250ABA" w:rsidP="00250ABA">
      <w:pPr>
        <w:snapToGrid w:val="0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45BAC847" wp14:editId="29A23704">
            <wp:simplePos x="0" y="0"/>
            <wp:positionH relativeFrom="column">
              <wp:posOffset>2644140</wp:posOffset>
            </wp:positionH>
            <wp:positionV relativeFrom="paragraph">
              <wp:posOffset>6985</wp:posOffset>
            </wp:positionV>
            <wp:extent cx="2122805" cy="159067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FB5" w:rsidRPr="009A1BCF">
        <w:rPr>
          <w:rFonts w:ascii="Meiryo UI" w:eastAsia="Meiryo UI" w:hAnsi="Meiryo UI" w:hint="eastAsia"/>
          <w:sz w:val="22"/>
        </w:rPr>
        <w:t>地域教育振興課からは、大阪府が取</w:t>
      </w:r>
      <w:r w:rsidR="00C600FD">
        <w:rPr>
          <w:rFonts w:ascii="Meiryo UI" w:eastAsia="Meiryo UI" w:hAnsi="Meiryo UI" w:hint="eastAsia"/>
          <w:sz w:val="22"/>
        </w:rPr>
        <w:t>り</w:t>
      </w:r>
      <w:r>
        <w:rPr>
          <w:rFonts w:ascii="Meiryo UI" w:eastAsia="Meiryo UI" w:hAnsi="Meiryo UI" w:hint="eastAsia"/>
          <w:sz w:val="22"/>
        </w:rPr>
        <w:t>組む家庭教育支援について</w:t>
      </w:r>
      <w:r w:rsidR="00E64FB5" w:rsidRPr="009A1BCF">
        <w:rPr>
          <w:rFonts w:ascii="Meiryo UI" w:eastAsia="Meiryo UI" w:hAnsi="Meiryo UI" w:hint="eastAsia"/>
          <w:sz w:val="22"/>
        </w:rPr>
        <w:t>紹介</w:t>
      </w:r>
      <w:r w:rsidR="0083512C">
        <w:rPr>
          <w:rFonts w:ascii="Meiryo UI" w:eastAsia="Meiryo UI" w:hAnsi="Meiryo UI" w:hint="eastAsia"/>
          <w:sz w:val="22"/>
        </w:rPr>
        <w:t>しました</w:t>
      </w:r>
      <w:r w:rsidR="00E64FB5" w:rsidRPr="009A1BCF">
        <w:rPr>
          <w:rFonts w:ascii="Meiryo UI" w:eastAsia="Meiryo UI" w:hAnsi="Meiryo UI" w:hint="eastAsia"/>
          <w:sz w:val="22"/>
        </w:rPr>
        <w:t>。</w:t>
      </w:r>
    </w:p>
    <w:p w14:paraId="290B0BE3" w14:textId="77777777" w:rsidR="00250ABA" w:rsidRDefault="00250ABA" w:rsidP="00250ABA">
      <w:pPr>
        <w:snapToGrid w:val="0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親学習、訪問型家庭教育支援の概要や、</w:t>
      </w:r>
      <w:r w:rsidRPr="009A1BCF">
        <w:rPr>
          <w:rFonts w:ascii="Meiryo UI" w:eastAsia="Meiryo UI" w:hAnsi="Meiryo UI" w:hint="eastAsia"/>
          <w:sz w:val="22"/>
        </w:rPr>
        <w:t>家庭教育支援が必要となっている背景について</w:t>
      </w:r>
      <w:r w:rsidR="001A1B28">
        <w:rPr>
          <w:rFonts w:ascii="Meiryo UI" w:eastAsia="Meiryo UI" w:hAnsi="Meiryo UI" w:hint="eastAsia"/>
          <w:sz w:val="22"/>
        </w:rPr>
        <w:t>、具体的なデータを示して</w:t>
      </w:r>
      <w:r w:rsidRPr="009A1BCF">
        <w:rPr>
          <w:rFonts w:ascii="Meiryo UI" w:eastAsia="Meiryo UI" w:hAnsi="Meiryo UI" w:hint="eastAsia"/>
          <w:sz w:val="22"/>
        </w:rPr>
        <w:t>説明しました。</w:t>
      </w:r>
    </w:p>
    <w:p w14:paraId="27D3BA17" w14:textId="77777777" w:rsidR="009A1BCF" w:rsidRDefault="009A1BCF" w:rsidP="008F21BF">
      <w:pPr>
        <w:snapToGrid w:val="0"/>
        <w:ind w:firstLineChars="100" w:firstLine="220"/>
        <w:rPr>
          <w:rFonts w:ascii="Meiryo UI" w:eastAsia="Meiryo UI" w:hAnsi="Meiryo UI"/>
          <w:sz w:val="22"/>
        </w:rPr>
      </w:pPr>
    </w:p>
    <w:p w14:paraId="0096C7CC" w14:textId="77777777" w:rsidR="00727228" w:rsidRPr="00727228" w:rsidRDefault="00727228" w:rsidP="008F21BF">
      <w:pPr>
        <w:snapToGrid w:val="0"/>
        <w:ind w:firstLineChars="100" w:firstLine="220"/>
        <w:rPr>
          <w:rFonts w:ascii="Meiryo UI" w:eastAsia="Meiryo UI" w:hAnsi="Meiryo UI"/>
          <w:sz w:val="22"/>
        </w:rPr>
      </w:pPr>
    </w:p>
    <w:p w14:paraId="337B7C81" w14:textId="77777777" w:rsidR="008F21BF" w:rsidRPr="008F21BF" w:rsidRDefault="008F21BF" w:rsidP="008F21BF">
      <w:pPr>
        <w:snapToGrid w:val="0"/>
        <w:rPr>
          <w:rFonts w:ascii="Meiryo UI" w:eastAsia="Meiryo UI" w:hAnsi="Meiryo UI"/>
          <w:b/>
          <w:sz w:val="32"/>
          <w:u w:val="single"/>
        </w:rPr>
      </w:pPr>
      <w:r w:rsidRPr="008F21BF">
        <w:rPr>
          <w:rFonts w:ascii="Meiryo UI" w:eastAsia="Meiryo UI" w:hAnsi="Meiryo UI" w:hint="eastAsia"/>
          <w:b/>
          <w:sz w:val="32"/>
          <w:u w:val="single"/>
        </w:rPr>
        <w:t>○</w:t>
      </w:r>
      <w:r w:rsidR="00250ABA" w:rsidRPr="008F21BF">
        <w:rPr>
          <w:rFonts w:ascii="Meiryo UI" w:eastAsia="Meiryo UI" w:hAnsi="Meiryo UI" w:hint="eastAsia"/>
          <w:b/>
          <w:sz w:val="32"/>
          <w:u w:val="single"/>
        </w:rPr>
        <w:t>「人権についてー家庭教育支援にあたってー」</w:t>
      </w:r>
      <w:r w:rsidR="00250ABA">
        <w:rPr>
          <w:rFonts w:ascii="Meiryo UI" w:eastAsia="Meiryo UI" w:hAnsi="Meiryo UI" w:hint="eastAsia"/>
          <w:b/>
          <w:sz w:val="32"/>
          <w:u w:val="single"/>
        </w:rPr>
        <w:t xml:space="preserve">　</w:t>
      </w:r>
      <w:r>
        <w:rPr>
          <w:rFonts w:ascii="Meiryo UI" w:eastAsia="Meiryo UI" w:hAnsi="Meiryo UI" w:hint="eastAsia"/>
          <w:b/>
          <w:sz w:val="32"/>
          <w:u w:val="single"/>
        </w:rPr>
        <w:t xml:space="preserve">　　　　　　　　　　　　　　</w:t>
      </w:r>
    </w:p>
    <w:p w14:paraId="23643ED4" w14:textId="77777777" w:rsidR="00250ABA" w:rsidRPr="009A1BCF" w:rsidRDefault="00FE44BB" w:rsidP="00250ABA">
      <w:pPr>
        <w:snapToGrid w:val="0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w:drawing>
          <wp:anchor distT="0" distB="0" distL="114300" distR="114300" simplePos="0" relativeHeight="251666432" behindDoc="0" locked="0" layoutInCell="1" allowOverlap="1" wp14:anchorId="4F256B85" wp14:editId="699AA9B3">
            <wp:simplePos x="0" y="0"/>
            <wp:positionH relativeFrom="column">
              <wp:posOffset>2606040</wp:posOffset>
            </wp:positionH>
            <wp:positionV relativeFrom="paragraph">
              <wp:posOffset>219075</wp:posOffset>
            </wp:positionV>
            <wp:extent cx="2235835" cy="167640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6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FB5" w:rsidRPr="009A1BCF">
        <w:rPr>
          <w:rFonts w:ascii="Meiryo UI" w:eastAsia="Meiryo UI" w:hAnsi="Meiryo UI" w:hint="eastAsia"/>
          <w:sz w:val="22"/>
        </w:rPr>
        <w:t>続いて</w:t>
      </w:r>
      <w:r w:rsidR="008F21BF">
        <w:rPr>
          <w:rFonts w:ascii="Meiryo UI" w:eastAsia="Meiryo UI" w:hAnsi="Meiryo UI" w:hint="eastAsia"/>
          <w:sz w:val="22"/>
        </w:rPr>
        <w:t>、</w:t>
      </w:r>
      <w:r w:rsidR="00177FE6" w:rsidRPr="009A1BCF">
        <w:rPr>
          <w:rFonts w:ascii="Meiryo UI" w:eastAsia="Meiryo UI" w:hAnsi="Meiryo UI" w:hint="eastAsia"/>
          <w:sz w:val="22"/>
        </w:rPr>
        <w:t>家庭教育支援</w:t>
      </w:r>
      <w:r w:rsidR="00177FE6">
        <w:rPr>
          <w:rFonts w:ascii="Meiryo UI" w:eastAsia="Meiryo UI" w:hAnsi="Meiryo UI" w:hint="eastAsia"/>
          <w:sz w:val="22"/>
        </w:rPr>
        <w:t>員として、人権感覚を豊かにし、家庭や子どもに寄り添った支援ができることをめざして</w:t>
      </w:r>
      <w:r w:rsidR="000458BA">
        <w:rPr>
          <w:rFonts w:ascii="Meiryo UI" w:eastAsia="Meiryo UI" w:hAnsi="Meiryo UI" w:hint="eastAsia"/>
          <w:sz w:val="22"/>
        </w:rPr>
        <w:t>、大阪府教育センター人権教育研究室より</w:t>
      </w:r>
      <w:r w:rsidR="00250ABA" w:rsidRPr="009A1BCF">
        <w:rPr>
          <w:rFonts w:ascii="Meiryo UI" w:eastAsia="Meiryo UI" w:hAnsi="Meiryo UI" w:hint="eastAsia"/>
          <w:sz w:val="22"/>
        </w:rPr>
        <w:t>講義いただきました。「人権とは」、「さまざまな人権課題」</w:t>
      </w:r>
      <w:r w:rsidR="00250ABA">
        <w:rPr>
          <w:rFonts w:ascii="Meiryo UI" w:eastAsia="Meiryo UI" w:hAnsi="Meiryo UI" w:hint="eastAsia"/>
          <w:sz w:val="22"/>
        </w:rPr>
        <w:t>、「アンコンシャスバイアス</w:t>
      </w:r>
      <w:r w:rsidR="00704525">
        <w:rPr>
          <w:rFonts w:ascii="Meiryo UI" w:eastAsia="Meiryo UI" w:hAnsi="Meiryo UI" w:hint="eastAsia"/>
          <w:sz w:val="22"/>
        </w:rPr>
        <w:t>」</w:t>
      </w:r>
      <w:r w:rsidR="00250ABA">
        <w:rPr>
          <w:rFonts w:ascii="Meiryo UI" w:eastAsia="Meiryo UI" w:hAnsi="Meiryo UI" w:hint="eastAsia"/>
          <w:sz w:val="22"/>
        </w:rPr>
        <w:t>や</w:t>
      </w:r>
      <w:r w:rsidR="00704525">
        <w:rPr>
          <w:rFonts w:ascii="Meiryo UI" w:eastAsia="Meiryo UI" w:hAnsi="Meiryo UI" w:hint="eastAsia"/>
          <w:sz w:val="22"/>
        </w:rPr>
        <w:t>「</w:t>
      </w:r>
      <w:r w:rsidRPr="00FE44BB">
        <w:rPr>
          <w:rFonts w:ascii="Meiryo UI" w:eastAsia="Meiryo UI" w:hAnsi="Meiryo UI" w:hint="eastAsia"/>
          <w:sz w:val="22"/>
        </w:rPr>
        <w:t>マイクロアグレッション</w:t>
      </w:r>
      <w:r>
        <w:rPr>
          <w:rFonts w:ascii="Meiryo UI" w:eastAsia="Meiryo UI" w:hAnsi="Meiryo UI" w:hint="eastAsia"/>
          <w:sz w:val="22"/>
        </w:rPr>
        <w:t>」といった内容について、参加者同士で意見を交わす場面を取り入れながら、</w:t>
      </w:r>
      <w:r w:rsidR="00250ABA" w:rsidRPr="009A1BCF">
        <w:rPr>
          <w:rFonts w:ascii="Meiryo UI" w:eastAsia="Meiryo UI" w:hAnsi="Meiryo UI" w:hint="eastAsia"/>
          <w:sz w:val="22"/>
        </w:rPr>
        <w:t>わかりやすくお話いただきました。</w:t>
      </w:r>
    </w:p>
    <w:p w14:paraId="57CB0173" w14:textId="77777777" w:rsidR="009A1BCF" w:rsidRDefault="00E84728" w:rsidP="00C600FD">
      <w:pPr>
        <w:snapToGrid w:val="0"/>
        <w:ind w:firstLineChars="100" w:firstLine="220"/>
        <w:rPr>
          <w:rFonts w:ascii="Meiryo UI" w:eastAsia="Meiryo UI" w:hAnsi="Meiryo UI"/>
          <w:sz w:val="22"/>
        </w:rPr>
      </w:pPr>
      <w:r w:rsidRPr="009A1BCF">
        <w:rPr>
          <w:rFonts w:ascii="Meiryo UI" w:eastAsia="Meiryo UI" w:hAnsi="Meiryo UI" w:hint="eastAsia"/>
          <w:sz w:val="22"/>
        </w:rPr>
        <w:t xml:space="preserve">　</w:t>
      </w:r>
    </w:p>
    <w:p w14:paraId="22038457" w14:textId="77777777" w:rsidR="008F21BF" w:rsidRPr="00FE44BB" w:rsidRDefault="00454070" w:rsidP="00FE44BB">
      <w:pPr>
        <w:snapToGrid w:val="0"/>
        <w:rPr>
          <w:rFonts w:ascii="Meiryo UI" w:eastAsia="Meiryo UI" w:hAnsi="Meiryo UI"/>
          <w:b/>
          <w:sz w:val="32"/>
          <w:u w:val="single"/>
        </w:rPr>
      </w:pPr>
      <w:r>
        <w:rPr>
          <w:rFonts w:ascii="Meiryo UI" w:eastAsia="Meiryo UI" w:hAnsi="Meiryo UI"/>
          <w:noProof/>
          <w:sz w:val="22"/>
        </w:rPr>
        <w:drawing>
          <wp:anchor distT="0" distB="0" distL="114300" distR="114300" simplePos="0" relativeHeight="251667456" behindDoc="0" locked="0" layoutInCell="1" allowOverlap="1" wp14:anchorId="6D6D36CE" wp14:editId="11DC6391">
            <wp:simplePos x="0" y="0"/>
            <wp:positionH relativeFrom="column">
              <wp:posOffset>2269490</wp:posOffset>
            </wp:positionH>
            <wp:positionV relativeFrom="paragraph">
              <wp:posOffset>352425</wp:posOffset>
            </wp:positionV>
            <wp:extent cx="2593340" cy="194310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1BF" w:rsidRPr="00FE44BB">
        <w:rPr>
          <w:rFonts w:ascii="Meiryo UI" w:eastAsia="Meiryo UI" w:hAnsi="Meiryo UI" w:hint="eastAsia"/>
          <w:b/>
          <w:sz w:val="32"/>
          <w:u w:val="single"/>
        </w:rPr>
        <w:t>○</w:t>
      </w:r>
      <w:r w:rsidR="00FE44BB" w:rsidRPr="00FE44BB">
        <w:rPr>
          <w:rFonts w:ascii="Meiryo UI" w:eastAsia="Meiryo UI" w:hAnsi="Meiryo UI" w:hint="eastAsia"/>
          <w:b/>
          <w:sz w:val="32"/>
          <w:u w:val="single"/>
        </w:rPr>
        <w:t>「役割の自覚　家庭教育支援員としての役割－活動するにあたって－</w:t>
      </w:r>
      <w:r w:rsidR="008F21BF" w:rsidRPr="00FE44BB">
        <w:rPr>
          <w:rFonts w:ascii="Meiryo UI" w:eastAsia="Meiryo UI" w:hAnsi="Meiryo UI" w:hint="eastAsia"/>
          <w:b/>
          <w:sz w:val="32"/>
          <w:u w:val="single"/>
        </w:rPr>
        <w:t xml:space="preserve">」　</w:t>
      </w:r>
    </w:p>
    <w:p w14:paraId="7BF8BA72" w14:textId="77777777" w:rsidR="008F21BF" w:rsidRDefault="00454070" w:rsidP="00727228">
      <w:pPr>
        <w:snapToGrid w:val="0"/>
        <w:ind w:firstLineChars="100" w:firstLine="210"/>
        <w:rPr>
          <w:rFonts w:ascii="Meiryo UI" w:eastAsia="Meiryo UI" w:hAnsi="Meiryo UI"/>
          <w:sz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EE4665A" wp14:editId="2B3758C6">
            <wp:simplePos x="0" y="0"/>
            <wp:positionH relativeFrom="column">
              <wp:posOffset>2453640</wp:posOffset>
            </wp:positionH>
            <wp:positionV relativeFrom="paragraph">
              <wp:posOffset>1586230</wp:posOffset>
            </wp:positionV>
            <wp:extent cx="2286000" cy="1755140"/>
            <wp:effectExtent l="19050" t="19050" r="19050" b="1651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86000" cy="17551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728" w:rsidRPr="009A1BCF">
        <w:rPr>
          <w:rFonts w:ascii="Meiryo UI" w:eastAsia="Meiryo UI" w:hAnsi="Meiryo UI" w:hint="eastAsia"/>
          <w:sz w:val="22"/>
        </w:rPr>
        <w:t>最後は、</w:t>
      </w:r>
      <w:r w:rsidR="00177FE6">
        <w:rPr>
          <w:rFonts w:ascii="Meiryo UI" w:eastAsia="Meiryo UI" w:hAnsi="Meiryo UI" w:hint="eastAsia"/>
          <w:sz w:val="22"/>
        </w:rPr>
        <w:t>追手門学院大学の三川教授を講師にお招きし、</w:t>
      </w:r>
      <w:r w:rsidR="00FE44BB" w:rsidRPr="00FE44BB">
        <w:rPr>
          <w:rFonts w:ascii="Meiryo UI" w:eastAsia="Meiryo UI" w:hAnsi="Meiryo UI" w:hint="eastAsia"/>
          <w:sz w:val="22"/>
        </w:rPr>
        <w:t>講演いただきました。</w:t>
      </w:r>
      <w:r w:rsidR="001A1B28">
        <w:rPr>
          <w:rFonts w:ascii="Meiryo UI" w:eastAsia="Meiryo UI" w:hAnsi="Meiryo UI" w:hint="eastAsia"/>
          <w:sz w:val="22"/>
        </w:rPr>
        <w:t>御</w:t>
      </w:r>
      <w:r w:rsidR="00FE44BB" w:rsidRPr="00FE44BB">
        <w:rPr>
          <w:rFonts w:ascii="Meiryo UI" w:eastAsia="Meiryo UI" w:hAnsi="Meiryo UI" w:hint="eastAsia"/>
          <w:sz w:val="22"/>
        </w:rPr>
        <w:t>自身が大阪府の家庭教育支援に関わってこられた経験から、</w:t>
      </w:r>
      <w:r w:rsidR="00727228" w:rsidRPr="00FE44BB">
        <w:rPr>
          <w:rFonts w:ascii="Meiryo UI" w:eastAsia="Meiryo UI" w:hAnsi="Meiryo UI" w:hint="eastAsia"/>
          <w:sz w:val="22"/>
        </w:rPr>
        <w:t>今後</w:t>
      </w:r>
      <w:r w:rsidR="00727228">
        <w:rPr>
          <w:rFonts w:ascii="Meiryo UI" w:eastAsia="Meiryo UI" w:hAnsi="Meiryo UI" w:hint="eastAsia"/>
          <w:sz w:val="22"/>
        </w:rPr>
        <w:t>、</w:t>
      </w:r>
      <w:r w:rsidR="00727228" w:rsidRPr="00FE44BB">
        <w:rPr>
          <w:rFonts w:ascii="Meiryo UI" w:eastAsia="Meiryo UI" w:hAnsi="Meiryo UI" w:hint="eastAsia"/>
          <w:sz w:val="22"/>
        </w:rPr>
        <w:t>新たに家庭教育支援に携わるため</w:t>
      </w:r>
      <w:r w:rsidR="00E914A6">
        <w:rPr>
          <w:rFonts w:ascii="Meiryo UI" w:eastAsia="Meiryo UI" w:hAnsi="Meiryo UI" w:hint="eastAsia"/>
          <w:sz w:val="22"/>
        </w:rPr>
        <w:t>の</w:t>
      </w:r>
      <w:r w:rsidR="00FE44BB" w:rsidRPr="00FE44BB">
        <w:rPr>
          <w:rFonts w:ascii="Meiryo UI" w:eastAsia="Meiryo UI" w:hAnsi="Meiryo UI" w:hint="eastAsia"/>
          <w:sz w:val="22"/>
        </w:rPr>
        <w:t>支援の</w:t>
      </w:r>
      <w:r w:rsidR="001A1B28">
        <w:rPr>
          <w:rFonts w:ascii="Meiryo UI" w:eastAsia="Meiryo UI" w:hAnsi="Meiryo UI" w:hint="eastAsia"/>
          <w:sz w:val="22"/>
        </w:rPr>
        <w:t>ポイントや</w:t>
      </w:r>
      <w:r w:rsidR="00FE44BB" w:rsidRPr="00FE44BB">
        <w:rPr>
          <w:rFonts w:ascii="Meiryo UI" w:eastAsia="Meiryo UI" w:hAnsi="Meiryo UI" w:hint="eastAsia"/>
          <w:sz w:val="22"/>
        </w:rPr>
        <w:t>成果、そして</w:t>
      </w:r>
      <w:r w:rsidR="001A1B28">
        <w:rPr>
          <w:rFonts w:ascii="Meiryo UI" w:eastAsia="Meiryo UI" w:hAnsi="Meiryo UI" w:hint="eastAsia"/>
          <w:sz w:val="22"/>
        </w:rPr>
        <w:t>家庭教育支援員としての役割や意識すべき</w:t>
      </w:r>
      <w:r w:rsidR="00FE44BB" w:rsidRPr="00FE44BB">
        <w:rPr>
          <w:rFonts w:ascii="Meiryo UI" w:eastAsia="Meiryo UI" w:hAnsi="Meiryo UI" w:hint="eastAsia"/>
          <w:sz w:val="22"/>
        </w:rPr>
        <w:t>こと</w:t>
      </w:r>
      <w:r w:rsidR="001A1B28">
        <w:rPr>
          <w:rFonts w:ascii="Meiryo UI" w:eastAsia="Meiryo UI" w:hAnsi="Meiryo UI" w:hint="eastAsia"/>
          <w:sz w:val="22"/>
        </w:rPr>
        <w:t>について</w:t>
      </w:r>
      <w:r w:rsidR="00FE44BB" w:rsidRPr="00FE44BB">
        <w:rPr>
          <w:rFonts w:ascii="Meiryo UI" w:eastAsia="Meiryo UI" w:hAnsi="Meiryo UI" w:hint="eastAsia"/>
          <w:sz w:val="22"/>
        </w:rPr>
        <w:t>、実際の事例ととも</w:t>
      </w:r>
      <w:r>
        <w:rPr>
          <w:rFonts w:ascii="Meiryo UI" w:eastAsia="Meiryo UI" w:hAnsi="Meiryo UI" w:hint="eastAsia"/>
          <w:sz w:val="22"/>
        </w:rPr>
        <w:t>に</w:t>
      </w:r>
      <w:r w:rsidR="00FE44BB" w:rsidRPr="00FE44BB">
        <w:rPr>
          <w:rFonts w:ascii="Meiryo UI" w:eastAsia="Meiryo UI" w:hAnsi="Meiryo UI" w:hint="eastAsia"/>
          <w:sz w:val="22"/>
        </w:rPr>
        <w:t>お話いただきました。</w:t>
      </w:r>
      <w:r>
        <w:rPr>
          <w:rFonts w:ascii="Meiryo UI" w:eastAsia="Meiryo UI" w:hAnsi="Meiryo UI" w:hint="eastAsia"/>
          <w:sz w:val="22"/>
        </w:rPr>
        <w:t>また、グループワークでは、</w:t>
      </w:r>
      <w:r w:rsidR="00BE42EC">
        <w:rPr>
          <w:rFonts w:ascii="Meiryo UI" w:eastAsia="Meiryo UI" w:hAnsi="Meiryo UI" w:hint="eastAsia"/>
          <w:sz w:val="22"/>
        </w:rPr>
        <w:t>「家庭教育支援のための5箇条」と題して、</w:t>
      </w:r>
      <w:r w:rsidR="00EF6C74">
        <w:rPr>
          <w:rFonts w:ascii="Meiryo UI" w:eastAsia="Meiryo UI" w:hAnsi="Meiryo UI" w:hint="eastAsia"/>
          <w:sz w:val="22"/>
        </w:rPr>
        <w:t>家庭教育支援</w:t>
      </w:r>
      <w:r w:rsidR="00BE42EC">
        <w:rPr>
          <w:rFonts w:ascii="Meiryo UI" w:eastAsia="Meiryo UI" w:hAnsi="Meiryo UI" w:hint="eastAsia"/>
          <w:sz w:val="22"/>
        </w:rPr>
        <w:t>に</w:t>
      </w:r>
      <w:r w:rsidR="00EF6C74">
        <w:rPr>
          <w:rFonts w:ascii="Meiryo UI" w:eastAsia="Meiryo UI" w:hAnsi="Meiryo UI" w:hint="eastAsia"/>
          <w:sz w:val="22"/>
        </w:rPr>
        <w:t>取り組</w:t>
      </w:r>
      <w:r w:rsidR="00BE42EC">
        <w:rPr>
          <w:rFonts w:ascii="Meiryo UI" w:eastAsia="Meiryo UI" w:hAnsi="Meiryo UI" w:hint="eastAsia"/>
          <w:sz w:val="22"/>
        </w:rPr>
        <w:t>むにあた</w:t>
      </w:r>
      <w:r w:rsidR="006C60C7">
        <w:rPr>
          <w:rFonts w:ascii="Meiryo UI" w:eastAsia="Meiryo UI" w:hAnsi="Meiryo UI" w:hint="eastAsia"/>
          <w:sz w:val="22"/>
        </w:rPr>
        <w:t>り、</w:t>
      </w:r>
      <w:r w:rsidR="00EF6C74">
        <w:rPr>
          <w:rFonts w:ascii="Meiryo UI" w:eastAsia="Meiryo UI" w:hAnsi="Meiryo UI" w:hint="eastAsia"/>
          <w:sz w:val="22"/>
        </w:rPr>
        <w:t>大切にしたいことについて</w:t>
      </w:r>
      <w:r>
        <w:rPr>
          <w:rFonts w:ascii="Meiryo UI" w:eastAsia="Meiryo UI" w:hAnsi="Meiryo UI" w:hint="eastAsia"/>
          <w:sz w:val="22"/>
        </w:rPr>
        <w:t>検討しました。</w:t>
      </w:r>
    </w:p>
    <w:p w14:paraId="10159423" w14:textId="77777777" w:rsidR="00F637F2" w:rsidRDefault="00F637F2" w:rsidP="00B77D16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</w:t>
      </w:r>
      <w:r w:rsidR="000961BC">
        <w:rPr>
          <w:rFonts w:ascii="Meiryo UI" w:eastAsia="Meiryo UI" w:hAnsi="Meiryo UI" w:hint="eastAsia"/>
          <w:sz w:val="22"/>
        </w:rPr>
        <w:t>グループワークで出た</w:t>
      </w:r>
      <w:r>
        <w:rPr>
          <w:rFonts w:ascii="Meiryo UI" w:eastAsia="Meiryo UI" w:hAnsi="Meiryo UI" w:hint="eastAsia"/>
          <w:sz w:val="22"/>
        </w:rPr>
        <w:t>５箇条（例）】</w:t>
      </w:r>
    </w:p>
    <w:p w14:paraId="26E0CBC6" w14:textId="77777777" w:rsidR="000961BC" w:rsidRDefault="00F637F2" w:rsidP="00B77D16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・</w:t>
      </w:r>
      <w:r w:rsidR="000961BC">
        <w:rPr>
          <w:rFonts w:ascii="Meiryo UI" w:eastAsia="Meiryo UI" w:hAnsi="Meiryo UI" w:hint="eastAsia"/>
          <w:sz w:val="22"/>
        </w:rPr>
        <w:t>傾聴する、笑顔で接する、否定しない、</w:t>
      </w:r>
    </w:p>
    <w:p w14:paraId="18F6223B" w14:textId="77777777" w:rsidR="00EF6C74" w:rsidRDefault="00727228" w:rsidP="000961BC">
      <w:pPr>
        <w:snapToGrid w:val="0"/>
        <w:ind w:firstLineChars="50" w:firstLine="11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ねぎら</w:t>
      </w:r>
      <w:r w:rsidR="0001419E">
        <w:rPr>
          <w:rFonts w:ascii="Meiryo UI" w:eastAsia="Meiryo UI" w:hAnsi="Meiryo UI" w:hint="eastAsia"/>
          <w:sz w:val="22"/>
        </w:rPr>
        <w:t>う、気づきを促す</w:t>
      </w:r>
    </w:p>
    <w:p w14:paraId="358BE6DC" w14:textId="77777777" w:rsidR="008F21BF" w:rsidRPr="008F21BF" w:rsidRDefault="008F21BF" w:rsidP="008F21BF">
      <w:pPr>
        <w:snapToGrid w:val="0"/>
        <w:rPr>
          <w:rFonts w:ascii="Meiryo UI" w:eastAsia="Meiryo UI" w:hAnsi="Meiryo UI"/>
          <w:b/>
          <w:sz w:val="32"/>
          <w:u w:val="single"/>
        </w:rPr>
      </w:pPr>
      <w:r w:rsidRPr="008F21BF">
        <w:rPr>
          <w:rFonts w:ascii="Meiryo UI" w:eastAsia="Meiryo UI" w:hAnsi="Meiryo UI" w:hint="eastAsia"/>
          <w:b/>
          <w:sz w:val="32"/>
          <w:u w:val="single"/>
        </w:rPr>
        <w:t>○受講者の声</w:t>
      </w:r>
      <w:r>
        <w:rPr>
          <w:rFonts w:ascii="Meiryo UI" w:eastAsia="Meiryo UI" w:hAnsi="Meiryo UI" w:hint="eastAsia"/>
          <w:b/>
          <w:sz w:val="32"/>
          <w:u w:val="single"/>
        </w:rPr>
        <w:t xml:space="preserve">　　　　　　　　　　　　　　　　　　　　　　　　　　</w:t>
      </w:r>
    </w:p>
    <w:p w14:paraId="53244CF4" w14:textId="77777777" w:rsidR="008F21BF" w:rsidRPr="009A1BCF" w:rsidRDefault="008F21BF" w:rsidP="001D6C79">
      <w:pPr>
        <w:snapToGrid w:val="0"/>
        <w:ind w:leftChars="100" w:left="430" w:hangingChars="100" w:hanging="220"/>
        <w:rPr>
          <w:rFonts w:ascii="Meiryo UI" w:eastAsia="Meiryo UI" w:hAnsi="Meiryo UI"/>
          <w:sz w:val="22"/>
        </w:rPr>
      </w:pPr>
      <w:r w:rsidRPr="009A1BCF">
        <w:rPr>
          <w:rFonts w:ascii="Meiryo UI" w:eastAsia="Meiryo UI" w:hAnsi="Meiryo UI" w:hint="eastAsia"/>
          <w:sz w:val="22"/>
        </w:rPr>
        <w:t>○</w:t>
      </w:r>
      <w:r w:rsidR="00AD3572">
        <w:rPr>
          <w:rFonts w:ascii="Meiryo UI" w:eastAsia="Meiryo UI" w:hAnsi="Meiryo UI" w:hint="eastAsia"/>
          <w:sz w:val="22"/>
        </w:rPr>
        <w:t>メンバーに入ったばかりで、何も活動をしたことがありません</w:t>
      </w:r>
      <w:r w:rsidRPr="009A1BCF">
        <w:rPr>
          <w:rFonts w:ascii="Meiryo UI" w:eastAsia="Meiryo UI" w:hAnsi="Meiryo UI"/>
          <w:sz w:val="22"/>
        </w:rPr>
        <w:t>。</w:t>
      </w:r>
      <w:r w:rsidR="00AD3572">
        <w:rPr>
          <w:rFonts w:ascii="Meiryo UI" w:eastAsia="Meiryo UI" w:hAnsi="Meiryo UI" w:hint="eastAsia"/>
          <w:sz w:val="22"/>
        </w:rPr>
        <w:t>しかし、今日の講座を受けて、自分の子育てや孫や</w:t>
      </w:r>
      <w:r w:rsidR="001A1B28">
        <w:rPr>
          <w:rFonts w:ascii="Meiryo UI" w:eastAsia="Meiryo UI" w:hAnsi="Meiryo UI" w:hint="eastAsia"/>
          <w:sz w:val="22"/>
        </w:rPr>
        <w:t>、</w:t>
      </w:r>
      <w:r w:rsidR="00AD3572">
        <w:rPr>
          <w:rFonts w:ascii="Meiryo UI" w:eastAsia="Meiryo UI" w:hAnsi="Meiryo UI" w:hint="eastAsia"/>
          <w:sz w:val="22"/>
        </w:rPr>
        <w:t>近所の子どもたちと接した経験を基に、これから地域の方の手助けをできると思いました。</w:t>
      </w:r>
    </w:p>
    <w:p w14:paraId="32A90DF9" w14:textId="77777777" w:rsidR="008F21BF" w:rsidRPr="009A1BCF" w:rsidRDefault="00AD3572" w:rsidP="001D6C79">
      <w:pPr>
        <w:snapToGrid w:val="0"/>
        <w:ind w:leftChars="100" w:left="430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○</w:t>
      </w:r>
      <w:r w:rsidR="008F21BF" w:rsidRPr="009A1BCF">
        <w:rPr>
          <w:rFonts w:ascii="Meiryo UI" w:eastAsia="Meiryo UI" w:hAnsi="Meiryo UI" w:hint="eastAsia"/>
          <w:sz w:val="22"/>
        </w:rPr>
        <w:t>人権について</w:t>
      </w:r>
      <w:r>
        <w:rPr>
          <w:rFonts w:ascii="Meiryo UI" w:eastAsia="Meiryo UI" w:hAnsi="Meiryo UI" w:hint="eastAsia"/>
          <w:sz w:val="22"/>
        </w:rPr>
        <w:t>は、自身の意識の低さを痛感しました。また、「アンコンシャスバイアス」や「マイクロアグレッション」は初めて聞く言葉で自分自身の視点でもよく考えて、今後生きていこうと思いました。初めてお話しする方との出逢いも嬉しかったです！</w:t>
      </w:r>
    </w:p>
    <w:sectPr w:rsidR="008F21BF" w:rsidRPr="009A1BCF" w:rsidSect="008F21BF">
      <w:type w:val="continuous"/>
      <w:pgSz w:w="16838" w:h="11906" w:orient="landscape"/>
      <w:pgMar w:top="720" w:right="720" w:bottom="568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9B87" w14:textId="77777777" w:rsidR="00A35147" w:rsidRDefault="00A35147" w:rsidP="00A35147">
      <w:r>
        <w:separator/>
      </w:r>
    </w:p>
  </w:endnote>
  <w:endnote w:type="continuationSeparator" w:id="0">
    <w:p w14:paraId="2A64A6B8" w14:textId="77777777" w:rsidR="00A35147" w:rsidRDefault="00A35147" w:rsidP="00A3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61C0" w14:textId="77777777" w:rsidR="00A35147" w:rsidRDefault="00A35147" w:rsidP="00A35147">
      <w:r>
        <w:separator/>
      </w:r>
    </w:p>
  </w:footnote>
  <w:footnote w:type="continuationSeparator" w:id="0">
    <w:p w14:paraId="37EB0A71" w14:textId="77777777" w:rsidR="00A35147" w:rsidRDefault="00A35147" w:rsidP="00A35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88"/>
    <w:rsid w:val="0001419E"/>
    <w:rsid w:val="000458BA"/>
    <w:rsid w:val="00064AFD"/>
    <w:rsid w:val="00073810"/>
    <w:rsid w:val="000961BC"/>
    <w:rsid w:val="00131EC0"/>
    <w:rsid w:val="00177FE6"/>
    <w:rsid w:val="001A1B28"/>
    <w:rsid w:val="001D6C79"/>
    <w:rsid w:val="00250ABA"/>
    <w:rsid w:val="0036653C"/>
    <w:rsid w:val="00413DB8"/>
    <w:rsid w:val="00454070"/>
    <w:rsid w:val="00472902"/>
    <w:rsid w:val="006C60C7"/>
    <w:rsid w:val="0070345C"/>
    <w:rsid w:val="00704525"/>
    <w:rsid w:val="00727228"/>
    <w:rsid w:val="007C5681"/>
    <w:rsid w:val="00832059"/>
    <w:rsid w:val="0083512C"/>
    <w:rsid w:val="008B0470"/>
    <w:rsid w:val="008E1088"/>
    <w:rsid w:val="008F21BF"/>
    <w:rsid w:val="009A017A"/>
    <w:rsid w:val="009A1BCF"/>
    <w:rsid w:val="00A35147"/>
    <w:rsid w:val="00A76DDB"/>
    <w:rsid w:val="00AD3572"/>
    <w:rsid w:val="00B2041F"/>
    <w:rsid w:val="00B77D16"/>
    <w:rsid w:val="00BE42EC"/>
    <w:rsid w:val="00C600FD"/>
    <w:rsid w:val="00D055E8"/>
    <w:rsid w:val="00DB792D"/>
    <w:rsid w:val="00DC1796"/>
    <w:rsid w:val="00DE3A87"/>
    <w:rsid w:val="00E21A54"/>
    <w:rsid w:val="00E64FB5"/>
    <w:rsid w:val="00E84728"/>
    <w:rsid w:val="00E914A6"/>
    <w:rsid w:val="00EF6C74"/>
    <w:rsid w:val="00F637F2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68D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1088"/>
  </w:style>
  <w:style w:type="character" w:customStyle="1" w:styleId="a4">
    <w:name w:val="日付 (文字)"/>
    <w:basedOn w:val="a0"/>
    <w:link w:val="a3"/>
    <w:uiPriority w:val="99"/>
    <w:semiHidden/>
    <w:rsid w:val="008E1088"/>
  </w:style>
  <w:style w:type="table" w:styleId="a5">
    <w:name w:val="Table Grid"/>
    <w:basedOn w:val="a1"/>
    <w:uiPriority w:val="39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51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5147"/>
  </w:style>
  <w:style w:type="paragraph" w:styleId="a8">
    <w:name w:val="footer"/>
    <w:basedOn w:val="a"/>
    <w:link w:val="a9"/>
    <w:uiPriority w:val="99"/>
    <w:unhideWhenUsed/>
    <w:rsid w:val="00A351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5147"/>
  </w:style>
  <w:style w:type="paragraph" w:styleId="aa">
    <w:name w:val="Balloon Text"/>
    <w:basedOn w:val="a"/>
    <w:link w:val="ab"/>
    <w:uiPriority w:val="99"/>
    <w:semiHidden/>
    <w:unhideWhenUsed/>
    <w:rsid w:val="009A0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A01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2024-03-22T01:40:00Z</dcterms:created>
  <dcterms:modified xsi:type="dcterms:W3CDTF">2024-03-22T01:40:00Z</dcterms:modified>
</cp:coreProperties>
</file>