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73FAB" w14:textId="24C1357C" w:rsidR="00022DDC" w:rsidRPr="00110262" w:rsidRDefault="00F44E5B" w:rsidP="00A63E77">
      <w:pPr>
        <w:spacing w:line="280" w:lineRule="exact"/>
        <w:jc w:val="center"/>
        <w:rPr>
          <w:rFonts w:ascii="ＭＳ ゴシック" w:eastAsia="ＭＳ ゴシック" w:hAnsi="ＭＳ ゴシック"/>
          <w:sz w:val="24"/>
        </w:rPr>
      </w:pPr>
      <w:r w:rsidRPr="00110262">
        <w:rPr>
          <w:rFonts w:ascii="ＭＳ ゴシック" w:eastAsia="ＭＳ ゴシック" w:hAnsi="ＭＳ ゴシック" w:hint="eastAsia"/>
          <w:sz w:val="24"/>
        </w:rPr>
        <w:t>令和</w:t>
      </w:r>
      <w:r w:rsidR="00E85E38" w:rsidRPr="00110262">
        <w:rPr>
          <w:rFonts w:ascii="ＭＳ ゴシック" w:eastAsia="ＭＳ ゴシック" w:hAnsi="ＭＳ ゴシック" w:hint="eastAsia"/>
          <w:sz w:val="24"/>
        </w:rPr>
        <w:t>８</w:t>
      </w:r>
      <w:r w:rsidR="00022DDC" w:rsidRPr="00110262">
        <w:rPr>
          <w:rFonts w:ascii="ＭＳ ゴシック" w:eastAsia="ＭＳ ゴシック" w:hAnsi="ＭＳ ゴシック" w:hint="eastAsia"/>
          <w:sz w:val="24"/>
        </w:rPr>
        <w:t>年度</w:t>
      </w:r>
      <w:r w:rsidR="00873B62" w:rsidRPr="00110262">
        <w:rPr>
          <w:rFonts w:ascii="ＭＳ ゴシック" w:eastAsia="ＭＳ ゴシック" w:hAnsi="ＭＳ ゴシック" w:hint="eastAsia"/>
          <w:sz w:val="24"/>
        </w:rPr>
        <w:t xml:space="preserve">　</w:t>
      </w:r>
      <w:r w:rsidR="00022DDC" w:rsidRPr="00110262">
        <w:rPr>
          <w:rFonts w:ascii="ＭＳ ゴシック" w:eastAsia="ＭＳ ゴシック" w:hAnsi="ＭＳ ゴシック" w:hint="eastAsia"/>
          <w:sz w:val="24"/>
        </w:rPr>
        <w:t>大阪府</w:t>
      </w:r>
      <w:r w:rsidR="0054706B" w:rsidRPr="00110262">
        <w:rPr>
          <w:rFonts w:ascii="ＭＳ ゴシック" w:eastAsia="ＭＳ ゴシック" w:hAnsi="ＭＳ ゴシック" w:hint="eastAsia"/>
          <w:sz w:val="24"/>
        </w:rPr>
        <w:t>教育委員会</w:t>
      </w:r>
      <w:r w:rsidR="00873B62" w:rsidRPr="00110262">
        <w:rPr>
          <w:rFonts w:ascii="ＭＳ ゴシック" w:eastAsia="ＭＳ ゴシック" w:hAnsi="ＭＳ ゴシック" w:hint="eastAsia"/>
          <w:sz w:val="24"/>
        </w:rPr>
        <w:t>オンライン日本語指導員</w:t>
      </w:r>
      <w:r w:rsidR="00FA2A2A" w:rsidRPr="00110262">
        <w:rPr>
          <w:rFonts w:ascii="ＭＳ ゴシック" w:eastAsia="ＭＳ ゴシック" w:hAnsi="ＭＳ ゴシック" w:hint="eastAsia"/>
          <w:sz w:val="24"/>
        </w:rPr>
        <w:t>募集</w:t>
      </w:r>
      <w:r w:rsidR="00BE0B31" w:rsidRPr="00110262">
        <w:rPr>
          <w:rFonts w:ascii="ＭＳ ゴシック" w:eastAsia="ＭＳ ゴシック" w:hAnsi="ＭＳ ゴシック" w:hint="eastAsia"/>
          <w:sz w:val="24"/>
        </w:rPr>
        <w:t>案内</w:t>
      </w:r>
    </w:p>
    <w:p w14:paraId="19F2722B" w14:textId="77777777" w:rsidR="001D2106" w:rsidRPr="00110262" w:rsidRDefault="001D2106" w:rsidP="00A63E77">
      <w:pPr>
        <w:spacing w:line="280" w:lineRule="exact"/>
        <w:rPr>
          <w:rFonts w:ascii="ＭＳ 明朝" w:hAnsi="ＭＳ 明朝"/>
        </w:rPr>
      </w:pPr>
    </w:p>
    <w:p w14:paraId="05129672" w14:textId="3CDD89F9" w:rsidR="005729D3" w:rsidRPr="00110262" w:rsidRDefault="00A3288B" w:rsidP="00A054A6">
      <w:pPr>
        <w:wordWrap w:val="0"/>
        <w:spacing w:line="280" w:lineRule="exact"/>
        <w:ind w:firstLineChars="3700" w:firstLine="7400"/>
        <w:jc w:val="right"/>
        <w:rPr>
          <w:rFonts w:ascii="ＭＳ 明朝" w:hAnsi="ＭＳ 明朝"/>
          <w:sz w:val="20"/>
          <w:szCs w:val="20"/>
        </w:rPr>
      </w:pPr>
      <w:r w:rsidRPr="00110262">
        <w:rPr>
          <w:rFonts w:ascii="ＭＳ 明朝" w:hAnsi="ＭＳ 明朝" w:hint="eastAsia"/>
          <w:sz w:val="20"/>
          <w:szCs w:val="20"/>
        </w:rPr>
        <w:t>大阪府教育委員会</w:t>
      </w:r>
      <w:r w:rsidR="00A054A6" w:rsidRPr="00110262">
        <w:rPr>
          <w:rFonts w:ascii="ＭＳ 明朝" w:hAnsi="ＭＳ 明朝" w:hint="eastAsia"/>
          <w:sz w:val="20"/>
          <w:szCs w:val="20"/>
        </w:rPr>
        <w:t xml:space="preserve">　　</w:t>
      </w:r>
    </w:p>
    <w:p w14:paraId="35223715" w14:textId="77777777" w:rsidR="00EF16F3" w:rsidRPr="00110262" w:rsidRDefault="00EF16F3" w:rsidP="00A63E77">
      <w:pPr>
        <w:spacing w:line="280" w:lineRule="exact"/>
        <w:ind w:firstLineChars="3600" w:firstLine="7200"/>
        <w:rPr>
          <w:rFonts w:ascii="ＭＳ 明朝" w:hAnsi="ＭＳ 明朝"/>
          <w:sz w:val="20"/>
          <w:szCs w:val="20"/>
        </w:rPr>
      </w:pPr>
    </w:p>
    <w:p w14:paraId="7CA7E5C9" w14:textId="74B80892" w:rsidR="0032542F" w:rsidRPr="00110262" w:rsidRDefault="00FA2A2A"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32542F" w:rsidRPr="00110262">
        <w:rPr>
          <w:rFonts w:ascii="ＭＳ 明朝" w:hAnsi="ＭＳ 明朝" w:hint="eastAsia"/>
          <w:sz w:val="20"/>
          <w:szCs w:val="20"/>
        </w:rPr>
        <w:t>大阪府内（大阪市・堺市を除く。）の</w:t>
      </w:r>
      <w:r w:rsidR="008563C3" w:rsidRPr="00110262">
        <w:rPr>
          <w:rFonts w:ascii="ＭＳ 明朝" w:hAnsi="ＭＳ 明朝" w:hint="eastAsia"/>
          <w:sz w:val="20"/>
          <w:szCs w:val="20"/>
        </w:rPr>
        <w:t>市町村立小</w:t>
      </w:r>
      <w:r w:rsidR="00760F1C" w:rsidRPr="00110262">
        <w:rPr>
          <w:rFonts w:ascii="ＭＳ 明朝" w:hAnsi="ＭＳ 明朝" w:hint="eastAsia"/>
          <w:sz w:val="20"/>
          <w:szCs w:val="20"/>
        </w:rPr>
        <w:t>中</w:t>
      </w:r>
      <w:r w:rsidR="008563C3" w:rsidRPr="00110262">
        <w:rPr>
          <w:rFonts w:ascii="ＭＳ 明朝" w:hAnsi="ＭＳ 明朝" w:hint="eastAsia"/>
          <w:sz w:val="20"/>
          <w:szCs w:val="20"/>
        </w:rPr>
        <w:t>学校</w:t>
      </w:r>
      <w:r w:rsidR="00604142" w:rsidRPr="00110262">
        <w:rPr>
          <w:rFonts w:ascii="ＭＳ 明朝" w:hAnsi="ＭＳ 明朝" w:hint="eastAsia"/>
          <w:sz w:val="20"/>
          <w:szCs w:val="20"/>
        </w:rPr>
        <w:t>及び義務教育学校</w:t>
      </w:r>
      <w:r w:rsidR="0054706B" w:rsidRPr="00110262">
        <w:rPr>
          <w:rFonts w:ascii="ＭＳ 明朝" w:hAnsi="ＭＳ 明朝" w:hint="eastAsia"/>
          <w:sz w:val="20"/>
          <w:szCs w:val="20"/>
        </w:rPr>
        <w:t>に</w:t>
      </w:r>
      <w:r w:rsidR="00502F72" w:rsidRPr="00110262">
        <w:rPr>
          <w:rFonts w:ascii="ＭＳ 明朝" w:hAnsi="ＭＳ 明朝" w:hint="eastAsia"/>
          <w:sz w:val="20"/>
          <w:szCs w:val="20"/>
        </w:rPr>
        <w:t>関わる</w:t>
      </w:r>
      <w:r w:rsidR="00873B62" w:rsidRPr="00110262">
        <w:rPr>
          <w:rFonts w:ascii="ＭＳ 明朝" w:hAnsi="ＭＳ 明朝" w:hint="eastAsia"/>
          <w:sz w:val="20"/>
          <w:szCs w:val="20"/>
        </w:rPr>
        <w:t>オンライン日本語指導員</w:t>
      </w:r>
      <w:r w:rsidRPr="00110262">
        <w:rPr>
          <w:rFonts w:ascii="ＭＳ 明朝" w:hAnsi="ＭＳ 明朝" w:hint="eastAsia"/>
          <w:sz w:val="20"/>
          <w:szCs w:val="20"/>
        </w:rPr>
        <w:t>を募集します</w:t>
      </w:r>
      <w:r w:rsidR="0032542F" w:rsidRPr="00110262">
        <w:rPr>
          <w:rFonts w:ascii="ＭＳ 明朝" w:hAnsi="ＭＳ 明朝" w:hint="eastAsia"/>
          <w:sz w:val="20"/>
          <w:szCs w:val="20"/>
        </w:rPr>
        <w:t>。</w:t>
      </w:r>
    </w:p>
    <w:p w14:paraId="502742F5" w14:textId="77777777" w:rsidR="0032542F" w:rsidRPr="00110262" w:rsidRDefault="0032542F" w:rsidP="00A63E77">
      <w:pPr>
        <w:spacing w:line="280" w:lineRule="exact"/>
        <w:rPr>
          <w:rFonts w:ascii="ＭＳ 明朝" w:hAnsi="ＭＳ 明朝"/>
          <w:sz w:val="20"/>
          <w:szCs w:val="20"/>
        </w:rPr>
      </w:pPr>
    </w:p>
    <w:p w14:paraId="0D40A36C" w14:textId="77777777" w:rsidR="005729D3" w:rsidRPr="00110262" w:rsidRDefault="00BE31D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１</w:t>
      </w:r>
      <w:r w:rsidR="005729D3"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5729D3" w:rsidRPr="00110262">
        <w:rPr>
          <w:rFonts w:ascii="ＭＳ ゴシック" w:eastAsia="ＭＳ ゴシック" w:hAnsi="ＭＳ ゴシック" w:hint="eastAsia"/>
          <w:sz w:val="20"/>
          <w:szCs w:val="20"/>
        </w:rPr>
        <w:t>資格</w:t>
      </w:r>
    </w:p>
    <w:p w14:paraId="03CA27BA" w14:textId="77777777" w:rsidR="00C66EC5" w:rsidRPr="00110262" w:rsidRDefault="00C66EC5" w:rsidP="00A63E77">
      <w:pPr>
        <w:spacing w:line="280" w:lineRule="exact"/>
        <w:rPr>
          <w:rFonts w:ascii="ＭＳ 明朝" w:hAnsi="ＭＳ 明朝"/>
          <w:sz w:val="20"/>
          <w:szCs w:val="20"/>
        </w:rPr>
      </w:pPr>
      <w:r w:rsidRPr="00110262">
        <w:rPr>
          <w:rFonts w:ascii="ＭＳ 明朝" w:hAnsi="ＭＳ 明朝" w:hint="eastAsia"/>
          <w:sz w:val="20"/>
          <w:szCs w:val="20"/>
        </w:rPr>
        <w:t xml:space="preserve">　　</w:t>
      </w:r>
      <w:r w:rsidR="00FA2A2A" w:rsidRPr="00110262">
        <w:rPr>
          <w:rFonts w:ascii="ＭＳ 明朝" w:hAnsi="ＭＳ 明朝" w:hint="eastAsia"/>
          <w:sz w:val="20"/>
          <w:szCs w:val="20"/>
        </w:rPr>
        <w:t>応募</w:t>
      </w:r>
      <w:r w:rsidRPr="00110262">
        <w:rPr>
          <w:rFonts w:ascii="ＭＳ 明朝" w:hAnsi="ＭＳ 明朝" w:hint="eastAsia"/>
          <w:sz w:val="20"/>
          <w:szCs w:val="20"/>
        </w:rPr>
        <w:t>資格は、次の</w:t>
      </w:r>
      <w:r w:rsidR="000D0F5A" w:rsidRPr="00110262">
        <w:rPr>
          <w:rFonts w:ascii="ＭＳ 明朝" w:hAnsi="ＭＳ 明朝" w:hint="eastAsia"/>
          <w:sz w:val="20"/>
          <w:szCs w:val="20"/>
        </w:rPr>
        <w:t>要件を</w:t>
      </w:r>
      <w:r w:rsidR="00036252" w:rsidRPr="00110262">
        <w:rPr>
          <w:rFonts w:ascii="ＭＳ 明朝" w:hAnsi="ＭＳ 明朝" w:hint="eastAsia"/>
          <w:sz w:val="20"/>
          <w:szCs w:val="20"/>
        </w:rPr>
        <w:t>全て</w:t>
      </w:r>
      <w:r w:rsidR="000D0F5A" w:rsidRPr="00110262">
        <w:rPr>
          <w:rFonts w:ascii="ＭＳ 明朝" w:hAnsi="ＭＳ 明朝" w:hint="eastAsia"/>
          <w:sz w:val="20"/>
          <w:szCs w:val="20"/>
        </w:rPr>
        <w:t>満たす者</w:t>
      </w:r>
      <w:r w:rsidRPr="00110262">
        <w:rPr>
          <w:rFonts w:ascii="ＭＳ 明朝" w:hAnsi="ＭＳ 明朝" w:hint="eastAsia"/>
          <w:sz w:val="20"/>
          <w:szCs w:val="20"/>
        </w:rPr>
        <w:t>に限ります。</w:t>
      </w:r>
    </w:p>
    <w:p w14:paraId="4EB77453" w14:textId="43494446" w:rsidR="00983DDB" w:rsidRPr="00110262" w:rsidRDefault="00CF355C" w:rsidP="004B2C0B">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（１</w:t>
      </w:r>
      <w:r w:rsidR="00A63E77" w:rsidRPr="00110262">
        <w:rPr>
          <w:rFonts w:ascii="ＭＳ 明朝" w:hAnsi="ＭＳ 明朝" w:hint="eastAsia"/>
          <w:sz w:val="20"/>
          <w:szCs w:val="20"/>
        </w:rPr>
        <w:t>）</w:t>
      </w:r>
      <w:r w:rsidR="00E351AE" w:rsidRPr="00110262">
        <w:rPr>
          <w:rFonts w:ascii="ＭＳ 明朝" w:hAnsi="ＭＳ 明朝" w:hint="eastAsia"/>
          <w:sz w:val="20"/>
          <w:szCs w:val="20"/>
        </w:rPr>
        <w:t>地方公務員法(</w:t>
      </w:r>
      <w:r w:rsidR="0053367F" w:rsidRPr="00110262">
        <w:rPr>
          <w:rFonts w:ascii="ＭＳ 明朝" w:hAnsi="ＭＳ 明朝" w:hint="eastAsia"/>
          <w:sz w:val="20"/>
          <w:szCs w:val="20"/>
        </w:rPr>
        <w:t>昭和25</w:t>
      </w:r>
      <w:r w:rsidR="00E351AE" w:rsidRPr="00110262">
        <w:rPr>
          <w:rFonts w:ascii="ＭＳ 明朝" w:hAnsi="ＭＳ 明朝" w:hint="eastAsia"/>
          <w:sz w:val="20"/>
          <w:szCs w:val="20"/>
        </w:rPr>
        <w:t>年法律第</w:t>
      </w:r>
      <w:r w:rsidR="0053367F" w:rsidRPr="00110262">
        <w:rPr>
          <w:rFonts w:ascii="ＭＳ 明朝" w:hAnsi="ＭＳ 明朝" w:hint="eastAsia"/>
          <w:sz w:val="20"/>
          <w:szCs w:val="20"/>
        </w:rPr>
        <w:t>261</w:t>
      </w:r>
      <w:r w:rsidR="00E351AE" w:rsidRPr="00110262">
        <w:rPr>
          <w:rFonts w:ascii="ＭＳ 明朝" w:hAnsi="ＭＳ 明朝" w:hint="eastAsia"/>
          <w:sz w:val="20"/>
          <w:szCs w:val="20"/>
        </w:rPr>
        <w:t>号)</w:t>
      </w:r>
      <w:r w:rsidR="005F3003" w:rsidRPr="00110262">
        <w:rPr>
          <w:rFonts w:ascii="ＭＳ 明朝" w:hAnsi="ＭＳ 明朝" w:hint="eastAsia"/>
          <w:sz w:val="20"/>
          <w:szCs w:val="20"/>
        </w:rPr>
        <w:t>第</w:t>
      </w:r>
      <w:r w:rsidR="0053367F" w:rsidRPr="00110262">
        <w:rPr>
          <w:rFonts w:ascii="ＭＳ 明朝" w:hAnsi="ＭＳ 明朝" w:hint="eastAsia"/>
          <w:sz w:val="20"/>
          <w:szCs w:val="20"/>
        </w:rPr>
        <w:t>16</w:t>
      </w:r>
      <w:r w:rsidR="00D74041" w:rsidRPr="00110262">
        <w:rPr>
          <w:rFonts w:ascii="ＭＳ 明朝" w:hAnsi="ＭＳ 明朝" w:hint="eastAsia"/>
          <w:sz w:val="20"/>
          <w:szCs w:val="20"/>
        </w:rPr>
        <w:t>条（</w:t>
      </w:r>
      <w:r w:rsidR="004B2C0B" w:rsidRPr="00110262">
        <w:rPr>
          <w:rFonts w:ascii="ＭＳ 明朝" w:hAnsi="ＭＳ 明朝" w:hint="eastAsia"/>
          <w:sz w:val="20"/>
          <w:szCs w:val="20"/>
        </w:rPr>
        <w:t>最終頁</w:t>
      </w:r>
      <w:r w:rsidR="00983DDB" w:rsidRPr="00110262">
        <w:rPr>
          <w:rFonts w:ascii="ＭＳ 明朝" w:hAnsi="ＭＳ 明朝" w:hint="eastAsia"/>
          <w:sz w:val="20"/>
          <w:szCs w:val="20"/>
        </w:rPr>
        <w:t>参照）のいずれにも該当しない者</w:t>
      </w:r>
    </w:p>
    <w:p w14:paraId="6EF68212" w14:textId="194E3838" w:rsidR="00D74041" w:rsidRPr="00110262" w:rsidRDefault="00A63E77"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２</w:t>
      </w:r>
      <w:r w:rsidR="004B2C0B" w:rsidRPr="00110262">
        <w:rPr>
          <w:rFonts w:ascii="ＭＳ 明朝" w:hAnsi="ＭＳ 明朝" w:hint="eastAsia"/>
          <w:sz w:val="20"/>
          <w:szCs w:val="20"/>
        </w:rPr>
        <w:t>）</w:t>
      </w:r>
      <w:r w:rsidR="00D74041" w:rsidRPr="00110262">
        <w:rPr>
          <w:rFonts w:ascii="ＭＳ 明朝" w:hAnsi="ＭＳ 明朝" w:hint="eastAsia"/>
          <w:sz w:val="20"/>
          <w:szCs w:val="20"/>
        </w:rPr>
        <w:t>平成11年改正前の民法の規定による準禁治産の宣告を受けている者（</w:t>
      </w:r>
      <w:r w:rsidR="00327CC8" w:rsidRPr="00110262">
        <w:rPr>
          <w:rFonts w:ascii="ＭＳ 明朝" w:hAnsi="ＭＳ 明朝" w:hint="eastAsia"/>
          <w:sz w:val="20"/>
          <w:szCs w:val="20"/>
        </w:rPr>
        <w:t>心神</w:t>
      </w:r>
      <w:r w:rsidR="00D74041" w:rsidRPr="00110262">
        <w:rPr>
          <w:rFonts w:ascii="ＭＳ 明朝" w:hAnsi="ＭＳ 明朝" w:hint="eastAsia"/>
          <w:sz w:val="20"/>
          <w:szCs w:val="20"/>
        </w:rPr>
        <w:t>耗弱を原因とするもの以</w:t>
      </w:r>
      <w:r w:rsidR="004B2C0B" w:rsidRPr="00110262">
        <w:rPr>
          <w:rFonts w:ascii="ＭＳ 明朝" w:hAnsi="ＭＳ 明朝" w:hint="eastAsia"/>
          <w:sz w:val="20"/>
          <w:szCs w:val="20"/>
        </w:rPr>
        <w:t xml:space="preserve"> </w:t>
      </w:r>
      <w:r w:rsidR="00D74041" w:rsidRPr="00110262">
        <w:rPr>
          <w:rFonts w:ascii="ＭＳ 明朝" w:hAnsi="ＭＳ 明朝" w:hint="eastAsia"/>
          <w:sz w:val="20"/>
          <w:szCs w:val="20"/>
        </w:rPr>
        <w:t>外）に該当しない者</w:t>
      </w:r>
    </w:p>
    <w:p w14:paraId="346D10CD" w14:textId="7F384414" w:rsidR="00873B62" w:rsidRPr="00110262" w:rsidRDefault="00873B6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３</w:t>
      </w:r>
      <w:r w:rsidRPr="00110262">
        <w:rPr>
          <w:rFonts w:ascii="ＭＳ 明朝" w:hAnsi="ＭＳ 明朝" w:hint="eastAsia"/>
          <w:sz w:val="20"/>
          <w:szCs w:val="20"/>
        </w:rPr>
        <w:t>）小学校または中学校いずれかの普通免許状を有する者</w:t>
      </w:r>
    </w:p>
    <w:p w14:paraId="01E8D84A" w14:textId="6E62D10D" w:rsidR="00AB1610" w:rsidRPr="00110262" w:rsidRDefault="00D74041" w:rsidP="00327CC8">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CF355C" w:rsidRPr="00110262">
        <w:rPr>
          <w:rFonts w:ascii="ＭＳ 明朝" w:hAnsi="ＭＳ 明朝" w:hint="eastAsia"/>
          <w:sz w:val="20"/>
          <w:szCs w:val="20"/>
        </w:rPr>
        <w:t>４</w:t>
      </w:r>
      <w:r w:rsidR="007B2CF7" w:rsidRPr="00110262">
        <w:rPr>
          <w:rFonts w:ascii="ＭＳ 明朝" w:hAnsi="ＭＳ 明朝" w:hint="eastAsia"/>
          <w:sz w:val="20"/>
          <w:szCs w:val="20"/>
        </w:rPr>
        <w:t>）</w:t>
      </w:r>
      <w:r w:rsidR="00873B62" w:rsidRPr="00110262">
        <w:rPr>
          <w:rFonts w:ascii="ＭＳ 明朝" w:hAnsi="ＭＳ 明朝" w:hint="eastAsia"/>
          <w:sz w:val="20"/>
          <w:szCs w:val="20"/>
        </w:rPr>
        <w:t>オンライン日本語指導員</w:t>
      </w:r>
      <w:r w:rsidR="006A49DA" w:rsidRPr="00110262">
        <w:rPr>
          <w:rFonts w:ascii="ＭＳ 明朝" w:hAnsi="ＭＳ 明朝" w:hint="eastAsia"/>
          <w:sz w:val="20"/>
          <w:szCs w:val="20"/>
        </w:rPr>
        <w:t>として職務を遂行するために必要な熱意</w:t>
      </w:r>
      <w:r w:rsidR="00CF355C" w:rsidRPr="00110262">
        <w:rPr>
          <w:rFonts w:ascii="ＭＳ 明朝" w:hAnsi="ＭＳ 明朝" w:hint="eastAsia"/>
          <w:sz w:val="20"/>
          <w:szCs w:val="20"/>
        </w:rPr>
        <w:t>、識見</w:t>
      </w:r>
      <w:r w:rsidR="006A49DA" w:rsidRPr="00110262">
        <w:rPr>
          <w:rFonts w:ascii="ＭＳ 明朝" w:hAnsi="ＭＳ 明朝" w:hint="eastAsia"/>
          <w:sz w:val="20"/>
          <w:szCs w:val="20"/>
        </w:rPr>
        <w:t>を有する者</w:t>
      </w:r>
    </w:p>
    <w:p w14:paraId="509A67EC" w14:textId="77777777" w:rsidR="00AD2ACF" w:rsidRPr="00110262" w:rsidRDefault="00AD2ACF" w:rsidP="00A63E77">
      <w:pPr>
        <w:spacing w:line="280" w:lineRule="exact"/>
        <w:ind w:firstLineChars="100" w:firstLine="200"/>
        <w:rPr>
          <w:rFonts w:ascii="ＭＳ 明朝" w:hAnsi="ＭＳ 明朝"/>
          <w:sz w:val="20"/>
          <w:szCs w:val="20"/>
        </w:rPr>
      </w:pPr>
    </w:p>
    <w:p w14:paraId="5CBE4A26" w14:textId="5F2BCEFE" w:rsidR="0034774B" w:rsidRPr="00110262" w:rsidRDefault="0034774B"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２　勤務場所</w:t>
      </w:r>
    </w:p>
    <w:p w14:paraId="15DA733D" w14:textId="66950AF8" w:rsidR="00AD2ACF" w:rsidRPr="00110262" w:rsidRDefault="0034774B"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 xml:space="preserve">　　</w:t>
      </w:r>
      <w:r w:rsidR="00AD2ACF" w:rsidRPr="00110262">
        <w:rPr>
          <w:rFonts w:ascii="ＭＳ 明朝" w:hAnsi="ＭＳ 明朝" w:hint="eastAsia"/>
          <w:sz w:val="20"/>
          <w:szCs w:val="20"/>
        </w:rPr>
        <w:t>大阪府教育センター（大阪市住吉区苅田４－13－23）</w:t>
      </w:r>
    </w:p>
    <w:p w14:paraId="3B235552" w14:textId="150E72A4" w:rsidR="00AD2ACF" w:rsidRPr="00110262" w:rsidRDefault="00AD2ACF" w:rsidP="00A63E77">
      <w:pPr>
        <w:spacing w:line="280" w:lineRule="exact"/>
        <w:rPr>
          <w:rFonts w:ascii="ＭＳ 明朝" w:hAnsi="ＭＳ 明朝"/>
          <w:sz w:val="20"/>
          <w:szCs w:val="20"/>
        </w:rPr>
      </w:pPr>
      <w:r w:rsidRPr="00110262">
        <w:rPr>
          <w:rFonts w:ascii="ＭＳ 明朝" w:hAnsi="ＭＳ 明朝" w:hint="eastAsia"/>
          <w:sz w:val="20"/>
          <w:szCs w:val="20"/>
        </w:rPr>
        <w:t xml:space="preserve">　　【所管する部署：大阪府教育庁市町村教育室小中学校課（大阪市中央区大手前２丁目）】</w:t>
      </w:r>
    </w:p>
    <w:p w14:paraId="1A6DEDBE" w14:textId="77777777" w:rsidR="000E04A3" w:rsidRPr="00110262" w:rsidRDefault="000E04A3" w:rsidP="00A63E77">
      <w:pPr>
        <w:spacing w:line="280" w:lineRule="exact"/>
        <w:rPr>
          <w:rFonts w:ascii="ＭＳ 明朝" w:hAnsi="ＭＳ 明朝"/>
          <w:sz w:val="20"/>
          <w:szCs w:val="20"/>
        </w:rPr>
      </w:pPr>
    </w:p>
    <w:p w14:paraId="260374C9" w14:textId="10637A8F" w:rsidR="00983DDB" w:rsidRPr="00110262" w:rsidRDefault="00C97D9C"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３</w:t>
      </w:r>
      <w:r w:rsidR="0034774B" w:rsidRPr="00110262">
        <w:rPr>
          <w:rFonts w:ascii="ＭＳ ゴシック" w:eastAsia="ＭＳ ゴシック" w:hAnsi="ＭＳ ゴシック" w:hint="eastAsia"/>
          <w:sz w:val="20"/>
          <w:szCs w:val="20"/>
        </w:rPr>
        <w:t xml:space="preserve">　職務</w:t>
      </w:r>
      <w:r w:rsidR="00983DDB" w:rsidRPr="00110262">
        <w:rPr>
          <w:rFonts w:ascii="ＭＳ ゴシック" w:eastAsia="ＭＳ ゴシック" w:hAnsi="ＭＳ ゴシック" w:hint="eastAsia"/>
          <w:sz w:val="20"/>
          <w:szCs w:val="20"/>
        </w:rPr>
        <w:t>内容</w:t>
      </w:r>
    </w:p>
    <w:p w14:paraId="2C05AD58" w14:textId="41F69069" w:rsidR="00AD2ACF" w:rsidRPr="00110262" w:rsidRDefault="003127B2"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AD2ACF" w:rsidRPr="00110262">
        <w:rPr>
          <w:rFonts w:ascii="ＭＳ 明朝" w:hAnsi="ＭＳ 明朝" w:hint="eastAsia"/>
          <w:sz w:val="20"/>
          <w:szCs w:val="20"/>
        </w:rPr>
        <w:t>日本語指導が必要な児童生徒（以下、「当該児童生徒」という</w:t>
      </w:r>
      <w:r w:rsidR="00A054A6" w:rsidRPr="00110262">
        <w:rPr>
          <w:rFonts w:ascii="ＭＳ 明朝" w:hAnsi="ＭＳ 明朝" w:hint="eastAsia"/>
          <w:sz w:val="20"/>
          <w:szCs w:val="20"/>
        </w:rPr>
        <w:t>。</w:t>
      </w:r>
      <w:r w:rsidR="00AD2ACF" w:rsidRPr="00110262">
        <w:rPr>
          <w:rFonts w:ascii="ＭＳ 明朝" w:hAnsi="ＭＳ 明朝" w:hint="eastAsia"/>
          <w:sz w:val="20"/>
          <w:szCs w:val="20"/>
        </w:rPr>
        <w:t>）へのオンラインによる日本語指導の実施</w:t>
      </w:r>
      <w:r w:rsidR="00327CC8" w:rsidRPr="00110262">
        <w:rPr>
          <w:rFonts w:ascii="ＭＳ 明朝" w:hAnsi="ＭＳ 明朝" w:hint="eastAsia"/>
          <w:sz w:val="20"/>
          <w:szCs w:val="20"/>
        </w:rPr>
        <w:t>※</w:t>
      </w:r>
    </w:p>
    <w:p w14:paraId="490CF218" w14:textId="02FEA5DB"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（２）オンライン日本語指導に係る年間計画の作成及び改訂</w:t>
      </w:r>
    </w:p>
    <w:p w14:paraId="7E2D8398" w14:textId="7E1CEE5B"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（３）オンライン日本語指導に係る指導方法の研究及び教材の作成</w:t>
      </w:r>
    </w:p>
    <w:p w14:paraId="36F12540" w14:textId="32805FDF"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（４）当該児童生徒が在籍する学校への訪問</w:t>
      </w:r>
    </w:p>
    <w:p w14:paraId="01EAB785" w14:textId="45E6BE36" w:rsidR="00AD2ACF" w:rsidRPr="00110262" w:rsidRDefault="00AD2ACF"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（５）当該児童生徒の指導記録の作成</w:t>
      </w:r>
    </w:p>
    <w:p w14:paraId="401C0000" w14:textId="69A1DDA0" w:rsidR="00AD2ACF"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（６）日本語指導方法等についてのオンライン等による相談対応</w:t>
      </w:r>
    </w:p>
    <w:p w14:paraId="7167F33F" w14:textId="3DCF8AD5" w:rsidR="00CC492E"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（７）学校管理職等への連絡及び調整</w:t>
      </w:r>
    </w:p>
    <w:p w14:paraId="24D194A0" w14:textId="4F62AE04" w:rsidR="00AD2ACF"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（８）大阪府教育委員会主催の研修会への参加（年３回程度）</w:t>
      </w:r>
    </w:p>
    <w:p w14:paraId="17BAA8EC" w14:textId="002A9DC6" w:rsidR="00CC492E" w:rsidRPr="00110262" w:rsidRDefault="00CC492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（９）その他、事業実施にあたり必要とする職務</w:t>
      </w:r>
    </w:p>
    <w:p w14:paraId="7DF36B53" w14:textId="77777777" w:rsidR="000E04A3" w:rsidRPr="00110262" w:rsidRDefault="000E04A3" w:rsidP="00A63E77">
      <w:pPr>
        <w:spacing w:line="280" w:lineRule="exact"/>
        <w:ind w:firstLineChars="100" w:firstLine="200"/>
        <w:rPr>
          <w:rFonts w:ascii="ＭＳ 明朝" w:hAnsi="ＭＳ 明朝"/>
          <w:sz w:val="20"/>
          <w:szCs w:val="20"/>
        </w:rPr>
      </w:pPr>
    </w:p>
    <w:p w14:paraId="30ED05E9" w14:textId="0A242B97" w:rsidR="000E04A3" w:rsidRPr="00110262" w:rsidRDefault="00EF15B0" w:rsidP="00A63E77">
      <w:pPr>
        <w:spacing w:line="280" w:lineRule="exact"/>
        <w:ind w:leftChars="200" w:left="620" w:hangingChars="100" w:hanging="200"/>
        <w:rPr>
          <w:rFonts w:ascii="ＭＳ 明朝" w:hAnsi="ＭＳ 明朝"/>
          <w:sz w:val="20"/>
          <w:szCs w:val="20"/>
        </w:rPr>
      </w:pPr>
      <w:r w:rsidRPr="00110262">
        <w:rPr>
          <w:rFonts w:ascii="ＭＳ 明朝" w:hAnsi="ＭＳ 明朝" w:hint="eastAsia"/>
          <w:sz w:val="20"/>
          <w:szCs w:val="20"/>
        </w:rPr>
        <w:t>※</w:t>
      </w:r>
      <w:r w:rsidR="00BB654F" w:rsidRPr="00110262">
        <w:rPr>
          <w:rFonts w:ascii="ＭＳ 明朝" w:hAnsi="ＭＳ 明朝" w:hint="eastAsia"/>
          <w:sz w:val="20"/>
          <w:szCs w:val="20"/>
        </w:rPr>
        <w:t xml:space="preserve">　</w:t>
      </w:r>
      <w:r w:rsidRPr="00110262">
        <w:rPr>
          <w:rFonts w:ascii="ＭＳ 明朝" w:hAnsi="ＭＳ 明朝" w:hint="eastAsia"/>
          <w:sz w:val="20"/>
          <w:szCs w:val="20"/>
        </w:rPr>
        <w:t>対象児童生徒は、</w:t>
      </w:r>
      <w:r w:rsidR="00107B6B" w:rsidRPr="00110262">
        <w:rPr>
          <w:rFonts w:ascii="ＭＳ 明朝" w:hAnsi="ＭＳ 明朝" w:hint="eastAsia"/>
          <w:sz w:val="20"/>
          <w:szCs w:val="20"/>
        </w:rPr>
        <w:t>「ことばの発達と習得のものさし（ことばの力のものさし）」における、日本語固有の知識・技能のステップ（聞く・話す）が２～５の児童生徒</w:t>
      </w:r>
      <w:r w:rsidRPr="00110262">
        <w:rPr>
          <w:rFonts w:ascii="ＭＳ 明朝" w:hAnsi="ＭＳ 明朝" w:hint="eastAsia"/>
          <w:sz w:val="20"/>
          <w:szCs w:val="20"/>
        </w:rPr>
        <w:t>を想定して</w:t>
      </w:r>
      <w:r w:rsidR="00327CC8" w:rsidRPr="00110262">
        <w:rPr>
          <w:rFonts w:ascii="ＭＳ 明朝" w:hAnsi="ＭＳ 明朝" w:hint="eastAsia"/>
          <w:sz w:val="20"/>
          <w:szCs w:val="20"/>
        </w:rPr>
        <w:t>い</w:t>
      </w:r>
      <w:r w:rsidRPr="00110262">
        <w:rPr>
          <w:rFonts w:ascii="ＭＳ 明朝" w:hAnsi="ＭＳ 明朝" w:hint="eastAsia"/>
          <w:sz w:val="20"/>
          <w:szCs w:val="20"/>
        </w:rPr>
        <w:t>ます。</w:t>
      </w:r>
    </w:p>
    <w:p w14:paraId="6A4CACD2" w14:textId="01337B15" w:rsidR="00107B6B" w:rsidRPr="00110262" w:rsidRDefault="00EF15B0" w:rsidP="00107B6B">
      <w:pPr>
        <w:spacing w:line="280" w:lineRule="exact"/>
        <w:ind w:leftChars="200" w:left="420"/>
        <w:rPr>
          <w:rFonts w:ascii="ＭＳ 明朝" w:hAnsi="ＭＳ 明朝"/>
          <w:sz w:val="20"/>
          <w:szCs w:val="20"/>
        </w:rPr>
      </w:pPr>
      <w:r w:rsidRPr="00110262">
        <w:rPr>
          <w:rFonts w:ascii="ＭＳ 明朝" w:hAnsi="ＭＳ 明朝" w:hint="eastAsia"/>
          <w:sz w:val="20"/>
          <w:szCs w:val="20"/>
        </w:rPr>
        <w:t xml:space="preserve">　</w:t>
      </w:r>
      <w:r w:rsidR="00107B6B" w:rsidRPr="00110262">
        <w:rPr>
          <w:rFonts w:ascii="ＭＳ 明朝" w:hAnsi="ＭＳ 明朝" w:hint="eastAsia"/>
          <w:sz w:val="20"/>
          <w:szCs w:val="20"/>
        </w:rPr>
        <w:t xml:space="preserve">　「ことばの発達と習得のものさし（ことばの力のものさし）」については、文部科学省ＨＰを参照</w:t>
      </w:r>
    </w:p>
    <w:p w14:paraId="28C3BAB2" w14:textId="64238AF7" w:rsidR="00107B6B" w:rsidRPr="00110262" w:rsidRDefault="00107B6B" w:rsidP="00107B6B">
      <w:pPr>
        <w:spacing w:line="280" w:lineRule="exact"/>
        <w:ind w:leftChars="200" w:left="420"/>
        <w:rPr>
          <w:rFonts w:ascii="ＭＳ 明朝" w:hAnsi="ＭＳ 明朝"/>
          <w:sz w:val="20"/>
          <w:szCs w:val="20"/>
        </w:rPr>
      </w:pPr>
      <w:r w:rsidRPr="00110262">
        <w:rPr>
          <w:rFonts w:ascii="ＭＳ 明朝" w:hAnsi="ＭＳ 明朝" w:hint="eastAsia"/>
          <w:sz w:val="20"/>
          <w:szCs w:val="20"/>
        </w:rPr>
        <w:t xml:space="preserve">　　（</w:t>
      </w:r>
      <w:hyperlink r:id="rId8" w:history="1">
        <w:r w:rsidRPr="00110262">
          <w:rPr>
            <w:rStyle w:val="a7"/>
            <w:rFonts w:ascii="ＭＳ 明朝" w:hAnsi="ＭＳ 明朝"/>
            <w:sz w:val="20"/>
            <w:szCs w:val="20"/>
          </w:rPr>
          <w:t>https://www.mext.go.jp/a_menu/shotou/clarinet/003/1345413_00002.html</w:t>
        </w:r>
      </w:hyperlink>
      <w:r w:rsidRPr="00110262">
        <w:rPr>
          <w:rFonts w:ascii="ＭＳ 明朝" w:hAnsi="ＭＳ 明朝" w:hint="eastAsia"/>
          <w:sz w:val="20"/>
          <w:szCs w:val="20"/>
        </w:rPr>
        <w:t>）</w:t>
      </w:r>
    </w:p>
    <w:p w14:paraId="7BE1C541" w14:textId="3C93B8C8" w:rsidR="000E04A3" w:rsidRPr="00110262" w:rsidRDefault="000E04A3" w:rsidP="00A63E77">
      <w:pPr>
        <w:spacing w:line="280" w:lineRule="exact"/>
        <w:rPr>
          <w:rFonts w:ascii="ＭＳ 明朝" w:hAnsi="ＭＳ 明朝"/>
          <w:sz w:val="20"/>
          <w:szCs w:val="20"/>
        </w:rPr>
      </w:pPr>
    </w:p>
    <w:p w14:paraId="70BEC03D" w14:textId="77777777" w:rsidR="001E021D" w:rsidRPr="00110262" w:rsidRDefault="00C97D9C"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４</w:t>
      </w:r>
      <w:r w:rsidR="00E46373" w:rsidRPr="00110262">
        <w:rPr>
          <w:rFonts w:ascii="ＭＳ ゴシック" w:eastAsia="ＭＳ ゴシック" w:hAnsi="ＭＳ ゴシック" w:hint="eastAsia"/>
          <w:sz w:val="20"/>
          <w:szCs w:val="20"/>
        </w:rPr>
        <w:t xml:space="preserve">　</w:t>
      </w:r>
      <w:r w:rsidR="003E6899" w:rsidRPr="00110262">
        <w:rPr>
          <w:rFonts w:ascii="ＭＳ ゴシック" w:eastAsia="ＭＳ ゴシック" w:hAnsi="ＭＳ ゴシック" w:hint="eastAsia"/>
          <w:sz w:val="20"/>
          <w:szCs w:val="20"/>
        </w:rPr>
        <w:t>募集</w:t>
      </w:r>
      <w:r w:rsidR="00E46373" w:rsidRPr="00110262">
        <w:rPr>
          <w:rFonts w:ascii="ＭＳ ゴシック" w:eastAsia="ＭＳ ゴシック" w:hAnsi="ＭＳ ゴシック" w:hint="eastAsia"/>
          <w:sz w:val="20"/>
          <w:szCs w:val="20"/>
        </w:rPr>
        <w:t>予定</w:t>
      </w:r>
      <w:r w:rsidR="00B9653C" w:rsidRPr="00110262">
        <w:rPr>
          <w:rFonts w:ascii="ＭＳ ゴシック" w:eastAsia="ＭＳ ゴシック" w:hAnsi="ＭＳ ゴシック" w:hint="eastAsia"/>
          <w:sz w:val="20"/>
          <w:szCs w:val="20"/>
        </w:rPr>
        <w:t>者数</w:t>
      </w:r>
    </w:p>
    <w:p w14:paraId="60E1E51C" w14:textId="4AF828C3" w:rsidR="001C5203" w:rsidRPr="00110262" w:rsidRDefault="004F7470" w:rsidP="00A63E77">
      <w:pPr>
        <w:spacing w:line="280" w:lineRule="exact"/>
        <w:ind w:firstLineChars="200" w:firstLine="400"/>
        <w:rPr>
          <w:rFonts w:ascii="ＭＳ 明朝" w:hAnsi="ＭＳ 明朝"/>
          <w:sz w:val="20"/>
          <w:szCs w:val="20"/>
        </w:rPr>
      </w:pPr>
      <w:r w:rsidRPr="00110262">
        <w:rPr>
          <w:rFonts w:ascii="ＭＳ 明朝" w:hAnsi="ＭＳ 明朝" w:hint="eastAsia"/>
          <w:sz w:val="20"/>
          <w:szCs w:val="20"/>
        </w:rPr>
        <w:t>若干名</w:t>
      </w:r>
    </w:p>
    <w:p w14:paraId="5EAB987A" w14:textId="77777777" w:rsidR="00C80CC5" w:rsidRPr="00110262" w:rsidRDefault="00C80CC5" w:rsidP="00A63E77">
      <w:pPr>
        <w:spacing w:line="280" w:lineRule="exact"/>
        <w:ind w:left="1000" w:hangingChars="500" w:hanging="1000"/>
        <w:rPr>
          <w:rFonts w:ascii="ＭＳ ゴシック" w:eastAsia="ＭＳ ゴシック" w:hAnsi="ＭＳ ゴシック"/>
          <w:sz w:val="20"/>
          <w:szCs w:val="20"/>
        </w:rPr>
      </w:pPr>
    </w:p>
    <w:p w14:paraId="551F543D" w14:textId="47929D5B" w:rsidR="00B9653C" w:rsidRPr="00110262" w:rsidRDefault="00C97D9C" w:rsidP="00A63E77">
      <w:pPr>
        <w:spacing w:line="280" w:lineRule="exact"/>
        <w:ind w:left="1000" w:hangingChars="500" w:hanging="10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５</w:t>
      </w:r>
      <w:r w:rsidR="00B9653C" w:rsidRPr="00110262">
        <w:rPr>
          <w:rFonts w:ascii="ＭＳ ゴシック" w:eastAsia="ＭＳ ゴシック" w:hAnsi="ＭＳ ゴシック" w:hint="eastAsia"/>
          <w:sz w:val="20"/>
          <w:szCs w:val="20"/>
        </w:rPr>
        <w:t xml:space="preserve">　</w:t>
      </w:r>
      <w:r w:rsidR="00FA2A2A" w:rsidRPr="00110262">
        <w:rPr>
          <w:rFonts w:ascii="ＭＳ ゴシック" w:eastAsia="ＭＳ ゴシック" w:hAnsi="ＭＳ ゴシック" w:hint="eastAsia"/>
          <w:sz w:val="20"/>
          <w:szCs w:val="20"/>
        </w:rPr>
        <w:t>応募</w:t>
      </w:r>
      <w:r w:rsidR="00E46373" w:rsidRPr="00110262">
        <w:rPr>
          <w:rFonts w:ascii="ＭＳ ゴシック" w:eastAsia="ＭＳ ゴシック" w:hAnsi="ＭＳ ゴシック" w:hint="eastAsia"/>
          <w:sz w:val="20"/>
          <w:szCs w:val="20"/>
        </w:rPr>
        <w:t>の</w:t>
      </w:r>
      <w:r w:rsidR="00B9653C" w:rsidRPr="00110262">
        <w:rPr>
          <w:rFonts w:ascii="ＭＳ ゴシック" w:eastAsia="ＭＳ ゴシック" w:hAnsi="ＭＳ ゴシック" w:hint="eastAsia"/>
          <w:sz w:val="20"/>
          <w:szCs w:val="20"/>
        </w:rPr>
        <w:t>手続</w:t>
      </w:r>
    </w:p>
    <w:p w14:paraId="2DEF85AC" w14:textId="77777777" w:rsidR="00E46373" w:rsidRPr="00110262" w:rsidRDefault="00E46373" w:rsidP="00A63E77">
      <w:pPr>
        <w:spacing w:line="280" w:lineRule="exact"/>
        <w:ind w:leftChars="100" w:left="210" w:firstLineChars="100" w:firstLine="200"/>
        <w:rPr>
          <w:rFonts w:ascii="ＭＳ 明朝" w:hAnsi="ＭＳ 明朝"/>
          <w:sz w:val="20"/>
          <w:szCs w:val="20"/>
        </w:rPr>
      </w:pPr>
      <w:r w:rsidRPr="00110262">
        <w:rPr>
          <w:rFonts w:ascii="ＭＳ 明朝" w:hAnsi="ＭＳ 明朝" w:hint="eastAsia"/>
          <w:sz w:val="20"/>
          <w:szCs w:val="20"/>
        </w:rPr>
        <w:t>持参受付は行いませんので、</w:t>
      </w:r>
      <w:r w:rsidR="00964239" w:rsidRPr="00110262">
        <w:rPr>
          <w:rFonts w:ascii="ＭＳ 明朝" w:hAnsi="ＭＳ 明朝" w:hint="eastAsia"/>
          <w:sz w:val="20"/>
          <w:szCs w:val="20"/>
        </w:rPr>
        <w:t>必ず</w:t>
      </w:r>
      <w:r w:rsidRPr="00110262">
        <w:rPr>
          <w:rFonts w:ascii="ＭＳ ゴシック" w:eastAsia="ＭＳ ゴシック" w:hAnsi="ＭＳ ゴシック" w:hint="eastAsia"/>
          <w:sz w:val="20"/>
          <w:szCs w:val="20"/>
        </w:rPr>
        <w:t>郵送</w:t>
      </w:r>
      <w:r w:rsidRPr="00110262">
        <w:rPr>
          <w:rFonts w:ascii="ＭＳ 明朝" w:hAnsi="ＭＳ 明朝" w:hint="eastAsia"/>
          <w:sz w:val="20"/>
          <w:szCs w:val="20"/>
        </w:rPr>
        <w:t>で申し込んでください。</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8521"/>
      </w:tblGrid>
      <w:tr w:rsidR="00E46373" w:rsidRPr="00110262" w14:paraId="02F4A9C8" w14:textId="77777777" w:rsidTr="007F46D7">
        <w:trPr>
          <w:trHeight w:val="390"/>
        </w:trPr>
        <w:tc>
          <w:tcPr>
            <w:tcW w:w="1260" w:type="dxa"/>
            <w:vAlign w:val="center"/>
          </w:tcPr>
          <w:p w14:paraId="58E7E555"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pacing w:val="50"/>
                <w:kern w:val="0"/>
                <w:sz w:val="20"/>
                <w:szCs w:val="20"/>
                <w:fitText w:val="800" w:id="-226249216"/>
              </w:rPr>
              <w:t>あて</w:t>
            </w:r>
            <w:r w:rsidRPr="00110262">
              <w:rPr>
                <w:rFonts w:ascii="ＭＳ ゴシック" w:eastAsia="ＭＳ ゴシック" w:hAnsi="ＭＳ ゴシック" w:hint="eastAsia"/>
                <w:kern w:val="0"/>
                <w:sz w:val="20"/>
                <w:szCs w:val="20"/>
                <w:fitText w:val="800" w:id="-226249216"/>
              </w:rPr>
              <w:t>先</w:t>
            </w:r>
          </w:p>
        </w:tc>
        <w:tc>
          <w:tcPr>
            <w:tcW w:w="8521" w:type="dxa"/>
          </w:tcPr>
          <w:p w14:paraId="5355E384" w14:textId="2A430837" w:rsidR="00E46373" w:rsidRPr="00110262" w:rsidRDefault="00964239"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〒540-8571</w:t>
            </w:r>
            <w:r w:rsidR="00E46373" w:rsidRPr="00110262">
              <w:rPr>
                <w:rFonts w:ascii="ＭＳ ゴシック" w:eastAsia="ＭＳ ゴシック" w:hAnsi="ＭＳ ゴシック" w:hint="eastAsia"/>
                <w:sz w:val="20"/>
                <w:szCs w:val="20"/>
              </w:rPr>
              <w:t xml:space="preserve">　大阪市中央区大手前</w:t>
            </w:r>
            <w:r w:rsidR="00BA1B39" w:rsidRPr="00110262">
              <w:rPr>
                <w:rFonts w:ascii="ＭＳ ゴシック" w:eastAsia="ＭＳ ゴシック" w:hAnsi="ＭＳ ゴシック" w:hint="eastAsia"/>
                <w:sz w:val="20"/>
                <w:szCs w:val="20"/>
              </w:rPr>
              <w:t>３</w:t>
            </w:r>
            <w:r w:rsidR="00E46373" w:rsidRPr="00110262">
              <w:rPr>
                <w:rFonts w:ascii="ＭＳ ゴシック" w:eastAsia="ＭＳ ゴシック" w:hAnsi="ＭＳ ゴシック" w:hint="eastAsia"/>
                <w:sz w:val="20"/>
                <w:szCs w:val="20"/>
              </w:rPr>
              <w:t>丁目</w:t>
            </w:r>
            <w:r w:rsidR="00BA1B39" w:rsidRPr="00110262">
              <w:rPr>
                <w:rFonts w:ascii="ＭＳ ゴシック" w:eastAsia="ＭＳ ゴシック" w:hAnsi="ＭＳ ゴシック" w:hint="eastAsia"/>
                <w:sz w:val="20"/>
                <w:szCs w:val="20"/>
              </w:rPr>
              <w:t>２－12</w:t>
            </w:r>
            <w:r w:rsidR="004B2C0B" w:rsidRPr="00110262">
              <w:rPr>
                <w:rFonts w:ascii="ＭＳ ゴシック" w:eastAsia="ＭＳ ゴシック" w:hAnsi="ＭＳ ゴシック" w:hint="eastAsia"/>
                <w:sz w:val="20"/>
                <w:szCs w:val="20"/>
              </w:rPr>
              <w:t xml:space="preserve">　府庁別館５階</w:t>
            </w:r>
          </w:p>
          <w:p w14:paraId="21061F8A" w14:textId="77777777" w:rsidR="00E46373" w:rsidRPr="00110262" w:rsidRDefault="00E112F8" w:rsidP="00A63E77">
            <w:pPr>
              <w:spacing w:line="280" w:lineRule="exact"/>
              <w:rPr>
                <w:rFonts w:ascii="ＭＳ 明朝" w:hAnsi="ＭＳ 明朝"/>
                <w:sz w:val="20"/>
                <w:szCs w:val="20"/>
              </w:rPr>
            </w:pPr>
            <w:r w:rsidRPr="00110262">
              <w:rPr>
                <w:rFonts w:ascii="ＭＳ ゴシック" w:eastAsia="ＭＳ ゴシック" w:hAnsi="ＭＳ ゴシック" w:hint="eastAsia"/>
                <w:sz w:val="20"/>
                <w:szCs w:val="20"/>
              </w:rPr>
              <w:t>大阪府教育庁</w:t>
            </w:r>
            <w:r w:rsidR="00964239" w:rsidRPr="00110262">
              <w:rPr>
                <w:rFonts w:ascii="ＭＳ ゴシック" w:eastAsia="ＭＳ ゴシック" w:hAnsi="ＭＳ ゴシック" w:hint="eastAsia"/>
                <w:sz w:val="20"/>
                <w:szCs w:val="20"/>
              </w:rPr>
              <w:t xml:space="preserve"> </w:t>
            </w:r>
            <w:r w:rsidR="00E46373" w:rsidRPr="00110262">
              <w:rPr>
                <w:rFonts w:ascii="ＭＳ ゴシック" w:eastAsia="ＭＳ ゴシック" w:hAnsi="ＭＳ ゴシック" w:hint="eastAsia"/>
                <w:sz w:val="20"/>
                <w:szCs w:val="20"/>
              </w:rPr>
              <w:t>市町村教育室</w:t>
            </w:r>
            <w:r w:rsidR="001E4CA8" w:rsidRPr="00110262">
              <w:rPr>
                <w:rFonts w:ascii="ＭＳ ゴシック" w:eastAsia="ＭＳ ゴシック" w:hAnsi="ＭＳ ゴシック" w:hint="eastAsia"/>
                <w:sz w:val="20"/>
                <w:szCs w:val="20"/>
              </w:rPr>
              <w:t xml:space="preserve"> 小中学校</w:t>
            </w:r>
            <w:r w:rsidR="00E46373" w:rsidRPr="00110262">
              <w:rPr>
                <w:rFonts w:ascii="ＭＳ ゴシック" w:eastAsia="ＭＳ ゴシック" w:hAnsi="ＭＳ ゴシック" w:hint="eastAsia"/>
                <w:sz w:val="20"/>
                <w:szCs w:val="20"/>
              </w:rPr>
              <w:t>課</w:t>
            </w:r>
            <w:r w:rsidR="00964239" w:rsidRPr="00110262">
              <w:rPr>
                <w:rFonts w:ascii="ＭＳ ゴシック" w:eastAsia="ＭＳ ゴシック" w:hAnsi="ＭＳ ゴシック" w:hint="eastAsia"/>
                <w:sz w:val="20"/>
                <w:szCs w:val="20"/>
              </w:rPr>
              <w:t xml:space="preserve"> </w:t>
            </w:r>
            <w:r w:rsidR="00B745B5" w:rsidRPr="00110262">
              <w:rPr>
                <w:rFonts w:ascii="ＭＳ ゴシック" w:eastAsia="ＭＳ ゴシック" w:hAnsi="ＭＳ ゴシック" w:hint="eastAsia"/>
                <w:sz w:val="20"/>
                <w:szCs w:val="20"/>
              </w:rPr>
              <w:t>進路支援</w:t>
            </w:r>
            <w:r w:rsidR="00E46373" w:rsidRPr="00110262">
              <w:rPr>
                <w:rFonts w:ascii="ＭＳ ゴシック" w:eastAsia="ＭＳ ゴシック" w:hAnsi="ＭＳ ゴシック" w:hint="eastAsia"/>
                <w:sz w:val="20"/>
                <w:szCs w:val="20"/>
              </w:rPr>
              <w:t>グループ</w:t>
            </w:r>
          </w:p>
        </w:tc>
      </w:tr>
      <w:tr w:rsidR="00E46373" w:rsidRPr="00110262" w14:paraId="65B407B7" w14:textId="77777777" w:rsidTr="007F46D7">
        <w:trPr>
          <w:trHeight w:val="377"/>
        </w:trPr>
        <w:tc>
          <w:tcPr>
            <w:tcW w:w="1260" w:type="dxa"/>
            <w:vAlign w:val="center"/>
          </w:tcPr>
          <w:p w14:paraId="7F221D6B" w14:textId="77777777" w:rsidR="00E46373" w:rsidRPr="00110262" w:rsidRDefault="00E46373"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受付期間</w:t>
            </w:r>
          </w:p>
        </w:tc>
        <w:tc>
          <w:tcPr>
            <w:tcW w:w="8521" w:type="dxa"/>
            <w:vAlign w:val="center"/>
          </w:tcPr>
          <w:p w14:paraId="5ACF81D1" w14:textId="09DE3034" w:rsidR="00E46373" w:rsidRPr="00110262" w:rsidRDefault="00F0457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令和</w:t>
            </w:r>
            <w:r w:rsidR="00FF28DB" w:rsidRPr="00110262">
              <w:rPr>
                <w:rFonts w:ascii="ＭＳ ゴシック" w:eastAsia="ＭＳ ゴシック" w:hAnsi="ＭＳ ゴシック" w:hint="eastAsia"/>
                <w:sz w:val="20"/>
                <w:szCs w:val="20"/>
              </w:rPr>
              <w:t>７</w:t>
            </w:r>
            <w:r w:rsidR="00E46373" w:rsidRPr="00110262">
              <w:rPr>
                <w:rFonts w:ascii="ＭＳ ゴシック" w:eastAsia="ＭＳ ゴシック" w:hAnsi="ＭＳ ゴシック" w:hint="eastAsia"/>
                <w:sz w:val="20"/>
                <w:szCs w:val="20"/>
              </w:rPr>
              <w:t>年</w:t>
            </w:r>
            <w:r w:rsidR="00107B6B" w:rsidRPr="00110262">
              <w:rPr>
                <w:rFonts w:ascii="ＭＳ ゴシック" w:eastAsia="ＭＳ ゴシック" w:hAnsi="ＭＳ ゴシック" w:hint="eastAsia"/>
                <w:sz w:val="20"/>
                <w:szCs w:val="20"/>
              </w:rPr>
              <w:t>12</w:t>
            </w:r>
            <w:r w:rsidR="00E46373"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17</w:t>
            </w:r>
            <w:r w:rsidR="008A14DF" w:rsidRPr="00110262">
              <w:rPr>
                <w:rFonts w:ascii="ＭＳ ゴシック" w:eastAsia="ＭＳ ゴシック" w:hAnsi="ＭＳ ゴシック" w:hint="eastAsia"/>
                <w:sz w:val="20"/>
                <w:szCs w:val="20"/>
              </w:rPr>
              <w:t>日（</w:t>
            </w:r>
            <w:r w:rsidR="00340313" w:rsidRPr="00110262">
              <w:rPr>
                <w:rFonts w:ascii="ＭＳ ゴシック" w:eastAsia="ＭＳ ゴシック" w:hAnsi="ＭＳ ゴシック" w:hint="eastAsia"/>
                <w:sz w:val="20"/>
                <w:szCs w:val="20"/>
              </w:rPr>
              <w:t>水</w:t>
            </w:r>
            <w:r w:rsidR="00964239" w:rsidRPr="00110262">
              <w:rPr>
                <w:rFonts w:ascii="ＭＳ ゴシック" w:eastAsia="ＭＳ ゴシック" w:hAnsi="ＭＳ ゴシック" w:hint="eastAsia"/>
                <w:sz w:val="20"/>
                <w:szCs w:val="20"/>
              </w:rPr>
              <w:t>）から</w:t>
            </w:r>
            <w:r w:rsidR="00107B6B" w:rsidRPr="00110262">
              <w:rPr>
                <w:rFonts w:ascii="ＭＳ ゴシック" w:eastAsia="ＭＳ ゴシック" w:hAnsi="ＭＳ ゴシック" w:hint="eastAsia"/>
                <w:sz w:val="20"/>
                <w:szCs w:val="20"/>
              </w:rPr>
              <w:t>令和８年</w:t>
            </w:r>
            <w:r w:rsidR="00327CC8" w:rsidRPr="00110262">
              <w:rPr>
                <w:rFonts w:ascii="ＭＳ ゴシック" w:eastAsia="ＭＳ ゴシック" w:hAnsi="ＭＳ ゴシック" w:hint="eastAsia"/>
                <w:sz w:val="20"/>
                <w:szCs w:val="20"/>
              </w:rPr>
              <w:t>１</w:t>
            </w:r>
            <w:r w:rsidR="003A4BB9"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14</w:t>
            </w:r>
            <w:r w:rsidR="003A4BB9" w:rsidRPr="00110262">
              <w:rPr>
                <w:rFonts w:ascii="ＭＳ ゴシック" w:eastAsia="ＭＳ ゴシック" w:hAnsi="ＭＳ ゴシック" w:hint="eastAsia"/>
                <w:sz w:val="20"/>
                <w:szCs w:val="20"/>
              </w:rPr>
              <w:t>日（</w:t>
            </w:r>
            <w:r w:rsidR="00FF28DB" w:rsidRPr="00110262">
              <w:rPr>
                <w:rFonts w:ascii="ＭＳ ゴシック" w:eastAsia="ＭＳ ゴシック" w:hAnsi="ＭＳ ゴシック" w:hint="eastAsia"/>
                <w:sz w:val="20"/>
                <w:szCs w:val="20"/>
              </w:rPr>
              <w:t>水</w:t>
            </w:r>
            <w:r w:rsidR="00E46373" w:rsidRPr="00110262">
              <w:rPr>
                <w:rFonts w:ascii="ＭＳ ゴシック" w:eastAsia="ＭＳ ゴシック" w:hAnsi="ＭＳ ゴシック" w:hint="eastAsia"/>
                <w:sz w:val="20"/>
                <w:szCs w:val="20"/>
              </w:rPr>
              <w:t>）まで（</w:t>
            </w:r>
            <w:r w:rsidR="00513781" w:rsidRPr="00110262">
              <w:rPr>
                <w:rFonts w:ascii="ＭＳ ゴシック" w:eastAsia="ＭＳ ゴシック" w:hAnsi="ＭＳ ゴシック" w:hint="eastAsia"/>
                <w:sz w:val="20"/>
                <w:szCs w:val="20"/>
              </w:rPr>
              <w:t>１</w:t>
            </w:r>
            <w:r w:rsidR="00C33725" w:rsidRPr="00110262">
              <w:rPr>
                <w:rFonts w:ascii="ＭＳ ゴシック" w:eastAsia="ＭＳ ゴシック" w:hAnsi="ＭＳ ゴシック" w:hint="eastAsia"/>
                <w:sz w:val="20"/>
                <w:szCs w:val="20"/>
              </w:rPr>
              <w:t>月</w:t>
            </w:r>
            <w:r w:rsidR="00107B6B" w:rsidRPr="00110262">
              <w:rPr>
                <w:rFonts w:ascii="ＭＳ ゴシック" w:eastAsia="ＭＳ ゴシック" w:hAnsi="ＭＳ ゴシック" w:hint="eastAsia"/>
                <w:sz w:val="20"/>
                <w:szCs w:val="20"/>
              </w:rPr>
              <w:t>14</w:t>
            </w:r>
            <w:r w:rsidR="00B638E3" w:rsidRPr="00110262">
              <w:rPr>
                <w:rFonts w:ascii="ＭＳ ゴシック" w:eastAsia="ＭＳ ゴシック" w:hAnsi="ＭＳ ゴシック" w:hint="eastAsia"/>
                <w:sz w:val="20"/>
                <w:szCs w:val="20"/>
              </w:rPr>
              <w:t>日必着</w:t>
            </w:r>
            <w:r w:rsidR="00E46373" w:rsidRPr="00110262">
              <w:rPr>
                <w:rFonts w:ascii="ＭＳ ゴシック" w:eastAsia="ＭＳ ゴシック" w:hAnsi="ＭＳ ゴシック" w:hint="eastAsia"/>
                <w:sz w:val="20"/>
                <w:szCs w:val="20"/>
              </w:rPr>
              <w:t>）</w:t>
            </w:r>
          </w:p>
        </w:tc>
      </w:tr>
      <w:tr w:rsidR="00E46373" w:rsidRPr="00110262" w14:paraId="34EA2497" w14:textId="77777777" w:rsidTr="007F46D7">
        <w:trPr>
          <w:trHeight w:val="375"/>
        </w:trPr>
        <w:tc>
          <w:tcPr>
            <w:tcW w:w="1260" w:type="dxa"/>
            <w:vAlign w:val="center"/>
          </w:tcPr>
          <w:p w14:paraId="4698DAAF"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申込方法</w:t>
            </w:r>
          </w:p>
        </w:tc>
        <w:tc>
          <w:tcPr>
            <w:tcW w:w="8521" w:type="dxa"/>
          </w:tcPr>
          <w:p w14:paraId="710A584B" w14:textId="09E6CEBE" w:rsidR="00E46373" w:rsidRPr="00110262" w:rsidRDefault="0032542F"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必ず「簡易書留」で、</w:t>
            </w:r>
            <w:r w:rsidRPr="00110262">
              <w:rPr>
                <w:rFonts w:ascii="ＭＳ ゴシック" w:eastAsia="ＭＳ ゴシック" w:hAnsi="ＭＳ ゴシック" w:hint="eastAsia"/>
                <w:b/>
                <w:sz w:val="20"/>
                <w:szCs w:val="20"/>
              </w:rPr>
              <w:t>長形３号封筒（12cm×23.5cm</w:t>
            </w:r>
            <w:r w:rsidR="00151967" w:rsidRPr="00110262">
              <w:rPr>
                <w:rFonts w:ascii="ＭＳ ゴシック" w:eastAsia="ＭＳ ゴシック" w:hAnsi="ＭＳ ゴシック" w:hint="eastAsia"/>
                <w:b/>
                <w:sz w:val="20"/>
                <w:szCs w:val="20"/>
              </w:rPr>
              <w:t>）</w:t>
            </w:r>
            <w:r w:rsidR="00151967" w:rsidRPr="00110262">
              <w:rPr>
                <w:rFonts w:ascii="ＭＳ ゴシック" w:eastAsia="ＭＳ ゴシック" w:hAnsi="ＭＳ ゴシック" w:hint="eastAsia"/>
                <w:sz w:val="20"/>
                <w:szCs w:val="20"/>
              </w:rPr>
              <w:t>の表側に</w:t>
            </w:r>
            <w:r w:rsidR="00151967" w:rsidRPr="00110262">
              <w:rPr>
                <w:rFonts w:ascii="ＭＳ ゴシック" w:eastAsia="ＭＳ ゴシック" w:hAnsi="ＭＳ ゴシック" w:hint="eastAsia"/>
                <w:b/>
                <w:sz w:val="20"/>
                <w:szCs w:val="20"/>
              </w:rPr>
              <w:t>「</w:t>
            </w:r>
            <w:r w:rsidR="00200436" w:rsidRPr="00110262">
              <w:rPr>
                <w:rFonts w:ascii="ＭＳ ゴシック" w:eastAsia="ＭＳ ゴシック" w:hAnsi="ＭＳ ゴシック" w:hint="eastAsia"/>
                <w:b/>
                <w:sz w:val="20"/>
                <w:szCs w:val="20"/>
              </w:rPr>
              <w:t>オンライン日本語指導員</w:t>
            </w:r>
            <w:r w:rsidR="007B7FA3" w:rsidRPr="00110262">
              <w:rPr>
                <w:rFonts w:ascii="ＭＳ ゴシック" w:eastAsia="ＭＳ ゴシック" w:hAnsi="ＭＳ ゴシック" w:hint="eastAsia"/>
                <w:b/>
                <w:sz w:val="20"/>
                <w:szCs w:val="20"/>
              </w:rPr>
              <w:t>選考</w:t>
            </w:r>
            <w:r w:rsidRPr="00110262">
              <w:rPr>
                <w:rFonts w:ascii="ＭＳ ゴシック" w:eastAsia="ＭＳ ゴシック" w:hAnsi="ＭＳ ゴシック" w:hint="eastAsia"/>
                <w:b/>
                <w:sz w:val="20"/>
                <w:szCs w:val="20"/>
              </w:rPr>
              <w:t>申込」</w:t>
            </w:r>
            <w:r w:rsidRPr="00110262">
              <w:rPr>
                <w:rFonts w:ascii="ＭＳ ゴシック" w:eastAsia="ＭＳ ゴシック" w:hAnsi="ＭＳ ゴシック" w:hint="eastAsia"/>
                <w:sz w:val="20"/>
                <w:szCs w:val="20"/>
              </w:rPr>
              <w:t>と朱書きしたもので、下記提出書類に必要事項を記入のうえ提出してください。</w:t>
            </w:r>
          </w:p>
        </w:tc>
      </w:tr>
      <w:tr w:rsidR="00E46373" w:rsidRPr="00110262" w14:paraId="72268D0A" w14:textId="77777777" w:rsidTr="007F46D7">
        <w:trPr>
          <w:trHeight w:val="390"/>
        </w:trPr>
        <w:tc>
          <w:tcPr>
            <w:tcW w:w="1260" w:type="dxa"/>
            <w:vAlign w:val="center"/>
          </w:tcPr>
          <w:p w14:paraId="158A8BB3" w14:textId="77777777" w:rsidR="00E46373" w:rsidRPr="00110262" w:rsidRDefault="0032542F" w:rsidP="00A63E77">
            <w:pPr>
              <w:spacing w:line="280" w:lineRule="exact"/>
              <w:jc w:val="center"/>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提出書類</w:t>
            </w:r>
          </w:p>
        </w:tc>
        <w:tc>
          <w:tcPr>
            <w:tcW w:w="8521" w:type="dxa"/>
          </w:tcPr>
          <w:p w14:paraId="7F1E1981" w14:textId="4657E2E4" w:rsidR="002776B0"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①</w:t>
            </w:r>
            <w:r w:rsidR="0032542F" w:rsidRPr="00110262">
              <w:rPr>
                <w:rFonts w:ascii="ＭＳ ゴシック" w:eastAsia="ＭＳ ゴシック" w:hAnsi="ＭＳ ゴシック" w:hint="eastAsia"/>
                <w:sz w:val="20"/>
                <w:szCs w:val="20"/>
              </w:rPr>
              <w:t>大阪府</w:t>
            </w:r>
            <w:r w:rsidR="00200436" w:rsidRPr="00110262">
              <w:rPr>
                <w:rFonts w:ascii="ＭＳ ゴシック" w:eastAsia="ＭＳ ゴシック" w:hAnsi="ＭＳ ゴシック" w:hint="eastAsia"/>
                <w:sz w:val="20"/>
                <w:szCs w:val="20"/>
              </w:rPr>
              <w:t>一般職非常勤職員採用選考申込書</w:t>
            </w:r>
            <w:r w:rsidR="00983DDB" w:rsidRPr="00110262">
              <w:rPr>
                <w:rFonts w:ascii="ＭＳ ゴシック" w:eastAsia="ＭＳ ゴシック" w:hAnsi="ＭＳ ゴシック" w:hint="eastAsia"/>
                <w:sz w:val="20"/>
                <w:szCs w:val="20"/>
              </w:rPr>
              <w:t>（別紙</w:t>
            </w:r>
            <w:r w:rsidR="00C33725" w:rsidRPr="00110262">
              <w:rPr>
                <w:rFonts w:ascii="ＭＳ ゴシック" w:eastAsia="ＭＳ ゴシック" w:hAnsi="ＭＳ ゴシック" w:hint="eastAsia"/>
                <w:sz w:val="20"/>
                <w:szCs w:val="20"/>
              </w:rPr>
              <w:t>様式</w:t>
            </w:r>
            <w:r w:rsidR="00983DDB" w:rsidRPr="00110262">
              <w:rPr>
                <w:rFonts w:ascii="ＭＳ ゴシック" w:eastAsia="ＭＳ ゴシック" w:hAnsi="ＭＳ ゴシック" w:hint="eastAsia"/>
                <w:sz w:val="20"/>
                <w:szCs w:val="20"/>
              </w:rPr>
              <w:t>）</w:t>
            </w:r>
          </w:p>
          <w:p w14:paraId="40C57501" w14:textId="5830C0D1" w:rsidR="0072084F" w:rsidRPr="00110262" w:rsidRDefault="00396035" w:rsidP="00A63E77">
            <w:pPr>
              <w:spacing w:line="280" w:lineRule="exact"/>
              <w:ind w:left="200" w:hangingChars="100" w:hanging="200"/>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②</w:t>
            </w:r>
            <w:r w:rsidR="002D4417" w:rsidRPr="00110262">
              <w:rPr>
                <w:rFonts w:ascii="ＭＳ ゴシック" w:eastAsia="ＭＳ ゴシック" w:hAnsi="ＭＳ ゴシック" w:hint="eastAsia"/>
                <w:sz w:val="20"/>
                <w:szCs w:val="20"/>
              </w:rPr>
              <w:t>返信用封筒</w:t>
            </w:r>
            <w:r w:rsidR="00131D38" w:rsidRPr="00110262">
              <w:rPr>
                <w:rFonts w:ascii="ＭＳ ゴシック" w:eastAsia="ＭＳ ゴシック" w:hAnsi="ＭＳ ゴシック" w:hint="eastAsia"/>
                <w:sz w:val="20"/>
                <w:szCs w:val="20"/>
              </w:rPr>
              <w:t>１</w:t>
            </w:r>
            <w:r w:rsidR="0032542F" w:rsidRPr="00110262">
              <w:rPr>
                <w:rFonts w:ascii="ＭＳ ゴシック" w:eastAsia="ＭＳ ゴシック" w:hAnsi="ＭＳ ゴシック" w:hint="eastAsia"/>
                <w:sz w:val="20"/>
                <w:szCs w:val="20"/>
              </w:rPr>
              <w:t>通（長形３号封筒（12cm×23.5cm）に</w:t>
            </w:r>
            <w:r w:rsidR="00AC7A66" w:rsidRPr="00110262">
              <w:rPr>
                <w:rFonts w:ascii="ＭＳ ゴシック" w:eastAsia="ＭＳ ゴシック" w:hAnsi="ＭＳ ゴシック" w:hint="eastAsia"/>
                <w:b/>
                <w:bCs/>
                <w:sz w:val="20"/>
                <w:szCs w:val="20"/>
                <w:u w:val="single"/>
              </w:rPr>
              <w:t>110</w:t>
            </w:r>
            <w:r w:rsidR="0032542F" w:rsidRPr="00110262">
              <w:rPr>
                <w:rFonts w:ascii="ＭＳ ゴシック" w:eastAsia="ＭＳ ゴシック" w:hAnsi="ＭＳ ゴシック" w:hint="eastAsia"/>
                <w:b/>
                <w:bCs/>
                <w:sz w:val="20"/>
                <w:szCs w:val="20"/>
                <w:u w:val="single"/>
              </w:rPr>
              <w:t>円切手</w:t>
            </w:r>
            <w:r w:rsidR="0032542F" w:rsidRPr="00110262">
              <w:rPr>
                <w:rFonts w:ascii="ＭＳ ゴシック" w:eastAsia="ＭＳ ゴシック" w:hAnsi="ＭＳ ゴシック" w:hint="eastAsia"/>
                <w:sz w:val="20"/>
                <w:szCs w:val="20"/>
              </w:rPr>
              <w:t>を貼り、住所、</w:t>
            </w:r>
            <w:r w:rsidR="003E431B" w:rsidRPr="00110262">
              <w:rPr>
                <w:rFonts w:ascii="ＭＳ ゴシック" w:eastAsia="ＭＳ ゴシック" w:hAnsi="ＭＳ ゴシック" w:hint="eastAsia"/>
                <w:sz w:val="20"/>
                <w:szCs w:val="20"/>
              </w:rPr>
              <w:t>名前</w:t>
            </w:r>
            <w:r w:rsidR="0032542F" w:rsidRPr="00110262">
              <w:rPr>
                <w:rFonts w:ascii="ＭＳ ゴシック" w:eastAsia="ＭＳ ゴシック" w:hAnsi="ＭＳ ゴシック" w:hint="eastAsia"/>
                <w:sz w:val="20"/>
                <w:szCs w:val="20"/>
              </w:rPr>
              <w:t>を明記したもの）</w:t>
            </w:r>
          </w:p>
        </w:tc>
      </w:tr>
    </w:tbl>
    <w:p w14:paraId="14BDF489" w14:textId="77777777" w:rsidR="00107B6B" w:rsidRPr="00110262" w:rsidRDefault="00107B6B" w:rsidP="00A63E77">
      <w:pPr>
        <w:spacing w:line="280" w:lineRule="exact"/>
        <w:rPr>
          <w:rFonts w:ascii="ＭＳ ゴシック" w:eastAsia="ＭＳ ゴシック" w:hAnsi="ＭＳ ゴシック"/>
          <w:sz w:val="20"/>
          <w:szCs w:val="20"/>
        </w:rPr>
      </w:pPr>
    </w:p>
    <w:p w14:paraId="78D412CE" w14:textId="77777777" w:rsidR="00107B6B" w:rsidRPr="00110262" w:rsidRDefault="00107B6B">
      <w:pPr>
        <w:widowControl/>
        <w:jc w:val="left"/>
        <w:rPr>
          <w:rFonts w:ascii="ＭＳ ゴシック" w:eastAsia="ＭＳ ゴシック" w:hAnsi="ＭＳ ゴシック"/>
          <w:sz w:val="20"/>
          <w:szCs w:val="20"/>
        </w:rPr>
      </w:pPr>
      <w:r w:rsidRPr="00110262">
        <w:rPr>
          <w:rFonts w:ascii="ＭＳ ゴシック" w:eastAsia="ＭＳ ゴシック" w:hAnsi="ＭＳ ゴシック"/>
          <w:sz w:val="20"/>
          <w:szCs w:val="20"/>
        </w:rPr>
        <w:br w:type="page"/>
      </w:r>
    </w:p>
    <w:p w14:paraId="4BFDA521" w14:textId="565AEA1C" w:rsidR="000C274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lastRenderedPageBreak/>
        <w:t>６</w:t>
      </w:r>
      <w:r w:rsidR="000C2745"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E351AE" w:rsidRPr="00110262">
        <w:rPr>
          <w:rFonts w:ascii="ＭＳ ゴシック" w:eastAsia="ＭＳ ゴシック" w:hAnsi="ＭＳ ゴシック" w:hint="eastAsia"/>
          <w:sz w:val="20"/>
          <w:szCs w:val="20"/>
        </w:rPr>
        <w:t>日時・場所等</w:t>
      </w:r>
    </w:p>
    <w:p w14:paraId="5CB4BD6D" w14:textId="086408CB" w:rsidR="00E95193" w:rsidRPr="00110262" w:rsidRDefault="00B9653C"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w:t>
      </w:r>
      <w:r w:rsidR="00D1221E" w:rsidRPr="00110262">
        <w:rPr>
          <w:rFonts w:ascii="ＭＳ 明朝" w:hAnsi="ＭＳ 明朝" w:hint="eastAsia"/>
          <w:sz w:val="20"/>
          <w:szCs w:val="20"/>
        </w:rPr>
        <w:t>１</w:t>
      </w:r>
      <w:r w:rsidR="00964239" w:rsidRPr="00110262">
        <w:rPr>
          <w:rFonts w:ascii="ＭＳ 明朝" w:hAnsi="ＭＳ 明朝" w:hint="eastAsia"/>
          <w:sz w:val="20"/>
          <w:szCs w:val="20"/>
        </w:rPr>
        <w:t>）</w:t>
      </w:r>
      <w:r w:rsidR="006F0303" w:rsidRPr="00110262">
        <w:rPr>
          <w:rFonts w:ascii="ＭＳ 明朝" w:hAnsi="ＭＳ 明朝" w:hint="eastAsia"/>
          <w:sz w:val="20"/>
          <w:szCs w:val="20"/>
        </w:rPr>
        <w:t>日時</w:t>
      </w:r>
    </w:p>
    <w:p w14:paraId="1CD3E1A8" w14:textId="28A3CD54" w:rsidR="000D7373" w:rsidRPr="00110262" w:rsidRDefault="00F0457F"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令和</w:t>
      </w:r>
      <w:r w:rsidR="00107B6B" w:rsidRPr="00110262">
        <w:rPr>
          <w:rFonts w:ascii="ＭＳ 明朝" w:hAnsi="ＭＳ 明朝" w:hint="eastAsia"/>
          <w:sz w:val="20"/>
          <w:szCs w:val="20"/>
        </w:rPr>
        <w:t>８</w:t>
      </w:r>
      <w:r w:rsidR="00E95193" w:rsidRPr="00110262">
        <w:rPr>
          <w:rFonts w:ascii="ＭＳ 明朝" w:hAnsi="ＭＳ 明朝" w:hint="eastAsia"/>
          <w:sz w:val="20"/>
          <w:szCs w:val="20"/>
        </w:rPr>
        <w:t>年</w:t>
      </w:r>
      <w:r w:rsidR="00107B6B" w:rsidRPr="00110262">
        <w:rPr>
          <w:rFonts w:ascii="ＭＳ 明朝" w:hAnsi="ＭＳ 明朝" w:hint="eastAsia"/>
          <w:sz w:val="20"/>
          <w:szCs w:val="20"/>
        </w:rPr>
        <w:t>１</w:t>
      </w:r>
      <w:r w:rsidR="003B6918" w:rsidRPr="00110262">
        <w:rPr>
          <w:rFonts w:ascii="ＭＳ 明朝" w:hAnsi="ＭＳ 明朝" w:hint="eastAsia"/>
          <w:sz w:val="20"/>
          <w:szCs w:val="20"/>
        </w:rPr>
        <w:t>月</w:t>
      </w:r>
      <w:r w:rsidR="00107B6B" w:rsidRPr="00110262">
        <w:rPr>
          <w:rFonts w:ascii="ＭＳ 明朝" w:hAnsi="ＭＳ 明朝" w:hint="eastAsia"/>
          <w:sz w:val="20"/>
          <w:szCs w:val="20"/>
        </w:rPr>
        <w:t>31</w:t>
      </w:r>
      <w:r w:rsidR="009910D3" w:rsidRPr="00110262">
        <w:rPr>
          <w:rFonts w:ascii="ＭＳ 明朝" w:hAnsi="ＭＳ 明朝" w:hint="eastAsia"/>
          <w:sz w:val="20"/>
          <w:szCs w:val="20"/>
        </w:rPr>
        <w:t>日</w:t>
      </w:r>
      <w:r w:rsidR="009060D5" w:rsidRPr="00110262">
        <w:rPr>
          <w:rFonts w:ascii="ＭＳ 明朝" w:hAnsi="ＭＳ 明朝" w:hint="eastAsia"/>
          <w:sz w:val="20"/>
          <w:szCs w:val="20"/>
        </w:rPr>
        <w:t>（</w:t>
      </w:r>
      <w:r w:rsidR="00573131" w:rsidRPr="00110262">
        <w:rPr>
          <w:rFonts w:ascii="ＭＳ 明朝" w:hAnsi="ＭＳ 明朝" w:hint="eastAsia"/>
          <w:sz w:val="20"/>
          <w:szCs w:val="20"/>
        </w:rPr>
        <w:t>土</w:t>
      </w:r>
      <w:r w:rsidR="009060D5" w:rsidRPr="00110262">
        <w:rPr>
          <w:rFonts w:ascii="ＭＳ 明朝" w:hAnsi="ＭＳ 明朝" w:hint="eastAsia"/>
          <w:sz w:val="20"/>
          <w:szCs w:val="20"/>
        </w:rPr>
        <w:t>）</w:t>
      </w:r>
      <w:r w:rsidR="00E3724E" w:rsidRPr="00110262">
        <w:rPr>
          <w:rFonts w:ascii="ＭＳ 明朝" w:hAnsi="ＭＳ 明朝" w:hint="eastAsia"/>
          <w:sz w:val="20"/>
          <w:szCs w:val="20"/>
        </w:rPr>
        <w:t xml:space="preserve">　※集合</w:t>
      </w:r>
      <w:r w:rsidR="008B59E7" w:rsidRPr="00110262">
        <w:rPr>
          <w:rFonts w:ascii="ＭＳ 明朝" w:hAnsi="ＭＳ 明朝" w:hint="eastAsia"/>
          <w:sz w:val="20"/>
          <w:szCs w:val="20"/>
        </w:rPr>
        <w:t>時間</w:t>
      </w:r>
      <w:r w:rsidR="0081121C" w:rsidRPr="00110262">
        <w:rPr>
          <w:rFonts w:ascii="ＭＳ 明朝" w:hAnsi="ＭＳ 明朝" w:hint="eastAsia"/>
          <w:sz w:val="20"/>
          <w:szCs w:val="20"/>
        </w:rPr>
        <w:t>は別途通知します。</w:t>
      </w:r>
    </w:p>
    <w:p w14:paraId="0784A275" w14:textId="16A6A70A" w:rsidR="00BE31D9" w:rsidRPr="00110262" w:rsidRDefault="00036252"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w:t>
      </w:r>
      <w:r w:rsidR="00BE31D9" w:rsidRPr="00110262">
        <w:rPr>
          <w:rFonts w:ascii="ＭＳ 明朝" w:hAnsi="ＭＳ 明朝" w:hint="eastAsia"/>
          <w:sz w:val="20"/>
          <w:szCs w:val="20"/>
        </w:rPr>
        <w:t>会場</w:t>
      </w:r>
    </w:p>
    <w:p w14:paraId="06590D5E" w14:textId="77777777" w:rsidR="00983DDB" w:rsidRPr="00110262" w:rsidRDefault="00983DDB"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大阪府</w:t>
      </w:r>
      <w:r w:rsidR="00C62589" w:rsidRPr="00110262">
        <w:rPr>
          <w:rFonts w:ascii="ＭＳ 明朝" w:hAnsi="ＭＳ 明朝" w:hint="eastAsia"/>
          <w:sz w:val="20"/>
          <w:szCs w:val="20"/>
        </w:rPr>
        <w:t xml:space="preserve">咲洲庁舎　</w:t>
      </w:r>
      <w:r w:rsidR="0035245B" w:rsidRPr="00110262">
        <w:rPr>
          <w:rFonts w:ascii="ＭＳ 明朝" w:hAnsi="ＭＳ 明朝" w:hint="eastAsia"/>
          <w:sz w:val="20"/>
          <w:szCs w:val="20"/>
        </w:rPr>
        <w:t>41階　共用会議室</w:t>
      </w:r>
      <w:r w:rsidRPr="00110262">
        <w:rPr>
          <w:rFonts w:ascii="ＭＳ 明朝" w:hAnsi="ＭＳ 明朝" w:hint="eastAsia"/>
          <w:sz w:val="20"/>
          <w:szCs w:val="20"/>
        </w:rPr>
        <w:t>（</w:t>
      </w:r>
      <w:r w:rsidR="00C33725" w:rsidRPr="00110262">
        <w:rPr>
          <w:rFonts w:ascii="ＭＳ 明朝" w:hAnsi="ＭＳ 明朝" w:hint="eastAsia"/>
          <w:bCs/>
          <w:sz w:val="20"/>
          <w:szCs w:val="20"/>
        </w:rPr>
        <w:t>大阪市住之江区南港北１－14－16</w:t>
      </w:r>
      <w:r w:rsidRPr="00110262">
        <w:rPr>
          <w:rFonts w:ascii="ＭＳ 明朝" w:hAnsi="ＭＳ 明朝" w:hint="eastAsia"/>
          <w:bCs/>
          <w:sz w:val="20"/>
          <w:szCs w:val="20"/>
        </w:rPr>
        <w:t>）</w:t>
      </w:r>
    </w:p>
    <w:p w14:paraId="21627EBB" w14:textId="4B44DA45" w:rsidR="00D1221E" w:rsidRPr="00110262" w:rsidRDefault="00D1221E"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（３）</w:t>
      </w:r>
      <w:r w:rsidR="00004CCF" w:rsidRPr="00110262">
        <w:rPr>
          <w:rFonts w:ascii="ＭＳ 明朝" w:hAnsi="ＭＳ 明朝" w:hint="eastAsia"/>
          <w:sz w:val="20"/>
          <w:szCs w:val="20"/>
        </w:rPr>
        <w:t>選考</w:t>
      </w:r>
      <w:r w:rsidR="00834DD8" w:rsidRPr="00110262">
        <w:rPr>
          <w:rFonts w:ascii="ＭＳ 明朝" w:hAnsi="ＭＳ 明朝" w:hint="eastAsia"/>
          <w:sz w:val="20"/>
          <w:szCs w:val="20"/>
        </w:rPr>
        <w:t>方法</w:t>
      </w:r>
    </w:p>
    <w:p w14:paraId="5AA48C85" w14:textId="01D159AE" w:rsidR="00911105" w:rsidRPr="00110262" w:rsidRDefault="00D35539"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個人面接を実施します。（１人</w:t>
      </w:r>
      <w:r w:rsidR="00573131" w:rsidRPr="00110262">
        <w:rPr>
          <w:rFonts w:ascii="ＭＳ 明朝" w:hAnsi="ＭＳ 明朝" w:hint="eastAsia"/>
          <w:sz w:val="20"/>
          <w:szCs w:val="20"/>
        </w:rPr>
        <w:t>15</w:t>
      </w:r>
      <w:r w:rsidR="00D1221E" w:rsidRPr="00110262">
        <w:rPr>
          <w:rFonts w:ascii="ＭＳ 明朝" w:hAnsi="ＭＳ 明朝" w:hint="eastAsia"/>
          <w:sz w:val="20"/>
          <w:szCs w:val="20"/>
        </w:rPr>
        <w:t>分程度）</w:t>
      </w:r>
    </w:p>
    <w:p w14:paraId="38212351" w14:textId="77777777" w:rsidR="009376F1" w:rsidRPr="00110262" w:rsidRDefault="009376F1" w:rsidP="00A63E77">
      <w:pPr>
        <w:spacing w:line="280" w:lineRule="exact"/>
      </w:pPr>
    </w:p>
    <w:p w14:paraId="1C6B8E6C" w14:textId="01A811EF" w:rsidR="000B6185"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７</w:t>
      </w:r>
      <w:r w:rsidR="00961B61" w:rsidRPr="00110262">
        <w:rPr>
          <w:rFonts w:ascii="ＭＳ ゴシック" w:eastAsia="ＭＳ ゴシック" w:hAnsi="ＭＳ ゴシック" w:hint="eastAsia"/>
          <w:sz w:val="20"/>
          <w:szCs w:val="20"/>
        </w:rPr>
        <w:t xml:space="preserve">　</w:t>
      </w:r>
      <w:r w:rsidR="00004CCF" w:rsidRPr="00110262">
        <w:rPr>
          <w:rFonts w:ascii="ＭＳ ゴシック" w:eastAsia="ＭＳ ゴシック" w:hAnsi="ＭＳ ゴシック" w:hint="eastAsia"/>
          <w:sz w:val="20"/>
          <w:szCs w:val="20"/>
        </w:rPr>
        <w:t>選考</w:t>
      </w:r>
      <w:r w:rsidR="000B6185" w:rsidRPr="00110262">
        <w:rPr>
          <w:rFonts w:ascii="ＭＳ ゴシック" w:eastAsia="ＭＳ ゴシック" w:hAnsi="ＭＳ ゴシック" w:hint="eastAsia"/>
          <w:sz w:val="20"/>
          <w:szCs w:val="20"/>
        </w:rPr>
        <w:t>結果</w:t>
      </w:r>
      <w:r w:rsidR="00D1221E" w:rsidRPr="00110262">
        <w:rPr>
          <w:rFonts w:ascii="ＭＳ ゴシック" w:eastAsia="ＭＳ ゴシック" w:hAnsi="ＭＳ ゴシック" w:hint="eastAsia"/>
          <w:sz w:val="20"/>
          <w:szCs w:val="20"/>
        </w:rPr>
        <w:t>の</w:t>
      </w:r>
      <w:r w:rsidR="00015BD1" w:rsidRPr="00110262">
        <w:rPr>
          <w:rFonts w:ascii="ＭＳ ゴシック" w:eastAsia="ＭＳ ゴシック" w:hAnsi="ＭＳ ゴシック" w:hint="eastAsia"/>
          <w:sz w:val="20"/>
          <w:szCs w:val="20"/>
        </w:rPr>
        <w:t>通知</w:t>
      </w:r>
      <w:r w:rsidR="000B6185" w:rsidRPr="00110262">
        <w:rPr>
          <w:rFonts w:ascii="ＭＳ ゴシック" w:eastAsia="ＭＳ ゴシック" w:hAnsi="ＭＳ ゴシック" w:hint="eastAsia"/>
          <w:sz w:val="20"/>
          <w:szCs w:val="20"/>
        </w:rPr>
        <w:t xml:space="preserve">　</w:t>
      </w:r>
    </w:p>
    <w:p w14:paraId="65438DC3" w14:textId="23039BAD" w:rsidR="004E50C5" w:rsidRPr="00110262" w:rsidRDefault="00F44E5B" w:rsidP="00A63E77">
      <w:pPr>
        <w:spacing w:line="280" w:lineRule="exact"/>
        <w:ind w:leftChars="86" w:left="181" w:firstLineChars="114" w:firstLine="228"/>
        <w:rPr>
          <w:rFonts w:ascii="ＭＳ 明朝" w:hAnsi="ＭＳ 明朝"/>
          <w:sz w:val="20"/>
          <w:szCs w:val="20"/>
        </w:rPr>
      </w:pPr>
      <w:r w:rsidRPr="00110262">
        <w:rPr>
          <w:rFonts w:ascii="ＭＳ 明朝" w:hAnsi="ＭＳ 明朝" w:hint="eastAsia"/>
          <w:sz w:val="20"/>
          <w:szCs w:val="20"/>
        </w:rPr>
        <w:t>令和</w:t>
      </w:r>
      <w:r w:rsidR="0095212A" w:rsidRPr="00110262">
        <w:rPr>
          <w:rFonts w:ascii="ＭＳ 明朝" w:hAnsi="ＭＳ 明朝" w:hint="eastAsia"/>
          <w:sz w:val="20"/>
          <w:szCs w:val="20"/>
        </w:rPr>
        <w:t>８</w:t>
      </w:r>
      <w:r w:rsidR="00FA7D00" w:rsidRPr="00110262">
        <w:rPr>
          <w:rFonts w:ascii="ＭＳ 明朝" w:hAnsi="ＭＳ 明朝" w:hint="eastAsia"/>
          <w:sz w:val="20"/>
          <w:szCs w:val="20"/>
        </w:rPr>
        <w:t>年</w:t>
      </w:r>
      <w:r w:rsidR="00C62589" w:rsidRPr="00110262">
        <w:rPr>
          <w:rFonts w:ascii="ＭＳ 明朝" w:hAnsi="ＭＳ 明朝" w:hint="eastAsia"/>
          <w:sz w:val="20"/>
          <w:szCs w:val="20"/>
        </w:rPr>
        <w:t>２</w:t>
      </w:r>
      <w:r w:rsidR="00015BD1" w:rsidRPr="00110262">
        <w:rPr>
          <w:rFonts w:ascii="ＭＳ 明朝" w:hAnsi="ＭＳ 明朝" w:hint="eastAsia"/>
          <w:sz w:val="20"/>
          <w:szCs w:val="20"/>
        </w:rPr>
        <w:t>月</w:t>
      </w:r>
      <w:r w:rsidR="004A7D74" w:rsidRPr="00110262">
        <w:rPr>
          <w:rFonts w:ascii="ＭＳ 明朝" w:hAnsi="ＭＳ 明朝" w:hint="eastAsia"/>
          <w:sz w:val="20"/>
          <w:szCs w:val="20"/>
        </w:rPr>
        <w:t>中</w:t>
      </w:r>
      <w:r w:rsidR="00C62589" w:rsidRPr="00110262">
        <w:rPr>
          <w:rFonts w:ascii="ＭＳ 明朝" w:hAnsi="ＭＳ 明朝" w:hint="eastAsia"/>
          <w:sz w:val="20"/>
          <w:szCs w:val="20"/>
        </w:rPr>
        <w:t>旬</w:t>
      </w:r>
      <w:r w:rsidR="00340313" w:rsidRPr="00110262">
        <w:rPr>
          <w:rFonts w:ascii="ＭＳ 明朝" w:hAnsi="ＭＳ 明朝" w:hint="eastAsia"/>
          <w:sz w:val="20"/>
          <w:szCs w:val="20"/>
        </w:rPr>
        <w:t>まで</w:t>
      </w:r>
      <w:r w:rsidR="00015BD1" w:rsidRPr="00110262">
        <w:rPr>
          <w:rFonts w:ascii="ＭＳ 明朝" w:hAnsi="ＭＳ 明朝" w:hint="eastAsia"/>
          <w:sz w:val="20"/>
          <w:szCs w:val="20"/>
        </w:rPr>
        <w:t>に</w:t>
      </w:r>
      <w:r w:rsidR="00964239" w:rsidRPr="00110262">
        <w:rPr>
          <w:rFonts w:ascii="ＭＳ 明朝" w:hAnsi="ＭＳ 明朝" w:hint="eastAsia"/>
          <w:sz w:val="20"/>
          <w:szCs w:val="20"/>
        </w:rPr>
        <w:t>、</w:t>
      </w:r>
      <w:r w:rsidR="000B6185" w:rsidRPr="00110262">
        <w:rPr>
          <w:rFonts w:ascii="ＭＳ 明朝" w:hAnsi="ＭＳ 明朝" w:hint="eastAsia"/>
          <w:sz w:val="20"/>
          <w:szCs w:val="20"/>
        </w:rPr>
        <w:t>受験者全員に対し</w:t>
      </w:r>
      <w:r w:rsidR="00964239" w:rsidRPr="00110262">
        <w:rPr>
          <w:rFonts w:ascii="ＭＳ 明朝" w:hAnsi="ＭＳ 明朝" w:hint="eastAsia"/>
          <w:sz w:val="20"/>
          <w:szCs w:val="20"/>
        </w:rPr>
        <w:t>結果通知書を</w:t>
      </w:r>
      <w:r w:rsidR="000B6185" w:rsidRPr="00110262">
        <w:rPr>
          <w:rFonts w:ascii="ＭＳ 明朝" w:hAnsi="ＭＳ 明朝" w:hint="eastAsia"/>
          <w:sz w:val="20"/>
          <w:szCs w:val="20"/>
        </w:rPr>
        <w:t>郵送します。</w:t>
      </w:r>
      <w:r w:rsidR="00E112F8" w:rsidRPr="00110262">
        <w:rPr>
          <w:rFonts w:ascii="ＭＳ 明朝" w:hAnsi="ＭＳ 明朝" w:hint="eastAsia"/>
          <w:sz w:val="20"/>
          <w:szCs w:val="20"/>
        </w:rPr>
        <w:t>また、大阪府教育庁</w:t>
      </w:r>
      <w:r w:rsidR="004E50C5" w:rsidRPr="00110262">
        <w:rPr>
          <w:rFonts w:ascii="ＭＳ 明朝" w:hAnsi="ＭＳ 明朝" w:hint="eastAsia"/>
          <w:sz w:val="20"/>
          <w:szCs w:val="20"/>
        </w:rPr>
        <w:t>市町村教育室</w:t>
      </w:r>
      <w:r w:rsidR="001E4CA8" w:rsidRPr="00110262">
        <w:rPr>
          <w:rFonts w:ascii="ＭＳ 明朝" w:hAnsi="ＭＳ 明朝" w:hint="eastAsia"/>
          <w:sz w:val="20"/>
          <w:szCs w:val="20"/>
        </w:rPr>
        <w:t>小中学校</w:t>
      </w:r>
      <w:r w:rsidR="004E50C5" w:rsidRPr="00110262">
        <w:rPr>
          <w:rFonts w:ascii="ＭＳ 明朝" w:hAnsi="ＭＳ 明朝" w:hint="eastAsia"/>
          <w:sz w:val="20"/>
          <w:szCs w:val="20"/>
        </w:rPr>
        <w:t>課ホームページにおいて、合格者の受験番号を発表します。</w:t>
      </w:r>
    </w:p>
    <w:p w14:paraId="6BA26B72" w14:textId="435F89CB" w:rsidR="004E50C5" w:rsidRPr="00110262" w:rsidRDefault="004E50C5"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（ＵＲＬ</w:t>
      </w:r>
      <w:r w:rsidR="00AC3826" w:rsidRPr="00110262">
        <w:rPr>
          <w:rFonts w:ascii="ＭＳ 明朝" w:hAnsi="ＭＳ 明朝" w:hint="eastAsia"/>
          <w:sz w:val="20"/>
          <w:szCs w:val="20"/>
        </w:rPr>
        <w:t>：</w:t>
      </w:r>
      <w:hyperlink r:id="rId9" w:history="1">
        <w:r w:rsidR="00AC3826" w:rsidRPr="00110262">
          <w:rPr>
            <w:rStyle w:val="a7"/>
            <w:rFonts w:ascii="ＭＳ 明朝" w:hAnsi="ＭＳ 明朝"/>
          </w:rPr>
          <w:t>https://www.pref.osaka.lg.jp/o180080/shochugakko/r6onlinenihongosido/index.html</w:t>
        </w:r>
      </w:hyperlink>
      <w:r w:rsidRPr="00110262">
        <w:rPr>
          <w:rFonts w:ascii="ＭＳ 明朝" w:hAnsi="ＭＳ 明朝" w:hint="eastAsia"/>
          <w:sz w:val="20"/>
          <w:szCs w:val="20"/>
        </w:rPr>
        <w:t>）</w:t>
      </w:r>
    </w:p>
    <w:p w14:paraId="5100ED0C" w14:textId="3A0CF82B" w:rsidR="004E50C5" w:rsidRPr="00110262" w:rsidRDefault="001E4CA8" w:rsidP="00A63E77">
      <w:pPr>
        <w:spacing w:line="280" w:lineRule="exact"/>
        <w:ind w:leftChars="190" w:left="599" w:hangingChars="100" w:hanging="200"/>
        <w:rPr>
          <w:rFonts w:ascii="ＭＳ 明朝" w:hAnsi="ＭＳ 明朝"/>
          <w:sz w:val="20"/>
          <w:szCs w:val="20"/>
        </w:rPr>
      </w:pPr>
      <w:r w:rsidRPr="00110262">
        <w:rPr>
          <w:rFonts w:ascii="ＭＳ 明朝" w:hAnsi="ＭＳ 明朝" w:hint="eastAsia"/>
          <w:sz w:val="20"/>
          <w:szCs w:val="20"/>
        </w:rPr>
        <w:t xml:space="preserve">※　インターネット検索の場合は、「大阪府　</w:t>
      </w:r>
      <w:r w:rsidR="00CF355C" w:rsidRPr="00110262">
        <w:rPr>
          <w:rFonts w:ascii="ＭＳ 明朝" w:hAnsi="ＭＳ 明朝" w:hint="eastAsia"/>
          <w:sz w:val="20"/>
          <w:szCs w:val="20"/>
        </w:rPr>
        <w:t>オンライン日本語指導員</w:t>
      </w:r>
      <w:r w:rsidR="004E50C5" w:rsidRPr="00110262">
        <w:rPr>
          <w:rFonts w:ascii="ＭＳ 明朝" w:hAnsi="ＭＳ 明朝" w:hint="eastAsia"/>
          <w:sz w:val="20"/>
          <w:szCs w:val="20"/>
        </w:rPr>
        <w:t>」と入力してください。</w:t>
      </w:r>
    </w:p>
    <w:p w14:paraId="2B92D049" w14:textId="77777777" w:rsidR="00D1221E" w:rsidRPr="00110262" w:rsidRDefault="00D1221E" w:rsidP="00A63E77">
      <w:pPr>
        <w:spacing w:line="280" w:lineRule="exact"/>
        <w:rPr>
          <w:rFonts w:ascii="ＭＳ 明朝" w:hAnsi="ＭＳ 明朝"/>
          <w:sz w:val="20"/>
          <w:szCs w:val="20"/>
        </w:rPr>
      </w:pPr>
    </w:p>
    <w:p w14:paraId="3A4D3BB7" w14:textId="4843B1DE" w:rsidR="00D9704C"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８</w:t>
      </w:r>
      <w:r w:rsidR="00EE1945" w:rsidRPr="00110262">
        <w:rPr>
          <w:rFonts w:ascii="ＭＳ ゴシック" w:eastAsia="ＭＳ ゴシック" w:hAnsi="ＭＳ ゴシック" w:hint="eastAsia"/>
          <w:sz w:val="20"/>
          <w:szCs w:val="20"/>
        </w:rPr>
        <w:t xml:space="preserve">　</w:t>
      </w:r>
      <w:r w:rsidR="007326ED" w:rsidRPr="00110262">
        <w:rPr>
          <w:rFonts w:ascii="ＭＳ ゴシック" w:eastAsia="ＭＳ ゴシック" w:hAnsi="ＭＳ ゴシック" w:hint="eastAsia"/>
          <w:sz w:val="20"/>
          <w:szCs w:val="20"/>
        </w:rPr>
        <w:t>採用</w:t>
      </w:r>
      <w:r w:rsidR="00D9704C" w:rsidRPr="00110262">
        <w:rPr>
          <w:rFonts w:ascii="ＭＳ ゴシック" w:eastAsia="ＭＳ ゴシック" w:hAnsi="ＭＳ ゴシック" w:hint="eastAsia"/>
          <w:sz w:val="20"/>
          <w:szCs w:val="20"/>
        </w:rPr>
        <w:t>までの</w:t>
      </w:r>
      <w:r w:rsidR="00BA70BA" w:rsidRPr="00110262">
        <w:rPr>
          <w:rFonts w:ascii="ＭＳ ゴシック" w:eastAsia="ＭＳ ゴシック" w:hAnsi="ＭＳ ゴシック" w:hint="eastAsia"/>
          <w:sz w:val="20"/>
          <w:szCs w:val="20"/>
        </w:rPr>
        <w:t>流れ</w:t>
      </w:r>
    </w:p>
    <w:p w14:paraId="3FF8A1FD" w14:textId="413747B4" w:rsidR="00CB5035" w:rsidRPr="00110262" w:rsidRDefault="00396035"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（１）</w:t>
      </w:r>
      <w:r w:rsidR="00E13299" w:rsidRPr="00110262">
        <w:rPr>
          <w:rFonts w:ascii="ＭＳ 明朝" w:hAnsi="ＭＳ 明朝" w:hint="eastAsia"/>
          <w:sz w:val="20"/>
          <w:szCs w:val="20"/>
        </w:rPr>
        <w:t>選考</w:t>
      </w:r>
      <w:r w:rsidR="00FE5433" w:rsidRPr="00110262">
        <w:rPr>
          <w:rFonts w:ascii="ＭＳ 明朝" w:hAnsi="ＭＳ 明朝" w:hint="eastAsia"/>
          <w:sz w:val="20"/>
          <w:szCs w:val="20"/>
        </w:rPr>
        <w:t>の結果、合格者を</w:t>
      </w:r>
      <w:r w:rsidR="0079218F" w:rsidRPr="00110262">
        <w:rPr>
          <w:rFonts w:ascii="ＭＳ 明朝" w:hAnsi="ＭＳ 明朝" w:hint="eastAsia"/>
          <w:sz w:val="20"/>
          <w:szCs w:val="20"/>
        </w:rPr>
        <w:t>オンライン日本語指導員</w:t>
      </w:r>
      <w:r w:rsidR="000E3B26" w:rsidRPr="00110262">
        <w:rPr>
          <w:rFonts w:ascii="ＭＳ 明朝" w:hAnsi="ＭＳ 明朝" w:hint="eastAsia"/>
          <w:sz w:val="20"/>
          <w:szCs w:val="20"/>
        </w:rPr>
        <w:t>採用候補者</w:t>
      </w:r>
      <w:r w:rsidR="000B6185" w:rsidRPr="00110262">
        <w:rPr>
          <w:rFonts w:ascii="ＭＳ 明朝" w:hAnsi="ＭＳ 明朝" w:hint="eastAsia"/>
          <w:sz w:val="20"/>
          <w:szCs w:val="20"/>
        </w:rPr>
        <w:t>名簿に登録します。</w:t>
      </w:r>
      <w:r w:rsidR="00B24792" w:rsidRPr="00110262">
        <w:rPr>
          <w:rFonts w:ascii="ＭＳ 明朝" w:hAnsi="ＭＳ 明朝" w:hint="eastAsia"/>
          <w:sz w:val="20"/>
          <w:szCs w:val="20"/>
        </w:rPr>
        <w:t>登録</w:t>
      </w:r>
      <w:r w:rsidR="00FE5433" w:rsidRPr="00110262">
        <w:rPr>
          <w:rFonts w:ascii="ＭＳ 明朝" w:hAnsi="ＭＳ 明朝" w:hint="eastAsia"/>
          <w:sz w:val="20"/>
          <w:szCs w:val="20"/>
        </w:rPr>
        <w:t>の有効期間は、</w:t>
      </w:r>
      <w:r w:rsidR="00F0457F" w:rsidRPr="00110262">
        <w:rPr>
          <w:rFonts w:ascii="ＭＳ 明朝" w:hAnsi="ＭＳ 明朝" w:hint="eastAsia"/>
          <w:sz w:val="20"/>
          <w:szCs w:val="20"/>
        </w:rPr>
        <w:t>令和</w:t>
      </w:r>
      <w:r w:rsidR="0095212A" w:rsidRPr="00110262">
        <w:rPr>
          <w:rFonts w:ascii="ＭＳ 明朝" w:hAnsi="ＭＳ 明朝" w:hint="eastAsia"/>
          <w:sz w:val="20"/>
          <w:szCs w:val="20"/>
        </w:rPr>
        <w:t>８</w:t>
      </w:r>
      <w:r w:rsidR="00AF3DCE" w:rsidRPr="00110262">
        <w:rPr>
          <w:rFonts w:ascii="ＭＳ 明朝" w:hAnsi="ＭＳ 明朝" w:hint="eastAsia"/>
          <w:sz w:val="20"/>
          <w:szCs w:val="20"/>
        </w:rPr>
        <w:t>年４月</w:t>
      </w:r>
      <w:r w:rsidR="005C35F8" w:rsidRPr="00110262">
        <w:rPr>
          <w:rFonts w:ascii="ＭＳ 明朝" w:hAnsi="ＭＳ 明朝" w:hint="eastAsia"/>
          <w:sz w:val="20"/>
          <w:szCs w:val="20"/>
        </w:rPr>
        <w:t>１日</w:t>
      </w:r>
      <w:r w:rsidR="00790439" w:rsidRPr="00110262">
        <w:rPr>
          <w:rFonts w:ascii="ＭＳ 明朝" w:hAnsi="ＭＳ 明朝" w:hint="eastAsia"/>
          <w:sz w:val="20"/>
          <w:szCs w:val="20"/>
        </w:rPr>
        <w:t>から</w:t>
      </w:r>
      <w:r w:rsidR="00F0457F" w:rsidRPr="00110262">
        <w:rPr>
          <w:rFonts w:ascii="ＭＳ 明朝" w:hAnsi="ＭＳ 明朝" w:hint="eastAsia"/>
          <w:sz w:val="20"/>
          <w:szCs w:val="20"/>
        </w:rPr>
        <w:t>令和</w:t>
      </w:r>
      <w:r w:rsidR="0095212A" w:rsidRPr="00110262">
        <w:rPr>
          <w:rFonts w:ascii="ＭＳ 明朝" w:hAnsi="ＭＳ 明朝" w:hint="eastAsia"/>
          <w:sz w:val="20"/>
          <w:szCs w:val="20"/>
        </w:rPr>
        <w:t>９</w:t>
      </w:r>
      <w:r w:rsidR="00A0637B" w:rsidRPr="00110262">
        <w:rPr>
          <w:rFonts w:ascii="ＭＳ 明朝" w:hAnsi="ＭＳ 明朝" w:hint="eastAsia"/>
          <w:sz w:val="20"/>
          <w:szCs w:val="20"/>
        </w:rPr>
        <w:t>年</w:t>
      </w:r>
      <w:r w:rsidR="00A70A2B" w:rsidRPr="00110262">
        <w:rPr>
          <w:rFonts w:ascii="ＭＳ 明朝" w:hAnsi="ＭＳ 明朝" w:hint="eastAsia"/>
          <w:sz w:val="20"/>
          <w:szCs w:val="20"/>
        </w:rPr>
        <w:t>３</w:t>
      </w:r>
      <w:r w:rsidR="00FE5433" w:rsidRPr="00110262">
        <w:rPr>
          <w:rFonts w:ascii="ＭＳ 明朝" w:hAnsi="ＭＳ 明朝" w:hint="eastAsia"/>
          <w:sz w:val="20"/>
          <w:szCs w:val="20"/>
        </w:rPr>
        <w:t>月</w:t>
      </w:r>
      <w:r w:rsidR="0053367F" w:rsidRPr="00110262">
        <w:rPr>
          <w:rFonts w:ascii="ＭＳ 明朝" w:hAnsi="ＭＳ 明朝" w:hint="eastAsia"/>
          <w:sz w:val="20"/>
          <w:szCs w:val="20"/>
        </w:rPr>
        <w:t>31</w:t>
      </w:r>
      <w:r w:rsidR="00FE5433" w:rsidRPr="00110262">
        <w:rPr>
          <w:rFonts w:ascii="ＭＳ 明朝" w:hAnsi="ＭＳ 明朝" w:hint="eastAsia"/>
          <w:sz w:val="20"/>
          <w:szCs w:val="20"/>
        </w:rPr>
        <w:t>日</w:t>
      </w:r>
      <w:r w:rsidR="00C66EC5" w:rsidRPr="00110262">
        <w:rPr>
          <w:rFonts w:ascii="ＭＳ 明朝" w:hAnsi="ＭＳ 明朝" w:hint="eastAsia"/>
          <w:sz w:val="20"/>
          <w:szCs w:val="20"/>
        </w:rPr>
        <w:t>まで</w:t>
      </w:r>
      <w:r w:rsidR="00FE5433" w:rsidRPr="00110262">
        <w:rPr>
          <w:rFonts w:ascii="ＭＳ 明朝" w:hAnsi="ＭＳ 明朝" w:hint="eastAsia"/>
          <w:sz w:val="20"/>
          <w:szCs w:val="20"/>
        </w:rPr>
        <w:t>です。</w:t>
      </w:r>
    </w:p>
    <w:p w14:paraId="406B3DD4" w14:textId="77777777" w:rsidR="003074D8" w:rsidRPr="00110262" w:rsidRDefault="003074D8" w:rsidP="00A63E77">
      <w:pPr>
        <w:spacing w:line="280" w:lineRule="exact"/>
        <w:ind w:firstLineChars="400" w:firstLine="800"/>
        <w:rPr>
          <w:rFonts w:ascii="ＭＳ 明朝" w:hAnsi="ＭＳ 明朝"/>
          <w:sz w:val="20"/>
          <w:szCs w:val="20"/>
        </w:rPr>
      </w:pPr>
      <w:r w:rsidRPr="00110262">
        <w:rPr>
          <w:rFonts w:ascii="ＭＳ 明朝" w:hAnsi="ＭＳ 明朝" w:hint="eastAsia"/>
          <w:sz w:val="20"/>
          <w:szCs w:val="20"/>
        </w:rPr>
        <w:t>なお、候補者名簿に登録された場合であっても、欠員の状況等により採用されないことがあります。</w:t>
      </w:r>
    </w:p>
    <w:p w14:paraId="6D2FBC77" w14:textId="7322A2BB" w:rsidR="004E50C5" w:rsidRPr="00110262" w:rsidRDefault="00396035" w:rsidP="00A63E77">
      <w:pPr>
        <w:spacing w:line="280" w:lineRule="exact"/>
        <w:ind w:left="199"/>
        <w:rPr>
          <w:rFonts w:ascii="ＭＳ 明朝" w:hAnsi="ＭＳ 明朝"/>
          <w:sz w:val="20"/>
          <w:szCs w:val="20"/>
        </w:rPr>
      </w:pPr>
      <w:r w:rsidRPr="00110262">
        <w:rPr>
          <w:rFonts w:ascii="ＭＳ 明朝" w:hAnsi="ＭＳ 明朝" w:hint="eastAsia"/>
          <w:sz w:val="20"/>
          <w:szCs w:val="20"/>
        </w:rPr>
        <w:t>（２）</w:t>
      </w:r>
      <w:r w:rsidR="001C5203" w:rsidRPr="00110262">
        <w:rPr>
          <w:rFonts w:ascii="ＭＳ 明朝" w:hAnsi="ＭＳ 明朝" w:hint="eastAsia"/>
          <w:sz w:val="20"/>
          <w:szCs w:val="20"/>
        </w:rPr>
        <w:t>採用</w:t>
      </w:r>
      <w:r w:rsidR="00F0457F" w:rsidRPr="00110262">
        <w:rPr>
          <w:rFonts w:ascii="ＭＳ 明朝" w:hAnsi="ＭＳ 明朝" w:hint="eastAsia"/>
          <w:sz w:val="20"/>
          <w:szCs w:val="20"/>
        </w:rPr>
        <w:t>者には、令和</w:t>
      </w:r>
      <w:r w:rsidR="0095212A" w:rsidRPr="00110262">
        <w:rPr>
          <w:rFonts w:ascii="ＭＳ 明朝" w:hAnsi="ＭＳ 明朝" w:hint="eastAsia"/>
          <w:sz w:val="20"/>
          <w:szCs w:val="20"/>
        </w:rPr>
        <w:t>８</w:t>
      </w:r>
      <w:r w:rsidR="004E50C5" w:rsidRPr="00110262">
        <w:rPr>
          <w:rFonts w:ascii="ＭＳ 明朝" w:hAnsi="ＭＳ 明朝" w:hint="eastAsia"/>
          <w:sz w:val="20"/>
          <w:szCs w:val="20"/>
        </w:rPr>
        <w:t>年</w:t>
      </w:r>
      <w:r w:rsidR="004F67B4" w:rsidRPr="00110262">
        <w:rPr>
          <w:rFonts w:ascii="ＭＳ 明朝" w:hAnsi="ＭＳ 明朝" w:hint="eastAsia"/>
          <w:sz w:val="20"/>
          <w:szCs w:val="20"/>
        </w:rPr>
        <w:t>３</w:t>
      </w:r>
      <w:r w:rsidR="004E50C5" w:rsidRPr="00110262">
        <w:rPr>
          <w:rFonts w:ascii="ＭＳ 明朝" w:hAnsi="ＭＳ 明朝" w:hint="eastAsia"/>
          <w:sz w:val="20"/>
          <w:szCs w:val="20"/>
        </w:rPr>
        <w:t>月</w:t>
      </w:r>
      <w:r w:rsidR="004F67B4" w:rsidRPr="00110262">
        <w:rPr>
          <w:rFonts w:ascii="ＭＳ 明朝" w:hAnsi="ＭＳ 明朝" w:hint="eastAsia"/>
          <w:sz w:val="20"/>
          <w:szCs w:val="20"/>
        </w:rPr>
        <w:t>中</w:t>
      </w:r>
      <w:r w:rsidR="00C62589" w:rsidRPr="00110262">
        <w:rPr>
          <w:rFonts w:ascii="ＭＳ 明朝" w:hAnsi="ＭＳ 明朝" w:hint="eastAsia"/>
          <w:sz w:val="20"/>
          <w:szCs w:val="20"/>
        </w:rPr>
        <w:t>旬</w:t>
      </w:r>
      <w:r w:rsidR="004F67B4" w:rsidRPr="00110262">
        <w:rPr>
          <w:rFonts w:ascii="ＭＳ 明朝" w:hAnsi="ＭＳ 明朝" w:hint="eastAsia"/>
          <w:sz w:val="20"/>
          <w:szCs w:val="20"/>
        </w:rPr>
        <w:t>まで</w:t>
      </w:r>
      <w:r w:rsidR="004E50C5" w:rsidRPr="00110262">
        <w:rPr>
          <w:rFonts w:ascii="ＭＳ 明朝" w:hAnsi="ＭＳ 明朝" w:hint="eastAsia"/>
          <w:sz w:val="20"/>
          <w:szCs w:val="20"/>
        </w:rPr>
        <w:t>に郵送により通知します。</w:t>
      </w:r>
    </w:p>
    <w:p w14:paraId="5B5E01E3" w14:textId="77777777" w:rsidR="00DD43D0" w:rsidRPr="00110262" w:rsidRDefault="00DD43D0" w:rsidP="00A63E77">
      <w:pPr>
        <w:autoSpaceDE w:val="0"/>
        <w:autoSpaceDN w:val="0"/>
        <w:adjustRightInd w:val="0"/>
        <w:spacing w:line="280" w:lineRule="exact"/>
        <w:jc w:val="left"/>
        <w:rPr>
          <w:rFonts w:ascii="ＭＳ 明朝" w:hAnsi="ＭＳ 明朝" w:cs="ＭＳゴシック"/>
          <w:kern w:val="0"/>
          <w:sz w:val="20"/>
          <w:szCs w:val="20"/>
        </w:rPr>
      </w:pPr>
    </w:p>
    <w:p w14:paraId="407B4798" w14:textId="14E38290" w:rsidR="00DD43D0" w:rsidRPr="00110262" w:rsidRDefault="00396035"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sidRPr="00110262">
        <w:rPr>
          <w:rFonts w:ascii="ＭＳ ゴシック" w:eastAsia="ＭＳ ゴシック" w:hAnsi="ＭＳ ゴシック" w:cs="ＭＳゴシック" w:hint="eastAsia"/>
          <w:kern w:val="0"/>
          <w:sz w:val="20"/>
          <w:szCs w:val="20"/>
        </w:rPr>
        <w:t>９</w:t>
      </w:r>
      <w:r w:rsidR="00DD43D0" w:rsidRPr="00110262">
        <w:rPr>
          <w:rFonts w:ascii="ＭＳ ゴシック" w:eastAsia="ＭＳ ゴシック" w:hAnsi="ＭＳ ゴシック" w:cs="ＭＳゴシック" w:hint="eastAsia"/>
          <w:kern w:val="0"/>
          <w:sz w:val="20"/>
          <w:szCs w:val="20"/>
        </w:rPr>
        <w:t xml:space="preserve">　</w:t>
      </w:r>
      <w:r w:rsidR="009376F1" w:rsidRPr="00110262">
        <w:rPr>
          <w:rFonts w:ascii="ＭＳ ゴシック" w:eastAsia="ＭＳ ゴシック" w:hAnsi="ＭＳ ゴシック" w:cs="ＭＳゴシック" w:hint="eastAsia"/>
          <w:kern w:val="0"/>
          <w:sz w:val="20"/>
          <w:szCs w:val="20"/>
        </w:rPr>
        <w:t>勤務</w:t>
      </w:r>
      <w:r w:rsidR="00DD43D0" w:rsidRPr="00110262">
        <w:rPr>
          <w:rFonts w:ascii="ＭＳ ゴシック" w:eastAsia="ＭＳ ゴシック" w:hAnsi="ＭＳ ゴシック" w:cs="ＭＳゴシック" w:hint="eastAsia"/>
          <w:kern w:val="0"/>
          <w:sz w:val="20"/>
          <w:szCs w:val="20"/>
        </w:rPr>
        <w:t>条件等</w:t>
      </w:r>
    </w:p>
    <w:p w14:paraId="519D3C45" w14:textId="77148070" w:rsidR="009376F1" w:rsidRPr="00110262" w:rsidRDefault="009376F1"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（１）身分</w:t>
      </w:r>
    </w:p>
    <w:p w14:paraId="1C746008" w14:textId="68903661" w:rsidR="009376F1" w:rsidRPr="00110262" w:rsidRDefault="009376F1"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地方公務員法に基づく一般職の地方公務員（非常勤（会計年度任用職員））</w:t>
      </w:r>
      <w:r w:rsidR="008B5055" w:rsidRPr="00110262">
        <w:rPr>
          <w:rFonts w:ascii="ＭＳ 明朝" w:hAnsi="ＭＳ 明朝" w:cs="ＭＳ明朝" w:hint="eastAsia"/>
          <w:kern w:val="0"/>
          <w:sz w:val="20"/>
          <w:szCs w:val="20"/>
        </w:rPr>
        <w:t>として採用されます。</w:t>
      </w:r>
    </w:p>
    <w:p w14:paraId="4A8BF7DF" w14:textId="7F832471"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（２）服務</w:t>
      </w:r>
    </w:p>
    <w:p w14:paraId="52C0BCAE" w14:textId="77777777" w:rsidR="000E3B26"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地方公務員法の定める服務に関する規定</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法律等及び上司の職務上の</w:t>
      </w:r>
      <w:r w:rsidR="00396035" w:rsidRPr="00110262">
        <w:rPr>
          <w:rFonts w:ascii="ＭＳ 明朝" w:hAnsi="ＭＳ 明朝" w:cs="ＭＳ明朝" w:hint="eastAsia"/>
          <w:kern w:val="0"/>
          <w:sz w:val="20"/>
          <w:szCs w:val="20"/>
        </w:rPr>
        <w:t>命令</w:t>
      </w:r>
      <w:r w:rsidRPr="00110262">
        <w:rPr>
          <w:rFonts w:ascii="ＭＳ 明朝" w:hAnsi="ＭＳ 明朝" w:cs="ＭＳ明朝" w:hint="eastAsia"/>
          <w:kern w:val="0"/>
          <w:sz w:val="20"/>
          <w:szCs w:val="20"/>
        </w:rPr>
        <w:t>に従う義務、信用失墜行</w:t>
      </w:r>
    </w:p>
    <w:p w14:paraId="02DF0154" w14:textId="3910C0C9" w:rsidR="008B5055" w:rsidRPr="00110262" w:rsidRDefault="008B505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為の禁止、秘密を守る義務、職務に専念する義務等</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が適用されます</w:t>
      </w:r>
      <w:r w:rsidR="00396035" w:rsidRPr="00110262">
        <w:rPr>
          <w:rFonts w:ascii="ＭＳ 明朝" w:hAnsi="ＭＳ 明朝" w:cs="ＭＳ明朝" w:hint="eastAsia"/>
          <w:kern w:val="0"/>
          <w:sz w:val="20"/>
          <w:szCs w:val="20"/>
        </w:rPr>
        <w:t>。</w:t>
      </w:r>
    </w:p>
    <w:p w14:paraId="06112CF2" w14:textId="2090A6E7"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（３）任命権者</w:t>
      </w:r>
    </w:p>
    <w:p w14:paraId="04B1FB79" w14:textId="685FAD54" w:rsidR="008B5055" w:rsidRPr="00110262" w:rsidRDefault="008B5055" w:rsidP="00A63E77">
      <w:pPr>
        <w:autoSpaceDE w:val="0"/>
        <w:autoSpaceDN w:val="0"/>
        <w:adjustRightInd w:val="0"/>
        <w:spacing w:line="280" w:lineRule="exact"/>
        <w:ind w:leftChars="105" w:left="102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大阪府教育委員会</w:t>
      </w:r>
    </w:p>
    <w:p w14:paraId="54765BCC" w14:textId="39895F4F" w:rsidR="0079043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8B5055" w:rsidRPr="00110262">
        <w:rPr>
          <w:rFonts w:ascii="ＭＳ 明朝" w:hAnsi="ＭＳ 明朝" w:cs="ＭＳ明朝" w:hint="eastAsia"/>
          <w:kern w:val="0"/>
          <w:sz w:val="20"/>
          <w:szCs w:val="20"/>
        </w:rPr>
        <w:t>４</w:t>
      </w:r>
      <w:r w:rsidRPr="00110262">
        <w:rPr>
          <w:rFonts w:ascii="ＭＳ 明朝" w:hAnsi="ＭＳ 明朝" w:cs="ＭＳ明朝" w:hint="eastAsia"/>
          <w:kern w:val="0"/>
          <w:sz w:val="20"/>
          <w:szCs w:val="20"/>
        </w:rPr>
        <w:t>）</w:t>
      </w:r>
      <w:r w:rsidR="00036252" w:rsidRPr="00110262">
        <w:rPr>
          <w:rFonts w:ascii="ＭＳ 明朝" w:hAnsi="ＭＳ 明朝" w:cs="ＭＳ明朝" w:hint="eastAsia"/>
          <w:kern w:val="0"/>
          <w:sz w:val="20"/>
          <w:szCs w:val="20"/>
        </w:rPr>
        <w:t>任用</w:t>
      </w:r>
      <w:r w:rsidR="0081121C" w:rsidRPr="00110262">
        <w:rPr>
          <w:rFonts w:ascii="ＭＳ 明朝" w:hAnsi="ＭＳ 明朝" w:cs="ＭＳ明朝" w:hint="eastAsia"/>
          <w:kern w:val="0"/>
          <w:sz w:val="20"/>
          <w:szCs w:val="20"/>
        </w:rPr>
        <w:t>期間</w:t>
      </w:r>
    </w:p>
    <w:p w14:paraId="5BAC892F" w14:textId="6113D17D" w:rsidR="00444BEA" w:rsidRPr="00110262" w:rsidRDefault="00F0457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８</w:t>
      </w:r>
      <w:r w:rsidR="00CB5035" w:rsidRPr="00110262">
        <w:rPr>
          <w:rFonts w:ascii="ＭＳ 明朝" w:hAnsi="ＭＳ 明朝" w:cs="ＭＳ明朝" w:hint="eastAsia"/>
          <w:kern w:val="0"/>
          <w:sz w:val="20"/>
          <w:szCs w:val="20"/>
        </w:rPr>
        <w:t>年４月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令和</w:t>
      </w:r>
      <w:r w:rsidR="0095212A" w:rsidRPr="00110262">
        <w:rPr>
          <w:rFonts w:ascii="ＭＳ 明朝" w:hAnsi="ＭＳ 明朝" w:cs="ＭＳ明朝" w:hint="eastAsia"/>
          <w:kern w:val="0"/>
          <w:sz w:val="20"/>
          <w:szCs w:val="20"/>
        </w:rPr>
        <w:t>９</w:t>
      </w:r>
      <w:r w:rsidR="006E0C63" w:rsidRPr="00110262">
        <w:rPr>
          <w:rFonts w:ascii="ＭＳ 明朝" w:hAnsi="ＭＳ 明朝" w:cs="ＭＳ明朝" w:hint="eastAsia"/>
          <w:kern w:val="0"/>
          <w:sz w:val="20"/>
          <w:szCs w:val="20"/>
        </w:rPr>
        <w:t>年</w:t>
      </w:r>
      <w:r w:rsidR="00E17391" w:rsidRPr="00110262">
        <w:rPr>
          <w:rFonts w:ascii="ＭＳ 明朝" w:hAnsi="ＭＳ 明朝" w:cs="ＭＳ明朝" w:hint="eastAsia"/>
          <w:kern w:val="0"/>
          <w:sz w:val="20"/>
          <w:szCs w:val="20"/>
        </w:rPr>
        <w:t>３</w:t>
      </w:r>
      <w:r w:rsidR="00DD43D0" w:rsidRPr="00110262">
        <w:rPr>
          <w:rFonts w:ascii="ＭＳ 明朝" w:hAnsi="ＭＳ 明朝" w:cs="ＭＳ明朝" w:hint="eastAsia"/>
          <w:kern w:val="0"/>
          <w:sz w:val="20"/>
          <w:szCs w:val="20"/>
        </w:rPr>
        <w:t>月</w:t>
      </w:r>
      <w:r w:rsidR="0053367F" w:rsidRPr="00110262">
        <w:rPr>
          <w:rFonts w:ascii="ＭＳ 明朝" w:hAnsi="ＭＳ 明朝" w:cs="ＭＳ明朝" w:hint="eastAsia"/>
          <w:kern w:val="0"/>
          <w:sz w:val="20"/>
          <w:szCs w:val="20"/>
        </w:rPr>
        <w:t>31</w:t>
      </w:r>
      <w:r w:rsidR="0081121C" w:rsidRPr="00110262">
        <w:rPr>
          <w:rFonts w:ascii="ＭＳ 明朝" w:hAnsi="ＭＳ 明朝" w:cs="ＭＳ明朝" w:hint="eastAsia"/>
          <w:kern w:val="0"/>
          <w:sz w:val="20"/>
          <w:szCs w:val="20"/>
        </w:rPr>
        <w:t>日</w:t>
      </w:r>
      <w:r w:rsidR="00396035" w:rsidRPr="00110262">
        <w:rPr>
          <w:rFonts w:ascii="ＭＳ 明朝" w:hAnsi="ＭＳ 明朝" w:cs="ＭＳ明朝" w:hint="eastAsia"/>
          <w:kern w:val="0"/>
          <w:sz w:val="20"/>
          <w:szCs w:val="20"/>
        </w:rPr>
        <w:t>（</w:t>
      </w:r>
      <w:r w:rsidR="004B2C0B" w:rsidRPr="00110262">
        <w:rPr>
          <w:rFonts w:ascii="ＭＳ 明朝" w:hAnsi="ＭＳ 明朝" w:cs="ＭＳ明朝" w:hint="eastAsia"/>
          <w:kern w:val="0"/>
          <w:sz w:val="20"/>
          <w:szCs w:val="20"/>
        </w:rPr>
        <w:t>水</w:t>
      </w:r>
      <w:r w:rsidR="00396035"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（予定）</w:t>
      </w:r>
    </w:p>
    <w:p w14:paraId="0517B562" w14:textId="2359E33B" w:rsidR="0090697B" w:rsidRPr="00110262" w:rsidRDefault="00C3372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採用</w:t>
      </w:r>
      <w:r w:rsidR="00396035" w:rsidRPr="00110262">
        <w:rPr>
          <w:rFonts w:ascii="ＭＳ 明朝" w:hAnsi="ＭＳ 明朝" w:cs="ＭＳ明朝" w:hint="eastAsia"/>
          <w:kern w:val="0"/>
          <w:sz w:val="20"/>
          <w:szCs w:val="20"/>
        </w:rPr>
        <w:t>開始時期</w:t>
      </w:r>
      <w:r w:rsidR="0090697B" w:rsidRPr="00110262">
        <w:rPr>
          <w:rFonts w:ascii="ＭＳ 明朝" w:hAnsi="ＭＳ 明朝" w:cs="ＭＳ明朝" w:hint="eastAsia"/>
          <w:kern w:val="0"/>
          <w:sz w:val="20"/>
          <w:szCs w:val="20"/>
        </w:rPr>
        <w:t>は４月</w:t>
      </w:r>
      <w:r w:rsidR="0079218F" w:rsidRPr="00110262">
        <w:rPr>
          <w:rFonts w:ascii="ＭＳ 明朝" w:hAnsi="ＭＳ 明朝" w:cs="ＭＳ明朝" w:hint="eastAsia"/>
          <w:kern w:val="0"/>
          <w:sz w:val="20"/>
          <w:szCs w:val="20"/>
        </w:rPr>
        <w:t>１日（</w:t>
      </w:r>
      <w:r w:rsidR="004B2C0B" w:rsidRPr="00110262">
        <w:rPr>
          <w:rFonts w:ascii="ＭＳ 明朝" w:hAnsi="ＭＳ 明朝" w:cs="ＭＳ明朝" w:hint="eastAsia"/>
          <w:kern w:val="0"/>
          <w:sz w:val="20"/>
          <w:szCs w:val="20"/>
        </w:rPr>
        <w:t>水</w:t>
      </w:r>
      <w:r w:rsidR="0079218F" w:rsidRPr="00110262">
        <w:rPr>
          <w:rFonts w:ascii="ＭＳ 明朝" w:hAnsi="ＭＳ 明朝" w:cs="ＭＳ明朝" w:hint="eastAsia"/>
          <w:kern w:val="0"/>
          <w:sz w:val="20"/>
          <w:szCs w:val="20"/>
        </w:rPr>
        <w:t>）</w:t>
      </w:r>
      <w:r w:rsidR="0090697B" w:rsidRPr="00110262">
        <w:rPr>
          <w:rFonts w:ascii="ＭＳ 明朝" w:hAnsi="ＭＳ 明朝" w:cs="ＭＳ明朝" w:hint="eastAsia"/>
          <w:kern w:val="0"/>
          <w:sz w:val="20"/>
          <w:szCs w:val="20"/>
        </w:rPr>
        <w:t>の予定です。確定次第、明示します。</w:t>
      </w:r>
    </w:p>
    <w:p w14:paraId="4DE76FB4" w14:textId="6E98A98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※１</w:t>
      </w:r>
      <w:r w:rsidR="000E3B26" w:rsidRPr="00110262">
        <w:rPr>
          <w:rFonts w:ascii="ＭＳ 明朝" w:hAnsi="ＭＳ 明朝" w:cs="ＭＳ明朝" w:hint="eastAsia"/>
          <w:kern w:val="0"/>
          <w:sz w:val="20"/>
          <w:szCs w:val="20"/>
        </w:rPr>
        <w:t>か</w:t>
      </w:r>
      <w:r w:rsidRPr="00110262">
        <w:rPr>
          <w:rFonts w:ascii="ＭＳ 明朝" w:hAnsi="ＭＳ 明朝" w:cs="ＭＳ明朝" w:hint="eastAsia"/>
          <w:kern w:val="0"/>
          <w:sz w:val="20"/>
          <w:szCs w:val="20"/>
        </w:rPr>
        <w:t>月の条件付採用期間あり</w:t>
      </w:r>
    </w:p>
    <w:p w14:paraId="33A0AF93" w14:textId="7940C386" w:rsidR="00BD3560" w:rsidRPr="00110262" w:rsidRDefault="00BD3560" w:rsidP="00A63E77">
      <w:pPr>
        <w:autoSpaceDE w:val="0"/>
        <w:autoSpaceDN w:val="0"/>
        <w:adjustRightInd w:val="0"/>
        <w:spacing w:line="280" w:lineRule="exact"/>
        <w:ind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５</w:t>
      </w:r>
      <w:r w:rsidRPr="00110262">
        <w:rPr>
          <w:rFonts w:ascii="ＭＳ 明朝" w:hAnsi="ＭＳ 明朝" w:cs="ＭＳ明朝" w:hint="eastAsia"/>
          <w:kern w:val="0"/>
          <w:sz w:val="20"/>
          <w:szCs w:val="20"/>
        </w:rPr>
        <w:t>）勤務時間</w:t>
      </w:r>
      <w:r w:rsidR="00365BBD" w:rsidRPr="00110262">
        <w:rPr>
          <w:rFonts w:ascii="ＭＳ 明朝" w:hAnsi="ＭＳ 明朝" w:cs="ＭＳ明朝" w:hint="eastAsia"/>
          <w:kern w:val="0"/>
          <w:sz w:val="20"/>
          <w:szCs w:val="20"/>
        </w:rPr>
        <w:t>及び曜日</w:t>
      </w:r>
    </w:p>
    <w:p w14:paraId="6672CE93" w14:textId="5DE63612"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65BBD" w:rsidRPr="00110262">
        <w:rPr>
          <w:rFonts w:ascii="ＭＳ 明朝" w:hAnsi="ＭＳ 明朝" w:cs="ＭＳ明朝" w:hint="eastAsia"/>
          <w:kern w:val="0"/>
          <w:sz w:val="20"/>
          <w:szCs w:val="20"/>
        </w:rPr>
        <w:t>・時間：</w:t>
      </w:r>
      <w:r w:rsidRPr="00110262">
        <w:rPr>
          <w:rFonts w:ascii="ＭＳ 明朝" w:hAnsi="ＭＳ 明朝" w:cs="ＭＳ明朝" w:hint="eastAsia"/>
          <w:kern w:val="0"/>
          <w:sz w:val="20"/>
          <w:szCs w:val="20"/>
        </w:rPr>
        <w:t>９時15分～17時15分（休憩時間　12時15分～13時00分）</w:t>
      </w:r>
    </w:p>
    <w:p w14:paraId="63B536E4" w14:textId="4C8A6AD9" w:rsidR="00365BBD" w:rsidRPr="00110262" w:rsidRDefault="00365BBD"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・曜日：</w:t>
      </w:r>
      <w:r w:rsidR="004D5B32" w:rsidRPr="00110262">
        <w:rPr>
          <w:rFonts w:ascii="ＭＳ 明朝" w:hAnsi="ＭＳ 明朝" w:cs="ＭＳ明朝" w:hint="eastAsia"/>
          <w:kern w:val="0"/>
          <w:sz w:val="20"/>
          <w:szCs w:val="20"/>
        </w:rPr>
        <w:t>原則</w:t>
      </w:r>
      <w:r w:rsidRPr="00110262">
        <w:rPr>
          <w:rFonts w:ascii="ＭＳ 明朝" w:hAnsi="ＭＳ 明朝" w:cs="ＭＳ明朝" w:hint="eastAsia"/>
          <w:kern w:val="0"/>
          <w:sz w:val="20"/>
          <w:szCs w:val="20"/>
        </w:rPr>
        <w:t>火曜日～金曜日（週４日勤務）</w:t>
      </w:r>
    </w:p>
    <w:p w14:paraId="5D8A56F5" w14:textId="4CE34E1B"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６</w:t>
      </w:r>
      <w:r w:rsidRPr="00110262">
        <w:rPr>
          <w:rFonts w:ascii="ＭＳ 明朝" w:hAnsi="ＭＳ 明朝" w:cs="ＭＳ明朝" w:hint="eastAsia"/>
          <w:kern w:val="0"/>
          <w:sz w:val="20"/>
          <w:szCs w:val="20"/>
        </w:rPr>
        <w:t>）時間外勤務</w:t>
      </w:r>
    </w:p>
    <w:p w14:paraId="3EEC5F47" w14:textId="473845D6"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なし</w:t>
      </w:r>
    </w:p>
    <w:p w14:paraId="140ECD21" w14:textId="7F81470C" w:rsidR="00BD3560" w:rsidRPr="00110262" w:rsidRDefault="00BD3560"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７</w:t>
      </w:r>
      <w:r w:rsidRPr="00110262">
        <w:rPr>
          <w:rFonts w:ascii="ＭＳ 明朝" w:hAnsi="ＭＳ 明朝" w:cs="ＭＳ明朝" w:hint="eastAsia"/>
          <w:kern w:val="0"/>
          <w:sz w:val="20"/>
          <w:szCs w:val="20"/>
        </w:rPr>
        <w:t>）勤務を要しない日</w:t>
      </w:r>
    </w:p>
    <w:p w14:paraId="7B0480E6" w14:textId="00589D07" w:rsidR="00BD3560" w:rsidRPr="00110262" w:rsidRDefault="00BD3560" w:rsidP="00A80DB7">
      <w:pPr>
        <w:autoSpaceDE w:val="0"/>
        <w:autoSpaceDN w:val="0"/>
        <w:adjustRightInd w:val="0"/>
        <w:spacing w:line="280" w:lineRule="exact"/>
        <w:ind w:left="800" w:hangingChars="400" w:hanging="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0E3B26" w:rsidRPr="00110262">
        <w:rPr>
          <w:rFonts w:ascii="ＭＳ 明朝" w:hAnsi="ＭＳ 明朝" w:cs="ＭＳ明朝" w:hint="eastAsia"/>
          <w:kern w:val="0"/>
          <w:sz w:val="20"/>
          <w:szCs w:val="20"/>
        </w:rPr>
        <w:t>日</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土</w:t>
      </w:r>
      <w:r w:rsidRPr="00110262">
        <w:rPr>
          <w:rFonts w:ascii="ＭＳ 明朝" w:hAnsi="ＭＳ 明朝" w:cs="ＭＳ明朝" w:hint="eastAsia"/>
          <w:kern w:val="0"/>
          <w:sz w:val="20"/>
          <w:szCs w:val="20"/>
        </w:rPr>
        <w:t>曜日</w:t>
      </w:r>
      <w:r w:rsidR="00A80DB7" w:rsidRPr="00110262">
        <w:rPr>
          <w:rFonts w:ascii="ＭＳ 明朝" w:hAnsi="ＭＳ 明朝" w:cs="ＭＳ明朝" w:hint="eastAsia"/>
          <w:kern w:val="0"/>
          <w:sz w:val="20"/>
          <w:szCs w:val="20"/>
        </w:rPr>
        <w:t>、「国民の祝日に関する法律」第２条に定める国民の祝日、12月29日から１月３日</w:t>
      </w:r>
      <w:r w:rsidRPr="00110262">
        <w:rPr>
          <w:rFonts w:ascii="ＭＳ 明朝" w:hAnsi="ＭＳ 明朝" w:cs="ＭＳ明朝" w:hint="eastAsia"/>
          <w:kern w:val="0"/>
          <w:sz w:val="20"/>
          <w:szCs w:val="20"/>
        </w:rPr>
        <w:t>及び月曜日から金曜日までのうち所属長の指定する曜日（</w:t>
      </w:r>
      <w:r w:rsidR="00365BBD" w:rsidRPr="00110262">
        <w:rPr>
          <w:rFonts w:ascii="ＭＳ 明朝" w:hAnsi="ＭＳ 明朝" w:cs="ＭＳ明朝" w:hint="eastAsia"/>
          <w:kern w:val="0"/>
          <w:sz w:val="20"/>
          <w:szCs w:val="20"/>
        </w:rPr>
        <w:t>原則月曜日</w:t>
      </w:r>
      <w:r w:rsidRPr="00110262">
        <w:rPr>
          <w:rFonts w:ascii="ＭＳ 明朝" w:hAnsi="ＭＳ 明朝" w:cs="ＭＳ明朝" w:hint="eastAsia"/>
          <w:kern w:val="0"/>
          <w:sz w:val="20"/>
          <w:szCs w:val="20"/>
        </w:rPr>
        <w:t>）</w:t>
      </w:r>
    </w:p>
    <w:p w14:paraId="799613E4" w14:textId="294BBA56" w:rsidR="00B70A89" w:rsidRPr="00110262" w:rsidRDefault="00444BEA" w:rsidP="00A63E77">
      <w:pPr>
        <w:autoSpaceDE w:val="0"/>
        <w:autoSpaceDN w:val="0"/>
        <w:adjustRightInd w:val="0"/>
        <w:spacing w:line="280" w:lineRule="exact"/>
        <w:ind w:leftChars="105" w:left="82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BA70BA" w:rsidRPr="00110262">
        <w:rPr>
          <w:rFonts w:ascii="ＭＳ 明朝" w:hAnsi="ＭＳ 明朝" w:cs="ＭＳ明朝" w:hint="eastAsia"/>
          <w:kern w:val="0"/>
          <w:sz w:val="20"/>
          <w:szCs w:val="20"/>
        </w:rPr>
        <w:t>８</w:t>
      </w:r>
      <w:r w:rsidRPr="00110262">
        <w:rPr>
          <w:rFonts w:ascii="ＭＳ 明朝" w:hAnsi="ＭＳ 明朝" w:cs="ＭＳ明朝" w:hint="eastAsia"/>
          <w:kern w:val="0"/>
          <w:sz w:val="20"/>
          <w:szCs w:val="20"/>
        </w:rPr>
        <w:t>）</w:t>
      </w:r>
      <w:r w:rsidR="00B70A89" w:rsidRPr="00110262">
        <w:rPr>
          <w:rFonts w:ascii="ＭＳ 明朝" w:hAnsi="ＭＳ 明朝" w:cs="ＭＳ明朝" w:hint="eastAsia"/>
          <w:kern w:val="0"/>
          <w:sz w:val="20"/>
          <w:szCs w:val="20"/>
        </w:rPr>
        <w:t>報酬等</w:t>
      </w:r>
    </w:p>
    <w:p w14:paraId="39AC16B5" w14:textId="11794089" w:rsidR="0079218F" w:rsidRPr="00110262" w:rsidRDefault="00396035"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w:t>
      </w:r>
      <w:r w:rsidR="0079218F" w:rsidRPr="00110262">
        <w:rPr>
          <w:rFonts w:ascii="ＭＳ 明朝" w:hAnsi="ＭＳ 明朝" w:cs="ＭＳ明朝" w:hint="eastAsia"/>
          <w:kern w:val="0"/>
          <w:sz w:val="20"/>
          <w:szCs w:val="20"/>
        </w:rPr>
        <w:t>月額</w:t>
      </w:r>
      <w:r w:rsidRPr="00110262">
        <w:rPr>
          <w:rFonts w:ascii="ＭＳ 明朝" w:hAnsi="ＭＳ 明朝" w:cs="ＭＳ明朝" w:hint="eastAsia"/>
          <w:kern w:val="0"/>
          <w:sz w:val="20"/>
          <w:szCs w:val="20"/>
        </w:rPr>
        <w:t>：</w:t>
      </w:r>
      <w:r w:rsidR="000E3B26" w:rsidRPr="00110262">
        <w:rPr>
          <w:rFonts w:ascii="ＭＳ 明朝" w:hAnsi="ＭＳ 明朝" w:cs="ＭＳ明朝" w:hint="eastAsia"/>
          <w:kern w:val="0"/>
          <w:sz w:val="20"/>
          <w:szCs w:val="20"/>
        </w:rPr>
        <w:t>2</w:t>
      </w:r>
      <w:r w:rsidR="00365BBD" w:rsidRPr="00110262">
        <w:rPr>
          <w:rFonts w:ascii="ＭＳ 明朝" w:hAnsi="ＭＳ 明朝" w:cs="ＭＳ明朝"/>
          <w:kern w:val="0"/>
          <w:sz w:val="20"/>
          <w:szCs w:val="20"/>
        </w:rPr>
        <w:t>50</w:t>
      </w:r>
      <w:r w:rsidR="0079218F" w:rsidRPr="00110262">
        <w:rPr>
          <w:rFonts w:ascii="ＭＳ 明朝" w:hAnsi="ＭＳ 明朝" w:cs="ＭＳ明朝" w:hint="eastAsia"/>
          <w:kern w:val="0"/>
          <w:sz w:val="20"/>
          <w:szCs w:val="20"/>
        </w:rPr>
        <w:t>,</w:t>
      </w:r>
      <w:r w:rsidR="00365BBD" w:rsidRPr="00110262">
        <w:rPr>
          <w:rFonts w:ascii="ＭＳ 明朝" w:hAnsi="ＭＳ 明朝" w:cs="ＭＳ明朝"/>
          <w:kern w:val="0"/>
          <w:sz w:val="20"/>
          <w:szCs w:val="20"/>
        </w:rPr>
        <w:t>770</w:t>
      </w:r>
      <w:r w:rsidR="0079218F" w:rsidRPr="00110262">
        <w:rPr>
          <w:rFonts w:ascii="ＭＳ 明朝" w:hAnsi="ＭＳ 明朝" w:cs="ＭＳ明朝" w:hint="eastAsia"/>
          <w:kern w:val="0"/>
          <w:sz w:val="20"/>
          <w:szCs w:val="20"/>
        </w:rPr>
        <w:t>円（週29時間勤務の場合）</w:t>
      </w:r>
    </w:p>
    <w:p w14:paraId="1F0021D6" w14:textId="62323DF5" w:rsidR="007F46D7" w:rsidRPr="00110262" w:rsidRDefault="007F46D7"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※規則改正に伴う報酬額等の改訂により、変更される場合があります。</w:t>
      </w:r>
    </w:p>
    <w:p w14:paraId="27B2201B" w14:textId="264DF03F" w:rsidR="0079218F" w:rsidRPr="00110262" w:rsidRDefault="0079218F"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・交通費：通勤の事実の確認及び</w:t>
      </w:r>
      <w:r w:rsidR="00BD3560" w:rsidRPr="00110262">
        <w:rPr>
          <w:rFonts w:ascii="ＭＳ 明朝" w:hAnsi="ＭＳ 明朝" w:cs="ＭＳ明朝" w:hint="eastAsia"/>
          <w:kern w:val="0"/>
          <w:sz w:val="20"/>
          <w:szCs w:val="20"/>
        </w:rPr>
        <w:t>交通費の決定は、届出に基づき行います。</w:t>
      </w:r>
    </w:p>
    <w:p w14:paraId="17066C58" w14:textId="05F2BDCE" w:rsidR="00BD3560" w:rsidRPr="00110262" w:rsidRDefault="00BD3560"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・昇給、勤勉手当、退職手当：なし</w:t>
      </w:r>
    </w:p>
    <w:p w14:paraId="0C98C826" w14:textId="77777777" w:rsidR="00396035" w:rsidRPr="00110262" w:rsidRDefault="00BD3560"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・期末手当：あり（ただし、年度内</w:t>
      </w:r>
      <w:r w:rsidR="00B236C6" w:rsidRPr="00110262">
        <w:rPr>
          <w:rFonts w:ascii="ＭＳ 明朝" w:hAnsi="ＭＳ 明朝" w:cs="ＭＳ明朝" w:hint="eastAsia"/>
          <w:kern w:val="0"/>
          <w:sz w:val="20"/>
          <w:szCs w:val="20"/>
        </w:rPr>
        <w:t>の任用期間が６か月以上かつ勤務時間が週あたり15時間30分以</w:t>
      </w:r>
    </w:p>
    <w:p w14:paraId="1CE826F4" w14:textId="66D17595" w:rsidR="00B236C6" w:rsidRPr="00110262" w:rsidRDefault="00B236C6" w:rsidP="00A63E77">
      <w:pPr>
        <w:autoSpaceDE w:val="0"/>
        <w:autoSpaceDN w:val="0"/>
        <w:adjustRightInd w:val="0"/>
        <w:spacing w:line="280" w:lineRule="exact"/>
        <w:ind w:firstLineChars="500" w:firstLine="1000"/>
        <w:jc w:val="left"/>
        <w:rPr>
          <w:rFonts w:ascii="ＭＳ 明朝" w:hAnsi="ＭＳ 明朝" w:cs="ＭＳ明朝"/>
          <w:kern w:val="0"/>
          <w:sz w:val="20"/>
          <w:szCs w:val="20"/>
        </w:rPr>
      </w:pPr>
      <w:r w:rsidRPr="00110262">
        <w:rPr>
          <w:rFonts w:ascii="ＭＳ 明朝" w:hAnsi="ＭＳ 明朝" w:cs="ＭＳ明朝" w:hint="eastAsia"/>
          <w:kern w:val="0"/>
          <w:sz w:val="20"/>
          <w:szCs w:val="20"/>
        </w:rPr>
        <w:t>上の者に限る。）</w:t>
      </w:r>
    </w:p>
    <w:p w14:paraId="7C2FC097" w14:textId="5C430650" w:rsidR="0079218F"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※「勤務時間が週あたり15時間30分以上の者」とは、次のいずれかの者のことをいう。</w:t>
      </w:r>
    </w:p>
    <w:p w14:paraId="7DA8B8DD" w14:textId="125600DC" w:rsidR="00B236C6" w:rsidRPr="00110262" w:rsidRDefault="00B236C6" w:rsidP="00A63E77">
      <w:pPr>
        <w:autoSpaceDE w:val="0"/>
        <w:autoSpaceDN w:val="0"/>
        <w:adjustRightInd w:val="0"/>
        <w:spacing w:line="280" w:lineRule="exact"/>
        <w:ind w:leftChars="405" w:left="850" w:firstLineChars="100" w:firstLine="2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①任用期間全期間を平均した週あたりの勤務時間が15時間30分以上の者</w:t>
      </w:r>
    </w:p>
    <w:p w14:paraId="11FBE12A" w14:textId="77777777" w:rsidR="00396035" w:rsidRPr="00110262" w:rsidRDefault="00B236C6" w:rsidP="00A63E77">
      <w:pPr>
        <w:autoSpaceDE w:val="0"/>
        <w:autoSpaceDN w:val="0"/>
        <w:adjustRightInd w:val="0"/>
        <w:spacing w:line="280" w:lineRule="exact"/>
        <w:ind w:leftChars="505" w:left="1660"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②任用期間において、月ごとに平均した週あたり勤務時間が15時間30分以上である月が６か</w:t>
      </w:r>
    </w:p>
    <w:p w14:paraId="7FDEBDE0" w14:textId="1F272D78" w:rsidR="007F46D7" w:rsidRPr="00110262" w:rsidRDefault="00B236C6" w:rsidP="007F46D7">
      <w:pPr>
        <w:autoSpaceDE w:val="0"/>
        <w:autoSpaceDN w:val="0"/>
        <w:adjustRightInd w:val="0"/>
        <w:spacing w:line="280" w:lineRule="exact"/>
        <w:ind w:leftChars="705" w:left="1680" w:hangingChars="100" w:hanging="200"/>
        <w:jc w:val="left"/>
        <w:rPr>
          <w:rFonts w:ascii="ＭＳ 明朝" w:hAnsi="ＭＳ 明朝" w:cs="ＭＳ明朝"/>
          <w:kern w:val="0"/>
          <w:sz w:val="20"/>
          <w:szCs w:val="20"/>
        </w:rPr>
      </w:pPr>
      <w:r w:rsidRPr="00110262">
        <w:rPr>
          <w:rFonts w:ascii="ＭＳ 明朝" w:hAnsi="ＭＳ 明朝" w:cs="ＭＳ明朝" w:hint="eastAsia"/>
          <w:kern w:val="0"/>
          <w:sz w:val="20"/>
          <w:szCs w:val="20"/>
        </w:rPr>
        <w:t>月以上の者</w:t>
      </w:r>
    </w:p>
    <w:p w14:paraId="40C8A95B" w14:textId="03D7AA78" w:rsidR="0079218F"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９</w:t>
      </w:r>
      <w:r w:rsidRPr="00110262">
        <w:rPr>
          <w:rFonts w:ascii="ＭＳ 明朝" w:hAnsi="ＭＳ 明朝" w:cs="ＭＳ明朝" w:hint="eastAsia"/>
          <w:kern w:val="0"/>
          <w:sz w:val="20"/>
          <w:szCs w:val="20"/>
        </w:rPr>
        <w:t>）支払日</w:t>
      </w:r>
    </w:p>
    <w:p w14:paraId="4B4451AF" w14:textId="77777777" w:rsidR="000E3B26" w:rsidRPr="00110262" w:rsidRDefault="00B236C6"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月の１日からその月の末日までの</w:t>
      </w:r>
      <w:r w:rsidR="000E3B26" w:rsidRPr="00110262">
        <w:rPr>
          <w:rFonts w:ascii="ＭＳ 明朝" w:hAnsi="ＭＳ 明朝" w:cs="ＭＳ明朝" w:hint="eastAsia"/>
          <w:kern w:val="0"/>
          <w:sz w:val="20"/>
          <w:szCs w:val="20"/>
        </w:rPr>
        <w:t>期間</w:t>
      </w:r>
      <w:r w:rsidRPr="00110262">
        <w:rPr>
          <w:rFonts w:ascii="ＭＳ 明朝" w:hAnsi="ＭＳ 明朝" w:cs="ＭＳ明朝" w:hint="eastAsia"/>
          <w:kern w:val="0"/>
          <w:sz w:val="20"/>
          <w:szCs w:val="20"/>
        </w:rPr>
        <w:t>に</w:t>
      </w:r>
      <w:r w:rsidR="000E3B26" w:rsidRPr="00110262">
        <w:rPr>
          <w:rFonts w:ascii="ＭＳ 明朝" w:hAnsi="ＭＳ 明朝" w:cs="ＭＳ明朝" w:hint="eastAsia"/>
          <w:kern w:val="0"/>
          <w:sz w:val="20"/>
          <w:szCs w:val="20"/>
        </w:rPr>
        <w:t>ついて、その月の月額を17</w:t>
      </w:r>
      <w:r w:rsidRPr="00110262">
        <w:rPr>
          <w:rFonts w:ascii="ＭＳ 明朝" w:hAnsi="ＭＳ 明朝" w:cs="ＭＳ明朝" w:hint="eastAsia"/>
          <w:kern w:val="0"/>
          <w:sz w:val="20"/>
          <w:szCs w:val="20"/>
        </w:rPr>
        <w:t>日（その日が</w:t>
      </w:r>
      <w:r w:rsidR="000E3B26" w:rsidRPr="00110262">
        <w:rPr>
          <w:rFonts w:ascii="ＭＳ 明朝" w:hAnsi="ＭＳ 明朝" w:cs="ＭＳ明朝" w:hint="eastAsia"/>
          <w:kern w:val="0"/>
          <w:sz w:val="20"/>
          <w:szCs w:val="20"/>
        </w:rPr>
        <w:t>土曜日に当たると</w:t>
      </w:r>
    </w:p>
    <w:p w14:paraId="5EC899F7" w14:textId="77777777" w:rsidR="000E3B2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t>きは16日、日曜日又は休日（国民の祝日に関する法律（昭和23年法律第178号）に規定する休日を</w:t>
      </w:r>
    </w:p>
    <w:p w14:paraId="575AC87E" w14:textId="6DB1F31D" w:rsidR="00B236C6" w:rsidRPr="00110262" w:rsidRDefault="000E3B26" w:rsidP="00A63E77">
      <w:pPr>
        <w:autoSpaceDE w:val="0"/>
        <w:autoSpaceDN w:val="0"/>
        <w:adjustRightInd w:val="0"/>
        <w:spacing w:line="280" w:lineRule="exact"/>
        <w:ind w:firstLineChars="400" w:firstLine="800"/>
        <w:jc w:val="left"/>
        <w:rPr>
          <w:rFonts w:ascii="ＭＳ 明朝" w:hAnsi="ＭＳ 明朝" w:cs="ＭＳ明朝"/>
          <w:kern w:val="0"/>
          <w:sz w:val="20"/>
          <w:szCs w:val="20"/>
        </w:rPr>
      </w:pPr>
      <w:r w:rsidRPr="00110262">
        <w:rPr>
          <w:rFonts w:ascii="ＭＳ 明朝" w:hAnsi="ＭＳ 明朝" w:cs="ＭＳ明朝" w:hint="eastAsia"/>
          <w:kern w:val="0"/>
          <w:sz w:val="20"/>
          <w:szCs w:val="20"/>
        </w:rPr>
        <w:lastRenderedPageBreak/>
        <w:t>いう。）に当たるときは18日（その日が休日に当たるときは15日））</w:t>
      </w:r>
      <w:r w:rsidR="00941E2C" w:rsidRPr="00110262">
        <w:rPr>
          <w:rFonts w:ascii="ＭＳ 明朝" w:hAnsi="ＭＳ 明朝" w:cs="ＭＳ明朝" w:hint="eastAsia"/>
          <w:kern w:val="0"/>
          <w:sz w:val="20"/>
          <w:szCs w:val="20"/>
        </w:rPr>
        <w:t>に支給されます。</w:t>
      </w:r>
    </w:p>
    <w:p w14:paraId="065F24BC" w14:textId="4D766C79" w:rsidR="00B236C6"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BA70BA" w:rsidRPr="00110262">
        <w:rPr>
          <w:rFonts w:ascii="ＭＳ 明朝" w:hAnsi="ＭＳ 明朝" w:cs="ＭＳ明朝" w:hint="eastAsia"/>
          <w:kern w:val="0"/>
          <w:sz w:val="20"/>
          <w:szCs w:val="20"/>
        </w:rPr>
        <w:t>10</w:t>
      </w:r>
      <w:r w:rsidRPr="00110262">
        <w:rPr>
          <w:rFonts w:ascii="ＭＳ 明朝" w:hAnsi="ＭＳ 明朝" w:cs="ＭＳ明朝" w:hint="eastAsia"/>
          <w:kern w:val="0"/>
          <w:sz w:val="20"/>
          <w:szCs w:val="20"/>
        </w:rPr>
        <w:t>）休暇</w:t>
      </w:r>
    </w:p>
    <w:p w14:paraId="27F46333" w14:textId="532C40F0"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大阪府教育庁等一般職非常勤職員就業等規則に基づき、付与します。</w:t>
      </w:r>
    </w:p>
    <w:p w14:paraId="0D6439F9" w14:textId="4260C733" w:rsidR="00941E2C"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w:t>
      </w:r>
      <w:r w:rsidR="00396035" w:rsidRPr="00110262">
        <w:rPr>
          <w:rFonts w:ascii="ＭＳ 明朝" w:hAnsi="ＭＳ 明朝" w:cs="ＭＳ明朝" w:hint="eastAsia"/>
          <w:kern w:val="0"/>
          <w:sz w:val="20"/>
          <w:szCs w:val="20"/>
        </w:rPr>
        <w:t>年次休暇：</w:t>
      </w:r>
      <w:r w:rsidRPr="00110262">
        <w:rPr>
          <w:rFonts w:ascii="ＭＳ 明朝" w:hAnsi="ＭＳ 明朝" w:cs="ＭＳ明朝" w:hint="eastAsia"/>
          <w:kern w:val="0"/>
          <w:sz w:val="20"/>
          <w:szCs w:val="20"/>
        </w:rPr>
        <w:t>６か月を超えて勤務する者に対し、一定の基準により年次休暇を付与</w:t>
      </w:r>
    </w:p>
    <w:p w14:paraId="2A5A9448" w14:textId="248DA657" w:rsidR="002330CA" w:rsidRPr="00110262" w:rsidRDefault="002330C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・特別休暇</w:t>
      </w:r>
      <w:r w:rsidR="00396035" w:rsidRPr="00110262">
        <w:rPr>
          <w:rFonts w:ascii="ＭＳ 明朝" w:hAnsi="ＭＳ 明朝" w:cs="ＭＳ明朝" w:hint="eastAsia"/>
          <w:kern w:val="0"/>
          <w:sz w:val="20"/>
          <w:szCs w:val="20"/>
        </w:rPr>
        <w:t>：</w:t>
      </w:r>
      <w:r w:rsidRPr="00110262">
        <w:rPr>
          <w:rFonts w:ascii="ＭＳ 明朝" w:hAnsi="ＭＳ 明朝" w:cs="ＭＳ明朝" w:hint="eastAsia"/>
          <w:kern w:val="0"/>
          <w:sz w:val="20"/>
          <w:szCs w:val="20"/>
        </w:rPr>
        <w:t>あり</w:t>
      </w:r>
      <w:r w:rsidR="00396035" w:rsidRPr="00110262">
        <w:rPr>
          <w:rFonts w:ascii="ＭＳ 明朝" w:hAnsi="ＭＳ 明朝" w:cs="ＭＳ明朝" w:hint="eastAsia"/>
          <w:kern w:val="0"/>
          <w:sz w:val="20"/>
          <w:szCs w:val="20"/>
        </w:rPr>
        <w:t>（有給・無給）</w:t>
      </w:r>
    </w:p>
    <w:p w14:paraId="56DE789B" w14:textId="6933295A" w:rsidR="00BA70BA"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（11）災害補償</w:t>
      </w:r>
    </w:p>
    <w:p w14:paraId="6EB61BA6" w14:textId="77815674" w:rsidR="00396035" w:rsidRPr="00110262" w:rsidRDefault="00BA70BA" w:rsidP="00A63E77">
      <w:pPr>
        <w:autoSpaceDE w:val="0"/>
        <w:autoSpaceDN w:val="0"/>
        <w:adjustRightInd w:val="0"/>
        <w:spacing w:line="280" w:lineRule="exact"/>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労働者災害補償保険法（昭和22年法律第50号）の定めるところによります。</w:t>
      </w:r>
    </w:p>
    <w:p w14:paraId="4AAEA38A" w14:textId="77777777" w:rsidR="00396035" w:rsidRPr="00110262" w:rsidRDefault="0039603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p>
    <w:p w14:paraId="71733CE4" w14:textId="27A6DBB6" w:rsidR="009376F1" w:rsidRPr="00110262" w:rsidRDefault="00396035" w:rsidP="00A63E77">
      <w:pPr>
        <w:autoSpaceDE w:val="0"/>
        <w:autoSpaceDN w:val="0"/>
        <w:adjustRightInd w:val="0"/>
        <w:spacing w:line="280" w:lineRule="exact"/>
        <w:jc w:val="left"/>
        <w:rPr>
          <w:rFonts w:ascii="ＭＳ ゴシック" w:eastAsia="ＭＳ ゴシック" w:hAnsi="ＭＳ ゴシック" w:cs="ＭＳゴシック"/>
          <w:kern w:val="0"/>
          <w:sz w:val="20"/>
          <w:szCs w:val="20"/>
        </w:rPr>
      </w:pPr>
      <w:r w:rsidRPr="00110262">
        <w:rPr>
          <w:rFonts w:ascii="ＭＳ ゴシック" w:eastAsia="ＭＳ ゴシック" w:hAnsi="ＭＳ ゴシック" w:cs="ＭＳゴシック" w:hint="eastAsia"/>
          <w:kern w:val="0"/>
          <w:sz w:val="20"/>
          <w:szCs w:val="20"/>
        </w:rPr>
        <w:t>10</w:t>
      </w:r>
      <w:r w:rsidR="009376F1" w:rsidRPr="00110262">
        <w:rPr>
          <w:rFonts w:ascii="ＭＳ ゴシック" w:eastAsia="ＭＳ ゴシック" w:hAnsi="ＭＳ ゴシック" w:cs="ＭＳゴシック" w:hint="eastAsia"/>
          <w:kern w:val="0"/>
          <w:sz w:val="20"/>
          <w:szCs w:val="20"/>
        </w:rPr>
        <w:t xml:space="preserve">　保険等</w:t>
      </w:r>
    </w:p>
    <w:p w14:paraId="0ED26AB9" w14:textId="12FC87C8"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【社会保険（健康保険、厚生年金保険）】</w:t>
      </w:r>
    </w:p>
    <w:p w14:paraId="09A34945" w14:textId="204C8DB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原則、適用はありませんので、ご自身で国民健康保険等に加入していただくことになりますが、下記の要件に該当する場合、健康保険（公立学校共済組合）及び一般厚生年金（日本年金機構）が適用されます。</w:t>
      </w:r>
    </w:p>
    <w:p w14:paraId="33E5A4A3" w14:textId="13A4C47D"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●労働時間：週の所定労働時間が20時間以上</w:t>
      </w:r>
    </w:p>
    <w:p w14:paraId="3312B0F9" w14:textId="44581C39"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●賃　　金：月額8</w:t>
      </w:r>
      <w:r w:rsidRPr="00110262">
        <w:rPr>
          <w:rFonts w:ascii="ＭＳ 明朝" w:hAnsi="ＭＳ 明朝" w:cs="ＭＳ明朝"/>
          <w:kern w:val="0"/>
          <w:sz w:val="20"/>
          <w:szCs w:val="20"/>
        </w:rPr>
        <w:t>8,0</w:t>
      </w:r>
      <w:r w:rsidRPr="00110262">
        <w:rPr>
          <w:rFonts w:ascii="ＭＳ 明朝" w:hAnsi="ＭＳ 明朝" w:cs="ＭＳ明朝" w:hint="eastAsia"/>
          <w:kern w:val="0"/>
          <w:sz w:val="20"/>
          <w:szCs w:val="20"/>
        </w:rPr>
        <w:t>0</w:t>
      </w:r>
      <w:r w:rsidRPr="00110262">
        <w:rPr>
          <w:rFonts w:ascii="ＭＳ 明朝" w:hAnsi="ＭＳ 明朝" w:cs="ＭＳ明朝"/>
          <w:kern w:val="0"/>
          <w:sz w:val="20"/>
          <w:szCs w:val="20"/>
        </w:rPr>
        <w:t>0</w:t>
      </w:r>
      <w:r w:rsidRPr="00110262">
        <w:rPr>
          <w:rFonts w:ascii="ＭＳ 明朝" w:hAnsi="ＭＳ 明朝" w:cs="ＭＳ明朝" w:hint="eastAsia"/>
          <w:kern w:val="0"/>
          <w:sz w:val="20"/>
          <w:szCs w:val="20"/>
        </w:rPr>
        <w:t>円以上</w:t>
      </w:r>
    </w:p>
    <w:p w14:paraId="033F94E5" w14:textId="5C53B893" w:rsidR="009376F1" w:rsidRPr="00110262" w:rsidRDefault="009376F1"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●勤務時間：継続して２</w:t>
      </w:r>
      <w:r w:rsidR="008B5055" w:rsidRPr="00110262">
        <w:rPr>
          <w:rFonts w:ascii="ＭＳ 明朝" w:hAnsi="ＭＳ 明朝" w:cs="ＭＳ明朝" w:hint="eastAsia"/>
          <w:kern w:val="0"/>
          <w:sz w:val="20"/>
          <w:szCs w:val="20"/>
        </w:rPr>
        <w:t>ヶ月越の雇用見込み</w:t>
      </w:r>
    </w:p>
    <w:p w14:paraId="12DCB619" w14:textId="532CC750" w:rsidR="008B5055"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●適用除外：学生でないこと（ただし、休学中、定時制、通信制等は適用）</w:t>
      </w:r>
    </w:p>
    <w:p w14:paraId="77E71BD4" w14:textId="4C73628B" w:rsidR="008B5055"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【雇用保険】</w:t>
      </w:r>
    </w:p>
    <w:p w14:paraId="212D0BCF" w14:textId="34B88805" w:rsidR="009376F1" w:rsidRPr="00110262" w:rsidRDefault="008B5055" w:rsidP="00A63E77">
      <w:pPr>
        <w:autoSpaceDE w:val="0"/>
        <w:autoSpaceDN w:val="0"/>
        <w:adjustRightInd w:val="0"/>
        <w:spacing w:line="280" w:lineRule="exact"/>
        <w:ind w:leftChars="-15" w:left="569" w:hangingChars="300" w:hanging="600"/>
        <w:jc w:val="left"/>
        <w:rPr>
          <w:rFonts w:ascii="ＭＳ 明朝" w:hAnsi="ＭＳ 明朝" w:cs="ＭＳ明朝"/>
          <w:kern w:val="0"/>
          <w:sz w:val="20"/>
          <w:szCs w:val="20"/>
        </w:rPr>
      </w:pPr>
      <w:r w:rsidRPr="00110262">
        <w:rPr>
          <w:rFonts w:ascii="ＭＳ 明朝" w:hAnsi="ＭＳ 明朝" w:cs="ＭＳ明朝" w:hint="eastAsia"/>
          <w:kern w:val="0"/>
          <w:sz w:val="20"/>
          <w:szCs w:val="20"/>
        </w:rPr>
        <w:t xml:space="preserve">　　　雇用時に定めた１週間の基本的な勤務時間が平均週20時間以上で、31日以上の任用期間</w:t>
      </w:r>
      <w:r w:rsidR="000975A4" w:rsidRPr="00110262">
        <w:rPr>
          <w:rFonts w:ascii="ＭＳ 明朝" w:hAnsi="ＭＳ 明朝" w:cs="ＭＳ明朝" w:hint="eastAsia"/>
          <w:kern w:val="0"/>
          <w:sz w:val="20"/>
          <w:szCs w:val="20"/>
        </w:rPr>
        <w:t>で</w:t>
      </w:r>
      <w:r w:rsidRPr="00110262">
        <w:rPr>
          <w:rFonts w:ascii="ＭＳ 明朝" w:hAnsi="ＭＳ 明朝" w:cs="ＭＳ明朝" w:hint="eastAsia"/>
          <w:kern w:val="0"/>
          <w:sz w:val="20"/>
          <w:szCs w:val="20"/>
        </w:rPr>
        <w:t>ある場合、適用となります。</w:t>
      </w:r>
    </w:p>
    <w:p w14:paraId="26585D3A" w14:textId="77777777" w:rsidR="00941E2C" w:rsidRPr="00110262" w:rsidRDefault="00941E2C" w:rsidP="00A63E77">
      <w:pPr>
        <w:autoSpaceDE w:val="0"/>
        <w:autoSpaceDN w:val="0"/>
        <w:adjustRightInd w:val="0"/>
        <w:spacing w:line="280" w:lineRule="exact"/>
        <w:ind w:leftChars="-15" w:left="569" w:hangingChars="300" w:hanging="600"/>
        <w:jc w:val="left"/>
        <w:rPr>
          <w:rFonts w:ascii="ＭＳ 明朝" w:hAnsi="ＭＳ 明朝"/>
          <w:sz w:val="20"/>
          <w:szCs w:val="20"/>
        </w:rPr>
      </w:pPr>
    </w:p>
    <w:p w14:paraId="39C23823" w14:textId="5DA105F1" w:rsidR="004E0BF8" w:rsidRPr="00110262" w:rsidRDefault="00396035" w:rsidP="00A63E77">
      <w:pPr>
        <w:spacing w:line="280" w:lineRule="exact"/>
        <w:rPr>
          <w:rFonts w:ascii="ＭＳ ゴシック" w:eastAsia="ＭＳ ゴシック" w:hAnsi="ＭＳ ゴシック"/>
          <w:sz w:val="20"/>
          <w:szCs w:val="20"/>
        </w:rPr>
      </w:pPr>
      <w:r w:rsidRPr="00110262">
        <w:rPr>
          <w:rFonts w:ascii="ＭＳ ゴシック" w:eastAsia="ＭＳ ゴシック" w:hAnsi="ＭＳ ゴシック" w:hint="eastAsia"/>
          <w:sz w:val="20"/>
          <w:szCs w:val="20"/>
        </w:rPr>
        <w:t>11</w:t>
      </w:r>
      <w:r w:rsidR="004E0BF8" w:rsidRPr="00110262">
        <w:rPr>
          <w:rFonts w:ascii="ＭＳ ゴシック" w:eastAsia="ＭＳ ゴシック" w:hAnsi="ＭＳ ゴシック" w:hint="eastAsia"/>
          <w:sz w:val="20"/>
          <w:szCs w:val="20"/>
        </w:rPr>
        <w:t xml:space="preserve">　注意事項</w:t>
      </w:r>
    </w:p>
    <w:p w14:paraId="6AF05B92" w14:textId="47B6440E" w:rsidR="00522E1D" w:rsidRPr="00110262" w:rsidRDefault="001D2106" w:rsidP="00A63E77">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w:t>
      </w:r>
      <w:r w:rsidR="004E0BF8" w:rsidRPr="00110262">
        <w:rPr>
          <w:rFonts w:ascii="ＭＳ 明朝" w:hAnsi="ＭＳ 明朝" w:hint="eastAsia"/>
          <w:sz w:val="20"/>
          <w:szCs w:val="20"/>
        </w:rPr>
        <w:t>１</w:t>
      </w:r>
      <w:r w:rsidRPr="00110262">
        <w:rPr>
          <w:rFonts w:ascii="ＭＳ 明朝" w:hAnsi="ＭＳ 明朝" w:hint="eastAsia"/>
          <w:sz w:val="20"/>
          <w:szCs w:val="20"/>
        </w:rPr>
        <w:t>）</w:t>
      </w:r>
      <w:r w:rsidR="000975A4" w:rsidRPr="00110262">
        <w:rPr>
          <w:rFonts w:ascii="ＭＳ 明朝" w:hAnsi="ＭＳ 明朝" w:hint="eastAsia"/>
          <w:sz w:val="20"/>
          <w:szCs w:val="20"/>
        </w:rPr>
        <w:t>申込書</w:t>
      </w:r>
      <w:r w:rsidR="00C408FF" w:rsidRPr="00110262">
        <w:rPr>
          <w:rFonts w:ascii="ＭＳ 明朝" w:hAnsi="ＭＳ 明朝" w:hint="eastAsia"/>
          <w:sz w:val="20"/>
          <w:szCs w:val="20"/>
        </w:rPr>
        <w:t>等に</w:t>
      </w:r>
      <w:r w:rsidR="0035771F" w:rsidRPr="00110262">
        <w:rPr>
          <w:rFonts w:ascii="ＭＳ 明朝" w:hAnsi="ＭＳ 明朝" w:hint="eastAsia"/>
          <w:sz w:val="20"/>
          <w:szCs w:val="20"/>
          <w:u w:val="single"/>
        </w:rPr>
        <w:t>虚偽の記載があった場合は、全て</w:t>
      </w:r>
      <w:r w:rsidR="002D4417" w:rsidRPr="00110262">
        <w:rPr>
          <w:rFonts w:ascii="ＭＳ 明朝" w:hAnsi="ＭＳ 明朝" w:hint="eastAsia"/>
          <w:sz w:val="20"/>
          <w:szCs w:val="20"/>
          <w:u w:val="single"/>
        </w:rPr>
        <w:t>無効となります。</w:t>
      </w:r>
      <w:r w:rsidR="002D4417" w:rsidRPr="00110262">
        <w:rPr>
          <w:rFonts w:ascii="ＭＳ 明朝" w:hAnsi="ＭＳ 明朝" w:hint="eastAsia"/>
          <w:sz w:val="20"/>
          <w:szCs w:val="20"/>
        </w:rPr>
        <w:t>また、</w:t>
      </w:r>
      <w:r w:rsidR="00522E1D" w:rsidRPr="00110262">
        <w:rPr>
          <w:rFonts w:ascii="ＭＳ 明朝" w:hAnsi="ＭＳ 明朝" w:hint="eastAsia"/>
          <w:sz w:val="20"/>
          <w:szCs w:val="20"/>
        </w:rPr>
        <w:t>候補者名簿に登録</w:t>
      </w:r>
      <w:r w:rsidR="00F36F48" w:rsidRPr="00110262">
        <w:rPr>
          <w:rFonts w:ascii="ＭＳ 明朝" w:hAnsi="ＭＳ 明朝" w:hint="eastAsia"/>
          <w:sz w:val="20"/>
          <w:szCs w:val="20"/>
        </w:rPr>
        <w:t>後、</w:t>
      </w:r>
      <w:r w:rsidR="00522E1D" w:rsidRPr="00110262">
        <w:rPr>
          <w:rFonts w:ascii="ＭＳ 明朝" w:hAnsi="ＭＳ 明朝" w:hint="eastAsia"/>
          <w:sz w:val="20"/>
          <w:szCs w:val="20"/>
        </w:rPr>
        <w:t>非違行為その他採用することが適当でないと認められる事由が判明した場合は、登録を取</w:t>
      </w:r>
      <w:r w:rsidR="00F36F48" w:rsidRPr="00110262">
        <w:rPr>
          <w:rFonts w:ascii="ＭＳ 明朝" w:hAnsi="ＭＳ 明朝" w:hint="eastAsia"/>
          <w:sz w:val="20"/>
          <w:szCs w:val="20"/>
        </w:rPr>
        <w:t>り</w:t>
      </w:r>
      <w:r w:rsidR="00522E1D" w:rsidRPr="00110262">
        <w:rPr>
          <w:rFonts w:ascii="ＭＳ 明朝" w:hAnsi="ＭＳ 明朝" w:hint="eastAsia"/>
          <w:sz w:val="20"/>
          <w:szCs w:val="20"/>
        </w:rPr>
        <w:t>消</w:t>
      </w:r>
      <w:r w:rsidR="00F36F48" w:rsidRPr="00110262">
        <w:rPr>
          <w:rFonts w:ascii="ＭＳ 明朝" w:hAnsi="ＭＳ 明朝" w:hint="eastAsia"/>
          <w:sz w:val="20"/>
          <w:szCs w:val="20"/>
        </w:rPr>
        <w:t>すことがあります。</w:t>
      </w:r>
    </w:p>
    <w:p w14:paraId="5447D0B0" w14:textId="77777777" w:rsidR="000975A4" w:rsidRPr="00110262" w:rsidRDefault="000975A4" w:rsidP="00A63E77">
      <w:pPr>
        <w:spacing w:line="280" w:lineRule="exact"/>
        <w:ind w:firstLineChars="100" w:firstLine="200"/>
        <w:rPr>
          <w:rFonts w:ascii="ＭＳ 明朝" w:hAnsi="ＭＳ 明朝"/>
          <w:sz w:val="20"/>
          <w:szCs w:val="20"/>
        </w:rPr>
      </w:pPr>
      <w:r w:rsidRPr="00110262">
        <w:rPr>
          <w:rFonts w:ascii="ＭＳ 明朝" w:hAnsi="ＭＳ 明朝" w:hint="eastAsia"/>
          <w:sz w:val="20"/>
          <w:szCs w:val="20"/>
        </w:rPr>
        <w:t>（２）提出書類等については、返却いたしません。</w:t>
      </w:r>
    </w:p>
    <w:p w14:paraId="0BFAC883" w14:textId="2B0EA897" w:rsidR="000975A4" w:rsidRPr="00110262" w:rsidRDefault="000975A4" w:rsidP="00A63E77">
      <w:pPr>
        <w:spacing w:line="280" w:lineRule="exact"/>
        <w:ind w:leftChars="95" w:left="799" w:hangingChars="300" w:hanging="600"/>
        <w:rPr>
          <w:rFonts w:ascii="ＭＳ 明朝" w:hAnsi="ＭＳ 明朝"/>
          <w:sz w:val="20"/>
          <w:szCs w:val="20"/>
        </w:rPr>
      </w:pPr>
      <w:r w:rsidRPr="00110262">
        <w:rPr>
          <w:rFonts w:ascii="ＭＳ 明朝" w:hAnsi="ＭＳ 明朝" w:hint="eastAsia"/>
          <w:sz w:val="20"/>
          <w:szCs w:val="20"/>
        </w:rPr>
        <w:t>（３）申込書作成の際に、鉛筆、消せるボールペン、修正液等は使用しないでください。</w:t>
      </w:r>
    </w:p>
    <w:p w14:paraId="72A3F121" w14:textId="004000EA" w:rsidR="00766183" w:rsidRPr="00110262" w:rsidRDefault="00A53C5D"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４</w:t>
      </w:r>
      <w:r w:rsidR="00766183" w:rsidRPr="00110262">
        <w:rPr>
          <w:rFonts w:ascii="ＭＳ 明朝" w:hAnsi="ＭＳ 明朝" w:hint="eastAsia"/>
          <w:sz w:val="20"/>
          <w:szCs w:val="20"/>
        </w:rPr>
        <w:t>）</w:t>
      </w:r>
      <w:bookmarkStart w:id="0" w:name="OLE_LINK1"/>
      <w:r w:rsidR="00E37F5E" w:rsidRPr="00110262">
        <w:rPr>
          <w:rFonts w:ascii="ＭＳ 明朝" w:hAnsi="ＭＳ 明朝" w:hint="eastAsia"/>
          <w:sz w:val="20"/>
          <w:szCs w:val="20"/>
        </w:rPr>
        <w:t>返信用封筒には、住所、名前</w:t>
      </w:r>
      <w:r w:rsidR="00FE7496" w:rsidRPr="00110262">
        <w:rPr>
          <w:rFonts w:ascii="ＭＳ 明朝" w:hAnsi="ＭＳ 明朝" w:hint="eastAsia"/>
          <w:sz w:val="20"/>
          <w:szCs w:val="20"/>
        </w:rPr>
        <w:t>を記入してください。住所</w:t>
      </w:r>
      <w:r w:rsidR="00C408FF" w:rsidRPr="00110262">
        <w:rPr>
          <w:rFonts w:ascii="ＭＳ 明朝" w:hAnsi="ＭＳ 明朝" w:hint="eastAsia"/>
          <w:sz w:val="20"/>
          <w:szCs w:val="20"/>
        </w:rPr>
        <w:t>に</w:t>
      </w:r>
      <w:r w:rsidR="00FE7496" w:rsidRPr="00110262">
        <w:rPr>
          <w:rFonts w:ascii="ＭＳ 明朝" w:hAnsi="ＭＳ 明朝" w:hint="eastAsia"/>
          <w:sz w:val="20"/>
          <w:szCs w:val="20"/>
        </w:rPr>
        <w:t>は、マンション名、</w:t>
      </w:r>
      <w:r w:rsidR="00C408FF" w:rsidRPr="00110262">
        <w:rPr>
          <w:rFonts w:ascii="ＭＳ 明朝" w:hAnsi="ＭＳ 明朝" w:hint="eastAsia"/>
          <w:sz w:val="20"/>
          <w:szCs w:val="20"/>
        </w:rPr>
        <w:t>号室、○○方等まで</w:t>
      </w:r>
      <w:r w:rsidR="00FE7496" w:rsidRPr="00110262">
        <w:rPr>
          <w:rFonts w:ascii="ＭＳ 明朝" w:hAnsi="ＭＳ 明朝" w:hint="eastAsia"/>
          <w:sz w:val="20"/>
          <w:szCs w:val="20"/>
        </w:rPr>
        <w:t>記入してください。</w:t>
      </w:r>
      <w:bookmarkEnd w:id="0"/>
    </w:p>
    <w:p w14:paraId="16666558" w14:textId="3C8D55FC" w:rsidR="00D9704C" w:rsidRPr="00110262" w:rsidRDefault="00C408FF"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５</w:t>
      </w:r>
      <w:r w:rsidRPr="00110262">
        <w:rPr>
          <w:rFonts w:ascii="ＭＳ 明朝" w:hAnsi="ＭＳ 明朝" w:hint="eastAsia"/>
          <w:sz w:val="20"/>
          <w:szCs w:val="20"/>
        </w:rPr>
        <w:t>）</w:t>
      </w:r>
      <w:r w:rsidR="00FE7496" w:rsidRPr="00110262">
        <w:rPr>
          <w:rFonts w:ascii="ＭＳ 明朝" w:hAnsi="ＭＳ 明朝" w:hint="eastAsia"/>
          <w:sz w:val="20"/>
          <w:szCs w:val="20"/>
        </w:rPr>
        <w:t>選考会場への電話照会は</w:t>
      </w:r>
      <w:r w:rsidR="00691964" w:rsidRPr="00110262">
        <w:rPr>
          <w:rFonts w:ascii="ＭＳ 明朝" w:hAnsi="ＭＳ 明朝" w:hint="eastAsia"/>
          <w:sz w:val="20"/>
          <w:szCs w:val="20"/>
        </w:rPr>
        <w:t>厳禁</w:t>
      </w:r>
      <w:r w:rsidR="00C66EC5" w:rsidRPr="00110262">
        <w:rPr>
          <w:rFonts w:ascii="ＭＳ 明朝" w:hAnsi="ＭＳ 明朝" w:hint="eastAsia"/>
          <w:sz w:val="20"/>
          <w:szCs w:val="20"/>
        </w:rPr>
        <w:t>と</w:t>
      </w:r>
      <w:r w:rsidR="00691964" w:rsidRPr="00110262">
        <w:rPr>
          <w:rFonts w:ascii="ＭＳ 明朝" w:hAnsi="ＭＳ 明朝" w:hint="eastAsia"/>
          <w:sz w:val="20"/>
          <w:szCs w:val="20"/>
        </w:rPr>
        <w:t>します。</w:t>
      </w:r>
    </w:p>
    <w:p w14:paraId="714A993D" w14:textId="3D080812" w:rsidR="0075146C" w:rsidRPr="00110262" w:rsidRDefault="0075146C" w:rsidP="00A63E77">
      <w:pPr>
        <w:spacing w:line="280" w:lineRule="exact"/>
        <w:ind w:leftChars="100" w:left="810" w:hangingChars="300" w:hanging="600"/>
        <w:rPr>
          <w:rFonts w:ascii="ＭＳ 明朝" w:hAnsi="ＭＳ 明朝"/>
          <w:sz w:val="20"/>
          <w:szCs w:val="20"/>
        </w:rPr>
      </w:pPr>
      <w:r w:rsidRPr="00110262">
        <w:rPr>
          <w:rFonts w:ascii="ＭＳ 明朝" w:hAnsi="ＭＳ 明朝" w:hint="eastAsia"/>
          <w:sz w:val="20"/>
          <w:szCs w:val="20"/>
        </w:rPr>
        <w:t>（</w:t>
      </w:r>
      <w:r w:rsidR="000975A4" w:rsidRPr="00110262">
        <w:rPr>
          <w:rFonts w:ascii="ＭＳ 明朝" w:hAnsi="ＭＳ 明朝" w:hint="eastAsia"/>
          <w:sz w:val="20"/>
          <w:szCs w:val="20"/>
        </w:rPr>
        <w:t>６</w:t>
      </w:r>
      <w:r w:rsidRPr="00110262">
        <w:rPr>
          <w:rFonts w:ascii="ＭＳ 明朝" w:hAnsi="ＭＳ 明朝" w:hint="eastAsia"/>
          <w:sz w:val="20"/>
          <w:szCs w:val="20"/>
        </w:rPr>
        <w:t>）</w:t>
      </w:r>
      <w:r w:rsidR="000975A4" w:rsidRPr="00110262">
        <w:rPr>
          <w:rFonts w:ascii="ＭＳ 明朝" w:hAnsi="ＭＳ 明朝" w:hint="eastAsia"/>
          <w:sz w:val="20"/>
          <w:szCs w:val="20"/>
        </w:rPr>
        <w:t>上記の勤務条件等は変更されることがあります。また、</w:t>
      </w:r>
      <w:r w:rsidRPr="00110262">
        <w:rPr>
          <w:rFonts w:ascii="ＭＳ 明朝" w:hAnsi="ＭＳ 明朝" w:hint="eastAsia"/>
          <w:sz w:val="20"/>
          <w:szCs w:val="20"/>
        </w:rPr>
        <w:t>議会にて</w:t>
      </w:r>
      <w:r w:rsidR="0034774B" w:rsidRPr="00110262">
        <w:rPr>
          <w:rFonts w:ascii="ＭＳ 明朝" w:hAnsi="ＭＳ 明朝" w:hint="eastAsia"/>
          <w:sz w:val="20"/>
          <w:szCs w:val="20"/>
        </w:rPr>
        <w:t>予算の</w:t>
      </w:r>
      <w:r w:rsidRPr="00110262">
        <w:rPr>
          <w:rFonts w:ascii="ＭＳ 明朝" w:hAnsi="ＭＳ 明朝" w:hint="eastAsia"/>
          <w:sz w:val="20"/>
          <w:szCs w:val="20"/>
        </w:rPr>
        <w:t>承認</w:t>
      </w:r>
      <w:r w:rsidR="0034774B" w:rsidRPr="00110262">
        <w:rPr>
          <w:rFonts w:ascii="ＭＳ 明朝" w:hAnsi="ＭＳ 明朝" w:hint="eastAsia"/>
          <w:sz w:val="20"/>
          <w:szCs w:val="20"/>
        </w:rPr>
        <w:t>が</w:t>
      </w:r>
      <w:r w:rsidRPr="00110262">
        <w:rPr>
          <w:rFonts w:ascii="ＭＳ 明朝" w:hAnsi="ＭＳ 明朝" w:hint="eastAsia"/>
          <w:sz w:val="20"/>
          <w:szCs w:val="20"/>
        </w:rPr>
        <w:t>得られない場合は採用</w:t>
      </w:r>
      <w:r w:rsidR="0034774B" w:rsidRPr="00110262">
        <w:rPr>
          <w:rFonts w:ascii="ＭＳ 明朝" w:hAnsi="ＭＳ 明朝" w:hint="eastAsia"/>
          <w:sz w:val="20"/>
          <w:szCs w:val="20"/>
        </w:rPr>
        <w:t>しない場合があります</w:t>
      </w:r>
      <w:r w:rsidRPr="00110262">
        <w:rPr>
          <w:rFonts w:ascii="ＭＳ 明朝" w:hAnsi="ＭＳ 明朝" w:hint="eastAsia"/>
          <w:sz w:val="20"/>
          <w:szCs w:val="20"/>
        </w:rPr>
        <w:t>。</w:t>
      </w:r>
    </w:p>
    <w:p w14:paraId="782A6C35" w14:textId="77777777" w:rsidR="007F46D7" w:rsidRPr="00110262" w:rsidRDefault="007F46D7" w:rsidP="00A63E77">
      <w:pPr>
        <w:spacing w:line="280" w:lineRule="exact"/>
        <w:ind w:leftChars="100" w:left="810" w:hangingChars="300" w:hanging="600"/>
        <w:rPr>
          <w:rFonts w:ascii="ＭＳ 明朝" w:hAnsi="ＭＳ 明朝"/>
          <w:sz w:val="20"/>
          <w:szCs w:val="20"/>
        </w:rPr>
      </w:pPr>
    </w:p>
    <w:p w14:paraId="65A3BD88" w14:textId="214C91AE" w:rsidR="00C408FF" w:rsidRPr="00110262" w:rsidRDefault="00C408FF" w:rsidP="00A63E77">
      <w:pPr>
        <w:spacing w:line="280" w:lineRule="exact"/>
        <w:ind w:leftChars="100" w:left="710" w:hangingChars="250" w:hanging="500"/>
        <w:rPr>
          <w:rFonts w:ascii="ＭＳ 明朝" w:hAnsi="ＭＳ 明朝"/>
          <w:b/>
          <w:sz w:val="20"/>
          <w:szCs w:val="20"/>
        </w:rPr>
      </w:pPr>
      <w:r w:rsidRPr="00110262">
        <w:rPr>
          <w:rFonts w:ascii="ＭＳ 明朝" w:hAnsi="ＭＳ 明朝" w:hint="eastAsia"/>
          <w:sz w:val="20"/>
          <w:szCs w:val="20"/>
        </w:rPr>
        <w:t xml:space="preserve">　　　</w:t>
      </w:r>
      <w:r w:rsidRPr="00110262">
        <w:rPr>
          <w:rFonts w:ascii="ＭＳ 明朝" w:hAnsi="ＭＳ 明朝" w:hint="eastAsia"/>
          <w:b/>
          <w:sz w:val="20"/>
          <w:szCs w:val="20"/>
        </w:rPr>
        <w:t>参考</w:t>
      </w:r>
    </w:p>
    <w:p w14:paraId="55AAFE8B" w14:textId="117D8C91" w:rsidR="00E17391" w:rsidRPr="00110262" w:rsidRDefault="001D46B3" w:rsidP="00A63E77">
      <w:pPr>
        <w:spacing w:line="280" w:lineRule="exact"/>
        <w:ind w:leftChars="100" w:left="710" w:hangingChars="250" w:hanging="500"/>
        <w:rPr>
          <w:rFonts w:ascii="ＭＳ 明朝" w:hAnsi="ＭＳ 明朝"/>
          <w:sz w:val="20"/>
          <w:szCs w:val="20"/>
        </w:rPr>
      </w:pPr>
      <w:r w:rsidRPr="00110262">
        <w:rPr>
          <w:rFonts w:ascii="ＭＳ 明朝" w:hAnsi="ＭＳ 明朝" w:hint="eastAsia"/>
          <w:noProof/>
          <w:sz w:val="20"/>
          <w:szCs w:val="20"/>
        </w:rPr>
        <mc:AlternateContent>
          <mc:Choice Requires="wps">
            <w:drawing>
              <wp:anchor distT="0" distB="0" distL="114300" distR="114300" simplePos="0" relativeHeight="251658240" behindDoc="0" locked="0" layoutInCell="1" allowOverlap="1" wp14:anchorId="1C3B532F" wp14:editId="18864DAD">
                <wp:simplePos x="0" y="0"/>
                <wp:positionH relativeFrom="margin">
                  <wp:align>right</wp:align>
                </wp:positionH>
                <wp:positionV relativeFrom="paragraph">
                  <wp:posOffset>8255</wp:posOffset>
                </wp:positionV>
                <wp:extent cx="5783580" cy="1391920"/>
                <wp:effectExtent l="0" t="0" r="26670" b="17780"/>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3580" cy="1391920"/>
                        </a:xfrm>
                        <a:prstGeom prst="rect">
                          <a:avLst/>
                        </a:prstGeom>
                        <a:solidFill>
                          <a:srgbClr val="FFFFFF"/>
                        </a:solidFill>
                        <a:ln w="9525">
                          <a:solidFill>
                            <a:srgbClr val="000000"/>
                          </a:solidFill>
                          <a:miter lim="800000"/>
                          <a:headEnd/>
                          <a:tailEnd/>
                        </a:ln>
                      </wps:spPr>
                      <wps:txbx>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B532F" id="Rectangle 28" o:spid="_x0000_s1026" style="position:absolute;left:0;text-align:left;margin-left:404.2pt;margin-top:.65pt;width:455.4pt;height:109.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">
                <v:textbox inset="5.85pt,.7pt,5.85pt,.7pt">
                  <w:txbxContent>
                    <w:p w14:paraId="1018E94D" w14:textId="77777777" w:rsidR="00116F59" w:rsidRPr="00C66EC5" w:rsidRDefault="00116F59" w:rsidP="00E17391">
                      <w:pPr>
                        <w:snapToGrid w:val="0"/>
                        <w:rPr>
                          <w:rFonts w:ascii="ＭＳ 明朝" w:hAnsi="ＭＳ 明朝"/>
                          <w:sz w:val="18"/>
                          <w:szCs w:val="18"/>
                        </w:rPr>
                      </w:pPr>
                      <w:r w:rsidRPr="00C66EC5">
                        <w:rPr>
                          <w:rFonts w:ascii="ＭＳ 明朝" w:hAnsi="ＭＳ 明朝" w:hint="eastAsia"/>
                          <w:sz w:val="18"/>
                          <w:szCs w:val="18"/>
                        </w:rPr>
                        <w:t>地方公務員法第</w:t>
                      </w:r>
                      <w:r w:rsidR="0053367F">
                        <w:rPr>
                          <w:rFonts w:ascii="ＭＳ 明朝" w:hAnsi="ＭＳ 明朝" w:hint="eastAsia"/>
                          <w:sz w:val="18"/>
                          <w:szCs w:val="18"/>
                        </w:rPr>
                        <w:t>16</w:t>
                      </w:r>
                      <w:r w:rsidRPr="00C66EC5">
                        <w:rPr>
                          <w:rFonts w:ascii="ＭＳ 明朝" w:hAnsi="ＭＳ 明朝" w:hint="eastAsia"/>
                          <w:sz w:val="18"/>
                          <w:szCs w:val="18"/>
                        </w:rPr>
                        <w:t>条</w:t>
                      </w:r>
                    </w:p>
                    <w:p w14:paraId="26BAE97E" w14:textId="54B380D4" w:rsidR="00116F59" w:rsidRDefault="00116F59" w:rsidP="00E17391">
                      <w:pPr>
                        <w:snapToGrid w:val="0"/>
                        <w:rPr>
                          <w:rFonts w:ascii="ＭＳ 明朝" w:hAnsi="ＭＳ 明朝"/>
                          <w:sz w:val="18"/>
                          <w:szCs w:val="18"/>
                        </w:rPr>
                      </w:pPr>
                      <w:r w:rsidRPr="00C66EC5">
                        <w:rPr>
                          <w:rFonts w:ascii="ＭＳ 明朝" w:hAnsi="ＭＳ 明朝" w:hint="eastAsia"/>
                          <w:sz w:val="18"/>
                          <w:szCs w:val="18"/>
                        </w:rPr>
                        <w:t xml:space="preserve">　</w:t>
                      </w:r>
                      <w:r>
                        <w:rPr>
                          <w:rFonts w:ascii="ＭＳ 明朝" w:hAnsi="ＭＳ 明朝" w:hint="eastAsia"/>
                          <w:sz w:val="18"/>
                          <w:szCs w:val="18"/>
                        </w:rPr>
                        <w:t>次の各号の</w:t>
                      </w:r>
                      <w:r w:rsidR="00A63E77">
                        <w:rPr>
                          <w:rFonts w:ascii="ＭＳ 明朝" w:hAnsi="ＭＳ 明朝" w:hint="eastAsia"/>
                          <w:sz w:val="18"/>
                          <w:szCs w:val="18"/>
                        </w:rPr>
                        <w:t>いずれか</w:t>
                      </w:r>
                      <w:r>
                        <w:rPr>
                          <w:rFonts w:ascii="ＭＳ 明朝" w:hAnsi="ＭＳ 明朝" w:hint="eastAsia"/>
                          <w:sz w:val="18"/>
                          <w:szCs w:val="18"/>
                        </w:rPr>
                        <w:t>に該当する者は、条例で定める場合を除くほか、職員となり、又は競争試験若しくは選考を受けることができない。</w:t>
                      </w:r>
                    </w:p>
                    <w:p w14:paraId="6B9C5B4A" w14:textId="60C3040F"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１</w:t>
                      </w:r>
                      <w:r w:rsidR="00116F59" w:rsidRPr="00C66EC5">
                        <w:rPr>
                          <w:rFonts w:ascii="ＭＳ 明朝" w:hAnsi="ＭＳ 明朝" w:hint="eastAsia"/>
                          <w:sz w:val="18"/>
                          <w:szCs w:val="18"/>
                        </w:rPr>
                        <w:t xml:space="preserve">　</w:t>
                      </w:r>
                      <w:r w:rsidR="000D6B57" w:rsidRPr="00110262">
                        <w:rPr>
                          <w:rFonts w:ascii="ＭＳ 明朝" w:hAnsi="ＭＳ 明朝" w:hint="eastAsia"/>
                          <w:sz w:val="18"/>
                          <w:szCs w:val="18"/>
                        </w:rPr>
                        <w:t>拘禁刑</w:t>
                      </w:r>
                      <w:r w:rsidR="00116F59" w:rsidRPr="00110262">
                        <w:rPr>
                          <w:rFonts w:ascii="ＭＳ 明朝" w:hAnsi="ＭＳ 明朝" w:hint="eastAsia"/>
                          <w:sz w:val="18"/>
                          <w:szCs w:val="18"/>
                        </w:rPr>
                        <w:t>以上</w:t>
                      </w:r>
                      <w:r w:rsidR="00116F59" w:rsidRPr="00C66EC5">
                        <w:rPr>
                          <w:rFonts w:ascii="ＭＳ 明朝" w:hAnsi="ＭＳ 明朝" w:hint="eastAsia"/>
                          <w:sz w:val="18"/>
                          <w:szCs w:val="18"/>
                        </w:rPr>
                        <w:t>の刑に処せられ</w:t>
                      </w:r>
                      <w:r w:rsidR="00116F59">
                        <w:rPr>
                          <w:rFonts w:ascii="ＭＳ 明朝" w:hAnsi="ＭＳ 明朝" w:hint="eastAsia"/>
                          <w:sz w:val="18"/>
                          <w:szCs w:val="18"/>
                        </w:rPr>
                        <w:t>、その執行を終わるまで又はその執行を受けることがなくなるまでの者</w:t>
                      </w:r>
                    </w:p>
                    <w:p w14:paraId="686721E3" w14:textId="77777777" w:rsidR="00116F59" w:rsidRPr="00C66EC5"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２</w:t>
                      </w:r>
                      <w:r w:rsidR="00116F59" w:rsidRPr="00C66EC5">
                        <w:rPr>
                          <w:rFonts w:ascii="ＭＳ 明朝" w:hAnsi="ＭＳ 明朝" w:hint="eastAsia"/>
                          <w:sz w:val="18"/>
                          <w:szCs w:val="18"/>
                        </w:rPr>
                        <w:t xml:space="preserve">　</w:t>
                      </w:r>
                      <w:r w:rsidR="00116F59">
                        <w:rPr>
                          <w:rFonts w:ascii="ＭＳ 明朝" w:hAnsi="ＭＳ 明朝" w:hint="eastAsia"/>
                          <w:sz w:val="18"/>
                          <w:szCs w:val="18"/>
                        </w:rPr>
                        <w:t>当該地方公共団体において</w:t>
                      </w:r>
                      <w:r w:rsidR="00116F59" w:rsidRPr="00C66EC5">
                        <w:rPr>
                          <w:rFonts w:ascii="ＭＳ 明朝" w:hAnsi="ＭＳ 明朝" w:hint="eastAsia"/>
                          <w:sz w:val="18"/>
                          <w:szCs w:val="18"/>
                        </w:rPr>
                        <w:t>懲戒免職の処分を受け、当該処分の日から２年を経過しない</w:t>
                      </w:r>
                      <w:r w:rsidR="00116F59">
                        <w:rPr>
                          <w:rFonts w:ascii="ＭＳ 明朝" w:hAnsi="ＭＳ 明朝" w:hint="eastAsia"/>
                          <w:sz w:val="18"/>
                          <w:szCs w:val="18"/>
                        </w:rPr>
                        <w:t>者</w:t>
                      </w:r>
                    </w:p>
                    <w:p w14:paraId="578BF2FB" w14:textId="40C851B1" w:rsidR="00116F59" w:rsidRDefault="00E7362A" w:rsidP="00E17391">
                      <w:pPr>
                        <w:snapToGrid w:val="0"/>
                        <w:ind w:left="360" w:hangingChars="200" w:hanging="360"/>
                        <w:rPr>
                          <w:rFonts w:ascii="ＭＳ 明朝" w:hAnsi="ＭＳ 明朝"/>
                          <w:sz w:val="18"/>
                          <w:szCs w:val="18"/>
                        </w:rPr>
                      </w:pPr>
                      <w:r>
                        <w:rPr>
                          <w:rFonts w:ascii="ＭＳ 明朝" w:hAnsi="ＭＳ 明朝" w:hint="eastAsia"/>
                          <w:sz w:val="18"/>
                          <w:szCs w:val="18"/>
                        </w:rPr>
                        <w:t>３</w:t>
                      </w:r>
                      <w:r w:rsidR="00116F59" w:rsidRPr="00C66EC5">
                        <w:rPr>
                          <w:rFonts w:ascii="ＭＳ 明朝" w:hAnsi="ＭＳ 明朝" w:hint="eastAsia"/>
                          <w:sz w:val="18"/>
                          <w:szCs w:val="18"/>
                        </w:rPr>
                        <w:t xml:space="preserve">　</w:t>
                      </w:r>
                      <w:r w:rsidR="00116F59">
                        <w:rPr>
                          <w:rFonts w:ascii="ＭＳ 明朝" w:hAnsi="ＭＳ 明朝" w:hint="eastAsia"/>
                          <w:sz w:val="18"/>
                          <w:szCs w:val="18"/>
                        </w:rPr>
                        <w:t>人事委員会又は公平委員会の委員の職にあって、</w:t>
                      </w:r>
                      <w:r w:rsidR="00D74041">
                        <w:rPr>
                          <w:rFonts w:ascii="ＭＳ 明朝" w:hAnsi="ＭＳ 明朝" w:hint="eastAsia"/>
                          <w:sz w:val="18"/>
                          <w:szCs w:val="18"/>
                        </w:rPr>
                        <w:t>地方公務員法第</w:t>
                      </w:r>
                      <w:r w:rsidR="00D74041">
                        <w:rPr>
                          <w:rFonts w:ascii="ＭＳ 明朝" w:hAnsi="ＭＳ 明朝"/>
                          <w:sz w:val="18"/>
                          <w:szCs w:val="18"/>
                        </w:rPr>
                        <w:t>60条から第63条までに</w:t>
                      </w:r>
                      <w:r w:rsidR="00116F59">
                        <w:rPr>
                          <w:rFonts w:ascii="ＭＳ 明朝" w:hAnsi="ＭＳ 明朝" w:hint="eastAsia"/>
                          <w:sz w:val="18"/>
                          <w:szCs w:val="18"/>
                        </w:rPr>
                        <w:t>規定する罪を犯し</w:t>
                      </w:r>
                      <w:r w:rsidR="00A63E77">
                        <w:rPr>
                          <w:rFonts w:ascii="ＭＳ 明朝" w:hAnsi="ＭＳ 明朝" w:hint="eastAsia"/>
                          <w:sz w:val="18"/>
                          <w:szCs w:val="18"/>
                        </w:rPr>
                        <w:t>、</w:t>
                      </w:r>
                      <w:r w:rsidR="00116F59">
                        <w:rPr>
                          <w:rFonts w:ascii="ＭＳ 明朝" w:hAnsi="ＭＳ 明朝" w:hint="eastAsia"/>
                          <w:sz w:val="18"/>
                          <w:szCs w:val="18"/>
                        </w:rPr>
                        <w:t>刑に処せられた者</w:t>
                      </w:r>
                    </w:p>
                    <w:p w14:paraId="2EF56824" w14:textId="77777777" w:rsidR="00116F59" w:rsidRDefault="00E7362A" w:rsidP="00192B0A">
                      <w:pPr>
                        <w:snapToGrid w:val="0"/>
                        <w:ind w:left="360" w:hangingChars="200" w:hanging="360"/>
                        <w:rPr>
                          <w:rFonts w:ascii="ＭＳ 明朝" w:hAnsi="ＭＳ 明朝"/>
                          <w:sz w:val="18"/>
                          <w:szCs w:val="18"/>
                        </w:rPr>
                      </w:pPr>
                      <w:r>
                        <w:rPr>
                          <w:rFonts w:ascii="ＭＳ 明朝" w:hAnsi="ＭＳ 明朝" w:hint="eastAsia"/>
                          <w:sz w:val="18"/>
                          <w:szCs w:val="18"/>
                        </w:rPr>
                        <w:t>４</w:t>
                      </w:r>
                      <w:r w:rsidR="00116F59">
                        <w:rPr>
                          <w:rFonts w:ascii="ＭＳ 明朝" w:hAnsi="ＭＳ 明朝" w:hint="eastAsia"/>
                          <w:sz w:val="18"/>
                          <w:szCs w:val="18"/>
                        </w:rPr>
                        <w:t xml:space="preserve">　</w:t>
                      </w:r>
                      <w:r w:rsidR="00116F59" w:rsidRPr="00C66EC5">
                        <w:rPr>
                          <w:rFonts w:ascii="ＭＳ 明朝" w:hAnsi="ＭＳ 明朝" w:hint="eastAsia"/>
                          <w:sz w:val="18"/>
                          <w:szCs w:val="18"/>
                        </w:rPr>
                        <w:t>日本国憲法施行の日以後において、日本国憲法又はその下に成立した政府を暴力で破壊することを主張する政党その他の団体を結成し、又はこれに加入した</w:t>
                      </w:r>
                      <w:r w:rsidR="00116F59">
                        <w:rPr>
                          <w:rFonts w:ascii="ＭＳ 明朝" w:hAnsi="ＭＳ 明朝" w:hint="eastAsia"/>
                          <w:sz w:val="18"/>
                          <w:szCs w:val="18"/>
                        </w:rPr>
                        <w:t>者</w:t>
                      </w:r>
                    </w:p>
                  </w:txbxContent>
                </v:textbox>
                <w10:wrap anchorx="margin"/>
              </v:rect>
            </w:pict>
          </mc:Fallback>
        </mc:AlternateContent>
      </w:r>
    </w:p>
    <w:p w14:paraId="1BF4092B"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C1074F5"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E63E001"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789549B8"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123A235D"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5B6B62A7" w14:textId="77777777" w:rsidR="00E17391" w:rsidRPr="00110262" w:rsidRDefault="00E17391" w:rsidP="00A63E77">
      <w:pPr>
        <w:spacing w:line="280" w:lineRule="exact"/>
        <w:ind w:leftChars="100" w:left="710" w:hangingChars="250" w:hanging="500"/>
        <w:rPr>
          <w:rFonts w:ascii="ＭＳ 明朝" w:hAnsi="ＭＳ 明朝"/>
          <w:sz w:val="20"/>
          <w:szCs w:val="20"/>
        </w:rPr>
      </w:pPr>
    </w:p>
    <w:p w14:paraId="41B47F87" w14:textId="79D2C9B5" w:rsidR="003820F3" w:rsidRPr="00110262" w:rsidRDefault="003820F3" w:rsidP="00A63E77">
      <w:pPr>
        <w:spacing w:line="280" w:lineRule="exact"/>
        <w:ind w:leftChars="100" w:left="710" w:hangingChars="250" w:hanging="500"/>
        <w:rPr>
          <w:rFonts w:ascii="ＭＳ 明朝" w:hAnsi="ＭＳ 明朝"/>
          <w:sz w:val="20"/>
          <w:szCs w:val="20"/>
        </w:rPr>
      </w:pPr>
    </w:p>
    <w:p w14:paraId="5A57FD19" w14:textId="4D0601DA" w:rsidR="001D46B3" w:rsidRPr="00110262" w:rsidRDefault="001D46B3" w:rsidP="001D46B3">
      <w:pPr>
        <w:spacing w:line="280" w:lineRule="exact"/>
        <w:ind w:leftChars="350" w:left="735"/>
        <w:rPr>
          <w:rFonts w:ascii="ＭＳ 明朝" w:hAnsi="ＭＳ 明朝"/>
          <w:sz w:val="20"/>
          <w:szCs w:val="20"/>
        </w:rPr>
      </w:pPr>
      <w:r w:rsidRPr="00110262">
        <w:rPr>
          <w:rFonts w:ascii="ＭＳ 明朝" w:hAnsi="ＭＳ 明朝" w:hint="eastAsia"/>
          <w:sz w:val="20"/>
          <w:szCs w:val="20"/>
        </w:rPr>
        <w:t>注　地方公務員法第16条第１号について、刑法等の一部を改正する法律（令和４年法律第67号）及び刑法等の一部を改正する法律の施行に伴う関係法律の整理等に関する法律（令和４年法律第68号）の施行前にした行為に対して、禁錮以上の刑に処せられ（①拘禁刑以上の刑に付された執行猶予の期間にある者、②拘禁刑以上の刑の執行を終わり又はその執行の免除を得た時から、罰金以上の刑に処されることなく10年を経過するまでの間の期間にある者も含まれます。）、その執行を終わるまで又はその執行を受けることがなくなるまでの者は、拘禁刑以上の刑が定められている罪につき刑に処せられ、その執行を終わるまで又はその執行を受けることがなくなるまでの者とみなされます。</w:t>
      </w:r>
    </w:p>
    <w:p w14:paraId="109A35E8" w14:textId="69BDA4E7" w:rsidR="001D46B3" w:rsidRDefault="001D46B3" w:rsidP="00A63E77">
      <w:pPr>
        <w:spacing w:line="280" w:lineRule="exact"/>
        <w:ind w:leftChars="100" w:left="735" w:hangingChars="250" w:hanging="525"/>
        <w:rPr>
          <w:rFonts w:ascii="ＭＳ 明朝" w:hAnsi="ＭＳ 明朝"/>
          <w:sz w:val="20"/>
          <w:szCs w:val="20"/>
        </w:rPr>
      </w:pPr>
      <w:r w:rsidRPr="00110262">
        <w:rPr>
          <w:rFonts w:ascii="HG丸ｺﾞｼｯｸM-PRO" w:eastAsia="HG丸ｺﾞｼｯｸM-PRO" w:hAnsi="ＭＳ ゴシック" w:hint="eastAsia"/>
          <w:noProof/>
          <w:szCs w:val="21"/>
        </w:rPr>
        <mc:AlternateContent>
          <mc:Choice Requires="wps">
            <w:drawing>
              <wp:anchor distT="0" distB="0" distL="114300" distR="114300" simplePos="0" relativeHeight="251657216" behindDoc="1" locked="0" layoutInCell="1" allowOverlap="1" wp14:anchorId="440F5BE0" wp14:editId="297B198A">
                <wp:simplePos x="0" y="0"/>
                <wp:positionH relativeFrom="margin">
                  <wp:posOffset>721995</wp:posOffset>
                </wp:positionH>
                <wp:positionV relativeFrom="paragraph">
                  <wp:posOffset>132715</wp:posOffset>
                </wp:positionV>
                <wp:extent cx="4800600" cy="971550"/>
                <wp:effectExtent l="0" t="0" r="19050" b="1905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97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E0893FA" w14:textId="73B5CC1F" w:rsidR="00116F59" w:rsidRDefault="005E727D" w:rsidP="006848E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w:t>
                            </w:r>
                            <w:r w:rsidR="00B745B5">
                              <w:rPr>
                                <w:rFonts w:ascii="ＭＳ ゴシック" w:eastAsia="ＭＳ ゴシック" w:hAnsi="ＭＳ ゴシック" w:hint="eastAsia"/>
                                <w:sz w:val="20"/>
                                <w:szCs w:val="20"/>
                              </w:rPr>
                              <w:t>進路支援</w:t>
                            </w:r>
                            <w:r w:rsidR="00116F59">
                              <w:rPr>
                                <w:rFonts w:ascii="ＭＳ ゴシック" w:eastAsia="ＭＳ ゴシック" w:hAnsi="ＭＳ ゴシック" w:hint="eastAsia"/>
                                <w:sz w:val="20"/>
                                <w:szCs w:val="20"/>
                              </w:rPr>
                              <w:t>グループ</w:t>
                            </w:r>
                          </w:p>
                          <w:p w14:paraId="2064B82D" w14:textId="22500D9A"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大阪市中央区大手前３丁目２－12</w:t>
                            </w:r>
                          </w:p>
                          <w:p w14:paraId="5A21DAA6" w14:textId="6172D7BE" w:rsidR="00116F59"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6-6944-6889</w:t>
                            </w:r>
                          </w:p>
                          <w:p w14:paraId="0B6D5AC5" w14:textId="5D1AB2E0"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F5BE0" id="Rectangle 18" o:spid="_x0000_s1027" style="position:absolute;left:0;text-align:left;margin-left:56.85pt;margin-top:10.45pt;width:378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" filled="f">
                <v:textbox inset="5.85pt,.7pt,5.85pt,.7pt">
                  <w:txbxContent>
                    <w:p w14:paraId="4ABA7433" w14:textId="77777777" w:rsidR="00116F59" w:rsidRPr="008F760D" w:rsidRDefault="00116F59"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《問い合わせ</w:t>
                      </w:r>
                      <w:r w:rsidRPr="008F760D">
                        <w:rPr>
                          <w:rFonts w:ascii="ＭＳ ゴシック" w:eastAsia="ＭＳ ゴシック" w:hAnsi="ＭＳ ゴシック" w:hint="eastAsia"/>
                          <w:sz w:val="20"/>
                          <w:szCs w:val="20"/>
                        </w:rPr>
                        <w:t>先</w:t>
                      </w:r>
                      <w:r>
                        <w:rPr>
                          <w:rFonts w:ascii="ＭＳ ゴシック" w:eastAsia="ＭＳ ゴシック" w:hAnsi="ＭＳ ゴシック" w:hint="eastAsia"/>
                          <w:sz w:val="20"/>
                          <w:szCs w:val="20"/>
                        </w:rPr>
                        <w:t>》</w:t>
                      </w:r>
                    </w:p>
                    <w:p w14:paraId="6E0893FA" w14:textId="73B5CC1F" w:rsidR="00116F59" w:rsidRDefault="005E727D" w:rsidP="006848E1">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大阪府教育庁</w:t>
                      </w:r>
                      <w:r w:rsidR="00116F59">
                        <w:rPr>
                          <w:rFonts w:ascii="ＭＳ ゴシック" w:eastAsia="ＭＳ ゴシック" w:hAnsi="ＭＳ ゴシック" w:hint="eastAsia"/>
                          <w:sz w:val="20"/>
                          <w:szCs w:val="20"/>
                        </w:rPr>
                        <w:t xml:space="preserve"> </w:t>
                      </w:r>
                      <w:r w:rsidR="00116F59" w:rsidRPr="008F760D">
                        <w:rPr>
                          <w:rFonts w:ascii="ＭＳ ゴシック" w:eastAsia="ＭＳ ゴシック" w:hAnsi="ＭＳ ゴシック" w:hint="eastAsia"/>
                          <w:sz w:val="20"/>
                          <w:szCs w:val="20"/>
                        </w:rPr>
                        <w:t>市町村教育室</w:t>
                      </w:r>
                      <w:r w:rsidR="00116F59">
                        <w:rPr>
                          <w:rFonts w:ascii="ＭＳ ゴシック" w:eastAsia="ＭＳ ゴシック" w:hAnsi="ＭＳ ゴシック" w:hint="eastAsia"/>
                          <w:sz w:val="20"/>
                          <w:szCs w:val="20"/>
                        </w:rPr>
                        <w:t xml:space="preserve"> </w:t>
                      </w:r>
                      <w:r w:rsidR="0066612F">
                        <w:rPr>
                          <w:rFonts w:ascii="ＭＳ ゴシック" w:eastAsia="ＭＳ ゴシック" w:hAnsi="ＭＳ ゴシック" w:hint="eastAsia"/>
                          <w:sz w:val="20"/>
                          <w:szCs w:val="20"/>
                        </w:rPr>
                        <w:t>小中学校</w:t>
                      </w:r>
                      <w:r w:rsidR="00116F59" w:rsidRPr="008F760D">
                        <w:rPr>
                          <w:rFonts w:ascii="ＭＳ ゴシック" w:eastAsia="ＭＳ ゴシック" w:hAnsi="ＭＳ ゴシック" w:hint="eastAsia"/>
                          <w:sz w:val="20"/>
                          <w:szCs w:val="20"/>
                        </w:rPr>
                        <w:t>課</w:t>
                      </w:r>
                      <w:r w:rsidR="00116F59">
                        <w:rPr>
                          <w:rFonts w:ascii="ＭＳ ゴシック" w:eastAsia="ＭＳ ゴシック" w:hAnsi="ＭＳ ゴシック" w:hint="eastAsia"/>
                          <w:sz w:val="20"/>
                          <w:szCs w:val="20"/>
                        </w:rPr>
                        <w:t xml:space="preserve"> </w:t>
                      </w:r>
                      <w:r w:rsidR="00B745B5">
                        <w:rPr>
                          <w:rFonts w:ascii="ＭＳ ゴシック" w:eastAsia="ＭＳ ゴシック" w:hAnsi="ＭＳ ゴシック" w:hint="eastAsia"/>
                          <w:sz w:val="20"/>
                          <w:szCs w:val="20"/>
                        </w:rPr>
                        <w:t>進路支援</w:t>
                      </w:r>
                      <w:r w:rsidR="00116F59">
                        <w:rPr>
                          <w:rFonts w:ascii="ＭＳ ゴシック" w:eastAsia="ＭＳ ゴシック" w:hAnsi="ＭＳ ゴシック" w:hint="eastAsia"/>
                          <w:sz w:val="20"/>
                          <w:szCs w:val="20"/>
                        </w:rPr>
                        <w:t>グループ</w:t>
                      </w:r>
                    </w:p>
                    <w:p w14:paraId="2064B82D" w14:textId="22500D9A" w:rsidR="006848E1" w:rsidRPr="008F760D" w:rsidRDefault="006848E1" w:rsidP="006848E1">
                      <w:pPr>
                        <w:ind w:firstLineChars="200" w:firstLine="400"/>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住所：〒548-</w:t>
                      </w:r>
                      <w:r w:rsidR="00BA1B39">
                        <w:rPr>
                          <w:rFonts w:ascii="ＭＳ ゴシック" w:eastAsia="ＭＳ ゴシック" w:hAnsi="ＭＳ ゴシック"/>
                          <w:sz w:val="20"/>
                          <w:szCs w:val="20"/>
                        </w:rPr>
                        <w:t>8571</w:t>
                      </w:r>
                      <w:r>
                        <w:rPr>
                          <w:rFonts w:ascii="ＭＳ ゴシック" w:eastAsia="ＭＳ ゴシック" w:hAnsi="ＭＳ ゴシック"/>
                          <w:sz w:val="20"/>
                          <w:szCs w:val="20"/>
                        </w:rPr>
                        <w:t xml:space="preserve">　大阪市中央区大手前３丁目２－12</w:t>
                      </w:r>
                    </w:p>
                    <w:p w14:paraId="5A21DAA6" w14:textId="6172D7BE" w:rsidR="00116F59" w:rsidRDefault="006848E1" w:rsidP="006848E1">
                      <w:pPr>
                        <w:rPr>
                          <w:rFonts w:ascii="ＭＳ ゴシック" w:eastAsia="ＭＳ ゴシック" w:hAnsi="ＭＳ ゴシック"/>
                          <w:sz w:val="20"/>
                          <w:szCs w:val="20"/>
                        </w:rPr>
                      </w:pP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電話</w:t>
                      </w:r>
                      <w:r w:rsidR="0066612F">
                        <w:rPr>
                          <w:rFonts w:ascii="ＭＳ ゴシック" w:eastAsia="ＭＳ ゴシック" w:hAnsi="ＭＳ ゴシック" w:hint="eastAsia"/>
                          <w:sz w:val="20"/>
                          <w:szCs w:val="20"/>
                        </w:rPr>
                        <w:t>番号</w:t>
                      </w:r>
                      <w:r>
                        <w:rPr>
                          <w:rFonts w:ascii="ＭＳ ゴシック" w:eastAsia="ＭＳ ゴシック" w:hAnsi="ＭＳ ゴシック" w:hint="eastAsia"/>
                          <w:sz w:val="20"/>
                          <w:szCs w:val="20"/>
                        </w:rPr>
                        <w:t>：</w:t>
                      </w:r>
                      <w:r w:rsidR="006500B3">
                        <w:rPr>
                          <w:rFonts w:ascii="ＭＳ ゴシック" w:eastAsia="ＭＳ ゴシック" w:hAnsi="ＭＳ ゴシック" w:hint="eastAsia"/>
                          <w:sz w:val="20"/>
                          <w:szCs w:val="20"/>
                        </w:rPr>
                        <w:t>0</w:t>
                      </w:r>
                      <w:r w:rsidR="006500B3">
                        <w:rPr>
                          <w:rFonts w:ascii="ＭＳ ゴシック" w:eastAsia="ＭＳ ゴシック" w:hAnsi="ＭＳ ゴシック"/>
                          <w:sz w:val="20"/>
                          <w:szCs w:val="20"/>
                        </w:rPr>
                        <w:t>6-6944-6889</w:t>
                      </w:r>
                    </w:p>
                    <w:p w14:paraId="0B6D5AC5" w14:textId="5D1AB2E0" w:rsidR="006848E1" w:rsidRPr="008F760D" w:rsidRDefault="006848E1" w:rsidP="006848E1">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メールアドレス：s</w:t>
                      </w:r>
                      <w:r>
                        <w:rPr>
                          <w:rFonts w:ascii="ＭＳ ゴシック" w:eastAsia="ＭＳ ゴシック" w:hAnsi="ＭＳ ゴシック"/>
                          <w:sz w:val="20"/>
                          <w:szCs w:val="20"/>
                        </w:rPr>
                        <w:t>hichosonkyoiku@sbox.pref.osaka.lg.jp</w:t>
                      </w:r>
                    </w:p>
                  </w:txbxContent>
                </v:textbox>
                <w10:wrap anchorx="margin"/>
              </v:rect>
            </w:pict>
          </mc:Fallback>
        </mc:AlternateContent>
      </w:r>
    </w:p>
    <w:p w14:paraId="5F06FC03" w14:textId="5945E70C" w:rsidR="00BA70BA" w:rsidRDefault="00BA70BA" w:rsidP="00A63E77">
      <w:pPr>
        <w:spacing w:line="280" w:lineRule="exact"/>
        <w:ind w:leftChars="100" w:left="710" w:hangingChars="250" w:hanging="500"/>
        <w:rPr>
          <w:rFonts w:ascii="ＭＳ 明朝" w:hAnsi="ＭＳ 明朝"/>
          <w:sz w:val="20"/>
          <w:szCs w:val="20"/>
        </w:rPr>
      </w:pPr>
    </w:p>
    <w:p w14:paraId="448D363C" w14:textId="2E2383AF" w:rsidR="00E17391" w:rsidRDefault="00E17391" w:rsidP="00A63E77">
      <w:pPr>
        <w:spacing w:line="280" w:lineRule="exact"/>
        <w:ind w:leftChars="100" w:left="710" w:hangingChars="250" w:hanging="500"/>
        <w:rPr>
          <w:rFonts w:ascii="ＭＳ 明朝" w:hAnsi="ＭＳ 明朝"/>
          <w:sz w:val="20"/>
          <w:szCs w:val="20"/>
        </w:rPr>
      </w:pPr>
    </w:p>
    <w:p w14:paraId="78666D9E" w14:textId="77777777" w:rsidR="00E17391" w:rsidRDefault="00E17391" w:rsidP="00A63E77">
      <w:pPr>
        <w:spacing w:line="280" w:lineRule="exact"/>
        <w:ind w:leftChars="100" w:left="710" w:hangingChars="250" w:hanging="500"/>
        <w:rPr>
          <w:rFonts w:ascii="ＭＳ 明朝" w:hAnsi="ＭＳ 明朝"/>
          <w:sz w:val="20"/>
          <w:szCs w:val="20"/>
        </w:rPr>
      </w:pPr>
    </w:p>
    <w:sectPr w:rsidR="00E17391" w:rsidSect="00A054A6">
      <w:pgSz w:w="11906" w:h="16838" w:code="9"/>
      <w:pgMar w:top="851" w:right="1021" w:bottom="851" w:left="1021" w:header="567"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F6634" w14:textId="77777777" w:rsidR="00455BF1" w:rsidRDefault="00455BF1">
      <w:r>
        <w:separator/>
      </w:r>
    </w:p>
  </w:endnote>
  <w:endnote w:type="continuationSeparator" w:id="0">
    <w:p w14:paraId="7A0EA7FF" w14:textId="77777777" w:rsidR="00455BF1" w:rsidRDefault="0045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44BEE" w14:textId="77777777" w:rsidR="00455BF1" w:rsidRDefault="00455BF1">
      <w:r>
        <w:separator/>
      </w:r>
    </w:p>
  </w:footnote>
  <w:footnote w:type="continuationSeparator" w:id="0">
    <w:p w14:paraId="5C6838BD" w14:textId="77777777" w:rsidR="00455BF1" w:rsidRDefault="00455B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F1D"/>
    <w:multiLevelType w:val="hybridMultilevel"/>
    <w:tmpl w:val="830CFBA4"/>
    <w:lvl w:ilvl="0" w:tplc="46E8B9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C0669"/>
    <w:multiLevelType w:val="hybridMultilevel"/>
    <w:tmpl w:val="B2A2A2FA"/>
    <w:lvl w:ilvl="0" w:tplc="2C08AA1E">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C4C7829"/>
    <w:multiLevelType w:val="hybridMultilevel"/>
    <w:tmpl w:val="4D2A954E"/>
    <w:lvl w:ilvl="0" w:tplc="813C7098">
      <w:start w:val="1"/>
      <w:numFmt w:val="decimalEnclosedCircle"/>
      <w:lvlText w:val="%1"/>
      <w:lvlJc w:val="left"/>
      <w:pPr>
        <w:tabs>
          <w:tab w:val="num" w:pos="600"/>
        </w:tabs>
        <w:ind w:left="600" w:hanging="360"/>
      </w:pPr>
      <w:rPr>
        <w:rFonts w:hint="eastAsia"/>
      </w:rPr>
    </w:lvl>
    <w:lvl w:ilvl="1" w:tplc="42E6E65A">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0CF95C53"/>
    <w:multiLevelType w:val="multilevel"/>
    <w:tmpl w:val="7556F04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4" w15:restartNumberingAfterBreak="0">
    <w:nsid w:val="0DA17A38"/>
    <w:multiLevelType w:val="hybridMultilevel"/>
    <w:tmpl w:val="138C5B92"/>
    <w:lvl w:ilvl="0" w:tplc="580C30D0">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5" w15:restartNumberingAfterBreak="0">
    <w:nsid w:val="11A06264"/>
    <w:multiLevelType w:val="hybridMultilevel"/>
    <w:tmpl w:val="FFD2A06C"/>
    <w:lvl w:ilvl="0" w:tplc="AD5AC124">
      <w:start w:val="2"/>
      <w:numFmt w:val="decimalEnclosedCircle"/>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6" w15:restartNumberingAfterBreak="0">
    <w:nsid w:val="179E42AE"/>
    <w:multiLevelType w:val="hybridMultilevel"/>
    <w:tmpl w:val="9C22445C"/>
    <w:lvl w:ilvl="0" w:tplc="FAD6ABEA">
      <w:start w:val="1"/>
      <w:numFmt w:val="bullet"/>
      <w:lvlText w:val="※"/>
      <w:lvlJc w:val="left"/>
      <w:pPr>
        <w:tabs>
          <w:tab w:val="num" w:pos="770"/>
        </w:tabs>
        <w:ind w:left="770" w:hanging="360"/>
      </w:pPr>
      <w:rPr>
        <w:rFonts w:ascii="ＭＳ 明朝" w:eastAsia="ＭＳ 明朝" w:hAnsi="ＭＳ 明朝" w:cs="Times New Roman" w:hint="eastAsia"/>
      </w:rPr>
    </w:lvl>
    <w:lvl w:ilvl="1" w:tplc="0409000B" w:tentative="1">
      <w:start w:val="1"/>
      <w:numFmt w:val="bullet"/>
      <w:lvlText w:val=""/>
      <w:lvlJc w:val="left"/>
      <w:pPr>
        <w:tabs>
          <w:tab w:val="num" w:pos="1250"/>
        </w:tabs>
        <w:ind w:left="1250" w:hanging="420"/>
      </w:pPr>
      <w:rPr>
        <w:rFonts w:ascii="Wingdings" w:hAnsi="Wingdings" w:hint="default"/>
      </w:rPr>
    </w:lvl>
    <w:lvl w:ilvl="2" w:tplc="0409000D" w:tentative="1">
      <w:start w:val="1"/>
      <w:numFmt w:val="bullet"/>
      <w:lvlText w:val=""/>
      <w:lvlJc w:val="left"/>
      <w:pPr>
        <w:tabs>
          <w:tab w:val="num" w:pos="1670"/>
        </w:tabs>
        <w:ind w:left="1670" w:hanging="420"/>
      </w:pPr>
      <w:rPr>
        <w:rFonts w:ascii="Wingdings" w:hAnsi="Wingdings" w:hint="default"/>
      </w:rPr>
    </w:lvl>
    <w:lvl w:ilvl="3" w:tplc="04090001" w:tentative="1">
      <w:start w:val="1"/>
      <w:numFmt w:val="bullet"/>
      <w:lvlText w:val=""/>
      <w:lvlJc w:val="left"/>
      <w:pPr>
        <w:tabs>
          <w:tab w:val="num" w:pos="2090"/>
        </w:tabs>
        <w:ind w:left="2090" w:hanging="420"/>
      </w:pPr>
      <w:rPr>
        <w:rFonts w:ascii="Wingdings" w:hAnsi="Wingdings" w:hint="default"/>
      </w:rPr>
    </w:lvl>
    <w:lvl w:ilvl="4" w:tplc="0409000B" w:tentative="1">
      <w:start w:val="1"/>
      <w:numFmt w:val="bullet"/>
      <w:lvlText w:val=""/>
      <w:lvlJc w:val="left"/>
      <w:pPr>
        <w:tabs>
          <w:tab w:val="num" w:pos="2510"/>
        </w:tabs>
        <w:ind w:left="2510" w:hanging="420"/>
      </w:pPr>
      <w:rPr>
        <w:rFonts w:ascii="Wingdings" w:hAnsi="Wingdings" w:hint="default"/>
      </w:rPr>
    </w:lvl>
    <w:lvl w:ilvl="5" w:tplc="0409000D" w:tentative="1">
      <w:start w:val="1"/>
      <w:numFmt w:val="bullet"/>
      <w:lvlText w:val=""/>
      <w:lvlJc w:val="left"/>
      <w:pPr>
        <w:tabs>
          <w:tab w:val="num" w:pos="2930"/>
        </w:tabs>
        <w:ind w:left="2930" w:hanging="420"/>
      </w:pPr>
      <w:rPr>
        <w:rFonts w:ascii="Wingdings" w:hAnsi="Wingdings" w:hint="default"/>
      </w:rPr>
    </w:lvl>
    <w:lvl w:ilvl="6" w:tplc="04090001" w:tentative="1">
      <w:start w:val="1"/>
      <w:numFmt w:val="bullet"/>
      <w:lvlText w:val=""/>
      <w:lvlJc w:val="left"/>
      <w:pPr>
        <w:tabs>
          <w:tab w:val="num" w:pos="3350"/>
        </w:tabs>
        <w:ind w:left="3350" w:hanging="420"/>
      </w:pPr>
      <w:rPr>
        <w:rFonts w:ascii="Wingdings" w:hAnsi="Wingdings" w:hint="default"/>
      </w:rPr>
    </w:lvl>
    <w:lvl w:ilvl="7" w:tplc="0409000B" w:tentative="1">
      <w:start w:val="1"/>
      <w:numFmt w:val="bullet"/>
      <w:lvlText w:val=""/>
      <w:lvlJc w:val="left"/>
      <w:pPr>
        <w:tabs>
          <w:tab w:val="num" w:pos="3770"/>
        </w:tabs>
        <w:ind w:left="3770" w:hanging="420"/>
      </w:pPr>
      <w:rPr>
        <w:rFonts w:ascii="Wingdings" w:hAnsi="Wingdings" w:hint="default"/>
      </w:rPr>
    </w:lvl>
    <w:lvl w:ilvl="8" w:tplc="0409000D" w:tentative="1">
      <w:start w:val="1"/>
      <w:numFmt w:val="bullet"/>
      <w:lvlText w:val=""/>
      <w:lvlJc w:val="left"/>
      <w:pPr>
        <w:tabs>
          <w:tab w:val="num" w:pos="4190"/>
        </w:tabs>
        <w:ind w:left="4190" w:hanging="420"/>
      </w:pPr>
      <w:rPr>
        <w:rFonts w:ascii="Wingdings" w:hAnsi="Wingdings" w:hint="default"/>
      </w:rPr>
    </w:lvl>
  </w:abstractNum>
  <w:abstractNum w:abstractNumId="7" w15:restartNumberingAfterBreak="0">
    <w:nsid w:val="1B3B4B10"/>
    <w:multiLevelType w:val="multilevel"/>
    <w:tmpl w:val="4D2A954E"/>
    <w:lvl w:ilvl="0">
      <w:start w:val="1"/>
      <w:numFmt w:val="decimalEnclosedCircle"/>
      <w:lvlText w:val="%1"/>
      <w:lvlJc w:val="left"/>
      <w:pPr>
        <w:tabs>
          <w:tab w:val="num" w:pos="600"/>
        </w:tabs>
        <w:ind w:left="600" w:hanging="360"/>
      </w:pPr>
      <w:rPr>
        <w:rFonts w:hint="eastAsia"/>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8" w15:restartNumberingAfterBreak="0">
    <w:nsid w:val="1CA946FA"/>
    <w:multiLevelType w:val="multilevel"/>
    <w:tmpl w:val="85A21FBE"/>
    <w:lvl w:ilvl="0">
      <w:start w:val="1"/>
      <w:numFmt w:val="decimalEnclosedCircle"/>
      <w:lvlText w:val="%1"/>
      <w:lvlJc w:val="left"/>
      <w:pPr>
        <w:tabs>
          <w:tab w:val="num" w:pos="600"/>
        </w:tabs>
        <w:ind w:left="600" w:hanging="360"/>
      </w:pPr>
      <w:rPr>
        <w:rFonts w:ascii="Times New Roman" w:eastAsia="Times New Roman" w:hAnsi="Times New Roman" w:cs="Times New Roman"/>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9" w15:restartNumberingAfterBreak="0">
    <w:nsid w:val="1F9262D7"/>
    <w:multiLevelType w:val="hybridMultilevel"/>
    <w:tmpl w:val="1B6678FA"/>
    <w:lvl w:ilvl="0" w:tplc="E5E084FC">
      <w:start w:val="8"/>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21B429AA"/>
    <w:multiLevelType w:val="hybridMultilevel"/>
    <w:tmpl w:val="607E44AA"/>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5E2AFD54">
      <w:start w:val="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27A10FBC"/>
    <w:multiLevelType w:val="hybridMultilevel"/>
    <w:tmpl w:val="BCBC230E"/>
    <w:lvl w:ilvl="0" w:tplc="EE64FD16">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AD02C21"/>
    <w:multiLevelType w:val="hybridMultilevel"/>
    <w:tmpl w:val="A5E60434"/>
    <w:lvl w:ilvl="0" w:tplc="4E6E27E4">
      <w:start w:val="5"/>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B034F3F"/>
    <w:multiLevelType w:val="hybridMultilevel"/>
    <w:tmpl w:val="57BE801C"/>
    <w:lvl w:ilvl="0" w:tplc="43A21F5C">
      <w:start w:val="4"/>
      <w:numFmt w:val="bullet"/>
      <w:lvlText w:val="・"/>
      <w:lvlJc w:val="left"/>
      <w:pPr>
        <w:tabs>
          <w:tab w:val="num" w:pos="1560"/>
        </w:tabs>
        <w:ind w:left="1560" w:hanging="36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4" w15:restartNumberingAfterBreak="0">
    <w:nsid w:val="2FB86DCD"/>
    <w:multiLevelType w:val="multilevel"/>
    <w:tmpl w:val="C9C4145C"/>
    <w:lvl w:ilvl="0">
      <w:start w:val="1"/>
      <w:numFmt w:val="decimalEnclosedCircle"/>
      <w:lvlText w:val="%1"/>
      <w:lvlJc w:val="left"/>
      <w:pPr>
        <w:tabs>
          <w:tab w:val="num" w:pos="1358"/>
        </w:tabs>
        <w:ind w:left="1358" w:hanging="360"/>
      </w:pPr>
      <w:rPr>
        <w:rFonts w:hint="default"/>
      </w:rPr>
    </w:lvl>
    <w:lvl w:ilvl="1">
      <w:start w:val="1"/>
      <w:numFmt w:val="aiueoFullWidth"/>
      <w:lvlText w:val="(%2)"/>
      <w:lvlJc w:val="left"/>
      <w:pPr>
        <w:tabs>
          <w:tab w:val="num" w:pos="1838"/>
        </w:tabs>
        <w:ind w:left="1838" w:hanging="420"/>
      </w:pPr>
    </w:lvl>
    <w:lvl w:ilvl="2">
      <w:start w:val="1"/>
      <w:numFmt w:val="decimalEnclosedCircle"/>
      <w:lvlText w:val="%3"/>
      <w:lvlJc w:val="left"/>
      <w:pPr>
        <w:tabs>
          <w:tab w:val="num" w:pos="2258"/>
        </w:tabs>
        <w:ind w:left="2258" w:hanging="420"/>
      </w:pPr>
    </w:lvl>
    <w:lvl w:ilvl="3">
      <w:start w:val="1"/>
      <w:numFmt w:val="decimal"/>
      <w:lvlText w:val="%4."/>
      <w:lvlJc w:val="left"/>
      <w:pPr>
        <w:tabs>
          <w:tab w:val="num" w:pos="2678"/>
        </w:tabs>
        <w:ind w:left="2678" w:hanging="420"/>
      </w:pPr>
    </w:lvl>
    <w:lvl w:ilvl="4">
      <w:start w:val="1"/>
      <w:numFmt w:val="aiueoFullWidth"/>
      <w:lvlText w:val="(%5)"/>
      <w:lvlJc w:val="left"/>
      <w:pPr>
        <w:tabs>
          <w:tab w:val="num" w:pos="3098"/>
        </w:tabs>
        <w:ind w:left="3098" w:hanging="420"/>
      </w:pPr>
    </w:lvl>
    <w:lvl w:ilvl="5">
      <w:start w:val="1"/>
      <w:numFmt w:val="decimalEnclosedCircle"/>
      <w:lvlText w:val="%6"/>
      <w:lvlJc w:val="left"/>
      <w:pPr>
        <w:tabs>
          <w:tab w:val="num" w:pos="3518"/>
        </w:tabs>
        <w:ind w:left="3518" w:hanging="420"/>
      </w:pPr>
    </w:lvl>
    <w:lvl w:ilvl="6">
      <w:start w:val="1"/>
      <w:numFmt w:val="decimal"/>
      <w:lvlText w:val="%7."/>
      <w:lvlJc w:val="left"/>
      <w:pPr>
        <w:tabs>
          <w:tab w:val="num" w:pos="3938"/>
        </w:tabs>
        <w:ind w:left="3938" w:hanging="420"/>
      </w:pPr>
    </w:lvl>
    <w:lvl w:ilvl="7">
      <w:start w:val="1"/>
      <w:numFmt w:val="aiueoFullWidth"/>
      <w:lvlText w:val="(%8)"/>
      <w:lvlJc w:val="left"/>
      <w:pPr>
        <w:tabs>
          <w:tab w:val="num" w:pos="4358"/>
        </w:tabs>
        <w:ind w:left="4358" w:hanging="420"/>
      </w:pPr>
    </w:lvl>
    <w:lvl w:ilvl="8">
      <w:start w:val="1"/>
      <w:numFmt w:val="decimalEnclosedCircle"/>
      <w:lvlText w:val="%9"/>
      <w:lvlJc w:val="left"/>
      <w:pPr>
        <w:tabs>
          <w:tab w:val="num" w:pos="4778"/>
        </w:tabs>
        <w:ind w:left="4778" w:hanging="420"/>
      </w:pPr>
    </w:lvl>
  </w:abstractNum>
  <w:abstractNum w:abstractNumId="15" w15:restartNumberingAfterBreak="0">
    <w:nsid w:val="33614166"/>
    <w:multiLevelType w:val="hybridMultilevel"/>
    <w:tmpl w:val="C9C4145C"/>
    <w:lvl w:ilvl="0" w:tplc="C11E2744">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16" w15:restartNumberingAfterBreak="0">
    <w:nsid w:val="35885283"/>
    <w:multiLevelType w:val="hybridMultilevel"/>
    <w:tmpl w:val="1E1C8F0C"/>
    <w:lvl w:ilvl="0" w:tplc="C7546F7A">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7" w15:restartNumberingAfterBreak="0">
    <w:nsid w:val="39553DDB"/>
    <w:multiLevelType w:val="hybridMultilevel"/>
    <w:tmpl w:val="AA78450A"/>
    <w:lvl w:ilvl="0" w:tplc="1C6EEA78">
      <w:start w:val="1"/>
      <w:numFmt w:val="decimalFullWidth"/>
      <w:lvlText w:val="（%1）"/>
      <w:lvlJc w:val="left"/>
      <w:pPr>
        <w:tabs>
          <w:tab w:val="num" w:pos="920"/>
        </w:tabs>
        <w:ind w:left="920" w:hanging="72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8" w15:restartNumberingAfterBreak="0">
    <w:nsid w:val="42601B90"/>
    <w:multiLevelType w:val="hybridMultilevel"/>
    <w:tmpl w:val="C512D4A8"/>
    <w:lvl w:ilvl="0" w:tplc="AA24BA90">
      <w:start w:val="2"/>
      <w:numFmt w:val="decimalFullWidth"/>
      <w:lvlText w:val="（%1）"/>
      <w:lvlJc w:val="left"/>
      <w:pPr>
        <w:tabs>
          <w:tab w:val="num" w:pos="1010"/>
        </w:tabs>
        <w:ind w:left="1010" w:hanging="81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9" w15:restartNumberingAfterBreak="0">
    <w:nsid w:val="43E870A0"/>
    <w:multiLevelType w:val="hybridMultilevel"/>
    <w:tmpl w:val="39F4BBE6"/>
    <w:lvl w:ilvl="0" w:tplc="8458B228">
      <w:start w:val="1"/>
      <w:numFmt w:val="decimalFullWidth"/>
      <w:lvlText w:val="（%1）"/>
      <w:lvlJc w:val="left"/>
      <w:pPr>
        <w:tabs>
          <w:tab w:val="num" w:pos="995"/>
        </w:tabs>
        <w:ind w:left="995" w:hanging="79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480068E7"/>
    <w:multiLevelType w:val="hybridMultilevel"/>
    <w:tmpl w:val="BF20BC6C"/>
    <w:lvl w:ilvl="0" w:tplc="70609604">
      <w:start w:val="1"/>
      <w:numFmt w:val="decimalFullWidth"/>
      <w:lvlText w:val="（%1）"/>
      <w:lvlJc w:val="left"/>
      <w:pPr>
        <w:ind w:left="776" w:hanging="720"/>
      </w:pPr>
      <w:rPr>
        <w:rFonts w:hint="default"/>
      </w:rPr>
    </w:lvl>
    <w:lvl w:ilvl="1" w:tplc="04090017" w:tentative="1">
      <w:start w:val="1"/>
      <w:numFmt w:val="aiueoFullWidth"/>
      <w:lvlText w:val="(%2)"/>
      <w:lvlJc w:val="left"/>
      <w:pPr>
        <w:ind w:left="896" w:hanging="420"/>
      </w:pPr>
    </w:lvl>
    <w:lvl w:ilvl="2" w:tplc="04090011" w:tentative="1">
      <w:start w:val="1"/>
      <w:numFmt w:val="decimalEnclosedCircle"/>
      <w:lvlText w:val="%3"/>
      <w:lvlJc w:val="left"/>
      <w:pPr>
        <w:ind w:left="1316" w:hanging="420"/>
      </w:pPr>
    </w:lvl>
    <w:lvl w:ilvl="3" w:tplc="0409000F" w:tentative="1">
      <w:start w:val="1"/>
      <w:numFmt w:val="decimal"/>
      <w:lvlText w:val="%4."/>
      <w:lvlJc w:val="left"/>
      <w:pPr>
        <w:ind w:left="1736" w:hanging="420"/>
      </w:pPr>
    </w:lvl>
    <w:lvl w:ilvl="4" w:tplc="04090017" w:tentative="1">
      <w:start w:val="1"/>
      <w:numFmt w:val="aiueoFullWidth"/>
      <w:lvlText w:val="(%5)"/>
      <w:lvlJc w:val="left"/>
      <w:pPr>
        <w:ind w:left="2156" w:hanging="420"/>
      </w:pPr>
    </w:lvl>
    <w:lvl w:ilvl="5" w:tplc="04090011" w:tentative="1">
      <w:start w:val="1"/>
      <w:numFmt w:val="decimalEnclosedCircle"/>
      <w:lvlText w:val="%6"/>
      <w:lvlJc w:val="left"/>
      <w:pPr>
        <w:ind w:left="2576" w:hanging="420"/>
      </w:pPr>
    </w:lvl>
    <w:lvl w:ilvl="6" w:tplc="0409000F" w:tentative="1">
      <w:start w:val="1"/>
      <w:numFmt w:val="decimal"/>
      <w:lvlText w:val="%7."/>
      <w:lvlJc w:val="left"/>
      <w:pPr>
        <w:ind w:left="2996" w:hanging="420"/>
      </w:pPr>
    </w:lvl>
    <w:lvl w:ilvl="7" w:tplc="04090017" w:tentative="1">
      <w:start w:val="1"/>
      <w:numFmt w:val="aiueoFullWidth"/>
      <w:lvlText w:val="(%8)"/>
      <w:lvlJc w:val="left"/>
      <w:pPr>
        <w:ind w:left="3416" w:hanging="420"/>
      </w:pPr>
    </w:lvl>
    <w:lvl w:ilvl="8" w:tplc="04090011" w:tentative="1">
      <w:start w:val="1"/>
      <w:numFmt w:val="decimalEnclosedCircle"/>
      <w:lvlText w:val="%9"/>
      <w:lvlJc w:val="left"/>
      <w:pPr>
        <w:ind w:left="3836" w:hanging="420"/>
      </w:pPr>
    </w:lvl>
  </w:abstractNum>
  <w:abstractNum w:abstractNumId="21" w15:restartNumberingAfterBreak="0">
    <w:nsid w:val="569B38ED"/>
    <w:multiLevelType w:val="hybridMultilevel"/>
    <w:tmpl w:val="79D42DC8"/>
    <w:lvl w:ilvl="0" w:tplc="7C6C9FA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2" w15:restartNumberingAfterBreak="0">
    <w:nsid w:val="56C0451E"/>
    <w:multiLevelType w:val="hybridMultilevel"/>
    <w:tmpl w:val="F9BE72E8"/>
    <w:lvl w:ilvl="0" w:tplc="E61A0B4E">
      <w:start w:val="1"/>
      <w:numFmt w:val="decimalFullWidth"/>
      <w:lvlText w:val="（%1）"/>
      <w:lvlJc w:val="left"/>
      <w:pPr>
        <w:ind w:left="795" w:hanging="795"/>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3" w15:restartNumberingAfterBreak="0">
    <w:nsid w:val="584A5EE7"/>
    <w:multiLevelType w:val="hybridMultilevel"/>
    <w:tmpl w:val="4BCAE72E"/>
    <w:lvl w:ilvl="0" w:tplc="65B8BA4A">
      <w:start w:val="4"/>
      <w:numFmt w:val="decimalFullWidth"/>
      <w:lvlText w:val="（%1）"/>
      <w:lvlJc w:val="left"/>
      <w:pPr>
        <w:tabs>
          <w:tab w:val="num" w:pos="1005"/>
        </w:tabs>
        <w:ind w:left="1005" w:hanging="79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9C25E7"/>
    <w:multiLevelType w:val="hybridMultilevel"/>
    <w:tmpl w:val="AB7AEB6E"/>
    <w:lvl w:ilvl="0" w:tplc="AB3A3E62">
      <w:start w:val="2"/>
      <w:numFmt w:val="bullet"/>
      <w:lvlText w:val="※"/>
      <w:lvlJc w:val="left"/>
      <w:pPr>
        <w:ind w:left="660" w:hanging="360"/>
      </w:pPr>
      <w:rPr>
        <w:rFonts w:ascii="ＭＳ 明朝" w:eastAsia="ＭＳ 明朝" w:hAnsi="ＭＳ 明朝"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25" w15:restartNumberingAfterBreak="0">
    <w:nsid w:val="5E147243"/>
    <w:multiLevelType w:val="hybridMultilevel"/>
    <w:tmpl w:val="26027216"/>
    <w:lvl w:ilvl="0" w:tplc="A29A7DA2">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61066EDE"/>
    <w:multiLevelType w:val="hybridMultilevel"/>
    <w:tmpl w:val="4E5C7606"/>
    <w:lvl w:ilvl="0" w:tplc="854402D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6123474E"/>
    <w:multiLevelType w:val="hybridMultilevel"/>
    <w:tmpl w:val="0C72D0C0"/>
    <w:lvl w:ilvl="0" w:tplc="B85C22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abstractNum w:abstractNumId="28" w15:restartNumberingAfterBreak="0">
    <w:nsid w:val="624129CC"/>
    <w:multiLevelType w:val="multilevel"/>
    <w:tmpl w:val="607E44AA"/>
    <w:lvl w:ilvl="0">
      <w:start w:val="1"/>
      <w:numFmt w:val="decimalEnclosedCircle"/>
      <w:lvlText w:val="%1"/>
      <w:lvlJc w:val="left"/>
      <w:pPr>
        <w:tabs>
          <w:tab w:val="num" w:pos="600"/>
        </w:tabs>
        <w:ind w:left="600" w:hanging="360"/>
      </w:pPr>
      <w:rPr>
        <w:rFonts w:ascii="Times New Roman" w:eastAsia="ＭＳ 明朝" w:hAnsi="Times New Roman" w:cs="Times New Roman" w:hint="default"/>
        <w:b w:val="0"/>
        <w:i w:val="0"/>
        <w:sz w:val="20"/>
        <w:szCs w:val="20"/>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9" w15:restartNumberingAfterBreak="0">
    <w:nsid w:val="63144629"/>
    <w:multiLevelType w:val="hybridMultilevel"/>
    <w:tmpl w:val="71CAB9F6"/>
    <w:lvl w:ilvl="0" w:tplc="7188FACE">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0" w15:restartNumberingAfterBreak="0">
    <w:nsid w:val="655D6226"/>
    <w:multiLevelType w:val="hybridMultilevel"/>
    <w:tmpl w:val="175CABDC"/>
    <w:lvl w:ilvl="0" w:tplc="FA58962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73196774"/>
    <w:multiLevelType w:val="multilevel"/>
    <w:tmpl w:val="6198959C"/>
    <w:lvl w:ilvl="0">
      <w:start w:val="1"/>
      <w:numFmt w:val="decimalEnclosedCircle"/>
      <w:lvlText w:val="%1"/>
      <w:lvlJc w:val="left"/>
      <w:pPr>
        <w:tabs>
          <w:tab w:val="num" w:pos="600"/>
        </w:tabs>
        <w:ind w:left="600" w:hanging="360"/>
      </w:pPr>
      <w:rPr>
        <w:rFonts w:ascii="Times New Roman" w:eastAsia="ＭＳ 明朝" w:hAnsi="Times New Roman" w:cs="Times New Roman" w:hint="default"/>
      </w:rPr>
    </w:lvl>
    <w:lvl w:ilvl="1">
      <w:start w:val="2"/>
      <w:numFmt w:val="bullet"/>
      <w:lvlText w:val="・"/>
      <w:lvlJc w:val="left"/>
      <w:pPr>
        <w:tabs>
          <w:tab w:val="num" w:pos="1020"/>
        </w:tabs>
        <w:ind w:left="1020" w:hanging="360"/>
      </w:pPr>
      <w:rPr>
        <w:rFonts w:ascii="ＭＳ 明朝" w:eastAsia="ＭＳ 明朝" w:hAnsi="ＭＳ 明朝" w:cs="Times New Roman" w:hint="eastAsia"/>
      </w:r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32" w15:restartNumberingAfterBreak="0">
    <w:nsid w:val="78F52F84"/>
    <w:multiLevelType w:val="hybridMultilevel"/>
    <w:tmpl w:val="E8E05C18"/>
    <w:lvl w:ilvl="0" w:tplc="7AA81C02">
      <w:numFmt w:val="decimalEnclosedCircle"/>
      <w:lvlText w:val="%1"/>
      <w:lvlJc w:val="left"/>
      <w:pPr>
        <w:tabs>
          <w:tab w:val="num" w:pos="360"/>
        </w:tabs>
        <w:ind w:left="360" w:hanging="360"/>
      </w:pPr>
      <w:rPr>
        <w:rFonts w:ascii="HG丸ｺﾞｼｯｸM-PRO" w:eastAsia="HG丸ｺﾞｼｯｸM-PRO" w:hAnsi="Century" w:cs="Times New Roman"/>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79587065"/>
    <w:multiLevelType w:val="hybridMultilevel"/>
    <w:tmpl w:val="21B44DB2"/>
    <w:lvl w:ilvl="0" w:tplc="6E2E7D0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B233069"/>
    <w:multiLevelType w:val="hybridMultilevel"/>
    <w:tmpl w:val="82F6B7D8"/>
    <w:lvl w:ilvl="0" w:tplc="9052367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5" w15:restartNumberingAfterBreak="0">
    <w:nsid w:val="7EB1211A"/>
    <w:multiLevelType w:val="hybridMultilevel"/>
    <w:tmpl w:val="7556F04C"/>
    <w:lvl w:ilvl="0" w:tplc="313E6558">
      <w:start w:val="1"/>
      <w:numFmt w:val="decimalEnclosedCircle"/>
      <w:lvlText w:val="%1"/>
      <w:lvlJc w:val="left"/>
      <w:pPr>
        <w:tabs>
          <w:tab w:val="num" w:pos="1358"/>
        </w:tabs>
        <w:ind w:left="1358" w:hanging="360"/>
      </w:pPr>
      <w:rPr>
        <w:rFonts w:hint="default"/>
      </w:rPr>
    </w:lvl>
    <w:lvl w:ilvl="1" w:tplc="04090017" w:tentative="1">
      <w:start w:val="1"/>
      <w:numFmt w:val="aiueoFullWidth"/>
      <w:lvlText w:val="(%2)"/>
      <w:lvlJc w:val="left"/>
      <w:pPr>
        <w:tabs>
          <w:tab w:val="num" w:pos="1838"/>
        </w:tabs>
        <w:ind w:left="1838" w:hanging="420"/>
      </w:pPr>
    </w:lvl>
    <w:lvl w:ilvl="2" w:tplc="04090011" w:tentative="1">
      <w:start w:val="1"/>
      <w:numFmt w:val="decimalEnclosedCircle"/>
      <w:lvlText w:val="%3"/>
      <w:lvlJc w:val="lef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7" w:tentative="1">
      <w:start w:val="1"/>
      <w:numFmt w:val="aiueoFullWidth"/>
      <w:lvlText w:val="(%5)"/>
      <w:lvlJc w:val="left"/>
      <w:pPr>
        <w:tabs>
          <w:tab w:val="num" w:pos="3098"/>
        </w:tabs>
        <w:ind w:left="3098" w:hanging="420"/>
      </w:pPr>
    </w:lvl>
    <w:lvl w:ilvl="5" w:tplc="04090011" w:tentative="1">
      <w:start w:val="1"/>
      <w:numFmt w:val="decimalEnclosedCircle"/>
      <w:lvlText w:val="%6"/>
      <w:lvlJc w:val="lef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7" w:tentative="1">
      <w:start w:val="1"/>
      <w:numFmt w:val="aiueoFullWidth"/>
      <w:lvlText w:val="(%8)"/>
      <w:lvlJc w:val="left"/>
      <w:pPr>
        <w:tabs>
          <w:tab w:val="num" w:pos="4358"/>
        </w:tabs>
        <w:ind w:left="4358" w:hanging="420"/>
      </w:pPr>
    </w:lvl>
    <w:lvl w:ilvl="8" w:tplc="04090011" w:tentative="1">
      <w:start w:val="1"/>
      <w:numFmt w:val="decimalEnclosedCircle"/>
      <w:lvlText w:val="%9"/>
      <w:lvlJc w:val="left"/>
      <w:pPr>
        <w:tabs>
          <w:tab w:val="num" w:pos="4778"/>
        </w:tabs>
        <w:ind w:left="4778" w:hanging="420"/>
      </w:pPr>
    </w:lvl>
  </w:abstractNum>
  <w:num w:numId="1">
    <w:abstractNumId w:val="10"/>
  </w:num>
  <w:num w:numId="2">
    <w:abstractNumId w:val="2"/>
  </w:num>
  <w:num w:numId="3">
    <w:abstractNumId w:val="9"/>
  </w:num>
  <w:num w:numId="4">
    <w:abstractNumId w:val="7"/>
  </w:num>
  <w:num w:numId="5">
    <w:abstractNumId w:val="33"/>
  </w:num>
  <w:num w:numId="6">
    <w:abstractNumId w:val="8"/>
  </w:num>
  <w:num w:numId="7">
    <w:abstractNumId w:val="31"/>
  </w:num>
  <w:num w:numId="8">
    <w:abstractNumId w:val="28"/>
  </w:num>
  <w:num w:numId="9">
    <w:abstractNumId w:val="11"/>
  </w:num>
  <w:num w:numId="10">
    <w:abstractNumId w:val="32"/>
  </w:num>
  <w:num w:numId="11">
    <w:abstractNumId w:val="25"/>
  </w:num>
  <w:num w:numId="12">
    <w:abstractNumId w:val="12"/>
  </w:num>
  <w:num w:numId="13">
    <w:abstractNumId w:val="34"/>
  </w:num>
  <w:num w:numId="14">
    <w:abstractNumId w:val="30"/>
  </w:num>
  <w:num w:numId="15">
    <w:abstractNumId w:val="26"/>
  </w:num>
  <w:num w:numId="16">
    <w:abstractNumId w:val="1"/>
  </w:num>
  <w:num w:numId="17">
    <w:abstractNumId w:val="23"/>
  </w:num>
  <w:num w:numId="18">
    <w:abstractNumId w:val="13"/>
  </w:num>
  <w:num w:numId="19">
    <w:abstractNumId w:val="21"/>
  </w:num>
  <w:num w:numId="20">
    <w:abstractNumId w:val="27"/>
  </w:num>
  <w:num w:numId="21">
    <w:abstractNumId w:val="35"/>
  </w:num>
  <w:num w:numId="22">
    <w:abstractNumId w:val="3"/>
  </w:num>
  <w:num w:numId="23">
    <w:abstractNumId w:val="15"/>
  </w:num>
  <w:num w:numId="24">
    <w:abstractNumId w:val="14"/>
  </w:num>
  <w:num w:numId="25">
    <w:abstractNumId w:val="18"/>
  </w:num>
  <w:num w:numId="26">
    <w:abstractNumId w:val="19"/>
  </w:num>
  <w:num w:numId="27">
    <w:abstractNumId w:val="6"/>
  </w:num>
  <w:num w:numId="28">
    <w:abstractNumId w:val="20"/>
  </w:num>
  <w:num w:numId="29">
    <w:abstractNumId w:val="24"/>
  </w:num>
  <w:num w:numId="30">
    <w:abstractNumId w:val="22"/>
  </w:num>
  <w:num w:numId="31">
    <w:abstractNumId w:val="5"/>
  </w:num>
  <w:num w:numId="32">
    <w:abstractNumId w:val="17"/>
  </w:num>
  <w:num w:numId="33">
    <w:abstractNumId w:val="4"/>
  </w:num>
  <w:num w:numId="34">
    <w:abstractNumId w:val="16"/>
  </w:num>
  <w:num w:numId="35">
    <w:abstractNumId w:val="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05"/>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BA"/>
    <w:rsid w:val="00001E58"/>
    <w:rsid w:val="00004CCF"/>
    <w:rsid w:val="00015BD1"/>
    <w:rsid w:val="00022DDC"/>
    <w:rsid w:val="00027E43"/>
    <w:rsid w:val="00032939"/>
    <w:rsid w:val="00035993"/>
    <w:rsid w:val="00036252"/>
    <w:rsid w:val="00044268"/>
    <w:rsid w:val="0005441A"/>
    <w:rsid w:val="00063D7B"/>
    <w:rsid w:val="00066149"/>
    <w:rsid w:val="00067CCE"/>
    <w:rsid w:val="000810AE"/>
    <w:rsid w:val="00085964"/>
    <w:rsid w:val="00090869"/>
    <w:rsid w:val="00090937"/>
    <w:rsid w:val="00096FA1"/>
    <w:rsid w:val="000975A4"/>
    <w:rsid w:val="000977EC"/>
    <w:rsid w:val="000A772D"/>
    <w:rsid w:val="000B6185"/>
    <w:rsid w:val="000C11DD"/>
    <w:rsid w:val="000C25AD"/>
    <w:rsid w:val="000C25C0"/>
    <w:rsid w:val="000C2745"/>
    <w:rsid w:val="000C6FBB"/>
    <w:rsid w:val="000D0794"/>
    <w:rsid w:val="000D0F5A"/>
    <w:rsid w:val="000D325A"/>
    <w:rsid w:val="000D6B57"/>
    <w:rsid w:val="000D72F1"/>
    <w:rsid w:val="000D7373"/>
    <w:rsid w:val="000E04A3"/>
    <w:rsid w:val="000E3B26"/>
    <w:rsid w:val="000F13FE"/>
    <w:rsid w:val="00100B87"/>
    <w:rsid w:val="001069B2"/>
    <w:rsid w:val="00107B6B"/>
    <w:rsid w:val="00110262"/>
    <w:rsid w:val="00112E19"/>
    <w:rsid w:val="00114DEC"/>
    <w:rsid w:val="00114F76"/>
    <w:rsid w:val="001168CF"/>
    <w:rsid w:val="00116F59"/>
    <w:rsid w:val="001208CC"/>
    <w:rsid w:val="00122AB5"/>
    <w:rsid w:val="00131D38"/>
    <w:rsid w:val="00134323"/>
    <w:rsid w:val="00143A8D"/>
    <w:rsid w:val="00144FDA"/>
    <w:rsid w:val="00145BF6"/>
    <w:rsid w:val="00147933"/>
    <w:rsid w:val="0015125F"/>
    <w:rsid w:val="00151967"/>
    <w:rsid w:val="00154BDD"/>
    <w:rsid w:val="00154EF2"/>
    <w:rsid w:val="001618BA"/>
    <w:rsid w:val="00164C71"/>
    <w:rsid w:val="001676F1"/>
    <w:rsid w:val="00167861"/>
    <w:rsid w:val="001716CA"/>
    <w:rsid w:val="00192B0A"/>
    <w:rsid w:val="001973C7"/>
    <w:rsid w:val="001A750A"/>
    <w:rsid w:val="001C26D2"/>
    <w:rsid w:val="001C5203"/>
    <w:rsid w:val="001D2106"/>
    <w:rsid w:val="001D46B3"/>
    <w:rsid w:val="001D797A"/>
    <w:rsid w:val="001E021D"/>
    <w:rsid w:val="001E4CA8"/>
    <w:rsid w:val="001E6F35"/>
    <w:rsid w:val="00200436"/>
    <w:rsid w:val="00204B63"/>
    <w:rsid w:val="002053B3"/>
    <w:rsid w:val="00214248"/>
    <w:rsid w:val="0021511D"/>
    <w:rsid w:val="00223E87"/>
    <w:rsid w:val="00226BBC"/>
    <w:rsid w:val="0023297A"/>
    <w:rsid w:val="002330CA"/>
    <w:rsid w:val="0023589A"/>
    <w:rsid w:val="00244203"/>
    <w:rsid w:val="00245A16"/>
    <w:rsid w:val="00253204"/>
    <w:rsid w:val="00257BDE"/>
    <w:rsid w:val="00257F54"/>
    <w:rsid w:val="00265175"/>
    <w:rsid w:val="00265724"/>
    <w:rsid w:val="002709C4"/>
    <w:rsid w:val="002749E8"/>
    <w:rsid w:val="002776B0"/>
    <w:rsid w:val="002938C8"/>
    <w:rsid w:val="00295CDA"/>
    <w:rsid w:val="0029632F"/>
    <w:rsid w:val="002A4112"/>
    <w:rsid w:val="002B6FD4"/>
    <w:rsid w:val="002C5D03"/>
    <w:rsid w:val="002C6811"/>
    <w:rsid w:val="002C783A"/>
    <w:rsid w:val="002C7950"/>
    <w:rsid w:val="002D0179"/>
    <w:rsid w:val="002D4417"/>
    <w:rsid w:val="002F457A"/>
    <w:rsid w:val="00300186"/>
    <w:rsid w:val="003060A5"/>
    <w:rsid w:val="00306148"/>
    <w:rsid w:val="003074D8"/>
    <w:rsid w:val="00312016"/>
    <w:rsid w:val="003127B2"/>
    <w:rsid w:val="00316239"/>
    <w:rsid w:val="0032542F"/>
    <w:rsid w:val="00327CC8"/>
    <w:rsid w:val="0033627F"/>
    <w:rsid w:val="00340313"/>
    <w:rsid w:val="00346C96"/>
    <w:rsid w:val="0034774B"/>
    <w:rsid w:val="0035245B"/>
    <w:rsid w:val="00352BD1"/>
    <w:rsid w:val="00356461"/>
    <w:rsid w:val="0035771F"/>
    <w:rsid w:val="00365BBD"/>
    <w:rsid w:val="003676C4"/>
    <w:rsid w:val="003745F0"/>
    <w:rsid w:val="00375AB1"/>
    <w:rsid w:val="003820F3"/>
    <w:rsid w:val="0038499A"/>
    <w:rsid w:val="00385F18"/>
    <w:rsid w:val="00386EA2"/>
    <w:rsid w:val="00392951"/>
    <w:rsid w:val="0039417D"/>
    <w:rsid w:val="00396035"/>
    <w:rsid w:val="003A1E2A"/>
    <w:rsid w:val="003A4BB9"/>
    <w:rsid w:val="003A5AC5"/>
    <w:rsid w:val="003B139F"/>
    <w:rsid w:val="003B6918"/>
    <w:rsid w:val="003B6931"/>
    <w:rsid w:val="003C061D"/>
    <w:rsid w:val="003C415F"/>
    <w:rsid w:val="003D3A4F"/>
    <w:rsid w:val="003E1C7B"/>
    <w:rsid w:val="003E376F"/>
    <w:rsid w:val="003E431B"/>
    <w:rsid w:val="003E47E3"/>
    <w:rsid w:val="003E4EF1"/>
    <w:rsid w:val="003E6899"/>
    <w:rsid w:val="003F3DFD"/>
    <w:rsid w:val="004029E4"/>
    <w:rsid w:val="00407CC0"/>
    <w:rsid w:val="00411AEB"/>
    <w:rsid w:val="00412667"/>
    <w:rsid w:val="00416F4E"/>
    <w:rsid w:val="00424A18"/>
    <w:rsid w:val="004307F9"/>
    <w:rsid w:val="00432481"/>
    <w:rsid w:val="00436FAF"/>
    <w:rsid w:val="00442117"/>
    <w:rsid w:val="004441A7"/>
    <w:rsid w:val="00444A10"/>
    <w:rsid w:val="00444BEA"/>
    <w:rsid w:val="00452C56"/>
    <w:rsid w:val="00455BF1"/>
    <w:rsid w:val="0046077C"/>
    <w:rsid w:val="00470C08"/>
    <w:rsid w:val="00480209"/>
    <w:rsid w:val="00487BBD"/>
    <w:rsid w:val="004901EC"/>
    <w:rsid w:val="004A043C"/>
    <w:rsid w:val="004A2AE1"/>
    <w:rsid w:val="004A2C7C"/>
    <w:rsid w:val="004A7D74"/>
    <w:rsid w:val="004B2C0B"/>
    <w:rsid w:val="004B7006"/>
    <w:rsid w:val="004C2E5E"/>
    <w:rsid w:val="004C6154"/>
    <w:rsid w:val="004D0A20"/>
    <w:rsid w:val="004D3B9C"/>
    <w:rsid w:val="004D5B32"/>
    <w:rsid w:val="004D6166"/>
    <w:rsid w:val="004D77C9"/>
    <w:rsid w:val="004E0BF8"/>
    <w:rsid w:val="004E5032"/>
    <w:rsid w:val="004E50C5"/>
    <w:rsid w:val="004F05BC"/>
    <w:rsid w:val="004F150D"/>
    <w:rsid w:val="004F67B4"/>
    <w:rsid w:val="004F7470"/>
    <w:rsid w:val="005017DA"/>
    <w:rsid w:val="00502F72"/>
    <w:rsid w:val="00506AF5"/>
    <w:rsid w:val="00511341"/>
    <w:rsid w:val="00513781"/>
    <w:rsid w:val="00513BB9"/>
    <w:rsid w:val="00522E1D"/>
    <w:rsid w:val="0053367F"/>
    <w:rsid w:val="00540C09"/>
    <w:rsid w:val="00544285"/>
    <w:rsid w:val="0054706B"/>
    <w:rsid w:val="0056712C"/>
    <w:rsid w:val="00567E76"/>
    <w:rsid w:val="00570C77"/>
    <w:rsid w:val="005729D3"/>
    <w:rsid w:val="00573131"/>
    <w:rsid w:val="005738C4"/>
    <w:rsid w:val="005765DA"/>
    <w:rsid w:val="00582F7B"/>
    <w:rsid w:val="00593148"/>
    <w:rsid w:val="005C0DD1"/>
    <w:rsid w:val="005C35F8"/>
    <w:rsid w:val="005C5366"/>
    <w:rsid w:val="005C6947"/>
    <w:rsid w:val="005D437B"/>
    <w:rsid w:val="005D708E"/>
    <w:rsid w:val="005E727D"/>
    <w:rsid w:val="005F3003"/>
    <w:rsid w:val="005F68B7"/>
    <w:rsid w:val="006027DA"/>
    <w:rsid w:val="00604142"/>
    <w:rsid w:val="00621B4C"/>
    <w:rsid w:val="006224A7"/>
    <w:rsid w:val="00641D8E"/>
    <w:rsid w:val="006468CE"/>
    <w:rsid w:val="006500B3"/>
    <w:rsid w:val="0066612F"/>
    <w:rsid w:val="00673205"/>
    <w:rsid w:val="00674686"/>
    <w:rsid w:val="00676758"/>
    <w:rsid w:val="00682436"/>
    <w:rsid w:val="006848E1"/>
    <w:rsid w:val="00691964"/>
    <w:rsid w:val="00693B72"/>
    <w:rsid w:val="00694247"/>
    <w:rsid w:val="00694B4D"/>
    <w:rsid w:val="006A49DA"/>
    <w:rsid w:val="006B0409"/>
    <w:rsid w:val="006B63E2"/>
    <w:rsid w:val="006B71DA"/>
    <w:rsid w:val="006C7E1C"/>
    <w:rsid w:val="006D5699"/>
    <w:rsid w:val="006D6A01"/>
    <w:rsid w:val="006E0C63"/>
    <w:rsid w:val="006E28FA"/>
    <w:rsid w:val="006E5E63"/>
    <w:rsid w:val="006E75F7"/>
    <w:rsid w:val="006F0303"/>
    <w:rsid w:val="0072084F"/>
    <w:rsid w:val="00720B9A"/>
    <w:rsid w:val="007250C4"/>
    <w:rsid w:val="00730732"/>
    <w:rsid w:val="007326ED"/>
    <w:rsid w:val="00733801"/>
    <w:rsid w:val="0075146C"/>
    <w:rsid w:val="00755E6E"/>
    <w:rsid w:val="00757918"/>
    <w:rsid w:val="00760F1C"/>
    <w:rsid w:val="00766183"/>
    <w:rsid w:val="00777566"/>
    <w:rsid w:val="007813FC"/>
    <w:rsid w:val="00790439"/>
    <w:rsid w:val="0079218F"/>
    <w:rsid w:val="00794920"/>
    <w:rsid w:val="007A3DB5"/>
    <w:rsid w:val="007A5E15"/>
    <w:rsid w:val="007B2CF7"/>
    <w:rsid w:val="007B6F58"/>
    <w:rsid w:val="007B7FA3"/>
    <w:rsid w:val="007C11E7"/>
    <w:rsid w:val="007C2FB0"/>
    <w:rsid w:val="007C47C9"/>
    <w:rsid w:val="007C7121"/>
    <w:rsid w:val="007D100D"/>
    <w:rsid w:val="007D57FB"/>
    <w:rsid w:val="007E01F0"/>
    <w:rsid w:val="007E0CFF"/>
    <w:rsid w:val="007E1267"/>
    <w:rsid w:val="007F46D7"/>
    <w:rsid w:val="00805F6E"/>
    <w:rsid w:val="00806F31"/>
    <w:rsid w:val="0081121C"/>
    <w:rsid w:val="0082315A"/>
    <w:rsid w:val="00834DD8"/>
    <w:rsid w:val="00835BD2"/>
    <w:rsid w:val="00841073"/>
    <w:rsid w:val="00854867"/>
    <w:rsid w:val="008563C3"/>
    <w:rsid w:val="008572C5"/>
    <w:rsid w:val="00861333"/>
    <w:rsid w:val="00866BCC"/>
    <w:rsid w:val="0087188B"/>
    <w:rsid w:val="00873B62"/>
    <w:rsid w:val="00874702"/>
    <w:rsid w:val="0089751F"/>
    <w:rsid w:val="00897805"/>
    <w:rsid w:val="008A14DF"/>
    <w:rsid w:val="008A638C"/>
    <w:rsid w:val="008B5055"/>
    <w:rsid w:val="008B59E7"/>
    <w:rsid w:val="008D1B47"/>
    <w:rsid w:val="008E45D3"/>
    <w:rsid w:val="008E5F04"/>
    <w:rsid w:val="008E65C8"/>
    <w:rsid w:val="008E6619"/>
    <w:rsid w:val="008F760D"/>
    <w:rsid w:val="00905DDD"/>
    <w:rsid w:val="009060D5"/>
    <w:rsid w:val="0090697B"/>
    <w:rsid w:val="00911105"/>
    <w:rsid w:val="00930D04"/>
    <w:rsid w:val="00931849"/>
    <w:rsid w:val="00934AF8"/>
    <w:rsid w:val="009376F1"/>
    <w:rsid w:val="009404D2"/>
    <w:rsid w:val="00941E2C"/>
    <w:rsid w:val="0095212A"/>
    <w:rsid w:val="00954555"/>
    <w:rsid w:val="00956552"/>
    <w:rsid w:val="00961B61"/>
    <w:rsid w:val="00964239"/>
    <w:rsid w:val="00965ECD"/>
    <w:rsid w:val="00982D2A"/>
    <w:rsid w:val="00983DDB"/>
    <w:rsid w:val="00984828"/>
    <w:rsid w:val="00986222"/>
    <w:rsid w:val="00986E48"/>
    <w:rsid w:val="009903F7"/>
    <w:rsid w:val="009910D3"/>
    <w:rsid w:val="00996005"/>
    <w:rsid w:val="009A2D5B"/>
    <w:rsid w:val="009A3CB4"/>
    <w:rsid w:val="009B2018"/>
    <w:rsid w:val="009B6E03"/>
    <w:rsid w:val="009C645A"/>
    <w:rsid w:val="009D3ADE"/>
    <w:rsid w:val="009E64D4"/>
    <w:rsid w:val="009E7DE4"/>
    <w:rsid w:val="00A054A6"/>
    <w:rsid w:val="00A0637B"/>
    <w:rsid w:val="00A106DE"/>
    <w:rsid w:val="00A3288B"/>
    <w:rsid w:val="00A34636"/>
    <w:rsid w:val="00A361E6"/>
    <w:rsid w:val="00A537C8"/>
    <w:rsid w:val="00A53C5D"/>
    <w:rsid w:val="00A54A84"/>
    <w:rsid w:val="00A55D4E"/>
    <w:rsid w:val="00A6030E"/>
    <w:rsid w:val="00A622C0"/>
    <w:rsid w:val="00A63E77"/>
    <w:rsid w:val="00A664D3"/>
    <w:rsid w:val="00A70A2B"/>
    <w:rsid w:val="00A7206F"/>
    <w:rsid w:val="00A75F07"/>
    <w:rsid w:val="00A80DB7"/>
    <w:rsid w:val="00A849CB"/>
    <w:rsid w:val="00A85E83"/>
    <w:rsid w:val="00A90822"/>
    <w:rsid w:val="00A90EBD"/>
    <w:rsid w:val="00AA7298"/>
    <w:rsid w:val="00AB0E2F"/>
    <w:rsid w:val="00AB1610"/>
    <w:rsid w:val="00AC3826"/>
    <w:rsid w:val="00AC544F"/>
    <w:rsid w:val="00AC55FE"/>
    <w:rsid w:val="00AC7A66"/>
    <w:rsid w:val="00AD2ACF"/>
    <w:rsid w:val="00AD5401"/>
    <w:rsid w:val="00AE063D"/>
    <w:rsid w:val="00AE62C6"/>
    <w:rsid w:val="00AF04B2"/>
    <w:rsid w:val="00AF3401"/>
    <w:rsid w:val="00AF3DCE"/>
    <w:rsid w:val="00AF7379"/>
    <w:rsid w:val="00B15983"/>
    <w:rsid w:val="00B1603A"/>
    <w:rsid w:val="00B16D22"/>
    <w:rsid w:val="00B20892"/>
    <w:rsid w:val="00B236C6"/>
    <w:rsid w:val="00B24792"/>
    <w:rsid w:val="00B26BF3"/>
    <w:rsid w:val="00B33DC7"/>
    <w:rsid w:val="00B35C09"/>
    <w:rsid w:val="00B53327"/>
    <w:rsid w:val="00B612FA"/>
    <w:rsid w:val="00B61E9E"/>
    <w:rsid w:val="00B638E3"/>
    <w:rsid w:val="00B66350"/>
    <w:rsid w:val="00B70453"/>
    <w:rsid w:val="00B709F8"/>
    <w:rsid w:val="00B70A89"/>
    <w:rsid w:val="00B745B5"/>
    <w:rsid w:val="00B756A3"/>
    <w:rsid w:val="00B8531A"/>
    <w:rsid w:val="00B87A17"/>
    <w:rsid w:val="00B941D9"/>
    <w:rsid w:val="00B942A7"/>
    <w:rsid w:val="00B9653C"/>
    <w:rsid w:val="00BA1388"/>
    <w:rsid w:val="00BA1B39"/>
    <w:rsid w:val="00BA70BA"/>
    <w:rsid w:val="00BB2F9D"/>
    <w:rsid w:val="00BB6104"/>
    <w:rsid w:val="00BB654F"/>
    <w:rsid w:val="00BD3560"/>
    <w:rsid w:val="00BE0B31"/>
    <w:rsid w:val="00BE31D9"/>
    <w:rsid w:val="00BE7ABE"/>
    <w:rsid w:val="00BF5356"/>
    <w:rsid w:val="00C060C0"/>
    <w:rsid w:val="00C11E08"/>
    <w:rsid w:val="00C120AE"/>
    <w:rsid w:val="00C135DE"/>
    <w:rsid w:val="00C14B3A"/>
    <w:rsid w:val="00C15DFC"/>
    <w:rsid w:val="00C17B74"/>
    <w:rsid w:val="00C23C24"/>
    <w:rsid w:val="00C23DE8"/>
    <w:rsid w:val="00C305A0"/>
    <w:rsid w:val="00C33725"/>
    <w:rsid w:val="00C3698D"/>
    <w:rsid w:val="00C408FF"/>
    <w:rsid w:val="00C4229F"/>
    <w:rsid w:val="00C4248D"/>
    <w:rsid w:val="00C50524"/>
    <w:rsid w:val="00C566E7"/>
    <w:rsid w:val="00C618F4"/>
    <w:rsid w:val="00C62197"/>
    <w:rsid w:val="00C62589"/>
    <w:rsid w:val="00C63EDB"/>
    <w:rsid w:val="00C64926"/>
    <w:rsid w:val="00C65527"/>
    <w:rsid w:val="00C664F7"/>
    <w:rsid w:val="00C66EC5"/>
    <w:rsid w:val="00C80CC5"/>
    <w:rsid w:val="00C83395"/>
    <w:rsid w:val="00C8377A"/>
    <w:rsid w:val="00C87354"/>
    <w:rsid w:val="00C91203"/>
    <w:rsid w:val="00C97483"/>
    <w:rsid w:val="00C97D9C"/>
    <w:rsid w:val="00CA2B02"/>
    <w:rsid w:val="00CB5035"/>
    <w:rsid w:val="00CB6823"/>
    <w:rsid w:val="00CB7750"/>
    <w:rsid w:val="00CC492E"/>
    <w:rsid w:val="00CE6BEC"/>
    <w:rsid w:val="00CF355C"/>
    <w:rsid w:val="00CF42E0"/>
    <w:rsid w:val="00CF4959"/>
    <w:rsid w:val="00CF6F8A"/>
    <w:rsid w:val="00CF745F"/>
    <w:rsid w:val="00D00CBA"/>
    <w:rsid w:val="00D0238F"/>
    <w:rsid w:val="00D0535B"/>
    <w:rsid w:val="00D1221E"/>
    <w:rsid w:val="00D31898"/>
    <w:rsid w:val="00D34C8B"/>
    <w:rsid w:val="00D35539"/>
    <w:rsid w:val="00D36B1C"/>
    <w:rsid w:val="00D405E9"/>
    <w:rsid w:val="00D449D9"/>
    <w:rsid w:val="00D54847"/>
    <w:rsid w:val="00D55EF7"/>
    <w:rsid w:val="00D616F2"/>
    <w:rsid w:val="00D64590"/>
    <w:rsid w:val="00D7106E"/>
    <w:rsid w:val="00D74041"/>
    <w:rsid w:val="00D90C30"/>
    <w:rsid w:val="00D940C8"/>
    <w:rsid w:val="00D96925"/>
    <w:rsid w:val="00D9704C"/>
    <w:rsid w:val="00DA757D"/>
    <w:rsid w:val="00DB180B"/>
    <w:rsid w:val="00DB303C"/>
    <w:rsid w:val="00DC0831"/>
    <w:rsid w:val="00DC7E52"/>
    <w:rsid w:val="00DD43D0"/>
    <w:rsid w:val="00DE1E51"/>
    <w:rsid w:val="00DE32FC"/>
    <w:rsid w:val="00DE7A17"/>
    <w:rsid w:val="00E0611A"/>
    <w:rsid w:val="00E06A91"/>
    <w:rsid w:val="00E112F8"/>
    <w:rsid w:val="00E13299"/>
    <w:rsid w:val="00E13CC5"/>
    <w:rsid w:val="00E14000"/>
    <w:rsid w:val="00E14332"/>
    <w:rsid w:val="00E17391"/>
    <w:rsid w:val="00E25226"/>
    <w:rsid w:val="00E25FF0"/>
    <w:rsid w:val="00E351AE"/>
    <w:rsid w:val="00E3724E"/>
    <w:rsid w:val="00E37F5E"/>
    <w:rsid w:val="00E40585"/>
    <w:rsid w:val="00E46373"/>
    <w:rsid w:val="00E65D1A"/>
    <w:rsid w:val="00E6716B"/>
    <w:rsid w:val="00E67E2E"/>
    <w:rsid w:val="00E7362A"/>
    <w:rsid w:val="00E761DE"/>
    <w:rsid w:val="00E83D43"/>
    <w:rsid w:val="00E85E38"/>
    <w:rsid w:val="00E95193"/>
    <w:rsid w:val="00EA1B84"/>
    <w:rsid w:val="00EA1CE7"/>
    <w:rsid w:val="00EB07DE"/>
    <w:rsid w:val="00EB17FF"/>
    <w:rsid w:val="00EC5105"/>
    <w:rsid w:val="00EC55C0"/>
    <w:rsid w:val="00EE1945"/>
    <w:rsid w:val="00EE66DD"/>
    <w:rsid w:val="00EE792D"/>
    <w:rsid w:val="00EF15B0"/>
    <w:rsid w:val="00EF16F3"/>
    <w:rsid w:val="00F02735"/>
    <w:rsid w:val="00F03333"/>
    <w:rsid w:val="00F03B00"/>
    <w:rsid w:val="00F0457F"/>
    <w:rsid w:val="00F04DE1"/>
    <w:rsid w:val="00F05371"/>
    <w:rsid w:val="00F05E34"/>
    <w:rsid w:val="00F26E4C"/>
    <w:rsid w:val="00F36F48"/>
    <w:rsid w:val="00F41872"/>
    <w:rsid w:val="00F426D9"/>
    <w:rsid w:val="00F44E5B"/>
    <w:rsid w:val="00F563DA"/>
    <w:rsid w:val="00F64668"/>
    <w:rsid w:val="00F64879"/>
    <w:rsid w:val="00F85E0B"/>
    <w:rsid w:val="00F91159"/>
    <w:rsid w:val="00F97715"/>
    <w:rsid w:val="00FA2A2A"/>
    <w:rsid w:val="00FA3399"/>
    <w:rsid w:val="00FA4F53"/>
    <w:rsid w:val="00FA7D00"/>
    <w:rsid w:val="00FB3C74"/>
    <w:rsid w:val="00FC1D99"/>
    <w:rsid w:val="00FC2BD4"/>
    <w:rsid w:val="00FC66F9"/>
    <w:rsid w:val="00FD42A5"/>
    <w:rsid w:val="00FD794C"/>
    <w:rsid w:val="00FE5433"/>
    <w:rsid w:val="00FE7289"/>
    <w:rsid w:val="00FE7496"/>
    <w:rsid w:val="00FF28DB"/>
    <w:rsid w:val="00FF3745"/>
    <w:rsid w:val="00FF6474"/>
    <w:rsid w:val="00FF6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0661C0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2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64C71"/>
    <w:pPr>
      <w:tabs>
        <w:tab w:val="center" w:pos="4252"/>
        <w:tab w:val="right" w:pos="8504"/>
      </w:tabs>
      <w:snapToGrid w:val="0"/>
    </w:pPr>
  </w:style>
  <w:style w:type="paragraph" w:styleId="a4">
    <w:name w:val="footer"/>
    <w:basedOn w:val="a"/>
    <w:rsid w:val="00164C71"/>
    <w:pPr>
      <w:tabs>
        <w:tab w:val="center" w:pos="4252"/>
        <w:tab w:val="right" w:pos="8504"/>
      </w:tabs>
      <w:snapToGrid w:val="0"/>
    </w:pPr>
  </w:style>
  <w:style w:type="paragraph" w:styleId="a5">
    <w:name w:val="Date"/>
    <w:basedOn w:val="a"/>
    <w:next w:val="a"/>
    <w:rsid w:val="00FC1D99"/>
  </w:style>
  <w:style w:type="paragraph" w:styleId="a6">
    <w:name w:val="Balloon Text"/>
    <w:basedOn w:val="a"/>
    <w:semiHidden/>
    <w:rsid w:val="00B87A17"/>
    <w:rPr>
      <w:rFonts w:ascii="Arial" w:eastAsia="ＭＳ ゴシック" w:hAnsi="Arial"/>
      <w:sz w:val="18"/>
      <w:szCs w:val="18"/>
    </w:rPr>
  </w:style>
  <w:style w:type="character" w:styleId="a7">
    <w:name w:val="Hyperlink"/>
    <w:rsid w:val="004E50C5"/>
    <w:rPr>
      <w:color w:val="0000FF"/>
      <w:u w:val="single"/>
    </w:rPr>
  </w:style>
  <w:style w:type="character" w:styleId="a8">
    <w:name w:val="FollowedHyperlink"/>
    <w:rsid w:val="003E6899"/>
    <w:rPr>
      <w:color w:val="800080"/>
      <w:u w:val="single"/>
    </w:rPr>
  </w:style>
  <w:style w:type="paragraph" w:styleId="a9">
    <w:name w:val="List Paragraph"/>
    <w:basedOn w:val="a"/>
    <w:uiPriority w:val="34"/>
    <w:qFormat/>
    <w:rsid w:val="006B0409"/>
    <w:pPr>
      <w:ind w:leftChars="400" w:left="840"/>
    </w:pPr>
  </w:style>
  <w:style w:type="character" w:styleId="aa">
    <w:name w:val="Unresolved Mention"/>
    <w:basedOn w:val="a0"/>
    <w:uiPriority w:val="99"/>
    <w:semiHidden/>
    <w:unhideWhenUsed/>
    <w:rsid w:val="00EB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xt.go.jp/a_menu/shotou/clarinet/003/1345413_0000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ref.osaka.lg.jp/o180080/shochugakko/r6onlinenihongosido/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D0BEE-02AD-46DF-88E9-D57D72357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3197</Words>
  <Characters>695</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3885</CharactersWithSpaces>
  <SharedDoc>false</SharedDoc>
  <HLinks>
    <vt:vector size="6" baseType="variant">
      <vt:variant>
        <vt:i4>6225934</vt:i4>
      </vt:variant>
      <vt:variant>
        <vt:i4>0</vt:i4>
      </vt:variant>
      <vt:variant>
        <vt:i4>0</vt:i4>
      </vt:variant>
      <vt:variant>
        <vt:i4>5</vt:i4>
      </vt:variant>
      <vt:variant>
        <vt:lpwstr>http://www.pref.osaka.lg.jp/shochugakko/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2025-12-16T01:20:00Z</dcterms:created>
  <dcterms:modified xsi:type="dcterms:W3CDTF">2025-12-16T01:20:00Z</dcterms:modified>
</cp:coreProperties>
</file>