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C8D2"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○大阪府農業経営改善計画認定要領</w:t>
      </w:r>
    </w:p>
    <w:p w14:paraId="71460105" w14:textId="77777777" w:rsidR="00B45720" w:rsidRPr="00B22EB6" w:rsidRDefault="00B45720" w:rsidP="00B45720">
      <w:pPr>
        <w:rPr>
          <w:rFonts w:ascii="ＭＳ 明朝" w:eastAsia="ＭＳ 明朝" w:hAnsi="ＭＳ 明朝"/>
          <w:sz w:val="22"/>
        </w:rPr>
      </w:pPr>
    </w:p>
    <w:p w14:paraId="25A209C4" w14:textId="77777777" w:rsidR="00B45720" w:rsidRPr="00B22EB6" w:rsidRDefault="00B45720" w:rsidP="003B0171">
      <w:pPr>
        <w:jc w:val="right"/>
        <w:rPr>
          <w:rFonts w:ascii="ＭＳ 明朝" w:eastAsia="ＭＳ 明朝" w:hAnsi="ＭＳ 明朝"/>
          <w:sz w:val="22"/>
        </w:rPr>
      </w:pPr>
      <w:r w:rsidRPr="00B22EB6">
        <w:rPr>
          <w:rFonts w:ascii="ＭＳ 明朝" w:eastAsia="ＭＳ 明朝" w:hAnsi="ＭＳ 明朝" w:hint="eastAsia"/>
          <w:sz w:val="22"/>
        </w:rPr>
        <w:t>令和</w:t>
      </w:r>
      <w:r w:rsidRPr="00B22EB6">
        <w:rPr>
          <w:rFonts w:ascii="ＭＳ 明朝" w:eastAsia="ＭＳ 明朝" w:hAnsi="ＭＳ 明朝"/>
          <w:sz w:val="22"/>
        </w:rPr>
        <w:t>２年</w:t>
      </w:r>
      <w:r w:rsidR="003B0171">
        <w:rPr>
          <w:rFonts w:ascii="ＭＳ 明朝" w:eastAsia="ＭＳ 明朝" w:hAnsi="ＭＳ 明朝" w:hint="eastAsia"/>
          <w:sz w:val="22"/>
        </w:rPr>
        <w:t>４</w:t>
      </w:r>
      <w:r w:rsidRPr="00B22EB6">
        <w:rPr>
          <w:rFonts w:ascii="ＭＳ 明朝" w:eastAsia="ＭＳ 明朝" w:hAnsi="ＭＳ 明朝"/>
          <w:sz w:val="22"/>
        </w:rPr>
        <w:t>月</w:t>
      </w:r>
      <w:r w:rsidR="008C5F4D">
        <w:rPr>
          <w:rFonts w:ascii="ＭＳ 明朝" w:eastAsia="ＭＳ 明朝" w:hAnsi="ＭＳ 明朝" w:hint="eastAsia"/>
          <w:sz w:val="22"/>
        </w:rPr>
        <w:t>１</w:t>
      </w:r>
      <w:r w:rsidRPr="00B22EB6">
        <w:rPr>
          <w:rFonts w:ascii="ＭＳ 明朝" w:eastAsia="ＭＳ 明朝" w:hAnsi="ＭＳ 明朝"/>
          <w:sz w:val="22"/>
        </w:rPr>
        <w:t>日</w:t>
      </w:r>
      <w:r w:rsidR="003B0171">
        <w:rPr>
          <w:rFonts w:ascii="ＭＳ 明朝" w:eastAsia="ＭＳ 明朝" w:hAnsi="ＭＳ 明朝" w:hint="eastAsia"/>
          <w:sz w:val="22"/>
        </w:rPr>
        <w:t xml:space="preserve">　</w:t>
      </w:r>
      <w:r w:rsidR="003B0171">
        <w:rPr>
          <w:rFonts w:ascii="ＭＳ 明朝" w:eastAsia="ＭＳ 明朝" w:hAnsi="ＭＳ 明朝"/>
          <w:sz w:val="22"/>
        </w:rPr>
        <w:t>制定</w:t>
      </w:r>
    </w:p>
    <w:p w14:paraId="545D5BE0" w14:textId="77777777" w:rsidR="00B45720" w:rsidRPr="00B22EB6" w:rsidRDefault="00B45720" w:rsidP="00B45720">
      <w:pPr>
        <w:rPr>
          <w:rFonts w:ascii="ＭＳ 明朝" w:eastAsia="ＭＳ 明朝" w:hAnsi="ＭＳ 明朝"/>
          <w:sz w:val="22"/>
        </w:rPr>
      </w:pPr>
    </w:p>
    <w:p w14:paraId="1C9A78A5" w14:textId="77777777" w:rsidR="00B45720" w:rsidRPr="00B22EB6" w:rsidRDefault="0029538E" w:rsidP="00B45720">
      <w:pPr>
        <w:rPr>
          <w:rFonts w:ascii="ＭＳ 明朝" w:eastAsia="ＭＳ 明朝" w:hAnsi="ＭＳ 明朝"/>
          <w:sz w:val="22"/>
        </w:rPr>
      </w:pPr>
      <w:r w:rsidRPr="00B22EB6">
        <w:rPr>
          <w:rFonts w:ascii="ＭＳ 明朝" w:eastAsia="ＭＳ 明朝" w:hAnsi="ＭＳ 明朝" w:hint="eastAsia"/>
          <w:sz w:val="22"/>
        </w:rPr>
        <w:t>（</w:t>
      </w:r>
      <w:r w:rsidR="00B45720" w:rsidRPr="00B22EB6">
        <w:rPr>
          <w:rFonts w:ascii="ＭＳ 明朝" w:eastAsia="ＭＳ 明朝" w:hAnsi="ＭＳ 明朝"/>
          <w:sz w:val="22"/>
        </w:rPr>
        <w:t>趣旨</w:t>
      </w:r>
      <w:r w:rsidRPr="00B22EB6">
        <w:rPr>
          <w:rFonts w:ascii="ＭＳ 明朝" w:eastAsia="ＭＳ 明朝" w:hAnsi="ＭＳ 明朝" w:hint="eastAsia"/>
          <w:sz w:val="22"/>
        </w:rPr>
        <w:t>）</w:t>
      </w:r>
    </w:p>
    <w:p w14:paraId="6D13045E"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633715">
        <w:rPr>
          <w:rFonts w:ascii="ＭＳ 明朝" w:eastAsia="ＭＳ 明朝" w:hAnsi="ＭＳ 明朝" w:hint="eastAsia"/>
          <w:sz w:val="22"/>
        </w:rPr>
        <w:t>１</w:t>
      </w:r>
      <w:r w:rsidRPr="00B22EB6">
        <w:rPr>
          <w:rFonts w:ascii="ＭＳ 明朝" w:eastAsia="ＭＳ 明朝" w:hAnsi="ＭＳ 明朝"/>
          <w:sz w:val="22"/>
        </w:rPr>
        <w:t>条　この</w:t>
      </w:r>
      <w:r w:rsidRPr="00B22EB6">
        <w:rPr>
          <w:rFonts w:ascii="ＭＳ 明朝" w:eastAsia="ＭＳ 明朝" w:hAnsi="ＭＳ 明朝" w:hint="eastAsia"/>
          <w:sz w:val="22"/>
        </w:rPr>
        <w:t>要領</w:t>
      </w:r>
      <w:r w:rsidRPr="00B22EB6">
        <w:rPr>
          <w:rFonts w:ascii="ＭＳ 明朝" w:eastAsia="ＭＳ 明朝" w:hAnsi="ＭＳ 明朝"/>
          <w:sz w:val="22"/>
        </w:rPr>
        <w:t>は</w:t>
      </w:r>
      <w:r w:rsidR="009E2116" w:rsidRPr="00B22EB6">
        <w:rPr>
          <w:rFonts w:ascii="ＭＳ 明朝" w:eastAsia="ＭＳ 明朝" w:hAnsi="ＭＳ 明朝"/>
          <w:sz w:val="22"/>
        </w:rPr>
        <w:t>、</w:t>
      </w:r>
      <w:r w:rsidRPr="00B22EB6">
        <w:rPr>
          <w:rFonts w:ascii="ＭＳ 明朝" w:eastAsia="ＭＳ 明朝" w:hAnsi="ＭＳ 明朝"/>
          <w:sz w:val="22"/>
        </w:rPr>
        <w:t>農業経営基盤強化促進法(昭和55年法律第65号)第12条第</w:t>
      </w:r>
      <w:r w:rsidR="003B0171">
        <w:rPr>
          <w:rFonts w:ascii="ＭＳ 明朝" w:eastAsia="ＭＳ 明朝" w:hAnsi="ＭＳ 明朝" w:hint="eastAsia"/>
          <w:sz w:val="22"/>
        </w:rPr>
        <w:t>１</w:t>
      </w:r>
      <w:r w:rsidRPr="00B22EB6">
        <w:rPr>
          <w:rFonts w:ascii="ＭＳ 明朝" w:eastAsia="ＭＳ 明朝" w:hAnsi="ＭＳ 明朝"/>
          <w:sz w:val="22"/>
        </w:rPr>
        <w:t>項</w:t>
      </w:r>
      <w:r w:rsidR="00B054DD" w:rsidRPr="00B22EB6">
        <w:rPr>
          <w:rFonts w:ascii="ＭＳ 明朝" w:eastAsia="ＭＳ 明朝" w:hAnsi="ＭＳ 明朝" w:hint="eastAsia"/>
          <w:sz w:val="22"/>
        </w:rPr>
        <w:t>及び</w:t>
      </w:r>
      <w:r w:rsidR="00B054DD" w:rsidRPr="00B22EB6">
        <w:rPr>
          <w:rFonts w:ascii="ＭＳ 明朝" w:eastAsia="ＭＳ 明朝" w:hAnsi="ＭＳ 明朝"/>
          <w:sz w:val="22"/>
        </w:rPr>
        <w:t>第13条第</w:t>
      </w:r>
      <w:r w:rsidR="003B0171">
        <w:rPr>
          <w:rFonts w:ascii="ＭＳ 明朝" w:eastAsia="ＭＳ 明朝" w:hAnsi="ＭＳ 明朝" w:hint="eastAsia"/>
          <w:sz w:val="22"/>
        </w:rPr>
        <w:t>１</w:t>
      </w:r>
      <w:r w:rsidR="00B054DD" w:rsidRPr="00B22EB6">
        <w:rPr>
          <w:rFonts w:ascii="ＭＳ 明朝" w:eastAsia="ＭＳ 明朝" w:hAnsi="ＭＳ 明朝"/>
          <w:sz w:val="22"/>
        </w:rPr>
        <w:t>項</w:t>
      </w:r>
      <w:r w:rsidRPr="00B22EB6">
        <w:rPr>
          <w:rFonts w:ascii="ＭＳ 明朝" w:eastAsia="ＭＳ 明朝" w:hAnsi="ＭＳ 明朝"/>
          <w:sz w:val="22"/>
        </w:rPr>
        <w:t>の規定</w:t>
      </w:r>
      <w:r w:rsidR="00224E47" w:rsidRPr="00B22EB6">
        <w:rPr>
          <w:rFonts w:ascii="ＭＳ 明朝" w:eastAsia="ＭＳ 明朝" w:hAnsi="ＭＳ 明朝" w:hint="eastAsia"/>
          <w:sz w:val="22"/>
        </w:rPr>
        <w:t>（</w:t>
      </w:r>
      <w:r w:rsidR="00224E47" w:rsidRPr="00B22EB6">
        <w:rPr>
          <w:rFonts w:ascii="ＭＳ 明朝" w:eastAsia="ＭＳ 明朝" w:hAnsi="ＭＳ 明朝"/>
          <w:sz w:val="22"/>
        </w:rPr>
        <w:t>ただし、法第13条</w:t>
      </w:r>
      <w:r w:rsidR="00224E47" w:rsidRPr="00B22EB6">
        <w:rPr>
          <w:rFonts w:ascii="ＭＳ 明朝" w:eastAsia="ＭＳ 明朝" w:hAnsi="ＭＳ 明朝" w:hint="eastAsia"/>
          <w:sz w:val="22"/>
        </w:rPr>
        <w:t>の</w:t>
      </w:r>
      <w:r w:rsidR="003B0171">
        <w:rPr>
          <w:rFonts w:ascii="ＭＳ 明朝" w:eastAsia="ＭＳ 明朝" w:hAnsi="ＭＳ 明朝" w:hint="eastAsia"/>
          <w:sz w:val="22"/>
        </w:rPr>
        <w:t>２</w:t>
      </w:r>
      <w:r w:rsidR="00224E47" w:rsidRPr="00B22EB6">
        <w:rPr>
          <w:rFonts w:ascii="ＭＳ 明朝" w:eastAsia="ＭＳ 明朝" w:hAnsi="ＭＳ 明朝" w:hint="eastAsia"/>
          <w:sz w:val="22"/>
        </w:rPr>
        <w:t>第</w:t>
      </w:r>
      <w:r w:rsidR="003B0171">
        <w:rPr>
          <w:rFonts w:ascii="ＭＳ 明朝" w:eastAsia="ＭＳ 明朝" w:hAnsi="ＭＳ 明朝" w:hint="eastAsia"/>
          <w:sz w:val="22"/>
        </w:rPr>
        <w:t>１</w:t>
      </w:r>
      <w:r w:rsidR="00224E47" w:rsidRPr="00B22EB6">
        <w:rPr>
          <w:rFonts w:ascii="ＭＳ 明朝" w:eastAsia="ＭＳ 明朝" w:hAnsi="ＭＳ 明朝" w:hint="eastAsia"/>
          <w:sz w:val="22"/>
        </w:rPr>
        <w:t>項</w:t>
      </w:r>
      <w:r w:rsidR="00224E47" w:rsidRPr="00B22EB6">
        <w:rPr>
          <w:rFonts w:ascii="ＭＳ 明朝" w:eastAsia="ＭＳ 明朝" w:hAnsi="ＭＳ 明朝"/>
          <w:sz w:val="22"/>
        </w:rPr>
        <w:t>第</w:t>
      </w:r>
      <w:r w:rsidR="00786692">
        <w:rPr>
          <w:rFonts w:ascii="ＭＳ 明朝" w:eastAsia="ＭＳ 明朝" w:hAnsi="ＭＳ 明朝" w:hint="eastAsia"/>
          <w:sz w:val="22"/>
        </w:rPr>
        <w:t>１</w:t>
      </w:r>
      <w:r w:rsidR="00224E47" w:rsidRPr="00B22EB6">
        <w:rPr>
          <w:rFonts w:ascii="ＭＳ 明朝" w:eastAsia="ＭＳ 明朝" w:hAnsi="ＭＳ 明朝"/>
          <w:sz w:val="22"/>
        </w:rPr>
        <w:t>号</w:t>
      </w:r>
      <w:r w:rsidRPr="00B22EB6">
        <w:rPr>
          <w:rFonts w:ascii="ＭＳ 明朝" w:eastAsia="ＭＳ 明朝" w:hAnsi="ＭＳ 明朝"/>
          <w:sz w:val="22"/>
        </w:rPr>
        <w:t>に</w:t>
      </w:r>
      <w:r w:rsidR="00224E47" w:rsidRPr="00B22EB6">
        <w:rPr>
          <w:rFonts w:ascii="ＭＳ 明朝" w:eastAsia="ＭＳ 明朝" w:hAnsi="ＭＳ 明朝" w:hint="eastAsia"/>
          <w:sz w:val="22"/>
        </w:rPr>
        <w:t>規定する場合に限る。</w:t>
      </w:r>
      <w:r w:rsidR="00224E47" w:rsidRPr="00B22EB6">
        <w:rPr>
          <w:rFonts w:ascii="ＭＳ 明朝" w:eastAsia="ＭＳ 明朝" w:hAnsi="ＭＳ 明朝"/>
          <w:sz w:val="22"/>
        </w:rPr>
        <w:t>）</w:t>
      </w:r>
      <w:r w:rsidR="00224E47" w:rsidRPr="00B22EB6">
        <w:rPr>
          <w:rFonts w:ascii="ＭＳ 明朝" w:eastAsia="ＭＳ 明朝" w:hAnsi="ＭＳ 明朝" w:hint="eastAsia"/>
          <w:sz w:val="22"/>
        </w:rPr>
        <w:t>に</w:t>
      </w:r>
      <w:r w:rsidRPr="00B22EB6">
        <w:rPr>
          <w:rFonts w:ascii="ＭＳ 明朝" w:eastAsia="ＭＳ 明朝" w:hAnsi="ＭＳ 明朝"/>
          <w:sz w:val="22"/>
        </w:rPr>
        <w:t>基づき</w:t>
      </w:r>
      <w:r w:rsidR="009E2116" w:rsidRPr="00B22EB6">
        <w:rPr>
          <w:rFonts w:ascii="ＭＳ 明朝" w:eastAsia="ＭＳ 明朝" w:hAnsi="ＭＳ 明朝"/>
          <w:sz w:val="22"/>
        </w:rPr>
        <w:t>、</w:t>
      </w:r>
      <w:r w:rsidRPr="00B22EB6">
        <w:rPr>
          <w:rFonts w:ascii="ＭＳ 明朝" w:eastAsia="ＭＳ 明朝" w:hAnsi="ＭＳ 明朝"/>
          <w:sz w:val="22"/>
        </w:rPr>
        <w:t>農業を営み又は営もうとする者が申請する農業経営改善計画の認定に関し必要な事項を定めるものとする。</w:t>
      </w:r>
    </w:p>
    <w:p w14:paraId="0D9B6D5B" w14:textId="77777777" w:rsidR="00B45720" w:rsidRPr="00B22EB6" w:rsidRDefault="00B45720" w:rsidP="00B45720">
      <w:pPr>
        <w:rPr>
          <w:rFonts w:ascii="ＭＳ 明朝" w:eastAsia="ＭＳ 明朝" w:hAnsi="ＭＳ 明朝"/>
          <w:sz w:val="22"/>
        </w:rPr>
      </w:pPr>
    </w:p>
    <w:p w14:paraId="1EBF026B" w14:textId="77777777" w:rsidR="00B45720" w:rsidRPr="00B22EB6" w:rsidRDefault="0029538E" w:rsidP="00B45720">
      <w:pPr>
        <w:rPr>
          <w:rFonts w:ascii="ＭＳ 明朝" w:eastAsia="ＭＳ 明朝" w:hAnsi="ＭＳ 明朝"/>
          <w:sz w:val="22"/>
        </w:rPr>
      </w:pPr>
      <w:r w:rsidRPr="00B22EB6">
        <w:rPr>
          <w:rFonts w:ascii="ＭＳ 明朝" w:eastAsia="ＭＳ 明朝" w:hAnsi="ＭＳ 明朝" w:hint="eastAsia"/>
          <w:sz w:val="22"/>
        </w:rPr>
        <w:t>（</w:t>
      </w:r>
      <w:r w:rsidR="00B45720" w:rsidRPr="00B22EB6">
        <w:rPr>
          <w:rFonts w:ascii="ＭＳ 明朝" w:eastAsia="ＭＳ 明朝" w:hAnsi="ＭＳ 明朝"/>
          <w:sz w:val="22"/>
        </w:rPr>
        <w:t>認定の申請</w:t>
      </w:r>
      <w:r w:rsidRPr="00B22EB6">
        <w:rPr>
          <w:rFonts w:ascii="ＭＳ 明朝" w:eastAsia="ＭＳ 明朝" w:hAnsi="ＭＳ 明朝" w:hint="eastAsia"/>
          <w:sz w:val="22"/>
        </w:rPr>
        <w:t>）</w:t>
      </w:r>
    </w:p>
    <w:p w14:paraId="20CC8BDA"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633715">
        <w:rPr>
          <w:rFonts w:ascii="ＭＳ 明朝" w:eastAsia="ＭＳ 明朝" w:hAnsi="ＭＳ 明朝" w:hint="eastAsia"/>
          <w:sz w:val="22"/>
        </w:rPr>
        <w:t>２</w:t>
      </w:r>
      <w:r w:rsidRPr="00B22EB6">
        <w:rPr>
          <w:rFonts w:ascii="ＭＳ 明朝" w:eastAsia="ＭＳ 明朝" w:hAnsi="ＭＳ 明朝"/>
          <w:sz w:val="22"/>
        </w:rPr>
        <w:t>条　申請者の要件及び申請の方法は</w:t>
      </w:r>
      <w:r w:rsidR="009E2116" w:rsidRPr="00B22EB6">
        <w:rPr>
          <w:rFonts w:ascii="ＭＳ 明朝" w:eastAsia="ＭＳ 明朝" w:hAnsi="ＭＳ 明朝"/>
          <w:sz w:val="22"/>
        </w:rPr>
        <w:t>、</w:t>
      </w:r>
      <w:r w:rsidRPr="00B22EB6">
        <w:rPr>
          <w:rFonts w:ascii="ＭＳ 明朝" w:eastAsia="ＭＳ 明朝" w:hAnsi="ＭＳ 明朝"/>
          <w:sz w:val="22"/>
        </w:rPr>
        <w:t>次のとおりとする。</w:t>
      </w:r>
    </w:p>
    <w:p w14:paraId="621E00E3" w14:textId="77777777" w:rsidR="00B45720" w:rsidRPr="00B22EB6" w:rsidRDefault="00F02F95" w:rsidP="00B45720">
      <w:pPr>
        <w:rPr>
          <w:rFonts w:ascii="ＭＳ 明朝" w:eastAsia="ＭＳ 明朝" w:hAnsi="ＭＳ 明朝"/>
          <w:sz w:val="22"/>
        </w:rPr>
      </w:pPr>
      <w:r w:rsidRPr="00B22EB6">
        <w:rPr>
          <w:rFonts w:ascii="ＭＳ 明朝" w:eastAsia="ＭＳ 明朝" w:hAnsi="ＭＳ 明朝" w:hint="eastAsia"/>
          <w:sz w:val="22"/>
        </w:rPr>
        <w:t>１</w:t>
      </w:r>
      <w:r w:rsidR="00B45720" w:rsidRPr="00B22EB6">
        <w:rPr>
          <w:rFonts w:ascii="ＭＳ 明朝" w:eastAsia="ＭＳ 明朝" w:hAnsi="ＭＳ 明朝"/>
          <w:sz w:val="22"/>
        </w:rPr>
        <w:t xml:space="preserve">　申請者の要件は</w:t>
      </w:r>
      <w:r w:rsidR="009E2116" w:rsidRPr="00B22EB6">
        <w:rPr>
          <w:rFonts w:ascii="ＭＳ 明朝" w:eastAsia="ＭＳ 明朝" w:hAnsi="ＭＳ 明朝"/>
          <w:sz w:val="22"/>
        </w:rPr>
        <w:t>、</w:t>
      </w:r>
      <w:r w:rsidRPr="00B22EB6">
        <w:rPr>
          <w:rFonts w:ascii="ＭＳ 明朝" w:eastAsia="ＭＳ 明朝" w:hAnsi="ＭＳ 明朝" w:hint="eastAsia"/>
          <w:sz w:val="22"/>
        </w:rPr>
        <w:t>自ら</w:t>
      </w:r>
      <w:r w:rsidR="00B45720" w:rsidRPr="00B22EB6">
        <w:rPr>
          <w:rFonts w:ascii="ＭＳ 明朝" w:eastAsia="ＭＳ 明朝" w:hAnsi="ＭＳ 明朝"/>
          <w:sz w:val="22"/>
        </w:rPr>
        <w:t>農業経営改善計画を作成し</w:t>
      </w:r>
      <w:r w:rsidR="009E2116" w:rsidRPr="00B22EB6">
        <w:rPr>
          <w:rFonts w:ascii="ＭＳ 明朝" w:eastAsia="ＭＳ 明朝" w:hAnsi="ＭＳ 明朝"/>
          <w:sz w:val="22"/>
        </w:rPr>
        <w:t>、</w:t>
      </w:r>
      <w:r w:rsidR="00B45720" w:rsidRPr="00B22EB6">
        <w:rPr>
          <w:rFonts w:ascii="ＭＳ 明朝" w:eastAsia="ＭＳ 明朝" w:hAnsi="ＭＳ 明朝"/>
          <w:sz w:val="22"/>
        </w:rPr>
        <w:t>経営改善</w:t>
      </w:r>
      <w:r w:rsidRPr="00B22EB6">
        <w:rPr>
          <w:rFonts w:ascii="ＭＳ 明朝" w:eastAsia="ＭＳ 明朝" w:hAnsi="ＭＳ 明朝" w:hint="eastAsia"/>
          <w:sz w:val="22"/>
        </w:rPr>
        <w:t>に</w:t>
      </w:r>
      <w:r w:rsidRPr="00B22EB6">
        <w:rPr>
          <w:rFonts w:ascii="ＭＳ 明朝" w:eastAsia="ＭＳ 明朝" w:hAnsi="ＭＳ 明朝"/>
          <w:sz w:val="22"/>
        </w:rPr>
        <w:t>強い意欲を有している</w:t>
      </w:r>
      <w:r w:rsidR="00B45720" w:rsidRPr="00B22EB6">
        <w:rPr>
          <w:rFonts w:ascii="ＭＳ 明朝" w:eastAsia="ＭＳ 明朝" w:hAnsi="ＭＳ 明朝"/>
          <w:sz w:val="22"/>
        </w:rPr>
        <w:t>こと。</w:t>
      </w:r>
    </w:p>
    <w:p w14:paraId="3414E460" w14:textId="77777777" w:rsidR="00B45720" w:rsidRPr="00B22EB6" w:rsidRDefault="00F02F95" w:rsidP="00B45720">
      <w:pPr>
        <w:rPr>
          <w:rFonts w:ascii="ＭＳ 明朝" w:eastAsia="ＭＳ 明朝" w:hAnsi="ＭＳ 明朝"/>
          <w:sz w:val="22"/>
        </w:rPr>
      </w:pPr>
      <w:r w:rsidRPr="00B22EB6">
        <w:rPr>
          <w:rFonts w:ascii="ＭＳ 明朝" w:eastAsia="ＭＳ 明朝" w:hAnsi="ＭＳ 明朝" w:hint="eastAsia"/>
          <w:sz w:val="22"/>
        </w:rPr>
        <w:t>２</w:t>
      </w:r>
      <w:r w:rsidRPr="00B22EB6">
        <w:rPr>
          <w:rFonts w:ascii="ＭＳ 明朝" w:eastAsia="ＭＳ 明朝" w:hAnsi="ＭＳ 明朝"/>
          <w:sz w:val="22"/>
        </w:rPr>
        <w:t xml:space="preserve">　</w:t>
      </w:r>
      <w:r w:rsidR="00B45720" w:rsidRPr="00B22EB6">
        <w:rPr>
          <w:rFonts w:ascii="ＭＳ 明朝" w:eastAsia="ＭＳ 明朝" w:hAnsi="ＭＳ 明朝"/>
          <w:sz w:val="22"/>
        </w:rPr>
        <w:t>申請は</w:t>
      </w:r>
      <w:r w:rsidR="009E2116" w:rsidRPr="00B22EB6">
        <w:rPr>
          <w:rFonts w:ascii="ＭＳ 明朝" w:eastAsia="ＭＳ 明朝" w:hAnsi="ＭＳ 明朝"/>
          <w:sz w:val="22"/>
        </w:rPr>
        <w:t>、</w:t>
      </w:r>
      <w:r w:rsidR="00B45720" w:rsidRPr="00B22EB6">
        <w:rPr>
          <w:rFonts w:ascii="ＭＳ 明朝" w:eastAsia="ＭＳ 明朝" w:hAnsi="ＭＳ 明朝" w:hint="eastAsia"/>
          <w:sz w:val="22"/>
        </w:rPr>
        <w:t>原則として農林水産省</w:t>
      </w:r>
      <w:r w:rsidR="00B45720" w:rsidRPr="00B22EB6">
        <w:rPr>
          <w:rFonts w:ascii="ＭＳ 明朝" w:eastAsia="ＭＳ 明朝" w:hAnsi="ＭＳ 明朝"/>
          <w:sz w:val="22"/>
        </w:rPr>
        <w:t>が提供する</w:t>
      </w:r>
      <w:r w:rsidR="009E2116" w:rsidRPr="00B22EB6">
        <w:rPr>
          <w:rFonts w:ascii="ＭＳ 明朝" w:eastAsia="ＭＳ 明朝" w:hAnsi="ＭＳ 明朝" w:hint="eastAsia"/>
          <w:sz w:val="22"/>
        </w:rPr>
        <w:t>共通申請サービス</w:t>
      </w:r>
      <w:r w:rsidR="009E2116" w:rsidRPr="00B22EB6">
        <w:rPr>
          <w:rFonts w:ascii="ＭＳ 明朝" w:eastAsia="ＭＳ 明朝" w:hAnsi="ＭＳ 明朝"/>
          <w:sz w:val="22"/>
        </w:rPr>
        <w:t>（</w:t>
      </w:r>
      <w:r w:rsidR="00A50979" w:rsidRPr="00B22EB6">
        <w:rPr>
          <w:rFonts w:ascii="ＭＳ 明朝" w:eastAsia="ＭＳ 明朝" w:hAnsi="ＭＳ 明朝" w:hint="eastAsia"/>
          <w:sz w:val="22"/>
        </w:rPr>
        <w:t>以下</w:t>
      </w:r>
      <w:r w:rsidR="00A50979" w:rsidRPr="00B22EB6">
        <w:rPr>
          <w:rFonts w:ascii="ＭＳ 明朝" w:eastAsia="ＭＳ 明朝" w:hAnsi="ＭＳ 明朝"/>
          <w:sz w:val="22"/>
        </w:rPr>
        <w:t>「</w:t>
      </w:r>
      <w:r w:rsidR="00B45720" w:rsidRPr="00B22EB6">
        <w:rPr>
          <w:rFonts w:ascii="ＭＳ 明朝" w:eastAsia="ＭＳ 明朝" w:hAnsi="ＭＳ 明朝"/>
          <w:sz w:val="22"/>
        </w:rPr>
        <w:t>電子申請システム</w:t>
      </w:r>
      <w:r w:rsidR="00A50979" w:rsidRPr="00B22EB6">
        <w:rPr>
          <w:rFonts w:ascii="ＭＳ 明朝" w:eastAsia="ＭＳ 明朝" w:hAnsi="ＭＳ 明朝" w:hint="eastAsia"/>
          <w:sz w:val="22"/>
        </w:rPr>
        <w:t>」</w:t>
      </w:r>
      <w:r w:rsidR="00A50979" w:rsidRPr="00B22EB6">
        <w:rPr>
          <w:rFonts w:ascii="ＭＳ 明朝" w:eastAsia="ＭＳ 明朝" w:hAnsi="ＭＳ 明朝"/>
          <w:sz w:val="22"/>
        </w:rPr>
        <w:t>という。</w:t>
      </w:r>
      <w:r w:rsidR="009E2116" w:rsidRPr="00B22EB6">
        <w:rPr>
          <w:rFonts w:ascii="ＭＳ 明朝" w:eastAsia="ＭＳ 明朝" w:hAnsi="ＭＳ 明朝" w:hint="eastAsia"/>
          <w:sz w:val="22"/>
        </w:rPr>
        <w:t>）</w:t>
      </w:r>
      <w:r w:rsidR="00B45720" w:rsidRPr="00B22EB6">
        <w:rPr>
          <w:rFonts w:ascii="ＭＳ 明朝" w:eastAsia="ＭＳ 明朝" w:hAnsi="ＭＳ 明朝" w:hint="eastAsia"/>
          <w:sz w:val="22"/>
        </w:rPr>
        <w:t>により</w:t>
      </w:r>
      <w:r w:rsidR="00B45720" w:rsidRPr="00B22EB6">
        <w:rPr>
          <w:rFonts w:ascii="ＭＳ 明朝" w:eastAsia="ＭＳ 明朝" w:hAnsi="ＭＳ 明朝"/>
          <w:sz w:val="22"/>
        </w:rPr>
        <w:t>行うことと</w:t>
      </w:r>
      <w:r w:rsidR="009E2116" w:rsidRPr="00B22EB6">
        <w:rPr>
          <w:rFonts w:ascii="ＭＳ 明朝" w:eastAsia="ＭＳ 明朝" w:hAnsi="ＭＳ 明朝" w:hint="eastAsia"/>
          <w:sz w:val="22"/>
        </w:rPr>
        <w:t>する</w:t>
      </w:r>
      <w:r w:rsidR="009E2116" w:rsidRPr="00B22EB6">
        <w:rPr>
          <w:rFonts w:ascii="ＭＳ 明朝" w:eastAsia="ＭＳ 明朝" w:hAnsi="ＭＳ 明朝"/>
          <w:sz w:val="22"/>
        </w:rPr>
        <w:t>。</w:t>
      </w:r>
      <w:r w:rsidR="009E2116" w:rsidRPr="00B22EB6">
        <w:rPr>
          <w:rFonts w:ascii="ＭＳ 明朝" w:eastAsia="ＭＳ 明朝" w:hAnsi="ＭＳ 明朝" w:hint="eastAsia"/>
          <w:sz w:val="22"/>
        </w:rPr>
        <w:t>ただし</w:t>
      </w:r>
      <w:r w:rsidR="00B45720" w:rsidRPr="00B22EB6">
        <w:rPr>
          <w:rFonts w:ascii="ＭＳ 明朝" w:eastAsia="ＭＳ 明朝" w:hAnsi="ＭＳ 明朝"/>
          <w:sz w:val="22"/>
        </w:rPr>
        <w:t>、</w:t>
      </w:r>
      <w:r w:rsidR="009E2116" w:rsidRPr="00B22EB6">
        <w:rPr>
          <w:rFonts w:ascii="ＭＳ 明朝" w:eastAsia="ＭＳ 明朝" w:hAnsi="ＭＳ 明朝" w:hint="eastAsia"/>
          <w:sz w:val="22"/>
        </w:rPr>
        <w:t>この方法によりがたい場合は</w:t>
      </w:r>
      <w:r w:rsidR="009E2116" w:rsidRPr="00B22EB6">
        <w:rPr>
          <w:rFonts w:ascii="ＭＳ 明朝" w:eastAsia="ＭＳ 明朝" w:hAnsi="ＭＳ 明朝"/>
          <w:sz w:val="22"/>
        </w:rPr>
        <w:t>、</w:t>
      </w:r>
      <w:r w:rsidR="00B45720" w:rsidRPr="00B22EB6">
        <w:rPr>
          <w:rFonts w:ascii="ＭＳ 明朝" w:eastAsia="ＭＳ 明朝" w:hAnsi="ＭＳ 明朝"/>
          <w:sz w:val="22"/>
        </w:rPr>
        <w:t>農業経営改善計画認定申請書</w:t>
      </w:r>
      <w:r w:rsidR="00B22EB6">
        <w:rPr>
          <w:rFonts w:ascii="ＭＳ 明朝" w:eastAsia="ＭＳ 明朝" w:hAnsi="ＭＳ 明朝" w:hint="eastAsia"/>
          <w:sz w:val="22"/>
        </w:rPr>
        <w:t>（</w:t>
      </w:r>
      <w:r w:rsidR="00B22EB6">
        <w:rPr>
          <w:rFonts w:ascii="ＭＳ 明朝" w:eastAsia="ＭＳ 明朝" w:hAnsi="ＭＳ 明朝"/>
          <w:sz w:val="22"/>
        </w:rPr>
        <w:t>様式</w:t>
      </w:r>
      <w:r w:rsidR="00B45720" w:rsidRPr="00B22EB6">
        <w:rPr>
          <w:rFonts w:ascii="ＭＳ 明朝" w:eastAsia="ＭＳ 明朝" w:hAnsi="ＭＳ 明朝"/>
          <w:sz w:val="22"/>
        </w:rPr>
        <w:t>第</w:t>
      </w:r>
      <w:r w:rsidR="00B22EB6">
        <w:rPr>
          <w:rFonts w:ascii="ＭＳ 明朝" w:eastAsia="ＭＳ 明朝" w:hAnsi="ＭＳ 明朝" w:hint="eastAsia"/>
          <w:sz w:val="22"/>
        </w:rPr>
        <w:t>１</w:t>
      </w:r>
      <w:r w:rsidR="00B45720" w:rsidRPr="00B22EB6">
        <w:rPr>
          <w:rFonts w:ascii="ＭＳ 明朝" w:eastAsia="ＭＳ 明朝" w:hAnsi="ＭＳ 明朝"/>
          <w:sz w:val="22"/>
        </w:rPr>
        <w:t>号</w:t>
      </w:r>
      <w:r w:rsidR="00B22EB6">
        <w:rPr>
          <w:rFonts w:ascii="ＭＳ 明朝" w:eastAsia="ＭＳ 明朝" w:hAnsi="ＭＳ 明朝" w:hint="eastAsia"/>
          <w:sz w:val="22"/>
        </w:rPr>
        <w:t>）</w:t>
      </w:r>
      <w:r w:rsidR="00B45720" w:rsidRPr="00B22EB6">
        <w:rPr>
          <w:rFonts w:ascii="ＭＳ 明朝" w:eastAsia="ＭＳ 明朝" w:hAnsi="ＭＳ 明朝"/>
          <w:sz w:val="22"/>
        </w:rPr>
        <w:t>(以下「申請書」という。)に必要事項を記入し</w:t>
      </w:r>
      <w:r w:rsidR="009E2116" w:rsidRPr="00B22EB6">
        <w:rPr>
          <w:rFonts w:ascii="ＭＳ 明朝" w:eastAsia="ＭＳ 明朝" w:hAnsi="ＭＳ 明朝"/>
          <w:sz w:val="22"/>
        </w:rPr>
        <w:t>、</w:t>
      </w:r>
      <w:r w:rsidR="003B0171">
        <w:rPr>
          <w:rFonts w:ascii="ＭＳ 明朝" w:eastAsia="ＭＳ 明朝" w:hAnsi="ＭＳ 明朝" w:hint="eastAsia"/>
          <w:sz w:val="22"/>
        </w:rPr>
        <w:t>個人情報</w:t>
      </w:r>
      <w:r w:rsidR="003B0171">
        <w:rPr>
          <w:rFonts w:ascii="ＭＳ 明朝" w:eastAsia="ＭＳ 明朝" w:hAnsi="ＭＳ 明朝"/>
          <w:sz w:val="22"/>
        </w:rPr>
        <w:t>に関する同意書</w:t>
      </w:r>
      <w:r w:rsidR="003B0171">
        <w:rPr>
          <w:rFonts w:ascii="ＭＳ 明朝" w:eastAsia="ＭＳ 明朝" w:hAnsi="ＭＳ 明朝" w:hint="eastAsia"/>
          <w:sz w:val="22"/>
        </w:rPr>
        <w:t>（</w:t>
      </w:r>
      <w:r w:rsidR="003B0171">
        <w:rPr>
          <w:rFonts w:ascii="ＭＳ 明朝" w:eastAsia="ＭＳ 明朝" w:hAnsi="ＭＳ 明朝"/>
          <w:sz w:val="22"/>
        </w:rPr>
        <w:t>様式第２号）を添えて</w:t>
      </w:r>
      <w:r w:rsidR="00B45720" w:rsidRPr="00B22EB6">
        <w:rPr>
          <w:rFonts w:ascii="ＭＳ 明朝" w:eastAsia="ＭＳ 明朝" w:hAnsi="ＭＳ 明朝" w:hint="eastAsia"/>
          <w:sz w:val="22"/>
        </w:rPr>
        <w:t>知事</w:t>
      </w:r>
      <w:r w:rsidR="00B45720" w:rsidRPr="00B22EB6">
        <w:rPr>
          <w:rFonts w:ascii="ＭＳ 明朝" w:eastAsia="ＭＳ 明朝" w:hAnsi="ＭＳ 明朝"/>
          <w:sz w:val="22"/>
        </w:rPr>
        <w:t>に提出する。</w:t>
      </w:r>
    </w:p>
    <w:p w14:paraId="2089FD89" w14:textId="77777777" w:rsidR="00B45720" w:rsidRPr="00B22EB6" w:rsidRDefault="00B45720" w:rsidP="00B45720">
      <w:pPr>
        <w:rPr>
          <w:rFonts w:ascii="ＭＳ 明朝" w:eastAsia="ＭＳ 明朝" w:hAnsi="ＭＳ 明朝"/>
          <w:sz w:val="22"/>
        </w:rPr>
      </w:pPr>
    </w:p>
    <w:p w14:paraId="68D02F42" w14:textId="77777777" w:rsidR="00B45720" w:rsidRPr="00B22EB6" w:rsidRDefault="00633715" w:rsidP="00B45720">
      <w:pPr>
        <w:rPr>
          <w:rFonts w:ascii="ＭＳ 明朝" w:eastAsia="ＭＳ 明朝" w:hAnsi="ＭＳ 明朝"/>
          <w:sz w:val="22"/>
        </w:rPr>
      </w:pPr>
      <w:r>
        <w:rPr>
          <w:rFonts w:ascii="ＭＳ 明朝" w:eastAsia="ＭＳ 明朝" w:hAnsi="ＭＳ 明朝" w:hint="eastAsia"/>
          <w:sz w:val="22"/>
        </w:rPr>
        <w:t>（</w:t>
      </w:r>
      <w:r w:rsidR="00B45720" w:rsidRPr="00B22EB6">
        <w:rPr>
          <w:rFonts w:ascii="ＭＳ 明朝" w:eastAsia="ＭＳ 明朝" w:hAnsi="ＭＳ 明朝"/>
          <w:sz w:val="22"/>
        </w:rPr>
        <w:t>認定基準</w:t>
      </w:r>
      <w:r>
        <w:rPr>
          <w:rFonts w:ascii="ＭＳ 明朝" w:eastAsia="ＭＳ 明朝" w:hAnsi="ＭＳ 明朝" w:hint="eastAsia"/>
          <w:sz w:val="22"/>
        </w:rPr>
        <w:t>）</w:t>
      </w:r>
    </w:p>
    <w:p w14:paraId="15B1E38D"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633715">
        <w:rPr>
          <w:rFonts w:ascii="ＭＳ 明朝" w:eastAsia="ＭＳ 明朝" w:hAnsi="ＭＳ 明朝" w:hint="eastAsia"/>
          <w:sz w:val="22"/>
        </w:rPr>
        <w:t>３</w:t>
      </w:r>
      <w:r w:rsidRPr="00B22EB6">
        <w:rPr>
          <w:rFonts w:ascii="ＭＳ 明朝" w:eastAsia="ＭＳ 明朝" w:hAnsi="ＭＳ 明朝"/>
          <w:sz w:val="22"/>
        </w:rPr>
        <w:t>条　農業経営改善計画が</w:t>
      </w:r>
      <w:r w:rsidR="009E2116" w:rsidRPr="00B22EB6">
        <w:rPr>
          <w:rFonts w:ascii="ＭＳ 明朝" w:eastAsia="ＭＳ 明朝" w:hAnsi="ＭＳ 明朝"/>
          <w:sz w:val="22"/>
        </w:rPr>
        <w:t>、</w:t>
      </w:r>
      <w:r w:rsidR="0029538E" w:rsidRPr="00B22EB6">
        <w:rPr>
          <w:rFonts w:ascii="ＭＳ 明朝" w:eastAsia="ＭＳ 明朝" w:hAnsi="ＭＳ 明朝" w:hint="eastAsia"/>
          <w:sz w:val="22"/>
        </w:rPr>
        <w:t>関係市町村</w:t>
      </w:r>
      <w:r w:rsidR="0029538E" w:rsidRPr="00B22EB6">
        <w:rPr>
          <w:rFonts w:ascii="ＭＳ 明朝" w:eastAsia="ＭＳ 明朝" w:hAnsi="ＭＳ 明朝"/>
          <w:sz w:val="22"/>
        </w:rPr>
        <w:t>が策定する</w:t>
      </w:r>
      <w:r w:rsidRPr="00B22EB6">
        <w:rPr>
          <w:rFonts w:ascii="ＭＳ 明朝" w:eastAsia="ＭＳ 明朝" w:hAnsi="ＭＳ 明朝"/>
          <w:sz w:val="22"/>
        </w:rPr>
        <w:t>「農業経営基盤の強化の促進に関する基本的な構想」(以下「基本構想」という。)に照らし適切なものであり</w:t>
      </w:r>
      <w:r w:rsidR="009E2116" w:rsidRPr="00B22EB6">
        <w:rPr>
          <w:rFonts w:ascii="ＭＳ 明朝" w:eastAsia="ＭＳ 明朝" w:hAnsi="ＭＳ 明朝"/>
          <w:sz w:val="22"/>
        </w:rPr>
        <w:t>、</w:t>
      </w:r>
      <w:r w:rsidRPr="00B22EB6">
        <w:rPr>
          <w:rFonts w:ascii="ＭＳ 明朝" w:eastAsia="ＭＳ 明朝" w:hAnsi="ＭＳ 明朝"/>
          <w:sz w:val="22"/>
        </w:rPr>
        <w:t>かつ</w:t>
      </w:r>
      <w:r w:rsidR="009E2116" w:rsidRPr="00B22EB6">
        <w:rPr>
          <w:rFonts w:ascii="ＭＳ 明朝" w:eastAsia="ＭＳ 明朝" w:hAnsi="ＭＳ 明朝"/>
          <w:sz w:val="22"/>
        </w:rPr>
        <w:t>、</w:t>
      </w:r>
      <w:r w:rsidRPr="00B22EB6">
        <w:rPr>
          <w:rFonts w:ascii="ＭＳ 明朝" w:eastAsia="ＭＳ 明朝" w:hAnsi="ＭＳ 明朝"/>
          <w:sz w:val="22"/>
        </w:rPr>
        <w:t>達成が確実であるものとする。</w:t>
      </w:r>
    </w:p>
    <w:p w14:paraId="64735344" w14:textId="77777777" w:rsidR="00B45720" w:rsidRPr="00B22EB6" w:rsidRDefault="00B45720" w:rsidP="00B45720">
      <w:pPr>
        <w:rPr>
          <w:rFonts w:ascii="ＭＳ 明朝" w:eastAsia="ＭＳ 明朝" w:hAnsi="ＭＳ 明朝"/>
          <w:sz w:val="22"/>
        </w:rPr>
      </w:pPr>
    </w:p>
    <w:p w14:paraId="374E36A3" w14:textId="77777777" w:rsidR="00B45720" w:rsidRPr="00B22EB6" w:rsidRDefault="00633715" w:rsidP="00B45720">
      <w:pPr>
        <w:rPr>
          <w:rFonts w:ascii="ＭＳ 明朝" w:eastAsia="ＭＳ 明朝" w:hAnsi="ＭＳ 明朝"/>
          <w:sz w:val="22"/>
        </w:rPr>
      </w:pPr>
      <w:r>
        <w:rPr>
          <w:rFonts w:ascii="ＭＳ 明朝" w:eastAsia="ＭＳ 明朝" w:hAnsi="ＭＳ 明朝" w:hint="eastAsia"/>
          <w:sz w:val="22"/>
        </w:rPr>
        <w:t>（</w:t>
      </w:r>
      <w:r w:rsidR="00B45720" w:rsidRPr="00B22EB6">
        <w:rPr>
          <w:rFonts w:ascii="ＭＳ 明朝" w:eastAsia="ＭＳ 明朝" w:hAnsi="ＭＳ 明朝"/>
          <w:sz w:val="22"/>
        </w:rPr>
        <w:t>農業経営改善計画の審査</w:t>
      </w:r>
      <w:r>
        <w:rPr>
          <w:rFonts w:ascii="ＭＳ 明朝" w:eastAsia="ＭＳ 明朝" w:hAnsi="ＭＳ 明朝" w:hint="eastAsia"/>
          <w:sz w:val="22"/>
        </w:rPr>
        <w:t>）</w:t>
      </w:r>
    </w:p>
    <w:p w14:paraId="4E92EA60"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633715">
        <w:rPr>
          <w:rFonts w:ascii="ＭＳ 明朝" w:eastAsia="ＭＳ 明朝" w:hAnsi="ＭＳ 明朝" w:hint="eastAsia"/>
          <w:sz w:val="22"/>
        </w:rPr>
        <w:t>４</w:t>
      </w:r>
      <w:r w:rsidRPr="00B22EB6">
        <w:rPr>
          <w:rFonts w:ascii="ＭＳ 明朝" w:eastAsia="ＭＳ 明朝" w:hAnsi="ＭＳ 明朝"/>
          <w:sz w:val="22"/>
        </w:rPr>
        <w:t xml:space="preserve">条　</w:t>
      </w:r>
      <w:r w:rsidR="0029538E" w:rsidRPr="00B22EB6">
        <w:rPr>
          <w:rFonts w:ascii="ＭＳ 明朝" w:eastAsia="ＭＳ 明朝" w:hAnsi="ＭＳ 明朝" w:hint="eastAsia"/>
          <w:sz w:val="22"/>
        </w:rPr>
        <w:t>知事</w:t>
      </w:r>
      <w:r w:rsidRPr="00B22EB6">
        <w:rPr>
          <w:rFonts w:ascii="ＭＳ 明朝" w:eastAsia="ＭＳ 明朝" w:hAnsi="ＭＳ 明朝"/>
          <w:sz w:val="22"/>
        </w:rPr>
        <w:t>は</w:t>
      </w:r>
      <w:r w:rsidR="009E2116" w:rsidRPr="00B22EB6">
        <w:rPr>
          <w:rFonts w:ascii="ＭＳ 明朝" w:eastAsia="ＭＳ 明朝" w:hAnsi="ＭＳ 明朝"/>
          <w:sz w:val="22"/>
        </w:rPr>
        <w:t>、</w:t>
      </w:r>
      <w:r w:rsidR="0029538E" w:rsidRPr="00B22EB6">
        <w:rPr>
          <w:rFonts w:ascii="ＭＳ 明朝" w:eastAsia="ＭＳ 明朝" w:hAnsi="ＭＳ 明朝" w:hint="eastAsia"/>
          <w:sz w:val="22"/>
        </w:rPr>
        <w:t>申請があった</w:t>
      </w:r>
      <w:r w:rsidRPr="00B22EB6">
        <w:rPr>
          <w:rFonts w:ascii="ＭＳ 明朝" w:eastAsia="ＭＳ 明朝" w:hAnsi="ＭＳ 明朝"/>
          <w:sz w:val="22"/>
        </w:rPr>
        <w:t>場合には</w:t>
      </w:r>
      <w:r w:rsidR="009E2116" w:rsidRPr="00B22EB6">
        <w:rPr>
          <w:rFonts w:ascii="ＭＳ 明朝" w:eastAsia="ＭＳ 明朝" w:hAnsi="ＭＳ 明朝"/>
          <w:sz w:val="22"/>
        </w:rPr>
        <w:t>、</w:t>
      </w:r>
      <w:r w:rsidR="0029538E" w:rsidRPr="00B22EB6">
        <w:rPr>
          <w:rFonts w:ascii="ＭＳ 明朝" w:eastAsia="ＭＳ 明朝" w:hAnsi="ＭＳ 明朝" w:hint="eastAsia"/>
          <w:sz w:val="22"/>
        </w:rPr>
        <w:t>関係市町村</w:t>
      </w:r>
      <w:r w:rsidR="0029538E" w:rsidRPr="00B22EB6">
        <w:rPr>
          <w:rFonts w:ascii="ＭＳ 明朝" w:eastAsia="ＭＳ 明朝" w:hAnsi="ＭＳ 明朝"/>
          <w:sz w:val="22"/>
        </w:rPr>
        <w:t>に</w:t>
      </w:r>
      <w:r w:rsidR="0029538E" w:rsidRPr="00B22EB6">
        <w:rPr>
          <w:rFonts w:ascii="ＭＳ 明朝" w:eastAsia="ＭＳ 明朝" w:hAnsi="ＭＳ 明朝" w:hint="eastAsia"/>
          <w:sz w:val="22"/>
        </w:rPr>
        <w:t>意見を</w:t>
      </w:r>
      <w:r w:rsidR="0029538E" w:rsidRPr="00B22EB6">
        <w:rPr>
          <w:rFonts w:ascii="ＭＳ 明朝" w:eastAsia="ＭＳ 明朝" w:hAnsi="ＭＳ 明朝"/>
          <w:sz w:val="22"/>
        </w:rPr>
        <w:t>聴く</w:t>
      </w:r>
      <w:r w:rsidR="00633715">
        <w:rPr>
          <w:rFonts w:ascii="ＭＳ 明朝" w:eastAsia="ＭＳ 明朝" w:hAnsi="ＭＳ 明朝" w:hint="eastAsia"/>
          <w:sz w:val="22"/>
        </w:rPr>
        <w:t>（様式</w:t>
      </w:r>
      <w:r w:rsidR="003B0171">
        <w:rPr>
          <w:rFonts w:ascii="ＭＳ 明朝" w:eastAsia="ＭＳ 明朝" w:hAnsi="ＭＳ 明朝"/>
          <w:sz w:val="22"/>
        </w:rPr>
        <w:t>第</w:t>
      </w:r>
      <w:r w:rsidR="003B0171">
        <w:rPr>
          <w:rFonts w:ascii="ＭＳ 明朝" w:eastAsia="ＭＳ 明朝" w:hAnsi="ＭＳ 明朝" w:hint="eastAsia"/>
          <w:sz w:val="22"/>
        </w:rPr>
        <w:t>３</w:t>
      </w:r>
      <w:r w:rsidR="00633715">
        <w:rPr>
          <w:rFonts w:ascii="ＭＳ 明朝" w:eastAsia="ＭＳ 明朝" w:hAnsi="ＭＳ 明朝"/>
          <w:sz w:val="22"/>
        </w:rPr>
        <w:t>号</w:t>
      </w:r>
      <w:r w:rsidR="00633715">
        <w:rPr>
          <w:rFonts w:ascii="ＭＳ 明朝" w:eastAsia="ＭＳ 明朝" w:hAnsi="ＭＳ 明朝" w:hint="eastAsia"/>
          <w:sz w:val="22"/>
        </w:rPr>
        <w:t>）</w:t>
      </w:r>
      <w:r w:rsidR="0029538E" w:rsidRPr="00B22EB6">
        <w:rPr>
          <w:rFonts w:ascii="ＭＳ 明朝" w:eastAsia="ＭＳ 明朝" w:hAnsi="ＭＳ 明朝"/>
          <w:sz w:val="22"/>
        </w:rPr>
        <w:t>こととし、</w:t>
      </w:r>
      <w:r w:rsidR="0029538E" w:rsidRPr="00B22EB6">
        <w:rPr>
          <w:rFonts w:ascii="ＭＳ 明朝" w:eastAsia="ＭＳ 明朝" w:hAnsi="ＭＳ 明朝" w:hint="eastAsia"/>
          <w:sz w:val="22"/>
        </w:rPr>
        <w:t>必要に応じて</w:t>
      </w:r>
      <w:r w:rsidR="0029538E" w:rsidRPr="00B22EB6">
        <w:rPr>
          <w:rFonts w:ascii="ＭＳ 明朝" w:eastAsia="ＭＳ 明朝" w:hAnsi="ＭＳ 明朝"/>
          <w:sz w:val="22"/>
        </w:rPr>
        <w:t>、農業者等及び税理士、中小企業診断士等の専門的な知識を有する者から意見を聴取することができる。</w:t>
      </w:r>
    </w:p>
    <w:p w14:paraId="75363293" w14:textId="77777777" w:rsidR="00F02F95" w:rsidRPr="00B22EB6" w:rsidRDefault="00F02F95" w:rsidP="00B45720">
      <w:pPr>
        <w:rPr>
          <w:rFonts w:ascii="ＭＳ 明朝" w:eastAsia="ＭＳ 明朝" w:hAnsi="ＭＳ 明朝"/>
          <w:sz w:val="22"/>
        </w:rPr>
      </w:pPr>
      <w:r w:rsidRPr="00B22EB6">
        <w:rPr>
          <w:rFonts w:ascii="ＭＳ 明朝" w:eastAsia="ＭＳ 明朝" w:hAnsi="ＭＳ 明朝" w:hint="eastAsia"/>
          <w:sz w:val="22"/>
        </w:rPr>
        <w:t>二</w:t>
      </w:r>
      <w:r w:rsidRPr="00B22EB6">
        <w:rPr>
          <w:rFonts w:ascii="ＭＳ 明朝" w:eastAsia="ＭＳ 明朝" w:hAnsi="ＭＳ 明朝"/>
          <w:sz w:val="22"/>
        </w:rPr>
        <w:t xml:space="preserve">　</w:t>
      </w:r>
      <w:r w:rsidR="0086687A" w:rsidRPr="00B22EB6">
        <w:rPr>
          <w:rFonts w:ascii="ＭＳ 明朝" w:eastAsia="ＭＳ 明朝" w:hAnsi="ＭＳ 明朝" w:hint="eastAsia"/>
          <w:sz w:val="22"/>
        </w:rPr>
        <w:t>前項</w:t>
      </w:r>
      <w:r w:rsidR="0086687A" w:rsidRPr="00B22EB6">
        <w:rPr>
          <w:rFonts w:ascii="ＭＳ 明朝" w:eastAsia="ＭＳ 明朝" w:hAnsi="ＭＳ 明朝"/>
          <w:sz w:val="22"/>
        </w:rPr>
        <w:t>において、</w:t>
      </w:r>
      <w:r w:rsidR="003B6A2E">
        <w:rPr>
          <w:rFonts w:ascii="ＭＳ 明朝" w:eastAsia="ＭＳ 明朝" w:hAnsi="ＭＳ 明朝" w:hint="eastAsia"/>
          <w:sz w:val="22"/>
        </w:rPr>
        <w:t>必要に応じて</w:t>
      </w:r>
      <w:r w:rsidR="0086687A" w:rsidRPr="00B22EB6">
        <w:rPr>
          <w:rFonts w:ascii="ＭＳ 明朝" w:eastAsia="ＭＳ 明朝" w:hAnsi="ＭＳ 明朝" w:hint="eastAsia"/>
          <w:sz w:val="22"/>
        </w:rPr>
        <w:t>農と緑の総合事務所</w:t>
      </w:r>
      <w:r w:rsidR="0086687A" w:rsidRPr="00B22EB6">
        <w:rPr>
          <w:rFonts w:ascii="ＭＳ 明朝" w:eastAsia="ＭＳ 明朝" w:hAnsi="ＭＳ 明朝"/>
          <w:sz w:val="22"/>
        </w:rPr>
        <w:t>に意見を</w:t>
      </w:r>
      <w:r w:rsidR="0086687A" w:rsidRPr="00B22EB6">
        <w:rPr>
          <w:rFonts w:ascii="ＭＳ 明朝" w:eastAsia="ＭＳ 明朝" w:hAnsi="ＭＳ 明朝" w:hint="eastAsia"/>
          <w:sz w:val="22"/>
        </w:rPr>
        <w:t>聴くことができる</w:t>
      </w:r>
      <w:r w:rsidR="0086687A" w:rsidRPr="00B22EB6">
        <w:rPr>
          <w:rFonts w:ascii="ＭＳ 明朝" w:eastAsia="ＭＳ 明朝" w:hAnsi="ＭＳ 明朝"/>
          <w:sz w:val="22"/>
        </w:rPr>
        <w:t>。</w:t>
      </w:r>
    </w:p>
    <w:p w14:paraId="3B3F191B" w14:textId="77777777" w:rsidR="00B45720" w:rsidRPr="00B22EB6" w:rsidRDefault="00B45720" w:rsidP="00B45720">
      <w:pPr>
        <w:rPr>
          <w:rFonts w:ascii="ＭＳ 明朝" w:eastAsia="ＭＳ 明朝" w:hAnsi="ＭＳ 明朝"/>
          <w:sz w:val="22"/>
        </w:rPr>
      </w:pPr>
    </w:p>
    <w:p w14:paraId="7EB2E344" w14:textId="77777777" w:rsidR="00B45720" w:rsidRPr="00B22EB6" w:rsidRDefault="00633715" w:rsidP="00B45720">
      <w:pPr>
        <w:rPr>
          <w:rFonts w:ascii="ＭＳ 明朝" w:eastAsia="ＭＳ 明朝" w:hAnsi="ＭＳ 明朝"/>
          <w:sz w:val="22"/>
        </w:rPr>
      </w:pPr>
      <w:r>
        <w:rPr>
          <w:rFonts w:ascii="ＭＳ 明朝" w:eastAsia="ＭＳ 明朝" w:hAnsi="ＭＳ 明朝" w:hint="eastAsia"/>
          <w:sz w:val="22"/>
        </w:rPr>
        <w:t>（</w:t>
      </w:r>
      <w:r w:rsidR="00B45720" w:rsidRPr="00B22EB6">
        <w:rPr>
          <w:rFonts w:ascii="ＭＳ 明朝" w:eastAsia="ＭＳ 明朝" w:hAnsi="ＭＳ 明朝"/>
          <w:sz w:val="22"/>
        </w:rPr>
        <w:t>認定</w:t>
      </w:r>
      <w:r>
        <w:rPr>
          <w:rFonts w:ascii="ＭＳ 明朝" w:eastAsia="ＭＳ 明朝" w:hAnsi="ＭＳ 明朝" w:hint="eastAsia"/>
          <w:sz w:val="22"/>
        </w:rPr>
        <w:t>）</w:t>
      </w:r>
    </w:p>
    <w:p w14:paraId="2FC5AC54" w14:textId="77777777" w:rsidR="00633715"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633715">
        <w:rPr>
          <w:rFonts w:ascii="ＭＳ 明朝" w:eastAsia="ＭＳ 明朝" w:hAnsi="ＭＳ 明朝" w:hint="eastAsia"/>
          <w:sz w:val="22"/>
        </w:rPr>
        <w:t>５</w:t>
      </w:r>
      <w:r w:rsidRPr="00B22EB6">
        <w:rPr>
          <w:rFonts w:ascii="ＭＳ 明朝" w:eastAsia="ＭＳ 明朝" w:hAnsi="ＭＳ 明朝"/>
          <w:sz w:val="22"/>
        </w:rPr>
        <w:t xml:space="preserve">条　</w:t>
      </w:r>
      <w:r w:rsidR="0029538E" w:rsidRPr="00B22EB6">
        <w:rPr>
          <w:rFonts w:ascii="ＭＳ 明朝" w:eastAsia="ＭＳ 明朝" w:hAnsi="ＭＳ 明朝" w:hint="eastAsia"/>
          <w:sz w:val="22"/>
        </w:rPr>
        <w:t>知事</w:t>
      </w:r>
      <w:r w:rsidRPr="00B22EB6">
        <w:rPr>
          <w:rFonts w:ascii="ＭＳ 明朝" w:eastAsia="ＭＳ 明朝" w:hAnsi="ＭＳ 明朝"/>
          <w:sz w:val="22"/>
        </w:rPr>
        <w:t>は</w:t>
      </w:r>
      <w:r w:rsidR="009E2116" w:rsidRPr="00B22EB6">
        <w:rPr>
          <w:rFonts w:ascii="ＭＳ 明朝" w:eastAsia="ＭＳ 明朝" w:hAnsi="ＭＳ 明朝"/>
          <w:sz w:val="22"/>
        </w:rPr>
        <w:t>、</w:t>
      </w:r>
      <w:r w:rsidRPr="00B22EB6">
        <w:rPr>
          <w:rFonts w:ascii="ＭＳ 明朝" w:eastAsia="ＭＳ 明朝" w:hAnsi="ＭＳ 明朝"/>
          <w:sz w:val="22"/>
        </w:rPr>
        <w:t>前条の審査結果に基づき</w:t>
      </w:r>
      <w:r w:rsidR="009E2116" w:rsidRPr="00B22EB6">
        <w:rPr>
          <w:rFonts w:ascii="ＭＳ 明朝" w:eastAsia="ＭＳ 明朝" w:hAnsi="ＭＳ 明朝"/>
          <w:sz w:val="22"/>
        </w:rPr>
        <w:t>、</w:t>
      </w:r>
      <w:r w:rsidRPr="00B22EB6">
        <w:rPr>
          <w:rFonts w:ascii="ＭＳ 明朝" w:eastAsia="ＭＳ 明朝" w:hAnsi="ＭＳ 明朝"/>
          <w:sz w:val="22"/>
        </w:rPr>
        <w:t>農業経営改善計画を認定することとし</w:t>
      </w:r>
      <w:r w:rsidR="009E2116" w:rsidRPr="00B22EB6">
        <w:rPr>
          <w:rFonts w:ascii="ＭＳ 明朝" w:eastAsia="ＭＳ 明朝" w:hAnsi="ＭＳ 明朝"/>
          <w:sz w:val="22"/>
        </w:rPr>
        <w:t>、</w:t>
      </w:r>
      <w:r w:rsidRPr="00B22EB6">
        <w:rPr>
          <w:rFonts w:ascii="ＭＳ 明朝" w:eastAsia="ＭＳ 明朝" w:hAnsi="ＭＳ 明朝"/>
          <w:sz w:val="22"/>
        </w:rPr>
        <w:t>認定した場合は</w:t>
      </w:r>
      <w:r w:rsidR="009E2116" w:rsidRPr="00B22EB6">
        <w:rPr>
          <w:rFonts w:ascii="ＭＳ 明朝" w:eastAsia="ＭＳ 明朝" w:hAnsi="ＭＳ 明朝"/>
          <w:sz w:val="22"/>
        </w:rPr>
        <w:t>、</w:t>
      </w:r>
      <w:r w:rsidR="00A50979" w:rsidRPr="00B22EB6">
        <w:rPr>
          <w:rFonts w:ascii="ＭＳ 明朝" w:eastAsia="ＭＳ 明朝" w:hAnsi="ＭＳ 明朝" w:hint="eastAsia"/>
          <w:sz w:val="22"/>
        </w:rPr>
        <w:t>農業経営</w:t>
      </w:r>
      <w:r w:rsidR="00A50979" w:rsidRPr="00B22EB6">
        <w:rPr>
          <w:rFonts w:ascii="ＭＳ 明朝" w:eastAsia="ＭＳ 明朝" w:hAnsi="ＭＳ 明朝"/>
          <w:sz w:val="22"/>
        </w:rPr>
        <w:t>改善計画認定書（様式第</w:t>
      </w:r>
      <w:r w:rsidR="003B0171">
        <w:rPr>
          <w:rFonts w:ascii="ＭＳ 明朝" w:eastAsia="ＭＳ 明朝" w:hAnsi="ＭＳ 明朝" w:hint="eastAsia"/>
          <w:sz w:val="22"/>
        </w:rPr>
        <w:t>４</w:t>
      </w:r>
      <w:r w:rsidR="00A50979" w:rsidRPr="00B22EB6">
        <w:rPr>
          <w:rFonts w:ascii="ＭＳ 明朝" w:eastAsia="ＭＳ 明朝" w:hAnsi="ＭＳ 明朝"/>
          <w:sz w:val="22"/>
        </w:rPr>
        <w:t>号）により</w:t>
      </w:r>
      <w:r w:rsidRPr="00B22EB6">
        <w:rPr>
          <w:rFonts w:ascii="ＭＳ 明朝" w:eastAsia="ＭＳ 明朝" w:hAnsi="ＭＳ 明朝"/>
          <w:sz w:val="22"/>
        </w:rPr>
        <w:t>その旨を当該申請者に通知する。</w:t>
      </w:r>
      <w:r w:rsidR="00633715" w:rsidRPr="00B22EB6">
        <w:rPr>
          <w:rFonts w:ascii="ＭＳ 明朝" w:eastAsia="ＭＳ 明朝" w:hAnsi="ＭＳ 明朝" w:hint="eastAsia"/>
          <w:sz w:val="22"/>
        </w:rPr>
        <w:t>なお</w:t>
      </w:r>
      <w:r w:rsidR="00633715" w:rsidRPr="00B22EB6">
        <w:rPr>
          <w:rFonts w:ascii="ＭＳ 明朝" w:eastAsia="ＭＳ 明朝" w:hAnsi="ＭＳ 明朝"/>
          <w:sz w:val="22"/>
        </w:rPr>
        <w:t>、</w:t>
      </w:r>
      <w:r w:rsidR="00633715" w:rsidRPr="00B22EB6">
        <w:rPr>
          <w:rFonts w:ascii="ＭＳ 明朝" w:eastAsia="ＭＳ 明朝" w:hAnsi="ＭＳ 明朝" w:hint="eastAsia"/>
          <w:sz w:val="22"/>
        </w:rPr>
        <w:t>電子申請システム</w:t>
      </w:r>
      <w:r w:rsidR="00633715" w:rsidRPr="00B22EB6">
        <w:rPr>
          <w:rFonts w:ascii="ＭＳ 明朝" w:eastAsia="ＭＳ 明朝" w:hAnsi="ＭＳ 明朝"/>
          <w:sz w:val="22"/>
        </w:rPr>
        <w:t>による申請の場合は</w:t>
      </w:r>
      <w:r w:rsidR="00633715" w:rsidRPr="00B22EB6">
        <w:rPr>
          <w:rFonts w:ascii="ＭＳ 明朝" w:eastAsia="ＭＳ 明朝" w:hAnsi="ＭＳ 明朝" w:hint="eastAsia"/>
          <w:sz w:val="22"/>
        </w:rPr>
        <w:t>、</w:t>
      </w:r>
      <w:r w:rsidR="00633715" w:rsidRPr="00B22EB6">
        <w:rPr>
          <w:rFonts w:ascii="ＭＳ 明朝" w:eastAsia="ＭＳ 明朝" w:hAnsi="ＭＳ 明朝"/>
          <w:sz w:val="22"/>
        </w:rPr>
        <w:t>同システムにより通知するものとする。</w:t>
      </w:r>
    </w:p>
    <w:p w14:paraId="4D70D979" w14:textId="77777777" w:rsidR="00B45720" w:rsidRDefault="00633715" w:rsidP="00B45720">
      <w:pPr>
        <w:rPr>
          <w:rFonts w:ascii="ＭＳ 明朝" w:eastAsia="ＭＳ 明朝" w:hAnsi="ＭＳ 明朝"/>
          <w:sz w:val="22"/>
        </w:rPr>
      </w:pPr>
      <w:r>
        <w:rPr>
          <w:rFonts w:ascii="ＭＳ 明朝" w:eastAsia="ＭＳ 明朝" w:hAnsi="ＭＳ 明朝" w:hint="eastAsia"/>
          <w:sz w:val="22"/>
        </w:rPr>
        <w:t>二</w:t>
      </w:r>
      <w:r>
        <w:rPr>
          <w:rFonts w:ascii="ＭＳ 明朝" w:eastAsia="ＭＳ 明朝" w:hAnsi="ＭＳ 明朝"/>
          <w:sz w:val="22"/>
        </w:rPr>
        <w:t xml:space="preserve">　</w:t>
      </w:r>
      <w:r>
        <w:rPr>
          <w:rFonts w:ascii="ＭＳ 明朝" w:eastAsia="ＭＳ 明朝" w:hAnsi="ＭＳ 明朝" w:hint="eastAsia"/>
          <w:sz w:val="22"/>
        </w:rPr>
        <w:t>申請を</w:t>
      </w:r>
      <w:r w:rsidR="0029538E" w:rsidRPr="00B22EB6">
        <w:rPr>
          <w:rFonts w:ascii="ＭＳ 明朝" w:eastAsia="ＭＳ 明朝" w:hAnsi="ＭＳ 明朝" w:hint="eastAsia"/>
          <w:sz w:val="22"/>
        </w:rPr>
        <w:t>却下した</w:t>
      </w:r>
      <w:r w:rsidR="00B45720" w:rsidRPr="00B22EB6">
        <w:rPr>
          <w:rFonts w:ascii="ＭＳ 明朝" w:eastAsia="ＭＳ 明朝" w:hAnsi="ＭＳ 明朝"/>
          <w:sz w:val="22"/>
        </w:rPr>
        <w:t>場合は</w:t>
      </w:r>
      <w:r w:rsidR="009E2116" w:rsidRPr="00B22EB6">
        <w:rPr>
          <w:rFonts w:ascii="ＭＳ 明朝" w:eastAsia="ＭＳ 明朝" w:hAnsi="ＭＳ 明朝"/>
          <w:sz w:val="22"/>
        </w:rPr>
        <w:t>、</w:t>
      </w:r>
      <w:r w:rsidR="00B45720" w:rsidRPr="00B22EB6">
        <w:rPr>
          <w:rFonts w:ascii="ＭＳ 明朝" w:eastAsia="ＭＳ 明朝" w:hAnsi="ＭＳ 明朝"/>
          <w:sz w:val="22"/>
        </w:rPr>
        <w:t>その理由を付してその旨を当該申請者に通知</w:t>
      </w:r>
      <w:r>
        <w:rPr>
          <w:rFonts w:ascii="ＭＳ 明朝" w:eastAsia="ＭＳ 明朝" w:hAnsi="ＭＳ 明朝" w:hint="eastAsia"/>
          <w:sz w:val="22"/>
        </w:rPr>
        <w:t>（</w:t>
      </w:r>
      <w:r>
        <w:rPr>
          <w:rFonts w:ascii="ＭＳ 明朝" w:eastAsia="ＭＳ 明朝" w:hAnsi="ＭＳ 明朝"/>
          <w:sz w:val="22"/>
        </w:rPr>
        <w:t>様式第</w:t>
      </w:r>
      <w:r w:rsidR="003B0171">
        <w:rPr>
          <w:rFonts w:ascii="ＭＳ 明朝" w:eastAsia="ＭＳ 明朝" w:hAnsi="ＭＳ 明朝" w:hint="eastAsia"/>
          <w:sz w:val="22"/>
        </w:rPr>
        <w:t>５</w:t>
      </w:r>
      <w:r>
        <w:rPr>
          <w:rFonts w:ascii="ＭＳ 明朝" w:eastAsia="ＭＳ 明朝" w:hAnsi="ＭＳ 明朝"/>
          <w:sz w:val="22"/>
        </w:rPr>
        <w:t>号）</w:t>
      </w:r>
      <w:r w:rsidR="00B45720" w:rsidRPr="00B22EB6">
        <w:rPr>
          <w:rFonts w:ascii="ＭＳ 明朝" w:eastAsia="ＭＳ 明朝" w:hAnsi="ＭＳ 明朝"/>
          <w:sz w:val="22"/>
        </w:rPr>
        <w:lastRenderedPageBreak/>
        <w:t>する。</w:t>
      </w:r>
    </w:p>
    <w:p w14:paraId="7D53D151" w14:textId="77777777" w:rsidR="00633715" w:rsidRDefault="00633715" w:rsidP="00B45720">
      <w:pPr>
        <w:rPr>
          <w:rFonts w:ascii="ＭＳ 明朝" w:eastAsia="ＭＳ 明朝" w:hAnsi="ＭＳ 明朝"/>
          <w:sz w:val="22"/>
        </w:rPr>
      </w:pPr>
    </w:p>
    <w:p w14:paraId="139212E1" w14:textId="77777777" w:rsidR="00633715" w:rsidRPr="00633715" w:rsidRDefault="00633715" w:rsidP="00B45720">
      <w:pPr>
        <w:rPr>
          <w:rFonts w:ascii="ＭＳ 明朝" w:eastAsia="ＭＳ 明朝" w:hAnsi="ＭＳ 明朝"/>
          <w:sz w:val="22"/>
        </w:rPr>
      </w:pPr>
      <w:r>
        <w:rPr>
          <w:rFonts w:ascii="ＭＳ 明朝" w:eastAsia="ＭＳ 明朝" w:hAnsi="ＭＳ 明朝" w:hint="eastAsia"/>
          <w:sz w:val="22"/>
        </w:rPr>
        <w:t>（認定の取消）</w:t>
      </w:r>
    </w:p>
    <w:p w14:paraId="65EAFE5A" w14:textId="77777777" w:rsidR="0029538E" w:rsidRDefault="00633715" w:rsidP="00B45720">
      <w:pPr>
        <w:rPr>
          <w:rFonts w:ascii="ＭＳ 明朝" w:eastAsia="ＭＳ 明朝" w:hAnsi="ＭＳ 明朝"/>
          <w:sz w:val="22"/>
        </w:rPr>
      </w:pPr>
      <w:r>
        <w:rPr>
          <w:rFonts w:ascii="ＭＳ 明朝" w:eastAsia="ＭＳ 明朝" w:hAnsi="ＭＳ 明朝" w:hint="eastAsia"/>
          <w:sz w:val="22"/>
        </w:rPr>
        <w:t>第６条</w:t>
      </w:r>
      <w:r>
        <w:rPr>
          <w:rFonts w:ascii="ＭＳ 明朝" w:eastAsia="ＭＳ 明朝" w:hAnsi="ＭＳ 明朝"/>
          <w:sz w:val="22"/>
        </w:rPr>
        <w:t xml:space="preserve">　知事は、</w:t>
      </w:r>
      <w:r>
        <w:rPr>
          <w:rFonts w:ascii="ＭＳ 明朝" w:eastAsia="ＭＳ 明朝" w:hAnsi="ＭＳ 明朝" w:hint="eastAsia"/>
          <w:sz w:val="22"/>
        </w:rPr>
        <w:t>法</w:t>
      </w:r>
      <w:r>
        <w:rPr>
          <w:rFonts w:ascii="ＭＳ 明朝" w:eastAsia="ＭＳ 明朝" w:hAnsi="ＭＳ 明朝"/>
          <w:sz w:val="22"/>
        </w:rPr>
        <w:t>第13条第２項の規定の基づき、認定を取り消す</w:t>
      </w:r>
      <w:r>
        <w:rPr>
          <w:rFonts w:ascii="ＭＳ 明朝" w:eastAsia="ＭＳ 明朝" w:hAnsi="ＭＳ 明朝" w:hint="eastAsia"/>
          <w:sz w:val="22"/>
        </w:rPr>
        <w:t>ときは</w:t>
      </w:r>
      <w:r>
        <w:rPr>
          <w:rFonts w:ascii="ＭＳ 明朝" w:eastAsia="ＭＳ 明朝" w:hAnsi="ＭＳ 明朝"/>
          <w:sz w:val="22"/>
        </w:rPr>
        <w:t>、</w:t>
      </w:r>
      <w:r>
        <w:rPr>
          <w:rFonts w:ascii="ＭＳ 明朝" w:eastAsia="ＭＳ 明朝" w:hAnsi="ＭＳ 明朝" w:hint="eastAsia"/>
          <w:sz w:val="22"/>
        </w:rPr>
        <w:t>その旨を当該</w:t>
      </w:r>
      <w:r>
        <w:rPr>
          <w:rFonts w:ascii="ＭＳ 明朝" w:eastAsia="ＭＳ 明朝" w:hAnsi="ＭＳ 明朝"/>
          <w:sz w:val="22"/>
        </w:rPr>
        <w:t>申請者に</w:t>
      </w:r>
      <w:r>
        <w:rPr>
          <w:rFonts w:ascii="ＭＳ 明朝" w:eastAsia="ＭＳ 明朝" w:hAnsi="ＭＳ 明朝" w:hint="eastAsia"/>
          <w:sz w:val="22"/>
        </w:rPr>
        <w:t>通知（</w:t>
      </w:r>
      <w:r>
        <w:rPr>
          <w:rFonts w:ascii="ＭＳ 明朝" w:eastAsia="ＭＳ 明朝" w:hAnsi="ＭＳ 明朝"/>
          <w:sz w:val="22"/>
        </w:rPr>
        <w:t>様式第</w:t>
      </w:r>
      <w:r w:rsidR="003B0171">
        <w:rPr>
          <w:rFonts w:ascii="ＭＳ 明朝" w:eastAsia="ＭＳ 明朝" w:hAnsi="ＭＳ 明朝" w:hint="eastAsia"/>
          <w:sz w:val="22"/>
        </w:rPr>
        <w:t>６</w:t>
      </w:r>
      <w:r w:rsidR="00243925">
        <w:rPr>
          <w:rFonts w:ascii="ＭＳ 明朝" w:eastAsia="ＭＳ 明朝" w:hAnsi="ＭＳ 明朝"/>
          <w:sz w:val="22"/>
        </w:rPr>
        <w:t>号）する。</w:t>
      </w:r>
    </w:p>
    <w:p w14:paraId="032CC0E1" w14:textId="77777777" w:rsidR="00243925" w:rsidRPr="00243925" w:rsidRDefault="00243925" w:rsidP="00B45720">
      <w:pPr>
        <w:rPr>
          <w:rFonts w:ascii="ＭＳ 明朝" w:eastAsia="ＭＳ 明朝" w:hAnsi="ＭＳ 明朝"/>
          <w:sz w:val="22"/>
        </w:rPr>
      </w:pPr>
    </w:p>
    <w:p w14:paraId="66F026B7" w14:textId="77777777" w:rsidR="0029538E" w:rsidRPr="00B22EB6" w:rsidRDefault="0029538E" w:rsidP="00B45720">
      <w:pPr>
        <w:rPr>
          <w:rFonts w:ascii="ＭＳ 明朝" w:eastAsia="ＭＳ 明朝" w:hAnsi="ＭＳ 明朝"/>
          <w:sz w:val="22"/>
        </w:rPr>
      </w:pPr>
      <w:r w:rsidRPr="00B22EB6">
        <w:rPr>
          <w:rFonts w:ascii="ＭＳ 明朝" w:eastAsia="ＭＳ 明朝" w:hAnsi="ＭＳ 明朝" w:hint="eastAsia"/>
          <w:sz w:val="22"/>
        </w:rPr>
        <w:t>（認定の処理期間</w:t>
      </w:r>
      <w:r w:rsidRPr="00B22EB6">
        <w:rPr>
          <w:rFonts w:ascii="ＭＳ 明朝" w:eastAsia="ＭＳ 明朝" w:hAnsi="ＭＳ 明朝"/>
          <w:sz w:val="22"/>
        </w:rPr>
        <w:t>）</w:t>
      </w:r>
    </w:p>
    <w:p w14:paraId="260A366B" w14:textId="77777777" w:rsidR="00B45720" w:rsidRPr="00B22EB6" w:rsidRDefault="0029538E" w:rsidP="00B45720">
      <w:pPr>
        <w:rPr>
          <w:rFonts w:ascii="ＭＳ 明朝" w:eastAsia="ＭＳ 明朝" w:hAnsi="ＭＳ 明朝"/>
          <w:sz w:val="22"/>
        </w:rPr>
      </w:pPr>
      <w:r w:rsidRPr="00B22EB6">
        <w:rPr>
          <w:rFonts w:ascii="ＭＳ 明朝" w:eastAsia="ＭＳ 明朝" w:hAnsi="ＭＳ 明朝" w:hint="eastAsia"/>
          <w:sz w:val="22"/>
        </w:rPr>
        <w:t>第</w:t>
      </w:r>
      <w:r w:rsidR="00243925">
        <w:rPr>
          <w:rFonts w:ascii="ＭＳ 明朝" w:eastAsia="ＭＳ 明朝" w:hAnsi="ＭＳ 明朝" w:hint="eastAsia"/>
          <w:sz w:val="22"/>
        </w:rPr>
        <w:t>７</w:t>
      </w:r>
      <w:r w:rsidRPr="00B22EB6">
        <w:rPr>
          <w:rFonts w:ascii="ＭＳ 明朝" w:eastAsia="ＭＳ 明朝" w:hAnsi="ＭＳ 明朝" w:hint="eastAsia"/>
          <w:sz w:val="22"/>
        </w:rPr>
        <w:t>条</w:t>
      </w:r>
      <w:r w:rsidR="00F02F95" w:rsidRPr="00B22EB6">
        <w:rPr>
          <w:rFonts w:ascii="ＭＳ 明朝" w:eastAsia="ＭＳ 明朝" w:hAnsi="ＭＳ 明朝" w:hint="eastAsia"/>
          <w:sz w:val="22"/>
        </w:rPr>
        <w:t xml:space="preserve">　</w:t>
      </w:r>
      <w:r w:rsidR="00A50979" w:rsidRPr="00B22EB6">
        <w:rPr>
          <w:rFonts w:ascii="ＭＳ 明朝" w:eastAsia="ＭＳ 明朝" w:hAnsi="ＭＳ 明朝" w:hint="eastAsia"/>
          <w:sz w:val="22"/>
        </w:rPr>
        <w:t>知事は</w:t>
      </w:r>
      <w:r w:rsidR="00A50979" w:rsidRPr="00B22EB6">
        <w:rPr>
          <w:rFonts w:ascii="ＭＳ 明朝" w:eastAsia="ＭＳ 明朝" w:hAnsi="ＭＳ 明朝"/>
          <w:sz w:val="22"/>
        </w:rPr>
        <w:t>、</w:t>
      </w:r>
      <w:r w:rsidR="00A50979" w:rsidRPr="00B22EB6">
        <w:rPr>
          <w:rFonts w:ascii="ＭＳ 明朝" w:eastAsia="ＭＳ 明朝" w:hAnsi="ＭＳ 明朝" w:hint="eastAsia"/>
          <w:sz w:val="22"/>
        </w:rPr>
        <w:t>法の趣旨に鑑み、第２条</w:t>
      </w:r>
      <w:r w:rsidR="00A50979" w:rsidRPr="00B22EB6">
        <w:rPr>
          <w:rFonts w:ascii="ＭＳ 明朝" w:eastAsia="ＭＳ 明朝" w:hAnsi="ＭＳ 明朝"/>
          <w:sz w:val="22"/>
        </w:rPr>
        <w:t>第２号により申請があったときは、</w:t>
      </w:r>
      <w:r w:rsidR="00A50979" w:rsidRPr="00B22EB6">
        <w:rPr>
          <w:rFonts w:ascii="ＭＳ 明朝" w:eastAsia="ＭＳ 明朝" w:hAnsi="ＭＳ 明朝" w:hint="eastAsia"/>
          <w:sz w:val="22"/>
        </w:rPr>
        <w:t>原則として</w:t>
      </w:r>
      <w:r w:rsidR="00A50979" w:rsidRPr="00B22EB6">
        <w:rPr>
          <w:rFonts w:ascii="ＭＳ 明朝" w:eastAsia="ＭＳ 明朝" w:hAnsi="ＭＳ 明朝"/>
          <w:sz w:val="22"/>
        </w:rPr>
        <w:t>１か月以内に</w:t>
      </w:r>
      <w:r w:rsidR="00A50979" w:rsidRPr="00B22EB6">
        <w:rPr>
          <w:rFonts w:ascii="ＭＳ 明朝" w:eastAsia="ＭＳ 明朝" w:hAnsi="ＭＳ 明朝" w:hint="eastAsia"/>
          <w:sz w:val="22"/>
        </w:rPr>
        <w:t>審査を行い</w:t>
      </w:r>
      <w:r w:rsidR="00A50979" w:rsidRPr="00B22EB6">
        <w:rPr>
          <w:rFonts w:ascii="ＭＳ 明朝" w:eastAsia="ＭＳ 明朝" w:hAnsi="ＭＳ 明朝"/>
          <w:sz w:val="22"/>
        </w:rPr>
        <w:t>、申請者あて通知するよう努めることとする。</w:t>
      </w:r>
    </w:p>
    <w:p w14:paraId="70D65B9E" w14:textId="77777777" w:rsidR="00A50979" w:rsidRPr="00B22EB6" w:rsidRDefault="00A50979" w:rsidP="00B45720">
      <w:pPr>
        <w:rPr>
          <w:rFonts w:ascii="ＭＳ 明朝" w:eastAsia="ＭＳ 明朝" w:hAnsi="ＭＳ 明朝"/>
          <w:sz w:val="22"/>
        </w:rPr>
      </w:pPr>
    </w:p>
    <w:p w14:paraId="6A85B7CE" w14:textId="77777777" w:rsidR="00B45720" w:rsidRPr="00B22EB6" w:rsidRDefault="00633715" w:rsidP="00B45720">
      <w:pPr>
        <w:rPr>
          <w:rFonts w:ascii="ＭＳ 明朝" w:eastAsia="ＭＳ 明朝" w:hAnsi="ＭＳ 明朝"/>
          <w:sz w:val="22"/>
        </w:rPr>
      </w:pPr>
      <w:r>
        <w:rPr>
          <w:rFonts w:ascii="ＭＳ 明朝" w:eastAsia="ＭＳ 明朝" w:hAnsi="ＭＳ 明朝" w:hint="eastAsia"/>
          <w:sz w:val="22"/>
        </w:rPr>
        <w:t>（</w:t>
      </w:r>
      <w:r w:rsidR="00B45720" w:rsidRPr="00B22EB6">
        <w:rPr>
          <w:rFonts w:ascii="ＭＳ 明朝" w:eastAsia="ＭＳ 明朝" w:hAnsi="ＭＳ 明朝"/>
          <w:sz w:val="22"/>
        </w:rPr>
        <w:t>関係機関への報告</w:t>
      </w:r>
      <w:r>
        <w:rPr>
          <w:rFonts w:ascii="ＭＳ 明朝" w:eastAsia="ＭＳ 明朝" w:hAnsi="ＭＳ 明朝" w:hint="eastAsia"/>
          <w:sz w:val="22"/>
        </w:rPr>
        <w:t>）</w:t>
      </w:r>
    </w:p>
    <w:p w14:paraId="26E939F9"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243925">
        <w:rPr>
          <w:rFonts w:ascii="ＭＳ 明朝" w:eastAsia="ＭＳ 明朝" w:hAnsi="ＭＳ 明朝" w:hint="eastAsia"/>
          <w:sz w:val="22"/>
        </w:rPr>
        <w:t>８</w:t>
      </w:r>
      <w:r w:rsidRPr="00B22EB6">
        <w:rPr>
          <w:rFonts w:ascii="ＭＳ 明朝" w:eastAsia="ＭＳ 明朝" w:hAnsi="ＭＳ 明朝"/>
          <w:sz w:val="22"/>
        </w:rPr>
        <w:t xml:space="preserve">条　</w:t>
      </w:r>
      <w:r w:rsidR="0029538E" w:rsidRPr="00B22EB6">
        <w:rPr>
          <w:rFonts w:ascii="ＭＳ 明朝" w:eastAsia="ＭＳ 明朝" w:hAnsi="ＭＳ 明朝" w:hint="eastAsia"/>
          <w:sz w:val="22"/>
        </w:rPr>
        <w:t>知事</w:t>
      </w:r>
      <w:r w:rsidRPr="00B22EB6">
        <w:rPr>
          <w:rFonts w:ascii="ＭＳ 明朝" w:eastAsia="ＭＳ 明朝" w:hAnsi="ＭＳ 明朝"/>
          <w:sz w:val="22"/>
        </w:rPr>
        <w:t>は</w:t>
      </w:r>
      <w:r w:rsidR="009E2116" w:rsidRPr="00B22EB6">
        <w:rPr>
          <w:rFonts w:ascii="ＭＳ 明朝" w:eastAsia="ＭＳ 明朝" w:hAnsi="ＭＳ 明朝"/>
          <w:sz w:val="22"/>
        </w:rPr>
        <w:t>、</w:t>
      </w:r>
      <w:r w:rsidRPr="00B22EB6">
        <w:rPr>
          <w:rFonts w:ascii="ＭＳ 明朝" w:eastAsia="ＭＳ 明朝" w:hAnsi="ＭＳ 明朝"/>
          <w:sz w:val="22"/>
        </w:rPr>
        <w:t>農業経営改善計画を認定した</w:t>
      </w:r>
      <w:r w:rsidR="004621F1" w:rsidRPr="00B22EB6">
        <w:rPr>
          <w:rFonts w:ascii="ＭＳ 明朝" w:eastAsia="ＭＳ 明朝" w:hAnsi="ＭＳ 明朝" w:hint="eastAsia"/>
          <w:sz w:val="22"/>
        </w:rPr>
        <w:t>とき</w:t>
      </w:r>
      <w:r w:rsidRPr="00B22EB6">
        <w:rPr>
          <w:rFonts w:ascii="ＭＳ 明朝" w:eastAsia="ＭＳ 明朝" w:hAnsi="ＭＳ 明朝"/>
          <w:sz w:val="22"/>
        </w:rPr>
        <w:t>は</w:t>
      </w:r>
      <w:r w:rsidR="009E2116" w:rsidRPr="00B22EB6">
        <w:rPr>
          <w:rFonts w:ascii="ＭＳ 明朝" w:eastAsia="ＭＳ 明朝" w:hAnsi="ＭＳ 明朝"/>
          <w:sz w:val="22"/>
        </w:rPr>
        <w:t>、</w:t>
      </w:r>
      <w:r w:rsidRPr="00B22EB6">
        <w:rPr>
          <w:rFonts w:ascii="ＭＳ 明朝" w:eastAsia="ＭＳ 明朝" w:hAnsi="ＭＳ 明朝"/>
          <w:sz w:val="22"/>
        </w:rPr>
        <w:t>認定した旨を</w:t>
      </w:r>
      <w:r w:rsidR="00243925">
        <w:rPr>
          <w:rFonts w:ascii="ＭＳ 明朝" w:eastAsia="ＭＳ 明朝" w:hAnsi="ＭＳ 明朝" w:hint="eastAsia"/>
          <w:sz w:val="22"/>
        </w:rPr>
        <w:t>関係市町村</w:t>
      </w:r>
      <w:r w:rsidR="00243925">
        <w:rPr>
          <w:rFonts w:ascii="ＭＳ 明朝" w:eastAsia="ＭＳ 明朝" w:hAnsi="ＭＳ 明朝"/>
          <w:sz w:val="22"/>
        </w:rPr>
        <w:t>、</w:t>
      </w:r>
      <w:r w:rsidR="00243925">
        <w:rPr>
          <w:rFonts w:ascii="ＭＳ 明朝" w:eastAsia="ＭＳ 明朝" w:hAnsi="ＭＳ 明朝" w:hint="eastAsia"/>
          <w:sz w:val="22"/>
        </w:rPr>
        <w:t>農地中間管理機構</w:t>
      </w:r>
      <w:r w:rsidR="00243925">
        <w:rPr>
          <w:rFonts w:ascii="ＭＳ 明朝" w:eastAsia="ＭＳ 明朝" w:hAnsi="ＭＳ 明朝"/>
          <w:sz w:val="22"/>
        </w:rPr>
        <w:t>、</w:t>
      </w:r>
      <w:r w:rsidR="00243925">
        <w:rPr>
          <w:rFonts w:ascii="ＭＳ 明朝" w:eastAsia="ＭＳ 明朝" w:hAnsi="ＭＳ 明朝" w:hint="eastAsia"/>
          <w:sz w:val="22"/>
        </w:rPr>
        <w:t>大阪府農業協同組合中央会</w:t>
      </w:r>
      <w:r w:rsidR="00243925">
        <w:rPr>
          <w:rFonts w:ascii="ＭＳ 明朝" w:eastAsia="ＭＳ 明朝" w:hAnsi="ＭＳ 明朝"/>
          <w:sz w:val="22"/>
        </w:rPr>
        <w:t>及び</w:t>
      </w:r>
      <w:r w:rsidR="00243925">
        <w:rPr>
          <w:rFonts w:ascii="ＭＳ 明朝" w:eastAsia="ＭＳ 明朝" w:hAnsi="ＭＳ 明朝" w:hint="eastAsia"/>
          <w:sz w:val="22"/>
        </w:rPr>
        <w:t>当該</w:t>
      </w:r>
      <w:r w:rsidR="00243925">
        <w:rPr>
          <w:rFonts w:ascii="ＭＳ 明朝" w:eastAsia="ＭＳ 明朝" w:hAnsi="ＭＳ 明朝"/>
          <w:sz w:val="22"/>
        </w:rPr>
        <w:t>農と緑の総合事務所</w:t>
      </w:r>
      <w:r w:rsidR="00243925">
        <w:rPr>
          <w:rFonts w:ascii="ＭＳ 明朝" w:eastAsia="ＭＳ 明朝" w:hAnsi="ＭＳ 明朝" w:hint="eastAsia"/>
          <w:sz w:val="22"/>
        </w:rPr>
        <w:t>等（</w:t>
      </w:r>
      <w:r w:rsidRPr="00B22EB6">
        <w:rPr>
          <w:rFonts w:ascii="ＭＳ 明朝" w:eastAsia="ＭＳ 明朝" w:hAnsi="ＭＳ 明朝"/>
          <w:sz w:val="22"/>
        </w:rPr>
        <w:t>以下「関係機関」という。</w:t>
      </w:r>
      <w:r w:rsidR="00243925">
        <w:rPr>
          <w:rFonts w:ascii="ＭＳ 明朝" w:eastAsia="ＭＳ 明朝" w:hAnsi="ＭＳ 明朝" w:hint="eastAsia"/>
          <w:sz w:val="22"/>
        </w:rPr>
        <w:t>）</w:t>
      </w:r>
      <w:r w:rsidRPr="00B22EB6">
        <w:rPr>
          <w:rFonts w:ascii="ＭＳ 明朝" w:eastAsia="ＭＳ 明朝" w:hAnsi="ＭＳ 明朝"/>
          <w:sz w:val="22"/>
        </w:rPr>
        <w:t>へ報告</w:t>
      </w:r>
      <w:r w:rsidR="00243925">
        <w:rPr>
          <w:rFonts w:ascii="ＭＳ 明朝" w:eastAsia="ＭＳ 明朝" w:hAnsi="ＭＳ 明朝" w:hint="eastAsia"/>
          <w:sz w:val="22"/>
        </w:rPr>
        <w:t>（</w:t>
      </w:r>
      <w:r w:rsidR="003B0171">
        <w:rPr>
          <w:rFonts w:ascii="ＭＳ 明朝" w:eastAsia="ＭＳ 明朝" w:hAnsi="ＭＳ 明朝"/>
          <w:sz w:val="22"/>
        </w:rPr>
        <w:t>様式第</w:t>
      </w:r>
      <w:r w:rsidR="003B0171">
        <w:rPr>
          <w:rFonts w:ascii="ＭＳ 明朝" w:eastAsia="ＭＳ 明朝" w:hAnsi="ＭＳ 明朝" w:hint="eastAsia"/>
          <w:sz w:val="22"/>
        </w:rPr>
        <w:t>７</w:t>
      </w:r>
      <w:r w:rsidR="00243925">
        <w:rPr>
          <w:rFonts w:ascii="ＭＳ 明朝" w:eastAsia="ＭＳ 明朝" w:hAnsi="ＭＳ 明朝"/>
          <w:sz w:val="22"/>
        </w:rPr>
        <w:t>号）</w:t>
      </w:r>
      <w:r w:rsidRPr="00B22EB6">
        <w:rPr>
          <w:rFonts w:ascii="ＭＳ 明朝" w:eastAsia="ＭＳ 明朝" w:hAnsi="ＭＳ 明朝"/>
          <w:sz w:val="22"/>
        </w:rPr>
        <w:t>する。</w:t>
      </w:r>
    </w:p>
    <w:p w14:paraId="5C61BAA8" w14:textId="77777777" w:rsidR="00B45720" w:rsidRPr="00B22EB6" w:rsidRDefault="00B45720" w:rsidP="00B45720">
      <w:pPr>
        <w:rPr>
          <w:rFonts w:ascii="ＭＳ 明朝" w:eastAsia="ＭＳ 明朝" w:hAnsi="ＭＳ 明朝"/>
          <w:sz w:val="22"/>
        </w:rPr>
      </w:pPr>
    </w:p>
    <w:p w14:paraId="2C429786" w14:textId="77777777" w:rsidR="00B45720" w:rsidRPr="00B22EB6" w:rsidRDefault="00633715" w:rsidP="00B45720">
      <w:pPr>
        <w:rPr>
          <w:rFonts w:ascii="ＭＳ 明朝" w:eastAsia="ＭＳ 明朝" w:hAnsi="ＭＳ 明朝"/>
          <w:sz w:val="22"/>
        </w:rPr>
      </w:pPr>
      <w:r>
        <w:rPr>
          <w:rFonts w:ascii="ＭＳ 明朝" w:eastAsia="ＭＳ 明朝" w:hAnsi="ＭＳ 明朝" w:hint="eastAsia"/>
          <w:sz w:val="22"/>
        </w:rPr>
        <w:t>（</w:t>
      </w:r>
      <w:r w:rsidR="00243925" w:rsidRPr="00B22EB6">
        <w:rPr>
          <w:rFonts w:ascii="ＭＳ 明朝" w:eastAsia="ＭＳ 明朝" w:hAnsi="ＭＳ 明朝"/>
          <w:sz w:val="22"/>
        </w:rPr>
        <w:t>認定制度の普及指導</w:t>
      </w:r>
      <w:r>
        <w:rPr>
          <w:rFonts w:ascii="ＭＳ 明朝" w:eastAsia="ＭＳ 明朝" w:hAnsi="ＭＳ 明朝" w:hint="eastAsia"/>
          <w:sz w:val="22"/>
        </w:rPr>
        <w:t>）</w:t>
      </w:r>
    </w:p>
    <w:p w14:paraId="11BBB704"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243925">
        <w:rPr>
          <w:rFonts w:ascii="ＭＳ 明朝" w:eastAsia="ＭＳ 明朝" w:hAnsi="ＭＳ 明朝" w:hint="eastAsia"/>
          <w:sz w:val="22"/>
        </w:rPr>
        <w:t>９</w:t>
      </w:r>
      <w:r w:rsidRPr="00B22EB6">
        <w:rPr>
          <w:rFonts w:ascii="ＭＳ 明朝" w:eastAsia="ＭＳ 明朝" w:hAnsi="ＭＳ 明朝"/>
          <w:sz w:val="22"/>
        </w:rPr>
        <w:t>条　当該制度の普及指導は</w:t>
      </w:r>
      <w:r w:rsidR="009E2116" w:rsidRPr="00B22EB6">
        <w:rPr>
          <w:rFonts w:ascii="ＭＳ 明朝" w:eastAsia="ＭＳ 明朝" w:hAnsi="ＭＳ 明朝"/>
          <w:sz w:val="22"/>
        </w:rPr>
        <w:t>、</w:t>
      </w:r>
      <w:r w:rsidRPr="00B22EB6">
        <w:rPr>
          <w:rFonts w:ascii="ＭＳ 明朝" w:eastAsia="ＭＳ 明朝" w:hAnsi="ＭＳ 明朝"/>
          <w:sz w:val="22"/>
        </w:rPr>
        <w:t>関係機関の協力を得て</w:t>
      </w:r>
      <w:r w:rsidR="009E2116" w:rsidRPr="00B22EB6">
        <w:rPr>
          <w:rFonts w:ascii="ＭＳ 明朝" w:eastAsia="ＭＳ 明朝" w:hAnsi="ＭＳ 明朝"/>
          <w:sz w:val="22"/>
        </w:rPr>
        <w:t>、</w:t>
      </w:r>
      <w:r w:rsidR="00243925">
        <w:rPr>
          <w:rFonts w:ascii="ＭＳ 明朝" w:eastAsia="ＭＳ 明朝" w:hAnsi="ＭＳ 明朝" w:hint="eastAsia"/>
          <w:sz w:val="22"/>
        </w:rPr>
        <w:t>環境農林水産部農政室</w:t>
      </w:r>
      <w:r w:rsidR="00243925">
        <w:rPr>
          <w:rFonts w:ascii="ＭＳ 明朝" w:eastAsia="ＭＳ 明朝" w:hAnsi="ＭＳ 明朝"/>
          <w:sz w:val="22"/>
        </w:rPr>
        <w:t>推進課</w:t>
      </w:r>
      <w:r w:rsidR="009E2116" w:rsidRPr="00B22EB6">
        <w:rPr>
          <w:rFonts w:ascii="ＭＳ 明朝" w:eastAsia="ＭＳ 明朝" w:hAnsi="ＭＳ 明朝"/>
          <w:sz w:val="22"/>
        </w:rPr>
        <w:t>、</w:t>
      </w:r>
      <w:r w:rsidR="00243925">
        <w:rPr>
          <w:rFonts w:ascii="ＭＳ 明朝" w:eastAsia="ＭＳ 明朝" w:hAnsi="ＭＳ 明朝" w:hint="eastAsia"/>
          <w:sz w:val="22"/>
        </w:rPr>
        <w:t>農と緑の総合事務所</w:t>
      </w:r>
      <w:r w:rsidRPr="00B22EB6">
        <w:rPr>
          <w:rFonts w:ascii="ＭＳ 明朝" w:eastAsia="ＭＳ 明朝" w:hAnsi="ＭＳ 明朝"/>
          <w:sz w:val="22"/>
        </w:rPr>
        <w:t>が相互に連携をとって</w:t>
      </w:r>
      <w:r w:rsidR="003B0171">
        <w:rPr>
          <w:rFonts w:ascii="ＭＳ 明朝" w:eastAsia="ＭＳ 明朝" w:hAnsi="ＭＳ 明朝" w:hint="eastAsia"/>
          <w:sz w:val="22"/>
        </w:rPr>
        <w:t>行い</w:t>
      </w:r>
      <w:r w:rsidR="009E2116" w:rsidRPr="00B22EB6">
        <w:rPr>
          <w:rFonts w:ascii="ＭＳ 明朝" w:eastAsia="ＭＳ 明朝" w:hAnsi="ＭＳ 明朝"/>
          <w:sz w:val="22"/>
        </w:rPr>
        <w:t>、</w:t>
      </w:r>
      <w:r w:rsidRPr="00B22EB6">
        <w:rPr>
          <w:rFonts w:ascii="ＭＳ 明朝" w:eastAsia="ＭＳ 明朝" w:hAnsi="ＭＳ 明朝"/>
          <w:sz w:val="22"/>
        </w:rPr>
        <w:t>農業経営改善計画の作成等に必要な支援を積極的に行うものとする。</w:t>
      </w:r>
    </w:p>
    <w:p w14:paraId="6968C4EE" w14:textId="77777777" w:rsidR="00B45720" w:rsidRPr="00B22EB6" w:rsidRDefault="00B45720" w:rsidP="00B45720">
      <w:pPr>
        <w:rPr>
          <w:rFonts w:ascii="ＭＳ 明朝" w:eastAsia="ＭＳ 明朝" w:hAnsi="ＭＳ 明朝"/>
          <w:sz w:val="22"/>
        </w:rPr>
      </w:pPr>
    </w:p>
    <w:p w14:paraId="7357CC4E"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sz w:val="22"/>
        </w:rPr>
        <w:t>(その他)</w:t>
      </w:r>
    </w:p>
    <w:p w14:paraId="0A45B11E"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第</w:t>
      </w:r>
      <w:r w:rsidR="003B0171">
        <w:rPr>
          <w:rFonts w:ascii="ＭＳ 明朝" w:eastAsia="ＭＳ 明朝" w:hAnsi="ＭＳ 明朝" w:hint="eastAsia"/>
          <w:sz w:val="22"/>
        </w:rPr>
        <w:t>10</w:t>
      </w:r>
      <w:r w:rsidRPr="00B22EB6">
        <w:rPr>
          <w:rFonts w:ascii="ＭＳ 明朝" w:eastAsia="ＭＳ 明朝" w:hAnsi="ＭＳ 明朝"/>
          <w:sz w:val="22"/>
        </w:rPr>
        <w:t>条　この</w:t>
      </w:r>
      <w:r w:rsidR="003B0171">
        <w:rPr>
          <w:rFonts w:ascii="ＭＳ 明朝" w:eastAsia="ＭＳ 明朝" w:hAnsi="ＭＳ 明朝" w:hint="eastAsia"/>
          <w:sz w:val="22"/>
        </w:rPr>
        <w:t>要領</w:t>
      </w:r>
      <w:r w:rsidRPr="00B22EB6">
        <w:rPr>
          <w:rFonts w:ascii="ＭＳ 明朝" w:eastAsia="ＭＳ 明朝" w:hAnsi="ＭＳ 明朝"/>
          <w:sz w:val="22"/>
        </w:rPr>
        <w:t>に定めるもののほか</w:t>
      </w:r>
      <w:r w:rsidR="009E2116" w:rsidRPr="00B22EB6">
        <w:rPr>
          <w:rFonts w:ascii="ＭＳ 明朝" w:eastAsia="ＭＳ 明朝" w:hAnsi="ＭＳ 明朝"/>
          <w:sz w:val="22"/>
        </w:rPr>
        <w:t>、</w:t>
      </w:r>
      <w:r w:rsidRPr="00B22EB6">
        <w:rPr>
          <w:rFonts w:ascii="ＭＳ 明朝" w:eastAsia="ＭＳ 明朝" w:hAnsi="ＭＳ 明朝"/>
          <w:sz w:val="22"/>
        </w:rPr>
        <w:t>農業経営改善計画の認定に関し必要な事項は</w:t>
      </w:r>
      <w:r w:rsidR="009E2116" w:rsidRPr="00B22EB6">
        <w:rPr>
          <w:rFonts w:ascii="ＭＳ 明朝" w:eastAsia="ＭＳ 明朝" w:hAnsi="ＭＳ 明朝"/>
          <w:sz w:val="22"/>
        </w:rPr>
        <w:t>、</w:t>
      </w:r>
      <w:r w:rsidR="003B0171">
        <w:rPr>
          <w:rFonts w:ascii="ＭＳ 明朝" w:eastAsia="ＭＳ 明朝" w:hAnsi="ＭＳ 明朝" w:hint="eastAsia"/>
          <w:sz w:val="22"/>
        </w:rPr>
        <w:t>知事</w:t>
      </w:r>
      <w:r w:rsidRPr="00B22EB6">
        <w:rPr>
          <w:rFonts w:ascii="ＭＳ 明朝" w:eastAsia="ＭＳ 明朝" w:hAnsi="ＭＳ 明朝"/>
          <w:sz w:val="22"/>
        </w:rPr>
        <w:t>が関係機関と協議の上</w:t>
      </w:r>
      <w:r w:rsidR="009E2116" w:rsidRPr="00B22EB6">
        <w:rPr>
          <w:rFonts w:ascii="ＭＳ 明朝" w:eastAsia="ＭＳ 明朝" w:hAnsi="ＭＳ 明朝"/>
          <w:sz w:val="22"/>
        </w:rPr>
        <w:t>、</w:t>
      </w:r>
      <w:r w:rsidRPr="00B22EB6">
        <w:rPr>
          <w:rFonts w:ascii="ＭＳ 明朝" w:eastAsia="ＭＳ 明朝" w:hAnsi="ＭＳ 明朝"/>
          <w:sz w:val="22"/>
        </w:rPr>
        <w:t>定める。</w:t>
      </w:r>
    </w:p>
    <w:p w14:paraId="2EA88B37" w14:textId="77777777" w:rsidR="00B45720" w:rsidRPr="00B22EB6" w:rsidRDefault="00B45720" w:rsidP="00B45720">
      <w:pPr>
        <w:rPr>
          <w:rFonts w:ascii="ＭＳ 明朝" w:eastAsia="ＭＳ 明朝" w:hAnsi="ＭＳ 明朝"/>
          <w:sz w:val="22"/>
        </w:rPr>
      </w:pPr>
    </w:p>
    <w:p w14:paraId="12F1831E" w14:textId="77777777" w:rsidR="00B45720" w:rsidRPr="00B22EB6" w:rsidRDefault="00B45720" w:rsidP="00B45720">
      <w:pPr>
        <w:rPr>
          <w:rFonts w:ascii="ＭＳ 明朝" w:eastAsia="ＭＳ 明朝" w:hAnsi="ＭＳ 明朝"/>
          <w:sz w:val="22"/>
        </w:rPr>
      </w:pPr>
      <w:r w:rsidRPr="00B22EB6">
        <w:rPr>
          <w:rFonts w:ascii="ＭＳ 明朝" w:eastAsia="ＭＳ 明朝" w:hAnsi="ＭＳ 明朝" w:hint="eastAsia"/>
          <w:sz w:val="22"/>
        </w:rPr>
        <w:t>附　則</w:t>
      </w:r>
    </w:p>
    <w:p w14:paraId="563FC9F9" w14:textId="77777777" w:rsidR="006B3FE9" w:rsidRDefault="00B45720">
      <w:pPr>
        <w:rPr>
          <w:rFonts w:ascii="ＭＳ 明朝" w:eastAsia="ＭＳ 明朝" w:hAnsi="ＭＳ 明朝"/>
          <w:sz w:val="22"/>
        </w:rPr>
      </w:pPr>
      <w:r w:rsidRPr="00B22EB6">
        <w:rPr>
          <w:rFonts w:ascii="ＭＳ 明朝" w:eastAsia="ＭＳ 明朝" w:hAnsi="ＭＳ 明朝" w:hint="eastAsia"/>
          <w:sz w:val="22"/>
        </w:rPr>
        <w:t>この</w:t>
      </w:r>
      <w:r w:rsidR="003B0171">
        <w:rPr>
          <w:rFonts w:ascii="ＭＳ 明朝" w:eastAsia="ＭＳ 明朝" w:hAnsi="ＭＳ 明朝" w:hint="eastAsia"/>
          <w:sz w:val="22"/>
        </w:rPr>
        <w:t>要領</w:t>
      </w:r>
      <w:r w:rsidRPr="00B22EB6">
        <w:rPr>
          <w:rFonts w:ascii="ＭＳ 明朝" w:eastAsia="ＭＳ 明朝" w:hAnsi="ＭＳ 明朝" w:hint="eastAsia"/>
          <w:sz w:val="22"/>
        </w:rPr>
        <w:t>は</w:t>
      </w:r>
      <w:r w:rsidR="009E2116" w:rsidRPr="00B22EB6">
        <w:rPr>
          <w:rFonts w:ascii="ＭＳ 明朝" w:eastAsia="ＭＳ 明朝" w:hAnsi="ＭＳ 明朝" w:hint="eastAsia"/>
          <w:sz w:val="22"/>
        </w:rPr>
        <w:t>、</w:t>
      </w:r>
      <w:r w:rsidR="003B0171">
        <w:rPr>
          <w:rFonts w:ascii="ＭＳ 明朝" w:eastAsia="ＭＳ 明朝" w:hAnsi="ＭＳ 明朝" w:hint="eastAsia"/>
          <w:sz w:val="22"/>
        </w:rPr>
        <w:t>令和</w:t>
      </w:r>
      <w:r w:rsidR="003B0171">
        <w:rPr>
          <w:rFonts w:ascii="ＭＳ 明朝" w:eastAsia="ＭＳ 明朝" w:hAnsi="ＭＳ 明朝"/>
          <w:sz w:val="22"/>
        </w:rPr>
        <w:t>２年４月</w:t>
      </w:r>
      <w:r w:rsidR="008C5F4D">
        <w:rPr>
          <w:rFonts w:ascii="ＭＳ 明朝" w:eastAsia="ＭＳ 明朝" w:hAnsi="ＭＳ 明朝" w:hint="eastAsia"/>
          <w:sz w:val="22"/>
        </w:rPr>
        <w:t>１</w:t>
      </w:r>
      <w:r w:rsidRPr="00B22EB6">
        <w:rPr>
          <w:rFonts w:ascii="ＭＳ 明朝" w:eastAsia="ＭＳ 明朝" w:hAnsi="ＭＳ 明朝" w:hint="eastAsia"/>
          <w:sz w:val="22"/>
        </w:rPr>
        <w:t>日から施行する。</w:t>
      </w:r>
    </w:p>
    <w:p w14:paraId="68343883" w14:textId="77777777" w:rsidR="00F60A85" w:rsidRDefault="00F60A85" w:rsidP="00F60A85">
      <w:pPr>
        <w:rPr>
          <w:rFonts w:ascii="ＭＳ 明朝" w:eastAsia="ＭＳ 明朝" w:hAnsi="ＭＳ 明朝"/>
          <w:sz w:val="22"/>
        </w:rPr>
      </w:pPr>
    </w:p>
    <w:p w14:paraId="3668D860" w14:textId="77777777" w:rsidR="00F60A85" w:rsidRPr="00E10071" w:rsidRDefault="00F60A85" w:rsidP="00F60A85">
      <w:pPr>
        <w:rPr>
          <w:rFonts w:ascii="ＭＳ 明朝" w:eastAsia="ＭＳ 明朝" w:hAnsi="ＭＳ 明朝"/>
          <w:sz w:val="22"/>
        </w:rPr>
      </w:pPr>
      <w:r w:rsidRPr="00E10071">
        <w:rPr>
          <w:rFonts w:ascii="ＭＳ 明朝" w:eastAsia="ＭＳ 明朝" w:hAnsi="ＭＳ 明朝" w:hint="eastAsia"/>
          <w:sz w:val="22"/>
        </w:rPr>
        <w:t>附　則</w:t>
      </w:r>
    </w:p>
    <w:p w14:paraId="6F41AC18" w14:textId="77777777" w:rsidR="00F60A85" w:rsidRPr="00E10071" w:rsidRDefault="00E10071" w:rsidP="00F60A85">
      <w:pPr>
        <w:rPr>
          <w:rFonts w:ascii="ＭＳ 明朝" w:eastAsia="ＭＳ 明朝" w:hAnsi="ＭＳ 明朝"/>
          <w:sz w:val="22"/>
        </w:rPr>
      </w:pPr>
      <w:r w:rsidRPr="00E10071">
        <w:rPr>
          <w:rFonts w:ascii="ＭＳ 明朝" w:eastAsia="ＭＳ 明朝" w:hAnsi="ＭＳ 明朝" w:hint="eastAsia"/>
          <w:sz w:val="22"/>
        </w:rPr>
        <w:t>この要領は、令和２年７月１６</w:t>
      </w:r>
      <w:r w:rsidR="00F60A85" w:rsidRPr="00E10071">
        <w:rPr>
          <w:rFonts w:ascii="ＭＳ 明朝" w:eastAsia="ＭＳ 明朝" w:hAnsi="ＭＳ 明朝" w:hint="eastAsia"/>
          <w:sz w:val="22"/>
        </w:rPr>
        <w:t>日から施行し、令和２年４月１日から適用する。</w:t>
      </w:r>
    </w:p>
    <w:p w14:paraId="45741106" w14:textId="77777777" w:rsidR="0038262D" w:rsidRPr="00975E3B" w:rsidRDefault="00975E3B" w:rsidP="0038262D">
      <w:pPr>
        <w:rPr>
          <w:rFonts w:ascii="ＭＳ 明朝" w:eastAsia="ＭＳ 明朝" w:hAnsi="ＭＳ 明朝"/>
          <w:sz w:val="22"/>
        </w:rPr>
      </w:pPr>
      <w:r w:rsidRPr="00975E3B">
        <w:rPr>
          <w:rFonts w:ascii="ＭＳ 明朝" w:eastAsia="ＭＳ 明朝" w:hAnsi="ＭＳ 明朝" w:hint="eastAsia"/>
          <w:sz w:val="22"/>
        </w:rPr>
        <w:t>この要領は、令和３年２月１２</w:t>
      </w:r>
      <w:r w:rsidR="0038262D" w:rsidRPr="00975E3B">
        <w:rPr>
          <w:rFonts w:ascii="ＭＳ 明朝" w:eastAsia="ＭＳ 明朝" w:hAnsi="ＭＳ 明朝" w:hint="eastAsia"/>
          <w:sz w:val="22"/>
        </w:rPr>
        <w:t>日から施行し、令和２年４月１日から適用する。</w:t>
      </w:r>
    </w:p>
    <w:p w14:paraId="10BDFA36" w14:textId="26E78171" w:rsidR="00F60A85" w:rsidRPr="0038262D" w:rsidRDefault="000408F5">
      <w:r w:rsidRPr="00975E3B">
        <w:rPr>
          <w:rFonts w:ascii="ＭＳ 明朝" w:eastAsia="ＭＳ 明朝" w:hAnsi="ＭＳ 明朝" w:hint="eastAsia"/>
          <w:sz w:val="22"/>
        </w:rPr>
        <w:t>この要領は、令和</w:t>
      </w:r>
      <w:r>
        <w:rPr>
          <w:rFonts w:ascii="ＭＳ 明朝" w:eastAsia="ＭＳ 明朝" w:hAnsi="ＭＳ 明朝" w:hint="eastAsia"/>
          <w:sz w:val="22"/>
        </w:rPr>
        <w:t>５</w:t>
      </w:r>
      <w:r w:rsidRPr="00975E3B">
        <w:rPr>
          <w:rFonts w:ascii="ＭＳ 明朝" w:eastAsia="ＭＳ 明朝" w:hAnsi="ＭＳ 明朝" w:hint="eastAsia"/>
          <w:sz w:val="22"/>
        </w:rPr>
        <w:t>年</w:t>
      </w:r>
      <w:r w:rsidR="00E24998">
        <w:rPr>
          <w:rFonts w:ascii="ＭＳ 明朝" w:eastAsia="ＭＳ 明朝" w:hAnsi="ＭＳ 明朝" w:hint="eastAsia"/>
          <w:sz w:val="22"/>
        </w:rPr>
        <w:t>１１</w:t>
      </w:r>
      <w:r w:rsidRPr="00975E3B">
        <w:rPr>
          <w:rFonts w:ascii="ＭＳ 明朝" w:eastAsia="ＭＳ 明朝" w:hAnsi="ＭＳ 明朝" w:hint="eastAsia"/>
          <w:sz w:val="22"/>
        </w:rPr>
        <w:t>月</w:t>
      </w:r>
      <w:r w:rsidR="00E24998">
        <w:rPr>
          <w:rFonts w:ascii="ＭＳ 明朝" w:eastAsia="ＭＳ 明朝" w:hAnsi="ＭＳ 明朝" w:hint="eastAsia"/>
          <w:sz w:val="22"/>
        </w:rPr>
        <w:t>２８</w:t>
      </w:r>
      <w:r>
        <w:rPr>
          <w:rFonts w:ascii="ＭＳ 明朝" w:eastAsia="ＭＳ 明朝" w:hAnsi="ＭＳ 明朝" w:hint="eastAsia"/>
          <w:sz w:val="22"/>
        </w:rPr>
        <w:t>日</w:t>
      </w:r>
      <w:r w:rsidRPr="00975E3B">
        <w:rPr>
          <w:rFonts w:ascii="ＭＳ 明朝" w:eastAsia="ＭＳ 明朝" w:hAnsi="ＭＳ 明朝" w:hint="eastAsia"/>
          <w:sz w:val="22"/>
        </w:rPr>
        <w:t>から施行</w:t>
      </w:r>
      <w:r>
        <w:rPr>
          <w:rFonts w:ascii="ＭＳ 明朝" w:eastAsia="ＭＳ 明朝" w:hAnsi="ＭＳ 明朝" w:hint="eastAsia"/>
          <w:sz w:val="22"/>
        </w:rPr>
        <w:t>する。</w:t>
      </w:r>
    </w:p>
    <w:p w14:paraId="633493BA" w14:textId="77777777" w:rsidR="0038262D" w:rsidRPr="00E10071" w:rsidRDefault="0038262D"/>
    <w:sectPr w:rsidR="0038262D" w:rsidRPr="00E100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58EB" w14:textId="77777777" w:rsidR="006B3FE9" w:rsidRDefault="006B3FE9" w:rsidP="0086687A">
      <w:r>
        <w:separator/>
      </w:r>
    </w:p>
  </w:endnote>
  <w:endnote w:type="continuationSeparator" w:id="0">
    <w:p w14:paraId="7716E8DB" w14:textId="77777777" w:rsidR="006B3FE9" w:rsidRDefault="006B3FE9" w:rsidP="0086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238E" w14:textId="77777777" w:rsidR="006B3FE9" w:rsidRDefault="006B3FE9" w:rsidP="0086687A">
      <w:r>
        <w:separator/>
      </w:r>
    </w:p>
  </w:footnote>
  <w:footnote w:type="continuationSeparator" w:id="0">
    <w:p w14:paraId="5F73E3B9" w14:textId="77777777" w:rsidR="006B3FE9" w:rsidRDefault="006B3FE9" w:rsidP="0086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20"/>
    <w:rsid w:val="000408F5"/>
    <w:rsid w:val="00195C1F"/>
    <w:rsid w:val="00224E47"/>
    <w:rsid w:val="00243925"/>
    <w:rsid w:val="0029538E"/>
    <w:rsid w:val="0038262D"/>
    <w:rsid w:val="00392A74"/>
    <w:rsid w:val="003B0171"/>
    <w:rsid w:val="003B6A2E"/>
    <w:rsid w:val="003E28F4"/>
    <w:rsid w:val="004621F1"/>
    <w:rsid w:val="0049415E"/>
    <w:rsid w:val="00633715"/>
    <w:rsid w:val="006B3FE9"/>
    <w:rsid w:val="006D61B7"/>
    <w:rsid w:val="00786692"/>
    <w:rsid w:val="0086687A"/>
    <w:rsid w:val="008C5F4D"/>
    <w:rsid w:val="00975E3B"/>
    <w:rsid w:val="009D45E6"/>
    <w:rsid w:val="009E2116"/>
    <w:rsid w:val="00A50979"/>
    <w:rsid w:val="00B054DD"/>
    <w:rsid w:val="00B22EB6"/>
    <w:rsid w:val="00B45720"/>
    <w:rsid w:val="00BD3E66"/>
    <w:rsid w:val="00E10071"/>
    <w:rsid w:val="00E24998"/>
    <w:rsid w:val="00F02F95"/>
    <w:rsid w:val="00F6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1987F6"/>
  <w15:chartTrackingRefBased/>
  <w15:docId w15:val="{84C8BD1F-E685-401E-AC99-E2361530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87A"/>
    <w:pPr>
      <w:tabs>
        <w:tab w:val="center" w:pos="4252"/>
        <w:tab w:val="right" w:pos="8504"/>
      </w:tabs>
      <w:snapToGrid w:val="0"/>
    </w:pPr>
  </w:style>
  <w:style w:type="character" w:customStyle="1" w:styleId="a4">
    <w:name w:val="ヘッダー (文字)"/>
    <w:basedOn w:val="a0"/>
    <w:link w:val="a3"/>
    <w:uiPriority w:val="99"/>
    <w:rsid w:val="0086687A"/>
  </w:style>
  <w:style w:type="paragraph" w:styleId="a5">
    <w:name w:val="footer"/>
    <w:basedOn w:val="a"/>
    <w:link w:val="a6"/>
    <w:uiPriority w:val="99"/>
    <w:unhideWhenUsed/>
    <w:rsid w:val="0086687A"/>
    <w:pPr>
      <w:tabs>
        <w:tab w:val="center" w:pos="4252"/>
        <w:tab w:val="right" w:pos="8504"/>
      </w:tabs>
      <w:snapToGrid w:val="0"/>
    </w:pPr>
  </w:style>
  <w:style w:type="character" w:customStyle="1" w:styleId="a6">
    <w:name w:val="フッター (文字)"/>
    <w:basedOn w:val="a0"/>
    <w:link w:val="a5"/>
    <w:uiPriority w:val="99"/>
    <w:rsid w:val="0086687A"/>
  </w:style>
  <w:style w:type="paragraph" w:styleId="a7">
    <w:name w:val="Balloon Text"/>
    <w:basedOn w:val="a"/>
    <w:link w:val="a8"/>
    <w:uiPriority w:val="99"/>
    <w:semiHidden/>
    <w:unhideWhenUsed/>
    <w:rsid w:val="006B3F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3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亮介</dc:creator>
  <cp:keywords/>
  <dc:description/>
  <cp:lastModifiedBy>田中　靖人</cp:lastModifiedBy>
  <cp:revision>6</cp:revision>
  <cp:lastPrinted>2023-11-16T07:32:00Z</cp:lastPrinted>
  <dcterms:created xsi:type="dcterms:W3CDTF">2021-02-08T10:50:00Z</dcterms:created>
  <dcterms:modified xsi:type="dcterms:W3CDTF">2023-11-28T07:58:00Z</dcterms:modified>
</cp:coreProperties>
</file>