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EAC1" w14:textId="6181FA3A" w:rsidR="00A9128B" w:rsidRPr="00C30E82" w:rsidRDefault="00A9128B" w:rsidP="00A9128B">
      <w:pPr>
        <w:jc w:val="left"/>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（様式第２号）</w:t>
      </w:r>
    </w:p>
    <w:p w14:paraId="52696513" w14:textId="77777777" w:rsidR="00A9128B" w:rsidRPr="00C30E82" w:rsidRDefault="00A9128B" w:rsidP="00A9128B">
      <w:pPr>
        <w:jc w:val="left"/>
        <w:rPr>
          <w:rFonts w:ascii="ＭＳ 明朝" w:eastAsia="ＭＳ 明朝" w:hAnsi="ＭＳ 明朝"/>
          <w:color w:val="000000" w:themeColor="text1"/>
          <w:sz w:val="24"/>
          <w:szCs w:val="24"/>
        </w:rPr>
      </w:pPr>
    </w:p>
    <w:p w14:paraId="6AC3B208" w14:textId="05336268" w:rsidR="006F4E84" w:rsidRPr="00C30E82" w:rsidRDefault="006F4E84" w:rsidP="006F4E84">
      <w:pPr>
        <w:jc w:val="center"/>
        <w:rPr>
          <w:rFonts w:ascii="ＭＳ 明朝" w:eastAsia="ＭＳ 明朝" w:hAnsi="ＭＳ 明朝"/>
          <w:color w:val="000000" w:themeColor="text1"/>
          <w:sz w:val="24"/>
          <w:szCs w:val="24"/>
        </w:rPr>
      </w:pPr>
      <w:r w:rsidRPr="00C30E82">
        <w:rPr>
          <w:rFonts w:ascii="ＭＳ 明朝" w:eastAsia="ＭＳ 明朝" w:hAnsi="ＭＳ 明朝"/>
          <w:color w:val="000000" w:themeColor="text1"/>
          <w:sz w:val="24"/>
          <w:szCs w:val="24"/>
        </w:rPr>
        <w:t>農業経営改善計画</w:t>
      </w:r>
      <w:r w:rsidRPr="00C30E82">
        <w:rPr>
          <w:rFonts w:ascii="ＭＳ 明朝" w:eastAsia="ＭＳ 明朝" w:hAnsi="ＭＳ 明朝" w:hint="eastAsia"/>
          <w:color w:val="000000" w:themeColor="text1"/>
          <w:sz w:val="24"/>
          <w:szCs w:val="24"/>
        </w:rPr>
        <w:t>の認定に係る個人情報の取扱いについて</w:t>
      </w:r>
    </w:p>
    <w:p w14:paraId="7091BF5C" w14:textId="77777777" w:rsidR="006F4E84" w:rsidRPr="00C30E82" w:rsidRDefault="006F4E84" w:rsidP="006F4E84">
      <w:pPr>
        <w:jc w:val="center"/>
        <w:rPr>
          <w:rFonts w:ascii="ＭＳ 明朝" w:eastAsia="ＭＳ 明朝" w:hAnsi="ＭＳ 明朝"/>
          <w:color w:val="000000" w:themeColor="text1"/>
          <w:sz w:val="24"/>
          <w:szCs w:val="24"/>
        </w:rPr>
      </w:pPr>
    </w:p>
    <w:tbl>
      <w:tblPr>
        <w:tblStyle w:val="a8"/>
        <w:tblW w:w="8613" w:type="dxa"/>
        <w:tblLook w:val="04A0" w:firstRow="1" w:lastRow="0" w:firstColumn="1" w:lastColumn="0" w:noHBand="0" w:noVBand="1"/>
      </w:tblPr>
      <w:tblGrid>
        <w:gridCol w:w="8613"/>
      </w:tblGrid>
      <w:tr w:rsidR="006F4E84" w:rsidRPr="00C30E82" w14:paraId="694A9D56" w14:textId="77777777" w:rsidTr="00433358">
        <w:trPr>
          <w:trHeight w:val="749"/>
        </w:trPr>
        <w:tc>
          <w:tcPr>
            <w:tcW w:w="8613" w:type="dxa"/>
          </w:tcPr>
          <w:p w14:paraId="22672030" w14:textId="097E04A3" w:rsidR="006F4E84" w:rsidRPr="00C30E82" w:rsidRDefault="006F4E84" w:rsidP="006F4E84">
            <w:pPr>
              <w:ind w:firstLine="210"/>
              <w:jc w:val="left"/>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以下の個人情報の取扱いについてよくお読みになり、その内容に同意する場合は「個人情報の取扱い</w:t>
            </w:r>
            <w:r w:rsidR="009A6E40" w:rsidRPr="00C30E82">
              <w:rPr>
                <w:rFonts w:ascii="ＭＳ 明朝" w:eastAsia="ＭＳ 明朝" w:hAnsi="ＭＳ 明朝" w:hint="eastAsia"/>
                <w:color w:val="000000" w:themeColor="text1"/>
                <w:sz w:val="24"/>
                <w:szCs w:val="24"/>
              </w:rPr>
              <w:t>の確認</w:t>
            </w:r>
            <w:r w:rsidRPr="00C30E82">
              <w:rPr>
                <w:rFonts w:ascii="ＭＳ 明朝" w:eastAsia="ＭＳ 明朝" w:hAnsi="ＭＳ 明朝" w:hint="eastAsia"/>
                <w:color w:val="000000" w:themeColor="text1"/>
                <w:sz w:val="24"/>
                <w:szCs w:val="24"/>
              </w:rPr>
              <w:t>」欄</w:t>
            </w:r>
            <w:r w:rsidR="00121F05" w:rsidRPr="00C30E82">
              <w:rPr>
                <w:rFonts w:ascii="ＭＳ 明朝" w:eastAsia="ＭＳ 明朝" w:hAnsi="ＭＳ 明朝" w:hint="eastAsia"/>
                <w:color w:val="000000" w:themeColor="text1"/>
                <w:sz w:val="24"/>
                <w:szCs w:val="24"/>
              </w:rPr>
              <w:t>に</w:t>
            </w:r>
            <w:r w:rsidR="001331AA" w:rsidRPr="00C30E82">
              <w:rPr>
                <w:rFonts w:ascii="ＭＳ 明朝" w:eastAsia="ＭＳ 明朝" w:hAnsi="ＭＳ 明朝" w:hint="eastAsia"/>
                <w:color w:val="000000" w:themeColor="text1"/>
                <w:sz w:val="24"/>
                <w:szCs w:val="24"/>
              </w:rPr>
              <w:t>記名</w:t>
            </w:r>
            <w:r w:rsidR="00B93229" w:rsidRPr="00C30E82">
              <w:rPr>
                <w:rFonts w:ascii="ＭＳ 明朝" w:eastAsia="ＭＳ 明朝" w:hAnsi="ＭＳ 明朝" w:hint="eastAsia"/>
                <w:color w:val="000000" w:themeColor="text1"/>
                <w:sz w:val="24"/>
                <w:szCs w:val="24"/>
              </w:rPr>
              <w:t>願います。</w:t>
            </w:r>
          </w:p>
        </w:tc>
      </w:tr>
    </w:tbl>
    <w:p w14:paraId="6E82EC84" w14:textId="77777777" w:rsidR="006F4E84" w:rsidRPr="00C30E82" w:rsidRDefault="006F4E84" w:rsidP="006F4E84">
      <w:pPr>
        <w:jc w:val="center"/>
        <w:rPr>
          <w:rFonts w:ascii="ＭＳ 明朝" w:eastAsia="ＭＳ 明朝" w:hAnsi="ＭＳ 明朝"/>
          <w:color w:val="000000" w:themeColor="text1"/>
          <w:sz w:val="24"/>
          <w:szCs w:val="24"/>
        </w:rPr>
      </w:pPr>
    </w:p>
    <w:tbl>
      <w:tblPr>
        <w:tblStyle w:val="a8"/>
        <w:tblW w:w="0" w:type="auto"/>
        <w:tblLook w:val="04A0" w:firstRow="1" w:lastRow="0" w:firstColumn="1" w:lastColumn="0" w:noHBand="0" w:noVBand="1"/>
      </w:tblPr>
      <w:tblGrid>
        <w:gridCol w:w="8642"/>
      </w:tblGrid>
      <w:tr w:rsidR="00C30E82" w:rsidRPr="00C30E82" w14:paraId="2624010F" w14:textId="77777777" w:rsidTr="00574F05">
        <w:trPr>
          <w:trHeight w:val="10769"/>
        </w:trPr>
        <w:tc>
          <w:tcPr>
            <w:tcW w:w="8642" w:type="dxa"/>
          </w:tcPr>
          <w:p w14:paraId="2FB882F5" w14:textId="012DA8E4" w:rsidR="00574F05" w:rsidRPr="00C30E82" w:rsidRDefault="00737B42" w:rsidP="00574F05">
            <w:pPr>
              <w:ind w:firstLine="210"/>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府</w:t>
            </w:r>
            <w:r w:rsidR="00574F05" w:rsidRPr="00C30E82">
              <w:rPr>
                <w:rFonts w:ascii="ＭＳ 明朝" w:eastAsia="ＭＳ 明朝" w:hAnsi="ＭＳ 明朝"/>
                <w:color w:val="000000" w:themeColor="text1"/>
                <w:sz w:val="24"/>
                <w:szCs w:val="24"/>
              </w:rPr>
              <w:t>は、農業経営改善計画（以下「経営改善計画」という。）の認定に際して得た個人情報について、個人情報の保護に関する法律（平成15年法律第57号）</w:t>
            </w:r>
            <w:r w:rsidRPr="00C30E82">
              <w:rPr>
                <w:rFonts w:ascii="ＭＳ 明朝" w:eastAsia="ＭＳ 明朝" w:hAnsi="ＭＳ 明朝" w:hint="eastAsia"/>
                <w:color w:val="000000" w:themeColor="text1"/>
                <w:sz w:val="24"/>
                <w:szCs w:val="24"/>
              </w:rPr>
              <w:t>及び</w:t>
            </w:r>
            <w:r w:rsidR="008C2FED" w:rsidRPr="00C30E82">
              <w:rPr>
                <w:rFonts w:ascii="ＭＳ 明朝" w:eastAsia="ＭＳ 明朝" w:hAnsi="ＭＳ 明朝" w:hint="eastAsia"/>
                <w:color w:val="000000" w:themeColor="text1"/>
                <w:sz w:val="24"/>
                <w:szCs w:val="24"/>
              </w:rPr>
              <w:t>大阪府個人情報の保護に関する法律施行条例</w:t>
            </w:r>
            <w:r w:rsidRPr="00C30E82">
              <w:rPr>
                <w:rFonts w:ascii="ＭＳ 明朝" w:eastAsia="ＭＳ 明朝" w:hAnsi="ＭＳ 明朝"/>
                <w:color w:val="000000" w:themeColor="text1"/>
                <w:sz w:val="24"/>
                <w:szCs w:val="24"/>
              </w:rPr>
              <w:t>（</w:t>
            </w:r>
            <w:r w:rsidR="008C2FED" w:rsidRPr="00C30E82">
              <w:rPr>
                <w:rFonts w:ascii="ＭＳ 明朝" w:eastAsia="ＭＳ 明朝" w:hAnsi="ＭＳ 明朝" w:hint="eastAsia"/>
                <w:color w:val="000000" w:themeColor="text1"/>
                <w:sz w:val="24"/>
                <w:szCs w:val="24"/>
              </w:rPr>
              <w:t>令和４</w:t>
            </w:r>
            <w:r w:rsidRPr="00C30E82">
              <w:rPr>
                <w:rFonts w:ascii="ＭＳ 明朝" w:eastAsia="ＭＳ 明朝" w:hAnsi="ＭＳ 明朝"/>
                <w:color w:val="000000" w:themeColor="text1"/>
                <w:sz w:val="24"/>
                <w:szCs w:val="24"/>
              </w:rPr>
              <w:t>年</w:t>
            </w:r>
            <w:r w:rsidRPr="00C30E82">
              <w:rPr>
                <w:rFonts w:ascii="ＭＳ 明朝" w:eastAsia="ＭＳ 明朝" w:hAnsi="ＭＳ 明朝" w:hint="eastAsia"/>
                <w:color w:val="000000" w:themeColor="text1"/>
                <w:sz w:val="24"/>
                <w:szCs w:val="24"/>
              </w:rPr>
              <w:t>大阪府</w:t>
            </w:r>
            <w:r w:rsidRPr="00C30E82">
              <w:rPr>
                <w:rFonts w:ascii="ＭＳ 明朝" w:eastAsia="ＭＳ 明朝" w:hAnsi="ＭＳ 明朝"/>
                <w:color w:val="000000" w:themeColor="text1"/>
                <w:sz w:val="24"/>
                <w:szCs w:val="24"/>
              </w:rPr>
              <w:t>条例第</w:t>
            </w:r>
            <w:r w:rsidR="008C2FED" w:rsidRPr="00C30E82">
              <w:rPr>
                <w:rFonts w:ascii="ＭＳ 明朝" w:eastAsia="ＭＳ 明朝" w:hAnsi="ＭＳ 明朝" w:hint="eastAsia"/>
                <w:color w:val="000000" w:themeColor="text1"/>
                <w:sz w:val="24"/>
                <w:szCs w:val="24"/>
              </w:rPr>
              <w:t>60</w:t>
            </w:r>
            <w:r w:rsidRPr="00C30E82">
              <w:rPr>
                <w:rFonts w:ascii="ＭＳ 明朝" w:eastAsia="ＭＳ 明朝" w:hAnsi="ＭＳ 明朝"/>
                <w:color w:val="000000" w:themeColor="text1"/>
                <w:sz w:val="24"/>
                <w:szCs w:val="24"/>
              </w:rPr>
              <w:t>号）</w:t>
            </w:r>
            <w:r w:rsidR="00574F05" w:rsidRPr="00C30E82">
              <w:rPr>
                <w:rFonts w:ascii="ＭＳ 明朝" w:eastAsia="ＭＳ 明朝" w:hAnsi="ＭＳ 明朝"/>
                <w:color w:val="000000" w:themeColor="text1"/>
                <w:sz w:val="24"/>
                <w:szCs w:val="24"/>
              </w:rPr>
              <w:t>等に基づき、適正に管理し、本認定業務の実施のために利用します。</w:t>
            </w:r>
          </w:p>
          <w:p w14:paraId="5484C659" w14:textId="062454DC" w:rsidR="00574F05" w:rsidRPr="00C30E82" w:rsidRDefault="00574F05" w:rsidP="00574F05">
            <w:pPr>
              <w:ind w:firstLine="210"/>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また、</w:t>
            </w:r>
            <w:r w:rsidR="00737B42" w:rsidRPr="00C30E82">
              <w:rPr>
                <w:rFonts w:ascii="ＭＳ 明朝" w:eastAsia="ＭＳ 明朝" w:hAnsi="ＭＳ 明朝" w:hint="eastAsia"/>
                <w:color w:val="000000" w:themeColor="text1"/>
                <w:sz w:val="24"/>
                <w:szCs w:val="24"/>
              </w:rPr>
              <w:t>府</w:t>
            </w:r>
            <w:r w:rsidRPr="00C30E82">
              <w:rPr>
                <w:rFonts w:ascii="ＭＳ 明朝" w:eastAsia="ＭＳ 明朝" w:hAnsi="ＭＳ 明朝"/>
                <w:color w:val="000000" w:themeColor="text1"/>
                <w:sz w:val="24"/>
                <w:szCs w:val="24"/>
              </w:rPr>
              <w:t>は、本認定業務のほか、</w:t>
            </w:r>
            <w:r w:rsidR="00092F5F" w:rsidRPr="00C30E82">
              <w:rPr>
                <w:rFonts w:ascii="ＭＳ 明朝" w:eastAsia="ＭＳ 明朝" w:hAnsi="ＭＳ 明朝" w:hint="eastAsia"/>
                <w:color w:val="000000" w:themeColor="text1"/>
                <w:sz w:val="24"/>
                <w:szCs w:val="24"/>
              </w:rPr>
              <w:t>地域計画</w:t>
            </w:r>
            <w:r w:rsidRPr="00C30E82">
              <w:rPr>
                <w:rFonts w:ascii="ＭＳ 明朝" w:eastAsia="ＭＳ 明朝" w:hAnsi="ＭＳ 明朝"/>
                <w:color w:val="000000" w:themeColor="text1"/>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14:paraId="04BA19E7" w14:textId="10301D79" w:rsidR="00574F05" w:rsidRPr="00C30E82" w:rsidRDefault="00574F05" w:rsidP="00574F05">
            <w:pPr>
              <w:ind w:firstLine="240"/>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このほか、</w:t>
            </w:r>
            <w:r w:rsidR="00092F5F" w:rsidRPr="00C30E82">
              <w:rPr>
                <w:rFonts w:ascii="ＭＳ 明朝" w:eastAsia="ＭＳ 明朝" w:hAnsi="ＭＳ 明朝" w:hint="eastAsia"/>
                <w:color w:val="000000" w:themeColor="text1"/>
                <w:sz w:val="24"/>
                <w:szCs w:val="24"/>
              </w:rPr>
              <w:t>経営改善計画の実施状況や</w:t>
            </w:r>
            <w:r w:rsidRPr="00C30E82">
              <w:rPr>
                <w:rFonts w:ascii="ＭＳ 明朝" w:eastAsia="ＭＳ 明朝" w:hAnsi="ＭＳ 明朝" w:hint="eastAsia"/>
                <w:color w:val="000000" w:themeColor="text1"/>
                <w:sz w:val="24"/>
                <w:szCs w:val="24"/>
              </w:rPr>
              <w:t>専門家からの助言等の内容についても、指導等を実施する際のデータとして活用するため、関係機関へ提供する場合があります。</w:t>
            </w:r>
          </w:p>
          <w:p w14:paraId="72807706" w14:textId="77777777" w:rsidR="00574F05" w:rsidRPr="00C30E82" w:rsidRDefault="00574F05" w:rsidP="00574F05">
            <w:pPr>
              <w:ind w:firstLine="210"/>
              <w:rPr>
                <w:rFonts w:ascii="ＭＳ 明朝" w:eastAsia="ＭＳ 明朝" w:hAnsi="ＭＳ 明朝"/>
                <w:color w:val="000000" w:themeColor="text1"/>
                <w:sz w:val="24"/>
                <w:szCs w:val="24"/>
              </w:rPr>
            </w:pPr>
          </w:p>
          <w:tbl>
            <w:tblPr>
              <w:tblStyle w:val="a8"/>
              <w:tblW w:w="0" w:type="auto"/>
              <w:tblInd w:w="1" w:type="dxa"/>
              <w:tblLook w:val="04A0" w:firstRow="1" w:lastRow="0" w:firstColumn="1" w:lastColumn="0" w:noHBand="0" w:noVBand="1"/>
            </w:tblPr>
            <w:tblGrid>
              <w:gridCol w:w="2446"/>
              <w:gridCol w:w="5890"/>
            </w:tblGrid>
            <w:tr w:rsidR="00C30E82" w:rsidRPr="00C30E82" w14:paraId="601AB096" w14:textId="77777777" w:rsidTr="00574F05">
              <w:trPr>
                <w:trHeight w:val="1410"/>
              </w:trPr>
              <w:tc>
                <w:tcPr>
                  <w:tcW w:w="2446" w:type="dxa"/>
                </w:tcPr>
                <w:p w14:paraId="456325A7" w14:textId="77777777" w:rsidR="00574F05" w:rsidRPr="00C30E82" w:rsidRDefault="00574F05" w:rsidP="00574F05">
                  <w:pPr>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提供する情報の内容</w:t>
                  </w:r>
                </w:p>
              </w:tc>
              <w:tc>
                <w:tcPr>
                  <w:tcW w:w="5890" w:type="dxa"/>
                </w:tcPr>
                <w:p w14:paraId="31CB70A6" w14:textId="77777777" w:rsidR="00092F5F" w:rsidRPr="00C30E82" w:rsidRDefault="00574F05" w:rsidP="00092F5F">
                  <w:pPr>
                    <w:pStyle w:val="a7"/>
                    <w:numPr>
                      <w:ilvl w:val="0"/>
                      <w:numId w:val="2"/>
                    </w:numPr>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認定農業者の氏名（法人にあっては名称及び代表</w:t>
                  </w:r>
                </w:p>
                <w:p w14:paraId="07A856E8" w14:textId="351AB9B5" w:rsidR="00574F05" w:rsidRPr="00C30E82" w:rsidRDefault="00574F05" w:rsidP="00092F5F">
                  <w:pPr>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者名）及び年齢、②住所、③経営改善計画の認定の有効期間、④経営改善計画の内容、⑤</w:t>
                  </w:r>
                  <w:r w:rsidR="00092F5F" w:rsidRPr="00C30E82">
                    <w:rPr>
                      <w:rFonts w:ascii="ＭＳ 明朝" w:eastAsia="ＭＳ 明朝" w:hAnsi="ＭＳ 明朝" w:hint="eastAsia"/>
                      <w:color w:val="000000" w:themeColor="text1"/>
                      <w:sz w:val="24"/>
                      <w:szCs w:val="24"/>
                    </w:rPr>
                    <w:t>経営改善計画の実施状況や</w:t>
                  </w:r>
                  <w:r w:rsidRPr="00C30E82">
                    <w:rPr>
                      <w:rFonts w:ascii="ＭＳ 明朝" w:eastAsia="ＭＳ 明朝" w:hAnsi="ＭＳ 明朝" w:hint="eastAsia"/>
                      <w:color w:val="000000" w:themeColor="text1"/>
                      <w:sz w:val="24"/>
                      <w:szCs w:val="24"/>
                    </w:rPr>
                    <w:t>専門家からの助言等の内容　等</w:t>
                  </w:r>
                </w:p>
              </w:tc>
            </w:tr>
            <w:tr w:rsidR="00C30E82" w:rsidRPr="00C30E82" w14:paraId="1806BA67" w14:textId="77777777" w:rsidTr="00737B42">
              <w:trPr>
                <w:trHeight w:val="1491"/>
              </w:trPr>
              <w:tc>
                <w:tcPr>
                  <w:tcW w:w="2446" w:type="dxa"/>
                </w:tcPr>
                <w:p w14:paraId="7AF54E12" w14:textId="77777777" w:rsidR="00574F05" w:rsidRPr="00C30E82" w:rsidRDefault="00574F05" w:rsidP="00574F05">
                  <w:pPr>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情報を提供する関係機関</w:t>
                  </w:r>
                </w:p>
              </w:tc>
              <w:tc>
                <w:tcPr>
                  <w:tcW w:w="5890" w:type="dxa"/>
                </w:tcPr>
                <w:p w14:paraId="2FC0F1BD" w14:textId="52AF6557" w:rsidR="00574F05" w:rsidRPr="00C30E82" w:rsidRDefault="00574F05" w:rsidP="00737B42">
                  <w:pPr>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国、市町村、地域農業再生協議会、農業委員会ネットワーク機構、農業委員会、</w:t>
                  </w:r>
                  <w:r w:rsidR="00737B42" w:rsidRPr="00C30E82">
                    <w:rPr>
                      <w:rFonts w:ascii="ＭＳ 明朝" w:eastAsia="ＭＳ 明朝" w:hAnsi="ＭＳ 明朝" w:hint="eastAsia"/>
                      <w:color w:val="000000" w:themeColor="text1"/>
                      <w:sz w:val="24"/>
                      <w:szCs w:val="24"/>
                    </w:rPr>
                    <w:t>ＪＡ</w:t>
                  </w:r>
                  <w:r w:rsidR="00737B42" w:rsidRPr="00C30E82">
                    <w:rPr>
                      <w:rFonts w:ascii="ＭＳ 明朝" w:eastAsia="ＭＳ 明朝" w:hAnsi="ＭＳ 明朝"/>
                      <w:color w:val="000000" w:themeColor="text1"/>
                      <w:sz w:val="24"/>
                      <w:szCs w:val="24"/>
                    </w:rPr>
                    <w:t>グループ大阪</w:t>
                  </w:r>
                  <w:r w:rsidRPr="00C30E82">
                    <w:rPr>
                      <w:rFonts w:ascii="ＭＳ 明朝" w:eastAsia="ＭＳ 明朝" w:hAnsi="ＭＳ 明朝" w:hint="eastAsia"/>
                      <w:color w:val="000000" w:themeColor="text1"/>
                      <w:sz w:val="24"/>
                      <w:szCs w:val="24"/>
                    </w:rPr>
                    <w:t>、土地改良区、農地中間管理機構、株式会社日本政策金融公庫</w:t>
                  </w:r>
                  <w:r w:rsidR="00737B42" w:rsidRPr="00C30E82">
                    <w:rPr>
                      <w:rFonts w:ascii="ＭＳ 明朝" w:eastAsia="ＭＳ 明朝" w:hAnsi="ＭＳ 明朝" w:hint="eastAsia"/>
                      <w:color w:val="000000" w:themeColor="text1"/>
                      <w:sz w:val="24"/>
                      <w:szCs w:val="24"/>
                    </w:rPr>
                    <w:t>大阪支店</w:t>
                  </w:r>
                  <w:r w:rsidRPr="00C30E82">
                    <w:rPr>
                      <w:rFonts w:ascii="ＭＳ 明朝" w:eastAsia="ＭＳ 明朝" w:hAnsi="ＭＳ 明朝" w:hint="eastAsia"/>
                      <w:color w:val="000000" w:themeColor="text1"/>
                      <w:sz w:val="24"/>
                      <w:szCs w:val="24"/>
                    </w:rPr>
                    <w:t>、</w:t>
                  </w:r>
                  <w:r w:rsidR="00092F5F" w:rsidRPr="00C30E82">
                    <w:rPr>
                      <w:rFonts w:ascii="ＭＳ 明朝" w:eastAsia="ＭＳ 明朝" w:hAnsi="ＭＳ 明朝" w:hint="eastAsia"/>
                      <w:color w:val="000000" w:themeColor="text1"/>
                      <w:sz w:val="24"/>
                      <w:szCs w:val="24"/>
                    </w:rPr>
                    <w:t>農業経営・就農支援センター（経営支援部門）</w:t>
                  </w:r>
                  <w:r w:rsidR="00737B42" w:rsidRPr="00C30E82">
                    <w:rPr>
                      <w:rFonts w:ascii="ＭＳ 明朝" w:eastAsia="ＭＳ 明朝" w:hAnsi="ＭＳ 明朝" w:hint="eastAsia"/>
                      <w:color w:val="000000" w:themeColor="text1"/>
                      <w:sz w:val="24"/>
                      <w:szCs w:val="24"/>
                    </w:rPr>
                    <w:t>、</w:t>
                  </w:r>
                  <w:r w:rsidRPr="00C30E82">
                    <w:rPr>
                      <w:rFonts w:ascii="ＭＳ 明朝" w:eastAsia="ＭＳ 明朝" w:hAnsi="ＭＳ 明朝" w:hint="eastAsia"/>
                      <w:color w:val="000000" w:themeColor="text1"/>
                      <w:sz w:val="24"/>
                      <w:szCs w:val="24"/>
                    </w:rPr>
                    <w:t>等</w:t>
                  </w:r>
                </w:p>
              </w:tc>
            </w:tr>
          </w:tbl>
          <w:p w14:paraId="5529B39E" w14:textId="77777777" w:rsidR="00574F05" w:rsidRPr="00C30E82" w:rsidRDefault="00574F05" w:rsidP="00574F05">
            <w:pPr>
              <w:ind w:firstLine="210"/>
              <w:rPr>
                <w:rFonts w:ascii="ＭＳ 明朝" w:eastAsia="ＭＳ 明朝" w:hAnsi="ＭＳ 明朝"/>
                <w:color w:val="000000" w:themeColor="text1"/>
                <w:sz w:val="24"/>
                <w:szCs w:val="24"/>
              </w:rPr>
            </w:pPr>
          </w:p>
          <w:tbl>
            <w:tblPr>
              <w:tblStyle w:val="a8"/>
              <w:tblW w:w="0" w:type="auto"/>
              <w:tblInd w:w="1" w:type="dxa"/>
              <w:tblLook w:val="04A0" w:firstRow="1" w:lastRow="0" w:firstColumn="1" w:lastColumn="0" w:noHBand="0" w:noVBand="1"/>
            </w:tblPr>
            <w:tblGrid>
              <w:gridCol w:w="8340"/>
            </w:tblGrid>
            <w:tr w:rsidR="00C30E82" w:rsidRPr="00C30E82" w14:paraId="1B4E9D89" w14:textId="77777777" w:rsidTr="00574F05">
              <w:trPr>
                <w:trHeight w:val="351"/>
              </w:trPr>
              <w:tc>
                <w:tcPr>
                  <w:tcW w:w="8340" w:type="dxa"/>
                </w:tcPr>
                <w:p w14:paraId="3BDCA910" w14:textId="77777777" w:rsidR="00574F05" w:rsidRPr="00C30E82" w:rsidRDefault="00574F05" w:rsidP="00574F05">
                  <w:pPr>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個人情報の取扱いの確認</w:t>
                  </w:r>
                </w:p>
              </w:tc>
            </w:tr>
            <w:tr w:rsidR="00C30E82" w:rsidRPr="00C30E82" w14:paraId="13E20C6A" w14:textId="77777777" w:rsidTr="00574F05">
              <w:trPr>
                <w:trHeight w:val="2101"/>
              </w:trPr>
              <w:tc>
                <w:tcPr>
                  <w:tcW w:w="8340" w:type="dxa"/>
                </w:tcPr>
                <w:p w14:paraId="31FE58A0" w14:textId="77777777" w:rsidR="00574F05" w:rsidRPr="00C30E82" w:rsidRDefault="00574F05" w:rsidP="00574F05">
                  <w:pPr>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「個人情報の取り扱い」に記載された内容について同意します。</w:t>
                  </w:r>
                </w:p>
                <w:p w14:paraId="059AD363" w14:textId="77777777" w:rsidR="00574F05" w:rsidRPr="00C30E82" w:rsidRDefault="00574F05" w:rsidP="00574F05">
                  <w:pPr>
                    <w:rPr>
                      <w:rFonts w:ascii="ＭＳ 明朝" w:eastAsia="ＭＳ 明朝" w:hAnsi="ＭＳ 明朝"/>
                      <w:color w:val="000000" w:themeColor="text1"/>
                      <w:sz w:val="24"/>
                      <w:szCs w:val="24"/>
                    </w:rPr>
                  </w:pPr>
                </w:p>
                <w:p w14:paraId="1FAC279A" w14:textId="77777777" w:rsidR="00574F05" w:rsidRPr="00C30E82" w:rsidRDefault="00574F05" w:rsidP="00574F05">
                  <w:pPr>
                    <w:jc w:val="right"/>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 xml:space="preserve">　　年　　月　</w:t>
                  </w:r>
                  <w:r w:rsidR="003F4198" w:rsidRPr="00C30E82">
                    <w:rPr>
                      <w:rFonts w:ascii="ＭＳ 明朝" w:eastAsia="ＭＳ 明朝" w:hAnsi="ＭＳ 明朝" w:hint="eastAsia"/>
                      <w:color w:val="000000" w:themeColor="text1"/>
                      <w:sz w:val="24"/>
                      <w:szCs w:val="24"/>
                    </w:rPr>
                    <w:t xml:space="preserve">　</w:t>
                  </w:r>
                  <w:r w:rsidRPr="00C30E82">
                    <w:rPr>
                      <w:rFonts w:ascii="ＭＳ 明朝" w:eastAsia="ＭＳ 明朝" w:hAnsi="ＭＳ 明朝" w:hint="eastAsia"/>
                      <w:color w:val="000000" w:themeColor="text1"/>
                      <w:sz w:val="24"/>
                      <w:szCs w:val="24"/>
                    </w:rPr>
                    <w:t>日</w:t>
                  </w:r>
                </w:p>
                <w:p w14:paraId="2A77FFFC" w14:textId="77777777" w:rsidR="00574F05" w:rsidRPr="00C30E82" w:rsidRDefault="00574F05" w:rsidP="00574F05">
                  <w:pPr>
                    <w:ind w:firstLine="240"/>
                    <w:rPr>
                      <w:rFonts w:ascii="ＭＳ 明朝" w:eastAsia="ＭＳ 明朝" w:hAnsi="ＭＳ 明朝"/>
                      <w:color w:val="000000" w:themeColor="text1"/>
                      <w:sz w:val="24"/>
                      <w:szCs w:val="24"/>
                    </w:rPr>
                  </w:pPr>
                </w:p>
                <w:p w14:paraId="58A4337F" w14:textId="77777777" w:rsidR="00574F05" w:rsidRPr="00C30E82" w:rsidRDefault="00574F05" w:rsidP="00574F05">
                  <w:pPr>
                    <w:ind w:firstLine="240"/>
                    <w:rPr>
                      <w:rFonts w:ascii="ＭＳ 明朝" w:eastAsia="ＭＳ 明朝" w:hAnsi="ＭＳ 明朝"/>
                      <w:color w:val="000000" w:themeColor="text1"/>
                      <w:sz w:val="24"/>
                      <w:szCs w:val="24"/>
                    </w:rPr>
                  </w:pPr>
                  <w:r w:rsidRPr="00C30E82">
                    <w:rPr>
                      <w:rFonts w:ascii="ＭＳ 明朝" w:eastAsia="ＭＳ 明朝" w:hAnsi="ＭＳ 明朝" w:hint="eastAsia"/>
                      <w:color w:val="000000" w:themeColor="text1"/>
                      <w:sz w:val="24"/>
                      <w:szCs w:val="24"/>
                    </w:rPr>
                    <w:t xml:space="preserve">氏名（名称・代表者）　　　　　　　　　　　　　　</w:t>
                  </w:r>
                </w:p>
                <w:p w14:paraId="2E587DE2" w14:textId="77777777" w:rsidR="00574F05" w:rsidRPr="00C30E82" w:rsidRDefault="00574F05" w:rsidP="00574F05">
                  <w:pPr>
                    <w:ind w:firstLine="240"/>
                    <w:rPr>
                      <w:rFonts w:ascii="ＭＳ 明朝" w:eastAsia="ＭＳ 明朝" w:hAnsi="ＭＳ 明朝"/>
                      <w:color w:val="000000" w:themeColor="text1"/>
                      <w:sz w:val="24"/>
                      <w:szCs w:val="24"/>
                    </w:rPr>
                  </w:pPr>
                </w:p>
              </w:tc>
            </w:tr>
          </w:tbl>
          <w:p w14:paraId="6202F2A8" w14:textId="77777777" w:rsidR="00574F05" w:rsidRPr="00C30E82" w:rsidRDefault="00574F05" w:rsidP="00574F05">
            <w:pPr>
              <w:jc w:val="center"/>
              <w:rPr>
                <w:rFonts w:ascii="ＭＳ 明朝" w:eastAsia="ＭＳ 明朝" w:hAnsi="ＭＳ 明朝"/>
                <w:color w:val="000000" w:themeColor="text1"/>
                <w:sz w:val="24"/>
                <w:szCs w:val="24"/>
              </w:rPr>
            </w:pPr>
          </w:p>
        </w:tc>
      </w:tr>
    </w:tbl>
    <w:p w14:paraId="4E4950C0"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BF42" w14:textId="77777777" w:rsidR="006F4E84" w:rsidRDefault="006F4E84" w:rsidP="00B778DB">
      <w:r>
        <w:separator/>
      </w:r>
    </w:p>
  </w:endnote>
  <w:endnote w:type="continuationSeparator" w:id="0">
    <w:p w14:paraId="0E1C5CF3" w14:textId="77777777" w:rsidR="006F4E84" w:rsidRDefault="006F4E8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A758" w14:textId="77777777" w:rsidR="006F4E84" w:rsidRDefault="006F4E84" w:rsidP="00B778DB">
      <w:r>
        <w:separator/>
      </w:r>
    </w:p>
  </w:footnote>
  <w:footnote w:type="continuationSeparator" w:id="0">
    <w:p w14:paraId="44AB6576" w14:textId="77777777" w:rsidR="006F4E84" w:rsidRDefault="006F4E84"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470F"/>
    <w:multiLevelType w:val="hybridMultilevel"/>
    <w:tmpl w:val="62943502"/>
    <w:lvl w:ilvl="0" w:tplc="77488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92F5F"/>
    <w:rsid w:val="000B7BC6"/>
    <w:rsid w:val="000C44F1"/>
    <w:rsid w:val="00121F05"/>
    <w:rsid w:val="001331AA"/>
    <w:rsid w:val="001C3D1B"/>
    <w:rsid w:val="0038766D"/>
    <w:rsid w:val="00387C9A"/>
    <w:rsid w:val="003A559F"/>
    <w:rsid w:val="003F4198"/>
    <w:rsid w:val="00433358"/>
    <w:rsid w:val="00574F05"/>
    <w:rsid w:val="00595F88"/>
    <w:rsid w:val="005A5EB0"/>
    <w:rsid w:val="005E639E"/>
    <w:rsid w:val="0065529B"/>
    <w:rsid w:val="006F4E84"/>
    <w:rsid w:val="00737B42"/>
    <w:rsid w:val="00850DF8"/>
    <w:rsid w:val="008C2FED"/>
    <w:rsid w:val="009573D5"/>
    <w:rsid w:val="00957E18"/>
    <w:rsid w:val="009A6E40"/>
    <w:rsid w:val="00A9128B"/>
    <w:rsid w:val="00AA6D12"/>
    <w:rsid w:val="00B778DB"/>
    <w:rsid w:val="00B93229"/>
    <w:rsid w:val="00C30E82"/>
    <w:rsid w:val="00C57C00"/>
    <w:rsid w:val="00D872A4"/>
    <w:rsid w:val="00E9470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CCF90E"/>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EE61-7780-48A1-BB33-AC12D748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田中　靖人</cp:lastModifiedBy>
  <cp:revision>11</cp:revision>
  <dcterms:created xsi:type="dcterms:W3CDTF">2021-02-12T01:42:00Z</dcterms:created>
  <dcterms:modified xsi:type="dcterms:W3CDTF">2023-11-28T07:49:00Z</dcterms:modified>
</cp:coreProperties>
</file>