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D5" w:rsidRPr="00A3443A" w:rsidRDefault="00BC0F1A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令和５</w:t>
      </w:r>
      <w:r w:rsidR="005B3138" w:rsidRPr="00A3443A">
        <w:rPr>
          <w:rFonts w:ascii="メイリオ" w:eastAsia="メイリオ" w:hAnsi="メイリオ" w:hint="eastAsia"/>
          <w:sz w:val="28"/>
        </w:rPr>
        <w:t>年度</w:t>
      </w:r>
      <w:r w:rsidR="00575484">
        <w:rPr>
          <w:rFonts w:ascii="メイリオ" w:eastAsia="メイリオ" w:hAnsi="メイリオ" w:hint="eastAsia"/>
          <w:sz w:val="28"/>
        </w:rPr>
        <w:t xml:space="preserve">　第</w:t>
      </w:r>
      <w:r w:rsidR="00F35FB4">
        <w:rPr>
          <w:rFonts w:ascii="メイリオ" w:eastAsia="メイリオ" w:hAnsi="メイリオ" w:hint="eastAsia"/>
          <w:sz w:val="28"/>
        </w:rPr>
        <w:t>１</w:t>
      </w:r>
      <w:r w:rsidR="00575484">
        <w:rPr>
          <w:rFonts w:ascii="メイリオ" w:eastAsia="メイリオ" w:hAnsi="メイリオ" w:hint="eastAsia"/>
          <w:sz w:val="28"/>
        </w:rPr>
        <w:t>回</w:t>
      </w:r>
      <w:r w:rsidR="00711666" w:rsidRPr="00A3443A">
        <w:rPr>
          <w:rFonts w:ascii="メイリオ" w:eastAsia="メイリオ" w:hAnsi="メイリオ" w:hint="eastAsia"/>
          <w:sz w:val="28"/>
        </w:rPr>
        <w:t>大阪府障がい者自立支援協議会地域支援推進部会</w:t>
      </w:r>
    </w:p>
    <w:p w:rsidR="00040948" w:rsidRPr="00A3443A" w:rsidRDefault="00C053E1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  <w:r w:rsidRPr="00A3443A">
        <w:rPr>
          <w:rFonts w:ascii="メイリオ" w:eastAsia="メイリオ" w:hAnsi="メイリオ" w:hint="eastAsia"/>
          <w:sz w:val="28"/>
        </w:rPr>
        <w:t>精神障がい者地域移行推進</w:t>
      </w:r>
      <w:r w:rsidR="00040948" w:rsidRPr="00A3443A">
        <w:rPr>
          <w:rFonts w:ascii="メイリオ" w:eastAsia="メイリオ" w:hAnsi="メイリオ" w:hint="eastAsia"/>
          <w:sz w:val="28"/>
        </w:rPr>
        <w:t>ワーキンググループ</w:t>
      </w:r>
    </w:p>
    <w:p w:rsidR="00200ED5" w:rsidRPr="00592331" w:rsidRDefault="00200ED5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:rsidR="006738C3" w:rsidRPr="00F35FB4" w:rsidRDefault="00C14557" w:rsidP="0082179B">
      <w:pPr>
        <w:snapToGrid w:val="0"/>
        <w:spacing w:line="400" w:lineRule="exact"/>
        <w:ind w:leftChars="1418" w:left="4364" w:hangingChars="532" w:hanging="1191"/>
        <w:jc w:val="right"/>
        <w:rPr>
          <w:rFonts w:ascii="メイリオ" w:eastAsia="メイリオ" w:hAnsi="メイリオ"/>
        </w:rPr>
      </w:pPr>
      <w:r w:rsidRPr="00F35FB4">
        <w:rPr>
          <w:rFonts w:ascii="メイリオ" w:eastAsia="メイリオ" w:hAnsi="メイリオ" w:hint="eastAsia"/>
          <w:kern w:val="0"/>
        </w:rPr>
        <w:t>日時</w:t>
      </w:r>
      <w:r w:rsidR="00200ED5" w:rsidRPr="00F35FB4">
        <w:rPr>
          <w:rFonts w:ascii="メイリオ" w:eastAsia="メイリオ" w:hAnsi="メイリオ" w:hint="eastAsia"/>
          <w:kern w:val="0"/>
        </w:rPr>
        <w:t>：</w:t>
      </w:r>
      <w:r w:rsidR="00AC1D2B" w:rsidRPr="00F35FB4">
        <w:rPr>
          <w:rFonts w:ascii="メイリオ" w:eastAsia="メイリオ" w:hAnsi="メイリオ" w:hint="eastAsia"/>
          <w:kern w:val="0"/>
        </w:rPr>
        <w:t>令和</w:t>
      </w:r>
      <w:r w:rsidR="00F35FB4" w:rsidRPr="00F35FB4">
        <w:rPr>
          <w:rFonts w:ascii="メイリオ" w:eastAsia="メイリオ" w:hAnsi="メイリオ" w:hint="eastAsia"/>
          <w:kern w:val="0"/>
        </w:rPr>
        <w:t>５</w:t>
      </w:r>
      <w:r w:rsidRPr="00F35FB4">
        <w:rPr>
          <w:rFonts w:ascii="メイリオ" w:eastAsia="メイリオ" w:hAnsi="メイリオ" w:hint="eastAsia"/>
          <w:kern w:val="0"/>
        </w:rPr>
        <w:t>年</w:t>
      </w:r>
      <w:r w:rsidR="00F35FB4" w:rsidRPr="00F35FB4">
        <w:rPr>
          <w:rFonts w:ascii="メイリオ" w:eastAsia="メイリオ" w:hAnsi="メイリオ" w:hint="eastAsia"/>
          <w:kern w:val="0"/>
        </w:rPr>
        <w:t>８</w:t>
      </w:r>
      <w:r w:rsidRPr="00F35FB4">
        <w:rPr>
          <w:rFonts w:ascii="メイリオ" w:eastAsia="メイリオ" w:hAnsi="メイリオ" w:hint="eastAsia"/>
          <w:kern w:val="0"/>
        </w:rPr>
        <w:t>月</w:t>
      </w:r>
      <w:r w:rsidR="00F35FB4" w:rsidRPr="00F35FB4">
        <w:rPr>
          <w:rFonts w:ascii="メイリオ" w:eastAsia="メイリオ" w:hAnsi="メイリオ" w:hint="eastAsia"/>
          <w:kern w:val="0"/>
        </w:rPr>
        <w:t>31</w:t>
      </w:r>
      <w:r w:rsidR="00B92085" w:rsidRPr="00F35FB4">
        <w:rPr>
          <w:rFonts w:ascii="メイリオ" w:eastAsia="メイリオ" w:hAnsi="メイリオ" w:hint="eastAsia"/>
          <w:kern w:val="0"/>
        </w:rPr>
        <w:t>日（</w:t>
      </w:r>
      <w:r w:rsidR="003408F4" w:rsidRPr="00F35FB4">
        <w:rPr>
          <w:rFonts w:ascii="メイリオ" w:eastAsia="メイリオ" w:hAnsi="メイリオ" w:hint="eastAsia"/>
          <w:kern w:val="0"/>
        </w:rPr>
        <w:t>木</w:t>
      </w:r>
      <w:r w:rsidR="00B92085" w:rsidRPr="00F35FB4">
        <w:rPr>
          <w:rFonts w:ascii="メイリオ" w:eastAsia="メイリオ" w:hAnsi="メイリオ" w:hint="eastAsia"/>
          <w:kern w:val="0"/>
        </w:rPr>
        <w:t>）</w:t>
      </w:r>
      <w:r w:rsidR="00F35FB4" w:rsidRPr="00F35FB4">
        <w:rPr>
          <w:rFonts w:ascii="メイリオ" w:eastAsia="メイリオ" w:hAnsi="メイリオ" w:hint="eastAsia"/>
          <w:kern w:val="0"/>
        </w:rPr>
        <w:t>14</w:t>
      </w:r>
      <w:r w:rsidR="00E62CB0" w:rsidRPr="00F35FB4">
        <w:rPr>
          <w:rFonts w:ascii="メイリオ" w:eastAsia="メイリオ" w:hAnsi="メイリオ" w:hint="eastAsia"/>
          <w:kern w:val="0"/>
        </w:rPr>
        <w:t>時～</w:t>
      </w:r>
    </w:p>
    <w:p w:rsidR="00F35FB4" w:rsidRDefault="00F35FB4" w:rsidP="00F35FB4">
      <w:pPr>
        <w:snapToGrid w:val="0"/>
        <w:spacing w:line="400" w:lineRule="exact"/>
        <w:jc w:val="right"/>
        <w:rPr>
          <w:rFonts w:ascii="メイリオ" w:eastAsia="メイリオ" w:hAnsi="メイリオ"/>
        </w:rPr>
      </w:pPr>
      <w:r w:rsidRPr="00F35FB4">
        <w:rPr>
          <w:rFonts w:ascii="メイリオ" w:eastAsia="メイリオ" w:hAnsi="メイリオ" w:hint="eastAsia"/>
        </w:rPr>
        <w:t xml:space="preserve">　　　　　　　　　　　　</w:t>
      </w:r>
      <w:r w:rsidR="00592331" w:rsidRPr="00F35FB4">
        <w:rPr>
          <w:rFonts w:ascii="メイリオ" w:eastAsia="メイリオ" w:hAnsi="メイリオ" w:hint="eastAsia"/>
          <w:w w:val="98"/>
          <w:kern w:val="0"/>
          <w:fitText w:val="4032" w:id="-1217136384"/>
        </w:rPr>
        <w:t>場所：</w:t>
      </w:r>
      <w:r w:rsidRPr="00F35FB4">
        <w:rPr>
          <w:rFonts w:ascii="メイリオ" w:eastAsia="メイリオ" w:hAnsi="メイリオ"/>
          <w:w w:val="98"/>
          <w:fitText w:val="4032" w:id="-1217136384"/>
        </w:rPr>
        <w:t>大阪赤十字会館</w:t>
      </w:r>
      <w:r w:rsidRPr="00F35FB4">
        <w:rPr>
          <w:rFonts w:ascii="メイリオ" w:eastAsia="メイリオ" w:hAnsi="メイリオ" w:hint="eastAsia"/>
          <w:w w:val="98"/>
          <w:fitText w:val="4032" w:id="-1217136384"/>
        </w:rPr>
        <w:t xml:space="preserve">　４０１会議</w:t>
      </w:r>
      <w:r w:rsidRPr="00F35FB4">
        <w:rPr>
          <w:rFonts w:ascii="メイリオ" w:eastAsia="メイリオ" w:hAnsi="メイリオ" w:hint="eastAsia"/>
          <w:spacing w:val="16"/>
          <w:w w:val="98"/>
          <w:fitText w:val="4032" w:id="-1217136384"/>
        </w:rPr>
        <w:t>室</w:t>
      </w:r>
      <w:r w:rsidR="00CD711B">
        <w:rPr>
          <w:rFonts w:ascii="メイリオ" w:eastAsia="メイリオ" w:hAnsi="メイリオ" w:hint="eastAsia"/>
        </w:rPr>
        <w:t xml:space="preserve">　　</w:t>
      </w:r>
    </w:p>
    <w:p w:rsidR="00AC1D2B" w:rsidRPr="00A3443A" w:rsidRDefault="00CD711B" w:rsidP="00F35FB4">
      <w:pPr>
        <w:snapToGrid w:val="0"/>
        <w:spacing w:line="4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</w:t>
      </w:r>
    </w:p>
    <w:p w:rsidR="00C41616" w:rsidRPr="00A3443A" w:rsidRDefault="00C41616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32"/>
        </w:rPr>
      </w:pPr>
      <w:r w:rsidRPr="00A3443A">
        <w:rPr>
          <w:rFonts w:ascii="メイリオ" w:eastAsia="メイリオ" w:hAnsi="メイリオ" w:hint="eastAsia"/>
          <w:sz w:val="32"/>
        </w:rPr>
        <w:t>次</w:t>
      </w:r>
      <w:r w:rsidR="005B3138" w:rsidRPr="00A3443A">
        <w:rPr>
          <w:rFonts w:ascii="メイリオ" w:eastAsia="メイリオ" w:hAnsi="メイリオ" w:hint="eastAsia"/>
          <w:sz w:val="32"/>
        </w:rPr>
        <w:t xml:space="preserve">　　</w:t>
      </w:r>
      <w:r w:rsidRPr="00A3443A">
        <w:rPr>
          <w:rFonts w:ascii="メイリオ" w:eastAsia="メイリオ" w:hAnsi="メイリオ" w:hint="eastAsia"/>
          <w:sz w:val="32"/>
        </w:rPr>
        <w:t>第</w:t>
      </w:r>
    </w:p>
    <w:p w:rsidR="00C41616" w:rsidRPr="00A3443A" w:rsidRDefault="00C41616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:rsidR="00BF5786" w:rsidRPr="00BA616A" w:rsidRDefault="00C61D48" w:rsidP="0082179B">
      <w:pPr>
        <w:snapToGrid w:val="0"/>
        <w:spacing w:line="400" w:lineRule="exact"/>
        <w:rPr>
          <w:rFonts w:ascii="メイリオ" w:eastAsia="メイリオ" w:hAnsi="メイリオ"/>
          <w:szCs w:val="28"/>
        </w:rPr>
      </w:pPr>
      <w:r w:rsidRPr="00BA616A">
        <w:rPr>
          <w:rFonts w:ascii="メイリオ" w:eastAsia="メイリオ" w:hAnsi="メイリオ" w:hint="eastAsia"/>
          <w:sz w:val="28"/>
          <w:szCs w:val="28"/>
        </w:rPr>
        <w:t xml:space="preserve">○　　</w:t>
      </w:r>
      <w:r w:rsidR="00BF5786" w:rsidRPr="00BA616A">
        <w:rPr>
          <w:rFonts w:ascii="メイリオ" w:eastAsia="メイリオ" w:hAnsi="メイリオ" w:hint="eastAsia"/>
          <w:sz w:val="28"/>
          <w:szCs w:val="28"/>
        </w:rPr>
        <w:t>はじめに</w:t>
      </w:r>
    </w:p>
    <w:p w:rsidR="00BA616A" w:rsidRPr="00B0491A" w:rsidRDefault="00BA616A" w:rsidP="0082179B">
      <w:pPr>
        <w:snapToGrid w:val="0"/>
        <w:spacing w:line="400" w:lineRule="exact"/>
        <w:ind w:left="240"/>
        <w:rPr>
          <w:rFonts w:ascii="メイリオ" w:eastAsia="メイリオ" w:hAnsi="メイリオ"/>
          <w:sz w:val="28"/>
          <w:szCs w:val="28"/>
        </w:rPr>
      </w:pPr>
    </w:p>
    <w:p w:rsidR="00BA616A" w:rsidRDefault="00BA616A" w:rsidP="00021DE2">
      <w:pPr>
        <w:snapToGrid w:val="0"/>
        <w:spacing w:line="400" w:lineRule="exact"/>
        <w:ind w:leftChars="-43" w:left="2" w:hangingChars="37" w:hanging="98"/>
        <w:rPr>
          <w:rFonts w:ascii="メイリオ" w:eastAsia="メイリオ" w:hAnsi="メイリオ"/>
          <w:sz w:val="28"/>
          <w:szCs w:val="28"/>
        </w:rPr>
      </w:pPr>
      <w:r w:rsidRPr="00A3443A">
        <w:rPr>
          <w:rFonts w:ascii="メイリオ" w:eastAsia="メイリオ" w:hAnsi="メイリオ" w:hint="eastAsia"/>
          <w:sz w:val="28"/>
          <w:szCs w:val="28"/>
        </w:rPr>
        <w:t>1. 議　題</w:t>
      </w:r>
    </w:p>
    <w:p w:rsidR="00BF5786" w:rsidRPr="00B0491A" w:rsidRDefault="00BF5786" w:rsidP="0082179B">
      <w:pPr>
        <w:pStyle w:val="ad"/>
        <w:snapToGrid w:val="0"/>
        <w:spacing w:line="400" w:lineRule="exact"/>
        <w:ind w:leftChars="0" w:left="1276"/>
        <w:rPr>
          <w:rFonts w:ascii="メイリオ" w:eastAsia="メイリオ" w:hAnsi="メイリオ"/>
          <w:sz w:val="28"/>
          <w:szCs w:val="28"/>
        </w:rPr>
      </w:pPr>
      <w:r w:rsidRPr="00B0491A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:rsidR="00B0491A" w:rsidRPr="00B0491A" w:rsidRDefault="00B0491A" w:rsidP="00574721">
      <w:pPr>
        <w:numPr>
          <w:ilvl w:val="0"/>
          <w:numId w:val="16"/>
        </w:numPr>
        <w:snapToGrid w:val="0"/>
        <w:spacing w:line="360" w:lineRule="exact"/>
        <w:ind w:left="851" w:hanging="845"/>
        <w:rPr>
          <w:rFonts w:ascii="メイリオ" w:eastAsia="メイリオ" w:hAnsi="メイリオ"/>
          <w:sz w:val="28"/>
          <w:szCs w:val="28"/>
        </w:rPr>
      </w:pPr>
      <w:r w:rsidRPr="00B0491A">
        <w:rPr>
          <w:rFonts w:ascii="メイリオ" w:eastAsia="メイリオ" w:hAnsi="メイリオ" w:hint="eastAsia"/>
          <w:sz w:val="28"/>
          <w:szCs w:val="28"/>
        </w:rPr>
        <w:t>大阪府の状況について</w:t>
      </w:r>
    </w:p>
    <w:p w:rsidR="00B0491A" w:rsidRPr="00B0491A" w:rsidRDefault="00B0491A" w:rsidP="00574721">
      <w:pPr>
        <w:numPr>
          <w:ilvl w:val="1"/>
          <w:numId w:val="16"/>
        </w:numPr>
        <w:snapToGrid w:val="0"/>
        <w:spacing w:line="360" w:lineRule="exact"/>
        <w:ind w:left="851" w:hanging="284"/>
        <w:rPr>
          <w:rFonts w:ascii="メイリオ" w:eastAsia="メイリオ" w:hAnsi="メイリオ"/>
          <w:sz w:val="28"/>
          <w:szCs w:val="28"/>
        </w:rPr>
      </w:pPr>
      <w:r w:rsidRPr="00B0491A">
        <w:rPr>
          <w:rFonts w:ascii="メイリオ" w:eastAsia="メイリオ" w:hAnsi="メイリオ" w:hint="eastAsia"/>
          <w:sz w:val="28"/>
          <w:szCs w:val="28"/>
        </w:rPr>
        <w:t>令和４年度</w:t>
      </w:r>
      <w:r w:rsidR="00CD66BD">
        <w:rPr>
          <w:rFonts w:ascii="メイリオ" w:eastAsia="メイリオ" w:hAnsi="メイリオ" w:hint="eastAsia"/>
          <w:sz w:val="28"/>
          <w:szCs w:val="28"/>
        </w:rPr>
        <w:t>大阪府</w:t>
      </w:r>
      <w:r w:rsidRPr="00B0491A">
        <w:rPr>
          <w:rFonts w:ascii="メイリオ" w:eastAsia="メイリオ" w:hAnsi="メイリオ" w:hint="eastAsia"/>
          <w:sz w:val="28"/>
          <w:szCs w:val="28"/>
        </w:rPr>
        <w:t>精神科在院患者の状況について</w:t>
      </w:r>
    </w:p>
    <w:p w:rsidR="00B0491A" w:rsidRDefault="00B0491A" w:rsidP="00574721">
      <w:pPr>
        <w:numPr>
          <w:ilvl w:val="1"/>
          <w:numId w:val="16"/>
        </w:numPr>
        <w:snapToGrid w:val="0"/>
        <w:spacing w:line="360" w:lineRule="exact"/>
        <w:ind w:left="851" w:hanging="284"/>
        <w:rPr>
          <w:rFonts w:ascii="メイリオ" w:eastAsia="メイリオ" w:hAnsi="メイリオ"/>
          <w:sz w:val="28"/>
          <w:szCs w:val="28"/>
        </w:rPr>
      </w:pPr>
      <w:r w:rsidRPr="00B0491A">
        <w:rPr>
          <w:rFonts w:ascii="メイリオ" w:eastAsia="メイリオ" w:hAnsi="メイリオ" w:hint="eastAsia"/>
          <w:sz w:val="28"/>
          <w:szCs w:val="28"/>
        </w:rPr>
        <w:t>大阪府</w:t>
      </w:r>
      <w:r w:rsidR="00574721">
        <w:rPr>
          <w:rFonts w:ascii="メイリオ" w:eastAsia="メイリオ" w:hAnsi="メイリオ" w:hint="eastAsia"/>
          <w:sz w:val="28"/>
          <w:szCs w:val="28"/>
        </w:rPr>
        <w:t>の「精神障がいにも対応した地域包括ケアシステム」の構築</w:t>
      </w:r>
      <w:r w:rsidRPr="00574721">
        <w:rPr>
          <w:rFonts w:ascii="メイリオ" w:eastAsia="メイリオ" w:hAnsi="メイリオ"/>
          <w:sz w:val="28"/>
          <w:szCs w:val="28"/>
        </w:rPr>
        <w:br/>
      </w:r>
      <w:r w:rsidR="00574721">
        <w:rPr>
          <w:rFonts w:ascii="メイリオ" w:eastAsia="メイリオ" w:hAnsi="メイリオ" w:hint="eastAsia"/>
          <w:sz w:val="28"/>
          <w:szCs w:val="28"/>
        </w:rPr>
        <w:t>に</w:t>
      </w:r>
      <w:r w:rsidRPr="00574721">
        <w:rPr>
          <w:rFonts w:ascii="メイリオ" w:eastAsia="メイリオ" w:hAnsi="メイリオ" w:hint="eastAsia"/>
          <w:sz w:val="28"/>
          <w:szCs w:val="28"/>
        </w:rPr>
        <w:t>おける現状と課題</w:t>
      </w:r>
    </w:p>
    <w:p w:rsidR="00021DE2" w:rsidRPr="00574721" w:rsidRDefault="00021DE2" w:rsidP="006345C1">
      <w:pPr>
        <w:snapToGrid w:val="0"/>
        <w:spacing w:line="360" w:lineRule="exact"/>
        <w:ind w:left="851"/>
        <w:rPr>
          <w:rFonts w:ascii="メイリオ" w:eastAsia="メイリオ" w:hAnsi="メイリオ" w:hint="eastAsia"/>
          <w:sz w:val="28"/>
          <w:szCs w:val="28"/>
        </w:rPr>
      </w:pPr>
    </w:p>
    <w:p w:rsidR="00B0491A" w:rsidRDefault="00B0491A" w:rsidP="00574721">
      <w:pPr>
        <w:numPr>
          <w:ilvl w:val="0"/>
          <w:numId w:val="16"/>
        </w:numPr>
        <w:snapToGrid w:val="0"/>
        <w:spacing w:line="360" w:lineRule="exact"/>
        <w:ind w:left="851" w:hanging="845"/>
        <w:rPr>
          <w:rFonts w:ascii="メイリオ" w:eastAsia="メイリオ" w:hAnsi="メイリオ"/>
          <w:sz w:val="28"/>
          <w:szCs w:val="28"/>
        </w:rPr>
      </w:pPr>
      <w:r w:rsidRPr="00B0491A">
        <w:rPr>
          <w:rFonts w:ascii="メイリオ" w:eastAsia="メイリオ" w:hAnsi="メイリオ" w:hint="eastAsia"/>
          <w:sz w:val="28"/>
          <w:szCs w:val="28"/>
        </w:rPr>
        <w:t>「長期入院精神障がい者退院支援強化事業」における個別支援</w:t>
      </w:r>
      <w:r>
        <w:rPr>
          <w:rFonts w:ascii="メイリオ" w:eastAsia="メイリオ" w:hAnsi="メイリオ"/>
          <w:sz w:val="28"/>
          <w:szCs w:val="28"/>
        </w:rPr>
        <w:br/>
      </w:r>
      <w:r w:rsidRPr="00B0491A">
        <w:rPr>
          <w:rFonts w:ascii="メイリオ" w:eastAsia="メイリオ" w:hAnsi="メイリオ" w:hint="eastAsia"/>
          <w:sz w:val="28"/>
          <w:szCs w:val="28"/>
        </w:rPr>
        <w:t>から見えてきた地域課題に関する報告</w:t>
      </w:r>
    </w:p>
    <w:p w:rsidR="00021DE2" w:rsidRPr="00B0491A" w:rsidRDefault="00021DE2" w:rsidP="00021DE2">
      <w:pPr>
        <w:snapToGrid w:val="0"/>
        <w:spacing w:line="360" w:lineRule="exact"/>
        <w:ind w:left="851"/>
        <w:rPr>
          <w:rFonts w:ascii="メイリオ" w:eastAsia="メイリオ" w:hAnsi="メイリオ"/>
          <w:sz w:val="28"/>
          <w:szCs w:val="28"/>
        </w:rPr>
      </w:pPr>
    </w:p>
    <w:p w:rsidR="00B0491A" w:rsidRDefault="00B0491A" w:rsidP="00574721">
      <w:pPr>
        <w:numPr>
          <w:ilvl w:val="0"/>
          <w:numId w:val="16"/>
        </w:numPr>
        <w:snapToGrid w:val="0"/>
        <w:spacing w:line="360" w:lineRule="exact"/>
        <w:ind w:left="851" w:hanging="845"/>
        <w:rPr>
          <w:rFonts w:ascii="メイリオ" w:eastAsia="メイリオ" w:hAnsi="メイリオ"/>
          <w:sz w:val="28"/>
          <w:szCs w:val="28"/>
        </w:rPr>
      </w:pPr>
      <w:r w:rsidRPr="00B0491A">
        <w:rPr>
          <w:rFonts w:ascii="メイリオ" w:eastAsia="メイリオ" w:hAnsi="メイリオ" w:hint="eastAsia"/>
          <w:sz w:val="28"/>
          <w:szCs w:val="28"/>
        </w:rPr>
        <w:t>意見交換</w:t>
      </w:r>
      <w:bookmarkStart w:id="0" w:name="_GoBack"/>
      <w:bookmarkEnd w:id="0"/>
    </w:p>
    <w:p w:rsidR="00021DE2" w:rsidRPr="00B0491A" w:rsidRDefault="00021DE2" w:rsidP="00021DE2">
      <w:pPr>
        <w:snapToGrid w:val="0"/>
        <w:spacing w:line="360" w:lineRule="exact"/>
        <w:ind w:left="851"/>
        <w:rPr>
          <w:rFonts w:ascii="メイリオ" w:eastAsia="メイリオ" w:hAnsi="メイリオ"/>
          <w:sz w:val="28"/>
          <w:szCs w:val="28"/>
        </w:rPr>
      </w:pPr>
    </w:p>
    <w:p w:rsidR="00B0491A" w:rsidRPr="00B0491A" w:rsidRDefault="00B0491A" w:rsidP="00574721">
      <w:pPr>
        <w:numPr>
          <w:ilvl w:val="0"/>
          <w:numId w:val="16"/>
        </w:numPr>
        <w:snapToGrid w:val="0"/>
        <w:spacing w:line="360" w:lineRule="exact"/>
        <w:ind w:left="851" w:hanging="845"/>
        <w:rPr>
          <w:rFonts w:ascii="メイリオ" w:eastAsia="メイリオ" w:hAnsi="メイリオ"/>
          <w:sz w:val="28"/>
          <w:szCs w:val="28"/>
        </w:rPr>
      </w:pPr>
      <w:r w:rsidRPr="00B0491A">
        <w:rPr>
          <w:rFonts w:ascii="メイリオ" w:eastAsia="メイリオ" w:hAnsi="メイリオ" w:hint="eastAsia"/>
          <w:sz w:val="28"/>
          <w:szCs w:val="28"/>
        </w:rPr>
        <w:t>その他　情報提供など</w:t>
      </w:r>
    </w:p>
    <w:p w:rsidR="00BA616A" w:rsidRPr="00B0491A" w:rsidRDefault="00BA616A" w:rsidP="0082179B">
      <w:pPr>
        <w:pStyle w:val="ad"/>
        <w:snapToGrid w:val="0"/>
        <w:spacing w:line="400" w:lineRule="exact"/>
        <w:ind w:leftChars="0" w:left="420"/>
        <w:rPr>
          <w:rFonts w:ascii="メイリオ" w:eastAsia="メイリオ" w:hAnsi="メイリオ"/>
          <w:sz w:val="28"/>
          <w:szCs w:val="28"/>
        </w:rPr>
      </w:pPr>
    </w:p>
    <w:tbl>
      <w:tblPr>
        <w:tblStyle w:val="a5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A3309" w:rsidRPr="00A3443A" w:rsidTr="00BF5786">
        <w:trPr>
          <w:trHeight w:val="559"/>
          <w:jc w:val="center"/>
        </w:trPr>
        <w:tc>
          <w:tcPr>
            <w:tcW w:w="9356" w:type="dxa"/>
          </w:tcPr>
          <w:p w:rsidR="00BA3309" w:rsidRPr="00A3443A" w:rsidRDefault="00BA3309" w:rsidP="0082179B">
            <w:pPr>
              <w:snapToGrid w:val="0"/>
              <w:spacing w:line="400" w:lineRule="exact"/>
              <w:rPr>
                <w:rFonts w:ascii="メイリオ" w:eastAsia="メイリオ" w:hAnsi="メイリオ"/>
              </w:rPr>
            </w:pPr>
            <w:r w:rsidRPr="00A3443A">
              <w:rPr>
                <w:rFonts w:ascii="メイリオ" w:eastAsia="メイリオ" w:hAnsi="メイリオ" w:hint="eastAsia"/>
              </w:rPr>
              <w:t>【配布資料】</w:t>
            </w:r>
          </w:p>
        </w:tc>
      </w:tr>
    </w:tbl>
    <w:p w:rsidR="007D53BB" w:rsidRDefault="007D53BB" w:rsidP="0082179B">
      <w:pPr>
        <w:snapToGrid w:val="0"/>
        <w:spacing w:line="400" w:lineRule="exact"/>
        <w:ind w:leftChars="203" w:left="1416" w:hangingChars="472" w:hanging="962"/>
        <w:rPr>
          <w:rFonts w:ascii="メイリオ" w:eastAsia="メイリオ" w:hAnsi="メイリオ"/>
          <w:sz w:val="22"/>
          <w:szCs w:val="22"/>
        </w:rPr>
      </w:pPr>
      <w:r w:rsidRPr="00961911">
        <w:rPr>
          <w:rFonts w:ascii="メイリオ" w:eastAsia="メイリオ" w:hAnsi="メイリオ" w:hint="eastAsia"/>
          <w:sz w:val="22"/>
          <w:szCs w:val="22"/>
        </w:rPr>
        <w:t>次第</w:t>
      </w:r>
    </w:p>
    <w:p w:rsidR="00021DE2" w:rsidRPr="00961911" w:rsidRDefault="00021DE2" w:rsidP="0082179B">
      <w:pPr>
        <w:snapToGrid w:val="0"/>
        <w:spacing w:line="400" w:lineRule="exact"/>
        <w:ind w:leftChars="203" w:left="1416" w:hangingChars="472" w:hanging="962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配席図</w:t>
      </w:r>
    </w:p>
    <w:p w:rsidR="00DB66A1" w:rsidRDefault="003408F4" w:rsidP="00021DE2">
      <w:pPr>
        <w:snapToGrid w:val="0"/>
        <w:spacing w:line="400" w:lineRule="exact"/>
        <w:ind w:leftChars="191" w:left="1839" w:rightChars="-81" w:right="-181" w:hangingChars="693" w:hanging="1412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資料</w:t>
      </w:r>
      <w:r w:rsidR="008A6775">
        <w:rPr>
          <w:rFonts w:ascii="メイリオ" w:eastAsia="メイリオ" w:hAnsi="メイリオ" w:hint="eastAsia"/>
          <w:sz w:val="22"/>
          <w:szCs w:val="22"/>
        </w:rPr>
        <w:t>１</w:t>
      </w:r>
      <w:r w:rsidR="00021DE2">
        <w:rPr>
          <w:rFonts w:ascii="メイリオ" w:eastAsia="メイリオ" w:hAnsi="メイリオ" w:hint="eastAsia"/>
          <w:sz w:val="22"/>
          <w:szCs w:val="22"/>
        </w:rPr>
        <w:t xml:space="preserve">-1　</w:t>
      </w:r>
      <w:r w:rsidR="00CD66BD">
        <w:rPr>
          <w:rFonts w:ascii="メイリオ" w:eastAsia="メイリオ" w:hAnsi="メイリオ" w:hint="eastAsia"/>
          <w:sz w:val="22"/>
          <w:szCs w:val="22"/>
        </w:rPr>
        <w:t xml:space="preserve">令和4年度　</w:t>
      </w:r>
      <w:r w:rsidR="00021DE2" w:rsidRPr="00021DE2">
        <w:rPr>
          <w:rFonts w:ascii="メイリオ" w:eastAsia="メイリオ" w:hAnsi="メイリオ" w:hint="eastAsia"/>
          <w:sz w:val="22"/>
          <w:szCs w:val="22"/>
        </w:rPr>
        <w:t>大阪府</w:t>
      </w:r>
      <w:r w:rsidR="00CD66BD">
        <w:rPr>
          <w:rFonts w:ascii="メイリオ" w:eastAsia="メイリオ" w:hAnsi="メイリオ" w:hint="eastAsia"/>
          <w:sz w:val="22"/>
          <w:szCs w:val="22"/>
        </w:rPr>
        <w:t>精神科</w:t>
      </w:r>
      <w:r w:rsidR="00021DE2" w:rsidRPr="00021DE2">
        <w:rPr>
          <w:rFonts w:ascii="メイリオ" w:eastAsia="メイリオ" w:hAnsi="メイリオ" w:hint="eastAsia"/>
          <w:sz w:val="22"/>
          <w:szCs w:val="22"/>
        </w:rPr>
        <w:t>在院患者調査について</w:t>
      </w:r>
      <w:r w:rsidR="008A6775">
        <w:rPr>
          <w:rFonts w:ascii="メイリオ" w:eastAsia="メイリオ" w:hAnsi="メイリオ" w:hint="eastAsia"/>
          <w:sz w:val="22"/>
          <w:szCs w:val="22"/>
        </w:rPr>
        <w:t xml:space="preserve">　　　　</w:t>
      </w:r>
    </w:p>
    <w:p w:rsidR="00DB66A1" w:rsidRDefault="008A6775" w:rsidP="00CD66BD">
      <w:pPr>
        <w:snapToGrid w:val="0"/>
        <w:spacing w:line="400" w:lineRule="exact"/>
        <w:ind w:leftChars="189" w:left="1411" w:rightChars="-81" w:right="-181" w:hangingChars="485" w:hanging="988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資料</w:t>
      </w:r>
      <w:r w:rsidR="00021DE2">
        <w:rPr>
          <w:rFonts w:ascii="メイリオ" w:eastAsia="メイリオ" w:hAnsi="メイリオ"/>
          <w:sz w:val="22"/>
          <w:szCs w:val="22"/>
        </w:rPr>
        <w:t>1</w:t>
      </w:r>
      <w:r w:rsidR="00021DE2">
        <w:rPr>
          <w:rFonts w:ascii="メイリオ" w:eastAsia="メイリオ" w:hAnsi="メイリオ" w:hint="eastAsia"/>
          <w:sz w:val="22"/>
          <w:szCs w:val="22"/>
        </w:rPr>
        <w:t xml:space="preserve">-2　</w:t>
      </w:r>
      <w:r w:rsidR="00021DE2" w:rsidRPr="00021DE2">
        <w:rPr>
          <w:rFonts w:ascii="メイリオ" w:eastAsia="メイリオ" w:hAnsi="メイリオ" w:hint="eastAsia"/>
          <w:sz w:val="22"/>
          <w:szCs w:val="22"/>
        </w:rPr>
        <w:t>大阪府の「精神障がいにも対応した地域包括ケアシステム」の構築における</w:t>
      </w:r>
      <w:r w:rsidR="00021DE2">
        <w:rPr>
          <w:rFonts w:ascii="メイリオ" w:eastAsia="メイリオ" w:hAnsi="メイリオ"/>
          <w:sz w:val="22"/>
          <w:szCs w:val="22"/>
        </w:rPr>
        <w:br/>
      </w:r>
      <w:r w:rsidR="00021DE2" w:rsidRPr="00021DE2">
        <w:rPr>
          <w:rFonts w:ascii="メイリオ" w:eastAsia="メイリオ" w:hAnsi="メイリオ" w:hint="eastAsia"/>
          <w:sz w:val="22"/>
          <w:szCs w:val="22"/>
        </w:rPr>
        <w:t>現状と課題</w:t>
      </w:r>
      <w:r>
        <w:rPr>
          <w:rFonts w:ascii="メイリオ" w:eastAsia="メイリオ" w:hAnsi="メイリオ" w:hint="eastAsia"/>
          <w:sz w:val="22"/>
          <w:szCs w:val="22"/>
        </w:rPr>
        <w:t xml:space="preserve">　　　</w:t>
      </w:r>
    </w:p>
    <w:p w:rsidR="00DB66A1" w:rsidRDefault="008A6775" w:rsidP="00021DE2">
      <w:pPr>
        <w:snapToGrid w:val="0"/>
        <w:spacing w:line="400" w:lineRule="exact"/>
        <w:ind w:leftChars="191" w:left="1839" w:rightChars="-81" w:right="-181" w:hangingChars="693" w:hanging="1412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資料</w:t>
      </w:r>
      <w:r w:rsidR="00021DE2">
        <w:rPr>
          <w:rFonts w:ascii="メイリオ" w:eastAsia="メイリオ" w:hAnsi="メイリオ" w:hint="eastAsia"/>
          <w:sz w:val="22"/>
          <w:szCs w:val="22"/>
        </w:rPr>
        <w:t xml:space="preserve">2　　</w:t>
      </w:r>
      <w:r w:rsidR="00021DE2" w:rsidRPr="00021DE2">
        <w:rPr>
          <w:rFonts w:ascii="メイリオ" w:eastAsia="メイリオ" w:hAnsi="メイリオ" w:hint="eastAsia"/>
          <w:sz w:val="22"/>
          <w:szCs w:val="22"/>
        </w:rPr>
        <w:t>個別支援から見えてきた</w:t>
      </w:r>
      <w:r w:rsidR="00CD66BD">
        <w:rPr>
          <w:rFonts w:ascii="メイリオ" w:eastAsia="メイリオ" w:hAnsi="メイリオ" w:hint="eastAsia"/>
          <w:sz w:val="22"/>
          <w:szCs w:val="22"/>
        </w:rPr>
        <w:t>地域</w:t>
      </w:r>
      <w:r w:rsidR="00021DE2" w:rsidRPr="00021DE2">
        <w:rPr>
          <w:rFonts w:ascii="メイリオ" w:eastAsia="メイリオ" w:hAnsi="メイリオ" w:hint="eastAsia"/>
          <w:sz w:val="22"/>
          <w:szCs w:val="22"/>
        </w:rPr>
        <w:t>課題について</w:t>
      </w:r>
      <w:r>
        <w:rPr>
          <w:rFonts w:ascii="メイリオ" w:eastAsia="メイリオ" w:hAnsi="メイリオ" w:hint="eastAsia"/>
          <w:sz w:val="22"/>
          <w:szCs w:val="22"/>
        </w:rPr>
        <w:t xml:space="preserve">　　　</w:t>
      </w:r>
    </w:p>
    <w:p w:rsidR="007D53BB" w:rsidRPr="00961911" w:rsidRDefault="007D53BB" w:rsidP="0082179B">
      <w:pPr>
        <w:snapToGrid w:val="0"/>
        <w:spacing w:line="400" w:lineRule="exact"/>
        <w:ind w:leftChars="203" w:left="1416" w:hangingChars="472" w:hanging="962"/>
        <w:rPr>
          <w:rFonts w:ascii="メイリオ" w:eastAsia="メイリオ" w:hAnsi="メイリオ"/>
          <w:sz w:val="22"/>
          <w:szCs w:val="22"/>
        </w:rPr>
      </w:pPr>
    </w:p>
    <w:p w:rsidR="0067281B" w:rsidRPr="00D5172F" w:rsidRDefault="0067281B" w:rsidP="0082179B">
      <w:pPr>
        <w:snapToGrid w:val="0"/>
        <w:spacing w:line="400" w:lineRule="exact"/>
        <w:ind w:leftChars="203" w:left="1123" w:hangingChars="472" w:hanging="669"/>
        <w:rPr>
          <w:rFonts w:ascii="メイリオ" w:eastAsia="メイリオ" w:hAnsi="メイリオ"/>
          <w:sz w:val="22"/>
        </w:rPr>
      </w:pPr>
      <w:r w:rsidRPr="00B0491A">
        <w:rPr>
          <w:rFonts w:ascii="メイリオ" w:eastAsia="メイリオ" w:hAnsi="メイリオ" w:hint="eastAsia"/>
          <w:spacing w:val="2"/>
          <w:w w:val="70"/>
          <w:kern w:val="0"/>
          <w:sz w:val="22"/>
          <w:fitText w:val="780" w:id="-1571629312"/>
        </w:rPr>
        <w:t>参</w:t>
      </w:r>
      <w:r w:rsidRPr="00B0491A">
        <w:rPr>
          <w:rFonts w:ascii="メイリオ" w:eastAsia="メイリオ" w:hAnsi="メイリオ" w:hint="eastAsia"/>
          <w:w w:val="70"/>
          <w:kern w:val="0"/>
          <w:sz w:val="22"/>
          <w:fitText w:val="780" w:id="-1571629312"/>
        </w:rPr>
        <w:t>考資料１</w:t>
      </w:r>
      <w:r>
        <w:rPr>
          <w:rFonts w:ascii="メイリオ" w:eastAsia="メイリオ" w:hAnsi="メイリオ" w:hint="eastAsia"/>
          <w:kern w:val="0"/>
          <w:sz w:val="22"/>
        </w:rPr>
        <w:t xml:space="preserve"> </w:t>
      </w:r>
      <w:r w:rsidR="00021DE2">
        <w:rPr>
          <w:rFonts w:ascii="メイリオ" w:eastAsia="メイリオ" w:hAnsi="メイリオ"/>
          <w:kern w:val="0"/>
          <w:sz w:val="22"/>
        </w:rPr>
        <w:t xml:space="preserve"> </w:t>
      </w:r>
      <w:r w:rsidRPr="00D5172F">
        <w:rPr>
          <w:rFonts w:ascii="メイリオ" w:eastAsia="メイリオ" w:hAnsi="メイリオ" w:hint="eastAsia"/>
          <w:sz w:val="22"/>
        </w:rPr>
        <w:t>地域支援推進部会運営要綱</w:t>
      </w:r>
    </w:p>
    <w:p w:rsidR="0067281B" w:rsidRPr="00D5172F" w:rsidRDefault="0067281B" w:rsidP="0082179B">
      <w:pPr>
        <w:snapToGrid w:val="0"/>
        <w:spacing w:line="400" w:lineRule="exact"/>
        <w:ind w:leftChars="203" w:left="1094" w:hangingChars="472" w:hanging="640"/>
        <w:rPr>
          <w:rFonts w:ascii="メイリオ" w:eastAsia="メイリオ" w:hAnsi="メイリオ"/>
          <w:sz w:val="22"/>
        </w:rPr>
      </w:pPr>
      <w:r w:rsidRPr="00C61D48">
        <w:rPr>
          <w:rFonts w:ascii="メイリオ" w:eastAsia="メイリオ" w:hAnsi="メイリオ" w:hint="eastAsia"/>
          <w:w w:val="69"/>
          <w:kern w:val="0"/>
          <w:sz w:val="22"/>
          <w:fitText w:val="744" w:id="-1571629311"/>
        </w:rPr>
        <w:t>参考資料2</w:t>
      </w:r>
      <w:r>
        <w:rPr>
          <w:rFonts w:ascii="メイリオ" w:eastAsia="メイリオ" w:hAnsi="メイリオ" w:hint="eastAsia"/>
          <w:kern w:val="0"/>
          <w:sz w:val="22"/>
        </w:rPr>
        <w:t xml:space="preserve"> </w:t>
      </w:r>
      <w:r>
        <w:rPr>
          <w:rFonts w:ascii="メイリオ" w:eastAsia="メイリオ" w:hAnsi="メイリオ"/>
          <w:kern w:val="0"/>
          <w:sz w:val="22"/>
        </w:rPr>
        <w:t xml:space="preserve"> </w:t>
      </w:r>
      <w:r w:rsidRPr="00D5172F">
        <w:rPr>
          <w:rFonts w:ascii="メイリオ" w:eastAsia="メイリオ" w:hAnsi="メイリオ" w:hint="eastAsia"/>
          <w:sz w:val="22"/>
        </w:rPr>
        <w:t>精神障がい者地域移行推進ＷＧ運営要綱</w:t>
      </w:r>
    </w:p>
    <w:p w:rsidR="007D53BB" w:rsidRPr="0067281B" w:rsidRDefault="0067281B" w:rsidP="0082179B">
      <w:pPr>
        <w:snapToGrid w:val="0"/>
        <w:spacing w:line="400" w:lineRule="exact"/>
        <w:ind w:leftChars="203" w:left="1123" w:hangingChars="472" w:hanging="669"/>
        <w:rPr>
          <w:rFonts w:ascii="メイリオ" w:eastAsia="メイリオ" w:hAnsi="メイリオ"/>
          <w:sz w:val="22"/>
          <w:szCs w:val="22"/>
        </w:rPr>
      </w:pPr>
      <w:r w:rsidRPr="00C61D48">
        <w:rPr>
          <w:rFonts w:ascii="メイリオ" w:eastAsia="メイリオ" w:hAnsi="メイリオ" w:hint="eastAsia"/>
          <w:spacing w:val="2"/>
          <w:w w:val="70"/>
          <w:kern w:val="0"/>
          <w:sz w:val="22"/>
          <w:fitText w:val="780" w:id="-1571629310"/>
        </w:rPr>
        <w:t>参</w:t>
      </w:r>
      <w:r w:rsidRPr="00C61D48">
        <w:rPr>
          <w:rFonts w:ascii="メイリオ" w:eastAsia="メイリオ" w:hAnsi="メイリオ" w:hint="eastAsia"/>
          <w:w w:val="70"/>
          <w:kern w:val="0"/>
          <w:sz w:val="22"/>
          <w:fitText w:val="780" w:id="-1571629310"/>
        </w:rPr>
        <w:t>考資料３</w:t>
      </w:r>
      <w:r>
        <w:rPr>
          <w:rFonts w:ascii="メイリオ" w:eastAsia="メイリオ" w:hAnsi="メイリオ" w:hint="eastAsia"/>
          <w:kern w:val="0"/>
          <w:sz w:val="22"/>
        </w:rPr>
        <w:t xml:space="preserve"> </w:t>
      </w:r>
      <w:r>
        <w:rPr>
          <w:rFonts w:ascii="メイリオ" w:eastAsia="メイリオ" w:hAnsi="メイリオ"/>
          <w:kern w:val="0"/>
          <w:sz w:val="22"/>
        </w:rPr>
        <w:t xml:space="preserve"> </w:t>
      </w:r>
      <w:r w:rsidR="00021DE2">
        <w:rPr>
          <w:rFonts w:ascii="メイリオ" w:eastAsia="メイリオ" w:hAnsi="メイリオ" w:hint="eastAsia"/>
          <w:kern w:val="0"/>
          <w:sz w:val="22"/>
        </w:rPr>
        <w:t>委</w:t>
      </w:r>
      <w:r w:rsidRPr="00961911">
        <w:rPr>
          <w:rFonts w:ascii="メイリオ" w:eastAsia="メイリオ" w:hAnsi="メイリオ" w:hint="eastAsia"/>
          <w:kern w:val="0"/>
          <w:sz w:val="22"/>
        </w:rPr>
        <w:t>員名簿</w:t>
      </w:r>
    </w:p>
    <w:p w:rsidR="00044CFD" w:rsidRPr="007D53BB" w:rsidRDefault="00044CFD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sectPr w:rsidR="00044CFD" w:rsidRPr="007D53BB" w:rsidSect="00972247">
      <w:headerReference w:type="default" r:id="rId8"/>
      <w:type w:val="continuous"/>
      <w:pgSz w:w="11906" w:h="16838" w:code="9"/>
      <w:pgMar w:top="1418" w:right="1558" w:bottom="1134" w:left="1560" w:header="851" w:footer="992" w:gutter="0"/>
      <w:cols w:space="720"/>
      <w:docGrid w:type="linesAndChars" w:linePitch="432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ACD" w:rsidRDefault="00A51ACD" w:rsidP="00390E3F">
      <w:r>
        <w:separator/>
      </w:r>
    </w:p>
  </w:endnote>
  <w:endnote w:type="continuationSeparator" w:id="0">
    <w:p w:rsidR="00A51ACD" w:rsidRDefault="00A51ACD" w:rsidP="003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ACD" w:rsidRDefault="00A51ACD" w:rsidP="00390E3F">
      <w:r>
        <w:separator/>
      </w:r>
    </w:p>
  </w:footnote>
  <w:footnote w:type="continuationSeparator" w:id="0">
    <w:p w:rsidR="00A51ACD" w:rsidRDefault="00A51ACD" w:rsidP="0039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BC" w:rsidRPr="00E80CBC" w:rsidRDefault="00E80CBC" w:rsidP="00E80CBC">
    <w:pPr>
      <w:pStyle w:val="a6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B24"/>
    <w:multiLevelType w:val="hybridMultilevel"/>
    <w:tmpl w:val="C066B760"/>
    <w:lvl w:ilvl="0" w:tplc="4D565BBA">
      <w:start w:val="1"/>
      <w:numFmt w:val="decimalFullWidth"/>
      <w:lvlText w:val="（%1）"/>
      <w:lvlJc w:val="left"/>
      <w:pPr>
        <w:ind w:left="792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20"/>
      </w:pPr>
    </w:lvl>
  </w:abstractNum>
  <w:abstractNum w:abstractNumId="1" w15:restartNumberingAfterBreak="0">
    <w:nsid w:val="12FB6A47"/>
    <w:multiLevelType w:val="hybridMultilevel"/>
    <w:tmpl w:val="FDAC4CB6"/>
    <w:lvl w:ilvl="0" w:tplc="B94A0210">
      <w:start w:val="1"/>
      <w:numFmt w:val="decimal"/>
      <w:lvlText w:val="%1．"/>
      <w:lvlJc w:val="left"/>
      <w:pPr>
        <w:ind w:left="67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6652C4F8">
      <w:start w:val="1"/>
      <w:numFmt w:val="decimal"/>
      <w:lvlText w:val="（%3）"/>
      <w:lvlJc w:val="left"/>
      <w:pPr>
        <w:ind w:left="710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5E80762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1748682D"/>
    <w:multiLevelType w:val="hybridMultilevel"/>
    <w:tmpl w:val="B254DDC6"/>
    <w:lvl w:ilvl="0" w:tplc="4D565BBA">
      <w:start w:val="1"/>
      <w:numFmt w:val="decimalFullWidth"/>
      <w:lvlText w:val="（%1）"/>
      <w:lvlJc w:val="left"/>
      <w:pPr>
        <w:ind w:left="94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BD91222"/>
    <w:multiLevelType w:val="hybridMultilevel"/>
    <w:tmpl w:val="A1AEF858"/>
    <w:lvl w:ilvl="0" w:tplc="119CFC2E">
      <w:start w:val="2"/>
      <w:numFmt w:val="decimalFullWidth"/>
      <w:lvlText w:val="%1．"/>
      <w:lvlJc w:val="left"/>
      <w:pPr>
        <w:ind w:left="810" w:hanging="570"/>
      </w:pPr>
      <w:rPr>
        <w:rFonts w:hint="default"/>
        <w:sz w:val="28"/>
      </w:rPr>
    </w:lvl>
    <w:lvl w:ilvl="1" w:tplc="14E89084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4F42E17"/>
    <w:multiLevelType w:val="hybridMultilevel"/>
    <w:tmpl w:val="D526B4B0"/>
    <w:lvl w:ilvl="0" w:tplc="5F9696A8">
      <w:start w:val="1"/>
      <w:numFmt w:val="decimal"/>
      <w:lvlText w:val="（%1）"/>
      <w:lvlJc w:val="left"/>
      <w:pPr>
        <w:ind w:left="131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</w:lvl>
  </w:abstractNum>
  <w:abstractNum w:abstractNumId="6" w15:restartNumberingAfterBreak="0">
    <w:nsid w:val="427C4EC3"/>
    <w:multiLevelType w:val="hybridMultilevel"/>
    <w:tmpl w:val="8CDA18E0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BD4CBF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54214AE9"/>
    <w:multiLevelType w:val="hybridMultilevel"/>
    <w:tmpl w:val="B0FE9D56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B83AFEB0">
      <w:numFmt w:val="bullet"/>
      <w:lvlText w:val="・"/>
      <w:lvlJc w:val="left"/>
      <w:pPr>
        <w:ind w:left="1637" w:hanging="360"/>
      </w:pPr>
      <w:rPr>
        <w:rFonts w:ascii="メイリオ" w:eastAsia="メイリオ" w:hAnsi="メイリオ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5E3B0D"/>
    <w:multiLevelType w:val="hybridMultilevel"/>
    <w:tmpl w:val="1D72F77E"/>
    <w:lvl w:ilvl="0" w:tplc="4D565BBA">
      <w:start w:val="1"/>
      <w:numFmt w:val="decimalFullWidth"/>
      <w:lvlText w:val="（%1）"/>
      <w:lvlJc w:val="left"/>
      <w:pPr>
        <w:ind w:left="846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5F7F4FAA"/>
    <w:multiLevelType w:val="hybridMultilevel"/>
    <w:tmpl w:val="6B109DE0"/>
    <w:lvl w:ilvl="0" w:tplc="DEF269E2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1" w15:restartNumberingAfterBreak="0">
    <w:nsid w:val="60451526"/>
    <w:multiLevelType w:val="hybridMultilevel"/>
    <w:tmpl w:val="182226F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0E21831"/>
    <w:multiLevelType w:val="hybridMultilevel"/>
    <w:tmpl w:val="AC244B6A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DE48CE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746F1A14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7F970D3D"/>
    <w:multiLevelType w:val="hybridMultilevel"/>
    <w:tmpl w:val="FD02D914"/>
    <w:lvl w:ilvl="0" w:tplc="03F2970C">
      <w:start w:val="1"/>
      <w:numFmt w:val="decimalFullWidth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7"/>
  </w:num>
  <w:num w:numId="5">
    <w:abstractNumId w:val="2"/>
  </w:num>
  <w:num w:numId="6">
    <w:abstractNumId w:val="0"/>
  </w:num>
  <w:num w:numId="7">
    <w:abstractNumId w:val="15"/>
  </w:num>
  <w:num w:numId="8">
    <w:abstractNumId w:val="3"/>
  </w:num>
  <w:num w:numId="9">
    <w:abstractNumId w:val="9"/>
  </w:num>
  <w:num w:numId="10">
    <w:abstractNumId w:val="13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6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AC"/>
    <w:rsid w:val="000014C2"/>
    <w:rsid w:val="000033E0"/>
    <w:rsid w:val="00003880"/>
    <w:rsid w:val="000053B7"/>
    <w:rsid w:val="00005F27"/>
    <w:rsid w:val="00010EE4"/>
    <w:rsid w:val="00021DE2"/>
    <w:rsid w:val="000222BA"/>
    <w:rsid w:val="00034A9B"/>
    <w:rsid w:val="00036A4C"/>
    <w:rsid w:val="0004087C"/>
    <w:rsid w:val="00040948"/>
    <w:rsid w:val="00044CFD"/>
    <w:rsid w:val="000472DA"/>
    <w:rsid w:val="00047400"/>
    <w:rsid w:val="00057C86"/>
    <w:rsid w:val="00072D94"/>
    <w:rsid w:val="000779A0"/>
    <w:rsid w:val="000808B2"/>
    <w:rsid w:val="000C2D7D"/>
    <w:rsid w:val="000C5F7A"/>
    <w:rsid w:val="000D43A7"/>
    <w:rsid w:val="000E0534"/>
    <w:rsid w:val="00104282"/>
    <w:rsid w:val="00116428"/>
    <w:rsid w:val="001224E7"/>
    <w:rsid w:val="00142903"/>
    <w:rsid w:val="00143151"/>
    <w:rsid w:val="001515CC"/>
    <w:rsid w:val="00153471"/>
    <w:rsid w:val="00181A4F"/>
    <w:rsid w:val="001844E5"/>
    <w:rsid w:val="001B14CD"/>
    <w:rsid w:val="001C0808"/>
    <w:rsid w:val="001C1B09"/>
    <w:rsid w:val="001D2D67"/>
    <w:rsid w:val="001D3464"/>
    <w:rsid w:val="001E4979"/>
    <w:rsid w:val="001F1DB5"/>
    <w:rsid w:val="00200ED5"/>
    <w:rsid w:val="002020E1"/>
    <w:rsid w:val="002070EF"/>
    <w:rsid w:val="0021522C"/>
    <w:rsid w:val="00216494"/>
    <w:rsid w:val="00221DCA"/>
    <w:rsid w:val="00225026"/>
    <w:rsid w:val="0022711D"/>
    <w:rsid w:val="00262321"/>
    <w:rsid w:val="00263628"/>
    <w:rsid w:val="002679B9"/>
    <w:rsid w:val="00271D95"/>
    <w:rsid w:val="002C51DC"/>
    <w:rsid w:val="002D756E"/>
    <w:rsid w:val="002F2B2F"/>
    <w:rsid w:val="002F4530"/>
    <w:rsid w:val="002F7676"/>
    <w:rsid w:val="0031031B"/>
    <w:rsid w:val="003408F4"/>
    <w:rsid w:val="00345609"/>
    <w:rsid w:val="00351C7D"/>
    <w:rsid w:val="00353D5D"/>
    <w:rsid w:val="00367F1D"/>
    <w:rsid w:val="00380A28"/>
    <w:rsid w:val="003906BD"/>
    <w:rsid w:val="00390E3F"/>
    <w:rsid w:val="003915DF"/>
    <w:rsid w:val="003C1142"/>
    <w:rsid w:val="003C1D72"/>
    <w:rsid w:val="003E1DE1"/>
    <w:rsid w:val="003E38F2"/>
    <w:rsid w:val="003F4885"/>
    <w:rsid w:val="00406D93"/>
    <w:rsid w:val="004132E3"/>
    <w:rsid w:val="00424DA2"/>
    <w:rsid w:val="004355B7"/>
    <w:rsid w:val="00451738"/>
    <w:rsid w:val="00456CB9"/>
    <w:rsid w:val="004614AC"/>
    <w:rsid w:val="0046531A"/>
    <w:rsid w:val="00466808"/>
    <w:rsid w:val="004826EC"/>
    <w:rsid w:val="004A78C4"/>
    <w:rsid w:val="004A7F09"/>
    <w:rsid w:val="004B7E9A"/>
    <w:rsid w:val="004F58ED"/>
    <w:rsid w:val="0051237C"/>
    <w:rsid w:val="00514AAB"/>
    <w:rsid w:val="00517305"/>
    <w:rsid w:val="00522309"/>
    <w:rsid w:val="00522A65"/>
    <w:rsid w:val="00541B1D"/>
    <w:rsid w:val="00546B86"/>
    <w:rsid w:val="005529D5"/>
    <w:rsid w:val="005533D4"/>
    <w:rsid w:val="00560E5F"/>
    <w:rsid w:val="00570E83"/>
    <w:rsid w:val="00574721"/>
    <w:rsid w:val="00575484"/>
    <w:rsid w:val="005815BA"/>
    <w:rsid w:val="00581FBD"/>
    <w:rsid w:val="00592331"/>
    <w:rsid w:val="00594D64"/>
    <w:rsid w:val="005B3138"/>
    <w:rsid w:val="005B78DD"/>
    <w:rsid w:val="005C1FA9"/>
    <w:rsid w:val="005D085B"/>
    <w:rsid w:val="005F1DBA"/>
    <w:rsid w:val="005F7DE6"/>
    <w:rsid w:val="006345C1"/>
    <w:rsid w:val="006359BF"/>
    <w:rsid w:val="00662FAC"/>
    <w:rsid w:val="0067281B"/>
    <w:rsid w:val="006731CE"/>
    <w:rsid w:val="006738C3"/>
    <w:rsid w:val="00686686"/>
    <w:rsid w:val="006B04BC"/>
    <w:rsid w:val="006E22AF"/>
    <w:rsid w:val="006E24E4"/>
    <w:rsid w:val="006E4BA2"/>
    <w:rsid w:val="00711666"/>
    <w:rsid w:val="00711D99"/>
    <w:rsid w:val="00717E17"/>
    <w:rsid w:val="00744945"/>
    <w:rsid w:val="007529B1"/>
    <w:rsid w:val="007543C1"/>
    <w:rsid w:val="007601D7"/>
    <w:rsid w:val="00762300"/>
    <w:rsid w:val="00762CB8"/>
    <w:rsid w:val="007765D9"/>
    <w:rsid w:val="00791847"/>
    <w:rsid w:val="00791F65"/>
    <w:rsid w:val="007A3EC7"/>
    <w:rsid w:val="007A5A53"/>
    <w:rsid w:val="007B546B"/>
    <w:rsid w:val="007C59B2"/>
    <w:rsid w:val="007C6280"/>
    <w:rsid w:val="007D53BB"/>
    <w:rsid w:val="00800324"/>
    <w:rsid w:val="008044B5"/>
    <w:rsid w:val="0082179B"/>
    <w:rsid w:val="00822F75"/>
    <w:rsid w:val="00831100"/>
    <w:rsid w:val="00861BB9"/>
    <w:rsid w:val="008A6775"/>
    <w:rsid w:val="008B6D92"/>
    <w:rsid w:val="008E1E06"/>
    <w:rsid w:val="009066E8"/>
    <w:rsid w:val="0092176C"/>
    <w:rsid w:val="009278F9"/>
    <w:rsid w:val="0093180E"/>
    <w:rsid w:val="00972247"/>
    <w:rsid w:val="00980F9D"/>
    <w:rsid w:val="009817F9"/>
    <w:rsid w:val="0098644B"/>
    <w:rsid w:val="009949CA"/>
    <w:rsid w:val="00997439"/>
    <w:rsid w:val="009A0B3A"/>
    <w:rsid w:val="009B1094"/>
    <w:rsid w:val="009D1A22"/>
    <w:rsid w:val="009D48CF"/>
    <w:rsid w:val="009F54C4"/>
    <w:rsid w:val="00A105E5"/>
    <w:rsid w:val="00A177A4"/>
    <w:rsid w:val="00A27C18"/>
    <w:rsid w:val="00A3443A"/>
    <w:rsid w:val="00A35ECC"/>
    <w:rsid w:val="00A51ACD"/>
    <w:rsid w:val="00A635AE"/>
    <w:rsid w:val="00A644CB"/>
    <w:rsid w:val="00AB57A5"/>
    <w:rsid w:val="00AB6861"/>
    <w:rsid w:val="00AC1D2B"/>
    <w:rsid w:val="00AC6BA4"/>
    <w:rsid w:val="00AD07AE"/>
    <w:rsid w:val="00AD43E4"/>
    <w:rsid w:val="00AE71FB"/>
    <w:rsid w:val="00AF2A3E"/>
    <w:rsid w:val="00B0491A"/>
    <w:rsid w:val="00B33AFA"/>
    <w:rsid w:val="00B57A95"/>
    <w:rsid w:val="00B92085"/>
    <w:rsid w:val="00B92E2F"/>
    <w:rsid w:val="00BA19E2"/>
    <w:rsid w:val="00BA3309"/>
    <w:rsid w:val="00BA616A"/>
    <w:rsid w:val="00BA627F"/>
    <w:rsid w:val="00BC0F1A"/>
    <w:rsid w:val="00BD35B7"/>
    <w:rsid w:val="00BD7BA9"/>
    <w:rsid w:val="00BE0D2D"/>
    <w:rsid w:val="00BE33A6"/>
    <w:rsid w:val="00BF5786"/>
    <w:rsid w:val="00BF7827"/>
    <w:rsid w:val="00C053E1"/>
    <w:rsid w:val="00C14557"/>
    <w:rsid w:val="00C243D3"/>
    <w:rsid w:val="00C375E1"/>
    <w:rsid w:val="00C41616"/>
    <w:rsid w:val="00C61D48"/>
    <w:rsid w:val="00C76495"/>
    <w:rsid w:val="00CC7555"/>
    <w:rsid w:val="00CD66BD"/>
    <w:rsid w:val="00CD711B"/>
    <w:rsid w:val="00CF273F"/>
    <w:rsid w:val="00D0396F"/>
    <w:rsid w:val="00D13CE5"/>
    <w:rsid w:val="00D20919"/>
    <w:rsid w:val="00D3264C"/>
    <w:rsid w:val="00D4139B"/>
    <w:rsid w:val="00D533F6"/>
    <w:rsid w:val="00D53BFA"/>
    <w:rsid w:val="00D600F0"/>
    <w:rsid w:val="00D61085"/>
    <w:rsid w:val="00D76587"/>
    <w:rsid w:val="00D81C4A"/>
    <w:rsid w:val="00DA3D65"/>
    <w:rsid w:val="00DB5350"/>
    <w:rsid w:val="00DB55EE"/>
    <w:rsid w:val="00DB66A1"/>
    <w:rsid w:val="00DC1AB8"/>
    <w:rsid w:val="00DE099D"/>
    <w:rsid w:val="00DE5FCF"/>
    <w:rsid w:val="00E224B4"/>
    <w:rsid w:val="00E24512"/>
    <w:rsid w:val="00E55464"/>
    <w:rsid w:val="00E62CB0"/>
    <w:rsid w:val="00E70893"/>
    <w:rsid w:val="00E80CBC"/>
    <w:rsid w:val="00EB1380"/>
    <w:rsid w:val="00EB3BB5"/>
    <w:rsid w:val="00EB5822"/>
    <w:rsid w:val="00EB6CF2"/>
    <w:rsid w:val="00ED1943"/>
    <w:rsid w:val="00EF05C4"/>
    <w:rsid w:val="00EF0A48"/>
    <w:rsid w:val="00F070ED"/>
    <w:rsid w:val="00F10A09"/>
    <w:rsid w:val="00F30EB8"/>
    <w:rsid w:val="00F33F8F"/>
    <w:rsid w:val="00F35FB4"/>
    <w:rsid w:val="00F37BB8"/>
    <w:rsid w:val="00F43646"/>
    <w:rsid w:val="00F4540D"/>
    <w:rsid w:val="00F525BB"/>
    <w:rsid w:val="00F52CAB"/>
    <w:rsid w:val="00F5363F"/>
    <w:rsid w:val="00F5664C"/>
    <w:rsid w:val="00F56F4E"/>
    <w:rsid w:val="00F62A4A"/>
    <w:rsid w:val="00F6442E"/>
    <w:rsid w:val="00F82735"/>
    <w:rsid w:val="00F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460CAF0"/>
  <w15:docId w15:val="{875B8E30-4897-4509-85A4-BECABB8F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FAC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9BF"/>
    <w:pPr>
      <w:jc w:val="center"/>
    </w:pPr>
  </w:style>
  <w:style w:type="paragraph" w:styleId="a4">
    <w:name w:val="Closing"/>
    <w:basedOn w:val="a"/>
    <w:rsid w:val="006359BF"/>
    <w:pPr>
      <w:jc w:val="right"/>
    </w:pPr>
  </w:style>
  <w:style w:type="table" w:styleId="a5">
    <w:name w:val="Table Grid"/>
    <w:basedOn w:val="a1"/>
    <w:rsid w:val="00635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90E3F"/>
    <w:rPr>
      <w:rFonts w:ascii="HGｺﾞｼｯｸM" w:eastAsia="HGｺﾞｼｯｸM"/>
      <w:kern w:val="2"/>
      <w:sz w:val="24"/>
      <w:szCs w:val="24"/>
    </w:rPr>
  </w:style>
  <w:style w:type="paragraph" w:styleId="a8">
    <w:name w:val="footer"/>
    <w:basedOn w:val="a"/>
    <w:link w:val="a9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90E3F"/>
    <w:rPr>
      <w:rFonts w:ascii="HGｺﾞｼｯｸM" w:eastAsia="HGｺﾞｼｯｸM"/>
      <w:kern w:val="2"/>
      <w:sz w:val="24"/>
      <w:szCs w:val="24"/>
    </w:rPr>
  </w:style>
  <w:style w:type="paragraph" w:styleId="aa">
    <w:name w:val="Date"/>
    <w:basedOn w:val="a"/>
    <w:next w:val="a"/>
    <w:link w:val="ab"/>
    <w:rsid w:val="00A635AE"/>
  </w:style>
  <w:style w:type="character" w:customStyle="1" w:styleId="ab">
    <w:name w:val="日付 (文字)"/>
    <w:basedOn w:val="a0"/>
    <w:link w:val="aa"/>
    <w:rsid w:val="00A635AE"/>
    <w:rPr>
      <w:rFonts w:ascii="HGｺﾞｼｯｸM" w:eastAsia="HGｺﾞｼｯｸM"/>
      <w:kern w:val="2"/>
      <w:sz w:val="24"/>
      <w:szCs w:val="24"/>
    </w:rPr>
  </w:style>
  <w:style w:type="character" w:styleId="ac">
    <w:name w:val="Hyperlink"/>
    <w:basedOn w:val="a0"/>
    <w:rsid w:val="00AE71F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63628"/>
    <w:pPr>
      <w:ind w:leftChars="400" w:left="840"/>
    </w:pPr>
  </w:style>
  <w:style w:type="paragraph" w:styleId="ae">
    <w:name w:val="Balloon Text"/>
    <w:basedOn w:val="a"/>
    <w:link w:val="af"/>
    <w:semiHidden/>
    <w:unhideWhenUsed/>
    <w:rsid w:val="00986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864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8BBD1-2DC9-4B7E-844D-B29EB194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地福第　　　号</vt:lpstr>
      <vt:lpstr>地福第　　　号</vt:lpstr>
    </vt:vector>
  </TitlesOfParts>
  <Company>大阪府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地福第　　　号</dc:title>
  <dc:creator>大阪府職員端末機１７年度１２月調達</dc:creator>
  <cp:lastModifiedBy>中川　尚代</cp:lastModifiedBy>
  <cp:revision>3</cp:revision>
  <cp:lastPrinted>2022-02-08T03:19:00Z</cp:lastPrinted>
  <dcterms:created xsi:type="dcterms:W3CDTF">2023-08-22T02:33:00Z</dcterms:created>
  <dcterms:modified xsi:type="dcterms:W3CDTF">2023-08-22T02:34:00Z</dcterms:modified>
</cp:coreProperties>
</file>