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D8B6" w14:textId="589B4E4D" w:rsidR="00BF6BEB" w:rsidRDefault="00D55E7E" w:rsidP="00E57441">
      <w:pPr>
        <w:jc w:val="center"/>
        <w:rPr>
          <w:rFonts w:ascii="Meiryo UI" w:eastAsia="Meiryo UI" w:hAnsi="Meiryo UI"/>
        </w:rPr>
      </w:pPr>
      <w:r w:rsidRPr="00D55E7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AE489" wp14:editId="7EF8A1A9">
                <wp:simplePos x="0" y="0"/>
                <wp:positionH relativeFrom="column">
                  <wp:posOffset>5273040</wp:posOffset>
                </wp:positionH>
                <wp:positionV relativeFrom="paragraph">
                  <wp:posOffset>-556260</wp:posOffset>
                </wp:positionV>
                <wp:extent cx="1280160" cy="5334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F02F" w14:textId="2E216E18" w:rsidR="00D55E7E" w:rsidRPr="00D55E7E" w:rsidRDefault="00AA75C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参考資料</w:t>
                            </w:r>
                            <w:r w:rsidR="00D55E7E" w:rsidRPr="00D55E7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AE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2pt;margin-top:-43.8pt;width:100.8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" filled="f">
                <v:textbox>
                  <w:txbxContent>
                    <w:p w14:paraId="2A48F02F" w14:textId="2E216E18" w:rsidR="00D55E7E" w:rsidRPr="00D55E7E" w:rsidRDefault="00AA75C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参考資料</w:t>
                      </w:r>
                      <w:r w:rsidR="00D55E7E" w:rsidRPr="00D55E7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３－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F6BEB" w:rsidRPr="00BF6BEB">
        <w:rPr>
          <w:rFonts w:ascii="Meiryo UI" w:eastAsia="Meiryo UI" w:hAnsi="Meiryo UI" w:hint="eastAsia"/>
        </w:rPr>
        <w:t>工賃向上計画の推進に関する専門委員会</w:t>
      </w:r>
    </w:p>
    <w:p w14:paraId="6D636278" w14:textId="33EE50B7" w:rsidR="00E57441" w:rsidRDefault="00E57441" w:rsidP="00E57441">
      <w:pPr>
        <w:jc w:val="center"/>
        <w:rPr>
          <w:rFonts w:ascii="Meiryo UI" w:eastAsia="Meiryo UI" w:hAnsi="Meiryo UI"/>
        </w:rPr>
      </w:pPr>
    </w:p>
    <w:p w14:paraId="14314055" w14:textId="05BC0630" w:rsidR="00BF6BEB" w:rsidRDefault="00BF6BEB" w:rsidP="00BF6BE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■令和５年度</w:t>
      </w:r>
      <w:r w:rsidR="00E57441">
        <w:rPr>
          <w:rFonts w:ascii="Meiryo UI" w:eastAsia="Meiryo UI" w:hAnsi="Meiryo UI" w:hint="eastAsia"/>
        </w:rPr>
        <w:t>実施状況</w:t>
      </w:r>
    </w:p>
    <w:p w14:paraId="324D5CC8" w14:textId="65FF74D0" w:rsidR="00BF6BEB" w:rsidRPr="00BF6BEB" w:rsidRDefault="00BF6BEB" w:rsidP="00BF6BEB">
      <w:pPr>
        <w:rPr>
          <w:rFonts w:ascii="Meiryo UI" w:eastAsia="Meiryo UI" w:hAnsi="Meiryo UI"/>
        </w:rPr>
      </w:pPr>
      <w:r w:rsidRPr="00BF6BEB">
        <w:rPr>
          <w:rFonts w:ascii="Meiryo UI" w:eastAsia="Meiryo UI" w:hAnsi="Meiryo UI" w:hint="eastAsia"/>
        </w:rPr>
        <w:t>【第１回　令和５年９月８日　開催】</w:t>
      </w:r>
    </w:p>
    <w:p w14:paraId="5CED453D" w14:textId="77777777" w:rsidR="00BF6BEB" w:rsidRPr="00BF6BEB" w:rsidRDefault="00BF6BEB" w:rsidP="00DA2F14">
      <w:pPr>
        <w:ind w:firstLineChars="100" w:firstLine="210"/>
        <w:rPr>
          <w:rFonts w:ascii="Meiryo UI" w:eastAsia="Meiryo UI" w:hAnsi="Meiryo UI"/>
        </w:rPr>
      </w:pPr>
      <w:r w:rsidRPr="00BF6BEB">
        <w:rPr>
          <w:rFonts w:ascii="Meiryo UI" w:eastAsia="Meiryo UI" w:hAnsi="Meiryo UI" w:hint="eastAsia"/>
        </w:rPr>
        <w:t>○検討・報告内容</w:t>
      </w:r>
    </w:p>
    <w:p w14:paraId="1586228F" w14:textId="77777777" w:rsidR="00BF6BEB" w:rsidRPr="00BF6BEB" w:rsidRDefault="00BF6BEB" w:rsidP="00E57441">
      <w:pPr>
        <w:ind w:firstLineChars="200" w:firstLine="420"/>
        <w:rPr>
          <w:rFonts w:ascii="Meiryo UI" w:eastAsia="Meiryo UI" w:hAnsi="Meiryo UI"/>
          <w:bCs/>
        </w:rPr>
      </w:pPr>
      <w:r w:rsidRPr="00BF6BEB">
        <w:rPr>
          <w:rFonts w:ascii="Meiryo UI" w:eastAsia="Meiryo UI" w:hAnsi="Meiryo UI" w:hint="eastAsia"/>
          <w:bCs/>
        </w:rPr>
        <w:t>・工賃向上計画の見直しについて</w:t>
      </w:r>
    </w:p>
    <w:p w14:paraId="50481D17" w14:textId="77777777" w:rsidR="00BF6BEB" w:rsidRDefault="00BF6BEB" w:rsidP="00E57441">
      <w:pPr>
        <w:ind w:firstLineChars="200" w:firstLine="420"/>
        <w:rPr>
          <w:rFonts w:ascii="Meiryo UI" w:eastAsia="Meiryo UI" w:hAnsi="Meiryo UI"/>
          <w:bCs/>
        </w:rPr>
      </w:pPr>
      <w:r w:rsidRPr="00BF6BEB">
        <w:rPr>
          <w:rFonts w:ascii="Meiryo UI" w:eastAsia="Meiryo UI" w:hAnsi="Meiryo UI" w:hint="eastAsia"/>
          <w:bCs/>
        </w:rPr>
        <w:t>・就労継続支援優良取組表彰について</w:t>
      </w:r>
    </w:p>
    <w:p w14:paraId="5BC44914" w14:textId="66D71D48" w:rsidR="00BF6BEB" w:rsidRDefault="00BF6BEB" w:rsidP="008F797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Cs/>
        </w:rPr>
        <w:t xml:space="preserve"> </w:t>
      </w:r>
      <w:r w:rsidRPr="00BF6BEB">
        <w:rPr>
          <w:rFonts w:ascii="Meiryo UI" w:eastAsia="Meiryo UI" w:hAnsi="Meiryo UI" w:hint="eastAsia"/>
        </w:rPr>
        <w:t>○主な委員の意見</w:t>
      </w:r>
    </w:p>
    <w:p w14:paraId="1CE57543" w14:textId="344BD201" w:rsidR="00BF6BEB" w:rsidRPr="00BF6BEB" w:rsidRDefault="00BF6BEB" w:rsidP="00DA2F14">
      <w:pPr>
        <w:ind w:leftChars="200" w:left="420"/>
        <w:rPr>
          <w:rFonts w:ascii="Meiryo UI" w:eastAsia="Meiryo UI" w:hAnsi="Meiryo UI"/>
        </w:rPr>
      </w:pPr>
      <w:r w:rsidRPr="00BF6BEB">
        <w:rPr>
          <w:rFonts w:ascii="Meiryo UI" w:eastAsia="Meiryo UI" w:hAnsi="Meiryo UI" w:hint="eastAsia"/>
        </w:rPr>
        <w:t>次期工賃向上計画（令和６年度から令和８年度）の見直し及び令和５年度就労継続支援優良取組表彰の実施にあたり、課題や取組みに対するご意見をいただいた。</w:t>
      </w:r>
    </w:p>
    <w:p w14:paraId="44CB2101" w14:textId="77777777" w:rsidR="00BF6BEB" w:rsidRPr="00BF6BEB" w:rsidRDefault="00BF6BEB" w:rsidP="00E57441">
      <w:pPr>
        <w:ind w:firstLineChars="300" w:firstLine="630"/>
        <w:rPr>
          <w:rFonts w:ascii="Meiryo UI" w:eastAsia="Meiryo UI" w:hAnsi="Meiryo UI"/>
          <w:bCs/>
        </w:rPr>
      </w:pPr>
      <w:r w:rsidRPr="00BF6BEB">
        <w:rPr>
          <w:rFonts w:ascii="Meiryo UI" w:eastAsia="Meiryo UI" w:hAnsi="Meiryo UI" w:hint="eastAsia"/>
          <w:bCs/>
        </w:rPr>
        <w:t>・地域の共同受注窓口との連携・協力など更なる工賃向上支援が必要。</w:t>
      </w:r>
    </w:p>
    <w:p w14:paraId="3FBE0E96" w14:textId="77777777" w:rsidR="00BF6BEB" w:rsidRPr="00BF6BEB" w:rsidRDefault="00BF6BEB" w:rsidP="00E57441">
      <w:pPr>
        <w:ind w:firstLineChars="300" w:firstLine="630"/>
        <w:rPr>
          <w:rFonts w:ascii="Meiryo UI" w:eastAsia="Meiryo UI" w:hAnsi="Meiryo UI"/>
          <w:bCs/>
        </w:rPr>
      </w:pPr>
      <w:r w:rsidRPr="00BF6BEB">
        <w:rPr>
          <w:rFonts w:ascii="Meiryo UI" w:eastAsia="Meiryo UI" w:hAnsi="Meiryo UI" w:hint="eastAsia"/>
          <w:bCs/>
        </w:rPr>
        <w:t>・事業所に対し、工賃向上に関する意識改革、組織づくりへの支援が必要。</w:t>
      </w:r>
    </w:p>
    <w:p w14:paraId="7942678E" w14:textId="77777777" w:rsidR="00BF6BEB" w:rsidRPr="00BF6BEB" w:rsidRDefault="00BF6BEB" w:rsidP="00E57441">
      <w:pPr>
        <w:ind w:firstLineChars="300" w:firstLine="630"/>
        <w:rPr>
          <w:rFonts w:ascii="Meiryo UI" w:eastAsia="Meiryo UI" w:hAnsi="Meiryo UI"/>
          <w:bCs/>
        </w:rPr>
      </w:pPr>
      <w:r w:rsidRPr="00BF6BEB">
        <w:rPr>
          <w:rFonts w:ascii="Meiryo UI" w:eastAsia="Meiryo UI" w:hAnsi="Meiryo UI" w:hint="eastAsia"/>
          <w:bCs/>
        </w:rPr>
        <w:t>・表彰受賞後のメリット等効果検証の上、広く好事例を募ることが必要。</w:t>
      </w:r>
    </w:p>
    <w:p w14:paraId="038BB557" w14:textId="77777777" w:rsidR="00BF6BEB" w:rsidRPr="00BF6BEB" w:rsidRDefault="00BF6BEB" w:rsidP="00BF6BEB">
      <w:pPr>
        <w:rPr>
          <w:rFonts w:ascii="Meiryo UI" w:eastAsia="Meiryo UI" w:hAnsi="Meiryo UI"/>
        </w:rPr>
      </w:pPr>
    </w:p>
    <w:p w14:paraId="21B87CBC" w14:textId="77777777" w:rsidR="00BF6BEB" w:rsidRPr="00BF6BEB" w:rsidRDefault="00BF6BEB" w:rsidP="00BF6BEB">
      <w:pPr>
        <w:rPr>
          <w:rFonts w:ascii="Meiryo UI" w:eastAsia="Meiryo UI" w:hAnsi="Meiryo UI"/>
        </w:rPr>
      </w:pPr>
      <w:r w:rsidRPr="00BF6BEB">
        <w:rPr>
          <w:rFonts w:ascii="Meiryo UI" w:eastAsia="Meiryo UI" w:hAnsi="Meiryo UI" w:hint="eastAsia"/>
        </w:rPr>
        <w:t>【第２回　令和６年１月15日　開催】</w:t>
      </w:r>
    </w:p>
    <w:p w14:paraId="3D95FFA1" w14:textId="77777777" w:rsidR="00BF6BEB" w:rsidRPr="00BF6BEB" w:rsidRDefault="00BF6BEB" w:rsidP="00BF6BEB">
      <w:pPr>
        <w:ind w:firstLineChars="100" w:firstLine="210"/>
        <w:rPr>
          <w:rFonts w:ascii="Meiryo UI" w:eastAsia="Meiryo UI" w:hAnsi="Meiryo UI"/>
        </w:rPr>
      </w:pPr>
      <w:r w:rsidRPr="00BF6BEB">
        <w:rPr>
          <w:rFonts w:ascii="Meiryo UI" w:eastAsia="Meiryo UI" w:hAnsi="Meiryo UI" w:hint="eastAsia"/>
        </w:rPr>
        <w:t>○検討・報告内容</w:t>
      </w:r>
    </w:p>
    <w:p w14:paraId="3E7C9A55" w14:textId="77777777" w:rsidR="00BF6BEB" w:rsidRPr="00BF6BEB" w:rsidRDefault="00BF6BEB" w:rsidP="00BF6BEB">
      <w:pPr>
        <w:ind w:firstLineChars="200" w:firstLine="420"/>
        <w:rPr>
          <w:rFonts w:ascii="Meiryo UI" w:eastAsia="Meiryo UI" w:hAnsi="Meiryo UI"/>
          <w:noProof/>
        </w:rPr>
      </w:pPr>
      <w:r w:rsidRPr="00BF6BEB">
        <w:rPr>
          <w:rFonts w:ascii="Meiryo UI" w:eastAsia="Meiryo UI" w:hAnsi="Meiryo UI" w:hint="eastAsia"/>
          <w:noProof/>
        </w:rPr>
        <w:t>・令和５年度就労継続支援優良取組表彰の選定について</w:t>
      </w:r>
    </w:p>
    <w:p w14:paraId="05FBA49A" w14:textId="77777777" w:rsidR="00DA2F14" w:rsidRDefault="00BF6BEB" w:rsidP="00BF6BEB">
      <w:pPr>
        <w:rPr>
          <w:rFonts w:ascii="Meiryo UI" w:eastAsia="Meiryo UI" w:hAnsi="Meiryo UI"/>
          <w:noProof/>
        </w:rPr>
      </w:pPr>
      <w:r>
        <w:rPr>
          <w:rFonts w:ascii="Meiryo UI" w:eastAsia="Meiryo UI" w:hAnsi="Meiryo UI" w:hint="eastAsia"/>
          <w:noProof/>
        </w:rPr>
        <w:t xml:space="preserve"> </w:t>
      </w:r>
      <w:r>
        <w:rPr>
          <w:rFonts w:ascii="Meiryo UI" w:eastAsia="Meiryo UI" w:hAnsi="Meiryo UI"/>
          <w:noProof/>
        </w:rPr>
        <w:t xml:space="preserve">   </w:t>
      </w:r>
      <w:r>
        <w:rPr>
          <w:rFonts w:ascii="Meiryo UI" w:eastAsia="Meiryo UI" w:hAnsi="Meiryo UI" w:hint="eastAsia"/>
          <w:noProof/>
        </w:rPr>
        <w:t xml:space="preserve">３事業所を選定　</w:t>
      </w:r>
      <w:r w:rsidR="00E57441">
        <w:rPr>
          <w:rFonts w:ascii="Meiryo UI" w:eastAsia="Meiryo UI" w:hAnsi="Meiryo UI" w:hint="eastAsia"/>
          <w:noProof/>
        </w:rPr>
        <w:t>令和6年</w:t>
      </w:r>
      <w:r>
        <w:rPr>
          <w:rFonts w:ascii="Meiryo UI" w:eastAsia="Meiryo UI" w:hAnsi="Meiryo UI" w:hint="eastAsia"/>
          <w:noProof/>
        </w:rPr>
        <w:t>３月６日表彰式実施</w:t>
      </w:r>
    </w:p>
    <w:p w14:paraId="1C98AE3C" w14:textId="42D1CEE9" w:rsidR="00E57441" w:rsidRDefault="00E57441" w:rsidP="00DA2F14">
      <w:pPr>
        <w:ind w:firstLineChars="100" w:firstLine="210"/>
        <w:rPr>
          <w:rFonts w:ascii="Meiryo UI" w:eastAsia="Meiryo UI" w:hAnsi="Meiryo UI"/>
          <w:noProof/>
        </w:rPr>
      </w:pPr>
      <w:r>
        <w:rPr>
          <w:rFonts w:ascii="Meiryo UI" w:eastAsia="Meiryo UI" w:hAnsi="Meiryo UI" w:hint="eastAsia"/>
          <w:noProof/>
        </w:rPr>
        <w:t>○受賞事業所</w:t>
      </w:r>
    </w:p>
    <w:p w14:paraId="36CD86AD" w14:textId="0FC8C702" w:rsidR="00E57441" w:rsidRPr="00E57441" w:rsidRDefault="00DA2F14" w:rsidP="00E57441">
      <w:pPr>
        <w:ind w:firstLineChars="100" w:firstLine="210"/>
        <w:rPr>
          <w:rFonts w:ascii="Meiryo UI" w:eastAsia="Meiryo UI" w:hAnsi="Meiryo UI"/>
          <w:noProof/>
        </w:rPr>
      </w:pPr>
      <w:r>
        <w:rPr>
          <w:rFonts w:ascii="Meiryo UI" w:eastAsia="Meiryo UI" w:hAnsi="Meiryo UI" w:hint="eastAsia"/>
          <w:noProof/>
        </w:rPr>
        <w:t>◆</w:t>
      </w:r>
      <w:r w:rsidR="00E57441" w:rsidRPr="00E57441">
        <w:rPr>
          <w:rFonts w:ascii="Meiryo UI" w:eastAsia="Meiryo UI" w:hAnsi="Meiryo UI"/>
          <w:noProof/>
        </w:rPr>
        <w:t>NPO法人kokoima</w:t>
      </w:r>
      <w:r w:rsidR="00E57441" w:rsidRPr="00E57441">
        <w:rPr>
          <w:rFonts w:ascii="Meiryo UI" w:eastAsia="Meiryo UI" w:hAnsi="Meiryo UI" w:hint="eastAsia"/>
          <w:noProof/>
        </w:rPr>
        <w:t>おめでたい（堺市堺区）</w:t>
      </w:r>
    </w:p>
    <w:p w14:paraId="748ED0E5" w14:textId="6B0F8998" w:rsidR="00E57441" w:rsidRPr="00E57441" w:rsidRDefault="00E57441" w:rsidP="00DA2F14">
      <w:pPr>
        <w:ind w:leftChars="300" w:left="630"/>
        <w:rPr>
          <w:rFonts w:ascii="Meiryo UI" w:eastAsia="Meiryo UI" w:hAnsi="Meiryo UI"/>
          <w:noProof/>
        </w:rPr>
      </w:pPr>
      <w:r w:rsidRPr="00E57441">
        <w:rPr>
          <w:rFonts w:ascii="Meiryo UI" w:eastAsia="Meiryo UI" w:hAnsi="Meiryo UI" w:hint="eastAsia"/>
          <w:noProof/>
        </w:rPr>
        <w:t>自主製品の販売やカフェ運営などに取り組んでいる。コロナ禍による減収を新たな商品開発や</w:t>
      </w:r>
      <w:r w:rsidRPr="00E57441">
        <w:rPr>
          <w:rFonts w:ascii="Meiryo UI" w:eastAsia="Meiryo UI" w:hAnsi="Meiryo UI"/>
          <w:noProof/>
        </w:rPr>
        <w:t>ECサイトの立ち上げなどの事業拡大で克服し、大幅な工賃向上を実現した。</w:t>
      </w:r>
    </w:p>
    <w:p w14:paraId="3C13C69C" w14:textId="7FF82C78" w:rsidR="00E57441" w:rsidRPr="00E57441" w:rsidRDefault="00DA2F14" w:rsidP="00E57441">
      <w:pPr>
        <w:ind w:firstLineChars="100" w:firstLine="210"/>
        <w:rPr>
          <w:rFonts w:ascii="Meiryo UI" w:eastAsia="Meiryo UI" w:hAnsi="Meiryo UI"/>
          <w:noProof/>
        </w:rPr>
      </w:pPr>
      <w:r>
        <w:rPr>
          <w:rFonts w:ascii="Meiryo UI" w:eastAsia="Meiryo UI" w:hAnsi="Meiryo UI" w:hint="eastAsia"/>
          <w:noProof/>
        </w:rPr>
        <w:t>◆</w:t>
      </w:r>
      <w:r w:rsidR="00E57441" w:rsidRPr="00E57441">
        <w:rPr>
          <w:rFonts w:ascii="Meiryo UI" w:eastAsia="Meiryo UI" w:hAnsi="Meiryo UI" w:hint="eastAsia"/>
          <w:noProof/>
        </w:rPr>
        <w:t>社会福祉法人大阪市手をつなぐ育成会港第二育成園（大阪市港区）</w:t>
      </w:r>
      <w:r w:rsidR="00E57441" w:rsidRPr="00E57441">
        <w:rPr>
          <w:rFonts w:ascii="Meiryo UI" w:eastAsia="Meiryo UI" w:hAnsi="Meiryo UI"/>
          <w:noProof/>
        </w:rPr>
        <w:tab/>
      </w:r>
    </w:p>
    <w:p w14:paraId="5DB73493" w14:textId="4E1E81EF" w:rsidR="00E57441" w:rsidRPr="00E57441" w:rsidRDefault="00E57441" w:rsidP="00DA2F14">
      <w:pPr>
        <w:ind w:leftChars="300" w:left="630"/>
        <w:rPr>
          <w:rFonts w:ascii="Meiryo UI" w:eastAsia="Meiryo UI" w:hAnsi="Meiryo UI"/>
          <w:noProof/>
        </w:rPr>
      </w:pPr>
      <w:r w:rsidRPr="00E57441">
        <w:rPr>
          <w:rFonts w:ascii="Meiryo UI" w:eastAsia="Meiryo UI" w:hAnsi="Meiryo UI" w:hint="eastAsia"/>
          <w:noProof/>
        </w:rPr>
        <w:t>部品の組立てや梱包などに取り組んでいる。単価見直しの交渉や効率的な動線の工夫により、工賃向上を実現した。</w:t>
      </w:r>
    </w:p>
    <w:p w14:paraId="480AEA39" w14:textId="00371735" w:rsidR="00E57441" w:rsidRDefault="00DA2F14" w:rsidP="00E57441">
      <w:pPr>
        <w:ind w:firstLineChars="100" w:firstLine="210"/>
        <w:rPr>
          <w:rFonts w:ascii="Meiryo UI" w:eastAsia="Meiryo UI" w:hAnsi="Meiryo UI"/>
          <w:noProof/>
        </w:rPr>
      </w:pPr>
      <w:r>
        <w:rPr>
          <w:rFonts w:ascii="Meiryo UI" w:eastAsia="Meiryo UI" w:hAnsi="Meiryo UI" w:hint="eastAsia"/>
          <w:noProof/>
        </w:rPr>
        <w:t>◆</w:t>
      </w:r>
      <w:r w:rsidR="00E57441" w:rsidRPr="00E57441">
        <w:rPr>
          <w:rFonts w:ascii="Meiryo UI" w:eastAsia="Meiryo UI" w:hAnsi="Meiryo UI" w:hint="eastAsia"/>
          <w:noProof/>
        </w:rPr>
        <w:t>社会福祉法人大阪市障害者福祉・スポーツ協会ワークセンター千里（吹田市）</w:t>
      </w:r>
    </w:p>
    <w:p w14:paraId="65C8B8C0" w14:textId="5CC15B18" w:rsidR="00BF6BEB" w:rsidRDefault="00E57441" w:rsidP="00DA2F14">
      <w:pPr>
        <w:ind w:leftChars="300" w:left="630"/>
        <w:rPr>
          <w:rFonts w:ascii="Meiryo UI" w:eastAsia="Meiryo UI" w:hAnsi="Meiryo UI"/>
          <w:noProof/>
        </w:rPr>
      </w:pPr>
      <w:r w:rsidRPr="00E57441">
        <w:rPr>
          <w:rFonts w:ascii="Meiryo UI" w:eastAsia="Meiryo UI" w:hAnsi="Meiryo UI" w:hint="eastAsia"/>
          <w:noProof/>
        </w:rPr>
        <w:t>資材の梱包、部品の組立てなど</w:t>
      </w:r>
      <w:r>
        <w:rPr>
          <w:rFonts w:ascii="Meiryo UI" w:eastAsia="Meiryo UI" w:hAnsi="Meiryo UI" w:hint="eastAsia"/>
          <w:noProof/>
        </w:rPr>
        <w:t>に取り組んでいる。</w:t>
      </w:r>
      <w:r w:rsidRPr="00E57441">
        <w:rPr>
          <w:rFonts w:ascii="Meiryo UI" w:eastAsia="Meiryo UI" w:hAnsi="Meiryo UI" w:hint="eastAsia"/>
          <w:noProof/>
        </w:rPr>
        <w:t>機械化や作業工程細分化の取組みや施設外就労などにより、高い工賃を実現した。また、施設外就労を就職への意欲につなげることで、令和４年度は４名が就労した。</w:t>
      </w:r>
    </w:p>
    <w:p w14:paraId="3D51B62B" w14:textId="77777777" w:rsidR="00E57441" w:rsidRPr="00E57441" w:rsidRDefault="00E57441" w:rsidP="00BF6BEB">
      <w:pPr>
        <w:rPr>
          <w:rFonts w:ascii="Meiryo UI" w:eastAsia="Meiryo UI" w:hAnsi="Meiryo UI"/>
          <w:noProof/>
        </w:rPr>
      </w:pPr>
    </w:p>
    <w:p w14:paraId="307E8C34" w14:textId="77777777" w:rsidR="00BF6BEB" w:rsidRPr="00BF6BEB" w:rsidRDefault="00BF6BEB" w:rsidP="00BF6BEB">
      <w:pPr>
        <w:rPr>
          <w:rFonts w:ascii="Meiryo UI" w:eastAsia="Meiryo UI" w:hAnsi="Meiryo UI"/>
        </w:rPr>
      </w:pPr>
      <w:r w:rsidRPr="00BF6BEB">
        <w:rPr>
          <w:rFonts w:ascii="Meiryo UI" w:eastAsia="Meiryo UI" w:hAnsi="Meiryo UI" w:hint="eastAsia"/>
        </w:rPr>
        <w:t>【第３回　令和６年３月21日　開催予定】</w:t>
      </w:r>
    </w:p>
    <w:p w14:paraId="01D56622" w14:textId="77777777" w:rsidR="00BF6BEB" w:rsidRPr="00BF6BEB" w:rsidRDefault="00BF6BEB" w:rsidP="00BF6BEB">
      <w:pPr>
        <w:ind w:firstLineChars="100" w:firstLine="210"/>
        <w:rPr>
          <w:rFonts w:ascii="Meiryo UI" w:eastAsia="Meiryo UI" w:hAnsi="Meiryo UI"/>
          <w:noProof/>
        </w:rPr>
      </w:pPr>
      <w:r w:rsidRPr="00BF6BEB">
        <w:rPr>
          <w:rFonts w:ascii="Meiryo UI" w:eastAsia="Meiryo UI" w:hAnsi="Meiryo UI" w:hint="eastAsia"/>
        </w:rPr>
        <w:t>○検討内容</w:t>
      </w:r>
    </w:p>
    <w:p w14:paraId="64F0BDBE" w14:textId="1673C3B3" w:rsidR="00522129" w:rsidRPr="00BF6BEB" w:rsidRDefault="00BF6BEB" w:rsidP="00BF6BEB">
      <w:pPr>
        <w:ind w:firstLineChars="200" w:firstLine="420"/>
        <w:rPr>
          <w:rFonts w:ascii="Meiryo UI" w:eastAsia="Meiryo UI" w:hAnsi="Meiryo UI"/>
          <w:noProof/>
        </w:rPr>
      </w:pPr>
      <w:r w:rsidRPr="00BF6BEB">
        <w:rPr>
          <w:rFonts w:ascii="Meiryo UI" w:eastAsia="Meiryo UI" w:hAnsi="Meiryo UI" w:hint="eastAsia"/>
          <w:noProof/>
        </w:rPr>
        <w:t>・次期工賃向上計画（令和６年度から令和８年度）の策定について</w:t>
      </w:r>
    </w:p>
    <w:p w14:paraId="50B910DF" w14:textId="39FD26D2" w:rsidR="00BF6BEB" w:rsidRPr="00BF6BEB" w:rsidRDefault="00BF6BEB" w:rsidP="00BF6BEB">
      <w:pPr>
        <w:rPr>
          <w:rFonts w:ascii="Meiryo UI" w:eastAsia="Meiryo UI" w:hAnsi="Meiryo UI"/>
        </w:rPr>
      </w:pPr>
    </w:p>
    <w:p w14:paraId="39C09068" w14:textId="4365B110" w:rsidR="00BF6BEB" w:rsidRPr="00BF6BEB" w:rsidRDefault="00BF6BEB" w:rsidP="00BF6BE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Pr="00BF6BEB">
        <w:rPr>
          <w:rFonts w:ascii="Meiryo UI" w:eastAsia="Meiryo UI" w:hAnsi="Meiryo UI" w:hint="eastAsia"/>
        </w:rPr>
        <w:t>令和6年度の検討項目（予定）</w:t>
      </w:r>
    </w:p>
    <w:p w14:paraId="447A7AE5" w14:textId="77777777" w:rsidR="00BF6BEB" w:rsidRPr="00BF6BEB" w:rsidRDefault="00BF6BEB" w:rsidP="00BF6BEB">
      <w:pPr>
        <w:ind w:firstLineChars="50" w:firstLine="105"/>
        <w:rPr>
          <w:rFonts w:ascii="Meiryo UI" w:eastAsia="Meiryo UI" w:hAnsi="Meiryo UI"/>
        </w:rPr>
      </w:pPr>
      <w:r w:rsidRPr="00BF6BEB">
        <w:rPr>
          <w:rFonts w:ascii="Meiryo UI" w:eastAsia="Meiryo UI" w:hAnsi="Meiryo UI" w:hint="eastAsia"/>
        </w:rPr>
        <w:t>・令和５年度工賃実績・優先調達実績の結果について</w:t>
      </w:r>
    </w:p>
    <w:p w14:paraId="29C97E61" w14:textId="77777777" w:rsidR="00BF6BEB" w:rsidRPr="00BF6BEB" w:rsidRDefault="00BF6BEB" w:rsidP="00BF6BEB">
      <w:pPr>
        <w:ind w:firstLineChars="50" w:firstLine="105"/>
        <w:rPr>
          <w:rFonts w:ascii="Meiryo UI" w:eastAsia="Meiryo UI" w:hAnsi="Meiryo UI"/>
        </w:rPr>
      </w:pPr>
      <w:r w:rsidRPr="00BF6BEB">
        <w:rPr>
          <w:rFonts w:ascii="Meiryo UI" w:eastAsia="Meiryo UI" w:hAnsi="Meiryo UI" w:hint="eastAsia"/>
        </w:rPr>
        <w:t>・工賃向上計画支援事業の進捗状況について（R５実績）</w:t>
      </w:r>
    </w:p>
    <w:p w14:paraId="4EA2B544" w14:textId="2E530961" w:rsidR="00BF6BEB" w:rsidRPr="00BF6BEB" w:rsidRDefault="00BF6BEB" w:rsidP="00BF6BEB">
      <w:pPr>
        <w:ind w:firstLineChars="50" w:firstLine="105"/>
        <w:rPr>
          <w:rFonts w:ascii="Meiryo UI" w:eastAsia="Meiryo UI" w:hAnsi="Meiryo UI"/>
        </w:rPr>
      </w:pPr>
      <w:r w:rsidRPr="00BF6BEB">
        <w:rPr>
          <w:rFonts w:ascii="Meiryo UI" w:eastAsia="Meiryo UI" w:hAnsi="Meiryo UI" w:hint="eastAsia"/>
        </w:rPr>
        <w:t>・令和６年度就労継続支援優良取組表彰の募集・選定について</w:t>
      </w:r>
    </w:p>
    <w:sectPr w:rsidR="00BF6BEB" w:rsidRPr="00BF6BEB" w:rsidSect="00DA2F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72AF" w14:textId="77777777" w:rsidR="009B5E21" w:rsidRDefault="009B5E21" w:rsidP="009B5E21">
      <w:r>
        <w:separator/>
      </w:r>
    </w:p>
  </w:endnote>
  <w:endnote w:type="continuationSeparator" w:id="0">
    <w:p w14:paraId="689D3CE1" w14:textId="77777777" w:rsidR="009B5E21" w:rsidRDefault="009B5E21" w:rsidP="009B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5368" w14:textId="77777777" w:rsidR="009B5E21" w:rsidRDefault="009B5E21" w:rsidP="009B5E21">
      <w:r>
        <w:separator/>
      </w:r>
    </w:p>
  </w:footnote>
  <w:footnote w:type="continuationSeparator" w:id="0">
    <w:p w14:paraId="7CB9298D" w14:textId="77777777" w:rsidR="009B5E21" w:rsidRDefault="009B5E21" w:rsidP="009B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EB"/>
    <w:rsid w:val="00522129"/>
    <w:rsid w:val="008F7977"/>
    <w:rsid w:val="009B5E21"/>
    <w:rsid w:val="00AA75C6"/>
    <w:rsid w:val="00BF6BEB"/>
    <w:rsid w:val="00D55E7E"/>
    <w:rsid w:val="00DA2F14"/>
    <w:rsid w:val="00E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D0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5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E21"/>
  </w:style>
  <w:style w:type="paragraph" w:styleId="a6">
    <w:name w:val="footer"/>
    <w:basedOn w:val="a"/>
    <w:link w:val="a7"/>
    <w:uiPriority w:val="99"/>
    <w:unhideWhenUsed/>
    <w:rsid w:val="009B5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2024-03-21T09:52:00Z</dcterms:created>
  <dcterms:modified xsi:type="dcterms:W3CDTF">2024-03-21T09:52:00Z</dcterms:modified>
</cp:coreProperties>
</file>