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1E9CC" w14:textId="41435F36" w:rsidR="00C417F8" w:rsidRDefault="00545954" w:rsidP="00C417F8">
      <w:pPr>
        <w:jc w:val="center"/>
      </w:pPr>
      <w:r>
        <w:rPr>
          <w:rFonts w:hint="eastAsia"/>
        </w:rPr>
        <w:t>大阪府都市基盤施設維持管理技術審議会　第２</w:t>
      </w:r>
      <w:r w:rsidR="00C417F8">
        <w:rPr>
          <w:rFonts w:hint="eastAsia"/>
        </w:rPr>
        <w:t>回全体検討部会</w:t>
      </w:r>
    </w:p>
    <w:p w14:paraId="753313A5" w14:textId="4F63A549" w:rsidR="00C417F8" w:rsidRDefault="00C417F8" w:rsidP="00C417F8">
      <w:pPr>
        <w:jc w:val="center"/>
      </w:pPr>
      <w:r>
        <w:rPr>
          <w:rFonts w:hint="eastAsia"/>
        </w:rPr>
        <w:t>議事</w:t>
      </w:r>
      <w:r w:rsidR="00545954">
        <w:rPr>
          <w:rFonts w:hint="eastAsia"/>
        </w:rPr>
        <w:t>録</w:t>
      </w:r>
      <w:r>
        <w:rPr>
          <w:rFonts w:hint="eastAsia"/>
        </w:rPr>
        <w:t>要約</w:t>
      </w:r>
      <w:r w:rsidR="00545954">
        <w:rPr>
          <w:rFonts w:hint="eastAsia"/>
        </w:rPr>
        <w:t>版</w:t>
      </w:r>
      <w:r w:rsidR="00A07722">
        <w:rPr>
          <w:rFonts w:hint="eastAsia"/>
        </w:rPr>
        <w:t xml:space="preserve">　（未定稿）</w:t>
      </w:r>
    </w:p>
    <w:p w14:paraId="4385874B" w14:textId="77777777" w:rsidR="00C417F8" w:rsidRDefault="00C417F8"/>
    <w:p w14:paraId="74A426E1" w14:textId="77777777" w:rsidR="00C417F8" w:rsidRPr="001C0544" w:rsidRDefault="00C417F8" w:rsidP="00C417F8">
      <w:pPr>
        <w:pStyle w:val="a3"/>
        <w:numPr>
          <w:ilvl w:val="0"/>
          <w:numId w:val="1"/>
        </w:numPr>
        <w:ind w:leftChars="0"/>
        <w:rPr>
          <w:rFonts w:asciiTheme="majorEastAsia" w:eastAsiaTheme="majorEastAsia" w:hAnsiTheme="majorEastAsia"/>
        </w:rPr>
      </w:pPr>
      <w:r w:rsidRPr="001C0544">
        <w:rPr>
          <w:rFonts w:asciiTheme="majorEastAsia" w:eastAsiaTheme="majorEastAsia" w:hAnsiTheme="majorEastAsia" w:hint="eastAsia"/>
        </w:rPr>
        <w:t>議事要旨確認</w:t>
      </w:r>
    </w:p>
    <w:p w14:paraId="58746F63" w14:textId="77777777" w:rsidR="00C417F8" w:rsidRDefault="00C417F8" w:rsidP="00C417F8">
      <w:r>
        <w:rPr>
          <w:rFonts w:hint="eastAsia"/>
        </w:rPr>
        <w:t>特に疑義なし</w:t>
      </w:r>
    </w:p>
    <w:p w14:paraId="05E2074E" w14:textId="77777777" w:rsidR="00C417F8" w:rsidRDefault="00C417F8" w:rsidP="00C417F8"/>
    <w:p w14:paraId="4B3EE2BF" w14:textId="77777777" w:rsidR="00C517FF" w:rsidRPr="001C0544" w:rsidRDefault="00C417F8" w:rsidP="00C517FF">
      <w:pPr>
        <w:pStyle w:val="a3"/>
        <w:numPr>
          <w:ilvl w:val="0"/>
          <w:numId w:val="1"/>
        </w:numPr>
        <w:ind w:leftChars="0"/>
        <w:rPr>
          <w:rFonts w:asciiTheme="majorEastAsia" w:eastAsiaTheme="majorEastAsia" w:hAnsiTheme="majorEastAsia"/>
        </w:rPr>
      </w:pPr>
      <w:r w:rsidRPr="001C0544">
        <w:rPr>
          <w:rFonts w:asciiTheme="majorEastAsia" w:eastAsiaTheme="majorEastAsia" w:hAnsiTheme="majorEastAsia" w:hint="eastAsia"/>
        </w:rPr>
        <w:t>戦略的な維持管理の推進</w:t>
      </w:r>
    </w:p>
    <w:p w14:paraId="468DA80E" w14:textId="673C4CBB" w:rsidR="00C517FF" w:rsidRPr="001C0544" w:rsidRDefault="00BE1A33" w:rsidP="00C517FF">
      <w:pPr>
        <w:rPr>
          <w:rFonts w:asciiTheme="majorEastAsia" w:eastAsiaTheme="majorEastAsia" w:hAnsiTheme="majorEastAsia"/>
        </w:rPr>
      </w:pPr>
      <w:r w:rsidRPr="001C0544">
        <w:rPr>
          <w:rFonts w:asciiTheme="majorEastAsia" w:eastAsiaTheme="majorEastAsia" w:hAnsiTheme="majorEastAsia" w:hint="eastAsia"/>
        </w:rPr>
        <w:t>２−１．効率的・効果的な維持管理手法の確立</w:t>
      </w:r>
    </w:p>
    <w:p w14:paraId="437505CA" w14:textId="77777777" w:rsidR="00C417F8" w:rsidRPr="001C0544" w:rsidRDefault="00C417F8" w:rsidP="00C417F8">
      <w:pPr>
        <w:pStyle w:val="a3"/>
        <w:numPr>
          <w:ilvl w:val="0"/>
          <w:numId w:val="2"/>
        </w:numPr>
        <w:ind w:leftChars="0"/>
        <w:rPr>
          <w:rFonts w:asciiTheme="majorEastAsia" w:eastAsiaTheme="majorEastAsia" w:hAnsiTheme="majorEastAsia"/>
        </w:rPr>
      </w:pPr>
      <w:r w:rsidRPr="001C0544">
        <w:rPr>
          <w:rFonts w:asciiTheme="majorEastAsia" w:eastAsiaTheme="majorEastAsia" w:hAnsiTheme="majorEastAsia" w:hint="eastAsia"/>
        </w:rPr>
        <w:t>戦略的維持管理の方針</w:t>
      </w:r>
    </w:p>
    <w:p w14:paraId="7B6BF504" w14:textId="021F3143" w:rsidR="00C417F8" w:rsidRDefault="00EC3CCF" w:rsidP="00EC3CCF">
      <w:pPr>
        <w:ind w:left="480" w:hangingChars="200" w:hanging="480"/>
      </w:pPr>
      <w:r>
        <w:rPr>
          <w:rFonts w:hint="eastAsia"/>
        </w:rPr>
        <w:t xml:space="preserve">●　</w:t>
      </w:r>
      <w:r w:rsidR="00C417F8">
        <w:rPr>
          <w:rFonts w:hint="eastAsia"/>
        </w:rPr>
        <w:t>今回、分野横断的な取組を推進するという</w:t>
      </w:r>
      <w:r w:rsidR="00A07722">
        <w:rPr>
          <w:rFonts w:hint="eastAsia"/>
        </w:rPr>
        <w:t>こと</w:t>
      </w:r>
      <w:r w:rsidR="00C417F8">
        <w:rPr>
          <w:rFonts w:hint="eastAsia"/>
        </w:rPr>
        <w:t>が一つの課題であったと認識している</w:t>
      </w:r>
      <w:r w:rsidR="00A07722">
        <w:rPr>
          <w:rFonts w:hint="eastAsia"/>
        </w:rPr>
        <w:t>が、</w:t>
      </w:r>
      <w:r w:rsidR="00C417F8">
        <w:rPr>
          <w:rFonts w:hint="eastAsia"/>
        </w:rPr>
        <w:t>課題認識の部分では、それが見えない。課題認識の部分でもはっきりと明確に示すべきでは。</w:t>
      </w:r>
    </w:p>
    <w:p w14:paraId="77A38419" w14:textId="77777777" w:rsidR="00244653" w:rsidRDefault="00244653" w:rsidP="00C417F8">
      <w:pPr>
        <w:ind w:left="1133" w:hangingChars="472" w:hanging="1133"/>
      </w:pPr>
    </w:p>
    <w:p w14:paraId="570FB7C7" w14:textId="405BCBCF" w:rsidR="00C417F8" w:rsidRPr="001C0544" w:rsidRDefault="001C0544" w:rsidP="00C417F8">
      <w:pPr>
        <w:pStyle w:val="a3"/>
        <w:numPr>
          <w:ilvl w:val="0"/>
          <w:numId w:val="2"/>
        </w:numPr>
        <w:ind w:leftChars="0"/>
        <w:rPr>
          <w:rFonts w:asciiTheme="majorEastAsia" w:eastAsiaTheme="majorEastAsia" w:hAnsiTheme="majorEastAsia"/>
        </w:rPr>
      </w:pPr>
      <w:r w:rsidRPr="001C0544">
        <w:rPr>
          <w:rFonts w:asciiTheme="majorEastAsia" w:eastAsiaTheme="majorEastAsia" w:hAnsiTheme="majorEastAsia" w:hint="eastAsia"/>
        </w:rPr>
        <w:t>点検、診断・評価の手法や体制等の充実</w:t>
      </w:r>
    </w:p>
    <w:p w14:paraId="08AD1006" w14:textId="7E6C5DBF" w:rsidR="00244653" w:rsidRDefault="00EC3CCF" w:rsidP="00EC3CCF">
      <w:pPr>
        <w:ind w:left="480" w:hangingChars="200" w:hanging="480"/>
      </w:pPr>
      <w:r>
        <w:rPr>
          <w:rFonts w:hint="eastAsia"/>
        </w:rPr>
        <w:t xml:space="preserve">●　</w:t>
      </w:r>
      <w:r w:rsidR="004B65DC">
        <w:rPr>
          <w:rFonts w:hint="eastAsia"/>
        </w:rPr>
        <w:t>技術的な部分の記載は必要だと感じていたが、診断・評価の技術的な部分を記載するとなると、分野・材料毎に非常にボリュームが多くなり、方法論を</w:t>
      </w:r>
      <w:r w:rsidR="0071584F">
        <w:rPr>
          <w:rFonts w:hint="eastAsia"/>
        </w:rPr>
        <w:t>基本方針としてどのように記載するべきか</w:t>
      </w:r>
      <w:r w:rsidR="00A07722">
        <w:rPr>
          <w:rFonts w:hint="eastAsia"/>
        </w:rPr>
        <w:t>、</w:t>
      </w:r>
      <w:r w:rsidR="004B65DC">
        <w:rPr>
          <w:rFonts w:hint="eastAsia"/>
        </w:rPr>
        <w:t>検討が必要である。</w:t>
      </w:r>
    </w:p>
    <w:p w14:paraId="362342ED" w14:textId="17564D11" w:rsidR="00244653" w:rsidRDefault="00EC3CCF" w:rsidP="00EC3CCF">
      <w:pPr>
        <w:ind w:left="480" w:hangingChars="200" w:hanging="480"/>
      </w:pPr>
      <w:r>
        <w:rPr>
          <w:rFonts w:hint="eastAsia"/>
        </w:rPr>
        <w:t xml:space="preserve">●　</w:t>
      </w:r>
      <w:r w:rsidR="004B65DC">
        <w:rPr>
          <w:rFonts w:hint="eastAsia"/>
        </w:rPr>
        <w:t>診断・評価について、相互比較を行うことで、府が管理する施設全体の状況を把握できるとあるが、どうすれば横断的に</w:t>
      </w:r>
      <w:r w:rsidR="001C0544">
        <w:rPr>
          <w:rFonts w:hint="eastAsia"/>
        </w:rPr>
        <w:t>何をどう把握できるのか。具体的な使い方も含めて何か方法を考える必要がある。</w:t>
      </w:r>
    </w:p>
    <w:p w14:paraId="092ABA60" w14:textId="1B21D6E8" w:rsidR="006A3FFB" w:rsidRDefault="00EC3CCF" w:rsidP="00EC3CCF">
      <w:pPr>
        <w:ind w:left="480" w:hangingChars="200" w:hanging="480"/>
        <w:rPr>
          <w:rFonts w:hint="eastAsia"/>
        </w:rPr>
      </w:pPr>
      <w:r>
        <w:rPr>
          <w:rFonts w:hint="eastAsia"/>
        </w:rPr>
        <w:t xml:space="preserve">●　</w:t>
      </w:r>
      <w:r w:rsidR="001C0544">
        <w:rPr>
          <w:rFonts w:hint="eastAsia"/>
        </w:rPr>
        <w:t>材料の観点から見たときの詳細調査の中身はまとめようとしておられますが、一般の定期点検で見る調査項目などの中身がどうなっていて、それらを分野横断的に見たときに劣化度などがどう分類されているのかという整理があると、分野横断的に統一感を持って管理できるのではないか。</w:t>
      </w:r>
    </w:p>
    <w:p w14:paraId="7C3E42B7" w14:textId="77777777" w:rsidR="00EC3CCF" w:rsidRPr="00EC3CCF" w:rsidRDefault="00EC3CCF" w:rsidP="00EC3CCF">
      <w:pPr>
        <w:ind w:left="1440" w:hangingChars="600" w:hanging="1440"/>
      </w:pPr>
    </w:p>
    <w:p w14:paraId="473CB7A3" w14:textId="2FA38551" w:rsidR="00244653" w:rsidRPr="001C0544" w:rsidRDefault="00F80214" w:rsidP="00C417F8">
      <w:pPr>
        <w:pStyle w:val="a3"/>
        <w:numPr>
          <w:ilvl w:val="0"/>
          <w:numId w:val="2"/>
        </w:numPr>
        <w:ind w:leftChars="0"/>
        <w:rPr>
          <w:rFonts w:asciiTheme="majorEastAsia" w:eastAsiaTheme="majorEastAsia" w:hAnsiTheme="majorEastAsia"/>
        </w:rPr>
      </w:pPr>
      <w:r>
        <w:rPr>
          <w:rFonts w:asciiTheme="majorEastAsia" w:eastAsiaTheme="majorEastAsia" w:hAnsiTheme="majorEastAsia" w:hint="eastAsia"/>
        </w:rPr>
        <w:t xml:space="preserve">維持管理手法の体系化 </w:t>
      </w:r>
      <w:r w:rsidR="0051710F" w:rsidRPr="001C0544">
        <w:rPr>
          <w:rFonts w:asciiTheme="majorEastAsia" w:eastAsiaTheme="majorEastAsia" w:hAnsiTheme="majorEastAsia" w:hint="eastAsia"/>
        </w:rPr>
        <w:t>/</w:t>
      </w:r>
      <w:r>
        <w:rPr>
          <w:rFonts w:asciiTheme="majorEastAsia" w:eastAsiaTheme="majorEastAsia" w:hAnsiTheme="majorEastAsia" w:hint="eastAsia"/>
        </w:rPr>
        <w:t xml:space="preserve"> </w:t>
      </w:r>
      <w:r w:rsidR="0051710F" w:rsidRPr="001C0544">
        <w:rPr>
          <w:rFonts w:asciiTheme="majorEastAsia" w:eastAsiaTheme="majorEastAsia" w:hAnsiTheme="majorEastAsia" w:hint="eastAsia"/>
        </w:rPr>
        <w:t xml:space="preserve">更新時期の考え方　</w:t>
      </w:r>
    </w:p>
    <w:p w14:paraId="7F5DBBFB" w14:textId="73338FE1" w:rsidR="00244653" w:rsidRDefault="00EC3CCF" w:rsidP="006A3FFB">
      <w:r>
        <w:rPr>
          <w:rFonts w:hint="eastAsia"/>
        </w:rPr>
        <w:t xml:space="preserve">●　</w:t>
      </w:r>
      <w:r w:rsidR="006A3FFB">
        <w:rPr>
          <w:rFonts w:hint="eastAsia"/>
        </w:rPr>
        <w:t>府において、基本となる管理水準の考え方は</w:t>
      </w:r>
      <w:r w:rsidR="001C0544">
        <w:rPr>
          <w:rFonts w:hint="eastAsia"/>
        </w:rPr>
        <w:t>なんな</w:t>
      </w:r>
      <w:r w:rsidR="006A3FFB">
        <w:rPr>
          <w:rFonts w:hint="eastAsia"/>
        </w:rPr>
        <w:t>のか。</w:t>
      </w:r>
    </w:p>
    <w:p w14:paraId="38E0BECC" w14:textId="4F7FB226" w:rsidR="006A3FFB" w:rsidRDefault="00EC3CCF" w:rsidP="00EC3CCF">
      <w:pPr>
        <w:ind w:left="480" w:hangingChars="200" w:hanging="480"/>
      </w:pPr>
      <w:r>
        <w:rPr>
          <w:rFonts w:hint="eastAsia"/>
        </w:rPr>
        <w:t xml:space="preserve">●　</w:t>
      </w:r>
      <w:r w:rsidR="001C0544">
        <w:rPr>
          <w:rFonts w:hint="eastAsia"/>
        </w:rPr>
        <w:t>目標管理水準については、あまりぶれないとしても、限界管理水準については</w:t>
      </w:r>
      <w:r w:rsidR="006A3FFB">
        <w:rPr>
          <w:rFonts w:hint="eastAsia"/>
        </w:rPr>
        <w:t>分野</w:t>
      </w:r>
      <w:r w:rsidR="001C0544">
        <w:rPr>
          <w:rFonts w:hint="eastAsia"/>
        </w:rPr>
        <w:t>・施設</w:t>
      </w:r>
      <w:r w:rsidR="006A3FFB">
        <w:rPr>
          <w:rFonts w:hint="eastAsia"/>
        </w:rPr>
        <w:t>毎にかなり考え方が</w:t>
      </w:r>
      <w:r w:rsidR="001C0544">
        <w:rPr>
          <w:rFonts w:hint="eastAsia"/>
        </w:rPr>
        <w:t>異なる。その辺を明確するには、限界管理水準の考え方をそれぞれできちんと書いてもらわないといけない。</w:t>
      </w:r>
    </w:p>
    <w:p w14:paraId="27D6803C" w14:textId="59A1832A" w:rsidR="00F80214" w:rsidRDefault="00EC3CCF" w:rsidP="00EC3CCF">
      <w:pPr>
        <w:ind w:left="480" w:hangingChars="200" w:hanging="480"/>
      </w:pPr>
      <w:r>
        <w:rPr>
          <w:rFonts w:hint="eastAsia"/>
        </w:rPr>
        <w:t xml:space="preserve">●　</w:t>
      </w:r>
      <w:r w:rsidR="00F80214">
        <w:rPr>
          <w:rFonts w:hint="eastAsia"/>
        </w:rPr>
        <w:t>管理水準の考え方について、要求性能や限界など様々言われておりますが、ここで議論するのは、設計での性能や限界ではなく、あくまで荷重が作用していない状態で、そもそもモノとしてダメな状態のことかと考える。その辺、用語の定義も含めて整理していただきたい。</w:t>
      </w:r>
    </w:p>
    <w:p w14:paraId="21047553" w14:textId="56CA3BA1" w:rsidR="003C6D76" w:rsidRDefault="00EC3CCF" w:rsidP="00EC3CCF">
      <w:r>
        <w:rPr>
          <w:rFonts w:hint="eastAsia"/>
        </w:rPr>
        <w:lastRenderedPageBreak/>
        <w:t xml:space="preserve">●　</w:t>
      </w:r>
      <w:r w:rsidR="003C6D76">
        <w:rPr>
          <w:rFonts w:hint="eastAsia"/>
        </w:rPr>
        <w:t>予防保全の図ですが、目標管理水準の下の破線は不要ではないか。</w:t>
      </w:r>
    </w:p>
    <w:p w14:paraId="56FF3D32" w14:textId="67F2D9CA" w:rsidR="00E0005E" w:rsidRDefault="00EC3CCF" w:rsidP="00EC3CCF">
      <w:pPr>
        <w:ind w:left="480" w:hangingChars="200" w:hanging="480"/>
      </w:pPr>
      <w:r>
        <w:rPr>
          <w:rFonts w:hint="eastAsia"/>
        </w:rPr>
        <w:t xml:space="preserve">●　</w:t>
      </w:r>
      <w:r w:rsidR="00E0005E">
        <w:rPr>
          <w:rFonts w:hint="eastAsia"/>
        </w:rPr>
        <w:t>全性・信頼性という用語ですが、一般的にはリライアビリティーだと思います。用語の定義を見ると設備の信頼性と定義されており、例えば設備に関しての信頼性であるなら、突発的に壊れるということを信頼性としており、構造物だと安全性で表現されているが、そのあたりについても修正いただきたい。</w:t>
      </w:r>
    </w:p>
    <w:p w14:paraId="0B9F22FF" w14:textId="02284E0E" w:rsidR="00E0005E" w:rsidRDefault="00EC3CCF" w:rsidP="00EC3CCF">
      <w:pPr>
        <w:ind w:left="480" w:hangingChars="200" w:hanging="480"/>
      </w:pPr>
      <w:r>
        <w:rPr>
          <w:rFonts w:hint="eastAsia"/>
        </w:rPr>
        <w:t xml:space="preserve">●　</w:t>
      </w:r>
      <w:r w:rsidR="00A07722">
        <w:rPr>
          <w:rFonts w:hint="eastAsia"/>
        </w:rPr>
        <w:t>劣化や損傷</w:t>
      </w:r>
      <w:r w:rsidR="00C97740">
        <w:rPr>
          <w:rFonts w:hint="eastAsia"/>
        </w:rPr>
        <w:t>の定義も違和感がある。</w:t>
      </w:r>
      <w:r w:rsidR="00A07722">
        <w:rPr>
          <w:rFonts w:hint="eastAsia"/>
        </w:rPr>
        <w:t>損傷の説明は</w:t>
      </w:r>
      <w:r w:rsidR="009C4FD5">
        <w:rPr>
          <w:rFonts w:hint="eastAsia"/>
        </w:rPr>
        <w:t>時間の経過に伴って進行しない変状とあ</w:t>
      </w:r>
      <w:r w:rsidR="00A07722">
        <w:rPr>
          <w:rFonts w:hint="eastAsia"/>
        </w:rPr>
        <w:t>るが</w:t>
      </w:r>
      <w:r w:rsidR="009C4FD5">
        <w:rPr>
          <w:rFonts w:hint="eastAsia"/>
        </w:rPr>
        <w:t>、地震によ</w:t>
      </w:r>
      <w:r w:rsidR="00A07722">
        <w:rPr>
          <w:rFonts w:hint="eastAsia"/>
        </w:rPr>
        <w:t>って発生する変状</w:t>
      </w:r>
      <w:r w:rsidR="00E0005E">
        <w:rPr>
          <w:rFonts w:hint="eastAsia"/>
        </w:rPr>
        <w:t>はど</w:t>
      </w:r>
      <w:r w:rsidR="009C4FD5">
        <w:rPr>
          <w:rFonts w:hint="eastAsia"/>
        </w:rPr>
        <w:t>う</w:t>
      </w:r>
      <w:r w:rsidR="00A07722">
        <w:rPr>
          <w:rFonts w:hint="eastAsia"/>
        </w:rPr>
        <w:t>分類される</w:t>
      </w:r>
      <w:r w:rsidR="009C4FD5">
        <w:rPr>
          <w:rFonts w:hint="eastAsia"/>
        </w:rPr>
        <w:t>のか。</w:t>
      </w:r>
    </w:p>
    <w:p w14:paraId="00D3A842" w14:textId="3289AB8A" w:rsidR="009C4FD5" w:rsidRDefault="009C4FD5" w:rsidP="00EC3CCF">
      <w:pPr>
        <w:ind w:firstLineChars="200" w:firstLine="480"/>
      </w:pPr>
      <w:r>
        <w:rPr>
          <w:rFonts w:hint="eastAsia"/>
        </w:rPr>
        <w:t>地震動によって、</w:t>
      </w:r>
      <w:r w:rsidR="00A07722">
        <w:rPr>
          <w:rFonts w:hint="eastAsia"/>
        </w:rPr>
        <w:t>側方</w:t>
      </w:r>
      <w:r>
        <w:rPr>
          <w:rFonts w:hint="eastAsia"/>
        </w:rPr>
        <w:t>流動</w:t>
      </w:r>
      <w:r w:rsidR="00A07722">
        <w:rPr>
          <w:rFonts w:hint="eastAsia"/>
        </w:rPr>
        <w:t>などが発生し、時間の経過ととも</w:t>
      </w:r>
      <w:r>
        <w:rPr>
          <w:rFonts w:hint="eastAsia"/>
        </w:rPr>
        <w:t>に変状が現れる損傷もある。</w:t>
      </w:r>
    </w:p>
    <w:p w14:paraId="161EA42E" w14:textId="6E3117AB" w:rsidR="00C97740" w:rsidRDefault="00C97740" w:rsidP="00EC3CCF">
      <w:pPr>
        <w:ind w:firstLineChars="200" w:firstLine="480"/>
      </w:pPr>
      <w:r>
        <w:rPr>
          <w:rFonts w:hint="eastAsia"/>
        </w:rPr>
        <w:t>道路の舗装に関しても、車が走っているのか、走っていないのかで異なる。</w:t>
      </w:r>
    </w:p>
    <w:p w14:paraId="08F3F6B1" w14:textId="6ACA07F6" w:rsidR="0051710F" w:rsidRDefault="00EC3CCF" w:rsidP="00EC3CCF">
      <w:pPr>
        <w:ind w:left="480" w:hangingChars="200" w:hanging="480"/>
      </w:pPr>
      <w:r>
        <w:rPr>
          <w:rFonts w:hint="eastAsia"/>
        </w:rPr>
        <w:t xml:space="preserve">●　</w:t>
      </w:r>
      <w:r w:rsidR="0051710F">
        <w:rPr>
          <w:rFonts w:hint="eastAsia"/>
        </w:rPr>
        <w:t>安全性・信頼性</w:t>
      </w:r>
      <w:r w:rsidR="00C97740">
        <w:rPr>
          <w:rFonts w:hint="eastAsia"/>
        </w:rPr>
        <w:t>という考え方が基本中の基本にあるのはわかるが、冒頭に多用されており、違和感がある。</w:t>
      </w:r>
    </w:p>
    <w:p w14:paraId="331AF3A6" w14:textId="441F6005" w:rsidR="00C97740" w:rsidRDefault="00EC3CCF" w:rsidP="00EC3CCF">
      <w:pPr>
        <w:ind w:left="480" w:hangingChars="200" w:hanging="480"/>
      </w:pPr>
      <w:r>
        <w:rPr>
          <w:rFonts w:hint="eastAsia"/>
        </w:rPr>
        <w:t xml:space="preserve">●　</w:t>
      </w:r>
      <w:r w:rsidR="00C97740">
        <w:rPr>
          <w:rFonts w:hint="eastAsia"/>
        </w:rPr>
        <w:t>施設の信頼性という表現より、｢施設の信頼性確保のため｣や｢信頼性の観点から｣などの方がわかりやすい。公園遊具の陳腐化という表現もわかりにくく、｢公園遊具の陳腐化など府民ニーズへの対応｣とか、表現を工夫いただきたい。</w:t>
      </w:r>
    </w:p>
    <w:p w14:paraId="2C01FA1A" w14:textId="6D9E9290" w:rsidR="00C97740" w:rsidRDefault="00EC3CCF" w:rsidP="00EC3CCF">
      <w:pPr>
        <w:ind w:left="480" w:hangingChars="200" w:hanging="480"/>
      </w:pPr>
      <w:r>
        <w:rPr>
          <w:rFonts w:hint="eastAsia"/>
        </w:rPr>
        <w:t xml:space="preserve">●　</w:t>
      </w:r>
      <w:r w:rsidR="00AE0623">
        <w:rPr>
          <w:rFonts w:hint="eastAsia"/>
        </w:rPr>
        <w:t>先ほどご指摘ございましたが、性能の劣化曲線というか。性能そのもののイメージを例示したらわかりやすいのでしょうか。</w:t>
      </w:r>
    </w:p>
    <w:p w14:paraId="1EF9A3E0" w14:textId="7D42668C" w:rsidR="00AE0623" w:rsidRDefault="00EC3CCF" w:rsidP="00EC3CCF">
      <w:pPr>
        <w:ind w:left="480" w:hangingChars="200" w:hanging="480"/>
      </w:pPr>
      <w:r>
        <w:rPr>
          <w:rFonts w:hint="eastAsia"/>
        </w:rPr>
        <w:t xml:space="preserve">●　</w:t>
      </w:r>
      <w:r w:rsidR="00AE0623">
        <w:rPr>
          <w:rFonts w:hint="eastAsia"/>
        </w:rPr>
        <w:t>要求性能というものが何を示しているのか、用語ではなく本文中に明確に記述して欲しい。</w:t>
      </w:r>
    </w:p>
    <w:p w14:paraId="435B5C2D" w14:textId="77777777" w:rsidR="00AE0623" w:rsidRPr="00C97740" w:rsidRDefault="00AE0623" w:rsidP="00C97740">
      <w:pPr>
        <w:ind w:left="1440" w:hangingChars="600" w:hanging="1440"/>
      </w:pPr>
    </w:p>
    <w:p w14:paraId="124BA9C3" w14:textId="5BB5BB25" w:rsidR="0051710F" w:rsidRPr="001C0544" w:rsidRDefault="001C0544" w:rsidP="0051710F">
      <w:pPr>
        <w:pStyle w:val="a3"/>
        <w:numPr>
          <w:ilvl w:val="0"/>
          <w:numId w:val="2"/>
        </w:numPr>
        <w:ind w:leftChars="0"/>
        <w:rPr>
          <w:rFonts w:asciiTheme="majorEastAsia" w:eastAsiaTheme="majorEastAsia" w:hAnsiTheme="majorEastAsia"/>
        </w:rPr>
      </w:pPr>
      <w:r w:rsidRPr="001C0544">
        <w:rPr>
          <w:rFonts w:asciiTheme="majorEastAsia" w:eastAsiaTheme="majorEastAsia" w:hAnsiTheme="majorEastAsia" w:hint="eastAsia"/>
        </w:rPr>
        <w:t>重点化指標・優先順位の考え方</w:t>
      </w:r>
    </w:p>
    <w:p w14:paraId="04B8E8E2" w14:textId="0CFF6A2E" w:rsidR="0051710F" w:rsidRDefault="00EC3CCF" w:rsidP="00EC3CCF">
      <w:pPr>
        <w:ind w:left="480" w:hangingChars="200" w:hanging="480"/>
      </w:pPr>
      <w:r>
        <w:rPr>
          <w:rFonts w:hint="eastAsia"/>
        </w:rPr>
        <w:t xml:space="preserve">●　</w:t>
      </w:r>
      <w:r w:rsidR="0051710F">
        <w:rPr>
          <w:rFonts w:hint="eastAsia"/>
        </w:rPr>
        <w:t>事業管理室が分野横断的にマネジメントを行い、弾力的に予算配分することを基本とする、とありますが、この基本とはどのような意味でしょうか。</w:t>
      </w:r>
    </w:p>
    <w:p w14:paraId="44CADB3A" w14:textId="77777777" w:rsidR="0051710F" w:rsidRPr="00EC3CCF" w:rsidRDefault="0051710F" w:rsidP="0051710F"/>
    <w:p w14:paraId="35491198" w14:textId="77777777" w:rsidR="00244653" w:rsidRPr="001C0544" w:rsidRDefault="00ED2531" w:rsidP="00C417F8">
      <w:pPr>
        <w:pStyle w:val="a3"/>
        <w:numPr>
          <w:ilvl w:val="0"/>
          <w:numId w:val="2"/>
        </w:numPr>
        <w:ind w:leftChars="0"/>
        <w:rPr>
          <w:rFonts w:asciiTheme="majorEastAsia" w:eastAsiaTheme="majorEastAsia" w:hAnsiTheme="majorEastAsia"/>
        </w:rPr>
      </w:pPr>
      <w:r w:rsidRPr="001C0544">
        <w:rPr>
          <w:rFonts w:asciiTheme="majorEastAsia" w:eastAsiaTheme="majorEastAsia" w:hAnsiTheme="majorEastAsia" w:hint="eastAsia"/>
        </w:rPr>
        <w:t>日常的な維持管理の着実な実践、新設工事上の工夫、新たな技術の活用</w:t>
      </w:r>
    </w:p>
    <w:p w14:paraId="3451D2F7" w14:textId="41B56E78" w:rsidR="00C517FF" w:rsidRDefault="00EC3CCF" w:rsidP="00EC3CCF">
      <w:pPr>
        <w:ind w:left="480" w:hangingChars="200" w:hanging="480"/>
      </w:pPr>
      <w:r>
        <w:rPr>
          <w:rFonts w:hint="eastAsia"/>
        </w:rPr>
        <w:t xml:space="preserve">●　</w:t>
      </w:r>
      <w:r w:rsidR="00C517FF">
        <w:rPr>
          <w:rFonts w:hint="eastAsia"/>
        </w:rPr>
        <w:t>道路部会でも話があったが、パトロールや点検について、そのデータを蓄積したということが、管理者や担当者にすぐ分かるような仕組みが必要ではないか。データを探さないと結果がわからないので、チェックが疎かになり、即時性にも欠ける。</w:t>
      </w:r>
    </w:p>
    <w:p w14:paraId="1C9EBD64" w14:textId="204E64F6" w:rsidR="00EC3CCF" w:rsidRDefault="00EC3CCF" w:rsidP="00EC3CCF">
      <w:pPr>
        <w:ind w:left="480" w:hangingChars="200" w:hanging="480"/>
        <w:rPr>
          <w:rFonts w:hint="eastAsia"/>
        </w:rPr>
      </w:pPr>
      <w:r>
        <w:rPr>
          <w:rFonts w:hint="eastAsia"/>
        </w:rPr>
        <w:t xml:space="preserve">●　</w:t>
      </w:r>
      <w:r w:rsidR="00C517FF">
        <w:rPr>
          <w:rFonts w:hint="eastAsia"/>
        </w:rPr>
        <w:t>新たな技術の活用について、</w:t>
      </w:r>
      <w:r w:rsidR="00A07722">
        <w:rPr>
          <w:rFonts w:hint="eastAsia"/>
        </w:rPr>
        <w:t>実績が無ければ</w:t>
      </w:r>
      <w:r w:rsidR="00C517FF">
        <w:rPr>
          <w:rFonts w:hint="eastAsia"/>
        </w:rPr>
        <w:t>活用できない</w:t>
      </w:r>
      <w:r w:rsidR="00A07722">
        <w:rPr>
          <w:rFonts w:hint="eastAsia"/>
        </w:rPr>
        <w:t>という課題を</w:t>
      </w:r>
      <w:r w:rsidR="007C1D47">
        <w:rPr>
          <w:rFonts w:hint="eastAsia"/>
        </w:rPr>
        <w:t>解決するための方法</w:t>
      </w:r>
      <w:r w:rsidR="00A07722">
        <w:rPr>
          <w:rFonts w:hint="eastAsia"/>
        </w:rPr>
        <w:t>が</w:t>
      </w:r>
      <w:r w:rsidR="00C517FF">
        <w:rPr>
          <w:rFonts w:hint="eastAsia"/>
        </w:rPr>
        <w:t>全く記述されていない。</w:t>
      </w:r>
    </w:p>
    <w:p w14:paraId="09118EDC" w14:textId="5C5E14BC" w:rsidR="00ED2531" w:rsidRDefault="00EC3CCF" w:rsidP="00EC3CCF">
      <w:pPr>
        <w:ind w:left="1440" w:hangingChars="600" w:hanging="1440"/>
      </w:pPr>
      <w:r>
        <w:rPr>
          <w:rFonts w:hint="eastAsia"/>
        </w:rPr>
        <w:t xml:space="preserve">●　</w:t>
      </w:r>
      <w:r w:rsidR="00C517FF">
        <w:rPr>
          <w:rFonts w:hint="eastAsia"/>
        </w:rPr>
        <w:t>技術の試行実施とあるが、現状で</w:t>
      </w:r>
      <w:r w:rsidR="00A07722">
        <w:rPr>
          <w:rFonts w:hint="eastAsia"/>
        </w:rPr>
        <w:t>実施することのハードルはどうなのか</w:t>
      </w:r>
      <w:r w:rsidR="00C517FF">
        <w:rPr>
          <w:rFonts w:hint="eastAsia"/>
        </w:rPr>
        <w:t>。</w:t>
      </w:r>
    </w:p>
    <w:p w14:paraId="01A23A0F" w14:textId="77777777" w:rsidR="00C417F8" w:rsidRDefault="00C417F8" w:rsidP="00C417F8">
      <w:pPr>
        <w:rPr>
          <w:rFonts w:hint="eastAsia"/>
        </w:rPr>
      </w:pPr>
    </w:p>
    <w:p w14:paraId="7A840416" w14:textId="77777777" w:rsidR="00EC3CCF" w:rsidRDefault="00EC3CCF" w:rsidP="00C417F8"/>
    <w:p w14:paraId="453B201D" w14:textId="77777777" w:rsidR="00963630" w:rsidRDefault="00963630" w:rsidP="00C417F8">
      <w:pPr>
        <w:rPr>
          <w:rFonts w:hint="eastAsia"/>
        </w:rPr>
      </w:pPr>
    </w:p>
    <w:p w14:paraId="4532EA6C" w14:textId="77777777" w:rsidR="00EC3CCF" w:rsidRPr="00A07722" w:rsidRDefault="00EC3CCF" w:rsidP="00C417F8"/>
    <w:p w14:paraId="479A0466" w14:textId="77777777" w:rsidR="00C517FF" w:rsidRPr="001C0544" w:rsidRDefault="00C517FF" w:rsidP="00C417F8">
      <w:pPr>
        <w:rPr>
          <w:rFonts w:asciiTheme="majorEastAsia" w:eastAsiaTheme="majorEastAsia" w:hAnsiTheme="majorEastAsia"/>
        </w:rPr>
      </w:pPr>
      <w:r w:rsidRPr="001C0544">
        <w:rPr>
          <w:rFonts w:asciiTheme="majorEastAsia" w:eastAsiaTheme="majorEastAsia" w:hAnsiTheme="majorEastAsia" w:hint="eastAsia"/>
        </w:rPr>
        <w:lastRenderedPageBreak/>
        <w:t>２−２．持続可能な維持管理の仕組みづくり</w:t>
      </w:r>
    </w:p>
    <w:p w14:paraId="7AA7AAAC" w14:textId="77777777" w:rsidR="00C517FF" w:rsidRPr="001C0544" w:rsidRDefault="00C517FF" w:rsidP="00C517FF">
      <w:pPr>
        <w:pStyle w:val="a3"/>
        <w:numPr>
          <w:ilvl w:val="0"/>
          <w:numId w:val="3"/>
        </w:numPr>
        <w:ind w:leftChars="0"/>
        <w:rPr>
          <w:rFonts w:asciiTheme="majorEastAsia" w:eastAsiaTheme="majorEastAsia" w:hAnsiTheme="majorEastAsia"/>
        </w:rPr>
      </w:pPr>
      <w:r w:rsidRPr="001C0544">
        <w:rPr>
          <w:rFonts w:asciiTheme="majorEastAsia" w:eastAsiaTheme="majorEastAsia" w:hAnsiTheme="majorEastAsia" w:hint="eastAsia"/>
        </w:rPr>
        <w:t>人材の育成と確保、技術力の向上と継承</w:t>
      </w:r>
    </w:p>
    <w:p w14:paraId="54DAD9F8" w14:textId="1A13D6F2" w:rsidR="00C517FF" w:rsidRDefault="00EC3CCF" w:rsidP="00EC3CCF">
      <w:pPr>
        <w:ind w:left="480" w:hangingChars="200" w:hanging="480"/>
      </w:pPr>
      <w:r>
        <w:rPr>
          <w:rFonts w:hint="eastAsia"/>
        </w:rPr>
        <w:t xml:space="preserve">●　</w:t>
      </w:r>
      <w:r w:rsidR="00BC6A36">
        <w:rPr>
          <w:rFonts w:hint="eastAsia"/>
        </w:rPr>
        <w:t>経験年数のグループ化について、グループ④など、専門知識・経験も充実しているとあるが、その知識や経験の裏付けはとれているのか。例えば、道路分野に</w:t>
      </w:r>
      <w:r w:rsidR="00BC6A36">
        <w:rPr>
          <w:rFonts w:hint="eastAsia"/>
        </w:rPr>
        <w:t>10</w:t>
      </w:r>
      <w:r w:rsidR="00BC6A36">
        <w:rPr>
          <w:rFonts w:hint="eastAsia"/>
        </w:rPr>
        <w:t>年居ても積算ばっかりしていては、専門知識を有しているとは言</w:t>
      </w:r>
      <w:r w:rsidR="00A07722">
        <w:rPr>
          <w:rFonts w:hint="eastAsia"/>
        </w:rPr>
        <w:t>え</w:t>
      </w:r>
      <w:r w:rsidR="00BC6A36">
        <w:rPr>
          <w:rFonts w:hint="eastAsia"/>
        </w:rPr>
        <w:t>ないのではないか。そういった内容まで踏まえてグルーピングしていただければ、非常に説得力が増す。</w:t>
      </w:r>
    </w:p>
    <w:p w14:paraId="1BB7250F" w14:textId="07E68FAB" w:rsidR="00963630" w:rsidRDefault="00EC3CCF" w:rsidP="00EC3CCF">
      <w:pPr>
        <w:ind w:left="480" w:hangingChars="200" w:hanging="480"/>
      </w:pPr>
      <w:r>
        <w:rPr>
          <w:rFonts w:hint="eastAsia"/>
        </w:rPr>
        <w:t xml:space="preserve">●　</w:t>
      </w:r>
      <w:r w:rsidR="00963630">
        <w:rPr>
          <w:rFonts w:hint="eastAsia"/>
        </w:rPr>
        <w:t>ここで議論しているスペシャリストやマイスターの必要性が、府全体で理解されるように整理をしていただきたい。</w:t>
      </w:r>
    </w:p>
    <w:p w14:paraId="6AE8D170" w14:textId="48512B2F" w:rsidR="00C517FF" w:rsidRDefault="00EC3CCF" w:rsidP="00EC3CCF">
      <w:r>
        <w:rPr>
          <w:rFonts w:hint="eastAsia"/>
        </w:rPr>
        <w:t xml:space="preserve">●　</w:t>
      </w:r>
      <w:r w:rsidR="00BC6A36">
        <w:rPr>
          <w:rFonts w:hint="eastAsia"/>
        </w:rPr>
        <w:t>スペ</w:t>
      </w:r>
      <w:r w:rsidR="00963630">
        <w:rPr>
          <w:rFonts w:hint="eastAsia"/>
        </w:rPr>
        <w:t>シャリストとマイスターの内容が非常に曖昧なので、定義を明確にす</w:t>
      </w:r>
      <w:r w:rsidR="00BC6A36">
        <w:rPr>
          <w:rFonts w:hint="eastAsia"/>
        </w:rPr>
        <w:t>べき。</w:t>
      </w:r>
    </w:p>
    <w:p w14:paraId="00B7A76F" w14:textId="35C7D78D" w:rsidR="00C517FF" w:rsidRDefault="00EC3CCF" w:rsidP="00EC3CCF">
      <w:pPr>
        <w:ind w:left="480" w:hangingChars="200" w:hanging="480"/>
      </w:pPr>
      <w:r>
        <w:rPr>
          <w:rFonts w:hint="eastAsia"/>
        </w:rPr>
        <w:t xml:space="preserve">●　</w:t>
      </w:r>
      <w:r w:rsidR="00963630">
        <w:rPr>
          <w:rFonts w:hint="eastAsia"/>
        </w:rPr>
        <w:t>技術研修を体系化したり、カルテを作ったり、技術力の向上を目指しているが本当に職員がそう考えているのか。我々は技術力向上を目指してくれるという前提で考えているが、異なれば</w:t>
      </w:r>
      <w:r w:rsidR="004C09DE">
        <w:rPr>
          <w:rFonts w:hint="eastAsia"/>
        </w:rPr>
        <w:t>組織はあるが、魂が入っていない</w:t>
      </w:r>
      <w:r w:rsidR="00963630">
        <w:rPr>
          <w:rFonts w:hint="eastAsia"/>
        </w:rPr>
        <w:t>となる</w:t>
      </w:r>
      <w:r w:rsidR="004C09DE">
        <w:rPr>
          <w:rFonts w:hint="eastAsia"/>
        </w:rPr>
        <w:t>。</w:t>
      </w:r>
    </w:p>
    <w:p w14:paraId="209EF69D" w14:textId="4F706888" w:rsidR="004C09DE" w:rsidRDefault="00EC3CCF" w:rsidP="00EC3CCF">
      <w:pPr>
        <w:ind w:left="480" w:hangingChars="200" w:hanging="480"/>
      </w:pPr>
      <w:r>
        <w:rPr>
          <w:rFonts w:hint="eastAsia"/>
        </w:rPr>
        <w:t xml:space="preserve">●　</w:t>
      </w:r>
      <w:r w:rsidR="00963630">
        <w:rPr>
          <w:rFonts w:hint="eastAsia"/>
        </w:rPr>
        <w:t>キャリアパス制度も</w:t>
      </w:r>
      <w:r w:rsidR="00A43223">
        <w:rPr>
          <w:rFonts w:hint="eastAsia"/>
        </w:rPr>
        <w:t>踏</w:t>
      </w:r>
      <w:r w:rsidR="00963630">
        <w:rPr>
          <w:rFonts w:hint="eastAsia"/>
        </w:rPr>
        <w:t>まえて</w:t>
      </w:r>
      <w:r w:rsidR="00A43223">
        <w:rPr>
          <w:rFonts w:hint="eastAsia"/>
        </w:rPr>
        <w:t>検討するということなので、もっと踏み込んで、キャリアパス制度を構築するとぐらい記述できないのか。スペシャリストも必ず作る。現状では検討だけで終わってしまわないか不安です。</w:t>
      </w:r>
    </w:p>
    <w:p w14:paraId="0F7CD3BE" w14:textId="2AFF52B7" w:rsidR="0064571A" w:rsidRDefault="00EC3CCF" w:rsidP="00EC3CCF">
      <w:pPr>
        <w:ind w:left="480" w:hangingChars="200" w:hanging="480"/>
      </w:pPr>
      <w:r>
        <w:rPr>
          <w:rFonts w:hint="eastAsia"/>
        </w:rPr>
        <w:t xml:space="preserve">●　</w:t>
      </w:r>
      <w:r w:rsidR="00A43223">
        <w:rPr>
          <w:rFonts w:hint="eastAsia"/>
        </w:rPr>
        <w:t>スペシャリストとジェネラリストの割合というのは、</w:t>
      </w:r>
      <w:r w:rsidR="00A43223">
        <w:rPr>
          <w:rFonts w:hint="eastAsia"/>
        </w:rPr>
        <w:t>1</w:t>
      </w:r>
      <w:r w:rsidR="00A43223">
        <w:rPr>
          <w:rFonts w:hint="eastAsia"/>
        </w:rPr>
        <w:t>対</w:t>
      </w:r>
      <w:r w:rsidR="00A43223">
        <w:rPr>
          <w:rFonts w:hint="eastAsia"/>
        </w:rPr>
        <w:t>9</w:t>
      </w:r>
      <w:r w:rsidR="00A43223">
        <w:rPr>
          <w:rFonts w:hint="eastAsia"/>
        </w:rPr>
        <w:t>よりも少ない位を想定していたが、ここに書くべきかわかりませんが、</w:t>
      </w:r>
      <w:r w:rsidR="0064571A">
        <w:rPr>
          <w:rFonts w:hint="eastAsia"/>
        </w:rPr>
        <w:t>審議会でスペシャリストは必要という提言を行うことになる</w:t>
      </w:r>
      <w:r w:rsidR="00A43223">
        <w:rPr>
          <w:rFonts w:hint="eastAsia"/>
        </w:rPr>
        <w:t>以上、大阪府として公務員技術者の人事をどう考えていくのか、記述していただきたい。</w:t>
      </w:r>
    </w:p>
    <w:p w14:paraId="2BF5783B" w14:textId="77777777" w:rsidR="00E861E0" w:rsidRDefault="00E861E0" w:rsidP="00C517FF"/>
    <w:p w14:paraId="0D679BBD" w14:textId="3479E6BB" w:rsidR="00C517FF" w:rsidRPr="001C0544" w:rsidRDefault="00E861E0" w:rsidP="00C517FF">
      <w:pPr>
        <w:pStyle w:val="a3"/>
        <w:numPr>
          <w:ilvl w:val="0"/>
          <w:numId w:val="3"/>
        </w:numPr>
        <w:ind w:leftChars="0"/>
        <w:rPr>
          <w:rFonts w:asciiTheme="majorEastAsia" w:eastAsiaTheme="majorEastAsia" w:hAnsiTheme="majorEastAsia"/>
        </w:rPr>
      </w:pPr>
      <w:r w:rsidRPr="001C0544">
        <w:rPr>
          <w:rFonts w:asciiTheme="majorEastAsia" w:eastAsiaTheme="majorEastAsia" w:hAnsiTheme="majorEastAsia" w:hint="eastAsia"/>
        </w:rPr>
        <w:t>現場や地域を重視した維持管理の実践</w:t>
      </w:r>
    </w:p>
    <w:p w14:paraId="43955605" w14:textId="339303AB" w:rsidR="00E861E0" w:rsidRDefault="00EC3CCF" w:rsidP="00EC3CCF">
      <w:pPr>
        <w:ind w:left="480" w:hangingChars="200" w:hanging="480"/>
      </w:pPr>
      <w:r>
        <w:rPr>
          <w:rFonts w:hint="eastAsia"/>
        </w:rPr>
        <w:t xml:space="preserve">●　</w:t>
      </w:r>
      <w:r w:rsidR="009C4FD5">
        <w:rPr>
          <w:rFonts w:hint="eastAsia"/>
        </w:rPr>
        <w:t>維持管理ネットを試行実施していくという話があったが、現在の進捗状況をご説明いただきたい。</w:t>
      </w:r>
    </w:p>
    <w:p w14:paraId="040E1983" w14:textId="77777777" w:rsidR="00E861E0" w:rsidRPr="00EC3CCF" w:rsidRDefault="00E861E0" w:rsidP="00E861E0"/>
    <w:p w14:paraId="5ACE5133" w14:textId="5CC43289" w:rsidR="00C517FF" w:rsidRPr="001C0544" w:rsidRDefault="0064571A" w:rsidP="00C517FF">
      <w:pPr>
        <w:pStyle w:val="a3"/>
        <w:numPr>
          <w:ilvl w:val="0"/>
          <w:numId w:val="3"/>
        </w:numPr>
        <w:ind w:leftChars="0"/>
        <w:rPr>
          <w:rFonts w:asciiTheme="majorEastAsia" w:eastAsiaTheme="majorEastAsia" w:hAnsiTheme="majorEastAsia"/>
        </w:rPr>
      </w:pPr>
      <w:r w:rsidRPr="001C0544">
        <w:rPr>
          <w:rFonts w:asciiTheme="majorEastAsia" w:eastAsiaTheme="majorEastAsia" w:hAnsiTheme="majorEastAsia" w:hint="eastAsia"/>
        </w:rPr>
        <w:t>維持管理業務の改善と魅力向上のあり方</w:t>
      </w:r>
    </w:p>
    <w:p w14:paraId="380E082D" w14:textId="6498C278" w:rsidR="00C517FF" w:rsidRDefault="00EC3CCF" w:rsidP="00BE1A33">
      <w:pPr>
        <w:ind w:left="1440" w:hangingChars="600" w:hanging="1440"/>
      </w:pPr>
      <w:r>
        <w:rPr>
          <w:rFonts w:hint="eastAsia"/>
        </w:rPr>
        <w:t xml:space="preserve">●　</w:t>
      </w:r>
      <w:r w:rsidR="0064571A">
        <w:rPr>
          <w:rFonts w:hint="eastAsia"/>
        </w:rPr>
        <w:t>入札契</w:t>
      </w:r>
      <w:r w:rsidR="009C4FD5">
        <w:rPr>
          <w:rFonts w:hint="eastAsia"/>
        </w:rPr>
        <w:t>約制度について、設備のことしか言及していないが、他の分野・施設</w:t>
      </w:r>
      <w:r w:rsidR="00A43223">
        <w:rPr>
          <w:rFonts w:hint="eastAsia"/>
        </w:rPr>
        <w:t>も同様に考えなければい</w:t>
      </w:r>
      <w:r w:rsidR="0064571A">
        <w:rPr>
          <w:rFonts w:hint="eastAsia"/>
        </w:rPr>
        <w:t>けないことなので、検討を深めるべき。このような形で、設備のみを記載するのであれば、</w:t>
      </w:r>
      <w:r w:rsidR="009C4FD5">
        <w:rPr>
          <w:rFonts w:hint="eastAsia"/>
        </w:rPr>
        <w:t>参考資料程度にするべき</w:t>
      </w:r>
      <w:r w:rsidR="00E861E0">
        <w:rPr>
          <w:rFonts w:hint="eastAsia"/>
        </w:rPr>
        <w:t>。</w:t>
      </w:r>
    </w:p>
    <w:p w14:paraId="0D5C850F" w14:textId="77777777" w:rsidR="00C517FF" w:rsidRDefault="00C517FF" w:rsidP="00C417F8">
      <w:pPr>
        <w:rPr>
          <w:rFonts w:hint="eastAsia"/>
        </w:rPr>
      </w:pPr>
    </w:p>
    <w:p w14:paraId="6CF27A18" w14:textId="77777777" w:rsidR="00EC3CCF" w:rsidRDefault="00EC3CCF" w:rsidP="00C417F8">
      <w:bookmarkStart w:id="0" w:name="_GoBack"/>
      <w:bookmarkEnd w:id="0"/>
    </w:p>
    <w:p w14:paraId="27BE77CE" w14:textId="77777777" w:rsidR="00836CDB" w:rsidRDefault="00836CDB" w:rsidP="00C417F8"/>
    <w:p w14:paraId="5106F386" w14:textId="77777777" w:rsidR="00836CDB" w:rsidRDefault="00836CDB" w:rsidP="00C417F8"/>
    <w:p w14:paraId="12B945C8" w14:textId="77777777" w:rsidR="00836CDB" w:rsidRDefault="00836CDB" w:rsidP="00C417F8"/>
    <w:p w14:paraId="68B6C4EC" w14:textId="77777777" w:rsidR="00836CDB" w:rsidRDefault="00836CDB" w:rsidP="00C417F8"/>
    <w:p w14:paraId="31695AB4" w14:textId="3FF2C29B" w:rsidR="00C417F8" w:rsidRPr="001C0544" w:rsidRDefault="009C4FD5" w:rsidP="00C417F8">
      <w:pPr>
        <w:pStyle w:val="a3"/>
        <w:numPr>
          <w:ilvl w:val="0"/>
          <w:numId w:val="1"/>
        </w:numPr>
        <w:ind w:leftChars="0"/>
        <w:rPr>
          <w:rFonts w:asciiTheme="majorEastAsia" w:eastAsiaTheme="majorEastAsia" w:hAnsiTheme="majorEastAsia"/>
        </w:rPr>
      </w:pPr>
      <w:r w:rsidRPr="001C0544">
        <w:rPr>
          <w:rFonts w:asciiTheme="majorEastAsia" w:eastAsiaTheme="majorEastAsia" w:hAnsiTheme="majorEastAsia" w:hint="eastAsia"/>
        </w:rPr>
        <w:lastRenderedPageBreak/>
        <w:t>平成２６年度　審議会スケジュールについて</w:t>
      </w:r>
    </w:p>
    <w:p w14:paraId="6E3B2984" w14:textId="315607B3" w:rsidR="00A43223" w:rsidRDefault="00836CDB" w:rsidP="00836CDB">
      <w:pPr>
        <w:ind w:leftChars="200" w:left="1440" w:hangingChars="400" w:hanging="960"/>
      </w:pPr>
      <w:r>
        <w:rPr>
          <w:rFonts w:hint="eastAsia"/>
        </w:rPr>
        <w:t>・</w:t>
      </w:r>
      <w:r>
        <w:rPr>
          <w:rFonts w:hint="eastAsia"/>
        </w:rPr>
        <w:t>9</w:t>
      </w:r>
      <w:r>
        <w:rPr>
          <w:rFonts w:hint="eastAsia"/>
        </w:rPr>
        <w:t>～</w:t>
      </w:r>
      <w:r>
        <w:rPr>
          <w:rFonts w:hint="eastAsia"/>
        </w:rPr>
        <w:t>10</w:t>
      </w:r>
      <w:r>
        <w:rPr>
          <w:rFonts w:hint="eastAsia"/>
        </w:rPr>
        <w:t>月に各分野部会を開催</w:t>
      </w:r>
    </w:p>
    <w:p w14:paraId="0E7C86C7" w14:textId="67DD56C1" w:rsidR="00836CDB" w:rsidRDefault="00836CDB" w:rsidP="00836CDB">
      <w:pPr>
        <w:ind w:leftChars="200" w:left="1440" w:hangingChars="400" w:hanging="960"/>
      </w:pPr>
      <w:r>
        <w:rPr>
          <w:rFonts w:hint="eastAsia"/>
        </w:rPr>
        <w:t>・年末に全体検討部会、幹事会を開催</w:t>
      </w:r>
    </w:p>
    <w:p w14:paraId="28F90736" w14:textId="7E14325F" w:rsidR="00836CDB" w:rsidRDefault="00836CDB" w:rsidP="00A43223">
      <w:pPr>
        <w:ind w:left="1440" w:hangingChars="600" w:hanging="1440"/>
      </w:pPr>
      <w:r>
        <w:rPr>
          <w:rFonts w:hint="eastAsia"/>
        </w:rPr>
        <w:t xml:space="preserve">　　・年明けには最後の各分野部会、全体検討部会を開催</w:t>
      </w:r>
    </w:p>
    <w:p w14:paraId="52C7C54D" w14:textId="0FD51F08" w:rsidR="00836CDB" w:rsidRDefault="00836CDB" w:rsidP="00A43223">
      <w:pPr>
        <w:ind w:left="1440" w:hangingChars="600" w:hanging="1440"/>
      </w:pPr>
      <w:r>
        <w:rPr>
          <w:rFonts w:hint="eastAsia"/>
        </w:rPr>
        <w:t xml:space="preserve">　　・</w:t>
      </w:r>
      <w:r>
        <w:rPr>
          <w:rFonts w:hint="eastAsia"/>
        </w:rPr>
        <w:t>3</w:t>
      </w:r>
      <w:r>
        <w:rPr>
          <w:rFonts w:hint="eastAsia"/>
        </w:rPr>
        <w:t>月末に最終の審議会を開催し、長寿命化計画</w:t>
      </w:r>
      <w:r>
        <w:rPr>
          <w:rFonts w:hint="eastAsia"/>
        </w:rPr>
        <w:t>(</w:t>
      </w:r>
      <w:r>
        <w:rPr>
          <w:rFonts w:hint="eastAsia"/>
        </w:rPr>
        <w:t>案</w:t>
      </w:r>
      <w:r>
        <w:rPr>
          <w:rFonts w:hint="eastAsia"/>
        </w:rPr>
        <w:t>)</w:t>
      </w:r>
      <w:r>
        <w:rPr>
          <w:rFonts w:hint="eastAsia"/>
        </w:rPr>
        <w:t>のとりまとめ</w:t>
      </w:r>
    </w:p>
    <w:p w14:paraId="0F58860B" w14:textId="105D7ADC" w:rsidR="00BE1A33" w:rsidRDefault="00836CDB" w:rsidP="00A43223">
      <w:pPr>
        <w:ind w:left="1440" w:hangingChars="600" w:hanging="1440"/>
      </w:pPr>
      <w:r>
        <w:rPr>
          <w:rFonts w:hint="eastAsia"/>
        </w:rPr>
        <w:t xml:space="preserve">　　</w:t>
      </w:r>
      <w:r w:rsidR="00A43223">
        <w:rPr>
          <w:rFonts w:hint="eastAsia"/>
        </w:rPr>
        <w:t>・</w:t>
      </w:r>
      <w:r>
        <w:rPr>
          <w:rFonts w:hint="eastAsia"/>
        </w:rPr>
        <w:t>中間報告たたき台については、</w:t>
      </w:r>
      <w:r w:rsidR="00A43223">
        <w:rPr>
          <w:rFonts w:hint="eastAsia"/>
        </w:rPr>
        <w:t>7</w:t>
      </w:r>
      <w:r w:rsidR="00A43223">
        <w:rPr>
          <w:rFonts w:hint="eastAsia"/>
        </w:rPr>
        <w:t>月</w:t>
      </w:r>
      <w:r w:rsidR="00A43223">
        <w:rPr>
          <w:rFonts w:hint="eastAsia"/>
        </w:rPr>
        <w:t>10</w:t>
      </w:r>
      <w:r w:rsidR="00A43223">
        <w:rPr>
          <w:rFonts w:hint="eastAsia"/>
        </w:rPr>
        <w:t>日を目処にご意見・ご指摘を事務局まで報告</w:t>
      </w:r>
    </w:p>
    <w:p w14:paraId="40DC7E0A" w14:textId="4C7232D9" w:rsidR="00A43223" w:rsidRDefault="00836CDB" w:rsidP="00A43223">
      <w:pPr>
        <w:ind w:left="1440" w:hangingChars="600" w:hanging="1440"/>
      </w:pPr>
      <w:r>
        <w:rPr>
          <w:rFonts w:hint="eastAsia"/>
        </w:rPr>
        <w:t xml:space="preserve">　　</w:t>
      </w:r>
      <w:r w:rsidR="00A43223">
        <w:rPr>
          <w:rFonts w:hint="eastAsia"/>
        </w:rPr>
        <w:t>・今回の審議及び</w:t>
      </w:r>
      <w:r w:rsidR="00A43223">
        <w:rPr>
          <w:rFonts w:hint="eastAsia"/>
        </w:rPr>
        <w:t>8</w:t>
      </w:r>
      <w:r w:rsidR="00A43223">
        <w:rPr>
          <w:rFonts w:hint="eastAsia"/>
        </w:rPr>
        <w:t>月</w:t>
      </w:r>
      <w:r w:rsidR="00A43223">
        <w:rPr>
          <w:rFonts w:hint="eastAsia"/>
        </w:rPr>
        <w:t>11</w:t>
      </w:r>
      <w:r w:rsidR="00A43223">
        <w:rPr>
          <w:rFonts w:hint="eastAsia"/>
        </w:rPr>
        <w:t>日の幹事会に向けては部会長預かり</w:t>
      </w:r>
    </w:p>
    <w:sectPr w:rsidR="00A43223" w:rsidSect="00C417F8">
      <w:headerReference w:type="default" r:id="rId8"/>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756F9" w14:textId="77777777" w:rsidR="00A43223" w:rsidRDefault="00A43223" w:rsidP="00C417F8">
      <w:r>
        <w:separator/>
      </w:r>
    </w:p>
  </w:endnote>
  <w:endnote w:type="continuationSeparator" w:id="0">
    <w:p w14:paraId="71A63B78" w14:textId="77777777" w:rsidR="00A43223" w:rsidRDefault="00A43223" w:rsidP="00C4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C98575" w14:textId="77777777" w:rsidR="00A43223" w:rsidRDefault="00A43223" w:rsidP="00C417F8">
      <w:r>
        <w:separator/>
      </w:r>
    </w:p>
  </w:footnote>
  <w:footnote w:type="continuationSeparator" w:id="0">
    <w:p w14:paraId="0D42F4E0" w14:textId="77777777" w:rsidR="00A43223" w:rsidRDefault="00A43223" w:rsidP="00C41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B0801" w14:textId="29C5F51D" w:rsidR="00A43223" w:rsidRDefault="00A43223" w:rsidP="00C417F8">
    <w:pPr>
      <w:pStyle w:val="a4"/>
      <w:wordWrap w:val="0"/>
      <w:jc w:val="right"/>
    </w:pPr>
    <w:r>
      <w:rPr>
        <w:rFonts w:hint="eastAsia"/>
      </w:rPr>
      <w:t>大阪府都市基盤施設維持管理技術審議会　第２回全体検討部会</w:t>
    </w:r>
  </w:p>
  <w:p w14:paraId="58FEAFC8" w14:textId="36A93F0C" w:rsidR="00A43223" w:rsidRDefault="00A43223" w:rsidP="00545954">
    <w:pPr>
      <w:pStyle w:val="a4"/>
      <w:wordWrap w:val="0"/>
      <w:jc w:val="right"/>
    </w:pPr>
    <w:r>
      <w:rPr>
        <w:rFonts w:hint="eastAsia"/>
      </w:rPr>
      <w:t>2014.7/3</w:t>
    </w:r>
    <w:r>
      <w:rPr>
        <w:rFonts w:hint="eastAsia"/>
      </w:rPr>
      <w:t xml:space="preserve">　</w:t>
    </w:r>
    <w:r>
      <w:rPr>
        <w:rFonts w:hint="eastAsia"/>
      </w:rPr>
      <w:t>10:00</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1247B"/>
    <w:multiLevelType w:val="hybridMultilevel"/>
    <w:tmpl w:val="39B2C250"/>
    <w:lvl w:ilvl="0" w:tplc="2A0EC294">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6B269DB"/>
    <w:multiLevelType w:val="hybridMultilevel"/>
    <w:tmpl w:val="3D9AAA24"/>
    <w:lvl w:ilvl="0" w:tplc="D848D906">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E894613"/>
    <w:multiLevelType w:val="hybridMultilevel"/>
    <w:tmpl w:val="1D0CA38E"/>
    <w:lvl w:ilvl="0" w:tplc="5F00F956">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F8"/>
    <w:rsid w:val="001C0544"/>
    <w:rsid w:val="00244653"/>
    <w:rsid w:val="003B38ED"/>
    <w:rsid w:val="003C6D76"/>
    <w:rsid w:val="004B65DC"/>
    <w:rsid w:val="004C09DE"/>
    <w:rsid w:val="0051710F"/>
    <w:rsid w:val="00545954"/>
    <w:rsid w:val="0062488B"/>
    <w:rsid w:val="0064571A"/>
    <w:rsid w:val="006A3FFB"/>
    <w:rsid w:val="0071584F"/>
    <w:rsid w:val="007C1D47"/>
    <w:rsid w:val="00836CDB"/>
    <w:rsid w:val="008C29A2"/>
    <w:rsid w:val="00963630"/>
    <w:rsid w:val="009C4FD5"/>
    <w:rsid w:val="00A07722"/>
    <w:rsid w:val="00A43223"/>
    <w:rsid w:val="00AE0623"/>
    <w:rsid w:val="00B165C9"/>
    <w:rsid w:val="00BC6A36"/>
    <w:rsid w:val="00BE1A33"/>
    <w:rsid w:val="00BF047C"/>
    <w:rsid w:val="00C417F8"/>
    <w:rsid w:val="00C517FF"/>
    <w:rsid w:val="00C97740"/>
    <w:rsid w:val="00D33F17"/>
    <w:rsid w:val="00E0005E"/>
    <w:rsid w:val="00E861E0"/>
    <w:rsid w:val="00EC3CCF"/>
    <w:rsid w:val="00ED2531"/>
    <w:rsid w:val="00F80214"/>
    <w:rsid w:val="00FE07D1"/>
    <w:rsid w:val="00FF4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5943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7F8"/>
    <w:pPr>
      <w:ind w:leftChars="400" w:left="960"/>
    </w:pPr>
  </w:style>
  <w:style w:type="paragraph" w:styleId="a4">
    <w:name w:val="header"/>
    <w:basedOn w:val="a"/>
    <w:link w:val="a5"/>
    <w:uiPriority w:val="99"/>
    <w:unhideWhenUsed/>
    <w:rsid w:val="00C417F8"/>
    <w:pPr>
      <w:tabs>
        <w:tab w:val="center" w:pos="4252"/>
        <w:tab w:val="right" w:pos="8504"/>
      </w:tabs>
      <w:snapToGrid w:val="0"/>
    </w:pPr>
  </w:style>
  <w:style w:type="character" w:customStyle="1" w:styleId="a5">
    <w:name w:val="ヘッダー (文字)"/>
    <w:basedOn w:val="a0"/>
    <w:link w:val="a4"/>
    <w:uiPriority w:val="99"/>
    <w:rsid w:val="00C417F8"/>
  </w:style>
  <w:style w:type="paragraph" w:styleId="a6">
    <w:name w:val="footer"/>
    <w:basedOn w:val="a"/>
    <w:link w:val="a7"/>
    <w:uiPriority w:val="99"/>
    <w:unhideWhenUsed/>
    <w:rsid w:val="00C417F8"/>
    <w:pPr>
      <w:tabs>
        <w:tab w:val="center" w:pos="4252"/>
        <w:tab w:val="right" w:pos="8504"/>
      </w:tabs>
      <w:snapToGrid w:val="0"/>
    </w:pPr>
  </w:style>
  <w:style w:type="character" w:customStyle="1" w:styleId="a7">
    <w:name w:val="フッター (文字)"/>
    <w:basedOn w:val="a0"/>
    <w:link w:val="a6"/>
    <w:uiPriority w:val="99"/>
    <w:rsid w:val="00C417F8"/>
  </w:style>
  <w:style w:type="paragraph" w:styleId="a8">
    <w:name w:val="Balloon Text"/>
    <w:basedOn w:val="a"/>
    <w:link w:val="a9"/>
    <w:uiPriority w:val="99"/>
    <w:semiHidden/>
    <w:unhideWhenUsed/>
    <w:rsid w:val="00BE1A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1A3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7F8"/>
    <w:pPr>
      <w:ind w:leftChars="400" w:left="960"/>
    </w:pPr>
  </w:style>
  <w:style w:type="paragraph" w:styleId="a4">
    <w:name w:val="header"/>
    <w:basedOn w:val="a"/>
    <w:link w:val="a5"/>
    <w:uiPriority w:val="99"/>
    <w:unhideWhenUsed/>
    <w:rsid w:val="00C417F8"/>
    <w:pPr>
      <w:tabs>
        <w:tab w:val="center" w:pos="4252"/>
        <w:tab w:val="right" w:pos="8504"/>
      </w:tabs>
      <w:snapToGrid w:val="0"/>
    </w:pPr>
  </w:style>
  <w:style w:type="character" w:customStyle="1" w:styleId="a5">
    <w:name w:val="ヘッダー (文字)"/>
    <w:basedOn w:val="a0"/>
    <w:link w:val="a4"/>
    <w:uiPriority w:val="99"/>
    <w:rsid w:val="00C417F8"/>
  </w:style>
  <w:style w:type="paragraph" w:styleId="a6">
    <w:name w:val="footer"/>
    <w:basedOn w:val="a"/>
    <w:link w:val="a7"/>
    <w:uiPriority w:val="99"/>
    <w:unhideWhenUsed/>
    <w:rsid w:val="00C417F8"/>
    <w:pPr>
      <w:tabs>
        <w:tab w:val="center" w:pos="4252"/>
        <w:tab w:val="right" w:pos="8504"/>
      </w:tabs>
      <w:snapToGrid w:val="0"/>
    </w:pPr>
  </w:style>
  <w:style w:type="character" w:customStyle="1" w:styleId="a7">
    <w:name w:val="フッター (文字)"/>
    <w:basedOn w:val="a0"/>
    <w:link w:val="a6"/>
    <w:uiPriority w:val="99"/>
    <w:rsid w:val="00C417F8"/>
  </w:style>
  <w:style w:type="paragraph" w:styleId="a8">
    <w:name w:val="Balloon Text"/>
    <w:basedOn w:val="a"/>
    <w:link w:val="a9"/>
    <w:uiPriority w:val="99"/>
    <w:semiHidden/>
    <w:unhideWhenUsed/>
    <w:rsid w:val="00BE1A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1A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OOI YOSHIYUKI</dc:creator>
  <cp:lastModifiedBy>大井祥之</cp:lastModifiedBy>
  <cp:revision>4</cp:revision>
  <cp:lastPrinted>2014-07-03T06:40:00Z</cp:lastPrinted>
  <dcterms:created xsi:type="dcterms:W3CDTF">2014-07-24T07:31:00Z</dcterms:created>
  <dcterms:modified xsi:type="dcterms:W3CDTF">2014-07-28T03:06:00Z</dcterms:modified>
</cp:coreProperties>
</file>