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A34" w:rsidRPr="002C14DC" w:rsidRDefault="002C14DC" w:rsidP="002C14DC">
      <w:pPr>
        <w:wordWrap w:val="0"/>
        <w:jc w:val="right"/>
        <w:rPr>
          <w:rFonts w:ascii="HG丸ｺﾞｼｯｸM-PRO" w:eastAsia="HG丸ｺﾞｼｯｸM-PRO" w:hAnsi="HG丸ｺﾞｼｯｸM-PRO"/>
          <w:sz w:val="32"/>
          <w:szCs w:val="44"/>
        </w:rPr>
      </w:pPr>
      <w:r w:rsidRPr="002C14DC">
        <w:rPr>
          <w:rFonts w:ascii="HG丸ｺﾞｼｯｸM-PRO" w:eastAsia="HG丸ｺﾞｼｯｸM-PRO" w:hAnsi="HG丸ｺﾞｼｯｸM-PRO" w:hint="eastAsia"/>
          <w:sz w:val="32"/>
          <w:szCs w:val="44"/>
        </w:rPr>
        <w:t>資料 ２</w:t>
      </w: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0E7474" w:rsidRDefault="00D26A34" w:rsidP="00D26A34">
      <w:pPr>
        <w:jc w:val="center"/>
        <w:rPr>
          <w:rFonts w:ascii="HG丸ｺﾞｼｯｸM-PRO" w:eastAsia="HG丸ｺﾞｼｯｸM-PRO" w:hAnsi="HG丸ｺﾞｼｯｸM-PRO"/>
          <w:sz w:val="44"/>
          <w:szCs w:val="44"/>
        </w:rPr>
      </w:pPr>
      <w:r w:rsidRPr="000E7474">
        <w:rPr>
          <w:rFonts w:ascii="HG丸ｺﾞｼｯｸM-PRO" w:eastAsia="HG丸ｺﾞｼｯｸM-PRO" w:hAnsi="HG丸ｺﾞｼｯｸM-PRO" w:hint="eastAsia"/>
          <w:sz w:val="44"/>
          <w:szCs w:val="44"/>
        </w:rPr>
        <w:t>戦略的な維持管理の推進に向けて</w:t>
      </w:r>
    </w:p>
    <w:p w:rsidR="00D26A34" w:rsidRPr="008468D0" w:rsidRDefault="00D26A34" w:rsidP="00D26A34"/>
    <w:p w:rsidR="00D26A34" w:rsidRPr="00022079"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0E7474" w:rsidRDefault="00D26A34" w:rsidP="00D26A34">
      <w:pPr>
        <w:ind w:firstLineChars="200" w:firstLine="640"/>
        <w:rPr>
          <w:rFonts w:ascii="HG丸ｺﾞｼｯｸM-PRO" w:eastAsia="HG丸ｺﾞｼｯｸM-PRO" w:hAnsi="HG丸ｺﾞｼｯｸM-PRO"/>
          <w:sz w:val="32"/>
        </w:rPr>
      </w:pPr>
      <w:r w:rsidRPr="000E7474">
        <w:rPr>
          <w:rFonts w:ascii="HG丸ｺﾞｼｯｸM-PRO" w:eastAsia="HG丸ｺﾞｼｯｸM-PRO" w:hAnsi="HG丸ｺﾞｼｯｸM-PRO" w:hint="eastAsia"/>
          <w:sz w:val="32"/>
        </w:rPr>
        <w:t>～維持管理・更新に関する</w:t>
      </w:r>
    </w:p>
    <w:p w:rsidR="00D26A34" w:rsidRPr="000E7474" w:rsidRDefault="00D26A34" w:rsidP="00D26A34">
      <w:pPr>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　　「都市基盤施設長寿命化計画（仮称）</w:t>
      </w:r>
      <w:r w:rsidR="00B52088">
        <w:rPr>
          <w:rFonts w:ascii="HG丸ｺﾞｼｯｸM-PRO" w:eastAsia="HG丸ｺﾞｼｯｸM-PRO" w:hAnsi="HG丸ｺﾞｼｯｸM-PRO" w:hint="eastAsia"/>
          <w:sz w:val="32"/>
        </w:rPr>
        <w:t>」</w:t>
      </w:r>
      <w:r w:rsidRPr="000E7474">
        <w:rPr>
          <w:rFonts w:ascii="HG丸ｺﾞｼｯｸM-PRO" w:eastAsia="HG丸ｺﾞｼｯｸM-PRO" w:hAnsi="HG丸ｺﾞｼｯｸM-PRO" w:hint="eastAsia"/>
          <w:sz w:val="32"/>
        </w:rPr>
        <w:t>～</w:t>
      </w:r>
    </w:p>
    <w:p w:rsidR="00D26A34" w:rsidRPr="000E7474" w:rsidRDefault="00D26A34" w:rsidP="00D26A34">
      <w:pPr>
        <w:jc w:val="center"/>
        <w:rPr>
          <w:rFonts w:ascii="HG丸ｺﾞｼｯｸM-PRO" w:eastAsia="HG丸ｺﾞｼｯｸM-PRO" w:hAnsi="HG丸ｺﾞｼｯｸM-PRO"/>
          <w:sz w:val="32"/>
        </w:rPr>
      </w:pPr>
      <w:r w:rsidRPr="000E3EF7">
        <w:rPr>
          <w:rFonts w:ascii="HG丸ｺﾞｼｯｸM-PRO" w:eastAsia="HG丸ｺﾞｼｯｸM-PRO" w:hAnsi="HG丸ｺﾞｼｯｸM-PRO" w:hint="eastAsia"/>
          <w:sz w:val="32"/>
        </w:rPr>
        <w:t>【</w:t>
      </w:r>
      <w:r w:rsidR="003C17B6" w:rsidRPr="000E3EF7">
        <w:rPr>
          <w:rFonts w:ascii="HG丸ｺﾞｼｯｸM-PRO" w:eastAsia="HG丸ｺﾞｼｯｸM-PRO" w:hAnsi="HG丸ｺﾞｼｯｸM-PRO" w:hint="eastAsia"/>
          <w:sz w:val="32"/>
        </w:rPr>
        <w:t>（素案）</w:t>
      </w:r>
      <w:r w:rsidRPr="000E3EF7">
        <w:rPr>
          <w:rFonts w:ascii="HG丸ｺﾞｼｯｸM-PRO" w:eastAsia="HG丸ｺﾞｼｯｸM-PRO" w:hAnsi="HG丸ｺﾞｼｯｸM-PRO" w:hint="eastAsia"/>
          <w:sz w:val="32"/>
        </w:rPr>
        <w:t>たたき台】</w:t>
      </w:r>
    </w:p>
    <w:p w:rsidR="00D26A3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Default="00D26A34" w:rsidP="00D26A34">
      <w:pPr>
        <w:rPr>
          <w:rFonts w:ascii="HG丸ｺﾞｼｯｸM-PRO"/>
        </w:rPr>
      </w:pPr>
    </w:p>
    <w:p w:rsidR="00D26A34" w:rsidRPr="003346EA" w:rsidRDefault="00D26A34" w:rsidP="00D26A34">
      <w:pPr>
        <w:rPr>
          <w:rFonts w:ascii="HG丸ｺﾞｼｯｸM-PRO"/>
        </w:rPr>
      </w:pPr>
    </w:p>
    <w:p w:rsidR="00D26A34" w:rsidRDefault="00D26A34" w:rsidP="00D26A34">
      <w:pPr>
        <w:rPr>
          <w:rFonts w:ascii="HG丸ｺﾞｼｯｸM-PRO"/>
        </w:rPr>
      </w:pPr>
    </w:p>
    <w:p w:rsidR="00D26A3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0E7474" w:rsidRDefault="00D26A34" w:rsidP="00D26A34">
      <w:pPr>
        <w:jc w:val="center"/>
        <w:rPr>
          <w:rFonts w:ascii="HG丸ｺﾞｼｯｸM-PRO" w:eastAsia="HG丸ｺﾞｼｯｸM-PRO" w:hAnsi="HG丸ｺﾞｼｯｸM-PRO"/>
          <w:sz w:val="32"/>
          <w:szCs w:val="32"/>
        </w:rPr>
      </w:pPr>
      <w:r w:rsidRPr="000E7474">
        <w:rPr>
          <w:rFonts w:ascii="HG丸ｺﾞｼｯｸM-PRO" w:eastAsia="HG丸ｺﾞｼｯｸM-PRO" w:hAnsi="HG丸ｺﾞｼｯｸM-PRO" w:hint="eastAsia"/>
          <w:sz w:val="32"/>
          <w:szCs w:val="32"/>
        </w:rPr>
        <w:t>平成２６年</w:t>
      </w:r>
      <w:r w:rsidR="00FA308B" w:rsidRPr="000E3EF7">
        <w:rPr>
          <w:rFonts w:ascii="HG丸ｺﾞｼｯｸM-PRO" w:eastAsia="HG丸ｺﾞｼｯｸM-PRO" w:hAnsi="HG丸ｺﾞｼｯｸM-PRO" w:hint="eastAsia"/>
          <w:sz w:val="32"/>
          <w:szCs w:val="32"/>
        </w:rPr>
        <w:t>○</w:t>
      </w:r>
      <w:r w:rsidR="00FA308B" w:rsidRPr="000E7474">
        <w:rPr>
          <w:rFonts w:ascii="HG丸ｺﾞｼｯｸM-PRO" w:eastAsia="HG丸ｺﾞｼｯｸM-PRO" w:hAnsi="HG丸ｺﾞｼｯｸM-PRO" w:hint="eastAsia"/>
          <w:sz w:val="32"/>
          <w:szCs w:val="32"/>
        </w:rPr>
        <w:t>月</w:t>
      </w:r>
    </w:p>
    <w:p w:rsidR="00D26A34" w:rsidRPr="00AC50F4" w:rsidRDefault="00D26A34" w:rsidP="00D26A34">
      <w:pPr>
        <w:jc w:val="center"/>
        <w:rPr>
          <w:rFonts w:ascii="HG丸ｺﾞｼｯｸM-PRO" w:hAnsi="ＭＳ ゴシック"/>
          <w:sz w:val="16"/>
          <w:szCs w:val="16"/>
        </w:rPr>
      </w:pPr>
    </w:p>
    <w:p w:rsidR="00D26A34" w:rsidRPr="00AC50F4" w:rsidRDefault="00D26A34" w:rsidP="00D26A34">
      <w:pPr>
        <w:jc w:val="center"/>
        <w:rPr>
          <w:rFonts w:ascii="HG丸ｺﾞｼｯｸM-PRO" w:hAnsi="ＭＳ ゴシック"/>
        </w:rPr>
      </w:pPr>
      <w:r>
        <w:rPr>
          <w:rFonts w:ascii="HG丸ｺﾞｼｯｸM-PRO"/>
          <w:noProof/>
        </w:rPr>
        <w:drawing>
          <wp:inline distT="0" distB="0" distL="0" distR="0" wp14:anchorId="0A2531AE" wp14:editId="4FEF976F">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Default="00D26A34" w:rsidP="00D26A34">
      <w:pPr>
        <w:jc w:val="left"/>
        <w:rPr>
          <w:rFonts w:ascii="HG丸ｺﾞｼｯｸM-PRO" w:hAnsi="ＭＳ ゴシック"/>
        </w:rPr>
      </w:pPr>
    </w:p>
    <w:p w:rsidR="00D26A34" w:rsidRPr="00AC50F4" w:rsidRDefault="00D26A34" w:rsidP="00D26A34">
      <w:pPr>
        <w:jc w:val="left"/>
        <w:rPr>
          <w:rFonts w:ascii="HG丸ｺﾞｼｯｸM-PRO" w:hAnsi="ＭＳ ゴシック"/>
        </w:rPr>
      </w:pPr>
    </w:p>
    <w:p w:rsidR="00D26A34" w:rsidRDefault="00D26A34" w:rsidP="00D26A34">
      <w:pPr>
        <w:jc w:val="center"/>
        <w:rPr>
          <w:rFonts w:ascii="HG丸ｺﾞｼｯｸM-PRO" w:eastAsia="HG丸ｺﾞｼｯｸM-PRO" w:hAnsi="HG丸ｺﾞｼｯｸM-PRO"/>
          <w:sz w:val="36"/>
        </w:rPr>
      </w:pPr>
      <w:r w:rsidRPr="000E7474">
        <w:rPr>
          <w:rFonts w:ascii="HG丸ｺﾞｼｯｸM-PRO" w:eastAsia="HG丸ｺﾞｼｯｸM-PRO" w:hAnsi="HG丸ｺﾞｼｯｸM-PRO" w:hint="eastAsia"/>
          <w:sz w:val="36"/>
        </w:rPr>
        <w:t>大阪府都市基盤施設維持管理技術審議</w:t>
      </w:r>
      <w:r>
        <w:rPr>
          <w:rFonts w:ascii="HG丸ｺﾞｼｯｸM-PRO" w:eastAsia="HG丸ｺﾞｼｯｸM-PRO" w:hAnsi="HG丸ｺﾞｼｯｸM-PRO" w:hint="eastAsia"/>
          <w:sz w:val="36"/>
        </w:rPr>
        <w:t>会</w:t>
      </w:r>
    </w:p>
    <w:p w:rsidR="00D26A34" w:rsidRPr="008468D0" w:rsidRDefault="00D26A34" w:rsidP="00D26A34"/>
    <w:p w:rsidR="00D26A34" w:rsidRDefault="00D26A34" w:rsidP="00D26A34">
      <w:pPr>
        <w:jc w:val="center"/>
        <w:sectPr w:rsidR="00D26A34" w:rsidSect="00593945">
          <w:footerReference w:type="even" r:id="rId13"/>
          <w:type w:val="continuous"/>
          <w:pgSz w:w="11906" w:h="16838" w:code="9"/>
          <w:pgMar w:top="1418" w:right="1418" w:bottom="1418" w:left="1418" w:header="851" w:footer="851" w:gutter="0"/>
          <w:pgNumType w:chapStyle="1"/>
          <w:cols w:space="425"/>
          <w:docGrid w:type="lines" w:linePitch="360"/>
        </w:sectPr>
      </w:pPr>
    </w:p>
    <w:p w:rsidR="000E7474" w:rsidRPr="00AC50F4" w:rsidRDefault="000E7474" w:rsidP="000E7474">
      <w:pPr>
        <w:rPr>
          <w:rFonts w:ascii="HG丸ｺﾞｼｯｸM-PRO"/>
        </w:rPr>
      </w:pPr>
    </w:p>
    <w:p w:rsidR="000E7474" w:rsidRDefault="000E7474" w:rsidP="000E7474">
      <w:pPr>
        <w:rPr>
          <w:rFonts w:ascii="HG丸ｺﾞｼｯｸM-PRO"/>
        </w:rPr>
      </w:pPr>
    </w:p>
    <w:p w:rsidR="004D4824" w:rsidRDefault="004D4824" w:rsidP="000E7474">
      <w:pPr>
        <w:rPr>
          <w:rFonts w:ascii="HG丸ｺﾞｼｯｸM-PRO"/>
        </w:rPr>
      </w:pPr>
    </w:p>
    <w:p w:rsidR="004D4824" w:rsidRPr="00AC50F4" w:rsidRDefault="004D4824" w:rsidP="000E7474">
      <w:pPr>
        <w:rPr>
          <w:rFonts w:ascii="HG丸ｺﾞｼｯｸM-PRO"/>
        </w:rPr>
      </w:pPr>
    </w:p>
    <w:p w:rsidR="000E7474" w:rsidRPr="00AC50F4" w:rsidRDefault="000E7474" w:rsidP="000E7474">
      <w:pPr>
        <w:rPr>
          <w:rFonts w:ascii="HG丸ｺﾞｼｯｸM-PRO"/>
        </w:rPr>
      </w:pPr>
    </w:p>
    <w:p w:rsidR="000E7474" w:rsidRPr="00AC50F4" w:rsidRDefault="000E7474" w:rsidP="000E7474">
      <w:pPr>
        <w:rPr>
          <w:rFonts w:ascii="HG丸ｺﾞｼｯｸM-PRO"/>
        </w:rPr>
      </w:pPr>
    </w:p>
    <w:p w:rsidR="000E7474" w:rsidRPr="000E7474" w:rsidRDefault="00D26A34" w:rsidP="000E7474">
      <w:pPr>
        <w:jc w:val="center"/>
        <w:rPr>
          <w:rFonts w:ascii="HG丸ｺﾞｼｯｸM-PRO" w:eastAsia="HG丸ｺﾞｼｯｸM-PRO" w:hAnsi="HG丸ｺﾞｼｯｸM-PRO"/>
          <w:sz w:val="44"/>
          <w:szCs w:val="44"/>
        </w:rPr>
      </w:pPr>
      <w:r w:rsidRPr="00D26A34">
        <w:rPr>
          <w:rFonts w:ascii="HG丸ｺﾞｼｯｸM-PRO" w:eastAsia="HG丸ｺﾞｼｯｸM-PRO" w:hAnsi="HG丸ｺﾞｼｯｸM-PRO" w:hint="eastAsia"/>
          <w:sz w:val="44"/>
          <w:szCs w:val="44"/>
        </w:rPr>
        <w:t>都市基盤施設長寿命化計画（仮称）</w:t>
      </w:r>
    </w:p>
    <w:p w:rsidR="000E7474" w:rsidRPr="008468D0" w:rsidRDefault="000E7474" w:rsidP="008468D0"/>
    <w:p w:rsidR="000E7474" w:rsidRPr="00C15F4D" w:rsidRDefault="000E7474" w:rsidP="000E7474">
      <w:pPr>
        <w:rPr>
          <w:rFonts w:ascii="HG丸ｺﾞｼｯｸM-PRO"/>
        </w:rPr>
      </w:pPr>
    </w:p>
    <w:p w:rsidR="000E7474" w:rsidRPr="00AC50F4" w:rsidRDefault="000E7474" w:rsidP="000E7474">
      <w:pPr>
        <w:rPr>
          <w:rFonts w:ascii="HG丸ｺﾞｼｯｸM-PRO"/>
        </w:rPr>
      </w:pPr>
    </w:p>
    <w:p w:rsidR="000E7474" w:rsidRPr="00AC50F4" w:rsidRDefault="000E7474" w:rsidP="000E7474">
      <w:pPr>
        <w:rPr>
          <w:rFonts w:ascii="HG丸ｺﾞｼｯｸM-PRO"/>
        </w:rPr>
      </w:pPr>
    </w:p>
    <w:p w:rsidR="000E7474" w:rsidRPr="000E7474" w:rsidRDefault="000E7474" w:rsidP="008468D0">
      <w:pPr>
        <w:ind w:firstLineChars="200" w:firstLine="640"/>
        <w:rPr>
          <w:rFonts w:ascii="HG丸ｺﾞｼｯｸM-PRO" w:eastAsia="HG丸ｺﾞｼｯｸM-PRO" w:hAnsi="HG丸ｺﾞｼｯｸM-PRO"/>
          <w:sz w:val="32"/>
        </w:rPr>
      </w:pPr>
    </w:p>
    <w:p w:rsidR="000E7474" w:rsidRPr="00D26A34" w:rsidRDefault="00D26A34" w:rsidP="000E7474">
      <w:pPr>
        <w:jc w:val="center"/>
        <w:rPr>
          <w:rFonts w:ascii="HG丸ｺﾞｼｯｸM-PRO" w:eastAsia="HG丸ｺﾞｼｯｸM-PRO" w:hAnsi="HG丸ｺﾞｼｯｸM-PRO"/>
          <w:b/>
          <w:sz w:val="40"/>
          <w:szCs w:val="40"/>
        </w:rPr>
      </w:pPr>
      <w:r w:rsidRPr="00D26A34">
        <w:rPr>
          <w:rFonts w:ascii="HG丸ｺﾞｼｯｸM-PRO" w:eastAsia="HG丸ｺﾞｼｯｸM-PRO" w:hAnsi="HG丸ｺﾞｼｯｸM-PRO" w:hint="eastAsia"/>
          <w:b/>
          <w:sz w:val="40"/>
          <w:szCs w:val="40"/>
        </w:rPr>
        <w:t>第１編　基本</w:t>
      </w:r>
      <w:r w:rsidR="00DF581D">
        <w:rPr>
          <w:rFonts w:ascii="HG丸ｺﾞｼｯｸM-PRO" w:eastAsia="HG丸ｺﾞｼｯｸM-PRO" w:hAnsi="HG丸ｺﾞｼｯｸM-PRO" w:hint="eastAsia"/>
          <w:b/>
          <w:sz w:val="40"/>
          <w:szCs w:val="40"/>
        </w:rPr>
        <w:t>方針</w:t>
      </w:r>
    </w:p>
    <w:p w:rsidR="000E7474" w:rsidRPr="000E7474" w:rsidRDefault="000B32AB" w:rsidP="000E7474">
      <w:pPr>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w:t>
      </w:r>
      <w:r w:rsidR="007A7EFA">
        <w:rPr>
          <w:rFonts w:ascii="HG丸ｺﾞｼｯｸM-PRO" w:eastAsia="HG丸ｺﾞｼｯｸM-PRO" w:hAnsi="HG丸ｺﾞｼｯｸM-PRO" w:hint="eastAsia"/>
          <w:sz w:val="32"/>
        </w:rPr>
        <w:t>（素案）</w:t>
      </w:r>
      <w:r>
        <w:rPr>
          <w:rFonts w:ascii="HG丸ｺﾞｼｯｸM-PRO" w:eastAsia="HG丸ｺﾞｼｯｸM-PRO" w:hAnsi="HG丸ｺﾞｼｯｸM-PRO" w:hint="eastAsia"/>
          <w:sz w:val="32"/>
        </w:rPr>
        <w:t>たたき台】</w:t>
      </w:r>
    </w:p>
    <w:p w:rsidR="000E7474" w:rsidRDefault="000E7474" w:rsidP="000E7474">
      <w:pPr>
        <w:rPr>
          <w:rFonts w:ascii="HG丸ｺﾞｼｯｸM-PRO"/>
        </w:rPr>
      </w:pPr>
    </w:p>
    <w:p w:rsidR="000B32AB" w:rsidRPr="00AC50F4" w:rsidRDefault="000B32AB" w:rsidP="000E7474">
      <w:pPr>
        <w:rPr>
          <w:rFonts w:ascii="HG丸ｺﾞｼｯｸM-PRO"/>
        </w:rPr>
      </w:pPr>
    </w:p>
    <w:p w:rsidR="000E7474" w:rsidRPr="00AC50F4" w:rsidRDefault="000E7474" w:rsidP="000E7474">
      <w:pPr>
        <w:rPr>
          <w:rFonts w:ascii="HG丸ｺﾞｼｯｸM-PRO"/>
        </w:rPr>
      </w:pPr>
    </w:p>
    <w:p w:rsidR="000E7474" w:rsidRDefault="000E7474" w:rsidP="000E7474">
      <w:pPr>
        <w:rPr>
          <w:rFonts w:ascii="HG丸ｺﾞｼｯｸM-PRO"/>
        </w:rPr>
      </w:pPr>
    </w:p>
    <w:p w:rsidR="000E7474" w:rsidRPr="00AC50F4" w:rsidRDefault="000E7474" w:rsidP="000E7474">
      <w:pPr>
        <w:rPr>
          <w:rFonts w:ascii="HG丸ｺﾞｼｯｸM-PRO"/>
        </w:rPr>
      </w:pPr>
    </w:p>
    <w:p w:rsidR="000E7474" w:rsidRDefault="000E7474" w:rsidP="000E7474">
      <w:pPr>
        <w:rPr>
          <w:rFonts w:ascii="HG丸ｺﾞｼｯｸM-PRO"/>
        </w:rPr>
      </w:pPr>
    </w:p>
    <w:p w:rsidR="008468D0" w:rsidRDefault="008468D0" w:rsidP="000E7474">
      <w:pPr>
        <w:rPr>
          <w:rFonts w:ascii="HG丸ｺﾞｼｯｸM-PRO"/>
        </w:rPr>
      </w:pPr>
    </w:p>
    <w:p w:rsidR="008468D0" w:rsidRPr="00AC50F4" w:rsidRDefault="008468D0" w:rsidP="000E7474">
      <w:pPr>
        <w:rPr>
          <w:rFonts w:ascii="HG丸ｺﾞｼｯｸM-PRO"/>
        </w:rPr>
      </w:pPr>
    </w:p>
    <w:p w:rsidR="000E7474" w:rsidRPr="00571A09" w:rsidRDefault="000E7474" w:rsidP="000E7474">
      <w:pPr>
        <w:rPr>
          <w:rFonts w:ascii="HG丸ｺﾞｼｯｸM-PRO"/>
        </w:rPr>
      </w:pPr>
    </w:p>
    <w:p w:rsidR="000E7474" w:rsidRPr="00AC50F4" w:rsidRDefault="000E7474" w:rsidP="000E7474">
      <w:pPr>
        <w:rPr>
          <w:rFonts w:ascii="HG丸ｺﾞｼｯｸM-PRO"/>
        </w:rPr>
      </w:pPr>
    </w:p>
    <w:p w:rsidR="000E7474" w:rsidRPr="000E7474" w:rsidRDefault="000E7474" w:rsidP="000E7474">
      <w:pPr>
        <w:jc w:val="center"/>
        <w:rPr>
          <w:rFonts w:ascii="HG丸ｺﾞｼｯｸM-PRO" w:eastAsia="HG丸ｺﾞｼｯｸM-PRO" w:hAnsi="HG丸ｺﾞｼｯｸM-PRO"/>
          <w:sz w:val="32"/>
          <w:szCs w:val="32"/>
        </w:rPr>
      </w:pPr>
      <w:r w:rsidRPr="000E7474">
        <w:rPr>
          <w:rFonts w:ascii="HG丸ｺﾞｼｯｸM-PRO" w:eastAsia="HG丸ｺﾞｼｯｸM-PRO" w:hAnsi="HG丸ｺﾞｼｯｸM-PRO" w:hint="eastAsia"/>
          <w:sz w:val="32"/>
          <w:szCs w:val="32"/>
        </w:rPr>
        <w:t>平成２６年</w:t>
      </w:r>
      <w:r w:rsidR="00FA308B" w:rsidRPr="000E3EF7">
        <w:rPr>
          <w:rFonts w:ascii="HG丸ｺﾞｼｯｸM-PRO" w:eastAsia="HG丸ｺﾞｼｯｸM-PRO" w:hAnsi="HG丸ｺﾞｼｯｸM-PRO" w:hint="eastAsia"/>
          <w:sz w:val="32"/>
          <w:szCs w:val="32"/>
        </w:rPr>
        <w:t>○月</w:t>
      </w:r>
      <w:bookmarkStart w:id="0" w:name="_GoBack"/>
      <w:bookmarkEnd w:id="0"/>
    </w:p>
    <w:p w:rsidR="000E7474" w:rsidRPr="00AC50F4" w:rsidRDefault="000E7474" w:rsidP="000E7474">
      <w:pPr>
        <w:jc w:val="center"/>
        <w:rPr>
          <w:rFonts w:ascii="HG丸ｺﾞｼｯｸM-PRO" w:hAnsi="ＭＳ ゴシック"/>
          <w:sz w:val="16"/>
          <w:szCs w:val="16"/>
        </w:rPr>
      </w:pPr>
    </w:p>
    <w:p w:rsidR="000E7474" w:rsidRPr="00AC50F4" w:rsidRDefault="0067479D" w:rsidP="000E7474">
      <w:pPr>
        <w:jc w:val="center"/>
        <w:rPr>
          <w:rFonts w:ascii="HG丸ｺﾞｼｯｸM-PRO" w:hAnsi="ＭＳ ゴシック"/>
        </w:rPr>
      </w:pPr>
      <w:r>
        <w:rPr>
          <w:rFonts w:ascii="HG丸ｺﾞｼｯｸM-PRO"/>
          <w:noProof/>
        </w:rPr>
        <w:drawing>
          <wp:inline distT="0" distB="0" distL="0" distR="0">
            <wp:extent cx="685800" cy="504825"/>
            <wp:effectExtent l="0" t="0" r="0" b="9525"/>
            <wp:docPr id="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0E7474" w:rsidRDefault="000E7474" w:rsidP="000E7474">
      <w:pPr>
        <w:jc w:val="left"/>
        <w:rPr>
          <w:rFonts w:ascii="HG丸ｺﾞｼｯｸM-PRO" w:hAnsi="ＭＳ ゴシック"/>
        </w:rPr>
      </w:pPr>
    </w:p>
    <w:p w:rsidR="008468D0" w:rsidRPr="00AC50F4" w:rsidRDefault="008468D0" w:rsidP="000E7474">
      <w:pPr>
        <w:jc w:val="left"/>
        <w:rPr>
          <w:rFonts w:ascii="HG丸ｺﾞｼｯｸM-PRO" w:hAnsi="ＭＳ ゴシック"/>
        </w:rPr>
      </w:pPr>
    </w:p>
    <w:p w:rsidR="001738D4" w:rsidRDefault="000E7474" w:rsidP="000E7474">
      <w:pPr>
        <w:jc w:val="center"/>
        <w:rPr>
          <w:rFonts w:ascii="HG丸ｺﾞｼｯｸM-PRO" w:eastAsia="HG丸ｺﾞｼｯｸM-PRO" w:hAnsi="HG丸ｺﾞｼｯｸM-PRO"/>
          <w:sz w:val="36"/>
        </w:rPr>
      </w:pPr>
      <w:r w:rsidRPr="000E7474">
        <w:rPr>
          <w:rFonts w:ascii="HG丸ｺﾞｼｯｸM-PRO" w:eastAsia="HG丸ｺﾞｼｯｸM-PRO" w:hAnsi="HG丸ｺﾞｼｯｸM-PRO" w:hint="eastAsia"/>
          <w:sz w:val="36"/>
        </w:rPr>
        <w:t>大阪府都市基盤施設維持管理技術審議</w:t>
      </w:r>
      <w:r w:rsidR="00CE54CD">
        <w:rPr>
          <w:rFonts w:ascii="HG丸ｺﾞｼｯｸM-PRO" w:eastAsia="HG丸ｺﾞｼｯｸM-PRO" w:hAnsi="HG丸ｺﾞｼｯｸM-PRO" w:hint="eastAsia"/>
          <w:sz w:val="36"/>
        </w:rPr>
        <w:t>会</w:t>
      </w:r>
    </w:p>
    <w:p w:rsidR="008468D0" w:rsidRPr="008468D0" w:rsidRDefault="008468D0" w:rsidP="008468D0"/>
    <w:p w:rsidR="008468D0" w:rsidRDefault="008468D0" w:rsidP="000E7474">
      <w:pPr>
        <w:jc w:val="center"/>
        <w:sectPr w:rsidR="008468D0" w:rsidSect="00593945">
          <w:footerReference w:type="even" r:id="rId14"/>
          <w:type w:val="continuous"/>
          <w:pgSz w:w="11906" w:h="16838" w:code="9"/>
          <w:pgMar w:top="1418" w:right="1418" w:bottom="1418" w:left="1418" w:header="851" w:footer="851" w:gutter="0"/>
          <w:pgNumType w:chapStyle="1"/>
          <w:cols w:space="425"/>
          <w:docGrid w:type="lines" w:linePitch="360"/>
        </w:sectPr>
      </w:pPr>
    </w:p>
    <w:p w:rsidR="002834C9" w:rsidRPr="002834C9" w:rsidRDefault="002834C9" w:rsidP="002834C9"/>
    <w:p w:rsidR="001738D4" w:rsidRPr="00EC355A" w:rsidRDefault="00EC355A">
      <w:pPr>
        <w:pStyle w:val="42"/>
        <w:rPr>
          <w:rFonts w:ascii="HG丸ｺﾞｼｯｸM-PRO" w:eastAsia="HG丸ｺﾞｼｯｸM-PRO" w:hAnsi="HG丸ｺﾞｼｯｸM-PRO"/>
          <w:sz w:val="28"/>
          <w:szCs w:val="28"/>
        </w:rPr>
      </w:pPr>
      <w:r w:rsidRPr="00EC355A">
        <w:rPr>
          <w:rFonts w:ascii="HG丸ｺﾞｼｯｸM-PRO" w:eastAsia="HG丸ｺﾞｼｯｸM-PRO" w:hAnsi="HG丸ｺﾞｼｯｸM-PRO" w:hint="eastAsia"/>
          <w:sz w:val="28"/>
          <w:szCs w:val="28"/>
        </w:rPr>
        <w:t xml:space="preserve">－　</w:t>
      </w:r>
      <w:r w:rsidR="001738D4" w:rsidRPr="00EC355A">
        <w:rPr>
          <w:rFonts w:ascii="HG丸ｺﾞｼｯｸM-PRO" w:eastAsia="HG丸ｺﾞｼｯｸM-PRO" w:hAnsi="HG丸ｺﾞｼｯｸM-PRO" w:hint="eastAsia"/>
          <w:sz w:val="28"/>
          <w:szCs w:val="28"/>
        </w:rPr>
        <w:t>目　次</w:t>
      </w:r>
      <w:r w:rsidRPr="00EC355A">
        <w:rPr>
          <w:rFonts w:ascii="HG丸ｺﾞｼｯｸM-PRO" w:eastAsia="HG丸ｺﾞｼｯｸM-PRO" w:hAnsi="HG丸ｺﾞｼｯｸM-PRO" w:hint="eastAsia"/>
          <w:sz w:val="28"/>
          <w:szCs w:val="28"/>
        </w:rPr>
        <w:t xml:space="preserve">　－</w:t>
      </w:r>
    </w:p>
    <w:p w:rsidR="006F4B67" w:rsidRPr="006F4B67" w:rsidRDefault="001738D4">
      <w:pPr>
        <w:pStyle w:val="13"/>
        <w:rPr>
          <w:rFonts w:cstheme="minorBidi"/>
          <w:sz w:val="21"/>
          <w:szCs w:val="22"/>
        </w:rPr>
      </w:pPr>
      <w:r w:rsidRPr="006F4B67">
        <w:rPr>
          <w:b/>
        </w:rPr>
        <w:fldChar w:fldCharType="begin"/>
      </w:r>
      <w:r w:rsidRPr="006F4B67">
        <w:rPr>
          <w:b/>
        </w:rPr>
        <w:instrText xml:space="preserve"> TOC \o "1-3" \h \z </w:instrText>
      </w:r>
      <w:r w:rsidRPr="006F4B67">
        <w:rPr>
          <w:b/>
        </w:rPr>
        <w:fldChar w:fldCharType="separate"/>
      </w:r>
      <w:hyperlink w:anchor="_Toc389156378" w:history="1">
        <w:r w:rsidR="006F4B67" w:rsidRPr="006F4B67">
          <w:rPr>
            <w:rStyle w:val="ac"/>
          </w:rPr>
          <w:t>1.</w:t>
        </w:r>
        <w:r w:rsidR="006F4B67" w:rsidRPr="006F4B67">
          <w:rPr>
            <w:rFonts w:cstheme="minorBidi"/>
            <w:sz w:val="21"/>
            <w:szCs w:val="22"/>
          </w:rPr>
          <w:tab/>
        </w:r>
        <w:r w:rsidR="006F4B67" w:rsidRPr="006F4B67">
          <w:rPr>
            <w:rStyle w:val="ac"/>
            <w:rFonts w:hint="eastAsia"/>
          </w:rPr>
          <w:t>はじめに</w:t>
        </w:r>
        <w:r w:rsidR="006F4B67" w:rsidRPr="006F4B67">
          <w:rPr>
            <w:webHidden/>
          </w:rPr>
          <w:tab/>
        </w:r>
        <w:r w:rsidR="006F4B67" w:rsidRPr="006F4B67">
          <w:rPr>
            <w:webHidden/>
          </w:rPr>
          <w:fldChar w:fldCharType="begin"/>
        </w:r>
        <w:r w:rsidR="006F4B67" w:rsidRPr="006F4B67">
          <w:rPr>
            <w:webHidden/>
          </w:rPr>
          <w:instrText xml:space="preserve"> PAGEREF _Toc389156378 \h </w:instrText>
        </w:r>
        <w:r w:rsidR="006F4B67" w:rsidRPr="006F4B67">
          <w:rPr>
            <w:webHidden/>
          </w:rPr>
        </w:r>
        <w:r w:rsidR="006F4B67" w:rsidRPr="006F4B67">
          <w:rPr>
            <w:webHidden/>
          </w:rPr>
          <w:fldChar w:fldCharType="separate"/>
        </w:r>
        <w:r w:rsidR="00FF703E">
          <w:rPr>
            <w:webHidden/>
          </w:rPr>
          <w:t>1</w:t>
        </w:r>
        <w:r w:rsidR="006F4B67" w:rsidRPr="006F4B67">
          <w:rPr>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7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6F4B67" w:rsidRPr="006F4B67">
          <w:rPr>
            <w:rStyle w:val="ac"/>
            <w:rFonts w:ascii="HG丸ｺﾞｼｯｸM-PRO" w:eastAsia="HG丸ｺﾞｼｯｸM-PRO" w:hAnsi="HG丸ｺﾞｼｯｸM-PRO" w:hint="eastAsia"/>
            <w:noProof/>
          </w:rPr>
          <w:t xml:space="preserve"> はじめに</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_Toc389156379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1</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6F4B67" w:rsidRPr="006F4B67">
          <w:rPr>
            <w:rStyle w:val="ac"/>
            <w:rFonts w:ascii="HG丸ｺﾞｼｯｸM-PRO" w:eastAsia="HG丸ｺﾞｼｯｸM-PRO" w:hAnsi="HG丸ｺﾞｼｯｸM-PRO" w:hint="eastAsia"/>
            <w:noProof/>
          </w:rPr>
          <w:t xml:space="preserve"> 審議会委員</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13"/>
        <w:rPr>
          <w:rFonts w:cstheme="minorBidi"/>
          <w:sz w:val="21"/>
          <w:szCs w:val="22"/>
        </w:rPr>
      </w:pPr>
      <w:hyperlink w:anchor="_Toc389156381" w:history="1">
        <w:r w:rsidR="006F4B67" w:rsidRPr="006F4B67">
          <w:rPr>
            <w:rStyle w:val="ac"/>
          </w:rPr>
          <w:t>2.</w:t>
        </w:r>
        <w:r w:rsidR="006F4B67" w:rsidRPr="006F4B67">
          <w:rPr>
            <w:rFonts w:cstheme="minorBidi"/>
            <w:sz w:val="21"/>
            <w:szCs w:val="22"/>
          </w:rPr>
          <w:tab/>
        </w:r>
        <w:r w:rsidR="006F4B67" w:rsidRPr="006F4B67">
          <w:rPr>
            <w:rStyle w:val="ac"/>
            <w:rFonts w:hint="eastAsia"/>
          </w:rPr>
          <w:t>大阪府における維持管理・更新の現状と課題</w:t>
        </w:r>
        <w:r w:rsidR="006F4B67" w:rsidRPr="006F4B67">
          <w:rPr>
            <w:webHidden/>
          </w:rPr>
          <w:tab/>
        </w:r>
        <w:r w:rsidR="006F4B67" w:rsidRPr="006F4B67">
          <w:rPr>
            <w:webHidden/>
          </w:rPr>
          <w:fldChar w:fldCharType="begin"/>
        </w:r>
        <w:r w:rsidR="006F4B67" w:rsidRPr="006F4B67">
          <w:rPr>
            <w:webHidden/>
          </w:rPr>
          <w:instrText xml:space="preserve"> PAGEREF _Toc389156381 \h </w:instrText>
        </w:r>
        <w:r w:rsidR="006F4B67" w:rsidRPr="006F4B67">
          <w:rPr>
            <w:webHidden/>
          </w:rPr>
        </w:r>
        <w:r w:rsidR="006F4B67" w:rsidRPr="006F4B67">
          <w:rPr>
            <w:webHidden/>
          </w:rPr>
          <w:fldChar w:fldCharType="separate"/>
        </w:r>
        <w:r>
          <w:rPr>
            <w:webHidden/>
          </w:rPr>
          <w:t>3</w:t>
        </w:r>
        <w:r w:rsidR="006F4B67" w:rsidRPr="006F4B67">
          <w:rPr>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2"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6F4B67" w:rsidRPr="006F4B67">
          <w:rPr>
            <w:rStyle w:val="ac"/>
            <w:rFonts w:ascii="HG丸ｺﾞｼｯｸM-PRO" w:eastAsia="HG丸ｺﾞｼｯｸM-PRO" w:hAnsi="HG丸ｺﾞｼｯｸM-PRO" w:hint="eastAsia"/>
            <w:noProof/>
          </w:rPr>
          <w:t xml:space="preserve"> 都市基盤施設を取り巻く現状</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_Toc389156382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6F4B67" w:rsidRPr="006F4B67">
          <w:rPr>
            <w:rStyle w:val="ac"/>
            <w:rFonts w:ascii="HG丸ｺﾞｼｯｸM-PRO" w:eastAsia="HG丸ｺﾞｼｯｸM-PRO" w:hAnsi="HG丸ｺﾞｼｯｸM-PRO" w:hint="eastAsia"/>
            <w:noProof/>
          </w:rPr>
          <w:t xml:space="preserve"> 課題認識</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21</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13"/>
        <w:rPr>
          <w:rFonts w:cstheme="minorBidi"/>
          <w:sz w:val="21"/>
          <w:szCs w:val="22"/>
        </w:rPr>
      </w:pPr>
      <w:hyperlink w:anchor="_Toc389156384" w:history="1">
        <w:r w:rsidR="006F4B67" w:rsidRPr="006F4B67">
          <w:rPr>
            <w:rStyle w:val="ac"/>
          </w:rPr>
          <w:t>3.</w:t>
        </w:r>
        <w:r w:rsidR="006F4B67" w:rsidRPr="006F4B67">
          <w:rPr>
            <w:rFonts w:cstheme="minorBidi"/>
            <w:sz w:val="21"/>
            <w:szCs w:val="22"/>
          </w:rPr>
          <w:tab/>
        </w:r>
        <w:r w:rsidR="006F4B67" w:rsidRPr="006F4B67">
          <w:rPr>
            <w:rStyle w:val="ac"/>
            <w:rFonts w:hint="eastAsia"/>
          </w:rPr>
          <w:t>都市基盤施設長寿命化計画（仮称）の構成</w:t>
        </w:r>
        <w:r w:rsidR="006F4B67" w:rsidRPr="006F4B67">
          <w:rPr>
            <w:webHidden/>
          </w:rPr>
          <w:tab/>
        </w:r>
        <w:r w:rsidR="006F4B67" w:rsidRPr="006F4B67">
          <w:rPr>
            <w:webHidden/>
          </w:rPr>
          <w:fldChar w:fldCharType="begin"/>
        </w:r>
        <w:r w:rsidR="006F4B67" w:rsidRPr="006F4B67">
          <w:rPr>
            <w:webHidden/>
          </w:rPr>
          <w:instrText xml:space="preserve"> PAGEREF _Toc389156384 \h </w:instrText>
        </w:r>
        <w:r w:rsidR="006F4B67" w:rsidRPr="006F4B67">
          <w:rPr>
            <w:webHidden/>
          </w:rPr>
        </w:r>
        <w:r w:rsidR="006F4B67" w:rsidRPr="006F4B67">
          <w:rPr>
            <w:webHidden/>
          </w:rPr>
          <w:fldChar w:fldCharType="separate"/>
        </w:r>
        <w:r>
          <w:rPr>
            <w:webHidden/>
          </w:rPr>
          <w:t>22</w:t>
        </w:r>
        <w:r w:rsidR="006F4B67" w:rsidRPr="006F4B67">
          <w:rPr>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6F4B67" w:rsidRPr="006F4B67">
          <w:rPr>
            <w:rStyle w:val="ac"/>
            <w:rFonts w:ascii="HG丸ｺﾞｼｯｸM-PRO" w:eastAsia="HG丸ｺﾞｼｯｸM-PRO" w:hAnsi="HG丸ｺﾞｼｯｸM-PRO" w:hint="eastAsia"/>
            <w:noProof/>
          </w:rPr>
          <w:t xml:space="preserve"> 本計画の位置づけ</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22</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6F4B67" w:rsidRPr="006F4B67">
          <w:rPr>
            <w:rStyle w:val="ac"/>
            <w:rFonts w:ascii="HG丸ｺﾞｼｯｸM-PRO" w:eastAsia="HG丸ｺﾞｼｯｸM-PRO" w:hAnsi="HG丸ｺﾞｼｯｸM-PRO" w:hint="eastAsia"/>
            <w:noProof/>
          </w:rPr>
          <w:t xml:space="preserve"> 本計画の構成</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23</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6F4B67" w:rsidRPr="006F4B67">
          <w:rPr>
            <w:rStyle w:val="ac"/>
            <w:rFonts w:ascii="HG丸ｺﾞｼｯｸM-PRO" w:eastAsia="HG丸ｺﾞｼｯｸM-PRO" w:hAnsi="HG丸ｺﾞｼｯｸM-PRO" w:hint="eastAsia"/>
            <w:noProof/>
          </w:rPr>
          <w:t xml:space="preserve"> 本計画の対象施設</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24</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6F4B67" w:rsidRPr="006F4B67">
          <w:rPr>
            <w:rStyle w:val="ac"/>
            <w:rFonts w:ascii="HG丸ｺﾞｼｯｸM-PRO" w:eastAsia="HG丸ｺﾞｼｯｸM-PRO" w:hAnsi="HG丸ｺﾞｼｯｸM-PRO" w:hint="eastAsia"/>
            <w:noProof/>
          </w:rPr>
          <w:t xml:space="preserve"> 本計画の対象期間</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24</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8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6F4B67" w:rsidRPr="006F4B67">
          <w:rPr>
            <w:rStyle w:val="ac"/>
            <w:rFonts w:ascii="HG丸ｺﾞｼｯｸM-PRO" w:eastAsia="HG丸ｺﾞｼｯｸM-PRO" w:hAnsi="HG丸ｺﾞｼｯｸM-PRO" w:hint="eastAsia"/>
            <w:noProof/>
          </w:rPr>
          <w:t xml:space="preserve"> インフラ長寿命化計画との整合</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25</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9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3.6</w:t>
        </w:r>
        <w:r w:rsidR="006F4B67" w:rsidRPr="006F4B67">
          <w:rPr>
            <w:rStyle w:val="ac"/>
            <w:rFonts w:ascii="HG丸ｺﾞｼｯｸM-PRO" w:eastAsia="HG丸ｺﾞｼｯｸM-PRO" w:hAnsi="HG丸ｺﾞｼｯｸM-PRO" w:hint="eastAsia"/>
            <w:noProof/>
          </w:rPr>
          <w:t xml:space="preserve"> 参照すべき基準類</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27</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91"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3.7</w:t>
        </w:r>
        <w:r w:rsidR="006F4B67" w:rsidRPr="006F4B67">
          <w:rPr>
            <w:rStyle w:val="ac"/>
            <w:rFonts w:ascii="HG丸ｺﾞｼｯｸM-PRO" w:eastAsia="HG丸ｺﾞｼｯｸM-PRO" w:hAnsi="HG丸ｺﾞｼｯｸM-PRO" w:hint="eastAsia"/>
            <w:noProof/>
          </w:rPr>
          <w:t xml:space="preserve"> 用語の定義</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_Toc389156391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29</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13"/>
        <w:rPr>
          <w:rFonts w:cstheme="minorBidi"/>
          <w:sz w:val="21"/>
          <w:szCs w:val="22"/>
        </w:rPr>
      </w:pPr>
      <w:hyperlink w:anchor="_Toc389156392" w:history="1">
        <w:r w:rsidR="006F4B67" w:rsidRPr="006F4B67">
          <w:rPr>
            <w:rStyle w:val="ac"/>
          </w:rPr>
          <w:t>4.</w:t>
        </w:r>
        <w:r w:rsidR="006F4B67" w:rsidRPr="006F4B67">
          <w:rPr>
            <w:rFonts w:cstheme="minorBidi"/>
            <w:sz w:val="21"/>
            <w:szCs w:val="22"/>
          </w:rPr>
          <w:tab/>
        </w:r>
        <w:r w:rsidR="006F4B67" w:rsidRPr="006F4B67">
          <w:rPr>
            <w:rStyle w:val="ac"/>
            <w:rFonts w:hint="eastAsia"/>
          </w:rPr>
          <w:t>都市基盤施設長寿命化計画：基本方針</w:t>
        </w:r>
        <w:r w:rsidR="006F4B67" w:rsidRPr="006F4B67">
          <w:rPr>
            <w:webHidden/>
          </w:rPr>
          <w:tab/>
        </w:r>
        <w:r w:rsidR="006F4B67" w:rsidRPr="006F4B67">
          <w:rPr>
            <w:webHidden/>
          </w:rPr>
          <w:fldChar w:fldCharType="begin"/>
        </w:r>
        <w:r w:rsidR="006F4B67" w:rsidRPr="006F4B67">
          <w:rPr>
            <w:webHidden/>
          </w:rPr>
          <w:instrText xml:space="preserve"> PAGEREF _Toc389156392 \h </w:instrText>
        </w:r>
        <w:r w:rsidR="006F4B67" w:rsidRPr="006F4B67">
          <w:rPr>
            <w:webHidden/>
          </w:rPr>
        </w:r>
        <w:r w:rsidR="006F4B67" w:rsidRPr="006F4B67">
          <w:rPr>
            <w:webHidden/>
          </w:rPr>
          <w:fldChar w:fldCharType="separate"/>
        </w:r>
        <w:r>
          <w:rPr>
            <w:webHidden/>
          </w:rPr>
          <w:t>30</w:t>
        </w:r>
        <w:r w:rsidR="006F4B67" w:rsidRPr="006F4B67">
          <w:rPr>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9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w:t>
        </w:r>
        <w:r w:rsidR="006F4B67" w:rsidRPr="006F4B67">
          <w:rPr>
            <w:rStyle w:val="ac"/>
            <w:rFonts w:ascii="HG丸ｺﾞｼｯｸM-PRO" w:eastAsia="HG丸ｺﾞｼｯｸM-PRO" w:hAnsi="HG丸ｺﾞｼｯｸM-PRO" w:hint="eastAsia"/>
            <w:noProof/>
          </w:rPr>
          <w:t xml:space="preserve"> 戦略的維持管理の方針</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30</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4"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4.1.1</w:t>
        </w:r>
        <w:r w:rsidR="006F4B67" w:rsidRPr="006F4B67">
          <w:rPr>
            <w:rStyle w:val="ac"/>
            <w:rFonts w:ascii="HG丸ｺﾞｼｯｸM-PRO" w:eastAsia="HG丸ｺﾞｼｯｸM-PRO" w:hAnsi="HG丸ｺﾞｼｯｸM-PRO" w:hint="eastAsia"/>
            <w:noProof/>
          </w:rPr>
          <w:t xml:space="preserve"> 維持管理にあたっての大原則</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_Toc389156394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30</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4.1.2</w:t>
        </w:r>
        <w:r w:rsidR="006F4B67" w:rsidRPr="006F4B67">
          <w:rPr>
            <w:rStyle w:val="ac"/>
            <w:rFonts w:ascii="HG丸ｺﾞｼｯｸM-PRO" w:eastAsia="HG丸ｺﾞｼｯｸM-PRO" w:hAnsi="HG丸ｺﾞｼｯｸM-PRO" w:hint="eastAsia"/>
            <w:noProof/>
          </w:rPr>
          <w:t xml:space="preserve"> 維持管理マネジメント体制</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31</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4.1.3</w:t>
        </w:r>
        <w:r w:rsidR="006F4B67" w:rsidRPr="006F4B67">
          <w:rPr>
            <w:rStyle w:val="ac"/>
            <w:rFonts w:ascii="HG丸ｺﾞｼｯｸM-PRO" w:eastAsia="HG丸ｺﾞｼｯｸM-PRO" w:hAnsi="HG丸ｺﾞｼｯｸM-PRO" w:hint="eastAsia"/>
            <w:noProof/>
          </w:rPr>
          <w:t xml:space="preserve"> 主な管理対象施設</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36</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39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w:t>
        </w:r>
        <w:r w:rsidR="006F4B67" w:rsidRPr="006F4B67">
          <w:rPr>
            <w:rStyle w:val="ac"/>
            <w:rFonts w:ascii="HG丸ｺﾞｼｯｸM-PRO" w:eastAsia="HG丸ｺﾞｼｯｸM-PRO" w:hAnsi="HG丸ｺﾞｼｯｸM-PRO" w:hint="eastAsia"/>
            <w:noProof/>
          </w:rPr>
          <w:t xml:space="preserve"> 効率的・効果的な維持管理手法の確立</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38</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4.2.1</w:t>
        </w:r>
        <w:r w:rsidR="006F4B67" w:rsidRPr="006F4B67">
          <w:rPr>
            <w:rStyle w:val="ac"/>
            <w:rFonts w:ascii="HG丸ｺﾞｼｯｸM-PRO" w:eastAsia="HG丸ｺﾞｼｯｸM-PRO" w:hAnsi="HG丸ｺﾞｼｯｸM-PRO" w:hint="eastAsia"/>
            <w:noProof/>
          </w:rPr>
          <w:t xml:space="preserve"> 点検、診断、評価の手法や体制等の充実</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38</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4.2.2</w:t>
        </w:r>
        <w:r w:rsidR="006F4B67" w:rsidRPr="006F4B67">
          <w:rPr>
            <w:rStyle w:val="ac"/>
            <w:rFonts w:ascii="HG丸ｺﾞｼｯｸM-PRO" w:eastAsia="HG丸ｺﾞｼｯｸM-PRO" w:hAnsi="HG丸ｺﾞｼｯｸM-PRO" w:hint="eastAsia"/>
            <w:noProof/>
          </w:rPr>
          <w:t xml:space="preserve"> 施設の特性に応じた維持管理手法の体系化</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55</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4.2.3</w:t>
        </w:r>
        <w:r w:rsidR="006F4B67" w:rsidRPr="006F4B67">
          <w:rPr>
            <w:rStyle w:val="ac"/>
            <w:rFonts w:ascii="HG丸ｺﾞｼｯｸM-PRO" w:eastAsia="HG丸ｺﾞｼｯｸM-PRO" w:hAnsi="HG丸ｺﾞｼｯｸM-PRO" w:hint="eastAsia"/>
            <w:noProof/>
          </w:rPr>
          <w:t xml:space="preserve"> 重点化指標・優先順位の考え方</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69</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1"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4.2.4</w:t>
        </w:r>
        <w:r w:rsidR="006F4B67" w:rsidRPr="006F4B67">
          <w:rPr>
            <w:rStyle w:val="ac"/>
            <w:rFonts w:ascii="HG丸ｺﾞｼｯｸM-PRO" w:eastAsia="HG丸ｺﾞｼｯｸM-PRO" w:hAnsi="HG丸ｺﾞｼｯｸM-PRO" w:hint="eastAsia"/>
            <w:noProof/>
          </w:rPr>
          <w:t xml:space="preserve"> 日常的な維持管理の着実な実践</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_Toc389156401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73</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2"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4.2.5</w:t>
        </w:r>
        <w:r w:rsidR="006F4B67" w:rsidRPr="006F4B67">
          <w:rPr>
            <w:rStyle w:val="ac"/>
            <w:rFonts w:ascii="HG丸ｺﾞｼｯｸM-PRO" w:eastAsia="HG丸ｺﾞｼｯｸM-PRO" w:hAnsi="HG丸ｺﾞｼｯｸM-PRO" w:hint="eastAsia"/>
            <w:noProof/>
          </w:rPr>
          <w:t xml:space="preserve"> 維持管理を見通した新設工事上の工夫</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_Toc389156402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82</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4.2.6</w:t>
        </w:r>
        <w:r w:rsidR="006F4B67" w:rsidRPr="006F4B67">
          <w:rPr>
            <w:rStyle w:val="ac"/>
            <w:rFonts w:ascii="HG丸ｺﾞｼｯｸM-PRO" w:eastAsia="HG丸ｺﾞｼｯｸM-PRO" w:hAnsi="HG丸ｺﾞｼｯｸM-PRO" w:hint="eastAsia"/>
            <w:noProof/>
          </w:rPr>
          <w:t xml:space="preserve"> 新たな技術、材料、工法の活用と促進策</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83</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4"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4.2.7</w:t>
        </w:r>
        <w:r w:rsidR="006F4B67" w:rsidRPr="006F4B67">
          <w:rPr>
            <w:rStyle w:val="ac"/>
            <w:rFonts w:ascii="HG丸ｺﾞｼｯｸM-PRO" w:eastAsia="HG丸ｺﾞｼｯｸM-PRO" w:hAnsi="HG丸ｺﾞｼｯｸM-PRO" w:hint="eastAsia"/>
            <w:noProof/>
          </w:rPr>
          <w:t xml:space="preserve"> 事業評価（効果）の検証【次回以降】</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_Toc389156404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84</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40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4.3</w:t>
        </w:r>
        <w:r w:rsidR="006F4B67" w:rsidRPr="006F4B67">
          <w:rPr>
            <w:rStyle w:val="ac"/>
            <w:rFonts w:ascii="HG丸ｺﾞｼｯｸM-PRO" w:eastAsia="HG丸ｺﾞｼｯｸM-PRO" w:hAnsi="HG丸ｺﾞｼｯｸM-PRO" w:hint="eastAsia"/>
            <w:noProof/>
          </w:rPr>
          <w:t xml:space="preserve"> 維持管理・更新等のコストの見通し</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86</w:t>
        </w:r>
        <w:r w:rsidR="006F4B67" w:rsidRPr="006F4B67">
          <w:rPr>
            <w:rFonts w:ascii="HG丸ｺﾞｼｯｸM-PRO" w:eastAsia="HG丸ｺﾞｼｯｸM-PRO" w:hAnsi="HG丸ｺﾞｼｯｸM-PRO"/>
            <w:noProof/>
            <w:webHidden/>
          </w:rPr>
          <w:fldChar w:fldCharType="end"/>
        </w:r>
      </w:hyperlink>
    </w:p>
    <w:p w:rsidR="006F4B67" w:rsidRPr="006F4B67" w:rsidRDefault="00FF703E">
      <w:pPr>
        <w:pStyle w:val="24"/>
        <w:tabs>
          <w:tab w:val="right" w:leader="middleDot" w:pos="9060"/>
        </w:tabs>
        <w:rPr>
          <w:rFonts w:ascii="HG丸ｺﾞｼｯｸM-PRO" w:eastAsia="HG丸ｺﾞｼｯｸM-PRO" w:hAnsi="HG丸ｺﾞｼｯｸM-PRO" w:cstheme="minorBidi"/>
          <w:noProof/>
          <w:szCs w:val="22"/>
        </w:rPr>
      </w:pPr>
      <w:hyperlink w:anchor="_Toc38915640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w:t>
        </w:r>
        <w:r w:rsidR="006F4B67" w:rsidRPr="006F4B67">
          <w:rPr>
            <w:rStyle w:val="ac"/>
            <w:rFonts w:ascii="HG丸ｺﾞｼｯｸM-PRO" w:eastAsia="HG丸ｺﾞｼｯｸM-PRO" w:hAnsi="HG丸ｺﾞｼｯｸM-PRO" w:hint="eastAsia"/>
            <w:noProof/>
          </w:rPr>
          <w:t xml:space="preserve"> 持続可能な維持管理の仕組づくり</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89</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4.4.1</w:t>
        </w:r>
        <w:r w:rsidR="006F4B67" w:rsidRPr="006F4B67">
          <w:rPr>
            <w:rStyle w:val="ac"/>
            <w:rFonts w:ascii="HG丸ｺﾞｼｯｸM-PRO" w:eastAsia="HG丸ｺﾞｼｯｸM-PRO" w:hAnsi="HG丸ｺﾞｼｯｸM-PRO" w:hint="eastAsia"/>
            <w:noProof/>
          </w:rPr>
          <w:t xml:space="preserve"> 人材の育成と確保、技術力の向上と継承</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90</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4.4.2</w:t>
        </w:r>
        <w:r w:rsidR="006F4B67" w:rsidRPr="006F4B67">
          <w:rPr>
            <w:rStyle w:val="ac"/>
            <w:rFonts w:ascii="HG丸ｺﾞｼｯｸM-PRO" w:eastAsia="HG丸ｺﾞｼｯｸM-PRO" w:hAnsi="HG丸ｺﾞｼｯｸM-PRO" w:hint="eastAsia"/>
            <w:noProof/>
          </w:rPr>
          <w:t xml:space="preserve"> 現場や地域を重視した維持管理の実践</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94</w:t>
        </w:r>
        <w:r w:rsidR="006F4B67" w:rsidRPr="006F4B67">
          <w:rPr>
            <w:rFonts w:ascii="HG丸ｺﾞｼｯｸM-PRO" w:eastAsia="HG丸ｺﾞｼｯｸM-PRO" w:hAnsi="HG丸ｺﾞｼｯｸM-PRO"/>
            <w:noProof/>
            <w:webHidden/>
          </w:rPr>
          <w:fldChar w:fldCharType="end"/>
        </w:r>
      </w:hyperlink>
    </w:p>
    <w:p w:rsidR="006F4B67" w:rsidRPr="006F4B67" w:rsidRDefault="00FF703E"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4.4.3</w:t>
        </w:r>
        <w:r w:rsidR="006F4B67" w:rsidRPr="006F4B67">
          <w:rPr>
            <w:rStyle w:val="ac"/>
            <w:rFonts w:ascii="HG丸ｺﾞｼｯｸM-PRO" w:eastAsia="HG丸ｺﾞｼｯｸM-PRO" w:hAnsi="HG丸ｺﾞｼｯｸM-PRO" w:hint="eastAsia"/>
            <w:noProof/>
          </w:rPr>
          <w:t xml:space="preserve"> 維持管理業務の改善と魅力向上のあり方</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Pr>
            <w:rFonts w:ascii="HG丸ｺﾞｼｯｸM-PRO" w:eastAsia="HG丸ｺﾞｼｯｸM-PRO" w:hAnsi="HG丸ｺﾞｼｯｸM-PRO"/>
            <w:noProof/>
            <w:webHidden/>
          </w:rPr>
          <w:t>99</w:t>
        </w:r>
        <w:r w:rsidR="006F4B67" w:rsidRPr="006F4B67">
          <w:rPr>
            <w:rFonts w:ascii="HG丸ｺﾞｼｯｸM-PRO" w:eastAsia="HG丸ｺﾞｼｯｸM-PRO" w:hAnsi="HG丸ｺﾞｼｯｸM-PRO"/>
            <w:noProof/>
            <w:webHidden/>
          </w:rPr>
          <w:fldChar w:fldCharType="end"/>
        </w:r>
      </w:hyperlink>
    </w:p>
    <w:p w:rsidR="006D00AF" w:rsidRPr="006F4B67" w:rsidRDefault="001738D4" w:rsidP="00DC6DDC">
      <w:pPr>
        <w:rPr>
          <w:rFonts w:ascii="HG丸ｺﾞｼｯｸM-PRO" w:eastAsia="HG丸ｺﾞｼｯｸM-PRO" w:hAnsi="HG丸ｺﾞｼｯｸM-PRO"/>
          <w:b/>
        </w:rPr>
      </w:pPr>
      <w:r w:rsidRPr="006F4B67">
        <w:rPr>
          <w:rFonts w:ascii="HG丸ｺﾞｼｯｸM-PRO" w:eastAsia="HG丸ｺﾞｼｯｸM-PRO" w:hAnsi="HG丸ｺﾞｼｯｸM-PRO"/>
          <w:b/>
        </w:rPr>
        <w:fldChar w:fldCharType="end"/>
      </w:r>
    </w:p>
    <w:p w:rsidR="006D00AF" w:rsidRPr="006F4B67" w:rsidRDefault="006D00AF" w:rsidP="00DC6DDC">
      <w:pPr>
        <w:rPr>
          <w:rFonts w:ascii="HG丸ｺﾞｼｯｸM-PRO" w:eastAsia="HG丸ｺﾞｼｯｸM-PRO" w:hAnsi="HG丸ｺﾞｼｯｸM-PRO"/>
          <w:b/>
        </w:rPr>
      </w:pPr>
    </w:p>
    <w:p w:rsidR="00BA5626" w:rsidRDefault="00BA5626" w:rsidP="00DC6DDC">
      <w:pPr>
        <w:rPr>
          <w:b/>
        </w:rPr>
      </w:pPr>
    </w:p>
    <w:p w:rsidR="00BA5626" w:rsidRDefault="00BA5626" w:rsidP="00DC6DDC">
      <w:pPr>
        <w:rPr>
          <w:b/>
        </w:rPr>
        <w:sectPr w:rsidR="00BA5626" w:rsidSect="00BA5626">
          <w:headerReference w:type="default" r:id="rId15"/>
          <w:footerReference w:type="default" r:id="rId16"/>
          <w:type w:val="continuous"/>
          <w:pgSz w:w="11906" w:h="16838" w:code="9"/>
          <w:pgMar w:top="1418" w:right="1418" w:bottom="1418" w:left="1418" w:header="851" w:footer="567" w:gutter="0"/>
          <w:pgNumType w:fmt="upperRoman" w:start="1"/>
          <w:cols w:space="425"/>
          <w:docGrid w:type="lines" w:linePitch="360"/>
        </w:sectPr>
      </w:pPr>
    </w:p>
    <w:p w:rsidR="00593945" w:rsidRDefault="00457A56" w:rsidP="003346EA">
      <w:pPr>
        <w:pStyle w:val="1"/>
      </w:pPr>
      <w:bookmarkStart w:id="1" w:name="_Toc389156378"/>
      <w:r w:rsidRPr="001E3458">
        <w:rPr>
          <w:rFonts w:hint="eastAsia"/>
        </w:rPr>
        <w:lastRenderedPageBreak/>
        <w:t>はじめに</w:t>
      </w:r>
      <w:bookmarkEnd w:id="1"/>
    </w:p>
    <w:p w:rsidR="000B32AB" w:rsidRDefault="007A7EFA" w:rsidP="003346EA">
      <w:pPr>
        <w:pStyle w:val="2"/>
      </w:pPr>
      <w:bookmarkStart w:id="2" w:name="_Toc389156379"/>
      <w:r w:rsidRPr="000E3EF7">
        <w:rPr>
          <w:rFonts w:hint="eastAsia"/>
        </w:rPr>
        <w:t>はじめに</w:t>
      </w:r>
      <w:bookmarkEnd w:id="2"/>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などの都市基盤施設が、今後、急速に老朽化を迎えることとなり、何らかの効果的な対策を講じずこのまま放置すれば、人命に関わる事故や都市機能が損なわれる危険性が増大する。加えて、これら大量のインフラが一斉に更新の時期を迎えることから、近い将来、更新に要する莫大な費用が財政運営を圧迫するといったことが懸念され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大阪府としては、全国に先駆けてインフラの老朽化問題に直面するという現実にしっかりと向き合い、戦略的な維持管理を実践するとともに、その方策を全国に発信すべく、全力で取り組んできている。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都市基盤施設の維持管理に関する予算は、平成</w:t>
      </w:r>
      <w:r>
        <w:rPr>
          <w:rFonts w:ascii="HG丸ｺﾞｼｯｸM-PRO" w:eastAsia="HG丸ｺﾞｼｯｸM-PRO" w:hAnsi="HG丸ｺﾞｼｯｸM-PRO" w:cs="ＭＳ ゴシック" w:hint="eastAsia"/>
        </w:rPr>
        <w:t>23</w:t>
      </w:r>
      <w:r w:rsidRPr="0057771F">
        <w:rPr>
          <w:rFonts w:ascii="HG丸ｺﾞｼｯｸM-PRO" w:eastAsia="HG丸ｺﾞｼｯｸM-PRO" w:hAnsi="HG丸ｺﾞｼｯｸM-PRO" w:cs="ＭＳ ゴシック" w:hint="eastAsia"/>
        </w:rPr>
        <w:t>年度より、政策目標に「維持管理の重点化」を掲げ、予算を従来の</w:t>
      </w:r>
      <w:r>
        <w:rPr>
          <w:rFonts w:ascii="HG丸ｺﾞｼｯｸM-PRO" w:eastAsia="HG丸ｺﾞｼｯｸM-PRO" w:hAnsi="HG丸ｺﾞｼｯｸM-PRO" w:cs="ＭＳ ゴシック" w:hint="eastAsia"/>
        </w:rPr>
        <w:t>1.5</w:t>
      </w:r>
      <w:r w:rsidRPr="0057771F">
        <w:rPr>
          <w:rFonts w:ascii="HG丸ｺﾞｼｯｸM-PRO" w:eastAsia="HG丸ｺﾞｼｯｸM-PRO" w:hAnsi="HG丸ｺﾞｼｯｸM-PRO" w:cs="ＭＳ ゴシック" w:hint="eastAsia"/>
        </w:rPr>
        <w:t>倍に増額し、日常の点検や補修に加えて、施設の長寿命化に資する予防保全対策を強化している。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一方、都市基盤施設の老朽化問題は、これまで我々が経験しておらず、予測が困難な未知の領域も想定する必要があり、施設管理者が現場で培った経験だけでは、十分な対策を講じることができないため、これまでの取組や蓄積されたデータを活用しながら、最新の科学的・専門的な知見等も取り入れながら、さらに、効率的、効果的で持続可能な維持管理・更新を行うことが課題となっ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このため、平成</w:t>
      </w:r>
      <w:r>
        <w:rPr>
          <w:rFonts w:ascii="HG丸ｺﾞｼｯｸM-PRO" w:eastAsia="HG丸ｺﾞｼｯｸM-PRO" w:hAnsi="HG丸ｺﾞｼｯｸM-PRO" w:cs="ＭＳ ゴシック" w:hint="eastAsia"/>
        </w:rPr>
        <w:t>25</w:t>
      </w:r>
      <w:r w:rsidRPr="0057771F">
        <w:rPr>
          <w:rFonts w:ascii="HG丸ｺﾞｼｯｸM-PRO" w:eastAsia="HG丸ｺﾞｼｯｸM-PRO" w:hAnsi="HG丸ｺﾞｼｯｸM-PRO" w:cs="ＭＳ ゴシック" w:hint="eastAsia"/>
        </w:rPr>
        <w:t>年</w:t>
      </w:r>
      <w:r>
        <w:rPr>
          <w:rFonts w:ascii="HG丸ｺﾞｼｯｸM-PRO" w:eastAsia="HG丸ｺﾞｼｯｸM-PRO" w:hAnsi="HG丸ｺﾞｼｯｸM-PRO" w:cs="ＭＳ ゴシック" w:hint="eastAsia"/>
        </w:rPr>
        <w:t>11</w:t>
      </w:r>
      <w:r w:rsidRPr="0057771F">
        <w:rPr>
          <w:rFonts w:ascii="HG丸ｺﾞｼｯｸM-PRO" w:eastAsia="HG丸ｺﾞｼｯｸM-PRO" w:hAnsi="HG丸ｺﾞｼｯｸM-PRO" w:cs="ＭＳ ゴシック" w:hint="eastAsia"/>
        </w:rPr>
        <w:t>月に大阪府の附属機関として、都市基盤施設の効率的・効果的な維持管理・更新に関する長寿命化計画を策定するため、「大阪府都市基盤施設維持管理技術審議会」が設置された。</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インフラを守り活かしていく仕組みづくりなど、「持続可能な維持管理の仕組みづくり」について検討を進め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し、基本方針をとりまとめる幹事会と全体検討部会を、基本方針を踏まえ、各分野施設の具体的な行動計画について検討する「道路・橋梁等部会」「河川・港湾・公園等部会」「下水等設備部会」の</w:t>
      </w:r>
      <w:r>
        <w:rPr>
          <w:rFonts w:ascii="HG丸ｺﾞｼｯｸM-PRO" w:eastAsia="HG丸ｺﾞｼｯｸM-PRO" w:hAnsi="HG丸ｺﾞｼｯｸM-PRO" w:cs="ＭＳ ゴシック" w:hint="eastAsia"/>
        </w:rPr>
        <w:t>3</w:t>
      </w:r>
      <w:r w:rsidRPr="0057771F">
        <w:rPr>
          <w:rFonts w:ascii="HG丸ｺﾞｼｯｸM-PRO" w:eastAsia="HG丸ｺﾞｼｯｸM-PRO" w:hAnsi="HG丸ｺﾞｼｯｸM-PRO" w:cs="ＭＳ ゴシック" w:hint="eastAsia"/>
        </w:rPr>
        <w:t>つの分野部会を設置している。</w:t>
      </w:r>
    </w:p>
    <w:p w:rsidR="0057771F" w:rsidRPr="0086641A" w:rsidRDefault="0057771F" w:rsidP="0057771F">
      <w:pPr>
        <w:pStyle w:val="20"/>
        <w:ind w:left="105" w:firstLine="210"/>
        <w:rPr>
          <w:rFonts w:ascii="HG丸ｺﾞｼｯｸM-PRO" w:eastAsia="HG丸ｺﾞｼｯｸM-PRO" w:hAnsi="HG丸ｺﾞｼｯｸM-PRO"/>
        </w:rPr>
      </w:pPr>
      <w:r w:rsidRPr="0057771F">
        <w:rPr>
          <w:rFonts w:ascii="HG丸ｺﾞｼｯｸM-PRO" w:eastAsia="HG丸ｺﾞｼｯｸM-PRO" w:hAnsi="HG丸ｺﾞｼｯｸM-PRO" w:cs="ＭＳ ゴシック" w:hint="eastAsia"/>
        </w:rPr>
        <w:t>この都市基盤施設長寿命化計画（素案）は、維持管理・更新に関する様々な課題に対して、これまでの取組が着実に実践されることを前提に、目指すべき効率的、効果的で持続可能な維持管理・更新の基本的な考え方と、それらを踏まえた各分野施設の具体的な行動計画を示すものである。今後、この素案を基により詳細な検討を進め、平成</w:t>
      </w:r>
      <w:r>
        <w:rPr>
          <w:rFonts w:ascii="HG丸ｺﾞｼｯｸM-PRO" w:eastAsia="HG丸ｺﾞｼｯｸM-PRO" w:hAnsi="HG丸ｺﾞｼｯｸM-PRO" w:cs="ＭＳ ゴシック" w:hint="eastAsia"/>
        </w:rPr>
        <w:t>27</w:t>
      </w:r>
      <w:r w:rsidRPr="0057771F">
        <w:rPr>
          <w:rFonts w:ascii="HG丸ｺﾞｼｯｸM-PRO" w:eastAsia="HG丸ｺﾞｼｯｸM-PRO" w:hAnsi="HG丸ｺﾞｼｯｸM-PRO" w:cs="ＭＳ ゴシック" w:hint="eastAsia"/>
        </w:rPr>
        <w:t>年</w:t>
      </w:r>
      <w:r>
        <w:rPr>
          <w:rFonts w:ascii="HG丸ｺﾞｼｯｸM-PRO" w:eastAsia="HG丸ｺﾞｼｯｸM-PRO" w:hAnsi="HG丸ｺﾞｼｯｸM-PRO" w:cs="ＭＳ ゴシック" w:hint="eastAsia"/>
        </w:rPr>
        <w:t>3</w:t>
      </w:r>
      <w:r w:rsidRPr="0057771F">
        <w:rPr>
          <w:rFonts w:ascii="HG丸ｺﾞｼｯｸM-PRO" w:eastAsia="HG丸ｺﾞｼｯｸM-PRO" w:hAnsi="HG丸ｺﾞｼｯｸM-PRO" w:cs="ＭＳ ゴシック" w:hint="eastAsia"/>
        </w:rPr>
        <w:t>月を目途に戦略的な維持管理の推進に向けた提言につなげるものである。</w:t>
      </w:r>
    </w:p>
    <w:p w:rsidR="006C4E02" w:rsidRDefault="006C4E02" w:rsidP="006C4E02">
      <w:pPr>
        <w:pStyle w:val="10"/>
        <w:ind w:firstLine="210"/>
      </w:pPr>
    </w:p>
    <w:p w:rsidR="006C4E02" w:rsidRPr="009F1514" w:rsidRDefault="006C4E02" w:rsidP="006C4E02">
      <w:pPr>
        <w:pStyle w:val="10"/>
        <w:ind w:firstLine="210"/>
        <w:sectPr w:rsidR="006C4E02" w:rsidRPr="009F1514" w:rsidSect="00BA5626">
          <w:pgSz w:w="11906" w:h="16838" w:code="9"/>
          <w:pgMar w:top="1418" w:right="1418" w:bottom="1418" w:left="1418" w:header="851" w:footer="567" w:gutter="0"/>
          <w:pgNumType w:start="1"/>
          <w:cols w:space="425"/>
          <w:docGrid w:type="lines" w:linePitch="360"/>
        </w:sectPr>
      </w:pPr>
    </w:p>
    <w:p w:rsidR="006C4E02" w:rsidRPr="006C4E02" w:rsidRDefault="006C4E02" w:rsidP="003346EA">
      <w:pPr>
        <w:pStyle w:val="2"/>
      </w:pPr>
      <w:bookmarkStart w:id="3" w:name="_Toc389156380"/>
      <w:r>
        <w:rPr>
          <w:rFonts w:hint="eastAsia"/>
        </w:rPr>
        <w:lastRenderedPageBreak/>
        <w:t>審議会委員</w:t>
      </w:r>
      <w:bookmarkEnd w:id="3"/>
    </w:p>
    <w:p w:rsidR="00823D9E" w:rsidRPr="008468D0" w:rsidRDefault="00823D9E" w:rsidP="00823D9E">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1</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w:t>
      </w:r>
      <w:r w:rsidR="00FF703E">
        <w:rPr>
          <w:noProof/>
        </w:rPr>
        <w:fldChar w:fldCharType="end"/>
      </w:r>
      <w:r w:rsidRPr="008468D0">
        <w:rPr>
          <w:rFonts w:hint="eastAsia"/>
        </w:rPr>
        <w:t xml:space="preserve">　</w:t>
      </w:r>
      <w:r>
        <w:rPr>
          <w:rFonts w:hint="eastAsia"/>
        </w:rPr>
        <w:t>大阪府都市基盤施設</w:t>
      </w:r>
      <w:r w:rsidR="00E524E4">
        <w:rPr>
          <w:rFonts w:hint="eastAsia"/>
        </w:rPr>
        <w:t>維持管理技術審議会　委員</w:t>
      </w:r>
      <w:r w:rsidR="00D76D30">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694"/>
      </w:tblGrid>
      <w:tr w:rsidR="00FA308B" w:rsidRPr="00823D9E" w:rsidTr="003C17B6">
        <w:trPr>
          <w:jc w:val="center"/>
        </w:trPr>
        <w:tc>
          <w:tcPr>
            <w:tcW w:w="1774"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氏名</w:t>
            </w:r>
          </w:p>
        </w:tc>
        <w:tc>
          <w:tcPr>
            <w:tcW w:w="1026"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役職</w:t>
            </w:r>
          </w:p>
        </w:tc>
        <w:tc>
          <w:tcPr>
            <w:tcW w:w="3483"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所属</w:t>
            </w:r>
          </w:p>
        </w:tc>
        <w:tc>
          <w:tcPr>
            <w:tcW w:w="2694"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審議会</w:t>
            </w:r>
            <w:r>
              <w:rPr>
                <w:rFonts w:ascii="HG丸ｺﾞｼｯｸM-PRO" w:eastAsia="HG丸ｺﾞｼｯｸM-PRO" w:hAnsi="HG丸ｺﾞｼｯｸM-PRO" w:hint="eastAsia"/>
              </w:rPr>
              <w:t>役職</w:t>
            </w:r>
          </w:p>
        </w:tc>
      </w:tr>
      <w:tr w:rsidR="00FA308B" w:rsidRPr="000E3EF7" w:rsidTr="003C17B6">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●井上 晋</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大阪工業大学 工学部</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道路・橋梁等部会長</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道奥 康治</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神戸大学 大学院工学研究科</w:t>
            </w:r>
          </w:p>
        </w:tc>
        <w:tc>
          <w:tcPr>
            <w:tcW w:w="2694" w:type="dxa"/>
          </w:tcPr>
          <w:p w:rsidR="00FA308B" w:rsidRPr="00766D7D"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w:t>
            </w:r>
            <w:r w:rsidRPr="00766D7D">
              <w:rPr>
                <w:rFonts w:ascii="HG丸ｺﾞｼｯｸM-PRO" w:eastAsia="HG丸ｺﾞｼｯｸM-PRO" w:hAnsi="HG丸ｺﾞｼｯｸM-PRO" w:hint="eastAsia"/>
              </w:rPr>
              <w:t>・港湾・公園部会委員</w:t>
            </w:r>
          </w:p>
          <w:p w:rsidR="00673A35" w:rsidRPr="000E3EF7" w:rsidRDefault="006A34FA" w:rsidP="000262B0">
            <w:pPr>
              <w:snapToGrid w:val="0"/>
              <w:spacing w:line="320" w:lineRule="exact"/>
              <w:jc w:val="center"/>
              <w:rPr>
                <w:rFonts w:ascii="HG丸ｺﾞｼｯｸM-PRO" w:eastAsia="HG丸ｺﾞｼｯｸM-PRO" w:hAnsi="HG丸ｺﾞｼｯｸM-PRO"/>
              </w:rPr>
            </w:pPr>
            <w:r w:rsidRPr="00766D7D">
              <w:rPr>
                <w:rFonts w:ascii="HG丸ｺﾞｼｯｸM-PRO" w:eastAsia="HG丸ｺﾞｼｯｸM-PRO" w:hAnsi="HG丸ｺﾞｼｯｸM-PRO" w:hint="eastAsia"/>
              </w:rPr>
              <w:t>(H25.12</w:t>
            </w:r>
            <w:r w:rsidR="000262B0" w:rsidRPr="00766D7D">
              <w:rPr>
                <w:rFonts w:ascii="HG丸ｺﾞｼｯｸM-PRO" w:eastAsia="HG丸ｺﾞｼｯｸM-PRO" w:hAnsi="HG丸ｺﾞｼｯｸM-PRO" w:hint="eastAsia"/>
              </w:rPr>
              <w:t>.1～H</w:t>
            </w:r>
            <w:r w:rsidR="000262B0" w:rsidRPr="000262B0">
              <w:rPr>
                <w:rFonts w:ascii="HG丸ｺﾞｼｯｸM-PRO" w:eastAsia="HG丸ｺﾞｼｯｸM-PRO" w:hAnsi="HG丸ｺﾞｼｯｸM-PRO" w:hint="eastAsia"/>
              </w:rPr>
              <w:t>26.3.31)</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貝戸 清之</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rsidTr="003C17B6">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●鎌田 敏郎</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全体検討部会長</w:t>
            </w:r>
          </w:p>
        </w:tc>
      </w:tr>
      <w:tr w:rsidR="00FA308B" w:rsidRPr="000E3EF7" w:rsidTr="003C17B6">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●川合 忠雄</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大阪市立大学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下水等設備部会長</w:t>
            </w:r>
          </w:p>
        </w:tc>
      </w:tr>
      <w:tr w:rsidR="00FA308B" w:rsidRPr="000E3EF7" w:rsidTr="003C17B6">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●河野 広隆</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p w:rsidR="00FA308B" w:rsidRPr="000E3EF7" w:rsidRDefault="00FA308B" w:rsidP="003C17B6">
            <w:pPr>
              <w:snapToGrid w:val="0"/>
              <w:spacing w:line="320" w:lineRule="exact"/>
              <w:ind w:firstLineChars="300" w:firstLine="630"/>
              <w:rPr>
                <w:rFonts w:ascii="HG丸ｺﾞｼｯｸM-PRO" w:eastAsia="HG丸ｺﾞｼｯｸM-PRO" w:hAnsi="HG丸ｺﾞｼｯｸM-PRO"/>
              </w:rPr>
            </w:pPr>
            <w:r w:rsidRPr="000E3EF7">
              <w:rPr>
                <w:rFonts w:ascii="HG丸ｺﾞｼｯｸM-PRO" w:eastAsia="HG丸ｺﾞｼｯｸM-PRO" w:hAnsi="HG丸ｺﾞｼｯｸM-PRO" w:hint="eastAsia"/>
              </w:rPr>
              <w:t>兼 大学院経営管理研究部</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河川・港湾・公園部会長</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木元 小百合</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西藤 潤</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杉浦 邦征</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河川・港湾・公園部会委員</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高岡 昌輝</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大学院地球環境学堂</w:t>
            </w:r>
          </w:p>
          <w:p w:rsidR="00FA308B" w:rsidRPr="000E3EF7" w:rsidRDefault="00FA308B" w:rsidP="003C17B6">
            <w:pPr>
              <w:snapToGrid w:val="0"/>
              <w:spacing w:line="320" w:lineRule="exact"/>
              <w:ind w:firstLineChars="300" w:firstLine="630"/>
              <w:rPr>
                <w:rFonts w:ascii="HG丸ｺﾞｼｯｸM-PRO" w:eastAsia="HG丸ｺﾞｼｯｸM-PRO" w:hAnsi="HG丸ｺﾞｼｯｸM-PRO"/>
              </w:rPr>
            </w:pPr>
            <w:r w:rsidRPr="000E3EF7">
              <w:rPr>
                <w:rFonts w:ascii="HG丸ｺﾞｼｯｸM-PRO" w:eastAsia="HG丸ｺﾞｼｯｸM-PRO" w:hAnsi="HG丸ｺﾞｼｯｸM-PRO" w:hint="eastAsia"/>
              </w:rPr>
              <w:t>兼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tc>
      </w:tr>
      <w:tr w:rsidR="00FA308B" w:rsidRPr="000E3EF7" w:rsidTr="003C17B6">
        <w:trPr>
          <w:jc w:val="center"/>
        </w:trPr>
        <w:tc>
          <w:tcPr>
            <w:tcW w:w="1774"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◎古田 均</w:t>
            </w:r>
          </w:p>
        </w:tc>
        <w:tc>
          <w:tcPr>
            <w:tcW w:w="1026"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関西大学 大学院総合情報学研究科</w:t>
            </w:r>
          </w:p>
        </w:tc>
        <w:tc>
          <w:tcPr>
            <w:tcW w:w="2694"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会長</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長尾 毅</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神戸大学 都市安全研究センター</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rsidTr="003C17B6">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○奈良 敬</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会長代理</w:t>
            </w:r>
          </w:p>
        </w:tc>
      </w:tr>
      <w:tr w:rsidR="00FA308B" w:rsidRPr="000E3EF7" w:rsidTr="003C17B6">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山口 隆司</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大阪市立大学 大学院工学研究科</w:t>
            </w:r>
          </w:p>
        </w:tc>
        <w:tc>
          <w:tcPr>
            <w:tcW w:w="269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bl>
    <w:p w:rsidR="00FA308B" w:rsidRPr="000E3EF7" w:rsidRDefault="00FA308B" w:rsidP="00FA308B">
      <w:pPr>
        <w:jc w:val="right"/>
        <w:rPr>
          <w:rFonts w:ascii="HG丸ｺﾞｼｯｸM-PRO" w:eastAsia="HG丸ｺﾞｼｯｸM-PRO" w:hAnsi="HG丸ｺﾞｼｯｸM-PRO"/>
        </w:rPr>
      </w:pPr>
      <w:r w:rsidRPr="000E3EF7">
        <w:rPr>
          <w:rFonts w:ascii="HG丸ｺﾞｼｯｸM-PRO" w:eastAsia="HG丸ｺﾞｼｯｸM-PRO" w:hAnsi="HG丸ｺﾞｼｯｸM-PRO" w:hint="eastAsia"/>
        </w:rPr>
        <w:t>（50音順、敬称略）</w:t>
      </w:r>
    </w:p>
    <w:p w:rsidR="00FA308B" w:rsidRDefault="00FA308B" w:rsidP="00FA308B">
      <w:pPr>
        <w:wordWrap w:val="0"/>
        <w:jc w:val="right"/>
        <w:rPr>
          <w:rFonts w:ascii="HG丸ｺﾞｼｯｸM-PRO" w:eastAsia="HG丸ｺﾞｼｯｸM-PRO" w:hAnsi="HG丸ｺﾞｼｯｸM-PRO"/>
        </w:rPr>
      </w:pPr>
      <w:r w:rsidRPr="000E3EF7">
        <w:rPr>
          <w:rFonts w:ascii="HG丸ｺﾞｼｯｸM-PRO" w:eastAsia="HG丸ｺﾞｼｯｸM-PRO" w:hAnsi="HG丸ｺﾞｼｯｸM-PRO" w:hint="eastAsia"/>
        </w:rPr>
        <w:t>氏名欄の◎印は会長、○は会長代理、●は部会長</w:t>
      </w:r>
    </w:p>
    <w:p w:rsidR="00D76D30" w:rsidRPr="00FA308B" w:rsidRDefault="00D76D30" w:rsidP="00D76D30">
      <w:pPr>
        <w:jc w:val="right"/>
        <w:rPr>
          <w:rFonts w:ascii="HG丸ｺﾞｼｯｸM-PRO" w:eastAsia="HG丸ｺﾞｼｯｸM-PRO" w:hAnsi="HG丸ｺﾞｼｯｸM-PRO"/>
        </w:rPr>
      </w:pPr>
    </w:p>
    <w:p w:rsidR="00D76D30" w:rsidRDefault="00D76D30">
      <w:pPr>
        <w:widowControl/>
        <w:jc w:val="left"/>
      </w:pPr>
      <w:r>
        <w:br w:type="page"/>
      </w:r>
    </w:p>
    <w:p w:rsidR="000B32AB" w:rsidRDefault="000B32AB" w:rsidP="003346EA">
      <w:pPr>
        <w:pStyle w:val="1"/>
      </w:pPr>
      <w:bookmarkStart w:id="4" w:name="_Ref388951378"/>
      <w:bookmarkStart w:id="5" w:name="_Ref388951383"/>
      <w:bookmarkStart w:id="6" w:name="_Toc389156381"/>
      <w:r>
        <w:rPr>
          <w:rFonts w:hint="eastAsia"/>
        </w:rPr>
        <w:lastRenderedPageBreak/>
        <w:t>大阪府における維持管理・更新の現状と課題</w:t>
      </w:r>
      <w:bookmarkEnd w:id="4"/>
      <w:bookmarkEnd w:id="5"/>
      <w:bookmarkEnd w:id="6"/>
    </w:p>
    <w:p w:rsidR="006256DB" w:rsidRPr="001E3458" w:rsidRDefault="006256DB" w:rsidP="003346EA">
      <w:pPr>
        <w:pStyle w:val="2"/>
      </w:pPr>
      <w:bookmarkStart w:id="7" w:name="_Toc389156382"/>
      <w:r w:rsidRPr="001E3458">
        <w:rPr>
          <w:rFonts w:hint="eastAsia"/>
        </w:rPr>
        <w:t>都市基盤施設</w:t>
      </w:r>
      <w:r w:rsidR="000B32AB">
        <w:rPr>
          <w:rFonts w:hint="eastAsia"/>
        </w:rPr>
        <w:t>を</w:t>
      </w:r>
      <w:r w:rsidRPr="001E3458">
        <w:rPr>
          <w:rFonts w:hint="eastAsia"/>
        </w:rPr>
        <w:t>取り巻く現状</w:t>
      </w:r>
      <w:bookmarkEnd w:id="7"/>
    </w:p>
    <w:p w:rsidR="008468D0" w:rsidRDefault="008468D0" w:rsidP="003346EA">
      <w:pPr>
        <w:pStyle w:val="4"/>
      </w:pPr>
      <w:r w:rsidRPr="001E3458">
        <w:rPr>
          <w:rFonts w:hint="eastAsia"/>
        </w:rPr>
        <w:t>「</w:t>
      </w:r>
      <w:r w:rsidR="00FD25C8">
        <w:rPr>
          <w:rFonts w:hint="eastAsia"/>
        </w:rPr>
        <w:t>都市基盤施設</w:t>
      </w:r>
      <w:r w:rsidRPr="001E3458">
        <w:rPr>
          <w:rFonts w:hint="eastAsia"/>
        </w:rPr>
        <w:t>の老朽化」</w:t>
      </w:r>
    </w:p>
    <w:p w:rsidR="0052146C" w:rsidRPr="000E3EF7" w:rsidRDefault="0052146C" w:rsidP="0052146C">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◇橋梁や護岸等は、国内で最も高齢化が進行。</w:t>
      </w:r>
    </w:p>
    <w:p w:rsidR="0052146C" w:rsidRPr="000E3EF7" w:rsidRDefault="0052146C" w:rsidP="0052146C">
      <w:pPr>
        <w:pStyle w:val="40"/>
        <w:ind w:leftChars="0" w:firstLineChars="400" w:firstLine="840"/>
        <w:rPr>
          <w:rFonts w:ascii="HG丸ｺﾞｼｯｸM-PRO" w:eastAsia="HG丸ｺﾞｼｯｸM-PRO" w:hAnsi="HG丸ｺﾞｼｯｸM-PRO"/>
        </w:rPr>
      </w:pPr>
      <w:r w:rsidRPr="000E3EF7">
        <w:rPr>
          <w:rFonts w:ascii="HG丸ｺﾞｼｯｸM-PRO" w:eastAsia="HG丸ｺﾞｼｯｸM-PRO" w:hAnsi="HG丸ｺﾞｼｯｸM-PRO" w:hint="eastAsia"/>
        </w:rPr>
        <w:t>・今後、都市基盤施設が一斉に更新時期を迎え、歳出が集中する恐れがある。</w:t>
      </w:r>
    </w:p>
    <w:p w:rsidR="0052146C" w:rsidRPr="000E3EF7" w:rsidRDefault="0052146C" w:rsidP="0052146C">
      <w:pPr>
        <w:pStyle w:val="40"/>
        <w:ind w:left="420" w:firstLineChars="400" w:firstLine="840"/>
        <w:rPr>
          <w:rFonts w:ascii="HG丸ｺﾞｼｯｸM-PRO" w:eastAsia="HG丸ｺﾞｼｯｸM-PRO" w:hAnsi="HG丸ｺﾞｼｯｸM-PRO"/>
        </w:rPr>
      </w:pPr>
      <w:r w:rsidRPr="000E3EF7">
        <w:rPr>
          <w:rFonts w:ascii="HG丸ｺﾞｼｯｸM-PRO" w:eastAsia="HG丸ｺﾞｼｯｸM-PRO" w:hAnsi="HG丸ｺﾞｼｯｸM-PRO" w:hint="eastAsia"/>
        </w:rPr>
        <w:t>例：橋梁の高齢化（建設後</w:t>
      </w:r>
      <w:r w:rsidR="00E1159F" w:rsidRPr="000E3EF7">
        <w:rPr>
          <w:rFonts w:ascii="HG丸ｺﾞｼｯｸM-PRO" w:eastAsia="HG丸ｺﾞｼｯｸM-PRO" w:hAnsi="HG丸ｺﾞｼｯｸM-PRO" w:hint="eastAsia"/>
        </w:rPr>
        <w:t>40</w:t>
      </w:r>
      <w:r w:rsidRPr="000E3EF7">
        <w:rPr>
          <w:rFonts w:ascii="HG丸ｺﾞｼｯｸM-PRO" w:eastAsia="HG丸ｺﾞｼｯｸM-PRO" w:hAnsi="HG丸ｺﾞｼｯｸM-PRO" w:hint="eastAsia"/>
        </w:rPr>
        <w:t>年以上48％）</w:t>
      </w:r>
    </w:p>
    <w:p w:rsidR="0052146C" w:rsidRPr="000E3EF7" w:rsidRDefault="0052146C" w:rsidP="0052146C">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◇大都市特有の厳しい維持管理環境</w:t>
      </w:r>
    </w:p>
    <w:p w:rsidR="0052146C" w:rsidRPr="000E3EF7" w:rsidRDefault="0052146C" w:rsidP="0052146C">
      <w:pPr>
        <w:pStyle w:val="40"/>
        <w:ind w:leftChars="0" w:left="990" w:firstLineChars="0" w:firstLine="0"/>
        <w:rPr>
          <w:rFonts w:ascii="HG丸ｺﾞｼｯｸM-PRO" w:eastAsia="HG丸ｺﾞｼｯｸM-PRO" w:hAnsi="HG丸ｺﾞｼｯｸM-PRO"/>
        </w:rPr>
      </w:pPr>
      <w:r w:rsidRPr="000E3EF7">
        <w:rPr>
          <w:rFonts w:ascii="HG丸ｺﾞｼｯｸM-PRO" w:eastAsia="HG丸ｺﾞｼｯｸM-PRO" w:hAnsi="HG丸ｺﾞｼｯｸM-PRO" w:hint="eastAsia"/>
        </w:rPr>
        <w:t>・交通集中による過酷な使用環境（交通量は全国</w:t>
      </w:r>
      <w:r w:rsidR="00E1159F" w:rsidRPr="000E3EF7">
        <w:rPr>
          <w:rFonts w:ascii="HG丸ｺﾞｼｯｸM-PRO" w:eastAsia="HG丸ｺﾞｼｯｸM-PRO" w:hAnsi="HG丸ｺﾞｼｯｸM-PRO" w:hint="eastAsia"/>
        </w:rPr>
        <w:t>3</w:t>
      </w:r>
      <w:r w:rsidRPr="000E3EF7">
        <w:rPr>
          <w:rFonts w:ascii="HG丸ｺﾞｼｯｸM-PRO" w:eastAsia="HG丸ｺﾞｼｯｸM-PRO" w:hAnsi="HG丸ｺﾞｼｯｸM-PRO" w:hint="eastAsia"/>
        </w:rPr>
        <w:t>位）。</w:t>
      </w:r>
    </w:p>
    <w:p w:rsidR="0052146C" w:rsidRPr="000E3EF7" w:rsidRDefault="0052146C" w:rsidP="0052146C">
      <w:pPr>
        <w:pStyle w:val="40"/>
        <w:ind w:leftChars="0" w:left="990" w:firstLineChars="0" w:firstLine="0"/>
        <w:rPr>
          <w:rFonts w:ascii="HG丸ｺﾞｼｯｸM-PRO" w:eastAsia="HG丸ｺﾞｼｯｸM-PRO" w:hAnsi="HG丸ｺﾞｼｯｸM-PRO"/>
        </w:rPr>
      </w:pPr>
      <w:r w:rsidRPr="000E3EF7">
        <w:rPr>
          <w:rFonts w:ascii="HG丸ｺﾞｼｯｸM-PRO" w:eastAsia="HG丸ｺﾞｼｯｸM-PRO" w:hAnsi="HG丸ｺﾞｼｯｸM-PRO" w:hint="eastAsia"/>
        </w:rPr>
        <w:t>・治水対策として、早い時期から整備してきた河川護岸が老朽化（河川整備率</w:t>
      </w:r>
      <w:r w:rsidR="00E1159F" w:rsidRPr="000E3EF7">
        <w:rPr>
          <w:rFonts w:ascii="HG丸ｺﾞｼｯｸM-PRO" w:eastAsia="HG丸ｺﾞｼｯｸM-PRO" w:hAnsi="HG丸ｺﾞｼｯｸM-PRO" w:hint="eastAsia"/>
        </w:rPr>
        <w:t>90</w:t>
      </w:r>
      <w:r w:rsidRPr="000E3EF7">
        <w:rPr>
          <w:rFonts w:ascii="HG丸ｺﾞｼｯｸM-PRO" w:eastAsia="HG丸ｺﾞｼｯｸM-PRO" w:hAnsi="HG丸ｺﾞｼｯｸM-PRO" w:hint="eastAsia"/>
        </w:rPr>
        <w:t>％）</w:t>
      </w:r>
    </w:p>
    <w:p w:rsidR="0052146C" w:rsidRDefault="0052146C" w:rsidP="0052146C">
      <w:pPr>
        <w:pStyle w:val="40"/>
        <w:ind w:leftChars="500" w:left="1155" w:hangingChars="50" w:hanging="105"/>
        <w:rPr>
          <w:rFonts w:ascii="HG丸ｺﾞｼｯｸM-PRO" w:eastAsia="HG丸ｺﾞｼｯｸM-PRO" w:hAnsi="HG丸ｺﾞｼｯｸM-PRO"/>
        </w:rPr>
      </w:pPr>
      <w:r w:rsidRPr="000E3EF7">
        <w:rPr>
          <w:rFonts w:ascii="HG丸ｺﾞｼｯｸM-PRO" w:eastAsia="HG丸ｺﾞｼｯｸM-PRO" w:hAnsi="HG丸ｺﾞｼｯｸM-PRO" w:hint="eastAsia"/>
        </w:rPr>
        <w:t>・非常時に確実に稼働する水門やポンプ等の設備が不可欠（低地内人口は全国1位）。</w:t>
      </w:r>
    </w:p>
    <w:p w:rsidR="0052146C" w:rsidRPr="008468D0" w:rsidRDefault="0052146C" w:rsidP="0052146C">
      <w:pPr>
        <w:pStyle w:val="40"/>
        <w:ind w:leftChars="466" w:left="1189"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8468D0">
        <w:rPr>
          <w:rFonts w:ascii="HG丸ｺﾞｼｯｸM-PRO" w:eastAsia="HG丸ｺﾞｼｯｸM-PRO" w:hAnsi="HG丸ｺﾞｼｯｸM-PRO" w:hint="eastAsia"/>
        </w:rPr>
        <w:t>狭い行政区域に、国・府・市町村等の施設が混在し、</w:t>
      </w:r>
      <w:r>
        <w:rPr>
          <w:rFonts w:ascii="HG丸ｺﾞｼｯｸM-PRO" w:eastAsia="HG丸ｺﾞｼｯｸM-PRO" w:hAnsi="HG丸ｺﾞｼｯｸM-PRO" w:hint="eastAsia"/>
        </w:rPr>
        <w:t>管理者間の</w:t>
      </w:r>
      <w:r w:rsidRPr="008468D0">
        <w:rPr>
          <w:rFonts w:ascii="HG丸ｺﾞｼｯｸM-PRO" w:eastAsia="HG丸ｺﾞｼｯｸM-PRO" w:hAnsi="HG丸ｺﾞｼｯｸM-PRO" w:hint="eastAsia"/>
        </w:rPr>
        <w:t>連携した取組が不可欠である。</w:t>
      </w:r>
    </w:p>
    <w:p w:rsidR="008468D0" w:rsidRPr="008468D0" w:rsidRDefault="008468D0" w:rsidP="008468D0">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w:t>
      </w:r>
      <w:r w:rsidR="00FF703E">
        <w:rPr>
          <w:noProof/>
        </w:rPr>
        <w:fldChar w:fldCharType="end"/>
      </w:r>
      <w:r w:rsidRPr="008468D0">
        <w:rPr>
          <w:rFonts w:hint="eastAsia"/>
        </w:rPr>
        <w:t xml:space="preserve">　</w:t>
      </w:r>
      <w:r>
        <w:rPr>
          <w:rFonts w:hint="eastAsia"/>
        </w:rPr>
        <w:t>老朽化が進む大阪府の施設（例）</w:t>
      </w:r>
    </w:p>
    <w:p w:rsidR="00EC355A" w:rsidRDefault="0067479D" w:rsidP="008468D0">
      <w:pPr>
        <w:jc w:val="center"/>
      </w:pPr>
      <w:r>
        <w:rPr>
          <w:noProof/>
        </w:rPr>
        <w:drawing>
          <wp:inline distT="0" distB="0" distL="0" distR="0" wp14:anchorId="76533927" wp14:editId="71C484E7">
            <wp:extent cx="4448175" cy="1190625"/>
            <wp:effectExtent l="0" t="0" r="9525" b="9525"/>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8175" cy="1190625"/>
                    </a:xfrm>
                    <a:prstGeom prst="rect">
                      <a:avLst/>
                    </a:prstGeom>
                    <a:noFill/>
                    <a:ln>
                      <a:noFill/>
                    </a:ln>
                  </pic:spPr>
                </pic:pic>
              </a:graphicData>
            </a:graphic>
          </wp:inline>
        </w:drawing>
      </w:r>
    </w:p>
    <w:p w:rsidR="001D36E5" w:rsidRDefault="001D36E5" w:rsidP="008468D0">
      <w:pPr>
        <w:jc w:val="center"/>
      </w:pPr>
    </w:p>
    <w:p w:rsidR="0068555D" w:rsidRPr="0042776D" w:rsidRDefault="0068555D" w:rsidP="0068555D">
      <w:pPr>
        <w:pStyle w:val="10"/>
        <w:ind w:firstLine="210"/>
      </w:pPr>
    </w:p>
    <w:p w:rsidR="0068555D" w:rsidRDefault="0068555D" w:rsidP="0068555D">
      <w:pPr>
        <w:pStyle w:val="10"/>
        <w:ind w:firstLine="210"/>
      </w:pPr>
    </w:p>
    <w:p w:rsidR="0068555D" w:rsidRDefault="0068555D" w:rsidP="0068555D">
      <w:pPr>
        <w:pStyle w:val="10"/>
        <w:ind w:firstLine="210"/>
      </w:pPr>
    </w:p>
    <w:p w:rsidR="0068555D" w:rsidRDefault="0068555D" w:rsidP="0068555D">
      <w:pPr>
        <w:pStyle w:val="10"/>
        <w:ind w:firstLine="210"/>
        <w:sectPr w:rsidR="0068555D" w:rsidSect="008033E4">
          <w:headerReference w:type="default" r:id="rId18"/>
          <w:footerReference w:type="default" r:id="rId19"/>
          <w:pgSz w:w="11906" w:h="16838" w:code="9"/>
          <w:pgMar w:top="1418" w:right="1418" w:bottom="1418" w:left="1418" w:header="851" w:footer="567" w:gutter="0"/>
          <w:cols w:space="425"/>
          <w:docGrid w:type="lines" w:linePitch="360"/>
        </w:sectPr>
      </w:pPr>
    </w:p>
    <w:p w:rsidR="0068555D" w:rsidRPr="008468D0" w:rsidRDefault="0068555D" w:rsidP="0068555D">
      <w:pPr>
        <w:pStyle w:val="a9"/>
      </w:pPr>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w:t>
      </w:r>
      <w:r w:rsidR="00FF703E">
        <w:rPr>
          <w:noProof/>
        </w:rPr>
        <w:fldChar w:fldCharType="end"/>
      </w:r>
      <w:r w:rsidRPr="008468D0">
        <w:rPr>
          <w:rFonts w:hint="eastAsia"/>
        </w:rPr>
        <w:t xml:space="preserve">　</w:t>
      </w:r>
      <w:r>
        <w:rPr>
          <w:rFonts w:hint="eastAsia"/>
        </w:rPr>
        <w:t>老朽化が進む大阪府の施設</w:t>
      </w:r>
    </w:p>
    <w:tbl>
      <w:tblPr>
        <w:tblW w:w="14034" w:type="dxa"/>
        <w:tblInd w:w="108" w:type="dxa"/>
        <w:tblCellMar>
          <w:left w:w="0" w:type="dxa"/>
          <w:right w:w="0" w:type="dxa"/>
        </w:tblCellMar>
        <w:tblLook w:val="04A0" w:firstRow="1" w:lastRow="0" w:firstColumn="1" w:lastColumn="0" w:noHBand="0" w:noVBand="1"/>
      </w:tblPr>
      <w:tblGrid>
        <w:gridCol w:w="3147"/>
        <w:gridCol w:w="1438"/>
        <w:gridCol w:w="1438"/>
        <w:gridCol w:w="1677"/>
        <w:gridCol w:w="1638"/>
        <w:gridCol w:w="1638"/>
        <w:gridCol w:w="1519"/>
        <w:gridCol w:w="1539"/>
      </w:tblGrid>
      <w:tr w:rsidR="0068555D" w:rsidRPr="0072527A" w:rsidTr="0068555D">
        <w:trPr>
          <w:trHeight w:val="208"/>
        </w:trPr>
        <w:tc>
          <w:tcPr>
            <w:tcW w:w="3147"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施設・総数</w:t>
            </w:r>
          </w:p>
        </w:tc>
        <w:tc>
          <w:tcPr>
            <w:tcW w:w="455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平均年齢</w:t>
            </w:r>
          </w:p>
        </w:tc>
        <w:tc>
          <w:tcPr>
            <w:tcW w:w="47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耐用年数を超える施設数・割合</w:t>
            </w:r>
          </w:p>
        </w:tc>
        <w:tc>
          <w:tcPr>
            <w:tcW w:w="1539"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耐用年数</w:t>
            </w:r>
            <w:r w:rsidRPr="0072527A">
              <w:rPr>
                <w:rFonts w:ascii="HG丸ｺﾞｼｯｸM-PRO" w:eastAsia="HG丸ｺﾞｼｯｸM-PRO" w:hAnsi="HG丸ｺﾞｼｯｸM-PRO" w:hint="eastAsia"/>
                <w:color w:val="FFFFFF" w:themeColor="background1"/>
                <w:sz w:val="20"/>
                <w:szCs w:val="20"/>
                <w:vertAlign w:val="superscript"/>
              </w:rPr>
              <w:t>※3</w:t>
            </w:r>
          </w:p>
        </w:tc>
      </w:tr>
      <w:tr w:rsidR="0068555D" w:rsidRPr="0072527A" w:rsidTr="0068555D">
        <w:trPr>
          <w:trHeight w:val="301"/>
        </w:trPr>
        <w:tc>
          <w:tcPr>
            <w:tcW w:w="3147"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p>
        </w:tc>
        <w:tc>
          <w:tcPr>
            <w:tcW w:w="14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大阪府</w:t>
            </w:r>
          </w:p>
        </w:tc>
        <w:tc>
          <w:tcPr>
            <w:tcW w:w="14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国</w:t>
            </w:r>
            <w:r w:rsidRPr="0072527A">
              <w:rPr>
                <w:rFonts w:ascii="HG丸ｺﾞｼｯｸM-PRO" w:eastAsia="HG丸ｺﾞｼｯｸM-PRO" w:hAnsi="HG丸ｺﾞｼｯｸM-PRO" w:hint="eastAsia"/>
                <w:color w:val="FFFFFF" w:themeColor="background1"/>
                <w:sz w:val="20"/>
                <w:szCs w:val="20"/>
                <w:vertAlign w:val="superscript"/>
              </w:rPr>
              <w:t>※1</w:t>
            </w:r>
          </w:p>
        </w:tc>
        <w:tc>
          <w:tcPr>
            <w:tcW w:w="167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都道府県</w:t>
            </w:r>
            <w:r w:rsidRPr="0072527A">
              <w:rPr>
                <w:rFonts w:ascii="HG丸ｺﾞｼｯｸM-PRO" w:eastAsia="HG丸ｺﾞｼｯｸM-PRO" w:hAnsi="HG丸ｺﾞｼｯｸM-PRO" w:hint="eastAsia"/>
                <w:color w:val="FFFFFF" w:themeColor="background1"/>
                <w:sz w:val="20"/>
                <w:szCs w:val="20"/>
                <w:vertAlign w:val="superscript"/>
              </w:rPr>
              <w:t>※1</w:t>
            </w:r>
          </w:p>
        </w:tc>
        <w:tc>
          <w:tcPr>
            <w:tcW w:w="16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現状</w:t>
            </w:r>
          </w:p>
        </w:tc>
        <w:tc>
          <w:tcPr>
            <w:tcW w:w="16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10年後</w:t>
            </w:r>
          </w:p>
        </w:tc>
        <w:tc>
          <w:tcPr>
            <w:tcW w:w="1519"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20年後</w:t>
            </w:r>
          </w:p>
        </w:tc>
        <w:tc>
          <w:tcPr>
            <w:tcW w:w="1539"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p>
        </w:tc>
      </w:tr>
      <w:tr w:rsidR="0068555D" w:rsidRPr="0072527A" w:rsidTr="0068555D">
        <w:trPr>
          <w:trHeight w:val="20"/>
        </w:trPr>
        <w:tc>
          <w:tcPr>
            <w:tcW w:w="3147"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橋梁(橋長2ｍ以上)</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2210橋</w:t>
            </w:r>
          </w:p>
        </w:tc>
        <w:tc>
          <w:tcPr>
            <w:tcW w:w="14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44年</w:t>
            </w:r>
          </w:p>
        </w:tc>
        <w:tc>
          <w:tcPr>
            <w:tcW w:w="14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35年</w:t>
            </w:r>
          </w:p>
        </w:tc>
        <w:tc>
          <w:tcPr>
            <w:tcW w:w="167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6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５％</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41橋</w:t>
            </w:r>
          </w:p>
        </w:tc>
        <w:tc>
          <w:tcPr>
            <w:tcW w:w="16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13％</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115橋</w:t>
            </w:r>
          </w:p>
        </w:tc>
        <w:tc>
          <w:tcPr>
            <w:tcW w:w="151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49％</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415橋</w:t>
            </w:r>
          </w:p>
        </w:tc>
        <w:tc>
          <w:tcPr>
            <w:tcW w:w="153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トンネル</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29本</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30年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32年</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32年</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75年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河川護岸</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557kｍ</w:t>
            </w:r>
            <w:r w:rsidRPr="0072527A">
              <w:rPr>
                <w:rFonts w:ascii="HG丸ｺﾞｼｯｸM-PRO" w:eastAsia="HG丸ｺﾞｼｯｸM-PRO" w:hAnsi="HG丸ｺﾞｼｯｸM-PRO" w:hint="eastAsia"/>
                <w:color w:val="FFFFFF" w:themeColor="background1"/>
                <w:sz w:val="20"/>
                <w:szCs w:val="20"/>
                <w:vertAlign w:val="superscript"/>
              </w:rPr>
              <w:t>※2</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129km</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56％</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310km</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71％</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397km</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河川設備（水門等）</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183施設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30年</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27年</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29%</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53施設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62%</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114施設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159施設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10～40年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港湾・物揚場他（鋼構造）</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62施設</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４％</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２施設</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55％</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34施設</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81％</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50施設</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海岸設備（水門等）</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172施設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39年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62％</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105施設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74％</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127施設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148施設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下水道管渠</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558km</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20年</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0km</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60km</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26%</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146km</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下水道設備</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4059施設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17年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2018施設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3523施設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4059施設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10～20年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公園施設</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504基(公園遊具)</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46％</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236基</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79％</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400基</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504基</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遊具10年</w:t>
            </w:r>
          </w:p>
        </w:tc>
      </w:tr>
    </w:tbl>
    <w:p w:rsidR="0068555D" w:rsidRDefault="0068555D" w:rsidP="0068555D">
      <w:pPr>
        <w:jc w:val="center"/>
      </w:pPr>
      <w:r w:rsidRPr="0072527A">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33024" behindDoc="0" locked="0" layoutInCell="1" allowOverlap="1" wp14:anchorId="4587C74C" wp14:editId="04F59497">
                <wp:simplePos x="0" y="0"/>
                <wp:positionH relativeFrom="column">
                  <wp:posOffset>3205480</wp:posOffset>
                </wp:positionH>
                <wp:positionV relativeFrom="paragraph">
                  <wp:posOffset>78740</wp:posOffset>
                </wp:positionV>
                <wp:extent cx="5753100" cy="786765"/>
                <wp:effectExtent l="0" t="0" r="19050" b="22860"/>
                <wp:wrapNone/>
                <wp:docPr id="1027" name="テキスト ボックス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027" o:spid="_x0000_s1026" type="#_x0000_t202" style="position:absolute;left:0;text-align:left;margin-left:252.4pt;margin-top:6.2pt;width:453pt;height:61.9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" fillcolor="#ffc" strokecolor="windowText">
                <v:path arrowok="t"/>
                <v:textbox style="mso-fit-shape-to-text:t">
                  <w:txbxContent>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68555D" w:rsidRDefault="0068555D" w:rsidP="0068555D">
      <w:pPr>
        <w:jc w:val="center"/>
      </w:pPr>
    </w:p>
    <w:p w:rsidR="0068555D" w:rsidRPr="0072527A" w:rsidRDefault="0068555D" w:rsidP="0068555D">
      <w:pPr>
        <w:rPr>
          <w:rFonts w:ascii="HG丸ｺﾞｼｯｸM-PRO" w:eastAsia="HG丸ｺﾞｼｯｸM-PRO" w:hAnsi="HG丸ｺﾞｼｯｸM-PRO"/>
        </w:rPr>
        <w:sectPr w:rsidR="0068555D" w:rsidRPr="0072527A" w:rsidSect="001C6E0D">
          <w:headerReference w:type="default" r:id="rId20"/>
          <w:footerReference w:type="default" r:id="rId21"/>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028928" behindDoc="0" locked="0" layoutInCell="1" allowOverlap="1" wp14:anchorId="5C52207F" wp14:editId="55B59874">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202892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1D36E5" w:rsidRPr="001D36E5" w:rsidRDefault="001D36E5" w:rsidP="003346EA">
      <w:pPr>
        <w:pStyle w:val="5"/>
      </w:pPr>
      <w:r>
        <w:rPr>
          <w:rFonts w:hint="eastAsia"/>
        </w:rPr>
        <w:lastRenderedPageBreak/>
        <w:t>道路橋梁の状況</w:t>
      </w:r>
    </w:p>
    <w:p w:rsidR="00AA7081" w:rsidRDefault="00B84FF6" w:rsidP="00B84FF6">
      <w:pPr>
        <w:snapToGrid w:val="0"/>
      </w:pPr>
      <w:r w:rsidRPr="00AA7081">
        <w:rPr>
          <w:noProof/>
        </w:rPr>
        <mc:AlternateContent>
          <mc:Choice Requires="wps">
            <w:drawing>
              <wp:inline distT="0" distB="0" distL="0" distR="0" wp14:anchorId="32A67EB2" wp14:editId="3857435D">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全国（平均）より、橋齢（高齢化）が高い</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FuNzjY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全国（平均）より、橋齢（高齢化）が高い</w:t>
                      </w:r>
                    </w:p>
                  </w:txbxContent>
                </v:textbox>
                <w10:anchorlock/>
              </v:shape>
            </w:pict>
          </mc:Fallback>
        </mc:AlternateContent>
      </w:r>
    </w:p>
    <w:p w:rsidR="008033E4" w:rsidRPr="008468D0" w:rsidRDefault="008033E4" w:rsidP="008033E4">
      <w:pPr>
        <w:pStyle w:val="a9"/>
        <w:jc w:val="both"/>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3</w:t>
      </w:r>
      <w:r w:rsidR="00FF703E">
        <w:rPr>
          <w:noProof/>
        </w:rPr>
        <w:fldChar w:fldCharType="end"/>
      </w:r>
      <w:r w:rsidRPr="008468D0">
        <w:rPr>
          <w:rFonts w:hint="eastAsia"/>
        </w:rPr>
        <w:t xml:space="preserve">　</w:t>
      </w:r>
      <w:r w:rsidRPr="008033E4">
        <w:rPr>
          <w:rFonts w:hint="eastAsia"/>
        </w:rPr>
        <w:t>H22年度道路交通センサス走行台キロ（一般道）※1</w:t>
      </w:r>
    </w:p>
    <w:p w:rsidR="00242974" w:rsidRDefault="00CD1074" w:rsidP="001D36E5">
      <w:r>
        <w:rPr>
          <w:noProof/>
        </w:rPr>
        <mc:AlternateContent>
          <mc:Choice Requires="wps">
            <w:drawing>
              <wp:anchor distT="0" distB="0" distL="114300" distR="114300" simplePos="0" relativeHeight="252167168" behindDoc="0" locked="0" layoutInCell="1" allowOverlap="1" wp14:anchorId="06C01251" wp14:editId="118B6480">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766D7D" w:rsidRPr="00FD25C8" w:rsidRDefault="00766D7D"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8" type="#_x0000_t61" style="position:absolute;left:0;text-align:left;margin-left:239.6pt;margin-top:115.85pt;width:156pt;height:36.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4fxkXfYCAAAvBgAADgAAAAAAAAAAAAAAAAAuAgAAZHJzL2Uyb0RvYy54bWxQSwECLQAUAAYACAAA&#10;ACEAxXBTleAAAAALAQAADwAAAAAAAAAAAAAAAABQBQAAZHJzL2Rvd25yZXYueG1sUEsFBgAAAAAE&#10;AAQA8wAAAF0GAAAAAA==&#10;" adj="-1841,49929" fillcolor="#ffc" strokecolor="red" strokeweight="2pt">
                <v:textbox>
                  <w:txbxContent>
                    <w:p w:rsidR="00766D7D" w:rsidRDefault="00766D7D"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766D7D" w:rsidRPr="00FD25C8" w:rsidRDefault="00766D7D"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Pr>
          <w:noProof/>
        </w:rPr>
        <mc:AlternateContent>
          <mc:Choice Requires="wps">
            <w:drawing>
              <wp:anchor distT="0" distB="0" distL="114300" distR="114300" simplePos="0" relativeHeight="252165120" behindDoc="0" locked="0" layoutInCell="1" allowOverlap="1" wp14:anchorId="2B9B4962" wp14:editId="7F5B07FE">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FD25C8" w:rsidRDefault="00766D7D"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29" type="#_x0000_t61" style="position:absolute;left:0;text-align:left;margin-left:247.85pt;margin-top:2.6pt;width:150.75pt;height:21.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" adj="-1509,33042" fillcolor="#ffc" strokecolor="red" strokeweight="2pt">
                <v:textbox>
                  <w:txbxContent>
                    <w:p w:rsidR="00766D7D" w:rsidRPr="00FD25C8" w:rsidRDefault="00766D7D"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242974">
        <w:rPr>
          <w:noProof/>
        </w:rPr>
        <mc:AlternateContent>
          <mc:Choice Requires="wps">
            <w:drawing>
              <wp:anchor distT="0" distB="0" distL="114300" distR="114300" simplePos="0" relativeHeight="251904000" behindDoc="0" locked="0" layoutInCell="1" allowOverlap="1" wp14:anchorId="624EA1D8" wp14:editId="7DA3BDFF">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242974">
        <w:rPr>
          <w:noProof/>
        </w:rPr>
        <w:drawing>
          <wp:inline distT="0" distB="0" distL="0" distR="0" wp14:anchorId="0DBCDA5F" wp14:editId="21123638">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Default="00242974" w:rsidP="001D36E5">
      <w:r>
        <w:rPr>
          <w:noProof/>
        </w:rPr>
        <w:drawing>
          <wp:inline distT="0" distB="0" distL="0" distR="0" wp14:anchorId="52B6D5AA" wp14:editId="4B2FB3FF">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72527A" w:rsidRDefault="008033E4" w:rsidP="008033E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1</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8033E4">
        <w:rPr>
          <w:rFonts w:ascii="HG丸ｺﾞｼｯｸM-PRO" w:eastAsia="HG丸ｺﾞｼｯｸM-PRO" w:hAnsi="HG丸ｺﾞｼｯｸM-PRO" w:hint="eastAsia"/>
          <w:bCs/>
          <w:szCs w:val="20"/>
        </w:rPr>
        <w:t>１５ｍ以上橋梁における建設からの経過年数※2</w:t>
      </w:r>
    </w:p>
    <w:p w:rsidR="008033E4" w:rsidRPr="008033E4" w:rsidRDefault="008033E4" w:rsidP="008033E4">
      <w:pPr>
        <w:jc w:val="center"/>
      </w:pPr>
      <w:r w:rsidRPr="00242974">
        <w:rPr>
          <w:noProof/>
        </w:rPr>
        <mc:AlternateContent>
          <mc:Choice Requires="wps">
            <w:drawing>
              <wp:inline distT="0" distB="0" distL="0" distR="0" wp14:anchorId="0019244B" wp14:editId="5F91FEE0">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766D7D" w:rsidRPr="0068555D"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766D7D" w:rsidRPr="00B84FF6"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0"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766D7D" w:rsidRPr="0068555D"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766D7D" w:rsidRPr="00B84FF6"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Default="00B84FF6" w:rsidP="001D36E5">
      <w:r w:rsidRPr="00AA7081">
        <w:rPr>
          <w:noProof/>
        </w:rPr>
        <mc:AlternateContent>
          <mc:Choice Requires="wps">
            <w:drawing>
              <wp:inline distT="0" distB="0" distL="0" distR="0" wp14:anchorId="7EEBC8F7" wp14:editId="3689A14B">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CD1074" w:rsidRDefault="00766D7D"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1"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766D7D" w:rsidRPr="00CD1074" w:rsidRDefault="00766D7D"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Default="00B84FF6" w:rsidP="0087192A">
      <w:pPr>
        <w:pStyle w:val="af1"/>
        <w:numPr>
          <w:ilvl w:val="0"/>
          <w:numId w:val="6"/>
        </w:numPr>
        <w:ind w:leftChars="0"/>
        <w:rPr>
          <w:rFonts w:ascii="HG丸ｺﾞｼｯｸM-PRO" w:eastAsia="HG丸ｺﾞｼｯｸM-PRO" w:hAnsi="HG丸ｺﾞｼｯｸM-PRO"/>
        </w:rPr>
      </w:pPr>
      <w:r w:rsidRPr="008033E4">
        <w:rPr>
          <w:rFonts w:ascii="HG丸ｺﾞｼｯｸM-PRO" w:eastAsia="HG丸ｺﾞｼｯｸM-PRO" w:hAnsi="HG丸ｺﾞｼｯｸM-PRO" w:hint="eastAsia"/>
        </w:rPr>
        <w:t>1970年（昭和45年）大阪万博EXPO‘70の開催。</w:t>
      </w:r>
    </w:p>
    <w:p w:rsidR="00B84FF6" w:rsidRPr="008033E4" w:rsidRDefault="00B84FF6" w:rsidP="0087192A">
      <w:pPr>
        <w:pStyle w:val="af1"/>
        <w:numPr>
          <w:ilvl w:val="0"/>
          <w:numId w:val="6"/>
        </w:numPr>
        <w:ind w:leftChars="0"/>
        <w:rPr>
          <w:rFonts w:ascii="HG丸ｺﾞｼｯｸM-PRO" w:eastAsia="HG丸ｺﾞｼｯｸM-PRO" w:hAnsi="HG丸ｺﾞｼｯｸM-PRO"/>
        </w:rPr>
      </w:pPr>
      <w:r w:rsidRPr="008033E4">
        <w:rPr>
          <w:rFonts w:ascii="HG丸ｺﾞｼｯｸM-PRO" w:eastAsia="HG丸ｺﾞｼｯｸM-PRO" w:hAnsi="HG丸ｺﾞｼｯｸM-PRO" w:hint="eastAsia"/>
        </w:rPr>
        <w:t>1970年までに国道423号（新御堂筋線）、府道大阪中央環状線など主要な幹線道路が完成。</w:t>
      </w:r>
    </w:p>
    <w:p w:rsidR="00B84FF6" w:rsidRPr="008033E4" w:rsidRDefault="008033E4" w:rsidP="00CD1074">
      <w:pPr>
        <w:spacing w:line="280" w:lineRule="exact"/>
        <w:ind w:firstLineChars="100" w:firstLine="210"/>
        <w:rPr>
          <w:rFonts w:ascii="HG丸ｺﾞｼｯｸM-PRO" w:eastAsia="HG丸ｺﾞｼｯｸM-PRO" w:hAnsi="HG丸ｺﾞｼｯｸM-PRO"/>
          <w:sz w:val="20"/>
          <w:szCs w:val="20"/>
        </w:rPr>
      </w:pPr>
      <w:r w:rsidRPr="008033E4">
        <w:rPr>
          <w:rFonts w:ascii="HG丸ｺﾞｼｯｸM-PRO" w:eastAsia="HG丸ｺﾞｼｯｸM-PRO" w:hAnsi="HG丸ｺﾞｼｯｸM-PRO"/>
          <w:noProof/>
        </w:rPr>
        <mc:AlternateContent>
          <mc:Choice Requires="wpg">
            <w:drawing>
              <wp:anchor distT="0" distB="0" distL="114300" distR="114300" simplePos="0" relativeHeight="251915264" behindDoc="1" locked="0" layoutInCell="1" allowOverlap="1" wp14:anchorId="58FD93EF" wp14:editId="132121ED">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2" style="position:absolute;left:0;text-align:left;margin-left:330.35pt;margin-top:.65pt;width:148.75pt;height:194.9pt;z-index:-251401216;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3"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5" o:title=""/>
                  <v:path arrowok="t"/>
                </v:shape>
                <v:shape id="フリーフォーム 181" o:spid="_x0000_s1034"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766D7D" w:rsidRDefault="00766D7D" w:rsidP="00B84FF6"/>
                    </w:txbxContent>
                  </v:textbox>
                </v:shape>
                <v:shape id="フリーフォーム 182" o:spid="_x0000_s1035"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766D7D" w:rsidRDefault="00766D7D" w:rsidP="00B84FF6"/>
                    </w:txbxContent>
                  </v:textbox>
                </v:shape>
              </v:group>
            </w:pict>
          </mc:Fallback>
        </mc:AlternateContent>
      </w:r>
      <w:r w:rsidR="00B84FF6" w:rsidRPr="008033E4">
        <w:rPr>
          <w:rFonts w:ascii="HG丸ｺﾞｼｯｸM-PRO" w:eastAsia="HG丸ｺﾞｼｯｸM-PRO" w:hAnsi="HG丸ｺﾞｼｯｸM-PRO" w:hint="eastAsia"/>
          <w:sz w:val="20"/>
          <w:szCs w:val="20"/>
        </w:rPr>
        <w:t>※現在、主要な管理橋梁（橋長15ｍ以上）のうち43％が昭和45年までに完成。</w:t>
      </w:r>
    </w:p>
    <w:p w:rsidR="00B84FF6" w:rsidRDefault="00CD1074" w:rsidP="00B84FF6">
      <w:pPr>
        <w:widowControl/>
        <w:ind w:firstLineChars="100" w:firstLine="210"/>
        <w:jc w:val="left"/>
      </w:pPr>
      <w:r>
        <w:rPr>
          <w:noProof/>
        </w:rPr>
        <w:drawing>
          <wp:anchor distT="0" distB="0" distL="114300" distR="114300" simplePos="0" relativeHeight="251917312" behindDoc="0" locked="0" layoutInCell="1" allowOverlap="1" wp14:anchorId="791F3C5D" wp14:editId="3E5BAFA0">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3056" behindDoc="0" locked="0" layoutInCell="1" allowOverlap="1" wp14:anchorId="5E6D5FEB" wp14:editId="2505AF90">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6" type="#_x0000_t61" style="position:absolute;left:0;text-align:left;margin-left:208.85pt;margin-top:11.85pt;width:176.25pt;height:42.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B84FF6">
        <w:rPr>
          <w:noProof/>
        </w:rPr>
        <w:drawing>
          <wp:inline distT="0" distB="0" distL="0" distR="0" wp14:anchorId="662CDE15" wp14:editId="6250C35D">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8033E4" w:rsidRDefault="008033E4"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noProof/>
        </w:rPr>
        <mc:AlternateContent>
          <mc:Choice Requires="wpg">
            <w:drawing>
              <wp:anchor distT="0" distB="0" distL="114300" distR="114300" simplePos="0" relativeHeight="252037120" behindDoc="0" locked="0" layoutInCell="1" allowOverlap="1" wp14:anchorId="4F63AAAA" wp14:editId="3D971A78">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5421E7" w:rsidRDefault="00766D7D"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6D7D" w:rsidRDefault="00766D7D"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7" style="position:absolute;left:0;text-align:left;margin-left:69.35pt;margin-top:37.6pt;width:73.05pt;height:73.4pt;z-index:252037120;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8"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766D7D" w:rsidRPr="005421E7" w:rsidRDefault="00766D7D"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39"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766D7D" w:rsidRDefault="00766D7D" w:rsidP="008033E4"/>
                    </w:txbxContent>
                  </v:textbox>
                </v:shape>
              </v:group>
            </w:pict>
          </mc:Fallback>
        </mc:AlternateContent>
      </w:r>
      <w:r w:rsidRPr="008033E4">
        <w:rPr>
          <w:rFonts w:ascii="HG丸ｺﾞｼｯｸM-PRO" w:eastAsia="HG丸ｺﾞｼｯｸM-PRO" w:hAnsi="HG丸ｺﾞｼｯｸM-PRO"/>
          <w:noProof/>
        </w:rPr>
        <w:drawing>
          <wp:anchor distT="0" distB="0" distL="114300" distR="114300" simplePos="0" relativeHeight="252035072" behindDoc="0" locked="0" layoutInCell="1" allowOverlap="1" wp14:anchorId="68DF37D8" wp14:editId="566E59E5">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3E4">
        <w:rPr>
          <w:rFonts w:ascii="HG丸ｺﾞｼｯｸM-PRO" w:eastAsia="HG丸ｺﾞｼｯｸM-PRO" w:hAnsi="HG丸ｺﾞｼｯｸM-PRO"/>
          <w:noProof/>
        </w:rPr>
        <w:drawing>
          <wp:anchor distT="0" distB="0" distL="114300" distR="114300" simplePos="0" relativeHeight="252036096" behindDoc="0" locked="0" layoutInCell="1" allowOverlap="1" wp14:anchorId="627B8CC4" wp14:editId="38D42E98">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3E4">
        <w:rPr>
          <w:rFonts w:ascii="HG丸ｺﾞｼｯｸM-PRO" w:eastAsia="HG丸ｺﾞｼｯｸM-PRO" w:hAnsi="HG丸ｺﾞｼｯｸM-PRO" w:hint="eastAsia"/>
        </w:rPr>
        <w:t>50才を越える橋梁の割合</w:t>
      </w:r>
      <w:r w:rsidRPr="00941A77">
        <w:rPr>
          <w:rFonts w:ascii="HG丸ｺﾞｼｯｸM-PRO" w:eastAsia="HG丸ｺﾞｼｯｸM-PRO" w:hAnsi="HG丸ｺﾞｼｯｸM-PRO" w:hint="eastAsia"/>
          <w:vertAlign w:val="superscript"/>
        </w:rPr>
        <w:t>※1</w:t>
      </w:r>
    </w:p>
    <w:p w:rsidR="008033E4" w:rsidRPr="008033E4" w:rsidRDefault="008033E4" w:rsidP="008033E4">
      <w:pPr>
        <w:pStyle w:val="af1"/>
        <w:ind w:leftChars="0" w:left="420"/>
        <w:rPr>
          <w:rFonts w:ascii="HG丸ｺﾞｼｯｸM-PRO" w:eastAsia="HG丸ｺﾞｼｯｸM-PRO" w:hAnsi="HG丸ｺﾞｼｯｸM-PRO"/>
        </w:rPr>
      </w:pPr>
    </w:p>
    <w:p w:rsidR="008033E4" w:rsidRDefault="008033E4" w:rsidP="00B84FF6">
      <w:pPr>
        <w:widowControl/>
        <w:ind w:firstLineChars="100" w:firstLine="210"/>
        <w:jc w:val="left"/>
      </w:pPr>
    </w:p>
    <w:p w:rsidR="00EB60BE" w:rsidRDefault="008033E4">
      <w:pPr>
        <w:widowControl/>
        <w:jc w:val="left"/>
      </w:pPr>
      <w:r w:rsidRPr="008033E4">
        <w:rPr>
          <w:rFonts w:ascii="HG丸ｺﾞｼｯｸM-PRO" w:eastAsia="HG丸ｺﾞｼｯｸM-PRO" w:hAnsi="HG丸ｺﾞｼｯｸM-PRO"/>
          <w:noProof/>
        </w:rPr>
        <mc:AlternateContent>
          <mc:Choice Requires="wps">
            <w:drawing>
              <wp:anchor distT="0" distB="0" distL="114300" distR="114300" simplePos="0" relativeHeight="252038144" behindDoc="0" locked="0" layoutInCell="1" allowOverlap="1" wp14:anchorId="3F0C4C91" wp14:editId="55E23E3A">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766D7D" w:rsidRPr="00B84FF6"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213.35pt;margin-top:24.9pt;width:270.75pt;height:32.7pt;z-index:25203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766D7D" w:rsidRPr="00B84FF6"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br w:type="page"/>
      </w:r>
    </w:p>
    <w:p w:rsidR="001D36E5" w:rsidRDefault="001D36E5" w:rsidP="003346EA">
      <w:pPr>
        <w:pStyle w:val="5"/>
      </w:pPr>
      <w:r>
        <w:rPr>
          <w:rFonts w:hint="eastAsia"/>
        </w:rPr>
        <w:lastRenderedPageBreak/>
        <w:t>道路トンネルの状況</w:t>
      </w:r>
    </w:p>
    <w:p w:rsidR="00EB60BE" w:rsidRDefault="00EB60BE" w:rsidP="00EB60BE">
      <w:pPr>
        <w:widowControl/>
        <w:jc w:val="left"/>
      </w:pPr>
      <w:r w:rsidRPr="00AA7081">
        <w:rPr>
          <w:noProof/>
        </w:rPr>
        <mc:AlternateContent>
          <mc:Choice Requires="wps">
            <w:drawing>
              <wp:inline distT="0" distB="0" distL="0" distR="0" wp14:anchorId="637A11F5" wp14:editId="5D0FCA81">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健全度評価が困難な在来工法（矢板工法）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在来工法によるトンネルは、高齢化（平均年齢</w:t>
                            </w:r>
                            <w:r>
                              <w:rPr>
                                <w:rFonts w:ascii="HG丸ｺﾞｼｯｸM-PRO" w:eastAsia="HG丸ｺﾞｼｯｸM-PRO" w:hAnsi="HG丸ｺﾞｼｯｸM-PRO" w:cs="Meiryo UI" w:hint="eastAsia"/>
                                <w:color w:val="000000" w:themeColor="text1"/>
                                <w:kern w:val="24"/>
                                <w:sz w:val="21"/>
                                <w:szCs w:val="21"/>
                              </w:rPr>
                              <w:t>47</w:t>
                            </w:r>
                            <w:r w:rsidRPr="001413D4">
                              <w:rPr>
                                <w:rFonts w:ascii="HG丸ｺﾞｼｯｸM-PRO" w:eastAsia="HG丸ｺﾞｼｯｸM-PRO" w:hAnsi="HG丸ｺﾞｼｯｸM-PRO" w:cs="Meiryo UI" w:hint="eastAsia"/>
                                <w:color w:val="000000" w:themeColor="text1"/>
                                <w:kern w:val="24"/>
                                <w:sz w:val="21"/>
                                <w:szCs w:val="21"/>
                              </w:rPr>
                              <w:t>歳）</w:t>
                            </w:r>
                          </w:p>
                        </w:txbxContent>
                      </wps:txbx>
                      <wps:bodyPr wrap="square">
                        <a:noAutofit/>
                      </wps:bodyPr>
                    </wps:wsp>
                  </a:graphicData>
                </a:graphic>
              </wp:inline>
            </w:drawing>
          </mc:Choice>
          <mc:Fallback>
            <w:pict>
              <v:shape id="_x0000_s1041"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健全度評価が困難な在来工法（矢板工法）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在来工法によるトンネルは、高齢化（平均年齢</w:t>
                      </w:r>
                      <w:r>
                        <w:rPr>
                          <w:rFonts w:ascii="HG丸ｺﾞｼｯｸM-PRO" w:eastAsia="HG丸ｺﾞｼｯｸM-PRO" w:hAnsi="HG丸ｺﾞｼｯｸM-PRO" w:cs="Meiryo UI" w:hint="eastAsia"/>
                          <w:color w:val="000000" w:themeColor="text1"/>
                          <w:kern w:val="24"/>
                          <w:sz w:val="21"/>
                          <w:szCs w:val="21"/>
                        </w:rPr>
                        <w:t>47</w:t>
                      </w:r>
                      <w:r w:rsidRPr="001413D4">
                        <w:rPr>
                          <w:rFonts w:ascii="HG丸ｺﾞｼｯｸM-PRO" w:eastAsia="HG丸ｺﾞｼｯｸM-PRO" w:hAnsi="HG丸ｺﾞｼｯｸM-PRO" w:cs="Meiryo UI" w:hint="eastAsia"/>
                          <w:color w:val="000000" w:themeColor="text1"/>
                          <w:kern w:val="24"/>
                          <w:sz w:val="21"/>
                          <w:szCs w:val="21"/>
                        </w:rPr>
                        <w:t>歳）</w:t>
                      </w:r>
                    </w:p>
                  </w:txbxContent>
                </v:textbox>
                <w10:anchorlock/>
              </v:shape>
            </w:pict>
          </mc:Fallback>
        </mc:AlternateContent>
      </w:r>
    </w:p>
    <w:p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大阪府の管理するトンネルは</w:t>
      </w:r>
      <w:r w:rsidR="006E55F6" w:rsidRPr="000262B0">
        <w:rPr>
          <w:rFonts w:ascii="HG丸ｺﾞｼｯｸM-PRO" w:eastAsia="HG丸ｺﾞｼｯｸM-PRO" w:hAnsi="HG丸ｺﾞｼｯｸM-PRO" w:hint="eastAsia"/>
        </w:rPr>
        <w:t>29</w:t>
      </w:r>
      <w:r w:rsidRPr="008033E4">
        <w:rPr>
          <w:rFonts w:ascii="HG丸ｺﾞｼｯｸM-PRO" w:eastAsia="HG丸ｺﾞｼｯｸM-PRO" w:hAnsi="HG丸ｺﾞｼｯｸM-PRO" w:hint="eastAsia"/>
        </w:rPr>
        <w:t>トンネル</w:t>
      </w:r>
      <w:r w:rsidR="00AE6A31">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w:t>
      </w:r>
    </w:p>
    <w:p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うちNATM工法</w:t>
      </w:r>
      <w:r w:rsidR="00A036C2" w:rsidRPr="00A036C2">
        <w:rPr>
          <w:rFonts w:ascii="HG丸ｺﾞｼｯｸM-PRO" w:eastAsia="HG丸ｺﾞｼｯｸM-PRO" w:hAnsi="HG丸ｺﾞｼｯｸM-PRO" w:cs="Meiryo UI" w:hint="eastAsia"/>
          <w:color w:val="000000" w:themeColor="text1"/>
          <w:kern w:val="24"/>
          <w:szCs w:val="21"/>
          <w:vertAlign w:val="superscript"/>
        </w:rPr>
        <w:t>※</w:t>
      </w:r>
      <w:r w:rsidR="00A036C2">
        <w:rPr>
          <w:rFonts w:ascii="HG丸ｺﾞｼｯｸM-PRO" w:eastAsia="HG丸ｺﾞｼｯｸM-PRO" w:hAnsi="HG丸ｺﾞｼｯｸM-PRO" w:cs="Meiryo UI" w:hint="eastAsia"/>
          <w:color w:val="000000" w:themeColor="text1"/>
          <w:kern w:val="24"/>
          <w:szCs w:val="21"/>
          <w:vertAlign w:val="superscript"/>
        </w:rPr>
        <w:t>2</w:t>
      </w:r>
      <w:r w:rsidRPr="008033E4">
        <w:rPr>
          <w:rFonts w:ascii="HG丸ｺﾞｼｯｸM-PRO" w:eastAsia="HG丸ｺﾞｼｯｸM-PRO" w:hAnsi="HG丸ｺﾞｼｯｸM-PRO" w:hint="eastAsia"/>
        </w:rPr>
        <w:t>は</w:t>
      </w:r>
      <w:r w:rsidR="006E55F6" w:rsidRPr="000262B0">
        <w:rPr>
          <w:rFonts w:ascii="HG丸ｺﾞｼｯｸM-PRO" w:eastAsia="HG丸ｺﾞｼｯｸM-PRO" w:hAnsi="HG丸ｺﾞｼｯｸM-PRO" w:hint="eastAsia"/>
        </w:rPr>
        <w:t>15</w:t>
      </w:r>
      <w:r w:rsidR="00AE6A31" w:rsidRPr="000262B0">
        <w:rPr>
          <w:rFonts w:ascii="HG丸ｺﾞｼｯｸM-PRO" w:eastAsia="HG丸ｺﾞｼｯｸM-PRO" w:hAnsi="HG丸ｺﾞｼｯｸM-PRO" w:hint="eastAsia"/>
        </w:rPr>
        <w:t>T</w:t>
      </w:r>
      <w:r w:rsidR="00AE6A31">
        <w:rPr>
          <w:rFonts w:ascii="HG丸ｺﾞｼｯｸM-PRO" w:eastAsia="HG丸ｺﾞｼｯｸM-PRO" w:hAnsi="HG丸ｺﾞｼｯｸM-PRO" w:hint="eastAsia"/>
        </w:rPr>
        <w:t>N</w:t>
      </w:r>
      <w:r w:rsidRPr="008033E4">
        <w:rPr>
          <w:rFonts w:ascii="HG丸ｺﾞｼｯｸM-PRO" w:eastAsia="HG丸ｺﾞｼｯｸM-PRO" w:hAnsi="HG丸ｺﾞｼｯｸM-PRO" w:hint="eastAsia"/>
        </w:rPr>
        <w:t>、在来工法は10</w:t>
      </w:r>
      <w:r w:rsidR="00AE6A31">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、開削</w:t>
      </w:r>
      <w:r w:rsidR="00941A77">
        <w:rPr>
          <w:rFonts w:ascii="HG丸ｺﾞｼｯｸM-PRO" w:eastAsia="HG丸ｺﾞｼｯｸM-PRO" w:hAnsi="HG丸ｺﾞｼｯｸM-PRO" w:hint="eastAsia"/>
        </w:rPr>
        <w:t>トンネル</w:t>
      </w:r>
      <w:r w:rsidR="00AE6A31" w:rsidRPr="00A036C2">
        <w:rPr>
          <w:rFonts w:ascii="HG丸ｺﾞｼｯｸM-PRO" w:eastAsia="HG丸ｺﾞｼｯｸM-PRO" w:hAnsi="HG丸ｺﾞｼｯｸM-PRO" w:cs="Meiryo UI" w:hint="eastAsia"/>
          <w:color w:val="000000" w:themeColor="text1"/>
          <w:kern w:val="24"/>
          <w:szCs w:val="21"/>
          <w:vertAlign w:val="superscript"/>
        </w:rPr>
        <w:t>※</w:t>
      </w:r>
      <w:r w:rsidR="00AE6A31">
        <w:rPr>
          <w:rFonts w:ascii="HG丸ｺﾞｼｯｸM-PRO" w:eastAsia="HG丸ｺﾞｼｯｸM-PRO" w:hAnsi="HG丸ｺﾞｼｯｸM-PRO" w:cs="Meiryo UI" w:hint="eastAsia"/>
          <w:color w:val="000000" w:themeColor="text1"/>
          <w:kern w:val="24"/>
          <w:szCs w:val="21"/>
          <w:vertAlign w:val="superscript"/>
        </w:rPr>
        <w:t>3</w:t>
      </w:r>
      <w:r w:rsidRPr="008033E4">
        <w:rPr>
          <w:rFonts w:ascii="HG丸ｺﾞｼｯｸM-PRO" w:eastAsia="HG丸ｺﾞｼｯｸM-PRO" w:hAnsi="HG丸ｺﾞｼｯｸM-PRO" w:hint="eastAsia"/>
        </w:rPr>
        <w:t>は4</w:t>
      </w:r>
      <w:r w:rsidR="00941A77">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w:t>
      </w:r>
    </w:p>
    <w:p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在来工法のトンネルは、1930～1976年に建設されており平均年齢47年。</w:t>
      </w:r>
    </w:p>
    <w:p w:rsidR="00A036C2" w:rsidRPr="00AE6A31"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AE6A31"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AE6A31">
        <w:rPr>
          <w:rFonts w:ascii="HG丸ｺﾞｼｯｸM-PRO" w:eastAsia="HG丸ｺﾞｼｯｸM-PRO" w:hAnsi="HG丸ｺﾞｼｯｸM-PRO" w:hint="eastAsia"/>
          <w:sz w:val="18"/>
          <w:szCs w:val="18"/>
        </w:rPr>
        <w:t>。</w:t>
      </w:r>
    </w:p>
    <w:p w:rsidR="00A036C2" w:rsidRPr="00AE6A31"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Default="00A036C2" w:rsidP="00EB60BE">
      <w:pPr>
        <w:widowControl/>
        <w:jc w:val="left"/>
      </w:pPr>
      <w:r>
        <w:rPr>
          <w:noProof/>
        </w:rPr>
        <mc:AlternateContent>
          <mc:Choice Requires="wpg">
            <w:drawing>
              <wp:anchor distT="0" distB="0" distL="114300" distR="114300" simplePos="0" relativeHeight="252183552" behindDoc="0" locked="0" layoutInCell="1" allowOverlap="1" wp14:anchorId="41D8A349" wp14:editId="2EFCFAFE">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33"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FD25C8" w:rsidRDefault="00766D7D"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766D7D" w:rsidRPr="00EB60BE" w:rsidRDefault="00766D7D"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2" style="position:absolute;margin-left:1.1pt;margin-top:8.6pt;width:470.25pt;height:234pt;z-index:252183552;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3"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34" o:title=""/>
                  <v:path arrowok="t"/>
                </v:shape>
                <v:shape id="図 3" o:spid="_x0000_s1044"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5" o:title=""/>
                  <v:path arrowok="t"/>
                </v:shape>
                <v:shape id="図 4" o:spid="_x0000_s1045"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6" o:title=""/>
                  <v:path arrowok="t"/>
                </v:shape>
                <v:shape id="Picture 7" o:spid="_x0000_s1046"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7" o:title="野間（起点坑口写真）"/>
                  <v:path arrowok="t"/>
                </v:shape>
                <v:shape id="テキスト ボックス 3099" o:spid="_x0000_s1047"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8"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766D7D" w:rsidRPr="00FD25C8" w:rsidRDefault="00766D7D"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766D7D" w:rsidRPr="00EB60BE" w:rsidRDefault="00766D7D"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49"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0"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6A0B6D" w:rsidP="006A0B6D">
      <w:pPr>
        <w:widowControl/>
        <w:jc w:val="center"/>
      </w:pPr>
      <w:r w:rsidRPr="006A0B6D">
        <w:rPr>
          <w:rFonts w:hint="eastAsia"/>
          <w:noProof/>
        </w:rPr>
        <w:drawing>
          <wp:inline distT="0" distB="0" distL="0" distR="0" wp14:anchorId="3A35A316" wp14:editId="36BE6167">
            <wp:extent cx="4333875" cy="2497503"/>
            <wp:effectExtent l="0" t="0" r="0" b="0"/>
            <wp:docPr id="3098" name="図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4054"/>
                    <a:stretch/>
                  </pic:blipFill>
                  <pic:spPr bwMode="auto">
                    <a:xfrm>
                      <a:off x="0" y="0"/>
                      <a:ext cx="4348898" cy="2506161"/>
                    </a:xfrm>
                    <a:prstGeom prst="rect">
                      <a:avLst/>
                    </a:prstGeom>
                    <a:noFill/>
                    <a:ln>
                      <a:noFill/>
                    </a:ln>
                    <a:extLst>
                      <a:ext uri="{53640926-AAD7-44D8-BBD7-CCE9431645EC}">
                        <a14:shadowObscured xmlns:a14="http://schemas.microsoft.com/office/drawing/2010/main"/>
                      </a:ext>
                    </a:extLst>
                  </pic:spPr>
                </pic:pic>
              </a:graphicData>
            </a:graphic>
          </wp:inline>
        </w:drawing>
      </w:r>
    </w:p>
    <w:p w:rsidR="00CD1074" w:rsidRPr="0072527A" w:rsidRDefault="00CD1074" w:rsidP="00CD107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大阪府における工法別・経過年数別トンネル数</w:t>
      </w:r>
    </w:p>
    <w:p w:rsidR="00FD25C8" w:rsidRDefault="00FD25C8" w:rsidP="00FD25C8">
      <w:pPr>
        <w:widowControl/>
        <w:jc w:val="left"/>
      </w:pPr>
      <w:r>
        <w:br w:type="page"/>
      </w:r>
    </w:p>
    <w:p w:rsidR="001D36E5" w:rsidRDefault="001D36E5" w:rsidP="003346EA">
      <w:pPr>
        <w:pStyle w:val="5"/>
      </w:pPr>
      <w:r>
        <w:rPr>
          <w:rFonts w:hint="eastAsia"/>
        </w:rPr>
        <w:lastRenderedPageBreak/>
        <w:t>河川施設の状況</w:t>
      </w:r>
    </w:p>
    <w:p w:rsidR="001D36E5" w:rsidRPr="001D36E5" w:rsidRDefault="003A1093" w:rsidP="001D36E5">
      <w:r>
        <w:rPr>
          <w:rFonts w:hint="eastAsia"/>
          <w:noProof/>
        </w:rPr>
        <mc:AlternateContent>
          <mc:Choice Requires="wps">
            <w:drawing>
              <wp:anchor distT="0" distB="0" distL="114300" distR="114300" simplePos="0" relativeHeight="252301312" behindDoc="0" locked="0" layoutInCell="1" allowOverlap="1" wp14:anchorId="40AB812A" wp14:editId="0E86EC72">
                <wp:simplePos x="0" y="0"/>
                <wp:positionH relativeFrom="column">
                  <wp:posOffset>823595</wp:posOffset>
                </wp:positionH>
                <wp:positionV relativeFrom="paragraph">
                  <wp:posOffset>684834</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53.9pt;width:337.5pt;height:15pt;flip:y;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" fillcolor="#243f60 [1604]" stroked="f" strokeweight="2pt">
                <v:fill color2="#d6e2f0 [756]" colors="0 #254061;.5 #376092;1 #e1e8f5" focus="100%" type="gradient">
                  <o:fill v:ext="view" type="gradientUnscaled"/>
                </v:fill>
              </v:shape>
            </w:pict>
          </mc:Fallback>
        </mc:AlternateContent>
      </w:r>
      <w:r w:rsidR="0062314D" w:rsidRPr="00AA7081">
        <w:rPr>
          <w:noProof/>
        </w:rPr>
        <mc:AlternateContent>
          <mc:Choice Requires="wps">
            <w:drawing>
              <wp:inline distT="0" distB="0" distL="0" distR="0" wp14:anchorId="69299020" wp14:editId="7A8B1D19">
                <wp:extent cx="5759450" cy="1232452"/>
                <wp:effectExtent l="0" t="0" r="12700" b="25400"/>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232452"/>
                        </a:xfrm>
                        <a:prstGeom prst="rect">
                          <a:avLst/>
                        </a:prstGeom>
                        <a:gradFill>
                          <a:gsLst>
                            <a:gs pos="0">
                              <a:srgbClr val="FFFF99"/>
                            </a:gs>
                            <a:gs pos="100000">
                              <a:schemeClr val="bg1"/>
                            </a:gs>
                          </a:gsLst>
                          <a:lin ang="5400000" scaled="1"/>
                        </a:gradFill>
                        <a:ln w="12700">
                          <a:solidFill>
                            <a:schemeClr val="tx1"/>
                          </a:solidFill>
                        </a:ln>
                      </wps:spPr>
                      <wps:txbx>
                        <w:txbxContent>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大阪は水害リスクの高い低平地に人口が集積</w:t>
                            </w:r>
                          </w:p>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そのため、ブロック積や鋼矢板などで護岸を整備（河川整備率整備率９０％）</w:t>
                            </w:r>
                          </w:p>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昭和４２、５７年豪雨を契機に、治水対策を推進</w:t>
                            </w:r>
                          </w:p>
                          <w:p w:rsidR="00766D7D" w:rsidRDefault="00766D7D" w:rsidP="003A1093">
                            <w:pPr>
                              <w:pStyle w:val="af1"/>
                              <w:spacing w:line="360" w:lineRule="exact"/>
                              <w:ind w:leftChars="0" w:left="420"/>
                              <w:rPr>
                                <w:rFonts w:ascii="HG丸ｺﾞｼｯｸM-PRO" w:eastAsia="HG丸ｺﾞｼｯｸM-PRO" w:hAnsi="HG丸ｺﾞｼｯｸM-PRO"/>
                              </w:rPr>
                            </w:pPr>
                          </w:p>
                          <w:p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wps:txbx>
                      <wps:bodyPr wrap="square">
                        <a:noAutofit/>
                      </wps:bodyPr>
                    </wps:wsp>
                  </a:graphicData>
                </a:graphic>
              </wp:inline>
            </w:drawing>
          </mc:Choice>
          <mc:Fallback>
            <w:pict>
              <v:shape id="_x0000_s1051" type="#_x0000_t202" style="width:453.5pt;height:9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" fillcolor="#ff9" strokecolor="black [3213]" strokeweight="1pt">
                <v:fill color2="white [3212]" focus="100%" type="gradient"/>
                <v:path arrowok="t"/>
                <v:textbox>
                  <w:txbxContent>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大阪は水害リスクの高い低平地に人口が集積</w:t>
                      </w:r>
                    </w:p>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そのため、ブロック積や鋼矢板などで護岸を整備（河川整備率整備率９０％）</w:t>
                      </w:r>
                    </w:p>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昭和４２、５７年豪雨を契機に、治水対策を推進</w:t>
                      </w:r>
                    </w:p>
                    <w:p w:rsidR="00766D7D" w:rsidRDefault="00766D7D" w:rsidP="003A1093">
                      <w:pPr>
                        <w:pStyle w:val="af1"/>
                        <w:spacing w:line="360" w:lineRule="exact"/>
                        <w:ind w:leftChars="0" w:left="420"/>
                        <w:rPr>
                          <w:rFonts w:ascii="HG丸ｺﾞｼｯｸM-PRO" w:eastAsia="HG丸ｺﾞｼｯｸM-PRO" w:hAnsi="HG丸ｺﾞｼｯｸM-PRO"/>
                        </w:rPr>
                      </w:pPr>
                    </w:p>
                    <w:p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v:textbox>
                <w10:anchorlock/>
              </v:shape>
            </w:pict>
          </mc:Fallback>
        </mc:AlternateContent>
      </w:r>
    </w:p>
    <w:p w:rsidR="00EB60BE"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noProof/>
        </w:rPr>
        <w:drawing>
          <wp:anchor distT="0" distB="0" distL="114300" distR="114300" simplePos="0" relativeHeight="251936768" behindDoc="0" locked="0" layoutInCell="1" allowOverlap="1" wp14:anchorId="45E8437D" wp14:editId="7A71F28A">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8033E4">
        <w:rPr>
          <w:rFonts w:ascii="HG丸ｺﾞｼｯｸM-PRO" w:eastAsia="HG丸ｺﾞｼｯｸM-PRO" w:hAnsi="HG丸ｺﾞｼｯｸM-PRO" w:hint="eastAsia"/>
        </w:rPr>
        <w:t>河川整備率90％</w:t>
      </w:r>
    </w:p>
    <w:p w:rsidR="00EB60BE"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低平地が多い（低地割合33%</w:t>
      </w:r>
      <w:r w:rsidR="003A1093">
        <w:rPr>
          <w:rFonts w:ascii="HG丸ｺﾞｼｯｸM-PRO" w:eastAsia="HG丸ｺﾞｼｯｸM-PRO" w:hAnsi="HG丸ｺﾞｼｯｸM-PRO" w:hint="eastAsia"/>
        </w:rPr>
        <w:t>：</w:t>
      </w:r>
      <w:r w:rsidRPr="008033E4">
        <w:rPr>
          <w:rFonts w:ascii="HG丸ｺﾞｼｯｸM-PRO" w:eastAsia="HG丸ｺﾞｼｯｸM-PRO" w:hAnsi="HG丸ｺﾞｼｯｸM-PRO" w:hint="eastAsia"/>
        </w:rPr>
        <w:t>全国2位）</w:t>
      </w:r>
    </w:p>
    <w:p w:rsidR="00EB60BE"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低平地に人口が集中（低地内人口560万人</w:t>
      </w:r>
      <w:r w:rsidR="003A1093">
        <w:rPr>
          <w:rFonts w:ascii="HG丸ｺﾞｼｯｸM-PRO" w:eastAsia="HG丸ｺﾞｼｯｸM-PRO" w:hAnsi="HG丸ｺﾞｼｯｸM-PRO" w:hint="eastAsia"/>
        </w:rPr>
        <w:t>：</w:t>
      </w:r>
      <w:r w:rsidRPr="008033E4">
        <w:rPr>
          <w:rFonts w:ascii="HG丸ｺﾞｼｯｸM-PRO" w:eastAsia="HG丸ｺﾞｼｯｸM-PRO" w:hAnsi="HG丸ｺﾞｼｯｸM-PRO" w:hint="eastAsia"/>
        </w:rPr>
        <w:t>全国1位）</w:t>
      </w:r>
    </w:p>
    <w:p w:rsidR="008033E4" w:rsidRPr="003A1093"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3112A4" w:rsidRDefault="00B625A2" w:rsidP="008033E4">
      <w:pPr>
        <w:snapToGrid w:val="0"/>
        <w:ind w:left="180" w:hangingChars="100" w:hanging="180"/>
        <w:rPr>
          <w:rFonts w:ascii="HG丸ｺﾞｼｯｸM-PRO" w:eastAsia="HG丸ｺﾞｼｯｸM-PRO" w:hAnsi="HG丸ｺﾞｼｯｸM-PRO"/>
          <w:sz w:val="18"/>
          <w:szCs w:val="18"/>
        </w:rPr>
      </w:pPr>
      <w:r w:rsidRPr="008033E4">
        <w:rPr>
          <w:rFonts w:ascii="HG丸ｺﾞｼｯｸM-PRO" w:eastAsia="HG丸ｺﾞｼｯｸM-PRO" w:hAnsi="HG丸ｺﾞｼｯｸM-PRO" w:hint="eastAsia"/>
          <w:sz w:val="18"/>
          <w:szCs w:val="18"/>
        </w:rPr>
        <w:t>〇昭和42年7月豪雨や千里ニュータウン開発、昭和</w:t>
      </w:r>
      <w:r w:rsidRPr="003112A4">
        <w:rPr>
          <w:rFonts w:ascii="HG丸ｺﾞｼｯｸM-PRO" w:eastAsia="HG丸ｺﾞｼｯｸM-PRO" w:hAnsi="HG丸ｺﾞｼｯｸM-PRO" w:hint="eastAsia"/>
          <w:sz w:val="18"/>
          <w:szCs w:val="18"/>
        </w:rPr>
        <w:t>57年7月豪雨などを契機に治水対策を推進。</w:t>
      </w:r>
    </w:p>
    <w:p w:rsidR="00EB60BE" w:rsidRPr="008033E4" w:rsidRDefault="003A1093" w:rsidP="008033E4">
      <w:pPr>
        <w:snapToGrid w:val="0"/>
        <w:ind w:left="180" w:hangingChars="100" w:hanging="180"/>
        <w:rPr>
          <w:sz w:val="18"/>
          <w:szCs w:val="18"/>
        </w:rPr>
      </w:pPr>
      <w:r w:rsidRPr="003112A4">
        <w:rPr>
          <w:rFonts w:ascii="HG丸ｺﾞｼｯｸM-PRO" w:eastAsia="HG丸ｺﾞｼｯｸM-PRO" w:hAnsi="HG丸ｺﾞｼｯｸM-PRO"/>
          <w:noProof/>
          <w:sz w:val="18"/>
          <w:szCs w:val="18"/>
        </w:rPr>
        <w:drawing>
          <wp:anchor distT="0" distB="0" distL="114300" distR="114300" simplePos="0" relativeHeight="251937792" behindDoc="0" locked="0" layoutInCell="1" allowOverlap="1" wp14:anchorId="00729A10" wp14:editId="478D09F0">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3112A4">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w:t>
      </w:r>
      <w:r w:rsidR="00B625A2" w:rsidRPr="008033E4">
        <w:rPr>
          <w:rFonts w:ascii="HG丸ｺﾞｼｯｸM-PRO" w:eastAsia="HG丸ｺﾞｼｯｸM-PRO" w:hAnsi="HG丸ｺﾞｼｯｸM-PRO" w:hint="eastAsia"/>
          <w:sz w:val="18"/>
          <w:szCs w:val="18"/>
        </w:rPr>
        <w:t>府県と比較すると大阪府の河川整備率９０%は高い。</w:t>
      </w:r>
    </w:p>
    <w:p w:rsidR="00B625A2" w:rsidRDefault="00B625A2" w:rsidP="00B625A2">
      <w:pPr>
        <w:snapToGrid w:val="0"/>
      </w:pPr>
    </w:p>
    <w:p w:rsidR="00B625A2" w:rsidRPr="00512133" w:rsidRDefault="00B625A2" w:rsidP="00B625A2">
      <w:pPr>
        <w:snapToGrid w:val="0"/>
        <w:ind w:firstLineChars="100" w:firstLine="210"/>
        <w:rPr>
          <w:rFonts w:ascii="HG丸ｺﾞｼｯｸM-PRO" w:eastAsia="HG丸ｺﾞｼｯｸM-PRO" w:hAnsi="HG丸ｺﾞｼｯｸM-PRO"/>
        </w:rPr>
      </w:pPr>
      <w:r w:rsidRPr="00512133">
        <w:rPr>
          <w:rFonts w:ascii="HG丸ｺﾞｼｯｸM-PRO" w:eastAsia="HG丸ｺﾞｼｯｸM-PRO" w:hAnsi="HG丸ｺﾞｼｯｸM-PRO"/>
          <w:noProof/>
        </w:rPr>
        <w:drawing>
          <wp:anchor distT="0" distB="0" distL="114300" distR="114300" simplePos="0" relativeHeight="251938816" behindDoc="0" locked="0" layoutInCell="1" allowOverlap="1" wp14:anchorId="08C329E3" wp14:editId="422AA568">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133">
        <w:rPr>
          <w:rFonts w:ascii="HG丸ｺﾞｼｯｸM-PRO" w:eastAsia="HG丸ｺﾞｼｯｸM-PRO" w:hAnsi="HG丸ｺﾞｼｯｸM-PRO" w:hint="eastAsia"/>
        </w:rPr>
        <w:t>◆築造後50年を超えるブロック積護岸の割合</w:t>
      </w: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3E547C" w:rsidRDefault="003E547C" w:rsidP="00B625A2">
      <w:pPr>
        <w:snapToGrid w:val="0"/>
      </w:pPr>
    </w:p>
    <w:p w:rsidR="00B625A2" w:rsidRDefault="00B625A2" w:rsidP="00B625A2">
      <w:pPr>
        <w:snapToGrid w:val="0"/>
      </w:pPr>
      <w:r w:rsidRPr="00AA7081">
        <w:rPr>
          <w:noProof/>
        </w:rPr>
        <mc:AlternateContent>
          <mc:Choice Requires="wps">
            <w:drawing>
              <wp:inline distT="0" distB="0" distL="0" distR="0" wp14:anchorId="79186C9B" wp14:editId="390B70BE">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766D7D" w:rsidRPr="003A1093" w:rsidRDefault="00766D7D"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766D7D" w:rsidRPr="00EB60BE" w:rsidRDefault="00766D7D"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2"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BE/ISc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766D7D" w:rsidRPr="003A1093" w:rsidRDefault="00766D7D"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766D7D" w:rsidRPr="00EB60BE" w:rsidRDefault="00766D7D"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Default="003E547C" w:rsidP="00B625A2">
      <w:pPr>
        <w:snapToGrid w:val="0"/>
      </w:pPr>
      <w:r w:rsidRPr="00B625A2">
        <w:rPr>
          <w:noProof/>
        </w:rPr>
        <w:drawing>
          <wp:anchor distT="0" distB="0" distL="114300" distR="114300" simplePos="0" relativeHeight="251945984" behindDoc="0" locked="0" layoutInCell="1" allowOverlap="1" wp14:anchorId="06F0FB39" wp14:editId="65E27725">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g">
            <w:drawing>
              <wp:anchor distT="0" distB="0" distL="114300" distR="114300" simplePos="0" relativeHeight="251943936" behindDoc="0" locked="0" layoutInCell="1" allowOverlap="1" wp14:anchorId="3C01C48C" wp14:editId="2ADDFD3C">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943936;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5"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6" o:title=""/>
                  <v:path arrowok="t"/>
                </v:shape>
              </v:group>
            </w:pict>
          </mc:Fallback>
        </mc:AlternateContent>
      </w:r>
      <w:r w:rsidRPr="00B625A2">
        <w:rPr>
          <w:noProof/>
        </w:rPr>
        <w:drawing>
          <wp:anchor distT="0" distB="0" distL="114300" distR="114300" simplePos="0" relativeHeight="251944960" behindDoc="0" locked="0" layoutInCell="1" allowOverlap="1" wp14:anchorId="2148C07D" wp14:editId="7F0D3F24">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r w:rsidRPr="00AA7081">
        <w:rPr>
          <w:noProof/>
        </w:rPr>
        <mc:AlternateContent>
          <mc:Choice Requires="wps">
            <w:drawing>
              <wp:inline distT="0" distB="0" distL="0" distR="0" wp14:anchorId="3A3C5013" wp14:editId="36D8B674">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766D7D" w:rsidRPr="003A1093" w:rsidRDefault="00766D7D"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3"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" fillcolor="#ff9" strokecolor="black [3213]" strokeweight="1pt">
                <v:fill color2="white [3212]" focus="100%" type="gradient"/>
                <v:path arrowok="t"/>
                <v:textbox>
                  <w:txbxContent>
                    <w:p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766D7D" w:rsidRPr="003A1093" w:rsidRDefault="00766D7D"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3112A4" w:rsidRDefault="00B625A2" w:rsidP="003E547C">
      <w:pPr>
        <w:snapToGrid w:val="0"/>
        <w:ind w:firstLineChars="100" w:firstLine="210"/>
        <w:rPr>
          <w:rFonts w:ascii="HG丸ｺﾞｼｯｸM-PRO" w:eastAsia="HG丸ｺﾞｼｯｸM-PRO" w:hAnsi="HG丸ｺﾞｼｯｸM-PRO"/>
        </w:rPr>
      </w:pPr>
      <w:r w:rsidRPr="003112A4">
        <w:rPr>
          <w:rFonts w:ascii="HG丸ｺﾞｼｯｸM-PRO" w:eastAsia="HG丸ｺﾞｼｯｸM-PRO" w:hAnsi="HG丸ｺﾞｼｯｸM-PRO" w:hint="eastAsia"/>
          <w:noProof/>
        </w:rPr>
        <mc:AlternateContent>
          <mc:Choice Requires="wpg">
            <w:drawing>
              <wp:anchor distT="0" distB="0" distL="114300" distR="114300" simplePos="0" relativeHeight="251956224" behindDoc="0" locked="0" layoutInCell="1" allowOverlap="1" wp14:anchorId="32DC59E8" wp14:editId="4A71E3FC">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956224;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1"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2"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3" o:title=""/>
                  <v:path arrowok="t"/>
                </v:shape>
              </v:group>
            </w:pict>
          </mc:Fallback>
        </mc:AlternateContent>
      </w:r>
      <w:r w:rsidRPr="003112A4">
        <w:rPr>
          <w:rFonts w:ascii="HG丸ｺﾞｼｯｸM-PRO" w:eastAsia="HG丸ｺﾞｼｯｸM-PRO" w:hAnsi="HG丸ｺﾞｼｯｸM-PRO" w:hint="eastAsia"/>
        </w:rPr>
        <w:t>鋼矢板護岸</w:t>
      </w:r>
      <w:r w:rsidR="003A1093" w:rsidRPr="003112A4">
        <w:rPr>
          <w:rFonts w:ascii="HG丸ｺﾞｼｯｸM-PRO" w:eastAsia="HG丸ｺﾞｼｯｸM-PRO" w:hAnsi="HG丸ｺﾞｼｯｸM-PRO" w:hint="eastAsia"/>
        </w:rPr>
        <w:t>は</w:t>
      </w:r>
      <w:r w:rsidRPr="003112A4">
        <w:rPr>
          <w:rFonts w:ascii="HG丸ｺﾞｼｯｸM-PRO" w:eastAsia="HG丸ｺﾞｼｯｸM-PRO" w:hAnsi="HG丸ｺﾞｼｯｸM-PRO" w:hint="eastAsia"/>
        </w:rPr>
        <w:t>、機能維持のため、日常点検に加え、塗装の塗替えなど定期的なメンテナンスを</w:t>
      </w:r>
      <w:r w:rsidR="003A1093" w:rsidRPr="003112A4">
        <w:rPr>
          <w:rFonts w:ascii="HG丸ｺﾞｼｯｸM-PRO" w:eastAsia="HG丸ｺﾞｼｯｸM-PRO" w:hAnsi="HG丸ｺﾞｼｯｸM-PRO" w:hint="eastAsia"/>
        </w:rPr>
        <w:t>行っているが、</w:t>
      </w:r>
      <w:r w:rsidRPr="003112A4">
        <w:rPr>
          <w:rFonts w:ascii="HG丸ｺﾞｼｯｸM-PRO" w:eastAsia="HG丸ｺﾞｼｯｸM-PRO" w:hAnsi="HG丸ｺﾞｼｯｸM-PRO" w:hint="eastAsia"/>
        </w:rPr>
        <w:t>目開きや腐食など</w:t>
      </w:r>
      <w:r w:rsidR="0066021B">
        <w:rPr>
          <w:rFonts w:ascii="HG丸ｺﾞｼｯｸM-PRO" w:eastAsia="HG丸ｺﾞｼｯｸM-PRO" w:hAnsi="HG丸ｺﾞｼｯｸM-PRO" w:hint="eastAsia"/>
        </w:rPr>
        <w:t>の損傷が顕在化。</w:t>
      </w:r>
    </w:p>
    <w:p w:rsidR="00B625A2" w:rsidRDefault="00B625A2" w:rsidP="00B625A2">
      <w:pPr>
        <w:snapToGrid w:val="0"/>
      </w:pPr>
      <w:r>
        <w:rPr>
          <w:rFonts w:hint="eastAsia"/>
          <w:noProof/>
        </w:rPr>
        <mc:AlternateContent>
          <mc:Choice Requires="wpg">
            <w:drawing>
              <wp:anchor distT="0" distB="0" distL="114300" distR="114300" simplePos="0" relativeHeight="251952128" behindDoc="0" locked="0" layoutInCell="1" allowOverlap="1" wp14:anchorId="0E441810" wp14:editId="655BC54C">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952128;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6"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7" o:title=""/>
                  <v:path arrowok="t"/>
                </v:shape>
              </v:group>
            </w:pict>
          </mc:Fallback>
        </mc:AlternateContent>
      </w:r>
    </w:p>
    <w:p w:rsidR="00B625A2" w:rsidRPr="003A1093"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pPr>
        <w:widowControl/>
        <w:jc w:val="left"/>
      </w:pPr>
      <w:r>
        <w:br w:type="page"/>
      </w:r>
    </w:p>
    <w:p w:rsidR="00B625A2" w:rsidRDefault="00EA6A8B" w:rsidP="00B625A2">
      <w:pPr>
        <w:snapToGrid w:val="0"/>
      </w:pPr>
      <w:r w:rsidRPr="00AA7081">
        <w:rPr>
          <w:noProof/>
        </w:rPr>
        <w:lastRenderedPageBreak/>
        <mc:AlternateContent>
          <mc:Choice Requires="wps">
            <w:drawing>
              <wp:anchor distT="0" distB="0" distL="114300" distR="114300" simplePos="0" relativeHeight="251958272" behindDoc="0" locked="0" layoutInCell="1" allowOverlap="1" wp14:anchorId="0CACEA40" wp14:editId="60A35378">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766D7D" w:rsidRDefault="00766D7D"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766D7D" w:rsidRDefault="00766D7D"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13165729" wp14:editId="5B1A80B5">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D61930" w:rsidRDefault="00766D7D"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4pt;margin-top:4.85pt;width:453.5pt;height:77.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" fillcolor="#ff9" strokecolor="black [3213]" strokeweight="1pt">
                <v:fill color2="white [3212]" focus="100%" type="gradient"/>
                <v:path arrowok="t"/>
                <v:textbox>
                  <w:txbxContent>
                    <w:p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766D7D" w:rsidRDefault="00766D7D"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766D7D" w:rsidRDefault="00766D7D"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3C2304AE" wp14:editId="2677525E">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D61930" w:rsidRDefault="00766D7D"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B34D8A" w:rsidP="00B625A2">
      <w:pPr>
        <w:snapToGrid w:val="0"/>
      </w:pPr>
      <w:r w:rsidRPr="00AA7081">
        <w:rPr>
          <w:noProof/>
        </w:rPr>
        <mc:AlternateContent>
          <mc:Choice Requires="wps">
            <w:drawing>
              <wp:anchor distT="0" distB="0" distL="114300" distR="114300" simplePos="0" relativeHeight="251974656" behindDoc="0" locked="0" layoutInCell="1" allowOverlap="1" wp14:anchorId="74C6019A" wp14:editId="6B385712">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766D7D"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22.75pt;margin-top:10.4pt;width:158pt;height:30.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" filled="f" stroked="f" strokeweight="1pt">
                <v:path arrowok="t"/>
                <v:textbox>
                  <w:txbxContent>
                    <w:p w:rsidR="00766D7D"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Pr>
          <w:noProof/>
        </w:rPr>
        <w:drawing>
          <wp:anchor distT="0" distB="0" distL="114300" distR="114300" simplePos="0" relativeHeight="251967488" behindDoc="0" locked="0" layoutInCell="1" allowOverlap="1" wp14:anchorId="6B713D8E" wp14:editId="72535FB4">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p>
    <w:p w:rsidR="00EA6A8B" w:rsidRDefault="00B34D8A" w:rsidP="00B625A2">
      <w:pPr>
        <w:snapToGrid w:val="0"/>
      </w:pPr>
      <w:r>
        <w:rPr>
          <w:noProof/>
        </w:rPr>
        <w:drawing>
          <wp:anchor distT="0" distB="0" distL="114300" distR="114300" simplePos="0" relativeHeight="251966464" behindDoc="0" locked="0" layoutInCell="1" allowOverlap="1" wp14:anchorId="038B649F" wp14:editId="159FCE5A">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Default="00B34D8A" w:rsidP="00B625A2">
      <w:pPr>
        <w:snapToGrid w:val="0"/>
      </w:pPr>
      <w:r w:rsidRPr="00B34D8A">
        <w:rPr>
          <w:noProof/>
        </w:rPr>
        <w:drawing>
          <wp:anchor distT="0" distB="0" distL="114300" distR="114300" simplePos="0" relativeHeight="251970560" behindDoc="0" locked="0" layoutInCell="1" allowOverlap="1" wp14:anchorId="2EBC1B14" wp14:editId="01679394">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三大都市圏　河川排水機場の排水能力</w:t>
      </w: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東京都　２２７ｍ</w:t>
      </w:r>
      <w:r w:rsidRPr="003E547C">
        <w:rPr>
          <w:rFonts w:ascii="HG丸ｺﾞｼｯｸM-PRO" w:eastAsia="HG丸ｺﾞｼｯｸM-PRO" w:hAnsi="HG丸ｺﾞｼｯｸM-PRO" w:hint="eastAsia"/>
          <w:vertAlign w:val="superscript"/>
        </w:rPr>
        <w:t>3</w:t>
      </w:r>
      <w:r w:rsidRPr="003E547C">
        <w:rPr>
          <w:rFonts w:ascii="HG丸ｺﾞｼｯｸM-PRO" w:eastAsia="HG丸ｺﾞｼｯｸM-PRO" w:hAnsi="HG丸ｺﾞｼｯｸM-PRO" w:hint="eastAsia"/>
        </w:rPr>
        <w:t>／秒</w:t>
      </w: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愛知県　５５８ｍ</w:t>
      </w:r>
      <w:r w:rsidRPr="003E547C">
        <w:rPr>
          <w:rFonts w:ascii="HG丸ｺﾞｼｯｸM-PRO" w:eastAsia="HG丸ｺﾞｼｯｸM-PRO" w:hAnsi="HG丸ｺﾞｼｯｸM-PRO" w:hint="eastAsia"/>
          <w:vertAlign w:val="superscript"/>
        </w:rPr>
        <w:t>3</w:t>
      </w:r>
      <w:r w:rsidRPr="003E547C">
        <w:rPr>
          <w:rFonts w:ascii="HG丸ｺﾞｼｯｸM-PRO" w:eastAsia="HG丸ｺﾞｼｯｸM-PRO" w:hAnsi="HG丸ｺﾞｼｯｸM-PRO" w:hint="eastAsia"/>
        </w:rPr>
        <w:t>／秒</w:t>
      </w: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color w:val="FF0000"/>
        </w:rPr>
        <w:t>大阪府　６２０ｍ</w:t>
      </w:r>
      <w:r w:rsidRPr="003E547C">
        <w:rPr>
          <w:rFonts w:ascii="HG丸ｺﾞｼｯｸM-PRO" w:eastAsia="HG丸ｺﾞｼｯｸM-PRO" w:hAnsi="HG丸ｺﾞｼｯｸM-PRO" w:hint="eastAsia"/>
          <w:color w:val="FF0000"/>
          <w:vertAlign w:val="superscript"/>
        </w:rPr>
        <w:t>3</w:t>
      </w:r>
      <w:r w:rsidRPr="003E547C">
        <w:rPr>
          <w:rFonts w:ascii="HG丸ｺﾞｼｯｸM-PRO" w:eastAsia="HG丸ｺﾞｼｯｸM-PRO" w:hAnsi="HG丸ｺﾞｼｯｸM-PRO" w:hint="eastAsia"/>
          <w:color w:val="FF0000"/>
        </w:rPr>
        <w:t>／秒</w:t>
      </w:r>
    </w:p>
    <w:p w:rsidR="00EA6A8B" w:rsidRDefault="00EA6A8B" w:rsidP="00B625A2">
      <w:pPr>
        <w:snapToGrid w:val="0"/>
      </w:pPr>
      <w:r w:rsidRPr="00EA6A8B">
        <w:rPr>
          <w:noProof/>
        </w:rPr>
        <w:drawing>
          <wp:anchor distT="0" distB="0" distL="114300" distR="114300" simplePos="0" relativeHeight="251965440" behindDoc="0" locked="0" layoutInCell="1" allowOverlap="1" wp14:anchorId="7D9548EA" wp14:editId="631B2308">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r w:rsidRPr="00AA7081">
        <w:rPr>
          <w:noProof/>
        </w:rPr>
        <mc:AlternateContent>
          <mc:Choice Requires="wps">
            <w:drawing>
              <wp:anchor distT="0" distB="0" distL="114300" distR="114300" simplePos="0" relativeHeight="251964416" behindDoc="0" locked="0" layoutInCell="1" allowOverlap="1" wp14:anchorId="231BD009" wp14:editId="7D08B2D9">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1pt;margin-top:1.75pt;width:145.85pt;height:23.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" filled="f" stroked="f" strokeweight="1pt">
                <v:path arrowok="t"/>
                <v:textbox>
                  <w:txbxContent>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Default="00B34D8A" w:rsidP="00B625A2">
      <w:pPr>
        <w:snapToGrid w:val="0"/>
      </w:pPr>
      <w:r w:rsidRPr="00AA7081">
        <w:rPr>
          <w:noProof/>
        </w:rPr>
        <mc:AlternateContent>
          <mc:Choice Requires="wps">
            <w:drawing>
              <wp:anchor distT="0" distB="0" distL="114300" distR="114300" simplePos="0" relativeHeight="251972608" behindDoc="0" locked="0" layoutInCell="1" allowOverlap="1" wp14:anchorId="51C216E8" wp14:editId="1DF5A7A9">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22.6pt;margin-top:5.05pt;width:158.05pt;height:23.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" filled="f" stroked="f" strokeweight="1pt">
                <v:path arrowok="t"/>
                <v:textbox>
                  <w:txbxContent>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Default="00B34D8A" w:rsidP="00B625A2">
      <w:pPr>
        <w:snapToGrid w:val="0"/>
      </w:pPr>
      <w:r w:rsidRPr="00B34D8A">
        <w:rPr>
          <w:noProof/>
        </w:rPr>
        <w:drawing>
          <wp:anchor distT="0" distB="0" distL="114300" distR="114300" simplePos="0" relativeHeight="251969536" behindDoc="0" locked="0" layoutInCell="1" allowOverlap="1" wp14:anchorId="742DCF04" wp14:editId="1C6BB761">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B34D8A" w:rsidP="00B625A2">
      <w:pPr>
        <w:snapToGrid w:val="0"/>
      </w:pPr>
      <w:r w:rsidRPr="00AA7081">
        <w:rPr>
          <w:noProof/>
        </w:rPr>
        <mc:AlternateContent>
          <mc:Choice Requires="wps">
            <w:drawing>
              <wp:anchor distT="0" distB="0" distL="114300" distR="114300" simplePos="0" relativeHeight="251976704" behindDoc="0" locked="0" layoutInCell="1" allowOverlap="1" wp14:anchorId="6B66BF81" wp14:editId="5FCDABB3">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3A1093"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766D7D" w:rsidRDefault="00766D7D"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そのため、供用後４０年以上経過した施設が多く、高齢化による信頼性の低下が懸念される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8.05pt;width:453.5pt;height:32.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Lz/qz8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766D7D" w:rsidRPr="003A1093"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766D7D" w:rsidRDefault="00766D7D"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そのため、供用後４０年以上経過した施設が多く、高齢化による信頼性の低下が懸念される</w:t>
                      </w:r>
                    </w:p>
                  </w:txbxContent>
                </v:textbox>
              </v:shape>
            </w:pict>
          </mc:Fallback>
        </mc:AlternateContent>
      </w:r>
    </w:p>
    <w:p w:rsidR="00EA6A8B" w:rsidRDefault="00EA6A8B" w:rsidP="00B625A2">
      <w:pPr>
        <w:snapToGrid w:val="0"/>
      </w:pPr>
    </w:p>
    <w:p w:rsidR="00EA6A8B" w:rsidRDefault="00EA6A8B" w:rsidP="00B625A2">
      <w:pPr>
        <w:snapToGrid w:val="0"/>
      </w:pPr>
    </w:p>
    <w:p w:rsidR="003A1093" w:rsidRDefault="003A1093" w:rsidP="003A1093">
      <w:pPr>
        <w:snapToGrid w:val="0"/>
      </w:pPr>
    </w:p>
    <w:p w:rsidR="003A1093" w:rsidRDefault="003A1093" w:rsidP="003A1093">
      <w:pPr>
        <w:snapToGrid w:val="0"/>
      </w:pPr>
      <w:r>
        <w:rPr>
          <w:rFonts w:hint="eastAsia"/>
          <w:noProof/>
        </w:rPr>
        <mc:AlternateContent>
          <mc:Choice Requires="wps">
            <w:drawing>
              <wp:anchor distT="0" distB="0" distL="114300" distR="114300" simplePos="0" relativeHeight="252310528" behindDoc="0" locked="0" layoutInCell="1" allowOverlap="1" wp14:anchorId="7040EB2F" wp14:editId="058B5F44">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FB3912" w:rsidRDefault="00766D7D" w:rsidP="003A1093">
                            <w:pPr>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766D7D" w:rsidRPr="00FB3912" w:rsidRDefault="00766D7D" w:rsidP="00DF442E">
                            <w:pPr>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59" type="#_x0000_t202" style="position:absolute;left:0;text-align:left;margin-left:25.1pt;margin-top:113.1pt;width:231.75pt;height:42.7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04fxIqYCAACBBQAADgAAAAAAAAAA&#10;AAAAAAAuAgAAZHJzL2Uyb0RvYy54bWxQSwECLQAUAAYACAAAACEAg5m5jeIAAAAKAQAADwAAAAAA&#10;AAAAAAAAAAAABQAAZHJzL2Rvd25yZXYueG1sUEsFBgAAAAAEAAQA8wAAAA8GAAAAAA==&#10;" filled="f" stroked="f" strokeweight=".5pt">
                <v:textbox>
                  <w:txbxContent>
                    <w:p w:rsidR="00766D7D" w:rsidRPr="00FB3912" w:rsidRDefault="00766D7D" w:rsidP="003A1093">
                      <w:pPr>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766D7D" w:rsidRPr="00FB3912" w:rsidRDefault="00766D7D" w:rsidP="00DF442E">
                      <w:pPr>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Pr="00AA7081">
        <w:rPr>
          <w:noProof/>
        </w:rPr>
        <mc:AlternateContent>
          <mc:Choice Requires="wps">
            <w:drawing>
              <wp:anchor distT="0" distB="0" distL="114300" distR="114300" simplePos="0" relativeHeight="252305408" behindDoc="0" locked="0" layoutInCell="1" allowOverlap="1" wp14:anchorId="4ED26A7A" wp14:editId="794B9BB0">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45.8pt;margin-top:99.55pt;width:120.9pt;height:25.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WromovYBAAC5AwAADgAAAAAAAAAAAAAAAAAu&#10;AgAAZHJzL2Uyb0RvYy54bWxQSwECLQAUAAYACAAAACEAx4VlneEAAAALAQAADwAAAAAAAAAAAAAA&#10;AABQBAAAZHJzL2Rvd25yZXYueG1sUEsFBgAAAAAEAAQA8wAAAF4FAAAAAA==&#10;" fillcolor="white [3212]" strokecolor="black [3213]" strokeweight="1pt">
                <v:path arrowok="t"/>
                <v:textbox>
                  <w:txbxContent>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Pr="00B34D8A">
        <w:rPr>
          <w:noProof/>
        </w:rPr>
        <w:drawing>
          <wp:anchor distT="0" distB="0" distL="114300" distR="114300" simplePos="0" relativeHeight="252303360" behindDoc="0" locked="0" layoutInCell="1" allowOverlap="1" wp14:anchorId="64A0B92E" wp14:editId="04ECF880">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05F15D" wp14:editId="09092C5E">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Default="003A1093" w:rsidP="003A1093">
      <w:pPr>
        <w:snapToGrid w:val="0"/>
      </w:pPr>
    </w:p>
    <w:p w:rsidR="003A1093" w:rsidRDefault="003A1093" w:rsidP="003A1093">
      <w:pPr>
        <w:snapToGrid w:val="0"/>
      </w:pPr>
      <w:r w:rsidRPr="00B34D8A">
        <w:rPr>
          <w:noProof/>
        </w:rPr>
        <w:drawing>
          <wp:anchor distT="0" distB="0" distL="114300" distR="114300" simplePos="0" relativeHeight="252304384" behindDoc="0" locked="0" layoutInCell="1" allowOverlap="1" wp14:anchorId="3FF7D2BD" wp14:editId="215C662B">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Default="003A1093" w:rsidP="003A1093">
      <w:pPr>
        <w:snapToGrid w:val="0"/>
      </w:pPr>
      <w:r>
        <w:rPr>
          <w:noProof/>
        </w:rPr>
        <w:drawing>
          <wp:anchor distT="0" distB="0" distL="114300" distR="114300" simplePos="0" relativeHeight="252311552" behindDoc="0" locked="0" layoutInCell="1" allowOverlap="1" wp14:anchorId="70C83A5D" wp14:editId="4C73EB35">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Default="003A1093" w:rsidP="00B625A2">
      <w:pPr>
        <w:widowControl/>
        <w:snapToGrid w:val="0"/>
        <w:jc w:val="left"/>
      </w:pPr>
      <w:r w:rsidRPr="00AD50CD">
        <w:rPr>
          <w:noProof/>
          <w:sz w:val="18"/>
          <w:szCs w:val="18"/>
        </w:rPr>
        <mc:AlternateContent>
          <mc:Choice Requires="wps">
            <w:drawing>
              <wp:anchor distT="0" distB="0" distL="114300" distR="114300" simplePos="0" relativeHeight="252308480" behindDoc="0" locked="0" layoutInCell="1" allowOverlap="1" wp14:anchorId="16133FFA" wp14:editId="7B8A06A0">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1" type="#_x0000_t13" style="position:absolute;margin-left:10.7pt;margin-top:30.25pt;width:97.5pt;height:55.8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Ale0Ik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Pr>
          <w:noProof/>
        </w:rPr>
        <mc:AlternateContent>
          <mc:Choice Requires="wps">
            <w:drawing>
              <wp:anchor distT="0" distB="0" distL="114300" distR="114300" simplePos="0" relativeHeight="252307456" behindDoc="0" locked="0" layoutInCell="1" allowOverlap="1" wp14:anchorId="792D19CA" wp14:editId="5243495A">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Pr>
          <w:rFonts w:hint="eastAsia"/>
          <w:noProof/>
        </w:rPr>
        <mc:AlternateContent>
          <mc:Choice Requires="wps">
            <w:drawing>
              <wp:anchor distT="0" distB="0" distL="114300" distR="114300" simplePos="0" relativeHeight="252309504" behindDoc="0" locked="0" layoutInCell="1" allowOverlap="1" wp14:anchorId="7A61DBFB" wp14:editId="174127AB">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FB3912" w:rsidRDefault="00766D7D"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2" type="#_x0000_t202" style="position:absolute;margin-left:52.45pt;margin-top:99.95pt;width:160.5pt;height:21.75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Bnbj3MowIAAIEFAAAOAAAAAAAAAAAAAAAA&#10;AC4CAABkcnMvZTJvRG9jLnhtbFBLAQItABQABgAIAAAAIQDYzfY64QAAAAsBAAAPAAAAAAAAAAAA&#10;AAAAAP0EAABkcnMvZG93bnJldi54bWxQSwUGAAAAAAQABADzAAAACwYAAAAA&#10;" filled="f" stroked="f" strokeweight=".5pt">
                <v:textbox>
                  <w:txbxContent>
                    <w:p w:rsidR="00766D7D" w:rsidRPr="00FB3912" w:rsidRDefault="00766D7D"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AA7081">
        <w:rPr>
          <w:noProof/>
        </w:rPr>
        <mc:AlternateContent>
          <mc:Choice Requires="wps">
            <w:drawing>
              <wp:anchor distT="0" distB="0" distL="114300" distR="114300" simplePos="0" relativeHeight="252306432" behindDoc="0" locked="0" layoutInCell="1" allowOverlap="1" wp14:anchorId="399B8BC9" wp14:editId="1F4E6E7F">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46.3pt;margin-top:68.35pt;width:127.65pt;height:25.8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" fillcolor="white [3212]" strokecolor="black [3213]" strokeweight="1pt">
                <v:path arrowok="t"/>
                <v:textbox>
                  <w:txbxContent>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Pr>
          <w:rFonts w:hint="eastAsia"/>
        </w:rPr>
        <w:t xml:space="preserve"> </w:t>
      </w:r>
      <w:r w:rsidR="001D36E5">
        <w:br w:type="page"/>
      </w:r>
    </w:p>
    <w:p w:rsidR="001D36E5" w:rsidRDefault="001D36E5" w:rsidP="003346EA">
      <w:pPr>
        <w:pStyle w:val="5"/>
      </w:pPr>
      <w:r>
        <w:rPr>
          <w:rFonts w:hint="eastAsia"/>
        </w:rPr>
        <w:lastRenderedPageBreak/>
        <w:t>海岸施設の状況</w:t>
      </w:r>
    </w:p>
    <w:p w:rsidR="003A1093" w:rsidRDefault="003A1093" w:rsidP="003A1093">
      <w:pPr>
        <w:pStyle w:val="50"/>
        <w:ind w:leftChars="0" w:left="0" w:firstLineChars="0" w:firstLine="0"/>
        <w:rPr>
          <w:rFonts w:ascii="HG丸ｺﾞｼｯｸM-PRO" w:eastAsia="HG丸ｺﾞｼｯｸM-PRO" w:hAnsi="HG丸ｺﾞｼｯｸM-PRO"/>
        </w:rPr>
      </w:pPr>
      <w:r w:rsidRPr="00AA7081">
        <w:rPr>
          <w:noProof/>
        </w:rPr>
        <mc:AlternateContent>
          <mc:Choice Requires="wps">
            <w:drawing>
              <wp:anchor distT="0" distB="0" distL="114300" distR="114300" simplePos="0" relativeHeight="252313600" behindDoc="0" locked="0" layoutInCell="1" allowOverlap="1" wp14:anchorId="1EF1B4C3" wp14:editId="39B06047">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EA6A8B"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766D7D" w:rsidRDefault="00766D7D"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Pr>
                                <w:rFonts w:ascii="HG丸ｺﾞｼｯｸM-PRO" w:eastAsia="HG丸ｺﾞｼｯｸM-PRO" w:hAnsi="HG丸ｺﾞｼｯｸM-PRO" w:hint="eastAsia"/>
                                <w:sz w:val="18"/>
                                <w:szCs w:val="18"/>
                              </w:rPr>
                              <w:t>高齢化</w:t>
                            </w:r>
                          </w:p>
                          <w:p w:rsidR="00766D7D" w:rsidRDefault="00766D7D"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7FB22017" wp14:editId="6F861780">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D61930" w:rsidRDefault="00766D7D"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5pt;margin-top:1.85pt;width:453.5pt;height:60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yW5KQ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" fillcolor="#ff9" strokecolor="black [3213]" strokeweight="1pt">
                <v:fill color2="white [3212]" focus="100%" type="gradient"/>
                <v:path arrowok="t"/>
                <v:textbox>
                  <w:txbxContent>
                    <w:p w:rsidR="00766D7D" w:rsidRPr="00EA6A8B"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766D7D" w:rsidRDefault="00766D7D"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Pr>
                          <w:rFonts w:ascii="HG丸ｺﾞｼｯｸM-PRO" w:eastAsia="HG丸ｺﾞｼｯｸM-PRO" w:hAnsi="HG丸ｺﾞｼｯｸM-PRO" w:hint="eastAsia"/>
                          <w:sz w:val="18"/>
                          <w:szCs w:val="18"/>
                        </w:rPr>
                        <w:t>高齢化</w:t>
                      </w:r>
                    </w:p>
                    <w:p w:rsidR="00766D7D" w:rsidRDefault="00766D7D"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B7CE29E" wp14:editId="310EBA0A">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D61930" w:rsidRDefault="00766D7D"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Default="003A1093" w:rsidP="003A1093">
      <w:pPr>
        <w:pStyle w:val="50"/>
        <w:ind w:left="735" w:firstLine="210"/>
      </w:pPr>
    </w:p>
    <w:p w:rsidR="003A1093" w:rsidRDefault="003A1093" w:rsidP="003A1093">
      <w:pPr>
        <w:pStyle w:val="50"/>
        <w:ind w:left="735" w:firstLine="210"/>
      </w:pPr>
    </w:p>
    <w:p w:rsidR="00300F25" w:rsidRPr="003A1093" w:rsidRDefault="00300F25" w:rsidP="00300F25">
      <w:pPr>
        <w:pStyle w:val="50"/>
        <w:ind w:left="735" w:firstLine="210"/>
      </w:pPr>
      <w:r w:rsidRPr="00CF0B5A">
        <w:rPr>
          <w:noProof/>
        </w:rPr>
        <w:drawing>
          <wp:anchor distT="0" distB="0" distL="114300" distR="114300" simplePos="0" relativeHeight="252895232" behindDoc="0" locked="0" layoutInCell="1" allowOverlap="1" wp14:anchorId="3E6A498D" wp14:editId="0E948430">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CF0B5A" w:rsidRDefault="00300F25" w:rsidP="00300F25">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（施設の現状</w:t>
      </w:r>
      <w:r w:rsidRPr="003E547C">
        <w:rPr>
          <w:rFonts w:ascii="HG丸ｺﾞｼｯｸM-PRO" w:eastAsia="HG丸ｺﾞｼｯｸM-PRO" w:hAnsi="HG丸ｺﾞｼｯｸM-PRO" w:hint="eastAsia"/>
        </w:rPr>
        <w:t>）</w:t>
      </w:r>
    </w:p>
    <w:p w:rsidR="00300F25" w:rsidRPr="00D61930" w:rsidRDefault="00300F25" w:rsidP="00300F25">
      <w:r w:rsidRPr="00CF0B5A">
        <w:rPr>
          <w:noProof/>
        </w:rPr>
        <mc:AlternateContent>
          <mc:Choice Requires="wps">
            <w:drawing>
              <wp:anchor distT="0" distB="0" distL="114300" distR="114300" simplePos="0" relativeHeight="252897280" behindDoc="0" locked="0" layoutInCell="1" allowOverlap="1" wp14:anchorId="729FD05E" wp14:editId="7809A96B">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65" type="#_x0000_t13" style="position:absolute;left:0;text-align:left;margin-left:335.55pt;margin-top:3.8pt;width:97.5pt;height:55.8pt;flip:x;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Jk87EU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CF0B5A">
        <w:rPr>
          <w:noProof/>
        </w:rPr>
        <mc:AlternateContent>
          <mc:Choice Requires="wps">
            <w:drawing>
              <wp:anchor distT="0" distB="0" distL="114300" distR="114300" simplePos="0" relativeHeight="252896256" behindDoc="0" locked="0" layoutInCell="1" allowOverlap="1" wp14:anchorId="25B57711" wp14:editId="3DA59121">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D61930">
        <w:rPr>
          <w:rFonts w:hint="eastAsia"/>
          <w:noProof/>
        </w:rPr>
        <w:drawing>
          <wp:anchor distT="0" distB="0" distL="114300" distR="114300" simplePos="0" relativeHeight="252892160" behindDoc="0" locked="0" layoutInCell="1" allowOverlap="1" wp14:anchorId="13BD838C" wp14:editId="686C3C31">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r w:rsidRPr="00D61930">
        <w:rPr>
          <w:noProof/>
        </w:rPr>
        <w:drawing>
          <wp:anchor distT="0" distB="0" distL="114300" distR="114300" simplePos="0" relativeHeight="252894208" behindDoc="0" locked="0" layoutInCell="1" allowOverlap="1" wp14:anchorId="1B4E15B2" wp14:editId="1DA304BD">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D61930">
        <w:rPr>
          <w:noProof/>
        </w:rPr>
        <w:drawing>
          <wp:anchor distT="0" distB="0" distL="114300" distR="114300" simplePos="0" relativeHeight="252893184" behindDoc="0" locked="0" layoutInCell="1" allowOverlap="1" wp14:anchorId="11F98D8C" wp14:editId="2DB7E0E5">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Default="00300F25" w:rsidP="00300F25"/>
    <w:p w:rsidR="00300F25" w:rsidRPr="0091107A" w:rsidRDefault="00300F25" w:rsidP="00300F25"/>
    <w:p w:rsidR="00300F25" w:rsidRDefault="00300F25" w:rsidP="00300F25"/>
    <w:p w:rsidR="00E857C7" w:rsidRDefault="00E857C7" w:rsidP="00D61930"/>
    <w:p w:rsidR="00E857C7" w:rsidRDefault="00E857C7" w:rsidP="00D61930"/>
    <w:p w:rsidR="0034654E" w:rsidRDefault="00750E21" w:rsidP="0034654E">
      <w:pPr>
        <w:pStyle w:val="50"/>
        <w:ind w:leftChars="0" w:left="0" w:firstLineChars="0" w:firstLine="0"/>
      </w:pPr>
      <w:r w:rsidRPr="00AA7081">
        <w:rPr>
          <w:noProof/>
        </w:rPr>
        <mc:AlternateContent>
          <mc:Choice Requires="wps">
            <w:drawing>
              <wp:anchor distT="0" distB="0" distL="114300" distR="114300" simplePos="0" relativeHeight="251984896" behindDoc="0" locked="0" layoutInCell="1" allowOverlap="1" wp14:anchorId="023B6B0A" wp14:editId="3C861ACD">
                <wp:simplePos x="0" y="0"/>
                <wp:positionH relativeFrom="column">
                  <wp:posOffset>-17780</wp:posOffset>
                </wp:positionH>
                <wp:positionV relativeFrom="paragraph">
                  <wp:posOffset>44923</wp:posOffset>
                </wp:positionV>
                <wp:extent cx="5759450" cy="414655"/>
                <wp:effectExtent l="0" t="0" r="1270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14655"/>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750E21"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766D7D" w:rsidRPr="00EA6A8B"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1.4pt;margin-top:3.55pt;width:453.5pt;height:32.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" fillcolor="#ff9" strokecolor="black [3213]" strokeweight="1pt">
                <v:fill color2="white [3212]" focus="100%" type="gradient"/>
                <v:path arrowok="t"/>
                <v:textbox>
                  <w:txbxContent>
                    <w:p w:rsidR="00766D7D" w:rsidRPr="00750E21"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766D7D" w:rsidRPr="00EA6A8B"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p>
                  </w:txbxContent>
                </v:textbox>
              </v:shape>
            </w:pict>
          </mc:Fallback>
        </mc:AlternateContent>
      </w:r>
    </w:p>
    <w:p w:rsidR="0034654E" w:rsidRDefault="0034654E" w:rsidP="0034654E">
      <w:pPr>
        <w:pStyle w:val="50"/>
        <w:ind w:leftChars="0" w:left="0" w:firstLineChars="0" w:firstLine="0"/>
      </w:pPr>
    </w:p>
    <w:p w:rsidR="0034654E" w:rsidRDefault="00300F25" w:rsidP="0034654E">
      <w:pPr>
        <w:pStyle w:val="50"/>
        <w:ind w:leftChars="0" w:left="0" w:firstLineChars="0" w:firstLine="0"/>
      </w:pPr>
      <w:r>
        <w:rPr>
          <w:noProof/>
        </w:rPr>
        <w:drawing>
          <wp:anchor distT="0" distB="0" distL="114300" distR="114300" simplePos="0" relativeHeight="251985920" behindDoc="0" locked="0" layoutInCell="1" allowOverlap="1" wp14:anchorId="7FBEFED7" wp14:editId="5D43832D">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9744" behindDoc="0" locked="0" layoutInCell="1" allowOverlap="1" wp14:anchorId="020C45F8" wp14:editId="2BE4EECC">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AD50CD">
        <w:rPr>
          <w:noProof/>
          <w:sz w:val="18"/>
          <w:szCs w:val="18"/>
        </w:rPr>
        <mc:AlternateContent>
          <mc:Choice Requires="wps">
            <w:drawing>
              <wp:anchor distT="0" distB="0" distL="114300" distR="114300" simplePos="0" relativeHeight="252317696" behindDoc="0" locked="0" layoutInCell="1" allowOverlap="1" wp14:anchorId="08A9C854" wp14:editId="7476FC2E">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67" type="#_x0000_t13" style="position:absolute;left:0;text-align:left;margin-left:69.35pt;margin-top:68.65pt;width:98.35pt;height:55.8pt;flip:x;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L0E1NA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Default="00300F25" w:rsidP="0034654E">
      <w:pPr>
        <w:pStyle w:val="50"/>
        <w:ind w:leftChars="0" w:left="0" w:firstLineChars="0" w:firstLine="0"/>
      </w:pPr>
      <w:r w:rsidRPr="00CF0B5A">
        <w:rPr>
          <w:noProof/>
          <w:highlight w:val="yellow"/>
        </w:rPr>
        <w:drawing>
          <wp:anchor distT="0" distB="0" distL="114300" distR="114300" simplePos="0" relativeHeight="252899328" behindDoc="0" locked="0" layoutInCell="1" allowOverlap="1" wp14:anchorId="13B55D5C" wp14:editId="2FCB546F">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Default="0034654E" w:rsidP="0034654E">
      <w:pPr>
        <w:pStyle w:val="50"/>
        <w:ind w:leftChars="0" w:left="0" w:firstLineChars="0" w:firstLine="0"/>
      </w:pPr>
    </w:p>
    <w:p w:rsidR="0034654E" w:rsidRPr="0034654E" w:rsidRDefault="0034654E" w:rsidP="0034654E">
      <w:pPr>
        <w:pStyle w:val="50"/>
        <w:ind w:leftChars="0" w:left="0" w:firstLineChars="0" w:firstLine="0"/>
      </w:pPr>
    </w:p>
    <w:p w:rsidR="001D36E5" w:rsidRDefault="001D36E5" w:rsidP="0034654E">
      <w:pPr>
        <w:pStyle w:val="50"/>
        <w:ind w:leftChars="0" w:left="0" w:firstLineChars="0" w:firstLine="0"/>
      </w:pPr>
    </w:p>
    <w:p w:rsidR="001D36E5" w:rsidRDefault="001D36E5" w:rsidP="0034654E">
      <w:pPr>
        <w:pStyle w:val="50"/>
        <w:ind w:leftChars="0" w:left="0" w:firstLineChars="0" w:firstLine="0"/>
      </w:pPr>
    </w:p>
    <w:p w:rsidR="001D36E5" w:rsidRDefault="001D36E5" w:rsidP="0034654E">
      <w:pPr>
        <w:pStyle w:val="50"/>
        <w:ind w:leftChars="0" w:left="0" w:firstLineChars="0" w:firstLine="0"/>
      </w:pPr>
    </w:p>
    <w:p w:rsidR="00E857C7" w:rsidRDefault="00E857C7" w:rsidP="0034654E">
      <w:pPr>
        <w:pStyle w:val="50"/>
        <w:ind w:leftChars="0" w:left="0" w:firstLineChars="0" w:firstLine="0"/>
      </w:pPr>
    </w:p>
    <w:p w:rsidR="00E857C7" w:rsidRDefault="00300F25" w:rsidP="0034654E">
      <w:pPr>
        <w:pStyle w:val="50"/>
        <w:ind w:leftChars="0" w:left="0" w:firstLineChars="0" w:firstLine="0"/>
      </w:pPr>
      <w:r w:rsidRPr="00AA7081">
        <w:rPr>
          <w:noProof/>
        </w:rPr>
        <mc:AlternateContent>
          <mc:Choice Requires="wps">
            <w:drawing>
              <wp:anchor distT="0" distB="0" distL="114300" distR="114300" simplePos="0" relativeHeight="252901376" behindDoc="0" locked="0" layoutInCell="1" allowOverlap="1" wp14:anchorId="26730124" wp14:editId="24FF7B40">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56.4pt;margin-top:12.5pt;width:113.25pt;height:30.7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" fillcolor="window" strokecolor="windowText" strokeweight="1pt">
                <v:path arrowok="t"/>
                <v:textbox>
                  <w:txbxContent>
                    <w:p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Default="00E857C7" w:rsidP="0034654E">
      <w:pPr>
        <w:pStyle w:val="50"/>
        <w:ind w:leftChars="0" w:left="0" w:firstLineChars="0" w:firstLine="0"/>
      </w:pPr>
    </w:p>
    <w:p w:rsidR="00E857C7" w:rsidRDefault="00E857C7" w:rsidP="0034654E">
      <w:pPr>
        <w:pStyle w:val="50"/>
        <w:ind w:leftChars="0" w:left="0" w:firstLineChars="0" w:firstLine="0"/>
      </w:pPr>
    </w:p>
    <w:p w:rsidR="00E857C7" w:rsidRDefault="00E857C7" w:rsidP="0034654E">
      <w:pPr>
        <w:pStyle w:val="50"/>
        <w:ind w:leftChars="0" w:left="0" w:firstLineChars="0" w:firstLine="0"/>
      </w:pPr>
    </w:p>
    <w:p w:rsidR="00E857C7" w:rsidRDefault="00E857C7" w:rsidP="0034654E">
      <w:pPr>
        <w:pStyle w:val="50"/>
        <w:ind w:leftChars="0" w:left="0" w:firstLineChars="0" w:firstLine="0"/>
      </w:pPr>
    </w:p>
    <w:p w:rsidR="001D36E5" w:rsidRDefault="001D36E5">
      <w:pPr>
        <w:widowControl/>
        <w:jc w:val="left"/>
      </w:pPr>
      <w:r>
        <w:br w:type="page"/>
      </w:r>
    </w:p>
    <w:p w:rsidR="001D36E5" w:rsidRDefault="001D36E5" w:rsidP="003346EA">
      <w:pPr>
        <w:pStyle w:val="5"/>
      </w:pPr>
      <w:r>
        <w:rPr>
          <w:rFonts w:hint="eastAsia"/>
        </w:rPr>
        <w:lastRenderedPageBreak/>
        <w:t>港湾施設の状況</w:t>
      </w:r>
    </w:p>
    <w:p w:rsidR="007E25AF" w:rsidRPr="007E25AF" w:rsidRDefault="007E25AF" w:rsidP="007E25AF">
      <w:r w:rsidRPr="00AA7081">
        <w:rPr>
          <w:noProof/>
        </w:rPr>
        <mc:AlternateContent>
          <mc:Choice Requires="wps">
            <w:drawing>
              <wp:inline distT="0" distB="0" distL="0" distR="0" wp14:anchorId="7828106D" wp14:editId="340B1F0F">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766D7D" w:rsidRDefault="00766D7D"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7DB8FC8E" wp14:editId="3CBDBC30">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5D7798" w:rsidRDefault="00766D7D"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69"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" fillcolor="#ff9" strokecolor="black [3213]" strokeweight="1pt">
                <v:fill color2="white [3212]" focus="100%" type="gradient"/>
                <v:path arrowok="t"/>
                <v:textbox>
                  <w:txbxContent>
                    <w:p w:rsidR="00766D7D" w:rsidRDefault="00766D7D"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58E0232A" wp14:editId="29B1F8B9">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5D7798" w:rsidRDefault="00766D7D"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Default="007E25AF" w:rsidP="0034654E">
      <w:pPr>
        <w:pStyle w:val="50"/>
        <w:ind w:leftChars="0" w:left="0" w:firstLineChars="0" w:firstLine="0"/>
      </w:pPr>
      <w:r>
        <w:rPr>
          <w:noProof/>
        </w:rPr>
        <w:drawing>
          <wp:anchor distT="0" distB="0" distL="114300" distR="114300" simplePos="0" relativeHeight="251990016" behindDoc="0" locked="0" layoutInCell="1" allowOverlap="1" wp14:anchorId="29B346DC" wp14:editId="5DB2398A">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Pr>
          <w:noProof/>
        </w:rPr>
        <w:drawing>
          <wp:anchor distT="0" distB="0" distL="114300" distR="114300" simplePos="0" relativeHeight="251991040" behindDoc="0" locked="0" layoutInCell="1" allowOverlap="1" wp14:anchorId="19565840" wp14:editId="20843F0E">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34654E" w:rsidRDefault="0034654E" w:rsidP="0034654E">
      <w:pPr>
        <w:pStyle w:val="50"/>
        <w:ind w:leftChars="0" w:left="0" w:firstLineChars="0" w:firstLine="0"/>
      </w:pPr>
    </w:p>
    <w:p w:rsidR="007E25AF" w:rsidRDefault="007E25AF" w:rsidP="00CB739F">
      <w:pPr>
        <w:pStyle w:val="50"/>
        <w:ind w:leftChars="0" w:left="0" w:firstLineChars="0" w:firstLine="0"/>
      </w:pPr>
      <w:r w:rsidRPr="007E25AF">
        <w:rPr>
          <w:noProof/>
        </w:rPr>
        <mc:AlternateContent>
          <mc:Choice Requires="wps">
            <w:drawing>
              <wp:anchor distT="0" distB="0" distL="114300" distR="114300" simplePos="0" relativeHeight="252321792" behindDoc="0" locked="0" layoutInCell="1" allowOverlap="1" wp14:anchorId="0C73D195" wp14:editId="523BFE45">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766D7D" w:rsidRPr="007E25AF" w:rsidRDefault="00766D7D"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pt;margin-top:15.25pt;width:194.9pt;height:44.1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" fillcolor="yellow" strokecolor="black [3213]" strokeweight="1pt">
                <v:path arrowok="t"/>
                <v:textbox>
                  <w:txbxContent>
                    <w:p w:rsidR="00766D7D" w:rsidRPr="007E25AF" w:rsidRDefault="00766D7D"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7E25AF">
        <w:rPr>
          <w:noProof/>
        </w:rPr>
        <mc:AlternateContent>
          <mc:Choice Requires="wps">
            <w:drawing>
              <wp:anchor distT="0" distB="0" distL="114300" distR="114300" simplePos="0" relativeHeight="252322816" behindDoc="0" locked="0" layoutInCell="1" allowOverlap="1" wp14:anchorId="62967F4C" wp14:editId="429E6578">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Pr>
          <w:noProof/>
        </w:rPr>
        <w:drawing>
          <wp:anchor distT="0" distB="0" distL="114300" distR="114300" simplePos="0" relativeHeight="251993088" behindDoc="0" locked="0" layoutInCell="1" allowOverlap="1" wp14:anchorId="51A784C9" wp14:editId="229DE4D8">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Default="0034654E" w:rsidP="00CB739F">
      <w:pPr>
        <w:pStyle w:val="50"/>
        <w:ind w:leftChars="0" w:left="0" w:firstLineChars="0" w:firstLine="0"/>
      </w:pPr>
    </w:p>
    <w:p w:rsidR="0034654E" w:rsidRDefault="0034654E" w:rsidP="0034654E">
      <w:pPr>
        <w:pStyle w:val="50"/>
        <w:ind w:leftChars="0" w:left="0" w:firstLineChars="0" w:firstLine="0"/>
      </w:pPr>
    </w:p>
    <w:p w:rsidR="008C557A" w:rsidRDefault="00750E21" w:rsidP="0034654E">
      <w:pPr>
        <w:pStyle w:val="50"/>
        <w:ind w:leftChars="0" w:left="0" w:firstLineChars="0" w:firstLine="0"/>
      </w:pPr>
      <w:r w:rsidRPr="007E25AF">
        <w:rPr>
          <w:noProof/>
        </w:rPr>
        <mc:AlternateContent>
          <mc:Choice Requires="wps">
            <w:drawing>
              <wp:anchor distT="0" distB="0" distL="114300" distR="114300" simplePos="0" relativeHeight="252624896" behindDoc="0" locked="0" layoutInCell="1" allowOverlap="1" wp14:anchorId="1E60F36F" wp14:editId="0867AF50">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7E25AF" w:rsidRDefault="00766D7D"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1" type="#_x0000_t62" style="position:absolute;left:0;text-align:left;margin-left:34.6pt;margin-top:17.45pt;width:164.05pt;height:29.6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ei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FWUfM+puqOpitfQB1oVA8Jk&#10;dJJA6Z0QY8+JhlKC2QFTzp7BwoXKI6xKCaO50m+fOnf60Khwi1EOEybC5s2CaIaReCmhhfuNdtuN&#10;JL8BQe+eTqtTuUjHCkoIihqi8qLTtaISuVbpNQzBkfMGV0RS8BlhanW1Gdti4sEYpWw08mowfjJi&#10;T+RlRh24I9jV8tXqmuis7DsLHXuqqilUln1B7lbXWUo1WljFE+sut3yWGxhdvobKMetm4+7ea23/&#10;DIa/AA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AE4HoggDAABUBgAADgAAAAAAAAAAAAAAAAAuAgAAZHJzL2Uyb0Rv&#10;Yy54bWxQSwECLQAUAAYACAAAACEAv0uYu+AAAAAIAQAADwAAAAAAAAAAAAAAAABiBQAAZHJzL2Rv&#10;d25yZXYueG1sUEsFBgAAAAAEAAQA8wAAAG8GAAAAAA==&#10;" adj="10155,40666" fillcolor="#ff9" strokecolor="red" strokeweight="2pt">
                <v:textbox inset=",0,,0">
                  <w:txbxContent>
                    <w:p w:rsidR="00766D7D" w:rsidRPr="007E25AF" w:rsidRDefault="00766D7D"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Pr>
          <w:noProof/>
        </w:rPr>
        <mc:AlternateContent>
          <mc:Choice Requires="wps">
            <w:drawing>
              <wp:anchor distT="0" distB="0" distL="114300" distR="114300" simplePos="0" relativeHeight="252623872" behindDoc="0" locked="0" layoutInCell="1" allowOverlap="1" wp14:anchorId="0CBD3634" wp14:editId="51D52DD3">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Pr>
          <w:noProof/>
        </w:rPr>
        <w:drawing>
          <wp:anchor distT="0" distB="0" distL="114300" distR="114300" simplePos="0" relativeHeight="251999232" behindDoc="0" locked="0" layoutInCell="1" allowOverlap="1" wp14:anchorId="7A4BD5AF" wp14:editId="4A519934">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Default="008C557A" w:rsidP="0034654E">
      <w:pPr>
        <w:pStyle w:val="50"/>
        <w:ind w:leftChars="0" w:left="0" w:firstLineChars="0" w:firstLine="0"/>
      </w:pPr>
    </w:p>
    <w:p w:rsidR="008C557A" w:rsidRDefault="007E25AF" w:rsidP="0034654E">
      <w:pPr>
        <w:pStyle w:val="50"/>
        <w:ind w:leftChars="0" w:left="0" w:firstLineChars="0" w:firstLine="0"/>
      </w:pPr>
      <w:r w:rsidRPr="00AA7081">
        <w:rPr>
          <w:noProof/>
        </w:rPr>
        <mc:AlternateContent>
          <mc:Choice Requires="wps">
            <w:drawing>
              <wp:anchor distT="0" distB="0" distL="114300" distR="114300" simplePos="0" relativeHeight="251995136" behindDoc="0" locked="0" layoutInCell="1" allowOverlap="1" wp14:anchorId="376F38AE" wp14:editId="40DE4E6B">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210.4pt;margin-top:8.2pt;width:228.9pt;height:85.4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d5pC7fQBAACRAwAADgAAAAAAAAAAAAAAAAAuAgAA&#10;ZHJzL2Uyb0RvYy54bWxQSwECLQAUAAYACAAAACEAI3KypuAAAAAKAQAADwAAAAAAAAAAAAAAAABO&#10;BAAAZHJzL2Rvd25yZXYueG1sUEsFBgAAAAAEAAQA8wAAAFsFAAAAAA==&#10;" filled="f" strokecolor="#0070c0" strokeweight="1pt">
                <v:path arrowok="t"/>
                <v:textbox>
                  <w:txbxContent>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Default="008C557A" w:rsidP="0034654E">
      <w:pPr>
        <w:pStyle w:val="50"/>
        <w:ind w:leftChars="0" w:left="0" w:firstLineChars="0" w:firstLine="0"/>
      </w:pPr>
    </w:p>
    <w:p w:rsidR="008C557A" w:rsidRDefault="008C557A" w:rsidP="0034654E">
      <w:pPr>
        <w:pStyle w:val="50"/>
        <w:ind w:leftChars="0" w:left="0" w:firstLineChars="0" w:firstLine="0"/>
      </w:pPr>
    </w:p>
    <w:p w:rsidR="008C557A" w:rsidRDefault="008C557A" w:rsidP="0034654E">
      <w:pPr>
        <w:pStyle w:val="50"/>
        <w:ind w:leftChars="0" w:left="0" w:firstLineChars="0" w:firstLine="0"/>
      </w:pPr>
    </w:p>
    <w:p w:rsidR="008C557A" w:rsidRDefault="008C557A" w:rsidP="0034654E">
      <w:pPr>
        <w:pStyle w:val="50"/>
        <w:ind w:leftChars="0" w:left="0" w:firstLineChars="0" w:firstLine="0"/>
      </w:pPr>
    </w:p>
    <w:p w:rsidR="008C557A" w:rsidRDefault="00300F25" w:rsidP="0034654E">
      <w:pPr>
        <w:pStyle w:val="50"/>
        <w:ind w:leftChars="0" w:left="0" w:firstLineChars="0" w:firstLine="0"/>
      </w:pPr>
      <w:r w:rsidRPr="00AA7081">
        <w:rPr>
          <w:noProof/>
        </w:rPr>
        <mc:AlternateContent>
          <mc:Choice Requires="wps">
            <w:drawing>
              <wp:anchor distT="0" distB="0" distL="114300" distR="114300" simplePos="0" relativeHeight="251997184" behindDoc="0" locked="0" layoutInCell="1" allowOverlap="1" wp14:anchorId="2B73253B" wp14:editId="7B681169">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766D7D" w:rsidRPr="00C76F6E" w:rsidRDefault="00766D7D"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10.2pt;margin-top:12.5pt;width:224.15pt;height:31.2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" filled="f" strokecolor="black [3213]" strokeweight="1pt">
                <v:path arrowok="t"/>
                <v:textbox>
                  <w:txbxContent>
                    <w:p w:rsidR="00766D7D" w:rsidRPr="00C76F6E" w:rsidRDefault="00766D7D"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Default="008C557A" w:rsidP="0034654E">
      <w:pPr>
        <w:pStyle w:val="50"/>
        <w:ind w:leftChars="0" w:left="0" w:firstLineChars="0" w:firstLine="0"/>
      </w:pPr>
    </w:p>
    <w:p w:rsidR="00C76F6E" w:rsidRDefault="00C76F6E" w:rsidP="0034654E">
      <w:pPr>
        <w:pStyle w:val="50"/>
        <w:ind w:leftChars="0" w:left="0" w:firstLineChars="0" w:firstLine="0"/>
      </w:pPr>
    </w:p>
    <w:p w:rsidR="00CB739F" w:rsidRDefault="00CB739F" w:rsidP="0034654E">
      <w:pPr>
        <w:pStyle w:val="50"/>
        <w:ind w:leftChars="0" w:left="0" w:firstLineChars="0" w:firstLine="0"/>
      </w:pPr>
    </w:p>
    <w:p w:rsidR="007E25AF" w:rsidRDefault="007E25AF">
      <w:pPr>
        <w:widowControl/>
        <w:jc w:val="left"/>
      </w:pPr>
      <w:r w:rsidRPr="007E25AF">
        <w:rPr>
          <w:noProof/>
        </w:rPr>
        <w:drawing>
          <wp:anchor distT="0" distB="0" distL="114300" distR="114300" simplePos="0" relativeHeight="252324864" behindDoc="0" locked="0" layoutInCell="1" allowOverlap="1" wp14:anchorId="6270E633" wp14:editId="203C1283">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5AF">
        <w:rPr>
          <w:noProof/>
        </w:rPr>
        <mc:AlternateContent>
          <mc:Choice Requires="wps">
            <w:drawing>
              <wp:anchor distT="0" distB="0" distL="114300" distR="114300" simplePos="0" relativeHeight="252326912" behindDoc="0" locked="0" layoutInCell="1" allowOverlap="1" wp14:anchorId="3B9EF937" wp14:editId="5CCB93B6">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4" type="#_x0000_t62" style="position:absolute;margin-left:92.6pt;margin-top:13.85pt;width:165.75pt;height:43.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iaBg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" adj="125,39958" fillcolor="#ff9" strokecolor="red" strokeweight="2pt">
                <v:textbox inset=",0,,0">
                  <w:txbxContent>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Default="007E25AF">
      <w:pPr>
        <w:widowControl/>
        <w:jc w:val="left"/>
      </w:pPr>
    </w:p>
    <w:p w:rsidR="007E25AF" w:rsidRDefault="007E25AF">
      <w:pPr>
        <w:widowControl/>
        <w:jc w:val="left"/>
      </w:pPr>
      <w:r w:rsidRPr="007E25AF">
        <w:rPr>
          <w:noProof/>
        </w:rPr>
        <w:drawing>
          <wp:anchor distT="0" distB="0" distL="114300" distR="114300" simplePos="0" relativeHeight="252325888" behindDoc="0" locked="0" layoutInCell="1" allowOverlap="1" wp14:anchorId="08EE9A11" wp14:editId="449935B3">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Default="00300F25">
      <w:pPr>
        <w:widowControl/>
        <w:jc w:val="left"/>
      </w:pPr>
      <w:r w:rsidRPr="00AA7081">
        <w:rPr>
          <w:noProof/>
        </w:rPr>
        <mc:AlternateContent>
          <mc:Choice Requires="wps">
            <w:drawing>
              <wp:anchor distT="0" distB="0" distL="114300" distR="114300" simplePos="0" relativeHeight="252903424" behindDoc="0" locked="0" layoutInCell="1" allowOverlap="1" wp14:anchorId="44ADDE5B" wp14:editId="5D382A17">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43.1pt;margin-top:138.45pt;width:113.25pt;height:30.7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s9BAIAAN8DAAAOAAAAZHJzL2Uyb0RvYy54bWysU8GO0zAQvSPxD5bvNGm63V2ipitgVS4r&#10;QNrlA1zHaS0c23jcJr2hDdpf4MAnwI0TEn+TH2HslG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KRirPQQCAADfAwAA&#10;DgAAAAAAAAAAAAAAAAAuAgAAZHJzL2Uyb0RvYy54bWxQSwECLQAUAAYACAAAACEAHbSTXOIAAAAL&#10;AQAADwAAAAAAAAAAAAAAAABeBAAAZHJzL2Rvd25yZXYueG1sUEsFBgAAAAAEAAQA8wAAAG0FAAAA&#10;AA==&#10;" fillcolor="window" strokecolor="windowText" strokeweight="1pt">
                <v:path arrowok="t"/>
                <v:textbox>
                  <w:txbxContent>
                    <w:p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7E25AF">
        <w:rPr>
          <w:noProof/>
        </w:rPr>
        <mc:AlternateContent>
          <mc:Choice Requires="wps">
            <w:drawing>
              <wp:anchor distT="0" distB="0" distL="114300" distR="114300" simplePos="0" relativeHeight="252328960" behindDoc="0" locked="0" layoutInCell="1" allowOverlap="1" wp14:anchorId="4EB396D0" wp14:editId="5AAD76F6">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76" type="#_x0000_t62" style="position:absolute;margin-left:217.1pt;margin-top:76.1pt;width:96pt;height:26.2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Cb1NI1CAMAAFgGAAAOAAAAAAAAAAAAAAAAAC4CAABkcnMvZTJvRG9j&#10;LnhtbFBLAQItABQABgAIAAAAIQA5qN5g3wAAAAsBAAAPAAAAAAAAAAAAAAAAAGIFAABkcnMvZG93&#10;bnJldi54bWxQSwUGAAAAAAQABADzAAAAbgYAAAAA&#10;" adj="28191,3682" fillcolor="#ff9" strokecolor="red" strokeweight="2pt">
                <v:textbox inset=",0,,0">
                  <w:txbxContent>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br w:type="page"/>
      </w:r>
    </w:p>
    <w:p w:rsidR="00563EBB" w:rsidRDefault="00563EBB" w:rsidP="003346EA">
      <w:pPr>
        <w:pStyle w:val="5"/>
      </w:pPr>
      <w:r>
        <w:rPr>
          <w:rFonts w:hint="eastAsia"/>
        </w:rPr>
        <w:lastRenderedPageBreak/>
        <w:t>流域下水道施設の状況</w:t>
      </w:r>
    </w:p>
    <w:p w:rsidR="008C557A" w:rsidRDefault="007E25AF" w:rsidP="0034654E">
      <w:pPr>
        <w:pStyle w:val="50"/>
        <w:ind w:leftChars="0" w:left="0" w:firstLineChars="0" w:firstLine="0"/>
      </w:pPr>
      <w:r w:rsidRPr="00AA7081">
        <w:rPr>
          <w:noProof/>
        </w:rPr>
        <mc:AlternateContent>
          <mc:Choice Requires="wps">
            <w:drawing>
              <wp:anchor distT="0" distB="0" distL="114300" distR="114300" simplePos="0" relativeHeight="252331008" behindDoc="0" locked="0" layoutInCell="1" allowOverlap="1" wp14:anchorId="4BB9AD8F" wp14:editId="2D4419E5">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766D7D" w:rsidRPr="003627FE"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0200F1B6" wp14:editId="79458A56">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766D7D" w:rsidRPr="003627FE" w:rsidRDefault="00766D7D"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15pt;margin-top:4.1pt;width:245.2pt;height:118.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AT3CgJ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766D7D" w:rsidRPr="003627FE"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1A51EF65" wp14:editId="5459B0C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766D7D" w:rsidRPr="003627FE" w:rsidRDefault="00766D7D"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Pr>
          <w:noProof/>
        </w:rPr>
        <w:drawing>
          <wp:anchor distT="0" distB="0" distL="114300" distR="114300" simplePos="0" relativeHeight="252012544" behindDoc="0" locked="0" layoutInCell="1" allowOverlap="1" wp14:anchorId="28A242F4" wp14:editId="73EF5F88">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Default="008C557A"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300F25" w:rsidP="0034654E">
      <w:pPr>
        <w:pStyle w:val="50"/>
        <w:ind w:leftChars="0" w:left="0" w:firstLineChars="0" w:firstLine="0"/>
      </w:pPr>
      <w:r w:rsidRPr="00AA7081">
        <w:rPr>
          <w:noProof/>
        </w:rPr>
        <mc:AlternateContent>
          <mc:Choice Requires="wps">
            <w:drawing>
              <wp:anchor distT="0" distB="0" distL="114300" distR="114300" simplePos="0" relativeHeight="252009472" behindDoc="0" locked="0" layoutInCell="1" allowOverlap="1" wp14:anchorId="4130DCE4" wp14:editId="0A96F3AB">
                <wp:simplePos x="0" y="0"/>
                <wp:positionH relativeFrom="column">
                  <wp:posOffset>3184682</wp:posOffset>
                </wp:positionH>
                <wp:positionV relativeFrom="paragraph">
                  <wp:posOffset>192100</wp:posOffset>
                </wp:positionV>
                <wp:extent cx="2647950" cy="1591293"/>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591293"/>
                        </a:xfrm>
                        <a:prstGeom prst="rect">
                          <a:avLst/>
                        </a:prstGeom>
                        <a:noFill/>
                        <a:ln w="12700">
                          <a:noFill/>
                        </a:ln>
                      </wps:spPr>
                      <wps:txbx>
                        <w:txbxContent>
                          <w:p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・大阪府は流域下水道管渠と水みらいセンターの建設・維持管理を実施（流域下水道）</w:t>
                            </w:r>
                          </w:p>
                          <w:p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766D7D" w:rsidRPr="000262B0"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50.75pt;margin-top:15.15pt;width:208.5pt;height:125.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" filled="f" stroked="f" strokeweight="1pt">
                <v:path arrowok="t"/>
                <v:textbox>
                  <w:txbxContent>
                    <w:p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・大阪府は流域下水道管渠と水みらいセンターの建設・維持管理を実施（流域下水道）</w:t>
                      </w:r>
                    </w:p>
                    <w:p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766D7D" w:rsidRPr="000262B0"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Pr>
          <w:noProof/>
        </w:rPr>
        <w:drawing>
          <wp:anchor distT="0" distB="0" distL="114300" distR="114300" simplePos="0" relativeHeight="252007424" behindDoc="0" locked="0" layoutInCell="1" allowOverlap="1" wp14:anchorId="5C0E9C9E" wp14:editId="379B4DC3">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1D36E5" w:rsidRDefault="001D36E5">
      <w:pPr>
        <w:widowControl/>
        <w:jc w:val="left"/>
      </w:pPr>
    </w:p>
    <w:p w:rsidR="001D36E5" w:rsidRDefault="001D36E5" w:rsidP="003E547C"/>
    <w:p w:rsidR="007E25AF" w:rsidRPr="003E547C" w:rsidRDefault="007E25AF" w:rsidP="003E547C"/>
    <w:p w:rsidR="00563EBB" w:rsidRDefault="003E547C" w:rsidP="003E547C">
      <w:r w:rsidRPr="003E547C">
        <w:rPr>
          <w:noProof/>
        </w:rPr>
        <w:drawing>
          <wp:inline distT="0" distB="0" distL="0" distR="0" wp14:anchorId="5C030F0D" wp14:editId="7C653E0F">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CB739F" w:rsidRDefault="00563EBB" w:rsidP="00CB739F">
      <w:pPr>
        <w:pStyle w:val="50"/>
        <w:spacing w:line="280" w:lineRule="exact"/>
        <w:ind w:leftChars="0" w:left="0" w:firstLineChars="0" w:firstLine="0"/>
        <w:rPr>
          <w:sz w:val="18"/>
          <w:szCs w:val="18"/>
        </w:rPr>
      </w:pPr>
      <w:r w:rsidRPr="00CB739F">
        <w:rPr>
          <w:rFonts w:hint="eastAsia"/>
          <w:sz w:val="18"/>
          <w:szCs w:val="18"/>
        </w:rPr>
        <w:t>※国土交通省</w:t>
      </w:r>
      <w:r w:rsidRPr="00CB739F">
        <w:rPr>
          <w:rFonts w:hint="eastAsia"/>
          <w:sz w:val="18"/>
          <w:szCs w:val="18"/>
        </w:rPr>
        <w:t xml:space="preserve"> HP</w:t>
      </w:r>
      <w:r w:rsidRPr="00CB739F">
        <w:rPr>
          <w:rFonts w:hint="eastAsia"/>
          <w:sz w:val="18"/>
          <w:szCs w:val="18"/>
        </w:rPr>
        <w:t>資料</w:t>
      </w:r>
    </w:p>
    <w:p w:rsidR="00563EBB" w:rsidRPr="00CB739F" w:rsidRDefault="00563EBB" w:rsidP="00CB739F">
      <w:pPr>
        <w:pStyle w:val="50"/>
        <w:spacing w:line="280" w:lineRule="exact"/>
        <w:ind w:leftChars="0" w:left="0" w:firstLineChars="0" w:firstLine="0"/>
        <w:rPr>
          <w:sz w:val="18"/>
          <w:szCs w:val="18"/>
        </w:rPr>
      </w:pPr>
      <w:r w:rsidRPr="00CB739F">
        <w:rPr>
          <w:rFonts w:hint="eastAsia"/>
          <w:sz w:val="18"/>
          <w:szCs w:val="18"/>
        </w:rPr>
        <w:t>（</w:t>
      </w:r>
      <w:r w:rsidRPr="00CB739F">
        <w:rPr>
          <w:rFonts w:hint="eastAsia"/>
          <w:sz w:val="18"/>
          <w:szCs w:val="18"/>
        </w:rPr>
        <w:t>http://www.mlit.go.jp/mizukokudo/sewerage/crd_sewerage_tk_000135.html</w:t>
      </w:r>
      <w:r w:rsidRPr="00CB739F">
        <w:rPr>
          <w:rFonts w:hint="eastAsia"/>
          <w:sz w:val="18"/>
          <w:szCs w:val="18"/>
        </w:rPr>
        <w:t>）より</w:t>
      </w:r>
    </w:p>
    <w:p w:rsidR="001D36E5" w:rsidRDefault="001D36E5" w:rsidP="001D36E5">
      <w:pPr>
        <w:pStyle w:val="50"/>
        <w:ind w:left="735" w:firstLine="210"/>
      </w:pPr>
    </w:p>
    <w:p w:rsidR="001D36E5" w:rsidRDefault="001D36E5">
      <w:pPr>
        <w:widowControl/>
        <w:jc w:val="left"/>
      </w:pPr>
      <w:r>
        <w:br w:type="page"/>
      </w:r>
    </w:p>
    <w:p w:rsidR="001D36E5" w:rsidRDefault="00563EBB" w:rsidP="003346EA">
      <w:pPr>
        <w:pStyle w:val="5"/>
      </w:pPr>
      <w:r>
        <w:rPr>
          <w:rFonts w:hint="eastAsia"/>
        </w:rPr>
        <w:lastRenderedPageBreak/>
        <w:t>公園</w:t>
      </w:r>
      <w:r w:rsidR="001D36E5">
        <w:rPr>
          <w:rFonts w:hint="eastAsia"/>
        </w:rPr>
        <w:t>施設の状況</w:t>
      </w:r>
    </w:p>
    <w:p w:rsidR="007E25AF" w:rsidRPr="007E25AF" w:rsidRDefault="007E25AF" w:rsidP="007E25AF">
      <w:r w:rsidRPr="00AA7081">
        <w:rPr>
          <w:noProof/>
        </w:rPr>
        <mc:AlternateContent>
          <mc:Choice Requires="wps">
            <w:drawing>
              <wp:inline distT="0" distB="0" distL="0" distR="0" wp14:anchorId="530ACB92" wp14:editId="60307F1F">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多様化する府民ニーズに対応すべく、様々な施設を整備してきた結果、府営公園は、年間約2,000万人が利用する重要な都市インフラとなっている。</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79"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" fillcolor="#ff9" strokecolor="black [3213]" strokeweight="1pt">
                <v:fill color2="white [3212]" focus="100%" type="gradient"/>
                <v:path arrowok="t"/>
                <v:textbox>
                  <w:txbxContent>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多様化する府民ニーズに対応すべく、様々な施設を整備してきた結果、府営公園は、年間約2,000万人が利用する重要な都市インフラとなっている。</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Default="00DA116D" w:rsidP="001D36E5">
      <w:pPr>
        <w:pStyle w:val="50"/>
        <w:ind w:left="735" w:firstLine="210"/>
      </w:pPr>
      <w:r>
        <w:rPr>
          <w:noProof/>
        </w:rPr>
        <w:drawing>
          <wp:anchor distT="0" distB="0" distL="114300" distR="114300" simplePos="0" relativeHeight="252020736" behindDoc="0" locked="0" layoutInCell="1" allowOverlap="1" wp14:anchorId="3F89B55C" wp14:editId="20FF4FE2">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rsidP="001D36E5">
      <w:pPr>
        <w:pStyle w:val="50"/>
        <w:ind w:left="735" w:firstLine="210"/>
      </w:pPr>
      <w:r w:rsidRPr="00AA7081">
        <w:rPr>
          <w:noProof/>
        </w:rPr>
        <mc:AlternateContent>
          <mc:Choice Requires="wps">
            <w:drawing>
              <wp:anchor distT="0" distB="0" distL="114300" distR="114300" simplePos="0" relativeHeight="252019712" behindDoc="0" locked="0" layoutInCell="1" allowOverlap="1" wp14:anchorId="7DA8532F" wp14:editId="3D8C3A38">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766D7D" w:rsidRPr="00EA6A8B" w:rsidRDefault="00766D7D"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38.85pt;margin-top:10.85pt;width:225.75pt;height:20.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" fillcolor="#ff9" strokecolor="black [3213]" strokeweight="1pt">
                <v:fill color2="white [3212]" focus="100%" type="gradient"/>
                <v:path arrowok="t"/>
                <v:textbox>
                  <w:txbxContent>
                    <w:p w:rsidR="00766D7D" w:rsidRPr="00EA6A8B" w:rsidRDefault="00766D7D"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Default="00DA116D" w:rsidP="001D36E5">
      <w:pPr>
        <w:pStyle w:val="50"/>
        <w:ind w:left="735" w:firstLine="210"/>
      </w:pPr>
    </w:p>
    <w:p w:rsidR="00DA116D" w:rsidRDefault="00DA116D" w:rsidP="001D36E5">
      <w:pPr>
        <w:pStyle w:val="50"/>
        <w:ind w:left="735" w:firstLine="210"/>
      </w:pPr>
      <w:r>
        <w:rPr>
          <w:noProof/>
        </w:rPr>
        <w:drawing>
          <wp:anchor distT="0" distB="0" distL="114300" distR="114300" simplePos="0" relativeHeight="252021760" behindDoc="0" locked="0" layoutInCell="1" allowOverlap="1" wp14:anchorId="47A251D5" wp14:editId="392A29E7">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rsidP="001D36E5">
      <w:pPr>
        <w:pStyle w:val="50"/>
        <w:ind w:left="735" w:firstLine="210"/>
      </w:pPr>
    </w:p>
    <w:p w:rsidR="00DA116D" w:rsidRDefault="00DA116D" w:rsidP="001D36E5">
      <w:pPr>
        <w:pStyle w:val="50"/>
        <w:ind w:left="735" w:firstLine="210"/>
      </w:pPr>
    </w:p>
    <w:p w:rsidR="00DA116D" w:rsidRDefault="00DA116D" w:rsidP="001D36E5">
      <w:pPr>
        <w:pStyle w:val="50"/>
        <w:ind w:left="735" w:firstLine="210"/>
      </w:pPr>
    </w:p>
    <w:p w:rsidR="00DA116D" w:rsidRDefault="00DA116D" w:rsidP="001D36E5">
      <w:pPr>
        <w:pStyle w:val="50"/>
        <w:ind w:left="735" w:firstLine="210"/>
      </w:pPr>
    </w:p>
    <w:p w:rsidR="00DA116D" w:rsidRDefault="00DA116D" w:rsidP="001D36E5">
      <w:pPr>
        <w:pStyle w:val="50"/>
        <w:ind w:left="735" w:firstLine="210"/>
      </w:pPr>
    </w:p>
    <w:p w:rsidR="00DA116D" w:rsidRPr="001D36E5" w:rsidRDefault="00DA116D" w:rsidP="001D36E5">
      <w:pPr>
        <w:pStyle w:val="50"/>
        <w:ind w:left="735" w:firstLine="210"/>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Pr="003E547C" w:rsidRDefault="00DA116D">
      <w:pPr>
        <w:widowControl/>
        <w:jc w:val="left"/>
        <w:rPr>
          <w:rFonts w:ascii="HG丸ｺﾞｼｯｸM-PRO" w:eastAsia="HG丸ｺﾞｼｯｸM-PRO" w:hAnsi="HG丸ｺﾞｼｯｸM-PRO"/>
        </w:rPr>
      </w:pPr>
      <w:r w:rsidRPr="003E547C">
        <w:rPr>
          <w:rFonts w:ascii="HG丸ｺﾞｼｯｸM-PRO" w:eastAsia="HG丸ｺﾞｼｯｸM-PRO" w:hAnsi="HG丸ｺﾞｼｯｸM-PRO" w:hint="eastAsia"/>
        </w:rPr>
        <w:t>【遊具の劣化状況】</w:t>
      </w:r>
    </w:p>
    <w:p w:rsidR="00DA116D" w:rsidRDefault="00DA116D">
      <w:pPr>
        <w:widowControl/>
        <w:jc w:val="left"/>
      </w:pPr>
      <w:r>
        <w:rPr>
          <w:noProof/>
        </w:rPr>
        <w:drawing>
          <wp:anchor distT="0" distB="0" distL="114300" distR="114300" simplePos="0" relativeHeight="252024832" behindDoc="0" locked="0" layoutInCell="1" allowOverlap="1" wp14:anchorId="21964E5F" wp14:editId="1E4968FB">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r>
        <w:rPr>
          <w:noProof/>
        </w:rPr>
        <w:drawing>
          <wp:anchor distT="0" distB="0" distL="114300" distR="114300" simplePos="0" relativeHeight="252025856" behindDoc="0" locked="0" layoutInCell="1" allowOverlap="1" wp14:anchorId="014D3031" wp14:editId="093E7476">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pPr>
        <w:widowControl/>
        <w:jc w:val="left"/>
      </w:pPr>
    </w:p>
    <w:p w:rsidR="00DA116D" w:rsidRDefault="00DA116D">
      <w:pPr>
        <w:widowControl/>
        <w:jc w:val="left"/>
      </w:pPr>
    </w:p>
    <w:p w:rsidR="001D36E5" w:rsidRDefault="001D36E5">
      <w:pPr>
        <w:widowControl/>
        <w:jc w:val="left"/>
      </w:pPr>
      <w:r>
        <w:br w:type="page"/>
      </w:r>
    </w:p>
    <w:p w:rsidR="006A0B6D" w:rsidRDefault="006A0B6D" w:rsidP="003346EA">
      <w:pPr>
        <w:pStyle w:val="4"/>
      </w:pPr>
      <w:r>
        <w:rPr>
          <w:rFonts w:hint="eastAsia"/>
        </w:rPr>
        <w:lastRenderedPageBreak/>
        <w:t>「財政状況」</w:t>
      </w:r>
    </w:p>
    <w:p w:rsidR="006A0B6D" w:rsidRDefault="006A0B6D" w:rsidP="006A0B6D">
      <w:pPr>
        <w:pStyle w:val="40"/>
        <w:ind w:left="420" w:firstLine="210"/>
        <w:rPr>
          <w:rFonts w:ascii="HG丸ｺﾞｼｯｸM-PRO" w:eastAsia="HG丸ｺﾞｼｯｸM-PRO" w:hAnsi="HG丸ｺﾞｼｯｸM-PRO"/>
        </w:rPr>
      </w:pPr>
      <w:r w:rsidRPr="00831DCA">
        <w:rPr>
          <w:rFonts w:ascii="HG丸ｺﾞｼｯｸM-PRO" w:eastAsia="HG丸ｺﾞｼｯｸM-PRO" w:hAnsi="HG丸ｺﾞｼｯｸM-PRO" w:hint="eastAsia"/>
        </w:rPr>
        <w:t>建設事業予算</w:t>
      </w:r>
      <w:r>
        <w:rPr>
          <w:rFonts w:ascii="HG丸ｺﾞｼｯｸM-PRO" w:eastAsia="HG丸ｺﾞｼｯｸM-PRO" w:hAnsi="HG丸ｺﾞｼｯｸM-PRO" w:hint="eastAsia"/>
        </w:rPr>
        <w:t>全体</w:t>
      </w:r>
      <w:r w:rsidRPr="00831DCA">
        <w:rPr>
          <w:rFonts w:ascii="HG丸ｺﾞｼｯｸM-PRO" w:eastAsia="HG丸ｺﾞｼｯｸM-PRO" w:hAnsi="HG丸ｺﾞｼｯｸM-PRO" w:hint="eastAsia"/>
        </w:rPr>
        <w:t>（一般会計＋特別会計）</w:t>
      </w:r>
      <w:r>
        <w:rPr>
          <w:rFonts w:ascii="HG丸ｺﾞｼｯｸM-PRO" w:eastAsia="HG丸ｺﾞｼｯｸM-PRO" w:hAnsi="HG丸ｺﾞｼｯｸM-PRO" w:hint="eastAsia"/>
        </w:rPr>
        <w:t>では、右肩下がりの減少傾向にあり、平成25年度には1,805億円（建設系一般会計1,145億円、建設系特別会計198億円、維持管理系一般会計260億円、維持管理系特別会計203億円）となっており、平成8年度（3,699億円）と比較すると、約半分に減少している。</w:t>
      </w:r>
    </w:p>
    <w:p w:rsidR="006A0B6D" w:rsidRPr="00831DCA" w:rsidRDefault="006A0B6D" w:rsidP="006A0B6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建設事業予算（一般会計）のみで見ると、</w:t>
      </w:r>
      <w:r w:rsidRPr="00831DCA">
        <w:rPr>
          <w:rFonts w:ascii="HG丸ｺﾞｼｯｸM-PRO" w:eastAsia="HG丸ｺﾞｼｯｸM-PRO" w:hAnsi="HG丸ｺﾞｼｯｸM-PRO" w:hint="eastAsia"/>
        </w:rPr>
        <w:t>平成25年度は1,145億円となっており、平成8年度（2,693億円）と比較すると約4割の水準</w:t>
      </w:r>
      <w:r>
        <w:rPr>
          <w:rFonts w:ascii="HG丸ｺﾞｼｯｸM-PRO" w:eastAsia="HG丸ｺﾞｼｯｸM-PRO" w:hAnsi="HG丸ｺﾞｼｯｸM-PRO" w:hint="eastAsia"/>
        </w:rPr>
        <w:t>となっている</w:t>
      </w:r>
      <w:r w:rsidRPr="00831DCA">
        <w:rPr>
          <w:rFonts w:ascii="HG丸ｺﾞｼｯｸM-PRO" w:eastAsia="HG丸ｺﾞｼｯｸM-PRO" w:hAnsi="HG丸ｺﾞｼｯｸM-PRO" w:hint="eastAsia"/>
        </w:rPr>
        <w:t>。</w:t>
      </w:r>
    </w:p>
    <w:p w:rsidR="006A0B6D" w:rsidRPr="00924C8D" w:rsidRDefault="006A0B6D" w:rsidP="006A0B6D">
      <w:pPr>
        <w:jc w:val="center"/>
      </w:pPr>
      <w:r w:rsidRPr="00924C8D">
        <w:rPr>
          <w:rFonts w:hint="eastAsia"/>
        </w:rPr>
        <w:t xml:space="preserve"> </w:t>
      </w:r>
      <w:r w:rsidRPr="00924C8D">
        <w:rPr>
          <w:rFonts w:hint="eastAsia"/>
          <w:noProof/>
        </w:rPr>
        <w:drawing>
          <wp:inline distT="0" distB="0" distL="0" distR="0" wp14:anchorId="3C06903C" wp14:editId="62D82A12">
            <wp:extent cx="4580627" cy="2114518"/>
            <wp:effectExtent l="0" t="0" r="0" b="635"/>
            <wp:docPr id="3100" name="図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83649" cy="2115913"/>
                    </a:xfrm>
                    <a:prstGeom prst="rect">
                      <a:avLst/>
                    </a:prstGeom>
                    <a:noFill/>
                    <a:ln>
                      <a:noFill/>
                    </a:ln>
                  </pic:spPr>
                </pic:pic>
              </a:graphicData>
            </a:graphic>
          </wp:inline>
        </w:drawing>
      </w:r>
    </w:p>
    <w:p w:rsidR="006A0B6D" w:rsidRDefault="006A0B6D" w:rsidP="006A0B6D">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3</w:t>
      </w:r>
      <w:r w:rsidR="00FF703E">
        <w:rPr>
          <w:noProof/>
        </w:rPr>
        <w:fldChar w:fldCharType="end"/>
      </w:r>
      <w:r w:rsidRPr="008468D0">
        <w:rPr>
          <w:rFonts w:hint="eastAsia"/>
        </w:rPr>
        <w:t xml:space="preserve">　</w:t>
      </w:r>
      <w:r>
        <w:rPr>
          <w:rFonts w:hint="eastAsia"/>
        </w:rPr>
        <w:t>建設事業費および維持管理費の推移（一般会計および特別会計合計：当初予算ベース）</w:t>
      </w:r>
    </w:p>
    <w:p w:rsidR="006A0B6D" w:rsidRDefault="006A0B6D" w:rsidP="006A0B6D"/>
    <w:p w:rsidR="006A0B6D" w:rsidRDefault="006A0B6D" w:rsidP="006A0B6D">
      <w:pPr>
        <w:pStyle w:val="40"/>
        <w:ind w:left="420" w:firstLine="210"/>
        <w:rPr>
          <w:rFonts w:ascii="HG丸ｺﾞｼｯｸM-PRO" w:eastAsia="HG丸ｺﾞｼｯｸM-PRO" w:hAnsi="HG丸ｺﾞｼｯｸM-PRO"/>
        </w:rPr>
      </w:pPr>
      <w:r w:rsidRPr="00924C8D">
        <w:rPr>
          <w:rFonts w:ascii="HG丸ｺﾞｼｯｸM-PRO" w:eastAsia="HG丸ｺﾞｼｯｸM-PRO" w:hAnsi="HG丸ｺﾞｼｯｸM-PRO" w:hint="eastAsia"/>
        </w:rPr>
        <w:t>一般会計における維持管理費については、概ね200億円程度の水準で推移してきたが、</w:t>
      </w:r>
      <w:r w:rsidR="0052146C" w:rsidRPr="00924C8D">
        <w:rPr>
          <w:rFonts w:ascii="HG丸ｺﾞｼｯｸM-PRO" w:eastAsia="HG丸ｺﾞｼｯｸM-PRO" w:hAnsi="HG丸ｺﾞｼｯｸM-PRO" w:hint="eastAsia"/>
        </w:rPr>
        <w:t>平成23年度以降は、</w:t>
      </w:r>
      <w:r w:rsidR="0052146C" w:rsidRPr="000E3EF7">
        <w:rPr>
          <w:rFonts w:ascii="HG丸ｺﾞｼｯｸM-PRO" w:eastAsia="HG丸ｺﾞｼｯｸM-PRO" w:hAnsi="HG丸ｺﾞｼｯｸM-PRO" w:hint="eastAsia"/>
        </w:rPr>
        <w:t>大阪府都市整備中期計画（案）に基づき、維持管理の重点化を図り、段階的に予算を増額し、平成25年度には260億円の事業費を確保している。</w:t>
      </w:r>
    </w:p>
    <w:p w:rsidR="00B723E5" w:rsidRDefault="00B723E5" w:rsidP="006A0B6D">
      <w:pPr>
        <w:jc w:val="center"/>
      </w:pPr>
      <w:r w:rsidRPr="00B723E5">
        <w:rPr>
          <w:rFonts w:hint="eastAsia"/>
          <w:noProof/>
        </w:rPr>
        <w:drawing>
          <wp:inline distT="0" distB="0" distL="0" distR="0" wp14:anchorId="19D2D5B9" wp14:editId="485DE43C">
            <wp:extent cx="5759450" cy="2725163"/>
            <wp:effectExtent l="0" t="0" r="0" b="0"/>
            <wp:docPr id="3266" name="図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759450" cy="2725163"/>
                    </a:xfrm>
                    <a:prstGeom prst="rect">
                      <a:avLst/>
                    </a:prstGeom>
                    <a:noFill/>
                    <a:ln>
                      <a:noFill/>
                    </a:ln>
                  </pic:spPr>
                </pic:pic>
              </a:graphicData>
            </a:graphic>
          </wp:inline>
        </w:drawing>
      </w:r>
    </w:p>
    <w:p w:rsidR="006A0B6D" w:rsidRPr="008468D0" w:rsidRDefault="006A0B6D" w:rsidP="006A0B6D">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4</w:t>
      </w:r>
      <w:r w:rsidR="00FF703E">
        <w:rPr>
          <w:noProof/>
        </w:rPr>
        <w:fldChar w:fldCharType="end"/>
      </w:r>
      <w:r w:rsidRPr="008468D0">
        <w:rPr>
          <w:rFonts w:hint="eastAsia"/>
        </w:rPr>
        <w:t xml:space="preserve">　</w:t>
      </w:r>
      <w:r>
        <w:rPr>
          <w:rFonts w:hint="eastAsia"/>
        </w:rPr>
        <w:t>維持管理費の推移（当初予算ベース）</w:t>
      </w:r>
    </w:p>
    <w:p w:rsidR="007F033B" w:rsidRDefault="007F033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468D0" w:rsidRDefault="00704A03" w:rsidP="003346EA">
      <w:pPr>
        <w:pStyle w:val="4"/>
      </w:pPr>
      <w:r w:rsidRPr="001E3458">
        <w:rPr>
          <w:rFonts w:hint="eastAsia"/>
        </w:rPr>
        <w:lastRenderedPageBreak/>
        <w:t xml:space="preserve">「維持管理の重点化」 </w:t>
      </w:r>
      <w:r w:rsidRPr="00704A03">
        <w:rPr>
          <w:rFonts w:hint="eastAsia"/>
        </w:rPr>
        <w:t>～都市整備中期計画（案）（H24年3月）～</w:t>
      </w:r>
    </w:p>
    <w:p w:rsidR="008468D0" w:rsidRPr="008468D0" w:rsidRDefault="008468D0" w:rsidP="00D82DC3">
      <w:pPr>
        <w:pStyle w:val="40"/>
        <w:ind w:left="420" w:firstLineChars="200" w:firstLine="420"/>
        <w:rPr>
          <w:rFonts w:ascii="HG丸ｺﾞｼｯｸM-PRO" w:eastAsia="HG丸ｺﾞｼｯｸM-PRO" w:hAnsi="HG丸ｺﾞｼｯｸM-PRO"/>
        </w:rPr>
      </w:pPr>
      <w:r w:rsidRPr="008468D0">
        <w:rPr>
          <w:rFonts w:ascii="HG丸ｺﾞｼｯｸM-PRO" w:eastAsia="HG丸ｺﾞｼｯｸM-PRO" w:hAnsi="HG丸ｺﾞｼｯｸM-PRO" w:hint="eastAsia"/>
        </w:rPr>
        <w:t>◇</w:t>
      </w:r>
      <w:r w:rsidR="008C02CA" w:rsidRPr="008C02CA">
        <w:rPr>
          <w:rFonts w:ascii="HG丸ｺﾞｼｯｸM-PRO" w:eastAsia="HG丸ｺﾞｼｯｸM-PRO" w:hAnsi="HG丸ｺﾞｼｯｸM-PRO" w:hint="eastAsia"/>
        </w:rPr>
        <w:t>施設の長寿命化に資する予防保全対策を強化</w:t>
      </w:r>
      <w:r w:rsidRPr="008468D0">
        <w:rPr>
          <w:rFonts w:ascii="HG丸ｺﾞｼｯｸM-PRO" w:eastAsia="HG丸ｺﾞｼｯｸM-PRO" w:hAnsi="HG丸ｺﾞｼｯｸM-PRO" w:hint="eastAsia"/>
        </w:rPr>
        <w:t>。</w:t>
      </w:r>
    </w:p>
    <w:p w:rsidR="008468D0" w:rsidRPr="000E3EF7" w:rsidRDefault="00B310D5" w:rsidP="00D82DC3">
      <w:pPr>
        <w:pStyle w:val="40"/>
        <w:ind w:left="42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w:t>
      </w:r>
      <w:r w:rsidR="0052146C" w:rsidRPr="000E3EF7">
        <w:rPr>
          <w:rFonts w:ascii="HG丸ｺﾞｼｯｸM-PRO" w:eastAsia="HG丸ｺﾞｼｯｸM-PRO" w:hAnsi="HG丸ｺﾞｼｯｸM-PRO" w:hint="eastAsia"/>
        </w:rPr>
        <w:t>近い将来、更新等により集中する維持管理費用を平準化。</w:t>
      </w:r>
    </w:p>
    <w:p w:rsidR="008468D0" w:rsidRPr="008468D0" w:rsidRDefault="008468D0" w:rsidP="00D82DC3">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◇維持管理予算の必要水準（</w:t>
      </w:r>
      <w:r w:rsidR="009D1186" w:rsidRPr="000E3EF7">
        <w:rPr>
          <w:rFonts w:ascii="HG丸ｺﾞｼｯｸM-PRO" w:eastAsia="HG丸ｺﾞｼｯｸM-PRO" w:hAnsi="HG丸ｺﾞｼｯｸM-PRO" w:hint="eastAsia"/>
        </w:rPr>
        <w:t>260</w:t>
      </w:r>
      <w:r w:rsidRPr="000E3EF7">
        <w:rPr>
          <w:rFonts w:ascii="HG丸ｺﾞｼｯｸM-PRO" w:eastAsia="HG丸ｺﾞｼｯｸM-PRO" w:hAnsi="HG丸ｺﾞｼｯｸM-PRO" w:hint="eastAsia"/>
        </w:rPr>
        <w:t>億円/年）に向け、段階的に増</w:t>
      </w:r>
      <w:r w:rsidRPr="008468D0">
        <w:rPr>
          <w:rFonts w:ascii="HG丸ｺﾞｼｯｸM-PRO" w:eastAsia="HG丸ｺﾞｼｯｸM-PRO" w:hAnsi="HG丸ｺﾞｼｯｸM-PRO" w:hint="eastAsia"/>
        </w:rPr>
        <w:t>額。</w:t>
      </w:r>
    </w:p>
    <w:p w:rsidR="008468D0" w:rsidRDefault="00B310D5" w:rsidP="00D82DC3">
      <w:pPr>
        <w:pStyle w:val="40"/>
        <w:ind w:leftChars="95" w:left="199" w:firstLineChars="397" w:firstLine="834"/>
        <w:rPr>
          <w:rFonts w:ascii="HG丸ｺﾞｼｯｸM-PRO" w:eastAsia="HG丸ｺﾞｼｯｸM-PRO" w:hAnsi="HG丸ｺﾞｼｯｸM-PRO"/>
        </w:rPr>
      </w:pPr>
      <w:r>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H22</w:t>
      </w:r>
      <w:r w:rsidR="008468D0">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170億円</w:t>
      </w:r>
      <w:r w:rsidR="008468D0">
        <w:rPr>
          <w:rFonts w:ascii="HG丸ｺﾞｼｯｸM-PRO" w:eastAsia="HG丸ｺﾞｼｯｸM-PRO" w:hAnsi="HG丸ｺﾞｼｯｸM-PRO" w:hint="eastAsia"/>
        </w:rPr>
        <w:t xml:space="preserve"> </w:t>
      </w:r>
      <w:r w:rsidR="008468D0" w:rsidRPr="008468D0">
        <w:rPr>
          <w:rFonts w:ascii="HG丸ｺﾞｼｯｸM-PRO" w:eastAsia="HG丸ｺﾞｼｯｸM-PRO" w:hAnsi="HG丸ｺﾞｼｯｸM-PRO" w:hint="eastAsia"/>
        </w:rPr>
        <w:t>→</w:t>
      </w:r>
      <w:r w:rsidR="008468D0">
        <w:rPr>
          <w:rFonts w:ascii="HG丸ｺﾞｼｯｸM-PRO" w:eastAsia="HG丸ｺﾞｼｯｸM-PRO" w:hAnsi="HG丸ｺﾞｼｯｸM-PRO" w:hint="eastAsia"/>
        </w:rPr>
        <w:t xml:space="preserve"> </w:t>
      </w:r>
      <w:r w:rsidR="008468D0" w:rsidRPr="008468D0">
        <w:rPr>
          <w:rFonts w:ascii="HG丸ｺﾞｼｯｸM-PRO" w:eastAsia="HG丸ｺﾞｼｯｸM-PRO" w:hAnsi="HG丸ｺﾞｼｯｸM-PRO" w:hint="eastAsia"/>
        </w:rPr>
        <w:t>H25</w:t>
      </w:r>
      <w:r w:rsidR="008468D0">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260億円（1.5倍増</w:t>
      </w:r>
      <w:r w:rsidR="008468D0">
        <w:rPr>
          <w:rFonts w:ascii="HG丸ｺﾞｼｯｸM-PRO" w:eastAsia="HG丸ｺﾞｼｯｸM-PRO" w:hAnsi="HG丸ｺﾞｼｯｸM-PRO" w:hint="eastAsia"/>
        </w:rPr>
        <w:t>）</w:t>
      </w:r>
    </w:p>
    <w:p w:rsidR="005A77FE" w:rsidRDefault="0067479D" w:rsidP="00044435">
      <w:pPr>
        <w:jc w:val="center"/>
      </w:pPr>
      <w:r>
        <w:rPr>
          <w:noProof/>
        </w:rPr>
        <w:drawing>
          <wp:inline distT="0" distB="0" distL="0" distR="0" wp14:anchorId="5509BD51" wp14:editId="71B0BF5D">
            <wp:extent cx="4642560" cy="22176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42560" cy="2217600"/>
                    </a:xfrm>
                    <a:prstGeom prst="rect">
                      <a:avLst/>
                    </a:prstGeom>
                    <a:noFill/>
                  </pic:spPr>
                </pic:pic>
              </a:graphicData>
            </a:graphic>
          </wp:inline>
        </w:drawing>
      </w:r>
    </w:p>
    <w:p w:rsidR="008468D0" w:rsidRDefault="008468D0" w:rsidP="008468D0">
      <w:pPr>
        <w:pStyle w:val="a9"/>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5</w:t>
      </w:r>
      <w:r w:rsidR="00FF703E">
        <w:rPr>
          <w:noProof/>
        </w:rPr>
        <w:fldChar w:fldCharType="end"/>
      </w:r>
      <w:r w:rsidRPr="008468D0">
        <w:rPr>
          <w:rFonts w:hint="eastAsia"/>
        </w:rPr>
        <w:t xml:space="preserve">　</w:t>
      </w:r>
      <w:r w:rsidR="008E1BDA" w:rsidRPr="008E1BDA">
        <w:rPr>
          <w:rFonts w:hint="eastAsia"/>
        </w:rPr>
        <w:t>補修更新需要見込みと平準化された維持補修経費</w:t>
      </w:r>
    </w:p>
    <w:p w:rsidR="008E1BDA" w:rsidRDefault="008E1BDA" w:rsidP="00FC2ECC">
      <w:pPr>
        <w:jc w:val="center"/>
      </w:pPr>
    </w:p>
    <w:p w:rsidR="008E1BDA" w:rsidRDefault="008E1BDA" w:rsidP="008E1BDA"/>
    <w:p w:rsidR="00FC2ECC" w:rsidRDefault="00FC2ECC">
      <w:pPr>
        <w:widowControl/>
        <w:jc w:val="left"/>
      </w:pPr>
      <w:r>
        <w:br w:type="page"/>
      </w:r>
    </w:p>
    <w:p w:rsidR="005754E4" w:rsidRDefault="00FC2ECC" w:rsidP="003346EA">
      <w:pPr>
        <w:pStyle w:val="5"/>
      </w:pPr>
      <w:r>
        <w:rPr>
          <w:rFonts w:hint="eastAsia"/>
        </w:rPr>
        <w:lastRenderedPageBreak/>
        <w:t>維持管理の重点化による取組</w:t>
      </w:r>
    </w:p>
    <w:p w:rsidR="00ED2401" w:rsidRDefault="00ED2401" w:rsidP="00ED2401">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大阪府で</w:t>
      </w:r>
      <w:r w:rsidRPr="000E3EF7">
        <w:rPr>
          <w:rFonts w:ascii="HG丸ｺﾞｼｯｸM-PRO" w:eastAsia="HG丸ｺﾞｼｯｸM-PRO" w:hAnsi="HG丸ｺﾞｼｯｸM-PRO" w:hint="eastAsia"/>
        </w:rPr>
        <w:t>は、</w:t>
      </w:r>
      <w:r w:rsidR="0052146C" w:rsidRPr="000E3EF7">
        <w:rPr>
          <w:rFonts w:ascii="HG丸ｺﾞｼｯｸM-PRO" w:eastAsia="HG丸ｺﾞｼｯｸM-PRO" w:hAnsi="HG丸ｺﾞｼｯｸM-PRO" w:hint="eastAsia"/>
        </w:rPr>
        <w:t>維持管理予算を重点化し、</w:t>
      </w:r>
      <w:r w:rsidRPr="000E3EF7">
        <w:rPr>
          <w:rFonts w:ascii="HG丸ｺﾞｼｯｸM-PRO" w:eastAsia="HG丸ｺﾞｼｯｸM-PRO" w:hAnsi="HG丸ｺﾞｼｯｸM-PRO" w:hint="eastAsia"/>
        </w:rPr>
        <w:t>老朽化対策をは</w:t>
      </w:r>
      <w:r w:rsidRPr="00ED2401">
        <w:rPr>
          <w:rFonts w:ascii="HG丸ｺﾞｼｯｸM-PRO" w:eastAsia="HG丸ｺﾞｼｯｸM-PRO" w:hAnsi="HG丸ｺﾞｼｯｸM-PRO" w:hint="eastAsia"/>
        </w:rPr>
        <w:t>じめ予防保全の観点などから計画的な補修等を実施している。具体的には橋梁や河川の水門、排水機場、港湾岸壁の補修などを行っている。</w:t>
      </w:r>
    </w:p>
    <w:p w:rsidR="00ED2401" w:rsidRPr="00ED2401" w:rsidRDefault="00ED2401" w:rsidP="00ED2401">
      <w:pPr>
        <w:pStyle w:val="50"/>
        <w:ind w:left="735" w:firstLine="210"/>
        <w:rPr>
          <w:rFonts w:ascii="HG丸ｺﾞｼｯｸM-PRO" w:eastAsia="HG丸ｺﾞｼｯｸM-PRO" w:hAnsi="HG丸ｺﾞｼｯｸM-PRO"/>
        </w:rPr>
      </w:pPr>
      <w:r w:rsidRPr="00ED2401">
        <w:rPr>
          <w:rFonts w:ascii="HG丸ｺﾞｼｯｸM-PRO" w:eastAsia="HG丸ｺﾞｼｯｸM-PRO" w:hAnsi="HG丸ｺﾞｼｯｸM-PRO" w:hint="eastAsia"/>
        </w:rPr>
        <w:t>下記に、主要な取組実績を示す。</w:t>
      </w:r>
    </w:p>
    <w:p w:rsidR="007212BB" w:rsidRPr="008468D0" w:rsidRDefault="007212BB" w:rsidP="005D5C4B">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4</w:t>
      </w:r>
      <w:r w:rsidR="00FF703E">
        <w:rPr>
          <w:noProof/>
        </w:rPr>
        <w:fldChar w:fldCharType="end"/>
      </w:r>
      <w:r w:rsidRPr="008468D0">
        <w:rPr>
          <w:rFonts w:hint="eastAsia"/>
        </w:rPr>
        <w:t xml:space="preserve">　</w:t>
      </w:r>
      <w:r>
        <w:rPr>
          <w:rFonts w:hint="eastAsia"/>
        </w:rPr>
        <w:t>大阪府における計画的維持管理の取組実績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ED2401" w:rsidTr="00746B62">
        <w:trPr>
          <w:jc w:val="center"/>
        </w:trPr>
        <w:tc>
          <w:tcPr>
            <w:tcW w:w="1137" w:type="dxa"/>
            <w:tcBorders>
              <w:bottom w:val="double" w:sz="4" w:space="0" w:color="auto"/>
            </w:tcBorders>
            <w:shd w:val="clear" w:color="auto" w:fill="D9D9D9" w:themeFill="background1" w:themeFillShade="D9"/>
            <w:vAlign w:val="center"/>
          </w:tcPr>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長寿命化対策</w:t>
            </w:r>
          </w:p>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平成23～25年</w:t>
            </w:r>
          </w:p>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までの対策実績数</w:t>
            </w:r>
          </w:p>
        </w:tc>
      </w:tr>
      <w:tr w:rsidR="00ED2401" w:rsidRPr="00ED2401" w:rsidTr="00ED2401">
        <w:trPr>
          <w:jc w:val="center"/>
        </w:trPr>
        <w:tc>
          <w:tcPr>
            <w:tcW w:w="1137" w:type="dxa"/>
            <w:tcBorders>
              <w:top w:val="double" w:sz="4" w:space="0" w:color="auto"/>
            </w:tcBorders>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228橋</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88橋</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r>
      <w:tr w:rsidR="00ED2401" w:rsidRPr="00ED2401" w:rsidTr="00ED2401">
        <w:trPr>
          <w:jc w:val="center"/>
        </w:trPr>
        <w:tc>
          <w:tcPr>
            <w:tcW w:w="1137"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河川</w:t>
            </w:r>
          </w:p>
        </w:tc>
        <w:tc>
          <w:tcPr>
            <w:tcW w:w="1785"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水門・排水機場</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63施設</w:t>
            </w:r>
            <w:r w:rsidR="00FA308B">
              <w:rPr>
                <w:rFonts w:ascii="HG丸ｺﾞｼｯｸM-PRO" w:eastAsia="HG丸ｺﾞｼｯｸM-PRO" w:hAnsi="HG丸ｺﾞｼｯｸM-PRO" w:hint="eastAsia"/>
              </w:rPr>
              <w:t xml:space="preserve">　</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33施設</w:t>
            </w:r>
            <w:r w:rsidR="00FA308B">
              <w:rPr>
                <w:rFonts w:ascii="HG丸ｺﾞｼｯｸM-PRO" w:eastAsia="HG丸ｺﾞｼｯｸM-PRO" w:hAnsi="HG丸ｺﾞｼｯｸM-PRO" w:hint="eastAsia"/>
              </w:rPr>
              <w:t xml:space="preserve">　</w:t>
            </w:r>
          </w:p>
        </w:tc>
      </w:tr>
      <w:tr w:rsidR="00ED2401" w:rsidRPr="00ED2401" w:rsidTr="00ED2401">
        <w:trPr>
          <w:jc w:val="center"/>
        </w:trPr>
        <w:tc>
          <w:tcPr>
            <w:tcW w:w="1137"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港湾</w:t>
            </w:r>
          </w:p>
        </w:tc>
        <w:tc>
          <w:tcPr>
            <w:tcW w:w="1785"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岸壁等</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28施設</w:t>
            </w:r>
            <w:r w:rsidR="00FA308B">
              <w:rPr>
                <w:rFonts w:ascii="HG丸ｺﾞｼｯｸM-PRO" w:eastAsia="HG丸ｺﾞｼｯｸM-PRO" w:hAnsi="HG丸ｺﾞｼｯｸM-PRO" w:hint="eastAsia"/>
              </w:rPr>
              <w:t xml:space="preserve">　</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5施設</w:t>
            </w:r>
            <w:r w:rsidR="00FA308B">
              <w:rPr>
                <w:rFonts w:ascii="HG丸ｺﾞｼｯｸM-PRO" w:eastAsia="HG丸ｺﾞｼｯｸM-PRO" w:hAnsi="HG丸ｺﾞｼｯｸM-PRO" w:hint="eastAsia"/>
              </w:rPr>
              <w:t xml:space="preserve">　</w:t>
            </w:r>
          </w:p>
        </w:tc>
      </w:tr>
      <w:tr w:rsidR="00ED2401" w:rsidRPr="00ED2401" w:rsidTr="00ED2401">
        <w:trPr>
          <w:jc w:val="center"/>
        </w:trPr>
        <w:tc>
          <w:tcPr>
            <w:tcW w:w="1137"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公園</w:t>
            </w:r>
          </w:p>
        </w:tc>
        <w:tc>
          <w:tcPr>
            <w:tcW w:w="1785"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遊具等</w:t>
            </w:r>
          </w:p>
        </w:tc>
        <w:tc>
          <w:tcPr>
            <w:tcW w:w="2415" w:type="dxa"/>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286基</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c>
          <w:tcPr>
            <w:tcW w:w="2415" w:type="dxa"/>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145基</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r>
    </w:tbl>
    <w:p w:rsidR="00ED2401" w:rsidRPr="004D4824" w:rsidRDefault="0052146C" w:rsidP="004D4824">
      <w:pPr>
        <w:ind w:firstLineChars="2200" w:firstLine="3960"/>
        <w:rPr>
          <w:rFonts w:ascii="HG丸ｺﾞｼｯｸM-PRO" w:eastAsia="HG丸ｺﾞｼｯｸM-PRO" w:hAnsi="HG丸ｺﾞｼｯｸM-PRO"/>
          <w:sz w:val="18"/>
        </w:rPr>
      </w:pPr>
      <w:r w:rsidRPr="00766D7D">
        <w:rPr>
          <w:rFonts w:ascii="HG丸ｺﾞｼｯｸM-PRO" w:eastAsia="HG丸ｺﾞｼｯｸM-PRO" w:hAnsi="HG丸ｺﾞｼｯｸM-PRO" w:hint="eastAsia"/>
          <w:sz w:val="18"/>
        </w:rPr>
        <w:t>※</w:t>
      </w:r>
      <w:r w:rsidR="000B3AA3" w:rsidRPr="00766D7D">
        <w:rPr>
          <w:rFonts w:ascii="HG丸ｺﾞｼｯｸM-PRO" w:eastAsia="HG丸ｺﾞｼｯｸM-PRO" w:hAnsi="HG丸ｺﾞｼｯｸM-PRO" w:hint="eastAsia"/>
          <w:sz w:val="18"/>
        </w:rPr>
        <w:t>修繕すべき施設数は</w:t>
      </w:r>
      <w:r w:rsidR="004D4824" w:rsidRPr="00766D7D">
        <w:rPr>
          <w:rFonts w:ascii="HG丸ｺﾞｼｯｸM-PRO" w:eastAsia="HG丸ｺﾞｼｯｸM-PRO" w:hAnsi="HG丸ｺﾞｼｯｸM-PRO" w:hint="eastAsia"/>
          <w:sz w:val="18"/>
        </w:rPr>
        <w:t>、</w:t>
      </w:r>
      <w:r w:rsidRPr="00766D7D">
        <w:rPr>
          <w:rFonts w:ascii="HG丸ｺﾞｼｯｸM-PRO" w:eastAsia="HG丸ｺﾞｼｯｸM-PRO" w:hAnsi="HG丸ｺﾞｼｯｸM-PRO" w:hint="eastAsia"/>
          <w:sz w:val="18"/>
        </w:rPr>
        <w:t>平成22</w:t>
      </w:r>
      <w:r w:rsidR="004D4824" w:rsidRPr="00766D7D">
        <w:rPr>
          <w:rFonts w:ascii="HG丸ｺﾞｼｯｸM-PRO" w:eastAsia="HG丸ｺﾞｼｯｸM-PRO" w:hAnsi="HG丸ｺﾞｼｯｸM-PRO" w:hint="eastAsia"/>
          <w:sz w:val="18"/>
        </w:rPr>
        <w:t>年～平成32年の計画</w:t>
      </w:r>
    </w:p>
    <w:p w:rsidR="0052146C" w:rsidRPr="00ED2401" w:rsidRDefault="0052146C" w:rsidP="00ED2401">
      <w:pPr>
        <w:ind w:firstLineChars="2400" w:firstLine="5040"/>
        <w:rPr>
          <w:rFonts w:ascii="HG丸ｺﾞｼｯｸM-PRO" w:eastAsia="HG丸ｺﾞｼｯｸM-PRO" w:hAnsi="HG丸ｺﾞｼｯｸM-PRO"/>
        </w:rPr>
      </w:pPr>
    </w:p>
    <w:p w:rsidR="00FC2ECC" w:rsidRPr="005D548F" w:rsidRDefault="005D548F" w:rsidP="005D548F">
      <w:pPr>
        <w:jc w:val="right"/>
      </w:pPr>
      <w:r w:rsidRPr="005D548F">
        <w:rPr>
          <w:rFonts w:hint="eastAsia"/>
          <w:noProof/>
        </w:rPr>
        <w:drawing>
          <wp:inline distT="0" distB="0" distL="0" distR="0" wp14:anchorId="7642B598" wp14:editId="783D8A5E">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Default="00285AC9" w:rsidP="00285AC9">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6</w:t>
      </w:r>
      <w:r w:rsidR="00FF703E">
        <w:rPr>
          <w:noProof/>
        </w:rPr>
        <w:fldChar w:fldCharType="end"/>
      </w:r>
      <w:r w:rsidRPr="008468D0">
        <w:rPr>
          <w:rFonts w:hint="eastAsia"/>
        </w:rPr>
        <w:t xml:space="preserve">　</w:t>
      </w:r>
      <w:r>
        <w:rPr>
          <w:rFonts w:hint="eastAsia"/>
        </w:rPr>
        <w:t>計画的維持管理の取組事例</w:t>
      </w:r>
    </w:p>
    <w:p w:rsidR="00ED2401" w:rsidRPr="00ED2401" w:rsidRDefault="00ED2401" w:rsidP="00ED2401"/>
    <w:p w:rsidR="00ED2401" w:rsidRDefault="00ED2401">
      <w:pPr>
        <w:widowControl/>
        <w:jc w:val="left"/>
      </w:pPr>
      <w:r>
        <w:br w:type="page"/>
      </w:r>
    </w:p>
    <w:p w:rsidR="00ED2401" w:rsidRPr="00285AC9" w:rsidRDefault="00ED2401" w:rsidP="00FC2ECC">
      <w:pPr>
        <w:pStyle w:val="50"/>
        <w:ind w:left="735" w:firstLine="210"/>
      </w:pPr>
    </w:p>
    <w:p w:rsidR="005D548F" w:rsidRDefault="005D548F" w:rsidP="003346EA">
      <w:pPr>
        <w:pStyle w:val="5"/>
      </w:pPr>
      <w:r>
        <w:rPr>
          <w:rFonts w:hint="eastAsia"/>
        </w:rPr>
        <w:t>維持管理の重点化の</w:t>
      </w:r>
      <w:r w:rsidR="004B56B4">
        <w:rPr>
          <w:rFonts w:hint="eastAsia"/>
        </w:rPr>
        <w:t>取組</w:t>
      </w:r>
      <w:r>
        <w:rPr>
          <w:rFonts w:hint="eastAsia"/>
        </w:rPr>
        <w:t>で生じた</w:t>
      </w:r>
      <w:r w:rsidR="00B15BB5">
        <w:rPr>
          <w:rFonts w:hint="eastAsia"/>
        </w:rPr>
        <w:t>技術的</w:t>
      </w:r>
      <w:r>
        <w:rPr>
          <w:rFonts w:hint="eastAsia"/>
        </w:rPr>
        <w:t>課題</w:t>
      </w:r>
    </w:p>
    <w:p w:rsidR="005D548F" w:rsidRDefault="005D548F" w:rsidP="005D548F">
      <w:pPr>
        <w:pStyle w:val="50"/>
        <w:ind w:left="735"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維持管理の重点化</w:t>
      </w:r>
      <w:r w:rsidR="001B58B9" w:rsidRPr="000E3EF7">
        <w:rPr>
          <w:rFonts w:ascii="HG丸ｺﾞｼｯｸM-PRO" w:eastAsia="HG丸ｺﾞｼｯｸM-PRO" w:hAnsi="HG丸ｺﾞｼｯｸM-PRO" w:hint="eastAsia"/>
        </w:rPr>
        <w:t>の取組</w:t>
      </w:r>
      <w:r w:rsidR="00173C41" w:rsidRPr="000E3EF7">
        <w:rPr>
          <w:rFonts w:ascii="HG丸ｺﾞｼｯｸM-PRO" w:eastAsia="HG丸ｺﾞｼｯｸM-PRO" w:hAnsi="HG丸ｺﾞｼｯｸM-PRO" w:hint="eastAsia"/>
        </w:rPr>
        <w:t>や社会情勢</w:t>
      </w:r>
      <w:r w:rsidR="00750E21">
        <w:rPr>
          <w:rFonts w:ascii="HG丸ｺﾞｼｯｸM-PRO" w:eastAsia="HG丸ｺﾞｼｯｸM-PRO" w:hAnsi="HG丸ｺﾞｼｯｸM-PRO" w:hint="eastAsia"/>
        </w:rPr>
        <w:t>の変化</w:t>
      </w:r>
      <w:r w:rsidR="00173C41" w:rsidRPr="000E3EF7">
        <w:rPr>
          <w:rFonts w:ascii="HG丸ｺﾞｼｯｸM-PRO" w:eastAsia="HG丸ｺﾞｼｯｸM-PRO" w:hAnsi="HG丸ｺﾞｼｯｸM-PRO" w:hint="eastAsia"/>
        </w:rPr>
        <w:t>等</w:t>
      </w:r>
      <w:r w:rsidR="001B58B9" w:rsidRPr="000E3EF7">
        <w:rPr>
          <w:rFonts w:ascii="HG丸ｺﾞｼｯｸM-PRO" w:eastAsia="HG丸ｺﾞｼｯｸM-PRO" w:hAnsi="HG丸ｺﾞｼｯｸM-PRO" w:hint="eastAsia"/>
        </w:rPr>
        <w:t>を</w:t>
      </w:r>
      <w:r w:rsidR="00750E21">
        <w:rPr>
          <w:rFonts w:ascii="HG丸ｺﾞｼｯｸM-PRO" w:eastAsia="HG丸ｺﾞｼｯｸM-PRO" w:hAnsi="HG丸ｺﾞｼｯｸM-PRO" w:hint="eastAsia"/>
        </w:rPr>
        <w:t>考慮し</w:t>
      </w:r>
      <w:r w:rsidRPr="000E3EF7">
        <w:rPr>
          <w:rFonts w:ascii="HG丸ｺﾞｼｯｸM-PRO" w:eastAsia="HG丸ｺﾞｼｯｸM-PRO" w:hAnsi="HG丸ｺﾞｼｯｸM-PRO" w:hint="eastAsia"/>
        </w:rPr>
        <w:t>、</w:t>
      </w:r>
      <w:r w:rsidR="001B58B9" w:rsidRPr="000E3EF7">
        <w:rPr>
          <w:rFonts w:ascii="HG丸ｺﾞｼｯｸM-PRO" w:eastAsia="HG丸ｺﾞｼｯｸM-PRO" w:hAnsi="HG丸ｺﾞｼｯｸM-PRO" w:hint="eastAsia"/>
        </w:rPr>
        <w:t>さらに</w:t>
      </w:r>
      <w:r w:rsidR="000B3AA3" w:rsidRPr="000E3EF7">
        <w:rPr>
          <w:rFonts w:ascii="HG丸ｺﾞｼｯｸM-PRO" w:eastAsia="HG丸ｺﾞｼｯｸM-PRO" w:hAnsi="HG丸ｺﾞｼｯｸM-PRO" w:hint="eastAsia"/>
        </w:rPr>
        <w:t>効率的・効果的に維持管理を進めていく</w:t>
      </w:r>
      <w:r w:rsidR="00771A53" w:rsidRPr="000E3EF7">
        <w:rPr>
          <w:rFonts w:ascii="HG丸ｺﾞｼｯｸM-PRO" w:eastAsia="HG丸ｺﾞｼｯｸM-PRO" w:hAnsi="HG丸ｺﾞｼｯｸM-PRO" w:hint="eastAsia"/>
        </w:rPr>
        <w:t>上</w:t>
      </w:r>
      <w:r w:rsidR="006B5141" w:rsidRPr="000E3EF7">
        <w:rPr>
          <w:rFonts w:ascii="HG丸ｺﾞｼｯｸM-PRO" w:eastAsia="HG丸ｺﾞｼｯｸM-PRO" w:hAnsi="HG丸ｺﾞｼｯｸM-PRO" w:hint="eastAsia"/>
        </w:rPr>
        <w:t>で、</w:t>
      </w:r>
      <w:r w:rsidR="003C36EF" w:rsidRPr="000E3EF7">
        <w:rPr>
          <w:rFonts w:ascii="HG丸ｺﾞｼｯｸM-PRO" w:eastAsia="HG丸ｺﾞｼｯｸM-PRO" w:hAnsi="HG丸ｺﾞｼｯｸM-PRO" w:hint="eastAsia"/>
        </w:rPr>
        <w:t>以下の</w:t>
      </w:r>
      <w:r w:rsidR="00B15BB5" w:rsidRPr="000E3EF7">
        <w:rPr>
          <w:rFonts w:ascii="HG丸ｺﾞｼｯｸM-PRO" w:eastAsia="HG丸ｺﾞｼｯｸM-PRO" w:hAnsi="HG丸ｺﾞｼｯｸM-PRO" w:hint="eastAsia"/>
        </w:rPr>
        <w:t>技術的</w:t>
      </w:r>
      <w:r w:rsidR="003C36EF" w:rsidRPr="000E3EF7">
        <w:rPr>
          <w:rFonts w:ascii="HG丸ｺﾞｼｯｸM-PRO" w:eastAsia="HG丸ｺﾞｼｯｸM-PRO" w:hAnsi="HG丸ｺﾞｼｯｸM-PRO" w:hint="eastAsia"/>
        </w:rPr>
        <w:t>課題が</w:t>
      </w:r>
      <w:r w:rsidR="0052146C" w:rsidRPr="000E3EF7">
        <w:rPr>
          <w:rFonts w:ascii="HG丸ｺﾞｼｯｸM-PRO" w:eastAsia="HG丸ｺﾞｼｯｸM-PRO" w:hAnsi="HG丸ｺﾞｼｯｸM-PRO" w:hint="eastAsia"/>
        </w:rPr>
        <w:t>浮かび上がってきた。</w:t>
      </w:r>
    </w:p>
    <w:p w:rsidR="006B5141" w:rsidRPr="000B3AA3" w:rsidRDefault="006B5141" w:rsidP="005D548F">
      <w:pPr>
        <w:pStyle w:val="50"/>
        <w:ind w:left="735" w:firstLine="210"/>
        <w:rPr>
          <w:rFonts w:ascii="HG丸ｺﾞｼｯｸM-PRO" w:eastAsia="HG丸ｺﾞｼｯｸM-PRO" w:hAnsi="HG丸ｺﾞｼｯｸM-PRO"/>
        </w:rPr>
      </w:pPr>
    </w:p>
    <w:p w:rsidR="005D548F" w:rsidRPr="003346EA" w:rsidRDefault="005D548F" w:rsidP="003346EA">
      <w:pPr>
        <w:pStyle w:val="8"/>
        <w:rPr>
          <w:b/>
          <w:u w:val="single"/>
        </w:rPr>
      </w:pPr>
      <w:r w:rsidRPr="003346EA">
        <w:rPr>
          <w:rFonts w:hint="eastAsia"/>
          <w:b/>
          <w:u w:val="single"/>
        </w:rPr>
        <w:t>第三者に被害</w:t>
      </w:r>
      <w:r w:rsidR="00300F25" w:rsidRPr="003346EA">
        <w:rPr>
          <w:rFonts w:hint="eastAsia"/>
          <w:b/>
          <w:u w:val="single"/>
        </w:rPr>
        <w:t>につながる</w:t>
      </w:r>
      <w:r w:rsidRPr="003346EA">
        <w:rPr>
          <w:rFonts w:hint="eastAsia"/>
          <w:b/>
          <w:u w:val="single"/>
        </w:rPr>
        <w:t>損傷を見逃さない</w:t>
      </w:r>
    </w:p>
    <w:p w:rsidR="005D548F" w:rsidRDefault="005D548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損傷を見逃さないための着眼点や点検手法は？</w:t>
      </w:r>
    </w:p>
    <w:p w:rsidR="005D548F" w:rsidRPr="003C36EF" w:rsidRDefault="005D548F" w:rsidP="0087192A">
      <w:pPr>
        <w:pStyle w:val="80"/>
        <w:numPr>
          <w:ilvl w:val="3"/>
          <w:numId w:val="6"/>
        </w:numPr>
        <w:ind w:leftChars="0" w:firstLineChars="0"/>
        <w:rPr>
          <w:rFonts w:ascii="HG丸ｺﾞｼｯｸM-PRO" w:eastAsia="HG丸ｺﾞｼｯｸM-PRO" w:hAnsi="HG丸ｺﾞｼｯｸM-PRO"/>
        </w:rPr>
      </w:pPr>
      <w:r w:rsidRPr="003C36EF">
        <w:rPr>
          <w:rFonts w:ascii="HG丸ｺﾞｼｯｸM-PRO" w:eastAsia="HG丸ｺﾞｼｯｸM-PRO" w:hAnsi="HG丸ｺﾞｼｯｸM-PRO" w:hint="eastAsia"/>
        </w:rPr>
        <w:t>見えない箇所はどう点検すべき？</w:t>
      </w:r>
    </w:p>
    <w:p w:rsidR="005D548F" w:rsidRPr="003346EA" w:rsidRDefault="005D548F" w:rsidP="003346EA">
      <w:pPr>
        <w:pStyle w:val="8"/>
        <w:rPr>
          <w:b/>
          <w:u w:val="single"/>
        </w:rPr>
      </w:pPr>
      <w:r w:rsidRPr="003346EA">
        <w:rPr>
          <w:rFonts w:hint="eastAsia"/>
          <w:b/>
          <w:u w:val="single"/>
        </w:rPr>
        <w:t>維持管理・更新に資する効率的・効果的な点検手法</w:t>
      </w:r>
    </w:p>
    <w:p w:rsidR="003C36EF" w:rsidRPr="003C36EF" w:rsidRDefault="003C36E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全ての施設・設備、部位・部材に対して、同じレベルの点検が必要</w:t>
      </w:r>
      <w:r>
        <w:rPr>
          <w:rFonts w:ascii="HG丸ｺﾞｼｯｸM-PRO" w:eastAsia="HG丸ｺﾞｼｯｸM-PRO" w:hAnsi="HG丸ｺﾞｼｯｸM-PRO" w:hint="eastAsia"/>
        </w:rPr>
        <w:t>か</w:t>
      </w:r>
      <w:r w:rsidRPr="005D548F">
        <w:rPr>
          <w:rFonts w:ascii="HG丸ｺﾞｼｯｸM-PRO" w:eastAsia="HG丸ｺﾞｼｯｸM-PRO" w:hAnsi="HG丸ｺﾞｼｯｸM-PRO" w:hint="eastAsia"/>
        </w:rPr>
        <w:t>？</w:t>
      </w:r>
    </w:p>
    <w:p w:rsidR="005D548F" w:rsidRPr="003346EA" w:rsidRDefault="005D548F" w:rsidP="003346EA">
      <w:pPr>
        <w:pStyle w:val="8"/>
        <w:rPr>
          <w:b/>
          <w:u w:val="single"/>
        </w:rPr>
      </w:pPr>
      <w:r w:rsidRPr="003346EA">
        <w:rPr>
          <w:rFonts w:hint="eastAsia"/>
          <w:b/>
          <w:u w:val="single"/>
        </w:rPr>
        <w:t>効率的・効果的な補修・更新のタイミング</w:t>
      </w:r>
    </w:p>
    <w:p w:rsidR="003C36EF" w:rsidRDefault="003C36E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更新</w:t>
      </w:r>
      <w:r w:rsidR="00300F25">
        <w:rPr>
          <w:rFonts w:ascii="HG丸ｺﾞｼｯｸM-PRO" w:eastAsia="HG丸ｺﾞｼｯｸM-PRO" w:hAnsi="HG丸ｺﾞｼｯｸM-PRO" w:hint="eastAsia"/>
        </w:rPr>
        <w:t>時期の見極めは</w:t>
      </w:r>
      <w:r w:rsidRPr="005D548F">
        <w:rPr>
          <w:rFonts w:ascii="HG丸ｺﾞｼｯｸM-PRO" w:eastAsia="HG丸ｺﾞｼｯｸM-PRO" w:hAnsi="HG丸ｺﾞｼｯｸM-PRO" w:hint="eastAsia"/>
        </w:rPr>
        <w:t>？</w:t>
      </w:r>
    </w:p>
    <w:p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一度、レベルが落ちても補修することで、ずっと使える</w:t>
      </w:r>
      <w:r>
        <w:rPr>
          <w:rFonts w:ascii="HG丸ｺﾞｼｯｸM-PRO" w:eastAsia="HG丸ｺﾞｼｯｸM-PRO" w:hAnsi="HG丸ｺﾞｼｯｸM-PRO" w:hint="eastAsia"/>
        </w:rPr>
        <w:t>か</w:t>
      </w:r>
      <w:r w:rsidRPr="005D548F">
        <w:rPr>
          <w:rFonts w:ascii="HG丸ｺﾞｼｯｸM-PRO" w:eastAsia="HG丸ｺﾞｼｯｸM-PRO" w:hAnsi="HG丸ｺﾞｼｯｸM-PRO" w:hint="eastAsia"/>
        </w:rPr>
        <w:t>？</w:t>
      </w:r>
    </w:p>
    <w:p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LCC最小化のタイミング</w:t>
      </w:r>
      <w:r>
        <w:rPr>
          <w:rFonts w:ascii="HG丸ｺﾞｼｯｸM-PRO" w:eastAsia="HG丸ｺﾞｼｯｸM-PRO" w:hAnsi="HG丸ｺﾞｼｯｸM-PRO" w:hint="eastAsia"/>
        </w:rPr>
        <w:t>とは？</w:t>
      </w:r>
    </w:p>
    <w:p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信頼性を評価する手法</w:t>
      </w:r>
      <w:r>
        <w:rPr>
          <w:rFonts w:ascii="HG丸ｺﾞｼｯｸM-PRO" w:eastAsia="HG丸ｺﾞｼｯｸM-PRO" w:hAnsi="HG丸ｺﾞｼｯｸM-PRO" w:hint="eastAsia"/>
        </w:rPr>
        <w:t>は？</w:t>
      </w:r>
    </w:p>
    <w:p w:rsidR="0052146C" w:rsidRPr="00CC5516"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453888" behindDoc="0" locked="0" layoutInCell="1" allowOverlap="1" wp14:anchorId="6BF2259E" wp14:editId="439A06C6">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Pr>
          <w:rFonts w:ascii="HG丸ｺﾞｼｯｸM-PRO" w:eastAsia="HG丸ｺﾞｼｯｸM-PRO" w:hAnsi="HG丸ｺﾞｼｯｸM-PRO"/>
          <w:noProof/>
        </w:rPr>
        <w:drawing>
          <wp:anchor distT="0" distB="0" distL="114300" distR="114300" simplePos="0" relativeHeight="252454912" behindDoc="0" locked="0" layoutInCell="1" allowOverlap="1" wp14:anchorId="0702B4D2" wp14:editId="0DDF9C6E">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7984" behindDoc="0" locked="0" layoutInCell="1" allowOverlap="1" wp14:anchorId="5680EE05" wp14:editId="2B38094A">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52146C" w:rsidRDefault="00766D7D"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1" type="#_x0000_t202" style="position:absolute;left:0;text-align:left;margin-left:17.8pt;margin-top:4.75pt;width:199.3pt;height:25pt;z-index:25245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KUh&#10;d7/AAgAA0gUAAA4AAAAAAAAAAAAAAAAALgIAAGRycy9lMm9Eb2MueG1sUEsBAi0AFAAGAAgAAAAh&#10;ALW63JnbAAAABwEAAA8AAAAAAAAAAAAAAAAAGgUAAGRycy9kb3ducmV2LnhtbFBLBQYAAAAABAAE&#10;APMAAAAiBgAAAAA=&#10;" fillcolor="#ffc" strokeweight=".5pt">
                <v:textbox>
                  <w:txbxContent>
                    <w:p w:rsidR="00766D7D" w:rsidRPr="0052146C" w:rsidRDefault="00766D7D"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0032" behindDoc="0" locked="0" layoutInCell="1" allowOverlap="1" wp14:anchorId="1FC91CB3" wp14:editId="015EB714">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2" type="#_x0000_t202" style="position:absolute;left:0;text-align:left;margin-left:245.25pt;margin-top:4.75pt;width:199.3pt;height:25pt;z-index:25246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LHe5T78CAADQBQAADgAAAAAAAAAAAAAAAAAuAgAAZHJzL2Uyb0RvYy54bWxQSwECLQAUAAYACAAA&#10;ACEAYKG6ot4AAAAIAQAADwAAAAAAAAAAAAAAAAAZBQAAZHJzL2Rvd25yZXYueG1sUEsFBgAAAAAE&#10;AAQA8wAAACQGAAAAAA==&#10;" fillcolor="#ffc" strokeweight=".5pt">
                <v:textbox>
                  <w:txbxContent>
                    <w:p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455936" behindDoc="0" locked="0" layoutInCell="1" allowOverlap="1" wp14:anchorId="29A228A6" wp14:editId="4CFE2C7D">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Pr>
          <w:rFonts w:ascii="HG丸ｺﾞｼｯｸM-PRO" w:eastAsia="HG丸ｺﾞｼｯｸM-PRO" w:hAnsi="HG丸ｺﾞｼｯｸM-PRO"/>
          <w:noProof/>
        </w:rPr>
        <w:drawing>
          <wp:anchor distT="0" distB="0" distL="114300" distR="114300" simplePos="0" relativeHeight="252456960" behindDoc="0" locked="0" layoutInCell="1" allowOverlap="1" wp14:anchorId="4DFDA7FD" wp14:editId="17227EB6">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1056" behindDoc="0" locked="0" layoutInCell="1" allowOverlap="1" wp14:anchorId="2163D1E1" wp14:editId="0D775C57">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46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2080" behindDoc="0" locked="0" layoutInCell="1" allowOverlap="1" wp14:anchorId="371E208A" wp14:editId="19D32B0C">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83" type="#_x0000_t202" style="position:absolute;left:0;text-align:left;margin-left:17.8pt;margin-top:11pt;width:199.3pt;height:25pt;z-index:25246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LiswgIAANQ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m1T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" fillcolor="#ffc" strokeweight=".5pt">
                <v:textbox>
                  <w:txbxContent>
                    <w:p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3104" behindDoc="0" locked="0" layoutInCell="1" allowOverlap="1" wp14:anchorId="552727D3" wp14:editId="5A2FB9E5">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46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4128" behindDoc="0" locked="0" layoutInCell="1" allowOverlap="1" wp14:anchorId="73FB63C6" wp14:editId="0E2F9E1D">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52146C" w:rsidRDefault="00766D7D"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84" type="#_x0000_t202" style="position:absolute;left:0;text-align:left;margin-left:245.25pt;margin-top:11pt;width:199.3pt;height:25pt;z-index:25246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5mt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utQ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3fXKhPIV9hBFurRdIaPCyT8gjl/zSzOIjYN7hd/&#10;hR+pAKsEjUTJDOzXv90HexwR1FKyxNnOqPsyZ1ZQoj5qHJ6TVqcTlkE8dLpv23iwh5rJoUbPyxFg&#10;92CLYnRRDPZebUVpobzDNTQMr6KKaY5vZ9RvxZGvNw6uMS6Gw2iE42+Yv9A3hgfoUKXQaLfVHbOm&#10;6XSPM3IJ2y3A+k8avrYNnhqGcw+yiNMQiK5ZbQqAqyPOU7Pmwm46PEer/TIe/AE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Im+ZrcECAADUBQAADgAAAAAAAAAAAAAAAAAuAgAAZHJzL2Uyb0RvYy54bWxQSwECLQAUAAYA&#10;CAAAACEAnuyeRN8AAAAJAQAADwAAAAAAAAAAAAAAAAAbBQAAZHJzL2Rvd25yZXYueG1sUEsFBgAA&#10;AAAEAAQA8wAAACcGAAAAAA==&#10;" fillcolor="#ffc" strokeweight=".5pt">
                <v:textbox>
                  <w:txbxContent>
                    <w:p w:rsidR="00766D7D" w:rsidRPr="0052146C" w:rsidRDefault="00766D7D"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Default="0052146C" w:rsidP="0052146C">
      <w:pPr>
        <w:pStyle w:val="80"/>
        <w:ind w:leftChars="0" w:left="1680" w:firstLineChars="0" w:firstLine="0"/>
        <w:rPr>
          <w:rFonts w:ascii="HG丸ｺﾞｼｯｸM-PRO" w:eastAsia="HG丸ｺﾞｼｯｸM-PRO" w:hAnsi="HG丸ｺﾞｼｯｸM-PRO"/>
        </w:rPr>
      </w:pPr>
    </w:p>
    <w:p w:rsidR="003C36EF" w:rsidRDefault="000B3AA3" w:rsidP="003C36EF">
      <w:pPr>
        <w:pStyle w:val="80"/>
        <w:ind w:leftChars="0" w:left="168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559360" behindDoc="0" locked="0" layoutInCell="1" allowOverlap="1" wp14:anchorId="53D189B0" wp14:editId="289C05E5">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55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rsidR="003C36EF" w:rsidRDefault="003C36EF" w:rsidP="003C36EF">
      <w:pPr>
        <w:pStyle w:val="80"/>
        <w:ind w:leftChars="0" w:left="1680" w:firstLineChars="0" w:firstLine="0"/>
        <w:rPr>
          <w:rFonts w:ascii="HG丸ｺﾞｼｯｸM-PRO" w:eastAsia="HG丸ｺﾞｼｯｸM-PRO" w:hAnsi="HG丸ｺﾞｼｯｸM-PRO"/>
        </w:rPr>
      </w:pPr>
    </w:p>
    <w:p w:rsidR="00FC2ECC" w:rsidRDefault="000B3AA3" w:rsidP="008E1BDA">
      <w:r>
        <w:rPr>
          <w:noProof/>
        </w:rPr>
        <mc:AlternateContent>
          <mc:Choice Requires="wps">
            <w:drawing>
              <wp:anchor distT="0" distB="0" distL="114300" distR="114300" simplePos="0" relativeHeight="252466176" behindDoc="0" locked="0" layoutInCell="1" allowOverlap="1" wp14:anchorId="049AFDAF" wp14:editId="4902CDBC">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rsidR="00766D7D" w:rsidRPr="000B3AA3" w:rsidRDefault="00766D7D">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点検の充実と併せて、施設に現れる損傷の兆候をもとに的確に補修・更新を行っていくことが必要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85" type="#_x0000_t202" style="position:absolute;left:0;text-align:left;margin-left:19.8pt;margin-top:.65pt;width:424.85pt;height:45.8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">
                <v:textbox>
                  <w:txbxContent>
                    <w:p w:rsidR="00766D7D" w:rsidRPr="000B3AA3" w:rsidRDefault="00766D7D">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点検の充実と併せて、施設に現れる損傷の兆候をもとに的確に補修・更新を行っていくことが必要</w:t>
                      </w:r>
                    </w:p>
                  </w:txbxContent>
                </v:textbox>
              </v:shape>
            </w:pict>
          </mc:Fallback>
        </mc:AlternateContent>
      </w:r>
    </w:p>
    <w:p w:rsidR="00FC2ECC" w:rsidRPr="000B3AA3" w:rsidRDefault="00FC2ECC" w:rsidP="003C36EF">
      <w:pPr>
        <w:jc w:val="center"/>
        <w:rPr>
          <w:rFonts w:ascii="Meiryo UI" w:eastAsia="Meiryo UI" w:hAnsi="Meiryo UI" w:cs="Meiryo UI"/>
          <w:b/>
          <w:sz w:val="22"/>
          <w:szCs w:val="22"/>
        </w:rPr>
      </w:pPr>
    </w:p>
    <w:p w:rsidR="007F033B" w:rsidRDefault="007F033B">
      <w:pPr>
        <w:widowControl/>
        <w:jc w:val="left"/>
      </w:pPr>
      <w:r>
        <w:br w:type="page"/>
      </w:r>
    </w:p>
    <w:p w:rsidR="007F033B" w:rsidRDefault="007F033B" w:rsidP="003346EA">
      <w:pPr>
        <w:pStyle w:val="4"/>
      </w:pPr>
      <w:r>
        <w:rPr>
          <w:rFonts w:hint="eastAsia"/>
        </w:rPr>
        <w:lastRenderedPageBreak/>
        <w:t>「</w:t>
      </w:r>
      <w:r w:rsidR="00E221D6">
        <w:rPr>
          <w:rFonts w:hint="eastAsia"/>
        </w:rPr>
        <w:t>府民のニーズ（要望等）</w:t>
      </w:r>
      <w:r>
        <w:rPr>
          <w:rFonts w:hint="eastAsia"/>
        </w:rPr>
        <w:t>」</w:t>
      </w:r>
    </w:p>
    <w:p w:rsidR="007F033B" w:rsidRPr="0046756D" w:rsidRDefault="00FE558B" w:rsidP="007F033B">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苦情、</w:t>
      </w:r>
      <w:r w:rsidR="007F033B" w:rsidRPr="0046756D">
        <w:rPr>
          <w:rFonts w:ascii="HG丸ｺﾞｼｯｸM-PRO" w:eastAsia="HG丸ｺﾞｼｯｸM-PRO" w:hAnsi="HG丸ｺﾞｼｯｸM-PRO" w:cs="Meiryo UI" w:hint="eastAsia"/>
        </w:rPr>
        <w:t>要望等</w:t>
      </w:r>
      <w:r>
        <w:rPr>
          <w:rFonts w:ascii="HG丸ｺﾞｼｯｸM-PRO" w:eastAsia="HG丸ｺﾞｼｯｸM-PRO" w:hAnsi="HG丸ｺﾞｼｯｸM-PRO" w:cs="Meiryo UI" w:hint="eastAsia"/>
        </w:rPr>
        <w:t>については、平成16年度の約18,000件をピークにやや減少しているものの、</w:t>
      </w:r>
      <w:r w:rsidR="007F033B" w:rsidRPr="0046756D">
        <w:rPr>
          <w:rFonts w:ascii="HG丸ｺﾞｼｯｸM-PRO" w:eastAsia="HG丸ｺﾞｼｯｸM-PRO" w:hAnsi="HG丸ｺﾞｼｯｸM-PRO" w:cs="Meiryo UI" w:hint="eastAsia"/>
        </w:rPr>
        <w:t>年間１</w:t>
      </w:r>
      <w:r>
        <w:rPr>
          <w:rFonts w:ascii="HG丸ｺﾞｼｯｸM-PRO" w:eastAsia="HG丸ｺﾞｼｯｸM-PRO" w:hAnsi="HG丸ｺﾞｼｯｸM-PRO" w:cs="Meiryo UI" w:hint="eastAsia"/>
        </w:rPr>
        <w:t>4,000</w:t>
      </w:r>
      <w:r w:rsidR="007F033B" w:rsidRPr="0046756D">
        <w:rPr>
          <w:rFonts w:ascii="HG丸ｺﾞｼｯｸM-PRO" w:eastAsia="HG丸ｺﾞｼｯｸM-PRO" w:hAnsi="HG丸ｺﾞｼｯｸM-PRO" w:cs="Meiryo UI" w:hint="eastAsia"/>
        </w:rPr>
        <w:t>件</w:t>
      </w:r>
      <w:r>
        <w:rPr>
          <w:rFonts w:ascii="HG丸ｺﾞｼｯｸM-PRO" w:eastAsia="HG丸ｺﾞｼｯｸM-PRO" w:hAnsi="HG丸ｺﾞｼｯｸM-PRO" w:cs="Meiryo UI" w:hint="eastAsia"/>
        </w:rPr>
        <w:t>前後で推移しており、年1万件を</w:t>
      </w:r>
      <w:r w:rsidR="007F033B" w:rsidRPr="0046756D">
        <w:rPr>
          <w:rFonts w:ascii="HG丸ｺﾞｼｯｸM-PRO" w:eastAsia="HG丸ｺﾞｼｯｸM-PRO" w:hAnsi="HG丸ｺﾞｼｯｸM-PRO" w:cs="Meiryo UI" w:hint="eastAsia"/>
        </w:rPr>
        <w:t>超える状況が続いている（</w:t>
      </w:r>
      <w:r w:rsidR="007F033B" w:rsidRPr="0046756D">
        <w:rPr>
          <w:rFonts w:ascii="HG丸ｺﾞｼｯｸM-PRO" w:eastAsia="HG丸ｺﾞｼｯｸM-PRO" w:hAnsi="HG丸ｺﾞｼｯｸM-PRO" w:cs="Meiryo UI"/>
        </w:rPr>
        <w:fldChar w:fldCharType="begin"/>
      </w:r>
      <w:r w:rsidR="007F033B" w:rsidRPr="0046756D">
        <w:rPr>
          <w:rFonts w:ascii="HG丸ｺﾞｼｯｸM-PRO" w:eastAsia="HG丸ｺﾞｼｯｸM-PRO" w:hAnsi="HG丸ｺﾞｼｯｸM-PRO" w:cs="Meiryo UI"/>
        </w:rPr>
        <w:instrText xml:space="preserve"> REF _Ref385325011 </w:instrText>
      </w:r>
      <w:r w:rsidR="007F033B">
        <w:rPr>
          <w:rFonts w:ascii="HG丸ｺﾞｼｯｸM-PRO" w:eastAsia="HG丸ｺﾞｼｯｸM-PRO" w:hAnsi="HG丸ｺﾞｼｯｸM-PRO" w:cs="Meiryo UI"/>
        </w:rPr>
        <w:instrText xml:space="preserve"> \* MERGEFORMAT </w:instrText>
      </w:r>
      <w:r w:rsidR="007F033B" w:rsidRPr="0046756D">
        <w:rPr>
          <w:rFonts w:ascii="HG丸ｺﾞｼｯｸM-PRO" w:eastAsia="HG丸ｺﾞｼｯｸM-PRO" w:hAnsi="HG丸ｺﾞｼｯｸM-PRO" w:cs="Meiryo UI"/>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2.7</w:t>
      </w:r>
      <w:r w:rsidR="007F033B" w:rsidRPr="0046756D">
        <w:rPr>
          <w:rFonts w:ascii="HG丸ｺﾞｼｯｸM-PRO" w:eastAsia="HG丸ｺﾞｼｯｸM-PRO" w:hAnsi="HG丸ｺﾞｼｯｸM-PRO" w:cs="Meiryo UI"/>
        </w:rPr>
        <w:fldChar w:fldCharType="end"/>
      </w:r>
      <w:r w:rsidR="007F033B" w:rsidRPr="0046756D">
        <w:rPr>
          <w:rFonts w:ascii="HG丸ｺﾞｼｯｸM-PRO" w:eastAsia="HG丸ｺﾞｼｯｸM-PRO" w:hAnsi="HG丸ｺﾞｼｯｸM-PRO" w:cs="Meiryo UI" w:hint="eastAsia"/>
        </w:rPr>
        <w:t>参照）。</w:t>
      </w:r>
    </w:p>
    <w:p w:rsidR="00E221D6" w:rsidRPr="00E221D6" w:rsidRDefault="00E221D6" w:rsidP="00E221D6">
      <w:r w:rsidRPr="00E221D6">
        <w:rPr>
          <w:rFonts w:hint="eastAsia"/>
          <w:noProof/>
        </w:rPr>
        <w:drawing>
          <wp:inline distT="0" distB="0" distL="0" distR="0" wp14:anchorId="0B9B70C1" wp14:editId="65414C37">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Default="007F033B" w:rsidP="00300F25">
      <w:pPr>
        <w:pStyle w:val="a9"/>
        <w:spacing w:beforeLines="0" w:before="0"/>
      </w:pPr>
      <w:bookmarkStart w:id="8" w:name="_Ref385325011"/>
      <w:bookmarkStart w:id="9" w:name="_Ref385325005"/>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7</w:t>
      </w:r>
      <w:r w:rsidR="00FF703E">
        <w:rPr>
          <w:noProof/>
        </w:rPr>
        <w:fldChar w:fldCharType="end"/>
      </w:r>
      <w:bookmarkEnd w:id="8"/>
      <w:r w:rsidRPr="008468D0">
        <w:rPr>
          <w:rFonts w:hint="eastAsia"/>
        </w:rPr>
        <w:t xml:space="preserve">　</w:t>
      </w:r>
      <w:r>
        <w:rPr>
          <w:rFonts w:hint="eastAsia"/>
        </w:rPr>
        <w:t>苦情・要望等</w:t>
      </w:r>
      <w:r w:rsidR="00FE558B">
        <w:rPr>
          <w:rFonts w:hint="eastAsia"/>
        </w:rPr>
        <w:t>の推移</w:t>
      </w:r>
      <w:bookmarkEnd w:id="9"/>
    </w:p>
    <w:p w:rsidR="00300F25" w:rsidRPr="00300F25" w:rsidRDefault="00300F25" w:rsidP="00300F25"/>
    <w:p w:rsidR="004D4824" w:rsidRDefault="004D4824" w:rsidP="004D4824">
      <w:pPr>
        <w:pStyle w:val="50"/>
        <w:ind w:left="735" w:firstLine="210"/>
        <w:rPr>
          <w:rFonts w:ascii="HG丸ｺﾞｼｯｸM-PRO" w:eastAsia="HG丸ｺﾞｼｯｸM-PRO" w:hAnsi="HG丸ｺﾞｼｯｸM-PRO"/>
        </w:rPr>
      </w:pPr>
      <w:r>
        <w:rPr>
          <w:noProof/>
        </w:rPr>
        <w:drawing>
          <wp:anchor distT="0" distB="0" distL="114300" distR="114300" simplePos="0" relativeHeight="252905472" behindDoc="0" locked="0" layoutInCell="1" allowOverlap="1" wp14:anchorId="1515CB5A" wp14:editId="0026E85B">
            <wp:simplePos x="0" y="0"/>
            <wp:positionH relativeFrom="column">
              <wp:posOffset>3603625</wp:posOffset>
            </wp:positionH>
            <wp:positionV relativeFrom="paragraph">
              <wp:posOffset>598805</wp:posOffset>
            </wp:positionV>
            <wp:extent cx="2144395" cy="1568450"/>
            <wp:effectExtent l="0" t="0" r="8255" b="0"/>
            <wp:wrapSquare wrapText="bothSides"/>
            <wp:docPr id="38915" name="図 3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図 3891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4395"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0F25" w:rsidRPr="00A23F8B">
        <w:rPr>
          <w:rFonts w:ascii="HG丸ｺﾞｼｯｸM-PRO" w:eastAsia="HG丸ｺﾞｼｯｸM-PRO" w:hAnsi="HG丸ｺﾞｼｯｸM-PRO" w:hint="eastAsia"/>
        </w:rPr>
        <w:t>維持管理の重点化に伴い、</w:t>
      </w:r>
      <w:r w:rsidR="00300F25" w:rsidRPr="00750E21">
        <w:rPr>
          <w:rFonts w:ascii="HG丸ｺﾞｼｯｸM-PRO" w:eastAsia="HG丸ｺﾞｼｯｸM-PRO" w:hAnsi="HG丸ｺﾞｼｯｸM-PRO" w:hint="eastAsia"/>
        </w:rPr>
        <w:t>府民の安全・安心を確保するため、</w:t>
      </w:r>
      <w:r>
        <w:rPr>
          <w:rFonts w:ascii="HG丸ｺﾞｼｯｸM-PRO" w:eastAsia="HG丸ｺﾞｼｯｸM-PRO" w:hAnsi="HG丸ｺﾞｼｯｸM-PRO" w:hint="eastAsia"/>
        </w:rPr>
        <w:t>平成23年度より</w:t>
      </w:r>
      <w:r w:rsidR="00300F25" w:rsidRPr="00750E21">
        <w:rPr>
          <w:rFonts w:ascii="HG丸ｺﾞｼｯｸM-PRO" w:eastAsia="HG丸ｺﾞｼｯｸM-PRO" w:hAnsi="HG丸ｺﾞｼｯｸM-PRO" w:hint="eastAsia"/>
        </w:rPr>
        <w:t>徒歩によるパトロールを行</w:t>
      </w:r>
      <w:r>
        <w:rPr>
          <w:rFonts w:ascii="HG丸ｺﾞｼｯｸM-PRO" w:eastAsia="HG丸ｺﾞｼｯｸM-PRO" w:hAnsi="HG丸ｺﾞｼｯｸM-PRO" w:hint="eastAsia"/>
        </w:rPr>
        <w:t>うな</w:t>
      </w:r>
      <w:r w:rsidR="00300F25" w:rsidRPr="00750E21">
        <w:rPr>
          <w:rFonts w:ascii="HG丸ｺﾞｼｯｸM-PRO" w:eastAsia="HG丸ｺﾞｼｯｸM-PRO" w:hAnsi="HG丸ｺﾞｼｯｸM-PRO" w:hint="eastAsia"/>
        </w:rPr>
        <w:t>ど、きめ細かな日常点検を実施している。</w:t>
      </w:r>
      <w:r w:rsidR="00300F25" w:rsidRPr="00300F25">
        <w:rPr>
          <w:rFonts w:ascii="HG丸ｺﾞｼｯｸM-PRO" w:eastAsia="HG丸ｺﾞｼｯｸM-PRO" w:hAnsi="HG丸ｺﾞｼｯｸM-PRO" w:hint="eastAsia"/>
        </w:rPr>
        <w:t>道路および河川の</w:t>
      </w:r>
      <w:r>
        <w:rPr>
          <w:rFonts w:ascii="HG丸ｺﾞｼｯｸM-PRO" w:eastAsia="HG丸ｺﾞｼｯｸM-PRO" w:hAnsi="HG丸ｺﾞｼｯｸM-PRO" w:hint="eastAsia"/>
        </w:rPr>
        <w:t>徒歩パトロールによる不具合発見件数及び対応件数は、下記（図2.8参照）のとおりとなっており、早期発見・早期対応に努めている。</w:t>
      </w:r>
    </w:p>
    <w:p w:rsidR="004D4824" w:rsidRPr="004D4824" w:rsidRDefault="004D4824" w:rsidP="004D4824">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948480" behindDoc="0" locked="0" layoutInCell="1" allowOverlap="1" wp14:anchorId="6FACA86C" wp14:editId="4DC62E5F">
            <wp:simplePos x="0" y="0"/>
            <wp:positionH relativeFrom="column">
              <wp:posOffset>58420</wp:posOffset>
            </wp:positionH>
            <wp:positionV relativeFrom="paragraph">
              <wp:posOffset>120015</wp:posOffset>
            </wp:positionV>
            <wp:extent cx="3468370" cy="268668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68370" cy="268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824" w:rsidRPr="004D4824" w:rsidRDefault="004D4824" w:rsidP="004D4824">
      <w:pPr>
        <w:pStyle w:val="50"/>
        <w:ind w:left="735" w:firstLine="21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4D4824" w:rsidP="00300F25">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6496" behindDoc="0" locked="0" layoutInCell="1" allowOverlap="1" wp14:anchorId="46EDD365" wp14:editId="2CD39E36">
                <wp:simplePos x="0" y="0"/>
                <wp:positionH relativeFrom="column">
                  <wp:posOffset>4132580</wp:posOffset>
                </wp:positionH>
                <wp:positionV relativeFrom="paragraph">
                  <wp:posOffset>34925</wp:posOffset>
                </wp:positionV>
                <wp:extent cx="1612900" cy="300355"/>
                <wp:effectExtent l="0" t="0" r="25400" b="23495"/>
                <wp:wrapNone/>
                <wp:docPr id="38917" name="テキスト ボックス 38917"/>
                <wp:cNvGraphicFramePr/>
                <a:graphic xmlns:a="http://schemas.openxmlformats.org/drawingml/2006/main">
                  <a:graphicData uri="http://schemas.microsoft.com/office/word/2010/wordprocessingShape">
                    <wps:wsp>
                      <wps:cNvSpPr txBox="1"/>
                      <wps:spPr>
                        <a:xfrm>
                          <a:off x="0" y="0"/>
                          <a:ext cx="161290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300F25" w:rsidRDefault="00766D7D" w:rsidP="00300F25">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8917" o:spid="_x0000_s1086" type="#_x0000_t202" style="position:absolute;left:0;text-align:left;margin-left:325.4pt;margin-top:2.75pt;width:127pt;height:23.65pt;z-index:25290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" fillcolor="white [3201]" strokeweight=".5pt">
                <v:textbox>
                  <w:txbxContent>
                    <w:p w:rsidR="00766D7D" w:rsidRPr="00300F25" w:rsidRDefault="00766D7D" w:rsidP="00300F25">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pict>
          </mc:Fallback>
        </mc:AlternateContent>
      </w: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4D4824" w:rsidP="00300F25">
      <w:pPr>
        <w:pStyle w:val="50"/>
        <w:ind w:leftChars="0" w:left="0" w:firstLineChars="0" w:firstLine="0"/>
        <w:rPr>
          <w:rFonts w:ascii="HG丸ｺﾞｼｯｸM-PRO" w:eastAsia="HG丸ｺﾞｼｯｸM-PRO" w:hAnsi="HG丸ｺﾞｼｯｸM-PRO"/>
        </w:rPr>
      </w:pPr>
      <w:r>
        <w:rPr>
          <w:noProof/>
        </w:rPr>
        <mc:AlternateContent>
          <mc:Choice Requires="wpg">
            <w:drawing>
              <wp:anchor distT="0" distB="0" distL="114300" distR="114300" simplePos="0" relativeHeight="252907520" behindDoc="0" locked="0" layoutInCell="1" allowOverlap="1" wp14:anchorId="4D695342" wp14:editId="5CABFC6B">
                <wp:simplePos x="0" y="0"/>
                <wp:positionH relativeFrom="column">
                  <wp:posOffset>3599815</wp:posOffset>
                </wp:positionH>
                <wp:positionV relativeFrom="paragraph">
                  <wp:posOffset>-3772</wp:posOffset>
                </wp:positionV>
                <wp:extent cx="2146300" cy="1533525"/>
                <wp:effectExtent l="0" t="0" r="6350" b="9525"/>
                <wp:wrapNone/>
                <wp:docPr id="3166" name="グループ化 3166"/>
                <wp:cNvGraphicFramePr/>
                <a:graphic xmlns:a="http://schemas.openxmlformats.org/drawingml/2006/main">
                  <a:graphicData uri="http://schemas.microsoft.com/office/word/2010/wordprocessingGroup">
                    <wpg:wgp>
                      <wpg:cNvGrpSpPr/>
                      <wpg:grpSpPr>
                        <a:xfrm>
                          <a:off x="0" y="0"/>
                          <a:ext cx="2146300" cy="1533525"/>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9">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832513" y="1432794"/>
                            <a:ext cx="1866264" cy="3390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960A56" w:rsidRDefault="00766D7D" w:rsidP="00300F25">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66" o:spid="_x0000_s1087" style="position:absolute;left:0;text-align:left;margin-left:283.45pt;margin-top:-.3pt;width:169pt;height:120.75pt;z-index:252907520;mso-position-horizontal-relative:text;mso-position-vertical-relative:text;mso-width-relative:margin;mso-height-relative:margin"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">
                <v:shape id="Picture 2" o:spid="_x0000_s1088"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100" o:title="1" cropbottom="8321f" cropright="10f"/>
                  <v:path arrowok="t"/>
                </v:shape>
                <v:shape id="テキスト ボックス 38912" o:spid="_x0000_s1089" type="#_x0000_t202" style="position:absolute;left:8325;top:14327;width:18662;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766D7D" w:rsidRPr="00960A56" w:rsidRDefault="00766D7D" w:rsidP="00300F25">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v:group>
            </w:pict>
          </mc:Fallback>
        </mc:AlternateContent>
      </w: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Pr="00300F25" w:rsidRDefault="00300F25" w:rsidP="00A23F8B"/>
    <w:p w:rsidR="00E1159F" w:rsidRDefault="00EA3155" w:rsidP="00A806F2">
      <w:pPr>
        <w:pStyle w:val="a9"/>
        <w:spacing w:beforeLines="0" w:before="0"/>
      </w:pPr>
      <w:bookmarkStart w:id="10" w:name="_Ref388601176"/>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8</w:t>
      </w:r>
      <w:r w:rsidR="00FF703E">
        <w:rPr>
          <w:noProof/>
        </w:rPr>
        <w:fldChar w:fldCharType="end"/>
      </w:r>
      <w:bookmarkEnd w:id="10"/>
      <w:r w:rsidRPr="008468D0">
        <w:rPr>
          <w:rFonts w:hint="eastAsia"/>
        </w:rPr>
        <w:t xml:space="preserve">　</w:t>
      </w:r>
      <w:r w:rsidR="00300F25">
        <w:rPr>
          <w:rFonts w:hint="eastAsia"/>
        </w:rPr>
        <w:t>徒歩パトロールによる不具合発見件数と対応件数の推移</w:t>
      </w:r>
    </w:p>
    <w:p w:rsidR="00FA308B" w:rsidRDefault="00FA308B" w:rsidP="00FA308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7F033B" w:rsidRDefault="007F033B" w:rsidP="003346EA">
      <w:pPr>
        <w:pStyle w:val="4"/>
      </w:pPr>
      <w:r>
        <w:rPr>
          <w:rFonts w:hint="eastAsia"/>
        </w:rPr>
        <w:lastRenderedPageBreak/>
        <w:t>「府民協働の取組」</w:t>
      </w:r>
    </w:p>
    <w:p w:rsidR="00E221D6" w:rsidRDefault="00E221D6" w:rsidP="00E221D6">
      <w:pPr>
        <w:pStyle w:val="40"/>
        <w:ind w:left="420" w:firstLine="210"/>
        <w:rPr>
          <w:rFonts w:ascii="HG丸ｺﾞｼｯｸM-PRO" w:eastAsia="HG丸ｺﾞｼｯｸM-PRO" w:hAnsi="HG丸ｺﾞｼｯｸM-PRO"/>
        </w:rPr>
      </w:pPr>
      <w:r w:rsidRPr="00E221D6">
        <w:rPr>
          <w:rFonts w:ascii="HG丸ｺﾞｼｯｸM-PRO" w:eastAsia="HG丸ｺﾞｼｯｸM-PRO" w:hAnsi="HG丸ｺﾞｼｯｸM-PRO" w:hint="eastAsia"/>
        </w:rPr>
        <w:t>平成1</w:t>
      </w:r>
      <w:r w:rsidR="0058350D">
        <w:rPr>
          <w:rFonts w:ascii="HG丸ｺﾞｼｯｸM-PRO" w:eastAsia="HG丸ｺﾞｼｯｸM-PRO" w:hAnsi="HG丸ｺﾞｼｯｸM-PRO" w:hint="eastAsia"/>
        </w:rPr>
        <w:t>２</w:t>
      </w:r>
      <w:r w:rsidRPr="00E221D6">
        <w:rPr>
          <w:rFonts w:ascii="HG丸ｺﾞｼｯｸM-PRO" w:eastAsia="HG丸ｺﾞｼｯｸM-PRO" w:hAnsi="HG丸ｺﾞｼｯｸM-PRO" w:hint="eastAsia"/>
        </w:rPr>
        <w:t>年から本格的に実施したアドプトプログラムをきっかけに、</w:t>
      </w:r>
      <w:r w:rsidR="00CC5516" w:rsidRPr="000E3EF7">
        <w:rPr>
          <w:rFonts w:ascii="HG丸ｺﾞｼｯｸM-PRO" w:eastAsia="HG丸ｺﾞｼｯｸM-PRO" w:hAnsi="HG丸ｺﾞｼｯｸM-PRO" w:hint="eastAsia"/>
        </w:rPr>
        <w:t>府民や職員の意識が徐々に変化し、府民協働は着実に根付き、広がりを見せている</w:t>
      </w:r>
      <w:r w:rsidRPr="000E3EF7">
        <w:rPr>
          <w:rFonts w:ascii="HG丸ｺﾞｼｯｸM-PRO" w:eastAsia="HG丸ｺﾞｼｯｸM-PRO" w:hAnsi="HG丸ｺﾞｼｯｸM-PRO" w:hint="eastAsia"/>
        </w:rPr>
        <w:t>（</w:t>
      </w:r>
      <w:r w:rsidRPr="000E3EF7">
        <w:rPr>
          <w:rFonts w:ascii="HG丸ｺﾞｼｯｸM-PRO" w:eastAsia="HG丸ｺﾞｼｯｸM-PRO" w:hAnsi="HG丸ｺﾞｼｯｸM-PRO"/>
        </w:rPr>
        <w:fldChar w:fldCharType="begin"/>
      </w:r>
      <w:r w:rsidRPr="000E3EF7">
        <w:rPr>
          <w:rFonts w:ascii="HG丸ｺﾞｼｯｸM-PRO" w:eastAsia="HG丸ｺﾞｼｯｸM-PRO" w:hAnsi="HG丸ｺﾞｼｯｸM-PRO"/>
        </w:rPr>
        <w:instrText xml:space="preserve"> </w:instrText>
      </w:r>
      <w:r w:rsidRPr="000E3EF7">
        <w:rPr>
          <w:rFonts w:ascii="HG丸ｺﾞｼｯｸM-PRO" w:eastAsia="HG丸ｺﾞｼｯｸM-PRO" w:hAnsi="HG丸ｺﾞｼｯｸM-PRO" w:hint="eastAsia"/>
        </w:rPr>
        <w:instrText>REF _Ref387399810</w:instrText>
      </w:r>
      <w:r w:rsidRPr="000E3EF7">
        <w:rPr>
          <w:rFonts w:ascii="HG丸ｺﾞｼｯｸM-PRO" w:eastAsia="HG丸ｺﾞｼｯｸM-PRO" w:hAnsi="HG丸ｺﾞｼｯｸM-PRO"/>
        </w:rPr>
        <w:instrText xml:space="preserve">  \* MERGEFORMAT </w:instrText>
      </w:r>
      <w:r w:rsidRPr="000E3EF7">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2.9</w:t>
      </w:r>
      <w:r w:rsidRPr="000E3EF7">
        <w:rPr>
          <w:rFonts w:ascii="HG丸ｺﾞｼｯｸM-PRO" w:eastAsia="HG丸ｺﾞｼｯｸM-PRO" w:hAnsi="HG丸ｺﾞｼｯｸM-PRO"/>
        </w:rPr>
        <w:fldChar w:fldCharType="end"/>
      </w:r>
      <w:r w:rsidRPr="000E3EF7">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Pr>
          <w:rFonts w:ascii="HG丸ｺﾞｼｯｸM-PRO" w:eastAsia="HG丸ｺﾞｼｯｸM-PRO" w:hAnsi="HG丸ｺﾞｼｯｸM-PRO" w:hint="eastAsia"/>
        </w:rPr>
        <w:t>との</w:t>
      </w:r>
      <w:r w:rsidRPr="000E3EF7">
        <w:rPr>
          <w:rFonts w:ascii="HG丸ｺﾞｼｯｸM-PRO" w:eastAsia="HG丸ｺﾞｼｯｸM-PRO" w:hAnsi="HG丸ｺﾞｼｯｸM-PRO" w:hint="eastAsia"/>
        </w:rPr>
        <w:t>協働を積極的に進めていく必要がある。</w:t>
      </w:r>
      <w:r w:rsidR="00CC5516" w:rsidRPr="000E3EF7">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このような地域力の再生が、災害時の互助・共助意識の啓発となるなど、防災力の向上にもつながるとともに、都市基盤施設の効率的な維持管理</w:t>
      </w:r>
      <w:r w:rsidR="003112A4" w:rsidRPr="000E3EF7">
        <w:rPr>
          <w:rFonts w:ascii="HG丸ｺﾞｼｯｸM-PRO" w:eastAsia="HG丸ｺﾞｼｯｸM-PRO" w:hAnsi="HG丸ｺﾞｼｯｸM-PRO" w:hint="eastAsia"/>
        </w:rPr>
        <w:t>および</w:t>
      </w:r>
      <w:r w:rsidR="00CC5516" w:rsidRPr="000E3EF7">
        <w:rPr>
          <w:rFonts w:ascii="HG丸ｺﾞｼｯｸM-PRO" w:eastAsia="HG丸ｺﾞｼｯｸM-PRO" w:hAnsi="HG丸ｺﾞｼｯｸM-PRO" w:hint="eastAsia"/>
        </w:rPr>
        <w:t>有効活用にも寄与している。</w:t>
      </w:r>
    </w:p>
    <w:p w:rsidR="00E221D6" w:rsidRPr="00E221D6" w:rsidRDefault="00E221D6" w:rsidP="00E221D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大阪府では、こ</w:t>
      </w:r>
      <w:r w:rsidRPr="00E221D6">
        <w:rPr>
          <w:rFonts w:ascii="HG丸ｺﾞｼｯｸM-PRO" w:eastAsia="HG丸ｺﾞｼｯｸM-PRO" w:hAnsi="HG丸ｺﾞｼｯｸM-PRO" w:hint="eastAsia"/>
        </w:rPr>
        <w:t>れら府民協働に対し、参加団体等との交流や支援等</w:t>
      </w:r>
      <w:r>
        <w:rPr>
          <w:rFonts w:ascii="HG丸ｺﾞｼｯｸM-PRO" w:eastAsia="HG丸ｺﾞｼｯｸM-PRO" w:hAnsi="HG丸ｺﾞｼｯｸM-PRO" w:hint="eastAsia"/>
        </w:rPr>
        <w:t>を</w:t>
      </w:r>
      <w:r w:rsidRPr="00E221D6">
        <w:rPr>
          <w:rFonts w:ascii="HG丸ｺﾞｼｯｸM-PRO" w:eastAsia="HG丸ｺﾞｼｯｸM-PRO" w:hAnsi="HG丸ｺﾞｼｯｸM-PRO" w:hint="eastAsia"/>
        </w:rPr>
        <w:t>継続していく仕組みづくりやフォローアップ体制の整備・充実</w:t>
      </w:r>
      <w:r>
        <w:rPr>
          <w:rFonts w:ascii="HG丸ｺﾞｼｯｸM-PRO" w:eastAsia="HG丸ｺﾞｼｯｸM-PRO" w:hAnsi="HG丸ｺﾞｼｯｸM-PRO" w:hint="eastAsia"/>
        </w:rPr>
        <w:t>を行ってきている。</w:t>
      </w:r>
    </w:p>
    <w:p w:rsidR="00E221D6" w:rsidRDefault="00E221D6" w:rsidP="00E221D6">
      <w:pPr>
        <w:jc w:val="center"/>
      </w:pPr>
      <w:r w:rsidRPr="00E221D6">
        <w:rPr>
          <w:rFonts w:hint="eastAsia"/>
          <w:noProof/>
        </w:rPr>
        <w:drawing>
          <wp:inline distT="0" distB="0" distL="0" distR="0" wp14:anchorId="4CFF6EDC" wp14:editId="7E4CCD87">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Default="00AF4BE0" w:rsidP="00E221D6">
      <w:pPr>
        <w:pStyle w:val="a9"/>
        <w:spacing w:beforeLines="0" w:before="0" w:afterLines="50" w:after="180"/>
      </w:pPr>
      <w:bookmarkStart w:id="11" w:name="_Ref387399810"/>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9</w:t>
      </w:r>
      <w:r w:rsidR="00FF703E">
        <w:rPr>
          <w:noProof/>
        </w:rPr>
        <w:fldChar w:fldCharType="end"/>
      </w:r>
      <w:bookmarkEnd w:id="11"/>
      <w:r w:rsidRPr="008468D0">
        <w:rPr>
          <w:rFonts w:hint="eastAsia"/>
        </w:rPr>
        <w:t xml:space="preserve">　</w:t>
      </w:r>
      <w:r>
        <w:rPr>
          <w:rFonts w:hint="eastAsia"/>
        </w:rPr>
        <w:t>アドプトプログラム参加団体数・参加人員の推移</w:t>
      </w:r>
    </w:p>
    <w:p w:rsidR="00A37B3A" w:rsidRPr="00A37B3A" w:rsidRDefault="00A37B3A" w:rsidP="00A37B3A"/>
    <w:p w:rsidR="00E221D6" w:rsidRDefault="00E221D6" w:rsidP="00E221D6">
      <w:pPr>
        <w:jc w:val="center"/>
      </w:pPr>
      <w:r>
        <w:rPr>
          <w:noProof/>
        </w:rPr>
        <mc:AlternateContent>
          <mc:Choice Requires="wpc">
            <w:drawing>
              <wp:inline distT="0" distB="0" distL="0" distR="0" wp14:anchorId="6375AB8D" wp14:editId="344335A3">
                <wp:extent cx="5305425" cy="3590925"/>
                <wp:effectExtent l="0" t="0" r="9525" b="9525"/>
                <wp:docPr id="3616" name="キャンバス 36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605" name="Picture 22" descr="アドプト・毛穴"/>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7780" y="25400"/>
                            <a:ext cx="1800225" cy="1350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6" name="Picture 23" descr="アドプト・のさく"/>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1712595" y="33020"/>
                            <a:ext cx="1277620" cy="1109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7" name="Text Box 24"/>
                        <wps:cNvSpPr txBox="1">
                          <a:spLocks noChangeArrowheads="1"/>
                        </wps:cNvSpPr>
                        <wps:spPr bwMode="auto">
                          <a:xfrm>
                            <a:off x="739775" y="1111885"/>
                            <a:ext cx="1365885" cy="247650"/>
                          </a:xfrm>
                          <a:prstGeom prst="rect">
                            <a:avLst/>
                          </a:prstGeom>
                          <a:solidFill>
                            <a:srgbClr val="FFFFFF"/>
                          </a:solidFill>
                          <a:ln w="19050">
                            <a:solidFill>
                              <a:srgbClr val="99CC00"/>
                            </a:solidFill>
                            <a:miter lim="800000"/>
                            <a:headEnd/>
                            <a:tailEnd/>
                          </a:ln>
                        </wps:spPr>
                        <wps:txbx>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3608" name="Picture 25" descr="神崎川湖畔企業連絡会【アドプト・リバー水鳥】"/>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1523365" y="2458618"/>
                            <a:ext cx="1454150" cy="1099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9" name="Picture 26" descr="芥川美化奉仕会【アドプト・リバー芥川】"/>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7780" y="1603908"/>
                            <a:ext cx="1800225" cy="1306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2" name="Text Box 29"/>
                        <wps:cNvSpPr txBox="1">
                          <a:spLocks noChangeArrowheads="1"/>
                        </wps:cNvSpPr>
                        <wps:spPr bwMode="auto">
                          <a:xfrm>
                            <a:off x="279400" y="2858668"/>
                            <a:ext cx="1365885" cy="247650"/>
                          </a:xfrm>
                          <a:prstGeom prst="rect">
                            <a:avLst/>
                          </a:prstGeom>
                          <a:solidFill>
                            <a:srgbClr val="FFFFFF"/>
                          </a:solidFill>
                          <a:ln w="19050">
                            <a:solidFill>
                              <a:srgbClr val="99CC00"/>
                            </a:solidFill>
                            <a:miter lim="800000"/>
                            <a:headEnd/>
                            <a:tailEnd/>
                          </a:ln>
                        </wps:spPr>
                        <wps:txbx>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3613" name="Picture 3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3222515" y="14605"/>
                            <a:ext cx="2078354" cy="1578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4" name="Text Box 31"/>
                        <wps:cNvSpPr txBox="1">
                          <a:spLocks noChangeArrowheads="1"/>
                        </wps:cNvSpPr>
                        <wps:spPr bwMode="auto">
                          <a:xfrm>
                            <a:off x="3472926" y="1375410"/>
                            <a:ext cx="1638935" cy="247650"/>
                          </a:xfrm>
                          <a:prstGeom prst="rect">
                            <a:avLst/>
                          </a:prstGeom>
                          <a:solidFill>
                            <a:srgbClr val="FFFFFF"/>
                          </a:solidFill>
                          <a:ln w="19050">
                            <a:solidFill>
                              <a:srgbClr val="99CC00"/>
                            </a:solidFill>
                            <a:miter lim="800000"/>
                            <a:headEnd/>
                            <a:tailEnd/>
                          </a:ln>
                        </wps:spPr>
                        <wps:txbx>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pic:pic xmlns:pic="http://schemas.openxmlformats.org/drawingml/2006/picture">
                        <pic:nvPicPr>
                          <pic:cNvPr id="482" name="図 482" descr="\\10000ws701597\F\◆H25 維持笑働班H25～\笑働\13笑働シンポジウム\H25笑働シンポジウム\写真\若林氏 笑働シンポジウム_263029\IMG_5717.JPG"/>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3222514" y="1790056"/>
                            <a:ext cx="2078355" cy="1384935"/>
                          </a:xfrm>
                          <a:prstGeom prst="rect">
                            <a:avLst/>
                          </a:prstGeom>
                          <a:noFill/>
                          <a:ln>
                            <a:noFill/>
                          </a:ln>
                        </pic:spPr>
                      </pic:pic>
                      <wps:wsp>
                        <wps:cNvPr id="481" name="Text Box 31"/>
                        <wps:cNvSpPr txBox="1">
                          <a:spLocks noChangeArrowheads="1"/>
                        </wps:cNvSpPr>
                        <wps:spPr bwMode="auto">
                          <a:xfrm>
                            <a:off x="3582421" y="3174991"/>
                            <a:ext cx="1638935" cy="247650"/>
                          </a:xfrm>
                          <a:prstGeom prst="rect">
                            <a:avLst/>
                          </a:prstGeom>
                          <a:solidFill>
                            <a:srgbClr val="FFFFFF"/>
                          </a:solidFill>
                          <a:ln w="19050">
                            <a:solidFill>
                              <a:srgbClr val="99CC00"/>
                            </a:solidFill>
                            <a:miter lim="800000"/>
                            <a:headEnd/>
                            <a:tailEnd/>
                          </a:ln>
                        </wps:spPr>
                        <wps:txbx>
                          <w:txbxContent>
                            <w:p w:rsidR="00766D7D" w:rsidRDefault="00766D7D" w:rsidP="00CC5516">
                              <w:pPr>
                                <w:pStyle w:val="Web"/>
                                <w:spacing w:before="0" w:beforeAutospacing="0" w:after="0" w:afterAutospacing="0"/>
                                <w:jc w:val="center"/>
                              </w:pPr>
                              <w:r>
                                <w:rPr>
                                  <w:rFonts w:ascii="Century" w:eastAsia="HG丸ｺﾞｼｯｸM-PRO" w:hAnsi="HG丸ｺﾞｼｯｸM-PRO" w:cs="Times New Roman" w:hint="eastAsia"/>
                                  <w:b/>
                                  <w:bCs/>
                                  <w:kern w:val="2"/>
                                  <w:sz w:val="20"/>
                                  <w:szCs w:val="20"/>
                                </w:rPr>
                                <w:t>笑働シンポジウム</w:t>
                              </w:r>
                            </w:p>
                          </w:txbxContent>
                        </wps:txbx>
                        <wps:bodyPr rot="0" vert="horz" wrap="square" lIns="74295" tIns="8890" rIns="74295" bIns="8890" anchor="t" anchorCtr="0" upright="1">
                          <a:noAutofit/>
                        </wps:bodyPr>
                      </wps:wsp>
                    </wpc:wpc>
                  </a:graphicData>
                </a:graphic>
              </wp:inline>
            </w:drawing>
          </mc:Choice>
          <mc:Fallback>
            <w:pict>
              <v:group id="キャンバス 3616" o:spid="_x0000_s1090" editas="canvas" style="width:417.75pt;height:282.75pt;mso-position-horizontal-relative:char;mso-position-vertical-relative:line" coordsize="53054,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">
                <v:shape id="_x0000_s1091" type="#_x0000_t75" style="position:absolute;width:53054;height:35909;visibility:visible;mso-wrap-style:square">
                  <v:fill o:detectmouseclick="t"/>
                  <v:path o:connecttype="none"/>
                </v:shape>
                <v:shape id="Picture 22" o:spid="_x0000_s1092" type="#_x0000_t75" alt="アドプト・毛穴" style="position:absolute;left:177;top:254;width:18003;height:13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PqXHAAAA3QAAAA8AAABkcnMvZG93bnJldi54bWxEj0FrwkAUhO+F/oflFbwE3ahVbHQVlRb0&#10;oGCUtsdH9pkEs29DdtX033eFQo/DzHzDzBatqcSNGldaVtDvxSCIM6tLzhWcjh/dCQjnkTVWlknB&#10;DzlYzJ+fZphoe+cD3VKfiwBhl6CCwvs6kdJlBRl0PVsTB+9sG4M+yCaXusF7gJtKDuJ4LA2WHBYK&#10;rGldUHZJr0bBt9z2zfvnLn3T+yiKvl5XbjBsleq8tMspCE+t/w//tTdawXAcj+DxJjw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LPqXHAAAA3QAAAA8AAAAAAAAAAAAA&#10;AAAAnwIAAGRycy9kb3ducmV2LnhtbFBLBQYAAAAABAAEAPcAAACTAwAAAAA=&#10;">
                  <v:imagedata r:id="rId108" o:title="アドプト・毛穴"/>
                </v:shape>
                <v:shape id="Picture 23" o:spid="_x0000_s1093" type="#_x0000_t75" alt="アドプト・のさく" style="position:absolute;left:17125;top:330;width:12777;height:11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8DDGAAAA3QAAAA8AAABkcnMvZG93bnJldi54bWxEj0FrwkAUhO8F/8PyCt7qpipRoquIIniR&#10;UrX1+si+JqnZtyG7q/Hfu4WCx2FmvmHmy87U4kqtqywreB8kIIhzqysuFJyO27cpCOeRNdaWScGd&#10;HCwXvZc5Ztre+JOuB1+ICGGXoYLS+yaT0uUlGXQD2xBH78e2Bn2UbSF1i7cIN7UcJkkqDVYcF0ps&#10;aF1SfjkEoyDsTx/r3/MlTEI9DeNiY0Zf22+l+q/dagbCU+ef4f/2TisYpUkKf2/iE5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dPwMMYAAADdAAAADwAAAAAAAAAAAAAA&#10;AACfAgAAZHJzL2Rvd25yZXYueG1sUEsFBgAAAAAEAAQA9wAAAJIDAAAAAA==&#10;">
                  <v:imagedata r:id="rId109" o:title="アドプト・のさく"/>
                </v:shape>
                <v:shape id="Text Box 24" o:spid="_x0000_s1094" type="#_x0000_t202" style="position:absolute;left:7397;top:11118;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40gcYA&#10;AADdAAAADwAAAGRycy9kb3ducmV2LnhtbESPQWvCQBSE7wX/w/IEb3VTC7ZEVymKbU8WYyl4e2Sf&#10;2cTs25BdY/TXu4VCj8PMfMPMl72tRUetLx0reBonIIhzp0suFHzvN4+vIHxA1lg7JgVX8rBcDB7m&#10;mGp34R11WShEhLBPUYEJoUml9Lkhi37sGuLoHV1rMUTZFlK3eIlwW8tJkkylxZLjgsGGVobyU3a2&#10;Ck7ZrT7adfW1r7p33mLFPwfzodRo2L/NQATqw3/4r/2pFTxPkxf4fR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40gcYAAADdAAAADwAAAAAAAAAAAAAAAACYAgAAZHJz&#10;L2Rvd25yZXYueG1sUEsFBgAAAAAEAAQA9QAAAIsDAAAAAA==&#10;" strokecolor="#9c0" strokeweight="1.5pt">
                  <v:textbox inset="5.85pt,.7pt,5.85pt,.7pt">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Picture 25" o:spid="_x0000_s1095" type="#_x0000_t75" alt="神崎川湖畔企業連絡会【アドプト・リバー水鳥】" style="position:absolute;left:15233;top:24586;width:14542;height:1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UYNPDAAAA3QAAAA8AAABkcnMvZG93bnJldi54bWxET8tqwkAU3Qv+w3CF7upECz6ioxhBaKkI&#10;agsuL5lrEs3ciZlpjH/vLAouD+c9X7amFA3VrrCsYNCPQBCnVhecKfg5bt4nIJxH1lhaJgUPcrBc&#10;dDtzjLW9856ag89ECGEXo4Lc+yqW0qU5GXR9WxEH7mxrgz7AOpO6xnsIN6UcRtFIGiw4NORY0Tqn&#10;9Hr4Mwou3wknyW23HTcPOf0an9yvu6ZKvfXa1QyEp9a/xP/uT63gYxSFueFNe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Rg08MAAADdAAAADwAAAAAAAAAAAAAAAACf&#10;AgAAZHJzL2Rvd25yZXYueG1sUEsFBgAAAAAEAAQA9wAAAI8DAAAAAA==&#10;">
                  <v:imagedata r:id="rId110" o:title="神崎川湖畔企業連絡会【アドプト・リバー水鳥】"/>
                </v:shape>
                <v:shape id="Picture 26" o:spid="_x0000_s1096" type="#_x0000_t75" alt="芥川美化奉仕会【アドプト・リバー芥川】" style="position:absolute;left:177;top:16039;width:18003;height:1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HHHAAAA3QAAAA8AAABkcnMvZG93bnJldi54bWxEj09rwkAUxO8Fv8PyBC9SN/5BauoqohSF&#10;9tLoweMj+0xCs2/D7pqk394VCj0OM/MbZr3tTS1acr6yrGA6SUAQ51ZXXCi4nD9e30D4gKyxtkwK&#10;fsnDdjN4WWOqbcff1GahEBHCPkUFZQhNKqXPSzLoJ7Yhjt7NOoMhSldI7bCLcFPLWZIspcGK40KJ&#10;De1Lyn+yu1GQHeez++X8+SW7xdWNi8PNZPtWqdGw372DCNSH//Bf+6QVzJfJCp5v4hOQm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5HHHAAAA3QAAAA8AAAAAAAAAAAAA&#10;AAAAnwIAAGRycy9kb3ducmV2LnhtbFBLBQYAAAAABAAEAPcAAACTAwAAAAA=&#10;">
                  <v:imagedata r:id="rId111" o:title="芥川美化奉仕会【アドプト・リバー芥川】"/>
                </v:shape>
                <v:shape id="Text Box 29" o:spid="_x0000_s1097" type="#_x0000_t202" style="position:absolute;left:2794;top:28586;width:1365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BxMYA&#10;AADdAAAADwAAAGRycy9kb3ducmV2LnhtbESPQWvCQBSE7wX/w/IEb3WjBSnRVUrF1pOlSSl4e2Sf&#10;2cTs25Ddxthf3y0IHoeZ+YZZbQbbiJ46XzlWMJsmIIgLpysuFXzlu8dnED4ga2wck4IredisRw8r&#10;TLW78Cf1WShFhLBPUYEJoU2l9IUhi37qWuLonVxnMUTZlVJ3eIlw28h5kiykxYrjgsGWXg0V5+zH&#10;Kjhnv83JbuuPvO7f+IA1fx/Nu1KT8fCyBBFoCPfwrb3XCp4Wszn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ABxMYAAADdAAAADwAAAAAAAAAAAAAAAACYAgAAZHJz&#10;L2Rvd25yZXYueG1sUEsFBgAAAAAEAAQA9QAAAIsDAAAAAA==&#10;" strokecolor="#9c0" strokeweight="1.5pt">
                  <v:textbox inset="5.85pt,.7pt,5.85pt,.7pt">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098" type="#_x0000_t75" style="position:absolute;left:32225;top:146;width:20783;height:15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jsNDFAAAA3QAAAA8AAABkcnMvZG93bnJldi54bWxEj1trwkAUhN+F/oflFPqmGxW8pK5SCkKo&#10;+mDavh+yp0lo9mzMrrn8e1cQfBxm5htms+tNJVpqXGlZwXQSgSDOrC45V/DzvR+vQDiPrLGyTAoG&#10;crDbvow2GGvb8Zna1OciQNjFqKDwvo6ldFlBBt3E1sTB+7ONQR9kk0vdYBfgppKzKFpIgyWHhQJr&#10;+iwo+0+vRsFlbU8HitrL0LVfw/q6TH6PnCj19tp/vIPw1Ptn+NFOtIL5YjqH+5vwBOT2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47DQxQAAAN0AAAAPAAAAAAAAAAAAAAAA&#10;AJ8CAABkcnMvZG93bnJldi54bWxQSwUGAAAAAAQABAD3AAAAkQMAAAAA&#10;">
                  <v:imagedata r:id="rId112" o:title=""/>
                </v:shape>
                <v:shape id="Text Box 31" o:spid="_x0000_s1099" type="#_x0000_t202" style="position:absolute;left:34729;top:13754;width:1638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8K8YA&#10;AADdAAAADwAAAGRycy9kb3ducmV2LnhtbESPQWvCQBSE74X+h+UVvNWNrYhEVxGl1VOlUQq9PbLP&#10;bGL2bciuMfbXdwtCj8PMfMPMl72tRUetLx0rGA0TEMS50yUXCo6Ht+cpCB+QNdaOScGNPCwXjw9z&#10;TLW78id1WShEhLBPUYEJoUml9Lkhi37oGuLonVxrMUTZFlK3eI1wW8uXJJlIiyXHBYMNrQ3l5+xi&#10;FZyzn/pkN9X+UHXv/IEVf32brVKDp341AxGoD//he3unFbxORm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U8K8YAAADdAAAADwAAAAAAAAAAAAAAAACYAgAAZHJz&#10;L2Rvd25yZXYueG1sUEsFBgAAAAAEAAQA9QAAAIsDAAAAAA==&#10;" strokecolor="#9c0" strokeweight="1.5pt">
                  <v:textbox inset="5.85pt,.7pt,5.85pt,.7pt">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図 482" o:spid="_x0000_s1100" type="#_x0000_t75" style="position:absolute;left:32225;top:17900;width:20783;height:13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HKvHAAAA3AAAAA8AAABkcnMvZG93bnJldi54bWxEj0FrwkAUhO8F/8PyCr2UummwRVJXkWLB&#10;HkS0Va+v2dckmH0bd1dN/PVdQehxmJlvmNGkNbU4kfOVZQXP/QQEcW51xYWC76+PpyEIH5A11pZJ&#10;QUceJuPe3Qgzbc+8otM6FCJC2GeooAyhyaT0eUkGfd82xNH7tc5giNIVUjs8R7ipZZokr9JgxXGh&#10;xIbeS8r366NRMDtslqHrPqeDhXu0Py+Xbb3bpko93LfTNxCB2vAfvrXnWsFgmML1TDwCcv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IjHKvHAAAA3AAAAA8AAAAAAAAAAAAA&#10;AAAAnwIAAGRycy9kb3ducmV2LnhtbFBLBQYAAAAABAAEAPcAAACTAwAAAAA=&#10;">
                  <v:imagedata r:id="rId113" o:title="IMG_5717"/>
                </v:shape>
                <v:shape id="Text Box 31" o:spid="_x0000_s1101" type="#_x0000_t202" style="position:absolute;left:35824;top:31749;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BlMUA&#10;AADcAAAADwAAAGRycy9kb3ducmV2LnhtbESPQWvCQBSE7wX/w/KE3urGIkWiq4hS7amlUQRvj+wz&#10;m5h9G7JrTPvruwXB4zAz3zDzZW9r0VHrS8cKxqMEBHHudMmFgsP+/WUKwgdkjbVjUvBDHpaLwdMc&#10;U+1u/E1dFgoRIexTVGBCaFIpfW7Ioh+5hjh6Z9daDFG2hdQt3iLc1vI1Sd6kxZLjgsGG1obyS3a1&#10;Ci7Zb322m+prX3Vb/sSKjyezU+p52K9mIAL14RG+tz+0gsl0DP9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UGUxQAAANwAAAAPAAAAAAAAAAAAAAAAAJgCAABkcnMv&#10;ZG93bnJldi54bWxQSwUGAAAAAAQABAD1AAAAigMAAAAA&#10;" strokecolor="#9c0" strokeweight="1.5pt">
                  <v:textbox inset="5.85pt,.7pt,5.85pt,.7pt">
                    <w:txbxContent>
                      <w:p w:rsidR="00766D7D" w:rsidRDefault="00766D7D" w:rsidP="00CC5516">
                        <w:pPr>
                          <w:pStyle w:val="Web"/>
                          <w:spacing w:before="0" w:beforeAutospacing="0" w:after="0" w:afterAutospacing="0"/>
                          <w:jc w:val="center"/>
                        </w:pPr>
                        <w:r>
                          <w:rPr>
                            <w:rFonts w:ascii="Century" w:eastAsia="HG丸ｺﾞｼｯｸM-PRO" w:hAnsi="HG丸ｺﾞｼｯｸM-PRO" w:cs="Times New Roman" w:hint="eastAsia"/>
                            <w:b/>
                            <w:bCs/>
                            <w:kern w:val="2"/>
                            <w:sz w:val="20"/>
                            <w:szCs w:val="20"/>
                          </w:rPr>
                          <w:t>笑働シンポジウム</w:t>
                        </w:r>
                      </w:p>
                    </w:txbxContent>
                  </v:textbox>
                </v:shape>
                <w10:anchorlock/>
              </v:group>
            </w:pict>
          </mc:Fallback>
        </mc:AlternateContent>
      </w:r>
    </w:p>
    <w:p w:rsidR="00E221D6" w:rsidRDefault="00E221D6" w:rsidP="00E221D6">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10</w:t>
      </w:r>
      <w:r w:rsidR="00FF703E">
        <w:rPr>
          <w:noProof/>
        </w:rPr>
        <w:fldChar w:fldCharType="end"/>
      </w:r>
      <w:r w:rsidRPr="008468D0">
        <w:rPr>
          <w:rFonts w:hint="eastAsia"/>
        </w:rPr>
        <w:t xml:space="preserve">　</w:t>
      </w:r>
      <w:r>
        <w:rPr>
          <w:rFonts w:hint="eastAsia"/>
        </w:rPr>
        <w:t>アドプトプログラムの実施状況</w:t>
      </w:r>
    </w:p>
    <w:p w:rsidR="0062314D" w:rsidRDefault="0062314D" w:rsidP="0062314D"/>
    <w:p w:rsidR="00CC5516" w:rsidRPr="000E3EF7" w:rsidRDefault="00CC5516" w:rsidP="00CC5516">
      <w:pPr>
        <w:pStyle w:val="40"/>
        <w:ind w:left="42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E3EF7">
        <w:rPr>
          <w:rFonts w:ascii="HG丸ｺﾞｼｯｸM-PRO" w:eastAsia="HG丸ｺﾞｼｯｸM-PRO" w:hAnsi="HG丸ｺﾞｼｯｸM-PRO" w:hint="eastAsia"/>
        </w:rPr>
        <w:t>『協働』から『笑働』へ</w:t>
      </w:r>
      <w:r w:rsidRPr="000E3EF7">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CC5516" w:rsidRPr="0062314D" w:rsidRDefault="00CC5516" w:rsidP="00CC5516">
      <w:pPr>
        <w:pStyle w:val="40"/>
        <w:ind w:left="42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rsidR="00FA308B" w:rsidRPr="0062314D" w:rsidRDefault="00FA308B" w:rsidP="00FA308B">
      <w:pPr>
        <w:pStyle w:val="40"/>
        <w:ind w:left="420" w:firstLine="210"/>
        <w:rPr>
          <w:rFonts w:ascii="HG丸ｺﾞｼｯｸM-PRO" w:eastAsia="HG丸ｺﾞｼｯｸM-PRO" w:hAnsi="HG丸ｺﾞｼｯｸM-PRO"/>
        </w:rPr>
      </w:pPr>
    </w:p>
    <w:p w:rsidR="00FA308B" w:rsidRDefault="00FA308B" w:rsidP="00FA308B">
      <w:pPr>
        <w:pStyle w:val="40"/>
        <w:ind w:leftChars="0" w:left="0" w:firstLineChars="0" w:firstLine="0"/>
        <w:jc w:val="right"/>
        <w:rPr>
          <w:rFonts w:ascii="HG丸ｺﾞｼｯｸM-PRO" w:eastAsia="HG丸ｺﾞｼｯｸM-PRO" w:hAnsi="HG丸ｺﾞｼｯｸM-PRO"/>
          <w:color w:val="E36C0A" w:themeColor="accent6" w:themeShade="BF"/>
        </w:rPr>
      </w:pPr>
      <w:r>
        <w:rPr>
          <w:rFonts w:ascii="HG丸ｺﾞｼｯｸM-PRO" w:eastAsia="HG丸ｺﾞｼｯｸM-PRO" w:hAnsi="HG丸ｺﾞｼｯｸM-PRO"/>
          <w:noProof/>
        </w:rPr>
        <w:drawing>
          <wp:anchor distT="0" distB="0" distL="114300" distR="114300" simplePos="0" relativeHeight="252540928" behindDoc="0" locked="0" layoutInCell="1" allowOverlap="1" wp14:anchorId="116D79E5" wp14:editId="2FEA0B34">
            <wp:simplePos x="0" y="0"/>
            <wp:positionH relativeFrom="column">
              <wp:posOffset>253043</wp:posOffset>
            </wp:positionH>
            <wp:positionV relativeFrom="paragraph">
              <wp:posOffset>111125</wp:posOffset>
            </wp:positionV>
            <wp:extent cx="2999834" cy="2163630"/>
            <wp:effectExtent l="0" t="0" r="0" b="8255"/>
            <wp:wrapNone/>
            <wp:docPr id="40967" name="図 40967" descr="\\10000ws701597\F\◆H25 維持笑働班H25～\笑働\18写真\国連写真\thanks&amp;smil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0ws701597\F\◆H25 維持笑働班H25～\笑働\18写真\国連写真\thanks&amp;smile (8).png"/>
                    <pic:cNvPicPr>
                      <a:picLocks noChangeAspect="1" noChangeArrowheads="1"/>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2999834" cy="216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color w:val="E36C0A" w:themeColor="accent6" w:themeShade="BF"/>
        </w:rPr>
        <w:drawing>
          <wp:inline distT="0" distB="0" distL="0" distR="0" wp14:anchorId="40BC8888" wp14:editId="1BCE9D8E">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Default="00EA3155" w:rsidP="00EA3155">
      <w:pPr>
        <w:pStyle w:val="a9"/>
        <w:spacing w:beforeLines="0" w:before="0"/>
        <w:ind w:firstLineChars="600" w:firstLine="1260"/>
        <w:jc w:val="both"/>
      </w:pPr>
      <w:r w:rsidRPr="008468D0">
        <w:rPr>
          <w:rFonts w:hint="eastAsia"/>
        </w:rPr>
        <w:t xml:space="preserve">図 </w:t>
      </w:r>
      <w:r w:rsidR="00FF703E">
        <w:fldChar w:fldCharType="begin"/>
      </w:r>
      <w:r w:rsidR="00FF703E">
        <w:instrText xml:space="preserve"> STYLEREF</w:instrText>
      </w:r>
      <w:r w:rsidR="00FF703E">
        <w:instrText xml:space="preserve">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11</w:t>
      </w:r>
      <w:r w:rsidR="00FF703E">
        <w:rPr>
          <w:noProof/>
        </w:rPr>
        <w:fldChar w:fldCharType="end"/>
      </w:r>
      <w:r w:rsidRPr="008468D0">
        <w:rPr>
          <w:rFonts w:hint="eastAsia"/>
        </w:rPr>
        <w:t xml:space="preserve">　</w:t>
      </w:r>
      <w:r w:rsidRPr="009C0832">
        <w:rPr>
          <w:rFonts w:hint="eastAsia"/>
        </w:rPr>
        <w:t>花いっぱいプロジェクト</w:t>
      </w:r>
    </w:p>
    <w:p w:rsidR="00EA3155" w:rsidRDefault="00EA3155" w:rsidP="00EA3155">
      <w:pPr>
        <w:pStyle w:val="a9"/>
        <w:spacing w:beforeLines="0" w:before="0"/>
        <w:ind w:firstLineChars="2700" w:firstLine="5670"/>
        <w:jc w:val="both"/>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12</w:t>
      </w:r>
      <w:r w:rsidR="00FF703E">
        <w:rPr>
          <w:noProof/>
        </w:rPr>
        <w:fldChar w:fldCharType="end"/>
      </w:r>
      <w:r w:rsidRPr="008468D0">
        <w:rPr>
          <w:rFonts w:hint="eastAsia"/>
        </w:rPr>
        <w:t xml:space="preserve">　</w:t>
      </w:r>
      <w:r w:rsidRPr="009C0832">
        <w:rPr>
          <w:rFonts w:hint="eastAsia"/>
        </w:rPr>
        <w:t>笑働OSAKAのロゴ</w:t>
      </w:r>
    </w:p>
    <w:p w:rsidR="00EA3155" w:rsidRPr="00EA3155" w:rsidRDefault="00EA3155" w:rsidP="00EA3155"/>
    <w:p w:rsidR="00EA3155" w:rsidRPr="00EA3155" w:rsidRDefault="00EA3155" w:rsidP="00EA3155">
      <w:r w:rsidRPr="00EA3155">
        <w:rPr>
          <w:noProof/>
        </w:rPr>
        <w:drawing>
          <wp:anchor distT="0" distB="0" distL="114300" distR="114300" simplePos="0" relativeHeight="252297216" behindDoc="0" locked="0" layoutInCell="1" allowOverlap="1" wp14:anchorId="607F0363" wp14:editId="03B1CCA7">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3155">
        <w:rPr>
          <w:noProof/>
        </w:rPr>
        <w:drawing>
          <wp:anchor distT="0" distB="0" distL="114300" distR="114300" simplePos="0" relativeHeight="252296192" behindDoc="0" locked="0" layoutInCell="1" allowOverlap="1" wp14:anchorId="5704D46B" wp14:editId="6F55FE16">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EA3155" w:rsidRDefault="00EA3155" w:rsidP="00EA3155"/>
    <w:p w:rsidR="00EA3155" w:rsidRPr="00EA3155" w:rsidRDefault="00EA3155" w:rsidP="00EA3155"/>
    <w:p w:rsidR="00EA3155" w:rsidRPr="00EA3155" w:rsidRDefault="00EA3155" w:rsidP="00EA3155"/>
    <w:p w:rsidR="00EA3155" w:rsidRPr="00EA3155" w:rsidRDefault="00EA3155" w:rsidP="00EA3155"/>
    <w:p w:rsidR="00EA3155" w:rsidRPr="00EA3155" w:rsidRDefault="00EA3155" w:rsidP="00EA3155"/>
    <w:p w:rsidR="0062314D" w:rsidRPr="00EA3155" w:rsidRDefault="0062314D" w:rsidP="00EA3155"/>
    <w:p w:rsidR="0062314D" w:rsidRPr="00EA3155" w:rsidRDefault="0062314D" w:rsidP="00EA3155"/>
    <w:p w:rsidR="00EA3155" w:rsidRPr="00201916" w:rsidRDefault="00EA3155" w:rsidP="0062314D">
      <w:pPr>
        <w:widowControl/>
        <w:jc w:val="left"/>
        <w:rPr>
          <w:rFonts w:ascii="HG丸ｺﾞｼｯｸM-PRO" w:eastAsia="HG丸ｺﾞｼｯｸM-PRO" w:hAnsi="HG丸ｺﾞｼｯｸM-PRO"/>
          <w:color w:val="E36C0A" w:themeColor="accent6" w:themeShade="BF"/>
        </w:rPr>
      </w:pPr>
    </w:p>
    <w:p w:rsidR="0062314D" w:rsidRDefault="0062314D" w:rsidP="0062314D">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13</w:t>
      </w:r>
      <w:r w:rsidR="00FF703E">
        <w:rPr>
          <w:noProof/>
        </w:rPr>
        <w:fldChar w:fldCharType="end"/>
      </w:r>
      <w:r w:rsidRPr="008468D0">
        <w:rPr>
          <w:rFonts w:hint="eastAsia"/>
        </w:rPr>
        <w:t xml:space="preserve">　</w:t>
      </w:r>
      <w:r w:rsidRPr="0062314D">
        <w:rPr>
          <w:rFonts w:hint="eastAsia"/>
        </w:rPr>
        <w:t>企業・住民との協働による歩道橋トライ事業</w:t>
      </w:r>
    </w:p>
    <w:p w:rsidR="0062314D" w:rsidRPr="0062314D" w:rsidRDefault="0062314D" w:rsidP="0062314D"/>
    <w:p w:rsidR="0062314D" w:rsidRDefault="0062314D">
      <w:pPr>
        <w:widowControl/>
        <w:jc w:val="left"/>
      </w:pPr>
      <w:r>
        <w:br w:type="page"/>
      </w:r>
    </w:p>
    <w:p w:rsidR="006256DB" w:rsidRPr="001E3458" w:rsidRDefault="006256DB" w:rsidP="003346EA">
      <w:pPr>
        <w:pStyle w:val="4"/>
      </w:pPr>
      <w:r w:rsidRPr="001E3458">
        <w:rPr>
          <w:rFonts w:hint="eastAsia"/>
        </w:rPr>
        <w:lastRenderedPageBreak/>
        <w:t>「</w:t>
      </w:r>
      <w:r w:rsidR="00B310D5" w:rsidRPr="001E3458">
        <w:rPr>
          <w:rFonts w:hint="eastAsia"/>
        </w:rPr>
        <w:t>将来の担い手の不足</w:t>
      </w:r>
      <w:r w:rsidRPr="001E3458">
        <w:rPr>
          <w:rFonts w:hint="eastAsia"/>
        </w:rPr>
        <w:t>」</w:t>
      </w:r>
    </w:p>
    <w:p w:rsidR="00D82DC3" w:rsidRPr="00DE1A9B" w:rsidRDefault="00D82DC3" w:rsidP="00D82DC3">
      <w:pPr>
        <w:pStyle w:val="40"/>
        <w:ind w:leftChars="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◇府の技術職員は年々減少</w:t>
      </w:r>
    </w:p>
    <w:p w:rsidR="00D82DC3" w:rsidRDefault="00D82DC3" w:rsidP="00D82DC3">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・大阪府都市整備部の技術系職員の年齢構成も高齢化が進んでおり、主力となる40歳代の職員が</w:t>
      </w:r>
      <w:r w:rsidR="003112A4">
        <w:rPr>
          <w:rFonts w:ascii="HG丸ｺﾞｼｯｸM-PRO" w:eastAsia="HG丸ｺﾞｼｯｸM-PRO" w:hAnsi="HG丸ｺﾞｼｯｸM-PRO" w:hint="eastAsia"/>
        </w:rPr>
        <w:t>2</w:t>
      </w:r>
      <w:r w:rsidRPr="00DE1A9B">
        <w:rPr>
          <w:rFonts w:ascii="HG丸ｺﾞｼｯｸM-PRO" w:eastAsia="HG丸ｺﾞｼｯｸM-PRO" w:hAnsi="HG丸ｺﾞｼｯｸM-PRO" w:hint="eastAsia"/>
        </w:rPr>
        <w:t>0年後には現在の1/4に減少する。</w:t>
      </w:r>
    </w:p>
    <w:p w:rsidR="00044435" w:rsidRPr="00DE1A9B" w:rsidRDefault="00044435" w:rsidP="00044435">
      <w:pPr>
        <w:pStyle w:val="40"/>
        <w:ind w:leftChars="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他の地方公共団体も同様の傾向</w:t>
      </w:r>
    </w:p>
    <w:p w:rsidR="00D82DC3" w:rsidRPr="00DE1A9B" w:rsidRDefault="00D82DC3" w:rsidP="00D82DC3">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w:t>
      </w:r>
      <w:r w:rsidR="00342C20" w:rsidRPr="00DE1A9B">
        <w:rPr>
          <w:rFonts w:ascii="HG丸ｺﾞｼｯｸM-PRO" w:eastAsia="HG丸ｺﾞｼｯｸM-PRO" w:hAnsi="HG丸ｺﾞｼｯｸM-PRO" w:hint="eastAsia"/>
        </w:rPr>
        <w:t>地方公共団体の土木職員は減少しており、府域の市町村</w:t>
      </w:r>
      <w:r w:rsidRPr="00DE1A9B">
        <w:rPr>
          <w:rFonts w:ascii="HG丸ｺﾞｼｯｸM-PRO" w:eastAsia="HG丸ｺﾞｼｯｸM-PRO" w:hAnsi="HG丸ｺﾞｼｯｸM-PRO" w:hint="eastAsia"/>
        </w:rPr>
        <w:t>アンケートでも職員数の不足を</w:t>
      </w:r>
      <w:r w:rsidR="00DC66BA" w:rsidRPr="00DC66BA">
        <w:rPr>
          <w:rFonts w:ascii="HG丸ｺﾞｼｯｸM-PRO" w:eastAsia="HG丸ｺﾞｼｯｸM-PRO" w:hAnsi="HG丸ｺﾞｼｯｸM-PRO" w:hint="eastAsia"/>
          <w:u w:val="single"/>
        </w:rPr>
        <w:t>懸案と</w:t>
      </w:r>
      <w:r w:rsidRPr="00DC66BA">
        <w:rPr>
          <w:rFonts w:ascii="HG丸ｺﾞｼｯｸM-PRO" w:eastAsia="HG丸ｺﾞｼｯｸM-PRO" w:hAnsi="HG丸ｺﾞｼｯｸM-PRO" w:hint="eastAsia"/>
          <w:u w:val="single"/>
        </w:rPr>
        <w:t>してあげる自治体が</w:t>
      </w:r>
      <w:r w:rsidR="00DC66BA" w:rsidRPr="00DC66BA">
        <w:rPr>
          <w:rFonts w:ascii="HG丸ｺﾞｼｯｸM-PRO" w:eastAsia="HG丸ｺﾞｼｯｸM-PRO" w:hAnsi="HG丸ｺﾞｼｯｸM-PRO" w:hint="eastAsia"/>
          <w:u w:val="single"/>
        </w:rPr>
        <w:t>90</w:t>
      </w:r>
      <w:r w:rsidRPr="00DC66BA">
        <w:rPr>
          <w:rFonts w:ascii="HG丸ｺﾞｼｯｸM-PRO" w:eastAsia="HG丸ｺﾞｼｯｸM-PRO" w:hAnsi="HG丸ｺﾞｼｯｸM-PRO" w:hint="eastAsia"/>
          <w:u w:val="single"/>
        </w:rPr>
        <w:t>%</w:t>
      </w:r>
      <w:r w:rsidRPr="00DE1A9B">
        <w:rPr>
          <w:rFonts w:ascii="HG丸ｺﾞｼｯｸM-PRO" w:eastAsia="HG丸ｺﾞｼｯｸM-PRO" w:hAnsi="HG丸ｺﾞｼｯｸM-PRO" w:hint="eastAsia"/>
        </w:rPr>
        <w:t>を占める。</w:t>
      </w:r>
    </w:p>
    <w:p w:rsidR="008468D0" w:rsidRPr="006256DB" w:rsidRDefault="006256DB">
      <w:r w:rsidRPr="008D3E49">
        <w:rPr>
          <w:rFonts w:hint="eastAsia"/>
          <w:noProof/>
          <w:color w:val="FF0000"/>
        </w:rPr>
        <w:drawing>
          <wp:inline distT="0" distB="0" distL="0" distR="0" wp14:anchorId="51017D70" wp14:editId="41361DA9">
            <wp:extent cx="5762625" cy="2259378"/>
            <wp:effectExtent l="0" t="0" r="0" b="762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74527" cy="2264045"/>
                    </a:xfrm>
                    <a:prstGeom prst="rect">
                      <a:avLst/>
                    </a:prstGeom>
                    <a:noFill/>
                    <a:ln>
                      <a:noFill/>
                    </a:ln>
                  </pic:spPr>
                </pic:pic>
              </a:graphicData>
            </a:graphic>
          </wp:inline>
        </w:drawing>
      </w:r>
    </w:p>
    <w:p w:rsidR="00714F76" w:rsidRDefault="00714F76" w:rsidP="00714F76">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14</w:t>
      </w:r>
      <w:r w:rsidR="00FF703E">
        <w:rPr>
          <w:noProof/>
        </w:rPr>
        <w:fldChar w:fldCharType="end"/>
      </w:r>
      <w:r w:rsidRPr="008468D0">
        <w:rPr>
          <w:rFonts w:hint="eastAsia"/>
        </w:rPr>
        <w:t xml:space="preserve">　</w:t>
      </w:r>
      <w:r w:rsidRPr="00D82DC3">
        <w:rPr>
          <w:rFonts w:hint="eastAsia"/>
        </w:rPr>
        <w:t>大阪府</w:t>
      </w:r>
      <w:r>
        <w:rPr>
          <w:rFonts w:hint="eastAsia"/>
        </w:rPr>
        <w:t>都市整備部技術職員年齢構成</w:t>
      </w:r>
      <w:r w:rsidR="00DC66BA">
        <w:rPr>
          <w:rFonts w:hint="eastAsia"/>
        </w:rPr>
        <w:t>および土木部門職員数の推移</w:t>
      </w:r>
    </w:p>
    <w:p w:rsidR="007F033B" w:rsidRDefault="007F033B" w:rsidP="00044435"/>
    <w:p w:rsidR="007A4234" w:rsidRDefault="007A4234" w:rsidP="007A4234">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・市町村</w:t>
      </w:r>
      <w:r>
        <w:rPr>
          <w:rFonts w:ascii="HG丸ｺﾞｼｯｸM-PRO" w:eastAsia="HG丸ｺﾞｼｯｸM-PRO" w:hAnsi="HG丸ｺﾞｼｯｸM-PRO" w:hint="eastAsia"/>
        </w:rPr>
        <w:t>の</w:t>
      </w:r>
      <w:r w:rsidR="00DC66BA">
        <w:rPr>
          <w:rFonts w:ascii="HG丸ｺﾞｼｯｸM-PRO" w:eastAsia="HG丸ｺﾞｼｯｸM-PRO" w:hAnsi="HG丸ｺﾞｼｯｸM-PRO" w:hint="eastAsia"/>
        </w:rPr>
        <w:t>維持管理業務に従事する</w:t>
      </w:r>
      <w:r>
        <w:rPr>
          <w:rFonts w:ascii="HG丸ｺﾞｼｯｸM-PRO" w:eastAsia="HG丸ｺﾞｼｯｸM-PRO" w:hAnsi="HG丸ｺﾞｼｯｸM-PRO" w:hint="eastAsia"/>
        </w:rPr>
        <w:t>技術系職員</w:t>
      </w:r>
      <w:r w:rsidR="00D80371">
        <w:rPr>
          <w:rFonts w:ascii="HG丸ｺﾞｼｯｸM-PRO" w:eastAsia="HG丸ｺﾞｼｯｸM-PRO" w:hAnsi="HG丸ｺﾞｼｯｸM-PRO" w:hint="eastAsia"/>
        </w:rPr>
        <w:t>（全分野）</w:t>
      </w:r>
      <w:r>
        <w:rPr>
          <w:rFonts w:ascii="HG丸ｺﾞｼｯｸM-PRO" w:eastAsia="HG丸ｺﾞｼｯｸM-PRO" w:hAnsi="HG丸ｺﾞｼｯｸM-PRO" w:hint="eastAsia"/>
        </w:rPr>
        <w:t>は、平均で1</w:t>
      </w:r>
      <w:r w:rsidR="00D80371">
        <w:rPr>
          <w:rFonts w:ascii="HG丸ｺﾞｼｯｸM-PRO" w:eastAsia="HG丸ｺﾞｼｯｸM-PRO" w:hAnsi="HG丸ｺﾞｼｯｸM-PRO" w:hint="eastAsia"/>
        </w:rPr>
        <w:t>1</w:t>
      </w:r>
      <w:r>
        <w:rPr>
          <w:rFonts w:ascii="HG丸ｺﾞｼｯｸM-PRO" w:eastAsia="HG丸ｺﾞｼｯｸM-PRO" w:hAnsi="HG丸ｺﾞｼｯｸM-PRO" w:hint="eastAsia"/>
        </w:rPr>
        <w:t>人</w:t>
      </w:r>
      <w:r w:rsidR="00DC66BA">
        <w:rPr>
          <w:rFonts w:ascii="HG丸ｺﾞｼｯｸM-PRO" w:eastAsia="HG丸ｺﾞｼｯｸM-PRO" w:hAnsi="HG丸ｺﾞｼｯｸM-PRO" w:hint="eastAsia"/>
        </w:rPr>
        <w:t>であり、</w:t>
      </w:r>
      <w:r>
        <w:rPr>
          <w:rFonts w:ascii="HG丸ｺﾞｼｯｸM-PRO" w:eastAsia="HG丸ｺﾞｼｯｸM-PRO" w:hAnsi="HG丸ｺﾞｼｯｸM-PRO" w:hint="eastAsia"/>
        </w:rPr>
        <w:t>うち</w:t>
      </w:r>
      <w:r w:rsidR="00D80371">
        <w:rPr>
          <w:rFonts w:ascii="HG丸ｺﾞｼｯｸM-PRO" w:eastAsia="HG丸ｺﾞｼｯｸM-PRO" w:hAnsi="HG丸ｺﾞｼｯｸM-PRO" w:hint="eastAsia"/>
        </w:rPr>
        <w:t>1／3の職員が</w:t>
      </w:r>
      <w:r>
        <w:rPr>
          <w:rFonts w:ascii="HG丸ｺﾞｼｯｸM-PRO" w:eastAsia="HG丸ｺﾞｼｯｸM-PRO" w:hAnsi="HG丸ｺﾞｼｯｸM-PRO" w:hint="eastAsia"/>
        </w:rPr>
        <w:t>建設系などと兼務している</w:t>
      </w:r>
      <w:r w:rsidR="005269C8">
        <w:rPr>
          <w:rFonts w:ascii="HG丸ｺﾞｼｯｸM-PRO" w:eastAsia="HG丸ｺﾞｼｯｸM-PRO" w:hAnsi="HG丸ｺﾞｼｯｸM-PRO" w:hint="eastAsia"/>
        </w:rPr>
        <w:t>（市町村アンケート結果：</w:t>
      </w:r>
      <w:r w:rsidR="005269C8" w:rsidRPr="00D80371">
        <w:rPr>
          <w:rFonts w:ascii="HG丸ｺﾞｼｯｸM-PRO" w:eastAsia="HG丸ｺﾞｼｯｸM-PRO" w:hAnsi="HG丸ｺﾞｼｯｸM-PRO" w:hint="eastAsia"/>
          <w:u w:val="single"/>
        </w:rPr>
        <w:t>政令市および中核市</w:t>
      </w:r>
      <w:r w:rsidR="00D80371">
        <w:rPr>
          <w:rFonts w:ascii="HG丸ｺﾞｼｯｸM-PRO" w:eastAsia="HG丸ｺﾞｼｯｸM-PRO" w:hAnsi="HG丸ｺﾞｼｯｸM-PRO" w:hint="eastAsia"/>
          <w:u w:val="single"/>
        </w:rPr>
        <w:t>を</w:t>
      </w:r>
      <w:r w:rsidR="005269C8" w:rsidRPr="00D80371">
        <w:rPr>
          <w:rFonts w:ascii="HG丸ｺﾞｼｯｸM-PRO" w:eastAsia="HG丸ｺﾞｼｯｸM-PRO" w:hAnsi="HG丸ｺﾞｼｯｸM-PRO" w:hint="eastAsia"/>
          <w:u w:val="single"/>
        </w:rPr>
        <w:t>除く</w:t>
      </w:r>
      <w:r w:rsidR="005269C8">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w:t>
      </w:r>
    </w:p>
    <w:p w:rsidR="005269C8" w:rsidRPr="00DE1A9B" w:rsidRDefault="005269C8" w:rsidP="007A4234">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DC66BA">
        <w:rPr>
          <w:rFonts w:ascii="HG丸ｺﾞｼｯｸM-PRO" w:eastAsia="HG丸ｺﾞｼｯｸM-PRO" w:hAnsi="HG丸ｺﾞｼｯｸM-PRO" w:hint="eastAsia"/>
        </w:rPr>
        <w:t>37自治体（政令市および中核市を除く）中、全分野の</w:t>
      </w:r>
      <w:r>
        <w:rPr>
          <w:rFonts w:ascii="HG丸ｺﾞｼｯｸM-PRO" w:eastAsia="HG丸ｺﾞｼｯｸM-PRO" w:hAnsi="HG丸ｺﾞｼｯｸM-PRO" w:hint="eastAsia"/>
        </w:rPr>
        <w:t>技術系職員が</w:t>
      </w:r>
      <w:r w:rsidR="00D80371">
        <w:rPr>
          <w:rFonts w:ascii="HG丸ｺﾞｼｯｸM-PRO" w:eastAsia="HG丸ｺﾞｼｯｸM-PRO" w:hAnsi="HG丸ｺﾞｼｯｸM-PRO" w:hint="eastAsia"/>
        </w:rPr>
        <w:t>5人以下は21自治体、平均（11</w:t>
      </w:r>
      <w:r>
        <w:rPr>
          <w:rFonts w:ascii="HG丸ｺﾞｼｯｸM-PRO" w:eastAsia="HG丸ｺﾞｼｯｸM-PRO" w:hAnsi="HG丸ｺﾞｼｯｸM-PRO" w:hint="eastAsia"/>
        </w:rPr>
        <w:t>人</w:t>
      </w:r>
      <w:r w:rsidR="00D80371">
        <w:rPr>
          <w:rFonts w:ascii="HG丸ｺﾞｼｯｸM-PRO" w:eastAsia="HG丸ｺﾞｼｯｸM-PRO" w:hAnsi="HG丸ｺﾞｼｯｸM-PRO" w:hint="eastAsia"/>
        </w:rPr>
        <w:t>）</w:t>
      </w:r>
      <w:r>
        <w:rPr>
          <w:rFonts w:ascii="HG丸ｺﾞｼｯｸM-PRO" w:eastAsia="HG丸ｺﾞｼｯｸM-PRO" w:hAnsi="HG丸ｺﾞｼｯｸM-PRO" w:hint="eastAsia"/>
        </w:rPr>
        <w:t>以下</w:t>
      </w:r>
      <w:r w:rsidR="00D80371">
        <w:rPr>
          <w:rFonts w:ascii="HG丸ｺﾞｼｯｸM-PRO" w:eastAsia="HG丸ｺﾞｼｯｸM-PRO" w:hAnsi="HG丸ｺﾞｼｯｸM-PRO" w:hint="eastAsia"/>
        </w:rPr>
        <w:t>は21自治体</w:t>
      </w:r>
      <w:r w:rsidR="00DC66BA">
        <w:rPr>
          <w:rFonts w:ascii="HG丸ｺﾞｼｯｸM-PRO" w:eastAsia="HG丸ｺﾞｼｯｸM-PRO" w:hAnsi="HG丸ｺﾞｼｯｸM-PRO" w:hint="eastAsia"/>
        </w:rPr>
        <w:t>と、維持管理に従事する職員数が不足している状況がうかがえる。</w:t>
      </w:r>
    </w:p>
    <w:p w:rsidR="005E33A9" w:rsidRDefault="00DC66BA" w:rsidP="00044435">
      <w:r w:rsidRPr="003B237F">
        <w:rPr>
          <w:rFonts w:hint="eastAsia"/>
          <w:noProof/>
        </w:rPr>
        <w:drawing>
          <wp:anchor distT="0" distB="0" distL="114300" distR="114300" simplePos="0" relativeHeight="252622848" behindDoc="0" locked="0" layoutInCell="1" allowOverlap="1" wp14:anchorId="541CAC6B" wp14:editId="6B0F5E68">
            <wp:simplePos x="0" y="0"/>
            <wp:positionH relativeFrom="column">
              <wp:posOffset>5033645</wp:posOffset>
            </wp:positionH>
            <wp:positionV relativeFrom="paragraph">
              <wp:posOffset>33020</wp:posOffset>
            </wp:positionV>
            <wp:extent cx="949317" cy="504825"/>
            <wp:effectExtent l="0" t="0" r="381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l="74811" t="45814" b="30541"/>
                    <a:stretch/>
                  </pic:blipFill>
                  <pic:spPr bwMode="auto">
                    <a:xfrm>
                      <a:off x="0" y="0"/>
                      <a:ext cx="957676"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71" w:rsidRPr="00051DF5">
        <w:rPr>
          <w:noProof/>
        </w:rPr>
        <w:drawing>
          <wp:anchor distT="0" distB="0" distL="114300" distR="114300" simplePos="0" relativeHeight="252621824" behindDoc="0" locked="0" layoutInCell="1" allowOverlap="1" wp14:anchorId="47A5BE4E" wp14:editId="3C82A036">
            <wp:simplePos x="0" y="0"/>
            <wp:positionH relativeFrom="column">
              <wp:posOffset>3538219</wp:posOffset>
            </wp:positionH>
            <wp:positionV relativeFrom="paragraph">
              <wp:posOffset>299719</wp:posOffset>
            </wp:positionV>
            <wp:extent cx="1781175" cy="1655751"/>
            <wp:effectExtent l="0" t="0" r="0" b="1905"/>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l="13778" t="20833" r="39063" b="6250"/>
                    <a:stretch/>
                  </pic:blipFill>
                  <pic:spPr bwMode="auto">
                    <a:xfrm>
                      <a:off x="0" y="0"/>
                      <a:ext cx="1780327" cy="1654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71">
        <w:rPr>
          <w:noProof/>
        </w:rPr>
        <w:drawing>
          <wp:inline distT="0" distB="0" distL="0" distR="0" wp14:anchorId="7A490457" wp14:editId="5E387DCE">
            <wp:extent cx="3337228" cy="19431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t="13559"/>
                    <a:stretch/>
                  </pic:blipFill>
                  <pic:spPr bwMode="auto">
                    <a:xfrm>
                      <a:off x="0" y="0"/>
                      <a:ext cx="3346026" cy="194822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5E33A9">
      <w:pPr>
        <w:pStyle w:val="a9"/>
        <w:spacing w:beforeLines="0" w:before="0"/>
        <w:ind w:firstLineChars="300" w:firstLine="630"/>
        <w:jc w:val="both"/>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15</w:t>
      </w:r>
      <w:r w:rsidR="00FF703E">
        <w:rPr>
          <w:noProof/>
        </w:rPr>
        <w:fldChar w:fldCharType="end"/>
      </w:r>
      <w:r w:rsidRPr="008468D0">
        <w:rPr>
          <w:rFonts w:hint="eastAsia"/>
        </w:rPr>
        <w:t xml:space="preserve">　</w:t>
      </w:r>
      <w:r w:rsidRPr="00D82DC3">
        <w:rPr>
          <w:rFonts w:hint="eastAsia"/>
        </w:rPr>
        <w:t>大阪府</w:t>
      </w:r>
      <w:r>
        <w:rPr>
          <w:rFonts w:hint="eastAsia"/>
        </w:rPr>
        <w:t>下市町村の技術系職員数</w:t>
      </w:r>
    </w:p>
    <w:p w:rsidR="005E33A9" w:rsidRDefault="005E33A9" w:rsidP="007A4234">
      <w:pPr>
        <w:pStyle w:val="a9"/>
        <w:spacing w:beforeLines="0" w:before="0"/>
        <w:ind w:firstLineChars="2500" w:firstLine="5250"/>
        <w:jc w:val="both"/>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2</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16</w:t>
      </w:r>
      <w:r w:rsidR="00FF703E">
        <w:rPr>
          <w:noProof/>
        </w:rPr>
        <w:fldChar w:fldCharType="end"/>
      </w:r>
      <w:r w:rsidRPr="008468D0">
        <w:rPr>
          <w:rFonts w:hint="eastAsia"/>
        </w:rPr>
        <w:t xml:space="preserve">　</w:t>
      </w:r>
      <w:r w:rsidR="007A4234">
        <w:rPr>
          <w:rFonts w:hint="eastAsia"/>
        </w:rPr>
        <w:t>技術系職員の</w:t>
      </w:r>
      <w:r>
        <w:rPr>
          <w:rFonts w:hint="eastAsia"/>
        </w:rPr>
        <w:t>兼務職員割合</w:t>
      </w:r>
    </w:p>
    <w:p w:rsidR="00D80371" w:rsidRPr="00044435" w:rsidRDefault="00D80371" w:rsidP="00044435"/>
    <w:p w:rsidR="0068555D" w:rsidRDefault="0068555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82DC3" w:rsidRPr="001E3458" w:rsidRDefault="00D82DC3" w:rsidP="003346EA">
      <w:pPr>
        <w:pStyle w:val="2"/>
      </w:pPr>
      <w:bookmarkStart w:id="12" w:name="_Toc389156383"/>
      <w:r w:rsidRPr="001E3458">
        <w:rPr>
          <w:rFonts w:hint="eastAsia"/>
        </w:rPr>
        <w:lastRenderedPageBreak/>
        <w:t>課題認識</w:t>
      </w:r>
      <w:bookmarkEnd w:id="12"/>
    </w:p>
    <w:p w:rsidR="004B56B4" w:rsidRPr="000E3EF7" w:rsidRDefault="004B56B4" w:rsidP="004B56B4">
      <w:pPr>
        <w:ind w:leftChars="200" w:left="420" w:firstLineChars="100" w:firstLine="210"/>
        <w:rPr>
          <w:rFonts w:ascii="HG丸ｺﾞｼｯｸM-PRO" w:eastAsia="HG丸ｺﾞｼｯｸM-PRO" w:hAnsi="HG丸ｺﾞｼｯｸM-PRO"/>
        </w:rPr>
      </w:pPr>
      <w:r w:rsidRPr="004B56B4">
        <w:rPr>
          <w:rFonts w:ascii="HG丸ｺﾞｼｯｸM-PRO" w:eastAsia="HG丸ｺﾞｼｯｸM-PRO" w:hAnsi="HG丸ｺﾞｼｯｸM-PRO" w:hint="eastAsia"/>
        </w:rPr>
        <w:t>高度経済成長期に大量かつ集中的に都市基盤施設を整備した大阪府では、それら施設の大量更新時期の到来を見据え、維持管理の重要性を認識し、アセットマネジメントの考え方を取り入れた「維持管理アクションプログラム」や「都市基盤施設中期保全計画」などの維持管理計画を策定するとともに平成16年7月には全国アセットマネジメント担当者会議を設立するなど国をはじめ全国に向け、予防保全の考え方を取り入れた維持管理の重要性を発信するとともに、先導的な取組を進めてきた。</w:t>
      </w:r>
    </w:p>
    <w:p w:rsidR="00CC5516" w:rsidRPr="004B56B4" w:rsidRDefault="00CC5516" w:rsidP="00CC5516">
      <w:pPr>
        <w:ind w:leftChars="200" w:left="420" w:firstLineChars="100" w:firstLine="210"/>
        <w:rPr>
          <w:rFonts w:ascii="HG丸ｺﾞｼｯｸM-PRO" w:eastAsia="HG丸ｺﾞｼｯｸM-PRO" w:hAnsi="HG丸ｺﾞｼｯｸM-PRO"/>
        </w:rPr>
      </w:pPr>
    </w:p>
    <w:p w:rsidR="00CC5516" w:rsidRPr="000E3EF7" w:rsidRDefault="00CC5516" w:rsidP="00CC5516">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必要不可欠である。また、これら維持管理の着実な実践に向けて、人材育成や技術の継承はもとより、地域や企業の方々と共に施設や公共空間を守り育てる仕組みづくりも重要である。</w:t>
      </w:r>
    </w:p>
    <w:p w:rsidR="0057771F" w:rsidRPr="000E3EF7" w:rsidRDefault="0057771F" w:rsidP="0057771F">
      <w:pPr>
        <w:ind w:leftChars="200" w:left="420" w:firstLineChars="100" w:firstLine="210"/>
        <w:rPr>
          <w:rFonts w:ascii="HG丸ｺﾞｼｯｸM-PRO" w:eastAsia="HG丸ｺﾞｼｯｸM-PRO" w:hAnsi="HG丸ｺﾞｼｯｸM-PRO"/>
        </w:rPr>
      </w:pPr>
    </w:p>
    <w:p w:rsidR="0057771F" w:rsidRPr="00300F25" w:rsidRDefault="0057771F" w:rsidP="0057771F">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大阪府では、維持管理の重要性から予算を増額し橋梁等の予防保全対策を進めているが、維持管理業務には経験に基づく評価・判断も重要であり、継続的</w:t>
      </w:r>
      <w:r w:rsidRPr="00300F25">
        <w:rPr>
          <w:rFonts w:ascii="HG丸ｺﾞｼｯｸM-PRO" w:eastAsia="HG丸ｺﾞｼｯｸM-PRO" w:hAnsi="HG丸ｺﾞｼｯｸM-PRO" w:hint="eastAsia"/>
        </w:rPr>
        <w:t>に科学的、専門的な知見を駆使し、効率的・効果的な維持管理のあり方について、検証、改善していくことが必要となる。</w:t>
      </w:r>
    </w:p>
    <w:p w:rsidR="0057771F" w:rsidRPr="000E3EF7" w:rsidRDefault="00673A35" w:rsidP="0057771F">
      <w:pPr>
        <w:ind w:leftChars="200" w:left="420" w:firstLineChars="100" w:firstLine="210"/>
        <w:rPr>
          <w:rFonts w:ascii="HG丸ｺﾞｼｯｸM-PRO" w:eastAsia="HG丸ｺﾞｼｯｸM-PRO" w:hAnsi="HG丸ｺﾞｼｯｸM-PRO"/>
        </w:rPr>
      </w:pPr>
      <w:r w:rsidRPr="000262B0">
        <w:rPr>
          <w:rFonts w:ascii="HG丸ｺﾞｼｯｸM-PRO" w:eastAsia="HG丸ｺﾞｼｯｸM-PRO" w:hAnsi="HG丸ｺﾞｼｯｸM-PRO" w:hint="eastAsia"/>
        </w:rPr>
        <w:t>とりわけ、高度経済成長期に大量かつ集中的に建設した施設が、今後、一斉に老朽化を迎えるため、人命に関わる事故や都市機能阻害を未然に防ぐためには、日常的な維持管理の着実な実施とあわせ、不可視部分も含めた点検手法の充実や施設に現れる損傷等の兆候をもとに的確な補修や更新を行っていくことが必要である</w:t>
      </w:r>
      <w:r w:rsidR="0057771F" w:rsidRPr="000262B0">
        <w:rPr>
          <w:rFonts w:ascii="HG丸ｺﾞｼｯｸM-PRO" w:eastAsia="HG丸ｺﾞｼｯｸM-PRO" w:hAnsi="HG丸ｺﾞｼｯｸM-PRO" w:hint="eastAsia"/>
        </w:rPr>
        <w:t>。</w:t>
      </w:r>
    </w:p>
    <w:p w:rsidR="0057771F" w:rsidRPr="000E3EF7" w:rsidRDefault="0057771F" w:rsidP="0057771F">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また、維持管理業務の実施にあたっては、安易にアウトソーシングするのではなく、地元自治体（施設管理者）が責任を持って、地域単位で技術を蓄積・継承しながら、維持管理を進める仕組みづくりを目指すとともに、維持管理の重要性を府民に向けて発信していくことも重要である。</w:t>
      </w:r>
    </w:p>
    <w:p w:rsidR="00CC5516" w:rsidRPr="000E3EF7" w:rsidRDefault="00CC5516" w:rsidP="00CC5516">
      <w:pPr>
        <w:ind w:leftChars="200" w:left="420" w:firstLineChars="100" w:firstLine="210"/>
        <w:rPr>
          <w:rFonts w:ascii="HG丸ｺﾞｼｯｸM-PRO" w:eastAsia="HG丸ｺﾞｼｯｸM-PRO" w:hAnsi="HG丸ｺﾞｼｯｸM-PRO"/>
        </w:rPr>
      </w:pPr>
    </w:p>
    <w:p w:rsidR="00CC5516" w:rsidRDefault="00CC5516" w:rsidP="00FD2A3A">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このような課題認識のもと、大阪府では、</w:t>
      </w:r>
      <w:r w:rsidR="00FD2A3A" w:rsidRPr="000E3EF7">
        <w:rPr>
          <w:rFonts w:ascii="HG丸ｺﾞｼｯｸM-PRO" w:eastAsia="HG丸ｺﾞｼｯｸM-PRO" w:hAnsi="HG丸ｺﾞｼｯｸM-PRO" w:hint="eastAsia"/>
        </w:rPr>
        <w:t>これら課題解決のために、</w:t>
      </w:r>
      <w:r w:rsidRPr="000E3EF7">
        <w:rPr>
          <w:rFonts w:ascii="HG丸ｺﾞｼｯｸM-PRO" w:eastAsia="HG丸ｺﾞｼｯｸM-PRO" w:hAnsi="HG丸ｺﾞｼｯｸM-PRO" w:hint="eastAsia"/>
        </w:rPr>
        <w:t>都市基盤施設の長寿命化</w:t>
      </w:r>
      <w:r w:rsidR="00FD2A3A" w:rsidRPr="000E3EF7">
        <w:rPr>
          <w:rFonts w:ascii="HG丸ｺﾞｼｯｸM-PRO" w:eastAsia="HG丸ｺﾞｼｯｸM-PRO" w:hAnsi="HG丸ｺﾞｼｯｸM-PRO" w:hint="eastAsia"/>
        </w:rPr>
        <w:t>計画を</w:t>
      </w:r>
      <w:r w:rsidRPr="000E3EF7">
        <w:rPr>
          <w:rFonts w:ascii="HG丸ｺﾞｼｯｸM-PRO" w:eastAsia="HG丸ｺﾞｼｯｸM-PRO" w:hAnsi="HG丸ｺﾞｼｯｸM-PRO" w:hint="eastAsia"/>
        </w:rPr>
        <w:t>策定</w:t>
      </w:r>
      <w:r w:rsidR="00FD2A3A" w:rsidRPr="000E3EF7">
        <w:rPr>
          <w:rFonts w:ascii="HG丸ｺﾞｼｯｸM-PRO" w:eastAsia="HG丸ｺﾞｼｯｸM-PRO" w:hAnsi="HG丸ｺﾞｼｯｸM-PRO" w:hint="eastAsia"/>
        </w:rPr>
        <w:t>し、戦略的な維持管理の推進</w:t>
      </w:r>
      <w:r w:rsidRPr="000E3EF7">
        <w:rPr>
          <w:rFonts w:ascii="HG丸ｺﾞｼｯｸM-PRO" w:eastAsia="HG丸ｺﾞｼｯｸM-PRO" w:hAnsi="HG丸ｺﾞｼｯｸM-PRO" w:hint="eastAsia"/>
        </w:rPr>
        <w:t>に向けて取り組んでいくこととする。</w:t>
      </w:r>
    </w:p>
    <w:p w:rsidR="00A74D6C" w:rsidRPr="00D82DC3" w:rsidRDefault="00A74D6C" w:rsidP="00C2444A">
      <w:pPr>
        <w:ind w:firstLineChars="300" w:firstLine="630"/>
      </w:pPr>
    </w:p>
    <w:p w:rsidR="006256DB" w:rsidRDefault="006256DB"/>
    <w:p w:rsidR="000424B9" w:rsidRDefault="000424B9">
      <w:pPr>
        <w:sectPr w:rsidR="000424B9" w:rsidSect="008033E4">
          <w:headerReference w:type="default" r:id="rId122"/>
          <w:footerReference w:type="default" r:id="rId123"/>
          <w:pgSz w:w="11906" w:h="16838" w:code="9"/>
          <w:pgMar w:top="1418" w:right="1418" w:bottom="1418" w:left="1418" w:header="851" w:footer="567" w:gutter="0"/>
          <w:cols w:space="425"/>
          <w:docGrid w:type="lines" w:linePitch="360"/>
        </w:sectPr>
      </w:pPr>
    </w:p>
    <w:p w:rsidR="005A77FE" w:rsidRPr="001E3458" w:rsidRDefault="005A77FE" w:rsidP="003346EA">
      <w:pPr>
        <w:pStyle w:val="1"/>
        <w:rPr>
          <w:sz w:val="32"/>
          <w:szCs w:val="32"/>
        </w:rPr>
      </w:pPr>
      <w:bookmarkStart w:id="13" w:name="_Toc389156384"/>
      <w:r w:rsidRPr="001E3458">
        <w:rPr>
          <w:rFonts w:hint="eastAsia"/>
        </w:rPr>
        <w:lastRenderedPageBreak/>
        <w:t>都市基盤施設長寿命化計画</w:t>
      </w:r>
      <w:r w:rsidRPr="001E3458">
        <w:rPr>
          <w:rFonts w:hint="eastAsia"/>
          <w:sz w:val="21"/>
          <w:szCs w:val="21"/>
        </w:rPr>
        <w:t>（仮称）</w:t>
      </w:r>
      <w:r w:rsidR="000424B9" w:rsidRPr="000424B9">
        <w:rPr>
          <w:rFonts w:hint="eastAsia"/>
        </w:rPr>
        <w:t>の構成</w:t>
      </w:r>
      <w:bookmarkEnd w:id="13"/>
    </w:p>
    <w:p w:rsidR="000424B9" w:rsidRDefault="00483B90" w:rsidP="003346EA">
      <w:pPr>
        <w:pStyle w:val="2"/>
      </w:pPr>
      <w:bookmarkStart w:id="14" w:name="_Toc389156385"/>
      <w:r>
        <w:rPr>
          <w:rFonts w:hint="eastAsia"/>
        </w:rPr>
        <w:t>本計画の位置づけ</w:t>
      </w:r>
      <w:bookmarkEnd w:id="14"/>
    </w:p>
    <w:p w:rsidR="00A74D6C" w:rsidRDefault="00483B90" w:rsidP="00483B90">
      <w:pPr>
        <w:pStyle w:val="20"/>
        <w:ind w:left="10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大阪府では、都市基盤施設の維持管理の重要性</w:t>
      </w:r>
      <w:r w:rsidR="007B4A45" w:rsidRPr="004E78BD">
        <w:rPr>
          <w:rFonts w:ascii="HG丸ｺﾞｼｯｸM-PRO" w:eastAsia="HG丸ｺﾞｼｯｸM-PRO" w:hAnsi="HG丸ｺﾞｼｯｸM-PRO" w:hint="eastAsia"/>
        </w:rPr>
        <w:t>から</w:t>
      </w:r>
      <w:r w:rsidR="00A74D6C" w:rsidRPr="004E78BD">
        <w:rPr>
          <w:rFonts w:ascii="HG丸ｺﾞｼｯｸM-PRO" w:eastAsia="HG丸ｺﾞｼｯｸM-PRO" w:hAnsi="HG丸ｺﾞｼｯｸM-PRO" w:hint="eastAsia"/>
        </w:rPr>
        <w:t>平成12年度より維持管理に係る各種計画を、</w:t>
      </w:r>
      <w:r w:rsidR="00CC5516" w:rsidRPr="004E78BD">
        <w:rPr>
          <w:rFonts w:ascii="HG丸ｺﾞｼｯｸM-PRO" w:eastAsia="HG丸ｺﾞｼｯｸM-PRO" w:hAnsi="HG丸ｺﾞｼｯｸM-PRO" w:hint="eastAsia"/>
        </w:rPr>
        <w:t>順次、</w:t>
      </w:r>
      <w:r w:rsidR="00A74D6C" w:rsidRPr="004E78BD">
        <w:rPr>
          <w:rFonts w:ascii="HG丸ｺﾞｼｯｸM-PRO" w:eastAsia="HG丸ｺﾞｼｯｸM-PRO" w:hAnsi="HG丸ｺﾞｼｯｸM-PRO" w:hint="eastAsia"/>
        </w:rPr>
        <w:t>段階的に策定して</w:t>
      </w:r>
      <w:r w:rsidR="008C5337" w:rsidRPr="004E78BD">
        <w:rPr>
          <w:rFonts w:ascii="HG丸ｺﾞｼｯｸM-PRO" w:eastAsia="HG丸ｺﾞｼｯｸM-PRO" w:hAnsi="HG丸ｺﾞｼｯｸM-PRO" w:hint="eastAsia"/>
        </w:rPr>
        <w:t>き</w:t>
      </w:r>
      <w:r w:rsidR="00A74D6C" w:rsidRPr="004E78BD">
        <w:rPr>
          <w:rFonts w:ascii="HG丸ｺﾞｼｯｸM-PRO" w:eastAsia="HG丸ｺﾞｼｯｸM-PRO" w:hAnsi="HG丸ｺﾞｼｯｸM-PRO" w:hint="eastAsia"/>
        </w:rPr>
        <w:t>た。「都市基盤施設長寿命化計画（仮称）」（以下、本計画）は、これまで</w:t>
      </w:r>
      <w:r w:rsidR="00CC5516" w:rsidRPr="004E78BD">
        <w:rPr>
          <w:rFonts w:ascii="HG丸ｺﾞｼｯｸM-PRO" w:eastAsia="HG丸ｺﾞｼｯｸM-PRO" w:hAnsi="HG丸ｺﾞｼｯｸM-PRO" w:hint="eastAsia"/>
        </w:rPr>
        <w:t>積重ねてきた</w:t>
      </w:r>
      <w:r w:rsidR="00A74D6C" w:rsidRPr="004E78BD">
        <w:rPr>
          <w:rFonts w:ascii="HG丸ｺﾞｼｯｸM-PRO" w:eastAsia="HG丸ｺﾞｼｯｸM-PRO" w:hAnsi="HG丸ｺﾞｼｯｸM-PRO" w:hint="eastAsia"/>
        </w:rPr>
        <w:t>各種計画の理念や考え方を継承しつつ、</w:t>
      </w:r>
      <w:r w:rsidR="000B4F99" w:rsidRPr="004E78BD">
        <w:rPr>
          <w:rFonts w:ascii="HG丸ｺﾞｼｯｸM-PRO" w:eastAsia="HG丸ｺﾞｼｯｸM-PRO" w:hAnsi="HG丸ｺﾞｼｯｸM-PRO" w:hint="eastAsia"/>
        </w:rPr>
        <w:t>社会</w:t>
      </w:r>
      <w:r w:rsidR="00A71C47" w:rsidRPr="004E78BD">
        <w:rPr>
          <w:rFonts w:ascii="HG丸ｺﾞｼｯｸM-PRO" w:eastAsia="HG丸ｺﾞｼｯｸM-PRO" w:hAnsi="HG丸ｺﾞｼｯｸM-PRO" w:hint="eastAsia"/>
        </w:rPr>
        <w:t>経済</w:t>
      </w:r>
      <w:r w:rsidR="000B4F99" w:rsidRPr="004E78BD">
        <w:rPr>
          <w:rFonts w:ascii="HG丸ｺﾞｼｯｸM-PRO" w:eastAsia="HG丸ｺﾞｼｯｸM-PRO" w:hAnsi="HG丸ｺﾞｼｯｸM-PRO" w:hint="eastAsia"/>
        </w:rPr>
        <w:t>情勢の変化等を考慮し、これまでの取組や蓄積したデータを踏まえ、</w:t>
      </w:r>
      <w:r w:rsidR="00673A35" w:rsidRPr="000262B0">
        <w:rPr>
          <w:rFonts w:ascii="HG丸ｺﾞｼｯｸM-PRO" w:eastAsia="HG丸ｺﾞｼｯｸM-PRO" w:hAnsi="HG丸ｺﾞｼｯｸM-PRO" w:hint="eastAsia"/>
        </w:rPr>
        <w:t>最新の科学的・専門的な知見等</w:t>
      </w:r>
      <w:r w:rsidR="000B4F99" w:rsidRPr="004E78BD">
        <w:rPr>
          <w:rFonts w:ascii="HG丸ｺﾞｼｯｸM-PRO" w:eastAsia="HG丸ｺﾞｼｯｸM-PRO" w:hAnsi="HG丸ｺﾞｼｯｸM-PRO" w:hint="eastAsia"/>
        </w:rPr>
        <w:t>を取り入れながら、さらなる戦略的に維持管理・更新を推進するため、</w:t>
      </w:r>
      <w:r w:rsidR="00A74D6C" w:rsidRPr="004E78BD">
        <w:rPr>
          <w:rFonts w:ascii="HG丸ｺﾞｼｯｸM-PRO" w:eastAsia="HG丸ｺﾞｼｯｸM-PRO" w:hAnsi="HG丸ｺﾞｼｯｸM-PRO" w:hint="eastAsia"/>
        </w:rPr>
        <w:t>「大阪府都市基盤施設維持管理技術審議会」</w:t>
      </w:r>
      <w:r w:rsidR="007B4A45" w:rsidRPr="004E78BD">
        <w:rPr>
          <w:rFonts w:ascii="HG丸ｺﾞｼｯｸM-PRO" w:eastAsia="HG丸ｺﾞｼｯｸM-PRO" w:hAnsi="HG丸ｺﾞｼｯｸM-PRO" w:hint="eastAsia"/>
        </w:rPr>
        <w:t>を設置し</w:t>
      </w:r>
      <w:r w:rsidR="00A74D6C" w:rsidRPr="004E78BD">
        <w:rPr>
          <w:rFonts w:ascii="HG丸ｺﾞｼｯｸM-PRO" w:eastAsia="HG丸ｺﾞｼｯｸM-PRO" w:hAnsi="HG丸ｺﾞｼｯｸM-PRO" w:hint="eastAsia"/>
        </w:rPr>
        <w:t>、効率的・効果的で持続可能な維持管理を図るための基本的な考え方を示すとともに、</w:t>
      </w:r>
      <w:r w:rsidR="000B4F99" w:rsidRPr="004E78BD">
        <w:rPr>
          <w:rFonts w:ascii="HG丸ｺﾞｼｯｸM-PRO" w:eastAsia="HG丸ｺﾞｼｯｸM-PRO" w:hAnsi="HG丸ｺﾞｼｯｸM-PRO" w:hint="eastAsia"/>
        </w:rPr>
        <w:t>分野施設毎の具体的な対応方針を定めるものである</w:t>
      </w:r>
      <w:r w:rsidR="00A74D6C" w:rsidRPr="004E78BD">
        <w:rPr>
          <w:rFonts w:ascii="HG丸ｺﾞｼｯｸM-PRO" w:eastAsia="HG丸ｺﾞｼｯｸM-PRO" w:hAnsi="HG丸ｺﾞｼｯｸM-PRO" w:hint="eastAsia"/>
        </w:rPr>
        <w:t>。</w:t>
      </w:r>
    </w:p>
    <w:p w:rsidR="00483B90" w:rsidRDefault="00300F25" w:rsidP="006C4A46">
      <w:pPr>
        <w:pStyle w:val="20"/>
        <w:ind w:left="105" w:firstLine="210"/>
        <w:jc w:val="center"/>
      </w:pPr>
      <w:r>
        <w:rPr>
          <w:noProof/>
        </w:rPr>
        <mc:AlternateContent>
          <mc:Choice Requires="wps">
            <w:drawing>
              <wp:anchor distT="0" distB="0" distL="114300" distR="114300" simplePos="0" relativeHeight="252628992" behindDoc="0" locked="0" layoutInCell="1" allowOverlap="1" wp14:anchorId="383F3FF2" wp14:editId="6D850745">
                <wp:simplePos x="0" y="0"/>
                <wp:positionH relativeFrom="column">
                  <wp:posOffset>4323715</wp:posOffset>
                </wp:positionH>
                <wp:positionV relativeFrom="paragraph">
                  <wp:posOffset>3467100</wp:posOffset>
                </wp:positionV>
                <wp:extent cx="1579245" cy="843280"/>
                <wp:effectExtent l="0" t="0" r="0" b="0"/>
                <wp:wrapNone/>
                <wp:docPr id="44033" name="テキスト ボックス 44033"/>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E78BD" w:rsidRDefault="00766D7D" w:rsidP="00A806F2">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笹子トンネル天井版</w:t>
                            </w:r>
                          </w:p>
                          <w:p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766D7D" w:rsidRDefault="00766D7D" w:rsidP="00300F25">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766D7D"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766D7D" w:rsidRPr="00300F25"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3" o:spid="_x0000_s1102" type="#_x0000_t202" style="position:absolute;left:0;text-align:left;margin-left:340.45pt;margin-top:273pt;width:124.35pt;height:66.4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" filled="f" stroked="f" strokeweight=".5pt">
                <v:textbox>
                  <w:txbxContent>
                    <w:p w:rsidR="00766D7D" w:rsidRPr="004E78BD" w:rsidRDefault="00766D7D" w:rsidP="00A806F2">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笹子トンネル天井版</w:t>
                      </w:r>
                    </w:p>
                    <w:p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766D7D" w:rsidRDefault="00766D7D" w:rsidP="00300F25">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766D7D"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766D7D" w:rsidRPr="00300F25"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Pr>
          <w:noProof/>
        </w:rPr>
        <mc:AlternateContent>
          <mc:Choice Requires="wps">
            <w:drawing>
              <wp:anchor distT="0" distB="0" distL="114300" distR="114300" simplePos="0" relativeHeight="252627968" behindDoc="0" locked="0" layoutInCell="1" allowOverlap="1" wp14:anchorId="2374D289" wp14:editId="53BD9DF9">
                <wp:simplePos x="0" y="0"/>
                <wp:positionH relativeFrom="column">
                  <wp:posOffset>4169410</wp:posOffset>
                </wp:positionH>
                <wp:positionV relativeFrom="paragraph">
                  <wp:posOffset>3455480</wp:posOffset>
                </wp:positionV>
                <wp:extent cx="1618615" cy="866775"/>
                <wp:effectExtent l="0" t="0" r="19685" b="28575"/>
                <wp:wrapNone/>
                <wp:docPr id="29" name="ホームベース 29"/>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A806F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9" o:spid="_x0000_s1103" type="#_x0000_t15" style="position:absolute;left:0;text-align:left;margin-left:328.3pt;margin-top:272.1pt;width:127.45pt;height:68.25pt;rotation:180;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" adj="18237" fillcolor="#4f81bd [3204]" strokecolor="#243f60 [1604]" strokeweight="2pt">
                <v:textbox>
                  <w:txbxContent>
                    <w:p w:rsidR="00766D7D" w:rsidRDefault="00766D7D" w:rsidP="00A806F2"/>
                  </w:txbxContent>
                </v:textbox>
              </v:shape>
            </w:pict>
          </mc:Fallback>
        </mc:AlternateContent>
      </w:r>
      <w:r w:rsidR="000E3EF7">
        <w:rPr>
          <w:noProof/>
        </w:rPr>
        <mc:AlternateContent>
          <mc:Choice Requires="wpg">
            <w:drawing>
              <wp:anchor distT="0" distB="0" distL="114300" distR="114300" simplePos="0" relativeHeight="252350464" behindDoc="0" locked="0" layoutInCell="1" allowOverlap="1" wp14:anchorId="2C6228E2" wp14:editId="4CC72E42">
                <wp:simplePos x="0" y="0"/>
                <wp:positionH relativeFrom="column">
                  <wp:posOffset>4191000</wp:posOffset>
                </wp:positionH>
                <wp:positionV relativeFrom="paragraph">
                  <wp:posOffset>1298575</wp:posOffset>
                </wp:positionV>
                <wp:extent cx="1607185" cy="334645"/>
                <wp:effectExtent l="0" t="0" r="12065" b="8255"/>
                <wp:wrapNone/>
                <wp:docPr id="44042" name="グループ化 44042"/>
                <wp:cNvGraphicFramePr/>
                <a:graphic xmlns:a="http://schemas.openxmlformats.org/drawingml/2006/main">
                  <a:graphicData uri="http://schemas.microsoft.com/office/word/2010/wordprocessingGroup">
                    <wpg:wgp>
                      <wpg:cNvGrpSpPr/>
                      <wpg:grpSpPr>
                        <a:xfrm>
                          <a:off x="0" y="0"/>
                          <a:ext cx="1607185" cy="334645"/>
                          <a:chOff x="0" y="0"/>
                          <a:chExt cx="1607185" cy="334645"/>
                        </a:xfrm>
                      </wpg:grpSpPr>
                      <wps:wsp>
                        <wps:cNvPr id="3289" name="ホームベース 3289"/>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A37B3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0" name="テキスト ボックス 3290"/>
                        <wps:cNvSpPr txBox="1"/>
                        <wps:spPr>
                          <a:xfrm>
                            <a:off x="81280" y="20320"/>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0B2340" w:rsidRDefault="00766D7D" w:rsidP="00A37B3A">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4042" o:spid="_x0000_s1104" style="position:absolute;left:0;text-align:left;margin-left:330pt;margin-top:102.25pt;width:126.55pt;height:26.35pt;z-index:252350464;mso-position-horizontal-relative:text;mso-position-vertical-relative:text" coordsize="16071,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">
                <v:shape id="ホームベース 3289" o:spid="_x0000_s1105"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Z5MUA&#10;AADdAAAADwAAAGRycy9kb3ducmV2LnhtbESPT2vCQBTE74LfYXmF3nSjBZumrhJEwYNSakvPj+xr&#10;Epp9G7Kbf356VxB6HGbmN8x6O5hKdNS40rKCxTwCQZxZXXKu4PvrMItBOI+ssbJMCkZysN1MJ2tM&#10;tO35k7qLz0WAsEtQQeF9nUjpsoIMurmtiYP3axuDPsgml7rBPsBNJZdRtJIGSw4LBda0Kyj7u7RG&#10;wc/uNe0/runA7XjWi73PT26fKvX8NKTvIDwN/j/8aB+1gpdl/Ab3N+EJ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9nkxQAAAN0AAAAPAAAAAAAAAAAAAAAAAJgCAABkcnMv&#10;ZG93bnJldi54bWxQSwUGAAAAAAQABAD1AAAAigMAAAAA&#10;" adj="19735" fillcolor="#4f81bd [3204]" strokecolor="#243f60 [1604]" strokeweight="2pt">
                  <v:textbox>
                    <w:txbxContent>
                      <w:p w:rsidR="00766D7D" w:rsidRDefault="00766D7D" w:rsidP="00A37B3A"/>
                    </w:txbxContent>
                  </v:textbox>
                </v:shape>
                <v:shape id="テキスト ボックス 3290" o:spid="_x0000_s1106" type="#_x0000_t202" style="position:absolute;left:812;top:203;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reMUA&#10;AADdAAAADwAAAGRycy9kb3ducmV2LnhtbERPTWvCQBC9C/0PyxS8mU0jljS6igSkRezB1EtvY3ZM&#10;QrOzaXZr0v569yD0+Hjfq81oWnGl3jWWFTxFMQji0uqGKwWnj90sBeE8ssbWMin4JQeb9cNkhZm2&#10;Ax/pWvhKhBB2GSqove8yKV1Zk0EX2Y44cBfbG/QB9pXUPQ4h3LQyieNnabDh0FBjR3lN5VfxYxTs&#10;8907Hs+JSf/a/PVw2Xbfp8+FUtPHcbsE4Wn0/+K7+00rmCcvYX94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Ct4xQAAAN0AAAAPAAAAAAAAAAAAAAAAAJgCAABkcnMv&#10;ZG93bnJldi54bWxQSwUGAAAAAAQABAD1AAAAigMAAAAA&#10;" filled="f" stroked="f" strokeweight=".5pt">
                  <v:textbox>
                    <w:txbxContent>
                      <w:p w:rsidR="00766D7D" w:rsidRPr="000B2340" w:rsidRDefault="00766D7D" w:rsidP="00A37B3A">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0E3EF7" w:rsidRPr="006C4A46">
        <w:rPr>
          <w:noProof/>
        </w:rPr>
        <mc:AlternateContent>
          <mc:Choice Requires="wps">
            <w:drawing>
              <wp:anchor distT="0" distB="0" distL="114300" distR="114300" simplePos="0" relativeHeight="252515328" behindDoc="0" locked="0" layoutInCell="1" allowOverlap="1" wp14:anchorId="104670BF" wp14:editId="79600FE6">
                <wp:simplePos x="0" y="0"/>
                <wp:positionH relativeFrom="column">
                  <wp:posOffset>579120</wp:posOffset>
                </wp:positionH>
                <wp:positionV relativeFrom="paragraph">
                  <wp:posOffset>667385</wp:posOffset>
                </wp:positionV>
                <wp:extent cx="5100320" cy="294640"/>
                <wp:effectExtent l="0" t="0" r="24130" b="10160"/>
                <wp:wrapNone/>
                <wp:docPr id="440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766D7D" w:rsidRDefault="00766D7D" w:rsidP="006C4A46">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45.6pt;margin-top:52.55pt;width:401.6pt;height:23.2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rKuxQmwCAACuBAAADgAAAAAAAAAAAAAA&#10;AAAuAgAAZHJzL2Uyb0RvYy54bWxQSwECLQAUAAYACAAAACEAC2xDQuAAAAAKAQAADwAAAAAAAAAA&#10;AAAAAADGBAAAZHJzL2Rvd25yZXYueG1sUEsFBgAAAAAEAAQA8wAAANMFAAAAAA==&#10;">
                <v:textbox>
                  <w:txbxContent>
                    <w:p w:rsidR="00766D7D" w:rsidRDefault="00766D7D" w:rsidP="006C4A46">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483B90">
        <w:rPr>
          <w:rFonts w:hint="eastAsia"/>
          <w:noProof/>
        </w:rPr>
        <mc:AlternateContent>
          <mc:Choice Requires="wpg">
            <w:drawing>
              <wp:inline distT="0" distB="0" distL="0" distR="0" wp14:anchorId="754ED374" wp14:editId="6C12EE5E">
                <wp:extent cx="4926973" cy="3810000"/>
                <wp:effectExtent l="0" t="0" r="26035" b="19050"/>
                <wp:docPr id="72" name="グループ化 72"/>
                <wp:cNvGraphicFramePr/>
                <a:graphic xmlns:a="http://schemas.openxmlformats.org/drawingml/2006/main">
                  <a:graphicData uri="http://schemas.microsoft.com/office/word/2010/wordprocessingGroup">
                    <wpg:wgp>
                      <wpg:cNvGrpSpPr/>
                      <wpg:grpSpPr>
                        <a:xfrm>
                          <a:off x="0" y="0"/>
                          <a:ext cx="4926973" cy="3810000"/>
                          <a:chOff x="-21108" y="-103566"/>
                          <a:chExt cx="4484370" cy="2589205"/>
                        </a:xfrm>
                      </wpg:grpSpPr>
                      <wps:wsp>
                        <wps:cNvPr id="67"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土木部維持管理行動計画（案）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68" name="テキスト ボックス 2"/>
                        <wps:cNvSpPr txBox="1">
                          <a:spLocks noChangeArrowheads="1"/>
                        </wps:cNvSpPr>
                        <wps:spPr bwMode="auto">
                          <a:xfrm>
                            <a:off x="161925" y="581165"/>
                            <a:ext cx="4191635" cy="681075"/>
                          </a:xfrm>
                          <a:prstGeom prst="rect">
                            <a:avLst/>
                          </a:prstGeom>
                          <a:solidFill>
                            <a:srgbClr val="FFFFFF"/>
                          </a:solidFill>
                          <a:ln w="9525">
                            <a:solidFill>
                              <a:srgbClr val="000000"/>
                            </a:solidFill>
                            <a:miter lim="800000"/>
                            <a:headEnd/>
                            <a:tailEnd/>
                          </a:ln>
                        </wps:spPr>
                        <wps:txb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69" name="テキスト ボックス 2"/>
                        <wps:cNvSpPr txBox="1">
                          <a:spLocks noChangeArrowheads="1"/>
                        </wps:cNvSpPr>
                        <wps:spPr bwMode="auto">
                          <a:xfrm>
                            <a:off x="296392" y="1084143"/>
                            <a:ext cx="4166870" cy="527639"/>
                          </a:xfrm>
                          <a:prstGeom prst="rect">
                            <a:avLst/>
                          </a:prstGeom>
                          <a:solidFill>
                            <a:srgbClr val="FFFFFF"/>
                          </a:solidFill>
                          <a:ln w="9525">
                            <a:solidFill>
                              <a:srgbClr val="000000"/>
                            </a:solidFill>
                            <a:miter lim="800000"/>
                            <a:headEnd/>
                            <a:tailEnd/>
                          </a:ln>
                        </wps:spPr>
                        <wps:txb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 xml:space="preserve">都市基盤施設中期保全計画 </w:t>
                              </w:r>
                              <w:r>
                                <w:rPr>
                                  <w:rFonts w:ascii="Meiryo UI" w:eastAsia="Meiryo UI" w:hAnsi="Meiryo UI" w:hint="eastAsia"/>
                                  <w:b/>
                                  <w:bCs/>
                                  <w:color w:val="000000" w:themeColor="text1"/>
                                  <w:kern w:val="24"/>
                                  <w:sz w:val="16"/>
                                  <w:szCs w:val="16"/>
                                </w:rPr>
                                <w:t xml:space="preserve">平成20年3月　</w:t>
                              </w:r>
                              <w:r>
                                <w:rPr>
                                  <w:rFonts w:ascii="Meiryo UI" w:eastAsia="Meiryo UI" w:hAnsi="Meiryo UI" w:hint="eastAsia"/>
                                  <w:b/>
                                  <w:bCs/>
                                  <w:color w:val="000000" w:themeColor="text1"/>
                                  <w:kern w:val="24"/>
                                  <w:sz w:val="20"/>
                                  <w:szCs w:val="20"/>
                                </w:rPr>
                                <w:t>「維持管理費用の算定」</w:t>
                              </w:r>
                            </w:p>
                            <w:p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◇維持管理アクションプログラムを踏まえ、中期的な保全計画を策定。</w:t>
                              </w:r>
                            </w:p>
                            <w:p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・点検結果などのデータを基に施設毎の維持・補修方法を提示。</w:t>
                              </w:r>
                            </w:p>
                            <w:p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今後の維持管理費用を推計（10年間で260０億円が必要）</w:t>
                              </w:r>
                            </w:p>
                          </w:txbxContent>
                        </wps:txbx>
                        <wps:bodyPr vert="horz" wrap="square" lIns="91440" tIns="45720" rIns="91440" bIns="45720" numCol="1" anchor="t" anchorCtr="0" compatLnSpc="1">
                          <a:prstTxWarp prst="textNoShape">
                            <a:avLst/>
                          </a:prstTxWarp>
                        </wps:bodyPr>
                      </wps:wsp>
                      <wps:wsp>
                        <wps:cNvPr id="70" name="正方形/長方形 2"/>
                        <wps:cNvSpPr>
                          <a:spLocks noChangeArrowheads="1"/>
                        </wps:cNvSpPr>
                        <wps:spPr bwMode="auto">
                          <a:xfrm>
                            <a:off x="-21108" y="1863516"/>
                            <a:ext cx="4484370" cy="622123"/>
                          </a:xfrm>
                          <a:prstGeom prst="rect">
                            <a:avLst/>
                          </a:prstGeom>
                          <a:solidFill>
                            <a:srgbClr val="FFFFFF"/>
                          </a:solidFill>
                          <a:ln w="25400">
                            <a:solidFill>
                              <a:srgbClr val="000000"/>
                            </a:solidFill>
                            <a:miter lim="800000"/>
                            <a:headEnd/>
                            <a:tailEnd/>
                          </a:ln>
                        </wps:spPr>
                        <wps:txbx>
                          <w:txbxContent>
                            <w:p w:rsidR="00766D7D" w:rsidRPr="00285AC9" w:rsidRDefault="00766D7D" w:rsidP="00285AC9">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766D7D" w:rsidRPr="00A806F2"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◇予防保全の観点等から計画的な補修による長寿命化</w:t>
                              </w:r>
                            </w:p>
                            <w:p w:rsidR="00766D7D" w:rsidRPr="000E3EF7"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 xml:space="preserve">　→ 施設の更新のための歳出を平準化、ﾗｲﾌｻｲｸﾙｺｽﾄを縮減。</w:t>
                              </w:r>
                            </w:p>
                            <w:p w:rsidR="00766D7D" w:rsidRPr="000E3EF7" w:rsidRDefault="00766D7D" w:rsidP="000E3EF7">
                              <w:pPr>
                                <w:pStyle w:val="Web"/>
                                <w:spacing w:before="0" w:beforeAutospacing="0" w:after="0" w:afterAutospacing="0" w:line="240" w:lineRule="exact"/>
                                <w:textAlignment w:val="baseline"/>
                                <w:rPr>
                                  <w:rFonts w:ascii="HGSｺﾞｼｯｸM" w:eastAsia="HGSｺﾞｼｯｸM"/>
                                  <w:color w:val="000000"/>
                                  <w:kern w:val="24"/>
                                  <w:sz w:val="18"/>
                                  <w:szCs w:val="18"/>
                                </w:rPr>
                              </w:pPr>
                              <w:r w:rsidRPr="000E3EF7">
                                <w:rPr>
                                  <w:rFonts w:ascii="HGSｺﾞｼｯｸM" w:eastAsia="HGSｺﾞｼｯｸM" w:hint="eastAsia"/>
                                  <w:color w:val="000000"/>
                                  <w:kern w:val="24"/>
                                  <w:sz w:val="18"/>
                                  <w:szCs w:val="18"/>
                                </w:rPr>
                                <w:t>◇維持管理予算の必要水準（260億円/年）に向け段階的に増額。</w:t>
                              </w:r>
                            </w:p>
                            <w:p w:rsidR="00766D7D" w:rsidRPr="000E3EF7" w:rsidRDefault="00766D7D" w:rsidP="000B4F99">
                              <w:pPr>
                                <w:pStyle w:val="Web"/>
                                <w:spacing w:before="0" w:beforeAutospacing="0" w:after="0" w:afterAutospacing="0" w:line="240" w:lineRule="exact"/>
                                <w:ind w:firstLineChars="100" w:firstLine="180"/>
                                <w:textAlignment w:val="baseline"/>
                                <w:rPr>
                                  <w:sz w:val="18"/>
                                  <w:szCs w:val="18"/>
                                </w:rPr>
                              </w:pPr>
                              <w:r w:rsidRPr="004E78BD">
                                <w:rPr>
                                  <w:rFonts w:ascii="HGSｺﾞｼｯｸM" w:eastAsia="HGSｺﾞｼｯｸM" w:hint="eastAsia"/>
                                  <w:color w:val="000000"/>
                                  <w:kern w:val="24"/>
                                  <w:sz w:val="18"/>
                                  <w:szCs w:val="18"/>
                                </w:rPr>
                                <w:t>（H22</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170億円</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H25</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260億円）</w:t>
                              </w:r>
                            </w:p>
                          </w:txbxContent>
                        </wps:txbx>
                        <wps:bodyPr vert="horz" wrap="square" lIns="91440" tIns="45720" rIns="91440" bIns="45720" numCol="1" anchor="t" anchorCtr="0" compatLnSpc="1">
                          <a:prstTxWarp prst="textNoShape">
                            <a:avLst/>
                          </a:prstTxWarp>
                        </wps:bodyPr>
                      </wps:wsp>
                      <wps:wsp>
                        <wps:cNvPr id="71" name="二等辺三角形 10"/>
                        <wps:cNvSpPr>
                          <a:spLocks noChangeArrowheads="1"/>
                        </wps:cNvSpPr>
                        <wps:spPr bwMode="auto">
                          <a:xfrm rot="10800000">
                            <a:off x="321044" y="1646757"/>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72" o:spid="_x0000_s1108" style="width:387.95pt;height:300pt;mso-position-horizontal-relative:char;mso-position-vertical-relative:line" coordorigin="-211,-1035" coordsize="44843,25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">
                <v:shape id="_x0000_s1109"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土木部維持管理行動計画（案）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0" type="#_x0000_t202" style="position:absolute;left:1619;top:5811;width:41916;height:6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1" type="#_x0000_t202" style="position:absolute;left:2963;top:10841;width:41669;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 xml:space="preserve">都市基盤施設中期保全計画 </w:t>
                        </w:r>
                        <w:r>
                          <w:rPr>
                            <w:rFonts w:ascii="Meiryo UI" w:eastAsia="Meiryo UI" w:hAnsi="Meiryo UI" w:hint="eastAsia"/>
                            <w:b/>
                            <w:bCs/>
                            <w:color w:val="000000" w:themeColor="text1"/>
                            <w:kern w:val="24"/>
                            <w:sz w:val="16"/>
                            <w:szCs w:val="16"/>
                          </w:rPr>
                          <w:t xml:space="preserve">平成20年3月　</w:t>
                        </w:r>
                        <w:r>
                          <w:rPr>
                            <w:rFonts w:ascii="Meiryo UI" w:eastAsia="Meiryo UI" w:hAnsi="Meiryo UI" w:hint="eastAsia"/>
                            <w:b/>
                            <w:bCs/>
                            <w:color w:val="000000" w:themeColor="text1"/>
                            <w:kern w:val="24"/>
                            <w:sz w:val="20"/>
                            <w:szCs w:val="20"/>
                          </w:rPr>
                          <w:t>「維持管理費用の算定」</w:t>
                        </w:r>
                      </w:p>
                      <w:p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◇維持管理アクションプログラムを踏まえ、中期的な保全計画を策定。</w:t>
                        </w:r>
                      </w:p>
                      <w:p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・点検結果などのデータを基に施設毎の維持・補修方法を提示。</w:t>
                        </w:r>
                      </w:p>
                      <w:p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今後の維持管理費用を推計（10年間で260０億円が必要）</w:t>
                        </w:r>
                      </w:p>
                    </w:txbxContent>
                  </v:textbox>
                </v:shape>
                <v:rect id="_x0000_s1112" style="position:absolute;left:-211;top:1863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lz8EA&#10;AADbAAAADwAAAGRycy9kb3ducmV2LnhtbERPW2vCMBR+F/wP4Qh709TCplRjEWFsIIPNy/uhObbF&#10;5qQmqWb79cvDYI8f331dRtOJOznfWlYwn2UgiCurW64VnI6v0yUIH5A1dpZJwTd5KDfj0RoLbR/8&#10;RfdDqEUKYV+ggiaEvpDSVw0Z9DPbEyfuYp3BkKCrpXb4SOGmk3mWvUiDLaeGBnvaNVRdD4NR0H88&#10;D2+L2979nJfDZ4X7aEMelXqaxO0KRKAY/sV/7netYJHWpy/pB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CZc/BAAAA2wAAAA8AAAAAAAAAAAAAAAAAmAIAAGRycy9kb3du&#10;cmV2LnhtbFBLBQYAAAAABAAEAPUAAACGAwAAAAA=&#10;" strokeweight="2pt">
                  <v:textbox>
                    <w:txbxContent>
                      <w:p w:rsidR="00766D7D" w:rsidRPr="00285AC9" w:rsidRDefault="00766D7D" w:rsidP="00285AC9">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766D7D" w:rsidRPr="00A806F2"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◇予防保全の観点等から計画的な補修による長寿命化</w:t>
                        </w:r>
                      </w:p>
                      <w:p w:rsidR="00766D7D" w:rsidRPr="000E3EF7"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 xml:space="preserve">　→ 施設の更新のための歳出を平準化、ﾗｲﾌｻｲｸﾙｺｽﾄを縮減。</w:t>
                        </w:r>
                      </w:p>
                      <w:p w:rsidR="00766D7D" w:rsidRPr="000E3EF7" w:rsidRDefault="00766D7D" w:rsidP="000E3EF7">
                        <w:pPr>
                          <w:pStyle w:val="Web"/>
                          <w:spacing w:before="0" w:beforeAutospacing="0" w:after="0" w:afterAutospacing="0" w:line="240" w:lineRule="exact"/>
                          <w:textAlignment w:val="baseline"/>
                          <w:rPr>
                            <w:rFonts w:ascii="HGSｺﾞｼｯｸM" w:eastAsia="HGSｺﾞｼｯｸM"/>
                            <w:color w:val="000000"/>
                            <w:kern w:val="24"/>
                            <w:sz w:val="18"/>
                            <w:szCs w:val="18"/>
                          </w:rPr>
                        </w:pPr>
                        <w:r w:rsidRPr="000E3EF7">
                          <w:rPr>
                            <w:rFonts w:ascii="HGSｺﾞｼｯｸM" w:eastAsia="HGSｺﾞｼｯｸM" w:hint="eastAsia"/>
                            <w:color w:val="000000"/>
                            <w:kern w:val="24"/>
                            <w:sz w:val="18"/>
                            <w:szCs w:val="18"/>
                          </w:rPr>
                          <w:t>◇維持管理予算の必要水準（260億円/年）に向け段階的に増額。</w:t>
                        </w:r>
                      </w:p>
                      <w:p w:rsidR="00766D7D" w:rsidRPr="000E3EF7" w:rsidRDefault="00766D7D" w:rsidP="000B4F99">
                        <w:pPr>
                          <w:pStyle w:val="Web"/>
                          <w:spacing w:before="0" w:beforeAutospacing="0" w:after="0" w:afterAutospacing="0" w:line="240" w:lineRule="exact"/>
                          <w:ind w:firstLineChars="100" w:firstLine="180"/>
                          <w:textAlignment w:val="baseline"/>
                          <w:rPr>
                            <w:sz w:val="18"/>
                            <w:szCs w:val="18"/>
                          </w:rPr>
                        </w:pPr>
                        <w:r w:rsidRPr="004E78BD">
                          <w:rPr>
                            <w:rFonts w:ascii="HGSｺﾞｼｯｸM" w:eastAsia="HGSｺﾞｼｯｸM" w:hint="eastAsia"/>
                            <w:color w:val="000000"/>
                            <w:kern w:val="24"/>
                            <w:sz w:val="18"/>
                            <w:szCs w:val="18"/>
                          </w:rPr>
                          <w:t>（H22</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170億円</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H25</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13" type="#_x0000_t5" style="position:absolute;left:3210;top:16467;width:37084;height:146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sXsMA&#10;AADbAAAADwAAAGRycy9kb3ducmV2LnhtbESP3YrCMBSE7xd8h3AE79ZUBVeqUURUvHFZfx7g0Bzb&#10;0uakJKnWffrNguDlMDPfMItVZ2pxJ+dLywpGwwQEcWZ1ybmC62X3OQPhA7LG2jIpeJKH1bL3scBU&#10;2wef6H4OuYgQ9ikqKEJoUil9VpBBP7QNcfRu1hkMUbpcaoePCDe1HCfJVBosOS4U2NCmoKw6t0ZB&#10;c9t971sjf+sx/WxdVbWTY94qNeh36zmIQF14h1/tg1bwNYL/L/E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msXsMAAADbAAAADwAAAAAAAAAAAAAAAACYAgAAZHJzL2Rv&#10;d25yZXYueG1sUEsFBgAAAAAEAAQA9QAAAIgDAAAAAA==&#10;" fillcolor="#92cddc" strokecolor="#4bacc6" strokeweight="1pt">
                  <v:fill color2="#4bacc6" focus="50%" type="gradient"/>
                  <v:shadow on="t" color="#205867" offset="1pt"/>
                </v:shape>
                <w10:anchorlock/>
              </v:group>
            </w:pict>
          </mc:Fallback>
        </mc:AlternateContent>
      </w:r>
    </w:p>
    <w:p w:rsidR="00886A17" w:rsidRPr="000E3EF7" w:rsidRDefault="000E3EF7" w:rsidP="000E3EF7">
      <w:r>
        <w:rPr>
          <w:noProof/>
        </w:rPr>
        <mc:AlternateContent>
          <mc:Choice Requires="wps">
            <w:drawing>
              <wp:anchor distT="0" distB="0" distL="114300" distR="114300" simplePos="0" relativeHeight="252203008" behindDoc="0" locked="0" layoutInCell="1" allowOverlap="1" wp14:anchorId="2D4F7546" wp14:editId="5C52D246">
                <wp:simplePos x="0" y="0"/>
                <wp:positionH relativeFrom="column">
                  <wp:posOffset>885840</wp:posOffset>
                </wp:positionH>
                <wp:positionV relativeFrom="paragraph">
                  <wp:posOffset>88442</wp:posOffset>
                </wp:positionV>
                <wp:extent cx="4074160" cy="297682"/>
                <wp:effectExtent l="38100" t="0" r="59690" b="64770"/>
                <wp:wrapNone/>
                <wp:docPr id="3625"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9.75pt;margin-top:6.95pt;width:320.8pt;height:23.45pt;rotation:180;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" fillcolor="#92cddc" strokecolor="#4bacc6" strokeweight="1pt">
                <v:fill color2="#4bacc6" focus="50%" type="gradient"/>
                <v:shadow on="t" color="#205867" offset="1pt"/>
              </v:shape>
            </w:pict>
          </mc:Fallback>
        </mc:AlternateContent>
      </w:r>
    </w:p>
    <w:p w:rsidR="00285AC9" w:rsidRDefault="00285AC9" w:rsidP="009A3C0D"/>
    <w:p w:rsidR="000E3EF7" w:rsidRDefault="00A806F2" w:rsidP="009A3C0D">
      <w:r w:rsidRPr="009A3C0D">
        <w:rPr>
          <w:noProof/>
        </w:rPr>
        <mc:AlternateContent>
          <mc:Choice Requires="wps">
            <w:drawing>
              <wp:anchor distT="0" distB="0" distL="114300" distR="114300" simplePos="0" relativeHeight="252205056" behindDoc="0" locked="0" layoutInCell="1" allowOverlap="1" wp14:anchorId="7059AB15" wp14:editId="3B0534CC">
                <wp:simplePos x="0" y="0"/>
                <wp:positionH relativeFrom="column">
                  <wp:posOffset>444500</wp:posOffset>
                </wp:positionH>
                <wp:positionV relativeFrom="paragraph">
                  <wp:posOffset>12862</wp:posOffset>
                </wp:positionV>
                <wp:extent cx="4926965" cy="698500"/>
                <wp:effectExtent l="0" t="0" r="26035" b="25400"/>
                <wp:wrapNone/>
                <wp:docPr id="362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766D7D" w:rsidRPr="00886A17" w:rsidRDefault="00766D7D" w:rsidP="00285AC9">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766D7D" w:rsidRPr="00886A17" w:rsidRDefault="00766D7D" w:rsidP="00DF442E">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766D7D" w:rsidRPr="00886A17" w:rsidRDefault="00766D7D" w:rsidP="00DF442E">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14" style="position:absolute;left:0;text-align:left;margin-left:35pt;margin-top:1pt;width:387.95pt;height:55pt;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" strokeweight="2pt">
                <v:textbox>
                  <w:txbxContent>
                    <w:p w:rsidR="00766D7D" w:rsidRPr="00886A17" w:rsidRDefault="00766D7D" w:rsidP="00285AC9">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766D7D" w:rsidRPr="00886A17" w:rsidRDefault="00766D7D" w:rsidP="00DF442E">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766D7D" w:rsidRPr="00886A17" w:rsidRDefault="00766D7D" w:rsidP="00DF442E">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rsidR="000E3EF7" w:rsidRDefault="000E3EF7" w:rsidP="009A3C0D"/>
    <w:p w:rsidR="00285AC9" w:rsidRDefault="00285AC9" w:rsidP="009A3C0D"/>
    <w:p w:rsidR="00285AC9" w:rsidRPr="009A3C0D" w:rsidRDefault="006A5FA2" w:rsidP="009A3C0D">
      <w:r>
        <w:rPr>
          <w:rFonts w:hint="eastAsia"/>
          <w:noProof/>
        </w:rPr>
        <mc:AlternateContent>
          <mc:Choice Requires="wpg">
            <w:drawing>
              <wp:anchor distT="0" distB="0" distL="114300" distR="114300" simplePos="0" relativeHeight="252051456" behindDoc="0" locked="0" layoutInCell="1" allowOverlap="1" wp14:anchorId="51C74CCD" wp14:editId="65DA3461">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9A3C0D" w:rsidRDefault="00766D7D"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15" style="position:absolute;left:0;text-align:left;margin-left:81.85pt;margin-top:7.75pt;width:291.9pt;height:27.15pt;z-index:252051456;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16"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766D7D" w:rsidRDefault="00766D7D" w:rsidP="009A3C0D">
                        <w:pPr>
                          <w:jc w:val="center"/>
                        </w:pPr>
                      </w:p>
                    </w:txbxContent>
                  </v:textbox>
                </v:shape>
                <v:shape id="テキスト ボックス 189" o:spid="_x0000_s1117"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766D7D" w:rsidRPr="009A3C0D" w:rsidRDefault="00766D7D"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9A3C0D" w:rsidRDefault="009A3C0D" w:rsidP="009A3C0D"/>
    <w:p w:rsidR="009A3C0D" w:rsidRPr="009A3C0D" w:rsidRDefault="00A806F2" w:rsidP="009A3C0D">
      <w:r w:rsidRPr="009A3C0D">
        <w:rPr>
          <w:noProof/>
        </w:rPr>
        <mc:AlternateContent>
          <mc:Choice Requires="wps">
            <w:drawing>
              <wp:anchor distT="0" distB="0" distL="114300" distR="114300" simplePos="0" relativeHeight="252049408" behindDoc="0" locked="0" layoutInCell="1" allowOverlap="1" wp14:anchorId="7F185A41" wp14:editId="644B7AD4">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766D7D" w:rsidRPr="00886A17" w:rsidRDefault="00766D7D"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766D7D" w:rsidRPr="00886A17" w:rsidRDefault="00766D7D" w:rsidP="00886A17">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基本方針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全都市基盤施設を対象とした維持管理・更新の基本方針</w:t>
                            </w:r>
                          </w:p>
                          <w:p w:rsidR="00766D7D" w:rsidRPr="00886A17" w:rsidRDefault="00766D7D" w:rsidP="009A3C0D">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行動計画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18" style="position:absolute;left:0;text-align:left;margin-left:39.8pt;margin-top:3pt;width:387.95pt;height:55pt;z-index:25204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" strokeweight="2pt">
                <v:textbox>
                  <w:txbxContent>
                    <w:p w:rsidR="00766D7D" w:rsidRPr="00886A17" w:rsidRDefault="00766D7D"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766D7D" w:rsidRPr="00886A17" w:rsidRDefault="00766D7D" w:rsidP="00886A17">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基本方針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全都市基盤施設を対象とした維持管理・更新の基本方針</w:t>
                      </w:r>
                    </w:p>
                    <w:p w:rsidR="00766D7D" w:rsidRPr="00886A17" w:rsidRDefault="00766D7D" w:rsidP="009A3C0D">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行動計画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基本方針に沿った分野毎の維持管理・更新のための行動計画</w:t>
                      </w:r>
                    </w:p>
                  </w:txbxContent>
                </v:textbox>
              </v:rect>
            </w:pict>
          </mc:Fallback>
        </mc:AlternateContent>
      </w:r>
    </w:p>
    <w:p w:rsidR="009A3C0D" w:rsidRDefault="009A3C0D" w:rsidP="009A3C0D"/>
    <w:p w:rsidR="006A5FA2" w:rsidRPr="009A3C0D" w:rsidRDefault="006A5FA2" w:rsidP="009A3C0D"/>
    <w:p w:rsidR="00483B90" w:rsidRDefault="00A74D6C" w:rsidP="006C4A46">
      <w:pPr>
        <w:keepLines/>
        <w:spacing w:beforeLines="50" w:before="180"/>
        <w:jc w:val="cente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1</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大阪府におけるこれまでの維持管理に係る各種</w:t>
      </w:r>
      <w:r w:rsidRPr="00F34791">
        <w:rPr>
          <w:rFonts w:ascii="HG丸ｺﾞｼｯｸM-PRO" w:eastAsia="HG丸ｺﾞｼｯｸM-PRO" w:hAnsi="HG丸ｺﾞｼｯｸM-PRO" w:hint="eastAsia"/>
          <w:bCs/>
          <w:szCs w:val="20"/>
        </w:rPr>
        <w:t>計画</w:t>
      </w:r>
      <w:r w:rsidR="009A3C0D">
        <w:rPr>
          <w:rFonts w:ascii="HG丸ｺﾞｼｯｸM-PRO" w:eastAsia="HG丸ｺﾞｼｯｸM-PRO" w:hAnsi="HG丸ｺﾞｼｯｸM-PRO" w:hint="eastAsia"/>
          <w:bCs/>
          <w:szCs w:val="20"/>
        </w:rPr>
        <w:t>と本計画の位置づけ</w:t>
      </w:r>
      <w:r w:rsidR="00483B90">
        <w:br w:type="page"/>
      </w:r>
    </w:p>
    <w:p w:rsidR="00483B90" w:rsidRDefault="00483B90" w:rsidP="003346EA">
      <w:pPr>
        <w:pStyle w:val="2"/>
      </w:pPr>
      <w:bookmarkStart w:id="15" w:name="_Toc389156386"/>
      <w:r>
        <w:rPr>
          <w:rFonts w:hint="eastAsia"/>
        </w:rPr>
        <w:lastRenderedPageBreak/>
        <w:t>本計画の構成</w:t>
      </w:r>
      <w:bookmarkEnd w:id="15"/>
    </w:p>
    <w:p w:rsidR="00483B90" w:rsidRPr="00A74D6C" w:rsidRDefault="00483B90" w:rsidP="00793979">
      <w:pPr>
        <w:pStyle w:val="20"/>
        <w:ind w:left="105" w:firstLine="210"/>
      </w:pPr>
      <w:r w:rsidRPr="00AD697A">
        <w:rPr>
          <w:rFonts w:ascii="HG丸ｺﾞｼｯｸM-PRO" w:eastAsia="HG丸ｺﾞｼｯｸM-PRO" w:hAnsi="HG丸ｺﾞｼｯｸM-PRO" w:hint="eastAsia"/>
        </w:rPr>
        <w:t>本計画は、</w:t>
      </w:r>
      <w:r>
        <w:rPr>
          <w:rFonts w:ascii="HG丸ｺﾞｼｯｸM-PRO" w:eastAsia="HG丸ｺﾞｼｯｸM-PRO" w:hAnsi="HG丸ｺﾞｼｯｸM-PRO" w:hint="eastAsia"/>
        </w:rPr>
        <w:t>都市</w:t>
      </w:r>
      <w:r w:rsidRPr="00AD697A">
        <w:rPr>
          <w:rFonts w:ascii="HG丸ｺﾞｼｯｸM-PRO" w:eastAsia="HG丸ｺﾞｼｯｸM-PRO" w:hAnsi="HG丸ｺﾞｼｯｸM-PRO" w:hint="eastAsia"/>
        </w:rPr>
        <w:t>基盤施設の効率的・効果的で持続可能な</w:t>
      </w:r>
      <w:r>
        <w:rPr>
          <w:rFonts w:ascii="HG丸ｺﾞｼｯｸM-PRO" w:eastAsia="HG丸ｺﾞｼｯｸM-PRO" w:hAnsi="HG丸ｺﾞｼｯｸM-PRO" w:hint="eastAsia"/>
        </w:rPr>
        <w:t>維持管理</w:t>
      </w:r>
      <w:r w:rsidRPr="00AD697A">
        <w:rPr>
          <w:rFonts w:ascii="HG丸ｺﾞｼｯｸM-PRO" w:eastAsia="HG丸ｺﾞｼｯｸM-PRO" w:hAnsi="HG丸ｺﾞｼｯｸM-PRO" w:hint="eastAsia"/>
        </w:rPr>
        <w:t>を</w:t>
      </w:r>
      <w:r w:rsidR="004E78BD">
        <w:rPr>
          <w:rFonts w:ascii="HG丸ｺﾞｼｯｸM-PRO" w:eastAsia="HG丸ｺﾞｼｯｸM-PRO" w:hAnsi="HG丸ｺﾞｼｯｸM-PRO" w:hint="eastAsia"/>
        </w:rPr>
        <w:t>行う</w:t>
      </w:r>
      <w:r w:rsidRPr="00AD697A">
        <w:rPr>
          <w:rFonts w:ascii="HG丸ｺﾞｼｯｸM-PRO" w:eastAsia="HG丸ｺﾞｼｯｸM-PRO" w:hAnsi="HG丸ｺﾞｼｯｸM-PRO" w:hint="eastAsia"/>
        </w:rPr>
        <w:t>ための</w:t>
      </w:r>
      <w:r>
        <w:rPr>
          <w:rFonts w:ascii="HG丸ｺﾞｼｯｸM-PRO" w:eastAsia="HG丸ｺﾞｼｯｸM-PRO" w:hAnsi="HG丸ｺﾞｼｯｸM-PRO" w:hint="eastAsia"/>
        </w:rPr>
        <w:t>基本的な考え方を示した</w:t>
      </w:r>
      <w:r w:rsidRPr="006B052B">
        <w:rPr>
          <w:rFonts w:ascii="HG丸ｺﾞｼｯｸM-PRO" w:eastAsia="HG丸ｺﾞｼｯｸM-PRO" w:hAnsi="HG丸ｺﾞｼｯｸM-PRO" w:hint="eastAsia"/>
          <w:b/>
          <w:color w:val="0070C0"/>
        </w:rPr>
        <w:t>「基本方針」</w:t>
      </w:r>
      <w:r>
        <w:rPr>
          <w:rFonts w:ascii="HG丸ｺﾞｼｯｸM-PRO" w:eastAsia="HG丸ｺﾞｼｯｸM-PRO" w:hAnsi="HG丸ｺﾞｼｯｸM-PRO" w:hint="eastAsia"/>
        </w:rPr>
        <w:t>と、それらを踏まえた分野施設毎の具体的な対応方針を定める</w:t>
      </w:r>
      <w:r w:rsidRPr="006B052B">
        <w:rPr>
          <w:rFonts w:ascii="HG丸ｺﾞｼｯｸM-PRO" w:eastAsia="HG丸ｺﾞｼｯｸM-PRO" w:hAnsi="HG丸ｺﾞｼｯｸM-PRO" w:hint="eastAsia"/>
          <w:b/>
          <w:color w:val="FF9933"/>
        </w:rPr>
        <w:t>「</w:t>
      </w:r>
      <w:r w:rsidR="00886A17" w:rsidRPr="006B052B">
        <w:rPr>
          <w:rFonts w:ascii="HG丸ｺﾞｼｯｸM-PRO" w:eastAsia="HG丸ｺﾞｼｯｸM-PRO" w:hAnsi="HG丸ｺﾞｼｯｸM-PRO" w:hint="eastAsia"/>
          <w:b/>
          <w:color w:val="FF9933"/>
        </w:rPr>
        <w:t>行動</w:t>
      </w:r>
      <w:r w:rsidR="00DF581D" w:rsidRPr="006B052B">
        <w:rPr>
          <w:rFonts w:ascii="HG丸ｺﾞｼｯｸM-PRO" w:eastAsia="HG丸ｺﾞｼｯｸM-PRO" w:hAnsi="HG丸ｺﾞｼｯｸM-PRO" w:hint="eastAsia"/>
          <w:b/>
          <w:color w:val="FF9933"/>
        </w:rPr>
        <w:t>計画</w:t>
      </w:r>
      <w:r w:rsidR="006B052B">
        <w:rPr>
          <w:rFonts w:ascii="HG丸ｺﾞｼｯｸM-PRO" w:eastAsia="HG丸ｺﾞｼｯｸM-PRO" w:hAnsi="HG丸ｺﾞｼｯｸM-PRO" w:hint="eastAsia"/>
          <w:b/>
          <w:color w:val="FF9933"/>
        </w:rPr>
        <w:t>（個別施設計画）</w:t>
      </w:r>
      <w:r w:rsidRPr="006B052B">
        <w:rPr>
          <w:rFonts w:ascii="HG丸ｺﾞｼｯｸM-PRO" w:eastAsia="HG丸ｺﾞｼｯｸM-PRO" w:hAnsi="HG丸ｺﾞｼｯｸM-PRO" w:hint="eastAsia"/>
          <w:b/>
          <w:color w:val="FF9933"/>
        </w:rPr>
        <w:t>」</w:t>
      </w:r>
      <w:r w:rsidRPr="00AD697A">
        <w:rPr>
          <w:rFonts w:ascii="HG丸ｺﾞｼｯｸM-PRO" w:eastAsia="HG丸ｺﾞｼｯｸM-PRO" w:hAnsi="HG丸ｺﾞｼｯｸM-PRO" w:hint="eastAsia"/>
        </w:rPr>
        <w:t>で構成する。</w:t>
      </w:r>
    </w:p>
    <w:p w:rsidR="00886A17" w:rsidRDefault="006A5FA2" w:rsidP="00A74D6C">
      <w:pPr>
        <w:pStyle w:val="40"/>
        <w:ind w:leftChars="95" w:left="199" w:firstLineChars="47" w:firstLine="99"/>
        <w:jc w:val="center"/>
        <w:rPr>
          <w:rFonts w:ascii="HG丸ｺﾞｼｯｸM-PRO" w:eastAsia="HG丸ｺﾞｼｯｸM-PRO" w:hAnsi="HG丸ｺﾞｼｯｸM-PRO"/>
        </w:rPr>
      </w:pPr>
      <w:r w:rsidRPr="006A5FA2">
        <w:rPr>
          <w:noProof/>
        </w:rPr>
        <w:drawing>
          <wp:inline distT="0" distB="0" distL="0" distR="0" wp14:anchorId="3EB40396" wp14:editId="1AFA72E7">
            <wp:extent cx="4563972" cy="3152775"/>
            <wp:effectExtent l="0" t="0" r="8255" b="0"/>
            <wp:docPr id="3629" name="図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4561457" cy="3151038"/>
                    </a:xfrm>
                    <a:prstGeom prst="rect">
                      <a:avLst/>
                    </a:prstGeom>
                    <a:noFill/>
                    <a:ln>
                      <a:noFill/>
                    </a:ln>
                  </pic:spPr>
                </pic:pic>
              </a:graphicData>
            </a:graphic>
          </wp:inline>
        </w:drawing>
      </w:r>
    </w:p>
    <w:p w:rsidR="00483B90" w:rsidRPr="0072527A" w:rsidRDefault="00483B90" w:rsidP="00FA3D2E">
      <w:pPr>
        <w:keepLines/>
        <w:spacing w:afterLines="50" w:after="180"/>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F34791">
        <w:rPr>
          <w:rFonts w:ascii="HG丸ｺﾞｼｯｸM-PRO" w:eastAsia="HG丸ｺﾞｼｯｸM-PRO" w:hAnsi="HG丸ｺﾞｼｯｸM-PRO" w:hint="eastAsia"/>
          <w:bCs/>
          <w:szCs w:val="20"/>
        </w:rPr>
        <w:t>都市基盤施設長寿命化計画（仮称）の計画の構成</w:t>
      </w:r>
    </w:p>
    <w:p w:rsidR="00F23575" w:rsidRDefault="00FA3D2E" w:rsidP="00483B90">
      <w:pPr>
        <w:jc w:val="center"/>
      </w:pPr>
      <w:r w:rsidRPr="00FA3D2E">
        <w:rPr>
          <w:rFonts w:hint="eastAsia"/>
          <w:noProof/>
        </w:rPr>
        <w:drawing>
          <wp:inline distT="0" distB="0" distL="0" distR="0" wp14:anchorId="1516C07E" wp14:editId="24E35A92">
            <wp:extent cx="5305245" cy="3882887"/>
            <wp:effectExtent l="0" t="0" r="0" b="3810"/>
            <wp:docPr id="3197" name="図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314973" cy="3890007"/>
                    </a:xfrm>
                    <a:prstGeom prst="rect">
                      <a:avLst/>
                    </a:prstGeom>
                    <a:noFill/>
                    <a:ln>
                      <a:noFill/>
                    </a:ln>
                  </pic:spPr>
                </pic:pic>
              </a:graphicData>
            </a:graphic>
          </wp:inline>
        </w:drawing>
      </w:r>
    </w:p>
    <w:p w:rsidR="000424B9" w:rsidRDefault="00483B90" w:rsidP="004F18D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F34791">
        <w:rPr>
          <w:rFonts w:ascii="HG丸ｺﾞｼｯｸM-PRO" w:eastAsia="HG丸ｺﾞｼｯｸM-PRO" w:hAnsi="HG丸ｺﾞｼｯｸM-PRO" w:hint="eastAsia"/>
          <w:bCs/>
          <w:szCs w:val="20"/>
        </w:rPr>
        <w:t>都市基盤施設長寿命化計画（仮称）</w:t>
      </w:r>
      <w:r w:rsidR="00886A17">
        <w:rPr>
          <w:rFonts w:ascii="HG丸ｺﾞｼｯｸM-PRO" w:eastAsia="HG丸ｺﾞｼｯｸM-PRO" w:hAnsi="HG丸ｺﾞｼｯｸM-PRO" w:hint="eastAsia"/>
          <w:bCs/>
          <w:szCs w:val="20"/>
        </w:rPr>
        <w:t>における</w:t>
      </w:r>
      <w:r w:rsidRPr="00F34791">
        <w:rPr>
          <w:rFonts w:ascii="HG丸ｺﾞｼｯｸM-PRO" w:eastAsia="HG丸ｺﾞｼｯｸM-PRO" w:hAnsi="HG丸ｺﾞｼｯｸM-PRO" w:hint="eastAsia"/>
          <w:bCs/>
          <w:szCs w:val="20"/>
        </w:rPr>
        <w:t>検討項目</w:t>
      </w:r>
    </w:p>
    <w:p w:rsidR="00F54B13" w:rsidRDefault="00F54B13" w:rsidP="003346EA">
      <w:pPr>
        <w:pStyle w:val="2"/>
      </w:pPr>
      <w:bookmarkStart w:id="16" w:name="_Ref388951330"/>
      <w:bookmarkStart w:id="17" w:name="_Ref388951334"/>
      <w:bookmarkStart w:id="18" w:name="_Toc389156387"/>
      <w:r>
        <w:rPr>
          <w:rFonts w:hint="eastAsia"/>
        </w:rPr>
        <w:lastRenderedPageBreak/>
        <w:t>本計画の対象施設</w:t>
      </w:r>
      <w:bookmarkEnd w:id="16"/>
      <w:bookmarkEnd w:id="17"/>
      <w:bookmarkEnd w:id="18"/>
    </w:p>
    <w:p w:rsidR="00F54B13" w:rsidRDefault="00F54B13" w:rsidP="00F54B13">
      <w:pPr>
        <w:pStyle w:val="20"/>
        <w:ind w:left="105" w:firstLine="210"/>
        <w:rPr>
          <w:rFonts w:ascii="HG丸ｺﾞｼｯｸM-PRO" w:eastAsia="HG丸ｺﾞｼｯｸM-PRO" w:hAnsi="HG丸ｺﾞｼｯｸM-PRO"/>
        </w:rPr>
      </w:pPr>
      <w:r w:rsidRPr="00F54B13">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大阪府が管理する都市基盤施設のうち、以下</w:t>
      </w:r>
      <w:r w:rsidR="00A80627">
        <w:rPr>
          <w:rFonts w:ascii="HG丸ｺﾞｼｯｸM-PRO" w:eastAsia="HG丸ｺﾞｼｯｸM-PRO" w:hAnsi="HG丸ｺﾞｼｯｸM-PRO" w:hint="eastAsia"/>
        </w:rPr>
        <w:t>に示す道路、河川、港湾・海岸、公園、下水道の各分野</w:t>
      </w:r>
      <w:r>
        <w:rPr>
          <w:rFonts w:ascii="HG丸ｺﾞｼｯｸM-PRO" w:eastAsia="HG丸ｺﾞｼｯｸM-PRO" w:hAnsi="HG丸ｺﾞｼｯｸM-PRO" w:hint="eastAsia"/>
        </w:rPr>
        <w:t>の施設</w:t>
      </w:r>
      <w:r w:rsidR="00A80627">
        <w:rPr>
          <w:rFonts w:ascii="HG丸ｺﾞｼｯｸM-PRO" w:eastAsia="HG丸ｺﾞｼｯｸM-PRO" w:hAnsi="HG丸ｺﾞｼｯｸM-PRO" w:hint="eastAsia"/>
        </w:rPr>
        <w:t>・</w:t>
      </w:r>
      <w:r w:rsidR="00AE03EE">
        <w:rPr>
          <w:rFonts w:ascii="HG丸ｺﾞｼｯｸM-PRO" w:eastAsia="HG丸ｺﾞｼｯｸM-PRO" w:hAnsi="HG丸ｺﾞｼｯｸM-PRO" w:hint="eastAsia"/>
        </w:rPr>
        <w:t>設備</w:t>
      </w:r>
      <w:r>
        <w:rPr>
          <w:rFonts w:ascii="HG丸ｺﾞｼｯｸM-PRO" w:eastAsia="HG丸ｺﾞｼｯｸM-PRO" w:hAnsi="HG丸ｺﾞｼｯｸM-PRO" w:hint="eastAsia"/>
        </w:rPr>
        <w:t>等を対象とする。</w:t>
      </w:r>
    </w:p>
    <w:p w:rsidR="00AE03EE" w:rsidRPr="008468D0" w:rsidRDefault="00AE03EE" w:rsidP="00621ED0">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3</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w:t>
      </w:r>
      <w:r w:rsidR="00FF703E">
        <w:rPr>
          <w:noProof/>
        </w:rPr>
        <w:fldChar w:fldCharType="end"/>
      </w:r>
      <w:r w:rsidRPr="008468D0">
        <w:rPr>
          <w:rFonts w:hint="eastAsia"/>
        </w:rPr>
        <w:t xml:space="preserve">　</w:t>
      </w:r>
      <w:r>
        <w:rPr>
          <w:rFonts w:hint="eastAsia"/>
        </w:rPr>
        <w:t>本計画の対象施設</w:t>
      </w:r>
    </w:p>
    <w:tbl>
      <w:tblPr>
        <w:tblStyle w:val="af2"/>
        <w:tblW w:w="0" w:type="auto"/>
        <w:jc w:val="center"/>
        <w:tblInd w:w="392" w:type="dxa"/>
        <w:tblLook w:val="04A0" w:firstRow="1" w:lastRow="0" w:firstColumn="1" w:lastColumn="0" w:noHBand="0" w:noVBand="1"/>
      </w:tblPr>
      <w:tblGrid>
        <w:gridCol w:w="1446"/>
        <w:gridCol w:w="5808"/>
      </w:tblGrid>
      <w:tr w:rsidR="00AE03EE" w:rsidTr="00746B62">
        <w:trPr>
          <w:jc w:val="center"/>
        </w:trPr>
        <w:tc>
          <w:tcPr>
            <w:tcW w:w="1446" w:type="dxa"/>
            <w:tcBorders>
              <w:bottom w:val="double" w:sz="4" w:space="0" w:color="auto"/>
            </w:tcBorders>
            <w:shd w:val="clear" w:color="auto" w:fill="D9D9D9" w:themeFill="background1" w:themeFillShade="D9"/>
          </w:tcPr>
          <w:p w:rsidR="00AE03EE" w:rsidRDefault="00AE03EE" w:rsidP="00AE03EE">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Default="00AE03EE" w:rsidP="00AE03EE">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AE03EE" w:rsidTr="00A80627">
        <w:trPr>
          <w:jc w:val="center"/>
        </w:trPr>
        <w:tc>
          <w:tcPr>
            <w:tcW w:w="1446" w:type="dxa"/>
            <w:tcBorders>
              <w:top w:val="double" w:sz="4" w:space="0" w:color="auto"/>
            </w:tcBorders>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道路</w:t>
            </w:r>
          </w:p>
        </w:tc>
        <w:tc>
          <w:tcPr>
            <w:tcW w:w="5808" w:type="dxa"/>
            <w:tcBorders>
              <w:top w:val="double" w:sz="4" w:space="0" w:color="auto"/>
            </w:tcBorders>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橋梁、トンネル、舗装、コンクリート構造物、道路法面、</w:t>
            </w:r>
          </w:p>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交通安全施設、モノレール、道路関連設備　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河川</w:t>
            </w:r>
          </w:p>
        </w:tc>
        <w:tc>
          <w:tcPr>
            <w:tcW w:w="5808"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港湾・海岸</w:t>
            </w:r>
          </w:p>
        </w:tc>
        <w:tc>
          <w:tcPr>
            <w:tcW w:w="5808" w:type="dxa"/>
          </w:tcPr>
          <w:p w:rsidR="00300F25" w:rsidRDefault="00AE03EE" w:rsidP="00300F25">
            <w:pPr>
              <w:rPr>
                <w:rFonts w:ascii="HG丸ｺﾞｼｯｸM-PRO" w:eastAsia="HG丸ｺﾞｼｯｸM-PRO" w:hAnsi="HG丸ｺﾞｼｯｸM-PRO"/>
              </w:rPr>
            </w:pPr>
            <w:r>
              <w:rPr>
                <w:rFonts w:ascii="HG丸ｺﾞｼｯｸM-PRO" w:eastAsia="HG丸ｺﾞｼｯｸM-PRO" w:hAnsi="HG丸ｺﾞｼｯｸM-PRO" w:hint="eastAsia"/>
              </w:rPr>
              <w:t>岸壁・護岸等、</w:t>
            </w:r>
            <w:r w:rsidR="00300F25">
              <w:rPr>
                <w:rFonts w:ascii="HG丸ｺﾞｼｯｸM-PRO" w:eastAsia="HG丸ｺﾞｼｯｸM-PRO" w:hAnsi="HG丸ｺﾞｼｯｸM-PRO" w:hint="eastAsia"/>
              </w:rPr>
              <w:t>防波堤等、</w:t>
            </w:r>
            <w:r>
              <w:rPr>
                <w:rFonts w:ascii="HG丸ｺﾞｼｯｸM-PRO" w:eastAsia="HG丸ｺﾞｼｯｸM-PRO" w:hAnsi="HG丸ｺﾞｼｯｸM-PRO" w:hint="eastAsia"/>
              </w:rPr>
              <w:t>臨港道路、</w:t>
            </w:r>
            <w:r w:rsidR="00A806F2">
              <w:rPr>
                <w:rFonts w:ascii="HG丸ｺﾞｼｯｸM-PRO" w:eastAsia="HG丸ｺﾞｼｯｸM-PRO" w:hAnsi="HG丸ｺﾞｼｯｸM-PRO" w:hint="eastAsia"/>
              </w:rPr>
              <w:t>防潮堤</w:t>
            </w:r>
            <w:r>
              <w:rPr>
                <w:rFonts w:ascii="HG丸ｺﾞｼｯｸM-PRO" w:eastAsia="HG丸ｺﾞｼｯｸM-PRO" w:hAnsi="HG丸ｺﾞｼｯｸM-PRO" w:hint="eastAsia"/>
              </w:rPr>
              <w:t>等、緑地、</w:t>
            </w:r>
          </w:p>
          <w:p w:rsidR="00AE03EE" w:rsidRDefault="00AE03EE" w:rsidP="00300F25">
            <w:pPr>
              <w:rPr>
                <w:rFonts w:ascii="HG丸ｺﾞｼｯｸM-PRO" w:eastAsia="HG丸ｺﾞｼｯｸM-PRO" w:hAnsi="HG丸ｺﾞｼｯｸM-PRO"/>
              </w:rPr>
            </w:pPr>
            <w:r>
              <w:rPr>
                <w:rFonts w:ascii="HG丸ｺﾞｼｯｸM-PRO" w:eastAsia="HG丸ｺﾞｼｯｸM-PRO" w:hAnsi="HG丸ｺﾞｼｯｸM-PRO" w:hint="eastAsia"/>
              </w:rPr>
              <w:t>養浜・砂浜等、水門等港湾・海岸関連設備　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公園</w:t>
            </w:r>
          </w:p>
        </w:tc>
        <w:tc>
          <w:tcPr>
            <w:tcW w:w="5808" w:type="dxa"/>
          </w:tcPr>
          <w:p w:rsidR="00AE03EE" w:rsidRDefault="006A34FA" w:rsidP="00AE03EE">
            <w:pPr>
              <w:rPr>
                <w:rFonts w:ascii="HG丸ｺﾞｼｯｸM-PRO" w:eastAsia="HG丸ｺﾞｼｯｸM-PRO" w:hAnsi="HG丸ｺﾞｼｯｸM-PRO"/>
              </w:rPr>
            </w:pPr>
            <w:r w:rsidRPr="00766D7D">
              <w:rPr>
                <w:rFonts w:ascii="HG丸ｺﾞｼｯｸM-PRO" w:eastAsia="HG丸ｺﾞｼｯｸM-PRO" w:hAnsi="HG丸ｺﾞｼｯｸM-PRO" w:hint="eastAsia"/>
              </w:rPr>
              <w:t>遊具</w:t>
            </w:r>
            <w:r w:rsidRPr="00766D7D">
              <w:rPr>
                <w:rFonts w:ascii="HG丸ｺﾞｼｯｸM-PRO" w:eastAsia="HG丸ｺﾞｼｯｸM-PRO" w:hAnsi="HG丸ｺﾞｼｯｸM-PRO" w:hint="eastAsia"/>
                <w:strike/>
              </w:rPr>
              <w:t>等</w:t>
            </w:r>
            <w:r w:rsidRPr="00766D7D">
              <w:rPr>
                <w:rFonts w:ascii="HG丸ｺﾞｼｯｸM-PRO" w:eastAsia="HG丸ｺﾞｼｯｸM-PRO" w:hAnsi="HG丸ｺﾞｼｯｸM-PRO" w:hint="eastAsia"/>
              </w:rPr>
              <w:t>、園路・広場</w:t>
            </w:r>
            <w:r w:rsidRPr="00766D7D">
              <w:rPr>
                <w:rFonts w:ascii="HG丸ｺﾞｼｯｸM-PRO" w:eastAsia="HG丸ｺﾞｼｯｸM-PRO" w:hAnsi="HG丸ｺﾞｼｯｸM-PRO" w:hint="eastAsia"/>
                <w:strike/>
              </w:rPr>
              <w:t>等</w:t>
            </w:r>
            <w:r w:rsidRPr="00766D7D">
              <w:rPr>
                <w:rFonts w:ascii="HG丸ｺﾞｼｯｸM-PRO" w:eastAsia="HG丸ｺﾞｼｯｸM-PRO" w:hAnsi="HG丸ｺﾞｼｯｸM-PRO" w:hint="eastAsia"/>
              </w:rPr>
              <w:t>、橋梁、</w:t>
            </w:r>
            <w:r w:rsidRPr="00766D7D">
              <w:rPr>
                <w:rFonts w:ascii="HG丸ｺﾞｼｯｸM-PRO" w:eastAsia="HG丸ｺﾞｼｯｸM-PRO" w:hAnsi="HG丸ｺﾞｼｯｸM-PRO" w:hint="eastAsia"/>
                <w:strike/>
              </w:rPr>
              <w:t>排水</w:t>
            </w:r>
            <w:r w:rsidRPr="00766D7D">
              <w:rPr>
                <w:rFonts w:ascii="HG丸ｺﾞｼｯｸM-PRO" w:eastAsia="HG丸ｺﾞｼｯｸM-PRO" w:hAnsi="HG丸ｺﾞｼｯｸM-PRO" w:hint="eastAsia"/>
              </w:rPr>
              <w:t>ポンプ等公園関連設備、公園サービス施設（運動施設・便所等の便益施設・植物園等の教養施設）など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下水道</w:t>
            </w:r>
          </w:p>
        </w:tc>
        <w:tc>
          <w:tcPr>
            <w:tcW w:w="5808"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管渠、水槽等、ポンプ設備等下水道関連設備</w:t>
            </w:r>
          </w:p>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など</w:t>
            </w:r>
          </w:p>
        </w:tc>
      </w:tr>
    </w:tbl>
    <w:p w:rsidR="00F54B13" w:rsidRDefault="00F54B13" w:rsidP="006A5FA2">
      <w:pPr>
        <w:rPr>
          <w:rFonts w:ascii="HG丸ｺﾞｼｯｸM-PRO" w:eastAsia="HG丸ｺﾞｼｯｸM-PRO" w:hAnsi="HG丸ｺﾞｼｯｸM-PRO"/>
        </w:rPr>
      </w:pPr>
    </w:p>
    <w:p w:rsidR="00F54B13" w:rsidRDefault="00F54B13" w:rsidP="003346EA">
      <w:pPr>
        <w:pStyle w:val="2"/>
      </w:pPr>
      <w:bookmarkStart w:id="19" w:name="_Ref388951352"/>
      <w:bookmarkStart w:id="20" w:name="_Ref388951359"/>
      <w:bookmarkStart w:id="21" w:name="_Toc389156388"/>
      <w:r>
        <w:rPr>
          <w:rFonts w:hint="eastAsia"/>
        </w:rPr>
        <w:t>本計画の対象期間</w:t>
      </w:r>
      <w:bookmarkEnd w:id="19"/>
      <w:bookmarkEnd w:id="20"/>
      <w:bookmarkEnd w:id="21"/>
    </w:p>
    <w:p w:rsidR="00A80627" w:rsidRDefault="00A80627" w:rsidP="00A80627">
      <w:pPr>
        <w:pStyle w:val="20"/>
        <w:ind w:left="105" w:firstLine="210"/>
        <w:rPr>
          <w:rFonts w:ascii="HG丸ｺﾞｼｯｸM-PRO" w:eastAsia="HG丸ｺﾞｼｯｸM-PRO" w:hAnsi="HG丸ｺﾞｼｯｸM-PRO"/>
        </w:rPr>
      </w:pPr>
      <w:r w:rsidRPr="00A80627">
        <w:rPr>
          <w:rFonts w:ascii="HG丸ｺﾞｼｯｸM-PRO" w:eastAsia="HG丸ｺﾞｼｯｸM-PRO" w:hAnsi="HG丸ｺﾞｼｯｸM-PRO" w:hint="eastAsia"/>
        </w:rPr>
        <w:t>本計画の対象期間は、平成27年度から平成36年度までの10年間とする。</w:t>
      </w:r>
    </w:p>
    <w:p w:rsidR="00C1439E" w:rsidRDefault="00CC2E93" w:rsidP="00A80627">
      <w:pPr>
        <w:pStyle w:val="20"/>
        <w:ind w:left="10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しかしながら、都市基盤施設は必ずしも一定の速度で劣化</w:t>
      </w:r>
      <w:r w:rsidR="00A71C47" w:rsidRPr="004E78BD">
        <w:rPr>
          <w:rFonts w:ascii="HG丸ｺﾞｼｯｸM-PRO" w:eastAsia="HG丸ｺﾞｼｯｸM-PRO" w:hAnsi="HG丸ｺﾞｼｯｸM-PRO" w:hint="eastAsia"/>
        </w:rPr>
        <w:t>、損傷</w:t>
      </w:r>
      <w:r w:rsidRPr="004E78BD">
        <w:rPr>
          <w:rFonts w:ascii="HG丸ｺﾞｼｯｸM-PRO" w:eastAsia="HG丸ｺﾞｼｯｸM-PRO" w:hAnsi="HG丸ｺﾞｼｯｸM-PRO" w:hint="eastAsia"/>
        </w:rPr>
        <w:t>するという性格のものではなく、</w:t>
      </w:r>
      <w:r w:rsidR="00E36B44" w:rsidRPr="004E78BD">
        <w:rPr>
          <w:rFonts w:ascii="HG丸ｺﾞｼｯｸM-PRO" w:eastAsia="HG丸ｺﾞｼｯｸM-PRO" w:hAnsi="HG丸ｺﾞｼｯｸM-PRO" w:hint="eastAsia"/>
        </w:rPr>
        <w:t>例えば、</w:t>
      </w:r>
      <w:r w:rsidRPr="004E78BD">
        <w:rPr>
          <w:rFonts w:ascii="HG丸ｺﾞｼｯｸM-PRO" w:eastAsia="HG丸ｺﾞｼｯｸM-PRO" w:hAnsi="HG丸ｺﾞｼｯｸM-PRO" w:hint="eastAsia"/>
        </w:rPr>
        <w:t>一時的な洪水や土砂災害などにより急激に損傷および機能の低下が生じる可能性があ</w:t>
      </w:r>
      <w:r w:rsidR="00C1439E" w:rsidRPr="004E78BD">
        <w:rPr>
          <w:rFonts w:ascii="HG丸ｺﾞｼｯｸM-PRO" w:eastAsia="HG丸ｺﾞｼｯｸM-PRO" w:hAnsi="HG丸ｺﾞｼｯｸM-PRO" w:hint="eastAsia"/>
        </w:rPr>
        <w:t>る。</w:t>
      </w:r>
      <w:r w:rsidR="00A71C47" w:rsidRPr="004E78BD">
        <w:rPr>
          <w:rFonts w:ascii="HG丸ｺﾞｼｯｸM-PRO" w:eastAsia="HG丸ｺﾞｼｯｸM-PRO" w:hAnsi="HG丸ｺﾞｼｯｸM-PRO" w:hint="eastAsia"/>
        </w:rPr>
        <w:t>また、</w:t>
      </w:r>
      <w:r w:rsidR="00E36B44" w:rsidRPr="004E78BD">
        <w:rPr>
          <w:rFonts w:ascii="HG丸ｺﾞｼｯｸM-PRO" w:eastAsia="HG丸ｺﾞｼｯｸM-PRO" w:hAnsi="HG丸ｺﾞｼｯｸM-PRO" w:hint="eastAsia"/>
        </w:rPr>
        <w:t>社会経済情勢の</w:t>
      </w:r>
      <w:r w:rsidRPr="004E78BD">
        <w:rPr>
          <w:rFonts w:ascii="HG丸ｺﾞｼｯｸM-PRO" w:eastAsia="HG丸ｺﾞｼｯｸM-PRO" w:hAnsi="HG丸ｺﾞｼｯｸM-PRO" w:hint="eastAsia"/>
        </w:rPr>
        <w:t>変化</w:t>
      </w:r>
      <w:r w:rsidR="00E36B44" w:rsidRPr="004E78BD">
        <w:rPr>
          <w:rFonts w:ascii="HG丸ｺﾞｼｯｸM-PRO" w:eastAsia="HG丸ｺﾞｼｯｸM-PRO" w:hAnsi="HG丸ｺﾞｼｯｸM-PRO" w:hint="eastAsia"/>
        </w:rPr>
        <w:t>にも</w:t>
      </w:r>
      <w:r w:rsidR="0029012E" w:rsidRPr="004E78BD">
        <w:rPr>
          <w:rFonts w:ascii="HG丸ｺﾞｼｯｸM-PRO" w:eastAsia="HG丸ｺﾞｼｯｸM-PRO" w:hAnsi="HG丸ｺﾞｼｯｸM-PRO" w:hint="eastAsia"/>
        </w:rPr>
        <w:t>柔軟に対応していく必要も</w:t>
      </w:r>
      <w:r w:rsidR="00C1439E" w:rsidRPr="004E78BD">
        <w:rPr>
          <w:rFonts w:ascii="HG丸ｺﾞｼｯｸM-PRO" w:eastAsia="HG丸ｺﾞｼｯｸM-PRO" w:hAnsi="HG丸ｺﾞｼｯｸM-PRO" w:hint="eastAsia"/>
        </w:rPr>
        <w:t>ある。さらに、</w:t>
      </w:r>
      <w:r w:rsidR="00E7762E" w:rsidRPr="004E78BD">
        <w:rPr>
          <w:rFonts w:ascii="HG丸ｺﾞｼｯｸM-PRO" w:eastAsia="HG丸ｺﾞｼｯｸM-PRO" w:hAnsi="HG丸ｺﾞｼｯｸM-PRO" w:hint="eastAsia"/>
        </w:rPr>
        <w:t>新技術、材料、工法の開発など技術的</w:t>
      </w:r>
      <w:r w:rsidR="00A80627" w:rsidRPr="004E78BD">
        <w:rPr>
          <w:rFonts w:ascii="HG丸ｺﾞｼｯｸM-PRO" w:eastAsia="HG丸ｺﾞｼｯｸM-PRO" w:hAnsi="HG丸ｺﾞｼｯｸM-PRO" w:hint="eastAsia"/>
        </w:rPr>
        <w:t>進歩によ</w:t>
      </w:r>
      <w:r w:rsidR="00C1439E" w:rsidRPr="004E78BD">
        <w:rPr>
          <w:rFonts w:ascii="HG丸ｺﾞｼｯｸM-PRO" w:eastAsia="HG丸ｺﾞｼｯｸM-PRO" w:hAnsi="HG丸ｺﾞｼｯｸM-PRO" w:hint="eastAsia"/>
        </w:rPr>
        <w:t>って</w:t>
      </w:r>
      <w:r w:rsidR="00E7762E" w:rsidRPr="004E78BD">
        <w:rPr>
          <w:rFonts w:ascii="HG丸ｺﾞｼｯｸM-PRO" w:eastAsia="HG丸ｺﾞｼｯｸM-PRO" w:hAnsi="HG丸ｺﾞｼｯｸM-PRO" w:hint="eastAsia"/>
        </w:rPr>
        <w:t>、より効率的・効果的な維持管理・更新の向上</w:t>
      </w:r>
      <w:r w:rsidR="00C1439E" w:rsidRPr="004E78BD">
        <w:rPr>
          <w:rFonts w:ascii="HG丸ｺﾞｼｯｸM-PRO" w:eastAsia="HG丸ｺﾞｼｯｸM-PRO" w:hAnsi="HG丸ｺﾞｼｯｸM-PRO" w:hint="eastAsia"/>
        </w:rPr>
        <w:t>も期待される。</w:t>
      </w:r>
    </w:p>
    <w:p w:rsidR="0057771F" w:rsidRPr="00A80627" w:rsidRDefault="0057771F" w:rsidP="0057771F">
      <w:pPr>
        <w:pStyle w:val="20"/>
        <w:ind w:left="105" w:firstLine="210"/>
        <w:rPr>
          <w:rFonts w:ascii="HG丸ｺﾞｼｯｸM-PRO" w:eastAsia="HG丸ｺﾞｼｯｸM-PRO" w:hAnsi="HG丸ｺﾞｼｯｸM-PRO"/>
        </w:rPr>
      </w:pPr>
      <w:r w:rsidRPr="0057771F">
        <w:rPr>
          <w:rFonts w:ascii="HG丸ｺﾞｼｯｸM-PRO" w:eastAsia="HG丸ｺﾞｼｯｸM-PRO" w:hAnsi="HG丸ｺﾞｼｯｸM-PRO" w:hint="eastAsia"/>
        </w:rPr>
        <w:t>これらを考慮し、PDCAサイクルに基づき、各分野の行動計画については</w:t>
      </w:r>
      <w:r>
        <w:rPr>
          <w:rFonts w:ascii="HG丸ｺﾞｼｯｸM-PRO" w:eastAsia="HG丸ｺﾞｼｯｸM-PRO" w:hAnsi="HG丸ｺﾞｼｯｸM-PRO" w:hint="eastAsia"/>
        </w:rPr>
        <w:t>3</w:t>
      </w:r>
      <w:r w:rsidRPr="0057771F">
        <w:rPr>
          <w:rFonts w:ascii="HG丸ｺﾞｼｯｸM-PRO" w:eastAsia="HG丸ｺﾞｼｯｸM-PRO" w:hAnsi="HG丸ｺﾞｼｯｸM-PRO" w:hint="eastAsia"/>
        </w:rPr>
        <w:t>年～</w:t>
      </w:r>
      <w:r>
        <w:rPr>
          <w:rFonts w:ascii="HG丸ｺﾞｼｯｸM-PRO" w:eastAsia="HG丸ｺﾞｼｯｸM-PRO" w:hAnsi="HG丸ｺﾞｼｯｸM-PRO" w:hint="eastAsia"/>
        </w:rPr>
        <w:t>5</w:t>
      </w:r>
      <w:r w:rsidRPr="0057771F">
        <w:rPr>
          <w:rFonts w:ascii="HG丸ｺﾞｼｯｸM-PRO" w:eastAsia="HG丸ｺﾞｼｯｸM-PRO" w:hAnsi="HG丸ｺﾞｼｯｸM-PRO" w:hint="eastAsia"/>
        </w:rPr>
        <w:t>年毎に見直しすることを基本とする。</w:t>
      </w:r>
    </w:p>
    <w:p w:rsidR="00AE03EE" w:rsidRPr="00AE03EE" w:rsidRDefault="00AE03EE" w:rsidP="00AE03EE">
      <w:pPr>
        <w:pStyle w:val="20"/>
        <w:ind w:left="105" w:firstLine="210"/>
      </w:pPr>
    </w:p>
    <w:p w:rsidR="00AE03EE" w:rsidRDefault="00AE03EE">
      <w:pPr>
        <w:widowControl/>
        <w:jc w:val="left"/>
      </w:pPr>
      <w:r>
        <w:br w:type="page"/>
      </w:r>
    </w:p>
    <w:p w:rsidR="008C5337" w:rsidRPr="008C5337" w:rsidRDefault="00F54B13" w:rsidP="003346EA">
      <w:pPr>
        <w:pStyle w:val="2"/>
      </w:pPr>
      <w:bookmarkStart w:id="22" w:name="_Toc389156389"/>
      <w:r>
        <w:rPr>
          <w:rFonts w:hint="eastAsia"/>
        </w:rPr>
        <w:lastRenderedPageBreak/>
        <w:t>インフラ長寿命化計画との整合</w:t>
      </w:r>
      <w:bookmarkEnd w:id="22"/>
    </w:p>
    <w:p w:rsidR="001576D6" w:rsidRDefault="001576D6" w:rsidP="001576D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6B052B">
        <w:rPr>
          <w:rFonts w:ascii="HG丸ｺﾞｼｯｸM-PRO" w:eastAsia="HG丸ｺﾞｼｯｸM-PRO" w:hAnsi="HG丸ｺﾞｼｯｸM-PRO" w:hint="eastAsia"/>
          <w:b/>
          <w:color w:val="0070C0"/>
        </w:rPr>
        <w:t>「インフラ長寿命化計画（行動計画）」</w:t>
      </w:r>
      <w:r>
        <w:rPr>
          <w:rFonts w:ascii="HG丸ｺﾞｼｯｸM-PRO" w:eastAsia="HG丸ｺﾞｼｯｸM-PRO" w:hAnsi="HG丸ｺﾞｼｯｸM-PRO" w:hint="eastAsia"/>
        </w:rPr>
        <w:t>と、</w:t>
      </w:r>
      <w:r w:rsidRPr="006B052B">
        <w:rPr>
          <w:rFonts w:ascii="HG丸ｺﾞｼｯｸM-PRO" w:eastAsia="HG丸ｺﾞｼｯｸM-PRO" w:hAnsi="HG丸ｺﾞｼｯｸM-PRO" w:hint="eastAsia"/>
          <w:b/>
          <w:color w:val="FF9933"/>
        </w:rPr>
        <w:t>「個別施設毎の長寿命化計画（個別施設計画）」</w:t>
      </w:r>
      <w:r>
        <w:rPr>
          <w:rFonts w:ascii="HG丸ｺﾞｼｯｸM-PRO" w:eastAsia="HG丸ｺﾞｼｯｸM-PRO" w:hAnsi="HG丸ｺﾞｼｯｸM-PRO" w:hint="eastAsia"/>
        </w:rPr>
        <w:t>を策定することが</w:t>
      </w:r>
      <w:r w:rsidR="004B56B4">
        <w:rPr>
          <w:rFonts w:ascii="HG丸ｺﾞｼｯｸM-PRO" w:eastAsia="HG丸ｺﾞｼｯｸM-PRO" w:hAnsi="HG丸ｺﾞｼｯｸM-PRO" w:hint="eastAsia"/>
        </w:rPr>
        <w:t>要請</w:t>
      </w:r>
      <w:r>
        <w:rPr>
          <w:rFonts w:ascii="HG丸ｺﾞｼｯｸM-PRO" w:eastAsia="HG丸ｺﾞｼｯｸM-PRO" w:hAnsi="HG丸ｺﾞｼｯｸM-PRO" w:hint="eastAsia"/>
        </w:rPr>
        <w:t>された。</w:t>
      </w:r>
    </w:p>
    <w:p w:rsidR="00C87624" w:rsidRDefault="001576D6" w:rsidP="00022079">
      <w:pPr>
        <w:pStyle w:val="20"/>
        <w:ind w:left="105" w:firstLine="210"/>
        <w:rPr>
          <w:rFonts w:ascii="HG丸ｺﾞｼｯｸM-PRO" w:eastAsia="HG丸ｺﾞｼｯｸM-PRO" w:hAnsi="HG丸ｺﾞｼｯｸM-PRO"/>
        </w:rPr>
      </w:pPr>
      <w:r w:rsidRPr="00483B90">
        <w:rPr>
          <w:rFonts w:ascii="HG丸ｺﾞｼｯｸM-PRO" w:eastAsia="HG丸ｺﾞｼｯｸM-PRO" w:hAnsi="HG丸ｺﾞｼｯｸM-PRO" w:hint="eastAsia"/>
        </w:rPr>
        <w:t>大阪府</w:t>
      </w:r>
      <w:r>
        <w:rPr>
          <w:rFonts w:ascii="HG丸ｺﾞｼｯｸM-PRO" w:eastAsia="HG丸ｺﾞｼｯｸM-PRO" w:hAnsi="HG丸ｺﾞｼｯｸM-PRO" w:hint="eastAsia"/>
        </w:rPr>
        <w:t>において</w:t>
      </w:r>
      <w:r w:rsidR="00022079">
        <w:rPr>
          <w:rFonts w:ascii="HG丸ｺﾞｼｯｸM-PRO" w:eastAsia="HG丸ｺﾞｼｯｸM-PRO" w:hAnsi="HG丸ｺﾞｼｯｸM-PRO" w:hint="eastAsia"/>
        </w:rPr>
        <w:t>は、</w:t>
      </w:r>
      <w:r>
        <w:rPr>
          <w:rFonts w:ascii="HG丸ｺﾞｼｯｸM-PRO" w:eastAsia="HG丸ｺﾞｼｯｸM-PRO" w:hAnsi="HG丸ｺﾞｼｯｸM-PRO" w:hint="eastAsia"/>
        </w:rPr>
        <w:t>「都市基盤施設長寿命化計画（仮称）」</w:t>
      </w:r>
      <w:r w:rsidR="00022079">
        <w:rPr>
          <w:rFonts w:ascii="HG丸ｺﾞｼｯｸM-PRO" w:eastAsia="HG丸ｺﾞｼｯｸM-PRO" w:hAnsi="HG丸ｺﾞｼｯｸM-PRO" w:hint="eastAsia"/>
        </w:rPr>
        <w:t>を</w:t>
      </w:r>
      <w:r w:rsidRPr="00483B90">
        <w:rPr>
          <w:rFonts w:ascii="HG丸ｺﾞｼｯｸM-PRO" w:eastAsia="HG丸ｺﾞｼｯｸM-PRO" w:hAnsi="HG丸ｺﾞｼｯｸM-PRO" w:hint="eastAsia"/>
        </w:rPr>
        <w:t>、</w:t>
      </w:r>
      <w:r>
        <w:rPr>
          <w:rFonts w:ascii="HG丸ｺﾞｼｯｸM-PRO" w:eastAsia="HG丸ｺﾞｼｯｸM-PRO" w:hAnsi="HG丸ｺﾞｼｯｸM-PRO" w:hint="eastAsia"/>
        </w:rPr>
        <w:t>土木関連施設の</w:t>
      </w:r>
      <w:r w:rsidR="00C87624" w:rsidRPr="006B052B">
        <w:rPr>
          <w:rFonts w:ascii="HG丸ｺﾞｼｯｸM-PRO" w:eastAsia="HG丸ｺﾞｼｯｸM-PRO" w:hAnsi="HG丸ｺﾞｼｯｸM-PRO" w:hint="eastAsia"/>
          <w:b/>
          <w:color w:val="0070C0"/>
        </w:rPr>
        <w:t>「インフラ長寿命化計画」</w:t>
      </w:r>
      <w:r w:rsidR="00C87624">
        <w:rPr>
          <w:rFonts w:ascii="HG丸ｺﾞｼｯｸM-PRO" w:eastAsia="HG丸ｺﾞｼｯｸM-PRO" w:hAnsi="HG丸ｺﾞｼｯｸM-PRO" w:hint="eastAsia"/>
        </w:rPr>
        <w:t>および</w:t>
      </w:r>
      <w:r w:rsidR="00C87624" w:rsidRPr="006B052B">
        <w:rPr>
          <w:rFonts w:ascii="HG丸ｺﾞｼｯｸM-PRO" w:eastAsia="HG丸ｺﾞｼｯｸM-PRO" w:hAnsi="HG丸ｺﾞｼｯｸM-PRO" w:hint="eastAsia"/>
          <w:b/>
          <w:color w:val="FF9933"/>
        </w:rPr>
        <w:t>「個別施設計画」</w:t>
      </w:r>
      <w:r w:rsidR="00C87624">
        <w:rPr>
          <w:rFonts w:ascii="HG丸ｺﾞｼｯｸM-PRO" w:eastAsia="HG丸ｺﾞｼｯｸM-PRO" w:hAnsi="HG丸ｺﾞｼｯｸM-PRO" w:hint="eastAsia"/>
        </w:rPr>
        <w:t>と位置付ける</w:t>
      </w:r>
      <w:r w:rsidR="00022079">
        <w:rPr>
          <w:rFonts w:ascii="HG丸ｺﾞｼｯｸM-PRO" w:eastAsia="HG丸ｺﾞｼｯｸM-PRO" w:hAnsi="HG丸ｺﾞｼｯｸM-PRO" w:hint="eastAsia"/>
        </w:rPr>
        <w:t>こととする。</w:t>
      </w:r>
    </w:p>
    <w:p w:rsidR="00C87624" w:rsidRPr="00642E49" w:rsidRDefault="00C87624" w:rsidP="001576D6">
      <w:pPr>
        <w:pStyle w:val="20"/>
        <w:ind w:left="105" w:firstLine="210"/>
        <w:rPr>
          <w:rFonts w:ascii="HG丸ｺﾞｼｯｸM-PRO" w:eastAsia="HG丸ｺﾞｼｯｸM-PRO" w:hAnsi="HG丸ｺﾞｼｯｸM-PRO"/>
          <w:szCs w:val="21"/>
        </w:rPr>
      </w:pPr>
      <w:r w:rsidRPr="00642E49">
        <w:rPr>
          <w:rFonts w:ascii="HG丸ｺﾞｼｯｸM-PRO" w:eastAsia="HG丸ｺﾞｼｯｸM-PRO" w:hAnsi="HG丸ｺﾞｼｯｸM-PRO" w:hint="eastAsia"/>
          <w:szCs w:val="21"/>
        </w:rPr>
        <w:t>このため、</w:t>
      </w:r>
      <w:r w:rsidR="00621ED0" w:rsidRPr="00642E49">
        <w:rPr>
          <w:rFonts w:ascii="HG丸ｺﾞｼｯｸM-PRO" w:eastAsia="HG丸ｺﾞｼｯｸM-PRO" w:hAnsi="HG丸ｺﾞｼｯｸM-PRO"/>
          <w:szCs w:val="21"/>
        </w:rPr>
        <w:fldChar w:fldCharType="begin"/>
      </w:r>
      <w:r w:rsidR="00621ED0" w:rsidRPr="00642E49">
        <w:rPr>
          <w:rFonts w:ascii="HG丸ｺﾞｼｯｸM-PRO" w:eastAsia="HG丸ｺﾞｼｯｸM-PRO" w:hAnsi="HG丸ｺﾞｼｯｸM-PRO"/>
          <w:szCs w:val="21"/>
        </w:rPr>
        <w:instrText xml:space="preserve"> </w:instrText>
      </w:r>
      <w:r w:rsidR="00621ED0" w:rsidRPr="00642E49">
        <w:rPr>
          <w:rFonts w:ascii="HG丸ｺﾞｼｯｸM-PRO" w:eastAsia="HG丸ｺﾞｼｯｸM-PRO" w:hAnsi="HG丸ｺﾞｼｯｸM-PRO" w:hint="eastAsia"/>
          <w:szCs w:val="21"/>
        </w:rPr>
        <w:instrText>REF _Ref388952383</w:instrText>
      </w:r>
      <w:r w:rsidR="00621ED0" w:rsidRPr="00642E49">
        <w:rPr>
          <w:rFonts w:ascii="HG丸ｺﾞｼｯｸM-PRO" w:eastAsia="HG丸ｺﾞｼｯｸM-PRO" w:hAnsi="HG丸ｺﾞｼｯｸM-PRO"/>
          <w:szCs w:val="21"/>
        </w:rPr>
        <w:instrText xml:space="preserve"> </w:instrText>
      </w:r>
      <w:r w:rsidR="00642E49" w:rsidRPr="00642E49">
        <w:rPr>
          <w:rFonts w:ascii="HG丸ｺﾞｼｯｸM-PRO" w:eastAsia="HG丸ｺﾞｼｯｸM-PRO" w:hAnsi="HG丸ｺﾞｼｯｸM-PRO"/>
          <w:szCs w:val="21"/>
        </w:rPr>
        <w:instrText xml:space="preserve"> \* MERGEFORMAT </w:instrText>
      </w:r>
      <w:r w:rsidR="00621ED0" w:rsidRPr="00642E4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 xml:space="preserve">表 </w:t>
      </w:r>
      <w:r w:rsidR="00FF703E" w:rsidRPr="00FF703E">
        <w:rPr>
          <w:rFonts w:ascii="HG丸ｺﾞｼｯｸM-PRO" w:eastAsia="HG丸ｺﾞｼｯｸM-PRO" w:hAnsi="HG丸ｺﾞｼｯｸM-PRO"/>
          <w:noProof/>
          <w:szCs w:val="21"/>
        </w:rPr>
        <w:t>3.2</w:t>
      </w:r>
      <w:r w:rsidR="00621ED0" w:rsidRPr="00642E49">
        <w:rPr>
          <w:rFonts w:ascii="HG丸ｺﾞｼｯｸM-PRO" w:eastAsia="HG丸ｺﾞｼｯｸM-PRO" w:hAnsi="HG丸ｺﾞｼｯｸM-PRO"/>
          <w:szCs w:val="21"/>
        </w:rPr>
        <w:fldChar w:fldCharType="end"/>
      </w:r>
      <w:r w:rsidRPr="00642E49">
        <w:rPr>
          <w:rFonts w:ascii="HG丸ｺﾞｼｯｸM-PRO" w:eastAsia="HG丸ｺﾞｼｯｸM-PRO" w:hAnsi="HG丸ｺﾞｼｯｸM-PRO" w:hint="eastAsia"/>
          <w:szCs w:val="21"/>
        </w:rPr>
        <w:t>に「都市基盤施設長寿命化計画（仮称）」の記載事項と</w:t>
      </w:r>
      <w:r w:rsidRPr="00642E49">
        <w:rPr>
          <w:rFonts w:ascii="HG丸ｺﾞｼｯｸM-PRO" w:eastAsia="HG丸ｺﾞｼｯｸM-PRO" w:hAnsi="HG丸ｺﾞｼｯｸM-PRO" w:hint="eastAsia"/>
          <w:b/>
          <w:color w:val="0070C0"/>
          <w:szCs w:val="21"/>
        </w:rPr>
        <w:t>「インフラ長寿命化計画</w:t>
      </w:r>
      <w:r w:rsidR="00621ED0" w:rsidRPr="00642E49">
        <w:rPr>
          <w:rFonts w:ascii="HG丸ｺﾞｼｯｸM-PRO" w:eastAsia="HG丸ｺﾞｼｯｸM-PRO" w:hAnsi="HG丸ｺﾞｼｯｸM-PRO" w:hint="eastAsia"/>
          <w:b/>
          <w:color w:val="0070C0"/>
          <w:szCs w:val="21"/>
        </w:rPr>
        <w:t>（行動計画）</w:t>
      </w:r>
      <w:r w:rsidRPr="00642E49">
        <w:rPr>
          <w:rFonts w:ascii="HG丸ｺﾞｼｯｸM-PRO" w:eastAsia="HG丸ｺﾞｼｯｸM-PRO" w:hAnsi="HG丸ｺﾞｼｯｸM-PRO" w:hint="eastAsia"/>
          <w:b/>
          <w:color w:val="0070C0"/>
          <w:szCs w:val="21"/>
        </w:rPr>
        <w:t>」</w:t>
      </w:r>
      <w:r w:rsidRPr="00642E49">
        <w:rPr>
          <w:rFonts w:ascii="HG丸ｺﾞｼｯｸM-PRO" w:eastAsia="HG丸ｺﾞｼｯｸM-PRO" w:hAnsi="HG丸ｺﾞｼｯｸM-PRO" w:hint="eastAsia"/>
          <w:szCs w:val="21"/>
        </w:rPr>
        <w:t>に記載すべき事項との整合性</w:t>
      </w:r>
      <w:r w:rsidR="00642E49" w:rsidRPr="00642E49">
        <w:rPr>
          <w:rFonts w:ascii="HG丸ｺﾞｼｯｸM-PRO" w:eastAsia="HG丸ｺﾞｼｯｸM-PRO" w:hAnsi="HG丸ｺﾞｼｯｸM-PRO" w:hint="eastAsia"/>
          <w:szCs w:val="21"/>
        </w:rPr>
        <w:t>を、</w:t>
      </w:r>
      <w:r w:rsidR="00642E49" w:rsidRPr="00642E49">
        <w:rPr>
          <w:rFonts w:ascii="HG丸ｺﾞｼｯｸM-PRO" w:eastAsia="HG丸ｺﾞｼｯｸM-PRO" w:hAnsi="HG丸ｺﾞｼｯｸM-PRO"/>
          <w:szCs w:val="21"/>
        </w:rPr>
        <w:fldChar w:fldCharType="begin"/>
      </w:r>
      <w:r w:rsidR="00642E49" w:rsidRPr="00642E49">
        <w:rPr>
          <w:rFonts w:ascii="HG丸ｺﾞｼｯｸM-PRO" w:eastAsia="HG丸ｺﾞｼｯｸM-PRO" w:hAnsi="HG丸ｺﾞｼｯｸM-PRO"/>
          <w:szCs w:val="21"/>
        </w:rPr>
        <w:instrText xml:space="preserve"> </w:instrText>
      </w:r>
      <w:r w:rsidR="00642E49" w:rsidRPr="00642E49">
        <w:rPr>
          <w:rFonts w:ascii="HG丸ｺﾞｼｯｸM-PRO" w:eastAsia="HG丸ｺﾞｼｯｸM-PRO" w:hAnsi="HG丸ｺﾞｼｯｸM-PRO" w:hint="eastAsia"/>
          <w:szCs w:val="21"/>
        </w:rPr>
        <w:instrText>REF _Ref388952534</w:instrText>
      </w:r>
      <w:r w:rsidR="00642E49" w:rsidRPr="00642E49">
        <w:rPr>
          <w:rFonts w:ascii="HG丸ｺﾞｼｯｸM-PRO" w:eastAsia="HG丸ｺﾞｼｯｸM-PRO" w:hAnsi="HG丸ｺﾞｼｯｸM-PRO"/>
          <w:szCs w:val="21"/>
        </w:rPr>
        <w:instrText xml:space="preserve">  \* MERGEFORMAT </w:instrText>
      </w:r>
      <w:r w:rsidR="00642E49" w:rsidRPr="00642E4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bCs/>
          <w:szCs w:val="21"/>
        </w:rPr>
        <w:t xml:space="preserve">図 </w:t>
      </w:r>
      <w:r w:rsidR="00FF703E" w:rsidRPr="00FF703E">
        <w:rPr>
          <w:rFonts w:ascii="HG丸ｺﾞｼｯｸM-PRO" w:eastAsia="HG丸ｺﾞｼｯｸM-PRO" w:hAnsi="HG丸ｺﾞｼｯｸM-PRO"/>
          <w:bCs/>
          <w:noProof/>
          <w:szCs w:val="21"/>
        </w:rPr>
        <w:t>3.4</w:t>
      </w:r>
      <w:r w:rsidR="00642E49" w:rsidRPr="00642E49">
        <w:rPr>
          <w:rFonts w:ascii="HG丸ｺﾞｼｯｸM-PRO" w:eastAsia="HG丸ｺﾞｼｯｸM-PRO" w:hAnsi="HG丸ｺﾞｼｯｸM-PRO"/>
          <w:szCs w:val="21"/>
        </w:rPr>
        <w:fldChar w:fldCharType="end"/>
      </w:r>
      <w:r w:rsidR="00642E49" w:rsidRPr="00642E49">
        <w:rPr>
          <w:rFonts w:ascii="HG丸ｺﾞｼｯｸM-PRO" w:eastAsia="HG丸ｺﾞｼｯｸM-PRO" w:hAnsi="HG丸ｺﾞｼｯｸM-PRO" w:hint="eastAsia"/>
          <w:szCs w:val="21"/>
        </w:rPr>
        <w:t>に「都市基盤施設長寿命化計画（仮称）【行動計画】（分野毎）」と</w:t>
      </w:r>
      <w:r w:rsidR="00642E49" w:rsidRPr="00642E49">
        <w:rPr>
          <w:rFonts w:ascii="HG丸ｺﾞｼｯｸM-PRO" w:eastAsia="HG丸ｺﾞｼｯｸM-PRO" w:hAnsi="HG丸ｺﾞｼｯｸM-PRO" w:hint="eastAsia"/>
          <w:b/>
          <w:color w:val="FF9933"/>
          <w:szCs w:val="21"/>
        </w:rPr>
        <w:t>「個別施設毎の長寿命化計画（個別施設計画）」</w:t>
      </w:r>
      <w:r w:rsidRPr="00642E49">
        <w:rPr>
          <w:rFonts w:ascii="HG丸ｺﾞｼｯｸM-PRO" w:eastAsia="HG丸ｺﾞｼｯｸM-PRO" w:hAnsi="HG丸ｺﾞｼｯｸM-PRO" w:hint="eastAsia"/>
          <w:szCs w:val="21"/>
        </w:rPr>
        <w:t>に</w:t>
      </w:r>
      <w:r w:rsidR="00642E49" w:rsidRPr="00642E49">
        <w:rPr>
          <w:rFonts w:ascii="HG丸ｺﾞｼｯｸM-PRO" w:eastAsia="HG丸ｺﾞｼｯｸM-PRO" w:hAnsi="HG丸ｺﾞｼｯｸM-PRO" w:hint="eastAsia"/>
          <w:szCs w:val="21"/>
        </w:rPr>
        <w:t>との整合性に</w:t>
      </w:r>
      <w:r w:rsidRPr="00642E49">
        <w:rPr>
          <w:rFonts w:ascii="HG丸ｺﾞｼｯｸM-PRO" w:eastAsia="HG丸ｺﾞｼｯｸM-PRO" w:hAnsi="HG丸ｺﾞｼｯｸM-PRO" w:hint="eastAsia"/>
          <w:szCs w:val="21"/>
        </w:rPr>
        <w:t>ついて整理した。</w:t>
      </w:r>
    </w:p>
    <w:p w:rsidR="00C41319" w:rsidRDefault="00C41319" w:rsidP="001576D6">
      <w:pPr>
        <w:pStyle w:val="20"/>
        <w:ind w:left="105" w:firstLine="210"/>
        <w:rPr>
          <w:rFonts w:ascii="HG丸ｺﾞｼｯｸM-PRO" w:eastAsia="HG丸ｺﾞｼｯｸM-PRO" w:hAnsi="HG丸ｺﾞｼｯｸM-PRO"/>
        </w:rPr>
      </w:pPr>
    </w:p>
    <w:p w:rsidR="00621ED0" w:rsidRPr="00642E49" w:rsidRDefault="00621ED0" w:rsidP="001576D6">
      <w:pPr>
        <w:pStyle w:val="20"/>
        <w:ind w:left="105" w:firstLine="210"/>
        <w:rPr>
          <w:rFonts w:ascii="HG丸ｺﾞｼｯｸM-PRO" w:eastAsia="HG丸ｺﾞｼｯｸM-PRO" w:hAnsi="HG丸ｺﾞｼｯｸM-PRO"/>
        </w:rPr>
      </w:pPr>
    </w:p>
    <w:p w:rsidR="00621ED0" w:rsidRDefault="00621ED0" w:rsidP="00621ED0">
      <w:pPr>
        <w:pStyle w:val="10"/>
        <w:ind w:firstLine="210"/>
      </w:pPr>
    </w:p>
    <w:p w:rsidR="00621ED0" w:rsidRDefault="00621ED0" w:rsidP="00621ED0">
      <w:pPr>
        <w:pStyle w:val="10"/>
        <w:ind w:firstLine="210"/>
      </w:pPr>
    </w:p>
    <w:p w:rsidR="00621ED0" w:rsidRDefault="00621ED0" w:rsidP="00621ED0">
      <w:pPr>
        <w:pStyle w:val="10"/>
        <w:ind w:firstLine="210"/>
      </w:pPr>
    </w:p>
    <w:p w:rsidR="00621ED0" w:rsidRPr="00EB730D" w:rsidRDefault="00621ED0" w:rsidP="00621ED0">
      <w:pPr>
        <w:pStyle w:val="10"/>
        <w:ind w:firstLine="210"/>
        <w:sectPr w:rsidR="00621ED0" w:rsidRPr="00EB730D" w:rsidSect="00621ED0">
          <w:headerReference w:type="default" r:id="rId126"/>
          <w:footerReference w:type="default" r:id="rId127"/>
          <w:pgSz w:w="11906" w:h="16838" w:code="9"/>
          <w:pgMar w:top="1418" w:right="1418" w:bottom="1418" w:left="1418" w:header="851" w:footer="567" w:gutter="0"/>
          <w:cols w:space="425"/>
          <w:docGrid w:type="lines" w:linePitch="360"/>
        </w:sectPr>
      </w:pPr>
    </w:p>
    <w:p w:rsidR="00621ED0" w:rsidRPr="008468D0" w:rsidRDefault="00621ED0" w:rsidP="00621ED0">
      <w:pPr>
        <w:pStyle w:val="a9"/>
        <w:spacing w:beforeLines="0" w:before="0"/>
      </w:pPr>
      <w:bookmarkStart w:id="23" w:name="_Ref388952383"/>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3</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w:t>
      </w:r>
      <w:r w:rsidR="00FF703E">
        <w:rPr>
          <w:noProof/>
        </w:rPr>
        <w:fldChar w:fldCharType="end"/>
      </w:r>
      <w:bookmarkEnd w:id="23"/>
      <w:r w:rsidRPr="008468D0">
        <w:rPr>
          <w:rFonts w:hint="eastAsia"/>
        </w:rPr>
        <w:t xml:space="preserve">　</w:t>
      </w:r>
      <w:r w:rsidRPr="00916313">
        <w:rPr>
          <w:rFonts w:hint="eastAsia"/>
        </w:rPr>
        <w:t>「都市基盤施設長寿命化計画」と「インフラ長寿命化計</w:t>
      </w:r>
      <w:r w:rsidRPr="00621ED0">
        <w:rPr>
          <w:rFonts w:hint="eastAsia"/>
          <w:szCs w:val="21"/>
        </w:rPr>
        <w:t>画（行動計画）」</w:t>
      </w:r>
      <w:r w:rsidRPr="00916313">
        <w:rPr>
          <w:rFonts w:hint="eastAsia"/>
        </w:rPr>
        <w:t>との整合</w:t>
      </w:r>
      <w:r w:rsidR="00300F25" w:rsidRPr="00300F25">
        <w:rPr>
          <w:rFonts w:hint="eastAsia"/>
        </w:rPr>
        <w:t>（関連する項目の整理）</w:t>
      </w:r>
    </w:p>
    <w:tbl>
      <w:tblPr>
        <w:tblStyle w:val="af2"/>
        <w:tblW w:w="13784" w:type="dxa"/>
        <w:jc w:val="center"/>
        <w:tblLook w:val="04A0" w:firstRow="1" w:lastRow="0" w:firstColumn="1" w:lastColumn="0" w:noHBand="0" w:noVBand="1"/>
      </w:tblPr>
      <w:tblGrid>
        <w:gridCol w:w="1396"/>
        <w:gridCol w:w="1596"/>
        <w:gridCol w:w="5496"/>
        <w:gridCol w:w="5296"/>
      </w:tblGrid>
      <w:tr w:rsidR="00621ED0" w:rsidRPr="00621ED0" w:rsidTr="00642E49">
        <w:trPr>
          <w:trHeight w:val="70"/>
          <w:jc w:val="center"/>
        </w:trPr>
        <w:tc>
          <w:tcPr>
            <w:tcW w:w="8488" w:type="dxa"/>
            <w:gridSpan w:val="3"/>
            <w:tcBorders>
              <w:bottom w:val="double" w:sz="4" w:space="0" w:color="auto"/>
            </w:tcBorders>
            <w:shd w:val="clear" w:color="auto" w:fill="D9D9D9" w:themeFill="background1" w:themeFillShade="D9"/>
            <w:vAlign w:val="center"/>
            <w:hideMark/>
          </w:tcPr>
          <w:p w:rsidR="00621ED0" w:rsidRPr="00621ED0" w:rsidRDefault="000262B0" w:rsidP="00621ED0">
            <w:pPr>
              <w:spacing w:line="320" w:lineRule="exact"/>
              <w:jc w:val="center"/>
              <w:rPr>
                <w:rFonts w:ascii="HG丸ｺﾞｼｯｸM-PRO" w:eastAsia="HG丸ｺﾞｼｯｸM-PRO" w:hAnsi="HG丸ｺﾞｼｯｸM-PRO"/>
                <w:szCs w:val="21"/>
              </w:rPr>
            </w:pPr>
            <w:bookmarkStart w:id="24" w:name="RANGE!A1:D24"/>
            <w:r w:rsidRPr="00621ED0">
              <w:rPr>
                <w:rFonts w:ascii="HG丸ｺﾞｼｯｸM-PRO" w:eastAsia="HG丸ｺﾞｼｯｸM-PRO" w:hAnsi="HG丸ｺﾞｼｯｸM-PRO" w:hint="eastAsia"/>
                <w:szCs w:val="21"/>
              </w:rPr>
              <w:t>インフラ長寿命化計画</w:t>
            </w:r>
            <w:bookmarkEnd w:id="24"/>
            <w:r>
              <w:rPr>
                <w:rFonts w:ascii="HG丸ｺﾞｼｯｸM-PRO" w:eastAsia="HG丸ｺﾞｼｯｸM-PRO" w:hAnsi="HG丸ｺﾞｼｯｸM-PRO" w:hint="eastAsia"/>
                <w:szCs w:val="21"/>
              </w:rPr>
              <w:t>（行動計画）</w:t>
            </w:r>
          </w:p>
        </w:tc>
        <w:tc>
          <w:tcPr>
            <w:tcW w:w="5296" w:type="dxa"/>
            <w:tcBorders>
              <w:bottom w:val="double" w:sz="4" w:space="0" w:color="auto"/>
            </w:tcBorders>
            <w:shd w:val="clear" w:color="auto" w:fill="D9D9D9" w:themeFill="background1" w:themeFillShade="D9"/>
            <w:noWrap/>
            <w:vAlign w:val="center"/>
            <w:hideMark/>
          </w:tcPr>
          <w:p w:rsidR="00621ED0" w:rsidRPr="00621ED0" w:rsidRDefault="00621ED0" w:rsidP="00621ED0">
            <w:pPr>
              <w:spacing w:line="320" w:lineRule="exact"/>
              <w:jc w:val="center"/>
              <w:rPr>
                <w:rFonts w:ascii="HG丸ｺﾞｼｯｸM-PRO" w:eastAsia="HG丸ｺﾞｼｯｸM-PRO" w:hAnsi="HG丸ｺﾞｼｯｸM-PRO"/>
                <w:szCs w:val="21"/>
              </w:rPr>
            </w:pPr>
            <w:bookmarkStart w:id="25" w:name="RANGE!D1"/>
            <w:r w:rsidRPr="00621ED0">
              <w:rPr>
                <w:rFonts w:ascii="HG丸ｺﾞｼｯｸM-PRO" w:eastAsia="HG丸ｺﾞｼｯｸM-PRO" w:hAnsi="HG丸ｺﾞｼｯｸM-PRO" w:hint="eastAsia"/>
                <w:szCs w:val="21"/>
              </w:rPr>
              <w:t>大阪府都市基盤施設長寿命化計画（仮称）【基本方針】</w:t>
            </w:r>
            <w:bookmarkEnd w:id="25"/>
          </w:p>
        </w:tc>
      </w:tr>
      <w:tr w:rsidR="00621ED0" w:rsidRPr="00621ED0" w:rsidTr="00642E49">
        <w:trPr>
          <w:trHeight w:val="35"/>
          <w:jc w:val="center"/>
        </w:trPr>
        <w:tc>
          <w:tcPr>
            <w:tcW w:w="8488" w:type="dxa"/>
            <w:gridSpan w:val="3"/>
            <w:tcBorders>
              <w:top w:val="double" w:sz="4" w:space="0" w:color="auto"/>
            </w:tcBorders>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①対象施設</w:t>
            </w:r>
          </w:p>
        </w:tc>
        <w:tc>
          <w:tcPr>
            <w:tcW w:w="5296" w:type="dxa"/>
            <w:tcBorders>
              <w:top w:val="double" w:sz="4" w:space="0" w:color="auto"/>
            </w:tcBorders>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_Ref388951330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3.3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_Ref388951334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本計画の対象施設</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8488" w:type="dxa"/>
            <w:gridSpan w:val="3"/>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②計画期間</w:t>
            </w:r>
          </w:p>
        </w:tc>
        <w:bookmarkStart w:id="26" w:name="RANGE!D3"/>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_Ref388951352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3.4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_Ref388951359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本計画の対象期間</w:t>
            </w:r>
            <w:r w:rsidRPr="00621ED0">
              <w:rPr>
                <w:rFonts w:ascii="HG丸ｺﾞｼｯｸM-PRO" w:eastAsia="HG丸ｺﾞｼｯｸM-PRO" w:hAnsi="HG丸ｺﾞｼｯｸM-PRO"/>
                <w:szCs w:val="21"/>
              </w:rPr>
              <w:fldChar w:fldCharType="end"/>
            </w:r>
            <w:bookmarkEnd w:id="26"/>
          </w:p>
        </w:tc>
      </w:tr>
      <w:tr w:rsidR="00621ED0" w:rsidRPr="00621ED0" w:rsidTr="00642E49">
        <w:trPr>
          <w:trHeight w:val="70"/>
          <w:jc w:val="center"/>
        </w:trPr>
        <w:tc>
          <w:tcPr>
            <w:tcW w:w="8488" w:type="dxa"/>
            <w:gridSpan w:val="3"/>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③対象施設の現状と課題</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_Ref388951378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2</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hint="eastAsia"/>
                <w:szCs w:val="21"/>
              </w:rPr>
              <w:t xml:space="preserve">　</w:t>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_Ref388951383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大阪府における維持管理・更新の現状と課題</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8488" w:type="dxa"/>
            <w:gridSpan w:val="3"/>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④中長期的な維持管理・更新等のコストの見通し</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_Ref388951490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_Ref388951494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⑤</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必要施策に</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係わる</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取り組みの</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方向性</w:t>
            </w: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点検・診断／</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修繕・更新等</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全施設のメンテナンスサイクルの構築</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_Ref388951515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_Ref388951521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施設の必要性、対策内容等の再検討</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_Ref388951545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_Ref388951548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施設の特性に応じた維持管理手法の体系化</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相談窓口機能、研修・講習の充実</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_Ref388951580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_Ref388951583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持続可能な維持管理の仕組づくり</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交付金等による支援の継続・充実</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入札契約制度等の見直し</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基準類の整備</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基準類の体系的整備</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_Ref388951619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_Ref388951623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新たな技術や知見の基準類への反映</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_Ref388951653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4.2.6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_Ref388951656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新たな技術、材料、工法の活用と促進策</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情報基盤の</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整備と活用</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点検・修繕等を通じた情報収集</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_Ref388951694 \n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_Ref388951684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日常的な維持管理の着実な実践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情報の蓄積、地公体も含めた一元的集約</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個別施設計画</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の策定</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計画策定の推進と内容の充実</w:t>
            </w:r>
          </w:p>
        </w:tc>
        <w:tc>
          <w:tcPr>
            <w:tcW w:w="5296" w:type="dxa"/>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_Ref388951714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_Ref388951723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施設の特性に応じた維持管理手法の体系化</w:t>
            </w:r>
            <w:r w:rsidRPr="00621ED0">
              <w:rPr>
                <w:rFonts w:ascii="HG丸ｺﾞｼｯｸM-PRO" w:eastAsia="HG丸ｺﾞｼｯｸM-PRO" w:hAnsi="HG丸ｺﾞｼｯｸM-PRO"/>
                <w:szCs w:val="21"/>
              </w:rPr>
              <w:fldChar w:fldCharType="end"/>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_Ref385926987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_Ref385926987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重点化指標・優先順位の考え方</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新技術の</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開発・導入</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産学官の連携とニーズ・シーズのマッチング</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_Ref388951790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_Ref388951794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新技術を活用できる現場条件などの明確化</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_Ref388951841 \n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4.2.6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_Ref388951815</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新たな技術、材料、工法の活用と促進策</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予算管理</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トータルコストの縮減・平準化</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_Ref388951853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_Ref388951857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受益と負担の見直し</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_Ref388951853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_Ref388951857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体制の構築</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資格制度の充実、高度な技術力を有する技術者の活用</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_Ref388951883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_Ref388951886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人材の育成と確保、技術力の向上と継承</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管理者間の相互連携体制の構築</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_Ref388951902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_Ref388951905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国民等の利用者の理解と協働の推進</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_Ref388951902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_Ref388951905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法令等の整備</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責務の明確化、社会構造の変化への対応</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_Ref388951619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_Ref388951623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2992" w:type="dxa"/>
            <w:gridSpan w:val="2"/>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⑥フォローアップ計画</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○ホームページ等を通じた積極的な情報提供</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_Ref388951954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4.2.7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_Ref388951957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事業評価（効果）の検証</w:t>
            </w:r>
            <w:r w:rsidRPr="00621ED0">
              <w:rPr>
                <w:rFonts w:ascii="HG丸ｺﾞｼｯｸM-PRO" w:eastAsia="HG丸ｺﾞｼｯｸM-PRO" w:hAnsi="HG丸ｺﾞｼｯｸM-PRO"/>
                <w:szCs w:val="21"/>
              </w:rPr>
              <w:fldChar w:fldCharType="end"/>
            </w:r>
          </w:p>
        </w:tc>
      </w:tr>
    </w:tbl>
    <w:p w:rsidR="00621ED0" w:rsidRDefault="00621ED0" w:rsidP="00621ED0">
      <w:pPr>
        <w:jc w:val="center"/>
      </w:pPr>
    </w:p>
    <w:p w:rsidR="00621ED0" w:rsidRPr="0072527A" w:rsidRDefault="00621ED0" w:rsidP="00621ED0">
      <w:pPr>
        <w:rPr>
          <w:rFonts w:ascii="HG丸ｺﾞｼｯｸM-PRO" w:eastAsia="HG丸ｺﾞｼｯｸM-PRO" w:hAnsi="HG丸ｺﾞｼｯｸM-PRO"/>
        </w:rPr>
        <w:sectPr w:rsidR="00621ED0" w:rsidRPr="0072527A" w:rsidSect="00621ED0">
          <w:headerReference w:type="default" r:id="rId128"/>
          <w:footerReference w:type="default" r:id="rId129"/>
          <w:pgSz w:w="16839" w:h="11907" w:orient="landscape" w:code="9"/>
          <w:pgMar w:top="1418" w:right="1418" w:bottom="1418" w:left="1418" w:header="851" w:footer="567" w:gutter="0"/>
          <w:cols w:space="425"/>
          <w:docGrid w:type="lines" w:linePitch="360"/>
        </w:sectPr>
      </w:pPr>
    </w:p>
    <w:p w:rsidR="00621ED0" w:rsidRPr="0072527A" w:rsidRDefault="00621ED0" w:rsidP="00621ED0"/>
    <w:p w:rsidR="00C41319" w:rsidRPr="00C41319" w:rsidRDefault="00C41319" w:rsidP="00C41319">
      <w:pPr>
        <w:pStyle w:val="20"/>
        <w:ind w:left="105" w:firstLine="210"/>
      </w:pPr>
    </w:p>
    <w:p w:rsidR="00642E49" w:rsidRDefault="00642E49" w:rsidP="00C41319">
      <w:pPr>
        <w:pStyle w:val="20"/>
        <w:ind w:left="105" w:firstLine="210"/>
      </w:pPr>
      <w:r>
        <w:object w:dxaOrig="10785" w:dyaOrig="9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55pt;height:361.7pt" o:ole="">
            <v:imagedata r:id="rId130" o:title=""/>
          </v:shape>
          <o:OLEObject Type="Embed" ProgID="Visio.Drawing.11" ShapeID="_x0000_i1025" DrawAspect="Content" ObjectID="_1462905846" r:id="rId131"/>
        </w:object>
      </w:r>
    </w:p>
    <w:p w:rsidR="000424B9" w:rsidRDefault="000424B9" w:rsidP="000424B9"/>
    <w:p w:rsidR="00673A35" w:rsidRDefault="00642E49" w:rsidP="00673A35">
      <w:pPr>
        <w:rPr>
          <w:rFonts w:ascii="HG丸ｺﾞｼｯｸM-PRO" w:eastAsia="HG丸ｺﾞｼｯｸM-PRO" w:hAnsi="HG丸ｺﾞｼｯｸM-PRO"/>
          <w:bCs/>
          <w:szCs w:val="20"/>
        </w:rPr>
      </w:pPr>
      <w:bookmarkStart w:id="27" w:name="_Ref388952534"/>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4</w:t>
      </w:r>
      <w:r w:rsidRPr="0072527A">
        <w:rPr>
          <w:rFonts w:ascii="HG丸ｺﾞｼｯｸM-PRO" w:eastAsia="HG丸ｺﾞｼｯｸM-PRO" w:hAnsi="HG丸ｺﾞｼｯｸM-PRO"/>
          <w:bCs/>
          <w:noProof/>
          <w:szCs w:val="20"/>
        </w:rPr>
        <w:fldChar w:fldCharType="end"/>
      </w:r>
      <w:bookmarkEnd w:id="27"/>
      <w:r w:rsidRPr="0072527A">
        <w:rPr>
          <w:rFonts w:ascii="HG丸ｺﾞｼｯｸM-PRO" w:eastAsia="HG丸ｺﾞｼｯｸM-PRO" w:hAnsi="HG丸ｺﾞｼｯｸM-PRO" w:hint="eastAsia"/>
          <w:bCs/>
          <w:szCs w:val="20"/>
        </w:rPr>
        <w:t xml:space="preserve">　</w:t>
      </w:r>
      <w:r w:rsidRPr="00916313">
        <w:rPr>
          <w:rFonts w:ascii="HG丸ｺﾞｼｯｸM-PRO" w:eastAsia="HG丸ｺﾞｼｯｸM-PRO" w:hAnsi="HG丸ｺﾞｼｯｸM-PRO" w:hint="eastAsia"/>
          <w:bCs/>
          <w:szCs w:val="20"/>
        </w:rPr>
        <w:t>「都市基盤施設長寿命化計画」と「インフラ長寿命化計画</w:t>
      </w:r>
      <w:r w:rsidRPr="00C41319">
        <w:rPr>
          <w:rFonts w:ascii="HG丸ｺﾞｼｯｸM-PRO" w:eastAsia="HG丸ｺﾞｼｯｸM-PRO" w:hAnsi="HG丸ｺﾞｼｯｸM-PRO" w:hint="eastAsia"/>
          <w:bCs/>
          <w:sz w:val="18"/>
          <w:szCs w:val="18"/>
        </w:rPr>
        <w:t>（個別施設計画）</w:t>
      </w:r>
      <w:r w:rsidRPr="00916313">
        <w:rPr>
          <w:rFonts w:ascii="HG丸ｺﾞｼｯｸM-PRO" w:eastAsia="HG丸ｺﾞｼｯｸM-PRO" w:hAnsi="HG丸ｺﾞｼｯｸM-PRO" w:hint="eastAsia"/>
          <w:bCs/>
          <w:szCs w:val="20"/>
        </w:rPr>
        <w:t>」との整合</w:t>
      </w:r>
    </w:p>
    <w:p w:rsidR="00673A35" w:rsidRPr="00673A35" w:rsidRDefault="00673A35" w:rsidP="00673A35">
      <w:pPr>
        <w:ind w:firstLineChars="1600" w:firstLine="3360"/>
        <w:rPr>
          <w:rFonts w:ascii="HG丸ｺﾞｼｯｸM-PRO" w:eastAsia="HG丸ｺﾞｼｯｸM-PRO" w:hAnsi="HG丸ｺﾞｼｯｸM-PRO"/>
        </w:rPr>
      </w:pPr>
      <w:r w:rsidRPr="000262B0">
        <w:rPr>
          <w:rFonts w:ascii="HG丸ｺﾞｼｯｸM-PRO" w:eastAsia="HG丸ｺﾞｼｯｸM-PRO" w:hAnsi="HG丸ｺﾞｼｯｸM-PRO" w:hint="eastAsia"/>
        </w:rPr>
        <w:t>（関連する項目の整理）</w:t>
      </w:r>
    </w:p>
    <w:p w:rsidR="00642E49" w:rsidRDefault="00642E49" w:rsidP="000262B0"/>
    <w:p w:rsidR="00C42293" w:rsidRDefault="00C42293" w:rsidP="000424B9"/>
    <w:p w:rsidR="00C42293" w:rsidRDefault="00C42293" w:rsidP="003346EA">
      <w:pPr>
        <w:pStyle w:val="2"/>
      </w:pPr>
      <w:bookmarkStart w:id="28" w:name="_Toc389156390"/>
      <w:r>
        <w:rPr>
          <w:rFonts w:hint="eastAsia"/>
        </w:rPr>
        <w:t>参照すべき基準類</w:t>
      </w:r>
      <w:bookmarkEnd w:id="28"/>
    </w:p>
    <w:p w:rsidR="00C42293" w:rsidRPr="00C42293" w:rsidRDefault="00C42293" w:rsidP="00C42293">
      <w:pPr>
        <w:pStyle w:val="20"/>
        <w:ind w:left="105" w:firstLine="210"/>
        <w:rPr>
          <w:rFonts w:ascii="HG丸ｺﾞｼｯｸM-PRO" w:eastAsia="HG丸ｺﾞｼｯｸM-PRO" w:hAnsi="HG丸ｺﾞｼｯｸM-PRO"/>
        </w:rPr>
      </w:pPr>
      <w:r w:rsidRPr="00C42293">
        <w:rPr>
          <w:rFonts w:ascii="HG丸ｺﾞｼｯｸM-PRO" w:eastAsia="HG丸ｺﾞｼｯｸM-PRO" w:hAnsi="HG丸ｺﾞｼｯｸM-PRO" w:hint="eastAsia"/>
        </w:rPr>
        <w:t>国土交通省「インフラ長寿命化計</w:t>
      </w:r>
      <w:r w:rsidRPr="00C42293">
        <w:rPr>
          <w:rFonts w:ascii="HG丸ｺﾞｼｯｸM-PRO" w:eastAsia="HG丸ｺﾞｼｯｸM-PRO" w:hAnsi="HG丸ｺﾞｼｯｸM-PRO" w:hint="eastAsia"/>
          <w:szCs w:val="21"/>
        </w:rPr>
        <w:t>画（行動計画）</w:t>
      </w:r>
      <w:r>
        <w:rPr>
          <w:rFonts w:ascii="HG丸ｺﾞｼｯｸM-PRO" w:eastAsia="HG丸ｺﾞｼｯｸM-PRO" w:hAnsi="HG丸ｺﾞｼｯｸM-PRO" w:hint="eastAsia"/>
          <w:szCs w:val="21"/>
        </w:rPr>
        <w:t xml:space="preserve">　平成26年5月21日</w:t>
      </w:r>
      <w:r w:rsidRPr="00C42293">
        <w:rPr>
          <w:rFonts w:ascii="HG丸ｺﾞｼｯｸM-PRO" w:eastAsia="HG丸ｺﾞｼｯｸM-PRO" w:hAnsi="HG丸ｺﾞｼｯｸM-PRO" w:hint="eastAsia"/>
          <w:szCs w:val="21"/>
        </w:rPr>
        <w:t>」の「2. 基準類の整備」で示される各分野の基準類を、</w:t>
      </w:r>
      <w:r w:rsidRPr="00C42293">
        <w:rPr>
          <w:rFonts w:ascii="HG丸ｺﾞｼｯｸM-PRO" w:eastAsia="HG丸ｺﾞｼｯｸM-PRO" w:hAnsi="HG丸ｺﾞｼｯｸM-PRO"/>
          <w:szCs w:val="21"/>
        </w:rPr>
        <w:fldChar w:fldCharType="begin"/>
      </w:r>
      <w:r w:rsidRPr="00C42293">
        <w:rPr>
          <w:rFonts w:ascii="HG丸ｺﾞｼｯｸM-PRO" w:eastAsia="HG丸ｺﾞｼｯｸM-PRO" w:hAnsi="HG丸ｺﾞｼｯｸM-PRO"/>
          <w:szCs w:val="21"/>
        </w:rPr>
        <w:instrText xml:space="preserve"> </w:instrText>
      </w:r>
      <w:r w:rsidRPr="00C42293">
        <w:rPr>
          <w:rFonts w:ascii="HG丸ｺﾞｼｯｸM-PRO" w:eastAsia="HG丸ｺﾞｼｯｸM-PRO" w:hAnsi="HG丸ｺﾞｼｯｸM-PRO" w:hint="eastAsia"/>
          <w:szCs w:val="21"/>
        </w:rPr>
        <w:instrText>REF _Ref388973249</w:instrText>
      </w:r>
      <w:r w:rsidRPr="00C42293">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C42293">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3.3</w:t>
      </w:r>
      <w:r w:rsidRPr="00C42293">
        <w:rPr>
          <w:rFonts w:ascii="HG丸ｺﾞｼｯｸM-PRO" w:eastAsia="HG丸ｺﾞｼｯｸM-PRO" w:hAnsi="HG丸ｺﾞｼｯｸM-PRO"/>
          <w:szCs w:val="21"/>
        </w:rPr>
        <w:fldChar w:fldCharType="end"/>
      </w:r>
      <w:r w:rsidRPr="00C42293">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今後は、これら基準類に準じた維持管理を行っていく必要がある。</w:t>
      </w:r>
    </w:p>
    <w:p w:rsidR="00C42293" w:rsidRDefault="00C42293" w:rsidP="000424B9"/>
    <w:p w:rsidR="00C42293" w:rsidRPr="00642E49" w:rsidRDefault="00C42293" w:rsidP="000424B9"/>
    <w:p w:rsidR="00941A77" w:rsidRDefault="00941A77">
      <w:pPr>
        <w:widowControl/>
        <w:jc w:val="left"/>
      </w:pPr>
      <w:r>
        <w:br w:type="page"/>
      </w:r>
    </w:p>
    <w:p w:rsidR="005854AD" w:rsidRPr="008468D0" w:rsidRDefault="005854AD" w:rsidP="005854AD">
      <w:pPr>
        <w:pStyle w:val="a9"/>
        <w:spacing w:beforeLines="0" w:before="0"/>
      </w:pPr>
      <w:bookmarkStart w:id="29" w:name="_Ref388973249"/>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3</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3</w:t>
      </w:r>
      <w:r w:rsidR="00FF703E">
        <w:rPr>
          <w:noProof/>
        </w:rPr>
        <w:fldChar w:fldCharType="end"/>
      </w:r>
      <w:bookmarkEnd w:id="29"/>
      <w:r w:rsidRPr="008468D0">
        <w:rPr>
          <w:rFonts w:hint="eastAsia"/>
        </w:rPr>
        <w:t xml:space="preserve">　</w:t>
      </w:r>
      <w:r>
        <w:rPr>
          <w:rFonts w:hint="eastAsia"/>
        </w:rPr>
        <w:t>国土交通省</w:t>
      </w:r>
      <w:r w:rsidRPr="00916313">
        <w:rPr>
          <w:rFonts w:hint="eastAsia"/>
        </w:rPr>
        <w:t>「インフラ長寿命化計</w:t>
      </w:r>
      <w:r w:rsidRPr="00621ED0">
        <w:rPr>
          <w:rFonts w:hint="eastAsia"/>
          <w:szCs w:val="21"/>
        </w:rPr>
        <w:t>画（行動計画）」</w:t>
      </w:r>
      <w:r>
        <w:rPr>
          <w:rFonts w:hint="eastAsia"/>
          <w:szCs w:val="21"/>
        </w:rPr>
        <w:t>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5854AD"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備考</w:t>
            </w:r>
          </w:p>
        </w:tc>
      </w:tr>
      <w:tr w:rsidR="00941A77" w:rsidRPr="005854AD"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平成26年7月までに策定予定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平成26年7月までに策定予定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平成25年2月策定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平成25年2月策定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平成25年5月改定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平成24年5月策定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平成24年5月策定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平成25年7月改定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平成20年6月策定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平成21年12月改定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平成26年4月策定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平成25年10月策定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平成25年7月改定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平成23年4月策定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平成21年12月改定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平成21年7月策定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平成14年2月策定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昭和43年2月策定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2"/>
                <w:szCs w:val="12"/>
              </w:rPr>
            </w:pPr>
            <w:r w:rsidRPr="005854AD">
              <w:rPr>
                <w:rFonts w:ascii="HG丸ｺﾞｼｯｸM-PRO" w:eastAsia="HG丸ｺﾞｼｯｸM-PRO" w:hAnsi="HG丸ｺﾞｼｯｸM-PRO" w:cs="ＭＳ Ｐゴシック" w:hint="eastAsia"/>
                <w:color w:val="000000"/>
                <w:kern w:val="0"/>
                <w:sz w:val="12"/>
                <w:szCs w:val="12"/>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平成27年度までに策定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平成16年3月策定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平成20年1月策定</w:t>
            </w:r>
          </w:p>
        </w:tc>
      </w:tr>
      <w:tr w:rsidR="00941A77" w:rsidRPr="005854A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④海岸</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平成26年3月改定</w:t>
            </w:r>
          </w:p>
        </w:tc>
      </w:tr>
      <w:tr w:rsidR="00941A77" w:rsidRPr="005854A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⑤下水道</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下水道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平成26年度上半期までに改定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港湾法</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平成25年6月施行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平成26年5月策定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 軌道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平成14年3月施行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昭和29年8月施行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平成25年度策定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平成24年度策定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索道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昭和62年4月施行</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⑨</w:t>
            </w:r>
          </w:p>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橋</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昭和52年6月策定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平成26年度中に策定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平成26年度中に策定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平成24年4月策定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平成20年8月改定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平成19年3月策定</w:t>
            </w:r>
          </w:p>
        </w:tc>
      </w:tr>
    </w:tbl>
    <w:p w:rsidR="005854AD" w:rsidRPr="005854AD" w:rsidRDefault="005854AD" w:rsidP="005854AD">
      <w:pPr>
        <w:pStyle w:val="10"/>
        <w:spacing w:line="240" w:lineRule="exact"/>
        <w:ind w:firstLine="180"/>
        <w:rPr>
          <w:rFonts w:ascii="HG丸ｺﾞｼｯｸM-PRO" w:eastAsia="HG丸ｺﾞｼｯｸM-PRO" w:hAnsi="HG丸ｺﾞｼｯｸM-PRO"/>
          <w:sz w:val="18"/>
          <w:szCs w:val="18"/>
        </w:rPr>
      </w:pPr>
      <w:r w:rsidRPr="005854AD">
        <w:rPr>
          <w:rFonts w:ascii="HG丸ｺﾞｼｯｸM-PRO" w:eastAsia="HG丸ｺﾞｼｯｸM-PRO" w:hAnsi="HG丸ｺﾞｼｯｸM-PRO" w:hint="eastAsia"/>
          <w:sz w:val="18"/>
          <w:szCs w:val="18"/>
        </w:rPr>
        <w:t>※大分類の○付数字は、「インフラ長寿命化計画（行動計画）」での番号。</w:t>
      </w:r>
    </w:p>
    <w:p w:rsidR="00621ED0" w:rsidRPr="005854AD"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5854AD">
        <w:rPr>
          <w:rFonts w:ascii="HG丸ｺﾞｼｯｸM-PRO" w:eastAsia="HG丸ｺﾞｼｯｸM-PRO" w:hAnsi="HG丸ｺﾞｼｯｸM-PRO" w:hint="eastAsia"/>
          <w:sz w:val="18"/>
          <w:szCs w:val="18"/>
        </w:rPr>
        <w:t>⑦空港、⑩航路標識、⑫住宅、⑬館長施設、⑭観測施設は本計画の対象外</w:t>
      </w:r>
    </w:p>
    <w:p w:rsidR="00621ED0" w:rsidRPr="005854AD" w:rsidRDefault="00621ED0" w:rsidP="00621ED0">
      <w:pPr>
        <w:pStyle w:val="10"/>
        <w:ind w:firstLine="210"/>
        <w:rPr>
          <w:rFonts w:ascii="HG丸ｺﾞｼｯｸM-PRO" w:eastAsia="HG丸ｺﾞｼｯｸM-PRO" w:hAnsi="HG丸ｺﾞｼｯｸM-PRO"/>
        </w:rPr>
      </w:pPr>
    </w:p>
    <w:p w:rsidR="00621ED0" w:rsidRPr="005854AD" w:rsidRDefault="00621ED0" w:rsidP="00621ED0">
      <w:pPr>
        <w:pStyle w:val="10"/>
        <w:ind w:firstLine="210"/>
        <w:rPr>
          <w:rFonts w:ascii="HG丸ｺﾞｼｯｸM-PRO" w:eastAsia="HG丸ｺﾞｼｯｸM-PRO" w:hAnsi="HG丸ｺﾞｼｯｸM-PRO"/>
        </w:rPr>
        <w:sectPr w:rsidR="00621ED0" w:rsidRPr="005854AD" w:rsidSect="00941A77">
          <w:headerReference w:type="default" r:id="rId132"/>
          <w:footerReference w:type="default" r:id="rId133"/>
          <w:pgSz w:w="11906" w:h="16838" w:code="9"/>
          <w:pgMar w:top="1418" w:right="1418" w:bottom="1418" w:left="1418" w:header="851" w:footer="567" w:gutter="0"/>
          <w:cols w:space="425"/>
          <w:docGrid w:type="lines" w:linePitch="360"/>
        </w:sectPr>
      </w:pPr>
    </w:p>
    <w:p w:rsidR="00C41319" w:rsidRPr="004E78BD" w:rsidRDefault="000B4F99" w:rsidP="003346EA">
      <w:pPr>
        <w:pStyle w:val="2"/>
      </w:pPr>
      <w:bookmarkStart w:id="30" w:name="_Toc389156391"/>
      <w:r w:rsidRPr="004E78BD">
        <w:rPr>
          <w:rFonts w:hint="eastAsia"/>
        </w:rPr>
        <w:lastRenderedPageBreak/>
        <w:t>用語</w:t>
      </w:r>
      <w:r w:rsidR="005A2AAE" w:rsidRPr="004E78BD">
        <w:rPr>
          <w:rFonts w:hint="eastAsia"/>
        </w:rPr>
        <w:t>の定義</w:t>
      </w:r>
      <w:bookmarkEnd w:id="30"/>
    </w:p>
    <w:p w:rsidR="005A2AAE" w:rsidRDefault="005A2AAE" w:rsidP="000424B9"/>
    <w:tbl>
      <w:tblPr>
        <w:tblStyle w:val="af2"/>
        <w:tblW w:w="0" w:type="auto"/>
        <w:tblInd w:w="108" w:type="dxa"/>
        <w:tblLook w:val="04A0" w:firstRow="1" w:lastRow="0" w:firstColumn="1" w:lastColumn="0" w:noHBand="0" w:noVBand="1"/>
      </w:tblPr>
      <w:tblGrid>
        <w:gridCol w:w="2410"/>
        <w:gridCol w:w="6659"/>
      </w:tblGrid>
      <w:tr w:rsidR="00746B62" w:rsidRPr="00E006D6" w:rsidTr="00746B62">
        <w:tc>
          <w:tcPr>
            <w:tcW w:w="2410" w:type="dxa"/>
            <w:tcBorders>
              <w:bottom w:val="double" w:sz="4" w:space="0" w:color="auto"/>
            </w:tcBorders>
            <w:shd w:val="clear" w:color="auto" w:fill="D9D9D9" w:themeFill="background1" w:themeFillShade="D9"/>
          </w:tcPr>
          <w:p w:rsidR="00746B62" w:rsidRPr="00E006D6" w:rsidRDefault="00746B62" w:rsidP="00746B62">
            <w:pPr>
              <w:jc w:val="center"/>
              <w:rPr>
                <w:rFonts w:ascii="HG丸ｺﾞｼｯｸM-PRO" w:eastAsia="HG丸ｺﾞｼｯｸM-PRO" w:hAnsi="HG丸ｺﾞｼｯｸM-PRO"/>
              </w:rPr>
            </w:pPr>
            <w:r>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746B62" w:rsidRPr="00E006D6" w:rsidRDefault="00746B62" w:rsidP="00746B62">
            <w:pPr>
              <w:jc w:val="center"/>
              <w:rPr>
                <w:rFonts w:ascii="HG丸ｺﾞｼｯｸM-PRO" w:eastAsia="HG丸ｺﾞｼｯｸM-PRO" w:hAnsi="HG丸ｺﾞｼｯｸM-PRO"/>
              </w:rPr>
            </w:pPr>
            <w:r>
              <w:rPr>
                <w:rFonts w:ascii="HG丸ｺﾞｼｯｸM-PRO" w:eastAsia="HG丸ｺﾞｼｯｸM-PRO" w:hAnsi="HG丸ｺﾞｼｯｸM-PRO" w:hint="eastAsia"/>
              </w:rPr>
              <w:t>説明</w:t>
            </w:r>
          </w:p>
        </w:tc>
      </w:tr>
      <w:tr w:rsidR="00F85595" w:rsidRPr="00E006D6" w:rsidTr="00746B62">
        <w:tc>
          <w:tcPr>
            <w:tcW w:w="2410" w:type="dxa"/>
            <w:tcBorders>
              <w:top w:val="double" w:sz="4" w:space="0" w:color="auto"/>
            </w:tcBorders>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管理</w:t>
            </w:r>
          </w:p>
        </w:tc>
        <w:tc>
          <w:tcPr>
            <w:tcW w:w="6659" w:type="dxa"/>
            <w:tcBorders>
              <w:top w:val="double" w:sz="4" w:space="0" w:color="auto"/>
            </w:tcBorders>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維持管理</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維持</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修繕</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更新</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補修</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日常的維持管理</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計画的維持管理</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緊急的対応</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維持管理手法</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アセットマネジメント</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0B2340" w:rsidRDefault="00F85595" w:rsidP="006A1E10">
            <w:pPr>
              <w:rPr>
                <w:rFonts w:ascii="HG丸ｺﾞｼｯｸM-PRO" w:eastAsia="HG丸ｺﾞｼｯｸM-PRO" w:hAnsi="HG丸ｺﾞｼｯｸM-PRO"/>
                <w:highlight w:val="green"/>
              </w:rPr>
            </w:pPr>
            <w:r w:rsidRPr="0034541C">
              <w:rPr>
                <w:rFonts w:ascii="HG丸ｺﾞｼｯｸM-PRO" w:eastAsia="HG丸ｺﾞｼｯｸM-PRO" w:hAnsi="HG丸ｺﾞｼｯｸM-PRO" w:hint="eastAsia"/>
              </w:rPr>
              <w:t>LCC(ライフサイクルコスト)</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PDCAサイクル</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0262B0" w:rsidRPr="00E006D6" w:rsidTr="00746B62">
        <w:tc>
          <w:tcPr>
            <w:tcW w:w="2410" w:type="dxa"/>
          </w:tcPr>
          <w:p w:rsidR="000262B0" w:rsidRPr="00E006D6" w:rsidRDefault="000262B0" w:rsidP="006A1E10">
            <w:pPr>
              <w:rPr>
                <w:rFonts w:ascii="HG丸ｺﾞｼｯｸM-PRO" w:eastAsia="HG丸ｺﾞｼｯｸM-PRO" w:hAnsi="HG丸ｺﾞｼｯｸM-PRO"/>
              </w:rPr>
            </w:pPr>
            <w:r>
              <w:rPr>
                <w:rFonts w:ascii="HG丸ｺﾞｼｯｸM-PRO" w:eastAsia="HG丸ｺﾞｼｯｸM-PRO" w:hAnsi="HG丸ｺﾞｼｯｸM-PRO" w:hint="eastAsia"/>
              </w:rPr>
              <w:t>モニタリング</w:t>
            </w:r>
          </w:p>
        </w:tc>
        <w:tc>
          <w:tcPr>
            <w:tcW w:w="6659" w:type="dxa"/>
          </w:tcPr>
          <w:p w:rsidR="000262B0" w:rsidRPr="000B2340" w:rsidRDefault="000262B0"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大阪府都市整備</w:t>
            </w:r>
          </w:p>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中期計画</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OJT</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34541C" w:rsidRDefault="00373EBA" w:rsidP="00373EBA">
            <w:pPr>
              <w:rPr>
                <w:rFonts w:ascii="HG丸ｺﾞｼｯｸM-PRO" w:eastAsia="HG丸ｺﾞｼｯｸM-PRO" w:hAnsi="HG丸ｺﾞｼｯｸM-PRO"/>
              </w:rPr>
            </w:pPr>
            <w:r w:rsidRPr="00373EBA">
              <w:rPr>
                <w:rFonts w:ascii="HG丸ｺﾞｼｯｸM-PRO" w:eastAsia="HG丸ｺﾞｼｯｸM-PRO" w:hAnsi="HG丸ｺﾞｼｯｸM-PRO" w:hint="eastAsia"/>
              </w:rPr>
              <w:t>テクニカルアドバイザー制度</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34541C" w:rsidRDefault="00373EBA" w:rsidP="000424B9">
            <w:pPr>
              <w:rPr>
                <w:rFonts w:ascii="HG丸ｺﾞｼｯｸM-PRO" w:eastAsia="HG丸ｺﾞｼｯｸM-PRO" w:hAnsi="HG丸ｺﾞｼｯｸM-PRO"/>
              </w:rPr>
            </w:pPr>
            <w:r w:rsidRPr="00373EBA">
              <w:rPr>
                <w:rFonts w:ascii="HG丸ｺﾞｼｯｸM-PRO" w:eastAsia="HG丸ｺﾞｼｯｸM-PRO" w:hAnsi="HG丸ｺﾞｼｯｸM-PRO" w:hint="eastAsia"/>
              </w:rPr>
              <w:t>キャリブレーション</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34541C" w:rsidRDefault="00373EBA" w:rsidP="000424B9">
            <w:pPr>
              <w:rPr>
                <w:rFonts w:ascii="HG丸ｺﾞｼｯｸM-PRO" w:eastAsia="HG丸ｺﾞｼｯｸM-PRO" w:hAnsi="HG丸ｺﾞｼｯｸM-PRO"/>
              </w:rPr>
            </w:pPr>
            <w:r w:rsidRPr="00373EBA">
              <w:rPr>
                <w:rFonts w:ascii="HG丸ｺﾞｼｯｸM-PRO" w:eastAsia="HG丸ｺﾞｼｯｸM-PRO" w:hAnsi="HG丸ｺﾞｼｯｸM-PRO" w:hint="eastAsia"/>
              </w:rPr>
              <w:t>健全度</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A71C47" w:rsidP="000424B9">
            <w:pPr>
              <w:rPr>
                <w:rFonts w:ascii="HG丸ｺﾞｼｯｸM-PRO" w:eastAsia="HG丸ｺﾞｼｯｸM-PRO" w:hAnsi="HG丸ｺﾞｼｯｸM-PRO"/>
              </w:rPr>
            </w:pPr>
            <w:r>
              <w:rPr>
                <w:rFonts w:ascii="HG丸ｺﾞｼｯｸM-PRO" w:eastAsia="HG丸ｺﾞｼｯｸM-PRO" w:hAnsi="HG丸ｺﾞｼｯｸM-PRO" w:hint="eastAsia"/>
              </w:rPr>
              <w:t>劣化</w:t>
            </w:r>
          </w:p>
        </w:tc>
        <w:tc>
          <w:tcPr>
            <w:tcW w:w="6659" w:type="dxa"/>
          </w:tcPr>
          <w:p w:rsidR="00373EBA" w:rsidRPr="000B2340" w:rsidRDefault="00373EBA"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A71C47" w:rsidP="000424B9">
            <w:pPr>
              <w:rPr>
                <w:rFonts w:ascii="HG丸ｺﾞｼｯｸM-PRO" w:eastAsia="HG丸ｺﾞｼｯｸM-PRO" w:hAnsi="HG丸ｺﾞｼｯｸM-PRO"/>
              </w:rPr>
            </w:pPr>
            <w:r>
              <w:rPr>
                <w:rFonts w:ascii="HG丸ｺﾞｼｯｸM-PRO" w:eastAsia="HG丸ｺﾞｼｯｸM-PRO" w:hAnsi="HG丸ｺﾞｼｯｸM-PRO" w:hint="eastAsia"/>
              </w:rPr>
              <w:t>損傷</w:t>
            </w:r>
          </w:p>
        </w:tc>
        <w:tc>
          <w:tcPr>
            <w:tcW w:w="6659" w:type="dxa"/>
          </w:tcPr>
          <w:p w:rsidR="00373EBA" w:rsidRPr="000B2340" w:rsidRDefault="00373EBA"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373EBA" w:rsidP="000424B9">
            <w:pPr>
              <w:rPr>
                <w:rFonts w:ascii="HG丸ｺﾞｼｯｸM-PRO" w:eastAsia="HG丸ｺﾞｼｯｸM-PRO" w:hAnsi="HG丸ｺﾞｼｯｸM-PRO"/>
              </w:rPr>
            </w:pPr>
          </w:p>
        </w:tc>
        <w:tc>
          <w:tcPr>
            <w:tcW w:w="6659" w:type="dxa"/>
          </w:tcPr>
          <w:p w:rsidR="00373EBA" w:rsidRPr="000B2340" w:rsidRDefault="00373EBA"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373EBA" w:rsidP="000424B9">
            <w:pPr>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2211200" behindDoc="0" locked="0" layoutInCell="1" allowOverlap="1" wp14:anchorId="6A2DA432" wp14:editId="7400FDD5">
                      <wp:simplePos x="0" y="0"/>
                      <wp:positionH relativeFrom="column">
                        <wp:posOffset>595630</wp:posOffset>
                      </wp:positionH>
                      <wp:positionV relativeFrom="paragraph">
                        <wp:posOffset>227965</wp:posOffset>
                      </wp:positionV>
                      <wp:extent cx="3631565" cy="685800"/>
                      <wp:effectExtent l="0" t="647700" r="26035" b="19050"/>
                      <wp:wrapNone/>
                      <wp:docPr id="3645" name="四角形吹き出し 3645"/>
                      <wp:cNvGraphicFramePr/>
                      <a:graphic xmlns:a="http://schemas.openxmlformats.org/drawingml/2006/main">
                        <a:graphicData uri="http://schemas.microsoft.com/office/word/2010/wordprocessingShape">
                          <wps:wsp>
                            <wps:cNvSpPr/>
                            <wps:spPr>
                              <a:xfrm>
                                <a:off x="0" y="0"/>
                                <a:ext cx="3631565" cy="685800"/>
                              </a:xfrm>
                              <a:prstGeom prst="wedgeRectCallout">
                                <a:avLst>
                                  <a:gd name="adj1" fmla="val -41141"/>
                                  <a:gd name="adj2" fmla="val -143562"/>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766D7D" w:rsidRPr="00E006D6"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（中で定義しているものは不要、時間計画型等）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45" o:spid="_x0000_s1119" type="#_x0000_t61" style="position:absolute;left:0;text-align:left;margin-left:46.9pt;margin-top:17.95pt;width:285.95pt;height:54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" adj="1914,-20209" fillcolor="#ffc" strokecolor="red" strokeweight="2pt">
                      <v:textbox>
                        <w:txbxContent>
                          <w:p w:rsidR="00766D7D"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766D7D" w:rsidRPr="00E006D6"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（中で定義しているものは不要、時間計画型等）</w:t>
                            </w:r>
                          </w:p>
                        </w:txbxContent>
                      </v:textbox>
                    </v:shape>
                  </w:pict>
                </mc:Fallback>
              </mc:AlternateContent>
            </w:r>
          </w:p>
        </w:tc>
        <w:tc>
          <w:tcPr>
            <w:tcW w:w="6659" w:type="dxa"/>
          </w:tcPr>
          <w:p w:rsidR="00373EBA" w:rsidRPr="000B2340" w:rsidRDefault="00373EBA" w:rsidP="000424B9">
            <w:pPr>
              <w:rPr>
                <w:rFonts w:ascii="HG丸ｺﾞｼｯｸM-PRO" w:eastAsia="HG丸ｺﾞｼｯｸM-PRO" w:hAnsi="HG丸ｺﾞｼｯｸM-PRO"/>
                <w:highlight w:val="green"/>
              </w:rPr>
            </w:pPr>
          </w:p>
        </w:tc>
      </w:tr>
    </w:tbl>
    <w:p w:rsidR="00E006D6" w:rsidRDefault="00E006D6" w:rsidP="000424B9"/>
    <w:p w:rsidR="00614199" w:rsidRPr="0044713D" w:rsidRDefault="00614199" w:rsidP="000424B9">
      <w:pPr>
        <w:rPr>
          <w:rFonts w:ascii="HG丸ｺﾞｼｯｸM-PRO" w:eastAsia="HG丸ｺﾞｼｯｸM-PRO" w:hAnsi="HG丸ｺﾞｼｯｸM-PRO"/>
        </w:rPr>
      </w:pPr>
    </w:p>
    <w:p w:rsidR="00614199" w:rsidRPr="0044713D" w:rsidRDefault="00614199" w:rsidP="000424B9">
      <w:pPr>
        <w:rPr>
          <w:rFonts w:ascii="HG丸ｺﾞｼｯｸM-PRO" w:eastAsia="HG丸ｺﾞｼｯｸM-PRO" w:hAnsi="HG丸ｺﾞｼｯｸM-PRO"/>
        </w:rPr>
      </w:pPr>
    </w:p>
    <w:p w:rsidR="00C41319" w:rsidRDefault="00C41319" w:rsidP="000424B9"/>
    <w:p w:rsidR="00C41319" w:rsidRDefault="00C41319" w:rsidP="000424B9">
      <w:pPr>
        <w:sectPr w:rsidR="00C41319" w:rsidSect="000424B9">
          <w:pgSz w:w="11906" w:h="16838" w:code="9"/>
          <w:pgMar w:top="1418" w:right="1418" w:bottom="1418" w:left="1418" w:header="851" w:footer="567" w:gutter="0"/>
          <w:cols w:space="425"/>
          <w:docGrid w:type="lines" w:linePitch="360"/>
        </w:sectPr>
      </w:pPr>
    </w:p>
    <w:p w:rsidR="000424B9" w:rsidRPr="000424B9" w:rsidRDefault="000424B9" w:rsidP="003346EA">
      <w:pPr>
        <w:pStyle w:val="1"/>
      </w:pPr>
      <w:bookmarkStart w:id="31" w:name="_Toc389156392"/>
      <w:r>
        <w:rPr>
          <w:rFonts w:hint="eastAsia"/>
        </w:rPr>
        <w:lastRenderedPageBreak/>
        <w:t>都市基盤施設長寿命化計画：</w:t>
      </w:r>
      <w:r w:rsidR="004F18D4">
        <w:rPr>
          <w:rFonts w:hint="eastAsia"/>
        </w:rPr>
        <w:t>基本方針</w:t>
      </w:r>
      <w:bookmarkEnd w:id="31"/>
    </w:p>
    <w:p w:rsidR="003A5F2B" w:rsidRDefault="00921800" w:rsidP="003346EA">
      <w:pPr>
        <w:pStyle w:val="2"/>
      </w:pPr>
      <w:bookmarkStart w:id="32" w:name="_Toc389156393"/>
      <w:r w:rsidRPr="001E3458">
        <w:rPr>
          <w:rFonts w:hint="eastAsia"/>
        </w:rPr>
        <w:t>戦略的維持管理の方針</w:t>
      </w:r>
      <w:bookmarkEnd w:id="32"/>
    </w:p>
    <w:p w:rsidR="00554E0F" w:rsidRDefault="00554E0F" w:rsidP="00554E0F">
      <w:pPr>
        <w:pStyle w:val="20"/>
        <w:ind w:left="105" w:firstLine="210"/>
      </w:pPr>
    </w:p>
    <w:p w:rsidR="00554E0F" w:rsidRPr="00554E0F" w:rsidRDefault="00554E0F" w:rsidP="003346EA">
      <w:pPr>
        <w:pStyle w:val="3"/>
      </w:pPr>
      <w:bookmarkStart w:id="33" w:name="_Toc389156394"/>
      <w:r>
        <w:rPr>
          <w:rFonts w:hint="eastAsia"/>
        </w:rPr>
        <w:t>維持管理にあたっての大原則</w:t>
      </w:r>
      <w:bookmarkEnd w:id="33"/>
    </w:p>
    <w:p w:rsidR="005861A6" w:rsidRPr="005861A6" w:rsidRDefault="005861A6" w:rsidP="005861A6">
      <w:pPr>
        <w:pStyle w:val="20"/>
        <w:ind w:left="105" w:firstLine="210"/>
        <w:rPr>
          <w:rFonts w:ascii="HG丸ｺﾞｼｯｸM-PRO" w:eastAsia="HG丸ｺﾞｼｯｸM-PRO" w:hAnsi="HG丸ｺﾞｼｯｸM-PRO"/>
        </w:rPr>
      </w:pPr>
      <w:r w:rsidRPr="005861A6">
        <w:rPr>
          <w:rFonts w:ascii="HG丸ｺﾞｼｯｸM-PRO" w:eastAsia="HG丸ｺﾞｼｯｸM-PRO" w:hAnsi="HG丸ｺﾞｼｯｸM-PRO" w:hint="eastAsia"/>
        </w:rPr>
        <w:t>大阪府では、</w:t>
      </w:r>
      <w:r>
        <w:rPr>
          <w:rFonts w:ascii="HG丸ｺﾞｼｯｸM-PRO" w:eastAsia="HG丸ｺﾞｼｯｸM-PRO" w:hAnsi="HG丸ｺﾞｼｯｸM-PRO" w:hint="eastAsia"/>
        </w:rPr>
        <w:t>以下の基本方針に則り、都市基盤施設の維持管理を行っていく。</w:t>
      </w:r>
    </w:p>
    <w:p w:rsidR="005861A6" w:rsidRPr="005861A6" w:rsidRDefault="005861A6" w:rsidP="005861A6">
      <w:pPr>
        <w:pStyle w:val="20"/>
        <w:ind w:left="105" w:firstLine="210"/>
      </w:pPr>
    </w:p>
    <w:p w:rsidR="00524FCC" w:rsidRPr="001E3458" w:rsidRDefault="00524FCC" w:rsidP="003346EA">
      <w:pPr>
        <w:pStyle w:val="4"/>
      </w:pPr>
      <w:r w:rsidRPr="001E3458">
        <w:rPr>
          <w:rFonts w:hint="eastAsia"/>
        </w:rPr>
        <w:t>基本理念</w:t>
      </w:r>
    </w:p>
    <w:p w:rsidR="00590080" w:rsidRPr="00590080" w:rsidRDefault="00590080" w:rsidP="00590080">
      <w:pPr>
        <w:pStyle w:val="40"/>
        <w:ind w:left="420" w:firstLine="210"/>
      </w:pPr>
      <w:r w:rsidRPr="00524FCC">
        <w:rPr>
          <w:rFonts w:ascii="HG丸ｺﾞｼｯｸM-PRO" w:eastAsia="HG丸ｺﾞｼｯｸM-PRO" w:hAnsi="HG丸ｺﾞｼｯｸM-PRO" w:hint="eastAsia"/>
        </w:rPr>
        <w:t>都市経営の視点に立ったインフラマネジメント</w:t>
      </w:r>
    </w:p>
    <w:p w:rsidR="00524FCC" w:rsidRDefault="00FD25C8"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都市基盤施設</w:t>
      </w:r>
      <w:r w:rsidR="00590080" w:rsidRPr="00590080">
        <w:rPr>
          <w:rFonts w:ascii="HG丸ｺﾞｼｯｸM-PRO" w:eastAsia="HG丸ｺﾞｼｯｸM-PRO" w:hAnsi="HG丸ｺﾞｼｯｸM-PRO" w:hint="eastAsia"/>
        </w:rPr>
        <w:t>の整備と</w:t>
      </w:r>
      <w:r w:rsidR="004B56B4">
        <w:rPr>
          <w:rFonts w:ascii="HG丸ｺﾞｼｯｸM-PRO" w:eastAsia="HG丸ｺﾞｼｯｸM-PRO" w:hAnsi="HG丸ｺﾞｼｯｸM-PRO" w:hint="eastAsia"/>
        </w:rPr>
        <w:t>維持管理</w:t>
      </w:r>
      <w:r w:rsidR="00590080" w:rsidRPr="00590080">
        <w:rPr>
          <w:rFonts w:ascii="HG丸ｺﾞｼｯｸM-PRO" w:eastAsia="HG丸ｺﾞｼｯｸM-PRO" w:hAnsi="HG丸ｺﾞｼｯｸM-PRO" w:hint="eastAsia"/>
        </w:rPr>
        <w:t>や地域との連携・協働、ハードとソフト両面にわたるすべての施策をトータルで捉え、効率的・効果的に推進</w:t>
      </w:r>
      <w:r w:rsidR="006B02BE">
        <w:rPr>
          <w:rFonts w:ascii="HG丸ｺﾞｼｯｸM-PRO" w:eastAsia="HG丸ｺﾞｼｯｸM-PRO" w:hAnsi="HG丸ｺﾞｼｯｸM-PRO" w:hint="eastAsia"/>
        </w:rPr>
        <w:t>する</w:t>
      </w:r>
      <w:r w:rsidR="00590080" w:rsidRPr="00590080">
        <w:rPr>
          <w:rFonts w:ascii="HG丸ｺﾞｼｯｸM-PRO" w:eastAsia="HG丸ｺﾞｼｯｸM-PRO" w:hAnsi="HG丸ｺﾞｼｯｸM-PRO" w:hint="eastAsia"/>
        </w:rPr>
        <w:t>。</w:t>
      </w:r>
    </w:p>
    <w:p w:rsidR="006B02BE" w:rsidRDefault="006B02B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r w:rsidR="00432015">
        <w:rPr>
          <w:rFonts w:ascii="HG丸ｺﾞｼｯｸM-PRO" w:eastAsia="HG丸ｺﾞｼｯｸM-PRO" w:hAnsi="HG丸ｺﾞｼｯｸM-PRO" w:hint="eastAsia"/>
        </w:rPr>
        <w:t>。</w:t>
      </w:r>
    </w:p>
    <w:p w:rsidR="00BB10D5" w:rsidRPr="00524FCC" w:rsidRDefault="00BB10D5" w:rsidP="00524FCC">
      <w:pPr>
        <w:pStyle w:val="40"/>
        <w:ind w:left="420" w:firstLineChars="200" w:firstLine="420"/>
        <w:rPr>
          <w:rFonts w:ascii="HG丸ｺﾞｼｯｸM-PRO" w:eastAsia="HG丸ｺﾞｼｯｸM-PRO" w:hAnsi="HG丸ｺﾞｼｯｸM-PRO"/>
        </w:rPr>
      </w:pPr>
    </w:p>
    <w:p w:rsidR="00524FCC" w:rsidRPr="00DE1A9B" w:rsidRDefault="00524FCC" w:rsidP="003346EA">
      <w:pPr>
        <w:pStyle w:val="4"/>
      </w:pPr>
      <w:r w:rsidRPr="00DE1A9B">
        <w:rPr>
          <w:rFonts w:hint="eastAsia"/>
        </w:rPr>
        <w:t>使命</w:t>
      </w:r>
    </w:p>
    <w:p w:rsidR="00524FCC" w:rsidRPr="00AD697A" w:rsidRDefault="00524FCC" w:rsidP="00524FCC">
      <w:pPr>
        <w:pStyle w:val="40"/>
        <w:ind w:left="420" w:firstLine="210"/>
        <w:rPr>
          <w:rFonts w:ascii="HG丸ｺﾞｼｯｸM-PRO" w:eastAsia="HG丸ｺﾞｼｯｸM-PRO" w:hAnsi="HG丸ｺﾞｼｯｸM-PRO"/>
        </w:rPr>
      </w:pPr>
      <w:r w:rsidRPr="00AD697A">
        <w:rPr>
          <w:rFonts w:ascii="HG丸ｺﾞｼｯｸM-PRO" w:eastAsia="HG丸ｺﾞｼｯｸM-PRO" w:hAnsi="HG丸ｺﾞｼｯｸM-PRO" w:hint="eastAsia"/>
        </w:rPr>
        <w:t>大阪府では、</w:t>
      </w:r>
      <w:r w:rsidR="006B02BE">
        <w:rPr>
          <w:rFonts w:ascii="HG丸ｺﾞｼｯｸM-PRO" w:eastAsia="HG丸ｺﾞｼｯｸM-PRO" w:hAnsi="HG丸ｺﾞｼｯｸM-PRO" w:hint="eastAsia"/>
        </w:rPr>
        <w:t>以下に示す使命に基づき、実効性のある維持管理を継続的に実施していく。</w:t>
      </w:r>
    </w:p>
    <w:p w:rsidR="00524FCC" w:rsidRPr="00AD697A" w:rsidRDefault="00524FCC" w:rsidP="0087192A">
      <w:pPr>
        <w:pStyle w:val="40"/>
        <w:numPr>
          <w:ilvl w:val="0"/>
          <w:numId w:val="16"/>
        </w:numPr>
        <w:ind w:leftChars="0" w:firstLineChars="0"/>
        <w:rPr>
          <w:rFonts w:ascii="HG丸ｺﾞｼｯｸM-PRO" w:eastAsia="HG丸ｺﾞｼｯｸM-PRO" w:hAnsi="HG丸ｺﾞｼｯｸM-PRO"/>
        </w:rPr>
      </w:pPr>
      <w:r w:rsidRPr="00AD697A">
        <w:rPr>
          <w:rFonts w:ascii="HG丸ｺﾞｼｯｸM-PRO" w:eastAsia="HG丸ｺﾞｼｯｸM-PRO" w:hAnsi="HG丸ｺﾞｼｯｸM-PRO" w:hint="eastAsia"/>
        </w:rPr>
        <w:t>府民が‘安全’に‘安心’して暮らせるようにします。</w:t>
      </w:r>
    </w:p>
    <w:p w:rsidR="00524FCC" w:rsidRDefault="00524FCC" w:rsidP="0087192A">
      <w:pPr>
        <w:pStyle w:val="40"/>
        <w:numPr>
          <w:ilvl w:val="0"/>
          <w:numId w:val="16"/>
        </w:numPr>
        <w:ind w:leftChars="0" w:firstLineChars="0"/>
        <w:rPr>
          <w:rFonts w:ascii="HG丸ｺﾞｼｯｸM-PRO" w:eastAsia="HG丸ｺﾞｼｯｸM-PRO" w:hAnsi="HG丸ｺﾞｼｯｸM-PRO"/>
        </w:rPr>
      </w:pPr>
      <w:r w:rsidRPr="00524FCC">
        <w:rPr>
          <w:rFonts w:ascii="HG丸ｺﾞｼｯｸM-PRO" w:eastAsia="HG丸ｺﾞｼｯｸM-PRO" w:hAnsi="HG丸ｺﾞｼｯｸM-PRO" w:hint="eastAsia"/>
        </w:rPr>
        <w:t>良好な施設を‘次世代に継承’します。</w:t>
      </w:r>
    </w:p>
    <w:p w:rsidR="00524FCC" w:rsidRDefault="00524FCC" w:rsidP="0087192A">
      <w:pPr>
        <w:pStyle w:val="40"/>
        <w:numPr>
          <w:ilvl w:val="0"/>
          <w:numId w:val="16"/>
        </w:numPr>
        <w:ind w:leftChars="0" w:firstLineChars="0"/>
        <w:rPr>
          <w:rFonts w:ascii="HG丸ｺﾞｼｯｸM-PRO" w:eastAsia="HG丸ｺﾞｼｯｸM-PRO" w:hAnsi="HG丸ｺﾞｼｯｸM-PRO"/>
        </w:rPr>
      </w:pPr>
      <w:r w:rsidRPr="00524FCC">
        <w:rPr>
          <w:rFonts w:ascii="HG丸ｺﾞｼｯｸM-PRO" w:eastAsia="HG丸ｺﾞｼｯｸM-PRO" w:hAnsi="HG丸ｺﾞｼｯｸM-PRO" w:hint="eastAsia"/>
        </w:rPr>
        <w:t>より多くの府民とともに‘協働’</w:t>
      </w:r>
      <w:r w:rsidR="00360CAB">
        <w:rPr>
          <w:rFonts w:ascii="HG丸ｺﾞｼｯｸM-PRO" w:eastAsia="HG丸ｺﾞｼｯｸM-PRO" w:hAnsi="HG丸ｺﾞｼｯｸM-PRO" w:hint="eastAsia"/>
        </w:rPr>
        <w:t>の取り組みを大切にしていきます</w:t>
      </w:r>
      <w:r w:rsidRPr="00524FCC">
        <w:rPr>
          <w:rFonts w:ascii="HG丸ｺﾞｼｯｸM-PRO" w:eastAsia="HG丸ｺﾞｼｯｸM-PRO" w:hAnsi="HG丸ｺﾞｼｯｸM-PRO" w:hint="eastAsia"/>
        </w:rPr>
        <w:t>。</w:t>
      </w:r>
    </w:p>
    <w:p w:rsidR="00BB10D5" w:rsidRPr="00360CAB" w:rsidRDefault="00BB10D5" w:rsidP="00BB10D5">
      <w:pPr>
        <w:pStyle w:val="40"/>
        <w:ind w:leftChars="0" w:left="990" w:firstLineChars="0" w:firstLine="0"/>
        <w:rPr>
          <w:rFonts w:ascii="HG丸ｺﾞｼｯｸM-PRO" w:eastAsia="HG丸ｺﾞｼｯｸM-PRO" w:hAnsi="HG丸ｺﾞｼｯｸM-PRO"/>
        </w:rPr>
      </w:pPr>
    </w:p>
    <w:p w:rsidR="00524FCC" w:rsidRDefault="00524FCC" w:rsidP="003346EA">
      <w:pPr>
        <w:pStyle w:val="4"/>
      </w:pPr>
      <w:r w:rsidRPr="00DE1A9B">
        <w:rPr>
          <w:rFonts w:hint="eastAsia"/>
        </w:rPr>
        <w:t>取組方針</w:t>
      </w:r>
    </w:p>
    <w:p w:rsidR="00B05689" w:rsidRPr="00766D7D" w:rsidRDefault="00B05689" w:rsidP="0087192A">
      <w:pPr>
        <w:pStyle w:val="40"/>
        <w:numPr>
          <w:ilvl w:val="0"/>
          <w:numId w:val="1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限</w:t>
      </w:r>
      <w:r w:rsidRPr="0034541C">
        <w:rPr>
          <w:rFonts w:ascii="HG丸ｺﾞｼｯｸM-PRO" w:eastAsia="HG丸ｺﾞｼｯｸM-PRO" w:hAnsi="HG丸ｺﾞｼｯｸM-PRO" w:hint="eastAsia"/>
        </w:rPr>
        <w:t>られた資源（財源・人材）の中で、選択と集中、創意工夫や創造性を最大限に発揮しな</w:t>
      </w:r>
      <w:r w:rsidRPr="00766D7D">
        <w:rPr>
          <w:rFonts w:ascii="HG丸ｺﾞｼｯｸM-PRO" w:eastAsia="HG丸ｺﾞｼｯｸM-PRO" w:hAnsi="HG丸ｺﾞｼｯｸM-PRO" w:hint="eastAsia"/>
        </w:rPr>
        <w:t>がら維持管理を行う。</w:t>
      </w:r>
    </w:p>
    <w:p w:rsidR="00B05689" w:rsidRPr="00766D7D" w:rsidRDefault="00B0568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hint="eastAsia"/>
        </w:rPr>
        <w:t>日常的な維持管理を着実に実践するとともに、予防保全による計画的な維持管理による都市基盤施設の長寿命化を基本とし、更新時期についても的確に見極めていく等、効率的・効果的な維持管理を推進する。</w:t>
      </w:r>
    </w:p>
    <w:p w:rsidR="000B24B9" w:rsidRPr="00766D7D" w:rsidRDefault="000B24B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cs="ＭＳ ゴシック" w:hint="eastAsia"/>
        </w:rPr>
        <w:t>将来にわたり的確に維持管理を実践するため、人材の育成と確保、技術力の向上と継承に加え、多様な主体と連携しながら地域</w:t>
      </w:r>
      <w:r w:rsidR="004E5335" w:rsidRPr="00766D7D">
        <w:rPr>
          <w:rFonts w:ascii="HG丸ｺﾞｼｯｸM-PRO" w:eastAsia="HG丸ｺﾞｼｯｸM-PRO" w:hAnsi="HG丸ｺﾞｼｯｸM-PRO" w:cs="ＭＳ ゴシック" w:hint="eastAsia"/>
        </w:rPr>
        <w:t>単位で</w:t>
      </w:r>
      <w:r w:rsidRPr="00766D7D">
        <w:rPr>
          <w:rFonts w:ascii="HG丸ｺﾞｼｯｸM-PRO" w:eastAsia="HG丸ｺﾞｼｯｸM-PRO" w:hAnsi="HG丸ｺﾞｼｯｸM-PRO" w:cs="ＭＳ ゴシック" w:hint="eastAsia"/>
        </w:rPr>
        <w:t>インフラを守り活かしていく</w:t>
      </w:r>
      <w:r w:rsidR="004E5335" w:rsidRPr="00766D7D">
        <w:rPr>
          <w:rFonts w:ascii="HG丸ｺﾞｼｯｸM-PRO" w:eastAsia="HG丸ｺﾞｼｯｸM-PRO" w:hAnsi="HG丸ｺﾞｼｯｸM-PRO" w:cs="ＭＳ ゴシック" w:hint="eastAsia"/>
        </w:rPr>
        <w:t>持続可能な</w:t>
      </w:r>
      <w:r w:rsidR="004D4824" w:rsidRPr="00766D7D">
        <w:rPr>
          <w:rFonts w:ascii="HG丸ｺﾞｼｯｸM-PRO" w:eastAsia="HG丸ｺﾞｼｯｸM-PRO" w:hAnsi="HG丸ｺﾞｼｯｸM-PRO" w:cs="ＭＳ ゴシック" w:hint="eastAsia"/>
        </w:rPr>
        <w:t>仕組み</w:t>
      </w:r>
      <w:r w:rsidR="004E5335" w:rsidRPr="00766D7D">
        <w:rPr>
          <w:rFonts w:ascii="HG丸ｺﾞｼｯｸM-PRO" w:eastAsia="HG丸ｺﾞｼｯｸM-PRO" w:hAnsi="HG丸ｺﾞｼｯｸM-PRO" w:cs="ＭＳ ゴシック" w:hint="eastAsia"/>
        </w:rPr>
        <w:t>を構築する。</w:t>
      </w:r>
    </w:p>
    <w:p w:rsidR="00B05689" w:rsidRPr="0034541C" w:rsidRDefault="00B0568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hint="eastAsia"/>
        </w:rPr>
        <w:t>様々な維持管理業務を行う上で、各職員が常に府民ニーズや施設の状況などの実態把握に努め、何をすべきかを明確にした上で実行に</w:t>
      </w:r>
      <w:r w:rsidRPr="0034541C">
        <w:rPr>
          <w:rFonts w:ascii="HG丸ｺﾞｼｯｸM-PRO" w:eastAsia="HG丸ｺﾞｼｯｸM-PRO" w:hAnsi="HG丸ｺﾞｼｯｸM-PRO" w:hint="eastAsia"/>
        </w:rPr>
        <w:t>移し、検証・改善を図る継続的なPDCAサイクルによるマネジメントを推進する。</w:t>
      </w:r>
    </w:p>
    <w:p w:rsidR="00B05689" w:rsidRPr="0034541C" w:rsidRDefault="00B05689" w:rsidP="0087192A">
      <w:pPr>
        <w:pStyle w:val="40"/>
        <w:numPr>
          <w:ilvl w:val="0"/>
          <w:numId w:val="15"/>
        </w:numPr>
        <w:ind w:leftChars="0" w:firstLineChars="0"/>
        <w:rPr>
          <w:rFonts w:ascii="HG丸ｺﾞｼｯｸM-PRO" w:eastAsia="HG丸ｺﾞｼｯｸM-PRO" w:hAnsi="HG丸ｺﾞｼｯｸM-PRO"/>
        </w:rPr>
      </w:pPr>
      <w:r w:rsidRPr="0034541C">
        <w:rPr>
          <w:rFonts w:ascii="HG丸ｺﾞｼｯｸM-PRO" w:eastAsia="HG丸ｺﾞｼｯｸM-PRO" w:hAnsi="HG丸ｺﾞｼｯｸM-PRO" w:hint="eastAsia"/>
        </w:rPr>
        <w:t>府民の視点に立って維持管理を評価し、アカウンタビリティ（説明責任）を果たすことのできる維持管理システムを構築する。</w:t>
      </w:r>
    </w:p>
    <w:p w:rsidR="00B05689" w:rsidRDefault="00B05689" w:rsidP="0087192A">
      <w:pPr>
        <w:pStyle w:val="40"/>
        <w:numPr>
          <w:ilvl w:val="0"/>
          <w:numId w:val="1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実施可能なものから実行に移し、実践的な取組を進めながら、段階的に充実・発展することを目指す。</w:t>
      </w:r>
    </w:p>
    <w:p w:rsidR="00B05689" w:rsidRPr="00B05689" w:rsidRDefault="00B05689" w:rsidP="00B05689">
      <w:pPr>
        <w:pStyle w:val="40"/>
        <w:ind w:left="420" w:firstLine="210"/>
      </w:pPr>
    </w:p>
    <w:p w:rsidR="00745EB6" w:rsidRDefault="00745E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91FCA" w:rsidRDefault="00891FCA" w:rsidP="003346EA">
      <w:pPr>
        <w:pStyle w:val="3"/>
      </w:pPr>
      <w:bookmarkStart w:id="34" w:name="_Toc389156395"/>
      <w:r w:rsidRPr="001E3458">
        <w:rPr>
          <w:rFonts w:hint="eastAsia"/>
        </w:rPr>
        <w:lastRenderedPageBreak/>
        <w:t>維持管理マネジメント体制</w:t>
      </w:r>
      <w:bookmarkEnd w:id="34"/>
    </w:p>
    <w:p w:rsidR="00E524E4" w:rsidRDefault="00E524E4" w:rsidP="003346EA">
      <w:pPr>
        <w:pStyle w:val="4"/>
      </w:pPr>
      <w:r>
        <w:rPr>
          <w:rFonts w:hint="eastAsia"/>
        </w:rPr>
        <w:t>維持管理マネジメント体制構築の基本方針</w:t>
      </w:r>
    </w:p>
    <w:p w:rsidR="00732C8E" w:rsidRDefault="00732C8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Pr="00DE1A9B">
        <w:rPr>
          <w:rFonts w:ascii="HG丸ｺﾞｼｯｸM-PRO" w:eastAsia="HG丸ｺﾞｼｯｸM-PRO" w:hAnsi="HG丸ｺﾞｼｯｸM-PRO" w:hint="eastAsia"/>
        </w:rPr>
        <w:t>計画を実効性</w:t>
      </w:r>
      <w:r w:rsidR="00432015">
        <w:rPr>
          <w:rFonts w:ascii="HG丸ｺﾞｼｯｸM-PRO" w:eastAsia="HG丸ｺﾞｼｯｸM-PRO" w:hAnsi="HG丸ｺﾞｼｯｸM-PRO" w:hint="eastAsia"/>
        </w:rPr>
        <w:t>の</w:t>
      </w:r>
      <w:r w:rsidRPr="00DE1A9B">
        <w:rPr>
          <w:rFonts w:ascii="HG丸ｺﾞｼｯｸM-PRO" w:eastAsia="HG丸ｺﾞｼｯｸM-PRO" w:hAnsi="HG丸ｺﾞｼｯｸM-PRO" w:hint="eastAsia"/>
        </w:rPr>
        <w:t>あるものにしていくために、都市整備部メンテナンスマネジメント委員会</w:t>
      </w:r>
      <w:r w:rsidR="00B05689" w:rsidRPr="0034541C">
        <w:rPr>
          <w:rFonts w:ascii="HG丸ｺﾞｼｯｸM-PRO" w:eastAsia="HG丸ｺﾞｼｯｸM-PRO" w:hAnsi="HG丸ｺﾞｼｯｸM-PRO" w:hint="eastAsia"/>
        </w:rPr>
        <w:t>および</w:t>
      </w:r>
      <w:r w:rsidRPr="00DE1A9B">
        <w:rPr>
          <w:rFonts w:ascii="HG丸ｺﾞｼｯｸM-PRO" w:eastAsia="HG丸ｺﾞｼｯｸM-PRO" w:hAnsi="HG丸ｺﾞｼｯｸM-PRO" w:hint="eastAsia"/>
        </w:rPr>
        <w:t>事務所メンテナンスマネジメント委員会</w:t>
      </w:r>
      <w:r>
        <w:rPr>
          <w:rFonts w:ascii="HG丸ｺﾞｼｯｸM-PRO" w:eastAsia="HG丸ｺﾞｼｯｸM-PRO" w:hAnsi="HG丸ｺﾞｼｯｸM-PRO" w:hint="eastAsia"/>
        </w:rPr>
        <w:t>を中心とした維持管理マネジメント体制により</w:t>
      </w:r>
      <w:r w:rsidR="00432015">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維持管理業務を継続的に</w:t>
      </w:r>
      <w:r>
        <w:rPr>
          <w:rFonts w:ascii="HG丸ｺﾞｼｯｸM-PRO" w:eastAsia="HG丸ｺﾞｼｯｸM-PRO" w:hAnsi="HG丸ｺﾞｼｯｸM-PRO" w:hint="eastAsia"/>
        </w:rPr>
        <w:t>改善、</w:t>
      </w:r>
      <w:r w:rsidRPr="00DE1A9B">
        <w:rPr>
          <w:rFonts w:ascii="HG丸ｺﾞｼｯｸM-PRO" w:eastAsia="HG丸ｺﾞｼｯｸM-PRO" w:hAnsi="HG丸ｺﾞｼｯｸM-PRO" w:hint="eastAsia"/>
        </w:rPr>
        <w:t>向上させていく。</w:t>
      </w:r>
    </w:p>
    <w:p w:rsidR="00732C8E" w:rsidRDefault="00732C8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432015">
        <w:rPr>
          <w:rFonts w:ascii="HG丸ｺﾞｼｯｸM-PRO" w:eastAsia="HG丸ｺﾞｼｯｸM-PRO" w:hAnsi="HG丸ｺﾞｼｯｸM-PRO" w:hint="eastAsia"/>
        </w:rPr>
        <w:t>計画の</w:t>
      </w:r>
      <w:r w:rsidRPr="00DE1A9B">
        <w:rPr>
          <w:rFonts w:ascii="HG丸ｺﾞｼｯｸM-PRO" w:eastAsia="HG丸ｺﾞｼｯｸM-PRO" w:hAnsi="HG丸ｺﾞｼｯｸM-PRO" w:hint="eastAsia"/>
        </w:rPr>
        <w:t>目標（方針）を共有することにより、職員が一体となってその達成に</w:t>
      </w:r>
      <w:r>
        <w:rPr>
          <w:rFonts w:ascii="HG丸ｺﾞｼｯｸM-PRO" w:eastAsia="HG丸ｺﾞｼｯｸM-PRO" w:hAnsi="HG丸ｺﾞｼｯｸM-PRO" w:hint="eastAsia"/>
        </w:rPr>
        <w:t>取り組む</w:t>
      </w:r>
      <w:r w:rsidRPr="00DE1A9B">
        <w:rPr>
          <w:rFonts w:ascii="HG丸ｺﾞｼｯｸM-PRO" w:eastAsia="HG丸ｺﾞｼｯｸM-PRO" w:hAnsi="HG丸ｺﾞｼｯｸM-PRO" w:hint="eastAsia"/>
        </w:rPr>
        <w:t>。</w:t>
      </w:r>
    </w:p>
    <w:p w:rsidR="00732C8E" w:rsidRDefault="0034541C"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882496" behindDoc="0" locked="0" layoutInCell="1" allowOverlap="1" wp14:anchorId="4D6690F1" wp14:editId="72D3431E">
            <wp:simplePos x="0" y="0"/>
            <wp:positionH relativeFrom="column">
              <wp:posOffset>1173480</wp:posOffset>
            </wp:positionH>
            <wp:positionV relativeFrom="paragraph">
              <wp:posOffset>1117600</wp:posOffset>
            </wp:positionV>
            <wp:extent cx="3862070" cy="1755775"/>
            <wp:effectExtent l="0" t="0" r="508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3862070"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12A4">
        <w:rPr>
          <w:rFonts w:ascii="HG丸ｺﾞｼｯｸM-PRO" w:eastAsia="HG丸ｺﾞｼｯｸM-PRO" w:hAnsi="HG丸ｺﾞｼｯｸM-PRO" w:hint="eastAsia"/>
        </w:rPr>
        <w:t>PDCA</w:t>
      </w:r>
      <w:r w:rsidR="00732C8E" w:rsidRPr="00DE1A9B">
        <w:rPr>
          <w:rFonts w:ascii="HG丸ｺﾞｼｯｸM-PRO" w:eastAsia="HG丸ｺﾞｼｯｸM-PRO" w:hAnsi="HG丸ｺﾞｼｯｸM-PRO" w:hint="eastAsia"/>
        </w:rPr>
        <w:t>サイクルによる継続的なマネジメントを基本とし、</w:t>
      </w:r>
      <w:r w:rsidR="00732C8E" w:rsidRPr="006B052B">
        <w:rPr>
          <w:rFonts w:ascii="HG丸ｺﾞｼｯｸM-PRO" w:eastAsia="HG丸ｺﾞｼｯｸM-PRO" w:hAnsi="HG丸ｺﾞｼｯｸM-PRO" w:hint="eastAsia"/>
          <w:b/>
          <w:color w:val="00B050"/>
        </w:rPr>
        <w:t>日常的維持管理</w:t>
      </w:r>
      <w:r w:rsidR="00732C8E" w:rsidRPr="00DE1A9B">
        <w:rPr>
          <w:rFonts w:ascii="HG丸ｺﾞｼｯｸM-PRO" w:eastAsia="HG丸ｺﾞｼｯｸM-PRO" w:hAnsi="HG丸ｺﾞｼｯｸM-PRO" w:hint="eastAsia"/>
        </w:rPr>
        <w:t>（事務所が策定する行動計画</w:t>
      </w:r>
      <w:r w:rsidR="00432015">
        <w:rPr>
          <w:rFonts w:ascii="HG丸ｺﾞｼｯｸM-PRO" w:eastAsia="HG丸ｺﾞｼｯｸM-PRO" w:hAnsi="HG丸ｺﾞｼｯｸM-PRO" w:hint="eastAsia"/>
        </w:rPr>
        <w:t>：</w:t>
      </w:r>
      <w:r w:rsidR="00732C8E" w:rsidRPr="00DE1A9B">
        <w:rPr>
          <w:rFonts w:ascii="HG丸ｺﾞｼｯｸM-PRO" w:eastAsia="HG丸ｺﾞｼｯｸM-PRO" w:hAnsi="HG丸ｺﾞｼｯｸM-PRO" w:hint="eastAsia"/>
        </w:rPr>
        <w:t>1年</w:t>
      </w:r>
      <w:r w:rsidR="00732C8E">
        <w:rPr>
          <w:rFonts w:ascii="HG丸ｺﾞｼｯｸM-PRO" w:eastAsia="HG丸ｺﾞｼｯｸM-PRO" w:hAnsi="HG丸ｺﾞｼｯｸM-PRO" w:hint="eastAsia"/>
        </w:rPr>
        <w:t>サイクル）、</w:t>
      </w:r>
      <w:r w:rsidR="00732C8E" w:rsidRPr="006B052B">
        <w:rPr>
          <w:rFonts w:ascii="HG丸ｺﾞｼｯｸM-PRO" w:eastAsia="HG丸ｺﾞｼｯｸM-PRO" w:hAnsi="HG丸ｺﾞｼｯｸM-PRO" w:hint="eastAsia"/>
          <w:b/>
          <w:color w:val="FF9933"/>
        </w:rPr>
        <w:t>計画的維持管理</w:t>
      </w:r>
      <w:r w:rsidR="00732C8E">
        <w:rPr>
          <w:rFonts w:ascii="HG丸ｺﾞｼｯｸM-PRO" w:eastAsia="HG丸ｺﾞｼｯｸM-PRO" w:hAnsi="HG丸ｺﾞｼｯｸM-PRO" w:hint="eastAsia"/>
        </w:rPr>
        <w:t>（事業室（局）課が策定する行動</w:t>
      </w:r>
      <w:r w:rsidR="00732C8E" w:rsidRPr="00DE1A9B">
        <w:rPr>
          <w:rFonts w:ascii="HG丸ｺﾞｼｯｸM-PRO" w:eastAsia="HG丸ｺﾞｼｯｸM-PRO" w:hAnsi="HG丸ｺﾞｼｯｸM-PRO" w:hint="eastAsia"/>
        </w:rPr>
        <w:t>計画</w:t>
      </w:r>
      <w:r w:rsidR="00432015">
        <w:rPr>
          <w:rFonts w:ascii="HG丸ｺﾞｼｯｸM-PRO" w:eastAsia="HG丸ｺﾞｼｯｸM-PRO" w:hAnsi="HG丸ｺﾞｼｯｸM-PRO" w:hint="eastAsia"/>
        </w:rPr>
        <w:t>：3</w:t>
      </w:r>
      <w:r w:rsidR="00732C8E" w:rsidRPr="00DE1A9B">
        <w:rPr>
          <w:rFonts w:ascii="HG丸ｺﾞｼｯｸM-PRO" w:eastAsia="HG丸ｺﾞｼｯｸM-PRO" w:hAnsi="HG丸ｺﾞｼｯｸM-PRO" w:hint="eastAsia"/>
        </w:rPr>
        <w:t>年</w:t>
      </w:r>
      <w:r w:rsidR="00732C8E">
        <w:rPr>
          <w:rFonts w:ascii="HG丸ｺﾞｼｯｸM-PRO" w:eastAsia="HG丸ｺﾞｼｯｸM-PRO" w:hAnsi="HG丸ｺﾞｼｯｸM-PRO" w:hint="eastAsia"/>
        </w:rPr>
        <w:t>～</w:t>
      </w:r>
      <w:r w:rsidR="00432015">
        <w:rPr>
          <w:rFonts w:ascii="HG丸ｺﾞｼｯｸM-PRO" w:eastAsia="HG丸ｺﾞｼｯｸM-PRO" w:hAnsi="HG丸ｺﾞｼｯｸM-PRO" w:hint="eastAsia"/>
        </w:rPr>
        <w:t>5</w:t>
      </w:r>
      <w:r w:rsidR="00732C8E">
        <w:rPr>
          <w:rFonts w:ascii="HG丸ｺﾞｼｯｸM-PRO" w:eastAsia="HG丸ｺﾞｼｯｸM-PRO" w:hAnsi="HG丸ｺﾞｼｯｸM-PRO" w:hint="eastAsia"/>
        </w:rPr>
        <w:t>年</w:t>
      </w:r>
      <w:r w:rsidR="00732C8E" w:rsidRPr="00DE1A9B">
        <w:rPr>
          <w:rFonts w:ascii="HG丸ｺﾞｼｯｸM-PRO" w:eastAsia="HG丸ｺﾞｼｯｸM-PRO" w:hAnsi="HG丸ｺﾞｼｯｸM-PRO" w:hint="eastAsia"/>
        </w:rPr>
        <w:t>サイクル）、</w:t>
      </w:r>
      <w:r w:rsidR="00732C8E" w:rsidRPr="006B052B">
        <w:rPr>
          <w:rFonts w:ascii="HG丸ｺﾞｼｯｸM-PRO" w:eastAsia="HG丸ｺﾞｼｯｸM-PRO" w:hAnsi="HG丸ｺﾞｼｯｸM-PRO" w:hint="eastAsia"/>
          <w:b/>
          <w:color w:val="0070C0"/>
        </w:rPr>
        <w:t>中長期的</w:t>
      </w:r>
      <w:r w:rsidR="00432015">
        <w:rPr>
          <w:rFonts w:ascii="HG丸ｺﾞｼｯｸM-PRO" w:eastAsia="HG丸ｺﾞｼｯｸM-PRO" w:hAnsi="HG丸ｺﾞｼｯｸM-PRO" w:hint="eastAsia"/>
          <w:b/>
          <w:color w:val="0070C0"/>
        </w:rPr>
        <w:t>な視点での</w:t>
      </w:r>
      <w:r w:rsidR="00732C8E" w:rsidRPr="006B052B">
        <w:rPr>
          <w:rFonts w:ascii="HG丸ｺﾞｼｯｸM-PRO" w:eastAsia="HG丸ｺﾞｼｯｸM-PRO" w:hAnsi="HG丸ｺﾞｼｯｸM-PRO" w:hint="eastAsia"/>
          <w:b/>
          <w:color w:val="0070C0"/>
        </w:rPr>
        <w:t>維持管理</w:t>
      </w:r>
      <w:r w:rsidR="00732C8E">
        <w:rPr>
          <w:rFonts w:ascii="HG丸ｺﾞｼｯｸM-PRO" w:eastAsia="HG丸ｺﾞｼｯｸM-PRO" w:hAnsi="HG丸ｺﾞｼｯｸM-PRO" w:hint="eastAsia"/>
        </w:rPr>
        <w:t>（都市整備部が策定する基本方針</w:t>
      </w:r>
      <w:r w:rsidR="00432015">
        <w:rPr>
          <w:rFonts w:ascii="HG丸ｺﾞｼｯｸM-PRO" w:eastAsia="HG丸ｺﾞｼｯｸM-PRO" w:hAnsi="HG丸ｺﾞｼｯｸM-PRO" w:hint="eastAsia"/>
        </w:rPr>
        <w:t>：5</w:t>
      </w:r>
      <w:r w:rsidR="00732C8E" w:rsidRPr="00DE1A9B">
        <w:rPr>
          <w:rFonts w:ascii="HG丸ｺﾞｼｯｸM-PRO" w:eastAsia="HG丸ｺﾞｼｯｸM-PRO" w:hAnsi="HG丸ｺﾞｼｯｸM-PRO" w:hint="eastAsia"/>
        </w:rPr>
        <w:t>年～</w:t>
      </w:r>
      <w:r w:rsidR="00432015">
        <w:rPr>
          <w:rFonts w:ascii="HG丸ｺﾞｼｯｸM-PRO" w:eastAsia="HG丸ｺﾞｼｯｸM-PRO" w:hAnsi="HG丸ｺﾞｼｯｸM-PRO" w:hint="eastAsia"/>
        </w:rPr>
        <w:t>10</w:t>
      </w:r>
      <w:r w:rsidR="00732C8E" w:rsidRPr="00DE1A9B">
        <w:rPr>
          <w:rFonts w:ascii="HG丸ｺﾞｼｯｸM-PRO" w:eastAsia="HG丸ｺﾞｼｯｸM-PRO" w:hAnsi="HG丸ｺﾞｼｯｸM-PRO" w:hint="eastAsia"/>
        </w:rPr>
        <w:t>年サイクル</w:t>
      </w:r>
      <w:r w:rsidR="00432015">
        <w:rPr>
          <w:rFonts w:ascii="HG丸ｺﾞｼｯｸM-PRO" w:eastAsia="HG丸ｺﾞｼｯｸM-PRO" w:hAnsi="HG丸ｺﾞｼｯｸM-PRO" w:hint="eastAsia"/>
        </w:rPr>
        <w:t>）</w:t>
      </w:r>
      <w:r w:rsidR="00732C8E" w:rsidRPr="00DE1A9B">
        <w:rPr>
          <w:rFonts w:ascii="HG丸ｺﾞｼｯｸM-PRO" w:eastAsia="HG丸ｺﾞｼｯｸM-PRO" w:hAnsi="HG丸ｺﾞｼｯｸM-PRO" w:hint="eastAsia"/>
        </w:rPr>
        <w:t>の</w:t>
      </w:r>
      <w:r w:rsidR="00432015">
        <w:rPr>
          <w:rFonts w:ascii="HG丸ｺﾞｼｯｸM-PRO" w:eastAsia="HG丸ｺﾞｼｯｸM-PRO" w:hAnsi="HG丸ｺﾞｼｯｸM-PRO" w:hint="eastAsia"/>
        </w:rPr>
        <w:t>3</w:t>
      </w:r>
      <w:r w:rsidR="00732C8E" w:rsidRPr="00DE1A9B">
        <w:rPr>
          <w:rFonts w:ascii="HG丸ｺﾞｼｯｸM-PRO" w:eastAsia="HG丸ｺﾞｼｯｸM-PRO" w:hAnsi="HG丸ｺﾞｼｯｸM-PRO" w:hint="eastAsia"/>
        </w:rPr>
        <w:t>つの階層的マネジメントサイクルを実践していく。</w:t>
      </w:r>
    </w:p>
    <w:p w:rsidR="00171FAD" w:rsidRPr="00906A88" w:rsidRDefault="00171FAD" w:rsidP="004B60F2">
      <w:pPr>
        <w:pStyle w:val="20"/>
        <w:ind w:leftChars="0" w:firstLineChars="0"/>
        <w:rPr>
          <w:rFonts w:ascii="HG丸ｺﾞｼｯｸM-PRO" w:eastAsia="HG丸ｺﾞｼｯｸM-PRO" w:hAnsi="HG丸ｺﾞｼｯｸM-PRO"/>
          <w:color w:val="FF0000"/>
          <w:u w:val="wave"/>
        </w:rPr>
      </w:pPr>
    </w:p>
    <w:p w:rsidR="00891FCA" w:rsidRPr="00AD697A" w:rsidRDefault="00891FCA" w:rsidP="00171FAD">
      <w:pPr>
        <w:pStyle w:val="20"/>
        <w:tabs>
          <w:tab w:val="left" w:pos="2940"/>
        </w:tabs>
        <w:ind w:leftChars="23" w:left="48" w:firstLineChars="47" w:firstLine="99"/>
        <w:rPr>
          <w:rFonts w:ascii="HG丸ｺﾞｼｯｸM-PRO" w:eastAsia="HG丸ｺﾞｼｯｸM-PRO" w:hAnsi="HG丸ｺﾞｼｯｸM-PRO"/>
        </w:rPr>
      </w:pPr>
    </w:p>
    <w:p w:rsidR="00171FAD" w:rsidRPr="004B60F2" w:rsidRDefault="00171FAD" w:rsidP="00171FAD">
      <w:pPr>
        <w:pStyle w:val="20"/>
        <w:tabs>
          <w:tab w:val="left" w:pos="2940"/>
        </w:tabs>
        <w:ind w:leftChars="23" w:left="48" w:firstLineChars="47" w:firstLine="99"/>
        <w:rPr>
          <w:rFonts w:ascii="HG丸ｺﾞｼｯｸM-PRO" w:eastAsia="HG丸ｺﾞｼｯｸM-PRO" w:hAnsi="HG丸ｺﾞｼｯｸM-PRO"/>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rPr>
      </w:pPr>
    </w:p>
    <w:p w:rsidR="00171FAD" w:rsidRPr="00AD697A" w:rsidRDefault="00171FAD" w:rsidP="00171FAD">
      <w:pPr>
        <w:pStyle w:val="20"/>
        <w:tabs>
          <w:tab w:val="left" w:pos="2940"/>
        </w:tabs>
        <w:ind w:leftChars="23" w:left="48" w:firstLineChars="47" w:firstLine="99"/>
        <w:rPr>
          <w:rFonts w:ascii="HG丸ｺﾞｼｯｸM-PRO" w:eastAsia="HG丸ｺﾞｼｯｸM-PRO" w:hAnsi="HG丸ｺﾞｼｯｸM-PRO"/>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rFonts w:ascii="HG丸ｺﾞｼｯｸM-PRO" w:eastAsia="HG丸ｺﾞｼｯｸM-PRO" w:hAnsi="HG丸ｺﾞｼｯｸM-PRO"/>
          <w:noProof/>
          <w:color w:val="FF0000"/>
        </w:rPr>
        <w:drawing>
          <wp:anchor distT="0" distB="0" distL="114300" distR="114300" simplePos="0" relativeHeight="251615232" behindDoc="0" locked="0" layoutInCell="1" allowOverlap="1" wp14:anchorId="2DC2C05F" wp14:editId="235ADAB3">
            <wp:simplePos x="0" y="0"/>
            <wp:positionH relativeFrom="column">
              <wp:posOffset>1109345</wp:posOffset>
            </wp:positionH>
            <wp:positionV relativeFrom="paragraph">
              <wp:posOffset>79375</wp:posOffset>
            </wp:positionV>
            <wp:extent cx="3219450" cy="1323340"/>
            <wp:effectExtent l="0" t="0" r="0" b="0"/>
            <wp:wrapNone/>
            <wp:docPr id="3176" name="図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3219450" cy="1323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noProof/>
        </w:rPr>
        <mc:AlternateContent>
          <mc:Choice Requires="wps">
            <w:drawing>
              <wp:anchor distT="0" distB="0" distL="114300" distR="114300" simplePos="0" relativeHeight="251619328" behindDoc="0" locked="0" layoutInCell="1" allowOverlap="1" wp14:anchorId="6F84C4DD" wp14:editId="53814932">
                <wp:simplePos x="0" y="0"/>
                <wp:positionH relativeFrom="column">
                  <wp:posOffset>4671695</wp:posOffset>
                </wp:positionH>
                <wp:positionV relativeFrom="paragraph">
                  <wp:posOffset>68580</wp:posOffset>
                </wp:positionV>
                <wp:extent cx="1323975" cy="586105"/>
                <wp:effectExtent l="0" t="0" r="28575" b="23495"/>
                <wp:wrapNone/>
                <wp:docPr id="3179" name="角丸四角形 33"/>
                <wp:cNvGraphicFramePr/>
                <a:graphic xmlns:a="http://schemas.openxmlformats.org/drawingml/2006/main">
                  <a:graphicData uri="http://schemas.microsoft.com/office/word/2010/wordprocessingShape">
                    <wps:wsp>
                      <wps:cNvSpPr/>
                      <wps:spPr>
                        <a:xfrm>
                          <a:off x="0" y="0"/>
                          <a:ext cx="1323975" cy="586105"/>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512540" w:rsidRDefault="00766D7D" w:rsidP="00512540">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角丸四角形 33" o:spid="_x0000_s1120" style="position:absolute;left:0;text-align:left;margin-left:367.85pt;margin-top:5.4pt;width:104.25pt;height:46.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" fillcolor="white [3212]" strokecolor="red" strokeweight="2pt">
                <v:stroke dashstyle="dash"/>
                <v:textbox>
                  <w:txbxContent>
                    <w:p w:rsidR="00766D7D" w:rsidRPr="00512540" w:rsidRDefault="00766D7D" w:rsidP="00512540">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noProof/>
        </w:rPr>
        <mc:AlternateContent>
          <mc:Choice Requires="wps">
            <w:drawing>
              <wp:anchor distT="0" distB="0" distL="114300" distR="114300" simplePos="0" relativeHeight="251618304" behindDoc="0" locked="0" layoutInCell="1" allowOverlap="1" wp14:anchorId="21E1E732" wp14:editId="726F2F72">
                <wp:simplePos x="0" y="0"/>
                <wp:positionH relativeFrom="column">
                  <wp:posOffset>4184650</wp:posOffset>
                </wp:positionH>
                <wp:positionV relativeFrom="paragraph">
                  <wp:posOffset>20955</wp:posOffset>
                </wp:positionV>
                <wp:extent cx="586105" cy="226695"/>
                <wp:effectExtent l="8255" t="0" r="12700" b="12700"/>
                <wp:wrapNone/>
                <wp:docPr id="3178" name="二等辺三角形 30"/>
                <wp:cNvGraphicFramePr/>
                <a:graphic xmlns:a="http://schemas.openxmlformats.org/drawingml/2006/main">
                  <a:graphicData uri="http://schemas.microsoft.com/office/word/2010/wordprocessingShape">
                    <wps:wsp>
                      <wps:cNvSpPr/>
                      <wps:spPr>
                        <a:xfrm rot="16200000">
                          <a:off x="0" y="0"/>
                          <a:ext cx="586105" cy="22669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30" o:spid="_x0000_s1026" type="#_x0000_t5" style="position:absolute;left:0;text-align:left;margin-left:329.5pt;margin-top:1.65pt;width:46.15pt;height:17.85pt;rotation:-9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" fillcolor="#fde9d9 [665]" strokecolor="red" strokeweight="2pt">
                <v:stroke dashstyle="dash"/>
              </v:shape>
            </w:pict>
          </mc:Fallback>
        </mc:AlternateContent>
      </w:r>
    </w:p>
    <w:p w:rsidR="00196B66" w:rsidRDefault="00196B66" w:rsidP="00171FAD">
      <w:pPr>
        <w:pStyle w:val="20"/>
        <w:tabs>
          <w:tab w:val="left" w:pos="2940"/>
        </w:tabs>
        <w:ind w:leftChars="23" w:left="48" w:firstLineChars="47" w:firstLine="99"/>
        <w:rPr>
          <w:rFonts w:ascii="HG丸ｺﾞｼｯｸM-PRO" w:eastAsia="HG丸ｺﾞｼｯｸM-PRO" w:hAnsi="HG丸ｺﾞｼｯｸM-PRO"/>
          <w:color w:val="FF0000"/>
        </w:rPr>
      </w:pPr>
    </w:p>
    <w:p w:rsidR="00954220" w:rsidRPr="008468D0" w:rsidRDefault="00954220" w:rsidP="004B6664">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w:t>
      </w:r>
      <w:r w:rsidR="00FF703E">
        <w:rPr>
          <w:noProof/>
        </w:rPr>
        <w:fldChar w:fldCharType="end"/>
      </w:r>
      <w:r w:rsidRPr="008468D0">
        <w:rPr>
          <w:rFonts w:hint="eastAsia"/>
        </w:rPr>
        <w:t xml:space="preserve">　</w:t>
      </w:r>
      <w:r>
        <w:rPr>
          <w:rFonts w:hint="eastAsia"/>
        </w:rPr>
        <w:t>維持管理マネジメント体制イメージ</w:t>
      </w:r>
    </w:p>
    <w:p w:rsidR="004B6664" w:rsidRDefault="004B6664" w:rsidP="004B6664">
      <w:pPr>
        <w:pStyle w:val="20"/>
        <w:ind w:leftChars="23" w:left="48" w:firstLineChars="47" w:firstLine="99"/>
      </w:pPr>
      <w:r>
        <w:rPr>
          <w:noProof/>
        </w:rPr>
        <w:drawing>
          <wp:anchor distT="0" distB="0" distL="114300" distR="114300" simplePos="0" relativeHeight="251883520" behindDoc="0" locked="0" layoutInCell="1" allowOverlap="1" wp14:anchorId="2E7C10CA" wp14:editId="689CF045">
            <wp:simplePos x="0" y="0"/>
            <wp:positionH relativeFrom="column">
              <wp:posOffset>1366520</wp:posOffset>
            </wp:positionH>
            <wp:positionV relativeFrom="paragraph">
              <wp:posOffset>99695</wp:posOffset>
            </wp:positionV>
            <wp:extent cx="3249534" cy="2419350"/>
            <wp:effectExtent l="0" t="0" r="8255"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49534"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EC54B6" w:rsidRDefault="00EC54B6" w:rsidP="004B6664">
      <w:pPr>
        <w:pStyle w:val="20"/>
        <w:ind w:leftChars="23" w:left="48" w:firstLineChars="47" w:firstLine="99"/>
      </w:pPr>
    </w:p>
    <w:p w:rsidR="004B6664" w:rsidRDefault="004B6664" w:rsidP="004B6664">
      <w:pPr>
        <w:pStyle w:val="20"/>
        <w:ind w:leftChars="23" w:left="48" w:firstLineChars="47" w:firstLine="99"/>
      </w:pPr>
    </w:p>
    <w:p w:rsidR="0034541C" w:rsidRPr="0034541C" w:rsidRDefault="0034541C" w:rsidP="004B6664">
      <w:pPr>
        <w:pStyle w:val="20"/>
        <w:ind w:leftChars="23" w:left="48" w:firstLineChars="47" w:firstLine="99"/>
      </w:pPr>
    </w:p>
    <w:p w:rsidR="00CA5B82" w:rsidRPr="008468D0" w:rsidRDefault="00CA5B82" w:rsidP="00CA5B82">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w:t>
      </w:r>
      <w:r w:rsidR="00FF703E">
        <w:rPr>
          <w:noProof/>
        </w:rPr>
        <w:fldChar w:fldCharType="end"/>
      </w:r>
      <w:r w:rsidRPr="008468D0">
        <w:rPr>
          <w:rFonts w:hint="eastAsia"/>
        </w:rPr>
        <w:t xml:space="preserve">　</w:t>
      </w:r>
      <w:r w:rsidRPr="004B6664">
        <w:rPr>
          <w:rFonts w:hint="eastAsia"/>
        </w:rPr>
        <w:t>PDCAサイクルによる継続的なマネジメントイメージ</w:t>
      </w:r>
    </w:p>
    <w:p w:rsidR="00CA5B82" w:rsidRDefault="00CA5B82">
      <w:pPr>
        <w:widowControl/>
        <w:jc w:val="left"/>
      </w:pPr>
      <w:r>
        <w:br w:type="page"/>
      </w:r>
    </w:p>
    <w:p w:rsidR="00E524E4" w:rsidRDefault="00CA5B82" w:rsidP="003346EA">
      <w:pPr>
        <w:pStyle w:val="4"/>
      </w:pPr>
      <w:r>
        <w:rPr>
          <w:rFonts w:hint="eastAsia"/>
        </w:rPr>
        <w:lastRenderedPageBreak/>
        <w:t>維持管理業務の役割分担</w:t>
      </w:r>
    </w:p>
    <w:p w:rsidR="00173C41" w:rsidRPr="0034541C"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事務所、事業室（局）課、事業管理室が実施していく維持管理業務の役割分担を、</w:t>
      </w:r>
      <w:r w:rsidRPr="0034541C">
        <w:rPr>
          <w:rFonts w:ascii="HG丸ｺﾞｼｯｸM-PRO" w:eastAsia="HG丸ｺﾞｼｯｸM-PRO" w:hAnsi="HG丸ｺﾞｼｯｸM-PRO"/>
        </w:rPr>
        <w:fldChar w:fldCharType="begin"/>
      </w:r>
      <w:r w:rsidRPr="0034541C">
        <w:rPr>
          <w:rFonts w:ascii="HG丸ｺﾞｼｯｸM-PRO" w:eastAsia="HG丸ｺﾞｼｯｸM-PRO" w:hAnsi="HG丸ｺﾞｼｯｸM-PRO"/>
        </w:rPr>
        <w:instrText xml:space="preserve"> REF _Ref385866184  \* MERGEFORMAT </w:instrText>
      </w:r>
      <w:r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w:t>
      </w:r>
      <w:r w:rsidRPr="0034541C">
        <w:rPr>
          <w:rFonts w:ascii="HG丸ｺﾞｼｯｸM-PRO" w:eastAsia="HG丸ｺﾞｼｯｸM-PRO" w:hAnsi="HG丸ｺﾞｼｯｸM-PRO"/>
        </w:rPr>
        <w:fldChar w:fldCharType="end"/>
      </w:r>
      <w:r w:rsidRPr="0034541C">
        <w:rPr>
          <w:rFonts w:ascii="HG丸ｺﾞｼｯｸM-PRO" w:eastAsia="HG丸ｺﾞｼｯｸM-PRO" w:hAnsi="HG丸ｺﾞｼｯｸM-PRO" w:hint="eastAsia"/>
        </w:rPr>
        <w:t>に示す。維持管理業務を、日常的なパトロールや維持修繕作業などの</w:t>
      </w:r>
      <w:r w:rsidRPr="0034541C">
        <w:rPr>
          <w:rFonts w:ascii="HG丸ｺﾞｼｯｸM-PRO" w:eastAsia="HG丸ｺﾞｼｯｸM-PRO" w:hAnsi="HG丸ｺﾞｼｯｸM-PRO" w:cs="ＭＳ 明朝" w:hint="eastAsia"/>
        </w:rPr>
        <w:t>「日常的維持管理」と、計画的な補修、更新などの</w:t>
      </w:r>
      <w:r w:rsidRPr="0034541C">
        <w:rPr>
          <w:rFonts w:ascii="HG丸ｺﾞｼｯｸM-PRO" w:eastAsia="HG丸ｺﾞｼｯｸM-PRO" w:hAnsi="HG丸ｺﾞｼｯｸM-PRO" w:hint="eastAsia"/>
        </w:rPr>
        <w:t>「計画的維持管理」に分類する。</w:t>
      </w:r>
    </w:p>
    <w:p w:rsidR="00173C41" w:rsidRPr="0034541C"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都市基盤施設長寿命化計画（基本方針）に基づき、事業室（局）課が各分野施設の「日常的維持管理」や「計画的維持管理」の行動計画を策定する。</w:t>
      </w:r>
    </w:p>
    <w:p w:rsidR="00173C41" w:rsidRPr="00D96916"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事業室（局）課の行動計画に基づき、各事務所が地域ニーズを診断し、課題・目標を設定し、解決・達成するための「事務所行動計画」を策定する。</w:t>
      </w:r>
      <w:bookmarkStart w:id="35" w:name="_Ref93910968"/>
    </w:p>
    <w:p w:rsidR="00173C41" w:rsidRPr="008468D0" w:rsidRDefault="00173C41" w:rsidP="00173C41">
      <w:pPr>
        <w:pStyle w:val="a9"/>
        <w:ind w:left="840"/>
      </w:pPr>
      <w:bookmarkStart w:id="36" w:name="_Ref385866184"/>
      <w:bookmarkStart w:id="37" w:name="_Ref385866179"/>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w:t>
      </w:r>
      <w:r w:rsidR="00FF703E">
        <w:rPr>
          <w:noProof/>
        </w:rPr>
        <w:fldChar w:fldCharType="end"/>
      </w:r>
      <w:bookmarkEnd w:id="36"/>
      <w:r w:rsidRPr="008468D0">
        <w:rPr>
          <w:rFonts w:hint="eastAsia"/>
        </w:rPr>
        <w:t xml:space="preserve">　</w:t>
      </w:r>
      <w:r w:rsidRPr="00CA5B82">
        <w:rPr>
          <w:rFonts w:hint="eastAsia"/>
        </w:rPr>
        <w:t>維持管理業務の役割分担</w:t>
      </w:r>
      <w:bookmarkEnd w:id="37"/>
    </w:p>
    <w:bookmarkEnd w:id="3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173C41" w:rsidRPr="0034541C" w:rsidTr="001B68B3">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173C41" w:rsidRPr="00CA5B82" w:rsidRDefault="00173C41" w:rsidP="001B68B3">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173C41" w:rsidRPr="0034541C" w:rsidRDefault="00173C41" w:rsidP="001B68B3">
            <w:pPr>
              <w:jc w:val="center"/>
              <w:rPr>
                <w:rFonts w:ascii="HG丸ｺﾞｼｯｸM-PRO" w:eastAsia="HG丸ｺﾞｼｯｸM-PRO" w:hAnsi="HG丸ｺﾞｼｯｸM-PRO"/>
                <w:b/>
                <w:sz w:val="20"/>
                <w:szCs w:val="20"/>
              </w:rPr>
            </w:pPr>
            <w:r w:rsidRPr="0034541C">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173C41" w:rsidRPr="0034541C" w:rsidRDefault="00173C41" w:rsidP="001B68B3">
            <w:pPr>
              <w:jc w:val="center"/>
              <w:rPr>
                <w:rFonts w:ascii="HG丸ｺﾞｼｯｸM-PRO" w:eastAsia="HG丸ｺﾞｼｯｸM-PRO" w:hAnsi="HG丸ｺﾞｼｯｸM-PRO"/>
                <w:b/>
                <w:sz w:val="20"/>
                <w:szCs w:val="20"/>
              </w:rPr>
            </w:pPr>
            <w:r w:rsidRPr="0034541C">
              <w:rPr>
                <w:rFonts w:ascii="HG丸ｺﾞｼｯｸM-PRO" w:eastAsia="HG丸ｺﾞｼｯｸM-PRO" w:hAnsi="HG丸ｺﾞｼｯｸM-PRO" w:hint="eastAsia"/>
                <w:b/>
                <w:color w:val="FF9933"/>
                <w:sz w:val="20"/>
                <w:szCs w:val="20"/>
              </w:rPr>
              <w:t>計画的維持管理</w:t>
            </w:r>
          </w:p>
        </w:tc>
      </w:tr>
      <w:tr w:rsidR="00173C41" w:rsidRPr="0034541C" w:rsidTr="001B68B3">
        <w:trPr>
          <w:trHeight w:val="800"/>
          <w:jc w:val="center"/>
        </w:trPr>
        <w:tc>
          <w:tcPr>
            <w:tcW w:w="1639" w:type="dxa"/>
            <w:tcBorders>
              <w:top w:val="double" w:sz="4" w:space="0" w:color="auto"/>
              <w:left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事業管理室</w:t>
            </w: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w:t>
            </w:r>
            <w:r w:rsidRPr="0034541C">
              <w:rPr>
                <w:rFonts w:ascii="HG丸ｺﾞｼｯｸM-PRO" w:eastAsia="HG丸ｺﾞｼｯｸM-PRO" w:hAnsi="HG丸ｺﾞｼｯｸM-PRO" w:hint="eastAsia"/>
                <w:color w:val="0070C0"/>
                <w:sz w:val="20"/>
                <w:szCs w:val="20"/>
              </w:rPr>
              <w:t>「都市基盤施設長寿命化計画（基本方針）」</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rsidR="00173C41" w:rsidRPr="0034541C" w:rsidRDefault="00173C41" w:rsidP="001B68B3">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・効率的・効果的な維持管理手法の確立</w:t>
            </w:r>
          </w:p>
          <w:p w:rsidR="00173C41" w:rsidRPr="0034541C" w:rsidRDefault="00173C41" w:rsidP="001B68B3">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・持続可能な維持管理の仕組みづくり　など</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●都市整備部メンテナンスマネジメント（MM）委員会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p w:rsidR="00173C41" w:rsidRPr="0034541C" w:rsidRDefault="00173C41" w:rsidP="001B68B3">
            <w:pPr>
              <w:spacing w:line="280" w:lineRule="exact"/>
              <w:ind w:left="200" w:hangingChars="100" w:hanging="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●各事業室（局）課策定の</w:t>
            </w:r>
            <w:r w:rsidRPr="0034541C">
              <w:rPr>
                <w:rFonts w:ascii="HG丸ｺﾞｼｯｸM-PRO" w:eastAsia="HG丸ｺﾞｼｯｸM-PRO" w:hAnsi="HG丸ｺﾞｼｯｸM-PRO" w:hint="eastAsia"/>
                <w:b/>
                <w:color w:val="F79646" w:themeColor="accent6"/>
                <w:sz w:val="20"/>
                <w:szCs w:val="20"/>
              </w:rPr>
              <w:t>「都市基盤施設長寿命化計画（行動計画）」</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各事務所策定の</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のフォローアップ等</w:t>
            </w:r>
            <w:r w:rsidR="00673A35" w:rsidRPr="000262B0">
              <w:rPr>
                <w:rFonts w:ascii="HG丸ｺﾞｼｯｸM-PRO" w:eastAsia="HG丸ｺﾞｼｯｸM-PRO" w:hAnsi="HG丸ｺﾞｼｯｸM-PRO" w:hint="eastAsia"/>
                <w:sz w:val="20"/>
                <w:szCs w:val="20"/>
              </w:rPr>
              <w:t>（分野横断的な視点）</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●分野別の重点化（優先順位）、投資計画（配分）の策定</w:t>
            </w:r>
          </w:p>
        </w:tc>
      </w:tr>
      <w:tr w:rsidR="00173C41" w:rsidRPr="0034541C" w:rsidTr="001B68B3">
        <w:trPr>
          <w:trHeight w:val="345"/>
          <w:jc w:val="center"/>
        </w:trPr>
        <w:tc>
          <w:tcPr>
            <w:tcW w:w="1639" w:type="dxa"/>
            <w:vMerge w:val="restart"/>
            <w:tcBorders>
              <w:left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事業室（局）課</w:t>
            </w: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（分野別）</w:t>
            </w:r>
          </w:p>
          <w:p w:rsidR="00173C41" w:rsidRPr="0034541C" w:rsidRDefault="00173C41" w:rsidP="001B68B3">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b/>
                <w:color w:val="F79646" w:themeColor="accent6"/>
                <w:sz w:val="20"/>
                <w:szCs w:val="20"/>
              </w:rPr>
              <w:t>「都市基盤施設長寿命化計画（行動計画）」</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●都市整備部メンテナンスマネジメント（MM）委員会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各事務所策定の</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のフォローアップ等</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施設別の重点化（優先順位）、投資計画（配分）の策定、事業評価、効果の検証</w:t>
            </w:r>
          </w:p>
        </w:tc>
      </w:tr>
      <w:tr w:rsidR="00173C41" w:rsidRPr="0034541C" w:rsidTr="001B68B3">
        <w:trPr>
          <w:trHeight w:val="960"/>
          <w:jc w:val="center"/>
        </w:trPr>
        <w:tc>
          <w:tcPr>
            <w:tcW w:w="1639" w:type="dxa"/>
            <w:vMerge/>
            <w:tcBorders>
              <w:left w:val="single" w:sz="12" w:space="0" w:color="auto"/>
              <w:bottom w:val="single" w:sz="4" w:space="0" w:color="auto"/>
            </w:tcBorders>
            <w:vAlign w:val="center"/>
          </w:tcPr>
          <w:p w:rsidR="00173C41" w:rsidRPr="0034541C" w:rsidRDefault="00173C41" w:rsidP="001B68B3">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の把握・分析、</w:t>
            </w:r>
          </w:p>
          <w:p w:rsidR="00173C41" w:rsidRPr="0034541C" w:rsidRDefault="00173C41" w:rsidP="001B68B3">
            <w:pPr>
              <w:spacing w:line="280" w:lineRule="exact"/>
              <w:ind w:leftChars="100" w:left="21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color w:val="F79646" w:themeColor="accent6"/>
                <w:sz w:val="20"/>
                <w:szCs w:val="20"/>
              </w:rPr>
              <w:t>「行動計画」</w:t>
            </w:r>
            <w:r w:rsidRPr="0034541C">
              <w:rPr>
                <w:rFonts w:ascii="HG丸ｺﾞｼｯｸM-PRO" w:eastAsia="HG丸ｺﾞｼｯｸM-PRO" w:hAnsi="HG丸ｺﾞｼｯｸM-PRO" w:hint="eastAsia"/>
                <w:sz w:val="20"/>
                <w:szCs w:val="20"/>
              </w:rPr>
              <w:t>への反映など</w:t>
            </w:r>
          </w:p>
          <w:p w:rsidR="00173C41" w:rsidRPr="0034541C" w:rsidRDefault="00173C41" w:rsidP="001B68B3">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目標管理水準等の設定</w:t>
            </w:r>
          </w:p>
          <w:p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計画的な点検、補修・更新等の実施計画の策定・見直し　など</w:t>
            </w:r>
          </w:p>
        </w:tc>
      </w:tr>
      <w:tr w:rsidR="00173C41" w:rsidRPr="0034541C" w:rsidTr="001B68B3">
        <w:trPr>
          <w:trHeight w:val="600"/>
          <w:jc w:val="center"/>
        </w:trPr>
        <w:tc>
          <w:tcPr>
            <w:tcW w:w="1639" w:type="dxa"/>
            <w:vMerge w:val="restart"/>
            <w:tcBorders>
              <w:left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事務所</w:t>
            </w: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●事務所メンテナンスマネジメント（MM）委員会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tc>
      </w:tr>
      <w:tr w:rsidR="00173C41" w:rsidRPr="00D762EA" w:rsidTr="001B68B3">
        <w:trPr>
          <w:trHeight w:val="2265"/>
          <w:jc w:val="center"/>
        </w:trPr>
        <w:tc>
          <w:tcPr>
            <w:tcW w:w="1639" w:type="dxa"/>
            <w:vMerge/>
            <w:tcBorders>
              <w:left w:val="single" w:sz="12" w:space="0" w:color="auto"/>
              <w:bottom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p>
        </w:tc>
        <w:tc>
          <w:tcPr>
            <w:tcW w:w="3487" w:type="dxa"/>
            <w:tcBorders>
              <w:bottom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の診断、課題・目標</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実施体制の設定</w:t>
            </w:r>
          </w:p>
          <w:p w:rsidR="00173C41" w:rsidRPr="0034541C" w:rsidRDefault="00173C41" w:rsidP="001B68B3">
            <w:pPr>
              <w:spacing w:line="280" w:lineRule="exact"/>
              <w:ind w:firstLineChars="50" w:firstLine="1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・パトロール、維持管理・修繕作業</w:t>
            </w:r>
          </w:p>
          <w:p w:rsidR="00173C41" w:rsidRPr="0034541C" w:rsidRDefault="00173C41" w:rsidP="001B68B3">
            <w:pPr>
              <w:spacing w:line="280" w:lineRule="exact"/>
              <w:ind w:firstLineChars="50" w:firstLine="1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・不正、不法行為の排除対策　等</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●パトロール等の実施、評価、検証、改善</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●データの蓄積・管理</w:t>
            </w:r>
          </w:p>
          <w:p w:rsidR="00173C41" w:rsidRPr="0034541C" w:rsidRDefault="00173C41" w:rsidP="001B68B3">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の診断、課題・目標</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実施体制の設定</w:t>
            </w:r>
          </w:p>
          <w:p w:rsidR="00173C41" w:rsidRPr="0034541C" w:rsidRDefault="00173C41" w:rsidP="0057771F">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・計画的な点検、補修・更新等</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●点検、補修・更新等の実施、評価、検証、改善</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進捗管理</w:t>
            </w:r>
          </w:p>
          <w:p w:rsidR="00173C41" w:rsidRPr="00D762EA"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●点検、補修・更新等データ蓄積・管理</w:t>
            </w:r>
          </w:p>
          <w:p w:rsidR="00173C41" w:rsidRPr="00D762EA" w:rsidRDefault="00173C41" w:rsidP="001B68B3">
            <w:pPr>
              <w:spacing w:line="280" w:lineRule="exact"/>
              <w:rPr>
                <w:rFonts w:ascii="HG丸ｺﾞｼｯｸM-PRO" w:eastAsia="HG丸ｺﾞｼｯｸM-PRO" w:hAnsi="HG丸ｺﾞｼｯｸM-PRO"/>
                <w:sz w:val="20"/>
                <w:szCs w:val="20"/>
              </w:rPr>
            </w:pPr>
          </w:p>
        </w:tc>
      </w:tr>
    </w:tbl>
    <w:p w:rsidR="00173C41" w:rsidRPr="00D71B3B" w:rsidRDefault="00173C41" w:rsidP="00173C41">
      <w:pPr>
        <w:spacing w:line="280" w:lineRule="exact"/>
        <w:ind w:left="236"/>
        <w:rPr>
          <w:rFonts w:ascii="HG丸ｺﾞｼｯｸM-PRO" w:eastAsia="HG丸ｺﾞｼｯｸM-PRO" w:hAnsi="HG丸ｺﾞｼｯｸM-PRO"/>
          <w:sz w:val="18"/>
          <w:szCs w:val="18"/>
        </w:rPr>
      </w:pPr>
      <w:r w:rsidRPr="00D71B3B">
        <w:rPr>
          <w:rFonts w:ascii="HG丸ｺﾞｼｯｸM-PRO" w:eastAsia="HG丸ｺﾞｼｯｸM-PRO" w:hAnsi="HG丸ｺﾞｼｯｸM-PRO" w:hint="eastAsia"/>
          <w:sz w:val="18"/>
          <w:szCs w:val="18"/>
        </w:rPr>
        <w:t>※１ メンテナンスマネジメント委員会については次頁参照</w:t>
      </w:r>
    </w:p>
    <w:p w:rsidR="0034541C" w:rsidRDefault="00173C41" w:rsidP="00173C41">
      <w:pPr>
        <w:spacing w:line="280" w:lineRule="exact"/>
        <w:ind w:leftChars="100" w:left="660" w:hangingChars="250" w:hanging="450"/>
        <w:rPr>
          <w:rFonts w:ascii="HG丸ｺﾞｼｯｸM-PRO" w:eastAsia="HG丸ｺﾞｼｯｸM-PRO" w:hAnsi="HG丸ｺﾞｼｯｸM-PRO"/>
          <w:sz w:val="18"/>
          <w:szCs w:val="18"/>
        </w:rPr>
      </w:pPr>
      <w:r w:rsidRPr="00D71B3B">
        <w:rPr>
          <w:rFonts w:ascii="HG丸ｺﾞｼｯｸM-PRO" w:eastAsia="HG丸ｺﾞｼｯｸM-PRO" w:hAnsi="HG丸ｺﾞｼｯｸM-PRO" w:hint="eastAsia"/>
          <w:sz w:val="18"/>
          <w:szCs w:val="18"/>
        </w:rPr>
        <w:t>※２ 地域ニーズとは、苦情・要望の内容、周辺環境、不法行為の状況、施設の状況等、地域特有の課題の総称である。</w:t>
      </w:r>
    </w:p>
    <w:p w:rsidR="0034541C" w:rsidRPr="0034541C" w:rsidRDefault="0034541C" w:rsidP="0034541C"/>
    <w:p w:rsidR="00CA5B82" w:rsidRPr="004A2502" w:rsidRDefault="00173C41" w:rsidP="0034541C">
      <w:r w:rsidRPr="0034541C">
        <w:br w:type="page"/>
      </w:r>
    </w:p>
    <w:p w:rsidR="00CA5B82" w:rsidRDefault="00CA5B82" w:rsidP="003346EA">
      <w:pPr>
        <w:pStyle w:val="4"/>
      </w:pPr>
      <w:r>
        <w:rPr>
          <w:rFonts w:hint="eastAsia"/>
        </w:rPr>
        <w:lastRenderedPageBreak/>
        <w:t>メンテナンスマネジメント委員会（MM委員会）</w:t>
      </w:r>
    </w:p>
    <w:p w:rsidR="00173C41" w:rsidRP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都市整備部MM委員会および事務所MM委員会設立の目的は、以下の</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点である。</w:t>
      </w:r>
    </w:p>
    <w:p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維持管理方針（目標）の明確化・共有</w:t>
      </w:r>
    </w:p>
    <w:p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本計画の検証・評価・改善検討</w:t>
      </w:r>
    </w:p>
    <w:p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維持管理に関する情報の共有</w:t>
      </w:r>
    </w:p>
    <w:p w:rsidR="00173C41" w:rsidRPr="00173C41" w:rsidRDefault="00173C41" w:rsidP="00173C41">
      <w:pPr>
        <w:pStyle w:val="40"/>
        <w:ind w:left="420" w:firstLine="210"/>
        <w:rPr>
          <w:rFonts w:ascii="HG丸ｺﾞｼｯｸM-PRO" w:eastAsia="HG丸ｺﾞｼｯｸM-PRO" w:hAnsi="HG丸ｺﾞｼｯｸM-PRO"/>
        </w:rPr>
      </w:pPr>
    </w:p>
    <w:p w:rsidR="00173C41" w:rsidRP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都市整備部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rsid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事務所MM委員会（事務局：各事務所維持管理課）は、委員長を各事務所長、副委員長を各次長、委員を各課長、各グループ長とし、毎年</w:t>
      </w:r>
      <w:r w:rsidR="00432015">
        <w:rPr>
          <w:rFonts w:ascii="HG丸ｺﾞｼｯｸM-PRO" w:eastAsia="HG丸ｺﾞｼｯｸM-PRO" w:hAnsi="HG丸ｺﾞｼｯｸM-PRO" w:hint="eastAsia"/>
        </w:rPr>
        <w:t>6</w:t>
      </w:r>
      <w:r w:rsidRPr="00173C41">
        <w:rPr>
          <w:rFonts w:ascii="HG丸ｺﾞｼｯｸM-PRO" w:eastAsia="HG丸ｺﾞｼｯｸM-PRO" w:hAnsi="HG丸ｺﾞｼｯｸM-PRO" w:hint="eastAsia"/>
        </w:rPr>
        <w:t>月、</w:t>
      </w:r>
      <w:r w:rsidR="00432015">
        <w:rPr>
          <w:rFonts w:ascii="HG丸ｺﾞｼｯｸM-PRO" w:eastAsia="HG丸ｺﾞｼｯｸM-PRO" w:hAnsi="HG丸ｺﾞｼｯｸM-PRO" w:hint="eastAsia"/>
        </w:rPr>
        <w:t>9</w:t>
      </w:r>
      <w:r w:rsidRPr="00173C41">
        <w:rPr>
          <w:rFonts w:ascii="HG丸ｺﾞｼｯｸM-PRO" w:eastAsia="HG丸ｺﾞｼｯｸM-PRO" w:hAnsi="HG丸ｺﾞｼｯｸM-PRO" w:hint="eastAsia"/>
        </w:rPr>
        <w:t>月、</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月の年</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回を目途に、委員長の招集により開催する。この委員会では、各事務所担当グループが、担当業務の維持管理行動計画について報告し、各事務所作成の「事務所行動計画」の共有、PDCAの確認などを行う。また、施設の損傷等に対する診断と長寿命化についての検討や、建設と一体となった維持管理に向けての取り組み等についても検討を行う。</w:t>
      </w:r>
    </w:p>
    <w:p w:rsidR="00432015" w:rsidRPr="00173C41" w:rsidRDefault="00432015" w:rsidP="00173C41">
      <w:pPr>
        <w:pStyle w:val="40"/>
        <w:ind w:left="420" w:firstLine="210"/>
        <w:rPr>
          <w:rFonts w:ascii="HG丸ｺﾞｼｯｸM-PRO" w:eastAsia="HG丸ｺﾞｼｯｸM-PRO" w:hAnsi="HG丸ｺﾞｼｯｸM-PRO"/>
        </w:rPr>
      </w:pPr>
    </w:p>
    <w:p w:rsidR="00CA5B82" w:rsidRPr="00AC50F4" w:rsidRDefault="00D12F69" w:rsidP="00CA5B82">
      <w:pPr>
        <w:jc w:val="center"/>
        <w:rPr>
          <w:rFonts w:ascii="HG丸ｺﾞｼｯｸM-PRO"/>
        </w:rPr>
      </w:pPr>
      <w:r>
        <w:rPr>
          <w:rFonts w:ascii="HG丸ｺﾞｼｯｸM-PRO" w:eastAsia="HG丸ｺﾞｼｯｸM-PRO" w:hAnsi="HG丸ｺﾞｼｯｸM-PRO"/>
          <w:noProof/>
          <w:color w:val="FF0000"/>
        </w:rPr>
        <w:drawing>
          <wp:inline distT="0" distB="0" distL="0" distR="0" wp14:anchorId="119D0459" wp14:editId="4FBC774A">
            <wp:extent cx="4700955" cy="1932317"/>
            <wp:effectExtent l="0" t="0" r="4445" b="0"/>
            <wp:docPr id="3199" name="図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4713485" cy="1937468"/>
                    </a:xfrm>
                    <a:prstGeom prst="rect">
                      <a:avLst/>
                    </a:prstGeom>
                    <a:noFill/>
                    <a:ln>
                      <a:noFill/>
                    </a:ln>
                  </pic:spPr>
                </pic:pic>
              </a:graphicData>
            </a:graphic>
          </wp:inline>
        </w:drawing>
      </w:r>
    </w:p>
    <w:p w:rsidR="00EC54B6" w:rsidRPr="008468D0" w:rsidRDefault="00EC54B6" w:rsidP="00EC54B6">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3</w:t>
      </w:r>
      <w:r w:rsidR="00FF703E">
        <w:rPr>
          <w:noProof/>
        </w:rPr>
        <w:fldChar w:fldCharType="end"/>
      </w:r>
      <w:r w:rsidRPr="008468D0">
        <w:rPr>
          <w:rFonts w:hint="eastAsia"/>
        </w:rPr>
        <w:t xml:space="preserve">　</w:t>
      </w:r>
      <w:r>
        <w:rPr>
          <w:rFonts w:hint="eastAsia"/>
        </w:rPr>
        <w:t>メンテナンスマネジメント委員会</w:t>
      </w:r>
    </w:p>
    <w:p w:rsidR="00EC54B6" w:rsidRDefault="00EC54B6">
      <w:pPr>
        <w:widowControl/>
        <w:jc w:val="left"/>
      </w:pPr>
      <w:r>
        <w:br w:type="page"/>
      </w:r>
    </w:p>
    <w:p w:rsidR="00425E35" w:rsidRDefault="00425E35" w:rsidP="003346EA">
      <w:pPr>
        <w:pStyle w:val="4"/>
      </w:pPr>
      <w:r>
        <w:rPr>
          <w:rFonts w:hint="eastAsia"/>
        </w:rPr>
        <w:lastRenderedPageBreak/>
        <w:t>マネジメント実施の流れ</w:t>
      </w:r>
    </w:p>
    <w:p w:rsidR="00603FED" w:rsidRPr="0034541C" w:rsidRDefault="00603FED" w:rsidP="00603FED">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維持管理のマネジメントを実施するにあたり、基本的な年度毎の流れを、</w:t>
      </w:r>
      <w:r w:rsidRPr="0034541C">
        <w:rPr>
          <w:rFonts w:ascii="HG丸ｺﾞｼｯｸM-PRO" w:eastAsia="HG丸ｺﾞｼｯｸM-PRO" w:hAnsi="HG丸ｺﾞｼｯｸM-PRO" w:hint="eastAsia"/>
          <w:b/>
          <w:color w:val="00B050"/>
        </w:rPr>
        <w:t>日常的維持管理</w:t>
      </w:r>
      <w:r w:rsidRPr="0034541C">
        <w:rPr>
          <w:rFonts w:ascii="HG丸ｺﾞｼｯｸM-PRO" w:eastAsia="HG丸ｺﾞｼｯｸM-PRO" w:hAnsi="HG丸ｺﾞｼｯｸM-PRO" w:hint="eastAsia"/>
        </w:rPr>
        <w:t>と</w:t>
      </w:r>
      <w:r w:rsidRPr="0034541C">
        <w:rPr>
          <w:rFonts w:ascii="HG丸ｺﾞｼｯｸM-PRO" w:eastAsia="HG丸ｺﾞｼｯｸM-PRO" w:hAnsi="HG丸ｺﾞｼｯｸM-PRO" w:hint="eastAsia"/>
          <w:b/>
          <w:color w:val="FF9933"/>
        </w:rPr>
        <w:t>計画的維持管理</w:t>
      </w:r>
      <w:r w:rsidRPr="0034541C">
        <w:rPr>
          <w:rFonts w:ascii="HG丸ｺﾞｼｯｸM-PRO" w:eastAsia="HG丸ｺﾞｼｯｸM-PRO" w:hAnsi="HG丸ｺﾞｼｯｸM-PRO" w:hint="eastAsia"/>
        </w:rPr>
        <w:t>とに分けて示す。</w:t>
      </w:r>
    </w:p>
    <w:p w:rsidR="00603FED" w:rsidRPr="0034541C" w:rsidRDefault="00603FED" w:rsidP="00603FED">
      <w:pPr>
        <w:pStyle w:val="40"/>
        <w:ind w:left="420" w:firstLine="210"/>
        <w:rPr>
          <w:rFonts w:ascii="HG丸ｺﾞｼｯｸM-PRO" w:eastAsia="HG丸ｺﾞｼｯｸM-PRO" w:hAnsi="HG丸ｺﾞｼｯｸM-PRO"/>
        </w:rPr>
      </w:pPr>
    </w:p>
    <w:p w:rsidR="00603FED" w:rsidRPr="0034541C" w:rsidRDefault="00603FED" w:rsidP="003346EA">
      <w:pPr>
        <w:pStyle w:val="5"/>
      </w:pPr>
      <w:bookmarkStart w:id="38" w:name="_Toc98906026"/>
      <w:r w:rsidRPr="0034541C">
        <w:rPr>
          <w:rFonts w:hint="eastAsia"/>
        </w:rPr>
        <w:t>日常的維持管理のサイクル</w:t>
      </w:r>
      <w:bookmarkEnd w:id="38"/>
    </w:p>
    <w:p w:rsidR="00603FED" w:rsidRDefault="00603FED" w:rsidP="00603FED">
      <w:pPr>
        <w:pStyle w:val="50"/>
        <w:ind w:left="735"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日常の維持管理では、緊急的・突発的な事案や、苦情・要望事項等への迅速な対応を図ることが重要である。しかし、日常の維持管理における、パトロールや点検（直営）作業、維持管理、修繕作業、不法行為の排除などについても、行動計画を作成し、実施していく必要がある。</w:t>
      </w:r>
    </w:p>
    <w:p w:rsidR="00603FED" w:rsidRDefault="00603FED" w:rsidP="00603FED">
      <w:pPr>
        <w:pStyle w:val="50"/>
        <w:ind w:left="735" w:firstLine="210"/>
        <w:rPr>
          <w:rFonts w:ascii="HG丸ｺﾞｼｯｸM-PRO" w:eastAsia="HG丸ｺﾞｼｯｸM-PRO" w:hAnsi="HG丸ｺﾞｼｯｸM-PRO"/>
        </w:rPr>
      </w:pPr>
      <w:r w:rsidRPr="00425E35">
        <w:rPr>
          <w:rFonts w:ascii="HG丸ｺﾞｼｯｸM-PRO" w:eastAsia="HG丸ｺﾞｼｯｸM-PRO" w:hAnsi="HG丸ｺﾞｼｯｸM-PRO" w:hint="eastAsia"/>
        </w:rPr>
        <w:t>各事務所担当グループは、前年度の検証・改善等を行ったうえで、３月から４月にかけて当年度の行動計画を作成し、実行に移していく。また、事務所ＭＭ委員会（</w:t>
      </w:r>
      <w:r>
        <w:rPr>
          <w:rFonts w:ascii="HG丸ｺﾞｼｯｸM-PRO" w:eastAsia="HG丸ｺﾞｼｯｸM-PRO" w:hAnsi="HG丸ｺﾞｼｯｸM-PRO" w:hint="eastAsia"/>
        </w:rPr>
        <w:t>６</w:t>
      </w:r>
      <w:r w:rsidRPr="00425E35">
        <w:rPr>
          <w:rFonts w:ascii="HG丸ｺﾞｼｯｸM-PRO" w:eastAsia="HG丸ｺﾞｼｯｸM-PRO" w:hAnsi="HG丸ｺﾞｼｯｸM-PRO" w:hint="eastAsia"/>
        </w:rPr>
        <w:t>月）を開催</w:t>
      </w:r>
      <w:r>
        <w:rPr>
          <w:rFonts w:ascii="HG丸ｺﾞｼｯｸM-PRO" w:eastAsia="HG丸ｺﾞｼｯｸM-PRO" w:hAnsi="HG丸ｺﾞｼｯｸM-PRO" w:hint="eastAsia"/>
        </w:rPr>
        <w:t>し、事務所職員間で、</w:t>
      </w:r>
      <w:r w:rsidRPr="00CA5B82">
        <w:rPr>
          <w:rFonts w:ascii="HG丸ｺﾞｼｯｸM-PRO" w:eastAsia="HG丸ｺﾞｼｯｸM-PRO" w:hAnsi="HG丸ｺﾞｼｯｸM-PRO" w:hint="eastAsia"/>
        </w:rPr>
        <w:t>維持管理方針（目標）の明確化・共有</w:t>
      </w:r>
      <w:r>
        <w:rPr>
          <w:rFonts w:ascii="HG丸ｺﾞｼｯｸM-PRO" w:eastAsia="HG丸ｺﾞｼｯｸM-PRO" w:hAnsi="HG丸ｺﾞｼｯｸM-PRO" w:hint="eastAsia"/>
        </w:rPr>
        <w:t>、</w:t>
      </w:r>
      <w:r w:rsidRPr="00EC54B6">
        <w:rPr>
          <w:rFonts w:ascii="HG丸ｺﾞｼｯｸM-PRO" w:eastAsia="HG丸ｺﾞｼｯｸM-PRO" w:hAnsi="HG丸ｺﾞｼｯｸM-PRO" w:hint="eastAsia"/>
        </w:rPr>
        <w:t>維持管理に関する情報の共有</w:t>
      </w:r>
      <w:r>
        <w:rPr>
          <w:rFonts w:ascii="HG丸ｺﾞｼｯｸM-PRO" w:eastAsia="HG丸ｺﾞｼｯｸM-PRO" w:hAnsi="HG丸ｺﾞｼｯｸM-PRO" w:hint="eastAsia"/>
        </w:rPr>
        <w:t>などを行う。</w:t>
      </w:r>
    </w:p>
    <w:p w:rsidR="00603FED" w:rsidRPr="00425E35" w:rsidRDefault="00603FED" w:rsidP="00603FE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603FED" w:rsidRPr="008703A6" w:rsidTr="001B68B3">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w:t>
            </w:r>
          </w:p>
        </w:tc>
      </w:tr>
      <w:tr w:rsidR="00603FED" w:rsidRPr="008703A6" w:rsidTr="001B68B3">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3月</w:t>
            </w:r>
          </w:p>
        </w:tc>
        <w:tc>
          <w:tcPr>
            <w:tcW w:w="1559" w:type="dxa"/>
            <w:tcBorders>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4月</w:t>
            </w:r>
          </w:p>
        </w:tc>
        <w:tc>
          <w:tcPr>
            <w:tcW w:w="1670" w:type="dxa"/>
            <w:tcBorders>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６月以降</w:t>
            </w:r>
          </w:p>
        </w:tc>
      </w:tr>
      <w:tr w:rsidR="00603FED" w:rsidRPr="008703A6" w:rsidTr="001B68B3">
        <w:trPr>
          <w:cantSplit/>
          <w:trHeight w:val="323"/>
          <w:jc w:val="center"/>
        </w:trPr>
        <w:tc>
          <w:tcPr>
            <w:tcW w:w="737" w:type="dxa"/>
            <w:vMerge w:val="restart"/>
            <w:tcBorders>
              <w:righ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w:t>
            </w:r>
          </w:p>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務</w:t>
            </w:r>
          </w:p>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担当G</w:t>
            </w:r>
          </w:p>
        </w:tc>
        <w:tc>
          <w:tcPr>
            <w:tcW w:w="1701" w:type="dxa"/>
            <w:tcBorders>
              <w:top w:val="double" w:sz="4" w:space="0" w:color="auto"/>
              <w:lef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年度の検証</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15" w:type="dxa"/>
            <w:gridSpan w:val="2"/>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r w:rsidR="00603FED" w:rsidRPr="008703A6" w:rsidTr="001B68B3">
        <w:trPr>
          <w:gridAfter w:val="1"/>
          <w:wAfter w:w="7" w:type="dxa"/>
          <w:cantSplit/>
          <w:trHeight w:val="323"/>
          <w:jc w:val="center"/>
        </w:trPr>
        <w:tc>
          <w:tcPr>
            <w:tcW w:w="737" w:type="dxa"/>
            <w:vMerge/>
            <w:tcBorders>
              <w:righ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r w:rsidR="00603FED" w:rsidRPr="008703A6" w:rsidTr="001B68B3">
        <w:trPr>
          <w:gridAfter w:val="1"/>
          <w:wAfter w:w="7" w:type="dxa"/>
          <w:cantSplit/>
          <w:trHeight w:val="322"/>
          <w:jc w:val="center"/>
        </w:trPr>
        <w:tc>
          <w:tcPr>
            <w:tcW w:w="737" w:type="dxa"/>
            <w:vMerge/>
            <w:tcBorders>
              <w:righ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行動計画に</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603FED" w:rsidRPr="008703A6" w:rsidTr="001B68B3">
        <w:trPr>
          <w:cantSplit/>
          <w:trHeight w:val="640"/>
          <w:jc w:val="center"/>
        </w:trPr>
        <w:tc>
          <w:tcPr>
            <w:tcW w:w="737" w:type="dxa"/>
            <w:vMerge/>
            <w:tcBorders>
              <w:righ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MM</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70" w:type="dxa"/>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行動計画報告</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６</w:t>
            </w:r>
            <w:r w:rsidRPr="008703A6">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bl>
    <w:p w:rsidR="00603FED" w:rsidRPr="00425E35" w:rsidRDefault="00603FED" w:rsidP="00603FED"/>
    <w:p w:rsidR="00603FED" w:rsidRDefault="00603FED" w:rsidP="00603FED">
      <w:r>
        <w:rPr>
          <w:rFonts w:hint="eastAsia"/>
          <w:noProof/>
        </w:rPr>
        <mc:AlternateContent>
          <mc:Choice Requires="wps">
            <w:drawing>
              <wp:anchor distT="0" distB="0" distL="114300" distR="114300" simplePos="0" relativeHeight="252474368" behindDoc="0" locked="0" layoutInCell="1" allowOverlap="1" wp14:anchorId="757BD5DB" wp14:editId="2AC82DE4">
                <wp:simplePos x="0" y="0"/>
                <wp:positionH relativeFrom="column">
                  <wp:posOffset>3328670</wp:posOffset>
                </wp:positionH>
                <wp:positionV relativeFrom="paragraph">
                  <wp:posOffset>608965</wp:posOffset>
                </wp:positionV>
                <wp:extent cx="1476375" cy="219075"/>
                <wp:effectExtent l="0" t="0" r="9525" b="9525"/>
                <wp:wrapNone/>
                <wp:docPr id="3653" name="テキスト ボックス 365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3" o:spid="_x0000_s1121" type="#_x0000_t202" style="position:absolute;left:0;text-align:left;margin-left:262.1pt;margin-top:47.95pt;width:116.25pt;height:17.2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0272" behindDoc="0" locked="0" layoutInCell="1" allowOverlap="1" wp14:anchorId="5C955CEB" wp14:editId="691A7C16">
                <wp:simplePos x="0" y="0"/>
                <wp:positionH relativeFrom="column">
                  <wp:posOffset>2919095</wp:posOffset>
                </wp:positionH>
                <wp:positionV relativeFrom="paragraph">
                  <wp:posOffset>523240</wp:posOffset>
                </wp:positionV>
                <wp:extent cx="1866900" cy="285750"/>
                <wp:effectExtent l="0" t="0" r="0" b="0"/>
                <wp:wrapNone/>
                <wp:docPr id="3648" name="正方形/長方形 3648"/>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8" o:spid="_x0000_s1026" style="position:absolute;left:0;text-align:left;margin-left:229.85pt;margin-top:41.2pt;width:147pt;height:2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" fillcolor="white [3212]" stroked="f" strokeweight="2pt"/>
            </w:pict>
          </mc:Fallback>
        </mc:AlternateContent>
      </w:r>
      <w:r>
        <w:rPr>
          <w:rFonts w:hint="eastAsia"/>
          <w:noProof/>
        </w:rPr>
        <mc:AlternateContent>
          <mc:Choice Requires="wps">
            <w:drawing>
              <wp:anchor distT="0" distB="0" distL="114300" distR="114300" simplePos="0" relativeHeight="252473344" behindDoc="0" locked="0" layoutInCell="1" allowOverlap="1" wp14:anchorId="3817343B" wp14:editId="6D3B85E9">
                <wp:simplePos x="0" y="0"/>
                <wp:positionH relativeFrom="column">
                  <wp:posOffset>956945</wp:posOffset>
                </wp:positionH>
                <wp:positionV relativeFrom="paragraph">
                  <wp:posOffset>618490</wp:posOffset>
                </wp:positionV>
                <wp:extent cx="1476375" cy="219075"/>
                <wp:effectExtent l="0" t="0" r="9525" b="9525"/>
                <wp:wrapNone/>
                <wp:docPr id="3652" name="テキスト ボックス 3652"/>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2" o:spid="_x0000_s1122" type="#_x0000_t202" style="position:absolute;left:0;text-align:left;margin-left:75.35pt;margin-top:48.7pt;width:116.25pt;height:17.2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2320" behindDoc="0" locked="0" layoutInCell="1" allowOverlap="1" wp14:anchorId="1F8D2A9E" wp14:editId="05A8A354">
                <wp:simplePos x="0" y="0"/>
                <wp:positionH relativeFrom="column">
                  <wp:posOffset>3300095</wp:posOffset>
                </wp:positionH>
                <wp:positionV relativeFrom="paragraph">
                  <wp:posOffset>808990</wp:posOffset>
                </wp:positionV>
                <wp:extent cx="114300" cy="295275"/>
                <wp:effectExtent l="0" t="0" r="0" b="9525"/>
                <wp:wrapNone/>
                <wp:docPr id="3651" name="正方形/長方形 3651"/>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1" o:spid="_x0000_s1026" style="position:absolute;left:0;text-align:left;margin-left:259.85pt;margin-top:63.7pt;width:9pt;height:23.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UEqwIAAJM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" fillcolor="white [3212]" stroked="f" strokeweight="2pt"/>
            </w:pict>
          </mc:Fallback>
        </mc:AlternateContent>
      </w:r>
      <w:r>
        <w:rPr>
          <w:rFonts w:hint="eastAsia"/>
          <w:noProof/>
        </w:rPr>
        <mc:AlternateContent>
          <mc:Choice Requires="wps">
            <w:drawing>
              <wp:anchor distT="0" distB="0" distL="114300" distR="114300" simplePos="0" relativeHeight="252471296" behindDoc="0" locked="0" layoutInCell="1" allowOverlap="1" wp14:anchorId="318E7C46" wp14:editId="42424A18">
                <wp:simplePos x="0" y="0"/>
                <wp:positionH relativeFrom="column">
                  <wp:posOffset>956945</wp:posOffset>
                </wp:positionH>
                <wp:positionV relativeFrom="paragraph">
                  <wp:posOffset>808990</wp:posOffset>
                </wp:positionV>
                <wp:extent cx="114300" cy="295275"/>
                <wp:effectExtent l="0" t="0" r="0" b="9525"/>
                <wp:wrapNone/>
                <wp:docPr id="3649" name="正方形/長方形 3649"/>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9" o:spid="_x0000_s1026" style="position:absolute;left:0;text-align:left;margin-left:75.35pt;margin-top:63.7pt;width:9pt;height:23.2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jgrAIAAJM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" fillcolor="white [3212]" stroked="f" strokeweight="2pt"/>
            </w:pict>
          </mc:Fallback>
        </mc:AlternateContent>
      </w:r>
      <w:r>
        <w:rPr>
          <w:rFonts w:hint="eastAsia"/>
          <w:noProof/>
        </w:rPr>
        <mc:AlternateContent>
          <mc:Choice Requires="wps">
            <w:drawing>
              <wp:anchor distT="0" distB="0" distL="114300" distR="114300" simplePos="0" relativeHeight="252469248" behindDoc="0" locked="0" layoutInCell="1" allowOverlap="1" wp14:anchorId="04214B32" wp14:editId="0C4E73CA">
                <wp:simplePos x="0" y="0"/>
                <wp:positionH relativeFrom="column">
                  <wp:posOffset>718820</wp:posOffset>
                </wp:positionH>
                <wp:positionV relativeFrom="paragraph">
                  <wp:posOffset>523240</wp:posOffset>
                </wp:positionV>
                <wp:extent cx="1657350" cy="295275"/>
                <wp:effectExtent l="0" t="0" r="0" b="9525"/>
                <wp:wrapNone/>
                <wp:docPr id="3647" name="正方形/長方形 3647"/>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647" o:spid="_x0000_s1026" style="position:absolute;left:0;text-align:left;margin-left:56.6pt;margin-top:41.2pt;width:130.5pt;height:23.25pt;z-index:25246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FEOM60CAACUBQAADgAAAAAA&#10;AAAAAAAAAAAuAgAAZHJzL2Uyb0RvYy54bWxQSwECLQAUAAYACAAAACEAlaO95t4AAAAKAQAADwAA&#10;AAAAAAAAAAAAAAAHBQAAZHJzL2Rvd25yZXYueG1sUEsFBgAAAAAEAAQA8wAAABIGAAAAAA==&#10;" fillcolor="white [3212]" stroked="f" strokeweight="2pt"/>
            </w:pict>
          </mc:Fallback>
        </mc:AlternateContent>
      </w:r>
      <w:r w:rsidRPr="00425E35">
        <w:rPr>
          <w:noProof/>
        </w:rPr>
        <w:drawing>
          <wp:inline distT="0" distB="0" distL="0" distR="0" wp14:anchorId="38BCCFD2" wp14:editId="3E7D710C">
            <wp:extent cx="5684520" cy="2536190"/>
            <wp:effectExtent l="0" t="0" r="0" b="0"/>
            <wp:docPr id="1038" name="図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603FED" w:rsidRPr="008468D0" w:rsidRDefault="00603FED" w:rsidP="00603FED">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4</w:t>
      </w:r>
      <w:r w:rsidR="00FF703E">
        <w:rPr>
          <w:noProof/>
        </w:rPr>
        <w:fldChar w:fldCharType="end"/>
      </w:r>
      <w:r w:rsidRPr="008468D0">
        <w:rPr>
          <w:rFonts w:hint="eastAsia"/>
        </w:rPr>
        <w:t xml:space="preserve">　</w:t>
      </w:r>
      <w:r>
        <w:rPr>
          <w:rFonts w:hint="eastAsia"/>
        </w:rPr>
        <w:t>日常的維持管理の年間タイムチャート</w:t>
      </w:r>
    </w:p>
    <w:p w:rsidR="00603FED" w:rsidRDefault="00603FED" w:rsidP="00603FED">
      <w:pPr>
        <w:pStyle w:val="10"/>
        <w:ind w:firstLine="210"/>
      </w:pPr>
    </w:p>
    <w:p w:rsidR="00603FED" w:rsidRDefault="00603FED" w:rsidP="00603FED">
      <w:pPr>
        <w:pStyle w:val="10"/>
        <w:ind w:firstLine="210"/>
      </w:pPr>
    </w:p>
    <w:p w:rsidR="00603FED" w:rsidRPr="00EB730D" w:rsidRDefault="00603FED" w:rsidP="00603FED">
      <w:pPr>
        <w:pStyle w:val="10"/>
        <w:ind w:firstLine="210"/>
        <w:sectPr w:rsidR="00603FED" w:rsidRPr="00EB730D" w:rsidSect="00C20D94">
          <w:headerReference w:type="default" r:id="rId138"/>
          <w:footerReference w:type="default" r:id="rId139"/>
          <w:pgSz w:w="11906" w:h="16838" w:code="9"/>
          <w:pgMar w:top="1418" w:right="1418" w:bottom="1418" w:left="1418" w:header="851" w:footer="567" w:gutter="0"/>
          <w:cols w:space="425"/>
          <w:docGrid w:type="lines" w:linePitch="360"/>
        </w:sectPr>
      </w:pPr>
    </w:p>
    <w:p w:rsidR="00603FED" w:rsidRDefault="00603FED" w:rsidP="003346EA">
      <w:pPr>
        <w:pStyle w:val="5"/>
      </w:pPr>
      <w:r>
        <w:rPr>
          <w:rFonts w:hint="eastAsia"/>
        </w:rPr>
        <w:lastRenderedPageBreak/>
        <w:t>計画的維持管理のサイクル</w:t>
      </w:r>
    </w:p>
    <w:p w:rsidR="00603FED" w:rsidRDefault="00603FED" w:rsidP="00603FED">
      <w:pPr>
        <w:pStyle w:val="50"/>
        <w:ind w:left="735" w:firstLine="210"/>
        <w:rPr>
          <w:rFonts w:ascii="HG丸ｺﾞｼｯｸM-PRO" w:eastAsia="HG丸ｺﾞｼｯｸM-PRO" w:hAnsi="HG丸ｺﾞｼｯｸM-PRO"/>
        </w:rPr>
      </w:pPr>
      <w:r w:rsidRPr="009C0832">
        <w:rPr>
          <w:rFonts w:ascii="HG丸ｺﾞｼｯｸM-PRO" w:eastAsia="HG丸ｺﾞｼｯｸM-PRO" w:hAnsi="HG丸ｺﾞｼｯｸM-PRO" w:hint="eastAsia"/>
        </w:rPr>
        <w:t>点検、補修・更新など計画的に行う事業については、３年を目途に各事業室（局）課において、目標の達成状況を確認し、目標設定の見直しを行う。</w:t>
      </w:r>
    </w:p>
    <w:p w:rsidR="00603FED" w:rsidRDefault="00603FED" w:rsidP="00603FED">
      <w:pPr>
        <w:pStyle w:val="50"/>
        <w:ind w:left="735" w:firstLine="210"/>
        <w:rPr>
          <w:rFonts w:ascii="HG丸ｺﾞｼｯｸM-PRO" w:eastAsia="HG丸ｺﾞｼｯｸM-PRO" w:hAnsi="HG丸ｺﾞｼｯｸM-PRO"/>
        </w:rPr>
      </w:pPr>
      <w:r w:rsidRPr="008703A6">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w:t>
      </w:r>
      <w:r w:rsidRPr="005B50AF">
        <w:rPr>
          <w:rFonts w:ascii="HG丸ｺﾞｼｯｸM-PRO" w:eastAsia="HG丸ｺﾞｼｯｸM-PRO" w:hAnsi="HG丸ｺﾞｼｯｸM-PRO" w:hint="eastAsia"/>
        </w:rPr>
        <w:t>（６月）</w:t>
      </w:r>
      <w:r w:rsidRPr="008703A6">
        <w:rPr>
          <w:rFonts w:ascii="HG丸ｺﾞｼｯｸM-PRO" w:eastAsia="HG丸ｺﾞｼｯｸM-PRO" w:hAnsi="HG丸ｺﾞｼｯｸM-PRO" w:hint="eastAsia"/>
        </w:rPr>
        <w:t>を開催し</w:t>
      </w:r>
      <w:r>
        <w:rPr>
          <w:rFonts w:ascii="HG丸ｺﾞｼｯｸM-PRO" w:eastAsia="HG丸ｺﾞｼｯｸM-PRO" w:hAnsi="HG丸ｺﾞｼｯｸM-PRO" w:hint="eastAsia"/>
        </w:rPr>
        <w:t>、事務所職員間で、</w:t>
      </w:r>
      <w:r w:rsidRPr="00CA5B82">
        <w:rPr>
          <w:rFonts w:ascii="HG丸ｺﾞｼｯｸM-PRO" w:eastAsia="HG丸ｺﾞｼｯｸM-PRO" w:hAnsi="HG丸ｺﾞｼｯｸM-PRO" w:hint="eastAsia"/>
        </w:rPr>
        <w:t>維持管理方針（目標）の明確化・共有</w:t>
      </w:r>
      <w:r>
        <w:rPr>
          <w:rFonts w:ascii="HG丸ｺﾞｼｯｸM-PRO" w:eastAsia="HG丸ｺﾞｼｯｸM-PRO" w:hAnsi="HG丸ｺﾞｼｯｸM-PRO" w:hint="eastAsia"/>
        </w:rPr>
        <w:t>、</w:t>
      </w:r>
      <w:r w:rsidRPr="00EC54B6">
        <w:rPr>
          <w:rFonts w:ascii="HG丸ｺﾞｼｯｸM-PRO" w:eastAsia="HG丸ｺﾞｼｯｸM-PRO" w:hAnsi="HG丸ｺﾞｼｯｸM-PRO" w:hint="eastAsia"/>
        </w:rPr>
        <w:t>維持管理に関する情報の共有</w:t>
      </w:r>
      <w:r>
        <w:rPr>
          <w:rFonts w:ascii="HG丸ｺﾞｼｯｸM-PRO" w:eastAsia="HG丸ｺﾞｼｯｸM-PRO" w:hAnsi="HG丸ｺﾞｼｯｸM-PRO" w:hint="eastAsia"/>
        </w:rPr>
        <w:t>などを行う。</w:t>
      </w:r>
    </w:p>
    <w:p w:rsidR="00603FED" w:rsidRDefault="00603FED" w:rsidP="00603FED">
      <w:pPr>
        <w:pStyle w:val="50"/>
        <w:ind w:left="735" w:firstLine="210"/>
        <w:rPr>
          <w:rFonts w:ascii="HG丸ｺﾞｼｯｸM-PRO" w:eastAsia="HG丸ｺﾞｼｯｸM-PRO" w:hAnsi="HG丸ｺﾞｼｯｸM-PRO"/>
        </w:rPr>
      </w:pPr>
      <w:r w:rsidRPr="008703A6">
        <w:rPr>
          <w:rFonts w:ascii="HG丸ｺﾞｼｯｸM-PRO" w:eastAsia="HG丸ｺﾞｼｯｸM-PRO" w:hAnsi="HG丸ｺﾞｼｯｸM-PRO" w:hint="eastAsia"/>
        </w:rPr>
        <w:t>次年度の予算要求</w:t>
      </w:r>
      <w:r>
        <w:rPr>
          <w:rFonts w:ascii="HG丸ｺﾞｼｯｸM-PRO" w:eastAsia="HG丸ｺﾞｼｯｸM-PRO" w:hAnsi="HG丸ｺﾞｼｯｸM-PRO" w:hint="eastAsia"/>
        </w:rPr>
        <w:t>に関しては</w:t>
      </w:r>
      <w:r w:rsidRPr="008703A6">
        <w:rPr>
          <w:rFonts w:ascii="HG丸ｺﾞｼｯｸM-PRO" w:eastAsia="HG丸ｺﾞｼｯｸM-PRO" w:hAnsi="HG丸ｺﾞｼｯｸM-PRO" w:hint="eastAsia"/>
        </w:rPr>
        <w:t>、</w:t>
      </w:r>
      <w:r w:rsidR="0034541C">
        <w:rPr>
          <w:rFonts w:ascii="HG丸ｺﾞｼｯｸM-PRO" w:eastAsia="HG丸ｺﾞｼｯｸM-PRO" w:hAnsi="HG丸ｺﾞｼｯｸM-PRO" w:hint="eastAsia"/>
        </w:rPr>
        <w:t>8</w:t>
      </w:r>
      <w:r w:rsidRPr="008703A6">
        <w:rPr>
          <w:rFonts w:ascii="HG丸ｺﾞｼｯｸM-PRO" w:eastAsia="HG丸ｺﾞｼｯｸM-PRO" w:hAnsi="HG丸ｺﾞｼｯｸM-PRO" w:hint="eastAsia"/>
        </w:rPr>
        <w:t>月から9月にかけて各</w:t>
      </w:r>
      <w:r>
        <w:rPr>
          <w:rFonts w:ascii="HG丸ｺﾞｼｯｸM-PRO" w:eastAsia="HG丸ｺﾞｼｯｸM-PRO" w:hAnsi="HG丸ｺﾞｼｯｸM-PRO" w:hint="eastAsia"/>
        </w:rPr>
        <w:t>事業室（局）課</w:t>
      </w:r>
      <w:r w:rsidRPr="008703A6">
        <w:rPr>
          <w:rFonts w:ascii="HG丸ｺﾞｼｯｸM-PRO" w:eastAsia="HG丸ｺﾞｼｯｸM-PRO" w:hAnsi="HG丸ｺﾞｼｯｸM-PRO" w:hint="eastAsia"/>
        </w:rPr>
        <w:t>が予算要求方針を作成する。その方針や各事務所の課題・目標を解決・達成するための方策の検討結果等を考慮し、９月から10月に</w:t>
      </w:r>
      <w:bookmarkStart w:id="39" w:name="OLE_LINK5"/>
      <w:r w:rsidRPr="008703A6">
        <w:rPr>
          <w:rFonts w:ascii="HG丸ｺﾞｼｯｸM-PRO" w:eastAsia="HG丸ｺﾞｼｯｸM-PRO" w:hAnsi="HG丸ｺﾞｼｯｸM-PRO" w:hint="eastAsia"/>
        </w:rPr>
        <w:t>各事務所</w:t>
      </w:r>
      <w:bookmarkEnd w:id="39"/>
      <w:r>
        <w:rPr>
          <w:rFonts w:ascii="HG丸ｺﾞｼｯｸM-PRO" w:eastAsia="HG丸ｺﾞｼｯｸM-PRO" w:hAnsi="HG丸ｺﾞｼｯｸM-PRO" w:hint="eastAsia"/>
        </w:rPr>
        <w:t>の次年度の目標を設定し、予算要求書を作成する。</w:t>
      </w:r>
    </w:p>
    <w:p w:rsidR="00603FED" w:rsidRPr="008703A6" w:rsidRDefault="00603FED" w:rsidP="00603FED">
      <w:pPr>
        <w:pStyle w:val="50"/>
        <w:ind w:leftChars="366" w:left="769" w:firstLineChars="47" w:firstLine="99"/>
        <w:rPr>
          <w:rFonts w:ascii="HG丸ｺﾞｼｯｸM-PRO" w:eastAsia="HG丸ｺﾞｼｯｸM-PRO" w:hAnsi="HG丸ｺﾞｼｯｸM-PRO"/>
        </w:rPr>
      </w:pPr>
      <w:r w:rsidRPr="008703A6">
        <w:rPr>
          <w:rFonts w:ascii="HG丸ｺﾞｼｯｸM-PRO" w:eastAsia="HG丸ｺﾞｼｯｸM-PRO" w:hAnsi="HG丸ｺﾞｼｯｸM-PRO" w:hint="eastAsia"/>
        </w:rPr>
        <w:t>その予算要求書をもとに、各</w:t>
      </w:r>
      <w:r>
        <w:rPr>
          <w:rFonts w:ascii="HG丸ｺﾞｼｯｸM-PRO" w:eastAsia="HG丸ｺﾞｼｯｸM-PRO" w:hAnsi="HG丸ｺﾞｼｯｸM-PRO" w:hint="eastAsia"/>
        </w:rPr>
        <w:t>事業室（局）課</w:t>
      </w:r>
      <w:r w:rsidRPr="008703A6">
        <w:rPr>
          <w:rFonts w:ascii="HG丸ｺﾞｼｯｸM-PRO" w:eastAsia="HG丸ｺﾞｼｯｸM-PRO" w:hAnsi="HG丸ｺﾞｼｯｸM-PRO" w:hint="eastAsia"/>
        </w:rPr>
        <w:t>は事務所間の調整を行ったうえで次年度予算計画を作成し、財政当局へ予算要求を行う。</w:t>
      </w:r>
    </w:p>
    <w:p w:rsidR="00603FED" w:rsidRPr="008703A6" w:rsidRDefault="00603FED" w:rsidP="00603FE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603FED" w:rsidRPr="008703A6" w:rsidTr="001B68B3">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w:t>
            </w:r>
          </w:p>
        </w:tc>
      </w:tr>
      <w:tr w:rsidR="00603FED" w:rsidRPr="008703A6" w:rsidTr="001B68B3">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4～</w:t>
            </w:r>
          </w:p>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5月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8月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9月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10月</w:t>
            </w:r>
          </w:p>
        </w:tc>
        <w:tc>
          <w:tcPr>
            <w:tcW w:w="993" w:type="dxa"/>
            <w:tcBorders>
              <w:bottom w:val="double" w:sz="4" w:space="0" w:color="auto"/>
            </w:tcBorders>
            <w:shd w:val="clear" w:color="auto" w:fill="D9D9D9" w:themeFill="background1" w:themeFillShade="D9"/>
            <w:vAlign w:val="center"/>
          </w:tcPr>
          <w:p w:rsidR="00603FED"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11～</w:t>
            </w:r>
          </w:p>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12月</w:t>
            </w:r>
          </w:p>
        </w:tc>
        <w:tc>
          <w:tcPr>
            <w:tcW w:w="992"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1月</w:t>
            </w:r>
          </w:p>
        </w:tc>
      </w:tr>
      <w:tr w:rsidR="00603FED" w:rsidRPr="008703A6" w:rsidTr="001B68B3">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事業実施</w:t>
            </w:r>
          </w:p>
        </w:tc>
      </w:tr>
      <w:tr w:rsidR="00603FED" w:rsidRPr="008703A6" w:rsidTr="001B68B3">
        <w:trPr>
          <w:cantSplit/>
          <w:trHeight w:val="388"/>
        </w:trPr>
        <w:tc>
          <w:tcPr>
            <w:tcW w:w="998" w:type="dxa"/>
            <w:gridSpan w:val="2"/>
            <w:vMerge/>
            <w:tcBorders>
              <w:right w:val="double" w:sz="4" w:space="0" w:color="auto"/>
            </w:tcBorders>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当年度行動計画</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調整</w:t>
            </w:r>
          </w:p>
        </w:tc>
        <w:tc>
          <w:tcPr>
            <w:tcW w:w="1134" w:type="dxa"/>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850" w:type="dxa"/>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次年度目標設定</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603FED"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w:t>
            </w:r>
            <w:r>
              <w:rPr>
                <w:rFonts w:ascii="HG丸ｺﾞｼｯｸM-PRO" w:eastAsia="HG丸ｺﾞｼｯｸM-PRO" w:hAnsi="HG丸ｺﾞｼｯｸM-PRO" w:hint="eastAsia"/>
                <w:sz w:val="20"/>
                <w:szCs w:val="20"/>
              </w:rPr>
              <w:t>(案)</w:t>
            </w:r>
          </w:p>
          <w:p w:rsidR="00603FED" w:rsidRPr="008703A6" w:rsidRDefault="00603FED" w:rsidP="001B68B3">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の確定</w:t>
            </w:r>
          </w:p>
        </w:tc>
      </w:tr>
      <w:tr w:rsidR="00603FED" w:rsidRPr="008703A6" w:rsidTr="001B68B3">
        <w:trPr>
          <w:cantSplit/>
          <w:trHeight w:val="640"/>
        </w:trPr>
        <w:tc>
          <w:tcPr>
            <w:tcW w:w="998" w:type="dxa"/>
            <w:gridSpan w:val="2"/>
            <w:tcBorders>
              <w:bottom w:val="double" w:sz="4" w:space="0" w:color="auto"/>
              <w:right w:val="double" w:sz="4" w:space="0" w:color="auto"/>
            </w:tcBorders>
            <w:shd w:val="clear" w:color="auto" w:fill="auto"/>
            <w:vAlign w:val="center"/>
          </w:tcPr>
          <w:p w:rsidR="00603FED" w:rsidRDefault="00603FED" w:rsidP="001B68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事業室</w:t>
            </w:r>
          </w:p>
          <w:p w:rsidR="00603FED" w:rsidRDefault="00603FED" w:rsidP="001B68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（局）</w:t>
            </w:r>
          </w:p>
          <w:p w:rsidR="00603FED" w:rsidRPr="008703A6" w:rsidRDefault="00603FED" w:rsidP="001B68B3">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次年度予算</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予算計画</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p>
        </w:tc>
      </w:tr>
      <w:tr w:rsidR="00432015" w:rsidRPr="008703A6" w:rsidTr="00432015">
        <w:trPr>
          <w:cantSplit/>
          <w:trHeight w:val="640"/>
        </w:trPr>
        <w:tc>
          <w:tcPr>
            <w:tcW w:w="498" w:type="dxa"/>
            <w:tcBorders>
              <w:top w:val="doub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Ｍ</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Ｍ</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委</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員</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務</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事務所</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432015" w:rsidRDefault="00432015" w:rsidP="00432015">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次年度予算要求書</w:t>
            </w:r>
          </w:p>
          <w:p w:rsidR="00432015" w:rsidRPr="008703A6" w:rsidRDefault="00432015" w:rsidP="0043201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bl>
    <w:p w:rsidR="00603FED" w:rsidRDefault="00603FED" w:rsidP="00603FED"/>
    <w:p w:rsidR="00603FED" w:rsidRPr="005B50AF" w:rsidRDefault="00432015" w:rsidP="00603FED">
      <w:r>
        <w:rPr>
          <w:rFonts w:hint="eastAsia"/>
          <w:noProof/>
        </w:rPr>
        <mc:AlternateContent>
          <mc:Choice Requires="wps">
            <w:drawing>
              <wp:anchor distT="0" distB="0" distL="114300" distR="114300" simplePos="0" relativeHeight="252483584" behindDoc="0" locked="0" layoutInCell="1" allowOverlap="1" wp14:anchorId="59448F2B" wp14:editId="36355A56">
                <wp:simplePos x="0" y="0"/>
                <wp:positionH relativeFrom="column">
                  <wp:posOffset>3695065</wp:posOffset>
                </wp:positionH>
                <wp:positionV relativeFrom="paragraph">
                  <wp:posOffset>365125</wp:posOffset>
                </wp:positionV>
                <wp:extent cx="1619250" cy="290195"/>
                <wp:effectExtent l="0" t="0" r="0" b="0"/>
                <wp:wrapNone/>
                <wp:docPr id="3662" name="テキスト ボックス 3662"/>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2" o:spid="_x0000_s1123" type="#_x0000_t202" style="position:absolute;left:0;text-align:left;margin-left:290.95pt;margin-top:28.75pt;width:127.5pt;height:22.8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vnXLrbECAACpBQAA&#10;DgAAAAAAAAAAAAAAAAAuAgAAZHJzL2Uyb0RvYy54bWxQSwECLQAUAAYACAAAACEAowkxZuAAAAAK&#10;AQAADwAAAAAAAAAAAAAAAAALBQAAZHJzL2Rvd25yZXYueG1sUEsFBgAAAAAEAAQA8wAAABgGAAAA&#10;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9488" behindDoc="0" locked="0" layoutInCell="1" allowOverlap="1" wp14:anchorId="37D7566E" wp14:editId="5B1B94D9">
                <wp:simplePos x="0" y="0"/>
                <wp:positionH relativeFrom="column">
                  <wp:posOffset>1889760</wp:posOffset>
                </wp:positionH>
                <wp:positionV relativeFrom="paragraph">
                  <wp:posOffset>365125</wp:posOffset>
                </wp:positionV>
                <wp:extent cx="1619250" cy="278130"/>
                <wp:effectExtent l="0" t="0" r="0" b="7620"/>
                <wp:wrapNone/>
                <wp:docPr id="3658" name="テキスト ボックス 3658"/>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8" o:spid="_x0000_s1124" type="#_x0000_t202" style="position:absolute;left:0;text-align:left;margin-left:148.8pt;margin-top:28.75pt;width:127.5pt;height:21.9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N9pyA+xAgAAqQUA&#10;AA4AAAAAAAAAAAAAAAAALgIAAGRycy9lMm9Eb2MueG1sUEsBAi0AFAAGAAgAAAAhAKuXnizhAAAA&#10;CgEAAA8AAAAAAAAAAAAAAAAACwUAAGRycy9kb3ducmV2LnhtbFBLBQYAAAAABAAEAPMAAAAZBgAA&#10;A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5392" behindDoc="0" locked="0" layoutInCell="1" allowOverlap="1" wp14:anchorId="4C2A2F55" wp14:editId="0966BC4E">
                <wp:simplePos x="0" y="0"/>
                <wp:positionH relativeFrom="column">
                  <wp:posOffset>132723</wp:posOffset>
                </wp:positionH>
                <wp:positionV relativeFrom="paragraph">
                  <wp:posOffset>365728</wp:posOffset>
                </wp:positionV>
                <wp:extent cx="1619250" cy="278452"/>
                <wp:effectExtent l="0" t="0" r="0" b="7620"/>
                <wp:wrapNone/>
                <wp:docPr id="3654" name="テキスト ボックス 3654"/>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4" o:spid="_x0000_s1125" type="#_x0000_t202" style="position:absolute;left:0;text-align:left;margin-left:10.45pt;margin-top:28.8pt;width:127.5pt;height:21.9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NVgBICyAgAAqQUA&#10;AA4AAAAAAAAAAAAAAAAALgIAAGRycy9lMm9Eb2MueG1sUEsBAi0AFAAGAAgAAAAhABjPM6DgAAAA&#10;CQEAAA8AAAAAAAAAAAAAAAAADAUAAGRycy9kb3ducmV2LnhtbFBLBQYAAAAABAAEAPMAAAAZBgAA&#10;A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00603FED">
        <w:rPr>
          <w:rFonts w:hint="eastAsia"/>
          <w:noProof/>
        </w:rPr>
        <mc:AlternateContent>
          <mc:Choice Requires="wps">
            <w:drawing>
              <wp:anchor distT="0" distB="0" distL="114300" distR="114300" simplePos="0" relativeHeight="252484608" behindDoc="0" locked="0" layoutInCell="1" allowOverlap="1" wp14:anchorId="4552A971" wp14:editId="0F3B3B3B">
                <wp:simplePos x="0" y="0"/>
                <wp:positionH relativeFrom="column">
                  <wp:posOffset>4271645</wp:posOffset>
                </wp:positionH>
                <wp:positionV relativeFrom="paragraph">
                  <wp:posOffset>650240</wp:posOffset>
                </wp:positionV>
                <wp:extent cx="114300" cy="762000"/>
                <wp:effectExtent l="0" t="0" r="0" b="0"/>
                <wp:wrapNone/>
                <wp:docPr id="3663" name="正方形/長方形 3663"/>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3" o:spid="_x0000_s1026" style="position:absolute;left:0;text-align:left;margin-left:336.35pt;margin-top:51.2pt;width:9pt;height:60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" fillcolor="white [3212]" stroked="f" strokeweight="2pt"/>
            </w:pict>
          </mc:Fallback>
        </mc:AlternateContent>
      </w:r>
      <w:r w:rsidR="00603FED">
        <w:rPr>
          <w:rFonts w:hint="eastAsia"/>
          <w:noProof/>
        </w:rPr>
        <mc:AlternateContent>
          <mc:Choice Requires="wps">
            <w:drawing>
              <wp:anchor distT="0" distB="0" distL="114300" distR="114300" simplePos="0" relativeHeight="252482560" behindDoc="0" locked="0" layoutInCell="1" allowOverlap="1" wp14:anchorId="6E5BFE7A" wp14:editId="5A3E896D">
                <wp:simplePos x="0" y="0"/>
                <wp:positionH relativeFrom="column">
                  <wp:posOffset>5328285</wp:posOffset>
                </wp:positionH>
                <wp:positionV relativeFrom="paragraph">
                  <wp:posOffset>755015</wp:posOffset>
                </wp:positionV>
                <wp:extent cx="790575" cy="190500"/>
                <wp:effectExtent l="0" t="0" r="9525" b="0"/>
                <wp:wrapNone/>
                <wp:docPr id="3661" name="正方形/長方形 3661"/>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1" o:spid="_x0000_s1026" style="position:absolute;left:0;text-align:left;margin-left:419.55pt;margin-top:59.45pt;width:62.25pt;height:15pt;flip:x;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" fillcolor="white [3212]" stroked="f" strokeweight="2pt"/>
            </w:pict>
          </mc:Fallback>
        </mc:AlternateContent>
      </w:r>
      <w:r w:rsidR="00603FED">
        <w:rPr>
          <w:rFonts w:hint="eastAsia"/>
          <w:noProof/>
        </w:rPr>
        <mc:AlternateContent>
          <mc:Choice Requires="wps">
            <w:drawing>
              <wp:anchor distT="0" distB="0" distL="114300" distR="114300" simplePos="0" relativeHeight="252481536" behindDoc="0" locked="0" layoutInCell="1" allowOverlap="1" wp14:anchorId="2C2B0539" wp14:editId="09742165">
                <wp:simplePos x="0" y="0"/>
                <wp:positionH relativeFrom="column">
                  <wp:posOffset>5071110</wp:posOffset>
                </wp:positionH>
                <wp:positionV relativeFrom="paragraph">
                  <wp:posOffset>602615</wp:posOffset>
                </wp:positionV>
                <wp:extent cx="790575" cy="190500"/>
                <wp:effectExtent l="0" t="0" r="9525" b="0"/>
                <wp:wrapNone/>
                <wp:docPr id="3660" name="正方形/長方形 3660"/>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0" o:spid="_x0000_s1026" style="position:absolute;left:0;text-align:left;margin-left:399.3pt;margin-top:47.45pt;width:62.25pt;height:15pt;flip:x;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" fillcolor="white [3212]" stroked="f" strokeweight="2pt"/>
            </w:pict>
          </mc:Fallback>
        </mc:AlternateContent>
      </w:r>
      <w:r w:rsidR="00603FED">
        <w:rPr>
          <w:rFonts w:hint="eastAsia"/>
          <w:noProof/>
        </w:rPr>
        <mc:AlternateContent>
          <mc:Choice Requires="wps">
            <w:drawing>
              <wp:anchor distT="0" distB="0" distL="114300" distR="114300" simplePos="0" relativeHeight="252480512" behindDoc="0" locked="0" layoutInCell="1" allowOverlap="1" wp14:anchorId="4731D052" wp14:editId="5D11AF35">
                <wp:simplePos x="0" y="0"/>
                <wp:positionH relativeFrom="column">
                  <wp:posOffset>3289935</wp:posOffset>
                </wp:positionH>
                <wp:positionV relativeFrom="paragraph">
                  <wp:posOffset>621665</wp:posOffset>
                </wp:positionV>
                <wp:extent cx="790575" cy="190500"/>
                <wp:effectExtent l="0" t="0" r="9525" b="0"/>
                <wp:wrapNone/>
                <wp:docPr id="3659" name="正方形/長方形 365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9" o:spid="_x0000_s1026" style="position:absolute;left:0;text-align:left;margin-left:259.05pt;margin-top:48.95pt;width:62.25pt;height:15pt;flip:x;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RRLGrsAIAAJ0FAAAO&#10;AAAAAAAAAAAAAAAAAC4CAABkcnMvZTJvRG9jLnhtbFBLAQItABQABgAIAAAAIQBO7Zap4AAAAAoB&#10;AAAPAAAAAAAAAAAAAAAAAAoFAABkcnMvZG93bnJldi54bWxQSwUGAAAAAAQABADzAAAAFwYAAAAA&#10;" fillcolor="white [3212]" stroked="f" strokeweight="2pt"/>
            </w:pict>
          </mc:Fallback>
        </mc:AlternateContent>
      </w:r>
      <w:r w:rsidR="00603FED">
        <w:rPr>
          <w:rFonts w:hint="eastAsia"/>
          <w:noProof/>
        </w:rPr>
        <mc:AlternateContent>
          <mc:Choice Requires="wps">
            <w:drawing>
              <wp:anchor distT="0" distB="0" distL="114300" distR="114300" simplePos="0" relativeHeight="252478464" behindDoc="0" locked="0" layoutInCell="1" allowOverlap="1" wp14:anchorId="0A7B60CB" wp14:editId="3A3D0BBC">
                <wp:simplePos x="0" y="0"/>
                <wp:positionH relativeFrom="column">
                  <wp:posOffset>2471420</wp:posOffset>
                </wp:positionH>
                <wp:positionV relativeFrom="paragraph">
                  <wp:posOffset>640715</wp:posOffset>
                </wp:positionV>
                <wp:extent cx="114300" cy="762000"/>
                <wp:effectExtent l="0" t="0" r="0" b="0"/>
                <wp:wrapNone/>
                <wp:docPr id="3657" name="正方形/長方形 3657"/>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7" o:spid="_x0000_s1026" style="position:absolute;left:0;text-align:left;margin-left:194.6pt;margin-top:50.45pt;width:9pt;height:60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L8qw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DvCmL8qwIAAJMFAAAOAAAAAAAA&#10;AAAAAAAAAC4CAABkcnMvZTJvRG9jLnhtbFBLAQItABQABgAIAAAAIQCXv0sT3wAAAAsBAAAPAAAA&#10;AAAAAAAAAAAAAAUFAABkcnMvZG93bnJldi54bWxQSwUGAAAAAAQABADzAAAAEQYAAAAA&#10;" fillcolor="white [3212]" stroked="f" strokeweight="2pt"/>
            </w:pict>
          </mc:Fallback>
        </mc:AlternateContent>
      </w:r>
      <w:r w:rsidR="00603FED">
        <w:rPr>
          <w:rFonts w:hint="eastAsia"/>
          <w:noProof/>
        </w:rPr>
        <mc:AlternateContent>
          <mc:Choice Requires="wps">
            <w:drawing>
              <wp:anchor distT="0" distB="0" distL="114300" distR="114300" simplePos="0" relativeHeight="252477440" behindDoc="0" locked="0" layoutInCell="1" allowOverlap="1" wp14:anchorId="52F809C8" wp14:editId="109C195F">
                <wp:simplePos x="0" y="0"/>
                <wp:positionH relativeFrom="column">
                  <wp:posOffset>1499235</wp:posOffset>
                </wp:positionH>
                <wp:positionV relativeFrom="paragraph">
                  <wp:posOffset>621665</wp:posOffset>
                </wp:positionV>
                <wp:extent cx="790575" cy="190500"/>
                <wp:effectExtent l="0" t="0" r="9525" b="0"/>
                <wp:wrapNone/>
                <wp:docPr id="3656" name="正方形/長方形 3656"/>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6" o:spid="_x0000_s1026" style="position:absolute;left:0;text-align:left;margin-left:118.05pt;margin-top:48.95pt;width:62.25pt;height:15pt;flip:x;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" fillcolor="white [3212]" stroked="f" strokeweight="2pt"/>
            </w:pict>
          </mc:Fallback>
        </mc:AlternateContent>
      </w:r>
      <w:r w:rsidR="00603FED">
        <w:rPr>
          <w:rFonts w:hint="eastAsia"/>
          <w:noProof/>
        </w:rPr>
        <mc:AlternateContent>
          <mc:Choice Requires="wps">
            <w:drawing>
              <wp:anchor distT="0" distB="0" distL="114300" distR="114300" simplePos="0" relativeHeight="252476416" behindDoc="0" locked="0" layoutInCell="1" allowOverlap="1" wp14:anchorId="4F861193" wp14:editId="655D19DA">
                <wp:simplePos x="0" y="0"/>
                <wp:positionH relativeFrom="column">
                  <wp:posOffset>671195</wp:posOffset>
                </wp:positionH>
                <wp:positionV relativeFrom="paragraph">
                  <wp:posOffset>640715</wp:posOffset>
                </wp:positionV>
                <wp:extent cx="114300" cy="762000"/>
                <wp:effectExtent l="0" t="0" r="0" b="0"/>
                <wp:wrapNone/>
                <wp:docPr id="3655" name="正方形/長方形 365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5" o:spid="_x0000_s1026" style="position:absolute;left:0;text-align:left;margin-left:52.85pt;margin-top:50.45pt;width:9pt;height:60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exCze6sCAACTBQAADgAAAAAAAAAA&#10;AAAAAAAuAgAAZHJzL2Uyb0RvYy54bWxQSwECLQAUAAYACAAAACEAje7gJd0AAAALAQAADwAAAAAA&#10;AAAAAAAAAAAFBQAAZHJzL2Rvd25yZXYueG1sUEsFBgAAAAAEAAQA8wAAAA8GAAAAAA==&#10;" fillcolor="white [3212]" stroked="f" strokeweight="2pt"/>
            </w:pict>
          </mc:Fallback>
        </mc:AlternateContent>
      </w:r>
      <w:r w:rsidR="00603FED">
        <w:rPr>
          <w:noProof/>
        </w:rPr>
        <w:drawing>
          <wp:inline distT="0" distB="0" distL="0" distR="0" wp14:anchorId="3FB5BE26" wp14:editId="3A4C9E9B">
            <wp:extent cx="6117658" cy="2476500"/>
            <wp:effectExtent l="0" t="0" r="0" b="0"/>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603FED" w:rsidRDefault="00603FED" w:rsidP="00603FED">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5</w:t>
      </w:r>
      <w:r w:rsidR="00FF703E">
        <w:rPr>
          <w:noProof/>
        </w:rPr>
        <w:fldChar w:fldCharType="end"/>
      </w:r>
      <w:r w:rsidRPr="008468D0">
        <w:rPr>
          <w:rFonts w:hint="eastAsia"/>
        </w:rPr>
        <w:t xml:space="preserve">　</w:t>
      </w:r>
      <w:r>
        <w:rPr>
          <w:rFonts w:hint="eastAsia"/>
        </w:rPr>
        <w:t>計画的維持管理の年間タイムチャート</w:t>
      </w:r>
    </w:p>
    <w:p w:rsidR="00603FED" w:rsidRPr="00EB730D" w:rsidRDefault="00603FED" w:rsidP="00603FED">
      <w:pPr>
        <w:pStyle w:val="10"/>
        <w:ind w:firstLine="210"/>
        <w:sectPr w:rsidR="00603FED" w:rsidRPr="00EB730D" w:rsidSect="0036602F">
          <w:headerReference w:type="default" r:id="rId141"/>
          <w:footerReference w:type="default" r:id="rId142"/>
          <w:pgSz w:w="11906" w:h="16838" w:code="9"/>
          <w:pgMar w:top="1418" w:right="1418" w:bottom="1418" w:left="1418" w:header="851" w:footer="567" w:gutter="0"/>
          <w:cols w:space="425"/>
          <w:docGrid w:type="lines" w:linePitch="360"/>
        </w:sectPr>
      </w:pPr>
    </w:p>
    <w:p w:rsidR="00603FED" w:rsidRDefault="00603FED" w:rsidP="003346EA">
      <w:pPr>
        <w:pStyle w:val="3"/>
      </w:pPr>
      <w:bookmarkStart w:id="40" w:name="_Toc387740087"/>
      <w:bookmarkStart w:id="41" w:name="_Ref388860232"/>
      <w:bookmarkStart w:id="42" w:name="_Ref388860237"/>
      <w:bookmarkStart w:id="43" w:name="_Toc389156396"/>
      <w:r w:rsidRPr="001E3458">
        <w:rPr>
          <w:rFonts w:hint="eastAsia"/>
        </w:rPr>
        <w:lastRenderedPageBreak/>
        <w:t>主な管理対象施設</w:t>
      </w:r>
      <w:bookmarkEnd w:id="40"/>
      <w:bookmarkEnd w:id="41"/>
      <w:bookmarkEnd w:id="42"/>
      <w:bookmarkEnd w:id="43"/>
    </w:p>
    <w:p w:rsidR="00603FED" w:rsidRDefault="00603FED" w:rsidP="00603FED">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本計画における対象施設を以下に示す。なお</w:t>
      </w:r>
      <w:r w:rsidRPr="00961D84">
        <w:rPr>
          <w:rFonts w:ascii="HG丸ｺﾞｼｯｸM-PRO" w:eastAsia="HG丸ｺﾞｼｯｸM-PRO" w:hAnsi="HG丸ｺﾞｼｯｸM-PRO" w:hint="eastAsia"/>
          <w:b/>
          <w:color w:val="FF9933"/>
        </w:rPr>
        <w:t>「行動計画（個別施設計画）」</w:t>
      </w:r>
      <w:r>
        <w:rPr>
          <w:rFonts w:ascii="HG丸ｺﾞｼｯｸM-PRO" w:eastAsia="HG丸ｺﾞｼｯｸM-PRO" w:hAnsi="HG丸ｺﾞｼｯｸM-PRO" w:hint="eastAsia"/>
        </w:rPr>
        <w:t>においては、より詳細に対象施設を示す。</w:t>
      </w:r>
    </w:p>
    <w:p w:rsidR="004A2502" w:rsidRPr="00823D9E" w:rsidRDefault="0072406F" w:rsidP="00603FED">
      <w:pPr>
        <w:pStyle w:val="20"/>
        <w:ind w:left="105" w:firstLine="210"/>
      </w:pPr>
      <w:r w:rsidRPr="0072406F">
        <w:rPr>
          <w:rFonts w:ascii="HG丸ｺﾞｼｯｸM-PRO" w:eastAsia="HG丸ｺﾞｼｯｸM-PRO" w:hAnsi="HG丸ｺﾞｼｯｸM-PRO" w:hint="eastAsia"/>
        </w:rPr>
        <w:t>また、施設単位で施設数、役割やそれらの施設の材料構成を示す</w:t>
      </w:r>
      <w:r w:rsidR="00603FED" w:rsidRPr="0034541C">
        <w:rPr>
          <w:rFonts w:ascii="HG丸ｺﾞｼｯｸM-PRO" w:eastAsia="HG丸ｺﾞｼｯｸM-PRO" w:hAnsi="HG丸ｺﾞｼｯｸM-PRO" w:hint="eastAsia"/>
        </w:rPr>
        <w:t>。</w:t>
      </w:r>
    </w:p>
    <w:p w:rsidR="00823D9E" w:rsidRPr="0072406F" w:rsidRDefault="00823D9E" w:rsidP="00823D9E">
      <w:pPr>
        <w:pStyle w:val="20"/>
        <w:ind w:left="105" w:firstLine="210"/>
      </w:pPr>
    </w:p>
    <w:p w:rsidR="00FF54A3" w:rsidRDefault="00FF54A3" w:rsidP="003346EA">
      <w:pPr>
        <w:pStyle w:val="8"/>
      </w:pPr>
      <w:r w:rsidRPr="001E3458">
        <w:rPr>
          <w:rFonts w:hint="eastAsia"/>
        </w:rPr>
        <w:t>土木構造物</w:t>
      </w:r>
    </w:p>
    <w:p w:rsidR="00D77B05" w:rsidRPr="00D77B05" w:rsidRDefault="00766D7D" w:rsidP="00D77B05">
      <w:r>
        <w:rPr>
          <w:noProof/>
        </w:rPr>
        <w:drawing>
          <wp:inline distT="0" distB="0" distL="0" distR="0" wp14:anchorId="286D823E" wp14:editId="0C2A4783">
            <wp:extent cx="5759450" cy="6844278"/>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9450" cy="6844278"/>
                    </a:xfrm>
                    <a:prstGeom prst="rect">
                      <a:avLst/>
                    </a:prstGeom>
                    <a:noFill/>
                    <a:ln>
                      <a:noFill/>
                    </a:ln>
                  </pic:spPr>
                </pic:pic>
              </a:graphicData>
            </a:graphic>
          </wp:inline>
        </w:drawing>
      </w:r>
    </w:p>
    <w:p w:rsidR="00CE54CD" w:rsidRDefault="00CE54CD" w:rsidP="005F0F7D">
      <w:pPr>
        <w:pStyle w:val="40"/>
        <w:ind w:leftChars="0" w:left="0" w:firstLineChars="0" w:firstLine="0"/>
        <w:rPr>
          <w:color w:val="FF0000"/>
        </w:rPr>
      </w:pPr>
      <w:r>
        <w:rPr>
          <w:color w:val="FF0000"/>
        </w:rPr>
        <w:br w:type="page"/>
      </w:r>
    </w:p>
    <w:p w:rsidR="00745EB6" w:rsidRPr="00EA67A8" w:rsidRDefault="00745EB6" w:rsidP="005F0F7D">
      <w:pPr>
        <w:pStyle w:val="40"/>
        <w:ind w:leftChars="0" w:left="0" w:firstLineChars="0" w:firstLine="0"/>
        <w:rPr>
          <w:color w:val="FF0000"/>
        </w:rPr>
      </w:pPr>
    </w:p>
    <w:p w:rsidR="006F663E" w:rsidRDefault="006F663E" w:rsidP="003346EA">
      <w:pPr>
        <w:pStyle w:val="8"/>
      </w:pPr>
      <w:r w:rsidRPr="001E3458">
        <w:rPr>
          <w:rFonts w:hint="eastAsia"/>
        </w:rPr>
        <w:t>設備</w:t>
      </w:r>
    </w:p>
    <w:p w:rsidR="00441564" w:rsidRPr="00441564" w:rsidRDefault="00766D7D" w:rsidP="00441564">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4D062EE7" wp14:editId="0142243F">
            <wp:extent cx="5759450" cy="5568783"/>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450" cy="5568783"/>
                    </a:xfrm>
                    <a:prstGeom prst="rect">
                      <a:avLst/>
                    </a:prstGeom>
                    <a:noFill/>
                    <a:ln>
                      <a:noFill/>
                    </a:ln>
                  </pic:spPr>
                </pic:pic>
              </a:graphicData>
            </a:graphic>
          </wp:inline>
        </w:drawing>
      </w:r>
    </w:p>
    <w:p w:rsidR="00384969" w:rsidRDefault="006F663E" w:rsidP="006F663E">
      <w:pPr>
        <w:pStyle w:val="20"/>
        <w:ind w:leftChars="23" w:left="48" w:firstLineChars="47" w:firstLine="99"/>
      </w:pPr>
      <w:r>
        <w:br w:type="page"/>
      </w:r>
    </w:p>
    <w:p w:rsidR="00210199" w:rsidRDefault="00384969" w:rsidP="003346EA">
      <w:pPr>
        <w:pStyle w:val="2"/>
      </w:pPr>
      <w:bookmarkStart w:id="44" w:name="_Toc389156397"/>
      <w:r w:rsidRPr="006F47F9">
        <w:rPr>
          <w:rFonts w:hint="eastAsia"/>
        </w:rPr>
        <w:lastRenderedPageBreak/>
        <w:t>効率的・効果的な維持管理手法の</w:t>
      </w:r>
      <w:r w:rsidR="00441564">
        <w:rPr>
          <w:rFonts w:hint="eastAsia"/>
        </w:rPr>
        <w:t>確立</w:t>
      </w:r>
      <w:bookmarkEnd w:id="44"/>
    </w:p>
    <w:p w:rsidR="00CF14D9" w:rsidRPr="0034541C" w:rsidRDefault="00CF14D9" w:rsidP="004A2502">
      <w:pPr>
        <w:pStyle w:val="20"/>
        <w:ind w:left="105"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rsidR="00432015" w:rsidRPr="00432015"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分野横断的な視点によるアプローチを行うことにより、分野での最適化に留まることなく、全体としての最適化を目指す。</w:t>
      </w:r>
    </w:p>
    <w:p w:rsidR="00432015" w:rsidRPr="00432015"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継続的に効率的・効果的な維持管理手法を確立する。</w:t>
      </w:r>
    </w:p>
    <w:p w:rsidR="00432015" w:rsidRPr="00855F11"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併せて、現場技術者の具体的な行動指針となるよう、現在の取組の評価・検証と一連の業務実施プロセスの明確化を図る。</w:t>
      </w:r>
    </w:p>
    <w:p w:rsidR="004A2502" w:rsidRPr="004A2502" w:rsidRDefault="004A2502" w:rsidP="00F51347">
      <w:pPr>
        <w:pStyle w:val="20"/>
        <w:ind w:leftChars="0" w:left="0" w:firstLineChars="0" w:firstLine="0"/>
      </w:pPr>
    </w:p>
    <w:p w:rsidR="003A5F2B" w:rsidRDefault="001E5F94" w:rsidP="003346EA">
      <w:pPr>
        <w:pStyle w:val="3"/>
      </w:pPr>
      <w:bookmarkStart w:id="45" w:name="_Ref388951515"/>
      <w:bookmarkStart w:id="46" w:name="_Ref388951521"/>
      <w:bookmarkStart w:id="47" w:name="_Ref388951619"/>
      <w:bookmarkStart w:id="48" w:name="_Ref388951623"/>
      <w:bookmarkStart w:id="49" w:name="_Toc389156398"/>
      <w:r w:rsidRPr="006F47F9">
        <w:rPr>
          <w:rFonts w:hint="eastAsia"/>
        </w:rPr>
        <w:t>点検、診断、評価の手法や体制等の充実</w:t>
      </w:r>
      <w:bookmarkEnd w:id="45"/>
      <w:bookmarkEnd w:id="46"/>
      <w:bookmarkEnd w:id="47"/>
      <w:bookmarkEnd w:id="48"/>
      <w:bookmarkEnd w:id="49"/>
    </w:p>
    <w:p w:rsidR="00344F70" w:rsidRDefault="00344F70" w:rsidP="00344F70">
      <w:pPr>
        <w:pStyle w:val="30"/>
        <w:ind w:left="105" w:firstLine="210"/>
      </w:pPr>
    </w:p>
    <w:p w:rsidR="00173484" w:rsidRDefault="00344F70" w:rsidP="003346EA">
      <w:pPr>
        <w:pStyle w:val="4"/>
      </w:pPr>
      <w:r>
        <w:rPr>
          <w:rFonts w:hint="eastAsia"/>
        </w:rPr>
        <w:t>点検</w:t>
      </w:r>
      <w:r w:rsidR="00441564">
        <w:rPr>
          <w:rFonts w:hint="eastAsia"/>
        </w:rPr>
        <w:t>の</w:t>
      </w:r>
      <w:r w:rsidR="00750902">
        <w:rPr>
          <w:rFonts w:hint="eastAsia"/>
        </w:rPr>
        <w:t>目的</w:t>
      </w:r>
    </w:p>
    <w:p w:rsidR="004A2502" w:rsidRDefault="004A2502" w:rsidP="004A2502">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点検の目的は、「施設の現状を把握し、不具合の早期発見、適切な処置により</w:t>
      </w:r>
      <w:r w:rsidR="004440BD" w:rsidRPr="0034541C">
        <w:rPr>
          <w:rFonts w:ascii="HG丸ｺﾞｼｯｸM-PRO" w:eastAsia="HG丸ｺﾞｼｯｸM-PRO" w:hAnsi="HG丸ｺﾞｼｯｸM-PRO" w:hint="eastAsia"/>
        </w:rPr>
        <w:t>、</w:t>
      </w:r>
      <w:r w:rsidRPr="0034541C">
        <w:rPr>
          <w:rFonts w:ascii="HG丸ｺﾞｼｯｸM-PRO" w:eastAsia="HG丸ｺﾞｼｯｸM-PRO" w:hAnsi="HG丸ｺﾞｼｯｸM-PRO" w:hint="eastAsia"/>
        </w:rPr>
        <w:t>利用者および第三者への安全を確保すること」や「点検データ（基礎資料）を蓄積し、計画的な補修・更新等の実施はもとより、点検の充実や予防保全対策の拡充、補修や更新時期の最適化など効率的・効果的な維持管理・更新につなげること」とする。</w:t>
      </w:r>
    </w:p>
    <w:p w:rsidR="00373EBA" w:rsidRDefault="00373EBA" w:rsidP="00373EBA">
      <w:pPr>
        <w:pStyle w:val="40"/>
        <w:ind w:left="420" w:firstLine="210"/>
      </w:pPr>
    </w:p>
    <w:p w:rsidR="00373EBA" w:rsidRDefault="00373EBA" w:rsidP="00373EBA">
      <w:pPr>
        <w:jc w:val="center"/>
      </w:pPr>
      <w:r>
        <w:rPr>
          <w:noProof/>
        </w:rPr>
        <mc:AlternateContent>
          <mc:Choice Requires="wpg">
            <w:drawing>
              <wp:inline distT="0" distB="0" distL="0" distR="0" wp14:anchorId="61752D92" wp14:editId="67622C14">
                <wp:extent cx="3695760" cy="2717280"/>
                <wp:effectExtent l="0" t="0" r="19050" b="26035"/>
                <wp:docPr id="44037" name="グループ化 44037"/>
                <wp:cNvGraphicFramePr/>
                <a:graphic xmlns:a="http://schemas.openxmlformats.org/drawingml/2006/main">
                  <a:graphicData uri="http://schemas.microsoft.com/office/word/2010/wordprocessingGroup">
                    <wpg:wgp>
                      <wpg:cNvGrpSpPr/>
                      <wpg:grpSpPr>
                        <a:xfrm>
                          <a:off x="0" y="0"/>
                          <a:ext cx="3695760" cy="2717280"/>
                          <a:chOff x="0" y="0"/>
                          <a:chExt cx="4731333" cy="2717322"/>
                        </a:xfrm>
                      </wpg:grpSpPr>
                      <wps:wsp>
                        <wps:cNvPr id="44038" name="カギ線コネクタ 44038"/>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39" name="カギ線コネクタ 44039"/>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56" name="フローチャート : 端子 44056"/>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766D7D" w:rsidRDefault="00766D7D" w:rsidP="00373EBA">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41" name="対角する 2 つの角を丸めた四角形 4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42" name="正方形/長方形 42"/>
                        <wps:cNvSpPr>
                          <a:spLocks/>
                        </wps:cNvSpPr>
                        <wps:spPr>
                          <a:xfrm>
                            <a:off x="409571" y="704850"/>
                            <a:ext cx="1877007" cy="243840"/>
                          </a:xfrm>
                          <a:prstGeom prst="rect">
                            <a:avLst/>
                          </a:prstGeom>
                        </wps:spPr>
                        <wps:txbx>
                          <w:txbxContent>
                            <w:p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2" name="対角する 2 つの角を丸めた四角形 5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53" name="対角する 2 つの角を丸めた四角形 5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13447C" w:rsidRDefault="00766D7D" w:rsidP="00373EBA">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56" name="正方形/長方形 56"/>
                        <wps:cNvSpPr>
                          <a:spLocks/>
                        </wps:cNvSpPr>
                        <wps:spPr>
                          <a:xfrm>
                            <a:off x="409575" y="1714500"/>
                            <a:ext cx="1795780" cy="472440"/>
                          </a:xfrm>
                          <a:prstGeom prst="rect">
                            <a:avLst/>
                          </a:prstGeom>
                        </wps:spPr>
                        <wps:txbx>
                          <w:txbxContent>
                            <w:p w:rsidR="00766D7D" w:rsidRDefault="00766D7D" w:rsidP="00373EBA">
                              <w:pPr>
                                <w:pStyle w:val="Web"/>
                                <w:spacing w:before="120" w:beforeAutospacing="0" w:after="0" w:afterAutospacing="0" w:line="240" w:lineRule="exact"/>
                                <w:rPr>
                                  <w:sz w:val="16"/>
                                  <w:szCs w:val="16"/>
                                </w:rPr>
                              </w:pPr>
                              <w:r>
                                <w:rPr>
                                  <w:rFonts w:ascii="Meiryo UI" w:eastAsia="Meiryo UI" w:hAnsi="Meiryo UI" w:cs="Meiryo UI" w:hint="eastAsia"/>
                                  <w:b/>
                                  <w:bCs/>
                                  <w:color w:val="000000"/>
                                  <w:kern w:val="24"/>
                                  <w:sz w:val="16"/>
                                  <w:szCs w:val="16"/>
                                </w:rPr>
                                <w:t>維持管理・更新に資する効率的・効果的なデータ蓄積</w:t>
                              </w:r>
                            </w:p>
                            <w:p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 xml:space="preserve">　　効果的な点検およびデータ蓄積</w:t>
                              </w:r>
                            </w:p>
                          </w:txbxContent>
                        </wps:txbx>
                        <wps:bodyPr wrap="square">
                          <a:noAutofit/>
                        </wps:bodyPr>
                      </wps:wsp>
                      <wps:wsp>
                        <wps:cNvPr id="57" name="対角する 2 つの角を丸めた四角形 57"/>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766D7D"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効率的・効果的な</w:t>
                              </w:r>
                            </w:p>
                            <w:p w:rsidR="00766D7D" w:rsidRPr="00921800"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維持管理</w:t>
                              </w:r>
                              <w:r>
                                <w:rPr>
                                  <w:rFonts w:ascii="Meiryo UI" w:eastAsia="Meiryo UI" w:hAnsi="Meiryo UI" w:cs="Meiryo UI" w:hint="eastAsia"/>
                                  <w:sz w:val="16"/>
                                  <w:szCs w:val="16"/>
                                </w:rPr>
                                <w:t>、更新</w:t>
                              </w:r>
                            </w:p>
                          </w:txbxContent>
                        </wps:txbx>
                        <wps:bodyPr rtlCol="0" anchor="ctr"/>
                      </wps:wsp>
                      <wps:wsp>
                        <wps:cNvPr id="58" name="対角する 2 つの角を丸めた四角形 58"/>
                        <wps:cNvSpPr>
                          <a:spLocks/>
                        </wps:cNvSpPr>
                        <wps:spPr>
                          <a:xfrm>
                            <a:off x="2582226" y="2360996"/>
                            <a:ext cx="1793901" cy="323850"/>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設計施工への配慮</w:t>
                              </w:r>
                            </w:p>
                          </w:txbxContent>
                        </wps:txbx>
                        <wps:bodyPr rtlCol="0" anchor="ctr">
                          <a:noAutofit/>
                        </wps:bodyPr>
                      </wps:wsp>
                      <wps:wsp>
                        <wps:cNvPr id="59" name="対角する 2 つの角を丸めた四角形 59"/>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373EBA" w:rsidRDefault="00766D7D" w:rsidP="00373EBA">
                              <w:pPr>
                                <w:pStyle w:val="Web"/>
                                <w:spacing w:before="0" w:beforeAutospacing="0" w:after="0" w:afterAutospacing="0" w:line="240" w:lineRule="exact"/>
                                <w:rPr>
                                  <w:color w:val="FFFFFF" w:themeColor="background1"/>
                                  <w:sz w:val="18"/>
                                  <w:szCs w:val="18"/>
                                </w:rPr>
                              </w:pPr>
                              <w:r w:rsidRPr="00373EBA">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79" name="対角する 2 つの角を丸めた四角形 79"/>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373EBA" w:rsidRDefault="00766D7D" w:rsidP="00373EBA">
                              <w:pPr>
                                <w:pStyle w:val="Web"/>
                                <w:spacing w:before="0" w:beforeAutospacing="0" w:after="0" w:afterAutospacing="0" w:line="240" w:lineRule="exact"/>
                                <w:rPr>
                                  <w:color w:val="FFFFFF" w:themeColor="background1"/>
                                  <w:sz w:val="16"/>
                                  <w:szCs w:val="16"/>
                                </w:rPr>
                              </w:pPr>
                              <w:r w:rsidRPr="00373EBA">
                                <w:rPr>
                                  <w:rFonts w:ascii="Meiryo UI" w:eastAsia="Meiryo UI" w:hAnsi="Meiryo UI" w:cs="Meiryo UI" w:hint="eastAsia"/>
                                  <w:color w:val="FFFFFF" w:themeColor="background1"/>
                                  <w:kern w:val="24"/>
                                  <w:sz w:val="16"/>
                                  <w:szCs w:val="16"/>
                                </w:rPr>
                                <w:t>点検の充実</w:t>
                              </w:r>
                              <w:r w:rsidRPr="00373EBA">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142" name="カギ線コネクタ 142"/>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43" name="カギ線コネクタ 24"/>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45" name="直線コネクタ 19"/>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6" name="グループ化 146"/>
                        <wpg:cNvGrpSpPr>
                          <a:grpSpLocks/>
                        </wpg:cNvGrpSpPr>
                        <wpg:grpSpPr>
                          <a:xfrm>
                            <a:off x="2095500" y="581025"/>
                            <a:ext cx="442345" cy="715010"/>
                            <a:chOff x="2101904" y="506967"/>
                            <a:chExt cx="442185" cy="715034"/>
                          </a:xfrm>
                        </wpg:grpSpPr>
                        <wps:wsp>
                          <wps:cNvPr id="147" name="直線コネクタ 13"/>
                          <wps:cNvCnPr/>
                          <wps:spPr>
                            <a:xfrm>
                              <a:off x="2101904" y="506967"/>
                              <a:ext cx="432049" cy="0"/>
                            </a:xfrm>
                            <a:prstGeom prst="line">
                              <a:avLst/>
                            </a:prstGeom>
                            <a:noFill/>
                            <a:ln w="9525" cap="flat" cmpd="sng" algn="ctr">
                              <a:solidFill>
                                <a:srgbClr val="4F81BD">
                                  <a:shade val="95000"/>
                                  <a:satMod val="105000"/>
                                </a:srgbClr>
                              </a:solidFill>
                              <a:prstDash val="solid"/>
                            </a:ln>
                            <a:effectLst/>
                          </wps:spPr>
                          <wps:bodyPr/>
                        </wps:wsp>
                        <wps:wsp>
                          <wps:cNvPr id="148" name="カギ線コネクタ 14"/>
                          <wps:cNvCnPr/>
                          <wps:spPr>
                            <a:xfrm>
                              <a:off x="2101904" y="506967"/>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50" name="カギ線コネクタ 15"/>
                          <wps:cNvCnPr/>
                          <wps:spPr>
                            <a:xfrm rot="16200000" flipH="1">
                              <a:off x="2255462" y="933374"/>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52" name="対角する 2 つの角を丸めた四角形 152"/>
                        <wps:cNvSpPr>
                          <a:spLocks/>
                        </wps:cNvSpPr>
                        <wps:spPr>
                          <a:xfrm>
                            <a:off x="2524125" y="409575"/>
                            <a:ext cx="2207208" cy="282575"/>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耐荷力・耐久性に与える影響</w:t>
                              </w:r>
                            </w:p>
                          </w:txbxContent>
                        </wps:txbx>
                        <wps:bodyPr rtlCol="0" anchor="ctr"/>
                      </wps:wsp>
                      <wps:wsp>
                        <wps:cNvPr id="165" name="対角する 2 つの角を丸めた四角形 165"/>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256" name="対角する 2 つの角を丸めた四角形 256"/>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44037" o:spid="_x0000_s1126" style="width:291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4038" o:spid="_x0000_s1127"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9PYcQAAADeAAAADwAAAGRycy9kb3ducmV2LnhtbERPy2oCMRTdF/oP4QrdaUYrVkej2BZf&#10;y6oI7i6T68zQyc00iTr69WYhdHk478msMZW4kPOlZQXdTgKCOLO65FzBfrdoD0H4gKyxskwKbuRh&#10;Nn19mWCq7ZV/6LINuYgh7FNUUIRQp1L6rCCDvmNr4sidrDMYInS51A6vMdxUspckA2mw5NhQYE1f&#10;BWW/27NRsDl3j6PTp1m6j9Wt+vse3A/O3JV6azXzMYhATfgXP91rraDfT97j3ngnXgE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j09hxAAAAN4AAAAPAAAAAAAAAAAA&#10;AAAAAKECAABkcnMvZG93bnJldi54bWxQSwUGAAAAAAQABAD5AAAAkgMAAAAA&#10;" adj="21417" strokecolor="#4a7ebb"/>
                <v:shape id="カギ線コネクタ 44039" o:spid="_x0000_s1128"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rwccAAADeAAAADwAAAGRycy9kb3ducmV2LnhtbESPW2vCQBSE34X+h+UUfKsbNa2aukop&#10;FpU+eQFfD9mTC82ejdk1Sf+9Wyj4OMzMN8xy3ZtKtNS40rKC8SgCQZxaXXKu4Hz6epmDcB5ZY2WZ&#10;FPySg/XqabDERNuOD9QefS4ChF2CCgrv60RKlxZk0I1sTRy8zDYGfZBNLnWDXYCbSk6i6E0aLDks&#10;FFjTZ0Hpz/FmFHSzQ/6dXubbzS47ybGcXF+z/VWp4XP/8Q7CU+8f4f/2TiuI42i6gL874QrI1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AGvBxwAAAN4AAAAPAAAAAAAA&#10;AAAAAAAAAKECAABkcnMvZG93bnJldi54bWxQSwUGAAAAAAQABAD5AAAAlQM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44056" o:spid="_x0000_s1129"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x8YA&#10;AADeAAAADwAAAGRycy9kb3ducmV2LnhtbESPT4vCMBTE78J+h/AWvIgmSitL1yiL7II38c9hj4/m&#10;2Vabl9JErX56Iwgeh5n5DTNbdLYWF2p95VjDeKRAEOfOVFxo2O/+hl8gfEA2WDsmDTfysJh/9GaY&#10;GXflDV22oRARwj5DDWUITSalz0uy6EeuIY7ewbUWQ5RtIU2L1wi3tZwoNZUWK44LJTa0LCk/bc9W&#10;Q3psjsu191aam/o9DdJ78r++a93/7H6+QQTqwjv8aq+MhiRR6RSed+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zHx8YAAADeAAAADwAAAAAAAAAAAAAAAACYAgAAZHJz&#10;L2Rvd25yZXYueG1sUEsFBgAAAAAEAAQA9QAAAIsDAAAAAA==&#10;" fillcolor="#4f81bd" strokecolor="#385d8a" strokeweight="2pt">
                  <v:path arrowok="t"/>
                  <v:textbox>
                    <w:txbxContent>
                      <w:p w:rsidR="00766D7D" w:rsidRDefault="00766D7D" w:rsidP="00373EBA">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41" o:spid="_x0000_s1130"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k018QA&#10;AADbAAAADwAAAGRycy9kb3ducmV2LnhtbESPzW7CMBCE75V4B2uReisO5ac0xaAqUgUHLkAfYImX&#10;OBCv09gN4e0xEhLH0cx8o5kvO1uJlhpfOlYwHCQgiHOnSy4U/O5/3mYgfEDWWDkmBVfysFz0XuaY&#10;anfhLbW7UIgIYZ+iAhNCnUrpc0MW/cDVxNE7usZiiLIppG7wEuG2ku9JMpUWS44LBmvKDOXn3b9V&#10;kH2OP7Lpqh0dNmEjR3/H7X5yMkq99rvvLxCBuvAMP9prrWA8hPuX+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ZNNfEAAAA2wAAAA8AAAAAAAAAAAAAAAAAmAIAAGRycy9k&#10;b3ducmV2LnhtbFBLBQYAAAAABAAEAPUAAACJAw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42" o:spid="_x0000_s1131"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99sQA&#10;AADbAAAADwAAAGRycy9kb3ducmV2LnhtbESPQWsCMRSE7wX/Q3hCbzWrLVZWo4gi9NAWtIrX5+a5&#10;Wdy8LElWt/++KQgeh5n5hpktOluLK/lQOVYwHGQgiAunKy4V7H82LxMQISJrrB2Tgl8KsJj3nmaY&#10;a3fjLV13sRQJwiFHBSbGJpcyFIYshoFriJN3dt5iTNKXUnu8Jbit5SjLxtJixWnBYEMrQ8Vl11oF&#10;76f1vn0Nn63OwvL7oP32cvwySj33u+UURKQuPsL39odW8DaC/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PfbEAAAA2wAAAA8AAAAAAAAAAAAAAAAAmAIAAGRycy9k&#10;b3ducmV2LnhtbFBLBQYAAAAABAAEAPUAAACJAwAAAAA=&#10;" filled="f" stroked="f">
                  <v:path arrowok="t"/>
                  <v:textbox>
                    <w:txbxContent>
                      <w:p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52" o:spid="_x0000_s1132"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9uDMUA&#10;AADbAAAADwAAAGRycy9kb3ducmV2LnhtbESP0WrCQBRE3wv9h+UW+lY3DVhKdBWxrQ2UPpj4AZfs&#10;dRPN3g3ZjcZ+fVcQfBxm5gwzX462FSfqfeNYweskAUFcOd2wUbArv17eQfiArLF1TAou5GG5eHyY&#10;Y6bdmbd0KoIREcI+QwV1CF0mpa9qsugnriOO3t71FkOUvZG6x3OE21amSfImLTYcF2rsaF1TdSwG&#10;q+CQfl9sTj9/7W8+DPS5+VibfanU89O4moEINIZ7+NbOtYJpCtcv8Q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24MxQAAANs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53" o:spid="_x0000_s1133"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o78QA&#10;AADbAAAADwAAAGRycy9kb3ducmV2LnhtbESPQYvCMBSE78L+h/AWvIimuqxINcoiiMLiwSp6fTbP&#10;tm7zUppo6783woLHYWa+YWaL1pTiTrUrLCsYDiIQxKnVBWcKDvtVfwLCeWSNpWVS8CAHi/lHZ4ax&#10;tg3v6J74TAQIuxgV5N5XsZQuzcmgG9iKOHgXWxv0QdaZ1DU2AW5KOYqisTRYcFjIsaJlTulfcjMK&#10;lrciWacPezbH5noabne/vfX2rFT3s/2ZgvDU+nf4v73RCr6/4PUl/A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6O/EAAAA2wAAAA8AAAAAAAAAAAAAAAAAmAIAAGRycy9k&#10;b3ducmV2LnhtbFBLBQYAAAAABAAEAPUAAACJAw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766D7D" w:rsidRPr="0013447C" w:rsidRDefault="00766D7D" w:rsidP="00373EBA">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56" o:spid="_x0000_s1134"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tKMQA&#10;AADbAAAADwAAAGRycy9kb3ducmV2LnhtbESPQWsCMRSE74L/IbyCN822RVtWo4il4EELWovX5+a5&#10;Wdy8LElWt/++EQoeh5n5hpktOluLK/lQOVbwPMpAEBdOV1wqOHx/Dt9BhIissXZMCn4pwGLe780w&#10;1+7GO7ruYykShEOOCkyMTS5lKAxZDCPXECfv7LzFmKQvpfZ4S3Bby5csm0iLFacFgw2tDBWXfWsV&#10;vJ0+Du1r2LQ6C8uvH+13l+PWKDV46pZTEJG6+Aj/t9dawXgC9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rrSjEAAAA2wAAAA8AAAAAAAAAAAAAAAAAmAIAAGRycy9k&#10;b3ducmV2LnhtbFBLBQYAAAAABAAEAPUAAACJAwAAAAA=&#10;" filled="f" stroked="f">
                  <v:path arrowok="t"/>
                  <v:textbox>
                    <w:txbxContent>
                      <w:p w:rsidR="00766D7D" w:rsidRDefault="00766D7D" w:rsidP="00373EBA">
                        <w:pPr>
                          <w:pStyle w:val="Web"/>
                          <w:spacing w:before="120" w:beforeAutospacing="0" w:after="0" w:afterAutospacing="0" w:line="240" w:lineRule="exact"/>
                          <w:rPr>
                            <w:sz w:val="16"/>
                            <w:szCs w:val="16"/>
                          </w:rPr>
                        </w:pPr>
                        <w:r>
                          <w:rPr>
                            <w:rFonts w:ascii="Meiryo UI" w:eastAsia="Meiryo UI" w:hAnsi="Meiryo UI" w:cs="Meiryo UI" w:hint="eastAsia"/>
                            <w:b/>
                            <w:bCs/>
                            <w:color w:val="000000"/>
                            <w:kern w:val="24"/>
                            <w:sz w:val="16"/>
                            <w:szCs w:val="16"/>
                          </w:rPr>
                          <w:t>維持管理・更新に資する効率的・効果的なデータ蓄積</w:t>
                        </w:r>
                      </w:p>
                      <w:p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 xml:space="preserve">　　効果的な点検およびデータ蓄積</w:t>
                        </w:r>
                      </w:p>
                    </w:txbxContent>
                  </v:textbox>
                </v:rect>
                <v:shape id="対角する 2 つの角を丸めた四角形 57" o:spid="_x0000_s1135"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iqMIA&#10;AADbAAAADwAAAGRycy9kb3ducmV2LnhtbESPT4vCMBTE78J+h/AW9qapLWqppiKKIN78c9nbo3nb&#10;ljYvpUm1++2NsLDHYWZ+w2y2o2nFg3pXW1Ywn0UgiAuray4V3G/HaQrCeWSNrWVS8EsOtvnHZIOZ&#10;tk++0OPqSxEg7DJUUHnfZVK6oiKDbmY74uD92N6gD7Ivpe7xGeCmlXEULaXBmsNChR3tKyqa62AU&#10;nOPUYFI0SXz4HvRpWI4uaS9KfX2OuzUIT6P/D/+1T1rBYgXvL+EH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6uKowgAAANsAAAAPAAAAAAAAAAAAAAAAAJgCAABkcnMvZG93&#10;bnJldi54bWxQSwUGAAAAAAQABAD1AAAAhwM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766D7D"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効率的・効果的な</w:t>
                        </w:r>
                      </w:p>
                      <w:p w:rsidR="00766D7D" w:rsidRPr="00921800"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維持管理</w:t>
                        </w:r>
                        <w:r>
                          <w:rPr>
                            <w:rFonts w:ascii="Meiryo UI" w:eastAsia="Meiryo UI" w:hAnsi="Meiryo UI" w:cs="Meiryo UI" w:hint="eastAsia"/>
                            <w:sz w:val="16"/>
                            <w:szCs w:val="16"/>
                          </w:rPr>
                          <w:t>、更新</w:t>
                        </w:r>
                      </w:p>
                    </w:txbxContent>
                  </v:textbox>
                </v:shape>
                <v:shape id="対角する 2 つの角を丸めた四角形 58" o:spid="_x0000_s1136" style="position:absolute;left:25822;top:23609;width:17939;height:3239;visibility:visible;mso-wrap-style:square;v-text-anchor:middle" coordsize="179390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0ssAA&#10;AADbAAAADwAAAGRycy9kb3ducmV2LnhtbERPTWvCQBC9C/6HZYTedKOlUqKrqFDoLTSK9jhkxySY&#10;nU2z2yT9951DocfH+97uR9eonrpQezawXCSgiAtvay4NXM5v81dQISJbbDyTgR8KsN9NJ1tMrR/4&#10;g/o8lkpCOKRooIqxTbUORUUOw8K3xMLdfecwCuxKbTscJNw1epUka+2wZmmosKVTRcUj/3ZSwrfn&#10;y/G6ovV5/Dxds69seWvvxjzNxsMGVKQx/ov/3O/WwIuMlS/y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Uu0ssAAAADbAAAADwAAAAAAAAAAAAAAAACYAgAAZHJzL2Rvd25y&#10;ZXYueG1sUEsFBgAAAAAEAAQA9QAAAIUDAAAAAA==&#10;" adj="-11796480,,5400" path="m53976,l1793901,r,l1793901,269874v,29810,-24166,53976,-53976,53976l,323850r,l,53976c,24166,24166,,53976,xe" fillcolor="#4f81bd" strokecolor="#385d8a" strokeweight="2pt">
                  <v:stroke joinstyle="miter"/>
                  <v:formulas/>
                  <v:path arrowok="t" o:connecttype="custom" o:connectlocs="53976,0;1793901,0;1793901,0;1793901,269874;1739925,323850;0,323850;0,323850;0,53976;53976,0" o:connectangles="0,0,0,0,0,0,0,0,0" textboxrect="0,0,1793901,323850"/>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設計施工への配慮</w:t>
                        </w:r>
                      </w:p>
                    </w:txbxContent>
                  </v:textbox>
                </v:shape>
                <v:shape id="対角する 2 つの角を丸めた四角形 59" o:spid="_x0000_s1137"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4zcMA&#10;AADbAAAADwAAAGRycy9kb3ducmV2LnhtbESPQWsCMRSE70L/Q3gFbzVbi6WuRinSgh5Uunrw+Ng8&#10;s4ubl2WTavz3RhA8DjPzDTOdR9uIM3W+dqzgfZCBIC6drtko2O9+375A+ICssXFMCq7kYT576U0x&#10;1+7Cf3QughEJwj5HBVUIbS6lLyuy6AeuJU7e0XUWQ5KdkbrDS4LbRg6z7FNarDktVNjSoqLyVPxb&#10;BUXg1qzj6nAafsRtuamzBZofpfqv8XsCIlAMz/CjvdQKRmO4f0k/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r4zcMAAADbAAAADwAAAAAAAAAAAAAAAACYAgAAZHJzL2Rv&#10;d25yZXYueG1sUEsFBgAAAAAEAAQA9QAAAIgDA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766D7D" w:rsidRPr="00373EBA" w:rsidRDefault="00766D7D" w:rsidP="00373EBA">
                        <w:pPr>
                          <w:pStyle w:val="Web"/>
                          <w:spacing w:before="0" w:beforeAutospacing="0" w:after="0" w:afterAutospacing="0" w:line="240" w:lineRule="exact"/>
                          <w:rPr>
                            <w:color w:val="FFFFFF" w:themeColor="background1"/>
                            <w:sz w:val="18"/>
                            <w:szCs w:val="18"/>
                          </w:rPr>
                        </w:pPr>
                        <w:r w:rsidRPr="00373EBA">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79" o:spid="_x0000_s1138"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3p8IA&#10;AADbAAAADwAAAGRycy9kb3ducmV2LnhtbESPQWsCMRSE7wX/Q3hCL0Wziq26NUorCF6r9f7YvCaL&#10;m5clieu2v74RBI/DzHzDrDa9a0RHIdaeFUzGBQjiyuuajYLv4260ABETssbGMyn4pQib9eBphaX2&#10;V/6i7pCMyBCOJSqwKbWllLGy5DCOfUucvR8fHKYsg5E64DXDXSOnRfEmHdacFyy2tLVUnQ8Xp8B0&#10;upiF5et0Ybefk7k7HV8M/Sn1POw/3kEk6tMjfG/vtYL5Em5f8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renwgAAANsAAAAPAAAAAAAAAAAAAAAAAJgCAABkcnMvZG93&#10;bnJldi54bWxQSwUGAAAAAAQABAD1AAAAhwM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766D7D" w:rsidRPr="00373EBA" w:rsidRDefault="00766D7D" w:rsidP="00373EBA">
                        <w:pPr>
                          <w:pStyle w:val="Web"/>
                          <w:spacing w:before="0" w:beforeAutospacing="0" w:after="0" w:afterAutospacing="0" w:line="240" w:lineRule="exact"/>
                          <w:rPr>
                            <w:color w:val="FFFFFF" w:themeColor="background1"/>
                            <w:sz w:val="16"/>
                            <w:szCs w:val="16"/>
                          </w:rPr>
                        </w:pPr>
                        <w:r w:rsidRPr="00373EBA">
                          <w:rPr>
                            <w:rFonts w:ascii="Meiryo UI" w:eastAsia="Meiryo UI" w:hAnsi="Meiryo UI" w:cs="Meiryo UI" w:hint="eastAsia"/>
                            <w:color w:val="FFFFFF" w:themeColor="background1"/>
                            <w:kern w:val="24"/>
                            <w:sz w:val="16"/>
                            <w:szCs w:val="16"/>
                          </w:rPr>
                          <w:t>点検の充実</w:t>
                        </w:r>
                        <w:r w:rsidRPr="00373EBA">
                          <w:rPr>
                            <w:rFonts w:ascii="Meiryo UI" w:eastAsia="Meiryo UI" w:hAnsi="Meiryo UI" w:cs="Meiryo UI" w:hint="eastAsia"/>
                            <w:color w:val="FFFFFF" w:themeColor="background1"/>
                            <w:kern w:val="24"/>
                            <w:sz w:val="16"/>
                            <w:szCs w:val="16"/>
                          </w:rPr>
                          <w:tab/>
                        </w:r>
                      </w:p>
                    </w:txbxContent>
                  </v:textbox>
                </v:shape>
                <v:shape id="カギ線コネクタ 142" o:spid="_x0000_s1139"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QLm8MAAADcAAAADwAAAGRycy9kb3ducmV2LnhtbERP24rCMBB9F/yHMMK+iKbKsmg1iiys&#10;iCwrXsDXsRnbajMpTbbWvzeC4NscznWm88YUoqbK5ZYVDPoRCOLE6pxTBYf9T28EwnlkjYVlUnAn&#10;B/NZuzXFWNsbb6ne+VSEEHYxKsi8L2MpXZKRQde3JXHgzrYy6AOsUqkrvIVwU8hhFH1JgzmHhgxL&#10;+s4oue7+jYLfwV90d6fl+rwdL+W+O6ovm+NGqY9Os5iA8NT4t/jlXukw/3MIz2fCBX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kC5vDAAAA3AAAAA8AAAAAAAAAAAAA&#10;AAAAoQIAAGRycy9kb3ducmV2LnhtbFBLBQYAAAAABAAEAPkAAACRAwAAAAA=&#10;" adj="15722" strokecolor="#4a7ebb"/>
                <v:shape id="カギ線コネクタ 24" o:spid="_x0000_s1140"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zOoMUAAADcAAAADwAAAGRycy9kb3ducmV2LnhtbERPS0vDQBC+C/6HZQRvdmOqrcZuS/FR&#10;WvBgowe9DdlpEpqdDbtjG/+9KxS8zcf3nNlicJ06UIitZwPXowwUceVty7WBj/eXqztQUZAtdp7J&#10;wA9FWMzPz2ZYWH/kLR1KqVUK4ViggUakL7SOVUMO48j3xInb+eBQEgy1tgGPKdx1Os+yiXbYcmpo&#10;sKfHhqp9+e0MfN2vpMxXz9PPWxm/bZ52MQ+TV2MuL4blAyihQf7FJ/fapvk3Y/h7Jl2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zOoMUAAADcAAAADwAAAAAAAAAA&#10;AAAAAAChAgAAZHJzL2Rvd25yZXYueG1sUEsFBgAAAAAEAAQA+QAAAJMDAAAAAA==&#10;" strokecolor="#4a7ebb"/>
                <v:line id="直線コネクタ 19" o:spid="_x0000_s1141"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MCyMEAAADcAAAADwAAAGRycy9kb3ducmV2LnhtbERPS2sCMRC+C/6HMEJvmm1rpV2NIoLg&#10;wYMvsMdpMm6WbibbTdT13xuh4G0+vudMZq2rxIWaUHpW8DrIQBBrb0ouFBz2y/4niBCRDVaeScGN&#10;Asym3c4Ec+OvvKXLLhYihXDIUYGNsc6lDNqSwzDwNXHiTr5xGBNsCmkavKZwV8m3LBtJhyWnBos1&#10;LSzp393ZKThaXG82+ieSf/+ea1MY4/++lHrptfMxiEhtfIr/3SuT5g8/4PF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IwLIwQAAANwAAAAPAAAAAAAAAAAAAAAA&#10;AKECAABkcnMvZG93bnJldi54bWxQSwUGAAAAAAQABAD5AAAAjwMAAAAA&#10;" strokecolor="#4a7ebb"/>
                <v:group id="グループ化 146" o:spid="_x0000_s1142" style="position:absolute;left:20955;top:5810;width:4423;height:7150" coordorigin="21019,5069"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line id="直線コネクタ 13" o:spid="_x0000_s1143" style="position:absolute;visibility:visible;mso-wrap-style:square" from="21019,5069" to="25339,5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05JMEAAADcAAAADwAAAGRycy9kb3ducmV2LnhtbERPS2sCMRC+C/6HMEJvmm0rtV2NIoLg&#10;wYMvsMdpMm6WbibbTdT13xuh4G0+vudMZq2rxIWaUHpW8DrIQBBrb0ouFBz2y/4niBCRDVaeScGN&#10;Asym3c4Ec+OvvKXLLhYihXDIUYGNsc6lDNqSwzDwNXHiTr5xGBNsCmkavKZwV8m3LPuQDktODRZr&#10;WljSv7uzU3C0uN5s9E8k//4916Ywxv99KfXSa+djEJHa+BT/u1cmzR+O4PF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vTkkwQAAANwAAAAPAAAAAAAAAAAAAAAA&#10;AKECAABkcnMvZG93bnJldi54bWxQSwUGAAAAAAQABAD5AAAAjwMAAAAA&#10;" strokecolor="#4a7ebb"/>
                  <v:shape id="カギ線コネクタ 14" o:spid="_x0000_s1144" type="#_x0000_t34" style="position:absolute;left:21019;top:5069;width:4367;height:360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p+6cUAAADcAAAADwAAAGRycy9kb3ducmV2LnhtbESPT2sCMRDF74V+hzAFbzWriMjWKCIs&#10;FaTUPz30OGymm8XNZElS3X77zkHwNsN7895vluvBd+pKMbWBDUzGBSjiOtiWGwNf5+p1ASplZItd&#10;YDLwRwnWq+enJZY23PhI11NulIRwKtGAy7kvtU61I49pHHpi0X5C9JhljY22EW8S7js9LYq59tiy&#10;NDjsaeuovpx+vYHPsO/bah63h+ni/Vt/TLqzS5Uxo5dh8wYq05Af5vv1zgr+TGjlGZl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p+6cUAAADcAAAADwAAAAAAAAAA&#10;AAAAAAChAgAAZHJzL2Rvd25yZXYueG1sUEsFBgAAAAAEAAQA+QAAAJMDAAAAAA==&#10;" strokecolor="#4a7ebb"/>
                  <v:shapetype id="_x0000_t33" coordsize="21600,21600" o:spt="33" o:oned="t" path="m,l21600,r,21600e" filled="f">
                    <v:stroke joinstyle="miter"/>
                    <v:path arrowok="t" fillok="f" o:connecttype="none"/>
                    <o:lock v:ext="edit" shapetype="t"/>
                  </v:shapetype>
                  <v:shape id="カギ線コネクタ 15" o:spid="_x0000_s1145" type="#_x0000_t33" style="position:absolute;left:22554;top:933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FTBsQAAADcAAAADwAAAGRycy9kb3ducmV2LnhtbESPQUvDQBCF70L/wzIFb3bTqiXEbksR&#10;NMFbW/E8ZMckmpkN2bVN/71zELzN8N68981mN3FvzjTGLoiD5SIDQ1IH30nj4P30cpeDiQnFYx+E&#10;HFwpwm47u9lg4cNFDnQ+psZoiMQCHbQpDYW1sW6JMS7CQKLaZxgZk65jY/2IFw3n3q6ybG0ZO9GG&#10;Fgd6bqn+Pv6wg/4hL79e7/NrVa3eSu4O/FGe2Lnb+bR/ApNoSv/mv+vKK/6j4us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YVMGxAAAANwAAAAPAAAAAAAAAAAA&#10;AAAAAKECAABkcnMvZG93bnJldi54bWxQSwUGAAAAAAQABAD5AAAAkgMAAAAA&#10;" strokecolor="#4a7ebb"/>
                </v:group>
                <v:shape id="対角する 2 つの角を丸めた四角形 152" o:spid="_x0000_s1146" style="position:absolute;left:25241;top:4095;width:22072;height:2826;visibility:visible;mso-wrap-style:square;v-text-anchor:middle" coordsize="2207208,282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NicIA&#10;AADcAAAADwAAAGRycy9kb3ducmV2LnhtbERPS4vCMBC+L/gfwgh726YWFKlGER+sF8HHwl7HZrbt&#10;2kxKE2v990YQvM3H95zpvDOVaKlxpWUFgygGQZxZXXKu4Oe0+RqDcB5ZY2WZFNzJwXzW+5hiqu2N&#10;D9QefS5CCLsUFRTe16mULivIoItsTRy4P9sY9AE2udQN3kK4qWQSxyNpsOTQUGBNy4Kyy/FqFLS/&#10;9+RsFtlwtR5fL7jPV9+75F+pz363mIDw1Pm3+OXe6jB/mM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9A2JwgAAANwAAAAPAAAAAAAAAAAAAAAAAJgCAABkcnMvZG93&#10;bnJldi54bWxQSwUGAAAAAAQABAD1AAAAhwMAAAAA&#10;" adj="-11796480,,5400" path="m47097,l2207208,r,l2207208,235478v,26011,-21086,47097,-47097,47097l,282575r,l,47097c,21086,21086,,47097,xe" fillcolor="#4f81bd" strokecolor="#385d8a" strokeweight="2pt">
                  <v:stroke joinstyle="miter"/>
                  <v:formulas/>
                  <v:path arrowok="t" o:connecttype="custom" o:connectlocs="47097,0;2207208,0;2207208,0;2207208,235478;2160111,282575;0,282575;0,282575;0,47097;47097,0" o:connectangles="0,0,0,0,0,0,0,0,0" textboxrect="0,0,2207208,282575"/>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165" o:spid="_x0000_s1147"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B3MEA&#10;AADcAAAADwAAAGRycy9kb3ducmV2LnhtbERP24rCMBB9X/Afwgi+rakLW6QaRWUXRBaKlw8YmrEp&#10;NpOSRFv/3iws7NscznWW68G24kE+NI4VzKYZCOLK6YZrBZfz9/scRIjIGlvHpOBJAdar0dsSC+16&#10;PtLjFGuRQjgUqMDE2BVShsqQxTB1HXHirs5bjAn6WmqPfQq3rfzIslxabDg1GOxoZ6i6ne5WwVd3&#10;9mXuZ/P9pfwx5d1tr4f+qNRkPGwWICIN8V/8597rND//hN9n0gV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KgdzBAAAA3AAAAA8AAAAAAAAAAAAAAAAAmAIAAGRycy9kb3du&#10;cmV2LnhtbFBLBQYAAAAABAAEAPUAAACG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256" o:spid="_x0000_s1148"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zz8QA&#10;AADcAAAADwAAAGRycy9kb3ducmV2LnhtbESPQWvCQBSE70L/w/KE3nTXQKJEV0lLC7WetPX+yD6T&#10;YPZtyG6T9N93C4Ueh5n5htkdJtuKgXrfONawWioQxKUzDVcaPj9eFxsQPiAbbB2Thm/ycNg/zHaY&#10;GzfymYZLqESEsM9RQx1Cl0vpy5os+qXriKN3c73FEGVfSdPjGOG2lYlSmbTYcFyosaPnmsr75ctq&#10;UOn7sGo9rm1xfdkcVXE7PR0HrR/nU7EFEWgK/+G/9pvRkKQZ/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88/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373EBA" w:rsidRDefault="00373EBA" w:rsidP="00373EBA"/>
    <w:p w:rsidR="00373EBA" w:rsidRPr="008468D0" w:rsidRDefault="00373EBA" w:rsidP="00373EBA">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6</w:t>
      </w:r>
      <w:r w:rsidR="00FF703E">
        <w:rPr>
          <w:noProof/>
        </w:rPr>
        <w:fldChar w:fldCharType="end"/>
      </w:r>
      <w:r w:rsidRPr="008468D0">
        <w:rPr>
          <w:rFonts w:hint="eastAsia"/>
        </w:rPr>
        <w:t xml:space="preserve">　</w:t>
      </w:r>
      <w:r>
        <w:rPr>
          <w:rFonts w:hint="eastAsia"/>
        </w:rPr>
        <w:t>点検の目的と点検計画策定の際の観点</w:t>
      </w:r>
    </w:p>
    <w:p w:rsidR="008628AA" w:rsidRPr="00394744" w:rsidRDefault="008628AA" w:rsidP="008628AA"/>
    <w:p w:rsidR="00394744" w:rsidRDefault="00394744">
      <w:pPr>
        <w:widowControl/>
        <w:jc w:val="left"/>
      </w:pPr>
      <w:r>
        <w:br w:type="page"/>
      </w:r>
    </w:p>
    <w:p w:rsidR="005861A6" w:rsidRPr="0034541C" w:rsidRDefault="005861A6" w:rsidP="003346EA">
      <w:pPr>
        <w:pStyle w:val="4"/>
      </w:pPr>
      <w:r>
        <w:rPr>
          <w:rFonts w:hint="eastAsia"/>
        </w:rPr>
        <w:lastRenderedPageBreak/>
        <w:t>点検</w:t>
      </w:r>
      <w:r w:rsidR="00750902">
        <w:rPr>
          <w:rFonts w:hint="eastAsia"/>
        </w:rPr>
        <w:t>種別</w:t>
      </w:r>
      <w:r w:rsidR="00C62FEB" w:rsidRPr="0034541C">
        <w:rPr>
          <w:rFonts w:hint="eastAsia"/>
        </w:rPr>
        <w:t>の選定</w:t>
      </w:r>
    </w:p>
    <w:p w:rsidR="00C95BCE" w:rsidRDefault="0034541C" w:rsidP="00750902">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w:instrText>
      </w:r>
      <w:r w:rsidR="00750902" w:rsidRPr="0034541C">
        <w:rPr>
          <w:rFonts w:ascii="HG丸ｺﾞｼｯｸM-PRO" w:eastAsia="HG丸ｺﾞｼｯｸM-PRO" w:hAnsi="HG丸ｺﾞｼｯｸM-PRO" w:hint="eastAsia"/>
        </w:rPr>
        <w:instrText>REF _Ref382400393</w:instrText>
      </w:r>
      <w:r w:rsidR="00750902" w:rsidRPr="0034541C">
        <w:rPr>
          <w:rFonts w:ascii="HG丸ｺﾞｼｯｸM-PRO" w:eastAsia="HG丸ｺﾞｼｯｸM-PRO" w:hAnsi="HG丸ｺﾞｼｯｸM-PRO"/>
        </w:rPr>
        <w:instrText xml:space="preserve">  \* MERGEFORMAT </w:instrText>
      </w:r>
      <w:r w:rsidR="00750902"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4.7</w:t>
      </w:r>
      <w:r w:rsidR="00750902" w:rsidRPr="0034541C">
        <w:rPr>
          <w:rFonts w:ascii="HG丸ｺﾞｼｯｸM-PRO" w:eastAsia="HG丸ｺﾞｼｯｸM-PRO" w:hAnsi="HG丸ｺﾞｼｯｸM-PRO"/>
        </w:rPr>
        <w:fldChar w:fldCharType="end"/>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REF _Ref382400476  \* MERGEFORMAT </w:instrText>
      </w:r>
      <w:r w:rsidR="00750902"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点検の分類</w:t>
      </w:r>
      <w:r w:rsidR="00750902" w:rsidRPr="0034541C">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hint="eastAsia"/>
        </w:rPr>
        <w:t>および</w:t>
      </w: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w:instrText>
      </w:r>
      <w:r w:rsidR="00750902" w:rsidRPr="0034541C">
        <w:rPr>
          <w:rFonts w:ascii="HG丸ｺﾞｼｯｸM-PRO" w:eastAsia="HG丸ｺﾞｼｯｸM-PRO" w:hAnsi="HG丸ｺﾞｼｯｸM-PRO" w:hint="eastAsia"/>
        </w:rPr>
        <w:instrText>REF _Ref387420267</w:instrText>
      </w:r>
      <w:r w:rsidR="00750902" w:rsidRPr="0034541C">
        <w:rPr>
          <w:rFonts w:ascii="HG丸ｺﾞｼｯｸM-PRO" w:eastAsia="HG丸ｺﾞｼｯｸM-PRO" w:hAnsi="HG丸ｺﾞｼｯｸM-PRO"/>
        </w:rPr>
        <w:instrText xml:space="preserve">  \* MERGEFORMAT </w:instrText>
      </w:r>
      <w:r w:rsidR="00750902"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w:t>
      </w:r>
      <w:r w:rsidR="00FF703E" w:rsidRPr="00FF703E">
        <w:rPr>
          <w:rFonts w:ascii="HG丸ｺﾞｼｯｸM-PRO" w:eastAsia="HG丸ｺﾞｼｯｸM-PRO" w:hAnsi="HG丸ｺﾞｼｯｸM-PRO" w:hint="eastAsia"/>
          <w:noProof/>
        </w:rPr>
        <w:t xml:space="preserve">　点検種別と定義</w:t>
      </w:r>
      <w:r w:rsidR="00750902" w:rsidRPr="0034541C">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00C62FEB" w:rsidRPr="0034541C">
        <w:rPr>
          <w:rFonts w:ascii="HG丸ｺﾞｼｯｸM-PRO" w:eastAsia="HG丸ｺﾞｼｯｸM-PRO" w:hAnsi="HG丸ｺﾞｼｯｸM-PRO" w:hint="eastAsia"/>
        </w:rPr>
        <w:t>により、全ての管理施設を対象に、施設の特性や状態、重要度等を考慮した上で、必要となる点検種別を選定し、</w:t>
      </w:r>
      <w:r>
        <w:rPr>
          <w:rFonts w:ascii="HG丸ｺﾞｼｯｸM-PRO" w:eastAsia="HG丸ｺﾞｼｯｸM-PRO" w:hAnsi="HG丸ｺﾞｼｯｸM-PRO" w:hint="eastAsia"/>
        </w:rPr>
        <w:t>点検を</w:t>
      </w:r>
      <w:r w:rsidR="00C62FEB" w:rsidRPr="0034541C">
        <w:rPr>
          <w:rFonts w:ascii="HG丸ｺﾞｼｯｸM-PRO" w:eastAsia="HG丸ｺﾞｼｯｸM-PRO" w:hAnsi="HG丸ｺﾞｼｯｸM-PRO" w:hint="eastAsia"/>
        </w:rPr>
        <w:t>実施する。</w:t>
      </w:r>
      <w:r w:rsidR="002913BF" w:rsidRPr="0034541C">
        <w:rPr>
          <w:rFonts w:ascii="HG丸ｺﾞｼｯｸM-PRO" w:eastAsia="HG丸ｺﾞｼｯｸM-PRO" w:hAnsi="HG丸ｺﾞｼｯｸM-PRO" w:hint="eastAsia"/>
        </w:rPr>
        <w:t>なお、</w:t>
      </w:r>
      <w:r w:rsidR="00F3009E" w:rsidRPr="0034541C">
        <w:rPr>
          <w:rFonts w:ascii="HG丸ｺﾞｼｯｸM-PRO" w:eastAsia="HG丸ｺﾞｼｯｸM-PRO" w:hAnsi="HG丸ｺﾞｼｯｸM-PRO"/>
        </w:rPr>
        <w:fldChar w:fldCharType="begin"/>
      </w:r>
      <w:r w:rsidR="00F3009E" w:rsidRPr="0034541C">
        <w:rPr>
          <w:rFonts w:ascii="HG丸ｺﾞｼｯｸM-PRO" w:eastAsia="HG丸ｺﾞｼｯｸM-PRO" w:hAnsi="HG丸ｺﾞｼｯｸM-PRO"/>
        </w:rPr>
        <w:instrText xml:space="preserve"> </w:instrText>
      </w:r>
      <w:r w:rsidR="00F3009E" w:rsidRPr="0034541C">
        <w:rPr>
          <w:rFonts w:ascii="HG丸ｺﾞｼｯｸM-PRO" w:eastAsia="HG丸ｺﾞｼｯｸM-PRO" w:hAnsi="HG丸ｺﾞｼｯｸM-PRO" w:hint="eastAsia"/>
        </w:rPr>
        <w:instrText>REF _Ref388257235</w:instrText>
      </w:r>
      <w:r w:rsidR="00F3009E" w:rsidRPr="0034541C">
        <w:rPr>
          <w:rFonts w:ascii="HG丸ｺﾞｼｯｸM-PRO" w:eastAsia="HG丸ｺﾞｼｯｸM-PRO" w:hAnsi="HG丸ｺﾞｼｯｸM-PRO"/>
        </w:rPr>
        <w:instrText xml:space="preserve">  \* MERGEFORMAT </w:instrText>
      </w:r>
      <w:r w:rsidR="00F3009E"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4.3</w:t>
      </w:r>
      <w:r w:rsidR="00F3009E" w:rsidRPr="0034541C">
        <w:rPr>
          <w:rFonts w:ascii="HG丸ｺﾞｼｯｸM-PRO" w:eastAsia="HG丸ｺﾞｼｯｸM-PRO" w:hAnsi="HG丸ｺﾞｼｯｸM-PRO"/>
        </w:rPr>
        <w:fldChar w:fldCharType="end"/>
      </w:r>
      <w:r w:rsidR="00F3009E" w:rsidRPr="0034541C">
        <w:rPr>
          <w:rFonts w:ascii="HG丸ｺﾞｼｯｸM-PRO" w:eastAsia="HG丸ｺﾞｼｯｸM-PRO" w:hAnsi="HG丸ｺﾞｼｯｸM-PRO" w:hint="eastAsia"/>
        </w:rPr>
        <w:t>に法改正に伴う維持管理業務の位置づけを、</w:t>
      </w:r>
      <w:r w:rsidR="00F3009E" w:rsidRPr="0034541C">
        <w:rPr>
          <w:rFonts w:ascii="HG丸ｺﾞｼｯｸM-PRO" w:eastAsia="HG丸ｺﾞｼｯｸM-PRO" w:hAnsi="HG丸ｺﾞｼｯｸM-PRO"/>
        </w:rPr>
        <w:fldChar w:fldCharType="begin"/>
      </w:r>
      <w:r w:rsidR="00F3009E" w:rsidRPr="0034541C">
        <w:rPr>
          <w:rFonts w:ascii="HG丸ｺﾞｼｯｸM-PRO" w:eastAsia="HG丸ｺﾞｼｯｸM-PRO" w:hAnsi="HG丸ｺﾞｼｯｸM-PRO"/>
        </w:rPr>
        <w:instrText xml:space="preserve"> </w:instrText>
      </w:r>
      <w:r w:rsidR="00F3009E" w:rsidRPr="0034541C">
        <w:rPr>
          <w:rFonts w:ascii="HG丸ｺﾞｼｯｸM-PRO" w:eastAsia="HG丸ｺﾞｼｯｸM-PRO" w:hAnsi="HG丸ｺﾞｼｯｸM-PRO" w:hint="eastAsia"/>
        </w:rPr>
        <w:instrText>REF _Ref388257241</w:instrText>
      </w:r>
      <w:r w:rsidR="00F3009E" w:rsidRPr="0034541C">
        <w:rPr>
          <w:rFonts w:ascii="HG丸ｺﾞｼｯｸM-PRO" w:eastAsia="HG丸ｺﾞｼｯｸM-PRO" w:hAnsi="HG丸ｺﾞｼｯｸM-PRO"/>
        </w:rPr>
        <w:instrText xml:space="preserve">  \* MERGEFORMAT </w:instrText>
      </w:r>
      <w:r w:rsidR="00F3009E"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4.4</w:t>
      </w:r>
      <w:r w:rsidR="00F3009E" w:rsidRPr="0034541C">
        <w:rPr>
          <w:rFonts w:ascii="HG丸ｺﾞｼｯｸM-PRO" w:eastAsia="HG丸ｺﾞｼｯｸM-PRO" w:hAnsi="HG丸ｺﾞｼｯｸM-PRO"/>
        </w:rPr>
        <w:fldChar w:fldCharType="end"/>
      </w:r>
      <w:r w:rsidR="00B360F8" w:rsidRPr="0034541C">
        <w:rPr>
          <w:rFonts w:ascii="HG丸ｺﾞｼｯｸM-PRO" w:eastAsia="HG丸ｺﾞｼｯｸM-PRO" w:hAnsi="HG丸ｺﾞｼｯｸM-PRO" w:hint="eastAsia"/>
        </w:rPr>
        <w:t>に</w:t>
      </w:r>
      <w:r w:rsidR="00C62FEB" w:rsidRPr="0034541C">
        <w:rPr>
          <w:rFonts w:ascii="HG丸ｺﾞｼｯｸM-PRO" w:eastAsia="HG丸ｺﾞｼｯｸM-PRO" w:hAnsi="HG丸ｺﾞｼｯｸM-PRO" w:hint="eastAsia"/>
        </w:rPr>
        <w:t>維持管理の重要性から新たに法令で定められた点検を示す。</w:t>
      </w:r>
    </w:p>
    <w:p w:rsidR="002913BF" w:rsidRDefault="002913BF" w:rsidP="006A5B7B">
      <w:pPr>
        <w:jc w:val="center"/>
      </w:pPr>
      <w:r w:rsidRPr="002913BF">
        <w:rPr>
          <w:noProof/>
        </w:rPr>
        <w:drawing>
          <wp:inline distT="0" distB="0" distL="0" distR="0" wp14:anchorId="3C41F21A" wp14:editId="48F1AC6E">
            <wp:extent cx="4114800" cy="2461164"/>
            <wp:effectExtent l="0" t="0" r="0" b="0"/>
            <wp:docPr id="47151" name="図 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4117331" cy="2462678"/>
                    </a:xfrm>
                    <a:prstGeom prst="rect">
                      <a:avLst/>
                    </a:prstGeom>
                    <a:noFill/>
                    <a:ln>
                      <a:noFill/>
                    </a:ln>
                  </pic:spPr>
                </pic:pic>
              </a:graphicData>
            </a:graphic>
          </wp:inline>
        </w:drawing>
      </w:r>
    </w:p>
    <w:p w:rsidR="00394744" w:rsidRDefault="00394744" w:rsidP="00394744">
      <w:pPr>
        <w:pStyle w:val="a9"/>
        <w:spacing w:beforeLines="0" w:before="0"/>
      </w:pPr>
      <w:bookmarkStart w:id="50" w:name="_Ref382400393"/>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7</w:t>
      </w:r>
      <w:r w:rsidR="00FF703E">
        <w:rPr>
          <w:noProof/>
        </w:rPr>
        <w:fldChar w:fldCharType="end"/>
      </w:r>
      <w:bookmarkEnd w:id="50"/>
      <w:r w:rsidRPr="008468D0">
        <w:rPr>
          <w:rFonts w:hint="eastAsia"/>
        </w:rPr>
        <w:t xml:space="preserve">　</w:t>
      </w:r>
      <w:bookmarkStart w:id="51" w:name="_Ref382400476"/>
      <w:r>
        <w:rPr>
          <w:rFonts w:hint="eastAsia"/>
        </w:rPr>
        <w:t>点検の分類</w:t>
      </w:r>
      <w:bookmarkEnd w:id="51"/>
    </w:p>
    <w:p w:rsidR="008E30C2" w:rsidRPr="008468D0" w:rsidRDefault="008E30C2" w:rsidP="003A28D6">
      <w:pPr>
        <w:pStyle w:val="a9"/>
      </w:pPr>
      <w:bookmarkStart w:id="52" w:name="_Ref387420267"/>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w:t>
      </w:r>
      <w:r w:rsidR="00FF703E">
        <w:rPr>
          <w:noProof/>
        </w:rPr>
        <w:fldChar w:fldCharType="end"/>
      </w:r>
      <w:r w:rsidRPr="008468D0">
        <w:rPr>
          <w:rFonts w:hint="eastAsia"/>
        </w:rPr>
        <w:t xml:space="preserve">　</w:t>
      </w:r>
      <w:r w:rsidR="00344F70">
        <w:rPr>
          <w:rFonts w:hint="eastAsia"/>
        </w:rPr>
        <w:t>点検</w:t>
      </w:r>
      <w:r w:rsidR="00750902">
        <w:rPr>
          <w:rFonts w:hint="eastAsia"/>
        </w:rPr>
        <w:t>種別</w:t>
      </w:r>
      <w:r w:rsidR="00344F70">
        <w:rPr>
          <w:rFonts w:hint="eastAsia"/>
        </w:rPr>
        <w:t>と定義</w:t>
      </w:r>
      <w:bookmarkEnd w:id="52"/>
    </w:p>
    <w:tbl>
      <w:tblPr>
        <w:tblStyle w:val="af2"/>
        <w:tblW w:w="9072" w:type="dxa"/>
        <w:tblInd w:w="108" w:type="dxa"/>
        <w:tblLook w:val="04A0" w:firstRow="1" w:lastRow="0" w:firstColumn="1" w:lastColumn="0" w:noHBand="0" w:noVBand="1"/>
      </w:tblPr>
      <w:tblGrid>
        <w:gridCol w:w="1866"/>
        <w:gridCol w:w="7206"/>
      </w:tblGrid>
      <w:tr w:rsidR="005861A6" w:rsidRPr="008E30C2" w:rsidTr="008E30C2">
        <w:tc>
          <w:tcPr>
            <w:tcW w:w="1866" w:type="dxa"/>
            <w:tcBorders>
              <w:bottom w:val="double" w:sz="4" w:space="0" w:color="auto"/>
            </w:tcBorders>
            <w:shd w:val="clear" w:color="auto" w:fill="D9D9D9" w:themeFill="background1" w:themeFillShade="D9"/>
          </w:tcPr>
          <w:p w:rsidR="005861A6" w:rsidRPr="008E30C2" w:rsidRDefault="008E30C2" w:rsidP="00B360F8">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点検</w:t>
            </w:r>
            <w:r w:rsidR="00750902">
              <w:rPr>
                <w:rFonts w:ascii="HG丸ｺﾞｼｯｸM-PRO" w:eastAsia="HG丸ｺﾞｼｯｸM-PRO" w:hAnsi="HG丸ｺﾞｼｯｸM-PRO" w:hint="eastAsia"/>
                <w:sz w:val="20"/>
                <w:szCs w:val="20"/>
              </w:rPr>
              <w:t>種別</w:t>
            </w:r>
          </w:p>
        </w:tc>
        <w:tc>
          <w:tcPr>
            <w:tcW w:w="7206" w:type="dxa"/>
            <w:tcBorders>
              <w:bottom w:val="double" w:sz="4" w:space="0" w:color="auto"/>
            </w:tcBorders>
            <w:shd w:val="clear" w:color="auto" w:fill="D9D9D9" w:themeFill="background1" w:themeFillShade="D9"/>
          </w:tcPr>
          <w:p w:rsidR="005861A6" w:rsidRPr="008E30C2" w:rsidRDefault="008E30C2" w:rsidP="00B360F8">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定義・内容</w:t>
            </w:r>
          </w:p>
        </w:tc>
      </w:tr>
      <w:tr w:rsidR="005861A6" w:rsidRPr="005861A6" w:rsidTr="008E30C2">
        <w:tc>
          <w:tcPr>
            <w:tcW w:w="1866" w:type="dxa"/>
            <w:tcBorders>
              <w:top w:val="double" w:sz="4" w:space="0" w:color="auto"/>
            </w:tcBorders>
          </w:tcPr>
          <w:p w:rsidR="005861A6" w:rsidRDefault="005861A6" w:rsidP="00B360F8">
            <w:pPr>
              <w:spacing w:line="300" w:lineRule="exact"/>
              <w:rPr>
                <w:rFonts w:ascii="HG丸ｺﾞｼｯｸM-PRO" w:eastAsia="HG丸ｺﾞｼｯｸM-PRO" w:hAnsi="HG丸ｺﾞｼｯｸM-PRO"/>
                <w:sz w:val="20"/>
                <w:szCs w:val="20"/>
              </w:rPr>
            </w:pPr>
            <w:r w:rsidRPr="005861A6">
              <w:rPr>
                <w:rFonts w:ascii="HG丸ｺﾞｼｯｸM-PRO" w:eastAsia="HG丸ｺﾞｼｯｸM-PRO" w:hAnsi="HG丸ｺﾞｼｯｸM-PRO" w:hint="eastAsia"/>
                <w:sz w:val="20"/>
                <w:szCs w:val="20"/>
              </w:rPr>
              <w:t>簡易点検</w:t>
            </w:r>
          </w:p>
          <w:p w:rsidR="005861A6" w:rsidRPr="005861A6" w:rsidRDefault="005861A6" w:rsidP="00B360F8">
            <w:pPr>
              <w:spacing w:line="300" w:lineRule="exact"/>
              <w:rPr>
                <w:sz w:val="20"/>
                <w:szCs w:val="20"/>
              </w:rPr>
            </w:pPr>
            <w:r w:rsidRPr="005861A6">
              <w:rPr>
                <w:rFonts w:ascii="HG丸ｺﾞｼｯｸM-PRO" w:eastAsia="HG丸ｺﾞｼｯｸM-PRO" w:hAnsi="HG丸ｺﾞｼｯｸM-PRO" w:hint="eastAsia"/>
                <w:sz w:val="20"/>
                <w:szCs w:val="20"/>
              </w:rPr>
              <w:t>（パトロール）</w:t>
            </w:r>
          </w:p>
        </w:tc>
        <w:tc>
          <w:tcPr>
            <w:tcW w:w="7206" w:type="dxa"/>
            <w:tcBorders>
              <w:top w:val="double" w:sz="4" w:space="0" w:color="auto"/>
            </w:tcBorders>
          </w:tcPr>
          <w:p w:rsidR="005861A6" w:rsidRPr="00766D7D" w:rsidRDefault="005861A6" w:rsidP="00B360F8">
            <w:pPr>
              <w:spacing w:line="300" w:lineRule="exact"/>
              <w:rPr>
                <w:rFonts w:ascii="HG丸ｺﾞｼｯｸM-PRO" w:eastAsia="HG丸ｺﾞｼｯｸM-PRO" w:hAnsi="HG丸ｺﾞｼｯｸM-PRO"/>
                <w:sz w:val="20"/>
                <w:szCs w:val="20"/>
              </w:rPr>
            </w:pPr>
            <w:r w:rsidRPr="00766D7D">
              <w:rPr>
                <w:rFonts w:ascii="HG丸ｺﾞｼｯｸM-PRO" w:eastAsia="HG丸ｺﾞｼｯｸM-PRO" w:hAnsi="HG丸ｺﾞｼｯｸM-PRO" w:hint="eastAsia"/>
                <w:sz w:val="20"/>
                <w:szCs w:val="20"/>
              </w:rPr>
              <w:t>日常的に施設を職員により目視できる範囲内で行う点検（パトロール）</w:t>
            </w:r>
          </w:p>
          <w:p w:rsidR="005861A6" w:rsidRPr="00766D7D" w:rsidRDefault="005861A6" w:rsidP="00360CAB">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施設の不具合（劣化・損傷</w:t>
            </w:r>
            <w:r w:rsidR="00373EBA" w:rsidRPr="00766D7D">
              <w:rPr>
                <w:rFonts w:ascii="HG丸ｺﾞｼｯｸM-PRO" w:eastAsia="HG丸ｺﾞｼｯｸM-PRO" w:hAnsi="HG丸ｺﾞｼｯｸM-PRO" w:hint="eastAsia"/>
              </w:rPr>
              <w:t>、不法・不正行為等）を早期発見、早期対応するための巡回</w:t>
            </w:r>
          </w:p>
          <w:p w:rsidR="006A34FA" w:rsidRPr="00766D7D" w:rsidRDefault="006A34FA" w:rsidP="00360CAB">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・指定管理者による日常点検</w:t>
            </w:r>
          </w:p>
        </w:tc>
      </w:tr>
      <w:tr w:rsidR="005861A6" w:rsidRPr="005861A6" w:rsidTr="008E30C2">
        <w:tc>
          <w:tcPr>
            <w:tcW w:w="1866" w:type="dxa"/>
          </w:tcPr>
          <w:p w:rsidR="005861A6" w:rsidRPr="005861A6" w:rsidRDefault="005861A6" w:rsidP="00B360F8">
            <w:pPr>
              <w:spacing w:line="300" w:lineRule="exact"/>
              <w:rPr>
                <w:sz w:val="20"/>
                <w:szCs w:val="20"/>
              </w:rPr>
            </w:pPr>
            <w:r w:rsidRPr="00EA67A8">
              <w:rPr>
                <w:rFonts w:ascii="HG丸ｺﾞｼｯｸM-PRO" w:eastAsia="HG丸ｺﾞｼｯｸM-PRO" w:hAnsi="HG丸ｺﾞｼｯｸM-PRO" w:hint="eastAsia"/>
              </w:rPr>
              <w:t>定期点検</w:t>
            </w:r>
          </w:p>
        </w:tc>
        <w:tc>
          <w:tcPr>
            <w:tcW w:w="7206" w:type="dxa"/>
          </w:tcPr>
          <w:p w:rsidR="008E30C2"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5</w:t>
            </w:r>
            <w:r w:rsidR="005861A6" w:rsidRPr="00766D7D">
              <w:rPr>
                <w:rFonts w:ascii="HG丸ｺﾞｼｯｸM-PRO" w:eastAsia="HG丸ｺﾞｼｯｸM-PRO" w:hAnsi="HG丸ｺﾞｼｯｸM-PRO" w:hint="eastAsia"/>
              </w:rPr>
              <w:t>年に一度など、定期的に施設の状態・変状を把握するための点検</w:t>
            </w:r>
          </w:p>
          <w:p w:rsidR="005861A6"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8E30C2" w:rsidRPr="00766D7D" w:rsidRDefault="008E30C2" w:rsidP="00B360F8">
            <w:pPr>
              <w:spacing w:line="300" w:lineRule="exact"/>
              <w:ind w:left="210" w:hangingChars="100" w:hanging="210"/>
              <w:rPr>
                <w:sz w:val="20"/>
                <w:szCs w:val="20"/>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近接目視を基本として、必要な器具や機器を使用して実施</w:t>
            </w:r>
          </w:p>
        </w:tc>
      </w:tr>
      <w:tr w:rsidR="005861A6" w:rsidRPr="005861A6" w:rsidTr="008E30C2">
        <w:tc>
          <w:tcPr>
            <w:tcW w:w="1866" w:type="dxa"/>
          </w:tcPr>
          <w:p w:rsidR="005861A6" w:rsidRPr="005861A6" w:rsidRDefault="008E30C2" w:rsidP="00B360F8">
            <w:pPr>
              <w:spacing w:line="300" w:lineRule="exact"/>
              <w:rPr>
                <w:sz w:val="20"/>
                <w:szCs w:val="20"/>
              </w:rPr>
            </w:pPr>
            <w:r w:rsidRPr="00DE1A9B">
              <w:rPr>
                <w:rFonts w:ascii="HG丸ｺﾞｼｯｸM-PRO" w:eastAsia="HG丸ｺﾞｼｯｸM-PRO" w:hAnsi="HG丸ｺﾞｼｯｸM-PRO" w:hint="eastAsia"/>
              </w:rPr>
              <w:t>詳細点検</w:t>
            </w:r>
          </w:p>
        </w:tc>
        <w:tc>
          <w:tcPr>
            <w:tcW w:w="7206" w:type="dxa"/>
          </w:tcPr>
          <w:p w:rsidR="005861A6"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施設の劣化・損傷状態を詳細に把握するための調査・点検</w:t>
            </w:r>
          </w:p>
          <w:p w:rsidR="008E30C2"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補修の必要性や補修方法の検討のために劣化・損傷状態をより詳細に調査する点検。</w:t>
            </w:r>
          </w:p>
          <w:p w:rsidR="006A34FA" w:rsidRPr="00766D7D" w:rsidRDefault="006A34FA" w:rsidP="006A34FA">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指定管理者による法定点検や保守点検</w:t>
            </w:r>
          </w:p>
          <w:p w:rsidR="006A34FA" w:rsidRPr="00766D7D" w:rsidRDefault="006A34FA" w:rsidP="006A34FA">
            <w:pPr>
              <w:spacing w:line="300" w:lineRule="exact"/>
              <w:ind w:left="210" w:hangingChars="100" w:hanging="210"/>
              <w:rPr>
                <w:sz w:val="20"/>
                <w:szCs w:val="20"/>
              </w:rPr>
            </w:pPr>
            <w:r w:rsidRPr="00766D7D">
              <w:rPr>
                <w:rFonts w:ascii="HG丸ｺﾞｼｯｸM-PRO" w:eastAsia="HG丸ｺﾞｼｯｸM-PRO" w:hAnsi="HG丸ｺﾞｼｯｸM-PRO" w:hint="eastAsia"/>
              </w:rPr>
              <w:t>・法令等に基づく各施設の点検・検査など</w:t>
            </w:r>
          </w:p>
        </w:tc>
      </w:tr>
      <w:tr w:rsidR="005861A6" w:rsidRPr="005861A6" w:rsidTr="008E30C2">
        <w:tc>
          <w:tcPr>
            <w:tcW w:w="1866" w:type="dxa"/>
          </w:tcPr>
          <w:p w:rsidR="008E30C2" w:rsidRDefault="008E30C2" w:rsidP="00B360F8">
            <w:pPr>
              <w:spacing w:line="300" w:lineRule="exact"/>
              <w:rPr>
                <w:rFonts w:ascii="HG丸ｺﾞｼｯｸM-PRO" w:eastAsia="HG丸ｺﾞｼｯｸM-PRO" w:hAnsi="HG丸ｺﾞｼｯｸM-PRO"/>
              </w:rPr>
            </w:pPr>
            <w:r w:rsidRPr="00DE1A9B">
              <w:rPr>
                <w:rFonts w:ascii="HG丸ｺﾞｼｯｸM-PRO" w:eastAsia="HG丸ｺﾞｼｯｸM-PRO" w:hAnsi="HG丸ｺﾞｼｯｸM-PRO" w:hint="eastAsia"/>
              </w:rPr>
              <w:t>モニタリング</w:t>
            </w:r>
          </w:p>
          <w:p w:rsidR="005861A6" w:rsidRPr="005861A6" w:rsidRDefault="008E30C2" w:rsidP="00B360F8">
            <w:pPr>
              <w:spacing w:line="300" w:lineRule="exact"/>
              <w:rPr>
                <w:sz w:val="20"/>
                <w:szCs w:val="20"/>
              </w:rPr>
            </w:pPr>
            <w:r w:rsidRPr="00DE1A9B">
              <w:rPr>
                <w:rFonts w:ascii="HG丸ｺﾞｼｯｸM-PRO" w:eastAsia="HG丸ｺﾞｼｯｸM-PRO" w:hAnsi="HG丸ｺﾞｼｯｸM-PRO" w:hint="eastAsia"/>
              </w:rPr>
              <w:t>（追跡調査）</w:t>
            </w:r>
          </w:p>
        </w:tc>
        <w:tc>
          <w:tcPr>
            <w:tcW w:w="7206" w:type="dxa"/>
          </w:tcPr>
          <w:p w:rsidR="008E30C2"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進行状況を把握する必要がある劣化・損傷等について継続的に実施する調査</w:t>
            </w:r>
          </w:p>
          <w:p w:rsidR="008E30C2"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・施設の状態を継続的に把握するために目視および点検機械・器具により実施する調査</w:t>
            </w:r>
          </w:p>
        </w:tc>
      </w:tr>
      <w:tr w:rsidR="005861A6" w:rsidRPr="008E30C2" w:rsidTr="008E30C2">
        <w:tc>
          <w:tcPr>
            <w:tcW w:w="1866" w:type="dxa"/>
          </w:tcPr>
          <w:p w:rsidR="005861A6" w:rsidRPr="008E30C2" w:rsidRDefault="008E30C2" w:rsidP="00B360F8">
            <w:pPr>
              <w:spacing w:line="300" w:lineRule="exact"/>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緊急点検</w:t>
            </w:r>
          </w:p>
        </w:tc>
        <w:tc>
          <w:tcPr>
            <w:tcW w:w="7206" w:type="dxa"/>
          </w:tcPr>
          <w:p w:rsidR="005861A6" w:rsidRDefault="008E30C2" w:rsidP="00B360F8">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施設の劣化・損傷状態の有無を把握するための点検</w:t>
            </w:r>
          </w:p>
          <w:p w:rsidR="008E30C2" w:rsidRPr="008E30C2" w:rsidRDefault="008E30C2" w:rsidP="00B360F8">
            <w:pPr>
              <w:spacing w:line="300" w:lineRule="exact"/>
              <w:ind w:left="210" w:hangingChars="100" w:hanging="210"/>
              <w:rPr>
                <w:rFonts w:ascii="HG丸ｺﾞｼｯｸM-PRO" w:eastAsia="HG丸ｺﾞｼｯｸM-PRO" w:hAnsi="HG丸ｺﾞｼｯｸM-PRO"/>
                <w:sz w:val="20"/>
                <w:szCs w:val="20"/>
              </w:rPr>
            </w:pPr>
            <w:r w:rsidRPr="00EA67A8">
              <w:rPr>
                <w:rFonts w:ascii="HG丸ｺﾞｼｯｸM-PRO" w:eastAsia="HG丸ｺﾞｼｯｸM-PRO" w:hAnsi="HG丸ｺﾞｼｯｸM-PRO"/>
              </w:rPr>
              <w:t></w:t>
            </w:r>
            <w:r w:rsidRPr="00EA67A8">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5861A6" w:rsidRPr="008E30C2" w:rsidTr="008E30C2">
        <w:tc>
          <w:tcPr>
            <w:tcW w:w="1866" w:type="dxa"/>
          </w:tcPr>
          <w:p w:rsidR="008E30C2" w:rsidRDefault="008E30C2" w:rsidP="00B360F8">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臨時点検</w:t>
            </w:r>
          </w:p>
          <w:p w:rsidR="005861A6" w:rsidRPr="008E30C2" w:rsidRDefault="008E30C2" w:rsidP="00B360F8">
            <w:pPr>
              <w:spacing w:line="300" w:lineRule="exact"/>
              <w:rPr>
                <w:rFonts w:ascii="HG丸ｺﾞｼｯｸM-PRO" w:eastAsia="HG丸ｺﾞｼｯｸM-PRO" w:hAnsi="HG丸ｺﾞｼｯｸM-PRO"/>
                <w:sz w:val="20"/>
                <w:szCs w:val="20"/>
              </w:rPr>
            </w:pPr>
            <w:r w:rsidRPr="00EA67A8">
              <w:rPr>
                <w:rFonts w:ascii="HG丸ｺﾞｼｯｸM-PRO" w:eastAsia="HG丸ｺﾞｼｯｸM-PRO" w:hAnsi="HG丸ｺﾞｼｯｸM-PRO" w:hint="eastAsia"/>
              </w:rPr>
              <w:t>（施工時点検）</w:t>
            </w:r>
          </w:p>
        </w:tc>
        <w:tc>
          <w:tcPr>
            <w:tcW w:w="7206" w:type="dxa"/>
          </w:tcPr>
          <w:p w:rsidR="005861A6" w:rsidRPr="008E30C2" w:rsidRDefault="008E30C2" w:rsidP="00B360F8">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rPr>
              <w:t>補修、</w:t>
            </w:r>
            <w:r w:rsidRPr="00EA67A8">
              <w:rPr>
                <w:rFonts w:ascii="HG丸ｺﾞｼｯｸM-PRO" w:eastAsia="HG丸ｺﾞｼｯｸM-PRO" w:hAnsi="HG丸ｺﾞｼｯｸM-PRO" w:hint="eastAsia"/>
              </w:rPr>
              <w:t>補強工事</w:t>
            </w:r>
            <w:r w:rsidR="00F37DB4">
              <w:rPr>
                <w:rFonts w:ascii="HG丸ｺﾞｼｯｸM-PRO" w:eastAsia="HG丸ｺﾞｼｯｸM-PRO" w:hAnsi="HG丸ｺﾞｼｯｸM-PRO" w:hint="eastAsia"/>
              </w:rPr>
              <w:t>等</w:t>
            </w:r>
            <w:r w:rsidRPr="00EA67A8">
              <w:rPr>
                <w:rFonts w:ascii="HG丸ｺﾞｼｯｸM-PRO" w:eastAsia="HG丸ｺﾞｼｯｸM-PRO" w:hAnsi="HG丸ｺﾞｼｯｸM-PRO" w:hint="eastAsia"/>
              </w:rPr>
              <w:t>の実施と併せて、工事用の足場などを利用して臨時的に行う点検</w:t>
            </w:r>
          </w:p>
        </w:tc>
      </w:tr>
      <w:tr w:rsidR="00373EBA" w:rsidRPr="008E30C2" w:rsidTr="008E30C2">
        <w:tc>
          <w:tcPr>
            <w:tcW w:w="1866" w:type="dxa"/>
          </w:tcPr>
          <w:p w:rsidR="00373EBA" w:rsidRPr="00373EBA" w:rsidRDefault="00373EBA" w:rsidP="007212BB">
            <w:pPr>
              <w:spacing w:line="300" w:lineRule="exact"/>
              <w:rPr>
                <w:rFonts w:ascii="HG丸ｺﾞｼｯｸM-PRO" w:eastAsia="HG丸ｺﾞｼｯｸM-PRO" w:hAnsi="HG丸ｺﾞｼｯｸM-PRO"/>
              </w:rPr>
            </w:pPr>
            <w:r w:rsidRPr="00373EBA">
              <w:rPr>
                <w:rFonts w:ascii="HG丸ｺﾞｼｯｸM-PRO" w:eastAsia="HG丸ｺﾞｼｯｸM-PRO" w:hAnsi="HG丸ｺﾞｼｯｸM-PRO" w:hint="eastAsia"/>
              </w:rPr>
              <w:t>その他</w:t>
            </w:r>
          </w:p>
        </w:tc>
        <w:tc>
          <w:tcPr>
            <w:tcW w:w="7206" w:type="dxa"/>
          </w:tcPr>
          <w:p w:rsidR="00373EBA" w:rsidRPr="0002414A" w:rsidRDefault="00373EBA" w:rsidP="007212BB">
            <w:pPr>
              <w:spacing w:line="300" w:lineRule="exact"/>
              <w:rPr>
                <w:rFonts w:ascii="HG丸ｺﾞｼｯｸM-PRO" w:eastAsia="HG丸ｺﾞｼｯｸM-PRO" w:hAnsi="HG丸ｺﾞｼｯｸM-PRO"/>
                <w:highlight w:val="yellow"/>
              </w:rPr>
            </w:pPr>
            <w:r w:rsidRPr="00373EBA">
              <w:rPr>
                <w:rFonts w:ascii="HG丸ｺﾞｼｯｸM-PRO" w:eastAsia="HG丸ｺﾞｼｯｸM-PRO" w:hAnsi="HG丸ｺﾞｼｯｸM-PRO" w:hint="eastAsia"/>
              </w:rPr>
              <w:t>住民や企業との協働で行う点検</w:t>
            </w:r>
          </w:p>
        </w:tc>
      </w:tr>
    </w:tbl>
    <w:p w:rsidR="002913BF" w:rsidRDefault="002913BF">
      <w:pPr>
        <w:widowControl/>
        <w:jc w:val="left"/>
      </w:pPr>
    </w:p>
    <w:p w:rsidR="002913BF" w:rsidRPr="0034541C" w:rsidRDefault="002913BF" w:rsidP="003A28D6">
      <w:pPr>
        <w:pStyle w:val="a9"/>
      </w:pPr>
      <w:bookmarkStart w:id="53" w:name="_Ref388257235"/>
      <w:bookmarkStart w:id="54" w:name="_Ref388257165"/>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3</w:t>
      </w:r>
      <w:r w:rsidR="00FF703E">
        <w:rPr>
          <w:noProof/>
        </w:rPr>
        <w:fldChar w:fldCharType="end"/>
      </w:r>
      <w:bookmarkEnd w:id="53"/>
      <w:r w:rsidRPr="008468D0">
        <w:rPr>
          <w:rFonts w:hint="eastAsia"/>
        </w:rPr>
        <w:t xml:space="preserve">　</w:t>
      </w:r>
      <w:r w:rsidRPr="0034541C">
        <w:rPr>
          <w:rFonts w:hint="eastAsia"/>
        </w:rPr>
        <w:t>法改正に伴う維持管理業務の位置付け</w:t>
      </w:r>
      <w:bookmarkEnd w:id="54"/>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85772B" w:rsidRPr="0034541C" w:rsidTr="003C17B6">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bookmarkStart w:id="55" w:name="_Ref387655605"/>
            <w:r w:rsidRPr="0034541C">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施行日</w:t>
            </w:r>
          </w:p>
        </w:tc>
      </w:tr>
      <w:tr w:rsidR="00F671A8" w:rsidRPr="00F671A8" w:rsidTr="003C17B6">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rsidR="0085772B" w:rsidRPr="00D06722" w:rsidRDefault="00F671A8" w:rsidP="0034541C">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rsidR="00F671A8"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rsidR="00F671A8"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rsidR="0085772B"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rsidR="0085772B" w:rsidRPr="00D06722" w:rsidRDefault="0085772B" w:rsidP="003C17B6">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平成</w:t>
            </w:r>
            <w:r w:rsidR="00F671A8" w:rsidRPr="00D06722">
              <w:rPr>
                <w:rFonts w:ascii="HG丸ｺﾞｼｯｸM-PRO" w:eastAsia="HG丸ｺﾞｼｯｸM-PRO" w:hAnsi="HG丸ｺﾞｼｯｸM-PRO" w:hint="eastAsia"/>
                <w:sz w:val="18"/>
                <w:szCs w:val="18"/>
              </w:rPr>
              <w:t>25</w:t>
            </w:r>
            <w:r w:rsidRPr="00D06722">
              <w:rPr>
                <w:rFonts w:ascii="HG丸ｺﾞｼｯｸM-PRO" w:eastAsia="HG丸ｺﾞｼｯｸM-PRO" w:hAnsi="HG丸ｺﾞｼｯｸM-PRO" w:hint="eastAsia"/>
                <w:sz w:val="18"/>
                <w:szCs w:val="18"/>
              </w:rPr>
              <w:t>年</w:t>
            </w:r>
          </w:p>
          <w:p w:rsidR="0085772B"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9月2</w:t>
            </w:r>
            <w:r w:rsidR="0085772B" w:rsidRPr="00D06722">
              <w:rPr>
                <w:rFonts w:ascii="HG丸ｺﾞｼｯｸM-PRO" w:eastAsia="HG丸ｺﾞｼｯｸM-PRO" w:hAnsi="HG丸ｺﾞｼｯｸM-PRO" w:hint="eastAsia"/>
                <w:sz w:val="18"/>
                <w:szCs w:val="18"/>
              </w:rPr>
              <w:t>日</w:t>
            </w:r>
          </w:p>
        </w:tc>
      </w:tr>
      <w:tr w:rsidR="0085772B" w:rsidRPr="0034541C" w:rsidTr="003C17B6">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rsidR="0085772B" w:rsidRPr="0034541C" w:rsidRDefault="0085772B" w:rsidP="0034541C">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第15条</w:t>
            </w:r>
          </w:p>
          <w:p w:rsidR="0085772B" w:rsidRPr="0034541C" w:rsidRDefault="0085772B" w:rsidP="0034541C">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河川管理者又は許可工作物の</w:t>
            </w:r>
            <w:r w:rsidRPr="0034541C">
              <w:rPr>
                <w:rFonts w:ascii="HG丸ｺﾞｼｯｸM-PRO" w:eastAsia="HG丸ｺﾞｼｯｸM-PRO" w:hAnsi="HG丸ｺﾞｼｯｸM-PRO" w:hint="eastAsia"/>
                <w:b/>
                <w:sz w:val="18"/>
                <w:szCs w:val="18"/>
              </w:rPr>
              <w:t>管理者</w:t>
            </w:r>
            <w:r w:rsidRPr="0034541C">
              <w:rPr>
                <w:rFonts w:ascii="HG丸ｺﾞｼｯｸM-PRO" w:eastAsia="HG丸ｺﾞｼｯｸM-PRO" w:hAnsi="HG丸ｺﾞｼｯｸM-PRO" w:hint="eastAsia"/>
                <w:sz w:val="18"/>
                <w:szCs w:val="18"/>
              </w:rPr>
              <w:t>は、河川管理施設又は許可工作物を</w:t>
            </w:r>
            <w:r w:rsidRPr="0034541C">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rsidR="0085772B" w:rsidRPr="0034541C" w:rsidRDefault="0085772B" w:rsidP="003C17B6">
            <w:pPr>
              <w:spacing w:line="280" w:lineRule="exact"/>
              <w:ind w:firstLineChars="300" w:firstLine="54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6月</w:t>
            </w:r>
          </w:p>
        </w:tc>
      </w:tr>
      <w:tr w:rsidR="003C4444" w:rsidRPr="0034541C" w:rsidTr="003C17B6">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第56条</w:t>
            </w:r>
          </w:p>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二の二</w:t>
            </w:r>
          </w:p>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rPr>
                <w:rFonts w:ascii="HG丸ｺﾞｼｯｸM-PRO" w:eastAsia="HG丸ｺﾞｼｯｸM-PRO" w:hAnsi="HG丸ｺﾞｼｯｸM-PRO"/>
                <w:b/>
                <w:sz w:val="18"/>
                <w:szCs w:val="18"/>
                <w:u w:val="single"/>
              </w:rPr>
            </w:pPr>
            <w:r w:rsidRPr="00D06722">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rsidR="003C4444" w:rsidRPr="0034541C" w:rsidRDefault="003C4444" w:rsidP="003C17B6">
            <w:pPr>
              <w:spacing w:line="280" w:lineRule="exact"/>
              <w:ind w:firstLineChars="250" w:firstLine="45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12月</w:t>
            </w:r>
          </w:p>
        </w:tc>
      </w:tr>
      <w:tr w:rsidR="003C4444" w:rsidRPr="00B650D1" w:rsidTr="003C17B6">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3C4444" w:rsidRPr="0034541C" w:rsidRDefault="003C4444" w:rsidP="003C17B6">
            <w:pPr>
              <w:spacing w:line="28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政令</w:t>
            </w:r>
          </w:p>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技術基準対象施設は、供用期間にわたって要求性能を満足するよう、</w:t>
            </w:r>
            <w:r w:rsidRPr="007F03F7">
              <w:rPr>
                <w:rFonts w:ascii="HG丸ｺﾞｼｯｸM-PRO" w:eastAsia="HG丸ｺﾞｼｯｸM-PRO" w:hAnsi="HG丸ｺﾞｼｯｸM-PRO" w:hint="eastAsia"/>
                <w:sz w:val="18"/>
                <w:szCs w:val="18"/>
              </w:rPr>
              <w:t>維持管理計画</w:t>
            </w:r>
            <w:r w:rsidRPr="00D06722">
              <w:rPr>
                <w:rFonts w:ascii="HG丸ｺﾞｼｯｸM-PRO" w:eastAsia="HG丸ｺﾞｼｯｸM-PRO" w:hAnsi="HG丸ｺﾞｼｯｸM-PRO" w:hint="eastAsia"/>
                <w:sz w:val="18"/>
                <w:szCs w:val="18"/>
              </w:rPr>
              <w:t>等</w:t>
            </w:r>
            <w:r w:rsidRPr="00D06722">
              <w:rPr>
                <w:rFonts w:ascii="HG丸ｺﾞｼｯｸM-PRO" w:eastAsia="HG丸ｺﾞｼｯｸM-PRO" w:hAnsi="HG丸ｺﾞｼｯｸM-PRO" w:hint="eastAsia"/>
                <w:b/>
                <w:sz w:val="18"/>
                <w:szCs w:val="18"/>
                <w:u w:val="single"/>
              </w:rPr>
              <w:t>（点検に関する事項を含む。）</w:t>
            </w:r>
            <w:r w:rsidRPr="00D06722">
              <w:rPr>
                <w:rFonts w:ascii="HG丸ｺﾞｼｯｸM-PRO" w:eastAsia="HG丸ｺﾞｼｯｸM-PRO" w:hAnsi="HG丸ｺﾞｼｯｸM-PRO" w:hint="eastAsia"/>
                <w:sz w:val="18"/>
                <w:szCs w:val="18"/>
              </w:rPr>
              <w:t xml:space="preserve">に基づき、適切に維持されるものとする。 </w:t>
            </w:r>
          </w:p>
          <w:p w:rsidR="003C4444" w:rsidRPr="00D06722" w:rsidRDefault="003C4444" w:rsidP="000262B0">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rsidR="003C4444" w:rsidRPr="0034541C" w:rsidRDefault="003C4444" w:rsidP="000262B0">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D06722">
              <w:rPr>
                <w:rFonts w:ascii="HG丸ｺﾞｼｯｸM-PRO" w:eastAsia="HG丸ｺﾞｼｯｸM-PRO" w:hAnsi="HG丸ｺﾞｼｯｸM-PRO" w:hint="eastAsia"/>
                <w:b/>
                <w:sz w:val="18"/>
                <w:szCs w:val="18"/>
                <w:u w:val="single"/>
              </w:rPr>
              <w:t>定期及び臨時</w:t>
            </w:r>
            <w:r w:rsidRPr="00D06722">
              <w:rPr>
                <w:rFonts w:ascii="HG丸ｺﾞｼｯｸM-PRO" w:eastAsia="HG丸ｺﾞｼｯｸM-PRO" w:hAnsi="HG丸ｺﾞｼｯｸM-PRO" w:hint="eastAsia"/>
                <w:sz w:val="18"/>
                <w:szCs w:val="18"/>
              </w:rPr>
              <w:t>の点検及び診断並びにその</w:t>
            </w:r>
            <w:r w:rsidRPr="0034541C">
              <w:rPr>
                <w:rFonts w:ascii="HG丸ｺﾞｼｯｸM-PRO" w:eastAsia="HG丸ｺﾞｼｯｸM-PRO" w:hAnsi="HG丸ｺﾞｼｯｸM-PRO" w:hint="eastAsia"/>
                <w:sz w:val="18"/>
                <w:szCs w:val="18"/>
              </w:rPr>
              <w:t xml:space="preserve">結果に基づく当該施設全体の維持に係る総合的な評価を適切に行った上で、必要な維持工事等を適切に行うものとする。 </w:t>
            </w:r>
          </w:p>
          <w:p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 xml:space="preserve">４ 　</w:t>
            </w:r>
            <w:r w:rsidRPr="0034541C">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34541C">
              <w:rPr>
                <w:rFonts w:ascii="HG丸ｺﾞｼｯｸM-PRO" w:eastAsia="HG丸ｺﾞｼｯｸM-PRO" w:hAnsi="HG丸ｺﾞｼｯｸM-PRO" w:hint="eastAsia"/>
                <w:sz w:val="18"/>
                <w:szCs w:val="18"/>
              </w:rPr>
              <w:t xml:space="preserve"> </w:t>
            </w:r>
          </w:p>
          <w:p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６ 　前各項に規定するもののほか、技術基準対象施設の維持に関し必要な事項は、</w:t>
            </w:r>
            <w:r w:rsidRPr="00D06722">
              <w:rPr>
                <w:rFonts w:ascii="HG丸ｺﾞｼｯｸM-PRO" w:eastAsia="HG丸ｺﾞｼｯｸM-PRO" w:hAnsi="HG丸ｺﾞｼｯｸM-PRO" w:hint="eastAsia"/>
                <w:b/>
                <w:sz w:val="18"/>
                <w:szCs w:val="18"/>
                <w:u w:val="single"/>
              </w:rPr>
              <w:t>告示</w:t>
            </w:r>
            <w:r w:rsidRPr="00D06722">
              <w:rPr>
                <w:rFonts w:ascii="HG丸ｺﾞｼｯｸM-PRO" w:eastAsia="HG丸ｺﾞｼｯｸM-PRO" w:hAnsi="HG丸ｺﾞｼｯｸM-PRO" w:hint="eastAsia"/>
                <w:sz w:val="18"/>
                <w:szCs w:val="18"/>
              </w:rPr>
              <w:t>で</w:t>
            </w:r>
            <w:r w:rsidRPr="0034541C">
              <w:rPr>
                <w:rFonts w:ascii="HG丸ｺﾞｼｯｸM-PRO" w:eastAsia="HG丸ｺﾞｼｯｸM-PRO" w:hAnsi="HG丸ｺﾞｼｯｸM-PRO" w:hint="eastAsia"/>
                <w:sz w:val="18"/>
                <w:szCs w:val="18"/>
              </w:rPr>
              <w:t>定める。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rsidR="003C4444" w:rsidRPr="0034541C" w:rsidRDefault="003C4444" w:rsidP="002913BF">
            <w:pPr>
              <w:spacing w:line="280" w:lineRule="exact"/>
              <w:ind w:firstLineChars="250" w:firstLine="45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12月</w:t>
            </w:r>
          </w:p>
        </w:tc>
      </w:tr>
      <w:tr w:rsidR="003C4444" w:rsidRPr="005A7F3A" w:rsidTr="00373EBA">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4444" w:rsidRPr="005A7F3A" w:rsidRDefault="003C4444" w:rsidP="007212BB">
            <w:pPr>
              <w:spacing w:line="280" w:lineRule="exact"/>
              <w:rPr>
                <w:rFonts w:ascii="HG丸ｺﾞｼｯｸM-PRO" w:eastAsia="HG丸ｺﾞｼｯｸM-PRO" w:hAnsi="HG丸ｺﾞｼｯｸM-PRO"/>
                <w:sz w:val="18"/>
                <w:szCs w:val="18"/>
                <w:highlight w:val="yellow"/>
              </w:rPr>
            </w:pPr>
            <w:r w:rsidRPr="00373EBA">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第14条</w:t>
            </w:r>
          </w:p>
          <w:p w:rsidR="003C4444" w:rsidRPr="00373EBA" w:rsidRDefault="003C4444" w:rsidP="00373EBA">
            <w:pPr>
              <w:spacing w:line="280" w:lineRule="exact"/>
              <w:jc w:val="center"/>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平成26年</w:t>
            </w:r>
          </w:p>
          <w:p w:rsidR="003C4444" w:rsidRPr="00373EBA" w:rsidRDefault="003C4444" w:rsidP="00373EBA">
            <w:pPr>
              <w:spacing w:line="280" w:lineRule="exact"/>
              <w:ind w:firstLineChars="100" w:firstLine="180"/>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3月7日</w:t>
            </w:r>
          </w:p>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（閣議決定）</w:t>
            </w:r>
          </w:p>
        </w:tc>
      </w:tr>
    </w:tbl>
    <w:p w:rsidR="002913BF" w:rsidRPr="00373EBA" w:rsidRDefault="002913BF" w:rsidP="0085772B"/>
    <w:p w:rsidR="006F4B67" w:rsidRDefault="006F4B67">
      <w:pPr>
        <w:widowControl/>
        <w:jc w:val="left"/>
      </w:pPr>
      <w:r>
        <w:br w:type="page"/>
      </w:r>
    </w:p>
    <w:p w:rsidR="002913BF" w:rsidRDefault="002913BF" w:rsidP="0085772B"/>
    <w:p w:rsidR="00103823" w:rsidRPr="008468D0" w:rsidRDefault="00103823" w:rsidP="003A28D6">
      <w:pPr>
        <w:pStyle w:val="a9"/>
      </w:pPr>
      <w:bookmarkStart w:id="56" w:name="_Ref388257241"/>
      <w:bookmarkStart w:id="57" w:name="_Ref388257152"/>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4</w:t>
      </w:r>
      <w:r w:rsidR="00FF703E">
        <w:rPr>
          <w:noProof/>
        </w:rPr>
        <w:fldChar w:fldCharType="end"/>
      </w:r>
      <w:bookmarkEnd w:id="56"/>
      <w:r w:rsidRPr="008468D0">
        <w:rPr>
          <w:rFonts w:hint="eastAsia"/>
        </w:rPr>
        <w:t xml:space="preserve">　</w:t>
      </w:r>
      <w:r w:rsidR="00DF442E">
        <w:rPr>
          <w:rFonts w:hint="eastAsia"/>
        </w:rPr>
        <w:t>新たに</w:t>
      </w:r>
      <w:r>
        <w:rPr>
          <w:rFonts w:hint="eastAsia"/>
        </w:rPr>
        <w:t>法令で定められた点検</w:t>
      </w:r>
      <w:bookmarkEnd w:id="55"/>
      <w:bookmarkEnd w:id="57"/>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B650D1" w:rsidRPr="00B650D1" w:rsidTr="005C5D92">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施行日</w:t>
            </w:r>
          </w:p>
        </w:tc>
      </w:tr>
      <w:tr w:rsidR="00B650D1" w:rsidRPr="00B650D1" w:rsidTr="005C5D92">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橋梁、</w:t>
            </w:r>
          </w:p>
          <w:p w:rsid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トンネル</w:t>
            </w:r>
          </w:p>
          <w:p w:rsidR="00991036" w:rsidRPr="00B650D1" w:rsidRDefault="00991036" w:rsidP="005C5D92">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rsidR="00B650D1"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・5年に1回</w:t>
            </w:r>
            <w:r w:rsidR="005C5D92">
              <w:rPr>
                <w:rFonts w:ascii="HG丸ｺﾞｼｯｸM-PRO" w:eastAsia="HG丸ｺﾞｼｯｸM-PRO" w:hAnsi="HG丸ｺﾞｼｯｸM-PRO" w:hint="eastAsia"/>
                <w:sz w:val="18"/>
                <w:szCs w:val="18"/>
              </w:rPr>
              <w:t>、</w:t>
            </w:r>
            <w:r w:rsidR="00991036">
              <w:rPr>
                <w:rFonts w:ascii="HG丸ｺﾞｼｯｸM-PRO" w:eastAsia="HG丸ｺﾞｼｯｸM-PRO" w:hAnsi="HG丸ｺﾞｼｯｸM-PRO" w:hint="eastAsia"/>
                <w:sz w:val="18"/>
                <w:szCs w:val="18"/>
              </w:rPr>
              <w:t>近接目視を基本として</w:t>
            </w:r>
            <w:r w:rsidRPr="00B650D1">
              <w:rPr>
                <w:rFonts w:ascii="HG丸ｺﾞｼｯｸM-PRO" w:eastAsia="HG丸ｺﾞｼｯｸM-PRO" w:hAnsi="HG丸ｺﾞｼｯｸM-PRO" w:hint="eastAsia"/>
                <w:sz w:val="18"/>
                <w:szCs w:val="18"/>
              </w:rPr>
              <w:t>実施</w:t>
            </w:r>
          </w:p>
          <w:p w:rsidR="00991036" w:rsidRDefault="00991036" w:rsidP="005C5D92">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・トンネル、橋および損傷、腐食その他の劣化その他の異状が生じた場合に、道路の構造または交通に大きな支障を及ぼすおそれのあるもの</w:t>
            </w:r>
            <w:r w:rsidR="005C5D92">
              <w:rPr>
                <w:rFonts w:ascii="HG丸ｺﾞｼｯｸM-PRO" w:eastAsia="HG丸ｺﾞｼｯｸM-PRO" w:hAnsi="HG丸ｺﾞｼｯｸM-PRO" w:hint="eastAsia"/>
                <w:sz w:val="18"/>
                <w:szCs w:val="18"/>
              </w:rPr>
              <w:t>が対象</w:t>
            </w:r>
          </w:p>
          <w:p w:rsidR="00991036" w:rsidRPr="00991036" w:rsidRDefault="00991036" w:rsidP="006C4F2A">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・健全性の診断結果を、4段階に</w:t>
            </w:r>
            <w:r w:rsidRPr="006C4F2A">
              <w:rPr>
                <w:rFonts w:ascii="HG丸ｺﾞｼｯｸM-PRO" w:eastAsia="HG丸ｺﾞｼｯｸM-PRO" w:hAnsi="HG丸ｺﾞｼｯｸM-PRO" w:hint="eastAsia"/>
                <w:sz w:val="18"/>
                <w:szCs w:val="18"/>
              </w:rPr>
              <w:t>区分</w:t>
            </w:r>
            <w:r w:rsidR="005C5D92" w:rsidRPr="006C4F2A">
              <w:rPr>
                <w:rFonts w:ascii="HG丸ｺﾞｼｯｸM-PRO" w:eastAsia="HG丸ｺﾞｼｯｸM-PRO" w:hAnsi="HG丸ｺﾞｼｯｸM-PRO" w:hint="eastAsia"/>
                <w:sz w:val="18"/>
                <w:szCs w:val="18"/>
              </w:rPr>
              <w:t>（</w:t>
            </w:r>
            <w:r w:rsidR="006C4F2A" w:rsidRPr="006C4F2A">
              <w:rPr>
                <w:rFonts w:ascii="HG丸ｺﾞｼｯｸM-PRO" w:eastAsia="HG丸ｺﾞｼｯｸM-PRO" w:hAnsi="HG丸ｺﾞｼｯｸM-PRO"/>
                <w:sz w:val="18"/>
                <w:szCs w:val="18"/>
              </w:rPr>
              <w:fldChar w:fldCharType="begin"/>
            </w:r>
            <w:r w:rsidR="006C4F2A" w:rsidRPr="006C4F2A">
              <w:rPr>
                <w:rFonts w:ascii="HG丸ｺﾞｼｯｸM-PRO" w:eastAsia="HG丸ｺﾞｼｯｸM-PRO" w:hAnsi="HG丸ｺﾞｼｯｸM-PRO"/>
                <w:sz w:val="18"/>
                <w:szCs w:val="18"/>
              </w:rPr>
              <w:instrText xml:space="preserve"> </w:instrText>
            </w:r>
            <w:r w:rsidR="006C4F2A" w:rsidRPr="006C4F2A">
              <w:rPr>
                <w:rFonts w:ascii="HG丸ｺﾞｼｯｸM-PRO" w:eastAsia="HG丸ｺﾞｼｯｸM-PRO" w:hAnsi="HG丸ｺﾞｼｯｸM-PRO" w:hint="eastAsia"/>
                <w:sz w:val="18"/>
                <w:szCs w:val="18"/>
              </w:rPr>
              <w:instrText>REF _Ref388617915</w:instrText>
            </w:r>
            <w:r w:rsidR="006C4F2A" w:rsidRPr="006C4F2A">
              <w:rPr>
                <w:rFonts w:ascii="HG丸ｺﾞｼｯｸM-PRO" w:eastAsia="HG丸ｺﾞｼｯｸM-PRO" w:hAnsi="HG丸ｺﾞｼｯｸM-PRO"/>
                <w:sz w:val="18"/>
                <w:szCs w:val="18"/>
              </w:rPr>
              <w:instrText xml:space="preserve">  \* MERGEFORMAT </w:instrText>
            </w:r>
            <w:r w:rsidR="006C4F2A" w:rsidRPr="006C4F2A">
              <w:rPr>
                <w:rFonts w:ascii="HG丸ｺﾞｼｯｸM-PRO" w:eastAsia="HG丸ｺﾞｼｯｸM-PRO" w:hAnsi="HG丸ｺﾞｼｯｸM-PRO"/>
                <w:sz w:val="18"/>
                <w:szCs w:val="18"/>
              </w:rPr>
              <w:fldChar w:fldCharType="separate"/>
            </w:r>
            <w:r w:rsidR="00FF703E" w:rsidRPr="00FF703E">
              <w:rPr>
                <w:rFonts w:ascii="HG丸ｺﾞｼｯｸM-PRO" w:eastAsia="HG丸ｺﾞｼｯｸM-PRO" w:hAnsi="HG丸ｺﾞｼｯｸM-PRO" w:hint="eastAsia"/>
                <w:sz w:val="18"/>
                <w:szCs w:val="18"/>
              </w:rPr>
              <w:t xml:space="preserve">表 </w:t>
            </w:r>
            <w:r w:rsidR="00FF703E" w:rsidRPr="00FF703E">
              <w:rPr>
                <w:rFonts w:ascii="HG丸ｺﾞｼｯｸM-PRO" w:eastAsia="HG丸ｺﾞｼｯｸM-PRO" w:hAnsi="HG丸ｺﾞｼｯｸM-PRO"/>
                <w:noProof/>
                <w:sz w:val="18"/>
                <w:szCs w:val="18"/>
              </w:rPr>
              <w:t>4.5</w:t>
            </w:r>
            <w:r w:rsidR="006C4F2A" w:rsidRPr="006C4F2A">
              <w:rPr>
                <w:rFonts w:ascii="HG丸ｺﾞｼｯｸM-PRO" w:eastAsia="HG丸ｺﾞｼｯｸM-PRO" w:hAnsi="HG丸ｺﾞｼｯｸM-PRO"/>
                <w:sz w:val="18"/>
                <w:szCs w:val="18"/>
              </w:rPr>
              <w:fldChar w:fldCharType="end"/>
            </w:r>
            <w:r w:rsidR="005C5D92" w:rsidRPr="006C4F2A">
              <w:rPr>
                <w:rFonts w:ascii="HG丸ｺﾞｼｯｸM-PRO" w:eastAsia="HG丸ｺﾞｼｯｸM-PRO" w:hAnsi="HG丸ｺﾞｼｯｸM-PRO" w:hint="eastAsia"/>
                <w:sz w:val="18"/>
                <w:szCs w:val="18"/>
              </w:rPr>
              <w:t>参照）</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平成26年</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7月1日</w:t>
            </w:r>
          </w:p>
        </w:tc>
      </w:tr>
      <w:tr w:rsidR="00B650D1" w:rsidRPr="00B650D1" w:rsidTr="005C5D92">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ダム、</w:t>
            </w:r>
          </w:p>
          <w:p w:rsidR="00991036"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堤防</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rsidR="00991036"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w:t>
            </w:r>
            <w:r w:rsidR="00991036">
              <w:rPr>
                <w:rFonts w:ascii="HG丸ｺﾞｼｯｸM-PRO" w:eastAsia="HG丸ｺﾞｼｯｸM-PRO" w:hAnsi="HG丸ｺﾞｼｯｸM-PRO" w:hint="eastAsia"/>
                <w:sz w:val="18"/>
                <w:szCs w:val="18"/>
              </w:rPr>
              <w:t>河川管理施設等の点検は、適切な時期に目視</w:t>
            </w:r>
            <w:r w:rsidR="00373EBA" w:rsidRPr="00373EBA">
              <w:rPr>
                <w:rFonts w:ascii="HG丸ｺﾞｼｯｸM-PRO" w:eastAsia="HG丸ｺﾞｼｯｸM-PRO" w:hAnsi="HG丸ｺﾞｼｯｸM-PRO" w:hint="eastAsia"/>
                <w:sz w:val="18"/>
                <w:szCs w:val="18"/>
              </w:rPr>
              <w:t>その他適切な方法で行う。</w:t>
            </w:r>
          </w:p>
          <w:p w:rsidR="00991036" w:rsidRDefault="00991036" w:rsidP="005C5D92">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・ダム、堤防等の国土交通省令で定める河川管理施設等の点検は、</w:t>
            </w:r>
            <w:r w:rsidRPr="00B650D1">
              <w:rPr>
                <w:rFonts w:ascii="HG丸ｺﾞｼｯｸM-PRO" w:eastAsia="HG丸ｺﾞｼｯｸM-PRO" w:hAnsi="HG丸ｺﾞｼｯｸM-PRO" w:hint="eastAsia"/>
                <w:sz w:val="18"/>
                <w:szCs w:val="18"/>
              </w:rPr>
              <w:t>1年に1回以上</w:t>
            </w:r>
            <w:r>
              <w:rPr>
                <w:rFonts w:ascii="HG丸ｺﾞｼｯｸM-PRO" w:eastAsia="HG丸ｺﾞｼｯｸM-PRO" w:hAnsi="HG丸ｺﾞｼｯｸM-PRO" w:hint="eastAsia"/>
                <w:sz w:val="18"/>
                <w:szCs w:val="18"/>
              </w:rPr>
              <w:t>の適切な頻度で行う</w:t>
            </w:r>
          </w:p>
          <w:p w:rsidR="00B650D1" w:rsidRPr="00B650D1"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平成25年</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12月11日</w:t>
            </w:r>
          </w:p>
        </w:tc>
      </w:tr>
      <w:tr w:rsidR="003C4444" w:rsidRPr="00B650D1" w:rsidTr="005C5D92">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技術基準</w:t>
            </w:r>
          </w:p>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・一般定期点検診断は、目視等により５年に１回以上点検実施、重点的に点検する施設については、３年以内ごとに１回以上とし、水中部の目視等も実施</w:t>
            </w:r>
          </w:p>
          <w:p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（点検診断ガイドライン（案））</w:t>
            </w:r>
          </w:p>
          <w:p w:rsidR="003C4444" w:rsidRPr="00311149" w:rsidRDefault="003C4444" w:rsidP="000262B0">
            <w:pPr>
              <w:spacing w:line="280" w:lineRule="exact"/>
              <w:rPr>
                <w:rFonts w:ascii="HG丸ｺﾞｼｯｸM-PRO" w:eastAsia="HG丸ｺﾞｼｯｸM-PRO" w:hAnsi="HG丸ｺﾞｼｯｸM-PRO"/>
                <w:sz w:val="18"/>
                <w:szCs w:val="18"/>
              </w:rPr>
            </w:pP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平成26年</w:t>
            </w:r>
          </w:p>
          <w:p w:rsidR="003C4444" w:rsidRPr="00311149"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3月28日</w:t>
            </w:r>
          </w:p>
        </w:tc>
      </w:tr>
      <w:tr w:rsidR="003C4444" w:rsidRPr="00B650D1" w:rsidTr="00373EBA">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rsidR="00766D7D"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海岸保全施設</w:t>
            </w:r>
          </w:p>
          <w:p w:rsidR="003C4444" w:rsidRPr="00373EBA" w:rsidRDefault="003C4444" w:rsidP="00766D7D">
            <w:pPr>
              <w:spacing w:line="280" w:lineRule="exact"/>
              <w:ind w:left="90" w:hangingChars="50" w:hanging="90"/>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・巡視（パトロール）の導入等点検の効率化</w:t>
            </w:r>
          </w:p>
          <w:p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・健全度評価の判定ランクの見直し（</w:t>
            </w:r>
            <w:r w:rsidRPr="00311149">
              <w:rPr>
                <w:rFonts w:ascii="HG丸ｺﾞｼｯｸM-PRO" w:eastAsia="HG丸ｺﾞｼｯｸM-PRO" w:hAnsi="HG丸ｺﾞｼｯｸM-PRO"/>
                <w:sz w:val="18"/>
                <w:szCs w:val="18"/>
              </w:rPr>
              <w:fldChar w:fldCharType="begin"/>
            </w:r>
            <w:r w:rsidRPr="00311149">
              <w:rPr>
                <w:rFonts w:ascii="HG丸ｺﾞｼｯｸM-PRO" w:eastAsia="HG丸ｺﾞｼｯｸM-PRO" w:hAnsi="HG丸ｺﾞｼｯｸM-PRO"/>
                <w:sz w:val="18"/>
                <w:szCs w:val="18"/>
              </w:rPr>
              <w:instrText xml:space="preserve"> </w:instrText>
            </w:r>
            <w:r w:rsidRPr="00311149">
              <w:rPr>
                <w:rFonts w:ascii="HG丸ｺﾞｼｯｸM-PRO" w:eastAsia="HG丸ｺﾞｼｯｸM-PRO" w:hAnsi="HG丸ｺﾞｼｯｸM-PRO" w:hint="eastAsia"/>
                <w:sz w:val="18"/>
                <w:szCs w:val="18"/>
              </w:rPr>
              <w:instrText>REF _Ref388602740</w:instrText>
            </w:r>
            <w:r w:rsidRPr="00311149">
              <w:rPr>
                <w:rFonts w:ascii="HG丸ｺﾞｼｯｸM-PRO" w:eastAsia="HG丸ｺﾞｼｯｸM-PRO" w:hAnsi="HG丸ｺﾞｼｯｸM-PRO"/>
                <w:sz w:val="18"/>
                <w:szCs w:val="18"/>
              </w:rPr>
              <w:instrText xml:space="preserve">  \* MERGEFORMAT </w:instrText>
            </w:r>
            <w:r w:rsidRPr="00311149">
              <w:rPr>
                <w:rFonts w:ascii="HG丸ｺﾞｼｯｸM-PRO" w:eastAsia="HG丸ｺﾞｼｯｸM-PRO" w:hAnsi="HG丸ｺﾞｼｯｸM-PRO"/>
                <w:sz w:val="18"/>
                <w:szCs w:val="18"/>
              </w:rPr>
              <w:fldChar w:fldCharType="separate"/>
            </w:r>
            <w:r w:rsidR="00FF703E" w:rsidRPr="00FF703E">
              <w:rPr>
                <w:rFonts w:ascii="HG丸ｺﾞｼｯｸM-PRO" w:eastAsia="HG丸ｺﾞｼｯｸM-PRO" w:hAnsi="HG丸ｺﾞｼｯｸM-PRO" w:hint="eastAsia"/>
                <w:sz w:val="18"/>
                <w:szCs w:val="18"/>
              </w:rPr>
              <w:t xml:space="preserve">表 </w:t>
            </w:r>
            <w:r w:rsidR="00FF703E" w:rsidRPr="00FF703E">
              <w:rPr>
                <w:rFonts w:ascii="HG丸ｺﾞｼｯｸM-PRO" w:eastAsia="HG丸ｺﾞｼｯｸM-PRO" w:hAnsi="HG丸ｺﾞｼｯｸM-PRO"/>
                <w:noProof/>
                <w:sz w:val="18"/>
                <w:szCs w:val="18"/>
              </w:rPr>
              <w:t>4.6</w:t>
            </w:r>
            <w:r w:rsidRPr="00311149">
              <w:rPr>
                <w:rFonts w:ascii="HG丸ｺﾞｼｯｸM-PRO" w:eastAsia="HG丸ｺﾞｼｯｸM-PRO" w:hAnsi="HG丸ｺﾞｼｯｸM-PRO"/>
                <w:sz w:val="18"/>
                <w:szCs w:val="18"/>
              </w:rPr>
              <w:fldChar w:fldCharType="end"/>
            </w:r>
            <w:r w:rsidRPr="00311149">
              <w:rPr>
                <w:rFonts w:ascii="HG丸ｺﾞｼｯｸM-PRO" w:eastAsia="HG丸ｺﾞｼｯｸM-PRO" w:hAnsi="HG丸ｺﾞｼｯｸM-PRO" w:hint="eastAsia"/>
                <w:sz w:val="18"/>
                <w:szCs w:val="18"/>
              </w:rPr>
              <w:t>参照）</w:t>
            </w:r>
          </w:p>
          <w:p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・長寿命化計画の策定方法具体化</w:t>
            </w:r>
          </w:p>
          <w:p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平成26年</w:t>
            </w:r>
          </w:p>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3月</w:t>
            </w:r>
          </w:p>
        </w:tc>
      </w:tr>
    </w:tbl>
    <w:p w:rsidR="00373EBA" w:rsidRPr="00373EBA" w:rsidRDefault="00373EBA" w:rsidP="00373EBA">
      <w:bookmarkStart w:id="58" w:name="_Ref388003101"/>
    </w:p>
    <w:p w:rsidR="00DD568A" w:rsidRDefault="00DD568A">
      <w:pPr>
        <w:widowControl/>
        <w:jc w:val="left"/>
      </w:pPr>
      <w:r>
        <w:br w:type="page"/>
      </w:r>
    </w:p>
    <w:p w:rsidR="00373EBA" w:rsidRDefault="00373EBA" w:rsidP="00373EBA"/>
    <w:p w:rsidR="006C4F2A" w:rsidRPr="008468D0" w:rsidRDefault="006C4F2A" w:rsidP="003A28D6">
      <w:pPr>
        <w:pStyle w:val="a9"/>
      </w:pPr>
      <w:bookmarkStart w:id="59" w:name="_Ref388617915"/>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5</w:t>
      </w:r>
      <w:r w:rsidR="00FF703E">
        <w:rPr>
          <w:noProof/>
        </w:rPr>
        <w:fldChar w:fldCharType="end"/>
      </w:r>
      <w:bookmarkEnd w:id="59"/>
      <w:r w:rsidRPr="008468D0">
        <w:rPr>
          <w:rFonts w:hint="eastAsia"/>
        </w:rPr>
        <w:t xml:space="preserve">　</w:t>
      </w:r>
      <w:r>
        <w:rPr>
          <w:rFonts w:hint="eastAsia"/>
        </w:rPr>
        <w:t>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BC6B7A" w:rsidRPr="005C5D92" w:rsidTr="005C5D92">
        <w:trPr>
          <w:trHeight w:val="73"/>
        </w:trPr>
        <w:tc>
          <w:tcPr>
            <w:tcW w:w="2057" w:type="dxa"/>
            <w:gridSpan w:val="2"/>
            <w:tcBorders>
              <w:bottom w:val="double" w:sz="4" w:space="0" w:color="auto"/>
            </w:tcBorders>
            <w:shd w:val="clear" w:color="auto" w:fill="D9D9D9" w:themeFill="background1" w:themeFillShade="D9"/>
          </w:tcPr>
          <w:bookmarkEnd w:id="58"/>
          <w:p w:rsidR="00BC6B7A" w:rsidRPr="005C5D92" w:rsidRDefault="00BC6B7A"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rsidR="00BC6B7A" w:rsidRPr="005C5D92" w:rsidRDefault="00BC6B7A"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rsidR="00BC6B7A" w:rsidRPr="005C5D92" w:rsidRDefault="00B00E13"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例示（イメージ）</w:t>
            </w:r>
          </w:p>
        </w:tc>
      </w:tr>
      <w:tr w:rsidR="00BC6B7A" w:rsidRPr="005C5D92" w:rsidTr="005C5D92">
        <w:tc>
          <w:tcPr>
            <w:tcW w:w="581" w:type="dxa"/>
            <w:tcBorders>
              <w:top w:val="double" w:sz="4" w:space="0" w:color="auto"/>
            </w:tcBorders>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w:t>
            </w:r>
          </w:p>
        </w:tc>
        <w:tc>
          <w:tcPr>
            <w:tcW w:w="1476" w:type="dxa"/>
            <w:tcBorders>
              <w:top w:val="double" w:sz="4" w:space="0" w:color="auto"/>
            </w:tcBorders>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健全</w:t>
            </w:r>
          </w:p>
        </w:tc>
        <w:tc>
          <w:tcPr>
            <w:tcW w:w="3527" w:type="dxa"/>
            <w:tcBorders>
              <w:top w:val="double" w:sz="4" w:space="0" w:color="auto"/>
            </w:tcBorders>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rsidR="00BC6B7A" w:rsidRPr="005C5D92" w:rsidRDefault="00B00E13"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w:t>
            </w:r>
          </w:p>
        </w:tc>
      </w:tr>
      <w:tr w:rsidR="00BC6B7A" w:rsidRPr="005C5D92" w:rsidTr="005C5D92">
        <w:tc>
          <w:tcPr>
            <w:tcW w:w="581" w:type="dxa"/>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II</w:t>
            </w:r>
          </w:p>
        </w:tc>
        <w:tc>
          <w:tcPr>
            <w:tcW w:w="1476"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予防保全段階</w:t>
            </w:r>
          </w:p>
        </w:tc>
        <w:tc>
          <w:tcPr>
            <w:tcW w:w="3527"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rsidR="005C5D92"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適時適切な修繕により健全な状態に回復可能な損傷</w:t>
            </w:r>
          </w:p>
          <w:p w:rsidR="00BC6B7A" w:rsidRPr="005C5D92" w:rsidRDefault="00B00E13" w:rsidP="00DD568A">
            <w:pPr>
              <w:spacing w:line="300" w:lineRule="exact"/>
              <w:ind w:firstLineChars="100" w:firstLine="180"/>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（80年を超えても使用可能）</w:t>
            </w:r>
          </w:p>
        </w:tc>
      </w:tr>
      <w:tr w:rsidR="00BC6B7A" w:rsidRPr="005C5D92" w:rsidTr="005C5D92">
        <w:tc>
          <w:tcPr>
            <w:tcW w:w="581" w:type="dxa"/>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III</w:t>
            </w:r>
          </w:p>
        </w:tc>
        <w:tc>
          <w:tcPr>
            <w:tcW w:w="1476"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早期措置段階</w:t>
            </w:r>
          </w:p>
        </w:tc>
        <w:tc>
          <w:tcPr>
            <w:tcW w:w="3527"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rsidR="00BC6B7A"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rsidR="00B00E13"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rsidR="00B00E13" w:rsidRPr="005C5D92" w:rsidRDefault="00B00E13"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※修繕しても完全に健全な状態に戻るとは限らない）</w:t>
            </w:r>
          </w:p>
        </w:tc>
      </w:tr>
      <w:tr w:rsidR="00BC6B7A" w:rsidRPr="005C5D92" w:rsidTr="005C5D92">
        <w:tc>
          <w:tcPr>
            <w:tcW w:w="581" w:type="dxa"/>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IV</w:t>
            </w:r>
          </w:p>
        </w:tc>
        <w:tc>
          <w:tcPr>
            <w:tcW w:w="1476"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緊急措置段階</w:t>
            </w:r>
          </w:p>
        </w:tc>
        <w:tc>
          <w:tcPr>
            <w:tcW w:w="3527"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構造物の機能に支障が生じている</w:t>
            </w:r>
            <w:r w:rsidR="00B00E13" w:rsidRPr="005C5D92">
              <w:rPr>
                <w:rFonts w:ascii="HG丸ｺﾞｼｯｸM-PRO" w:eastAsia="HG丸ｺﾞｼｯｸM-PRO" w:hAnsi="HG丸ｺﾞｼｯｸM-PRO" w:hint="eastAsia"/>
                <w:sz w:val="18"/>
                <w:szCs w:val="18"/>
              </w:rPr>
              <w:t>、また</w:t>
            </w:r>
            <w:r w:rsidRPr="005C5D92">
              <w:rPr>
                <w:rFonts w:ascii="HG丸ｺﾞｼｯｸM-PRO" w:eastAsia="HG丸ｺﾞｼｯｸM-PRO" w:hAnsi="HG丸ｺﾞｼｯｸM-PRO" w:hint="eastAsia"/>
                <w:sz w:val="18"/>
                <w:szCs w:val="18"/>
              </w:rPr>
              <w:t>は生じる可能性が著しく高く、緊急に措置を講ずべき状態</w:t>
            </w:r>
          </w:p>
        </w:tc>
        <w:tc>
          <w:tcPr>
            <w:tcW w:w="3630" w:type="dxa"/>
          </w:tcPr>
          <w:p w:rsidR="00BC6B7A"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床板の抜け落ちが発生する可能性があるなど緊急の修繕が必要な損傷</w:t>
            </w:r>
          </w:p>
          <w:p w:rsidR="00B00E13" w:rsidRPr="005C5D92" w:rsidRDefault="005C5D92" w:rsidP="00DD568A">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桁のPCケーブル破断など致命的な損傷（落橋のおそれがあり通行止め等が必要）</w:t>
            </w:r>
          </w:p>
          <w:p w:rsidR="00B00E13" w:rsidRPr="005C5D92" w:rsidRDefault="005C5D92"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※修繕しても完全に健全な状態に戻るとは限らない）</w:t>
            </w:r>
          </w:p>
        </w:tc>
      </w:tr>
    </w:tbl>
    <w:p w:rsidR="00DD568A" w:rsidRDefault="00DD568A">
      <w:pPr>
        <w:widowControl/>
        <w:jc w:val="left"/>
      </w:pPr>
    </w:p>
    <w:p w:rsidR="00DD568A" w:rsidRPr="008468D0" w:rsidRDefault="00DD568A" w:rsidP="003A28D6">
      <w:pPr>
        <w:pStyle w:val="a9"/>
      </w:pPr>
      <w:bookmarkStart w:id="60" w:name="_Ref388602740"/>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6</w:t>
      </w:r>
      <w:r w:rsidR="00FF703E">
        <w:rPr>
          <w:noProof/>
        </w:rPr>
        <w:fldChar w:fldCharType="end"/>
      </w:r>
      <w:bookmarkEnd w:id="60"/>
      <w:r w:rsidRPr="008468D0">
        <w:rPr>
          <w:rFonts w:hint="eastAsia"/>
        </w:rPr>
        <w:t xml:space="preserve">　</w:t>
      </w:r>
      <w:r w:rsidRPr="00DD568A">
        <w:rPr>
          <w:rFonts w:hint="eastAsia"/>
        </w:rPr>
        <w:t>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DD568A" w:rsidRPr="005A7F3A" w:rsidTr="00DD568A">
        <w:tc>
          <w:tcPr>
            <w:tcW w:w="2835" w:type="dxa"/>
            <w:gridSpan w:val="2"/>
            <w:tcBorders>
              <w:bottom w:val="double" w:sz="4" w:space="0" w:color="auto"/>
            </w:tcBorders>
            <w:shd w:val="clear" w:color="auto" w:fill="D9D9D9" w:themeFill="background1" w:themeFillShade="D9"/>
          </w:tcPr>
          <w:p w:rsidR="00DD568A" w:rsidRPr="00DD568A" w:rsidRDefault="00DD568A" w:rsidP="007212BB">
            <w:pPr>
              <w:widowControl/>
              <w:jc w:val="center"/>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rsidR="00DD568A" w:rsidRPr="00DD568A" w:rsidRDefault="00DD568A" w:rsidP="007212BB">
            <w:pPr>
              <w:widowControl/>
              <w:jc w:val="center"/>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変状の程度</w:t>
            </w:r>
          </w:p>
        </w:tc>
      </w:tr>
      <w:tr w:rsidR="00DD568A" w:rsidRPr="005A7F3A" w:rsidTr="00DD568A">
        <w:trPr>
          <w:trHeight w:val="583"/>
        </w:trPr>
        <w:tc>
          <w:tcPr>
            <w:tcW w:w="1276" w:type="dxa"/>
            <w:tcBorders>
              <w:top w:val="double" w:sz="4" w:space="0" w:color="auto"/>
            </w:tcBorders>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DD568A" w:rsidRPr="005A7F3A" w:rsidTr="00DD568A">
        <w:tc>
          <w:tcPr>
            <w:tcW w:w="1276"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Ｂランク</w:t>
            </w:r>
          </w:p>
        </w:tc>
        <w:tc>
          <w:tcPr>
            <w:tcW w:w="1559"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要予防保全</w:t>
            </w:r>
          </w:p>
        </w:tc>
        <w:tc>
          <w:tcPr>
            <w:tcW w:w="6325" w:type="dxa"/>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DD568A" w:rsidRPr="005A7F3A" w:rsidTr="00DD568A">
        <w:tc>
          <w:tcPr>
            <w:tcW w:w="1276"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Ｃランク</w:t>
            </w:r>
          </w:p>
        </w:tc>
        <w:tc>
          <w:tcPr>
            <w:tcW w:w="1559"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要監視</w:t>
            </w:r>
          </w:p>
        </w:tc>
        <w:tc>
          <w:tcPr>
            <w:tcW w:w="6325" w:type="dxa"/>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DD568A" w:rsidRPr="00A4536B" w:rsidTr="00DD568A">
        <w:tc>
          <w:tcPr>
            <w:tcW w:w="1276"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Ｄランク</w:t>
            </w:r>
          </w:p>
        </w:tc>
        <w:tc>
          <w:tcPr>
            <w:tcW w:w="1559"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問題なし</w:t>
            </w:r>
          </w:p>
        </w:tc>
        <w:tc>
          <w:tcPr>
            <w:tcW w:w="6325" w:type="dxa"/>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変状が発生しておらず、施設の防護機能は当面低下しない。</w:t>
            </w:r>
          </w:p>
        </w:tc>
      </w:tr>
    </w:tbl>
    <w:p w:rsidR="00DD568A" w:rsidRPr="00A562C5" w:rsidRDefault="00DD568A" w:rsidP="00DD568A">
      <w:pPr>
        <w:widowControl/>
        <w:jc w:val="left"/>
      </w:pPr>
    </w:p>
    <w:p w:rsidR="00DD568A" w:rsidRDefault="00DD568A">
      <w:pPr>
        <w:widowControl/>
        <w:jc w:val="left"/>
      </w:pPr>
      <w:r>
        <w:br w:type="page"/>
      </w:r>
    </w:p>
    <w:p w:rsidR="00DD568A" w:rsidRDefault="00DD568A" w:rsidP="003346EA">
      <w:pPr>
        <w:pStyle w:val="4"/>
      </w:pPr>
      <w:r>
        <w:rPr>
          <w:rFonts w:hint="eastAsia"/>
        </w:rPr>
        <w:lastRenderedPageBreak/>
        <w:t>点検の実施</w:t>
      </w:r>
    </w:p>
    <w:p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府管理の全ての施設に対して実施する各種点検は、施設の特性や重要性、点検の内容（専門性、難易度等）、実施規模や頻度等を考慮し、直営（府職員が実施）か委託（業務委託により企業等が実施）かを選定する。</w:t>
      </w:r>
    </w:p>
    <w:p w:rsidR="003721DC" w:rsidRDefault="00DD568A" w:rsidP="0057771F">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原則、簡易点検・日常パトロールおよび定期点検は、直営で実施するものとする。</w:t>
      </w:r>
    </w:p>
    <w:p w:rsidR="003721DC" w:rsidRDefault="00C83397" w:rsidP="0057771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なお、定期点検のうち、効率的に実施できるものについては、委託により点検を実施する。</w:t>
      </w:r>
    </w:p>
    <w:p w:rsidR="00DD568A" w:rsidRPr="00014EE9" w:rsidRDefault="00DD568A" w:rsidP="0057771F">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また、指定管理者制度により管理を</w:t>
      </w:r>
      <w:r w:rsidR="007F18A4" w:rsidRPr="00311149">
        <w:rPr>
          <w:rFonts w:ascii="HG丸ｺﾞｼｯｸM-PRO" w:eastAsia="HG丸ｺﾞｼｯｸM-PRO" w:hAnsi="HG丸ｺﾞｼｯｸM-PRO" w:hint="eastAsia"/>
        </w:rPr>
        <w:t>行う</w:t>
      </w:r>
      <w:r w:rsidRPr="00311149">
        <w:rPr>
          <w:rFonts w:ascii="HG丸ｺﾞｼｯｸM-PRO" w:eastAsia="HG丸ｺﾞｼｯｸM-PRO" w:hAnsi="HG丸ｺﾞｼｯｸM-PRO" w:hint="eastAsia"/>
        </w:rPr>
        <w:t>施設</w:t>
      </w:r>
      <w:r w:rsidR="003721DC" w:rsidRPr="00311149">
        <w:rPr>
          <w:rFonts w:ascii="HG丸ｺﾞｼｯｸM-PRO" w:eastAsia="HG丸ｺﾞｼｯｸM-PRO" w:hAnsi="HG丸ｺﾞｼｯｸM-PRO" w:hint="eastAsia"/>
        </w:rPr>
        <w:t>の簡易点検・日常パトロールについて</w:t>
      </w:r>
      <w:r w:rsidRPr="00311149">
        <w:rPr>
          <w:rFonts w:ascii="HG丸ｺﾞｼｯｸM-PRO" w:eastAsia="HG丸ｺﾞｼｯｸM-PRO" w:hAnsi="HG丸ｺﾞｼｯｸM-PRO" w:hint="eastAsia"/>
        </w:rPr>
        <w:t>は、指定管理者が実施する。</w:t>
      </w:r>
    </w:p>
    <w:p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詳細点検は、専門知識と経験を有する専門業者</w:t>
      </w:r>
      <w:r w:rsidR="007F18A4">
        <w:rPr>
          <w:rFonts w:ascii="HG丸ｺﾞｼｯｸM-PRO" w:eastAsia="HG丸ｺﾞｼｯｸM-PRO" w:hAnsi="HG丸ｺﾞｼｯｸM-PRO" w:hint="eastAsia"/>
        </w:rPr>
        <w:t>への委託で</w:t>
      </w:r>
      <w:r w:rsidRPr="00014EE9">
        <w:rPr>
          <w:rFonts w:ascii="HG丸ｺﾞｼｯｸM-PRO" w:eastAsia="HG丸ｺﾞｼｯｸM-PRO" w:hAnsi="HG丸ｺﾞｼｯｸM-PRO" w:hint="eastAsia"/>
        </w:rPr>
        <w:t>実施する。</w:t>
      </w:r>
    </w:p>
    <w:p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緊急点検（臨時点検）は、職員による初動確認（目視等）を基本するが、専門性や実施難易度等を考慮し、委託による点検が必要かを判断するものとする。</w:t>
      </w:r>
    </w:p>
    <w:p w:rsidR="00B34F38" w:rsidRDefault="00DD568A" w:rsidP="004B56B4">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施設</w:t>
      </w:r>
      <w:r w:rsidR="00831058">
        <w:rPr>
          <w:rFonts w:ascii="HG丸ｺﾞｼｯｸM-PRO" w:eastAsia="HG丸ｺﾞｼｯｸM-PRO" w:hAnsi="HG丸ｺﾞｼｯｸM-PRO" w:hint="eastAsia"/>
        </w:rPr>
        <w:t>毎</w:t>
      </w:r>
      <w:r w:rsidRPr="00014EE9">
        <w:rPr>
          <w:rFonts w:ascii="HG丸ｺﾞｼｯｸM-PRO" w:eastAsia="HG丸ｺﾞｼｯｸM-PRO" w:hAnsi="HG丸ｺﾞｼｯｸM-PRO" w:hint="eastAsia"/>
        </w:rPr>
        <w:t>の点検</w:t>
      </w:r>
      <w:r w:rsidR="00831058">
        <w:rPr>
          <w:rFonts w:ascii="HG丸ｺﾞｼｯｸM-PRO" w:eastAsia="HG丸ｺﾞｼｯｸM-PRO" w:hAnsi="HG丸ｺﾞｼｯｸM-PRO" w:hint="eastAsia"/>
        </w:rPr>
        <w:t>種別と</w:t>
      </w:r>
      <w:r w:rsidRPr="00014EE9">
        <w:rPr>
          <w:rFonts w:ascii="HG丸ｺﾞｼｯｸM-PRO" w:eastAsia="HG丸ｺﾞｼｯｸM-PRO" w:hAnsi="HG丸ｺﾞｼｯｸM-PRO" w:hint="eastAsia"/>
        </w:rPr>
        <w:t>実施</w:t>
      </w:r>
      <w:r w:rsidR="00831058">
        <w:rPr>
          <w:rFonts w:ascii="HG丸ｺﾞｼｯｸM-PRO" w:eastAsia="HG丸ｺﾞｼｯｸM-PRO" w:hAnsi="HG丸ｺﾞｼｯｸM-PRO" w:hint="eastAsia"/>
        </w:rPr>
        <w:t>者</w:t>
      </w:r>
      <w:r w:rsidRPr="00014EE9">
        <w:rPr>
          <w:rFonts w:ascii="HG丸ｺﾞｼｯｸM-PRO" w:eastAsia="HG丸ｺﾞｼｯｸM-PRO" w:hAnsi="HG丸ｺﾞｼｯｸM-PRO" w:hint="eastAsia"/>
        </w:rPr>
        <w:t>については</w:t>
      </w:r>
      <w:r w:rsidR="00831058">
        <w:rPr>
          <w:rFonts w:ascii="HG丸ｺﾞｼｯｸM-PRO" w:eastAsia="HG丸ｺﾞｼｯｸM-PRO" w:hAnsi="HG丸ｺﾞｼｯｸM-PRO" w:hint="eastAsia"/>
        </w:rPr>
        <w:t>、</w:t>
      </w:r>
      <w:r w:rsidR="00831058" w:rsidRPr="00831058">
        <w:rPr>
          <w:rFonts w:ascii="HG丸ｺﾞｼｯｸM-PRO" w:eastAsia="HG丸ｺﾞｼｯｸM-PRO" w:hAnsi="HG丸ｺﾞｼｯｸM-PRO" w:hint="eastAsia"/>
        </w:rPr>
        <w:t>「</w:t>
      </w:r>
      <w:r w:rsidR="00831058" w:rsidRPr="00831058">
        <w:rPr>
          <w:rFonts w:ascii="HG丸ｺﾞｼｯｸM-PRO" w:eastAsia="HG丸ｺﾞｼｯｸM-PRO" w:hAnsi="HG丸ｺﾞｼｯｸM-PRO"/>
        </w:rPr>
        <w:fldChar w:fldCharType="begin"/>
      </w:r>
      <w:r w:rsidR="00831058" w:rsidRPr="00831058">
        <w:rPr>
          <w:rFonts w:ascii="HG丸ｺﾞｼｯｸM-PRO" w:eastAsia="HG丸ｺﾞｼｯｸM-PRO" w:hAnsi="HG丸ｺﾞｼｯｸM-PRO"/>
        </w:rPr>
        <w:instrText xml:space="preserve"> </w:instrText>
      </w:r>
      <w:r w:rsidR="00831058" w:rsidRPr="00831058">
        <w:rPr>
          <w:rFonts w:ascii="HG丸ｺﾞｼｯｸM-PRO" w:eastAsia="HG丸ｺﾞｼｯｸM-PRO" w:hAnsi="HG丸ｺﾞｼｯｸM-PRO" w:hint="eastAsia"/>
        </w:rPr>
        <w:instrText>REF _Ref389039536 \n</w:instrText>
      </w:r>
      <w:r w:rsidR="00831058" w:rsidRPr="00831058">
        <w:rPr>
          <w:rFonts w:ascii="HG丸ｺﾞｼｯｸM-PRO" w:eastAsia="HG丸ｺﾞｼｯｸM-PRO" w:hAnsi="HG丸ｺﾞｼｯｸM-PRO"/>
        </w:rPr>
        <w:instrText xml:space="preserve"> </w:instrText>
      </w:r>
      <w:r w:rsidR="00831058">
        <w:rPr>
          <w:rFonts w:ascii="HG丸ｺﾞｼｯｸM-PRO" w:eastAsia="HG丸ｺﾞｼｯｸM-PRO" w:hAnsi="HG丸ｺﾞｼｯｸM-PRO"/>
        </w:rPr>
        <w:instrText xml:space="preserve"> \* MERGEFORMAT </w:instrText>
      </w:r>
      <w:r w:rsidR="00831058" w:rsidRPr="00831058">
        <w:rPr>
          <w:rFonts w:ascii="HG丸ｺﾞｼｯｸM-PRO" w:eastAsia="HG丸ｺﾞｼｯｸM-PRO" w:hAnsi="HG丸ｺﾞｼｯｸM-PRO"/>
        </w:rPr>
        <w:fldChar w:fldCharType="separate"/>
      </w:r>
      <w:r w:rsidR="00FF703E">
        <w:rPr>
          <w:rFonts w:ascii="HG丸ｺﾞｼｯｸM-PRO" w:eastAsia="HG丸ｺﾞｼｯｸM-PRO" w:hAnsi="HG丸ｺﾞｼｯｸM-PRO"/>
        </w:rPr>
        <w:t xml:space="preserve">(8)　</w:t>
      </w:r>
      <w:r w:rsidR="00831058" w:rsidRPr="00831058">
        <w:rPr>
          <w:rFonts w:ascii="HG丸ｺﾞｼｯｸM-PRO" w:eastAsia="HG丸ｺﾞｼｯｸM-PRO" w:hAnsi="HG丸ｺﾞｼｯｸM-PRO"/>
        </w:rPr>
        <w:fldChar w:fldCharType="end"/>
      </w:r>
      <w:r w:rsidR="00831058" w:rsidRPr="00831058">
        <w:rPr>
          <w:rFonts w:ascii="HG丸ｺﾞｼｯｸM-PRO" w:eastAsia="HG丸ｺﾞｼｯｸM-PRO" w:hAnsi="HG丸ｺﾞｼｯｸM-PRO"/>
        </w:rPr>
        <w:fldChar w:fldCharType="begin"/>
      </w:r>
      <w:r w:rsidR="00831058" w:rsidRPr="00831058">
        <w:rPr>
          <w:rFonts w:ascii="HG丸ｺﾞｼｯｸM-PRO" w:eastAsia="HG丸ｺﾞｼｯｸM-PRO" w:hAnsi="HG丸ｺﾞｼｯｸM-PRO"/>
        </w:rPr>
        <w:instrText xml:space="preserve"> REF _Ref389039536 </w:instrText>
      </w:r>
      <w:r w:rsidR="00831058">
        <w:rPr>
          <w:rFonts w:ascii="HG丸ｺﾞｼｯｸM-PRO" w:eastAsia="HG丸ｺﾞｼｯｸM-PRO" w:hAnsi="HG丸ｺﾞｼｯｸM-PRO"/>
        </w:rPr>
        <w:instrText xml:space="preserve"> \* MERGEFORMAT </w:instrText>
      </w:r>
      <w:r w:rsidR="00831058" w:rsidRPr="00831058">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施設毎の点検種別</w:t>
      </w:r>
      <w:r w:rsidR="00831058" w:rsidRPr="00831058">
        <w:rPr>
          <w:rFonts w:ascii="HG丸ｺﾞｼｯｸM-PRO" w:eastAsia="HG丸ｺﾞｼｯｸM-PRO" w:hAnsi="HG丸ｺﾞｼｯｸM-PRO"/>
        </w:rPr>
        <w:fldChar w:fldCharType="end"/>
      </w:r>
      <w:r w:rsidR="00831058" w:rsidRPr="00831058">
        <w:rPr>
          <w:rFonts w:ascii="HG丸ｺﾞｼｯｸM-PRO" w:eastAsia="HG丸ｺﾞｼｯｸM-PRO" w:hAnsi="HG丸ｺﾞｼｯｸM-PRO" w:hint="eastAsia"/>
        </w:rPr>
        <w:t>」</w:t>
      </w:r>
      <w:r w:rsidRPr="00831058">
        <w:rPr>
          <w:rFonts w:ascii="HG丸ｺﾞｼｯｸM-PRO" w:eastAsia="HG丸ｺﾞｼｯｸM-PRO" w:hAnsi="HG丸ｺﾞｼｯｸM-PRO" w:hint="eastAsia"/>
        </w:rPr>
        <w:t>に示す。</w:t>
      </w:r>
    </w:p>
    <w:p w:rsidR="004B56B4" w:rsidRDefault="00DD568A" w:rsidP="004B56B4">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w:t>
      </w:r>
      <w:r w:rsidRPr="00014EE9">
        <w:rPr>
          <w:rFonts w:ascii="HG丸ｺﾞｼｯｸM-PRO" w:eastAsia="HG丸ｺﾞｼｯｸM-PRO" w:hAnsi="HG丸ｺﾞｼｯｸM-PRO" w:hint="eastAsia"/>
          <w:b/>
          <w:color w:val="FF9933"/>
        </w:rPr>
        <w:t>「行動計画」</w:t>
      </w:r>
      <w:r w:rsidRPr="00014EE9">
        <w:rPr>
          <w:rFonts w:ascii="HG丸ｺﾞｼｯｸM-PRO" w:eastAsia="HG丸ｺﾞｼｯｸM-PRO" w:hAnsi="HG丸ｺﾞｼｯｸM-PRO" w:hint="eastAsia"/>
        </w:rPr>
        <w:t>において</w:t>
      </w:r>
      <w:r w:rsidR="00B34F38">
        <w:rPr>
          <w:rFonts w:ascii="HG丸ｺﾞｼｯｸM-PRO" w:eastAsia="HG丸ｺﾞｼｯｸM-PRO" w:hAnsi="HG丸ｺﾞｼｯｸM-PRO" w:hint="eastAsia"/>
        </w:rPr>
        <w:t>は</w:t>
      </w:r>
      <w:r w:rsidRPr="00014EE9">
        <w:rPr>
          <w:rFonts w:ascii="HG丸ｺﾞｼｯｸM-PRO" w:eastAsia="HG丸ｺﾞｼｯｸM-PRO" w:hAnsi="HG丸ｺﾞｼｯｸM-PRO" w:hint="eastAsia"/>
        </w:rPr>
        <w:t>、分野施設毎の点検</w:t>
      </w:r>
      <w:r w:rsidR="009F7920">
        <w:rPr>
          <w:rFonts w:ascii="HG丸ｺﾞｼｯｸM-PRO" w:eastAsia="HG丸ｺﾞｼｯｸM-PRO" w:hAnsi="HG丸ｺﾞｼｯｸM-PRO" w:hint="eastAsia"/>
        </w:rPr>
        <w:t>実施</w:t>
      </w:r>
      <w:r w:rsidRPr="00014EE9">
        <w:rPr>
          <w:rFonts w:ascii="HG丸ｺﾞｼｯｸM-PRO" w:eastAsia="HG丸ｺﾞｼｯｸM-PRO" w:hAnsi="HG丸ｺﾞｼｯｸM-PRO" w:hint="eastAsia"/>
        </w:rPr>
        <w:t>方針等を設定する。</w:t>
      </w:r>
      <w:r w:rsidR="004B56B4" w:rsidRPr="00014EE9">
        <w:rPr>
          <w:rFonts w:ascii="HG丸ｺﾞｼｯｸM-PRO" w:eastAsia="HG丸ｺﾞｼｯｸM-PRO" w:hAnsi="HG丸ｺﾞｼｯｸM-PRO" w:hint="eastAsia"/>
        </w:rPr>
        <w:t>併せて、従来の取組に加え、分野施設に応じた</w:t>
      </w:r>
      <w:r w:rsidR="004B56B4" w:rsidRPr="004B56B4">
        <w:rPr>
          <w:rFonts w:ascii="HG丸ｺﾞｼｯｸM-PRO" w:eastAsia="HG丸ｺﾞｼｯｸM-PRO" w:hAnsi="HG丸ｺﾞｼｯｸM-PRO" w:hint="eastAsia"/>
        </w:rPr>
        <w:t>点</w:t>
      </w:r>
      <w:r w:rsidR="004B56B4" w:rsidRPr="009F7920">
        <w:rPr>
          <w:rFonts w:ascii="HG丸ｺﾞｼｯｸM-PRO" w:eastAsia="HG丸ｺﾞｼｯｸM-PRO" w:hAnsi="HG丸ｺﾞｼｯｸM-PRO" w:hint="eastAsia"/>
        </w:rPr>
        <w:t>検、診断・評価結果のキャリブレーション等による点検等結果の質</w:t>
      </w:r>
      <w:r w:rsidR="00B34F38">
        <w:rPr>
          <w:rFonts w:ascii="HG丸ｺﾞｼｯｸM-PRO" w:eastAsia="HG丸ｺﾞｼｯｸM-PRO" w:hAnsi="HG丸ｺﾞｼｯｸM-PRO" w:hint="eastAsia"/>
        </w:rPr>
        <w:t>を</w:t>
      </w:r>
      <w:r w:rsidR="004B56B4" w:rsidRPr="009F7920">
        <w:rPr>
          <w:rFonts w:ascii="HG丸ｺﾞｼｯｸM-PRO" w:eastAsia="HG丸ｺﾞｼｯｸM-PRO" w:hAnsi="HG丸ｺﾞｼｯｸM-PRO" w:hint="eastAsia"/>
        </w:rPr>
        <w:t>向上</w:t>
      </w:r>
      <w:r w:rsidR="00B34F38">
        <w:rPr>
          <w:rFonts w:ascii="HG丸ｺﾞｼｯｸM-PRO" w:eastAsia="HG丸ｺﾞｼｯｸM-PRO" w:hAnsi="HG丸ｺﾞｼｯｸM-PRO" w:hint="eastAsia"/>
        </w:rPr>
        <w:t>させるための方策</w:t>
      </w:r>
      <w:r w:rsidR="004B56B4" w:rsidRPr="009F7920">
        <w:rPr>
          <w:rFonts w:ascii="HG丸ｺﾞｼｯｸM-PRO" w:eastAsia="HG丸ｺﾞｼｯｸM-PRO" w:hAnsi="HG丸ｺﾞｼｯｸM-PRO" w:hint="eastAsia"/>
        </w:rPr>
        <w:t>や</w:t>
      </w:r>
      <w:r w:rsidR="007F18A4" w:rsidRPr="009F7920">
        <w:rPr>
          <w:rFonts w:ascii="HG丸ｺﾞｼｯｸM-PRO" w:eastAsia="HG丸ｺﾞｼｯｸM-PRO" w:hAnsi="HG丸ｺﾞｼｯｸM-PRO" w:hint="eastAsia"/>
        </w:rPr>
        <w:t>、</w:t>
      </w:r>
      <w:r w:rsidR="004B56B4" w:rsidRPr="009F7920">
        <w:rPr>
          <w:rFonts w:ascii="HG丸ｺﾞｼｯｸM-PRO" w:eastAsia="HG丸ｺﾞｼｯｸM-PRO" w:hAnsi="HG丸ｺﾞｼｯｸM-PRO" w:hint="eastAsia"/>
        </w:rPr>
        <w:t>職員が点検結果等の確認を適切に実施できるようOJTをはじめフィールドワークを中心とした研修など</w:t>
      </w:r>
      <w:r w:rsidR="007F18A4" w:rsidRPr="009F7920">
        <w:rPr>
          <w:rFonts w:ascii="HG丸ｺﾞｼｯｸM-PRO" w:eastAsia="HG丸ｺﾞｼｯｸM-PRO" w:hAnsi="HG丸ｺﾞｼｯｸM-PRO" w:hint="eastAsia"/>
        </w:rPr>
        <w:t>により体制強化</w:t>
      </w:r>
      <w:r w:rsidR="004B56B4" w:rsidRPr="009F7920">
        <w:rPr>
          <w:rFonts w:ascii="HG丸ｺﾞｼｯｸM-PRO" w:eastAsia="HG丸ｺﾞｼｯｸM-PRO" w:hAnsi="HG丸ｺﾞｼｯｸM-PRO" w:hint="eastAsia"/>
        </w:rPr>
        <w:t>を図り継続的に</w:t>
      </w:r>
      <w:r w:rsidR="007F18A4" w:rsidRPr="009F7920">
        <w:rPr>
          <w:rFonts w:ascii="HG丸ｺﾞｼｯｸM-PRO" w:eastAsia="HG丸ｺﾞｼｯｸM-PRO" w:hAnsi="HG丸ｺﾞｼｯｸM-PRO" w:hint="eastAsia"/>
        </w:rPr>
        <w:t>点検技術を</w:t>
      </w:r>
      <w:r w:rsidR="004B56B4" w:rsidRPr="009F7920">
        <w:rPr>
          <w:rFonts w:ascii="HG丸ｺﾞｼｯｸM-PRO" w:eastAsia="HG丸ｺﾞｼｯｸM-PRO" w:hAnsi="HG丸ｺﾞｼｯｸM-PRO" w:hint="eastAsia"/>
        </w:rPr>
        <w:t>向上させる</w:t>
      </w:r>
      <w:r w:rsidR="00B34F38">
        <w:rPr>
          <w:rFonts w:ascii="HG丸ｺﾞｼｯｸM-PRO" w:eastAsia="HG丸ｺﾞｼｯｸM-PRO" w:hAnsi="HG丸ｺﾞｼｯｸM-PRO" w:hint="eastAsia"/>
        </w:rPr>
        <w:t>ための方策を記載する</w:t>
      </w:r>
      <w:r w:rsidR="004B56B4" w:rsidRPr="009F7920">
        <w:rPr>
          <w:rFonts w:ascii="HG丸ｺﾞｼｯｸM-PRO" w:eastAsia="HG丸ｺﾞｼｯｸM-PRO" w:hAnsi="HG丸ｺﾞｼｯｸM-PRO" w:hint="eastAsia"/>
        </w:rPr>
        <w:t>ものとする。</w:t>
      </w:r>
    </w:p>
    <w:p w:rsidR="00DD568A" w:rsidRDefault="00DD568A" w:rsidP="00DD568A">
      <w:pPr>
        <w:pStyle w:val="40"/>
        <w:ind w:left="420" w:firstLine="210"/>
        <w:rPr>
          <w:rFonts w:ascii="HG丸ｺﾞｼｯｸM-PRO" w:eastAsia="HG丸ｺﾞｼｯｸM-PRO" w:hAnsi="HG丸ｺﾞｼｯｸM-PRO"/>
        </w:rPr>
      </w:pPr>
    </w:p>
    <w:p w:rsidR="00DD568A" w:rsidRPr="008468D0" w:rsidRDefault="00DD568A" w:rsidP="003A28D6">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7</w:t>
      </w:r>
      <w:r w:rsidR="00FF703E">
        <w:rPr>
          <w:noProof/>
        </w:rPr>
        <w:fldChar w:fldCharType="end"/>
      </w:r>
      <w:r w:rsidRPr="008468D0">
        <w:rPr>
          <w:rFonts w:hint="eastAsia"/>
        </w:rPr>
        <w:t xml:space="preserve">　</w:t>
      </w:r>
      <w:r>
        <w:rPr>
          <w:rFonts w:hint="eastAsia"/>
        </w:rPr>
        <w:t>点検の実施主体</w:t>
      </w:r>
    </w:p>
    <w:tbl>
      <w:tblPr>
        <w:tblStyle w:val="af2"/>
        <w:tblW w:w="9072" w:type="dxa"/>
        <w:tblInd w:w="108" w:type="dxa"/>
        <w:tblLook w:val="04A0" w:firstRow="1" w:lastRow="0" w:firstColumn="1" w:lastColumn="0" w:noHBand="0" w:noVBand="1"/>
      </w:tblPr>
      <w:tblGrid>
        <w:gridCol w:w="1866"/>
        <w:gridCol w:w="7206"/>
      </w:tblGrid>
      <w:tr w:rsidR="00DD568A" w:rsidRPr="008E30C2" w:rsidTr="007212BB">
        <w:tc>
          <w:tcPr>
            <w:tcW w:w="1866" w:type="dxa"/>
            <w:tcBorders>
              <w:bottom w:val="double" w:sz="4" w:space="0" w:color="auto"/>
            </w:tcBorders>
            <w:shd w:val="clear" w:color="auto" w:fill="D9D9D9" w:themeFill="background1" w:themeFillShade="D9"/>
          </w:tcPr>
          <w:p w:rsidR="00DD568A" w:rsidRPr="008E30C2" w:rsidRDefault="00DD568A" w:rsidP="007212BB">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点検</w:t>
            </w:r>
            <w:r>
              <w:rPr>
                <w:rFonts w:ascii="HG丸ｺﾞｼｯｸM-PRO" w:eastAsia="HG丸ｺﾞｼｯｸM-PRO" w:hAnsi="HG丸ｺﾞｼｯｸM-PRO" w:hint="eastAsia"/>
                <w:sz w:val="20"/>
                <w:szCs w:val="20"/>
              </w:rPr>
              <w:t>種別</w:t>
            </w:r>
          </w:p>
        </w:tc>
        <w:tc>
          <w:tcPr>
            <w:tcW w:w="7206" w:type="dxa"/>
            <w:tcBorders>
              <w:bottom w:val="double" w:sz="4" w:space="0" w:color="auto"/>
            </w:tcBorders>
            <w:shd w:val="clear" w:color="auto" w:fill="D9D9D9" w:themeFill="background1" w:themeFillShade="D9"/>
          </w:tcPr>
          <w:p w:rsidR="00DD568A" w:rsidRPr="008E30C2" w:rsidRDefault="00DD568A" w:rsidP="007212BB">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定義・内容</w:t>
            </w:r>
          </w:p>
        </w:tc>
      </w:tr>
      <w:tr w:rsidR="00DD568A" w:rsidRPr="005861A6" w:rsidTr="007212BB">
        <w:tc>
          <w:tcPr>
            <w:tcW w:w="1866" w:type="dxa"/>
            <w:tcBorders>
              <w:top w:val="double" w:sz="4" w:space="0" w:color="auto"/>
            </w:tcBorders>
            <w:vAlign w:val="center"/>
          </w:tcPr>
          <w:p w:rsidR="00DD568A" w:rsidRDefault="00DD568A" w:rsidP="007212BB">
            <w:pPr>
              <w:spacing w:line="300" w:lineRule="exact"/>
              <w:rPr>
                <w:rFonts w:ascii="HG丸ｺﾞｼｯｸM-PRO" w:eastAsia="HG丸ｺﾞｼｯｸM-PRO" w:hAnsi="HG丸ｺﾞｼｯｸM-PRO"/>
                <w:sz w:val="20"/>
                <w:szCs w:val="20"/>
              </w:rPr>
            </w:pPr>
            <w:r w:rsidRPr="005861A6">
              <w:rPr>
                <w:rFonts w:ascii="HG丸ｺﾞｼｯｸM-PRO" w:eastAsia="HG丸ｺﾞｼｯｸM-PRO" w:hAnsi="HG丸ｺﾞｼｯｸM-PRO" w:hint="eastAsia"/>
                <w:sz w:val="20"/>
                <w:szCs w:val="20"/>
              </w:rPr>
              <w:t>簡易点検</w:t>
            </w:r>
          </w:p>
          <w:p w:rsidR="00DD568A" w:rsidRPr="005861A6" w:rsidRDefault="00DD568A" w:rsidP="007212BB">
            <w:pPr>
              <w:spacing w:line="300" w:lineRule="exact"/>
              <w:rPr>
                <w:sz w:val="20"/>
                <w:szCs w:val="20"/>
              </w:rPr>
            </w:pPr>
            <w:r w:rsidRPr="005861A6">
              <w:rPr>
                <w:rFonts w:ascii="HG丸ｺﾞｼｯｸM-PRO" w:eastAsia="HG丸ｺﾞｼｯｸM-PRO" w:hAnsi="HG丸ｺﾞｼｯｸM-PRO" w:hint="eastAsia"/>
                <w:sz w:val="20"/>
                <w:szCs w:val="20"/>
              </w:rPr>
              <w:t>（パトロール）</w:t>
            </w:r>
          </w:p>
        </w:tc>
        <w:tc>
          <w:tcPr>
            <w:tcW w:w="7206" w:type="dxa"/>
            <w:tcBorders>
              <w:top w:val="double" w:sz="4" w:space="0" w:color="auto"/>
            </w:tcBorders>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原則、直営で実施</w:t>
            </w:r>
          </w:p>
          <w:p w:rsidR="00DD568A" w:rsidRPr="00C72F02" w:rsidRDefault="00DD568A" w:rsidP="007F18A4">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C72F02">
              <w:rPr>
                <w:rFonts w:ascii="HG丸ｺﾞｼｯｸM-PRO" w:eastAsia="HG丸ｺﾞｼｯｸM-PRO" w:hAnsi="HG丸ｺﾞｼｯｸM-PRO" w:hint="eastAsia"/>
              </w:rPr>
              <w:t>指定管理者制度により管理を行</w:t>
            </w:r>
            <w:r w:rsidR="007F18A4">
              <w:rPr>
                <w:rFonts w:ascii="HG丸ｺﾞｼｯｸM-PRO" w:eastAsia="HG丸ｺﾞｼｯｸM-PRO" w:hAnsi="HG丸ｺﾞｼｯｸM-PRO" w:hint="eastAsia"/>
              </w:rPr>
              <w:t>う</w:t>
            </w:r>
            <w:r w:rsidRPr="00C72F02">
              <w:rPr>
                <w:rFonts w:ascii="HG丸ｺﾞｼｯｸM-PRO" w:eastAsia="HG丸ｺﾞｼｯｸM-PRO" w:hAnsi="HG丸ｺﾞｼｯｸM-PRO" w:hint="eastAsia"/>
              </w:rPr>
              <w:t>施設は、指定管理者が実施</w:t>
            </w:r>
          </w:p>
        </w:tc>
      </w:tr>
      <w:tr w:rsidR="00DD568A" w:rsidRPr="005861A6" w:rsidTr="007212BB">
        <w:tc>
          <w:tcPr>
            <w:tcW w:w="1866" w:type="dxa"/>
            <w:vAlign w:val="center"/>
          </w:tcPr>
          <w:p w:rsidR="00DD568A" w:rsidRPr="005861A6" w:rsidRDefault="00DD568A" w:rsidP="007212BB">
            <w:pPr>
              <w:spacing w:line="300" w:lineRule="exact"/>
              <w:rPr>
                <w:sz w:val="20"/>
                <w:szCs w:val="20"/>
              </w:rPr>
            </w:pPr>
            <w:r w:rsidRPr="00EA67A8">
              <w:rPr>
                <w:rFonts w:ascii="HG丸ｺﾞｼｯｸM-PRO" w:eastAsia="HG丸ｺﾞｼｯｸM-PRO" w:hAnsi="HG丸ｺﾞｼｯｸM-PRO" w:hint="eastAsia"/>
              </w:rPr>
              <w:t>定期点検</w:t>
            </w:r>
          </w:p>
        </w:tc>
        <w:tc>
          <w:tcPr>
            <w:tcW w:w="7206" w:type="dxa"/>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原則、直営で実施</w:t>
            </w:r>
          </w:p>
          <w:p w:rsidR="00DD568A" w:rsidRPr="00C72F02" w:rsidRDefault="00DD568A" w:rsidP="007F18A4">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C83397">
              <w:rPr>
                <w:rFonts w:ascii="HG丸ｺﾞｼｯｸM-PRO" w:eastAsia="HG丸ｺﾞｼｯｸM-PRO" w:hAnsi="HG丸ｺﾞｼｯｸM-PRO" w:hint="eastAsia"/>
              </w:rPr>
              <w:t>効率的に実施できるものについては、委託により点検を実施</w:t>
            </w:r>
          </w:p>
        </w:tc>
      </w:tr>
      <w:tr w:rsidR="00DD568A" w:rsidRPr="005861A6" w:rsidTr="007212BB">
        <w:trPr>
          <w:trHeight w:val="630"/>
        </w:trPr>
        <w:tc>
          <w:tcPr>
            <w:tcW w:w="1866" w:type="dxa"/>
            <w:vAlign w:val="center"/>
          </w:tcPr>
          <w:p w:rsidR="00DD568A" w:rsidRPr="005861A6" w:rsidRDefault="00DD568A" w:rsidP="007212BB">
            <w:pPr>
              <w:spacing w:line="300" w:lineRule="exact"/>
              <w:rPr>
                <w:sz w:val="20"/>
                <w:szCs w:val="20"/>
              </w:rPr>
            </w:pPr>
            <w:r w:rsidRPr="00DE1A9B">
              <w:rPr>
                <w:rFonts w:ascii="HG丸ｺﾞｼｯｸM-PRO" w:eastAsia="HG丸ｺﾞｼｯｸM-PRO" w:hAnsi="HG丸ｺﾞｼｯｸM-PRO" w:hint="eastAsia"/>
              </w:rPr>
              <w:t>詳細点検</w:t>
            </w:r>
          </w:p>
        </w:tc>
        <w:tc>
          <w:tcPr>
            <w:tcW w:w="7206" w:type="dxa"/>
            <w:vAlign w:val="center"/>
          </w:tcPr>
          <w:p w:rsidR="00DD568A" w:rsidRPr="00C72F02" w:rsidRDefault="00DD568A" w:rsidP="007F18A4">
            <w:pPr>
              <w:spacing w:line="300" w:lineRule="exact"/>
              <w:ind w:left="21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rPr>
              <w:t></w:t>
            </w:r>
            <w:r w:rsidRPr="00014EE9">
              <w:rPr>
                <w:rFonts w:ascii="HG丸ｺﾞｼｯｸM-PRO" w:eastAsia="HG丸ｺﾞｼｯｸM-PRO" w:hAnsi="HG丸ｺﾞｼｯｸM-PRO" w:hint="eastAsia"/>
              </w:rPr>
              <w:t>専門知識と経験を有する専門業者</w:t>
            </w:r>
            <w:r w:rsidR="007F18A4">
              <w:rPr>
                <w:rFonts w:ascii="HG丸ｺﾞｼｯｸM-PRO" w:eastAsia="HG丸ｺﾞｼｯｸM-PRO" w:hAnsi="HG丸ｺﾞｼｯｸM-PRO" w:hint="eastAsia"/>
              </w:rPr>
              <w:t>への委託で</w:t>
            </w:r>
            <w:r w:rsidRPr="00014EE9">
              <w:rPr>
                <w:rFonts w:ascii="HG丸ｺﾞｼｯｸM-PRO" w:eastAsia="HG丸ｺﾞｼｯｸM-PRO" w:hAnsi="HG丸ｺﾞｼｯｸM-PRO" w:hint="eastAsia"/>
              </w:rPr>
              <w:t>実施</w:t>
            </w:r>
          </w:p>
        </w:tc>
      </w:tr>
      <w:tr w:rsidR="00DD568A" w:rsidRPr="005861A6" w:rsidTr="007212BB">
        <w:tc>
          <w:tcPr>
            <w:tcW w:w="1866" w:type="dxa"/>
            <w:vAlign w:val="center"/>
          </w:tcPr>
          <w:p w:rsidR="00DD568A" w:rsidRDefault="00DD568A" w:rsidP="007212BB">
            <w:pPr>
              <w:spacing w:line="300" w:lineRule="exact"/>
              <w:rPr>
                <w:rFonts w:ascii="HG丸ｺﾞｼｯｸM-PRO" w:eastAsia="HG丸ｺﾞｼｯｸM-PRO" w:hAnsi="HG丸ｺﾞｼｯｸM-PRO"/>
              </w:rPr>
            </w:pPr>
            <w:r w:rsidRPr="00DE1A9B">
              <w:rPr>
                <w:rFonts w:ascii="HG丸ｺﾞｼｯｸM-PRO" w:eastAsia="HG丸ｺﾞｼｯｸM-PRO" w:hAnsi="HG丸ｺﾞｼｯｸM-PRO" w:hint="eastAsia"/>
              </w:rPr>
              <w:t>モニタリング</w:t>
            </w:r>
          </w:p>
          <w:p w:rsidR="00DD568A" w:rsidRPr="005861A6" w:rsidRDefault="00DD568A" w:rsidP="007212BB">
            <w:pPr>
              <w:spacing w:line="300" w:lineRule="exact"/>
              <w:rPr>
                <w:sz w:val="20"/>
                <w:szCs w:val="20"/>
              </w:rPr>
            </w:pPr>
            <w:r w:rsidRPr="00DE1A9B">
              <w:rPr>
                <w:rFonts w:ascii="HG丸ｺﾞｼｯｸM-PRO" w:eastAsia="HG丸ｺﾞｼｯｸM-PRO" w:hAnsi="HG丸ｺﾞｼｯｸM-PRO" w:hint="eastAsia"/>
              </w:rPr>
              <w:t>（追跡調査）</w:t>
            </w:r>
          </w:p>
        </w:tc>
        <w:tc>
          <w:tcPr>
            <w:tcW w:w="7206" w:type="dxa"/>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014EE9">
              <w:rPr>
                <w:rFonts w:ascii="HG丸ｺﾞｼｯｸM-PRO" w:eastAsia="HG丸ｺﾞｼｯｸM-PRO" w:hAnsi="HG丸ｺﾞｼｯｸM-PRO" w:hint="eastAsia"/>
              </w:rPr>
              <w:t>専門知識と経験を有する専門業者</w:t>
            </w:r>
            <w:r w:rsidR="007F18A4">
              <w:rPr>
                <w:rFonts w:ascii="HG丸ｺﾞｼｯｸM-PRO" w:eastAsia="HG丸ｺﾞｼｯｸM-PRO" w:hAnsi="HG丸ｺﾞｼｯｸM-PRO" w:hint="eastAsia"/>
              </w:rPr>
              <w:t>への委託により</w:t>
            </w:r>
            <w:r w:rsidRPr="00DE1A9B">
              <w:rPr>
                <w:rFonts w:ascii="HG丸ｺﾞｼｯｸM-PRO" w:eastAsia="HG丸ｺﾞｼｯｸM-PRO" w:hAnsi="HG丸ｺﾞｼｯｸM-PRO" w:hint="eastAsia"/>
              </w:rPr>
              <w:t>実施</w:t>
            </w:r>
          </w:p>
          <w:p w:rsidR="00DD568A" w:rsidRPr="00C72F02" w:rsidRDefault="00DD568A" w:rsidP="007212BB">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・状態把握程度であれば、パトロール時などに直営で実施</w:t>
            </w:r>
          </w:p>
        </w:tc>
      </w:tr>
      <w:tr w:rsidR="00DD568A" w:rsidRPr="008E30C2" w:rsidTr="007212BB">
        <w:trPr>
          <w:trHeight w:val="511"/>
        </w:trPr>
        <w:tc>
          <w:tcPr>
            <w:tcW w:w="1866" w:type="dxa"/>
            <w:vAlign w:val="center"/>
          </w:tcPr>
          <w:p w:rsidR="00DD568A" w:rsidRPr="008E30C2" w:rsidRDefault="00DD568A" w:rsidP="007212BB">
            <w:pPr>
              <w:spacing w:line="300" w:lineRule="exact"/>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緊急点検</w:t>
            </w:r>
          </w:p>
        </w:tc>
        <w:tc>
          <w:tcPr>
            <w:tcW w:w="7206" w:type="dxa"/>
            <w:vMerge w:val="restart"/>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職員による初動確認（目視等）</w:t>
            </w:r>
            <w:r>
              <w:rPr>
                <w:rFonts w:ascii="HG丸ｺﾞｼｯｸM-PRO" w:eastAsia="HG丸ｺﾞｼｯｸM-PRO" w:hAnsi="HG丸ｺﾞｼｯｸM-PRO" w:hint="eastAsia"/>
              </w:rPr>
              <w:t>が</w:t>
            </w:r>
            <w:r w:rsidRPr="00C72F02">
              <w:rPr>
                <w:rFonts w:ascii="HG丸ｺﾞｼｯｸM-PRO" w:eastAsia="HG丸ｺﾞｼｯｸM-PRO" w:hAnsi="HG丸ｺﾞｼｯｸM-PRO" w:hint="eastAsia"/>
              </w:rPr>
              <w:t>基本</w:t>
            </w:r>
          </w:p>
          <w:p w:rsidR="00DD568A" w:rsidRPr="008E30C2" w:rsidRDefault="00DD568A" w:rsidP="007212BB">
            <w:pPr>
              <w:spacing w:line="300" w:lineRule="exact"/>
              <w:ind w:left="210" w:hangingChars="100" w:hanging="210"/>
              <w:rPr>
                <w:rFonts w:ascii="HG丸ｺﾞｼｯｸM-PRO" w:eastAsia="HG丸ｺﾞｼｯｸM-PRO" w:hAnsi="HG丸ｺﾞｼｯｸM-PRO"/>
                <w:sz w:val="20"/>
                <w:szCs w:val="20"/>
              </w:rPr>
            </w:pPr>
            <w:r>
              <w:rPr>
                <w:rFonts w:ascii="HG丸ｺﾞｼｯｸM-PRO" w:eastAsia="HG丸ｺﾞｼｯｸM-PRO" w:hAnsi="HG丸ｺﾞｼｯｸM-PRO" w:hint="eastAsia"/>
              </w:rPr>
              <w:t>・</w:t>
            </w:r>
            <w:r w:rsidRPr="00C72F02">
              <w:rPr>
                <w:rFonts w:ascii="HG丸ｺﾞｼｯｸM-PRO" w:eastAsia="HG丸ｺﾞｼｯｸM-PRO" w:hAnsi="HG丸ｺﾞｼｯｸM-PRO" w:hint="eastAsia"/>
              </w:rPr>
              <w:t>専門性や実施難易度等を考慮し、委託による点検が必要かを判断</w:t>
            </w:r>
          </w:p>
        </w:tc>
      </w:tr>
      <w:tr w:rsidR="00DD568A" w:rsidRPr="008E30C2" w:rsidTr="007212BB">
        <w:tc>
          <w:tcPr>
            <w:tcW w:w="1866" w:type="dxa"/>
            <w:vAlign w:val="center"/>
          </w:tcPr>
          <w:p w:rsidR="00DD568A" w:rsidRDefault="00DD568A" w:rsidP="007212BB">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臨時点検</w:t>
            </w:r>
          </w:p>
          <w:p w:rsidR="00DD568A" w:rsidRPr="008E30C2" w:rsidRDefault="00DD568A" w:rsidP="007212BB">
            <w:pPr>
              <w:spacing w:line="300" w:lineRule="exact"/>
              <w:rPr>
                <w:rFonts w:ascii="HG丸ｺﾞｼｯｸM-PRO" w:eastAsia="HG丸ｺﾞｼｯｸM-PRO" w:hAnsi="HG丸ｺﾞｼｯｸM-PRO"/>
                <w:sz w:val="20"/>
                <w:szCs w:val="20"/>
              </w:rPr>
            </w:pPr>
            <w:r w:rsidRPr="00EA67A8">
              <w:rPr>
                <w:rFonts w:ascii="HG丸ｺﾞｼｯｸM-PRO" w:eastAsia="HG丸ｺﾞｼｯｸM-PRO" w:hAnsi="HG丸ｺﾞｼｯｸM-PRO" w:hint="eastAsia"/>
              </w:rPr>
              <w:t>（施工時点検）</w:t>
            </w:r>
          </w:p>
        </w:tc>
        <w:tc>
          <w:tcPr>
            <w:tcW w:w="7206" w:type="dxa"/>
            <w:vMerge/>
          </w:tcPr>
          <w:p w:rsidR="00DD568A" w:rsidRPr="008E30C2" w:rsidRDefault="00DD568A" w:rsidP="007212BB">
            <w:pPr>
              <w:spacing w:line="300" w:lineRule="exact"/>
              <w:rPr>
                <w:rFonts w:ascii="HG丸ｺﾞｼｯｸM-PRO" w:eastAsia="HG丸ｺﾞｼｯｸM-PRO" w:hAnsi="HG丸ｺﾞｼｯｸM-PRO"/>
                <w:sz w:val="20"/>
                <w:szCs w:val="20"/>
              </w:rPr>
            </w:pPr>
          </w:p>
        </w:tc>
      </w:tr>
    </w:tbl>
    <w:p w:rsidR="00DD568A" w:rsidRPr="00C72F02" w:rsidRDefault="00DD568A" w:rsidP="00DD568A">
      <w:pPr>
        <w:pStyle w:val="40"/>
        <w:ind w:left="420" w:firstLine="210"/>
        <w:rPr>
          <w:rFonts w:ascii="HG丸ｺﾞｼｯｸM-PRO" w:eastAsia="HG丸ｺﾞｼｯｸM-PRO" w:hAnsi="HG丸ｺﾞｼｯｸM-PRO"/>
        </w:rPr>
      </w:pPr>
    </w:p>
    <w:p w:rsidR="00DD568A" w:rsidRPr="00DD568A" w:rsidRDefault="00DD568A">
      <w:pPr>
        <w:widowControl/>
        <w:jc w:val="left"/>
      </w:pPr>
    </w:p>
    <w:p w:rsidR="00DD568A" w:rsidRDefault="00DD568A">
      <w:pPr>
        <w:widowControl/>
        <w:jc w:val="left"/>
      </w:pPr>
    </w:p>
    <w:p w:rsidR="00175CFB" w:rsidRDefault="00175CFB">
      <w:pPr>
        <w:widowControl/>
        <w:jc w:val="left"/>
      </w:pPr>
      <w:r>
        <w:br w:type="page"/>
      </w:r>
    </w:p>
    <w:p w:rsidR="00103823" w:rsidRDefault="00175CFB" w:rsidP="003346EA">
      <w:pPr>
        <w:pStyle w:val="4"/>
      </w:pPr>
      <w:r>
        <w:rPr>
          <w:rFonts w:hint="eastAsia"/>
        </w:rPr>
        <w:lastRenderedPageBreak/>
        <w:t>点検業務のフロー</w:t>
      </w:r>
    </w:p>
    <w:p w:rsidR="006A5B7B" w:rsidRPr="00175CFB" w:rsidRDefault="006A5B7B" w:rsidP="006A5B7B">
      <w:pPr>
        <w:pStyle w:val="40"/>
        <w:ind w:left="420" w:firstLine="210"/>
        <w:rPr>
          <w:rFonts w:ascii="HG丸ｺﾞｼｯｸM-PRO" w:eastAsia="HG丸ｺﾞｼｯｸM-PRO" w:hAnsi="HG丸ｺﾞｼｯｸM-PRO"/>
        </w:rPr>
      </w:pPr>
      <w:r w:rsidRPr="009C0832">
        <w:rPr>
          <w:rFonts w:ascii="HG丸ｺﾞｼｯｸM-PRO" w:eastAsia="HG丸ｺﾞｼｯｸM-PRO" w:hAnsi="HG丸ｺﾞｼｯｸM-PRO" w:hint="eastAsia"/>
        </w:rPr>
        <w:t>標準的な点検業務フローを以下に示す。</w:t>
      </w:r>
    </w:p>
    <w:p w:rsidR="0057771F" w:rsidRPr="0057771F" w:rsidRDefault="0057771F" w:rsidP="0057771F">
      <w:pPr>
        <w:pStyle w:val="40"/>
        <w:ind w:left="420" w:firstLine="210"/>
        <w:rPr>
          <w:rFonts w:ascii="HG丸ｺﾞｼｯｸM-PRO" w:eastAsia="HG丸ｺﾞｼｯｸM-PRO" w:hAnsi="HG丸ｺﾞｼｯｸM-PRO"/>
        </w:rPr>
      </w:pPr>
      <w:r w:rsidRPr="0057771F">
        <w:rPr>
          <w:rFonts w:ascii="HG丸ｺﾞｼｯｸM-PRO" w:eastAsia="HG丸ｺﾞｼｯｸM-PRO" w:hAnsi="HG丸ｺﾞｼｯｸM-PRO" w:hint="eastAsia"/>
          <w:noProof/>
        </w:rPr>
        <mc:AlternateContent>
          <mc:Choice Requires="wps">
            <w:drawing>
              <wp:anchor distT="0" distB="0" distL="114300" distR="114300" simplePos="0" relativeHeight="252862464" behindDoc="0" locked="0" layoutInCell="1" allowOverlap="1" wp14:anchorId="19F3A39C" wp14:editId="32D84F58">
                <wp:simplePos x="0" y="0"/>
                <wp:positionH relativeFrom="column">
                  <wp:posOffset>2769235</wp:posOffset>
                </wp:positionH>
                <wp:positionV relativeFrom="paragraph">
                  <wp:posOffset>522605</wp:posOffset>
                </wp:positionV>
                <wp:extent cx="0" cy="180975"/>
                <wp:effectExtent l="95250" t="0" r="57150" b="66675"/>
                <wp:wrapNone/>
                <wp:docPr id="8" name="直線矢印コネクタ 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8" o:spid="_x0000_s1026" type="#_x0000_t32" style="position:absolute;left:0;text-align:left;margin-left:218.05pt;margin-top:41.15pt;width:0;height:14.2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" strokecolor="#4579b8 [3044]">
                <v:stroke endarrow="open"/>
              </v:shape>
            </w:pict>
          </mc:Fallback>
        </mc:AlternateContent>
      </w:r>
      <w:r w:rsidRPr="0057771F">
        <w:rPr>
          <w:rFonts w:ascii="HG丸ｺﾞｼｯｸM-PRO" w:eastAsia="HG丸ｺﾞｼｯｸM-PRO" w:hAnsi="HG丸ｺﾞｼｯｸM-PRO" w:hint="eastAsia"/>
          <w:noProof/>
        </w:rPr>
        <mc:AlternateContent>
          <mc:Choice Requires="wps">
            <w:drawing>
              <wp:anchor distT="0" distB="0" distL="114300" distR="114300" simplePos="0" relativeHeight="252856320" behindDoc="0" locked="0" layoutInCell="1" allowOverlap="1" wp14:anchorId="2F68BB3C" wp14:editId="5FE3C596">
                <wp:simplePos x="0" y="0"/>
                <wp:positionH relativeFrom="column">
                  <wp:posOffset>2021840</wp:posOffset>
                </wp:positionH>
                <wp:positionV relativeFrom="paragraph">
                  <wp:posOffset>204470</wp:posOffset>
                </wp:positionV>
                <wp:extent cx="1495425" cy="314325"/>
                <wp:effectExtent l="0" t="0" r="28575" b="28575"/>
                <wp:wrapNone/>
                <wp:docPr id="44032" name="テキスト ボックス 44032"/>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2" o:spid="_x0000_s1149" type="#_x0000_t202" style="position:absolute;left:0;text-align:left;margin-left:159.2pt;margin-top:16.1pt;width:117.75pt;height:24.7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7771F" w:rsidRPr="004C6AEE" w:rsidRDefault="0057771F" w:rsidP="0057771F">
      <w:pPr>
        <w:rPr>
          <w:rFonts w:ascii="HG丸ｺﾞｼｯｸM-PRO" w:eastAsia="HG丸ｺﾞｼｯｸM-PRO" w:hAnsi="HG丸ｺﾞｼｯｸM-PRO"/>
          <w:highlight w:val="yellow"/>
        </w:rPr>
      </w:pPr>
    </w:p>
    <w:p w:rsidR="0057771F" w:rsidRPr="004C6AEE" w:rsidRDefault="0057771F" w:rsidP="0057771F">
      <w:pPr>
        <w:rPr>
          <w:rFonts w:ascii="HG丸ｺﾞｼｯｸM-PRO" w:eastAsia="HG丸ｺﾞｼｯｸM-PRO" w:hAnsi="HG丸ｺﾞｼｯｸM-PRO"/>
          <w:highlight w:val="yellow"/>
        </w:rPr>
      </w:pP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9632" behindDoc="0" locked="0" layoutInCell="1" allowOverlap="1" wp14:anchorId="401FEEB3" wp14:editId="24150F63">
                <wp:simplePos x="0" y="0"/>
                <wp:positionH relativeFrom="column">
                  <wp:posOffset>728345</wp:posOffset>
                </wp:positionH>
                <wp:positionV relativeFrom="paragraph">
                  <wp:posOffset>156845</wp:posOffset>
                </wp:positionV>
                <wp:extent cx="0" cy="4074795"/>
                <wp:effectExtent l="0" t="0" r="19050" b="20955"/>
                <wp:wrapNone/>
                <wp:docPr id="3408" name="直線矢印コネクタ 3408"/>
                <wp:cNvGraphicFramePr/>
                <a:graphic xmlns:a="http://schemas.openxmlformats.org/drawingml/2006/main">
                  <a:graphicData uri="http://schemas.microsoft.com/office/word/2010/wordprocessingShape">
                    <wps:wsp>
                      <wps:cNvCnPr/>
                      <wps:spPr>
                        <a:xfrm>
                          <a:off x="0" y="0"/>
                          <a:ext cx="0" cy="407479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408" o:spid="_x0000_s1026" type="#_x0000_t32" style="position:absolute;left:0;text-align:left;margin-left:57.35pt;margin-top:12.35pt;width:0;height:320.8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9088" behindDoc="0" locked="0" layoutInCell="1" allowOverlap="1" wp14:anchorId="56FC11F2" wp14:editId="1F49479C">
                <wp:simplePos x="0" y="0"/>
                <wp:positionH relativeFrom="column">
                  <wp:posOffset>732790</wp:posOffset>
                </wp:positionH>
                <wp:positionV relativeFrom="paragraph">
                  <wp:posOffset>158750</wp:posOffset>
                </wp:positionV>
                <wp:extent cx="1292860" cy="0"/>
                <wp:effectExtent l="0" t="76200" r="21590" b="114300"/>
                <wp:wrapNone/>
                <wp:docPr id="33" name="直線矢印コネクタ 33"/>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3" o:spid="_x0000_s1026" type="#_x0000_t32" style="position:absolute;left:0;text-align:left;margin-left:57.7pt;margin-top:12.5pt;width:101.8pt;height:0;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" strokecolor="#4579b8 [3044]">
                <v:stroke end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7344" behindDoc="0" locked="0" layoutInCell="1" allowOverlap="1" wp14:anchorId="594CE537" wp14:editId="76025C00">
                <wp:simplePos x="0" y="0"/>
                <wp:positionH relativeFrom="column">
                  <wp:posOffset>2021840</wp:posOffset>
                </wp:positionH>
                <wp:positionV relativeFrom="paragraph">
                  <wp:posOffset>7620</wp:posOffset>
                </wp:positionV>
                <wp:extent cx="1495425" cy="314325"/>
                <wp:effectExtent l="0" t="0" r="28575" b="28575"/>
                <wp:wrapNone/>
                <wp:docPr id="35" name="テキスト ボックス 35"/>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 o:spid="_x0000_s1150" type="#_x0000_t202" style="position:absolute;left:0;text-align:left;margin-left:159.2pt;margin-top:.6pt;width:117.75pt;height:24.7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3488" behindDoc="0" locked="0" layoutInCell="1" allowOverlap="1" wp14:anchorId="539050DA" wp14:editId="627AA7C4">
                <wp:simplePos x="0" y="0"/>
                <wp:positionH relativeFrom="column">
                  <wp:posOffset>2769235</wp:posOffset>
                </wp:positionH>
                <wp:positionV relativeFrom="paragraph">
                  <wp:posOffset>110490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4" o:spid="_x0000_s1026" type="#_x0000_t32" style="position:absolute;left:0;text-align:left;margin-left:218.05pt;margin-top:8.7pt;width:0;height:14.2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" strokecolor="#4579b8 [3044]">
                <v:stroke endarrow="open"/>
              </v:shape>
            </w:pict>
          </mc:Fallback>
        </mc:AlternateContent>
      </w: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5296" behindDoc="0" locked="0" layoutInCell="1" allowOverlap="1" wp14:anchorId="1682EB9D" wp14:editId="37959E9B">
                <wp:simplePos x="0" y="0"/>
                <wp:positionH relativeFrom="column">
                  <wp:posOffset>1029335</wp:posOffset>
                </wp:positionH>
                <wp:positionV relativeFrom="paragraph">
                  <wp:posOffset>193040</wp:posOffset>
                </wp:positionV>
                <wp:extent cx="962025" cy="20955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 o:spid="_x0000_s1151" type="#_x0000_t202" style="position:absolute;left:0;text-align:left;margin-left:81.05pt;margin-top:15.2pt;width:75.75pt;height:16.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88064" behindDoc="0" locked="0" layoutInCell="1" allowOverlap="1" wp14:anchorId="01F27F79" wp14:editId="4F10EC4B">
                <wp:simplePos x="0" y="0"/>
                <wp:positionH relativeFrom="column">
                  <wp:posOffset>1823720</wp:posOffset>
                </wp:positionH>
                <wp:positionV relativeFrom="paragraph">
                  <wp:posOffset>61595</wp:posOffset>
                </wp:positionV>
                <wp:extent cx="1895475" cy="676275"/>
                <wp:effectExtent l="0" t="0" r="28575" b="28575"/>
                <wp:wrapNone/>
                <wp:docPr id="37"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37" o:spid="_x0000_s1152" type="#_x0000_t110" style="position:absolute;left:0;text-align:left;margin-left:143.6pt;margin-top:4.85pt;width:149.25pt;height:53.2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NA/iuqQIAADIFAAAOAAAAAAAAAAAA&#10;AAAAAC4CAABkcnMvZTJvRG9jLnhtbFBLAQItABQABgAIAAAAIQDbulO63gAAAAkBAAAPAAAAAAAA&#10;AAAAAAAAAAMFAABkcnMvZG93bnJldi54bWxQSwUGAAAAAAQABADzAAAADgYAAAAA&#10;" fillcolor="#4f81bd" strokecolor="#385d8a" strokeweight="2pt">
                <v:textbox>
                  <w:txbxContent>
                    <w:p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6800" behindDoc="0" locked="0" layoutInCell="1" allowOverlap="1" wp14:anchorId="5745E0F3" wp14:editId="2ED3A3BE">
                <wp:simplePos x="0" y="0"/>
                <wp:positionH relativeFrom="column">
                  <wp:posOffset>1176020</wp:posOffset>
                </wp:positionH>
                <wp:positionV relativeFrom="paragraph">
                  <wp:posOffset>175895</wp:posOffset>
                </wp:positionV>
                <wp:extent cx="0" cy="2846070"/>
                <wp:effectExtent l="0" t="0" r="19050" b="11430"/>
                <wp:wrapNone/>
                <wp:docPr id="1055" name="直線矢印コネクタ 105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92.6pt;margin-top:13.85pt;width:0;height:224.1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5536" behindDoc="0" locked="0" layoutInCell="1" allowOverlap="1" wp14:anchorId="083D8538" wp14:editId="3B2C7CFA">
                <wp:simplePos x="0" y="0"/>
                <wp:positionH relativeFrom="column">
                  <wp:posOffset>1176020</wp:posOffset>
                </wp:positionH>
                <wp:positionV relativeFrom="paragraph">
                  <wp:posOffset>175895</wp:posOffset>
                </wp:positionV>
                <wp:extent cx="713741" cy="0"/>
                <wp:effectExtent l="38100" t="76200" r="0" b="114300"/>
                <wp:wrapNone/>
                <wp:docPr id="63" name="直線矢印コネクタ 63"/>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63" o:spid="_x0000_s1026" type="#_x0000_t32" style="position:absolute;left:0;text-align:left;margin-left:92.6pt;margin-top:13.85pt;width:56.2pt;height:0;flip:x;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eC0sWQUCAAAgBAAADgAAAAAA&#10;AAAAAAAAAAAuAgAAZHJzL2Uyb0RvYy54bWxQSwECLQAUAAYACAAAACEAqLuz89sAAAAJAQAADwAA&#10;AAAAAAAAAAAAAABfBAAAZHJzL2Rvd25yZXYueG1sUEsFBgAAAAAEAAQA8wAAAGcFAAAAAA==&#10;" strokecolor="#4579b8 [3044]">
                <v:stroke endarrow="open"/>
              </v:shape>
            </w:pict>
          </mc:Fallback>
        </mc:AlternateContent>
      </w:r>
    </w:p>
    <w:p w:rsidR="0057771F" w:rsidRPr="004C6AEE" w:rsidRDefault="0057771F" w:rsidP="0057771F">
      <w:pPr>
        <w:rPr>
          <w:highlight w:val="yellow"/>
        </w:rPr>
      </w:pP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90112" behindDoc="0" locked="0" layoutInCell="1" allowOverlap="1" wp14:anchorId="34C34F2C" wp14:editId="43C12858">
                <wp:simplePos x="0" y="0"/>
                <wp:positionH relativeFrom="column">
                  <wp:posOffset>2157095</wp:posOffset>
                </wp:positionH>
                <wp:positionV relativeFrom="paragraph">
                  <wp:posOffset>52070</wp:posOffset>
                </wp:positionV>
                <wp:extent cx="514350" cy="209550"/>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1" o:spid="_x0000_s1153" type="#_x0000_t202" style="position:absolute;left:0;text-align:left;margin-left:169.85pt;margin-top:4.1pt;width:40.5pt;height:16.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4512" behindDoc="0" locked="0" layoutInCell="1" allowOverlap="1" wp14:anchorId="64359E3E" wp14:editId="7804AE66">
                <wp:simplePos x="0" y="0"/>
                <wp:positionH relativeFrom="column">
                  <wp:posOffset>2766695</wp:posOffset>
                </wp:positionH>
                <wp:positionV relativeFrom="paragraph">
                  <wp:posOffset>52070</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61" o:spid="_x0000_s1026" type="#_x0000_t32" style="position:absolute;left:0;text-align:left;margin-left:217.85pt;margin-top:4.1pt;width:0;height:19.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4272" behindDoc="0" locked="0" layoutInCell="1" allowOverlap="1" wp14:anchorId="66A38540" wp14:editId="2A3BCE61">
                <wp:simplePos x="0" y="0"/>
                <wp:positionH relativeFrom="column">
                  <wp:posOffset>3433445</wp:posOffset>
                </wp:positionH>
                <wp:positionV relativeFrom="paragraph">
                  <wp:posOffset>166370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9" o:spid="_x0000_s1154" type="#_x0000_t202" style="position:absolute;left:0;text-align:left;margin-left:270.35pt;margin-top:13.1pt;width:106.5pt;height:32.2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" filled="f" stroked="f" strokeweight=".5pt">
                <v:textbox>
                  <w:txbxContent>
                    <w:p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58368" behindDoc="0" locked="0" layoutInCell="1" allowOverlap="1" wp14:anchorId="536928D1" wp14:editId="044FC201">
                <wp:simplePos x="0" y="0"/>
                <wp:positionH relativeFrom="column">
                  <wp:posOffset>2018335</wp:posOffset>
                </wp:positionH>
                <wp:positionV relativeFrom="paragraph">
                  <wp:posOffset>74320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9" o:spid="_x0000_s1155" type="#_x0000_t110" style="position:absolute;left:0;text-align:left;margin-left:158.9pt;margin-top:5.85pt;width:117.75pt;height:48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C2+v42vAgAAcgUAAA4AAAAA&#10;AAAAAAAAAAAALgIAAGRycy9lMm9Eb2MueG1sUEsBAi0AFAAGAAgAAAAhAK8t+f7dAAAACgEAAA8A&#10;AAAAAAAAAAAAAAAACQUAAGRycy9kb3ducmV2LnhtbFBLBQYAAAAABAAEAPMAAAATBgAAAAA=&#10;" fillcolor="#4f81bd [3204]" strokecolor="#243f60 [1604]" strokeweight="2pt">
                <v:textbox>
                  <w:txbxContent>
                    <w:p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6560" behindDoc="0" locked="0" layoutInCell="1" allowOverlap="1" wp14:anchorId="02D25F4F" wp14:editId="5B9EFCFD">
                <wp:simplePos x="0" y="0"/>
                <wp:positionH relativeFrom="column">
                  <wp:posOffset>4614545</wp:posOffset>
                </wp:positionH>
                <wp:positionV relativeFrom="paragraph">
                  <wp:posOffset>145415</wp:posOffset>
                </wp:positionV>
                <wp:extent cx="0" cy="2479675"/>
                <wp:effectExtent l="0" t="0" r="19050" b="15875"/>
                <wp:wrapNone/>
                <wp:docPr id="3138" name="直線矢印コネクタ 3138"/>
                <wp:cNvGraphicFramePr/>
                <a:graphic xmlns:a="http://schemas.openxmlformats.org/drawingml/2006/main">
                  <a:graphicData uri="http://schemas.microsoft.com/office/word/2010/wordprocessingShape">
                    <wps:wsp>
                      <wps:cNvCnPr/>
                      <wps:spPr>
                        <a:xfrm flipH="1">
                          <a:off x="0" y="0"/>
                          <a:ext cx="0" cy="2479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38" o:spid="_x0000_s1026" type="#_x0000_t32" style="position:absolute;left:0;text-align:left;margin-left:363.35pt;margin-top:11.45pt;width:0;height:195.25pt;flip:x;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3728" behindDoc="0" locked="0" layoutInCell="1" allowOverlap="1" wp14:anchorId="7D5C64F4" wp14:editId="5C99DCD3">
                <wp:simplePos x="0" y="0"/>
                <wp:positionH relativeFrom="column">
                  <wp:posOffset>3513455</wp:posOffset>
                </wp:positionH>
                <wp:positionV relativeFrom="paragraph">
                  <wp:posOffset>145415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45" o:spid="_x0000_s1026" type="#_x0000_t32" style="position:absolute;left:0;text-align:left;margin-left:276.65pt;margin-top:11.45pt;width:86.95pt;height:0;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vT+xQfQBAAADBAAADgAAAAAAAAAAAAAAAAAuAgAAZHJz&#10;L2Uyb0RvYy54bWxQSwECLQAUAAYACAAAACEA8SFRP90AAAAJAQAADwAAAAAAAAAAAAAAAABOBAAA&#10;ZHJzL2Rvd25yZXYueG1sUEsFBgAAAAAEAAQA8wAAAFgFA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2704" behindDoc="0" locked="0" layoutInCell="1" allowOverlap="1" wp14:anchorId="15B971FB" wp14:editId="0656702C">
                <wp:simplePos x="0" y="0"/>
                <wp:positionH relativeFrom="column">
                  <wp:posOffset>2733980</wp:posOffset>
                </wp:positionH>
                <wp:positionV relativeFrom="paragraph">
                  <wp:posOffset>181610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6" o:spid="_x0000_s1156" type="#_x0000_t202" style="position:absolute;left:0;text-align:left;margin-left:215.25pt;margin-top:14.3pt;width:76.5pt;height:18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9392" behindDoc="0" locked="0" layoutInCell="1" allowOverlap="1" wp14:anchorId="3D19EE20" wp14:editId="26D10690">
                <wp:simplePos x="0" y="0"/>
                <wp:positionH relativeFrom="column">
                  <wp:posOffset>2018335</wp:posOffset>
                </wp:positionH>
                <wp:positionV relativeFrom="paragraph">
                  <wp:posOffset>185877</wp:posOffset>
                </wp:positionV>
                <wp:extent cx="1487932"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157" type="#_x0000_t202" style="position:absolute;left:0;text-align:left;margin-left:158.9pt;margin-top:14.65pt;width:117.15pt;height:24.7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7824" behindDoc="0" locked="0" layoutInCell="1" allowOverlap="1" wp14:anchorId="3BF579FC" wp14:editId="535590D0">
                <wp:simplePos x="0" y="0"/>
                <wp:positionH relativeFrom="column">
                  <wp:posOffset>2762555</wp:posOffset>
                </wp:positionH>
                <wp:positionV relativeFrom="paragraph">
                  <wp:posOffset>1270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62" o:spid="_x0000_s1026" type="#_x0000_t32" style="position:absolute;left:0;text-align:left;margin-left:217.5pt;margin-top:.1pt;width:0;height:14.2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NS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sy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" strokecolor="#4579b8 [3044]">
                <v:stroke endarrow="open"/>
              </v:shape>
            </w:pict>
          </mc:Fallback>
        </mc:AlternateContent>
      </w:r>
    </w:p>
    <w:p w:rsidR="0057771F" w:rsidRPr="004C6AEE" w:rsidRDefault="0057771F" w:rsidP="0057771F">
      <w:pPr>
        <w:rPr>
          <w:highlight w:val="yellow"/>
        </w:rPr>
      </w:pP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4752" behindDoc="0" locked="0" layoutInCell="1" allowOverlap="1" wp14:anchorId="14A1545B" wp14:editId="0C2DE3E7">
                <wp:simplePos x="0" y="0"/>
                <wp:positionH relativeFrom="column">
                  <wp:posOffset>2755900</wp:posOffset>
                </wp:positionH>
                <wp:positionV relativeFrom="paragraph">
                  <wp:posOffset>44780</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3" o:spid="_x0000_s1026" type="#_x0000_t32" style="position:absolute;left:0;text-align:left;margin-left:217pt;margin-top:3.55pt;width:0;height:14.2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" strokecolor="#4579b8 [3044]">
                <v:stroke endarrow="open"/>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79872" behindDoc="0" locked="0" layoutInCell="1" allowOverlap="1" wp14:anchorId="578CDB46" wp14:editId="51C4FBC6">
                <wp:simplePos x="0" y="0"/>
                <wp:positionH relativeFrom="column">
                  <wp:posOffset>3435350</wp:posOffset>
                </wp:positionH>
                <wp:positionV relativeFrom="paragraph">
                  <wp:posOffset>111455</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58" type="#_x0000_t202" style="position:absolute;left:0;text-align:left;margin-left:270.5pt;margin-top:8.8pt;width:98.25pt;height:32.2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" filled="f" stroked="f" strokeweight=".5pt">
                <v:textbox>
                  <w:txbxContent>
                    <w:p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75776" behindDoc="0" locked="0" layoutInCell="1" allowOverlap="1" wp14:anchorId="0CFBB1A0" wp14:editId="2EDA00AC">
                <wp:simplePos x="0" y="0"/>
                <wp:positionH relativeFrom="column">
                  <wp:posOffset>2011045</wp:posOffset>
                </wp:positionH>
                <wp:positionV relativeFrom="paragraph">
                  <wp:posOffset>1600</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054" o:spid="_x0000_s1159" type="#_x0000_t110" style="position:absolute;left:0;text-align:left;margin-left:158.35pt;margin-top:.15pt;width:117.75pt;height:48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edaXQK8CAAB1BQAADgAAAAAA&#10;AAAAAAAAAAAuAgAAZHJzL2Uyb0RvYy54bWxQSwECLQAUAAYACAAAACEA0WMkz9wAAAAHAQAADwAA&#10;AAAAAAAAAAAAAAAJBQAAZHJzL2Rvd25yZXYueG1sUEsFBgAAAAAEAAQA8wAAABIGA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0896" behindDoc="0" locked="0" layoutInCell="1" allowOverlap="1" wp14:anchorId="7C588D23" wp14:editId="6C2B82EE">
                <wp:simplePos x="0" y="0"/>
                <wp:positionH relativeFrom="column">
                  <wp:posOffset>3512185</wp:posOffset>
                </wp:positionH>
                <wp:positionV relativeFrom="paragraph">
                  <wp:posOffset>80975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276.55pt;margin-top:6.4pt;width:86.95pt;height:0;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8848" behindDoc="0" locked="0" layoutInCell="1" allowOverlap="1" wp14:anchorId="5C4AD108" wp14:editId="3D420163">
                <wp:simplePos x="0" y="0"/>
                <wp:positionH relativeFrom="column">
                  <wp:posOffset>2719070</wp:posOffset>
                </wp:positionH>
                <wp:positionV relativeFrom="paragraph">
                  <wp:posOffset>128270</wp:posOffset>
                </wp:positionV>
                <wp:extent cx="962025" cy="257175"/>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60" type="#_x0000_t202" style="position:absolute;left:0;text-align:left;margin-left:214.1pt;margin-top:10.1pt;width:75.75pt;height:20.2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1920" behindDoc="0" locked="0" layoutInCell="1" allowOverlap="1" wp14:anchorId="283C18DE" wp14:editId="2492D7B0">
                <wp:simplePos x="0" y="0"/>
                <wp:positionH relativeFrom="column">
                  <wp:posOffset>2747010</wp:posOffset>
                </wp:positionH>
                <wp:positionV relativeFrom="paragraph">
                  <wp:posOffset>156845</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6" o:spid="_x0000_s1026" type="#_x0000_t32" style="position:absolute;left:0;text-align:left;margin-left:216.3pt;margin-top:12.35pt;width:0;height:14.2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1680" behindDoc="0" locked="0" layoutInCell="1" allowOverlap="1" wp14:anchorId="30694904" wp14:editId="5222DC45">
                <wp:simplePos x="0" y="0"/>
                <wp:positionH relativeFrom="column">
                  <wp:posOffset>2025650</wp:posOffset>
                </wp:positionH>
                <wp:positionV relativeFrom="paragraph">
                  <wp:posOffset>123698</wp:posOffset>
                </wp:positionV>
                <wp:extent cx="1479956"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956"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7" o:spid="_x0000_s1161" type="#_x0000_t202" style="position:absolute;left:0;text-align:left;margin-left:159.5pt;margin-top:9.75pt;width:116.55pt;height:24.7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応急措置・補修等</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2944" behindDoc="0" locked="0" layoutInCell="1" allowOverlap="1" wp14:anchorId="1E69174A" wp14:editId="40AF2BA7">
                <wp:simplePos x="0" y="0"/>
                <wp:positionH relativeFrom="column">
                  <wp:posOffset>2765755</wp:posOffset>
                </wp:positionH>
                <wp:positionV relativeFrom="paragraph">
                  <wp:posOffset>226060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8" o:spid="_x0000_s1026" type="#_x0000_t32" style="position:absolute;left:0;text-align:left;margin-left:217.8pt;margin-top:17.8pt;width:0;height:14.2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" strokecolor="#4579b8 [3044]">
                <v:stroke end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7584" behindDoc="0" locked="0" layoutInCell="1" allowOverlap="1" wp14:anchorId="1B2A813C" wp14:editId="48AC8CEC">
                <wp:simplePos x="0" y="0"/>
                <wp:positionH relativeFrom="column">
                  <wp:posOffset>1175715</wp:posOffset>
                </wp:positionH>
                <wp:positionV relativeFrom="paragraph">
                  <wp:posOffset>54610</wp:posOffset>
                </wp:positionV>
                <wp:extent cx="833933" cy="558"/>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68" o:spid="_x0000_s1026" type="#_x0000_t32" style="position:absolute;left:0;text-align:left;margin-left:92.6pt;margin-top:4.3pt;width:65.65pt;height:.05pt;flip:y;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0416" behindDoc="0" locked="0" layoutInCell="1" allowOverlap="1" wp14:anchorId="1EA7276F" wp14:editId="0DA07DCE">
                <wp:simplePos x="0" y="0"/>
                <wp:positionH relativeFrom="column">
                  <wp:posOffset>2025650</wp:posOffset>
                </wp:positionH>
                <wp:positionV relativeFrom="paragraph">
                  <wp:posOffset>185877</wp:posOffset>
                </wp:positionV>
                <wp:extent cx="148079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79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34541C" w:rsidRDefault="00766D7D" w:rsidP="0057771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7" o:spid="_x0000_s1162" type="#_x0000_t202" style="position:absolute;left:0;text-align:left;margin-left:159.5pt;margin-top:14.65pt;width:116.6pt;height:24.7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" fillcolor="#4f81bd [3204]" strokecolor="#243f60 [1604]" strokeweight="2pt">
                <v:textbox>
                  <w:txbxContent>
                    <w:p w:rsidR="00766D7D" w:rsidRPr="0034541C" w:rsidRDefault="00766D7D" w:rsidP="0057771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2870656" behindDoc="0" locked="0" layoutInCell="1" allowOverlap="1" wp14:anchorId="61070F51" wp14:editId="66E37B34">
                <wp:simplePos x="0" y="0"/>
                <wp:positionH relativeFrom="column">
                  <wp:posOffset>723265</wp:posOffset>
                </wp:positionH>
                <wp:positionV relativeFrom="paragraph">
                  <wp:posOffset>109855</wp:posOffset>
                </wp:positionV>
                <wp:extent cx="1301115" cy="0"/>
                <wp:effectExtent l="38100" t="76200" r="0" b="114300"/>
                <wp:wrapNone/>
                <wp:docPr id="3411" name="直線矢印コネクタ 341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ln>
                          <a:solidFill>
                            <a:schemeClr val="accent1"/>
                          </a:solidFill>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411" o:spid="_x0000_s1026" type="#_x0000_t32" style="position:absolute;left:0;text-align:left;margin-left:56.95pt;margin-top:8.65pt;width:102.45pt;height:0;flip:y;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" strokecolor="#4f81bd [3204]">
                <v:stroke start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3968" behindDoc="0" locked="0" layoutInCell="1" allowOverlap="1" wp14:anchorId="3FFA5F7E" wp14:editId="032E4A4E">
                <wp:simplePos x="0" y="0"/>
                <wp:positionH relativeFrom="column">
                  <wp:posOffset>3517951</wp:posOffset>
                </wp:positionH>
                <wp:positionV relativeFrom="paragraph">
                  <wp:posOffset>110719</wp:posOffset>
                </wp:positionV>
                <wp:extent cx="1097280" cy="177"/>
                <wp:effectExtent l="38100" t="76200" r="0" b="114300"/>
                <wp:wrapNone/>
                <wp:docPr id="281" name="直線矢印コネクタ 281"/>
                <wp:cNvGraphicFramePr/>
                <a:graphic xmlns:a="http://schemas.openxmlformats.org/drawingml/2006/main">
                  <a:graphicData uri="http://schemas.microsoft.com/office/word/2010/wordprocessingShape">
                    <wps:wsp>
                      <wps:cNvCnPr/>
                      <wps:spPr>
                        <a:xfrm flipH="1">
                          <a:off x="0" y="0"/>
                          <a:ext cx="1097280" cy="17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1" o:spid="_x0000_s1026" type="#_x0000_t32" style="position:absolute;left:0;text-align:left;margin-left:277pt;margin-top:8.7pt;width:86.4pt;height:0;flip:x;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noProof/>
          <w:highlight w:val="yellow"/>
        </w:rPr>
        <mc:AlternateContent>
          <mc:Choice Requires="wps">
            <w:drawing>
              <wp:anchor distT="0" distB="0" distL="114300" distR="114300" simplePos="0" relativeHeight="252887040" behindDoc="0" locked="0" layoutInCell="1" allowOverlap="1" wp14:anchorId="21E54A89" wp14:editId="74692616">
                <wp:simplePos x="0" y="0"/>
                <wp:positionH relativeFrom="column">
                  <wp:posOffset>3703468</wp:posOffset>
                </wp:positionH>
                <wp:positionV relativeFrom="paragraph">
                  <wp:posOffset>189407</wp:posOffset>
                </wp:positionV>
                <wp:extent cx="2604976" cy="1403985"/>
                <wp:effectExtent l="0" t="0" r="24130"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976" cy="1403985"/>
                        </a:xfrm>
                        <a:prstGeom prst="rect">
                          <a:avLst/>
                        </a:prstGeom>
                        <a:solidFill>
                          <a:srgbClr val="FFFFFF"/>
                        </a:solidFill>
                        <a:ln w="9525">
                          <a:solidFill>
                            <a:srgbClr val="000000"/>
                          </a:solidFill>
                          <a:prstDash val="sysDash"/>
                          <a:miter lim="800000"/>
                          <a:headEnd/>
                          <a:tailEnd/>
                        </a:ln>
                      </wps:spPr>
                      <wps:txbx>
                        <w:txbxContent>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・補修、更新等計画の作成</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rsidR="00766D7D" w:rsidRPr="0034541C" w:rsidRDefault="00766D7D" w:rsidP="0057771F">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・更新時期の見極め</w:t>
                            </w:r>
                          </w:p>
                          <w:p w:rsidR="00766D7D"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rsidR="00766D7D" w:rsidRDefault="00766D7D" w:rsidP="0057771F">
                            <w:pPr>
                              <w:spacing w:line="300" w:lineRule="exact"/>
                              <w:rPr>
                                <w:rFonts w:ascii="Meiryo UI" w:eastAsia="Meiryo UI" w:hAnsi="Meiryo UI" w:cs="Meiryo UI"/>
                              </w:rPr>
                            </w:pPr>
                            <w:r>
                              <w:rPr>
                                <w:rFonts w:ascii="Meiryo UI" w:eastAsia="Meiryo UI" w:hAnsi="Meiryo UI" w:cs="Meiryo UI" w:hint="eastAsia"/>
                              </w:rPr>
                              <w:t>（管理者間の情報共有）</w:t>
                            </w:r>
                          </w:p>
                          <w:p w:rsidR="00766D7D" w:rsidRPr="00FA2113"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3" type="#_x0000_t202" style="position:absolute;left:0;text-align:left;margin-left:291.6pt;margin-top:14.9pt;width:205.1pt;height:110.55pt;z-index:25288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">
                <v:stroke dashstyle="3 1"/>
                <v:textbox style="mso-fit-shape-to-text:t">
                  <w:txbxContent>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・補修、更新等計画の作成</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rsidR="00766D7D" w:rsidRPr="0034541C" w:rsidRDefault="00766D7D" w:rsidP="0057771F">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・更新時期の見極め</w:t>
                      </w:r>
                    </w:p>
                    <w:p w:rsidR="00766D7D"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rsidR="00766D7D" w:rsidRDefault="00766D7D" w:rsidP="0057771F">
                      <w:pPr>
                        <w:spacing w:line="300" w:lineRule="exact"/>
                        <w:rPr>
                          <w:rFonts w:ascii="Meiryo UI" w:eastAsia="Meiryo UI" w:hAnsi="Meiryo UI" w:cs="Meiryo UI"/>
                        </w:rPr>
                      </w:pPr>
                      <w:r>
                        <w:rPr>
                          <w:rFonts w:ascii="Meiryo UI" w:eastAsia="Meiryo UI" w:hAnsi="Meiryo UI" w:cs="Meiryo UI" w:hint="eastAsia"/>
                        </w:rPr>
                        <w:t>（管理者間の情報共有）</w:t>
                      </w:r>
                    </w:p>
                    <w:p w:rsidR="00766D7D" w:rsidRPr="00FA2113"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8608" behindDoc="0" locked="0" layoutInCell="1" allowOverlap="1" wp14:anchorId="00E7134E" wp14:editId="3BDC4DCF">
                <wp:simplePos x="0" y="0"/>
                <wp:positionH relativeFrom="column">
                  <wp:posOffset>2771775</wp:posOffset>
                </wp:positionH>
                <wp:positionV relativeFrom="paragraph">
                  <wp:posOffset>51740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71" o:spid="_x0000_s1026" type="#_x0000_t32" style="position:absolute;left:0;text-align:left;margin-left:218.25pt;margin-top:4.05pt;width:0;height:14.2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" strokecolor="#4f81bd [320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1440" behindDoc="0" locked="0" layoutInCell="1" allowOverlap="1" wp14:anchorId="0DA1DA11" wp14:editId="15377148">
                <wp:simplePos x="0" y="0"/>
                <wp:positionH relativeFrom="column">
                  <wp:posOffset>2025650</wp:posOffset>
                </wp:positionH>
                <wp:positionV relativeFrom="paragraph">
                  <wp:posOffset>3810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780C27" w:rsidRDefault="00766D7D" w:rsidP="0057771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4" o:spid="_x0000_s1164" type="#_x0000_t202" style="position:absolute;left:0;text-align:left;margin-left:159.5pt;margin-top:.3pt;width:117.75pt;height:25.6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" fillcolor="white [3212]" strokecolor="#243f60 [1604]" strokeweight="2pt">
                <v:stroke dashstyle="3 1"/>
                <v:textbox>
                  <w:txbxContent>
                    <w:p w:rsidR="00766D7D" w:rsidRPr="00780C27" w:rsidRDefault="00766D7D" w:rsidP="0057771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6016" behindDoc="0" locked="0" layoutInCell="1" allowOverlap="1" wp14:anchorId="0B0185FD" wp14:editId="547E028A">
                <wp:simplePos x="0" y="0"/>
                <wp:positionH relativeFrom="column">
                  <wp:posOffset>2771775</wp:posOffset>
                </wp:positionH>
                <wp:positionV relativeFrom="paragraph">
                  <wp:posOffset>122555</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9" o:spid="_x0000_s1026" type="#_x0000_t32" style="position:absolute;left:0;text-align:left;margin-left:218.25pt;margin-top:9.65pt;width:0;height:14.25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" strokecolor="#4f81bd [3204]">
                <v:stroke endarrow="open"/>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4992" behindDoc="0" locked="0" layoutInCell="1" allowOverlap="1" wp14:anchorId="01345ADA" wp14:editId="508E1431">
                <wp:simplePos x="0" y="0"/>
                <wp:positionH relativeFrom="column">
                  <wp:posOffset>2025650</wp:posOffset>
                </wp:positionH>
                <wp:positionV relativeFrom="paragraph">
                  <wp:posOffset>75565</wp:posOffset>
                </wp:positionV>
                <wp:extent cx="1495425" cy="482600"/>
                <wp:effectExtent l="0" t="0" r="28575" b="12700"/>
                <wp:wrapNone/>
                <wp:docPr id="38914" name="テキスト ボックス 38914"/>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766D7D" w:rsidRPr="00311149" w:rsidRDefault="00766D7D" w:rsidP="004263F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rsidR="00766D7D" w:rsidRPr="00780C27" w:rsidRDefault="00766D7D" w:rsidP="0057771F">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4" o:spid="_x0000_s1165" type="#_x0000_t202" style="position:absolute;left:0;text-align:left;margin-left:159.5pt;margin-top:5.95pt;width:117.75pt;height:38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" fillcolor="window" strokecolor="#385d8a" strokeweight="2pt">
                <v:stroke dashstyle="3 1"/>
                <v:textbox>
                  <w:txbxContent>
                    <w:p w:rsidR="00766D7D" w:rsidRPr="00311149" w:rsidRDefault="00766D7D" w:rsidP="004263F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rsidR="00766D7D" w:rsidRPr="00780C27" w:rsidRDefault="00766D7D" w:rsidP="0057771F">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p>
    <w:p w:rsidR="0057771F" w:rsidRPr="004C6AEE" w:rsidRDefault="0057771F" w:rsidP="0057771F">
      <w:pPr>
        <w:rPr>
          <w:highlight w:val="yellow"/>
        </w:rPr>
      </w:pPr>
    </w:p>
    <w:p w:rsidR="0057771F" w:rsidRPr="004C6AEE" w:rsidRDefault="0057771F" w:rsidP="0057771F">
      <w:pPr>
        <w:rPr>
          <w:highlight w:val="yellow"/>
        </w:rPr>
      </w:pPr>
    </w:p>
    <w:p w:rsidR="0057771F" w:rsidRPr="004C6AEE" w:rsidRDefault="0057771F" w:rsidP="0057771F">
      <w:pPr>
        <w:rPr>
          <w:highlight w:val="yellow"/>
        </w:rPr>
      </w:pPr>
    </w:p>
    <w:p w:rsidR="0057771F" w:rsidRPr="004C6AEE" w:rsidRDefault="0057771F" w:rsidP="0057771F">
      <w:pPr>
        <w:rPr>
          <w:highlight w:val="yellow"/>
        </w:rPr>
      </w:pPr>
    </w:p>
    <w:p w:rsidR="00A85211" w:rsidRDefault="00A85211" w:rsidP="00A85211">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8</w:t>
      </w:r>
      <w:r w:rsidR="00FF703E">
        <w:rPr>
          <w:noProof/>
        </w:rPr>
        <w:fldChar w:fldCharType="end"/>
      </w:r>
      <w:r w:rsidRPr="008468D0">
        <w:rPr>
          <w:rFonts w:hint="eastAsia"/>
        </w:rPr>
        <w:t xml:space="preserve">　</w:t>
      </w:r>
      <w:r>
        <w:rPr>
          <w:rFonts w:hint="eastAsia"/>
        </w:rPr>
        <w:t>点検業務フロー</w:t>
      </w:r>
    </w:p>
    <w:p w:rsidR="00264272" w:rsidRDefault="00264272" w:rsidP="00103823"/>
    <w:p w:rsidR="00A71EAC" w:rsidRDefault="00A71EAC" w:rsidP="00103823">
      <w:pPr>
        <w:sectPr w:rsidR="00A71EAC" w:rsidSect="00A10E9D">
          <w:pgSz w:w="11906" w:h="16838" w:code="9"/>
          <w:pgMar w:top="1418" w:right="1418" w:bottom="1418" w:left="1418" w:header="851" w:footer="567" w:gutter="0"/>
          <w:cols w:space="425"/>
          <w:docGrid w:type="lines" w:linePitch="360"/>
        </w:sectPr>
      </w:pPr>
    </w:p>
    <w:p w:rsidR="002957DF" w:rsidRDefault="002957DF" w:rsidP="003346EA">
      <w:pPr>
        <w:pStyle w:val="4"/>
      </w:pPr>
      <w:r>
        <w:rPr>
          <w:rFonts w:hint="eastAsia"/>
        </w:rPr>
        <w:lastRenderedPageBreak/>
        <w:t>定期点検のフロー</w:t>
      </w:r>
    </w:p>
    <w:p w:rsidR="00FB1196" w:rsidRDefault="002957DF" w:rsidP="00FB1196">
      <w:pPr>
        <w:pStyle w:val="40"/>
        <w:ind w:left="420" w:firstLine="210"/>
        <w:rPr>
          <w:rFonts w:ascii="HG丸ｺﾞｼｯｸM-PRO" w:eastAsia="HG丸ｺﾞｼｯｸM-PRO" w:hAnsi="HG丸ｺﾞｼｯｸM-PRO"/>
        </w:rPr>
      </w:pPr>
      <w:r w:rsidRPr="002957DF">
        <w:rPr>
          <w:rFonts w:ascii="HG丸ｺﾞｼｯｸM-PRO" w:eastAsia="HG丸ｺﾞｼｯｸM-PRO" w:hAnsi="HG丸ｺﾞｼｯｸM-PRO" w:hint="eastAsia"/>
        </w:rPr>
        <w:t>点検業務のうち、定期点検については</w:t>
      </w:r>
      <w:r>
        <w:rPr>
          <w:rFonts w:ascii="HG丸ｺﾞｼｯｸM-PRO" w:eastAsia="HG丸ｺﾞｼｯｸM-PRO" w:hAnsi="HG丸ｺﾞｼｯｸM-PRO" w:hint="eastAsia"/>
        </w:rPr>
        <w:t>、特に計画的</w:t>
      </w:r>
      <w:r w:rsidR="00FB1196">
        <w:rPr>
          <w:rFonts w:ascii="HG丸ｺﾞｼｯｸM-PRO" w:eastAsia="HG丸ｺﾞｼｯｸM-PRO" w:hAnsi="HG丸ｺﾞｼｯｸM-PRO" w:hint="eastAsia"/>
        </w:rPr>
        <w:t>維持管理に資するものであり、以下のフローに沿って実施することを基本とする。</w:t>
      </w:r>
    </w:p>
    <w:p w:rsidR="00481193" w:rsidRDefault="00150436" w:rsidP="0048119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15712" behindDoc="0" locked="0" layoutInCell="1" allowOverlap="1" wp14:anchorId="75A98213" wp14:editId="02F01C40">
                <wp:simplePos x="0" y="0"/>
                <wp:positionH relativeFrom="column">
                  <wp:posOffset>194632</wp:posOffset>
                </wp:positionH>
                <wp:positionV relativeFrom="paragraph">
                  <wp:posOffset>20320</wp:posOffset>
                </wp:positionV>
                <wp:extent cx="8488415" cy="5199607"/>
                <wp:effectExtent l="0" t="0" r="27305" b="1270"/>
                <wp:wrapNone/>
                <wp:docPr id="272" name="グループ化 272"/>
                <wp:cNvGraphicFramePr/>
                <a:graphic xmlns:a="http://schemas.openxmlformats.org/drawingml/2006/main">
                  <a:graphicData uri="http://schemas.microsoft.com/office/word/2010/wordprocessingGroup">
                    <wpg:wgp>
                      <wpg:cNvGrpSpPr/>
                      <wpg:grpSpPr>
                        <a:xfrm>
                          <a:off x="0" y="0"/>
                          <a:ext cx="8488415" cy="5199607"/>
                          <a:chOff x="0" y="0"/>
                          <a:chExt cx="8488415" cy="5199607"/>
                        </a:xfrm>
                      </wpg:grpSpPr>
                      <wps:wsp>
                        <wps:cNvPr id="3161" name="角丸四角形 3161"/>
                        <wps:cNvSpPr/>
                        <wps:spPr>
                          <a:xfrm>
                            <a:off x="4421875" y="2142698"/>
                            <a:ext cx="4066540" cy="2045335"/>
                          </a:xfrm>
                          <a:prstGeom prst="roundRect">
                            <a:avLst>
                              <a:gd name="adj" fmla="val 9026"/>
                            </a:avLst>
                          </a:prstGeom>
                          <a:noFill/>
                          <a:ln w="31750">
                            <a:solidFill>
                              <a:schemeClr val="accent6">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9" name="角丸四角形 3159"/>
                        <wps:cNvSpPr/>
                        <wps:spPr>
                          <a:xfrm>
                            <a:off x="272955" y="2279176"/>
                            <a:ext cx="4000500" cy="190754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6" name="角丸四角形 47166"/>
                        <wps:cNvSpPr/>
                        <wps:spPr>
                          <a:xfrm>
                            <a:off x="272955" y="914400"/>
                            <a:ext cx="4000500" cy="208724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直線矢印コネクタ 3419"/>
                        <wps:cNvCnPr/>
                        <wps:spPr>
                          <a:xfrm flipV="1">
                            <a:off x="191069" y="327546"/>
                            <a:ext cx="0" cy="41141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45" name="グループ化 45"/>
                        <wpg:cNvGrpSpPr/>
                        <wpg:grpSpPr>
                          <a:xfrm>
                            <a:off x="2402006" y="668740"/>
                            <a:ext cx="1005840" cy="527685"/>
                            <a:chOff x="0" y="0"/>
                            <a:chExt cx="1005959" cy="527685"/>
                          </a:xfrm>
                        </wpg:grpSpPr>
                        <wps:wsp>
                          <wps:cNvPr id="46" name="角丸四角形 46"/>
                          <wps:cNvSpPr/>
                          <wps:spPr>
                            <a:xfrm>
                              <a:off x="0" y="138224"/>
                              <a:ext cx="10001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417366" w:rsidRDefault="00766D7D"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テキスト ボックス 47"/>
                          <wps:cNvSpPr txBox="1"/>
                          <wps:spPr>
                            <a:xfrm>
                              <a:off x="116959" y="0"/>
                              <a:ext cx="8890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rPr>
                                    <w:rFonts w:ascii="Meiryo UI" w:eastAsia="Meiryo UI" w:hAnsi="Meiryo UI" w:cs="Meiryo UI"/>
                                    <w:sz w:val="32"/>
                                  </w:rPr>
                                </w:pPr>
                                <w:r w:rsidRPr="00417366">
                                  <w:rPr>
                                    <w:rFonts w:ascii="Meiryo UI" w:eastAsia="Meiryo UI" w:hAnsi="Meiryo UI" w:cs="Meiryo UI" w:hint="eastAsia"/>
                                    <w:sz w:val="32"/>
                                  </w:rPr>
                                  <w:t>点　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グループ化 54"/>
                        <wpg:cNvGrpSpPr/>
                        <wpg:grpSpPr>
                          <a:xfrm>
                            <a:off x="2088108" y="2019868"/>
                            <a:ext cx="1610360" cy="527685"/>
                            <a:chOff x="0" y="0"/>
                            <a:chExt cx="1610626" cy="527685"/>
                          </a:xfrm>
                        </wpg:grpSpPr>
                        <wps:wsp>
                          <wps:cNvPr id="88" name="角丸四角形 88"/>
                          <wps:cNvSpPr/>
                          <wps:spPr>
                            <a:xfrm>
                              <a:off x="0" y="127591"/>
                              <a:ext cx="15970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417366" w:rsidRDefault="00766D7D"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テキスト ボックス 92"/>
                          <wps:cNvSpPr txBox="1"/>
                          <wps:spPr>
                            <a:xfrm>
                              <a:off x="148856" y="0"/>
                              <a:ext cx="146177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診 断・評 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1" name="グループ化 3151"/>
                        <wpg:cNvGrpSpPr/>
                        <wpg:grpSpPr>
                          <a:xfrm>
                            <a:off x="6660108" y="1842447"/>
                            <a:ext cx="1286510" cy="527685"/>
                            <a:chOff x="0" y="0"/>
                            <a:chExt cx="1286510" cy="527685"/>
                          </a:xfrm>
                        </wpg:grpSpPr>
                        <wps:wsp>
                          <wps:cNvPr id="138" name="角丸四角形 138"/>
                          <wps:cNvSpPr/>
                          <wps:spPr>
                            <a:xfrm>
                              <a:off x="0" y="138223"/>
                              <a:ext cx="1286510"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417366" w:rsidRDefault="00766D7D"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テキスト ボックス 139"/>
                          <wps:cNvSpPr txBox="1"/>
                          <wps:spPr>
                            <a:xfrm>
                              <a:off x="138223" y="0"/>
                              <a:ext cx="1143635"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緊急点検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角丸四角形 141"/>
                        <wps:cNvSpPr/>
                        <wps:spPr>
                          <a:xfrm>
                            <a:off x="4558352" y="95534"/>
                            <a:ext cx="3267075" cy="1533525"/>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F37DB4" w:rsidRDefault="00766D7D" w:rsidP="00F37DB4">
                              <w:pPr>
                                <w:spacing w:line="280" w:lineRule="exact"/>
                                <w:rPr>
                                  <w:rFonts w:ascii="HG丸ｺﾞｼｯｸM-PRO" w:eastAsia="HG丸ｺﾞｼｯｸM-PRO" w:hAnsi="HG丸ｺﾞｼｯｸM-PRO"/>
                                  <w:b/>
                                  <w:color w:val="000000" w:themeColor="text1"/>
                                </w:rPr>
                              </w:pPr>
                              <w:r w:rsidRPr="00F37DB4">
                                <w:rPr>
                                  <w:rFonts w:ascii="HG丸ｺﾞｼｯｸM-PRO" w:eastAsia="HG丸ｺﾞｼｯｸM-PRO" w:hAnsi="HG丸ｺﾞｼｯｸM-PRO" w:hint="eastAsia"/>
                                  <w:b/>
                                  <w:color w:val="000000" w:themeColor="text1"/>
                                </w:rPr>
                                <w:t>【点検・診断員】</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委託の場合</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・必要な資格要件の設定　など</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直営の場合</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・職員の技術力の向上、技術研修　など</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※点検マニュアル・基準の充実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3" name="グループ化 133"/>
                        <wpg:cNvGrpSpPr/>
                        <wpg:grpSpPr>
                          <a:xfrm>
                            <a:off x="382138" y="2565779"/>
                            <a:ext cx="1137920" cy="368300"/>
                            <a:chOff x="0" y="0"/>
                            <a:chExt cx="1138062" cy="368490"/>
                          </a:xfrm>
                        </wpg:grpSpPr>
                        <wps:wsp>
                          <wps:cNvPr id="134" name="正方形/長方形 134"/>
                          <wps:cNvSpPr/>
                          <wps:spPr>
                            <a:xfrm>
                              <a:off x="0" y="10632"/>
                              <a:ext cx="1138062"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テキスト ボックス 135"/>
                          <wps:cNvSpPr txBox="1"/>
                          <wps:spPr>
                            <a:xfrm>
                              <a:off x="85060" y="0"/>
                              <a:ext cx="945534" cy="36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6" name="グループ化 136"/>
                        <wpg:cNvGrpSpPr/>
                        <wpg:grpSpPr>
                          <a:xfrm>
                            <a:off x="395785" y="3152632"/>
                            <a:ext cx="1137920" cy="368300"/>
                            <a:chOff x="0" y="0"/>
                            <a:chExt cx="1137920" cy="368300"/>
                          </a:xfrm>
                        </wpg:grpSpPr>
                        <wps:wsp>
                          <wps:cNvPr id="137" name="正方形/長方形 137"/>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テキスト ボックス 140"/>
                          <wps:cNvSpPr txBox="1"/>
                          <wps:spPr>
                            <a:xfrm>
                              <a:off x="51759" y="0"/>
                              <a:ext cx="1042386"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健全度の算出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9" name="グループ化 269"/>
                        <wpg:cNvGrpSpPr/>
                        <wpg:grpSpPr>
                          <a:xfrm>
                            <a:off x="382138" y="4285397"/>
                            <a:ext cx="1137920" cy="368300"/>
                            <a:chOff x="0" y="0"/>
                            <a:chExt cx="1137920" cy="368300"/>
                          </a:xfrm>
                        </wpg:grpSpPr>
                        <wps:wsp>
                          <wps:cNvPr id="270" name="正方形/長方形 270"/>
                          <wps:cNvSpPr/>
                          <wps:spPr>
                            <a:xfrm>
                              <a:off x="0" y="13648"/>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テキスト ボックス 271"/>
                          <wps:cNvSpPr txBox="1"/>
                          <wps:spPr>
                            <a:xfrm>
                              <a:off x="13647" y="0"/>
                              <a:ext cx="112392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3" name="グループ化 273"/>
                        <wpg:cNvGrpSpPr/>
                        <wpg:grpSpPr>
                          <a:xfrm>
                            <a:off x="272955" y="4831307"/>
                            <a:ext cx="1259840" cy="368300"/>
                            <a:chOff x="-68238" y="-322"/>
                            <a:chExt cx="1260399" cy="368300"/>
                          </a:xfrm>
                        </wpg:grpSpPr>
                        <wps:wsp>
                          <wps:cNvPr id="274" name="正方形/長方形 274"/>
                          <wps:cNvSpPr/>
                          <wps:spPr>
                            <a:xfrm>
                              <a:off x="0" y="13648"/>
                              <a:ext cx="1137920" cy="34290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テキスト ボックス 275"/>
                          <wps:cNvSpPr txBox="1"/>
                          <wps:spPr>
                            <a:xfrm>
                              <a:off x="-68238" y="-322"/>
                              <a:ext cx="1260399"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762C95" w:rsidRDefault="00766D7D" w:rsidP="00481193">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角丸四角形 48"/>
                        <wps:cNvSpPr/>
                        <wps:spPr>
                          <a:xfrm>
                            <a:off x="1705970" y="1228298"/>
                            <a:ext cx="2327910"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762C95" w:rsidRDefault="00766D7D" w:rsidP="00481193">
                              <w:pPr>
                                <w:spacing w:line="300" w:lineRule="exact"/>
                                <w:jc w:val="center"/>
                                <w:rPr>
                                  <w:rFonts w:ascii="HG丸ｺﾞｼｯｸM-PRO" w:eastAsia="HG丸ｺﾞｼｯｸM-PRO" w:hAnsi="HG丸ｺﾞｼｯｸM-PRO"/>
                                  <w:b/>
                                  <w:color w:val="000000" w:themeColor="text1"/>
                                </w:rPr>
                              </w:pPr>
                              <w:r>
                                <w:rPr>
                                  <w:rFonts w:ascii="HG丸ｺﾞｼｯｸM-PRO" w:eastAsia="HG丸ｺﾞｼｯｸM-PRO" w:hAnsi="HG丸ｺﾞｼｯｸM-PRO" w:hint="eastAsia"/>
                                  <w:b/>
                                  <w:color w:val="000000" w:themeColor="text1"/>
                                </w:rPr>
                                <w:t>【キャリブレーション】</w:t>
                              </w:r>
                            </w:p>
                            <w:p w:rsidR="00766D7D"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(点検結果の精度向上)</w:t>
                              </w:r>
                            </w:p>
                            <w:p w:rsidR="00766D7D" w:rsidRPr="00762C95"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点検・診断結果の比較評価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角丸四角形 93"/>
                        <wps:cNvSpPr/>
                        <wps:spPr>
                          <a:xfrm>
                            <a:off x="6155141" y="2415653"/>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220C43" w:rsidRDefault="00766D7D" w:rsidP="00481193">
                              <w:pPr>
                                <w:spacing w:line="300" w:lineRule="exact"/>
                                <w:jc w:val="center"/>
                                <w:rPr>
                                  <w:rFonts w:ascii="HG丸ｺﾞｼｯｸM-PRO" w:eastAsia="HG丸ｺﾞｼｯｸM-PRO" w:hAnsi="HG丸ｺﾞｼｯｸM-PRO"/>
                                  <w:b/>
                                  <w:color w:val="000000" w:themeColor="text1"/>
                                  <w:sz w:val="20"/>
                                </w:rPr>
                              </w:pPr>
                              <w:r w:rsidRPr="00220C43">
                                <w:rPr>
                                  <w:rFonts w:ascii="HG丸ｺﾞｼｯｸM-PRO" w:eastAsia="HG丸ｺﾞｼｯｸM-PRO" w:hAnsi="HG丸ｺﾞｼｯｸM-PRO" w:hint="eastAsia"/>
                                  <w:b/>
                                  <w:color w:val="000000" w:themeColor="text1"/>
                                  <w:sz w:val="20"/>
                                </w:rPr>
                                <w:t>【テクニカルアドバイザーなど】</w:t>
                              </w:r>
                            </w:p>
                            <w:p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sidRPr="00220C43">
                                <w:rPr>
                                  <w:rFonts w:ascii="HG丸ｺﾞｼｯｸM-PRO" w:eastAsia="HG丸ｺﾞｼｯｸM-PRO" w:hAnsi="HG丸ｺﾞｼｯｸM-PRO" w:hint="eastAsia"/>
                                  <w:color w:val="000000" w:themeColor="text1"/>
                                  <w:sz w:val="20"/>
                                </w:rPr>
                                <w:t>有識者に技術相談</w:t>
                              </w:r>
                            </w:p>
                            <w:p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220C43">
                                <w:rPr>
                                  <w:rFonts w:ascii="HG丸ｺﾞｼｯｸM-PRO" w:eastAsia="HG丸ｺﾞｼｯｸM-PRO" w:hAnsi="HG丸ｺﾞｼｯｸM-PRO" w:hint="eastAsia"/>
                                  <w:color w:val="000000" w:themeColor="text1"/>
                                  <w:sz w:val="20"/>
                                </w:rPr>
                                <w:t>応急措置・詳細調査　など</w:t>
                              </w:r>
                              <w:r>
                                <w:rPr>
                                  <w:rFonts w:ascii="HG丸ｺﾞｼｯｸM-PRO" w:eastAsia="HG丸ｺﾞｼｯｸM-PRO" w:hAnsi="HG丸ｺﾞｼｯｸM-PRO" w:hint="eastAsia"/>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 name="グループ化 94"/>
                        <wpg:cNvGrpSpPr/>
                        <wpg:grpSpPr>
                          <a:xfrm>
                            <a:off x="4640239" y="2524835"/>
                            <a:ext cx="1137920" cy="368300"/>
                            <a:chOff x="0" y="0"/>
                            <a:chExt cx="1137920" cy="368300"/>
                          </a:xfrm>
                        </wpg:grpSpPr>
                        <wps:wsp>
                          <wps:cNvPr id="95" name="正方形/長方形 95"/>
                          <wps:cNvSpPr/>
                          <wps:spPr>
                            <a:xfrm>
                              <a:off x="0" y="21265"/>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テキスト ボックス 128"/>
                          <wps:cNvSpPr txBox="1"/>
                          <wps:spPr>
                            <a:xfrm>
                              <a:off x="74428"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高度な判断の</w:t>
                                </w:r>
                              </w:p>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3" name="グループ化 263"/>
                        <wpg:cNvGrpSpPr/>
                        <wpg:grpSpPr>
                          <a:xfrm>
                            <a:off x="395785" y="3684895"/>
                            <a:ext cx="1137920" cy="368300"/>
                            <a:chOff x="0" y="0"/>
                            <a:chExt cx="1137920" cy="368300"/>
                          </a:xfrm>
                        </wpg:grpSpPr>
                        <wps:wsp>
                          <wps:cNvPr id="264" name="正方形/長方形 264"/>
                          <wps:cNvSpPr/>
                          <wps:spPr>
                            <a:xfrm>
                              <a:off x="0" y="1364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テキスト ボックス 265"/>
                          <wps:cNvSpPr txBox="1"/>
                          <wps:spPr>
                            <a:xfrm>
                              <a:off x="68239"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0" name="グループ化 260"/>
                        <wpg:cNvGrpSpPr/>
                        <wpg:grpSpPr>
                          <a:xfrm>
                            <a:off x="4558352" y="3643952"/>
                            <a:ext cx="1231900" cy="368300"/>
                            <a:chOff x="0" y="8626"/>
                            <a:chExt cx="1146464" cy="368300"/>
                          </a:xfrm>
                        </wpg:grpSpPr>
                        <wps:wsp>
                          <wps:cNvPr id="261" name="正方形/長方形 261"/>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テキスト ボックス 262"/>
                          <wps:cNvSpPr txBox="1"/>
                          <wps:spPr>
                            <a:xfrm>
                              <a:off x="17254" y="8626"/>
                              <a:ext cx="11292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6" name="グループ化 266"/>
                        <wpg:cNvGrpSpPr/>
                        <wpg:grpSpPr>
                          <a:xfrm>
                            <a:off x="6687403" y="3643952"/>
                            <a:ext cx="1137920" cy="368300"/>
                            <a:chOff x="0" y="0"/>
                            <a:chExt cx="1137920" cy="368300"/>
                          </a:xfrm>
                        </wpg:grpSpPr>
                        <wps:wsp>
                          <wps:cNvPr id="267" name="正方形/長方形 267"/>
                          <wps:cNvSpPr/>
                          <wps:spPr>
                            <a:xfrm>
                              <a:off x="0" y="862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テキスト ボックス 268"/>
                          <wps:cNvSpPr txBox="1"/>
                          <wps:spPr>
                            <a:xfrm>
                              <a:off x="77637"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詳細調査など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 name="グループ化 23"/>
                        <wpg:cNvGrpSpPr/>
                        <wpg:grpSpPr>
                          <a:xfrm>
                            <a:off x="354842" y="491319"/>
                            <a:ext cx="743585" cy="368300"/>
                            <a:chOff x="0" y="0"/>
                            <a:chExt cx="743585" cy="368300"/>
                          </a:xfrm>
                        </wpg:grpSpPr>
                        <wps:wsp>
                          <wps:cNvPr id="43" name="正方形/長方形 43"/>
                          <wps:cNvSpPr/>
                          <wps:spPr>
                            <a:xfrm>
                              <a:off x="0" y="10632"/>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wps:spPr>
                            <a:xfrm>
                              <a:off x="53163" y="0"/>
                              <a:ext cx="63596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 name="グループ化 49"/>
                        <wpg:cNvGrpSpPr/>
                        <wpg:grpSpPr>
                          <a:xfrm>
                            <a:off x="354842" y="1119116"/>
                            <a:ext cx="743585" cy="368300"/>
                            <a:chOff x="0" y="0"/>
                            <a:chExt cx="743585" cy="368300"/>
                          </a:xfrm>
                        </wpg:grpSpPr>
                        <wps:wsp>
                          <wps:cNvPr id="50" name="正方形/長方形 50"/>
                          <wps:cNvSpPr/>
                          <wps:spPr>
                            <a:xfrm>
                              <a:off x="0" y="8626"/>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テキスト ボックス 51"/>
                          <wps:cNvSpPr txBox="1"/>
                          <wps:spPr>
                            <a:xfrm>
                              <a:off x="0" y="0"/>
                              <a:ext cx="743273"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目視点検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37" name="グループ化 47137"/>
                        <wpg:cNvGrpSpPr/>
                        <wpg:grpSpPr>
                          <a:xfrm>
                            <a:off x="382138" y="1705970"/>
                            <a:ext cx="668655" cy="368300"/>
                            <a:chOff x="0" y="-10633"/>
                            <a:chExt cx="668655" cy="368300"/>
                          </a:xfrm>
                        </wpg:grpSpPr>
                        <wps:wsp>
                          <wps:cNvPr id="47135" name="正方形/長方形 47135"/>
                          <wps:cNvSpPr/>
                          <wps:spPr>
                            <a:xfrm>
                              <a:off x="0" y="8626"/>
                              <a:ext cx="66865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36" name="テキスト ボックス 47136"/>
                          <wps:cNvSpPr txBox="1"/>
                          <wps:spPr>
                            <a:xfrm>
                              <a:off x="0" y="-10633"/>
                              <a:ext cx="668344"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rsidR="00766D7D" w:rsidRPr="00E03A7E" w:rsidRDefault="00766D7D" w:rsidP="00481193">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 name="グループ化 7"/>
                        <wpg:cNvGrpSpPr/>
                        <wpg:grpSpPr>
                          <a:xfrm>
                            <a:off x="0" y="0"/>
                            <a:ext cx="1466850" cy="368300"/>
                            <a:chOff x="0" y="0"/>
                            <a:chExt cx="1466850" cy="368300"/>
                          </a:xfrm>
                        </wpg:grpSpPr>
                        <wps:wsp>
                          <wps:cNvPr id="9" name="円/楕円 9"/>
                          <wps:cNvSpPr/>
                          <wps:spPr>
                            <a:xfrm>
                              <a:off x="0" y="94890"/>
                              <a:ext cx="1466850" cy="1841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テキスト ボックス 22"/>
                          <wps:cNvSpPr txBox="1"/>
                          <wps:spPr>
                            <a:xfrm>
                              <a:off x="181155" y="0"/>
                              <a:ext cx="10928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163" name="直線矢印コネクタ 47163"/>
                        <wps:cNvCnPr/>
                        <wps:spPr>
                          <a:xfrm>
                            <a:off x="723332" y="272955"/>
                            <a:ext cx="0" cy="21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7164" name="直線矢印コネクタ 47164"/>
                        <wps:cNvCnPr/>
                        <wps:spPr>
                          <a:xfrm>
                            <a:off x="736979" y="846161"/>
                            <a:ext cx="0" cy="28765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48" name="直線矢印コネクタ 3148"/>
                        <wps:cNvCnPr/>
                        <wps:spPr>
                          <a:xfrm>
                            <a:off x="723332" y="1460310"/>
                            <a:ext cx="0" cy="252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7" name="直線矢印コネクタ 3157"/>
                        <wps:cNvCnPr/>
                        <wps:spPr>
                          <a:xfrm>
                            <a:off x="723332" y="2047164"/>
                            <a:ext cx="0" cy="513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8" name="直線矢印コネクタ 3158"/>
                        <wps:cNvCnPr/>
                        <wps:spPr>
                          <a:xfrm>
                            <a:off x="1528549" y="2729552"/>
                            <a:ext cx="310896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8921" name="直線矢印コネクタ 38921"/>
                        <wps:cNvCnPr/>
                        <wps:spPr>
                          <a:xfrm>
                            <a:off x="5773003" y="2729552"/>
                            <a:ext cx="382181"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8936" name="テキスト ボックス 38936"/>
                        <wps:cNvSpPr txBox="1"/>
                        <wps:spPr>
                          <a:xfrm>
                            <a:off x="5773003" y="237471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7" name="テキスト ボックス 38937"/>
                        <wps:cNvSpPr txBox="1"/>
                        <wps:spPr>
                          <a:xfrm>
                            <a:off x="1719618" y="2456597"/>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1" name="直線矢印コネクタ 38941"/>
                        <wps:cNvCnPr/>
                        <wps:spPr>
                          <a:xfrm>
                            <a:off x="941696" y="2920621"/>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69" name="直線矢印コネクタ 3169"/>
                        <wps:cNvCnPr/>
                        <wps:spPr>
                          <a:xfrm>
                            <a:off x="955343" y="3521122"/>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70" name="直線矢印コネクタ 3170"/>
                        <wps:cNvCnPr/>
                        <wps:spPr>
                          <a:xfrm>
                            <a:off x="955343" y="4053385"/>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71" name="直線矢印コネクタ 3171"/>
                        <wps:cNvCnPr/>
                        <wps:spPr>
                          <a:xfrm>
                            <a:off x="955343" y="4653886"/>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2" name="直線矢印コネクタ 3182"/>
                        <wps:cNvCnPr/>
                        <wps:spPr>
                          <a:xfrm>
                            <a:off x="7233314" y="3193576"/>
                            <a:ext cx="0" cy="468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3" name="直線矢印コネクタ 3183"/>
                        <wps:cNvCnPr/>
                        <wps:spPr>
                          <a:xfrm>
                            <a:off x="5199797" y="2879677"/>
                            <a:ext cx="0" cy="75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7" name="直線矢印コネクタ 3187"/>
                        <wps:cNvCnPr/>
                        <wps:spPr>
                          <a:xfrm flipH="1">
                            <a:off x="1528549" y="3848668"/>
                            <a:ext cx="310896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0" name="直線矢印コネクタ 480"/>
                        <wps:cNvCnPr/>
                        <wps:spPr>
                          <a:xfrm flipH="1">
                            <a:off x="5773003" y="3207224"/>
                            <a:ext cx="1455650" cy="58610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3" name="テキスト ボックス 483"/>
                        <wps:cNvSpPr txBox="1"/>
                        <wps:spPr>
                          <a:xfrm>
                            <a:off x="955343" y="2934268"/>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直線矢印コネクタ 484"/>
                        <wps:cNvCnPr/>
                        <wps:spPr>
                          <a:xfrm>
                            <a:off x="2893326" y="2019868"/>
                            <a:ext cx="6086" cy="1189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5" name="直線矢印コネクタ 485"/>
                        <wps:cNvCnPr/>
                        <wps:spPr>
                          <a:xfrm flipV="1">
                            <a:off x="2879678" y="1105468"/>
                            <a:ext cx="0" cy="132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7165" name="テキスト ボックス 47165"/>
                        <wps:cNvSpPr txBox="1"/>
                        <wps:spPr>
                          <a:xfrm>
                            <a:off x="5199797" y="2920621"/>
                            <a:ext cx="381635" cy="276225"/>
                          </a:xfrm>
                          <a:prstGeom prst="rect">
                            <a:avLst/>
                          </a:prstGeom>
                          <a:noFill/>
                          <a:ln w="6350">
                            <a:noFill/>
                          </a:ln>
                          <a:effectLst/>
                        </wps:spPr>
                        <wps:txbx>
                          <w:txbxContent>
                            <w:p w:rsidR="00766D7D" w:rsidRPr="00E42DE5" w:rsidRDefault="00766D7D" w:rsidP="007F18A4">
                              <w:pPr>
                                <w:rPr>
                                  <w:rFonts w:ascii="HG丸ｺﾞｼｯｸM-PRO" w:eastAsia="HG丸ｺﾞｼｯｸM-PRO" w:hAnsi="HG丸ｺﾞｼｯｸM-PRO"/>
                                </w:rPr>
                              </w:pPr>
                              <w:r w:rsidRPr="007F18A4">
                                <w:rPr>
                                  <w:rFonts w:ascii="HG丸ｺﾞｼｯｸM-PRO" w:eastAsia="HG丸ｺﾞｼｯｸM-PRO"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0" name="テキスト ボックス 38920"/>
                        <wps:cNvSpPr txBox="1"/>
                        <wps:spPr>
                          <a:xfrm>
                            <a:off x="7192370" y="3275462"/>
                            <a:ext cx="998855" cy="291465"/>
                          </a:xfrm>
                          <a:prstGeom prst="rect">
                            <a:avLst/>
                          </a:prstGeom>
                          <a:noFill/>
                          <a:ln w="6350">
                            <a:noFill/>
                          </a:ln>
                          <a:effectLst/>
                        </wps:spPr>
                        <wps:txbx>
                          <w:txbxContent>
                            <w:p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2" name="テキスト ボックス 38922"/>
                        <wps:cNvSpPr txBox="1"/>
                        <wps:spPr>
                          <a:xfrm>
                            <a:off x="6114197" y="3179928"/>
                            <a:ext cx="998855" cy="291465"/>
                          </a:xfrm>
                          <a:prstGeom prst="rect">
                            <a:avLst/>
                          </a:prstGeom>
                          <a:noFill/>
                          <a:ln w="6350">
                            <a:noFill/>
                          </a:ln>
                          <a:effectLst/>
                        </wps:spPr>
                        <wps:txbx>
                          <w:txbxContent>
                            <w:p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w:t>
                              </w:r>
                              <w:r>
                                <w:rPr>
                                  <w:rFonts w:ascii="HG丸ｺﾞｼｯｸM-PRO" w:eastAsia="HG丸ｺﾞｼｯｸM-PRO" w:hAnsi="HG丸ｺﾞｼｯｸM-PRO" w:hint="eastAsia"/>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72" o:spid="_x0000_s1166" style="position:absolute;left:0;text-align:left;margin-left:15.35pt;margin-top:1.6pt;width:668.4pt;height:409.4pt;z-index:252915712;mso-position-horizontal-relative:text;mso-position-vertical-relative:text" coordsize="84884,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">
                <v:roundrect id="角丸四角形 3161" o:spid="_x0000_s1167" style="position:absolute;left:44218;top:21426;width:40666;height:20454;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QkMcA&#10;AADdAAAADwAAAGRycy9kb3ducmV2LnhtbESPQWvCQBSE74L/YXmCN91EJZbUVYqoiFQktj309si+&#10;JqHZtyG7avz3XUHocZiZb5jFqjO1uFLrKssK4nEEgji3uuJCwefHdvQCwnlkjbVlUnAnB6tlv7fA&#10;VNsbZ3Q9+0IECLsUFZTeN6mULi/JoBvbhjh4P7Y16INsC6lbvAW4qeUkihJpsOKwUGJD65Ly3/PF&#10;KNjNL4fsuzjN16fZZnKYfh3fk+yo1HDQvb2C8NT5//CzvdcKpnESw+N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aUJDHAAAA3QAAAA8AAAAAAAAAAAAAAAAAmAIAAGRy&#10;cy9kb3ducmV2LnhtbFBLBQYAAAAABAAEAPUAAACMAwAAAAA=&#10;" filled="f" strokecolor="#974706 [1609]" strokeweight="2.5pt">
                  <v:stroke dashstyle="dash"/>
                </v:roundrect>
                <v:roundrect id="角丸四角形 3159" o:spid="_x0000_s1168" style="position:absolute;left:2729;top:22791;width:40005;height:19076;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TtascA&#10;AADdAAAADwAAAGRycy9kb3ducmV2LnhtbESPT2vCQBTE70K/w/IK3pqNFWuTukoQBC8i/oN6e2af&#10;Sdrs25BdNX77bkHwOMzMb5jJrDO1uFLrKssKBlEMgji3uuJCwX63ePsE4TyyxtoyKbiTg9n0pTfB&#10;VNsbb+i69YUIEHYpKii9b1IpXV6SQRfZhjh4Z9sa9EG2hdQt3gLc1PI9jj+kwYrDQokNzUvKf7cX&#10;o+BwSs7z4zLL3Xpx/96sxrr4yRKl+q9d9gXCU+ef4Ud7qRUMB6ME/t+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7WrHAAAA3QAAAA8AAAAAAAAAAAAAAAAAmAIAAGRy&#10;cy9kb3ducmV2LnhtbFBLBQYAAAAABAAEAPUAAACMAwAAAAA=&#10;" filled="f" strokecolor="#00b050" strokeweight="2.5pt"/>
                <v:roundrect id="角丸四角形 47166" o:spid="_x0000_s1169" style="position:absolute;left:2729;top:9144;width:40005;height:20872;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ZFMgA&#10;AADeAAAADwAAAGRycy9kb3ducmV2LnhtbESPQWvCQBSE7wX/w/IKXkrdREqU1FW0EPDgQaMHj4/s&#10;azYk+zZktxr767uFQo/DzHzDrDaj7cSNBt84VpDOEhDEldMN1wou5+J1CcIHZI2dY1LwIA+b9eRp&#10;hbl2dz7RrQy1iBD2OSowIfS5lL4yZNHPXE8cvU83WAxRDrXUA94j3HZyniSZtNhwXDDY04ehqi2/&#10;rILdgQ4vp+tuXLZFadrjsfsuFqlS0+dx+w4i0Bj+w3/tvVbwtkizD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M5kUyAAAAN4AAAAPAAAAAAAAAAAAAAAAAJgCAABk&#10;cnMvZG93bnJldi54bWxQSwUGAAAAAAQABAD1AAAAjQMAAAAA&#10;" filled="f" strokecolor="red" strokeweight="2.5pt"/>
                <v:shapetype id="_x0000_t32" coordsize="21600,21600" o:spt="32" o:oned="t" path="m,l21600,21600e" filled="f">
                  <v:path arrowok="t" fillok="f" o:connecttype="none"/>
                  <o:lock v:ext="edit" shapetype="t"/>
                </v:shapetype>
                <v:shape id="直線矢印コネクタ 3419" o:spid="_x0000_s1170" type="#_x0000_t32" style="position:absolute;left:1910;top:3275;width:0;height:411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JziMcAAADdAAAADwAAAGRycy9kb3ducmV2LnhtbESP0WrCQBRE34X+w3ILvjUbq7Saukpp&#10;FYTaB7f5gGv2mgSzd0N2jfHvu4WCj8PMnGGW68E2oqfO144VTJIUBHHhTM2lgvxn+zQH4QOywcYx&#10;KbiRh/XqYbTEzLgrH6jXoRQRwj5DBVUIbSalLyqy6BPXEkfv5DqLIcqulKbDa4TbRj6n6Yu0WHNc&#10;qLClj4qKs75YBcetXszmOs2Pr5+6/5p+b3aHfa7U+HF4fwMRaAj38H97ZxRMZ5MF/L2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nOIxwAAAN0AAAAPAAAAAAAA&#10;AAAAAAAAAKECAABkcnMvZG93bnJldi54bWxQSwUGAAAAAAQABAD5AAAAlQMAAAAA&#10;" strokecolor="#4579b8 [3044]" strokeweight="1.5pt">
                  <v:stroke endarrow="block" endarrowwidth="wide" endarrowlength="long"/>
                </v:shape>
                <v:group id="グループ化 45" o:spid="_x0000_s1171" style="position:absolute;left:24020;top:6687;width:10058;height:5277" coordsize="10059,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oundrect id="角丸四角形 46" o:spid="_x0000_s1172" style="position:absolute;top:1382;width:10001;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wXTMMA&#10;AADbAAAADwAAAGRycy9kb3ducmV2LnhtbESP0U4CMRRE30n4h+aS+AZdBVFXChECQuKT4AfcbK/b&#10;le1t01ZY/p6amPA4mZkzmdmis604UYiNYwX3owIEceV0w7WCr8Nm+AwiJmSNrWNScKEIi3m/N8NS&#10;uzN/0mmfapEhHEtUYFLypZSxMmQxjpwnzt63CxZTlqGWOuA5w20rH4piKi02nBcMeloZqo77X6tg&#10;ffDVY+vH72ay/jHbl4/Ay+OTUneD7u0VRKIu3cL/7Z1WMJnC35f8A+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wXTMMAAADbAAAADwAAAAAAAAAAAAAAAACYAgAAZHJzL2Rv&#10;d25yZXYueG1sUEsFBgAAAAAEAAQA9QAAAIgDAAAAAA==&#10;" fillcolor="#ffc" strokecolor="#243f60 [1604]" strokeweight="2pt">
                    <v:textbox>
                      <w:txbxContent>
                        <w:p w:rsidR="00766D7D" w:rsidRPr="00417366" w:rsidRDefault="00766D7D" w:rsidP="00481193">
                          <w:pPr>
                            <w:rPr>
                              <w:color w:val="000000" w:themeColor="text1"/>
                            </w:rPr>
                          </w:pPr>
                        </w:p>
                      </w:txbxContent>
                    </v:textbox>
                  </v:roundrect>
                  <v:shape id="テキスト ボックス 47" o:spid="_x0000_s1173" type="#_x0000_t202" style="position:absolute;left:1169;width:8890;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rsidR="00766D7D" w:rsidRPr="00417366" w:rsidRDefault="00766D7D" w:rsidP="00481193">
                          <w:pPr>
                            <w:rPr>
                              <w:rFonts w:ascii="Meiryo UI" w:eastAsia="Meiryo UI" w:hAnsi="Meiryo UI" w:cs="Meiryo UI"/>
                              <w:sz w:val="32"/>
                            </w:rPr>
                          </w:pPr>
                          <w:r w:rsidRPr="00417366">
                            <w:rPr>
                              <w:rFonts w:ascii="Meiryo UI" w:eastAsia="Meiryo UI" w:hAnsi="Meiryo UI" w:cs="Meiryo UI" w:hint="eastAsia"/>
                              <w:sz w:val="32"/>
                            </w:rPr>
                            <w:t>点　検</w:t>
                          </w:r>
                        </w:p>
                      </w:txbxContent>
                    </v:textbox>
                  </v:shape>
                </v:group>
                <v:group id="グループ化 54" o:spid="_x0000_s1174" style="position:absolute;left:20881;top:20198;width:16103;height:5277" coordsize="16106,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roundrect id="角丸四角形 88" o:spid="_x0000_s1175" style="position:absolute;top:1275;width:15970;height:29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P8AA&#10;AADbAAAADwAAAGRycy9kb3ducmV2LnhtbERPy04CMRTdm/APzTVxBx1ReYwUAgaFhBWPD7iZXqYj&#10;09umrTD+vV2QuDw579mis624UoiNYwXPgwIEceV0w7WC0/GzPwERE7LG1jEp+KUIi3nvYYaldjfe&#10;0/WQapFDOJaowKTkSyljZchiHDhPnLmzCxZThqGWOuAth9tWDotiJC02nBsMevowVF0OP1bB+uir&#10;t9a/fJnX9bfZTHeBV5exUk+P3fIdRKIu/Yvv7q1WMMlj85f8A+T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acP8AAAADbAAAADwAAAAAAAAAAAAAAAACYAgAAZHJzL2Rvd25y&#10;ZXYueG1sUEsFBgAAAAAEAAQA9QAAAIUDAAAAAA==&#10;" fillcolor="#ffc" strokecolor="#243f60 [1604]" strokeweight="2pt">
                    <v:textbox>
                      <w:txbxContent>
                        <w:p w:rsidR="00766D7D" w:rsidRPr="00417366" w:rsidRDefault="00766D7D" w:rsidP="00481193">
                          <w:pPr>
                            <w:rPr>
                              <w:color w:val="000000" w:themeColor="text1"/>
                            </w:rPr>
                          </w:pPr>
                        </w:p>
                      </w:txbxContent>
                    </v:textbox>
                  </v:roundrect>
                  <v:shape id="テキスト ボックス 92" o:spid="_x0000_s1176" type="#_x0000_t202" style="position:absolute;left:1488;width:14618;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診 断・評 価</w:t>
                          </w:r>
                        </w:p>
                      </w:txbxContent>
                    </v:textbox>
                  </v:shape>
                </v:group>
                <v:group id="グループ化 3151" o:spid="_x0000_s1177" style="position:absolute;left:66601;top:18424;width:12865;height:5277" coordsize="12865,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Vq0MUAAADdAAAADwAAAGRycy9kb3ducmV2LnhtbESPQWvCQBSE74X+h+UV&#10;vNXNKhZJXUVExYMIVUF6e2SfSTD7NmTXJP57Vyj0OMzMN8xs0dtKtNT40rEGNUxAEGfOlJxrOJ82&#10;n1MQPiAbrByThgd5WMzf32aYGtfxD7XHkIsIYZ+ihiKEOpXSZwVZ9ENXE0fv6hqLIcoml6bBLsJt&#10;JUdJ8iUtlhwXCqxpVVB2O96thm2H3XKs1u3+dl09fk+Tw2WvSOvBR7/8BhGoD//hv/bOaBiri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1atDFAAAA3QAA&#10;AA8AAAAAAAAAAAAAAAAAqgIAAGRycy9kb3ducmV2LnhtbFBLBQYAAAAABAAEAPoAAACcAwAAAAA=&#10;">
                  <v:roundrect id="角丸四角形 138" o:spid="_x0000_s1178" style="position:absolute;top:1382;width:12865;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eVMQA&#10;AADcAAAADwAAAGRycy9kb3ducmV2LnhtbESPQU8CMRCF7yb+h2ZMvEkXUMGVQtCgmHgS/AGT7bhd&#10;2E6btsL6752DibeZvDfvfbNYDb5XJ0q5C2xgPKpAETfBdtwa+Ny/3MxB5YJssQ9MBn4ow2p5ebHA&#10;2oYzf9BpV1olIZxrNOBKibXWuXHkMY9CJBbtKySPRdbUapvwLOG+15OqutceO5YGh5GeHTXH3bc3&#10;sNnH5q6P01d3uzm47cN74qfjzJjrq2H9CKrQUP7Nf9dvVvCn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jnlTEAAAA3AAAAA8AAAAAAAAAAAAAAAAAmAIAAGRycy9k&#10;b3ducmV2LnhtbFBLBQYAAAAABAAEAPUAAACJAwAAAAA=&#10;" fillcolor="#ffc" strokecolor="#243f60 [1604]" strokeweight="2pt">
                    <v:textbox>
                      <w:txbxContent>
                        <w:p w:rsidR="00766D7D" w:rsidRPr="00417366" w:rsidRDefault="00766D7D" w:rsidP="00481193">
                          <w:pPr>
                            <w:rPr>
                              <w:color w:val="000000" w:themeColor="text1"/>
                            </w:rPr>
                          </w:pPr>
                        </w:p>
                      </w:txbxContent>
                    </v:textbox>
                  </v:roundrect>
                  <v:shape id="テキスト ボックス 139" o:spid="_x0000_s1179" type="#_x0000_t202" style="position:absolute;left:1382;width:11436;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pI8MA&#10;AADcAAAADwAAAGRycy9kb3ducmV2LnhtbERPS4vCMBC+L/gfwgje1lQX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pI8MAAADcAAAADwAAAAAAAAAAAAAAAACYAgAAZHJzL2Rv&#10;d25yZXYueG1sUEsFBgAAAAAEAAQA9QAAAIgDAAAAAA==&#10;" filled="f" stroked="f" strokeweight=".5pt">
                    <v:textbox>
                      <w:txbxContent>
                        <w:p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緊急点検</w:t>
                          </w:r>
                        </w:p>
                      </w:txbxContent>
                    </v:textbox>
                  </v:shape>
                </v:group>
                <v:roundrect id="角丸四角形 141" o:spid="_x0000_s1180" style="position:absolute;left:45583;top:955;width:32671;height:153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piMEA&#10;AADcAAAADwAAAGRycy9kb3ducmV2LnhtbERPTYvCMBC9C/6HMII3TV2WRapRirog3rb24HFsxrbY&#10;TGqTrdVfbxYWvM3jfc5y3ZtadNS6yrKC2TQCQZxbXXGhIDt+T+YgnEfWWFsmBQ9ysF4NB0uMtb3z&#10;D3WpL0QIYRejgtL7JpbS5SUZdFPbEAfuYluDPsC2kLrFewg3tfyIoi9psOLQUGJDm5Lya/prFOyz&#10;p+/O12R7ONPlcErSTN+OO6XGoz5ZgPDU+7f4373XYf7nDP6eC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mqYjBAAAA3AAAAA8AAAAAAAAAAAAAAAAAmAIAAGRycy9kb3du&#10;cmV2LnhtbFBLBQYAAAAABAAEAPUAAACGAwAAAAA=&#10;" fillcolor="#fcc" strokecolor="#943634 [2405]" strokeweight="2pt">
                  <v:textbox>
                    <w:txbxContent>
                      <w:p w:rsidR="00766D7D" w:rsidRPr="00F37DB4" w:rsidRDefault="00766D7D" w:rsidP="00F37DB4">
                        <w:pPr>
                          <w:spacing w:line="280" w:lineRule="exact"/>
                          <w:rPr>
                            <w:rFonts w:ascii="HG丸ｺﾞｼｯｸM-PRO" w:eastAsia="HG丸ｺﾞｼｯｸM-PRO" w:hAnsi="HG丸ｺﾞｼｯｸM-PRO"/>
                            <w:b/>
                            <w:color w:val="000000" w:themeColor="text1"/>
                          </w:rPr>
                        </w:pPr>
                        <w:r w:rsidRPr="00F37DB4">
                          <w:rPr>
                            <w:rFonts w:ascii="HG丸ｺﾞｼｯｸM-PRO" w:eastAsia="HG丸ｺﾞｼｯｸM-PRO" w:hAnsi="HG丸ｺﾞｼｯｸM-PRO" w:hint="eastAsia"/>
                            <w:b/>
                            <w:color w:val="000000" w:themeColor="text1"/>
                          </w:rPr>
                          <w:t>【点検・診断員】</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委託の場合</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・必要な資格要件の設定　など</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直営の場合</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・職員の技術力の向上、技術研修　など</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※点検マニュアル・基準の充実</w:t>
                        </w:r>
                      </w:p>
                    </w:txbxContent>
                  </v:textbox>
                </v:roundrect>
                <v:group id="グループ化 133" o:spid="_x0000_s1181" style="position:absolute;left:3821;top:25657;width:11379;height:3683" coordsize="11380,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rect id="正方形/長方形 134" o:spid="_x0000_s1182" style="position:absolute;top:106;width:11380;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NoMEA&#10;AADcAAAADwAAAGRycy9kb3ducmV2LnhtbERP24rCMBB9F/yHMIJvmnpBS9coIoiyL4uXDxia2ba7&#10;zaQk0Va/frMg+DaHc53VpjO1uJPzlWUFk3ECgji3uuJCwfWyH6UgfEDWWFsmBQ/ysFn3eyvMtG35&#10;RPdzKEQMYZ+hgjKEJpPS5yUZ9GPbEEfu2zqDIUJXSO2wjeGmltMkWUiDFceGEhvalZT/nm9GgZ18&#10;hc9LO78xte6QVj95/VymSg0H3fYDRKAuvMUv91HH+bM5/D8TL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ITaDBAAAA3AAAAA8AAAAAAAAAAAAAAAAAmAIAAGRycy9kb3du&#10;cmV2LnhtbFBLBQYAAAAABAAEAPUAAACGAwAAAAA=&#10;" fillcolor="#4f81bd [3204]" strokecolor="#243f60 [1604]" strokeweight="2pt"/>
                  <v:shape id="テキスト ボックス 135" o:spid="_x0000_s1183" type="#_x0000_t202" style="position:absolute;left:850;width:9455;height:3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v:textbox>
                  </v:shape>
                </v:group>
                <v:group id="グループ化 136" o:spid="_x0000_s1184" style="position:absolute;left:3957;top:31526;width:11380;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rect id="正方形/長方形 137" o:spid="_x0000_s1185" style="position:absolute;top:17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T18IA&#10;AADcAAAADwAAAGRycy9kb3ducmV2LnhtbERPyWrDMBC9F/IPYgq5NbKbkBg3igmF0pJLyPIBgzWx&#10;3VojI8lL+/VVoNDbPN4622IyrRjI+caygnSRgCAurW64UnC9vD1lIHxA1thaJgXf5KHYzR62mGs7&#10;8omGc6hEDGGfo4I6hC6X0pc1GfQL2xFH7madwRChq6R2OMZw08rnJFlLgw3Hhho7eq2p/Dr3RoFN&#10;j+FwGVc90+jes+azbH82mVLzx2n/AiLQFP7Ff+4PHecvN3B/Jl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mtPXwgAAANwAAAAPAAAAAAAAAAAAAAAAAJgCAABkcnMvZG93&#10;bnJldi54bWxQSwUGAAAAAAQABAD1AAAAhwMAAAAA&#10;" fillcolor="#4f81bd [3204]" strokecolor="#243f60 [1604]" strokeweight="2pt"/>
                  <v:shape id="テキスト ボックス 140" o:spid="_x0000_s1186" type="#_x0000_t202" style="position:absolute;left:517;width:1042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HKMYA&#10;AADcAAAADwAAAGRycy9kb3ducmV2LnhtbESPQWvDMAyF74P+B6PBLqN1Nso6srplFAY55NKuFHYT&#10;sRqHxnJqe2n276fDYDeJ9/Tep/V28r0aKaYusIGnRQGKuAm249bA8fNj/goqZWSLfWAy8EMJtpvZ&#10;3RpLG268p/GQWyUhnEo04HIeSq1T48hjWoSBWLRziB6zrLHVNuJNwn2vn4viRXvsWBocDrRz1FwO&#10;397AeKqWdj+6HB93dVVUl/q6+qqNebif3t9AZZryv/nvurKCvxR8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qHKMYAAADcAAAADwAAAAAAAAAAAAAAAACYAgAAZHJz&#10;L2Rvd25yZXYueG1sUEsFBgAAAAAEAAQA9QAAAIsDA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健全度の算出</w:t>
                          </w:r>
                        </w:p>
                      </w:txbxContent>
                    </v:textbox>
                  </v:shape>
                </v:group>
                <v:group id="グループ化 269" o:spid="_x0000_s1187" style="position:absolute;left:3821;top:42853;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ect id="正方形/長方形 270" o:spid="_x0000_s1188"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TH8AA&#10;AADcAAAADwAAAGRycy9kb3ducmV2LnhtbERPzYrCMBC+C/sOYQRvmlZESzUWWRDFy7LqAwzN2Ha3&#10;mZQk2urTbw7CHj++/00xmFY8yPnGsoJ0loAgLq1uuFJwveynGQgfkDW2lknBkzwU24/RBnNte/6m&#10;xzlUIoawz1FBHUKXS+nLmgz6me2II3ezzmCI0FVSO+xjuGnlPEmW0mDDsaHGjj5rKn/Pd6PApl/h&#10;dOkXd6beHbLmp2xfq0ypyXjYrUEEGsK/+O0+agXzVZwfz8Qj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yTH8AAAADcAAAADwAAAAAAAAAAAAAAAACYAgAAZHJzL2Rvd25y&#10;ZXYueG1sUEsFBgAAAAAEAAQA9QAAAIUDAAAAAA==&#10;" fillcolor="#4f81bd [3204]" strokecolor="#243f60 [1604]" strokeweight="2pt"/>
                  <v:shape id="テキスト ボックス 271" o:spid="_x0000_s1189" type="#_x0000_t202" style="position:absolute;left:136;width:11239;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csUA&#10;AADcAAAADwAAAGRycy9kb3ducmV2LnhtbESPQWsCMRSE7wX/Q3iCl6JZpVRZjVIEYQ970ZaCt8fm&#10;uVncvKxJuq7/3hQKPQ4z8w2z2Q22FT350DhWMJ9lIIgrpxuuFXx9HqYrECEia2wdk4IHBdhtRy8b&#10;zLW785H6U6xFgnDIUYGJsculDJUhi2HmOuLkXZy3GJP0tdQe7wluW7nIsndpseG0YLCjvaHqevqx&#10;Cvrv4k0fexP9674ssuJa3pbnUqnJePhYg4g0xP/wX7vQChbLOfyeSUdAb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lyxQAAANwAAAAPAAAAAAAAAAAAAAAAAJgCAABkcnMv&#10;ZG93bnJldi54bWxQSwUGAAAAAAQABAD1AAAAig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v:textbox>
                  </v:shape>
                </v:group>
                <v:group id="グループ化 273" o:spid="_x0000_s1190" style="position:absolute;left:2729;top:48313;width:12598;height:3683" coordorigin="-682,-3" coordsize="12603,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rect id="正方形/長方形 274" o:spid="_x0000_s1191"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gmcMA&#10;AADcAAAADwAAAGRycy9kb3ducmV2LnhtbESPQWsCMRSE74L/ITzBm2YVqWU1ihYKgr2sVvD43Dx3&#10;FzcvIYm6/fdNoeBxmJlvmOW6M614kA+NZQWTcQaCuLS64UrB9/Fz9A4iRGSNrWVS8EMB1qt+b4m5&#10;tk8u6HGIlUgQDjkqqGN0uZShrMlgGFtHnLyr9QZjkr6S2uMzwU0rp1n2Jg02nBZqdPRRU3k73I2C&#10;U9w693XMWs8Xf97tN8WkuxRKDQfdZgEiUhdf4f/2TiuYzmf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gmcMAAADcAAAADwAAAAAAAAAAAAAAAACYAgAAZHJzL2Rv&#10;d25yZXYueG1sUEsFBgAAAAAEAAQA9QAAAIgDAAAAAA==&#10;" fillcolor="white [3212]" strokecolor="#243f60 [1604]" strokeweight="2pt">
                    <v:stroke dashstyle="3 1"/>
                  </v:rect>
                  <v:shape id="テキスト ボックス 275" o:spid="_x0000_s1192" type="#_x0000_t202" style="position:absolute;left:-682;top:-3;width:1260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PccUA&#10;AADcAAAADwAAAGRycy9kb3ducmV2LnhtbESPQWsCMRSE74L/ITyhF6nZSqtlNUoRhD3sRVuE3h6b&#10;183i5mVN4rr9940g9DjMzDfMejvYVvTkQ+NYwcssA0FcOd1wreDrc//8DiJEZI2tY1LwSwG2m/Fo&#10;jbl2Nz5Qf4y1SBAOOSowMXa5lKEyZDHMXEecvB/nLcYkfS21x1uC21bOs2whLTacFgx2tDNUnY9X&#10;q6A/Fa/60Jvop7uyyIpzeVl+l0o9TYaPFYhIQ/wPP9qFVjBfvsH9TDo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9xxQAAANwAAAAPAAAAAAAAAAAAAAAAAJgCAABkcnMv&#10;ZG93bnJldi54bWxQSwUGAAAAAAQABAD1AAAAigMAAAAA&#10;" filled="f" stroked="f" strokeweight=".5pt">
                    <v:textbox>
                      <w:txbxContent>
                        <w:p w:rsidR="00766D7D" w:rsidRPr="00762C95" w:rsidRDefault="00766D7D" w:rsidP="00481193">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v:textbox>
                  </v:shape>
                </v:group>
                <v:roundrect id="角丸四角形 48" o:spid="_x0000_s1193" style="position:absolute;left:17059;top:12282;width:23279;height:79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zZMAA&#10;AADbAAAADwAAAGRycy9kb3ducmV2LnhtbERPy4rCMBTdD/gP4QruxtQHM1qNIoLiwhFG/YBLc22L&#10;zU1NorZ/bxaCy8N5z5eNqcSDnC8tKxj0ExDEmdUl5wrOp833BIQPyBory6SgJQ/LRedrjqm2T/6n&#10;xzHkIoawT1FBEUKdSumzggz6vq2JI3exzmCI0OVSO3zGcFPJYZL8SIMlx4YCa1oXlF2Pd6Mgy9et&#10;/XPtxd/M7vcwHe2308NEqV63Wc1ABGrCR/x277SCcRwbv8Qf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5xzZMAAAADbAAAADwAAAAAAAAAAAAAAAACYAgAAZHJzL2Rvd25y&#10;ZXYueG1sUEsFBgAAAAAEAAQA9QAAAIUDAAAAAA==&#10;" fillcolor="#fde9d9 [665]" strokecolor="#e36c0a [2409]" strokeweight="2pt">
                  <v:textbox>
                    <w:txbxContent>
                      <w:p w:rsidR="00766D7D" w:rsidRPr="00762C95" w:rsidRDefault="00766D7D" w:rsidP="00481193">
                        <w:pPr>
                          <w:spacing w:line="300" w:lineRule="exact"/>
                          <w:jc w:val="center"/>
                          <w:rPr>
                            <w:rFonts w:ascii="HG丸ｺﾞｼｯｸM-PRO" w:eastAsia="HG丸ｺﾞｼｯｸM-PRO" w:hAnsi="HG丸ｺﾞｼｯｸM-PRO"/>
                            <w:b/>
                            <w:color w:val="000000" w:themeColor="text1"/>
                          </w:rPr>
                        </w:pPr>
                        <w:r>
                          <w:rPr>
                            <w:rFonts w:ascii="HG丸ｺﾞｼｯｸM-PRO" w:eastAsia="HG丸ｺﾞｼｯｸM-PRO" w:hAnsi="HG丸ｺﾞｼｯｸM-PRO" w:hint="eastAsia"/>
                            <w:b/>
                            <w:color w:val="000000" w:themeColor="text1"/>
                          </w:rPr>
                          <w:t>【キャリブレーション】</w:t>
                        </w:r>
                      </w:p>
                      <w:p w:rsidR="00766D7D"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(点検結果の精度向上)</w:t>
                        </w:r>
                      </w:p>
                      <w:p w:rsidR="00766D7D" w:rsidRPr="00762C95"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点検・診断結果の比較評価　など</w:t>
                        </w:r>
                      </w:p>
                    </w:txbxContent>
                  </v:textbox>
                </v:roundrect>
                <v:roundrect id="角丸四角形 93" o:spid="_x0000_s1194" style="position:absolute;left:61551;top:24156;width:22003;height:79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NUsMA&#10;AADbAAAADwAAAGRycy9kb3ducmV2LnhtbESP0YrCMBRE34X9h3AF3zRVQW01yiKs+LAKuvsBl+ba&#10;FpubmmS1/fuNIPg4zMwZZrVpTS3u5HxlWcF4lIAgzq2uuFDw+/M1XIDwAVljbZkUdORhs/7orTDT&#10;9sEnup9DISKEfYYKyhCaTEqfl2TQj2xDHL2LdQZDlK6Q2uEjwk0tJ0kykwYrjgslNrQtKb+e/4yC&#10;vNh29uC6i7+Z/fyYTr936XGh1KDffi5BBGrDO/xq77WCdArP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jNUsMAAADbAAAADwAAAAAAAAAAAAAAAACYAgAAZHJzL2Rv&#10;d25yZXYueG1sUEsFBgAAAAAEAAQA9QAAAIgDAAAAAA==&#10;" fillcolor="#fde9d9 [665]" strokecolor="#e36c0a [2409]" strokeweight="2pt">
                  <v:textbox>
                    <w:txbxContent>
                      <w:p w:rsidR="00766D7D" w:rsidRPr="00220C43" w:rsidRDefault="00766D7D" w:rsidP="00481193">
                        <w:pPr>
                          <w:spacing w:line="300" w:lineRule="exact"/>
                          <w:jc w:val="center"/>
                          <w:rPr>
                            <w:rFonts w:ascii="HG丸ｺﾞｼｯｸM-PRO" w:eastAsia="HG丸ｺﾞｼｯｸM-PRO" w:hAnsi="HG丸ｺﾞｼｯｸM-PRO"/>
                            <w:b/>
                            <w:color w:val="000000" w:themeColor="text1"/>
                            <w:sz w:val="20"/>
                          </w:rPr>
                        </w:pPr>
                        <w:r w:rsidRPr="00220C43">
                          <w:rPr>
                            <w:rFonts w:ascii="HG丸ｺﾞｼｯｸM-PRO" w:eastAsia="HG丸ｺﾞｼｯｸM-PRO" w:hAnsi="HG丸ｺﾞｼｯｸM-PRO" w:hint="eastAsia"/>
                            <w:b/>
                            <w:color w:val="000000" w:themeColor="text1"/>
                            <w:sz w:val="20"/>
                          </w:rPr>
                          <w:t>【テクニカルアドバイザーなど】</w:t>
                        </w:r>
                      </w:p>
                      <w:p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sidRPr="00220C43">
                          <w:rPr>
                            <w:rFonts w:ascii="HG丸ｺﾞｼｯｸM-PRO" w:eastAsia="HG丸ｺﾞｼｯｸM-PRO" w:hAnsi="HG丸ｺﾞｼｯｸM-PRO" w:hint="eastAsia"/>
                            <w:color w:val="000000" w:themeColor="text1"/>
                            <w:sz w:val="20"/>
                          </w:rPr>
                          <w:t>有識者に技術相談</w:t>
                        </w:r>
                      </w:p>
                      <w:p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220C43">
                          <w:rPr>
                            <w:rFonts w:ascii="HG丸ｺﾞｼｯｸM-PRO" w:eastAsia="HG丸ｺﾞｼｯｸM-PRO" w:hAnsi="HG丸ｺﾞｼｯｸM-PRO" w:hint="eastAsia"/>
                            <w:color w:val="000000" w:themeColor="text1"/>
                            <w:sz w:val="20"/>
                          </w:rPr>
                          <w:t>応急措置・詳細調査　など</w:t>
                        </w:r>
                        <w:r>
                          <w:rPr>
                            <w:rFonts w:ascii="HG丸ｺﾞｼｯｸM-PRO" w:eastAsia="HG丸ｺﾞｼｯｸM-PRO" w:hAnsi="HG丸ｺﾞｼｯｸM-PRO" w:hint="eastAsia"/>
                            <w:color w:val="000000" w:themeColor="text1"/>
                            <w:sz w:val="20"/>
                          </w:rPr>
                          <w:t>）</w:t>
                        </w:r>
                      </w:p>
                    </w:txbxContent>
                  </v:textbox>
                </v:roundrect>
                <v:group id="グループ化 94" o:spid="_x0000_s1195" style="position:absolute;left:46402;top:25248;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rect id="正方形/長方形 95" o:spid="_x0000_s1196" style="position:absolute;top:21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hccQA&#10;AADbAAAADwAAAGRycy9kb3ducmV2LnhtbESP0WrCQBRE3wv+w3KFvtVNpLYxZhURpNKX0ugHXLLX&#10;JG32bthdTerXu4VCH4eZOcMUm9F04krOt5YVpLMEBHFldcu1gtNx/5SB8AFZY2eZFPyQh8168lBg&#10;ru3An3QtQy0ihH2OCpoQ+lxKXzVk0M9sTxy9s3UGQ5SultrhEOGmk/MkeZEGW44LDfa0a6j6Li9G&#10;gU0/wvtxeL4wDe4ta7+q7vaaKfU4HbcrEIHG8B/+ax+0guUC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JIXHEAAAA2wAAAA8AAAAAAAAAAAAAAAAAmAIAAGRycy9k&#10;b3ducmV2LnhtbFBLBQYAAAAABAAEAPUAAACJAwAAAAA=&#10;" fillcolor="#4f81bd [3204]" strokecolor="#243f60 [1604]" strokeweight="2pt"/>
                  <v:shape id="テキスト ボックス 128" o:spid="_x0000_s1197" type="#_x0000_t202" style="position:absolute;left:744;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ujsYA&#10;AADcAAAADwAAAGRycy9kb3ducmV2LnhtbESPQWvDMAyF74P+B6PBLqN1VsY6srplFAY55NKuFHYT&#10;sRqHxnJqe2n276fDYDeJ9/Tep/V28r0aKaYusIGnRQGKuAm249bA8fNj/goqZWSLfWAy8EMJtpvZ&#10;3RpLG268p/GQWyUhnEo04HIeSq1T48hjWoSBWLRziB6zrLHVNuJNwn2vl0Xxoj12LA0OB9o5ai6H&#10;b29gPFXPdj+6HB93dVVUl/q6+qqNebif3t9AZZryv/nvurKCvxR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NujsYAAADcAAAADwAAAAAAAAAAAAAAAACYAgAAZHJz&#10;L2Rvd25yZXYueG1sUEsFBgAAAAAEAAQA9QAAAIsDAAAAAA==&#10;" filled="f" stroked="f" strokeweight=".5pt">
                    <v:textbo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高度な判断の</w:t>
                          </w:r>
                        </w:p>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必要性</w:t>
                          </w:r>
                        </w:p>
                      </w:txbxContent>
                    </v:textbox>
                  </v:shape>
                </v:group>
                <v:group id="グループ化 263" o:spid="_x0000_s1198" style="position:absolute;left:3957;top:36848;width:11380;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ect id="正方形/長方形 264" o:spid="_x0000_s1199"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4DwcIA&#10;AADcAAAADwAAAGRycy9kb3ducmV2LnhtbESP3YrCMBSE7xd8h3AE79ZUEbdUo4ggyt6IPw9waI5t&#10;tTkpSbTVp98Iwl4OM/MNM192phYPcr6yrGA0TEAQ51ZXXCg4nzbfKQgfkDXWlknBkzwsF72vOWba&#10;tnygxzEUIkLYZ6igDKHJpPR5SQb90DbE0btYZzBE6QqpHbYRbmo5TpKpNFhxXCixoXVJ+e14Nwrs&#10;aB9+T+3kztS6bVpd8/r1kyo16HerGYhAXfgPf9o7rWA8ncD7TDw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3gPBwgAAANwAAAAPAAAAAAAAAAAAAAAAAJgCAABkcnMvZG93&#10;bnJldi54bWxQSwUGAAAAAAQABAD1AAAAhwMAAAAA&#10;" fillcolor="#4f81bd [3204]" strokecolor="#243f60 [1604]" strokeweight="2pt"/>
                  <v:shape id="テキスト ボックス 265" o:spid="_x0000_s1200" type="#_x0000_t202" style="position:absolute;left:682;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0ZrMUA&#10;AADcAAAADwAAAGRycy9kb3ducmV2LnhtbESPQWsCMRSE74L/IbxCL1KzldbK1ihFEPawF20RvD02&#10;z83i5mVN4rr9940g9DjMzDfMcj3YVvTkQ+NYwes0A0FcOd1wreDne/uyABEissbWMSn4pQDr1Xi0&#10;xFy7G++o38daJAiHHBWYGLtcylAZshimriNO3sl5izFJX0vt8ZbgtpWzLJtLiw2nBYMdbQxV5/3V&#10;KugPxZve9Sb6yaYssuJcXj6OpVLPT8PXJ4hIQ/wPP9qFVjCbv8P9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HRmsxQAAANwAAAAPAAAAAAAAAAAAAAAAAJgCAABkcnMv&#10;ZG93bnJldi54bWxQSwUGAAAAAAQABAD1AAAAigMAAAAA&#10;" filled="f" stroked="f" strokeweight=".5pt">
                    <v:textbo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v:textbox>
                  </v:shape>
                </v:group>
                <v:group id="グループ化 260" o:spid="_x0000_s1201" style="position:absolute;left:45583;top:36439;width:12319;height:3683" coordorigin=",86" coordsize="11464,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ect id="正方形/長方形 261" o:spid="_x0000_s1202" style="position:absolute;top:17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gWcQA&#10;AADcAAAADwAAAGRycy9kb3ducmV2LnhtbESPwWrDMBBE74H+g9hCb7HsUBzjRAmhUFpyKbXzAYu1&#10;td1YKyMpsduvjwqFHIeZecNs97MZxJWc7y0ryJIUBHFjdc+tglP9uixA+ICscbBMCn7Iw373sNhi&#10;qe3En3StQisihH2JCroQxlJK33Rk0Cd2JI7el3UGQ5SuldrhFOFmkKs0zaXBnuNChyO9dNScq4tR&#10;YLOPcKyn5wvT5N6K/rsZfteFUk+P82EDItAc7uH/9rtWsMoz+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poFnEAAAA3AAAAA8AAAAAAAAAAAAAAAAAmAIAAGRycy9k&#10;b3ducmV2LnhtbFBLBQYAAAAABAAEAPUAAACJAwAAAAA=&#10;" fillcolor="#4f81bd [3204]" strokecolor="#243f60 [1604]" strokeweight="2pt"/>
                  <v:shape id="テキスト ボックス 262" o:spid="_x0000_s1203" type="#_x0000_t202" style="position:absolute;left:172;top:86;width:1129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B2MUA&#10;AADcAAAADwAAAGRycy9kb3ducmV2LnhtbESPQWvCQBSE70L/w/KEXkQ3DcVKdJUiFHLIRSsFb4/s&#10;MxvMvk13tzH9911B6HGYmW+YzW60nRjIh9axgpdFBoK4drrlRsHp82O+AhEissbOMSn4pQC77dNk&#10;g4V2Nz7QcIyNSBAOBSowMfaFlKE2ZDEsXE+cvIvzFmOSvpHa4y3BbSfzLFtKiy2nBYM97Q3V1+OP&#10;VTB8la/6MJjoZ/uqzMpr9f12rpR6no7vaxCRxvgffrRLrSBf5nA/k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IHYxQAAANwAAAAPAAAAAAAAAAAAAAAAAJgCAABkcnMv&#10;ZG93bnJldi54bWxQSwUGAAAAAAQABAD1AAAAig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v:textbox>
                  </v:shape>
                </v:group>
                <v:group id="グループ化 266" o:spid="_x0000_s1204" style="position:absolute;left:66874;top:36439;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ect id="正方形/長方形 267" o:spid="_x0000_s1205" style="position:absolute;top:8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dtsQA&#10;AADcAAAADwAAAGRycy9kb3ducmV2LnhtbESPwWrDMBBE74X+g9hCb41sUxzjRgmlEFJ6CbHzAYu1&#10;tZ1YKyMpsduvjwqFHIeZecOsNrMZxJWc7y0rSBcJCOLG6p5bBcd6+1KA8AFZ42CZFPyQh8368WGF&#10;pbYTH+hahVZECPsSFXQhjKWUvunIoF/YkTh639YZDFG6VmqHU4SbQWZJkkuDPceFDkf66Kg5Vxej&#10;wKb78FVPrxemye2K/tQMv8tCqeen+f0NRKA53MP/7U+tIMuX8Hc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MnbbEAAAA3AAAAA8AAAAAAAAAAAAAAAAAmAIAAGRycy9k&#10;b3ducmV2LnhtbFBLBQYAAAAABAAEAPUAAACJAwAAAAA=&#10;" fillcolor="#4f81bd [3204]" strokecolor="#243f60 [1604]" strokeweight="2pt"/>
                  <v:shape id="テキスト ボックス 268" o:spid="_x0000_s1206" type="#_x0000_t202" style="position:absolute;left:776;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2MsIA&#10;AADcAAAADwAAAGRycy9kb3ducmV2LnhtbERPy4rCMBTdD8w/hDvgZhhTRZyhGmUQhC668YEwu0tz&#10;bYrNTSeJtf69WQguD+e9XA+2FT350DhWMBlnIIgrpxuuFRwP268fECEia2wdk4I7BViv3t+WmGt3&#10;4x31+1iLFMIhRwUmxi6XMlSGLIax64gTd3beYkzQ11J7vKVw28ppls2lxYZTg8GONoaqy/5qFfSn&#10;YqZ3vYn+c1MWWXEp/7//SqVGH8PvAkSkIb7ET3ehFUznaW06k4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LYywgAAANwAAAAPAAAAAAAAAAAAAAAAAJgCAABkcnMvZG93&#10;bnJldi54bWxQSwUGAAAAAAQABAD1AAAAhw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詳細調査など</w:t>
                          </w:r>
                        </w:p>
                      </w:txbxContent>
                    </v:textbox>
                  </v:shape>
                </v:group>
                <v:group id="グループ化 23" o:spid="_x0000_s1207" style="position:absolute;left:3548;top:4913;width:7436;height:3683" coordsize="7435,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rect id="正方形/長方形 43" o:spid="_x0000_s1208" style="position:absolute;top:106;width:743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w2cIA&#10;AADbAAAADwAAAGRycy9kb3ducmV2LnhtbESP3YrCMBSE7wXfIRzBO039QUvXKCKIsjeLPw9waM62&#10;3W1OShJt9ek3C4KXw8x8w6w2nanFnZyvLCuYjBMQxLnVFRcKrpf9KAXhA7LG2jIpeJCHzbrfW2Gm&#10;bcsnup9DISKEfYYKyhCaTEqfl2TQj21DHL1v6wyGKF0htcM2wk0tp0mykAYrjgslNrQrKf8934wC&#10;O/kKn5d2fmNq3SGtfvL6uUyVGg667QeIQF14h1/to1Ywn8H/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TDDZwgAAANsAAAAPAAAAAAAAAAAAAAAAAJgCAABkcnMvZG93&#10;bnJldi54bWxQSwUGAAAAAAQABAD1AAAAhwMAAAAA&#10;" fillcolor="#4f81bd [3204]" strokecolor="#243f60 [1604]" strokeweight="2pt"/>
                  <v:shape id="テキスト ボックス 44" o:spid="_x0000_s1209" type="#_x0000_t202" style="position:absolute;left:531;width:6360;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Bq8QA&#10;AADbAAAADwAAAGRycy9kb3ducmV2LnhtbESPQWvCQBSE74L/YXlCL1I3SqgldRURhBxy0ZaCt0f2&#10;NRvMvo27a0z/fbdQ6HGYmW+YzW60nRjIh9axguUiA0FcO91yo+Dj/fj8CiJEZI2dY1LwTQF22+lk&#10;g4V2Dz7RcI6NSBAOBSowMfaFlKE2ZDEsXE+cvC/nLcYkfSO1x0eC206usuxFWmw5LRjs6WCovp7v&#10;VsHwWeb6NJjo54eqzMprdVtfKqWeZuP+DUSkMf6H/9qlVpD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lAavEAAAA2wAAAA8AAAAAAAAAAAAAAAAAmAIAAGRycy9k&#10;b3ducmV2LnhtbFBLBQYAAAAABAAEAPUAAACJAw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v:textbox>
                  </v:shape>
                </v:group>
                <v:group id="グループ化 49" o:spid="_x0000_s1210" style="position:absolute;left:3548;top:11191;width:7436;height:3683" coordsize="7435,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正方形/長方形 50" o:spid="_x0000_s1211" style="position:absolute;top:86;width:743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4c8AA&#10;AADbAAAADwAAAGRycy9kb3ducmV2LnhtbERP3WrCMBS+H+wdwhl4N9MOnaUaiwjDsRuZ+gCH5th2&#10;a05Kkv64p18uBC8/vv9NMZlWDOR8Y1lBOk9AEJdWN1wpuJw/XjMQPiBrbC2Tght5KLbPTxvMtR35&#10;m4ZTqEQMYZ+jgjqELpfSlzUZ9HPbEUfuap3BEKGrpHY4xnDTyrckeZcGG44NNXa0r6n8PfVGgU2P&#10;4es8Lnqm0R2y5qds/1aZUrOXabcGEWgKD/Hd/akVLOP6+CX+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c4c8AAAADbAAAADwAAAAAAAAAAAAAAAACYAgAAZHJzL2Rvd25y&#10;ZXYueG1sUEsFBgAAAAAEAAQA9QAAAIUDAAAAAA==&#10;" fillcolor="#4f81bd [3204]" strokecolor="#243f60 [1604]" strokeweight="2pt"/>
                  <v:shape id="テキスト ボックス 51" o:spid="_x0000_s1212" type="#_x0000_t202" style="position:absolute;width:743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07sUA&#10;AADbAAAADwAAAGRycy9kb3ducmV2LnhtbESPT2sCMRTE7wW/Q3gFL6VmldbK1ihFEPawF/8geHts&#10;npvFzcuapOv67ZtCocdhZn7DLNeDbUVPPjSOFUwnGQjiyumGawXHw/Z1ASJEZI2tY1LwoADr1ehp&#10;ibl2d95Rv4+1SBAOOSowMXa5lKEyZDFMXEecvIvzFmOSvpba4z3BbStnWTaXFhtOCwY72hiqrvtv&#10;q6A/FW9615voXzZlkRXX8vZxLpUaPw9fnyAiDfE//NcutIL3Kfx+ST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zTuxQAAANsAAAAPAAAAAAAAAAAAAAAAAJgCAABkcnMv&#10;ZG93bnJldi54bWxQSwUGAAAAAAQABAD1AAAAig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目視点検</w:t>
                          </w:r>
                        </w:p>
                      </w:txbxContent>
                    </v:textbox>
                  </v:shape>
                </v:group>
                <v:group id="グループ化 47137" o:spid="_x0000_s1213" style="position:absolute;left:3821;top:17059;width:6686;height:3683" coordorigin=",-106" coordsize="6686,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ztQ6scAAADe&#10;AAAADwAAAAAAAAAAAAAAAACqAgAAZHJzL2Rvd25yZXYueG1sUEsFBgAAAAAEAAQA+gAAAJ4DAAAA&#10;AA==&#10;">
                  <v:rect id="正方形/長方形 47135" o:spid="_x0000_s1214" style="position:absolute;top:86;width:668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lMYA&#10;AADeAAAADwAAAGRycy9kb3ducmV2LnhtbESPzWrDMBCE74G8g9hAbons/DTGtRxCobT0Epr0ARZr&#10;azuxVkZSYrdPXxUKPQ4z8w1T7EfTiTs531pWkC4TEMSV1S3XCj7Oz4sMhA/IGjvLpOCLPOzL6aTA&#10;XNuB3+l+CrWIEPY5KmhC6HMpfdWQQb+0PXH0Pq0zGKJ0tdQOhwg3nVwlyYM02HJcaLCnp4aq6+lm&#10;FNj0GN7Ow+bGNLiXrL1U3fcuU2o+Gw+PIAKN4T/8137VCja7dL2F3zvxCs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glMYAAADeAAAADwAAAAAAAAAAAAAAAACYAgAAZHJz&#10;L2Rvd25yZXYueG1sUEsFBgAAAAAEAAQA9QAAAIsDAAAAAA==&#10;" fillcolor="#4f81bd [3204]" strokecolor="#243f60 [1604]" strokeweight="2pt"/>
                  <v:shape id="テキスト ボックス 47136" o:spid="_x0000_s1215" type="#_x0000_t202" style="position:absolute;top:-106;width:668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MDMgA&#10;AADeAAAADwAAAGRycy9kb3ducmV2LnhtbESPT2sCMRTE70K/Q3gFL6JZ/6CyNUoRCnvYi7YUents&#10;XjeLm5dtkq7bb98IgsdhZn7D7A6DbUVPPjSOFcxnGQjiyumGawUf72/TLYgQkTW2jknBHwU47J9G&#10;O8y1u/KJ+nOsRYJwyFGBibHLpQyVIYth5jri5H07bzEm6WupPV4T3LZykWVrabHhtGCwo6Oh6nL+&#10;tQr6z2KlT72JfnIsi6y4lD+br1Kp8fPw+gIi0hAf4Xu70ApWm/lyDbc76Qr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M8wMyAAAAN4AAAAPAAAAAAAAAAAAAAAAAJgCAABk&#10;cnMvZG93bnJldi54bWxQSwUGAAAAAAQABAD1AAAAjQMAAAAA&#10;" filled="f" stroked="f" strokeweight=".5pt">
                    <v:textbo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rsidR="00766D7D" w:rsidRPr="00E03A7E" w:rsidRDefault="00766D7D" w:rsidP="00481193">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v:textbox>
                  </v:shape>
                </v:group>
                <v:group id="グループ化 7" o:spid="_x0000_s1216" style="position:absolute;width:14668;height:3683" coordsize="14668,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oval id="円/楕円 9" o:spid="_x0000_s1217" style="position:absolute;top:948;width:14668;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JIsUA&#10;AADaAAAADwAAAGRycy9kb3ducmV2LnhtbESPQWvCQBSE74X+h+UVvIhu6iFodBNqQRHsQW1FvT2y&#10;r0lo9m2aXTXtr+8KQo/DzHzDzLLO1OJCrassK3geRiCIc6srLhR8vC8GYxDOI2usLZOCH3KQpY8P&#10;M0y0vfKWLjtfiABhl6CC0vsmkdLlJRl0Q9sQB+/TtgZ9kG0hdYvXADe1HEVRLA1WHBZKbOi1pPxr&#10;dzYKTvFizvFm3ee3xuXz/RJ/j4dvpXpP3csUhKfO/4fv7ZVWMIHblXAD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9UkixQAAANoAAAAPAAAAAAAAAAAAAAAAAJgCAABkcnMv&#10;ZG93bnJldi54bWxQSwUGAAAAAAQABAD1AAAAigMAAAAA&#10;" fillcolor="#4f81bd [3204]" strokecolor="#243f60 [1604]" strokeweight="2pt"/>
                  <v:shape id="テキスト ボックス 22" o:spid="_x0000_s1218" type="#_x0000_t202" style="position:absolute;left:1811;width:10928;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5MQA&#10;AADbAAAADwAAAGRycy9kb3ducmV2LnhtbESPQWvCQBSE7wX/w/IEL0U3DaVKdBURhBxy0ZaCt0f2&#10;mQ1m38bdbUz/fbdQ6HGYmW+YzW60nRjIh9axgpdFBoK4drrlRsHH+3G+AhEissbOMSn4pgC77eRp&#10;g4V2Dz7RcI6NSBAOBSowMfaFlKE2ZDEsXE+cvKvzFmOSvpHa4yPBbSfzLHuTFltOCwZ7Ohiqb+cv&#10;q2D4LF/1aTDRPx+qMitv1X15qZSaTcf9GkSkMf6H/9qlVpD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f2eTEAAAA2wAAAA8AAAAAAAAAAAAAAAAAmAIAAGRycy9k&#10;b3ducmV2LnhtbFBLBQYAAAAABAAEAPUAAACJAw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v:textbox>
                  </v:shape>
                </v:group>
                <v:shape id="直線矢印コネクタ 47163" o:spid="_x0000_s1219" type="#_x0000_t32" style="position:absolute;left:7233;top:2729;width:0;height:21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amfMYAAADeAAAADwAAAGRycy9kb3ducmV2LnhtbESPT2vCQBTE74LfYXmF3nSTRrREV5HS&#10;EE+Kf4rXR/aZhGbfhuxW02/vCoLHYWZ+wyxWvWnElTpXW1YQjyMQxIXVNZcKTsds9AnCeWSNjWVS&#10;8E8OVsvhYIGptjfe0/XgSxEg7FJUUHnfplK6oiKDbmxb4uBdbGfQB9mVUnd4C3DTyI8omkqDNYeF&#10;Clv6qqj4PfwZBUX2s0Wfx8ckz753eN7kZnZJlHp/69dzEJ56/wo/2xutYDKLpwk87oQr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mpnzGAAAA3gAAAA8AAAAAAAAA&#10;AAAAAAAAoQIAAGRycy9kb3ducmV2LnhtbFBLBQYAAAAABAAEAPkAAACUAwAAAAA=&#10;" strokecolor="#4579b8 [3044]" strokeweight="1.5pt">
                  <v:stroke endarrow="block" endarrowwidth="wide" endarrowlength="long"/>
                </v:shape>
                <v:shape id="直線矢印コネクタ 47164" o:spid="_x0000_s1220" type="#_x0000_t32" style="position:absolute;left:7369;top:8461;width:0;height:2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8+CMUAAADeAAAADwAAAGRycy9kb3ducmV2LnhtbESPQYvCMBSE78L+h/AW9qZpVXSpRlkW&#10;Sz0p6orXR/Nsi81LabJa/70RBI/DzHzDzJedqcWVWldZVhAPIhDEudUVFwr+Dmn/G4TzyBpry6Tg&#10;Tg6Wi4/eHBNtb7yj694XIkDYJaig9L5JpHR5SQbdwDbEwTvb1qAPsi2kbvEW4KaWwyiaSIMVh4US&#10;G/otKb/s/42CPD1u0GfxYZSlqy2e1pmZnkdKfX12PzMQnjr/Dr/aa61gPI0nY3jeCV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8+CMUAAADeAAAADwAAAAAAAAAA&#10;AAAAAAChAgAAZHJzL2Rvd25yZXYueG1sUEsFBgAAAAAEAAQA+QAAAJMDAAAAAA==&#10;" strokecolor="#4579b8 [3044]" strokeweight="1.5pt">
                  <v:stroke endarrow="block" endarrowwidth="wide" endarrowlength="long"/>
                </v:shape>
                <v:shape id="直線矢印コネクタ 3148" o:spid="_x0000_s1221" type="#_x0000_t32" style="position:absolute;left:7233;top:14603;width:0;height:25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iaR8EAAADdAAAADwAAAGRycy9kb3ducmV2LnhtbERPy4rCMBTdD/gP4QruxrRWZqQaRcRS&#10;Vw7jA7eX5toWm5vSRK1/bxYDszyc92LVm0Y8qHO1ZQXxOAJBXFhdc6ngdMw+ZyCcR9bYWCYFL3Kw&#10;Wg4+Fphq++Rfehx8KUIIuxQVVN63qZSuqMigG9uWOHBX2xn0AXal1B0+Q7hp5CSKvqTBmkNDhS1t&#10;Kipuh7tRUGTnPfo8PiZ5tv3Byy4339dEqdGwX89BeOr9v/jPvdMKknga5oY34Qn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uJpHwQAAAN0AAAAPAAAAAAAAAAAAAAAA&#10;AKECAABkcnMvZG93bnJldi54bWxQSwUGAAAAAAQABAD5AAAAjwMAAAAA&#10;" strokecolor="#4579b8 [3044]" strokeweight="1.5pt">
                  <v:stroke endarrow="block" endarrowwidth="wide" endarrowlength="long"/>
                </v:shape>
                <v:shape id="直線矢印コネクタ 3157" o:spid="_x0000_s1222" type="#_x0000_t32" style="position:absolute;left:7233;top:20471;width:0;height:5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6Y6MYAAADdAAAADwAAAGRycy9kb3ducmV2LnhtbESPT2vCQBTE70K/w/IKvekmBrWkWaUU&#10;QzwpjS29PrIvf2j2bchuNX57t1DocZiZ3zDZbjK9uNDoOssK4kUEgriyuuNGwcc5nz+DcB5ZY2+Z&#10;FNzIwW77MMsw1fbK73QpfSMChF2KClrvh1RKV7Vk0C3sQBy82o4GfZBjI/WI1wA3vVxG0Voa7Dgs&#10;tDjQW0vVd/ljFFT55xF9EZ+TIt+f8OtQmE2dKPX0OL2+gPA0+f/wX/ugFSTxagO/b8ITk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mOjGAAAA3QAAAA8AAAAAAAAA&#10;AAAAAAAAoQIAAGRycy9kb3ducmV2LnhtbFBLBQYAAAAABAAEAPkAAACUAwAAAAA=&#10;" strokecolor="#4579b8 [3044]" strokeweight="1.5pt">
                  <v:stroke endarrow="block" endarrowwidth="wide" endarrowlength="long"/>
                </v:shape>
                <v:shape id="直線矢印コネクタ 3158" o:spid="_x0000_s1223" type="#_x0000_t32" style="position:absolute;left:15285;top:27295;width:310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EMmsEAAADdAAAADwAAAGRycy9kb3ducmV2LnhtbERPy4rCMBTdD/gP4QruxrQWZ6QaRcRS&#10;Vw7jA7eX5toWm5vSRK1/bxYDszyc92LVm0Y8qHO1ZQXxOAJBXFhdc6ngdMw+ZyCcR9bYWCYFL3Kw&#10;Wg4+Fphq++Rfehx8KUIIuxQVVN63qZSuqMigG9uWOHBX2xn0AXal1B0+Q7hp5CSKvqTBmkNDhS1t&#10;Kipuh7tRUGTnPfo8PiZ5tv3Byy4339dEqdGwX89BeOr9v/jPvdMKknga5oY34Qn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YQyawQAAAN0AAAAPAAAAAAAAAAAAAAAA&#10;AKECAABkcnMvZG93bnJldi54bWxQSwUGAAAAAAQABAD5AAAAjwMAAAAA&#10;" strokecolor="#4579b8 [3044]" strokeweight="1.5pt">
                  <v:stroke endarrow="block" endarrowwidth="wide" endarrowlength="long"/>
                </v:shape>
                <v:shape id="直線矢印コネクタ 38921" o:spid="_x0000_s1224" type="#_x0000_t32" style="position:absolute;left:57730;top:27295;width:38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cMysYAAADeAAAADwAAAGRycy9kb3ducmV2LnhtbESPQWvCQBSE74L/YXlCb7qJgWqjq0hp&#10;iCelscXrI/tMgtm3IbvV9N+7hYLHYWa+YdbbwbTiRr1rLCuIZxEI4tLqhisFX6dsugThPLLG1jIp&#10;+CUH2814tMZU2zt/0q3wlQgQdikqqL3vUildWZNBN7MdcfAutjfog+wrqXu8B7hp5TyKXqXBhsNC&#10;jR2911Reix+joMy+D+jz+JTk2ccRz/vcLC6JUi+TYbcC4Wnwz/B/e68VJMu3eQx/d8IVkJ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3DMrGAAAA3gAAAA8AAAAAAAAA&#10;AAAAAAAAoQIAAGRycy9kb3ducmV2LnhtbFBLBQYAAAAABAAEAPkAAACUAwAAAAA=&#10;" strokecolor="#4579b8 [3044]" strokeweight="1.5pt">
                  <v:stroke endarrow="block" endarrowwidth="wide" endarrowlength="long"/>
                </v:shape>
                <v:shape id="テキスト ボックス 38936" o:spid="_x0000_s1225" type="#_x0000_t202" style="position:absolute;left:57730;top:23747;width:38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EJ8gA&#10;AADeAAAADwAAAGRycy9kb3ducmV2LnhtbESPQWvCQBSE7wX/w/IEb3WjUompq0hALMUejF56e80+&#10;k9Ds25jdavTXdwXB4zAz3zDzZWdqcabWVZYVjIYRCOLc6ooLBYf9+jUG4TyyxtoyKbiSg+Wi9zLH&#10;RNsL7+ic+UIECLsEFZTeN4mULi/JoBvahjh4R9sa9EG2hdQtXgLc1HIcRVNpsOKwUGJDaUn5b/Zn&#10;FHym6y/c/YxNfKvTzfa4ak6H7zelBv1u9Q7CU+ef4Uf7QyuYxLPJFO53whW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GgQnyAAAAN4AAAAPAAAAAAAAAAAAAAAAAJgCAABk&#10;cnMvZG93bnJldi54bWxQSwUGAAAAAAQABAD1AAAAjQMAAAAA&#10;" filled="f" stroked="f" strokeweight=".5pt">
                  <v:textbo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v:textbox>
                </v:shape>
                <v:shape id="テキスト ボックス 38937" o:spid="_x0000_s1226" type="#_x0000_t202" style="position:absolute;left:17196;top:24565;width:3816;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hvMgA&#10;AADeAAAADwAAAGRycy9kb3ducmV2LnhtbESPT2vCQBTE7wW/w/IEb3WjUk1TV5GAWKQ9+OfS22v2&#10;mQSzb2N21eindwtCj8PM/IaZzltTiQs1rrSsYNCPQBBnVpecK9jvlq8xCOeRNVaWScGNHMxnnZcp&#10;JtpeeUOXrc9FgLBLUEHhfZ1I6bKCDLq+rYmDd7CNQR9kk0vd4DXATSWHUTSWBksOCwXWlBaUHbdn&#10;o2CdLr9x8zs08b1KV1+HRX3a/7wp1eu2iw8Qnlr/H362P7WCUfw+msDfnXAF5O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qG8yAAAAN4AAAAPAAAAAAAAAAAAAAAAAJgCAABk&#10;cnMvZG93bnJldi54bWxQSwUGAAAAAAQABAD1AAAAjQMAAAAA&#10;" filled="f" stroked="f" strokeweight=".5pt">
                  <v:textbo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v:textbox>
                </v:shape>
                <v:shape id="直線矢印コネクタ 38941" o:spid="_x0000_s1227" type="#_x0000_t32" style="position:absolute;left:9416;top:29206;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jpasYAAADeAAAADwAAAGRycy9kb3ducmV2LnhtbESPT2vCQBTE7wW/w/IEb3UTU6pGV5HS&#10;EE8V/+H1kX0mwezbkF01/fbdQqHHYWZ+wyzXvWnEgzpXW1YQjyMQxIXVNZcKTsfsdQbCeWSNjWVS&#10;8E0O1qvByxJTbZ+8p8fBlyJA2KWooPK+TaV0RUUG3di2xMG72s6gD7Irpe7wGeCmkZMoepcGaw4L&#10;Fbb0UVFxO9yNgiI7f6HP42OSZ587vGxzM70mSo2G/WYBwlPv/8N/7a1WkMzmbzH83glX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o6WrGAAAA3gAAAA8AAAAAAAAA&#10;AAAAAAAAoQIAAGRycy9kb3ducmV2LnhtbFBLBQYAAAAABAAEAPkAAACUAwAAAAA=&#10;" strokecolor="#4579b8 [3044]" strokeweight="1.5pt">
                  <v:stroke endarrow="block" endarrowwidth="wide" endarrowlength="long"/>
                </v:shape>
                <v:shape id="直線矢印コネクタ 3169" o:spid="_x0000_s1228" type="#_x0000_t32" style="position:absolute;left:9553;top:35211;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FjvMYAAADdAAAADwAAAGRycy9kb3ducmV2LnhtbESPT2vCQBTE70K/w/IKvekmBrRNs0op&#10;hniqNLb0+si+/KHZtyG71fjt3YLgcZiZ3zDZdjK9ONHoOssK4kUEgriyuuNGwdcxnz+DcB5ZY2+Z&#10;FFzIwXbzMMsw1fbMn3QqfSMChF2KClrvh1RKV7Vk0C3sQBy82o4GfZBjI/WI5wA3vVxG0Uoa7Dgs&#10;tDjQe0vVb/lnFFT59wf6Ij4mRb474M++MOs6UerpcXp7BeFp8vfwrb3XCpJ49QL/b8ITkJ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BY7zGAAAA3QAAAA8AAAAAAAAA&#10;AAAAAAAAoQIAAGRycy9kb3ducmV2LnhtbFBLBQYAAAAABAAEAPkAAACUAwAAAAA=&#10;" strokecolor="#4579b8 [3044]" strokeweight="1.5pt">
                  <v:stroke endarrow="block" endarrowwidth="wide" endarrowlength="long"/>
                </v:shape>
                <v:shape id="直線矢印コネクタ 3170" o:spid="_x0000_s1229" type="#_x0000_t32" style="position:absolute;left:9553;top:40533;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c/MEAAADdAAAADwAAAGRycy9kb3ducmV2LnhtbERPTYvCMBC9C/sfwix407QWVKpRlsVS&#10;T4rVZa9DM7bFZlKaqN1/vzkIHh/ve70dTCse1LvGsoJ4GoEgLq1uuFJwOWeTJQjnkTW2lknBHznY&#10;bj5Ga0y1ffKJHoWvRAhhl6KC2vsuldKVNRl0U9sRB+5qe4M+wL6SusdnCDetnEXRXBpsODTU2NF3&#10;TeWtuBsFZfZzQJ/H5yTPdkf83edmcU2UGn8OXysQngb/Fr/ce60giRdhf3gTnoD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olz8wQAAAN0AAAAPAAAAAAAAAAAAAAAA&#10;AKECAABkcnMvZG93bnJldi54bWxQSwUGAAAAAAQABAD5AAAAjwMAAAAA&#10;" strokecolor="#4579b8 [3044]" strokeweight="1.5pt">
                  <v:stroke endarrow="block" endarrowwidth="wide" endarrowlength="long"/>
                </v:shape>
                <v:shape id="直線矢印コネクタ 3171" o:spid="_x0000_s1230" type="#_x0000_t32" style="position:absolute;left:9553;top:46538;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5Z8UAAADdAAAADwAAAGRycy9kb3ducmV2LnhtbESPQWuDQBSE74X8h+UFcmtWKzTBZiMl&#10;RMyppZrQ68N9Uan7VtytMf++Wyj0OMzMN8wum00vJhpdZ1lBvI5AENdWd9woOFf54xaE88gae8uk&#10;4E4Osv3iYYeptjf+oKn0jQgQdikqaL0fUild3ZJBt7YDcfCudjTogxwbqUe8Bbjp5VMUPUuDHYeF&#10;Fgc6tFR/ld9GQZ1f3tAXcZUU+fEdP0+F2VwTpVbL+fUFhKfZ/4f/2ietIIk3Mfy+C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5Z8UAAADdAAAADwAAAAAAAAAA&#10;AAAAAAChAgAAZHJzL2Rvd25yZXYueG1sUEsFBgAAAAAEAAQA+QAAAJMDAAAAAA==&#10;" strokecolor="#4579b8 [3044]" strokeweight="1.5pt">
                  <v:stroke endarrow="block" endarrowwidth="wide" endarrowlength="long"/>
                </v:shape>
                <v:shape id="直線矢印コネクタ 3182" o:spid="_x0000_s1231" type="#_x0000_t32" style="position:absolute;left:72333;top:31935;width:0;height:4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kXN8QAAADdAAAADwAAAGRycy9kb3ducmV2LnhtbESPT4vCMBTE74LfITzBm6a1sErXKItY&#10;6mkX/7HXR/NsyzYvpYlav71ZEDwOM/MbZrnuTSNu1LnasoJ4GoEgLqyuuVRwOmaTBQjnkTU2lknB&#10;gxysV8PBElNt77yn28GXIkDYpaig8r5NpXRFRQbd1LbEwbvYzqAPsiul7vAe4KaRsyj6kAZrDgsV&#10;trSpqPg7XI2CIjt/o8/jY5Jn2x/83eVmfkmUGo/6r08Qnnr/Dr/aO60giRcz+H8TnoB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6Rc3xAAAAN0AAAAPAAAAAAAAAAAA&#10;AAAAAKECAABkcnMvZG93bnJldi54bWxQSwUGAAAAAAQABAD5AAAAkgMAAAAA&#10;" strokecolor="#4579b8 [3044]" strokeweight="1.5pt">
                  <v:stroke endarrow="block" endarrowwidth="wide" endarrowlength="long"/>
                </v:shape>
                <v:shape id="直線矢印コネクタ 3183" o:spid="_x0000_s1232" type="#_x0000_t32" style="position:absolute;left:51997;top:28796;width:0;height:7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WyrMUAAADdAAAADwAAAGRycy9kb3ducmV2LnhtbESPQWvCQBSE74X+h+UJvdVNGrASXUVK&#10;QzxZmlh6few+k2D2bchuNf333YLgcZiZb5j1drK9uNDoO8cK0nkCglg703Gj4FgXz0sQPiAb7B2T&#10;gl/ysN08PqwxN+7Kn3SpQiMihH2OCtoQhlxKr1uy6OduII7eyY0WQ5RjI82I1wi3vXxJkoW02HFc&#10;aHGgt5b0ufqxCnTxdcBQpnVWFu8f+L0v7espU+ppNu1WIAJN4R6+tfdGQZYuM/h/E5+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WyrMUAAADdAAAADwAAAAAAAAAA&#10;AAAAAAChAgAAZHJzL2Rvd25yZXYueG1sUEsFBgAAAAAEAAQA+QAAAJMDAAAAAA==&#10;" strokecolor="#4579b8 [3044]" strokeweight="1.5pt">
                  <v:stroke endarrow="block" endarrowwidth="wide" endarrowlength="long"/>
                </v:shape>
                <v:shape id="直線矢印コネクタ 3187" o:spid="_x0000_s1233" type="#_x0000_t32" style="position:absolute;left:15285;top:38486;width:3109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V0YscAAADdAAAADwAAAGRycy9kb3ducmV2LnhtbESP0WrCQBRE34X+w3ILfdONtdQYXaVo&#10;BaH1wTUfcM1ek2D2bshuY/r33UKhj8PMnGFWm8E2oqfO144VTCcJCOLCmZpLBfl5P05B+IBssHFM&#10;Cr7Jw2b9MFphZtydT9TrUIoIYZ+hgiqENpPSFxVZ9BPXEkfv6jqLIcqulKbDe4TbRj4nyau0WHNc&#10;qLClbUXFTX9ZBZe9XrykOskv853uP2bH98PpM1fq6XF4W4IINIT/8F/7YBTMpukcft/EJ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ZXRixwAAAN0AAAAPAAAAAAAA&#10;AAAAAAAAAKECAABkcnMvZG93bnJldi54bWxQSwUGAAAAAAQABAD5AAAAlQMAAAAA&#10;" strokecolor="#4579b8 [3044]" strokeweight="1.5pt">
                  <v:stroke endarrow="block" endarrowwidth="wide" endarrowlength="long"/>
                </v:shape>
                <v:shape id="直線矢印コネクタ 480" o:spid="_x0000_s1234" type="#_x0000_t32" style="position:absolute;left:57730;top:32072;width:14556;height:58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p7V8MAAADcAAAADwAAAGRycy9kb3ducmV2LnhtbERP3WrCMBS+H/gO4QjezdQfZtcZRbYJ&#10;gnph1gc4NmdtsTkpTVa7t18uhF1+fP/r7WAb0VPna8cKZtMEBHHhTM2lgvxr/5yC8AHZYOOYFPyS&#10;h+1m9LTGzLg7X6jXoRQxhH2GCqoQ2kxKX1Rk0U9dSxy5b9dZDBF2pTQd3mO4beQ8SV6kxZpjQ4Ut&#10;vVdU3PSPVXDd69dlqpP8uvrQ/XFx/jxcTrlSk/GwewMRaAj/4of7YBQs0zg/no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e1fDAAAA3AAAAA8AAAAAAAAAAAAA&#10;AAAAoQIAAGRycy9kb3ducmV2LnhtbFBLBQYAAAAABAAEAPkAAACRAwAAAAA=&#10;" strokecolor="#4579b8 [3044]" strokeweight="1.5pt">
                  <v:stroke endarrow="block" endarrowwidth="wide" endarrowlength="long"/>
                </v:shape>
                <v:shape id="テキスト ボックス 483" o:spid="_x0000_s1235" type="#_x0000_t202" style="position:absolute;left:9553;top:29342;width:38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0qscA&#10;AADcAAAADwAAAGRycy9kb3ducmV2LnhtbESPzWvCQBTE70L/h+UVetNNbSshuhEJSEXagx8Xb8/s&#10;ywdm36bZrab9611B8DjMzG+Y2bw3jThT52rLCl5HEQji3OqaSwX73XIYg3AeWWNjmRT8kYN5+jSY&#10;YaLthTd03vpSBAi7BBVU3reJlC6vyKAb2ZY4eIXtDPogu1LqDi8Bbho5jqKJNFhzWKiwpayi/LT9&#10;NQrW2fIbN8exif+b7POrWLQ/+8OHUi/P/WIKwlPvH+F7e6UVvM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7NKrHAAAA3AAAAA8AAAAAAAAAAAAAAAAAmAIAAGRy&#10;cy9kb3ducmV2LnhtbFBLBQYAAAAABAAEAPUAAACMAwAAAAA=&#10;" filled="f" stroked="f" strokeweight=".5pt">
                  <v:textbo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無</w:t>
                        </w:r>
                      </w:p>
                    </w:txbxContent>
                  </v:textbox>
                </v:shape>
                <v:shape id="直線矢印コネクタ 484" o:spid="_x0000_s1236" type="#_x0000_t32" style="position:absolute;left:28933;top:20198;width:61;height:1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AQ8QAAADcAAAADwAAAGRycy9kb3ducmV2LnhtbESPT4vCMBTE74LfITxhb5r6B1eqUZbF&#10;Uk+KdcXro3m2xealNFntfvuNIHgcZuY3zGrTmVrcqXWVZQXjUQSCOLe64kLBzykZLkA4j6yxtkwK&#10;/sjBZt3vrTDW9sFHume+EAHCLkYFpfdNLKXLSzLoRrYhDt7VtgZ9kG0hdYuPADe1nETRXBqsOCyU&#10;2NB3Sfkt+zUK8uS8R5+OT9M02R7wskvN53Wq1Meg+1qC8NT5d/jV3mkFs8UMnmfC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dIBDxAAAANwAAAAPAAAAAAAAAAAA&#10;AAAAAKECAABkcnMvZG93bnJldi54bWxQSwUGAAAAAAQABAD5AAAAkgMAAAAA&#10;" strokecolor="#4579b8 [3044]" strokeweight="1.5pt">
                  <v:stroke endarrow="block" endarrowwidth="wide" endarrowlength="long"/>
                </v:shape>
                <v:shape id="直線矢印コネクタ 485" o:spid="_x0000_s1237" type="#_x0000_t32" style="position:absolute;left:28796;top:11054;width:0;height:13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Yz8YAAADcAAAADwAAAGRycy9kb3ducmV2LnhtbESP0WrCQBRE3wv9h+UWfKubtlpjdJXS&#10;VhCsD675gGv2moRm74bsGtO/7wqFPg4zc4ZZrgfbiJ46XztW8DROQBAXztRcKsiPm8cUhA/IBhvH&#10;pOCHPKxX93dLzIy78oF6HUoRIewzVFCF0GZS+qIii37sWuLonV1nMUTZldJ0eI1w28jnJHmVFmuO&#10;CxW29F5R8a0vVsFpo+eTVCf5afah+93L/nN7+MqVGj0MbwsQgYbwH/5rb42CSTqF25l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2M/GAAAA3AAAAA8AAAAAAAAA&#10;AAAAAAAAoQIAAGRycy9kb3ducmV2LnhtbFBLBQYAAAAABAAEAPkAAACUAwAAAAA=&#10;" strokecolor="#4579b8 [3044]" strokeweight="1.5pt">
                  <v:stroke endarrow="block" endarrowwidth="wide" endarrowlength="long"/>
                </v:shape>
                <v:shape id="テキスト ボックス 47165" o:spid="_x0000_s1238" type="#_x0000_t202" style="position:absolute;left:51997;top:29206;width:381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6d18gA&#10;AADeAAAADwAAAGRycy9kb3ducmV2LnhtbESPS4vCQBCE74L/YWjBm06U9UHWUSQgK7J78HHx1ptp&#10;k2CmJ2ZGjf76nQXBY1FVX1GzRWNKcaPaFZYVDPoRCOLU6oIzBYf9qjcF4TyyxtIyKXiQg8W83Zph&#10;rO2dt3Tb+UwECLsYFeTeV7GULs3JoOvbijh4J1sb9EHWmdQ13gPclHIYRWNpsOCwkGNFSU7peXc1&#10;CjbJ6ge3v0MzfZbJ1/dpWV0Ox5FS3U6z/AThqfHv8Ku91go+JoPxCP7v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Xp3XyAAAAN4AAAAPAAAAAAAAAAAAAAAAAJgCAABk&#10;cnMvZG93bnJldi54bWxQSwUGAAAAAAQABAD1AAAAjQMAAAAA&#10;" filled="f" stroked="f" strokeweight=".5pt">
                  <v:textbox>
                    <w:txbxContent>
                      <w:p w:rsidR="00766D7D" w:rsidRPr="00E42DE5" w:rsidRDefault="00766D7D" w:rsidP="007F18A4">
                        <w:pPr>
                          <w:rPr>
                            <w:rFonts w:ascii="HG丸ｺﾞｼｯｸM-PRO" w:eastAsia="HG丸ｺﾞｼｯｸM-PRO" w:hAnsi="HG丸ｺﾞｼｯｸM-PRO"/>
                          </w:rPr>
                        </w:pPr>
                        <w:r w:rsidRPr="007F18A4">
                          <w:rPr>
                            <w:rFonts w:ascii="HG丸ｺﾞｼｯｸM-PRO" w:eastAsia="HG丸ｺﾞｼｯｸM-PRO" w:hAnsi="HG丸ｺﾞｼｯｸM-PRO" w:hint="eastAsia"/>
                          </w:rPr>
                          <w:t>無</w:t>
                        </w:r>
                      </w:p>
                    </w:txbxContent>
                  </v:textbox>
                </v:shape>
                <v:shape id="テキスト ボックス 38920" o:spid="_x0000_s1239" type="#_x0000_t202" style="position:absolute;left:71923;top:32754;width:9989;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avFccA&#10;AADeAAAADwAAAGRycy9kb3ducmV2LnhtbESPy2rCQBSG9wXfYThCd3ViSkuMGUUCYintQuvG3TFz&#10;csHMmZiZavTpOwuhy5//xpctB9OKC/WusaxgOolAEBdWN1wp2P+sXxIQziNrbC2Tghs5WC5GTxmm&#10;2l55S5edr0QYYZeigtr7LpXSFTUZdBPbEQevtL1BH2RfSd3jNYybVsZR9C4NNhweauwor6k47X6N&#10;gs98/Y3bY2ySe5tvvspVd94f3pR6Hg+rOQhPg/8PP9ofWsFrMosDQMAJKC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mrxXHAAAA3gAAAA8AAAAAAAAAAAAAAAAAmAIAAGRy&#10;cy9kb3ducmV2LnhtbFBLBQYAAAAABAAEAPUAAACMAwAAAAA=&#10;" filled="f" stroked="f" strokeweight=".5pt">
                  <v:textbox>
                    <w:txbxContent>
                      <w:p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調査必要</w:t>
                        </w:r>
                      </w:p>
                    </w:txbxContent>
                  </v:textbox>
                </v:shape>
                <v:shape id="テキスト ボックス 38922" o:spid="_x0000_s1240" type="#_x0000_t202" style="position:absolute;left:61141;top:31799;width:9989;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iU+ccA&#10;AADeAAAADwAAAGRycy9kb3ducmV2LnhtbESPQWvCQBSE70L/w/IK3nTTiJJGV5GAKFIPWi/entln&#10;Esy+TbOrxv76bqHQ4zAz3zCzRWdqcafWVZYVvA0jEMS51RUXCo6fq0ECwnlkjbVlUvAkB4v5S2+G&#10;qbYP3tP94AsRIOxSVFB636RSurwkg25oG+LgXWxr0AfZFlK3+AhwU8s4iibSYMVhocSGspLy6+Fm&#10;FGyz1Q7359gk33W2/rgsm6/jaaxU/7VbTkF46vx/+K+90QpGyXscw++dc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4lPnHAAAA3gAAAA8AAAAAAAAAAAAAAAAAmAIAAGRy&#10;cy9kb3ducmV2LnhtbFBLBQYAAAAABAAEAPUAAACMAwAAAAA=&#10;" filled="f" stroked="f" strokeweight=".5pt">
                  <v:textbox>
                    <w:txbxContent>
                      <w:p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w:t>
                        </w:r>
                        <w:r>
                          <w:rPr>
                            <w:rFonts w:ascii="HG丸ｺﾞｼｯｸM-PRO" w:eastAsia="HG丸ｺﾞｼｯｸM-PRO" w:hAnsi="HG丸ｺﾞｼｯｸM-PRO" w:hint="eastAsia"/>
                          </w:rPr>
                          <w:t>不要</w:t>
                        </w:r>
                      </w:p>
                    </w:txbxContent>
                  </v:textbox>
                </v:shape>
              </v:group>
            </w:pict>
          </mc:Fallback>
        </mc:AlternateContent>
      </w: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81216" behindDoc="0" locked="0" layoutInCell="1" allowOverlap="1" wp14:anchorId="507874C7" wp14:editId="3824D29C">
                <wp:simplePos x="0" y="0"/>
                <wp:positionH relativeFrom="column">
                  <wp:posOffset>5959948</wp:posOffset>
                </wp:positionH>
                <wp:positionV relativeFrom="paragraph">
                  <wp:posOffset>204470</wp:posOffset>
                </wp:positionV>
                <wp:extent cx="907010" cy="0"/>
                <wp:effectExtent l="0" t="95250" r="0" b="114300"/>
                <wp:wrapNone/>
                <wp:docPr id="3196" name="直線矢印コネクタ 3196"/>
                <wp:cNvGraphicFramePr/>
                <a:graphic xmlns:a="http://schemas.openxmlformats.org/drawingml/2006/main">
                  <a:graphicData uri="http://schemas.microsoft.com/office/word/2010/wordprocessingShape">
                    <wps:wsp>
                      <wps:cNvCnPr/>
                      <wps:spPr>
                        <a:xfrm flipH="1">
                          <a:off x="0" y="0"/>
                          <a:ext cx="90701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96" o:spid="_x0000_s1026" type="#_x0000_t32" style="position:absolute;left:0;text-align:left;margin-left:469.3pt;margin-top:16.1pt;width:71.4pt;height:0;flip:x;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" strokecolor="#4579b8 [3044]" strokeweight="1.5pt">
                <v:stroke endarrow="block" endarrowwidth="wide" endarrowlength="long"/>
              </v:shape>
            </w:pict>
          </mc:Fallback>
        </mc:AlternateContent>
      </w: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3943C7" w:rsidP="00481193">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952576" behindDoc="0" locked="0" layoutInCell="1" allowOverlap="1" wp14:anchorId="77B06CC1" wp14:editId="46493042">
                <wp:simplePos x="0" y="0"/>
                <wp:positionH relativeFrom="column">
                  <wp:posOffset>386111</wp:posOffset>
                </wp:positionH>
                <wp:positionV relativeFrom="paragraph">
                  <wp:posOffset>114979</wp:posOffset>
                </wp:positionV>
                <wp:extent cx="190733" cy="0"/>
                <wp:effectExtent l="0" t="0" r="19050" b="19050"/>
                <wp:wrapNone/>
                <wp:docPr id="47138" name="直線矢印コネクタ 47138"/>
                <wp:cNvGraphicFramePr/>
                <a:graphic xmlns:a="http://schemas.openxmlformats.org/drawingml/2006/main">
                  <a:graphicData uri="http://schemas.microsoft.com/office/word/2010/wordprocessingShape">
                    <wps:wsp>
                      <wps:cNvCnPr/>
                      <wps:spPr>
                        <a:xfrm flipH="1">
                          <a:off x="0" y="0"/>
                          <a:ext cx="190733" cy="0"/>
                        </a:xfrm>
                        <a:prstGeom prst="straightConnector1">
                          <a:avLst/>
                        </a:prstGeom>
                        <a:ln w="19050">
                          <a:tailEnd type="non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47138" o:spid="_x0000_s1026" type="#_x0000_t32" style="position:absolute;left:0;text-align:left;margin-left:30.4pt;margin-top:9.05pt;width:15pt;height:0;flip:x;z-index:25295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" strokecolor="#4579b8 [3044]" strokeweight="1.5pt">
                <v:stroke endarrowwidth="wide" endarrowlength="long"/>
              </v:shape>
            </w:pict>
          </mc:Fallback>
        </mc:AlternateContent>
      </w:r>
      <w:r w:rsidR="00481193">
        <w:rPr>
          <w:rFonts w:ascii="HG丸ｺﾞｼｯｸM-PRO" w:eastAsia="HG丸ｺﾞｼｯｸM-PRO" w:hAnsi="HG丸ｺﾞｼｯｸM-PRO"/>
          <w:noProof/>
        </w:rPr>
        <mc:AlternateContent>
          <mc:Choice Requires="wps">
            <w:drawing>
              <wp:anchor distT="0" distB="0" distL="114300" distR="114300" simplePos="0" relativeHeight="252679168" behindDoc="0" locked="0" layoutInCell="1" allowOverlap="1" wp14:anchorId="00CD2F78" wp14:editId="5AA2B9C0">
                <wp:simplePos x="0" y="0"/>
                <wp:positionH relativeFrom="column">
                  <wp:posOffset>759765</wp:posOffset>
                </wp:positionH>
                <wp:positionV relativeFrom="paragraph">
                  <wp:posOffset>121285</wp:posOffset>
                </wp:positionV>
                <wp:extent cx="185251" cy="0"/>
                <wp:effectExtent l="0" t="0" r="24765" b="19050"/>
                <wp:wrapNone/>
                <wp:docPr id="3185" name="直線コネクタ 3185"/>
                <wp:cNvGraphicFramePr/>
                <a:graphic xmlns:a="http://schemas.openxmlformats.org/drawingml/2006/main">
                  <a:graphicData uri="http://schemas.microsoft.com/office/word/2010/wordprocessingShape">
                    <wps:wsp>
                      <wps:cNvCnPr/>
                      <wps:spPr>
                        <a:xfrm>
                          <a:off x="0" y="0"/>
                          <a:ext cx="185251"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85" o:spid="_x0000_s1026" style="position:absolute;left:0;text-align:lef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8pt,9.55pt" to="74.4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" strokecolor="#4579b8 [3044]" strokeweight="1.5pt"/>
            </w:pict>
          </mc:Fallback>
        </mc:AlternateContent>
      </w:r>
    </w:p>
    <w:p w:rsidR="00481193" w:rsidRPr="002957DF" w:rsidRDefault="00481193" w:rsidP="00481193">
      <w:pPr>
        <w:pStyle w:val="40"/>
        <w:ind w:left="420" w:firstLine="210"/>
        <w:rPr>
          <w:rFonts w:ascii="HG丸ｺﾞｼｯｸM-PRO" w:eastAsia="HG丸ｺﾞｼｯｸM-PRO" w:hAnsi="HG丸ｺﾞｼｯｸM-PRO"/>
        </w:rPr>
      </w:pPr>
    </w:p>
    <w:p w:rsidR="00481193" w:rsidRDefault="00481193" w:rsidP="005D0CF0"/>
    <w:p w:rsidR="00481193" w:rsidRDefault="002957DF" w:rsidP="005D0CF0">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9</w:t>
      </w:r>
      <w:r w:rsidR="00FF703E">
        <w:rPr>
          <w:noProof/>
        </w:rPr>
        <w:fldChar w:fldCharType="end"/>
      </w:r>
      <w:r w:rsidRPr="008468D0">
        <w:rPr>
          <w:rFonts w:hint="eastAsia"/>
        </w:rPr>
        <w:t xml:space="preserve">　</w:t>
      </w:r>
      <w:r w:rsidR="00FB1196">
        <w:rPr>
          <w:rFonts w:hint="eastAsia"/>
        </w:rPr>
        <w:t>定期</w:t>
      </w:r>
      <w:r>
        <w:rPr>
          <w:rFonts w:hint="eastAsia"/>
        </w:rPr>
        <w:t>点検</w:t>
      </w:r>
      <w:r w:rsidR="00FB1196">
        <w:rPr>
          <w:rFonts w:hint="eastAsia"/>
        </w:rPr>
        <w:t>の</w:t>
      </w:r>
      <w:r>
        <w:rPr>
          <w:rFonts w:hint="eastAsia"/>
        </w:rPr>
        <w:t>業務</w:t>
      </w:r>
      <w:r w:rsidR="00C910B4">
        <w:rPr>
          <w:rFonts w:hint="eastAsia"/>
        </w:rPr>
        <w:t>フロー</w:t>
      </w:r>
    </w:p>
    <w:p w:rsidR="00481193" w:rsidRPr="00481193" w:rsidRDefault="00481193" w:rsidP="00481193">
      <w:pPr>
        <w:sectPr w:rsidR="00481193" w:rsidRPr="00481193" w:rsidSect="001C6E0D">
          <w:headerReference w:type="default" r:id="rId146"/>
          <w:footerReference w:type="default" r:id="rId147"/>
          <w:pgSz w:w="16838" w:h="11906" w:orient="landscape" w:code="9"/>
          <w:pgMar w:top="1418" w:right="1418" w:bottom="1418" w:left="1418" w:header="851" w:footer="567" w:gutter="0"/>
          <w:cols w:space="425"/>
          <w:docGrid w:type="lines" w:linePitch="360"/>
        </w:sectPr>
      </w:pPr>
    </w:p>
    <w:p w:rsidR="006502B9" w:rsidRPr="0034541C" w:rsidRDefault="006502B9" w:rsidP="003346EA">
      <w:pPr>
        <w:pStyle w:val="4"/>
      </w:pPr>
      <w:r w:rsidRPr="0034541C">
        <w:rPr>
          <w:rFonts w:hint="eastAsia"/>
        </w:rPr>
        <w:lastRenderedPageBreak/>
        <w:t>点検</w:t>
      </w:r>
      <w:r w:rsidR="002E6EF0" w:rsidRPr="0034541C">
        <w:rPr>
          <w:rFonts w:hint="eastAsia"/>
        </w:rPr>
        <w:t>等</w:t>
      </w:r>
      <w:r w:rsidR="00A85211" w:rsidRPr="0034541C">
        <w:rPr>
          <w:rFonts w:hint="eastAsia"/>
        </w:rPr>
        <w:t>業務における</w:t>
      </w:r>
      <w:r w:rsidRPr="0034541C">
        <w:rPr>
          <w:rFonts w:hint="eastAsia"/>
        </w:rPr>
        <w:t>留意事項</w:t>
      </w:r>
    </w:p>
    <w:p w:rsidR="00A85211" w:rsidRPr="0034541C" w:rsidRDefault="00A85211" w:rsidP="003346EA">
      <w:pPr>
        <w:pStyle w:val="5"/>
      </w:pPr>
      <w:r w:rsidRPr="0034541C">
        <w:rPr>
          <w:rFonts w:hint="eastAsia"/>
        </w:rPr>
        <w:t>緊急事象への対応</w:t>
      </w:r>
    </w:p>
    <w:p w:rsidR="00DB4296" w:rsidRPr="0034541C" w:rsidRDefault="00DB4296"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・同様な施設、周辺環境であれば、同じような不具合が多かれ少なかれ発生する恐れがあることから、一つ</w:t>
      </w:r>
      <w:r w:rsidR="00F3009E" w:rsidRPr="0034541C">
        <w:rPr>
          <w:rFonts w:ascii="HG丸ｺﾞｼｯｸM-PRO" w:eastAsia="HG丸ｺﾞｼｯｸM-PRO" w:hAnsi="HG丸ｺﾞｼｯｸM-PRO" w:hint="eastAsia"/>
        </w:rPr>
        <w:t>の</w:t>
      </w:r>
      <w:r w:rsidRPr="0034541C">
        <w:rPr>
          <w:rFonts w:ascii="HG丸ｺﾞｼｯｸM-PRO" w:eastAsia="HG丸ｺﾞｼｯｸM-PRO" w:hAnsi="HG丸ｺﾞｼｯｸM-PRO" w:hint="eastAsia"/>
        </w:rPr>
        <w:t>不具合が発生した場合には、</w:t>
      </w:r>
      <w:r w:rsidR="00F3009E" w:rsidRPr="0034541C">
        <w:rPr>
          <w:rFonts w:ascii="HG丸ｺﾞｼｯｸM-PRO" w:eastAsia="HG丸ｺﾞｼｯｸM-PRO" w:hAnsi="HG丸ｺﾞｼｯｸM-PRO" w:hint="eastAsia"/>
        </w:rPr>
        <w:t>同様な箇所</w:t>
      </w:r>
      <w:r w:rsidRPr="0034541C">
        <w:rPr>
          <w:rFonts w:ascii="HG丸ｺﾞｼｯｸM-PRO" w:eastAsia="HG丸ｺﾞｼｯｸM-PRO" w:hAnsi="HG丸ｺﾞｼｯｸM-PRO" w:hint="eastAsia"/>
        </w:rPr>
        <w:t>を</w:t>
      </w:r>
      <w:r w:rsidR="0062549F" w:rsidRPr="0034541C">
        <w:rPr>
          <w:rFonts w:ascii="HG丸ｺﾞｼｯｸM-PRO" w:eastAsia="HG丸ｺﾞｼｯｸM-PRO" w:hAnsi="HG丸ｺﾞｼｯｸM-PRO" w:hint="eastAsia"/>
        </w:rPr>
        <w:t>重点的に点検するなど</w:t>
      </w:r>
      <w:r w:rsidRPr="0034541C">
        <w:rPr>
          <w:rFonts w:ascii="HG丸ｺﾞｼｯｸM-PRO" w:eastAsia="HG丸ｺﾞｼｯｸM-PRO" w:hAnsi="HG丸ｺﾞｼｯｸM-PRO" w:hint="eastAsia"/>
        </w:rPr>
        <w:t>緊急点検による水平展開</w:t>
      </w:r>
      <w:r w:rsidR="0062549F" w:rsidRPr="0034541C">
        <w:rPr>
          <w:rFonts w:ascii="HG丸ｺﾞｼｯｸM-PRO" w:eastAsia="HG丸ｺﾞｼｯｸM-PRO" w:hAnsi="HG丸ｺﾞｼｯｸM-PRO" w:hint="eastAsia"/>
        </w:rPr>
        <w:t>を実施する。</w:t>
      </w:r>
    </w:p>
    <w:p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・不具合が発生した際、不具合事象の原因究明を行うだけでなく、不具合の事例を蓄積し、将来の予見に活用するなど再発防止に努めるとともに効率的・効果的な維持管理につなげていく。</w:t>
      </w:r>
    </w:p>
    <w:p w:rsidR="00DB4296" w:rsidRPr="006C6D7D" w:rsidRDefault="00DB4296" w:rsidP="008628AA">
      <w:pPr>
        <w:pStyle w:val="50"/>
        <w:ind w:leftChars="500" w:left="1260" w:hangingChars="100" w:hanging="210"/>
        <w:rPr>
          <w:rFonts w:ascii="HG丸ｺﾞｼｯｸM-PRO" w:eastAsia="HG丸ｺﾞｼｯｸM-PRO" w:hAnsi="HG丸ｺﾞｼｯｸM-PRO"/>
        </w:rPr>
      </w:pPr>
    </w:p>
    <w:p w:rsidR="00A85211" w:rsidRPr="0034541C" w:rsidRDefault="00A85211" w:rsidP="003346EA">
      <w:pPr>
        <w:pStyle w:val="5"/>
      </w:pPr>
      <w:r w:rsidRPr="0034541C">
        <w:rPr>
          <w:rFonts w:hint="eastAsia"/>
        </w:rPr>
        <w:t>点検</w:t>
      </w:r>
    </w:p>
    <w:p w:rsidR="00A85211" w:rsidRPr="0034541C" w:rsidRDefault="00A85211" w:rsidP="003346EA">
      <w:pPr>
        <w:pStyle w:val="8"/>
      </w:pPr>
      <w:r w:rsidRPr="0034541C">
        <w:rPr>
          <w:rFonts w:hint="eastAsia"/>
        </w:rPr>
        <w:t>致命的な不具合を見逃さない</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・既往災害の被災事例等に習い</w:t>
      </w:r>
      <w:r>
        <w:rPr>
          <w:rFonts w:ascii="HG丸ｺﾞｼｯｸM-PRO" w:eastAsia="HG丸ｺﾞｼｯｸM-PRO" w:hAnsi="HG丸ｺﾞｼｯｸM-PRO" w:hint="eastAsia"/>
        </w:rPr>
        <w:t>、</w:t>
      </w:r>
      <w:r w:rsidRPr="006C6D7D">
        <w:rPr>
          <w:rFonts w:ascii="HG丸ｺﾞｼｯｸM-PRO" w:eastAsia="HG丸ｺﾞｼｯｸM-PRO" w:hAnsi="HG丸ｺﾞｼｯｸM-PRO" w:hint="eastAsia"/>
        </w:rPr>
        <w:t>災害を誘発する可能性のある箇所等は、あらかじめ明確にする。</w:t>
      </w:r>
    </w:p>
    <w:p w:rsidR="00DB4296" w:rsidRPr="0034541C" w:rsidRDefault="00F37DB4" w:rsidP="003346EA">
      <w:pPr>
        <w:pStyle w:val="8"/>
      </w:pPr>
      <w:r>
        <w:rPr>
          <w:rFonts w:hint="eastAsia"/>
        </w:rPr>
        <w:t>致命的な不具合</w:t>
      </w:r>
      <w:r w:rsidR="006C6D7D">
        <w:rPr>
          <w:rFonts w:hint="eastAsia"/>
        </w:rPr>
        <w:t>につながる</w:t>
      </w:r>
      <w:r w:rsidR="00DB4296" w:rsidRPr="0034541C">
        <w:rPr>
          <w:rFonts w:hint="eastAsia"/>
        </w:rPr>
        <w:t>不可視部分への対応</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・不可視部分がある場合には、点検しやすい構造への改良に努めるとともに、非破壊調査など点検方法の検討を行い</w:t>
      </w:r>
      <w:r>
        <w:rPr>
          <w:rFonts w:ascii="HG丸ｺﾞｼｯｸM-PRO" w:eastAsia="HG丸ｺﾞｼｯｸM-PRO" w:hAnsi="HG丸ｺﾞｼｯｸM-PRO" w:hint="eastAsia"/>
        </w:rPr>
        <w:t>、</w:t>
      </w:r>
      <w:r w:rsidRPr="006C6D7D">
        <w:rPr>
          <w:rFonts w:ascii="HG丸ｺﾞｼｯｸM-PRO" w:eastAsia="HG丸ｺﾞｼｯｸM-PRO" w:hAnsi="HG丸ｺﾞｼｯｸM-PRO" w:hint="eastAsia"/>
        </w:rPr>
        <w:t>対応方法を明確にする。</w:t>
      </w:r>
    </w:p>
    <w:p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・不可視部については、構造物</w:t>
      </w:r>
      <w:r>
        <w:rPr>
          <w:rFonts w:ascii="HG丸ｺﾞｼｯｸM-PRO" w:eastAsia="HG丸ｺﾞｼｯｸM-PRO" w:hAnsi="HG丸ｺﾞｼｯｸM-PRO" w:hint="eastAsia"/>
        </w:rPr>
        <w:t>の</w:t>
      </w:r>
      <w:r w:rsidRPr="006C6D7D">
        <w:rPr>
          <w:rFonts w:ascii="HG丸ｺﾞｼｯｸM-PRO" w:eastAsia="HG丸ｺﾞｼｯｸM-PRO" w:hAnsi="HG丸ｺﾞｼｯｸM-PRO" w:hint="eastAsia"/>
        </w:rPr>
        <w:t>特性</w:t>
      </w:r>
      <w:r>
        <w:rPr>
          <w:rFonts w:ascii="HG丸ｺﾞｼｯｸM-PRO" w:eastAsia="HG丸ｺﾞｼｯｸM-PRO" w:hAnsi="HG丸ｺﾞｼｯｸM-PRO" w:hint="eastAsia"/>
        </w:rPr>
        <w:t>等</w:t>
      </w:r>
      <w:r w:rsidRPr="006C6D7D">
        <w:rPr>
          <w:rFonts w:ascii="HG丸ｺﾞｼｯｸM-PRO" w:eastAsia="HG丸ｺﾞｼｯｸM-PRO" w:hAnsi="HG丸ｺﾞｼｯｸM-PRO" w:hint="eastAsia"/>
        </w:rPr>
        <w:t>を把握し、これらの情報を共有する。</w:t>
      </w:r>
    </w:p>
    <w:p w:rsidR="00F92383" w:rsidRPr="0034541C" w:rsidRDefault="00F92383" w:rsidP="003346EA">
      <w:pPr>
        <w:pStyle w:val="8"/>
      </w:pPr>
      <w:r w:rsidRPr="0034541C">
        <w:rPr>
          <w:rFonts w:hint="eastAsia"/>
        </w:rPr>
        <w:t>維持管理・更新に資する点検およびデータ蓄積</w:t>
      </w:r>
    </w:p>
    <w:p w:rsidR="00F92383" w:rsidRPr="0034541C" w:rsidRDefault="00F92383" w:rsidP="00F92383">
      <w:pPr>
        <w:pStyle w:val="80"/>
        <w:ind w:leftChars="550" w:left="1365"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・予防保全の拡充</w:t>
      </w:r>
      <w:r w:rsidR="006C6D7D">
        <w:rPr>
          <w:rFonts w:ascii="HG丸ｺﾞｼｯｸM-PRO" w:eastAsia="HG丸ｺﾞｼｯｸM-PRO" w:hAnsi="HG丸ｺﾞｼｯｸM-PRO" w:hint="eastAsia"/>
        </w:rPr>
        <w:t>、</w:t>
      </w:r>
      <w:r w:rsidRPr="0034541C">
        <w:rPr>
          <w:rFonts w:ascii="HG丸ｺﾞｼｯｸM-PRO" w:eastAsia="HG丸ｺﾞｼｯｸM-PRO" w:hAnsi="HG丸ｺﾞｼｯｸM-PRO" w:hint="eastAsia"/>
        </w:rPr>
        <w:t>最適な補修タイミング、更新時期の見極め</w:t>
      </w:r>
      <w:r w:rsidR="006C6D7D">
        <w:rPr>
          <w:rFonts w:ascii="HG丸ｺﾞｼｯｸM-PRO" w:eastAsia="HG丸ｺﾞｼｯｸM-PRO" w:hAnsi="HG丸ｺﾞｼｯｸM-PRO" w:hint="eastAsia"/>
        </w:rPr>
        <w:t>等に必要となる</w:t>
      </w:r>
      <w:r w:rsidRPr="0034541C">
        <w:rPr>
          <w:rFonts w:ascii="HG丸ｺﾞｼｯｸM-PRO" w:eastAsia="HG丸ｺﾞｼｯｸM-PRO" w:hAnsi="HG丸ｺﾞｼｯｸM-PRO" w:hint="eastAsia"/>
        </w:rPr>
        <w:t>点検</w:t>
      </w:r>
      <w:r w:rsidR="006C6D7D">
        <w:rPr>
          <w:rFonts w:ascii="HG丸ｺﾞｼｯｸM-PRO" w:eastAsia="HG丸ｺﾞｼｯｸM-PRO" w:hAnsi="HG丸ｺﾞｼｯｸM-PRO" w:hint="eastAsia"/>
        </w:rPr>
        <w:t>および</w:t>
      </w:r>
      <w:r w:rsidRPr="0034541C">
        <w:rPr>
          <w:rFonts w:ascii="HG丸ｺﾞｼｯｸM-PRO" w:eastAsia="HG丸ｺﾞｼｯｸM-PRO" w:hAnsi="HG丸ｺﾞｼｯｸM-PRO" w:hint="eastAsia"/>
        </w:rPr>
        <w:t>データ蓄積</w:t>
      </w:r>
      <w:r w:rsidR="006C6D7D">
        <w:rPr>
          <w:rFonts w:ascii="HG丸ｺﾞｼｯｸM-PRO" w:eastAsia="HG丸ｺﾞｼｯｸM-PRO" w:hAnsi="HG丸ｺﾞｼｯｸM-PRO" w:hint="eastAsia"/>
        </w:rPr>
        <w:t>に</w:t>
      </w:r>
      <w:r w:rsidRPr="0034541C">
        <w:rPr>
          <w:rFonts w:ascii="HG丸ｺﾞｼｯｸM-PRO" w:eastAsia="HG丸ｺﾞｼｯｸM-PRO" w:hAnsi="HG丸ｺﾞｼｯｸM-PRO" w:hint="eastAsia"/>
        </w:rPr>
        <w:t>ついて明確にする。</w:t>
      </w:r>
    </w:p>
    <w:p w:rsidR="00A85211" w:rsidRPr="00673A35" w:rsidRDefault="00A85211" w:rsidP="003346EA">
      <w:pPr>
        <w:pStyle w:val="8"/>
      </w:pPr>
      <w:r w:rsidRPr="00673A35">
        <w:rPr>
          <w:rFonts w:hint="eastAsia"/>
        </w:rPr>
        <w:t>点検</w:t>
      </w:r>
      <w:r w:rsidR="00673A35" w:rsidRPr="00673A35">
        <w:rPr>
          <w:rFonts w:hint="eastAsia"/>
        </w:rPr>
        <w:t>のメリハリ</w:t>
      </w:r>
      <w:r w:rsidRPr="00673A35">
        <w:rPr>
          <w:rFonts w:hint="eastAsia"/>
        </w:rPr>
        <w:t>（頻度等）</w:t>
      </w:r>
    </w:p>
    <w:p w:rsidR="00A85211" w:rsidRPr="0034541C" w:rsidRDefault="00A85211" w:rsidP="00A85211">
      <w:pPr>
        <w:pStyle w:val="50"/>
        <w:ind w:leftChars="550" w:left="1365"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rsidR="00A85211" w:rsidRPr="0034541C" w:rsidRDefault="00A85211" w:rsidP="008628AA">
      <w:pPr>
        <w:pStyle w:val="50"/>
        <w:ind w:leftChars="500" w:left="1260" w:hangingChars="100" w:hanging="210"/>
        <w:rPr>
          <w:rFonts w:ascii="HG丸ｺﾞｼｯｸM-PRO" w:eastAsia="HG丸ｺﾞｼｯｸM-PRO" w:hAnsi="HG丸ｺﾞｼｯｸM-PRO"/>
        </w:rPr>
      </w:pPr>
    </w:p>
    <w:p w:rsidR="00A85211" w:rsidRPr="0034541C" w:rsidRDefault="00A85211" w:rsidP="003346EA">
      <w:pPr>
        <w:pStyle w:val="5"/>
      </w:pPr>
      <w:r w:rsidRPr="0034541C">
        <w:rPr>
          <w:rFonts w:hint="eastAsia"/>
        </w:rPr>
        <w:t>診断・評価</w:t>
      </w:r>
      <w:r w:rsidR="009C0832">
        <w:rPr>
          <w:rFonts w:hint="eastAsia"/>
        </w:rPr>
        <w:t>（点検結果などの質の向上と確保）</w:t>
      </w:r>
    </w:p>
    <w:p w:rsidR="0062549F" w:rsidRPr="0034541C" w:rsidRDefault="0062549F"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の構築が重要である。</w:t>
      </w:r>
    </w:p>
    <w:p w:rsidR="00DB4296" w:rsidRDefault="00DB4296"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・企業等に点検を委託する場合は、施設の重要度や特性に応じて、「点検・診断」を同一で評価するか「点検」と「診断」の2段階など複数で評価するか等</w:t>
      </w:r>
      <w:r>
        <w:rPr>
          <w:rFonts w:ascii="HG丸ｺﾞｼｯｸM-PRO" w:eastAsia="HG丸ｺﾞｼｯｸM-PRO" w:hAnsi="HG丸ｺﾞｼｯｸM-PRO" w:hint="eastAsia"/>
        </w:rPr>
        <w:t>を検討する。</w:t>
      </w:r>
    </w:p>
    <w:p w:rsidR="00DB4296" w:rsidRDefault="00DB4296" w:rsidP="00DB4296">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1E3458">
        <w:rPr>
          <w:rFonts w:ascii="HG丸ｺﾞｼｯｸM-PRO" w:eastAsia="HG丸ｺﾞｼｯｸM-PRO" w:hAnsi="HG丸ｺﾞｼｯｸM-PRO" w:hint="eastAsia"/>
        </w:rPr>
        <w:t>企業等に点検を委託する場合は、</w:t>
      </w:r>
      <w:r>
        <w:rPr>
          <w:rFonts w:ascii="HG丸ｺﾞｼｯｸM-PRO" w:eastAsia="HG丸ｺﾞｼｯｸM-PRO" w:hAnsi="HG丸ｺﾞｼｯｸM-PRO" w:hint="eastAsia"/>
        </w:rPr>
        <w:t>点検・診断</w:t>
      </w:r>
      <w:r w:rsidRPr="001E3458">
        <w:rPr>
          <w:rFonts w:ascii="HG丸ｺﾞｼｯｸM-PRO" w:eastAsia="HG丸ｺﾞｼｯｸM-PRO" w:hAnsi="HG丸ｺﾞｼｯｸM-PRO" w:hint="eastAsia"/>
        </w:rPr>
        <w:t>技術者について必要な資格を</w:t>
      </w:r>
      <w:r>
        <w:rPr>
          <w:rFonts w:ascii="HG丸ｺﾞｼｯｸM-PRO" w:eastAsia="HG丸ｺﾞｼｯｸM-PRO" w:hAnsi="HG丸ｺﾞｼｯｸM-PRO" w:hint="eastAsia"/>
        </w:rPr>
        <w:t>明示</w:t>
      </w:r>
      <w:r w:rsidRPr="001E3458">
        <w:rPr>
          <w:rFonts w:ascii="HG丸ｺﾞｼｯｸM-PRO" w:eastAsia="HG丸ｺﾞｼｯｸM-PRO" w:hAnsi="HG丸ｺﾞｼｯｸM-PRO" w:hint="eastAsia"/>
        </w:rPr>
        <w:t>する</w:t>
      </w:r>
      <w:r w:rsidR="00372AAC" w:rsidRPr="00372AAC">
        <w:rPr>
          <w:rFonts w:ascii="HG丸ｺﾞｼｯｸM-PRO" w:eastAsia="HG丸ｺﾞｼｯｸM-PRO" w:hAnsi="HG丸ｺﾞｼｯｸM-PRO" w:hint="eastAsia"/>
        </w:rPr>
        <w:t>（</w:t>
      </w:r>
      <w:r w:rsidR="00372AAC" w:rsidRPr="00372AAC">
        <w:rPr>
          <w:rFonts w:ascii="HG丸ｺﾞｼｯｸM-PRO" w:eastAsia="HG丸ｺﾞｼｯｸM-PRO" w:hAnsi="HG丸ｺﾞｼｯｸM-PRO"/>
        </w:rPr>
        <w:fldChar w:fldCharType="begin"/>
      </w:r>
      <w:r w:rsidR="00372AAC" w:rsidRPr="00372AAC">
        <w:rPr>
          <w:rFonts w:ascii="HG丸ｺﾞｼｯｸM-PRO" w:eastAsia="HG丸ｺﾞｼｯｸM-PRO" w:hAnsi="HG丸ｺﾞｼｯｸM-PRO"/>
        </w:rPr>
        <w:instrText xml:space="preserve"> </w:instrText>
      </w:r>
      <w:r w:rsidR="00372AAC" w:rsidRPr="00372AAC">
        <w:rPr>
          <w:rFonts w:ascii="HG丸ｺﾞｼｯｸM-PRO" w:eastAsia="HG丸ｺﾞｼｯｸM-PRO" w:hAnsi="HG丸ｺﾞｼｯｸM-PRO" w:hint="eastAsia"/>
        </w:rPr>
        <w:instrText>REF _Ref388258225</w:instrText>
      </w:r>
      <w:r w:rsidR="00372AAC" w:rsidRPr="00372AAC">
        <w:rPr>
          <w:rFonts w:ascii="HG丸ｺﾞｼｯｸM-PRO" w:eastAsia="HG丸ｺﾞｼｯｸM-PRO" w:hAnsi="HG丸ｺﾞｼｯｸM-PRO"/>
        </w:rPr>
        <w:instrText xml:space="preserve"> </w:instrText>
      </w:r>
      <w:r w:rsidR="00372AAC">
        <w:rPr>
          <w:rFonts w:ascii="HG丸ｺﾞｼｯｸM-PRO" w:eastAsia="HG丸ｺﾞｼｯｸM-PRO" w:hAnsi="HG丸ｺﾞｼｯｸM-PRO"/>
        </w:rPr>
        <w:instrText xml:space="preserve"> \* MERGEFORMAT </w:instrText>
      </w:r>
      <w:r w:rsidR="00372AAC" w:rsidRPr="00372AA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4.8</w:t>
      </w:r>
      <w:r w:rsidR="00372AAC" w:rsidRPr="00372AAC">
        <w:rPr>
          <w:rFonts w:ascii="HG丸ｺﾞｼｯｸM-PRO" w:eastAsia="HG丸ｺﾞｼｯｸM-PRO" w:hAnsi="HG丸ｺﾞｼｯｸM-PRO"/>
        </w:rPr>
        <w:fldChar w:fldCharType="end"/>
      </w:r>
      <w:r w:rsidR="00372AAC" w:rsidRPr="00372AAC">
        <w:rPr>
          <w:rFonts w:ascii="HG丸ｺﾞｼｯｸM-PRO" w:eastAsia="HG丸ｺﾞｼｯｸM-PRO" w:hAnsi="HG丸ｺﾞｼｯｸM-PRO" w:hint="eastAsia"/>
        </w:rPr>
        <w:t>参照）</w:t>
      </w:r>
      <w:r w:rsidRPr="00372AAC">
        <w:rPr>
          <w:rFonts w:ascii="HG丸ｺﾞｼｯｸM-PRO" w:eastAsia="HG丸ｺﾞｼｯｸM-PRO" w:hAnsi="HG丸ｺﾞｼｯｸM-PRO" w:hint="eastAsia"/>
        </w:rPr>
        <w:t>。</w:t>
      </w:r>
    </w:p>
    <w:p w:rsidR="0029012E" w:rsidRDefault="0029012E" w:rsidP="00DB4296">
      <w:pPr>
        <w:pStyle w:val="50"/>
        <w:ind w:leftChars="500" w:left="1260" w:hangingChars="100" w:hanging="210"/>
        <w:rPr>
          <w:rFonts w:ascii="HG丸ｺﾞｼｯｸM-PRO" w:eastAsia="HG丸ｺﾞｼｯｸM-PRO" w:hAnsi="HG丸ｺﾞｼｯｸM-PRO"/>
        </w:rPr>
      </w:pPr>
    </w:p>
    <w:p w:rsidR="0029012E" w:rsidRDefault="0029012E" w:rsidP="00DB4296">
      <w:pPr>
        <w:pStyle w:val="50"/>
        <w:ind w:leftChars="500" w:left="1260" w:hangingChars="100" w:hanging="210"/>
        <w:rPr>
          <w:rFonts w:ascii="HG丸ｺﾞｼｯｸM-PRO" w:eastAsia="HG丸ｺﾞｼｯｸM-PRO" w:hAnsi="HG丸ｺﾞｼｯｸM-PRO"/>
        </w:rPr>
      </w:pPr>
    </w:p>
    <w:p w:rsidR="00372AAC" w:rsidRPr="008468D0" w:rsidRDefault="00372AAC" w:rsidP="00372AAC">
      <w:pPr>
        <w:pStyle w:val="a9"/>
        <w:ind w:left="840"/>
      </w:pPr>
      <w:bookmarkStart w:id="61" w:name="_Ref388258225"/>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8</w:t>
      </w:r>
      <w:r w:rsidR="00FF703E">
        <w:rPr>
          <w:noProof/>
        </w:rPr>
        <w:fldChar w:fldCharType="end"/>
      </w:r>
      <w:bookmarkEnd w:id="61"/>
      <w:r w:rsidRPr="008468D0">
        <w:rPr>
          <w:rFonts w:hint="eastAsia"/>
        </w:rPr>
        <w:t xml:space="preserve">　</w:t>
      </w:r>
      <w:r w:rsidRPr="00372AAC">
        <w:rPr>
          <w:rFonts w:hint="eastAsia"/>
        </w:rPr>
        <w:t>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089"/>
        <w:gridCol w:w="2504"/>
        <w:gridCol w:w="2079"/>
      </w:tblGrid>
      <w:tr w:rsidR="00F61E06" w:rsidRPr="0034541C" w:rsidTr="00CC5394">
        <w:tc>
          <w:tcPr>
            <w:tcW w:w="1088" w:type="dxa"/>
            <w:tcBorders>
              <w:bottom w:val="double" w:sz="4" w:space="0" w:color="auto"/>
            </w:tcBorders>
            <w:shd w:val="clear" w:color="auto" w:fill="D9D9D9" w:themeFill="background1" w:themeFillShade="D9"/>
          </w:tcPr>
          <w:p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施設</w:t>
            </w:r>
          </w:p>
        </w:tc>
        <w:tc>
          <w:tcPr>
            <w:tcW w:w="1089" w:type="dxa"/>
            <w:tcBorders>
              <w:bottom w:val="double" w:sz="4" w:space="0" w:color="auto"/>
            </w:tcBorders>
            <w:shd w:val="clear" w:color="auto" w:fill="D9D9D9" w:themeFill="background1" w:themeFillShade="D9"/>
          </w:tcPr>
          <w:p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内容</w:t>
            </w:r>
          </w:p>
        </w:tc>
        <w:tc>
          <w:tcPr>
            <w:tcW w:w="2504" w:type="dxa"/>
            <w:tcBorders>
              <w:bottom w:val="double" w:sz="4" w:space="0" w:color="auto"/>
            </w:tcBorders>
            <w:shd w:val="clear" w:color="auto" w:fill="D9D9D9" w:themeFill="background1" w:themeFillShade="D9"/>
          </w:tcPr>
          <w:p w:rsidR="00F61E06" w:rsidRPr="0034541C" w:rsidRDefault="00F61E06" w:rsidP="003C17B6">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求められる技術・能力</w:t>
            </w:r>
          </w:p>
        </w:tc>
        <w:tc>
          <w:tcPr>
            <w:tcW w:w="2079" w:type="dxa"/>
            <w:tcBorders>
              <w:bottom w:val="double" w:sz="4" w:space="0" w:color="auto"/>
            </w:tcBorders>
            <w:shd w:val="clear" w:color="auto" w:fill="D9D9D9" w:themeFill="background1" w:themeFillShade="D9"/>
          </w:tcPr>
          <w:p w:rsidR="00F61E06" w:rsidRPr="0034541C" w:rsidRDefault="00F61E06" w:rsidP="00DE08FF">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資格等要件</w:t>
            </w:r>
          </w:p>
        </w:tc>
      </w:tr>
      <w:tr w:rsidR="00F61E06" w:rsidRPr="0034541C" w:rsidTr="00CC5394">
        <w:tc>
          <w:tcPr>
            <w:tcW w:w="1088" w:type="dxa"/>
            <w:tcBorders>
              <w:top w:val="double" w:sz="4" w:space="0" w:color="auto"/>
              <w:bottom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橋梁</w:t>
            </w:r>
          </w:p>
        </w:tc>
        <w:tc>
          <w:tcPr>
            <w:tcW w:w="1089" w:type="dxa"/>
            <w:tcBorders>
              <w:top w:val="double" w:sz="4" w:space="0" w:color="auto"/>
              <w:bottom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w:t>
            </w:r>
          </w:p>
        </w:tc>
        <w:tc>
          <w:tcPr>
            <w:tcW w:w="2504" w:type="dxa"/>
            <w:tcBorders>
              <w:top w:val="double" w:sz="4" w:space="0" w:color="auto"/>
              <w:bottom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c>
          <w:tcPr>
            <w:tcW w:w="2079" w:type="dxa"/>
            <w:tcBorders>
              <w:top w:val="double" w:sz="4" w:space="0" w:color="auto"/>
              <w:bottom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r>
      <w:tr w:rsidR="00F61E06" w:rsidRPr="0034541C" w:rsidTr="00CC5394">
        <w:tc>
          <w:tcPr>
            <w:tcW w:w="1088" w:type="dxa"/>
            <w:tcBorders>
              <w:top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橋梁</w:t>
            </w:r>
          </w:p>
        </w:tc>
        <w:tc>
          <w:tcPr>
            <w:tcW w:w="1089" w:type="dxa"/>
            <w:tcBorders>
              <w:top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診断評価</w:t>
            </w:r>
          </w:p>
        </w:tc>
        <w:tc>
          <w:tcPr>
            <w:tcW w:w="2504" w:type="dxa"/>
            <w:tcBorders>
              <w:top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c>
          <w:tcPr>
            <w:tcW w:w="2079" w:type="dxa"/>
            <w:tcBorders>
              <w:top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r>
    </w:tbl>
    <w:p w:rsidR="00372AAC" w:rsidRPr="0034541C" w:rsidRDefault="00372AAC" w:rsidP="00372AAC"/>
    <w:p w:rsidR="00F61E06" w:rsidRPr="00372AAC" w:rsidRDefault="00F61E06" w:rsidP="00F61E06">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職員が点検を実施する場合も、適正な点検、診断・評価が行えるよう一定の経験を積んだ職員が中心となって実施する。</w:t>
      </w:r>
    </w:p>
    <w:p w:rsidR="00DE08FF" w:rsidRPr="0034541C" w:rsidRDefault="00372AAC"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w:t>
      </w:r>
      <w:r w:rsidR="00563868" w:rsidRPr="0034541C">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過去の結果や、同じ健全度の構造物を横並びしてみる等、分野施設毎に応じた点検</w:t>
      </w:r>
      <w:r w:rsidR="00673A35" w:rsidRPr="00311149">
        <w:rPr>
          <w:rFonts w:ascii="HG丸ｺﾞｼｯｸM-PRO" w:eastAsia="HG丸ｺﾞｼｯｸM-PRO" w:hAnsi="HG丸ｺﾞｼｯｸM-PRO" w:hint="eastAsia"/>
        </w:rPr>
        <w:t>等</w:t>
      </w:r>
      <w:r w:rsidR="00563868" w:rsidRPr="0034541C">
        <w:rPr>
          <w:rFonts w:ascii="HG丸ｺﾞｼｯｸM-PRO" w:eastAsia="HG丸ｺﾞｼｯｸM-PRO" w:hAnsi="HG丸ｺﾞｼｯｸM-PRO" w:hint="eastAsia"/>
        </w:rPr>
        <w:t>結果のキャリブレーショ</w:t>
      </w:r>
      <w:r w:rsidR="002F3518" w:rsidRPr="0034541C">
        <w:rPr>
          <w:rFonts w:ascii="HG丸ｺﾞｼｯｸM-PRO" w:eastAsia="HG丸ｺﾞｼｯｸM-PRO" w:hAnsi="HG丸ｺﾞｼｯｸM-PRO" w:hint="eastAsia"/>
        </w:rPr>
        <w:t>ン（点検結果の比較などにより精度の向上を図る）について検討する。（例：点検、診断・評価判定会議など）</w:t>
      </w:r>
    </w:p>
    <w:p w:rsidR="002F3518" w:rsidRPr="0034541C" w:rsidRDefault="002F3518" w:rsidP="002F3518">
      <w:pPr>
        <w:pStyle w:val="50"/>
        <w:ind w:leftChars="499" w:left="1187" w:hangingChars="66" w:hanging="139"/>
        <w:rPr>
          <w:rFonts w:ascii="HG丸ｺﾞｼｯｸM-PRO" w:eastAsia="HG丸ｺﾞｼｯｸM-PRO" w:hAnsi="HG丸ｺﾞｼｯｸM-PRO"/>
        </w:rPr>
      </w:pPr>
      <w:r w:rsidRPr="0034541C">
        <w:rPr>
          <w:rFonts w:ascii="HG丸ｺﾞｼｯｸM-PRO" w:eastAsia="HG丸ｺﾞｼｯｸM-PRO" w:hAnsi="HG丸ｺﾞｼｯｸM-PRO" w:hint="eastAsia"/>
        </w:rPr>
        <w:t>・橋梁の通行止め等の緊急対応や学識経験者へ技術相談に行く場合等の高度な技術的判断が求められる場合等において工学的かつ客観的な判断基準を明確にする必要がある（点検結果の評価（対応の判断基準の明確化））</w:t>
      </w:r>
      <w:r w:rsidR="00372AAC" w:rsidRPr="0034541C">
        <w:rPr>
          <w:rFonts w:ascii="HG丸ｺﾞｼｯｸM-PRO" w:eastAsia="HG丸ｺﾞｼｯｸM-PRO" w:hAnsi="HG丸ｺﾞｼｯｸM-PRO" w:hint="eastAsia"/>
        </w:rPr>
        <w:t>。</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rsidR="006C6D7D" w:rsidRPr="006C6D7D" w:rsidRDefault="006C6D7D" w:rsidP="006C6D7D">
      <w:pPr>
        <w:pStyle w:val="50"/>
        <w:ind w:leftChars="500" w:left="1176" w:hangingChars="60" w:hanging="126"/>
        <w:rPr>
          <w:rFonts w:ascii="HG丸ｺﾞｼｯｸM-PRO" w:eastAsia="HG丸ｺﾞｼｯｸM-PRO" w:hAnsi="HG丸ｺﾞｼｯｸM-PRO"/>
        </w:rPr>
      </w:pPr>
      <w:r w:rsidRPr="006C6D7D">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6C6D7D" w:rsidRDefault="006C6D7D" w:rsidP="006C6D7D">
      <w:pPr>
        <w:pStyle w:val="50"/>
        <w:ind w:leftChars="499" w:left="1187" w:hangingChars="66" w:hanging="139"/>
        <w:rPr>
          <w:rFonts w:ascii="HG丸ｺﾞｼｯｸM-PRO" w:eastAsia="HG丸ｺﾞｼｯｸM-PRO" w:hAnsi="HG丸ｺﾞｼｯｸM-PRO"/>
        </w:rPr>
      </w:pPr>
      <w:r w:rsidRPr="006C6D7D">
        <w:rPr>
          <w:rFonts w:ascii="HG丸ｺﾞｼｯｸM-PRO" w:eastAsia="HG丸ｺﾞｼｯｸM-PRO"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rsidR="00A85211" w:rsidRPr="006C6D7D" w:rsidRDefault="00A85211" w:rsidP="008628AA">
      <w:pPr>
        <w:pStyle w:val="50"/>
        <w:ind w:leftChars="500" w:left="1260" w:hangingChars="100" w:hanging="210"/>
        <w:rPr>
          <w:rFonts w:ascii="HG丸ｺﾞｼｯｸM-PRO" w:eastAsia="HG丸ｺﾞｼｯｸM-PRO" w:hAnsi="HG丸ｺﾞｼｯｸM-PRO"/>
        </w:rPr>
      </w:pPr>
    </w:p>
    <w:p w:rsidR="00A85211" w:rsidRPr="0034541C" w:rsidRDefault="005E4803" w:rsidP="003346EA">
      <w:pPr>
        <w:pStyle w:val="5"/>
      </w:pPr>
      <w:r w:rsidRPr="0034541C">
        <w:rPr>
          <w:rFonts w:hint="eastAsia"/>
        </w:rPr>
        <w:t>データ蓄積</w:t>
      </w:r>
      <w:r w:rsidR="00BF4754" w:rsidRPr="0034541C">
        <w:rPr>
          <w:rFonts w:hint="eastAsia"/>
        </w:rPr>
        <w:t>・</w:t>
      </w:r>
      <w:r w:rsidR="006C6D7D">
        <w:rPr>
          <w:rFonts w:hint="eastAsia"/>
        </w:rPr>
        <w:t>活用・</w:t>
      </w:r>
      <w:r w:rsidR="00BF4754" w:rsidRPr="0034541C">
        <w:rPr>
          <w:rFonts w:hint="eastAsia"/>
        </w:rPr>
        <w:t>管理</w:t>
      </w:r>
    </w:p>
    <w:p w:rsidR="006C6D7D" w:rsidRDefault="005E4803" w:rsidP="006C6D7D">
      <w:pPr>
        <w:pStyle w:val="50"/>
        <w:ind w:leftChars="466" w:left="1189"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006C6D7D">
        <w:rPr>
          <w:rFonts w:ascii="HG丸ｺﾞｼｯｸM-PRO" w:eastAsia="HG丸ｺﾞｼｯｸM-PRO" w:hAnsi="HG丸ｺﾞｼｯｸM-PRO" w:hint="eastAsia"/>
        </w:rPr>
        <w:t>（</w:t>
      </w:r>
      <w:r w:rsidR="006C6D7D" w:rsidRPr="00FB1196">
        <w:rPr>
          <w:rFonts w:ascii="HG丸ｺﾞｼｯｸM-PRO" w:eastAsia="HG丸ｺﾞｼｯｸM-PRO" w:hAnsi="HG丸ｺﾞｼｯｸM-PRO"/>
        </w:rPr>
        <w:fldChar w:fldCharType="begin"/>
      </w:r>
      <w:r w:rsidR="006C6D7D" w:rsidRPr="00FB1196">
        <w:rPr>
          <w:rFonts w:ascii="HG丸ｺﾞｼｯｸM-PRO" w:eastAsia="HG丸ｺﾞｼｯｸM-PRO" w:hAnsi="HG丸ｺﾞｼｯｸM-PRO"/>
        </w:rPr>
        <w:instrText xml:space="preserve"> </w:instrText>
      </w:r>
      <w:r w:rsidR="006C6D7D" w:rsidRPr="00FB1196">
        <w:rPr>
          <w:rFonts w:ascii="HG丸ｺﾞｼｯｸM-PRO" w:eastAsia="HG丸ｺﾞｼｯｸM-PRO" w:hAnsi="HG丸ｺﾞｼｯｸM-PRO" w:hint="eastAsia"/>
        </w:rPr>
        <w:instrText>REF _Ref387740193 \h</w:instrText>
      </w:r>
      <w:r w:rsidR="006C6D7D" w:rsidRPr="00FB1196">
        <w:rPr>
          <w:rFonts w:ascii="HG丸ｺﾞｼｯｸM-PRO" w:eastAsia="HG丸ｺﾞｼｯｸM-PRO" w:hAnsi="HG丸ｺﾞｼｯｸM-PRO"/>
        </w:rPr>
        <w:instrText xml:space="preserve"> </w:instrText>
      </w:r>
      <w:r w:rsidR="006C6D7D">
        <w:rPr>
          <w:rFonts w:ascii="HG丸ｺﾞｼｯｸM-PRO" w:eastAsia="HG丸ｺﾞｼｯｸM-PRO" w:hAnsi="HG丸ｺﾞｼｯｸM-PRO"/>
        </w:rPr>
        <w:instrText xml:space="preserve"> \* MERGEFORMAT </w:instrText>
      </w:r>
      <w:r w:rsidR="006C6D7D" w:rsidRPr="00FB1196">
        <w:rPr>
          <w:rFonts w:ascii="HG丸ｺﾞｼｯｸM-PRO" w:eastAsia="HG丸ｺﾞｼｯｸM-PRO" w:hAnsi="HG丸ｺﾞｼｯｸM-PRO"/>
        </w:rPr>
      </w:r>
      <w:r w:rsidR="006C6D7D" w:rsidRPr="00FB1196">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4.10</w:t>
      </w:r>
      <w:r w:rsidR="00FF703E" w:rsidRPr="00FF703E">
        <w:rPr>
          <w:rFonts w:ascii="HG丸ｺﾞｼｯｸM-PRO" w:eastAsia="HG丸ｺﾞｼｯｸM-PRO" w:hAnsi="HG丸ｺﾞｼｯｸM-PRO" w:hint="eastAsia"/>
          <w:noProof/>
        </w:rPr>
        <w:t xml:space="preserve">　データ蓄積（活用）の目的</w:t>
      </w:r>
      <w:r w:rsidR="006C6D7D" w:rsidRPr="00FB1196">
        <w:rPr>
          <w:rFonts w:ascii="HG丸ｺﾞｼｯｸM-PRO" w:eastAsia="HG丸ｺﾞｼｯｸM-PRO" w:hAnsi="HG丸ｺﾞｼｯｸM-PRO"/>
        </w:rPr>
        <w:fldChar w:fldCharType="end"/>
      </w:r>
      <w:r w:rsidR="006C6D7D">
        <w:rPr>
          <w:rFonts w:ascii="HG丸ｺﾞｼｯｸM-PRO" w:eastAsia="HG丸ｺﾞｼｯｸM-PRO" w:hAnsi="HG丸ｺﾞｼｯｸM-PRO" w:hint="eastAsia"/>
        </w:rPr>
        <w:t xml:space="preserve"> 参照）。</w:t>
      </w:r>
    </w:p>
    <w:p w:rsidR="005E4803" w:rsidRPr="0034541C" w:rsidRDefault="00DE08FF" w:rsidP="00DE08FF">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p>
    <w:p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・新しい工法や特殊な補修・補強等を実施する場合は、補修・補強の前後でその効果があったかどうかを目視などで経過を確認し記録すること。</w:t>
      </w:r>
    </w:p>
    <w:p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lastRenderedPageBreak/>
        <w:t>・使用条件と劣化との因果関係を推測しやすくするため、点検データに施設の使用条件等を併せて記録する。</w:t>
      </w:r>
    </w:p>
    <w:p w:rsidR="00A85211" w:rsidRPr="005E4803" w:rsidRDefault="00A85211" w:rsidP="008628AA">
      <w:pPr>
        <w:pStyle w:val="50"/>
        <w:ind w:leftChars="500" w:left="1260" w:hangingChars="100" w:hanging="210"/>
        <w:rPr>
          <w:rFonts w:ascii="HG丸ｺﾞｼｯｸM-PRO" w:eastAsia="HG丸ｺﾞｼｯｸM-PRO" w:hAnsi="HG丸ｺﾞｼｯｸM-PRO"/>
        </w:rPr>
      </w:pPr>
    </w:p>
    <w:p w:rsidR="00A85211" w:rsidRDefault="005E4803" w:rsidP="003346EA">
      <w:pPr>
        <w:pStyle w:val="5"/>
      </w:pPr>
      <w:r>
        <w:rPr>
          <w:rFonts w:hint="eastAsia"/>
        </w:rPr>
        <w:t>技術力の向上</w:t>
      </w:r>
    </w:p>
    <w:p w:rsidR="00751836" w:rsidRPr="00766D7D"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・点検を委託する場合、業務委託先企業等が作成した点検シートをもとに職員がチェックすることとなるが、職員が</w:t>
      </w:r>
      <w:r>
        <w:rPr>
          <w:rFonts w:ascii="HG丸ｺﾞｼｯｸM-PRO" w:eastAsia="HG丸ｺﾞｼｯｸM-PRO" w:hAnsi="HG丸ｺﾞｼｯｸM-PRO" w:hint="eastAsia"/>
        </w:rPr>
        <w:t>“</w:t>
      </w:r>
      <w:r w:rsidRPr="00751836">
        <w:rPr>
          <w:rFonts w:ascii="HG丸ｺﾞｼｯｸM-PRO" w:eastAsia="HG丸ｺﾞｼｯｸM-PRO" w:hAnsi="HG丸ｺﾞｼｯｸM-PRO" w:hint="eastAsia"/>
        </w:rPr>
        <w:t>不具合箇所のイメージを持って</w:t>
      </w:r>
      <w:r>
        <w:rPr>
          <w:rFonts w:ascii="HG丸ｺﾞｼｯｸM-PRO" w:eastAsia="HG丸ｺﾞｼｯｸM-PRO" w:hAnsi="HG丸ｺﾞｼｯｸM-PRO" w:hint="eastAsia"/>
        </w:rPr>
        <w:t>”</w:t>
      </w:r>
      <w:r w:rsidRPr="00751836">
        <w:rPr>
          <w:rFonts w:ascii="HG丸ｺﾞｼｯｸM-PRO" w:eastAsia="HG丸ｺﾞｼｯｸM-PRO" w:hAnsi="HG丸ｺﾞｼｯｸM-PRO" w:hint="eastAsia"/>
        </w:rPr>
        <w:t>点検シートを</w:t>
      </w:r>
      <w:r>
        <w:rPr>
          <w:rFonts w:ascii="HG丸ｺﾞｼｯｸM-PRO" w:eastAsia="HG丸ｺﾞｼｯｸM-PRO" w:hAnsi="HG丸ｺﾞｼｯｸM-PRO" w:hint="eastAsia"/>
        </w:rPr>
        <w:t>確認すること</w:t>
      </w:r>
      <w:r w:rsidRPr="00751836">
        <w:rPr>
          <w:rFonts w:ascii="HG丸ｺﾞｼｯｸM-PRO" w:eastAsia="HG丸ｺﾞｼｯｸM-PRO" w:hAnsi="HG丸ｺﾞｼｯｸM-PRO" w:hint="eastAsia"/>
        </w:rPr>
        <w:t>が大切であり、誤った点検データがあればすぐに気付くことができる経験と技術</w:t>
      </w:r>
      <w:r w:rsidRPr="00766D7D">
        <w:rPr>
          <w:rFonts w:ascii="HG丸ｺﾞｼｯｸM-PRO" w:eastAsia="HG丸ｺﾞｼｯｸM-PRO" w:hAnsi="HG丸ｺﾞｼｯｸM-PRO" w:hint="eastAsia"/>
        </w:rPr>
        <w:t>力を、継続的に確保することが重要である。</w:t>
      </w:r>
      <w:r w:rsidR="00673A35" w:rsidRPr="00766D7D">
        <w:rPr>
          <w:rFonts w:ascii="HG丸ｺﾞｼｯｸM-PRO" w:eastAsia="HG丸ｺﾞｼｯｸM-PRO" w:hAnsi="HG丸ｺﾞｼｯｸM-PRO" w:hint="eastAsia"/>
        </w:rPr>
        <w:t>そのため、分野施設毎に応じたフィールドワークを中心とした研修やOJTを実施することが必要である。</w:t>
      </w:r>
    </w:p>
    <w:p w:rsidR="006A34FA" w:rsidRPr="006756B8" w:rsidRDefault="006A34FA" w:rsidP="006A34FA">
      <w:pPr>
        <w:pStyle w:val="50"/>
        <w:ind w:leftChars="500" w:left="126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DD568A" w:rsidRPr="006A34FA" w:rsidRDefault="00DD568A" w:rsidP="005E4803">
      <w:pPr>
        <w:pStyle w:val="50"/>
        <w:ind w:leftChars="500" w:left="1260" w:hangingChars="100" w:hanging="210"/>
        <w:rPr>
          <w:rFonts w:ascii="HG丸ｺﾞｼｯｸM-PRO" w:eastAsia="HG丸ｺﾞｼｯｸM-PRO" w:hAnsi="HG丸ｺﾞｼｯｸM-PRO"/>
        </w:rPr>
      </w:pPr>
    </w:p>
    <w:p w:rsidR="00EF338F" w:rsidRDefault="00EF338F" w:rsidP="001E3458">
      <w:pPr>
        <w:pStyle w:val="50"/>
        <w:ind w:leftChars="500" w:left="1261" w:hangingChars="100" w:hanging="211"/>
        <w:rPr>
          <w:rFonts w:ascii="HG丸ｺﾞｼｯｸM-PRO" w:eastAsia="HG丸ｺﾞｼｯｸM-PRO" w:hAnsi="HG丸ｺﾞｼｯｸM-PRO"/>
          <w:b/>
        </w:rPr>
      </w:pPr>
    </w:p>
    <w:p w:rsidR="002957DF" w:rsidRDefault="002957DF" w:rsidP="001E3458">
      <w:pPr>
        <w:pStyle w:val="50"/>
        <w:ind w:leftChars="500" w:left="1261" w:hangingChars="100" w:hanging="211"/>
        <w:rPr>
          <w:rFonts w:ascii="HG丸ｺﾞｼｯｸM-PRO" w:eastAsia="HG丸ｺﾞｼｯｸM-PRO" w:hAnsi="HG丸ｺﾞｼｯｸM-PRO"/>
          <w:b/>
        </w:rPr>
        <w:sectPr w:rsidR="002957DF" w:rsidSect="00A10E9D">
          <w:headerReference w:type="default" r:id="rId148"/>
          <w:footerReference w:type="default" r:id="rId149"/>
          <w:pgSz w:w="11906" w:h="16838" w:code="9"/>
          <w:pgMar w:top="1418" w:right="1418" w:bottom="1418" w:left="1418" w:header="851" w:footer="567" w:gutter="0"/>
          <w:cols w:space="425"/>
          <w:docGrid w:type="lines" w:linePitch="360"/>
        </w:sectPr>
      </w:pPr>
    </w:p>
    <w:p w:rsidR="00FB1196" w:rsidRDefault="00FB1196" w:rsidP="002957DF">
      <w:pPr>
        <w:jc w:val="center"/>
      </w:pPr>
    </w:p>
    <w:p w:rsidR="002957DF" w:rsidRDefault="00372AAC" w:rsidP="002957DF">
      <w:pPr>
        <w:jc w:val="center"/>
      </w:pPr>
      <w:r w:rsidRPr="00372AAC">
        <w:t xml:space="preserve"> </w:t>
      </w:r>
      <w:r w:rsidRPr="00372AAC">
        <w:rPr>
          <w:noProof/>
        </w:rPr>
        <w:drawing>
          <wp:inline distT="0" distB="0" distL="0" distR="0" wp14:anchorId="00D75C5A" wp14:editId="60FE9055">
            <wp:extent cx="8234829" cy="5252887"/>
            <wp:effectExtent l="0" t="0" r="0" b="5080"/>
            <wp:docPr id="47153" name="図 4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8234829" cy="5252887"/>
                    </a:xfrm>
                    <a:prstGeom prst="rect">
                      <a:avLst/>
                    </a:prstGeom>
                    <a:noFill/>
                    <a:ln>
                      <a:noFill/>
                    </a:ln>
                  </pic:spPr>
                </pic:pic>
              </a:graphicData>
            </a:graphic>
          </wp:inline>
        </w:drawing>
      </w:r>
    </w:p>
    <w:p w:rsidR="00813E95" w:rsidRDefault="00FB1196" w:rsidP="00FB1196">
      <w:pPr>
        <w:pStyle w:val="a9"/>
        <w:spacing w:beforeLines="0" w:before="0"/>
        <w:sectPr w:rsidR="00813E95" w:rsidSect="001C6E0D">
          <w:headerReference w:type="default" r:id="rId151"/>
          <w:footerReference w:type="default" r:id="rId152"/>
          <w:pgSz w:w="16838" w:h="11906" w:orient="landscape" w:code="9"/>
          <w:pgMar w:top="1418" w:right="1418" w:bottom="1418" w:left="1418" w:header="851" w:footer="567" w:gutter="0"/>
          <w:cols w:space="425"/>
          <w:docGrid w:type="lines" w:linePitch="360"/>
        </w:sectPr>
      </w:pPr>
      <w:bookmarkStart w:id="62" w:name="_Ref387740193"/>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10</w:t>
      </w:r>
      <w:r w:rsidR="00FF703E">
        <w:rPr>
          <w:noProof/>
        </w:rPr>
        <w:fldChar w:fldCharType="end"/>
      </w:r>
      <w:r w:rsidRPr="008468D0">
        <w:rPr>
          <w:rFonts w:hint="eastAsia"/>
        </w:rPr>
        <w:t xml:space="preserve">　</w:t>
      </w:r>
      <w:r>
        <w:rPr>
          <w:rFonts w:hint="eastAsia"/>
        </w:rPr>
        <w:t>データ蓄積（活用）の</w:t>
      </w:r>
      <w:r w:rsidR="00C910B4">
        <w:rPr>
          <w:rFonts w:hint="eastAsia"/>
        </w:rPr>
        <w:t>目的</w:t>
      </w:r>
      <w:bookmarkEnd w:id="62"/>
    </w:p>
    <w:p w:rsidR="00813E95" w:rsidRDefault="00813E95" w:rsidP="003346EA">
      <w:pPr>
        <w:pStyle w:val="4"/>
      </w:pPr>
      <w:r w:rsidRPr="00991048">
        <w:rPr>
          <w:rFonts w:hint="eastAsia"/>
        </w:rPr>
        <w:lastRenderedPageBreak/>
        <w:t>材料劣化など</w:t>
      </w:r>
      <w:r>
        <w:rPr>
          <w:rFonts w:hint="eastAsia"/>
        </w:rPr>
        <w:t>標準的な</w:t>
      </w:r>
      <w:r w:rsidRPr="00991048">
        <w:rPr>
          <w:rFonts w:hint="eastAsia"/>
        </w:rPr>
        <w:t>詳細調査</w:t>
      </w:r>
      <w:r>
        <w:rPr>
          <w:rFonts w:hint="eastAsia"/>
        </w:rPr>
        <w:t>項目</w:t>
      </w:r>
    </w:p>
    <w:p w:rsidR="00813E95" w:rsidRPr="00014EE9" w:rsidRDefault="00813E95" w:rsidP="00813E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分野（</w:t>
      </w:r>
      <w:r w:rsidRPr="00014EE9">
        <w:rPr>
          <w:rFonts w:ascii="HG丸ｺﾞｼｯｸM-PRO" w:eastAsia="HG丸ｺﾞｼｯｸM-PRO" w:hAnsi="HG丸ｺﾞｼｯｸM-PRO" w:hint="eastAsia"/>
        </w:rPr>
        <w:t>施設）</w:t>
      </w:r>
      <w:r w:rsidR="009B6AED" w:rsidRPr="00014EE9">
        <w:rPr>
          <w:rFonts w:ascii="HG丸ｺﾞｼｯｸM-PRO" w:eastAsia="HG丸ｺﾞｼｯｸM-PRO" w:hAnsi="HG丸ｺﾞｼｯｸM-PRO" w:hint="eastAsia"/>
        </w:rPr>
        <w:t>横断的</w:t>
      </w:r>
      <w:r w:rsidR="00011DD0" w:rsidRPr="00014EE9">
        <w:rPr>
          <w:rFonts w:ascii="HG丸ｺﾞｼｯｸM-PRO" w:eastAsia="HG丸ｺﾞｼｯｸM-PRO" w:hAnsi="HG丸ｺﾞｼｯｸM-PRO" w:hint="eastAsia"/>
        </w:rPr>
        <w:t>に、</w:t>
      </w:r>
      <w:r w:rsidRPr="00014EE9">
        <w:rPr>
          <w:rFonts w:ascii="HG丸ｺﾞｼｯｸM-PRO" w:eastAsia="HG丸ｺﾞｼｯｸM-PRO" w:hAnsi="HG丸ｺﾞｼｯｸM-PRO" w:hint="eastAsia"/>
        </w:rPr>
        <w:t>コンクリート部材、鋼部材</w:t>
      </w:r>
      <w:r w:rsidR="009B6AED" w:rsidRPr="00014EE9">
        <w:rPr>
          <w:rFonts w:ascii="HG丸ｺﾞｼｯｸM-PRO" w:eastAsia="HG丸ｺﾞｼｯｸM-PRO" w:hAnsi="HG丸ｺﾞｼｯｸM-PRO" w:hint="eastAsia"/>
        </w:rPr>
        <w:t>等</w:t>
      </w:r>
      <w:r w:rsidRPr="00014EE9">
        <w:rPr>
          <w:rFonts w:ascii="HG丸ｺﾞｼｯｸM-PRO" w:eastAsia="HG丸ｺﾞｼｯｸM-PRO" w:hAnsi="HG丸ｺﾞｼｯｸM-PRO" w:hint="eastAsia"/>
        </w:rPr>
        <w:t>の標準的な詳細調査項目を</w:t>
      </w:r>
      <w:r w:rsidR="00A82490" w:rsidRPr="00014EE9">
        <w:rPr>
          <w:rFonts w:ascii="HG丸ｺﾞｼｯｸM-PRO" w:eastAsia="HG丸ｺﾞｼｯｸM-PRO" w:hAnsi="HG丸ｺﾞｼｯｸM-PRO" w:hint="eastAsia"/>
        </w:rPr>
        <w:t>、</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_Ref387925512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4.9</w:t>
      </w:r>
      <w:r w:rsidR="00A82490" w:rsidRPr="00014EE9">
        <w:rPr>
          <w:rFonts w:ascii="HG丸ｺﾞｼｯｸM-PRO" w:eastAsia="HG丸ｺﾞｼｯｸM-PRO" w:hAnsi="HG丸ｺﾞｼｯｸM-PRO"/>
        </w:rPr>
        <w:fldChar w:fldCharType="end"/>
      </w:r>
      <w:r w:rsidRPr="00014EE9">
        <w:rPr>
          <w:rFonts w:ascii="HG丸ｺﾞｼｯｸM-PRO" w:eastAsia="HG丸ｺﾞｼｯｸM-PRO" w:hAnsi="HG丸ｺﾞｼｯｸM-PRO" w:hint="eastAsia"/>
        </w:rPr>
        <w:t>に示す。</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_Ref387925512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4.9</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hint="eastAsia"/>
        </w:rPr>
        <w:t>中の網掛けの色は、分野・施設別の詳細調査の一覧（</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_Ref387925978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4.10</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REF _Ref387925980 \h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4.11</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hint="eastAsia"/>
        </w:rPr>
        <w:t>）の網掛けの色と対応している。</w:t>
      </w:r>
    </w:p>
    <w:p w:rsidR="00813E95" w:rsidRDefault="00813E95" w:rsidP="00813E95">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なお、</w:t>
      </w:r>
      <w:r w:rsidR="00372AAC" w:rsidRPr="00014EE9">
        <w:rPr>
          <w:rFonts w:ascii="HG丸ｺﾞｼｯｸM-PRO" w:eastAsia="HG丸ｺﾞｼｯｸM-PRO" w:hAnsi="HG丸ｺﾞｼｯｸM-PRO" w:hint="eastAsia"/>
        </w:rPr>
        <w:t>以下に</w:t>
      </w:r>
      <w:r w:rsidR="002C2BBD" w:rsidRPr="00014EE9">
        <w:rPr>
          <w:rFonts w:ascii="HG丸ｺﾞｼｯｸM-PRO" w:eastAsia="HG丸ｺﾞｼｯｸM-PRO" w:hAnsi="HG丸ｺﾞｼｯｸM-PRO" w:hint="eastAsia"/>
        </w:rPr>
        <w:t>標準的な</w:t>
      </w:r>
      <w:r w:rsidRPr="00014EE9">
        <w:rPr>
          <w:rFonts w:ascii="HG丸ｺﾞｼｯｸM-PRO" w:eastAsia="HG丸ｺﾞｼｯｸM-PRO" w:hAnsi="HG丸ｺﾞｼｯｸM-PRO" w:hint="eastAsia"/>
        </w:rPr>
        <w:t>詳細調査</w:t>
      </w:r>
      <w:r w:rsidR="002C2BBD" w:rsidRPr="00014EE9">
        <w:rPr>
          <w:rFonts w:ascii="HG丸ｺﾞｼｯｸM-PRO" w:eastAsia="HG丸ｺﾞｼｯｸM-PRO" w:hAnsi="HG丸ｺﾞｼｯｸM-PRO" w:hint="eastAsia"/>
        </w:rPr>
        <w:t>項目を示すが</w:t>
      </w:r>
      <w:r w:rsidR="00EB4126" w:rsidRPr="00014EE9">
        <w:rPr>
          <w:rFonts w:ascii="HG丸ｺﾞｼｯｸM-PRO" w:eastAsia="HG丸ｺﾞｼｯｸM-PRO" w:hAnsi="HG丸ｺﾞｼｯｸM-PRO" w:hint="eastAsia"/>
        </w:rPr>
        <w:t>、</w:t>
      </w:r>
      <w:r w:rsidR="002C2BBD" w:rsidRPr="00014EE9">
        <w:rPr>
          <w:rFonts w:ascii="HG丸ｺﾞｼｯｸM-PRO" w:eastAsia="HG丸ｺﾞｼｯｸM-PRO" w:hAnsi="HG丸ｺﾞｼｯｸM-PRO" w:hint="eastAsia"/>
        </w:rPr>
        <w:t>調査委調査については、</w:t>
      </w:r>
      <w:r w:rsidR="00964DB3" w:rsidRPr="00014EE9">
        <w:rPr>
          <w:rFonts w:ascii="HG丸ｺﾞｼｯｸM-PRO" w:eastAsia="HG丸ｺﾞｼｯｸM-PRO" w:hAnsi="HG丸ｺﾞｼｯｸM-PRO" w:hint="eastAsia"/>
        </w:rPr>
        <w:t>安易に調査を実施するのではなく、</w:t>
      </w:r>
      <w:r w:rsidR="002C2BBD" w:rsidRPr="00014EE9">
        <w:rPr>
          <w:rFonts w:ascii="HG丸ｺﾞｼｯｸM-PRO" w:eastAsia="HG丸ｺﾞｼｯｸM-PRO" w:hAnsi="HG丸ｺﾞｼｯｸM-PRO" w:hint="eastAsia"/>
        </w:rPr>
        <w:t>施設劣化や損傷状態を把握し、的確な対策がとれるよう</w:t>
      </w:r>
      <w:r w:rsidRPr="00014EE9">
        <w:rPr>
          <w:rFonts w:ascii="HG丸ｺﾞｼｯｸM-PRO" w:eastAsia="HG丸ｺﾞｼｯｸM-PRO" w:hAnsi="HG丸ｺﾞｼｯｸM-PRO" w:hint="eastAsia"/>
        </w:rPr>
        <w:t>調査手法について検討の上、詳細調査</w:t>
      </w:r>
      <w:r w:rsidR="002C2BBD" w:rsidRPr="00014EE9">
        <w:rPr>
          <w:rFonts w:ascii="HG丸ｺﾞｼｯｸM-PRO" w:eastAsia="HG丸ｺﾞｼｯｸM-PRO" w:hAnsi="HG丸ｺﾞｼｯｸM-PRO" w:hint="eastAsia"/>
        </w:rPr>
        <w:t>を</w:t>
      </w:r>
      <w:r w:rsidRPr="00014EE9">
        <w:rPr>
          <w:rFonts w:ascii="HG丸ｺﾞｼｯｸM-PRO" w:eastAsia="HG丸ｺﾞｼｯｸM-PRO" w:hAnsi="HG丸ｺﾞｼｯｸM-PRO" w:hint="eastAsia"/>
        </w:rPr>
        <w:t>実施する。</w:t>
      </w:r>
    </w:p>
    <w:p w:rsidR="00CB0A7A" w:rsidRPr="00014EE9" w:rsidRDefault="00673A35" w:rsidP="00813E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詳細調査の結果は、分野横断的に蓄積</w:t>
      </w:r>
      <w:r w:rsidRPr="00311149">
        <w:rPr>
          <w:rFonts w:ascii="HG丸ｺﾞｼｯｸM-PRO" w:eastAsia="HG丸ｺﾞｼｯｸM-PRO" w:hAnsi="HG丸ｺﾞｼｯｸM-PRO" w:hint="eastAsia"/>
        </w:rPr>
        <w:t>し、情報共有を図り、効率的、効果的な維持管理につなげる。</w:t>
      </w:r>
    </w:p>
    <w:p w:rsidR="000B2340" w:rsidRPr="000B2340" w:rsidRDefault="00E0526A" w:rsidP="000B2340">
      <w:pPr>
        <w:ind w:leftChars="200" w:left="420" w:firstLineChars="10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w:t>
      </w:r>
      <w:r w:rsidR="000B2340" w:rsidRPr="00014EE9">
        <w:rPr>
          <w:rFonts w:ascii="HG丸ｺﾞｼｯｸM-PRO" w:eastAsia="HG丸ｺﾞｼｯｸM-PRO" w:hAnsi="HG丸ｺﾞｼｯｸM-PRO" w:hint="eastAsia"/>
        </w:rPr>
        <w:t>施設別の詳細調査については、</w:t>
      </w:r>
      <w:r w:rsidRPr="00014EE9">
        <w:rPr>
          <w:rFonts w:ascii="HG丸ｺﾞｼｯｸM-PRO" w:eastAsia="HG丸ｺﾞｼｯｸM-PRO" w:hAnsi="HG丸ｺﾞｼｯｸM-PRO" w:hint="eastAsia"/>
        </w:rPr>
        <w:t>各分野の</w:t>
      </w:r>
      <w:r w:rsidRPr="009C0832">
        <w:rPr>
          <w:rFonts w:ascii="HG丸ｺﾞｼｯｸM-PRO" w:eastAsia="HG丸ｺﾞｼｯｸM-PRO" w:hAnsi="HG丸ｺﾞｼｯｸM-PRO" w:hint="eastAsia"/>
          <w:b/>
          <w:color w:val="FFCC00"/>
        </w:rPr>
        <w:t>「行動計画</w:t>
      </w:r>
      <w:r w:rsidR="000B2340" w:rsidRPr="009C0832">
        <w:rPr>
          <w:rFonts w:ascii="HG丸ｺﾞｼｯｸM-PRO" w:eastAsia="HG丸ｺﾞｼｯｸM-PRO" w:hAnsi="HG丸ｺﾞｼｯｸM-PRO" w:hint="eastAsia"/>
          <w:b/>
          <w:color w:val="FFCC00"/>
        </w:rPr>
        <w:t>」</w:t>
      </w:r>
      <w:r w:rsidR="000B2340" w:rsidRPr="00014EE9">
        <w:rPr>
          <w:rFonts w:ascii="HG丸ｺﾞｼｯｸM-PRO" w:eastAsia="HG丸ｺﾞｼｯｸM-PRO" w:hAnsi="HG丸ｺﾞｼｯｸM-PRO" w:hint="eastAsia"/>
        </w:rPr>
        <w:t>において詳細に示す。</w:t>
      </w:r>
    </w:p>
    <w:p w:rsidR="00813E95" w:rsidRPr="000B2340" w:rsidRDefault="00813E95" w:rsidP="00813E95">
      <w:pPr>
        <w:pStyle w:val="40"/>
        <w:ind w:left="420" w:firstLine="210"/>
        <w:rPr>
          <w:rFonts w:ascii="HG丸ｺﾞｼｯｸM-PRO" w:eastAsia="HG丸ｺﾞｼｯｸM-PRO" w:hAnsi="HG丸ｺﾞｼｯｸM-PRO"/>
        </w:rPr>
      </w:pPr>
    </w:p>
    <w:p w:rsidR="00813E95" w:rsidRPr="008468D0" w:rsidRDefault="00813E95" w:rsidP="003A28D6">
      <w:pPr>
        <w:pStyle w:val="a9"/>
      </w:pPr>
      <w:bookmarkStart w:id="63" w:name="_Ref387925512"/>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014EE9">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9</w:t>
      </w:r>
      <w:r w:rsidR="00FF703E">
        <w:rPr>
          <w:noProof/>
        </w:rPr>
        <w:fldChar w:fldCharType="end"/>
      </w:r>
      <w:bookmarkEnd w:id="63"/>
      <w:r w:rsidRPr="00014EE9">
        <w:rPr>
          <w:rFonts w:hint="eastAsia"/>
        </w:rPr>
        <w:t xml:space="preserve">　</w:t>
      </w:r>
      <w:r w:rsidR="009B6AED" w:rsidRPr="00014EE9">
        <w:rPr>
          <w:rFonts w:hint="eastAsia"/>
        </w:rPr>
        <w:t>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813E95" w:rsidTr="00A82490">
        <w:trPr>
          <w:jc w:val="center"/>
        </w:trPr>
        <w:tc>
          <w:tcPr>
            <w:tcW w:w="2127" w:type="dxa"/>
            <w:tcBorders>
              <w:bottom w:val="double" w:sz="4" w:space="0" w:color="auto"/>
            </w:tcBorders>
            <w:shd w:val="clear" w:color="auto" w:fill="D9D9D9" w:themeFill="background1" w:themeFillShade="D9"/>
          </w:tcPr>
          <w:p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部材</w:t>
            </w:r>
            <w:r w:rsidR="0057771F">
              <w:rPr>
                <w:rFonts w:ascii="HG丸ｺﾞｼｯｸM-PRO" w:eastAsia="HG丸ｺﾞｼｯｸM-PRO" w:hAnsi="HG丸ｺﾞｼｯｸM-PRO" w:hint="eastAsia"/>
              </w:rPr>
              <w:t>等</w:t>
            </w:r>
          </w:p>
        </w:tc>
        <w:tc>
          <w:tcPr>
            <w:tcW w:w="1318" w:type="dxa"/>
            <w:tcBorders>
              <w:bottom w:val="double" w:sz="4" w:space="0" w:color="auto"/>
            </w:tcBorders>
            <w:shd w:val="clear" w:color="auto" w:fill="D9D9D9" w:themeFill="background1" w:themeFillShade="D9"/>
          </w:tcPr>
          <w:p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劣化</w:t>
            </w:r>
            <w:r w:rsidR="00A82490">
              <w:rPr>
                <w:rFonts w:ascii="HG丸ｺﾞｼｯｸM-PRO" w:eastAsia="HG丸ｺﾞｼｯｸM-PRO" w:hAnsi="HG丸ｺﾞｼｯｸM-PRO" w:hint="eastAsia"/>
              </w:rPr>
              <w:t>原因</w:t>
            </w:r>
          </w:p>
        </w:tc>
        <w:tc>
          <w:tcPr>
            <w:tcW w:w="3336" w:type="dxa"/>
            <w:tcBorders>
              <w:bottom w:val="double" w:sz="4" w:space="0" w:color="auto"/>
            </w:tcBorders>
            <w:shd w:val="clear" w:color="auto" w:fill="D9D9D9" w:themeFill="background1" w:themeFillShade="D9"/>
          </w:tcPr>
          <w:p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詳細調査</w:t>
            </w:r>
          </w:p>
        </w:tc>
      </w:tr>
      <w:tr w:rsidR="00813E95" w:rsidTr="00A82490">
        <w:trPr>
          <w:jc w:val="center"/>
        </w:trPr>
        <w:tc>
          <w:tcPr>
            <w:tcW w:w="2127" w:type="dxa"/>
            <w:vMerge w:val="restart"/>
            <w:tcBorders>
              <w:top w:val="double" w:sz="4" w:space="0" w:color="auto"/>
            </w:tcBorders>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中性化</w:t>
            </w:r>
          </w:p>
        </w:tc>
        <w:tc>
          <w:tcPr>
            <w:tcW w:w="3336" w:type="dxa"/>
            <w:tcBorders>
              <w:top w:val="double" w:sz="4" w:space="0" w:color="auto"/>
            </w:tcBorders>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中性化試験</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FFFFCC"/>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塩害</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塩分量試験</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CCFFCC"/>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ASR</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残存膨張量試験</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FFCCFF"/>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鉄筋腐食</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はつり調査</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D9D9D9" w:themeFill="background1" w:themeFillShade="D9"/>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強度低下</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圧縮強度試験、静弾性係数試験</w:t>
            </w:r>
          </w:p>
        </w:tc>
      </w:tr>
      <w:tr w:rsidR="00813E95" w:rsidTr="00A82490">
        <w:trPr>
          <w:jc w:val="center"/>
        </w:trPr>
        <w:tc>
          <w:tcPr>
            <w:tcW w:w="2127" w:type="dxa"/>
            <w:vMerge w:val="restart"/>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鋼部材</w:t>
            </w:r>
          </w:p>
        </w:tc>
        <w:tc>
          <w:tcPr>
            <w:tcW w:w="1318" w:type="dxa"/>
            <w:shd w:val="clear" w:color="auto" w:fill="FFCCCC"/>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疲労</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亀裂調査</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FFCCFF"/>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腐食</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板厚調査、肉厚測定</w:t>
            </w:r>
          </w:p>
        </w:tc>
      </w:tr>
      <w:tr w:rsidR="00A82490" w:rsidTr="00A82490">
        <w:trPr>
          <w:jc w:val="center"/>
        </w:trPr>
        <w:tc>
          <w:tcPr>
            <w:tcW w:w="2127" w:type="dxa"/>
            <w:shd w:val="clear" w:color="auto" w:fill="FFFFFF" w:themeFill="background1"/>
          </w:tcPr>
          <w:p w:rsidR="00A82490" w:rsidRPr="00813E95" w:rsidRDefault="0057771F" w:rsidP="0057771F">
            <w:pPr>
              <w:rPr>
                <w:rFonts w:ascii="HG丸ｺﾞｼｯｸM-PRO" w:eastAsia="HG丸ｺﾞｼｯｸM-PRO" w:hAnsi="HG丸ｺﾞｼｯｸM-PRO"/>
              </w:rPr>
            </w:pPr>
            <w:r>
              <w:rPr>
                <w:rFonts w:ascii="HG丸ｺﾞｼｯｸM-PRO" w:eastAsia="HG丸ｺﾞｼｯｸM-PRO" w:hAnsi="HG丸ｺﾞｼｯｸM-PRO" w:hint="eastAsia"/>
              </w:rPr>
              <w:t>地盤等</w:t>
            </w:r>
          </w:p>
        </w:tc>
        <w:tc>
          <w:tcPr>
            <w:tcW w:w="1318" w:type="dxa"/>
            <w:shd w:val="clear" w:color="auto" w:fill="CC9900"/>
          </w:tcPr>
          <w:p w:rsidR="00A82490" w:rsidRPr="00813E95" w:rsidRDefault="00A82490" w:rsidP="00A82490">
            <w:pPr>
              <w:rPr>
                <w:rFonts w:ascii="HG丸ｺﾞｼｯｸM-PRO" w:eastAsia="HG丸ｺﾞｼｯｸM-PRO" w:hAnsi="HG丸ｺﾞｼｯｸM-PRO"/>
              </w:rPr>
            </w:pPr>
            <w:r>
              <w:rPr>
                <w:rFonts w:ascii="HG丸ｺﾞｼｯｸM-PRO" w:eastAsia="HG丸ｺﾞｼｯｸM-PRO" w:hAnsi="HG丸ｺﾞｼｯｸM-PRO" w:hint="eastAsia"/>
              </w:rPr>
              <w:t>空洞</w:t>
            </w:r>
          </w:p>
        </w:tc>
        <w:tc>
          <w:tcPr>
            <w:tcW w:w="3336" w:type="dxa"/>
            <w:shd w:val="clear" w:color="auto" w:fill="FFFFFF" w:themeFill="background1"/>
          </w:tcPr>
          <w:p w:rsidR="00A82490" w:rsidRPr="00813E95" w:rsidRDefault="00A82490" w:rsidP="00A82490">
            <w:pPr>
              <w:rPr>
                <w:rFonts w:ascii="HG丸ｺﾞｼｯｸM-PRO" w:eastAsia="HG丸ｺﾞｼｯｸM-PRO" w:hAnsi="HG丸ｺﾞｼｯｸM-PRO"/>
              </w:rPr>
            </w:pPr>
            <w:r>
              <w:rPr>
                <w:rFonts w:ascii="HG丸ｺﾞｼｯｸM-PRO" w:eastAsia="HG丸ｺﾞｼｯｸM-PRO" w:hAnsi="HG丸ｺﾞｼｯｸM-PRO" w:hint="eastAsia"/>
              </w:rPr>
              <w:t>空洞調査</w:t>
            </w:r>
          </w:p>
        </w:tc>
      </w:tr>
    </w:tbl>
    <w:p w:rsidR="00813E95" w:rsidRPr="00B64532" w:rsidRDefault="00813E95" w:rsidP="00813E95"/>
    <w:p w:rsidR="00813E95" w:rsidRDefault="00813E95" w:rsidP="00813E95">
      <w:pPr>
        <w:pStyle w:val="40"/>
        <w:ind w:left="420" w:firstLine="210"/>
        <w:rPr>
          <w:rFonts w:ascii="HG丸ｺﾞｼｯｸM-PRO" w:eastAsia="HG丸ｺﾞｼｯｸM-PRO" w:hAnsi="HG丸ｺﾞｼｯｸM-PRO"/>
        </w:rPr>
      </w:pPr>
    </w:p>
    <w:p w:rsidR="00813E95" w:rsidRPr="0072527A" w:rsidRDefault="00813E95" w:rsidP="00813E95">
      <w:pPr>
        <w:sectPr w:rsidR="00813E95" w:rsidRPr="0072527A" w:rsidSect="004B40D0">
          <w:headerReference w:type="default" r:id="rId153"/>
          <w:footerReference w:type="default" r:id="rId154"/>
          <w:pgSz w:w="11906" w:h="16838" w:code="9"/>
          <w:pgMar w:top="1418" w:right="1418" w:bottom="1418" w:left="1418" w:header="851" w:footer="567" w:gutter="0"/>
          <w:cols w:space="425"/>
          <w:docGrid w:type="lines" w:linePitch="360"/>
        </w:sectPr>
      </w:pPr>
    </w:p>
    <w:p w:rsidR="00A82490" w:rsidRPr="008468D0" w:rsidRDefault="00A82490" w:rsidP="00A82490">
      <w:pPr>
        <w:pStyle w:val="a9"/>
        <w:ind w:left="840"/>
      </w:pPr>
      <w:bookmarkStart w:id="64" w:name="_Ref387925978"/>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10</w:t>
      </w:r>
      <w:r w:rsidR="00FF703E">
        <w:rPr>
          <w:noProof/>
        </w:rPr>
        <w:fldChar w:fldCharType="end"/>
      </w:r>
      <w:bookmarkEnd w:id="64"/>
      <w:r w:rsidRPr="008468D0">
        <w:rPr>
          <w:rFonts w:hint="eastAsia"/>
        </w:rPr>
        <w:t xml:space="preserve">　</w:t>
      </w:r>
      <w:r>
        <w:rPr>
          <w:rFonts w:hint="eastAsia"/>
        </w:rPr>
        <w:t>分野・施設毎の主な詳細調査項目と参考となる基準類（1／2）</w:t>
      </w:r>
    </w:p>
    <w:tbl>
      <w:tblPr>
        <w:tblW w:w="14115" w:type="dxa"/>
        <w:tblInd w:w="84" w:type="dxa"/>
        <w:tblCellMar>
          <w:left w:w="99" w:type="dxa"/>
          <w:right w:w="99" w:type="dxa"/>
        </w:tblCellMar>
        <w:tblLook w:val="04A0" w:firstRow="1" w:lastRow="0" w:firstColumn="1" w:lastColumn="0" w:noHBand="0" w:noVBand="1"/>
      </w:tblPr>
      <w:tblGrid>
        <w:gridCol w:w="585"/>
        <w:gridCol w:w="1493"/>
        <w:gridCol w:w="1827"/>
        <w:gridCol w:w="2648"/>
        <w:gridCol w:w="5653"/>
        <w:gridCol w:w="1909"/>
      </w:tblGrid>
      <w:tr w:rsidR="00DD568A" w:rsidRPr="00D62FED" w:rsidTr="007212BB">
        <w:trPr>
          <w:trHeight w:val="70"/>
        </w:trPr>
        <w:tc>
          <w:tcPr>
            <w:tcW w:w="585" w:type="dxa"/>
            <w:tcBorders>
              <w:top w:val="single" w:sz="4" w:space="0" w:color="auto"/>
              <w:left w:val="single" w:sz="4" w:space="0" w:color="auto"/>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72527A">
              <w:rPr>
                <w:noProof/>
                <w:szCs w:val="22"/>
              </w:rPr>
              <mc:AlternateContent>
                <mc:Choice Requires="wps">
                  <w:drawing>
                    <wp:anchor distT="4294967295" distB="4294967295" distL="114300" distR="114300" simplePos="0" relativeHeight="252631040" behindDoc="0" locked="0" layoutInCell="1" allowOverlap="1" wp14:anchorId="1063F18B" wp14:editId="653615F2">
                      <wp:simplePos x="0" y="0"/>
                      <wp:positionH relativeFrom="column">
                        <wp:posOffset>53340</wp:posOffset>
                      </wp:positionH>
                      <wp:positionV relativeFrom="paragraph">
                        <wp:posOffset>302259</wp:posOffset>
                      </wp:positionV>
                      <wp:extent cx="9144000" cy="0"/>
                      <wp:effectExtent l="0" t="57150" r="0" b="57150"/>
                      <wp:wrapNone/>
                      <wp:docPr id="257" name="正方形/長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257" o:spid="_x0000_s1026" style="position:absolute;left:0;text-align:left;margin-left:4.2pt;margin-top:23.8pt;width:10in;height:0;z-index:25263104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1GVQMAACk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w0G1GVQMAACk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r w:rsidRPr="00D62FED">
              <w:rPr>
                <w:rFonts w:ascii="Meiryo UI" w:eastAsia="Meiryo UI" w:hAnsi="Meiryo UI" w:cs="Meiryo UI" w:hint="eastAsia"/>
                <w:color w:val="000000"/>
                <w:kern w:val="0"/>
                <w:sz w:val="18"/>
                <w:szCs w:val="18"/>
              </w:rPr>
              <w:t>分野</w:t>
            </w:r>
          </w:p>
        </w:tc>
        <w:tc>
          <w:tcPr>
            <w:tcW w:w="1493"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施設</w:t>
            </w:r>
          </w:p>
        </w:tc>
        <w:tc>
          <w:tcPr>
            <w:tcW w:w="1827"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劣化原因</w:t>
            </w:r>
          </w:p>
        </w:tc>
        <w:tc>
          <w:tcPr>
            <w:tcW w:w="2648"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詳細調査項目</w:t>
            </w:r>
          </w:p>
        </w:tc>
        <w:tc>
          <w:tcPr>
            <w:tcW w:w="5653"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参考となる基準類</w:t>
            </w:r>
          </w:p>
        </w:tc>
        <w:tc>
          <w:tcPr>
            <w:tcW w:w="1909"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備考</w:t>
            </w:r>
          </w:p>
        </w:tc>
      </w:tr>
      <w:tr w:rsidR="00DD568A" w:rsidRPr="00D62FED" w:rsidTr="007212BB">
        <w:trPr>
          <w:trHeight w:val="70"/>
        </w:trPr>
        <w:tc>
          <w:tcPr>
            <w:tcW w:w="585" w:type="dxa"/>
            <w:vMerge w:val="restart"/>
            <w:tcBorders>
              <w:top w:val="double" w:sz="4" w:space="0" w:color="auto"/>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w:t>
            </w:r>
          </w:p>
        </w:tc>
        <w:tc>
          <w:tcPr>
            <w:tcW w:w="1493" w:type="dxa"/>
            <w:vMerge w:val="restart"/>
            <w:tcBorders>
              <w:top w:val="double" w:sz="4" w:space="0" w:color="auto"/>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橋梁</w:t>
            </w:r>
          </w:p>
        </w:tc>
        <w:tc>
          <w:tcPr>
            <w:tcW w:w="1827" w:type="dxa"/>
            <w:tcBorders>
              <w:top w:val="double" w:sz="4" w:space="0" w:color="auto"/>
              <w:left w:val="nil"/>
              <w:bottom w:val="single" w:sz="4" w:space="0" w:color="auto"/>
              <w:right w:val="single" w:sz="4" w:space="0" w:color="auto"/>
            </w:tcBorders>
            <w:shd w:val="clear" w:color="000000" w:fill="CCFFFF"/>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double" w:sz="4" w:space="0" w:color="auto"/>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double" w:sz="4" w:space="0" w:color="auto"/>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塩害橋梁維持管理マニュアル（案）平成20年4月</w:t>
            </w:r>
          </w:p>
        </w:tc>
        <w:tc>
          <w:tcPr>
            <w:tcW w:w="1909" w:type="dxa"/>
            <w:tcBorders>
              <w:top w:val="double" w:sz="4" w:space="0" w:color="auto"/>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道路橋のアルカリ骨材反応に対する維持管理要領（案）平成15年3月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疲労</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鋼亀裂調査（浸透探傷、</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磁粉探傷、超音波探傷）</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鋼床版デッキプレート進展き裂の調査のための超音波探傷マニュアル（案）平成21年3月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鋼製橋脚隅角部の疲労損傷臨時点検要領 平成14年5月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鉄筋、鋼材腐食</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板厚調査、</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はつり調査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橋梁定期点検要領（案）平成16年3月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塩害橋梁維持管理マニュアル（案）平成20年4月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土木研究所、日本構造物診断技術協会</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上部工耐荷力の低下</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応力頻度測定、</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車両載荷試験</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既設橋梁の耐荷力照査指針（案）平成8年3月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応力頻度測定要領（案）平成8年3月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（財）道路保全技術センター</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トンネル</w:t>
            </w:r>
          </w:p>
        </w:tc>
        <w:tc>
          <w:tcPr>
            <w:tcW w:w="1827" w:type="dxa"/>
            <w:tcBorders>
              <w:top w:val="nil"/>
              <w:left w:val="nil"/>
              <w:bottom w:val="single" w:sz="4" w:space="0" w:color="auto"/>
              <w:right w:val="single" w:sz="4" w:space="0" w:color="auto"/>
            </w:tcBorders>
            <w:shd w:val="clear" w:color="000000" w:fill="CC9900"/>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空洞調査（超音波、電磁波）</w:t>
            </w:r>
          </w:p>
        </w:tc>
        <w:tc>
          <w:tcPr>
            <w:tcW w:w="565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道路トンネル定期点検要領（案）平成26年</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w:t>
            </w:r>
          </w:p>
        </w:tc>
        <w:tc>
          <w:tcPr>
            <w:tcW w:w="1827"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舗装内部や路床の</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変状</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ＦＷＤたわみ量測定、</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コア採取調査、開削調査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舗装調査・試験法便覧平成19年6月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（社）日本道路協会</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附属物（標識・照明等）</w:t>
            </w:r>
          </w:p>
        </w:tc>
        <w:tc>
          <w:tcPr>
            <w:tcW w:w="1827" w:type="dxa"/>
            <w:tcBorders>
              <w:top w:val="nil"/>
              <w:left w:val="nil"/>
              <w:bottom w:val="single" w:sz="4" w:space="0" w:color="auto"/>
              <w:right w:val="single" w:sz="4" w:space="0" w:color="auto"/>
            </w:tcBorders>
            <w:shd w:val="clear" w:color="000000" w:fill="FFCCFF"/>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腐食</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支柱基部掘削調査、板厚調査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附属物（標識、照明施設等）の点検要領（案）平成22年12月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疲労</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鋼亀裂調査（浸透探傷、</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磁粉探傷、超音波探傷）</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D568A" w:rsidRPr="00D62FED" w:rsidTr="007212BB">
        <w:trPr>
          <w:trHeight w:val="70"/>
        </w:trPr>
        <w:tc>
          <w:tcPr>
            <w:tcW w:w="585" w:type="dxa"/>
            <w:vMerge w:val="restart"/>
            <w:tcBorders>
              <w:top w:val="nil"/>
              <w:left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河川</w:t>
            </w:r>
          </w:p>
        </w:tc>
        <w:tc>
          <w:tcPr>
            <w:tcW w:w="1493" w:type="dxa"/>
            <w:vMerge w:val="restart"/>
            <w:tcBorders>
              <w:top w:val="nil"/>
              <w:left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特殊堤（鋼構造）</w:t>
            </w:r>
          </w:p>
        </w:tc>
        <w:tc>
          <w:tcPr>
            <w:tcW w:w="1827" w:type="dxa"/>
            <w:tcBorders>
              <w:top w:val="single" w:sz="4" w:space="0" w:color="auto"/>
              <w:left w:val="nil"/>
              <w:bottom w:val="single" w:sz="4" w:space="0" w:color="auto"/>
              <w:right w:val="single" w:sz="4" w:space="0" w:color="auto"/>
            </w:tcBorders>
            <w:shd w:val="clear" w:color="000000" w:fill="auto"/>
            <w:noWrap/>
            <w:vAlign w:val="center"/>
          </w:tcPr>
          <w:p w:rsidR="00DD568A" w:rsidRPr="00DD568A" w:rsidRDefault="00DD568A" w:rsidP="007212BB">
            <w:pPr>
              <w:widowControl/>
              <w:spacing w:line="240" w:lineRule="exact"/>
              <w:jc w:val="left"/>
              <w:rPr>
                <w:rFonts w:ascii="Meiryo UI" w:eastAsia="Meiryo UI" w:hAnsi="Meiryo UI" w:cs="Meiryo UI"/>
                <w:kern w:val="0"/>
                <w:sz w:val="18"/>
                <w:szCs w:val="18"/>
                <w:shd w:val="pct15" w:color="auto" w:fill="FFFFFF"/>
              </w:rPr>
            </w:pPr>
            <w:r w:rsidRPr="00DD568A">
              <w:rPr>
                <w:rFonts w:ascii="Meiryo UI" w:eastAsia="Meiryo UI" w:hAnsi="Meiryo UI" w:cs="Meiryo UI" w:hint="eastAsia"/>
                <w:kern w:val="0"/>
                <w:sz w:val="18"/>
                <w:szCs w:val="18"/>
              </w:rPr>
              <w:t>防食機能の低下</w:t>
            </w:r>
          </w:p>
          <w:p w:rsidR="00DD568A" w:rsidRPr="00DD568A" w:rsidRDefault="00DD568A" w:rsidP="007212BB">
            <w:pPr>
              <w:widowControl/>
              <w:jc w:val="left"/>
              <w:rPr>
                <w:rFonts w:ascii="Meiryo UI" w:eastAsia="Meiryo UI" w:hAnsi="Meiryo UI" w:cs="Meiryo UI"/>
                <w:color w:val="000000"/>
                <w:kern w:val="0"/>
                <w:sz w:val="18"/>
                <w:szCs w:val="18"/>
              </w:rPr>
            </w:pPr>
            <w:r w:rsidRPr="00DD568A">
              <w:rPr>
                <w:rFonts w:ascii="Meiryo UI" w:eastAsia="Meiryo UI" w:hAnsi="Meiryo UI" w:cs="Meiryo UI" w:hint="eastAsia"/>
                <w:kern w:val="0"/>
                <w:sz w:val="18"/>
                <w:szCs w:val="18"/>
              </w:rPr>
              <w:t>（電気防食工）</w:t>
            </w:r>
          </w:p>
        </w:tc>
        <w:tc>
          <w:tcPr>
            <w:tcW w:w="2648" w:type="dxa"/>
            <w:tcBorders>
              <w:top w:val="nil"/>
              <w:left w:val="nil"/>
              <w:bottom w:val="single" w:sz="4" w:space="0" w:color="auto"/>
              <w:right w:val="single" w:sz="4" w:space="0" w:color="auto"/>
            </w:tcBorders>
            <w:shd w:val="clear" w:color="auto" w:fill="auto"/>
            <w:noWrap/>
            <w:vAlign w:val="center"/>
          </w:tcPr>
          <w:p w:rsidR="00DD568A" w:rsidRPr="00DD568A" w:rsidRDefault="00DD568A" w:rsidP="007212BB">
            <w:pPr>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陽極消耗量、電位測定、発錆状況調査　等</w:t>
            </w:r>
          </w:p>
        </w:tc>
        <w:tc>
          <w:tcPr>
            <w:tcW w:w="5653" w:type="dxa"/>
            <w:tcBorders>
              <w:top w:val="nil"/>
              <w:left w:val="nil"/>
              <w:bottom w:val="single" w:sz="4" w:space="0" w:color="auto"/>
              <w:right w:val="single" w:sz="4" w:space="0" w:color="auto"/>
            </w:tcBorders>
            <w:shd w:val="clear" w:color="auto" w:fill="auto"/>
            <w:vAlign w:val="center"/>
          </w:tcPr>
          <w:p w:rsidR="00DD568A" w:rsidRPr="00DD568A" w:rsidRDefault="00DD568A" w:rsidP="007212BB">
            <w:pPr>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港湾鋼構造物防食・補修マニュアル（平成21年11月）</w:t>
            </w:r>
          </w:p>
        </w:tc>
        <w:tc>
          <w:tcPr>
            <w:tcW w:w="1909" w:type="dxa"/>
            <w:tcBorders>
              <w:top w:val="nil"/>
              <w:left w:val="nil"/>
              <w:bottom w:val="single" w:sz="4" w:space="0" w:color="auto"/>
              <w:right w:val="single" w:sz="4" w:space="0" w:color="auto"/>
            </w:tcBorders>
            <w:shd w:val="clear" w:color="auto" w:fill="auto"/>
            <w:noWrap/>
            <w:vAlign w:val="center"/>
          </w:tcPr>
          <w:p w:rsidR="00DD568A" w:rsidRPr="004E78BD" w:rsidRDefault="00DD568A" w:rsidP="007212BB">
            <w:pPr>
              <w:spacing w:line="240" w:lineRule="exact"/>
              <w:jc w:val="left"/>
              <w:rPr>
                <w:rFonts w:ascii="Meiryo UI" w:eastAsia="Meiryo UI" w:hAnsi="Meiryo UI" w:cs="Meiryo UI"/>
                <w:color w:val="000000"/>
                <w:kern w:val="0"/>
                <w:sz w:val="18"/>
                <w:szCs w:val="18"/>
              </w:rPr>
            </w:pPr>
            <w:r w:rsidRPr="004E78BD">
              <w:rPr>
                <w:rFonts w:ascii="Meiryo UI" w:eastAsia="Meiryo UI" w:hAnsi="Meiryo UI" w:cs="Meiryo UI" w:hint="eastAsia"/>
                <w:color w:val="000000"/>
                <w:kern w:val="0"/>
                <w:sz w:val="18"/>
                <w:szCs w:val="18"/>
              </w:rPr>
              <w:t>(財)沿岸技術研究センター</w:t>
            </w:r>
          </w:p>
        </w:tc>
      </w:tr>
      <w:tr w:rsidR="00DD568A" w:rsidRPr="00D62FED" w:rsidTr="007212BB">
        <w:trPr>
          <w:trHeight w:val="70"/>
        </w:trPr>
        <w:tc>
          <w:tcPr>
            <w:tcW w:w="585" w:type="dxa"/>
            <w:vMerge/>
            <w:tcBorders>
              <w:left w:val="single" w:sz="4" w:space="0" w:color="auto"/>
              <w:bottom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left w:val="single" w:sz="4" w:space="0" w:color="auto"/>
              <w:bottom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single" w:sz="4" w:space="0" w:color="auto"/>
              <w:left w:val="nil"/>
              <w:bottom w:val="single" w:sz="4" w:space="0" w:color="auto"/>
              <w:right w:val="single" w:sz="4" w:space="0" w:color="auto"/>
            </w:tcBorders>
            <w:shd w:val="clear" w:color="000000" w:fill="auto"/>
            <w:noWrap/>
            <w:vAlign w:val="center"/>
          </w:tcPr>
          <w:p w:rsidR="00DD568A" w:rsidRPr="00DD568A" w:rsidRDefault="00DD568A" w:rsidP="007212BB">
            <w:pPr>
              <w:widowControl/>
              <w:spacing w:line="240" w:lineRule="exact"/>
              <w:jc w:val="left"/>
              <w:rPr>
                <w:rFonts w:ascii="Meiryo UI" w:eastAsia="Meiryo UI" w:hAnsi="Meiryo UI" w:cs="Meiryo UI"/>
                <w:kern w:val="0"/>
                <w:sz w:val="18"/>
                <w:szCs w:val="18"/>
                <w:shd w:val="pct15" w:color="auto" w:fill="FFFFFF"/>
              </w:rPr>
            </w:pPr>
            <w:r w:rsidRPr="00DD568A">
              <w:rPr>
                <w:rFonts w:ascii="Meiryo UI" w:eastAsia="Meiryo UI" w:hAnsi="Meiryo UI" w:cs="Meiryo UI" w:hint="eastAsia"/>
                <w:kern w:val="0"/>
                <w:sz w:val="18"/>
                <w:szCs w:val="18"/>
              </w:rPr>
              <w:t>防食機能の低下</w:t>
            </w:r>
          </w:p>
          <w:p w:rsidR="00DD568A" w:rsidRPr="00DD568A" w:rsidRDefault="00DD568A" w:rsidP="007212BB">
            <w:pPr>
              <w:widowControl/>
              <w:jc w:val="left"/>
              <w:rPr>
                <w:rFonts w:ascii="Meiryo UI" w:eastAsia="Meiryo UI" w:hAnsi="Meiryo UI" w:cs="Meiryo UI"/>
                <w:color w:val="000000"/>
                <w:kern w:val="0"/>
                <w:sz w:val="18"/>
                <w:szCs w:val="18"/>
              </w:rPr>
            </w:pPr>
            <w:r w:rsidRPr="00DD568A">
              <w:rPr>
                <w:rFonts w:ascii="Meiryo UI" w:eastAsia="Meiryo UI" w:hAnsi="Meiryo UI" w:cs="Meiryo UI" w:hint="eastAsia"/>
                <w:kern w:val="0"/>
                <w:sz w:val="18"/>
                <w:szCs w:val="18"/>
              </w:rPr>
              <w:t>（被覆防食工）</w:t>
            </w:r>
          </w:p>
        </w:tc>
        <w:tc>
          <w:tcPr>
            <w:tcW w:w="2648" w:type="dxa"/>
            <w:tcBorders>
              <w:top w:val="nil"/>
              <w:left w:val="nil"/>
              <w:bottom w:val="single" w:sz="4" w:space="0" w:color="auto"/>
              <w:right w:val="single" w:sz="4" w:space="0" w:color="auto"/>
            </w:tcBorders>
            <w:shd w:val="clear" w:color="auto" w:fill="auto"/>
            <w:noWrap/>
            <w:vAlign w:val="center"/>
          </w:tcPr>
          <w:p w:rsidR="00DD568A" w:rsidRPr="00766D7D" w:rsidRDefault="00DD568A" w:rsidP="007212BB">
            <w:pPr>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膜厚調査、塩化物イオン浸透度調査、発錆状況調査　等</w:t>
            </w:r>
          </w:p>
        </w:tc>
        <w:tc>
          <w:tcPr>
            <w:tcW w:w="5653" w:type="dxa"/>
            <w:tcBorders>
              <w:top w:val="nil"/>
              <w:left w:val="nil"/>
              <w:bottom w:val="single" w:sz="4" w:space="0" w:color="auto"/>
              <w:right w:val="single" w:sz="4" w:space="0" w:color="auto"/>
            </w:tcBorders>
            <w:shd w:val="clear" w:color="auto" w:fill="auto"/>
            <w:vAlign w:val="center"/>
          </w:tcPr>
          <w:p w:rsidR="00DD568A" w:rsidRPr="00766D7D" w:rsidRDefault="00DD568A" w:rsidP="007212BB">
            <w:pPr>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tcPr>
          <w:p w:rsidR="00DD568A" w:rsidRPr="004E78BD" w:rsidRDefault="00DD568A" w:rsidP="007212BB">
            <w:pPr>
              <w:spacing w:line="240" w:lineRule="exact"/>
              <w:jc w:val="left"/>
              <w:rPr>
                <w:rFonts w:ascii="Meiryo UI" w:eastAsia="Meiryo UI" w:hAnsi="Meiryo UI" w:cs="Meiryo UI"/>
                <w:color w:val="000000"/>
                <w:kern w:val="0"/>
                <w:sz w:val="18"/>
                <w:szCs w:val="18"/>
              </w:rPr>
            </w:pPr>
            <w:r w:rsidRPr="004E78BD">
              <w:rPr>
                <w:rFonts w:ascii="Meiryo UI" w:eastAsia="Meiryo UI" w:hAnsi="Meiryo UI" w:cs="Meiryo UI" w:hint="eastAsia"/>
                <w:color w:val="000000"/>
                <w:kern w:val="0"/>
                <w:sz w:val="18"/>
                <w:szCs w:val="18"/>
              </w:rPr>
              <w:t>同上</w:t>
            </w:r>
          </w:p>
        </w:tc>
      </w:tr>
      <w:tr w:rsidR="00DD568A" w:rsidRPr="00D62FED" w:rsidTr="007212BB">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公園</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遊具</w:t>
            </w:r>
          </w:p>
        </w:tc>
        <w:tc>
          <w:tcPr>
            <w:tcW w:w="1827" w:type="dxa"/>
            <w:tcBorders>
              <w:top w:val="nil"/>
              <w:left w:val="nil"/>
              <w:bottom w:val="single" w:sz="4" w:space="0" w:color="auto"/>
              <w:right w:val="single" w:sz="4" w:space="0" w:color="auto"/>
            </w:tcBorders>
            <w:shd w:val="clear" w:color="000000" w:fill="FFCCFF"/>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腐食</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766D7D" w:rsidRDefault="00DD568A" w:rsidP="00766D7D">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肉厚点検</w:t>
            </w:r>
          </w:p>
        </w:tc>
        <w:tc>
          <w:tcPr>
            <w:tcW w:w="5653" w:type="dxa"/>
            <w:tcBorders>
              <w:top w:val="nil"/>
              <w:left w:val="nil"/>
              <w:bottom w:val="single" w:sz="4" w:space="0" w:color="auto"/>
              <w:right w:val="single" w:sz="4" w:space="0" w:color="auto"/>
            </w:tcBorders>
            <w:shd w:val="clear" w:color="auto" w:fill="auto"/>
            <w:vAlign w:val="center"/>
            <w:hideMark/>
          </w:tcPr>
          <w:p w:rsidR="00DD568A" w:rsidRPr="00766D7D" w:rsidRDefault="00DD568A" w:rsidP="007212BB">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都市公園における遊具の安全確保に関する指針　平成20年</w:t>
            </w:r>
            <w:r w:rsidR="004D4824" w:rsidRPr="00766D7D">
              <w:rPr>
                <w:rFonts w:ascii="Meiryo UI" w:eastAsia="Meiryo UI" w:hAnsi="Meiryo UI" w:cs="Meiryo UI" w:hint="eastAsia"/>
                <w:color w:val="000000"/>
                <w:kern w:val="0"/>
                <w:sz w:val="18"/>
                <w:szCs w:val="18"/>
              </w:rPr>
              <w:t>８</w:t>
            </w:r>
            <w:r w:rsidRPr="00766D7D">
              <w:rPr>
                <w:rFonts w:ascii="Meiryo UI" w:eastAsia="Meiryo UI" w:hAnsi="Meiryo UI" w:cs="Meiryo UI" w:hint="eastAsia"/>
                <w:color w:val="000000"/>
                <w:kern w:val="0"/>
                <w:sz w:val="18"/>
                <w:szCs w:val="18"/>
              </w:rPr>
              <w:t>月</w:t>
            </w:r>
          </w:p>
          <w:p w:rsidR="00DD568A" w:rsidRPr="00766D7D" w:rsidRDefault="00DD568A" w:rsidP="007212BB">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遊具の安全に関する規準（JPFA-S）</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w:t>
            </w:r>
            <w:r w:rsidRPr="00D62FED">
              <w:rPr>
                <w:rFonts w:ascii="Meiryo UI" w:eastAsia="Meiryo UI" w:hAnsi="Meiryo UI" w:cs="Meiryo UI" w:hint="eastAsia"/>
                <w:color w:val="000000"/>
                <w:kern w:val="0"/>
                <w:sz w:val="18"/>
                <w:szCs w:val="18"/>
              </w:rPr>
              <w:t>社</w:t>
            </w:r>
            <w:r>
              <w:rPr>
                <w:rFonts w:ascii="Meiryo UI" w:eastAsia="Meiryo UI" w:hAnsi="Meiryo UI" w:cs="Meiryo UI" w:hint="eastAsia"/>
                <w:color w:val="000000"/>
                <w:kern w:val="0"/>
                <w:sz w:val="18"/>
                <w:szCs w:val="18"/>
              </w:rPr>
              <w:t>）</w:t>
            </w:r>
            <w:r w:rsidRPr="00D62FED">
              <w:rPr>
                <w:rFonts w:ascii="Meiryo UI" w:eastAsia="Meiryo UI" w:hAnsi="Meiryo UI" w:cs="Meiryo UI" w:hint="eastAsia"/>
                <w:color w:val="000000"/>
                <w:kern w:val="0"/>
                <w:sz w:val="18"/>
                <w:szCs w:val="18"/>
              </w:rPr>
              <w:t>日本公園施設業協会</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その他</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66D7D">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騒音点検、振動点検</w:t>
            </w:r>
            <w:r w:rsidR="00766D7D">
              <w:rPr>
                <w:rFonts w:ascii="Meiryo UI" w:eastAsia="Meiryo UI" w:hAnsi="Meiryo UI" w:cs="Meiryo UI" w:hint="eastAsia"/>
                <w:color w:val="000000"/>
                <w:kern w:val="0"/>
                <w:sz w:val="18"/>
                <w:szCs w:val="18"/>
              </w:rPr>
              <w:t xml:space="preserve">　</w:t>
            </w:r>
            <w:r w:rsidR="00766D7D" w:rsidRPr="00D62FED">
              <w:rPr>
                <w:rFonts w:ascii="Meiryo UI" w:eastAsia="Meiryo UI" w:hAnsi="Meiryo UI" w:cs="Meiryo UI" w:hint="eastAsia"/>
                <w:color w:val="000000"/>
                <w:kern w:val="0"/>
                <w:sz w:val="18"/>
                <w:szCs w:val="18"/>
              </w:rPr>
              <w:t>等</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bl>
    <w:p w:rsidR="00A82490" w:rsidRDefault="00A82490">
      <w:pPr>
        <w:widowControl/>
        <w:jc w:val="left"/>
      </w:pPr>
      <w:r>
        <w:br w:type="page"/>
      </w:r>
    </w:p>
    <w:p w:rsidR="00A82490" w:rsidRPr="008468D0" w:rsidRDefault="00A82490" w:rsidP="00A82490">
      <w:pPr>
        <w:pStyle w:val="a9"/>
        <w:ind w:left="840"/>
      </w:pPr>
      <w:bookmarkStart w:id="65" w:name="_Ref387925980"/>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11</w:t>
      </w:r>
      <w:r w:rsidR="00FF703E">
        <w:rPr>
          <w:noProof/>
        </w:rPr>
        <w:fldChar w:fldCharType="end"/>
      </w:r>
      <w:bookmarkEnd w:id="65"/>
      <w:r w:rsidRPr="008468D0">
        <w:rPr>
          <w:rFonts w:hint="eastAsia"/>
        </w:rPr>
        <w:t xml:space="preserve">　</w:t>
      </w:r>
      <w:r>
        <w:rPr>
          <w:rFonts w:hint="eastAsia"/>
        </w:rPr>
        <w:t>分野・施設毎の主な詳細調査項目と参考となる基準類（2／2）</w:t>
      </w:r>
    </w:p>
    <w:tbl>
      <w:tblPr>
        <w:tblW w:w="14115" w:type="dxa"/>
        <w:tblInd w:w="84" w:type="dxa"/>
        <w:tblCellMar>
          <w:left w:w="99" w:type="dxa"/>
          <w:right w:w="99" w:type="dxa"/>
        </w:tblCellMar>
        <w:tblLook w:val="04A0" w:firstRow="1" w:lastRow="0" w:firstColumn="1" w:lastColumn="0" w:noHBand="0" w:noVBand="1"/>
      </w:tblPr>
      <w:tblGrid>
        <w:gridCol w:w="585"/>
        <w:gridCol w:w="1493"/>
        <w:gridCol w:w="1827"/>
        <w:gridCol w:w="2648"/>
        <w:gridCol w:w="5653"/>
        <w:gridCol w:w="1909"/>
      </w:tblGrid>
      <w:tr w:rsidR="00D62FED" w:rsidRPr="00D62FED" w:rsidTr="00C266ED">
        <w:trPr>
          <w:trHeight w:val="70"/>
        </w:trPr>
        <w:tc>
          <w:tcPr>
            <w:tcW w:w="585" w:type="dxa"/>
            <w:tcBorders>
              <w:top w:val="single" w:sz="4" w:space="0" w:color="auto"/>
              <w:left w:val="single" w:sz="4" w:space="0" w:color="auto"/>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分野</w:t>
            </w:r>
          </w:p>
        </w:tc>
        <w:tc>
          <w:tcPr>
            <w:tcW w:w="1493"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施設</w:t>
            </w:r>
          </w:p>
        </w:tc>
        <w:tc>
          <w:tcPr>
            <w:tcW w:w="1827"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劣化原因</w:t>
            </w:r>
          </w:p>
        </w:tc>
        <w:tc>
          <w:tcPr>
            <w:tcW w:w="2648"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詳細調査項目</w:t>
            </w:r>
          </w:p>
        </w:tc>
        <w:tc>
          <w:tcPr>
            <w:tcW w:w="5653"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参考となる基準類</w:t>
            </w:r>
          </w:p>
        </w:tc>
        <w:tc>
          <w:tcPr>
            <w:tcW w:w="1909"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備考</w:t>
            </w:r>
          </w:p>
        </w:tc>
      </w:tr>
      <w:tr w:rsidR="00C266ED" w:rsidRPr="00D62FED" w:rsidTr="00A82490">
        <w:trPr>
          <w:trHeight w:val="70"/>
        </w:trPr>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河川</w:t>
            </w:r>
          </w:p>
        </w:tc>
        <w:tc>
          <w:tcPr>
            <w:tcW w:w="1493"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樋門等構造物</w:t>
            </w:r>
          </w:p>
        </w:tc>
        <w:tc>
          <w:tcPr>
            <w:tcW w:w="1827"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不同沈下等</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函内観察、連通試験、</w:t>
            </w:r>
          </w:p>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開削調査</w:t>
            </w:r>
          </w:p>
        </w:tc>
        <w:tc>
          <w:tcPr>
            <w:tcW w:w="5653" w:type="dxa"/>
            <w:tcBorders>
              <w:top w:val="nil"/>
              <w:left w:val="nil"/>
              <w:bottom w:val="single" w:sz="4" w:space="0" w:color="auto"/>
              <w:right w:val="single" w:sz="4" w:space="0" w:color="auto"/>
            </w:tcBorders>
            <w:shd w:val="clear" w:color="auto" w:fill="auto"/>
            <w:vAlign w:val="center"/>
            <w:hideMark/>
          </w:tcPr>
          <w:p w:rsidR="00A82490"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堤防等河川管理施設および河道の点検要領　平成24年5月</w:t>
            </w:r>
          </w:p>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樋門等構造物周辺堤防詳細点検要領　平成24年5月</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C266ED" w:rsidRPr="00D62FED" w:rsidTr="00A82490">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海岸</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護岸・堤防等</w:t>
            </w:r>
          </w:p>
        </w:tc>
        <w:tc>
          <w:tcPr>
            <w:tcW w:w="1827" w:type="dxa"/>
            <w:tcBorders>
              <w:top w:val="nil"/>
              <w:left w:val="nil"/>
              <w:bottom w:val="single" w:sz="4" w:space="0" w:color="auto"/>
              <w:right w:val="single" w:sz="4" w:space="0" w:color="auto"/>
            </w:tcBorders>
            <w:shd w:val="clear" w:color="000000" w:fill="CCFFFF"/>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rsidR="00C266ED" w:rsidRPr="00DD568A" w:rsidRDefault="00DD568A" w:rsidP="00A82490">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海岸保全施設維持管理マニュアル　平成26年3月</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農林水産省、国交省</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9900"/>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空洞調査（超音波、電磁波）</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圧縮強度試験、静弾性係数試験</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A82490"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洗掘、吸い出し</w:t>
            </w:r>
          </w:p>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（水中部の変状）</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潜水調査</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港湾施設全般</w:t>
            </w:r>
          </w:p>
        </w:tc>
        <w:tc>
          <w:tcPr>
            <w:tcW w:w="1827" w:type="dxa"/>
            <w:tcBorders>
              <w:top w:val="nil"/>
              <w:left w:val="nil"/>
              <w:bottom w:val="single" w:sz="4" w:space="0" w:color="auto"/>
              <w:right w:val="single" w:sz="4" w:space="0" w:color="auto"/>
            </w:tcBorders>
            <w:shd w:val="clear" w:color="000000" w:fill="CC9900"/>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w:t>
            </w:r>
          </w:p>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（電磁波、局部掘削）</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港湾の施設の維持管理技術マニュアル平成19年10月</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国交省、財団法人沿岸技術研究センター</w:t>
            </w:r>
          </w:p>
        </w:tc>
      </w:tr>
      <w:tr w:rsidR="00D62FED" w:rsidRPr="00D62FED" w:rsidTr="00813E95">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C266ED" w:rsidRPr="00813E95"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防食機能の低下</w:t>
            </w:r>
          </w:p>
          <w:p w:rsidR="00D62FED" w:rsidRPr="00D62FED"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（電気防食工）</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電位調査、陽極量調査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813E95">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C266ED" w:rsidRPr="00813E95"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防食機能の低下</w:t>
            </w:r>
          </w:p>
          <w:p w:rsidR="00D62FED" w:rsidRPr="00D62FED"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（被覆防食工）</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潜水目視調査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鋼材腐食</w:t>
            </w:r>
          </w:p>
        </w:tc>
        <w:tc>
          <w:tcPr>
            <w:tcW w:w="2648"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肉厚測定</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凍害</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凍害調査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下水</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管路</w:t>
            </w:r>
          </w:p>
        </w:tc>
        <w:tc>
          <w:tcPr>
            <w:tcW w:w="1827"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変状</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傾斜測定、扁平測定、</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下水道管路施設維持管理マニュアル2007　平成19年5月</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C266ED" w:rsidP="00C266ED">
            <w:pPr>
              <w:widowControl/>
              <w:spacing w:line="24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w:t>
            </w:r>
            <w:r w:rsidR="00D62FED" w:rsidRPr="00D62FED">
              <w:rPr>
                <w:rFonts w:ascii="Meiryo UI" w:eastAsia="Meiryo UI" w:hAnsi="Meiryo UI" w:cs="Meiryo UI" w:hint="eastAsia"/>
                <w:color w:val="000000"/>
                <w:kern w:val="0"/>
                <w:sz w:val="18"/>
                <w:szCs w:val="18"/>
              </w:rPr>
              <w:t>社</w:t>
            </w:r>
            <w:r>
              <w:rPr>
                <w:rFonts w:ascii="Meiryo UI" w:eastAsia="Meiryo UI" w:hAnsi="Meiryo UI" w:cs="Meiryo UI" w:hint="eastAsia"/>
                <w:color w:val="000000"/>
                <w:kern w:val="0"/>
                <w:sz w:val="18"/>
                <w:szCs w:val="18"/>
              </w:rPr>
              <w:t>）</w:t>
            </w:r>
            <w:r w:rsidR="00D62FED" w:rsidRPr="00D62FED">
              <w:rPr>
                <w:rFonts w:ascii="Meiryo UI" w:eastAsia="Meiryo UI" w:hAnsi="Meiryo UI" w:cs="Meiryo UI" w:hint="eastAsia"/>
                <w:color w:val="000000"/>
                <w:kern w:val="0"/>
                <w:sz w:val="18"/>
                <w:szCs w:val="18"/>
              </w:rPr>
              <w:t>日本下水道管路管理業協会</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鋼材腐食</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はつり調査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マンホール</w:t>
            </w:r>
          </w:p>
        </w:tc>
        <w:tc>
          <w:tcPr>
            <w:tcW w:w="1827"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埋没等</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マンホールふた調査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bl>
    <w:p w:rsidR="00D62FED" w:rsidRPr="00D62FED" w:rsidRDefault="00D62FED" w:rsidP="00D62FED"/>
    <w:p w:rsidR="002957DF" w:rsidRPr="0072527A" w:rsidRDefault="002957DF" w:rsidP="002957DF">
      <w:pPr>
        <w:rPr>
          <w:rFonts w:ascii="HG丸ｺﾞｼｯｸM-PRO" w:eastAsia="HG丸ｺﾞｼｯｸM-PRO" w:hAnsi="HG丸ｺﾞｼｯｸM-PRO"/>
        </w:rPr>
        <w:sectPr w:rsidR="002957DF" w:rsidRPr="0072527A" w:rsidSect="001C6E0D">
          <w:headerReference w:type="default" r:id="rId155"/>
          <w:footerReference w:type="default" r:id="rId156"/>
          <w:pgSz w:w="16838" w:h="11906" w:orient="landscape" w:code="9"/>
          <w:pgMar w:top="1418" w:right="1418" w:bottom="1418" w:left="1418" w:header="851" w:footer="567" w:gutter="0"/>
          <w:cols w:space="425"/>
          <w:docGrid w:type="lines" w:linePitch="360"/>
        </w:sectPr>
      </w:pPr>
    </w:p>
    <w:p w:rsidR="00275942" w:rsidRDefault="00103563" w:rsidP="003346EA">
      <w:pPr>
        <w:pStyle w:val="4"/>
      </w:pPr>
      <w:bookmarkStart w:id="66" w:name="_Ref389039536"/>
      <w:r>
        <w:rPr>
          <w:rFonts w:hint="eastAsia"/>
        </w:rPr>
        <w:lastRenderedPageBreak/>
        <w:t>施設毎の点検種別</w:t>
      </w:r>
      <w:bookmarkEnd w:id="66"/>
    </w:p>
    <w:p w:rsidR="00F21D08" w:rsidRPr="00F21D08" w:rsidRDefault="00F21D08" w:rsidP="003346EA">
      <w:pPr>
        <w:pStyle w:val="8"/>
      </w:pPr>
      <w:r>
        <w:rPr>
          <w:rFonts w:hint="eastAsia"/>
        </w:rPr>
        <w:t>土木構造物</w:t>
      </w:r>
    </w:p>
    <w:p w:rsidR="00BD16FF" w:rsidRDefault="00AE76AA" w:rsidP="00BD16FF">
      <w:pPr>
        <w:jc w:val="center"/>
      </w:pPr>
      <w:r>
        <w:rPr>
          <w:rFonts w:hint="eastAsia"/>
          <w:noProof/>
        </w:rPr>
        <mc:AlternateContent>
          <mc:Choice Requires="wps">
            <w:drawing>
              <wp:anchor distT="0" distB="0" distL="114300" distR="114300" simplePos="0" relativeHeight="252979200" behindDoc="0" locked="0" layoutInCell="1" allowOverlap="1" wp14:anchorId="200BCF0D" wp14:editId="0012F2AE">
                <wp:simplePos x="0" y="0"/>
                <wp:positionH relativeFrom="column">
                  <wp:posOffset>4729962</wp:posOffset>
                </wp:positionH>
                <wp:positionV relativeFrom="paragraph">
                  <wp:posOffset>1349243</wp:posOffset>
                </wp:positionV>
                <wp:extent cx="1200150" cy="1272540"/>
                <wp:effectExtent l="247650" t="0" r="19050" b="22860"/>
                <wp:wrapNone/>
                <wp:docPr id="108" name="四角形吹き出し 108"/>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8" o:spid="_x0000_s1241" type="#_x0000_t61" style="position:absolute;left:0;text-align:left;margin-left:372.45pt;margin-top:106.25pt;width:94.5pt;height:100.2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766D7D">
        <w:rPr>
          <w:noProof/>
        </w:rPr>
        <w:drawing>
          <wp:inline distT="0" distB="0" distL="0" distR="0" wp14:anchorId="71F49F3A" wp14:editId="508D5FBE">
            <wp:extent cx="5503680" cy="7930080"/>
            <wp:effectExtent l="0" t="0" r="1905"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03680" cy="7930080"/>
                    </a:xfrm>
                    <a:prstGeom prst="rect">
                      <a:avLst/>
                    </a:prstGeom>
                    <a:noFill/>
                    <a:ln>
                      <a:noFill/>
                    </a:ln>
                  </pic:spPr>
                </pic:pic>
              </a:graphicData>
            </a:graphic>
          </wp:inline>
        </w:drawing>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凡例</w:t>
      </w:r>
      <w:r>
        <w:rPr>
          <w:rFonts w:ascii="HG丸ｺﾞｼｯｸM-PRO" w:eastAsia="HG丸ｺﾞｼｯｸM-PRO" w:hAnsi="HG丸ｺﾞｼｯｸM-PRO" w:hint="eastAsia"/>
          <w:sz w:val="18"/>
          <w:szCs w:val="18"/>
        </w:rPr>
        <w:t xml:space="preserve">　　</w:t>
      </w:r>
      <w:r w:rsidRPr="00021D02">
        <w:rPr>
          <w:rFonts w:ascii="HG丸ｺﾞｼｯｸM-PRO" w:eastAsia="HG丸ｺﾞｼｯｸM-PRO" w:hAnsi="HG丸ｺﾞｼｯｸM-PRO" w:hint="eastAsia"/>
          <w:sz w:val="18"/>
          <w:szCs w:val="18"/>
        </w:rPr>
        <w:t>○直営で実施　　□直営で実施したい（部会で検討）</w:t>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●委託で実施　　■委託で実施したい（部会で検討）</w:t>
      </w:r>
    </w:p>
    <w:p w:rsidR="00BD16FF" w:rsidRPr="00B34F38" w:rsidRDefault="00BD16FF" w:rsidP="009F65A7"/>
    <w:p w:rsidR="00F21D08" w:rsidRDefault="00F21D08" w:rsidP="003346EA">
      <w:pPr>
        <w:pStyle w:val="8"/>
      </w:pPr>
      <w:r>
        <w:rPr>
          <w:rFonts w:hint="eastAsia"/>
        </w:rPr>
        <w:t>設備</w:t>
      </w:r>
    </w:p>
    <w:p w:rsidR="00BD16FF" w:rsidRDefault="00AE76AA" w:rsidP="00BD16FF">
      <w:pPr>
        <w:jc w:val="center"/>
      </w:pPr>
      <w:r>
        <w:rPr>
          <w:rFonts w:hint="eastAsia"/>
          <w:noProof/>
        </w:rPr>
        <mc:AlternateContent>
          <mc:Choice Requires="wps">
            <w:drawing>
              <wp:anchor distT="0" distB="0" distL="114300" distR="114300" simplePos="0" relativeHeight="252981248" behindDoc="0" locked="0" layoutInCell="1" allowOverlap="1" wp14:anchorId="5A9EE43F" wp14:editId="1CA73821">
                <wp:simplePos x="0" y="0"/>
                <wp:positionH relativeFrom="column">
                  <wp:posOffset>4658032</wp:posOffset>
                </wp:positionH>
                <wp:positionV relativeFrom="paragraph">
                  <wp:posOffset>1137416</wp:posOffset>
                </wp:positionV>
                <wp:extent cx="1200150" cy="1272540"/>
                <wp:effectExtent l="247650" t="0" r="19050" b="22860"/>
                <wp:wrapNone/>
                <wp:docPr id="109" name="四角形吹き出し 10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9" o:spid="_x0000_s1242" type="#_x0000_t61" style="position:absolute;left:0;text-align:left;margin-left:366.75pt;margin-top:89.55pt;width:94.5pt;height:100.2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B34F38" w:rsidRPr="00B34F38">
        <w:t xml:space="preserve"> </w:t>
      </w:r>
      <w:r w:rsidR="00766D7D">
        <w:rPr>
          <w:noProof/>
        </w:rPr>
        <w:drawing>
          <wp:inline distT="0" distB="0" distL="0" distR="0" wp14:anchorId="56210B66" wp14:editId="4CBF37D9">
            <wp:extent cx="5503320" cy="6630120"/>
            <wp:effectExtent l="0" t="0" r="254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03320" cy="6630120"/>
                    </a:xfrm>
                    <a:prstGeom prst="rect">
                      <a:avLst/>
                    </a:prstGeom>
                    <a:noFill/>
                    <a:ln>
                      <a:noFill/>
                    </a:ln>
                  </pic:spPr>
                </pic:pic>
              </a:graphicData>
            </a:graphic>
          </wp:inline>
        </w:drawing>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凡例</w:t>
      </w:r>
      <w:r>
        <w:rPr>
          <w:rFonts w:ascii="HG丸ｺﾞｼｯｸM-PRO" w:eastAsia="HG丸ｺﾞｼｯｸM-PRO" w:hAnsi="HG丸ｺﾞｼｯｸM-PRO" w:hint="eastAsia"/>
          <w:sz w:val="18"/>
          <w:szCs w:val="18"/>
        </w:rPr>
        <w:t xml:space="preserve">　　</w:t>
      </w:r>
      <w:r w:rsidRPr="00021D02">
        <w:rPr>
          <w:rFonts w:ascii="HG丸ｺﾞｼｯｸM-PRO" w:eastAsia="HG丸ｺﾞｼｯｸM-PRO" w:hAnsi="HG丸ｺﾞｼｯｸM-PRO" w:hint="eastAsia"/>
          <w:sz w:val="18"/>
          <w:szCs w:val="18"/>
        </w:rPr>
        <w:t>○直営で実施　　□直営で実施したい（部会で検討）</w:t>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●委託で実施　　■委託で実施したい（部会で検討）</w:t>
      </w:r>
    </w:p>
    <w:p w:rsidR="00394744" w:rsidRDefault="00394744">
      <w:pPr>
        <w:widowControl/>
        <w:jc w:val="left"/>
      </w:pPr>
      <w:r>
        <w:br w:type="page"/>
      </w:r>
    </w:p>
    <w:p w:rsidR="00180EE2" w:rsidRPr="006F47F9" w:rsidRDefault="00180EE2" w:rsidP="003346EA">
      <w:pPr>
        <w:pStyle w:val="3"/>
      </w:pPr>
      <w:bookmarkStart w:id="67" w:name="_Ref388951545"/>
      <w:bookmarkStart w:id="68" w:name="_Ref388951548"/>
      <w:bookmarkStart w:id="69" w:name="_Ref388951714"/>
      <w:bookmarkStart w:id="70" w:name="_Ref388951723"/>
      <w:bookmarkStart w:id="71" w:name="_Toc389156399"/>
      <w:r w:rsidRPr="006F47F9">
        <w:rPr>
          <w:rFonts w:hint="eastAsia"/>
        </w:rPr>
        <w:lastRenderedPageBreak/>
        <w:t>施設の特性に応じた維持管理手法の体系化</w:t>
      </w:r>
      <w:bookmarkEnd w:id="67"/>
      <w:bookmarkEnd w:id="68"/>
      <w:bookmarkEnd w:id="69"/>
      <w:bookmarkEnd w:id="70"/>
      <w:bookmarkEnd w:id="71"/>
    </w:p>
    <w:p w:rsidR="00180EE2" w:rsidRDefault="00180EE2" w:rsidP="003346EA">
      <w:pPr>
        <w:pStyle w:val="4"/>
      </w:pPr>
      <w:r w:rsidRPr="006F47F9">
        <w:rPr>
          <w:rFonts w:hint="eastAsia"/>
        </w:rPr>
        <w:t>維持管理手法</w:t>
      </w:r>
    </w:p>
    <w:p w:rsidR="00554E0F" w:rsidRDefault="00554E0F" w:rsidP="003346EA">
      <w:pPr>
        <w:pStyle w:val="5"/>
      </w:pPr>
      <w:r>
        <w:rPr>
          <w:rFonts w:hint="eastAsia"/>
        </w:rPr>
        <w:t>維持管理手法の区分</w:t>
      </w:r>
    </w:p>
    <w:p w:rsidR="006A34FA" w:rsidRPr="00766D7D" w:rsidRDefault="00180EE2" w:rsidP="006A34FA">
      <w:pPr>
        <w:pStyle w:val="50"/>
        <w:ind w:left="735" w:firstLine="210"/>
        <w:rPr>
          <w:rFonts w:ascii="HG丸ｺﾞｼｯｸM-PRO" w:eastAsia="HG丸ｺﾞｼｯｸM-PRO" w:hAnsi="HG丸ｺﾞｼｯｸM-PRO"/>
        </w:rPr>
      </w:pPr>
      <w:r w:rsidRPr="00EA67A8">
        <w:rPr>
          <w:rFonts w:ascii="HG丸ｺﾞｼｯｸM-PRO" w:eastAsia="HG丸ｺﾞｼｯｸM-PRO" w:hAnsi="HG丸ｺﾞｼｯｸM-PRO" w:hint="eastAsia"/>
        </w:rPr>
        <w:t>安</w:t>
      </w:r>
      <w:r w:rsidRPr="00766D7D">
        <w:rPr>
          <w:rFonts w:ascii="HG丸ｺﾞｼｯｸM-PRO" w:eastAsia="HG丸ｺﾞｼｯｸM-PRO" w:hAnsi="HG丸ｺﾞｼｯｸM-PRO" w:hint="eastAsia"/>
        </w:rPr>
        <w:t>全</w:t>
      </w:r>
      <w:r w:rsidR="00C41FC5" w:rsidRPr="00766D7D">
        <w:rPr>
          <w:rFonts w:ascii="HG丸ｺﾞｼｯｸM-PRO" w:eastAsia="HG丸ｺﾞｼｯｸM-PRO" w:hAnsi="HG丸ｺﾞｼｯｸM-PRO" w:hint="eastAsia"/>
        </w:rPr>
        <w:t>性（信頼性）</w:t>
      </w:r>
      <w:r w:rsidRPr="00766D7D">
        <w:rPr>
          <w:rFonts w:ascii="HG丸ｺﾞｼｯｸM-PRO" w:eastAsia="HG丸ｺﾞｼｯｸM-PRO" w:hAnsi="HG丸ｺﾞｼｯｸM-PRO" w:hint="eastAsia"/>
        </w:rPr>
        <w:t>かつLCC最小化の観点から適切な維持管理手法や最適な補修時期</w:t>
      </w:r>
      <w:r w:rsidR="006A34FA" w:rsidRPr="00766D7D">
        <w:rPr>
          <w:rFonts w:ascii="HG丸ｺﾞｼｯｸM-PRO" w:eastAsia="HG丸ｺﾞｼｯｸM-PRO" w:hAnsi="HG丸ｺﾞｼｯｸM-PRO" w:hint="eastAsia"/>
        </w:rPr>
        <w:t>を導くために、点検結果を踏まえた損傷の程度（健全度等）などデータの蓄積状況、施設の重要度（施設の利用状況、不具合が発生した場合の社会的影響度や代替性、補修・更新コスト、防災上の位置づけ等）、施設の特性（材料、設計基準（設置時の施工技術）、使用環境、経過年数、施設が受ける作用など）を考慮し、施設毎の維持管理手法を設定する。</w:t>
      </w:r>
    </w:p>
    <w:p w:rsidR="006A34FA" w:rsidRPr="00766D7D" w:rsidRDefault="006A34FA" w:rsidP="006A34FA">
      <w:pPr>
        <w:pStyle w:val="50"/>
        <w:ind w:left="735"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大阪府においては、基本的に「予防保全」による管理を原則とし、</w:t>
      </w:r>
      <w:r w:rsidRPr="00766D7D">
        <w:rPr>
          <w:rFonts w:ascii="HG丸ｺﾞｼｯｸM-PRO" w:eastAsia="HG丸ｺﾞｼｯｸM-PRO" w:hAnsi="HG丸ｺﾞｼｯｸM-PRO"/>
        </w:rPr>
        <w:fldChar w:fldCharType="begin"/>
      </w:r>
      <w:r w:rsidRPr="00766D7D">
        <w:rPr>
          <w:rFonts w:ascii="HG丸ｺﾞｼｯｸM-PRO" w:eastAsia="HG丸ｺﾞｼｯｸM-PRO" w:hAnsi="HG丸ｺﾞｼｯｸM-PRO"/>
        </w:rPr>
        <w:instrText xml:space="preserve"> </w:instrText>
      </w:r>
      <w:r w:rsidRPr="00766D7D">
        <w:rPr>
          <w:rFonts w:ascii="HG丸ｺﾞｼｯｸM-PRO" w:eastAsia="HG丸ｺﾞｼｯｸM-PRO" w:hAnsi="HG丸ｺﾞｼｯｸM-PRO" w:hint="eastAsia"/>
        </w:rPr>
        <w:instrText>REF _Ref386125733</w:instrText>
      </w:r>
      <w:r w:rsidRPr="00766D7D">
        <w:rPr>
          <w:rFonts w:ascii="HG丸ｺﾞｼｯｸM-PRO" w:eastAsia="HG丸ｺﾞｼｯｸM-PRO" w:hAnsi="HG丸ｺﾞｼｯｸM-PRO"/>
        </w:rPr>
        <w:instrText xml:space="preserve">  \* MERGEFORMAT </w:instrText>
      </w:r>
      <w:r w:rsidRPr="00766D7D">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4.12</w:t>
      </w:r>
      <w:r w:rsidRPr="00766D7D">
        <w:rPr>
          <w:rFonts w:ascii="HG丸ｺﾞｼｯｸM-PRO" w:eastAsia="HG丸ｺﾞｼｯｸM-PRO" w:hAnsi="HG丸ｺﾞｼｯｸM-PRO"/>
        </w:rPr>
        <w:fldChar w:fldCharType="end"/>
      </w:r>
      <w:r w:rsidRPr="00766D7D">
        <w:rPr>
          <w:rFonts w:ascii="HG丸ｺﾞｼｯｸM-PRO" w:eastAsia="HG丸ｺﾞｼｯｸM-PRO" w:hAnsi="HG丸ｺﾞｼｯｸM-PRO" w:hint="eastAsia"/>
        </w:rPr>
        <w:t>に示す維持管理手法を、各施設に適用する。</w:t>
      </w:r>
    </w:p>
    <w:p w:rsidR="006A34FA" w:rsidRDefault="006A34FA" w:rsidP="006A34FA">
      <w:pPr>
        <w:pStyle w:val="50"/>
        <w:ind w:left="735"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各分野</w:t>
      </w:r>
      <w:r w:rsidRPr="00766D7D">
        <w:rPr>
          <w:rFonts w:ascii="HG丸ｺﾞｼｯｸM-PRO" w:eastAsia="HG丸ｺﾞｼｯｸM-PRO" w:hAnsi="HG丸ｺﾞｼｯｸM-PRO" w:hint="eastAsia"/>
          <w:b/>
          <w:color w:val="FFC000"/>
        </w:rPr>
        <w:t>「行動計画」</w:t>
      </w:r>
      <w:r w:rsidRPr="00766D7D">
        <w:rPr>
          <w:rFonts w:ascii="HG丸ｺﾞｼｯｸM-PRO" w:eastAsia="HG丸ｺﾞｼｯｸM-PRO" w:hAnsi="HG丸ｺﾞｼｯｸM-PRO" w:hint="eastAsia"/>
        </w:rPr>
        <w:t>において、施設毎に適切な維持管理手法を設定する。</w:t>
      </w:r>
    </w:p>
    <w:p w:rsidR="00DC7B9C" w:rsidRPr="006A34FA" w:rsidRDefault="00DC7B9C" w:rsidP="006A34FA">
      <w:pPr>
        <w:pStyle w:val="50"/>
        <w:ind w:left="735" w:firstLine="210"/>
        <w:rPr>
          <w:rFonts w:ascii="HG丸ｺﾞｼｯｸM-PRO" w:eastAsia="HG丸ｺﾞｼｯｸM-PRO" w:hAnsi="HG丸ｺﾞｼｯｸM-PRO"/>
        </w:rPr>
      </w:pPr>
    </w:p>
    <w:p w:rsidR="00A47D54" w:rsidRDefault="00A47D54" w:rsidP="0088450F">
      <w:pPr>
        <w:pStyle w:val="40"/>
        <w:ind w:leftChars="0" w:left="0" w:firstLineChars="0" w:firstLine="0"/>
        <w:rPr>
          <w:rFonts w:ascii="HG丸ｺﾞｼｯｸM-PRO" w:eastAsia="HG丸ｺﾞｼｯｸM-PRO" w:hAnsi="HG丸ｺﾞｼｯｸM-PRO"/>
        </w:rPr>
      </w:pPr>
    </w:p>
    <w:p w:rsidR="006277C8" w:rsidRDefault="006277C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84D33" w:rsidRPr="008468D0" w:rsidRDefault="00184D33" w:rsidP="00184D33">
      <w:pPr>
        <w:pStyle w:val="a9"/>
        <w:ind w:left="840"/>
      </w:pPr>
      <w:bookmarkStart w:id="72" w:name="_Ref386125733"/>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12</w:t>
      </w:r>
      <w:r w:rsidR="00FF703E">
        <w:rPr>
          <w:noProof/>
        </w:rPr>
        <w:fldChar w:fldCharType="end"/>
      </w:r>
      <w:bookmarkEnd w:id="72"/>
      <w:r w:rsidRPr="008468D0">
        <w:rPr>
          <w:rFonts w:hint="eastAsia"/>
        </w:rPr>
        <w:t xml:space="preserve">　</w:t>
      </w:r>
      <w:r>
        <w:rPr>
          <w:rFonts w:hint="eastAsia"/>
        </w:rPr>
        <w:t>維持管理手法の区分と定義</w:t>
      </w:r>
    </w:p>
    <w:tbl>
      <w:tblPr>
        <w:tblStyle w:val="af2"/>
        <w:tblW w:w="0" w:type="auto"/>
        <w:tblLook w:val="04A0" w:firstRow="1" w:lastRow="0" w:firstColumn="1" w:lastColumn="0" w:noHBand="0" w:noVBand="1"/>
      </w:tblPr>
      <w:tblGrid>
        <w:gridCol w:w="2570"/>
        <w:gridCol w:w="4071"/>
        <w:gridCol w:w="2645"/>
      </w:tblGrid>
      <w:tr w:rsidR="00A47D54" w:rsidTr="00184D33">
        <w:tc>
          <w:tcPr>
            <w:tcW w:w="2570" w:type="dxa"/>
            <w:tcBorders>
              <w:bottom w:val="double" w:sz="4" w:space="0" w:color="auto"/>
            </w:tcBorders>
            <w:shd w:val="clear" w:color="auto" w:fill="D9D9D9" w:themeFill="background1" w:themeFillShade="D9"/>
          </w:tcPr>
          <w:p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定義</w:t>
            </w:r>
          </w:p>
        </w:tc>
      </w:tr>
      <w:tr w:rsidR="0010161D" w:rsidTr="00184D33">
        <w:tc>
          <w:tcPr>
            <w:tcW w:w="2570" w:type="dxa"/>
            <w:vMerge w:val="restart"/>
            <w:tcBorders>
              <w:top w:val="double" w:sz="4" w:space="0" w:color="auto"/>
            </w:tcBorders>
          </w:tcPr>
          <w:p w:rsidR="00D003EC" w:rsidRPr="00766D7D" w:rsidRDefault="00D003EC" w:rsidP="0088450F">
            <w:pPr>
              <w:pStyle w:val="40"/>
              <w:ind w:leftChars="0" w:left="0" w:firstLineChars="0" w:firstLine="0"/>
              <w:rPr>
                <w:rFonts w:ascii="HG丸ｺﾞｼｯｸM-PRO" w:eastAsia="HG丸ｺﾞｼｯｸM-PRO" w:hAnsi="HG丸ｺﾞｼｯｸM-PRO"/>
              </w:rPr>
            </w:pPr>
            <w:r w:rsidRPr="00766D7D">
              <w:rPr>
                <w:rFonts w:ascii="HG丸ｺﾞｼｯｸM-PRO" w:eastAsia="HG丸ｺﾞｼｯｸM-PRO" w:hAnsi="HG丸ｺﾞｼｯｸM-PRO" w:hint="eastAsia"/>
              </w:rPr>
              <w:t>【計画的維持管理】</w:t>
            </w:r>
          </w:p>
          <w:p w:rsidR="0010161D" w:rsidRPr="00766D7D" w:rsidRDefault="0010161D" w:rsidP="0088450F">
            <w:pPr>
              <w:pStyle w:val="40"/>
              <w:ind w:leftChars="0" w:left="0" w:firstLineChars="0" w:firstLine="0"/>
              <w:rPr>
                <w:rFonts w:ascii="HG丸ｺﾞｼｯｸM-PRO" w:eastAsia="HG丸ｺﾞｼｯｸM-PRO" w:hAnsi="HG丸ｺﾞｼｯｸM-PRO"/>
                <w:b/>
              </w:rPr>
            </w:pPr>
            <w:r w:rsidRPr="00766D7D">
              <w:rPr>
                <w:rFonts w:ascii="HG丸ｺﾞｼｯｸM-PRO" w:eastAsia="HG丸ｺﾞｼｯｸM-PRO" w:hAnsi="HG丸ｺﾞｼｯｸM-PRO" w:hint="eastAsia"/>
                <w:b/>
              </w:rPr>
              <w:t>予防保全</w:t>
            </w:r>
          </w:p>
          <w:p w:rsidR="0010161D" w:rsidRPr="00766D7D" w:rsidRDefault="0010161D" w:rsidP="0010161D">
            <w:pPr>
              <w:pStyle w:val="40"/>
              <w:ind w:leftChars="0" w:left="0"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安全性・信頼性を損なう</w:t>
            </w:r>
            <w:r w:rsidR="006A34FA" w:rsidRPr="00766D7D">
              <w:rPr>
                <w:rFonts w:ascii="HG丸ｺﾞｼｯｸM-PRO" w:eastAsia="HG丸ｺﾞｼｯｸM-PRO" w:hAnsi="HG丸ｺﾞｼｯｸM-PRO" w:hint="eastAsia"/>
              </w:rPr>
              <w:t>など機能保持の支障となる</w:t>
            </w:r>
            <w:r w:rsidRPr="00766D7D">
              <w:rPr>
                <w:rFonts w:ascii="HG丸ｺﾞｼｯｸM-PRO" w:eastAsia="HG丸ｺﾞｼｯｸM-PRO" w:hAnsi="HG丸ｺﾞｼｯｸM-PRO" w:hint="eastAsia"/>
              </w:rPr>
              <w:t>不具合が発生する前（規定の間隔または基準に従って目標管理水準を下回る前）に対策を講じる。</w:t>
            </w:r>
          </w:p>
          <w:p w:rsidR="0010161D" w:rsidRPr="00766D7D" w:rsidRDefault="0010161D" w:rsidP="00184D33">
            <w:pPr>
              <w:pStyle w:val="40"/>
              <w:ind w:leftChars="0" w:left="0"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予防保全（時間計画型）</w:t>
            </w:r>
          </w:p>
          <w:p w:rsidR="0010161D" w:rsidRDefault="0010161D" w:rsidP="0088450F">
            <w:pPr>
              <w:pStyle w:val="40"/>
              <w:ind w:leftChars="0" w:left="0" w:firstLineChars="0" w:firstLine="0"/>
              <w:rPr>
                <w:rFonts w:ascii="HG丸ｺﾞｼｯｸM-PRO" w:eastAsia="HG丸ｺﾞｼｯｸM-PRO" w:hAnsi="HG丸ｺﾞｼｯｸM-PRO"/>
              </w:rPr>
            </w:pPr>
            <w:r w:rsidRPr="00A47D54">
              <w:rPr>
                <w:rFonts w:hint="eastAsia"/>
                <w:noProof/>
              </w:rPr>
              <w:drawing>
                <wp:inline distT="0" distB="0" distL="0" distR="0" wp14:anchorId="25EC5A52" wp14:editId="7751C25E">
                  <wp:extent cx="2419350" cy="1724025"/>
                  <wp:effectExtent l="0" t="0" r="0" b="0"/>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19350" cy="1724025"/>
                          </a:xfrm>
                          <a:prstGeom prst="rect">
                            <a:avLst/>
                          </a:prstGeom>
                          <a:noFill/>
                          <a:ln>
                            <a:noFill/>
                          </a:ln>
                        </pic:spPr>
                      </pic:pic>
                    </a:graphicData>
                  </a:graphic>
                </wp:inline>
              </w:drawing>
            </w:r>
          </w:p>
        </w:tc>
        <w:tc>
          <w:tcPr>
            <w:tcW w:w="2645" w:type="dxa"/>
            <w:tcBorders>
              <w:top w:val="double" w:sz="4" w:space="0" w:color="auto"/>
            </w:tcBorders>
          </w:tcPr>
          <w:p w:rsidR="0010161D" w:rsidRDefault="0010161D" w:rsidP="006277C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施設の信頼性から定期的に補修、交換・部分更新を行う。</w:t>
            </w:r>
          </w:p>
        </w:tc>
      </w:tr>
      <w:tr w:rsidR="0010161D" w:rsidTr="006277C8">
        <w:tc>
          <w:tcPr>
            <w:tcW w:w="2570" w:type="dxa"/>
            <w:vMerge/>
          </w:tcPr>
          <w:p w:rsidR="0010161D" w:rsidRDefault="0010161D" w:rsidP="0088450F">
            <w:pPr>
              <w:pStyle w:val="40"/>
              <w:ind w:leftChars="0" w:left="0" w:firstLineChars="0" w:firstLine="0"/>
              <w:rPr>
                <w:rFonts w:ascii="HG丸ｺﾞｼｯｸM-PRO" w:eastAsia="HG丸ｺﾞｼｯｸM-PRO" w:hAnsi="HG丸ｺﾞｼｯｸM-PRO"/>
              </w:rPr>
            </w:pPr>
          </w:p>
        </w:tc>
        <w:tc>
          <w:tcPr>
            <w:tcW w:w="4071" w:type="dxa"/>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予防保全（状態監視型）</w:t>
            </w:r>
          </w:p>
          <w:p w:rsidR="0010161D" w:rsidRDefault="0010161D" w:rsidP="0088450F">
            <w:pPr>
              <w:pStyle w:val="40"/>
              <w:ind w:leftChars="0" w:left="0" w:firstLineChars="0" w:firstLine="0"/>
              <w:rPr>
                <w:rFonts w:ascii="HG丸ｺﾞｼｯｸM-PRO" w:eastAsia="HG丸ｺﾞｼｯｸM-PRO" w:hAnsi="HG丸ｺﾞｼｯｸM-PRO"/>
              </w:rPr>
            </w:pPr>
            <w:r w:rsidRPr="00A47D54">
              <w:rPr>
                <w:rFonts w:hint="eastAsia"/>
                <w:noProof/>
              </w:rPr>
              <w:drawing>
                <wp:inline distT="0" distB="0" distL="0" distR="0" wp14:anchorId="169A9466" wp14:editId="433BD775">
                  <wp:extent cx="2390775" cy="1743075"/>
                  <wp:effectExtent l="0" t="0" r="0" b="0"/>
                  <wp:docPr id="3142" name="図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inline>
              </w:drawing>
            </w:r>
          </w:p>
        </w:tc>
        <w:tc>
          <w:tcPr>
            <w:tcW w:w="2645" w:type="dxa"/>
          </w:tcPr>
          <w:p w:rsidR="0010161D" w:rsidRDefault="0010161D" w:rsidP="00184D33">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劣化や変状を評価し、必要と認められた場合に補修や部分更新を行う。</w:t>
            </w:r>
          </w:p>
        </w:tc>
      </w:tr>
      <w:tr w:rsidR="0010161D" w:rsidTr="006277C8">
        <w:tc>
          <w:tcPr>
            <w:tcW w:w="2570" w:type="dxa"/>
            <w:vMerge/>
          </w:tcPr>
          <w:p w:rsidR="0010161D" w:rsidRDefault="0010161D" w:rsidP="0088450F">
            <w:pPr>
              <w:pStyle w:val="40"/>
              <w:ind w:leftChars="0" w:left="0" w:firstLineChars="0" w:firstLine="0"/>
              <w:rPr>
                <w:rFonts w:ascii="HG丸ｺﾞｼｯｸM-PRO" w:eastAsia="HG丸ｺﾞｼｯｸM-PRO" w:hAnsi="HG丸ｺﾞｼｯｸM-PRO"/>
              </w:rPr>
            </w:pPr>
          </w:p>
        </w:tc>
        <w:tc>
          <w:tcPr>
            <w:tcW w:w="4071" w:type="dxa"/>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予防保全（予測計画型）</w:t>
            </w:r>
          </w:p>
          <w:p w:rsidR="0010161D" w:rsidRDefault="006F4B67" w:rsidP="0088450F">
            <w:pPr>
              <w:pStyle w:val="40"/>
              <w:ind w:leftChars="0" w:left="0" w:firstLineChars="0" w:firstLine="0"/>
              <w:rPr>
                <w:rFonts w:ascii="HG丸ｺﾞｼｯｸM-PRO" w:eastAsia="HG丸ｺﾞｼｯｸM-PRO" w:hAnsi="HG丸ｺﾞｼｯｸM-PRO"/>
              </w:rPr>
            </w:pPr>
            <w:r w:rsidRPr="006F4B67">
              <w:rPr>
                <w:rFonts w:hint="eastAsia"/>
                <w:noProof/>
              </w:rPr>
              <w:drawing>
                <wp:inline distT="0" distB="0" distL="0" distR="0" wp14:anchorId="69C58B81" wp14:editId="5A85B232">
                  <wp:extent cx="2447925" cy="1685925"/>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47925" cy="1685925"/>
                          </a:xfrm>
                          <a:prstGeom prst="rect">
                            <a:avLst/>
                          </a:prstGeom>
                          <a:noFill/>
                          <a:ln>
                            <a:noFill/>
                          </a:ln>
                        </pic:spPr>
                      </pic:pic>
                    </a:graphicData>
                  </a:graphic>
                </wp:inline>
              </w:drawing>
            </w:r>
          </w:p>
        </w:tc>
        <w:tc>
          <w:tcPr>
            <w:tcW w:w="2645" w:type="dxa"/>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劣化を予測し、最適な補修タイミングで修繕を行う。</w:t>
            </w:r>
          </w:p>
          <w:p w:rsidR="00A817FB" w:rsidRDefault="00A817FB" w:rsidP="0088450F">
            <w:pPr>
              <w:pStyle w:val="40"/>
              <w:ind w:leftChars="0" w:left="0" w:firstLineChars="0" w:firstLine="0"/>
              <w:rPr>
                <w:rFonts w:ascii="HG丸ｺﾞｼｯｸM-PRO" w:eastAsia="HG丸ｺﾞｼｯｸM-PRO" w:hAnsi="HG丸ｺﾞｼｯｸM-PRO"/>
              </w:rPr>
            </w:pPr>
          </w:p>
          <w:p w:rsidR="00A817FB" w:rsidRPr="006F4B67" w:rsidRDefault="00A817FB" w:rsidP="0088450F">
            <w:pPr>
              <w:pStyle w:val="40"/>
              <w:ind w:leftChars="0" w:left="0" w:firstLineChars="0" w:firstLine="0"/>
              <w:rPr>
                <w:rFonts w:ascii="HG丸ｺﾞｼｯｸM-PRO" w:eastAsia="HG丸ｺﾞｼｯｸM-PRO" w:hAnsi="HG丸ｺﾞｼｯｸM-PRO"/>
              </w:rPr>
            </w:pPr>
          </w:p>
        </w:tc>
      </w:tr>
      <w:tr w:rsidR="0010161D" w:rsidTr="00184D33">
        <w:tc>
          <w:tcPr>
            <w:tcW w:w="2570" w:type="dxa"/>
          </w:tcPr>
          <w:p w:rsidR="00D003EC" w:rsidRPr="00311149" w:rsidRDefault="00D003EC" w:rsidP="00184D33">
            <w:pPr>
              <w:pStyle w:val="40"/>
              <w:ind w:leftChars="0" w:left="0" w:firstLineChars="0" w:firstLine="0"/>
              <w:rPr>
                <w:rFonts w:ascii="HG丸ｺﾞｼｯｸM-PRO" w:eastAsia="HG丸ｺﾞｼｯｸM-PRO" w:hAnsi="HG丸ｺﾞｼｯｸM-PRO"/>
              </w:rPr>
            </w:pPr>
            <w:r w:rsidRPr="00311149">
              <w:rPr>
                <w:rFonts w:ascii="HG丸ｺﾞｼｯｸM-PRO" w:eastAsia="HG丸ｺﾞｼｯｸM-PRO" w:hAnsi="HG丸ｺﾞｼｯｸM-PRO" w:hint="eastAsia"/>
              </w:rPr>
              <w:t>【日常的維持管理】</w:t>
            </w:r>
          </w:p>
          <w:p w:rsidR="0010161D" w:rsidRPr="000B24B9" w:rsidRDefault="0010161D" w:rsidP="00184D33">
            <w:pPr>
              <w:pStyle w:val="40"/>
              <w:ind w:leftChars="0" w:left="0" w:firstLineChars="0" w:firstLine="0"/>
              <w:rPr>
                <w:rFonts w:ascii="HG丸ｺﾞｼｯｸM-PRO" w:eastAsia="HG丸ｺﾞｼｯｸM-PRO" w:hAnsi="HG丸ｺﾞｼｯｸM-PRO"/>
                <w:b/>
              </w:rPr>
            </w:pPr>
            <w:r w:rsidRPr="00766D7D">
              <w:rPr>
                <w:rFonts w:ascii="HG丸ｺﾞｼｯｸM-PRO" w:eastAsia="HG丸ｺﾞｼｯｸM-PRO" w:hAnsi="HG丸ｺﾞｼｯｸM-PRO" w:hint="eastAsia"/>
                <w:b/>
              </w:rPr>
              <w:t>事後保全</w:t>
            </w:r>
          </w:p>
        </w:tc>
        <w:tc>
          <w:tcPr>
            <w:tcW w:w="6716" w:type="dxa"/>
            <w:gridSpan w:val="2"/>
          </w:tcPr>
          <w:p w:rsidR="00184D33" w:rsidRPr="00311149" w:rsidRDefault="0010161D" w:rsidP="00184D33">
            <w:pPr>
              <w:ind w:left="21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・事故や洪水など不可抗力により損傷などの不具合が発生する可能性があり、計画的に修繕することが困難な施設</w:t>
            </w:r>
            <w:r w:rsidR="00184D33" w:rsidRPr="00311149">
              <w:rPr>
                <w:rFonts w:ascii="HG丸ｺﾞｼｯｸM-PRO" w:eastAsia="HG丸ｺﾞｼｯｸM-PRO" w:hAnsi="HG丸ｺﾞｼｯｸM-PRO" w:hint="eastAsia"/>
              </w:rPr>
              <w:t>を対象とする</w:t>
            </w:r>
            <w:r w:rsidRPr="00311149">
              <w:rPr>
                <w:rFonts w:ascii="HG丸ｺﾞｼｯｸM-PRO" w:eastAsia="HG丸ｺﾞｼｯｸM-PRO" w:hAnsi="HG丸ｺﾞｼｯｸM-PRO" w:hint="eastAsia"/>
              </w:rPr>
              <w:t>。</w:t>
            </w:r>
          </w:p>
          <w:p w:rsidR="0010161D" w:rsidRPr="00311149" w:rsidRDefault="00184D33" w:rsidP="006F4B67">
            <w:pPr>
              <w:ind w:left="21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w:t>
            </w:r>
            <w:r w:rsidR="0010161D" w:rsidRPr="00311149">
              <w:rPr>
                <w:rFonts w:ascii="HG丸ｺﾞｼｯｸM-PRO" w:eastAsia="HG丸ｺﾞｼｯｸM-PRO" w:hAnsi="HG丸ｺﾞｼｯｸM-PRO" w:hint="eastAsia"/>
              </w:rPr>
              <w:t>日常的なパトロール等で早期発見、早期対応することで安全を確保する。</w:t>
            </w:r>
          </w:p>
        </w:tc>
      </w:tr>
    </w:tbl>
    <w:p w:rsidR="00DF442E" w:rsidRDefault="00DF442E" w:rsidP="00DF442E">
      <w:pPr>
        <w:ind w:leftChars="475" w:left="1418" w:hangingChars="200" w:hanging="420"/>
      </w:pPr>
    </w:p>
    <w:p w:rsidR="00DF442E" w:rsidRPr="00EB730D" w:rsidRDefault="00DF442E" w:rsidP="00DF442E">
      <w:pPr>
        <w:pStyle w:val="10"/>
        <w:ind w:firstLine="210"/>
        <w:sectPr w:rsidR="00DF442E" w:rsidRPr="00EB730D" w:rsidSect="00A10E9D">
          <w:headerReference w:type="default" r:id="rId162"/>
          <w:footerReference w:type="default" r:id="rId163"/>
          <w:pgSz w:w="11906" w:h="16838" w:code="9"/>
          <w:pgMar w:top="1418" w:right="1418" w:bottom="1418" w:left="1418" w:header="851" w:footer="567" w:gutter="0"/>
          <w:cols w:space="425"/>
          <w:docGrid w:type="lines" w:linePitch="360"/>
        </w:sectPr>
      </w:pPr>
    </w:p>
    <w:p w:rsidR="00DF442E" w:rsidRDefault="00DF442E" w:rsidP="003346EA">
      <w:pPr>
        <w:pStyle w:val="5"/>
      </w:pPr>
      <w:r>
        <w:rPr>
          <w:rFonts w:hint="eastAsia"/>
        </w:rPr>
        <w:lastRenderedPageBreak/>
        <w:t>標準的な維持管理手法の選定フロー</w:t>
      </w:r>
    </w:p>
    <w:p w:rsidR="00DF442E" w:rsidRPr="008E1BDA" w:rsidRDefault="00DF442E" w:rsidP="00DF442E">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維持管理手法の選定は、以下のフローに沿って</w:t>
      </w:r>
      <w:r w:rsidR="00E0526A" w:rsidRPr="00311149">
        <w:rPr>
          <w:rFonts w:ascii="HG丸ｺﾞｼｯｸM-PRO" w:eastAsia="HG丸ｺﾞｼｯｸM-PRO" w:hAnsi="HG丸ｺﾞｼｯｸM-PRO" w:hint="eastAsia"/>
        </w:rPr>
        <w:t>実施することを基本とする</w:t>
      </w:r>
      <w:r w:rsidRPr="00311149">
        <w:rPr>
          <w:rFonts w:ascii="HG丸ｺﾞｼｯｸM-PRO" w:eastAsia="HG丸ｺﾞｼｯｸM-PRO" w:hAnsi="HG丸ｺﾞｼｯｸM-PRO" w:hint="eastAsia"/>
        </w:rPr>
        <w:t>。</w:t>
      </w:r>
    </w:p>
    <w:p w:rsidR="00DF442E" w:rsidRDefault="00DF442E" w:rsidP="00DF442E"/>
    <w:p w:rsidR="00DF442E" w:rsidRDefault="00014EE9" w:rsidP="00DF442E">
      <w:r>
        <w:rPr>
          <w:noProof/>
        </w:rPr>
        <mc:AlternateContent>
          <mc:Choice Requires="wps">
            <w:drawing>
              <wp:anchor distT="0" distB="0" distL="114300" distR="114300" simplePos="0" relativeHeight="252364800" behindDoc="0" locked="0" layoutInCell="1" allowOverlap="1" wp14:anchorId="56121C4D" wp14:editId="0FD4A4A5">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直線矢印コネクタ 3435" o:spid="_x0000_s1026" type="#_x0000_t32" style="position:absolute;left:0;text-align:left;margin-left:71.8pt;margin-top:13.5pt;width:0;height:32.3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Pr>
          <w:noProof/>
        </w:rPr>
        <mc:AlternateContent>
          <mc:Choice Requires="wps">
            <w:drawing>
              <wp:anchor distT="0" distB="0" distL="114300" distR="114300" simplePos="0" relativeHeight="252378112" behindDoc="0" locked="0" layoutInCell="1" allowOverlap="1" wp14:anchorId="6BBD0C48" wp14:editId="4E8D04CA">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766D7D" w:rsidRPr="00027D64" w:rsidRDefault="00766D7D" w:rsidP="00DF442E">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766D7D" w:rsidRDefault="00766D7D" w:rsidP="00DF442E">
                            <w:pPr>
                              <w:rPr>
                                <w:szCs w:val="22"/>
                              </w:rPr>
                            </w:pPr>
                          </w:p>
                        </w:txbxContent>
                      </wps:txbx>
                      <wps:bodyPr wrap="square" rtlCol="0" anchor="ctr">
                        <a:noAutofit/>
                      </wps:bodyPr>
                    </wps:wsp>
                  </a:graphicData>
                </a:graphic>
              </wp:anchor>
            </w:drawing>
          </mc:Choice>
          <mc:Fallback>
            <w:pict>
              <v:shape id="フローチャート : 端子 3450" o:spid="_x0000_s1243" type="#_x0000_t116" style="position:absolute;left:0;text-align:left;margin-left:10.3pt;margin-top:1.5pt;width:118.5pt;height:30.75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Cd0wzRPAIAAFMEAAAOAAAAAAAA&#10;AAAAAAAAAC4CAABkcnMvZTJvRG9jLnhtbFBLAQItABQABgAIAAAAIQCkl88q3AAAAAcBAAAPAAAA&#10;AAAAAAAAAAAAAJYEAABkcnMvZG93bnJldi54bWxQSwUGAAAAAAQABADzAAAAnwUAAAAA&#10;" fillcolor="#548dd4 [1951]" strokecolor="#1f497d [3215]" strokeweight="1.5pt">
                <v:path arrowok="t"/>
                <v:textbox>
                  <w:txbxContent>
                    <w:p w:rsidR="00766D7D" w:rsidRPr="00027D64" w:rsidRDefault="00766D7D" w:rsidP="00DF442E">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766D7D" w:rsidRDefault="00766D7D" w:rsidP="00DF442E">
                      <w:pPr>
                        <w:rPr>
                          <w:szCs w:val="22"/>
                        </w:rPr>
                      </w:pPr>
                    </w:p>
                  </w:txbxContent>
                </v:textbox>
              </v:shape>
            </w:pict>
          </mc:Fallback>
        </mc:AlternateContent>
      </w:r>
    </w:p>
    <w:p w:rsidR="00DF442E" w:rsidRDefault="00DF442E" w:rsidP="00DF442E"/>
    <w:p w:rsidR="00DF442E" w:rsidRDefault="005C1856" w:rsidP="00DF442E">
      <w:r>
        <w:rPr>
          <w:noProof/>
        </w:rPr>
        <mc:AlternateContent>
          <mc:Choice Requires="wps">
            <w:drawing>
              <wp:anchor distT="0" distB="0" distL="114300" distR="114300" simplePos="0" relativeHeight="252374016" behindDoc="0" locked="0" layoutInCell="1" allowOverlap="1" wp14:anchorId="12FDA31C" wp14:editId="276727F7">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 事後保全OR予防保全）</w:t>
                            </w:r>
                          </w:p>
                          <w:p w:rsidR="00766D7D" w:rsidRPr="00311149" w:rsidRDefault="00766D7D" w:rsidP="00AC640C">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事故や洪水など不可抗力により損傷などの不具合が発生する可能性があり、</w:t>
                            </w:r>
                          </w:p>
                          <w:p w:rsidR="00766D7D" w:rsidRPr="00311149" w:rsidRDefault="00766D7D" w:rsidP="00AC640C">
                            <w:pPr>
                              <w:spacing w:line="280" w:lineRule="exact"/>
                              <w:ind w:firstLineChars="900" w:firstLine="162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計画的に修繕することが困難な施設</w:t>
                            </w:r>
                            <w:r w:rsidRPr="00311149">
                              <w:rPr>
                                <w:rFonts w:ascii="Meiryo UI" w:eastAsia="Meiryo UI" w:hAnsi="Meiryo UI" w:cs="Meiryo UI" w:hint="eastAsia"/>
                                <w:sz w:val="18"/>
                                <w:szCs w:val="18"/>
                              </w:rPr>
                              <w:t>。</w:t>
                            </w:r>
                          </w:p>
                          <w:p w:rsidR="00766D7D" w:rsidRPr="00D003EC" w:rsidRDefault="00766D7D" w:rsidP="00AC640C">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・予防保全型：安全性・信頼性を損なう不具合が発生する前に対応を講じる。</w:t>
                            </w:r>
                            <w:r w:rsidRPr="00D003EC">
                              <w:rPr>
                                <w:rFonts w:ascii="Meiryo UI" w:eastAsia="Meiryo UI" w:hAnsi="Meiryo UI" w:cs="Meiryo UI" w:hint="eastAsia"/>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44" type="#_x0000_t202" style="position:absolute;left:0;text-align:left;margin-left:176.6pt;margin-top:8.6pt;width:429pt;height:69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">
                <v:stroke dashstyle="dash"/>
                <v:textbox>
                  <w:txbxContent>
                    <w:p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 事後保全OR予防保全）</w:t>
                      </w:r>
                    </w:p>
                    <w:p w:rsidR="00766D7D" w:rsidRPr="00311149" w:rsidRDefault="00766D7D" w:rsidP="00AC640C">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事故や洪水など不可抗力により損傷などの不具合が発生する可能性があり、</w:t>
                      </w:r>
                    </w:p>
                    <w:p w:rsidR="00766D7D" w:rsidRPr="00311149" w:rsidRDefault="00766D7D" w:rsidP="00AC640C">
                      <w:pPr>
                        <w:spacing w:line="280" w:lineRule="exact"/>
                        <w:ind w:firstLineChars="900" w:firstLine="162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計画的に修繕することが困難な施設</w:t>
                      </w:r>
                      <w:r w:rsidRPr="00311149">
                        <w:rPr>
                          <w:rFonts w:ascii="Meiryo UI" w:eastAsia="Meiryo UI" w:hAnsi="Meiryo UI" w:cs="Meiryo UI" w:hint="eastAsia"/>
                          <w:sz w:val="18"/>
                          <w:szCs w:val="18"/>
                        </w:rPr>
                        <w:t>。</w:t>
                      </w:r>
                    </w:p>
                    <w:p w:rsidR="00766D7D" w:rsidRPr="00D003EC" w:rsidRDefault="00766D7D" w:rsidP="00AC640C">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・予防保全型：安全性・信頼性を損なう不具合が発生する前に対応を講じる。</w:t>
                      </w:r>
                      <w:r w:rsidRPr="00D003EC">
                        <w:rPr>
                          <w:rFonts w:ascii="Meiryo UI" w:eastAsia="Meiryo UI" w:hAnsi="Meiryo UI" w:cs="Meiryo UI" w:hint="eastAsia"/>
                          <w:sz w:val="18"/>
                          <w:szCs w:val="18"/>
                        </w:rPr>
                        <w:t xml:space="preserve">　　　　　　</w:t>
                      </w:r>
                    </w:p>
                  </w:txbxContent>
                </v:textbox>
              </v:shape>
            </w:pict>
          </mc:Fallback>
        </mc:AlternateContent>
      </w:r>
      <w:r w:rsidR="00027D64">
        <w:rPr>
          <w:noProof/>
        </w:rPr>
        <mc:AlternateContent>
          <mc:Choice Requires="wps">
            <w:drawing>
              <wp:anchor distT="0" distB="0" distL="114300" distR="114300" simplePos="0" relativeHeight="252361728" behindDoc="0" locked="0" layoutInCell="1" allowOverlap="1" wp14:anchorId="3B74EA73" wp14:editId="0F530EB4">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766D7D" w:rsidRPr="00311149" w:rsidRDefault="00766D7D" w:rsidP="00027D64">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766D7D" w:rsidRPr="00BB3C62" w:rsidRDefault="00766D7D" w:rsidP="00DF442E">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45" type="#_x0000_t202" style="position:absolute;left:0;text-align:left;margin-left:10.85pt;margin-top:9.35pt;width:149.25pt;height:36.4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" fillcolor="#548dd4 [1951]" strokecolor="#1f497d [3215]" strokeweight="1.5pt">
                <v:textbox style="mso-fit-shape-to-text:t">
                  <w:txbxContent>
                    <w:p w:rsidR="00766D7D" w:rsidRPr="00311149" w:rsidRDefault="00766D7D" w:rsidP="00027D64">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766D7D" w:rsidRPr="00BB3C62" w:rsidRDefault="00766D7D" w:rsidP="00DF442E">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DF442E" w:rsidRDefault="00DF442E" w:rsidP="00DF442E"/>
    <w:p w:rsidR="00DF442E" w:rsidRDefault="00014EE9" w:rsidP="00DF442E">
      <w:r>
        <w:rPr>
          <w:noProof/>
        </w:rPr>
        <mc:AlternateContent>
          <mc:Choice Requires="wps">
            <w:drawing>
              <wp:anchor distT="0" distB="0" distL="114300" distR="114300" simplePos="0" relativeHeight="252365824" behindDoc="0" locked="0" layoutInCell="1" allowOverlap="1" wp14:anchorId="0067C977" wp14:editId="28A884F1">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DF442E" w:rsidRDefault="00DF442E" w:rsidP="00DF442E"/>
    <w:p w:rsidR="00DF442E" w:rsidRDefault="00AC640C" w:rsidP="00DF442E">
      <w:r>
        <w:rPr>
          <w:noProof/>
        </w:rPr>
        <mc:AlternateContent>
          <mc:Choice Requires="wps">
            <w:drawing>
              <wp:anchor distT="0" distB="0" distL="114300" distR="114300" simplePos="0" relativeHeight="252947456" behindDoc="0" locked="0" layoutInCell="1" allowOverlap="1" wp14:anchorId="6400D98E" wp14:editId="0FA71A2B">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4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Pr>
          <w:noProof/>
        </w:rPr>
        <mc:AlternateContent>
          <mc:Choice Requires="wps">
            <w:drawing>
              <wp:anchor distT="0" distB="0" distL="114300" distR="114300" simplePos="0" relativeHeight="252946432" behindDoc="0" locked="0" layoutInCell="1" allowOverlap="1" wp14:anchorId="18A3A795" wp14:editId="5960CF4D">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46432;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00027D64"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932096" behindDoc="0" locked="0" layoutInCell="1" allowOverlap="1" wp14:anchorId="71FDA472" wp14:editId="2A9AA3B3">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46" type="#_x0000_t202" style="position:absolute;left:0;text-align:left;margin-left:48.3pt;margin-top:11.55pt;width:40.5pt;height:16.5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" filled="f" stroked="f" strokeweight=".5pt">
                <v:textbox>
                  <w:txbxContent>
                    <w:p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00027D64"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930048" behindDoc="0" locked="0" layoutInCell="1" allowOverlap="1" wp14:anchorId="0986CE4A" wp14:editId="13A4B292">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47" type="#_x0000_t202" style="position:absolute;left:0;text-align:left;margin-left:94.1pt;margin-top:.35pt;width:40.5pt;height:16.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OCmultVAgAAfAQAAA4AAAAAAAAAAAAAAAAALgIAAGRycy9lMm9Eb2MueG1sUEsBAi0A&#10;FAAGAAgAAAAhACRQvX/dAAAABwEAAA8AAAAAAAAAAAAAAAAArwQAAGRycy9kb3ducmV2LnhtbFBL&#10;BQYAAAAABAAEAPMAAAC5BQAAAAA=&#10;" filled="f" stroked="f" strokeweight=".5pt">
                <v:textbox>
                  <w:txbxContent>
                    <w:p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DF442E" w:rsidRDefault="00AC640C" w:rsidP="00DF442E">
      <w:r>
        <w:rPr>
          <w:noProof/>
        </w:rPr>
        <mc:AlternateContent>
          <mc:Choice Requires="wps">
            <w:drawing>
              <wp:anchor distT="0" distB="0" distL="114300" distR="114300" simplePos="0" relativeHeight="252379136" behindDoc="0" locked="0" layoutInCell="1" allowOverlap="1" wp14:anchorId="30633BAB" wp14:editId="69F4E48A">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6D7D" w:rsidRDefault="00766D7D" w:rsidP="00DF442E">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766D7D" w:rsidRPr="005C1856" w:rsidRDefault="00766D7D" w:rsidP="00DF442E">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48" type="#_x0000_t202" style="position:absolute;left:0;text-align:left;margin-left:395.6pt;margin-top:10pt;width:216.75pt;height:22.2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CB&#10;FmEYhQIAAPQEAAAOAAAAAAAAAAAAAAAAAC4CAABkcnMvZTJvRG9jLnhtbFBLAQItABQABgAIAAAA&#10;IQB9XGmS3gAAAAoBAAAPAAAAAAAAAAAAAAAAAN8EAABkcnMvZG93bnJldi54bWxQSwUGAAAAAAQA&#10;BADzAAAA6gUAAAAA&#10;" filled="f" stroked="f">
                <v:textbox>
                  <w:txbxContent>
                    <w:p w:rsidR="00766D7D" w:rsidRDefault="00766D7D" w:rsidP="00DF442E">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766D7D" w:rsidRPr="005C1856" w:rsidRDefault="00766D7D" w:rsidP="00DF442E">
                      <w:pPr>
                        <w:pStyle w:val="Web"/>
                        <w:spacing w:before="0" w:beforeAutospacing="0" w:after="0" w:afterAutospacing="0" w:line="280" w:lineRule="exact"/>
                        <w:jc w:val="both"/>
                        <w:rPr>
                          <w:sz w:val="18"/>
                          <w:szCs w:val="18"/>
                        </w:rPr>
                      </w:pPr>
                    </w:p>
                  </w:txbxContent>
                </v:textbox>
              </v:shape>
            </w:pict>
          </mc:Fallback>
        </mc:AlternateContent>
      </w:r>
      <w:r>
        <w:rPr>
          <w:noProof/>
        </w:rPr>
        <mc:AlternateContent>
          <mc:Choice Requires="wps">
            <w:drawing>
              <wp:anchor distT="0" distB="0" distL="114300" distR="114300" simplePos="0" relativeHeight="252356608" behindDoc="0" locked="0" layoutInCell="1" allowOverlap="1" wp14:anchorId="72F05EAB" wp14:editId="0A6CAC7A">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766D7D" w:rsidRDefault="00766D7D" w:rsidP="00DF442E">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49" type="#_x0000_t15" style="position:absolute;left:0;text-align:left;margin-left:384.9pt;margin-top:9.35pt;width:220.5pt;height:23.7pt;rotation:180;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" adj="20027" fillcolor="#ffc000" strokeweight="1pt">
                <v:textbox>
                  <w:txbxContent>
                    <w:p w:rsidR="00766D7D" w:rsidRDefault="00766D7D" w:rsidP="00DF442E">
                      <w:pPr>
                        <w:rPr>
                          <w:sz w:val="16"/>
                          <w:szCs w:val="16"/>
                        </w:rPr>
                      </w:pPr>
                    </w:p>
                  </w:txbxContent>
                </v:textbox>
              </v:shape>
            </w:pict>
          </mc:Fallback>
        </mc:AlternateContent>
      </w:r>
      <w:r>
        <w:rPr>
          <w:noProof/>
        </w:rPr>
        <mc:AlternateContent>
          <mc:Choice Requires="wps">
            <w:drawing>
              <wp:anchor distT="0" distB="0" distL="114300" distR="114300" simplePos="0" relativeHeight="252360704" behindDoc="0" locked="0" layoutInCell="1" allowOverlap="1" wp14:anchorId="06217C72" wp14:editId="4DAFD6C3">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0" type="#_x0000_t202" style="position:absolute;left:0;text-align:left;margin-left:256.85pt;margin-top:11.6pt;width:101.25pt;height:22.4pt;z-index:25236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00857430">
        <w:rPr>
          <w:noProof/>
        </w:rPr>
        <mc:AlternateContent>
          <mc:Choice Requires="wps">
            <w:drawing>
              <wp:anchor distT="0" distB="0" distL="114300" distR="114300" simplePos="0" relativeHeight="252362752" behindDoc="0" locked="0" layoutInCell="1" allowOverlap="1" wp14:anchorId="6DCEDD44" wp14:editId="340B5F28">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1" type="#_x0000_t202" style="position:absolute;left:0;text-align:left;margin-left:38.6pt;margin-top:11.6pt;width:208.5pt;height:22.4pt;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CaPPjp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DF442E" w:rsidRDefault="00AC640C" w:rsidP="00DF442E">
      <w:r>
        <w:rPr>
          <w:noProof/>
        </w:rPr>
        <mc:AlternateContent>
          <mc:Choice Requires="wps">
            <w:drawing>
              <wp:anchor distT="0" distB="0" distL="114300" distR="114300" simplePos="0" relativeHeight="252945408" behindDoc="0" locked="0" layoutInCell="1" allowOverlap="1" wp14:anchorId="334E5920" wp14:editId="5FBDE110">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45408;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Pr>
          <w:noProof/>
        </w:rPr>
        <mc:AlternateContent>
          <mc:Choice Requires="wps">
            <w:drawing>
              <wp:anchor distT="0" distB="0" distL="114300" distR="114300" simplePos="0" relativeHeight="252382208" behindDoc="0" locked="0" layoutInCell="1" allowOverlap="1" wp14:anchorId="127004BF" wp14:editId="6E72D65F">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00857430">
        <w:rPr>
          <w:noProof/>
        </w:rPr>
        <mc:AlternateContent>
          <mc:Choice Requires="wps">
            <w:drawing>
              <wp:anchor distT="0" distB="0" distL="114300" distR="114300" simplePos="0" relativeHeight="252369920" behindDoc="0" locked="0" layoutInCell="1" allowOverlap="1" wp14:anchorId="4696E330" wp14:editId="259678D6">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00857430">
        <w:rPr>
          <w:noProof/>
        </w:rPr>
        <mc:AlternateContent>
          <mc:Choice Requires="wps">
            <w:drawing>
              <wp:anchor distT="0" distB="0" distL="114300" distR="114300" simplePos="0" relativeHeight="252940288" behindDoc="0" locked="0" layoutInCell="1" allowOverlap="1" wp14:anchorId="18A67FC3" wp14:editId="46802365">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4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00B34F38">
        <w:rPr>
          <w:noProof/>
        </w:rPr>
        <mc:AlternateContent>
          <mc:Choice Requires="wps">
            <w:drawing>
              <wp:anchor distT="0" distB="0" distL="114300" distR="114300" simplePos="0" relativeHeight="252381184" behindDoc="0" locked="0" layoutInCell="1" allowOverlap="1" wp14:anchorId="3CDAC570" wp14:editId="2FD53B2C">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00014EE9">
        <w:rPr>
          <w:noProof/>
        </w:rPr>
        <mc:AlternateContent>
          <mc:Choice Requires="wps">
            <w:drawing>
              <wp:anchor distT="0" distB="0" distL="114300" distR="114300" simplePos="0" relativeHeight="252368896" behindDoc="0" locked="0" layoutInCell="1" allowOverlap="1" wp14:anchorId="224BC687" wp14:editId="500BDDB8">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DF442E" w:rsidRDefault="00AC640C" w:rsidP="00DF442E">
      <w:r>
        <w:rPr>
          <w:noProof/>
        </w:rPr>
        <mc:AlternateContent>
          <mc:Choice Requires="wps">
            <w:drawing>
              <wp:anchor distT="0" distB="0" distL="114300" distR="114300" simplePos="0" relativeHeight="252375040" behindDoc="0" locked="0" layoutInCell="1" allowOverlap="1" wp14:anchorId="7245A9EB" wp14:editId="7594808C">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766D7D" w:rsidRPr="00311149" w:rsidRDefault="00766D7D" w:rsidP="00DF442E">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766D7D"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・補修などと併せて防災・耐震性能の向上など質的改良への配慮</w:t>
                            </w:r>
                          </w:p>
                          <w:p w:rsidR="00766D7D" w:rsidRPr="005C1856" w:rsidRDefault="00766D7D" w:rsidP="00DF442E">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2" type="#_x0000_t202" style="position:absolute;left:0;text-align:left;margin-left:256.85pt;margin-top:13.65pt;width:348.55pt;height:90.95pt;z-index:25237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I+tI1xWAgAAfQQAAA4AAAAAAAAAAAAAAAAALgIAAGRycy9lMm9Eb2MueG1sUEsB&#10;Ai0AFAAGAAgAAAAhAI4ci6zfAAAACwEAAA8AAAAAAAAAAAAAAAAAsAQAAGRycy9kb3ducmV2Lnht&#10;bFBLBQYAAAAABAAEAPMAAAC8BQAAAAA=&#10;">
                <v:stroke dashstyle="dash"/>
                <v:textbox>
                  <w:txbxContent>
                    <w:p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766D7D" w:rsidRPr="00311149" w:rsidRDefault="00766D7D" w:rsidP="00DF442E">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766D7D"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・補修などと併せて防災・耐震性能の向上など質的改良への配慮</w:t>
                      </w:r>
                    </w:p>
                    <w:p w:rsidR="00766D7D" w:rsidRPr="005C1856" w:rsidRDefault="00766D7D" w:rsidP="00DF442E">
                      <w:pPr>
                        <w:spacing w:line="280" w:lineRule="exact"/>
                        <w:ind w:firstLineChars="200" w:firstLine="360"/>
                        <w:rPr>
                          <w:rFonts w:ascii="Meiryo UI" w:eastAsia="Meiryo UI" w:hAnsi="Meiryo UI" w:cs="Meiryo UI"/>
                          <w:sz w:val="18"/>
                          <w:szCs w:val="18"/>
                        </w:rPr>
                      </w:pPr>
                    </w:p>
                  </w:txbxContent>
                </v:textbox>
              </v:shape>
            </w:pict>
          </mc:Fallback>
        </mc:AlternateContent>
      </w:r>
      <w:r w:rsidR="00857430">
        <w:rPr>
          <w:noProof/>
        </w:rPr>
        <mc:AlternateContent>
          <mc:Choice Requires="wps">
            <w:drawing>
              <wp:anchor distT="0" distB="0" distL="114300" distR="114300" simplePos="0" relativeHeight="252383232" behindDoc="0" locked="0" layoutInCell="1" allowOverlap="1" wp14:anchorId="5D147584" wp14:editId="74ED3020">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3" type="#_x0000_t202" style="position:absolute;left:0;text-align:left;margin-left:181.85pt;margin-top:15.9pt;width:65.25pt;height:22.4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BwF78a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00857430">
        <w:rPr>
          <w:noProof/>
        </w:rPr>
        <mc:AlternateContent>
          <mc:Choice Requires="wps">
            <w:drawing>
              <wp:anchor distT="0" distB="0" distL="114300" distR="114300" simplePos="0" relativeHeight="252357632" behindDoc="0" locked="0" layoutInCell="1" allowOverlap="1" wp14:anchorId="4A5C4066" wp14:editId="501F5DCC">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54" type="#_x0000_t202" style="position:absolute;left:0;text-align:left;margin-left:112.1pt;margin-top:16.1pt;width:64.5pt;height:22.4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KoQDMG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00857430">
        <w:rPr>
          <w:noProof/>
        </w:rPr>
        <mc:AlternateContent>
          <mc:Choice Requires="wps">
            <w:drawing>
              <wp:anchor distT="0" distB="0" distL="114300" distR="114300" simplePos="0" relativeHeight="252359680" behindDoc="0" locked="0" layoutInCell="1" allowOverlap="1" wp14:anchorId="5E5E45A8" wp14:editId="61A3231C">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55" type="#_x0000_t202" style="position:absolute;left:0;text-align:left;margin-left:38.6pt;margin-top:16.1pt;width:68.25pt;height:22.4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DF442E" w:rsidRDefault="00DF442E" w:rsidP="00DF442E"/>
    <w:p w:rsidR="00DF442E" w:rsidRDefault="00857430" w:rsidP="00DF442E">
      <w:r>
        <w:rPr>
          <w:noProof/>
        </w:rPr>
        <mc:AlternateContent>
          <mc:Choice Requires="wps">
            <w:drawing>
              <wp:anchor distT="0" distB="0" distL="114300" distR="114300" simplePos="0" relativeHeight="252372992" behindDoc="0" locked="0" layoutInCell="1" allowOverlap="1" wp14:anchorId="4A86C449" wp14:editId="2F24F991">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37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Pr>
          <w:noProof/>
        </w:rPr>
        <mc:AlternateContent>
          <mc:Choice Requires="wps">
            <w:drawing>
              <wp:anchor distT="0" distB="0" distL="114300" distR="114300" simplePos="0" relativeHeight="252358656" behindDoc="0" locked="0" layoutInCell="1" allowOverlap="1" wp14:anchorId="3886E95F" wp14:editId="2AB3B61B">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35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Pr>
          <w:noProof/>
        </w:rPr>
        <mc:AlternateContent>
          <mc:Choice Requires="wps">
            <w:drawing>
              <wp:anchor distT="0" distB="0" distL="114300" distR="114300" simplePos="0" relativeHeight="252371968" behindDoc="0" locked="0" layoutInCell="1" allowOverlap="1" wp14:anchorId="4B5E066B" wp14:editId="71292430">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37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DF442E" w:rsidRDefault="00DF442E" w:rsidP="00DF442E"/>
    <w:p w:rsidR="00DF442E" w:rsidRDefault="00857430" w:rsidP="00DF442E">
      <w:r>
        <w:rPr>
          <w:noProof/>
        </w:rPr>
        <mc:AlternateContent>
          <mc:Choice Requires="wps">
            <w:drawing>
              <wp:anchor distT="0" distB="0" distL="114300" distR="114300" simplePos="0" relativeHeight="252363776" behindDoc="0" locked="0" layoutInCell="1" allowOverlap="1" wp14:anchorId="525E462A" wp14:editId="05B69559">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766D7D" w:rsidRPr="00857430" w:rsidRDefault="00766D7D" w:rsidP="00DF442E">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56" type="#_x0000_t202" style="position:absolute;left:0;text-align:left;margin-left:37.8pt;margin-top:11.6pt;width:209.25pt;height:36.4pt;z-index:25236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" filled="f" strokecolor="#1f497d [3215]" strokeweight="1.5pt">
                <v:stroke dashstyle="dash"/>
                <v:textbox style="mso-fit-shape-to-text:t">
                  <w:txbxContent>
                    <w:p w:rsidR="00766D7D" w:rsidRPr="00857430" w:rsidRDefault="00766D7D" w:rsidP="00DF442E">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DF442E" w:rsidRDefault="00857430" w:rsidP="00DF442E">
      <w:r>
        <w:rPr>
          <w:noProof/>
        </w:rPr>
        <mc:AlternateContent>
          <mc:Choice Requires="wps">
            <w:drawing>
              <wp:anchor distT="0" distB="0" distL="114300" distR="114300" simplePos="0" relativeHeight="252370944" behindDoc="0" locked="0" layoutInCell="1" allowOverlap="1" wp14:anchorId="488C33E0" wp14:editId="45AEE939">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DF442E" w:rsidRDefault="00DF442E" w:rsidP="00DF442E"/>
    <w:p w:rsidR="00DF442E" w:rsidRDefault="00857430" w:rsidP="00DF442E">
      <w:r>
        <w:rPr>
          <w:noProof/>
        </w:rPr>
        <mc:AlternateContent>
          <mc:Choice Requires="wps">
            <w:drawing>
              <wp:anchor distT="0" distB="0" distL="114300" distR="114300" simplePos="0" relativeHeight="252942336" behindDoc="0" locked="0" layoutInCell="1" allowOverlap="1" wp14:anchorId="6236092B" wp14:editId="4E0AB22D">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766D7D" w:rsidRPr="00857430" w:rsidRDefault="00766D7D" w:rsidP="00857430">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57" type="#_x0000_t202" style="position:absolute;left:0;text-align:left;margin-left:37.8pt;margin-top:10.85pt;width:87.75pt;height:36.4pt;z-index:25294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CIQ6Zq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766D7D" w:rsidRPr="00857430" w:rsidRDefault="00766D7D" w:rsidP="00857430">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DF442E" w:rsidRDefault="00AC640C" w:rsidP="00DF442E">
      <w:r>
        <w:rPr>
          <w:noProof/>
        </w:rPr>
        <mc:AlternateContent>
          <mc:Choice Requires="wps">
            <w:drawing>
              <wp:anchor distT="0" distB="0" distL="114300" distR="114300" simplePos="0" relativeHeight="252377088" behindDoc="0" locked="0" layoutInCell="1" allowOverlap="1" wp14:anchorId="0B625659" wp14:editId="56973A52">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37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DF442E" w:rsidRDefault="00AC640C" w:rsidP="00DF442E">
      <w:r>
        <w:rPr>
          <w:noProof/>
        </w:rPr>
        <mc:AlternateContent>
          <mc:Choice Requires="wps">
            <w:drawing>
              <wp:anchor distT="0" distB="0" distL="114300" distR="114300" simplePos="0" relativeHeight="252944384" behindDoc="0" locked="0" layoutInCell="1" allowOverlap="1" wp14:anchorId="02A53927" wp14:editId="178E4D16">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766D7D" w:rsidRPr="00766D7D" w:rsidRDefault="00766D7D" w:rsidP="00AC640C">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FF703E" w:rsidRPr="00FF703E">
                              <w:rPr>
                                <w:rFonts w:ascii="HG丸ｺﾞｼｯｸM-PRO" w:eastAsia="HG丸ｺﾞｼｯｸM-PRO" w:hAnsi="HG丸ｺﾞｼｯｸM-PRO" w:hint="eastAsia"/>
                                <w:sz w:val="18"/>
                                <w:szCs w:val="18"/>
                              </w:rPr>
                              <w:t xml:space="preserve">図 </w:t>
                            </w:r>
                            <w:r w:rsidR="00FF703E" w:rsidRPr="00FF703E">
                              <w:rPr>
                                <w:rFonts w:ascii="HG丸ｺﾞｼｯｸM-PRO" w:eastAsia="HG丸ｺﾞｼｯｸM-PRO" w:hAnsi="HG丸ｺﾞｼｯｸM-PRO"/>
                                <w:noProof/>
                                <w:sz w:val="18"/>
                                <w:szCs w:val="18"/>
                              </w:rPr>
                              <w:t>4.10</w:t>
                            </w:r>
                            <w:r w:rsidR="00FF703E" w:rsidRPr="00FF703E">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58" type="#_x0000_t202" style="position:absolute;left:0;text-align:left;margin-left:37.85pt;margin-top:10.1pt;width:314.25pt;height:36.4pt;z-index:25294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Fb3iLl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766D7D" w:rsidRPr="00766D7D" w:rsidRDefault="00766D7D" w:rsidP="00AC640C">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FF703E" w:rsidRPr="00FF703E">
                        <w:rPr>
                          <w:rFonts w:ascii="HG丸ｺﾞｼｯｸM-PRO" w:eastAsia="HG丸ｺﾞｼｯｸM-PRO" w:hAnsi="HG丸ｺﾞｼｯｸM-PRO" w:hint="eastAsia"/>
                          <w:sz w:val="18"/>
                          <w:szCs w:val="18"/>
                        </w:rPr>
                        <w:t xml:space="preserve">図 </w:t>
                      </w:r>
                      <w:r w:rsidR="00FF703E" w:rsidRPr="00FF703E">
                        <w:rPr>
                          <w:rFonts w:ascii="HG丸ｺﾞｼｯｸM-PRO" w:eastAsia="HG丸ｺﾞｼｯｸM-PRO" w:hAnsi="HG丸ｺﾞｼｯｸM-PRO"/>
                          <w:noProof/>
                          <w:sz w:val="18"/>
                          <w:szCs w:val="18"/>
                        </w:rPr>
                        <w:t>4.10</w:t>
                      </w:r>
                      <w:r w:rsidR="00FF703E" w:rsidRPr="00FF703E">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DF442E" w:rsidRDefault="00AC640C" w:rsidP="004263FC">
      <w:pPr>
        <w:ind w:firstLineChars="1500" w:firstLine="3150"/>
      </w:pPr>
      <w:r>
        <w:rPr>
          <w:noProof/>
        </w:rPr>
        <mc:AlternateContent>
          <mc:Choice Requires="wps">
            <w:drawing>
              <wp:anchor distT="0" distB="0" distL="114300" distR="114300" simplePos="0" relativeHeight="252380160" behindDoc="0" locked="0" layoutInCell="1" allowOverlap="1" wp14:anchorId="492FF626" wp14:editId="5002E047">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DF442E" w:rsidRPr="008468D0" w:rsidRDefault="00DF442E" w:rsidP="00DF442E">
      <w:pPr>
        <w:pStyle w:val="a9"/>
        <w:spacing w:beforeLines="0" w:before="0"/>
      </w:pPr>
      <w:bookmarkStart w:id="73" w:name="_Ref387927809"/>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11</w:t>
      </w:r>
      <w:r w:rsidR="00FF703E">
        <w:rPr>
          <w:noProof/>
        </w:rPr>
        <w:fldChar w:fldCharType="end"/>
      </w:r>
      <w:bookmarkEnd w:id="73"/>
      <w:r w:rsidRPr="008468D0">
        <w:rPr>
          <w:rFonts w:hint="eastAsia"/>
        </w:rPr>
        <w:t xml:space="preserve">　</w:t>
      </w:r>
      <w:r>
        <w:rPr>
          <w:rFonts w:hint="eastAsia"/>
        </w:rPr>
        <w:t>標準的な維持管理手法選定フロー（案）</w:t>
      </w:r>
    </w:p>
    <w:p w:rsidR="00DF442E" w:rsidRPr="0072527A" w:rsidRDefault="00DF442E" w:rsidP="00DF442E">
      <w:pPr>
        <w:rPr>
          <w:rFonts w:ascii="HG丸ｺﾞｼｯｸM-PRO" w:eastAsia="HG丸ｺﾞｼｯｸM-PRO" w:hAnsi="HG丸ｺﾞｼｯｸM-PRO"/>
        </w:rPr>
        <w:sectPr w:rsidR="00DF442E" w:rsidRPr="0072527A" w:rsidSect="001C6E0D">
          <w:headerReference w:type="default" r:id="rId164"/>
          <w:footerReference w:type="default" r:id="rId165"/>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355584" behindDoc="0" locked="0" layoutInCell="1" allowOverlap="1" wp14:anchorId="1962E0C8" wp14:editId="01561C19">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355584;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B52088" w:rsidRDefault="00B52088" w:rsidP="003346EA">
      <w:pPr>
        <w:pStyle w:val="5"/>
      </w:pPr>
      <w:r>
        <w:rPr>
          <w:rFonts w:hint="eastAsia"/>
        </w:rPr>
        <w:lastRenderedPageBreak/>
        <w:t>維持管理手法の設定にあたっての留意事項</w:t>
      </w:r>
    </w:p>
    <w:p w:rsidR="00FA15D9" w:rsidRDefault="00FA15D9" w:rsidP="003346EA">
      <w:pPr>
        <w:pStyle w:val="8"/>
      </w:pPr>
      <w:r w:rsidRPr="00EA67A8">
        <w:rPr>
          <w:rFonts w:hint="eastAsia"/>
        </w:rPr>
        <w:t>予防保全</w:t>
      </w:r>
      <w:r w:rsidR="00B52088">
        <w:rPr>
          <w:rFonts w:hint="eastAsia"/>
        </w:rPr>
        <w:t>（</w:t>
      </w:r>
      <w:r w:rsidRPr="00EA67A8">
        <w:rPr>
          <w:rFonts w:hint="eastAsia"/>
        </w:rPr>
        <w:t>状態監視型</w:t>
      </w:r>
      <w:r w:rsidR="00B52088">
        <w:rPr>
          <w:rFonts w:hint="eastAsia"/>
        </w:rPr>
        <w:t>）</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hint="eastAsia"/>
        </w:rPr>
        <w:t>・</w:t>
      </w:r>
      <w:r w:rsidRPr="00014EE9">
        <w:rPr>
          <w:rFonts w:ascii="HG丸ｺﾞｼｯｸM-PRO" w:eastAsia="HG丸ｺﾞｼｯｸM-PRO" w:hAnsi="HG丸ｺﾞｼｯｸM-PRO" w:hint="eastAsia"/>
        </w:rPr>
        <w:t>概ね全ての土木施設、機械設備につい</w:t>
      </w:r>
      <w:r w:rsidRPr="00311149">
        <w:rPr>
          <w:rFonts w:ascii="HG丸ｺﾞｼｯｸM-PRO" w:eastAsia="HG丸ｺﾞｼｯｸM-PRO" w:hAnsi="HG丸ｺﾞｼｯｸM-PRO" w:hint="eastAsia"/>
        </w:rPr>
        <w:t>ては、</w:t>
      </w:r>
      <w:r w:rsidR="00257C0B" w:rsidRPr="00311149">
        <w:rPr>
          <w:rFonts w:ascii="HG丸ｺﾞｼｯｸM-PRO" w:eastAsia="HG丸ｺﾞｼｯｸM-PRO" w:hAnsi="HG丸ｺﾞｼｯｸM-PRO" w:hint="eastAsia"/>
        </w:rPr>
        <w:t>点検結果等により</w:t>
      </w:r>
      <w:r w:rsidRPr="00311149">
        <w:rPr>
          <w:rFonts w:ascii="HG丸ｺﾞｼｯｸM-PRO" w:eastAsia="HG丸ｺﾞｼｯｸM-PRO" w:hAnsi="HG丸ｺﾞｼｯｸM-PRO" w:hint="eastAsia"/>
        </w:rPr>
        <w:t>劣化や変状を評価し、必要な場合に補修や部分更新を行う状態監視型</w:t>
      </w:r>
      <w:r w:rsidR="004C79BC" w:rsidRPr="00311149">
        <w:rPr>
          <w:rFonts w:ascii="HG丸ｺﾞｼｯｸM-PRO" w:eastAsia="HG丸ｺﾞｼｯｸM-PRO" w:hAnsi="HG丸ｺﾞｼｯｸM-PRO" w:hint="eastAsia"/>
        </w:rPr>
        <w:t>を基本とするが、</w:t>
      </w:r>
      <w:r w:rsidR="002A4903" w:rsidRPr="00311149">
        <w:rPr>
          <w:rFonts w:ascii="HG丸ｺﾞｼｯｸM-PRO" w:eastAsia="HG丸ｺﾞｼｯｸM-PRO" w:hAnsi="HG丸ｺﾞｼｯｸM-PRO" w:hint="eastAsia"/>
        </w:rPr>
        <w:t>技術の進展等により劣化予測手法が確立されたものは</w:t>
      </w:r>
      <w:r w:rsidR="008000E9" w:rsidRPr="00311149">
        <w:rPr>
          <w:rFonts w:ascii="HG丸ｺﾞｼｯｸM-PRO" w:eastAsia="HG丸ｺﾞｼｯｸM-PRO" w:hAnsi="HG丸ｺﾞｼｯｸM-PRO" w:hint="eastAsia"/>
        </w:rPr>
        <w:t>予測計画型に移行</w:t>
      </w:r>
      <w:r w:rsidR="002A4903" w:rsidRPr="00311149">
        <w:rPr>
          <w:rFonts w:ascii="HG丸ｺﾞｼｯｸM-PRO" w:eastAsia="HG丸ｺﾞｼｯｸM-PRO" w:hAnsi="HG丸ｺﾞｼｯｸM-PRO" w:hint="eastAsia"/>
        </w:rPr>
        <w:t>する。</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・状態監視型では、補修・部分更新の見極め等、</w:t>
      </w:r>
      <w:r w:rsidR="00197539" w:rsidRPr="00311149">
        <w:rPr>
          <w:rFonts w:ascii="HG丸ｺﾞｼｯｸM-PRO" w:eastAsia="HG丸ｺﾞｼｯｸM-PRO" w:hAnsi="HG丸ｺﾞｼｯｸM-PRO" w:hint="eastAsia"/>
        </w:rPr>
        <w:t>施設の特性や評価技術等を考慮し、その評価基準を明確にする。</w:t>
      </w:r>
    </w:p>
    <w:p w:rsidR="00FA15D9" w:rsidRPr="00311149" w:rsidRDefault="00FA15D9" w:rsidP="003346EA">
      <w:pPr>
        <w:pStyle w:val="8"/>
      </w:pPr>
      <w:r w:rsidRPr="00311149">
        <w:rPr>
          <w:rFonts w:hint="eastAsia"/>
        </w:rPr>
        <w:t>予防保全</w:t>
      </w:r>
      <w:r w:rsidR="00B52088" w:rsidRPr="00311149">
        <w:rPr>
          <w:rFonts w:hint="eastAsia"/>
        </w:rPr>
        <w:t>（</w:t>
      </w:r>
      <w:r w:rsidRPr="00311149">
        <w:rPr>
          <w:rFonts w:hint="eastAsia"/>
        </w:rPr>
        <w:t>予測計画型）</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・橋梁（上部）、モノレール（支柱・軌道桁など）、舗装、河川特殊堤および港湾岸壁（鋼構造）、河川の鋼矢板など</w:t>
      </w:r>
      <w:r w:rsidR="002A4903" w:rsidRPr="00311149">
        <w:rPr>
          <w:rFonts w:ascii="HG丸ｺﾞｼｯｸM-PRO" w:eastAsia="HG丸ｺﾞｼｯｸM-PRO" w:hAnsi="HG丸ｺﾞｼｯｸM-PRO" w:hint="eastAsia"/>
        </w:rPr>
        <w:t>は、</w:t>
      </w:r>
      <w:r w:rsidR="00257C0B" w:rsidRPr="00311149">
        <w:rPr>
          <w:rFonts w:ascii="HG丸ｺﾞｼｯｸM-PRO" w:eastAsia="HG丸ｺﾞｼｯｸM-PRO" w:hAnsi="HG丸ｺﾞｼｯｸM-PRO" w:hint="eastAsia"/>
        </w:rPr>
        <w:t>点検結果データ等の蓄積により、</w:t>
      </w:r>
      <w:r w:rsidR="002A4903" w:rsidRPr="00311149">
        <w:rPr>
          <w:rFonts w:ascii="HG丸ｺﾞｼｯｸM-PRO" w:eastAsia="HG丸ｺﾞｼｯｸM-PRO" w:hAnsi="HG丸ｺﾞｼｯｸM-PRO" w:hint="eastAsia"/>
        </w:rPr>
        <w:t>劣化を予測し、最適な補修タイミングで補修等</w:t>
      </w:r>
      <w:r w:rsidRPr="00311149">
        <w:rPr>
          <w:rFonts w:ascii="HG丸ｺﾞｼｯｸM-PRO" w:eastAsia="HG丸ｺﾞｼｯｸM-PRO" w:hAnsi="HG丸ｺﾞｼｯｸM-PRO" w:hint="eastAsia"/>
        </w:rPr>
        <w:t>を行う予測計画型</w:t>
      </w:r>
      <w:r w:rsidR="00197539" w:rsidRPr="00311149">
        <w:rPr>
          <w:rFonts w:ascii="HG丸ｺﾞｼｯｸM-PRO" w:eastAsia="HG丸ｺﾞｼｯｸM-PRO" w:hAnsi="HG丸ｺﾞｼｯｸM-PRO" w:hint="eastAsia"/>
        </w:rPr>
        <w:t>を基本とする</w:t>
      </w:r>
      <w:r w:rsidRPr="00311149">
        <w:rPr>
          <w:rFonts w:ascii="HG丸ｺﾞｼｯｸM-PRO" w:eastAsia="HG丸ｺﾞｼｯｸM-PRO" w:hAnsi="HG丸ｺﾞｼｯｸM-PRO" w:hint="eastAsia"/>
        </w:rPr>
        <w:t>。</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・既に、劣化予測を行っている橋梁、モノレール、舗装等については、PDCAサイクルの中で、劣化予測の精度向上を図ること。</w:t>
      </w:r>
    </w:p>
    <w:p w:rsidR="00673A35" w:rsidRPr="00311149" w:rsidRDefault="00673A35"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・劣化を予測する場合は、特定の施設に着目するのではなく、施設群として捉えることが重要である。</w:t>
      </w:r>
    </w:p>
    <w:p w:rsidR="00FA15D9" w:rsidRPr="00311149" w:rsidRDefault="00FA15D9" w:rsidP="003346EA">
      <w:pPr>
        <w:pStyle w:val="8"/>
      </w:pPr>
      <w:r w:rsidRPr="00311149">
        <w:rPr>
          <w:rFonts w:hint="eastAsia"/>
        </w:rPr>
        <w:t>予防保全</w:t>
      </w:r>
      <w:r w:rsidR="00B52088" w:rsidRPr="00311149">
        <w:rPr>
          <w:rFonts w:hint="eastAsia"/>
        </w:rPr>
        <w:t>（</w:t>
      </w:r>
      <w:r w:rsidRPr="00311149">
        <w:rPr>
          <w:rFonts w:hint="eastAsia"/>
        </w:rPr>
        <w:t>時間計画型）</w:t>
      </w:r>
    </w:p>
    <w:p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・下水、河川、海岸等の電気設備は、施設の信頼性から定期的に補修、交換・部分更新を行う時間計画型</w:t>
      </w:r>
      <w:r w:rsidR="00673028" w:rsidRPr="00014EE9">
        <w:rPr>
          <w:rFonts w:ascii="HG丸ｺﾞｼｯｸM-PRO" w:eastAsia="HG丸ｺﾞｼｯｸM-PRO" w:hAnsi="HG丸ｺﾞｼｯｸM-PRO" w:hint="eastAsia"/>
        </w:rPr>
        <w:t>を基本とする。</w:t>
      </w:r>
    </w:p>
    <w:p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・公園施設（遊具）は、状態監視型とともに時間計画型の管理も考慮すること。</w:t>
      </w:r>
    </w:p>
    <w:p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・道路施設の内、不具合事例が発生した場合に社会的影響の大きい道路照明灯や大型の案内標識等も、状態監視型とともに時間計画型の管理を考慮すること。</w:t>
      </w:r>
    </w:p>
    <w:p w:rsidR="004D5D90" w:rsidRPr="00014EE9" w:rsidRDefault="004D5D90"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・予算制約等により、耐用年数を超過した施設については、点検を密にする等管理手法について検討すること。</w:t>
      </w:r>
    </w:p>
    <w:p w:rsidR="00FA15D9" w:rsidRPr="00014EE9" w:rsidRDefault="00FA15D9" w:rsidP="003346EA">
      <w:pPr>
        <w:pStyle w:val="8"/>
      </w:pPr>
      <w:r w:rsidRPr="00014EE9">
        <w:rPr>
          <w:rFonts w:hint="eastAsia"/>
        </w:rPr>
        <w:t>維持管理、更新と合わせた質の向上</w:t>
      </w:r>
    </w:p>
    <w:p w:rsidR="008A6564" w:rsidRPr="00014EE9" w:rsidRDefault="008A6564" w:rsidP="008A6564">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・維持管理手法の設定にあたっては、維持管理、更新に合わせて防災耐震性能の向上や社会ニーズによる機能向上、既存不適格への対応など質的向上にも配慮すること。</w:t>
      </w:r>
    </w:p>
    <w:p w:rsidR="0037534A" w:rsidRDefault="0037534A" w:rsidP="008A6564">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・各分野「行動計画」において、維持管理、更新と合わせた質の向上への対応について示す。</w:t>
      </w:r>
    </w:p>
    <w:p w:rsidR="00FA13AC" w:rsidRPr="008468D0" w:rsidRDefault="00FA13AC" w:rsidP="00CC5394">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13</w:t>
      </w:r>
      <w:r w:rsidR="00FF703E">
        <w:rPr>
          <w:noProof/>
        </w:rPr>
        <w:fldChar w:fldCharType="end"/>
      </w:r>
      <w:r w:rsidRPr="008468D0">
        <w:rPr>
          <w:rFonts w:hint="eastAsia"/>
        </w:rPr>
        <w:t xml:space="preserve">　</w:t>
      </w:r>
      <w:r>
        <w:rPr>
          <w:rFonts w:hint="eastAsia"/>
        </w:rPr>
        <w:t>既存不適格の</w:t>
      </w:r>
      <w:r w:rsidR="00DF442E">
        <w:rPr>
          <w:rFonts w:hint="eastAsia"/>
        </w:rPr>
        <w:t>例示</w:t>
      </w:r>
    </w:p>
    <w:tbl>
      <w:tblPr>
        <w:tblStyle w:val="af2"/>
        <w:tblW w:w="0" w:type="auto"/>
        <w:tblInd w:w="108" w:type="dxa"/>
        <w:tblLook w:val="04A0" w:firstRow="1" w:lastRow="0" w:firstColumn="1" w:lastColumn="0" w:noHBand="0" w:noVBand="1"/>
      </w:tblPr>
      <w:tblGrid>
        <w:gridCol w:w="1396"/>
        <w:gridCol w:w="1596"/>
        <w:gridCol w:w="3370"/>
        <w:gridCol w:w="2710"/>
      </w:tblGrid>
      <w:tr w:rsidR="00FA13AC" w:rsidRPr="0004609E" w:rsidTr="00746B62">
        <w:tc>
          <w:tcPr>
            <w:tcW w:w="1396" w:type="dxa"/>
            <w:tcBorders>
              <w:bottom w:val="double" w:sz="4" w:space="0" w:color="auto"/>
            </w:tcBorders>
            <w:shd w:val="clear" w:color="auto" w:fill="D9D9D9" w:themeFill="background1" w:themeFillShade="D9"/>
          </w:tcPr>
          <w:p w:rsidR="00FA13AC" w:rsidRPr="0004609E" w:rsidRDefault="00FA13AC" w:rsidP="00AD5D2E">
            <w:pPr>
              <w:spacing w:line="280" w:lineRule="exact"/>
              <w:jc w:val="center"/>
              <w:rPr>
                <w:rFonts w:ascii="HG丸ｺﾞｼｯｸM-PRO" w:eastAsia="HG丸ｺﾞｼｯｸM-PRO" w:hAnsi="HG丸ｺﾞｼｯｸM-PRO"/>
                <w:sz w:val="20"/>
                <w:szCs w:val="20"/>
              </w:rPr>
            </w:pPr>
            <w:r w:rsidRPr="0004609E">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FA13AC" w:rsidRPr="00014EE9" w:rsidRDefault="00FA13AC" w:rsidP="00AD5D2E">
            <w:pPr>
              <w:spacing w:line="280" w:lineRule="exact"/>
              <w:jc w:val="center"/>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内</w:t>
            </w:r>
            <w:r w:rsidR="00E9358C" w:rsidRPr="00014EE9">
              <w:rPr>
                <w:rFonts w:ascii="HG丸ｺﾞｼｯｸM-PRO" w:eastAsia="HG丸ｺﾞｼｯｸM-PRO" w:hAnsi="HG丸ｺﾞｼｯｸM-PRO" w:hint="eastAsia"/>
                <w:sz w:val="20"/>
                <w:szCs w:val="20"/>
              </w:rPr>
              <w:t xml:space="preserve">　</w:t>
            </w:r>
            <w:r w:rsidRPr="00014EE9">
              <w:rPr>
                <w:rFonts w:ascii="HG丸ｺﾞｼｯｸM-PRO" w:eastAsia="HG丸ｺﾞｼｯｸM-PRO" w:hAnsi="HG丸ｺﾞｼｯｸM-PRO" w:hint="eastAsia"/>
                <w:sz w:val="20"/>
                <w:szCs w:val="20"/>
              </w:rPr>
              <w:t>容</w:t>
            </w:r>
          </w:p>
        </w:tc>
        <w:tc>
          <w:tcPr>
            <w:tcW w:w="3370" w:type="dxa"/>
            <w:tcBorders>
              <w:bottom w:val="double" w:sz="4" w:space="0" w:color="auto"/>
            </w:tcBorders>
            <w:shd w:val="clear" w:color="auto" w:fill="D9D9D9" w:themeFill="background1" w:themeFillShade="D9"/>
          </w:tcPr>
          <w:p w:rsidR="00FA13AC" w:rsidRPr="00014EE9" w:rsidRDefault="00F61E06" w:rsidP="00AD5D2E">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FA13AC" w:rsidRPr="00014EE9" w:rsidRDefault="00FA13AC" w:rsidP="00AD5D2E">
            <w:pPr>
              <w:spacing w:line="280" w:lineRule="exact"/>
              <w:jc w:val="center"/>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対応</w:t>
            </w:r>
            <w:r w:rsidR="00AD5D2E">
              <w:rPr>
                <w:rFonts w:ascii="HG丸ｺﾞｼｯｸM-PRO" w:eastAsia="HG丸ｺﾞｼｯｸM-PRO" w:hAnsi="HG丸ｺﾞｼｯｸM-PRO" w:hint="eastAsia"/>
                <w:sz w:val="20"/>
                <w:szCs w:val="20"/>
              </w:rPr>
              <w:t>の考え方</w:t>
            </w:r>
          </w:p>
        </w:tc>
      </w:tr>
      <w:tr w:rsidR="00FA13AC" w:rsidRPr="0004609E" w:rsidTr="0004609E">
        <w:tc>
          <w:tcPr>
            <w:tcW w:w="1396" w:type="dxa"/>
            <w:tcBorders>
              <w:top w:val="double" w:sz="4" w:space="0" w:color="auto"/>
            </w:tcBorders>
          </w:tcPr>
          <w:p w:rsidR="00FA13AC" w:rsidRPr="0004609E" w:rsidRDefault="00FA13AC" w:rsidP="00AD5D2E">
            <w:pPr>
              <w:spacing w:line="280" w:lineRule="exact"/>
              <w:rPr>
                <w:rFonts w:ascii="HG丸ｺﾞｼｯｸM-PRO" w:eastAsia="HG丸ｺﾞｼｯｸM-PRO" w:hAnsi="HG丸ｺﾞｼｯｸM-PRO"/>
                <w:sz w:val="20"/>
                <w:szCs w:val="20"/>
              </w:rPr>
            </w:pPr>
            <w:r w:rsidRPr="0004609E">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FA13AC" w:rsidRPr="00014EE9" w:rsidRDefault="00FA13AC" w:rsidP="00AD5D2E">
            <w:pPr>
              <w:spacing w:line="280" w:lineRule="exact"/>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FA13AC" w:rsidRPr="00014EE9" w:rsidRDefault="00AD5D2E"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832396" w:rsidRPr="00311149" w:rsidRDefault="00E9358C" w:rsidP="00832396">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通学路など歩行者が多い</w:t>
            </w:r>
            <w:r w:rsidR="00832396" w:rsidRPr="00311149">
              <w:rPr>
                <w:rFonts w:ascii="HG丸ｺﾞｼｯｸM-PRO" w:eastAsia="HG丸ｺﾞｼｯｸM-PRO" w:hAnsi="HG丸ｺﾞｼｯｸM-PRO" w:hint="eastAsia"/>
                <w:sz w:val="20"/>
                <w:szCs w:val="20"/>
              </w:rPr>
              <w:t>箇所</w:t>
            </w:r>
            <w:r w:rsidR="00AD5D2E" w:rsidRPr="00311149">
              <w:rPr>
                <w:rFonts w:ascii="HG丸ｺﾞｼｯｸM-PRO" w:eastAsia="HG丸ｺﾞｼｯｸM-PRO" w:hAnsi="HG丸ｺﾞｼｯｸM-PRO" w:hint="eastAsia"/>
                <w:sz w:val="20"/>
                <w:szCs w:val="20"/>
              </w:rPr>
              <w:t>から</w:t>
            </w:r>
            <w:r w:rsidRPr="00311149">
              <w:rPr>
                <w:rFonts w:ascii="HG丸ｺﾞｼｯｸM-PRO" w:eastAsia="HG丸ｺﾞｼｯｸM-PRO" w:hAnsi="HG丸ｺﾞｼｯｸM-PRO" w:hint="eastAsia"/>
                <w:sz w:val="20"/>
                <w:szCs w:val="20"/>
              </w:rPr>
              <w:t>順次対策を実施。</w:t>
            </w:r>
          </w:p>
          <w:p w:rsidR="00E9358C" w:rsidRPr="00311149" w:rsidRDefault="0004609E" w:rsidP="00832396">
            <w:pPr>
              <w:spacing w:line="280" w:lineRule="exact"/>
              <w:rPr>
                <w:rFonts w:ascii="HG丸ｺﾞｼｯｸM-PRO" w:eastAsia="HG丸ｺﾞｼｯｸM-PRO" w:hAnsi="HG丸ｺﾞｼｯｸM-PRO"/>
                <w:color w:val="FF0000"/>
                <w:sz w:val="20"/>
                <w:szCs w:val="20"/>
              </w:rPr>
            </w:pPr>
            <w:r w:rsidRPr="00311149">
              <w:rPr>
                <w:rFonts w:ascii="HG丸ｺﾞｼｯｸM-PRO" w:eastAsia="HG丸ｺﾞｼｯｸM-PRO" w:hAnsi="HG丸ｺﾞｼｯｸM-PRO" w:hint="eastAsia"/>
                <w:sz w:val="20"/>
                <w:szCs w:val="20"/>
              </w:rPr>
              <w:t>補修</w:t>
            </w:r>
            <w:r w:rsidR="00E9358C" w:rsidRPr="00311149">
              <w:rPr>
                <w:rFonts w:ascii="HG丸ｺﾞｼｯｸM-PRO" w:eastAsia="HG丸ｺﾞｼｯｸM-PRO" w:hAnsi="HG丸ｺﾞｼｯｸM-PRO" w:hint="eastAsia"/>
                <w:sz w:val="20"/>
                <w:szCs w:val="20"/>
              </w:rPr>
              <w:t>・更新タイミングと併せて</w:t>
            </w:r>
            <w:r w:rsidRPr="00311149">
              <w:rPr>
                <w:rFonts w:ascii="HG丸ｺﾞｼｯｸM-PRO" w:eastAsia="HG丸ｺﾞｼｯｸM-PRO" w:hAnsi="HG丸ｺﾞｼｯｸM-PRO" w:hint="eastAsia"/>
                <w:sz w:val="20"/>
                <w:szCs w:val="20"/>
              </w:rPr>
              <w:t>対応</w:t>
            </w:r>
            <w:r w:rsidR="00832396" w:rsidRPr="00311149">
              <w:rPr>
                <w:rFonts w:ascii="HG丸ｺﾞｼｯｸM-PRO" w:eastAsia="HG丸ｺﾞｼｯｸM-PRO" w:hAnsi="HG丸ｺﾞｼｯｸM-PRO" w:hint="eastAsia"/>
                <w:sz w:val="20"/>
                <w:szCs w:val="20"/>
              </w:rPr>
              <w:t>。</w:t>
            </w:r>
          </w:p>
        </w:tc>
      </w:tr>
      <w:tr w:rsidR="00FA13AC" w:rsidRPr="0004609E" w:rsidTr="0004609E">
        <w:tc>
          <w:tcPr>
            <w:tcW w:w="1396" w:type="dxa"/>
          </w:tcPr>
          <w:p w:rsidR="00FA13AC" w:rsidRPr="0004609E" w:rsidRDefault="00832396"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w:t>
            </w:r>
          </w:p>
        </w:tc>
        <w:tc>
          <w:tcPr>
            <w:tcW w:w="1596" w:type="dxa"/>
          </w:tcPr>
          <w:p w:rsidR="00FA13AC" w:rsidRPr="00014EE9" w:rsidRDefault="00AD5D2E"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B活荷重対応</w:t>
            </w:r>
          </w:p>
        </w:tc>
        <w:tc>
          <w:tcPr>
            <w:tcW w:w="3370" w:type="dxa"/>
          </w:tcPr>
          <w:p w:rsidR="00FA13AC" w:rsidRPr="00014EE9" w:rsidRDefault="00832396"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古い基準の場合、床版厚や主桁の耐荷力が、現行の25t車（B活荷重）に対する耐力を満たしていない場合がある。</w:t>
            </w:r>
          </w:p>
        </w:tc>
        <w:tc>
          <w:tcPr>
            <w:tcW w:w="2710" w:type="dxa"/>
          </w:tcPr>
          <w:p w:rsidR="00FA13AC" w:rsidRPr="00311149" w:rsidRDefault="00832396" w:rsidP="00AD5D2E">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計画的に</w:t>
            </w:r>
            <w:r w:rsidR="00751836" w:rsidRPr="00311149">
              <w:rPr>
                <w:rFonts w:ascii="HG丸ｺﾞｼｯｸM-PRO" w:eastAsia="HG丸ｺﾞｼｯｸM-PRO" w:hAnsi="HG丸ｺﾞｼｯｸM-PRO" w:hint="eastAsia"/>
                <w:sz w:val="20"/>
                <w:szCs w:val="20"/>
              </w:rPr>
              <w:t>補修・補強</w:t>
            </w:r>
            <w:r w:rsidRPr="00311149">
              <w:rPr>
                <w:rFonts w:ascii="HG丸ｺﾞｼｯｸM-PRO" w:eastAsia="HG丸ｺﾞｼｯｸM-PRO" w:hAnsi="HG丸ｺﾞｼｯｸM-PRO" w:hint="eastAsia"/>
                <w:sz w:val="20"/>
                <w:szCs w:val="20"/>
              </w:rPr>
              <w:t>を実施。</w:t>
            </w:r>
          </w:p>
          <w:p w:rsidR="00832396" w:rsidRPr="00311149" w:rsidRDefault="00257C0B" w:rsidP="00AD5D2E">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実施においては、</w:t>
            </w:r>
            <w:r w:rsidR="00832396" w:rsidRPr="00311149">
              <w:rPr>
                <w:rFonts w:ascii="HG丸ｺﾞｼｯｸM-PRO" w:eastAsia="HG丸ｺﾞｼｯｸM-PRO" w:hAnsi="HG丸ｺﾞｼｯｸM-PRO" w:hint="eastAsia"/>
                <w:sz w:val="20"/>
                <w:szCs w:val="20"/>
              </w:rPr>
              <w:t>補修・更新タイミング</w:t>
            </w:r>
            <w:r w:rsidRPr="00311149">
              <w:rPr>
                <w:rFonts w:ascii="HG丸ｺﾞｼｯｸM-PRO" w:eastAsia="HG丸ｺﾞｼｯｸM-PRO" w:hAnsi="HG丸ｺﾞｼｯｸM-PRO" w:hint="eastAsia"/>
                <w:sz w:val="20"/>
                <w:szCs w:val="20"/>
              </w:rPr>
              <w:t>も考慮し、</w:t>
            </w:r>
            <w:r w:rsidR="00832396" w:rsidRPr="00311149">
              <w:rPr>
                <w:rFonts w:ascii="HG丸ｺﾞｼｯｸM-PRO" w:eastAsia="HG丸ｺﾞｼｯｸM-PRO" w:hAnsi="HG丸ｺﾞｼｯｸM-PRO" w:hint="eastAsia"/>
                <w:sz w:val="20"/>
                <w:szCs w:val="20"/>
              </w:rPr>
              <w:t>対応。</w:t>
            </w:r>
          </w:p>
        </w:tc>
      </w:tr>
      <w:tr w:rsidR="00FA13AC" w:rsidRPr="0004609E" w:rsidTr="0004609E">
        <w:tc>
          <w:tcPr>
            <w:tcW w:w="1396" w:type="dxa"/>
          </w:tcPr>
          <w:p w:rsidR="00FA13AC" w:rsidRPr="0004609E" w:rsidRDefault="00FA13AC" w:rsidP="00AD5D2E">
            <w:pPr>
              <w:spacing w:line="280" w:lineRule="exact"/>
              <w:rPr>
                <w:rFonts w:ascii="HG丸ｺﾞｼｯｸM-PRO" w:eastAsia="HG丸ｺﾞｼｯｸM-PRO" w:hAnsi="HG丸ｺﾞｼｯｸM-PRO"/>
                <w:sz w:val="20"/>
                <w:szCs w:val="20"/>
              </w:rPr>
            </w:pPr>
          </w:p>
        </w:tc>
        <w:tc>
          <w:tcPr>
            <w:tcW w:w="1596" w:type="dxa"/>
          </w:tcPr>
          <w:p w:rsidR="00FA13AC" w:rsidRPr="00014EE9" w:rsidRDefault="00257C0B" w:rsidP="00AD5D2E">
            <w:pPr>
              <w:spacing w:line="280" w:lineRule="exact"/>
              <w:rPr>
                <w:rFonts w:ascii="HG丸ｺﾞｼｯｸM-PRO" w:eastAsia="HG丸ｺﾞｼｯｸM-PRO" w:hAnsi="HG丸ｺﾞｼｯｸM-PRO"/>
                <w:sz w:val="20"/>
                <w:szCs w:val="20"/>
              </w:rPr>
            </w:pPr>
            <w:r w:rsidRPr="00014EE9">
              <w:rPr>
                <w:rFonts w:hint="eastAsia"/>
                <w:noProof/>
              </w:rPr>
              <mc:AlternateContent>
                <mc:Choice Requires="wps">
                  <w:drawing>
                    <wp:anchor distT="0" distB="0" distL="114300" distR="114300" simplePos="0" relativeHeight="252352512" behindDoc="0" locked="0" layoutInCell="1" allowOverlap="1" wp14:anchorId="2EE74A2D" wp14:editId="7A15614F">
                      <wp:simplePos x="0" y="0"/>
                      <wp:positionH relativeFrom="column">
                        <wp:posOffset>840105</wp:posOffset>
                      </wp:positionH>
                      <wp:positionV relativeFrom="paragraph">
                        <wp:posOffset>-5080</wp:posOffset>
                      </wp:positionV>
                      <wp:extent cx="2257425" cy="361950"/>
                      <wp:effectExtent l="0" t="95250" r="85725" b="19050"/>
                      <wp:wrapNone/>
                      <wp:docPr id="3293" name="四角形吹き出し 3293"/>
                      <wp:cNvGraphicFramePr/>
                      <a:graphic xmlns:a="http://schemas.openxmlformats.org/drawingml/2006/main">
                        <a:graphicData uri="http://schemas.microsoft.com/office/word/2010/wordprocessingShape">
                          <wps:wsp>
                            <wps:cNvSpPr/>
                            <wps:spPr>
                              <a:xfrm>
                                <a:off x="0" y="0"/>
                                <a:ext cx="2257425" cy="361950"/>
                              </a:xfrm>
                              <a:prstGeom prst="wedgeRectCallout">
                                <a:avLst>
                                  <a:gd name="adj1" fmla="val 52164"/>
                                  <a:gd name="adj2" fmla="val -73522"/>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006D6" w:rsidRDefault="00766D7D" w:rsidP="00DF442E">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93" o:spid="_x0000_s1259" type="#_x0000_t61" style="position:absolute;left:0;text-align:left;margin-left:66.15pt;margin-top:-.4pt;width:177.75pt;height:28.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" adj="22067,-5081" fillcolor="#ffc" strokecolor="red" strokeweight="2pt">
                      <v:textbox>
                        <w:txbxContent>
                          <w:p w:rsidR="00766D7D" w:rsidRPr="00E006D6" w:rsidRDefault="00766D7D" w:rsidP="00DF442E">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v:textbox>
                    </v:shape>
                  </w:pict>
                </mc:Fallback>
              </mc:AlternateContent>
            </w:r>
          </w:p>
        </w:tc>
        <w:tc>
          <w:tcPr>
            <w:tcW w:w="3370" w:type="dxa"/>
          </w:tcPr>
          <w:p w:rsidR="00FA13AC" w:rsidRPr="00014EE9" w:rsidRDefault="00FA13AC" w:rsidP="00AD5D2E">
            <w:pPr>
              <w:spacing w:line="280" w:lineRule="exact"/>
              <w:rPr>
                <w:rFonts w:ascii="HG丸ｺﾞｼｯｸM-PRO" w:eastAsia="HG丸ｺﾞｼｯｸM-PRO" w:hAnsi="HG丸ｺﾞｼｯｸM-PRO"/>
                <w:sz w:val="20"/>
                <w:szCs w:val="20"/>
              </w:rPr>
            </w:pPr>
          </w:p>
        </w:tc>
        <w:tc>
          <w:tcPr>
            <w:tcW w:w="2710" w:type="dxa"/>
          </w:tcPr>
          <w:p w:rsidR="00FA13AC" w:rsidRPr="00014EE9" w:rsidRDefault="00FA13AC" w:rsidP="00AD5D2E">
            <w:pPr>
              <w:spacing w:line="280" w:lineRule="exact"/>
              <w:rPr>
                <w:rFonts w:ascii="HG丸ｺﾞｼｯｸM-PRO" w:eastAsia="HG丸ｺﾞｼｯｸM-PRO" w:hAnsi="HG丸ｺﾞｼｯｸM-PRO"/>
                <w:sz w:val="20"/>
                <w:szCs w:val="20"/>
              </w:rPr>
            </w:pPr>
          </w:p>
        </w:tc>
      </w:tr>
      <w:tr w:rsidR="00FA13AC" w:rsidRPr="001534C8" w:rsidTr="0004609E">
        <w:tc>
          <w:tcPr>
            <w:tcW w:w="1396" w:type="dxa"/>
          </w:tcPr>
          <w:p w:rsidR="00FA13AC" w:rsidRPr="001534C8" w:rsidRDefault="00FA13AC" w:rsidP="00AD5D2E">
            <w:pPr>
              <w:spacing w:line="280" w:lineRule="exact"/>
              <w:rPr>
                <w:rFonts w:ascii="HG丸ｺﾞｼｯｸM-PRO" w:eastAsia="HG丸ｺﾞｼｯｸM-PRO" w:hAnsi="HG丸ｺﾞｼｯｸM-PRO"/>
                <w:sz w:val="20"/>
                <w:szCs w:val="20"/>
                <w:highlight w:val="magenta"/>
              </w:rPr>
            </w:pPr>
          </w:p>
        </w:tc>
        <w:tc>
          <w:tcPr>
            <w:tcW w:w="1596" w:type="dxa"/>
          </w:tcPr>
          <w:p w:rsidR="00FA13AC" w:rsidRPr="00014EE9" w:rsidRDefault="00FA13AC" w:rsidP="00AD5D2E">
            <w:pPr>
              <w:spacing w:line="280" w:lineRule="exact"/>
              <w:rPr>
                <w:rFonts w:ascii="HG丸ｺﾞｼｯｸM-PRO" w:eastAsia="HG丸ｺﾞｼｯｸM-PRO" w:hAnsi="HG丸ｺﾞｼｯｸM-PRO"/>
                <w:sz w:val="20"/>
                <w:szCs w:val="20"/>
              </w:rPr>
            </w:pPr>
          </w:p>
        </w:tc>
        <w:tc>
          <w:tcPr>
            <w:tcW w:w="3370" w:type="dxa"/>
          </w:tcPr>
          <w:p w:rsidR="00FA13AC" w:rsidRPr="00014EE9" w:rsidRDefault="00FA13AC" w:rsidP="00AD5D2E">
            <w:pPr>
              <w:spacing w:line="280" w:lineRule="exact"/>
              <w:rPr>
                <w:rFonts w:ascii="HG丸ｺﾞｼｯｸM-PRO" w:eastAsia="HG丸ｺﾞｼｯｸM-PRO" w:hAnsi="HG丸ｺﾞｼｯｸM-PRO"/>
                <w:sz w:val="20"/>
                <w:szCs w:val="20"/>
              </w:rPr>
            </w:pPr>
          </w:p>
        </w:tc>
        <w:tc>
          <w:tcPr>
            <w:tcW w:w="2710" w:type="dxa"/>
          </w:tcPr>
          <w:p w:rsidR="00FA13AC" w:rsidRPr="00014EE9" w:rsidRDefault="00FA13AC" w:rsidP="00AD5D2E">
            <w:pPr>
              <w:spacing w:line="280" w:lineRule="exact"/>
              <w:rPr>
                <w:rFonts w:ascii="HG丸ｺﾞｼｯｸM-PRO" w:eastAsia="HG丸ｺﾞｼｯｸM-PRO" w:hAnsi="HG丸ｺﾞｼｯｸM-PRO"/>
                <w:sz w:val="20"/>
                <w:szCs w:val="20"/>
              </w:rPr>
            </w:pPr>
          </w:p>
        </w:tc>
      </w:tr>
    </w:tbl>
    <w:p w:rsidR="00FA13AC" w:rsidRDefault="0004609E" w:rsidP="003346EA">
      <w:pPr>
        <w:pStyle w:val="5"/>
      </w:pPr>
      <w:r>
        <w:rPr>
          <w:rFonts w:hint="eastAsia"/>
        </w:rPr>
        <w:lastRenderedPageBreak/>
        <w:t>目標管理水準および限界管理水準の考え方</w:t>
      </w:r>
    </w:p>
    <w:p w:rsidR="00FA13AC" w:rsidRPr="00014EE9" w:rsidRDefault="004D5D90"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維持管理手法</w:t>
      </w:r>
      <w:r w:rsidR="00B04862" w:rsidRPr="00014EE9">
        <w:rPr>
          <w:rFonts w:ascii="HG丸ｺﾞｼｯｸM-PRO" w:eastAsia="HG丸ｺﾞｼｯｸM-PRO" w:hAnsi="HG丸ｺﾞｼｯｸM-PRO" w:hint="eastAsia"/>
        </w:rPr>
        <w:t>に応じて</w:t>
      </w:r>
      <w:r w:rsidRPr="00014EE9">
        <w:rPr>
          <w:rFonts w:ascii="HG丸ｺﾞｼｯｸM-PRO" w:eastAsia="HG丸ｺﾞｼｯｸM-PRO" w:hAnsi="HG丸ｺﾞｼｯｸM-PRO" w:hint="eastAsia"/>
        </w:rPr>
        <w:t>、安全性</w:t>
      </w:r>
      <w:r w:rsidR="00B04862" w:rsidRPr="00014EE9">
        <w:rPr>
          <w:rFonts w:ascii="HG丸ｺﾞｼｯｸM-PRO" w:eastAsia="HG丸ｺﾞｼｯｸM-PRO" w:hAnsi="HG丸ｺﾞｼｯｸM-PRO" w:hint="eastAsia"/>
        </w:rPr>
        <w:t>（信頼性）</w:t>
      </w:r>
      <w:r w:rsidRPr="00014EE9">
        <w:rPr>
          <w:rFonts w:ascii="HG丸ｺﾞｼｯｸM-PRO" w:eastAsia="HG丸ｺﾞｼｯｸM-PRO" w:hAnsi="HG丸ｺﾞｼｯｸM-PRO" w:hint="eastAsia"/>
        </w:rPr>
        <w:t>や</w:t>
      </w:r>
      <w:r w:rsidR="00B04862" w:rsidRPr="00014EE9">
        <w:rPr>
          <w:rFonts w:ascii="HG丸ｺﾞｼｯｸM-PRO" w:eastAsia="HG丸ｺﾞｼｯｸM-PRO" w:hAnsi="HG丸ｺﾞｼｯｸM-PRO" w:hint="eastAsia"/>
        </w:rPr>
        <w:t>LCC最小化の観点から目標とする</w:t>
      </w:r>
      <w:r w:rsidR="00E46C50" w:rsidRPr="00014EE9">
        <w:rPr>
          <w:rFonts w:ascii="HG丸ｺﾞｼｯｸM-PRO" w:eastAsia="HG丸ｺﾞｼｯｸM-PRO" w:hAnsi="HG丸ｺﾞｼｯｸM-PRO" w:hint="eastAsia"/>
        </w:rPr>
        <w:t>管理水準（目標管理水準）を適切に設定することが重要である。</w:t>
      </w:r>
    </w:p>
    <w:p w:rsidR="00E46C50" w:rsidRDefault="00536FA7"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目標管理水準は、施設の特性や重要性などを考慮し、施設</w:t>
      </w:r>
      <w:r w:rsidR="0023002B" w:rsidRPr="00014EE9">
        <w:rPr>
          <w:rFonts w:ascii="HG丸ｺﾞｼｯｸM-PRO" w:eastAsia="HG丸ｺﾞｼｯｸM-PRO" w:hAnsi="HG丸ｺﾞｼｯｸM-PRO" w:hint="eastAsia"/>
        </w:rPr>
        <w:t>も</w:t>
      </w:r>
      <w:r w:rsidRPr="00014EE9">
        <w:rPr>
          <w:rFonts w:ascii="HG丸ｺﾞｼｯｸM-PRO" w:eastAsia="HG丸ｺﾞｼｯｸM-PRO" w:hAnsi="HG丸ｺﾞｼｯｸM-PRO" w:hint="eastAsia"/>
        </w:rPr>
        <w:t>しくは部材単位</w:t>
      </w:r>
      <w:r w:rsidR="00EB0196" w:rsidRPr="00014EE9">
        <w:rPr>
          <w:rFonts w:ascii="HG丸ｺﾞｼｯｸM-PRO" w:eastAsia="HG丸ｺﾞｼｯｸM-PRO" w:hAnsi="HG丸ｺﾞｼｯｸM-PRO" w:hint="eastAsia"/>
        </w:rPr>
        <w:t>毎</w:t>
      </w:r>
      <w:r w:rsidR="00E46C50" w:rsidRPr="00014EE9">
        <w:rPr>
          <w:rFonts w:ascii="HG丸ｺﾞｼｯｸM-PRO" w:eastAsia="HG丸ｺﾞｼｯｸM-PRO" w:hAnsi="HG丸ｺﾞｼｯｸM-PRO" w:hint="eastAsia"/>
        </w:rPr>
        <w:t>に設定する</w:t>
      </w:r>
      <w:r w:rsidR="00EB0196" w:rsidRPr="00014EE9">
        <w:rPr>
          <w:rFonts w:ascii="HG丸ｺﾞｼｯｸM-PRO" w:eastAsia="HG丸ｺﾞｼｯｸM-PRO" w:hAnsi="HG丸ｺﾞｼｯｸM-PRO" w:hint="eastAsia"/>
        </w:rPr>
        <w:t>。以下に基本的な考え方を示す。</w:t>
      </w:r>
    </w:p>
    <w:p w:rsidR="00E46C50" w:rsidRPr="008468D0" w:rsidRDefault="00E46C50" w:rsidP="00CC5394">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14</w:t>
      </w:r>
      <w:r w:rsidR="00FF703E">
        <w:rPr>
          <w:noProof/>
        </w:rPr>
        <w:fldChar w:fldCharType="end"/>
      </w:r>
      <w:r w:rsidRPr="008468D0">
        <w:rPr>
          <w:rFonts w:hint="eastAsia"/>
        </w:rPr>
        <w:t xml:space="preserve">　</w:t>
      </w:r>
      <w:r w:rsidR="00EB0196">
        <w:rPr>
          <w:rFonts w:hint="eastAsia"/>
        </w:rPr>
        <w:t>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DF442E" w:rsidRPr="00166517" w:rsidTr="001E33ED">
        <w:tc>
          <w:tcPr>
            <w:tcW w:w="2082" w:type="dxa"/>
            <w:gridSpan w:val="2"/>
            <w:tcBorders>
              <w:bottom w:val="double" w:sz="4" w:space="0" w:color="auto"/>
            </w:tcBorders>
            <w:shd w:val="clear" w:color="auto" w:fill="D9D9D9" w:themeFill="background1" w:themeFillShade="D9"/>
          </w:tcPr>
          <w:p w:rsidR="00DF442E" w:rsidRPr="001E33ED" w:rsidRDefault="00DF442E" w:rsidP="00166517">
            <w:pPr>
              <w:spacing w:line="300" w:lineRule="exact"/>
              <w:jc w:val="center"/>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DF442E" w:rsidRPr="001E33ED" w:rsidRDefault="00DF442E" w:rsidP="00166517">
            <w:pPr>
              <w:spacing w:line="300" w:lineRule="exact"/>
              <w:jc w:val="center"/>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説明</w:t>
            </w:r>
          </w:p>
        </w:tc>
      </w:tr>
      <w:tr w:rsidR="00DF442E" w:rsidRPr="00166517" w:rsidTr="001E33ED">
        <w:tc>
          <w:tcPr>
            <w:tcW w:w="2082" w:type="dxa"/>
            <w:gridSpan w:val="2"/>
            <w:tcBorders>
              <w:top w:val="double" w:sz="4" w:space="0" w:color="auto"/>
            </w:tcBorders>
          </w:tcPr>
          <w:p w:rsidR="00DF442E" w:rsidRPr="001E33ED" w:rsidRDefault="00DF442E" w:rsidP="001E33ED">
            <w:pPr>
              <w:spacing w:line="320" w:lineRule="exact"/>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DF442E" w:rsidRPr="00014EE9"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・施設の安全性、信頼性を損なう不具合</w:t>
            </w:r>
            <w:r w:rsidR="00EB0196" w:rsidRPr="00014EE9">
              <w:rPr>
                <w:rFonts w:ascii="HG丸ｺﾞｼｯｸM-PRO" w:eastAsia="HG丸ｺﾞｼｯｸM-PRO" w:hAnsi="HG丸ｺﾞｼｯｸM-PRO" w:hint="eastAsia"/>
                <w:szCs w:val="21"/>
              </w:rPr>
              <w:t>等、管理上、絶対に下回れない水準</w:t>
            </w:r>
            <w:r w:rsidRPr="00014EE9">
              <w:rPr>
                <w:rFonts w:ascii="HG丸ｺﾞｼｯｸM-PRO" w:eastAsia="HG丸ｺﾞｼｯｸM-PRO" w:hAnsi="HG丸ｺﾞｼｯｸM-PRO" w:hint="eastAsia"/>
                <w:szCs w:val="21"/>
              </w:rPr>
              <w:t>。</w:t>
            </w:r>
          </w:p>
          <w:p w:rsidR="00DF442E" w:rsidRPr="00014EE9" w:rsidRDefault="00DF442E" w:rsidP="00751836">
            <w:pPr>
              <w:spacing w:line="320" w:lineRule="exact"/>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・一般的に、これを超えると大規模修繕や更新等が必要となる。</w:t>
            </w:r>
          </w:p>
        </w:tc>
      </w:tr>
      <w:tr w:rsidR="00DF442E" w:rsidRPr="00166517" w:rsidTr="001E33ED">
        <w:tc>
          <w:tcPr>
            <w:tcW w:w="2082" w:type="dxa"/>
            <w:gridSpan w:val="2"/>
            <w:tcBorders>
              <w:bottom w:val="nil"/>
            </w:tcBorders>
          </w:tcPr>
          <w:p w:rsidR="00DF442E" w:rsidRPr="001E33ED" w:rsidRDefault="00DF442E" w:rsidP="001E33ED">
            <w:pPr>
              <w:spacing w:line="320" w:lineRule="exact"/>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751836"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w:t>
            </w:r>
            <w:r w:rsidR="00751836">
              <w:rPr>
                <w:rFonts w:ascii="HG丸ｺﾞｼｯｸM-PRO" w:eastAsia="HG丸ｺﾞｼｯｸM-PRO" w:hAnsi="HG丸ｺﾞｼｯｸM-PRO" w:hint="eastAsia"/>
                <w:szCs w:val="21"/>
              </w:rPr>
              <w:t>管理上、</w:t>
            </w:r>
            <w:r w:rsidR="00EB0196" w:rsidRPr="00014EE9">
              <w:rPr>
                <w:rFonts w:ascii="HG丸ｺﾞｼｯｸM-PRO" w:eastAsia="HG丸ｺﾞｼｯｸM-PRO" w:hAnsi="HG丸ｺﾞｼｯｸM-PRO" w:hint="eastAsia"/>
                <w:szCs w:val="21"/>
              </w:rPr>
              <w:t>目標とする水準</w:t>
            </w:r>
          </w:p>
          <w:p w:rsidR="00DF442E" w:rsidRPr="00014EE9" w:rsidRDefault="00751836" w:rsidP="00751836">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・これを下回ると</w:t>
            </w:r>
            <w:r w:rsidR="00EB0196" w:rsidRPr="00014EE9">
              <w:rPr>
                <w:rFonts w:ascii="HG丸ｺﾞｼｯｸM-PRO" w:eastAsia="HG丸ｺﾞｼｯｸM-PRO" w:hAnsi="HG丸ｺﾞｼｯｸM-PRO" w:hint="eastAsia"/>
                <w:szCs w:val="21"/>
              </w:rPr>
              <w:t>補修等</w:t>
            </w:r>
            <w:r w:rsidR="0022740B" w:rsidRPr="00014EE9">
              <w:rPr>
                <w:rFonts w:ascii="HG丸ｺﾞｼｯｸM-PRO" w:eastAsia="HG丸ｺﾞｼｯｸM-PRO" w:hAnsi="HG丸ｺﾞｼｯｸM-PRO" w:hint="eastAsia"/>
                <w:szCs w:val="21"/>
              </w:rPr>
              <w:t>の</w:t>
            </w:r>
            <w:r w:rsidR="00EB0196" w:rsidRPr="00014EE9">
              <w:rPr>
                <w:rFonts w:ascii="HG丸ｺﾞｼｯｸM-PRO" w:eastAsia="HG丸ｺﾞｼｯｸM-PRO" w:hAnsi="HG丸ｺﾞｼｯｸM-PRO" w:hint="eastAsia"/>
                <w:szCs w:val="21"/>
              </w:rPr>
              <w:t>対策を実施</w:t>
            </w:r>
          </w:p>
          <w:p w:rsidR="001E33ED" w:rsidRPr="00014EE9" w:rsidRDefault="00DF442E" w:rsidP="00FF68C7">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w:t>
            </w:r>
            <w:r w:rsidR="00751836" w:rsidRPr="00751836">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目標管理水準は、不測の事態が発生した場合でも対応可能となるよう、限界管理水準との間に適切な余裕を見込んで設定する必要がある</w:t>
            </w:r>
            <w:r w:rsidR="001E33ED" w:rsidRPr="00014EE9">
              <w:rPr>
                <w:rFonts w:ascii="HG丸ｺﾞｼｯｸM-PRO" w:eastAsia="HG丸ｺﾞｼｯｸM-PRO" w:hAnsi="HG丸ｺﾞｼｯｸM-PRO" w:hint="eastAsia"/>
                <w:szCs w:val="21"/>
              </w:rPr>
              <w:t>（</w:t>
            </w:r>
            <w:r w:rsidR="001E33ED" w:rsidRPr="00014EE9">
              <w:rPr>
                <w:rFonts w:ascii="HG丸ｺﾞｼｯｸM-PRO" w:eastAsia="HG丸ｺﾞｼｯｸM-PRO" w:hAnsi="HG丸ｺﾞｼｯｸM-PRO"/>
                <w:szCs w:val="21"/>
              </w:rPr>
              <w:fldChar w:fldCharType="begin"/>
            </w:r>
            <w:r w:rsidR="001E33ED" w:rsidRPr="00014EE9">
              <w:rPr>
                <w:rFonts w:ascii="HG丸ｺﾞｼｯｸM-PRO" w:eastAsia="HG丸ｺﾞｼｯｸM-PRO" w:hAnsi="HG丸ｺﾞｼｯｸM-PRO"/>
                <w:szCs w:val="21"/>
              </w:rPr>
              <w:instrText xml:space="preserve"> </w:instrText>
            </w:r>
            <w:r w:rsidR="001E33ED" w:rsidRPr="00014EE9">
              <w:rPr>
                <w:rFonts w:ascii="HG丸ｺﾞｼｯｸM-PRO" w:eastAsia="HG丸ｺﾞｼｯｸM-PRO" w:hAnsi="HG丸ｺﾞｼｯｸM-PRO" w:hint="eastAsia"/>
                <w:szCs w:val="21"/>
              </w:rPr>
              <w:instrText>REF _Ref387927655</w:instrText>
            </w:r>
            <w:r w:rsidR="001E33ED" w:rsidRPr="00014EE9">
              <w:rPr>
                <w:rFonts w:ascii="HG丸ｺﾞｼｯｸM-PRO" w:eastAsia="HG丸ｺﾞｼｯｸM-PRO" w:hAnsi="HG丸ｺﾞｼｯｸM-PRO"/>
                <w:szCs w:val="21"/>
              </w:rPr>
              <w:instrText xml:space="preserve">  \* MERGEFORMAT </w:instrText>
            </w:r>
            <w:r w:rsidR="001E33ED" w:rsidRPr="00014EE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 xml:space="preserve">図 </w:t>
            </w:r>
            <w:r w:rsidR="00FF703E" w:rsidRPr="00FF703E">
              <w:rPr>
                <w:rFonts w:ascii="HG丸ｺﾞｼｯｸM-PRO" w:eastAsia="HG丸ｺﾞｼｯｸM-PRO" w:hAnsi="HG丸ｺﾞｼｯｸM-PRO"/>
                <w:noProof/>
                <w:szCs w:val="21"/>
              </w:rPr>
              <w:t>4.12</w:t>
            </w:r>
            <w:r w:rsidR="001E33ED" w:rsidRPr="00014EE9">
              <w:rPr>
                <w:rFonts w:ascii="HG丸ｺﾞｼｯｸM-PRO" w:eastAsia="HG丸ｺﾞｼｯｸM-PRO" w:hAnsi="HG丸ｺﾞｼｯｸM-PRO"/>
                <w:szCs w:val="21"/>
              </w:rPr>
              <w:fldChar w:fldCharType="end"/>
            </w:r>
            <w:r w:rsidR="005F524E" w:rsidRPr="00014EE9">
              <w:rPr>
                <w:rFonts w:ascii="HG丸ｺﾞｼｯｸM-PRO" w:eastAsia="HG丸ｺﾞｼｯｸM-PRO" w:hAnsi="HG丸ｺﾞｼｯｸM-PRO" w:hint="eastAsia"/>
                <w:szCs w:val="21"/>
              </w:rPr>
              <w:t>、</w:t>
            </w:r>
            <w:r w:rsidR="00FF68C7" w:rsidRPr="00014EE9">
              <w:rPr>
                <w:rFonts w:ascii="HG丸ｺﾞｼｯｸM-PRO" w:eastAsia="HG丸ｺﾞｼｯｸM-PRO" w:hAnsi="HG丸ｺﾞｼｯｸM-PRO"/>
                <w:szCs w:val="21"/>
              </w:rPr>
              <w:fldChar w:fldCharType="begin"/>
            </w:r>
            <w:r w:rsidR="00FF68C7" w:rsidRPr="00014EE9">
              <w:rPr>
                <w:rFonts w:ascii="HG丸ｺﾞｼｯｸM-PRO" w:eastAsia="HG丸ｺﾞｼｯｸM-PRO" w:hAnsi="HG丸ｺﾞｼｯｸM-PRO"/>
                <w:szCs w:val="21"/>
              </w:rPr>
              <w:instrText xml:space="preserve"> </w:instrText>
            </w:r>
            <w:r w:rsidR="00FF68C7" w:rsidRPr="00014EE9">
              <w:rPr>
                <w:rFonts w:ascii="HG丸ｺﾞｼｯｸM-PRO" w:eastAsia="HG丸ｺﾞｼｯｸM-PRO" w:hAnsi="HG丸ｺﾞｼｯｸM-PRO" w:hint="eastAsia"/>
                <w:szCs w:val="21"/>
              </w:rPr>
              <w:instrText>REF _Ref388262578</w:instrText>
            </w:r>
            <w:r w:rsidR="00FF68C7" w:rsidRPr="00014EE9">
              <w:rPr>
                <w:rFonts w:ascii="HG丸ｺﾞｼｯｸM-PRO" w:eastAsia="HG丸ｺﾞｼｯｸM-PRO" w:hAnsi="HG丸ｺﾞｼｯｸM-PRO"/>
                <w:szCs w:val="21"/>
              </w:rPr>
              <w:instrText xml:space="preserve">  \* MERGEFORMAT </w:instrText>
            </w:r>
            <w:r w:rsidR="00FF68C7" w:rsidRPr="00014EE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4.14</w:t>
            </w:r>
            <w:r w:rsidR="00FF68C7" w:rsidRPr="00014EE9">
              <w:rPr>
                <w:rFonts w:ascii="HG丸ｺﾞｼｯｸM-PRO" w:eastAsia="HG丸ｺﾞｼｯｸM-PRO" w:hAnsi="HG丸ｺﾞｼｯｸM-PRO"/>
                <w:szCs w:val="21"/>
              </w:rPr>
              <w:fldChar w:fldCharType="end"/>
            </w:r>
            <w:r w:rsidR="001E33ED" w:rsidRPr="00014EE9">
              <w:rPr>
                <w:rFonts w:ascii="HG丸ｺﾞｼｯｸM-PRO" w:eastAsia="HG丸ｺﾞｼｯｸM-PRO" w:hAnsi="HG丸ｺﾞｼｯｸM-PRO" w:hint="eastAsia"/>
                <w:szCs w:val="21"/>
              </w:rPr>
              <w:t>参照）。</w:t>
            </w:r>
          </w:p>
        </w:tc>
      </w:tr>
      <w:tr w:rsidR="00DF442E" w:rsidRPr="00166517" w:rsidTr="001E33ED">
        <w:tc>
          <w:tcPr>
            <w:tcW w:w="426" w:type="dxa"/>
            <w:tcBorders>
              <w:top w:val="nil"/>
              <w:right w:val="dashSmallGap" w:sz="4" w:space="0" w:color="auto"/>
            </w:tcBorders>
          </w:tcPr>
          <w:p w:rsidR="00DF442E" w:rsidRPr="001E33ED" w:rsidRDefault="00DF442E" w:rsidP="001E33ED">
            <w:pPr>
              <w:spacing w:line="32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DF442E" w:rsidRPr="001E33ED" w:rsidRDefault="00DF442E" w:rsidP="001E33ED">
            <w:pPr>
              <w:spacing w:line="320" w:lineRule="exact"/>
              <w:ind w:left="210" w:hangingChars="100" w:hanging="210"/>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最適管理水準</w:t>
            </w:r>
          </w:p>
        </w:tc>
        <w:tc>
          <w:tcPr>
            <w:tcW w:w="6990" w:type="dxa"/>
            <w:tcBorders>
              <w:top w:val="dashSmallGap" w:sz="4" w:space="0" w:color="auto"/>
            </w:tcBorders>
          </w:tcPr>
          <w:p w:rsidR="005F524E" w:rsidRPr="00014EE9" w:rsidRDefault="0022740B" w:rsidP="001E33ED">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・劣化予測</w:t>
            </w:r>
            <w:r w:rsidR="00DF442E" w:rsidRPr="00014EE9">
              <w:rPr>
                <w:rFonts w:ascii="HG丸ｺﾞｼｯｸM-PRO" w:eastAsia="HG丸ｺﾞｼｯｸM-PRO" w:hAnsi="HG丸ｺﾞｼｯｸM-PRO" w:hint="eastAsia"/>
                <w:szCs w:val="21"/>
              </w:rPr>
              <w:t>が可能な</w:t>
            </w:r>
            <w:r w:rsidR="00A817FB" w:rsidRPr="00014EE9">
              <w:rPr>
                <w:rFonts w:ascii="HG丸ｺﾞｼｯｸM-PRO" w:eastAsia="HG丸ｺﾞｼｯｸM-PRO" w:hAnsi="HG丸ｺﾞｼｯｸM-PRO" w:hint="eastAsia"/>
                <w:szCs w:val="21"/>
              </w:rPr>
              <w:t>施設（</w:t>
            </w:r>
            <w:r w:rsidR="00DF442E" w:rsidRPr="00014EE9">
              <w:rPr>
                <w:rFonts w:ascii="HG丸ｺﾞｼｯｸM-PRO" w:eastAsia="HG丸ｺﾞｼｯｸM-PRO" w:hAnsi="HG丸ｺﾞｼｯｸM-PRO" w:hint="eastAsia"/>
                <w:szCs w:val="21"/>
              </w:rPr>
              <w:t>部位・</w:t>
            </w:r>
            <w:r w:rsidRPr="00014EE9">
              <w:rPr>
                <w:rFonts w:ascii="HG丸ｺﾞｼｯｸM-PRO" w:eastAsia="HG丸ｺﾞｼｯｸM-PRO" w:hAnsi="HG丸ｺﾞｼｯｸM-PRO" w:hint="eastAsia"/>
                <w:szCs w:val="21"/>
              </w:rPr>
              <w:t>部材等</w:t>
            </w:r>
            <w:r w:rsidR="00A817FB" w:rsidRPr="00014EE9">
              <w:rPr>
                <w:rFonts w:ascii="HG丸ｺﾞｼｯｸM-PRO" w:eastAsia="HG丸ｺﾞｼｯｸM-PRO" w:hAnsi="HG丸ｺﾞｼｯｸM-PRO" w:hint="eastAsia"/>
                <w:szCs w:val="21"/>
              </w:rPr>
              <w:t>）</w:t>
            </w:r>
            <w:r w:rsidR="00DF442E" w:rsidRPr="00014EE9">
              <w:rPr>
                <w:rFonts w:ascii="HG丸ｺﾞｼｯｸM-PRO" w:eastAsia="HG丸ｺﾞｼｯｸM-PRO" w:hAnsi="HG丸ｺﾞｼｯｸM-PRO" w:hint="eastAsia"/>
                <w:szCs w:val="21"/>
              </w:rPr>
              <w:t>で</w:t>
            </w:r>
            <w:r w:rsidRPr="00014EE9">
              <w:rPr>
                <w:rFonts w:ascii="HG丸ｺﾞｼｯｸM-PRO" w:eastAsia="HG丸ｺﾞｼｯｸM-PRO" w:hAnsi="HG丸ｺﾞｼｯｸM-PRO" w:hint="eastAsia"/>
                <w:szCs w:val="21"/>
              </w:rPr>
              <w:t>、</w:t>
            </w:r>
            <w:r w:rsidR="00A817FB" w:rsidRPr="00014EE9">
              <w:rPr>
                <w:rFonts w:ascii="HG丸ｺﾞｼｯｸM-PRO" w:eastAsia="HG丸ｺﾞｼｯｸM-PRO" w:hAnsi="HG丸ｺﾞｼｯｸM-PRO" w:hint="eastAsia"/>
                <w:szCs w:val="21"/>
              </w:rPr>
              <w:t>目標耐用年数（寿命）を設定した上で、</w:t>
            </w:r>
            <w:r w:rsidR="00DF442E" w:rsidRPr="00014EE9">
              <w:rPr>
                <w:rFonts w:ascii="HG丸ｺﾞｼｯｸM-PRO" w:eastAsia="HG丸ｺﾞｼｯｸM-PRO" w:hAnsi="HG丸ｺﾞｼｯｸM-PRO" w:hint="eastAsia"/>
                <w:szCs w:val="21"/>
              </w:rPr>
              <w:t>ライフサイクルコストの最小化</w:t>
            </w:r>
            <w:r w:rsidRPr="00014EE9">
              <w:rPr>
                <w:rFonts w:ascii="HG丸ｺﾞｼｯｸM-PRO" w:eastAsia="HG丸ｺﾞｼｯｸM-PRO" w:hAnsi="HG丸ｺﾞｼｯｸM-PRO" w:hint="eastAsia"/>
                <w:szCs w:val="21"/>
              </w:rPr>
              <w:t>となる最適なタイミング</w:t>
            </w:r>
            <w:r w:rsidR="0092200E" w:rsidRPr="00014EE9">
              <w:rPr>
                <w:rFonts w:ascii="HG丸ｺﾞｼｯｸM-PRO" w:eastAsia="HG丸ｺﾞｼｯｸM-PRO" w:hAnsi="HG丸ｺﾞｼｯｸM-PRO" w:hint="eastAsia"/>
                <w:szCs w:val="21"/>
              </w:rPr>
              <w:t>（</w:t>
            </w:r>
            <w:r w:rsidR="00FF68C7" w:rsidRPr="00014EE9">
              <w:rPr>
                <w:rFonts w:ascii="HG丸ｺﾞｼｯｸM-PRO" w:eastAsia="HG丸ｺﾞｼｯｸM-PRO" w:hAnsi="HG丸ｺﾞｼｯｸM-PRO"/>
                <w:szCs w:val="21"/>
              </w:rPr>
              <w:fldChar w:fldCharType="begin"/>
            </w:r>
            <w:r w:rsidR="00FF68C7" w:rsidRPr="00014EE9">
              <w:rPr>
                <w:rFonts w:ascii="HG丸ｺﾞｼｯｸM-PRO" w:eastAsia="HG丸ｺﾞｼｯｸM-PRO" w:hAnsi="HG丸ｺﾞｼｯｸM-PRO"/>
                <w:szCs w:val="21"/>
              </w:rPr>
              <w:instrText xml:space="preserve"> </w:instrText>
            </w:r>
            <w:r w:rsidR="00FF68C7" w:rsidRPr="00014EE9">
              <w:rPr>
                <w:rFonts w:ascii="HG丸ｺﾞｼｯｸM-PRO" w:eastAsia="HG丸ｺﾞｼｯｸM-PRO" w:hAnsi="HG丸ｺﾞｼｯｸM-PRO" w:hint="eastAsia"/>
                <w:szCs w:val="21"/>
              </w:rPr>
              <w:instrText>REF _Ref388262597</w:instrText>
            </w:r>
            <w:r w:rsidR="00FF68C7" w:rsidRPr="00014EE9">
              <w:rPr>
                <w:rFonts w:ascii="HG丸ｺﾞｼｯｸM-PRO" w:eastAsia="HG丸ｺﾞｼｯｸM-PRO" w:hAnsi="HG丸ｺﾞｼｯｸM-PRO"/>
                <w:szCs w:val="21"/>
              </w:rPr>
              <w:instrText xml:space="preserve">  \* MERGEFORMAT </w:instrText>
            </w:r>
            <w:r w:rsidR="00FF68C7" w:rsidRPr="00014EE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4.13</w:t>
            </w:r>
            <w:r w:rsidR="00FF68C7" w:rsidRPr="00014EE9">
              <w:rPr>
                <w:rFonts w:ascii="HG丸ｺﾞｼｯｸM-PRO" w:eastAsia="HG丸ｺﾞｼｯｸM-PRO" w:hAnsi="HG丸ｺﾞｼｯｸM-PRO"/>
                <w:szCs w:val="21"/>
              </w:rPr>
              <w:fldChar w:fldCharType="end"/>
            </w:r>
            <w:r w:rsidR="00FF68C7" w:rsidRPr="00014EE9">
              <w:rPr>
                <w:rFonts w:ascii="HG丸ｺﾞｼｯｸM-PRO" w:eastAsia="HG丸ｺﾞｼｯｸM-PRO" w:hAnsi="HG丸ｺﾞｼｯｸM-PRO" w:hint="eastAsia"/>
                <w:szCs w:val="21"/>
              </w:rPr>
              <w:t>参照</w:t>
            </w:r>
            <w:r w:rsidR="0092200E" w:rsidRPr="00014EE9">
              <w:rPr>
                <w:rFonts w:ascii="HG丸ｺﾞｼｯｸM-PRO" w:eastAsia="HG丸ｺﾞｼｯｸM-PRO" w:hAnsi="HG丸ｺﾞｼｯｸM-PRO" w:hint="eastAsia"/>
                <w:szCs w:val="21"/>
              </w:rPr>
              <w:t>）</w:t>
            </w:r>
            <w:r w:rsidRPr="00014EE9">
              <w:rPr>
                <w:rFonts w:ascii="HG丸ｺﾞｼｯｸM-PRO" w:eastAsia="HG丸ｺﾞｼｯｸM-PRO" w:hAnsi="HG丸ｺﾞｼｯｸM-PRO" w:hint="eastAsia"/>
                <w:szCs w:val="21"/>
              </w:rPr>
              <w:t>で最適な補修等を行う</w:t>
            </w:r>
            <w:r w:rsidR="00DF442E" w:rsidRPr="00014EE9">
              <w:rPr>
                <w:rFonts w:ascii="HG丸ｺﾞｼｯｸM-PRO" w:eastAsia="HG丸ｺﾞｼｯｸM-PRO" w:hAnsi="HG丸ｺﾞｼｯｸM-PRO" w:hint="eastAsia"/>
                <w:szCs w:val="21"/>
              </w:rPr>
              <w:t>水準。</w:t>
            </w:r>
          </w:p>
          <w:p w:rsidR="00DF442E" w:rsidRPr="00014EE9"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・一般的には、状態監視型での目標管理水準より高い性能</w:t>
            </w:r>
            <w:r w:rsidR="00751836">
              <w:rPr>
                <w:rFonts w:ascii="HG丸ｺﾞｼｯｸM-PRO" w:eastAsia="HG丸ｺﾞｼｯｸM-PRO" w:hAnsi="HG丸ｺﾞｼｯｸM-PRO" w:hint="eastAsia"/>
                <w:szCs w:val="21"/>
              </w:rPr>
              <w:t>で</w:t>
            </w:r>
            <w:r w:rsidRPr="00014EE9">
              <w:rPr>
                <w:rFonts w:ascii="HG丸ｺﾞｼｯｸM-PRO" w:eastAsia="HG丸ｺﾞｼｯｸM-PRO" w:hAnsi="HG丸ｺﾞｼｯｸM-PRO" w:hint="eastAsia"/>
                <w:szCs w:val="21"/>
              </w:rPr>
              <w:t>設定される。</w:t>
            </w:r>
          </w:p>
        </w:tc>
      </w:tr>
    </w:tbl>
    <w:p w:rsidR="003346EA" w:rsidRDefault="003346EA" w:rsidP="0092200E">
      <w:pPr>
        <w:jc w:val="left"/>
      </w:pPr>
    </w:p>
    <w:p w:rsidR="001E33ED" w:rsidRDefault="00FF703E" w:rsidP="0092200E">
      <w:pPr>
        <w:jc w:val="left"/>
      </w:pPr>
      <w:r>
        <w:rPr>
          <w:noProof/>
        </w:rPr>
        <w:pict>
          <v:shape id="_x0000_s1031" type="#_x0000_t75" style="position:absolute;margin-left:265.95pt;margin-top:1.9pt;width:219.65pt;height:148.1pt;z-index:252548096;mso-position-horizontal-relative:text;mso-position-vertical-relative:text">
            <v:imagedata r:id="rId166" o:title=""/>
          </v:shape>
          <o:OLEObject Type="Embed" ProgID="Visio.Drawing.11" ShapeID="_x0000_s1031" DrawAspect="Content" ObjectID="_1462905848" r:id="rId167"/>
        </w:pict>
      </w:r>
      <w:r w:rsidR="001E33ED" w:rsidRPr="001E33ED">
        <w:rPr>
          <w:rFonts w:hint="eastAsia"/>
          <w:noProof/>
        </w:rPr>
        <w:drawing>
          <wp:inline distT="0" distB="0" distL="0" distR="0" wp14:anchorId="33B02769" wp14:editId="07E4BFCA">
            <wp:extent cx="3584160" cy="1518840"/>
            <wp:effectExtent l="0" t="0" r="0" b="5715"/>
            <wp:docPr id="3418" name="図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5035"/>
                    <a:stretch/>
                  </pic:blipFill>
                  <pic:spPr bwMode="auto">
                    <a:xfrm>
                      <a:off x="0" y="0"/>
                      <a:ext cx="3584160" cy="1518840"/>
                    </a:xfrm>
                    <a:prstGeom prst="rect">
                      <a:avLst/>
                    </a:prstGeom>
                    <a:noFill/>
                    <a:ln>
                      <a:noFill/>
                    </a:ln>
                    <a:extLst>
                      <a:ext uri="{53640926-AAD7-44D8-BBD7-CCE9431645EC}">
                        <a14:shadowObscured xmlns:a14="http://schemas.microsoft.com/office/drawing/2010/main"/>
                      </a:ext>
                    </a:extLst>
                  </pic:spPr>
                </pic:pic>
              </a:graphicData>
            </a:graphic>
          </wp:inline>
        </w:drawing>
      </w:r>
    </w:p>
    <w:p w:rsidR="001E33ED" w:rsidRDefault="001E33ED" w:rsidP="0092200E">
      <w:pPr>
        <w:pStyle w:val="a9"/>
        <w:spacing w:beforeLines="0" w:before="0"/>
        <w:ind w:firstLineChars="200" w:firstLine="420"/>
        <w:jc w:val="left"/>
      </w:pPr>
      <w:bookmarkStart w:id="74" w:name="_Ref387927655"/>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12</w:t>
      </w:r>
      <w:r w:rsidR="00FF703E">
        <w:rPr>
          <w:noProof/>
        </w:rPr>
        <w:fldChar w:fldCharType="end"/>
      </w:r>
      <w:bookmarkEnd w:id="74"/>
      <w:r w:rsidRPr="008468D0">
        <w:rPr>
          <w:rFonts w:hint="eastAsia"/>
        </w:rPr>
        <w:t xml:space="preserve">　</w:t>
      </w:r>
      <w:r>
        <w:rPr>
          <w:rFonts w:hint="eastAsia"/>
        </w:rPr>
        <w:t>不測の事態に対する管理水準の余裕幅</w:t>
      </w:r>
    </w:p>
    <w:p w:rsidR="0092200E" w:rsidRDefault="0092200E" w:rsidP="0092200E">
      <w:pPr>
        <w:pStyle w:val="a9"/>
        <w:spacing w:beforeLines="0" w:before="0"/>
        <w:jc w:val="right"/>
      </w:pPr>
      <w:bookmarkStart w:id="75" w:name="_Ref388262597"/>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13</w:t>
      </w:r>
      <w:r w:rsidR="00FF703E">
        <w:rPr>
          <w:noProof/>
        </w:rPr>
        <w:fldChar w:fldCharType="end"/>
      </w:r>
      <w:bookmarkEnd w:id="75"/>
      <w:r w:rsidRPr="008468D0">
        <w:rPr>
          <w:rFonts w:hint="eastAsia"/>
        </w:rPr>
        <w:t xml:space="preserve">　</w:t>
      </w:r>
      <w:r w:rsidRPr="00014EE9">
        <w:rPr>
          <w:rFonts w:hint="eastAsia"/>
        </w:rPr>
        <w:t xml:space="preserve"> LCC最小化のイメージ</w:t>
      </w:r>
    </w:p>
    <w:p w:rsidR="00267A21" w:rsidRDefault="00267A21" w:rsidP="0092200E">
      <w:pPr>
        <w:jc w:val="center"/>
        <w:rPr>
          <w:rFonts w:ascii="HG丸ｺﾞｼｯｸM-PRO"/>
        </w:rPr>
      </w:pPr>
      <w:r w:rsidRPr="00267A21">
        <w:rPr>
          <w:rFonts w:hint="eastAsia"/>
          <w:noProof/>
        </w:rPr>
        <w:drawing>
          <wp:inline distT="0" distB="0" distL="0" distR="0" wp14:anchorId="6D9E5749" wp14:editId="6E87807B">
            <wp:extent cx="5752176" cy="172247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3572"/>
                    <a:stretch/>
                  </pic:blipFill>
                  <pic:spPr bwMode="auto">
                    <a:xfrm>
                      <a:off x="0" y="0"/>
                      <a:ext cx="5759450" cy="1724652"/>
                    </a:xfrm>
                    <a:prstGeom prst="rect">
                      <a:avLst/>
                    </a:prstGeom>
                    <a:noFill/>
                    <a:ln>
                      <a:noFill/>
                    </a:ln>
                    <a:extLst>
                      <a:ext uri="{53640926-AAD7-44D8-BBD7-CCE9431645EC}">
                        <a14:shadowObscured xmlns:a14="http://schemas.microsoft.com/office/drawing/2010/main"/>
                      </a:ext>
                    </a:extLst>
                  </pic:spPr>
                </pic:pic>
              </a:graphicData>
            </a:graphic>
          </wp:inline>
        </w:drawing>
      </w:r>
    </w:p>
    <w:p w:rsidR="00142307" w:rsidRPr="008468D0" w:rsidRDefault="00142307" w:rsidP="00142307">
      <w:pPr>
        <w:pStyle w:val="a9"/>
        <w:spacing w:beforeLines="0" w:before="0"/>
      </w:pPr>
      <w:bookmarkStart w:id="76" w:name="_Ref388262578"/>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14</w:t>
      </w:r>
      <w:r w:rsidR="00FF703E">
        <w:rPr>
          <w:noProof/>
        </w:rPr>
        <w:fldChar w:fldCharType="end"/>
      </w:r>
      <w:bookmarkEnd w:id="76"/>
      <w:r w:rsidRPr="008468D0">
        <w:rPr>
          <w:rFonts w:hint="eastAsia"/>
        </w:rPr>
        <w:t xml:space="preserve">　</w:t>
      </w:r>
      <w:r w:rsidRPr="00014EE9">
        <w:rPr>
          <w:rFonts w:hint="eastAsia"/>
        </w:rPr>
        <w:t>維持管理手法と管理水準のイメージ</w:t>
      </w:r>
    </w:p>
    <w:p w:rsidR="00D41CDC" w:rsidRDefault="00E46C50" w:rsidP="003346EA">
      <w:pPr>
        <w:pStyle w:val="5"/>
      </w:pPr>
      <w:r>
        <w:rPr>
          <w:rFonts w:hint="eastAsia"/>
        </w:rPr>
        <w:lastRenderedPageBreak/>
        <w:t>劣化予測手法</w:t>
      </w:r>
    </w:p>
    <w:p w:rsidR="002356B7" w:rsidRDefault="000C483A"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都市</w:t>
      </w:r>
      <w:r w:rsidR="00E46C50" w:rsidRPr="00014EE9">
        <w:rPr>
          <w:rFonts w:ascii="HG丸ｺﾞｼｯｸM-PRO" w:eastAsia="HG丸ｺﾞｼｯｸM-PRO" w:hAnsi="HG丸ｺﾞｼｯｸM-PRO" w:hint="eastAsia"/>
        </w:rPr>
        <w:t>基盤施設</w:t>
      </w:r>
      <w:r w:rsidR="00A66921" w:rsidRPr="00014EE9">
        <w:rPr>
          <w:rFonts w:ascii="HG丸ｺﾞｼｯｸM-PRO" w:eastAsia="HG丸ｺﾞｼｯｸM-PRO" w:hAnsi="HG丸ｺﾞｼｯｸM-PRO" w:hint="eastAsia"/>
        </w:rPr>
        <w:t>は、供用開始から自然界において長期間にわたり、気象条件の変化による自然作用や利用者による荷重の影響など、苛酷な環境に置かれている。さらに、設計条件や供用環境、管理履歴等がすべて異なる条件下のもとに成り立っており、個々の施設（部材）の状態</w:t>
      </w:r>
      <w:r w:rsidR="008B52AB" w:rsidRPr="00014EE9">
        <w:rPr>
          <w:rFonts w:ascii="HG丸ｺﾞｼｯｸM-PRO" w:eastAsia="HG丸ｺﾞｼｯｸM-PRO" w:hAnsi="HG丸ｺﾞｼｯｸM-PRO" w:hint="eastAsia"/>
        </w:rPr>
        <w:t>を、</w:t>
      </w:r>
      <w:r w:rsidR="00A66921" w:rsidRPr="00014EE9">
        <w:rPr>
          <w:rFonts w:ascii="HG丸ｺﾞｼｯｸM-PRO" w:eastAsia="HG丸ｺﾞｼｯｸM-PRO" w:hAnsi="HG丸ｺﾞｼｯｸM-PRO" w:hint="eastAsia"/>
        </w:rPr>
        <w:t>一律に予測、推定することは困難である。しかしながら、</w:t>
      </w:r>
      <w:r w:rsidR="002E3741" w:rsidRPr="00014EE9">
        <w:rPr>
          <w:rFonts w:ascii="HG丸ｺﾞｼｯｸM-PRO" w:eastAsia="HG丸ｺﾞｼｯｸM-PRO" w:hAnsi="HG丸ｺﾞｼｯｸM-PRO" w:hint="eastAsia"/>
        </w:rPr>
        <w:t>将来の状態を予測する</w:t>
      </w:r>
      <w:r w:rsidR="002356B7" w:rsidRPr="00014EE9">
        <w:rPr>
          <w:rFonts w:ascii="HG丸ｺﾞｼｯｸM-PRO" w:eastAsia="HG丸ｺﾞｼｯｸM-PRO" w:hAnsi="HG丸ｺﾞｼｯｸM-PRO" w:hint="eastAsia"/>
        </w:rPr>
        <w:t>劣化予測手法は、種々、提案されて</w:t>
      </w:r>
      <w:r w:rsidR="002E3741" w:rsidRPr="00014EE9">
        <w:rPr>
          <w:rFonts w:ascii="HG丸ｺﾞｼｯｸM-PRO" w:eastAsia="HG丸ｺﾞｼｯｸM-PRO" w:hAnsi="HG丸ｺﾞｼｯｸM-PRO" w:hint="eastAsia"/>
        </w:rPr>
        <w:t>おり、</w:t>
      </w:r>
      <w:r w:rsidR="008B52AB" w:rsidRPr="00014EE9">
        <w:rPr>
          <w:rFonts w:ascii="HG丸ｺﾞｼｯｸM-PRO" w:eastAsia="HG丸ｺﾞｼｯｸM-PRO" w:hAnsi="HG丸ｺﾞｼｯｸM-PRO" w:hint="eastAsia"/>
        </w:rPr>
        <w:t>予測計画型の維持管理手法を適用する場合には、データの蓄積状況、</w:t>
      </w:r>
      <w:r w:rsidRPr="00014EE9">
        <w:rPr>
          <w:rFonts w:ascii="HG丸ｺﾞｼｯｸM-PRO" w:eastAsia="HG丸ｺﾞｼｯｸM-PRO" w:hAnsi="HG丸ｺﾞｼｯｸM-PRO" w:hint="eastAsia"/>
        </w:rPr>
        <w:t>得られる情報の内容、施設（部材）の特性や重要性、予測精度等を考慮</w:t>
      </w:r>
      <w:r w:rsidR="008B52AB" w:rsidRPr="00014EE9">
        <w:rPr>
          <w:rFonts w:ascii="HG丸ｺﾞｼｯｸM-PRO" w:eastAsia="HG丸ｺﾞｼｯｸM-PRO" w:hAnsi="HG丸ｺﾞｼｯｸM-PRO" w:hint="eastAsia"/>
        </w:rPr>
        <w:t>し、適切に劣化予測を</w:t>
      </w:r>
      <w:r w:rsidR="008B52AB">
        <w:rPr>
          <w:rFonts w:ascii="HG丸ｺﾞｼｯｸM-PRO" w:eastAsia="HG丸ｺﾞｼｯｸM-PRO" w:hAnsi="HG丸ｺﾞｼｯｸM-PRO" w:hint="eastAsia"/>
        </w:rPr>
        <w:t>行う必要がある。</w:t>
      </w:r>
    </w:p>
    <w:p w:rsidR="002356B7" w:rsidRDefault="002356B7" w:rsidP="00E46C50"/>
    <w:p w:rsidR="002356B7" w:rsidRPr="008468D0" w:rsidRDefault="002356B7" w:rsidP="00CC5394">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15</w:t>
      </w:r>
      <w:r w:rsidR="00FF703E">
        <w:rPr>
          <w:noProof/>
        </w:rPr>
        <w:fldChar w:fldCharType="end"/>
      </w:r>
      <w:r w:rsidRPr="008468D0">
        <w:rPr>
          <w:rFonts w:hint="eastAsia"/>
        </w:rPr>
        <w:t xml:space="preserve">　</w:t>
      </w:r>
      <w:r>
        <w:rPr>
          <w:rFonts w:hint="eastAsia"/>
        </w:rPr>
        <w:t>劣化予測の基本的な考え方</w:t>
      </w:r>
    </w:p>
    <w:tbl>
      <w:tblPr>
        <w:tblStyle w:val="af2"/>
        <w:tblW w:w="0" w:type="auto"/>
        <w:tblInd w:w="108" w:type="dxa"/>
        <w:tblLook w:val="04A0" w:firstRow="1" w:lastRow="0" w:firstColumn="1" w:lastColumn="0" w:noHBand="0" w:noVBand="1"/>
      </w:tblPr>
      <w:tblGrid>
        <w:gridCol w:w="1796"/>
        <w:gridCol w:w="4300"/>
        <w:gridCol w:w="2976"/>
      </w:tblGrid>
      <w:tr w:rsidR="005A3D04" w:rsidRPr="005A3D04" w:rsidTr="00746B62">
        <w:tc>
          <w:tcPr>
            <w:tcW w:w="1796" w:type="dxa"/>
            <w:tcBorders>
              <w:bottom w:val="double" w:sz="4" w:space="0" w:color="auto"/>
            </w:tcBorders>
            <w:shd w:val="clear" w:color="auto" w:fill="D9D9D9" w:themeFill="background1" w:themeFillShade="D9"/>
          </w:tcPr>
          <w:p w:rsidR="005A3D04" w:rsidRPr="005A3D04" w:rsidRDefault="005A3D04" w:rsidP="00A66921">
            <w:pPr>
              <w:spacing w:line="300" w:lineRule="exact"/>
              <w:jc w:val="center"/>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劣化予測手法</w:t>
            </w:r>
          </w:p>
        </w:tc>
        <w:tc>
          <w:tcPr>
            <w:tcW w:w="4300" w:type="dxa"/>
            <w:tcBorders>
              <w:bottom w:val="double" w:sz="4" w:space="0" w:color="auto"/>
            </w:tcBorders>
            <w:shd w:val="clear" w:color="auto" w:fill="D9D9D9" w:themeFill="background1" w:themeFillShade="D9"/>
          </w:tcPr>
          <w:p w:rsidR="005A3D04" w:rsidRPr="005A3D04" w:rsidRDefault="00A66921" w:rsidP="00A6692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内容</w:t>
            </w:r>
          </w:p>
        </w:tc>
        <w:tc>
          <w:tcPr>
            <w:tcW w:w="2976" w:type="dxa"/>
            <w:tcBorders>
              <w:bottom w:val="double" w:sz="4" w:space="0" w:color="auto"/>
            </w:tcBorders>
            <w:shd w:val="clear" w:color="auto" w:fill="D9D9D9" w:themeFill="background1" w:themeFillShade="D9"/>
          </w:tcPr>
          <w:p w:rsidR="005A3D04" w:rsidRPr="005A3D04" w:rsidRDefault="00A66921" w:rsidP="00A6692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適用例</w:t>
            </w:r>
          </w:p>
        </w:tc>
      </w:tr>
      <w:tr w:rsidR="005A3D04" w:rsidRPr="005A3D04" w:rsidTr="002E3741">
        <w:tc>
          <w:tcPr>
            <w:tcW w:w="1796" w:type="dxa"/>
            <w:tcBorders>
              <w:top w:val="double" w:sz="4" w:space="0" w:color="auto"/>
            </w:tcBorders>
          </w:tcPr>
          <w:p w:rsid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確率論的手法</w:t>
            </w:r>
          </w:p>
          <w:p w:rsidR="008B52AB" w:rsidRPr="005A3D04" w:rsidRDefault="008B52AB" w:rsidP="008B52AB">
            <w:pPr>
              <w:spacing w:line="30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（確定的予測手法）</w:t>
            </w:r>
          </w:p>
        </w:tc>
        <w:tc>
          <w:tcPr>
            <w:tcW w:w="4300" w:type="dxa"/>
            <w:tcBorders>
              <w:top w:val="double" w:sz="4" w:space="0" w:color="auto"/>
            </w:tcBorders>
          </w:tcPr>
          <w:p w:rsid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劣化の進行が</w:t>
            </w:r>
            <w:r>
              <w:rPr>
                <w:rFonts w:ascii="HG丸ｺﾞｼｯｸM-PRO" w:eastAsia="HG丸ｺﾞｼｯｸM-PRO" w:hAnsi="HG丸ｺﾞｼｯｸM-PRO" w:hint="eastAsia"/>
                <w:sz w:val="20"/>
                <w:szCs w:val="20"/>
              </w:rPr>
              <w:t>経過年に大きく依存する施設、部材等について、点検結果等から劣化傾向を把握し、</w:t>
            </w:r>
            <w:r w:rsidR="00886D93">
              <w:rPr>
                <w:rFonts w:ascii="HG丸ｺﾞｼｯｸM-PRO" w:eastAsia="HG丸ｺﾞｼｯｸM-PRO" w:hAnsi="HG丸ｺﾞｼｯｸM-PRO" w:hint="eastAsia"/>
                <w:sz w:val="20"/>
                <w:szCs w:val="20"/>
              </w:rPr>
              <w:t>回帰分析</w:t>
            </w:r>
            <w:r w:rsidR="00B466AA">
              <w:rPr>
                <w:rFonts w:ascii="HG丸ｺﾞｼｯｸM-PRO" w:eastAsia="HG丸ｺﾞｼｯｸM-PRO" w:hAnsi="HG丸ｺﾞｼｯｸM-PRO" w:hint="eastAsia"/>
                <w:sz w:val="20"/>
                <w:szCs w:val="20"/>
              </w:rPr>
              <w:t>等により平均的な劣化予測式を求める手法</w:t>
            </w:r>
            <w:r w:rsidR="00A66921">
              <w:rPr>
                <w:rFonts w:ascii="HG丸ｺﾞｼｯｸM-PRO" w:eastAsia="HG丸ｺﾞｼｯｸM-PRO" w:hAnsi="HG丸ｺﾞｼｯｸM-PRO" w:hint="eastAsia"/>
                <w:sz w:val="20"/>
                <w:szCs w:val="20"/>
              </w:rPr>
              <w:t>。</w:t>
            </w:r>
          </w:p>
          <w:p w:rsidR="00A66921" w:rsidRP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劣化予測式を求めるためには、多くの点検結果等の蓄積が必要であるとともに、条件別のグルーピングや点検結果による補正などが重要となる。</w:t>
            </w:r>
          </w:p>
        </w:tc>
        <w:tc>
          <w:tcPr>
            <w:tcW w:w="2976" w:type="dxa"/>
            <w:tcBorders>
              <w:top w:val="double" w:sz="4" w:space="0" w:color="auto"/>
            </w:tcBorders>
          </w:tcPr>
          <w:p w:rsid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橋梁（部材）の健全度、</w:t>
            </w:r>
          </w:p>
          <w:p w:rsidR="00103563"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塗装劣化</w:t>
            </w:r>
          </w:p>
          <w:p w:rsidR="00A66921" w:rsidRPr="005A3D04" w:rsidRDefault="00103563"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等</w:t>
            </w:r>
          </w:p>
        </w:tc>
      </w:tr>
      <w:tr w:rsidR="005A3D04" w:rsidRPr="005A3D04" w:rsidTr="005A3D04">
        <w:tc>
          <w:tcPr>
            <w:tcW w:w="1796" w:type="dxa"/>
          </w:tcPr>
          <w:p w:rsidR="008B52AB" w:rsidRPr="005A3D04" w:rsidRDefault="002E3741"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確率論的手法</w:t>
            </w:r>
          </w:p>
        </w:tc>
        <w:tc>
          <w:tcPr>
            <w:tcW w:w="4300" w:type="dxa"/>
          </w:tcPr>
          <w:p w:rsidR="005A3D04" w:rsidRDefault="005A3D04" w:rsidP="00B466AA">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損傷の発生数を点検結果より、マルコフ</w:t>
            </w:r>
            <w:r w:rsidR="00A66921">
              <w:rPr>
                <w:rFonts w:ascii="HG丸ｺﾞｼｯｸM-PRO" w:eastAsia="HG丸ｺﾞｼｯｸM-PRO" w:hAnsi="HG丸ｺﾞｼｯｸM-PRO" w:hint="eastAsia"/>
                <w:sz w:val="20"/>
                <w:szCs w:val="20"/>
              </w:rPr>
              <w:t>推移確率モデルなどで、</w:t>
            </w:r>
            <w:r>
              <w:rPr>
                <w:rFonts w:ascii="HG丸ｺﾞｼｯｸM-PRO" w:eastAsia="HG丸ｺﾞｼｯｸM-PRO" w:hAnsi="HG丸ｺﾞｼｯｸM-PRO" w:hint="eastAsia"/>
                <w:sz w:val="20"/>
                <w:szCs w:val="20"/>
              </w:rPr>
              <w:t>遷移過程</w:t>
            </w:r>
            <w:r w:rsidR="00A66921">
              <w:rPr>
                <w:rFonts w:ascii="HG丸ｺﾞｼｯｸM-PRO" w:eastAsia="HG丸ｺﾞｼｯｸM-PRO" w:hAnsi="HG丸ｺﾞｼｯｸM-PRO" w:hint="eastAsia"/>
                <w:sz w:val="20"/>
                <w:szCs w:val="20"/>
              </w:rPr>
              <w:t>を推定し、将来の損傷発生数を推定する手法。</w:t>
            </w:r>
          </w:p>
          <w:p w:rsidR="002E3741" w:rsidRDefault="002E3741" w:rsidP="002E374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どの施設（部材）が当該の状態（健全度等）にあるかを確定的に予測することは出来ないが、補修等が必要となる施設量等を推定することが可能。</w:t>
            </w:r>
          </w:p>
          <w:p w:rsidR="002E3741" w:rsidRPr="005A3D04" w:rsidRDefault="002E3741" w:rsidP="002E374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遷移確率モデルの設定には、多くの点検結果等の蓄積が必要となる。</w:t>
            </w:r>
          </w:p>
        </w:tc>
        <w:tc>
          <w:tcPr>
            <w:tcW w:w="2976" w:type="dxa"/>
          </w:tcPr>
          <w:p w:rsid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照明、</w:t>
            </w:r>
          </w:p>
          <w:p w:rsidR="00A66921"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塗装劣化</w:t>
            </w:r>
          </w:p>
          <w:p w:rsidR="00103563" w:rsidRDefault="00103563" w:rsidP="005A3D04">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桟橋上部工（コンクリート）</w:t>
            </w:r>
          </w:p>
          <w:p w:rsidR="00103563" w:rsidRPr="00A66921" w:rsidRDefault="00103563"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等</w:t>
            </w:r>
          </w:p>
        </w:tc>
      </w:tr>
      <w:tr w:rsidR="005A3D04" w:rsidRPr="005A3D04" w:rsidTr="005A3D04">
        <w:tc>
          <w:tcPr>
            <w:tcW w:w="1796" w:type="dxa"/>
          </w:tcPr>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工学的解析手法</w:t>
            </w:r>
          </w:p>
        </w:tc>
        <w:tc>
          <w:tcPr>
            <w:tcW w:w="4300" w:type="dxa"/>
          </w:tcPr>
          <w:p w:rsidR="005A3D04" w:rsidRDefault="005A3D04" w:rsidP="00A6692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劣化に影響を与える種々の要因を指標とし、工学的劣化モデルに基づき、部材毎の劣化予測を行う</w:t>
            </w:r>
            <w:r w:rsidR="00A66921">
              <w:rPr>
                <w:rFonts w:ascii="HG丸ｺﾞｼｯｸM-PRO" w:eastAsia="HG丸ｺﾞｼｯｸM-PRO" w:hAnsi="HG丸ｺﾞｼｯｸM-PRO" w:hint="eastAsia"/>
                <w:sz w:val="20"/>
                <w:szCs w:val="20"/>
              </w:rPr>
              <w:t>手法。</w:t>
            </w:r>
          </w:p>
          <w:p w:rsidR="002E3741" w:rsidRPr="005A3D04" w:rsidRDefault="002E3741" w:rsidP="00A6692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劣化予測を行うためには、健全度だけでなく、指標となる種々の状態（例えば、コンクリートの水セメント比など）を詳細に把握する必要がある。</w:t>
            </w:r>
          </w:p>
        </w:tc>
        <w:tc>
          <w:tcPr>
            <w:tcW w:w="2976" w:type="dxa"/>
          </w:tcPr>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sz w:val="20"/>
                <w:szCs w:val="20"/>
              </w:rPr>
              <w:t>RC</w:t>
            </w:r>
            <w:r w:rsidRPr="005A3D04">
              <w:rPr>
                <w:rFonts w:ascii="HG丸ｺﾞｼｯｸM-PRO" w:eastAsia="HG丸ｺﾞｼｯｸM-PRO" w:hAnsi="HG丸ｺﾞｼｯｸM-PRO" w:hint="eastAsia"/>
                <w:sz w:val="20"/>
                <w:szCs w:val="20"/>
              </w:rPr>
              <w:t>床版の疲労損傷</w:t>
            </w:r>
          </w:p>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コンクリート部材の中性化</w:t>
            </w:r>
          </w:p>
          <w:p w:rsidR="00103563"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コンクリート部材の塩害</w:t>
            </w:r>
          </w:p>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等</w:t>
            </w:r>
          </w:p>
        </w:tc>
      </w:tr>
    </w:tbl>
    <w:p w:rsidR="00FF68C7" w:rsidRDefault="00FF68C7" w:rsidP="00E46C50"/>
    <w:p w:rsidR="003346EA" w:rsidRDefault="003346EA" w:rsidP="00E46C50"/>
    <w:p w:rsidR="003346EA" w:rsidRDefault="003346EA" w:rsidP="00E46C50"/>
    <w:p w:rsidR="00FF68C7" w:rsidRDefault="00FF68C7">
      <w:pPr>
        <w:widowControl/>
        <w:jc w:val="left"/>
      </w:pPr>
      <w:r>
        <w:br w:type="page"/>
      </w:r>
    </w:p>
    <w:p w:rsidR="00A10732" w:rsidRDefault="00A10732" w:rsidP="003346EA">
      <w:pPr>
        <w:pStyle w:val="5"/>
      </w:pPr>
      <w:r>
        <w:rPr>
          <w:rFonts w:hint="eastAsia"/>
        </w:rPr>
        <w:lastRenderedPageBreak/>
        <w:t>管理水準の設定</w:t>
      </w:r>
    </w:p>
    <w:p w:rsidR="00A10732" w:rsidRPr="00014EE9" w:rsidRDefault="00A10732" w:rsidP="00FF68C7">
      <w:pPr>
        <w:pStyle w:val="50"/>
        <w:ind w:left="735" w:firstLine="210"/>
        <w:rPr>
          <w:rFonts w:ascii="HG丸ｺﾞｼｯｸM-PRO" w:eastAsia="HG丸ｺﾞｼｯｸM-PRO" w:hAnsi="HG丸ｺﾞｼｯｸM-PRO" w:cs="Meiryo UI"/>
        </w:rPr>
      </w:pPr>
      <w:r w:rsidRPr="00014EE9">
        <w:rPr>
          <w:rFonts w:ascii="HG丸ｺﾞｼｯｸM-PRO" w:eastAsia="HG丸ｺﾞｼｯｸM-PRO" w:hAnsi="HG丸ｺﾞｼｯｸM-PRO" w:cs="Meiryo UI" w:hint="eastAsia"/>
        </w:rPr>
        <w:t>管理水準の基本的な考え方を踏まえて</w:t>
      </w:r>
      <w:r w:rsidRPr="00766D7D">
        <w:rPr>
          <w:rFonts w:ascii="HG丸ｺﾞｼｯｸM-PRO" w:eastAsia="HG丸ｺﾞｼｯｸM-PRO" w:hAnsi="HG丸ｺﾞｼｯｸM-PRO" w:cs="Meiryo UI" w:hint="eastAsia"/>
        </w:rPr>
        <w:t>、各分野「行動計画」において、</w:t>
      </w:r>
      <w:r w:rsidR="00AE76AA" w:rsidRPr="00766D7D">
        <w:rPr>
          <w:rFonts w:ascii="HG丸ｺﾞｼｯｸM-PRO" w:eastAsia="HG丸ｺﾞｼｯｸM-PRO" w:hAnsi="HG丸ｺﾞｼｯｸM-PRO" w:cs="Meiryo UI" w:hint="eastAsia"/>
        </w:rPr>
        <w:t>最新の</w:t>
      </w:r>
      <w:r w:rsidR="00DC4D7C" w:rsidRPr="00766D7D">
        <w:rPr>
          <w:rFonts w:ascii="HG丸ｺﾞｼｯｸM-PRO" w:eastAsia="HG丸ｺﾞｼｯｸM-PRO" w:hAnsi="HG丸ｺﾞｼｯｸM-PRO" w:cs="Meiryo UI" w:hint="eastAsia"/>
        </w:rPr>
        <w:t>科学的</w:t>
      </w:r>
      <w:r w:rsidR="00AE76AA" w:rsidRPr="00766D7D">
        <w:rPr>
          <w:rFonts w:ascii="HG丸ｺﾞｼｯｸM-PRO" w:eastAsia="HG丸ｺﾞｼｯｸM-PRO" w:hAnsi="HG丸ｺﾞｼｯｸM-PRO" w:cs="Meiryo UI" w:hint="eastAsia"/>
        </w:rPr>
        <w:t>・専門的</w:t>
      </w:r>
      <w:r w:rsidR="00A35F73" w:rsidRPr="00766D7D">
        <w:rPr>
          <w:rFonts w:ascii="HG丸ｺﾞｼｯｸM-PRO" w:eastAsia="HG丸ｺﾞｼｯｸM-PRO" w:hAnsi="HG丸ｺﾞｼｯｸM-PRO" w:cs="Meiryo UI" w:hint="eastAsia"/>
        </w:rPr>
        <w:t>な知見</w:t>
      </w:r>
      <w:r w:rsidR="006A34FA" w:rsidRPr="00766D7D">
        <w:rPr>
          <w:rFonts w:ascii="HG丸ｺﾞｼｯｸM-PRO" w:eastAsia="HG丸ｺﾞｼｯｸM-PRO" w:hAnsi="HG丸ｺﾞｼｯｸM-PRO" w:cs="Meiryo UI" w:hint="eastAsia"/>
        </w:rPr>
        <w:t>や管理実績等</w:t>
      </w:r>
      <w:r w:rsidR="00A35F73" w:rsidRPr="00766D7D">
        <w:rPr>
          <w:rFonts w:ascii="HG丸ｺﾞｼｯｸM-PRO" w:eastAsia="HG丸ｺﾞｼｯｸM-PRO" w:hAnsi="HG丸ｺﾞｼｯｸM-PRO" w:cs="Meiryo UI" w:hint="eastAsia"/>
        </w:rPr>
        <w:t>を踏まえて、</w:t>
      </w:r>
      <w:r w:rsidRPr="00766D7D">
        <w:rPr>
          <w:rFonts w:ascii="HG丸ｺﾞｼｯｸM-PRO" w:eastAsia="HG丸ｺﾞｼｯｸM-PRO" w:hAnsi="HG丸ｺﾞｼｯｸM-PRO" w:cs="Meiryo UI" w:hint="eastAsia"/>
        </w:rPr>
        <w:t>各分野施</w:t>
      </w:r>
      <w:r w:rsidRPr="00014EE9">
        <w:rPr>
          <w:rFonts w:ascii="HG丸ｺﾞｼｯｸM-PRO" w:eastAsia="HG丸ｺﾞｼｯｸM-PRO" w:hAnsi="HG丸ｺﾞｼｯｸM-PRO" w:cs="Meiryo UI" w:hint="eastAsia"/>
        </w:rPr>
        <w:t>設毎に目標管理水準等を設定する</w:t>
      </w:r>
      <w:r w:rsidR="00A35F73" w:rsidRPr="00014EE9">
        <w:rPr>
          <w:rFonts w:ascii="HG丸ｺﾞｼｯｸM-PRO" w:eastAsia="HG丸ｺﾞｼｯｸM-PRO" w:hAnsi="HG丸ｺﾞｼｯｸM-PRO" w:cs="Meiryo UI" w:hint="eastAsia"/>
        </w:rPr>
        <w:t>とともに課題やその対応について整理する</w:t>
      </w:r>
      <w:r w:rsidRPr="00014EE9">
        <w:rPr>
          <w:rFonts w:ascii="HG丸ｺﾞｼｯｸM-PRO" w:eastAsia="HG丸ｺﾞｼｯｸM-PRO" w:hAnsi="HG丸ｺﾞｼｯｸM-PRO" w:cs="Meiryo UI" w:hint="eastAsia"/>
        </w:rPr>
        <w:t>。</w:t>
      </w:r>
      <w:r w:rsidR="0037534A" w:rsidRPr="00014EE9">
        <w:rPr>
          <w:rFonts w:ascii="HG丸ｺﾞｼｯｸM-PRO" w:eastAsia="HG丸ｺﾞｼｯｸM-PRO" w:hAnsi="HG丸ｺﾞｼｯｸM-PRO" w:cs="Meiryo UI" w:hint="eastAsia"/>
        </w:rPr>
        <w:t>整理</w:t>
      </w:r>
      <w:r w:rsidR="00A35F73" w:rsidRPr="00014EE9">
        <w:rPr>
          <w:rFonts w:ascii="HG丸ｺﾞｼｯｸM-PRO" w:eastAsia="HG丸ｺﾞｼｯｸM-PRO" w:hAnsi="HG丸ｺﾞｼｯｸM-PRO" w:cs="Meiryo UI" w:hint="eastAsia"/>
        </w:rPr>
        <w:t>例を以下に示す</w:t>
      </w:r>
      <w:r w:rsidR="00FF68C7" w:rsidRPr="00014EE9">
        <w:rPr>
          <w:rFonts w:ascii="HG丸ｺﾞｼｯｸM-PRO" w:eastAsia="HG丸ｺﾞｼｯｸM-PRO" w:hAnsi="HG丸ｺﾞｼｯｸM-PRO" w:cs="Meiryo UI" w:hint="eastAsia"/>
        </w:rPr>
        <w:t>。</w:t>
      </w:r>
    </w:p>
    <w:p w:rsidR="00E46C50" w:rsidRDefault="00E46C50" w:rsidP="00E46C50">
      <w:pPr>
        <w:rPr>
          <w:rFonts w:ascii="Meiryo UI" w:eastAsia="Meiryo UI" w:hAnsi="Meiryo UI" w:cs="Meiryo UI"/>
        </w:rPr>
      </w:pPr>
    </w:p>
    <w:p w:rsidR="00FF68C7" w:rsidRPr="008468D0" w:rsidRDefault="00FF68C7" w:rsidP="00CC5394">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16</w:t>
      </w:r>
      <w:r w:rsidR="00FF703E">
        <w:rPr>
          <w:noProof/>
        </w:rPr>
        <w:fldChar w:fldCharType="end"/>
      </w:r>
      <w:r w:rsidRPr="008468D0">
        <w:rPr>
          <w:rFonts w:hint="eastAsia"/>
        </w:rPr>
        <w:t xml:space="preserve">　</w:t>
      </w:r>
      <w:r>
        <w:rPr>
          <w:rFonts w:ascii="Meiryo UI" w:eastAsia="Meiryo UI" w:hAnsi="Meiryo UI"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A35F73" w:rsidRPr="005A3D04" w:rsidTr="0056169A">
        <w:tc>
          <w:tcPr>
            <w:tcW w:w="1418" w:type="dxa"/>
            <w:tcBorders>
              <w:bottom w:val="double" w:sz="4" w:space="0" w:color="auto"/>
            </w:tcBorders>
            <w:shd w:val="clear" w:color="auto" w:fill="D9D9D9" w:themeFill="background1" w:themeFillShade="D9"/>
            <w:vAlign w:val="center"/>
          </w:tcPr>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施設等</w:t>
            </w:r>
          </w:p>
        </w:tc>
        <w:tc>
          <w:tcPr>
            <w:tcW w:w="1559" w:type="dxa"/>
            <w:tcBorders>
              <w:bottom w:val="double" w:sz="4" w:space="0" w:color="auto"/>
            </w:tcBorders>
            <w:shd w:val="clear" w:color="auto" w:fill="D9D9D9" w:themeFill="background1" w:themeFillShade="D9"/>
            <w:vAlign w:val="center"/>
          </w:tcPr>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維持管理手法</w:t>
            </w:r>
          </w:p>
        </w:tc>
        <w:tc>
          <w:tcPr>
            <w:tcW w:w="1984" w:type="dxa"/>
            <w:tcBorders>
              <w:bottom w:val="double" w:sz="4" w:space="0" w:color="auto"/>
            </w:tcBorders>
            <w:shd w:val="clear" w:color="auto" w:fill="D9D9D9" w:themeFill="background1" w:themeFillShade="D9"/>
            <w:vAlign w:val="center"/>
          </w:tcPr>
          <w:p w:rsidR="00A35F73"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目標管理水準</w:t>
            </w:r>
          </w:p>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（最適管理水準）</w:t>
            </w:r>
          </w:p>
        </w:tc>
        <w:tc>
          <w:tcPr>
            <w:tcW w:w="1985" w:type="dxa"/>
            <w:tcBorders>
              <w:bottom w:val="double" w:sz="4" w:space="0" w:color="auto"/>
            </w:tcBorders>
            <w:shd w:val="clear" w:color="auto" w:fill="D9D9D9" w:themeFill="background1" w:themeFillShade="D9"/>
            <w:vAlign w:val="center"/>
          </w:tcPr>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限界管理水準</w:t>
            </w:r>
          </w:p>
        </w:tc>
        <w:tc>
          <w:tcPr>
            <w:tcW w:w="1984" w:type="dxa"/>
            <w:tcBorders>
              <w:bottom w:val="double" w:sz="4" w:space="0" w:color="auto"/>
            </w:tcBorders>
            <w:shd w:val="clear" w:color="auto" w:fill="D9D9D9" w:themeFill="background1" w:themeFillShade="D9"/>
            <w:vAlign w:val="center"/>
          </w:tcPr>
          <w:p w:rsidR="00A35F73"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課題</w:t>
            </w:r>
            <w:r w:rsidR="00595006">
              <w:rPr>
                <w:rFonts w:ascii="HG丸ｺﾞｼｯｸM-PRO" w:eastAsia="HG丸ｺﾞｼｯｸM-PRO" w:hAnsi="HG丸ｺﾞｼｯｸM-PRO" w:hint="eastAsia"/>
                <w:sz w:val="20"/>
                <w:szCs w:val="20"/>
              </w:rPr>
              <w:t>および</w:t>
            </w:r>
          </w:p>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今後の対応</w:t>
            </w:r>
          </w:p>
        </w:tc>
      </w:tr>
      <w:tr w:rsidR="00A35F73" w:rsidRPr="005A3D04" w:rsidTr="0056169A">
        <w:tc>
          <w:tcPr>
            <w:tcW w:w="1418" w:type="dxa"/>
            <w:tcBorders>
              <w:top w:val="double" w:sz="4" w:space="0" w:color="auto"/>
              <w:bottom w:val="single" w:sz="4" w:space="0" w:color="auto"/>
            </w:tcBorders>
          </w:tcPr>
          <w:p w:rsidR="00A35F73" w:rsidRPr="005A3D04" w:rsidRDefault="00A35F73" w:rsidP="00A35F73">
            <w:pPr>
              <w:spacing w:line="30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橋梁（主桁）</w:t>
            </w:r>
          </w:p>
        </w:tc>
        <w:tc>
          <w:tcPr>
            <w:tcW w:w="1559"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予測計画</w:t>
            </w:r>
          </w:p>
        </w:tc>
        <w:tc>
          <w:tcPr>
            <w:tcW w:w="1984"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p>
        </w:tc>
        <w:tc>
          <w:tcPr>
            <w:tcW w:w="1985"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p>
        </w:tc>
        <w:tc>
          <w:tcPr>
            <w:tcW w:w="1984"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bottom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堤防・護岸</w:t>
            </w:r>
          </w:p>
        </w:tc>
        <w:tc>
          <w:tcPr>
            <w:tcW w:w="1559" w:type="dxa"/>
            <w:tcBorders>
              <w:top w:val="single" w:sz="4" w:space="0" w:color="auto"/>
              <w:bottom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bottom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特殊堤(Co)</w:t>
            </w:r>
          </w:p>
        </w:tc>
        <w:tc>
          <w:tcPr>
            <w:tcW w:w="1559" w:type="dxa"/>
            <w:tcBorders>
              <w:top w:val="single" w:sz="4" w:space="0" w:color="auto"/>
              <w:bottom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bottom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特殊堤(Mt)</w:t>
            </w:r>
          </w:p>
        </w:tc>
        <w:tc>
          <w:tcPr>
            <w:tcW w:w="1559" w:type="dxa"/>
            <w:tcBorders>
              <w:top w:val="single" w:sz="4" w:space="0" w:color="auto"/>
              <w:bottom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予測計画</w:t>
            </w: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堰・床止工</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河道</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180" w:hangingChars="100" w:hanging="180"/>
              <w:rPr>
                <w:rFonts w:ascii="HG丸ｺﾞｼｯｸM-PRO" w:eastAsia="HG丸ｺﾞｼｯｸM-PRO" w:hAnsi="HG丸ｺﾞｼｯｸM-PRO"/>
                <w:sz w:val="18"/>
                <w:szCs w:val="20"/>
              </w:rPr>
            </w:pPr>
            <w:r w:rsidRPr="00103563">
              <w:rPr>
                <w:rFonts w:ascii="HG丸ｺﾞｼｯｸM-PRO" w:eastAsia="HG丸ｺﾞｼｯｸM-PRO" w:hAnsi="HG丸ｺﾞｼｯｸM-PRO" w:hint="eastAsia"/>
                <w:sz w:val="18"/>
                <w:szCs w:val="20"/>
              </w:rPr>
              <w:t>地下河川・</w:t>
            </w:r>
          </w:p>
          <w:p w:rsidR="00103563" w:rsidRPr="00103563" w:rsidRDefault="00103563" w:rsidP="007212BB">
            <w:pPr>
              <w:spacing w:line="300" w:lineRule="exact"/>
              <w:ind w:left="180" w:hangingChars="100" w:hanging="18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18"/>
                <w:szCs w:val="20"/>
              </w:rPr>
              <w:t>地下調節池</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ダム</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砂防施設</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886D93" w:rsidRPr="005A3D04" w:rsidTr="0056169A">
        <w:tc>
          <w:tcPr>
            <w:tcW w:w="1418" w:type="dxa"/>
            <w:tcBorders>
              <w:top w:val="single" w:sz="4" w:space="0" w:color="auto"/>
            </w:tcBorders>
          </w:tcPr>
          <w:p w:rsidR="00886D93" w:rsidRDefault="00886D93" w:rsidP="00A35F73">
            <w:pPr>
              <w:spacing w:line="300" w:lineRule="exact"/>
              <w:ind w:left="200" w:hangingChars="100" w:hanging="200"/>
              <w:rPr>
                <w:rFonts w:ascii="HG丸ｺﾞｼｯｸM-PRO" w:eastAsia="HG丸ｺﾞｼｯｸM-PRO" w:hAnsi="HG丸ｺﾞｼｯｸM-PRO"/>
                <w:sz w:val="20"/>
                <w:szCs w:val="20"/>
              </w:rPr>
            </w:pPr>
          </w:p>
        </w:tc>
        <w:tc>
          <w:tcPr>
            <w:tcW w:w="1559" w:type="dxa"/>
            <w:tcBorders>
              <w:top w:val="single" w:sz="4" w:space="0" w:color="auto"/>
            </w:tcBorders>
          </w:tcPr>
          <w:p w:rsidR="00886D93" w:rsidRDefault="00886D93" w:rsidP="001D0468">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886D93" w:rsidRPr="005A3D04" w:rsidRDefault="00886D93" w:rsidP="001D0468">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886D93" w:rsidRPr="005A3D04" w:rsidRDefault="00886D93" w:rsidP="001D0468">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886D93" w:rsidRPr="005A3D04" w:rsidRDefault="00886D93" w:rsidP="001D0468">
            <w:pPr>
              <w:spacing w:line="300" w:lineRule="exact"/>
              <w:rPr>
                <w:rFonts w:ascii="HG丸ｺﾞｼｯｸM-PRO" w:eastAsia="HG丸ｺﾞｼｯｸM-PRO" w:hAnsi="HG丸ｺﾞｼｯｸM-PRO"/>
                <w:sz w:val="20"/>
                <w:szCs w:val="20"/>
              </w:rPr>
            </w:pPr>
          </w:p>
        </w:tc>
      </w:tr>
    </w:tbl>
    <w:p w:rsidR="00FF68C7" w:rsidRDefault="00FF68C7" w:rsidP="00673A35">
      <w:pPr>
        <w:rPr>
          <w:rFonts w:ascii="Meiryo UI" w:eastAsia="Meiryo UI" w:hAnsi="Meiryo UI" w:cs="Meiryo UI"/>
        </w:rPr>
      </w:pPr>
    </w:p>
    <w:p w:rsidR="00FF68C7" w:rsidRDefault="00FF68C7" w:rsidP="00E46C50">
      <w:pPr>
        <w:rPr>
          <w:rFonts w:ascii="Meiryo UI" w:eastAsia="Meiryo UI" w:hAnsi="Meiryo UI" w:cs="Meiryo UI"/>
        </w:rPr>
      </w:pPr>
    </w:p>
    <w:p w:rsidR="00A10E9D" w:rsidRPr="00EB730D" w:rsidRDefault="00A10E9D" w:rsidP="00A10E9D">
      <w:pPr>
        <w:pStyle w:val="10"/>
        <w:ind w:firstLine="210"/>
        <w:sectPr w:rsidR="00A10E9D" w:rsidRPr="00EB730D" w:rsidSect="00A10E9D">
          <w:headerReference w:type="default" r:id="rId170"/>
          <w:footerReference w:type="default" r:id="rId171"/>
          <w:pgSz w:w="11906" w:h="16838" w:code="9"/>
          <w:pgMar w:top="1418" w:right="1418" w:bottom="1418" w:left="1418" w:header="851" w:footer="567" w:gutter="0"/>
          <w:cols w:space="425"/>
          <w:docGrid w:type="lines" w:linePitch="360"/>
        </w:sectPr>
      </w:pPr>
    </w:p>
    <w:p w:rsidR="00BD16FF" w:rsidRDefault="00BD16FF" w:rsidP="003346EA">
      <w:pPr>
        <w:pStyle w:val="5"/>
      </w:pPr>
      <w:r>
        <w:rPr>
          <w:rFonts w:hint="eastAsia"/>
        </w:rPr>
        <w:lastRenderedPageBreak/>
        <w:t>施設別の維持管理手法</w:t>
      </w:r>
    </w:p>
    <w:p w:rsidR="00D003EC" w:rsidRDefault="00FD7BD7" w:rsidP="00D003EC">
      <w:pPr>
        <w:pStyle w:val="50"/>
        <w:ind w:left="735" w:firstLine="210"/>
        <w:rPr>
          <w:rFonts w:ascii="HG丸ｺﾞｼｯｸM-PRO" w:eastAsia="HG丸ｺﾞｼｯｸM-PRO" w:hAnsi="HG丸ｺﾞｼｯｸM-PRO"/>
        </w:rPr>
      </w:pPr>
      <w:r w:rsidRPr="00FD7BD7">
        <w:rPr>
          <w:rFonts w:ascii="HG丸ｺﾞｼｯｸM-PRO" w:eastAsia="HG丸ｺﾞｼｯｸM-PRO" w:hAnsi="HG丸ｺﾞｼｯｸM-PRO" w:hint="eastAsia"/>
        </w:rPr>
        <w:t>各事業室（局）課</w:t>
      </w:r>
      <w:r w:rsidRPr="001E33ED">
        <w:rPr>
          <w:rFonts w:ascii="HG丸ｺﾞｼｯｸM-PRO" w:eastAsia="HG丸ｺﾞｼｯｸM-PRO" w:hAnsi="HG丸ｺﾞｼｯｸM-PRO" w:hint="eastAsia"/>
        </w:rPr>
        <w:t>にて、</w:t>
      </w:r>
      <w:r w:rsidR="001E33ED" w:rsidRPr="001E33ED">
        <w:rPr>
          <w:rFonts w:ascii="HG丸ｺﾞｼｯｸM-PRO" w:eastAsia="HG丸ｺﾞｼｯｸM-PRO" w:hAnsi="HG丸ｺﾞｼｯｸM-PRO"/>
        </w:rPr>
        <w:fldChar w:fldCharType="begin"/>
      </w:r>
      <w:r w:rsidR="001E33ED" w:rsidRPr="001E33ED">
        <w:rPr>
          <w:rFonts w:ascii="HG丸ｺﾞｼｯｸM-PRO" w:eastAsia="HG丸ｺﾞｼｯｸM-PRO" w:hAnsi="HG丸ｺﾞｼｯｸM-PRO"/>
        </w:rPr>
        <w:instrText xml:space="preserve"> </w:instrText>
      </w:r>
      <w:r w:rsidR="001E33ED" w:rsidRPr="001E33ED">
        <w:rPr>
          <w:rFonts w:ascii="HG丸ｺﾞｼｯｸM-PRO" w:eastAsia="HG丸ｺﾞｼｯｸM-PRO" w:hAnsi="HG丸ｺﾞｼｯｸM-PRO" w:hint="eastAsia"/>
        </w:rPr>
        <w:instrText>REF _Ref387927809</w:instrText>
      </w:r>
      <w:r w:rsidR="001E33ED" w:rsidRPr="001E33ED">
        <w:rPr>
          <w:rFonts w:ascii="HG丸ｺﾞｼｯｸM-PRO" w:eastAsia="HG丸ｺﾞｼｯｸM-PRO" w:hAnsi="HG丸ｺﾞｼｯｸM-PRO"/>
        </w:rPr>
        <w:instrText xml:space="preserve"> </w:instrText>
      </w:r>
      <w:r w:rsidR="001E33ED">
        <w:rPr>
          <w:rFonts w:ascii="HG丸ｺﾞｼｯｸM-PRO" w:eastAsia="HG丸ｺﾞｼｯｸM-PRO" w:hAnsi="HG丸ｺﾞｼｯｸM-PRO"/>
        </w:rPr>
        <w:instrText xml:space="preserve"> \* MERGEFORMAT </w:instrText>
      </w:r>
      <w:r w:rsidR="001E33ED" w:rsidRPr="001E33ED">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4.11</w:t>
      </w:r>
      <w:r w:rsidR="001E33ED" w:rsidRPr="001E33ED">
        <w:rPr>
          <w:rFonts w:ascii="HG丸ｺﾞｼｯｸM-PRO" w:eastAsia="HG丸ｺﾞｼｯｸM-PRO" w:hAnsi="HG丸ｺﾞｼｯｸM-PRO"/>
        </w:rPr>
        <w:fldChar w:fldCharType="end"/>
      </w:r>
      <w:r w:rsidRPr="001E33ED">
        <w:rPr>
          <w:rFonts w:ascii="HG丸ｺﾞｼｯｸM-PRO" w:eastAsia="HG丸ｺﾞｼｯｸM-PRO" w:hAnsi="HG丸ｺﾞｼｯｸM-PRO" w:hint="eastAsia"/>
        </w:rPr>
        <w:t>に沿って選定した施</w:t>
      </w:r>
      <w:r w:rsidRPr="00FD7BD7">
        <w:rPr>
          <w:rFonts w:ascii="HG丸ｺﾞｼｯｸM-PRO" w:eastAsia="HG丸ｺﾞｼｯｸM-PRO" w:hAnsi="HG丸ｺﾞｼｯｸM-PRO" w:hint="eastAsia"/>
        </w:rPr>
        <w:t>設別の維持管理手法を以下</w:t>
      </w:r>
      <w:r w:rsidR="00D003EC">
        <w:rPr>
          <w:rFonts w:ascii="HG丸ｺﾞｼｯｸM-PRO" w:eastAsia="HG丸ｺﾞｼｯｸM-PRO" w:hAnsi="HG丸ｺﾞｼｯｸM-PRO" w:hint="eastAsia"/>
        </w:rPr>
        <w:t>に示す。</w:t>
      </w:r>
    </w:p>
    <w:p w:rsidR="00D003EC" w:rsidRPr="00BD16FF" w:rsidRDefault="00D003EC" w:rsidP="003346EA">
      <w:pPr>
        <w:pStyle w:val="8"/>
      </w:pPr>
      <w:r>
        <w:rPr>
          <w:rFonts w:hint="eastAsia"/>
        </w:rPr>
        <w:t>土木構造物</w:t>
      </w:r>
    </w:p>
    <w:p w:rsidR="00BD16FF" w:rsidRPr="00BD16FF" w:rsidRDefault="00B34F38" w:rsidP="00E2305A">
      <w:pPr>
        <w:pStyle w:val="50"/>
        <w:ind w:leftChars="0" w:left="0" w:firstLineChars="0" w:firstLine="0"/>
        <w:jc w:val="center"/>
      </w:pPr>
      <w:r>
        <w:rPr>
          <w:rFonts w:hint="eastAsia"/>
          <w:noProof/>
        </w:rPr>
        <mc:AlternateContent>
          <mc:Choice Requires="wps">
            <w:drawing>
              <wp:anchor distT="0" distB="0" distL="114300" distR="114300" simplePos="0" relativeHeight="252294144" behindDoc="0" locked="0" layoutInCell="1" allowOverlap="1" wp14:anchorId="1EC89E0B" wp14:editId="1163C83E">
                <wp:simplePos x="0" y="0"/>
                <wp:positionH relativeFrom="column">
                  <wp:posOffset>4987010</wp:posOffset>
                </wp:positionH>
                <wp:positionV relativeFrom="paragraph">
                  <wp:posOffset>804545</wp:posOffset>
                </wp:positionV>
                <wp:extent cx="1200150" cy="1272540"/>
                <wp:effectExtent l="247650" t="0" r="19050" b="22860"/>
                <wp:wrapNone/>
                <wp:docPr id="3091" name="四角形吹き出し 3091"/>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091" o:spid="_x0000_s1260" type="#_x0000_t61" style="position:absolute;left:0;text-align:left;margin-left:392.7pt;margin-top:63.35pt;width:94.5pt;height:100.2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" adj="-4450,14603" fillcolor="#ffc" strokecolor="red" strokeweight="2pt">
                <v:textbox>
                  <w:txbxContent>
                    <w:p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766D7D">
        <w:rPr>
          <w:noProof/>
        </w:rPr>
        <w:drawing>
          <wp:inline distT="0" distB="0" distL="0" distR="0" wp14:anchorId="3C05A780" wp14:editId="3FF79D16">
            <wp:extent cx="4623840" cy="8115120"/>
            <wp:effectExtent l="0" t="0" r="5715" b="63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623840" cy="8115120"/>
                    </a:xfrm>
                    <a:prstGeom prst="rect">
                      <a:avLst/>
                    </a:prstGeom>
                    <a:noFill/>
                    <a:ln>
                      <a:noFill/>
                    </a:ln>
                  </pic:spPr>
                </pic:pic>
              </a:graphicData>
            </a:graphic>
          </wp:inline>
        </w:drawing>
      </w:r>
    </w:p>
    <w:p w:rsidR="00BD16FF" w:rsidRPr="00BD16FF" w:rsidRDefault="00BD16FF" w:rsidP="003346EA">
      <w:pPr>
        <w:pStyle w:val="8"/>
      </w:pPr>
      <w:r>
        <w:rPr>
          <w:rFonts w:hint="eastAsia"/>
        </w:rPr>
        <w:lastRenderedPageBreak/>
        <w:t>設備</w:t>
      </w:r>
    </w:p>
    <w:p w:rsidR="00BD16FF" w:rsidRPr="00BD16FF" w:rsidRDefault="00E2305A" w:rsidP="00BD16FF">
      <w:pPr>
        <w:jc w:val="center"/>
      </w:pPr>
      <w:r>
        <w:rPr>
          <w:rFonts w:hint="eastAsia"/>
          <w:noProof/>
        </w:rPr>
        <mc:AlternateContent>
          <mc:Choice Requires="wps">
            <w:drawing>
              <wp:anchor distT="0" distB="0" distL="114300" distR="114300" simplePos="0" relativeHeight="252950528" behindDoc="0" locked="0" layoutInCell="1" allowOverlap="1" wp14:anchorId="195228B1" wp14:editId="7FEFBDA7">
                <wp:simplePos x="0" y="0"/>
                <wp:positionH relativeFrom="column">
                  <wp:posOffset>4937125</wp:posOffset>
                </wp:positionH>
                <wp:positionV relativeFrom="paragraph">
                  <wp:posOffset>728345</wp:posOffset>
                </wp:positionV>
                <wp:extent cx="1200150" cy="1272540"/>
                <wp:effectExtent l="247650" t="0" r="19050" b="22860"/>
                <wp:wrapNone/>
                <wp:docPr id="38919" name="四角形吹き出し 3891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8919" o:spid="_x0000_s1261" type="#_x0000_t61" style="position:absolute;left:0;text-align:left;margin-left:388.75pt;margin-top:57.35pt;width:94.5pt;height:100.2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" adj="-4450,14603" fillcolor="#ffc" strokecolor="red" strokeweight="2pt">
                <v:textbox>
                  <w:txbxContent>
                    <w:p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7311B">
        <w:rPr>
          <w:noProof/>
        </w:rPr>
        <w:drawing>
          <wp:inline distT="0" distB="0" distL="0" distR="0" wp14:anchorId="2B4BA814" wp14:editId="107BDD36">
            <wp:extent cx="4623840" cy="6974640"/>
            <wp:effectExtent l="0" t="0" r="5715"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23840" cy="6974640"/>
                    </a:xfrm>
                    <a:prstGeom prst="rect">
                      <a:avLst/>
                    </a:prstGeom>
                    <a:noFill/>
                    <a:ln>
                      <a:noFill/>
                    </a:ln>
                  </pic:spPr>
                </pic:pic>
              </a:graphicData>
            </a:graphic>
          </wp:inline>
        </w:drawing>
      </w:r>
    </w:p>
    <w:p w:rsidR="00BD16FF" w:rsidRPr="00BD16FF" w:rsidRDefault="00BD16FF" w:rsidP="00BD16FF"/>
    <w:p w:rsidR="00422245" w:rsidRDefault="00422245" w:rsidP="00422245">
      <w:pPr>
        <w:pStyle w:val="10"/>
        <w:ind w:firstLine="210"/>
      </w:pPr>
    </w:p>
    <w:p w:rsidR="00422245" w:rsidRDefault="00422245" w:rsidP="00422245">
      <w:pPr>
        <w:pStyle w:val="10"/>
        <w:ind w:firstLine="210"/>
      </w:pPr>
    </w:p>
    <w:p w:rsidR="00422245" w:rsidRPr="00EB730D" w:rsidRDefault="00422245" w:rsidP="00422245">
      <w:pPr>
        <w:pStyle w:val="10"/>
        <w:ind w:firstLine="210"/>
        <w:sectPr w:rsidR="00422245" w:rsidRPr="00EB730D" w:rsidSect="00422245">
          <w:headerReference w:type="default" r:id="rId174"/>
          <w:footerReference w:type="default" r:id="rId175"/>
          <w:pgSz w:w="11906" w:h="16838" w:code="9"/>
          <w:pgMar w:top="1418" w:right="1418" w:bottom="1418" w:left="1418" w:header="851" w:footer="567" w:gutter="0"/>
          <w:cols w:space="425"/>
          <w:docGrid w:type="lines" w:linePitch="360"/>
        </w:sectPr>
      </w:pPr>
    </w:p>
    <w:p w:rsidR="00843D04" w:rsidRPr="00311149" w:rsidRDefault="001950EA" w:rsidP="003346EA">
      <w:pPr>
        <w:pStyle w:val="4"/>
      </w:pPr>
      <w:r w:rsidRPr="00311149">
        <w:rPr>
          <w:rFonts w:hint="eastAsia"/>
        </w:rPr>
        <w:lastRenderedPageBreak/>
        <w:t>更新時期の</w:t>
      </w:r>
      <w:r w:rsidR="00D003EC" w:rsidRPr="00311149">
        <w:rPr>
          <w:rFonts w:hint="eastAsia"/>
        </w:rPr>
        <w:t>考え方</w:t>
      </w:r>
    </w:p>
    <w:p w:rsidR="00FD7BD7" w:rsidRPr="00311149" w:rsidRDefault="007A163A"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大阪府においては、適切な維持管理を行い、できる限り都市基盤施設を長寿命化させることを基本と</w:t>
      </w:r>
      <w:r w:rsidR="00D52320" w:rsidRPr="00311149">
        <w:rPr>
          <w:rFonts w:ascii="HG丸ｺﾞｼｯｸM-PRO" w:eastAsia="HG丸ｺﾞｼｯｸM-PRO" w:hAnsi="HG丸ｺﾞｼｯｸM-PRO" w:hint="eastAsia"/>
        </w:rPr>
        <w:t>し、例えば、橋梁などについては、100年を長寿命化の目標としているが、</w:t>
      </w:r>
      <w:r w:rsidRPr="00311149">
        <w:rPr>
          <w:rFonts w:ascii="HG丸ｺﾞｼｯｸM-PRO" w:eastAsia="HG丸ｺﾞｼｯｸM-PRO" w:hAnsi="HG丸ｺﾞｼｯｸM-PRO" w:hint="eastAsia"/>
        </w:rPr>
        <w:t>社会的要因（バイパス整備や道路拡幅など）や、安全性（信頼性）の観点</w:t>
      </w:r>
      <w:r w:rsidR="004A2459" w:rsidRPr="00311149">
        <w:rPr>
          <w:rFonts w:ascii="HG丸ｺﾞｼｯｸM-PRO" w:eastAsia="HG丸ｺﾞｼｯｸM-PRO" w:hAnsi="HG丸ｺﾞｼｯｸM-PRO" w:hint="eastAsia"/>
        </w:rPr>
        <w:t>（</w:t>
      </w:r>
      <w:r w:rsidR="008B52AB" w:rsidRPr="00311149">
        <w:rPr>
          <w:rFonts w:ascii="HG丸ｺﾞｼｯｸM-PRO" w:eastAsia="HG丸ｺﾞｼｯｸM-PRO" w:hAnsi="HG丸ｺﾞｼｯｸM-PRO" w:hint="eastAsia"/>
        </w:rPr>
        <w:t>老朽化や</w:t>
      </w:r>
      <w:r w:rsidR="004A2459" w:rsidRPr="00311149">
        <w:rPr>
          <w:rFonts w:ascii="HG丸ｺﾞｼｯｸM-PRO" w:eastAsia="HG丸ｺﾞｼｯｸM-PRO" w:hAnsi="HG丸ｺﾞｼｯｸM-PRO" w:hint="eastAsia"/>
        </w:rPr>
        <w:t>耐震基準の改訂などによる既存不適格など）、</w:t>
      </w:r>
      <w:r w:rsidRPr="00311149">
        <w:rPr>
          <w:rFonts w:ascii="HG丸ｺﾞｼｯｸM-PRO" w:eastAsia="HG丸ｺﾞｼｯｸM-PRO" w:hAnsi="HG丸ｺﾞｼｯｸM-PRO" w:hint="eastAsia"/>
        </w:rPr>
        <w:t>LCC最小化の観点</w:t>
      </w:r>
      <w:r w:rsidR="004A2459" w:rsidRPr="00311149">
        <w:rPr>
          <w:rFonts w:ascii="HG丸ｺﾞｼｯｸM-PRO" w:eastAsia="HG丸ｺﾞｼｯｸM-PRO" w:hAnsi="HG丸ｺﾞｼｯｸM-PRO" w:hint="eastAsia"/>
        </w:rPr>
        <w:t>（</w:t>
      </w:r>
      <w:r w:rsidR="000C483A" w:rsidRPr="00311149">
        <w:rPr>
          <w:rFonts w:ascii="HG丸ｺﾞｼｯｸM-PRO" w:eastAsia="HG丸ｺﾞｼｯｸM-PRO" w:hAnsi="HG丸ｺﾞｼｯｸM-PRO" w:hint="eastAsia"/>
        </w:rPr>
        <w:t>道路照明灯</w:t>
      </w:r>
      <w:r w:rsidR="004A2459" w:rsidRPr="00311149">
        <w:rPr>
          <w:rFonts w:ascii="HG丸ｺﾞｼｯｸM-PRO" w:eastAsia="HG丸ｺﾞｼｯｸM-PRO" w:hAnsi="HG丸ｺﾞｼｯｸM-PRO" w:hint="eastAsia"/>
        </w:rPr>
        <w:t>のLED</w:t>
      </w:r>
      <w:r w:rsidR="000C483A" w:rsidRPr="00311149">
        <w:rPr>
          <w:rFonts w:ascii="HG丸ｺﾞｼｯｸM-PRO" w:eastAsia="HG丸ｺﾞｼｯｸM-PRO" w:hAnsi="HG丸ｺﾞｼｯｸM-PRO" w:hint="eastAsia"/>
        </w:rPr>
        <w:t>化など）等</w:t>
      </w:r>
      <w:r w:rsidR="004A2459" w:rsidRPr="00311149">
        <w:rPr>
          <w:rFonts w:ascii="HG丸ｺﾞｼｯｸM-PRO" w:eastAsia="HG丸ｺﾞｼｯｸM-PRO" w:hAnsi="HG丸ｺﾞｼｯｸM-PRO" w:hint="eastAsia"/>
        </w:rPr>
        <w:t>から、更新を行うことが必要となる場合も考えられる。また、長期間利用してきた施設では、適切な維持管理を行っていても経年劣化により安全性が損なわれ利用できな</w:t>
      </w:r>
      <w:r w:rsidR="003D1F80" w:rsidRPr="00311149">
        <w:rPr>
          <w:rFonts w:ascii="HG丸ｺﾞｼｯｸM-PRO" w:eastAsia="HG丸ｺﾞｼｯｸM-PRO" w:hAnsi="HG丸ｺﾞｼｯｸM-PRO" w:hint="eastAsia"/>
        </w:rPr>
        <w:t>い</w:t>
      </w:r>
      <w:r w:rsidR="004A2459" w:rsidRPr="00311149">
        <w:rPr>
          <w:rFonts w:ascii="HG丸ｺﾞｼｯｸM-PRO" w:eastAsia="HG丸ｺﾞｼｯｸM-PRO" w:hAnsi="HG丸ｺﾞｼｯｸM-PRO" w:hint="eastAsia"/>
        </w:rPr>
        <w:t>状態となってしまうことも考えられる。</w:t>
      </w:r>
    </w:p>
    <w:p w:rsidR="00257C0B" w:rsidRPr="00311149" w:rsidRDefault="004A2459"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このため、</w:t>
      </w:r>
      <w:r w:rsidR="00D52320" w:rsidRPr="00311149">
        <w:rPr>
          <w:rFonts w:ascii="HG丸ｺﾞｼｯｸM-PRO" w:eastAsia="HG丸ｺﾞｼｯｸM-PRO" w:hAnsi="HG丸ｺﾞｼｯｸM-PRO" w:hint="eastAsia"/>
        </w:rPr>
        <w:t>これまでの蓄積されたデータや最新の科学的、専門的な知見等を踏まえて、</w:t>
      </w:r>
      <w:r w:rsidRPr="00311149">
        <w:rPr>
          <w:rFonts w:ascii="HG丸ｺﾞｼｯｸM-PRO" w:eastAsia="HG丸ｺﾞｼｯｸM-PRO" w:hAnsi="HG丸ｺﾞｼｯｸM-PRO" w:hint="eastAsia"/>
        </w:rPr>
        <w:t>単に都市基盤施設を長寿命化させるだけでなく、適切に更新時期を見極めることが重要</w:t>
      </w:r>
      <w:r w:rsidR="006C0AB3" w:rsidRPr="00311149">
        <w:rPr>
          <w:rFonts w:ascii="HG丸ｺﾞｼｯｸM-PRO" w:eastAsia="HG丸ｺﾞｼｯｸM-PRO" w:hAnsi="HG丸ｺﾞｼｯｸM-PRO" w:hint="eastAsia"/>
        </w:rPr>
        <w:t>と</w:t>
      </w:r>
      <w:r w:rsidRPr="00311149">
        <w:rPr>
          <w:rFonts w:ascii="HG丸ｺﾞｼｯｸM-PRO" w:eastAsia="HG丸ｺﾞｼｯｸM-PRO" w:hAnsi="HG丸ｺﾞｼｯｸM-PRO" w:hint="eastAsia"/>
        </w:rPr>
        <w:t>なる。</w:t>
      </w:r>
    </w:p>
    <w:p w:rsidR="004A2459" w:rsidRPr="00311149" w:rsidRDefault="00257C0B"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一方</w:t>
      </w:r>
      <w:r w:rsidR="006C0AB3" w:rsidRPr="00311149">
        <w:rPr>
          <w:rFonts w:ascii="HG丸ｺﾞｼｯｸM-PRO" w:eastAsia="HG丸ｺﾞｼｯｸM-PRO" w:hAnsi="HG丸ｺﾞｼｯｸM-PRO" w:hint="eastAsia"/>
        </w:rPr>
        <w:t>、</w:t>
      </w:r>
      <w:r w:rsidR="00256BC9" w:rsidRPr="00311149">
        <w:rPr>
          <w:rFonts w:ascii="HG丸ｺﾞｼｯｸM-PRO" w:eastAsia="HG丸ｺﾞｼｯｸM-PRO" w:hAnsi="HG丸ｺﾞｼｯｸM-PRO" w:hint="eastAsia"/>
        </w:rPr>
        <w:t>今後、将来の地域・社会構造変化を踏まえた</w:t>
      </w:r>
      <w:r w:rsidRPr="00311149">
        <w:rPr>
          <w:rFonts w:ascii="HG丸ｺﾞｼｯｸM-PRO" w:eastAsia="HG丸ｺﾞｼｯｸM-PRO" w:hAnsi="HG丸ｺﾞｼｯｸM-PRO" w:hint="eastAsia"/>
        </w:rPr>
        <w:t>、施設のあり方についても考慮していく</w:t>
      </w:r>
      <w:r w:rsidR="00256BC9" w:rsidRPr="00311149">
        <w:rPr>
          <w:rFonts w:ascii="HG丸ｺﾞｼｯｸM-PRO" w:eastAsia="HG丸ｺﾞｼｯｸM-PRO" w:hAnsi="HG丸ｺﾞｼｯｸM-PRO" w:hint="eastAsia"/>
        </w:rPr>
        <w:t>必要がある。</w:t>
      </w:r>
    </w:p>
    <w:p w:rsidR="004A2459" w:rsidRPr="00311149" w:rsidRDefault="004A2459" w:rsidP="00FD7BD7">
      <w:pPr>
        <w:pStyle w:val="40"/>
        <w:ind w:left="420" w:firstLine="210"/>
        <w:rPr>
          <w:rFonts w:ascii="HG丸ｺﾞｼｯｸM-PRO" w:eastAsia="HG丸ｺﾞｼｯｸM-PRO" w:hAnsi="HG丸ｺﾞｼｯｸM-PRO"/>
        </w:rPr>
      </w:pPr>
    </w:p>
    <w:p w:rsidR="004A2459" w:rsidRPr="00311149" w:rsidRDefault="004A2459" w:rsidP="003346EA">
      <w:pPr>
        <w:pStyle w:val="5"/>
      </w:pPr>
      <w:r w:rsidRPr="00311149">
        <w:rPr>
          <w:rFonts w:hint="eastAsia"/>
        </w:rPr>
        <w:t>考慮すべき</w:t>
      </w:r>
      <w:r w:rsidR="00886D93" w:rsidRPr="00311149">
        <w:rPr>
          <w:rFonts w:hint="eastAsia"/>
        </w:rPr>
        <w:t>視点</w:t>
      </w:r>
    </w:p>
    <w:p w:rsidR="009C698A" w:rsidRDefault="00D52320" w:rsidP="000207CA">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安全性（信頼性）や</w:t>
      </w:r>
      <w:r w:rsidR="0081514E" w:rsidRPr="00311149">
        <w:rPr>
          <w:rFonts w:ascii="HG丸ｺﾞｼｯｸM-PRO" w:eastAsia="HG丸ｺﾞｼｯｸM-PRO" w:hAnsi="HG丸ｺﾞｼｯｸM-PRO" w:hint="eastAsia"/>
        </w:rPr>
        <w:t>ライフサイクルコスト（LCC</w:t>
      </w:r>
      <w:r w:rsidR="0081514E" w:rsidRPr="00311149">
        <w:rPr>
          <w:rFonts w:ascii="HG丸ｺﾞｼｯｸM-PRO" w:eastAsia="HG丸ｺﾞｼｯｸM-PRO" w:hAnsi="HG丸ｺﾞｼｯｸM-PRO"/>
        </w:rPr>
        <w:t>）</w:t>
      </w:r>
      <w:r w:rsidR="009C698A" w:rsidRPr="00311149">
        <w:rPr>
          <w:rFonts w:ascii="HG丸ｺﾞｼｯｸM-PRO" w:eastAsia="HG丸ｺﾞｼｯｸM-PRO" w:hAnsi="HG丸ｺﾞｼｯｸM-PRO" w:hint="eastAsia"/>
        </w:rPr>
        <w:t>最小化の観点から、物理的な要因</w:t>
      </w:r>
      <w:r w:rsidR="009616CD">
        <w:rPr>
          <w:rFonts w:ascii="HG丸ｺﾞｼｯｸM-PRO" w:eastAsia="HG丸ｺﾞｼｯｸM-PRO" w:hAnsi="HG丸ｺﾞｼｯｸM-PRO" w:hint="eastAsia"/>
        </w:rPr>
        <w:t>（現在の健全度など）</w:t>
      </w:r>
      <w:r w:rsidR="0081514E">
        <w:rPr>
          <w:rFonts w:ascii="HG丸ｺﾞｼｯｸM-PRO" w:eastAsia="HG丸ｺﾞｼｯｸM-PRO" w:hAnsi="HG丸ｺﾞｼｯｸM-PRO" w:hint="eastAsia"/>
        </w:rPr>
        <w:t>により</w:t>
      </w:r>
      <w:r w:rsidR="009C698A" w:rsidRPr="00EA67A8">
        <w:rPr>
          <w:rFonts w:ascii="HG丸ｺﾞｼｯｸM-PRO" w:eastAsia="HG丸ｺﾞｼｯｸM-PRO" w:hAnsi="HG丸ｺﾞｼｯｸM-PRO" w:hint="eastAsia"/>
        </w:rPr>
        <w:t>更新すべき施設</w:t>
      </w:r>
      <w:r w:rsidR="009616CD">
        <w:rPr>
          <w:rFonts w:ascii="HG丸ｺﾞｼｯｸM-PRO" w:eastAsia="HG丸ｺﾞｼｯｸM-PRO" w:hAnsi="HG丸ｺﾞｼｯｸM-PRO" w:hint="eastAsia"/>
        </w:rPr>
        <w:t>を抽出</w:t>
      </w:r>
      <w:r w:rsidR="0081514E">
        <w:rPr>
          <w:rFonts w:ascii="HG丸ｺﾞｼｯｸM-PRO" w:eastAsia="HG丸ｺﾞｼｯｸM-PRO" w:hAnsi="HG丸ｺﾞｼｯｸM-PRO" w:hint="eastAsia"/>
        </w:rPr>
        <w:t>した上で、</w:t>
      </w:r>
      <w:r w:rsidR="009C698A" w:rsidRPr="00EA67A8">
        <w:rPr>
          <w:rFonts w:ascii="HG丸ｺﾞｼｯｸM-PRO" w:eastAsia="HG丸ｺﾞｼｯｸM-PRO" w:hAnsi="HG丸ｺﾞｼｯｸM-PRO" w:hint="eastAsia"/>
        </w:rPr>
        <w:t>機能的、社会的な視点や</w:t>
      </w:r>
      <w:r w:rsidR="00267A21">
        <w:rPr>
          <w:rFonts w:ascii="HG丸ｺﾞｼｯｸM-PRO" w:eastAsia="HG丸ｺﾞｼｯｸM-PRO" w:hAnsi="HG丸ｺﾞｼｯｸM-PRO" w:hint="eastAsia"/>
        </w:rPr>
        <w:t>経済的視点、</w:t>
      </w:r>
      <w:r w:rsidR="009C698A" w:rsidRPr="00EA67A8">
        <w:rPr>
          <w:rFonts w:ascii="HG丸ｺﾞｼｯｸM-PRO" w:eastAsia="HG丸ｺﾞｼｯｸM-PRO" w:hAnsi="HG丸ｺﾞｼｯｸM-PRO" w:hint="eastAsia"/>
        </w:rPr>
        <w:t>技術的実現可能性の視点、施設の重要度や特性、社会的影響度などを総合的に考慮する。</w:t>
      </w:r>
    </w:p>
    <w:p w:rsidR="0081514E" w:rsidRPr="008468D0" w:rsidRDefault="0081514E" w:rsidP="00A53C46">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17</w:t>
      </w:r>
      <w:r w:rsidR="00FF703E">
        <w:rPr>
          <w:noProof/>
        </w:rPr>
        <w:fldChar w:fldCharType="end"/>
      </w:r>
      <w:r w:rsidRPr="008468D0">
        <w:rPr>
          <w:rFonts w:hint="eastAsia"/>
        </w:rPr>
        <w:t xml:space="preserve">　</w:t>
      </w:r>
      <w:r>
        <w:rPr>
          <w:rFonts w:hint="eastAsia"/>
        </w:rPr>
        <w:t>更新時期の見極めにあたり考慮す</w:t>
      </w:r>
      <w:r w:rsidRPr="00161006">
        <w:rPr>
          <w:rFonts w:hint="eastAsia"/>
        </w:rPr>
        <w:t>べき</w:t>
      </w:r>
      <w:r w:rsidR="00256BC9" w:rsidRPr="00161006">
        <w:rPr>
          <w:rFonts w:hint="eastAsia"/>
        </w:rPr>
        <w:t>視点</w:t>
      </w:r>
    </w:p>
    <w:tbl>
      <w:tblPr>
        <w:tblStyle w:val="af2"/>
        <w:tblW w:w="8948" w:type="dxa"/>
        <w:tblInd w:w="250" w:type="dxa"/>
        <w:tblLook w:val="04A0" w:firstRow="1" w:lastRow="0" w:firstColumn="1" w:lastColumn="0" w:noHBand="0" w:noVBand="1"/>
      </w:tblPr>
      <w:tblGrid>
        <w:gridCol w:w="2144"/>
        <w:gridCol w:w="6804"/>
      </w:tblGrid>
      <w:tr w:rsidR="0081514E" w:rsidRPr="009616CD" w:rsidTr="00D30A7E">
        <w:tc>
          <w:tcPr>
            <w:tcW w:w="2144" w:type="dxa"/>
            <w:tcBorders>
              <w:bottom w:val="double" w:sz="4" w:space="0" w:color="auto"/>
            </w:tcBorders>
            <w:shd w:val="clear" w:color="auto" w:fill="D9D9D9" w:themeFill="background1" w:themeFillShade="D9"/>
          </w:tcPr>
          <w:p w:rsidR="0081514E" w:rsidRPr="009616CD" w:rsidRDefault="0081514E" w:rsidP="008B52AB">
            <w:pPr>
              <w:jc w:val="center"/>
              <w:rPr>
                <w:rFonts w:ascii="HG丸ｺﾞｼｯｸM-PRO" w:eastAsia="HG丸ｺﾞｼｯｸM-PRO" w:hAnsi="HG丸ｺﾞｼｯｸM-PRO"/>
              </w:rPr>
            </w:pPr>
            <w:r>
              <w:rPr>
                <w:rFonts w:ascii="HG丸ｺﾞｼｯｸM-PRO" w:eastAsia="HG丸ｺﾞｼｯｸM-PRO" w:hAnsi="HG丸ｺﾞｼｯｸM-PRO" w:hint="eastAsia"/>
              </w:rPr>
              <w:t>考慮すべき</w:t>
            </w:r>
            <w:r w:rsidR="008B52AB">
              <w:rPr>
                <w:rFonts w:ascii="HG丸ｺﾞｼｯｸM-PRO" w:eastAsia="HG丸ｺﾞｼｯｸM-PRO" w:hAnsi="HG丸ｺﾞｼｯｸM-PRO" w:hint="eastAsia"/>
              </w:rPr>
              <w:t>視点</w:t>
            </w:r>
          </w:p>
        </w:tc>
        <w:tc>
          <w:tcPr>
            <w:tcW w:w="6804" w:type="dxa"/>
            <w:tcBorders>
              <w:bottom w:val="double" w:sz="4" w:space="0" w:color="auto"/>
            </w:tcBorders>
            <w:shd w:val="clear" w:color="auto" w:fill="D9D9D9" w:themeFill="background1" w:themeFillShade="D9"/>
          </w:tcPr>
          <w:p w:rsidR="0081514E" w:rsidRPr="009616CD" w:rsidRDefault="0081514E" w:rsidP="0081514E">
            <w:pPr>
              <w:jc w:val="center"/>
              <w:rPr>
                <w:rFonts w:ascii="HG丸ｺﾞｼｯｸM-PRO" w:eastAsia="HG丸ｺﾞｼｯｸM-PRO" w:hAnsi="HG丸ｺﾞｼｯｸM-PRO"/>
              </w:rPr>
            </w:pPr>
            <w:r>
              <w:rPr>
                <w:rFonts w:ascii="HG丸ｺﾞｼｯｸM-PRO" w:eastAsia="HG丸ｺﾞｼｯｸM-PRO" w:hAnsi="HG丸ｺﾞｼｯｸM-PRO" w:hint="eastAsia"/>
              </w:rPr>
              <w:t>説明・事例等</w:t>
            </w:r>
          </w:p>
        </w:tc>
      </w:tr>
      <w:tr w:rsidR="0081514E" w:rsidRPr="009616CD" w:rsidTr="00D30A7E">
        <w:tc>
          <w:tcPr>
            <w:tcW w:w="2144" w:type="dxa"/>
            <w:tcBorders>
              <w:top w:val="double" w:sz="4" w:space="0" w:color="auto"/>
            </w:tcBorders>
          </w:tcPr>
          <w:p w:rsidR="0081514E" w:rsidRPr="009616CD" w:rsidRDefault="0081514E" w:rsidP="00267A21">
            <w:pPr>
              <w:rPr>
                <w:rFonts w:ascii="HG丸ｺﾞｼｯｸM-PRO" w:eastAsia="HG丸ｺﾞｼｯｸM-PRO" w:hAnsi="HG丸ｺﾞｼｯｸM-PRO"/>
              </w:rPr>
            </w:pPr>
            <w:r w:rsidRPr="009616CD">
              <w:rPr>
                <w:rFonts w:ascii="HG丸ｺﾞｼｯｸM-PRO" w:eastAsia="HG丸ｺﾞｼｯｸM-PRO" w:hAnsi="HG丸ｺﾞｼｯｸM-PRO" w:hint="eastAsia"/>
              </w:rPr>
              <w:t>物理</w:t>
            </w:r>
            <w:r w:rsidR="00267A21">
              <w:rPr>
                <w:rFonts w:ascii="HG丸ｺﾞｼｯｸM-PRO" w:eastAsia="HG丸ｺﾞｼｯｸM-PRO" w:hAnsi="HG丸ｺﾞｼｯｸM-PRO" w:hint="eastAsia"/>
              </w:rPr>
              <w:t>的視点</w:t>
            </w:r>
          </w:p>
        </w:tc>
        <w:tc>
          <w:tcPr>
            <w:tcW w:w="6804" w:type="dxa"/>
            <w:tcBorders>
              <w:top w:val="double" w:sz="4" w:space="0" w:color="auto"/>
            </w:tcBorders>
          </w:tcPr>
          <w:p w:rsidR="0081514E" w:rsidRPr="006A34FA" w:rsidRDefault="0081514E" w:rsidP="00DC4D7C">
            <w:pPr>
              <w:ind w:left="210" w:hangingChars="100" w:hanging="210"/>
              <w:rPr>
                <w:rFonts w:ascii="HG丸ｺﾞｼｯｸM-PRO" w:eastAsia="HG丸ｺﾞｼｯｸM-PRO" w:hAnsi="HG丸ｺﾞｼｯｸM-PRO"/>
                <w:highlight w:val="magenta"/>
              </w:rPr>
            </w:pPr>
            <w:r>
              <w:rPr>
                <w:rFonts w:ascii="HG丸ｺﾞｼｯｸM-PRO" w:eastAsia="HG丸ｺﾞｼｯｸM-PRO" w:hAnsi="HG丸ｺﾞｼｯｸM-PRO" w:hint="eastAsia"/>
              </w:rPr>
              <w:t>・</w:t>
            </w:r>
            <w:r w:rsidRPr="009616CD">
              <w:rPr>
                <w:rFonts w:ascii="HG丸ｺﾞｼｯｸM-PRO" w:eastAsia="HG丸ｺﾞｼｯｸM-PRO" w:hAnsi="HG丸ｺﾞｼｯｸM-PRO" w:hint="eastAsia"/>
              </w:rPr>
              <w:t>自然条件</w:t>
            </w:r>
            <w:r>
              <w:rPr>
                <w:rFonts w:ascii="HG丸ｺﾞｼｯｸM-PRO" w:eastAsia="HG丸ｺﾞｼｯｸM-PRO" w:hAnsi="HG丸ｺﾞｼｯｸM-PRO" w:hint="eastAsia"/>
              </w:rPr>
              <w:t>や</w:t>
            </w:r>
            <w:r w:rsidRPr="009616CD">
              <w:rPr>
                <w:rFonts w:ascii="HG丸ｺﾞｼｯｸM-PRO" w:eastAsia="HG丸ｺﾞｼｯｸM-PRO" w:hAnsi="HG丸ｺﾞｼｯｸM-PRO" w:hint="eastAsia"/>
              </w:rPr>
              <w:t>荷重</w:t>
            </w:r>
            <w:r w:rsidR="00DC4D7C">
              <w:rPr>
                <w:rFonts w:ascii="HG丸ｺﾞｼｯｸM-PRO" w:eastAsia="HG丸ｺﾞｼｯｸM-PRO" w:hAnsi="HG丸ｺﾞｼｯｸM-PRO" w:hint="eastAsia"/>
              </w:rPr>
              <w:t>などにより逐次その</w:t>
            </w:r>
            <w:r w:rsidR="00DC4D7C" w:rsidRPr="0057311B">
              <w:rPr>
                <w:rFonts w:ascii="HG丸ｺﾞｼｯｸM-PRO" w:eastAsia="HG丸ｺﾞｼｯｸM-PRO" w:hAnsi="HG丸ｺﾞｼｯｸM-PRO" w:hint="eastAsia"/>
              </w:rPr>
              <w:t>機能が低下</w:t>
            </w:r>
            <w:r w:rsidRPr="0057311B">
              <w:rPr>
                <w:rFonts w:ascii="HG丸ｺﾞｼｯｸM-PRO" w:eastAsia="HG丸ｺﾞｼｯｸM-PRO" w:hAnsi="HG丸ｺﾞｼｯｸM-PRO" w:hint="eastAsia"/>
              </w:rPr>
              <w:t>し、通常の維持・修繕を加えても安全性などから使用に耐えなくなった状態</w:t>
            </w:r>
          </w:p>
        </w:tc>
      </w:tr>
      <w:tr w:rsidR="0081514E" w:rsidRPr="009616CD" w:rsidTr="00D30A7E">
        <w:tc>
          <w:tcPr>
            <w:tcW w:w="2144" w:type="dxa"/>
          </w:tcPr>
          <w:p w:rsidR="0081514E" w:rsidRPr="009616CD" w:rsidRDefault="0081514E" w:rsidP="00267A21">
            <w:pPr>
              <w:rPr>
                <w:rFonts w:ascii="HG丸ｺﾞｼｯｸM-PRO" w:eastAsia="HG丸ｺﾞｼｯｸM-PRO" w:hAnsi="HG丸ｺﾞｼｯｸM-PRO"/>
              </w:rPr>
            </w:pPr>
            <w:r>
              <w:rPr>
                <w:rFonts w:ascii="HG丸ｺﾞｼｯｸM-PRO" w:eastAsia="HG丸ｺﾞｼｯｸM-PRO" w:hAnsi="HG丸ｺﾞｼｯｸM-PRO" w:hint="eastAsia"/>
              </w:rPr>
              <w:t>機能</w:t>
            </w:r>
            <w:r w:rsidR="00267A21">
              <w:rPr>
                <w:rFonts w:ascii="HG丸ｺﾞｼｯｸM-PRO" w:eastAsia="HG丸ｺﾞｼｯｸM-PRO" w:hAnsi="HG丸ｺﾞｼｯｸM-PRO" w:hint="eastAsia"/>
              </w:rPr>
              <w:t>的視点</w:t>
            </w:r>
          </w:p>
        </w:tc>
        <w:tc>
          <w:tcPr>
            <w:tcW w:w="6804" w:type="dxa"/>
          </w:tcPr>
          <w:p w:rsidR="0081514E" w:rsidRDefault="0081514E" w:rsidP="009616CD">
            <w:pPr>
              <w:rPr>
                <w:rFonts w:ascii="HG丸ｺﾞｼｯｸM-PRO" w:eastAsia="HG丸ｺﾞｼｯｸM-PRO" w:hAnsi="HG丸ｺﾞｼｯｸM-PRO"/>
              </w:rPr>
            </w:pPr>
            <w:r>
              <w:rPr>
                <w:rFonts w:ascii="HG丸ｺﾞｼｯｸM-PRO" w:eastAsia="HG丸ｺﾞｼｯｸM-PRO" w:hAnsi="HG丸ｺﾞｼｯｸM-PRO" w:hint="eastAsia"/>
              </w:rPr>
              <w:t>・耐震基準の改訂などによる既存不適格状態の解消</w:t>
            </w:r>
          </w:p>
          <w:p w:rsidR="0081514E" w:rsidRPr="009616CD" w:rsidRDefault="0081514E" w:rsidP="0081514E">
            <w:pPr>
              <w:rPr>
                <w:rFonts w:ascii="HG丸ｺﾞｼｯｸM-PRO" w:eastAsia="HG丸ｺﾞｼｯｸM-PRO" w:hAnsi="HG丸ｺﾞｼｯｸM-PRO"/>
              </w:rPr>
            </w:pPr>
            <w:r>
              <w:rPr>
                <w:rFonts w:ascii="HG丸ｺﾞｼｯｸM-PRO" w:eastAsia="HG丸ｺﾞｼｯｸM-PRO" w:hAnsi="HG丸ｺﾞｼｯｸM-PRO" w:hint="eastAsia"/>
              </w:rPr>
              <w:t>・道路拡幅や河川拡幅などの機能向上</w:t>
            </w:r>
            <w:r w:rsidR="008B52AB">
              <w:rPr>
                <w:rFonts w:ascii="HG丸ｺﾞｼｯｸM-PRO" w:eastAsia="HG丸ｺﾞｼｯｸM-PRO" w:hAnsi="HG丸ｺﾞｼｯｸM-PRO" w:hint="eastAsia"/>
              </w:rPr>
              <w:t xml:space="preserve">　等</w:t>
            </w:r>
          </w:p>
        </w:tc>
      </w:tr>
      <w:tr w:rsidR="0081514E" w:rsidRPr="009616CD" w:rsidTr="00D30A7E">
        <w:tc>
          <w:tcPr>
            <w:tcW w:w="2144" w:type="dxa"/>
          </w:tcPr>
          <w:p w:rsidR="0081514E" w:rsidRPr="009616CD" w:rsidRDefault="0081514E" w:rsidP="008B52AB">
            <w:pPr>
              <w:rPr>
                <w:rFonts w:ascii="HG丸ｺﾞｼｯｸM-PRO" w:eastAsia="HG丸ｺﾞｼｯｸM-PRO" w:hAnsi="HG丸ｺﾞｼｯｸM-PRO"/>
              </w:rPr>
            </w:pPr>
            <w:r>
              <w:rPr>
                <w:rFonts w:ascii="HG丸ｺﾞｼｯｸM-PRO" w:eastAsia="HG丸ｺﾞｼｯｸM-PRO" w:hAnsi="HG丸ｺﾞｼｯｸM-PRO" w:hint="eastAsia"/>
              </w:rPr>
              <w:t>社会的</w:t>
            </w:r>
            <w:r w:rsidR="00267A21">
              <w:rPr>
                <w:rFonts w:ascii="HG丸ｺﾞｼｯｸM-PRO" w:eastAsia="HG丸ｺﾞｼｯｸM-PRO" w:hAnsi="HG丸ｺﾞｼｯｸM-PRO" w:hint="eastAsia"/>
              </w:rPr>
              <w:t>視点</w:t>
            </w:r>
          </w:p>
        </w:tc>
        <w:tc>
          <w:tcPr>
            <w:tcW w:w="6804" w:type="dxa"/>
          </w:tcPr>
          <w:p w:rsidR="0081514E" w:rsidRPr="009616CD" w:rsidRDefault="0081514E" w:rsidP="009616CD">
            <w:pPr>
              <w:rPr>
                <w:rFonts w:ascii="HG丸ｺﾞｼｯｸM-PRO" w:eastAsia="HG丸ｺﾞｼｯｸM-PRO" w:hAnsi="HG丸ｺﾞｼｯｸM-PRO"/>
              </w:rPr>
            </w:pPr>
            <w:r>
              <w:rPr>
                <w:rFonts w:ascii="HG丸ｺﾞｼｯｸM-PRO" w:eastAsia="HG丸ｺﾞｼｯｸM-PRO" w:hAnsi="HG丸ｺﾞｼｯｸM-PRO" w:hint="eastAsia"/>
              </w:rPr>
              <w:t>・社会的要請等によるバイパス整備</w:t>
            </w:r>
            <w:r w:rsidR="008B52AB">
              <w:rPr>
                <w:rFonts w:ascii="HG丸ｺﾞｼｯｸM-PRO" w:eastAsia="HG丸ｺﾞｼｯｸM-PRO" w:hAnsi="HG丸ｺﾞｼｯｸM-PRO" w:hint="eastAsia"/>
              </w:rPr>
              <w:t xml:space="preserve">　等</w:t>
            </w:r>
          </w:p>
        </w:tc>
      </w:tr>
      <w:tr w:rsidR="008B52AB" w:rsidRPr="009616CD" w:rsidTr="00D30A7E">
        <w:tc>
          <w:tcPr>
            <w:tcW w:w="2144" w:type="dxa"/>
          </w:tcPr>
          <w:p w:rsidR="008B52AB" w:rsidRDefault="008B52AB" w:rsidP="00886D93">
            <w:pPr>
              <w:rPr>
                <w:rFonts w:ascii="HG丸ｺﾞｼｯｸM-PRO" w:eastAsia="HG丸ｺﾞｼｯｸM-PRO" w:hAnsi="HG丸ｺﾞｼｯｸM-PRO"/>
              </w:rPr>
            </w:pPr>
            <w:r>
              <w:rPr>
                <w:rFonts w:ascii="HG丸ｺﾞｼｯｸM-PRO" w:eastAsia="HG丸ｺﾞｼｯｸM-PRO" w:hAnsi="HG丸ｺﾞｼｯｸM-PRO" w:hint="eastAsia"/>
              </w:rPr>
              <w:t>経済</w:t>
            </w:r>
            <w:r w:rsidR="00267A21">
              <w:rPr>
                <w:rFonts w:ascii="HG丸ｺﾞｼｯｸM-PRO" w:eastAsia="HG丸ｺﾞｼｯｸM-PRO" w:hAnsi="HG丸ｺﾞｼｯｸM-PRO" w:hint="eastAsia"/>
              </w:rPr>
              <w:t>的視点</w:t>
            </w:r>
          </w:p>
        </w:tc>
        <w:tc>
          <w:tcPr>
            <w:tcW w:w="6804" w:type="dxa"/>
          </w:tcPr>
          <w:p w:rsidR="008B52AB" w:rsidRDefault="008B52AB" w:rsidP="009616CD">
            <w:pPr>
              <w:rPr>
                <w:rFonts w:ascii="HG丸ｺﾞｼｯｸM-PRO" w:eastAsia="HG丸ｺﾞｼｯｸM-PRO" w:hAnsi="HG丸ｺﾞｼｯｸM-PRO"/>
              </w:rPr>
            </w:pPr>
            <w:r>
              <w:rPr>
                <w:rFonts w:ascii="HG丸ｺﾞｼｯｸM-PRO" w:eastAsia="HG丸ｺﾞｼｯｸM-PRO" w:hAnsi="HG丸ｺﾞｼｯｸM-PRO" w:hint="eastAsia"/>
              </w:rPr>
              <w:t>・ライフサイクルコスト　等</w:t>
            </w:r>
          </w:p>
        </w:tc>
      </w:tr>
      <w:tr w:rsidR="008B52AB" w:rsidRPr="009616CD" w:rsidTr="00D30A7E">
        <w:tc>
          <w:tcPr>
            <w:tcW w:w="2144" w:type="dxa"/>
          </w:tcPr>
          <w:p w:rsidR="008B52AB" w:rsidRDefault="008B52AB" w:rsidP="009616CD">
            <w:pPr>
              <w:rPr>
                <w:rFonts w:ascii="HG丸ｺﾞｼｯｸM-PRO" w:eastAsia="HG丸ｺﾞｼｯｸM-PRO" w:hAnsi="HG丸ｺﾞｼｯｸM-PRO"/>
              </w:rPr>
            </w:pPr>
            <w:r>
              <w:rPr>
                <w:rFonts w:ascii="HG丸ｺﾞｼｯｸM-PRO" w:eastAsia="HG丸ｺﾞｼｯｸM-PRO" w:hAnsi="HG丸ｺﾞｼｯｸM-PRO" w:hint="eastAsia"/>
              </w:rPr>
              <w:t>技術的</w:t>
            </w:r>
            <w:r w:rsidR="006C0AB3">
              <w:rPr>
                <w:rFonts w:ascii="HG丸ｺﾞｼｯｸM-PRO" w:eastAsia="HG丸ｺﾞｼｯｸM-PRO" w:hAnsi="HG丸ｺﾞｼｯｸM-PRO" w:hint="eastAsia"/>
              </w:rPr>
              <w:t>実現可能性</w:t>
            </w:r>
          </w:p>
          <w:p w:rsidR="006C0AB3" w:rsidRDefault="006C0AB3" w:rsidP="009616CD">
            <w:pPr>
              <w:rPr>
                <w:rFonts w:ascii="HG丸ｺﾞｼｯｸM-PRO" w:eastAsia="HG丸ｺﾞｼｯｸM-PRO" w:hAnsi="HG丸ｺﾞｼｯｸM-PRO"/>
              </w:rPr>
            </w:pPr>
            <w:r>
              <w:rPr>
                <w:rFonts w:ascii="HG丸ｺﾞｼｯｸM-PRO" w:eastAsia="HG丸ｺﾞｼｯｸM-PRO" w:hAnsi="HG丸ｺﾞｼｯｸM-PRO" w:hint="eastAsia"/>
              </w:rPr>
              <w:t>（技術開発の動向）</w:t>
            </w:r>
          </w:p>
        </w:tc>
        <w:tc>
          <w:tcPr>
            <w:tcW w:w="6804" w:type="dxa"/>
          </w:tcPr>
          <w:p w:rsidR="008B52AB" w:rsidRDefault="008B52AB" w:rsidP="006C0AB3">
            <w:pPr>
              <w:rPr>
                <w:rFonts w:ascii="HG丸ｺﾞｼｯｸM-PRO" w:eastAsia="HG丸ｺﾞｼｯｸM-PRO" w:hAnsi="HG丸ｺﾞｼｯｸM-PRO"/>
              </w:rPr>
            </w:pPr>
            <w:r>
              <w:rPr>
                <w:rFonts w:ascii="HG丸ｺﾞｼｯｸM-PRO" w:eastAsia="HG丸ｺﾞｼｯｸM-PRO" w:hAnsi="HG丸ｺﾞｼｯｸM-PRO" w:hint="eastAsia"/>
              </w:rPr>
              <w:t>・</w:t>
            </w:r>
            <w:r w:rsidR="006C0AB3">
              <w:rPr>
                <w:rFonts w:ascii="HG丸ｺﾞｼｯｸM-PRO" w:eastAsia="HG丸ｺﾞｼｯｸM-PRO" w:hAnsi="HG丸ｺﾞｼｯｸM-PRO" w:hint="eastAsia"/>
              </w:rPr>
              <w:t>現在の技術では実現困難な場合や、著しくコストがかかる場合</w:t>
            </w:r>
            <w:r>
              <w:rPr>
                <w:rFonts w:ascii="HG丸ｺﾞｼｯｸM-PRO" w:eastAsia="HG丸ｺﾞｼｯｸM-PRO" w:hAnsi="HG丸ｺﾞｼｯｸM-PRO" w:hint="eastAsia"/>
              </w:rPr>
              <w:t xml:space="preserve">　等</w:t>
            </w:r>
          </w:p>
          <w:p w:rsidR="006C0AB3" w:rsidRPr="006C0AB3" w:rsidRDefault="006C0AB3" w:rsidP="006C0AB3">
            <w:pPr>
              <w:rPr>
                <w:rFonts w:ascii="HG丸ｺﾞｼｯｸM-PRO" w:eastAsia="HG丸ｺﾞｼｯｸM-PRO" w:hAnsi="HG丸ｺﾞｼｯｸM-PRO"/>
              </w:rPr>
            </w:pPr>
          </w:p>
        </w:tc>
      </w:tr>
    </w:tbl>
    <w:p w:rsidR="009616CD" w:rsidRDefault="009616CD" w:rsidP="009616CD"/>
    <w:p w:rsidR="00675DA8" w:rsidRPr="00161006" w:rsidRDefault="0081514E" w:rsidP="0081514E">
      <w:pPr>
        <w:pStyle w:val="50"/>
        <w:ind w:left="735" w:firstLine="210"/>
        <w:rPr>
          <w:rFonts w:ascii="HG丸ｺﾞｼｯｸM-PRO" w:eastAsia="HG丸ｺﾞｼｯｸM-PRO" w:hAnsi="HG丸ｺﾞｼｯｸM-PRO"/>
        </w:rPr>
      </w:pPr>
      <w:r w:rsidRPr="0081514E">
        <w:rPr>
          <w:rFonts w:ascii="HG丸ｺﾞｼｯｸM-PRO" w:eastAsia="HG丸ｺﾞｼｯｸM-PRO" w:hAnsi="HG丸ｺﾞｼｯｸM-PRO"/>
        </w:rPr>
        <w:fldChar w:fldCharType="begin"/>
      </w:r>
      <w:r w:rsidRPr="0081514E">
        <w:rPr>
          <w:rFonts w:ascii="HG丸ｺﾞｼｯｸM-PRO" w:eastAsia="HG丸ｺﾞｼｯｸM-PRO" w:hAnsi="HG丸ｺﾞｼｯｸM-PRO"/>
        </w:rPr>
        <w:instrText xml:space="preserve"> </w:instrText>
      </w:r>
      <w:r w:rsidRPr="0081514E">
        <w:rPr>
          <w:rFonts w:ascii="HG丸ｺﾞｼｯｸM-PRO" w:eastAsia="HG丸ｺﾞｼｯｸM-PRO" w:hAnsi="HG丸ｺﾞｼｯｸM-PRO" w:hint="eastAsia"/>
        </w:rPr>
        <w:instrText>REF _Ref382400386</w:instrText>
      </w:r>
      <w:r w:rsidRPr="0081514E">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1514E">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4.15</w:t>
      </w:r>
      <w:r w:rsidRPr="0081514E">
        <w:rPr>
          <w:rFonts w:ascii="HG丸ｺﾞｼｯｸM-PRO" w:eastAsia="HG丸ｺﾞｼｯｸM-PRO" w:hAnsi="HG丸ｺﾞｼｯｸM-PRO"/>
        </w:rPr>
        <w:fldChar w:fldCharType="end"/>
      </w:r>
      <w:r w:rsidRPr="0081514E">
        <w:rPr>
          <w:rFonts w:ascii="HG丸ｺﾞｼｯｸM-PRO" w:eastAsia="HG丸ｺﾞｼｯｸM-PRO" w:hAnsi="HG丸ｺﾞｼｯｸM-PRO" w:hint="eastAsia"/>
        </w:rPr>
        <w:t>に、更</w:t>
      </w:r>
      <w:r w:rsidRPr="00161006">
        <w:rPr>
          <w:rFonts w:ascii="HG丸ｺﾞｼｯｸM-PRO" w:eastAsia="HG丸ｺﾞｼｯｸM-PRO" w:hAnsi="HG丸ｺﾞｼｯｸM-PRO" w:hint="eastAsia"/>
        </w:rPr>
        <w:t>新の見極めを行うためのフロー（例）を示す。本フローは、上記</w:t>
      </w:r>
      <w:r w:rsidR="00256BC9" w:rsidRPr="00161006">
        <w:rPr>
          <w:rFonts w:ascii="HG丸ｺﾞｼｯｸM-PRO" w:eastAsia="HG丸ｺﾞｼｯｸM-PRO" w:hAnsi="HG丸ｺﾞｼｯｸM-PRO" w:hint="eastAsia"/>
        </w:rPr>
        <w:t>視点</w:t>
      </w:r>
      <w:r w:rsidRPr="00161006">
        <w:rPr>
          <w:rFonts w:ascii="HG丸ｺﾞｼｯｸM-PRO" w:eastAsia="HG丸ｺﾞｼｯｸM-PRO" w:hAnsi="HG丸ｺﾞｼｯｸM-PRO" w:hint="eastAsia"/>
        </w:rPr>
        <w:t>を考慮して更新の見極めを行う場合の考え方の一例を示したものであり、</w:t>
      </w:r>
      <w:r w:rsidR="00675DA8" w:rsidRPr="00161006">
        <w:rPr>
          <w:rFonts w:ascii="HG丸ｺﾞｼｯｸM-PRO" w:eastAsia="HG丸ｺﾞｼｯｸM-PRO" w:hAnsi="HG丸ｺﾞｼｯｸM-PRO" w:hint="eastAsia"/>
        </w:rPr>
        <w:t>分野・</w:t>
      </w:r>
      <w:r w:rsidRPr="00161006">
        <w:rPr>
          <w:rFonts w:ascii="HG丸ｺﾞｼｯｸM-PRO" w:eastAsia="HG丸ｺﾞｼｯｸM-PRO" w:hAnsi="HG丸ｺﾞｼｯｸM-PRO" w:hint="eastAsia"/>
        </w:rPr>
        <w:t>施設によってこれら</w:t>
      </w:r>
      <w:r w:rsidR="00256BC9" w:rsidRPr="00161006">
        <w:rPr>
          <w:rFonts w:ascii="HG丸ｺﾞｼｯｸM-PRO" w:eastAsia="HG丸ｺﾞｼｯｸM-PRO" w:hAnsi="HG丸ｺﾞｼｯｸM-PRO" w:hint="eastAsia"/>
        </w:rPr>
        <w:t>視点</w:t>
      </w:r>
      <w:r w:rsidRPr="00161006">
        <w:rPr>
          <w:rFonts w:ascii="HG丸ｺﾞｼｯｸM-PRO" w:eastAsia="HG丸ｺﾞｼｯｸM-PRO" w:hAnsi="HG丸ｺﾞｼｯｸM-PRO" w:hint="eastAsia"/>
        </w:rPr>
        <w:t>の</w:t>
      </w:r>
      <w:r w:rsidR="00675DA8" w:rsidRPr="00161006">
        <w:rPr>
          <w:rFonts w:ascii="HG丸ｺﾞｼｯｸM-PRO" w:eastAsia="HG丸ｺﾞｼｯｸM-PRO" w:hAnsi="HG丸ｺﾞｼｯｸM-PRO" w:hint="eastAsia"/>
        </w:rPr>
        <w:t>内容や</w:t>
      </w:r>
      <w:r w:rsidRPr="00161006">
        <w:rPr>
          <w:rFonts w:ascii="HG丸ｺﾞｼｯｸM-PRO" w:eastAsia="HG丸ｺﾞｼｯｸM-PRO" w:hAnsi="HG丸ｺﾞｼｯｸM-PRO" w:hint="eastAsia"/>
        </w:rPr>
        <w:t>重み</w:t>
      </w:r>
      <w:r w:rsidR="00675DA8" w:rsidRPr="00161006">
        <w:rPr>
          <w:rFonts w:ascii="HG丸ｺﾞｼｯｸM-PRO" w:eastAsia="HG丸ｺﾞｼｯｸM-PRO" w:hAnsi="HG丸ｺﾞｼｯｸM-PRO" w:hint="eastAsia"/>
        </w:rPr>
        <w:t>は、それぞれ異なるものと考えられる。</w:t>
      </w:r>
    </w:p>
    <w:p w:rsidR="00675DA8" w:rsidRPr="00161006" w:rsidRDefault="00675DA8"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このため、施設の更新を考える場合には、個々の施設を対象に詳細な検討を行った上で、更新の要否を判断するものとする。</w:t>
      </w:r>
    </w:p>
    <w:p w:rsidR="00675DA8" w:rsidRDefault="00675DA8"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なお、分野</w:t>
      </w:r>
      <w:r w:rsidR="00D30A7E" w:rsidRPr="00161006">
        <w:rPr>
          <w:rFonts w:ascii="HG丸ｺﾞｼｯｸM-PRO" w:eastAsia="HG丸ｺﾞｼｯｸM-PRO" w:hAnsi="HG丸ｺﾞｼｯｸM-PRO" w:hint="eastAsia"/>
        </w:rPr>
        <w:t>施設</w:t>
      </w:r>
      <w:r w:rsidRPr="00161006">
        <w:rPr>
          <w:rFonts w:ascii="HG丸ｺﾞｼｯｸM-PRO" w:eastAsia="HG丸ｺﾞｼｯｸM-PRO" w:hAnsi="HG丸ｺﾞｼｯｸM-PRO" w:hint="eastAsia"/>
        </w:rPr>
        <w:t>毎の標準的な更新の考え方</w:t>
      </w:r>
      <w:r w:rsidR="001534C8" w:rsidRPr="00161006">
        <w:rPr>
          <w:rFonts w:ascii="HG丸ｺﾞｼｯｸM-PRO" w:eastAsia="HG丸ｺﾞｼｯｸM-PRO" w:hAnsi="HG丸ｺﾞｼｯｸM-PRO" w:hint="eastAsia"/>
        </w:rPr>
        <w:t>や</w:t>
      </w:r>
      <w:r w:rsidRPr="00161006">
        <w:rPr>
          <w:rFonts w:ascii="HG丸ｺﾞｼｯｸM-PRO" w:eastAsia="HG丸ｺﾞｼｯｸM-PRO" w:hAnsi="HG丸ｺﾞｼｯｸM-PRO" w:hint="eastAsia"/>
        </w:rPr>
        <w:t>フローは、分野施設毎の</w:t>
      </w:r>
      <w:r w:rsidRPr="00161006">
        <w:rPr>
          <w:rFonts w:ascii="HG丸ｺﾞｼｯｸM-PRO" w:eastAsia="HG丸ｺﾞｼｯｸM-PRO" w:hAnsi="HG丸ｺﾞｼｯｸM-PRO" w:hint="eastAsia"/>
          <w:b/>
          <w:color w:val="FF9933"/>
        </w:rPr>
        <w:t>「行動計画」</w:t>
      </w:r>
      <w:r w:rsidRPr="00161006">
        <w:rPr>
          <w:rFonts w:ascii="HG丸ｺﾞｼｯｸM-PRO" w:eastAsia="HG丸ｺﾞｼｯｸM-PRO" w:hAnsi="HG丸ｺﾞｼｯｸM-PRO" w:hint="eastAsia"/>
        </w:rPr>
        <w:t>に示す。</w:t>
      </w:r>
    </w:p>
    <w:p w:rsidR="00675DA8" w:rsidRDefault="00675DA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2B181C" w:rsidRDefault="00AE76AA" w:rsidP="00675DA8">
      <w:r>
        <w:rPr>
          <w:noProof/>
        </w:rPr>
        <w:lastRenderedPageBreak/>
        <w:drawing>
          <wp:inline distT="0" distB="0" distL="0" distR="0" wp14:anchorId="01CBB9AC" wp14:editId="7F9EB194">
            <wp:extent cx="5756205" cy="45339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6">
                      <a:extLst>
                        <a:ext uri="{28A0092B-C50C-407E-A947-70E740481C1C}">
                          <a14:useLocalDpi xmlns:a14="http://schemas.microsoft.com/office/drawing/2010/main" val="0"/>
                        </a:ext>
                      </a:extLst>
                    </a:blip>
                    <a:srcRect r="11569"/>
                    <a:stretch/>
                  </pic:blipFill>
                  <pic:spPr bwMode="auto">
                    <a:xfrm>
                      <a:off x="0" y="0"/>
                      <a:ext cx="5765668" cy="4541353"/>
                    </a:xfrm>
                    <a:prstGeom prst="rect">
                      <a:avLst/>
                    </a:prstGeom>
                    <a:noFill/>
                    <a:ln>
                      <a:noFill/>
                    </a:ln>
                    <a:extLst>
                      <a:ext uri="{53640926-AAD7-44D8-BBD7-CCE9431645EC}">
                        <a14:shadowObscured xmlns:a14="http://schemas.microsoft.com/office/drawing/2010/main"/>
                      </a:ext>
                    </a:extLst>
                  </pic:spPr>
                </pic:pic>
              </a:graphicData>
            </a:graphic>
          </wp:inline>
        </w:drawing>
      </w:r>
      <w:r w:rsidR="009D67C3">
        <w:rPr>
          <w:noProof/>
        </w:rPr>
        <w:drawing>
          <wp:anchor distT="0" distB="0" distL="114300" distR="114300" simplePos="0" relativeHeight="252973056" behindDoc="0" locked="0" layoutInCell="1" allowOverlap="1" wp14:anchorId="060F8085" wp14:editId="1BC21B33">
            <wp:simplePos x="0" y="0"/>
            <wp:positionH relativeFrom="column">
              <wp:posOffset>2804795</wp:posOffset>
            </wp:positionH>
            <wp:positionV relativeFrom="paragraph">
              <wp:posOffset>3481070</wp:posOffset>
            </wp:positionV>
            <wp:extent cx="2595880" cy="1180189"/>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08423" cy="11858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07CA" w:rsidRDefault="000207CA" w:rsidP="00422245">
      <w:pPr>
        <w:pStyle w:val="a9"/>
        <w:spacing w:beforeLines="0" w:before="0"/>
      </w:pPr>
      <w:bookmarkStart w:id="77" w:name="_Ref382400386"/>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15</w:t>
      </w:r>
      <w:r w:rsidR="00FF703E">
        <w:rPr>
          <w:noProof/>
        </w:rPr>
        <w:fldChar w:fldCharType="end"/>
      </w:r>
      <w:bookmarkEnd w:id="77"/>
      <w:r w:rsidRPr="008468D0">
        <w:rPr>
          <w:rFonts w:hint="eastAsia"/>
        </w:rPr>
        <w:t xml:space="preserve">　</w:t>
      </w:r>
      <w:r w:rsidRPr="000207CA">
        <w:rPr>
          <w:rFonts w:hint="eastAsia"/>
        </w:rPr>
        <w:t>更新</w:t>
      </w:r>
      <w:r w:rsidR="0081514E">
        <w:rPr>
          <w:rFonts w:hint="eastAsia"/>
        </w:rPr>
        <w:t>判定</w:t>
      </w:r>
      <w:r w:rsidRPr="000207CA">
        <w:rPr>
          <w:rFonts w:hint="eastAsia"/>
        </w:rPr>
        <w:t>フロー</w:t>
      </w:r>
      <w:r w:rsidR="0081514E">
        <w:rPr>
          <w:rFonts w:hint="eastAsia"/>
        </w:rPr>
        <w:t>（例）</w:t>
      </w:r>
    </w:p>
    <w:p w:rsidR="00791937" w:rsidRPr="00AE76AA" w:rsidRDefault="00791937" w:rsidP="00791937"/>
    <w:p w:rsidR="00791937" w:rsidRPr="00311149" w:rsidRDefault="00791937" w:rsidP="003346EA">
      <w:pPr>
        <w:pStyle w:val="5"/>
      </w:pPr>
      <w:r w:rsidRPr="00311149">
        <w:rPr>
          <w:rFonts w:hint="eastAsia"/>
        </w:rPr>
        <w:t>更新時期の</w:t>
      </w:r>
      <w:r w:rsidR="00D003EC" w:rsidRPr="00311149">
        <w:rPr>
          <w:rFonts w:hint="eastAsia"/>
        </w:rPr>
        <w:t>考え方に</w:t>
      </w:r>
      <w:r w:rsidRPr="00311149">
        <w:rPr>
          <w:rFonts w:hint="eastAsia"/>
        </w:rPr>
        <w:t>あたっての留意事項</w:t>
      </w:r>
    </w:p>
    <w:p w:rsidR="00751836" w:rsidRDefault="00751836" w:rsidP="00751836">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更新時期の見極めについては、</w:t>
      </w:r>
      <w:r w:rsidR="00D52320" w:rsidRPr="00311149">
        <w:rPr>
          <w:rFonts w:ascii="HG丸ｺﾞｼｯｸM-PRO" w:eastAsia="HG丸ｺﾞｼｯｸM-PRO" w:hAnsi="HG丸ｺﾞｼｯｸM-PRO" w:hint="eastAsia"/>
        </w:rPr>
        <w:t>概ね公会計上の耐用年数の前後にある施設等を対象に、</w:t>
      </w:r>
      <w:r w:rsidRPr="00311149">
        <w:rPr>
          <w:rFonts w:ascii="HG丸ｺﾞｼｯｸM-PRO" w:eastAsia="HG丸ｺﾞｼｯｸM-PRO" w:hAnsi="HG丸ｺﾞｼｯｸM-PRO" w:hint="eastAsia"/>
        </w:rPr>
        <w:t>現時点での</w:t>
      </w:r>
      <w:r w:rsidR="00D52320" w:rsidRPr="00311149">
        <w:rPr>
          <w:rFonts w:ascii="HG丸ｺﾞｼｯｸM-PRO" w:eastAsia="HG丸ｺﾞｼｯｸM-PRO" w:hAnsi="HG丸ｺﾞｼｯｸM-PRO" w:hint="eastAsia"/>
        </w:rPr>
        <w:t>科学的、専門的</w:t>
      </w:r>
      <w:r w:rsidRPr="00311149">
        <w:rPr>
          <w:rFonts w:ascii="HG丸ｺﾞｼｯｸM-PRO" w:eastAsia="HG丸ｺﾞｼｯｸM-PRO" w:hAnsi="HG丸ｺﾞｼｯｸM-PRO" w:hint="eastAsia"/>
        </w:rPr>
        <w:t>な知見等を踏まえて、各分野施設毎により</w:t>
      </w:r>
      <w:r w:rsidRPr="00311149">
        <w:rPr>
          <w:rFonts w:ascii="HG丸ｺﾞｼｯｸM-PRO" w:eastAsia="HG丸ｺﾞｼｯｸM-PRO" w:hAnsi="HG丸ｺﾞｼｯｸM-PRO" w:hint="eastAsia"/>
          <w:u w:val="single"/>
        </w:rPr>
        <w:t>具体的に更新が必要な施設について検討</w:t>
      </w:r>
      <w:r w:rsidRPr="00311149">
        <w:rPr>
          <w:rFonts w:ascii="HG丸ｺﾞｼｯｸM-PRO" w:eastAsia="HG丸ｺﾞｼｯｸM-PRO" w:hAnsi="HG丸ｺﾞｼｯｸM-PRO" w:hint="eastAsia"/>
        </w:rPr>
        <w:t>するとともに</w:t>
      </w:r>
      <w:r w:rsidRPr="00311149">
        <w:rPr>
          <w:rFonts w:ascii="HG丸ｺﾞｼｯｸM-PRO" w:eastAsia="HG丸ｺﾞｼｯｸM-PRO" w:hAnsi="HG丸ｺﾞｼｯｸM-PRO" w:hint="eastAsia"/>
          <w:u w:val="single"/>
        </w:rPr>
        <w:t>いつまで施設を維持管理するか等目標寿命の設定について検討</w:t>
      </w:r>
      <w:r w:rsidRPr="00311149">
        <w:rPr>
          <w:rFonts w:ascii="HG丸ｺﾞｼｯｸM-PRO" w:eastAsia="HG丸ｺﾞｼｯｸM-PRO" w:hAnsi="HG丸ｺﾞｼｯｸM-PRO" w:hint="eastAsia"/>
        </w:rPr>
        <w:t>する。あわせて、</w:t>
      </w:r>
      <w:r w:rsidRPr="00311149">
        <w:rPr>
          <w:rFonts w:ascii="HG丸ｺﾞｼｯｸM-PRO" w:eastAsia="HG丸ｺﾞｼｯｸM-PRO" w:hAnsi="HG丸ｺﾞｼｯｸM-PRO" w:hint="eastAsia"/>
          <w:u w:val="single"/>
        </w:rPr>
        <w:t>将来の更新時期の見極めにおける、課題やその対応について整理</w:t>
      </w:r>
      <w:r w:rsidRPr="00311149">
        <w:rPr>
          <w:rFonts w:ascii="HG丸ｺﾞｼｯｸM-PRO" w:eastAsia="HG丸ｺﾞｼｯｸM-PRO" w:hAnsi="HG丸ｺﾞｼｯｸM-PRO" w:hint="eastAsia"/>
        </w:rPr>
        <w:t>する。</w:t>
      </w:r>
    </w:p>
    <w:p w:rsidR="00DC4D7C" w:rsidRPr="00DC4D7C" w:rsidRDefault="00DC4D7C" w:rsidP="00DC4D7C">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18</w:t>
      </w:r>
      <w:r w:rsidR="00FF703E">
        <w:rPr>
          <w:noProof/>
        </w:rPr>
        <w:fldChar w:fldCharType="end"/>
      </w:r>
      <w:r w:rsidRPr="008468D0">
        <w:rPr>
          <w:rFonts w:hint="eastAsia"/>
        </w:rPr>
        <w:t xml:space="preserve">　</w:t>
      </w:r>
      <w:r>
        <w:rPr>
          <w:rFonts w:hint="eastAsia"/>
        </w:rPr>
        <w:t>目標寿命の検討整理イメージ</w:t>
      </w:r>
    </w:p>
    <w:tbl>
      <w:tblPr>
        <w:tblW w:w="0" w:type="auto"/>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515"/>
      </w:tblGrid>
      <w:tr w:rsidR="006F12AF" w:rsidRPr="00AC6E3A" w:rsidTr="009D67C3">
        <w:trPr>
          <w:trHeight w:val="822"/>
          <w:jc w:val="center"/>
        </w:trPr>
        <w:tc>
          <w:tcPr>
            <w:tcW w:w="1275" w:type="dxa"/>
            <w:tcBorders>
              <w:bottom w:val="double" w:sz="4" w:space="0" w:color="auto"/>
            </w:tcBorders>
            <w:shd w:val="clear" w:color="auto" w:fill="D9D9D9" w:themeFill="background1" w:themeFillShade="D9"/>
            <w:vAlign w:val="center"/>
          </w:tcPr>
          <w:p w:rsidR="006F12AF" w:rsidRPr="0057311B" w:rsidRDefault="006F12AF" w:rsidP="00CA75C2">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目標寿命（年）</w:t>
            </w:r>
          </w:p>
          <w:p w:rsidR="006F12AF" w:rsidRPr="0057311B" w:rsidRDefault="006F12AF" w:rsidP="006F12AF">
            <w:pPr>
              <w:snapToGrid w:val="0"/>
              <w:jc w:val="center"/>
              <w:rPr>
                <w:rFonts w:ascii="HG丸ｺﾞｼｯｸM-PRO" w:eastAsia="HG丸ｺﾞｼｯｸM-PRO" w:hAnsi="HG丸ｺﾞｼｯｸM-PRO"/>
                <w:sz w:val="16"/>
                <w:szCs w:val="16"/>
              </w:rPr>
            </w:pPr>
            <w:r w:rsidRPr="0057311B">
              <w:rPr>
                <w:rFonts w:ascii="HG丸ｺﾞｼｯｸM-PRO" w:eastAsia="HG丸ｺﾞｼｯｸM-PRO" w:hAnsi="HG丸ｺﾞｼｯｸM-PRO" w:hint="eastAsia"/>
                <w:sz w:val="16"/>
                <w:szCs w:val="16"/>
              </w:rPr>
              <w:t>（設計供用期間等）</w:t>
            </w:r>
          </w:p>
        </w:tc>
        <w:tc>
          <w:tcPr>
            <w:tcW w:w="2694" w:type="dxa"/>
            <w:tcBorders>
              <w:bottom w:val="double" w:sz="4" w:space="0" w:color="auto"/>
            </w:tcBorders>
            <w:shd w:val="clear" w:color="auto" w:fill="D9D9D9" w:themeFill="background1" w:themeFillShade="D9"/>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対象施設名</w:t>
            </w:r>
          </w:p>
          <w:p w:rsidR="009E4AF8"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（施設特性等含む）</w:t>
            </w:r>
          </w:p>
        </w:tc>
        <w:tc>
          <w:tcPr>
            <w:tcW w:w="2515" w:type="dxa"/>
            <w:tcBorders>
              <w:bottom w:val="double" w:sz="4" w:space="0" w:color="auto"/>
            </w:tcBorders>
            <w:shd w:val="clear" w:color="auto" w:fill="D9D9D9" w:themeFill="background1" w:themeFillShade="D9"/>
            <w:vAlign w:val="center"/>
          </w:tcPr>
          <w:p w:rsidR="006F12AF" w:rsidRPr="0057311B" w:rsidRDefault="009E4AF8" w:rsidP="006F12AF">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設定理由</w:t>
            </w:r>
          </w:p>
        </w:tc>
      </w:tr>
      <w:tr w:rsidR="006F12AF" w:rsidRPr="00AC6E3A" w:rsidTr="0057311B">
        <w:trPr>
          <w:trHeight w:val="814"/>
          <w:jc w:val="center"/>
        </w:trPr>
        <w:tc>
          <w:tcPr>
            <w:tcW w:w="1275" w:type="dxa"/>
            <w:shd w:val="clear" w:color="auto" w:fill="auto"/>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一　般</w:t>
            </w:r>
          </w:p>
        </w:tc>
        <w:tc>
          <w:tcPr>
            <w:tcW w:w="1701" w:type="dxa"/>
            <w:shd w:val="clear" w:color="auto" w:fill="auto"/>
            <w:vAlign w:val="center"/>
          </w:tcPr>
          <w:p w:rsidR="006F12AF"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公会計</w:t>
            </w:r>
          </w:p>
          <w:p w:rsidR="009E4AF8"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仕様実績</w:t>
            </w:r>
          </w:p>
        </w:tc>
        <w:tc>
          <w:tcPr>
            <w:tcW w:w="2694" w:type="dxa"/>
            <w:shd w:val="clear" w:color="auto" w:fill="auto"/>
            <w:vAlign w:val="center"/>
          </w:tcPr>
          <w:p w:rsidR="006F12AF" w:rsidRPr="0057311B" w:rsidRDefault="006F12AF" w:rsidP="0057311B">
            <w:pPr>
              <w:snapToGrid w:val="0"/>
              <w:rPr>
                <w:rFonts w:ascii="HG丸ｺﾞｼｯｸM-PRO" w:eastAsia="HG丸ｺﾞｼｯｸM-PRO" w:hAnsi="HG丸ｺﾞｼｯｸM-PRO"/>
                <w:sz w:val="20"/>
                <w:szCs w:val="20"/>
              </w:rPr>
            </w:pPr>
          </w:p>
        </w:tc>
        <w:tc>
          <w:tcPr>
            <w:tcW w:w="2515" w:type="dxa"/>
            <w:shd w:val="clear" w:color="auto" w:fill="auto"/>
            <w:vAlign w:val="center"/>
          </w:tcPr>
          <w:p w:rsidR="006F12AF" w:rsidRPr="0057311B" w:rsidRDefault="006F12AF" w:rsidP="0057311B">
            <w:pPr>
              <w:widowControl/>
              <w:rPr>
                <w:rFonts w:ascii="HG丸ｺﾞｼｯｸM-PRO" w:eastAsia="HG丸ｺﾞｼｯｸM-PRO" w:hAnsi="HG丸ｺﾞｼｯｸM-PRO"/>
                <w:sz w:val="20"/>
                <w:szCs w:val="20"/>
              </w:rPr>
            </w:pPr>
          </w:p>
          <w:p w:rsidR="006F12AF" w:rsidRPr="0057311B" w:rsidRDefault="006F12AF" w:rsidP="0057311B">
            <w:pPr>
              <w:snapToGrid w:val="0"/>
              <w:rPr>
                <w:rFonts w:ascii="HG丸ｺﾞｼｯｸM-PRO" w:eastAsia="HG丸ｺﾞｼｯｸM-PRO" w:hAnsi="HG丸ｺﾞｼｯｸM-PRO"/>
                <w:sz w:val="20"/>
                <w:szCs w:val="20"/>
              </w:rPr>
            </w:pPr>
          </w:p>
        </w:tc>
      </w:tr>
      <w:tr w:rsidR="006F12AF" w:rsidRPr="00AC6E3A" w:rsidTr="0057311B">
        <w:trPr>
          <w:trHeight w:val="846"/>
          <w:jc w:val="center"/>
        </w:trPr>
        <w:tc>
          <w:tcPr>
            <w:tcW w:w="1275" w:type="dxa"/>
            <w:shd w:val="clear" w:color="auto" w:fill="auto"/>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6F12AF"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9E4AF8"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公会計の耐用年数より長寿命化</w:t>
            </w:r>
            <w:r w:rsidR="00AC6E3A" w:rsidRPr="0057311B">
              <w:rPr>
                <w:rFonts w:ascii="HG丸ｺﾞｼｯｸM-PRO" w:eastAsia="HG丸ｺﾞｼｯｸM-PRO" w:hAnsi="HG丸ｺﾞｼｯｸM-PRO" w:hint="eastAsia"/>
                <w:sz w:val="20"/>
                <w:szCs w:val="20"/>
              </w:rPr>
              <w:t>する施設</w:t>
            </w:r>
          </w:p>
        </w:tc>
        <w:tc>
          <w:tcPr>
            <w:tcW w:w="2515" w:type="dxa"/>
            <w:shd w:val="clear" w:color="auto" w:fill="auto"/>
            <w:vAlign w:val="center"/>
          </w:tcPr>
          <w:p w:rsidR="006F12AF" w:rsidRPr="0057311B" w:rsidRDefault="006F12AF" w:rsidP="0057311B">
            <w:pPr>
              <w:snapToGrid w:val="0"/>
              <w:rPr>
                <w:rFonts w:ascii="HG丸ｺﾞｼｯｸM-PRO" w:eastAsia="HG丸ｺﾞｼｯｸM-PRO" w:hAnsi="HG丸ｺﾞｼｯｸM-PRO"/>
                <w:sz w:val="20"/>
                <w:szCs w:val="20"/>
              </w:rPr>
            </w:pPr>
          </w:p>
        </w:tc>
      </w:tr>
      <w:tr w:rsidR="006F12AF" w:rsidRPr="00AC6E3A" w:rsidTr="0057311B">
        <w:trPr>
          <w:jc w:val="center"/>
        </w:trPr>
        <w:tc>
          <w:tcPr>
            <w:tcW w:w="1275" w:type="dxa"/>
            <w:shd w:val="clear" w:color="auto" w:fill="auto"/>
            <w:vAlign w:val="center"/>
          </w:tcPr>
          <w:p w:rsidR="009E4AF8" w:rsidRPr="0057311B" w:rsidRDefault="009E4AF8" w:rsidP="00CA75C2">
            <w:pPr>
              <w:snapToGrid w:val="0"/>
              <w:rPr>
                <w:rFonts w:ascii="HG丸ｺﾞｼｯｸM-PRO" w:eastAsia="HG丸ｺﾞｼｯｸM-PRO" w:hAnsi="HG丸ｺﾞｼｯｸM-PRO"/>
                <w:sz w:val="20"/>
                <w:szCs w:val="20"/>
              </w:rPr>
            </w:pPr>
          </w:p>
          <w:p w:rsidR="006F12AF" w:rsidRPr="0057311B" w:rsidRDefault="006F12AF" w:rsidP="00CA75C2">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超長寿命化</w:t>
            </w:r>
          </w:p>
          <w:p w:rsidR="009E4AF8" w:rsidRPr="0057311B" w:rsidRDefault="009E4AF8" w:rsidP="00CA75C2">
            <w:pPr>
              <w:snapToGrid w:val="0"/>
              <w:rPr>
                <w:rFonts w:ascii="HG丸ｺﾞｼｯｸM-PRO" w:eastAsia="HG丸ｺﾞｼｯｸM-PRO" w:hAnsi="HG丸ｺﾞｼｯｸM-PRO"/>
                <w:sz w:val="20"/>
                <w:szCs w:val="20"/>
              </w:rPr>
            </w:pPr>
          </w:p>
        </w:tc>
        <w:tc>
          <w:tcPr>
            <w:tcW w:w="1701" w:type="dxa"/>
            <w:shd w:val="clear" w:color="auto" w:fill="auto"/>
            <w:vAlign w:val="center"/>
          </w:tcPr>
          <w:p w:rsidR="006F12AF" w:rsidRPr="0057311B" w:rsidRDefault="006F12AF" w:rsidP="006F12AF">
            <w:pPr>
              <w:snapToGrid w:val="0"/>
              <w:jc w:val="center"/>
              <w:rPr>
                <w:rFonts w:ascii="HG丸ｺﾞｼｯｸM-PRO" w:eastAsia="HG丸ｺﾞｼｯｸM-PRO" w:hAnsi="HG丸ｺﾞｼｯｸM-PRO"/>
                <w:sz w:val="20"/>
                <w:szCs w:val="20"/>
              </w:rPr>
            </w:pPr>
          </w:p>
        </w:tc>
        <w:tc>
          <w:tcPr>
            <w:tcW w:w="2694" w:type="dxa"/>
            <w:shd w:val="clear" w:color="auto" w:fill="auto"/>
            <w:vAlign w:val="center"/>
          </w:tcPr>
          <w:p w:rsidR="006F12AF" w:rsidRPr="0057311B" w:rsidRDefault="00AC6E3A"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上記以上、長寿命化する施設</w:t>
            </w:r>
          </w:p>
        </w:tc>
        <w:tc>
          <w:tcPr>
            <w:tcW w:w="2515" w:type="dxa"/>
            <w:shd w:val="clear" w:color="auto" w:fill="auto"/>
            <w:vAlign w:val="center"/>
          </w:tcPr>
          <w:p w:rsidR="009E4AF8"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歴史的建造物</w:t>
            </w:r>
          </w:p>
          <w:p w:rsidR="006F12AF"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重要な構造物など</w:t>
            </w:r>
          </w:p>
        </w:tc>
      </w:tr>
    </w:tbl>
    <w:p w:rsidR="00675DA8" w:rsidRPr="00161006" w:rsidRDefault="00675DA8" w:rsidP="003346EA">
      <w:pPr>
        <w:pStyle w:val="5"/>
      </w:pPr>
      <w:r w:rsidRPr="00161006">
        <w:rPr>
          <w:rFonts w:hint="eastAsia"/>
        </w:rPr>
        <w:lastRenderedPageBreak/>
        <w:t>種々の観点からの施設の寿命</w:t>
      </w:r>
    </w:p>
    <w:p w:rsidR="00D003EC" w:rsidRDefault="0070348B"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w:t>
      </w:r>
      <w:r w:rsidR="00E32D91" w:rsidRPr="004E78BD">
        <w:rPr>
          <w:rFonts w:ascii="HG丸ｺﾞｼｯｸM-PRO" w:eastAsia="HG丸ｺﾞｼｯｸM-PRO" w:hAnsi="HG丸ｺﾞｼｯｸM-PRO" w:hint="eastAsia"/>
        </w:rPr>
        <w:t>公会計</w:t>
      </w:r>
      <w:r w:rsidRPr="004E78BD">
        <w:rPr>
          <w:rFonts w:ascii="HG丸ｺﾞｼｯｸM-PRO" w:eastAsia="HG丸ｺﾞｼｯｸM-PRO" w:hAnsi="HG丸ｺﾞｼｯｸM-PRO" w:hint="eastAsia"/>
        </w:rPr>
        <w:t>（</w:t>
      </w:r>
      <w:r w:rsidR="00886D93" w:rsidRPr="004E78BD">
        <w:rPr>
          <w:rFonts w:ascii="HG丸ｺﾞｼｯｸM-PRO" w:eastAsia="HG丸ｺﾞｼｯｸM-PRO" w:hAnsi="HG丸ｺﾞｼｯｸM-PRO" w:hint="eastAsia"/>
        </w:rPr>
        <w:t>減価償却</w:t>
      </w:r>
      <w:r w:rsidR="00E32D91" w:rsidRPr="004E78BD">
        <w:rPr>
          <w:rFonts w:ascii="HG丸ｺﾞｼｯｸM-PRO" w:eastAsia="HG丸ｺﾞｼｯｸM-PRO" w:hAnsi="HG丸ｺﾞｼｯｸM-PRO" w:hint="eastAsia"/>
        </w:rPr>
        <w:t>の観点）</w:t>
      </w:r>
      <w:r w:rsidR="00B02DB2" w:rsidRPr="004E78BD">
        <w:rPr>
          <w:rFonts w:ascii="HG丸ｺﾞｼｯｸM-PRO" w:eastAsia="HG丸ｺﾞｼｯｸM-PRO" w:hAnsi="HG丸ｺﾞｼｯｸM-PRO" w:hint="eastAsia"/>
        </w:rPr>
        <w:t>や国の基準等</w:t>
      </w:r>
      <w:r w:rsidR="00E32D91" w:rsidRPr="004E78BD">
        <w:rPr>
          <w:rFonts w:ascii="HG丸ｺﾞｼｯｸM-PRO" w:eastAsia="HG丸ｺﾞｼｯｸM-PRO" w:hAnsi="HG丸ｺﾞｼｯｸM-PRO" w:hint="eastAsia"/>
        </w:rPr>
        <w:t>、</w:t>
      </w:r>
      <w:r w:rsidR="00B02DB2" w:rsidRPr="004E78BD">
        <w:rPr>
          <w:rFonts w:ascii="HG丸ｺﾞｼｯｸM-PRO" w:eastAsia="HG丸ｺﾞｼｯｸM-PRO" w:hAnsi="HG丸ｺﾞｼｯｸM-PRO" w:hint="eastAsia"/>
        </w:rPr>
        <w:t>過去からの使用実績</w:t>
      </w:r>
      <w:r w:rsidR="00E32D91" w:rsidRPr="004E78BD">
        <w:rPr>
          <w:rFonts w:ascii="HG丸ｺﾞｼｯｸM-PRO" w:eastAsia="HG丸ｺﾞｼｯｸM-PRO" w:hAnsi="HG丸ｺﾞｼｯｸM-PRO" w:hint="eastAsia"/>
        </w:rPr>
        <w:t>等による耐用年数、</w:t>
      </w:r>
      <w:r w:rsidR="00B02DB2" w:rsidRPr="004E78BD">
        <w:rPr>
          <w:rFonts w:ascii="HG丸ｺﾞｼｯｸM-PRO" w:eastAsia="HG丸ｺﾞｼｯｸM-PRO" w:hAnsi="HG丸ｺﾞｼｯｸM-PRO" w:hint="eastAsia"/>
        </w:rPr>
        <w:t>ISO2394によ</w:t>
      </w:r>
      <w:r w:rsidR="00E32D91" w:rsidRPr="004E78BD">
        <w:rPr>
          <w:rFonts w:ascii="HG丸ｺﾞｼｯｸM-PRO" w:eastAsia="HG丸ｺﾞｼｯｸM-PRO" w:hAnsi="HG丸ｺﾞｼｯｸM-PRO" w:hint="eastAsia"/>
        </w:rPr>
        <w:t>る</w:t>
      </w:r>
      <w:r w:rsidR="002D38ED" w:rsidRPr="004E78BD">
        <w:rPr>
          <w:rFonts w:ascii="HG丸ｺﾞｼｯｸM-PRO" w:eastAsia="HG丸ｺﾞｼｯｸM-PRO" w:hAnsi="HG丸ｺﾞｼｯｸM-PRO" w:hint="eastAsia"/>
        </w:rPr>
        <w:t>設計供</w:t>
      </w:r>
      <w:r w:rsidR="002D38ED" w:rsidRPr="003A741C">
        <w:rPr>
          <w:rFonts w:ascii="HG丸ｺﾞｼｯｸM-PRO" w:eastAsia="HG丸ｺﾞｼｯｸM-PRO" w:hAnsi="HG丸ｺﾞｼｯｸM-PRO" w:hint="eastAsia"/>
        </w:rPr>
        <w:t>用期間</w:t>
      </w:r>
      <w:r w:rsidR="00EF2CD8" w:rsidRPr="003A741C">
        <w:rPr>
          <w:rFonts w:ascii="HG丸ｺﾞｼｯｸM-PRO" w:eastAsia="HG丸ｺﾞｼｯｸM-PRO" w:hAnsi="HG丸ｺﾞｼｯｸM-PRO" w:hint="eastAsia"/>
        </w:rPr>
        <w:t>（</w:t>
      </w:r>
      <w:r w:rsidR="003A741C" w:rsidRPr="003A741C">
        <w:rPr>
          <w:rFonts w:ascii="HG丸ｺﾞｼｯｸM-PRO" w:eastAsia="HG丸ｺﾞｼｯｸM-PRO" w:hAnsi="HG丸ｺﾞｼｯｸM-PRO"/>
        </w:rPr>
        <w:fldChar w:fldCharType="begin"/>
      </w:r>
      <w:r w:rsidR="003A741C" w:rsidRPr="003A741C">
        <w:rPr>
          <w:rFonts w:ascii="HG丸ｺﾞｼｯｸM-PRO" w:eastAsia="HG丸ｺﾞｼｯｸM-PRO" w:hAnsi="HG丸ｺﾞｼｯｸM-PRO"/>
        </w:rPr>
        <w:instrText xml:space="preserve"> </w:instrText>
      </w:r>
      <w:r w:rsidR="003A741C" w:rsidRPr="003A741C">
        <w:rPr>
          <w:rFonts w:ascii="HG丸ｺﾞｼｯｸM-PRO" w:eastAsia="HG丸ｺﾞｼｯｸM-PRO" w:hAnsi="HG丸ｺﾞｼｯｸM-PRO" w:hint="eastAsia"/>
        </w:rPr>
        <w:instrText>REF _Ref388869004</w:instrText>
      </w:r>
      <w:r w:rsidR="003A741C" w:rsidRPr="003A741C">
        <w:rPr>
          <w:rFonts w:ascii="HG丸ｺﾞｼｯｸM-PRO" w:eastAsia="HG丸ｺﾞｼｯｸM-PRO" w:hAnsi="HG丸ｺﾞｼｯｸM-PRO"/>
        </w:rPr>
        <w:instrText xml:space="preserve"> </w:instrText>
      </w:r>
      <w:r w:rsidR="003A741C">
        <w:rPr>
          <w:rFonts w:ascii="HG丸ｺﾞｼｯｸM-PRO" w:eastAsia="HG丸ｺﾞｼｯｸM-PRO" w:hAnsi="HG丸ｺﾞｼｯｸM-PRO"/>
        </w:rPr>
        <w:instrText xml:space="preserve"> \* MERGEFORMAT </w:instrText>
      </w:r>
      <w:r w:rsidR="003A741C" w:rsidRPr="003A7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4.19</w:t>
      </w:r>
      <w:r w:rsidR="003A741C" w:rsidRPr="003A741C">
        <w:rPr>
          <w:rFonts w:ascii="HG丸ｺﾞｼｯｸM-PRO" w:eastAsia="HG丸ｺﾞｼｯｸM-PRO" w:hAnsi="HG丸ｺﾞｼｯｸM-PRO"/>
        </w:rPr>
        <w:fldChar w:fldCharType="end"/>
      </w:r>
      <w:r w:rsidR="00EF2CD8" w:rsidRPr="003A741C">
        <w:rPr>
          <w:rFonts w:ascii="HG丸ｺﾞｼｯｸM-PRO" w:eastAsia="HG丸ｺﾞｼｯｸM-PRO" w:hAnsi="HG丸ｺﾞｼｯｸM-PRO" w:hint="eastAsia"/>
        </w:rPr>
        <w:t>参照）</w:t>
      </w:r>
      <w:r w:rsidR="00E32D91" w:rsidRPr="003A741C">
        <w:rPr>
          <w:rFonts w:ascii="HG丸ｺﾞｼｯｸM-PRO" w:eastAsia="HG丸ｺﾞｼｯｸM-PRO" w:hAnsi="HG丸ｺﾞｼｯｸM-PRO" w:hint="eastAsia"/>
        </w:rPr>
        <w:t>など</w:t>
      </w:r>
      <w:r w:rsidR="003346EA">
        <w:rPr>
          <w:rFonts w:ascii="HG丸ｺﾞｼｯｸM-PRO" w:eastAsia="HG丸ｺﾞｼｯｸM-PRO" w:hAnsi="HG丸ｺﾞｼｯｸM-PRO" w:hint="eastAsia"/>
        </w:rPr>
        <w:t>の</w:t>
      </w:r>
      <w:r w:rsidR="00E32D91" w:rsidRPr="003A741C">
        <w:rPr>
          <w:rFonts w:ascii="HG丸ｺﾞｼｯｸM-PRO" w:eastAsia="HG丸ｺﾞｼｯｸM-PRO" w:hAnsi="HG丸ｺﾞｼｯｸM-PRO" w:hint="eastAsia"/>
        </w:rPr>
        <w:t>考</w:t>
      </w:r>
      <w:r w:rsidR="00E32D91" w:rsidRPr="004E78BD">
        <w:rPr>
          <w:rFonts w:ascii="HG丸ｺﾞｼｯｸM-PRO" w:eastAsia="HG丸ｺﾞｼｯｸM-PRO" w:hAnsi="HG丸ｺﾞｼｯｸM-PRO" w:hint="eastAsia"/>
        </w:rPr>
        <w:t>え方がある。</w:t>
      </w:r>
    </w:p>
    <w:p w:rsidR="00675DA8" w:rsidRPr="004E78BD" w:rsidRDefault="00E32D91" w:rsidP="00675DA8">
      <w:pPr>
        <w:pStyle w:val="50"/>
        <w:ind w:left="73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また</w:t>
      </w:r>
      <w:r w:rsidR="0070348B" w:rsidRPr="004E78BD">
        <w:rPr>
          <w:rFonts w:ascii="HG丸ｺﾞｼｯｸM-PRO" w:eastAsia="HG丸ｺﾞｼｯｸM-PRO" w:hAnsi="HG丸ｺﾞｼｯｸM-PRO" w:hint="eastAsia"/>
        </w:rPr>
        <w:t>、設備（機械等）では、製造メーカー推奨の交換時期（工学的寿命）が示されている場合もある。</w:t>
      </w:r>
    </w:p>
    <w:p w:rsidR="002D64F9" w:rsidRDefault="0070348B" w:rsidP="00311149">
      <w:pPr>
        <w:pStyle w:val="50"/>
        <w:ind w:left="73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更新を検討する際の</w:t>
      </w:r>
      <w:r w:rsidRPr="0057311B">
        <w:rPr>
          <w:rFonts w:ascii="HG丸ｺﾞｼｯｸM-PRO" w:eastAsia="HG丸ｺﾞｼｯｸM-PRO" w:hAnsi="HG丸ｺﾞｼｯｸM-PRO" w:hint="eastAsia"/>
        </w:rPr>
        <w:t>目安として、</w:t>
      </w:r>
      <w:r w:rsidR="0057311B">
        <w:rPr>
          <w:rFonts w:ascii="HG丸ｺﾞｼｯｸM-PRO" w:eastAsia="HG丸ｺﾞｼｯｸM-PRO" w:hAnsi="HG丸ｺﾞｼｯｸM-PRO" w:hint="eastAsia"/>
        </w:rPr>
        <w:t>P.</w:t>
      </w:r>
      <w:r w:rsidR="0057311B">
        <w:rPr>
          <w:rFonts w:ascii="HG丸ｺﾞｼｯｸM-PRO" w:eastAsia="HG丸ｺﾞｼｯｸM-PRO" w:hAnsi="HG丸ｺﾞｼｯｸM-PRO"/>
        </w:rPr>
        <w:fldChar w:fldCharType="begin"/>
      </w:r>
      <w:r w:rsidR="0057311B">
        <w:rPr>
          <w:rFonts w:ascii="HG丸ｺﾞｼｯｸM-PRO" w:eastAsia="HG丸ｺﾞｼｯｸM-PRO" w:hAnsi="HG丸ｺﾞｼｯｸM-PRO"/>
        </w:rPr>
        <w:instrText xml:space="preserve"> </w:instrText>
      </w:r>
      <w:r w:rsidR="0057311B">
        <w:rPr>
          <w:rFonts w:ascii="HG丸ｺﾞｼｯｸM-PRO" w:eastAsia="HG丸ｺﾞｼｯｸM-PRO" w:hAnsi="HG丸ｺﾞｼｯｸM-PRO" w:hint="eastAsia"/>
        </w:rPr>
        <w:instrText>PAGEREF _Ref389155142</w:instrText>
      </w:r>
      <w:r w:rsidR="0057311B">
        <w:rPr>
          <w:rFonts w:ascii="HG丸ｺﾞｼｯｸM-PRO" w:eastAsia="HG丸ｺﾞｼｯｸM-PRO" w:hAnsi="HG丸ｺﾞｼｯｸM-PRO"/>
        </w:rPr>
        <w:instrText xml:space="preserve"> </w:instrText>
      </w:r>
      <w:r w:rsidR="0057311B">
        <w:rPr>
          <w:rFonts w:ascii="HG丸ｺﾞｼｯｸM-PRO" w:eastAsia="HG丸ｺﾞｼｯｸM-PRO" w:hAnsi="HG丸ｺﾞｼｯｸM-PRO"/>
        </w:rPr>
        <w:fldChar w:fldCharType="separate"/>
      </w:r>
      <w:r w:rsidR="00FF703E">
        <w:rPr>
          <w:rFonts w:ascii="HG丸ｺﾞｼｯｸM-PRO" w:eastAsia="HG丸ｺﾞｼｯｸM-PRO" w:hAnsi="HG丸ｺﾞｼｯｸM-PRO"/>
          <w:noProof/>
        </w:rPr>
        <w:t>67</w:t>
      </w:r>
      <w:r w:rsidR="0057311B">
        <w:rPr>
          <w:rFonts w:ascii="HG丸ｺﾞｼｯｸM-PRO" w:eastAsia="HG丸ｺﾞｼｯｸM-PRO" w:hAnsi="HG丸ｺﾞｼｯｸM-PRO"/>
        </w:rPr>
        <w:fldChar w:fldCharType="end"/>
      </w:r>
      <w:r w:rsidR="0057311B">
        <w:rPr>
          <w:rFonts w:ascii="HG丸ｺﾞｼｯｸM-PRO" w:eastAsia="HG丸ｺﾞｼｯｸM-PRO" w:hAnsi="HG丸ｺﾞｼｯｸM-PRO" w:hint="eastAsia"/>
        </w:rPr>
        <w:t>～P.</w:t>
      </w:r>
      <w:r w:rsidR="0057311B">
        <w:rPr>
          <w:rFonts w:ascii="HG丸ｺﾞｼｯｸM-PRO" w:eastAsia="HG丸ｺﾞｼｯｸM-PRO" w:hAnsi="HG丸ｺﾞｼｯｸM-PRO"/>
        </w:rPr>
        <w:fldChar w:fldCharType="begin"/>
      </w:r>
      <w:r w:rsidR="0057311B">
        <w:rPr>
          <w:rFonts w:ascii="HG丸ｺﾞｼｯｸM-PRO" w:eastAsia="HG丸ｺﾞｼｯｸM-PRO" w:hAnsi="HG丸ｺﾞｼｯｸM-PRO"/>
        </w:rPr>
        <w:instrText xml:space="preserve"> PAGEREF _Ref389155145 </w:instrText>
      </w:r>
      <w:r w:rsidR="0057311B">
        <w:rPr>
          <w:rFonts w:ascii="HG丸ｺﾞｼｯｸM-PRO" w:eastAsia="HG丸ｺﾞｼｯｸM-PRO" w:hAnsi="HG丸ｺﾞｼｯｸM-PRO"/>
        </w:rPr>
        <w:fldChar w:fldCharType="separate"/>
      </w:r>
      <w:r w:rsidR="00FF703E">
        <w:rPr>
          <w:rFonts w:ascii="HG丸ｺﾞｼｯｸM-PRO" w:eastAsia="HG丸ｺﾞｼｯｸM-PRO" w:hAnsi="HG丸ｺﾞｼｯｸM-PRO"/>
          <w:noProof/>
        </w:rPr>
        <w:t>68</w:t>
      </w:r>
      <w:r w:rsidR="0057311B">
        <w:rPr>
          <w:rFonts w:ascii="HG丸ｺﾞｼｯｸM-PRO" w:eastAsia="HG丸ｺﾞｼｯｸM-PRO" w:hAnsi="HG丸ｺﾞｼｯｸM-PRO"/>
        </w:rPr>
        <w:fldChar w:fldCharType="end"/>
      </w:r>
      <w:r w:rsidRPr="0057311B">
        <w:rPr>
          <w:rFonts w:ascii="HG丸ｺﾞｼｯｸM-PRO" w:eastAsia="HG丸ｺﾞｼｯｸM-PRO" w:hAnsi="HG丸ｺﾞｼｯｸM-PRO" w:hint="eastAsia"/>
        </w:rPr>
        <w:t>に、種々</w:t>
      </w:r>
      <w:r w:rsidRPr="004E78BD">
        <w:rPr>
          <w:rFonts w:ascii="HG丸ｺﾞｼｯｸM-PRO" w:eastAsia="HG丸ｺﾞｼｯｸM-PRO" w:hAnsi="HG丸ｺﾞｼｯｸM-PRO" w:hint="eastAsia"/>
        </w:rPr>
        <w:t>の観点からの施設の寿命を示す。</w:t>
      </w:r>
    </w:p>
    <w:p w:rsidR="004E5335" w:rsidRDefault="004E5335" w:rsidP="00311149">
      <w:pPr>
        <w:pStyle w:val="50"/>
        <w:ind w:left="735" w:firstLine="210"/>
        <w:rPr>
          <w:rFonts w:ascii="HG丸ｺﾞｼｯｸM-PRO" w:eastAsia="HG丸ｺﾞｼｯｸM-PRO" w:hAnsi="HG丸ｺﾞｼｯｸM-PRO"/>
        </w:rPr>
      </w:pPr>
    </w:p>
    <w:p w:rsidR="004E5335" w:rsidRPr="0057311B" w:rsidRDefault="004E5335" w:rsidP="00311149">
      <w:pPr>
        <w:pStyle w:val="50"/>
        <w:ind w:left="735" w:firstLine="210"/>
        <w:rPr>
          <w:rFonts w:ascii="HG丸ｺﾞｼｯｸM-PRO" w:eastAsia="HG丸ｺﾞｼｯｸM-PRO" w:hAnsi="HG丸ｺﾞｼｯｸM-PRO"/>
        </w:rPr>
      </w:pPr>
    </w:p>
    <w:p w:rsidR="004E5335" w:rsidRPr="008468D0" w:rsidRDefault="004E5335" w:rsidP="004E5335">
      <w:pPr>
        <w:pStyle w:val="a9"/>
      </w:pPr>
      <w:bookmarkStart w:id="78" w:name="_Ref388869004"/>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19</w:t>
      </w:r>
      <w:r w:rsidR="00FF703E">
        <w:rPr>
          <w:noProof/>
        </w:rPr>
        <w:fldChar w:fldCharType="end"/>
      </w:r>
      <w:bookmarkEnd w:id="78"/>
      <w:r w:rsidRPr="008468D0">
        <w:rPr>
          <w:rFonts w:hint="eastAsia"/>
        </w:rPr>
        <w:t xml:space="preserve">　</w:t>
      </w:r>
      <w:r>
        <w:rPr>
          <w:rFonts w:hint="eastAsia"/>
        </w:rPr>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4E5335" w:rsidRPr="002D64F9" w:rsidTr="001E22A9">
        <w:tc>
          <w:tcPr>
            <w:tcW w:w="758" w:type="dxa"/>
            <w:tcBorders>
              <w:bottom w:val="double" w:sz="4" w:space="0" w:color="auto"/>
            </w:tcBorders>
            <w:shd w:val="clear" w:color="auto" w:fill="D9D9D9" w:themeFill="background1" w:themeFillShade="D9"/>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区分</w:t>
            </w:r>
            <w:r w:rsidRPr="002D64F9">
              <w:rPr>
                <w:rFonts w:ascii="HG丸ｺﾞｼｯｸM-PRO" w:eastAsia="HG丸ｺﾞｼｯｸM-PRO" w:hAnsi="HG丸ｺﾞｼｯｸM-PRO" w:hint="eastAsia"/>
                <w:sz w:val="20"/>
                <w:szCs w:val="20"/>
              </w:rPr>
              <w:t>Class</w:t>
            </w:r>
          </w:p>
        </w:tc>
        <w:tc>
          <w:tcPr>
            <w:tcW w:w="3211" w:type="dxa"/>
            <w:tcBorders>
              <w:bottom w:val="double" w:sz="4" w:space="0" w:color="auto"/>
            </w:tcBorders>
            <w:shd w:val="clear" w:color="auto" w:fill="D9D9D9" w:themeFill="background1" w:themeFillShade="D9"/>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設計供用期間（年）</w:t>
            </w:r>
            <w:r>
              <w:rPr>
                <w:rFonts w:ascii="HG丸ｺﾞｼｯｸM-PRO" w:eastAsia="HG丸ｺﾞｼｯｸM-PRO" w:hAnsi="HG丸ｺﾞｼｯｸM-PRO" w:hint="eastAsia"/>
                <w:sz w:val="20"/>
                <w:szCs w:val="20"/>
              </w:rPr>
              <w:t>の概念</w:t>
            </w:r>
          </w:p>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Notional design Working life</w:t>
            </w:r>
          </w:p>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(years)</w:t>
            </w:r>
          </w:p>
        </w:tc>
        <w:tc>
          <w:tcPr>
            <w:tcW w:w="5209" w:type="dxa"/>
            <w:tcBorders>
              <w:bottom w:val="double" w:sz="4" w:space="0" w:color="auto"/>
            </w:tcBorders>
            <w:shd w:val="clear" w:color="auto" w:fill="D9D9D9" w:themeFill="background1" w:themeFillShade="D9"/>
            <w:vAlign w:val="center"/>
          </w:tcPr>
          <w:p w:rsidR="004E5335"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例</w:t>
            </w:r>
          </w:p>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Examples</w:t>
            </w:r>
          </w:p>
        </w:tc>
      </w:tr>
      <w:tr w:rsidR="004E5335" w:rsidRPr="002D64F9" w:rsidTr="001E22A9">
        <w:tc>
          <w:tcPr>
            <w:tcW w:w="758" w:type="dxa"/>
            <w:tcBorders>
              <w:top w:val="double" w:sz="4" w:space="0" w:color="auto"/>
            </w:tcBorders>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1</w:t>
            </w:r>
          </w:p>
        </w:tc>
        <w:tc>
          <w:tcPr>
            <w:tcW w:w="3211" w:type="dxa"/>
            <w:tcBorders>
              <w:top w:val="double" w:sz="4" w:space="0" w:color="auto"/>
            </w:tcBorders>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1～5 （</w:t>
            </w:r>
            <w:r w:rsidRPr="002D64F9">
              <w:rPr>
                <w:rFonts w:ascii="HG丸ｺﾞｼｯｸM-PRO" w:eastAsia="HG丸ｺﾞｼｯｸM-PRO" w:hAnsi="HG丸ｺﾞｼｯｸM-PRO" w:hint="eastAsia"/>
                <w:sz w:val="20"/>
                <w:szCs w:val="20"/>
              </w:rPr>
              <w:t>1 to 5</w:t>
            </w:r>
            <w:r>
              <w:rPr>
                <w:rFonts w:ascii="HG丸ｺﾞｼｯｸM-PRO" w:eastAsia="HG丸ｺﾞｼｯｸM-PRO" w:hAnsi="HG丸ｺﾞｼｯｸM-PRO" w:hint="eastAsia"/>
                <w:sz w:val="20"/>
                <w:szCs w:val="20"/>
              </w:rPr>
              <w:t>）</w:t>
            </w:r>
          </w:p>
        </w:tc>
        <w:tc>
          <w:tcPr>
            <w:tcW w:w="5209" w:type="dxa"/>
            <w:tcBorders>
              <w:top w:val="double" w:sz="4" w:space="0" w:color="auto"/>
            </w:tcBorders>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仮設構造物</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Temporary structures</w:t>
            </w:r>
          </w:p>
        </w:tc>
      </w:tr>
      <w:tr w:rsidR="004E5335" w:rsidRPr="002D64F9" w:rsidTr="001E22A9">
        <w:tc>
          <w:tcPr>
            <w:tcW w:w="758"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2</w:t>
            </w:r>
          </w:p>
        </w:tc>
        <w:tc>
          <w:tcPr>
            <w:tcW w:w="3211"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25</w:t>
            </w:r>
          </w:p>
        </w:tc>
        <w:tc>
          <w:tcPr>
            <w:tcW w:w="5209" w:type="dxa"/>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更新可能な構造要素</w:t>
            </w:r>
          </w:p>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例：クレーン等の講台を支える桁、ベアリング</w:t>
            </w:r>
          </w:p>
          <w:p w:rsidR="004E5335"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 xml:space="preserve">Replacement </w:t>
            </w:r>
            <w:r w:rsidRPr="002D64F9">
              <w:rPr>
                <w:rFonts w:ascii="HG丸ｺﾞｼｯｸM-PRO" w:eastAsia="HG丸ｺﾞｼｯｸM-PRO" w:hAnsi="HG丸ｺﾞｼｯｸM-PRO"/>
                <w:sz w:val="20"/>
                <w:szCs w:val="20"/>
              </w:rPr>
              <w:t>structural</w:t>
            </w:r>
            <w:r w:rsidRPr="002D64F9">
              <w:rPr>
                <w:rFonts w:ascii="HG丸ｺﾞｼｯｸM-PRO" w:eastAsia="HG丸ｺﾞｼｯｸM-PRO" w:hAnsi="HG丸ｺﾞｼｯｸM-PRO" w:hint="eastAsia"/>
                <w:sz w:val="20"/>
                <w:szCs w:val="20"/>
              </w:rPr>
              <w:t xml:space="preserve"> parts,</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 xml:space="preserve"> e.g. gantry girders, bearings</w:t>
            </w:r>
          </w:p>
        </w:tc>
      </w:tr>
      <w:tr w:rsidR="004E5335" w:rsidRPr="002D64F9" w:rsidTr="001E22A9">
        <w:tc>
          <w:tcPr>
            <w:tcW w:w="758"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3</w:t>
            </w:r>
          </w:p>
        </w:tc>
        <w:tc>
          <w:tcPr>
            <w:tcW w:w="3211"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50</w:t>
            </w:r>
          </w:p>
        </w:tc>
        <w:tc>
          <w:tcPr>
            <w:tcW w:w="5209" w:type="dxa"/>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建築物およびその他一般的な構造物、下記以外のもの</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Buildings and other common structures, other than those listed below</w:t>
            </w:r>
          </w:p>
        </w:tc>
      </w:tr>
      <w:tr w:rsidR="004E5335" w:rsidRPr="002D64F9" w:rsidTr="001E22A9">
        <w:tc>
          <w:tcPr>
            <w:tcW w:w="758"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4</w:t>
            </w:r>
          </w:p>
        </w:tc>
        <w:tc>
          <w:tcPr>
            <w:tcW w:w="3211"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100以上（</w:t>
            </w:r>
            <w:r w:rsidRPr="002D64F9">
              <w:rPr>
                <w:rFonts w:ascii="HG丸ｺﾞｼｯｸM-PRO" w:eastAsia="HG丸ｺﾞｼｯｸM-PRO" w:hAnsi="HG丸ｺﾞｼｯｸM-PRO" w:hint="eastAsia"/>
                <w:sz w:val="20"/>
                <w:szCs w:val="20"/>
              </w:rPr>
              <w:t>100 or more</w:t>
            </w:r>
            <w:r>
              <w:rPr>
                <w:rFonts w:ascii="HG丸ｺﾞｼｯｸM-PRO" w:eastAsia="HG丸ｺﾞｼｯｸM-PRO" w:hAnsi="HG丸ｺﾞｼｯｸM-PRO" w:hint="eastAsia"/>
                <w:sz w:val="20"/>
                <w:szCs w:val="20"/>
              </w:rPr>
              <w:t>）</w:t>
            </w:r>
          </w:p>
        </w:tc>
        <w:tc>
          <w:tcPr>
            <w:tcW w:w="5209" w:type="dxa"/>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歴史的建造物およびその他特別なまたは重要な構造物。</w:t>
            </w:r>
          </w:p>
          <w:p w:rsidR="004E5335" w:rsidRPr="003A741C"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大規模橋梁。</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Monumental buildings, and other special or important structures.</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Large bridges</w:t>
            </w:r>
          </w:p>
        </w:tc>
      </w:tr>
    </w:tbl>
    <w:p w:rsidR="004E5335" w:rsidRDefault="004E5335" w:rsidP="004E5335"/>
    <w:p w:rsidR="004E5335" w:rsidRPr="00A013D0" w:rsidRDefault="004E5335" w:rsidP="004E5335">
      <w:pPr>
        <w:rPr>
          <w:sz w:val="18"/>
        </w:rPr>
      </w:pPr>
    </w:p>
    <w:p w:rsidR="004E5335" w:rsidRPr="00446071" w:rsidRDefault="004E5335" w:rsidP="004E5335">
      <w:r w:rsidRPr="00446071">
        <w:br w:type="page"/>
      </w:r>
    </w:p>
    <w:p w:rsidR="00774E00" w:rsidRDefault="00446071" w:rsidP="003346EA">
      <w:pPr>
        <w:pStyle w:val="8"/>
      </w:pPr>
      <w:bookmarkStart w:id="79" w:name="_Ref389155142"/>
      <w:r>
        <w:rPr>
          <w:rFonts w:hint="eastAsia"/>
        </w:rPr>
        <w:lastRenderedPageBreak/>
        <w:t>寿命の考え方　【土木構造物】</w:t>
      </w:r>
      <w:bookmarkEnd w:id="79"/>
    </w:p>
    <w:p w:rsidR="0059538C" w:rsidRDefault="00AE76AA" w:rsidP="0082356E">
      <w:pPr>
        <w:jc w:val="center"/>
      </w:pPr>
      <w:r>
        <w:rPr>
          <w:rFonts w:hint="eastAsia"/>
          <w:noProof/>
        </w:rPr>
        <mc:AlternateContent>
          <mc:Choice Requires="wps">
            <w:drawing>
              <wp:anchor distT="0" distB="0" distL="114300" distR="114300" simplePos="0" relativeHeight="252975104" behindDoc="0" locked="0" layoutInCell="1" allowOverlap="1" wp14:anchorId="5BC66683" wp14:editId="6557932B">
                <wp:simplePos x="0" y="0"/>
                <wp:positionH relativeFrom="column">
                  <wp:posOffset>5139055</wp:posOffset>
                </wp:positionH>
                <wp:positionV relativeFrom="paragraph">
                  <wp:posOffset>1414145</wp:posOffset>
                </wp:positionV>
                <wp:extent cx="1200150" cy="1272540"/>
                <wp:effectExtent l="247650" t="0" r="19050" b="22860"/>
                <wp:wrapNone/>
                <wp:docPr id="106" name="四角形吹き出し 106"/>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6" o:spid="_x0000_s1262" type="#_x0000_t61" style="position:absolute;left:0;text-align:left;margin-left:404.65pt;margin-top:111.35pt;width:94.5pt;height:100.2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0E65C2" w:rsidRPr="000E65C2">
        <w:rPr>
          <w:noProof/>
        </w:rPr>
        <w:t xml:space="preserve"> </w:t>
      </w:r>
      <w:r w:rsidR="0057311B">
        <w:rPr>
          <w:noProof/>
        </w:rPr>
        <w:drawing>
          <wp:inline distT="0" distB="0" distL="0" distR="0" wp14:anchorId="6BB5C1D1" wp14:editId="36D97007">
            <wp:extent cx="5607000" cy="79452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07000" cy="7945200"/>
                    </a:xfrm>
                    <a:prstGeom prst="rect">
                      <a:avLst/>
                    </a:prstGeom>
                    <a:noFill/>
                    <a:ln>
                      <a:noFill/>
                    </a:ln>
                  </pic:spPr>
                </pic:pic>
              </a:graphicData>
            </a:graphic>
          </wp:inline>
        </w:drawing>
      </w:r>
    </w:p>
    <w:p w:rsidR="00446071" w:rsidRDefault="00446071">
      <w:pPr>
        <w:widowControl/>
        <w:jc w:val="left"/>
      </w:pPr>
    </w:p>
    <w:p w:rsidR="00446071" w:rsidRPr="00446071" w:rsidRDefault="00446071" w:rsidP="003346EA">
      <w:pPr>
        <w:pStyle w:val="8"/>
      </w:pPr>
      <w:bookmarkStart w:id="80" w:name="_Ref389155145"/>
      <w:r>
        <w:rPr>
          <w:rFonts w:hint="eastAsia"/>
        </w:rPr>
        <w:lastRenderedPageBreak/>
        <w:t>寿命の考え方　【設備】</w:t>
      </w:r>
      <w:bookmarkEnd w:id="80"/>
    </w:p>
    <w:p w:rsidR="0059538C" w:rsidRDefault="00AE76AA" w:rsidP="0082356E">
      <w:pPr>
        <w:jc w:val="center"/>
      </w:pPr>
      <w:r>
        <w:rPr>
          <w:rFonts w:hint="eastAsia"/>
          <w:noProof/>
        </w:rPr>
        <mc:AlternateContent>
          <mc:Choice Requires="wps">
            <w:drawing>
              <wp:anchor distT="0" distB="0" distL="114300" distR="114300" simplePos="0" relativeHeight="252977152" behindDoc="0" locked="0" layoutInCell="1" allowOverlap="1" wp14:anchorId="4EAB952F" wp14:editId="27870158">
                <wp:simplePos x="0" y="0"/>
                <wp:positionH relativeFrom="column">
                  <wp:posOffset>5139055</wp:posOffset>
                </wp:positionH>
                <wp:positionV relativeFrom="paragraph">
                  <wp:posOffset>1414145</wp:posOffset>
                </wp:positionV>
                <wp:extent cx="1200150" cy="1272540"/>
                <wp:effectExtent l="247650" t="0" r="19050" b="22860"/>
                <wp:wrapNone/>
                <wp:docPr id="107" name="四角形吹き出し 107"/>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7" o:spid="_x0000_s1263" type="#_x0000_t61" style="position:absolute;left:0;text-align:left;margin-left:404.65pt;margin-top:111.35pt;width:94.5pt;height:100.2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0E65C2" w:rsidRPr="000E65C2">
        <w:rPr>
          <w:noProof/>
        </w:rPr>
        <w:t xml:space="preserve"> </w:t>
      </w:r>
      <w:r w:rsidR="0057311B">
        <w:rPr>
          <w:noProof/>
        </w:rPr>
        <w:drawing>
          <wp:inline distT="0" distB="0" distL="0" distR="0" wp14:anchorId="014B5B93" wp14:editId="4304B845">
            <wp:extent cx="5648400" cy="5803200"/>
            <wp:effectExtent l="0" t="0" r="0" b="762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48400" cy="5803200"/>
                    </a:xfrm>
                    <a:prstGeom prst="rect">
                      <a:avLst/>
                    </a:prstGeom>
                    <a:noFill/>
                    <a:ln>
                      <a:noFill/>
                    </a:ln>
                  </pic:spPr>
                </pic:pic>
              </a:graphicData>
            </a:graphic>
          </wp:inline>
        </w:drawing>
      </w:r>
    </w:p>
    <w:p w:rsid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Co：ｺﾝｸﾘｰﾄ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RC：鉄筋ｺﾝｸﾘｰﾄ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無筋：無筋ｺﾝｸﾘｰﾄ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有筋：有筋ｺﾝｸﾘｰﾄ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PC：ﾌﾟﾚｽﾄﾚｽﾄｺﾝｸﾘｰﾄ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Mt：鋼構造物</w:t>
      </w:r>
    </w:p>
    <w:p w:rsidR="007E4144" w:rsidRPr="007E4144" w:rsidRDefault="007E4144" w:rsidP="007E4144">
      <w:pPr>
        <w:spacing w:line="280" w:lineRule="exact"/>
        <w:rPr>
          <w:rFonts w:ascii="Meiryo UI" w:eastAsia="Meiryo UI" w:hAnsi="Meiryo UI" w:cs="Meiryo UI"/>
          <w:sz w:val="18"/>
          <w:szCs w:val="18"/>
        </w:rPr>
      </w:pPr>
    </w:p>
    <w:p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公　会　計</w:t>
      </w:r>
      <w:r w:rsidR="00B34F38">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上：　公会計上で定められた寿命</w:t>
      </w:r>
    </w:p>
    <w:p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国の基準等</w:t>
      </w:r>
      <w:r w:rsidR="00B34F38">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　国が定める手引きなどによって設定されている寿命</w:t>
      </w:r>
    </w:p>
    <w:p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使　用　実　績：　府が管理する施設の実績を基に設定した寿命</w:t>
      </w:r>
    </w:p>
    <w:p w:rsid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設計供用期間：</w:t>
      </w:r>
      <w:r w:rsidR="00751836">
        <w:rPr>
          <w:rFonts w:ascii="Meiryo UI" w:eastAsia="Meiryo UI" w:hAnsi="Meiryo UI" w:cs="Meiryo UI" w:hint="eastAsia"/>
          <w:sz w:val="18"/>
          <w:szCs w:val="18"/>
        </w:rPr>
        <w:t xml:space="preserve">　</w:t>
      </w:r>
      <w:r w:rsidR="00751836" w:rsidRPr="00751836">
        <w:rPr>
          <w:rFonts w:ascii="Meiryo UI" w:eastAsia="Meiryo UI" w:hAnsi="Meiryo UI" w:cs="Meiryo UI" w:hint="eastAsia"/>
          <w:sz w:val="18"/>
          <w:szCs w:val="18"/>
        </w:rPr>
        <w:t>当該施設の性能照査を行う場合に考慮する時間（期間）、施設の要求性能を満足させる期間</w:t>
      </w:r>
    </w:p>
    <w:p w:rsidR="000E65C2" w:rsidRDefault="000E65C2" w:rsidP="007E4144">
      <w:pPr>
        <w:spacing w:line="280" w:lineRule="exact"/>
        <w:rPr>
          <w:rFonts w:ascii="Meiryo UI" w:eastAsia="Meiryo UI" w:hAnsi="Meiryo UI" w:cs="Meiryo UI"/>
          <w:sz w:val="18"/>
          <w:szCs w:val="18"/>
        </w:rPr>
      </w:pPr>
      <w:r>
        <w:rPr>
          <w:rFonts w:ascii="Meiryo UI" w:eastAsia="Meiryo UI" w:hAnsi="Meiryo UI" w:cs="Meiryo UI" w:hint="eastAsia"/>
          <w:sz w:val="18"/>
          <w:szCs w:val="18"/>
        </w:rPr>
        <w:t xml:space="preserve">　　　　　　　　　　　（ISO2394における設計供用期間の考え方を表4.18に示す）</w:t>
      </w:r>
    </w:p>
    <w:p w:rsidR="007E4144" w:rsidRDefault="007E4144" w:rsidP="0059538C">
      <w:pPr>
        <w:spacing w:line="280" w:lineRule="exact"/>
        <w:rPr>
          <w:rFonts w:ascii="Meiryo UI" w:eastAsia="Meiryo UI" w:hAnsi="Meiryo UI" w:cs="Meiryo UI"/>
          <w:sz w:val="18"/>
          <w:szCs w:val="18"/>
        </w:rPr>
      </w:pPr>
    </w:p>
    <w:p w:rsidR="00311149" w:rsidRDefault="00311149">
      <w:pPr>
        <w:widowControl/>
        <w:jc w:val="left"/>
        <w:rPr>
          <w:sz w:val="18"/>
        </w:rPr>
      </w:pPr>
      <w:r>
        <w:rPr>
          <w:sz w:val="18"/>
        </w:rPr>
        <w:br w:type="page"/>
      </w:r>
    </w:p>
    <w:p w:rsidR="00843D04" w:rsidRDefault="00843D04" w:rsidP="003346EA">
      <w:pPr>
        <w:pStyle w:val="3"/>
      </w:pPr>
      <w:bookmarkStart w:id="81" w:name="_Ref385926987"/>
      <w:bookmarkStart w:id="82" w:name="_Ref385926993"/>
      <w:bookmarkStart w:id="83" w:name="_Toc389156400"/>
      <w:r w:rsidRPr="006F47F9">
        <w:rPr>
          <w:rFonts w:hint="eastAsia"/>
        </w:rPr>
        <w:lastRenderedPageBreak/>
        <w:t>重点化指標・優先順位の考え方</w:t>
      </w:r>
      <w:bookmarkEnd w:id="81"/>
      <w:bookmarkEnd w:id="82"/>
      <w:bookmarkEnd w:id="83"/>
    </w:p>
    <w:p w:rsidR="00627725" w:rsidRPr="00161006" w:rsidRDefault="00256BC9" w:rsidP="00627725">
      <w:pPr>
        <w:pStyle w:val="30"/>
        <w:ind w:left="105" w:firstLine="210"/>
        <w:rPr>
          <w:rFonts w:ascii="HG丸ｺﾞｼｯｸM-PRO" w:eastAsia="HG丸ｺﾞｼｯｸM-PRO" w:hAnsi="HG丸ｺﾞｼｯｸM-PRO"/>
        </w:rPr>
      </w:pPr>
      <w:r w:rsidRPr="007E4144">
        <w:rPr>
          <w:rFonts w:ascii="HG丸ｺﾞｼｯｸM-PRO" w:eastAsia="HG丸ｺﾞｼｯｸM-PRO" w:hAnsi="HG丸ｺﾞｼｯｸM-PRO" w:hint="eastAsia"/>
        </w:rPr>
        <w:t>限られた資源（予算・人員）の中</w:t>
      </w:r>
      <w:r w:rsidR="00627725" w:rsidRPr="007E4144">
        <w:rPr>
          <w:rFonts w:ascii="HG丸ｺﾞｼｯｸM-PRO" w:eastAsia="HG丸ｺﾞｼｯｸM-PRO" w:hAnsi="HG丸ｺﾞｼｯｸM-PRO" w:hint="eastAsia"/>
        </w:rPr>
        <w:t>で、</w:t>
      </w:r>
      <w:r w:rsidR="00330E3F" w:rsidRPr="007E4144">
        <w:rPr>
          <w:rFonts w:ascii="HG丸ｺﾞｼｯｸM-PRO" w:eastAsia="HG丸ｺﾞｼｯｸM-PRO" w:hAnsi="HG丸ｺﾞｼｯｸM-PRO" w:hint="eastAsia"/>
        </w:rPr>
        <w:t>維持管理を適切かつ的確に行うため</w:t>
      </w:r>
      <w:r w:rsidR="00260D5D" w:rsidRPr="007E4144">
        <w:rPr>
          <w:rFonts w:ascii="HG丸ｺﾞｼｯｸM-PRO" w:eastAsia="HG丸ｺﾞｼｯｸM-PRO" w:hAnsi="HG丸ｺﾞｼｯｸM-PRO" w:hint="eastAsia"/>
          <w:szCs w:val="21"/>
        </w:rPr>
        <w:t>府民の安全を確保することを最優先とし、</w:t>
      </w:r>
      <w:r w:rsidR="00584E76" w:rsidRPr="007E4144">
        <w:rPr>
          <w:rFonts w:ascii="HG丸ｺﾞｼｯｸM-PRO" w:eastAsia="HG丸ｺﾞｼｯｸM-PRO" w:hAnsi="HG丸ｺﾞｼｯｸM-PRO" w:hint="eastAsia"/>
        </w:rPr>
        <w:t>分野施設毎の特性や重要度などを踏まえ</w:t>
      </w:r>
      <w:r w:rsidR="001D0468" w:rsidRPr="007E4144">
        <w:rPr>
          <w:rFonts w:ascii="HG丸ｺﾞｼｯｸM-PRO" w:eastAsia="HG丸ｺﾞｼｯｸM-PRO" w:hAnsi="HG丸ｺﾞｼｯｸM-PRO" w:hint="eastAsia"/>
        </w:rPr>
        <w:t>、不具合が発生した場合のリスク等に着目</w:t>
      </w:r>
      <w:r w:rsidR="00584E76" w:rsidRPr="007E4144">
        <w:rPr>
          <w:rFonts w:ascii="HG丸ｺﾞｼｯｸM-PRO" w:eastAsia="HG丸ｺﾞｼｯｸM-PRO" w:hAnsi="HG丸ｺﾞｼｯｸM-PRO" w:hint="eastAsia"/>
        </w:rPr>
        <w:t>（特定・評価）</w:t>
      </w:r>
      <w:r w:rsidR="001D0468" w:rsidRPr="007E4144">
        <w:rPr>
          <w:rFonts w:ascii="HG丸ｺﾞｼｯｸM-PRO" w:eastAsia="HG丸ｺﾞｼｯｸM-PRO" w:hAnsi="HG丸ｺﾞｼｯｸM-PRO" w:hint="eastAsia"/>
        </w:rPr>
        <w:t>し、</w:t>
      </w:r>
      <w:r w:rsidR="00584E76" w:rsidRPr="007E4144">
        <w:rPr>
          <w:rFonts w:ascii="HG丸ｺﾞｼｯｸM-PRO" w:eastAsia="HG丸ｺﾞｼｯｸM-PRO" w:hAnsi="HG丸ｺﾞｼｯｸM-PRO" w:hint="eastAsia"/>
        </w:rPr>
        <w:t>分野施設毎の点検、補修、更新などの</w:t>
      </w:r>
      <w:r w:rsidR="00627725" w:rsidRPr="007E4144">
        <w:rPr>
          <w:rFonts w:ascii="HG丸ｺﾞｼｯｸM-PRO" w:eastAsia="HG丸ｺﾞｼｯｸM-PRO" w:hAnsi="HG丸ｺﾞｼｯｸM-PRO" w:hint="eastAsia"/>
        </w:rPr>
        <w:t>重点化</w:t>
      </w:r>
      <w:r w:rsidR="00584E76" w:rsidRPr="007E4144">
        <w:rPr>
          <w:rFonts w:ascii="HG丸ｺﾞｼｯｸM-PRO" w:eastAsia="HG丸ｺﾞｼｯｸM-PRO" w:hAnsi="HG丸ｺﾞｼｯｸM-PRO" w:hint="eastAsia"/>
        </w:rPr>
        <w:t>指標</w:t>
      </w:r>
      <w:r w:rsidR="001D0468" w:rsidRPr="007E4144">
        <w:rPr>
          <w:rFonts w:ascii="HG丸ｺﾞｼｯｸM-PRO" w:eastAsia="HG丸ｺﾞｼｯｸM-PRO" w:hAnsi="HG丸ｺﾞｼｯｸM-PRO" w:hint="eastAsia"/>
        </w:rPr>
        <w:t>（優先順位）</w:t>
      </w:r>
      <w:r w:rsidR="00584E76" w:rsidRPr="007E4144">
        <w:rPr>
          <w:rFonts w:ascii="HG丸ｺﾞｼｯｸM-PRO" w:eastAsia="HG丸ｺﾞｼｯｸM-PRO" w:hAnsi="HG丸ｺﾞｼｯｸM-PRO" w:hint="eastAsia"/>
        </w:rPr>
        <w:t>を設定</w:t>
      </w:r>
      <w:r w:rsidR="009F4C30" w:rsidRPr="007E4144">
        <w:rPr>
          <w:rFonts w:ascii="HG丸ｺﾞｼｯｸM-PRO" w:eastAsia="HG丸ｺﾞｼｯｸM-PRO" w:hAnsi="HG丸ｺﾞｼｯｸM-PRO" w:hint="eastAsia"/>
        </w:rPr>
        <w:t>し、効率的・効果的な維持管理・更新を行う</w:t>
      </w:r>
      <w:r w:rsidR="00584E76" w:rsidRPr="007E4144">
        <w:rPr>
          <w:rFonts w:ascii="HG丸ｺﾞｼｯｸM-PRO" w:eastAsia="HG丸ｺﾞｼｯｸM-PRO" w:hAnsi="HG丸ｺﾞｼｯｸM-PRO" w:hint="eastAsia"/>
        </w:rPr>
        <w:t>。</w:t>
      </w:r>
      <w:r w:rsidR="00584E76" w:rsidRPr="00161006">
        <w:rPr>
          <w:rFonts w:ascii="HG丸ｺﾞｼｯｸM-PRO" w:eastAsia="HG丸ｺﾞｼｯｸM-PRO" w:hAnsi="HG丸ｺﾞｼｯｸM-PRO" w:hint="eastAsia"/>
        </w:rPr>
        <w:t>以下に</w:t>
      </w:r>
      <w:r w:rsidR="00A53C46">
        <w:rPr>
          <w:rFonts w:ascii="HG丸ｺﾞｼｯｸM-PRO" w:eastAsia="HG丸ｺﾞｼｯｸM-PRO" w:hAnsi="HG丸ｺﾞｼｯｸM-PRO" w:hint="eastAsia"/>
        </w:rPr>
        <w:t>、</w:t>
      </w:r>
      <w:r w:rsidR="00584E76" w:rsidRPr="00161006">
        <w:rPr>
          <w:rFonts w:ascii="HG丸ｺﾞｼｯｸM-PRO" w:eastAsia="HG丸ｺﾞｼｯｸM-PRO" w:hAnsi="HG丸ｺﾞｼｯｸM-PRO" w:hint="eastAsia"/>
        </w:rPr>
        <w:t>基本的な考え方を示す。</w:t>
      </w:r>
    </w:p>
    <w:p w:rsidR="00627725" w:rsidRDefault="00627725" w:rsidP="00484D26">
      <w:pPr>
        <w:pStyle w:val="30"/>
        <w:ind w:left="105" w:firstLine="210"/>
        <w:rPr>
          <w:rFonts w:ascii="HG丸ｺﾞｼｯｸM-PRO" w:eastAsia="HG丸ｺﾞｼｯｸM-PRO" w:hAnsi="HG丸ｺﾞｼｯｸM-PRO"/>
        </w:rPr>
      </w:pPr>
    </w:p>
    <w:p w:rsidR="005269C8" w:rsidRDefault="002E6264" w:rsidP="003346EA">
      <w:pPr>
        <w:pStyle w:val="4"/>
      </w:pPr>
      <w:r>
        <w:rPr>
          <w:rFonts w:hint="eastAsia"/>
        </w:rPr>
        <w:t>基本方針</w:t>
      </w:r>
    </w:p>
    <w:p w:rsidR="002E6264" w:rsidRDefault="00330E3F" w:rsidP="003346EA">
      <w:pPr>
        <w:pStyle w:val="8"/>
      </w:pPr>
      <w:r w:rsidRPr="007E4144">
        <w:rPr>
          <w:rFonts w:hint="eastAsia"/>
        </w:rPr>
        <w:t>劣化</w:t>
      </w:r>
      <w:r w:rsidR="009F4C30" w:rsidRPr="007E4144">
        <w:rPr>
          <w:rFonts w:hint="eastAsia"/>
        </w:rPr>
        <w:t>、損傷</w:t>
      </w:r>
      <w:r w:rsidRPr="007E4144">
        <w:rPr>
          <w:rFonts w:hint="eastAsia"/>
        </w:rPr>
        <w:t>が極めて著しく</w:t>
      </w:r>
      <w:r w:rsidR="009F4C30" w:rsidRPr="007E4144">
        <w:rPr>
          <w:rFonts w:hint="eastAsia"/>
        </w:rPr>
        <w:t>緊急対応が</w:t>
      </w:r>
      <w:r w:rsidRPr="007E4144">
        <w:rPr>
          <w:rFonts w:hint="eastAsia"/>
        </w:rPr>
        <w:t>必要な施設は最優先</w:t>
      </w:r>
      <w:r w:rsidR="009F4C30" w:rsidRPr="00B34F38">
        <w:rPr>
          <w:rFonts w:hint="eastAsia"/>
          <w:b/>
          <w:u w:val="single"/>
        </w:rPr>
        <w:t>（府民の安全確保）</w:t>
      </w:r>
    </w:p>
    <w:p w:rsidR="00751836" w:rsidRDefault="00751836" w:rsidP="00751836">
      <w:pPr>
        <w:pStyle w:val="80"/>
        <w:ind w:left="945" w:firstLine="210"/>
        <w:rPr>
          <w:rFonts w:ascii="HG丸ｺﾞｼｯｸM-PRO" w:eastAsia="HG丸ｺﾞｼｯｸM-PRO" w:hAnsi="HG丸ｺﾞｼｯｸM-PRO"/>
        </w:rPr>
      </w:pPr>
      <w:r w:rsidRPr="00751836">
        <w:rPr>
          <w:rFonts w:ascii="HG丸ｺﾞｼｯｸM-PRO" w:eastAsia="HG丸ｺﾞｼｯｸM-PRO" w:hAnsi="HG丸ｺﾞｼｯｸM-PRO" w:hint="eastAsia"/>
        </w:rPr>
        <w:t>安全確保の観点から社会的な要請等を踏まえ、分野横断的に取組むべき課題については、短中期的な目標を掲げて最優先に実施。</w:t>
      </w:r>
    </w:p>
    <w:p w:rsidR="00B34F38" w:rsidRPr="00751836" w:rsidRDefault="00B34F38" w:rsidP="00751836">
      <w:pPr>
        <w:pStyle w:val="80"/>
        <w:ind w:left="945" w:firstLine="210"/>
        <w:rPr>
          <w:rFonts w:ascii="HG丸ｺﾞｼｯｸM-PRO" w:eastAsia="HG丸ｺﾞｼｯｸM-PRO" w:hAnsi="HG丸ｺﾞｼｯｸM-PRO"/>
        </w:rPr>
      </w:pPr>
    </w:p>
    <w:p w:rsidR="002E6264" w:rsidRDefault="002E6264" w:rsidP="003346EA">
      <w:pPr>
        <w:pStyle w:val="8"/>
      </w:pPr>
      <w:r w:rsidRPr="007E4144">
        <w:rPr>
          <w:rFonts w:hint="eastAsia"/>
        </w:rPr>
        <w:t>リスク評価に着目した優先順位の決定</w:t>
      </w:r>
      <w:r w:rsidR="009F4C30" w:rsidRPr="00B34F38">
        <w:rPr>
          <w:rFonts w:hint="eastAsia"/>
          <w:b/>
          <w:u w:val="single"/>
        </w:rPr>
        <w:t>（効率的・効果的な</w:t>
      </w:r>
      <w:r w:rsidR="003315C9" w:rsidRPr="00B34F38">
        <w:rPr>
          <w:rFonts w:hint="eastAsia"/>
          <w:b/>
          <w:u w:val="single"/>
        </w:rPr>
        <w:t>維持管理）</w:t>
      </w:r>
    </w:p>
    <w:p w:rsidR="00BB0483" w:rsidRPr="00BB0483" w:rsidRDefault="00BB0483" w:rsidP="00BB0483">
      <w:pPr>
        <w:pStyle w:val="80"/>
        <w:ind w:left="945" w:firstLine="210"/>
        <w:rPr>
          <w:rFonts w:ascii="HG丸ｺﾞｼｯｸM-PRO" w:eastAsia="HG丸ｺﾞｼｯｸM-PRO" w:hAnsi="HG丸ｺﾞｼｯｸM-PRO"/>
        </w:rPr>
      </w:pPr>
      <w:r w:rsidRPr="00BB0483">
        <w:rPr>
          <w:rFonts w:ascii="HG丸ｺﾞｼｯｸM-PRO" w:eastAsia="HG丸ｺﾞｼｯｸM-PRO" w:hAnsi="HG丸ｺﾞｼｯｸM-PRO" w:hint="eastAsia"/>
        </w:rPr>
        <w:t>他の事業（工事）等の実施に</w:t>
      </w:r>
      <w:r w:rsidR="00B34F38">
        <w:rPr>
          <w:rFonts w:ascii="HG丸ｺﾞｼｯｸM-PRO" w:eastAsia="HG丸ｺﾞｼｯｸM-PRO" w:hAnsi="HG丸ｺﾞｼｯｸM-PRO" w:hint="eastAsia"/>
        </w:rPr>
        <w:t>併せて</w:t>
      </w:r>
      <w:r w:rsidRPr="00BB0483">
        <w:rPr>
          <w:rFonts w:ascii="HG丸ｺﾞｼｯｸM-PRO" w:eastAsia="HG丸ｺﾞｼｯｸM-PRO" w:hAnsi="HG丸ｺﾞｼｯｸM-PRO" w:hint="eastAsia"/>
        </w:rPr>
        <w:t>、補修、更新を行うことが、予算の節約や工事に伴う影響を低減する等の視点で合理的である場合は、総合的に判断するなど柔軟に対応</w:t>
      </w:r>
      <w:r w:rsidR="00554C7A">
        <w:rPr>
          <w:rFonts w:ascii="HG丸ｺﾞｼｯｸM-PRO" w:eastAsia="HG丸ｺﾞｼｯｸM-PRO" w:hAnsi="HG丸ｺﾞｼｯｸM-PRO" w:hint="eastAsia"/>
        </w:rPr>
        <w:t>。</w:t>
      </w:r>
    </w:p>
    <w:p w:rsidR="002E6264" w:rsidRPr="00554C7A" w:rsidRDefault="002E6264" w:rsidP="00484D26">
      <w:pPr>
        <w:pStyle w:val="30"/>
        <w:ind w:left="105" w:firstLine="210"/>
        <w:rPr>
          <w:rFonts w:ascii="HG丸ｺﾞｼｯｸM-PRO" w:eastAsia="HG丸ｺﾞｼｯｸM-PRO" w:hAnsi="HG丸ｺﾞｼｯｸM-PRO"/>
        </w:rPr>
      </w:pPr>
    </w:p>
    <w:p w:rsidR="00484D26" w:rsidRPr="00161006" w:rsidRDefault="00484D26" w:rsidP="003346EA">
      <w:pPr>
        <w:pStyle w:val="4"/>
      </w:pPr>
      <w:r w:rsidRPr="00161006">
        <w:rPr>
          <w:rFonts w:hint="eastAsia"/>
        </w:rPr>
        <w:t>リスクに着目した重点化</w:t>
      </w:r>
    </w:p>
    <w:p w:rsidR="00BA4CD4" w:rsidRDefault="00AE3C8B" w:rsidP="00484D26">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施設の維持管理の</w:t>
      </w:r>
      <w:r w:rsidR="00627725" w:rsidRPr="00161006">
        <w:rPr>
          <w:rFonts w:ascii="HG丸ｺﾞｼｯｸM-PRO" w:eastAsia="HG丸ｺﾞｼｯｸM-PRO" w:hAnsi="HG丸ｺﾞｼｯｸM-PRO" w:hint="eastAsia"/>
        </w:rPr>
        <w:t>リスクは</w:t>
      </w:r>
      <w:r w:rsidR="00627725" w:rsidRPr="00161006">
        <w:rPr>
          <w:rFonts w:ascii="HG丸ｺﾞｼｯｸM-PRO" w:eastAsia="HG丸ｺﾞｼｯｸM-PRO" w:hAnsi="HG丸ｺﾞｼｯｸM-PRO" w:cs="ＭＳ 明朝" w:hint="eastAsia"/>
        </w:rPr>
        <w:t>、</w:t>
      </w:r>
      <w:r w:rsidR="00C94B68" w:rsidRPr="007E4144">
        <w:rPr>
          <w:rFonts w:ascii="HG丸ｺﾞｼｯｸM-PRO" w:eastAsia="HG丸ｺﾞｼｯｸM-PRO" w:hAnsi="HG丸ｺﾞｼｯｸM-PRO" w:cs="ＭＳ 明朝" w:hint="eastAsia"/>
        </w:rPr>
        <w:t>劣化や損傷状況</w:t>
      </w:r>
      <w:r w:rsidR="00C94B68" w:rsidRPr="007E4144">
        <w:rPr>
          <w:rFonts w:ascii="HG丸ｺﾞｼｯｸM-PRO" w:eastAsia="HG丸ｺﾞｼｯｸM-PRO" w:hAnsi="HG丸ｺﾞｼｯｸM-PRO" w:hint="eastAsia"/>
        </w:rPr>
        <w:t>や立地条件等による不具合</w:t>
      </w:r>
      <w:r w:rsidRPr="007E4144">
        <w:rPr>
          <w:rFonts w:ascii="HG丸ｺﾞｼｯｸM-PRO" w:eastAsia="HG丸ｺﾞｼｯｸM-PRO" w:hAnsi="HG丸ｺﾞｼｯｸM-PRO" w:hint="eastAsia"/>
        </w:rPr>
        <w:t>の発生</w:t>
      </w:r>
      <w:r w:rsidR="00627725" w:rsidRPr="007E4144">
        <w:rPr>
          <w:rFonts w:ascii="HG丸ｺﾞｼｯｸM-PRO" w:eastAsia="HG丸ｺﾞｼｯｸM-PRO" w:hAnsi="HG丸ｺﾞｼｯｸM-PRO" w:hint="eastAsia"/>
        </w:rPr>
        <w:t>確率と社会的影響度の積として定義</w:t>
      </w:r>
      <w:r w:rsidRPr="007E4144">
        <w:rPr>
          <w:rFonts w:ascii="HG丸ｺﾞｼｯｸM-PRO" w:eastAsia="HG丸ｺﾞｼｯｸM-PRO" w:hAnsi="HG丸ｺﾞｼｯｸM-PRO" w:hint="eastAsia"/>
        </w:rPr>
        <w:t>し、発生確率が高く、発生した場合の社会的な影響が大きいほど重大なリスクとして評価する</w:t>
      </w:r>
      <w:r w:rsidR="00627725" w:rsidRPr="007E4144">
        <w:rPr>
          <w:rFonts w:ascii="HG丸ｺﾞｼｯｸM-PRO" w:eastAsia="HG丸ｺﾞｼｯｸM-PRO" w:hAnsi="HG丸ｺﾞｼｯｸM-PRO" w:hint="eastAsia"/>
        </w:rPr>
        <w:t>。</w:t>
      </w:r>
      <w:r w:rsidRPr="007E4144">
        <w:rPr>
          <w:rFonts w:ascii="HG丸ｺﾞｼｯｸM-PRO" w:eastAsia="HG丸ｺﾞｼｯｸM-PRO" w:hAnsi="HG丸ｺﾞｼｯｸM-PRO" w:hint="eastAsia"/>
        </w:rPr>
        <w:t>具体的には</w:t>
      </w:r>
      <w:r w:rsidR="00627725" w:rsidRPr="007E4144">
        <w:rPr>
          <w:rFonts w:ascii="HG丸ｺﾞｼｯｸM-PRO" w:eastAsia="HG丸ｺﾞｼｯｸM-PRO" w:hAnsi="HG丸ｺﾞｼｯｸM-PRO" w:cs="ＭＳ 明朝" w:hint="eastAsia"/>
        </w:rPr>
        <w:t>、</w:t>
      </w:r>
      <w:r w:rsidR="00EA40A8" w:rsidRPr="007E4144">
        <w:rPr>
          <w:rFonts w:ascii="HG丸ｺﾞｼｯｸM-PRO" w:eastAsia="HG丸ｺﾞｼｯｸM-PRO" w:hAnsi="HG丸ｺﾞｼｯｸM-PRO" w:cs="ＭＳ 明朝" w:hint="eastAsia"/>
        </w:rPr>
        <w:t>平時における</w:t>
      </w:r>
      <w:r w:rsidR="006A7D7C" w:rsidRPr="007E4144">
        <w:rPr>
          <w:rFonts w:ascii="HG丸ｺﾞｼｯｸM-PRO" w:eastAsia="HG丸ｺﾞｼｯｸM-PRO" w:hAnsi="HG丸ｺﾞｼｯｸM-PRO" w:cs="ＭＳ 明朝" w:hint="eastAsia"/>
        </w:rPr>
        <w:t>施設の特性</w:t>
      </w:r>
      <w:r w:rsidR="00EA40A8" w:rsidRPr="007E4144">
        <w:rPr>
          <w:rFonts w:ascii="HG丸ｺﾞｼｯｸM-PRO" w:eastAsia="HG丸ｺﾞｼｯｸM-PRO" w:hAnsi="HG丸ｺﾞｼｯｸM-PRO" w:cs="ＭＳ 明朝" w:hint="eastAsia"/>
        </w:rPr>
        <w:t>（構造等）</w:t>
      </w:r>
      <w:r w:rsidR="006A7D7C" w:rsidRPr="007E4144">
        <w:rPr>
          <w:rFonts w:ascii="HG丸ｺﾞｼｯｸM-PRO" w:eastAsia="HG丸ｺﾞｼｯｸM-PRO" w:hAnsi="HG丸ｺﾞｼｯｸM-PRO" w:cs="ＭＳ 明朝" w:hint="eastAsia"/>
        </w:rPr>
        <w:t>や状態</w:t>
      </w:r>
      <w:r w:rsidR="00EA40A8" w:rsidRPr="007E4144">
        <w:rPr>
          <w:rFonts w:ascii="HG丸ｺﾞｼｯｸM-PRO" w:eastAsia="HG丸ｺﾞｼｯｸM-PRO" w:hAnsi="HG丸ｺﾞｼｯｸM-PRO" w:cs="ＭＳ 明朝" w:hint="eastAsia"/>
        </w:rPr>
        <w:t>（健全度）</w:t>
      </w:r>
      <w:r w:rsidR="006A7D7C" w:rsidRPr="007E4144">
        <w:rPr>
          <w:rFonts w:ascii="HG丸ｺﾞｼｯｸM-PRO" w:eastAsia="HG丸ｺﾞｼｯｸM-PRO" w:hAnsi="HG丸ｺﾞｼｯｸM-PRO" w:cs="ＭＳ 明朝" w:hint="eastAsia"/>
        </w:rPr>
        <w:t>、</w:t>
      </w:r>
      <w:r w:rsidR="006A7D7C" w:rsidRPr="007E4144">
        <w:rPr>
          <w:rFonts w:ascii="HG丸ｺﾞｼｯｸM-PRO" w:eastAsia="HG丸ｺﾞｼｯｸM-PRO" w:hAnsi="HG丸ｺﾞｼｯｸM-PRO" w:hint="eastAsia"/>
        </w:rPr>
        <w:t>利用環境</w:t>
      </w:r>
      <w:r w:rsidR="00BA4CD4" w:rsidRPr="007E4144">
        <w:rPr>
          <w:rFonts w:ascii="HG丸ｺﾞｼｯｸM-PRO" w:eastAsia="HG丸ｺﾞｼｯｸM-PRO" w:hAnsi="HG丸ｺﾞｼｯｸM-PRO" w:hint="eastAsia"/>
        </w:rPr>
        <w:t>などの不具合が発生する</w:t>
      </w:r>
      <w:r w:rsidR="00627725" w:rsidRPr="007E4144">
        <w:rPr>
          <w:rFonts w:ascii="HG丸ｺﾞｼｯｸM-PRO" w:eastAsia="HG丸ｺﾞｼｯｸM-PRO" w:hAnsi="HG丸ｺﾞｼｯｸM-PRO" w:hint="eastAsia"/>
        </w:rPr>
        <w:t>確率と、不具合が起こった場合の人命や社会的被害の大きさの組み合わせで</w:t>
      </w:r>
      <w:r w:rsidRPr="007E4144">
        <w:rPr>
          <w:rFonts w:ascii="HG丸ｺﾞｼｯｸM-PRO" w:eastAsia="HG丸ｺﾞｼｯｸM-PRO" w:hAnsi="HG丸ｺﾞｼｯｸM-PRO" w:hint="eastAsia"/>
        </w:rPr>
        <w:t>評価する。</w:t>
      </w:r>
    </w:p>
    <w:p w:rsidR="00E32D91" w:rsidRPr="007E4144" w:rsidRDefault="00AE3C8B" w:rsidP="00484D26">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よって、維持管理</w:t>
      </w:r>
      <w:r w:rsidR="00627725" w:rsidRPr="00161006">
        <w:rPr>
          <w:rFonts w:ascii="HG丸ｺﾞｼｯｸM-PRO" w:eastAsia="HG丸ｺﾞｼｯｸM-PRO" w:hAnsi="HG丸ｺﾞｼｯｸM-PRO" w:hint="eastAsia"/>
        </w:rPr>
        <w:t>におけるリス</w:t>
      </w:r>
      <w:r w:rsidR="00627725" w:rsidRPr="00554C7A">
        <w:rPr>
          <w:rFonts w:ascii="HG丸ｺﾞｼｯｸM-PRO" w:eastAsia="HG丸ｺﾞｼｯｸM-PRO" w:hAnsi="HG丸ｺﾞｼｯｸM-PRO" w:hint="eastAsia"/>
        </w:rPr>
        <w:t>クを</w:t>
      </w:r>
      <w:r w:rsidR="00554C7A" w:rsidRPr="00554C7A">
        <w:rPr>
          <w:rFonts w:ascii="HG丸ｺﾞｼｯｸM-PRO" w:eastAsia="HG丸ｺﾞｼｯｸM-PRO" w:hAnsi="HG丸ｺﾞｼｯｸM-PRO"/>
        </w:rPr>
        <w:fldChar w:fldCharType="begin"/>
      </w:r>
      <w:r w:rsidR="00554C7A" w:rsidRPr="00554C7A">
        <w:rPr>
          <w:rFonts w:ascii="HG丸ｺﾞｼｯｸM-PRO" w:eastAsia="HG丸ｺﾞｼｯｸM-PRO" w:hAnsi="HG丸ｺﾞｼｯｸM-PRO"/>
        </w:rPr>
        <w:instrText xml:space="preserve"> </w:instrText>
      </w:r>
      <w:r w:rsidR="00554C7A" w:rsidRPr="00554C7A">
        <w:rPr>
          <w:rFonts w:ascii="HG丸ｺﾞｼｯｸM-PRO" w:eastAsia="HG丸ｺﾞｼｯｸM-PRO" w:hAnsi="HG丸ｺﾞｼｯｸM-PRO" w:hint="eastAsia"/>
        </w:rPr>
        <w:instrText>REF _Ref386190526</w:instrText>
      </w:r>
      <w:r w:rsidR="00554C7A" w:rsidRPr="00554C7A">
        <w:rPr>
          <w:rFonts w:ascii="HG丸ｺﾞｼｯｸM-PRO" w:eastAsia="HG丸ｺﾞｼｯｸM-PRO" w:hAnsi="HG丸ｺﾞｼｯｸM-PRO"/>
        </w:rPr>
        <w:instrText xml:space="preserve"> </w:instrText>
      </w:r>
      <w:r w:rsidR="00554C7A">
        <w:rPr>
          <w:rFonts w:ascii="HG丸ｺﾞｼｯｸM-PRO" w:eastAsia="HG丸ｺﾞｼｯｸM-PRO" w:hAnsi="HG丸ｺﾞｼｯｸM-PRO"/>
        </w:rPr>
        <w:instrText xml:space="preserve"> \* MERGEFORMAT </w:instrText>
      </w:r>
      <w:r w:rsidR="00554C7A" w:rsidRPr="00554C7A">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4.16</w:t>
      </w:r>
      <w:r w:rsidR="00554C7A" w:rsidRPr="00554C7A">
        <w:rPr>
          <w:rFonts w:ascii="HG丸ｺﾞｼｯｸM-PRO" w:eastAsia="HG丸ｺﾞｼｯｸM-PRO" w:hAnsi="HG丸ｺﾞｼｯｸM-PRO"/>
        </w:rPr>
        <w:fldChar w:fldCharType="end"/>
      </w:r>
      <w:r w:rsidR="00627725" w:rsidRPr="00554C7A">
        <w:rPr>
          <w:rFonts w:ascii="HG丸ｺﾞｼｯｸM-PRO" w:eastAsia="HG丸ｺﾞｼｯｸM-PRO" w:hAnsi="HG丸ｺﾞｼｯｸM-PRO" w:hint="eastAsia"/>
        </w:rPr>
        <w:t>のよう</w:t>
      </w:r>
      <w:r w:rsidR="00627725" w:rsidRPr="00161006">
        <w:rPr>
          <w:rFonts w:ascii="HG丸ｺﾞｼｯｸM-PRO" w:eastAsia="HG丸ｺﾞｼｯｸM-PRO" w:hAnsi="HG丸ｺﾞｼｯｸM-PRO" w:hint="eastAsia"/>
        </w:rPr>
        <w:t>に２軸で考え、リスクを評価し、重点化を図っていく。</w:t>
      </w:r>
      <w:r w:rsidR="001E1558">
        <w:rPr>
          <w:rFonts w:ascii="HG丸ｺﾞｼｯｸM-PRO" w:eastAsia="HG丸ｺﾞｼｯｸM-PRO" w:hAnsi="HG丸ｺﾞｼｯｸM-PRO" w:hint="eastAsia"/>
        </w:rPr>
        <w:t>なお</w:t>
      </w:r>
      <w:r w:rsidR="00627725" w:rsidRPr="00161006">
        <w:rPr>
          <w:rFonts w:ascii="HG丸ｺﾞｼｯｸM-PRO" w:eastAsia="HG丸ｺﾞｼｯｸM-PRO" w:hAnsi="HG丸ｺﾞｼｯｸM-PRO" w:hint="eastAsia"/>
        </w:rPr>
        <w:t>、河川、砂防、港湾、海岸等の防災施</w:t>
      </w:r>
      <w:r w:rsidR="006A7D7C" w:rsidRPr="00161006">
        <w:rPr>
          <w:rFonts w:ascii="HG丸ｺﾞｼｯｸM-PRO" w:eastAsia="HG丸ｺﾞｼｯｸM-PRO" w:hAnsi="HG丸ｺﾞｼｯｸM-PRO" w:hint="eastAsia"/>
        </w:rPr>
        <w:t>設については、台風や高潮など</w:t>
      </w:r>
      <w:r w:rsidR="00EA40A8" w:rsidRPr="00161006">
        <w:rPr>
          <w:rFonts w:ascii="HG丸ｺﾞｼｯｸM-PRO" w:eastAsia="HG丸ｺﾞｼｯｸM-PRO" w:hAnsi="HG丸ｺﾞｼｯｸM-PRO" w:hint="eastAsia"/>
        </w:rPr>
        <w:t>非常時における</w:t>
      </w:r>
      <w:r w:rsidR="00627725" w:rsidRPr="00161006">
        <w:rPr>
          <w:rFonts w:ascii="HG丸ｺﾞｼｯｸM-PRO" w:eastAsia="HG丸ｺﾞｼｯｸM-PRO" w:hAnsi="HG丸ｺﾞｼｯｸM-PRO" w:hint="eastAsia"/>
        </w:rPr>
        <w:t>施設等が機能しない場合の</w:t>
      </w:r>
      <w:r w:rsidR="00EA40A8" w:rsidRPr="00161006">
        <w:rPr>
          <w:rFonts w:ascii="HG丸ｺﾞｼｯｸM-PRO" w:eastAsia="HG丸ｺﾞｼｯｸM-PRO" w:hAnsi="HG丸ｺﾞｼｯｸM-PRO" w:hint="eastAsia"/>
        </w:rPr>
        <w:t>社会的影響度（</w:t>
      </w:r>
      <w:r w:rsidR="00627725" w:rsidRPr="00161006">
        <w:rPr>
          <w:rFonts w:ascii="HG丸ｺﾞｼｯｸM-PRO" w:eastAsia="HG丸ｺﾞｼｯｸM-PRO" w:hAnsi="HG丸ｺﾞｼｯｸM-PRO" w:hint="eastAsia"/>
        </w:rPr>
        <w:t>被害を想定したリスク</w:t>
      </w:r>
      <w:r w:rsidR="00EA40A8" w:rsidRPr="00161006">
        <w:rPr>
          <w:rFonts w:ascii="HG丸ｺﾞｼｯｸM-PRO" w:eastAsia="HG丸ｺﾞｼｯｸM-PRO" w:hAnsi="HG丸ｺﾞｼｯｸM-PRO" w:hint="eastAsia"/>
        </w:rPr>
        <w:t>）</w:t>
      </w:r>
      <w:r w:rsidR="00627725" w:rsidRPr="00161006">
        <w:rPr>
          <w:rFonts w:ascii="HG丸ｺﾞｼｯｸM-PRO" w:eastAsia="HG丸ｺﾞｼｯｸM-PRO" w:hAnsi="HG丸ｺﾞｼｯｸM-PRO" w:hint="eastAsia"/>
        </w:rPr>
        <w:t>を評価する。</w:t>
      </w:r>
      <w:r w:rsidR="003315C9" w:rsidRPr="007E4144">
        <w:rPr>
          <w:rFonts w:ascii="HG丸ｺﾞｼｯｸM-PRO" w:eastAsia="HG丸ｺﾞｼｯｸM-PRO" w:hAnsi="HG丸ｺﾞｼｯｸM-PRO" w:hint="eastAsia"/>
        </w:rPr>
        <w:t>都市基盤施設は多岐に</w:t>
      </w:r>
      <w:r w:rsidR="00A53C46">
        <w:rPr>
          <w:rFonts w:ascii="HG丸ｺﾞｼｯｸM-PRO" w:eastAsia="HG丸ｺﾞｼｯｸM-PRO" w:hAnsi="HG丸ｺﾞｼｯｸM-PRO" w:hint="eastAsia"/>
        </w:rPr>
        <w:t>わたり</w:t>
      </w:r>
      <w:r w:rsidR="003315C9" w:rsidRPr="007E4144">
        <w:rPr>
          <w:rFonts w:ascii="HG丸ｺﾞｼｯｸM-PRO" w:eastAsia="HG丸ｺﾞｼｯｸM-PRO" w:hAnsi="HG丸ｺﾞｼｯｸM-PRO" w:hint="eastAsia"/>
        </w:rPr>
        <w:t>その役割、機能、構造特性</w:t>
      </w:r>
      <w:r w:rsidR="007E4144" w:rsidRPr="007E4144">
        <w:rPr>
          <w:rFonts w:ascii="HG丸ｺﾞｼｯｸM-PRO" w:eastAsia="HG丸ｺﾞｼｯｸM-PRO" w:hAnsi="HG丸ｺﾞｼｯｸM-PRO" w:hint="eastAsia"/>
        </w:rPr>
        <w:t>（</w:t>
      </w:r>
      <w:r w:rsidR="007E4144" w:rsidRPr="007E4144">
        <w:rPr>
          <w:rFonts w:ascii="HG丸ｺﾞｼｯｸM-PRO" w:eastAsia="HG丸ｺﾞｼｯｸM-PRO" w:hAnsi="HG丸ｺﾞｼｯｸM-PRO"/>
        </w:rPr>
        <w:fldChar w:fldCharType="begin"/>
      </w:r>
      <w:r w:rsidR="007E4144" w:rsidRPr="007E4144">
        <w:rPr>
          <w:rFonts w:ascii="HG丸ｺﾞｼｯｸM-PRO" w:eastAsia="HG丸ｺﾞｼｯｸM-PRO" w:hAnsi="HG丸ｺﾞｼｯｸM-PRO"/>
        </w:rPr>
        <w:instrText xml:space="preserve"> </w:instrText>
      </w:r>
      <w:r w:rsidR="007E4144" w:rsidRPr="007E4144">
        <w:rPr>
          <w:rFonts w:ascii="HG丸ｺﾞｼｯｸM-PRO" w:eastAsia="HG丸ｺﾞｼｯｸM-PRO" w:hAnsi="HG丸ｺﾞｼｯｸM-PRO" w:hint="eastAsia"/>
        </w:rPr>
        <w:instrText>REF _Ref388860232 \n</w:instrText>
      </w:r>
      <w:r w:rsidR="007E4144" w:rsidRPr="007E4144">
        <w:rPr>
          <w:rFonts w:ascii="HG丸ｺﾞｼｯｸM-PRO" w:eastAsia="HG丸ｺﾞｼｯｸM-PRO" w:hAnsi="HG丸ｺﾞｼｯｸM-PRO"/>
        </w:rPr>
        <w:instrText xml:space="preserve"> </w:instrText>
      </w:r>
      <w:r w:rsidR="007E4144">
        <w:rPr>
          <w:rFonts w:ascii="HG丸ｺﾞｼｯｸM-PRO" w:eastAsia="HG丸ｺﾞｼｯｸM-PRO" w:hAnsi="HG丸ｺﾞｼｯｸM-PRO"/>
        </w:rPr>
        <w:instrText xml:space="preserve"> \* MERGEFORMAT </w:instrText>
      </w:r>
      <w:r w:rsidR="007E4144" w:rsidRPr="007E4144">
        <w:rPr>
          <w:rFonts w:ascii="HG丸ｺﾞｼｯｸM-PRO" w:eastAsia="HG丸ｺﾞｼｯｸM-PRO" w:hAnsi="HG丸ｺﾞｼｯｸM-PRO"/>
        </w:rPr>
        <w:fldChar w:fldCharType="separate"/>
      </w:r>
      <w:r w:rsidR="00FF703E">
        <w:rPr>
          <w:rFonts w:ascii="HG丸ｺﾞｼｯｸM-PRO" w:eastAsia="HG丸ｺﾞｼｯｸM-PRO" w:hAnsi="HG丸ｺﾞｼｯｸM-PRO"/>
        </w:rPr>
        <w:t xml:space="preserve">4.1.3　</w:t>
      </w:r>
      <w:r w:rsidR="007E4144" w:rsidRPr="007E4144">
        <w:rPr>
          <w:rFonts w:ascii="HG丸ｺﾞｼｯｸM-PRO" w:eastAsia="HG丸ｺﾞｼｯｸM-PRO" w:hAnsi="HG丸ｺﾞｼｯｸM-PRO"/>
        </w:rPr>
        <w:fldChar w:fldCharType="end"/>
      </w:r>
      <w:r w:rsidR="007E4144" w:rsidRPr="007E4144">
        <w:rPr>
          <w:rFonts w:ascii="HG丸ｺﾞｼｯｸM-PRO" w:eastAsia="HG丸ｺﾞｼｯｸM-PRO" w:hAnsi="HG丸ｺﾞｼｯｸM-PRO"/>
        </w:rPr>
        <w:fldChar w:fldCharType="begin"/>
      </w:r>
      <w:r w:rsidR="007E4144" w:rsidRPr="007E4144">
        <w:rPr>
          <w:rFonts w:ascii="HG丸ｺﾞｼｯｸM-PRO" w:eastAsia="HG丸ｺﾞｼｯｸM-PRO" w:hAnsi="HG丸ｺﾞｼｯｸM-PRO"/>
        </w:rPr>
        <w:instrText xml:space="preserve"> REF _Ref388860237 </w:instrText>
      </w:r>
      <w:r w:rsidR="007E4144">
        <w:rPr>
          <w:rFonts w:ascii="HG丸ｺﾞｼｯｸM-PRO" w:eastAsia="HG丸ｺﾞｼｯｸM-PRO" w:hAnsi="HG丸ｺﾞｼｯｸM-PRO"/>
        </w:rPr>
        <w:instrText xml:space="preserve"> \* MERGEFORMAT </w:instrText>
      </w:r>
      <w:r w:rsidR="007E4144" w:rsidRPr="007E4144">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主な管理対象施設</w:t>
      </w:r>
      <w:r w:rsidR="007E4144" w:rsidRPr="007E4144">
        <w:rPr>
          <w:rFonts w:ascii="HG丸ｺﾞｼｯｸM-PRO" w:eastAsia="HG丸ｺﾞｼｯｸM-PRO" w:hAnsi="HG丸ｺﾞｼｯｸM-PRO"/>
        </w:rPr>
        <w:fldChar w:fldCharType="end"/>
      </w:r>
      <w:r w:rsidR="007E4144">
        <w:rPr>
          <w:rFonts w:ascii="HG丸ｺﾞｼｯｸM-PRO" w:eastAsia="HG丸ｺﾞｼｯｸM-PRO" w:hAnsi="HG丸ｺﾞｼｯｸM-PRO" w:hint="eastAsia"/>
        </w:rPr>
        <w:t xml:space="preserve"> </w:t>
      </w:r>
      <w:r w:rsidR="001D02BF" w:rsidRPr="007E4144">
        <w:rPr>
          <w:rFonts w:ascii="HG丸ｺﾞｼｯｸM-PRO" w:eastAsia="HG丸ｺﾞｼｯｸM-PRO" w:hAnsi="HG丸ｺﾞｼｯｸM-PRO" w:hint="eastAsia"/>
        </w:rPr>
        <w:t>参照）</w:t>
      </w:r>
      <w:r w:rsidR="003315C9" w:rsidRPr="007E4144">
        <w:rPr>
          <w:rFonts w:ascii="HG丸ｺﾞｼｯｸM-PRO" w:eastAsia="HG丸ｺﾞｼｯｸM-PRO" w:hAnsi="HG丸ｺﾞｼｯｸM-PRO" w:hint="eastAsia"/>
        </w:rPr>
        <w:t>が</w:t>
      </w:r>
      <w:r w:rsidR="00602968" w:rsidRPr="007E4144">
        <w:rPr>
          <w:rFonts w:ascii="HG丸ｺﾞｼｯｸM-PRO" w:eastAsia="HG丸ｺﾞｼｯｸM-PRO" w:hAnsi="HG丸ｺﾞｼｯｸM-PRO" w:hint="eastAsia"/>
        </w:rPr>
        <w:t>異なるため</w:t>
      </w:r>
      <w:r w:rsidR="007E4144">
        <w:rPr>
          <w:rFonts w:ascii="HG丸ｺﾞｼｯｸM-PRO" w:eastAsia="HG丸ｺﾞｼｯｸM-PRO" w:hAnsi="HG丸ｺﾞｼｯｸM-PRO" w:hint="eastAsia"/>
        </w:rPr>
        <w:t>、</w:t>
      </w:r>
      <w:r w:rsidR="001D02BF" w:rsidRPr="007E4144">
        <w:rPr>
          <w:rFonts w:ascii="HG丸ｺﾞｼｯｸM-PRO" w:eastAsia="HG丸ｺﾞｼｯｸM-PRO" w:hAnsi="HG丸ｺﾞｼｯｸM-PRO" w:hint="eastAsia"/>
        </w:rPr>
        <w:t>共通の尺度で</w:t>
      </w:r>
      <w:r w:rsidR="007E4144" w:rsidRPr="007E4144">
        <w:rPr>
          <w:rFonts w:ascii="HG丸ｺﾞｼｯｸM-PRO" w:eastAsia="HG丸ｺﾞｼｯｸM-PRO" w:hAnsi="HG丸ｺﾞｼｯｸM-PRO" w:hint="eastAsia"/>
        </w:rPr>
        <w:t>全分野施設</w:t>
      </w:r>
      <w:r w:rsidR="007E4144">
        <w:rPr>
          <w:rFonts w:ascii="HG丸ｺﾞｼｯｸM-PRO" w:eastAsia="HG丸ｺﾞｼｯｸM-PRO" w:hAnsi="HG丸ｺﾞｼｯｸM-PRO" w:hint="eastAsia"/>
        </w:rPr>
        <w:t>の</w:t>
      </w:r>
      <w:r w:rsidR="001D02BF" w:rsidRPr="007E4144">
        <w:rPr>
          <w:rFonts w:ascii="HG丸ｺﾞｼｯｸM-PRO" w:eastAsia="HG丸ｺﾞｼｯｸM-PRO" w:hAnsi="HG丸ｺﾞｼｯｸM-PRO" w:hint="eastAsia"/>
        </w:rPr>
        <w:t>優先順位を設定す</w:t>
      </w:r>
      <w:r w:rsidR="00BA4CD4" w:rsidRPr="007E4144">
        <w:rPr>
          <w:rFonts w:ascii="HG丸ｺﾞｼｯｸM-PRO" w:eastAsia="HG丸ｺﾞｼｯｸM-PRO" w:hAnsi="HG丸ｺﾞｼｯｸM-PRO" w:hint="eastAsia"/>
        </w:rPr>
        <w:t>るべきものでは</w:t>
      </w:r>
      <w:r w:rsidR="00BA4CD4" w:rsidRPr="000E65C2">
        <w:rPr>
          <w:rFonts w:ascii="HG丸ｺﾞｼｯｸM-PRO" w:eastAsia="HG丸ｺﾞｼｯｸM-PRO" w:hAnsi="HG丸ｺﾞｼｯｸM-PRO" w:hint="eastAsia"/>
        </w:rPr>
        <w:t>な</w:t>
      </w:r>
      <w:r w:rsidR="00D52320" w:rsidRPr="000E65C2">
        <w:rPr>
          <w:rFonts w:ascii="HG丸ｺﾞｼｯｸM-PRO" w:eastAsia="HG丸ｺﾞｼｯｸM-PRO" w:hAnsi="HG丸ｺﾞｼｯｸM-PRO" w:hint="eastAsia"/>
        </w:rPr>
        <w:t>いが</w:t>
      </w:r>
      <w:r w:rsidR="00BA4CD4" w:rsidRPr="000E65C2">
        <w:rPr>
          <w:rFonts w:ascii="HG丸ｺﾞｼｯｸM-PRO" w:eastAsia="HG丸ｺﾞｼｯｸM-PRO" w:hAnsi="HG丸ｺﾞｼｯｸM-PRO" w:hint="eastAsia"/>
        </w:rPr>
        <w:t>、</w:t>
      </w:r>
      <w:r w:rsidR="00BA4CD4" w:rsidRPr="007E4144">
        <w:rPr>
          <w:rFonts w:ascii="HG丸ｺﾞｼｯｸM-PRO" w:eastAsia="HG丸ｺﾞｼｯｸM-PRO" w:hAnsi="HG丸ｺﾞｼｯｸM-PRO" w:hint="eastAsia"/>
        </w:rPr>
        <w:t>経済活動を支え日常的に府民へサービスを提供する施設や、災害をはじめ非常時等</w:t>
      </w:r>
      <w:r w:rsidR="007E4144">
        <w:rPr>
          <w:rFonts w:ascii="HG丸ｺﾞｼｯｸM-PRO" w:eastAsia="HG丸ｺﾞｼｯｸM-PRO" w:hAnsi="HG丸ｺﾞｼｯｸM-PRO" w:hint="eastAsia"/>
        </w:rPr>
        <w:t>に</w:t>
      </w:r>
      <w:r w:rsidR="00BA4CD4" w:rsidRPr="007E4144">
        <w:rPr>
          <w:rFonts w:ascii="HG丸ｺﾞｼｯｸM-PRO" w:eastAsia="HG丸ｺﾞｼｯｸM-PRO" w:hAnsi="HG丸ｺﾞｼｯｸM-PRO" w:hint="eastAsia"/>
        </w:rPr>
        <w:t>府民を守る施設など役割が共通する分野施設については</w:t>
      </w:r>
      <w:r w:rsidR="00A43ECC" w:rsidRPr="007E4144">
        <w:rPr>
          <w:rFonts w:ascii="HG丸ｺﾞｼｯｸM-PRO" w:eastAsia="HG丸ｺﾞｼｯｸM-PRO" w:hAnsi="HG丸ｺﾞｼｯｸM-PRO" w:hint="eastAsia"/>
        </w:rPr>
        <w:t>、同様な指標により</w:t>
      </w:r>
      <w:r w:rsidR="00BA4CD4" w:rsidRPr="007E4144">
        <w:rPr>
          <w:rFonts w:ascii="HG丸ｺﾞｼｯｸM-PRO" w:eastAsia="HG丸ｺﾞｼｯｸM-PRO" w:hAnsi="HG丸ｺﾞｼｯｸM-PRO" w:hint="eastAsia"/>
        </w:rPr>
        <w:t>評価する。</w:t>
      </w:r>
    </w:p>
    <w:p w:rsidR="001D02BF" w:rsidRPr="007E4144" w:rsidRDefault="0039339B" w:rsidP="00484D2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928000" behindDoc="1" locked="0" layoutInCell="1" allowOverlap="1" wp14:anchorId="271E0CCE" wp14:editId="46DE02B1">
                <wp:simplePos x="0" y="0"/>
                <wp:positionH relativeFrom="column">
                  <wp:posOffset>655320</wp:posOffset>
                </wp:positionH>
                <wp:positionV relativeFrom="paragraph">
                  <wp:posOffset>411798</wp:posOffset>
                </wp:positionV>
                <wp:extent cx="2995612" cy="1990725"/>
                <wp:effectExtent l="0" t="0" r="0" b="9525"/>
                <wp:wrapNone/>
                <wp:docPr id="3624" name="グループ化 3624"/>
                <wp:cNvGraphicFramePr/>
                <a:graphic xmlns:a="http://schemas.openxmlformats.org/drawingml/2006/main">
                  <a:graphicData uri="http://schemas.microsoft.com/office/word/2010/wordprocessingGroup">
                    <wpg:wgp>
                      <wpg:cNvGrpSpPr/>
                      <wpg:grpSpPr>
                        <a:xfrm>
                          <a:off x="0" y="0"/>
                          <a:ext cx="2995612" cy="1990725"/>
                          <a:chOff x="0" y="0"/>
                          <a:chExt cx="2995612" cy="1990725"/>
                        </a:xfrm>
                      </wpg:grpSpPr>
                      <pic:pic xmlns:pic="http://schemas.openxmlformats.org/drawingml/2006/picture">
                        <pic:nvPicPr>
                          <pic:cNvPr id="27" name="図 27"/>
                          <pic:cNvPicPr>
                            <a:picLocks noChangeAspect="1"/>
                          </pic:cNvPicPr>
                        </pic:nvPicPr>
                        <pic:blipFill rotWithShape="1">
                          <a:blip r:embed="rId180" cstate="print">
                            <a:extLst>
                              <a:ext uri="{28A0092B-C50C-407E-A947-70E740481C1C}">
                                <a14:useLocalDpi xmlns:a14="http://schemas.microsoft.com/office/drawing/2010/main" val="0"/>
                              </a:ext>
                            </a:extLst>
                          </a:blip>
                          <a:srcRect t="4471"/>
                          <a:stretch/>
                        </pic:blipFill>
                        <pic:spPr bwMode="auto">
                          <a:xfrm>
                            <a:off x="176212" y="0"/>
                            <a:ext cx="2819400" cy="1990725"/>
                          </a:xfrm>
                          <a:prstGeom prst="rect">
                            <a:avLst/>
                          </a:prstGeom>
                          <a:noFill/>
                          <a:ln>
                            <a:noFill/>
                          </a:ln>
                          <a:extLst>
                            <a:ext uri="{53640926-AAD7-44D8-BBD7-CCE9431645EC}">
                              <a14:shadowObscured xmlns:a14="http://schemas.microsoft.com/office/drawing/2010/main"/>
                            </a:ext>
                          </a:extLst>
                        </pic:spPr>
                      </pic:pic>
                      <wps:wsp>
                        <wps:cNvPr id="3604" name="テキスト ボックス 3604"/>
                        <wps:cNvSpPr txBox="1"/>
                        <wps:spPr>
                          <a:xfrm>
                            <a:off x="1228725" y="1743075"/>
                            <a:ext cx="939800" cy="215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554C7A" w:rsidRDefault="00766D7D" w:rsidP="00554C7A">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40" name="テキスト ボックス 44040"/>
                        <wps:cNvSpPr txBox="1"/>
                        <wps:spPr>
                          <a:xfrm>
                            <a:off x="0" y="314325"/>
                            <a:ext cx="305435" cy="1012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554C7A" w:rsidRDefault="00766D7D" w:rsidP="0039339B">
                              <w:pPr>
                                <w:spacing w:line="200" w:lineRule="exact"/>
                                <w:rPr>
                                  <w:rFonts w:ascii="HG丸ｺﾞｼｯｸM-PRO" w:eastAsia="HG丸ｺﾞｼｯｸM-PRO" w:hAnsi="HG丸ｺﾞｼｯｸM-PRO"/>
                                  <w:sz w:val="18"/>
                                  <w:szCs w:val="18"/>
                                </w:rPr>
                              </w:pPr>
                              <w:r w:rsidRPr="00554C7A">
                                <w:rPr>
                                  <w:rFonts w:ascii="HG丸ｺﾞｼｯｸM-PRO" w:eastAsia="HG丸ｺﾞｼｯｸM-PRO" w:hAnsi="HG丸ｺﾞｼｯｸM-PRO" w:hint="eastAsia"/>
                                  <w:sz w:val="18"/>
                                  <w:szCs w:val="18"/>
                                </w:rPr>
                                <w:t>不具合の発生確率</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624" o:spid="_x0000_s1264" style="position:absolute;left:0;text-align:left;margin-left:51.6pt;margin-top:32.45pt;width:235.85pt;height:156.75pt;z-index:-250388480;mso-position-horizontal-relative:text;mso-position-vertical-relative:text" coordsize="29956,19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">
                <v:shape id="図 27" o:spid="_x0000_s1265" type="#_x0000_t75" style="position:absolute;left:1762;width:28194;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vObBAAAA2wAAAA8AAABkcnMvZG93bnJldi54bWxEj0urwjAUhPeC/yEcwY1oqgsfvUYRQblb&#10;H7g+NMem1+akNrHWf38jCC6HmfmGWa5bW4qGal84VjAeJSCIM6cLzhWcT7vhHIQPyBpLx6TgRR7W&#10;q25nial2Tz5Qcwy5iBD2KSowIVSplD4zZNGPXEUcvaurLYYo61zqGp8Rbks5SZKptFhwXDBY0dZQ&#10;djs+rIJ9uGx8Qqc/ujePxWC2bU05PijV77WbHxCB2vANf9q/WsFkBu8v8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hxvObBAAAA2wAAAA8AAAAAAAAAAAAAAAAAnwIA&#10;AGRycy9kb3ducmV2LnhtbFBLBQYAAAAABAAEAPcAAACNAwAAAAA=&#10;">
                  <v:imagedata r:id="rId181" o:title="" croptop="2930f"/>
                  <v:path arrowok="t"/>
                </v:shape>
                <v:shape id="テキスト ボックス 3604" o:spid="_x0000_s1266" type="#_x0000_t202" style="position:absolute;left:12287;top:17430;width:939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63RcQA&#10;AADdAAAADwAAAGRycy9kb3ducmV2LnhtbESPS4vCMBSF94L/IVzBnaY+RqQaRQcFd8O0Llxemmtb&#10;bW5Kk9HaXz8ZGHB5OI+Ps962phIPalxpWcFkHIEgzqwuOVdwTo+jJQjnkTVWlknBixxsN/3eGmNt&#10;n/xNj8TnIoywi1FB4X0dS+myggy6sa2Jg3e1jUEfZJNL3eAzjJtKTqNoIQ2WHAgF1vRZUHZPfkzg&#10;2vRw73ZepseMkr3+6G5fl06p4aDdrUB4av07/N8+aQWzRTSHvzfh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t0XEAAAA3QAAAA8AAAAAAAAAAAAAAAAAmAIAAGRycy9k&#10;b3ducmV2LnhtbFBLBQYAAAAABAAEAPUAAACJAwAAAAA=&#10;" fillcolor="white [3212]" stroked="f" strokeweight=".5pt">
                  <v:textbox>
                    <w:txbxContent>
                      <w:p w:rsidR="00766D7D" w:rsidRPr="00554C7A" w:rsidRDefault="00766D7D" w:rsidP="00554C7A">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v:shape id="テキスト ボックス 44040" o:spid="_x0000_s1267" type="#_x0000_t202" style="position:absolute;top:3143;width:3054;height:101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acYA&#10;AADeAAAADwAAAGRycy9kb3ducmV2LnhtbESPy4rCMBSG9wO+QziCGxlTpYh0jOIFRUQX3vZnmjNt&#10;sTmpTdTOPL1ZCLP8+W9842ljSvGg2hWWFfR7EQji1OqCMwXn0+pzBMJ5ZI2lZVLwSw6mk9bHGBNt&#10;n3ygx9FnIoywS1BB7n2VSOnSnAy6nq2Ig/dja4M+yDqTusZnGDelHETRUBosODzkWNEip/R6vBsF&#10;m/l2V+7/lpfb9lYVl+8zDdbDrlKddjP7AuGp8f/hd3ujFcRxFAeAgBNQQE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P/acYAAADeAAAADwAAAAAAAAAAAAAAAACYAgAAZHJz&#10;L2Rvd25yZXYueG1sUEsFBgAAAAAEAAQA9QAAAIsDAAAAAA==&#10;" fillcolor="white [3212]" stroked="f" strokeweight=".5pt">
                  <v:textbox style="layout-flow:vertical-ideographic">
                    <w:txbxContent>
                      <w:p w:rsidR="00766D7D" w:rsidRPr="00554C7A" w:rsidRDefault="00766D7D" w:rsidP="0039339B">
                        <w:pPr>
                          <w:spacing w:line="200" w:lineRule="exact"/>
                          <w:rPr>
                            <w:rFonts w:ascii="HG丸ｺﾞｼｯｸM-PRO" w:eastAsia="HG丸ｺﾞｼｯｸM-PRO" w:hAnsi="HG丸ｺﾞｼｯｸM-PRO"/>
                            <w:sz w:val="18"/>
                            <w:szCs w:val="18"/>
                          </w:rPr>
                        </w:pPr>
                        <w:r w:rsidRPr="00554C7A">
                          <w:rPr>
                            <w:rFonts w:ascii="HG丸ｺﾞｼｯｸM-PRO" w:eastAsia="HG丸ｺﾞｼｯｸM-PRO" w:hAnsi="HG丸ｺﾞｼｯｸM-PRO" w:hint="eastAsia"/>
                            <w:sz w:val="18"/>
                            <w:szCs w:val="18"/>
                          </w:rPr>
                          <w:t>不具合の発生確率</w:t>
                        </w:r>
                      </w:p>
                    </w:txbxContent>
                  </v:textbox>
                </v:shape>
              </v:group>
            </w:pict>
          </mc:Fallback>
        </mc:AlternateContent>
      </w:r>
      <w:r w:rsidR="00602968" w:rsidRPr="007E4144">
        <w:rPr>
          <w:rFonts w:ascii="HG丸ｺﾞｼｯｸM-PRO" w:eastAsia="HG丸ｺﾞｼｯｸM-PRO" w:hAnsi="HG丸ｺﾞｼｯｸM-PRO" w:hint="eastAsia"/>
        </w:rPr>
        <w:t>また、</w:t>
      </w:r>
      <w:r w:rsidR="00E32D91" w:rsidRPr="007E4144">
        <w:rPr>
          <w:rFonts w:ascii="HG丸ｺﾞｼｯｸM-PRO" w:eastAsia="HG丸ｺﾞｼｯｸM-PRO" w:hAnsi="HG丸ｺﾞｼｯｸM-PRO" w:hint="eastAsia"/>
        </w:rPr>
        <w:t>それら指標も</w:t>
      </w:r>
      <w:r w:rsidR="00EF2CD8" w:rsidRPr="007E4144">
        <w:rPr>
          <w:rFonts w:ascii="HG丸ｺﾞｼｯｸM-PRO" w:eastAsia="HG丸ｺﾞｼｯｸM-PRO" w:hAnsi="HG丸ｺﾞｼｯｸM-PRO" w:hint="eastAsia"/>
        </w:rPr>
        <w:t>社会経済情勢により府民等の価値が変化することからPDCAサイクルにより適切に見直しを図る。</w:t>
      </w:r>
    </w:p>
    <w:p w:rsidR="00554C7A" w:rsidRDefault="00554C7A" w:rsidP="00484D26">
      <w:pPr>
        <w:ind w:firstLineChars="300" w:firstLine="630"/>
      </w:pPr>
    </w:p>
    <w:p w:rsidR="00554C7A" w:rsidRDefault="0039339B" w:rsidP="00484D26">
      <w:pPr>
        <w:ind w:firstLineChars="300" w:firstLine="630"/>
      </w:pPr>
      <w:r w:rsidRPr="00EA67A8">
        <w:rPr>
          <w:rFonts w:ascii="HG丸ｺﾞｼｯｸM-PRO" w:eastAsia="HG丸ｺﾞｼｯｸM-PRO" w:hAnsi="HG丸ｺﾞｼｯｸM-PRO"/>
          <w:noProof/>
        </w:rPr>
        <mc:AlternateContent>
          <mc:Choice Requires="wps">
            <w:drawing>
              <wp:anchor distT="0" distB="0" distL="114300" distR="114300" simplePos="0" relativeHeight="251622400" behindDoc="0" locked="0" layoutInCell="1" allowOverlap="1" wp14:anchorId="4E1A218F" wp14:editId="5B863BF2">
                <wp:simplePos x="0" y="0"/>
                <wp:positionH relativeFrom="column">
                  <wp:posOffset>3518853</wp:posOffset>
                </wp:positionH>
                <wp:positionV relativeFrom="paragraph">
                  <wp:posOffset>130175</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【不具合の発生確率】</w:t>
                            </w:r>
                          </w:p>
                          <w:p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劣化や損傷など不具合が起こる可能性に関する要素</w:t>
                            </w:r>
                          </w:p>
                          <w:p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68" style="position:absolute;left:0;text-align:left;margin-left:277.1pt;margin-top:10.25pt;width:188.15pt;height:98.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Z0A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" filled="f" stroked="f">
                <v:textbox>
                  <w:txbxContent>
                    <w:p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【不具合の発生確率】</w:t>
                      </w:r>
                    </w:p>
                    <w:p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劣化や損傷など不具合が起こる可能性に関する要素</w:t>
                      </w:r>
                    </w:p>
                    <w:p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p>
                  </w:txbxContent>
                </v:textbox>
              </v:rect>
            </w:pict>
          </mc:Fallback>
        </mc:AlternateContent>
      </w:r>
    </w:p>
    <w:p w:rsidR="00554C7A" w:rsidRPr="0039339B" w:rsidRDefault="00554C7A" w:rsidP="00484D26">
      <w:pPr>
        <w:ind w:firstLineChars="300" w:firstLine="630"/>
      </w:pPr>
    </w:p>
    <w:p w:rsidR="00554C7A" w:rsidRDefault="00554C7A" w:rsidP="00484D26">
      <w:pPr>
        <w:ind w:firstLineChars="300" w:firstLine="630"/>
      </w:pPr>
    </w:p>
    <w:p w:rsidR="00554C7A" w:rsidRDefault="00554C7A" w:rsidP="00484D26">
      <w:pPr>
        <w:ind w:firstLineChars="300" w:firstLine="630"/>
      </w:pPr>
    </w:p>
    <w:p w:rsidR="00554C7A" w:rsidRPr="00554C7A" w:rsidRDefault="00554C7A" w:rsidP="00484D26">
      <w:pPr>
        <w:ind w:firstLineChars="300" w:firstLine="630"/>
      </w:pPr>
    </w:p>
    <w:p w:rsidR="00554C7A" w:rsidRDefault="00554C7A" w:rsidP="00484D26">
      <w:pPr>
        <w:ind w:firstLineChars="300" w:firstLine="630"/>
      </w:pPr>
    </w:p>
    <w:p w:rsidR="00554C7A" w:rsidRDefault="00554C7A" w:rsidP="00484D26">
      <w:pPr>
        <w:ind w:firstLineChars="300" w:firstLine="630"/>
      </w:pPr>
    </w:p>
    <w:p w:rsidR="007E048C" w:rsidRDefault="007E048C" w:rsidP="007E048C">
      <w:pPr>
        <w:pStyle w:val="a9"/>
        <w:spacing w:beforeLines="0" w:before="0"/>
      </w:pPr>
      <w:bookmarkStart w:id="84" w:name="_Ref386190526"/>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16</w:t>
      </w:r>
      <w:r w:rsidR="00FF703E">
        <w:rPr>
          <w:noProof/>
        </w:rPr>
        <w:fldChar w:fldCharType="end"/>
      </w:r>
      <w:bookmarkEnd w:id="84"/>
      <w:r w:rsidRPr="008468D0">
        <w:rPr>
          <w:rFonts w:hint="eastAsia"/>
        </w:rPr>
        <w:t xml:space="preserve">　</w:t>
      </w:r>
      <w:r w:rsidRPr="00EA67A8">
        <w:rPr>
          <w:rFonts w:hint="eastAsia"/>
        </w:rPr>
        <w:t>リスクマトリックス</w:t>
      </w:r>
      <w:r w:rsidR="00E55C96">
        <w:rPr>
          <w:rFonts w:hint="eastAsia"/>
        </w:rPr>
        <w:t>（イメージ）</w:t>
      </w:r>
    </w:p>
    <w:p w:rsidR="0036602F" w:rsidRDefault="0036602F" w:rsidP="003346EA">
      <w:pPr>
        <w:pStyle w:val="4"/>
      </w:pPr>
      <w:r>
        <w:rPr>
          <w:rFonts w:hint="eastAsia"/>
        </w:rPr>
        <w:lastRenderedPageBreak/>
        <w:t>重点化指標（優先順位の判断要素）</w:t>
      </w:r>
    </w:p>
    <w:p w:rsidR="0036602F" w:rsidRDefault="0036602F" w:rsidP="0036602F">
      <w:pPr>
        <w:pStyle w:val="40"/>
        <w:ind w:left="420" w:firstLine="210"/>
        <w:rPr>
          <w:rFonts w:ascii="HG丸ｺﾞｼｯｸM-PRO" w:eastAsia="HG丸ｺﾞｼｯｸM-PRO" w:hAnsi="HG丸ｺﾞｼｯｸM-PRO"/>
        </w:rPr>
      </w:pPr>
      <w:r w:rsidRPr="00A43ECC">
        <w:rPr>
          <w:rFonts w:ascii="HG丸ｺﾞｼｯｸM-PRO" w:eastAsia="HG丸ｺﾞｼｯｸM-PRO" w:hAnsi="HG丸ｺﾞｼｯｸM-PRO" w:hint="eastAsia"/>
        </w:rPr>
        <w:t>リスクを評価する際、発生確率や社会的影響度として考慮する</w:t>
      </w:r>
      <w:r w:rsidR="00A43ECC" w:rsidRPr="00A43ECC">
        <w:rPr>
          <w:rFonts w:ascii="HG丸ｺﾞｼｯｸM-PRO" w:eastAsia="HG丸ｺﾞｼｯｸM-PRO" w:hAnsi="HG丸ｺﾞｼｯｸM-PRO" w:hint="eastAsia"/>
        </w:rPr>
        <w:t>要素</w:t>
      </w:r>
      <w:r w:rsidRPr="00A43ECC">
        <w:rPr>
          <w:rFonts w:ascii="HG丸ｺﾞｼｯｸM-PRO" w:eastAsia="HG丸ｺﾞｼｯｸM-PRO" w:hAnsi="HG丸ｺﾞｼｯｸM-PRO" w:hint="eastAsia"/>
        </w:rPr>
        <w:t>、施</w:t>
      </w:r>
      <w:r>
        <w:rPr>
          <w:rFonts w:ascii="HG丸ｺﾞｼｯｸM-PRO" w:eastAsia="HG丸ｺﾞｼｯｸM-PRO" w:hAnsi="HG丸ｺﾞｼｯｸM-PRO" w:hint="eastAsia"/>
        </w:rPr>
        <w:t>設によって、またはリスク評価を行う視点（安全性、経済性、財政、環境、府民満足度など）によって異なってくる。そのため、重点化指標として考慮する</w:t>
      </w:r>
      <w:r w:rsidR="00A43ECC">
        <w:rPr>
          <w:rFonts w:ascii="HG丸ｺﾞｼｯｸM-PRO" w:eastAsia="HG丸ｺﾞｼｯｸM-PRO" w:hAnsi="HG丸ｺﾞｼｯｸM-PRO" w:hint="eastAsia"/>
        </w:rPr>
        <w:t>要素</w:t>
      </w:r>
      <w:r>
        <w:rPr>
          <w:rFonts w:ascii="HG丸ｺﾞｼｯｸM-PRO" w:eastAsia="HG丸ｺﾞｼｯｸM-PRO" w:hAnsi="HG丸ｺﾞｼｯｸM-PRO" w:hint="eastAsia"/>
        </w:rPr>
        <w:t>は、施設それぞれで設定されることとなる。</w:t>
      </w:r>
    </w:p>
    <w:p w:rsidR="0036602F" w:rsidRDefault="0036602F" w:rsidP="0036602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次ページ以降に、各分野・施設毎に設定したリスクのための重点化指標を示す。</w:t>
      </w:r>
    </w:p>
    <w:p w:rsidR="0036602F" w:rsidRDefault="0036602F" w:rsidP="0036602F">
      <w:pPr>
        <w:pStyle w:val="40"/>
        <w:ind w:left="420" w:firstLine="210"/>
      </w:pPr>
    </w:p>
    <w:p w:rsidR="00EF2CD8" w:rsidRDefault="00A43ECC" w:rsidP="007E4144">
      <w:pPr>
        <w:jc w:val="center"/>
      </w:pPr>
      <w:r w:rsidRPr="007E4144">
        <w:rPr>
          <w:rFonts w:hint="eastAsia"/>
          <w:noProof/>
        </w:rPr>
        <w:drawing>
          <wp:inline distT="0" distB="0" distL="0" distR="0" wp14:anchorId="47B69A51" wp14:editId="434AE261">
            <wp:extent cx="5759450" cy="4103823"/>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9450" cy="4103823"/>
                    </a:xfrm>
                    <a:prstGeom prst="rect">
                      <a:avLst/>
                    </a:prstGeom>
                    <a:noFill/>
                    <a:ln>
                      <a:noFill/>
                    </a:ln>
                  </pic:spPr>
                </pic:pic>
              </a:graphicData>
            </a:graphic>
          </wp:inline>
        </w:drawing>
      </w:r>
    </w:p>
    <w:p w:rsidR="00EF2CD8" w:rsidRPr="007E4144" w:rsidRDefault="007E4144" w:rsidP="007E4144">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17</w:t>
      </w:r>
      <w:r w:rsidR="00FF703E">
        <w:rPr>
          <w:noProof/>
        </w:rPr>
        <w:fldChar w:fldCharType="end"/>
      </w:r>
      <w:r w:rsidRPr="008468D0">
        <w:rPr>
          <w:rFonts w:hint="eastAsia"/>
        </w:rPr>
        <w:t xml:space="preserve">　</w:t>
      </w:r>
      <w:r>
        <w:rPr>
          <w:rFonts w:hint="eastAsia"/>
        </w:rPr>
        <w:t>重点化指標の設定</w:t>
      </w:r>
      <w:r w:rsidR="0057771F">
        <w:rPr>
          <w:rFonts w:hint="eastAsia"/>
        </w:rPr>
        <w:t>整理イメージ</w:t>
      </w:r>
    </w:p>
    <w:p w:rsidR="0036602F" w:rsidRDefault="0036602F" w:rsidP="0036602F">
      <w:pPr>
        <w:pStyle w:val="10"/>
        <w:ind w:firstLine="210"/>
      </w:pPr>
    </w:p>
    <w:p w:rsidR="0036602F" w:rsidRDefault="0036602F" w:rsidP="0036602F">
      <w:pPr>
        <w:pStyle w:val="10"/>
        <w:ind w:firstLine="210"/>
      </w:pPr>
    </w:p>
    <w:p w:rsidR="0036602F" w:rsidRPr="00EB730D" w:rsidRDefault="0036602F" w:rsidP="0036602F">
      <w:pPr>
        <w:pStyle w:val="10"/>
        <w:ind w:firstLine="210"/>
        <w:sectPr w:rsidR="0036602F" w:rsidRPr="00EB730D" w:rsidSect="0036602F">
          <w:headerReference w:type="default" r:id="rId183"/>
          <w:footerReference w:type="default" r:id="rId184"/>
          <w:pgSz w:w="11906" w:h="16838" w:code="9"/>
          <w:pgMar w:top="1418" w:right="1418" w:bottom="1418" w:left="1418" w:header="851" w:footer="567" w:gutter="0"/>
          <w:cols w:space="425"/>
          <w:docGrid w:type="lines" w:linePitch="360"/>
        </w:sectPr>
      </w:pPr>
    </w:p>
    <w:p w:rsidR="0036602F" w:rsidRPr="008468D0" w:rsidRDefault="0036602F" w:rsidP="0036602F">
      <w:pPr>
        <w:pStyle w:val="a9"/>
        <w:spacing w:beforeLines="0" w:before="0"/>
        <w:ind w:left="839"/>
      </w:pPr>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20</w:t>
      </w:r>
      <w:r w:rsidR="00FF703E">
        <w:rPr>
          <w:noProof/>
        </w:rPr>
        <w:fldChar w:fldCharType="end"/>
      </w:r>
      <w:r w:rsidRPr="008468D0">
        <w:rPr>
          <w:rFonts w:hint="eastAsia"/>
        </w:rPr>
        <w:t xml:space="preserve">　</w:t>
      </w:r>
      <w:r>
        <w:rPr>
          <w:rFonts w:hint="eastAsia"/>
        </w:rPr>
        <w:t>重点化指標等（1/2）</w:t>
      </w:r>
    </w:p>
    <w:p w:rsidR="0036602F" w:rsidRDefault="0036602F" w:rsidP="0036602F">
      <w:pPr>
        <w:jc w:val="center"/>
      </w:pPr>
      <w:r>
        <w:rPr>
          <w:noProof/>
        </w:rPr>
        <w:drawing>
          <wp:inline distT="0" distB="0" distL="0" distR="0" wp14:anchorId="2ADB6B9F" wp14:editId="3EBC7812">
            <wp:extent cx="8679300" cy="5434642"/>
            <wp:effectExtent l="0" t="0" r="7620" b="0"/>
            <wp:docPr id="3400" name="図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679553" cy="5434801"/>
                    </a:xfrm>
                    <a:prstGeom prst="rect">
                      <a:avLst/>
                    </a:prstGeom>
                    <a:noFill/>
                    <a:ln>
                      <a:noFill/>
                    </a:ln>
                  </pic:spPr>
                </pic:pic>
              </a:graphicData>
            </a:graphic>
          </wp:inline>
        </w:drawing>
      </w:r>
    </w:p>
    <w:p w:rsidR="0036602F" w:rsidRPr="008468D0" w:rsidRDefault="0036602F" w:rsidP="0036602F">
      <w:pPr>
        <w:pStyle w:val="a9"/>
        <w:spacing w:beforeLines="0" w:before="0"/>
        <w:ind w:left="839"/>
      </w:pPr>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21</w:t>
      </w:r>
      <w:r w:rsidR="00FF703E">
        <w:rPr>
          <w:noProof/>
        </w:rPr>
        <w:fldChar w:fldCharType="end"/>
      </w:r>
      <w:r w:rsidRPr="008468D0">
        <w:rPr>
          <w:rFonts w:hint="eastAsia"/>
        </w:rPr>
        <w:t xml:space="preserve">　</w:t>
      </w:r>
      <w:r>
        <w:rPr>
          <w:rFonts w:hint="eastAsia"/>
        </w:rPr>
        <w:t>重点化指標等（2/2）</w:t>
      </w:r>
    </w:p>
    <w:p w:rsidR="0036602F" w:rsidRPr="0036602F" w:rsidRDefault="0036602F" w:rsidP="0036602F">
      <w:pPr>
        <w:jc w:val="center"/>
      </w:pPr>
      <w:r>
        <w:rPr>
          <w:noProof/>
        </w:rPr>
        <w:drawing>
          <wp:inline distT="0" distB="0" distL="0" distR="0" wp14:anchorId="5F57250D" wp14:editId="2D354DBF">
            <wp:extent cx="8605080" cy="3726720"/>
            <wp:effectExtent l="0" t="0" r="5715" b="7620"/>
            <wp:docPr id="3401" name="図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605080" cy="3726720"/>
                    </a:xfrm>
                    <a:prstGeom prst="rect">
                      <a:avLst/>
                    </a:prstGeom>
                    <a:noFill/>
                    <a:ln>
                      <a:noFill/>
                    </a:ln>
                  </pic:spPr>
                </pic:pic>
              </a:graphicData>
            </a:graphic>
          </wp:inline>
        </w:drawing>
      </w:r>
    </w:p>
    <w:p w:rsidR="0036602F" w:rsidRDefault="0036602F" w:rsidP="0036602F">
      <w:pPr>
        <w:jc w:val="center"/>
      </w:pPr>
    </w:p>
    <w:p w:rsidR="0036602F" w:rsidRPr="0072527A" w:rsidRDefault="0036602F" w:rsidP="0036602F">
      <w:pPr>
        <w:rPr>
          <w:rFonts w:ascii="HG丸ｺﾞｼｯｸM-PRO" w:eastAsia="HG丸ｺﾞｼｯｸM-PRO" w:hAnsi="HG丸ｺﾞｼｯｸM-PRO"/>
        </w:rPr>
        <w:sectPr w:rsidR="0036602F" w:rsidRPr="0072527A" w:rsidSect="001C6E0D">
          <w:headerReference w:type="default" r:id="rId187"/>
          <w:footerReference w:type="default" r:id="rId188"/>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146688" behindDoc="0" locked="0" layoutInCell="1" allowOverlap="1" wp14:anchorId="70F4730C" wp14:editId="6CEE8B51">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14668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p>
    <w:p w:rsidR="007E048C" w:rsidRDefault="004759BD" w:rsidP="003346EA">
      <w:pPr>
        <w:pStyle w:val="3"/>
      </w:pPr>
      <w:bookmarkStart w:id="85" w:name="_Ref388951684"/>
      <w:bookmarkStart w:id="86" w:name="_Ref388951694"/>
      <w:bookmarkStart w:id="87" w:name="_Toc389156401"/>
      <w:r>
        <w:rPr>
          <w:rFonts w:hint="eastAsia"/>
        </w:rPr>
        <w:lastRenderedPageBreak/>
        <w:t>日常的な維持管理の着実な実践</w:t>
      </w:r>
      <w:bookmarkEnd w:id="85"/>
      <w:bookmarkEnd w:id="86"/>
      <w:bookmarkEnd w:id="87"/>
    </w:p>
    <w:p w:rsidR="0057771F" w:rsidRPr="0057311B"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日常的な維持管理では、施設を常に良好な状態に保つよう、施設の状態を的確に把握し、施設不具合の早期発見、早期対応や緊急的・突発的な事案、苦情・要望事項等への迅速な対応、不法</w:t>
      </w:r>
      <w:r>
        <w:rPr>
          <w:rFonts w:ascii="HG丸ｺﾞｼｯｸM-PRO" w:eastAsia="HG丸ｺﾞｼｯｸM-PRO" w:hAnsi="HG丸ｺﾞｼｯｸM-PRO" w:hint="eastAsia"/>
          <w:color w:val="000000" w:themeColor="text1"/>
        </w:rPr>
        <w:t>・</w:t>
      </w:r>
      <w:r w:rsidRPr="0057771F">
        <w:rPr>
          <w:rFonts w:ascii="HG丸ｺﾞｼｯｸM-PRO" w:eastAsia="HG丸ｺﾞｼｯｸM-PRO" w:hAnsi="HG丸ｺﾞｼｯｸM-PRO" w:hint="eastAsia"/>
          <w:color w:val="000000" w:themeColor="text1"/>
        </w:rPr>
        <w:t>不正行為</w:t>
      </w:r>
      <w:r w:rsidRPr="0057311B">
        <w:rPr>
          <w:rFonts w:ascii="HG丸ｺﾞｼｯｸM-PRO" w:eastAsia="HG丸ｺﾞｼｯｸM-PRO" w:hAnsi="HG丸ｺﾞｼｯｸM-PRO" w:hint="eastAsia"/>
          <w:color w:val="000000" w:themeColor="text1"/>
        </w:rPr>
        <w:t>の排除を図り、府民の安全・安心の確保はもとより、府民サービスの向上に努める。</w:t>
      </w:r>
    </w:p>
    <w:p w:rsidR="000B24B9" w:rsidRDefault="000B24B9" w:rsidP="0057771F">
      <w:pPr>
        <w:pStyle w:val="30"/>
        <w:ind w:left="105" w:firstLine="210"/>
        <w:rPr>
          <w:rFonts w:ascii="HG丸ｺﾞｼｯｸM-PRO" w:eastAsia="HG丸ｺﾞｼｯｸM-PRO" w:hAnsi="HG丸ｺﾞｼｯｸM-PRO"/>
          <w:color w:val="000000" w:themeColor="text1"/>
        </w:rPr>
      </w:pPr>
      <w:r w:rsidRPr="0057311B">
        <w:rPr>
          <w:rFonts w:ascii="HG丸ｺﾞｼｯｸM-PRO" w:eastAsia="HG丸ｺﾞｼｯｸM-PRO" w:hAnsi="HG丸ｺﾞｼｯｸM-PRO" w:hint="eastAsia"/>
          <w:color w:val="000000" w:themeColor="text1"/>
        </w:rPr>
        <w:t>なお、指定管理者制度により管理を行っている施設については、指定管理者が日常の維持管理等を実施する。</w:t>
      </w:r>
    </w:p>
    <w:p w:rsidR="0057771F" w:rsidRPr="0057771F" w:rsidRDefault="0057771F" w:rsidP="0057771F">
      <w:pPr>
        <w:pStyle w:val="30"/>
        <w:ind w:left="105" w:firstLine="210"/>
        <w:rPr>
          <w:rFonts w:ascii="HG丸ｺﾞｼｯｸM-PRO" w:eastAsia="HG丸ｺﾞｼｯｸM-PRO" w:hAnsi="HG丸ｺﾞｼｯｸM-PRO"/>
          <w:color w:val="000000" w:themeColor="text1"/>
          <w:u w:val="single"/>
        </w:rPr>
      </w:pPr>
      <w:r w:rsidRPr="0057771F">
        <w:rPr>
          <w:rFonts w:ascii="HG丸ｺﾞｼｯｸM-PRO" w:eastAsia="HG丸ｺﾞｼｯｸM-PRO" w:hAnsi="HG丸ｺﾞｼｯｸM-PRO" w:hint="eastAsia"/>
          <w:color w:val="000000" w:themeColor="text1"/>
          <w:u w:val="single"/>
        </w:rPr>
        <w:t>また、施設の適正利用（例：道路における大型車の利用適正化）や日常的に細やかな維持管理・修繕作業を行う等、施設の長寿命化に資する取組を推進する。</w:t>
      </w:r>
    </w:p>
    <w:p w:rsidR="0057771F" w:rsidRPr="0057771F"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57771F">
        <w:rPr>
          <w:rFonts w:ascii="HG丸ｺﾞｼｯｸM-PRO" w:eastAsia="HG丸ｺﾞｼｯｸM-PRO" w:hAnsi="HG丸ｺﾞｼｯｸM-PRO"/>
          <w:color w:val="000000" w:themeColor="text1"/>
        </w:rPr>
        <w:t>の保全や</w:t>
      </w:r>
      <w:r w:rsidRPr="0057771F">
        <w:rPr>
          <w:rFonts w:ascii="HG丸ｺﾞｼｯｸM-PRO" w:eastAsia="HG丸ｺﾞｼｯｸM-PRO" w:hAnsi="HG丸ｺﾞｼｯｸM-PRO" w:hint="eastAsia"/>
          <w:color w:val="000000" w:themeColor="text1"/>
        </w:rPr>
        <w:t>活用する</w:t>
      </w:r>
      <w:r w:rsidRPr="0057771F">
        <w:rPr>
          <w:rFonts w:ascii="HG丸ｺﾞｼｯｸM-PRO" w:eastAsia="HG丸ｺﾞｼｯｸM-PRO" w:hAnsi="HG丸ｺﾞｼｯｸM-PRO"/>
          <w:color w:val="000000" w:themeColor="text1"/>
        </w:rPr>
        <w:t>機会を提供し</w:t>
      </w:r>
      <w:r w:rsidRPr="0057771F">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57771F"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rsidR="0057771F" w:rsidRPr="00252954"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以下に主な日常的な維持管理業務の基本的な考え方を示す。</w:t>
      </w:r>
    </w:p>
    <w:p w:rsidR="003D1F80" w:rsidRPr="00F44AFD"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Default="003D1F80" w:rsidP="003346EA">
      <w:pPr>
        <w:pStyle w:val="4"/>
      </w:pPr>
      <w:r w:rsidRPr="00F44AFD">
        <w:rPr>
          <w:rFonts w:hint="eastAsia"/>
        </w:rPr>
        <w:t>パトロール（巡視）</w:t>
      </w:r>
    </w:p>
    <w:p w:rsidR="003D1F80" w:rsidRDefault="003D1F80" w:rsidP="003D1F80">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パトロールは、施設の供用に支障となる不具合を察知し、常に良好な状態に保つよう維持・修繕を促進するとともに、不法</w:t>
      </w:r>
      <w:r>
        <w:rPr>
          <w:rFonts w:ascii="HG丸ｺﾞｼｯｸM-PRO" w:eastAsia="HG丸ｺﾞｼｯｸM-PRO" w:hAnsi="HG丸ｺﾞｼｯｸM-PRO" w:hint="eastAsia"/>
          <w:color w:val="000000" w:themeColor="text1"/>
        </w:rPr>
        <w:t>また</w:t>
      </w:r>
      <w:r w:rsidRPr="00F44AFD">
        <w:rPr>
          <w:rFonts w:ascii="HG丸ｺﾞｼｯｸM-PRO" w:eastAsia="HG丸ｺﾞｼｯｸM-PRO" w:hAnsi="HG丸ｺﾞｼｯｸM-PRO" w:hint="eastAsia"/>
          <w:color w:val="000000" w:themeColor="text1"/>
        </w:rPr>
        <w:t>は不正な施設の使用を排除するために実施するものである。府民の安全、安心を確保するため、管理する施設の損傷等の早期発見、早期対応を行う。また、公共空間の快適な環境確保のため、不正・不法行為の早期発見と迅速な処理を行い、再発防止に努める。</w:t>
      </w:r>
    </w:p>
    <w:p w:rsidR="003D1F80" w:rsidRPr="00D41EDF" w:rsidRDefault="003D1F80" w:rsidP="003D1F80">
      <w:pPr>
        <w:pStyle w:val="40"/>
        <w:ind w:left="420" w:firstLine="210"/>
        <w:rPr>
          <w:rFonts w:ascii="HG丸ｺﾞｼｯｸM-PRO" w:eastAsia="HG丸ｺﾞｼｯｸM-PRO" w:hAnsi="HG丸ｺﾞｼｯｸM-PRO"/>
          <w:color w:val="000000" w:themeColor="text1"/>
        </w:rPr>
      </w:pPr>
    </w:p>
    <w:p w:rsidR="003D1F80" w:rsidRDefault="003D1F80" w:rsidP="003346EA">
      <w:pPr>
        <w:pStyle w:val="5"/>
      </w:pPr>
      <w:r w:rsidRPr="00F44AFD">
        <w:rPr>
          <w:rFonts w:hint="eastAsia"/>
        </w:rPr>
        <w:t>実施方法</w:t>
      </w:r>
    </w:p>
    <w:p w:rsidR="003D1F80"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日常パトロール（巡視）については、原則、職員により実施することと</w:t>
      </w:r>
      <w:r w:rsidRPr="00D41EDF">
        <w:rPr>
          <w:rFonts w:ascii="HG丸ｺﾞｼｯｸM-PRO" w:eastAsia="HG丸ｺﾞｼｯｸM-PRO" w:hAnsi="HG丸ｺﾞｼｯｸM-PRO" w:hint="eastAsia"/>
          <w:color w:val="000000" w:themeColor="text1"/>
        </w:rPr>
        <w:t>し、「</w:t>
      </w:r>
      <w:r w:rsidR="00D41EDF" w:rsidRPr="00D41EDF">
        <w:rPr>
          <w:rFonts w:ascii="HG丸ｺﾞｼｯｸM-PRO" w:eastAsia="HG丸ｺﾞｼｯｸM-PRO" w:hAnsi="HG丸ｺﾞｼｯｸM-PRO"/>
          <w:color w:val="000000" w:themeColor="text1"/>
        </w:rPr>
        <w:fldChar w:fldCharType="begin"/>
      </w:r>
      <w:r w:rsidR="00D41EDF" w:rsidRPr="00D41EDF">
        <w:rPr>
          <w:rFonts w:ascii="HG丸ｺﾞｼｯｸM-PRO" w:eastAsia="HG丸ｺﾞｼｯｸM-PRO" w:hAnsi="HG丸ｺﾞｼｯｸM-PRO"/>
          <w:color w:val="000000" w:themeColor="text1"/>
        </w:rPr>
        <w:instrText xml:space="preserve"> </w:instrText>
      </w:r>
      <w:r w:rsidR="00D41EDF" w:rsidRPr="00D41EDF">
        <w:rPr>
          <w:rFonts w:ascii="HG丸ｺﾞｼｯｸM-PRO" w:eastAsia="HG丸ｺﾞｼｯｸM-PRO" w:hAnsi="HG丸ｺﾞｼｯｸM-PRO" w:hint="eastAsia"/>
          <w:color w:val="000000" w:themeColor="text1"/>
        </w:rPr>
        <w:instrText>REF _Ref387666188</w:instrText>
      </w:r>
      <w:r w:rsidR="00D41EDF" w:rsidRPr="00D41EDF">
        <w:rPr>
          <w:rFonts w:ascii="HG丸ｺﾞｼｯｸM-PRO" w:eastAsia="HG丸ｺﾞｼｯｸM-PRO" w:hAnsi="HG丸ｺﾞｼｯｸM-PRO"/>
          <w:color w:val="000000" w:themeColor="text1"/>
        </w:rPr>
        <w:instrText xml:space="preserve"> </w:instrText>
      </w:r>
      <w:r w:rsidR="00D41EDF">
        <w:rPr>
          <w:rFonts w:ascii="HG丸ｺﾞｼｯｸM-PRO" w:eastAsia="HG丸ｺﾞｼｯｸM-PRO" w:hAnsi="HG丸ｺﾞｼｯｸM-PRO"/>
          <w:color w:val="000000" w:themeColor="text1"/>
        </w:rPr>
        <w:instrText xml:space="preserve"> \* MERGEFORMAT </w:instrText>
      </w:r>
      <w:r w:rsidR="00D41EDF" w:rsidRPr="00D41EDF">
        <w:rPr>
          <w:rFonts w:ascii="HG丸ｺﾞｼｯｸM-PRO" w:eastAsia="HG丸ｺﾞｼｯｸM-PRO" w:hAnsi="HG丸ｺﾞｼｯｸM-PRO"/>
          <w:color w:val="000000" w:themeColor="text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4.22</w:t>
      </w:r>
      <w:r w:rsidR="00FF703E" w:rsidRPr="00FF703E">
        <w:rPr>
          <w:rFonts w:ascii="HG丸ｺﾞｼｯｸM-PRO" w:eastAsia="HG丸ｺﾞｼｯｸM-PRO" w:hAnsi="HG丸ｺﾞｼｯｸM-PRO" w:hint="eastAsia"/>
          <w:noProof/>
        </w:rPr>
        <w:t xml:space="preserve">　日常パトロール頻度の目安</w:t>
      </w:r>
      <w:r w:rsidR="00D41EDF" w:rsidRPr="00D41EDF">
        <w:rPr>
          <w:rFonts w:ascii="HG丸ｺﾞｼｯｸM-PRO" w:eastAsia="HG丸ｺﾞｼｯｸM-PRO" w:hAnsi="HG丸ｺﾞｼｯｸM-PRO"/>
          <w:color w:val="000000" w:themeColor="text1"/>
        </w:rPr>
        <w:fldChar w:fldCharType="end"/>
      </w:r>
      <w:r w:rsidRPr="00D41EDF">
        <w:rPr>
          <w:rFonts w:ascii="HG丸ｺﾞｼｯｸM-PRO" w:eastAsia="HG丸ｺﾞｼｯｸM-PRO" w:hAnsi="HG丸ｺﾞｼｯｸM-PRO" w:hint="eastAsia"/>
          <w:color w:val="000000" w:themeColor="text1"/>
        </w:rPr>
        <w:t>」を踏まえ、各事業室（局）課は、各分野のパトロール重点化方針を設定し、分野施設毎にパトロール頻度等の実施方針</w:t>
      </w:r>
      <w:r w:rsidRPr="00F44AFD">
        <w:rPr>
          <w:rFonts w:ascii="HG丸ｺﾞｼｯｸM-PRO" w:eastAsia="HG丸ｺﾞｼｯｸM-PRO" w:hAnsi="HG丸ｺﾞｼｯｸM-PRO" w:hint="eastAsia"/>
          <w:color w:val="000000" w:themeColor="text1"/>
        </w:rPr>
        <w:t>を定めたパトロール要領を策定する。</w:t>
      </w:r>
    </w:p>
    <w:p w:rsidR="003D1F80"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Pr>
          <w:rFonts w:ascii="HG丸ｺﾞｼｯｸM-PRO" w:eastAsia="HG丸ｺﾞｼｯｸM-PRO" w:hAnsi="HG丸ｺﾞｼｯｸM-PRO" w:hint="eastAsia"/>
          <w:color w:val="000000" w:themeColor="text1"/>
        </w:rPr>
        <w:t>た「</w:t>
      </w:r>
      <w:r w:rsidRPr="00F44AFD">
        <w:rPr>
          <w:rFonts w:ascii="HG丸ｺﾞｼｯｸM-PRO" w:eastAsia="HG丸ｺﾞｼｯｸM-PRO" w:hAnsi="HG丸ｺﾞｼｯｸM-PRO" w:hint="eastAsia"/>
          <w:color w:val="000000" w:themeColor="text1"/>
        </w:rPr>
        <w:t>特別パトロール」</w:t>
      </w:r>
      <w:r w:rsidR="00D41EDF">
        <w:rPr>
          <w:rFonts w:ascii="HG丸ｺﾞｼｯｸM-PRO" w:eastAsia="HG丸ｺﾞｼｯｸM-PRO" w:hAnsi="HG丸ｺﾞｼｯｸM-PRO" w:hint="eastAsia"/>
          <w:color w:val="000000" w:themeColor="text1"/>
        </w:rPr>
        <w:t>を実施する（</w:t>
      </w:r>
      <w:r w:rsidRPr="00F44AFD">
        <w:rPr>
          <w:rFonts w:ascii="HG丸ｺﾞｼｯｸM-PRO" w:eastAsia="HG丸ｺﾞｼｯｸM-PRO" w:hAnsi="HG丸ｺﾞｼｯｸM-PRO" w:hint="eastAsia"/>
          <w:color w:val="000000" w:themeColor="text1"/>
        </w:rPr>
        <w:t>例：交通安全施設など</w:t>
      </w:r>
      <w:r w:rsidR="00D41EDF">
        <w:rPr>
          <w:rFonts w:ascii="HG丸ｺﾞｼｯｸM-PRO" w:eastAsia="HG丸ｺﾞｼｯｸM-PRO" w:hAnsi="HG丸ｺﾞｼｯｸM-PRO" w:hint="eastAsia"/>
          <w:color w:val="000000" w:themeColor="text1"/>
        </w:rPr>
        <w:t>の</w:t>
      </w:r>
      <w:r w:rsidRPr="00F44AFD">
        <w:rPr>
          <w:rFonts w:ascii="HG丸ｺﾞｼｯｸM-PRO" w:eastAsia="HG丸ｺﾞｼｯｸM-PRO" w:hAnsi="HG丸ｺﾞｼｯｸM-PRO" w:hint="eastAsia"/>
          <w:color w:val="000000" w:themeColor="text1"/>
        </w:rPr>
        <w:t>徒歩によるパトロール</w:t>
      </w:r>
      <w:r w:rsidR="00D41EDF">
        <w:rPr>
          <w:rFonts w:ascii="HG丸ｺﾞｼｯｸM-PRO" w:eastAsia="HG丸ｺﾞｼｯｸM-PRO" w:hAnsi="HG丸ｺﾞｼｯｸM-PRO" w:hint="eastAsia"/>
          <w:color w:val="000000" w:themeColor="text1"/>
        </w:rPr>
        <w:t>）。</w:t>
      </w:r>
    </w:p>
    <w:p w:rsidR="003D1F80" w:rsidRPr="008468D0" w:rsidRDefault="003D1F80" w:rsidP="00B34F38">
      <w:pPr>
        <w:pStyle w:val="a9"/>
      </w:pPr>
      <w:bookmarkStart w:id="88" w:name="_Ref387666188"/>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22</w:t>
      </w:r>
      <w:r w:rsidR="00FF703E">
        <w:rPr>
          <w:noProof/>
        </w:rPr>
        <w:fldChar w:fldCharType="end"/>
      </w:r>
      <w:r w:rsidRPr="008468D0">
        <w:rPr>
          <w:rFonts w:hint="eastAsia"/>
        </w:rPr>
        <w:t xml:space="preserve">　</w:t>
      </w:r>
      <w:r w:rsidRPr="00AC50F4">
        <w:rPr>
          <w:rFonts w:hint="eastAsia"/>
        </w:rPr>
        <w:t>日常パトロール頻度の目安</w:t>
      </w:r>
      <w:bookmarkEnd w:id="88"/>
    </w:p>
    <w:tbl>
      <w:tblPr>
        <w:tblStyle w:val="af2"/>
        <w:tblW w:w="0" w:type="auto"/>
        <w:jc w:val="center"/>
        <w:tblLook w:val="01E0" w:firstRow="1" w:lastRow="1" w:firstColumn="1" w:lastColumn="1" w:noHBand="0" w:noVBand="0"/>
      </w:tblPr>
      <w:tblGrid>
        <w:gridCol w:w="2242"/>
        <w:gridCol w:w="5037"/>
      </w:tblGrid>
      <w:tr w:rsidR="003D1F80" w:rsidRPr="00F44AFD" w:rsidTr="00A71EAC">
        <w:trPr>
          <w:jc w:val="center"/>
        </w:trPr>
        <w:tc>
          <w:tcPr>
            <w:tcW w:w="2242" w:type="dxa"/>
            <w:tcBorders>
              <w:bottom w:val="double" w:sz="4" w:space="0" w:color="auto"/>
            </w:tcBorders>
            <w:shd w:val="clear" w:color="auto" w:fill="D9D9D9" w:themeFill="background1" w:themeFillShade="D9"/>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頻　度</w:t>
            </w:r>
          </w:p>
        </w:tc>
      </w:tr>
      <w:tr w:rsidR="003D1F80" w:rsidRPr="00F44AFD" w:rsidTr="00D41EDF">
        <w:trPr>
          <w:jc w:val="center"/>
        </w:trPr>
        <w:tc>
          <w:tcPr>
            <w:tcW w:w="2242" w:type="dxa"/>
            <w:tcBorders>
              <w:top w:val="double" w:sz="4" w:space="0" w:color="auto"/>
            </w:tcBorders>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２回／週以上</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標準（高）</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１回／週以上</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標準（低）</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１回／２週以上</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簡　　易</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 xml:space="preserve">１回／月等　</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特別パトロール</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必要に応じて設定</w:t>
            </w:r>
          </w:p>
        </w:tc>
      </w:tr>
    </w:tbl>
    <w:p w:rsidR="003D1F80"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Default="00D41EDF" w:rsidP="003346EA">
      <w:pPr>
        <w:pStyle w:val="5"/>
      </w:pPr>
      <w:r>
        <w:rPr>
          <w:rFonts w:hint="eastAsia"/>
        </w:rPr>
        <w:lastRenderedPageBreak/>
        <w:t>パトロール計画の策定</w:t>
      </w:r>
    </w:p>
    <w:p w:rsidR="003D1F80" w:rsidRPr="00F44AFD"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D41EDF">
        <w:rPr>
          <w:rFonts w:ascii="HG丸ｺﾞｼｯｸM-PRO" w:eastAsia="HG丸ｺﾞｼｯｸM-PRO" w:hAnsi="HG丸ｺﾞｼｯｸM-PRO"/>
          <w:color w:val="000000" w:themeColor="text1"/>
        </w:rPr>
        <w:fldChar w:fldCharType="begin"/>
      </w:r>
      <w:r w:rsidR="00D41EDF" w:rsidRPr="00D41EDF">
        <w:rPr>
          <w:rFonts w:ascii="HG丸ｺﾞｼｯｸM-PRO" w:eastAsia="HG丸ｺﾞｼｯｸM-PRO" w:hAnsi="HG丸ｺﾞｼｯｸM-PRO"/>
          <w:color w:val="000000" w:themeColor="text1"/>
        </w:rPr>
        <w:instrText xml:space="preserve"> </w:instrText>
      </w:r>
      <w:r w:rsidR="00D41EDF" w:rsidRPr="00D41EDF">
        <w:rPr>
          <w:rFonts w:ascii="HG丸ｺﾞｼｯｸM-PRO" w:eastAsia="HG丸ｺﾞｼｯｸM-PRO" w:hAnsi="HG丸ｺﾞｼｯｸM-PRO" w:hint="eastAsia"/>
          <w:color w:val="000000" w:themeColor="text1"/>
        </w:rPr>
        <w:instrText>REF _Ref387666522</w:instrText>
      </w:r>
      <w:r w:rsidR="00D41EDF" w:rsidRPr="00D41EDF">
        <w:rPr>
          <w:rFonts w:ascii="HG丸ｺﾞｼｯｸM-PRO" w:eastAsia="HG丸ｺﾞｼｯｸM-PRO" w:hAnsi="HG丸ｺﾞｼｯｸM-PRO"/>
          <w:color w:val="000000" w:themeColor="text1"/>
        </w:rPr>
        <w:instrText xml:space="preserve"> </w:instrText>
      </w:r>
      <w:r w:rsidR="00D41EDF">
        <w:rPr>
          <w:rFonts w:ascii="HG丸ｺﾞｼｯｸM-PRO" w:eastAsia="HG丸ｺﾞｼｯｸM-PRO" w:hAnsi="HG丸ｺﾞｼｯｸM-PRO"/>
          <w:color w:val="000000" w:themeColor="text1"/>
        </w:rPr>
        <w:instrText xml:space="preserve"> \* MERGEFORMAT </w:instrText>
      </w:r>
      <w:r w:rsidR="00D41EDF" w:rsidRPr="00D41EDF">
        <w:rPr>
          <w:rFonts w:ascii="HG丸ｺﾞｼｯｸM-PRO" w:eastAsia="HG丸ｺﾞｼｯｸM-PRO" w:hAnsi="HG丸ｺﾞｼｯｸM-PRO"/>
          <w:color w:val="000000" w:themeColor="text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4.23</w:t>
      </w:r>
      <w:r w:rsidR="00D41EDF" w:rsidRPr="00D41EDF">
        <w:rPr>
          <w:rFonts w:ascii="HG丸ｺﾞｼｯｸM-PRO" w:eastAsia="HG丸ｺﾞｼｯｸM-PRO" w:hAnsi="HG丸ｺﾞｼｯｸM-PRO"/>
          <w:color w:val="000000" w:themeColor="text1"/>
        </w:rPr>
        <w:fldChar w:fldCharType="end"/>
      </w:r>
      <w:r w:rsidRPr="00F44AFD">
        <w:rPr>
          <w:rFonts w:ascii="HG丸ｺﾞｼｯｸM-PRO" w:eastAsia="HG丸ｺﾞｼｯｸM-PRO" w:hAnsi="HG丸ｺﾞｼｯｸM-PRO" w:hint="eastAsia"/>
          <w:color w:val="000000" w:themeColor="text1"/>
        </w:rPr>
        <w:t>参照）を策定する。</w:t>
      </w:r>
    </w:p>
    <w:p w:rsidR="00D41EDF" w:rsidRPr="00D41EDF" w:rsidRDefault="00D41EDF" w:rsidP="00B34F38">
      <w:pPr>
        <w:pStyle w:val="a9"/>
      </w:pPr>
      <w:bookmarkStart w:id="89" w:name="_Ref387666522"/>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23</w:t>
      </w:r>
      <w:r w:rsidR="00FF703E">
        <w:rPr>
          <w:noProof/>
        </w:rPr>
        <w:fldChar w:fldCharType="end"/>
      </w:r>
      <w:bookmarkEnd w:id="89"/>
      <w:r w:rsidRPr="008468D0">
        <w:rPr>
          <w:rFonts w:hint="eastAsia"/>
        </w:rPr>
        <w:t xml:space="preserve">　</w:t>
      </w:r>
      <w:r w:rsidRPr="00F44AFD">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732C8E"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内容</w:t>
            </w:r>
          </w:p>
        </w:tc>
      </w:tr>
      <w:tr w:rsidR="00D41EDF" w:rsidRPr="00732C8E" w:rsidTr="00D41EDF">
        <w:trPr>
          <w:trHeight w:val="938"/>
          <w:jc w:val="center"/>
        </w:trPr>
        <w:tc>
          <w:tcPr>
            <w:tcW w:w="1889" w:type="dxa"/>
            <w:tcBorders>
              <w:top w:val="double" w:sz="4" w:space="0" w:color="auto"/>
            </w:tcBorders>
            <w:vAlign w:val="center"/>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日常パトロール</w:t>
            </w:r>
          </w:p>
          <w:p w:rsidR="00D41EDF" w:rsidRPr="00732C8E" w:rsidRDefault="00D41EDF" w:rsidP="00732C8E">
            <w:pPr>
              <w:spacing w:line="280" w:lineRule="exact"/>
              <w:rPr>
                <w:rFonts w:ascii="HG丸ｺﾞｼｯｸM-PRO" w:eastAsia="HG丸ｺﾞｼｯｸM-PRO" w:hAnsi="HG丸ｺﾞｼｯｸM-PRO"/>
                <w:color w:val="000000" w:themeColor="text1"/>
                <w:sz w:val="18"/>
                <w:szCs w:val="18"/>
              </w:rPr>
            </w:pPr>
            <w:r w:rsidRPr="00732C8E">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・コース、実施体制（巡視員の人数）</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・手段（徒歩、自転車、自動車等）、携行道具</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・損傷発見時の対応手順</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・パトロールの記録方法　　等</w:t>
            </w:r>
          </w:p>
        </w:tc>
      </w:tr>
    </w:tbl>
    <w:p w:rsidR="00D41EDF" w:rsidRPr="00F44AFD"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Default="00D41EDF" w:rsidP="003346EA">
      <w:pPr>
        <w:pStyle w:val="5"/>
      </w:pPr>
      <w:r w:rsidRPr="00F44AFD">
        <w:rPr>
          <w:rFonts w:hint="eastAsia"/>
        </w:rPr>
        <w:t>データの蓄積・管理</w:t>
      </w:r>
    </w:p>
    <w:p w:rsidR="00D41EDF" w:rsidRPr="00F44AFD" w:rsidRDefault="00D41EDF"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パトロールで不具合などが発見された場合や、それらの対策等を実施した場合には、速やかに「大阪府建設CALSシステム」に記録し、対応状況を把握するとともに情報の一元化を図る。</w:t>
      </w:r>
    </w:p>
    <w:p w:rsidR="003D1F80" w:rsidRPr="00D41EDF" w:rsidRDefault="003D1F80" w:rsidP="003D1F80">
      <w:pPr>
        <w:pStyle w:val="30"/>
        <w:ind w:left="105" w:firstLine="210"/>
      </w:pPr>
    </w:p>
    <w:p w:rsidR="00D41EDF" w:rsidRDefault="00D41EDF" w:rsidP="003346EA">
      <w:pPr>
        <w:pStyle w:val="4"/>
      </w:pPr>
      <w:r w:rsidRPr="00F44AFD">
        <w:rPr>
          <w:rFonts w:hint="eastAsia"/>
        </w:rPr>
        <w:t>維持管理・修繕作業</w:t>
      </w:r>
    </w:p>
    <w:p w:rsidR="00D41EDF" w:rsidRDefault="00D41EDF" w:rsidP="00D41EDF">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F44AFD">
        <w:rPr>
          <w:rFonts w:ascii="HG丸ｺﾞｼｯｸM-PRO" w:eastAsia="HG丸ｺﾞｼｯｸM-PRO" w:hAnsi="HG丸ｺﾞｼｯｸM-PRO" w:hint="eastAsia"/>
          <w:color w:val="000000" w:themeColor="text1"/>
          <w:u w:val="single"/>
        </w:rPr>
        <w:t>直営作業等により迅速に対応し、</w:t>
      </w:r>
      <w:r w:rsidRPr="00F44AFD">
        <w:rPr>
          <w:rFonts w:ascii="HG丸ｺﾞｼｯｸM-PRO" w:eastAsia="HG丸ｺﾞｼｯｸM-PRO" w:hAnsi="HG丸ｺﾞｼｯｸM-PRO" w:hint="eastAsia"/>
          <w:color w:val="000000" w:themeColor="text1"/>
        </w:rPr>
        <w:t>府民の安全・安心や快適な環境の確保に努める。</w:t>
      </w:r>
    </w:p>
    <w:p w:rsidR="00D41EDF" w:rsidRDefault="00D41EDF" w:rsidP="00D41EDF">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また、施設の特徴や点検結果などを踏まえて、</w:t>
      </w:r>
      <w:r w:rsidRPr="00F44AFD">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F44AFD">
        <w:rPr>
          <w:rFonts w:ascii="HG丸ｺﾞｼｯｸM-PRO" w:eastAsia="HG丸ｺﾞｼｯｸM-PRO" w:hAnsi="HG丸ｺﾞｼｯｸM-PRO" w:hint="eastAsia"/>
          <w:color w:val="000000" w:themeColor="text1"/>
        </w:rPr>
        <w:t>。</w:t>
      </w:r>
    </w:p>
    <w:p w:rsidR="00D41EDF" w:rsidRDefault="00D41EDF" w:rsidP="00D41EDF">
      <w:pPr>
        <w:pStyle w:val="40"/>
        <w:ind w:left="420" w:firstLine="210"/>
        <w:rPr>
          <w:rFonts w:ascii="HG丸ｺﾞｼｯｸM-PRO" w:eastAsia="HG丸ｺﾞｼｯｸM-PRO" w:hAnsi="HG丸ｺﾞｼｯｸM-PRO"/>
          <w:color w:val="000000" w:themeColor="text1"/>
        </w:rPr>
      </w:pPr>
    </w:p>
    <w:p w:rsidR="00D41EDF" w:rsidRDefault="00D41EDF" w:rsidP="003346EA">
      <w:pPr>
        <w:pStyle w:val="5"/>
      </w:pPr>
      <w:r w:rsidRPr="00F44AFD">
        <w:rPr>
          <w:rFonts w:hint="eastAsia"/>
        </w:rPr>
        <w:t>留意事項</w:t>
      </w:r>
    </w:p>
    <w:p w:rsidR="00851E66" w:rsidRPr="00851E66" w:rsidRDefault="00851E66" w:rsidP="00851E66">
      <w:pPr>
        <w:pStyle w:val="50"/>
        <w:ind w:left="735" w:firstLine="210"/>
        <w:rPr>
          <w:rFonts w:ascii="HG丸ｺﾞｼｯｸM-PRO" w:eastAsia="HG丸ｺﾞｼｯｸM-PRO" w:hAnsi="HG丸ｺﾞｼｯｸM-PRO"/>
        </w:rPr>
      </w:pPr>
      <w:r w:rsidRPr="00851E66">
        <w:rPr>
          <w:rFonts w:ascii="HG丸ｺﾞｼｯｸM-PRO" w:eastAsia="HG丸ｺﾞｼｯｸM-PRO" w:hAnsi="HG丸ｺﾞｼｯｸM-PRO" w:hint="eastAsia"/>
        </w:rPr>
        <w:t>維持管理・修繕作業を実施する際には、以下の内容に留意する。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57771F" w:rsidRDefault="00732C8E" w:rsidP="0087192A">
      <w:pPr>
        <w:pStyle w:val="40"/>
        <w:numPr>
          <w:ilvl w:val="1"/>
          <w:numId w:val="11"/>
        </w:numPr>
        <w:ind w:leftChars="0" w:firstLineChars="0"/>
        <w:rPr>
          <w:rFonts w:ascii="HG丸ｺﾞｼｯｸM-PRO" w:eastAsia="HG丸ｺﾞｼｯｸM-PRO" w:hAnsi="HG丸ｺﾞｼｯｸM-PRO"/>
          <w:u w:val="single"/>
        </w:rPr>
      </w:pPr>
      <w:r w:rsidRPr="0057771F">
        <w:rPr>
          <w:rFonts w:ascii="HG丸ｺﾞｼｯｸM-PRO" w:eastAsia="HG丸ｺﾞｼｯｸM-PRO" w:hAnsi="HG丸ｺﾞｼｯｸM-PRO" w:hint="eastAsia"/>
          <w:color w:val="000000" w:themeColor="text1"/>
          <w:u w:val="single"/>
        </w:rPr>
        <w:t>比較的小規模で簡易作業などを選定し継続的かつ計画的に実施し、長寿命化に努める（例：橋梁の排水不良の解消・堆積土砂除去、小規模橋梁の支承防食）。</w:t>
      </w:r>
    </w:p>
    <w:p w:rsidR="00732C8E" w:rsidRPr="0057771F" w:rsidRDefault="00732C8E" w:rsidP="0087192A">
      <w:pPr>
        <w:pStyle w:val="40"/>
        <w:numPr>
          <w:ilvl w:val="1"/>
          <w:numId w:val="11"/>
        </w:numPr>
        <w:ind w:leftChars="0" w:firstLineChars="0"/>
        <w:rPr>
          <w:rFonts w:ascii="HG丸ｺﾞｼｯｸM-PRO" w:eastAsia="HG丸ｺﾞｼｯｸM-PRO" w:hAnsi="HG丸ｺﾞｼｯｸM-PRO"/>
          <w:u w:val="single"/>
        </w:rPr>
      </w:pPr>
      <w:r w:rsidRPr="0057771F">
        <w:rPr>
          <w:rFonts w:ascii="HG丸ｺﾞｼｯｸM-PRO" w:eastAsia="HG丸ｺﾞｼｯｸM-PRO" w:hAnsi="HG丸ｺﾞｼｯｸM-PRO" w:hint="eastAsia"/>
          <w:color w:val="000000" w:themeColor="text1"/>
          <w:u w:val="single"/>
        </w:rPr>
        <w:t>道路における大型車の利用適正化など施設の適正利用により長寿命化に努める（例：特殊車両の取締り強化や特殊車両を扱う事業所への啓発）。</w:t>
      </w:r>
    </w:p>
    <w:p w:rsidR="00851E66" w:rsidRPr="00851E66" w:rsidRDefault="00851E66" w:rsidP="00851E66">
      <w:pPr>
        <w:pStyle w:val="40"/>
        <w:ind w:leftChars="0" w:left="1460" w:firstLineChars="0" w:firstLine="0"/>
        <w:rPr>
          <w:rFonts w:ascii="HG丸ｺﾞｼｯｸM-PRO" w:eastAsia="HG丸ｺﾞｼｯｸM-PRO" w:hAnsi="HG丸ｺﾞｼｯｸM-PRO"/>
        </w:rPr>
      </w:pPr>
    </w:p>
    <w:p w:rsidR="00851E66" w:rsidRDefault="00851E6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851E66" w:rsidRDefault="00851E66" w:rsidP="00851E66">
      <w:pPr>
        <w:pStyle w:val="40"/>
        <w:ind w:leftChars="0" w:firstLineChars="0"/>
        <w:rPr>
          <w:rFonts w:ascii="HG丸ｺﾞｼｯｸM-PRO" w:eastAsia="HG丸ｺﾞｼｯｸM-PRO" w:hAnsi="HG丸ｺﾞｼｯｸM-PRO"/>
          <w:color w:val="000000" w:themeColor="text1"/>
        </w:rPr>
      </w:pPr>
    </w:p>
    <w:p w:rsidR="00851E66" w:rsidRDefault="00851E66" w:rsidP="003346EA">
      <w:pPr>
        <w:pStyle w:val="5"/>
      </w:pPr>
      <w:r>
        <w:rPr>
          <w:rFonts w:hint="eastAsia"/>
        </w:rPr>
        <w:t>維持管理・修繕作業計画の策定</w:t>
      </w:r>
    </w:p>
    <w:p w:rsidR="00851E66" w:rsidRPr="00F44AFD" w:rsidRDefault="00851E66" w:rsidP="00851E66">
      <w:pPr>
        <w:pStyle w:val="5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維持管理・修繕作業を効率的・効果的に実践するために、</w:t>
      </w:r>
      <w:r w:rsidRPr="00F44AFD">
        <w:rPr>
          <w:rFonts w:ascii="HG丸ｺﾞｼｯｸM-PRO" w:eastAsia="HG丸ｺﾞｼｯｸM-PRO" w:hAnsi="HG丸ｺﾞｼｯｸM-PRO" w:hint="eastAsia"/>
          <w:color w:val="000000" w:themeColor="text1"/>
        </w:rPr>
        <w:t>事務所は</w:t>
      </w:r>
      <w:r>
        <w:rPr>
          <w:rFonts w:ascii="HG丸ｺﾞｼｯｸM-PRO" w:eastAsia="HG丸ｺﾞｼｯｸM-PRO" w:hAnsi="HG丸ｺﾞｼｯｸM-PRO" w:hint="eastAsia"/>
          <w:color w:val="000000" w:themeColor="text1"/>
        </w:rPr>
        <w:t>、日常的に実施する作業について、</w:t>
      </w:r>
      <w:r w:rsidRPr="00F44AFD">
        <w:rPr>
          <w:rFonts w:ascii="HG丸ｺﾞｼｯｸM-PRO" w:eastAsia="HG丸ｺﾞｼｯｸM-PRO" w:hAnsi="HG丸ｺﾞｼｯｸM-PRO" w:hint="eastAsia"/>
          <w:color w:val="000000" w:themeColor="text1"/>
        </w:rPr>
        <w:t>具体的な</w:t>
      </w:r>
      <w:r>
        <w:rPr>
          <w:rFonts w:ascii="HG丸ｺﾞｼｯｸM-PRO" w:eastAsia="HG丸ｺﾞｼｯｸM-PRO" w:hAnsi="HG丸ｺﾞｼｯｸM-PRO" w:hint="eastAsia"/>
          <w:color w:val="000000" w:themeColor="text1"/>
        </w:rPr>
        <w:t>維持管理・修繕</w:t>
      </w:r>
      <w:r w:rsidRPr="00851E66">
        <w:rPr>
          <w:rFonts w:ascii="HG丸ｺﾞｼｯｸM-PRO" w:eastAsia="HG丸ｺﾞｼｯｸM-PRO" w:hAnsi="HG丸ｺﾞｼｯｸM-PRO" w:hint="eastAsia"/>
          <w:color w:val="000000" w:themeColor="text1"/>
        </w:rPr>
        <w:t>作業計画（</w:t>
      </w:r>
      <w:r w:rsidRPr="00851E66">
        <w:rPr>
          <w:rFonts w:ascii="HG丸ｺﾞｼｯｸM-PRO" w:eastAsia="HG丸ｺﾞｼｯｸM-PRO" w:hAnsi="HG丸ｺﾞｼｯｸM-PRO"/>
          <w:color w:val="000000" w:themeColor="text1"/>
        </w:rPr>
        <w:fldChar w:fldCharType="begin"/>
      </w:r>
      <w:r w:rsidRPr="00851E66">
        <w:rPr>
          <w:rFonts w:ascii="HG丸ｺﾞｼｯｸM-PRO" w:eastAsia="HG丸ｺﾞｼｯｸM-PRO" w:hAnsi="HG丸ｺﾞｼｯｸM-PRO"/>
          <w:color w:val="000000" w:themeColor="text1"/>
        </w:rPr>
        <w:instrText xml:space="preserve"> </w:instrText>
      </w:r>
      <w:r w:rsidRPr="00851E66">
        <w:rPr>
          <w:rFonts w:ascii="HG丸ｺﾞｼｯｸM-PRO" w:eastAsia="HG丸ｺﾞｼｯｸM-PRO" w:hAnsi="HG丸ｺﾞｼｯｸM-PRO" w:hint="eastAsia"/>
          <w:color w:val="000000" w:themeColor="text1"/>
        </w:rPr>
        <w:instrText>REF _Ref387669102</w:instrText>
      </w:r>
      <w:r w:rsidRPr="00851E66">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851E66">
        <w:rPr>
          <w:rFonts w:ascii="HG丸ｺﾞｼｯｸM-PRO" w:eastAsia="HG丸ｺﾞｼｯｸM-PRO" w:hAnsi="HG丸ｺﾞｼｯｸM-PRO"/>
          <w:color w:val="000000" w:themeColor="text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4.24</w:t>
      </w:r>
      <w:r w:rsidRPr="00851E66">
        <w:rPr>
          <w:rFonts w:ascii="HG丸ｺﾞｼｯｸM-PRO" w:eastAsia="HG丸ｺﾞｼｯｸM-PRO" w:hAnsi="HG丸ｺﾞｼｯｸM-PRO"/>
          <w:color w:val="000000" w:themeColor="text1"/>
        </w:rPr>
        <w:fldChar w:fldCharType="end"/>
      </w:r>
      <w:r w:rsidRPr="00851E66">
        <w:rPr>
          <w:rFonts w:ascii="HG丸ｺﾞｼｯｸM-PRO" w:eastAsia="HG丸ｺﾞｼｯｸM-PRO" w:hAnsi="HG丸ｺﾞｼｯｸM-PRO" w:hint="eastAsia"/>
          <w:color w:val="000000" w:themeColor="text1"/>
        </w:rPr>
        <w:t>参照）を策</w:t>
      </w:r>
      <w:r w:rsidRPr="00F44AFD">
        <w:rPr>
          <w:rFonts w:ascii="HG丸ｺﾞｼｯｸM-PRO" w:eastAsia="HG丸ｺﾞｼｯｸM-PRO" w:hAnsi="HG丸ｺﾞｼｯｸM-PRO" w:hint="eastAsia"/>
          <w:color w:val="000000" w:themeColor="text1"/>
        </w:rPr>
        <w:t>定する。</w:t>
      </w:r>
    </w:p>
    <w:p w:rsidR="00732C8E" w:rsidRPr="00D41EDF" w:rsidRDefault="00732C8E" w:rsidP="00B34F38">
      <w:pPr>
        <w:pStyle w:val="a9"/>
      </w:pPr>
      <w:bookmarkStart w:id="90" w:name="_Ref387669102"/>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24</w:t>
      </w:r>
      <w:r w:rsidR="00FF703E">
        <w:rPr>
          <w:noProof/>
        </w:rPr>
        <w:fldChar w:fldCharType="end"/>
      </w:r>
      <w:bookmarkEnd w:id="90"/>
      <w:r w:rsidRPr="008468D0">
        <w:rPr>
          <w:rFonts w:hint="eastAsia"/>
        </w:rPr>
        <w:t xml:space="preserve">　</w:t>
      </w:r>
      <w:r w:rsidRPr="00F44AFD">
        <w:rPr>
          <w:rFonts w:hint="eastAsia"/>
          <w:color w:val="000000" w:themeColor="text1"/>
        </w:rPr>
        <w:t>維持管理</w:t>
      </w:r>
      <w:r w:rsidR="00851E66">
        <w:rPr>
          <w:rFonts w:hint="eastAsia"/>
          <w:color w:val="000000" w:themeColor="text1"/>
        </w:rPr>
        <w:t>・</w:t>
      </w:r>
      <w:r w:rsidRPr="00F44AFD">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732C8E"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内容</w:t>
            </w:r>
          </w:p>
        </w:tc>
      </w:tr>
      <w:tr w:rsidR="00D41EDF" w:rsidRPr="00732C8E" w:rsidTr="00851E66">
        <w:trPr>
          <w:trHeight w:val="938"/>
          <w:jc w:val="center"/>
        </w:trPr>
        <w:tc>
          <w:tcPr>
            <w:tcW w:w="2178" w:type="dxa"/>
            <w:tcBorders>
              <w:top w:val="double" w:sz="4" w:space="0" w:color="auto"/>
            </w:tcBorders>
            <w:vAlign w:val="center"/>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維持管理</w:t>
            </w:r>
            <w:r w:rsidR="00851E66">
              <w:rPr>
                <w:rFonts w:ascii="HG丸ｺﾞｼｯｸM-PRO" w:eastAsia="HG丸ｺﾞｼｯｸM-PRO" w:hAnsi="HG丸ｺﾞｼｯｸM-PRO" w:hint="eastAsia"/>
                <w:color w:val="000000" w:themeColor="text1"/>
                <w:sz w:val="20"/>
                <w:szCs w:val="20"/>
              </w:rPr>
              <w:t>・</w:t>
            </w:r>
            <w:r w:rsidRPr="00732C8E">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・応急対応</w:t>
            </w:r>
            <w:r w:rsidR="00851E66">
              <w:rPr>
                <w:rFonts w:ascii="HG丸ｺﾞｼｯｸM-PRO" w:eastAsia="HG丸ｺﾞｼｯｸM-PRO" w:hAnsi="HG丸ｺﾞｼｯｸM-PRO" w:hint="eastAsia"/>
                <w:color w:val="000000" w:themeColor="text1"/>
                <w:sz w:val="20"/>
                <w:szCs w:val="20"/>
              </w:rPr>
              <w:t>および</w:t>
            </w:r>
            <w:r w:rsidRPr="00732C8E">
              <w:rPr>
                <w:rFonts w:ascii="HG丸ｺﾞｼｯｸM-PRO" w:eastAsia="HG丸ｺﾞｼｯｸM-PRO" w:hAnsi="HG丸ｺﾞｼｯｸM-PRO" w:hint="eastAsia"/>
                <w:color w:val="000000" w:themeColor="text1"/>
                <w:sz w:val="20"/>
                <w:szCs w:val="20"/>
              </w:rPr>
              <w:t>日常維持管理修繕作業の実施</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w:t>
            </w:r>
            <w:r w:rsidRPr="0057771F">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57771F"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732C8E">
              <w:rPr>
                <w:rFonts w:ascii="HG丸ｺﾞｼｯｸM-PRO" w:eastAsia="HG丸ｺﾞｼｯｸM-PRO" w:hAnsi="HG丸ｺﾞｼｯｸM-PRO" w:hint="eastAsia"/>
                <w:color w:val="000000" w:themeColor="text1"/>
                <w:sz w:val="20"/>
                <w:szCs w:val="20"/>
              </w:rPr>
              <w:t xml:space="preserve">　</w:t>
            </w:r>
            <w:r w:rsidRPr="0057771F">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Default="00D41EDF" w:rsidP="003346EA">
      <w:pPr>
        <w:pStyle w:val="4"/>
      </w:pPr>
      <w:r w:rsidRPr="00F44AFD">
        <w:rPr>
          <w:rFonts w:hint="eastAsia"/>
        </w:rPr>
        <w:t>府民や企業等、地域社会と協働、連携した維持管理</w:t>
      </w:r>
    </w:p>
    <w:p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F44AFD">
        <w:rPr>
          <w:rFonts w:ascii="HG丸ｺﾞｼｯｸM-PRO" w:eastAsia="HG丸ｺﾞｼｯｸM-PRO" w:hAnsi="HG丸ｺﾞｼｯｸM-PRO"/>
          <w:color w:val="000000" w:themeColor="text1"/>
        </w:rPr>
        <w:t>され</w:t>
      </w:r>
      <w:r w:rsidRPr="00F44AFD">
        <w:rPr>
          <w:rFonts w:ascii="HG丸ｺﾞｼｯｸM-PRO" w:eastAsia="HG丸ｺﾞｼｯｸM-PRO" w:hAnsi="HG丸ｺﾞｼｯｸM-PRO" w:hint="eastAsia"/>
          <w:color w:val="000000" w:themeColor="text1"/>
        </w:rPr>
        <w:t>不法投棄や落書き等の抑止につながっている。さらに、</w:t>
      </w:r>
      <w:r w:rsidRPr="00F44AFD">
        <w:rPr>
          <w:rFonts w:ascii="HG丸ｺﾞｼｯｸM-PRO" w:eastAsia="HG丸ｺﾞｼｯｸM-PRO" w:hAnsi="HG丸ｺﾞｼｯｸM-PRO"/>
          <w:color w:val="000000" w:themeColor="text1"/>
        </w:rPr>
        <w:t>これらの取組</w:t>
      </w:r>
      <w:r w:rsidRPr="00F44AFD">
        <w:rPr>
          <w:rFonts w:ascii="HG丸ｺﾞｼｯｸM-PRO" w:eastAsia="HG丸ｺﾞｼｯｸM-PRO" w:hAnsi="HG丸ｺﾞｼｯｸM-PRO" w:hint="eastAsia"/>
          <w:color w:val="000000" w:themeColor="text1"/>
        </w:rPr>
        <w:t>等</w:t>
      </w:r>
      <w:r w:rsidRPr="00F44AFD">
        <w:rPr>
          <w:rFonts w:ascii="HG丸ｺﾞｼｯｸM-PRO" w:eastAsia="HG丸ｺﾞｼｯｸM-PRO" w:hAnsi="HG丸ｺﾞｼｯｸM-PRO"/>
          <w:color w:val="000000" w:themeColor="text1"/>
        </w:rPr>
        <w:t>からコミニティ</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形成</w:t>
      </w:r>
      <w:r w:rsidRPr="00F44AFD">
        <w:rPr>
          <w:rFonts w:ascii="HG丸ｺﾞｼｯｸM-PRO" w:eastAsia="HG丸ｺﾞｼｯｸM-PRO" w:hAnsi="HG丸ｺﾞｼｯｸM-PRO" w:hint="eastAsia"/>
          <w:color w:val="000000" w:themeColor="text1"/>
        </w:rPr>
        <w:t>され、災害時</w:t>
      </w:r>
      <w:r w:rsidRPr="00F44AFD">
        <w:rPr>
          <w:rFonts w:ascii="HG丸ｺﾞｼｯｸM-PRO" w:eastAsia="HG丸ｺﾞｼｯｸM-PRO" w:hAnsi="HG丸ｺﾞｼｯｸM-PRO"/>
          <w:color w:val="000000" w:themeColor="text1"/>
        </w:rPr>
        <w:t>の互助、</w:t>
      </w:r>
      <w:r w:rsidRPr="00F44AFD">
        <w:rPr>
          <w:rFonts w:ascii="HG丸ｺﾞｼｯｸM-PRO" w:eastAsia="HG丸ｺﾞｼｯｸM-PRO" w:hAnsi="HG丸ｺﾞｼｯｸM-PRO" w:hint="eastAsia"/>
          <w:color w:val="000000" w:themeColor="text1"/>
        </w:rPr>
        <w:t>共助</w:t>
      </w:r>
      <w:r w:rsidRPr="00F44AFD">
        <w:rPr>
          <w:rFonts w:ascii="HG丸ｺﾞｼｯｸM-PRO" w:eastAsia="HG丸ｺﾞｼｯｸM-PRO" w:hAnsi="HG丸ｺﾞｼｯｸM-PRO"/>
          <w:color w:val="000000" w:themeColor="text1"/>
        </w:rPr>
        <w:t>意識</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醸成されるなど地域防災力</w:t>
      </w:r>
      <w:r w:rsidRPr="00F44AFD">
        <w:rPr>
          <w:rFonts w:ascii="HG丸ｺﾞｼｯｸM-PRO" w:eastAsia="HG丸ｺﾞｼｯｸM-PRO" w:hAnsi="HG丸ｺﾞｼｯｸM-PRO" w:hint="eastAsia"/>
          <w:color w:val="000000" w:themeColor="text1"/>
        </w:rPr>
        <w:t>の向上</w:t>
      </w:r>
      <w:r w:rsidRPr="00F44AFD">
        <w:rPr>
          <w:rFonts w:ascii="HG丸ｺﾞｼｯｸM-PRO" w:eastAsia="HG丸ｺﾞｼｯｸM-PRO" w:hAnsi="HG丸ｺﾞｼｯｸM-PRO"/>
          <w:color w:val="000000" w:themeColor="text1"/>
        </w:rPr>
        <w:t>にもつながる事例</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見られる。</w:t>
      </w:r>
    </w:p>
    <w:p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引き続き</w:t>
      </w:r>
      <w:r w:rsidRPr="00F44AFD">
        <w:rPr>
          <w:rFonts w:ascii="HG丸ｺﾞｼｯｸM-PRO" w:eastAsia="HG丸ｺﾞｼｯｸM-PRO" w:hAnsi="HG丸ｺﾞｼｯｸM-PRO"/>
          <w:color w:val="000000" w:themeColor="text1"/>
        </w:rPr>
        <w:t>、</w:t>
      </w:r>
      <w:r w:rsidRPr="00F44AFD">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F44AFD">
        <w:rPr>
          <w:rFonts w:ascii="HG丸ｺﾞｼｯｸM-PRO" w:eastAsia="HG丸ｺﾞｼｯｸM-PRO" w:hAnsi="HG丸ｺﾞｼｯｸM-PRO"/>
          <w:color w:val="000000" w:themeColor="text1"/>
        </w:rPr>
        <w:t>空間の</w:t>
      </w:r>
      <w:r w:rsidRPr="00F44AFD">
        <w:rPr>
          <w:rFonts w:ascii="HG丸ｺﾞｼｯｸM-PRO" w:eastAsia="HG丸ｺﾞｼｯｸM-PRO" w:hAnsi="HG丸ｺﾞｼｯｸM-PRO" w:hint="eastAsia"/>
          <w:color w:val="000000" w:themeColor="text1"/>
        </w:rPr>
        <w:t>保全</w:t>
      </w:r>
      <w:r w:rsidRPr="00F44AFD">
        <w:rPr>
          <w:rFonts w:ascii="HG丸ｺﾞｼｯｸM-PRO" w:eastAsia="HG丸ｺﾞｼｯｸM-PRO" w:hAnsi="HG丸ｺﾞｼｯｸM-PRO"/>
          <w:color w:val="000000" w:themeColor="text1"/>
        </w:rPr>
        <w:t>と活用</w:t>
      </w:r>
      <w:r w:rsidRPr="00F44AFD">
        <w:rPr>
          <w:rFonts w:ascii="HG丸ｺﾞｼｯｸM-PRO" w:eastAsia="HG丸ｺﾞｼｯｸM-PRO" w:hAnsi="HG丸ｺﾞｼｯｸM-PRO" w:hint="eastAsia"/>
          <w:color w:val="000000" w:themeColor="text1"/>
        </w:rPr>
        <w:t>する</w:t>
      </w:r>
      <w:r w:rsidRPr="00F44AFD">
        <w:rPr>
          <w:rFonts w:ascii="HG丸ｺﾞｼｯｸM-PRO" w:eastAsia="HG丸ｺﾞｼｯｸM-PRO" w:hAnsi="HG丸ｺﾞｼｯｸM-PRO"/>
          <w:color w:val="000000" w:themeColor="text1"/>
        </w:rPr>
        <w:t>機会をより多く</w:t>
      </w:r>
      <w:r w:rsidRPr="00F44AFD">
        <w:rPr>
          <w:rFonts w:ascii="HG丸ｺﾞｼｯｸM-PRO" w:eastAsia="HG丸ｺﾞｼｯｸM-PRO" w:hAnsi="HG丸ｺﾞｼｯｸM-PRO" w:hint="eastAsia"/>
          <w:color w:val="000000" w:themeColor="text1"/>
        </w:rPr>
        <w:t>の</w:t>
      </w:r>
      <w:r w:rsidRPr="00F44AFD">
        <w:rPr>
          <w:rFonts w:ascii="HG丸ｺﾞｼｯｸM-PRO" w:eastAsia="HG丸ｺﾞｼｯｸM-PRO" w:hAnsi="HG丸ｺﾞｼｯｸM-PRO"/>
          <w:color w:val="000000" w:themeColor="text1"/>
        </w:rPr>
        <w:t>府民等に</w:t>
      </w:r>
      <w:r w:rsidRPr="00F44AFD">
        <w:rPr>
          <w:rFonts w:ascii="HG丸ｺﾞｼｯｸM-PRO" w:eastAsia="HG丸ｺﾞｼｯｸM-PRO" w:hAnsi="HG丸ｺﾞｼｯｸM-PRO" w:hint="eastAsia"/>
          <w:color w:val="000000" w:themeColor="text1"/>
        </w:rPr>
        <w:t>提供し、府民や企業等、地域社会と協働、連携した維持管理を推進する。</w:t>
      </w:r>
    </w:p>
    <w:p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rsidR="00FF68C7" w:rsidRPr="00D41EDF" w:rsidRDefault="00FF68C7" w:rsidP="00B34F38">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25</w:t>
      </w:r>
      <w:r w:rsidR="00FF703E">
        <w:rPr>
          <w:noProof/>
        </w:rPr>
        <w:fldChar w:fldCharType="end"/>
      </w:r>
      <w:r w:rsidRPr="008468D0">
        <w:rPr>
          <w:rFonts w:hint="eastAsia"/>
        </w:rPr>
        <w:t xml:space="preserve">　</w:t>
      </w:r>
      <w:r w:rsidRPr="00F44AFD">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CB7B48"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CB7B48"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CB7B48"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内容</w:t>
            </w:r>
          </w:p>
        </w:tc>
      </w:tr>
      <w:tr w:rsidR="00D41EDF" w:rsidRPr="00CB7B48" w:rsidTr="00CB7B48">
        <w:trPr>
          <w:trHeight w:val="511"/>
          <w:jc w:val="center"/>
        </w:trPr>
        <w:tc>
          <w:tcPr>
            <w:tcW w:w="2122" w:type="dxa"/>
            <w:tcBorders>
              <w:top w:val="doub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・アドプト</w:t>
            </w:r>
            <w:r w:rsidRPr="00CB7B48">
              <w:rPr>
                <w:rFonts w:ascii="HG丸ｺﾞｼｯｸM-PRO" w:eastAsia="HG丸ｺﾞｼｯｸM-PRO" w:hAnsi="HG丸ｺﾞｼｯｸM-PRO"/>
                <w:color w:val="000000" w:themeColor="text1"/>
                <w:sz w:val="20"/>
                <w:szCs w:val="20"/>
              </w:rPr>
              <w:t>プログラム</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・一斉清掃</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・ロードサポーター（府の道路系ＯＢ）</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・崖守制度（道路のり面　専門業者）</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CB7B48" w:rsidTr="00CB7B48">
        <w:trPr>
          <w:trHeight w:val="391"/>
          <w:jc w:val="center"/>
        </w:trPr>
        <w:tc>
          <w:tcPr>
            <w:tcW w:w="2122" w:type="dxa"/>
            <w:tcBorders>
              <w:top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CB7B48"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・ネーミングライツ（歩道橋）</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・公共空間の貸付（道路高架下）</w:t>
            </w:r>
          </w:p>
        </w:tc>
      </w:tr>
      <w:tr w:rsidR="00D41EDF" w:rsidRPr="00CB7B48" w:rsidTr="00CB7B48">
        <w:trPr>
          <w:trHeight w:val="391"/>
          <w:jc w:val="center"/>
        </w:trPr>
        <w:tc>
          <w:tcPr>
            <w:tcW w:w="2122" w:type="dxa"/>
            <w:tcBorders>
              <w:top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・撤去</w:t>
            </w:r>
            <w:r w:rsidRPr="00CB7B48">
              <w:rPr>
                <w:rFonts w:ascii="HG丸ｺﾞｼｯｸM-PRO" w:eastAsia="HG丸ｺﾞｼｯｸM-PRO" w:hAnsi="HG丸ｺﾞｼｯｸM-PRO"/>
                <w:color w:val="000000" w:themeColor="text1"/>
                <w:sz w:val="20"/>
                <w:szCs w:val="20"/>
              </w:rPr>
              <w:t>歩道橋</w:t>
            </w:r>
            <w:r w:rsidRPr="00CB7B48">
              <w:rPr>
                <w:rFonts w:ascii="HG丸ｺﾞｼｯｸM-PRO" w:eastAsia="HG丸ｺﾞｼｯｸM-PRO" w:hAnsi="HG丸ｺﾞｼｯｸM-PRO" w:hint="eastAsia"/>
                <w:color w:val="000000" w:themeColor="text1"/>
                <w:sz w:val="20"/>
                <w:szCs w:val="20"/>
              </w:rPr>
              <w:t>の</w:t>
            </w:r>
            <w:r w:rsidRPr="00CB7B48">
              <w:rPr>
                <w:rFonts w:ascii="HG丸ｺﾞｼｯｸM-PRO" w:eastAsia="HG丸ｺﾞｼｯｸM-PRO" w:hAnsi="HG丸ｺﾞｼｯｸM-PRO"/>
                <w:color w:val="000000" w:themeColor="text1"/>
                <w:sz w:val="20"/>
                <w:szCs w:val="20"/>
              </w:rPr>
              <w:t>有効活用（側道橋</w:t>
            </w:r>
            <w:r w:rsidRPr="00CB7B48">
              <w:rPr>
                <w:rFonts w:ascii="HG丸ｺﾞｼｯｸM-PRO" w:eastAsia="HG丸ｺﾞｼｯｸM-PRO" w:hAnsi="HG丸ｺﾞｼｯｸM-PRO" w:hint="eastAsia"/>
                <w:color w:val="000000" w:themeColor="text1"/>
                <w:sz w:val="20"/>
                <w:szCs w:val="20"/>
              </w:rPr>
              <w:t>への</w:t>
            </w:r>
            <w:r w:rsidRPr="00CB7B48">
              <w:rPr>
                <w:rFonts w:ascii="HG丸ｺﾞｼｯｸM-PRO" w:eastAsia="HG丸ｺﾞｼｯｸM-PRO" w:hAnsi="HG丸ｺﾞｼｯｸM-PRO"/>
                <w:color w:val="000000" w:themeColor="text1"/>
                <w:sz w:val="20"/>
                <w:szCs w:val="20"/>
              </w:rPr>
              <w:t>利用</w:t>
            </w:r>
            <w:r w:rsidRPr="00CB7B48">
              <w:rPr>
                <w:rFonts w:ascii="HG丸ｺﾞｼｯｸM-PRO" w:eastAsia="HG丸ｺﾞｼｯｸM-PRO" w:hAnsi="HG丸ｺﾞｼｯｸM-PRO" w:hint="eastAsia"/>
                <w:color w:val="000000" w:themeColor="text1"/>
                <w:sz w:val="20"/>
                <w:szCs w:val="20"/>
              </w:rPr>
              <w:t>）</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継続</w:t>
            </w:r>
            <w:r w:rsidRPr="00CB7B48">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・アドプト</w:t>
            </w:r>
            <w:r w:rsidRPr="00CB7B48">
              <w:rPr>
                <w:rFonts w:ascii="HG丸ｺﾞｼｯｸM-PRO" w:eastAsia="HG丸ｺﾞｼｯｸM-PRO" w:hAnsi="HG丸ｺﾞｼｯｸM-PRO"/>
                <w:color w:val="000000" w:themeColor="text1"/>
                <w:sz w:val="20"/>
                <w:szCs w:val="20"/>
              </w:rPr>
              <w:t>交流会</w:t>
            </w:r>
            <w:r w:rsidRPr="00CB7B48">
              <w:rPr>
                <w:rFonts w:ascii="HG丸ｺﾞｼｯｸM-PRO" w:eastAsia="HG丸ｺﾞｼｯｸM-PRO" w:hAnsi="HG丸ｺﾞｼｯｸM-PRO" w:hint="eastAsia"/>
                <w:color w:val="000000" w:themeColor="text1"/>
                <w:sz w:val="20"/>
                <w:szCs w:val="20"/>
              </w:rPr>
              <w:t>（情報共有の場）</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・笑働シンポジウム（情報共有の場）</w:t>
            </w:r>
          </w:p>
        </w:tc>
      </w:tr>
    </w:tbl>
    <w:p w:rsidR="00CB7B48" w:rsidRDefault="00CB7B48">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805E8F" w:rsidRPr="00161006" w:rsidRDefault="00805E8F" w:rsidP="003346EA">
      <w:pPr>
        <w:pStyle w:val="4"/>
      </w:pPr>
      <w:r w:rsidRPr="00161006">
        <w:rPr>
          <w:rFonts w:hint="eastAsia"/>
        </w:rPr>
        <w:lastRenderedPageBreak/>
        <w:t>データの蓄積・管理</w:t>
      </w:r>
    </w:p>
    <w:p w:rsidR="00805E8F" w:rsidRPr="00F536A5" w:rsidRDefault="00805E8F" w:rsidP="00805E8F">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日常的な維持管理のパトロール</w:t>
      </w:r>
      <w:r w:rsidRPr="00F536A5">
        <w:rPr>
          <w:rFonts w:ascii="HG丸ｺﾞｼｯｸM-PRO" w:eastAsia="HG丸ｺﾞｼｯｸM-PRO" w:hAnsi="HG丸ｺﾞｼｯｸM-PRO" w:hint="eastAsia"/>
        </w:rPr>
        <w:t>や苦情・要望、維持管理・修繕作業等データの蓄積・管理は、以下の「大阪府建設CALSシステム」に職員が登録し、一元管理することを基本とする。</w:t>
      </w:r>
    </w:p>
    <w:p w:rsidR="00805E8F" w:rsidRDefault="00805E8F" w:rsidP="00805E8F">
      <w:pPr>
        <w:pStyle w:val="40"/>
        <w:ind w:left="420" w:firstLine="210"/>
        <w:rPr>
          <w:rFonts w:ascii="HG丸ｺﾞｼｯｸM-PRO" w:eastAsia="HG丸ｺﾞｼｯｸM-PRO" w:hAnsi="HG丸ｺﾞｼｯｸM-PRO"/>
        </w:rPr>
      </w:pPr>
      <w:r w:rsidRPr="00F536A5">
        <w:rPr>
          <w:rFonts w:ascii="HG丸ｺﾞｼｯｸM-PRO" w:eastAsia="HG丸ｺﾞｼｯｸM-PRO" w:hAnsi="HG丸ｺﾞｼｯｸM-PRO" w:hint="eastAsia"/>
        </w:rPr>
        <w:t>「大阪府建設CALSシステム」は</w:t>
      </w:r>
      <w:r w:rsidR="00B96557">
        <w:rPr>
          <w:rFonts w:ascii="HG丸ｺﾞｼｯｸM-PRO" w:eastAsia="HG丸ｺﾞｼｯｸM-PRO" w:hAnsi="HG丸ｺﾞｼｯｸM-PRO" w:hint="eastAsia"/>
        </w:rPr>
        <w:t>複数のサブシステムから成</w:t>
      </w:r>
      <w:r w:rsidR="00103563">
        <w:rPr>
          <w:rFonts w:ascii="HG丸ｺﾞｼｯｸM-PRO" w:eastAsia="HG丸ｺﾞｼｯｸM-PRO" w:hAnsi="HG丸ｺﾞｼｯｸM-PRO" w:hint="eastAsia"/>
        </w:rPr>
        <w:t>り、</w:t>
      </w:r>
      <w:r w:rsidR="00103563" w:rsidRPr="00103563">
        <w:rPr>
          <w:rFonts w:ascii="HG丸ｺﾞｼｯｸM-PRO" w:eastAsia="HG丸ｺﾞｼｯｸM-PRO" w:hAnsi="HG丸ｺﾞｼｯｸM-PRO" w:hint="eastAsia"/>
        </w:rPr>
        <w:t>維持管理業務においては、下記に示す２つ</w:t>
      </w:r>
      <w:r w:rsidR="00103563">
        <w:rPr>
          <w:rFonts w:ascii="HG丸ｺﾞｼｯｸM-PRO" w:eastAsia="HG丸ｺﾞｼｯｸM-PRO" w:hAnsi="HG丸ｺﾞｼｯｸM-PRO" w:hint="eastAsia"/>
        </w:rPr>
        <w:t>のサブシステムを主に利用する。</w:t>
      </w:r>
    </w:p>
    <w:p w:rsidR="00B96557" w:rsidRPr="00F536A5" w:rsidRDefault="00B96557" w:rsidP="00805E8F">
      <w:pPr>
        <w:pStyle w:val="40"/>
        <w:ind w:left="420" w:firstLine="210"/>
        <w:rPr>
          <w:rFonts w:ascii="HG丸ｺﾞｼｯｸM-PRO" w:eastAsia="HG丸ｺﾞｼｯｸM-PRO" w:hAnsi="HG丸ｺﾞｼｯｸM-PRO"/>
        </w:rPr>
      </w:pPr>
    </w:p>
    <w:p w:rsidR="00805E8F" w:rsidRPr="00F536A5" w:rsidRDefault="00805E8F" w:rsidP="003346EA">
      <w:pPr>
        <w:pStyle w:val="5"/>
      </w:pPr>
      <w:r w:rsidRPr="00F536A5">
        <w:rPr>
          <w:rFonts w:hint="eastAsia"/>
        </w:rPr>
        <w:t>維持管理サブシステム</w:t>
      </w:r>
    </w:p>
    <w:p w:rsidR="00805E8F" w:rsidRPr="00F536A5" w:rsidRDefault="00805E8F" w:rsidP="00805E8F">
      <w:pPr>
        <w:pStyle w:val="50"/>
        <w:ind w:left="735" w:firstLine="210"/>
        <w:rPr>
          <w:rFonts w:ascii="HG丸ｺﾞｼｯｸM-PRO" w:eastAsia="HG丸ｺﾞｼｯｸM-PRO"/>
          <w:color w:val="000000" w:themeColor="text1"/>
        </w:rPr>
      </w:pPr>
      <w:r w:rsidRPr="00F536A5">
        <w:rPr>
          <w:rFonts w:ascii="HG丸ｺﾞｼｯｸM-PRO" w:eastAsia="HG丸ｺﾞｼｯｸM-PRO" w:hint="eastAsia"/>
          <w:color w:val="000000" w:themeColor="text1"/>
        </w:rPr>
        <w:t>維持管理サブシステムは、GISを活用し、点検・パトロール、苦情・要望管理、点検・補修履歴管理等、公共事業ライフサイクルにおける維持管理に関する情報管理や業務支援を行うものである。</w:t>
      </w:r>
    </w:p>
    <w:p w:rsidR="00805E8F"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rPr>
        <w:t>維持管理サブシステムの適用範囲を下表</w:t>
      </w:r>
      <w:r w:rsidRPr="00F536A5">
        <w:rPr>
          <w:rFonts w:ascii="HG丸ｺﾞｼｯｸM-PRO" w:eastAsia="HG丸ｺﾞｼｯｸM-PRO" w:hint="eastAsia"/>
          <w:color w:val="000000" w:themeColor="text1"/>
          <w:szCs w:val="21"/>
        </w:rPr>
        <w:t>に示す。</w:t>
      </w:r>
    </w:p>
    <w:p w:rsidR="00FF68C7" w:rsidRPr="00D41EDF" w:rsidRDefault="00FF68C7" w:rsidP="00B34F38">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26</w:t>
      </w:r>
      <w:r w:rsidR="00FF703E">
        <w:rPr>
          <w:noProof/>
        </w:rPr>
        <w:fldChar w:fldCharType="end"/>
      </w:r>
      <w:r w:rsidRPr="008468D0">
        <w:rPr>
          <w:rFonts w:hint="eastAsia"/>
        </w:rPr>
        <w:t xml:space="preserve">　</w:t>
      </w:r>
      <w:r w:rsidRPr="00F536A5">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F536A5" w:rsidTr="000E65C2">
        <w:trPr>
          <w:cantSplit/>
          <w:jc w:val="center"/>
        </w:trPr>
        <w:tc>
          <w:tcPr>
            <w:tcW w:w="1578" w:type="dxa"/>
            <w:tcBorders>
              <w:bottom w:val="double" w:sz="4" w:space="0" w:color="auto"/>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内　　容</w:t>
            </w:r>
          </w:p>
        </w:tc>
      </w:tr>
      <w:tr w:rsidR="00805E8F" w:rsidRPr="00F536A5" w:rsidTr="000E65C2">
        <w:trPr>
          <w:cantSplit/>
          <w:trHeight w:val="420"/>
          <w:jc w:val="center"/>
        </w:trPr>
        <w:tc>
          <w:tcPr>
            <w:tcW w:w="1578" w:type="dxa"/>
            <w:vMerge w:val="restart"/>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適用フェーズ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F536A5" w:rsidTr="000E65C2">
        <w:trPr>
          <w:cantSplit/>
          <w:trHeight w:val="526"/>
          <w:jc w:val="center"/>
        </w:trPr>
        <w:tc>
          <w:tcPr>
            <w:tcW w:w="1578"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F536A5" w:rsidTr="000E65C2">
        <w:trPr>
          <w:cantSplit/>
          <w:jc w:val="center"/>
        </w:trPr>
        <w:tc>
          <w:tcPr>
            <w:tcW w:w="1578"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事務所職員（都市整備部）</w:t>
            </w:r>
          </w:p>
        </w:tc>
      </w:tr>
    </w:tbl>
    <w:p w:rsidR="00805E8F" w:rsidRPr="00F536A5" w:rsidRDefault="00805E8F" w:rsidP="00805E8F">
      <w:pPr>
        <w:rPr>
          <w:rFonts w:ascii="HG丸ｺﾞｼｯｸM-PRO" w:eastAsia="HG丸ｺﾞｼｯｸM-PRO" w:hAnsi="HG丸ｺﾞｼｯｸM-PRO"/>
          <w:color w:val="000000" w:themeColor="text1"/>
          <w:szCs w:val="21"/>
        </w:rPr>
      </w:pP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パトロール・点検計画登録機能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GISが提供する地図上でパトロール巡回ルートを登録、参照確認する環境を提供。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要望登録機能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GISが提供する地図上で対象施設を選択し、苦情・要望、対処方針などの各種情報を登録する環境を提供。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パトロール・点検履歴管理機能　苦情・要望履歴管理</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修繕工事管理機能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報告書作成支援機能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p>
    <w:p w:rsidR="00805E8F" w:rsidRPr="00F536A5" w:rsidRDefault="00805E8F" w:rsidP="00805E8F">
      <w:pPr>
        <w:widowControl/>
        <w:jc w:val="left"/>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color w:val="000000" w:themeColor="text1"/>
          <w:szCs w:val="21"/>
        </w:rPr>
        <w:br w:type="page"/>
      </w:r>
    </w:p>
    <w:p w:rsidR="00805E8F" w:rsidRPr="00F536A5" w:rsidRDefault="00805E8F" w:rsidP="003346EA">
      <w:pPr>
        <w:pStyle w:val="5"/>
      </w:pPr>
      <w:r w:rsidRPr="00F536A5">
        <w:rPr>
          <w:rFonts w:hint="eastAsia"/>
        </w:rPr>
        <w:lastRenderedPageBreak/>
        <w:t>台帳管理サブシステム</w:t>
      </w:r>
    </w:p>
    <w:p w:rsidR="00805E8F" w:rsidRPr="00F536A5"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szCs w:val="21"/>
        </w:rPr>
        <w:t>台帳管理サブシステムは、</w:t>
      </w:r>
      <w:r w:rsidRPr="00F536A5">
        <w:rPr>
          <w:rFonts w:ascii="HG丸ｺﾞｼｯｸM-PRO" w:eastAsia="HG丸ｺﾞｼｯｸM-PRO" w:hAnsi="ＭＳ Ｐゴシック" w:hint="eastAsia"/>
          <w:color w:val="000000" w:themeColor="text1"/>
        </w:rPr>
        <w:t>公共事業ライフサイクルにおける業務全般に関する情報（文書・データ等）の台帳管理を実現するものである</w:t>
      </w:r>
      <w:r w:rsidRPr="00F536A5">
        <w:rPr>
          <w:rFonts w:ascii="HG丸ｺﾞｼｯｸM-PRO" w:eastAsia="HG丸ｺﾞｼｯｸM-PRO" w:hint="eastAsia"/>
          <w:color w:val="000000" w:themeColor="text1"/>
          <w:szCs w:val="21"/>
        </w:rPr>
        <w:t>。</w:t>
      </w:r>
    </w:p>
    <w:p w:rsidR="00805E8F"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rPr>
        <w:t>台帳管理サブシステムの適用範囲を下表</w:t>
      </w:r>
      <w:r w:rsidRPr="00F536A5">
        <w:rPr>
          <w:rFonts w:ascii="HG丸ｺﾞｼｯｸM-PRO" w:eastAsia="HG丸ｺﾞｼｯｸM-PRO" w:hint="eastAsia"/>
          <w:color w:val="000000" w:themeColor="text1"/>
          <w:szCs w:val="21"/>
        </w:rPr>
        <w:t>に示す。</w:t>
      </w:r>
    </w:p>
    <w:p w:rsidR="00FF68C7" w:rsidRPr="00D41EDF" w:rsidRDefault="00FF68C7" w:rsidP="00BC2C8C">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27</w:t>
      </w:r>
      <w:r w:rsidR="00FF703E">
        <w:rPr>
          <w:noProof/>
        </w:rPr>
        <w:fldChar w:fldCharType="end"/>
      </w:r>
      <w:r w:rsidRPr="008468D0">
        <w:rPr>
          <w:rFonts w:hint="eastAsia"/>
        </w:rPr>
        <w:t xml:space="preserve">　</w:t>
      </w:r>
      <w:r w:rsidRPr="00F536A5">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F536A5" w:rsidTr="000E65C2">
        <w:trPr>
          <w:cantSplit/>
          <w:jc w:val="center"/>
        </w:trPr>
        <w:tc>
          <w:tcPr>
            <w:tcW w:w="1701" w:type="dxa"/>
            <w:tcBorders>
              <w:bottom w:val="double" w:sz="4" w:space="0" w:color="auto"/>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内　　容</w:t>
            </w:r>
          </w:p>
        </w:tc>
      </w:tr>
      <w:tr w:rsidR="00805E8F" w:rsidRPr="00F536A5" w:rsidTr="000E65C2">
        <w:trPr>
          <w:cantSplit/>
          <w:trHeight w:val="560"/>
          <w:jc w:val="center"/>
        </w:trPr>
        <w:tc>
          <w:tcPr>
            <w:tcW w:w="1701" w:type="dxa"/>
            <w:vMerge w:val="restart"/>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適用フェーズ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F536A5" w:rsidTr="000E65C2">
        <w:trPr>
          <w:cantSplit/>
          <w:trHeight w:val="560"/>
          <w:jc w:val="center"/>
        </w:trPr>
        <w:tc>
          <w:tcPr>
            <w:tcW w:w="1701"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工事完了後の管理台帳作成支援</w:t>
            </w:r>
          </w:p>
        </w:tc>
      </w:tr>
      <w:tr w:rsidR="00805E8F" w:rsidRPr="00F536A5" w:rsidTr="000E65C2">
        <w:trPr>
          <w:cantSplit/>
          <w:trHeight w:val="560"/>
          <w:jc w:val="center"/>
        </w:trPr>
        <w:tc>
          <w:tcPr>
            <w:tcW w:w="1701"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F536A5" w:rsidTr="000E65C2">
        <w:trPr>
          <w:cantSplit/>
          <w:trHeight w:val="560"/>
          <w:jc w:val="center"/>
        </w:trPr>
        <w:tc>
          <w:tcPr>
            <w:tcW w:w="1701"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要望受付支援、報告書作成支援</w:t>
            </w:r>
          </w:p>
        </w:tc>
      </w:tr>
      <w:tr w:rsidR="00805E8F" w:rsidRPr="00F536A5" w:rsidTr="000E65C2">
        <w:trPr>
          <w:cantSplit/>
          <w:trHeight w:val="77"/>
          <w:jc w:val="center"/>
        </w:trPr>
        <w:tc>
          <w:tcPr>
            <w:tcW w:w="1701"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ユーザ</w:t>
            </w:r>
          </w:p>
        </w:tc>
        <w:tc>
          <w:tcPr>
            <w:tcW w:w="6026" w:type="dxa"/>
            <w:gridSpan w:val="2"/>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事務所職員（都市整備部）</w:t>
            </w:r>
          </w:p>
        </w:tc>
      </w:tr>
      <w:tr w:rsidR="00805E8F" w:rsidRPr="00F536A5" w:rsidTr="000E65C2">
        <w:trPr>
          <w:cantSplit/>
          <w:trHeight w:val="77"/>
          <w:jc w:val="center"/>
        </w:trPr>
        <w:tc>
          <w:tcPr>
            <w:tcW w:w="1701"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業務系統</w:t>
            </w:r>
          </w:p>
        </w:tc>
        <w:tc>
          <w:tcPr>
            <w:tcW w:w="6026" w:type="dxa"/>
            <w:gridSpan w:val="2"/>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土木系</w:t>
            </w:r>
          </w:p>
        </w:tc>
      </w:tr>
    </w:tbl>
    <w:p w:rsidR="00805E8F" w:rsidRPr="00F536A5" w:rsidRDefault="00805E8F" w:rsidP="00805E8F">
      <w:pPr>
        <w:pStyle w:val="Default"/>
        <w:rPr>
          <w:rFonts w:ascii="HG丸ｺﾞｼｯｸM-PRO" w:eastAsia="HG丸ｺﾞｼｯｸM-PRO" w:hAnsi="ＭＳ ゴシック"/>
          <w:color w:val="000000" w:themeColor="text1"/>
          <w:sz w:val="20"/>
        </w:rPr>
      </w:pP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台帳情報管理機能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GISが提供する地図上で、各種台帳にアクセスする環境を提供。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保守・修繕履歴情報管理機能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帳票表示／印字機能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図面管理機能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Webブラウザ(図面の作成アプリケーションは不要です)で管理図面を表示する環境を提供。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GIS機能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統合型GISを適用し電子化した地図情報と施設・設備など台帳情報、保守・修繕履歴情報を重ね合わせて表示し、台帳情報、地図情報、図面を同時期に複数画面を表示する環境を提供。</w:t>
      </w:r>
    </w:p>
    <w:p w:rsidR="00FF68C7" w:rsidRDefault="00FF68C7" w:rsidP="00FF68C7">
      <w:pPr>
        <w:pStyle w:val="10"/>
        <w:ind w:firstLine="210"/>
      </w:pPr>
    </w:p>
    <w:p w:rsidR="00FF68C7" w:rsidRDefault="00FF68C7" w:rsidP="00FF68C7">
      <w:pPr>
        <w:pStyle w:val="10"/>
        <w:ind w:firstLine="210"/>
      </w:pPr>
    </w:p>
    <w:p w:rsidR="00FF68C7" w:rsidRDefault="00FF68C7" w:rsidP="00FF68C7">
      <w:pPr>
        <w:pStyle w:val="10"/>
        <w:ind w:firstLine="210"/>
      </w:pPr>
    </w:p>
    <w:p w:rsidR="00FF68C7" w:rsidRPr="00EB730D" w:rsidRDefault="00FF68C7" w:rsidP="00FF68C7">
      <w:pPr>
        <w:pStyle w:val="10"/>
        <w:ind w:firstLine="210"/>
        <w:sectPr w:rsidR="00FF68C7" w:rsidRPr="00EB730D" w:rsidSect="00FF68C7">
          <w:headerReference w:type="default" r:id="rId189"/>
          <w:footerReference w:type="default" r:id="rId190"/>
          <w:pgSz w:w="11906" w:h="16838" w:code="9"/>
          <w:pgMar w:top="1418" w:right="1418" w:bottom="1418" w:left="1418" w:header="851" w:footer="567" w:gutter="0"/>
          <w:cols w:space="425"/>
          <w:docGrid w:type="lines" w:linePitch="360"/>
        </w:sectPr>
      </w:pPr>
    </w:p>
    <w:p w:rsidR="00805E8F" w:rsidRPr="00F536A5" w:rsidRDefault="00103563" w:rsidP="00805E8F">
      <w:pPr>
        <w:widowControl/>
        <w:jc w:val="center"/>
        <w:rPr>
          <w:rFonts w:ascii="HG丸ｺﾞｼｯｸM-PRO" w:eastAsia="HG丸ｺﾞｼｯｸM-PRO" w:hAnsi="HG丸ｺﾞｼｯｸM-PRO"/>
          <w:color w:val="000000" w:themeColor="text1"/>
        </w:rPr>
      </w:pPr>
      <w:r>
        <w:rPr>
          <w:noProof/>
        </w:rPr>
        <w:lastRenderedPageBreak/>
        <mc:AlternateContent>
          <mc:Choice Requires="wps">
            <w:drawing>
              <wp:anchor distT="0" distB="0" distL="114300" distR="114300" simplePos="0" relativeHeight="252633088" behindDoc="0" locked="0" layoutInCell="1" allowOverlap="1" wp14:anchorId="403C763F" wp14:editId="6A9124FA">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633088;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Pr>
          <w:noProof/>
        </w:rPr>
        <mc:AlternateContent>
          <mc:Choice Requires="wps">
            <w:drawing>
              <wp:anchor distT="0" distB="0" distL="114300" distR="114300" simplePos="0" relativeHeight="252635136" behindDoc="0" locked="0" layoutInCell="1" allowOverlap="1" wp14:anchorId="5D447FB5" wp14:editId="27E42A62">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635136;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F536A5">
        <w:rPr>
          <w:noProof/>
        </w:rPr>
        <w:drawing>
          <wp:inline distT="0" distB="0" distL="0" distR="0" wp14:anchorId="773AAD17" wp14:editId="210F541A">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rsidR="00FF68C7" w:rsidRPr="008468D0" w:rsidRDefault="00FF68C7" w:rsidP="00FF68C7">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18</w:t>
      </w:r>
      <w:r w:rsidR="00FF703E">
        <w:rPr>
          <w:noProof/>
        </w:rPr>
        <w:fldChar w:fldCharType="end"/>
      </w:r>
      <w:r w:rsidRPr="008468D0">
        <w:rPr>
          <w:rFonts w:hint="eastAsia"/>
        </w:rPr>
        <w:t xml:space="preserve">　</w:t>
      </w:r>
      <w:r w:rsidRPr="00F536A5">
        <w:rPr>
          <w:rFonts w:hint="eastAsia"/>
        </w:rPr>
        <w:t>建設CALSシステム概要図</w:t>
      </w:r>
    </w:p>
    <w:p w:rsidR="00805E8F" w:rsidRPr="00F536A5" w:rsidRDefault="00805E8F" w:rsidP="00805E8F">
      <w:pPr>
        <w:sectPr w:rsidR="00805E8F" w:rsidRPr="00F536A5" w:rsidSect="004A1FCD">
          <w:headerReference w:type="default" r:id="rId192"/>
          <w:footerReference w:type="default" r:id="rId193"/>
          <w:pgSz w:w="16838" w:h="11906" w:orient="landscape" w:code="9"/>
          <w:pgMar w:top="1418" w:right="1418" w:bottom="1418" w:left="1418" w:header="851" w:footer="567" w:gutter="0"/>
          <w:cols w:space="425"/>
          <w:docGrid w:type="lines" w:linePitch="360"/>
        </w:sectPr>
      </w:pPr>
    </w:p>
    <w:p w:rsidR="00A25DFC" w:rsidRDefault="00A25DFC" w:rsidP="003346EA">
      <w:pPr>
        <w:pStyle w:val="5"/>
      </w:pPr>
      <w:r>
        <w:rPr>
          <w:rFonts w:hint="eastAsia"/>
        </w:rPr>
        <w:lastRenderedPageBreak/>
        <w:t>その他</w:t>
      </w:r>
      <w:r w:rsidRPr="00F536A5">
        <w:rPr>
          <w:rFonts w:hint="eastAsia"/>
        </w:rPr>
        <w:t>サブシステムの概要</w:t>
      </w:r>
    </w:p>
    <w:p w:rsidR="00A25DFC" w:rsidRPr="00A25DFC" w:rsidRDefault="00A25DFC" w:rsidP="00A25DFC">
      <w:pPr>
        <w:pStyle w:val="50"/>
        <w:ind w:left="735" w:firstLine="210"/>
        <w:rPr>
          <w:rFonts w:ascii="HG丸ｺﾞｼｯｸM-PRO" w:eastAsia="HG丸ｺﾞｼｯｸM-PRO" w:hAnsi="HG丸ｺﾞｼｯｸM-PRO"/>
        </w:rPr>
      </w:pPr>
      <w:r w:rsidRPr="00A25DFC">
        <w:rPr>
          <w:rFonts w:ascii="HG丸ｺﾞｼｯｸM-PRO" w:eastAsia="HG丸ｺﾞｼｯｸM-PRO" w:hAnsi="HG丸ｺﾞｼｯｸM-PRO" w:hint="eastAsia"/>
        </w:rPr>
        <w:t>以下に、建設CALSシステムの</w:t>
      </w:r>
      <w:r>
        <w:rPr>
          <w:rFonts w:ascii="HG丸ｺﾞｼｯｸM-PRO" w:eastAsia="HG丸ｺﾞｼｯｸM-PRO" w:hAnsi="HG丸ｺﾞｼｯｸM-PRO" w:hint="eastAsia"/>
        </w:rPr>
        <w:t>、維持管理サブシステム、台帳管理システムを含む</w:t>
      </w:r>
      <w:r w:rsidRPr="00A25DFC">
        <w:rPr>
          <w:rFonts w:ascii="HG丸ｺﾞｼｯｸM-PRO" w:eastAsia="HG丸ｺﾞｼｯｸM-PRO" w:hAnsi="HG丸ｺﾞｼｯｸM-PRO" w:hint="eastAsia"/>
        </w:rPr>
        <w:t>各サブシステムの概要を示す。</w:t>
      </w:r>
    </w:p>
    <w:p w:rsidR="00A25DFC" w:rsidRPr="00D41EDF" w:rsidRDefault="00A25DFC" w:rsidP="00BC2C8C">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28</w:t>
      </w:r>
      <w:r w:rsidR="00FF703E">
        <w:rPr>
          <w:noProof/>
        </w:rPr>
        <w:fldChar w:fldCharType="end"/>
      </w:r>
      <w:r w:rsidRPr="008468D0">
        <w:rPr>
          <w:rFonts w:hint="eastAsia"/>
        </w:rPr>
        <w:t xml:space="preserve">　</w:t>
      </w:r>
      <w:r>
        <w:rPr>
          <w:rFonts w:hint="eastAsia"/>
        </w:rPr>
        <w:t>建設CALシステム各</w:t>
      </w:r>
      <w:r w:rsidRPr="00F536A5">
        <w:rPr>
          <w:rFonts w:hint="eastAsia"/>
          <w:color w:val="000000" w:themeColor="text1"/>
        </w:rPr>
        <w:t>サブシステムの</w:t>
      </w:r>
      <w:r>
        <w:rPr>
          <w:rFonts w:hint="eastAsia"/>
          <w:color w:val="000000" w:themeColor="text1"/>
        </w:rPr>
        <w:t>概要</w:t>
      </w:r>
    </w:p>
    <w:tbl>
      <w:tblPr>
        <w:tblStyle w:val="af2"/>
        <w:tblW w:w="0" w:type="auto"/>
        <w:tblInd w:w="108" w:type="dxa"/>
        <w:tblLook w:val="04A0" w:firstRow="1" w:lastRow="0" w:firstColumn="1" w:lastColumn="0" w:noHBand="0" w:noVBand="1"/>
      </w:tblPr>
      <w:tblGrid>
        <w:gridCol w:w="1560"/>
        <w:gridCol w:w="7512"/>
      </w:tblGrid>
      <w:tr w:rsidR="00A25DFC" w:rsidRPr="00A25DFC" w:rsidTr="00833EE5">
        <w:tc>
          <w:tcPr>
            <w:tcW w:w="1560" w:type="dxa"/>
            <w:tcBorders>
              <w:bottom w:val="double" w:sz="4" w:space="0" w:color="auto"/>
            </w:tcBorders>
            <w:shd w:val="clear" w:color="auto" w:fill="D9D9D9" w:themeFill="background1" w:themeFillShade="D9"/>
          </w:tcPr>
          <w:p w:rsidR="00A25DFC" w:rsidRPr="00A25DFC" w:rsidRDefault="00A25DFC" w:rsidP="00833EE5">
            <w:pPr>
              <w:spacing w:line="300" w:lineRule="exact"/>
              <w:jc w:val="center"/>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rsidR="00A25DFC" w:rsidRPr="00A25DFC" w:rsidRDefault="00A25DFC" w:rsidP="00833EE5">
            <w:pPr>
              <w:spacing w:line="300" w:lineRule="exact"/>
              <w:jc w:val="center"/>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システム概要</w:t>
            </w:r>
          </w:p>
        </w:tc>
      </w:tr>
      <w:tr w:rsidR="00A25DFC" w:rsidRPr="00A25DFC" w:rsidTr="00833EE5">
        <w:tc>
          <w:tcPr>
            <w:tcW w:w="1560" w:type="dxa"/>
            <w:tcBorders>
              <w:top w:val="double" w:sz="4" w:space="0" w:color="auto"/>
            </w:tcBorders>
          </w:tcPr>
          <w:p w:rsidR="00833EE5"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公共事業</w:t>
            </w:r>
          </w:p>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担当事業一覧：</w:t>
            </w:r>
            <w:r w:rsidRPr="00A25DFC">
              <w:rPr>
                <w:rFonts w:ascii="HG丸ｺﾞｼｯｸM-PRO" w:eastAsia="HG丸ｺﾞｼｯｸM-PRO" w:hAnsi="HG丸ｺﾞｼｯｸM-PRO" w:hint="eastAsia"/>
                <w:sz w:val="18"/>
                <w:szCs w:val="18"/>
              </w:rPr>
              <w:t>事業ごとに事業概要や案件等を表示できる</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担当案件一</w:t>
            </w:r>
            <w:r w:rsidRPr="00833EE5">
              <w:rPr>
                <w:rFonts w:ascii="HG丸ｺﾞｼｯｸM-PRO" w:eastAsia="HG丸ｺﾞｼｯｸM-PRO" w:hAnsi="HG丸ｺﾞｼｯｸM-PRO" w:hint="eastAsia"/>
                <w:sz w:val="18"/>
                <w:szCs w:val="18"/>
              </w:rPr>
              <w:t>覧：</w:t>
            </w:r>
            <w:r w:rsidRPr="00A25DFC">
              <w:rPr>
                <w:rFonts w:ascii="HG丸ｺﾞｼｯｸM-PRO" w:eastAsia="HG丸ｺﾞｼｯｸM-PRO" w:hAnsi="HG丸ｺﾞｼｯｸM-PRO" w:hint="eastAsia"/>
                <w:sz w:val="18"/>
                <w:szCs w:val="18"/>
              </w:rPr>
              <w:t>担当の案件一覧の表示、内容確認ができる</w:t>
            </w:r>
          </w:p>
        </w:tc>
      </w:tr>
      <w:tr w:rsidR="00A25DFC" w:rsidRPr="00A25DFC" w:rsidTr="00833EE5">
        <w:tc>
          <w:tcPr>
            <w:tcW w:w="1560" w:type="dxa"/>
          </w:tcPr>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事業計画</w:t>
            </w:r>
          </w:p>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（予算管理）</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予算管理：</w:t>
            </w:r>
            <w:r w:rsidRPr="00A25DFC">
              <w:rPr>
                <w:rFonts w:ascii="HG丸ｺﾞｼｯｸM-PRO" w:eastAsia="HG丸ｺﾞｼｯｸM-PRO" w:hAnsi="HG丸ｺﾞｼｯｸM-PRO" w:hint="eastAsia"/>
                <w:sz w:val="18"/>
                <w:szCs w:val="18"/>
              </w:rPr>
              <w:t>予算関係の資料作成が可能</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執行管理表作成：</w:t>
            </w:r>
            <w:r w:rsidRPr="00A25DFC">
              <w:rPr>
                <w:rFonts w:ascii="HG丸ｺﾞｼｯｸM-PRO" w:eastAsia="HG丸ｺﾞｼｯｸM-PRO" w:hAnsi="HG丸ｺﾞｼｯｸM-PRO" w:hint="eastAsia"/>
                <w:sz w:val="18"/>
                <w:szCs w:val="18"/>
              </w:rPr>
              <w:t>科目・グループ別予算執行状況の作成が可能</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工事台帳参照：</w:t>
            </w:r>
            <w:r w:rsidRPr="00A25DFC">
              <w:rPr>
                <w:rFonts w:ascii="HG丸ｺﾞｼｯｸM-PRO" w:eastAsia="HG丸ｺﾞｼｯｸM-PRO" w:hAnsi="HG丸ｺﾞｼｯｸM-PRO" w:hint="eastAsia"/>
                <w:sz w:val="18"/>
                <w:szCs w:val="18"/>
              </w:rPr>
              <w:t>調達業務支援システムで入力された工事台帳の参照が可能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会検調書作成：</w:t>
            </w:r>
            <w:r w:rsidRPr="00A25DFC">
              <w:rPr>
                <w:rFonts w:ascii="HG丸ｺﾞｼｯｸM-PRO" w:eastAsia="HG丸ｺﾞｼｯｸM-PRO" w:hAnsi="HG丸ｺﾞｼｯｸM-PRO" w:hint="eastAsia"/>
                <w:sz w:val="18"/>
                <w:szCs w:val="18"/>
              </w:rPr>
              <w:t>会検調書</w:t>
            </w:r>
            <w:r w:rsidR="00B30211">
              <w:rPr>
                <w:rFonts w:ascii="HG丸ｺﾞｼｯｸM-PRO" w:eastAsia="HG丸ｺﾞｼｯｸM-PRO" w:hAnsi="HG丸ｺﾞｼｯｸM-PRO" w:hint="eastAsia"/>
                <w:sz w:val="18"/>
                <w:szCs w:val="18"/>
              </w:rPr>
              <w:t>および</w:t>
            </w:r>
            <w:r w:rsidRPr="00A25DFC">
              <w:rPr>
                <w:rFonts w:ascii="HG丸ｺﾞｼｯｸM-PRO" w:eastAsia="HG丸ｺﾞｼｯｸM-PRO" w:hAnsi="HG丸ｺﾞｼｯｸM-PRO" w:hint="eastAsia"/>
                <w:sz w:val="18"/>
                <w:szCs w:val="18"/>
              </w:rPr>
              <w:t>箇所図の作成機能</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設計積算</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積算根拠資料作成などの設計業務を支援するシステム。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最適調達価格シミュレーション（処分地/運搬費算出）：</w:t>
            </w:r>
            <w:r w:rsidRPr="00A25DFC">
              <w:rPr>
                <w:rFonts w:ascii="HG丸ｺﾞｼｯｸM-PRO" w:eastAsia="HG丸ｺﾞｼｯｸM-PRO" w:hAnsi="HG丸ｺﾞｼｯｸM-PRO" w:hint="eastAsia"/>
                <w:sz w:val="18"/>
                <w:szCs w:val="18"/>
              </w:rPr>
              <w:t>残土処分地などの算出</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処分地情報表示：</w:t>
            </w:r>
            <w:r w:rsidRPr="00A25DFC">
              <w:rPr>
                <w:rFonts w:ascii="HG丸ｺﾞｼｯｸM-PRO" w:eastAsia="HG丸ｺﾞｼｯｸM-PRO" w:hAnsi="HG丸ｺﾞｼｯｸM-PRO" w:hint="eastAsia"/>
                <w:sz w:val="18"/>
                <w:szCs w:val="18"/>
              </w:rPr>
              <w:t>受入地の受入基準や地図を表示</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発注図書管理</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図書登録：</w:t>
            </w:r>
            <w:r w:rsidRPr="00A25DFC">
              <w:rPr>
                <w:rFonts w:ascii="HG丸ｺﾞｼｯｸM-PRO" w:eastAsia="HG丸ｺﾞｼｯｸM-PRO" w:hAnsi="HG丸ｺﾞｼｯｸM-PRO" w:hint="eastAsia"/>
                <w:sz w:val="18"/>
                <w:szCs w:val="18"/>
              </w:rPr>
              <w:t>図面や積算書、根拠資料などの電子データを登録する機能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図書参照：</w:t>
            </w:r>
            <w:r w:rsidRPr="00A25DFC">
              <w:rPr>
                <w:rFonts w:ascii="HG丸ｺﾞｼｯｸM-PRO" w:eastAsia="HG丸ｺﾞｼｯｸM-PRO" w:hAnsi="HG丸ｺﾞｼｯｸM-PRO" w:hint="eastAsia"/>
                <w:sz w:val="18"/>
                <w:szCs w:val="18"/>
              </w:rPr>
              <w:t>登録済の電子データを閲覧する機能</w:t>
            </w:r>
          </w:p>
        </w:tc>
      </w:tr>
      <w:tr w:rsidR="00A25DFC" w:rsidRPr="00A25DFC" w:rsidTr="00833EE5">
        <w:tc>
          <w:tcPr>
            <w:tcW w:w="1560" w:type="dxa"/>
          </w:tcPr>
          <w:p w:rsidR="00833EE5"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情報共有</w:t>
            </w:r>
            <w:r w:rsidR="00833EE5">
              <w:rPr>
                <w:rFonts w:ascii="HG丸ｺﾞｼｯｸM-PRO" w:eastAsia="HG丸ｺﾞｼｯｸM-PRO" w:hAnsi="HG丸ｺﾞｼｯｸM-PRO" w:hint="eastAsia"/>
                <w:sz w:val="18"/>
                <w:szCs w:val="18"/>
              </w:rPr>
              <w:t>／</w:t>
            </w:r>
          </w:p>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電子納品</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受発注者間での各情報の交換、共有と電子納品データ作成を効率的に行うシステム。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情報共有システム</w:t>
            </w:r>
            <w:r w:rsid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日常業務：</w:t>
            </w:r>
            <w:r w:rsidRPr="00A25DFC">
              <w:rPr>
                <w:rFonts w:ascii="HG丸ｺﾞｼｯｸM-PRO" w:eastAsia="HG丸ｺﾞｼｯｸM-PRO" w:hAnsi="HG丸ｺﾞｼｯｸM-PRO" w:hint="eastAsia"/>
                <w:sz w:val="18"/>
                <w:szCs w:val="18"/>
              </w:rPr>
              <w:t>成果品作成を目的とした</w:t>
            </w:r>
            <w:r>
              <w:rPr>
                <w:rFonts w:ascii="HG丸ｺﾞｼｯｸM-PRO" w:eastAsia="HG丸ｺﾞｼｯｸM-PRO" w:hAnsi="HG丸ｺﾞｼｯｸM-PRO" w:hint="eastAsia"/>
                <w:sz w:val="18"/>
                <w:szCs w:val="18"/>
              </w:rPr>
              <w:t>WEB</w:t>
            </w:r>
            <w:r w:rsidRPr="00A25DFC">
              <w:rPr>
                <w:rFonts w:ascii="HG丸ｺﾞｼｯｸM-PRO" w:eastAsia="HG丸ｺﾞｼｯｸM-PRO" w:hAnsi="HG丸ｺﾞｼｯｸM-PRO" w:hint="eastAsia"/>
                <w:sz w:val="18"/>
                <w:szCs w:val="18"/>
              </w:rPr>
              <w:t>上での書類のやり取り</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電子納品</w:t>
            </w:r>
            <w:r w:rsid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成果品登録：</w:t>
            </w:r>
            <w:r w:rsidRPr="00A25DFC">
              <w:rPr>
                <w:rFonts w:ascii="HG丸ｺﾞｼｯｸM-PRO" w:eastAsia="HG丸ｺﾞｼｯｸM-PRO" w:hAnsi="HG丸ｺﾞｼｯｸM-PRO" w:hint="eastAsia"/>
                <w:sz w:val="18"/>
                <w:szCs w:val="18"/>
              </w:rPr>
              <w:t>業者からの電子納品を</w:t>
            </w:r>
            <w:r>
              <w:rPr>
                <w:rFonts w:ascii="HG丸ｺﾞｼｯｸM-PRO" w:eastAsia="HG丸ｺﾞｼｯｸM-PRO" w:hAnsi="HG丸ｺﾞｼｯｸM-PRO" w:hint="eastAsia"/>
                <w:sz w:val="18"/>
                <w:szCs w:val="18"/>
              </w:rPr>
              <w:t>CALS</w:t>
            </w:r>
            <w:r w:rsidRPr="00A25DFC">
              <w:rPr>
                <w:rFonts w:ascii="HG丸ｺﾞｼｯｸM-PRO" w:eastAsia="HG丸ｺﾞｼｯｸM-PRO" w:hAnsi="HG丸ｺﾞｼｯｸM-PRO" w:hint="eastAsia"/>
                <w:sz w:val="18"/>
                <w:szCs w:val="18"/>
              </w:rPr>
              <w:t>に登録するツール</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電子納品</w:t>
            </w:r>
            <w:r w:rsidR="00833EE5" w:rsidRP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成果品閲覧：</w:t>
            </w:r>
            <w:r w:rsidRPr="00A25DFC">
              <w:rPr>
                <w:rFonts w:ascii="HG丸ｺﾞｼｯｸM-PRO" w:eastAsia="HG丸ｺﾞｼｯｸM-PRO" w:hAnsi="HG丸ｺﾞｼｯｸM-PRO" w:hint="eastAsia"/>
                <w:sz w:val="18"/>
                <w:szCs w:val="18"/>
              </w:rPr>
              <w:t>成果品登録したデータを閲覧するツール</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維持管理</w:t>
            </w:r>
          </w:p>
        </w:tc>
        <w:tc>
          <w:tcPr>
            <w:tcW w:w="7512" w:type="dxa"/>
          </w:tcPr>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要望処理や現場点検、パトロール支援、履歴管理など維持管理業務を支援するシステム。</w:t>
            </w:r>
          </w:p>
          <w:p w:rsidR="00A25DFC"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要望苦情管理：</w:t>
            </w:r>
            <w:r w:rsidRPr="00A25DFC">
              <w:rPr>
                <w:rFonts w:ascii="HG丸ｺﾞｼｯｸM-PRO" w:eastAsia="HG丸ｺﾞｼｯｸM-PRO" w:hAnsi="HG丸ｺﾞｼｯｸM-PRO" w:hint="eastAsia"/>
                <w:sz w:val="18"/>
                <w:szCs w:val="18"/>
              </w:rPr>
              <w:t>要望や苦情等の内容をシステムにて登録</w:t>
            </w:r>
            <w:r w:rsidR="00B30211">
              <w:rPr>
                <w:rFonts w:ascii="HG丸ｺﾞｼｯｸM-PRO" w:eastAsia="HG丸ｺﾞｼｯｸM-PRO" w:hAnsi="HG丸ｺﾞｼｯｸM-PRO" w:hint="eastAsia"/>
                <w:sz w:val="18"/>
                <w:szCs w:val="18"/>
              </w:rPr>
              <w:t>、</w:t>
            </w:r>
            <w:r w:rsidRPr="00A25DFC">
              <w:rPr>
                <w:rFonts w:ascii="HG丸ｺﾞｼｯｸM-PRO" w:eastAsia="HG丸ｺﾞｼｯｸM-PRO" w:hAnsi="HG丸ｺﾞｼｯｸM-PRO" w:hint="eastAsia"/>
                <w:sz w:val="18"/>
                <w:szCs w:val="18"/>
              </w:rPr>
              <w:t>対応方針や完了日も入力する</w:t>
            </w:r>
          </w:p>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直営作業管理：</w:t>
            </w:r>
            <w:r w:rsidRPr="00A25DFC">
              <w:rPr>
                <w:rFonts w:ascii="HG丸ｺﾞｼｯｸM-PRO" w:eastAsia="HG丸ｺﾞｼｯｸM-PRO" w:hAnsi="HG丸ｺﾞｼｯｸM-PRO" w:hint="eastAsia"/>
                <w:sz w:val="18"/>
                <w:szCs w:val="18"/>
              </w:rPr>
              <w:t>直営作業の内容をシステムに入力するツール</w:t>
            </w:r>
          </w:p>
          <w:p w:rsidR="00A25DFC"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補修工事管理：</w:t>
            </w:r>
            <w:r w:rsidRPr="00A25DFC">
              <w:rPr>
                <w:rFonts w:ascii="HG丸ｺﾞｼｯｸM-PRO" w:eastAsia="HG丸ｺﾞｼｯｸM-PRO" w:hAnsi="HG丸ｺﾞｼｯｸM-PRO" w:hint="eastAsia"/>
                <w:sz w:val="18"/>
                <w:szCs w:val="18"/>
              </w:rPr>
              <w:t>施工指示の内容や精算指示の内容を入力し電子調達システムと連携する</w:t>
            </w:r>
          </w:p>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境界確定管理：</w:t>
            </w:r>
            <w:r w:rsidRPr="00A25DFC">
              <w:rPr>
                <w:rFonts w:ascii="HG丸ｺﾞｼｯｸM-PRO" w:eastAsia="HG丸ｺﾞｼｯｸM-PRO" w:hAnsi="HG丸ｺﾞｼｯｸM-PRO" w:hint="eastAsia"/>
                <w:sz w:val="18"/>
                <w:szCs w:val="18"/>
              </w:rPr>
              <w:t>既境界の確認機能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点検、パトロール管理：</w:t>
            </w:r>
            <w:r w:rsidRPr="00A25DFC">
              <w:rPr>
                <w:rFonts w:ascii="HG丸ｺﾞｼｯｸM-PRO" w:eastAsia="HG丸ｺﾞｼｯｸM-PRO" w:hAnsi="HG丸ｺﾞｼｯｸM-PRO" w:hint="eastAsia"/>
                <w:sz w:val="18"/>
                <w:szCs w:val="18"/>
              </w:rPr>
              <w:t>点検作業やパトロール作業の支援、履歴</w:t>
            </w:r>
            <w:r w:rsidR="00B30211">
              <w:rPr>
                <w:rFonts w:ascii="HG丸ｺﾞｼｯｸM-PRO" w:eastAsia="HG丸ｺﾞｼｯｸM-PRO" w:hAnsi="HG丸ｺﾞｼｯｸM-PRO" w:hint="eastAsia"/>
                <w:sz w:val="18"/>
                <w:szCs w:val="18"/>
              </w:rPr>
              <w:t>を</w:t>
            </w:r>
            <w:r w:rsidRPr="00A25DFC">
              <w:rPr>
                <w:rFonts w:ascii="HG丸ｺﾞｼｯｸM-PRO" w:eastAsia="HG丸ｺﾞｼｯｸM-PRO" w:hAnsi="HG丸ｺﾞｼｯｸM-PRO" w:hint="eastAsia"/>
                <w:sz w:val="18"/>
                <w:szCs w:val="18"/>
              </w:rPr>
              <w:t>管理する</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公会計</w:t>
            </w:r>
          </w:p>
        </w:tc>
        <w:tc>
          <w:tcPr>
            <w:tcW w:w="7512" w:type="dxa"/>
          </w:tcPr>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建設仮勘定を本資産登録する際等に、必要となるデータの連携を支援するシステム。</w:t>
            </w:r>
          </w:p>
          <w:p w:rsidR="00B30211"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資産計上：</w:t>
            </w:r>
            <w:r w:rsidRPr="00A25DFC">
              <w:rPr>
                <w:rFonts w:ascii="HG丸ｺﾞｼｯｸM-PRO" w:eastAsia="HG丸ｺﾞｼｯｸM-PRO" w:hAnsi="HG丸ｺﾞｼｯｸM-PRO" w:hint="eastAsia"/>
                <w:sz w:val="18"/>
                <w:szCs w:val="18"/>
              </w:rPr>
              <w:t>建設仮勘定データを本資産に変換するのを支援するツール</w:t>
            </w:r>
          </w:p>
          <w:p w:rsidR="00A25DFC"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また、公有財産台帳管理システムへ送るデータを作成する機能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建設仮勘定一覧出力：</w:t>
            </w:r>
            <w:r w:rsidRPr="00A25DFC">
              <w:rPr>
                <w:rFonts w:ascii="HG丸ｺﾞｼｯｸM-PRO" w:eastAsia="HG丸ｺﾞｼｯｸM-PRO" w:hAnsi="HG丸ｺﾞｼｯｸM-PRO" w:hint="eastAsia"/>
                <w:sz w:val="18"/>
                <w:szCs w:val="18"/>
              </w:rPr>
              <w:t>建設仮勘定データ一覧表を作成するツール</w:t>
            </w:r>
          </w:p>
        </w:tc>
      </w:tr>
      <w:tr w:rsidR="00A25DFC" w:rsidRPr="00A25DFC" w:rsidTr="00833EE5">
        <w:tc>
          <w:tcPr>
            <w:tcW w:w="1560"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台帳管理</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台帳閲覧：</w:t>
            </w:r>
            <w:r w:rsidRPr="00A25DFC">
              <w:rPr>
                <w:rFonts w:ascii="HG丸ｺﾞｼｯｸM-PRO" w:eastAsia="HG丸ｺﾞｼｯｸM-PRO" w:hAnsi="HG丸ｺﾞｼｯｸM-PRO" w:hint="eastAsia"/>
                <w:sz w:val="18"/>
                <w:szCs w:val="18"/>
              </w:rPr>
              <w:t>登録した台帳の閲覧が可能</w:t>
            </w:r>
          </w:p>
          <w:p w:rsidR="00A25DFC" w:rsidRPr="00A25DFC" w:rsidRDefault="00A25DFC" w:rsidP="00B30211">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施設設備データ管理：</w:t>
            </w:r>
            <w:r w:rsidRPr="00A25DFC">
              <w:rPr>
                <w:rFonts w:ascii="HG丸ｺﾞｼｯｸM-PRO" w:eastAsia="HG丸ｺﾞｼｯｸM-PRO" w:hAnsi="HG丸ｺﾞｼｯｸM-PRO" w:hint="eastAsia"/>
                <w:sz w:val="18"/>
                <w:szCs w:val="18"/>
              </w:rPr>
              <w:t>施設、設備データの登録、編集ツール</w:t>
            </w:r>
          </w:p>
        </w:tc>
      </w:tr>
      <w:tr w:rsidR="00A25DFC" w:rsidRPr="00A25DFC" w:rsidTr="00833EE5">
        <w:tc>
          <w:tcPr>
            <w:tcW w:w="1560"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GIS</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地図や施設の情報等を検索、閲覧できるシステム。</w:t>
            </w:r>
          </w:p>
        </w:tc>
      </w:tr>
    </w:tbl>
    <w:p w:rsidR="00A25DFC" w:rsidRPr="00A25DFC" w:rsidRDefault="00A25DFC" w:rsidP="00A25DFC">
      <w:pPr>
        <w:rPr>
          <w:rFonts w:ascii="HG丸ｺﾞｼｯｸM-PRO" w:eastAsia="HG丸ｺﾞｼｯｸM-PRO" w:hAnsi="HG丸ｺﾞｼｯｸM-PRO"/>
          <w:sz w:val="18"/>
          <w:szCs w:val="18"/>
        </w:rPr>
      </w:pPr>
    </w:p>
    <w:p w:rsidR="00A25DFC" w:rsidRDefault="00A25DFC">
      <w:pPr>
        <w:widowControl/>
        <w:jc w:val="left"/>
      </w:pPr>
      <w:r>
        <w:br w:type="page"/>
      </w:r>
    </w:p>
    <w:p w:rsidR="00805E8F" w:rsidRPr="00161006" w:rsidRDefault="0058132C" w:rsidP="003346EA">
      <w:pPr>
        <w:pStyle w:val="5"/>
      </w:pPr>
      <w:r w:rsidRPr="00161006">
        <w:rPr>
          <w:rFonts w:hint="eastAsia"/>
        </w:rPr>
        <w:lastRenderedPageBreak/>
        <w:t>建設</w:t>
      </w:r>
      <w:r w:rsidR="00805E8F" w:rsidRPr="00161006">
        <w:rPr>
          <w:rFonts w:hint="eastAsia"/>
        </w:rPr>
        <w:t>CALSシステム以外での管理</w:t>
      </w:r>
    </w:p>
    <w:p w:rsidR="000D514D" w:rsidRPr="00161006" w:rsidRDefault="00805E8F" w:rsidP="000D514D">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維持管理のデータについては、基本的に先に述べた建設CALSシステムで管理・蓄積しているが、分野施設毎には一部、建設CALS</w:t>
      </w:r>
      <w:r w:rsidR="000D514D" w:rsidRPr="00161006">
        <w:rPr>
          <w:rFonts w:ascii="HG丸ｺﾞｼｯｸM-PRO" w:eastAsia="HG丸ｺﾞｼｯｸM-PRO" w:hAnsi="HG丸ｺﾞｼｯｸM-PRO" w:hint="eastAsia"/>
        </w:rPr>
        <w:t>システムとは独立したシステムで管理しているものがある（</w:t>
      </w:r>
      <w:r w:rsidR="007917B0" w:rsidRPr="00161006">
        <w:rPr>
          <w:rFonts w:ascii="HG丸ｺﾞｼｯｸM-PRO" w:eastAsia="HG丸ｺﾞｼｯｸM-PRO" w:hAnsi="HG丸ｺﾞｼｯｸM-PRO"/>
        </w:rPr>
        <w:fldChar w:fldCharType="begin"/>
      </w:r>
      <w:r w:rsidR="007917B0" w:rsidRPr="00161006">
        <w:rPr>
          <w:rFonts w:ascii="HG丸ｺﾞｼｯｸM-PRO" w:eastAsia="HG丸ｺﾞｼｯｸM-PRO" w:hAnsi="HG丸ｺﾞｼｯｸM-PRO"/>
        </w:rPr>
        <w:instrText xml:space="preserve"> </w:instrText>
      </w:r>
      <w:r w:rsidR="007917B0" w:rsidRPr="00161006">
        <w:rPr>
          <w:rFonts w:ascii="HG丸ｺﾞｼｯｸM-PRO" w:eastAsia="HG丸ｺﾞｼｯｸM-PRO" w:hAnsi="HG丸ｺﾞｼｯｸM-PRO" w:hint="eastAsia"/>
        </w:rPr>
        <w:instrText>REF _Ref388263288</w:instrText>
      </w:r>
      <w:r w:rsidR="007917B0" w:rsidRPr="00161006">
        <w:rPr>
          <w:rFonts w:ascii="HG丸ｺﾞｼｯｸM-PRO" w:eastAsia="HG丸ｺﾞｼｯｸM-PRO" w:hAnsi="HG丸ｺﾞｼｯｸM-PRO"/>
        </w:rPr>
        <w:instrText xml:space="preserve">  \* MERGEFORMAT </w:instrText>
      </w:r>
      <w:r w:rsidR="007917B0" w:rsidRPr="00161006">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4.29</w:t>
      </w:r>
      <w:r w:rsidR="007917B0" w:rsidRPr="00161006">
        <w:rPr>
          <w:rFonts w:ascii="HG丸ｺﾞｼｯｸM-PRO" w:eastAsia="HG丸ｺﾞｼｯｸM-PRO" w:hAnsi="HG丸ｺﾞｼｯｸM-PRO"/>
        </w:rPr>
        <w:fldChar w:fldCharType="end"/>
      </w:r>
      <w:r w:rsidR="000D514D" w:rsidRPr="00161006">
        <w:rPr>
          <w:rFonts w:ascii="HG丸ｺﾞｼｯｸM-PRO" w:eastAsia="HG丸ｺﾞｼｯｸM-PRO" w:hAnsi="HG丸ｺﾞｼｯｸM-PRO" w:hint="eastAsia"/>
        </w:rPr>
        <w:t>参照）</w:t>
      </w:r>
      <w:r w:rsidR="007917B0" w:rsidRPr="00161006">
        <w:rPr>
          <w:rFonts w:ascii="HG丸ｺﾞｼｯｸM-PRO" w:eastAsia="HG丸ｺﾞｼｯｸM-PRO" w:hAnsi="HG丸ｺﾞｼｯｸM-PRO" w:hint="eastAsia"/>
        </w:rPr>
        <w:t>。</w:t>
      </w:r>
    </w:p>
    <w:p w:rsidR="00805E8F" w:rsidRPr="00161006" w:rsidRDefault="007917B0" w:rsidP="00BC2C8C">
      <w:pPr>
        <w:pStyle w:val="a9"/>
      </w:pPr>
      <w:bookmarkStart w:id="91" w:name="_Ref388263288"/>
      <w:r w:rsidRPr="00161006">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161006">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29</w:t>
      </w:r>
      <w:r w:rsidR="00FF703E">
        <w:rPr>
          <w:noProof/>
        </w:rPr>
        <w:fldChar w:fldCharType="end"/>
      </w:r>
      <w:bookmarkEnd w:id="91"/>
      <w:r w:rsidRPr="00161006">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161006" w:rsidTr="000E65C2">
        <w:trPr>
          <w:cantSplit/>
          <w:jc w:val="center"/>
        </w:trPr>
        <w:tc>
          <w:tcPr>
            <w:tcW w:w="736" w:type="dxa"/>
            <w:tcBorders>
              <w:bottom w:val="double" w:sz="4" w:space="0" w:color="auto"/>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施　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名　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内　　容</w:t>
            </w:r>
          </w:p>
        </w:tc>
      </w:tr>
      <w:tr w:rsidR="00805E8F" w:rsidRPr="00161006" w:rsidTr="000E65C2">
        <w:trPr>
          <w:cantSplit/>
          <w:trHeight w:val="251"/>
          <w:jc w:val="center"/>
        </w:trPr>
        <w:tc>
          <w:tcPr>
            <w:tcW w:w="736" w:type="dxa"/>
            <w:vMerge w:val="restart"/>
            <w:tcBorders>
              <w:top w:val="double" w:sz="4" w:space="0" w:color="auto"/>
            </w:tcBorders>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161006" w:rsidRDefault="000E65C2" w:rsidP="000E65C2">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定期点検や職員による点検、緊急点検、</w:t>
            </w:r>
            <w:r w:rsidR="00805E8F" w:rsidRPr="00161006">
              <w:rPr>
                <w:rFonts w:ascii="HG丸ｺﾞｼｯｸM-PRO" w:eastAsia="HG丸ｺﾞｼｯｸM-PRO" w:hAnsi="HG丸ｺﾞｼｯｸM-PRO" w:hint="eastAsia"/>
                <w:color w:val="000000" w:themeColor="text1"/>
                <w:sz w:val="20"/>
                <w:szCs w:val="20"/>
              </w:rPr>
              <w:t>異常時点検</w:t>
            </w:r>
            <w:r w:rsidR="007917B0" w:rsidRPr="00161006">
              <w:rPr>
                <w:rFonts w:ascii="HG丸ｺﾞｼｯｸM-PRO" w:eastAsia="HG丸ｺﾞｼｯｸM-PRO" w:hAnsi="HG丸ｺﾞｼｯｸM-PRO" w:hint="eastAsia"/>
                <w:color w:val="000000" w:themeColor="text1"/>
                <w:sz w:val="20"/>
                <w:szCs w:val="20"/>
              </w:rPr>
              <w:t>および</w:t>
            </w:r>
            <w:r w:rsidR="0058132C" w:rsidRPr="00161006">
              <w:rPr>
                <w:rFonts w:ascii="HG丸ｺﾞｼｯｸM-PRO" w:eastAsia="HG丸ｺﾞｼｯｸM-PRO" w:hAnsi="HG丸ｺﾞｼｯｸM-PRO" w:hint="eastAsia"/>
                <w:color w:val="000000" w:themeColor="text1"/>
                <w:sz w:val="20"/>
                <w:szCs w:val="20"/>
              </w:rPr>
              <w:t>補修履歴</w:t>
            </w:r>
            <w:r w:rsidR="00805E8F" w:rsidRPr="00161006">
              <w:rPr>
                <w:rFonts w:ascii="HG丸ｺﾞｼｯｸM-PRO" w:eastAsia="HG丸ｺﾞｼｯｸM-PRO" w:hAnsi="HG丸ｺﾞｼｯｸM-PRO" w:hint="eastAsia"/>
                <w:color w:val="000000" w:themeColor="text1"/>
                <w:sz w:val="20"/>
                <w:szCs w:val="20"/>
              </w:rPr>
              <w:t>データを一元管理</w:t>
            </w:r>
          </w:p>
        </w:tc>
      </w:tr>
      <w:tr w:rsidR="00805E8F" w:rsidRPr="00161006" w:rsidTr="000E65C2">
        <w:trPr>
          <w:cantSplit/>
          <w:trHeight w:val="279"/>
          <w:jc w:val="center"/>
        </w:trPr>
        <w:tc>
          <w:tcPr>
            <w:tcW w:w="736" w:type="dxa"/>
            <w:vMerge/>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舗装</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MCI調査によるデータは本庁で管理</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下水</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紙ベースのデータがほとんど</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港湾</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建設CALSシステムに未入力</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公園</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遊具</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データの未電子化</w:t>
            </w:r>
          </w:p>
        </w:tc>
      </w:tr>
    </w:tbl>
    <w:p w:rsidR="00805E8F" w:rsidRPr="00161006" w:rsidRDefault="00805E8F"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上記事例のとおり、建設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F536A5" w:rsidRDefault="00805E8F"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以上を踏まえ、今後さらに効率的・効果的なデータ</w:t>
      </w:r>
      <w:r w:rsidR="0058132C" w:rsidRPr="00161006">
        <w:rPr>
          <w:rFonts w:ascii="HG丸ｺﾞｼｯｸM-PRO" w:eastAsia="HG丸ｺﾞｼｯｸM-PRO" w:hAnsi="HG丸ｺﾞｼｯｸM-PRO" w:hint="eastAsia"/>
        </w:rPr>
        <w:t>を活用</w:t>
      </w:r>
      <w:r w:rsidRPr="00161006">
        <w:rPr>
          <w:rFonts w:ascii="HG丸ｺﾞｼｯｸM-PRO" w:eastAsia="HG丸ｺﾞｼｯｸM-PRO" w:hAnsi="HG丸ｺﾞｼｯｸM-PRO" w:hint="eastAsia"/>
        </w:rPr>
        <w:t>するために、データの一元管理は必須であり、既存の建設CALSシステムと独立したシステムを関連付</w:t>
      </w:r>
      <w:r w:rsidRPr="00F536A5">
        <w:rPr>
          <w:rFonts w:ascii="HG丸ｺﾞｼｯｸM-PRO" w:eastAsia="HG丸ｺﾞｼｯｸM-PRO" w:hAnsi="HG丸ｺﾞｼｯｸM-PRO" w:hint="eastAsia"/>
        </w:rPr>
        <w:t>けていくこととする。また、建設CALSシステムに登録・入力できていない点検データについては、随時入力していくものとする。</w:t>
      </w: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r w:rsidRPr="00F536A5">
        <w:rPr>
          <w:rFonts w:ascii="HG丸ｺﾞｼｯｸM-PRO" w:eastAsia="HG丸ｺﾞｼｯｸM-PRO" w:hAnsi="HG丸ｺﾞｼｯｸM-PRO" w:hint="eastAsia"/>
          <w:noProof/>
        </w:rPr>
        <mc:AlternateContent>
          <mc:Choice Requires="wpg">
            <w:drawing>
              <wp:anchor distT="0" distB="0" distL="114300" distR="114300" simplePos="0" relativeHeight="252520448" behindDoc="0" locked="0" layoutInCell="1" allowOverlap="1" wp14:anchorId="2773BC87" wp14:editId="1E145F89">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93771B" w:rsidRDefault="00766D7D"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93771B" w:rsidRDefault="00766D7D"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5F6059" w:rsidRDefault="00766D7D"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5F6059" w:rsidRDefault="00766D7D"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5"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93771B" w:rsidRDefault="00766D7D"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93771B" w:rsidRDefault="00766D7D"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hint="eastAsia"/>
                                    <w:b/>
                                    <w:color w:val="FFFFFF" w:themeColor="background1"/>
                                  </w:rPr>
                                  <w:t>新建設CALSシステム</w:t>
                                </w:r>
                              </w:p>
                              <w:p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766D7D" w:rsidRPr="00074639" w:rsidRDefault="00766D7D"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69" style="position:absolute;left:0;text-align:left;margin-left:-4.65pt;margin-top:2.9pt;width:463.65pt;height:169.55pt;z-index:252520448;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">
                <v:group id="グループ化 300" o:spid="_x0000_s1270"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71"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72"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73"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74"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75"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76"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766D7D" w:rsidRPr="0093771B" w:rsidRDefault="00766D7D"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77"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766D7D" w:rsidRPr="0093771B" w:rsidRDefault="00766D7D"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78"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79"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80"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766D7D" w:rsidRDefault="00766D7D" w:rsidP="00805E8F">
                                <w:pPr>
                                  <w:jc w:val="center"/>
                                </w:pPr>
                              </w:p>
                            </w:txbxContent>
                          </v:textbox>
                        </v:oval>
                        <v:shape id="テキスト ボックス 312" o:spid="_x0000_s1281"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82"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83"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84"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766D7D" w:rsidRDefault="00766D7D" w:rsidP="00805E8F">
                                <w:pPr>
                                  <w:jc w:val="center"/>
                                </w:pPr>
                              </w:p>
                            </w:txbxContent>
                          </v:textbox>
                        </v:oval>
                        <v:shape id="テキスト ボックス 316" o:spid="_x0000_s1285"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766D7D" w:rsidRPr="005F6059" w:rsidRDefault="00766D7D"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86"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87"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766D7D" w:rsidRDefault="00766D7D" w:rsidP="00805E8F">
                                <w:pPr>
                                  <w:jc w:val="center"/>
                                </w:pPr>
                              </w:p>
                            </w:txbxContent>
                          </v:textbox>
                        </v:oval>
                        <v:shape id="テキスト ボックス 319" o:spid="_x0000_s1288"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766D7D" w:rsidRPr="005F6059" w:rsidRDefault="00766D7D"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289"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290"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291"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6" o:title=""/>
                        <v:path arrowok="t"/>
                      </v:shape>
                      <v:rect id="正方形/長方形 47105" o:spid="_x0000_s1292"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293"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7" o:title=""/>
                      <v:path arrowok="t"/>
                    </v:shape>
                    <v:line id="直線コネクタ 47108" o:spid="_x0000_s1294"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295"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296"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297"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298"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766D7D" w:rsidRPr="0093771B" w:rsidRDefault="00766D7D"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299"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766D7D" w:rsidRPr="0093771B" w:rsidRDefault="00766D7D"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00"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01"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02"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03"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hint="eastAsia"/>
                              <w:b/>
                              <w:color w:val="FFFFFF" w:themeColor="background1"/>
                            </w:rPr>
                            <w:t>新建設CALSシステム</w:t>
                          </w:r>
                        </w:p>
                        <w:p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766D7D" w:rsidRPr="00074639" w:rsidRDefault="00766D7D"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r w:rsidRPr="00F536A5">
        <w:rPr>
          <w:noProof/>
        </w:rPr>
        <mc:AlternateContent>
          <mc:Choice Requires="wps">
            <w:drawing>
              <wp:anchor distT="0" distB="0" distL="114300" distR="114300" simplePos="0" relativeHeight="252519424" behindDoc="0" locked="0" layoutInCell="1" allowOverlap="1" wp14:anchorId="0EA1D21B" wp14:editId="71060649">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7917B0" w:rsidRPr="008468D0" w:rsidRDefault="007917B0" w:rsidP="007917B0">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19</w:t>
      </w:r>
      <w:r w:rsidR="00FF703E">
        <w:rPr>
          <w:noProof/>
        </w:rPr>
        <w:fldChar w:fldCharType="end"/>
      </w:r>
      <w:r w:rsidRPr="008468D0">
        <w:rPr>
          <w:rFonts w:hint="eastAsia"/>
        </w:rPr>
        <w:t xml:space="preserve">　</w:t>
      </w:r>
      <w:r w:rsidRPr="00F536A5">
        <w:rPr>
          <w:rFonts w:hint="eastAsia"/>
        </w:rPr>
        <w:t>新建設CALSシステム（イメージ）</w:t>
      </w:r>
    </w:p>
    <w:p w:rsidR="00805E8F" w:rsidRPr="00F536A5" w:rsidRDefault="00805E8F" w:rsidP="00805E8F">
      <w:pPr>
        <w:pStyle w:val="50"/>
        <w:ind w:left="735" w:firstLine="210"/>
        <w:rPr>
          <w:rFonts w:ascii="HG丸ｺﾞｼｯｸM-PRO" w:eastAsia="HG丸ｺﾞｼｯｸM-PRO" w:hAnsi="HG丸ｺﾞｼｯｸM-PRO"/>
        </w:rPr>
      </w:pPr>
    </w:p>
    <w:p w:rsidR="00805E8F" w:rsidRPr="00161006" w:rsidRDefault="00805E8F" w:rsidP="003346EA">
      <w:pPr>
        <w:pStyle w:val="5"/>
      </w:pPr>
      <w:r w:rsidRPr="00161006">
        <w:rPr>
          <w:rFonts w:hint="eastAsia"/>
        </w:rPr>
        <w:t>データ</w:t>
      </w:r>
      <w:r w:rsidR="003E6E6F" w:rsidRPr="00161006">
        <w:rPr>
          <w:rFonts w:hint="eastAsia"/>
        </w:rPr>
        <w:t>蓄積・管理</w:t>
      </w:r>
      <w:r w:rsidRPr="00161006">
        <w:rPr>
          <w:rFonts w:hint="eastAsia"/>
        </w:rPr>
        <w:t>ルール</w:t>
      </w:r>
      <w:r w:rsidR="003E6E6F" w:rsidRPr="00161006">
        <w:rPr>
          <w:rFonts w:hint="eastAsia"/>
        </w:rPr>
        <w:t>の確立</w:t>
      </w:r>
    </w:p>
    <w:p w:rsidR="003E6E6F" w:rsidRPr="00161006" w:rsidRDefault="00AB49AE"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点検やパトロール、補修・補強等の履歴などのデータ（以下「データ」</w:t>
      </w:r>
      <w:r w:rsidR="001F6316" w:rsidRPr="00161006">
        <w:rPr>
          <w:rFonts w:ascii="HG丸ｺﾞｼｯｸM-PRO" w:eastAsia="HG丸ｺﾞｼｯｸM-PRO" w:hAnsi="HG丸ｺﾞｼｯｸM-PRO" w:hint="eastAsia"/>
        </w:rPr>
        <w:t>とする。</w:t>
      </w:r>
      <w:r w:rsidRPr="00161006">
        <w:rPr>
          <w:rFonts w:ascii="HG丸ｺﾞｼｯｸM-PRO" w:eastAsia="HG丸ｺﾞｼｯｸM-PRO" w:hAnsi="HG丸ｺﾞｼｯｸM-PRO" w:hint="eastAsia"/>
        </w:rPr>
        <w:t>）は、</w:t>
      </w:r>
      <w:r w:rsidR="003E6E6F" w:rsidRPr="00161006">
        <w:rPr>
          <w:rFonts w:ascii="HG丸ｺﾞｼｯｸM-PRO" w:eastAsia="HG丸ｺﾞｼｯｸM-PRO" w:hAnsi="HG丸ｺﾞｼｯｸM-PRO" w:hint="eastAsia"/>
        </w:rPr>
        <w:t>電子データを基本</w:t>
      </w:r>
      <w:r w:rsidR="001A11F3" w:rsidRPr="00161006">
        <w:rPr>
          <w:rFonts w:ascii="HG丸ｺﾞｼｯｸM-PRO" w:eastAsia="HG丸ｺﾞｼｯｸM-PRO" w:hAnsi="HG丸ｺﾞｼｯｸM-PRO" w:hint="eastAsia"/>
        </w:rPr>
        <w:t>とし、</w:t>
      </w:r>
      <w:r w:rsidR="003E6E6F" w:rsidRPr="00161006">
        <w:rPr>
          <w:rFonts w:ascii="HG丸ｺﾞｼｯｸM-PRO" w:eastAsia="HG丸ｺﾞｼｯｸM-PRO" w:hAnsi="HG丸ｺﾞｼｯｸM-PRO" w:hint="eastAsia"/>
        </w:rPr>
        <w:t>各分野施設毎にデータ蓄積の内容やタイミング、手法、管理者等を明確にする。</w:t>
      </w:r>
    </w:p>
    <w:p w:rsidR="003E6E6F" w:rsidRPr="00161006" w:rsidRDefault="00AB49AE"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以下に基本的な考え方を示す。</w:t>
      </w:r>
    </w:p>
    <w:p w:rsidR="00F04C0D" w:rsidRPr="00161006" w:rsidRDefault="00AB49AE"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lastRenderedPageBreak/>
        <w:t>・</w:t>
      </w:r>
      <w:r w:rsidR="00F347F2" w:rsidRPr="00161006">
        <w:rPr>
          <w:rFonts w:ascii="HG丸ｺﾞｼｯｸM-PRO" w:eastAsia="HG丸ｺﾞｼｯｸM-PRO" w:hAnsi="HG丸ｺﾞｼｯｸM-PRO" w:hint="eastAsia"/>
        </w:rPr>
        <w:t>データは</w:t>
      </w:r>
      <w:r w:rsidR="00805E8F" w:rsidRPr="00161006">
        <w:rPr>
          <w:rFonts w:ascii="HG丸ｺﾞｼｯｸM-PRO" w:eastAsia="HG丸ｺﾞｼｯｸM-PRO" w:hAnsi="HG丸ｺﾞｼｯｸM-PRO" w:hint="eastAsia"/>
        </w:rPr>
        <w:t>、</w:t>
      </w:r>
      <w:r w:rsidR="00F347F2" w:rsidRPr="00161006">
        <w:rPr>
          <w:rFonts w:ascii="HG丸ｺﾞｼｯｸM-PRO" w:eastAsia="HG丸ｺﾞｼｯｸM-PRO" w:hAnsi="HG丸ｺﾞｼｯｸM-PRO" w:hint="eastAsia"/>
        </w:rPr>
        <w:t>事務所毎に</w:t>
      </w:r>
      <w:r w:rsidR="003E6E6F" w:rsidRPr="00161006">
        <w:rPr>
          <w:rFonts w:ascii="HG丸ｺﾞｼｯｸM-PRO" w:eastAsia="HG丸ｺﾞｼｯｸM-PRO" w:hAnsi="HG丸ｺﾞｼｯｸM-PRO" w:hint="eastAsia"/>
        </w:rPr>
        <w:t>分</w:t>
      </w:r>
      <w:r w:rsidR="00F04C0D" w:rsidRPr="00161006">
        <w:rPr>
          <w:rFonts w:ascii="HG丸ｺﾞｼｯｸM-PRO" w:eastAsia="HG丸ｺﾞｼｯｸM-PRO" w:hAnsi="HG丸ｺﾞｼｯｸM-PRO" w:hint="eastAsia"/>
        </w:rPr>
        <w:t>野施設ごと、</w:t>
      </w:r>
      <w:r w:rsidR="003E6E6F" w:rsidRPr="00161006">
        <w:rPr>
          <w:rFonts w:ascii="HG丸ｺﾞｼｯｸM-PRO" w:eastAsia="HG丸ｺﾞｼｯｸM-PRO" w:hAnsi="HG丸ｺﾞｼｯｸM-PRO" w:hint="eastAsia"/>
        </w:rPr>
        <w:t>業務ごとに分類し</w:t>
      </w:r>
      <w:r w:rsidR="00F04C0D" w:rsidRPr="00161006">
        <w:rPr>
          <w:rFonts w:ascii="HG丸ｺﾞｼｯｸM-PRO" w:eastAsia="HG丸ｺﾞｼｯｸM-PRO" w:hAnsi="HG丸ｺﾞｼｯｸM-PRO" w:hint="eastAsia"/>
        </w:rPr>
        <w:t>、</w:t>
      </w:r>
      <w:r w:rsidR="003E6E6F" w:rsidRPr="00161006">
        <w:rPr>
          <w:rFonts w:ascii="HG丸ｺﾞｼｯｸM-PRO" w:eastAsia="HG丸ｺﾞｼｯｸM-PRO" w:hAnsi="HG丸ｺﾞｼｯｸM-PRO" w:hint="eastAsia"/>
        </w:rPr>
        <w:t>管理・蓄積を行うことを基本とする。</w:t>
      </w:r>
    </w:p>
    <w:p w:rsidR="00F04C0D" w:rsidRPr="00161006" w:rsidRDefault="00AB49AE"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F04C0D" w:rsidRPr="00161006">
        <w:rPr>
          <w:rFonts w:ascii="HG丸ｺﾞｼｯｸM-PRO" w:eastAsia="HG丸ｺﾞｼｯｸM-PRO" w:hAnsi="HG丸ｺﾞｼｯｸM-PRO" w:hint="eastAsia"/>
        </w:rPr>
        <w:t>各事務所は、</w:t>
      </w:r>
      <w:r w:rsidRPr="00161006">
        <w:rPr>
          <w:rFonts w:ascii="HG丸ｺﾞｼｯｸM-PRO" w:eastAsia="HG丸ｺﾞｼｯｸM-PRO" w:hAnsi="HG丸ｺﾞｼｯｸM-PRO" w:hint="eastAsia"/>
        </w:rPr>
        <w:t>データ</w:t>
      </w:r>
      <w:r w:rsidR="00F04C0D" w:rsidRPr="00161006">
        <w:rPr>
          <w:rFonts w:ascii="HG丸ｺﾞｼｯｸM-PRO" w:eastAsia="HG丸ｺﾞｼｯｸM-PRO" w:hAnsi="HG丸ｺﾞｼｯｸM-PRO" w:hint="eastAsia"/>
        </w:rPr>
        <w:t>を管理する管理責任者</w:t>
      </w:r>
      <w:r w:rsidR="00595006" w:rsidRPr="00161006">
        <w:rPr>
          <w:rFonts w:ascii="HG丸ｺﾞｼｯｸM-PRO" w:eastAsia="HG丸ｺﾞｼｯｸM-PRO" w:hAnsi="HG丸ｺﾞｼｯｸM-PRO" w:hint="eastAsia"/>
        </w:rPr>
        <w:t>および</w:t>
      </w:r>
      <w:r w:rsidR="00F04C0D" w:rsidRPr="00161006">
        <w:rPr>
          <w:rFonts w:ascii="HG丸ｺﾞｼｯｸM-PRO" w:eastAsia="HG丸ｺﾞｼｯｸM-PRO" w:hAnsi="HG丸ｺﾞｼｯｸM-PRO" w:hint="eastAsia"/>
        </w:rPr>
        <w:t>分野施設ごと業務ごとのデータ入力（蓄積）する担当者を定める。</w:t>
      </w:r>
    </w:p>
    <w:p w:rsidR="00F04C0D" w:rsidRPr="00161006" w:rsidRDefault="00F04C0D"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・管理責任者は、適宜データの入力（蓄積）状況を管理するとともに年度末には、</w:t>
      </w:r>
      <w:r w:rsidR="001F6316" w:rsidRPr="00161006">
        <w:rPr>
          <w:rFonts w:ascii="HG丸ｺﾞｼｯｸM-PRO" w:eastAsia="HG丸ｺﾞｼｯｸM-PRO" w:hAnsi="HG丸ｺﾞｼｯｸM-PRO" w:hint="eastAsia"/>
        </w:rPr>
        <w:t>蓄積</w:t>
      </w:r>
      <w:r w:rsidR="005C544D" w:rsidRPr="00161006">
        <w:rPr>
          <w:rFonts w:ascii="HG丸ｺﾞｼｯｸM-PRO" w:eastAsia="HG丸ｺﾞｼｯｸM-PRO" w:hAnsi="HG丸ｺﾞｼｯｸM-PRO" w:hint="eastAsia"/>
        </w:rPr>
        <w:t>状況を確認</w:t>
      </w:r>
      <w:r w:rsidRPr="00161006">
        <w:rPr>
          <w:rFonts w:ascii="HG丸ｺﾞｼｯｸM-PRO" w:eastAsia="HG丸ｺﾞｼｯｸM-PRO" w:hAnsi="HG丸ｺﾞｼｯｸM-PRO" w:hint="eastAsia"/>
        </w:rPr>
        <w:t>する。</w:t>
      </w:r>
    </w:p>
    <w:p w:rsidR="001F6316" w:rsidRPr="00161006" w:rsidRDefault="001F6316" w:rsidP="001F6316">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805E8F" w:rsidRPr="00161006">
        <w:rPr>
          <w:rFonts w:ascii="HG丸ｺﾞｼｯｸM-PRO" w:eastAsia="HG丸ｺﾞｼｯｸM-PRO" w:hAnsi="HG丸ｺﾞｼｯｸM-PRO" w:hint="eastAsia"/>
        </w:rPr>
        <w:t>事業（局・室・課）は、各事務所ごとに管理・蓄積されたデータ</w:t>
      </w:r>
      <w:r w:rsidRPr="00161006">
        <w:rPr>
          <w:rFonts w:ascii="HG丸ｺﾞｼｯｸM-PRO" w:eastAsia="HG丸ｺﾞｼｯｸM-PRO" w:hAnsi="HG丸ｺﾞｼｯｸM-PRO" w:hint="eastAsia"/>
        </w:rPr>
        <w:t>の内、計画的な維持管理に資するデータ等</w:t>
      </w:r>
      <w:r w:rsidR="00012A13" w:rsidRPr="00161006">
        <w:rPr>
          <w:rFonts w:ascii="HG丸ｺﾞｼｯｸM-PRO" w:eastAsia="HG丸ｺﾞｼｯｸM-PRO" w:hAnsi="HG丸ｺﾞｼｯｸM-PRO" w:hint="eastAsia"/>
        </w:rPr>
        <w:t>を選定し、選定したデータの</w:t>
      </w:r>
      <w:r w:rsidR="00805E8F" w:rsidRPr="00161006">
        <w:rPr>
          <w:rFonts w:ascii="HG丸ｺﾞｼｯｸM-PRO" w:eastAsia="HG丸ｺﾞｼｯｸM-PRO" w:hAnsi="HG丸ｺﾞｼｯｸM-PRO" w:hint="eastAsia"/>
        </w:rPr>
        <w:t>管理</w:t>
      </w:r>
      <w:r w:rsidRPr="00161006">
        <w:rPr>
          <w:rFonts w:ascii="HG丸ｺﾞｼｯｸM-PRO" w:eastAsia="HG丸ｺﾞｼｯｸM-PRO" w:hAnsi="HG丸ｺﾞｼｯｸM-PRO" w:hint="eastAsia"/>
        </w:rPr>
        <w:t>・蓄積状況を適宜確認</w:t>
      </w:r>
      <w:r w:rsidR="005C544D" w:rsidRPr="00161006">
        <w:rPr>
          <w:rFonts w:ascii="HG丸ｺﾞｼｯｸM-PRO" w:eastAsia="HG丸ｺﾞｼｯｸM-PRO" w:hAnsi="HG丸ｺﾞｼｯｸM-PRO" w:hint="eastAsia"/>
        </w:rPr>
        <w:t>するとともに年度末には、蓄積状況を確認</w:t>
      </w:r>
      <w:r w:rsidR="001A11F3" w:rsidRPr="00161006">
        <w:rPr>
          <w:rFonts w:ascii="HG丸ｺﾞｼｯｸM-PRO" w:eastAsia="HG丸ｺﾞｼｯｸM-PRO" w:hAnsi="HG丸ｺﾞｼｯｸM-PRO" w:hint="eastAsia"/>
        </w:rPr>
        <w:t>する。</w:t>
      </w:r>
    </w:p>
    <w:p w:rsidR="005C544D" w:rsidRPr="00161006" w:rsidRDefault="00012A13" w:rsidP="005C544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・各分野「行動計画」において、各分野施設毎に適切なデータ管理・蓄積ルールを定める。</w:t>
      </w:r>
      <w:r w:rsidR="005C544D" w:rsidRPr="00161006">
        <w:rPr>
          <w:rFonts w:ascii="HG丸ｺﾞｼｯｸM-PRO" w:eastAsia="HG丸ｺﾞｼｯｸM-PRO" w:hAnsi="HG丸ｺﾞｼｯｸM-PRO" w:hint="eastAsia"/>
        </w:rPr>
        <w:t>（</w:t>
      </w:r>
      <w:r w:rsidR="007917B0" w:rsidRPr="00161006">
        <w:rPr>
          <w:rFonts w:ascii="HG丸ｺﾞｼｯｸM-PRO" w:eastAsia="HG丸ｺﾞｼｯｸM-PRO" w:hAnsi="HG丸ｺﾞｼｯｸM-PRO"/>
        </w:rPr>
        <w:fldChar w:fldCharType="begin"/>
      </w:r>
      <w:r w:rsidR="007917B0" w:rsidRPr="00161006">
        <w:rPr>
          <w:rFonts w:ascii="HG丸ｺﾞｼｯｸM-PRO" w:eastAsia="HG丸ｺﾞｼｯｸM-PRO" w:hAnsi="HG丸ｺﾞｼｯｸM-PRO"/>
        </w:rPr>
        <w:instrText xml:space="preserve"> </w:instrText>
      </w:r>
      <w:r w:rsidR="007917B0" w:rsidRPr="00161006">
        <w:rPr>
          <w:rFonts w:ascii="HG丸ｺﾞｼｯｸM-PRO" w:eastAsia="HG丸ｺﾞｼｯｸM-PRO" w:hAnsi="HG丸ｺﾞｼｯｸM-PRO" w:hint="eastAsia"/>
        </w:rPr>
        <w:instrText>REF _Ref388263386</w:instrText>
      </w:r>
      <w:r w:rsidR="007917B0" w:rsidRPr="00161006">
        <w:rPr>
          <w:rFonts w:ascii="HG丸ｺﾞｼｯｸM-PRO" w:eastAsia="HG丸ｺﾞｼｯｸM-PRO" w:hAnsi="HG丸ｺﾞｼｯｸM-PRO"/>
        </w:rPr>
        <w:instrText xml:space="preserve">  \* MERGEFORMAT </w:instrText>
      </w:r>
      <w:r w:rsidR="007917B0" w:rsidRPr="00161006">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4.30</w:t>
      </w:r>
      <w:r w:rsidR="007917B0" w:rsidRPr="00161006">
        <w:rPr>
          <w:rFonts w:ascii="HG丸ｺﾞｼｯｸM-PRO" w:eastAsia="HG丸ｺﾞｼｯｸM-PRO" w:hAnsi="HG丸ｺﾞｼｯｸM-PRO"/>
        </w:rPr>
        <w:fldChar w:fldCharType="end"/>
      </w:r>
      <w:r w:rsidR="007917B0" w:rsidRPr="00161006">
        <w:rPr>
          <w:rFonts w:ascii="HG丸ｺﾞｼｯｸM-PRO" w:eastAsia="HG丸ｺﾞｼｯｸM-PRO" w:hAnsi="HG丸ｺﾞｼｯｸM-PRO" w:hint="eastAsia"/>
        </w:rPr>
        <w:t>参照</w:t>
      </w:r>
      <w:r w:rsidR="005C544D" w:rsidRPr="00161006">
        <w:rPr>
          <w:rFonts w:ascii="HG丸ｺﾞｼｯｸM-PRO" w:eastAsia="HG丸ｺﾞｼｯｸM-PRO" w:hAnsi="HG丸ｺﾞｼｯｸM-PRO"/>
        </w:rPr>
        <w:t>）</w:t>
      </w:r>
    </w:p>
    <w:p w:rsidR="007917B0" w:rsidRPr="00161006" w:rsidRDefault="007917B0" w:rsidP="00BC2C8C">
      <w:pPr>
        <w:pStyle w:val="a9"/>
      </w:pPr>
      <w:bookmarkStart w:id="92" w:name="_Ref388263386"/>
      <w:r w:rsidRPr="00161006">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161006">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30</w:t>
      </w:r>
      <w:r w:rsidR="00FF703E">
        <w:rPr>
          <w:noProof/>
        </w:rPr>
        <w:fldChar w:fldCharType="end"/>
      </w:r>
      <w:bookmarkEnd w:id="92"/>
      <w:r w:rsidRPr="00161006">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61006" w:rsidTr="005C544D">
        <w:trPr>
          <w:cantSplit/>
        </w:trPr>
        <w:tc>
          <w:tcPr>
            <w:tcW w:w="426" w:type="dxa"/>
            <w:tcBorders>
              <w:bottom w:val="doub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データ</w:t>
            </w:r>
          </w:p>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管理</w:t>
            </w:r>
          </w:p>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蓄積</w:t>
            </w:r>
          </w:p>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61006"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確認</w:t>
            </w:r>
          </w:p>
          <w:p w:rsidR="00726564" w:rsidRPr="00161006"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備考</w:t>
            </w:r>
          </w:p>
        </w:tc>
      </w:tr>
      <w:tr w:rsidR="005C544D" w:rsidRPr="00161006" w:rsidTr="005C544D">
        <w:trPr>
          <w:cantSplit/>
          <w:trHeight w:val="251"/>
        </w:trPr>
        <w:tc>
          <w:tcPr>
            <w:tcW w:w="426" w:type="dxa"/>
            <w:tcBorders>
              <w:top w:val="double" w:sz="4" w:space="0" w:color="auto"/>
            </w:tcBorders>
          </w:tcPr>
          <w:p w:rsidR="00726564" w:rsidRPr="00161006"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61006"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w:t>
            </w:r>
          </w:p>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建設CALS</w:t>
            </w:r>
          </w:p>
        </w:tc>
        <w:tc>
          <w:tcPr>
            <w:tcW w:w="598"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61006"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851" w:type="dxa"/>
            <w:tcBorders>
              <w:top w:val="double" w:sz="4" w:space="0" w:color="auto"/>
            </w:tcBorders>
          </w:tcPr>
          <w:p w:rsidR="00726564" w:rsidRPr="00161006"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425"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61006" w:rsidTr="005C544D">
        <w:trPr>
          <w:cantSplit/>
          <w:trHeight w:val="279"/>
        </w:trPr>
        <w:tc>
          <w:tcPr>
            <w:tcW w:w="426" w:type="dxa"/>
          </w:tcPr>
          <w:p w:rsidR="00726564" w:rsidRPr="00161006"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橋梁</w:t>
            </w:r>
          </w:p>
        </w:tc>
        <w:tc>
          <w:tcPr>
            <w:tcW w:w="1134"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１年</w:t>
            </w:r>
          </w:p>
        </w:tc>
        <w:tc>
          <w:tcPr>
            <w:tcW w:w="962"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交通</w:t>
            </w:r>
          </w:p>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851"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〇〇</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計画</w:t>
            </w:r>
          </w:p>
        </w:tc>
        <w:tc>
          <w:tcPr>
            <w:tcW w:w="709" w:type="dxa"/>
          </w:tcPr>
          <w:p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〇月</w:t>
            </w:r>
          </w:p>
        </w:tc>
        <w:tc>
          <w:tcPr>
            <w:tcW w:w="771" w:type="dxa"/>
          </w:tcPr>
          <w:p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61006" w:rsidTr="005C544D">
        <w:trPr>
          <w:cantSplit/>
          <w:trHeight w:val="279"/>
        </w:trPr>
        <w:tc>
          <w:tcPr>
            <w:tcW w:w="426" w:type="dxa"/>
          </w:tcPr>
          <w:p w:rsidR="00726564" w:rsidRPr="00161006" w:rsidRDefault="00726564" w:rsidP="009C49DB">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134"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河川カルテ</w:t>
            </w:r>
          </w:p>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１年</w:t>
            </w:r>
          </w:p>
        </w:tc>
        <w:tc>
          <w:tcPr>
            <w:tcW w:w="962"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851"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〇〇</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計画</w:t>
            </w:r>
          </w:p>
        </w:tc>
        <w:tc>
          <w:tcPr>
            <w:tcW w:w="709" w:type="dxa"/>
          </w:tcPr>
          <w:p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〇月</w:t>
            </w:r>
          </w:p>
        </w:tc>
        <w:tc>
          <w:tcPr>
            <w:tcW w:w="771" w:type="dxa"/>
          </w:tcPr>
          <w:p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61006" w:rsidRDefault="00726564">
      <w:pPr>
        <w:widowControl/>
        <w:jc w:val="left"/>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61006" w:rsidRDefault="00726564">
      <w:pPr>
        <w:widowControl/>
        <w:jc w:val="left"/>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備考：備考には、連携データを記載。（例：河川カルテの備考：点検データ（建設CALS））</w:t>
      </w:r>
    </w:p>
    <w:p w:rsidR="00726564" w:rsidRPr="00161006" w:rsidRDefault="00726564">
      <w:pPr>
        <w:widowControl/>
        <w:jc w:val="left"/>
        <w:rPr>
          <w:rFonts w:ascii="HG丸ｺﾞｼｯｸM-PRO" w:eastAsia="HG丸ｺﾞｼｯｸM-PRO" w:hAnsi="HG丸ｺﾞｼｯｸM-PRO"/>
          <w:color w:val="000000" w:themeColor="text1"/>
        </w:rPr>
      </w:pPr>
    </w:p>
    <w:p w:rsidR="00D41EDF" w:rsidRPr="00161006" w:rsidRDefault="006A5B7B" w:rsidP="003346EA">
      <w:pPr>
        <w:pStyle w:val="4"/>
      </w:pPr>
      <w:r w:rsidRPr="00161006">
        <w:rPr>
          <w:rFonts w:hint="eastAsia"/>
        </w:rPr>
        <w:t>PDCAに</w:t>
      </w:r>
      <w:r w:rsidR="00D41EDF" w:rsidRPr="00161006">
        <w:rPr>
          <w:rFonts w:hint="eastAsia"/>
        </w:rPr>
        <w:t>よる継続したマネジメント</w:t>
      </w:r>
    </w:p>
    <w:p w:rsidR="00D41EDF" w:rsidRPr="00161006" w:rsidRDefault="00D41EDF" w:rsidP="00CB7B48">
      <w:pPr>
        <w:pStyle w:val="40"/>
        <w:ind w:left="420" w:firstLine="210"/>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61006">
        <w:rPr>
          <w:rFonts w:ascii="HG丸ｺﾞｼｯｸM-PRO" w:eastAsia="HG丸ｺﾞｼｯｸM-PRO" w:hAnsi="HG丸ｺﾞｼｯｸM-PRO" w:hint="eastAsia"/>
          <w:color w:val="000000" w:themeColor="text1"/>
        </w:rPr>
        <w:t>PDCA</w:t>
      </w:r>
      <w:r w:rsidRPr="00161006">
        <w:rPr>
          <w:rFonts w:ascii="HG丸ｺﾞｼｯｸM-PRO" w:eastAsia="HG丸ｺﾞｼｯｸM-PRO" w:hAnsi="HG丸ｺﾞｼｯｸM-PRO" w:hint="eastAsia"/>
          <w:color w:val="000000" w:themeColor="text1"/>
        </w:rPr>
        <w:t>サイクルによる継続したマネジメントを実施する。</w:t>
      </w:r>
    </w:p>
    <w:p w:rsidR="00D41EDF" w:rsidRPr="00161006" w:rsidRDefault="00D41EDF" w:rsidP="003346EA">
      <w:pPr>
        <w:pStyle w:val="5"/>
      </w:pPr>
      <w:r w:rsidRPr="00161006">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パトロール報告結果より、パトロールが計画に基づき、確実に実施された</w:t>
      </w:r>
      <w:r w:rsidRPr="00F44AFD">
        <w:rPr>
          <w:rFonts w:ascii="HG丸ｺﾞｼｯｸM-PRO" w:eastAsia="HG丸ｺﾞｼｯｸM-PRO" w:hAnsi="HG丸ｺﾞｼｯｸM-PRO" w:hint="eastAsia"/>
          <w:color w:val="000000" w:themeColor="text1"/>
        </w:rPr>
        <w:t>かどうかを確認する。</w:t>
      </w:r>
    </w:p>
    <w:p w:rsidR="00D41EDF" w:rsidRDefault="00D41EDF" w:rsidP="003346EA">
      <w:pPr>
        <w:pStyle w:val="5"/>
      </w:pPr>
      <w:r w:rsidRPr="00F44AFD">
        <w:rPr>
          <w:rFonts w:hint="eastAsia"/>
        </w:rPr>
        <w:t>実施結果の検証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「大阪府建設CALSシステム」に蓄積されたパトロール結果報告より、路線（河川）・区間・施設等毎に不具合の発生状況を評価し、重点化方針の再評価を行う。</w:t>
      </w:r>
    </w:p>
    <w:p w:rsidR="00D41EDF" w:rsidRDefault="00D41EDF" w:rsidP="003346EA">
      <w:pPr>
        <w:pStyle w:val="5"/>
      </w:pPr>
      <w:r w:rsidRPr="00F44AFD">
        <w:rPr>
          <w:rFonts w:hint="eastAsia"/>
        </w:rPr>
        <w:t>実施成果の検証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Default="007917B0" w:rsidP="00CB7B48">
      <w:pPr>
        <w:pStyle w:val="50"/>
        <w:ind w:left="735" w:firstLine="210"/>
        <w:rPr>
          <w:rFonts w:ascii="HG丸ｺﾞｼｯｸM-PRO" w:eastAsia="HG丸ｺﾞｼｯｸM-PRO" w:hAnsi="HG丸ｺﾞｼｯｸM-PRO"/>
          <w:color w:val="000000" w:themeColor="text1"/>
        </w:rPr>
      </w:pPr>
    </w:p>
    <w:p w:rsidR="004759BD" w:rsidRDefault="004759BD" w:rsidP="003346EA">
      <w:pPr>
        <w:pStyle w:val="3"/>
      </w:pPr>
      <w:bookmarkStart w:id="93" w:name="_Toc389156402"/>
      <w:r>
        <w:rPr>
          <w:rFonts w:hint="eastAsia"/>
        </w:rPr>
        <w:lastRenderedPageBreak/>
        <w:t>維持管理を見通した新設工事上の工夫</w:t>
      </w:r>
      <w:bookmarkEnd w:id="93"/>
    </w:p>
    <w:p w:rsidR="000D5422" w:rsidRPr="00161006" w:rsidRDefault="000D5422"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建設</w:t>
      </w:r>
      <w:r w:rsidR="00595006" w:rsidRPr="00161006">
        <w:rPr>
          <w:rFonts w:ascii="HG丸ｺﾞｼｯｸM-PRO" w:eastAsia="HG丸ｺﾞｼｯｸM-PRO" w:hAnsi="HG丸ｺﾞｼｯｸM-PRO" w:hint="eastAsia"/>
        </w:rPr>
        <w:t>および</w:t>
      </w:r>
      <w:r w:rsidRPr="00161006">
        <w:rPr>
          <w:rFonts w:ascii="HG丸ｺﾞｼｯｸM-PRO" w:eastAsia="HG丸ｺﾞｼｯｸM-PRO" w:hAnsi="HG丸ｺﾞｼｯｸM-PRO" w:hint="eastAsia"/>
        </w:rPr>
        <w:t>補修の計画、設計等の段階</w:t>
      </w:r>
      <w:r w:rsidR="000B5DAA" w:rsidRPr="00161006">
        <w:rPr>
          <w:rFonts w:ascii="HG丸ｺﾞｼｯｸM-PRO" w:eastAsia="HG丸ｺﾞｼｯｸM-PRO" w:hAnsi="HG丸ｺﾞｼｯｸM-PRO" w:hint="eastAsia"/>
        </w:rPr>
        <w:t>に</w:t>
      </w:r>
      <w:r w:rsidRPr="00161006">
        <w:rPr>
          <w:rFonts w:ascii="HG丸ｺﾞｼｯｸM-PRO" w:eastAsia="HG丸ｺﾞｼｯｸM-PRO" w:hAnsi="HG丸ｺﾞｼｯｸM-PRO" w:hint="eastAsia"/>
        </w:rPr>
        <w:t>おいて</w:t>
      </w:r>
      <w:r w:rsidR="000B5DAA" w:rsidRPr="00161006">
        <w:rPr>
          <w:rFonts w:ascii="HG丸ｺﾞｼｯｸM-PRO" w:eastAsia="HG丸ｺﾞｼｯｸM-PRO" w:hAnsi="HG丸ｺﾞｼｯｸM-PRO" w:hint="eastAsia"/>
        </w:rPr>
        <w:t>、最小限の維持管理で最大限の長寿命化が可能となる構造・工法等を検討し、</w:t>
      </w:r>
      <w:r w:rsidRPr="00161006">
        <w:rPr>
          <w:rFonts w:ascii="HG丸ｺﾞｼｯｸM-PRO" w:eastAsia="HG丸ｺﾞｼｯｸM-PRO" w:hAnsi="HG丸ｺﾞｼｯｸM-PRO" w:hint="eastAsia"/>
        </w:rPr>
        <w:t>ライフサイクルコストの縮減を図る。</w:t>
      </w:r>
    </w:p>
    <w:p w:rsidR="000B5DAA" w:rsidRPr="00161006" w:rsidRDefault="000B5DAA"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また、</w:t>
      </w:r>
      <w:r w:rsidR="006451CB" w:rsidRPr="00161006">
        <w:rPr>
          <w:rFonts w:ascii="HG丸ｺﾞｼｯｸM-PRO" w:eastAsia="HG丸ｺﾞｼｯｸM-PRO" w:hAnsi="HG丸ｺﾞｼｯｸM-PRO" w:hint="eastAsia"/>
        </w:rPr>
        <w:t>長寿命化やコスト縮減のための工夫に関する情報を共有化するとともに</w:t>
      </w:r>
      <w:r w:rsidR="00831846" w:rsidRPr="00161006">
        <w:rPr>
          <w:rFonts w:ascii="HG丸ｺﾞｼｯｸM-PRO" w:eastAsia="HG丸ｺﾞｼｯｸM-PRO" w:hAnsi="HG丸ｺﾞｼｯｸM-PRO" w:hint="eastAsia"/>
        </w:rPr>
        <w:t>効率的・効果的なものや</w:t>
      </w:r>
      <w:r w:rsidR="000D5422" w:rsidRPr="00161006">
        <w:rPr>
          <w:rFonts w:ascii="HG丸ｺﾞｼｯｸM-PRO" w:eastAsia="HG丸ｺﾞｼｯｸM-PRO" w:hAnsi="HG丸ｺﾞｼｯｸM-PRO" w:hint="eastAsia"/>
        </w:rPr>
        <w:t>汎用性の高いもの等については</w:t>
      </w:r>
      <w:r w:rsidR="008A3BDE" w:rsidRPr="00161006">
        <w:rPr>
          <w:rFonts w:ascii="HG丸ｺﾞｼｯｸM-PRO" w:eastAsia="HG丸ｺﾞｼｯｸM-PRO" w:hAnsi="HG丸ｺﾞｼｯｸM-PRO" w:hint="eastAsia"/>
        </w:rPr>
        <w:t>各分野の「行動計画」に</w:t>
      </w:r>
      <w:r w:rsidR="006451CB" w:rsidRPr="00161006">
        <w:rPr>
          <w:rFonts w:ascii="HG丸ｺﾞｼｯｸM-PRO" w:eastAsia="HG丸ｺﾞｼｯｸM-PRO" w:hAnsi="HG丸ｺﾞｼｯｸM-PRO" w:hint="eastAsia"/>
        </w:rPr>
        <w:t>標準化</w:t>
      </w:r>
      <w:r w:rsidR="000D5422" w:rsidRPr="00161006">
        <w:rPr>
          <w:rFonts w:ascii="HG丸ｺﾞｼｯｸM-PRO" w:eastAsia="HG丸ｺﾞｼｯｸM-PRO" w:hAnsi="HG丸ｺﾞｼｯｸM-PRO" w:hint="eastAsia"/>
        </w:rPr>
        <w:t>することを基本とする。</w:t>
      </w:r>
    </w:p>
    <w:p w:rsidR="00831846" w:rsidRPr="00161006" w:rsidRDefault="00831846"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取組方針を以下に示す。</w:t>
      </w:r>
    </w:p>
    <w:p w:rsidR="000B5DAA" w:rsidRPr="00161006" w:rsidRDefault="000B5DAA"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noProof/>
        </w:rPr>
        <mc:AlternateContent>
          <mc:Choice Requires="wps">
            <w:drawing>
              <wp:anchor distT="0" distB="0" distL="114300" distR="114300" simplePos="0" relativeHeight="252112896" behindDoc="0" locked="0" layoutInCell="1" allowOverlap="1" wp14:anchorId="14DE912C" wp14:editId="397405B9">
                <wp:simplePos x="0" y="0"/>
                <wp:positionH relativeFrom="column">
                  <wp:posOffset>693239</wp:posOffset>
                </wp:positionH>
                <wp:positionV relativeFrom="paragraph">
                  <wp:posOffset>196850</wp:posOffset>
                </wp:positionV>
                <wp:extent cx="5163094" cy="1259840"/>
                <wp:effectExtent l="0" t="0" r="19050" b="16510"/>
                <wp:wrapNone/>
                <wp:docPr id="3598" name="正方形/長方形 3598"/>
                <wp:cNvGraphicFramePr/>
                <a:graphic xmlns:a="http://schemas.openxmlformats.org/drawingml/2006/main">
                  <a:graphicData uri="http://schemas.microsoft.com/office/word/2010/wordprocessingShape">
                    <wps:wsp>
                      <wps:cNvSpPr/>
                      <wps:spPr>
                        <a:xfrm>
                          <a:off x="0" y="0"/>
                          <a:ext cx="5163094" cy="12598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54.6pt;margin-top:15.5pt;width:406.55pt;height:99.2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" filled="f" strokecolor="black [3213]" strokeweight="1pt"/>
            </w:pict>
          </mc:Fallback>
        </mc:AlternateContent>
      </w:r>
    </w:p>
    <w:p w:rsidR="000B5DAA" w:rsidRPr="00161006" w:rsidRDefault="000B5DAA" w:rsidP="0087192A">
      <w:pPr>
        <w:pStyle w:val="af1"/>
        <w:numPr>
          <w:ilvl w:val="0"/>
          <w:numId w:val="8"/>
        </w:numPr>
        <w:ind w:leftChars="0"/>
        <w:rPr>
          <w:rFonts w:ascii="HG丸ｺﾞｼｯｸM-PRO" w:eastAsia="HG丸ｺﾞｼｯｸM-PRO" w:hAnsi="HG丸ｺﾞｼｯｸM-PRO"/>
          <w:szCs w:val="21"/>
        </w:rPr>
      </w:pPr>
      <w:r w:rsidRPr="00161006">
        <w:rPr>
          <w:rFonts w:ascii="HG丸ｺﾞｼｯｸM-PRO" w:eastAsia="HG丸ｺﾞｼｯｸM-PRO" w:hAnsi="HG丸ｺﾞｼｯｸM-PRO" w:hint="eastAsia"/>
          <w:szCs w:val="21"/>
        </w:rPr>
        <w:t>建設</w:t>
      </w:r>
      <w:r w:rsidR="00595006" w:rsidRPr="00161006">
        <w:rPr>
          <w:rFonts w:ascii="HG丸ｺﾞｼｯｸM-PRO" w:eastAsia="HG丸ｺﾞｼｯｸM-PRO" w:hAnsi="HG丸ｺﾞｼｯｸM-PRO" w:hint="eastAsia"/>
          <w:szCs w:val="21"/>
        </w:rPr>
        <w:t>および</w:t>
      </w:r>
      <w:r w:rsidR="00AE3EC1" w:rsidRPr="00161006">
        <w:rPr>
          <w:rFonts w:ascii="HG丸ｺﾞｼｯｸM-PRO" w:eastAsia="HG丸ｺﾞｼｯｸM-PRO" w:hAnsi="HG丸ｺﾞｼｯｸM-PRO" w:hint="eastAsia"/>
          <w:szCs w:val="21"/>
        </w:rPr>
        <w:t>補修</w:t>
      </w:r>
      <w:r w:rsidR="00831846" w:rsidRPr="00161006">
        <w:rPr>
          <w:rFonts w:ascii="HG丸ｺﾞｼｯｸM-PRO" w:eastAsia="HG丸ｺﾞｼｯｸM-PRO" w:hAnsi="HG丸ｺﾞｼｯｸM-PRO" w:hint="eastAsia"/>
          <w:szCs w:val="21"/>
        </w:rPr>
        <w:t>の計画・設計等の段階における</w:t>
      </w:r>
      <w:r w:rsidRPr="00161006">
        <w:rPr>
          <w:rFonts w:ascii="HG丸ｺﾞｼｯｸM-PRO" w:eastAsia="HG丸ｺﾞｼｯｸM-PRO" w:hAnsi="HG丸ｺﾞｼｯｸM-PRO" w:hint="eastAsia"/>
          <w:szCs w:val="21"/>
        </w:rPr>
        <w:t>設計</w:t>
      </w:r>
      <w:r w:rsidR="00831846" w:rsidRPr="00161006">
        <w:rPr>
          <w:rFonts w:ascii="HG丸ｺﾞｼｯｸM-PRO" w:eastAsia="HG丸ｺﾞｼｯｸM-PRO" w:hAnsi="HG丸ｺﾞｼｯｸM-PRO" w:hint="eastAsia"/>
          <w:szCs w:val="21"/>
        </w:rPr>
        <w:t>業務</w:t>
      </w:r>
      <w:r w:rsidRPr="00161006">
        <w:rPr>
          <w:rFonts w:ascii="HG丸ｺﾞｼｯｸM-PRO" w:eastAsia="HG丸ｺﾞｼｯｸM-PRO" w:hAnsi="HG丸ｺﾞｼｯｸM-PRO" w:hint="eastAsia"/>
          <w:szCs w:val="21"/>
        </w:rPr>
        <w:t>委託時に</w:t>
      </w:r>
      <w:r w:rsidR="00831846" w:rsidRPr="00161006">
        <w:rPr>
          <w:rFonts w:ascii="HG丸ｺﾞｼｯｸM-PRO" w:eastAsia="HG丸ｺﾞｼｯｸM-PRO" w:hAnsi="HG丸ｺﾞｼｯｸM-PRO" w:hint="eastAsia"/>
          <w:szCs w:val="21"/>
        </w:rPr>
        <w:t>は、</w:t>
      </w:r>
      <w:r w:rsidR="00AE3EC1" w:rsidRPr="00161006">
        <w:rPr>
          <w:rFonts w:ascii="HG丸ｺﾞｼｯｸM-PRO" w:eastAsia="HG丸ｺﾞｼｯｸM-PRO" w:hAnsi="HG丸ｺﾞｼｯｸM-PRO" w:hint="eastAsia"/>
          <w:szCs w:val="21"/>
        </w:rPr>
        <w:t>「ライフサイクルコスト縮減</w:t>
      </w:r>
      <w:r w:rsidRPr="00161006">
        <w:rPr>
          <w:rFonts w:ascii="HG丸ｺﾞｼｯｸM-PRO" w:eastAsia="HG丸ｺﾞｼｯｸM-PRO" w:hAnsi="HG丸ｺﾞｼｯｸM-PRO" w:hint="eastAsia"/>
          <w:szCs w:val="21"/>
        </w:rPr>
        <w:t>」の提示を義務づける。</w:t>
      </w:r>
    </w:p>
    <w:p w:rsidR="000B5DAA" w:rsidRPr="00161006" w:rsidRDefault="000D5422" w:rsidP="0087192A">
      <w:pPr>
        <w:numPr>
          <w:ilvl w:val="0"/>
          <w:numId w:val="8"/>
        </w:numPr>
        <w:rPr>
          <w:rFonts w:ascii="HG丸ｺﾞｼｯｸM-PRO" w:eastAsia="HG丸ｺﾞｼｯｸM-PRO" w:hAnsi="HG丸ｺﾞｼｯｸM-PRO"/>
          <w:szCs w:val="21"/>
        </w:rPr>
      </w:pPr>
      <w:r w:rsidRPr="00161006">
        <w:rPr>
          <w:rFonts w:ascii="HG丸ｺﾞｼｯｸM-PRO" w:eastAsia="HG丸ｺﾞｼｯｸM-PRO" w:hAnsi="HG丸ｺﾞｼｯｸM-PRO" w:hint="eastAsia"/>
          <w:szCs w:val="21"/>
        </w:rPr>
        <w:t>維持管理</w:t>
      </w:r>
      <w:r w:rsidR="008A3BDE" w:rsidRPr="00161006">
        <w:rPr>
          <w:rFonts w:ascii="HG丸ｺﾞｼｯｸM-PRO" w:eastAsia="HG丸ｺﾞｼｯｸM-PRO" w:hAnsi="HG丸ｺﾞｼｯｸM-PRO" w:hint="eastAsia"/>
          <w:szCs w:val="21"/>
        </w:rPr>
        <w:t>の段階</w:t>
      </w:r>
      <w:r w:rsidR="000B5DAA" w:rsidRPr="00161006">
        <w:rPr>
          <w:rFonts w:ascii="HG丸ｺﾞｼｯｸM-PRO" w:eastAsia="HG丸ｺﾞｼｯｸM-PRO" w:hAnsi="HG丸ｺﾞｼｯｸM-PRO" w:hint="eastAsia"/>
          <w:szCs w:val="21"/>
        </w:rPr>
        <w:t>においても</w:t>
      </w:r>
      <w:r w:rsidRPr="00161006">
        <w:rPr>
          <w:rFonts w:ascii="HG丸ｺﾞｼｯｸM-PRO" w:eastAsia="HG丸ｺﾞｼｯｸM-PRO" w:hAnsi="HG丸ｺﾞｼｯｸM-PRO" w:hint="eastAsia"/>
          <w:szCs w:val="21"/>
        </w:rPr>
        <w:t>長寿命化に資する</w:t>
      </w:r>
      <w:r w:rsidR="000B5DAA" w:rsidRPr="00161006">
        <w:rPr>
          <w:rFonts w:ascii="HG丸ｺﾞｼｯｸM-PRO" w:eastAsia="HG丸ｺﾞｼｯｸM-PRO" w:hAnsi="HG丸ｺﾞｼｯｸM-PRO" w:hint="eastAsia"/>
          <w:szCs w:val="21"/>
        </w:rPr>
        <w:t>工夫を積極的に取り入れる。</w:t>
      </w:r>
    </w:p>
    <w:p w:rsidR="00E350E7" w:rsidRPr="00161006" w:rsidRDefault="008A3BDE" w:rsidP="0087192A">
      <w:pPr>
        <w:numPr>
          <w:ilvl w:val="0"/>
          <w:numId w:val="8"/>
        </w:numPr>
        <w:rPr>
          <w:rFonts w:ascii="HG丸ｺﾞｼｯｸM-PRO" w:eastAsia="HG丸ｺﾞｼｯｸM-PRO" w:hAnsi="HG丸ｺﾞｼｯｸM-PRO"/>
          <w:szCs w:val="21"/>
        </w:rPr>
      </w:pPr>
      <w:r w:rsidRPr="00161006">
        <w:rPr>
          <w:rFonts w:ascii="HG丸ｺﾞｼｯｸM-PRO" w:eastAsia="HG丸ｺﾞｼｯｸM-PRO" w:hAnsi="HG丸ｺﾞｼｯｸM-PRO" w:hint="eastAsia"/>
        </w:rPr>
        <w:t>事務所等</w:t>
      </w:r>
      <w:r w:rsidR="00E61707" w:rsidRPr="00161006">
        <w:rPr>
          <w:rFonts w:ascii="HG丸ｺﾞｼｯｸM-PRO" w:eastAsia="HG丸ｺﾞｼｯｸM-PRO" w:hAnsi="HG丸ｺﾞｼｯｸM-PRO" w:hint="eastAsia"/>
        </w:rPr>
        <w:t>で検討された</w:t>
      </w:r>
      <w:r w:rsidR="00E350E7" w:rsidRPr="00161006">
        <w:rPr>
          <w:rFonts w:ascii="HG丸ｺﾞｼｯｸM-PRO" w:eastAsia="HG丸ｺﾞｼｯｸM-PRO" w:hAnsi="HG丸ｺﾞｼｯｸM-PRO" w:hint="eastAsia"/>
        </w:rPr>
        <w:t>「ライフサイクルコスト縮減」に資する</w:t>
      </w:r>
      <w:r w:rsidR="000B5DAA" w:rsidRPr="00161006">
        <w:rPr>
          <w:rFonts w:ascii="HG丸ｺﾞｼｯｸM-PRO" w:eastAsia="HG丸ｺﾞｼｯｸM-PRO" w:hAnsi="HG丸ｺﾞｼｯｸM-PRO" w:hint="eastAsia"/>
        </w:rPr>
        <w:t>アイデア</w:t>
      </w:r>
      <w:r w:rsidR="00756FCC" w:rsidRPr="00161006">
        <w:rPr>
          <w:rFonts w:ascii="HG丸ｺﾞｼｯｸM-PRO" w:eastAsia="HG丸ｺﾞｼｯｸM-PRO" w:hAnsi="HG丸ｺﾞｼｯｸM-PRO" w:hint="eastAsia"/>
        </w:rPr>
        <w:t>や工夫</w:t>
      </w:r>
      <w:r w:rsidR="00E350E7" w:rsidRPr="00161006">
        <w:rPr>
          <w:rFonts w:ascii="HG丸ｺﾞｼｯｸM-PRO" w:eastAsia="HG丸ｺﾞｼｯｸM-PRO" w:hAnsi="HG丸ｺﾞｼｯｸM-PRO" w:hint="eastAsia"/>
        </w:rPr>
        <w:t>等</w:t>
      </w:r>
      <w:r w:rsidR="000B5DAA" w:rsidRPr="00161006">
        <w:rPr>
          <w:rFonts w:ascii="HG丸ｺﾞｼｯｸM-PRO" w:eastAsia="HG丸ｺﾞｼｯｸM-PRO" w:hAnsi="HG丸ｺﾞｼｯｸM-PRO" w:hint="eastAsia"/>
        </w:rPr>
        <w:t>を、</w:t>
      </w:r>
      <w:r w:rsidR="00425E35" w:rsidRPr="00161006">
        <w:rPr>
          <w:rFonts w:ascii="HG丸ｺﾞｼｯｸM-PRO" w:eastAsia="HG丸ｺﾞｼｯｸM-PRO" w:hAnsi="HG丸ｺﾞｼｯｸM-PRO" w:hint="eastAsia"/>
        </w:rPr>
        <w:t>都市整備</w:t>
      </w:r>
      <w:r w:rsidR="000B5DAA" w:rsidRPr="00161006">
        <w:rPr>
          <w:rFonts w:ascii="HG丸ｺﾞｼｯｸM-PRO" w:eastAsia="HG丸ｺﾞｼｯｸM-PRO" w:hAnsi="HG丸ｺﾞｼｯｸM-PRO" w:hint="eastAsia"/>
        </w:rPr>
        <w:t>部全体で「共有」する</w:t>
      </w:r>
      <w:r w:rsidR="00E350E7" w:rsidRPr="00161006">
        <w:rPr>
          <w:rFonts w:ascii="HG丸ｺﾞｼｯｸM-PRO" w:eastAsia="HG丸ｺﾞｼｯｸM-PRO" w:hAnsi="HG丸ｺﾞｼｯｸM-PRO" w:hint="eastAsia"/>
        </w:rPr>
        <w:t>とともに分野施設毎の標準化を検討する。</w:t>
      </w:r>
    </w:p>
    <w:p w:rsidR="000B5DAA" w:rsidRPr="00161006" w:rsidRDefault="000B5DAA" w:rsidP="004759BD">
      <w:pPr>
        <w:pStyle w:val="30"/>
        <w:ind w:left="105" w:firstLine="210"/>
        <w:rPr>
          <w:rFonts w:ascii="HG丸ｺﾞｼｯｸM-PRO" w:eastAsia="HG丸ｺﾞｼｯｸM-PRO" w:hAnsi="HG丸ｺﾞｼｯｸM-PRO"/>
        </w:rPr>
      </w:pPr>
    </w:p>
    <w:p w:rsidR="00E350E7" w:rsidRPr="00161006" w:rsidRDefault="00E350E7" w:rsidP="003346EA">
      <w:pPr>
        <w:pStyle w:val="4"/>
      </w:pPr>
      <w:r w:rsidRPr="00161006">
        <w:rPr>
          <w:rFonts w:hint="eastAsia"/>
        </w:rPr>
        <w:t>ライフサイクルコスト縮減</w:t>
      </w:r>
    </w:p>
    <w:p w:rsidR="00E350E7" w:rsidRDefault="00225300" w:rsidP="00E350E7">
      <w:pPr>
        <w:pStyle w:val="40"/>
        <w:ind w:left="420" w:firstLine="210"/>
        <w:rPr>
          <w:rFonts w:ascii="HG丸ｺﾞｼｯｸM-PRO" w:eastAsia="HG丸ｺﾞｼｯｸM-PRO" w:hAnsi="HG丸ｺﾞｼｯｸM-PRO"/>
        </w:rPr>
      </w:pPr>
      <w:r>
        <w:rPr>
          <w:rFonts w:ascii="HG丸ｺﾞｼｯｸM-PRO" w:hint="eastAsia"/>
          <w:noProof/>
        </w:rPr>
        <mc:AlternateContent>
          <mc:Choice Requires="wpg">
            <w:drawing>
              <wp:anchor distT="0" distB="0" distL="114300" distR="114300" simplePos="0" relativeHeight="252833792" behindDoc="0" locked="0" layoutInCell="1" allowOverlap="1" wp14:anchorId="330C61A6" wp14:editId="7D0AF62B">
                <wp:simplePos x="0" y="0"/>
                <wp:positionH relativeFrom="column">
                  <wp:posOffset>385445</wp:posOffset>
                </wp:positionH>
                <wp:positionV relativeFrom="paragraph">
                  <wp:posOffset>880745</wp:posOffset>
                </wp:positionV>
                <wp:extent cx="5214620" cy="168592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685925"/>
                          <a:chOff x="0" y="0"/>
                          <a:chExt cx="5214620" cy="168592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56169A" w:rsidRDefault="00766D7D"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766D7D" w:rsidRPr="00225300" w:rsidRDefault="00766D7D"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766D7D" w:rsidRPr="009F01F2" w:rsidRDefault="00766D7D"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grpSp>
                        <wpg:cNvPr id="3431" name="グループ化 3431"/>
                        <wpg:cNvGrpSpPr>
                          <a:grpSpLocks/>
                        </wpg:cNvGrpSpPr>
                        <wpg:grpSpPr bwMode="auto">
                          <a:xfrm>
                            <a:off x="0" y="1466850"/>
                            <a:ext cx="5188585" cy="219075"/>
                            <a:chOff x="1875" y="5173"/>
                            <a:chExt cx="8171" cy="345"/>
                          </a:xfrm>
                        </wpg:grpSpPr>
                        <wps:wsp>
                          <wps:cNvPr id="3432" name="AutoShape 30"/>
                          <wps:cNvSpPr>
                            <a:spLocks noChangeArrowheads="1"/>
                          </wps:cNvSpPr>
                          <wps:spPr bwMode="auto">
                            <a:xfrm>
                              <a:off x="1875" y="5197"/>
                              <a:ext cx="8171" cy="321"/>
                            </a:xfrm>
                            <a:prstGeom prst="homePlate">
                              <a:avLst>
                                <a:gd name="adj" fmla="val 181366"/>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433" name="Text Box 31"/>
                          <wps:cNvSpPr txBox="1">
                            <a:spLocks noChangeArrowheads="1"/>
                          </wps:cNvSpPr>
                          <wps:spPr bwMode="auto">
                            <a:xfrm>
                              <a:off x="1923" y="5173"/>
                              <a:ext cx="789"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9F01F2" w:rsidRDefault="00766D7D" w:rsidP="008C02CA">
                                <w:pPr>
                                  <w:spacing w:line="280" w:lineRule="exact"/>
                                  <w:jc w:val="center"/>
                                  <w:rPr>
                                    <w:sz w:val="14"/>
                                    <w:szCs w:val="14"/>
                                  </w:rPr>
                                </w:pPr>
                                <w:r>
                                  <w:rPr>
                                    <w:rFonts w:hint="eastAsia"/>
                                    <w:sz w:val="14"/>
                                    <w:szCs w:val="14"/>
                                  </w:rPr>
                                  <w:t>建設時</w:t>
                                </w:r>
                              </w:p>
                            </w:txbxContent>
                          </wps:txbx>
                          <wps:bodyPr rot="0" vert="horz" wrap="square" lIns="74295" tIns="8890" rIns="74295" bIns="8890" anchor="t" anchorCtr="0" upright="1">
                            <a:noAutofit/>
                          </wps:bodyPr>
                        </wps:wsp>
                        <wps:wsp>
                          <wps:cNvPr id="3585" name="Text Box 32"/>
                          <wps:cNvSpPr txBox="1">
                            <a:spLocks noChangeArrowheads="1"/>
                          </wps:cNvSpPr>
                          <wps:spPr bwMode="auto">
                            <a:xfrm>
                              <a:off x="6267" y="5173"/>
                              <a:ext cx="12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9F01F2" w:rsidRDefault="00766D7D" w:rsidP="008C02CA">
                                <w:pPr>
                                  <w:spacing w:line="280" w:lineRule="exact"/>
                                  <w:jc w:val="center"/>
                                  <w:rPr>
                                    <w:sz w:val="14"/>
                                    <w:szCs w:val="14"/>
                                  </w:rPr>
                                </w:pPr>
                                <w:r>
                                  <w:rPr>
                                    <w:rFonts w:hint="eastAsia"/>
                                    <w:sz w:val="14"/>
                                    <w:szCs w:val="14"/>
                                  </w:rPr>
                                  <w:t>補修・改良</w:t>
                                </w:r>
                              </w:p>
                            </w:txbxContent>
                          </wps:txbx>
                          <wps:bodyPr rot="0" vert="horz" wrap="square" lIns="74295" tIns="8890" rIns="74295" bIns="8890" anchor="t" anchorCtr="0" upright="1">
                            <a:noAutofit/>
                          </wps:bodyPr>
                        </wps:wsp>
                      </wpg:grpSp>
                    </wpg:wgp>
                  </a:graphicData>
                </a:graphic>
              </wp:anchor>
            </w:drawing>
          </mc:Choice>
          <mc:Fallback>
            <w:pict>
              <v:group id="グループ化 3586" o:spid="_x0000_s1304" style="position:absolute;left:0;text-align:left;margin-left:30.35pt;margin-top:69.35pt;width:410.6pt;height:132.75pt;z-index:252833792;mso-position-horizontal-relative:text;mso-position-vertical-relative:text" coordsize="52146,168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">
                <v:shape id="テキスト ボックス 3269" o:spid="_x0000_s1305"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06"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07"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08"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09"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0"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11"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99" o:title=""/>
                  </v:shape>
                  <v:shape id="Text Box 18" o:spid="_x0000_s1312"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766D7D" w:rsidRPr="0056169A" w:rsidRDefault="00766D7D"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13"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14"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15"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16"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17"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18"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766D7D" w:rsidRPr="00225300" w:rsidRDefault="00766D7D" w:rsidP="008C02CA">
                        <w:pPr>
                          <w:snapToGrid w:val="0"/>
                          <w:spacing w:line="0" w:lineRule="atLeast"/>
                          <w:rPr>
                            <w:rFonts w:ascii="Meiryo UI" w:eastAsia="Meiryo UI" w:hAnsi="Meiryo UI" w:cs="Meiryo UI"/>
                            <w:sz w:val="12"/>
                            <w:szCs w:val="12"/>
                          </w:rPr>
                        </w:pPr>
                      </w:p>
                    </w:txbxContent>
                  </v:textbox>
                </v:shape>
                <v:shape id="テキスト ボックス 3427" o:spid="_x0000_s1319"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766D7D" w:rsidRPr="009F01F2" w:rsidRDefault="00766D7D" w:rsidP="008C02CA">
                        <w:pPr>
                          <w:snapToGrid w:val="0"/>
                          <w:spacing w:line="0" w:lineRule="atLeast"/>
                          <w:rPr>
                            <w:sz w:val="10"/>
                            <w:szCs w:val="10"/>
                          </w:rPr>
                        </w:pPr>
                      </w:p>
                    </w:txbxContent>
                  </v:textbox>
                </v:shape>
                <v:shape id="テキスト ボックス 3428" o:spid="_x0000_s1320"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1"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22"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id="グループ化 3431" o:spid="_x0000_s1323" style="position:absolute;top:14668;width:51885;height:2191" coordorigin="1875,5173" coordsize="817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Qs9MYAAADdAAAADwAAAGRycy9kb3ducmV2LnhtbESPT2vCQBTE7wW/w/KE&#10;3uomphWJriKipQcR/APi7ZF9JsHs25Bdk/jtuwWhx2FmfsPMl72pREuNKy0riEcRCOLM6pJzBefT&#10;9mMKwnlkjZVlUvAkB8vF4G2OqbYdH6g9+lwECLsUFRTe16mULivIoBvZmjh4N9sY9EE2udQNdgFu&#10;KjmOook0WHJYKLCmdUHZ/fgwCr477FZJvGl399v6eT197S+7mJR6H/arGQhPvf8Pv9o/WkHymc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hCz0xgAAAN0A&#10;AAAPAAAAAAAAAAAAAAAAAKoCAABkcnMvZG93bnJldi54bWxQSwUGAAAAAAQABAD6AAAAnQMAAAAA&#10;">
                  <v:shape id="AutoShape 30" o:spid="_x0000_s1324" type="#_x0000_t15" style="position:absolute;left:1875;top:5197;width:8171;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3sMcA&#10;AADdAAAADwAAAGRycy9kb3ducmV2LnhtbESP3WrCQBSE7wu+w3KE3tWNf6VEVxFFLFQQbah6d8ge&#10;k2D2bMhuNH17Vyj0cpiZb5jpvDWluFHtCssK+r0IBHFqdcGZguR7/fYBwnlkjaVlUvBLDuazzssU&#10;Y23vvKfbwWciQNjFqCD3voqldGlOBl3PVsTBu9jaoA+yzqSu8R7gppSDKHqXBgsOCzlWtMwpvR4a&#10;o6A9N1+btDo1o81xm6yK8XWX/ERKvXbbxQSEp9b/h//an1rBcDQcwPNNe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yN7DHAAAA3QAAAA8AAAAAAAAAAAAAAAAAmAIAAGRy&#10;cy9kb3ducmV2LnhtbFBLBQYAAAAABAAEAPUAAACMAwAAAAA=&#10;" adj="20061" fillcolor="#a5a5a5" stroked="f">
                    <v:textbox inset="5.85pt,.7pt,5.85pt,.7pt"/>
                  </v:shape>
                  <v:shape id="Text Box 31" o:spid="_x0000_s1325" type="#_x0000_t202" style="position:absolute;left:1923;top:5173;width:789;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2scA&#10;AADdAAAADwAAAGRycy9kb3ducmV2LnhtbESPT2vCQBTE74V+h+UVequbNjZIdJVYqJVe/It4fGaf&#10;SWj2bciuGv303ULB4zAzv2FGk87U4kytqywreO1FIIhzqysuFGw3ny8DEM4ja6wtk4IrOZiMHx9G&#10;mGp74RWd174QAcIuRQWl900qpctLMuh6tiEO3tG2Bn2QbSF1i5cAN7V8i6JEGqw4LJTY0EdJ+c/6&#10;ZBTcKpd9LRdTf5i+72fR8jtxuyxR6vmpy4YgPHX+Hv5vz7WCuB/H8PcmPAE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gB9rHAAAA3QAAAA8AAAAAAAAAAAAAAAAAmAIAAGRy&#10;cy9kb3ducmV2LnhtbFBLBQYAAAAABAAEAPUAAACMAwAAAAA=&#10;" filled="f" stroked="f">
                    <v:textbox inset="5.85pt,.7pt,5.85pt,.7pt">
                      <w:txbxContent>
                        <w:p w:rsidR="00766D7D" w:rsidRPr="009F01F2" w:rsidRDefault="00766D7D" w:rsidP="008C02CA">
                          <w:pPr>
                            <w:spacing w:line="280" w:lineRule="exact"/>
                            <w:jc w:val="center"/>
                            <w:rPr>
                              <w:sz w:val="14"/>
                              <w:szCs w:val="14"/>
                            </w:rPr>
                          </w:pPr>
                          <w:r>
                            <w:rPr>
                              <w:rFonts w:hint="eastAsia"/>
                              <w:sz w:val="14"/>
                              <w:szCs w:val="14"/>
                            </w:rPr>
                            <w:t>建設時</w:t>
                          </w:r>
                        </w:p>
                      </w:txbxContent>
                    </v:textbox>
                  </v:shape>
                  <v:shape id="Text Box 32" o:spid="_x0000_s1326" type="#_x0000_t202" style="position:absolute;left:6267;top:5173;width:1244;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8T8cA&#10;AADdAAAADwAAAGRycy9kb3ducmV2LnhtbESPQWvCQBSE74L/YXlCb7qxkiCpq0Shtnip2lI8PrPP&#10;JJh9G7Jbjf31XaHgcZiZb5jZojO1uFDrKssKxqMIBHFudcWFgq/P1+EUhPPIGmvLpOBGDhbzfm+G&#10;qbZX3tFl7wsRIOxSVFB636RSurwkg25kG+LgnWxr0AfZFlK3eA1wU8vnKEqkwYrDQokNrUrKz/sf&#10;o+C3ctnb9mPpj8v4sI62m8R9Z4lST4MuewHhqfOP8H/7XSuYxNMY7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b/E/HAAAA3QAAAA8AAAAAAAAAAAAAAAAAmAIAAGRy&#10;cy9kb3ducmV2LnhtbFBLBQYAAAAABAAEAPUAAACMAwAAAAA=&#10;" filled="f" stroked="f">
                    <v:textbox inset="5.85pt,.7pt,5.85pt,.7pt">
                      <w:txbxContent>
                        <w:p w:rsidR="00766D7D" w:rsidRPr="009F01F2" w:rsidRDefault="00766D7D" w:rsidP="008C02CA">
                          <w:pPr>
                            <w:spacing w:line="280" w:lineRule="exact"/>
                            <w:jc w:val="center"/>
                            <w:rPr>
                              <w:sz w:val="14"/>
                              <w:szCs w:val="14"/>
                            </w:rPr>
                          </w:pPr>
                          <w:r>
                            <w:rPr>
                              <w:rFonts w:hint="eastAsia"/>
                              <w:sz w:val="14"/>
                              <w:szCs w:val="14"/>
                            </w:rPr>
                            <w:t>補修・改良</w:t>
                          </w:r>
                        </w:p>
                      </w:txbxContent>
                    </v:textbox>
                  </v:shape>
                </v:group>
              </v:group>
            </w:pict>
          </mc:Fallback>
        </mc:AlternateContent>
      </w:r>
      <w:r w:rsidR="00E61707" w:rsidRPr="00161006">
        <w:rPr>
          <w:rFonts w:ascii="HG丸ｺﾞｼｯｸM-PRO" w:eastAsia="HG丸ｺﾞｼｯｸM-PRO" w:hAnsi="HG丸ｺﾞｼｯｸM-PRO" w:hint="eastAsia"/>
        </w:rPr>
        <w:t>建設</w:t>
      </w:r>
      <w:r w:rsidR="00595006" w:rsidRPr="00161006">
        <w:rPr>
          <w:rFonts w:ascii="HG丸ｺﾞｼｯｸM-PRO" w:eastAsia="HG丸ｺﾞｼｯｸM-PRO" w:hAnsi="HG丸ｺﾞｼｯｸM-PRO" w:hint="eastAsia"/>
        </w:rPr>
        <w:t>および</w:t>
      </w:r>
      <w:r w:rsidR="00E61707" w:rsidRPr="00161006">
        <w:rPr>
          <w:rFonts w:ascii="HG丸ｺﾞｼｯｸM-PRO" w:eastAsia="HG丸ｺﾞｼｯｸM-PRO" w:hAnsi="HG丸ｺﾞｼｯｸM-PRO" w:hint="eastAsia"/>
        </w:rPr>
        <w:t>補修の計画、設計等の段階において、</w:t>
      </w:r>
      <w:r w:rsidR="00E350E7" w:rsidRPr="00161006">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rsidR="00FA4916" w:rsidRDefault="00FA4916"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0B5DAA" w:rsidRPr="008468D0" w:rsidRDefault="000B5DAA" w:rsidP="00225300">
      <w:pPr>
        <w:pStyle w:val="a9"/>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20</w:t>
      </w:r>
      <w:r w:rsidR="00FF703E">
        <w:rPr>
          <w:noProof/>
        </w:rPr>
        <w:fldChar w:fldCharType="end"/>
      </w:r>
      <w:r w:rsidRPr="008468D0">
        <w:rPr>
          <w:rFonts w:hint="eastAsia"/>
        </w:rPr>
        <w:t xml:space="preserve">　</w:t>
      </w:r>
      <w:r w:rsidRPr="00AC50F4">
        <w:rPr>
          <w:rFonts w:hint="eastAsia"/>
        </w:rPr>
        <w:t>ライフサイクルコスト縮減の視点</w:t>
      </w:r>
    </w:p>
    <w:p w:rsidR="000B5DAA" w:rsidRPr="000B5DAA" w:rsidRDefault="000B5DAA" w:rsidP="000B5DAA"/>
    <w:p w:rsidR="00FA4916" w:rsidRPr="00161006" w:rsidRDefault="008A3BDE" w:rsidP="003346EA">
      <w:pPr>
        <w:pStyle w:val="4"/>
      </w:pPr>
      <w:r w:rsidRPr="00161006">
        <w:rPr>
          <w:rFonts w:hint="eastAsia"/>
        </w:rPr>
        <w:t>維持管理段階に長寿命化に資する工夫</w:t>
      </w:r>
    </w:p>
    <w:p w:rsidR="008A3BDE" w:rsidRPr="00161006" w:rsidRDefault="008A3BDE" w:rsidP="000B5DAA">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維持管理段階</w:t>
      </w:r>
      <w:r w:rsidR="00FA4916" w:rsidRPr="00161006">
        <w:rPr>
          <w:rFonts w:ascii="HG丸ｺﾞｼｯｸM-PRO" w:eastAsia="HG丸ｺﾞｼｯｸM-PRO" w:hAnsi="HG丸ｺﾞｼｯｸM-PRO" w:hint="eastAsia"/>
        </w:rPr>
        <w:t>においても、</w:t>
      </w:r>
      <w:r w:rsidRPr="00161006">
        <w:rPr>
          <w:rFonts w:ascii="HG丸ｺﾞｼｯｸM-PRO" w:eastAsia="HG丸ｺﾞｼｯｸM-PRO" w:hAnsi="HG丸ｺﾞｼｯｸM-PRO" w:hint="eastAsia"/>
        </w:rPr>
        <w:t>長寿命化に資する</w:t>
      </w:r>
      <w:r w:rsidR="00FA4916" w:rsidRPr="00161006">
        <w:rPr>
          <w:rFonts w:ascii="HG丸ｺﾞｼｯｸM-PRO" w:eastAsia="HG丸ｺﾞｼｯｸM-PRO" w:hAnsi="HG丸ｺﾞｼｯｸM-PRO" w:hint="eastAsia"/>
        </w:rPr>
        <w:t>アイデア</w:t>
      </w:r>
      <w:r w:rsidRPr="00161006">
        <w:rPr>
          <w:rFonts w:ascii="HG丸ｺﾞｼｯｸM-PRO" w:eastAsia="HG丸ｺﾞｼｯｸM-PRO" w:hAnsi="HG丸ｺﾞｼｯｸM-PRO" w:hint="eastAsia"/>
        </w:rPr>
        <w:t>や工夫</w:t>
      </w:r>
      <w:r w:rsidR="00FA4916" w:rsidRPr="00161006">
        <w:rPr>
          <w:rFonts w:ascii="HG丸ｺﾞｼｯｸM-PRO" w:eastAsia="HG丸ｺﾞｼｯｸM-PRO" w:hAnsi="HG丸ｺﾞｼｯｸM-PRO" w:hint="eastAsia"/>
        </w:rPr>
        <w:t>はいろいろ考えられる。</w:t>
      </w:r>
    </w:p>
    <w:p w:rsidR="00FA4916" w:rsidRDefault="008A3BDE" w:rsidP="000B5DAA">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きめ細やかな補修や</w:t>
      </w:r>
      <w:r w:rsidR="00FA4916" w:rsidRPr="00161006">
        <w:rPr>
          <w:rFonts w:ascii="HG丸ｺﾞｼｯｸM-PRO" w:eastAsia="HG丸ｺﾞｼｯｸM-PRO" w:hAnsi="HG丸ｺﾞｼｯｸM-PRO" w:hint="eastAsia"/>
        </w:rPr>
        <w:t>創意工夫により施設の劣化を防ぎ、またはグレードアップすることにより</w:t>
      </w:r>
      <w:r w:rsidRPr="00161006">
        <w:rPr>
          <w:rFonts w:ascii="HG丸ｺﾞｼｯｸM-PRO" w:eastAsia="HG丸ｺﾞｼｯｸM-PRO" w:hAnsi="HG丸ｺﾞｼｯｸM-PRO" w:hint="eastAsia"/>
        </w:rPr>
        <w:t>長寿命化につなげていく。</w:t>
      </w:r>
    </w:p>
    <w:p w:rsidR="00981B6B" w:rsidRPr="00161006" w:rsidRDefault="00981B6B" w:rsidP="000B5DAA">
      <w:pPr>
        <w:pStyle w:val="40"/>
        <w:ind w:left="420" w:firstLine="210"/>
        <w:rPr>
          <w:rFonts w:ascii="HG丸ｺﾞｼｯｸM-PRO" w:eastAsia="HG丸ｺﾞｼｯｸM-PRO" w:hAnsi="HG丸ｺﾞｼｯｸM-PRO"/>
        </w:rPr>
      </w:pPr>
    </w:p>
    <w:p w:rsidR="00FA4916" w:rsidRPr="00161006" w:rsidRDefault="00FA4916" w:rsidP="003346EA">
      <w:pPr>
        <w:pStyle w:val="4"/>
      </w:pPr>
      <w:r w:rsidRPr="00161006">
        <w:rPr>
          <w:rFonts w:hint="eastAsia"/>
        </w:rPr>
        <w:t>ライフサイクルコスト縮減案の共有</w:t>
      </w:r>
      <w:r w:rsidR="00595006" w:rsidRPr="00161006">
        <w:rPr>
          <w:rFonts w:hint="eastAsia"/>
        </w:rPr>
        <w:t>および</w:t>
      </w:r>
      <w:r w:rsidR="00E61707" w:rsidRPr="00161006">
        <w:rPr>
          <w:rFonts w:hint="eastAsia"/>
        </w:rPr>
        <w:t>標準化</w:t>
      </w:r>
    </w:p>
    <w:p w:rsidR="00FA4916" w:rsidRDefault="00E350E7" w:rsidP="00981B6B">
      <w:pPr>
        <w:pStyle w:val="40"/>
        <w:ind w:left="420" w:firstLine="210"/>
        <w:rPr>
          <w:szCs w:val="16"/>
        </w:rPr>
      </w:pPr>
      <w:r w:rsidRPr="00161006">
        <w:rPr>
          <w:rFonts w:ascii="HG丸ｺﾞｼｯｸM-PRO" w:eastAsia="HG丸ｺﾞｼｯｸM-PRO" w:hAnsi="HG丸ｺﾞｼｯｸM-PRO" w:hint="eastAsia"/>
        </w:rPr>
        <w:t>事務所で検討された、建設</w:t>
      </w:r>
      <w:r w:rsidR="00595006" w:rsidRPr="00161006">
        <w:rPr>
          <w:rFonts w:ascii="HG丸ｺﾞｼｯｸM-PRO" w:eastAsia="HG丸ｺﾞｼｯｸM-PRO" w:hAnsi="HG丸ｺﾞｼｯｸM-PRO" w:hint="eastAsia"/>
        </w:rPr>
        <w:t>および</w:t>
      </w:r>
      <w:r w:rsidRPr="00161006">
        <w:rPr>
          <w:rFonts w:ascii="HG丸ｺﾞｼｯｸM-PRO" w:eastAsia="HG丸ｺﾞｼｯｸM-PRO" w:hAnsi="HG丸ｺﾞｼｯｸM-PRO" w:hint="eastAsia"/>
        </w:rPr>
        <w:t>補修の計画、設計段階</w:t>
      </w:r>
      <w:r w:rsidR="00E61707" w:rsidRPr="00161006">
        <w:rPr>
          <w:rFonts w:ascii="HG丸ｺﾞｼｯｸM-PRO" w:eastAsia="HG丸ｺﾞｼｯｸM-PRO" w:hAnsi="HG丸ｺﾞｼｯｸM-PRO" w:hint="eastAsia"/>
        </w:rPr>
        <w:t>におけるライフサイクルコストを縮減するための工夫・アイデアを</w:t>
      </w:r>
      <w:r w:rsidR="00FA4916" w:rsidRPr="00161006">
        <w:rPr>
          <w:rFonts w:ascii="HG丸ｺﾞｼｯｸM-PRO" w:eastAsia="HG丸ｺﾞｼｯｸM-PRO" w:hAnsi="HG丸ｺﾞｼｯｸM-PRO" w:hint="eastAsia"/>
        </w:rPr>
        <w:t>事例集</w:t>
      </w:r>
      <w:r w:rsidR="00E61707" w:rsidRPr="00161006">
        <w:rPr>
          <w:rFonts w:ascii="HG丸ｺﾞｼｯｸM-PRO" w:eastAsia="HG丸ｺﾞｼｯｸM-PRO" w:hAnsi="HG丸ｺﾞｼｯｸM-PRO" w:hint="eastAsia"/>
        </w:rPr>
        <w:t>として分野施設毎にとりまとめ都市整備部全体で共有する。また、事業室（局）課において、効率的・効果的なものや汎用性の高いもの等については各分野の「行動計画」に標準化することを基本とする。</w:t>
      </w:r>
      <w:r w:rsidR="00FA4916">
        <w:br w:type="page"/>
      </w:r>
    </w:p>
    <w:p w:rsidR="004759BD" w:rsidRDefault="004759BD" w:rsidP="003346EA">
      <w:pPr>
        <w:pStyle w:val="3"/>
      </w:pPr>
      <w:bookmarkStart w:id="94" w:name="_Ref388951653"/>
      <w:bookmarkStart w:id="95" w:name="_Ref388951656"/>
      <w:bookmarkStart w:id="96" w:name="_Ref388951815"/>
      <w:bookmarkStart w:id="97" w:name="_Ref388951841"/>
      <w:bookmarkStart w:id="98" w:name="_Toc389156403"/>
      <w:r>
        <w:rPr>
          <w:rFonts w:hint="eastAsia"/>
        </w:rPr>
        <w:lastRenderedPageBreak/>
        <w:t>新たな技術、材料、工法の活用と促進策</w:t>
      </w:r>
      <w:bookmarkEnd w:id="94"/>
      <w:bookmarkEnd w:id="95"/>
      <w:bookmarkEnd w:id="96"/>
      <w:bookmarkEnd w:id="97"/>
      <w:bookmarkEnd w:id="98"/>
    </w:p>
    <w:p w:rsidR="005D0CF0" w:rsidRPr="0057311B" w:rsidRDefault="005D0CF0" w:rsidP="005D0CF0">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今後の都市基盤施設の</w:t>
      </w:r>
      <w:r w:rsidRPr="00A426CA">
        <w:rPr>
          <w:rFonts w:ascii="HG丸ｺﾞｼｯｸM-PRO" w:eastAsia="HG丸ｺﾞｼｯｸM-PRO" w:hAnsi="HG丸ｺﾞｼｯｸM-PRO" w:hint="eastAsia"/>
        </w:rPr>
        <w:t>維持管理を</w:t>
      </w:r>
      <w:r>
        <w:rPr>
          <w:rFonts w:ascii="HG丸ｺﾞｼｯｸM-PRO" w:eastAsia="HG丸ｺﾞｼｯｸM-PRO" w:hAnsi="HG丸ｺﾞｼｯｸM-PRO" w:hint="eastAsia"/>
        </w:rPr>
        <w:t>、より効率的・効果的に推進していくためには、新たな技術、材</w:t>
      </w:r>
      <w:r w:rsidRPr="0057311B">
        <w:rPr>
          <w:rFonts w:ascii="HG丸ｺﾞｼｯｸM-PRO" w:eastAsia="HG丸ｺﾞｼｯｸM-PRO" w:hAnsi="HG丸ｺﾞｼｯｸM-PRO" w:hint="eastAsia"/>
        </w:rPr>
        <w:t>料、工法等を積極的に取り入れ、活用していく必要がある。</w:t>
      </w:r>
    </w:p>
    <w:p w:rsidR="006A34FA" w:rsidRPr="0057311B" w:rsidRDefault="006A34FA" w:rsidP="006A34FA">
      <w:pPr>
        <w:pStyle w:val="30"/>
        <w:ind w:left="105" w:firstLine="210"/>
        <w:rPr>
          <w:rFonts w:ascii="HG丸ｺﾞｼｯｸM-PRO" w:eastAsia="HG丸ｺﾞｼｯｸM-PRO" w:hAnsi="HG丸ｺﾞｼｯｸM-PRO"/>
        </w:rPr>
      </w:pPr>
      <w:r w:rsidRPr="0057311B">
        <w:rPr>
          <w:rFonts w:ascii="HG丸ｺﾞｼｯｸM-PRO" w:eastAsia="HG丸ｺﾞｼｯｸM-PRO" w:hAnsi="HG丸ｺﾞｼｯｸM-PRO" w:hint="eastAsia"/>
        </w:rPr>
        <w:t>しかしながら、それらの選定や効果の確認、契約手続きなどの課題もある。</w:t>
      </w:r>
    </w:p>
    <w:p w:rsidR="005D0CF0" w:rsidRDefault="00DC4D7C" w:rsidP="006A34FA">
      <w:pPr>
        <w:pStyle w:val="30"/>
        <w:ind w:left="105" w:firstLine="210"/>
        <w:rPr>
          <w:rFonts w:ascii="HG丸ｺﾞｼｯｸM-PRO" w:eastAsia="HG丸ｺﾞｼｯｸM-PRO" w:hAnsi="HG丸ｺﾞｼｯｸM-PRO"/>
        </w:rPr>
      </w:pPr>
      <w:r w:rsidRPr="0057311B">
        <w:rPr>
          <w:rFonts w:ascii="HG丸ｺﾞｼｯｸM-PRO" w:eastAsia="HG丸ｺﾞｼｯｸM-PRO" w:hAnsi="HG丸ｺﾞｼｯｸM-PRO" w:hint="eastAsia"/>
        </w:rPr>
        <w:t>それらも踏まえ、</w:t>
      </w:r>
      <w:r w:rsidR="006A34FA" w:rsidRPr="0057311B">
        <w:rPr>
          <w:rFonts w:ascii="HG丸ｺﾞｼｯｸM-PRO" w:eastAsia="HG丸ｺﾞｼｯｸM-PRO" w:hAnsi="HG丸ｺﾞｼｯｸM-PRO" w:hint="eastAsia"/>
        </w:rPr>
        <w:t>府民の安全の観点から維持管理・更新の解題解決に寄与すると考えられる不可視部分の点検などについて、試行的に実践するなどその効果を確認し、活用に関する促進策を検討していく。</w:t>
      </w:r>
    </w:p>
    <w:p w:rsidR="004759BD" w:rsidRDefault="009A497D"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694528" behindDoc="0" locked="0" layoutInCell="1" allowOverlap="1" wp14:anchorId="2892B9CC" wp14:editId="1FEE896C">
                <wp:simplePos x="0" y="0"/>
                <wp:positionH relativeFrom="column">
                  <wp:posOffset>918845</wp:posOffset>
                </wp:positionH>
                <wp:positionV relativeFrom="paragraph">
                  <wp:posOffset>147320</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C0027F" w:rsidRDefault="00766D7D"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27" style="position:absolute;left:0;text-align:left;margin-left:72.35pt;margin-top:11.6pt;width:77.6pt;height:27.6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766D7D" w:rsidRPr="00C0027F" w:rsidRDefault="00766D7D"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p>
    <w:p w:rsidR="00A43ECC" w:rsidRDefault="00A43ECC" w:rsidP="004759BD">
      <w:pPr>
        <w:pStyle w:val="30"/>
        <w:ind w:left="105" w:firstLine="210"/>
        <w:rPr>
          <w:rFonts w:ascii="HG丸ｺﾞｼｯｸM-PRO" w:eastAsia="HG丸ｺﾞｼｯｸM-PRO" w:hAnsi="HG丸ｺﾞｼｯｸM-PRO"/>
        </w:rPr>
      </w:pPr>
    </w:p>
    <w:p w:rsidR="00A43ECC"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03744" behindDoc="0" locked="0" layoutInCell="1" allowOverlap="1" wp14:anchorId="1D1AC48F" wp14:editId="26F37100">
                <wp:simplePos x="0" y="0"/>
                <wp:positionH relativeFrom="column">
                  <wp:posOffset>1411605</wp:posOffset>
                </wp:positionH>
                <wp:positionV relativeFrom="paragraph">
                  <wp:posOffset>45720</wp:posOffset>
                </wp:positionV>
                <wp:extent cx="0" cy="190500"/>
                <wp:effectExtent l="95250" t="0" r="57150" b="57150"/>
                <wp:wrapNone/>
                <wp:docPr id="47142" name="直線矢印コネクタ 47142"/>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2" o:spid="_x0000_s1026" type="#_x0000_t32" style="position:absolute;left:0;text-align:left;margin-left:111.15pt;margin-top:3.6pt;width:0;height:15pt;z-index:25270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" strokecolor="#4579b8 [3044]">
                <v:stroke endarrow="open"/>
              </v:shape>
            </w:pict>
          </mc:Fallback>
        </mc:AlternateContent>
      </w:r>
      <w:r w:rsidR="00A04B3F">
        <w:rPr>
          <w:rFonts w:ascii="HG丸ｺﾞｼｯｸM-PRO" w:eastAsia="HG丸ｺﾞｼｯｸM-PRO" w:hAnsi="HG丸ｺﾞｼｯｸM-PRO"/>
          <w:noProof/>
        </w:rPr>
        <mc:AlternateContent>
          <mc:Choice Requires="wps">
            <w:drawing>
              <wp:anchor distT="0" distB="0" distL="114300" distR="114300" simplePos="0" relativeHeight="252702720" behindDoc="0" locked="0" layoutInCell="1" allowOverlap="1" wp14:anchorId="6442D8AD" wp14:editId="737F5038">
                <wp:simplePos x="0" y="0"/>
                <wp:positionH relativeFrom="column">
                  <wp:posOffset>2233295</wp:posOffset>
                </wp:positionH>
                <wp:positionV relativeFrom="paragraph">
                  <wp:posOffset>156845</wp:posOffset>
                </wp:positionV>
                <wp:extent cx="3740727" cy="1028700"/>
                <wp:effectExtent l="57150" t="38100" r="69850" b="95250"/>
                <wp:wrapNone/>
                <wp:docPr id="47134" name="1 つの角を丸めた四角形 47134"/>
                <wp:cNvGraphicFramePr/>
                <a:graphic xmlns:a="http://schemas.openxmlformats.org/drawingml/2006/main">
                  <a:graphicData uri="http://schemas.microsoft.com/office/word/2010/wordprocessingShape">
                    <wps:wsp>
                      <wps:cNvSpPr/>
                      <wps:spPr>
                        <a:xfrm>
                          <a:off x="0" y="0"/>
                          <a:ext cx="3740727" cy="1028700"/>
                        </a:xfrm>
                        <a:prstGeom prst="snipRoundRect">
                          <a:avLst>
                            <a:gd name="adj1" fmla="val 16667"/>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766D7D" w:rsidRPr="00E978A9"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府民の安全や中長期に信頼性を求める必要がある新技術、工法等を除き、直接的に府民の安全等に関わらない技術で維持管理・更新に寄与するものを選定。</w:t>
                            </w:r>
                          </w:p>
                          <w:p w:rsidR="00766D7D" w:rsidRPr="0069080D"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28" style="position:absolute;left:0;text-align:left;margin-left:175.85pt;margin-top:12.35pt;width:294.55pt;height:81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40727,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" adj="-11796480,,5400" path="m171453,l3645922,r94805,94805l3740727,1028700,,1028700,,171453c,76762,76762,,171453,xe" fillcolor="#fbd4b4 [1305]" strokecolor="#f68c36 [3049]" strokeweight="2pt">
                <v:stroke joinstyle="miter"/>
                <v:shadow on="t" color="black" opacity="24903f" origin=",.5" offset="0,.55556mm"/>
                <v:formulas/>
                <v:path arrowok="t" o:connecttype="custom" o:connectlocs="171453,0;3645922,0;3740727,94805;3740727,1028700;0,1028700;0,171453;171453,0" o:connectangles="0,0,0,0,0,0,0" textboxrect="0,0,3740727,1028700"/>
                <v:textbox>
                  <w:txbxContent>
                    <w:p w:rsidR="00766D7D" w:rsidRPr="00E978A9"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府民の安全や中長期に信頼性を求める必要がある新技術、工法等を除き、直接的に府民の安全等に関わらない技術で維持管理・更新に寄与するものを選定。</w:t>
                      </w:r>
                    </w:p>
                    <w:p w:rsidR="00766D7D" w:rsidRPr="0069080D"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txbxContent>
                </v:textbox>
              </v:shape>
            </w:pict>
          </mc:Fallback>
        </mc:AlternateContent>
      </w:r>
    </w:p>
    <w:p w:rsidR="0069080D" w:rsidRDefault="0069080D"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5552" behindDoc="0" locked="0" layoutInCell="1" allowOverlap="1" wp14:anchorId="76355958" wp14:editId="77B17F79">
                <wp:simplePos x="0" y="0"/>
                <wp:positionH relativeFrom="column">
                  <wp:posOffset>717550</wp:posOffset>
                </wp:positionH>
                <wp:positionV relativeFrom="paragraph">
                  <wp:posOffset>7620</wp:posOffset>
                </wp:positionV>
                <wp:extent cx="1389380" cy="652780"/>
                <wp:effectExtent l="0" t="0" r="20320" b="13970"/>
                <wp:wrapNone/>
                <wp:docPr id="285" name="角丸四角形 285"/>
                <wp:cNvGraphicFramePr/>
                <a:graphic xmlns:a="http://schemas.openxmlformats.org/drawingml/2006/main">
                  <a:graphicData uri="http://schemas.microsoft.com/office/word/2010/wordprocessingShape">
                    <wps:wsp>
                      <wps:cNvSpPr/>
                      <wps:spPr>
                        <a:xfrm>
                          <a:off x="0" y="0"/>
                          <a:ext cx="1389380" cy="6527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978A9"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不可視部分の点検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29" style="position:absolute;left:0;text-align:left;margin-left:56.5pt;margin-top:.6pt;width:109.4pt;height:51.4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" fillcolor="#4f81bd [3204]" strokecolor="#243f60 [1604]" strokeweight="2pt">
                <v:textbox>
                  <w:txbxContent>
                    <w:p w:rsidR="00766D7D" w:rsidRPr="00E978A9"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不可視部分の点検</w:t>
                      </w:r>
                    </w:p>
                  </w:txbxContent>
                </v:textbox>
              </v:roundrect>
            </w:pict>
          </mc:Fallback>
        </mc:AlternateContent>
      </w:r>
    </w:p>
    <w:p w:rsidR="0069080D" w:rsidRDefault="0069080D" w:rsidP="004759BD">
      <w:pPr>
        <w:pStyle w:val="30"/>
        <w:ind w:left="105" w:firstLine="210"/>
        <w:rPr>
          <w:rFonts w:ascii="HG丸ｺﾞｼｯｸM-PRO" w:eastAsia="HG丸ｺﾞｼｯｸM-PRO" w:hAnsi="HG丸ｺﾞｼｯｸM-PRO"/>
        </w:rPr>
      </w:pPr>
    </w:p>
    <w:p w:rsidR="0069080D" w:rsidRDefault="00A04B3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4768" behindDoc="0" locked="0" layoutInCell="1" allowOverlap="1" wp14:anchorId="6F74448F" wp14:editId="5A7708AD">
                <wp:simplePos x="0" y="0"/>
                <wp:positionH relativeFrom="column">
                  <wp:posOffset>1411605</wp:posOffset>
                </wp:positionH>
                <wp:positionV relativeFrom="paragraph">
                  <wp:posOffset>203200</wp:posOffset>
                </wp:positionV>
                <wp:extent cx="0" cy="570230"/>
                <wp:effectExtent l="95250" t="0" r="57150" b="58420"/>
                <wp:wrapNone/>
                <wp:docPr id="47143" name="直線矢印コネクタ 47143"/>
                <wp:cNvGraphicFramePr/>
                <a:graphic xmlns:a="http://schemas.openxmlformats.org/drawingml/2006/main">
                  <a:graphicData uri="http://schemas.microsoft.com/office/word/2010/wordprocessingShape">
                    <wps:wsp>
                      <wps:cNvCnPr/>
                      <wps:spPr>
                        <a:xfrm>
                          <a:off x="0" y="0"/>
                          <a:ext cx="0" cy="5702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3" o:spid="_x0000_s1026" type="#_x0000_t32" style="position:absolute;left:0;text-align:left;margin-left:111.15pt;margin-top:16pt;width:0;height:44.9pt;z-index:25270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" strokecolor="#4579b8 [3044]">
                <v:stroke endarrow="open"/>
              </v:shape>
            </w:pict>
          </mc:Fallback>
        </mc:AlternateContent>
      </w:r>
    </w:p>
    <w:p w:rsidR="0069080D" w:rsidRDefault="0069080D" w:rsidP="004759BD">
      <w:pPr>
        <w:pStyle w:val="30"/>
        <w:ind w:left="105" w:firstLine="210"/>
        <w:rPr>
          <w:rFonts w:ascii="HG丸ｺﾞｼｯｸM-PRO" w:eastAsia="HG丸ｺﾞｼｯｸM-PRO" w:hAnsi="HG丸ｺﾞｼｯｸM-PRO"/>
        </w:rPr>
      </w:pPr>
    </w:p>
    <w:p w:rsidR="0069080D" w:rsidRDefault="0069080D" w:rsidP="004759BD">
      <w:pPr>
        <w:pStyle w:val="30"/>
        <w:ind w:left="105" w:firstLine="210"/>
        <w:rPr>
          <w:rFonts w:ascii="HG丸ｺﾞｼｯｸM-PRO" w:eastAsia="HG丸ｺﾞｼｯｸM-PRO" w:hAnsi="HG丸ｺﾞｼｯｸM-PRO"/>
        </w:rPr>
      </w:pPr>
    </w:p>
    <w:p w:rsidR="0069080D"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7600" behindDoc="0" locked="0" layoutInCell="1" allowOverlap="1" wp14:anchorId="2394AFE3" wp14:editId="1A2C658B">
                <wp:simplePos x="0" y="0"/>
                <wp:positionH relativeFrom="column">
                  <wp:posOffset>716915</wp:posOffset>
                </wp:positionH>
                <wp:positionV relativeFrom="paragraph">
                  <wp:posOffset>87630</wp:posOffset>
                </wp:positionV>
                <wp:extent cx="1389380" cy="379730"/>
                <wp:effectExtent l="0" t="0" r="20320" b="20320"/>
                <wp:wrapNone/>
                <wp:docPr id="286" name="角丸四角形 286"/>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30" style="position:absolute;left:0;text-align:left;margin-left:56.45pt;margin-top:6.9pt;width:109.4pt;height:29.9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" fillcolor="#4f81bd [3204]" strokecolor="#243f60 [1604]" strokeweight="2pt">
                <v:textbo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Default="0069080D" w:rsidP="004759BD">
      <w:pPr>
        <w:pStyle w:val="30"/>
        <w:ind w:left="105" w:firstLine="210"/>
        <w:rPr>
          <w:rFonts w:ascii="HG丸ｺﾞｼｯｸM-PRO" w:eastAsia="HG丸ｺﾞｼｯｸM-PRO" w:hAnsi="HG丸ｺﾞｼｯｸM-PRO"/>
        </w:rPr>
      </w:pPr>
    </w:p>
    <w:p w:rsidR="0069080D" w:rsidRDefault="00A04B3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5792" behindDoc="0" locked="0" layoutInCell="1" allowOverlap="1" wp14:anchorId="34404350" wp14:editId="20632849">
                <wp:simplePos x="0" y="0"/>
                <wp:positionH relativeFrom="column">
                  <wp:posOffset>1411605</wp:posOffset>
                </wp:positionH>
                <wp:positionV relativeFrom="paragraph">
                  <wp:posOffset>10160</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11.15pt;margin-top:.8pt;width:0;height:19.65pt;z-index:25270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" strokecolor="#4579b8 [3044]">
                <v:stroke endarrow="open"/>
              </v:shape>
            </w:pict>
          </mc:Fallback>
        </mc:AlternateContent>
      </w:r>
    </w:p>
    <w:p w:rsidR="00A43ECC" w:rsidRPr="005D0CF0"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9648" behindDoc="0" locked="0" layoutInCell="1" allowOverlap="1" wp14:anchorId="170D324B" wp14:editId="704F1C71">
                <wp:simplePos x="0" y="0"/>
                <wp:positionH relativeFrom="column">
                  <wp:posOffset>716915</wp:posOffset>
                </wp:positionH>
                <wp:positionV relativeFrom="paragraph">
                  <wp:posOffset>29210</wp:posOffset>
                </wp:positionV>
                <wp:extent cx="1389380" cy="379730"/>
                <wp:effectExtent l="0" t="0" r="20320" b="20320"/>
                <wp:wrapNone/>
                <wp:docPr id="287" name="角丸四角形 287"/>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効果の検証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31" style="position:absolute;left:0;text-align:left;margin-left:56.45pt;margin-top:2.3pt;width:109.4pt;height:29.9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" fillcolor="#4f81bd [3204]" strokecolor="#243f60 [1604]" strokeweight="2pt">
                <v:textbo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効果の検証</w:t>
                      </w:r>
                    </w:p>
                  </w:txbxContent>
                </v:textbox>
              </v:roundrect>
            </w:pict>
          </mc:Fallback>
        </mc:AlternateContent>
      </w:r>
    </w:p>
    <w:p w:rsidR="00C83397" w:rsidRPr="007F7A32" w:rsidRDefault="00A04B3F" w:rsidP="008414FF">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6816" behindDoc="0" locked="0" layoutInCell="1" allowOverlap="1" wp14:anchorId="260319E8" wp14:editId="6005A0B0">
                <wp:simplePos x="0" y="0"/>
                <wp:positionH relativeFrom="column">
                  <wp:posOffset>1411605</wp:posOffset>
                </wp:positionH>
                <wp:positionV relativeFrom="paragraph">
                  <wp:posOffset>182880</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11.15pt;margin-top:14.4pt;width:0;height:18.7pt;z-index:25270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" strokecolor="#4579b8 [3044]">
                <v:stroke endarrow="open"/>
              </v:shape>
            </w:pict>
          </mc:Fallback>
        </mc:AlternateContent>
      </w:r>
    </w:p>
    <w:p w:rsidR="00FA4916" w:rsidRDefault="008414FF" w:rsidP="004759BD">
      <w:pPr>
        <w:pStyle w:val="3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701696" behindDoc="0" locked="0" layoutInCell="1" allowOverlap="1" wp14:anchorId="52F25DBF" wp14:editId="3703521D">
                <wp:simplePos x="0" y="0"/>
                <wp:positionH relativeFrom="column">
                  <wp:posOffset>717550</wp:posOffset>
                </wp:positionH>
                <wp:positionV relativeFrom="paragraph">
                  <wp:posOffset>187325</wp:posOffset>
                </wp:positionV>
                <wp:extent cx="1389380" cy="379730"/>
                <wp:effectExtent l="0" t="0" r="20320" b="20320"/>
                <wp:wrapNone/>
                <wp:docPr id="47133" name="角丸四角形 47133"/>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32" style="position:absolute;left:0;text-align:left;margin-left:56.5pt;margin-top:14.75pt;width:109.4pt;height:29.9pt;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" fillcolor="#4f81bd [3204]" strokecolor="#243f60 [1604]" strokeweight="2pt">
                <v:textbo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E978A9" w:rsidRDefault="00E978A9" w:rsidP="004759BD">
      <w:pPr>
        <w:pStyle w:val="30"/>
        <w:ind w:left="105" w:firstLine="210"/>
      </w:pPr>
    </w:p>
    <w:p w:rsidR="00E978A9" w:rsidRDefault="00E978A9" w:rsidP="004759BD">
      <w:pPr>
        <w:pStyle w:val="30"/>
        <w:ind w:left="105" w:firstLine="210"/>
      </w:pPr>
    </w:p>
    <w:p w:rsidR="008414FF" w:rsidRPr="008468D0" w:rsidRDefault="008414FF" w:rsidP="008414FF">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21</w:t>
      </w:r>
      <w:r w:rsidR="00FF703E">
        <w:rPr>
          <w:noProof/>
        </w:rPr>
        <w:fldChar w:fldCharType="end"/>
      </w:r>
      <w:r w:rsidRPr="008468D0">
        <w:rPr>
          <w:rFonts w:hint="eastAsia"/>
        </w:rPr>
        <w:t xml:space="preserve">　</w:t>
      </w:r>
      <w:r>
        <w:rPr>
          <w:rFonts w:hint="eastAsia"/>
        </w:rPr>
        <w:t>新技術等の活用フロー（案）</w:t>
      </w:r>
    </w:p>
    <w:p w:rsidR="00E978A9" w:rsidRPr="008414FF" w:rsidRDefault="00E978A9" w:rsidP="004759BD">
      <w:pPr>
        <w:pStyle w:val="30"/>
        <w:ind w:left="105" w:firstLine="210"/>
      </w:pPr>
    </w:p>
    <w:p w:rsidR="00E978A9" w:rsidRDefault="00E978A9" w:rsidP="004759BD">
      <w:pPr>
        <w:pStyle w:val="30"/>
        <w:ind w:left="105" w:firstLine="210"/>
      </w:pPr>
    </w:p>
    <w:p w:rsidR="00E978A9" w:rsidRDefault="00E978A9" w:rsidP="004759BD">
      <w:pPr>
        <w:pStyle w:val="30"/>
        <w:ind w:left="105" w:firstLine="210"/>
      </w:pPr>
    </w:p>
    <w:p w:rsidR="00FA4916" w:rsidRDefault="00FA4916">
      <w:pPr>
        <w:widowControl/>
        <w:jc w:val="left"/>
        <w:rPr>
          <w:szCs w:val="16"/>
        </w:rPr>
      </w:pPr>
      <w:r>
        <w:br w:type="page"/>
      </w:r>
    </w:p>
    <w:p w:rsidR="004759BD" w:rsidRDefault="004759BD" w:rsidP="003346EA">
      <w:pPr>
        <w:pStyle w:val="3"/>
      </w:pPr>
      <w:bookmarkStart w:id="99" w:name="_Ref388951954"/>
      <w:bookmarkStart w:id="100" w:name="_Ref388951957"/>
      <w:bookmarkStart w:id="101" w:name="_Toc389156404"/>
      <w:r>
        <w:rPr>
          <w:rFonts w:hint="eastAsia"/>
        </w:rPr>
        <w:lastRenderedPageBreak/>
        <w:t>事業評価（効果）の</w:t>
      </w:r>
      <w:r w:rsidRPr="0057311B">
        <w:rPr>
          <w:rFonts w:hint="eastAsia"/>
        </w:rPr>
        <w:t>検証</w:t>
      </w:r>
      <w:bookmarkEnd w:id="99"/>
      <w:bookmarkEnd w:id="100"/>
      <w:r w:rsidR="00E84959" w:rsidRPr="0057311B">
        <w:rPr>
          <w:rFonts w:hint="eastAsia"/>
        </w:rPr>
        <w:t>【次回以降】</w:t>
      </w:r>
      <w:bookmarkEnd w:id="101"/>
    </w:p>
    <w:p w:rsidR="00AC7B45" w:rsidRPr="003678B1" w:rsidRDefault="00AC7B45" w:rsidP="00AC7B45">
      <w:pPr>
        <w:pStyle w:val="30"/>
        <w:ind w:left="10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本計画の取組を適切に府民へ伝えるために、事業評価（効果）の</w:t>
      </w:r>
      <w:r w:rsidR="00512133" w:rsidRPr="003678B1">
        <w:rPr>
          <w:rFonts w:ascii="HG丸ｺﾞｼｯｸM-PRO" w:eastAsia="HG丸ｺﾞｼｯｸM-PRO" w:hAnsi="HG丸ｺﾞｼｯｸM-PRO" w:hint="eastAsia"/>
        </w:rPr>
        <w:t>検証</w:t>
      </w:r>
      <w:r w:rsidRPr="003678B1">
        <w:rPr>
          <w:rFonts w:ascii="HG丸ｺﾞｼｯｸM-PRO" w:eastAsia="HG丸ｺﾞｼｯｸM-PRO" w:hAnsi="HG丸ｺﾞｼｯｸM-PRO" w:hint="eastAsia"/>
        </w:rPr>
        <w:t>を行う。</w:t>
      </w:r>
    </w:p>
    <w:p w:rsidR="00204271" w:rsidRPr="003678B1" w:rsidRDefault="00AC7B45" w:rsidP="00AC7B45">
      <w:pPr>
        <w:pStyle w:val="30"/>
        <w:ind w:left="10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検証</w:t>
      </w:r>
      <w:r w:rsidR="00512133" w:rsidRPr="003678B1">
        <w:rPr>
          <w:rFonts w:ascii="HG丸ｺﾞｼｯｸM-PRO" w:eastAsia="HG丸ｺﾞｼｯｸM-PRO" w:hAnsi="HG丸ｺﾞｼｯｸM-PRO" w:hint="eastAsia"/>
        </w:rPr>
        <w:t>・評価で留意すべきポイントは、以下に</w:t>
      </w:r>
      <w:r w:rsidRPr="003678B1">
        <w:rPr>
          <w:rFonts w:ascii="HG丸ｺﾞｼｯｸM-PRO" w:eastAsia="HG丸ｺﾞｼｯｸM-PRO" w:hAnsi="HG丸ｺﾞｼｯｸM-PRO" w:hint="eastAsia"/>
        </w:rPr>
        <w:t>示す</w:t>
      </w:r>
      <w:r w:rsidR="00512133" w:rsidRPr="003678B1">
        <w:rPr>
          <w:rFonts w:ascii="HG丸ｺﾞｼｯｸM-PRO" w:eastAsia="HG丸ｺﾞｼｯｸM-PRO" w:hAnsi="HG丸ｺﾞｼｯｸM-PRO" w:hint="eastAsia"/>
        </w:rPr>
        <w:t>ように、プロセス、アウトプット、アウトカムの</w:t>
      </w:r>
      <w:r w:rsidR="00DD562D" w:rsidRPr="003678B1">
        <w:rPr>
          <w:rFonts w:ascii="HG丸ｺﾞｼｯｸM-PRO" w:eastAsia="HG丸ｺﾞｼｯｸM-PRO" w:hAnsi="HG丸ｺﾞｼｯｸM-PRO" w:hint="eastAsia"/>
        </w:rPr>
        <w:t>3</w:t>
      </w:r>
      <w:r w:rsidR="00512133" w:rsidRPr="003678B1">
        <w:rPr>
          <w:rFonts w:ascii="HG丸ｺﾞｼｯｸM-PRO" w:eastAsia="HG丸ｺﾞｼｯｸM-PRO" w:hAnsi="HG丸ｺﾞｼｯｸM-PRO" w:hint="eastAsia"/>
        </w:rPr>
        <w:t>点である（</w:t>
      </w:r>
      <w:r w:rsidR="00DD562D" w:rsidRPr="003678B1">
        <w:rPr>
          <w:rFonts w:ascii="HG丸ｺﾞｼｯｸM-PRO" w:eastAsia="HG丸ｺﾞｼｯｸM-PRO" w:hAnsi="HG丸ｺﾞｼｯｸM-PRO"/>
        </w:rPr>
        <w:fldChar w:fldCharType="begin"/>
      </w:r>
      <w:r w:rsidR="00DD562D" w:rsidRPr="003678B1">
        <w:rPr>
          <w:rFonts w:ascii="HG丸ｺﾞｼｯｸM-PRO" w:eastAsia="HG丸ｺﾞｼｯｸM-PRO" w:hAnsi="HG丸ｺﾞｼｯｸM-PRO"/>
        </w:rPr>
        <w:instrText xml:space="preserve"> </w:instrText>
      </w:r>
      <w:r w:rsidR="00DD562D" w:rsidRPr="003678B1">
        <w:rPr>
          <w:rFonts w:ascii="HG丸ｺﾞｼｯｸM-PRO" w:eastAsia="HG丸ｺﾞｼｯｸM-PRO" w:hAnsi="HG丸ｺﾞｼｯｸM-PRO" w:hint="eastAsia"/>
        </w:rPr>
        <w:instrText>REF _Ref385946680</w:instrText>
      </w:r>
      <w:r w:rsidR="00DD562D" w:rsidRPr="003678B1">
        <w:rPr>
          <w:rFonts w:ascii="HG丸ｺﾞｼｯｸM-PRO" w:eastAsia="HG丸ｺﾞｼｯｸM-PRO" w:hAnsi="HG丸ｺﾞｼｯｸM-PRO"/>
        </w:rPr>
        <w:instrText xml:space="preserve">  \* MERGEFORMAT </w:instrText>
      </w:r>
      <w:r w:rsidR="00DD562D" w:rsidRPr="003678B1">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4.22</w:t>
      </w:r>
      <w:r w:rsidR="00DD562D" w:rsidRPr="003678B1">
        <w:rPr>
          <w:rFonts w:ascii="HG丸ｺﾞｼｯｸM-PRO" w:eastAsia="HG丸ｺﾞｼｯｸM-PRO" w:hAnsi="HG丸ｺﾞｼｯｸM-PRO"/>
        </w:rPr>
        <w:fldChar w:fldCharType="end"/>
      </w:r>
      <w:r w:rsidR="00512133" w:rsidRPr="003678B1">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204271" w:rsidRPr="003678B1" w:rsidRDefault="00816DB4" w:rsidP="00204271">
      <w:pPr>
        <w:pStyle w:val="30"/>
        <w:ind w:left="105" w:firstLine="210"/>
        <w:rPr>
          <w:rFonts w:ascii="HG丸ｺﾞｼｯｸM-PRO" w:eastAsia="HG丸ｺﾞｼｯｸM-PRO" w:hAnsi="HG丸ｺﾞｼｯｸM-PRO" w:cs="Meiryo UI"/>
        </w:rPr>
      </w:pPr>
      <w:r w:rsidRPr="003678B1">
        <w:rPr>
          <w:rFonts w:ascii="HG丸ｺﾞｼｯｸM-PRO" w:eastAsia="HG丸ｺﾞｼｯｸM-PRO" w:hAnsi="HG丸ｺﾞｼｯｸM-PRO" w:hint="eastAsia"/>
        </w:rPr>
        <w:t>また、上記</w:t>
      </w:r>
      <w:r w:rsidR="00204271" w:rsidRPr="003678B1">
        <w:rPr>
          <w:rFonts w:ascii="HG丸ｺﾞｼｯｸM-PRO" w:eastAsia="HG丸ｺﾞｼｯｸM-PRO" w:hAnsi="HG丸ｺﾞｼｯｸM-PRO" w:hint="eastAsia"/>
        </w:rPr>
        <w:t>の基本的な考え方</w:t>
      </w:r>
      <w:r w:rsidRPr="003678B1">
        <w:rPr>
          <w:rFonts w:ascii="HG丸ｺﾞｼｯｸM-PRO" w:eastAsia="HG丸ｺﾞｼｯｸM-PRO" w:hAnsi="HG丸ｺﾞｼｯｸM-PRO" w:hint="eastAsia"/>
        </w:rPr>
        <w:t>を踏まえ、</w:t>
      </w:r>
      <w:r w:rsidR="00204271" w:rsidRPr="003678B1">
        <w:rPr>
          <w:rFonts w:ascii="HG丸ｺﾞｼｯｸM-PRO" w:eastAsia="HG丸ｺﾞｼｯｸM-PRO" w:hAnsi="HG丸ｺﾞｼｯｸM-PRO" w:cs="Meiryo UI" w:hint="eastAsia"/>
        </w:rPr>
        <w:t>現時点での知見等を考慮し、各分野「行動計画」において、</w:t>
      </w:r>
      <w:r w:rsidR="00A33C1F" w:rsidRPr="003678B1">
        <w:rPr>
          <w:rFonts w:ascii="HG丸ｺﾞｼｯｸM-PRO" w:eastAsia="HG丸ｺﾞｼｯｸM-PRO" w:hAnsi="HG丸ｺﾞｼｯｸM-PRO" w:cs="Meiryo UI" w:hint="eastAsia"/>
        </w:rPr>
        <w:t>各分野施設毎の</w:t>
      </w:r>
      <w:r w:rsidR="00204271" w:rsidRPr="003678B1">
        <w:rPr>
          <w:rFonts w:ascii="HG丸ｺﾞｼｯｸM-PRO" w:eastAsia="HG丸ｺﾞｼｯｸM-PRO" w:hAnsi="HG丸ｺﾞｼｯｸM-PRO" w:cs="Meiryo UI" w:hint="eastAsia"/>
        </w:rPr>
        <w:t>事業評価指標を設定する。設定例を</w:t>
      </w:r>
      <w:r w:rsidR="003678B1">
        <w:rPr>
          <w:rFonts w:ascii="HG丸ｺﾞｼｯｸM-PRO" w:eastAsia="HG丸ｺﾞｼｯｸM-PRO" w:hAnsi="HG丸ｺﾞｼｯｸM-PRO" w:cs="Meiryo UI" w:hint="eastAsia"/>
        </w:rPr>
        <w:t>、</w:t>
      </w:r>
      <w:r w:rsidR="003678B1" w:rsidRPr="003678B1">
        <w:rPr>
          <w:rFonts w:ascii="HG丸ｺﾞｼｯｸM-PRO" w:eastAsia="HG丸ｺﾞｼｯｸM-PRO" w:hAnsi="HG丸ｺﾞｼｯｸM-PRO" w:cs="Meiryo UI"/>
        </w:rPr>
        <w:fldChar w:fldCharType="begin"/>
      </w:r>
      <w:r w:rsidR="003678B1" w:rsidRPr="003678B1">
        <w:rPr>
          <w:rFonts w:ascii="HG丸ｺﾞｼｯｸM-PRO" w:eastAsia="HG丸ｺﾞｼｯｸM-PRO" w:hAnsi="HG丸ｺﾞｼｯｸM-PRO" w:cs="Meiryo UI"/>
        </w:rPr>
        <w:instrText xml:space="preserve"> </w:instrText>
      </w:r>
      <w:r w:rsidR="003678B1" w:rsidRPr="003678B1">
        <w:rPr>
          <w:rFonts w:ascii="HG丸ｺﾞｼｯｸM-PRO" w:eastAsia="HG丸ｺﾞｼｯｸM-PRO" w:hAnsi="HG丸ｺﾞｼｯｸM-PRO" w:cs="Meiryo UI" w:hint="eastAsia"/>
        </w:rPr>
        <w:instrText>REF _Ref388275838</w:instrText>
      </w:r>
      <w:r w:rsidR="003678B1" w:rsidRPr="003678B1">
        <w:rPr>
          <w:rFonts w:ascii="HG丸ｺﾞｼｯｸM-PRO" w:eastAsia="HG丸ｺﾞｼｯｸM-PRO" w:hAnsi="HG丸ｺﾞｼｯｸM-PRO" w:cs="Meiryo UI"/>
        </w:rPr>
        <w:instrText xml:space="preserve"> </w:instrText>
      </w:r>
      <w:r w:rsidR="003678B1">
        <w:rPr>
          <w:rFonts w:ascii="HG丸ｺﾞｼｯｸM-PRO" w:eastAsia="HG丸ｺﾞｼｯｸM-PRO" w:hAnsi="HG丸ｺﾞｼｯｸM-PRO" w:cs="Meiryo UI"/>
        </w:rPr>
        <w:instrText xml:space="preserve"> \* MERGEFORMAT </w:instrText>
      </w:r>
      <w:r w:rsidR="003678B1" w:rsidRPr="003678B1">
        <w:rPr>
          <w:rFonts w:ascii="HG丸ｺﾞｼｯｸM-PRO" w:eastAsia="HG丸ｺﾞｼｯｸM-PRO" w:hAnsi="HG丸ｺﾞｼｯｸM-PRO" w:cs="Meiryo UI"/>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4.31</w:t>
      </w:r>
      <w:r w:rsidR="003678B1" w:rsidRPr="003678B1">
        <w:rPr>
          <w:rFonts w:ascii="HG丸ｺﾞｼｯｸM-PRO" w:eastAsia="HG丸ｺﾞｼｯｸM-PRO" w:hAnsi="HG丸ｺﾞｼｯｸM-PRO" w:cs="Meiryo UI"/>
        </w:rPr>
        <w:fldChar w:fldCharType="end"/>
      </w:r>
      <w:r w:rsidR="00204271" w:rsidRPr="003678B1">
        <w:rPr>
          <w:rFonts w:ascii="HG丸ｺﾞｼｯｸM-PRO" w:eastAsia="HG丸ｺﾞｼｯｸM-PRO" w:hAnsi="HG丸ｺﾞｼｯｸM-PRO" w:cs="Meiryo UI" w:hint="eastAsia"/>
        </w:rPr>
        <w:t>に示す</w:t>
      </w:r>
      <w:r w:rsidR="003678B1" w:rsidRPr="003678B1">
        <w:rPr>
          <w:rFonts w:ascii="HG丸ｺﾞｼｯｸM-PRO" w:eastAsia="HG丸ｺﾞｼｯｸM-PRO" w:hAnsi="HG丸ｺﾞｼｯｸM-PRO" w:cs="Meiryo UI" w:hint="eastAsia"/>
        </w:rPr>
        <w:t>。</w:t>
      </w:r>
    </w:p>
    <w:p w:rsidR="00512133" w:rsidRPr="00AC50F4" w:rsidRDefault="00512133" w:rsidP="00204271">
      <w:pPr>
        <w:pStyle w:val="30"/>
        <w:ind w:left="105" w:firstLine="210"/>
        <w:rPr>
          <w:rFonts w:ascii="HG丸ｺﾞｼｯｸM-PRO"/>
        </w:rPr>
      </w:pPr>
    </w:p>
    <w:p w:rsidR="00512133" w:rsidRDefault="00512133" w:rsidP="003346EA">
      <w:pPr>
        <w:pStyle w:val="4"/>
      </w:pPr>
      <w:r w:rsidRPr="00512133">
        <w:rPr>
          <w:rFonts w:hint="eastAsia"/>
        </w:rPr>
        <w:t>プロセス評価</w:t>
      </w:r>
    </w:p>
    <w:p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マネジメントシステムの前提として、点検、パトロール</w:t>
      </w:r>
      <w:r w:rsidR="003112A4">
        <w:rPr>
          <w:rFonts w:ascii="HG丸ｺﾞｼｯｸM-PRO" w:eastAsia="HG丸ｺﾞｼｯｸM-PRO" w:hAnsi="HG丸ｺﾞｼｯｸM-PRO" w:hint="eastAsia"/>
        </w:rPr>
        <w:t>および</w:t>
      </w:r>
      <w:r w:rsidRPr="00DD562D">
        <w:rPr>
          <w:rFonts w:ascii="HG丸ｺﾞｼｯｸM-PRO" w:eastAsia="HG丸ｺﾞｼｯｸM-PRO" w:hAnsi="HG丸ｺﾞｼｯｸM-PRO" w:hint="eastAsia"/>
        </w:rPr>
        <w:t>補修等の実施状況を確認し、計画通りの行動が行われたかどうかの検証・評価を行う必要がある。</w:t>
      </w:r>
    </w:p>
    <w:p w:rsidR="00512133" w:rsidRPr="00AC50F4" w:rsidRDefault="00512133" w:rsidP="00512133">
      <w:pPr>
        <w:rPr>
          <w:rFonts w:ascii="HG丸ｺﾞｼｯｸM-PRO"/>
        </w:rPr>
      </w:pPr>
    </w:p>
    <w:p w:rsidR="00512133" w:rsidRDefault="00512133" w:rsidP="003346EA">
      <w:pPr>
        <w:pStyle w:val="4"/>
      </w:pPr>
      <w:r w:rsidRPr="00AC50F4">
        <w:rPr>
          <w:rFonts w:hint="eastAsia"/>
        </w:rPr>
        <w:t>アウトプット評価</w:t>
      </w:r>
    </w:p>
    <w:p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512133" w:rsidRPr="00DD562D" w:rsidRDefault="00512133" w:rsidP="00512133">
      <w:pPr>
        <w:rPr>
          <w:rFonts w:ascii="HG丸ｺﾞｼｯｸM-PRO" w:eastAsia="HG丸ｺﾞｼｯｸM-PRO" w:hAnsi="HG丸ｺﾞｼｯｸM-PRO"/>
        </w:rPr>
      </w:pPr>
    </w:p>
    <w:p w:rsidR="00512133" w:rsidRDefault="00512133" w:rsidP="003346EA">
      <w:pPr>
        <w:pStyle w:val="4"/>
      </w:pPr>
      <w:r w:rsidRPr="00DD562D">
        <w:rPr>
          <w:rFonts w:hint="eastAsia"/>
        </w:rPr>
        <w:t>アウトカム評価</w:t>
      </w:r>
    </w:p>
    <w:p w:rsidR="00512133"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さらに、ア</w:t>
      </w:r>
      <w:r w:rsidR="00206766">
        <w:rPr>
          <w:rFonts w:ascii="HG丸ｺﾞｼｯｸM-PRO" w:eastAsia="HG丸ｺﾞｼｯｸM-PRO" w:hAnsi="HG丸ｺﾞｼｯｸM-PRO" w:hint="eastAsia"/>
        </w:rPr>
        <w:t>ウトカム評価を総合的に判断し府民満足度を評価することで、</w:t>
      </w:r>
      <w:r w:rsidRPr="00DD562D">
        <w:rPr>
          <w:rFonts w:ascii="HG丸ｺﾞｼｯｸM-PRO" w:eastAsia="HG丸ｺﾞｼｯｸM-PRO" w:hAnsi="HG丸ｺﾞｼｯｸM-PRO" w:hint="eastAsia"/>
        </w:rPr>
        <w:t>満足度向上のために</w:t>
      </w:r>
      <w:r w:rsidRPr="003678B1">
        <w:rPr>
          <w:rFonts w:ascii="HG丸ｺﾞｼｯｸM-PRO" w:eastAsia="HG丸ｺﾞｼｯｸM-PRO" w:hAnsi="HG丸ｺﾞｼｯｸM-PRO" w:hint="eastAsia"/>
        </w:rPr>
        <w:t>本</w:t>
      </w:r>
      <w:r w:rsidR="00E13016" w:rsidRPr="003678B1">
        <w:rPr>
          <w:rFonts w:ascii="HG丸ｺﾞｼｯｸM-PRO" w:eastAsia="HG丸ｺﾞｼｯｸM-PRO" w:hAnsi="HG丸ｺﾞｼｯｸM-PRO" w:hint="eastAsia"/>
        </w:rPr>
        <w:t>計画</w:t>
      </w:r>
      <w:r w:rsidRPr="003678B1">
        <w:rPr>
          <w:rFonts w:ascii="HG丸ｺﾞｼｯｸM-PRO" w:eastAsia="HG丸ｺﾞｼｯｸM-PRO" w:hAnsi="HG丸ｺﾞｼｯｸM-PRO" w:hint="eastAsia"/>
        </w:rPr>
        <w:t>の見</w:t>
      </w:r>
      <w:r w:rsidRPr="00DD562D">
        <w:rPr>
          <w:rFonts w:ascii="HG丸ｺﾞｼｯｸM-PRO" w:eastAsia="HG丸ｺﾞｼｯｸM-PRO" w:hAnsi="HG丸ｺﾞｼｯｸM-PRO" w:hint="eastAsia"/>
        </w:rPr>
        <w:t>直しを図る。</w:t>
      </w:r>
    </w:p>
    <w:p w:rsidR="00DD562D" w:rsidRPr="00DD562D" w:rsidRDefault="007917B0" w:rsidP="00DD562D">
      <w:pPr>
        <w:jc w:val="center"/>
      </w:pPr>
      <w:r>
        <w:object w:dxaOrig="10514" w:dyaOrig="5693">
          <v:shape id="_x0000_i1027" type="#_x0000_t75" style="width:423.2pt;height:228.85pt" o:ole="">
            <v:imagedata r:id="rId200" o:title="" grayscale="t"/>
          </v:shape>
          <o:OLEObject Type="Embed" ProgID="Visio.Drawing.11" ShapeID="_x0000_i1027" DrawAspect="Content" ObjectID="_1462905847" r:id="rId201"/>
        </w:object>
      </w:r>
    </w:p>
    <w:p w:rsidR="00DD562D" w:rsidRDefault="00DD562D" w:rsidP="00DD562D">
      <w:pPr>
        <w:pStyle w:val="a9"/>
        <w:spacing w:beforeLines="0" w:before="0"/>
      </w:pPr>
      <w:bookmarkStart w:id="102" w:name="_Ref385946680"/>
      <w:r w:rsidRPr="008468D0">
        <w:rPr>
          <w:rFonts w:hint="eastAsia"/>
        </w:rPr>
        <w:t xml:space="preserve">図 </w:t>
      </w:r>
      <w:r w:rsidR="00FF703E">
        <w:fldChar w:fldCharType="begin"/>
      </w:r>
      <w:r w:rsidR="00FF703E">
        <w:instrText xml:space="preserve"> STYL</w:instrText>
      </w:r>
      <w:r w:rsidR="00FF703E">
        <w:instrText xml:space="preserve">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22</w:t>
      </w:r>
      <w:r w:rsidR="00FF703E">
        <w:rPr>
          <w:noProof/>
        </w:rPr>
        <w:fldChar w:fldCharType="end"/>
      </w:r>
      <w:bookmarkEnd w:id="102"/>
      <w:r w:rsidRPr="008468D0">
        <w:rPr>
          <w:rFonts w:hint="eastAsia"/>
        </w:rPr>
        <w:t xml:space="preserve">　</w:t>
      </w:r>
      <w:r w:rsidRPr="00DD562D">
        <w:rPr>
          <w:rFonts w:hint="eastAsia"/>
        </w:rPr>
        <w:t>維持管理業務の検証・評価（例）</w:t>
      </w:r>
    </w:p>
    <w:p w:rsidR="007917B0" w:rsidRPr="008468D0" w:rsidRDefault="007917B0" w:rsidP="00BC2C8C">
      <w:pPr>
        <w:pStyle w:val="a9"/>
      </w:pPr>
      <w:bookmarkStart w:id="103" w:name="_Ref388275838"/>
      <w:r w:rsidRPr="008468D0">
        <w:rPr>
          <w:rFonts w:hint="eastAsia"/>
        </w:rPr>
        <w:lastRenderedPageBreak/>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31</w:t>
      </w:r>
      <w:r w:rsidR="00FF703E">
        <w:rPr>
          <w:noProof/>
        </w:rPr>
        <w:fldChar w:fldCharType="end"/>
      </w:r>
      <w:bookmarkEnd w:id="103"/>
      <w:r w:rsidRPr="008468D0">
        <w:rPr>
          <w:rFonts w:hint="eastAsia"/>
        </w:rPr>
        <w:t xml:space="preserve">　</w:t>
      </w:r>
      <w:r w:rsidRPr="00204271">
        <w:rPr>
          <w:rFonts w:hint="eastAsia"/>
        </w:rPr>
        <w:t>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E13016" w:rsidRPr="00F5255E" w:rsidTr="007917B0">
        <w:tc>
          <w:tcPr>
            <w:tcW w:w="851" w:type="dxa"/>
            <w:tcBorders>
              <w:bottom w:val="double" w:sz="4" w:space="0" w:color="auto"/>
            </w:tcBorders>
            <w:shd w:val="clear" w:color="auto" w:fill="D9D9D9" w:themeFill="background1" w:themeFillShade="D9"/>
            <w:vAlign w:val="center"/>
          </w:tcPr>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E13016"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E13016"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アウトカム</w:t>
            </w:r>
            <w:r w:rsidR="00A33C1F">
              <w:rPr>
                <w:rFonts w:ascii="HG丸ｺﾞｼｯｸM-PRO" w:eastAsia="HG丸ｺﾞｼｯｸM-PRO" w:hAnsi="HG丸ｺﾞｼｯｸM-PRO" w:hint="eastAsia"/>
              </w:rPr>
              <w:t>評価</w:t>
            </w:r>
          </w:p>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アウトプット</w:t>
            </w:r>
            <w:r w:rsidR="00A33C1F">
              <w:rPr>
                <w:rFonts w:ascii="HG丸ｺﾞｼｯｸM-PRO" w:eastAsia="HG丸ｺﾞｼｯｸM-PRO" w:hAnsi="HG丸ｺﾞｼｯｸM-PRO" w:hint="eastAsia"/>
              </w:rPr>
              <w:t>評価</w:t>
            </w:r>
          </w:p>
        </w:tc>
        <w:tc>
          <w:tcPr>
            <w:tcW w:w="2551" w:type="dxa"/>
            <w:tcBorders>
              <w:bottom w:val="double" w:sz="4" w:space="0" w:color="auto"/>
            </w:tcBorders>
            <w:shd w:val="clear" w:color="auto" w:fill="D9D9D9" w:themeFill="background1" w:themeFillShade="D9"/>
            <w:vAlign w:val="center"/>
          </w:tcPr>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プロセス</w:t>
            </w:r>
            <w:r w:rsidR="00A33C1F">
              <w:rPr>
                <w:rFonts w:ascii="HG丸ｺﾞｼｯｸM-PRO" w:eastAsia="HG丸ｺﾞｼｯｸM-PRO" w:hAnsi="HG丸ｺﾞｼｯｸM-PRO" w:hint="eastAsia"/>
              </w:rPr>
              <w:t>評価</w:t>
            </w:r>
          </w:p>
        </w:tc>
      </w:tr>
      <w:tr w:rsidR="00E13016" w:rsidRPr="00F5255E" w:rsidTr="00204271">
        <w:tc>
          <w:tcPr>
            <w:tcW w:w="851" w:type="dxa"/>
            <w:tcBorders>
              <w:top w:val="double" w:sz="4" w:space="0" w:color="auto"/>
            </w:tcBorders>
          </w:tcPr>
          <w:p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日常</w:t>
            </w:r>
          </w:p>
        </w:tc>
        <w:tc>
          <w:tcPr>
            <w:tcW w:w="709" w:type="dxa"/>
            <w:tcBorders>
              <w:top w:val="double" w:sz="4" w:space="0" w:color="auto"/>
            </w:tcBorders>
          </w:tcPr>
          <w:p w:rsidR="00E13016"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道路</w:t>
            </w:r>
          </w:p>
        </w:tc>
        <w:tc>
          <w:tcPr>
            <w:tcW w:w="2268" w:type="dxa"/>
            <w:tcBorders>
              <w:top w:val="double" w:sz="4" w:space="0" w:color="auto"/>
            </w:tcBorders>
          </w:tcPr>
          <w:p w:rsidR="00A33C1F"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府民の安全・安心</w:t>
            </w:r>
          </w:p>
        </w:tc>
        <w:tc>
          <w:tcPr>
            <w:tcW w:w="2693" w:type="dxa"/>
            <w:tcBorders>
              <w:top w:val="double" w:sz="4" w:space="0" w:color="auto"/>
            </w:tcBorders>
          </w:tcPr>
          <w:p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・管理瑕疵の減</w:t>
            </w:r>
          </w:p>
          <w:p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・苦情要望の減</w:t>
            </w:r>
          </w:p>
        </w:tc>
        <w:tc>
          <w:tcPr>
            <w:tcW w:w="2551" w:type="dxa"/>
            <w:tcBorders>
              <w:top w:val="double" w:sz="4" w:space="0" w:color="auto"/>
            </w:tcBorders>
          </w:tcPr>
          <w:p w:rsidR="00E13016"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・パトロール計画の履行確認</w:t>
            </w:r>
          </w:p>
          <w:p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・発見数、対応数の確認</w:t>
            </w:r>
          </w:p>
          <w:p w:rsidR="00A33C1F" w:rsidRPr="008414FF" w:rsidRDefault="00A33C1F" w:rsidP="007917B0">
            <w:pPr>
              <w:spacing w:line="300" w:lineRule="exact"/>
              <w:ind w:firstLineChars="100" w:firstLine="160"/>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＊対応率の向上</w:t>
            </w:r>
          </w:p>
          <w:p w:rsidR="00A33C1F" w:rsidRPr="008414FF" w:rsidRDefault="00A33C1F" w:rsidP="007917B0">
            <w:pPr>
              <w:spacing w:line="300" w:lineRule="exact"/>
              <w:ind w:firstLineChars="100" w:firstLine="160"/>
              <w:rPr>
                <w:rFonts w:ascii="HG丸ｺﾞｼｯｸM-PRO" w:eastAsia="HG丸ｺﾞｼｯｸM-PRO" w:hAnsi="HG丸ｺﾞｼｯｸM-PRO"/>
              </w:rPr>
            </w:pPr>
            <w:r w:rsidRPr="008414FF">
              <w:rPr>
                <w:rFonts w:ascii="HG丸ｺﾞｼｯｸM-PRO" w:eastAsia="HG丸ｺﾞｼｯｸM-PRO" w:hAnsi="HG丸ｺﾞｼｯｸM-PRO" w:hint="eastAsia"/>
                <w:sz w:val="16"/>
                <w:szCs w:val="16"/>
              </w:rPr>
              <w:t>＊発見数の向上</w:t>
            </w:r>
          </w:p>
        </w:tc>
      </w:tr>
      <w:tr w:rsidR="00E13016" w:rsidRPr="00F5255E" w:rsidTr="00204271">
        <w:tc>
          <w:tcPr>
            <w:tcW w:w="851" w:type="dxa"/>
          </w:tcPr>
          <w:p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計画</w:t>
            </w:r>
          </w:p>
        </w:tc>
        <w:tc>
          <w:tcPr>
            <w:tcW w:w="709" w:type="dxa"/>
          </w:tcPr>
          <w:p w:rsidR="00E13016" w:rsidRPr="008414FF" w:rsidRDefault="00816DB4"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橋梁</w:t>
            </w:r>
          </w:p>
        </w:tc>
        <w:tc>
          <w:tcPr>
            <w:tcW w:w="2268" w:type="dxa"/>
          </w:tcPr>
          <w:p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府民の安全・安心</w:t>
            </w:r>
          </w:p>
        </w:tc>
        <w:tc>
          <w:tcPr>
            <w:tcW w:w="2693" w:type="dxa"/>
          </w:tcPr>
          <w:p w:rsidR="00E13016" w:rsidRPr="008414FF" w:rsidRDefault="00204271"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E13016" w:rsidRPr="008414FF">
              <w:rPr>
                <w:rFonts w:ascii="HG丸ｺﾞｼｯｸM-PRO" w:eastAsia="HG丸ｺﾞｼｯｸM-PRO" w:hAnsi="HG丸ｺﾞｼｯｸM-PRO" w:hint="eastAsia"/>
              </w:rPr>
              <w:t>目標管理水準の</w:t>
            </w:r>
            <w:r w:rsidR="00816DB4" w:rsidRPr="008414FF">
              <w:rPr>
                <w:rFonts w:ascii="HG丸ｺﾞｼｯｸM-PRO" w:eastAsia="HG丸ｺﾞｼｯｸM-PRO" w:hAnsi="HG丸ｺﾞｼｯｸM-PRO" w:hint="eastAsia"/>
              </w:rPr>
              <w:t>確保状況</w:t>
            </w:r>
          </w:p>
          <w:p w:rsidR="00204271" w:rsidRPr="008414FF" w:rsidRDefault="00204271" w:rsidP="007917B0">
            <w:pPr>
              <w:spacing w:line="300" w:lineRule="exact"/>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目標管理水準達成橋梁/全橋梁＝達成率</w:t>
            </w:r>
          </w:p>
          <w:p w:rsidR="00204271"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816DB4" w:rsidRPr="008414FF">
              <w:rPr>
                <w:rFonts w:ascii="HG丸ｺﾞｼｯｸM-PRO" w:eastAsia="HG丸ｺﾞｼｯｸM-PRO" w:hAnsi="HG丸ｺﾞｼｯｸM-PRO" w:hint="eastAsia"/>
              </w:rPr>
              <w:t>全橋梁の健全度の平均</w:t>
            </w:r>
          </w:p>
          <w:p w:rsidR="00816DB4" w:rsidRPr="008414FF" w:rsidRDefault="00816DB4" w:rsidP="007917B0">
            <w:pPr>
              <w:spacing w:line="300" w:lineRule="exact"/>
              <w:ind w:firstLineChars="100" w:firstLine="210"/>
              <w:rPr>
                <w:rFonts w:ascii="HG丸ｺﾞｼｯｸM-PRO" w:eastAsia="HG丸ｺﾞｼｯｸM-PRO" w:hAnsi="HG丸ｺﾞｼｯｸM-PRO"/>
              </w:rPr>
            </w:pPr>
            <w:r w:rsidRPr="008414FF">
              <w:rPr>
                <w:rFonts w:ascii="HG丸ｺﾞｼｯｸM-PRO" w:eastAsia="HG丸ｺﾞｼｯｸM-PRO" w:hAnsi="HG丸ｺﾞｼｯｸM-PRO" w:hint="eastAsia"/>
              </w:rPr>
              <w:t>（健全度率）</w:t>
            </w:r>
          </w:p>
        </w:tc>
        <w:tc>
          <w:tcPr>
            <w:tcW w:w="2551" w:type="dxa"/>
          </w:tcPr>
          <w:p w:rsidR="00816DB4"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E13016" w:rsidRPr="008414FF">
              <w:rPr>
                <w:rFonts w:ascii="HG丸ｺﾞｼｯｸM-PRO" w:eastAsia="HG丸ｺﾞｼｯｸM-PRO" w:hAnsi="HG丸ｺﾞｼｯｸM-PRO" w:hint="eastAsia"/>
              </w:rPr>
              <w:t>長寿命化計画</w:t>
            </w:r>
            <w:r w:rsidR="00E13016" w:rsidRPr="008414FF">
              <w:rPr>
                <w:rFonts w:ascii="HG丸ｺﾞｼｯｸM-PRO" w:eastAsia="HG丸ｺﾞｼｯｸM-PRO" w:hAnsi="HG丸ｺﾞｼｯｸM-PRO" w:hint="eastAsia"/>
                <w:sz w:val="16"/>
                <w:szCs w:val="16"/>
              </w:rPr>
              <w:t>（</w:t>
            </w:r>
            <w:r w:rsidR="00816DB4" w:rsidRPr="008414FF">
              <w:rPr>
                <w:rFonts w:ascii="HG丸ｺﾞｼｯｸM-PRO" w:eastAsia="HG丸ｺﾞｼｯｸM-PRO" w:hAnsi="HG丸ｺﾞｼｯｸM-PRO" w:hint="eastAsia"/>
                <w:sz w:val="16"/>
                <w:szCs w:val="16"/>
              </w:rPr>
              <w:t>10箇年の</w:t>
            </w:r>
            <w:r w:rsidR="0057771F">
              <w:rPr>
                <w:rFonts w:ascii="HG丸ｺﾞｼｯｸM-PRO" w:eastAsia="HG丸ｺﾞｼｯｸM-PRO" w:hAnsi="HG丸ｺﾞｼｯｸM-PRO" w:hint="eastAsia"/>
                <w:sz w:val="16"/>
                <w:szCs w:val="16"/>
              </w:rPr>
              <w:t>うち</w:t>
            </w:r>
            <w:r w:rsidR="00816DB4" w:rsidRPr="008414FF">
              <w:rPr>
                <w:rFonts w:ascii="HG丸ｺﾞｼｯｸM-PRO" w:eastAsia="HG丸ｺﾞｼｯｸM-PRO" w:hAnsi="HG丸ｺﾞｼｯｸM-PRO" w:hint="eastAsia"/>
                <w:sz w:val="16"/>
                <w:szCs w:val="16"/>
              </w:rPr>
              <w:t>３箇年）</w:t>
            </w:r>
            <w:r w:rsidR="00816DB4" w:rsidRPr="008414FF">
              <w:rPr>
                <w:rFonts w:ascii="HG丸ｺﾞｼｯｸM-PRO" w:eastAsia="HG丸ｺﾞｼｯｸM-PRO" w:hAnsi="HG丸ｺﾞｼｯｸM-PRO" w:hint="eastAsia"/>
              </w:rPr>
              <w:t>の進捗率</w:t>
            </w:r>
          </w:p>
          <w:p w:rsidR="00E13016" w:rsidRPr="008414FF" w:rsidRDefault="00816DB4" w:rsidP="007917B0">
            <w:pPr>
              <w:spacing w:line="300" w:lineRule="exact"/>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対策済/全要対策＝進捗率</w:t>
            </w:r>
          </w:p>
        </w:tc>
      </w:tr>
      <w:tr w:rsidR="00E13016" w:rsidRPr="00F5255E" w:rsidTr="00204271">
        <w:tc>
          <w:tcPr>
            <w:tcW w:w="851"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709"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268"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693"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551"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r>
    </w:tbl>
    <w:p w:rsidR="00E13016" w:rsidRDefault="00E13016" w:rsidP="009A497D">
      <w:pPr>
        <w:ind w:firstLineChars="300" w:firstLine="630"/>
      </w:pPr>
    </w:p>
    <w:p w:rsidR="005C544D" w:rsidRDefault="005C544D" w:rsidP="00DD562D"/>
    <w:p w:rsidR="005C544D" w:rsidRPr="00DD562D" w:rsidRDefault="005C544D" w:rsidP="00DD562D"/>
    <w:p w:rsidR="00512133" w:rsidRDefault="00512133">
      <w:pPr>
        <w:widowControl/>
        <w:jc w:val="left"/>
        <w:rPr>
          <w:szCs w:val="16"/>
        </w:rPr>
      </w:pPr>
      <w:r>
        <w:br w:type="page"/>
      </w:r>
    </w:p>
    <w:p w:rsidR="00512133" w:rsidRDefault="00512133" w:rsidP="003346EA">
      <w:pPr>
        <w:pStyle w:val="2"/>
      </w:pPr>
      <w:bookmarkStart w:id="104" w:name="_Ref388951490"/>
      <w:bookmarkStart w:id="105" w:name="_Ref388951494"/>
      <w:bookmarkStart w:id="106" w:name="_Ref388951853"/>
      <w:bookmarkStart w:id="107" w:name="_Ref388951857"/>
      <w:bookmarkStart w:id="108" w:name="_Toc389156405"/>
      <w:r>
        <w:rPr>
          <w:rFonts w:hint="eastAsia"/>
        </w:rPr>
        <w:lastRenderedPageBreak/>
        <w:t>維持管理・更新等のコストの見通し</w:t>
      </w:r>
      <w:bookmarkEnd w:id="104"/>
      <w:bookmarkEnd w:id="105"/>
      <w:bookmarkEnd w:id="106"/>
      <w:bookmarkEnd w:id="107"/>
      <w:bookmarkEnd w:id="108"/>
    </w:p>
    <w:p w:rsidR="007F7A32" w:rsidRDefault="007F7A32" w:rsidP="003346EA">
      <w:pPr>
        <w:pStyle w:val="4"/>
      </w:pPr>
      <w:r>
        <w:rPr>
          <w:rFonts w:hint="eastAsia"/>
        </w:rPr>
        <w:t>維持管理・更新等の費用算定方針</w:t>
      </w:r>
    </w:p>
    <w:p w:rsidR="007F7A32" w:rsidRPr="00DC23C6" w:rsidRDefault="00E149C8" w:rsidP="007F7A32">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w:t>
      </w:r>
      <w:r w:rsidR="00DC23C6" w:rsidRPr="00DC23C6">
        <w:rPr>
          <w:rFonts w:ascii="HG丸ｺﾞｼｯｸM-PRO" w:eastAsia="HG丸ｺﾞｼｯｸM-PRO" w:hAnsi="HG丸ｺﾞｼｯｸM-PRO" w:hint="eastAsia"/>
        </w:rPr>
        <w:t>計画</w:t>
      </w:r>
      <w:r w:rsidR="00DC23C6">
        <w:rPr>
          <w:rFonts w:ascii="HG丸ｺﾞｼｯｸM-PRO" w:eastAsia="HG丸ｺﾞｼｯｸM-PRO" w:hAnsi="HG丸ｺﾞｼｯｸM-PRO" w:hint="eastAsia"/>
        </w:rPr>
        <w:t>では以下の方針に沿って、今後</w:t>
      </w:r>
      <w:r w:rsidR="003112A4">
        <w:rPr>
          <w:rFonts w:ascii="HG丸ｺﾞｼｯｸM-PRO" w:eastAsia="HG丸ｺﾞｼｯｸM-PRO" w:hAnsi="HG丸ｺﾞｼｯｸM-PRO" w:hint="eastAsia"/>
        </w:rPr>
        <w:t>10</w:t>
      </w:r>
      <w:r w:rsidR="00DC23C6">
        <w:rPr>
          <w:rFonts w:ascii="HG丸ｺﾞｼｯｸM-PRO" w:eastAsia="HG丸ｺﾞｼｯｸM-PRO" w:hAnsi="HG丸ｺﾞｼｯｸM-PRO" w:hint="eastAsia"/>
        </w:rPr>
        <w:t>年間の維持管理・更新費用を算定（推定）する。</w:t>
      </w:r>
    </w:p>
    <w:p w:rsidR="00512133" w:rsidRDefault="007F7A32" w:rsidP="007E4667">
      <w:pPr>
        <w:pStyle w:val="30"/>
        <w:ind w:left="105" w:firstLine="210"/>
        <w:jc w:val="right"/>
      </w:pPr>
      <w:r>
        <w:rPr>
          <w:rFonts w:ascii="HG丸ｺﾞｼｯｸM-PRO" w:hint="eastAsia"/>
          <w:noProof/>
        </w:rPr>
        <mc:AlternateContent>
          <mc:Choice Requires="wps">
            <w:drawing>
              <wp:inline distT="0" distB="0" distL="0" distR="0" wp14:anchorId="1665D735" wp14:editId="5BFDD30F">
                <wp:extent cx="5400675" cy="2112135"/>
                <wp:effectExtent l="0" t="0" r="28575" b="21590"/>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766D7D" w:rsidRPr="007F7A32" w:rsidRDefault="00766D7D" w:rsidP="00DF442E">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766D7D" w:rsidRPr="007F7A32" w:rsidRDefault="00766D7D"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766D7D" w:rsidRPr="007F7A32" w:rsidRDefault="00766D7D"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wps:txbx>
                      <wps:bodyPr rot="0" vert="horz" wrap="square" lIns="74295" tIns="8890" rIns="74295" bIns="8890" anchor="t" anchorCtr="0" upright="1">
                        <a:noAutofit/>
                      </wps:bodyPr>
                    </wps:wsp>
                  </a:graphicData>
                </a:graphic>
              </wp:inline>
            </w:drawing>
          </mc:Choice>
          <mc:Fallback>
            <w:pict>
              <v:shape id="テキスト ボックス 25" o:spid="_x0000_s1333"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" fillcolor="#d8d8d8 [2732]">
                <v:textbox inset="5.85pt,.7pt,5.85pt,.7pt">
                  <w:txbxContent>
                    <w:p w:rsidR="00766D7D" w:rsidRPr="007F7A32" w:rsidRDefault="00766D7D" w:rsidP="00DF442E">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766D7D" w:rsidRPr="007F7A32" w:rsidRDefault="00766D7D"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766D7D" w:rsidRPr="007F7A32" w:rsidRDefault="00766D7D"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v:textbox>
                <w10:anchorlock/>
              </v:shape>
            </w:pict>
          </mc:Fallback>
        </mc:AlternateContent>
      </w:r>
    </w:p>
    <w:p w:rsidR="00DC23C6" w:rsidRDefault="00DC23C6" w:rsidP="00DC23C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なお、維持管理・更新費用の算定（推定）にあたっては、以下の点に留意している。</w:t>
      </w:r>
    </w:p>
    <w:p w:rsidR="007E4667" w:rsidRPr="000B5DAA" w:rsidRDefault="007E4667" w:rsidP="0087192A">
      <w:pPr>
        <w:pStyle w:val="af1"/>
        <w:numPr>
          <w:ilvl w:val="0"/>
          <w:numId w:val="9"/>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noProof/>
        </w:rPr>
        <mc:AlternateContent>
          <mc:Choice Requires="wps">
            <w:drawing>
              <wp:anchor distT="0" distB="0" distL="114300" distR="114300" simplePos="0" relativeHeight="252124160" behindDoc="0" locked="0" layoutInCell="1" allowOverlap="1" wp14:anchorId="3396D93E" wp14:editId="3D18DD7D">
                <wp:simplePos x="0" y="0"/>
                <wp:positionH relativeFrom="column">
                  <wp:posOffset>641291</wp:posOffset>
                </wp:positionH>
                <wp:positionV relativeFrom="paragraph">
                  <wp:posOffset>13970</wp:posOffset>
                </wp:positionV>
                <wp:extent cx="5257800" cy="659219"/>
                <wp:effectExtent l="0" t="0" r="19050" b="26670"/>
                <wp:wrapNone/>
                <wp:docPr id="3191" name="正方形/長方形 3191"/>
                <wp:cNvGraphicFramePr/>
                <a:graphic xmlns:a="http://schemas.openxmlformats.org/drawingml/2006/main">
                  <a:graphicData uri="http://schemas.microsoft.com/office/word/2010/wordprocessingShape">
                    <wps:wsp>
                      <wps:cNvSpPr/>
                      <wps:spPr>
                        <a:xfrm>
                          <a:off x="0" y="0"/>
                          <a:ext cx="525780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1" o:spid="_x0000_s1026" style="position:absolute;left:0;text-align:left;margin-left:50.5pt;margin-top:1.1pt;width:414pt;height:5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" filled="f" strokecolor="black [3213]" strokeweight="1pt"/>
            </w:pict>
          </mc:Fallback>
        </mc:AlternateContent>
      </w:r>
      <w:r w:rsidRPr="00DC23C6">
        <w:rPr>
          <w:rFonts w:ascii="HG丸ｺﾞｼｯｸM-PRO" w:eastAsia="HG丸ｺﾞｼｯｸM-PRO" w:hAnsi="HG丸ｺﾞｼｯｸM-PRO" w:hint="eastAsia"/>
        </w:rPr>
        <w:t>都市整備部の長寿命化計画対象施設が</w:t>
      </w:r>
      <w:r>
        <w:rPr>
          <w:rFonts w:ascii="HG丸ｺﾞｼｯｸM-PRO" w:eastAsia="HG丸ｺﾞｼｯｸM-PRO" w:hAnsi="HG丸ｺﾞｼｯｸM-PRO" w:hint="eastAsia"/>
        </w:rPr>
        <w:t>、</w:t>
      </w:r>
      <w:r w:rsidRPr="00DC23C6">
        <w:rPr>
          <w:rFonts w:ascii="HG丸ｺﾞｼｯｸM-PRO" w:eastAsia="HG丸ｺﾞｼｯｸM-PRO" w:hAnsi="HG丸ｺﾞｼｯｸM-PRO" w:hint="eastAsia"/>
        </w:rPr>
        <w:t>共通の評価軸で評価できるよう検討</w:t>
      </w:r>
      <w:r w:rsidRPr="000B5DAA">
        <w:rPr>
          <w:rFonts w:ascii="HG丸ｺﾞｼｯｸM-PRO" w:eastAsia="HG丸ｺﾞｼｯｸM-PRO" w:hAnsi="HG丸ｺﾞｼｯｸM-PRO" w:hint="eastAsia"/>
          <w:szCs w:val="21"/>
        </w:rPr>
        <w:t>。</w:t>
      </w:r>
    </w:p>
    <w:p w:rsidR="007E4667" w:rsidRDefault="007E4667" w:rsidP="0087192A">
      <w:pPr>
        <w:numPr>
          <w:ilvl w:val="0"/>
          <w:numId w:val="9"/>
        </w:numPr>
        <w:rPr>
          <w:rFonts w:ascii="HG丸ｺﾞｼｯｸM-PRO" w:eastAsia="HG丸ｺﾞｼｯｸM-PRO" w:hAnsi="HG丸ｺﾞｼｯｸM-PRO"/>
          <w:szCs w:val="21"/>
        </w:rPr>
      </w:pPr>
      <w:r w:rsidRPr="00DC23C6">
        <w:rPr>
          <w:rFonts w:ascii="HG丸ｺﾞｼｯｸM-PRO" w:eastAsia="HG丸ｺﾞｼｯｸM-PRO" w:hAnsi="HG丸ｺﾞｼｯｸM-PRO" w:hint="eastAsia"/>
        </w:rPr>
        <w:t>長寿命化計画（予算）の積上げの共通ルール化</w:t>
      </w:r>
      <w:r w:rsidRPr="000B5DAA">
        <w:rPr>
          <w:rFonts w:ascii="HG丸ｺﾞｼｯｸM-PRO" w:eastAsia="HG丸ｺﾞｼｯｸM-PRO" w:hAnsi="HG丸ｺﾞｼｯｸM-PRO" w:hint="eastAsia"/>
          <w:szCs w:val="21"/>
        </w:rPr>
        <w:t>。</w:t>
      </w:r>
    </w:p>
    <w:p w:rsidR="00DC23C6" w:rsidRPr="00DA2AC0" w:rsidRDefault="007E4667" w:rsidP="0087192A">
      <w:pPr>
        <w:numPr>
          <w:ilvl w:val="0"/>
          <w:numId w:val="9"/>
        </w:numPr>
        <w:rPr>
          <w:rFonts w:ascii="HG丸ｺﾞｼｯｸM-PRO" w:eastAsia="HG丸ｺﾞｼｯｸM-PRO" w:hAnsi="HG丸ｺﾞｼｯｸM-PRO"/>
        </w:rPr>
      </w:pPr>
      <w:r w:rsidRPr="00DC23C6">
        <w:rPr>
          <w:rFonts w:ascii="HG丸ｺﾞｼｯｸM-PRO" w:eastAsia="HG丸ｺﾞｼｯｸM-PRO" w:hAnsi="HG丸ｺﾞｼｯｸM-PRO" w:hint="eastAsia"/>
        </w:rPr>
        <w:t>施設毎の点検結果の反映（利用）を前提にした予算積上げ方法の確立</w:t>
      </w:r>
      <w:r w:rsidRPr="002D511B">
        <w:rPr>
          <w:rFonts w:ascii="HG丸ｺﾞｼｯｸM-PRO" w:eastAsia="HG丸ｺﾞｼｯｸM-PRO" w:hAnsi="HG丸ｺﾞｼｯｸM-PRO" w:hint="eastAsia"/>
          <w:szCs w:val="21"/>
        </w:rPr>
        <w:t>。</w:t>
      </w:r>
    </w:p>
    <w:p w:rsidR="00DA2AC0" w:rsidRDefault="00DA2AC0" w:rsidP="00DA2AC0">
      <w:pPr>
        <w:ind w:left="1666"/>
        <w:rPr>
          <w:rFonts w:ascii="HG丸ｺﾞｼｯｸM-PRO" w:eastAsia="HG丸ｺﾞｼｯｸM-PRO" w:hAnsi="HG丸ｺﾞｼｯｸM-PRO"/>
        </w:rPr>
      </w:pPr>
    </w:p>
    <w:p w:rsidR="00DC23C6" w:rsidRDefault="00DC23C6" w:rsidP="003346EA">
      <w:pPr>
        <w:pStyle w:val="4"/>
      </w:pPr>
      <w:r>
        <w:rPr>
          <w:rFonts w:hint="eastAsia"/>
        </w:rPr>
        <w:t>維持管理・</w:t>
      </w:r>
      <w:r w:rsidR="007E4667">
        <w:rPr>
          <w:rFonts w:hint="eastAsia"/>
        </w:rPr>
        <w:t>更新費用の分類</w:t>
      </w:r>
    </w:p>
    <w:p w:rsidR="007E4667" w:rsidRPr="00DC23C6" w:rsidRDefault="007E4667" w:rsidP="007E4667">
      <w:pPr>
        <w:pStyle w:val="40"/>
        <w:ind w:left="420" w:firstLine="210"/>
        <w:rPr>
          <w:rFonts w:ascii="HG丸ｺﾞｼｯｸM-PRO" w:eastAsia="HG丸ｺﾞｼｯｸM-PRO" w:hAnsi="HG丸ｺﾞｼｯｸM-PRO"/>
        </w:rPr>
      </w:pPr>
      <w:r w:rsidRPr="00DC23C6">
        <w:rPr>
          <w:rFonts w:ascii="HG丸ｺﾞｼｯｸM-PRO" w:eastAsia="HG丸ｺﾞｼｯｸM-PRO" w:hAnsi="HG丸ｺﾞｼｯｸM-PRO" w:hint="eastAsia"/>
        </w:rPr>
        <w:t>「都市基盤施設長寿命化計画」</w:t>
      </w:r>
      <w:r>
        <w:rPr>
          <w:rFonts w:ascii="HG丸ｺﾞｼｯｸM-PRO" w:eastAsia="HG丸ｺﾞｼｯｸM-PRO" w:hAnsi="HG丸ｺﾞｼｯｸM-PRO" w:hint="eastAsia"/>
        </w:rPr>
        <w:t>では、以下の分類で今後10年間の維持管理・更新費用を算定（推定）している。</w:t>
      </w:r>
    </w:p>
    <w:p w:rsidR="00DC23C6" w:rsidRPr="008468D0" w:rsidRDefault="00DC23C6" w:rsidP="00BC2C8C">
      <w:pPr>
        <w:pStyle w:val="a9"/>
      </w:pPr>
      <w:r w:rsidRPr="008468D0">
        <w:rPr>
          <w:rFonts w:hint="eastAsia"/>
        </w:rPr>
        <w:t xml:space="preserve">表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表</w:instrText>
      </w:r>
      <w:r w:rsidR="00FF703E">
        <w:instrText xml:space="preserve"> \* ARABIC \s 1 </w:instrText>
      </w:r>
      <w:r w:rsidR="00FF703E">
        <w:fldChar w:fldCharType="separate"/>
      </w:r>
      <w:r w:rsidR="00FF703E">
        <w:rPr>
          <w:noProof/>
        </w:rPr>
        <w:t>32</w:t>
      </w:r>
      <w:r w:rsidR="00FF703E">
        <w:rPr>
          <w:noProof/>
        </w:rPr>
        <w:fldChar w:fldCharType="end"/>
      </w:r>
      <w:r w:rsidRPr="008468D0">
        <w:rPr>
          <w:rFonts w:hint="eastAsia"/>
        </w:rPr>
        <w:t xml:space="preserve">　</w:t>
      </w:r>
      <w:r w:rsidR="007E4667">
        <w:rPr>
          <w:rFonts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DC23C6" w:rsidTr="00A71EAC">
        <w:trPr>
          <w:jc w:val="center"/>
        </w:trPr>
        <w:tc>
          <w:tcPr>
            <w:tcW w:w="1866" w:type="dxa"/>
            <w:tcBorders>
              <w:bottom w:val="double" w:sz="4" w:space="0" w:color="auto"/>
            </w:tcBorders>
            <w:shd w:val="clear" w:color="auto" w:fill="D9D9D9" w:themeFill="background1" w:themeFillShade="D9"/>
          </w:tcPr>
          <w:p w:rsidR="00DC23C6" w:rsidRPr="00DC23C6" w:rsidRDefault="00DC23C6" w:rsidP="007E4667">
            <w:pPr>
              <w:spacing w:line="320" w:lineRule="exact"/>
              <w:jc w:val="center"/>
              <w:rPr>
                <w:rFonts w:ascii="HG丸ｺﾞｼｯｸM-PRO" w:eastAsia="HG丸ｺﾞｼｯｸM-PRO" w:hAnsi="HG丸ｺﾞｼｯｸM-PRO"/>
              </w:rPr>
            </w:pPr>
            <w:r w:rsidRPr="00DC23C6">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DC23C6" w:rsidRPr="00DC23C6" w:rsidRDefault="00DC23C6" w:rsidP="007E4667">
            <w:pPr>
              <w:spacing w:line="320" w:lineRule="exact"/>
              <w:jc w:val="center"/>
              <w:rPr>
                <w:rFonts w:ascii="HG丸ｺﾞｼｯｸM-PRO" w:eastAsia="HG丸ｺﾞｼｯｸM-PRO" w:hAnsi="HG丸ｺﾞｼｯｸM-PRO"/>
              </w:rPr>
            </w:pPr>
            <w:r w:rsidRPr="00DC23C6">
              <w:rPr>
                <w:rFonts w:ascii="HG丸ｺﾞｼｯｸM-PRO" w:eastAsia="HG丸ｺﾞｼｯｸM-PRO" w:hAnsi="HG丸ｺﾞｼｯｸM-PRO" w:hint="eastAsia"/>
              </w:rPr>
              <w:t>経費の種類</w:t>
            </w:r>
          </w:p>
        </w:tc>
      </w:tr>
      <w:tr w:rsidR="00DC23C6" w:rsidTr="00A71EAC">
        <w:trPr>
          <w:trHeight w:val="249"/>
          <w:jc w:val="center"/>
        </w:trPr>
        <w:tc>
          <w:tcPr>
            <w:tcW w:w="1866" w:type="dxa"/>
            <w:vMerge w:val="restart"/>
            <w:tcBorders>
              <w:top w:val="double"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基礎的経費</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（義務的経費、</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（１）義務的経費</w:t>
            </w:r>
          </w:p>
        </w:tc>
      </w:tr>
      <w:tr w:rsidR="00DC23C6" w:rsidTr="00311090">
        <w:trPr>
          <w:trHeight w:val="780"/>
          <w:jc w:val="center"/>
        </w:trPr>
        <w:tc>
          <w:tcPr>
            <w:tcW w:w="1866"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（２）経常的経費（安全）</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（３）経常的経費（環境）</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（４）経常的経費（点検）</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（５）経常的経費（指定管理者）</w:t>
            </w:r>
          </w:p>
        </w:tc>
      </w:tr>
      <w:tr w:rsidR="00DC23C6" w:rsidTr="00855F11">
        <w:trPr>
          <w:trHeight w:val="261"/>
          <w:jc w:val="center"/>
        </w:trPr>
        <w:tc>
          <w:tcPr>
            <w:tcW w:w="1866"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1747" w:type="dxa"/>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その他</w:t>
            </w:r>
          </w:p>
        </w:tc>
        <w:tc>
          <w:tcPr>
            <w:tcW w:w="3396" w:type="dxa"/>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（１０）収入</w:t>
            </w:r>
          </w:p>
        </w:tc>
      </w:tr>
      <w:tr w:rsidR="00DC23C6" w:rsidTr="00855F11">
        <w:trPr>
          <w:trHeight w:val="1064"/>
          <w:jc w:val="center"/>
        </w:trPr>
        <w:tc>
          <w:tcPr>
            <w:tcW w:w="1866" w:type="dxa"/>
            <w:vMerge w:val="restart"/>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計画的維持管理</w:t>
            </w:r>
          </w:p>
        </w:tc>
        <w:tc>
          <w:tcPr>
            <w:tcW w:w="1747" w:type="dxa"/>
            <w:vMerge w:val="restart"/>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（６）臨時的経費（予測計画型）</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（７）臨時的経費（時間計画型）</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（８）臨時的経費（状態監視型）</w:t>
            </w:r>
          </w:p>
        </w:tc>
      </w:tr>
      <w:tr w:rsidR="00DC23C6" w:rsidTr="00855F11">
        <w:trPr>
          <w:trHeight w:val="288"/>
          <w:jc w:val="center"/>
        </w:trPr>
        <w:tc>
          <w:tcPr>
            <w:tcW w:w="1866"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（９）他施策経費</w:t>
            </w:r>
          </w:p>
        </w:tc>
      </w:tr>
    </w:tbl>
    <w:p w:rsidR="00DC23C6" w:rsidRPr="00DC23C6" w:rsidRDefault="007E4667" w:rsidP="007E4667">
      <w:pPr>
        <w:pStyle w:val="40"/>
        <w:ind w:leftChars="95" w:left="199" w:firstLineChars="1547" w:firstLine="3249"/>
        <w:rPr>
          <w:rFonts w:ascii="HG丸ｺﾞｼｯｸM-PRO" w:eastAsia="HG丸ｺﾞｼｯｸM-PRO" w:hAnsi="HG丸ｺﾞｼｯｸM-PRO"/>
        </w:rPr>
      </w:pPr>
      <w:r>
        <w:rPr>
          <w:rFonts w:ascii="HG丸ｺﾞｼｯｸM-PRO" w:eastAsia="HG丸ｺﾞｼｯｸM-PRO" w:hAnsi="HG丸ｺﾞｼｯｸM-PRO" w:hint="eastAsia"/>
        </w:rPr>
        <w:t>注）　（　）付数字は、次ページの説明の番号</w:t>
      </w:r>
    </w:p>
    <w:p w:rsidR="007E4667" w:rsidRDefault="007E466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C23C6" w:rsidRDefault="00ED2B5F" w:rsidP="00DC23C6">
      <w:pPr>
        <w:pStyle w:val="40"/>
        <w:ind w:left="420" w:firstLine="210"/>
        <w:rPr>
          <w:rFonts w:ascii="HG丸ｺﾞｼｯｸM-PRO" w:eastAsia="HG丸ｺﾞｼｯｸM-PRO" w:hAnsi="HG丸ｺﾞｼｯｸM-PRO"/>
        </w:rPr>
      </w:pPr>
      <w:r>
        <w:rPr>
          <w:rFonts w:ascii="HG丸ｺﾞｼｯｸM-PRO" w:hint="eastAsia"/>
          <w:noProof/>
          <w:szCs w:val="21"/>
        </w:rPr>
        <w:lastRenderedPageBreak/>
        <mc:AlternateContent>
          <mc:Choice Requires="wps">
            <w:drawing>
              <wp:anchor distT="0" distB="0" distL="114300" distR="114300" simplePos="0" relativeHeight="252578816" behindDoc="0" locked="0" layoutInCell="1" allowOverlap="1" wp14:anchorId="0C53A4BD" wp14:editId="7FE3B089">
                <wp:simplePos x="0" y="0"/>
                <wp:positionH relativeFrom="column">
                  <wp:posOffset>1978025</wp:posOffset>
                </wp:positionH>
                <wp:positionV relativeFrom="paragraph">
                  <wp:posOffset>161290</wp:posOffset>
                </wp:positionV>
                <wp:extent cx="1597025" cy="259715"/>
                <wp:effectExtent l="0" t="0" r="22225" b="260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766D7D" w:rsidRPr="00ED2B5F" w:rsidRDefault="00766D7D"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334" type="#_x0000_t202" style="position:absolute;left:0;text-align:left;margin-left:155.75pt;margin-top:12.7pt;width:125.75pt;height:20.4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">
                <v:textbox inset="5.85pt,.7pt,5.85pt,.7pt">
                  <w:txbxContent>
                    <w:p w:rsidR="00766D7D" w:rsidRPr="00ED2B5F" w:rsidRDefault="00766D7D"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7E4667" w:rsidRPr="007E4667" w:rsidRDefault="007E4667" w:rsidP="007E4667">
      <w:pPr>
        <w:jc w:val="center"/>
      </w:pPr>
      <w:r>
        <w:rPr>
          <w:rFonts w:ascii="HG丸ｺﾞｼｯｸM-PRO" w:hint="eastAsia"/>
          <w:noProof/>
          <w:szCs w:val="21"/>
        </w:rPr>
        <mc:AlternateContent>
          <mc:Choice Requires="wps">
            <w:drawing>
              <wp:inline distT="0" distB="0" distL="0" distR="0" wp14:anchorId="5CF87BB8" wp14:editId="43AF16BD">
                <wp:extent cx="5363845" cy="6858000"/>
                <wp:effectExtent l="0" t="0" r="27305" b="19050"/>
                <wp:docPr id="3193"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6858000"/>
                        </a:xfrm>
                        <a:prstGeom prst="rect">
                          <a:avLst/>
                        </a:prstGeom>
                        <a:solidFill>
                          <a:schemeClr val="bg1">
                            <a:lumMod val="85000"/>
                          </a:schemeClr>
                        </a:solidFill>
                        <a:ln w="9525">
                          <a:solidFill>
                            <a:srgbClr val="000000"/>
                          </a:solidFill>
                          <a:miter lim="800000"/>
                          <a:headEnd/>
                          <a:tailEnd/>
                        </a:ln>
                      </wps:spPr>
                      <wps:txbx>
                        <w:txbxContent>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766D7D" w:rsidRPr="00311090"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DF442E">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766D7D" w:rsidRPr="00902FA7"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902FA7"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（１０）収入</w:t>
                            </w:r>
                          </w:p>
                          <w:p w:rsidR="00766D7D" w:rsidRPr="00902FA7"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93" o:spid="_x0000_s1335" type="#_x0000_t202" style="width:422.35pt;height:5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" fillcolor="#d8d8d8 [2732]">
                <v:textbox inset="5.85pt,.7pt,5.85pt,.7pt">
                  <w:txbxContent>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766D7D" w:rsidRPr="00311090"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DF442E">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766D7D" w:rsidRPr="00902FA7"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902FA7"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（１０）収入</w:t>
                      </w:r>
                    </w:p>
                    <w:p w:rsidR="00766D7D" w:rsidRPr="00902FA7"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7E4667" w:rsidRPr="007E4667" w:rsidRDefault="007E4667" w:rsidP="007E4667"/>
    <w:p w:rsidR="007E4667" w:rsidRPr="00A71EAC" w:rsidRDefault="007E4667" w:rsidP="007E4667">
      <w:pPr>
        <w:pStyle w:val="40"/>
        <w:ind w:left="420" w:firstLine="210"/>
        <w:rPr>
          <w:rFonts w:ascii="HG丸ｺﾞｼｯｸM-PRO" w:eastAsia="HG丸ｺﾞｼｯｸM-PRO" w:hAnsi="HG丸ｺﾞｼｯｸM-PRO"/>
        </w:rPr>
      </w:pPr>
      <w:r w:rsidRPr="00A71EAC">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w:t>
      </w:r>
      <w:r w:rsidR="002C1B78" w:rsidRPr="00A71EAC">
        <w:rPr>
          <w:rFonts w:ascii="HG丸ｺﾞｼｯｸM-PRO" w:eastAsia="HG丸ｺﾞｼｯｸM-PRO" w:hAnsi="HG丸ｺﾞｼｯｸM-PRO" w:hint="eastAsia"/>
        </w:rPr>
        <w:t>事業室（局）課</w:t>
      </w:r>
      <w:r w:rsidRPr="00A71EAC">
        <w:rPr>
          <w:rFonts w:ascii="HG丸ｺﾞｼｯｸM-PRO" w:eastAsia="HG丸ｺﾞｼｯｸM-PRO" w:hAnsi="HG丸ｺﾞｼｯｸM-PRO" w:hint="eastAsia"/>
        </w:rPr>
        <w:t>で費用算</w:t>
      </w:r>
      <w:r w:rsidRPr="003678B1">
        <w:rPr>
          <w:rFonts w:ascii="HG丸ｺﾞｼｯｸM-PRO" w:eastAsia="HG丸ｺﾞｼｯｸM-PRO" w:hAnsi="HG丸ｺﾞｼｯｸM-PRO" w:hint="eastAsia"/>
        </w:rPr>
        <w:t>定を</w:t>
      </w:r>
      <w:r w:rsidR="00DA2AC0" w:rsidRPr="003678B1">
        <w:rPr>
          <w:rFonts w:ascii="HG丸ｺﾞｼｯｸM-PRO" w:eastAsia="HG丸ｺﾞｼｯｸM-PRO" w:hAnsi="HG丸ｺﾞｼｯｸM-PRO" w:hint="eastAsia"/>
        </w:rPr>
        <w:t>行う</w:t>
      </w:r>
      <w:r w:rsidRPr="003678B1">
        <w:rPr>
          <w:rFonts w:ascii="HG丸ｺﾞｼｯｸM-PRO" w:eastAsia="HG丸ｺﾞｼｯｸM-PRO" w:hAnsi="HG丸ｺﾞｼｯｸM-PRO" w:hint="eastAsia"/>
        </w:rPr>
        <w:t>。</w:t>
      </w:r>
    </w:p>
    <w:p w:rsidR="007E4667" w:rsidRDefault="007E4667">
      <w:pPr>
        <w:widowControl/>
        <w:jc w:val="left"/>
      </w:pPr>
      <w:r>
        <w:br w:type="page"/>
      </w:r>
    </w:p>
    <w:p w:rsidR="00F86E1C" w:rsidRDefault="00614199" w:rsidP="003346EA">
      <w:pPr>
        <w:pStyle w:val="4"/>
      </w:pPr>
      <w:r>
        <w:rPr>
          <w:rFonts w:hint="eastAsia"/>
        </w:rPr>
        <w:lastRenderedPageBreak/>
        <w:t>維持管理更新等のコスト算定方法</w:t>
      </w:r>
    </w:p>
    <w:p w:rsidR="0001046B" w:rsidRPr="0001046B" w:rsidRDefault="0001046B" w:rsidP="0001046B">
      <w:pPr>
        <w:pStyle w:val="40"/>
        <w:ind w:left="420" w:firstLine="210"/>
      </w:pPr>
    </w:p>
    <w:p w:rsidR="00F86E1C" w:rsidRDefault="00614199" w:rsidP="003346EA">
      <w:pPr>
        <w:pStyle w:val="5"/>
      </w:pPr>
      <w:r>
        <w:rPr>
          <w:rFonts w:hint="eastAsia"/>
        </w:rPr>
        <w:t>維持管理費・更新</w:t>
      </w:r>
      <w:r w:rsidR="00981B6B">
        <w:rPr>
          <w:rFonts w:hint="eastAsia"/>
        </w:rPr>
        <w:t>費</w:t>
      </w:r>
      <w:r>
        <w:rPr>
          <w:rFonts w:hint="eastAsia"/>
        </w:rPr>
        <w:t>の定義</w:t>
      </w:r>
    </w:p>
    <w:p w:rsidR="00614199" w:rsidRPr="00981B6B" w:rsidRDefault="00614199">
      <w:pPr>
        <w:widowControl/>
        <w:jc w:val="left"/>
      </w:pPr>
    </w:p>
    <w:tbl>
      <w:tblPr>
        <w:tblStyle w:val="af2"/>
        <w:tblW w:w="0" w:type="auto"/>
        <w:tblInd w:w="108" w:type="dxa"/>
        <w:tblLook w:val="04A0" w:firstRow="1" w:lastRow="0" w:firstColumn="1" w:lastColumn="0" w:noHBand="0" w:noVBand="1"/>
      </w:tblPr>
      <w:tblGrid>
        <w:gridCol w:w="1985"/>
        <w:gridCol w:w="7087"/>
      </w:tblGrid>
      <w:tr w:rsidR="00614199" w:rsidRPr="00614199" w:rsidTr="0044713D">
        <w:tc>
          <w:tcPr>
            <w:tcW w:w="1985" w:type="dxa"/>
          </w:tcPr>
          <w:p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維持管理費</w:t>
            </w:r>
          </w:p>
        </w:tc>
        <w:tc>
          <w:tcPr>
            <w:tcW w:w="7087" w:type="dxa"/>
          </w:tcPr>
          <w:p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施設、設備、構造物等（以下「施設等」）の機能の維持のために必要となる点検・調査、補修・修繕</w:t>
            </w:r>
            <w:r w:rsidR="00F245C5" w:rsidRPr="003678B1">
              <w:rPr>
                <w:rFonts w:ascii="HG丸ｺﾞｼｯｸM-PRO" w:eastAsia="HG丸ｺﾞｼｯｸM-PRO" w:hAnsi="HG丸ｺﾞｼｯｸM-PRO" w:hint="eastAsia"/>
              </w:rPr>
              <w:t>、部分更新</w:t>
            </w:r>
            <w:r w:rsidRPr="003678B1">
              <w:rPr>
                <w:rFonts w:ascii="HG丸ｺﾞｼｯｸM-PRO" w:eastAsia="HG丸ｺﾞｼｯｸM-PRO" w:hAnsi="HG丸ｺﾞｼｯｸM-PRO" w:hint="eastAsia"/>
              </w:rPr>
              <w:t>などに</w:t>
            </w:r>
            <w:r w:rsidRPr="00614199">
              <w:rPr>
                <w:rFonts w:ascii="HG丸ｺﾞｼｯｸM-PRO" w:eastAsia="HG丸ｺﾞｼｯｸM-PRO" w:hAnsi="HG丸ｺﾞｼｯｸM-PRO" w:hint="eastAsia"/>
              </w:rPr>
              <w:t>要する費用</w:t>
            </w:r>
            <w:r>
              <w:rPr>
                <w:rFonts w:ascii="HG丸ｺﾞｼｯｸM-PRO" w:eastAsia="HG丸ｺﾞｼｯｸM-PRO" w:hAnsi="HG丸ｺﾞｼｯｸM-PRO" w:hint="eastAsia"/>
              </w:rPr>
              <w:t>。</w:t>
            </w:r>
          </w:p>
        </w:tc>
      </w:tr>
      <w:tr w:rsidR="00614199" w:rsidRPr="00614199" w:rsidTr="0044713D">
        <w:tc>
          <w:tcPr>
            <w:tcW w:w="1985" w:type="dxa"/>
          </w:tcPr>
          <w:p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更新費</w:t>
            </w:r>
          </w:p>
        </w:tc>
        <w:tc>
          <w:tcPr>
            <w:tcW w:w="7087" w:type="dxa"/>
          </w:tcPr>
          <w:p w:rsid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老朽化等に伴い機能が低下した施設等を取り替え、同程度の機能に再整備することなどに要する費用。</w:t>
            </w:r>
          </w:p>
          <w:p w:rsidR="00614199" w:rsidRPr="00614199" w:rsidRDefault="00614199"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または、耐震基準の改正等への対</w:t>
            </w:r>
            <w:r w:rsidRPr="008414FF">
              <w:rPr>
                <w:rFonts w:ascii="HG丸ｺﾞｼｯｸM-PRO" w:eastAsia="HG丸ｺﾞｼｯｸM-PRO" w:hAnsi="HG丸ｺﾞｼｯｸM-PRO" w:hint="eastAsia"/>
              </w:rPr>
              <w:t>応</w:t>
            </w:r>
            <w:r w:rsidR="009A497D" w:rsidRPr="008414FF">
              <w:rPr>
                <w:rFonts w:ascii="HG丸ｺﾞｼｯｸM-PRO" w:eastAsia="HG丸ｺﾞｼｯｸM-PRO" w:hAnsi="HG丸ｺﾞｼｯｸM-PRO" w:hint="eastAsia"/>
              </w:rPr>
              <w:t>等</w:t>
            </w:r>
            <w:r w:rsidRPr="008414FF">
              <w:rPr>
                <w:rFonts w:ascii="HG丸ｺﾞｼｯｸM-PRO" w:eastAsia="HG丸ｺﾞｼｯｸM-PRO" w:hAnsi="HG丸ｺﾞｼｯｸM-PRO" w:hint="eastAsia"/>
              </w:rPr>
              <w:t>に伴う</w:t>
            </w:r>
            <w:r>
              <w:rPr>
                <w:rFonts w:ascii="HG丸ｺﾞｼｯｸM-PRO" w:eastAsia="HG丸ｺﾞｼｯｸM-PRO" w:hAnsi="HG丸ｺﾞｼｯｸM-PRO" w:hint="eastAsia"/>
              </w:rPr>
              <w:t>機能向上のために、施設全体を取り替えるために要する費用。</w:t>
            </w:r>
          </w:p>
        </w:tc>
      </w:tr>
    </w:tbl>
    <w:p w:rsidR="00614199" w:rsidRDefault="00614199" w:rsidP="00614199">
      <w:pPr>
        <w:widowControl/>
        <w:jc w:val="left"/>
      </w:pPr>
    </w:p>
    <w:p w:rsidR="00614199" w:rsidRDefault="00614199" w:rsidP="003346EA">
      <w:pPr>
        <w:pStyle w:val="5"/>
      </w:pPr>
      <w:r>
        <w:rPr>
          <w:rFonts w:hint="eastAsia"/>
        </w:rPr>
        <w:t>コスト算定の前提条件</w:t>
      </w:r>
    </w:p>
    <w:p w:rsidR="00614199" w:rsidRDefault="00614199">
      <w:pPr>
        <w:widowControl/>
        <w:jc w:val="left"/>
      </w:pPr>
    </w:p>
    <w:tbl>
      <w:tblPr>
        <w:tblStyle w:val="af2"/>
        <w:tblW w:w="0" w:type="auto"/>
        <w:tblInd w:w="108" w:type="dxa"/>
        <w:tblLook w:val="04A0" w:firstRow="1" w:lastRow="0" w:firstColumn="1" w:lastColumn="0" w:noHBand="0" w:noVBand="1"/>
      </w:tblPr>
      <w:tblGrid>
        <w:gridCol w:w="1985"/>
        <w:gridCol w:w="7087"/>
      </w:tblGrid>
      <w:tr w:rsidR="00614199" w:rsidRPr="00614199" w:rsidTr="0044713D">
        <w:tc>
          <w:tcPr>
            <w:tcW w:w="1985" w:type="dxa"/>
          </w:tcPr>
          <w:p w:rsidR="00614199" w:rsidRPr="00614199" w:rsidRDefault="00614199">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対象範囲</w:t>
            </w:r>
          </w:p>
        </w:tc>
        <w:tc>
          <w:tcPr>
            <w:tcW w:w="7087" w:type="dxa"/>
          </w:tcPr>
          <w:p w:rsidR="00614199" w:rsidRPr="00614199" w:rsidRDefault="0044713D" w:rsidP="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大阪府が管理する</w:t>
            </w:r>
            <w:r w:rsidR="00F245C5">
              <w:rPr>
                <w:rFonts w:ascii="HG丸ｺﾞｼｯｸM-PRO" w:eastAsia="HG丸ｺﾞｼｯｸM-PRO" w:hAnsi="HG丸ｺﾞｼｯｸM-PRO" w:hint="eastAsia"/>
              </w:rPr>
              <w:t>道路、河川、港湾・海岸、公園、下水道の各分野</w:t>
            </w:r>
            <w:r w:rsidR="00614199" w:rsidRPr="00614199">
              <w:rPr>
                <w:rFonts w:ascii="HG丸ｺﾞｼｯｸM-PRO" w:eastAsia="HG丸ｺﾞｼｯｸM-PRO" w:hAnsi="HG丸ｺﾞｼｯｸM-PRO" w:hint="eastAsia"/>
              </w:rPr>
              <w:t>施設等</w:t>
            </w:r>
          </w:p>
        </w:tc>
      </w:tr>
      <w:tr w:rsidR="00614199" w:rsidRPr="00614199" w:rsidTr="0044713D">
        <w:tc>
          <w:tcPr>
            <w:tcW w:w="1985" w:type="dxa"/>
          </w:tcPr>
          <w:p w:rsidR="00614199"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対象期間</w:t>
            </w:r>
          </w:p>
        </w:tc>
        <w:tc>
          <w:tcPr>
            <w:tcW w:w="7087" w:type="dxa"/>
          </w:tcPr>
          <w:p w:rsidR="00614199" w:rsidRPr="00614199" w:rsidRDefault="0044713D" w:rsidP="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平成27年度から36年度までの</w:t>
            </w:r>
            <w:r w:rsidRPr="00A80627">
              <w:rPr>
                <w:rFonts w:ascii="HG丸ｺﾞｼｯｸM-PRO" w:eastAsia="HG丸ｺﾞｼｯｸM-PRO" w:hAnsi="HG丸ｺﾞｼｯｸM-PRO" w:hint="eastAsia"/>
              </w:rPr>
              <w:t>10年間</w:t>
            </w:r>
          </w:p>
        </w:tc>
      </w:tr>
      <w:tr w:rsidR="0044713D" w:rsidRPr="00614199" w:rsidTr="0044713D">
        <w:tc>
          <w:tcPr>
            <w:tcW w:w="1985" w:type="dxa"/>
          </w:tcPr>
          <w:p w:rsidR="0044713D" w:rsidRPr="00614199" w:rsidRDefault="0044713D"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推計の考え方</w:t>
            </w:r>
          </w:p>
        </w:tc>
        <w:tc>
          <w:tcPr>
            <w:tcW w:w="7087" w:type="dxa"/>
          </w:tcPr>
          <w:p w:rsidR="0044713D" w:rsidRPr="00614199" w:rsidRDefault="0044713D"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44713D" w:rsidRPr="00614199" w:rsidTr="0044713D">
        <w:tc>
          <w:tcPr>
            <w:tcW w:w="1985" w:type="dxa"/>
          </w:tcPr>
          <w:p w:rsidR="0044713D"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将来の新設や除去の取り扱い</w:t>
            </w:r>
          </w:p>
        </w:tc>
        <w:tc>
          <w:tcPr>
            <w:tcW w:w="7087" w:type="dxa"/>
          </w:tcPr>
          <w:p w:rsidR="0044713D" w:rsidRPr="0044713D"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大阪府都市整備</w:t>
            </w:r>
            <w:r w:rsidRPr="003678B1">
              <w:rPr>
                <w:rFonts w:ascii="HG丸ｺﾞｼｯｸM-PRO" w:eastAsia="HG丸ｺﾞｼｯｸM-PRO" w:hAnsi="HG丸ｺﾞｼｯｸM-PRO" w:hint="eastAsia"/>
              </w:rPr>
              <w:t>中期計画</w:t>
            </w:r>
            <w:r w:rsidR="00F245C5" w:rsidRPr="003678B1">
              <w:rPr>
                <w:rFonts w:ascii="HG丸ｺﾞｼｯｸM-PRO" w:eastAsia="HG丸ｺﾞｼｯｸM-PRO" w:hAnsi="HG丸ｺﾞｼｯｸM-PRO" w:hint="eastAsia"/>
              </w:rPr>
              <w:t>を踏まえて</w:t>
            </w:r>
            <w:r w:rsidRPr="003678B1">
              <w:rPr>
                <w:rFonts w:ascii="HG丸ｺﾞｼｯｸM-PRO" w:eastAsia="HG丸ｺﾞｼｯｸM-PRO" w:hAnsi="HG丸ｺﾞｼｯｸM-PRO" w:hint="eastAsia"/>
              </w:rPr>
              <w:t>、新規施設の</w:t>
            </w:r>
            <w:r>
              <w:rPr>
                <w:rFonts w:ascii="HG丸ｺﾞｼｯｸM-PRO" w:eastAsia="HG丸ｺﾞｼｯｸM-PRO" w:hAnsi="HG丸ｺﾞｼｯｸM-PRO" w:hint="eastAsia"/>
              </w:rPr>
              <w:t>増加等を考慮</w:t>
            </w:r>
          </w:p>
        </w:tc>
      </w:tr>
      <w:tr w:rsidR="0044713D" w:rsidRPr="009A497D" w:rsidTr="0044713D">
        <w:tc>
          <w:tcPr>
            <w:tcW w:w="1985" w:type="dxa"/>
          </w:tcPr>
          <w:p w:rsidR="0044713D"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施設更新時の機能向上</w:t>
            </w:r>
          </w:p>
        </w:tc>
        <w:tc>
          <w:tcPr>
            <w:tcW w:w="7087" w:type="dxa"/>
          </w:tcPr>
          <w:p w:rsidR="0044713D"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基本的には、現状と同等の機能で更新</w:t>
            </w:r>
          </w:p>
          <w:p w:rsidR="0044713D" w:rsidRPr="0044713D" w:rsidRDefault="0044713D" w:rsidP="009A497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ただ</w:t>
            </w:r>
            <w:r w:rsidRPr="008414FF">
              <w:rPr>
                <w:rFonts w:ascii="HG丸ｺﾞｼｯｸM-PRO" w:eastAsia="HG丸ｺﾞｼｯｸM-PRO" w:hAnsi="HG丸ｺﾞｼｯｸM-PRO" w:hint="eastAsia"/>
              </w:rPr>
              <w:t>し、</w:t>
            </w:r>
            <w:r w:rsidR="009A497D" w:rsidRPr="008414FF">
              <w:rPr>
                <w:rFonts w:ascii="HG丸ｺﾞｼｯｸM-PRO" w:eastAsia="HG丸ｺﾞｼｯｸM-PRO" w:hAnsi="HG丸ｺﾞｼｯｸM-PRO" w:hint="eastAsia"/>
              </w:rPr>
              <w:t>更新時の現行の耐震基準など既存不適格</w:t>
            </w:r>
            <w:r w:rsidR="00B83103" w:rsidRPr="008414FF">
              <w:rPr>
                <w:rFonts w:ascii="HG丸ｺﾞｼｯｸM-PRO" w:eastAsia="HG丸ｺﾞｼｯｸM-PRO" w:hAnsi="HG丸ｺﾞｼｯｸM-PRO" w:hint="eastAsia"/>
              </w:rPr>
              <w:t>については</w:t>
            </w:r>
            <w:r w:rsidR="009A497D" w:rsidRPr="008414FF">
              <w:rPr>
                <w:rFonts w:ascii="HG丸ｺﾞｼｯｸM-PRO" w:eastAsia="HG丸ｺﾞｼｯｸM-PRO" w:hAnsi="HG丸ｺﾞｼｯｸM-PRO" w:hint="eastAsia"/>
              </w:rPr>
              <w:t>対応</w:t>
            </w:r>
          </w:p>
        </w:tc>
      </w:tr>
      <w:tr w:rsidR="0044713D" w:rsidRPr="00614199" w:rsidTr="0044713D">
        <w:tc>
          <w:tcPr>
            <w:tcW w:w="1985"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更新時期</w:t>
            </w:r>
          </w:p>
        </w:tc>
        <w:tc>
          <w:tcPr>
            <w:tcW w:w="7087"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実績や予測式または法令に基づく耐用年数等を考慮して設定</w:t>
            </w:r>
          </w:p>
        </w:tc>
      </w:tr>
      <w:tr w:rsidR="0044713D" w:rsidRPr="00614199" w:rsidTr="0044713D">
        <w:tc>
          <w:tcPr>
            <w:tcW w:w="1985"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7087"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用地費、補償費、災害復旧費は含まない</w:t>
            </w:r>
          </w:p>
        </w:tc>
      </w:tr>
    </w:tbl>
    <w:p w:rsidR="000825A4" w:rsidRDefault="000825A4">
      <w:pPr>
        <w:widowControl/>
        <w:jc w:val="left"/>
      </w:pPr>
    </w:p>
    <w:p w:rsidR="000825A4" w:rsidRDefault="000825A4">
      <w:pPr>
        <w:widowControl/>
        <w:jc w:val="left"/>
      </w:pPr>
    </w:p>
    <w:p w:rsidR="00614199" w:rsidRDefault="00614199">
      <w:pPr>
        <w:widowControl/>
        <w:jc w:val="left"/>
      </w:pPr>
      <w:r>
        <w:br w:type="page"/>
      </w:r>
    </w:p>
    <w:p w:rsidR="00A5558C" w:rsidRPr="008602F1" w:rsidRDefault="002E2590" w:rsidP="003346EA">
      <w:pPr>
        <w:pStyle w:val="2"/>
      </w:pPr>
      <w:bookmarkStart w:id="109" w:name="_Ref388951580"/>
      <w:bookmarkStart w:id="110" w:name="_Ref388951583"/>
      <w:bookmarkStart w:id="111" w:name="_Toc389156406"/>
      <w:r w:rsidRPr="008602F1">
        <w:rPr>
          <w:rFonts w:hint="eastAsia"/>
        </w:rPr>
        <w:lastRenderedPageBreak/>
        <w:t>持続可能な維持管理の仕組づくり</w:t>
      </w:r>
      <w:bookmarkEnd w:id="109"/>
      <w:bookmarkEnd w:id="110"/>
      <w:bookmarkEnd w:id="111"/>
    </w:p>
    <w:p w:rsidR="002E2590" w:rsidRPr="002E2590" w:rsidRDefault="005F785E" w:rsidP="005F785E">
      <w:pPr>
        <w:pStyle w:val="20"/>
        <w:numPr>
          <w:ilvl w:val="0"/>
          <w:numId w:val="4"/>
        </w:numPr>
        <w:ind w:leftChars="0" w:firstLineChars="0"/>
      </w:pPr>
      <w:r w:rsidRPr="005F785E">
        <w:rPr>
          <w:rFonts w:ascii="HG丸ｺﾞｼｯｸM-PRO" w:eastAsia="HG丸ｺﾞｼｯｸM-PRO" w:hAnsi="HG丸ｺﾞｼｯｸM-PRO" w:hint="eastAsia"/>
        </w:rPr>
        <w:t>効率的・効果的な維持管理を持続的に実施する上で、大阪府として主体的に取組むとともに市町村、国等の管理者や大学、企業等との連携体制づくりを</w:t>
      </w:r>
      <w:r w:rsidR="00656B0C">
        <w:rPr>
          <w:rFonts w:ascii="HG丸ｺﾞｼｯｸM-PRO" w:eastAsia="HG丸ｺﾞｼｯｸM-PRO" w:hAnsi="HG丸ｺﾞｼｯｸM-PRO" w:hint="eastAsia"/>
        </w:rPr>
        <w:t>構築</w:t>
      </w:r>
      <w:r w:rsidRPr="005F785E">
        <w:rPr>
          <w:rFonts w:ascii="HG丸ｺﾞｼｯｸM-PRO" w:eastAsia="HG丸ｺﾞｼｯｸM-PRO" w:hAnsi="HG丸ｺﾞｼｯｸM-PRO" w:hint="eastAsia"/>
        </w:rPr>
        <w:t>する。</w:t>
      </w:r>
    </w:p>
    <w:p w:rsidR="002E2590" w:rsidRDefault="002E2590" w:rsidP="00E4655C">
      <w:pPr>
        <w:pStyle w:val="20"/>
        <w:numPr>
          <w:ilvl w:val="0"/>
          <w:numId w:val="4"/>
        </w:numPr>
        <w:ind w:leftChars="0" w:firstLineChars="0"/>
        <w:rPr>
          <w:rFonts w:ascii="HG丸ｺﾞｼｯｸM-PRO" w:eastAsia="HG丸ｺﾞｼｯｸM-PRO" w:hAnsi="HG丸ｺﾞｼｯｸM-PRO"/>
        </w:rPr>
      </w:pPr>
      <w:r w:rsidRPr="002E2590">
        <w:rPr>
          <w:rFonts w:ascii="HG丸ｺﾞｼｯｸM-PRO" w:eastAsia="HG丸ｺﾞｼｯｸM-PRO" w:hAnsi="HG丸ｺﾞｼｯｸM-PRO" w:hint="eastAsia"/>
        </w:rPr>
        <w:t>また、以下の検討項目について、具体的な目標や取組、ロードマップを明確にする</w:t>
      </w:r>
      <w:r>
        <w:rPr>
          <w:rFonts w:ascii="HG丸ｺﾞｼｯｸM-PRO" w:eastAsia="HG丸ｺﾞｼｯｸM-PRO" w:hAnsi="HG丸ｺﾞｼｯｸM-PRO" w:hint="eastAsia"/>
        </w:rPr>
        <w:t>。</w:t>
      </w:r>
    </w:p>
    <w:p w:rsidR="00E70DAF" w:rsidRDefault="007917B0"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765760" behindDoc="0" locked="0" layoutInCell="1" allowOverlap="1" wp14:anchorId="53083A13" wp14:editId="7DA8DD50">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3E49" w:rsidRDefault="008D3E49"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7917B0" w:rsidRDefault="007917B0"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7E048C" w:rsidRDefault="007E048C" w:rsidP="00656B0C">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23</w:t>
      </w:r>
      <w:r w:rsidR="00FF703E">
        <w:rPr>
          <w:noProof/>
        </w:rPr>
        <w:fldChar w:fldCharType="end"/>
      </w:r>
      <w:r w:rsidRPr="008468D0">
        <w:rPr>
          <w:rFonts w:hint="eastAsia"/>
        </w:rPr>
        <w:t xml:space="preserve">　</w:t>
      </w:r>
      <w:r w:rsidRPr="00591C53">
        <w:rPr>
          <w:rFonts w:hint="eastAsia"/>
        </w:rPr>
        <w:t>持続可能な維持管理の仕組みの検討範囲</w:t>
      </w:r>
    </w:p>
    <w:p w:rsidR="007917B0" w:rsidRPr="007917B0" w:rsidRDefault="007917B0" w:rsidP="007917B0"/>
    <w:p w:rsidR="007917B0" w:rsidRDefault="007917B0">
      <w:pPr>
        <w:widowControl/>
        <w:jc w:val="left"/>
      </w:pPr>
      <w:r>
        <w:br w:type="page"/>
      </w:r>
    </w:p>
    <w:p w:rsidR="001E5F94" w:rsidRPr="006F47F9" w:rsidRDefault="001E5F94" w:rsidP="003346EA">
      <w:pPr>
        <w:pStyle w:val="3"/>
      </w:pPr>
      <w:bookmarkStart w:id="112" w:name="_Ref388951883"/>
      <w:bookmarkStart w:id="113" w:name="_Ref388951886"/>
      <w:bookmarkStart w:id="114" w:name="_Toc389156407"/>
      <w:r w:rsidRPr="006F47F9">
        <w:rPr>
          <w:rFonts w:hint="eastAsia"/>
        </w:rPr>
        <w:lastRenderedPageBreak/>
        <w:t>人材の</w:t>
      </w:r>
      <w:r w:rsidR="007874F3" w:rsidRPr="006F47F9">
        <w:rPr>
          <w:rFonts w:hint="eastAsia"/>
        </w:rPr>
        <w:t>育成</w:t>
      </w:r>
      <w:r w:rsidRPr="006F47F9">
        <w:rPr>
          <w:rFonts w:hint="eastAsia"/>
        </w:rPr>
        <w:t>と確保、技術力の向上と継承</w:t>
      </w:r>
      <w:bookmarkEnd w:id="112"/>
      <w:bookmarkEnd w:id="113"/>
      <w:bookmarkEnd w:id="114"/>
    </w:p>
    <w:p w:rsidR="005C3B45" w:rsidRPr="003678B1" w:rsidRDefault="00CA1EDF" w:rsidP="003346EA">
      <w:pPr>
        <w:pStyle w:val="4"/>
      </w:pPr>
      <w:r w:rsidRPr="003678B1">
        <w:rPr>
          <w:rFonts w:hint="eastAsia"/>
        </w:rPr>
        <w:t>基本方針</w:t>
      </w:r>
    </w:p>
    <w:p w:rsidR="00853AB0" w:rsidRPr="003678B1" w:rsidRDefault="00BD787D" w:rsidP="00DE3C4E">
      <w:pPr>
        <w:pStyle w:val="40"/>
        <w:ind w:leftChars="0" w:left="0" w:firstLineChars="400" w:firstLine="840"/>
        <w:rPr>
          <w:rFonts w:ascii="HG丸ｺﾞｼｯｸM-PRO" w:eastAsia="HG丸ｺﾞｼｯｸM-PRO" w:hAnsi="HG丸ｺﾞｼｯｸM-PRO"/>
        </w:rPr>
      </w:pPr>
      <w:r w:rsidRPr="003678B1">
        <w:rPr>
          <w:rFonts w:ascii="HG丸ｺﾞｼｯｸM-PRO" w:eastAsia="HG丸ｺﾞｼｯｸM-PRO" w:hAnsi="HG丸ｺﾞｼｯｸM-PRO" w:hint="eastAsia"/>
        </w:rPr>
        <w:t>大阪府</w:t>
      </w:r>
      <w:r w:rsidR="00853AB0" w:rsidRPr="003678B1">
        <w:rPr>
          <w:rFonts w:ascii="HG丸ｺﾞｼｯｸM-PRO" w:eastAsia="HG丸ｺﾞｼｯｸM-PRO" w:hAnsi="HG丸ｺﾞｼｯｸM-PRO" w:hint="eastAsia"/>
        </w:rPr>
        <w:t>技術者の技術力</w:t>
      </w:r>
      <w:r w:rsidRPr="003678B1">
        <w:rPr>
          <w:rFonts w:ascii="HG丸ｺﾞｼｯｸM-PRO" w:eastAsia="HG丸ｺﾞｼｯｸM-PRO" w:hAnsi="HG丸ｺﾞｼｯｸM-PRO" w:hint="eastAsia"/>
        </w:rPr>
        <w:t>向上</w:t>
      </w:r>
      <w:r w:rsidR="00853AB0" w:rsidRPr="003678B1">
        <w:rPr>
          <w:rFonts w:ascii="HG丸ｺﾞｼｯｸM-PRO" w:eastAsia="HG丸ｺﾞｼｯｸM-PRO" w:hAnsi="HG丸ｺﾞｼｯｸM-PRO" w:hint="eastAsia"/>
        </w:rPr>
        <w:t>と</w:t>
      </w:r>
      <w:r w:rsidRPr="003678B1">
        <w:rPr>
          <w:rFonts w:ascii="HG丸ｺﾞｼｯｸM-PRO" w:eastAsia="HG丸ｺﾞｼｯｸM-PRO" w:hAnsi="HG丸ｺﾞｼｯｸM-PRO" w:hint="eastAsia"/>
        </w:rPr>
        <w:t>技術の継承につながる仕組みを構築する</w:t>
      </w:r>
      <w:r w:rsidR="00E55C96" w:rsidRPr="003678B1">
        <w:rPr>
          <w:rFonts w:ascii="HG丸ｺﾞｼｯｸM-PRO" w:eastAsia="HG丸ｺﾞｼｯｸM-PRO" w:hAnsi="HG丸ｺﾞｼｯｸM-PRO" w:hint="eastAsia"/>
        </w:rPr>
        <w:t>。</w:t>
      </w:r>
    </w:p>
    <w:p w:rsidR="008B538A" w:rsidRDefault="00DE3C4E" w:rsidP="00DE3C4E">
      <w:pPr>
        <w:pStyle w:val="50"/>
        <w:ind w:leftChars="400" w:left="105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w:t>
      </w:r>
      <w:r w:rsidR="00BD787D" w:rsidRPr="003678B1">
        <w:rPr>
          <w:rFonts w:ascii="HG丸ｺﾞｼｯｸM-PRO" w:eastAsia="HG丸ｺﾞｼｯｸM-PRO" w:hAnsi="HG丸ｺﾞｼｯｸM-PRO" w:hint="eastAsia"/>
        </w:rPr>
        <w:t>大阪府</w:t>
      </w:r>
      <w:r w:rsidR="008B538A" w:rsidRPr="003678B1">
        <w:rPr>
          <w:rFonts w:ascii="HG丸ｺﾞｼｯｸM-PRO" w:eastAsia="HG丸ｺﾞｼｯｸM-PRO" w:hAnsi="HG丸ｺﾞｼｯｸM-PRO" w:hint="eastAsia"/>
        </w:rPr>
        <w:t>技術者（インハウスエンジニア）は、施設の管理者として、現場の最前線に立ち、施設を良好に保つとともに不具合をいち早く察知、対処するなど府民の安全を確</w:t>
      </w:r>
      <w:r w:rsidR="009E27C0" w:rsidRPr="003678B1">
        <w:rPr>
          <w:rFonts w:ascii="HG丸ｺﾞｼｯｸM-PRO" w:eastAsia="HG丸ｺﾞｼｯｸM-PRO" w:hAnsi="HG丸ｺﾞｼｯｸM-PRO" w:hint="eastAsia"/>
        </w:rPr>
        <w:t>保することが求められ、豊富な現場経験と専門的な知識が必要であり、</w:t>
      </w:r>
      <w:r w:rsidR="00CA1EDF" w:rsidRPr="003678B1">
        <w:rPr>
          <w:rFonts w:ascii="HG丸ｺﾞｼｯｸM-PRO" w:eastAsia="HG丸ｺﾞｼｯｸM-PRO" w:hAnsi="HG丸ｺﾞｼｯｸM-PRO" w:hint="eastAsia"/>
        </w:rPr>
        <w:t>加えて、効率的、効果的な維持管理・更新を進めていくには、一定の技術的知見などに基づいた適切な評価・判断を行う等、高度な施設管理のマネジメント力が必要であることから、それらの技術を</w:t>
      </w:r>
      <w:r w:rsidR="009E27C0" w:rsidRPr="003678B1">
        <w:rPr>
          <w:rFonts w:ascii="HG丸ｺﾞｼｯｸM-PRO" w:eastAsia="HG丸ｺﾞｼｯｸM-PRO" w:hAnsi="HG丸ｺﾞｼｯｸM-PRO" w:hint="eastAsia"/>
        </w:rPr>
        <w:t>持続的</w:t>
      </w:r>
      <w:r w:rsidR="00CA1EDF" w:rsidRPr="003678B1">
        <w:rPr>
          <w:rFonts w:ascii="HG丸ｺﾞｼｯｸM-PRO" w:eastAsia="HG丸ｺﾞｼｯｸM-PRO" w:hAnsi="HG丸ｺﾞｼｯｸM-PRO" w:hint="eastAsia"/>
        </w:rPr>
        <w:t>に確保、</w:t>
      </w:r>
      <w:r w:rsidR="009E27C0" w:rsidRPr="003678B1">
        <w:rPr>
          <w:rFonts w:ascii="HG丸ｺﾞｼｯｸM-PRO" w:eastAsia="HG丸ｺﾞｼｯｸM-PRO" w:hAnsi="HG丸ｺﾞｼｯｸM-PRO" w:hint="eastAsia"/>
        </w:rPr>
        <w:t>向上</w:t>
      </w:r>
      <w:r w:rsidR="00CA1EDF" w:rsidRPr="003678B1">
        <w:rPr>
          <w:rFonts w:ascii="HG丸ｺﾞｼｯｸM-PRO" w:eastAsia="HG丸ｺﾞｼｯｸM-PRO" w:hAnsi="HG丸ｺﾞｼｯｸM-PRO" w:hint="eastAsia"/>
        </w:rPr>
        <w:t>、継承し、府民の安全、安心の確保に努めるものとする。</w:t>
      </w:r>
    </w:p>
    <w:p w:rsidR="007917B0" w:rsidRPr="00BD787D" w:rsidRDefault="007917B0" w:rsidP="00DE3C4E">
      <w:pPr>
        <w:pStyle w:val="50"/>
        <w:ind w:leftChars="400" w:left="1050" w:hangingChars="100" w:hanging="210"/>
        <w:rPr>
          <w:rFonts w:ascii="HG丸ｺﾞｼｯｸM-PRO" w:eastAsia="HG丸ｺﾞｼｯｸM-PRO" w:hAnsi="HG丸ｺﾞｼｯｸM-PRO"/>
        </w:rPr>
      </w:pPr>
    </w:p>
    <w:p w:rsidR="008D3E49" w:rsidRPr="00233AA0" w:rsidRDefault="001A030C" w:rsidP="003346EA">
      <w:pPr>
        <w:pStyle w:val="5"/>
      </w:pPr>
      <w:r>
        <w:rPr>
          <w:rFonts w:hint="eastAsia"/>
        </w:rPr>
        <w:t>基本認識</w:t>
      </w:r>
    </w:p>
    <w:p w:rsidR="001A030C" w:rsidRPr="00233AA0" w:rsidRDefault="00BD787D" w:rsidP="003346EA">
      <w:pPr>
        <w:pStyle w:val="6"/>
      </w:pPr>
      <w:r w:rsidRPr="00233AA0">
        <w:rPr>
          <w:rFonts w:hint="eastAsia"/>
        </w:rPr>
        <w:t>大阪府</w:t>
      </w:r>
      <w:r w:rsidR="001A030C" w:rsidRPr="00233AA0">
        <w:rPr>
          <w:rFonts w:hint="eastAsia"/>
        </w:rPr>
        <w:t>技術者をとりまく状況</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233AA0">
        <w:rPr>
          <w:rFonts w:ascii="HG丸ｺﾞｼｯｸM-PRO" w:eastAsia="HG丸ｺﾞｼｯｸM-PRO" w:hAnsi="HG丸ｺﾞｼｯｸM-PRO" w:hint="eastAsia"/>
        </w:rPr>
        <w:t>近年、建設投</w:t>
      </w:r>
      <w:r w:rsidRPr="00FB11F3">
        <w:rPr>
          <w:rFonts w:ascii="HG丸ｺﾞｼｯｸM-PRO" w:eastAsia="HG丸ｺﾞｼｯｸM-PRO" w:hAnsi="HG丸ｺﾞｼｯｸM-PRO" w:hint="eastAsia"/>
        </w:rPr>
        <w:t>資や工事件数の減少に伴い、技術的な経験を積む機会が減少</w:t>
      </w:r>
      <w:r>
        <w:rPr>
          <w:rFonts w:ascii="HG丸ｺﾞｼｯｸM-PRO" w:eastAsia="HG丸ｺﾞｼｯｸM-PRO" w:hAnsi="HG丸ｺﾞｼｯｸM-PRO" w:hint="eastAsia"/>
        </w:rPr>
        <w:t>。</w:t>
      </w:r>
    </w:p>
    <w:p w:rsidR="001A030C" w:rsidRDefault="00D95EE2" w:rsidP="001A030C">
      <w:pPr>
        <w:pStyle w:val="50"/>
        <w:numPr>
          <w:ilvl w:val="1"/>
          <w:numId w:val="3"/>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入札契約関係の業務増加など多様な業務に追われ</w:t>
      </w:r>
      <w:r w:rsidR="001A030C" w:rsidRPr="00FB11F3">
        <w:rPr>
          <w:rFonts w:ascii="HG丸ｺﾞｼｯｸM-PRO" w:eastAsia="HG丸ｺﾞｼｯｸM-PRO" w:hAnsi="HG丸ｺﾞｼｯｸM-PRO" w:hint="eastAsia"/>
        </w:rPr>
        <w:t>、本来の重要な技術的業務に携わる時間が減少</w:t>
      </w:r>
      <w:r w:rsidR="001A030C">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人事異動等により、職員の専門性が変化</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職員数の削減等（インハウスエンジニアが減少）</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経験が少ない若い世代の維持管理業務への配置が増加</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今後、経験・ノウハウを有する多くの職員が退職（技術の継承に大きな懸念）</w:t>
      </w:r>
      <w:r>
        <w:rPr>
          <w:rFonts w:ascii="HG丸ｺﾞｼｯｸM-PRO" w:eastAsia="HG丸ｺﾞｼｯｸM-PRO" w:hAnsi="HG丸ｺﾞｼｯｸM-PRO" w:hint="eastAsia"/>
        </w:rPr>
        <w:t>。</w:t>
      </w:r>
    </w:p>
    <w:p w:rsidR="007874F3" w:rsidRDefault="007874F3" w:rsidP="001A030C">
      <w:pPr>
        <w:pStyle w:val="50"/>
        <w:numPr>
          <w:ilvl w:val="1"/>
          <w:numId w:val="3"/>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都市基盤施設の老朽化による管理瑕疵など</w:t>
      </w:r>
      <w:r w:rsidRPr="00C32F93">
        <w:rPr>
          <w:rFonts w:ascii="HG丸ｺﾞｼｯｸM-PRO" w:eastAsia="HG丸ｺﾞｼｯｸM-PRO" w:hAnsi="HG丸ｺﾞｼｯｸM-PRO" w:hint="eastAsia"/>
        </w:rPr>
        <w:t>訴訟リスク</w:t>
      </w:r>
      <w:r>
        <w:rPr>
          <w:rFonts w:ascii="HG丸ｺﾞｼｯｸM-PRO" w:eastAsia="HG丸ｺﾞｼｯｸM-PRO" w:hAnsi="HG丸ｺﾞｼｯｸM-PRO" w:hint="eastAsia"/>
        </w:rPr>
        <w:t>の顕在化</w:t>
      </w:r>
    </w:p>
    <w:p w:rsidR="001A030C" w:rsidRPr="006F47F9" w:rsidRDefault="00BD787D" w:rsidP="003346EA">
      <w:pPr>
        <w:pStyle w:val="6"/>
      </w:pPr>
      <w:r>
        <w:rPr>
          <w:rFonts w:hint="eastAsia"/>
        </w:rPr>
        <w:t>大阪府</w:t>
      </w:r>
      <w:r w:rsidR="001A030C" w:rsidRPr="00FB11F3">
        <w:rPr>
          <w:rFonts w:hint="eastAsia"/>
        </w:rPr>
        <w:t>技術者</w:t>
      </w:r>
      <w:r w:rsidR="007874F3">
        <w:rPr>
          <w:rFonts w:hint="eastAsia"/>
        </w:rPr>
        <w:t>が求められる</w:t>
      </w:r>
      <w:r w:rsidR="00BF71E8">
        <w:rPr>
          <w:rFonts w:hint="eastAsia"/>
        </w:rPr>
        <w:t>事項</w:t>
      </w:r>
    </w:p>
    <w:p w:rsidR="00BF71E8" w:rsidRPr="006F47F9" w:rsidRDefault="00DE3C4E" w:rsidP="00E55C96">
      <w:pPr>
        <w:pStyle w:val="40"/>
        <w:ind w:leftChars="0" w:left="99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将来ますます重要となる維持管理業務を遂行していく為</w:t>
      </w:r>
      <w:r w:rsidR="009A6D1F" w:rsidRPr="006F47F9">
        <w:rPr>
          <w:rFonts w:ascii="HG丸ｺﾞｼｯｸM-PRO" w:eastAsia="HG丸ｺﾞｼｯｸM-PRO" w:hAnsi="HG丸ｺﾞｼｯｸM-PRO" w:hint="eastAsia"/>
        </w:rPr>
        <w:t>に、</w:t>
      </w:r>
      <w:r w:rsidR="007874F3" w:rsidRPr="006F47F9">
        <w:rPr>
          <w:rFonts w:ascii="HG丸ｺﾞｼｯｸM-PRO" w:eastAsia="HG丸ｺﾞｼｯｸM-PRO" w:hAnsi="HG丸ｺﾞｼｯｸM-PRO" w:hint="eastAsia"/>
        </w:rPr>
        <w:t>以下の事項が求められる。</w:t>
      </w:r>
    </w:p>
    <w:p w:rsidR="00C32F93" w:rsidRPr="006F47F9" w:rsidRDefault="00BF71E8" w:rsidP="0047676D">
      <w:pPr>
        <w:pStyle w:val="50"/>
        <w:numPr>
          <w:ilvl w:val="1"/>
          <w:numId w:val="3"/>
        </w:numPr>
        <w:tabs>
          <w:tab w:val="left" w:pos="1560"/>
        </w:tabs>
        <w:ind w:leftChars="0" w:left="1418" w:firstLineChars="0" w:hanging="340"/>
        <w:rPr>
          <w:rFonts w:ascii="HG丸ｺﾞｼｯｸM-PRO" w:eastAsia="HG丸ｺﾞｼｯｸM-PRO" w:hAnsi="HG丸ｺﾞｼｯｸM-PRO"/>
        </w:rPr>
      </w:pPr>
      <w:r w:rsidRPr="006F47F9">
        <w:rPr>
          <w:rFonts w:ascii="HG丸ｺﾞｼｯｸM-PRO" w:eastAsia="HG丸ｺﾞｼｯｸM-PRO" w:hAnsi="HG丸ｺﾞｼｯｸM-PRO" w:hint="eastAsia"/>
        </w:rPr>
        <w:t>今後、多くの都市基盤施設が老朽化する中、府民の安全や安心が損なわれないよう、適切な維持管理が求められる。</w:t>
      </w:r>
    </w:p>
    <w:p w:rsidR="001A030C" w:rsidRPr="00C32F93" w:rsidRDefault="00BF71E8"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財政状況が厳しい中で、効率的、効果的な維持管理・更新を実施していく必要がある</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緊急対応、維持管理、有事の際に必要な経験的な現場技術・技能の継承（直営作業・施設操作）</w:t>
      </w:r>
      <w:r w:rsidR="00BF71E8">
        <w:rPr>
          <w:rFonts w:ascii="HG丸ｺﾞｼｯｸM-PRO" w:eastAsia="HG丸ｺﾞｼｯｸM-PRO" w:hAnsi="HG丸ｺﾞｼｯｸM-PRO" w:hint="eastAsia"/>
        </w:rPr>
        <w:t>が必要である。</w:t>
      </w:r>
    </w:p>
    <w:p w:rsidR="00E526B8" w:rsidRDefault="00E526B8" w:rsidP="00E526B8">
      <w:pPr>
        <w:pStyle w:val="50"/>
        <w:ind w:leftChars="0" w:left="1470" w:firstLineChars="0" w:firstLine="0"/>
        <w:rPr>
          <w:rFonts w:ascii="HG丸ｺﾞｼｯｸM-PRO" w:eastAsia="HG丸ｺﾞｼｯｸM-PRO" w:hAnsi="HG丸ｺﾞｼｯｸM-PRO"/>
        </w:rPr>
      </w:pPr>
    </w:p>
    <w:p w:rsidR="00E32C82" w:rsidRPr="006F47F9" w:rsidRDefault="00D91FEB" w:rsidP="003346EA">
      <w:pPr>
        <w:pStyle w:val="5"/>
      </w:pPr>
      <w:r w:rsidRPr="006F47F9">
        <w:rPr>
          <w:rFonts w:hint="eastAsia"/>
        </w:rPr>
        <w:t>人材育成のあり方</w:t>
      </w:r>
    </w:p>
    <w:p w:rsidR="00662180" w:rsidRPr="006F47F9" w:rsidRDefault="00662180"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・施設の状態を適切に把握し、法令等や一定の技術的な知見に基づき、適切な維持管理を実施するために継続的に技術</w:t>
      </w:r>
      <w:r w:rsidR="006E4066" w:rsidRPr="006F47F9">
        <w:rPr>
          <w:rFonts w:ascii="HG丸ｺﾞｼｯｸM-PRO" w:eastAsia="HG丸ｺﾞｼｯｸM-PRO" w:hAnsi="HG丸ｺﾞｼｯｸM-PRO" w:hint="eastAsia"/>
        </w:rPr>
        <w:t>者の育成が必要である。</w:t>
      </w:r>
    </w:p>
    <w:p w:rsidR="002225AB" w:rsidRPr="006F47F9" w:rsidRDefault="00BC1353"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・公務員技術者は、</w:t>
      </w:r>
      <w:r w:rsidR="002225AB" w:rsidRPr="006F47F9">
        <w:rPr>
          <w:rFonts w:ascii="HG丸ｺﾞｼｯｸM-PRO" w:eastAsia="HG丸ｺﾞｼｯｸM-PRO" w:hAnsi="HG丸ｺﾞｼｯｸM-PRO" w:hint="eastAsia"/>
        </w:rPr>
        <w:t>技術面と行政面両方の力量が必要ではあるが</w:t>
      </w: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特に</w:t>
      </w:r>
      <w:r w:rsidR="002225AB" w:rsidRPr="006F47F9">
        <w:rPr>
          <w:rFonts w:ascii="HG丸ｺﾞｼｯｸM-PRO" w:eastAsia="HG丸ｺﾞｼｯｸM-PRO" w:hAnsi="HG丸ｺﾞｼｯｸM-PRO" w:hint="eastAsia"/>
        </w:rPr>
        <w:t>専門の</w:t>
      </w:r>
      <w:r w:rsidR="00BF71E8" w:rsidRPr="006F47F9">
        <w:rPr>
          <w:rFonts w:ascii="HG丸ｺﾞｼｯｸM-PRO" w:eastAsia="HG丸ｺﾞｼｯｸM-PRO" w:hAnsi="HG丸ｺﾞｼｯｸM-PRO" w:hint="eastAsia"/>
        </w:rPr>
        <w:t>分野技術に特化した</w:t>
      </w:r>
      <w:r w:rsidRPr="006F47F9">
        <w:rPr>
          <w:rFonts w:ascii="HG丸ｺﾞｼｯｸM-PRO" w:eastAsia="HG丸ｺﾞｼｯｸM-PRO" w:hAnsi="HG丸ｺﾞｼｯｸM-PRO" w:hint="eastAsia"/>
        </w:rPr>
        <w:t>スペシャリスト</w:t>
      </w:r>
      <w:r w:rsidR="00BF71E8" w:rsidRPr="006F47F9">
        <w:rPr>
          <w:rFonts w:ascii="HG丸ｺﾞｼｯｸM-PRO" w:eastAsia="HG丸ｺﾞｼｯｸM-PRO" w:hAnsi="HG丸ｺﾞｼｯｸM-PRO" w:hint="eastAsia"/>
        </w:rPr>
        <w:t>を一定育成することが重要である。</w:t>
      </w:r>
    </w:p>
    <w:p w:rsidR="002225AB" w:rsidRPr="006F47F9" w:rsidRDefault="002225AB"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C1353" w:rsidRPr="006F47F9">
        <w:rPr>
          <w:rFonts w:ascii="HG丸ｺﾞｼｯｸM-PRO" w:eastAsia="HG丸ｺﾞｼｯｸM-PRO" w:hAnsi="HG丸ｺﾞｼｯｸM-PRO" w:hint="eastAsia"/>
        </w:rPr>
        <w:t>スペシャリストは設計から建設、維持管理までこれら全部が揃っている必要がある。</w:t>
      </w:r>
    </w:p>
    <w:p w:rsidR="00BC1353" w:rsidRPr="006F47F9"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分野を絞って核となるスペシャリスト</w:t>
      </w:r>
      <w:r w:rsidRPr="006F47F9">
        <w:rPr>
          <w:rFonts w:ascii="HG丸ｺﾞｼｯｸM-PRO" w:eastAsia="HG丸ｺﾞｼｯｸM-PRO" w:hAnsi="HG丸ｺﾞｼｯｸM-PRO" w:hint="eastAsia"/>
        </w:rPr>
        <w:t>を育成するような仕組みづくりと併せて</w:t>
      </w:r>
      <w:r w:rsidR="00BF71E8" w:rsidRPr="006F47F9">
        <w:rPr>
          <w:rFonts w:ascii="HG丸ｺﾞｼｯｸM-PRO" w:eastAsia="HG丸ｺﾞｼｯｸM-PRO" w:hAnsi="HG丸ｺﾞｼｯｸM-PRO" w:hint="eastAsia"/>
        </w:rPr>
        <w:t>スペシャリスト</w:t>
      </w:r>
      <w:r w:rsidRPr="006F47F9">
        <w:rPr>
          <w:rFonts w:ascii="HG丸ｺﾞｼｯｸM-PRO" w:eastAsia="HG丸ｺﾞｼｯｸM-PRO" w:hAnsi="HG丸ｺﾞｼｯｸM-PRO" w:hint="eastAsia"/>
        </w:rPr>
        <w:t>が報われるキャリアパスが必要である。</w:t>
      </w:r>
    </w:p>
    <w:p w:rsidR="00BC1353" w:rsidRPr="006F47F9"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lastRenderedPageBreak/>
        <w:t>・大阪府域の市町村に対して、一定の技術指導ができる技術者を育てることが必要である。</w:t>
      </w:r>
    </w:p>
    <w:p w:rsidR="00BC1353"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大阪府の特徴として、</w:t>
      </w:r>
      <w:r w:rsidRPr="006F47F9">
        <w:rPr>
          <w:rFonts w:ascii="HG丸ｺﾞｼｯｸM-PRO" w:eastAsia="HG丸ｺﾞｼｯｸM-PRO" w:hAnsi="HG丸ｺﾞｼｯｸM-PRO" w:hint="eastAsia"/>
        </w:rPr>
        <w:t>海抜ゼロメートル地帯や内水域</w:t>
      </w:r>
      <w:r w:rsidR="009E27C0" w:rsidRPr="006F47F9">
        <w:rPr>
          <w:rFonts w:ascii="HG丸ｺﾞｼｯｸM-PRO" w:eastAsia="HG丸ｺﾞｼｯｸM-PRO" w:hAnsi="HG丸ｺﾞｼｯｸM-PRO" w:hint="eastAsia"/>
        </w:rPr>
        <w:t>があ</w:t>
      </w:r>
      <w:r w:rsidR="00BF71E8" w:rsidRPr="006F47F9">
        <w:rPr>
          <w:rFonts w:ascii="HG丸ｺﾞｼｯｸM-PRO" w:eastAsia="HG丸ｺﾞｼｯｸM-PRO" w:hAnsi="HG丸ｺﾞｼｯｸM-PRO" w:hint="eastAsia"/>
        </w:rPr>
        <w:t>る等</w:t>
      </w: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地域特性に応じた</w:t>
      </w:r>
      <w:r w:rsidR="00853AB0" w:rsidRPr="006F47F9">
        <w:rPr>
          <w:rFonts w:ascii="HG丸ｺﾞｼｯｸM-PRO" w:eastAsia="HG丸ｺﾞｼｯｸM-PRO" w:hAnsi="HG丸ｺﾞｼｯｸM-PRO" w:hint="eastAsia"/>
        </w:rPr>
        <w:t>維持管理技術者の育成はもとより、技術</w:t>
      </w:r>
      <w:r w:rsidR="002225AB" w:rsidRPr="006F47F9">
        <w:rPr>
          <w:rFonts w:ascii="HG丸ｺﾞｼｯｸM-PRO" w:eastAsia="HG丸ｺﾞｼｯｸM-PRO" w:hAnsi="HG丸ｺﾞｼｯｸM-PRO" w:hint="eastAsia"/>
        </w:rPr>
        <w:t>や技能</w:t>
      </w:r>
      <w:r w:rsidR="00514594">
        <w:rPr>
          <w:rFonts w:ascii="HG丸ｺﾞｼｯｸM-PRO" w:eastAsia="HG丸ｺﾞｼｯｸM-PRO" w:hAnsi="HG丸ｺﾞｼｯｸM-PRO" w:hint="eastAsia"/>
        </w:rPr>
        <w:t>の</w:t>
      </w:r>
      <w:r w:rsidR="00853AB0" w:rsidRPr="006F47F9">
        <w:rPr>
          <w:rFonts w:ascii="HG丸ｺﾞｼｯｸM-PRO" w:eastAsia="HG丸ｺﾞｼｯｸM-PRO" w:hAnsi="HG丸ｺﾞｼｯｸM-PRO" w:hint="eastAsia"/>
        </w:rPr>
        <w:t>継承や継続的な技術者確保が重要である。</w:t>
      </w:r>
    </w:p>
    <w:p w:rsidR="00E526B8" w:rsidRDefault="00E526B8" w:rsidP="00BC1353">
      <w:pPr>
        <w:pStyle w:val="40"/>
        <w:ind w:leftChars="500" w:left="1260" w:hangingChars="100" w:hanging="210"/>
        <w:rPr>
          <w:rFonts w:ascii="HG丸ｺﾞｼｯｸM-PRO" w:eastAsia="HG丸ｺﾞｼｯｸM-PRO" w:hAnsi="HG丸ｺﾞｼｯｸM-PRO"/>
        </w:rPr>
      </w:pPr>
    </w:p>
    <w:p w:rsidR="00662180" w:rsidRPr="006F47F9" w:rsidRDefault="00662180" w:rsidP="003346EA">
      <w:pPr>
        <w:pStyle w:val="5"/>
      </w:pPr>
      <w:r w:rsidRPr="006F47F9">
        <w:rPr>
          <w:rFonts w:hint="eastAsia"/>
        </w:rPr>
        <w:t>人材育成の仕組みづくりの視点</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・人材育成、技術の継承が継続的に実施できる仕組み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・分野、経験年数、職階等に応じた仕組み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・キャリア等を組織内で有効に活かせる仕組み</w:t>
      </w:r>
    </w:p>
    <w:p w:rsidR="00662180" w:rsidRPr="006F47F9" w:rsidRDefault="002C6588" w:rsidP="00662180">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0F3D43">
        <w:rPr>
          <w:rFonts w:ascii="HG丸ｺﾞｼｯｸM-PRO" w:eastAsia="HG丸ｺﾞｼｯｸM-PRO" w:hAnsi="HG丸ｺﾞｼｯｸM-PRO" w:hint="eastAsia"/>
        </w:rPr>
        <w:t>緊急事象</w:t>
      </w:r>
      <w:r>
        <w:rPr>
          <w:rFonts w:ascii="HG丸ｺﾞｼｯｸM-PRO" w:eastAsia="HG丸ｺﾞｼｯｸM-PRO" w:hAnsi="HG丸ｺﾞｼｯｸM-PRO" w:hint="eastAsia"/>
        </w:rPr>
        <w:t>等</w:t>
      </w:r>
      <w:r w:rsidR="0013447C">
        <w:rPr>
          <w:rFonts w:ascii="HG丸ｺﾞｼｯｸM-PRO" w:eastAsia="HG丸ｺﾞｼｯｸM-PRO" w:hAnsi="HG丸ｺﾞｼｯｸM-PRO" w:hint="eastAsia"/>
        </w:rPr>
        <w:t>の</w:t>
      </w:r>
      <w:r>
        <w:rPr>
          <w:rFonts w:ascii="HG丸ｺﾞｼｯｸM-PRO" w:eastAsia="HG丸ｺﾞｼｯｸM-PRO" w:hAnsi="HG丸ｺﾞｼｯｸM-PRO" w:hint="eastAsia"/>
        </w:rPr>
        <w:t>適切な</w:t>
      </w:r>
      <w:r w:rsidR="0013447C">
        <w:rPr>
          <w:rFonts w:ascii="HG丸ｺﾞｼｯｸM-PRO" w:eastAsia="HG丸ｺﾞｼｯｸM-PRO" w:hAnsi="HG丸ｺﾞｼｯｸM-PRO" w:hint="eastAsia"/>
        </w:rPr>
        <w:t>対応</w:t>
      </w:r>
      <w:r w:rsidR="00662180" w:rsidRPr="006F47F9">
        <w:rPr>
          <w:rFonts w:ascii="HG丸ｺﾞｼｯｸM-PRO" w:eastAsia="HG丸ｺﾞｼｯｸM-PRO" w:hAnsi="HG丸ｺﾞｼｯｸM-PRO" w:hint="eastAsia"/>
        </w:rPr>
        <w:t>を補完できる仕組み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・核となるスペシャリストを養成できる仕組み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・市町村など他管理者と一緒に地域全体としての技術力を向上する仕組み</w:t>
      </w:r>
    </w:p>
    <w:p w:rsidR="00662180" w:rsidRPr="006F47F9" w:rsidRDefault="00662180" w:rsidP="00BC1353">
      <w:pPr>
        <w:pStyle w:val="40"/>
        <w:ind w:leftChars="500" w:left="1260" w:hangingChars="100" w:hanging="210"/>
        <w:rPr>
          <w:rFonts w:ascii="HG丸ｺﾞｼｯｸM-PRO" w:eastAsia="HG丸ｺﾞｼｯｸM-PRO" w:hAnsi="HG丸ｺﾞｼｯｸM-PRO"/>
        </w:rPr>
      </w:pPr>
    </w:p>
    <w:p w:rsidR="00EF60A4" w:rsidRPr="003678B1" w:rsidRDefault="00D91FEB" w:rsidP="003346EA">
      <w:pPr>
        <w:pStyle w:val="4"/>
      </w:pPr>
      <w:r w:rsidRPr="003678B1">
        <w:rPr>
          <w:rFonts w:hint="eastAsia"/>
        </w:rPr>
        <w:t>具体的な</w:t>
      </w:r>
      <w:r w:rsidR="00656B0C" w:rsidRPr="003678B1">
        <w:rPr>
          <w:rFonts w:hint="eastAsia"/>
        </w:rPr>
        <w:t>取組内容</w:t>
      </w:r>
    </w:p>
    <w:p w:rsidR="00FB11F3" w:rsidRPr="003678B1" w:rsidRDefault="00FB11F3" w:rsidP="003346EA">
      <w:pPr>
        <w:pStyle w:val="5"/>
      </w:pPr>
      <w:r w:rsidRPr="003678B1">
        <w:rPr>
          <w:rFonts w:hint="eastAsia"/>
        </w:rPr>
        <w:t>技術研修等の体系化</w:t>
      </w:r>
      <w:r w:rsidR="00450157" w:rsidRPr="003678B1">
        <w:rPr>
          <w:rFonts w:hint="eastAsia"/>
        </w:rPr>
        <w:t>（</w:t>
      </w:r>
      <w:r w:rsidRPr="003678B1">
        <w:rPr>
          <w:rFonts w:hint="eastAsia"/>
        </w:rPr>
        <w:t>研修制度等の見直し</w:t>
      </w:r>
      <w:r w:rsidR="00450157" w:rsidRPr="003678B1">
        <w:rPr>
          <w:rFonts w:hint="eastAsia"/>
        </w:rPr>
        <w:t>および</w:t>
      </w:r>
      <w:r w:rsidRPr="003678B1">
        <w:rPr>
          <w:rFonts w:hint="eastAsia"/>
        </w:rPr>
        <w:t>充実</w:t>
      </w:r>
      <w:r w:rsidR="00450157" w:rsidRPr="003678B1">
        <w:rPr>
          <w:rFonts w:hint="eastAsia"/>
        </w:rPr>
        <w:t>）</w:t>
      </w:r>
    </w:p>
    <w:p w:rsidR="00656B0C" w:rsidRPr="003678B1" w:rsidRDefault="00656B0C" w:rsidP="00656B0C">
      <w:pPr>
        <w:pStyle w:val="5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技術力確保に向け、研修プログラムを分野、職</w:t>
      </w:r>
      <w:r w:rsidR="006105BC" w:rsidRPr="003678B1">
        <w:rPr>
          <w:rFonts w:ascii="HG丸ｺﾞｼｯｸM-PRO" w:eastAsia="HG丸ｺﾞｼｯｸM-PRO" w:hAnsi="HG丸ｺﾞｼｯｸM-PRO" w:hint="eastAsia"/>
        </w:rPr>
        <w:t>階別に体系化し、フィールドワークなどより</w:t>
      </w:r>
      <w:r w:rsidRPr="003678B1">
        <w:rPr>
          <w:rFonts w:ascii="HG丸ｺﾞｼｯｸM-PRO" w:eastAsia="HG丸ｺﾞｼｯｸM-PRO" w:hAnsi="HG丸ｺﾞｼｯｸM-PRO" w:hint="eastAsia"/>
        </w:rPr>
        <w:t>実践に則した形で</w:t>
      </w:r>
      <w:r w:rsidR="00115330" w:rsidRPr="003678B1">
        <w:rPr>
          <w:rFonts w:ascii="HG丸ｺﾞｼｯｸM-PRO" w:eastAsia="HG丸ｺﾞｼｯｸM-PRO" w:hAnsi="HG丸ｺﾞｼｯｸM-PRO" w:hint="eastAsia"/>
        </w:rPr>
        <w:t>技術</w:t>
      </w:r>
      <w:r w:rsidRPr="003678B1">
        <w:rPr>
          <w:rFonts w:ascii="HG丸ｺﾞｼｯｸM-PRO" w:eastAsia="HG丸ｺﾞｼｯｸM-PRO" w:hAnsi="HG丸ｺﾞｼｯｸM-PRO" w:hint="eastAsia"/>
        </w:rPr>
        <w:t>職員</w:t>
      </w:r>
      <w:r w:rsidR="00115330" w:rsidRPr="003678B1">
        <w:rPr>
          <w:rFonts w:ascii="HG丸ｺﾞｼｯｸM-PRO" w:eastAsia="HG丸ｺﾞｼｯｸM-PRO" w:hAnsi="HG丸ｺﾞｼｯｸM-PRO" w:hint="eastAsia"/>
        </w:rPr>
        <w:t>全体</w:t>
      </w:r>
      <w:r w:rsidRPr="003678B1">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rsidR="00656B0C" w:rsidRPr="006F47F9" w:rsidRDefault="006105BC" w:rsidP="00656B0C">
      <w:pPr>
        <w:pStyle w:val="40"/>
        <w:ind w:leftChars="500" w:left="126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・分野、階層別研修の制度化（シラバス化・</w:t>
      </w:r>
      <w:r w:rsidR="00656B0C" w:rsidRPr="003678B1">
        <w:rPr>
          <w:rFonts w:ascii="HG丸ｺﾞｼｯｸM-PRO" w:eastAsia="HG丸ｺﾞｼｯｸM-PRO" w:hAnsi="HG丸ｺﾞｼｯｸM-PRO" w:hint="eastAsia"/>
        </w:rPr>
        <w:t>座学と</w:t>
      </w:r>
      <w:r w:rsidRPr="003678B1">
        <w:rPr>
          <w:rFonts w:ascii="HG丸ｺﾞｼｯｸM-PRO" w:eastAsia="HG丸ｺﾞｼｯｸM-PRO" w:hAnsi="HG丸ｺﾞｼｯｸM-PRO" w:hint="eastAsia"/>
        </w:rPr>
        <w:t>フィールドワ</w:t>
      </w:r>
      <w:r>
        <w:rPr>
          <w:rFonts w:ascii="HG丸ｺﾞｼｯｸM-PRO" w:eastAsia="HG丸ｺﾞｼｯｸM-PRO" w:hAnsi="HG丸ｺﾞｼｯｸM-PRO" w:hint="eastAsia"/>
        </w:rPr>
        <w:t>ーク</w:t>
      </w:r>
      <w:r w:rsidR="00656B0C" w:rsidRPr="006F47F9">
        <w:rPr>
          <w:rFonts w:ascii="HG丸ｺﾞｼｯｸM-PRO" w:eastAsia="HG丸ｺﾞｼｯｸM-PRO" w:hAnsi="HG丸ｺﾞｼｯｸM-PRO" w:hint="eastAsia"/>
        </w:rPr>
        <w:t>講義など）。</w:t>
      </w:r>
    </w:p>
    <w:p w:rsidR="00656B0C" w:rsidRPr="006F47F9" w:rsidRDefault="00656B0C" w:rsidP="00656B0C">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・職員の大学・市町村などへの外部講師派遣（人に伝える機会を創出）。</w:t>
      </w:r>
    </w:p>
    <w:p w:rsidR="00656B0C" w:rsidRPr="006F47F9" w:rsidRDefault="00656B0C" w:rsidP="00656B0C">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6F47F9">
        <w:rPr>
          <w:rFonts w:ascii="HG丸ｺﾞｼｯｸM-PRO" w:eastAsia="HG丸ｺﾞｼｯｸM-PRO" w:hAnsi="HG丸ｺﾞｼｯｸM-PRO" w:hint="eastAsia"/>
        </w:rPr>
        <w:t>市町村など他管理者など地域全体としての技術力向上（</w:t>
      </w:r>
      <w:r>
        <w:rPr>
          <w:rFonts w:ascii="HG丸ｺﾞｼｯｸM-PRO" w:eastAsia="HG丸ｺﾞｼｯｸM-PRO" w:hAnsi="HG丸ｺﾞｼｯｸM-PRO" w:hint="eastAsia"/>
        </w:rPr>
        <w:t>テクニカル</w:t>
      </w:r>
      <w:r w:rsidRPr="006F47F9">
        <w:rPr>
          <w:rFonts w:ascii="HG丸ｺﾞｼｯｸM-PRO" w:eastAsia="HG丸ｺﾞｼｯｸM-PRO" w:hAnsi="HG丸ｺﾞｼｯｸM-PRO" w:hint="eastAsia"/>
        </w:rPr>
        <w:t>アドバイス制度の拡充）</w:t>
      </w:r>
    </w:p>
    <w:p w:rsidR="00656B0C" w:rsidRDefault="00656B0C" w:rsidP="00656B0C">
      <w:pPr>
        <w:pStyle w:val="40"/>
        <w:ind w:leftChars="500" w:left="126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・必要資格の選定・資格取得のあり方（資格補助制度など）</w:t>
      </w:r>
      <w:r w:rsidR="006105BC" w:rsidRPr="003678B1">
        <w:rPr>
          <w:rFonts w:ascii="HG丸ｺﾞｼｯｸM-PRO" w:eastAsia="HG丸ｺﾞｼｯｸM-PRO" w:hAnsi="HG丸ｺﾞｼｯｸM-PRO" w:hint="eastAsia"/>
        </w:rPr>
        <w:t>の検討</w:t>
      </w:r>
    </w:p>
    <w:p w:rsidR="00E526B8" w:rsidRPr="003678B1" w:rsidRDefault="00E526B8" w:rsidP="00656B0C">
      <w:pPr>
        <w:pStyle w:val="40"/>
        <w:ind w:leftChars="500" w:left="1260" w:hangingChars="100" w:hanging="210"/>
        <w:rPr>
          <w:rFonts w:ascii="HG丸ｺﾞｼｯｸM-PRO" w:eastAsia="HG丸ｺﾞｼｯｸM-PRO" w:hAnsi="HG丸ｺﾞｼｯｸM-PRO"/>
        </w:rPr>
      </w:pPr>
    </w:p>
    <w:p w:rsidR="006105BC" w:rsidRPr="003678B1" w:rsidRDefault="006105BC" w:rsidP="003346EA">
      <w:pPr>
        <w:pStyle w:val="5"/>
      </w:pPr>
      <w:r w:rsidRPr="003678B1">
        <w:rPr>
          <w:rFonts w:hint="eastAsia"/>
        </w:rPr>
        <w:t>技術カルテの作成</w:t>
      </w:r>
    </w:p>
    <w:p w:rsidR="00656B0C" w:rsidRPr="003678B1" w:rsidRDefault="006105BC" w:rsidP="00656B0C">
      <w:pPr>
        <w:pStyle w:val="6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職員の</w:t>
      </w:r>
      <w:r w:rsidR="0010241D" w:rsidRPr="003678B1">
        <w:rPr>
          <w:rFonts w:ascii="HG丸ｺﾞｼｯｸM-PRO" w:eastAsia="HG丸ｺﾞｼｯｸM-PRO" w:hAnsi="HG丸ｺﾞｼｯｸM-PRO" w:hint="eastAsia"/>
        </w:rPr>
        <w:t>もつ</w:t>
      </w:r>
      <w:r w:rsidR="00656B0C" w:rsidRPr="003678B1">
        <w:rPr>
          <w:rFonts w:ascii="HG丸ｺﾞｼｯｸM-PRO" w:eastAsia="HG丸ｺﾞｼｯｸM-PRO" w:hAnsi="HG丸ｺﾞｼｯｸM-PRO" w:hint="eastAsia"/>
        </w:rPr>
        <w:t>技</w:t>
      </w:r>
      <w:r w:rsidRPr="003678B1">
        <w:rPr>
          <w:rFonts w:ascii="HG丸ｺﾞｼｯｸM-PRO" w:eastAsia="HG丸ｺﾞｼｯｸM-PRO" w:hAnsi="HG丸ｺﾞｼｯｸM-PRO" w:hint="eastAsia"/>
        </w:rPr>
        <w:t>術</w:t>
      </w:r>
      <w:r w:rsidR="0010241D" w:rsidRPr="003678B1">
        <w:rPr>
          <w:rFonts w:ascii="HG丸ｺﾞｼｯｸM-PRO" w:eastAsia="HG丸ｺﾞｼｯｸM-PRO" w:hAnsi="HG丸ｺﾞｼｯｸM-PRO" w:hint="eastAsia"/>
        </w:rPr>
        <w:t>を相互に利活用するためには、職員の技術力</w:t>
      </w:r>
      <w:r w:rsidRPr="003678B1">
        <w:rPr>
          <w:rFonts w:ascii="HG丸ｺﾞｼｯｸM-PRO" w:eastAsia="HG丸ｺﾞｼｯｸM-PRO" w:hAnsi="HG丸ｺﾞｼｯｸM-PRO" w:hint="eastAsia"/>
        </w:rPr>
        <w:t>を把握する</w:t>
      </w:r>
      <w:r w:rsidR="0010241D" w:rsidRPr="003678B1">
        <w:rPr>
          <w:rFonts w:ascii="HG丸ｺﾞｼｯｸM-PRO" w:eastAsia="HG丸ｺﾞｼｯｸM-PRO" w:hAnsi="HG丸ｺﾞｼｯｸM-PRO" w:hint="eastAsia"/>
        </w:rPr>
        <w:t>ことが必要であり、その</w:t>
      </w:r>
      <w:r w:rsidRPr="003678B1">
        <w:rPr>
          <w:rFonts w:ascii="HG丸ｺﾞｼｯｸM-PRO" w:eastAsia="HG丸ｺﾞｼｯｸM-PRO" w:hAnsi="HG丸ｺﾞｼｯｸM-PRO" w:hint="eastAsia"/>
        </w:rPr>
        <w:t>ためには、個々の技術力の蓄積方法</w:t>
      </w:r>
      <w:r w:rsidR="00656B0C" w:rsidRPr="003678B1">
        <w:rPr>
          <w:rFonts w:ascii="HG丸ｺﾞｼｯｸM-PRO" w:eastAsia="HG丸ｺﾞｼｯｸM-PRO" w:hAnsi="HG丸ｺﾞｼｯｸM-PRO" w:hint="eastAsia"/>
        </w:rPr>
        <w:t>について、明確化する必要がある。そのため、個々の技術カルテを作成し、</w:t>
      </w:r>
      <w:r w:rsidR="003447A3" w:rsidRPr="003678B1">
        <w:rPr>
          <w:rFonts w:ascii="HG丸ｺﾞｼｯｸM-PRO" w:eastAsia="HG丸ｺﾞｼｯｸM-PRO" w:hAnsi="HG丸ｺﾞｼｯｸM-PRO" w:hint="eastAsia"/>
        </w:rPr>
        <w:t>キャリアや</w:t>
      </w:r>
      <w:r w:rsidR="00656B0C" w:rsidRPr="003678B1">
        <w:rPr>
          <w:rFonts w:ascii="HG丸ｺﾞｼｯｸM-PRO" w:eastAsia="HG丸ｺﾞｼｯｸM-PRO" w:hAnsi="HG丸ｺﾞｼｯｸM-PRO" w:hint="eastAsia"/>
        </w:rPr>
        <w:t>業務における過去の経験や研修の履歴</w:t>
      </w:r>
      <w:r w:rsidR="003447A3" w:rsidRPr="003678B1">
        <w:rPr>
          <w:rFonts w:ascii="HG丸ｺﾞｼｯｸM-PRO" w:eastAsia="HG丸ｺﾞｼｯｸM-PRO" w:hAnsi="HG丸ｺﾞｼｯｸM-PRO" w:hint="eastAsia"/>
        </w:rPr>
        <w:t>、技術資格</w:t>
      </w:r>
      <w:r w:rsidR="00656B0C" w:rsidRPr="003678B1">
        <w:rPr>
          <w:rFonts w:ascii="HG丸ｺﾞｼｯｸM-PRO" w:eastAsia="HG丸ｺﾞｼｯｸM-PRO" w:hAnsi="HG丸ｺﾞｼｯｸM-PRO" w:hint="eastAsia"/>
        </w:rPr>
        <w:t>などを蓄積し、</w:t>
      </w:r>
      <w:r w:rsidRPr="003678B1">
        <w:rPr>
          <w:rFonts w:ascii="HG丸ｺﾞｼｯｸM-PRO" w:eastAsia="HG丸ｺﾞｼｯｸM-PRO" w:hAnsi="HG丸ｺﾞｼｯｸM-PRO" w:hint="eastAsia"/>
        </w:rPr>
        <w:t>技術力の向上につなげることとする。</w:t>
      </w:r>
    </w:p>
    <w:p w:rsidR="008B5F03" w:rsidRPr="003678B1" w:rsidRDefault="008B5F03" w:rsidP="008B5F03">
      <w:pPr>
        <w:widowControl/>
        <w:ind w:leftChars="350" w:left="735" w:firstLineChars="10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カルテに記載する情報は下記を基本とする（</w:t>
      </w:r>
      <w:r w:rsidR="003678B1" w:rsidRPr="003678B1">
        <w:rPr>
          <w:rFonts w:ascii="HG丸ｺﾞｼｯｸM-PRO" w:eastAsia="HG丸ｺﾞｼｯｸM-PRO" w:hAnsi="HG丸ｺﾞｼｯｸM-PRO"/>
        </w:rPr>
        <w:fldChar w:fldCharType="begin"/>
      </w:r>
      <w:r w:rsidR="003678B1" w:rsidRPr="003678B1">
        <w:rPr>
          <w:rFonts w:ascii="HG丸ｺﾞｼｯｸM-PRO" w:eastAsia="HG丸ｺﾞｼｯｸM-PRO" w:hAnsi="HG丸ｺﾞｼｯｸM-PRO"/>
        </w:rPr>
        <w:instrText xml:space="preserve"> </w:instrText>
      </w:r>
      <w:r w:rsidR="003678B1" w:rsidRPr="003678B1">
        <w:rPr>
          <w:rFonts w:ascii="HG丸ｺﾞｼｯｸM-PRO" w:eastAsia="HG丸ｺﾞｼｯｸM-PRO" w:hAnsi="HG丸ｺﾞｼｯｸM-PRO" w:hint="eastAsia"/>
        </w:rPr>
        <w:instrText>REF _Ref388276068</w:instrText>
      </w:r>
      <w:r w:rsidR="003678B1" w:rsidRPr="003678B1">
        <w:rPr>
          <w:rFonts w:ascii="HG丸ｺﾞｼｯｸM-PRO" w:eastAsia="HG丸ｺﾞｼｯｸM-PRO" w:hAnsi="HG丸ｺﾞｼｯｸM-PRO"/>
        </w:rPr>
        <w:instrText xml:space="preserve"> </w:instrText>
      </w:r>
      <w:r w:rsidR="003678B1">
        <w:rPr>
          <w:rFonts w:ascii="HG丸ｺﾞｼｯｸM-PRO" w:eastAsia="HG丸ｺﾞｼｯｸM-PRO" w:hAnsi="HG丸ｺﾞｼｯｸM-PRO"/>
        </w:rPr>
        <w:instrText xml:space="preserve"> \* MERGEFORMAT </w:instrText>
      </w:r>
      <w:r w:rsidR="003678B1" w:rsidRPr="003678B1">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4.24</w:t>
      </w:r>
      <w:r w:rsidR="003678B1" w:rsidRPr="003678B1">
        <w:rPr>
          <w:rFonts w:ascii="HG丸ｺﾞｼｯｸM-PRO" w:eastAsia="HG丸ｺﾞｼｯｸM-PRO" w:hAnsi="HG丸ｺﾞｼｯｸM-PRO"/>
        </w:rPr>
        <w:fldChar w:fldCharType="end"/>
      </w:r>
      <w:r w:rsidRPr="003678B1">
        <w:rPr>
          <w:rFonts w:ascii="HG丸ｺﾞｼｯｸM-PRO" w:eastAsia="HG丸ｺﾞｼｯｸM-PRO" w:hAnsi="HG丸ｺﾞｼｯｸM-PRO" w:hint="eastAsia"/>
        </w:rPr>
        <w:t>参照）</w:t>
      </w:r>
      <w:r w:rsidR="003678B1">
        <w:rPr>
          <w:rFonts w:ascii="HG丸ｺﾞｼｯｸM-PRO" w:eastAsia="HG丸ｺﾞｼｯｸM-PRO" w:hAnsi="HG丸ｺﾞｼｯｸM-PRO" w:hint="eastAsia"/>
        </w:rPr>
        <w:t>。</w:t>
      </w:r>
    </w:p>
    <w:p w:rsidR="008B5F03" w:rsidRPr="003678B1" w:rsidRDefault="008B5F03" w:rsidP="008B5F03">
      <w:pPr>
        <w:widowControl/>
        <w:ind w:leftChars="350" w:left="735" w:firstLineChars="10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【記載事項】</w:t>
      </w:r>
    </w:p>
    <w:p w:rsidR="008B5F03" w:rsidRPr="003678B1" w:rsidRDefault="008B5F03" w:rsidP="005A0B37">
      <w:pPr>
        <w:widowControl/>
        <w:ind w:leftChars="550" w:left="1365"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・氏名</w:t>
      </w:r>
      <w:r w:rsidR="00595006" w:rsidRPr="003678B1">
        <w:rPr>
          <w:rFonts w:ascii="HG丸ｺﾞｼｯｸM-PRO" w:eastAsia="HG丸ｺﾞｼｯｸM-PRO" w:hAnsi="HG丸ｺﾞｼｯｸM-PRO" w:hint="eastAsia"/>
        </w:rPr>
        <w:t>および</w:t>
      </w:r>
      <w:r w:rsidRPr="003678B1">
        <w:rPr>
          <w:rFonts w:ascii="HG丸ｺﾞｼｯｸM-PRO" w:eastAsia="HG丸ｺﾞｼｯｸM-PRO" w:hAnsi="HG丸ｺﾞｼｯｸM-PRO" w:hint="eastAsia"/>
        </w:rPr>
        <w:t>年齢、入庁年次・配属履歴・資格保有情報・学会等での発表・講演実績、外部講師等の経験実績</w:t>
      </w:r>
    </w:p>
    <w:p w:rsidR="008B5F03" w:rsidRPr="003678B1" w:rsidRDefault="008B5F03" w:rsidP="008B5F03">
      <w:pPr>
        <w:widowControl/>
        <w:ind w:leftChars="350" w:left="735" w:firstLineChars="200" w:firstLine="420"/>
        <w:rPr>
          <w:rFonts w:ascii="HG丸ｺﾞｼｯｸM-PRO" w:eastAsia="HG丸ｺﾞｼｯｸM-PRO" w:hAnsi="HG丸ｺﾞｼｯｸM-PRO"/>
        </w:rPr>
      </w:pPr>
      <w:r w:rsidRPr="003678B1">
        <w:rPr>
          <w:rFonts w:ascii="HG丸ｺﾞｼｯｸM-PRO" w:eastAsia="HG丸ｺﾞｼｯｸM-PRO" w:hAnsi="HG丸ｺﾞｼｯｸM-PRO" w:hint="eastAsia"/>
        </w:rPr>
        <w:t>・各種研修の受講履歴（職階・分野別）</w:t>
      </w:r>
    </w:p>
    <w:p w:rsidR="008B5F03" w:rsidRDefault="008B5F03" w:rsidP="008B5F03">
      <w:pPr>
        <w:widowControl/>
        <w:ind w:leftChars="350" w:left="735" w:firstLineChars="200" w:firstLine="420"/>
        <w:rPr>
          <w:rFonts w:ascii="HG丸ｺﾞｼｯｸM-PRO" w:eastAsia="HG丸ｺﾞｼｯｸM-PRO" w:hAnsi="HG丸ｺﾞｼｯｸM-PRO"/>
        </w:rPr>
      </w:pPr>
      <w:r w:rsidRPr="003678B1">
        <w:rPr>
          <w:rFonts w:ascii="HG丸ｺﾞｼｯｸM-PRO" w:eastAsia="HG丸ｺﾞｼｯｸM-PRO" w:hAnsi="HG丸ｺﾞｼｯｸM-PRO" w:hint="eastAsia"/>
        </w:rPr>
        <w:t>・不具合事象の経験と対応履歴（課題解決の方法）</w:t>
      </w:r>
      <w:r w:rsidR="00AC1CC7" w:rsidRPr="003678B1">
        <w:rPr>
          <w:rFonts w:ascii="HG丸ｺﾞｼｯｸM-PRO" w:eastAsia="HG丸ｺﾞｼｯｸM-PRO" w:hAnsi="HG丸ｺﾞｼｯｸM-PRO" w:hint="eastAsia"/>
        </w:rPr>
        <w:t xml:space="preserve">　など</w:t>
      </w:r>
    </w:p>
    <w:p w:rsidR="007917B0" w:rsidRDefault="007917B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25DFC" w:rsidRDefault="00A25DFC" w:rsidP="008B5F03">
      <w:pPr>
        <w:widowControl/>
        <w:jc w:val="center"/>
        <w:rPr>
          <w:rFonts w:ascii="HG丸ｺﾞｼｯｸM-PRO" w:eastAsia="HG丸ｺﾞｼｯｸM-PRO" w:hAnsi="HG丸ｺﾞｼｯｸM-PRO"/>
        </w:rPr>
      </w:pPr>
      <w:r w:rsidRPr="00A25DFC">
        <w:rPr>
          <w:noProof/>
        </w:rPr>
        <w:lastRenderedPageBreak/>
        <w:drawing>
          <wp:inline distT="0" distB="0" distL="0" distR="0" wp14:anchorId="523F5447" wp14:editId="6290F830">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Default="007917B0" w:rsidP="007917B0">
      <w:pPr>
        <w:pStyle w:val="a9"/>
        <w:spacing w:beforeLines="0" w:before="0"/>
      </w:pPr>
      <w:bookmarkStart w:id="115" w:name="_Ref388276068"/>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24</w:t>
      </w:r>
      <w:r w:rsidR="00FF703E">
        <w:rPr>
          <w:noProof/>
        </w:rPr>
        <w:fldChar w:fldCharType="end"/>
      </w:r>
      <w:bookmarkEnd w:id="115"/>
      <w:r w:rsidRPr="008468D0">
        <w:rPr>
          <w:rFonts w:hint="eastAsia"/>
        </w:rPr>
        <w:t xml:space="preserve">　</w:t>
      </w:r>
      <w:r w:rsidRPr="003678B1">
        <w:rPr>
          <w:rFonts w:hint="eastAsia"/>
        </w:rPr>
        <w:t>技術カルテ（イメージ）</w:t>
      </w:r>
    </w:p>
    <w:p w:rsidR="003447A3" w:rsidRPr="008B5F03" w:rsidRDefault="003447A3" w:rsidP="00656B0C">
      <w:pPr>
        <w:pStyle w:val="60"/>
        <w:ind w:left="735" w:firstLine="210"/>
        <w:rPr>
          <w:rFonts w:ascii="HG丸ｺﾞｼｯｸM-PRO" w:eastAsia="HG丸ｺﾞｼｯｸM-PRO" w:hAnsi="HG丸ｺﾞｼｯｸM-PRO"/>
        </w:rPr>
      </w:pPr>
    </w:p>
    <w:p w:rsidR="00FB11F3" w:rsidRPr="003678B1" w:rsidRDefault="00FB11F3" w:rsidP="003346EA">
      <w:pPr>
        <w:pStyle w:val="5"/>
      </w:pPr>
      <w:r w:rsidRPr="003678B1">
        <w:rPr>
          <w:rFonts w:hint="eastAsia"/>
        </w:rPr>
        <w:t>スペシャリストを養成・確保する人事制度のあり方</w:t>
      </w:r>
    </w:p>
    <w:p w:rsidR="003447A3" w:rsidRPr="003678B1" w:rsidRDefault="003447A3" w:rsidP="003447A3">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これまでは、OJT（On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現場）は豊富にあった。しかし、これからの若手職員については、建設投資額の大幅な減額からも明確なように、建設機会に恵まれず、高度経済成長期やバブル期に建造されたインフラを</w:t>
      </w:r>
      <w:r w:rsidR="003678B1">
        <w:rPr>
          <w:rFonts w:ascii="HG丸ｺﾞｼｯｸM-PRO" w:eastAsia="HG丸ｺﾞｼｯｸM-PRO" w:hAnsi="HG丸ｺﾞｼｯｸM-PRO" w:hint="eastAsia"/>
        </w:rPr>
        <w:t>「</w:t>
      </w:r>
      <w:r w:rsidR="003678B1" w:rsidRPr="003678B1">
        <w:rPr>
          <w:rFonts w:ascii="HG丸ｺﾞｼｯｸM-PRO" w:eastAsia="HG丸ｺﾞｼｯｸM-PRO" w:hAnsi="HG丸ｺﾞｼｯｸM-PRO" w:hint="eastAsia"/>
        </w:rPr>
        <w:t>守る</w:t>
      </w:r>
      <w:r w:rsidR="003678B1">
        <w:rPr>
          <w:rFonts w:ascii="HG丸ｺﾞｼｯｸM-PRO" w:eastAsia="HG丸ｺﾞｼｯｸM-PRO" w:hAnsi="HG丸ｺﾞｼｯｸM-PRO" w:hint="eastAsia"/>
        </w:rPr>
        <w:t>」</w:t>
      </w:r>
      <w:r w:rsidRPr="003678B1">
        <w:rPr>
          <w:rFonts w:ascii="HG丸ｺﾞｼｯｸM-PRO" w:eastAsia="HG丸ｺﾞｼｯｸM-PRO" w:hAnsi="HG丸ｺﾞｼｯｸM-PRO" w:hint="eastAsia"/>
        </w:rPr>
        <w:t>へ、より知識や経験が必要とされる維持管理の業務が急増していくことが推測される。</w:t>
      </w:r>
    </w:p>
    <w:p w:rsidR="003447A3" w:rsidRDefault="003447A3" w:rsidP="008B5F03">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今後さらに</w:t>
      </w:r>
      <w:r w:rsidR="003678B1" w:rsidRPr="003678B1">
        <w:rPr>
          <w:rFonts w:ascii="HG丸ｺﾞｼｯｸM-PRO" w:eastAsia="HG丸ｺﾞｼｯｸM-PRO" w:hAnsi="HG丸ｺﾞｼｯｸM-PRO" w:hint="eastAsia"/>
        </w:rPr>
        <w:t>、</w:t>
      </w:r>
      <w:r w:rsidR="003678B1" w:rsidRPr="003678B1">
        <w:rPr>
          <w:rFonts w:ascii="HG丸ｺﾞｼｯｸM-PRO" w:eastAsia="HG丸ｺﾞｼｯｸM-PRO" w:hAnsi="HG丸ｺﾞｼｯｸM-PRO"/>
        </w:rPr>
        <w:fldChar w:fldCharType="begin"/>
      </w:r>
      <w:r w:rsidR="003678B1" w:rsidRPr="003678B1">
        <w:rPr>
          <w:rFonts w:ascii="HG丸ｺﾞｼｯｸM-PRO" w:eastAsia="HG丸ｺﾞｼｯｸM-PRO" w:hAnsi="HG丸ｺﾞｼｯｸM-PRO"/>
        </w:rPr>
        <w:instrText xml:space="preserve"> </w:instrText>
      </w:r>
      <w:r w:rsidR="003678B1" w:rsidRPr="003678B1">
        <w:rPr>
          <w:rFonts w:ascii="HG丸ｺﾞｼｯｸM-PRO" w:eastAsia="HG丸ｺﾞｼｯｸM-PRO" w:hAnsi="HG丸ｺﾞｼｯｸM-PRO" w:hint="eastAsia"/>
        </w:rPr>
        <w:instrText>REF _Ref388276156</w:instrText>
      </w:r>
      <w:r w:rsidR="003678B1" w:rsidRPr="003678B1">
        <w:rPr>
          <w:rFonts w:ascii="HG丸ｺﾞｼｯｸM-PRO" w:eastAsia="HG丸ｺﾞｼｯｸM-PRO" w:hAnsi="HG丸ｺﾞｼｯｸM-PRO"/>
        </w:rPr>
        <w:instrText xml:space="preserve"> </w:instrText>
      </w:r>
      <w:r w:rsidR="003678B1">
        <w:rPr>
          <w:rFonts w:ascii="HG丸ｺﾞｼｯｸM-PRO" w:eastAsia="HG丸ｺﾞｼｯｸM-PRO" w:hAnsi="HG丸ｺﾞｼｯｸM-PRO"/>
        </w:rPr>
        <w:instrText xml:space="preserve"> \* MERGEFORMAT </w:instrText>
      </w:r>
      <w:r w:rsidR="003678B1" w:rsidRPr="003678B1">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4.25</w:t>
      </w:r>
      <w:r w:rsidR="003678B1" w:rsidRPr="003678B1">
        <w:rPr>
          <w:rFonts w:ascii="HG丸ｺﾞｼｯｸM-PRO" w:eastAsia="HG丸ｺﾞｼｯｸM-PRO" w:hAnsi="HG丸ｺﾞｼｯｸM-PRO"/>
        </w:rPr>
        <w:fldChar w:fldCharType="end"/>
      </w:r>
      <w:r w:rsidR="003678B1">
        <w:rPr>
          <w:rFonts w:ascii="HG丸ｺﾞｼｯｸM-PRO" w:eastAsia="HG丸ｺﾞｼｯｸM-PRO" w:hAnsi="HG丸ｺﾞｼｯｸM-PRO" w:hint="eastAsia"/>
        </w:rPr>
        <w:t>に示すように</w:t>
      </w:r>
      <w:r w:rsidRPr="003678B1">
        <w:rPr>
          <w:rFonts w:ascii="HG丸ｺﾞｼｯｸM-PRO" w:eastAsia="HG丸ｺﾞｼｯｸM-PRO" w:hAnsi="HG丸ｺﾞｼｯｸM-PRO" w:hint="eastAsia"/>
        </w:rPr>
        <w:t>、ベテラン職員が一斉退職し、ますます技術力の低下が予想され、一定の技術力を確保していくことが課題</w:t>
      </w:r>
      <w:r w:rsidR="008C65E4">
        <w:rPr>
          <w:rFonts w:ascii="HG丸ｺﾞｼｯｸM-PRO" w:eastAsia="HG丸ｺﾞｼｯｸM-PRO" w:hAnsi="HG丸ｺﾞｼｯｸM-PRO" w:hint="eastAsia"/>
        </w:rPr>
        <w:t>とな</w:t>
      </w:r>
      <w:r w:rsidRPr="003678B1">
        <w:rPr>
          <w:rFonts w:ascii="HG丸ｺﾞｼｯｸM-PRO" w:eastAsia="HG丸ｺﾞｼｯｸM-PRO" w:hAnsi="HG丸ｺﾞｼｯｸM-PRO" w:hint="eastAsia"/>
        </w:rPr>
        <w:t>る。</w:t>
      </w:r>
    </w:p>
    <w:p w:rsidR="003447A3" w:rsidRPr="003678B1" w:rsidRDefault="003447A3" w:rsidP="003678B1">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それらの課題を解決するために、下記のとおり目標を設定し、懸念される事象への対応を図ることとする。</w:t>
      </w:r>
    </w:p>
    <w:p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個人の</w:t>
      </w:r>
      <w:r w:rsidR="008B5F03" w:rsidRPr="003678B1">
        <w:rPr>
          <w:rFonts w:ascii="HG丸ｺﾞｼｯｸM-PRO" w:eastAsia="HG丸ｺﾞｼｯｸM-PRO" w:hAnsi="HG丸ｺﾞｼｯｸM-PRO" w:hint="eastAsia"/>
        </w:rPr>
        <w:t>技術</w:t>
      </w:r>
      <w:r w:rsidRPr="003678B1">
        <w:rPr>
          <w:rFonts w:ascii="HG丸ｺﾞｼｯｸM-PRO" w:eastAsia="HG丸ｺﾞｼｯｸM-PRO" w:hAnsi="HG丸ｺﾞｼｯｸM-PRO" w:hint="eastAsia"/>
        </w:rPr>
        <w:t>カルテを作成し、経験や技術力を明確にする。</w:t>
      </w:r>
    </w:p>
    <w:p w:rsidR="003447A3" w:rsidRPr="003678B1" w:rsidRDefault="008C65E4" w:rsidP="00BC2C8C">
      <w:pPr>
        <w:pStyle w:val="40"/>
        <w:numPr>
          <w:ilvl w:val="0"/>
          <w:numId w:val="20"/>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lastRenderedPageBreak/>
        <w:t>当面は</w:t>
      </w:r>
      <w:r w:rsidR="003447A3" w:rsidRPr="003678B1">
        <w:rPr>
          <w:rFonts w:ascii="HG丸ｺﾞｼｯｸM-PRO" w:eastAsia="HG丸ｺﾞｼｯｸM-PRO" w:hAnsi="HG丸ｺﾞｼｯｸM-PRO" w:hint="eastAsia"/>
        </w:rPr>
        <w:t>ベテラン技術者をマイスターとし</w:t>
      </w:r>
      <w:r>
        <w:rPr>
          <w:rFonts w:ascii="HG丸ｺﾞｼｯｸM-PRO" w:eastAsia="HG丸ｺﾞｼｯｸM-PRO" w:hAnsi="HG丸ｺﾞｼｯｸM-PRO" w:hint="eastAsia"/>
        </w:rPr>
        <w:t>て</w:t>
      </w:r>
      <w:r w:rsidR="008B5F03" w:rsidRPr="003678B1">
        <w:rPr>
          <w:rFonts w:ascii="HG丸ｺﾞｼｯｸM-PRO" w:eastAsia="HG丸ｺﾞｼｯｸM-PRO" w:hAnsi="HG丸ｺﾞｼｯｸM-PRO" w:hint="eastAsia"/>
        </w:rPr>
        <w:t>認定し</w:t>
      </w:r>
      <w:r w:rsidR="003447A3" w:rsidRPr="003678B1">
        <w:rPr>
          <w:rFonts w:ascii="HG丸ｺﾞｼｯｸM-PRO" w:eastAsia="HG丸ｺﾞｼｯｸM-PRO" w:hAnsi="HG丸ｺﾞｼｯｸM-PRO" w:hint="eastAsia"/>
        </w:rPr>
        <w:t>、専門的な知識・知恵を若手へ継承する。</w:t>
      </w:r>
    </w:p>
    <w:p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技術者不足を補うため、スペシャリストを養成し、技術力を確保する。</w:t>
      </w:r>
    </w:p>
    <w:p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組織全体として、報われるキャリアパス制度を</w:t>
      </w:r>
      <w:r w:rsidR="00115330" w:rsidRPr="003678B1">
        <w:rPr>
          <w:rFonts w:ascii="HG丸ｺﾞｼｯｸM-PRO" w:eastAsia="HG丸ｺﾞｼｯｸM-PRO" w:hAnsi="HG丸ｺﾞｼｯｸM-PRO" w:hint="eastAsia"/>
        </w:rPr>
        <w:t>検討する</w:t>
      </w:r>
      <w:r w:rsidRPr="003678B1">
        <w:rPr>
          <w:rFonts w:ascii="HG丸ｺﾞｼｯｸM-PRO" w:eastAsia="HG丸ｺﾞｼｯｸM-PRO" w:hAnsi="HG丸ｺﾞｼｯｸM-PRO" w:hint="eastAsia"/>
        </w:rPr>
        <w:t>。</w:t>
      </w:r>
    </w:p>
    <w:p w:rsidR="003447A3"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産官学民やさまざまな主体と連携し、地域単位で持続可能な体制を創設する。</w:t>
      </w:r>
    </w:p>
    <w:p w:rsidR="003447A3" w:rsidRDefault="00730549" w:rsidP="003447A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542976" behindDoc="0" locked="0" layoutInCell="1" allowOverlap="1" wp14:anchorId="6E8E45D1" wp14:editId="631950D8">
                <wp:simplePos x="0" y="0"/>
                <wp:positionH relativeFrom="column">
                  <wp:posOffset>-36195</wp:posOffset>
                </wp:positionH>
                <wp:positionV relativeFrom="paragraph">
                  <wp:posOffset>116568</wp:posOffset>
                </wp:positionV>
                <wp:extent cx="5880100" cy="1870710"/>
                <wp:effectExtent l="0" t="0" r="25400" b="15240"/>
                <wp:wrapNone/>
                <wp:docPr id="24" name="グループ化 24"/>
                <wp:cNvGraphicFramePr/>
                <a:graphic xmlns:a="http://schemas.openxmlformats.org/drawingml/2006/main">
                  <a:graphicData uri="http://schemas.microsoft.com/office/word/2010/wordprocessingGroup">
                    <wpg:wgp>
                      <wpg:cNvGrpSpPr/>
                      <wpg:grpSpPr>
                        <a:xfrm>
                          <a:off x="0" y="0"/>
                          <a:ext cx="5880100" cy="1870710"/>
                          <a:chOff x="0" y="0"/>
                          <a:chExt cx="5880683" cy="1870745"/>
                        </a:xfrm>
                      </wpg:grpSpPr>
                      <wps:wsp>
                        <wps:cNvPr id="44043" name="正方形/長方形 44043"/>
                        <wps:cNvSpPr/>
                        <wps:spPr>
                          <a:xfrm>
                            <a:off x="0" y="0"/>
                            <a:ext cx="5880683" cy="187074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4" name="グループ化 44044"/>
                        <wpg:cNvGrpSpPr/>
                        <wpg:grpSpPr>
                          <a:xfrm>
                            <a:off x="0" y="0"/>
                            <a:ext cx="5880683" cy="1870745"/>
                            <a:chOff x="0" y="0"/>
                            <a:chExt cx="5880683" cy="1870745"/>
                          </a:xfrm>
                        </wpg:grpSpPr>
                        <wps:wsp>
                          <wps:cNvPr id="44045" name="二等辺三角形 44045"/>
                          <wps:cNvSpPr/>
                          <wps:spPr>
                            <a:xfrm rot="5400000">
                              <a:off x="2277611" y="1044429"/>
                              <a:ext cx="1333500" cy="185184"/>
                            </a:xfrm>
                            <a:prstGeom prst="triangle">
                              <a:avLst/>
                            </a:prstGeom>
                            <a:gradFill>
                              <a:gsLst>
                                <a:gs pos="100000">
                                  <a:schemeClr val="accent1">
                                    <a:tint val="66000"/>
                                    <a:satMod val="160000"/>
                                  </a:schemeClr>
                                </a:gs>
                                <a:gs pos="50000">
                                  <a:schemeClr val="accent1">
                                    <a:tint val="44500"/>
                                    <a:satMod val="160000"/>
                                  </a:schemeClr>
                                </a:gs>
                                <a:gs pos="0">
                                  <a:schemeClr val="accent1">
                                    <a:tint val="23500"/>
                                    <a:satMod val="160000"/>
                                  </a:schemeClr>
                                </a:gs>
                              </a:gsLst>
                              <a:lin ang="5400000" scaled="0"/>
                            </a:gra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6" name="グループ化 44046"/>
                          <wpg:cNvGrpSpPr/>
                          <wpg:grpSpPr>
                            <a:xfrm>
                              <a:off x="0" y="0"/>
                              <a:ext cx="2827090" cy="1862356"/>
                              <a:chOff x="0" y="0"/>
                              <a:chExt cx="2827090" cy="1862356"/>
                            </a:xfrm>
                          </wpg:grpSpPr>
                          <pic:pic xmlns:pic="http://schemas.openxmlformats.org/drawingml/2006/picture">
                            <pic:nvPicPr>
                              <pic:cNvPr id="44047" name="図 44047"/>
                              <pic:cNvPicPr>
                                <a:picLocks noChangeAspect="1"/>
                              </pic:cNvPicPr>
                            </pic:nvPicPr>
                            <pic:blipFill rotWithShape="1">
                              <a:blip r:embed="rId204" cstate="print">
                                <a:extLst>
                                  <a:ext uri="{28A0092B-C50C-407E-A947-70E740481C1C}">
                                    <a14:useLocalDpi xmlns:a14="http://schemas.microsoft.com/office/drawing/2010/main"/>
                                  </a:ext>
                                </a:extLst>
                              </a:blip>
                              <a:srcRect/>
                              <a:stretch/>
                            </pic:blipFill>
                            <pic:spPr bwMode="auto">
                              <a:xfrm>
                                <a:off x="0" y="268447"/>
                                <a:ext cx="2827090" cy="1593909"/>
                              </a:xfrm>
                              <a:prstGeom prst="rect">
                                <a:avLst/>
                              </a:prstGeom>
                              <a:noFill/>
                              <a:ln>
                                <a:noFill/>
                              </a:ln>
                              <a:extLst>
                                <a:ext uri="{53640926-AAD7-44D8-BBD7-CCE9431645EC}">
                                  <a14:shadowObscured xmlns:a14="http://schemas.microsoft.com/office/drawing/2010/main"/>
                                </a:ext>
                              </a:extLst>
                            </pic:spPr>
                          </pic:pic>
                          <wpg:grpSp>
                            <wpg:cNvPr id="44048" name="グループ化 44048"/>
                            <wpg:cNvGrpSpPr/>
                            <wpg:grpSpPr>
                              <a:xfrm>
                                <a:off x="25167" y="0"/>
                                <a:ext cx="802640" cy="342900"/>
                                <a:chOff x="0" y="0"/>
                                <a:chExt cx="802640" cy="342900"/>
                              </a:xfrm>
                            </wpg:grpSpPr>
                            <wps:wsp>
                              <wps:cNvPr id="44049" name="テキスト ボックス 44049"/>
                              <wps:cNvSpPr txBox="1"/>
                              <wps:spPr>
                                <a:xfrm>
                                  <a:off x="0" y="50334"/>
                                  <a:ext cx="802640" cy="222250"/>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E76054" w:rsidRDefault="00766D7D" w:rsidP="003447A3">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50" name="テキスト ボックス 44050"/>
                              <wps:cNvSpPr txBox="1"/>
                              <wps:spPr>
                                <a:xfrm>
                                  <a:off x="67112" y="0"/>
                                  <a:ext cx="669733"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E76054" w:rsidRDefault="00766D7D" w:rsidP="003447A3">
                                    <w:pPr>
                                      <w:jc w:val="center"/>
                                      <w:rPr>
                                        <w:rFonts w:ascii="HG丸ｺﾞｼｯｸM-PRO" w:eastAsia="HG丸ｺﾞｼｯｸM-PRO" w:hAnsi="HG丸ｺﾞｼｯｸM-PRO"/>
                                        <w:b/>
                                        <w:color w:val="FFFFFF" w:themeColor="background1"/>
                                        <w:sz w:val="24"/>
                                      </w:rPr>
                                    </w:pPr>
                                    <w:r w:rsidRPr="00E76054">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51" name="グループ化 44051"/>
                          <wpg:cNvGrpSpPr/>
                          <wpg:grpSpPr>
                            <a:xfrm>
                              <a:off x="3036815" y="0"/>
                              <a:ext cx="2843868" cy="1870745"/>
                              <a:chOff x="0" y="0"/>
                              <a:chExt cx="2843868" cy="1870745"/>
                            </a:xfrm>
                          </wpg:grpSpPr>
                          <pic:pic xmlns:pic="http://schemas.openxmlformats.org/drawingml/2006/picture">
                            <pic:nvPicPr>
                              <pic:cNvPr id="44052" name="図 44052"/>
                              <pic:cNvPicPr>
                                <a:picLocks noChangeAspect="1"/>
                              </pic:cNvPicPr>
                            </pic:nvPicPr>
                            <pic:blipFill rotWithShape="1">
                              <a:blip r:embed="rId205" cstate="print">
                                <a:extLst>
                                  <a:ext uri="{28A0092B-C50C-407E-A947-70E740481C1C}">
                                    <a14:useLocalDpi xmlns:a14="http://schemas.microsoft.com/office/drawing/2010/main"/>
                                  </a:ext>
                                </a:extLst>
                              </a:blip>
                              <a:srcRect/>
                              <a:stretch/>
                            </pic:blipFill>
                            <pic:spPr bwMode="auto">
                              <a:xfrm>
                                <a:off x="0" y="268447"/>
                                <a:ext cx="2843868" cy="1602298"/>
                              </a:xfrm>
                              <a:prstGeom prst="rect">
                                <a:avLst/>
                              </a:prstGeom>
                              <a:noFill/>
                              <a:ln>
                                <a:noFill/>
                              </a:ln>
                              <a:extLst>
                                <a:ext uri="{53640926-AAD7-44D8-BBD7-CCE9431645EC}">
                                  <a14:shadowObscured xmlns:a14="http://schemas.microsoft.com/office/drawing/2010/main"/>
                                </a:ext>
                              </a:extLst>
                            </pic:spPr>
                          </pic:pic>
                          <wpg:grpSp>
                            <wpg:cNvPr id="44053" name="グループ化 44053"/>
                            <wpg:cNvGrpSpPr/>
                            <wpg:grpSpPr>
                              <a:xfrm>
                                <a:off x="41945" y="0"/>
                                <a:ext cx="802640" cy="342900"/>
                                <a:chOff x="0" y="0"/>
                                <a:chExt cx="802640" cy="342900"/>
                              </a:xfrm>
                            </wpg:grpSpPr>
                            <wps:wsp>
                              <wps:cNvPr id="44054" name="テキスト ボックス 44054"/>
                              <wps:cNvSpPr txBox="1"/>
                              <wps:spPr>
                                <a:xfrm>
                                  <a:off x="0" y="50334"/>
                                  <a:ext cx="802640" cy="222250"/>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766D7D" w:rsidRPr="00E76054" w:rsidRDefault="00766D7D" w:rsidP="003447A3">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57" name="テキスト ボックス 44057"/>
                              <wps:cNvSpPr txBox="1"/>
                              <wps:spPr>
                                <a:xfrm>
                                  <a:off x="75501" y="0"/>
                                  <a:ext cx="66929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E76054" w:rsidRDefault="00766D7D" w:rsidP="003447A3">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58" name="テキスト ボックス 44058"/>
                            <wps:cNvSpPr txBox="1"/>
                            <wps:spPr>
                              <a:xfrm>
                                <a:off x="755009" y="58723"/>
                                <a:ext cx="100584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66D7D" w:rsidRPr="000126BC" w:rsidRDefault="00766D7D" w:rsidP="003447A3">
                                  <w:pPr>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id="グループ化 24" o:spid="_x0000_s1336" style="position:absolute;left:0;text-align:left;margin-left:-2.85pt;margin-top:9.2pt;width:463pt;height:147.3pt;z-index:252542976;mso-position-horizontal-relative:text;mso-position-vertical-relative:text" coordsize="58806,18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">
                <v:rect id="正方形/長方形 44043" o:spid="_x0000_s1337" style="position:absolute;width:58806;height:18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Uu8kA&#10;AADeAAAADwAAAGRycy9kb3ducmV2LnhtbESPQUsDMRSE7wX/Q3iCl9Im6lrK2rQURarQy1axPT43&#10;r7uLm5clie3WX98UBI/DzHzDzBa9bcWBfGgca7gdKxDEpTMNVxo+3l9GUxAhIhtsHZOGEwVYzK8G&#10;M8yNO3JBh02sRIJwyFFDHWOXSxnKmiyGseuIk7d33mJM0lfSeDwmuG3lnVITabHhtFBjR081ld+b&#10;H6uhmO6Wfj3cr1Txte7492378Py50vrmul8+gojUx//wX/vVaMgyld3D5U66AnJ+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9yUu8kAAADeAAAADwAAAAAAAAAAAAAAAACYAgAA&#10;ZHJzL2Rvd25yZXYueG1sUEsFBgAAAAAEAAQA9QAAAI4DAAAAAA==&#10;" fillcolor="white [3212]" strokecolor="#243f60 [1604]" strokeweight="2pt"/>
                <v:group id="グループ化 44044" o:spid="_x0000_s1338" style="position:absolute;width:58806;height:18707" coordsize="58806,18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PbMcAAADeAAAADwAAAGRycy9kb3ducmV2LnhtbESPT2vCQBTE7wW/w/KE&#10;3uomNhWJriKi4kEK/gHx9sg+k2D2bciuSfz23UKhx2FmfsPMl72pREuNKy0riEcRCOLM6pJzBZfz&#10;9mMKwnlkjZVlUvAiB8vF4G2OqbYdH6k9+VwECLsUFRTe16mULivIoBvZmjh4d9sY9EE2udQNdgFu&#10;KjmOook0WHJYKLCmdUHZ4/Q0CnYddqvPeNMeHvf163b++r4eYlLqfdivZiA89f4//NfeawVJEiUJ&#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GTPbMcAAADe&#10;AAAADwAAAAAAAAAAAAAAAACqAgAAZHJzL2Rvd25yZXYueG1sUEsFBgAAAAAEAAQA+gAAAJ4DAAAA&#10;AA==&#10;">
                  <v:shape id="二等辺三角形 44045" o:spid="_x0000_s1339" type="#_x0000_t5" style="position:absolute;left:22775;top:10444;width:13335;height:18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hRxcYA&#10;AADeAAAADwAAAGRycy9kb3ducmV2LnhtbESPQWsCMRSE74X+h/AK3mq2si1lNUoRSxdP1ur9sXlu&#10;1m5eliR1V399Iwgeh5n5hpktBtuKE/nQOFbwMs5AEFdON1wr2P18Pr+DCBFZY+uYFJwpwGL++DDD&#10;Qruev+m0jbVIEA4FKjAxdoWUoTJkMYxdR5y8g/MWY5K+ltpjn+C2lZMse5MWG04LBjtaGqp+t39W&#10;wWX3VR91v9ybMFlvPK36VVlulBo9DR9TEJGGeA/f2qVWkOdZ/grXO+k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hRxcYAAADeAAAADwAAAAAAAAAAAAAAAACYAgAAZHJz&#10;L2Rvd25yZXYueG1sUEsFBgAAAAAEAAQA9QAAAIsDAAAAAA==&#10;" fillcolor="#d6e2f0 [756]" strokecolor="#243f60 [1604]" strokeweight="1pt">
                    <v:fill color2="#8aabd3 [2132]" colors="0 #e1e8f5;.5 #c2d1ed;1 #9ab5e4" focus="100%" type="gradient">
                      <o:fill v:ext="view" type="gradientUnscaled"/>
                    </v:fill>
                  </v:shape>
                  <v:group id="グループ化 44046" o:spid="_x0000_s1340" style="position:absolute;width:28270;height:18623" coordsize="28270,1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0gMcAAADeAAAADwAAAGRycy9kb3ducmV2LnhtbESPQWvCQBSE70L/w/IE&#10;b7pJm4pEVxFpxYMUqoJ4e2SfSTD7NmS3Sfz3riD0OMzMN8xi1ZtKtNS40rKCeBKBIM6sLjlXcDp+&#10;j2cgnEfWWFkmBXdysFq+DRaYatvxL7UHn4sAYZeigsL7OpXSZQUZdBNbEwfvahuDPsgml7rBLsBN&#10;Jd+jaCoNlhwWCqxpU1B2O/wZBdsOu/VH/NXub9fN/XL8/DnvY1JqNOzXcxCeev8ffrV3WkGSRMkU&#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r0gMcAAADe&#10;AAAADwAAAAAAAAAAAAAAAACqAgAAZHJzL2Rvd25yZXYueG1sUEsFBgAAAAAEAAQA+gAAAJ4DAAAA&#10;AA==&#10;">
                    <v:shape id="図 44047" o:spid="_x0000_s1341" type="#_x0000_t75" style="position:absolute;top:2684;width:28270;height:15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JCrGAAAA3gAAAA8AAABkcnMvZG93bnJldi54bWxEj0FrwkAUhO+F/oflFXopurGEKtFVRFBa&#10;8BIV1Nsj+5oNzb4N2U1M/31XKHgcZuYbZrEabC16an3lWMFknIAgLpyuuFRwOm5HMxA+IGusHZOC&#10;X/KwWj4/LTDT7sY59YdQighhn6ECE0KTSekLQxb92DXE0ft2rcUQZVtK3eItwm0t35PkQ1qsOC4Y&#10;bGhjqPg5dFZB2eRytz1f6MpHs6f+663r8k6p15dhPQcRaAiP8H/7UytI0ySdwv1Ov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gkKsYAAADeAAAADwAAAAAAAAAAAAAA&#10;AACfAgAAZHJzL2Rvd25yZXYueG1sUEsFBgAAAAAEAAQA9wAAAJIDAAAAAA==&#10;">
                      <v:imagedata r:id="rId206" o:title=""/>
                      <v:path arrowok="t"/>
                    </v:shape>
                    <v:group id="グループ化 44048" o:spid="_x0000_s1342" style="position:absolute;left:251;width:8027;height:3429" coordsize="8026,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KcVpwwAAAN4AAAAP&#10;AAAAAAAAAAAAAAAAAKoCAABkcnMvZG93bnJldi54bWxQSwUGAAAAAAQABAD6AAAAmgMAAAAA&#10;">
                      <v:shape id="テキスト ボックス 44049" o:spid="_x0000_s1343" type="#_x0000_t202" style="position:absolute;top:503;width:8026;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DPccA&#10;AADeAAAADwAAAGRycy9kb3ducmV2LnhtbESPQWvCQBSE74L/YXlCL6IbNRabuooVLN7EVDy/Zl+T&#10;kOzbkF01+uu7hYLHYWa+YZbrztTiSq0rLSuYjCMQxJnVJecKTl+70QKE88gaa8uk4E4O1qt+b4mJ&#10;tjc+0jX1uQgQdgkqKLxvEildVpBBN7YNcfB+bGvQB9nmUrd4C3BTy2kUvUqDJYeFAhvaFpRV6cUo&#10;SPNH+b0fnt3sog/zathNq4/7p1Ivg27zDsJT55/h//ZeK4jjKH6Dvzvh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mwz3HAAAA3gAAAA8AAAAAAAAAAAAAAAAAmAIAAGRy&#10;cy9kb3ducmV2LnhtbFBLBQYAAAAABAAEAPUAAACMAwAAAAA=&#10;" fillcolor="#4f81bd [3204]" strokecolor="#1f497d [3215]" strokeweight=".5pt">
                        <v:textbox>
                          <w:txbxContent>
                            <w:p w:rsidR="00766D7D" w:rsidRPr="00E76054" w:rsidRDefault="00766D7D" w:rsidP="003447A3">
                              <w:pPr>
                                <w:rPr>
                                  <w:rFonts w:ascii="HG丸ｺﾞｼｯｸM-PRO" w:eastAsia="HG丸ｺﾞｼｯｸM-PRO" w:hAnsi="HG丸ｺﾞｼｯｸM-PRO"/>
                                  <w:sz w:val="24"/>
                                </w:rPr>
                              </w:pPr>
                            </w:p>
                          </w:txbxContent>
                        </v:textbox>
                      </v:shape>
                      <v:shape id="テキスト ボックス 44050" o:spid="_x0000_s1344" type="#_x0000_t202" style="position:absolute;left:671;width:669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GfscA&#10;AADeAAAADwAAAGRycy9kb3ducmV2LnhtbESPzWrCQBSF90LfYbiF7nRSMSKpYwgBsUhdaN24u2au&#10;SWjmTpoZTezTOwuhy8P541umg2nEjTpXW1bwPolAEBdW11wqOH6vxwsQziNrbCyTgjs5SFcvoyUm&#10;2va8p9vBlyKMsEtQQeV9m0jpiooMuoltiYN3sZ1BH2RXSt1hH8ZNI6dRNJcGaw4PFbaUV1T8HK5G&#10;wTZf73B/nprFX5Nvvi5Z+3s8xUq9vQ7ZBwhPg/8PP9ufWsFsFsUBIOAEFJ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Ohn7HAAAA3gAAAA8AAAAAAAAAAAAAAAAAmAIAAGRy&#10;cy9kb3ducmV2LnhtbFBLBQYAAAAABAAEAPUAAACMAwAAAAA=&#10;" filled="f" stroked="f" strokeweight=".5pt">
                        <v:textbox>
                          <w:txbxContent>
                            <w:p w:rsidR="00766D7D" w:rsidRPr="00E76054" w:rsidRDefault="00766D7D" w:rsidP="003447A3">
                              <w:pPr>
                                <w:jc w:val="center"/>
                                <w:rPr>
                                  <w:rFonts w:ascii="HG丸ｺﾞｼｯｸM-PRO" w:eastAsia="HG丸ｺﾞｼｯｸM-PRO" w:hAnsi="HG丸ｺﾞｼｯｸM-PRO"/>
                                  <w:b/>
                                  <w:color w:val="FFFFFF" w:themeColor="background1"/>
                                  <w:sz w:val="24"/>
                                </w:rPr>
                              </w:pPr>
                              <w:r w:rsidRPr="00E76054">
                                <w:rPr>
                                  <w:rFonts w:ascii="HG丸ｺﾞｼｯｸM-PRO" w:eastAsia="HG丸ｺﾞｼｯｸM-PRO" w:hAnsi="HG丸ｺﾞｼｯｸM-PRO" w:hint="eastAsia"/>
                                  <w:b/>
                                  <w:color w:val="FFFFFF" w:themeColor="background1"/>
                                  <w:sz w:val="24"/>
                                </w:rPr>
                                <w:t>短　期</w:t>
                              </w:r>
                            </w:p>
                          </w:txbxContent>
                        </v:textbox>
                      </v:shape>
                    </v:group>
                  </v:group>
                  <v:group id="グループ化 44051" o:spid="_x0000_s1345" style="position:absolute;left:30368;width:28438;height:18707" coordsize="28438,18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nK+inIAAAA&#10;3gAAAA8AAAAAAAAAAAAAAAAAqgIAAGRycy9kb3ducmV2LnhtbFBLBQYAAAAABAAEAPoAAACfAwAA&#10;AAA=&#10;">
                    <v:shape id="図 44052" o:spid="_x0000_s1346" type="#_x0000_t75" style="position:absolute;top:2684;width:28438;height:16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kj4rHAAAA3gAAAA8AAABkcnMvZG93bnJldi54bWxEj09rwkAUxO9Cv8PyCr3ppv6jRFcphYKH&#10;Ro324u2RfSbR7Nuwu9XUT98tCB6HmfkNM192phEXcr62rOB1kIAgLqyuuVTwvf/sv4HwAVljY5kU&#10;/JKH5eKpN8dU2yvndNmFUkQI+xQVVCG0qZS+qMigH9iWOHpH6wyGKF0ptcNrhJtGDpNkKg3WHBcq&#10;bOmjouK8+zEKRvZEt43Lt4f91/a0dnlWhyxT6uW5e5+BCNSFR/jeXmkF43EyGcL/nXgF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skj4rHAAAA3gAAAA8AAAAAAAAAAAAA&#10;AAAAnwIAAGRycy9kb3ducmV2LnhtbFBLBQYAAAAABAAEAPcAAACTAwAAAAA=&#10;">
                      <v:imagedata r:id="rId207" o:title=""/>
                      <v:path arrowok="t"/>
                    </v:shape>
                    <v:group id="グループ化 44053" o:spid="_x0000_s1347" style="position:absolute;left:419;width:8026;height:3429" coordsize="8026,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BxccAAADeAAAADwAAAGRycy9kb3ducmV2LnhtbESPS4vCQBCE74L/YWhh&#10;bzrJ+kCio4jsLh5E8AHircm0STDTEzKzSfz3zsKCx6KqvqKW686UoqHaFZYVxKMIBHFqdcGZgsv5&#10;ezgH4TyyxtIyKXiSg/Wq31tiom3LR2pOPhMBwi5BBbn3VSKlS3My6Ea2Ig7e3dYGfZB1JnWNbYCb&#10;Un5G0UwaLDgs5FjRNqf0cfo1Cn5abDfj+KvZP+7b5+08PVz3MSn1Meg2CxCeOv8O/7d3WsFkEk3H&#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lTBxccAAADe&#10;AAAADwAAAAAAAAAAAAAAAACqAgAAZHJzL2Rvd25yZXYueG1sUEsFBgAAAAAEAAQA+gAAAJ4DAAAA&#10;AA==&#10;">
                      <v:shape id="テキスト ボックス 44054" o:spid="_x0000_s1348" type="#_x0000_t202" style="position:absolute;top:503;width:8026;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76fscA&#10;AADeAAAADwAAAGRycy9kb3ducmV2LnhtbESPQWvCQBSE7wX/w/IEL6Kb2lgkdRPagsVbaVo8P7Ov&#10;SUj2bciuGv31riB4HGbmG2adDaYVR+pdbVnB8zwCQVxYXXOp4O93M1uBcB5ZY2uZFJzJQZaOntaY&#10;aHviHzrmvhQBwi5BBZX3XSKlKyoy6Oa2Iw7ev+0N+iD7UuoeTwFuWrmIoldpsOawUGFHnxUVTX4w&#10;CvLyUu+30517OejvZTMdFs3H+UupyXh4fwPhafCP8L291QriOFrGcLsTr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n7HAAAA3gAAAA8AAAAAAAAAAAAAAAAAmAIAAGRy&#10;cy9kb3ducmV2LnhtbFBLBQYAAAAABAAEAPUAAACMAwAAAAA=&#10;" fillcolor="#4f81bd [3204]" strokecolor="#1f497d [3215]" strokeweight=".5pt">
                        <v:textbox>
                          <w:txbxContent>
                            <w:p w:rsidR="00766D7D" w:rsidRPr="00E76054" w:rsidRDefault="00766D7D" w:rsidP="003447A3">
                              <w:pPr>
                                <w:rPr>
                                  <w:rFonts w:ascii="HG丸ｺﾞｼｯｸM-PRO" w:eastAsia="HG丸ｺﾞｼｯｸM-PRO" w:hAnsi="HG丸ｺﾞｼｯｸM-PRO"/>
                                  <w:sz w:val="24"/>
                                </w:rPr>
                              </w:pPr>
                            </w:p>
                          </w:txbxContent>
                        </v:textbox>
                      </v:shape>
                      <v:shape id="テキスト ボックス 44057" o:spid="_x0000_s1349" type="#_x0000_t202" style="position:absolute;left:755;width:669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eCsgA&#10;AADeAAAADwAAAGRycy9kb3ducmV2LnhtbESPQWvCQBSE7wX/w/KE3upGiVaiawgBaSl60Hrp7TX7&#10;TILZtzG7jam/vlso9DjMzDfMOh1MI3rqXG1ZwXQSgSAurK65VHB63z4tQTiPrLGxTAq+yUG6GT2s&#10;MdH2xgfqj74UAcIuQQWV920ipSsqMugmtiUO3tl2Bn2QXSl1h7cAN42cRdFCGqw5LFTYUl5RcTl+&#10;GQVv+XaPh8+ZWd6b/GV3ztrr6WOu1ON4yFYgPA3+P/zXftUK4jiaP8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x4KyAAAAN4AAAAPAAAAAAAAAAAAAAAAAJgCAABk&#10;cnMvZG93bnJldi54bWxQSwUGAAAAAAQABAD1AAAAjQMAAAAA&#10;" filled="f" stroked="f" strokeweight=".5pt">
                        <v:textbox>
                          <w:txbxContent>
                            <w:p w:rsidR="00766D7D" w:rsidRPr="00E76054" w:rsidRDefault="00766D7D" w:rsidP="003447A3">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v:group>
                    <v:shape id="テキスト ボックス 44058" o:spid="_x0000_s1350" type="#_x0000_t202" style="position:absolute;left:7550;top:587;width:1005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KeMUA&#10;AADeAAAADwAAAGRycy9kb3ducmV2LnhtbERPTWvCQBC9C/0PyxR6003FiKSuIQTEIvWg9eJtzI5J&#10;aHY2za4m9te7B6HHx/tepoNpxI06V1tW8D6JQBAXVtdcKjh+r8cLEM4ja2wsk4I7OUhXL6MlJtr2&#10;vKfbwZcihLBLUEHlfZtI6YqKDLqJbYkDd7GdQR9gV0rdYR/CTSOnUTSXBmsODRW2lFdU/ByuRsE2&#10;X+9wf56axV+Tb74uWft7PMVKvb0O2QcIT4P/Fz/dn1rBbBbFYW+4E6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Ip4xQAAAN4AAAAPAAAAAAAAAAAAAAAAAJgCAABkcnMv&#10;ZG93bnJldi54bWxQSwUGAAAAAAQABAD1AAAAigMAAAAA&#10;" filled="f" stroked="f" strokeweight=".5pt">
                      <v:textbox>
                        <w:txbxContent>
                          <w:p w:rsidR="00766D7D" w:rsidRPr="000126BC" w:rsidRDefault="00766D7D" w:rsidP="003447A3">
                            <w:pPr>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v:group>
                </v:group>
              </v:group>
            </w:pict>
          </mc:Fallback>
        </mc:AlternateContent>
      </w:r>
    </w:p>
    <w:p w:rsidR="003447A3" w:rsidRPr="00E76054" w:rsidRDefault="003447A3" w:rsidP="003447A3">
      <w:pPr>
        <w:pStyle w:val="40"/>
        <w:ind w:left="420" w:firstLine="210"/>
        <w:rPr>
          <w:rFonts w:ascii="HG丸ｺﾞｼｯｸM-PRO" w:eastAsia="HG丸ｺﾞｼｯｸM-PRO" w:hAnsi="HG丸ｺﾞｼｯｸM-PRO"/>
        </w:rPr>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7917B0" w:rsidRDefault="007917B0" w:rsidP="007917B0">
      <w:pPr>
        <w:pStyle w:val="a9"/>
        <w:spacing w:beforeLines="0" w:before="0"/>
      </w:pPr>
      <w:bookmarkStart w:id="116" w:name="_Ref388276156"/>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25</w:t>
      </w:r>
      <w:r w:rsidR="00FF703E">
        <w:rPr>
          <w:noProof/>
        </w:rPr>
        <w:fldChar w:fldCharType="end"/>
      </w:r>
      <w:bookmarkEnd w:id="116"/>
      <w:r w:rsidRPr="008468D0">
        <w:rPr>
          <w:rFonts w:hint="eastAsia"/>
        </w:rPr>
        <w:t xml:space="preserve">　</w:t>
      </w:r>
      <w:r w:rsidRPr="003678B1">
        <w:rPr>
          <w:rFonts w:hint="eastAsia"/>
        </w:rPr>
        <w:t>年齢構成の推移と今後の見通し</w:t>
      </w:r>
    </w:p>
    <w:p w:rsidR="003447A3" w:rsidRDefault="003447A3" w:rsidP="003447A3">
      <w:pPr>
        <w:pStyle w:val="40"/>
        <w:ind w:left="420" w:firstLine="210"/>
        <w:rPr>
          <w:rFonts w:ascii="HG丸ｺﾞｼｯｸM-PRO" w:eastAsia="HG丸ｺﾞｼｯｸM-PRO" w:hAnsi="HG丸ｺﾞｼｯｸM-PRO"/>
        </w:rPr>
      </w:pPr>
    </w:p>
    <w:p w:rsidR="003447A3" w:rsidRPr="003678B1" w:rsidRDefault="003447A3" w:rsidP="003346EA">
      <w:pPr>
        <w:pStyle w:val="6"/>
      </w:pPr>
      <w:r w:rsidRPr="003678B1">
        <w:rPr>
          <w:rFonts w:hint="eastAsia"/>
        </w:rPr>
        <w:t>スペシャリストの業務</w:t>
      </w:r>
    </w:p>
    <w:p w:rsidR="003447A3" w:rsidRPr="003678B1" w:rsidRDefault="008437CD" w:rsidP="003447A3">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スペシャリストは、分野における計画、</w:t>
      </w:r>
      <w:r w:rsidR="003447A3" w:rsidRPr="003678B1">
        <w:rPr>
          <w:rFonts w:ascii="HG丸ｺﾞｼｯｸM-PRO" w:eastAsia="HG丸ｺﾞｼｯｸM-PRO" w:hAnsi="HG丸ｺﾞｼｯｸM-PRO" w:hint="eastAsia"/>
        </w:rPr>
        <w:t>設計、施工管理に至るまで、幅広</w:t>
      </w:r>
      <w:r>
        <w:rPr>
          <w:rFonts w:ascii="HG丸ｺﾞｼｯｸM-PRO" w:eastAsia="HG丸ｺﾞｼｯｸM-PRO" w:hAnsi="HG丸ｺﾞｼｯｸM-PRO" w:hint="eastAsia"/>
        </w:rPr>
        <w:t>く高度な</w:t>
      </w:r>
      <w:r w:rsidR="003447A3" w:rsidRPr="003678B1">
        <w:rPr>
          <w:rFonts w:ascii="HG丸ｺﾞｼｯｸM-PRO" w:eastAsia="HG丸ｺﾞｼｯｸM-PRO" w:hAnsi="HG丸ｺﾞｼｯｸM-PRO" w:hint="eastAsia"/>
        </w:rPr>
        <w:t>専門知識を持つ分野技術の核となる職員とし、一般技術職員よりも技術に関する業務の割合が多い職員である。その業務は、各所属での技術的指導や相談、承認をはじめ、高度な技術的課題に対する大学等の学識経験者との協議や判断、職員（市町村職員含む）への研修講師や大学での外部講師など、多岐にわたるものとする。</w:t>
      </w:r>
    </w:p>
    <w:p w:rsidR="003447A3" w:rsidRPr="003678B1" w:rsidRDefault="003447A3" w:rsidP="003447A3">
      <w:pPr>
        <w:pStyle w:val="40"/>
        <w:ind w:left="420" w:firstLine="210"/>
        <w:rPr>
          <w:rFonts w:ascii="HG丸ｺﾞｼｯｸM-PRO" w:eastAsia="HG丸ｺﾞｼｯｸM-PRO" w:hAnsi="HG丸ｺﾞｼｯｸM-PRO"/>
        </w:rPr>
      </w:pPr>
    </w:p>
    <w:p w:rsidR="003447A3" w:rsidRPr="003678B1" w:rsidRDefault="003447A3" w:rsidP="003346EA">
      <w:pPr>
        <w:pStyle w:val="6"/>
      </w:pPr>
      <w:r w:rsidRPr="003678B1">
        <w:rPr>
          <w:rFonts w:hint="eastAsia"/>
        </w:rPr>
        <w:t>スペシャリストの人事制度</w:t>
      </w:r>
      <w:r w:rsidR="00115330" w:rsidRPr="003678B1">
        <w:rPr>
          <w:rFonts w:hint="eastAsia"/>
        </w:rPr>
        <w:t>のあり方</w:t>
      </w:r>
    </w:p>
    <w:p w:rsidR="003B5D46" w:rsidRDefault="00115330" w:rsidP="00730549">
      <w:pPr>
        <w:pStyle w:val="5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技術的な情報や経験が集中（蓄積）する組織の構築、報われたキャリアパスを設定する必要がある。</w:t>
      </w:r>
      <w:r w:rsidR="003447A3" w:rsidRPr="003678B1">
        <w:rPr>
          <w:rFonts w:ascii="HG丸ｺﾞｼｯｸM-PRO" w:eastAsia="HG丸ｺﾞｼｯｸM-PRO" w:hAnsi="HG丸ｺﾞｼｯｸM-PRO" w:hint="eastAsia"/>
        </w:rPr>
        <w:t>加えて、スキルスタンダード（技術者の標準的な水準）を設定し、スペシャリス</w:t>
      </w:r>
      <w:r w:rsidRPr="003678B1">
        <w:rPr>
          <w:rFonts w:ascii="HG丸ｺﾞｼｯｸM-PRO" w:eastAsia="HG丸ｺﾞｼｯｸM-PRO" w:hAnsi="HG丸ｺﾞｼｯｸM-PRO" w:hint="eastAsia"/>
        </w:rPr>
        <w:t>トや他の</w:t>
      </w:r>
      <w:r w:rsidR="00AC1CC7" w:rsidRPr="003678B1">
        <w:rPr>
          <w:rFonts w:ascii="HG丸ｺﾞｼｯｸM-PRO" w:eastAsia="HG丸ｺﾞｼｯｸM-PRO" w:hAnsi="HG丸ｺﾞｼｯｸM-PRO" w:hint="eastAsia"/>
        </w:rPr>
        <w:t>技術</w:t>
      </w:r>
      <w:r w:rsidR="003447A3" w:rsidRPr="003678B1">
        <w:rPr>
          <w:rFonts w:ascii="HG丸ｺﾞｼｯｸM-PRO" w:eastAsia="HG丸ｺﾞｼｯｸM-PRO" w:hAnsi="HG丸ｺﾞｼｯｸM-PRO" w:hint="eastAsia"/>
        </w:rPr>
        <w:t>者との役割分担を明確にする。</w:t>
      </w:r>
    </w:p>
    <w:p w:rsidR="003B5D46" w:rsidRDefault="003B5D46" w:rsidP="00730549">
      <w:pPr>
        <w:pStyle w:val="50"/>
        <w:ind w:left="735" w:firstLine="210"/>
        <w:rPr>
          <w:rFonts w:ascii="HG丸ｺﾞｼｯｸM-PRO" w:eastAsia="HG丸ｺﾞｼｯｸM-PRO" w:hAnsi="HG丸ｺﾞｼｯｸM-PRO"/>
        </w:rPr>
      </w:pPr>
    </w:p>
    <w:p w:rsidR="003B5D46" w:rsidRPr="003B5D46" w:rsidRDefault="003B5D46" w:rsidP="00730549">
      <w:pPr>
        <w:pStyle w:val="50"/>
        <w:ind w:left="735" w:firstLine="210"/>
        <w:rPr>
          <w:rFonts w:ascii="HG丸ｺﾞｼｯｸM-PRO" w:eastAsia="HG丸ｺﾞｼｯｸM-PRO" w:hAnsi="HG丸ｺﾞｼｯｸM-PRO"/>
        </w:rPr>
      </w:pPr>
    </w:p>
    <w:p w:rsidR="003B5D46" w:rsidRDefault="003B5D46" w:rsidP="00730549">
      <w:pPr>
        <w:pStyle w:val="50"/>
        <w:ind w:left="735" w:firstLine="210"/>
        <w:rPr>
          <w:rFonts w:ascii="HG丸ｺﾞｼｯｸM-PRO" w:eastAsia="HG丸ｺﾞｼｯｸM-PRO" w:hAnsi="HG丸ｺﾞｼｯｸM-PRO"/>
        </w:rPr>
      </w:pPr>
    </w:p>
    <w:p w:rsidR="003447A3" w:rsidRPr="00F933AF" w:rsidRDefault="003447A3" w:rsidP="00730549">
      <w:pPr>
        <w:pStyle w:val="50"/>
        <w:ind w:left="735" w:firstLine="210"/>
        <w:rPr>
          <w:rFonts w:ascii="HG丸ｺﾞｼｯｸM-PRO" w:eastAsia="HG丸ｺﾞｼｯｸM-PRO" w:hAnsi="HG丸ｺﾞｼｯｸM-PRO"/>
        </w:rPr>
      </w:pPr>
      <w:r w:rsidRPr="00F933AF">
        <w:br w:type="page"/>
      </w:r>
    </w:p>
    <w:p w:rsidR="00EA1F04" w:rsidRPr="00F933AF" w:rsidRDefault="00EA1F04" w:rsidP="003346EA">
      <w:pPr>
        <w:pStyle w:val="3"/>
      </w:pPr>
      <w:bookmarkStart w:id="117" w:name="_Ref388951790"/>
      <w:bookmarkStart w:id="118" w:name="_Ref388951794"/>
      <w:bookmarkStart w:id="119" w:name="_Ref388951902"/>
      <w:bookmarkStart w:id="120" w:name="_Ref388951905"/>
      <w:bookmarkStart w:id="121" w:name="_Toc389156408"/>
      <w:r w:rsidRPr="00F933AF">
        <w:rPr>
          <w:rFonts w:hint="eastAsia"/>
        </w:rPr>
        <w:lastRenderedPageBreak/>
        <w:t>現場や地域を重視した維持管理の実践</w:t>
      </w:r>
      <w:bookmarkEnd w:id="117"/>
      <w:bookmarkEnd w:id="118"/>
      <w:bookmarkEnd w:id="119"/>
      <w:bookmarkEnd w:id="120"/>
      <w:bookmarkEnd w:id="121"/>
    </w:p>
    <w:p w:rsidR="00EA1F04" w:rsidRDefault="0010241D" w:rsidP="003346EA">
      <w:pPr>
        <w:pStyle w:val="4"/>
      </w:pPr>
      <w:r>
        <w:rPr>
          <w:rFonts w:hint="eastAsia"/>
        </w:rPr>
        <w:t>基本方針</w:t>
      </w:r>
    </w:p>
    <w:p w:rsidR="003678B1" w:rsidRDefault="003678B1" w:rsidP="003678B1">
      <w:pPr>
        <w:widowControl/>
        <w:numPr>
          <w:ilvl w:val="0"/>
          <w:numId w:val="3"/>
        </w:numPr>
        <w:ind w:left="990"/>
        <w:rPr>
          <w:rFonts w:ascii="HG丸ｺﾞｼｯｸM-PRO" w:eastAsia="HG丸ｺﾞｼｯｸM-PRO" w:hAnsi="HG丸ｺﾞｼｯｸM-PRO"/>
        </w:rPr>
      </w:pPr>
      <w:r w:rsidRPr="003678B1">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rsidR="003678B1" w:rsidRPr="007A4234" w:rsidRDefault="007A4234" w:rsidP="007A4234">
      <w:pPr>
        <w:widowControl/>
        <w:ind w:left="630"/>
        <w:rPr>
          <w:rFonts w:ascii="HG丸ｺﾞｼｯｸM-PRO" w:eastAsia="HG丸ｺﾞｼｯｸM-PRO" w:hAnsi="HG丸ｺﾞｼｯｸM-PRO"/>
          <w:b/>
        </w:rPr>
      </w:pPr>
      <w:r w:rsidRPr="007A4234">
        <w:rPr>
          <w:rFonts w:ascii="HG丸ｺﾞｼｯｸM-PRO" w:eastAsia="HG丸ｺﾞｼｯｸM-PRO" w:hAnsi="HG丸ｺﾞｼｯｸM-PRO" w:hint="eastAsia"/>
          <w:b/>
        </w:rPr>
        <w:t>＜</w:t>
      </w:r>
      <w:r w:rsidR="003678B1" w:rsidRPr="007A4234">
        <w:rPr>
          <w:rFonts w:ascii="HG丸ｺﾞｼｯｸM-PRO" w:eastAsia="HG丸ｺﾞｼｯｸM-PRO" w:hAnsi="HG丸ｺﾞｼｯｸM-PRO" w:hint="eastAsia"/>
          <w:b/>
        </w:rPr>
        <w:t>基本認識</w:t>
      </w:r>
      <w:r w:rsidRPr="007A4234">
        <w:rPr>
          <w:rFonts w:ascii="HG丸ｺﾞｼｯｸM-PRO" w:eastAsia="HG丸ｺﾞｼｯｸM-PRO" w:hAnsi="HG丸ｺﾞｼｯｸM-PRO" w:hint="eastAsia"/>
          <w:b/>
        </w:rPr>
        <w:t>＞</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そのためには、市町村の技術的課題やニーズなどを把握することや市町村と大阪府が維持管理に関して議論する場づくりが必要である。</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また、公務員技術者に完結せず、業務委託先企業や災害時に対応できる地元企業の育成なども含めた人材育成も視野に入れる必要がある。</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大学・民間企業（地元企業など）の連携強化により、産官学民の交流による人材の養成と地域に密着した維持管理の実施と技術の蓄積が必要である。</w:t>
      </w:r>
    </w:p>
    <w:p w:rsidR="00EA1F04" w:rsidRPr="009A1F66" w:rsidRDefault="00EA1F04" w:rsidP="00EA1F04">
      <w:pPr>
        <w:widowControl/>
        <w:ind w:left="990"/>
        <w:rPr>
          <w:rFonts w:ascii="HG丸ｺﾞｼｯｸM-PRO" w:eastAsia="HG丸ｺﾞｼｯｸM-PRO" w:hAnsi="HG丸ｺﾞｼｯｸM-PRO"/>
        </w:rPr>
      </w:pPr>
    </w:p>
    <w:p w:rsidR="00EA1F04" w:rsidRPr="009A1F66" w:rsidRDefault="00EA1F04" w:rsidP="003346EA">
      <w:pPr>
        <w:pStyle w:val="4"/>
      </w:pPr>
      <w:r w:rsidRPr="009A1F66">
        <w:rPr>
          <w:rFonts w:hint="eastAsia"/>
        </w:rPr>
        <w:t>具体的な</w:t>
      </w:r>
      <w:r w:rsidR="0010241D">
        <w:rPr>
          <w:rFonts w:hint="eastAsia"/>
        </w:rPr>
        <w:t>取組</w:t>
      </w:r>
      <w:r w:rsidRPr="009A1F66">
        <w:rPr>
          <w:rFonts w:hint="eastAsia"/>
        </w:rPr>
        <w:t>内容</w:t>
      </w:r>
    </w:p>
    <w:p w:rsidR="00EA1F04" w:rsidRPr="009A1F66" w:rsidRDefault="00EA1F04" w:rsidP="003346EA">
      <w:pPr>
        <w:pStyle w:val="5"/>
      </w:pPr>
      <w:r w:rsidRPr="009A1F66">
        <w:rPr>
          <w:rFonts w:hint="eastAsia"/>
        </w:rPr>
        <w:t>土木事務所を中心とした地域全体の技術力向上</w:t>
      </w:r>
    </w:p>
    <w:p w:rsidR="00EA1F04" w:rsidRPr="008414FF" w:rsidRDefault="00EA1F04" w:rsidP="003346EA">
      <w:pPr>
        <w:pStyle w:val="6"/>
      </w:pPr>
      <w:r w:rsidRPr="008414FF">
        <w:rPr>
          <w:rFonts w:hint="eastAsia"/>
        </w:rPr>
        <w:t>市町村など他管理者、大学・企業等と</w:t>
      </w:r>
      <w:r w:rsidR="00301825" w:rsidRPr="008414FF">
        <w:rPr>
          <w:rFonts w:hint="eastAsia"/>
        </w:rPr>
        <w:t>維持管理等における情報共有、人材育成、技術連携を図る</w:t>
      </w:r>
      <w:r w:rsidRPr="008414FF">
        <w:rPr>
          <w:rFonts w:hint="eastAsia"/>
        </w:rPr>
        <w:t>維持管理地域連携ネットワークの構築（</w:t>
      </w:r>
      <w:fldSimple w:instr=" REF _Ref388272002  \* MERGEFORMAT ">
        <w:r w:rsidR="00FF703E" w:rsidRPr="008468D0">
          <w:rPr>
            <w:rFonts w:hint="eastAsia"/>
          </w:rPr>
          <w:t xml:space="preserve">図 </w:t>
        </w:r>
        <w:r w:rsidR="00FF703E">
          <w:rPr>
            <w:noProof/>
          </w:rPr>
          <w:t>4</w:t>
        </w:r>
        <w:r w:rsidR="00FF703E" w:rsidRPr="008468D0">
          <w:rPr>
            <w:noProof/>
          </w:rPr>
          <w:t>.</w:t>
        </w:r>
        <w:r w:rsidR="00FF703E">
          <w:rPr>
            <w:noProof/>
          </w:rPr>
          <w:t>26</w:t>
        </w:r>
      </w:fldSimple>
      <w:r w:rsidR="000E786B" w:rsidRPr="008414FF">
        <w:rPr>
          <w:rFonts w:hint="eastAsia"/>
        </w:rPr>
        <w:t>参照</w:t>
      </w:r>
      <w:r w:rsidRPr="008414FF">
        <w:rPr>
          <w:rFonts w:hint="eastAsia"/>
        </w:rPr>
        <w:t>）</w:t>
      </w:r>
    </w:p>
    <w:p w:rsidR="00301825" w:rsidRPr="00301825" w:rsidRDefault="00301825" w:rsidP="00301825">
      <w:pPr>
        <w:pStyle w:val="60"/>
        <w:ind w:leftChars="600" w:left="1470" w:hangingChars="100" w:hanging="210"/>
        <w:rPr>
          <w:rFonts w:ascii="HG丸ｺﾞｼｯｸM-PRO" w:eastAsia="HG丸ｺﾞｼｯｸM-PRO" w:hAnsi="HG丸ｺﾞｼｯｸM-PRO"/>
        </w:rPr>
      </w:pPr>
      <w:r w:rsidRPr="008414FF">
        <w:rPr>
          <w:rFonts w:ascii="HG丸ｺﾞｼｯｸM-PRO" w:eastAsia="HG丸ｺﾞｼｯｸM-PRO" w:hAnsi="HG丸ｺﾞｼｯｸM-PRO" w:hint="eastAsia"/>
        </w:rPr>
        <w:t>・先行取組として、事務所メンテナンスマネジメント委員会で府の維持管理の取組等を市町村へ情報提供を実施。</w:t>
      </w:r>
    </w:p>
    <w:p w:rsidR="00EA1F04" w:rsidRPr="009A1F66" w:rsidRDefault="00EA1F04" w:rsidP="00EA1F04">
      <w:r w:rsidRPr="009A1F66">
        <w:rPr>
          <w:noProof/>
        </w:rPr>
        <mc:AlternateContent>
          <mc:Choice Requires="wps">
            <w:drawing>
              <wp:anchor distT="0" distB="0" distL="114300" distR="114300" simplePos="0" relativeHeight="252525568" behindDoc="0" locked="0" layoutInCell="1" allowOverlap="1" wp14:anchorId="5D3F5A4A" wp14:editId="6277B155">
                <wp:simplePos x="0" y="0"/>
                <wp:positionH relativeFrom="column">
                  <wp:posOffset>3312531</wp:posOffset>
                </wp:positionH>
                <wp:positionV relativeFrom="paragraph">
                  <wp:posOffset>86360</wp:posOffset>
                </wp:positionV>
                <wp:extent cx="1673860" cy="455295"/>
                <wp:effectExtent l="0" t="0" r="21590" b="20955"/>
                <wp:wrapNone/>
                <wp:docPr id="44059" name="円/楕円 86"/>
                <wp:cNvGraphicFramePr/>
                <a:graphic xmlns:a="http://schemas.openxmlformats.org/drawingml/2006/main">
                  <a:graphicData uri="http://schemas.microsoft.com/office/word/2010/wordprocessingShape">
                    <wps:wsp>
                      <wps:cNvSpPr/>
                      <wps:spPr>
                        <a:xfrm>
                          <a:off x="0" y="0"/>
                          <a:ext cx="167386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C1B66" w:rsidRDefault="00766D7D"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51" style="position:absolute;left:0;text-align:left;margin-left:260.85pt;margin-top:6.8pt;width:131.8pt;height:35.8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" fillcolor="#4f81bd [3204]" strokecolor="#243f60 [1604]" strokeweight="2pt">
                <v:textbox>
                  <w:txbxContent>
                    <w:p w:rsidR="00766D7D" w:rsidRPr="00EC1B66" w:rsidRDefault="00766D7D"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v:textbox>
              </v:oval>
            </w:pict>
          </mc:Fallback>
        </mc:AlternateContent>
      </w:r>
      <w:r w:rsidRPr="009A1F66">
        <w:rPr>
          <w:rFonts w:hint="eastAsia"/>
          <w:noProof/>
        </w:rPr>
        <mc:AlternateContent>
          <mc:Choice Requires="wps">
            <w:drawing>
              <wp:anchor distT="0" distB="0" distL="114300" distR="114300" simplePos="0" relativeHeight="252523520" behindDoc="0" locked="0" layoutInCell="1" allowOverlap="1" wp14:anchorId="24DAEBAA" wp14:editId="7D8F8DCE">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rsidR="00766D7D" w:rsidRPr="002D59F8" w:rsidRDefault="00766D7D"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52" style="position:absolute;left:0;text-align:left;margin-left:-4.35pt;margin-top:17.4pt;width:230.2pt;height:43.4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" fillcolor="white [3201]" strokecolor="#f79646 [3209]" strokeweight="2pt">
                <v:textbox>
                  <w:txbxContent>
                    <w:p w:rsidR="00766D7D" w:rsidRPr="002D59F8" w:rsidRDefault="00766D7D"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v:textbox>
              </v:rect>
            </w:pict>
          </mc:Fallback>
        </mc:AlternateContent>
      </w:r>
    </w:p>
    <w:p w:rsidR="00EA1F04" w:rsidRPr="009A1F66" w:rsidRDefault="00EA1F04" w:rsidP="00EA1F04">
      <w:pPr>
        <w:rPr>
          <w:rFonts w:ascii="HG丸ｺﾞｼｯｸM-PRO" w:eastAsia="HG丸ｺﾞｼｯｸM-PRO" w:hAnsi="HG丸ｺﾞｼｯｸM-PRO"/>
        </w:rPr>
      </w:pPr>
      <w:r w:rsidRPr="009A1F66">
        <w:rPr>
          <w:noProof/>
        </w:rPr>
        <mc:AlternateContent>
          <mc:Choice Requires="wps">
            <w:drawing>
              <wp:anchor distT="0" distB="0" distL="114300" distR="114300" simplePos="0" relativeHeight="252527616" behindDoc="0" locked="0" layoutInCell="1" allowOverlap="1" wp14:anchorId="074008C2" wp14:editId="3E9CA3C3">
                <wp:simplePos x="0" y="0"/>
                <wp:positionH relativeFrom="column">
                  <wp:posOffset>3002915</wp:posOffset>
                </wp:positionH>
                <wp:positionV relativeFrom="paragraph">
                  <wp:posOffset>137160</wp:posOffset>
                </wp:positionV>
                <wp:extent cx="878205" cy="427355"/>
                <wp:effectExtent l="0" t="0" r="17145" b="10795"/>
                <wp:wrapNone/>
                <wp:docPr id="44061" name="円/楕円 88"/>
                <wp:cNvGraphicFramePr/>
                <a:graphic xmlns:a="http://schemas.openxmlformats.org/drawingml/2006/main">
                  <a:graphicData uri="http://schemas.microsoft.com/office/word/2010/wordprocessingShape">
                    <wps:wsp>
                      <wps:cNvSpPr/>
                      <wps:spPr>
                        <a:xfrm>
                          <a:off x="0" y="0"/>
                          <a:ext cx="878205" cy="4273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53" style="position:absolute;left:0;text-align:left;margin-left:236.45pt;margin-top:10.8pt;width:69.15pt;height:33.6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" fillcolor="#4f81bd [3204]" strokecolor="#243f60 [1604]" strokeweight="2pt">
                <v:textbo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9A1F66">
        <w:rPr>
          <w:noProof/>
        </w:rPr>
        <mc:AlternateContent>
          <mc:Choice Requires="wps">
            <w:drawing>
              <wp:anchor distT="0" distB="0" distL="114300" distR="114300" simplePos="0" relativeHeight="252528640" behindDoc="0" locked="0" layoutInCell="1" allowOverlap="1" wp14:anchorId="1A434CE7" wp14:editId="22EA0453">
                <wp:simplePos x="0" y="0"/>
                <wp:positionH relativeFrom="column">
                  <wp:posOffset>4547235</wp:posOffset>
                </wp:positionH>
                <wp:positionV relativeFrom="paragraph">
                  <wp:posOffset>106680</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54" style="position:absolute;left:0;text-align:left;margin-left:358.05pt;margin-top:8.4pt;width:1in;height:39.25pt;z-index:25252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" fillcolor="#4f81bd [3204]" strokecolor="#243f60 [1604]" strokeweight="2pt">
                <v:textbo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r w:rsidRPr="009A1F66">
        <w:rPr>
          <w:noProof/>
        </w:rPr>
        <mc:AlternateContent>
          <mc:Choice Requires="wps">
            <w:drawing>
              <wp:anchor distT="0" distB="0" distL="114300" distR="114300" simplePos="0" relativeHeight="252526592" behindDoc="0" locked="0" layoutInCell="1" allowOverlap="1" wp14:anchorId="06B4A5CB" wp14:editId="5B4914B7">
                <wp:simplePos x="0" y="0"/>
                <wp:positionH relativeFrom="column">
                  <wp:posOffset>3799576</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55" style="position:absolute;left:0;text-align:left;margin-left:299.2pt;margin-top:16.9pt;width:73.85pt;height:34.2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" fillcolor="#4f81bd [3204]" strokecolor="#243f60 [1604]" strokeweight="2pt">
                <v:textbo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p>
    <w:p w:rsidR="00EA1F04" w:rsidRPr="009A1F66" w:rsidRDefault="00EA1F04" w:rsidP="00EA1F04"/>
    <w:p w:rsidR="00EA1F04" w:rsidRPr="009A1F66" w:rsidRDefault="00EA1F04" w:rsidP="00EA1F04">
      <w:r w:rsidRPr="009A1F66">
        <w:rPr>
          <w:noProof/>
        </w:rPr>
        <mc:AlternateContent>
          <mc:Choice Requires="wpg">
            <w:drawing>
              <wp:anchor distT="0" distB="0" distL="114300" distR="114300" simplePos="0" relativeHeight="252529664" behindDoc="1" locked="0" layoutInCell="1" allowOverlap="1" wp14:anchorId="1DACA49F" wp14:editId="03343012">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08">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rsidR="00766D7D" w:rsidRDefault="00766D7D"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766D7D" w:rsidRDefault="00766D7D"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2D59F8" w:rsidRDefault="00766D7D"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56" style="position:absolute;left:0;text-align:left;margin-left:86.7pt;margin-top:15.7pt;width:143.2pt;height:152.55pt;z-index:-250786816;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">
                <v:group id="グループ化 90" o:spid="_x0000_s1357"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58"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09" o:title="" croptop="-1013f" cropbottom="-1f"/>
                  </v:shape>
                  <v:shape id="_x0000_s1359"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60"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61"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62"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63"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64"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65"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66"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766D7D" w:rsidRDefault="00766D7D" w:rsidP="00EA1F04"/>
                      </w:txbxContent>
                    </v:textbox>
                  </v:oval>
                  <v:oval id="円/楕円 294" o:spid="_x0000_s1367"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766D7D" w:rsidRDefault="00766D7D" w:rsidP="00EA1F04"/>
                      </w:txbxContent>
                    </v:textbox>
                  </v:oval>
                  <v:oval id="円/楕円 295" o:spid="_x0000_s1368"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766D7D" w:rsidRDefault="00766D7D" w:rsidP="00EA1F04"/>
                      </w:txbxContent>
                    </v:textbox>
                  </v:oval>
                  <v:oval id="円/楕円 296" o:spid="_x0000_s1369"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766D7D" w:rsidRDefault="00766D7D" w:rsidP="00EA1F04"/>
                      </w:txbxContent>
                    </v:textbox>
                  </v:oval>
                  <v:oval id="円/楕円 297" o:spid="_x0000_s1370"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766D7D" w:rsidRDefault="00766D7D" w:rsidP="00EA1F04"/>
                      </w:txbxContent>
                    </v:textbox>
                  </v:oval>
                  <v:oval id="円/楕円 298" o:spid="_x0000_s1371"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766D7D" w:rsidRDefault="00766D7D" w:rsidP="00EA1F04"/>
                      </w:txbxContent>
                    </v:textbox>
                  </v:oval>
                  <v:oval id="円/楕円 47121" o:spid="_x0000_s1372"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766D7D" w:rsidRDefault="00766D7D" w:rsidP="00EA1F04"/>
                      </w:txbxContent>
                    </v:textbox>
                  </v:oval>
                  <v:shape id="_x0000_s1373"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74"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75"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766D7D" w:rsidRDefault="00766D7D" w:rsidP="00EA1F04"/>
                      </w:txbxContent>
                    </v:textbox>
                  </v:shape>
                  <v:shape id="_x0000_s1376"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766D7D" w:rsidRPr="002D59F8" w:rsidRDefault="00766D7D"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77"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rsidR="00EA1F04" w:rsidRPr="009A1F66" w:rsidRDefault="00EA1F04" w:rsidP="00EA1F04">
      <w:r w:rsidRPr="009A1F66">
        <w:rPr>
          <w:rFonts w:hint="eastAsia"/>
          <w:noProof/>
        </w:rPr>
        <mc:AlternateContent>
          <mc:Choice Requires="wps">
            <w:drawing>
              <wp:anchor distT="0" distB="0" distL="114300" distR="114300" simplePos="0" relativeHeight="252530688" behindDoc="0" locked="0" layoutInCell="1" allowOverlap="1" wp14:anchorId="0424E0E2" wp14:editId="15D3F661">
                <wp:simplePos x="0" y="0"/>
                <wp:positionH relativeFrom="column">
                  <wp:posOffset>2938145</wp:posOffset>
                </wp:positionH>
                <wp:positionV relativeFrom="paragraph">
                  <wp:posOffset>13970</wp:posOffset>
                </wp:positionV>
                <wp:extent cx="2570480" cy="1673225"/>
                <wp:effectExtent l="0" t="0" r="20320" b="22225"/>
                <wp:wrapNone/>
                <wp:docPr id="47127" name="角丸四角形 47127"/>
                <wp:cNvGraphicFramePr/>
                <a:graphic xmlns:a="http://schemas.openxmlformats.org/drawingml/2006/main">
                  <a:graphicData uri="http://schemas.microsoft.com/office/word/2010/wordprocessingShape">
                    <wps:wsp>
                      <wps:cNvSpPr/>
                      <wps:spPr>
                        <a:xfrm>
                          <a:off x="0" y="0"/>
                          <a:ext cx="257048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766D7D" w:rsidRPr="00EC1B66" w:rsidRDefault="00766D7D"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Pr="00EC1B66" w:rsidRDefault="00766D7D"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78" style="position:absolute;left:0;text-align:left;margin-left:231.35pt;margin-top:1.1pt;width:202.4pt;height:131.7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" fillcolor="#4f81bd [3204]" strokecolor="#243f60 [1604]" strokeweight="2pt">
                <v:textbox>
                  <w:txbxContent>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766D7D" w:rsidRPr="00EC1B66" w:rsidRDefault="00766D7D"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Pr="00EC1B66" w:rsidRDefault="00766D7D" w:rsidP="00EA1F04">
                      <w:pPr>
                        <w:jc w:val="left"/>
                        <w:rPr>
                          <w:rFonts w:ascii="Meiryo UI" w:eastAsia="Meiryo UI" w:hAnsi="Meiryo UI" w:cs="Meiryo UI"/>
                          <w:sz w:val="16"/>
                          <w:szCs w:val="16"/>
                        </w:rPr>
                      </w:pPr>
                    </w:p>
                  </w:txbxContent>
                </v:textbox>
              </v:roundrect>
            </w:pict>
          </mc:Fallback>
        </mc:AlternateContent>
      </w:r>
      <w:r w:rsidRPr="009A1F66">
        <w:rPr>
          <w:rFonts w:hint="eastAsia"/>
          <w:noProof/>
        </w:rPr>
        <mc:AlternateContent>
          <mc:Choice Requires="wps">
            <w:drawing>
              <wp:anchor distT="0" distB="0" distL="114300" distR="114300" simplePos="0" relativeHeight="252524544" behindDoc="0" locked="0" layoutInCell="1" allowOverlap="1" wp14:anchorId="7F9F9B28" wp14:editId="29104164">
                <wp:simplePos x="0" y="0"/>
                <wp:positionH relativeFrom="column">
                  <wp:posOffset>281389</wp:posOffset>
                </wp:positionH>
                <wp:positionV relativeFrom="paragraph">
                  <wp:posOffset>82981</wp:posOffset>
                </wp:positionV>
                <wp:extent cx="888365" cy="1429431"/>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431"/>
                        </a:xfrm>
                        <a:prstGeom prst="rect">
                          <a:avLst/>
                        </a:prstGeom>
                        <a:solidFill>
                          <a:sysClr val="window" lastClr="FFFFFF"/>
                        </a:solidFill>
                        <a:ln w="25400" cap="flat" cmpd="sng" algn="ctr">
                          <a:solidFill>
                            <a:srgbClr val="F79646"/>
                          </a:solidFill>
                          <a:prstDash val="solid"/>
                        </a:ln>
                        <a:effectLst/>
                      </wps:spPr>
                      <wps:txbx>
                        <w:txbxContent>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766D7D" w:rsidRPr="002D59F8" w:rsidRDefault="00766D7D"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766D7D" w:rsidRPr="00EC1B66" w:rsidRDefault="00766D7D" w:rsidP="00EA1F04">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79" style="position:absolute;left:0;text-align:left;margin-left:22.15pt;margin-top:6.55pt;width:69.95pt;height:112.5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" fillcolor="window" strokecolor="#f79646" strokeweight="2pt">
                <v:textbox>
                  <w:txbxContent>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766D7D" w:rsidRPr="002D59F8" w:rsidRDefault="00766D7D"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766D7D" w:rsidRPr="00EC1B66" w:rsidRDefault="00766D7D" w:rsidP="00EA1F04">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p>
    <w:p w:rsidR="00EA1F04" w:rsidRPr="009A1F66" w:rsidRDefault="00EA1F04" w:rsidP="00EA1F04"/>
    <w:p w:rsidR="00EA1F04" w:rsidRPr="009A1F66" w:rsidRDefault="00EA1F04" w:rsidP="00EA1F04"/>
    <w:p w:rsidR="00EA1F04" w:rsidRPr="009A1F66" w:rsidRDefault="00EA1F04" w:rsidP="00EA1F04"/>
    <w:p w:rsidR="00EA1F04" w:rsidRPr="009A1F66" w:rsidRDefault="00EA1F04" w:rsidP="00EA1F04"/>
    <w:p w:rsidR="00EA1F04" w:rsidRPr="009A1F66" w:rsidRDefault="00EA1F04" w:rsidP="00EA1F04"/>
    <w:p w:rsidR="00EA1F04" w:rsidRPr="009A1F66" w:rsidRDefault="00EA1F04" w:rsidP="00EA1F04"/>
    <w:p w:rsidR="00EA1F04" w:rsidRDefault="00EA1F04" w:rsidP="00EA1F04"/>
    <w:p w:rsidR="00730549" w:rsidRDefault="00730549" w:rsidP="00730549">
      <w:pPr>
        <w:pStyle w:val="a9"/>
        <w:spacing w:beforeLines="0" w:before="0"/>
      </w:pPr>
      <w:bookmarkStart w:id="122" w:name="_Ref388272002"/>
      <w:bookmarkStart w:id="123" w:name="_Ref388271998"/>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26</w:t>
      </w:r>
      <w:r w:rsidR="00FF703E">
        <w:rPr>
          <w:noProof/>
        </w:rPr>
        <w:fldChar w:fldCharType="end"/>
      </w:r>
      <w:bookmarkEnd w:id="122"/>
      <w:r w:rsidRPr="008468D0">
        <w:rPr>
          <w:rFonts w:hint="eastAsia"/>
        </w:rPr>
        <w:t xml:space="preserve">　</w:t>
      </w:r>
      <w:r w:rsidRPr="009A1F66">
        <w:rPr>
          <w:rFonts w:hint="eastAsia"/>
        </w:rPr>
        <w:t>維持管理地域連携モデル（イメージ）</w:t>
      </w:r>
      <w:bookmarkEnd w:id="123"/>
    </w:p>
    <w:p w:rsidR="002344E5" w:rsidRDefault="002344E5" w:rsidP="002344E5"/>
    <w:p w:rsidR="002344E5" w:rsidRDefault="002344E5">
      <w:pPr>
        <w:widowControl/>
        <w:jc w:val="left"/>
      </w:pPr>
      <w:r>
        <w:br w:type="page"/>
      </w:r>
    </w:p>
    <w:p w:rsidR="002344E5" w:rsidRDefault="002344E5" w:rsidP="003346EA">
      <w:pPr>
        <w:pStyle w:val="6"/>
      </w:pPr>
      <w:r w:rsidRPr="002344E5">
        <w:rPr>
          <w:rFonts w:hint="eastAsia"/>
        </w:rPr>
        <w:lastRenderedPageBreak/>
        <w:t>７つの地域維持管理連携ネットワーク間の情報共有と分野毎の府域全体の情報共有を行う場の構築</w:t>
      </w:r>
    </w:p>
    <w:p w:rsidR="006876B7" w:rsidRDefault="00821F73" w:rsidP="006876B7">
      <w:r>
        <w:rPr>
          <w:rFonts w:hint="eastAsia"/>
          <w:noProof/>
        </w:rPr>
        <mc:AlternateContent>
          <mc:Choice Requires="wpg">
            <w:drawing>
              <wp:anchor distT="0" distB="0" distL="114300" distR="114300" simplePos="0" relativeHeight="252620800" behindDoc="0" locked="0" layoutInCell="1" allowOverlap="1" wp14:anchorId="6FA96454" wp14:editId="507AE3E6">
                <wp:simplePos x="0" y="0"/>
                <wp:positionH relativeFrom="column">
                  <wp:posOffset>52070</wp:posOffset>
                </wp:positionH>
                <wp:positionV relativeFrom="paragraph">
                  <wp:posOffset>166370</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05300" y="0"/>
                            <a:ext cx="1200150" cy="466090"/>
                          </a:xfrm>
                          <a:prstGeom prst="rect">
                            <a:avLst/>
                          </a:prstGeom>
                          <a:solidFill>
                            <a:schemeClr val="bg1"/>
                          </a:solidFill>
                          <a:ln w="19050">
                            <a:solidFill>
                              <a:schemeClr val="tx1"/>
                            </a:solidFill>
                            <a:prstDash val="dash"/>
                          </a:ln>
                        </wps:spPr>
                        <wps:txbx>
                          <w:txbxContent>
                            <w:p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Default="00766D7D"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766D7D" w:rsidRPr="008B6398" w:rsidRDefault="00766D7D"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66D7D" w:rsidRDefault="00766D7D"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8B6398" w:rsidRDefault="00766D7D" w:rsidP="006876B7">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766D7D" w:rsidRPr="00606913"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6D7D" w:rsidRPr="00606913" w:rsidRDefault="00766D7D" w:rsidP="006876B7">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5762625" cy="2514600"/>
                          </a:xfrm>
                          <a:prstGeom prst="rect">
                            <a:avLst/>
                          </a:prstGeom>
                          <a:solidFill>
                            <a:schemeClr val="bg1"/>
                          </a:solidFill>
                          <a:ln w="19050">
                            <a:solidFill>
                              <a:schemeClr val="tx1"/>
                            </a:solidFill>
                            <a:prstDash val="dash"/>
                          </a:ln>
                        </wps:spPr>
                        <wps:txbx>
                          <w:txbxContent>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766D7D" w:rsidRDefault="00766D7D"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844675"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4" name="正方形/長方形 9"/>
                        <wps:cNvSpPr/>
                        <wps:spPr>
                          <a:xfrm>
                            <a:off x="1943100" y="3133725"/>
                            <a:ext cx="1854200"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5" name="正方形/長方形 6"/>
                        <wps:cNvSpPr/>
                        <wps:spPr>
                          <a:xfrm>
                            <a:off x="3838575" y="3133725"/>
                            <a:ext cx="1854200"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5" y="3686175"/>
                            <a:ext cx="1854200"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7" name="正方形/長方形 7"/>
                        <wps:cNvSpPr/>
                        <wps:spPr>
                          <a:xfrm>
                            <a:off x="1943100" y="3686175"/>
                            <a:ext cx="1854200"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8" name="正方形/長方形 10"/>
                        <wps:cNvSpPr/>
                        <wps:spPr>
                          <a:xfrm>
                            <a:off x="3838575" y="3686175"/>
                            <a:ext cx="1854200"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5" y="4238625"/>
                            <a:ext cx="1854200" cy="481965"/>
                          </a:xfrm>
                          <a:prstGeom prst="rect">
                            <a:avLst/>
                          </a:prstGeom>
                          <a:ln>
                            <a:solidFill>
                              <a:schemeClr val="tx1"/>
                            </a:solidFill>
                          </a:ln>
                        </wps:spPr>
                        <wps:txb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80" style="position:absolute;left:0;text-align:left;margin-left:4.1pt;margin-top:13.1pt;width:476.45pt;height:378.75pt;z-index:252620800;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">
                <v:rect id="正方形/長方形 22" o:spid="_x0000_s1381"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82" style="position:absolute;left:43053;width:12001;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83"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766D7D" w:rsidRDefault="00766D7D"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766D7D" w:rsidRPr="008B6398" w:rsidRDefault="00766D7D"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 id="左右矢印 47" o:spid="_x0000_s1384"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766D7D" w:rsidRDefault="00766D7D"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85"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766D7D" w:rsidRPr="008B6398" w:rsidRDefault="00766D7D" w:rsidP="006876B7">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86"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87"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88"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766D7D" w:rsidRPr="00606913"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89"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766D7D" w:rsidRPr="00606913" w:rsidRDefault="00766D7D" w:rsidP="006876B7">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90" style="position:absolute;top:22955;width:57626;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766D7D" w:rsidRDefault="00766D7D"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v:textbox>
                </v:rect>
                <v:rect id="正方形/長方形 4" o:spid="_x0000_s1391" style="position:absolute;left:476;top:31337;width:18447;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9" o:spid="_x0000_s1392" style="position:absolute;left:19431;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6" o:spid="_x0000_s1393" style="position:absolute;left:38385;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94" style="position:absolute;left:476;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7" o:spid="_x0000_s1395" style="position:absolute;left:19431;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_x0000_s1396" style="position:absolute;left:38385;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397" style="position:absolute;left:476;top:42386;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398"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399"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400"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401"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Pr="002A0954"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2344E5" w:rsidRDefault="002344E5" w:rsidP="002344E5">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27</w:t>
      </w:r>
      <w:r w:rsidR="00FF703E">
        <w:rPr>
          <w:noProof/>
        </w:rPr>
        <w:fldChar w:fldCharType="end"/>
      </w:r>
      <w:r w:rsidRPr="008468D0">
        <w:rPr>
          <w:rFonts w:hint="eastAsia"/>
        </w:rPr>
        <w:t xml:space="preserve">　</w:t>
      </w:r>
      <w:r w:rsidRPr="009A1F66">
        <w:rPr>
          <w:rFonts w:hint="eastAsia"/>
        </w:rPr>
        <w:t>維持管理地域連携モデル（イメージ）</w:t>
      </w:r>
    </w:p>
    <w:p w:rsidR="00555B2F" w:rsidRPr="00555B2F" w:rsidRDefault="00555B2F" w:rsidP="00555B2F">
      <w:r>
        <w:rPr>
          <w:noProof/>
        </w:rPr>
        <mc:AlternateContent>
          <mc:Choice Requires="wpg">
            <w:drawing>
              <wp:anchor distT="0" distB="0" distL="114300" distR="114300" simplePos="0" relativeHeight="252572672" behindDoc="0" locked="0" layoutInCell="1" allowOverlap="1" wp14:anchorId="1585D24A" wp14:editId="49E10B4B">
                <wp:simplePos x="0" y="0"/>
                <wp:positionH relativeFrom="column">
                  <wp:posOffset>192100</wp:posOffset>
                </wp:positionH>
                <wp:positionV relativeFrom="paragraph">
                  <wp:posOffset>198038</wp:posOffset>
                </wp:positionV>
                <wp:extent cx="5422266" cy="2053590"/>
                <wp:effectExtent l="0" t="0" r="26035" b="22860"/>
                <wp:wrapNone/>
                <wp:docPr id="47131" name="グループ化 47131"/>
                <wp:cNvGraphicFramePr/>
                <a:graphic xmlns:a="http://schemas.openxmlformats.org/drawingml/2006/main">
                  <a:graphicData uri="http://schemas.microsoft.com/office/word/2010/wordprocessingGroup">
                    <wpg:wgp>
                      <wpg:cNvGrpSpPr/>
                      <wpg:grpSpPr>
                        <a:xfrm>
                          <a:off x="0" y="0"/>
                          <a:ext cx="5422266" cy="2053590"/>
                          <a:chOff x="0" y="0"/>
                          <a:chExt cx="5422266"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766D7D" w:rsidRPr="009A497D" w:rsidRDefault="00766D7D"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695450" y="0"/>
                            <a:ext cx="1604010" cy="1190625"/>
                          </a:xfrm>
                          <a:prstGeom prst="homePlate">
                            <a:avLst>
                              <a:gd name="adj" fmla="val 23249"/>
                            </a:avLst>
                          </a:prstGeom>
                          <a:solidFill>
                            <a:srgbClr val="F79646"/>
                          </a:solidFill>
                          <a:ln w="25400" cap="flat" cmpd="sng" algn="ctr">
                            <a:solidFill>
                              <a:srgbClr val="F79646"/>
                            </a:solidFill>
                            <a:prstDash val="solid"/>
                          </a:ln>
                          <a:effectLst/>
                        </wps:spPr>
                        <wps:txb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wps:txbx>
                        <wps:bodyPr wrap="square" anchor="ctr">
                          <a:noAutofit/>
                        </wps:bodyPr>
                      </wps:wsp>
                      <wps:wsp>
                        <wps:cNvPr id="38940" name="ホームベース 16"/>
                        <wps:cNvSpPr/>
                        <wps:spPr>
                          <a:xfrm>
                            <a:off x="3352800" y="0"/>
                            <a:ext cx="2069465" cy="1189990"/>
                          </a:xfrm>
                          <a:prstGeom prst="homePlate">
                            <a:avLst>
                              <a:gd name="adj" fmla="val 31524"/>
                            </a:avLst>
                          </a:prstGeom>
                          <a:solidFill>
                            <a:srgbClr val="F79646"/>
                          </a:solidFill>
                          <a:ln w="25400" cap="flat" cmpd="sng" algn="ctr">
                            <a:solidFill>
                              <a:srgbClr val="F79646"/>
                            </a:solidFill>
                            <a:prstDash val="solid"/>
                          </a:ln>
                          <a:effectLst/>
                        </wps:spPr>
                        <wps:txb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766D7D" w:rsidRPr="008414FF" w:rsidRDefault="00766D7D" w:rsidP="008414FF">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766D7D" w:rsidRDefault="00766D7D"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766D7D" w:rsidRPr="00B118A4" w:rsidRDefault="00766D7D"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766D7D" w:rsidRPr="008414FF"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766D7D" w:rsidRPr="009A497D" w:rsidRDefault="00766D7D" w:rsidP="00612C2B">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402" style="position:absolute;left:0;text-align:left;margin-left:15.15pt;margin-top:15.6pt;width:426.95pt;height:161.7pt;z-index:252572672;mso-position-horizontal-relative:text;mso-position-vertical-relative:text;mso-width-relative:margin" coordsize="5422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">
                <v:shape id="ホームベース 14" o:spid="_x0000_s1403"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766D7D" w:rsidRPr="009A497D" w:rsidRDefault="00766D7D" w:rsidP="002344E5">
                        <w:pPr>
                          <w:pStyle w:val="Web"/>
                          <w:spacing w:before="0" w:beforeAutospacing="0" w:after="0" w:afterAutospacing="0"/>
                          <w:textAlignment w:val="baseline"/>
                          <w:rPr>
                            <w:sz w:val="16"/>
                            <w:szCs w:val="16"/>
                          </w:rPr>
                        </w:pPr>
                      </w:p>
                    </w:txbxContent>
                  </v:textbox>
                </v:shape>
                <v:shape id="ホームベース 15" o:spid="_x0000_s1404" type="#_x0000_t15" style="position:absolute;left:16954;width:16040;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K8YA&#10;AADeAAAADwAAAGRycy9kb3ducmV2LnhtbESP0WoCMRRE3wv9h3ALfatJtRVdjVIUofgiq37AZXPd&#10;Tbu5WZLobv++KQh9HGbmDLNcD64VNwrRetbwOlIgiCtvLNcazqfdywxETMgGW8+k4YcirFePD0ss&#10;jO+5pNsx1SJDOBaooUmpK6SMVUMO48h3xNm7+OAwZRlqaQL2Ge5aOVZqKh1azgsNdrRpqPo+Xp2G&#10;923oDrs327dqsOO9Kq/TrwNp/fw0fCxAJBrSf/je/jQaJrP5ZA5/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S/K8YAAADeAAAADwAAAAAAAAAAAAAAAACYAgAAZHJz&#10;L2Rvd25yZXYueG1sUEsFBgAAAAAEAAQA9QAAAIsDAAAAAA==&#10;" adj="17872" fillcolor="#f79646" strokecolor="#f79646" strokeweight="2pt">
                  <v:textbo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v:textbox>
                </v:shape>
                <v:shape id="ホームベース 16" o:spid="_x0000_s1405" type="#_x0000_t15" style="position:absolute;left:33528;width:20694;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vMQA&#10;AADeAAAADwAAAGRycy9kb3ducmV2LnhtbESPzUoDMRSF94LvEG7Bnc3UitZp0yIDBXXl1C5cXia3&#10;k9DkZkhiO/P2ZiG4PJw/vs1u9E5cKCYbWMFiXoEg7oK23Cs4fu3vVyBSRtboApOCiRLstrc3G6x1&#10;uHJLl0PuRRnhVKMCk/NQS5k6Qx7TPAzExTuF6DEXGXupI17LuHfyoaqepEfL5cHgQI2h7nz48QpO&#10;1kWybno2x/fPpp0+7HcrG6XuZuPrGkSmMf+H/9pvWsFy9fJYAApOQ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5rzEAAAA3gAAAA8AAAAAAAAAAAAAAAAAmAIAAGRycy9k&#10;b3ducmV2LnhtbFBLBQYAAAAABAAEAPUAAACJAwAAAAA=&#10;" adj="17685" fillcolor="#f79646" strokecolor="#f79646" strokeweight="2pt">
                  <v:textbo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766D7D" w:rsidRPr="008414FF" w:rsidRDefault="00766D7D" w:rsidP="008414FF">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766D7D" w:rsidRDefault="00766D7D"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766D7D" w:rsidRPr="00B118A4" w:rsidRDefault="00766D7D" w:rsidP="002344E5">
                        <w:pPr>
                          <w:pStyle w:val="Web"/>
                          <w:spacing w:before="0" w:beforeAutospacing="0" w:after="0" w:afterAutospacing="0"/>
                          <w:textAlignment w:val="baseline"/>
                          <w:rPr>
                            <w:sz w:val="16"/>
                            <w:szCs w:val="16"/>
                          </w:rPr>
                        </w:pPr>
                      </w:p>
                    </w:txbxContent>
                  </v:textbox>
                </v:shape>
                <v:rect id="正方形/長方形 5" o:spid="_x0000_s1406"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766D7D" w:rsidRPr="008414FF"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07"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766D7D" w:rsidRPr="009A497D" w:rsidRDefault="00766D7D" w:rsidP="00612C2B">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08"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837E93" w:rsidRDefault="00837E93" w:rsidP="00837E93">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28</w:t>
      </w:r>
      <w:r w:rsidR="00FF703E">
        <w:rPr>
          <w:noProof/>
        </w:rPr>
        <w:fldChar w:fldCharType="end"/>
      </w:r>
      <w:r w:rsidRPr="008468D0">
        <w:rPr>
          <w:rFonts w:hint="eastAsia"/>
        </w:rPr>
        <w:t xml:space="preserve">　</w:t>
      </w:r>
      <w:r w:rsidR="008C65E4">
        <w:rPr>
          <w:rFonts w:hint="eastAsia"/>
        </w:rPr>
        <w:t>市町村アンケート結果</w:t>
      </w:r>
      <w:r w:rsidR="008437CD" w:rsidRPr="008437CD">
        <w:rPr>
          <w:rFonts w:hint="eastAsia"/>
          <w:vertAlign w:val="superscript"/>
        </w:rPr>
        <w:t>※</w:t>
      </w:r>
      <w:r w:rsidR="008C65E4">
        <w:rPr>
          <w:rFonts w:hint="eastAsia"/>
        </w:rPr>
        <w:t>を踏まえた</w:t>
      </w:r>
      <w:r w:rsidRPr="009A1F66">
        <w:rPr>
          <w:rFonts w:hint="eastAsia"/>
        </w:rPr>
        <w:t>維持管理</w:t>
      </w:r>
      <w:r>
        <w:rPr>
          <w:rFonts w:hint="eastAsia"/>
        </w:rPr>
        <w:t>ネットのロードマップ</w:t>
      </w:r>
      <w:r w:rsidRPr="009A1F66">
        <w:rPr>
          <w:rFonts w:hint="eastAsia"/>
        </w:rPr>
        <w:t>イメージ</w:t>
      </w:r>
    </w:p>
    <w:p w:rsidR="002344E5" w:rsidRPr="008437CD" w:rsidRDefault="008437CD" w:rsidP="008437CD">
      <w:pPr>
        <w:jc w:val="center"/>
        <w:rPr>
          <w:rFonts w:ascii="HG丸ｺﾞｼｯｸM-PRO" w:eastAsia="HG丸ｺﾞｼｯｸM-PRO" w:hAnsi="HG丸ｺﾞｼｯｸM-PRO"/>
          <w:bCs/>
          <w:szCs w:val="20"/>
        </w:rPr>
      </w:pPr>
      <w:r w:rsidRPr="008437CD">
        <w:rPr>
          <w:rFonts w:ascii="HG丸ｺﾞｼｯｸM-PRO" w:eastAsia="HG丸ｺﾞｼｯｸM-PRO" w:hAnsi="HG丸ｺﾞｼｯｸM-PRO" w:hint="eastAsia"/>
          <w:bCs/>
          <w:szCs w:val="20"/>
        </w:rPr>
        <w:t>（※</w:t>
      </w:r>
      <w:r>
        <w:rPr>
          <w:rFonts w:ascii="HG丸ｺﾞｼｯｸM-PRO" w:eastAsia="HG丸ｺﾞｼｯｸM-PRO" w:hAnsi="HG丸ｺﾞｼｯｸM-PRO" w:hint="eastAsia"/>
          <w:bCs/>
          <w:szCs w:val="20"/>
        </w:rPr>
        <w:t xml:space="preserve">平成26年度 </w:t>
      </w:r>
      <w:r w:rsidRPr="008437CD">
        <w:rPr>
          <w:rFonts w:ascii="HG丸ｺﾞｼｯｸM-PRO" w:eastAsia="HG丸ｺﾞｼｯｸM-PRO" w:hAnsi="HG丸ｺﾞｼｯｸM-PRO" w:hint="eastAsia"/>
          <w:bCs/>
          <w:szCs w:val="20"/>
        </w:rPr>
        <w:t>維持管理に関するニーズ等に関する市町村アンケート結果）</w:t>
      </w:r>
    </w:p>
    <w:p w:rsidR="002344E5" w:rsidRPr="008437CD" w:rsidRDefault="002344E5" w:rsidP="00555B2F"/>
    <w:p w:rsidR="00837E93" w:rsidRPr="00837E93" w:rsidRDefault="00837E93" w:rsidP="003346EA">
      <w:pPr>
        <w:pStyle w:val="6"/>
      </w:pPr>
      <w:r w:rsidRPr="00837E93">
        <w:rPr>
          <w:rFonts w:hint="eastAsia"/>
        </w:rPr>
        <w:lastRenderedPageBreak/>
        <w:t>大学との連携（情報共有・フィールドの提供、共同研究など）の推進</w:t>
      </w:r>
    </w:p>
    <w:p w:rsidR="00837E93" w:rsidRPr="00837E93" w:rsidRDefault="00837E93" w:rsidP="00837E93">
      <w:pPr>
        <w:pStyle w:val="40"/>
        <w:ind w:leftChars="495" w:left="1039" w:firstLine="210"/>
        <w:jc w:val="left"/>
        <w:rPr>
          <w:rFonts w:ascii="HG丸ｺﾞｼｯｸM-PRO" w:eastAsia="HG丸ｺﾞｼｯｸM-PRO" w:hAnsi="HG丸ｺﾞｼｯｸM-PRO"/>
        </w:rPr>
      </w:pPr>
      <w:r w:rsidRPr="00837E93">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rsidR="00837E93" w:rsidRPr="00837E93" w:rsidRDefault="00837E93" w:rsidP="00837E93">
      <w:pPr>
        <w:ind w:leftChars="733" w:left="2589" w:hangingChars="500" w:hanging="1050"/>
        <w:rPr>
          <w:rFonts w:ascii="HG丸ｺﾞｼｯｸM-PRO" w:eastAsia="HG丸ｺﾞｼｯｸM-PRO" w:hAnsi="HG丸ｺﾞｼｯｸM-PRO"/>
        </w:rPr>
      </w:pPr>
      <w:r w:rsidRPr="00837E93">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837E93" w:rsidRDefault="00837E93" w:rsidP="00837E93">
      <w:pPr>
        <w:pStyle w:val="40"/>
        <w:ind w:leftChars="0" w:firstLineChars="847" w:firstLine="1779"/>
        <w:rPr>
          <w:rFonts w:ascii="HG丸ｺﾞｼｯｸM-PRO" w:eastAsia="HG丸ｺﾞｼｯｸM-PRO" w:hAnsi="HG丸ｺﾞｼｯｸM-PRO"/>
        </w:rPr>
      </w:pPr>
      <w:r w:rsidRPr="00837E93">
        <w:rPr>
          <w:rFonts w:ascii="HG丸ｺﾞｼｯｸM-PRO" w:eastAsia="HG丸ｺﾞｼｯｸM-PRO" w:hAnsi="HG丸ｺﾞｼｯｸM-PRO" w:hint="eastAsia"/>
        </w:rPr>
        <w:t>大阪府：研究や教材として、フィールドや維持管理データを提供。</w:t>
      </w:r>
    </w:p>
    <w:p w:rsidR="00837E93" w:rsidRPr="00837E93" w:rsidRDefault="00837E93" w:rsidP="00837E93">
      <w:pPr>
        <w:pStyle w:val="40"/>
        <w:ind w:leftChars="95" w:left="199" w:firstLineChars="1247" w:firstLine="2619"/>
        <w:rPr>
          <w:rFonts w:ascii="HG丸ｺﾞｼｯｸM-PRO" w:eastAsia="HG丸ｺﾞｼｯｸM-PRO" w:hAnsi="HG丸ｺﾞｼｯｸM-PRO"/>
        </w:rPr>
      </w:pPr>
      <w:r w:rsidRPr="00837E93">
        <w:rPr>
          <w:rFonts w:ascii="HG丸ｺﾞｼｯｸM-PRO" w:eastAsia="HG丸ｺﾞｼｯｸM-PRO" w:hAnsi="HG丸ｺﾞｼｯｸM-PRO" w:hint="eastAsia"/>
        </w:rPr>
        <w:t>講義などへの外部講師、インターシップの受け入れ等</w:t>
      </w:r>
    </w:p>
    <w:p w:rsidR="002344E5" w:rsidRDefault="002344E5" w:rsidP="002344E5"/>
    <w:p w:rsidR="002344E5" w:rsidRPr="009A1F66" w:rsidRDefault="002344E5" w:rsidP="003346EA">
      <w:pPr>
        <w:pStyle w:val="5"/>
      </w:pPr>
      <w:r w:rsidRPr="009A1F66">
        <w:rPr>
          <w:rFonts w:hint="eastAsia"/>
        </w:rPr>
        <w:t>地域と共に公共空間を守り育てる仕組みづくり</w:t>
      </w:r>
    </w:p>
    <w:p w:rsidR="002344E5" w:rsidRPr="009A1F66" w:rsidRDefault="002344E5" w:rsidP="002344E5">
      <w:pPr>
        <w:pStyle w:val="40"/>
        <w:ind w:leftChars="500" w:left="1260" w:hangingChars="100" w:hanging="210"/>
        <w:rPr>
          <w:rFonts w:ascii="HG丸ｺﾞｼｯｸM-PRO" w:eastAsia="HG丸ｺﾞｼｯｸM-PRO" w:hAnsi="HG丸ｺﾞｼｯｸM-PRO"/>
        </w:rPr>
      </w:pPr>
      <w:r w:rsidRPr="009A1F66">
        <w:rPr>
          <w:rFonts w:ascii="HG丸ｺﾞｼｯｸM-PRO" w:eastAsia="HG丸ｺﾞｼｯｸM-PRO" w:hAnsi="HG丸ｺﾞｼｯｸM-PRO" w:hint="eastAsia"/>
        </w:rPr>
        <w:t>・地域協働による公共空間の活用・保全、地元企業の技術力確保</w:t>
      </w:r>
      <w:r w:rsidRPr="009A1F66">
        <w:rPr>
          <w:rFonts w:ascii="HG丸ｺﾞｼｯｸM-PRO" w:eastAsia="HG丸ｺﾞｼｯｸM-PRO" w:hAnsi="HG丸ｺﾞｼｯｸM-PRO" w:hint="eastAsia"/>
          <w:sz w:val="16"/>
          <w:szCs w:val="16"/>
        </w:rPr>
        <w:t>（災害対応を含む）</w:t>
      </w:r>
    </w:p>
    <w:p w:rsidR="002344E5" w:rsidRDefault="002344E5" w:rsidP="002344E5"/>
    <w:p w:rsidR="00837E93" w:rsidRPr="00837E93" w:rsidRDefault="00837E93" w:rsidP="003346EA">
      <w:pPr>
        <w:pStyle w:val="6"/>
      </w:pPr>
      <w:r w:rsidRPr="00837E93">
        <w:rPr>
          <w:rFonts w:hint="eastAsia"/>
        </w:rPr>
        <w:t>企業との連携、協働による取組の推進</w:t>
      </w:r>
    </w:p>
    <w:p w:rsidR="00837E93" w:rsidRPr="00837E93" w:rsidRDefault="00837E93" w:rsidP="00837E93">
      <w:pPr>
        <w:pStyle w:val="50"/>
        <w:ind w:leftChars="450" w:left="945" w:firstLine="210"/>
        <w:rPr>
          <w:rFonts w:ascii="HG丸ｺﾞｼｯｸM-PRO" w:eastAsia="HG丸ｺﾞｼｯｸM-PRO" w:hAnsi="HG丸ｺﾞｼｯｸM-PRO"/>
          <w:szCs w:val="21"/>
        </w:rPr>
      </w:pPr>
      <w:r w:rsidRPr="00837E93">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837E93"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837E93">
        <w:rPr>
          <w:rFonts w:ascii="HG丸ｺﾞｼｯｸM-PRO" w:eastAsia="HG丸ｺﾞｼｯｸM-PRO" w:hAnsi="HG丸ｺﾞｼｯｸM-PRO" w:hint="eastAsia"/>
          <w:szCs w:val="21"/>
        </w:rPr>
        <w:t>企業との連携、協働は、遊休地の有効活用や歩道橋などのネーミングライ</w:t>
      </w:r>
      <w:r w:rsidRPr="00837E93">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rsidR="00837E93" w:rsidRDefault="00837E93" w:rsidP="00837E93">
      <w:pPr>
        <w:rPr>
          <w:rFonts w:ascii="HG丸ｺﾞｼｯｸM-PRO" w:eastAsia="HG丸ｺﾞｼｯｸM-PRO" w:hAnsi="HG丸ｺﾞｼｯｸM-PRO"/>
          <w:color w:val="E36C0A" w:themeColor="accent6" w:themeShade="BF"/>
        </w:rPr>
        <w:sectPr w:rsidR="00837E93" w:rsidSect="00730549">
          <w:headerReference w:type="default" r:id="rId210"/>
          <w:footerReference w:type="default" r:id="rId211"/>
          <w:type w:val="continuous"/>
          <w:pgSz w:w="11906" w:h="16838" w:code="9"/>
          <w:pgMar w:top="1418" w:right="1418" w:bottom="1418" w:left="1418" w:header="851" w:footer="567" w:gutter="0"/>
          <w:cols w:space="425"/>
          <w:docGrid w:type="lines" w:linePitch="360"/>
        </w:sectPr>
      </w:pPr>
    </w:p>
    <w:p w:rsidR="00837E93" w:rsidRDefault="00837E93" w:rsidP="00837E93">
      <w:pPr>
        <w:jc w:val="center"/>
      </w:pPr>
      <w:r w:rsidRPr="00F933AF">
        <w:rPr>
          <w:rFonts w:ascii="HG丸ｺﾞｼｯｸM-PRO" w:eastAsia="HG丸ｺﾞｼｯｸM-PRO" w:hAnsi="HG丸ｺﾞｼｯｸM-PRO" w:hint="eastAsia"/>
          <w:noProof/>
        </w:rPr>
        <w:lastRenderedPageBreak/>
        <w:drawing>
          <wp:inline distT="0" distB="0" distL="0" distR="0" wp14:anchorId="597B0EBE" wp14:editId="60F16856">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2"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37E93" w:rsidRPr="00730549" w:rsidRDefault="00837E93" w:rsidP="00837E93">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29</w:t>
      </w:r>
      <w:r w:rsidR="00FF703E">
        <w:rPr>
          <w:noProof/>
        </w:rPr>
        <w:fldChar w:fldCharType="end"/>
      </w:r>
      <w:r w:rsidRPr="008468D0">
        <w:rPr>
          <w:rFonts w:hint="eastAsia"/>
        </w:rPr>
        <w:t xml:space="preserve">　</w:t>
      </w:r>
      <w:r w:rsidRPr="00F933AF">
        <w:rPr>
          <w:rFonts w:hint="eastAsia"/>
        </w:rPr>
        <w:t>南部MC</w:t>
      </w:r>
      <w:r w:rsidR="00981B6B" w:rsidRPr="00981B6B">
        <w:rPr>
          <w:rFonts w:hint="eastAsia"/>
          <w:vertAlign w:val="superscript"/>
        </w:rPr>
        <w:t>※</w:t>
      </w:r>
      <w:r w:rsidRPr="00F933AF">
        <w:rPr>
          <w:rFonts w:hint="eastAsia"/>
        </w:rPr>
        <w:t>のメガソーラー</w:t>
      </w:r>
    </w:p>
    <w:p w:rsidR="00837E93" w:rsidRDefault="00837E93" w:rsidP="00837E93">
      <w:pPr>
        <w:jc w:val="center"/>
      </w:pPr>
      <w:r w:rsidRPr="00F933AF">
        <w:rPr>
          <w:noProof/>
        </w:rPr>
        <w:lastRenderedPageBreak/>
        <w:drawing>
          <wp:inline distT="0" distB="0" distL="0" distR="0" wp14:anchorId="283C98DD" wp14:editId="37C12629">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37E93" w:rsidRDefault="00837E93" w:rsidP="00837E93">
      <w:pPr>
        <w:pStyle w:val="a9"/>
        <w:spacing w:beforeLines="0" w:before="0"/>
        <w:sectPr w:rsidR="00837E93" w:rsidSect="00730549">
          <w:type w:val="continuous"/>
          <w:pgSz w:w="11906" w:h="16838" w:code="9"/>
          <w:pgMar w:top="1418" w:right="1418" w:bottom="1418" w:left="1418" w:header="851" w:footer="567" w:gutter="0"/>
          <w:cols w:num="2" w:space="425"/>
          <w:docGrid w:type="lines" w:linePitch="360"/>
        </w:sectPr>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30</w:t>
      </w:r>
      <w:r w:rsidR="00FF703E">
        <w:rPr>
          <w:noProof/>
        </w:rPr>
        <w:fldChar w:fldCharType="end"/>
      </w:r>
      <w:r w:rsidRPr="008468D0">
        <w:rPr>
          <w:rFonts w:hint="eastAsia"/>
        </w:rPr>
        <w:t xml:space="preserve">　</w:t>
      </w:r>
      <w:r w:rsidRPr="00F933AF">
        <w:rPr>
          <w:rFonts w:hint="eastAsia"/>
        </w:rPr>
        <w:t>歩道橋ネーミングライツの事例</w:t>
      </w:r>
    </w:p>
    <w:p w:rsidR="00837E93" w:rsidRDefault="00981B6B" w:rsidP="00B83103">
      <w:pPr>
        <w:jc w:val="center"/>
        <w:rPr>
          <w:rFonts w:ascii="HG丸ｺﾞｼｯｸM-PRO" w:eastAsia="HG丸ｺﾞｼｯｸM-PRO" w:hAnsi="HG丸ｺﾞｼｯｸM-PRO"/>
          <w:color w:val="000000" w:themeColor="text1"/>
          <w:sz w:val="18"/>
          <w:szCs w:val="18"/>
        </w:rPr>
      </w:pPr>
      <w:r w:rsidRPr="00981B6B">
        <w:rPr>
          <w:rFonts w:ascii="HG丸ｺﾞｼｯｸM-PRO" w:eastAsia="HG丸ｺﾞｼｯｸM-PRO" w:hAnsi="HG丸ｺﾞｼｯｸM-PRO" w:hint="eastAsia"/>
          <w:color w:val="000000" w:themeColor="text1"/>
          <w:sz w:val="18"/>
          <w:szCs w:val="18"/>
        </w:rPr>
        <w:lastRenderedPageBreak/>
        <w:t>※水みらいセンター</w:t>
      </w:r>
    </w:p>
    <w:p w:rsidR="00B83103" w:rsidRDefault="00B83103" w:rsidP="00B83103">
      <w:pPr>
        <w:jc w:val="center"/>
        <w:rPr>
          <w:rFonts w:ascii="HG丸ｺﾞｼｯｸM-PRO" w:eastAsia="HG丸ｺﾞｼｯｸM-PRO" w:hAnsi="HG丸ｺﾞｼｯｸM-PRO"/>
          <w:color w:val="000000" w:themeColor="text1"/>
          <w:sz w:val="18"/>
          <w:szCs w:val="18"/>
        </w:rPr>
      </w:pPr>
    </w:p>
    <w:p w:rsidR="00B83103" w:rsidRDefault="00B83103" w:rsidP="00B83103">
      <w:pPr>
        <w:jc w:val="center"/>
        <w:rPr>
          <w:rFonts w:ascii="HG丸ｺﾞｼｯｸM-PRO" w:eastAsia="HG丸ｺﾞｼｯｸM-PRO" w:hAnsi="HG丸ｺﾞｼｯｸM-PRO"/>
          <w:color w:val="000000" w:themeColor="text1"/>
          <w:sz w:val="18"/>
          <w:szCs w:val="18"/>
        </w:rPr>
      </w:pPr>
    </w:p>
    <w:p w:rsidR="00B83103" w:rsidRDefault="00B83103" w:rsidP="00B83103">
      <w:pPr>
        <w:jc w:val="center"/>
        <w:rPr>
          <w:rFonts w:ascii="HG丸ｺﾞｼｯｸM-PRO" w:eastAsia="HG丸ｺﾞｼｯｸM-PRO" w:hAnsi="HG丸ｺﾞｼｯｸM-PRO"/>
          <w:color w:val="000000" w:themeColor="text1"/>
          <w:sz w:val="18"/>
          <w:szCs w:val="18"/>
        </w:rPr>
      </w:pPr>
    </w:p>
    <w:p w:rsidR="00B83103" w:rsidRDefault="00B83103" w:rsidP="00B83103">
      <w:pPr>
        <w:rPr>
          <w:color w:val="E36C0A" w:themeColor="accent6" w:themeShade="BF"/>
        </w:rPr>
        <w:sectPr w:rsidR="00B83103" w:rsidSect="00730549">
          <w:type w:val="continuous"/>
          <w:pgSz w:w="11906" w:h="16838" w:code="9"/>
          <w:pgMar w:top="1418" w:right="1418" w:bottom="1418" w:left="1418" w:header="851" w:footer="567" w:gutter="0"/>
          <w:cols w:num="2" w:space="425"/>
          <w:docGrid w:type="lines" w:linePitch="360"/>
        </w:sectPr>
      </w:pPr>
    </w:p>
    <w:p w:rsidR="005269C8" w:rsidRDefault="005269C8" w:rsidP="00B83103">
      <w:pPr>
        <w:widowControl/>
        <w:jc w:val="left"/>
        <w:rPr>
          <w:color w:val="E36C0A" w:themeColor="accent6" w:themeShade="BF"/>
        </w:rPr>
      </w:pPr>
    </w:p>
    <w:p w:rsidR="00837E93" w:rsidRPr="00837E93" w:rsidRDefault="00837E93" w:rsidP="003346EA">
      <w:pPr>
        <w:pStyle w:val="6"/>
      </w:pPr>
      <w:r w:rsidRPr="00837E93">
        <w:rPr>
          <w:rFonts w:hint="eastAsia"/>
        </w:rPr>
        <w:t>住民との協働で進める維持管理</w:t>
      </w:r>
    </w:p>
    <w:p w:rsidR="00837E93" w:rsidRPr="00837E93" w:rsidRDefault="00837E93" w:rsidP="00837E93">
      <w:pPr>
        <w:pStyle w:val="50"/>
        <w:ind w:left="73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rsidR="00837E93" w:rsidRDefault="00837E93" w:rsidP="003346EA">
      <w:pPr>
        <w:pStyle w:val="8"/>
      </w:pPr>
      <w:r w:rsidRPr="00837E93">
        <w:rPr>
          <w:rFonts w:hint="eastAsia"/>
        </w:rPr>
        <w:t>維持管理の取組の情報発信（取組の見える化）</w:t>
      </w:r>
    </w:p>
    <w:p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rsidR="00837E93" w:rsidRDefault="00837E93" w:rsidP="003346EA">
      <w:pPr>
        <w:pStyle w:val="8"/>
      </w:pPr>
      <w:r w:rsidRPr="00837E93">
        <w:rPr>
          <w:rFonts w:hint="eastAsia"/>
        </w:rPr>
        <w:t>住民による情報提供の仕組み</w:t>
      </w:r>
    </w:p>
    <w:p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アドプトロードやアドプトリバーなど、既存の協働モデルを引き続き促進していくことに加えて、さらに、インフラの維持管理の担い手としての役割を期待される、住民や市民団体等との連携を強化し、施設の不具合等を発見した際にその情報を通報する仕組みを構築する。</w:t>
      </w:r>
    </w:p>
    <w:p w:rsidR="00837E93" w:rsidRDefault="00837E93" w:rsidP="003346EA">
      <w:pPr>
        <w:pStyle w:val="8"/>
      </w:pPr>
      <w:r w:rsidRPr="00837E93">
        <w:rPr>
          <w:rFonts w:hint="eastAsia"/>
        </w:rPr>
        <w:t>協働計画書の作成</w:t>
      </w:r>
    </w:p>
    <w:p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事務所は、府民へ維持管理行政の理解に努めると共に、府民協働・参画を推進</w:t>
      </w:r>
      <w:r w:rsidR="00B30211">
        <w:rPr>
          <w:rFonts w:ascii="HG丸ｺﾞｼｯｸM-PRO" w:eastAsia="HG丸ｺﾞｼｯｸM-PRO" w:hAnsi="HG丸ｺﾞｼｯｸM-PRO" w:hint="eastAsia"/>
        </w:rPr>
        <w:t>および</w:t>
      </w:r>
      <w:r w:rsidRPr="00837E93">
        <w:rPr>
          <w:rFonts w:ascii="HG丸ｺﾞｼｯｸM-PRO" w:eastAsia="HG丸ｺﾞｼｯｸM-PRO" w:hAnsi="HG丸ｺﾞｼｯｸM-PRO" w:hint="eastAsia"/>
        </w:rPr>
        <w:t>継続するために、協働計画書を作成し、目標を明確化することとする。</w:t>
      </w:r>
    </w:p>
    <w:p w:rsidR="00837E93" w:rsidRPr="00837E93" w:rsidRDefault="00837E93" w:rsidP="002344E5"/>
    <w:p w:rsidR="00837E93" w:rsidRDefault="00837E93">
      <w:pPr>
        <w:widowControl/>
        <w:jc w:val="left"/>
      </w:pPr>
      <w:r>
        <w:br w:type="page"/>
      </w:r>
    </w:p>
    <w:p w:rsidR="00837E93" w:rsidRDefault="00837E93" w:rsidP="002344E5"/>
    <w:p w:rsidR="00EA1F04" w:rsidRPr="00F933AF" w:rsidRDefault="00EA1F04" w:rsidP="003346EA">
      <w:pPr>
        <w:pStyle w:val="6"/>
      </w:pPr>
      <w:r w:rsidRPr="00F933AF">
        <w:rPr>
          <w:rFonts w:hint="eastAsia"/>
        </w:rPr>
        <w:t>地元企業との災害時連携</w:t>
      </w:r>
    </w:p>
    <w:p w:rsidR="00612C2B" w:rsidRDefault="00612C2B" w:rsidP="00612C2B">
      <w:pPr>
        <w:ind w:leftChars="300" w:left="630" w:firstLineChars="100" w:firstLine="210"/>
        <w:rPr>
          <w:rFonts w:ascii="HG丸ｺﾞｼｯｸM-PRO" w:eastAsia="HG丸ｺﾞｼｯｸM-PRO" w:hAnsi="HG丸ｺﾞｼｯｸM-PRO"/>
        </w:rPr>
      </w:pPr>
      <w:r w:rsidRPr="00612C2B">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Pr>
          <w:rFonts w:ascii="HG丸ｺﾞｼｯｸM-PRO" w:eastAsia="HG丸ｺﾞｼｯｸM-PRO" w:hAnsi="HG丸ｺﾞｼｯｸM-PRO" w:hint="eastAsia"/>
        </w:rPr>
        <w:t>、</w:t>
      </w:r>
      <w:r w:rsidRPr="00612C2B">
        <w:rPr>
          <w:rFonts w:ascii="HG丸ｺﾞｼｯｸM-PRO" w:eastAsia="HG丸ｺﾞｼｯｸM-PRO" w:hAnsi="HG丸ｺﾞｼｯｸM-PRO" w:hint="eastAsia"/>
        </w:rPr>
        <w:t>引き続き</w:t>
      </w:r>
      <w:r w:rsidR="00480A1A">
        <w:rPr>
          <w:rFonts w:ascii="HG丸ｺﾞｼｯｸM-PRO" w:eastAsia="HG丸ｺﾞｼｯｸM-PRO" w:hAnsi="HG丸ｺﾞｼｯｸM-PRO" w:hint="eastAsia"/>
        </w:rPr>
        <w:t>、地元企業との連携に</w:t>
      </w:r>
      <w:r w:rsidRPr="00612C2B">
        <w:rPr>
          <w:rFonts w:ascii="HG丸ｺﾞｼｯｸM-PRO" w:eastAsia="HG丸ｺﾞｼｯｸM-PRO" w:hAnsi="HG丸ｺﾞｼｯｸM-PRO" w:hint="eastAsia"/>
        </w:rPr>
        <w:t>取組んでいくものとする。</w:t>
      </w:r>
    </w:p>
    <w:p w:rsidR="0039339B" w:rsidRDefault="0039339B" w:rsidP="00612C2B">
      <w:pPr>
        <w:ind w:leftChars="300" w:left="630" w:firstLineChars="100" w:firstLine="210"/>
        <w:rPr>
          <w:rFonts w:ascii="HG丸ｺﾞｼｯｸM-PRO" w:eastAsia="HG丸ｺﾞｼｯｸM-PRO" w:hAnsi="HG丸ｺﾞｼｯｸM-PRO"/>
        </w:rPr>
      </w:pPr>
    </w:p>
    <w:p w:rsidR="0039339B" w:rsidRPr="0039339B" w:rsidRDefault="0039339B" w:rsidP="0039339B">
      <w:pPr>
        <w:ind w:firstLineChars="300" w:firstLine="632"/>
        <w:rPr>
          <w:rFonts w:ascii="HG丸ｺﾞｼｯｸM-PRO" w:eastAsia="HG丸ｺﾞｼｯｸM-PRO" w:hAnsi="HG丸ｺﾞｼｯｸM-PRO"/>
          <w:b/>
        </w:rPr>
      </w:pPr>
      <w:r w:rsidRPr="0039339B">
        <w:rPr>
          <w:rFonts w:ascii="HG丸ｺﾞｼｯｸM-PRO" w:eastAsia="HG丸ｺﾞｼｯｸM-PRO" w:hAnsi="HG丸ｺﾞｼｯｸM-PRO" w:hint="eastAsia"/>
          <w:b/>
        </w:rPr>
        <w:t>（取組事例）</w:t>
      </w:r>
    </w:p>
    <w:p w:rsidR="00612C2B" w:rsidRPr="006D6B30" w:rsidRDefault="00612C2B" w:rsidP="00612C2B">
      <w:pPr>
        <w:ind w:leftChars="300" w:left="630" w:firstLineChars="100" w:firstLine="210"/>
        <w:rPr>
          <w:rFonts w:ascii="HG丸ｺﾞｼｯｸM-PRO" w:eastAsia="HG丸ｺﾞｼｯｸM-PRO" w:hAnsi="HG丸ｺﾞｼｯｸM-PRO"/>
        </w:rPr>
      </w:pPr>
      <w:r w:rsidRPr="00612C2B">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612C2B">
        <w:rPr>
          <w:rFonts w:ascii="HG丸ｺﾞｼｯｸM-PRO" w:eastAsia="HG丸ｺﾞｼｯｸM-PRO" w:hAnsi="HG丸ｺﾞｼｯｸM-PRO" w:hint="eastAsia"/>
          <w:u w:val="single"/>
        </w:rPr>
        <w:t>応急対策要請への協力に同意している</w:t>
      </w:r>
      <w:r w:rsidRPr="00612C2B">
        <w:rPr>
          <w:rFonts w:ascii="HG丸ｺﾞｼｯｸM-PRO" w:eastAsia="HG丸ｺﾞｼｯｸM-PRO" w:hAnsi="HG丸ｺﾞｼｯｸM-PRO" w:hint="eastAsia"/>
        </w:rPr>
        <w:t>。また、事前審査については、下記に示す事項の報告（様式書類の提出）を求めている。</w:t>
      </w:r>
    </w:p>
    <w:p w:rsidR="00EA1F04" w:rsidRPr="006D6B30" w:rsidRDefault="00EA1F04" w:rsidP="00EA1F04">
      <w:pPr>
        <w:ind w:leftChars="300" w:left="630" w:firstLineChars="100" w:firstLine="210"/>
        <w:rPr>
          <w:rFonts w:ascii="HG丸ｺﾞｼｯｸM-PRO" w:eastAsia="HG丸ｺﾞｼｯｸM-PRO" w:hAnsi="HG丸ｺﾞｼｯｸM-PRO"/>
        </w:rPr>
      </w:pP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noProof/>
          <w:sz w:val="20"/>
        </w:rPr>
        <mc:AlternateContent>
          <mc:Choice Requires="wps">
            <w:drawing>
              <wp:anchor distT="0" distB="0" distL="114300" distR="114300" simplePos="0" relativeHeight="252532736" behindDoc="0" locked="0" layoutInCell="1" allowOverlap="1" wp14:anchorId="07E1BE80" wp14:editId="7A55F28A">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53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6D6B30">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・重機保有状況調書　　　　※バックホウやダンプトラックの保有および保管場所</w:t>
      </w: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・技術者名簿・経歴書　　　※特殊車両の運転免許や技術資格保有者</w:t>
      </w: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・常用労働者名簿　　　　　※常用労働者の直接雇用数（３名以上必須）　　　　　など</w:t>
      </w:r>
    </w:p>
    <w:p w:rsidR="00EA1F04" w:rsidRDefault="00EA1F04" w:rsidP="00EA1F04">
      <w:pPr>
        <w:ind w:leftChars="300" w:left="630" w:firstLineChars="100" w:firstLine="210"/>
        <w:rPr>
          <w:rFonts w:ascii="HG丸ｺﾞｼｯｸM-PRO" w:eastAsia="HG丸ｺﾞｼｯｸM-PRO" w:hAnsi="HG丸ｺﾞｼｯｸM-PRO"/>
        </w:rPr>
      </w:pPr>
    </w:p>
    <w:p w:rsidR="00837E93" w:rsidRPr="00837E93" w:rsidRDefault="00837E93" w:rsidP="00837E93">
      <w:pPr>
        <w:ind w:leftChars="300" w:left="630" w:firstLineChars="100"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rsidR="00837E93" w:rsidRPr="00837E93" w:rsidRDefault="00837E93" w:rsidP="00EA1F04">
      <w:pPr>
        <w:ind w:leftChars="300" w:left="630" w:firstLineChars="100" w:firstLine="210"/>
        <w:rPr>
          <w:rFonts w:ascii="HG丸ｺﾞｼｯｸM-PRO" w:eastAsia="HG丸ｺﾞｼｯｸM-PRO" w:hAnsi="HG丸ｺﾞｼｯｸM-PRO"/>
        </w:rPr>
      </w:pPr>
    </w:p>
    <w:p w:rsidR="00EA1F04" w:rsidRPr="006D6B30" w:rsidRDefault="00EA1F04" w:rsidP="00EA1F04">
      <w:pPr>
        <w:jc w:val="center"/>
      </w:pPr>
      <w:r w:rsidRPr="006D6B30">
        <w:rPr>
          <w:rFonts w:ascii="HG丸ｺﾞｼｯｸM-PRO" w:eastAsia="HG丸ｺﾞｼｯｸM-PRO" w:hAnsi="HG丸ｺﾞｼｯｸM-PRO"/>
          <w:noProof/>
        </w:rPr>
        <w:drawing>
          <wp:inline distT="0" distB="0" distL="0" distR="0" wp14:anchorId="4E468142" wp14:editId="01D994D3">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rsidR="00730549" w:rsidRPr="00730549" w:rsidRDefault="00730549" w:rsidP="00730549">
      <w:pPr>
        <w:pStyle w:val="a9"/>
        <w:spacing w:beforeLines="0" w:before="0"/>
      </w:pPr>
      <w:r w:rsidRPr="008468D0">
        <w:rPr>
          <w:rFonts w:hint="eastAsia"/>
        </w:rPr>
        <w:t xml:space="preserve">図 </w:t>
      </w:r>
      <w:r w:rsidR="00FF703E">
        <w:fldChar w:fldCharType="begin"/>
      </w:r>
      <w:r w:rsidR="00FF703E">
        <w:instrText xml:space="preserve"> STYLEREF 1 \s </w:instrText>
      </w:r>
      <w:r w:rsidR="00FF703E">
        <w:fldChar w:fldCharType="separate"/>
      </w:r>
      <w:r w:rsidR="00FF703E">
        <w:rPr>
          <w:noProof/>
        </w:rPr>
        <w:t>4</w:t>
      </w:r>
      <w:r w:rsidR="00FF703E">
        <w:rPr>
          <w:noProof/>
        </w:rPr>
        <w:fldChar w:fldCharType="end"/>
      </w:r>
      <w:r w:rsidRPr="008468D0">
        <w:t>.</w:t>
      </w:r>
      <w:r w:rsidR="00FF703E">
        <w:fldChar w:fldCharType="begin"/>
      </w:r>
      <w:r w:rsidR="00FF703E">
        <w:instrText xml:space="preserve"> SEQ </w:instrText>
      </w:r>
      <w:r w:rsidR="00FF703E">
        <w:instrText>図</w:instrText>
      </w:r>
      <w:r w:rsidR="00FF703E">
        <w:instrText xml:space="preserve"> \* ARABIC \s 1 </w:instrText>
      </w:r>
      <w:r w:rsidR="00FF703E">
        <w:fldChar w:fldCharType="separate"/>
      </w:r>
      <w:r w:rsidR="00FF703E">
        <w:rPr>
          <w:noProof/>
        </w:rPr>
        <w:t>31</w:t>
      </w:r>
      <w:r w:rsidR="00FF703E">
        <w:rPr>
          <w:noProof/>
        </w:rPr>
        <w:fldChar w:fldCharType="end"/>
      </w:r>
      <w:r w:rsidRPr="008468D0">
        <w:rPr>
          <w:rFonts w:hint="eastAsia"/>
        </w:rPr>
        <w:t xml:space="preserve">　</w:t>
      </w:r>
      <w:r w:rsidRPr="006D6B30">
        <w:rPr>
          <w:rFonts w:hint="eastAsia"/>
        </w:rPr>
        <w:t>土木事務所別の災害時等施工能力事前審査登録業者数</w:t>
      </w:r>
    </w:p>
    <w:p w:rsidR="00837E93" w:rsidRDefault="00837E93">
      <w:pPr>
        <w:widowControl/>
        <w:jc w:val="left"/>
        <w:rPr>
          <w:rFonts w:ascii="HG丸ｺﾞｼｯｸM-PRO" w:eastAsia="HG丸ｺﾞｼｯｸM-PRO" w:hAnsi="HG丸ｺﾞｼｯｸM-PRO"/>
        </w:rPr>
      </w:pPr>
    </w:p>
    <w:p w:rsidR="0058350D" w:rsidRDefault="0058350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7F4E80" w:rsidRPr="006F47F9" w:rsidRDefault="007F4E80" w:rsidP="003346EA">
      <w:pPr>
        <w:pStyle w:val="3"/>
      </w:pPr>
      <w:bookmarkStart w:id="124" w:name="_Toc389156409"/>
      <w:r w:rsidRPr="006F47F9">
        <w:rPr>
          <w:rFonts w:hint="eastAsia"/>
        </w:rPr>
        <w:lastRenderedPageBreak/>
        <w:t>維持管理業務の改善と魅力向上のあり方</w:t>
      </w:r>
      <w:bookmarkEnd w:id="124"/>
    </w:p>
    <w:p w:rsidR="007F4E80" w:rsidRPr="008414FF" w:rsidRDefault="007F4E80" w:rsidP="003346EA">
      <w:pPr>
        <w:pStyle w:val="4"/>
      </w:pPr>
      <w:r w:rsidRPr="008414FF">
        <w:rPr>
          <w:rFonts w:hint="eastAsia"/>
        </w:rPr>
        <w:t>検討の方向性</w:t>
      </w:r>
    </w:p>
    <w:p w:rsidR="007F4E80" w:rsidRDefault="007F4E80" w:rsidP="007F4E80">
      <w:pPr>
        <w:pStyle w:val="40"/>
        <w:ind w:left="420" w:firstLine="210"/>
        <w:rPr>
          <w:rFonts w:ascii="HG丸ｺﾞｼｯｸM-PRO" w:eastAsia="HG丸ｺﾞｼｯｸM-PRO" w:hAnsi="HG丸ｺﾞｼｯｸM-PRO"/>
          <w:szCs w:val="21"/>
        </w:rPr>
      </w:pPr>
      <w:r w:rsidRPr="00CE0D26">
        <w:rPr>
          <w:rFonts w:ascii="HG丸ｺﾞｼｯｸM-PRO" w:eastAsia="HG丸ｺﾞｼｯｸM-PRO" w:hAnsi="HG丸ｺﾞｼｯｸM-PRO" w:hint="eastAsia"/>
          <w:szCs w:val="21"/>
        </w:rPr>
        <w:t>（新技術の活用）</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新技術・工法・材料活用のための新しい仕組みづくり</w:t>
      </w:r>
      <w:r>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既存の第三者機関の技術認定するものについて認めるやり方など公平な選定が必要である</w:t>
      </w:r>
      <w:r>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民間企業等との継続的な連携関係の強化</w:t>
      </w:r>
      <w:r>
        <w:rPr>
          <w:rFonts w:ascii="HG丸ｺﾞｼｯｸM-PRO" w:eastAsia="HG丸ｺﾞｼｯｸM-PRO" w:hAnsi="HG丸ｺﾞｼｯｸM-PRO" w:hint="eastAsia"/>
          <w:szCs w:val="21"/>
        </w:rPr>
        <w:t>。</w:t>
      </w:r>
    </w:p>
    <w:p w:rsidR="007F4E80" w:rsidRPr="008B384D"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官庁が持っているデータをオープンにすることで、協働が進む動きがかなりある。</w:t>
      </w:r>
    </w:p>
    <w:p w:rsidR="007F4E80" w:rsidRDefault="007F4E80" w:rsidP="007F4E80">
      <w:pPr>
        <w:widowControl/>
        <w:ind w:left="630"/>
        <w:rPr>
          <w:rFonts w:ascii="HG丸ｺﾞｼｯｸM-PRO" w:eastAsia="HG丸ｺﾞｼｯｸM-PRO" w:hAnsi="HG丸ｺﾞｼｯｸM-PRO"/>
          <w:szCs w:val="21"/>
        </w:rPr>
      </w:pPr>
    </w:p>
    <w:p w:rsidR="007F4E80" w:rsidRPr="008414FF" w:rsidRDefault="007F4E80" w:rsidP="003346EA">
      <w:pPr>
        <w:pStyle w:val="5"/>
      </w:pPr>
      <w:r w:rsidRPr="008414FF">
        <w:rPr>
          <w:rFonts w:hint="eastAsia"/>
        </w:rPr>
        <w:t>具体的な検討内容</w:t>
      </w:r>
    </w:p>
    <w:p w:rsidR="007F4E80" w:rsidRDefault="007F4E80" w:rsidP="003346EA">
      <w:pPr>
        <w:pStyle w:val="6"/>
      </w:pPr>
      <w:r w:rsidRPr="008414FF">
        <w:rPr>
          <w:rFonts w:hint="eastAsia"/>
        </w:rPr>
        <w:t>新技術・新工法・新材料の活用と促進にむけた仕組みづくり</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p>
    <w:p w:rsidR="007F4E80" w:rsidRPr="008414FF"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p>
    <w:p w:rsidR="007F4E80" w:rsidRPr="00723A6D" w:rsidRDefault="007F4E80" w:rsidP="007F4E80">
      <w:pPr>
        <w:widowControl/>
        <w:ind w:firstLineChars="400" w:firstLine="840"/>
        <w:rPr>
          <w:rFonts w:ascii="HG丸ｺﾞｼｯｸM-PRO" w:eastAsia="HG丸ｺﾞｼｯｸM-PRO" w:hAnsi="HG丸ｺﾞｼｯｸM-PRO"/>
          <w:szCs w:val="21"/>
        </w:rPr>
      </w:pPr>
    </w:p>
    <w:p w:rsidR="007F4E80" w:rsidRDefault="007F4E80" w:rsidP="003346EA">
      <w:pPr>
        <w:pStyle w:val="6"/>
      </w:pPr>
      <w:r w:rsidRPr="008414FF">
        <w:rPr>
          <w:rFonts w:hint="eastAsia"/>
        </w:rPr>
        <w:t>活用の課題と今後の方向性</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rsidR="007F4E80" w:rsidRDefault="007F4E80" w:rsidP="008414FF">
      <w:pPr>
        <w:pStyle w:val="60"/>
        <w:ind w:left="735" w:firstLine="210"/>
        <w:rPr>
          <w:rFonts w:ascii="HG丸ｺﾞｼｯｸM-PRO" w:eastAsia="HG丸ｺﾞｼｯｸM-PRO" w:hAnsi="HG丸ｺﾞｼｯｸM-PRO"/>
          <w:szCs w:val="21"/>
        </w:rPr>
      </w:pP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アンケート結果から、新技術・新工法の活用を見合わせた理由として、『新技術を探せなかった（回答</w:t>
      </w:r>
      <w:r w:rsidR="008414FF">
        <w:rPr>
          <w:rFonts w:ascii="HG丸ｺﾞｼｯｸM-PRO" w:eastAsia="HG丸ｺﾞｼｯｸM-PRO" w:hAnsi="HG丸ｺﾞｼｯｸM-PRO" w:hint="eastAsia"/>
          <w:szCs w:val="21"/>
        </w:rPr>
        <w:t>数32</w:t>
      </w:r>
      <w:r w:rsidRPr="008414FF">
        <w:rPr>
          <w:rFonts w:ascii="HG丸ｺﾞｼｯｸM-PRO" w:eastAsia="HG丸ｺﾞｼｯｸM-PRO" w:hAnsi="HG丸ｺﾞｼｯｸM-PRO" w:hint="eastAsia"/>
          <w:szCs w:val="21"/>
        </w:rPr>
        <w:t>）』を除くと、『実績が少ない（</w:t>
      </w:r>
      <w:r w:rsidR="008414FF">
        <w:rPr>
          <w:rFonts w:ascii="HG丸ｺﾞｼｯｸM-PRO" w:eastAsia="HG丸ｺﾞｼｯｸM-PRO" w:hAnsi="HG丸ｺﾞｼｯｸM-PRO" w:hint="eastAsia"/>
          <w:szCs w:val="21"/>
        </w:rPr>
        <w:t>同21</w:t>
      </w:r>
      <w:r w:rsidRPr="008414FF">
        <w:rPr>
          <w:rFonts w:ascii="HG丸ｺﾞｼｯｸM-PRO" w:eastAsia="HG丸ｺﾞｼｯｸM-PRO" w:hAnsi="HG丸ｺﾞｼｯｸM-PRO" w:hint="eastAsia"/>
          <w:szCs w:val="21"/>
        </w:rPr>
        <w:t>）』、『契約上の問題（</w:t>
      </w:r>
      <w:r w:rsidR="008414FF">
        <w:rPr>
          <w:rFonts w:ascii="HG丸ｺﾞｼｯｸM-PRO" w:eastAsia="HG丸ｺﾞｼｯｸM-PRO" w:hAnsi="HG丸ｺﾞｼｯｸM-PRO" w:hint="eastAsia"/>
          <w:szCs w:val="21"/>
        </w:rPr>
        <w:t>同11</w:t>
      </w:r>
      <w:r w:rsidRPr="008414FF">
        <w:rPr>
          <w:rFonts w:ascii="HG丸ｺﾞｼｯｸM-PRO" w:eastAsia="HG丸ｺﾞｼｯｸM-PRO" w:hAnsi="HG丸ｺﾞｼｯｸM-PRO" w:hint="eastAsia"/>
          <w:szCs w:val="21"/>
        </w:rPr>
        <w:t>）』、『意思決定に時間がかかる（</w:t>
      </w:r>
      <w:r w:rsidR="008414FF">
        <w:rPr>
          <w:rFonts w:ascii="HG丸ｺﾞｼｯｸM-PRO" w:eastAsia="HG丸ｺﾞｼｯｸM-PRO" w:hAnsi="HG丸ｺﾞｼｯｸM-PRO" w:hint="eastAsia"/>
          <w:szCs w:val="21"/>
        </w:rPr>
        <w:t>同6</w:t>
      </w:r>
      <w:r w:rsidRPr="008414FF">
        <w:rPr>
          <w:rFonts w:ascii="HG丸ｺﾞｼｯｸM-PRO" w:eastAsia="HG丸ｺﾞｼｯｸM-PRO" w:hAnsi="HG丸ｺﾞｼｯｸM-PRO" w:hint="eastAsia"/>
          <w:szCs w:val="21"/>
        </w:rPr>
        <w:t>）』が続いており、契約手法等の見直しにより、新技術・新工法の活用が促進される可能性がある。</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また、課題解決のために、新技術・新工法・新材料を採用しようとしたことがあるかとの設問では、『ない（</w:t>
      </w:r>
      <w:r w:rsidR="008414FF">
        <w:rPr>
          <w:rFonts w:ascii="HG丸ｺﾞｼｯｸM-PRO" w:eastAsia="HG丸ｺﾞｼｯｸM-PRO" w:hAnsi="HG丸ｺﾞｼｯｸM-PRO" w:hint="eastAsia"/>
          <w:szCs w:val="21"/>
        </w:rPr>
        <w:t>同93</w:t>
      </w:r>
      <w:r w:rsidRPr="008414FF">
        <w:rPr>
          <w:rFonts w:ascii="HG丸ｺﾞｼｯｸM-PRO" w:eastAsia="HG丸ｺﾞｼｯｸM-PRO" w:hAnsi="HG丸ｺﾞｼｯｸM-PRO" w:hint="eastAsia"/>
          <w:szCs w:val="21"/>
        </w:rPr>
        <w:t>）』が大半を占める結果となったが、現場で困っている課題（自由記述）については、設計や施工といった場面で様々な回答が得られており、積算、契約等の</w:t>
      </w:r>
      <w:r w:rsidR="005A4761" w:rsidRPr="008414FF">
        <w:rPr>
          <w:rFonts w:ascii="HG丸ｺﾞｼｯｸM-PRO" w:eastAsia="HG丸ｺﾞｼｯｸM-PRO" w:hAnsi="HG丸ｺﾞｼｯｸM-PRO" w:hint="eastAsia"/>
          <w:szCs w:val="21"/>
        </w:rPr>
        <w:t>手続きの</w:t>
      </w:r>
      <w:r w:rsidRPr="008414FF">
        <w:rPr>
          <w:rFonts w:ascii="HG丸ｺﾞｼｯｸM-PRO" w:eastAsia="HG丸ｺﾞｼｯｸM-PRO" w:hAnsi="HG丸ｺﾞｼｯｸM-PRO" w:hint="eastAsia"/>
          <w:szCs w:val="21"/>
        </w:rPr>
        <w:t>制約</w:t>
      </w:r>
      <w:r w:rsidR="005A4761" w:rsidRPr="008414FF">
        <w:rPr>
          <w:rFonts w:ascii="HG丸ｺﾞｼｯｸM-PRO" w:eastAsia="HG丸ｺﾞｼｯｸM-PRO" w:hAnsi="HG丸ｺﾞｼｯｸM-PRO" w:hint="eastAsia"/>
          <w:szCs w:val="21"/>
        </w:rPr>
        <w:t>や事業推進の側面等</w:t>
      </w:r>
      <w:r w:rsidRPr="008414FF">
        <w:rPr>
          <w:rFonts w:ascii="HG丸ｺﾞｼｯｸM-PRO" w:eastAsia="HG丸ｺﾞｼｯｸM-PRO" w:hAnsi="HG丸ｺﾞｼｯｸM-PRO" w:hint="eastAsia"/>
          <w:szCs w:val="21"/>
        </w:rPr>
        <w:t>から、新技術・新工法等の採用については、そもそも検討しない（できない）といった状況にあるものと推察される。</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また、NETISの活用に対する意見では、『技術的裏付けがない』、『施工歩掛が定められていない』といった旨の回答があった。</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今後、</w:t>
      </w:r>
      <w:r w:rsidR="00172E86" w:rsidRPr="008414FF">
        <w:rPr>
          <w:rFonts w:ascii="HG丸ｺﾞｼｯｸM-PRO" w:eastAsia="HG丸ｺﾞｼｯｸM-PRO" w:hAnsi="HG丸ｺﾞｼｯｸM-PRO" w:hint="eastAsia"/>
          <w:szCs w:val="21"/>
        </w:rPr>
        <w:t>新技術等の</w:t>
      </w:r>
      <w:r w:rsidRPr="008414FF">
        <w:rPr>
          <w:rFonts w:ascii="HG丸ｺﾞｼｯｸM-PRO" w:eastAsia="HG丸ｺﾞｼｯｸM-PRO" w:hAnsi="HG丸ｺﾞｼｯｸM-PRO" w:hint="eastAsia"/>
          <w:szCs w:val="21"/>
        </w:rPr>
        <w:t>活用促進に向け、単なる技術の紹介ではなく、公務員技術者に対する技術的サポートにもつながるよう情報の充実が期待される。</w:t>
      </w:r>
    </w:p>
    <w:p w:rsidR="008414FF" w:rsidRDefault="008414FF" w:rsidP="008414FF">
      <w:pPr>
        <w:pStyle w:val="60"/>
        <w:ind w:left="735" w:firstLine="210"/>
        <w:rPr>
          <w:rFonts w:ascii="HG丸ｺﾞｼｯｸM-PRO" w:eastAsia="HG丸ｺﾞｼｯｸM-PRO" w:hAnsi="HG丸ｺﾞｼｯｸM-PRO"/>
          <w:szCs w:val="21"/>
        </w:rPr>
      </w:pPr>
    </w:p>
    <w:p w:rsidR="008414FF" w:rsidRDefault="008414FF" w:rsidP="008414FF">
      <w:pPr>
        <w:pStyle w:val="60"/>
        <w:ind w:left="735" w:firstLine="210"/>
        <w:rPr>
          <w:rFonts w:ascii="HG丸ｺﾞｼｯｸM-PRO" w:eastAsia="HG丸ｺﾞｼｯｸM-PRO" w:hAnsi="HG丸ｺﾞｼｯｸM-PRO"/>
          <w:szCs w:val="21"/>
        </w:rPr>
      </w:pPr>
    </w:p>
    <w:p w:rsidR="007F4E80" w:rsidRDefault="00172E86"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w:t>
      </w:r>
      <w:r w:rsidR="005A4761" w:rsidRPr="008414FF">
        <w:rPr>
          <w:rFonts w:ascii="HG丸ｺﾞｼｯｸM-PRO" w:eastAsia="HG丸ｺﾞｼｯｸM-PRO" w:hAnsi="HG丸ｺﾞｼｯｸM-PRO" w:hint="eastAsia"/>
          <w:szCs w:val="21"/>
        </w:rPr>
        <w:t>現在、国の社会資本整備審議会</w:t>
      </w:r>
      <w:r w:rsidR="007F4E80" w:rsidRPr="008414FF">
        <w:rPr>
          <w:rFonts w:ascii="HG丸ｺﾞｼｯｸM-PRO" w:eastAsia="HG丸ｺﾞｼｯｸM-PRO" w:hAnsi="HG丸ｺﾞｼｯｸM-PRO" w:hint="eastAsia"/>
          <w:szCs w:val="21"/>
        </w:rPr>
        <w:t>においても、効率的・効果的な維持管理・更新のための技術開発や、</w:t>
      </w:r>
      <w:r w:rsidR="005A4761" w:rsidRPr="008414FF">
        <w:rPr>
          <w:rFonts w:ascii="HG丸ｺﾞｼｯｸM-PRO" w:eastAsia="HG丸ｺﾞｼｯｸM-PRO" w:hAnsi="HG丸ｺﾞｼｯｸM-PRO" w:hint="eastAsia"/>
          <w:szCs w:val="21"/>
        </w:rPr>
        <w:t>技術開発成果の一般化や標準化の検討</w:t>
      </w:r>
      <w:r w:rsidR="007F4E80" w:rsidRPr="008414FF">
        <w:rPr>
          <w:rFonts w:ascii="HG丸ｺﾞｼｯｸM-PRO" w:eastAsia="HG丸ｺﾞｼｯｸM-PRO" w:hAnsi="HG丸ｺﾞｼｯｸM-PRO" w:hint="eastAsia"/>
          <w:szCs w:val="21"/>
        </w:rPr>
        <w:t>が進められており、今後、同審議会における提言も踏まえて、新技術・新工法の活用方策を検討していく必要がある。</w:t>
      </w:r>
    </w:p>
    <w:p w:rsidR="005A4761" w:rsidRPr="008414FF" w:rsidRDefault="005A4761"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このような状況</w:t>
      </w:r>
      <w:r w:rsidR="00172E86" w:rsidRPr="008414FF">
        <w:rPr>
          <w:rFonts w:ascii="HG丸ｺﾞｼｯｸM-PRO" w:eastAsia="HG丸ｺﾞｼｯｸM-PRO" w:hAnsi="HG丸ｺﾞｼｯｸM-PRO" w:hint="eastAsia"/>
          <w:szCs w:val="21"/>
        </w:rPr>
        <w:t>を踏まえて、新技術などの活用促進に向けて、</w:t>
      </w:r>
      <w:r w:rsidRPr="008414FF">
        <w:rPr>
          <w:rFonts w:ascii="HG丸ｺﾞｼｯｸM-PRO" w:eastAsia="HG丸ｺﾞｼｯｸM-PRO" w:hAnsi="HG丸ｺﾞｼｯｸM-PRO" w:hint="eastAsia"/>
          <w:szCs w:val="21"/>
        </w:rPr>
        <w:t>『産官学民の連携（意見交換する場）』する機会を増やし、ニーズや課題等の情報共有を行う必要がある。</w:t>
      </w:r>
    </w:p>
    <w:p w:rsidR="007F4E80" w:rsidRPr="008414FF" w:rsidRDefault="007F4E80" w:rsidP="007F4E80">
      <w:pPr>
        <w:pStyle w:val="40"/>
        <w:ind w:leftChars="0" w:left="990" w:firstLineChars="0" w:firstLine="0"/>
        <w:rPr>
          <w:rFonts w:ascii="HG丸ｺﾞｼｯｸM-PRO" w:eastAsia="HG丸ｺﾞｼｯｸM-PRO" w:hAnsi="HG丸ｺﾞｼｯｸM-PRO"/>
        </w:rPr>
      </w:pPr>
    </w:p>
    <w:p w:rsidR="007F4E80" w:rsidRDefault="007F4E80" w:rsidP="007F4E80">
      <w:pPr>
        <w:pStyle w:val="40"/>
        <w:ind w:left="420" w:firstLine="210"/>
        <w:rPr>
          <w:rFonts w:ascii="HG丸ｺﾞｼｯｸM-PRO" w:eastAsia="HG丸ｺﾞｼｯｸM-PRO" w:hAnsi="HG丸ｺﾞｼｯｸM-PRO"/>
          <w:szCs w:val="21"/>
        </w:rPr>
      </w:pPr>
      <w:r w:rsidRPr="008E1735">
        <w:rPr>
          <w:rFonts w:ascii="HG丸ｺﾞｼｯｸM-PRO" w:eastAsia="HG丸ｺﾞｼｯｸM-PRO" w:hAnsi="HG丸ｺﾞｼｯｸM-PRO" w:hint="eastAsia"/>
        </w:rPr>
        <w:t>（入札契約制度の改善</w:t>
      </w:r>
      <w:r w:rsidRPr="00CE0D26">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Pr>
          <w:rFonts w:ascii="HG丸ｺﾞｼｯｸM-PRO" w:eastAsia="HG丸ｺﾞｼｯｸM-PRO" w:hAnsi="HG丸ｺﾞｼｯｸM-PRO" w:hint="eastAsia"/>
          <w:szCs w:val="21"/>
        </w:rPr>
        <w:t>電気機械施設の維持管理は、維持管理技術者の育成や確保等</w:t>
      </w:r>
      <w:r w:rsidRPr="00CE0D26">
        <w:rPr>
          <w:rFonts w:ascii="HG丸ｺﾞｼｯｸM-PRO" w:eastAsia="HG丸ｺﾞｼｯｸM-PRO" w:hAnsi="HG丸ｺﾞｼｯｸM-PRO" w:hint="eastAsia"/>
          <w:szCs w:val="21"/>
        </w:rPr>
        <w:t>どうしていくかという視点が必要。</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r>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0F37BE">
        <w:rPr>
          <w:rFonts w:ascii="HG丸ｺﾞｼｯｸM-PRO" w:eastAsia="HG丸ｺﾞｼｯｸM-PRO" w:hAnsi="HG丸ｺﾞｼｯｸM-PRO" w:hint="eastAsia"/>
        </w:rPr>
        <w:t>有事の際の現場技能者確保（安定的雇用の確保</w:t>
      </w:r>
      <w:r>
        <w:rPr>
          <w:rFonts w:ascii="HG丸ｺﾞｼｯｸM-PRO" w:eastAsia="HG丸ｺﾞｼｯｸM-PRO" w:hAnsi="HG丸ｺﾞｼｯｸM-PRO" w:hint="eastAsia"/>
        </w:rPr>
        <w:t>）の観点から、地域単位での各施設の維持管理業務を</w:t>
      </w:r>
      <w:r w:rsidRPr="000F37BE">
        <w:rPr>
          <w:rFonts w:ascii="HG丸ｺﾞｼｯｸM-PRO" w:eastAsia="HG丸ｺﾞｼｯｸM-PRO" w:hAnsi="HG丸ｺﾞｼｯｸM-PRO" w:hint="eastAsia"/>
        </w:rPr>
        <w:t>長期継続包括</w:t>
      </w:r>
      <w:r>
        <w:rPr>
          <w:rFonts w:ascii="HG丸ｺﾞｼｯｸM-PRO" w:eastAsia="HG丸ｺﾞｼｯｸM-PRO" w:hAnsi="HG丸ｺﾞｼｯｸM-PRO" w:hint="eastAsia"/>
        </w:rPr>
        <w:t>的に</w:t>
      </w:r>
      <w:r w:rsidRPr="000F37BE">
        <w:rPr>
          <w:rFonts w:ascii="HG丸ｺﾞｼｯｸM-PRO" w:eastAsia="HG丸ｺﾞｼｯｸM-PRO" w:hAnsi="HG丸ｺﾞｼｯｸM-PRO" w:hint="eastAsia"/>
        </w:rPr>
        <w:t>契約</w:t>
      </w:r>
      <w:r>
        <w:rPr>
          <w:rFonts w:ascii="HG丸ｺﾞｼｯｸM-PRO" w:eastAsia="HG丸ｺﾞｼｯｸM-PRO" w:hAnsi="HG丸ｺﾞｼｯｸM-PRO" w:hint="eastAsia"/>
        </w:rPr>
        <w:t>するしくみの検討が必要である。</w:t>
      </w:r>
    </w:p>
    <w:p w:rsidR="007F4E80" w:rsidRPr="00DD12C0" w:rsidRDefault="007F4E80" w:rsidP="007F4E80">
      <w:pPr>
        <w:ind w:firstLineChars="400" w:firstLine="840"/>
        <w:rPr>
          <w:rFonts w:ascii="HG丸ｺﾞｼｯｸM-PRO" w:eastAsia="HG丸ｺﾞｼｯｸM-PRO" w:hAnsi="HG丸ｺﾞｼｯｸM-PRO"/>
        </w:rPr>
      </w:pPr>
    </w:p>
    <w:p w:rsidR="007F4E80" w:rsidRDefault="007F4E80" w:rsidP="007F4E80">
      <w:pPr>
        <w:pStyle w:val="40"/>
        <w:ind w:left="420" w:firstLine="210"/>
        <w:rPr>
          <w:rFonts w:ascii="HG丸ｺﾞｼｯｸM-PRO" w:eastAsia="HG丸ｺﾞｼｯｸM-PRO" w:hAnsi="HG丸ｺﾞｼｯｸM-PRO"/>
          <w:szCs w:val="21"/>
        </w:rPr>
      </w:pPr>
      <w:r w:rsidRPr="008E1735">
        <w:rPr>
          <w:rFonts w:ascii="HG丸ｺﾞｼｯｸM-PRO" w:eastAsia="HG丸ｺﾞｼｯｸM-PRO" w:hAnsi="HG丸ｺﾞｼｯｸM-PRO" w:hint="eastAsia"/>
        </w:rPr>
        <w:t>（魅　力）</w:t>
      </w:r>
    </w:p>
    <w:p w:rsidR="007F4E8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積極的な情報発信</w:t>
      </w:r>
      <w:r>
        <w:rPr>
          <w:rFonts w:ascii="HG丸ｺﾞｼｯｸM-PRO" w:eastAsia="HG丸ｺﾞｼｯｸM-PRO" w:hAnsi="HG丸ｺﾞｼｯｸM-PRO" w:hint="eastAsia"/>
          <w:szCs w:val="21"/>
        </w:rPr>
        <w:t>、</w:t>
      </w:r>
      <w:r w:rsidRPr="00CE0D26">
        <w:rPr>
          <w:rFonts w:ascii="HG丸ｺﾞｼｯｸM-PRO" w:eastAsia="HG丸ｺﾞｼｯｸM-PRO" w:hAnsi="HG丸ｺﾞｼｯｸM-PRO" w:hint="eastAsia"/>
          <w:szCs w:val="21"/>
        </w:rPr>
        <w:t>PR</w:t>
      </w:r>
      <w:r>
        <w:rPr>
          <w:rFonts w:ascii="HG丸ｺﾞｼｯｸM-PRO" w:eastAsia="HG丸ｺﾞｼｯｸM-PRO" w:hAnsi="HG丸ｺﾞｼｯｸM-PRO" w:hint="eastAsia"/>
          <w:szCs w:val="21"/>
        </w:rPr>
        <w:t>とともに</w:t>
      </w:r>
      <w:r>
        <w:rPr>
          <w:rFonts w:ascii="HG丸ｺﾞｼｯｸM-PRO" w:eastAsia="HG丸ｺﾞｼｯｸM-PRO" w:hAnsi="HG丸ｺﾞｼｯｸM-PRO" w:hint="eastAsia"/>
        </w:rPr>
        <w:t>魅力ある新しい維持管理のあり方について検討が必要である。</w:t>
      </w:r>
    </w:p>
    <w:p w:rsidR="007F4E80" w:rsidRPr="004B330C"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学生達に魅力を伝えていくことが重要である。</w:t>
      </w:r>
    </w:p>
    <w:p w:rsidR="007F4E80" w:rsidRDefault="007F4E80" w:rsidP="007F4E80">
      <w:pPr>
        <w:pStyle w:val="40"/>
        <w:ind w:leftChars="500" w:left="1470" w:hangingChars="200" w:hanging="420"/>
        <w:rPr>
          <w:rFonts w:ascii="HG丸ｺﾞｼｯｸM-PRO" w:eastAsia="HG丸ｺﾞｼｯｸM-PRO" w:hAnsi="HG丸ｺﾞｼｯｸM-PRO"/>
          <w:szCs w:val="21"/>
        </w:rPr>
      </w:pPr>
      <w:r w:rsidRPr="00CE0D26">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rsidR="007F4E80" w:rsidRDefault="007F4E80" w:rsidP="007F4E80">
      <w:pPr>
        <w:pStyle w:val="40"/>
        <w:ind w:leftChars="500" w:left="147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E0D26">
        <w:rPr>
          <w:rFonts w:ascii="HG丸ｺﾞｼｯｸM-PRO" w:eastAsia="HG丸ｺﾞｼｯｸM-PRO" w:hAnsi="HG丸ｺﾞｼｯｸM-PRO" w:hint="eastAsia"/>
          <w:szCs w:val="21"/>
        </w:rPr>
        <w:t>座学だけでなく、構造物を見て、触って、実際に診断することを体験してもらうことが重要である</w:t>
      </w:r>
      <w:r>
        <w:rPr>
          <w:rFonts w:ascii="HG丸ｺﾞｼｯｸM-PRO" w:eastAsia="HG丸ｺﾞｼｯｸM-PRO" w:hAnsi="HG丸ｺﾞｼｯｸM-PRO" w:hint="eastAsia"/>
          <w:szCs w:val="21"/>
        </w:rPr>
        <w:t>。</w:t>
      </w:r>
    </w:p>
    <w:p w:rsidR="007F4E8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rPr>
        <w:t>技術者のモチベーション確保</w:t>
      </w:r>
      <w:r>
        <w:rPr>
          <w:rFonts w:ascii="HG丸ｺﾞｼｯｸM-PRO" w:eastAsia="HG丸ｺﾞｼｯｸM-PRO" w:hAnsi="HG丸ｺﾞｼｯｸM-PRO" w:hint="eastAsia"/>
        </w:rPr>
        <w:t>が必要である。</w:t>
      </w:r>
    </w:p>
    <w:p w:rsidR="003346EA" w:rsidRDefault="003346EA" w:rsidP="003346EA">
      <w:pPr>
        <w:widowControl/>
        <w:rPr>
          <w:rFonts w:ascii="HG丸ｺﾞｼｯｸM-PRO" w:eastAsia="HG丸ｺﾞｼｯｸM-PRO" w:hAnsi="HG丸ｺﾞｼｯｸM-PRO"/>
        </w:rPr>
      </w:pPr>
    </w:p>
    <w:p w:rsidR="003346EA" w:rsidRDefault="003346EA" w:rsidP="003346EA">
      <w:pPr>
        <w:widowControl/>
        <w:rPr>
          <w:rFonts w:ascii="HG丸ｺﾞｼｯｸM-PRO" w:eastAsia="HG丸ｺﾞｼｯｸM-PRO" w:hAnsi="HG丸ｺﾞｼｯｸM-PRO"/>
        </w:rPr>
      </w:pPr>
    </w:p>
    <w:p w:rsidR="003346EA" w:rsidRDefault="003346EA" w:rsidP="003346EA">
      <w:pPr>
        <w:widowControl/>
        <w:rPr>
          <w:rFonts w:ascii="HG丸ｺﾞｼｯｸM-PRO" w:eastAsia="HG丸ｺﾞｼｯｸM-PRO" w:hAnsi="HG丸ｺﾞｼｯｸM-PRO"/>
        </w:rPr>
      </w:pPr>
    </w:p>
    <w:sectPr w:rsidR="003346EA" w:rsidSect="001F643C">
      <w:headerReference w:type="default" r:id="rId215"/>
      <w:footerReference w:type="default" r:id="rId216"/>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21CF" w:rsidRDefault="00A021CF">
      <w:r>
        <w:separator/>
      </w:r>
    </w:p>
  </w:endnote>
  <w:endnote w:type="continuationSeparator" w:id="0">
    <w:p w:rsidR="00A021CF" w:rsidRDefault="00A02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ｺﾞｼｯｸM">
    <w:panose1 w:val="020B0600000000000000"/>
    <w:charset w:val="80"/>
    <w:family w:val="modern"/>
    <w:pitch w:val="variable"/>
    <w:sig w:usb0="80000281" w:usb1="28C76CF8"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766D7D" w:rsidRDefault="00766D7D">
    <w:pPr>
      <w:pStyle w:val="a5"/>
      <w:spacing w:before="24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5600" behindDoc="0" locked="0" layoutInCell="1" allowOverlap="1" wp14:anchorId="09E750D8" wp14:editId="0A152C37">
              <wp:simplePos x="0" y="0"/>
              <wp:positionH relativeFrom="column">
                <wp:posOffset>-5080</wp:posOffset>
              </wp:positionH>
              <wp:positionV relativeFrom="paragraph">
                <wp:posOffset>-35560</wp:posOffset>
              </wp:positionV>
              <wp:extent cx="5762625" cy="85725"/>
              <wp:effectExtent l="13970" t="12065" r="5080" b="6985"/>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4" type="#_x0000_t202" style="position:absolute;left:0;text-align:left;margin-left:-.4pt;margin-top:-2.8pt;width:453.75pt;height:6.7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PAR9OUhAgAAVgQAAA4AAAAAAAAAAAAAAAAALgIAAGRycy9lMm9Eb2MueG1sUEsBAi0A&#10;FAAGAAgAAAAhAAX9Fl7YAAAABgEAAA8AAAAAAAAAAAAAAAAAewQAAGRycy9kb3ducmV2LnhtbFBL&#10;BQYAAAAABAAEAPMAAACA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019F1968" wp14:editId="4F9E5C63">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6"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McifKskAgAAWA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1024" behindDoc="0" locked="0" layoutInCell="1" allowOverlap="1" wp14:anchorId="19E729A5" wp14:editId="543550B1">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2.95pt;width:699.75pt;height:6.7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Kx0bY8jAgAAVwQAAA4AAAAAAAAAAAAAAAAALgIAAGRycy9lMm9Eb2MueG1sUEsB&#10;Ai0AFAAGAAgAAAAhAPPEmI3ZAAAABwEAAA8AAAAAAAAAAAAAAAAAfQ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45</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8976" behindDoc="0" locked="0" layoutInCell="1" allowOverlap="1" wp14:anchorId="75022E91" wp14:editId="6FC1572D">
              <wp:simplePos x="0" y="0"/>
              <wp:positionH relativeFrom="column">
                <wp:posOffset>-5080</wp:posOffset>
              </wp:positionH>
              <wp:positionV relativeFrom="paragraph">
                <wp:posOffset>-35560</wp:posOffset>
              </wp:positionV>
              <wp:extent cx="5762625" cy="85725"/>
              <wp:effectExtent l="13970" t="12065" r="5080" b="6985"/>
              <wp:wrapNone/>
              <wp:docPr id="8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2.8pt;width:453.75pt;height:6.7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IMwWliMCAABWBAAADgAAAAAAAAAAAAAAAAAuAgAAZHJzL2Uyb0RvYy54bWxQSwEC&#10;LQAUAAYACAAAACEABf0WXtgAAAAGAQAADwAAAAAAAAAAAAAAAAB9BAAAZHJzL2Rvd25yZXYueG1s&#10;UEsFBgAAAAAEAAQA8wAAAII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8192" behindDoc="0" locked="0" layoutInCell="1" allowOverlap="1" wp14:anchorId="4F5AA251" wp14:editId="6311D7B6">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2.95pt;width:699.75pt;height:6.7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6384" behindDoc="0" locked="0" layoutInCell="1" allowOverlap="1" wp14:anchorId="590FCC5B" wp14:editId="4E1FADE1">
              <wp:simplePos x="0" y="0"/>
              <wp:positionH relativeFrom="column">
                <wp:posOffset>-5080</wp:posOffset>
              </wp:positionH>
              <wp:positionV relativeFrom="paragraph">
                <wp:posOffset>-35560</wp:posOffset>
              </wp:positionV>
              <wp:extent cx="5762625" cy="85725"/>
              <wp:effectExtent l="13970" t="12065" r="5080" b="6985"/>
              <wp:wrapNone/>
              <wp:docPr id="34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2.8pt;width:453.75pt;height:6.7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Ha7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2IdrskAgAAWA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8432" behindDoc="0" locked="0" layoutInCell="1" allowOverlap="1" wp14:anchorId="6E7DD2A2" wp14:editId="6C067242">
              <wp:simplePos x="0" y="0"/>
              <wp:positionH relativeFrom="column">
                <wp:posOffset>-5080</wp:posOffset>
              </wp:positionH>
              <wp:positionV relativeFrom="paragraph">
                <wp:posOffset>-37465</wp:posOffset>
              </wp:positionV>
              <wp:extent cx="8886825" cy="85725"/>
              <wp:effectExtent l="0" t="0" r="28575" b="28575"/>
              <wp:wrapNone/>
              <wp:docPr id="34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2.95pt;width:699.75pt;height:6.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pc910CUCAABYBAAADgAAAAAAAAAAAAAAAAAuAgAAZHJzL2Uyb0RvYy54bWxQ&#10;SwECLQAUAAYACAAAACEA88SYjdkAAAAHAQAADwAAAAAAAAAAAAAAAAB/BAAAZHJzL2Rvd25yZXYu&#10;eG1sUEsFBgAAAAAEAAQA8wAAAIU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52</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4336" behindDoc="0" locked="0" layoutInCell="1" allowOverlap="1" wp14:anchorId="28F1823F" wp14:editId="541E7EE1">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2.8pt;width:453.75pt;height:6.7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kBvJg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Y/ZAbyYCAABYBAAADgAAAAAAAAAAAAAAAAAuAgAAZHJzL2Uyb0RvYy54bWxQ&#10;SwECLQAUAAYACAAAACEABf0WXtgAAAAGAQAADwAAAAAAAAAAAAAAAACABAAAZHJzL2Rvd25yZXYu&#10;eG1sUEsFBgAAAAAEAAQA8wAAAIU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1264" behindDoc="0" locked="0" layoutInCell="1" allowOverlap="1" wp14:anchorId="6E84B36A" wp14:editId="73E3E1C4">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2.95pt;width:699.75pt;height:6.7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57</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6144" behindDoc="0" locked="0" layoutInCell="1" allowOverlap="1" wp14:anchorId="527635A7" wp14:editId="1BF5221C">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2.8pt;width:453.75pt;height:6.7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61</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766D7D" w:rsidRDefault="00766D7D">
    <w:pPr>
      <w:pStyle w:val="a5"/>
      <w:spacing w:before="24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09280" behindDoc="0" locked="0" layoutInCell="1" allowOverlap="1" wp14:anchorId="34ACF4C3" wp14:editId="6A36B2C8">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2.8pt;width:453.75pt;height:6.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63</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4880" behindDoc="0" locked="0" layoutInCell="1" allowOverlap="1" wp14:anchorId="32C3CD8A" wp14:editId="1CB10851">
              <wp:simplePos x="0" y="0"/>
              <wp:positionH relativeFrom="column">
                <wp:posOffset>-5080</wp:posOffset>
              </wp:positionH>
              <wp:positionV relativeFrom="paragraph">
                <wp:posOffset>-35560</wp:posOffset>
              </wp:positionV>
              <wp:extent cx="5762625" cy="85725"/>
              <wp:effectExtent l="13970" t="12065" r="5080" b="6985"/>
              <wp:wrapNone/>
              <wp:docPr id="32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2.8pt;width:453.75pt;height:6.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L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wc0tYkAgAAWA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70</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1808" behindDoc="0" locked="0" layoutInCell="1" allowOverlap="1" wp14:anchorId="6AD67C55" wp14:editId="416CBB25">
              <wp:simplePos x="0" y="0"/>
              <wp:positionH relativeFrom="column">
                <wp:posOffset>-5080</wp:posOffset>
              </wp:positionH>
              <wp:positionV relativeFrom="paragraph">
                <wp:posOffset>-37465</wp:posOffset>
              </wp:positionV>
              <wp:extent cx="8886825" cy="85725"/>
              <wp:effectExtent l="0" t="0" r="28575" b="28575"/>
              <wp:wrapNone/>
              <wp:docPr id="33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2.95pt;width:699.75pt;height:6.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NYDwpwmAgAAWA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72</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5840" behindDoc="0" locked="0" layoutInCell="1" allowOverlap="1" wp14:anchorId="71BB4051" wp14:editId="379F54F2">
              <wp:simplePos x="0" y="0"/>
              <wp:positionH relativeFrom="column">
                <wp:posOffset>-5080</wp:posOffset>
              </wp:positionH>
              <wp:positionV relativeFrom="paragraph">
                <wp:posOffset>-35560</wp:posOffset>
              </wp:positionV>
              <wp:extent cx="5762625" cy="85725"/>
              <wp:effectExtent l="13970" t="12065" r="5080" b="6985"/>
              <wp:wrapNone/>
              <wp:docPr id="471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2.8pt;width:453.75pt;height:6.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BY5LNrJQIAAFk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53D68A6F" wp14:editId="6889B610">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78</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00079C2F" wp14:editId="3EFF671B">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96</w:t>
    </w:r>
    <w:r w:rsidRPr="003A5F2B">
      <w:rPr>
        <w:rFonts w:ascii="Arial Unicode MS" w:eastAsia="Arial Unicode MS" w:hAnsi="Arial Unicode MS" w:cs="Arial Unicode MS"/>
        <w:sz w:val="32"/>
        <w:szCs w:val="32"/>
      </w:rPr>
      <w:fldChar w:fldCharType="end"/>
    </w:r>
  </w:p>
  <w:p w:rsidR="00766D7D" w:rsidRDefault="00766D7D">
    <w:pPr>
      <w:pStyle w:val="a5"/>
    </w:pPr>
  </w:p>
  <w:p w:rsidR="00766D7D" w:rsidRDefault="00766D7D"/>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07E507FF" wp14:editId="787064B3">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100</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2656" behindDoc="0" locked="0" layoutInCell="1" allowOverlap="1" wp14:anchorId="58185A31" wp14:editId="394900CA">
              <wp:simplePos x="0" y="0"/>
              <wp:positionH relativeFrom="column">
                <wp:posOffset>-5080</wp:posOffset>
              </wp:positionH>
              <wp:positionV relativeFrom="paragraph">
                <wp:posOffset>-35560</wp:posOffset>
              </wp:positionV>
              <wp:extent cx="5762625" cy="85725"/>
              <wp:effectExtent l="13970" t="12065" r="5080" b="6985"/>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10" type="#_x0000_t202" style="position:absolute;left:0;text-align:left;margin-left:-.4pt;margin-top:-2.8pt;width:453.75pt;height:6.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O13b2UhAgAAVQQAAA4AAAAAAAAAAAAAAAAALgIAAGRycy9lMm9Eb2MueG1sUEsBAi0A&#10;FAAGAAgAAAAhAAX9Fl7YAAAABgEAAA8AAAAAAAAAAAAAAAAAewQAAGRycy9kb3ducmV2LnhtbFBL&#10;BQYAAAAABAAEAPMAAACA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6B1615E8" wp14:editId="49536269">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2"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7776" behindDoc="0" locked="0" layoutInCell="1" allowOverlap="1" wp14:anchorId="7B338CE8" wp14:editId="03B1ABCD">
              <wp:simplePos x="0" y="0"/>
              <wp:positionH relativeFrom="column">
                <wp:posOffset>-5080</wp:posOffset>
              </wp:positionH>
              <wp:positionV relativeFrom="paragraph">
                <wp:posOffset>-37465</wp:posOffset>
              </wp:positionV>
              <wp:extent cx="8886825" cy="85725"/>
              <wp:effectExtent l="0" t="0" r="28575" b="28575"/>
              <wp:wrapNone/>
              <wp:docPr id="10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4" type="#_x0000_t202" style="position:absolute;left:0;text-align:left;margin-left:-.4pt;margin-top:-2.95pt;width:699.75pt;height:6.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&#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NXbgdEjAgAAVwQAAA4AAAAAAAAAAAAAAAAALgIAAGRycy9lMm9Eb2MueG1sUEsB&#10;Ai0AFAAGAAgAAAAhAPPEmI3ZAAAABwEAAA8AAAAAAAAAAAAAAAAAfQ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413B3D79" wp14:editId="18B2258C">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6"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21</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09353040" wp14:editId="5888B3D5">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8"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jIwIAAFU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3/64YyMCAABVBAAADgAAAAAAAAAAAAAAAAAuAgAAZHJzL2Uyb0RvYy54bWxQSwEC&#10;LQAUAAYACAAAACEABf0WXtgAAAAGAQAADwAAAAAAAAAAAAAAAAB9BAAAZHJzL2Rvd25yZXYueG1s&#10;UEsFBgAAAAAEAAQA8wAAAII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25</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0960" behindDoc="0" locked="0" layoutInCell="1" allowOverlap="1" wp14:anchorId="75F33CF7" wp14:editId="0F76BEB4">
              <wp:simplePos x="0" y="0"/>
              <wp:positionH relativeFrom="column">
                <wp:posOffset>-5080</wp:posOffset>
              </wp:positionH>
              <wp:positionV relativeFrom="paragraph">
                <wp:posOffset>-37465</wp:posOffset>
              </wp:positionV>
              <wp:extent cx="8886825" cy="85725"/>
              <wp:effectExtent l="0" t="0" r="28575" b="28575"/>
              <wp:wrapNone/>
              <wp:docPr id="471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pt;margin-top:-2.95pt;width:699.75pt;height:6.7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GUUrLYmAgAAWQ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26</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0781602E" wp14:editId="0953823B">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2"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jOJwIAAFk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NOy6M4nAgAAWQQAAA4AAAAAAAAAAAAAAAAALgIAAGRycy9lMm9Eb2MueG1s&#10;UEsBAi0AFAAGAAgAAAAhAAX9Fl7YAAAABgEAAA8AAAAAAAAAAAAAAAAAgQ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29</w:t>
    </w:r>
    <w:r w:rsidRPr="003A5F2B">
      <w:rPr>
        <w:rFonts w:ascii="Arial Unicode MS" w:eastAsia="Arial Unicode MS" w:hAnsi="Arial Unicode MS" w:cs="Arial Unicode MS"/>
        <w:sz w:val="32"/>
        <w:szCs w:val="32"/>
      </w:rPr>
      <w:fldChar w:fldCharType="end"/>
    </w:r>
  </w:p>
  <w:p w:rsidR="00766D7D" w:rsidRDefault="00766D7D">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21CF" w:rsidRDefault="00A021CF">
      <w:r>
        <w:separator/>
      </w:r>
    </w:p>
  </w:footnote>
  <w:footnote w:type="continuationSeparator" w:id="0">
    <w:p w:rsidR="00A021CF" w:rsidRDefault="00A021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783680" behindDoc="0" locked="0" layoutInCell="1" allowOverlap="1" wp14:anchorId="3819528A" wp14:editId="3E803905">
              <wp:simplePos x="0" y="0"/>
              <wp:positionH relativeFrom="column">
                <wp:posOffset>-5080</wp:posOffset>
              </wp:positionH>
              <wp:positionV relativeFrom="paragraph">
                <wp:posOffset>-52705</wp:posOffset>
              </wp:positionV>
              <wp:extent cx="5762625" cy="314325"/>
              <wp:effectExtent l="13970" t="13970" r="5080" b="5080"/>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09" type="#_x0000_t202" style="position:absolute;left:0;text-align:left;margin-left:-.4pt;margin-top:-4.15pt;width:453.75pt;height:24.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Bv7aekIQIAAE8EAAAOAAAAAAAAAAAAAAAAAC4CAABkcnMvZTJvRG9jLnhtbFBLAQIt&#10;ABQABgAIAAAAIQCMIj9l2QAAAAcBAAAPAAAAAAAAAAAAAAAAAHsEAABkcnMvZG93bnJldi54bWxQ&#10;SwUGAAAAAAQABADzAAAAgQ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42048" behindDoc="0" locked="0" layoutInCell="1" allowOverlap="1" wp14:anchorId="308DB99B" wp14:editId="48164879">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7" type="#_x0000_t202" style="position:absolute;left:0;text-align:left;margin-left:-.4pt;margin-top:-4.3pt;width:699.75pt;height:24.7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VtJ2tCQCAABYBAAADgAAAAAAAAAAAAAAAAAuAgAAZHJzL2Uyb0RvYy54bWxQ&#10;SwECLQAUAAYACAAAACEAlXXVlNoAAAAI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36928" behindDoc="0" locked="0" layoutInCell="1" allowOverlap="1" wp14:anchorId="2E99A24E" wp14:editId="56F44B86">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4.15pt;width:453.75pt;height:24.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OjJQIAAFc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XPt63z4aMATaJRUofSJ3R2&#10;ePBhDH0Oick8KFnfS6XSxrXVTjlyYHFM0ndC/yNMGdKXdL3A3K+F0DLgvCupkfBzHlZE2j6YGstk&#10;RWBSjTZ2p8yJx0jdSGIYqiEplqfxjSRXUB+RWQfjfON7RKMD94uSHme7pP7nnjlBifpkUJ3rq3yN&#10;VIa0Wa3WyLi7dFQXDmY4ApU0UDKauzA+n711su0wzzgNBm5Rz0Ymql9qOlWP05vEOr20+Dwu9ynq&#10;5X+w/Q0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rzxjoyUCAABXBAAADgAAAAAAAAAAAAAAAAAuAgAAZHJzL2Uyb0RvYy54bWxQ&#10;SwECLQAUAAYACAAAACEAjCI/ZdkAAAAH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49216" behindDoc="0" locked="0" layoutInCell="1" allowOverlap="1" wp14:anchorId="673A45C4" wp14:editId="41936A1D">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4.3pt;width:699.75pt;height:24.7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57408" behindDoc="0" locked="0" layoutInCell="1" allowOverlap="1" wp14:anchorId="262DC50C" wp14:editId="44ED2777">
              <wp:simplePos x="0" y="0"/>
              <wp:positionH relativeFrom="column">
                <wp:posOffset>-5080</wp:posOffset>
              </wp:positionH>
              <wp:positionV relativeFrom="paragraph">
                <wp:posOffset>-52705</wp:posOffset>
              </wp:positionV>
              <wp:extent cx="5762625" cy="314325"/>
              <wp:effectExtent l="13970" t="13970" r="5080" b="5080"/>
              <wp:wrapNone/>
              <wp:docPr id="34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4.15pt;width:453.75pt;height:24.7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Fhv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5nkxkl&#10;hmlU6Vn0gbyHniwjQZ31BcY9WYwMPR6j0KlZbx+B//DEwLZlZifunIOuFazGAifxZnZ1dcDxEaTq&#10;PkONadg+QALqG6cje8gHQXQU6ngRJ5bC8XB+s8gX+ZwSjr7pZDZFO6Zgxfm2dT58FKBJNErqUPyE&#10;zg6PPgyh55CYzIOS9YNUKm3crtoqRw4sDkr6Tuh/hClDupKu5pj7tRBaBpx4JXVJl5c8rIi0fTA1&#10;lsmKwKQabOxOmROPkbqBxNBXfdIsn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XpxYbygCAABZBAAADgAAAAAAAAAAAAAAAAAuAgAAZHJzL2Uyb0RvYy54&#10;bWxQSwECLQAUAAYACAAAACEAjCI/ZdkAAAAHAQAADwAAAAAAAAAAAAAAAACC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59456" behindDoc="0" locked="0" layoutInCell="1" allowOverlap="1" wp14:anchorId="7B9246ED" wp14:editId="35B7FD51">
              <wp:simplePos x="0" y="0"/>
              <wp:positionH relativeFrom="column">
                <wp:posOffset>-5080</wp:posOffset>
              </wp:positionH>
              <wp:positionV relativeFrom="paragraph">
                <wp:posOffset>-54610</wp:posOffset>
              </wp:positionV>
              <wp:extent cx="8886825" cy="314325"/>
              <wp:effectExtent l="0" t="0" r="28575" b="28575"/>
              <wp:wrapNone/>
              <wp:docPr id="34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4.3pt;width:699.75pt;height:24.7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J1aZNJgIAAFkEAAAOAAAAAAAAAAAAAAAAAC4CAABkcnMvZTJvRG9jLnht&#10;bFBLAQItABQABgAIAAAAIQCVddWU2gAAAAgBAAAPAAAAAAAAAAAAAAAAAIA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53312" behindDoc="0" locked="0" layoutInCell="1" allowOverlap="1" wp14:anchorId="157B1A78" wp14:editId="2EB32079">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4.15pt;width:453.75pt;height:24.7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3u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4X6xkl&#10;hmlU6UkMgbyHgawiQb31BcY9WowMAx6j0KlZbx+A//DEwK5jphW3zkHfCVZjgbN4M7u4OuL4CFL1&#10;n6HGNGwfIAENjdORPeSDIDoKdTyLE0vheLi4XubLfEEJR998djVHO6Zgxctt63z4KECTaJTUofgJ&#10;nR0efBhDX0JiMg9K1vdSqbRxbbVTjhxYHJT0ndD/CFOG9CVdLzD3ayG0DDjxSuqSrs55WBFp+2Bq&#10;LJMVgUk12tidMiceI3UjiWGohqRZf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5Qq3u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52288" behindDoc="0" locked="0" layoutInCell="1" allowOverlap="1" wp14:anchorId="30F66F55" wp14:editId="7919D170">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4.3pt;width:699.75pt;height:24.7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44096" behindDoc="0" locked="0" layoutInCell="1" allowOverlap="1" wp14:anchorId="4C994C57" wp14:editId="30128B49">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4.15pt;width:453.75pt;height:24.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07232" behindDoc="0" locked="0" layoutInCell="1" allowOverlap="1" wp14:anchorId="262A48DE" wp14:editId="3F3A2512">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4.15pt;width:453.75pt;height:24.7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33856" behindDoc="0" locked="0" layoutInCell="1" allowOverlap="1" wp14:anchorId="4E591633" wp14:editId="4AB5928B">
              <wp:simplePos x="0" y="0"/>
              <wp:positionH relativeFrom="column">
                <wp:posOffset>-5080</wp:posOffset>
              </wp:positionH>
              <wp:positionV relativeFrom="paragraph">
                <wp:posOffset>-52705</wp:posOffset>
              </wp:positionV>
              <wp:extent cx="5762625" cy="314325"/>
              <wp:effectExtent l="13970" t="13970" r="5080" b="5080"/>
              <wp:wrapNone/>
              <wp:docPr id="32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4.15pt;width:453.75pt;height:24.7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C0PS/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794944" behindDoc="0" locked="0" layoutInCell="1" allowOverlap="1" wp14:anchorId="3C8D0FE8" wp14:editId="0AA806B5">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1"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32832" behindDoc="0" locked="0" layoutInCell="1" allowOverlap="1" wp14:anchorId="4E98D574" wp14:editId="5841AEA9">
              <wp:simplePos x="0" y="0"/>
              <wp:positionH relativeFrom="column">
                <wp:posOffset>-5080</wp:posOffset>
              </wp:positionH>
              <wp:positionV relativeFrom="paragraph">
                <wp:posOffset>-54610</wp:posOffset>
              </wp:positionV>
              <wp:extent cx="8886825" cy="314325"/>
              <wp:effectExtent l="0" t="0" r="28575" b="28575"/>
              <wp:wrapNone/>
              <wp:docPr id="33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4.3pt;width:699.75pt;height:24.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JCqFuUlAgAAWQQAAA4AAAAAAAAAAAAAAAAALgIAAGRycy9lMm9Eb2MueG1s&#10;UEsBAi0AFAAGAAgAAAAhAJV11ZTaAAAACAEAAA8AAAAAAAAAAAAAAAAAfwQAAGRycy9kb3ducmV2&#10;LnhtbFBLBQYAAAAABAAEAPMAAACG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74816" behindDoc="0" locked="0" layoutInCell="1" allowOverlap="1" wp14:anchorId="4D1A40F2" wp14:editId="033A6181">
              <wp:simplePos x="0" y="0"/>
              <wp:positionH relativeFrom="column">
                <wp:posOffset>-5080</wp:posOffset>
              </wp:positionH>
              <wp:positionV relativeFrom="paragraph">
                <wp:posOffset>-52705</wp:posOffset>
              </wp:positionV>
              <wp:extent cx="5762625" cy="314325"/>
              <wp:effectExtent l="13970" t="13970" r="5080" b="5080"/>
              <wp:wrapNone/>
              <wp:docPr id="471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4.15pt;width:453.75pt;height:24.7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LsbmiJwIAAFo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73792" behindDoc="0" locked="0" layoutInCell="1" allowOverlap="1" wp14:anchorId="768A9982" wp14:editId="3E300903">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77888" behindDoc="0" locked="0" layoutInCell="1" allowOverlap="1" wp14:anchorId="168D5F36" wp14:editId="488A6313">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766D7D" w:rsidRDefault="00766D7D"/>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683328" behindDoc="0" locked="0" layoutInCell="1" allowOverlap="1" wp14:anchorId="72488AAF" wp14:editId="63FD4FA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788800" behindDoc="0" locked="0" layoutInCell="1" allowOverlap="1" wp14:anchorId="64D86795" wp14:editId="5D0A9CF0">
              <wp:simplePos x="0" y="0"/>
              <wp:positionH relativeFrom="column">
                <wp:posOffset>-5080</wp:posOffset>
              </wp:positionH>
              <wp:positionV relativeFrom="paragraph">
                <wp:posOffset>-54610</wp:posOffset>
              </wp:positionV>
              <wp:extent cx="8886825" cy="314325"/>
              <wp:effectExtent l="0" t="0" r="28575" b="28575"/>
              <wp:wrapNone/>
              <wp:docPr id="7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3" type="#_x0000_t202" style="position:absolute;left:0;text-align:left;margin-left:-.4pt;margin-top:-4.3pt;width:699.75pt;height:24.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vidIdiQCAABWBAAADgAAAAAAAAAAAAAAAAAuAgAAZHJzL2Uyb0RvYy54bWxQ&#10;SwECLQAUAAYACAAAACEAlXXVlNoAAAAI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775488" behindDoc="0" locked="0" layoutInCell="1" allowOverlap="1" wp14:anchorId="050AB187" wp14:editId="06493321">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5"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83008" behindDoc="0" locked="0" layoutInCell="1" allowOverlap="1" wp14:anchorId="506E9C00" wp14:editId="3E637967">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7"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LsvBZJAIAAFYEAAAOAAAAAAAAAAAAAAAAAC4CAABkcnMvZTJvRG9jLnhtbFBL&#10;AQItABQABgAIAAAAIQCMIj9l2QAAAAcBAAAPAAAAAAAAAAAAAAAAAH4EAABkcnMvZG93bnJldi54&#10;bWxQSwUGAAAAAAQABADzAAAAhA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81984" behindDoc="0" locked="0" layoutInCell="1" allowOverlap="1" wp14:anchorId="5E1CE9B4" wp14:editId="163E7AA1">
              <wp:simplePos x="0" y="0"/>
              <wp:positionH relativeFrom="column">
                <wp:posOffset>-5080</wp:posOffset>
              </wp:positionH>
              <wp:positionV relativeFrom="paragraph">
                <wp:posOffset>-54610</wp:posOffset>
              </wp:positionV>
              <wp:extent cx="8886825" cy="314325"/>
              <wp:effectExtent l="0" t="0" r="28575" b="28575"/>
              <wp:wrapNone/>
              <wp:docPr id="1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9" type="#_x0000_t202" style="position:absolute;left:0;text-align:left;margin-left:-.4pt;margin-top:-4.3pt;width:699.75pt;height:24.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xKlktSQCAABYBAAADgAAAAAAAAAAAAAAAAAuAgAAZHJzL2Uyb0RvYy54bWxQ&#10;SwECLQAUAAYACAAAACEAlXXVlNoAAAAI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88128" behindDoc="0" locked="0" layoutInCell="1" allowOverlap="1" wp14:anchorId="26AF8DE0" wp14:editId="37E28126">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1"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ko/keSgCAABaBAAADgAAAAAAAAAAAAAAAAAuAgAAZHJzL2Uyb0RvYy54&#10;bWxQSwECLQAUAAYACAAAACEAjCI/ZdkAAAAHAQAADwAAAAAAAAAAAAAAAACC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64576" behindDoc="0" locked="0" layoutInCell="1" allowOverlap="1" wp14:anchorId="7FFFBDAC" wp14:editId="111C68A6">
              <wp:simplePos x="0" y="0"/>
              <wp:positionH relativeFrom="column">
                <wp:posOffset>-5080</wp:posOffset>
              </wp:positionH>
              <wp:positionV relativeFrom="paragraph">
                <wp:posOffset>-52705</wp:posOffset>
              </wp:positionV>
              <wp:extent cx="5762625" cy="314325"/>
              <wp:effectExtent l="13970" t="13970" r="5080" b="508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3" type="#_x0000_t202" style="position:absolute;left:0;text-align:left;margin-left:-.4pt;margin-top:-4.15pt;width:453.75pt;height:24.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DZOm2fJAIAAFcEAAAOAAAAAAAAAAAAAAAAAC4CAABkcnMvZTJvRG9jLnhtbFBL&#10;AQItABQABgAIAAAAIQCMIj9l2QAAAAcBAAAPAAAAAAAAAAAAAAAAAH4EAABkcnMvZG93bnJldi54&#10;bWxQSwUGAAAAAAQABADzAAAAhA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D7D" w:rsidRDefault="00766D7D">
    <w:pPr>
      <w:pStyle w:val="a8"/>
    </w:pPr>
    <w:r>
      <w:rPr>
        <w:noProof/>
      </w:rPr>
      <mc:AlternateContent>
        <mc:Choice Requires="wps">
          <w:drawing>
            <wp:anchor distT="0" distB="0" distL="114300" distR="114300" simplePos="0" relativeHeight="251866624" behindDoc="0" locked="0" layoutInCell="1" allowOverlap="1" wp14:anchorId="058CB5DB" wp14:editId="0229333B">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5"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tgJwIAAFk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zhLtg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6">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8">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2">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4">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7">
    <w:nsid w:val="75A455A1"/>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18">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458"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19">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8"/>
  </w:num>
  <w:num w:numId="2">
    <w:abstractNumId w:val="16"/>
  </w:num>
  <w:num w:numId="3">
    <w:abstractNumId w:val="7"/>
  </w:num>
  <w:num w:numId="4">
    <w:abstractNumId w:val="2"/>
  </w:num>
  <w:num w:numId="5">
    <w:abstractNumId w:val="5"/>
  </w:num>
  <w:num w:numId="6">
    <w:abstractNumId w:val="12"/>
  </w:num>
  <w:num w:numId="7">
    <w:abstractNumId w:val="10"/>
  </w:num>
  <w:num w:numId="8">
    <w:abstractNumId w:val="17"/>
  </w:num>
  <w:num w:numId="9">
    <w:abstractNumId w:val="1"/>
  </w:num>
  <w:num w:numId="10">
    <w:abstractNumId w:val="9"/>
  </w:num>
  <w:num w:numId="11">
    <w:abstractNumId w:val="6"/>
  </w:num>
  <w:num w:numId="12">
    <w:abstractNumId w:val="0"/>
  </w:num>
  <w:num w:numId="13">
    <w:abstractNumId w:val="3"/>
  </w:num>
  <w:num w:numId="14">
    <w:abstractNumId w:val="8"/>
  </w:num>
  <w:num w:numId="15">
    <w:abstractNumId w:val="14"/>
  </w:num>
  <w:num w:numId="16">
    <w:abstractNumId w:val="11"/>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3"/>
  </w:num>
  <w:num w:numId="20">
    <w:abstractNumId w:val="15"/>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1046B"/>
    <w:rsid w:val="000105A7"/>
    <w:rsid w:val="000105C7"/>
    <w:rsid w:val="00010BA8"/>
    <w:rsid w:val="00011DD0"/>
    <w:rsid w:val="00012A13"/>
    <w:rsid w:val="00014EE9"/>
    <w:rsid w:val="00016F3C"/>
    <w:rsid w:val="0001711F"/>
    <w:rsid w:val="000207CA"/>
    <w:rsid w:val="00022079"/>
    <w:rsid w:val="00025ADC"/>
    <w:rsid w:val="000262B0"/>
    <w:rsid w:val="00027D64"/>
    <w:rsid w:val="00036B40"/>
    <w:rsid w:val="00036E98"/>
    <w:rsid w:val="000424B9"/>
    <w:rsid w:val="00043BD7"/>
    <w:rsid w:val="00044435"/>
    <w:rsid w:val="0004609E"/>
    <w:rsid w:val="000477AF"/>
    <w:rsid w:val="00052C89"/>
    <w:rsid w:val="00053BD7"/>
    <w:rsid w:val="00064D6A"/>
    <w:rsid w:val="000825A4"/>
    <w:rsid w:val="00084D37"/>
    <w:rsid w:val="00086A2D"/>
    <w:rsid w:val="00092212"/>
    <w:rsid w:val="00094DEC"/>
    <w:rsid w:val="000961A2"/>
    <w:rsid w:val="0009724D"/>
    <w:rsid w:val="000A7E51"/>
    <w:rsid w:val="000B2340"/>
    <w:rsid w:val="000B24B9"/>
    <w:rsid w:val="000B32AB"/>
    <w:rsid w:val="000B3403"/>
    <w:rsid w:val="000B3AA3"/>
    <w:rsid w:val="000B4812"/>
    <w:rsid w:val="000B4F99"/>
    <w:rsid w:val="000B5DAA"/>
    <w:rsid w:val="000B6B6E"/>
    <w:rsid w:val="000B7868"/>
    <w:rsid w:val="000C483A"/>
    <w:rsid w:val="000C6B18"/>
    <w:rsid w:val="000D4850"/>
    <w:rsid w:val="000D514D"/>
    <w:rsid w:val="000D5422"/>
    <w:rsid w:val="000D6C51"/>
    <w:rsid w:val="000E1FEA"/>
    <w:rsid w:val="000E3202"/>
    <w:rsid w:val="000E3EF7"/>
    <w:rsid w:val="000E65C2"/>
    <w:rsid w:val="000E7474"/>
    <w:rsid w:val="000E786B"/>
    <w:rsid w:val="000F37BE"/>
    <w:rsid w:val="000F3D43"/>
    <w:rsid w:val="000F554D"/>
    <w:rsid w:val="0010161D"/>
    <w:rsid w:val="0010241D"/>
    <w:rsid w:val="00103563"/>
    <w:rsid w:val="00103823"/>
    <w:rsid w:val="00104580"/>
    <w:rsid w:val="00110937"/>
    <w:rsid w:val="00115145"/>
    <w:rsid w:val="00115330"/>
    <w:rsid w:val="00121708"/>
    <w:rsid w:val="0012174D"/>
    <w:rsid w:val="00125A8B"/>
    <w:rsid w:val="00125D75"/>
    <w:rsid w:val="0013447C"/>
    <w:rsid w:val="00137FB7"/>
    <w:rsid w:val="001413D4"/>
    <w:rsid w:val="00142307"/>
    <w:rsid w:val="0014295A"/>
    <w:rsid w:val="00142977"/>
    <w:rsid w:val="00150436"/>
    <w:rsid w:val="00150642"/>
    <w:rsid w:val="00150831"/>
    <w:rsid w:val="001534C8"/>
    <w:rsid w:val="001534D1"/>
    <w:rsid w:val="0015477B"/>
    <w:rsid w:val="001576D6"/>
    <w:rsid w:val="00161006"/>
    <w:rsid w:val="00166517"/>
    <w:rsid w:val="00171FAD"/>
    <w:rsid w:val="00172E86"/>
    <w:rsid w:val="00173484"/>
    <w:rsid w:val="001738D4"/>
    <w:rsid w:val="00173C41"/>
    <w:rsid w:val="00175CFB"/>
    <w:rsid w:val="00177A3F"/>
    <w:rsid w:val="00180EE2"/>
    <w:rsid w:val="00181BCE"/>
    <w:rsid w:val="00181F88"/>
    <w:rsid w:val="00184D33"/>
    <w:rsid w:val="00185D75"/>
    <w:rsid w:val="001868AC"/>
    <w:rsid w:val="00192D37"/>
    <w:rsid w:val="001950EA"/>
    <w:rsid w:val="00196B66"/>
    <w:rsid w:val="00197539"/>
    <w:rsid w:val="001A0027"/>
    <w:rsid w:val="001A030C"/>
    <w:rsid w:val="001A11F3"/>
    <w:rsid w:val="001A1FA8"/>
    <w:rsid w:val="001B58B9"/>
    <w:rsid w:val="001B68B3"/>
    <w:rsid w:val="001C08E3"/>
    <w:rsid w:val="001C6E0D"/>
    <w:rsid w:val="001D02BF"/>
    <w:rsid w:val="001D0468"/>
    <w:rsid w:val="001D2342"/>
    <w:rsid w:val="001D36E5"/>
    <w:rsid w:val="001E1558"/>
    <w:rsid w:val="001E22A9"/>
    <w:rsid w:val="001E33ED"/>
    <w:rsid w:val="001E3458"/>
    <w:rsid w:val="001E51EA"/>
    <w:rsid w:val="001E5F94"/>
    <w:rsid w:val="001F6316"/>
    <w:rsid w:val="001F643C"/>
    <w:rsid w:val="0020010E"/>
    <w:rsid w:val="00201C0F"/>
    <w:rsid w:val="00203B30"/>
    <w:rsid w:val="00204271"/>
    <w:rsid w:val="00206766"/>
    <w:rsid w:val="00210199"/>
    <w:rsid w:val="0021329B"/>
    <w:rsid w:val="00215D7F"/>
    <w:rsid w:val="002174AE"/>
    <w:rsid w:val="002225AB"/>
    <w:rsid w:val="00225300"/>
    <w:rsid w:val="0022740B"/>
    <w:rsid w:val="00227799"/>
    <w:rsid w:val="0023002B"/>
    <w:rsid w:val="00233AA0"/>
    <w:rsid w:val="002344E5"/>
    <w:rsid w:val="002356B7"/>
    <w:rsid w:val="00242974"/>
    <w:rsid w:val="002436DA"/>
    <w:rsid w:val="0025172B"/>
    <w:rsid w:val="00253840"/>
    <w:rsid w:val="00253BCF"/>
    <w:rsid w:val="00256BC9"/>
    <w:rsid w:val="00257C0B"/>
    <w:rsid w:val="00260D5D"/>
    <w:rsid w:val="00263C2A"/>
    <w:rsid w:val="00264272"/>
    <w:rsid w:val="00265223"/>
    <w:rsid w:val="00267A21"/>
    <w:rsid w:val="00275942"/>
    <w:rsid w:val="002834C9"/>
    <w:rsid w:val="00285AC9"/>
    <w:rsid w:val="00287BDC"/>
    <w:rsid w:val="0029012E"/>
    <w:rsid w:val="002913BF"/>
    <w:rsid w:val="00293BF4"/>
    <w:rsid w:val="00295668"/>
    <w:rsid w:val="002957DF"/>
    <w:rsid w:val="0029739C"/>
    <w:rsid w:val="002A0954"/>
    <w:rsid w:val="002A4903"/>
    <w:rsid w:val="002B0A32"/>
    <w:rsid w:val="002B181C"/>
    <w:rsid w:val="002C02EA"/>
    <w:rsid w:val="002C14DC"/>
    <w:rsid w:val="002C19F3"/>
    <w:rsid w:val="002C1B78"/>
    <w:rsid w:val="002C2BBD"/>
    <w:rsid w:val="002C5CCF"/>
    <w:rsid w:val="002C639B"/>
    <w:rsid w:val="002C6588"/>
    <w:rsid w:val="002C6A2D"/>
    <w:rsid w:val="002D099E"/>
    <w:rsid w:val="002D38ED"/>
    <w:rsid w:val="002D4E88"/>
    <w:rsid w:val="002D511B"/>
    <w:rsid w:val="002D5301"/>
    <w:rsid w:val="002D59F8"/>
    <w:rsid w:val="002D64F9"/>
    <w:rsid w:val="002D7457"/>
    <w:rsid w:val="002E059A"/>
    <w:rsid w:val="002E2590"/>
    <w:rsid w:val="002E3741"/>
    <w:rsid w:val="002E6264"/>
    <w:rsid w:val="002E6EF0"/>
    <w:rsid w:val="002F2E98"/>
    <w:rsid w:val="002F3518"/>
    <w:rsid w:val="00300F25"/>
    <w:rsid w:val="003010F4"/>
    <w:rsid w:val="00301825"/>
    <w:rsid w:val="0030208C"/>
    <w:rsid w:val="0030684E"/>
    <w:rsid w:val="00311090"/>
    <w:rsid w:val="00311149"/>
    <w:rsid w:val="003112A4"/>
    <w:rsid w:val="00311C7B"/>
    <w:rsid w:val="003134F4"/>
    <w:rsid w:val="00317ACD"/>
    <w:rsid w:val="00324474"/>
    <w:rsid w:val="00324A14"/>
    <w:rsid w:val="00330E3F"/>
    <w:rsid w:val="003315C9"/>
    <w:rsid w:val="00331C99"/>
    <w:rsid w:val="003346EA"/>
    <w:rsid w:val="00334802"/>
    <w:rsid w:val="00334BE6"/>
    <w:rsid w:val="00342C20"/>
    <w:rsid w:val="003447A3"/>
    <w:rsid w:val="00344F70"/>
    <w:rsid w:val="0034541C"/>
    <w:rsid w:val="0034654E"/>
    <w:rsid w:val="0035149D"/>
    <w:rsid w:val="00360CAB"/>
    <w:rsid w:val="0036602F"/>
    <w:rsid w:val="003678B1"/>
    <w:rsid w:val="003721DC"/>
    <w:rsid w:val="00372AAC"/>
    <w:rsid w:val="0037343B"/>
    <w:rsid w:val="00373EBA"/>
    <w:rsid w:val="0037534A"/>
    <w:rsid w:val="003778B7"/>
    <w:rsid w:val="00380F74"/>
    <w:rsid w:val="00383FC4"/>
    <w:rsid w:val="00384969"/>
    <w:rsid w:val="003858C3"/>
    <w:rsid w:val="0038742A"/>
    <w:rsid w:val="0039339B"/>
    <w:rsid w:val="003943C7"/>
    <w:rsid w:val="00394475"/>
    <w:rsid w:val="00394641"/>
    <w:rsid w:val="00394744"/>
    <w:rsid w:val="00394AE2"/>
    <w:rsid w:val="00395905"/>
    <w:rsid w:val="003A09EB"/>
    <w:rsid w:val="003A1093"/>
    <w:rsid w:val="003A1932"/>
    <w:rsid w:val="003A28D6"/>
    <w:rsid w:val="003A5F2B"/>
    <w:rsid w:val="003A67C3"/>
    <w:rsid w:val="003A741C"/>
    <w:rsid w:val="003B0D5B"/>
    <w:rsid w:val="003B1D05"/>
    <w:rsid w:val="003B42A4"/>
    <w:rsid w:val="003B435C"/>
    <w:rsid w:val="003B5D46"/>
    <w:rsid w:val="003B5FD3"/>
    <w:rsid w:val="003B6DA1"/>
    <w:rsid w:val="003B7338"/>
    <w:rsid w:val="003B7D08"/>
    <w:rsid w:val="003C0EE2"/>
    <w:rsid w:val="003C17B6"/>
    <w:rsid w:val="003C342C"/>
    <w:rsid w:val="003C36EF"/>
    <w:rsid w:val="003C408F"/>
    <w:rsid w:val="003C4444"/>
    <w:rsid w:val="003C7B9E"/>
    <w:rsid w:val="003D1F80"/>
    <w:rsid w:val="003D24B2"/>
    <w:rsid w:val="003D775A"/>
    <w:rsid w:val="003E0CDD"/>
    <w:rsid w:val="003E5047"/>
    <w:rsid w:val="003E547C"/>
    <w:rsid w:val="003E5A12"/>
    <w:rsid w:val="003E5E51"/>
    <w:rsid w:val="003E6E6F"/>
    <w:rsid w:val="004014EE"/>
    <w:rsid w:val="00403543"/>
    <w:rsid w:val="00413D09"/>
    <w:rsid w:val="00417F26"/>
    <w:rsid w:val="00422245"/>
    <w:rsid w:val="00425E35"/>
    <w:rsid w:val="004263FC"/>
    <w:rsid w:val="0042776D"/>
    <w:rsid w:val="00432015"/>
    <w:rsid w:val="00435B4F"/>
    <w:rsid w:val="00437950"/>
    <w:rsid w:val="00437C47"/>
    <w:rsid w:val="00441564"/>
    <w:rsid w:val="00441AEB"/>
    <w:rsid w:val="00442E18"/>
    <w:rsid w:val="004440BD"/>
    <w:rsid w:val="00445620"/>
    <w:rsid w:val="00445CA1"/>
    <w:rsid w:val="00446071"/>
    <w:rsid w:val="0044713D"/>
    <w:rsid w:val="00450157"/>
    <w:rsid w:val="004546FF"/>
    <w:rsid w:val="0045482F"/>
    <w:rsid w:val="004555DB"/>
    <w:rsid w:val="0045680E"/>
    <w:rsid w:val="0045752F"/>
    <w:rsid w:val="00457A56"/>
    <w:rsid w:val="00462E29"/>
    <w:rsid w:val="004638D9"/>
    <w:rsid w:val="0046756D"/>
    <w:rsid w:val="004759BD"/>
    <w:rsid w:val="00475C25"/>
    <w:rsid w:val="0047676D"/>
    <w:rsid w:val="00480A1A"/>
    <w:rsid w:val="00481193"/>
    <w:rsid w:val="00483B90"/>
    <w:rsid w:val="00484D26"/>
    <w:rsid w:val="00492F8F"/>
    <w:rsid w:val="0049510E"/>
    <w:rsid w:val="00495874"/>
    <w:rsid w:val="00497375"/>
    <w:rsid w:val="004A0171"/>
    <w:rsid w:val="004A0508"/>
    <w:rsid w:val="004A07E2"/>
    <w:rsid w:val="004A1FCD"/>
    <w:rsid w:val="004A2459"/>
    <w:rsid w:val="004A2502"/>
    <w:rsid w:val="004B330C"/>
    <w:rsid w:val="004B40D0"/>
    <w:rsid w:val="004B56B4"/>
    <w:rsid w:val="004B60F2"/>
    <w:rsid w:val="004B6664"/>
    <w:rsid w:val="004C1924"/>
    <w:rsid w:val="004C1FA4"/>
    <w:rsid w:val="004C4A51"/>
    <w:rsid w:val="004C4DB4"/>
    <w:rsid w:val="004C4ED7"/>
    <w:rsid w:val="004C79BC"/>
    <w:rsid w:val="004D3B45"/>
    <w:rsid w:val="004D4824"/>
    <w:rsid w:val="004D5D90"/>
    <w:rsid w:val="004E5335"/>
    <w:rsid w:val="004E78BD"/>
    <w:rsid w:val="004F18D4"/>
    <w:rsid w:val="004F31BA"/>
    <w:rsid w:val="004F74A4"/>
    <w:rsid w:val="0050640B"/>
    <w:rsid w:val="00510BFE"/>
    <w:rsid w:val="00512133"/>
    <w:rsid w:val="00512540"/>
    <w:rsid w:val="00514594"/>
    <w:rsid w:val="0051516C"/>
    <w:rsid w:val="00515E1C"/>
    <w:rsid w:val="0052146C"/>
    <w:rsid w:val="00524FCC"/>
    <w:rsid w:val="005269C8"/>
    <w:rsid w:val="00536FA7"/>
    <w:rsid w:val="00540862"/>
    <w:rsid w:val="005421E7"/>
    <w:rsid w:val="00550305"/>
    <w:rsid w:val="005533AB"/>
    <w:rsid w:val="005535E5"/>
    <w:rsid w:val="005548F7"/>
    <w:rsid w:val="00554C7A"/>
    <w:rsid w:val="00554E0F"/>
    <w:rsid w:val="00555B2F"/>
    <w:rsid w:val="00555FDC"/>
    <w:rsid w:val="00560ED9"/>
    <w:rsid w:val="0056169A"/>
    <w:rsid w:val="00561BC2"/>
    <w:rsid w:val="0056380D"/>
    <w:rsid w:val="00563868"/>
    <w:rsid w:val="00563EBB"/>
    <w:rsid w:val="00571A09"/>
    <w:rsid w:val="0057311B"/>
    <w:rsid w:val="005754E4"/>
    <w:rsid w:val="0057771F"/>
    <w:rsid w:val="0058132C"/>
    <w:rsid w:val="0058350D"/>
    <w:rsid w:val="00584E76"/>
    <w:rsid w:val="005854AD"/>
    <w:rsid w:val="00585D49"/>
    <w:rsid w:val="005861A6"/>
    <w:rsid w:val="00590080"/>
    <w:rsid w:val="00591C53"/>
    <w:rsid w:val="00593945"/>
    <w:rsid w:val="00595006"/>
    <w:rsid w:val="0059538C"/>
    <w:rsid w:val="0059570A"/>
    <w:rsid w:val="00596706"/>
    <w:rsid w:val="005A0129"/>
    <w:rsid w:val="005A0B37"/>
    <w:rsid w:val="005A191D"/>
    <w:rsid w:val="005A2AAE"/>
    <w:rsid w:val="005A37D9"/>
    <w:rsid w:val="005A3D04"/>
    <w:rsid w:val="005A4761"/>
    <w:rsid w:val="005A77FE"/>
    <w:rsid w:val="005B16C2"/>
    <w:rsid w:val="005B4A46"/>
    <w:rsid w:val="005B50AF"/>
    <w:rsid w:val="005B5109"/>
    <w:rsid w:val="005C1856"/>
    <w:rsid w:val="005C3B45"/>
    <w:rsid w:val="005C544D"/>
    <w:rsid w:val="005C5D92"/>
    <w:rsid w:val="005C70F4"/>
    <w:rsid w:val="005D0CF0"/>
    <w:rsid w:val="005D1763"/>
    <w:rsid w:val="005D548F"/>
    <w:rsid w:val="005D5C4B"/>
    <w:rsid w:val="005E33A9"/>
    <w:rsid w:val="005E4803"/>
    <w:rsid w:val="005E7E7A"/>
    <w:rsid w:val="005F0F7D"/>
    <w:rsid w:val="005F524E"/>
    <w:rsid w:val="005F55DD"/>
    <w:rsid w:val="005F785E"/>
    <w:rsid w:val="00602968"/>
    <w:rsid w:val="00603FED"/>
    <w:rsid w:val="00606271"/>
    <w:rsid w:val="006105BC"/>
    <w:rsid w:val="00611992"/>
    <w:rsid w:val="0061237C"/>
    <w:rsid w:val="00612C2B"/>
    <w:rsid w:val="00614199"/>
    <w:rsid w:val="00614408"/>
    <w:rsid w:val="0062075B"/>
    <w:rsid w:val="00621347"/>
    <w:rsid w:val="006219C8"/>
    <w:rsid w:val="00621ED0"/>
    <w:rsid w:val="0062314D"/>
    <w:rsid w:val="00624725"/>
    <w:rsid w:val="0062549F"/>
    <w:rsid w:val="006256DB"/>
    <w:rsid w:val="00627725"/>
    <w:rsid w:val="006277C8"/>
    <w:rsid w:val="00631A09"/>
    <w:rsid w:val="006343AD"/>
    <w:rsid w:val="00642A4D"/>
    <w:rsid w:val="00642E49"/>
    <w:rsid w:val="006451CB"/>
    <w:rsid w:val="006502B9"/>
    <w:rsid w:val="00654DF8"/>
    <w:rsid w:val="00654E78"/>
    <w:rsid w:val="00656B0C"/>
    <w:rsid w:val="0066021B"/>
    <w:rsid w:val="00662180"/>
    <w:rsid w:val="00662A6D"/>
    <w:rsid w:val="00664EBD"/>
    <w:rsid w:val="0066660E"/>
    <w:rsid w:val="00673028"/>
    <w:rsid w:val="00673A35"/>
    <w:rsid w:val="00674216"/>
    <w:rsid w:val="0067479D"/>
    <w:rsid w:val="00675DA8"/>
    <w:rsid w:val="00683A53"/>
    <w:rsid w:val="0068555D"/>
    <w:rsid w:val="006876B7"/>
    <w:rsid w:val="0069080D"/>
    <w:rsid w:val="00691577"/>
    <w:rsid w:val="00694294"/>
    <w:rsid w:val="00697B66"/>
    <w:rsid w:val="006A0AD5"/>
    <w:rsid w:val="006A0B6D"/>
    <w:rsid w:val="006A1E10"/>
    <w:rsid w:val="006A34FA"/>
    <w:rsid w:val="006A5B7B"/>
    <w:rsid w:val="006A5D47"/>
    <w:rsid w:val="006A5FA2"/>
    <w:rsid w:val="006A77FC"/>
    <w:rsid w:val="006A7D7C"/>
    <w:rsid w:val="006B02BE"/>
    <w:rsid w:val="006B052B"/>
    <w:rsid w:val="006B059D"/>
    <w:rsid w:val="006B5141"/>
    <w:rsid w:val="006C0AB3"/>
    <w:rsid w:val="006C4A46"/>
    <w:rsid w:val="006C4E00"/>
    <w:rsid w:val="006C4E02"/>
    <w:rsid w:val="006C4F2A"/>
    <w:rsid w:val="006C53E3"/>
    <w:rsid w:val="006C6D7D"/>
    <w:rsid w:val="006D00AF"/>
    <w:rsid w:val="006D4679"/>
    <w:rsid w:val="006D78E5"/>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6CF9"/>
    <w:rsid w:val="007076B3"/>
    <w:rsid w:val="00710633"/>
    <w:rsid w:val="00714F76"/>
    <w:rsid w:val="007212BB"/>
    <w:rsid w:val="00723A6D"/>
    <w:rsid w:val="0072406F"/>
    <w:rsid w:val="0072527A"/>
    <w:rsid w:val="00726564"/>
    <w:rsid w:val="0072794E"/>
    <w:rsid w:val="00727EB3"/>
    <w:rsid w:val="00730549"/>
    <w:rsid w:val="00732C8E"/>
    <w:rsid w:val="00735762"/>
    <w:rsid w:val="00745249"/>
    <w:rsid w:val="00745EB6"/>
    <w:rsid w:val="00746B62"/>
    <w:rsid w:val="007470D0"/>
    <w:rsid w:val="0075001A"/>
    <w:rsid w:val="007504A5"/>
    <w:rsid w:val="00750789"/>
    <w:rsid w:val="00750902"/>
    <w:rsid w:val="00750E21"/>
    <w:rsid w:val="00751836"/>
    <w:rsid w:val="00753639"/>
    <w:rsid w:val="00754C2C"/>
    <w:rsid w:val="00755BD7"/>
    <w:rsid w:val="00755EB5"/>
    <w:rsid w:val="00756FCC"/>
    <w:rsid w:val="00766D7D"/>
    <w:rsid w:val="0077078E"/>
    <w:rsid w:val="00771A53"/>
    <w:rsid w:val="00773D62"/>
    <w:rsid w:val="00774E00"/>
    <w:rsid w:val="00780C27"/>
    <w:rsid w:val="0078359E"/>
    <w:rsid w:val="00786DD4"/>
    <w:rsid w:val="007874F3"/>
    <w:rsid w:val="007917B0"/>
    <w:rsid w:val="00791937"/>
    <w:rsid w:val="00793979"/>
    <w:rsid w:val="007A163A"/>
    <w:rsid w:val="007A4234"/>
    <w:rsid w:val="007A7EFA"/>
    <w:rsid w:val="007B4A45"/>
    <w:rsid w:val="007C729C"/>
    <w:rsid w:val="007D0022"/>
    <w:rsid w:val="007D2003"/>
    <w:rsid w:val="007D3D0E"/>
    <w:rsid w:val="007E048C"/>
    <w:rsid w:val="007E25AF"/>
    <w:rsid w:val="007E2E98"/>
    <w:rsid w:val="007E4144"/>
    <w:rsid w:val="007E4667"/>
    <w:rsid w:val="007F033B"/>
    <w:rsid w:val="007F18A4"/>
    <w:rsid w:val="007F2958"/>
    <w:rsid w:val="007F33DB"/>
    <w:rsid w:val="007F4E80"/>
    <w:rsid w:val="007F7A32"/>
    <w:rsid w:val="008000E9"/>
    <w:rsid w:val="008002DD"/>
    <w:rsid w:val="00802CAF"/>
    <w:rsid w:val="008033E4"/>
    <w:rsid w:val="00804F2E"/>
    <w:rsid w:val="008053F4"/>
    <w:rsid w:val="00805E8F"/>
    <w:rsid w:val="00813E95"/>
    <w:rsid w:val="0081514E"/>
    <w:rsid w:val="00816DB4"/>
    <w:rsid w:val="00817320"/>
    <w:rsid w:val="008209EE"/>
    <w:rsid w:val="00821F73"/>
    <w:rsid w:val="0082356E"/>
    <w:rsid w:val="00823D9E"/>
    <w:rsid w:val="00825D68"/>
    <w:rsid w:val="00827A58"/>
    <w:rsid w:val="00827CA4"/>
    <w:rsid w:val="00830708"/>
    <w:rsid w:val="00831058"/>
    <w:rsid w:val="00831846"/>
    <w:rsid w:val="00831DCA"/>
    <w:rsid w:val="00832396"/>
    <w:rsid w:val="00832DF0"/>
    <w:rsid w:val="00833EE5"/>
    <w:rsid w:val="00837E93"/>
    <w:rsid w:val="00840469"/>
    <w:rsid w:val="008414FF"/>
    <w:rsid w:val="0084229C"/>
    <w:rsid w:val="00842E28"/>
    <w:rsid w:val="008437CD"/>
    <w:rsid w:val="00843D04"/>
    <w:rsid w:val="008468D0"/>
    <w:rsid w:val="00851E66"/>
    <w:rsid w:val="00853AB0"/>
    <w:rsid w:val="00855F11"/>
    <w:rsid w:val="00857430"/>
    <w:rsid w:val="0085772B"/>
    <w:rsid w:val="008602F1"/>
    <w:rsid w:val="008628AA"/>
    <w:rsid w:val="00864F45"/>
    <w:rsid w:val="0086641A"/>
    <w:rsid w:val="008703A6"/>
    <w:rsid w:val="0087192A"/>
    <w:rsid w:val="008727D6"/>
    <w:rsid w:val="0088450F"/>
    <w:rsid w:val="00886A17"/>
    <w:rsid w:val="00886D93"/>
    <w:rsid w:val="00887326"/>
    <w:rsid w:val="00891FCA"/>
    <w:rsid w:val="008A3BDE"/>
    <w:rsid w:val="008A4DAA"/>
    <w:rsid w:val="008A5AC4"/>
    <w:rsid w:val="008A61DD"/>
    <w:rsid w:val="008A6564"/>
    <w:rsid w:val="008B08E4"/>
    <w:rsid w:val="008B52AB"/>
    <w:rsid w:val="008B538A"/>
    <w:rsid w:val="008B5F03"/>
    <w:rsid w:val="008B6710"/>
    <w:rsid w:val="008C02CA"/>
    <w:rsid w:val="008C5337"/>
    <w:rsid w:val="008C557A"/>
    <w:rsid w:val="008C65E4"/>
    <w:rsid w:val="008D040F"/>
    <w:rsid w:val="008D196D"/>
    <w:rsid w:val="008D29F5"/>
    <w:rsid w:val="008D3E49"/>
    <w:rsid w:val="008D687E"/>
    <w:rsid w:val="008D7B95"/>
    <w:rsid w:val="008E1735"/>
    <w:rsid w:val="008E1BDA"/>
    <w:rsid w:val="008E30C2"/>
    <w:rsid w:val="00902FA7"/>
    <w:rsid w:val="00904903"/>
    <w:rsid w:val="009052F8"/>
    <w:rsid w:val="00906A88"/>
    <w:rsid w:val="00906ED7"/>
    <w:rsid w:val="00910C27"/>
    <w:rsid w:val="00914BEE"/>
    <w:rsid w:val="00916313"/>
    <w:rsid w:val="00921800"/>
    <w:rsid w:val="0092200E"/>
    <w:rsid w:val="00924C8D"/>
    <w:rsid w:val="00926827"/>
    <w:rsid w:val="00930FA8"/>
    <w:rsid w:val="00931DB5"/>
    <w:rsid w:val="00934F68"/>
    <w:rsid w:val="00941A77"/>
    <w:rsid w:val="0095399E"/>
    <w:rsid w:val="00954220"/>
    <w:rsid w:val="00954C87"/>
    <w:rsid w:val="00954F7B"/>
    <w:rsid w:val="00956C56"/>
    <w:rsid w:val="009616CD"/>
    <w:rsid w:val="00961D84"/>
    <w:rsid w:val="00964DB3"/>
    <w:rsid w:val="00971D1D"/>
    <w:rsid w:val="00972545"/>
    <w:rsid w:val="00975FE0"/>
    <w:rsid w:val="00976E50"/>
    <w:rsid w:val="00981B6B"/>
    <w:rsid w:val="009903CB"/>
    <w:rsid w:val="00991036"/>
    <w:rsid w:val="00991048"/>
    <w:rsid w:val="00993012"/>
    <w:rsid w:val="009950C0"/>
    <w:rsid w:val="00997686"/>
    <w:rsid w:val="009977B2"/>
    <w:rsid w:val="009A0EBC"/>
    <w:rsid w:val="009A3C0D"/>
    <w:rsid w:val="009A497D"/>
    <w:rsid w:val="009A6D1F"/>
    <w:rsid w:val="009B62B0"/>
    <w:rsid w:val="009B6AED"/>
    <w:rsid w:val="009C0832"/>
    <w:rsid w:val="009C49DB"/>
    <w:rsid w:val="009C566A"/>
    <w:rsid w:val="009C6556"/>
    <w:rsid w:val="009C698A"/>
    <w:rsid w:val="009C747F"/>
    <w:rsid w:val="009D1186"/>
    <w:rsid w:val="009D67C3"/>
    <w:rsid w:val="009D7DE9"/>
    <w:rsid w:val="009E27C0"/>
    <w:rsid w:val="009E4AF8"/>
    <w:rsid w:val="009F1514"/>
    <w:rsid w:val="009F4C30"/>
    <w:rsid w:val="009F65A7"/>
    <w:rsid w:val="009F7920"/>
    <w:rsid w:val="00A00C3D"/>
    <w:rsid w:val="00A013D0"/>
    <w:rsid w:val="00A01E06"/>
    <w:rsid w:val="00A021CF"/>
    <w:rsid w:val="00A036C2"/>
    <w:rsid w:val="00A04B3F"/>
    <w:rsid w:val="00A05FC9"/>
    <w:rsid w:val="00A10732"/>
    <w:rsid w:val="00A10E9D"/>
    <w:rsid w:val="00A20A2C"/>
    <w:rsid w:val="00A23F8B"/>
    <w:rsid w:val="00A25DFC"/>
    <w:rsid w:val="00A334F8"/>
    <w:rsid w:val="00A33C1F"/>
    <w:rsid w:val="00A33CB5"/>
    <w:rsid w:val="00A34939"/>
    <w:rsid w:val="00A34D4B"/>
    <w:rsid w:val="00A3580F"/>
    <w:rsid w:val="00A3597E"/>
    <w:rsid w:val="00A35F73"/>
    <w:rsid w:val="00A3730D"/>
    <w:rsid w:val="00A37B3A"/>
    <w:rsid w:val="00A426CA"/>
    <w:rsid w:val="00A42FC4"/>
    <w:rsid w:val="00A4354D"/>
    <w:rsid w:val="00A43ECC"/>
    <w:rsid w:val="00A47D54"/>
    <w:rsid w:val="00A52D3A"/>
    <w:rsid w:val="00A53C46"/>
    <w:rsid w:val="00A5558C"/>
    <w:rsid w:val="00A66023"/>
    <w:rsid w:val="00A66921"/>
    <w:rsid w:val="00A71C47"/>
    <w:rsid w:val="00A71EAC"/>
    <w:rsid w:val="00A74D6C"/>
    <w:rsid w:val="00A76984"/>
    <w:rsid w:val="00A77A00"/>
    <w:rsid w:val="00A80627"/>
    <w:rsid w:val="00A806F2"/>
    <w:rsid w:val="00A81510"/>
    <w:rsid w:val="00A817FB"/>
    <w:rsid w:val="00A82490"/>
    <w:rsid w:val="00A85080"/>
    <w:rsid w:val="00A85211"/>
    <w:rsid w:val="00A85862"/>
    <w:rsid w:val="00A90A9A"/>
    <w:rsid w:val="00A90AF5"/>
    <w:rsid w:val="00AA1D24"/>
    <w:rsid w:val="00AA4CC9"/>
    <w:rsid w:val="00AA667A"/>
    <w:rsid w:val="00AA7076"/>
    <w:rsid w:val="00AA7081"/>
    <w:rsid w:val="00AB0A5B"/>
    <w:rsid w:val="00AB3F78"/>
    <w:rsid w:val="00AB49AE"/>
    <w:rsid w:val="00AC1CC7"/>
    <w:rsid w:val="00AC4DEE"/>
    <w:rsid w:val="00AC640C"/>
    <w:rsid w:val="00AC6E3A"/>
    <w:rsid w:val="00AC7B45"/>
    <w:rsid w:val="00AD1C3E"/>
    <w:rsid w:val="00AD5D2E"/>
    <w:rsid w:val="00AD5D41"/>
    <w:rsid w:val="00AD697A"/>
    <w:rsid w:val="00AE03EE"/>
    <w:rsid w:val="00AE3897"/>
    <w:rsid w:val="00AE3C8B"/>
    <w:rsid w:val="00AE3EC1"/>
    <w:rsid w:val="00AE6A31"/>
    <w:rsid w:val="00AE76AA"/>
    <w:rsid w:val="00AF4BE0"/>
    <w:rsid w:val="00AF4D00"/>
    <w:rsid w:val="00AF7408"/>
    <w:rsid w:val="00B00E13"/>
    <w:rsid w:val="00B02DB2"/>
    <w:rsid w:val="00B04862"/>
    <w:rsid w:val="00B05689"/>
    <w:rsid w:val="00B10295"/>
    <w:rsid w:val="00B1102A"/>
    <w:rsid w:val="00B15BB5"/>
    <w:rsid w:val="00B16395"/>
    <w:rsid w:val="00B25D03"/>
    <w:rsid w:val="00B2782B"/>
    <w:rsid w:val="00B30211"/>
    <w:rsid w:val="00B310D5"/>
    <w:rsid w:val="00B3207F"/>
    <w:rsid w:val="00B33EBD"/>
    <w:rsid w:val="00B34D8A"/>
    <w:rsid w:val="00B34E54"/>
    <w:rsid w:val="00B34F38"/>
    <w:rsid w:val="00B360F8"/>
    <w:rsid w:val="00B37653"/>
    <w:rsid w:val="00B434A2"/>
    <w:rsid w:val="00B466AA"/>
    <w:rsid w:val="00B50221"/>
    <w:rsid w:val="00B52088"/>
    <w:rsid w:val="00B53BEB"/>
    <w:rsid w:val="00B53E8E"/>
    <w:rsid w:val="00B558A3"/>
    <w:rsid w:val="00B6076F"/>
    <w:rsid w:val="00B625A2"/>
    <w:rsid w:val="00B64532"/>
    <w:rsid w:val="00B650D1"/>
    <w:rsid w:val="00B66062"/>
    <w:rsid w:val="00B723E5"/>
    <w:rsid w:val="00B75487"/>
    <w:rsid w:val="00B81D82"/>
    <w:rsid w:val="00B83103"/>
    <w:rsid w:val="00B84FF6"/>
    <w:rsid w:val="00B86909"/>
    <w:rsid w:val="00B87368"/>
    <w:rsid w:val="00B87D00"/>
    <w:rsid w:val="00B9332D"/>
    <w:rsid w:val="00B9467B"/>
    <w:rsid w:val="00B96557"/>
    <w:rsid w:val="00BA0F5C"/>
    <w:rsid w:val="00BA1B6D"/>
    <w:rsid w:val="00BA3C8C"/>
    <w:rsid w:val="00BA4CD4"/>
    <w:rsid w:val="00BA5626"/>
    <w:rsid w:val="00BA71E8"/>
    <w:rsid w:val="00BB0483"/>
    <w:rsid w:val="00BB0F12"/>
    <w:rsid w:val="00BB10D5"/>
    <w:rsid w:val="00BB3C62"/>
    <w:rsid w:val="00BC1353"/>
    <w:rsid w:val="00BC2C8C"/>
    <w:rsid w:val="00BC47D3"/>
    <w:rsid w:val="00BC6354"/>
    <w:rsid w:val="00BC6B7A"/>
    <w:rsid w:val="00BD16FF"/>
    <w:rsid w:val="00BD787D"/>
    <w:rsid w:val="00BE18B4"/>
    <w:rsid w:val="00BE5B9A"/>
    <w:rsid w:val="00BE75DD"/>
    <w:rsid w:val="00BF1910"/>
    <w:rsid w:val="00BF1DDC"/>
    <w:rsid w:val="00BF20A9"/>
    <w:rsid w:val="00BF4754"/>
    <w:rsid w:val="00BF71E8"/>
    <w:rsid w:val="00C001CA"/>
    <w:rsid w:val="00C0027F"/>
    <w:rsid w:val="00C060CB"/>
    <w:rsid w:val="00C12480"/>
    <w:rsid w:val="00C1439E"/>
    <w:rsid w:val="00C15CD9"/>
    <w:rsid w:val="00C20D94"/>
    <w:rsid w:val="00C241BC"/>
    <w:rsid w:val="00C2444A"/>
    <w:rsid w:val="00C25926"/>
    <w:rsid w:val="00C266ED"/>
    <w:rsid w:val="00C26AB8"/>
    <w:rsid w:val="00C275DD"/>
    <w:rsid w:val="00C3070F"/>
    <w:rsid w:val="00C325B9"/>
    <w:rsid w:val="00C32F93"/>
    <w:rsid w:val="00C3671B"/>
    <w:rsid w:val="00C41319"/>
    <w:rsid w:val="00C41FC5"/>
    <w:rsid w:val="00C42293"/>
    <w:rsid w:val="00C43062"/>
    <w:rsid w:val="00C46B74"/>
    <w:rsid w:val="00C5192B"/>
    <w:rsid w:val="00C53639"/>
    <w:rsid w:val="00C62FEB"/>
    <w:rsid w:val="00C6336F"/>
    <w:rsid w:val="00C72F02"/>
    <w:rsid w:val="00C76F6E"/>
    <w:rsid w:val="00C83397"/>
    <w:rsid w:val="00C848F5"/>
    <w:rsid w:val="00C87624"/>
    <w:rsid w:val="00C910B4"/>
    <w:rsid w:val="00C94B68"/>
    <w:rsid w:val="00C95BCE"/>
    <w:rsid w:val="00CA1EDF"/>
    <w:rsid w:val="00CA5146"/>
    <w:rsid w:val="00CA5B82"/>
    <w:rsid w:val="00CA62A8"/>
    <w:rsid w:val="00CA75C2"/>
    <w:rsid w:val="00CB0A7A"/>
    <w:rsid w:val="00CB3BC6"/>
    <w:rsid w:val="00CB739F"/>
    <w:rsid w:val="00CB7B48"/>
    <w:rsid w:val="00CC2B54"/>
    <w:rsid w:val="00CC2E93"/>
    <w:rsid w:val="00CC5394"/>
    <w:rsid w:val="00CC5516"/>
    <w:rsid w:val="00CD1074"/>
    <w:rsid w:val="00CD1D3C"/>
    <w:rsid w:val="00CD441C"/>
    <w:rsid w:val="00CD56D0"/>
    <w:rsid w:val="00CE02BF"/>
    <w:rsid w:val="00CE0D26"/>
    <w:rsid w:val="00CE1DE8"/>
    <w:rsid w:val="00CE54CD"/>
    <w:rsid w:val="00CF0124"/>
    <w:rsid w:val="00CF14D9"/>
    <w:rsid w:val="00CF24CD"/>
    <w:rsid w:val="00CF5E4D"/>
    <w:rsid w:val="00D003EC"/>
    <w:rsid w:val="00D01DD3"/>
    <w:rsid w:val="00D03D6E"/>
    <w:rsid w:val="00D04835"/>
    <w:rsid w:val="00D06722"/>
    <w:rsid w:val="00D11C89"/>
    <w:rsid w:val="00D12F69"/>
    <w:rsid w:val="00D219F1"/>
    <w:rsid w:val="00D21D0B"/>
    <w:rsid w:val="00D26A34"/>
    <w:rsid w:val="00D30A7E"/>
    <w:rsid w:val="00D31C8F"/>
    <w:rsid w:val="00D41CDC"/>
    <w:rsid w:val="00D41EDF"/>
    <w:rsid w:val="00D47A97"/>
    <w:rsid w:val="00D52320"/>
    <w:rsid w:val="00D55F05"/>
    <w:rsid w:val="00D56C20"/>
    <w:rsid w:val="00D56E97"/>
    <w:rsid w:val="00D61930"/>
    <w:rsid w:val="00D62FED"/>
    <w:rsid w:val="00D63B70"/>
    <w:rsid w:val="00D67B2B"/>
    <w:rsid w:val="00D71B3B"/>
    <w:rsid w:val="00D71ED8"/>
    <w:rsid w:val="00D76D30"/>
    <w:rsid w:val="00D76EC1"/>
    <w:rsid w:val="00D76F5C"/>
    <w:rsid w:val="00D77B05"/>
    <w:rsid w:val="00D80371"/>
    <w:rsid w:val="00D82DC3"/>
    <w:rsid w:val="00D856E6"/>
    <w:rsid w:val="00D871D1"/>
    <w:rsid w:val="00D91FEB"/>
    <w:rsid w:val="00D95EE2"/>
    <w:rsid w:val="00D96F97"/>
    <w:rsid w:val="00DA116D"/>
    <w:rsid w:val="00DA2AC0"/>
    <w:rsid w:val="00DA54B3"/>
    <w:rsid w:val="00DB0FCE"/>
    <w:rsid w:val="00DB4296"/>
    <w:rsid w:val="00DB49AE"/>
    <w:rsid w:val="00DB7CBA"/>
    <w:rsid w:val="00DC1DDA"/>
    <w:rsid w:val="00DC23C6"/>
    <w:rsid w:val="00DC3069"/>
    <w:rsid w:val="00DC4D7C"/>
    <w:rsid w:val="00DC6084"/>
    <w:rsid w:val="00DC66BA"/>
    <w:rsid w:val="00DC6DDC"/>
    <w:rsid w:val="00DC7B9C"/>
    <w:rsid w:val="00DD12C0"/>
    <w:rsid w:val="00DD29E1"/>
    <w:rsid w:val="00DD562D"/>
    <w:rsid w:val="00DD568A"/>
    <w:rsid w:val="00DE00BC"/>
    <w:rsid w:val="00DE08FF"/>
    <w:rsid w:val="00DE1A9B"/>
    <w:rsid w:val="00DE3C4E"/>
    <w:rsid w:val="00DE67E7"/>
    <w:rsid w:val="00DF442E"/>
    <w:rsid w:val="00DF581D"/>
    <w:rsid w:val="00DF748E"/>
    <w:rsid w:val="00E006D6"/>
    <w:rsid w:val="00E0526A"/>
    <w:rsid w:val="00E06210"/>
    <w:rsid w:val="00E1159F"/>
    <w:rsid w:val="00E1219C"/>
    <w:rsid w:val="00E13016"/>
    <w:rsid w:val="00E149C8"/>
    <w:rsid w:val="00E14F69"/>
    <w:rsid w:val="00E221D6"/>
    <w:rsid w:val="00E2305A"/>
    <w:rsid w:val="00E32C82"/>
    <w:rsid w:val="00E32D91"/>
    <w:rsid w:val="00E350E7"/>
    <w:rsid w:val="00E35880"/>
    <w:rsid w:val="00E36B44"/>
    <w:rsid w:val="00E4655C"/>
    <w:rsid w:val="00E46C50"/>
    <w:rsid w:val="00E503F4"/>
    <w:rsid w:val="00E524E4"/>
    <w:rsid w:val="00E526B8"/>
    <w:rsid w:val="00E55C96"/>
    <w:rsid w:val="00E60ADE"/>
    <w:rsid w:val="00E61707"/>
    <w:rsid w:val="00E70DAF"/>
    <w:rsid w:val="00E7483F"/>
    <w:rsid w:val="00E7497A"/>
    <w:rsid w:val="00E74C18"/>
    <w:rsid w:val="00E75F7D"/>
    <w:rsid w:val="00E7762E"/>
    <w:rsid w:val="00E8024A"/>
    <w:rsid w:val="00E833E8"/>
    <w:rsid w:val="00E835CF"/>
    <w:rsid w:val="00E84959"/>
    <w:rsid w:val="00E857C7"/>
    <w:rsid w:val="00E91072"/>
    <w:rsid w:val="00E92D61"/>
    <w:rsid w:val="00E9358C"/>
    <w:rsid w:val="00E966D4"/>
    <w:rsid w:val="00E97812"/>
    <w:rsid w:val="00E978A9"/>
    <w:rsid w:val="00EA0D94"/>
    <w:rsid w:val="00EA1F04"/>
    <w:rsid w:val="00EA3155"/>
    <w:rsid w:val="00EA40A8"/>
    <w:rsid w:val="00EA67A8"/>
    <w:rsid w:val="00EA6A8B"/>
    <w:rsid w:val="00EB0196"/>
    <w:rsid w:val="00EB3C6F"/>
    <w:rsid w:val="00EB3CBE"/>
    <w:rsid w:val="00EB4126"/>
    <w:rsid w:val="00EB60BE"/>
    <w:rsid w:val="00EB66A2"/>
    <w:rsid w:val="00EC1B66"/>
    <w:rsid w:val="00EC355A"/>
    <w:rsid w:val="00EC54B6"/>
    <w:rsid w:val="00EC5C40"/>
    <w:rsid w:val="00ED2401"/>
    <w:rsid w:val="00ED2B5F"/>
    <w:rsid w:val="00ED4C49"/>
    <w:rsid w:val="00EE26E7"/>
    <w:rsid w:val="00EF2CD8"/>
    <w:rsid w:val="00EF338F"/>
    <w:rsid w:val="00EF5CF8"/>
    <w:rsid w:val="00EF60A4"/>
    <w:rsid w:val="00EF6FB6"/>
    <w:rsid w:val="00F04C0D"/>
    <w:rsid w:val="00F0579F"/>
    <w:rsid w:val="00F06304"/>
    <w:rsid w:val="00F1002E"/>
    <w:rsid w:val="00F13AE5"/>
    <w:rsid w:val="00F15B92"/>
    <w:rsid w:val="00F207DC"/>
    <w:rsid w:val="00F21D08"/>
    <w:rsid w:val="00F23575"/>
    <w:rsid w:val="00F245C5"/>
    <w:rsid w:val="00F3009E"/>
    <w:rsid w:val="00F32521"/>
    <w:rsid w:val="00F34791"/>
    <w:rsid w:val="00F347F2"/>
    <w:rsid w:val="00F37DB4"/>
    <w:rsid w:val="00F50757"/>
    <w:rsid w:val="00F51347"/>
    <w:rsid w:val="00F5170D"/>
    <w:rsid w:val="00F5255E"/>
    <w:rsid w:val="00F54B13"/>
    <w:rsid w:val="00F612A4"/>
    <w:rsid w:val="00F61E06"/>
    <w:rsid w:val="00F64E6C"/>
    <w:rsid w:val="00F671A8"/>
    <w:rsid w:val="00F678FC"/>
    <w:rsid w:val="00F67D40"/>
    <w:rsid w:val="00F731DD"/>
    <w:rsid w:val="00F75AB4"/>
    <w:rsid w:val="00F85595"/>
    <w:rsid w:val="00F856B5"/>
    <w:rsid w:val="00F86E1C"/>
    <w:rsid w:val="00F91813"/>
    <w:rsid w:val="00F91A0C"/>
    <w:rsid w:val="00F92383"/>
    <w:rsid w:val="00FA13AC"/>
    <w:rsid w:val="00FA15D9"/>
    <w:rsid w:val="00FA2113"/>
    <w:rsid w:val="00FA2856"/>
    <w:rsid w:val="00FA2EDF"/>
    <w:rsid w:val="00FA308B"/>
    <w:rsid w:val="00FA3D2E"/>
    <w:rsid w:val="00FA4859"/>
    <w:rsid w:val="00FA4916"/>
    <w:rsid w:val="00FA5F50"/>
    <w:rsid w:val="00FB1196"/>
    <w:rsid w:val="00FB11F3"/>
    <w:rsid w:val="00FB2C20"/>
    <w:rsid w:val="00FB5C78"/>
    <w:rsid w:val="00FC202F"/>
    <w:rsid w:val="00FC2ECC"/>
    <w:rsid w:val="00FD080E"/>
    <w:rsid w:val="00FD25C8"/>
    <w:rsid w:val="00FD2A3A"/>
    <w:rsid w:val="00FD60B5"/>
    <w:rsid w:val="00FD7BD7"/>
    <w:rsid w:val="00FE1E90"/>
    <w:rsid w:val="00FE558B"/>
    <w:rsid w:val="00FF324E"/>
    <w:rsid w:val="00FF54A3"/>
    <w:rsid w:val="00FF5E73"/>
    <w:rsid w:val="00FF68C7"/>
    <w:rsid w:val="00FF70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5.xml"/><Relationship Id="rId42" Type="http://schemas.openxmlformats.org/officeDocument/2006/relationships/image" Target="media/image19.png"/><Relationship Id="rId63" Type="http://schemas.openxmlformats.org/officeDocument/2006/relationships/image" Target="media/image35.jpeg"/><Relationship Id="rId84" Type="http://schemas.openxmlformats.org/officeDocument/2006/relationships/image" Target="media/image56.png"/><Relationship Id="rId138" Type="http://schemas.openxmlformats.org/officeDocument/2006/relationships/header" Target="header8.xml"/><Relationship Id="rId159" Type="http://schemas.openxmlformats.org/officeDocument/2006/relationships/image" Target="media/image101.emf"/><Relationship Id="rId170" Type="http://schemas.openxmlformats.org/officeDocument/2006/relationships/header" Target="header17.xml"/><Relationship Id="rId191" Type="http://schemas.openxmlformats.org/officeDocument/2006/relationships/image" Target="media/image117.emf"/><Relationship Id="rId205" Type="http://schemas.openxmlformats.org/officeDocument/2006/relationships/image" Target="media/image125.png"/><Relationship Id="rId107" Type="http://schemas.openxmlformats.org/officeDocument/2006/relationships/image" Target="media/image78.jpeg"/><Relationship Id="rId11" Type="http://schemas.openxmlformats.org/officeDocument/2006/relationships/endnotes" Target="endnotes.xml"/><Relationship Id="rId32" Type="http://schemas.openxmlformats.org/officeDocument/2006/relationships/image" Target="media/image12.jpg"/><Relationship Id="rId53" Type="http://schemas.openxmlformats.org/officeDocument/2006/relationships/image" Target="media/image34.jpeg"/><Relationship Id="rId74" Type="http://schemas.openxmlformats.org/officeDocument/2006/relationships/image" Target="media/image46.jpeg"/><Relationship Id="rId128" Type="http://schemas.openxmlformats.org/officeDocument/2006/relationships/header" Target="header6.xml"/><Relationship Id="rId149" Type="http://schemas.openxmlformats.org/officeDocument/2006/relationships/footer" Target="footer13.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jpeg"/><Relationship Id="rId160" Type="http://schemas.openxmlformats.org/officeDocument/2006/relationships/image" Target="media/image102.emf"/><Relationship Id="rId165" Type="http://schemas.openxmlformats.org/officeDocument/2006/relationships/footer" Target="footer18.xml"/><Relationship Id="rId181" Type="http://schemas.openxmlformats.org/officeDocument/2006/relationships/image" Target="media/image127.emf"/><Relationship Id="rId186" Type="http://schemas.openxmlformats.org/officeDocument/2006/relationships/image" Target="media/image116.png"/><Relationship Id="rId216" Type="http://schemas.openxmlformats.org/officeDocument/2006/relationships/footer" Target="footer26.xml"/><Relationship Id="rId211" Type="http://schemas.openxmlformats.org/officeDocument/2006/relationships/footer" Target="footer25.xml"/><Relationship Id="rId22" Type="http://schemas.openxmlformats.org/officeDocument/2006/relationships/image" Target="media/image3.emf"/><Relationship Id="rId27" Type="http://schemas.openxmlformats.org/officeDocument/2006/relationships/image" Target="media/image7.jpeg"/><Relationship Id="rId43" Type="http://schemas.openxmlformats.org/officeDocument/2006/relationships/image" Target="media/image20.jpeg"/><Relationship Id="rId48" Type="http://schemas.openxmlformats.org/officeDocument/2006/relationships/image" Target="media/image23.png"/><Relationship Id="rId64" Type="http://schemas.openxmlformats.org/officeDocument/2006/relationships/image" Target="media/image36.jpeg"/><Relationship Id="rId69" Type="http://schemas.openxmlformats.org/officeDocument/2006/relationships/image" Target="media/image41.png"/><Relationship Id="rId113" Type="http://schemas.openxmlformats.org/officeDocument/2006/relationships/image" Target="media/image91.jpeg"/><Relationship Id="rId118" Type="http://schemas.openxmlformats.org/officeDocument/2006/relationships/image" Target="media/image83.emf"/><Relationship Id="rId134" Type="http://schemas.openxmlformats.org/officeDocument/2006/relationships/image" Target="media/image90.png"/><Relationship Id="rId139" Type="http://schemas.openxmlformats.org/officeDocument/2006/relationships/footer" Target="footer10.xm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98.emf"/><Relationship Id="rId155" Type="http://schemas.openxmlformats.org/officeDocument/2006/relationships/header" Target="header14.xml"/><Relationship Id="rId171" Type="http://schemas.openxmlformats.org/officeDocument/2006/relationships/footer" Target="footer19.xml"/><Relationship Id="rId176" Type="http://schemas.openxmlformats.org/officeDocument/2006/relationships/image" Target="media/image109.png"/><Relationship Id="rId192" Type="http://schemas.openxmlformats.org/officeDocument/2006/relationships/header" Target="header22.xml"/><Relationship Id="rId197" Type="http://schemas.openxmlformats.org/officeDocument/2006/relationships/image" Target="media/image135.png"/><Relationship Id="rId206" Type="http://schemas.openxmlformats.org/officeDocument/2006/relationships/image" Target="media/image143.png"/><Relationship Id="rId201" Type="http://schemas.openxmlformats.org/officeDocument/2006/relationships/oleObject" Target="embeddings/oleObject3.bin"/><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image" Target="media/image13.jpeg"/><Relationship Id="rId38" Type="http://schemas.openxmlformats.org/officeDocument/2006/relationships/image" Target="media/image14.emf"/><Relationship Id="rId59" Type="http://schemas.openxmlformats.org/officeDocument/2006/relationships/image" Target="media/image36.emf"/><Relationship Id="rId103" Type="http://schemas.openxmlformats.org/officeDocument/2006/relationships/image" Target="media/image74.jpeg"/><Relationship Id="rId108" Type="http://schemas.openxmlformats.org/officeDocument/2006/relationships/image" Target="media/image86.jpeg"/><Relationship Id="rId124" Type="http://schemas.openxmlformats.org/officeDocument/2006/relationships/image" Target="media/image87.emf"/><Relationship Id="rId129" Type="http://schemas.openxmlformats.org/officeDocument/2006/relationships/footer" Target="footer8.xml"/><Relationship Id="rId54" Type="http://schemas.openxmlformats.org/officeDocument/2006/relationships/image" Target="media/image26.png"/><Relationship Id="rId70" Type="http://schemas.openxmlformats.org/officeDocument/2006/relationships/image" Target="media/image42.emf"/><Relationship Id="rId75" Type="http://schemas.openxmlformats.org/officeDocument/2006/relationships/image" Target="media/image47.png"/><Relationship Id="rId91" Type="http://schemas.openxmlformats.org/officeDocument/2006/relationships/image" Target="media/image63.emf"/><Relationship Id="rId96" Type="http://schemas.openxmlformats.org/officeDocument/2006/relationships/image" Target="media/image68.emf"/><Relationship Id="rId140" Type="http://schemas.openxmlformats.org/officeDocument/2006/relationships/image" Target="media/image94.emf"/><Relationship Id="rId145" Type="http://schemas.openxmlformats.org/officeDocument/2006/relationships/image" Target="media/image97.emf"/><Relationship Id="rId161" Type="http://schemas.openxmlformats.org/officeDocument/2006/relationships/image" Target="media/image103.emf"/><Relationship Id="rId166" Type="http://schemas.openxmlformats.org/officeDocument/2006/relationships/image" Target="media/image104.emf"/><Relationship Id="rId182" Type="http://schemas.openxmlformats.org/officeDocument/2006/relationships/image" Target="media/image114.emf"/><Relationship Id="rId187" Type="http://schemas.openxmlformats.org/officeDocument/2006/relationships/header" Target="header20.xml"/><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8.emf"/><Relationship Id="rId23" Type="http://schemas.openxmlformats.org/officeDocument/2006/relationships/image" Target="media/image4.png"/><Relationship Id="rId28" Type="http://schemas.openxmlformats.org/officeDocument/2006/relationships/image" Target="media/image8.png"/><Relationship Id="rId49" Type="http://schemas.openxmlformats.org/officeDocument/2006/relationships/image" Target="media/image24.jpeg"/><Relationship Id="rId114" Type="http://schemas.openxmlformats.org/officeDocument/2006/relationships/image" Target="media/image79.png"/><Relationship Id="rId119" Type="http://schemas.openxmlformats.org/officeDocument/2006/relationships/image" Target="media/image84.emf"/><Relationship Id="rId44" Type="http://schemas.openxmlformats.org/officeDocument/2006/relationships/image" Target="media/image21.jpeg"/><Relationship Id="rId60" Type="http://schemas.openxmlformats.org/officeDocument/2006/relationships/image" Target="media/image30.png"/><Relationship Id="rId65" Type="http://schemas.openxmlformats.org/officeDocument/2006/relationships/image" Target="media/image37.jpe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89.emf"/><Relationship Id="rId135" Type="http://schemas.openxmlformats.org/officeDocument/2006/relationships/image" Target="media/image91.png"/><Relationship Id="rId151" Type="http://schemas.openxmlformats.org/officeDocument/2006/relationships/header" Target="header12.xml"/><Relationship Id="rId156" Type="http://schemas.openxmlformats.org/officeDocument/2006/relationships/footer" Target="footer16.xml"/><Relationship Id="rId177" Type="http://schemas.openxmlformats.org/officeDocument/2006/relationships/image" Target="media/image110.png"/><Relationship Id="rId198" Type="http://schemas.openxmlformats.org/officeDocument/2006/relationships/image" Target="media/image120.emf"/><Relationship Id="rId172" Type="http://schemas.openxmlformats.org/officeDocument/2006/relationships/image" Target="media/image107.emf"/><Relationship Id="rId193" Type="http://schemas.openxmlformats.org/officeDocument/2006/relationships/footer" Target="footer24.xml"/><Relationship Id="rId202" Type="http://schemas.openxmlformats.org/officeDocument/2006/relationships/image" Target="media/image122.png"/><Relationship Id="rId207" Type="http://schemas.openxmlformats.org/officeDocument/2006/relationships/image" Target="media/image144.png"/><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image" Target="media/image15.png"/><Relationship Id="rId109" Type="http://schemas.openxmlformats.org/officeDocument/2006/relationships/image" Target="media/image87.jpeg"/><Relationship Id="rId34" Type="http://schemas.openxmlformats.org/officeDocument/2006/relationships/image" Target="media/image15.jpeg"/><Relationship Id="rId50" Type="http://schemas.openxmlformats.org/officeDocument/2006/relationships/image" Target="media/image25.jpeg"/><Relationship Id="rId55" Type="http://schemas.openxmlformats.org/officeDocument/2006/relationships/image" Target="media/image28.jpe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5.jpeg"/><Relationship Id="rId120" Type="http://schemas.openxmlformats.org/officeDocument/2006/relationships/image" Target="media/image85.emf"/><Relationship Id="rId125" Type="http://schemas.openxmlformats.org/officeDocument/2006/relationships/image" Target="media/image88.emf"/><Relationship Id="rId141" Type="http://schemas.openxmlformats.org/officeDocument/2006/relationships/header" Target="header9.xml"/><Relationship Id="rId146" Type="http://schemas.openxmlformats.org/officeDocument/2006/relationships/header" Target="header10.xml"/><Relationship Id="rId167" Type="http://schemas.openxmlformats.org/officeDocument/2006/relationships/oleObject" Target="embeddings/oleObject2.bin"/><Relationship Id="rId188" Type="http://schemas.openxmlformats.org/officeDocument/2006/relationships/footer" Target="footer22.xml"/><Relationship Id="rId7" Type="http://schemas.microsoft.com/office/2007/relationships/stylesWithEffects" Target="stylesWithEffects.xml"/><Relationship Id="rId71" Type="http://schemas.openxmlformats.org/officeDocument/2006/relationships/image" Target="media/image43.jpeg"/><Relationship Id="rId92" Type="http://schemas.openxmlformats.org/officeDocument/2006/relationships/image" Target="media/image64.png"/><Relationship Id="rId162" Type="http://schemas.openxmlformats.org/officeDocument/2006/relationships/header" Target="header15.xml"/><Relationship Id="rId183" Type="http://schemas.openxmlformats.org/officeDocument/2006/relationships/header" Target="header19.xml"/><Relationship Id="rId213" Type="http://schemas.openxmlformats.org/officeDocument/2006/relationships/image" Target="media/image129.png"/><Relationship Id="rId218"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jpeg"/><Relationship Id="rId40" Type="http://schemas.openxmlformats.org/officeDocument/2006/relationships/image" Target="media/image17.png"/><Relationship Id="rId45" Type="http://schemas.openxmlformats.org/officeDocument/2006/relationships/image" Target="media/image26.jpe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8.jpeg"/><Relationship Id="rId115" Type="http://schemas.openxmlformats.org/officeDocument/2006/relationships/image" Target="media/image80.png"/><Relationship Id="rId131" Type="http://schemas.openxmlformats.org/officeDocument/2006/relationships/oleObject" Target="embeddings/oleObject1.bin"/><Relationship Id="rId136" Type="http://schemas.openxmlformats.org/officeDocument/2006/relationships/image" Target="media/image92.png"/><Relationship Id="rId157" Type="http://schemas.openxmlformats.org/officeDocument/2006/relationships/image" Target="media/image99.emf"/><Relationship Id="rId178" Type="http://schemas.openxmlformats.org/officeDocument/2006/relationships/image" Target="media/image111.emf"/><Relationship Id="rId61" Type="http://schemas.openxmlformats.org/officeDocument/2006/relationships/image" Target="media/image31.png"/><Relationship Id="rId82" Type="http://schemas.openxmlformats.org/officeDocument/2006/relationships/image" Target="media/image54.png"/><Relationship Id="rId152" Type="http://schemas.openxmlformats.org/officeDocument/2006/relationships/footer" Target="footer14.xml"/><Relationship Id="rId173" Type="http://schemas.openxmlformats.org/officeDocument/2006/relationships/image" Target="media/image108.emf"/><Relationship Id="rId194" Type="http://schemas.openxmlformats.org/officeDocument/2006/relationships/image" Target="media/image118.png"/><Relationship Id="rId199" Type="http://schemas.openxmlformats.org/officeDocument/2006/relationships/image" Target="media/image137.emf"/><Relationship Id="rId203" Type="http://schemas.openxmlformats.org/officeDocument/2006/relationships/image" Target="media/image123.emf"/><Relationship Id="rId208" Type="http://schemas.openxmlformats.org/officeDocument/2006/relationships/image" Target="media/image126.pn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49.png"/><Relationship Id="rId100" Type="http://schemas.openxmlformats.org/officeDocument/2006/relationships/image" Target="media/image78.png"/><Relationship Id="rId105" Type="http://schemas.openxmlformats.org/officeDocument/2006/relationships/image" Target="media/image76.jpeg"/><Relationship Id="rId126" Type="http://schemas.openxmlformats.org/officeDocument/2006/relationships/header" Target="header5.xml"/><Relationship Id="rId147" Type="http://schemas.openxmlformats.org/officeDocument/2006/relationships/footer" Target="footer12.xml"/><Relationship Id="rId168" Type="http://schemas.openxmlformats.org/officeDocument/2006/relationships/image" Target="media/image105.emf"/><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png"/><Relationship Id="rId121" Type="http://schemas.openxmlformats.org/officeDocument/2006/relationships/image" Target="media/image86.emf"/><Relationship Id="rId142" Type="http://schemas.openxmlformats.org/officeDocument/2006/relationships/footer" Target="footer11.xml"/><Relationship Id="rId163" Type="http://schemas.openxmlformats.org/officeDocument/2006/relationships/footer" Target="footer17.xml"/><Relationship Id="rId184" Type="http://schemas.openxmlformats.org/officeDocument/2006/relationships/footer" Target="footer21.xml"/><Relationship Id="rId189" Type="http://schemas.openxmlformats.org/officeDocument/2006/relationships/header" Target="header21.xml"/><Relationship Id="rId3" Type="http://schemas.openxmlformats.org/officeDocument/2006/relationships/customXml" Target="../customXml/item3.xml"/><Relationship Id="rId214" Type="http://schemas.openxmlformats.org/officeDocument/2006/relationships/image" Target="media/image130.png"/><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39.png"/><Relationship Id="rId116" Type="http://schemas.openxmlformats.org/officeDocument/2006/relationships/image" Target="media/image81.png"/><Relationship Id="rId137" Type="http://schemas.openxmlformats.org/officeDocument/2006/relationships/image" Target="media/image93.emf"/><Relationship Id="rId158" Type="http://schemas.openxmlformats.org/officeDocument/2006/relationships/image" Target="media/image100.emf"/><Relationship Id="rId20" Type="http://schemas.openxmlformats.org/officeDocument/2006/relationships/header" Target="header3.xml"/><Relationship Id="rId41" Type="http://schemas.openxmlformats.org/officeDocument/2006/relationships/image" Target="media/image18.png"/><Relationship Id="rId62" Type="http://schemas.openxmlformats.org/officeDocument/2006/relationships/image" Target="media/image33.png"/><Relationship Id="rId83" Type="http://schemas.openxmlformats.org/officeDocument/2006/relationships/image" Target="media/image55.png"/><Relationship Id="rId88" Type="http://schemas.openxmlformats.org/officeDocument/2006/relationships/image" Target="media/image60.emf"/><Relationship Id="rId111" Type="http://schemas.openxmlformats.org/officeDocument/2006/relationships/image" Target="media/image89.jpeg"/><Relationship Id="rId132" Type="http://schemas.openxmlformats.org/officeDocument/2006/relationships/header" Target="header7.xml"/><Relationship Id="rId153" Type="http://schemas.openxmlformats.org/officeDocument/2006/relationships/header" Target="header13.xml"/><Relationship Id="rId174" Type="http://schemas.openxmlformats.org/officeDocument/2006/relationships/header" Target="header18.xml"/><Relationship Id="rId179" Type="http://schemas.openxmlformats.org/officeDocument/2006/relationships/image" Target="media/image112.emf"/><Relationship Id="rId195" Type="http://schemas.openxmlformats.org/officeDocument/2006/relationships/image" Target="media/image119.png"/><Relationship Id="rId209" Type="http://schemas.openxmlformats.org/officeDocument/2006/relationships/image" Target="media/image146.png"/><Relationship Id="rId190" Type="http://schemas.openxmlformats.org/officeDocument/2006/relationships/footer" Target="footer23.xml"/><Relationship Id="rId204" Type="http://schemas.openxmlformats.org/officeDocument/2006/relationships/image" Target="media/image124.png"/><Relationship Id="rId15" Type="http://schemas.openxmlformats.org/officeDocument/2006/relationships/header" Target="header1.xm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77.jpeg"/><Relationship Id="rId127"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image" Target="media/image11.tiff"/><Relationship Id="rId52" Type="http://schemas.openxmlformats.org/officeDocument/2006/relationships/image" Target="media/image33.jpe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71.png"/><Relationship Id="rId101" Type="http://schemas.openxmlformats.org/officeDocument/2006/relationships/image" Target="media/image72.emf"/><Relationship Id="rId122" Type="http://schemas.openxmlformats.org/officeDocument/2006/relationships/header" Target="header4.xml"/><Relationship Id="rId143" Type="http://schemas.openxmlformats.org/officeDocument/2006/relationships/image" Target="media/image95.emf"/><Relationship Id="rId148" Type="http://schemas.openxmlformats.org/officeDocument/2006/relationships/header" Target="header11.xml"/><Relationship Id="rId164" Type="http://schemas.openxmlformats.org/officeDocument/2006/relationships/header" Target="header16.xml"/><Relationship Id="rId169" Type="http://schemas.openxmlformats.org/officeDocument/2006/relationships/image" Target="media/image106.emf"/><Relationship Id="rId185" Type="http://schemas.openxmlformats.org/officeDocument/2006/relationships/image" Target="media/image115.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3.emf"/><Relationship Id="rId210" Type="http://schemas.openxmlformats.org/officeDocument/2006/relationships/header" Target="header23.xml"/><Relationship Id="rId215" Type="http://schemas.openxmlformats.org/officeDocument/2006/relationships/header" Target="header24.xml"/><Relationship Id="rId26" Type="http://schemas.openxmlformats.org/officeDocument/2006/relationships/image" Target="media/image6.png"/><Relationship Id="rId47" Type="http://schemas.openxmlformats.org/officeDocument/2006/relationships/image" Target="media/image22.jpeg"/><Relationship Id="rId68" Type="http://schemas.openxmlformats.org/officeDocument/2006/relationships/image" Target="media/image40.png"/><Relationship Id="rId89" Type="http://schemas.openxmlformats.org/officeDocument/2006/relationships/image" Target="media/image61.emf"/><Relationship Id="rId112" Type="http://schemas.openxmlformats.org/officeDocument/2006/relationships/image" Target="media/image90.jpeg"/><Relationship Id="rId133" Type="http://schemas.openxmlformats.org/officeDocument/2006/relationships/footer" Target="footer9.xml"/><Relationship Id="rId154" Type="http://schemas.openxmlformats.org/officeDocument/2006/relationships/footer" Target="footer15.xml"/><Relationship Id="rId175" Type="http://schemas.openxmlformats.org/officeDocument/2006/relationships/footer" Target="footer20.xml"/><Relationship Id="rId196" Type="http://schemas.openxmlformats.org/officeDocument/2006/relationships/image" Target="media/image134.png"/><Relationship Id="rId200" Type="http://schemas.openxmlformats.org/officeDocument/2006/relationships/image" Target="media/image121.emf"/><Relationship Id="rId16" Type="http://schemas.openxmlformats.org/officeDocument/2006/relationships/footer" Target="footer3.xml"/><Relationship Id="rId37" Type="http://schemas.openxmlformats.org/officeDocument/2006/relationships/image" Target="media/image18.jpeg"/><Relationship Id="rId58" Type="http://schemas.openxmlformats.org/officeDocument/2006/relationships/image" Target="media/image29.emf"/><Relationship Id="rId79" Type="http://schemas.openxmlformats.org/officeDocument/2006/relationships/image" Target="media/image51.png"/><Relationship Id="rId102" Type="http://schemas.openxmlformats.org/officeDocument/2006/relationships/image" Target="media/image73.jpeg"/><Relationship Id="rId123" Type="http://schemas.openxmlformats.org/officeDocument/2006/relationships/footer" Target="footer6.xml"/><Relationship Id="rId144" Type="http://schemas.openxmlformats.org/officeDocument/2006/relationships/image" Target="media/image96.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purl.org/dc/elements/1.1/"/>
    <ds:schemaRef ds:uri="http://schemas.openxmlformats.org/package/2006/metadata/core-properties"/>
    <ds:schemaRef ds:uri="http://schemas.microsoft.com/office/2006/documentManagement/types"/>
    <ds:schemaRef ds:uri="http://schemas.microsoft.com/office/2006/metadata/properties"/>
    <ds:schemaRef ds:uri="http://www.w3.org/XML/1998/namespace"/>
    <ds:schemaRef ds:uri="http://purl.org/dc/dcmitype/"/>
    <ds:schemaRef ds:uri="http://purl.org/dc/term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0D841B5A-F28E-48A6-AB66-16F59619F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76</TotalTime>
  <Pages>104</Pages>
  <Words>47133</Words>
  <Characters>15208</Characters>
  <Application>Microsoft Office Word</Application>
  <DocSecurity>0</DocSecurity>
  <Lines>126</Lines>
  <Paragraphs>124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62217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大井祥之</cp:lastModifiedBy>
  <cp:revision>5</cp:revision>
  <cp:lastPrinted>2014-05-29T12:25:00Z</cp:lastPrinted>
  <dcterms:created xsi:type="dcterms:W3CDTF">2014-05-29T10:08:00Z</dcterms:created>
  <dcterms:modified xsi:type="dcterms:W3CDTF">2014-05-29T12:57:00Z</dcterms:modified>
</cp:coreProperties>
</file>