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18093" w14:textId="71768012" w:rsidR="008554A5" w:rsidRPr="008554A5" w:rsidRDefault="0038424F" w:rsidP="0055273A">
      <w:pPr>
        <w:spacing w:line="0" w:lineRule="atLeast"/>
        <w:jc w:val="center"/>
        <w:rPr>
          <w:rFonts w:ascii="ＭＳ 明朝" w:eastAsia="ＭＳ 明朝" w:hAnsi="ＭＳ 明朝"/>
          <w:b/>
          <w:sz w:val="24"/>
          <w:szCs w:val="24"/>
        </w:rPr>
      </w:pPr>
      <w:r>
        <w:rPr>
          <w:rFonts w:ascii="ＭＳ 明朝" w:eastAsia="ＭＳ 明朝" w:hAnsi="ＭＳ 明朝" w:hint="eastAsia"/>
          <w:b/>
          <w:sz w:val="24"/>
          <w:szCs w:val="24"/>
        </w:rPr>
        <w:t>令和５</w:t>
      </w:r>
      <w:r w:rsidR="008554A5" w:rsidRPr="008554A5">
        <w:rPr>
          <w:rFonts w:ascii="ＭＳ 明朝" w:eastAsia="ＭＳ 明朝" w:hAnsi="ＭＳ 明朝" w:hint="eastAsia"/>
          <w:b/>
          <w:sz w:val="24"/>
          <w:szCs w:val="24"/>
        </w:rPr>
        <w:t>年度第</w:t>
      </w:r>
      <w:r>
        <w:rPr>
          <w:rFonts w:ascii="ＭＳ 明朝" w:eastAsia="ＭＳ 明朝" w:hAnsi="ＭＳ 明朝" w:hint="eastAsia"/>
          <w:b/>
          <w:sz w:val="24"/>
          <w:szCs w:val="24"/>
        </w:rPr>
        <w:t>５</w:t>
      </w:r>
      <w:r w:rsidR="008554A5" w:rsidRPr="008554A5">
        <w:rPr>
          <w:rFonts w:ascii="ＭＳ 明朝" w:eastAsia="ＭＳ 明朝" w:hAnsi="ＭＳ 明朝" w:hint="eastAsia"/>
          <w:b/>
          <w:sz w:val="24"/>
          <w:szCs w:val="24"/>
        </w:rPr>
        <w:t>回都市計画公聴会の</w:t>
      </w:r>
    </w:p>
    <w:p w14:paraId="35AE7BB1" w14:textId="07A75BE0" w:rsidR="008554A5" w:rsidRPr="008554A5" w:rsidRDefault="008554A5" w:rsidP="0055273A">
      <w:pPr>
        <w:spacing w:line="0" w:lineRule="atLeast"/>
        <w:jc w:val="center"/>
        <w:rPr>
          <w:rFonts w:ascii="ＭＳ 明朝" w:eastAsia="ＭＳ 明朝" w:hAnsi="ＭＳ 明朝"/>
          <w:b/>
          <w:sz w:val="24"/>
          <w:szCs w:val="24"/>
        </w:rPr>
      </w:pPr>
      <w:r w:rsidRPr="008554A5">
        <w:rPr>
          <w:rFonts w:ascii="ＭＳ 明朝" w:eastAsia="ＭＳ 明朝" w:hAnsi="ＭＳ 明朝" w:hint="eastAsia"/>
          <w:b/>
          <w:sz w:val="24"/>
          <w:szCs w:val="24"/>
        </w:rPr>
        <w:t>公述人の意見に対する大阪府の</w:t>
      </w:r>
      <w:r w:rsidR="004325F1">
        <w:rPr>
          <w:rFonts w:ascii="ＭＳ 明朝" w:eastAsia="ＭＳ 明朝" w:hAnsi="ＭＳ 明朝" w:hint="eastAsia"/>
          <w:b/>
          <w:sz w:val="24"/>
          <w:szCs w:val="24"/>
        </w:rPr>
        <w:t>考え方</w:t>
      </w:r>
    </w:p>
    <w:p w14:paraId="01CC0B8C" w14:textId="0616C6EE" w:rsidR="008554A5" w:rsidRPr="008554A5" w:rsidRDefault="008554A5">
      <w:pPr>
        <w:rPr>
          <w:rFonts w:ascii="ＭＳ 明朝" w:eastAsia="ＭＳ 明朝" w:hAnsi="ＭＳ 明朝"/>
          <w:sz w:val="22"/>
        </w:rPr>
      </w:pPr>
      <w:r w:rsidRPr="008554A5">
        <w:rPr>
          <w:rFonts w:ascii="ＭＳ 明朝" w:eastAsia="ＭＳ 明朝" w:hAnsi="ＭＳ 明朝" w:hint="eastAsia"/>
          <w:sz w:val="22"/>
        </w:rPr>
        <w:t xml:space="preserve">　公聴会において公述人から述べられた意見のうち、今回変更しようとする都市計画に関するものに対しての大阪府の</w:t>
      </w:r>
      <w:r w:rsidR="004325F1">
        <w:rPr>
          <w:rFonts w:ascii="ＭＳ 明朝" w:eastAsia="ＭＳ 明朝" w:hAnsi="ＭＳ 明朝" w:hint="eastAsia"/>
          <w:sz w:val="22"/>
        </w:rPr>
        <w:t>考え方</w:t>
      </w:r>
      <w:r w:rsidRPr="008554A5">
        <w:rPr>
          <w:rFonts w:ascii="ＭＳ 明朝" w:eastAsia="ＭＳ 明朝" w:hAnsi="ＭＳ 明朝" w:hint="eastAsia"/>
          <w:sz w:val="22"/>
        </w:rPr>
        <w:t>は、次のとおりです。</w:t>
      </w:r>
    </w:p>
    <w:tbl>
      <w:tblPr>
        <w:tblStyle w:val="a3"/>
        <w:tblW w:w="0" w:type="auto"/>
        <w:tblLook w:val="04A0" w:firstRow="1" w:lastRow="0" w:firstColumn="1" w:lastColumn="0" w:noHBand="0" w:noVBand="1"/>
      </w:tblPr>
      <w:tblGrid>
        <w:gridCol w:w="765"/>
        <w:gridCol w:w="4431"/>
        <w:gridCol w:w="4432"/>
      </w:tblGrid>
      <w:tr w:rsidR="008554A5" w:rsidRPr="008554A5" w14:paraId="4DCDE1A9" w14:textId="77777777" w:rsidTr="0055273A">
        <w:tc>
          <w:tcPr>
            <w:tcW w:w="765" w:type="dxa"/>
            <w:shd w:val="pct10" w:color="auto" w:fill="auto"/>
          </w:tcPr>
          <w:p w14:paraId="0BE3AFF6" w14:textId="77777777" w:rsidR="008554A5" w:rsidRPr="008554A5" w:rsidRDefault="008554A5" w:rsidP="008554A5">
            <w:pPr>
              <w:jc w:val="center"/>
              <w:rPr>
                <w:rFonts w:ascii="ＭＳ 明朝" w:eastAsia="ＭＳ 明朝" w:hAnsi="ＭＳ 明朝"/>
                <w:sz w:val="18"/>
                <w:szCs w:val="18"/>
              </w:rPr>
            </w:pPr>
            <w:r w:rsidRPr="008554A5">
              <w:rPr>
                <w:rFonts w:ascii="ＭＳ 明朝" w:eastAsia="ＭＳ 明朝" w:hAnsi="ＭＳ 明朝" w:hint="eastAsia"/>
                <w:sz w:val="18"/>
                <w:szCs w:val="18"/>
              </w:rPr>
              <w:t>公述人</w:t>
            </w:r>
          </w:p>
        </w:tc>
        <w:tc>
          <w:tcPr>
            <w:tcW w:w="4431" w:type="dxa"/>
            <w:shd w:val="pct10" w:color="auto" w:fill="auto"/>
          </w:tcPr>
          <w:p w14:paraId="38E22964" w14:textId="136F80F0" w:rsidR="008554A5" w:rsidRPr="008554A5" w:rsidRDefault="008554A5" w:rsidP="008554A5">
            <w:pPr>
              <w:jc w:val="center"/>
              <w:rPr>
                <w:rFonts w:ascii="ＭＳ 明朝" w:eastAsia="ＭＳ 明朝" w:hAnsi="ＭＳ 明朝"/>
                <w:sz w:val="22"/>
              </w:rPr>
            </w:pPr>
            <w:r w:rsidRPr="008554A5">
              <w:rPr>
                <w:rFonts w:ascii="ＭＳ 明朝" w:eastAsia="ＭＳ 明朝" w:hAnsi="ＭＳ 明朝" w:hint="eastAsia"/>
                <w:sz w:val="22"/>
              </w:rPr>
              <w:t>都市計画案に係る意見</w:t>
            </w:r>
          </w:p>
        </w:tc>
        <w:tc>
          <w:tcPr>
            <w:tcW w:w="4432" w:type="dxa"/>
            <w:shd w:val="pct10" w:color="auto" w:fill="auto"/>
          </w:tcPr>
          <w:p w14:paraId="575AB490" w14:textId="77777777" w:rsidR="008554A5" w:rsidRPr="008554A5" w:rsidRDefault="008554A5" w:rsidP="008554A5">
            <w:pPr>
              <w:jc w:val="center"/>
              <w:rPr>
                <w:rFonts w:ascii="ＭＳ 明朝" w:eastAsia="ＭＳ 明朝" w:hAnsi="ＭＳ 明朝"/>
                <w:sz w:val="22"/>
              </w:rPr>
            </w:pPr>
            <w:r w:rsidRPr="008554A5">
              <w:rPr>
                <w:rFonts w:ascii="ＭＳ 明朝" w:eastAsia="ＭＳ 明朝" w:hAnsi="ＭＳ 明朝" w:hint="eastAsia"/>
                <w:sz w:val="22"/>
              </w:rPr>
              <w:t>意見に対する大阪府の考え方</w:t>
            </w:r>
          </w:p>
        </w:tc>
      </w:tr>
      <w:tr w:rsidR="008554A5" w:rsidRPr="008554A5" w14:paraId="6107E0DE" w14:textId="77777777" w:rsidTr="0055273A">
        <w:tc>
          <w:tcPr>
            <w:tcW w:w="765" w:type="dxa"/>
          </w:tcPr>
          <w:p w14:paraId="6E56F911" w14:textId="77777777" w:rsidR="008554A5" w:rsidRPr="008554A5" w:rsidRDefault="008554A5" w:rsidP="008554A5">
            <w:pPr>
              <w:jc w:val="center"/>
              <w:rPr>
                <w:rFonts w:ascii="ＭＳ 明朝" w:eastAsia="ＭＳ 明朝" w:hAnsi="ＭＳ 明朝"/>
                <w:sz w:val="22"/>
              </w:rPr>
            </w:pPr>
            <w:r w:rsidRPr="008554A5">
              <w:rPr>
                <w:rFonts w:ascii="ＭＳ 明朝" w:eastAsia="ＭＳ 明朝" w:hAnsi="ＭＳ 明朝" w:hint="eastAsia"/>
                <w:sz w:val="22"/>
              </w:rPr>
              <w:t>Ａ</w:t>
            </w:r>
          </w:p>
        </w:tc>
        <w:tc>
          <w:tcPr>
            <w:tcW w:w="4431" w:type="dxa"/>
          </w:tcPr>
          <w:p w14:paraId="1908BC02" w14:textId="77777777" w:rsidR="00141730" w:rsidRDefault="0038424F" w:rsidP="00D5050D">
            <w:pPr>
              <w:ind w:firstLineChars="100" w:firstLine="220"/>
              <w:rPr>
                <w:rFonts w:ascii="ＭＳ 明朝" w:eastAsia="ＭＳ 明朝" w:hAnsi="ＭＳ 明朝"/>
                <w:sz w:val="22"/>
              </w:rPr>
            </w:pPr>
            <w:r>
              <w:rPr>
                <w:rFonts w:ascii="ＭＳ 明朝" w:eastAsia="ＭＳ 明朝" w:hAnsi="ＭＳ 明朝" w:hint="eastAsia"/>
                <w:sz w:val="22"/>
              </w:rPr>
              <w:t>住民説明会に出席する中、これほど日々社会が変動していく中でも、６０年前の計画がこのような多額な税金を使ってでも</w:t>
            </w:r>
            <w:r w:rsidR="00D5050D">
              <w:rPr>
                <w:rFonts w:ascii="ＭＳ 明朝" w:eastAsia="ＭＳ 明朝" w:hAnsi="ＭＳ 明朝" w:hint="eastAsia"/>
                <w:sz w:val="22"/>
              </w:rPr>
              <w:t>押</w:t>
            </w:r>
            <w:r>
              <w:rPr>
                <w:rFonts w:ascii="ＭＳ 明朝" w:eastAsia="ＭＳ 明朝" w:hAnsi="ＭＳ 明朝" w:hint="eastAsia"/>
                <w:sz w:val="22"/>
              </w:rPr>
              <w:t>し進めていかなくてはならない</w:t>
            </w:r>
            <w:r w:rsidR="00D5050D">
              <w:rPr>
                <w:rFonts w:ascii="ＭＳ 明朝" w:eastAsia="ＭＳ 明朝" w:hAnsi="ＭＳ 明朝" w:hint="eastAsia"/>
                <w:sz w:val="22"/>
              </w:rPr>
              <w:t>事なのかと理解に苦しみます。</w:t>
            </w:r>
          </w:p>
          <w:p w14:paraId="0F47F4E9" w14:textId="77777777" w:rsidR="00D5050D" w:rsidRDefault="00D5050D" w:rsidP="00D5050D">
            <w:pPr>
              <w:ind w:firstLineChars="100" w:firstLine="220"/>
              <w:rPr>
                <w:rFonts w:ascii="ＭＳ 明朝" w:eastAsia="ＭＳ 明朝" w:hAnsi="ＭＳ 明朝"/>
                <w:sz w:val="22"/>
              </w:rPr>
            </w:pPr>
            <w:r>
              <w:rPr>
                <w:rFonts w:ascii="ＭＳ 明朝" w:eastAsia="ＭＳ 明朝" w:hAnsi="ＭＳ 明朝" w:hint="eastAsia"/>
                <w:sz w:val="22"/>
              </w:rPr>
              <w:t>今般人口の減少が問題視されています。茨木市の人口も例外ではありません。</w:t>
            </w:r>
          </w:p>
          <w:p w14:paraId="248D9984" w14:textId="77777777" w:rsidR="00D5050D" w:rsidRDefault="00D5050D" w:rsidP="00D5050D">
            <w:pPr>
              <w:ind w:firstLineChars="100" w:firstLine="220"/>
              <w:rPr>
                <w:rFonts w:ascii="ＭＳ 明朝" w:eastAsia="ＭＳ 明朝" w:hAnsi="ＭＳ 明朝"/>
                <w:sz w:val="22"/>
              </w:rPr>
            </w:pPr>
            <w:r>
              <w:rPr>
                <w:rFonts w:ascii="ＭＳ 明朝" w:eastAsia="ＭＳ 明朝" w:hAnsi="ＭＳ 明朝" w:hint="eastAsia"/>
                <w:sz w:val="22"/>
              </w:rPr>
              <w:t>渋滞回避の為の茨木市中心部を通るこのような道路が、人口減少に向かう後世に本当に必要なのか疑問に思います。</w:t>
            </w:r>
          </w:p>
          <w:p w14:paraId="5D6E1044" w14:textId="1A9E54D6" w:rsidR="00D5050D" w:rsidRDefault="00D5050D" w:rsidP="00D5050D">
            <w:pPr>
              <w:ind w:firstLineChars="100" w:firstLine="220"/>
              <w:rPr>
                <w:rFonts w:ascii="ＭＳ 明朝" w:eastAsia="ＭＳ 明朝" w:hAnsi="ＭＳ 明朝"/>
                <w:sz w:val="22"/>
              </w:rPr>
            </w:pPr>
            <w:r>
              <w:rPr>
                <w:rFonts w:ascii="ＭＳ 明朝" w:eastAsia="ＭＳ 明朝" w:hAnsi="ＭＳ 明朝" w:hint="eastAsia"/>
                <w:sz w:val="22"/>
              </w:rPr>
              <w:t>茨木市駅前の都市開発がどんどん遅延しています。バイパス道路ではなく、車道のとおり沿いの整備（フェンスの設置や歩道の擁護）等にお金をかけて頂き、より良い茨木市の住環境の向上に寄与して頂きたい。</w:t>
            </w:r>
          </w:p>
          <w:p w14:paraId="2991FD98" w14:textId="77777777" w:rsidR="00D5050D" w:rsidRDefault="00D5050D" w:rsidP="00D5050D">
            <w:pPr>
              <w:ind w:firstLineChars="100" w:firstLine="220"/>
              <w:rPr>
                <w:rFonts w:ascii="ＭＳ 明朝" w:eastAsia="ＭＳ 明朝" w:hAnsi="ＭＳ 明朝"/>
                <w:sz w:val="22"/>
              </w:rPr>
            </w:pPr>
            <w:r>
              <w:rPr>
                <w:rFonts w:ascii="ＭＳ 明朝" w:eastAsia="ＭＳ 明朝" w:hAnsi="ＭＳ 明朝" w:hint="eastAsia"/>
                <w:sz w:val="22"/>
              </w:rPr>
              <w:t>一個人として、川沿いの地下トンネル工事を行ったことで水脈が変わり、災害時昔あったような安威川の氾濫や液状化現象に繋がらないか不安に思います。</w:t>
            </w:r>
          </w:p>
          <w:p w14:paraId="2A0DC753" w14:textId="0DCBBEA2" w:rsidR="00D5050D" w:rsidRDefault="00D5050D" w:rsidP="00D5050D">
            <w:pPr>
              <w:ind w:firstLineChars="100" w:firstLine="220"/>
              <w:rPr>
                <w:rFonts w:ascii="ＭＳ 明朝" w:eastAsia="ＭＳ 明朝" w:hAnsi="ＭＳ 明朝"/>
                <w:sz w:val="22"/>
              </w:rPr>
            </w:pPr>
            <w:r>
              <w:rPr>
                <w:rFonts w:ascii="ＭＳ 明朝" w:eastAsia="ＭＳ 明朝" w:hAnsi="ＭＳ 明朝" w:hint="eastAsia"/>
                <w:sz w:val="22"/>
              </w:rPr>
              <w:t>地域貢献活動をする中で、予算は使い切らなくてはならない、使い方の柔軟性のなさ、慣例を押し通す、小さな活動を通してでも実感してきました。</w:t>
            </w:r>
          </w:p>
          <w:p w14:paraId="17B3D167" w14:textId="06FD3FF0" w:rsidR="00D5050D" w:rsidRDefault="00D5050D" w:rsidP="00D5050D">
            <w:pPr>
              <w:ind w:firstLineChars="100" w:firstLine="220"/>
              <w:rPr>
                <w:rFonts w:ascii="ＭＳ 明朝" w:eastAsia="ＭＳ 明朝" w:hAnsi="ＭＳ 明朝"/>
                <w:sz w:val="22"/>
              </w:rPr>
            </w:pPr>
            <w:r>
              <w:rPr>
                <w:rFonts w:ascii="ＭＳ 明朝" w:eastAsia="ＭＳ 明朝" w:hAnsi="ＭＳ 明朝" w:hint="eastAsia"/>
                <w:sz w:val="22"/>
              </w:rPr>
              <w:t>ですがこのような多額な税金の使い道は、今一度柔軟に再検討して</w:t>
            </w:r>
            <w:r w:rsidR="00BB76D9">
              <w:rPr>
                <w:rFonts w:ascii="ＭＳ 明朝" w:eastAsia="ＭＳ 明朝" w:hAnsi="ＭＳ 明朝" w:hint="eastAsia"/>
                <w:sz w:val="22"/>
              </w:rPr>
              <w:t>頂き</w:t>
            </w:r>
            <w:r>
              <w:rPr>
                <w:rFonts w:ascii="ＭＳ 明朝" w:eastAsia="ＭＳ 明朝" w:hAnsi="ＭＳ 明朝" w:hint="eastAsia"/>
                <w:sz w:val="22"/>
              </w:rPr>
              <w:t>、そのように決まっているからではなく、６０年前でもなく現時点での社会に適した対処をして頂きたいと強く願います。</w:t>
            </w:r>
          </w:p>
          <w:p w14:paraId="47B69E07" w14:textId="4CDFC33D" w:rsidR="00D5050D" w:rsidRPr="008554A5" w:rsidRDefault="00D5050D" w:rsidP="00D5050D">
            <w:pPr>
              <w:ind w:firstLineChars="100" w:firstLine="220"/>
              <w:rPr>
                <w:rFonts w:ascii="ＭＳ 明朝" w:eastAsia="ＭＳ 明朝" w:hAnsi="ＭＳ 明朝"/>
                <w:sz w:val="22"/>
              </w:rPr>
            </w:pPr>
            <w:r>
              <w:rPr>
                <w:rFonts w:ascii="ＭＳ 明朝" w:eastAsia="ＭＳ 明朝" w:hAnsi="ＭＳ 明朝" w:hint="eastAsia"/>
                <w:sz w:val="22"/>
              </w:rPr>
              <w:t>立ち退かざるを得ない住民達の心理的負担、不安を抱えず生活出来るよう切に願います。</w:t>
            </w:r>
          </w:p>
        </w:tc>
        <w:tc>
          <w:tcPr>
            <w:tcW w:w="4432" w:type="dxa"/>
          </w:tcPr>
          <w:p w14:paraId="6AE74D64" w14:textId="77777777" w:rsidR="00255F46" w:rsidRPr="00B3402F" w:rsidRDefault="00255F46" w:rsidP="00255F46">
            <w:pPr>
              <w:ind w:firstLineChars="100" w:firstLine="220"/>
              <w:rPr>
                <w:rFonts w:ascii="ＭＳ 明朝" w:eastAsia="ＭＳ 明朝" w:hAnsi="ＭＳ 明朝"/>
                <w:sz w:val="22"/>
              </w:rPr>
            </w:pPr>
            <w:r w:rsidRPr="00B3402F">
              <w:rPr>
                <w:rFonts w:ascii="ＭＳ 明朝" w:eastAsia="ＭＳ 明朝" w:hAnsi="ＭＳ 明朝" w:hint="eastAsia"/>
                <w:sz w:val="22"/>
              </w:rPr>
              <w:t>大阪府では、これまで、長期にわたり事業未着手となっている都市計画道路について、適宜計画の必要性や事業の実現性を検証し、必要に応じて廃止するなどの都市計画の見直しを実施しています。</w:t>
            </w:r>
          </w:p>
          <w:p w14:paraId="4690E259" w14:textId="20483335" w:rsidR="00255F46" w:rsidRPr="00354BC8" w:rsidRDefault="00255F46" w:rsidP="00255F46">
            <w:pPr>
              <w:widowControl/>
              <w:ind w:firstLineChars="100" w:firstLine="220"/>
              <w:jc w:val="left"/>
              <w:rPr>
                <w:rFonts w:ascii="ＭＳ Ｐゴシック" w:eastAsia="ＭＳ Ｐゴシック" w:hAnsi="ＭＳ Ｐゴシック" w:cs="ＭＳ Ｐゴシック"/>
                <w:kern w:val="0"/>
                <w:sz w:val="22"/>
              </w:rPr>
            </w:pPr>
            <w:r w:rsidRPr="00B3402F">
              <w:rPr>
                <w:rFonts w:ascii="ＭＳ 明朝" w:eastAsia="ＭＳ 明朝" w:hAnsi="ＭＳ 明朝" w:hint="eastAsia"/>
                <w:kern w:val="0"/>
                <w:sz w:val="22"/>
              </w:rPr>
              <w:t>本路線は</w:t>
            </w:r>
            <w:r w:rsidR="00B3402F">
              <w:rPr>
                <w:rFonts w:ascii="ＭＳ 明朝" w:eastAsia="ＭＳ 明朝" w:hAnsi="ＭＳ 明朝" w:hint="eastAsia"/>
                <w:kern w:val="0"/>
                <w:sz w:val="22"/>
              </w:rPr>
              <w:t>茨木市</w:t>
            </w:r>
            <w:r w:rsidR="00666C70">
              <w:rPr>
                <w:rFonts w:ascii="ＭＳ 明朝" w:eastAsia="ＭＳ 明朝" w:hAnsi="ＭＳ 明朝" w:hint="eastAsia"/>
                <w:kern w:val="0"/>
                <w:sz w:val="22"/>
              </w:rPr>
              <w:t>から寝屋川市に至る</w:t>
            </w:r>
            <w:r w:rsidRPr="00B3402F">
              <w:rPr>
                <w:rFonts w:ascii="ＭＳ 明朝" w:eastAsia="ＭＳ 明朝" w:hAnsi="ＭＳ 明朝" w:hint="eastAsia"/>
                <w:kern w:val="0"/>
                <w:sz w:val="22"/>
              </w:rPr>
              <w:t>南北</w:t>
            </w:r>
            <w:r w:rsidRPr="00354BC8">
              <w:rPr>
                <w:rFonts w:ascii="ＭＳ 明朝" w:eastAsia="ＭＳ 明朝" w:hAnsi="ＭＳ 明朝" w:hint="eastAsia"/>
                <w:kern w:val="0"/>
                <w:sz w:val="22"/>
              </w:rPr>
              <w:t>の交通ネットワークの強化に資する広域幹線道路として計画しており、</w:t>
            </w:r>
            <w:r w:rsidR="00ED2A01" w:rsidRPr="00354BC8">
              <w:rPr>
                <w:rFonts w:ascii="ＭＳ 明朝" w:eastAsia="ＭＳ 明朝" w:hAnsi="ＭＳ 明朝" w:hint="eastAsia"/>
                <w:kern w:val="0"/>
                <w:sz w:val="22"/>
              </w:rPr>
              <w:t>将来</w:t>
            </w:r>
            <w:r w:rsidR="00554326" w:rsidRPr="00354BC8">
              <w:rPr>
                <w:rFonts w:ascii="ＭＳ 明朝" w:eastAsia="ＭＳ 明朝" w:hAnsi="ＭＳ 明朝" w:hint="eastAsia"/>
                <w:kern w:val="0"/>
                <w:sz w:val="22"/>
              </w:rPr>
              <w:t>人口</w:t>
            </w:r>
            <w:r w:rsidR="00ED2A01" w:rsidRPr="00354BC8">
              <w:rPr>
                <w:rFonts w:ascii="ＭＳ 明朝" w:eastAsia="ＭＳ 明朝" w:hAnsi="ＭＳ 明朝" w:hint="eastAsia"/>
                <w:kern w:val="0"/>
                <w:sz w:val="22"/>
              </w:rPr>
              <w:t>等に基づく</w:t>
            </w:r>
            <w:r w:rsidRPr="00354BC8">
              <w:rPr>
                <w:rFonts w:ascii="ＭＳ 明朝" w:eastAsia="ＭＳ 明朝" w:hAnsi="ＭＳ 明朝" w:hint="eastAsia"/>
                <w:kern w:val="0"/>
                <w:sz w:val="22"/>
              </w:rPr>
              <w:t>将来交通量予測等を踏まえた検証の結果、慢性的な渋滞箇所であ</w:t>
            </w:r>
            <w:r w:rsidR="00FD41BB">
              <w:rPr>
                <w:rFonts w:ascii="ＭＳ 明朝" w:eastAsia="ＭＳ 明朝" w:hAnsi="ＭＳ 明朝" w:hint="eastAsia"/>
                <w:kern w:val="0"/>
                <w:sz w:val="22"/>
              </w:rPr>
              <w:t>り今後も渋滞が</w:t>
            </w:r>
            <w:r w:rsidR="005C4967">
              <w:rPr>
                <w:rFonts w:ascii="ＭＳ 明朝" w:eastAsia="ＭＳ 明朝" w:hAnsi="ＭＳ 明朝" w:hint="eastAsia"/>
                <w:kern w:val="0"/>
                <w:sz w:val="22"/>
              </w:rPr>
              <w:t>見込まれ</w:t>
            </w:r>
            <w:r w:rsidR="00FD41BB">
              <w:rPr>
                <w:rFonts w:ascii="ＭＳ 明朝" w:eastAsia="ＭＳ 明朝" w:hAnsi="ＭＳ 明朝" w:hint="eastAsia"/>
                <w:kern w:val="0"/>
                <w:sz w:val="22"/>
              </w:rPr>
              <w:t>る</w:t>
            </w:r>
            <w:r w:rsidR="0042671B">
              <w:rPr>
                <w:rFonts w:ascii="ＭＳ 明朝" w:eastAsia="ＭＳ 明朝" w:hAnsi="ＭＳ 明朝" w:hint="eastAsia"/>
                <w:kern w:val="0"/>
                <w:sz w:val="22"/>
              </w:rPr>
              <w:t>、</w:t>
            </w:r>
            <w:r w:rsidRPr="00354BC8">
              <w:rPr>
                <w:rFonts w:ascii="ＭＳ 明朝" w:eastAsia="ＭＳ 明朝" w:hAnsi="ＭＳ 明朝" w:hint="eastAsia"/>
                <w:kern w:val="0"/>
                <w:sz w:val="22"/>
              </w:rPr>
              <w:t>阪急茨木市駅周辺の通過交通</w:t>
            </w:r>
            <w:r w:rsidR="00155589">
              <w:rPr>
                <w:rFonts w:ascii="ＭＳ 明朝" w:eastAsia="ＭＳ 明朝" w:hAnsi="ＭＳ 明朝" w:hint="eastAsia"/>
                <w:kern w:val="0"/>
                <w:sz w:val="22"/>
              </w:rPr>
              <w:t>の</w:t>
            </w:r>
            <w:r w:rsidRPr="00354BC8">
              <w:rPr>
                <w:rFonts w:ascii="ＭＳ 明朝" w:eastAsia="ＭＳ 明朝" w:hAnsi="ＭＳ 明朝" w:hint="eastAsia"/>
                <w:kern w:val="0"/>
                <w:sz w:val="22"/>
              </w:rPr>
              <w:t>転換</w:t>
            </w:r>
            <w:r w:rsidR="0042671B">
              <w:rPr>
                <w:rFonts w:ascii="ＭＳ 明朝" w:eastAsia="ＭＳ 明朝" w:hAnsi="ＭＳ 明朝" w:hint="eastAsia"/>
                <w:kern w:val="0"/>
                <w:sz w:val="22"/>
              </w:rPr>
              <w:t>や、広域的な南北方向の交通の分散</w:t>
            </w:r>
            <w:r w:rsidR="00155589">
              <w:rPr>
                <w:rFonts w:ascii="ＭＳ 明朝" w:eastAsia="ＭＳ 明朝" w:hAnsi="ＭＳ 明朝" w:hint="eastAsia"/>
                <w:kern w:val="0"/>
                <w:sz w:val="22"/>
              </w:rPr>
              <w:t>による</w:t>
            </w:r>
            <w:r w:rsidRPr="00354BC8">
              <w:rPr>
                <w:rFonts w:ascii="ＭＳ 明朝" w:eastAsia="ＭＳ 明朝" w:hAnsi="ＭＳ 明朝" w:hint="eastAsia"/>
                <w:kern w:val="0"/>
                <w:sz w:val="22"/>
              </w:rPr>
              <w:t>渋滞緩和に寄与することから、必要な路線と</w:t>
            </w:r>
            <w:r w:rsidR="0042671B">
              <w:rPr>
                <w:rFonts w:ascii="ＭＳ 明朝" w:eastAsia="ＭＳ 明朝" w:hAnsi="ＭＳ 明朝" w:hint="eastAsia"/>
                <w:kern w:val="0"/>
                <w:sz w:val="22"/>
              </w:rPr>
              <w:t>判断して</w:t>
            </w:r>
            <w:r w:rsidR="00DC2816">
              <w:rPr>
                <w:rFonts w:ascii="ＭＳ 明朝" w:eastAsia="ＭＳ 明朝" w:hAnsi="ＭＳ 明朝" w:hint="eastAsia"/>
                <w:kern w:val="0"/>
                <w:sz w:val="22"/>
              </w:rPr>
              <w:t>い</w:t>
            </w:r>
            <w:r w:rsidRPr="00354BC8">
              <w:rPr>
                <w:rFonts w:ascii="ＭＳ 明朝" w:eastAsia="ＭＳ 明朝" w:hAnsi="ＭＳ 明朝" w:hint="eastAsia"/>
                <w:kern w:val="0"/>
                <w:sz w:val="22"/>
              </w:rPr>
              <w:t>ます。なお、</w:t>
            </w:r>
            <w:r w:rsidR="00500DBF" w:rsidRPr="00354BC8">
              <w:rPr>
                <w:rFonts w:ascii="ＭＳ 明朝" w:eastAsia="ＭＳ 明朝" w:hAnsi="ＭＳ 明朝" w:hint="eastAsia"/>
                <w:kern w:val="0"/>
                <w:sz w:val="22"/>
              </w:rPr>
              <w:t>歩行者等の安全確保に</w:t>
            </w:r>
            <w:r w:rsidR="00500DBF">
              <w:rPr>
                <w:rFonts w:ascii="ＭＳ 明朝" w:eastAsia="ＭＳ 明朝" w:hAnsi="ＭＳ 明朝" w:hint="eastAsia"/>
                <w:kern w:val="0"/>
                <w:sz w:val="22"/>
              </w:rPr>
              <w:t>ついて</w:t>
            </w:r>
            <w:r w:rsidR="00500DBF" w:rsidRPr="00354BC8">
              <w:rPr>
                <w:rFonts w:ascii="ＭＳ 明朝" w:eastAsia="ＭＳ 明朝" w:hAnsi="ＭＳ 明朝" w:hint="eastAsia"/>
                <w:kern w:val="0"/>
                <w:sz w:val="22"/>
              </w:rPr>
              <w:t>も</w:t>
            </w:r>
            <w:r w:rsidR="00500DBF">
              <w:rPr>
                <w:rFonts w:ascii="ＭＳ 明朝" w:eastAsia="ＭＳ 明朝" w:hAnsi="ＭＳ 明朝" w:hint="eastAsia"/>
                <w:kern w:val="0"/>
                <w:sz w:val="22"/>
              </w:rPr>
              <w:t>、</w:t>
            </w:r>
            <w:r w:rsidRPr="00354BC8">
              <w:rPr>
                <w:rFonts w:ascii="ＭＳ 明朝" w:eastAsia="ＭＳ 明朝" w:hAnsi="ＭＳ 明朝" w:hint="eastAsia"/>
                <w:kern w:val="0"/>
                <w:sz w:val="22"/>
              </w:rPr>
              <w:t>茨木市や大阪府警察と</w:t>
            </w:r>
            <w:r w:rsidR="001E7037" w:rsidRPr="00354BC8">
              <w:rPr>
                <w:rFonts w:ascii="ＭＳ 明朝" w:eastAsia="ＭＳ 明朝" w:hAnsi="ＭＳ 明朝" w:hint="eastAsia"/>
                <w:kern w:val="0"/>
                <w:sz w:val="22"/>
              </w:rPr>
              <w:t>連携</w:t>
            </w:r>
            <w:r w:rsidR="00E44D44" w:rsidRPr="00354BC8">
              <w:rPr>
                <w:rFonts w:ascii="ＭＳ 明朝" w:eastAsia="ＭＳ 明朝" w:hAnsi="ＭＳ 明朝" w:hint="eastAsia"/>
                <w:kern w:val="0"/>
                <w:sz w:val="22"/>
              </w:rPr>
              <w:t>し</w:t>
            </w:r>
            <w:r w:rsidR="00500DBF">
              <w:rPr>
                <w:rFonts w:ascii="ＭＳ 明朝" w:eastAsia="ＭＳ 明朝" w:hAnsi="ＭＳ 明朝" w:hint="eastAsia"/>
                <w:kern w:val="0"/>
                <w:sz w:val="22"/>
              </w:rPr>
              <w:t>進</w:t>
            </w:r>
            <w:r w:rsidRPr="00354BC8">
              <w:rPr>
                <w:rFonts w:ascii="ＭＳ 明朝" w:eastAsia="ＭＳ 明朝" w:hAnsi="ＭＳ 明朝" w:hint="eastAsia"/>
                <w:kern w:val="0"/>
                <w:sz w:val="22"/>
              </w:rPr>
              <w:t>めていきます。</w:t>
            </w:r>
            <w:r w:rsidRPr="00354BC8">
              <w:rPr>
                <w:rFonts w:ascii="ＭＳ Ｐゴシック" w:eastAsia="ＭＳ Ｐゴシック" w:hAnsi="ＭＳ Ｐゴシック" w:cs="ＭＳ Ｐゴシック"/>
                <w:kern w:val="0"/>
                <w:sz w:val="22"/>
              </w:rPr>
              <w:t xml:space="preserve"> </w:t>
            </w:r>
          </w:p>
          <w:p w14:paraId="30A7D385" w14:textId="79BD189F" w:rsidR="00DA6612" w:rsidRPr="00354BC8" w:rsidRDefault="00255F46" w:rsidP="00BB76D9">
            <w:pPr>
              <w:ind w:firstLineChars="100" w:firstLine="220"/>
              <w:rPr>
                <w:rFonts w:ascii="ＭＳ 明朝" w:eastAsia="ＭＳ 明朝" w:hAnsi="ＭＳ 明朝"/>
                <w:sz w:val="22"/>
              </w:rPr>
            </w:pPr>
            <w:r w:rsidRPr="00354BC8">
              <w:rPr>
                <w:rFonts w:ascii="ＭＳ 明朝" w:eastAsia="ＭＳ 明朝" w:hAnsi="ＭＳ 明朝" w:hint="eastAsia"/>
                <w:sz w:val="22"/>
              </w:rPr>
              <w:t>また、一部区間の道路構造については、阪急京都線との交差や府道高槻茨木線との接続を考慮し、地下構造による立体交差としています。安威川への影響等については、</w:t>
            </w:r>
            <w:r w:rsidR="00D179C4" w:rsidRPr="00354BC8">
              <w:rPr>
                <w:rFonts w:ascii="ＭＳ 明朝" w:eastAsia="ＭＳ 明朝" w:hAnsi="ＭＳ 明朝" w:hint="eastAsia"/>
                <w:sz w:val="22"/>
              </w:rPr>
              <w:t>工事</w:t>
            </w:r>
            <w:r w:rsidR="00FB74B9" w:rsidRPr="00354BC8">
              <w:rPr>
                <w:rFonts w:ascii="ＭＳ 明朝" w:eastAsia="ＭＳ 明朝" w:hAnsi="ＭＳ 明朝" w:hint="eastAsia"/>
                <w:sz w:val="22"/>
              </w:rPr>
              <w:t>に</w:t>
            </w:r>
            <w:r w:rsidR="00D179C4" w:rsidRPr="00354BC8">
              <w:rPr>
                <w:rFonts w:ascii="ＭＳ 明朝" w:eastAsia="ＭＳ 明朝" w:hAnsi="ＭＳ 明朝" w:hint="eastAsia"/>
                <w:sz w:val="22"/>
              </w:rPr>
              <w:t>着手する前に</w:t>
            </w:r>
            <w:r w:rsidRPr="00354BC8">
              <w:rPr>
                <w:rFonts w:ascii="ＭＳ 明朝" w:eastAsia="ＭＳ 明朝" w:hAnsi="ＭＳ 明朝" w:hint="eastAsia"/>
                <w:sz w:val="22"/>
              </w:rPr>
              <w:t>、土質調査や道路構造物の設計等を実施し、</w:t>
            </w:r>
            <w:r w:rsidR="00D179C4" w:rsidRPr="00354BC8">
              <w:rPr>
                <w:rFonts w:ascii="ＭＳ 明朝" w:eastAsia="ＭＳ 明朝" w:hAnsi="ＭＳ 明朝" w:hint="eastAsia"/>
                <w:sz w:val="22"/>
              </w:rPr>
              <w:t>必要に応じて対策</w:t>
            </w:r>
            <w:r w:rsidRPr="00354BC8">
              <w:rPr>
                <w:rFonts w:ascii="ＭＳ 明朝" w:eastAsia="ＭＳ 明朝" w:hAnsi="ＭＳ 明朝" w:hint="eastAsia"/>
                <w:sz w:val="22"/>
              </w:rPr>
              <w:t>を行っていきます。</w:t>
            </w:r>
          </w:p>
          <w:p w14:paraId="735A0F3F" w14:textId="66667EB3" w:rsidR="00255F46" w:rsidRPr="00255F46" w:rsidRDefault="00FB5A19" w:rsidP="00BB76D9">
            <w:pPr>
              <w:ind w:firstLineChars="100" w:firstLine="220"/>
              <w:rPr>
                <w:rFonts w:ascii="ＭＳ 明朝" w:eastAsia="ＭＳ 明朝" w:hAnsi="ＭＳ 明朝"/>
                <w:sz w:val="22"/>
              </w:rPr>
            </w:pPr>
            <w:r w:rsidRPr="00354BC8">
              <w:rPr>
                <w:rFonts w:ascii="ＭＳ 明朝" w:eastAsia="ＭＳ 明朝" w:hAnsi="ＭＳ 明朝" w:hint="eastAsia"/>
                <w:sz w:val="22"/>
              </w:rPr>
              <w:t>都市計画変更手続きや</w:t>
            </w:r>
            <w:r w:rsidR="00255F46" w:rsidRPr="00354BC8">
              <w:rPr>
                <w:rFonts w:ascii="ＭＳ 明朝" w:eastAsia="ＭＳ 明朝" w:hAnsi="ＭＳ 明朝" w:hint="eastAsia"/>
                <w:sz w:val="22"/>
              </w:rPr>
              <w:t>事業実施にあたっては、各段階で、</w:t>
            </w:r>
            <w:r w:rsidR="00D179C4" w:rsidRPr="00354BC8">
              <w:rPr>
                <w:rFonts w:ascii="ＭＳ 明朝" w:eastAsia="ＭＳ 明朝" w:hAnsi="ＭＳ 明朝" w:hint="eastAsia"/>
                <w:sz w:val="22"/>
              </w:rPr>
              <w:t>ご理解を得られるよう</w:t>
            </w:r>
            <w:r w:rsidR="00255F46" w:rsidRPr="00354BC8">
              <w:rPr>
                <w:rFonts w:ascii="ＭＳ 明朝" w:eastAsia="ＭＳ 明朝" w:hAnsi="ＭＳ 明朝"/>
                <w:sz w:val="22"/>
              </w:rPr>
              <w:t>丁寧な説明に努め、事業を進めてまいり</w:t>
            </w:r>
            <w:r w:rsidR="00255F46" w:rsidRPr="00B3402F">
              <w:rPr>
                <w:rFonts w:ascii="ＭＳ 明朝" w:eastAsia="ＭＳ 明朝" w:hAnsi="ＭＳ 明朝"/>
                <w:sz w:val="22"/>
              </w:rPr>
              <w:t>ます。</w:t>
            </w:r>
          </w:p>
        </w:tc>
      </w:tr>
    </w:tbl>
    <w:p w14:paraId="064A7D98" w14:textId="77777777" w:rsidR="008554A5" w:rsidRPr="00BD56CF" w:rsidRDefault="008554A5">
      <w:pPr>
        <w:rPr>
          <w:rFonts w:ascii="ＭＳ 明朝" w:eastAsia="ＭＳ 明朝" w:hAnsi="ＭＳ 明朝"/>
          <w:sz w:val="22"/>
        </w:rPr>
      </w:pPr>
    </w:p>
    <w:sectPr w:rsidR="008554A5" w:rsidRPr="00BD56CF" w:rsidSect="004B42CE">
      <w:pgSz w:w="11906" w:h="16838" w:code="9"/>
      <w:pgMar w:top="1134"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E92F" w14:textId="77777777" w:rsidR="00022516" w:rsidRDefault="00022516" w:rsidP="00435A86">
      <w:r>
        <w:separator/>
      </w:r>
    </w:p>
  </w:endnote>
  <w:endnote w:type="continuationSeparator" w:id="0">
    <w:p w14:paraId="4B88A79F" w14:textId="77777777" w:rsidR="00022516" w:rsidRDefault="00022516" w:rsidP="0043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66E6" w14:textId="77777777" w:rsidR="00022516" w:rsidRDefault="00022516" w:rsidP="00435A86">
      <w:r>
        <w:separator/>
      </w:r>
    </w:p>
  </w:footnote>
  <w:footnote w:type="continuationSeparator" w:id="0">
    <w:p w14:paraId="5ED09ED9" w14:textId="77777777" w:rsidR="00022516" w:rsidRDefault="00022516" w:rsidP="00435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F"/>
    <w:rsid w:val="00022516"/>
    <w:rsid w:val="00125D39"/>
    <w:rsid w:val="00133D98"/>
    <w:rsid w:val="00141730"/>
    <w:rsid w:val="00155589"/>
    <w:rsid w:val="001D5483"/>
    <w:rsid w:val="001E7037"/>
    <w:rsid w:val="002022AB"/>
    <w:rsid w:val="00206E2A"/>
    <w:rsid w:val="00207896"/>
    <w:rsid w:val="0023158B"/>
    <w:rsid w:val="002470E0"/>
    <w:rsid w:val="00255F46"/>
    <w:rsid w:val="00273D5D"/>
    <w:rsid w:val="00354BC8"/>
    <w:rsid w:val="0038424F"/>
    <w:rsid w:val="00384E69"/>
    <w:rsid w:val="00394F54"/>
    <w:rsid w:val="003D3987"/>
    <w:rsid w:val="003E3489"/>
    <w:rsid w:val="0042671B"/>
    <w:rsid w:val="004325F1"/>
    <w:rsid w:val="00435A86"/>
    <w:rsid w:val="00445C7E"/>
    <w:rsid w:val="00466E15"/>
    <w:rsid w:val="004B42CE"/>
    <w:rsid w:val="004C3C8B"/>
    <w:rsid w:val="004E0729"/>
    <w:rsid w:val="004E4327"/>
    <w:rsid w:val="004E5B39"/>
    <w:rsid w:val="00500DBF"/>
    <w:rsid w:val="005453DB"/>
    <w:rsid w:val="0055273A"/>
    <w:rsid w:val="00554326"/>
    <w:rsid w:val="00557C21"/>
    <w:rsid w:val="005A5CAA"/>
    <w:rsid w:val="005C2601"/>
    <w:rsid w:val="005C4967"/>
    <w:rsid w:val="005E2625"/>
    <w:rsid w:val="005F6280"/>
    <w:rsid w:val="00666C70"/>
    <w:rsid w:val="00682D23"/>
    <w:rsid w:val="00791E5D"/>
    <w:rsid w:val="007F1E1F"/>
    <w:rsid w:val="008554A5"/>
    <w:rsid w:val="008616EF"/>
    <w:rsid w:val="008A1CA8"/>
    <w:rsid w:val="00995EE0"/>
    <w:rsid w:val="00AD6217"/>
    <w:rsid w:val="00B3402F"/>
    <w:rsid w:val="00B66DA7"/>
    <w:rsid w:val="00BB385A"/>
    <w:rsid w:val="00BB76D9"/>
    <w:rsid w:val="00BD0000"/>
    <w:rsid w:val="00BD56CF"/>
    <w:rsid w:val="00BF046F"/>
    <w:rsid w:val="00BF5B3D"/>
    <w:rsid w:val="00D179C4"/>
    <w:rsid w:val="00D347F7"/>
    <w:rsid w:val="00D5050D"/>
    <w:rsid w:val="00DA6612"/>
    <w:rsid w:val="00DB306F"/>
    <w:rsid w:val="00DC2816"/>
    <w:rsid w:val="00E44D44"/>
    <w:rsid w:val="00ED2A01"/>
    <w:rsid w:val="00F1339C"/>
    <w:rsid w:val="00F16CD8"/>
    <w:rsid w:val="00F27760"/>
    <w:rsid w:val="00F73896"/>
    <w:rsid w:val="00F87DD6"/>
    <w:rsid w:val="00FB5A19"/>
    <w:rsid w:val="00FB74B9"/>
    <w:rsid w:val="00FD4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A18847"/>
  <w15:docId w15:val="{0CCFC4FB-A655-47B9-813D-BAC5F51F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66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6612"/>
    <w:rPr>
      <w:rFonts w:asciiTheme="majorHAnsi" w:eastAsiaTheme="majorEastAsia" w:hAnsiTheme="majorHAnsi" w:cstheme="majorBidi"/>
      <w:sz w:val="18"/>
      <w:szCs w:val="18"/>
    </w:rPr>
  </w:style>
  <w:style w:type="paragraph" w:styleId="a6">
    <w:name w:val="header"/>
    <w:basedOn w:val="a"/>
    <w:link w:val="a7"/>
    <w:uiPriority w:val="99"/>
    <w:unhideWhenUsed/>
    <w:rsid w:val="00435A86"/>
    <w:pPr>
      <w:tabs>
        <w:tab w:val="center" w:pos="4252"/>
        <w:tab w:val="right" w:pos="8504"/>
      </w:tabs>
      <w:snapToGrid w:val="0"/>
    </w:pPr>
  </w:style>
  <w:style w:type="character" w:customStyle="1" w:styleId="a7">
    <w:name w:val="ヘッダー (文字)"/>
    <w:basedOn w:val="a0"/>
    <w:link w:val="a6"/>
    <w:uiPriority w:val="99"/>
    <w:rsid w:val="00435A86"/>
  </w:style>
  <w:style w:type="paragraph" w:styleId="a8">
    <w:name w:val="footer"/>
    <w:basedOn w:val="a"/>
    <w:link w:val="a9"/>
    <w:uiPriority w:val="99"/>
    <w:unhideWhenUsed/>
    <w:rsid w:val="00435A86"/>
    <w:pPr>
      <w:tabs>
        <w:tab w:val="center" w:pos="4252"/>
        <w:tab w:val="right" w:pos="8504"/>
      </w:tabs>
      <w:snapToGrid w:val="0"/>
    </w:pPr>
  </w:style>
  <w:style w:type="character" w:customStyle="1" w:styleId="a9">
    <w:name w:val="フッター (文字)"/>
    <w:basedOn w:val="a0"/>
    <w:link w:val="a8"/>
    <w:uiPriority w:val="99"/>
    <w:rsid w:val="00435A86"/>
  </w:style>
  <w:style w:type="paragraph" w:styleId="aa">
    <w:name w:val="annotation text"/>
    <w:basedOn w:val="a"/>
    <w:link w:val="ab"/>
    <w:uiPriority w:val="99"/>
    <w:semiHidden/>
    <w:unhideWhenUsed/>
    <w:rsid w:val="00255F46"/>
    <w:pPr>
      <w:jc w:val="left"/>
    </w:pPr>
  </w:style>
  <w:style w:type="character" w:customStyle="1" w:styleId="ab">
    <w:name w:val="コメント文字列 (文字)"/>
    <w:basedOn w:val="a0"/>
    <w:link w:val="aa"/>
    <w:uiPriority w:val="99"/>
    <w:semiHidden/>
    <w:rsid w:val="00255F46"/>
  </w:style>
  <w:style w:type="character" w:styleId="ac">
    <w:name w:val="annotation reference"/>
    <w:basedOn w:val="a0"/>
    <w:uiPriority w:val="99"/>
    <w:semiHidden/>
    <w:unhideWhenUsed/>
    <w:rsid w:val="00255F46"/>
    <w:rPr>
      <w:sz w:val="18"/>
      <w:szCs w:val="18"/>
    </w:rPr>
  </w:style>
  <w:style w:type="paragraph" w:styleId="ad">
    <w:name w:val="annotation subject"/>
    <w:basedOn w:val="aa"/>
    <w:next w:val="aa"/>
    <w:link w:val="ae"/>
    <w:uiPriority w:val="99"/>
    <w:semiHidden/>
    <w:unhideWhenUsed/>
    <w:rsid w:val="00FB74B9"/>
    <w:rPr>
      <w:b/>
      <w:bCs/>
    </w:rPr>
  </w:style>
  <w:style w:type="character" w:customStyle="1" w:styleId="ae">
    <w:name w:val="コメント内容 (文字)"/>
    <w:basedOn w:val="ab"/>
    <w:link w:val="ad"/>
    <w:uiPriority w:val="99"/>
    <w:semiHidden/>
    <w:rsid w:val="00FB7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近畿地方整備局</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中村　優太</cp:lastModifiedBy>
  <cp:revision>6</cp:revision>
  <cp:lastPrinted>2024-03-04T06:30:00Z</cp:lastPrinted>
  <dcterms:created xsi:type="dcterms:W3CDTF">2024-03-05T06:02:00Z</dcterms:created>
  <dcterms:modified xsi:type="dcterms:W3CDTF">2024-04-30T08:43:00Z</dcterms:modified>
</cp:coreProperties>
</file>