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0BDD" w14:textId="01D6240A" w:rsidR="009E4AF0" w:rsidRPr="007D46E1" w:rsidRDefault="007D46E1" w:rsidP="007D46E1">
      <w:pPr>
        <w:autoSpaceDE w:val="0"/>
        <w:autoSpaceDN w:val="0"/>
        <w:spacing w:line="320" w:lineRule="exact"/>
        <w:rPr>
          <w:rFonts w:ascii="ＭＳ 明朝" w:eastAsia="ＭＳ 明朝" w:hAnsi="ＭＳ 明朝"/>
          <w:sz w:val="24"/>
          <w:szCs w:val="24"/>
        </w:rPr>
      </w:pPr>
      <w:r w:rsidRPr="007D46E1">
        <w:rPr>
          <w:rFonts w:ascii="ＭＳ 明朝" w:eastAsia="ＭＳ 明朝" w:hAnsi="ＭＳ 明朝" w:hint="eastAsia"/>
          <w:sz w:val="24"/>
          <w:szCs w:val="24"/>
        </w:rPr>
        <w:t>第５号意見書案</w:t>
      </w:r>
    </w:p>
    <w:p w14:paraId="7AB98E79" w14:textId="77777777" w:rsidR="007D46E1" w:rsidRPr="007D46E1" w:rsidRDefault="007D46E1" w:rsidP="007D46E1">
      <w:pPr>
        <w:autoSpaceDE w:val="0"/>
        <w:autoSpaceDN w:val="0"/>
        <w:spacing w:line="320" w:lineRule="exact"/>
        <w:rPr>
          <w:rFonts w:ascii="ＭＳ 明朝" w:eastAsia="ＭＳ 明朝" w:hAnsi="ＭＳ 明朝"/>
          <w:sz w:val="24"/>
          <w:szCs w:val="24"/>
        </w:rPr>
      </w:pPr>
    </w:p>
    <w:p w14:paraId="226F7102" w14:textId="4F2BA598" w:rsidR="007D46E1" w:rsidRPr="007D46E1" w:rsidRDefault="007D46E1" w:rsidP="00545FA4">
      <w:pPr>
        <w:autoSpaceDE w:val="0"/>
        <w:autoSpaceDN w:val="0"/>
        <w:spacing w:line="320" w:lineRule="exact"/>
        <w:jc w:val="center"/>
        <w:rPr>
          <w:rFonts w:ascii="ＭＳ 明朝" w:eastAsia="ＭＳ 明朝" w:hAnsi="ＭＳ 明朝"/>
          <w:sz w:val="24"/>
          <w:szCs w:val="24"/>
        </w:rPr>
      </w:pPr>
      <w:r w:rsidRPr="007D46E1">
        <w:rPr>
          <w:rFonts w:ascii="ＭＳ 明朝" w:eastAsia="ＭＳ 明朝" w:hAnsi="ＭＳ 明朝" w:hint="eastAsia"/>
          <w:sz w:val="24"/>
          <w:szCs w:val="24"/>
        </w:rPr>
        <w:t>若者のオーバードーズ（薬物の過剰摂取）防止対策の強化を求める意見書</w:t>
      </w:r>
    </w:p>
    <w:p w14:paraId="7F9CE8D0" w14:textId="77777777" w:rsidR="007D46E1" w:rsidRPr="007D46E1" w:rsidRDefault="007D46E1" w:rsidP="007D46E1">
      <w:pPr>
        <w:autoSpaceDE w:val="0"/>
        <w:autoSpaceDN w:val="0"/>
        <w:spacing w:line="320" w:lineRule="exact"/>
        <w:rPr>
          <w:rFonts w:ascii="ＭＳ 明朝" w:eastAsia="ＭＳ 明朝" w:hAnsi="ＭＳ 明朝"/>
          <w:sz w:val="24"/>
          <w:szCs w:val="24"/>
        </w:rPr>
      </w:pPr>
    </w:p>
    <w:p w14:paraId="28A44065" w14:textId="7A4039E7" w:rsidR="009E4AF0" w:rsidRPr="007D46E1" w:rsidRDefault="009E4AF0" w:rsidP="007D46E1">
      <w:pPr>
        <w:autoSpaceDE w:val="0"/>
        <w:autoSpaceDN w:val="0"/>
        <w:spacing w:line="320" w:lineRule="exact"/>
        <w:ind w:firstLineChars="100" w:firstLine="240"/>
        <w:rPr>
          <w:rFonts w:ascii="ＭＳ 明朝" w:eastAsia="ＭＳ 明朝" w:hAnsi="ＭＳ 明朝"/>
          <w:sz w:val="24"/>
          <w:szCs w:val="24"/>
        </w:rPr>
      </w:pPr>
      <w:r w:rsidRPr="007D46E1">
        <w:rPr>
          <w:rFonts w:ascii="ＭＳ 明朝" w:eastAsia="ＭＳ 明朝" w:hAnsi="ＭＳ 明朝" w:hint="eastAsia"/>
          <w:sz w:val="24"/>
          <w:szCs w:val="24"/>
        </w:rPr>
        <w:t>近年、処方箋がなくても薬局やドラッグストアで購入できる市販薬の</w:t>
      </w:r>
      <w:r w:rsidR="000B5849" w:rsidRPr="007D46E1">
        <w:rPr>
          <w:rFonts w:ascii="ＭＳ 明朝" w:eastAsia="ＭＳ 明朝" w:hAnsi="ＭＳ 明朝" w:hint="eastAsia"/>
          <w:sz w:val="24"/>
          <w:szCs w:val="24"/>
        </w:rPr>
        <w:t>濫用</w:t>
      </w:r>
      <w:r w:rsidRPr="007D46E1">
        <w:rPr>
          <w:rFonts w:ascii="ＭＳ 明朝" w:eastAsia="ＭＳ 明朝" w:hAnsi="ＭＳ 明朝" w:hint="eastAsia"/>
          <w:sz w:val="24"/>
          <w:szCs w:val="24"/>
        </w:rPr>
        <w:t>・依存や急性中毒が、重大な社会問題となりつつある。実際、市販薬の過量服薬</w:t>
      </w:r>
      <w:r w:rsidRPr="007D46E1">
        <w:rPr>
          <w:rFonts w:ascii="ＭＳ 明朝" w:eastAsia="ＭＳ 明朝" w:hAnsi="ＭＳ 明朝"/>
          <w:sz w:val="24"/>
          <w:szCs w:val="24"/>
        </w:rPr>
        <w:t>(オーバードーズ)による救急搬送が、</w:t>
      </w:r>
      <w:r w:rsidR="007D46E1">
        <w:rPr>
          <w:rFonts w:ascii="ＭＳ 明朝" w:eastAsia="ＭＳ 明朝" w:hAnsi="ＭＳ 明朝" w:hint="eastAsia"/>
          <w:sz w:val="24"/>
          <w:szCs w:val="24"/>
        </w:rPr>
        <w:t>2018年から2020年に</w:t>
      </w:r>
      <w:r w:rsidRPr="007D46E1">
        <w:rPr>
          <w:rFonts w:ascii="ＭＳ 明朝" w:eastAsia="ＭＳ 明朝" w:hAnsi="ＭＳ 明朝"/>
          <w:sz w:val="24"/>
          <w:szCs w:val="24"/>
        </w:rPr>
        <w:t>かけて</w:t>
      </w:r>
      <w:r w:rsidR="007D46E1">
        <w:rPr>
          <w:rFonts w:ascii="ＭＳ 明朝" w:eastAsia="ＭＳ 明朝" w:hAnsi="ＭＳ 明朝" w:hint="eastAsia"/>
          <w:sz w:val="24"/>
          <w:szCs w:val="24"/>
        </w:rPr>
        <w:t>2.3倍に</w:t>
      </w:r>
      <w:r w:rsidRPr="007D46E1">
        <w:rPr>
          <w:rFonts w:ascii="ＭＳ 明朝" w:eastAsia="ＭＳ 明朝" w:hAnsi="ＭＳ 明朝"/>
          <w:sz w:val="24"/>
          <w:szCs w:val="24"/>
        </w:rPr>
        <w:t>増加したという報告や、精神科医療施設を受診する患者において、市販薬を主たる薬物とする薬物依存患者が、</w:t>
      </w:r>
      <w:r w:rsidR="007D46E1">
        <w:rPr>
          <w:rFonts w:ascii="ＭＳ 明朝" w:eastAsia="ＭＳ 明朝" w:hAnsi="ＭＳ 明朝" w:hint="eastAsia"/>
          <w:sz w:val="24"/>
          <w:szCs w:val="24"/>
        </w:rPr>
        <w:t>2012年から2020年に</w:t>
      </w:r>
      <w:r w:rsidRPr="007D46E1">
        <w:rPr>
          <w:rFonts w:ascii="ＭＳ 明朝" w:eastAsia="ＭＳ 明朝" w:hAnsi="ＭＳ 明朝"/>
          <w:sz w:val="24"/>
          <w:szCs w:val="24"/>
        </w:rPr>
        <w:t>かけて約</w:t>
      </w:r>
      <w:r w:rsidRPr="007D46E1">
        <w:rPr>
          <w:rFonts w:ascii="ＭＳ 明朝" w:eastAsia="ＭＳ 明朝" w:hAnsi="ＭＳ 明朝" w:hint="eastAsia"/>
          <w:sz w:val="24"/>
          <w:szCs w:val="24"/>
        </w:rPr>
        <w:t>６</w:t>
      </w:r>
      <w:r w:rsidRPr="007D46E1">
        <w:rPr>
          <w:rFonts w:ascii="ＭＳ 明朝" w:eastAsia="ＭＳ 明朝" w:hAnsi="ＭＳ 明朝"/>
          <w:sz w:val="24"/>
          <w:szCs w:val="24"/>
        </w:rPr>
        <w:t>倍に増加したといった報告がある。</w:t>
      </w:r>
    </w:p>
    <w:p w14:paraId="06185408" w14:textId="640E0005" w:rsidR="009E4AF0" w:rsidRPr="007D46E1" w:rsidRDefault="009E4AF0" w:rsidP="007D46E1">
      <w:pPr>
        <w:autoSpaceDE w:val="0"/>
        <w:autoSpaceDN w:val="0"/>
        <w:spacing w:line="320" w:lineRule="exact"/>
        <w:ind w:firstLineChars="100" w:firstLine="240"/>
        <w:rPr>
          <w:rFonts w:ascii="ＭＳ 明朝" w:eastAsia="ＭＳ 明朝" w:hAnsi="ＭＳ 明朝"/>
          <w:sz w:val="24"/>
          <w:szCs w:val="24"/>
        </w:rPr>
      </w:pPr>
      <w:r w:rsidRPr="007D46E1">
        <w:rPr>
          <w:rFonts w:ascii="ＭＳ 明朝" w:eastAsia="ＭＳ 明朝" w:hAnsi="ＭＳ 明朝" w:hint="eastAsia"/>
          <w:sz w:val="24"/>
          <w:szCs w:val="24"/>
        </w:rPr>
        <w:t>国立精神・神経医療研究センターの</w:t>
      </w:r>
      <w:r w:rsidR="007D46E1">
        <w:rPr>
          <w:rFonts w:ascii="ＭＳ 明朝" w:eastAsia="ＭＳ 明朝" w:hAnsi="ＭＳ 明朝" w:hint="eastAsia"/>
          <w:sz w:val="24"/>
          <w:szCs w:val="24"/>
        </w:rPr>
        <w:t>2020年</w:t>
      </w:r>
      <w:r w:rsidRPr="007D46E1">
        <w:rPr>
          <w:rFonts w:ascii="ＭＳ 明朝" w:eastAsia="ＭＳ 明朝" w:hAnsi="ＭＳ 明朝"/>
          <w:sz w:val="24"/>
          <w:szCs w:val="24"/>
        </w:rPr>
        <w:t>調査によると、全国の精神科医療施設で薬物依存症の治療を受けた</w:t>
      </w:r>
      <w:r w:rsidR="007D46E1">
        <w:rPr>
          <w:rFonts w:ascii="ＭＳ 明朝" w:eastAsia="ＭＳ 明朝" w:hAnsi="ＭＳ 明朝" w:hint="eastAsia"/>
          <w:sz w:val="24"/>
          <w:szCs w:val="24"/>
        </w:rPr>
        <w:t>10代の</w:t>
      </w:r>
      <w:r w:rsidRPr="007D46E1">
        <w:rPr>
          <w:rFonts w:ascii="ＭＳ 明朝" w:eastAsia="ＭＳ 明朝" w:hAnsi="ＭＳ 明朝"/>
          <w:sz w:val="24"/>
          <w:szCs w:val="24"/>
        </w:rPr>
        <w:t>患者の主な薬物において、市販薬が全体の</w:t>
      </w:r>
      <w:r w:rsidR="007D46E1">
        <w:rPr>
          <w:rFonts w:ascii="ＭＳ 明朝" w:eastAsia="ＭＳ 明朝" w:hAnsi="ＭＳ 明朝" w:hint="eastAsia"/>
          <w:sz w:val="24"/>
          <w:szCs w:val="24"/>
        </w:rPr>
        <w:t>56.4％を</w:t>
      </w:r>
      <w:r w:rsidRPr="007D46E1">
        <w:rPr>
          <w:rFonts w:ascii="ＭＳ 明朝" w:eastAsia="ＭＳ 明朝" w:hAnsi="ＭＳ 明朝"/>
          <w:sz w:val="24"/>
          <w:szCs w:val="24"/>
        </w:rPr>
        <w:t>占めているとのことである。また、過去</w:t>
      </w:r>
      <w:r w:rsidRPr="007D46E1">
        <w:rPr>
          <w:rFonts w:ascii="ＭＳ 明朝" w:eastAsia="ＭＳ 明朝" w:hAnsi="ＭＳ 明朝" w:hint="eastAsia"/>
          <w:sz w:val="24"/>
          <w:szCs w:val="24"/>
        </w:rPr>
        <w:t>１</w:t>
      </w:r>
      <w:r w:rsidRPr="007D46E1">
        <w:rPr>
          <w:rFonts w:ascii="ＭＳ 明朝" w:eastAsia="ＭＳ 明朝" w:hAnsi="ＭＳ 明朝"/>
          <w:sz w:val="24"/>
          <w:szCs w:val="24"/>
        </w:rPr>
        <w:t>年以内に市販薬の</w:t>
      </w:r>
      <w:r w:rsidR="00010B9B" w:rsidRPr="007D46E1">
        <w:rPr>
          <w:rFonts w:ascii="ＭＳ 明朝" w:eastAsia="ＭＳ 明朝" w:hAnsi="ＭＳ 明朝" w:hint="eastAsia"/>
          <w:sz w:val="24"/>
          <w:szCs w:val="24"/>
        </w:rPr>
        <w:t>濫用</w:t>
      </w:r>
      <w:r w:rsidRPr="007D46E1">
        <w:rPr>
          <w:rFonts w:ascii="ＭＳ 明朝" w:eastAsia="ＭＳ 明朝" w:hAnsi="ＭＳ 明朝"/>
          <w:sz w:val="24"/>
          <w:szCs w:val="24"/>
        </w:rPr>
        <w:t>経験がある高校生の割合は「</w:t>
      </w:r>
      <w:r w:rsidR="007D46E1">
        <w:rPr>
          <w:rFonts w:ascii="ＭＳ 明朝" w:eastAsia="ＭＳ 明朝" w:hAnsi="ＭＳ 明朝" w:hint="eastAsia"/>
          <w:sz w:val="24"/>
          <w:szCs w:val="24"/>
        </w:rPr>
        <w:t>60人に</w:t>
      </w:r>
      <w:r w:rsidRPr="007D46E1">
        <w:rPr>
          <w:rFonts w:ascii="ＭＳ 明朝" w:eastAsia="ＭＳ 明朝" w:hAnsi="ＭＳ 明朝" w:hint="eastAsia"/>
          <w:sz w:val="24"/>
          <w:szCs w:val="24"/>
        </w:rPr>
        <w:t>１人</w:t>
      </w:r>
      <w:r w:rsidRPr="007D46E1">
        <w:rPr>
          <w:rFonts w:ascii="ＭＳ 明朝" w:eastAsia="ＭＳ 明朝" w:hAnsi="ＭＳ 明朝"/>
          <w:sz w:val="24"/>
          <w:szCs w:val="24"/>
        </w:rPr>
        <w:t>」と深刻な状況にあることも明らかになった。</w:t>
      </w:r>
    </w:p>
    <w:p w14:paraId="270F281A" w14:textId="628844B7" w:rsidR="009E4AF0" w:rsidRPr="007D46E1" w:rsidRDefault="009E4AF0" w:rsidP="007D46E1">
      <w:pPr>
        <w:autoSpaceDE w:val="0"/>
        <w:autoSpaceDN w:val="0"/>
        <w:spacing w:line="320" w:lineRule="exact"/>
        <w:ind w:firstLineChars="100" w:firstLine="240"/>
        <w:rPr>
          <w:rFonts w:ascii="ＭＳ 明朝" w:eastAsia="ＭＳ 明朝" w:hAnsi="ＭＳ 明朝"/>
          <w:sz w:val="24"/>
          <w:szCs w:val="24"/>
        </w:rPr>
      </w:pPr>
      <w:r w:rsidRPr="007D46E1">
        <w:rPr>
          <w:rFonts w:ascii="ＭＳ 明朝" w:eastAsia="ＭＳ 明朝" w:hAnsi="ＭＳ 明朝" w:hint="eastAsia"/>
          <w:sz w:val="24"/>
          <w:szCs w:val="24"/>
        </w:rPr>
        <w:t>不安や葛藤、憂鬱な気分を和らげたいなど、現実逃避や精神的苦痛の緩和のために、若者がオーバードーズに陥るケースが多く、実際、市販薬を過剰に摂取することで、疲労感や不快感が一時的に解消される場合があり、同じ効果を期待してより過剰な摂取を繰り返すことで、肝機能障害、重篤な意識障害や呼吸不全などを引き起こしたり、心肺停止で死亡する事例も発生している。</w:t>
      </w:r>
    </w:p>
    <w:p w14:paraId="40B97B91" w14:textId="77777777" w:rsidR="00545FA4" w:rsidRDefault="009E4AF0" w:rsidP="007D46E1">
      <w:pPr>
        <w:autoSpaceDE w:val="0"/>
        <w:autoSpaceDN w:val="0"/>
        <w:spacing w:line="320" w:lineRule="exact"/>
        <w:ind w:firstLineChars="100" w:firstLine="240"/>
        <w:rPr>
          <w:rFonts w:ascii="ＭＳ 明朝" w:eastAsia="ＭＳ 明朝" w:hAnsi="ＭＳ 明朝"/>
          <w:sz w:val="24"/>
          <w:szCs w:val="24"/>
        </w:rPr>
      </w:pPr>
      <w:r w:rsidRPr="007D46E1">
        <w:rPr>
          <w:rFonts w:ascii="ＭＳ 明朝" w:eastAsia="ＭＳ 明朝" w:hAnsi="ＭＳ 明朝" w:hint="eastAsia"/>
          <w:sz w:val="24"/>
          <w:szCs w:val="24"/>
        </w:rPr>
        <w:t>市販薬は違法薬物とは違い、所持することで罪にはならないことから、</w:t>
      </w:r>
      <w:r w:rsidR="00F65982" w:rsidRPr="007D46E1">
        <w:rPr>
          <w:rFonts w:ascii="ＭＳ 明朝" w:eastAsia="ＭＳ 明朝" w:hAnsi="ＭＳ 明朝" w:hint="eastAsia"/>
          <w:sz w:val="24"/>
          <w:szCs w:val="24"/>
        </w:rPr>
        <w:t>濫用</w:t>
      </w:r>
      <w:r w:rsidRPr="007D46E1">
        <w:rPr>
          <w:rFonts w:ascii="ＭＳ 明朝" w:eastAsia="ＭＳ 明朝" w:hAnsi="ＭＳ 明朝" w:hint="eastAsia"/>
          <w:sz w:val="24"/>
          <w:szCs w:val="24"/>
        </w:rPr>
        <w:t>が発見されにくいという現実があると同時に、オーバードーズによる健康被害は、違法薬物よりも深刻になる場合もある。</w:t>
      </w:r>
    </w:p>
    <w:p w14:paraId="7F9FB379" w14:textId="0DF2DEAF" w:rsidR="004B0AEF" w:rsidRPr="007D46E1" w:rsidRDefault="009E4AF0" w:rsidP="007D46E1">
      <w:pPr>
        <w:autoSpaceDE w:val="0"/>
        <w:autoSpaceDN w:val="0"/>
        <w:spacing w:line="320" w:lineRule="exact"/>
        <w:ind w:firstLineChars="100" w:firstLine="240"/>
        <w:rPr>
          <w:rFonts w:ascii="ＭＳ 明朝" w:eastAsia="ＭＳ 明朝" w:hAnsi="ＭＳ 明朝"/>
          <w:sz w:val="24"/>
          <w:szCs w:val="24"/>
        </w:rPr>
      </w:pPr>
      <w:r w:rsidRPr="007D46E1">
        <w:rPr>
          <w:rFonts w:ascii="ＭＳ 明朝" w:eastAsia="ＭＳ 明朝" w:hAnsi="ＭＳ 明朝" w:hint="eastAsia"/>
          <w:sz w:val="24"/>
          <w:szCs w:val="24"/>
        </w:rPr>
        <w:t>よって</w:t>
      </w:r>
      <w:r w:rsidR="00545FA4">
        <w:rPr>
          <w:rFonts w:ascii="ＭＳ 明朝" w:eastAsia="ＭＳ 明朝" w:hAnsi="ＭＳ 明朝" w:hint="eastAsia"/>
          <w:sz w:val="24"/>
          <w:szCs w:val="24"/>
        </w:rPr>
        <w:t>、国</w:t>
      </w:r>
      <w:r w:rsidRPr="007D46E1">
        <w:rPr>
          <w:rFonts w:ascii="ＭＳ 明朝" w:eastAsia="ＭＳ 明朝" w:hAnsi="ＭＳ 明朝" w:hint="eastAsia"/>
          <w:sz w:val="24"/>
          <w:szCs w:val="24"/>
        </w:rPr>
        <w:t>において</w:t>
      </w:r>
      <w:r w:rsidR="00545FA4">
        <w:rPr>
          <w:rFonts w:ascii="ＭＳ 明朝" w:eastAsia="ＭＳ 明朝" w:hAnsi="ＭＳ 明朝" w:hint="eastAsia"/>
          <w:sz w:val="24"/>
          <w:szCs w:val="24"/>
        </w:rPr>
        <w:t>は</w:t>
      </w:r>
      <w:r w:rsidRPr="007D46E1">
        <w:rPr>
          <w:rFonts w:ascii="ＭＳ 明朝" w:eastAsia="ＭＳ 明朝" w:hAnsi="ＭＳ 明朝" w:hint="eastAsia"/>
          <w:sz w:val="24"/>
          <w:szCs w:val="24"/>
        </w:rPr>
        <w:t>、このような薬物依存による健康被害から一人でも多くの若者を守るために、以下の特段の取組みを求める。</w:t>
      </w:r>
    </w:p>
    <w:p w14:paraId="1EF729A7" w14:textId="77777777" w:rsidR="009E4AF0" w:rsidRPr="007D46E1" w:rsidRDefault="009E4AF0" w:rsidP="007D46E1">
      <w:pPr>
        <w:autoSpaceDE w:val="0"/>
        <w:autoSpaceDN w:val="0"/>
        <w:spacing w:line="320" w:lineRule="exact"/>
        <w:rPr>
          <w:rFonts w:ascii="ＭＳ 明朝" w:eastAsia="ＭＳ 明朝" w:hAnsi="ＭＳ 明朝"/>
          <w:sz w:val="24"/>
          <w:szCs w:val="24"/>
        </w:rPr>
      </w:pPr>
    </w:p>
    <w:p w14:paraId="24E4F79B" w14:textId="77777777" w:rsidR="00944111" w:rsidRPr="007D46E1" w:rsidRDefault="00944111" w:rsidP="007D46E1">
      <w:pPr>
        <w:autoSpaceDE w:val="0"/>
        <w:autoSpaceDN w:val="0"/>
        <w:spacing w:line="320" w:lineRule="exact"/>
        <w:jc w:val="center"/>
        <w:rPr>
          <w:rFonts w:ascii="ＭＳ 明朝" w:eastAsia="ＭＳ 明朝" w:hAnsi="ＭＳ 明朝"/>
          <w:sz w:val="24"/>
          <w:szCs w:val="24"/>
        </w:rPr>
      </w:pPr>
      <w:r w:rsidRPr="007D46E1">
        <w:rPr>
          <w:rFonts w:ascii="ＭＳ 明朝" w:eastAsia="ＭＳ 明朝" w:hAnsi="ＭＳ 明朝" w:hint="eastAsia"/>
          <w:sz w:val="24"/>
          <w:szCs w:val="24"/>
        </w:rPr>
        <w:t>記</w:t>
      </w:r>
    </w:p>
    <w:p w14:paraId="05201B93" w14:textId="2E067D08" w:rsidR="00426A1C" w:rsidRPr="007D46E1" w:rsidRDefault="00426A1C" w:rsidP="007D46E1">
      <w:pPr>
        <w:autoSpaceDE w:val="0"/>
        <w:autoSpaceDN w:val="0"/>
        <w:spacing w:line="320" w:lineRule="exact"/>
        <w:ind w:left="240" w:hangingChars="100" w:hanging="240"/>
        <w:rPr>
          <w:rFonts w:ascii="ＭＳ 明朝" w:eastAsia="ＭＳ 明朝" w:hAnsi="ＭＳ 明朝"/>
          <w:sz w:val="24"/>
          <w:szCs w:val="24"/>
        </w:rPr>
      </w:pPr>
    </w:p>
    <w:p w14:paraId="006097C7" w14:textId="62F9E7AD" w:rsidR="009E4AF0" w:rsidRPr="007D46E1" w:rsidRDefault="007D46E1" w:rsidP="007D46E1">
      <w:pPr>
        <w:autoSpaceDE w:val="0"/>
        <w:autoSpaceDN w:val="0"/>
        <w:spacing w:line="32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9E4AF0" w:rsidRPr="007D46E1">
        <w:rPr>
          <w:rFonts w:ascii="ＭＳ 明朝" w:eastAsia="ＭＳ 明朝" w:hAnsi="ＭＳ 明朝" w:hint="eastAsia"/>
          <w:sz w:val="24"/>
          <w:szCs w:val="24"/>
        </w:rPr>
        <w:t>現在、濫用等の</w:t>
      </w:r>
      <w:r w:rsidR="000132F8" w:rsidRPr="007D46E1">
        <w:rPr>
          <w:rFonts w:ascii="ＭＳ 明朝" w:eastAsia="ＭＳ 明朝" w:hAnsi="ＭＳ 明朝" w:hint="eastAsia"/>
          <w:sz w:val="24"/>
          <w:szCs w:val="24"/>
        </w:rPr>
        <w:t>恐れ</w:t>
      </w:r>
      <w:r w:rsidR="009E4AF0" w:rsidRPr="007D46E1">
        <w:rPr>
          <w:rFonts w:ascii="ＭＳ 明朝" w:eastAsia="ＭＳ 明朝" w:hAnsi="ＭＳ 明朝" w:hint="eastAsia"/>
          <w:sz w:val="24"/>
          <w:szCs w:val="24"/>
        </w:rPr>
        <w:t>がある医薬品の６</w:t>
      </w:r>
      <w:r w:rsidR="009E4AF0" w:rsidRPr="007D46E1">
        <w:rPr>
          <w:rFonts w:ascii="ＭＳ 明朝" w:eastAsia="ＭＳ 明朝" w:hAnsi="ＭＳ 明朝"/>
          <w:sz w:val="24"/>
          <w:szCs w:val="24"/>
        </w:rPr>
        <w:t>成分を含む市販薬を販売する際、購入者が子ども（高校生・中学生等）である場合は、その氏名や年齢、使用状況等を確認することになっているが、その際、副作用などの説明を必須とすること。</w:t>
      </w:r>
    </w:p>
    <w:p w14:paraId="0FDF9DE5" w14:textId="501F605C" w:rsidR="009E4AF0" w:rsidRPr="007D46E1" w:rsidRDefault="007D46E1" w:rsidP="007D46E1">
      <w:pPr>
        <w:autoSpaceDE w:val="0"/>
        <w:autoSpaceDN w:val="0"/>
        <w:spacing w:line="32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9E4AF0" w:rsidRPr="007D46E1">
        <w:rPr>
          <w:rFonts w:ascii="ＭＳ 明朝" w:eastAsia="ＭＳ 明朝" w:hAnsi="ＭＳ 明朝" w:hint="eastAsia"/>
          <w:sz w:val="24"/>
          <w:szCs w:val="24"/>
        </w:rPr>
        <w:t>若者への薬剤の販売において、その含有成分に応じて販売する容量を適切に制限すると同時に、対面かオンライン通話での販売を義務づけ、副作用などの説明と合わせて、必要に応じて適切な相談窓口等を紹介できる体制を整えること。</w:t>
      </w:r>
    </w:p>
    <w:p w14:paraId="78735C6A" w14:textId="30B5FA0B" w:rsidR="004B0AEF" w:rsidRPr="007D46E1" w:rsidRDefault="007D46E1" w:rsidP="007D46E1">
      <w:pPr>
        <w:autoSpaceDE w:val="0"/>
        <w:autoSpaceDN w:val="0"/>
        <w:spacing w:line="32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8F103E" w:rsidRPr="007D46E1">
        <w:rPr>
          <w:rFonts w:ascii="ＭＳ 明朝" w:eastAsia="ＭＳ 明朝" w:hAnsi="ＭＳ 明朝" w:hint="eastAsia"/>
          <w:sz w:val="24"/>
          <w:szCs w:val="24"/>
        </w:rPr>
        <w:t>濫用</w:t>
      </w:r>
      <w:r w:rsidR="009E4AF0" w:rsidRPr="007D46E1">
        <w:rPr>
          <w:rFonts w:ascii="ＭＳ 明朝" w:eastAsia="ＭＳ 明朝" w:hAnsi="ＭＳ 明朝" w:hint="eastAsia"/>
          <w:sz w:val="24"/>
          <w:szCs w:val="24"/>
        </w:rPr>
        <w:t>の恐れがある薬の指定を的確に進めると同時に、身分証による本人確認のほか、繰り返しの購入による過剰摂取を防止するために、販売記録等が確認できる環境の整備を検討すること。</w:t>
      </w:r>
    </w:p>
    <w:p w14:paraId="673E067F" w14:textId="77777777" w:rsidR="001E24C8" w:rsidRPr="007D46E1" w:rsidRDefault="001E24C8" w:rsidP="007D46E1">
      <w:pPr>
        <w:autoSpaceDE w:val="0"/>
        <w:autoSpaceDN w:val="0"/>
        <w:spacing w:line="320" w:lineRule="exact"/>
        <w:ind w:left="240" w:hangingChars="100" w:hanging="240"/>
        <w:rPr>
          <w:rFonts w:ascii="ＭＳ 明朝" w:eastAsia="ＭＳ 明朝" w:hAnsi="ＭＳ 明朝"/>
          <w:sz w:val="24"/>
          <w:szCs w:val="24"/>
        </w:rPr>
      </w:pPr>
    </w:p>
    <w:p w14:paraId="40A7C50E" w14:textId="0F314384" w:rsidR="007D46E1" w:rsidRPr="00125B55" w:rsidRDefault="007D46E1" w:rsidP="007D46E1">
      <w:pPr>
        <w:autoSpaceDE w:val="0"/>
        <w:autoSpaceDN w:val="0"/>
        <w:spacing w:line="320" w:lineRule="exac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 xml:space="preserve">　以上、地方自治法第99条の規定により意見書を提出する。</w:t>
      </w:r>
    </w:p>
    <w:p w14:paraId="7F3F8F16" w14:textId="77777777" w:rsidR="007D46E1" w:rsidRPr="00125B55" w:rsidRDefault="007D46E1" w:rsidP="007D46E1">
      <w:pPr>
        <w:autoSpaceDE w:val="0"/>
        <w:autoSpaceDN w:val="0"/>
        <w:spacing w:line="320" w:lineRule="exact"/>
        <w:rPr>
          <w:rFonts w:ascii="ＭＳ 明朝" w:eastAsia="ＭＳ 明朝" w:hAnsi="ＭＳ 明朝" w:cs="ＭＳ 明朝"/>
          <w:kern w:val="0"/>
          <w:sz w:val="24"/>
          <w:szCs w:val="24"/>
        </w:rPr>
      </w:pPr>
    </w:p>
    <w:p w14:paraId="44613980" w14:textId="5744EE30" w:rsidR="007D46E1" w:rsidRPr="00125B55" w:rsidRDefault="007D46E1" w:rsidP="007D46E1">
      <w:pPr>
        <w:autoSpaceDE w:val="0"/>
        <w:autoSpaceDN w:val="0"/>
        <w:spacing w:line="320" w:lineRule="exac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 xml:space="preserve">　令和６年３</w:t>
      </w:r>
      <w:r w:rsidR="00EE4432">
        <w:rPr>
          <w:rFonts w:ascii="ＭＳ 明朝" w:eastAsia="ＭＳ 明朝" w:hAnsi="ＭＳ 明朝" w:cs="ＭＳ 明朝" w:hint="eastAsia"/>
          <w:kern w:val="0"/>
          <w:sz w:val="24"/>
          <w:szCs w:val="24"/>
        </w:rPr>
        <w:t>月</w:t>
      </w:r>
      <w:r w:rsidRPr="00125B55">
        <w:rPr>
          <w:rFonts w:ascii="ＭＳ 明朝" w:eastAsia="ＭＳ 明朝" w:hAnsi="ＭＳ 明朝" w:cs="ＭＳ 明朝"/>
          <w:kern w:val="0"/>
          <w:sz w:val="24"/>
          <w:szCs w:val="24"/>
        </w:rPr>
        <w:t xml:space="preserve">　日</w:t>
      </w:r>
    </w:p>
    <w:p w14:paraId="60E7BCBD" w14:textId="77777777" w:rsidR="007D46E1" w:rsidRPr="007D46E1" w:rsidRDefault="007D46E1" w:rsidP="007D46E1">
      <w:pPr>
        <w:autoSpaceDE w:val="0"/>
        <w:autoSpaceDN w:val="0"/>
        <w:spacing w:line="320" w:lineRule="exact"/>
        <w:rPr>
          <w:rFonts w:ascii="ＭＳ 明朝" w:eastAsia="ＭＳ 明朝" w:hAnsi="ＭＳ 明朝" w:cs="ＭＳ 明朝"/>
          <w:kern w:val="0"/>
          <w:sz w:val="24"/>
          <w:szCs w:val="24"/>
        </w:rPr>
      </w:pPr>
    </w:p>
    <w:p w14:paraId="35408550" w14:textId="77777777" w:rsidR="007D46E1" w:rsidRPr="007D46E1" w:rsidRDefault="007D46E1" w:rsidP="007D46E1">
      <w:pPr>
        <w:autoSpaceDE w:val="0"/>
        <w:autoSpaceDN w:val="0"/>
        <w:spacing w:line="320" w:lineRule="exact"/>
        <w:rPr>
          <w:rFonts w:ascii="ＭＳ 明朝" w:eastAsia="ＭＳ 明朝" w:hAnsi="ＭＳ 明朝" w:cs="ＭＳ 明朝"/>
          <w:kern w:val="0"/>
          <w:sz w:val="24"/>
          <w:szCs w:val="24"/>
        </w:rPr>
      </w:pPr>
    </w:p>
    <w:p w14:paraId="4EF264AD" w14:textId="7D0E0AE1" w:rsidR="007D46E1" w:rsidRDefault="007D46E1" w:rsidP="007D46E1">
      <w:pPr>
        <w:autoSpaceDE w:val="0"/>
        <w:autoSpaceDN w:val="0"/>
        <w:spacing w:line="320" w:lineRule="exact"/>
        <w:rPr>
          <w:rFonts w:ascii="ＭＳ 明朝" w:eastAsia="ＭＳ 明朝" w:hAnsi="ＭＳ 明朝" w:cs="ＭＳ 明朝"/>
          <w:kern w:val="0"/>
          <w:sz w:val="24"/>
          <w:szCs w:val="24"/>
        </w:rPr>
      </w:pPr>
    </w:p>
    <w:p w14:paraId="1EC45B11" w14:textId="6DE6626E" w:rsidR="00DE2E1B" w:rsidRDefault="00DE2E1B" w:rsidP="007D46E1">
      <w:pPr>
        <w:autoSpaceDE w:val="0"/>
        <w:autoSpaceDN w:val="0"/>
        <w:spacing w:line="320" w:lineRule="exact"/>
        <w:rPr>
          <w:rFonts w:ascii="ＭＳ 明朝" w:eastAsia="ＭＳ 明朝" w:hAnsi="ＭＳ 明朝" w:cs="ＭＳ 明朝"/>
          <w:kern w:val="0"/>
          <w:sz w:val="24"/>
          <w:szCs w:val="24"/>
        </w:rPr>
      </w:pPr>
    </w:p>
    <w:p w14:paraId="3A5B0C33" w14:textId="77777777" w:rsidR="00DE2E1B" w:rsidRPr="007D46E1" w:rsidRDefault="00DE2E1B" w:rsidP="007D46E1">
      <w:pPr>
        <w:autoSpaceDE w:val="0"/>
        <w:autoSpaceDN w:val="0"/>
        <w:spacing w:line="320" w:lineRule="exact"/>
        <w:rPr>
          <w:rFonts w:ascii="ＭＳ 明朝" w:eastAsia="ＭＳ 明朝" w:hAnsi="ＭＳ 明朝" w:cs="ＭＳ 明朝"/>
          <w:kern w:val="0"/>
          <w:sz w:val="24"/>
          <w:szCs w:val="24"/>
        </w:rPr>
      </w:pPr>
    </w:p>
    <w:p w14:paraId="440D28C6" w14:textId="77777777" w:rsidR="007D46E1" w:rsidRPr="007D46E1" w:rsidRDefault="007D46E1" w:rsidP="007D46E1">
      <w:pPr>
        <w:autoSpaceDE w:val="0"/>
        <w:autoSpaceDN w:val="0"/>
        <w:spacing w:line="320" w:lineRule="exact"/>
        <w:rPr>
          <w:rFonts w:ascii="ＭＳ 明朝" w:eastAsia="ＭＳ 明朝" w:hAnsi="ＭＳ 明朝" w:cs="ＭＳ 明朝"/>
          <w:kern w:val="0"/>
          <w:sz w:val="24"/>
          <w:szCs w:val="24"/>
        </w:rPr>
      </w:pPr>
    </w:p>
    <w:p w14:paraId="12632729" w14:textId="77777777" w:rsidR="007D46E1" w:rsidRPr="00DE2E1B" w:rsidRDefault="007D46E1" w:rsidP="007D46E1">
      <w:pPr>
        <w:autoSpaceDE w:val="0"/>
        <w:autoSpaceDN w:val="0"/>
        <w:spacing w:line="320" w:lineRule="exact"/>
        <w:rPr>
          <w:rFonts w:ascii="ＭＳ 明朝" w:eastAsia="ＭＳ 明朝" w:hAnsi="ＭＳ 明朝"/>
          <w:sz w:val="24"/>
          <w:szCs w:val="24"/>
        </w:rPr>
      </w:pPr>
      <w:r w:rsidRPr="00DE2E1B">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549F5830" wp14:editId="39845D24">
                <wp:simplePos x="0" y="0"/>
                <wp:positionH relativeFrom="column">
                  <wp:posOffset>2528570</wp:posOffset>
                </wp:positionH>
                <wp:positionV relativeFrom="paragraph">
                  <wp:posOffset>8890</wp:posOffset>
                </wp:positionV>
                <wp:extent cx="247650" cy="1394460"/>
                <wp:effectExtent l="0" t="0" r="19050" b="1524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39446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51A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9.1pt;margin-top:.7pt;width:19.5pt;height:1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" adj="1119">
                <v:textbox inset="5.85pt,.7pt,5.85pt,.7pt"/>
              </v:shape>
            </w:pict>
          </mc:Fallback>
        </mc:AlternateContent>
      </w:r>
      <w:r w:rsidRPr="00DE2E1B">
        <w:rPr>
          <w:rFonts w:ascii="ＭＳ 明朝" w:eastAsia="ＭＳ 明朝" w:hAnsi="ＭＳ 明朝" w:hint="eastAsia"/>
          <w:sz w:val="24"/>
          <w:szCs w:val="24"/>
        </w:rPr>
        <w:t>衆議院議長</w:t>
      </w:r>
    </w:p>
    <w:p w14:paraId="00E211C3" w14:textId="77777777" w:rsidR="007D46E1" w:rsidRPr="00DE2E1B" w:rsidRDefault="007D46E1" w:rsidP="007D46E1">
      <w:pPr>
        <w:autoSpaceDE w:val="0"/>
        <w:autoSpaceDN w:val="0"/>
        <w:spacing w:line="320" w:lineRule="exact"/>
        <w:rPr>
          <w:rFonts w:ascii="ＭＳ 明朝" w:eastAsia="ＭＳ 明朝" w:hAnsi="ＭＳ 明朝"/>
          <w:sz w:val="24"/>
          <w:szCs w:val="24"/>
        </w:rPr>
      </w:pPr>
      <w:r w:rsidRPr="00DE2E1B">
        <w:rPr>
          <w:rFonts w:ascii="ＭＳ 明朝" w:eastAsia="ＭＳ 明朝" w:hAnsi="ＭＳ 明朝" w:hint="eastAsia"/>
          <w:sz w:val="24"/>
          <w:szCs w:val="24"/>
        </w:rPr>
        <w:t>参議院議長</w:t>
      </w:r>
    </w:p>
    <w:p w14:paraId="7BD00C5A" w14:textId="77777777" w:rsidR="007D46E1" w:rsidRPr="00DE2E1B" w:rsidRDefault="007D46E1" w:rsidP="007D46E1">
      <w:pPr>
        <w:autoSpaceDE w:val="0"/>
        <w:autoSpaceDN w:val="0"/>
        <w:spacing w:line="320" w:lineRule="exact"/>
        <w:rPr>
          <w:rFonts w:ascii="ＭＳ 明朝" w:eastAsia="ＭＳ 明朝" w:hAnsi="ＭＳ 明朝"/>
          <w:sz w:val="24"/>
          <w:szCs w:val="24"/>
        </w:rPr>
      </w:pPr>
      <w:r w:rsidRPr="00DE2E1B">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29BEF954" wp14:editId="12EF80E2">
                <wp:simplePos x="0" y="0"/>
                <wp:positionH relativeFrom="margin">
                  <wp:posOffset>2843530</wp:posOffset>
                </wp:positionH>
                <wp:positionV relativeFrom="paragraph">
                  <wp:posOffset>105410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3F226" w14:textId="77777777" w:rsidR="007D46E1" w:rsidRPr="00E84E07" w:rsidRDefault="007D46E1" w:rsidP="007D46E1">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EF954" id="_x0000_t202" coordsize="21600,21600" o:spt="202" path="m,l,21600r21600,l21600,xe">
                <v:stroke joinstyle="miter"/>
                <v:path gradientshapeok="t" o:connecttype="rect"/>
              </v:shapetype>
              <v:shape id="テキスト ボックス 3" o:spid="_x0000_s1026" type="#_x0000_t202" style="position:absolute;left:0;text-align:left;margin-left:223.9pt;margin-top:8.3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" stroked="f">
                <v:textbox inset="5.85pt,.7pt,5.85pt,.7pt">
                  <w:txbxContent>
                    <w:p w14:paraId="2283F226" w14:textId="77777777" w:rsidR="007D46E1" w:rsidRPr="00E84E07" w:rsidRDefault="007D46E1" w:rsidP="007D46E1">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Pr="00DE2E1B">
        <w:rPr>
          <w:rFonts w:ascii="ＭＳ 明朝" w:eastAsia="ＭＳ 明朝" w:hAnsi="ＭＳ 明朝" w:hint="eastAsia"/>
          <w:sz w:val="24"/>
          <w:szCs w:val="24"/>
        </w:rPr>
        <w:t>内閣総理大臣</w:t>
      </w:r>
    </w:p>
    <w:p w14:paraId="12BF2A98" w14:textId="5CB50A64" w:rsidR="006D28A7" w:rsidRPr="00DE2E1B" w:rsidRDefault="006D28A7" w:rsidP="007D46E1">
      <w:pPr>
        <w:autoSpaceDE w:val="0"/>
        <w:autoSpaceDN w:val="0"/>
        <w:spacing w:line="320" w:lineRule="exact"/>
        <w:rPr>
          <w:rFonts w:ascii="ＭＳ 明朝" w:eastAsia="ＭＳ 明朝" w:hAnsi="ＭＳ 明朝"/>
          <w:sz w:val="24"/>
          <w:szCs w:val="24"/>
        </w:rPr>
      </w:pPr>
      <w:r w:rsidRPr="00DE2E1B">
        <w:rPr>
          <w:rFonts w:ascii="ＭＳ 明朝" w:eastAsia="ＭＳ 明朝" w:hAnsi="ＭＳ 明朝" w:hint="eastAsia"/>
          <w:sz w:val="24"/>
          <w:szCs w:val="24"/>
        </w:rPr>
        <w:t>文部科学大臣</w:t>
      </w:r>
    </w:p>
    <w:p w14:paraId="7776C078" w14:textId="3FC8BB1D" w:rsidR="007D46E1" w:rsidRPr="00DE2E1B" w:rsidRDefault="007D46E1" w:rsidP="007D46E1">
      <w:pPr>
        <w:autoSpaceDE w:val="0"/>
        <w:autoSpaceDN w:val="0"/>
        <w:spacing w:line="320" w:lineRule="exact"/>
        <w:rPr>
          <w:rFonts w:ascii="ＭＳ 明朝" w:eastAsia="ＭＳ 明朝" w:hAnsi="ＭＳ 明朝"/>
          <w:sz w:val="24"/>
          <w:szCs w:val="24"/>
        </w:rPr>
      </w:pPr>
      <w:r w:rsidRPr="00DE2E1B">
        <w:rPr>
          <w:rFonts w:ascii="ＭＳ 明朝" w:eastAsia="ＭＳ 明朝" w:hAnsi="ＭＳ 明朝" w:hint="eastAsia"/>
          <w:sz w:val="24"/>
          <w:szCs w:val="24"/>
        </w:rPr>
        <w:t>厚生労働大臣</w:t>
      </w:r>
    </w:p>
    <w:p w14:paraId="21C2B701" w14:textId="77777777" w:rsidR="007D46E1" w:rsidRPr="00DE2E1B" w:rsidRDefault="007D46E1" w:rsidP="007D46E1">
      <w:pPr>
        <w:autoSpaceDE w:val="0"/>
        <w:autoSpaceDN w:val="0"/>
        <w:spacing w:line="320" w:lineRule="exact"/>
        <w:rPr>
          <w:rFonts w:ascii="ＭＳ 明朝" w:eastAsia="ＭＳ 明朝" w:hAnsi="ＭＳ 明朝"/>
          <w:sz w:val="24"/>
          <w:szCs w:val="24"/>
        </w:rPr>
      </w:pPr>
      <w:r w:rsidRPr="00DE2E1B">
        <w:rPr>
          <w:rFonts w:ascii="ＭＳ 明朝" w:eastAsia="ＭＳ 明朝" w:hAnsi="ＭＳ 明朝" w:hint="eastAsia"/>
          <w:sz w:val="24"/>
          <w:szCs w:val="24"/>
        </w:rPr>
        <w:t>内閣官房長官</w:t>
      </w:r>
    </w:p>
    <w:p w14:paraId="45F35B22" w14:textId="7C6DBC8C" w:rsidR="007D46E1" w:rsidRPr="00DE2E1B" w:rsidRDefault="006D28A7" w:rsidP="007D46E1">
      <w:pPr>
        <w:autoSpaceDE w:val="0"/>
        <w:autoSpaceDN w:val="0"/>
        <w:spacing w:line="320" w:lineRule="exact"/>
        <w:rPr>
          <w:rFonts w:ascii="ＭＳ 明朝" w:eastAsia="ＭＳ 明朝" w:hAnsi="ＭＳ 明朝"/>
          <w:sz w:val="24"/>
          <w:szCs w:val="24"/>
        </w:rPr>
      </w:pPr>
      <w:r w:rsidRPr="00DE2E1B">
        <w:rPr>
          <w:rFonts w:ascii="ＭＳ 明朝" w:eastAsia="ＭＳ 明朝" w:hAnsi="ＭＳ 明朝" w:hint="eastAsia"/>
          <w:sz w:val="24"/>
          <w:szCs w:val="24"/>
        </w:rPr>
        <w:t>内閣府特命担当大臣（こども政策）</w:t>
      </w:r>
    </w:p>
    <w:p w14:paraId="1608A380" w14:textId="77777777" w:rsidR="007D46E1" w:rsidRPr="00125B55" w:rsidRDefault="007D46E1" w:rsidP="007D46E1">
      <w:pPr>
        <w:autoSpaceDE w:val="0"/>
        <w:autoSpaceDN w:val="0"/>
        <w:spacing w:line="320" w:lineRule="exact"/>
        <w:rPr>
          <w:rFonts w:ascii="ＭＳ 明朝" w:eastAsia="ＭＳ 明朝" w:hAnsi="ＭＳ 明朝" w:cs="ＭＳ 明朝"/>
          <w:kern w:val="0"/>
          <w:sz w:val="24"/>
          <w:szCs w:val="24"/>
        </w:rPr>
      </w:pPr>
    </w:p>
    <w:p w14:paraId="64752CD4" w14:textId="77777777" w:rsidR="007D46E1" w:rsidRPr="00125B55" w:rsidRDefault="007D46E1" w:rsidP="007D46E1">
      <w:pPr>
        <w:autoSpaceDE w:val="0"/>
        <w:autoSpaceDN w:val="0"/>
        <w:spacing w:line="320" w:lineRule="exact"/>
        <w:jc w:val="righ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大阪府議会議長</w:t>
      </w:r>
    </w:p>
    <w:p w14:paraId="7E45BE38" w14:textId="77777777" w:rsidR="007D46E1" w:rsidRPr="00125B55" w:rsidRDefault="007D46E1" w:rsidP="007D46E1">
      <w:pPr>
        <w:autoSpaceDE w:val="0"/>
        <w:autoSpaceDN w:val="0"/>
        <w:spacing w:line="320" w:lineRule="exact"/>
        <w:jc w:val="righ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久谷　眞敬</w:t>
      </w:r>
    </w:p>
    <w:p w14:paraId="68065145" w14:textId="19F4D5A7" w:rsidR="008C0E74" w:rsidRPr="007D46E1" w:rsidRDefault="008C0E74" w:rsidP="007D46E1">
      <w:pPr>
        <w:spacing w:line="340" w:lineRule="exact"/>
        <w:jc w:val="right"/>
        <w:rPr>
          <w:rFonts w:ascii="ＭＳ 明朝" w:eastAsia="ＭＳ 明朝" w:hAnsi="ＭＳ 明朝"/>
        </w:rPr>
      </w:pPr>
    </w:p>
    <w:sectPr w:rsidR="008C0E74" w:rsidRPr="007D46E1" w:rsidSect="007D46E1">
      <w:pgSz w:w="11906" w:h="16838" w:code="9"/>
      <w:pgMar w:top="1134" w:right="1418" w:bottom="1134" w:left="1418" w:header="851" w:footer="992" w:gutter="0"/>
      <w:cols w:space="425"/>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F173" w14:textId="77777777" w:rsidR="00285EAA" w:rsidRDefault="00285EAA" w:rsidP="009D6AE8">
      <w:r>
        <w:separator/>
      </w:r>
    </w:p>
  </w:endnote>
  <w:endnote w:type="continuationSeparator" w:id="0">
    <w:p w14:paraId="0F977408" w14:textId="77777777" w:rsidR="00285EAA" w:rsidRDefault="00285EAA" w:rsidP="009D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EABEC" w14:textId="77777777" w:rsidR="00285EAA" w:rsidRDefault="00285EAA" w:rsidP="009D6AE8">
      <w:r>
        <w:separator/>
      </w:r>
    </w:p>
  </w:footnote>
  <w:footnote w:type="continuationSeparator" w:id="0">
    <w:p w14:paraId="6CA55025" w14:textId="77777777" w:rsidR="00285EAA" w:rsidRDefault="00285EAA" w:rsidP="009D6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11"/>
    <w:rsid w:val="0000444E"/>
    <w:rsid w:val="0000540F"/>
    <w:rsid w:val="000067E1"/>
    <w:rsid w:val="00010B9B"/>
    <w:rsid w:val="000132F8"/>
    <w:rsid w:val="000138BD"/>
    <w:rsid w:val="00027D10"/>
    <w:rsid w:val="00033C2A"/>
    <w:rsid w:val="000437A4"/>
    <w:rsid w:val="00046C09"/>
    <w:rsid w:val="000519D0"/>
    <w:rsid w:val="00081087"/>
    <w:rsid w:val="00092F7D"/>
    <w:rsid w:val="000A2514"/>
    <w:rsid w:val="000B5849"/>
    <w:rsid w:val="000C5D57"/>
    <w:rsid w:val="000D3B24"/>
    <w:rsid w:val="000F24F5"/>
    <w:rsid w:val="000F61B1"/>
    <w:rsid w:val="00110358"/>
    <w:rsid w:val="001176D8"/>
    <w:rsid w:val="00120821"/>
    <w:rsid w:val="001251BA"/>
    <w:rsid w:val="001333BA"/>
    <w:rsid w:val="00137D32"/>
    <w:rsid w:val="0015066B"/>
    <w:rsid w:val="0016483B"/>
    <w:rsid w:val="0017133B"/>
    <w:rsid w:val="00173DDD"/>
    <w:rsid w:val="00174261"/>
    <w:rsid w:val="0018546E"/>
    <w:rsid w:val="001A6623"/>
    <w:rsid w:val="001E24C8"/>
    <w:rsid w:val="001E28D3"/>
    <w:rsid w:val="002101EC"/>
    <w:rsid w:val="00250430"/>
    <w:rsid w:val="00257CB7"/>
    <w:rsid w:val="00274CE6"/>
    <w:rsid w:val="00285EAA"/>
    <w:rsid w:val="00286866"/>
    <w:rsid w:val="002875EB"/>
    <w:rsid w:val="00290D81"/>
    <w:rsid w:val="002A5F30"/>
    <w:rsid w:val="002D5A7E"/>
    <w:rsid w:val="002E03E9"/>
    <w:rsid w:val="002E2F65"/>
    <w:rsid w:val="003439A3"/>
    <w:rsid w:val="003601B0"/>
    <w:rsid w:val="003728BD"/>
    <w:rsid w:val="003944E1"/>
    <w:rsid w:val="003A2053"/>
    <w:rsid w:val="003A5ADF"/>
    <w:rsid w:val="003A7A3D"/>
    <w:rsid w:val="003B0A81"/>
    <w:rsid w:val="003B19F7"/>
    <w:rsid w:val="003C4B75"/>
    <w:rsid w:val="003D5D11"/>
    <w:rsid w:val="003F0089"/>
    <w:rsid w:val="003F7A06"/>
    <w:rsid w:val="00421A9A"/>
    <w:rsid w:val="00426A1C"/>
    <w:rsid w:val="0043097B"/>
    <w:rsid w:val="0043630E"/>
    <w:rsid w:val="00436EE0"/>
    <w:rsid w:val="00440C40"/>
    <w:rsid w:val="00447C5C"/>
    <w:rsid w:val="00493FF3"/>
    <w:rsid w:val="004A2537"/>
    <w:rsid w:val="004B0AEF"/>
    <w:rsid w:val="004C28CB"/>
    <w:rsid w:val="00521BA5"/>
    <w:rsid w:val="00522090"/>
    <w:rsid w:val="00523984"/>
    <w:rsid w:val="00532309"/>
    <w:rsid w:val="005411E7"/>
    <w:rsid w:val="005430A8"/>
    <w:rsid w:val="00545FA4"/>
    <w:rsid w:val="005522AC"/>
    <w:rsid w:val="00553D61"/>
    <w:rsid w:val="0056432E"/>
    <w:rsid w:val="00577427"/>
    <w:rsid w:val="00580539"/>
    <w:rsid w:val="005B424C"/>
    <w:rsid w:val="005C6B97"/>
    <w:rsid w:val="005E0B4B"/>
    <w:rsid w:val="005F19F3"/>
    <w:rsid w:val="0060500E"/>
    <w:rsid w:val="00642399"/>
    <w:rsid w:val="00644DC2"/>
    <w:rsid w:val="00655437"/>
    <w:rsid w:val="00673631"/>
    <w:rsid w:val="00673833"/>
    <w:rsid w:val="00686EE8"/>
    <w:rsid w:val="0069379F"/>
    <w:rsid w:val="006967B7"/>
    <w:rsid w:val="006C083B"/>
    <w:rsid w:val="006D28A7"/>
    <w:rsid w:val="006D7CAC"/>
    <w:rsid w:val="006E5519"/>
    <w:rsid w:val="00705262"/>
    <w:rsid w:val="007305FA"/>
    <w:rsid w:val="00731411"/>
    <w:rsid w:val="007359DA"/>
    <w:rsid w:val="00753947"/>
    <w:rsid w:val="00753CCD"/>
    <w:rsid w:val="00755EC2"/>
    <w:rsid w:val="0076386C"/>
    <w:rsid w:val="00783949"/>
    <w:rsid w:val="00786F84"/>
    <w:rsid w:val="007C2862"/>
    <w:rsid w:val="007D2032"/>
    <w:rsid w:val="007D2C95"/>
    <w:rsid w:val="007D4100"/>
    <w:rsid w:val="007D46E1"/>
    <w:rsid w:val="007F567B"/>
    <w:rsid w:val="0081279F"/>
    <w:rsid w:val="00814667"/>
    <w:rsid w:val="008262EB"/>
    <w:rsid w:val="0084470B"/>
    <w:rsid w:val="008709F7"/>
    <w:rsid w:val="00871D7E"/>
    <w:rsid w:val="008960FE"/>
    <w:rsid w:val="008A3C5F"/>
    <w:rsid w:val="008B68DB"/>
    <w:rsid w:val="008C0E74"/>
    <w:rsid w:val="008D0E08"/>
    <w:rsid w:val="008D26C3"/>
    <w:rsid w:val="008E0930"/>
    <w:rsid w:val="008E0DEA"/>
    <w:rsid w:val="008F103E"/>
    <w:rsid w:val="008F162E"/>
    <w:rsid w:val="008F462E"/>
    <w:rsid w:val="008F7E5F"/>
    <w:rsid w:val="00907CDF"/>
    <w:rsid w:val="009142FF"/>
    <w:rsid w:val="00924956"/>
    <w:rsid w:val="00944111"/>
    <w:rsid w:val="00961B66"/>
    <w:rsid w:val="009A5EB9"/>
    <w:rsid w:val="009B06C2"/>
    <w:rsid w:val="009B1A92"/>
    <w:rsid w:val="009B49F9"/>
    <w:rsid w:val="009C3D36"/>
    <w:rsid w:val="009D2641"/>
    <w:rsid w:val="009D5E78"/>
    <w:rsid w:val="009D6AE8"/>
    <w:rsid w:val="009E4AF0"/>
    <w:rsid w:val="009F1647"/>
    <w:rsid w:val="00A03A62"/>
    <w:rsid w:val="00A12FD2"/>
    <w:rsid w:val="00A23638"/>
    <w:rsid w:val="00A273F1"/>
    <w:rsid w:val="00A60897"/>
    <w:rsid w:val="00A632B4"/>
    <w:rsid w:val="00A65B89"/>
    <w:rsid w:val="00AA59BE"/>
    <w:rsid w:val="00AF6E72"/>
    <w:rsid w:val="00B014F6"/>
    <w:rsid w:val="00B2105E"/>
    <w:rsid w:val="00B21AE1"/>
    <w:rsid w:val="00B27485"/>
    <w:rsid w:val="00B30572"/>
    <w:rsid w:val="00B60342"/>
    <w:rsid w:val="00B70EA2"/>
    <w:rsid w:val="00B90438"/>
    <w:rsid w:val="00B92685"/>
    <w:rsid w:val="00B9372F"/>
    <w:rsid w:val="00BA5363"/>
    <w:rsid w:val="00BB27F4"/>
    <w:rsid w:val="00BB501C"/>
    <w:rsid w:val="00BB5DB8"/>
    <w:rsid w:val="00C06AF3"/>
    <w:rsid w:val="00C138A3"/>
    <w:rsid w:val="00C226B7"/>
    <w:rsid w:val="00C30EDB"/>
    <w:rsid w:val="00C53E8B"/>
    <w:rsid w:val="00C620EC"/>
    <w:rsid w:val="00C74BC7"/>
    <w:rsid w:val="00C8673A"/>
    <w:rsid w:val="00C92216"/>
    <w:rsid w:val="00C928B1"/>
    <w:rsid w:val="00CA2528"/>
    <w:rsid w:val="00CF71F4"/>
    <w:rsid w:val="00D3029A"/>
    <w:rsid w:val="00D42D89"/>
    <w:rsid w:val="00D65309"/>
    <w:rsid w:val="00D73678"/>
    <w:rsid w:val="00D81273"/>
    <w:rsid w:val="00D902F7"/>
    <w:rsid w:val="00DA112E"/>
    <w:rsid w:val="00DD585C"/>
    <w:rsid w:val="00DE2E1B"/>
    <w:rsid w:val="00E0189B"/>
    <w:rsid w:val="00E1479B"/>
    <w:rsid w:val="00E3077E"/>
    <w:rsid w:val="00E36BA9"/>
    <w:rsid w:val="00E70937"/>
    <w:rsid w:val="00E7613A"/>
    <w:rsid w:val="00E87ABB"/>
    <w:rsid w:val="00EB028E"/>
    <w:rsid w:val="00EC769C"/>
    <w:rsid w:val="00EE4432"/>
    <w:rsid w:val="00F263BB"/>
    <w:rsid w:val="00F572B2"/>
    <w:rsid w:val="00F65982"/>
    <w:rsid w:val="00F8021A"/>
    <w:rsid w:val="00F92D17"/>
    <w:rsid w:val="00F940D1"/>
    <w:rsid w:val="00FB1A0F"/>
    <w:rsid w:val="00FD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58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AEF"/>
    <w:pPr>
      <w:ind w:leftChars="400" w:left="840"/>
    </w:pPr>
  </w:style>
  <w:style w:type="character" w:styleId="a4">
    <w:name w:val="annotation reference"/>
    <w:basedOn w:val="a0"/>
    <w:uiPriority w:val="99"/>
    <w:semiHidden/>
    <w:unhideWhenUsed/>
    <w:rsid w:val="008709F7"/>
    <w:rPr>
      <w:sz w:val="18"/>
      <w:szCs w:val="18"/>
    </w:rPr>
  </w:style>
  <w:style w:type="paragraph" w:styleId="a5">
    <w:name w:val="annotation text"/>
    <w:basedOn w:val="a"/>
    <w:link w:val="a6"/>
    <w:uiPriority w:val="99"/>
    <w:unhideWhenUsed/>
    <w:rsid w:val="008709F7"/>
    <w:pPr>
      <w:jc w:val="left"/>
    </w:pPr>
  </w:style>
  <w:style w:type="character" w:customStyle="1" w:styleId="a6">
    <w:name w:val="コメント文字列 (文字)"/>
    <w:basedOn w:val="a0"/>
    <w:link w:val="a5"/>
    <w:uiPriority w:val="99"/>
    <w:rsid w:val="008709F7"/>
  </w:style>
  <w:style w:type="paragraph" w:styleId="a7">
    <w:name w:val="annotation subject"/>
    <w:basedOn w:val="a5"/>
    <w:next w:val="a5"/>
    <w:link w:val="a8"/>
    <w:uiPriority w:val="99"/>
    <w:semiHidden/>
    <w:unhideWhenUsed/>
    <w:rsid w:val="008709F7"/>
    <w:rPr>
      <w:b/>
      <w:bCs/>
    </w:rPr>
  </w:style>
  <w:style w:type="character" w:customStyle="1" w:styleId="a8">
    <w:name w:val="コメント内容 (文字)"/>
    <w:basedOn w:val="a6"/>
    <w:link w:val="a7"/>
    <w:uiPriority w:val="99"/>
    <w:semiHidden/>
    <w:rsid w:val="008709F7"/>
    <w:rPr>
      <w:b/>
      <w:bCs/>
    </w:rPr>
  </w:style>
  <w:style w:type="paragraph" w:styleId="a9">
    <w:name w:val="header"/>
    <w:basedOn w:val="a"/>
    <w:link w:val="aa"/>
    <w:uiPriority w:val="99"/>
    <w:unhideWhenUsed/>
    <w:rsid w:val="009D6AE8"/>
    <w:pPr>
      <w:tabs>
        <w:tab w:val="center" w:pos="4252"/>
        <w:tab w:val="right" w:pos="8504"/>
      </w:tabs>
      <w:snapToGrid w:val="0"/>
    </w:pPr>
  </w:style>
  <w:style w:type="character" w:customStyle="1" w:styleId="aa">
    <w:name w:val="ヘッダー (文字)"/>
    <w:basedOn w:val="a0"/>
    <w:link w:val="a9"/>
    <w:uiPriority w:val="99"/>
    <w:rsid w:val="009D6AE8"/>
  </w:style>
  <w:style w:type="paragraph" w:styleId="ab">
    <w:name w:val="footer"/>
    <w:basedOn w:val="a"/>
    <w:link w:val="ac"/>
    <w:uiPriority w:val="99"/>
    <w:unhideWhenUsed/>
    <w:rsid w:val="009D6AE8"/>
    <w:pPr>
      <w:tabs>
        <w:tab w:val="center" w:pos="4252"/>
        <w:tab w:val="right" w:pos="8504"/>
      </w:tabs>
      <w:snapToGrid w:val="0"/>
    </w:pPr>
  </w:style>
  <w:style w:type="character" w:customStyle="1" w:styleId="ac">
    <w:name w:val="フッター (文字)"/>
    <w:basedOn w:val="a0"/>
    <w:link w:val="ab"/>
    <w:uiPriority w:val="99"/>
    <w:rsid w:val="009D6AE8"/>
  </w:style>
  <w:style w:type="paragraph" w:styleId="ad">
    <w:name w:val="Revision"/>
    <w:hidden/>
    <w:uiPriority w:val="99"/>
    <w:semiHidden/>
    <w:rsid w:val="003C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2024-03-21T06:01:00Z</dcterms:created>
  <dcterms:modified xsi:type="dcterms:W3CDTF">2024-03-21T06:01:00Z</dcterms:modified>
</cp:coreProperties>
</file>