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D3BA" w14:textId="29480D70" w:rsidR="007F41C1" w:rsidRPr="0006631D" w:rsidRDefault="00DE6D48" w:rsidP="007F41C1">
      <w:pPr>
        <w:jc w:val="center"/>
        <w:rPr>
          <w:rFonts w:ascii="BIZ UDPゴシック" w:eastAsia="BIZ UDPゴシック" w:hAnsi="BIZ UDPゴシック" w:cs="BIZ UDPゴシック"/>
          <w:b/>
          <w:sz w:val="24"/>
        </w:rPr>
      </w:pPr>
      <w:r w:rsidRPr="0006631D">
        <w:rPr>
          <w:rFonts w:ascii="BIZ UDPゴシック" w:eastAsia="BIZ UDPゴシック" w:hAnsi="BIZ UDPゴシック" w:cs="BIZ UDPゴシック"/>
          <w:b/>
          <w:sz w:val="24"/>
        </w:rPr>
        <w:t>「</w:t>
      </w:r>
      <w:r w:rsidR="006B510E" w:rsidRPr="0006631D">
        <w:rPr>
          <w:rFonts w:ascii="BIZ UDPゴシック" w:eastAsia="BIZ UDPゴシック" w:hAnsi="BIZ UDPゴシック" w:cs="BIZ UDPゴシック" w:hint="eastAsia"/>
          <w:b/>
          <w:sz w:val="24"/>
        </w:rPr>
        <w:t>令和６年度外国人留学生等マッチング支援事業委託業務</w:t>
      </w:r>
      <w:r w:rsidRPr="0006631D">
        <w:rPr>
          <w:rFonts w:ascii="BIZ UDPゴシック" w:eastAsia="BIZ UDPゴシック" w:hAnsi="BIZ UDPゴシック" w:cs="BIZ UDPゴシック"/>
          <w:b/>
          <w:sz w:val="24"/>
        </w:rPr>
        <w:t>」に係る</w:t>
      </w:r>
    </w:p>
    <w:p w14:paraId="02C1F35E" w14:textId="4C383E9B" w:rsidR="00581239" w:rsidRPr="0006631D" w:rsidRDefault="00DE6D48" w:rsidP="007F41C1">
      <w:pPr>
        <w:jc w:val="center"/>
        <w:rPr>
          <w:rFonts w:ascii="BIZ UDPゴシック" w:eastAsia="BIZ UDPゴシック" w:hAnsi="BIZ UDPゴシック" w:cs="BIZ UDPゴシック"/>
          <w:b/>
          <w:sz w:val="24"/>
        </w:rPr>
      </w:pPr>
      <w:r w:rsidRPr="0006631D">
        <w:rPr>
          <w:rFonts w:ascii="BIZ UDPゴシック" w:eastAsia="BIZ UDPゴシック" w:hAnsi="BIZ UDPゴシック" w:cs="BIZ UDPゴシック"/>
          <w:b/>
          <w:sz w:val="24"/>
        </w:rPr>
        <w:t>大阪府公募型プロポーザル方式等事業者選定委員会</w:t>
      </w:r>
      <w:r w:rsidR="007E422D" w:rsidRPr="0006631D">
        <w:rPr>
          <w:rFonts w:ascii="BIZ UDPゴシック" w:eastAsia="BIZ UDPゴシック" w:hAnsi="BIZ UDPゴシック" w:cs="BIZ UDPゴシック" w:hint="eastAsia"/>
          <w:b/>
          <w:sz w:val="24"/>
        </w:rPr>
        <w:t xml:space="preserve">　</w:t>
      </w:r>
      <w:r w:rsidRPr="0006631D">
        <w:rPr>
          <w:rFonts w:ascii="BIZ UDPゴシック" w:eastAsia="BIZ UDPゴシック" w:hAnsi="BIZ UDPゴシック" w:cs="BIZ UDPゴシック"/>
          <w:b/>
          <w:sz w:val="24"/>
        </w:rPr>
        <w:t>議事要旨</w:t>
      </w:r>
    </w:p>
    <w:p w14:paraId="153F3D7C" w14:textId="77777777" w:rsidR="008C6EB4" w:rsidRPr="0006631D" w:rsidRDefault="008C6EB4" w:rsidP="007F41C1">
      <w:pPr>
        <w:rPr>
          <w:rFonts w:ascii="BIZ UDPゴシック" w:eastAsia="BIZ UDPゴシック" w:hAnsi="BIZ UDPゴシック" w:cs="BIZ UDPゴシック"/>
          <w:sz w:val="23"/>
        </w:rPr>
      </w:pPr>
    </w:p>
    <w:p w14:paraId="362670ED" w14:textId="77777777" w:rsidR="00581239" w:rsidRPr="0006631D" w:rsidRDefault="00DE6D48">
      <w:pPr>
        <w:jc w:val="left"/>
        <w:rPr>
          <w:rFonts w:ascii="BIZ UDPゴシック" w:eastAsia="BIZ UDPゴシック" w:hAnsi="BIZ UDPゴシック" w:cs="BIZ UDPゴシック"/>
          <w:b/>
          <w:sz w:val="22"/>
        </w:rPr>
      </w:pPr>
      <w:r w:rsidRPr="0006631D">
        <w:rPr>
          <w:rFonts w:ascii="BIZ UDPゴシック" w:eastAsia="BIZ UDPゴシック" w:hAnsi="BIZ UDPゴシック" w:cs="BIZ UDPゴシック"/>
          <w:b/>
          <w:sz w:val="22"/>
        </w:rPr>
        <w:t>１．日時及び場所</w:t>
      </w:r>
    </w:p>
    <w:p w14:paraId="7BC6F462" w14:textId="15F49162" w:rsidR="00581239" w:rsidRPr="0006631D" w:rsidRDefault="00DE6D48" w:rsidP="004D106C">
      <w:pPr>
        <w:ind w:leftChars="100"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日時：</w:t>
      </w:r>
      <w:r w:rsidR="006B510E" w:rsidRPr="0006631D">
        <w:rPr>
          <w:rFonts w:ascii="BIZ UDPゴシック" w:eastAsia="BIZ UDPゴシック" w:hAnsi="BIZ UDPゴシック" w:cs="BIZ UDPゴシック" w:hint="eastAsia"/>
        </w:rPr>
        <w:t>令和６年４月２日（火曜日）午後１時から午後</w:t>
      </w:r>
      <w:r w:rsidR="006E5DDF" w:rsidRPr="0006631D">
        <w:rPr>
          <w:rFonts w:ascii="BIZ UDPゴシック" w:eastAsia="BIZ UDPゴシック" w:hAnsi="BIZ UDPゴシック" w:cs="BIZ UDPゴシック" w:hint="eastAsia"/>
        </w:rPr>
        <w:t>６</w:t>
      </w:r>
      <w:r w:rsidR="006B510E" w:rsidRPr="0006631D">
        <w:rPr>
          <w:rFonts w:ascii="BIZ UDPゴシック" w:eastAsia="BIZ UDPゴシック" w:hAnsi="BIZ UDPゴシック" w:cs="BIZ UDPゴシック" w:hint="eastAsia"/>
        </w:rPr>
        <w:t>時</w:t>
      </w:r>
    </w:p>
    <w:p w14:paraId="1A9A4DF6" w14:textId="20070C85" w:rsidR="00581239" w:rsidRPr="0006631D" w:rsidRDefault="00DE6D48" w:rsidP="004D106C">
      <w:pPr>
        <w:ind w:leftChars="100"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場所：</w:t>
      </w:r>
      <w:r w:rsidR="006B510E" w:rsidRPr="0006631D">
        <w:rPr>
          <w:rFonts w:ascii="BIZ UDPゴシック" w:eastAsia="BIZ UDPゴシック" w:hAnsi="BIZ UDPゴシック" w:cs="BIZ UDPゴシック" w:hint="eastAsia"/>
        </w:rPr>
        <w:t>大阪府咲洲庁舎</w:t>
      </w:r>
      <w:r w:rsidR="006B510E" w:rsidRPr="0006631D">
        <w:rPr>
          <w:rFonts w:ascii="BIZ UDPゴシック" w:eastAsia="BIZ UDPゴシック" w:hAnsi="BIZ UDPゴシック" w:cs="BIZ UDPゴシック"/>
        </w:rPr>
        <w:t>41階 共用会議室②</w:t>
      </w:r>
    </w:p>
    <w:p w14:paraId="2CADA1AC" w14:textId="77777777" w:rsidR="00581239" w:rsidRPr="0006631D" w:rsidRDefault="00581239">
      <w:pPr>
        <w:jc w:val="left"/>
        <w:rPr>
          <w:rFonts w:ascii="BIZ UDPゴシック" w:eastAsia="BIZ UDPゴシック" w:hAnsi="BIZ UDPゴシック" w:cs="BIZ UDPゴシック"/>
        </w:rPr>
      </w:pPr>
    </w:p>
    <w:p w14:paraId="1C200C04" w14:textId="77777777" w:rsidR="00581239" w:rsidRPr="0006631D" w:rsidRDefault="00DE6D48">
      <w:pPr>
        <w:jc w:val="left"/>
        <w:rPr>
          <w:rFonts w:ascii="BIZ UDPゴシック" w:eastAsia="BIZ UDPゴシック" w:hAnsi="BIZ UDPゴシック" w:cs="BIZ UDPゴシック"/>
          <w:b/>
          <w:sz w:val="22"/>
        </w:rPr>
      </w:pPr>
      <w:r w:rsidRPr="0006631D">
        <w:rPr>
          <w:rFonts w:ascii="BIZ UDPゴシック" w:eastAsia="BIZ UDPゴシック" w:hAnsi="BIZ UDPゴシック" w:cs="BIZ UDPゴシック"/>
          <w:b/>
          <w:sz w:val="22"/>
        </w:rPr>
        <w:t>２．審査方法</w:t>
      </w:r>
    </w:p>
    <w:p w14:paraId="1479C8B4" w14:textId="77777777" w:rsidR="004D106C" w:rsidRPr="0006631D" w:rsidRDefault="004D106C" w:rsidP="004D106C">
      <w:pPr>
        <w:ind w:leftChars="100" w:left="210" w:firstLine="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あらかじめ定められた審査基準（企画提案公募要領に記載）に基づき、公募参加資格適合者について、標記選定委員会にかかる３名の委員により、プレゼンテーション審査を実施した。各委員の採点結果に基づき選定委員が合議を行って最終評価点を決定し、総合評価点の合計が採択基準点を上回る最高得点の提案者を最優秀提案事業者として選定した。</w:t>
      </w:r>
    </w:p>
    <w:p w14:paraId="1F154D4D" w14:textId="77777777" w:rsidR="00581239" w:rsidRPr="0006631D" w:rsidRDefault="00581239">
      <w:pPr>
        <w:ind w:firstLine="210"/>
        <w:jc w:val="left"/>
        <w:rPr>
          <w:rFonts w:ascii="BIZ UDPゴシック" w:eastAsia="BIZ UDPゴシック" w:hAnsi="BIZ UDPゴシック" w:cs="BIZ UDPゴシック"/>
        </w:rPr>
      </w:pPr>
    </w:p>
    <w:p w14:paraId="0F434763" w14:textId="77777777" w:rsidR="00581239" w:rsidRPr="0006631D" w:rsidRDefault="00DE6D48">
      <w:pPr>
        <w:jc w:val="left"/>
        <w:rPr>
          <w:rFonts w:ascii="BIZ UDPゴシック" w:eastAsia="BIZ UDPゴシック" w:hAnsi="BIZ UDPゴシック" w:cs="BIZ UDPゴシック"/>
          <w:b/>
          <w:sz w:val="22"/>
        </w:rPr>
      </w:pPr>
      <w:r w:rsidRPr="0006631D">
        <w:rPr>
          <w:rFonts w:ascii="BIZ UDPゴシック" w:eastAsia="BIZ UDPゴシック" w:hAnsi="BIZ UDPゴシック" w:cs="BIZ UDPゴシック"/>
          <w:b/>
          <w:sz w:val="22"/>
        </w:rPr>
        <w:t>３．議事概要</w:t>
      </w:r>
    </w:p>
    <w:p w14:paraId="23164E39" w14:textId="77777777" w:rsidR="004D106C" w:rsidRPr="0006631D" w:rsidRDefault="004D106C" w:rsidP="004D106C">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○書類審査</w:t>
      </w:r>
    </w:p>
    <w:p w14:paraId="29C3AF75" w14:textId="77777777" w:rsidR="00A55C79" w:rsidRPr="0006631D" w:rsidRDefault="00A55C79" w:rsidP="00A55C79">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w:t>
      </w:r>
      <w:r w:rsidRPr="0006631D">
        <w:rPr>
          <w:rFonts w:ascii="BIZ UDPゴシック" w:eastAsia="BIZ UDPゴシック" w:hAnsi="BIZ UDPゴシック" w:cs="BIZ UDPゴシック" w:hint="eastAsia"/>
        </w:rPr>
        <w:t>審査方法及び審査基準の確認</w:t>
      </w:r>
    </w:p>
    <w:p w14:paraId="532EF1AC" w14:textId="77777777" w:rsidR="004D106C" w:rsidRPr="0006631D" w:rsidRDefault="004D106C" w:rsidP="004D106C">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・企画提案内容についての書類審査</w:t>
      </w:r>
    </w:p>
    <w:p w14:paraId="4AFA28FA" w14:textId="77777777" w:rsidR="004D106C" w:rsidRPr="0006631D" w:rsidRDefault="004D106C" w:rsidP="004D106C">
      <w:pPr>
        <w:ind w:left="210"/>
        <w:jc w:val="left"/>
        <w:rPr>
          <w:rFonts w:ascii="BIZ UDPゴシック" w:eastAsia="BIZ UDPゴシック" w:hAnsi="BIZ UDPゴシック" w:cs="BIZ UDPゴシック"/>
        </w:rPr>
      </w:pPr>
    </w:p>
    <w:p w14:paraId="7A02E252" w14:textId="77777777" w:rsidR="004D106C" w:rsidRPr="0006631D" w:rsidRDefault="004D106C" w:rsidP="004D106C">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○プレゼンテーション審査</w:t>
      </w:r>
    </w:p>
    <w:p w14:paraId="5BB16C62" w14:textId="77777777" w:rsidR="004D106C" w:rsidRPr="0006631D" w:rsidRDefault="004D106C" w:rsidP="004D106C">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・提案内容について、提案者が15分間のプレゼンテーションを実施。</w:t>
      </w:r>
    </w:p>
    <w:p w14:paraId="4097CA89" w14:textId="77777777" w:rsidR="004D106C" w:rsidRPr="0006631D" w:rsidRDefault="004D106C" w:rsidP="004D106C">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・その後、選定委員による質疑を実施。</w:t>
      </w:r>
    </w:p>
    <w:p w14:paraId="1A41C8EE" w14:textId="77777777" w:rsidR="00D65F8F" w:rsidRPr="0006631D" w:rsidRDefault="00D65F8F" w:rsidP="008C6EB4">
      <w:pPr>
        <w:spacing w:before="240"/>
        <w:ind w:leftChars="100"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【主な質問内容】</w:t>
      </w:r>
    </w:p>
    <w:p w14:paraId="2DD12745" w14:textId="6CF53DE9" w:rsidR="004D73D6" w:rsidRPr="0006631D" w:rsidRDefault="004D73D6" w:rsidP="004D73D6">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w:t>
      </w:r>
      <w:r w:rsidR="00682D9A" w:rsidRPr="0006631D">
        <w:rPr>
          <w:rFonts w:ascii="BIZ UDPゴシック" w:eastAsia="BIZ UDPゴシック" w:hAnsi="BIZ UDPゴシック" w:cs="BIZ UDPゴシック" w:hint="eastAsia"/>
        </w:rPr>
        <w:t>企業の検索方法も含めた効果的なマッチング方法について</w:t>
      </w:r>
    </w:p>
    <w:p w14:paraId="63E39DC2" w14:textId="38EDBE83" w:rsidR="00682D9A" w:rsidRPr="0006631D" w:rsidRDefault="00682D9A" w:rsidP="004D73D6">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・希望する職種や</w:t>
      </w:r>
      <w:r w:rsidR="00203D8C" w:rsidRPr="0006631D">
        <w:rPr>
          <w:rFonts w:ascii="BIZ UDPゴシック" w:eastAsia="BIZ UDPゴシック" w:hAnsi="BIZ UDPゴシック" w:cs="BIZ UDPゴシック" w:hint="eastAsia"/>
        </w:rPr>
        <w:t>適性が</w:t>
      </w:r>
      <w:r w:rsidRPr="0006631D">
        <w:rPr>
          <w:rFonts w:ascii="BIZ UDPゴシック" w:eastAsia="BIZ UDPゴシック" w:hAnsi="BIZ UDPゴシック" w:cs="BIZ UDPゴシック" w:hint="eastAsia"/>
        </w:rPr>
        <w:t>分からない外国人材に対する支援について</w:t>
      </w:r>
    </w:p>
    <w:p w14:paraId="4BDC3D56" w14:textId="3713C504" w:rsidR="004D73D6" w:rsidRPr="0006631D" w:rsidRDefault="004D73D6" w:rsidP="004D73D6">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w:t>
      </w:r>
      <w:r w:rsidR="00682D9A" w:rsidRPr="0006631D">
        <w:rPr>
          <w:rFonts w:ascii="BIZ UDPゴシック" w:eastAsia="BIZ UDPゴシック" w:hAnsi="BIZ UDPゴシック" w:cs="BIZ UDPゴシック" w:hint="eastAsia"/>
        </w:rPr>
        <w:t>定着支援における効果の測定方法について</w:t>
      </w:r>
    </w:p>
    <w:p w14:paraId="14177F39" w14:textId="0C79EBCB" w:rsidR="006B510E" w:rsidRPr="0006631D" w:rsidRDefault="00682D9A" w:rsidP="004D1590">
      <w:pPr>
        <w:ind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・過去の類似事業等の実績</w:t>
      </w:r>
      <w:r w:rsidR="004D1590" w:rsidRPr="0006631D">
        <w:rPr>
          <w:rFonts w:ascii="BIZ UDPゴシック" w:eastAsia="BIZ UDPゴシック" w:hAnsi="BIZ UDPゴシック" w:cs="BIZ UDPゴシック" w:hint="eastAsia"/>
        </w:rPr>
        <w:t>も踏まえた</w:t>
      </w:r>
      <w:r w:rsidRPr="0006631D">
        <w:rPr>
          <w:rFonts w:ascii="BIZ UDPゴシック" w:eastAsia="BIZ UDPゴシック" w:hAnsi="BIZ UDPゴシック" w:cs="BIZ UDPゴシック" w:hint="eastAsia"/>
        </w:rPr>
        <w:t>外国人採用・定着の課題とその解決策について</w:t>
      </w:r>
    </w:p>
    <w:p w14:paraId="7BF10A40" w14:textId="5588B0EB" w:rsidR="006B510E" w:rsidRPr="0006631D" w:rsidRDefault="005F74FC">
      <w:pPr>
        <w:jc w:val="left"/>
        <w:rPr>
          <w:rFonts w:ascii="BIZ UDPゴシック" w:eastAsia="BIZ UDPゴシック" w:hAnsi="BIZ UDPゴシック" w:cs="BIZ UDPゴシック"/>
          <w:b/>
          <w:sz w:val="22"/>
        </w:rPr>
      </w:pPr>
      <w:r w:rsidRPr="0006631D">
        <w:rPr>
          <w:rFonts w:ascii="BIZ UDPゴシック" w:eastAsia="BIZ UDPゴシック" w:hAnsi="BIZ UDPゴシック" w:cs="BIZ UDPゴシック"/>
          <w:b/>
          <w:sz w:val="22"/>
        </w:rPr>
        <w:tab/>
      </w:r>
      <w:r w:rsidRPr="0006631D">
        <w:rPr>
          <w:rFonts w:ascii="BIZ UDPゴシック" w:eastAsia="BIZ UDPゴシック" w:hAnsi="BIZ UDPゴシック" w:cs="BIZ UDPゴシック"/>
          <w:b/>
          <w:sz w:val="22"/>
        </w:rPr>
        <w:tab/>
      </w:r>
    </w:p>
    <w:p w14:paraId="3DFB2D72" w14:textId="426552D4" w:rsidR="00581239" w:rsidRPr="0006631D" w:rsidRDefault="00DE6D48" w:rsidP="004D106C">
      <w:pPr>
        <w:ind w:firstLineChars="100" w:firstLine="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w:t>
      </w:r>
      <w:r w:rsidR="0016680C" w:rsidRPr="0006631D">
        <w:rPr>
          <w:rFonts w:ascii="BIZ UDPゴシック" w:eastAsia="BIZ UDPゴシック" w:hAnsi="BIZ UDPゴシック" w:cs="BIZ UDPゴシック"/>
        </w:rPr>
        <w:t>提案事業者：</w:t>
      </w:r>
      <w:r w:rsidR="006B510E" w:rsidRPr="0006631D">
        <w:rPr>
          <w:rFonts w:ascii="BIZ UDPゴシック" w:eastAsia="BIZ UDPゴシック" w:hAnsi="BIZ UDPゴシック" w:cs="BIZ UDPゴシック" w:hint="eastAsia"/>
        </w:rPr>
        <w:t>５</w:t>
      </w:r>
      <w:r w:rsidRPr="0006631D">
        <w:rPr>
          <w:rFonts w:ascii="BIZ UDPゴシック" w:eastAsia="BIZ UDPゴシック" w:hAnsi="BIZ UDPゴシック" w:cs="BIZ UDPゴシック"/>
        </w:rPr>
        <w:t>者</w:t>
      </w:r>
      <w:r w:rsidR="0016680C" w:rsidRPr="0006631D">
        <w:rPr>
          <w:rFonts w:ascii="BIZ UDPゴシック" w:eastAsia="BIZ UDPゴシック" w:hAnsi="BIZ UDPゴシック" w:cs="BIZ UDPゴシック" w:hint="eastAsia"/>
        </w:rPr>
        <w:t>（申込</w:t>
      </w:r>
      <w:r w:rsidRPr="0006631D">
        <w:rPr>
          <w:rFonts w:ascii="BIZ UDPゴシック" w:eastAsia="BIZ UDPゴシック" w:hAnsi="BIZ UDPゴシック" w:cs="BIZ UDPゴシック"/>
        </w:rPr>
        <w:t>順</w:t>
      </w:r>
      <w:r w:rsidR="0016680C" w:rsidRPr="0006631D">
        <w:rPr>
          <w:rFonts w:ascii="BIZ UDPゴシック" w:eastAsia="BIZ UDPゴシック" w:hAnsi="BIZ UDPゴシック" w:cs="BIZ UDPゴシック" w:hint="eastAsia"/>
        </w:rPr>
        <w:t>）</w:t>
      </w:r>
      <w:r w:rsidR="0016680C" w:rsidRPr="0006631D">
        <w:rPr>
          <w:rFonts w:ascii="BIZ UDPゴシック" w:eastAsia="BIZ UDPゴシック" w:hAnsi="BIZ UDPゴシック" w:cs="BIZ UDPゴシック"/>
        </w:rPr>
        <w:t>【採択予定者数：</w:t>
      </w:r>
      <w:r w:rsidR="0016680C" w:rsidRPr="0006631D">
        <w:rPr>
          <w:rFonts w:ascii="BIZ UDPゴシック" w:eastAsia="BIZ UDPゴシック" w:hAnsi="BIZ UDPゴシック" w:cs="BIZ UDPゴシック" w:hint="eastAsia"/>
        </w:rPr>
        <w:t>１</w:t>
      </w:r>
      <w:r w:rsidR="0016680C" w:rsidRPr="0006631D">
        <w:rPr>
          <w:rFonts w:ascii="BIZ UDPゴシック" w:eastAsia="BIZ UDPゴシック" w:hAnsi="BIZ UDPゴシック" w:cs="BIZ UDPゴシック"/>
        </w:rPr>
        <w:t>者】</w:t>
      </w:r>
    </w:p>
    <w:p w14:paraId="3A9AE000" w14:textId="53A67985" w:rsidR="006B510E" w:rsidRPr="0006631D" w:rsidRDefault="006B510E" w:rsidP="004D73D6">
      <w:pPr>
        <w:ind w:leftChars="100" w:left="315" w:hangingChars="50" w:hanging="105"/>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w:t>
      </w:r>
      <w:r w:rsidRPr="0006631D">
        <w:rPr>
          <w:rFonts w:ascii="BIZ UDPゴシック" w:eastAsia="BIZ UDPゴシック" w:hAnsi="BIZ UDPゴシック" w:cs="BIZ UDPゴシック"/>
        </w:rPr>
        <w:t>外国人マッチング支援事業共同企業体</w:t>
      </w:r>
      <w:r w:rsidR="004D73D6" w:rsidRPr="0006631D">
        <w:rPr>
          <w:rFonts w:ascii="BIZ UDPゴシック" w:eastAsia="BIZ UDPゴシック" w:hAnsi="BIZ UDPゴシック" w:cs="BIZ UDPゴシック" w:hint="eastAsia"/>
        </w:rPr>
        <w:t>（株式会社アクセスネクステージ・公益財団法人</w:t>
      </w:r>
      <w:r w:rsidR="00A20664" w:rsidRPr="0006631D">
        <w:rPr>
          <w:rFonts w:ascii="BIZ UDPゴシック" w:eastAsia="BIZ UDPゴシック" w:hAnsi="BIZ UDPゴシック" w:cs="BIZ UDPゴシック" w:hint="eastAsia"/>
        </w:rPr>
        <w:t xml:space="preserve"> </w:t>
      </w:r>
      <w:r w:rsidR="004D73D6" w:rsidRPr="0006631D">
        <w:rPr>
          <w:rFonts w:ascii="BIZ UDPゴシック" w:eastAsia="BIZ UDPゴシック" w:hAnsi="BIZ UDPゴシック" w:cs="BIZ UDPゴシック" w:hint="eastAsia"/>
        </w:rPr>
        <w:t>大阪府国際交流財団）</w:t>
      </w:r>
    </w:p>
    <w:p w14:paraId="25C87CA2" w14:textId="4C0A57F4" w:rsidR="006B510E" w:rsidRPr="0006631D" w:rsidRDefault="006B510E" w:rsidP="004D73D6">
      <w:pPr>
        <w:ind w:leftChars="100" w:left="315" w:hangingChars="50" w:hanging="105"/>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w:t>
      </w:r>
      <w:r w:rsidRPr="0006631D">
        <w:rPr>
          <w:rFonts w:ascii="BIZ UDPゴシック" w:eastAsia="BIZ UDPゴシック" w:hAnsi="BIZ UDPゴシック" w:cs="BIZ UDPゴシック"/>
        </w:rPr>
        <w:t>株式会社パソナ パソナ・淀屋橋</w:t>
      </w:r>
    </w:p>
    <w:p w14:paraId="17620AE7" w14:textId="0C5D5CCD" w:rsidR="006B510E" w:rsidRPr="0006631D" w:rsidRDefault="006B510E" w:rsidP="004D73D6">
      <w:pPr>
        <w:ind w:leftChars="100" w:left="315" w:hangingChars="50" w:hanging="105"/>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w:t>
      </w:r>
      <w:r w:rsidRPr="0006631D">
        <w:rPr>
          <w:rFonts w:ascii="BIZ UDPゴシック" w:eastAsia="BIZ UDPゴシック" w:hAnsi="BIZ UDPゴシック" w:cs="BIZ UDPゴシック"/>
        </w:rPr>
        <w:t>株式会社JTB共同企業体</w:t>
      </w:r>
      <w:r w:rsidR="004D73D6" w:rsidRPr="0006631D">
        <w:rPr>
          <w:rFonts w:ascii="BIZ UDPゴシック" w:eastAsia="BIZ UDPゴシック" w:hAnsi="BIZ UDPゴシック" w:cs="BIZ UDPゴシック" w:hint="eastAsia"/>
        </w:rPr>
        <w:t>（株式会社</w:t>
      </w:r>
      <w:r w:rsidR="004D73D6" w:rsidRPr="0006631D">
        <w:rPr>
          <w:rFonts w:ascii="BIZ UDPゴシック" w:eastAsia="BIZ UDPゴシック" w:hAnsi="BIZ UDPゴシック" w:cs="BIZ UDPゴシック"/>
        </w:rPr>
        <w:t>JTB大阪教育事業部</w:t>
      </w:r>
      <w:r w:rsidR="004D73D6" w:rsidRPr="0006631D">
        <w:rPr>
          <w:rFonts w:ascii="BIZ UDPゴシック" w:eastAsia="BIZ UDPゴシック" w:hAnsi="BIZ UDPゴシック" w:cs="BIZ UDPゴシック" w:hint="eastAsia"/>
        </w:rPr>
        <w:t>・株式会社フォーラムジャパン・一般社団法人</w:t>
      </w:r>
      <w:r w:rsidR="004D73D6" w:rsidRPr="0006631D">
        <w:rPr>
          <w:rFonts w:ascii="BIZ UDPゴシック" w:eastAsia="BIZ UDPゴシック" w:hAnsi="BIZ UDPゴシック" w:cs="BIZ UDPゴシック"/>
        </w:rPr>
        <w:t>Transcend-Learning</w:t>
      </w:r>
      <w:r w:rsidRPr="0006631D">
        <w:rPr>
          <w:rFonts w:ascii="BIZ UDPゴシック" w:eastAsia="BIZ UDPゴシック" w:hAnsi="BIZ UDPゴシック" w:cs="BIZ UDPゴシック"/>
        </w:rPr>
        <w:t>）</w:t>
      </w:r>
    </w:p>
    <w:p w14:paraId="2748EE4D" w14:textId="616A3FCA" w:rsidR="006B510E" w:rsidRPr="0006631D" w:rsidRDefault="006B510E" w:rsidP="004D73D6">
      <w:pPr>
        <w:ind w:leftChars="100" w:left="315" w:hangingChars="50" w:hanging="105"/>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w:t>
      </w:r>
      <w:r w:rsidRPr="0006631D">
        <w:rPr>
          <w:rFonts w:ascii="BIZ UDPゴシック" w:eastAsia="BIZ UDPゴシック" w:hAnsi="BIZ UDPゴシック" w:cs="BIZ UDPゴシック"/>
        </w:rPr>
        <w:t>WSB・ORK共同企業体</w:t>
      </w:r>
      <w:r w:rsidR="004D73D6" w:rsidRPr="0006631D">
        <w:rPr>
          <w:rFonts w:ascii="BIZ UDPゴシック" w:eastAsia="BIZ UDPゴシック" w:hAnsi="BIZ UDPゴシック" w:cs="BIZ UDPゴシック" w:hint="eastAsia"/>
        </w:rPr>
        <w:t>（森興産株式会社・一般</w:t>
      </w:r>
      <w:r w:rsidR="0064709D" w:rsidRPr="0006631D">
        <w:rPr>
          <w:rFonts w:ascii="BIZ UDPゴシック" w:eastAsia="BIZ UDPゴシック" w:hAnsi="BIZ UDPゴシック" w:cs="BIZ UDPゴシック" w:hint="eastAsia"/>
        </w:rPr>
        <w:t>財</w:t>
      </w:r>
      <w:r w:rsidR="004D73D6" w:rsidRPr="0006631D">
        <w:rPr>
          <w:rFonts w:ascii="BIZ UDPゴシック" w:eastAsia="BIZ UDPゴシック" w:hAnsi="BIZ UDPゴシック" w:cs="BIZ UDPゴシック" w:hint="eastAsia"/>
        </w:rPr>
        <w:t>団法人</w:t>
      </w:r>
      <w:r w:rsidR="004D73D6" w:rsidRPr="0006631D">
        <w:rPr>
          <w:rFonts w:ascii="BIZ UDPゴシック" w:eastAsia="BIZ UDPゴシック" w:hAnsi="BIZ UDPゴシック" w:cs="BIZ UDPゴシック"/>
        </w:rPr>
        <w:t xml:space="preserve"> 大阪労働協会</w:t>
      </w:r>
      <w:r w:rsidR="004D73D6" w:rsidRPr="0006631D">
        <w:rPr>
          <w:rFonts w:ascii="BIZ UDPゴシック" w:eastAsia="BIZ UDPゴシック" w:hAnsi="BIZ UDPゴシック" w:cs="BIZ UDPゴシック" w:hint="eastAsia"/>
        </w:rPr>
        <w:t>）</w:t>
      </w:r>
    </w:p>
    <w:p w14:paraId="01440DC1" w14:textId="5D9EA9BD" w:rsidR="006B510E" w:rsidRPr="0006631D" w:rsidRDefault="006B510E" w:rsidP="004D73D6">
      <w:pPr>
        <w:ind w:leftChars="100" w:left="315" w:hangingChars="50" w:hanging="105"/>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w:t>
      </w:r>
      <w:r w:rsidRPr="0006631D">
        <w:rPr>
          <w:rFonts w:ascii="BIZ UDPゴシック" w:eastAsia="BIZ UDPゴシック" w:hAnsi="BIZ UDPゴシック" w:cs="BIZ UDPゴシック"/>
        </w:rPr>
        <w:t>株式会社Compass</w:t>
      </w:r>
    </w:p>
    <w:p w14:paraId="2AE295FF" w14:textId="77777777" w:rsidR="004D73D6" w:rsidRPr="0006631D" w:rsidRDefault="004D73D6" w:rsidP="006B510E">
      <w:pPr>
        <w:ind w:left="210"/>
        <w:jc w:val="left"/>
        <w:rPr>
          <w:rFonts w:ascii="BIZ UDPゴシック" w:eastAsia="BIZ UDPゴシック" w:hAnsi="BIZ UDPゴシック" w:cs="BIZ UDPゴシック"/>
        </w:rPr>
      </w:pPr>
    </w:p>
    <w:p w14:paraId="24BFFC5E" w14:textId="77777777" w:rsidR="00581239" w:rsidRPr="0006631D" w:rsidRDefault="0016680C" w:rsidP="0016680C">
      <w:pPr>
        <w:ind w:leftChars="100"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○提案事業者の評価点　（得点順）</w:t>
      </w:r>
    </w:p>
    <w:p w14:paraId="74417AB6" w14:textId="1AF379DC" w:rsidR="00D14AA3" w:rsidRPr="0006631D" w:rsidRDefault="0016680C" w:rsidP="005825B9">
      <w:pPr>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 xml:space="preserve">　・評価点</w:t>
      </w:r>
      <w:r w:rsidR="004D73D6" w:rsidRPr="0006631D">
        <w:rPr>
          <w:rFonts w:ascii="BIZ UDPゴシック" w:eastAsia="BIZ UDPゴシック" w:hAnsi="BIZ UDPゴシック" w:cs="BIZ UDPゴシック" w:hint="eastAsia"/>
        </w:rPr>
        <w:t>7</w:t>
      </w:r>
      <w:r w:rsidR="004D73D6" w:rsidRPr="0006631D">
        <w:rPr>
          <w:rFonts w:ascii="BIZ UDPゴシック" w:eastAsia="BIZ UDPゴシック" w:hAnsi="BIZ UDPゴシック" w:cs="BIZ UDPゴシック"/>
        </w:rPr>
        <w:t>2.7</w:t>
      </w:r>
      <w:r w:rsidRPr="0006631D">
        <w:rPr>
          <w:rFonts w:ascii="BIZ UDPゴシック" w:eastAsia="BIZ UDPゴシック" w:hAnsi="BIZ UDPゴシック" w:cs="BIZ UDPゴシック"/>
        </w:rPr>
        <w:t>点(</w:t>
      </w:r>
      <w:r w:rsidR="00D14AA3" w:rsidRPr="0006631D">
        <w:rPr>
          <w:rFonts w:ascii="BIZ UDPゴシック" w:eastAsia="BIZ UDPゴシック" w:hAnsi="BIZ UDPゴシック" w:cs="BIZ UDPゴシック" w:hint="eastAsia"/>
        </w:rPr>
        <w:t>企画提案部分：</w:t>
      </w:r>
      <w:r w:rsidR="004D73D6" w:rsidRPr="0006631D">
        <w:rPr>
          <w:rFonts w:ascii="BIZ UDPゴシック" w:eastAsia="BIZ UDPゴシック" w:hAnsi="BIZ UDPゴシック" w:cs="BIZ UDPゴシック" w:hint="eastAsia"/>
        </w:rPr>
        <w:t>6</w:t>
      </w:r>
      <w:r w:rsidR="004D73D6" w:rsidRPr="0006631D">
        <w:rPr>
          <w:rFonts w:ascii="BIZ UDPゴシック" w:eastAsia="BIZ UDPゴシック" w:hAnsi="BIZ UDPゴシック" w:cs="BIZ UDPゴシック"/>
        </w:rPr>
        <w:t>2.8</w:t>
      </w:r>
      <w:r w:rsidR="00D14AA3" w:rsidRPr="0006631D">
        <w:rPr>
          <w:rFonts w:ascii="BIZ UDPゴシック" w:eastAsia="BIZ UDPゴシック" w:hAnsi="BIZ UDPゴシック" w:cs="BIZ UDPゴシック"/>
        </w:rPr>
        <w:t>点、価格</w:t>
      </w:r>
      <w:r w:rsidR="00D14AA3" w:rsidRPr="0006631D">
        <w:rPr>
          <w:rFonts w:ascii="BIZ UDPゴシック" w:eastAsia="BIZ UDPゴシック" w:hAnsi="BIZ UDPゴシック" w:cs="BIZ UDPゴシック" w:hint="eastAsia"/>
        </w:rPr>
        <w:t>点</w:t>
      </w:r>
      <w:r w:rsidRPr="0006631D">
        <w:rPr>
          <w:rFonts w:ascii="BIZ UDPゴシック" w:eastAsia="BIZ UDPゴシック" w:hAnsi="BIZ UDPゴシック" w:cs="BIZ UDPゴシック"/>
        </w:rPr>
        <w:t>：</w:t>
      </w:r>
      <w:r w:rsidR="005825B9" w:rsidRPr="0006631D">
        <w:rPr>
          <w:rFonts w:ascii="BIZ UDPゴシック" w:eastAsia="BIZ UDPゴシック" w:hAnsi="BIZ UDPゴシック" w:cs="BIZ UDPゴシック" w:hint="eastAsia"/>
        </w:rPr>
        <w:t>9</w:t>
      </w:r>
      <w:r w:rsidR="005825B9" w:rsidRPr="0006631D">
        <w:rPr>
          <w:rFonts w:ascii="BIZ UDPゴシック" w:eastAsia="BIZ UDPゴシック" w:hAnsi="BIZ UDPゴシック" w:cs="BIZ UDPゴシック"/>
        </w:rPr>
        <w:t>.9</w:t>
      </w:r>
      <w:r w:rsidRPr="0006631D">
        <w:rPr>
          <w:rFonts w:ascii="BIZ UDPゴシック" w:eastAsia="BIZ UDPゴシック" w:hAnsi="BIZ UDPゴシック" w:cs="BIZ UDPゴシック"/>
        </w:rPr>
        <w:t>点</w:t>
      </w:r>
      <w:r w:rsidR="00D14AA3" w:rsidRPr="0006631D">
        <w:rPr>
          <w:rFonts w:ascii="BIZ UDPゴシック" w:eastAsia="BIZ UDPゴシック" w:hAnsi="BIZ UDPゴシック" w:cs="BIZ UDPゴシック" w:hint="eastAsia"/>
        </w:rPr>
        <w:t>、</w:t>
      </w:r>
      <w:r w:rsidRPr="0006631D">
        <w:rPr>
          <w:rFonts w:ascii="BIZ UDPゴシック" w:eastAsia="BIZ UDPゴシック" w:hAnsi="BIZ UDPゴシック" w:cs="BIZ UDPゴシック"/>
        </w:rPr>
        <w:t>提案金額：</w:t>
      </w:r>
      <w:r w:rsidR="005825B9" w:rsidRPr="0006631D">
        <w:rPr>
          <w:rFonts w:ascii="BIZ UDPゴシック" w:eastAsia="BIZ UDPゴシック" w:hAnsi="BIZ UDPゴシック" w:cs="BIZ UDPゴシック" w:hint="eastAsia"/>
          <w:w w:val="90"/>
          <w:sz w:val="20"/>
        </w:rPr>
        <w:t>5</w:t>
      </w:r>
      <w:r w:rsidR="005825B9" w:rsidRPr="0006631D">
        <w:rPr>
          <w:rFonts w:ascii="BIZ UDPゴシック" w:eastAsia="BIZ UDPゴシック" w:hAnsi="BIZ UDPゴシック" w:cs="BIZ UDPゴシック"/>
          <w:w w:val="90"/>
          <w:sz w:val="20"/>
        </w:rPr>
        <w:t>7,761,000</w:t>
      </w:r>
      <w:r w:rsidRPr="0006631D">
        <w:rPr>
          <w:rFonts w:ascii="BIZ UDPゴシック" w:eastAsia="BIZ UDPゴシック" w:hAnsi="BIZ UDPゴシック" w:cs="BIZ UDPゴシック"/>
        </w:rPr>
        <w:t>円</w:t>
      </w:r>
      <w:r w:rsidR="00D14AA3" w:rsidRPr="0006631D">
        <w:rPr>
          <w:rFonts w:ascii="BIZ UDPゴシック" w:eastAsia="BIZ UDPゴシック" w:hAnsi="BIZ UDPゴシック" w:cs="BIZ UDPゴシック" w:hint="eastAsia"/>
        </w:rPr>
        <w:t>)</w:t>
      </w:r>
    </w:p>
    <w:p w14:paraId="0F0D8CC9" w14:textId="6FDEB6D3" w:rsidR="0016680C" w:rsidRPr="0006631D" w:rsidRDefault="0016680C" w:rsidP="005825B9">
      <w:pPr>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 xml:space="preserve">　・</w:t>
      </w:r>
      <w:r w:rsidR="006B510E" w:rsidRPr="0006631D">
        <w:rPr>
          <w:rFonts w:ascii="BIZ UDPゴシック" w:eastAsia="BIZ UDPゴシック" w:hAnsi="BIZ UDPゴシック" w:cs="BIZ UDPゴシック" w:hint="eastAsia"/>
        </w:rPr>
        <w:t>評価点</w:t>
      </w:r>
      <w:r w:rsidR="004D73D6" w:rsidRPr="0006631D">
        <w:rPr>
          <w:rFonts w:ascii="BIZ UDPゴシック" w:eastAsia="BIZ UDPゴシック" w:hAnsi="BIZ UDPゴシック" w:cs="BIZ UDPゴシック" w:hint="eastAsia"/>
        </w:rPr>
        <w:t>6</w:t>
      </w:r>
      <w:r w:rsidR="004D73D6" w:rsidRPr="0006631D">
        <w:rPr>
          <w:rFonts w:ascii="BIZ UDPゴシック" w:eastAsia="BIZ UDPゴシック" w:hAnsi="BIZ UDPゴシック" w:cs="BIZ UDPゴシック"/>
        </w:rPr>
        <w:t>8.1</w:t>
      </w:r>
      <w:r w:rsidR="006B510E" w:rsidRPr="0006631D">
        <w:rPr>
          <w:rFonts w:ascii="BIZ UDPゴシック" w:eastAsia="BIZ UDPゴシック" w:hAnsi="BIZ UDPゴシック" w:cs="BIZ UDPゴシック"/>
        </w:rPr>
        <w:t>点(</w:t>
      </w:r>
      <w:r w:rsidR="006B510E" w:rsidRPr="0006631D">
        <w:rPr>
          <w:rFonts w:ascii="BIZ UDPゴシック" w:eastAsia="BIZ UDPゴシック" w:hAnsi="BIZ UDPゴシック" w:cs="BIZ UDPゴシック" w:hint="eastAsia"/>
        </w:rPr>
        <w:t>企画提案部分：</w:t>
      </w:r>
      <w:r w:rsidR="004D73D6" w:rsidRPr="0006631D">
        <w:rPr>
          <w:rFonts w:ascii="BIZ UDPゴシック" w:eastAsia="BIZ UDPゴシック" w:hAnsi="BIZ UDPゴシック" w:cs="BIZ UDPゴシック" w:hint="eastAsia"/>
        </w:rPr>
        <w:t>5</w:t>
      </w:r>
      <w:r w:rsidR="004D73D6" w:rsidRPr="0006631D">
        <w:rPr>
          <w:rFonts w:ascii="BIZ UDPゴシック" w:eastAsia="BIZ UDPゴシック" w:hAnsi="BIZ UDPゴシック" w:cs="BIZ UDPゴシック"/>
        </w:rPr>
        <w:t>8.2</w:t>
      </w:r>
      <w:r w:rsidR="006B510E" w:rsidRPr="0006631D">
        <w:rPr>
          <w:rFonts w:ascii="BIZ UDPゴシック" w:eastAsia="BIZ UDPゴシック" w:hAnsi="BIZ UDPゴシック" w:cs="BIZ UDPゴシック"/>
        </w:rPr>
        <w:t>点、価格</w:t>
      </w:r>
      <w:r w:rsidR="006B510E" w:rsidRPr="0006631D">
        <w:rPr>
          <w:rFonts w:ascii="BIZ UDPゴシック" w:eastAsia="BIZ UDPゴシック" w:hAnsi="BIZ UDPゴシック" w:cs="BIZ UDPゴシック" w:hint="eastAsia"/>
        </w:rPr>
        <w:t>点</w:t>
      </w:r>
      <w:r w:rsidR="006B510E" w:rsidRPr="0006631D">
        <w:rPr>
          <w:rFonts w:ascii="BIZ UDPゴシック" w:eastAsia="BIZ UDPゴシック" w:hAnsi="BIZ UDPゴシック" w:cs="BIZ UDPゴシック"/>
        </w:rPr>
        <w:t>：</w:t>
      </w:r>
      <w:r w:rsidR="005825B9" w:rsidRPr="0006631D">
        <w:rPr>
          <w:rFonts w:ascii="BIZ UDPゴシック" w:eastAsia="BIZ UDPゴシック" w:hAnsi="BIZ UDPゴシック" w:cs="BIZ UDPゴシック" w:hint="eastAsia"/>
        </w:rPr>
        <w:t>9</w:t>
      </w:r>
      <w:r w:rsidR="005825B9" w:rsidRPr="0006631D">
        <w:rPr>
          <w:rFonts w:ascii="BIZ UDPゴシック" w:eastAsia="BIZ UDPゴシック" w:hAnsi="BIZ UDPゴシック" w:cs="BIZ UDPゴシック"/>
        </w:rPr>
        <w:t>.9</w:t>
      </w:r>
      <w:r w:rsidR="006B510E" w:rsidRPr="0006631D">
        <w:rPr>
          <w:rFonts w:ascii="BIZ UDPゴシック" w:eastAsia="BIZ UDPゴシック" w:hAnsi="BIZ UDPゴシック" w:cs="BIZ UDPゴシック"/>
        </w:rPr>
        <w:t>点</w:t>
      </w:r>
      <w:r w:rsidR="006B510E" w:rsidRPr="0006631D">
        <w:rPr>
          <w:rFonts w:ascii="BIZ UDPゴシック" w:eastAsia="BIZ UDPゴシック" w:hAnsi="BIZ UDPゴシック" w:cs="BIZ UDPゴシック" w:hint="eastAsia"/>
        </w:rPr>
        <w:t>、</w:t>
      </w:r>
      <w:r w:rsidR="006B510E" w:rsidRPr="0006631D">
        <w:rPr>
          <w:rFonts w:ascii="BIZ UDPゴシック" w:eastAsia="BIZ UDPゴシック" w:hAnsi="BIZ UDPゴシック" w:cs="BIZ UDPゴシック"/>
        </w:rPr>
        <w:t>提案金額：</w:t>
      </w:r>
      <w:r w:rsidR="005825B9" w:rsidRPr="0006631D">
        <w:rPr>
          <w:rFonts w:ascii="BIZ UDPゴシック" w:eastAsia="BIZ UDPゴシック" w:hAnsi="BIZ UDPゴシック" w:cs="BIZ UDPゴシック" w:hint="eastAsia"/>
          <w:w w:val="90"/>
          <w:sz w:val="20"/>
        </w:rPr>
        <w:t>5</w:t>
      </w:r>
      <w:r w:rsidR="005825B9" w:rsidRPr="0006631D">
        <w:rPr>
          <w:rFonts w:ascii="BIZ UDPゴシック" w:eastAsia="BIZ UDPゴシック" w:hAnsi="BIZ UDPゴシック" w:cs="BIZ UDPゴシック"/>
          <w:w w:val="90"/>
          <w:sz w:val="20"/>
        </w:rPr>
        <w:t>7,750,000</w:t>
      </w:r>
      <w:r w:rsidR="005825B9" w:rsidRPr="0006631D">
        <w:rPr>
          <w:rFonts w:ascii="BIZ UDPゴシック" w:eastAsia="BIZ UDPゴシック" w:hAnsi="BIZ UDPゴシック" w:cs="BIZ UDPゴシック"/>
        </w:rPr>
        <w:t>円</w:t>
      </w:r>
      <w:r w:rsidR="005825B9" w:rsidRPr="0006631D">
        <w:rPr>
          <w:rFonts w:ascii="BIZ UDPゴシック" w:eastAsia="BIZ UDPゴシック" w:hAnsi="BIZ UDPゴシック" w:cs="BIZ UDPゴシック" w:hint="eastAsia"/>
        </w:rPr>
        <w:t>)</w:t>
      </w:r>
    </w:p>
    <w:p w14:paraId="15DEA774" w14:textId="6DEB8D37" w:rsidR="0016680C" w:rsidRPr="0006631D" w:rsidRDefault="0016680C" w:rsidP="005825B9">
      <w:pPr>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 xml:space="preserve">　・</w:t>
      </w:r>
      <w:r w:rsidR="006B510E" w:rsidRPr="0006631D">
        <w:rPr>
          <w:rFonts w:ascii="BIZ UDPゴシック" w:eastAsia="BIZ UDPゴシック" w:hAnsi="BIZ UDPゴシック" w:cs="BIZ UDPゴシック" w:hint="eastAsia"/>
        </w:rPr>
        <w:t>評価点</w:t>
      </w:r>
      <w:r w:rsidR="004D73D6" w:rsidRPr="0006631D">
        <w:rPr>
          <w:rFonts w:ascii="BIZ UDPゴシック" w:eastAsia="BIZ UDPゴシック" w:hAnsi="BIZ UDPゴシック" w:cs="BIZ UDPゴシック" w:hint="eastAsia"/>
        </w:rPr>
        <w:t>6</w:t>
      </w:r>
      <w:r w:rsidR="004D73D6" w:rsidRPr="0006631D">
        <w:rPr>
          <w:rFonts w:ascii="BIZ UDPゴシック" w:eastAsia="BIZ UDPゴシック" w:hAnsi="BIZ UDPゴシック" w:cs="BIZ UDPゴシック"/>
        </w:rPr>
        <w:t>1.1</w:t>
      </w:r>
      <w:r w:rsidR="006B510E" w:rsidRPr="0006631D">
        <w:rPr>
          <w:rFonts w:ascii="BIZ UDPゴシック" w:eastAsia="BIZ UDPゴシック" w:hAnsi="BIZ UDPゴシック" w:cs="BIZ UDPゴシック"/>
        </w:rPr>
        <w:t>点(</w:t>
      </w:r>
      <w:r w:rsidR="006B510E" w:rsidRPr="0006631D">
        <w:rPr>
          <w:rFonts w:ascii="BIZ UDPゴシック" w:eastAsia="BIZ UDPゴシック" w:hAnsi="BIZ UDPゴシック" w:cs="BIZ UDPゴシック" w:hint="eastAsia"/>
        </w:rPr>
        <w:t>企画提案部分：</w:t>
      </w:r>
      <w:r w:rsidR="004D73D6" w:rsidRPr="0006631D">
        <w:rPr>
          <w:rFonts w:ascii="BIZ UDPゴシック" w:eastAsia="BIZ UDPゴシック" w:hAnsi="BIZ UDPゴシック" w:cs="BIZ UDPゴシック" w:hint="eastAsia"/>
        </w:rPr>
        <w:t>5</w:t>
      </w:r>
      <w:r w:rsidR="004D73D6" w:rsidRPr="0006631D">
        <w:rPr>
          <w:rFonts w:ascii="BIZ UDPゴシック" w:eastAsia="BIZ UDPゴシック" w:hAnsi="BIZ UDPゴシック" w:cs="BIZ UDPゴシック"/>
        </w:rPr>
        <w:t>1.2</w:t>
      </w:r>
      <w:r w:rsidR="006B510E" w:rsidRPr="0006631D">
        <w:rPr>
          <w:rFonts w:ascii="BIZ UDPゴシック" w:eastAsia="BIZ UDPゴシック" w:hAnsi="BIZ UDPゴシック" w:cs="BIZ UDPゴシック"/>
        </w:rPr>
        <w:t>点、価格</w:t>
      </w:r>
      <w:r w:rsidR="006B510E" w:rsidRPr="0006631D">
        <w:rPr>
          <w:rFonts w:ascii="BIZ UDPゴシック" w:eastAsia="BIZ UDPゴシック" w:hAnsi="BIZ UDPゴシック" w:cs="BIZ UDPゴシック" w:hint="eastAsia"/>
        </w:rPr>
        <w:t>点</w:t>
      </w:r>
      <w:r w:rsidR="006B510E" w:rsidRPr="0006631D">
        <w:rPr>
          <w:rFonts w:ascii="BIZ UDPゴシック" w:eastAsia="BIZ UDPゴシック" w:hAnsi="BIZ UDPゴシック" w:cs="BIZ UDPゴシック"/>
        </w:rPr>
        <w:t>：</w:t>
      </w:r>
      <w:r w:rsidR="0094674F" w:rsidRPr="0006631D">
        <w:rPr>
          <w:rFonts w:ascii="BIZ UDPゴシック" w:eastAsia="BIZ UDPゴシック" w:hAnsi="BIZ UDPゴシック" w:cs="BIZ UDPゴシック" w:hint="eastAsia"/>
        </w:rPr>
        <w:t>９</w:t>
      </w:r>
      <w:r w:rsidR="005825B9" w:rsidRPr="0006631D">
        <w:rPr>
          <w:rFonts w:ascii="BIZ UDPゴシック" w:eastAsia="BIZ UDPゴシック" w:hAnsi="BIZ UDPゴシック" w:cs="BIZ UDPゴシック"/>
        </w:rPr>
        <w:t>.</w:t>
      </w:r>
      <w:r w:rsidR="0094674F" w:rsidRPr="0006631D">
        <w:rPr>
          <w:rFonts w:ascii="BIZ UDPゴシック" w:eastAsia="BIZ UDPゴシック" w:hAnsi="BIZ UDPゴシック" w:cs="BIZ UDPゴシック" w:hint="eastAsia"/>
        </w:rPr>
        <w:t>９</w:t>
      </w:r>
      <w:r w:rsidR="006B510E" w:rsidRPr="0006631D">
        <w:rPr>
          <w:rFonts w:ascii="BIZ UDPゴシック" w:eastAsia="BIZ UDPゴシック" w:hAnsi="BIZ UDPゴシック" w:cs="BIZ UDPゴシック"/>
        </w:rPr>
        <w:t>点</w:t>
      </w:r>
      <w:r w:rsidR="006B510E" w:rsidRPr="0006631D">
        <w:rPr>
          <w:rFonts w:ascii="BIZ UDPゴシック" w:eastAsia="BIZ UDPゴシック" w:hAnsi="BIZ UDPゴシック" w:cs="BIZ UDPゴシック" w:hint="eastAsia"/>
        </w:rPr>
        <w:t>、</w:t>
      </w:r>
      <w:r w:rsidR="006B510E" w:rsidRPr="0006631D">
        <w:rPr>
          <w:rFonts w:ascii="BIZ UDPゴシック" w:eastAsia="BIZ UDPゴシック" w:hAnsi="BIZ UDPゴシック" w:cs="BIZ UDPゴシック"/>
        </w:rPr>
        <w:t>提案金額：</w:t>
      </w:r>
      <w:r w:rsidR="005825B9" w:rsidRPr="0006631D">
        <w:rPr>
          <w:rFonts w:ascii="BIZ UDPゴシック" w:eastAsia="BIZ UDPゴシック" w:hAnsi="BIZ UDPゴシック" w:cs="BIZ UDPゴシック" w:hint="eastAsia"/>
          <w:w w:val="90"/>
          <w:sz w:val="20"/>
        </w:rPr>
        <w:t>5</w:t>
      </w:r>
      <w:r w:rsidR="005825B9" w:rsidRPr="0006631D">
        <w:rPr>
          <w:rFonts w:ascii="BIZ UDPゴシック" w:eastAsia="BIZ UDPゴシック" w:hAnsi="BIZ UDPゴシック" w:cs="BIZ UDPゴシック"/>
          <w:w w:val="90"/>
          <w:sz w:val="20"/>
        </w:rPr>
        <w:t>7,704,077</w:t>
      </w:r>
      <w:r w:rsidR="005825B9" w:rsidRPr="0006631D">
        <w:rPr>
          <w:rFonts w:ascii="BIZ UDPゴシック" w:eastAsia="BIZ UDPゴシック" w:hAnsi="BIZ UDPゴシック" w:cs="BIZ UDPゴシック"/>
        </w:rPr>
        <w:t>円</w:t>
      </w:r>
      <w:r w:rsidR="005825B9" w:rsidRPr="0006631D">
        <w:rPr>
          <w:rFonts w:ascii="BIZ UDPゴシック" w:eastAsia="BIZ UDPゴシック" w:hAnsi="BIZ UDPゴシック" w:cs="BIZ UDPゴシック" w:hint="eastAsia"/>
        </w:rPr>
        <w:t>)</w:t>
      </w:r>
      <w:r w:rsidR="00D14AA3" w:rsidRPr="0006631D">
        <w:rPr>
          <w:rFonts w:ascii="BIZ UDPゴシック" w:eastAsia="BIZ UDPゴシック" w:hAnsi="BIZ UDPゴシック" w:cs="BIZ UDPゴシック"/>
        </w:rPr>
        <w:t xml:space="preserve">　</w:t>
      </w:r>
    </w:p>
    <w:p w14:paraId="16656FDF" w14:textId="7734E6AA" w:rsidR="0016680C" w:rsidRPr="0006631D" w:rsidRDefault="0016680C" w:rsidP="005825B9">
      <w:pPr>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 xml:space="preserve">　・</w:t>
      </w:r>
      <w:r w:rsidR="006B510E" w:rsidRPr="0006631D">
        <w:rPr>
          <w:rFonts w:ascii="BIZ UDPゴシック" w:eastAsia="BIZ UDPゴシック" w:hAnsi="BIZ UDPゴシック" w:cs="BIZ UDPゴシック" w:hint="eastAsia"/>
        </w:rPr>
        <w:t>評価点</w:t>
      </w:r>
      <w:r w:rsidR="004D73D6" w:rsidRPr="0006631D">
        <w:rPr>
          <w:rFonts w:ascii="BIZ UDPゴシック" w:eastAsia="BIZ UDPゴシック" w:hAnsi="BIZ UDPゴシック" w:cs="BIZ UDPゴシック" w:hint="eastAsia"/>
        </w:rPr>
        <w:t>5</w:t>
      </w:r>
      <w:r w:rsidR="004D73D6" w:rsidRPr="0006631D">
        <w:rPr>
          <w:rFonts w:ascii="BIZ UDPゴシック" w:eastAsia="BIZ UDPゴシック" w:hAnsi="BIZ UDPゴシック" w:cs="BIZ UDPゴシック"/>
        </w:rPr>
        <w:t>7.0</w:t>
      </w:r>
      <w:r w:rsidR="006B510E" w:rsidRPr="0006631D">
        <w:rPr>
          <w:rFonts w:ascii="BIZ UDPゴシック" w:eastAsia="BIZ UDPゴシック" w:hAnsi="BIZ UDPゴシック" w:cs="BIZ UDPゴシック"/>
        </w:rPr>
        <w:t>点(</w:t>
      </w:r>
      <w:r w:rsidR="006B510E" w:rsidRPr="0006631D">
        <w:rPr>
          <w:rFonts w:ascii="BIZ UDPゴシック" w:eastAsia="BIZ UDPゴシック" w:hAnsi="BIZ UDPゴシック" w:cs="BIZ UDPゴシック" w:hint="eastAsia"/>
        </w:rPr>
        <w:t>企画提案部分</w:t>
      </w:r>
      <w:r w:rsidR="004D73D6" w:rsidRPr="0006631D">
        <w:rPr>
          <w:rFonts w:ascii="BIZ UDPゴシック" w:eastAsia="BIZ UDPゴシック" w:hAnsi="BIZ UDPゴシック" w:cs="BIZ UDPゴシック" w:hint="eastAsia"/>
        </w:rPr>
        <w:t>:</w:t>
      </w:r>
      <w:r w:rsidR="004D73D6" w:rsidRPr="0006631D">
        <w:rPr>
          <w:rFonts w:ascii="BIZ UDPゴシック" w:eastAsia="BIZ UDPゴシック" w:hAnsi="BIZ UDPゴシック" w:cs="BIZ UDPゴシック"/>
        </w:rPr>
        <w:t>47.0</w:t>
      </w:r>
      <w:r w:rsidR="006B510E" w:rsidRPr="0006631D">
        <w:rPr>
          <w:rFonts w:ascii="BIZ UDPゴシック" w:eastAsia="BIZ UDPゴシック" w:hAnsi="BIZ UDPゴシック" w:cs="BIZ UDPゴシック"/>
        </w:rPr>
        <w:t>点、価格</w:t>
      </w:r>
      <w:r w:rsidR="006B510E" w:rsidRPr="0006631D">
        <w:rPr>
          <w:rFonts w:ascii="BIZ UDPゴシック" w:eastAsia="BIZ UDPゴシック" w:hAnsi="BIZ UDPゴシック" w:cs="BIZ UDPゴシック" w:hint="eastAsia"/>
        </w:rPr>
        <w:t>点</w:t>
      </w:r>
      <w:r w:rsidR="006B510E" w:rsidRPr="0006631D">
        <w:rPr>
          <w:rFonts w:ascii="BIZ UDPゴシック" w:eastAsia="BIZ UDPゴシック" w:hAnsi="BIZ UDPゴシック" w:cs="BIZ UDPゴシック"/>
        </w:rPr>
        <w:t>：</w:t>
      </w:r>
      <w:r w:rsidR="0094674F" w:rsidRPr="0006631D">
        <w:rPr>
          <w:rFonts w:ascii="BIZ UDPゴシック" w:eastAsia="BIZ UDPゴシック" w:hAnsi="BIZ UDPゴシック" w:cs="BIZ UDPゴシック" w:hint="eastAsia"/>
        </w:rPr>
        <w:t>１０</w:t>
      </w:r>
      <w:r w:rsidR="005825B9" w:rsidRPr="0006631D">
        <w:rPr>
          <w:rFonts w:ascii="BIZ UDPゴシック" w:eastAsia="BIZ UDPゴシック" w:hAnsi="BIZ UDPゴシック" w:cs="BIZ UDPゴシック"/>
        </w:rPr>
        <w:t>.</w:t>
      </w:r>
      <w:r w:rsidR="0094674F" w:rsidRPr="0006631D">
        <w:rPr>
          <w:rFonts w:ascii="BIZ UDPゴシック" w:eastAsia="BIZ UDPゴシック" w:hAnsi="BIZ UDPゴシック" w:cs="BIZ UDPゴシック" w:hint="eastAsia"/>
        </w:rPr>
        <w:t>０</w:t>
      </w:r>
      <w:r w:rsidR="006B510E" w:rsidRPr="0006631D">
        <w:rPr>
          <w:rFonts w:ascii="BIZ UDPゴシック" w:eastAsia="BIZ UDPゴシック" w:hAnsi="BIZ UDPゴシック" w:cs="BIZ UDPゴシック"/>
        </w:rPr>
        <w:t>点</w:t>
      </w:r>
      <w:r w:rsidR="006B510E" w:rsidRPr="0006631D">
        <w:rPr>
          <w:rFonts w:ascii="BIZ UDPゴシック" w:eastAsia="BIZ UDPゴシック" w:hAnsi="BIZ UDPゴシック" w:cs="BIZ UDPゴシック" w:hint="eastAsia"/>
        </w:rPr>
        <w:t>、</w:t>
      </w:r>
      <w:r w:rsidR="006B510E" w:rsidRPr="0006631D">
        <w:rPr>
          <w:rFonts w:ascii="BIZ UDPゴシック" w:eastAsia="BIZ UDPゴシック" w:hAnsi="BIZ UDPゴシック" w:cs="BIZ UDPゴシック"/>
        </w:rPr>
        <w:t>提案金額：</w:t>
      </w:r>
      <w:r w:rsidR="005825B9" w:rsidRPr="0006631D">
        <w:rPr>
          <w:rFonts w:ascii="BIZ UDPゴシック" w:eastAsia="BIZ UDPゴシック" w:hAnsi="BIZ UDPゴシック" w:cs="BIZ UDPゴシック" w:hint="eastAsia"/>
          <w:w w:val="90"/>
          <w:sz w:val="20"/>
        </w:rPr>
        <w:t>5</w:t>
      </w:r>
      <w:r w:rsidR="005825B9" w:rsidRPr="0006631D">
        <w:rPr>
          <w:rFonts w:ascii="BIZ UDPゴシック" w:eastAsia="BIZ UDPゴシック" w:hAnsi="BIZ UDPゴシック" w:cs="BIZ UDPゴシック"/>
          <w:w w:val="90"/>
          <w:sz w:val="20"/>
        </w:rPr>
        <w:t>7,112,944</w:t>
      </w:r>
      <w:r w:rsidR="005825B9" w:rsidRPr="0006631D">
        <w:rPr>
          <w:rFonts w:ascii="BIZ UDPゴシック" w:eastAsia="BIZ UDPゴシック" w:hAnsi="BIZ UDPゴシック" w:cs="BIZ UDPゴシック"/>
        </w:rPr>
        <w:t>円</w:t>
      </w:r>
      <w:r w:rsidR="005825B9" w:rsidRPr="0006631D">
        <w:rPr>
          <w:rFonts w:ascii="BIZ UDPゴシック" w:eastAsia="BIZ UDPゴシック" w:hAnsi="BIZ UDPゴシック" w:cs="BIZ UDPゴシック" w:hint="eastAsia"/>
        </w:rPr>
        <w:t>)</w:t>
      </w:r>
    </w:p>
    <w:p w14:paraId="0C4E4FFD" w14:textId="33965BE9" w:rsidR="004D73D6" w:rsidRPr="0006631D" w:rsidRDefault="004D73D6" w:rsidP="005825B9">
      <w:pPr>
        <w:ind w:firstLineChars="50" w:firstLine="105"/>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・評価点4</w:t>
      </w:r>
      <w:r w:rsidRPr="0006631D">
        <w:rPr>
          <w:rFonts w:ascii="BIZ UDPゴシック" w:eastAsia="BIZ UDPゴシック" w:hAnsi="BIZ UDPゴシック" w:cs="BIZ UDPゴシック"/>
        </w:rPr>
        <w:t>3.4点(</w:t>
      </w:r>
      <w:r w:rsidRPr="0006631D">
        <w:rPr>
          <w:rFonts w:ascii="BIZ UDPゴシック" w:eastAsia="BIZ UDPゴシック" w:hAnsi="BIZ UDPゴシック" w:cs="BIZ UDPゴシック" w:hint="eastAsia"/>
        </w:rPr>
        <w:t>企画提案部分：3</w:t>
      </w:r>
      <w:r w:rsidRPr="0006631D">
        <w:rPr>
          <w:rFonts w:ascii="BIZ UDPゴシック" w:eastAsia="BIZ UDPゴシック" w:hAnsi="BIZ UDPゴシック" w:cs="BIZ UDPゴシック"/>
        </w:rPr>
        <w:t>3.5点、価格</w:t>
      </w:r>
      <w:r w:rsidRPr="0006631D">
        <w:rPr>
          <w:rFonts w:ascii="BIZ UDPゴシック" w:eastAsia="BIZ UDPゴシック" w:hAnsi="BIZ UDPゴシック" w:cs="BIZ UDPゴシック" w:hint="eastAsia"/>
        </w:rPr>
        <w:t>点</w:t>
      </w:r>
      <w:r w:rsidRPr="0006631D">
        <w:rPr>
          <w:rFonts w:ascii="BIZ UDPゴシック" w:eastAsia="BIZ UDPゴシック" w:hAnsi="BIZ UDPゴシック" w:cs="BIZ UDPゴシック"/>
        </w:rPr>
        <w:t>：</w:t>
      </w:r>
      <w:r w:rsidR="005825B9" w:rsidRPr="0006631D">
        <w:rPr>
          <w:rFonts w:ascii="BIZ UDPゴシック" w:eastAsia="BIZ UDPゴシック" w:hAnsi="BIZ UDPゴシック" w:cs="BIZ UDPゴシック" w:hint="eastAsia"/>
        </w:rPr>
        <w:t>9</w:t>
      </w:r>
      <w:r w:rsidR="005825B9" w:rsidRPr="0006631D">
        <w:rPr>
          <w:rFonts w:ascii="BIZ UDPゴシック" w:eastAsia="BIZ UDPゴシック" w:hAnsi="BIZ UDPゴシック" w:cs="BIZ UDPゴシック"/>
        </w:rPr>
        <w:t>.9</w:t>
      </w:r>
      <w:r w:rsidRPr="0006631D">
        <w:rPr>
          <w:rFonts w:ascii="BIZ UDPゴシック" w:eastAsia="BIZ UDPゴシック" w:hAnsi="BIZ UDPゴシック" w:cs="BIZ UDPゴシック"/>
        </w:rPr>
        <w:t>点</w:t>
      </w:r>
      <w:r w:rsidRPr="0006631D">
        <w:rPr>
          <w:rFonts w:ascii="BIZ UDPゴシック" w:eastAsia="BIZ UDPゴシック" w:hAnsi="BIZ UDPゴシック" w:cs="BIZ UDPゴシック" w:hint="eastAsia"/>
        </w:rPr>
        <w:t>、</w:t>
      </w:r>
      <w:r w:rsidRPr="0006631D">
        <w:rPr>
          <w:rFonts w:ascii="BIZ UDPゴシック" w:eastAsia="BIZ UDPゴシック" w:hAnsi="BIZ UDPゴシック" w:cs="BIZ UDPゴシック"/>
        </w:rPr>
        <w:t>提案金額：</w:t>
      </w:r>
      <w:r w:rsidR="005825B9" w:rsidRPr="0006631D">
        <w:rPr>
          <w:rFonts w:ascii="BIZ UDPゴシック" w:eastAsia="BIZ UDPゴシック" w:hAnsi="BIZ UDPゴシック" w:cs="BIZ UDPゴシック" w:hint="eastAsia"/>
          <w:w w:val="90"/>
          <w:sz w:val="20"/>
        </w:rPr>
        <w:t>5</w:t>
      </w:r>
      <w:r w:rsidR="005825B9" w:rsidRPr="0006631D">
        <w:rPr>
          <w:rFonts w:ascii="BIZ UDPゴシック" w:eastAsia="BIZ UDPゴシック" w:hAnsi="BIZ UDPゴシック" w:cs="BIZ UDPゴシック"/>
          <w:w w:val="90"/>
          <w:sz w:val="20"/>
        </w:rPr>
        <w:t>7,432,100</w:t>
      </w:r>
      <w:r w:rsidR="005825B9" w:rsidRPr="0006631D">
        <w:rPr>
          <w:rFonts w:ascii="BIZ UDPゴシック" w:eastAsia="BIZ UDPゴシック" w:hAnsi="BIZ UDPゴシック" w:cs="BIZ UDPゴシック"/>
        </w:rPr>
        <w:t>円</w:t>
      </w:r>
      <w:r w:rsidR="005825B9" w:rsidRPr="0006631D">
        <w:rPr>
          <w:rFonts w:ascii="BIZ UDPゴシック" w:eastAsia="BIZ UDPゴシック" w:hAnsi="BIZ UDPゴシック" w:cs="BIZ UDPゴシック" w:hint="eastAsia"/>
        </w:rPr>
        <w:t>)</w:t>
      </w:r>
    </w:p>
    <w:p w14:paraId="03958C49" w14:textId="77777777" w:rsidR="006B510E" w:rsidRPr="0006631D" w:rsidRDefault="006B510E">
      <w:pPr>
        <w:jc w:val="left"/>
        <w:rPr>
          <w:rFonts w:ascii="BIZ UDPゴシック" w:eastAsia="BIZ UDPゴシック" w:hAnsi="BIZ UDPゴシック" w:cs="BIZ UDPゴシック"/>
        </w:rPr>
      </w:pPr>
    </w:p>
    <w:p w14:paraId="4C816905" w14:textId="77777777" w:rsidR="00D65F8F" w:rsidRPr="0006631D" w:rsidRDefault="00D65F8F" w:rsidP="00D65F8F">
      <w:pPr>
        <w:ind w:leftChars="100"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○最優秀提案者の選定</w:t>
      </w:r>
    </w:p>
    <w:p w14:paraId="1BA6C8B3" w14:textId="2EBE55DA" w:rsidR="00575905" w:rsidRPr="0006631D" w:rsidRDefault="00575905" w:rsidP="00575905">
      <w:pPr>
        <w:ind w:leftChars="100" w:left="210" w:firstLineChars="100" w:firstLine="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書類審査及びプレゼンテーション審査の結果を踏まえて選定委員会委員が合議制により、総合評価点を採点したところ、「</w:t>
      </w:r>
      <w:r w:rsidR="00BA2465">
        <w:rPr>
          <w:rFonts w:ascii="BIZ UDPゴシック" w:eastAsia="BIZ UDPゴシック" w:hAnsi="BIZ UDPゴシック" w:cs="BIZ UDPゴシック" w:hint="eastAsia"/>
          <w:color w:val="000000"/>
          <w:kern w:val="0"/>
        </w:rPr>
        <w:t>株式会社パソナ パソナ・淀屋橋</w:t>
      </w:r>
      <w:r w:rsidR="006B510E" w:rsidRPr="0006631D">
        <w:rPr>
          <w:rFonts w:ascii="BIZ UDPゴシック" w:eastAsia="BIZ UDPゴシック" w:hAnsi="BIZ UDPゴシック" w:cs="BIZ UDPゴシック" w:hint="eastAsia"/>
        </w:rPr>
        <w:t>」</w:t>
      </w:r>
      <w:r w:rsidRPr="0006631D">
        <w:rPr>
          <w:rFonts w:ascii="BIZ UDPゴシック" w:eastAsia="BIZ UDPゴシック" w:hAnsi="BIZ UDPゴシック" w:cs="BIZ UDPゴシック" w:hint="eastAsia"/>
        </w:rPr>
        <w:t>が採択基準（60点）を超える最高点を獲得した。事業遂行能力等にも問題がないため、同社を最優秀提案事業者として選定した。</w:t>
      </w:r>
    </w:p>
    <w:p w14:paraId="686E335F" w14:textId="77777777" w:rsidR="00D65F8F" w:rsidRPr="0006631D" w:rsidRDefault="00D65F8F" w:rsidP="00D65F8F">
      <w:pPr>
        <w:jc w:val="left"/>
        <w:rPr>
          <w:rFonts w:ascii="BIZ UDPゴシック" w:eastAsia="BIZ UDPゴシック" w:hAnsi="BIZ UDPゴシック" w:cs="BIZ UDPゴシック"/>
        </w:rPr>
      </w:pPr>
    </w:p>
    <w:p w14:paraId="66B5B420" w14:textId="77777777" w:rsidR="00D65F8F" w:rsidRPr="0006631D" w:rsidRDefault="00D65F8F" w:rsidP="00D65F8F">
      <w:pPr>
        <w:ind w:leftChars="100"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rPr>
        <w:t xml:space="preserve">≪評価点内訳及び提案金額≫ </w:t>
      </w:r>
    </w:p>
    <w:tbl>
      <w:tblPr>
        <w:tblW w:w="8494" w:type="dxa"/>
        <w:tblInd w:w="318" w:type="dxa"/>
        <w:tblCellMar>
          <w:left w:w="10" w:type="dxa"/>
          <w:right w:w="10" w:type="dxa"/>
        </w:tblCellMar>
        <w:tblLook w:val="04A0" w:firstRow="1" w:lastRow="0" w:firstColumn="1" w:lastColumn="0" w:noHBand="0" w:noVBand="1"/>
      </w:tblPr>
      <w:tblGrid>
        <w:gridCol w:w="1985"/>
        <w:gridCol w:w="1559"/>
        <w:gridCol w:w="1559"/>
        <w:gridCol w:w="1560"/>
        <w:gridCol w:w="1831"/>
      </w:tblGrid>
      <w:tr w:rsidR="0006631D" w:rsidRPr="0006631D" w14:paraId="3428BB5A" w14:textId="77777777" w:rsidTr="00D65F8F">
        <w:trPr>
          <w:trHeight w:val="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3CC300D" w14:textId="77777777" w:rsidR="00D65F8F" w:rsidRPr="0006631D" w:rsidRDefault="00D65F8F" w:rsidP="00BF5AD3">
            <w:pPr>
              <w:jc w:val="center"/>
            </w:pPr>
            <w:r w:rsidRPr="0006631D">
              <w:rPr>
                <w:rFonts w:ascii="BIZ UDPゴシック" w:eastAsia="BIZ UDPゴシック" w:hAnsi="BIZ UDPゴシック" w:cs="BIZ UDPゴシック"/>
                <w:sz w:val="20"/>
              </w:rPr>
              <w:t>最優秀提案事業者</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B5C494D" w14:textId="77777777" w:rsidR="00D65F8F" w:rsidRPr="0006631D" w:rsidRDefault="00D65F8F" w:rsidP="00BF5AD3">
            <w:pPr>
              <w:jc w:val="center"/>
            </w:pPr>
            <w:r w:rsidRPr="0006631D">
              <w:rPr>
                <w:rFonts w:ascii="BIZ UDPゴシック" w:eastAsia="BIZ UDPゴシック" w:hAnsi="BIZ UDPゴシック" w:cs="BIZ UDPゴシック"/>
                <w:sz w:val="20"/>
              </w:rPr>
              <w:t>評価点内訳</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E74DC01" w14:textId="77777777" w:rsidR="00D65F8F" w:rsidRPr="0006631D" w:rsidRDefault="00D65F8F" w:rsidP="00BF5AD3">
            <w:pPr>
              <w:jc w:val="center"/>
            </w:pPr>
            <w:r w:rsidRPr="0006631D">
              <w:rPr>
                <w:rFonts w:ascii="BIZ UDPゴシック" w:eastAsia="BIZ UDPゴシック" w:hAnsi="BIZ UDPゴシック" w:cs="BIZ UDPゴシック"/>
                <w:sz w:val="20"/>
              </w:rPr>
              <w:t>提案金額（税込）</w:t>
            </w:r>
          </w:p>
        </w:tc>
      </w:tr>
      <w:tr w:rsidR="0006631D" w:rsidRPr="0006631D" w14:paraId="7FC7C418" w14:textId="77777777" w:rsidTr="008C6EB4">
        <w:trPr>
          <w:trHeight w:val="57"/>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82CE3" w14:textId="77777777" w:rsidR="00D65F8F" w:rsidRPr="0006631D" w:rsidRDefault="00D65F8F" w:rsidP="00BF5AD3">
            <w:pPr>
              <w:jc w:val="left"/>
              <w:rPr>
                <w:rFonts w:ascii="ＭＳ 明朝" w:eastAsia="ＭＳ 明朝" w:hAnsi="ＭＳ 明朝" w:cs="ＭＳ 明朝"/>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3CEB4FD" w14:textId="77777777" w:rsidR="00D65F8F" w:rsidRPr="0006631D" w:rsidRDefault="00D65F8F" w:rsidP="00BF5AD3">
            <w:pPr>
              <w:jc w:val="center"/>
              <w:rPr>
                <w:rFonts w:ascii="BIZ UDPゴシック" w:eastAsia="BIZ UDPゴシック" w:hAnsi="BIZ UDPゴシック" w:cs="BIZ UDPゴシック"/>
                <w:sz w:val="22"/>
              </w:rPr>
            </w:pPr>
            <w:r w:rsidRPr="0006631D">
              <w:rPr>
                <w:rFonts w:ascii="BIZ UDPゴシック" w:eastAsia="BIZ UDPゴシック" w:hAnsi="BIZ UDPゴシック" w:cs="BIZ UDPゴシック"/>
                <w:sz w:val="22"/>
              </w:rPr>
              <w:t>総合評価点</w:t>
            </w:r>
          </w:p>
          <w:p w14:paraId="0C02346A" w14:textId="77777777" w:rsidR="00D65F8F" w:rsidRPr="0006631D" w:rsidRDefault="00D65F8F" w:rsidP="00BF5AD3">
            <w:pPr>
              <w:jc w:val="center"/>
            </w:pPr>
            <w:r w:rsidRPr="0006631D">
              <w:rPr>
                <w:rFonts w:ascii="BIZ UDPゴシック" w:eastAsia="BIZ UDPゴシック" w:hAnsi="BIZ UDPゴシック" w:cs="BIZ UDPゴシック"/>
                <w:sz w:val="16"/>
              </w:rPr>
              <w:t>（100点満点）</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BA18C91" w14:textId="77777777" w:rsidR="00D65F8F" w:rsidRPr="0006631D" w:rsidRDefault="00D65F8F" w:rsidP="00BF5AD3">
            <w:pPr>
              <w:jc w:val="center"/>
              <w:rPr>
                <w:rFonts w:ascii="BIZ UDPゴシック" w:eastAsia="BIZ UDPゴシック" w:hAnsi="BIZ UDPゴシック" w:cs="BIZ UDPゴシック"/>
                <w:sz w:val="22"/>
              </w:rPr>
            </w:pPr>
            <w:r w:rsidRPr="0006631D">
              <w:rPr>
                <w:rFonts w:ascii="BIZ UDPゴシック" w:eastAsia="BIZ UDPゴシック" w:hAnsi="BIZ UDPゴシック" w:cs="BIZ UDPゴシック"/>
                <w:sz w:val="22"/>
              </w:rPr>
              <w:t>企画提案部分</w:t>
            </w:r>
          </w:p>
          <w:p w14:paraId="0F9A6A26" w14:textId="77777777" w:rsidR="00D65F8F" w:rsidRPr="0006631D" w:rsidRDefault="00D65F8F" w:rsidP="00BF5AD3">
            <w:pPr>
              <w:jc w:val="center"/>
            </w:pPr>
            <w:r w:rsidRPr="0006631D">
              <w:rPr>
                <w:rFonts w:ascii="BIZ UDPゴシック" w:eastAsia="BIZ UDPゴシック" w:hAnsi="BIZ UDPゴシック" w:cs="BIZ UDPゴシック"/>
                <w:sz w:val="16"/>
              </w:rPr>
              <w:t>（</w:t>
            </w:r>
            <w:r w:rsidRPr="0006631D">
              <w:rPr>
                <w:rFonts w:ascii="BIZ UDPゴシック" w:eastAsia="BIZ UDPゴシック" w:hAnsi="BIZ UDPゴシック" w:cs="BIZ UDPゴシック" w:hint="eastAsia"/>
                <w:sz w:val="16"/>
              </w:rPr>
              <w:t>９０</w:t>
            </w:r>
            <w:r w:rsidRPr="0006631D">
              <w:rPr>
                <w:rFonts w:ascii="BIZ UDPゴシック" w:eastAsia="BIZ UDPゴシック" w:hAnsi="BIZ UDPゴシック" w:cs="BIZ UDPゴシック"/>
                <w:sz w:val="16"/>
              </w:rPr>
              <w:t>点満点）</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1E6F49E" w14:textId="77777777" w:rsidR="00D65F8F" w:rsidRPr="0006631D" w:rsidRDefault="00D65F8F" w:rsidP="00BF5AD3">
            <w:pPr>
              <w:jc w:val="center"/>
              <w:rPr>
                <w:rFonts w:ascii="BIZ UDPゴシック" w:eastAsia="BIZ UDPゴシック" w:hAnsi="BIZ UDPゴシック" w:cs="BIZ UDPゴシック"/>
                <w:sz w:val="22"/>
              </w:rPr>
            </w:pPr>
            <w:r w:rsidRPr="0006631D">
              <w:rPr>
                <w:rFonts w:ascii="BIZ UDPゴシック" w:eastAsia="BIZ UDPゴシック" w:hAnsi="BIZ UDPゴシック" w:cs="BIZ UDPゴシック"/>
                <w:sz w:val="22"/>
              </w:rPr>
              <w:t>価格点</w:t>
            </w:r>
          </w:p>
          <w:p w14:paraId="04432FD0" w14:textId="77777777" w:rsidR="00D65F8F" w:rsidRPr="0006631D" w:rsidRDefault="00D65F8F" w:rsidP="00BF5AD3">
            <w:pPr>
              <w:jc w:val="center"/>
            </w:pPr>
            <w:r w:rsidRPr="0006631D">
              <w:rPr>
                <w:rFonts w:ascii="BIZ UDPゴシック" w:eastAsia="BIZ UDPゴシック" w:hAnsi="BIZ UDPゴシック" w:cs="BIZ UDPゴシック"/>
                <w:sz w:val="16"/>
              </w:rPr>
              <w:t>（</w:t>
            </w:r>
            <w:r w:rsidRPr="0006631D">
              <w:rPr>
                <w:rFonts w:ascii="BIZ UDPゴシック" w:eastAsia="BIZ UDPゴシック" w:hAnsi="BIZ UDPゴシック" w:cs="BIZ UDPゴシック" w:hint="eastAsia"/>
                <w:sz w:val="16"/>
              </w:rPr>
              <w:t>１０</w:t>
            </w:r>
            <w:r w:rsidRPr="0006631D">
              <w:rPr>
                <w:rFonts w:ascii="BIZ UDPゴシック" w:eastAsia="BIZ UDPゴシック" w:hAnsi="BIZ UDPゴシック" w:cs="BIZ UDPゴシック"/>
                <w:sz w:val="16"/>
              </w:rPr>
              <w:t>点満点）</w:t>
            </w:r>
          </w:p>
        </w:tc>
        <w:tc>
          <w:tcPr>
            <w:tcW w:w="1831" w:type="dxa"/>
            <w:vMerge/>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08DECF2" w14:textId="77777777" w:rsidR="00D65F8F" w:rsidRPr="0006631D" w:rsidRDefault="00D65F8F" w:rsidP="00BF5AD3">
            <w:pPr>
              <w:jc w:val="left"/>
            </w:pPr>
          </w:p>
        </w:tc>
      </w:tr>
      <w:tr w:rsidR="0006631D" w:rsidRPr="0006631D" w14:paraId="08BD06FA" w14:textId="77777777" w:rsidTr="00AD304C">
        <w:trPr>
          <w:trHeight w:val="850"/>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BAD829" w14:textId="48DC69F6" w:rsidR="00D65F8F" w:rsidRPr="0006631D" w:rsidRDefault="004D73D6" w:rsidP="00BF5AD3">
            <w:pPr>
              <w:jc w:val="center"/>
            </w:pPr>
            <w:r w:rsidRPr="0006631D">
              <w:rPr>
                <w:rFonts w:ascii="BIZ UDPゴシック" w:eastAsia="BIZ UDPゴシック" w:hAnsi="BIZ UDPゴシック" w:cs="BIZ UDPゴシック" w:hint="eastAsia"/>
              </w:rPr>
              <w:t>株式会社パソナ　パソナ・淀屋橋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037814" w14:textId="327E39D4" w:rsidR="00D65F8F" w:rsidRPr="0006631D" w:rsidRDefault="004D73D6" w:rsidP="00BF5AD3">
            <w:pPr>
              <w:jc w:val="right"/>
            </w:pPr>
            <w:r w:rsidRPr="0006631D">
              <w:rPr>
                <w:rFonts w:ascii="BIZ UDPゴシック" w:eastAsia="BIZ UDPゴシック" w:hAnsi="BIZ UDPゴシック" w:cs="BIZ UDPゴシック" w:hint="eastAsia"/>
                <w:sz w:val="20"/>
              </w:rPr>
              <w:t>７２．７</w:t>
            </w:r>
            <w:r w:rsidR="00D65F8F" w:rsidRPr="0006631D">
              <w:rPr>
                <w:rFonts w:ascii="BIZ UDPゴシック" w:eastAsia="BIZ UDPゴシック" w:hAnsi="BIZ UDPゴシック" w:cs="BIZ UDPゴシック"/>
                <w:sz w:val="20"/>
              </w:rPr>
              <w:t>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299A4" w14:textId="37AFC73D" w:rsidR="00D65F8F" w:rsidRPr="0006631D" w:rsidRDefault="004D73D6" w:rsidP="00BF5AD3">
            <w:pPr>
              <w:jc w:val="right"/>
            </w:pPr>
            <w:r w:rsidRPr="0006631D">
              <w:rPr>
                <w:rFonts w:ascii="BIZ UDPゴシック" w:eastAsia="BIZ UDPゴシック" w:hAnsi="BIZ UDPゴシック" w:cs="BIZ UDPゴシック" w:hint="eastAsia"/>
                <w:sz w:val="20"/>
              </w:rPr>
              <w:t>６２．８</w:t>
            </w:r>
            <w:r w:rsidR="00D65F8F" w:rsidRPr="0006631D">
              <w:rPr>
                <w:rFonts w:ascii="BIZ UDPゴシック" w:eastAsia="BIZ UDPゴシック" w:hAnsi="BIZ UDPゴシック" w:cs="BIZ UDPゴシック"/>
                <w:sz w:val="20"/>
              </w:rPr>
              <w:t>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6D0483" w14:textId="75BF0931" w:rsidR="00D65F8F" w:rsidRPr="0006631D" w:rsidRDefault="004D73D6" w:rsidP="00BF5AD3">
            <w:pPr>
              <w:jc w:val="right"/>
              <w:rPr>
                <w:rFonts w:ascii="BIZ UDPゴシック" w:eastAsia="BIZ UDPゴシック" w:hAnsi="BIZ UDPゴシック" w:cs="BIZ UDPゴシック"/>
                <w:sz w:val="20"/>
              </w:rPr>
            </w:pPr>
            <w:r w:rsidRPr="0006631D">
              <w:rPr>
                <w:rFonts w:ascii="BIZ UDPゴシック" w:eastAsia="BIZ UDPゴシック" w:hAnsi="BIZ UDPゴシック" w:cs="BIZ UDPゴシック" w:hint="eastAsia"/>
                <w:sz w:val="20"/>
              </w:rPr>
              <w:t>9.9</w:t>
            </w:r>
            <w:r w:rsidR="00D65F8F" w:rsidRPr="0006631D">
              <w:rPr>
                <w:rFonts w:ascii="BIZ UDPゴシック" w:eastAsia="BIZ UDPゴシック" w:hAnsi="BIZ UDPゴシック" w:cs="BIZ UDPゴシック"/>
                <w:sz w:val="20"/>
              </w:rPr>
              <w:t>点</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310EC" w14:textId="78958963" w:rsidR="00D65F8F" w:rsidRPr="0006631D" w:rsidRDefault="005825B9" w:rsidP="00BF5AD3">
            <w:pPr>
              <w:jc w:val="right"/>
            </w:pPr>
            <w:r w:rsidRPr="0006631D">
              <w:rPr>
                <w:rFonts w:ascii="BIZ UDPゴシック" w:eastAsia="BIZ UDPゴシック" w:hAnsi="BIZ UDPゴシック" w:cs="BIZ UDPゴシック" w:hint="eastAsia"/>
                <w:sz w:val="20"/>
              </w:rPr>
              <w:t>5</w:t>
            </w:r>
            <w:r w:rsidRPr="0006631D">
              <w:rPr>
                <w:rFonts w:ascii="BIZ UDPゴシック" w:eastAsia="BIZ UDPゴシック" w:hAnsi="BIZ UDPゴシック" w:cs="BIZ UDPゴシック"/>
                <w:sz w:val="20"/>
              </w:rPr>
              <w:t>7,761,000</w:t>
            </w:r>
            <w:r w:rsidR="00D65F8F" w:rsidRPr="0006631D">
              <w:rPr>
                <w:rFonts w:ascii="BIZ UDPゴシック" w:eastAsia="BIZ UDPゴシック" w:hAnsi="BIZ UDPゴシック" w:cs="BIZ UDPゴシック"/>
                <w:sz w:val="20"/>
              </w:rPr>
              <w:t>円</w:t>
            </w:r>
          </w:p>
        </w:tc>
      </w:tr>
    </w:tbl>
    <w:p w14:paraId="56C1651C" w14:textId="77777777" w:rsidR="00D65F8F" w:rsidRPr="0006631D" w:rsidRDefault="00D65F8F">
      <w:pPr>
        <w:jc w:val="left"/>
        <w:rPr>
          <w:rFonts w:ascii="BIZ UDPゴシック" w:eastAsia="BIZ UDPゴシック" w:hAnsi="BIZ UDPゴシック" w:cs="BIZ UDPゴシック"/>
        </w:rPr>
      </w:pPr>
    </w:p>
    <w:p w14:paraId="5450B72A" w14:textId="52227F1F" w:rsidR="00D65F8F" w:rsidRPr="0006631D" w:rsidRDefault="00D65F8F" w:rsidP="008C6EB4">
      <w:pPr>
        <w:ind w:leftChars="100"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w:t>
      </w:r>
      <w:r w:rsidR="00575905" w:rsidRPr="0006631D">
        <w:rPr>
          <w:rFonts w:ascii="BIZ UDPゴシック" w:eastAsia="BIZ UDPゴシック" w:hAnsi="BIZ UDPゴシック" w:cs="BIZ UDPゴシック" w:hint="eastAsia"/>
        </w:rPr>
        <w:t>最優秀提案者の</w:t>
      </w:r>
      <w:r w:rsidRPr="0006631D">
        <w:rPr>
          <w:rFonts w:ascii="BIZ UDPゴシック" w:eastAsia="BIZ UDPゴシック" w:hAnsi="BIZ UDPゴシック" w:cs="BIZ UDPゴシック" w:hint="eastAsia"/>
        </w:rPr>
        <w:t>選定理由</w:t>
      </w:r>
    </w:p>
    <w:p w14:paraId="3EA8B66B" w14:textId="777C90B9" w:rsidR="00256DBE" w:rsidRPr="0006631D" w:rsidRDefault="00256DBE" w:rsidP="00256DBE">
      <w:pPr>
        <w:ind w:leftChars="100" w:left="210" w:firstLineChars="100" w:firstLine="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書類審査及びプレゼンテーション審査の結果を踏まえて、選定委員が総合評価を行ったところ、５者のうち</w:t>
      </w:r>
      <w:r w:rsidR="0094674F" w:rsidRPr="0006631D">
        <w:rPr>
          <w:rFonts w:ascii="BIZ UDPゴシック" w:eastAsia="BIZ UDPゴシック" w:hAnsi="BIZ UDPゴシック" w:cs="BIZ UDPゴシック" w:hint="eastAsia"/>
        </w:rPr>
        <w:t>３</w:t>
      </w:r>
      <w:r w:rsidRPr="0006631D">
        <w:rPr>
          <w:rFonts w:ascii="BIZ UDPゴシック" w:eastAsia="BIZ UDPゴシック" w:hAnsi="BIZ UDPゴシック" w:cs="BIZ UDPゴシック" w:hint="eastAsia"/>
        </w:rPr>
        <w:t>者が基準（６０点）を超える総合評価点を獲得した。</w:t>
      </w:r>
    </w:p>
    <w:p w14:paraId="59404C2E" w14:textId="5367CFE7" w:rsidR="003D086C" w:rsidRPr="0006631D" w:rsidRDefault="00256DBE" w:rsidP="00256DBE">
      <w:pPr>
        <w:ind w:leftChars="100" w:left="210" w:firstLineChars="100" w:firstLine="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その中で、より評価点の高かった「株式会社パソナ</w:t>
      </w:r>
      <w:r w:rsidRPr="0006631D">
        <w:rPr>
          <w:rFonts w:ascii="BIZ UDPゴシック" w:eastAsia="BIZ UDPゴシック" w:hAnsi="BIZ UDPゴシック" w:cs="BIZ UDPゴシック"/>
        </w:rPr>
        <w:t xml:space="preserve"> パソナ・淀屋橋</w:t>
      </w:r>
      <w:r w:rsidRPr="0006631D">
        <w:rPr>
          <w:rFonts w:ascii="BIZ UDPゴシック" w:eastAsia="BIZ UDPゴシック" w:hAnsi="BIZ UDPゴシック" w:cs="BIZ UDPゴシック" w:hint="eastAsia"/>
        </w:rPr>
        <w:t>」からは、事業趣旨や業務内容への理解度が高く、豊富な類似事業実績の分析、評価検証を踏まえた具体的かつ高い実効性が見込まれるプログラム提案がなされた。</w:t>
      </w:r>
    </w:p>
    <w:p w14:paraId="7BA3D4D7" w14:textId="6DD7057D" w:rsidR="00D65F8F" w:rsidRPr="0006631D" w:rsidRDefault="00D65F8F" w:rsidP="008C6EB4">
      <w:pPr>
        <w:spacing w:before="240"/>
        <w:ind w:leftChars="100" w:left="210"/>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w:t>
      </w:r>
      <w:r w:rsidR="00575905" w:rsidRPr="0006631D">
        <w:rPr>
          <w:rFonts w:ascii="BIZ UDPゴシック" w:eastAsia="BIZ UDPゴシック" w:hAnsi="BIZ UDPゴシック" w:cs="BIZ UDPゴシック" w:hint="eastAsia"/>
        </w:rPr>
        <w:t>講評での</w:t>
      </w:r>
      <w:r w:rsidRPr="0006631D">
        <w:rPr>
          <w:rFonts w:ascii="BIZ UDPゴシック" w:eastAsia="BIZ UDPゴシック" w:hAnsi="BIZ UDPゴシック" w:cs="BIZ UDPゴシック" w:hint="eastAsia"/>
        </w:rPr>
        <w:t>委員の主な意見】</w:t>
      </w:r>
    </w:p>
    <w:p w14:paraId="0A2F7574" w14:textId="77777777" w:rsidR="00986368" w:rsidRPr="0006631D" w:rsidRDefault="00986368" w:rsidP="00986368">
      <w:pPr>
        <w:ind w:leftChars="100" w:left="315" w:hangingChars="50" w:hanging="105"/>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・類似事業の実績が豊富にあり、運営体制、フォローアップ体制が確立している。</w:t>
      </w:r>
    </w:p>
    <w:p w14:paraId="59B9A0F5" w14:textId="0F9A625C" w:rsidR="00986368" w:rsidRPr="0006631D" w:rsidRDefault="00986368" w:rsidP="00986368">
      <w:pPr>
        <w:ind w:leftChars="100" w:left="315" w:hangingChars="50" w:hanging="105"/>
        <w:jc w:val="left"/>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・事業の一連の流れ、スキームが分かりやすく、外国人材、企業の双方から、より多くの参画が期待できる。</w:t>
      </w:r>
    </w:p>
    <w:p w14:paraId="111A663A" w14:textId="791C26F9" w:rsidR="003D086C" w:rsidRPr="0006631D" w:rsidRDefault="006E5DDF" w:rsidP="006E5DDF">
      <w:pPr>
        <w:widowControl/>
        <w:ind w:leftChars="100" w:left="315" w:hangingChars="50" w:hanging="105"/>
        <w:jc w:val="left"/>
        <w:rPr>
          <w:rFonts w:ascii="HG丸ｺﾞｼｯｸM-PRO" w:eastAsia="HG丸ｺﾞｼｯｸM-PRO" w:hAnsi="HG丸ｺﾞｼｯｸM-PRO" w:cs="HG丸ｺﾞｼｯｸM-PRO"/>
        </w:rPr>
      </w:pPr>
      <w:r w:rsidRPr="0006631D">
        <w:rPr>
          <w:rFonts w:ascii="BIZ UDPゴシック" w:eastAsia="BIZ UDPゴシック" w:hAnsi="BIZ UDPゴシック" w:cs="BIZ UDPゴシック" w:hint="eastAsia"/>
        </w:rPr>
        <w:t>・実施にあたっては、内定率・定着率などの成果にかかるデータを明示して分析を行う評価体制の整備を進めるとともに、外国人材の府内就職の現状を反映した、さらなる企画の充実がなされることを期待する。</w:t>
      </w:r>
    </w:p>
    <w:p w14:paraId="50EDE1D7" w14:textId="50FDD4F0" w:rsidR="00474372" w:rsidRPr="0006631D" w:rsidRDefault="00474372">
      <w:pPr>
        <w:widowControl/>
        <w:jc w:val="left"/>
        <w:rPr>
          <w:rFonts w:ascii="HG丸ｺﾞｼｯｸM-PRO" w:eastAsia="HG丸ｺﾞｼｯｸM-PRO" w:hAnsi="HG丸ｺﾞｼｯｸM-PRO" w:cs="HG丸ｺﾞｼｯｸM-PRO"/>
        </w:rPr>
      </w:pPr>
    </w:p>
    <w:p w14:paraId="34DEE13E" w14:textId="605C5060" w:rsidR="00474372" w:rsidRPr="0006631D" w:rsidRDefault="00474372">
      <w:pPr>
        <w:widowControl/>
        <w:jc w:val="left"/>
        <w:rPr>
          <w:rFonts w:ascii="HG丸ｺﾞｼｯｸM-PRO" w:eastAsia="HG丸ｺﾞｼｯｸM-PRO" w:hAnsi="HG丸ｺﾞｼｯｸM-PRO" w:cs="HG丸ｺﾞｼｯｸM-PRO"/>
        </w:rPr>
      </w:pPr>
    </w:p>
    <w:p w14:paraId="508450E9" w14:textId="77777777" w:rsidR="006E5DDF" w:rsidRPr="0006631D" w:rsidRDefault="006E5DDF">
      <w:pPr>
        <w:widowControl/>
        <w:jc w:val="left"/>
        <w:rPr>
          <w:rFonts w:ascii="HG丸ｺﾞｼｯｸM-PRO" w:eastAsia="HG丸ｺﾞｼｯｸM-PRO" w:hAnsi="HG丸ｺﾞｼｯｸM-PRO" w:cs="HG丸ｺﾞｼｯｸM-PRO"/>
        </w:rPr>
      </w:pPr>
    </w:p>
    <w:p w14:paraId="3E557749" w14:textId="77777777" w:rsidR="00581239" w:rsidRPr="0006631D" w:rsidRDefault="00DE6D48">
      <w:pPr>
        <w:jc w:val="left"/>
        <w:rPr>
          <w:rFonts w:ascii="BIZ UDPゴシック" w:eastAsia="BIZ UDPゴシック" w:hAnsi="BIZ UDPゴシック" w:cs="BIZ UDPゴシック"/>
          <w:b/>
        </w:rPr>
      </w:pPr>
      <w:r w:rsidRPr="0006631D">
        <w:rPr>
          <w:rFonts w:ascii="BIZ UDPゴシック" w:eastAsia="BIZ UDPゴシック" w:hAnsi="BIZ UDPゴシック" w:cs="BIZ UDPゴシック"/>
          <w:b/>
        </w:rPr>
        <w:t>４．選定委員（敬称略・五十音順）</w:t>
      </w:r>
    </w:p>
    <w:tbl>
      <w:tblPr>
        <w:tblW w:w="0" w:type="auto"/>
        <w:tblInd w:w="108" w:type="dxa"/>
        <w:tblCellMar>
          <w:left w:w="10" w:type="dxa"/>
          <w:right w:w="10" w:type="dxa"/>
        </w:tblCellMar>
        <w:tblLook w:val="04A0" w:firstRow="1" w:lastRow="0" w:firstColumn="1" w:lastColumn="0" w:noHBand="0" w:noVBand="1"/>
      </w:tblPr>
      <w:tblGrid>
        <w:gridCol w:w="2835"/>
        <w:gridCol w:w="1276"/>
        <w:gridCol w:w="4383"/>
      </w:tblGrid>
      <w:tr w:rsidR="0006631D" w:rsidRPr="0006631D" w14:paraId="46EBE076"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FCDF16D" w14:textId="77777777" w:rsidR="00581239" w:rsidRPr="0006631D" w:rsidRDefault="00DE6D48">
            <w:pPr>
              <w:jc w:val="center"/>
            </w:pPr>
            <w:r w:rsidRPr="0006631D">
              <w:rPr>
                <w:rFonts w:ascii="BIZ UDPゴシック" w:eastAsia="BIZ UDPゴシック" w:hAnsi="BIZ UDPゴシック" w:cs="BIZ UDPゴシック"/>
                <w:sz w:val="20"/>
              </w:rPr>
              <w:t>所属・職名等</w:t>
            </w:r>
          </w:p>
        </w:tc>
        <w:tc>
          <w:tcPr>
            <w:tcW w:w="127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AB3CE7E" w14:textId="77777777" w:rsidR="00581239" w:rsidRPr="0006631D" w:rsidRDefault="00DE6D48">
            <w:pPr>
              <w:jc w:val="center"/>
            </w:pPr>
            <w:r w:rsidRPr="0006631D">
              <w:rPr>
                <w:rFonts w:ascii="BIZ UDPゴシック" w:eastAsia="BIZ UDPゴシック" w:hAnsi="BIZ UDPゴシック" w:cs="BIZ UDPゴシック"/>
                <w:sz w:val="20"/>
              </w:rPr>
              <w:t>氏名</w:t>
            </w:r>
          </w:p>
        </w:tc>
        <w:tc>
          <w:tcPr>
            <w:tcW w:w="43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F05A730" w14:textId="77777777" w:rsidR="00581239" w:rsidRPr="0006631D" w:rsidRDefault="00DE6D48">
            <w:pPr>
              <w:jc w:val="center"/>
            </w:pPr>
            <w:r w:rsidRPr="0006631D">
              <w:rPr>
                <w:rFonts w:ascii="BIZ UDPゴシック" w:eastAsia="BIZ UDPゴシック" w:hAnsi="BIZ UDPゴシック" w:cs="BIZ UDPゴシック"/>
                <w:sz w:val="20"/>
              </w:rPr>
              <w:t>選任理由</w:t>
            </w:r>
          </w:p>
        </w:tc>
      </w:tr>
      <w:tr w:rsidR="0006631D" w:rsidRPr="0006631D" w14:paraId="118A0BD8"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65621" w14:textId="77777777" w:rsidR="003D086C" w:rsidRPr="0006631D" w:rsidRDefault="003D086C" w:rsidP="003D086C">
            <w:pPr>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神戸学院大学グローバル・コミュニケーション学部</w:t>
            </w:r>
          </w:p>
          <w:p w14:paraId="0D1578EE" w14:textId="26C2ED35" w:rsidR="00581239" w:rsidRPr="0006631D" w:rsidRDefault="003D086C" w:rsidP="003D086C">
            <w:r w:rsidRPr="0006631D">
              <w:rPr>
                <w:rFonts w:ascii="BIZ UDPゴシック" w:eastAsia="BIZ UDPゴシック" w:hAnsi="BIZ UDPゴシック" w:cs="BIZ UDPゴシック" w:hint="eastAsia"/>
              </w:rPr>
              <w:t>教授</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CCF4E4" w14:textId="2432BB2A" w:rsidR="00581239" w:rsidRPr="0006631D" w:rsidRDefault="003D086C">
            <w:pPr>
              <w:jc w:val="left"/>
            </w:pPr>
            <w:r w:rsidRPr="0006631D">
              <w:rPr>
                <w:rFonts w:ascii="BIZ UDPゴシック" w:eastAsia="BIZ UDPゴシック" w:hAnsi="BIZ UDPゴシック" w:cs="BIZ UDPゴシック" w:hint="eastAsia"/>
              </w:rPr>
              <w:t>栗原　由加</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DB8BAB" w14:textId="4DF1866E" w:rsidR="00581239" w:rsidRPr="0006631D" w:rsidRDefault="003D086C">
            <w:pPr>
              <w:spacing w:line="320" w:lineRule="auto"/>
            </w:pPr>
            <w:r w:rsidRPr="0006631D">
              <w:rPr>
                <w:rFonts w:ascii="BIZ UDPゴシック" w:eastAsia="BIZ UDPゴシック" w:hAnsi="BIZ UDPゴシック" w:cs="BIZ UDPゴシック" w:hint="eastAsia"/>
              </w:rPr>
              <w:t>外国人留学生に対する就業後の定着まで見据えた教育プログラムの開発や大学におけるキャリアサポートの実践により、外国人留学生の就職支援の現状、課題に精通しており、外国人留学生の府内企業への採用、定着の促進が図られる提案であるか審査いただくため。</w:t>
            </w:r>
          </w:p>
        </w:tc>
      </w:tr>
      <w:tr w:rsidR="0006631D" w:rsidRPr="0006631D" w14:paraId="081BAF66"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52672" w14:textId="77777777" w:rsidR="00581239" w:rsidRPr="0006631D" w:rsidRDefault="00DE6D48">
            <w:pPr>
              <w:rPr>
                <w:rFonts w:ascii="BIZ UDPゴシック" w:eastAsia="BIZ UDPゴシック" w:hAnsi="BIZ UDPゴシック" w:cs="BIZ UDPゴシック"/>
              </w:rPr>
            </w:pPr>
            <w:r w:rsidRPr="0006631D">
              <w:rPr>
                <w:rFonts w:ascii="BIZ UDPゴシック" w:eastAsia="BIZ UDPゴシック" w:hAnsi="BIZ UDPゴシック" w:cs="BIZ UDPゴシック"/>
              </w:rPr>
              <w:t>一般社団法人</w:t>
            </w:r>
          </w:p>
          <w:p w14:paraId="12D0E079" w14:textId="77777777" w:rsidR="00581239" w:rsidRPr="0006631D" w:rsidRDefault="00DE6D48">
            <w:pPr>
              <w:rPr>
                <w:rFonts w:ascii="BIZ UDPゴシック" w:eastAsia="BIZ UDPゴシック" w:hAnsi="BIZ UDPゴシック" w:cs="BIZ UDPゴシック"/>
              </w:rPr>
            </w:pPr>
            <w:r w:rsidRPr="0006631D">
              <w:rPr>
                <w:rFonts w:ascii="BIZ UDPゴシック" w:eastAsia="BIZ UDPゴシック" w:hAnsi="BIZ UDPゴシック" w:cs="BIZ UDPゴシック"/>
              </w:rPr>
              <w:t>大阪府中小企業診断協会</w:t>
            </w:r>
          </w:p>
          <w:p w14:paraId="72403B93" w14:textId="77777777" w:rsidR="00581239" w:rsidRPr="0006631D" w:rsidRDefault="00DE6D48">
            <w:r w:rsidRPr="0006631D">
              <w:rPr>
                <w:rFonts w:ascii="BIZ UDPゴシック" w:eastAsia="BIZ UDPゴシック" w:hAnsi="BIZ UDPゴシック" w:cs="BIZ UDPゴシック"/>
              </w:rPr>
              <w:t>理事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A6A65" w14:textId="1E72C8B1" w:rsidR="00581239" w:rsidRPr="0006631D" w:rsidRDefault="003D086C">
            <w:pPr>
              <w:jc w:val="left"/>
            </w:pPr>
            <w:r w:rsidRPr="0006631D">
              <w:rPr>
                <w:rFonts w:ascii="BIZ UDPゴシック" w:eastAsia="BIZ UDPゴシック" w:hAnsi="BIZ UDPゴシック" w:cs="BIZ UDPゴシック" w:hint="eastAsia"/>
              </w:rPr>
              <w:t>中井　勝博</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05F0F" w14:textId="55CE37DB" w:rsidR="00581239" w:rsidRPr="0006631D" w:rsidRDefault="00DE6D48">
            <w:pPr>
              <w:spacing w:line="320" w:lineRule="auto"/>
            </w:pPr>
            <w:r w:rsidRPr="0006631D">
              <w:rPr>
                <w:rFonts w:ascii="BIZ UDPゴシック" w:eastAsia="BIZ UDPゴシック" w:hAnsi="BIZ UDPゴシック" w:cs="BIZ UDPゴシック"/>
              </w:rPr>
              <w:t>中小企業の経営に精通し</w:t>
            </w:r>
            <w:r w:rsidR="003D086C" w:rsidRPr="0006631D">
              <w:rPr>
                <w:rFonts w:ascii="BIZ UDPゴシック" w:eastAsia="BIZ UDPゴシック" w:hAnsi="BIZ UDPゴシック" w:cs="BIZ UDPゴシック" w:hint="eastAsia"/>
              </w:rPr>
              <w:t>ており</w:t>
            </w:r>
            <w:r w:rsidRPr="0006631D">
              <w:rPr>
                <w:rFonts w:ascii="BIZ UDPゴシック" w:eastAsia="BIZ UDPゴシック" w:hAnsi="BIZ UDPゴシック" w:cs="BIZ UDPゴシック"/>
              </w:rPr>
              <w:t>、中小企業の人材確保について</w:t>
            </w:r>
            <w:r w:rsidR="003D086C" w:rsidRPr="0006631D">
              <w:rPr>
                <w:rFonts w:ascii="BIZ UDPゴシック" w:eastAsia="BIZ UDPゴシック" w:hAnsi="BIZ UDPゴシック" w:cs="BIZ UDPゴシック" w:hint="eastAsia"/>
              </w:rPr>
              <w:t>の</w:t>
            </w:r>
            <w:r w:rsidRPr="0006631D">
              <w:rPr>
                <w:rFonts w:ascii="BIZ UDPゴシック" w:eastAsia="BIZ UDPゴシック" w:hAnsi="BIZ UDPゴシック" w:cs="BIZ UDPゴシック"/>
              </w:rPr>
              <w:t>知見</w:t>
            </w:r>
            <w:r w:rsidR="003D086C" w:rsidRPr="0006631D">
              <w:rPr>
                <w:rFonts w:ascii="BIZ UDPゴシック" w:eastAsia="BIZ UDPゴシック" w:hAnsi="BIZ UDPゴシック" w:cs="BIZ UDPゴシック" w:hint="eastAsia"/>
              </w:rPr>
              <w:t>も</w:t>
            </w:r>
            <w:r w:rsidRPr="0006631D">
              <w:rPr>
                <w:rFonts w:ascii="BIZ UDPゴシック" w:eastAsia="BIZ UDPゴシック" w:hAnsi="BIZ UDPゴシック" w:cs="BIZ UDPゴシック"/>
              </w:rPr>
              <w:t>有して</w:t>
            </w:r>
            <w:r w:rsidR="003D086C" w:rsidRPr="0006631D">
              <w:rPr>
                <w:rFonts w:ascii="BIZ UDPゴシック" w:eastAsia="BIZ UDPゴシック" w:hAnsi="BIZ UDPゴシック" w:cs="BIZ UDPゴシック" w:hint="eastAsia"/>
              </w:rPr>
              <w:t>いることから</w:t>
            </w:r>
            <w:r w:rsidRPr="0006631D">
              <w:rPr>
                <w:rFonts w:ascii="BIZ UDPゴシック" w:eastAsia="BIZ UDPゴシック" w:hAnsi="BIZ UDPゴシック" w:cs="BIZ UDPゴシック"/>
              </w:rPr>
              <w:t>、中小企業側の視点で業務の実効性について審査いただくため。</w:t>
            </w:r>
          </w:p>
        </w:tc>
      </w:tr>
      <w:tr w:rsidR="0006631D" w:rsidRPr="0006631D" w14:paraId="47DD8286"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2F8D74" w14:textId="77777777" w:rsidR="003D086C" w:rsidRPr="0006631D" w:rsidRDefault="003D086C" w:rsidP="003D086C">
            <w:pPr>
              <w:rPr>
                <w:rFonts w:ascii="BIZ UDPゴシック" w:eastAsia="BIZ UDPゴシック" w:hAnsi="BIZ UDPゴシック" w:cs="BIZ UDPゴシック"/>
              </w:rPr>
            </w:pPr>
            <w:r w:rsidRPr="0006631D">
              <w:rPr>
                <w:rFonts w:ascii="BIZ UDPゴシック" w:eastAsia="BIZ UDPゴシック" w:hAnsi="BIZ UDPゴシック" w:cs="BIZ UDPゴシック" w:hint="eastAsia"/>
              </w:rPr>
              <w:t>坂・畠山法律事務所</w:t>
            </w:r>
          </w:p>
          <w:p w14:paraId="7B3E5F17" w14:textId="0D52A23D" w:rsidR="00581239" w:rsidRPr="0006631D" w:rsidRDefault="003D086C" w:rsidP="003D086C">
            <w:r w:rsidRPr="0006631D">
              <w:rPr>
                <w:rFonts w:ascii="BIZ UDPゴシック" w:eastAsia="BIZ UDPゴシック" w:hAnsi="BIZ UDPゴシック" w:cs="BIZ UDPゴシック" w:hint="eastAsia"/>
              </w:rPr>
              <w:t>弁護士</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2FCC1" w14:textId="4D3FC494" w:rsidR="00581239" w:rsidRPr="0006631D" w:rsidRDefault="003D086C">
            <w:pPr>
              <w:jc w:val="left"/>
            </w:pPr>
            <w:r w:rsidRPr="0006631D">
              <w:rPr>
                <w:rFonts w:ascii="BIZ UDPゴシック" w:eastAsia="BIZ UDPゴシック" w:hAnsi="BIZ UDPゴシック" w:cs="BIZ UDPゴシック" w:hint="eastAsia"/>
              </w:rPr>
              <w:t>畠山　和大</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73449" w14:textId="5BED0FB4" w:rsidR="00581239" w:rsidRPr="0006631D" w:rsidRDefault="003D086C">
            <w:pPr>
              <w:spacing w:line="320" w:lineRule="auto"/>
            </w:pPr>
            <w:r w:rsidRPr="0006631D">
              <w:rPr>
                <w:rFonts w:ascii="BIZ UDPゴシック" w:eastAsia="BIZ UDPゴシック" w:hAnsi="BIZ UDPゴシック" w:cs="BIZ UDPゴシック" w:hint="eastAsia"/>
              </w:rPr>
              <w:t>法律の専門家の観点から、コンプライアンスなど、事業の実施主体の適格性、事業内容の妥当性等について審査していただくため。</w:t>
            </w:r>
          </w:p>
        </w:tc>
      </w:tr>
    </w:tbl>
    <w:p w14:paraId="17E53CC1" w14:textId="77777777" w:rsidR="00581239" w:rsidRPr="0006631D" w:rsidRDefault="00581239">
      <w:pPr>
        <w:jc w:val="left"/>
        <w:rPr>
          <w:rFonts w:ascii="BIZ UDPゴシック" w:eastAsia="BIZ UDPゴシック" w:hAnsi="BIZ UDPゴシック" w:cs="BIZ UDPゴシック"/>
        </w:rPr>
      </w:pPr>
    </w:p>
    <w:sectPr w:rsidR="00581239" w:rsidRPr="0006631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B4F2" w14:textId="77777777" w:rsidR="00B23F2E" w:rsidRDefault="00B23F2E" w:rsidP="00B23F2E">
      <w:r>
        <w:separator/>
      </w:r>
    </w:p>
  </w:endnote>
  <w:endnote w:type="continuationSeparator" w:id="0">
    <w:p w14:paraId="2F8C5672" w14:textId="77777777" w:rsidR="00B23F2E" w:rsidRDefault="00B23F2E" w:rsidP="00B2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14696"/>
      <w:docPartObj>
        <w:docPartGallery w:val="Page Numbers (Bottom of Page)"/>
        <w:docPartUnique/>
      </w:docPartObj>
    </w:sdtPr>
    <w:sdtEndPr/>
    <w:sdtContent>
      <w:p w14:paraId="4CFC0088" w14:textId="64591F73" w:rsidR="00B10E0D" w:rsidRDefault="00B10E0D">
        <w:pPr>
          <w:pStyle w:val="a6"/>
          <w:jc w:val="center"/>
        </w:pPr>
        <w:r>
          <w:fldChar w:fldCharType="begin"/>
        </w:r>
        <w:r>
          <w:instrText>PAGE   \* MERGEFORMAT</w:instrText>
        </w:r>
        <w:r>
          <w:fldChar w:fldCharType="separate"/>
        </w:r>
        <w:r>
          <w:rPr>
            <w:lang w:val="ja-JP"/>
          </w:rPr>
          <w:t>2</w:t>
        </w:r>
        <w:r>
          <w:fldChar w:fldCharType="end"/>
        </w:r>
      </w:p>
    </w:sdtContent>
  </w:sdt>
  <w:p w14:paraId="22D0F2D8" w14:textId="77777777" w:rsidR="00B10E0D" w:rsidRDefault="00B10E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6512" w14:textId="77777777" w:rsidR="00B23F2E" w:rsidRDefault="00B23F2E" w:rsidP="00B23F2E">
      <w:r>
        <w:separator/>
      </w:r>
    </w:p>
  </w:footnote>
  <w:footnote w:type="continuationSeparator" w:id="0">
    <w:p w14:paraId="716A84F1" w14:textId="77777777" w:rsidR="00B23F2E" w:rsidRDefault="00B23F2E" w:rsidP="00B23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C2B"/>
    <w:multiLevelType w:val="hybridMultilevel"/>
    <w:tmpl w:val="3F8EAD58"/>
    <w:lvl w:ilvl="0" w:tplc="A0042574">
      <w:start w:val="72"/>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106B5A"/>
    <w:multiLevelType w:val="hybridMultilevel"/>
    <w:tmpl w:val="84C4E662"/>
    <w:lvl w:ilvl="0" w:tplc="3F423346">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DFC4B9A"/>
    <w:multiLevelType w:val="hybridMultilevel"/>
    <w:tmpl w:val="379E28E6"/>
    <w:lvl w:ilvl="0" w:tplc="7CE025C4">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EC86931"/>
    <w:multiLevelType w:val="hybridMultilevel"/>
    <w:tmpl w:val="CA02379C"/>
    <w:lvl w:ilvl="0" w:tplc="7B90D28C">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D785A46"/>
    <w:multiLevelType w:val="hybridMultilevel"/>
    <w:tmpl w:val="CF544338"/>
    <w:lvl w:ilvl="0" w:tplc="43FEBD62">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0B514EA"/>
    <w:multiLevelType w:val="hybridMultilevel"/>
    <w:tmpl w:val="C36C7FAA"/>
    <w:lvl w:ilvl="0" w:tplc="9036F73E">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1239"/>
    <w:rsid w:val="00013342"/>
    <w:rsid w:val="0003712B"/>
    <w:rsid w:val="000470A2"/>
    <w:rsid w:val="0006631D"/>
    <w:rsid w:val="000D14F8"/>
    <w:rsid w:val="000F50A5"/>
    <w:rsid w:val="00107346"/>
    <w:rsid w:val="001129CA"/>
    <w:rsid w:val="00120FB3"/>
    <w:rsid w:val="001375BD"/>
    <w:rsid w:val="0016680C"/>
    <w:rsid w:val="001D4A4A"/>
    <w:rsid w:val="00203D8C"/>
    <w:rsid w:val="00247C58"/>
    <w:rsid w:val="00256DBE"/>
    <w:rsid w:val="002901E9"/>
    <w:rsid w:val="002D3B02"/>
    <w:rsid w:val="002D5CEF"/>
    <w:rsid w:val="002D7131"/>
    <w:rsid w:val="0032414D"/>
    <w:rsid w:val="003271DE"/>
    <w:rsid w:val="00380910"/>
    <w:rsid w:val="003D086C"/>
    <w:rsid w:val="003F2718"/>
    <w:rsid w:val="00436D16"/>
    <w:rsid w:val="00455B7E"/>
    <w:rsid w:val="00460ADC"/>
    <w:rsid w:val="00474372"/>
    <w:rsid w:val="004D106C"/>
    <w:rsid w:val="004D1590"/>
    <w:rsid w:val="004D4FC1"/>
    <w:rsid w:val="004D73D6"/>
    <w:rsid w:val="004F279C"/>
    <w:rsid w:val="00541340"/>
    <w:rsid w:val="00575905"/>
    <w:rsid w:val="00581239"/>
    <w:rsid w:val="005825B9"/>
    <w:rsid w:val="00594607"/>
    <w:rsid w:val="005D62A8"/>
    <w:rsid w:val="005E5C84"/>
    <w:rsid w:val="005E64F2"/>
    <w:rsid w:val="005F74FC"/>
    <w:rsid w:val="0064709D"/>
    <w:rsid w:val="00682720"/>
    <w:rsid w:val="00682D9A"/>
    <w:rsid w:val="006B510E"/>
    <w:rsid w:val="006E5DDF"/>
    <w:rsid w:val="00774E6D"/>
    <w:rsid w:val="007B680F"/>
    <w:rsid w:val="007E011C"/>
    <w:rsid w:val="007E422D"/>
    <w:rsid w:val="007F41C1"/>
    <w:rsid w:val="00896B5D"/>
    <w:rsid w:val="008B403C"/>
    <w:rsid w:val="008C6EB4"/>
    <w:rsid w:val="00911232"/>
    <w:rsid w:val="009158A7"/>
    <w:rsid w:val="0094674F"/>
    <w:rsid w:val="00986368"/>
    <w:rsid w:val="009E2C6E"/>
    <w:rsid w:val="00A20664"/>
    <w:rsid w:val="00A46BDB"/>
    <w:rsid w:val="00A55C79"/>
    <w:rsid w:val="00AD304C"/>
    <w:rsid w:val="00AF25DF"/>
    <w:rsid w:val="00B0428B"/>
    <w:rsid w:val="00B10E0D"/>
    <w:rsid w:val="00B23F2E"/>
    <w:rsid w:val="00B8665C"/>
    <w:rsid w:val="00BA2465"/>
    <w:rsid w:val="00BA6B66"/>
    <w:rsid w:val="00C009D0"/>
    <w:rsid w:val="00D10A26"/>
    <w:rsid w:val="00D14AA3"/>
    <w:rsid w:val="00D16117"/>
    <w:rsid w:val="00D369DE"/>
    <w:rsid w:val="00D65F8F"/>
    <w:rsid w:val="00DB79F5"/>
    <w:rsid w:val="00DE6D48"/>
    <w:rsid w:val="00E15B67"/>
    <w:rsid w:val="00E20CB1"/>
    <w:rsid w:val="00E56717"/>
    <w:rsid w:val="00EA0023"/>
    <w:rsid w:val="00EA73B4"/>
    <w:rsid w:val="00ED06E7"/>
    <w:rsid w:val="00EE0964"/>
    <w:rsid w:val="00F23C1A"/>
    <w:rsid w:val="00F3247B"/>
    <w:rsid w:val="00F561E7"/>
    <w:rsid w:val="00F81C11"/>
    <w:rsid w:val="00FC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514164"/>
  <w15:docId w15:val="{63F7B963-B825-4318-B637-281B082E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CB1"/>
    <w:pPr>
      <w:ind w:leftChars="400" w:left="840"/>
    </w:pPr>
  </w:style>
  <w:style w:type="paragraph" w:styleId="a4">
    <w:name w:val="header"/>
    <w:basedOn w:val="a"/>
    <w:link w:val="a5"/>
    <w:uiPriority w:val="99"/>
    <w:unhideWhenUsed/>
    <w:rsid w:val="00B23F2E"/>
    <w:pPr>
      <w:tabs>
        <w:tab w:val="center" w:pos="4252"/>
        <w:tab w:val="right" w:pos="8504"/>
      </w:tabs>
      <w:snapToGrid w:val="0"/>
    </w:pPr>
  </w:style>
  <w:style w:type="character" w:customStyle="1" w:styleId="a5">
    <w:name w:val="ヘッダー (文字)"/>
    <w:basedOn w:val="a0"/>
    <w:link w:val="a4"/>
    <w:uiPriority w:val="99"/>
    <w:rsid w:val="00B23F2E"/>
  </w:style>
  <w:style w:type="paragraph" w:styleId="a6">
    <w:name w:val="footer"/>
    <w:basedOn w:val="a"/>
    <w:link w:val="a7"/>
    <w:uiPriority w:val="99"/>
    <w:unhideWhenUsed/>
    <w:rsid w:val="00B23F2E"/>
    <w:pPr>
      <w:tabs>
        <w:tab w:val="center" w:pos="4252"/>
        <w:tab w:val="right" w:pos="8504"/>
      </w:tabs>
      <w:snapToGrid w:val="0"/>
    </w:pPr>
  </w:style>
  <w:style w:type="character" w:customStyle="1" w:styleId="a7">
    <w:name w:val="フッター (文字)"/>
    <w:basedOn w:val="a0"/>
    <w:link w:val="a6"/>
    <w:uiPriority w:val="99"/>
    <w:rsid w:val="00B23F2E"/>
  </w:style>
  <w:style w:type="paragraph" w:styleId="a8">
    <w:name w:val="Balloon Text"/>
    <w:basedOn w:val="a"/>
    <w:link w:val="a9"/>
    <w:uiPriority w:val="99"/>
    <w:semiHidden/>
    <w:unhideWhenUsed/>
    <w:rsid w:val="001073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3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加藤　冬華</cp:lastModifiedBy>
  <cp:revision>73</cp:revision>
  <cp:lastPrinted>2024-04-03T02:46:00Z</cp:lastPrinted>
  <dcterms:created xsi:type="dcterms:W3CDTF">2023-05-08T08:56:00Z</dcterms:created>
  <dcterms:modified xsi:type="dcterms:W3CDTF">2024-04-08T00:37:00Z</dcterms:modified>
</cp:coreProperties>
</file>