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0151" w14:textId="24D624AA" w:rsidR="00D71621" w:rsidRPr="00634EFC" w:rsidRDefault="00D77BD1" w:rsidP="004B579E">
      <w:pPr>
        <w:rPr>
          <w:rFonts w:ascii="ＭＳ 明朝" w:eastAsia="ＭＳ 明朝" w:hAnsi="ＭＳ 明朝"/>
          <w:b/>
          <w:sz w:val="24"/>
        </w:rPr>
      </w:pPr>
      <w:r w:rsidRPr="00634EFC">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03893EFB" wp14:editId="46495CE2">
                <wp:simplePos x="0" y="0"/>
                <wp:positionH relativeFrom="margin">
                  <wp:align>center</wp:align>
                </wp:positionH>
                <wp:positionV relativeFrom="paragraph">
                  <wp:posOffset>2540</wp:posOffset>
                </wp:positionV>
                <wp:extent cx="63436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43650" cy="581025"/>
                        </a:xfrm>
                        <a:prstGeom prst="round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30B94" w14:textId="2E47C425" w:rsidR="00BF4FBE" w:rsidRDefault="00360213" w:rsidP="00D77BD1">
                            <w:pPr>
                              <w:spacing w:line="340" w:lineRule="exact"/>
                              <w:jc w:val="center"/>
                              <w:rPr>
                                <w:rFonts w:ascii="Meiryo UI" w:eastAsia="Meiryo UI" w:hAnsi="Meiryo UI"/>
                                <w:b/>
                                <w:color w:val="FF0000"/>
                                <w:sz w:val="32"/>
                                <w:szCs w:val="30"/>
                              </w:rPr>
                            </w:pPr>
                            <w:r>
                              <w:rPr>
                                <w:rFonts w:ascii="Meiryo UI" w:eastAsia="Meiryo UI" w:hAnsi="Meiryo UI" w:hint="eastAsia"/>
                                <w:b/>
                                <w:sz w:val="32"/>
                                <w:szCs w:val="30"/>
                              </w:rPr>
                              <w:t>令和</w:t>
                            </w:r>
                            <w:r w:rsidR="0035181C">
                              <w:rPr>
                                <w:rFonts w:ascii="Meiryo UI" w:eastAsia="Meiryo UI" w:hAnsi="Meiryo UI" w:hint="eastAsia"/>
                                <w:b/>
                                <w:color w:val="FFFFFF" w:themeColor="background1"/>
                                <w:sz w:val="32"/>
                                <w:szCs w:val="30"/>
                              </w:rPr>
                              <w:t>７</w:t>
                            </w:r>
                            <w:r w:rsidR="00EF0898" w:rsidRPr="009E52E9">
                              <w:rPr>
                                <w:rFonts w:ascii="Meiryo UI" w:eastAsia="Meiryo UI" w:hAnsi="Meiryo UI" w:hint="eastAsia"/>
                                <w:b/>
                                <w:sz w:val="32"/>
                                <w:szCs w:val="30"/>
                              </w:rPr>
                              <w:t>年度　商店街等モデル創出普及事業</w:t>
                            </w:r>
                            <w:r w:rsidR="00362B32">
                              <w:rPr>
                                <w:rFonts w:ascii="Meiryo UI" w:eastAsia="Meiryo UI" w:hAnsi="Meiryo UI" w:hint="eastAsia"/>
                                <w:b/>
                                <w:color w:val="FFFFFF" w:themeColor="background1"/>
                                <w:sz w:val="32"/>
                                <w:szCs w:val="30"/>
                              </w:rPr>
                              <w:t>＜</w:t>
                            </w:r>
                            <w:r w:rsidR="00EF0898" w:rsidRPr="006F05E5">
                              <w:rPr>
                                <w:rFonts w:ascii="Meiryo UI" w:eastAsia="Meiryo UI" w:hAnsi="Meiryo UI" w:hint="eastAsia"/>
                                <w:b/>
                                <w:color w:val="FFFFFF" w:themeColor="background1"/>
                                <w:sz w:val="32"/>
                                <w:szCs w:val="30"/>
                              </w:rPr>
                              <w:t>モデル</w:t>
                            </w:r>
                            <w:r w:rsidR="00EF0898" w:rsidRPr="006F05E5">
                              <w:rPr>
                                <w:rFonts w:ascii="Meiryo UI" w:eastAsia="Meiryo UI" w:hAnsi="Meiryo UI"/>
                                <w:b/>
                                <w:color w:val="FFFFFF" w:themeColor="background1"/>
                                <w:sz w:val="32"/>
                                <w:szCs w:val="30"/>
                              </w:rPr>
                              <w:t>創出</w:t>
                            </w:r>
                            <w:r w:rsidR="00550E6A" w:rsidRPr="006F05E5">
                              <w:rPr>
                                <w:rFonts w:ascii="Meiryo UI" w:eastAsia="Meiryo UI" w:hAnsi="Meiryo UI" w:hint="eastAsia"/>
                                <w:b/>
                                <w:color w:val="FFFFFF" w:themeColor="background1"/>
                                <w:sz w:val="32"/>
                                <w:szCs w:val="30"/>
                              </w:rPr>
                              <w:t>事業</w:t>
                            </w:r>
                            <w:r w:rsidR="00362B32">
                              <w:rPr>
                                <w:rFonts w:ascii="Meiryo UI" w:eastAsia="Meiryo UI" w:hAnsi="Meiryo UI" w:hint="eastAsia"/>
                                <w:b/>
                                <w:color w:val="FFFFFF" w:themeColor="background1"/>
                                <w:sz w:val="32"/>
                                <w:szCs w:val="30"/>
                              </w:rPr>
                              <w:t>＞</w:t>
                            </w:r>
                          </w:p>
                          <w:p w14:paraId="12F19157" w14:textId="45501E31" w:rsidR="00782046" w:rsidRPr="009E52E9" w:rsidRDefault="00550E6A"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00DA0C72" w:rsidRPr="009E52E9">
                              <w:rPr>
                                <w:rFonts w:ascii="Meiryo UI" w:eastAsia="Meiryo UI" w:hAnsi="Meiryo UI" w:hint="eastAsia"/>
                                <w:b/>
                                <w:sz w:val="32"/>
                                <w:szCs w:val="30"/>
                              </w:rPr>
                              <w:t>応募</w:t>
                            </w:r>
                            <w:r w:rsidR="00782046" w:rsidRPr="009E52E9">
                              <w:rPr>
                                <w:rFonts w:ascii="Meiryo UI" w:eastAsia="Meiryo UI" w:hAnsi="Meiryo UI" w:hint="eastAsia"/>
                                <w:b/>
                                <w:sz w:val="32"/>
                                <w:szCs w:val="30"/>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93EFB" id="角丸四角形 1" o:spid="_x0000_s1026" style="position:absolute;left:0;text-align:left;margin-left:0;margin-top:.2pt;width:499.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" fillcolor="#2e74b5 [2404]" strokecolor="#1f4d78 [1604]" strokeweight="1pt">
                <v:stroke joinstyle="miter"/>
                <v:textbox>
                  <w:txbxContent>
                    <w:p w14:paraId="2DA30B94" w14:textId="2E47C425" w:rsidR="00BF4FBE" w:rsidRDefault="00360213" w:rsidP="00D77BD1">
                      <w:pPr>
                        <w:spacing w:line="340" w:lineRule="exact"/>
                        <w:jc w:val="center"/>
                        <w:rPr>
                          <w:rFonts w:ascii="Meiryo UI" w:eastAsia="Meiryo UI" w:hAnsi="Meiryo UI"/>
                          <w:b/>
                          <w:color w:val="FF0000"/>
                          <w:sz w:val="32"/>
                          <w:szCs w:val="30"/>
                        </w:rPr>
                      </w:pPr>
                      <w:r>
                        <w:rPr>
                          <w:rFonts w:ascii="Meiryo UI" w:eastAsia="Meiryo UI" w:hAnsi="Meiryo UI" w:hint="eastAsia"/>
                          <w:b/>
                          <w:sz w:val="32"/>
                          <w:szCs w:val="30"/>
                        </w:rPr>
                        <w:t>令和</w:t>
                      </w:r>
                      <w:r w:rsidR="0035181C">
                        <w:rPr>
                          <w:rFonts w:ascii="Meiryo UI" w:eastAsia="Meiryo UI" w:hAnsi="Meiryo UI" w:hint="eastAsia"/>
                          <w:b/>
                          <w:color w:val="FFFFFF" w:themeColor="background1"/>
                          <w:sz w:val="32"/>
                          <w:szCs w:val="30"/>
                        </w:rPr>
                        <w:t>７</w:t>
                      </w:r>
                      <w:r w:rsidR="00EF0898" w:rsidRPr="009E52E9">
                        <w:rPr>
                          <w:rFonts w:ascii="Meiryo UI" w:eastAsia="Meiryo UI" w:hAnsi="Meiryo UI" w:hint="eastAsia"/>
                          <w:b/>
                          <w:sz w:val="32"/>
                          <w:szCs w:val="30"/>
                        </w:rPr>
                        <w:t>年度　商店街等モデル創出普及事業</w:t>
                      </w:r>
                      <w:r w:rsidR="00362B32">
                        <w:rPr>
                          <w:rFonts w:ascii="Meiryo UI" w:eastAsia="Meiryo UI" w:hAnsi="Meiryo UI" w:hint="eastAsia"/>
                          <w:b/>
                          <w:color w:val="FFFFFF" w:themeColor="background1"/>
                          <w:sz w:val="32"/>
                          <w:szCs w:val="30"/>
                        </w:rPr>
                        <w:t>＜</w:t>
                      </w:r>
                      <w:r w:rsidR="00EF0898" w:rsidRPr="006F05E5">
                        <w:rPr>
                          <w:rFonts w:ascii="Meiryo UI" w:eastAsia="Meiryo UI" w:hAnsi="Meiryo UI" w:hint="eastAsia"/>
                          <w:b/>
                          <w:color w:val="FFFFFF" w:themeColor="background1"/>
                          <w:sz w:val="32"/>
                          <w:szCs w:val="30"/>
                        </w:rPr>
                        <w:t>モデル</w:t>
                      </w:r>
                      <w:r w:rsidR="00EF0898" w:rsidRPr="006F05E5">
                        <w:rPr>
                          <w:rFonts w:ascii="Meiryo UI" w:eastAsia="Meiryo UI" w:hAnsi="Meiryo UI"/>
                          <w:b/>
                          <w:color w:val="FFFFFF" w:themeColor="background1"/>
                          <w:sz w:val="32"/>
                          <w:szCs w:val="30"/>
                        </w:rPr>
                        <w:t>創出</w:t>
                      </w:r>
                      <w:r w:rsidR="00550E6A" w:rsidRPr="006F05E5">
                        <w:rPr>
                          <w:rFonts w:ascii="Meiryo UI" w:eastAsia="Meiryo UI" w:hAnsi="Meiryo UI" w:hint="eastAsia"/>
                          <w:b/>
                          <w:color w:val="FFFFFF" w:themeColor="background1"/>
                          <w:sz w:val="32"/>
                          <w:szCs w:val="30"/>
                        </w:rPr>
                        <w:t>事業</w:t>
                      </w:r>
                      <w:r w:rsidR="00362B32">
                        <w:rPr>
                          <w:rFonts w:ascii="Meiryo UI" w:eastAsia="Meiryo UI" w:hAnsi="Meiryo UI" w:hint="eastAsia"/>
                          <w:b/>
                          <w:color w:val="FFFFFF" w:themeColor="background1"/>
                          <w:sz w:val="32"/>
                          <w:szCs w:val="30"/>
                        </w:rPr>
                        <w:t>＞</w:t>
                      </w:r>
                    </w:p>
                    <w:p w14:paraId="12F19157" w14:textId="45501E31" w:rsidR="00782046" w:rsidRPr="009E52E9" w:rsidRDefault="00550E6A"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00DA0C72" w:rsidRPr="009E52E9">
                        <w:rPr>
                          <w:rFonts w:ascii="Meiryo UI" w:eastAsia="Meiryo UI" w:hAnsi="Meiryo UI" w:hint="eastAsia"/>
                          <w:b/>
                          <w:sz w:val="32"/>
                          <w:szCs w:val="30"/>
                        </w:rPr>
                        <w:t>応募</w:t>
                      </w:r>
                      <w:r w:rsidR="00782046" w:rsidRPr="009E52E9">
                        <w:rPr>
                          <w:rFonts w:ascii="Meiryo UI" w:eastAsia="Meiryo UI" w:hAnsi="Meiryo UI" w:hint="eastAsia"/>
                          <w:b/>
                          <w:sz w:val="32"/>
                          <w:szCs w:val="30"/>
                        </w:rPr>
                        <w:t>要領</w:t>
                      </w:r>
                    </w:p>
                  </w:txbxContent>
                </v:textbox>
                <w10:wrap anchorx="margin"/>
              </v:roundrect>
            </w:pict>
          </mc:Fallback>
        </mc:AlternateContent>
      </w:r>
    </w:p>
    <w:p w14:paraId="21C67370" w14:textId="04FEBF2C" w:rsidR="00A948E4" w:rsidRPr="00634EFC" w:rsidRDefault="00A948E4" w:rsidP="004B579E">
      <w:pPr>
        <w:rPr>
          <w:rFonts w:ascii="ＭＳ 明朝" w:eastAsia="ＭＳ 明朝" w:hAnsi="ＭＳ 明朝"/>
          <w:b/>
          <w:sz w:val="24"/>
        </w:rPr>
      </w:pPr>
    </w:p>
    <w:p w14:paraId="7E3543CC" w14:textId="1B0D0D53" w:rsidR="00A948E4" w:rsidRPr="00634EFC" w:rsidRDefault="00A948E4" w:rsidP="00003D35">
      <w:pPr>
        <w:spacing w:line="320" w:lineRule="exact"/>
        <w:jc w:val="left"/>
        <w:rPr>
          <w:rFonts w:ascii="ＭＳ 明朝" w:eastAsia="ＭＳ 明朝" w:hAnsi="ＭＳ 明朝"/>
          <w:b/>
          <w:sz w:val="18"/>
        </w:rPr>
      </w:pPr>
    </w:p>
    <w:p w14:paraId="510DD55B" w14:textId="1A883887" w:rsidR="009734F4" w:rsidRPr="00634EFC" w:rsidRDefault="00A96030" w:rsidP="005A7F86">
      <w:pPr>
        <w:spacing w:afterLines="10" w:after="36" w:line="320" w:lineRule="exact"/>
        <w:rPr>
          <w:rFonts w:ascii="Meiryo UI" w:eastAsia="Meiryo UI" w:hAnsi="Meiryo UI"/>
          <w:b/>
          <w:u w:val="single"/>
        </w:rPr>
      </w:pPr>
      <w:r w:rsidRPr="00634EFC">
        <w:rPr>
          <w:rFonts w:ascii="Meiryo UI" w:eastAsia="Meiryo UI" w:hAnsi="Meiryo UI" w:hint="eastAsia"/>
          <w:b/>
          <w:u w:val="single"/>
        </w:rPr>
        <w:t>１．</w:t>
      </w:r>
      <w:r w:rsidR="00804193" w:rsidRPr="00634EFC">
        <w:rPr>
          <w:rFonts w:ascii="Meiryo UI" w:eastAsia="Meiryo UI" w:hAnsi="Meiryo UI" w:hint="eastAsia"/>
          <w:b/>
          <w:u w:val="single"/>
        </w:rPr>
        <w:t>事業概要</w:t>
      </w:r>
    </w:p>
    <w:p w14:paraId="7C671943" w14:textId="5D7F51B4" w:rsidR="00A6247E" w:rsidRPr="00634EFC" w:rsidRDefault="00550E6A" w:rsidP="00003D35">
      <w:pPr>
        <w:spacing w:afterLines="10" w:after="36" w:line="320" w:lineRule="exact"/>
        <w:ind w:firstLineChars="100" w:firstLine="207"/>
        <w:rPr>
          <w:rFonts w:ascii="Meiryo UI" w:eastAsia="Meiryo UI" w:hAnsi="Meiryo UI"/>
          <w:b/>
          <w:szCs w:val="21"/>
          <w:u w:val="single"/>
        </w:rPr>
      </w:pPr>
      <w:r w:rsidRPr="00634EFC">
        <w:rPr>
          <w:rFonts w:ascii="Meiryo UI" w:eastAsia="Meiryo UI" w:hAnsi="Meiryo UI" w:hint="eastAsia"/>
        </w:rPr>
        <w:t>地域商業や地域コミュニティの担い手として重要な商店街において</w:t>
      </w:r>
      <w:r w:rsidRPr="00634EFC">
        <w:rPr>
          <w:rFonts w:ascii="Meiryo UI" w:eastAsia="Meiryo UI" w:hAnsi="Meiryo UI"/>
        </w:rPr>
        <w:t>、</w:t>
      </w:r>
      <w:r w:rsidR="007564C7" w:rsidRPr="00634EFC">
        <w:rPr>
          <w:rFonts w:ascii="Meiryo UI" w:eastAsia="Meiryo UI" w:hAnsi="Meiryo UI" w:hint="eastAsia"/>
        </w:rPr>
        <w:t>生活を支える街として地域コミュニティ機能の推進に資する</w:t>
      </w:r>
      <w:r w:rsidR="00BF4FBE" w:rsidRPr="00634EFC">
        <w:rPr>
          <w:rFonts w:ascii="Meiryo UI" w:eastAsia="Meiryo UI" w:hAnsi="Meiryo UI" w:hint="eastAsia"/>
        </w:rPr>
        <w:t>「</w:t>
      </w:r>
      <w:r w:rsidR="007564C7" w:rsidRPr="00634EFC">
        <w:rPr>
          <w:rFonts w:ascii="Meiryo UI" w:eastAsia="Meiryo UI" w:hAnsi="Meiryo UI" w:hint="eastAsia"/>
        </w:rPr>
        <w:t>地域ニーズ対応</w:t>
      </w:r>
      <w:r w:rsidR="00BF4FBE" w:rsidRPr="00634EFC">
        <w:rPr>
          <w:rFonts w:ascii="Meiryo UI" w:eastAsia="Meiryo UI" w:hAnsi="Meiryo UI" w:hint="eastAsia"/>
        </w:rPr>
        <w:t>」</w:t>
      </w:r>
      <w:r w:rsidRPr="00634EFC">
        <w:rPr>
          <w:rFonts w:ascii="Meiryo UI" w:eastAsia="Meiryo UI" w:hAnsi="Meiryo UI"/>
        </w:rPr>
        <w:t>や</w:t>
      </w:r>
      <w:r w:rsidR="007564C7" w:rsidRPr="00634EFC">
        <w:rPr>
          <w:rFonts w:ascii="Meiryo UI" w:eastAsia="Meiryo UI" w:hAnsi="Meiryo UI" w:hint="eastAsia"/>
        </w:rPr>
        <w:t>「デジタル対応力向上」</w:t>
      </w:r>
      <w:r w:rsidR="00804193" w:rsidRPr="00634EFC">
        <w:rPr>
          <w:rFonts w:ascii="Meiryo UI" w:eastAsia="Meiryo UI" w:hAnsi="Meiryo UI" w:hint="eastAsia"/>
        </w:rPr>
        <w:t>に関する</w:t>
      </w:r>
      <w:r w:rsidRPr="00634EFC">
        <w:rPr>
          <w:rFonts w:ascii="Meiryo UI" w:eastAsia="Meiryo UI" w:hAnsi="Meiryo UI"/>
        </w:rPr>
        <w:t>取組</w:t>
      </w:r>
      <w:r w:rsidR="00804193" w:rsidRPr="00634EFC">
        <w:rPr>
          <w:rFonts w:ascii="Meiryo UI" w:eastAsia="Meiryo UI" w:hAnsi="Meiryo UI" w:hint="eastAsia"/>
        </w:rPr>
        <w:t>み</w:t>
      </w:r>
      <w:r w:rsidR="00D77BD1" w:rsidRPr="00634EFC">
        <w:rPr>
          <w:rFonts w:ascii="Meiryo UI" w:eastAsia="Meiryo UI" w:hAnsi="Meiryo UI" w:hint="eastAsia"/>
        </w:rPr>
        <w:t>を促進</w:t>
      </w:r>
      <w:r w:rsidR="00804193" w:rsidRPr="00634EFC">
        <w:rPr>
          <w:rFonts w:ascii="Meiryo UI" w:eastAsia="Meiryo UI" w:hAnsi="Meiryo UI" w:hint="eastAsia"/>
        </w:rPr>
        <w:t>し、商店街活性化のモデルを創出する</w:t>
      </w:r>
      <w:r w:rsidRPr="00634EFC">
        <w:rPr>
          <w:rFonts w:ascii="Meiryo UI" w:eastAsia="Meiryo UI" w:hAnsi="Meiryo UI" w:hint="eastAsia"/>
        </w:rPr>
        <w:t>ことを目的とする。</w:t>
      </w:r>
    </w:p>
    <w:p w14:paraId="2C2C71CC" w14:textId="77777777" w:rsidR="00240EA6" w:rsidRPr="00634EFC" w:rsidRDefault="00240EA6" w:rsidP="005A7F86">
      <w:pPr>
        <w:spacing w:afterLines="10" w:after="36" w:line="320" w:lineRule="exact"/>
        <w:rPr>
          <w:rFonts w:ascii="Meiryo UI" w:eastAsia="Meiryo UI" w:hAnsi="Meiryo UI"/>
          <w:b/>
          <w:szCs w:val="21"/>
          <w:u w:val="single"/>
        </w:rPr>
      </w:pPr>
    </w:p>
    <w:p w14:paraId="53BDA919" w14:textId="60602A32" w:rsidR="005A7F86" w:rsidRPr="00634EFC" w:rsidRDefault="00A96030" w:rsidP="005A7F86">
      <w:pPr>
        <w:spacing w:afterLines="10" w:after="36" w:line="320" w:lineRule="exact"/>
        <w:rPr>
          <w:rFonts w:ascii="Meiryo UI" w:eastAsia="Meiryo UI" w:hAnsi="Meiryo UI"/>
          <w:b/>
          <w:szCs w:val="21"/>
          <w:u w:val="single"/>
        </w:rPr>
      </w:pPr>
      <w:r w:rsidRPr="00634EFC">
        <w:rPr>
          <w:rFonts w:ascii="Meiryo UI" w:eastAsia="Meiryo UI" w:hAnsi="Meiryo UI" w:hint="eastAsia"/>
          <w:b/>
          <w:szCs w:val="21"/>
          <w:u w:val="single"/>
        </w:rPr>
        <w:t>２</w:t>
      </w:r>
      <w:r w:rsidR="009C6F99" w:rsidRPr="00634EFC">
        <w:rPr>
          <w:rFonts w:ascii="Meiryo UI" w:eastAsia="Meiryo UI" w:hAnsi="Meiryo UI" w:hint="eastAsia"/>
          <w:b/>
          <w:szCs w:val="21"/>
          <w:u w:val="single"/>
        </w:rPr>
        <w:t>．</w:t>
      </w:r>
      <w:r w:rsidR="00D77BD1" w:rsidRPr="00634EFC">
        <w:rPr>
          <w:rFonts w:ascii="Meiryo UI" w:eastAsia="Meiryo UI" w:hAnsi="Meiryo UI" w:hint="eastAsia"/>
          <w:b/>
          <w:szCs w:val="21"/>
          <w:u w:val="single"/>
        </w:rPr>
        <w:t>支援対象商店街</w:t>
      </w:r>
      <w:r w:rsidR="0074110A" w:rsidRPr="00634EFC">
        <w:rPr>
          <w:rFonts w:ascii="Meiryo UI" w:eastAsia="Meiryo UI" w:hAnsi="Meiryo UI" w:hint="eastAsia"/>
          <w:b/>
          <w:szCs w:val="21"/>
          <w:u w:val="single"/>
        </w:rPr>
        <w:t>等</w:t>
      </w:r>
      <w:r w:rsidR="005A7F86" w:rsidRPr="00634EFC">
        <w:rPr>
          <w:rFonts w:ascii="Meiryo UI" w:eastAsia="Meiryo UI" w:hAnsi="Meiryo UI" w:hint="eastAsia"/>
          <w:b/>
          <w:szCs w:val="21"/>
          <w:u w:val="single"/>
        </w:rPr>
        <w:t>（応募資格）</w:t>
      </w:r>
    </w:p>
    <w:p w14:paraId="4840EE2F" w14:textId="6233D0DF" w:rsidR="00EB022A" w:rsidRPr="00634EFC" w:rsidRDefault="001107AA" w:rsidP="000A7C5D">
      <w:pPr>
        <w:spacing w:afterLines="10" w:after="36" w:line="320" w:lineRule="exact"/>
        <w:ind w:firstLineChars="100" w:firstLine="207"/>
        <w:rPr>
          <w:rFonts w:ascii="Meiryo UI" w:eastAsia="Meiryo UI" w:hAnsi="Meiryo UI"/>
        </w:rPr>
      </w:pPr>
      <w:r w:rsidRPr="00634EFC">
        <w:rPr>
          <w:rFonts w:ascii="Meiryo UI" w:eastAsia="Meiryo UI" w:hAnsi="Meiryo UI" w:hint="eastAsia"/>
        </w:rPr>
        <w:t>自主的な</w:t>
      </w:r>
      <w:r w:rsidR="003D6BA6" w:rsidRPr="00634EFC">
        <w:rPr>
          <w:rFonts w:ascii="Meiryo UI" w:eastAsia="Meiryo UI" w:hAnsi="Meiryo UI" w:hint="eastAsia"/>
        </w:rPr>
        <w:t>活性化策</w:t>
      </w:r>
      <w:r w:rsidR="00D77BD1" w:rsidRPr="00634EFC">
        <w:rPr>
          <w:rFonts w:ascii="Meiryo UI" w:eastAsia="Meiryo UI" w:hAnsi="Meiryo UI" w:hint="eastAsia"/>
        </w:rPr>
        <w:t>に取り組むとともに、</w:t>
      </w:r>
      <w:r w:rsidR="007A6E41" w:rsidRPr="00634EFC">
        <w:rPr>
          <w:rFonts w:ascii="Meiryo UI" w:eastAsia="Meiryo UI" w:hAnsi="Meiryo UI" w:hint="eastAsia"/>
        </w:rPr>
        <w:t>地域コミュニティ機能の推進に資する、</w:t>
      </w:r>
      <w:r w:rsidR="00BF4FBE" w:rsidRPr="00634EFC">
        <w:rPr>
          <w:rFonts w:ascii="Meiryo UI" w:eastAsia="Meiryo UI" w:hAnsi="Meiryo UI" w:hint="eastAsia"/>
          <w:u w:val="single"/>
        </w:rPr>
        <w:t>「</w:t>
      </w:r>
      <w:r w:rsidR="007A6E41" w:rsidRPr="00634EFC">
        <w:rPr>
          <w:rFonts w:ascii="Meiryo UI" w:eastAsia="Meiryo UI" w:hAnsi="Meiryo UI" w:hint="eastAsia"/>
          <w:u w:val="single"/>
        </w:rPr>
        <w:t>地域ニーズ対応</w:t>
      </w:r>
      <w:r w:rsidR="00BF4FBE" w:rsidRPr="00634EFC">
        <w:rPr>
          <w:rFonts w:ascii="Meiryo UI" w:eastAsia="Meiryo UI" w:hAnsi="Meiryo UI" w:hint="eastAsia"/>
          <w:u w:val="single"/>
        </w:rPr>
        <w:t>」</w:t>
      </w:r>
      <w:r w:rsidR="00D77BD1" w:rsidRPr="00634EFC">
        <w:rPr>
          <w:rFonts w:ascii="Meiryo UI" w:eastAsia="Meiryo UI" w:hAnsi="Meiryo UI"/>
        </w:rPr>
        <w:t>や</w:t>
      </w:r>
      <w:r w:rsidR="00BF4FBE" w:rsidRPr="00634EFC">
        <w:rPr>
          <w:rFonts w:ascii="Meiryo UI" w:eastAsia="Meiryo UI" w:hAnsi="Meiryo UI" w:hint="eastAsia"/>
          <w:u w:val="single"/>
        </w:rPr>
        <w:t>「</w:t>
      </w:r>
      <w:r w:rsidR="007A6E41" w:rsidRPr="00634EFC">
        <w:rPr>
          <w:rFonts w:ascii="Meiryo UI" w:eastAsia="Meiryo UI" w:hAnsi="Meiryo UI" w:hint="eastAsia"/>
          <w:u w:val="single"/>
        </w:rPr>
        <w:t>デジタル対応力向上</w:t>
      </w:r>
      <w:r w:rsidR="00BF4FBE" w:rsidRPr="00634EFC">
        <w:rPr>
          <w:rFonts w:ascii="Meiryo UI" w:eastAsia="Meiryo UI" w:hAnsi="Meiryo UI" w:hint="eastAsia"/>
          <w:u w:val="single"/>
        </w:rPr>
        <w:t>」</w:t>
      </w:r>
      <w:r w:rsidR="00D77BD1" w:rsidRPr="00634EFC">
        <w:rPr>
          <w:rFonts w:ascii="Meiryo UI" w:eastAsia="Meiryo UI" w:hAnsi="Meiryo UI"/>
        </w:rPr>
        <w:t>に取り組む意欲が高い商店街等組織</w:t>
      </w:r>
      <w:r w:rsidRPr="00634EFC">
        <w:rPr>
          <w:rFonts w:ascii="Meiryo UI" w:eastAsia="Meiryo UI" w:hAnsi="Meiryo UI" w:hint="eastAsia"/>
        </w:rPr>
        <w:t>（※</w:t>
      </w:r>
      <w:r w:rsidR="00410020" w:rsidRPr="00634EFC">
        <w:rPr>
          <w:rFonts w:ascii="Meiryo UI" w:eastAsia="Meiryo UI" w:hAnsi="Meiryo UI" w:hint="eastAsia"/>
        </w:rPr>
        <w:t>１</w:t>
      </w:r>
      <w:r w:rsidRPr="00634EFC">
        <w:rPr>
          <w:rFonts w:ascii="Meiryo UI" w:eastAsia="Meiryo UI" w:hAnsi="Meiryo UI" w:hint="eastAsia"/>
        </w:rPr>
        <w:t>）</w:t>
      </w:r>
    </w:p>
    <w:p w14:paraId="5D1C6F5D" w14:textId="41F38C1F" w:rsidR="00EB022A" w:rsidRPr="00634EFC" w:rsidRDefault="00EB022A" w:rsidP="008A7E81">
      <w:pPr>
        <w:spacing w:afterLines="10" w:after="36" w:line="320" w:lineRule="exact"/>
        <w:ind w:left="207" w:hangingChars="100" w:hanging="207"/>
        <w:rPr>
          <w:rFonts w:ascii="Meiryo UI" w:eastAsia="Meiryo UI" w:hAnsi="Meiryo UI"/>
        </w:rPr>
      </w:pPr>
      <w:r w:rsidRPr="00634EFC">
        <w:rPr>
          <w:rFonts w:ascii="Meiryo UI" w:eastAsia="Meiryo UI" w:hAnsi="Meiryo UI" w:hint="eastAsia"/>
        </w:rPr>
        <w:t>（複数の商店街等組織の連名または商店街等組織と民間事業者</w:t>
      </w:r>
      <w:r w:rsidR="00410020" w:rsidRPr="00634EFC">
        <w:rPr>
          <w:rFonts w:ascii="Meiryo UI" w:eastAsia="Meiryo UI" w:hAnsi="Meiryo UI" w:hint="eastAsia"/>
        </w:rPr>
        <w:t>（※２）</w:t>
      </w:r>
      <w:r w:rsidRPr="00634EFC">
        <w:rPr>
          <w:rFonts w:ascii="Meiryo UI" w:eastAsia="Meiryo UI" w:hAnsi="Meiryo UI" w:hint="eastAsia"/>
        </w:rPr>
        <w:t>の連名での応募も可能。ただ</w:t>
      </w:r>
      <w:r w:rsidR="007143A2" w:rsidRPr="00634EFC">
        <w:rPr>
          <w:rFonts w:ascii="Meiryo UI" w:eastAsia="Meiryo UI" w:hAnsi="Meiryo UI" w:hint="eastAsia"/>
        </w:rPr>
        <w:t>し、</w:t>
      </w:r>
      <w:r w:rsidRPr="00634EFC">
        <w:rPr>
          <w:rFonts w:ascii="Meiryo UI" w:eastAsia="Meiryo UI" w:hAnsi="Meiryo UI" w:hint="eastAsia"/>
        </w:rPr>
        <w:t>連名の場合</w:t>
      </w:r>
      <w:r w:rsidR="007143A2" w:rsidRPr="00634EFC">
        <w:rPr>
          <w:rFonts w:ascii="Meiryo UI" w:eastAsia="Meiryo UI" w:hAnsi="Meiryo UI" w:hint="eastAsia"/>
        </w:rPr>
        <w:t>、連名の事業者を発注先とすることは認められない。</w:t>
      </w:r>
      <w:r w:rsidRPr="00634EFC">
        <w:rPr>
          <w:rFonts w:ascii="Meiryo UI" w:eastAsia="Meiryo UI" w:hAnsi="Meiryo UI" w:hint="eastAsia"/>
        </w:rPr>
        <w:t>）</w:t>
      </w:r>
    </w:p>
    <w:p w14:paraId="0DB6BC07" w14:textId="105DC1B8" w:rsidR="00D77BD1" w:rsidRPr="00634EFC" w:rsidRDefault="00D02137" w:rsidP="00A947DB">
      <w:pPr>
        <w:spacing w:afterLines="10" w:after="36" w:line="320" w:lineRule="exact"/>
        <w:rPr>
          <w:rFonts w:ascii="Meiryo UI" w:eastAsia="Meiryo UI" w:hAnsi="Meiryo UI"/>
        </w:rPr>
      </w:pPr>
      <w:r w:rsidRPr="00634EFC">
        <w:rPr>
          <w:rFonts w:ascii="Meiryo UI" w:eastAsia="Meiryo UI" w:hAnsi="Meiryo UI" w:hint="eastAsia"/>
        </w:rPr>
        <w:t>（</w:t>
      </w:r>
      <w:r w:rsidRPr="00634EFC">
        <w:rPr>
          <w:rFonts w:ascii="Meiryo UI" w:eastAsia="Meiryo UI" w:hAnsi="Meiryo UI" w:hint="eastAsia"/>
          <w:u w:val="dotted"/>
        </w:rPr>
        <w:t>令和</w:t>
      </w:r>
      <w:r w:rsidR="0035181C">
        <w:rPr>
          <w:rFonts w:ascii="Meiryo UI" w:eastAsia="Meiryo UI" w:hAnsi="Meiryo UI" w:hint="eastAsia"/>
          <w:u w:val="dotted"/>
        </w:rPr>
        <w:t>６</w:t>
      </w:r>
      <w:r w:rsidRPr="00634EFC">
        <w:rPr>
          <w:rFonts w:ascii="Meiryo UI" w:eastAsia="Meiryo UI" w:hAnsi="Meiryo UI" w:hint="eastAsia"/>
          <w:u w:val="dotted"/>
        </w:rPr>
        <w:t>年度に本事業</w:t>
      </w:r>
      <w:r w:rsidR="00AE7A38" w:rsidRPr="00634EFC">
        <w:rPr>
          <w:rFonts w:ascii="Meiryo UI" w:eastAsia="Meiryo UI" w:hAnsi="Meiryo UI" w:hint="eastAsia"/>
          <w:u w:val="dotted"/>
        </w:rPr>
        <w:t>又</w:t>
      </w:r>
      <w:r w:rsidR="00EE2347" w:rsidRPr="00634EFC">
        <w:rPr>
          <w:rFonts w:ascii="Meiryo UI" w:eastAsia="Meiryo UI" w:hAnsi="Meiryo UI" w:hint="eastAsia"/>
          <w:u w:val="dotted"/>
        </w:rPr>
        <w:t>は</w:t>
      </w:r>
      <w:bookmarkStart w:id="0" w:name="_Hlk161597388"/>
      <w:r w:rsidR="009409A6" w:rsidRPr="00634EFC">
        <w:rPr>
          <w:rFonts w:ascii="Meiryo UI" w:eastAsia="Meiryo UI" w:hAnsi="Meiryo UI" w:hint="eastAsia"/>
          <w:u w:val="dotted"/>
        </w:rPr>
        <w:t>商店街店舗魅力向上支援事業</w:t>
      </w:r>
      <w:r w:rsidR="00AE7A38" w:rsidRPr="00634EFC">
        <w:rPr>
          <w:rFonts w:ascii="Meiryo UI" w:eastAsia="Meiryo UI" w:hAnsi="Meiryo UI" w:hint="eastAsia"/>
          <w:u w:val="dotted"/>
        </w:rPr>
        <w:t>〈</w:t>
      </w:r>
      <w:r w:rsidR="009409A6" w:rsidRPr="00634EFC">
        <w:rPr>
          <w:rFonts w:ascii="Meiryo UI" w:eastAsia="Meiryo UI" w:hAnsi="Meiryo UI" w:hint="eastAsia"/>
          <w:u w:val="dotted"/>
        </w:rPr>
        <w:t>観光コンテンツ型</w:t>
      </w:r>
      <w:r w:rsidR="00AE7A38" w:rsidRPr="00634EFC">
        <w:rPr>
          <w:rFonts w:ascii="Meiryo UI" w:eastAsia="Meiryo UI" w:hAnsi="Meiryo UI" w:hint="eastAsia"/>
          <w:u w:val="dotted"/>
        </w:rPr>
        <w:t>〉</w:t>
      </w:r>
      <w:bookmarkEnd w:id="0"/>
      <w:r w:rsidRPr="00634EFC">
        <w:rPr>
          <w:rFonts w:ascii="Meiryo UI" w:eastAsia="Meiryo UI" w:hAnsi="Meiryo UI" w:hint="eastAsia"/>
          <w:u w:val="dotted"/>
        </w:rPr>
        <w:t>に選定された商店街等組織は除く</w:t>
      </w:r>
      <w:r w:rsidRPr="00634EFC">
        <w:rPr>
          <w:rFonts w:ascii="Meiryo UI" w:eastAsia="Meiryo UI" w:hAnsi="Meiryo UI" w:hint="eastAsia"/>
        </w:rPr>
        <w:t>。）</w:t>
      </w:r>
    </w:p>
    <w:p w14:paraId="01D73336" w14:textId="68C3302C" w:rsidR="003432AB" w:rsidRPr="00634EFC" w:rsidRDefault="003432AB" w:rsidP="003432AB">
      <w:pPr>
        <w:spacing w:afterLines="10" w:after="36" w:line="320" w:lineRule="exact"/>
        <w:rPr>
          <w:rFonts w:ascii="Meiryo UI" w:eastAsia="Meiryo UI" w:hAnsi="Meiryo UI"/>
        </w:rPr>
      </w:pPr>
      <w:r w:rsidRPr="00634EFC">
        <w:rPr>
          <w:rFonts w:ascii="Meiryo UI" w:eastAsia="Meiryo UI" w:hAnsi="Meiryo UI"/>
          <w:noProof/>
        </w:rPr>
        <mc:AlternateContent>
          <mc:Choice Requires="wps">
            <w:drawing>
              <wp:anchor distT="0" distB="0" distL="114300" distR="114300" simplePos="0" relativeHeight="251697152" behindDoc="0" locked="0" layoutInCell="1" allowOverlap="1" wp14:anchorId="6214D94A" wp14:editId="2B573357">
                <wp:simplePos x="0" y="0"/>
                <wp:positionH relativeFrom="margin">
                  <wp:posOffset>78105</wp:posOffset>
                </wp:positionH>
                <wp:positionV relativeFrom="paragraph">
                  <wp:posOffset>84455</wp:posOffset>
                </wp:positionV>
                <wp:extent cx="6057900" cy="2240280"/>
                <wp:effectExtent l="0" t="0" r="19050" b="13970"/>
                <wp:wrapNone/>
                <wp:docPr id="3" name="テキスト ボックス 79"/>
                <wp:cNvGraphicFramePr/>
                <a:graphic xmlns:a="http://schemas.openxmlformats.org/drawingml/2006/main">
                  <a:graphicData uri="http://schemas.microsoft.com/office/word/2010/wordprocessingShape">
                    <wps:wsp>
                      <wps:cNvSpPr txBox="1"/>
                      <wps:spPr>
                        <a:xfrm>
                          <a:off x="0" y="0"/>
                          <a:ext cx="6057900" cy="2240280"/>
                        </a:xfrm>
                        <a:prstGeom prst="rect">
                          <a:avLst/>
                        </a:prstGeom>
                        <a:noFill/>
                        <a:ln w="6350">
                          <a:solidFill>
                            <a:schemeClr val="tx1"/>
                          </a:solidFill>
                          <a:prstDash val="sysDot"/>
                        </a:ln>
                      </wps:spPr>
                      <wps:txbx>
                        <w:txbxContent>
                          <w:p w14:paraId="79BB874D" w14:textId="14440B73" w:rsidR="00AD26EE" w:rsidRPr="00634EFC" w:rsidRDefault="00240EA6" w:rsidP="00BF4FBE">
                            <w:pPr>
                              <w:spacing w:line="220" w:lineRule="exact"/>
                              <w:ind w:left="177" w:hangingChars="100" w:hanging="177"/>
                              <w:rPr>
                                <w:rFonts w:ascii="Meiryo UI" w:eastAsia="Meiryo UI" w:hAnsi="Meiryo UI"/>
                                <w:kern w:val="24"/>
                                <w:sz w:val="18"/>
                                <w:szCs w:val="18"/>
                              </w:rPr>
                            </w:pPr>
                            <w:r w:rsidRPr="00634EFC">
                              <w:rPr>
                                <w:rFonts w:ascii="Meiryo UI" w:eastAsia="Meiryo UI" w:hAnsi="Meiryo UI" w:hint="eastAsia"/>
                                <w:kern w:val="24"/>
                                <w:sz w:val="18"/>
                                <w:szCs w:val="18"/>
                              </w:rPr>
                              <w:t>※</w:t>
                            </w:r>
                            <w:r w:rsidR="00410020" w:rsidRPr="00634EFC">
                              <w:rPr>
                                <w:rFonts w:ascii="Meiryo UI" w:eastAsia="Meiryo UI" w:hAnsi="Meiryo UI" w:hint="eastAsia"/>
                                <w:kern w:val="24"/>
                                <w:sz w:val="18"/>
                                <w:szCs w:val="18"/>
                              </w:rPr>
                              <w:t>１</w:t>
                            </w:r>
                            <w:r w:rsidR="003432AB" w:rsidRPr="00634EFC">
                              <w:rPr>
                                <w:rFonts w:ascii="Meiryo UI" w:eastAsia="Meiryo UI" w:hAnsi="Meiryo UI"/>
                                <w:kern w:val="24"/>
                                <w:sz w:val="18"/>
                                <w:szCs w:val="18"/>
                              </w:rPr>
                              <w:t xml:space="preserve">　</w:t>
                            </w:r>
                            <w:r w:rsidR="003432AB" w:rsidRPr="00634EFC">
                              <w:rPr>
                                <w:rFonts w:ascii="Meiryo UI" w:eastAsia="Meiryo UI" w:hAnsi="Meiryo UI" w:hint="eastAsia"/>
                                <w:kern w:val="24"/>
                                <w:sz w:val="18"/>
                                <w:szCs w:val="18"/>
                              </w:rPr>
                              <w:t>商店街等とは、商店街その他の商業の集積等のこと。</w:t>
                            </w:r>
                          </w:p>
                          <w:p w14:paraId="658A396D" w14:textId="0732FDC3" w:rsidR="003432AB" w:rsidRPr="00634EFC" w:rsidRDefault="003432AB">
                            <w:pPr>
                              <w:spacing w:line="220" w:lineRule="exact"/>
                              <w:ind w:leftChars="100" w:left="207" w:firstLineChars="150" w:firstLine="266"/>
                              <w:rPr>
                                <w:rFonts w:ascii="Meiryo UI" w:eastAsia="Meiryo UI" w:hAnsi="Meiryo UI"/>
                                <w:kern w:val="24"/>
                                <w:sz w:val="18"/>
                                <w:szCs w:val="18"/>
                              </w:rPr>
                            </w:pPr>
                            <w:r w:rsidRPr="00634EFC">
                              <w:rPr>
                                <w:rFonts w:ascii="Meiryo UI" w:eastAsia="Meiryo UI" w:hAnsi="Meiryo UI" w:hint="eastAsia"/>
                                <w:kern w:val="24"/>
                                <w:sz w:val="18"/>
                                <w:szCs w:val="18"/>
                              </w:rPr>
                              <w:t>商店街等組織とは、以下のとおり。</w:t>
                            </w:r>
                          </w:p>
                          <w:p w14:paraId="02C9F440" w14:textId="3F790F21" w:rsidR="003432AB" w:rsidRPr="00634EFC" w:rsidRDefault="003432AB" w:rsidP="00003D35">
                            <w:pPr>
                              <w:spacing w:line="220" w:lineRule="exact"/>
                              <w:ind w:leftChars="200" w:left="415"/>
                              <w:rPr>
                                <w:rFonts w:ascii="Meiryo UI" w:eastAsia="Meiryo UI" w:hAnsi="Meiryo UI"/>
                                <w:kern w:val="24"/>
                                <w:sz w:val="18"/>
                                <w:szCs w:val="18"/>
                              </w:rPr>
                            </w:pPr>
                            <w:r w:rsidRPr="00634EFC">
                              <w:rPr>
                                <w:rFonts w:ascii="Meiryo UI" w:eastAsia="Meiryo UI" w:hAnsi="Meiryo UI" w:hint="eastAsia"/>
                                <w:kern w:val="24"/>
                                <w:sz w:val="18"/>
                                <w:szCs w:val="18"/>
                              </w:rPr>
                              <w:t>・　商店街等を構成する団体のうち、商店街振興組合、事業協同組合等の法人格を有する組織。</w:t>
                            </w:r>
                          </w:p>
                          <w:p w14:paraId="18ABF313" w14:textId="57728F63" w:rsidR="003432AB" w:rsidRPr="00634EFC" w:rsidRDefault="003432AB" w:rsidP="00003D35">
                            <w:pPr>
                              <w:spacing w:line="220" w:lineRule="exact"/>
                              <w:ind w:leftChars="200" w:left="592" w:hangingChars="100" w:hanging="177"/>
                              <w:rPr>
                                <w:rFonts w:ascii="Meiryo UI" w:eastAsia="Meiryo UI" w:hAnsi="Meiryo UI"/>
                                <w:kern w:val="24"/>
                                <w:sz w:val="18"/>
                                <w:szCs w:val="18"/>
                              </w:rPr>
                            </w:pPr>
                            <w:r w:rsidRPr="00634EFC">
                              <w:rPr>
                                <w:rFonts w:ascii="Meiryo UI" w:eastAsia="Meiryo UI" w:hAnsi="Meiryo UI" w:hint="eastAsia"/>
                                <w:kern w:val="24"/>
                                <w:sz w:val="18"/>
                                <w:szCs w:val="18"/>
                              </w:rPr>
                              <w:t>・　商店街等を構成する団体のうち、法人化されていない任意の組織であって、規約等により代表者の定めがあり、財産の管理等を適正に行うことができるもの。</w:t>
                            </w:r>
                          </w:p>
                          <w:p w14:paraId="4DF24C60" w14:textId="77777777" w:rsidR="00410020" w:rsidRPr="00634EFC" w:rsidRDefault="00410020" w:rsidP="00410020">
                            <w:pPr>
                              <w:spacing w:line="220" w:lineRule="exact"/>
                              <w:rPr>
                                <w:rFonts w:ascii="Meiryo UI" w:eastAsia="Meiryo UI" w:hAnsi="Meiryo UI"/>
                                <w:kern w:val="24"/>
                                <w:sz w:val="18"/>
                                <w:szCs w:val="18"/>
                              </w:rPr>
                            </w:pPr>
                          </w:p>
                          <w:p w14:paraId="38C66063" w14:textId="1177FC31" w:rsidR="00410020" w:rsidRPr="00634EFC" w:rsidRDefault="00410020" w:rsidP="00410020">
                            <w:pPr>
                              <w:spacing w:line="220" w:lineRule="exact"/>
                              <w:rPr>
                                <w:rFonts w:ascii="Meiryo UI" w:eastAsia="Meiryo UI" w:hAnsi="Meiryo UI"/>
                                <w:kern w:val="24"/>
                                <w:sz w:val="18"/>
                                <w:szCs w:val="18"/>
                              </w:rPr>
                            </w:pPr>
                            <w:r w:rsidRPr="00634EFC">
                              <w:rPr>
                                <w:rFonts w:ascii="Meiryo UI" w:eastAsia="Meiryo UI" w:hAnsi="Meiryo UI" w:hint="eastAsia"/>
                                <w:kern w:val="24"/>
                                <w:sz w:val="18"/>
                                <w:szCs w:val="18"/>
                              </w:rPr>
                              <w:t>※２　民間事業者とは以下のとおり。</w:t>
                            </w:r>
                            <w:r w:rsidR="00862897" w:rsidRPr="00634EFC">
                              <w:rPr>
                                <w:rFonts w:ascii="Meiryo UI" w:eastAsia="Meiryo UI" w:hAnsi="Meiryo UI" w:hint="eastAsia"/>
                                <w:kern w:val="24"/>
                                <w:sz w:val="18"/>
                                <w:szCs w:val="18"/>
                              </w:rPr>
                              <w:t>ただし、連名の商店街等組織とこれまでに連携して取組みを行った実績がある事業者に限る。</w:t>
                            </w:r>
                          </w:p>
                          <w:p w14:paraId="49795C8E" w14:textId="10C03538" w:rsidR="00410020" w:rsidRPr="00634EFC" w:rsidRDefault="00410020" w:rsidP="00003D35">
                            <w:pPr>
                              <w:spacing w:line="220" w:lineRule="exact"/>
                              <w:ind w:leftChars="200" w:left="415"/>
                              <w:rPr>
                                <w:rFonts w:ascii="Meiryo UI" w:eastAsia="Meiryo UI" w:hAnsi="Meiryo UI"/>
                                <w:kern w:val="24"/>
                                <w:sz w:val="18"/>
                                <w:szCs w:val="18"/>
                              </w:rPr>
                            </w:pPr>
                            <w:r w:rsidRPr="00634EFC">
                              <w:rPr>
                                <w:rFonts w:ascii="Meiryo UI" w:eastAsia="Meiryo UI" w:hAnsi="Meiryo UI" w:hint="eastAsia"/>
                                <w:kern w:val="24"/>
                                <w:sz w:val="18"/>
                                <w:szCs w:val="18"/>
                              </w:rPr>
                              <w:t>当該地域のまちづくり、商業活性化の担い手として事業に取り組むことができる中小企業者（中小企業基本法（昭和38年法律第154号）第２条第１項に規定する者）又は団体（商店街等組織及び地方公共団体を除く。以下同じ。）であって、定款等により代表者の定めがあり、財産の管理等を適正に行うことができるもの。</w:t>
                            </w:r>
                          </w:p>
                          <w:p w14:paraId="4FE09285" w14:textId="7CD86CCA" w:rsidR="00410020" w:rsidRPr="00634EFC" w:rsidRDefault="00410020" w:rsidP="00003D35">
                            <w:pPr>
                              <w:spacing w:line="220" w:lineRule="exact"/>
                              <w:ind w:firstLineChars="300" w:firstLine="532"/>
                              <w:rPr>
                                <w:rFonts w:ascii="Meiryo UI" w:eastAsia="Meiryo UI" w:hAnsi="Meiryo UI"/>
                                <w:kern w:val="24"/>
                                <w:sz w:val="18"/>
                                <w:szCs w:val="18"/>
                              </w:rPr>
                            </w:pPr>
                            <w:r w:rsidRPr="00634EFC">
                              <w:rPr>
                                <w:rFonts w:ascii="Meiryo UI" w:eastAsia="Meiryo UI" w:hAnsi="Meiryo UI"/>
                                <w:kern w:val="24"/>
                                <w:sz w:val="18"/>
                                <w:szCs w:val="18"/>
                              </w:rPr>
                              <w:t>なお、次のいずれかに該当するものを除く。</w:t>
                            </w:r>
                          </w:p>
                          <w:p w14:paraId="38C7E288" w14:textId="77777777" w:rsidR="00410020" w:rsidRPr="00634EFC" w:rsidRDefault="00410020" w:rsidP="00003D35">
                            <w:pPr>
                              <w:spacing w:line="220" w:lineRule="exact"/>
                              <w:ind w:leftChars="100" w:left="384" w:hangingChars="100" w:hanging="177"/>
                              <w:rPr>
                                <w:rFonts w:ascii="Meiryo UI" w:eastAsia="Meiryo UI" w:hAnsi="Meiryo UI"/>
                                <w:kern w:val="24"/>
                                <w:sz w:val="18"/>
                                <w:szCs w:val="18"/>
                              </w:rPr>
                            </w:pPr>
                            <w:r w:rsidRPr="00634EFC">
                              <w:rPr>
                                <w:rFonts w:ascii="Meiryo UI" w:eastAsia="Meiryo UI" w:hAnsi="Meiryo UI" w:hint="eastAsia"/>
                                <w:kern w:val="24"/>
                                <w:sz w:val="18"/>
                                <w:szCs w:val="18"/>
                              </w:rPr>
                              <w:t>（ｱ）資本金又は出資金が５億円以上の法人（中小企業＊を除く）に直接又は間接に１００％の株式を保有される中小・</w:t>
                            </w:r>
                          </w:p>
                          <w:p w14:paraId="61297497" w14:textId="6A1B6A3F" w:rsidR="00410020" w:rsidRPr="00634EFC" w:rsidRDefault="00410020" w:rsidP="00003D35">
                            <w:pPr>
                              <w:spacing w:line="220" w:lineRule="exact"/>
                              <w:ind w:leftChars="200" w:left="415" w:firstLineChars="100" w:firstLine="177"/>
                              <w:rPr>
                                <w:rFonts w:ascii="Meiryo UI" w:eastAsia="Meiryo UI" w:hAnsi="Meiryo UI"/>
                                <w:kern w:val="24"/>
                                <w:sz w:val="18"/>
                                <w:szCs w:val="18"/>
                              </w:rPr>
                            </w:pPr>
                            <w:r w:rsidRPr="00634EFC">
                              <w:rPr>
                                <w:rFonts w:ascii="Meiryo UI" w:eastAsia="Meiryo UI" w:hAnsi="Meiryo UI" w:hint="eastAsia"/>
                                <w:kern w:val="24"/>
                                <w:sz w:val="18"/>
                                <w:szCs w:val="18"/>
                              </w:rPr>
                              <w:t>小規模事業者　＊中小企業とは、中小企業基本法第二条でいう中小企業者を指す。</w:t>
                            </w:r>
                          </w:p>
                          <w:p w14:paraId="508A70EF" w14:textId="77777777" w:rsidR="00410020" w:rsidRPr="00634EFC" w:rsidRDefault="00410020" w:rsidP="00003D35">
                            <w:pPr>
                              <w:spacing w:line="220" w:lineRule="exact"/>
                              <w:ind w:firstLineChars="100" w:firstLine="177"/>
                              <w:rPr>
                                <w:rFonts w:ascii="Meiryo UI" w:eastAsia="Meiryo UI" w:hAnsi="Meiryo UI"/>
                                <w:kern w:val="24"/>
                                <w:sz w:val="18"/>
                                <w:szCs w:val="18"/>
                              </w:rPr>
                            </w:pPr>
                            <w:r w:rsidRPr="00634EFC">
                              <w:rPr>
                                <w:rFonts w:ascii="Meiryo UI" w:eastAsia="Meiryo UI" w:hAnsi="Meiryo UI" w:hint="eastAsia"/>
                                <w:kern w:val="24"/>
                                <w:sz w:val="18"/>
                                <w:szCs w:val="18"/>
                              </w:rPr>
                              <w:t>（ｲ）交付申請時において、確定している（申告済みの）直近過去３年分の各年又は各事業年度の課税所得の年平均額が</w:t>
                            </w:r>
                          </w:p>
                          <w:p w14:paraId="184048CE" w14:textId="3BA8A9E4" w:rsidR="00410020" w:rsidRPr="00634EFC" w:rsidRDefault="00410020" w:rsidP="00003D35">
                            <w:pPr>
                              <w:spacing w:line="220" w:lineRule="exact"/>
                              <w:ind w:firstLineChars="300" w:firstLine="532"/>
                              <w:rPr>
                                <w:rFonts w:ascii="Meiryo UI" w:eastAsia="Meiryo UI" w:hAnsi="Meiryo UI"/>
                                <w:kern w:val="24"/>
                                <w:sz w:val="18"/>
                                <w:szCs w:val="18"/>
                              </w:rPr>
                            </w:pPr>
                            <w:r w:rsidRPr="00634EFC">
                              <w:rPr>
                                <w:rFonts w:ascii="Meiryo UI" w:eastAsia="Meiryo UI" w:hAnsi="Meiryo UI" w:hint="eastAsia"/>
                                <w:kern w:val="24"/>
                                <w:sz w:val="18"/>
                                <w:szCs w:val="18"/>
                              </w:rPr>
                              <w:t>15億円を超える中小・小規模事業者。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214D94A" id="_x0000_t202" coordsize="21600,21600" o:spt="202" path="m,l,21600r21600,l21600,xe">
                <v:stroke joinstyle="miter"/>
                <v:path gradientshapeok="t" o:connecttype="rect"/>
              </v:shapetype>
              <v:shape id="テキスト ボックス 79" o:spid="_x0000_s1027" type="#_x0000_t202" style="position:absolute;left:0;text-align:left;margin-left:6.15pt;margin-top:6.65pt;width:477pt;height:176.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" filled="f" strokecolor="black [3213]" strokeweight=".5pt">
                <v:stroke dashstyle="1 1"/>
                <v:textbox>
                  <w:txbxContent>
                    <w:p w14:paraId="79BB874D" w14:textId="14440B73" w:rsidR="00AD26EE" w:rsidRPr="00634EFC" w:rsidRDefault="00240EA6" w:rsidP="00BF4FBE">
                      <w:pPr>
                        <w:spacing w:line="220" w:lineRule="exact"/>
                        <w:ind w:left="177" w:hangingChars="100" w:hanging="177"/>
                        <w:rPr>
                          <w:rFonts w:ascii="Meiryo UI" w:eastAsia="Meiryo UI" w:hAnsi="Meiryo UI"/>
                          <w:kern w:val="24"/>
                          <w:sz w:val="18"/>
                          <w:szCs w:val="18"/>
                        </w:rPr>
                      </w:pPr>
                      <w:r w:rsidRPr="00634EFC">
                        <w:rPr>
                          <w:rFonts w:ascii="Meiryo UI" w:eastAsia="Meiryo UI" w:hAnsi="Meiryo UI" w:hint="eastAsia"/>
                          <w:kern w:val="24"/>
                          <w:sz w:val="18"/>
                          <w:szCs w:val="18"/>
                        </w:rPr>
                        <w:t>※</w:t>
                      </w:r>
                      <w:r w:rsidR="00410020" w:rsidRPr="00634EFC">
                        <w:rPr>
                          <w:rFonts w:ascii="Meiryo UI" w:eastAsia="Meiryo UI" w:hAnsi="Meiryo UI" w:hint="eastAsia"/>
                          <w:kern w:val="24"/>
                          <w:sz w:val="18"/>
                          <w:szCs w:val="18"/>
                        </w:rPr>
                        <w:t>１</w:t>
                      </w:r>
                      <w:r w:rsidR="003432AB" w:rsidRPr="00634EFC">
                        <w:rPr>
                          <w:rFonts w:ascii="Meiryo UI" w:eastAsia="Meiryo UI" w:hAnsi="Meiryo UI"/>
                          <w:kern w:val="24"/>
                          <w:sz w:val="18"/>
                          <w:szCs w:val="18"/>
                        </w:rPr>
                        <w:t xml:space="preserve">　</w:t>
                      </w:r>
                      <w:r w:rsidR="003432AB" w:rsidRPr="00634EFC">
                        <w:rPr>
                          <w:rFonts w:ascii="Meiryo UI" w:eastAsia="Meiryo UI" w:hAnsi="Meiryo UI" w:hint="eastAsia"/>
                          <w:kern w:val="24"/>
                          <w:sz w:val="18"/>
                          <w:szCs w:val="18"/>
                        </w:rPr>
                        <w:t>商店街等とは、商店街その他の商業の集積等のこと。</w:t>
                      </w:r>
                    </w:p>
                    <w:p w14:paraId="658A396D" w14:textId="0732FDC3" w:rsidR="003432AB" w:rsidRPr="00634EFC" w:rsidRDefault="003432AB">
                      <w:pPr>
                        <w:spacing w:line="220" w:lineRule="exact"/>
                        <w:ind w:leftChars="100" w:left="207" w:firstLineChars="150" w:firstLine="266"/>
                        <w:rPr>
                          <w:rFonts w:ascii="Meiryo UI" w:eastAsia="Meiryo UI" w:hAnsi="Meiryo UI"/>
                          <w:kern w:val="24"/>
                          <w:sz w:val="18"/>
                          <w:szCs w:val="18"/>
                        </w:rPr>
                      </w:pPr>
                      <w:r w:rsidRPr="00634EFC">
                        <w:rPr>
                          <w:rFonts w:ascii="Meiryo UI" w:eastAsia="Meiryo UI" w:hAnsi="Meiryo UI" w:hint="eastAsia"/>
                          <w:kern w:val="24"/>
                          <w:sz w:val="18"/>
                          <w:szCs w:val="18"/>
                        </w:rPr>
                        <w:t>商店街等組織とは、以下のとおり。</w:t>
                      </w:r>
                    </w:p>
                    <w:p w14:paraId="02C9F440" w14:textId="3F790F21" w:rsidR="003432AB" w:rsidRPr="00634EFC" w:rsidRDefault="003432AB" w:rsidP="00003D35">
                      <w:pPr>
                        <w:spacing w:line="220" w:lineRule="exact"/>
                        <w:ind w:leftChars="200" w:left="415"/>
                        <w:rPr>
                          <w:rFonts w:ascii="Meiryo UI" w:eastAsia="Meiryo UI" w:hAnsi="Meiryo UI"/>
                          <w:kern w:val="24"/>
                          <w:sz w:val="18"/>
                          <w:szCs w:val="18"/>
                        </w:rPr>
                      </w:pPr>
                      <w:r w:rsidRPr="00634EFC">
                        <w:rPr>
                          <w:rFonts w:ascii="Meiryo UI" w:eastAsia="Meiryo UI" w:hAnsi="Meiryo UI" w:hint="eastAsia"/>
                          <w:kern w:val="24"/>
                          <w:sz w:val="18"/>
                          <w:szCs w:val="18"/>
                        </w:rPr>
                        <w:t>・　商店街等を構成する団体のうち、商店街振興組合、事業協同組合等の法人格を有する組織。</w:t>
                      </w:r>
                    </w:p>
                    <w:p w14:paraId="18ABF313" w14:textId="57728F63" w:rsidR="003432AB" w:rsidRPr="00634EFC" w:rsidRDefault="003432AB" w:rsidP="00003D35">
                      <w:pPr>
                        <w:spacing w:line="220" w:lineRule="exact"/>
                        <w:ind w:leftChars="200" w:left="592" w:hangingChars="100" w:hanging="177"/>
                        <w:rPr>
                          <w:rFonts w:ascii="Meiryo UI" w:eastAsia="Meiryo UI" w:hAnsi="Meiryo UI"/>
                          <w:kern w:val="24"/>
                          <w:sz w:val="18"/>
                          <w:szCs w:val="18"/>
                        </w:rPr>
                      </w:pPr>
                      <w:r w:rsidRPr="00634EFC">
                        <w:rPr>
                          <w:rFonts w:ascii="Meiryo UI" w:eastAsia="Meiryo UI" w:hAnsi="Meiryo UI" w:hint="eastAsia"/>
                          <w:kern w:val="24"/>
                          <w:sz w:val="18"/>
                          <w:szCs w:val="18"/>
                        </w:rPr>
                        <w:t>・　商店街等を構成する団体のうち、法人化されていない任意の組織であって、規約等により代表者の定めがあり、財産の管理等を適正に行うことができるもの。</w:t>
                      </w:r>
                    </w:p>
                    <w:p w14:paraId="4DF24C60" w14:textId="77777777" w:rsidR="00410020" w:rsidRPr="00634EFC" w:rsidRDefault="00410020" w:rsidP="00410020">
                      <w:pPr>
                        <w:spacing w:line="220" w:lineRule="exact"/>
                        <w:rPr>
                          <w:rFonts w:ascii="Meiryo UI" w:eastAsia="Meiryo UI" w:hAnsi="Meiryo UI"/>
                          <w:kern w:val="24"/>
                          <w:sz w:val="18"/>
                          <w:szCs w:val="18"/>
                        </w:rPr>
                      </w:pPr>
                    </w:p>
                    <w:p w14:paraId="38C66063" w14:textId="1177FC31" w:rsidR="00410020" w:rsidRPr="00634EFC" w:rsidRDefault="00410020" w:rsidP="00410020">
                      <w:pPr>
                        <w:spacing w:line="220" w:lineRule="exact"/>
                        <w:rPr>
                          <w:rFonts w:ascii="Meiryo UI" w:eastAsia="Meiryo UI" w:hAnsi="Meiryo UI"/>
                          <w:kern w:val="24"/>
                          <w:sz w:val="18"/>
                          <w:szCs w:val="18"/>
                        </w:rPr>
                      </w:pPr>
                      <w:r w:rsidRPr="00634EFC">
                        <w:rPr>
                          <w:rFonts w:ascii="Meiryo UI" w:eastAsia="Meiryo UI" w:hAnsi="Meiryo UI" w:hint="eastAsia"/>
                          <w:kern w:val="24"/>
                          <w:sz w:val="18"/>
                          <w:szCs w:val="18"/>
                        </w:rPr>
                        <w:t>※２　民間事業者とは以下のとおり。</w:t>
                      </w:r>
                      <w:r w:rsidR="00862897" w:rsidRPr="00634EFC">
                        <w:rPr>
                          <w:rFonts w:ascii="Meiryo UI" w:eastAsia="Meiryo UI" w:hAnsi="Meiryo UI" w:hint="eastAsia"/>
                          <w:kern w:val="24"/>
                          <w:sz w:val="18"/>
                          <w:szCs w:val="18"/>
                        </w:rPr>
                        <w:t>ただし、連名の商店街等組織とこれまでに連携して取組みを行った実績がある事業者に限る。</w:t>
                      </w:r>
                    </w:p>
                    <w:p w14:paraId="49795C8E" w14:textId="10C03538" w:rsidR="00410020" w:rsidRPr="00634EFC" w:rsidRDefault="00410020" w:rsidP="00003D35">
                      <w:pPr>
                        <w:spacing w:line="220" w:lineRule="exact"/>
                        <w:ind w:leftChars="200" w:left="415"/>
                        <w:rPr>
                          <w:rFonts w:ascii="Meiryo UI" w:eastAsia="Meiryo UI" w:hAnsi="Meiryo UI"/>
                          <w:kern w:val="24"/>
                          <w:sz w:val="18"/>
                          <w:szCs w:val="18"/>
                        </w:rPr>
                      </w:pPr>
                      <w:r w:rsidRPr="00634EFC">
                        <w:rPr>
                          <w:rFonts w:ascii="Meiryo UI" w:eastAsia="Meiryo UI" w:hAnsi="Meiryo UI" w:hint="eastAsia"/>
                          <w:kern w:val="24"/>
                          <w:sz w:val="18"/>
                          <w:szCs w:val="18"/>
                        </w:rPr>
                        <w:t>当該地域のまちづくり、商業活性化の担い手として事業に取り組むことができる中小企業者（中小企業基本法（昭和38年法律第154号）第２条第１項に規定する者）又は団体（商店街等組織及び地方公共団体を除く。以下同じ。）であって、定款等により代表者の定めがあり、財産の管理等を適正に行うことができるもの。</w:t>
                      </w:r>
                    </w:p>
                    <w:p w14:paraId="4FE09285" w14:textId="7CD86CCA" w:rsidR="00410020" w:rsidRPr="00634EFC" w:rsidRDefault="00410020" w:rsidP="00003D35">
                      <w:pPr>
                        <w:spacing w:line="220" w:lineRule="exact"/>
                        <w:ind w:firstLineChars="300" w:firstLine="532"/>
                        <w:rPr>
                          <w:rFonts w:ascii="Meiryo UI" w:eastAsia="Meiryo UI" w:hAnsi="Meiryo UI"/>
                          <w:kern w:val="24"/>
                          <w:sz w:val="18"/>
                          <w:szCs w:val="18"/>
                        </w:rPr>
                      </w:pPr>
                      <w:r w:rsidRPr="00634EFC">
                        <w:rPr>
                          <w:rFonts w:ascii="Meiryo UI" w:eastAsia="Meiryo UI" w:hAnsi="Meiryo UI"/>
                          <w:kern w:val="24"/>
                          <w:sz w:val="18"/>
                          <w:szCs w:val="18"/>
                        </w:rPr>
                        <w:t>なお、次のいずれかに該当するものを除く。</w:t>
                      </w:r>
                    </w:p>
                    <w:p w14:paraId="38C7E288" w14:textId="77777777" w:rsidR="00410020" w:rsidRPr="00634EFC" w:rsidRDefault="00410020" w:rsidP="00003D35">
                      <w:pPr>
                        <w:spacing w:line="220" w:lineRule="exact"/>
                        <w:ind w:leftChars="100" w:left="384" w:hangingChars="100" w:hanging="177"/>
                        <w:rPr>
                          <w:rFonts w:ascii="Meiryo UI" w:eastAsia="Meiryo UI" w:hAnsi="Meiryo UI"/>
                          <w:kern w:val="24"/>
                          <w:sz w:val="18"/>
                          <w:szCs w:val="18"/>
                        </w:rPr>
                      </w:pPr>
                      <w:r w:rsidRPr="00634EFC">
                        <w:rPr>
                          <w:rFonts w:ascii="Meiryo UI" w:eastAsia="Meiryo UI" w:hAnsi="Meiryo UI" w:hint="eastAsia"/>
                          <w:kern w:val="24"/>
                          <w:sz w:val="18"/>
                          <w:szCs w:val="18"/>
                        </w:rPr>
                        <w:t>（ｱ）資本金又は出資金が５億円以上の法人（中小企業＊を除く）に直接又は間接に１００％の株式を保有される中小・</w:t>
                      </w:r>
                    </w:p>
                    <w:p w14:paraId="61297497" w14:textId="6A1B6A3F" w:rsidR="00410020" w:rsidRPr="00634EFC" w:rsidRDefault="00410020" w:rsidP="00003D35">
                      <w:pPr>
                        <w:spacing w:line="220" w:lineRule="exact"/>
                        <w:ind w:leftChars="200" w:left="415" w:firstLineChars="100" w:firstLine="177"/>
                        <w:rPr>
                          <w:rFonts w:ascii="Meiryo UI" w:eastAsia="Meiryo UI" w:hAnsi="Meiryo UI"/>
                          <w:kern w:val="24"/>
                          <w:sz w:val="18"/>
                          <w:szCs w:val="18"/>
                        </w:rPr>
                      </w:pPr>
                      <w:r w:rsidRPr="00634EFC">
                        <w:rPr>
                          <w:rFonts w:ascii="Meiryo UI" w:eastAsia="Meiryo UI" w:hAnsi="Meiryo UI" w:hint="eastAsia"/>
                          <w:kern w:val="24"/>
                          <w:sz w:val="18"/>
                          <w:szCs w:val="18"/>
                        </w:rPr>
                        <w:t>小規模事業者　＊中小企業とは、中小企業基本法第二条でいう中小企業者を指す。</w:t>
                      </w:r>
                    </w:p>
                    <w:p w14:paraId="508A70EF" w14:textId="77777777" w:rsidR="00410020" w:rsidRPr="00634EFC" w:rsidRDefault="00410020" w:rsidP="00003D35">
                      <w:pPr>
                        <w:spacing w:line="220" w:lineRule="exact"/>
                        <w:ind w:firstLineChars="100" w:firstLine="177"/>
                        <w:rPr>
                          <w:rFonts w:ascii="Meiryo UI" w:eastAsia="Meiryo UI" w:hAnsi="Meiryo UI"/>
                          <w:kern w:val="24"/>
                          <w:sz w:val="18"/>
                          <w:szCs w:val="18"/>
                        </w:rPr>
                      </w:pPr>
                      <w:r w:rsidRPr="00634EFC">
                        <w:rPr>
                          <w:rFonts w:ascii="Meiryo UI" w:eastAsia="Meiryo UI" w:hAnsi="Meiryo UI" w:hint="eastAsia"/>
                          <w:kern w:val="24"/>
                          <w:sz w:val="18"/>
                          <w:szCs w:val="18"/>
                        </w:rPr>
                        <w:t>（ｲ）交付申請時において、確定している（申告済みの）直近過去３年分の各年又は各事業年度の課税所得の年平均額が</w:t>
                      </w:r>
                    </w:p>
                    <w:p w14:paraId="184048CE" w14:textId="3BA8A9E4" w:rsidR="00410020" w:rsidRPr="00634EFC" w:rsidRDefault="00410020" w:rsidP="00003D35">
                      <w:pPr>
                        <w:spacing w:line="220" w:lineRule="exact"/>
                        <w:ind w:firstLineChars="300" w:firstLine="532"/>
                        <w:rPr>
                          <w:rFonts w:ascii="Meiryo UI" w:eastAsia="Meiryo UI" w:hAnsi="Meiryo UI"/>
                          <w:kern w:val="24"/>
                          <w:sz w:val="18"/>
                          <w:szCs w:val="18"/>
                        </w:rPr>
                      </w:pPr>
                      <w:r w:rsidRPr="00634EFC">
                        <w:rPr>
                          <w:rFonts w:ascii="Meiryo UI" w:eastAsia="Meiryo UI" w:hAnsi="Meiryo UI" w:hint="eastAsia"/>
                          <w:kern w:val="24"/>
                          <w:sz w:val="18"/>
                          <w:szCs w:val="18"/>
                        </w:rPr>
                        <w:t>15億円を超える中小・小規模事業者。</w:t>
                      </w:r>
                    </w:p>
                  </w:txbxContent>
                </v:textbox>
                <w10:wrap anchorx="margin"/>
              </v:shape>
            </w:pict>
          </mc:Fallback>
        </mc:AlternateContent>
      </w:r>
    </w:p>
    <w:p w14:paraId="69919B0B" w14:textId="11F5E34B" w:rsidR="003432AB" w:rsidRPr="00634EFC" w:rsidRDefault="003432AB" w:rsidP="003432AB">
      <w:pPr>
        <w:spacing w:afterLines="10" w:after="36" w:line="320" w:lineRule="exact"/>
        <w:rPr>
          <w:rFonts w:ascii="Meiryo UI" w:eastAsia="Meiryo UI" w:hAnsi="Meiryo UI"/>
        </w:rPr>
      </w:pPr>
    </w:p>
    <w:p w14:paraId="211D761C" w14:textId="31AD848F" w:rsidR="003432AB" w:rsidRPr="00634EFC" w:rsidRDefault="003432AB" w:rsidP="003432AB">
      <w:pPr>
        <w:spacing w:afterLines="10" w:after="36" w:line="320" w:lineRule="exact"/>
        <w:rPr>
          <w:rFonts w:ascii="Meiryo UI" w:eastAsia="Meiryo UI" w:hAnsi="Meiryo UI"/>
        </w:rPr>
      </w:pPr>
    </w:p>
    <w:p w14:paraId="2DDDF00A" w14:textId="39621240" w:rsidR="00BF4FBE" w:rsidRPr="00634EFC" w:rsidRDefault="00BF4FBE" w:rsidP="005A7F86">
      <w:pPr>
        <w:spacing w:afterLines="10" w:after="36" w:line="320" w:lineRule="exact"/>
        <w:rPr>
          <w:rFonts w:ascii="Meiryo UI" w:eastAsia="Meiryo UI" w:hAnsi="Meiryo UI"/>
          <w:b/>
          <w:u w:val="single"/>
        </w:rPr>
      </w:pPr>
    </w:p>
    <w:p w14:paraId="02630163" w14:textId="51715844" w:rsidR="00240EA6" w:rsidRPr="00634EFC" w:rsidRDefault="00240EA6" w:rsidP="005A7F86">
      <w:pPr>
        <w:spacing w:afterLines="10" w:after="36" w:line="320" w:lineRule="exact"/>
        <w:rPr>
          <w:rFonts w:ascii="Meiryo UI" w:eastAsia="Meiryo UI" w:hAnsi="Meiryo UI"/>
          <w:b/>
          <w:u w:val="single"/>
        </w:rPr>
      </w:pPr>
    </w:p>
    <w:p w14:paraId="045406E4" w14:textId="269918AB" w:rsidR="00410020" w:rsidRPr="00634EFC" w:rsidRDefault="00410020" w:rsidP="005A7F86">
      <w:pPr>
        <w:spacing w:afterLines="10" w:after="36" w:line="320" w:lineRule="exact"/>
        <w:rPr>
          <w:rFonts w:ascii="Meiryo UI" w:eastAsia="Meiryo UI" w:hAnsi="Meiryo UI"/>
          <w:b/>
          <w:u w:val="single"/>
        </w:rPr>
      </w:pPr>
    </w:p>
    <w:p w14:paraId="5A5428AB" w14:textId="69A90C13" w:rsidR="00410020" w:rsidRPr="00634EFC" w:rsidRDefault="00410020" w:rsidP="005A7F86">
      <w:pPr>
        <w:spacing w:afterLines="10" w:after="36" w:line="320" w:lineRule="exact"/>
        <w:rPr>
          <w:rFonts w:ascii="Meiryo UI" w:eastAsia="Meiryo UI" w:hAnsi="Meiryo UI"/>
          <w:b/>
          <w:u w:val="single"/>
        </w:rPr>
      </w:pPr>
    </w:p>
    <w:p w14:paraId="15411A95" w14:textId="7DA58C42" w:rsidR="00410020" w:rsidRPr="00634EFC" w:rsidRDefault="00410020" w:rsidP="005A7F86">
      <w:pPr>
        <w:spacing w:afterLines="10" w:after="36" w:line="320" w:lineRule="exact"/>
        <w:rPr>
          <w:rFonts w:ascii="Meiryo UI" w:eastAsia="Meiryo UI" w:hAnsi="Meiryo UI"/>
          <w:b/>
          <w:u w:val="single"/>
        </w:rPr>
      </w:pPr>
    </w:p>
    <w:p w14:paraId="5302C0C7" w14:textId="2BAA756D" w:rsidR="00410020" w:rsidRPr="00634EFC" w:rsidRDefault="00410020" w:rsidP="005A7F86">
      <w:pPr>
        <w:spacing w:afterLines="10" w:after="36" w:line="320" w:lineRule="exact"/>
        <w:rPr>
          <w:rFonts w:ascii="Meiryo UI" w:eastAsia="Meiryo UI" w:hAnsi="Meiryo UI"/>
          <w:b/>
          <w:u w:val="single"/>
        </w:rPr>
      </w:pPr>
    </w:p>
    <w:p w14:paraId="456795FD" w14:textId="31F1D803" w:rsidR="00410020" w:rsidRPr="00634EFC" w:rsidRDefault="00410020" w:rsidP="005A7F86">
      <w:pPr>
        <w:spacing w:afterLines="10" w:after="36" w:line="320" w:lineRule="exact"/>
        <w:rPr>
          <w:rFonts w:ascii="Meiryo UI" w:eastAsia="Meiryo UI" w:hAnsi="Meiryo UI"/>
          <w:b/>
          <w:u w:val="single"/>
        </w:rPr>
      </w:pPr>
    </w:p>
    <w:p w14:paraId="22199870" w14:textId="77777777" w:rsidR="0073412D" w:rsidRPr="00634EFC" w:rsidRDefault="0073412D" w:rsidP="005A7F86">
      <w:pPr>
        <w:spacing w:afterLines="10" w:after="36" w:line="320" w:lineRule="exact"/>
        <w:rPr>
          <w:rFonts w:ascii="Meiryo UI" w:eastAsia="Meiryo UI" w:hAnsi="Meiryo UI"/>
          <w:b/>
          <w:u w:val="single"/>
        </w:rPr>
      </w:pPr>
    </w:p>
    <w:p w14:paraId="741FEDE7" w14:textId="33C345D3" w:rsidR="009C6F99" w:rsidRPr="00634EFC" w:rsidRDefault="006B71D3" w:rsidP="005A7F86">
      <w:pPr>
        <w:spacing w:afterLines="10" w:after="36" w:line="320" w:lineRule="exact"/>
        <w:rPr>
          <w:rFonts w:ascii="Meiryo UI" w:eastAsia="Meiryo UI" w:hAnsi="Meiryo UI"/>
          <w:b/>
          <w:u w:val="single"/>
        </w:rPr>
      </w:pPr>
      <w:r w:rsidRPr="00634EFC">
        <w:rPr>
          <w:rFonts w:ascii="Meiryo UI" w:eastAsia="Meiryo UI" w:hAnsi="Meiryo UI" w:hint="eastAsia"/>
          <w:b/>
          <w:u w:val="single"/>
        </w:rPr>
        <w:t>３</w:t>
      </w:r>
      <w:r w:rsidR="009C6F99" w:rsidRPr="00634EFC">
        <w:rPr>
          <w:rFonts w:ascii="Meiryo UI" w:eastAsia="Meiryo UI" w:hAnsi="Meiryo UI" w:hint="eastAsia"/>
          <w:b/>
          <w:u w:val="single"/>
        </w:rPr>
        <w:t>．モデル創出数、支援予算額及び条件</w:t>
      </w:r>
    </w:p>
    <w:p w14:paraId="7816617A" w14:textId="06D888B1" w:rsidR="009C6F99" w:rsidRPr="00634EFC" w:rsidRDefault="00240EA6" w:rsidP="005A7F86">
      <w:pPr>
        <w:spacing w:afterLines="10" w:after="36" w:line="320" w:lineRule="exact"/>
        <w:ind w:firstLineChars="100" w:firstLine="207"/>
        <w:rPr>
          <w:rFonts w:ascii="Meiryo UI" w:eastAsia="Meiryo UI" w:hAnsi="Meiryo UI"/>
        </w:rPr>
      </w:pPr>
      <w:r w:rsidRPr="00634EFC">
        <w:rPr>
          <w:rFonts w:ascii="Meiryo UI" w:eastAsia="Meiryo UI" w:hAnsi="Meiryo UI" w:hint="eastAsia"/>
        </w:rPr>
        <w:t>（１）モデル創出数：</w:t>
      </w:r>
      <w:r w:rsidR="0035181C">
        <w:rPr>
          <w:rFonts w:ascii="Meiryo UI" w:eastAsia="Meiryo UI" w:hAnsi="Meiryo UI" w:hint="eastAsia"/>
        </w:rPr>
        <w:t>１０</w:t>
      </w:r>
      <w:r w:rsidR="0074110A" w:rsidRPr="00634EFC">
        <w:rPr>
          <w:rFonts w:ascii="Meiryo UI" w:eastAsia="Meiryo UI" w:hAnsi="Meiryo UI" w:hint="eastAsia"/>
        </w:rPr>
        <w:t>件程度</w:t>
      </w:r>
    </w:p>
    <w:p w14:paraId="0DA66E73" w14:textId="1E3877CD" w:rsidR="009C6F99" w:rsidRPr="00634EFC" w:rsidRDefault="009C6F99" w:rsidP="005A7F86">
      <w:pPr>
        <w:spacing w:afterLines="10" w:after="36" w:line="320" w:lineRule="exact"/>
        <w:ind w:firstLineChars="100" w:firstLine="207"/>
        <w:rPr>
          <w:rFonts w:ascii="Meiryo UI" w:eastAsia="Meiryo UI" w:hAnsi="Meiryo UI"/>
        </w:rPr>
      </w:pPr>
      <w:r w:rsidRPr="00634EFC">
        <w:rPr>
          <w:rFonts w:ascii="Meiryo UI" w:eastAsia="Meiryo UI" w:hAnsi="Meiryo UI" w:hint="eastAsia"/>
        </w:rPr>
        <w:t>（２）</w:t>
      </w:r>
      <w:r w:rsidR="003A6999" w:rsidRPr="00634EFC">
        <w:rPr>
          <w:rFonts w:ascii="Meiryo UI" w:eastAsia="Meiryo UI" w:hAnsi="Meiryo UI" w:hint="eastAsia"/>
        </w:rPr>
        <w:t>支援予算額：１モデルあたり１１</w:t>
      </w:r>
      <w:r w:rsidRPr="00634EFC">
        <w:rPr>
          <w:rFonts w:ascii="Meiryo UI" w:eastAsia="Meiryo UI" w:hAnsi="Meiryo UI" w:hint="eastAsia"/>
        </w:rPr>
        <w:t>０万円以内</w:t>
      </w:r>
      <w:r w:rsidR="003A6999" w:rsidRPr="00634EFC">
        <w:rPr>
          <w:rFonts w:ascii="Meiryo UI" w:eastAsia="Meiryo UI" w:hAnsi="Meiryo UI" w:hint="eastAsia"/>
        </w:rPr>
        <w:t>（税込み）※委託料</w:t>
      </w:r>
      <w:r w:rsidR="00F71D67" w:rsidRPr="00634EFC">
        <w:rPr>
          <w:rFonts w:ascii="Meiryo UI" w:eastAsia="Meiryo UI" w:hAnsi="Meiryo UI" w:hint="eastAsia"/>
        </w:rPr>
        <w:t>等</w:t>
      </w:r>
      <w:r w:rsidR="003A6999" w:rsidRPr="00634EFC">
        <w:rPr>
          <w:rFonts w:ascii="Meiryo UI" w:eastAsia="Meiryo UI" w:hAnsi="Meiryo UI" w:hint="eastAsia"/>
        </w:rPr>
        <w:t>上限額</w:t>
      </w:r>
    </w:p>
    <w:p w14:paraId="10A33479" w14:textId="4A9FA213" w:rsidR="000A7C5D" w:rsidRPr="00634EFC" w:rsidRDefault="009C6F99" w:rsidP="0073412D">
      <w:pPr>
        <w:spacing w:afterLines="10" w:after="36" w:line="320" w:lineRule="exact"/>
        <w:ind w:leftChars="100" w:left="1037" w:hangingChars="400" w:hanging="830"/>
        <w:rPr>
          <w:rFonts w:ascii="Meiryo UI" w:eastAsia="Meiryo UI" w:hAnsi="Meiryo UI"/>
          <w:u w:val="single"/>
        </w:rPr>
      </w:pPr>
      <w:r w:rsidRPr="00634EFC">
        <w:rPr>
          <w:rFonts w:ascii="Meiryo UI" w:eastAsia="Meiryo UI" w:hAnsi="Meiryo UI" w:hint="eastAsia"/>
        </w:rPr>
        <w:t>（３）</w:t>
      </w:r>
      <w:r w:rsidR="003A6999" w:rsidRPr="00634EFC">
        <w:rPr>
          <w:rFonts w:ascii="Meiryo UI" w:eastAsia="Meiryo UI" w:hAnsi="Meiryo UI" w:hint="eastAsia"/>
        </w:rPr>
        <w:t>条件：商店街の自主的な需要喚起の取組みに</w:t>
      </w:r>
      <w:r w:rsidR="007143A2" w:rsidRPr="00634EFC">
        <w:rPr>
          <w:rFonts w:ascii="Meiryo UI" w:eastAsia="Meiryo UI" w:hAnsi="Meiryo UI" w:hint="eastAsia"/>
        </w:rPr>
        <w:t>、</w:t>
      </w:r>
      <w:r w:rsidR="000A7C5D" w:rsidRPr="00634EFC">
        <w:rPr>
          <w:rFonts w:ascii="Meiryo UI" w:eastAsia="Meiryo UI" w:hAnsi="Meiryo UI" w:hint="eastAsia"/>
        </w:rPr>
        <w:t>地域コミュニティの担い手としての機能を推進するため、</w:t>
      </w:r>
      <w:r w:rsidR="00AE7A38" w:rsidRPr="00634EFC">
        <w:rPr>
          <w:rFonts w:ascii="Meiryo UI" w:eastAsia="Meiryo UI" w:hAnsi="Meiryo UI" w:hint="eastAsia"/>
        </w:rPr>
        <w:t>「</w:t>
      </w:r>
      <w:r w:rsidR="007A6E41" w:rsidRPr="00634EFC">
        <w:rPr>
          <w:rFonts w:ascii="Meiryo UI" w:eastAsia="Meiryo UI" w:hAnsi="Meiryo UI" w:hint="eastAsia"/>
          <w:u w:val="single"/>
        </w:rPr>
        <w:t>地域ニーズ対応</w:t>
      </w:r>
      <w:r w:rsidR="00AE7A38" w:rsidRPr="00634EFC">
        <w:rPr>
          <w:rFonts w:ascii="Meiryo UI" w:eastAsia="Meiryo UI" w:hAnsi="Meiryo UI" w:hint="eastAsia"/>
          <w:u w:val="single"/>
        </w:rPr>
        <w:t>」</w:t>
      </w:r>
      <w:r w:rsidR="00245A64" w:rsidRPr="00634EFC">
        <w:rPr>
          <w:rFonts w:ascii="Meiryo UI" w:eastAsia="Meiryo UI" w:hAnsi="Meiryo UI" w:hint="eastAsia"/>
          <w:u w:val="single"/>
        </w:rPr>
        <w:t>及び</w:t>
      </w:r>
      <w:r w:rsidR="00AE7A38" w:rsidRPr="00634EFC">
        <w:rPr>
          <w:rFonts w:ascii="Meiryo UI" w:eastAsia="Meiryo UI" w:hAnsi="Meiryo UI" w:hint="eastAsia"/>
          <w:u w:val="single"/>
        </w:rPr>
        <w:t>「</w:t>
      </w:r>
      <w:r w:rsidR="007A6E41" w:rsidRPr="00634EFC">
        <w:rPr>
          <w:rFonts w:ascii="Meiryo UI" w:eastAsia="Meiryo UI" w:hAnsi="Meiryo UI" w:hint="eastAsia"/>
          <w:u w:val="single"/>
        </w:rPr>
        <w:t>デジタル対応力向上</w:t>
      </w:r>
      <w:r w:rsidR="00AE7A38" w:rsidRPr="00634EFC">
        <w:rPr>
          <w:rFonts w:ascii="Meiryo UI" w:eastAsia="Meiryo UI" w:hAnsi="Meiryo UI" w:hint="eastAsia"/>
          <w:u w:val="single"/>
        </w:rPr>
        <w:t>」</w:t>
      </w:r>
      <w:r w:rsidR="003A6999" w:rsidRPr="00634EFC">
        <w:rPr>
          <w:rFonts w:ascii="Meiryo UI" w:eastAsia="Meiryo UI" w:hAnsi="Meiryo UI"/>
          <w:u w:val="single"/>
        </w:rPr>
        <w:t>の</w:t>
      </w:r>
      <w:r w:rsidR="000A7C5D" w:rsidRPr="00634EFC">
        <w:rPr>
          <w:rFonts w:ascii="Meiryo UI" w:eastAsia="Meiryo UI" w:hAnsi="Meiryo UI" w:hint="eastAsia"/>
          <w:u w:val="single"/>
        </w:rPr>
        <w:t>観点</w:t>
      </w:r>
      <w:r w:rsidR="003A6999" w:rsidRPr="00634EFC">
        <w:rPr>
          <w:rFonts w:ascii="Meiryo UI" w:eastAsia="Meiryo UI" w:hAnsi="Meiryo UI"/>
          <w:u w:val="single"/>
        </w:rPr>
        <w:t>を</w:t>
      </w:r>
      <w:r w:rsidR="000A7C5D" w:rsidRPr="00634EFC">
        <w:rPr>
          <w:rFonts w:ascii="Meiryo UI" w:eastAsia="Meiryo UI" w:hAnsi="Meiryo UI" w:hint="eastAsia"/>
          <w:u w:val="single"/>
        </w:rPr>
        <w:t>付加した取組みを実施</w:t>
      </w:r>
      <w:r w:rsidR="003A6999" w:rsidRPr="00634EFC">
        <w:rPr>
          <w:rFonts w:ascii="Meiryo UI" w:eastAsia="Meiryo UI" w:hAnsi="Meiryo UI"/>
          <w:u w:val="single"/>
        </w:rPr>
        <w:t>する場合</w:t>
      </w:r>
    </w:p>
    <w:p w14:paraId="09B501E6" w14:textId="27B1C713" w:rsidR="00433103" w:rsidRPr="00634EFC" w:rsidRDefault="000A7C5D" w:rsidP="008A7E81">
      <w:pPr>
        <w:spacing w:afterLines="10" w:after="36" w:line="320" w:lineRule="exact"/>
        <w:ind w:leftChars="300" w:left="829" w:hangingChars="100" w:hanging="207"/>
        <w:rPr>
          <w:rFonts w:ascii="Meiryo UI" w:eastAsia="Meiryo UI" w:hAnsi="Meiryo UI"/>
        </w:rPr>
      </w:pPr>
      <w:r w:rsidRPr="00634EFC">
        <w:rPr>
          <w:rFonts w:ascii="Meiryo UI" w:eastAsia="Meiryo UI" w:hAnsi="Meiryo UI" w:hint="eastAsia"/>
        </w:rPr>
        <w:t>＊</w:t>
      </w:r>
      <w:r w:rsidR="00F77E99" w:rsidRPr="00634EFC">
        <w:rPr>
          <w:rFonts w:ascii="Meiryo UI" w:eastAsia="Meiryo UI" w:hAnsi="Meiryo UI" w:hint="eastAsia"/>
        </w:rPr>
        <w:t>従来から</w:t>
      </w:r>
      <w:r w:rsidRPr="00634EFC">
        <w:rPr>
          <w:rFonts w:ascii="Meiryo UI" w:eastAsia="Meiryo UI" w:hAnsi="Meiryo UI" w:hint="eastAsia"/>
        </w:rPr>
        <w:t>実施されている既存イベントや取組み等に、単に本事業経費を充当することは認められません</w:t>
      </w:r>
      <w:r w:rsidR="00F77E99" w:rsidRPr="00634EFC">
        <w:rPr>
          <w:rFonts w:ascii="Meiryo UI" w:eastAsia="Meiryo UI" w:hAnsi="Meiryo UI" w:hint="eastAsia"/>
        </w:rPr>
        <w:t>。</w:t>
      </w:r>
    </w:p>
    <w:p w14:paraId="4DFD5737" w14:textId="4CB6D939" w:rsidR="003432AB" w:rsidRPr="00634EFC" w:rsidRDefault="003432AB" w:rsidP="00003D35">
      <w:pPr>
        <w:spacing w:afterLines="10" w:after="36" w:line="320" w:lineRule="exact"/>
        <w:ind w:firstLineChars="100" w:firstLine="207"/>
        <w:rPr>
          <w:rFonts w:ascii="Meiryo UI" w:eastAsia="Meiryo UI" w:hAnsi="Meiryo UI"/>
        </w:rPr>
      </w:pPr>
      <w:r w:rsidRPr="00634EFC">
        <w:rPr>
          <w:rFonts w:ascii="Meiryo UI" w:eastAsia="Meiryo UI" w:hAnsi="Meiryo UI" w:hint="eastAsia"/>
        </w:rPr>
        <w:t>（４）取組み例：「</w:t>
      </w:r>
      <w:r w:rsidR="007A6E41" w:rsidRPr="00634EFC">
        <w:rPr>
          <w:rFonts w:ascii="Meiryo UI" w:eastAsia="Meiryo UI" w:hAnsi="Meiryo UI" w:hint="eastAsia"/>
        </w:rPr>
        <w:t>地域ニーズ対応」</w:t>
      </w:r>
      <w:r w:rsidRPr="00634EFC">
        <w:rPr>
          <w:rFonts w:ascii="Meiryo UI" w:eastAsia="Meiryo UI" w:hAnsi="Meiryo UI" w:hint="eastAsia"/>
        </w:rPr>
        <w:t>や</w:t>
      </w:r>
      <w:r w:rsidRPr="00634EFC">
        <w:rPr>
          <w:rFonts w:ascii="Meiryo UI" w:eastAsia="Meiryo UI" w:hAnsi="Meiryo UI"/>
        </w:rPr>
        <w:t>「</w:t>
      </w:r>
      <w:r w:rsidR="007A6E41" w:rsidRPr="00634EFC">
        <w:rPr>
          <w:rFonts w:ascii="Meiryo UI" w:eastAsia="Meiryo UI" w:hAnsi="Meiryo UI" w:hint="eastAsia"/>
        </w:rPr>
        <w:t>デジタル対応力向上</w:t>
      </w:r>
      <w:r w:rsidRPr="00634EFC">
        <w:rPr>
          <w:rFonts w:ascii="Meiryo UI" w:eastAsia="Meiryo UI" w:hAnsi="Meiryo UI"/>
        </w:rPr>
        <w:t>」</w:t>
      </w:r>
      <w:r w:rsidRPr="00634EFC">
        <w:rPr>
          <w:rFonts w:ascii="Meiryo UI" w:eastAsia="Meiryo UI" w:hAnsi="Meiryo UI" w:hint="eastAsia"/>
        </w:rPr>
        <w:t>の取組み例は</w:t>
      </w:r>
      <w:r w:rsidR="00F77E99" w:rsidRPr="00634EFC">
        <w:rPr>
          <w:rFonts w:ascii="Meiryo UI" w:eastAsia="Meiryo UI" w:hAnsi="Meiryo UI" w:hint="eastAsia"/>
        </w:rPr>
        <w:t>左下表</w:t>
      </w:r>
      <w:r w:rsidR="00AE7A38" w:rsidRPr="00634EFC">
        <w:rPr>
          <w:rFonts w:ascii="Meiryo UI" w:eastAsia="Meiryo UI" w:hAnsi="Meiryo UI" w:hint="eastAsia"/>
        </w:rPr>
        <w:t>及び別添事例イメージの</w:t>
      </w:r>
      <w:r w:rsidRPr="00634EFC">
        <w:rPr>
          <w:rFonts w:ascii="Meiryo UI" w:eastAsia="Meiryo UI" w:hAnsi="Meiryo UI" w:hint="eastAsia"/>
        </w:rPr>
        <w:t>とおり</w:t>
      </w:r>
    </w:p>
    <w:p w14:paraId="7EF7B8CA" w14:textId="55DE317F" w:rsidR="003432AB" w:rsidRPr="00634EFC" w:rsidRDefault="00394B2F" w:rsidP="003432AB">
      <w:pPr>
        <w:spacing w:afterLines="50" w:after="180" w:line="320" w:lineRule="exact"/>
        <w:ind w:firstLineChars="100" w:firstLine="207"/>
        <w:rPr>
          <w:rFonts w:ascii="Meiryo UI" w:eastAsia="Meiryo UI" w:hAnsi="Meiryo UI"/>
        </w:rPr>
      </w:pPr>
      <w:r w:rsidRPr="00634EFC">
        <w:rPr>
          <w:rFonts w:ascii="Meiryo UI" w:eastAsia="Meiryo UI" w:hAnsi="Meiryo UI"/>
          <w:noProof/>
        </w:rPr>
        <w:drawing>
          <wp:anchor distT="0" distB="0" distL="114300" distR="114300" simplePos="0" relativeHeight="251729920" behindDoc="0" locked="0" layoutInCell="1" allowOverlap="1" wp14:anchorId="209EF4AB" wp14:editId="0E1625FF">
            <wp:simplePos x="0" y="0"/>
            <wp:positionH relativeFrom="column">
              <wp:posOffset>4468655</wp:posOffset>
            </wp:positionH>
            <wp:positionV relativeFrom="paragraph">
              <wp:posOffset>352425</wp:posOffset>
            </wp:positionV>
            <wp:extent cx="2110740" cy="1563370"/>
            <wp:effectExtent l="0" t="0" r="381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0740" cy="156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F99" w:rsidRPr="00634EFC">
        <w:rPr>
          <w:rFonts w:ascii="Meiryo UI" w:eastAsia="Meiryo UI" w:hAnsi="Meiryo UI" w:hint="eastAsia"/>
        </w:rPr>
        <w:t>（</w:t>
      </w:r>
      <w:r w:rsidR="003432AB" w:rsidRPr="00634EFC">
        <w:rPr>
          <w:rFonts w:ascii="Meiryo UI" w:eastAsia="Meiryo UI" w:hAnsi="Meiryo UI" w:hint="eastAsia"/>
        </w:rPr>
        <w:t>５</w:t>
      </w:r>
      <w:r w:rsidR="009C6F99" w:rsidRPr="00634EFC">
        <w:rPr>
          <w:rFonts w:ascii="Meiryo UI" w:eastAsia="Meiryo UI" w:hAnsi="Meiryo UI" w:hint="eastAsia"/>
        </w:rPr>
        <w:t>）</w:t>
      </w:r>
      <w:r w:rsidR="003432AB" w:rsidRPr="00634EFC">
        <w:rPr>
          <w:rFonts w:ascii="Meiryo UI" w:eastAsia="Meiryo UI" w:hAnsi="Meiryo UI" w:hint="eastAsia"/>
        </w:rPr>
        <w:t>事業の流れ</w:t>
      </w:r>
      <w:r w:rsidR="009C6F99" w:rsidRPr="00634EFC">
        <w:rPr>
          <w:rFonts w:ascii="Meiryo UI" w:eastAsia="Meiryo UI" w:hAnsi="Meiryo UI" w:hint="eastAsia"/>
        </w:rPr>
        <w:t>：</w:t>
      </w:r>
      <w:r w:rsidR="005E4541" w:rsidRPr="00634EFC">
        <w:rPr>
          <w:rFonts w:ascii="Meiryo UI" w:eastAsia="Meiryo UI" w:hAnsi="Meiryo UI" w:hint="eastAsia"/>
        </w:rPr>
        <w:t>本事業に関する事業の流れは</w:t>
      </w:r>
      <w:r w:rsidR="00F77E99" w:rsidRPr="00634EFC">
        <w:rPr>
          <w:rFonts w:ascii="Meiryo UI" w:eastAsia="Meiryo UI" w:hAnsi="Meiryo UI" w:hint="eastAsia"/>
        </w:rPr>
        <w:t>右下</w:t>
      </w:r>
      <w:r w:rsidR="005E4541" w:rsidRPr="00634EFC">
        <w:rPr>
          <w:rFonts w:ascii="Meiryo UI" w:eastAsia="Meiryo UI" w:hAnsi="Meiryo UI" w:hint="eastAsia"/>
        </w:rPr>
        <w:t>図のとおり</w:t>
      </w:r>
    </w:p>
    <w:tbl>
      <w:tblPr>
        <w:tblStyle w:val="af2"/>
        <w:tblW w:w="6520" w:type="dxa"/>
        <w:tblInd w:w="27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3402"/>
        <w:gridCol w:w="3118"/>
      </w:tblGrid>
      <w:tr w:rsidR="00634EFC" w:rsidRPr="00634EFC" w14:paraId="3EB22294" w14:textId="77777777" w:rsidTr="00003D35">
        <w:trPr>
          <w:trHeight w:val="1611"/>
        </w:trPr>
        <w:tc>
          <w:tcPr>
            <w:tcW w:w="3402" w:type="dxa"/>
            <w:vAlign w:val="center"/>
          </w:tcPr>
          <w:p w14:paraId="21387F58" w14:textId="57766C4A" w:rsidR="009C6F99" w:rsidRPr="00634EFC" w:rsidRDefault="009C6F99" w:rsidP="00003D35">
            <w:pPr>
              <w:spacing w:line="280" w:lineRule="exact"/>
              <w:ind w:firstLineChars="200" w:firstLine="394"/>
              <w:jc w:val="left"/>
              <w:rPr>
                <w:rFonts w:ascii="Meiryo UI" w:eastAsia="Meiryo UI" w:hAnsi="Meiryo UI"/>
                <w:noProof/>
                <w:kern w:val="24"/>
                <w:szCs w:val="18"/>
              </w:rPr>
            </w:pPr>
            <w:r w:rsidRPr="00634EFC">
              <w:rPr>
                <w:rFonts w:ascii="Meiryo UI" w:eastAsia="Meiryo UI" w:hAnsi="Meiryo UI" w:hint="eastAsia"/>
                <w:noProof/>
                <w:w w:val="95"/>
                <w:kern w:val="0"/>
                <w:szCs w:val="18"/>
                <w:fitText w:val="2381" w:id="-1020535552"/>
              </w:rPr>
              <w:t>＜</w:t>
            </w:r>
            <w:r w:rsidR="007143A2" w:rsidRPr="00634EFC">
              <w:rPr>
                <w:rFonts w:ascii="Meiryo UI" w:eastAsia="Meiryo UI" w:hAnsi="Meiryo UI" w:hint="eastAsia"/>
                <w:noProof/>
                <w:w w:val="95"/>
                <w:kern w:val="0"/>
                <w:szCs w:val="18"/>
                <w:fitText w:val="2381" w:id="-1020535552"/>
              </w:rPr>
              <w:t>地域ニーズ対応</w:t>
            </w:r>
            <w:r w:rsidR="007143A2" w:rsidRPr="00634EFC">
              <w:rPr>
                <w:rFonts w:ascii="Meiryo UI" w:eastAsia="Meiryo UI" w:hAnsi="Meiryo UI"/>
                <w:noProof/>
                <w:w w:val="95"/>
                <w:kern w:val="0"/>
                <w:szCs w:val="18"/>
                <w:fitText w:val="2381" w:id="-1020535552"/>
              </w:rPr>
              <w:t xml:space="preserve"> </w:t>
            </w:r>
            <w:r w:rsidR="007143A2" w:rsidRPr="00634EFC">
              <w:rPr>
                <w:rFonts w:ascii="Meiryo UI" w:eastAsia="Meiryo UI" w:hAnsi="Meiryo UI" w:hint="eastAsia"/>
                <w:noProof/>
                <w:w w:val="95"/>
                <w:kern w:val="0"/>
                <w:szCs w:val="18"/>
                <w:fitText w:val="2381" w:id="-1020535552"/>
              </w:rPr>
              <w:t>想定</w:t>
            </w:r>
            <w:r w:rsidRPr="00634EFC">
              <w:rPr>
                <w:rFonts w:ascii="Meiryo UI" w:eastAsia="Meiryo UI" w:hAnsi="Meiryo UI"/>
                <w:noProof/>
                <w:w w:val="95"/>
                <w:kern w:val="0"/>
                <w:szCs w:val="18"/>
                <w:fitText w:val="2381" w:id="-1020535552"/>
              </w:rPr>
              <w:t>例</w:t>
            </w:r>
            <w:r w:rsidRPr="00634EFC">
              <w:rPr>
                <w:rFonts w:ascii="Meiryo UI" w:eastAsia="Meiryo UI" w:hAnsi="Meiryo UI"/>
                <w:noProof/>
                <w:spacing w:val="10"/>
                <w:w w:val="95"/>
                <w:kern w:val="0"/>
                <w:szCs w:val="18"/>
                <w:fitText w:val="2381" w:id="-1020535552"/>
              </w:rPr>
              <w:t>＞</w:t>
            </w:r>
          </w:p>
          <w:p w14:paraId="65E11E04" w14:textId="481DC3F5" w:rsidR="007143A2" w:rsidRPr="00634EFC" w:rsidRDefault="007143A2" w:rsidP="0073412D">
            <w:pPr>
              <w:spacing w:line="280" w:lineRule="exact"/>
              <w:ind w:left="177" w:hangingChars="100" w:hanging="17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○身近な商店街での交流・コミュニティ促進による来街促進</w:t>
            </w:r>
          </w:p>
          <w:p w14:paraId="084971B9" w14:textId="38F35A48" w:rsidR="007143A2" w:rsidRPr="00634EFC" w:rsidRDefault="007143A2" w:rsidP="0073412D">
            <w:pPr>
              <w:spacing w:line="280" w:lineRule="exact"/>
              <w:ind w:left="177" w:hangingChars="100" w:hanging="17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・子育て・地域交流スペース設置・活用</w:t>
            </w:r>
          </w:p>
          <w:p w14:paraId="049C79C3" w14:textId="6ADB528C" w:rsidR="007143A2" w:rsidRPr="00634EFC" w:rsidRDefault="007143A2" w:rsidP="0073412D">
            <w:pPr>
              <w:spacing w:line="280" w:lineRule="exact"/>
              <w:ind w:left="177" w:hangingChars="100" w:hanging="17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・エコ商品購入やエコバッグ持参によるエコポイント付与等</w:t>
            </w:r>
            <w:r w:rsidR="006B1DB4" w:rsidRPr="00634EFC">
              <w:rPr>
                <w:rFonts w:ascii="Meiryo UI" w:eastAsia="Meiryo UI" w:hAnsi="Meiryo UI" w:hint="eastAsia"/>
                <w:noProof/>
                <w:kern w:val="24"/>
                <w:sz w:val="18"/>
                <w:szCs w:val="18"/>
              </w:rPr>
              <w:t xml:space="preserve">　</w:t>
            </w:r>
          </w:p>
          <w:p w14:paraId="2719DF99" w14:textId="25B31F2A" w:rsidR="006B1DB4" w:rsidRPr="00634EFC" w:rsidRDefault="006B1DB4">
            <w:pPr>
              <w:spacing w:line="280" w:lineRule="exact"/>
              <w:ind w:left="177" w:hangingChars="100" w:hanging="17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・多言語対応、多文化交流カフェ運用等による地域の外国人の来街促進　等</w:t>
            </w:r>
          </w:p>
          <w:p w14:paraId="3DA38820" w14:textId="7E224E1D" w:rsidR="00F77E99" w:rsidRPr="00634EFC" w:rsidRDefault="007143A2" w:rsidP="00F77E99">
            <w:pPr>
              <w:spacing w:line="280" w:lineRule="exact"/>
              <w:ind w:left="177" w:hangingChars="100" w:hanging="17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○学生や若者による持続的な地域商業・雇用活性化</w:t>
            </w:r>
          </w:p>
          <w:p w14:paraId="05BF587C" w14:textId="7BCD1A24" w:rsidR="006B1DB4" w:rsidRPr="00634EFC" w:rsidRDefault="007143A2" w:rsidP="006C6996">
            <w:pPr>
              <w:spacing w:line="280" w:lineRule="exact"/>
              <w:ind w:left="177" w:hangingChars="100" w:hanging="17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・チャレンジショップ実施、出店</w:t>
            </w:r>
            <w:r w:rsidR="006B1DB4" w:rsidRPr="00634EFC">
              <w:rPr>
                <w:rFonts w:ascii="Meiryo UI" w:eastAsia="Meiryo UI" w:hAnsi="Meiryo UI" w:hint="eastAsia"/>
                <w:noProof/>
                <w:kern w:val="24"/>
                <w:sz w:val="18"/>
                <w:szCs w:val="18"/>
              </w:rPr>
              <w:t>・経営相談</w:t>
            </w:r>
            <w:r w:rsidRPr="00634EFC">
              <w:rPr>
                <w:rFonts w:ascii="Meiryo UI" w:eastAsia="Meiryo UI" w:hAnsi="Meiryo UI" w:hint="eastAsia"/>
                <w:noProof/>
                <w:kern w:val="24"/>
                <w:sz w:val="18"/>
                <w:szCs w:val="18"/>
              </w:rPr>
              <w:t>、</w:t>
            </w:r>
          </w:p>
          <w:p w14:paraId="35A9CFA4" w14:textId="2D069E21" w:rsidR="003D5819" w:rsidRPr="00634EFC" w:rsidRDefault="007143A2" w:rsidP="00003D35">
            <w:pPr>
              <w:spacing w:line="280" w:lineRule="exact"/>
              <w:ind w:leftChars="100" w:left="20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創業支援・コワーキング拠点の運用</w:t>
            </w:r>
            <w:r w:rsidR="006B1DB4" w:rsidRPr="00634EFC">
              <w:rPr>
                <w:rFonts w:ascii="Meiryo UI" w:eastAsia="Meiryo UI" w:hAnsi="Meiryo UI" w:hint="eastAsia"/>
                <w:noProof/>
                <w:kern w:val="24"/>
                <w:sz w:val="18"/>
                <w:szCs w:val="18"/>
              </w:rPr>
              <w:t xml:space="preserve">　　等</w:t>
            </w:r>
          </w:p>
        </w:tc>
        <w:tc>
          <w:tcPr>
            <w:tcW w:w="3118" w:type="dxa"/>
          </w:tcPr>
          <w:p w14:paraId="4E8F9600" w14:textId="3404DF08" w:rsidR="009C6F99" w:rsidRPr="00634EFC" w:rsidRDefault="009C6F99" w:rsidP="0073412D">
            <w:pPr>
              <w:spacing w:line="280" w:lineRule="exact"/>
              <w:jc w:val="left"/>
              <w:rPr>
                <w:rFonts w:ascii="Meiryo UI" w:eastAsia="Meiryo UI" w:hAnsi="Meiryo UI"/>
                <w:noProof/>
                <w:kern w:val="24"/>
                <w:szCs w:val="18"/>
              </w:rPr>
            </w:pPr>
            <w:r w:rsidRPr="0035181C">
              <w:rPr>
                <w:rFonts w:ascii="Meiryo UI" w:eastAsia="Meiryo UI" w:hAnsi="Meiryo UI" w:hint="eastAsia"/>
                <w:noProof/>
                <w:w w:val="93"/>
                <w:kern w:val="0"/>
                <w:szCs w:val="18"/>
                <w:fitText w:val="2691" w:id="-1020536060"/>
              </w:rPr>
              <w:t>＜</w:t>
            </w:r>
            <w:r w:rsidR="007143A2" w:rsidRPr="0035181C">
              <w:rPr>
                <w:rFonts w:ascii="Meiryo UI" w:eastAsia="Meiryo UI" w:hAnsi="Meiryo UI" w:hint="eastAsia"/>
                <w:noProof/>
                <w:w w:val="93"/>
                <w:kern w:val="0"/>
                <w:szCs w:val="18"/>
                <w:fitText w:val="2691" w:id="-1020536060"/>
              </w:rPr>
              <w:t>デジタル対応力向上</w:t>
            </w:r>
            <w:r w:rsidR="007143A2" w:rsidRPr="0035181C">
              <w:rPr>
                <w:rFonts w:ascii="Meiryo UI" w:eastAsia="Meiryo UI" w:hAnsi="Meiryo UI"/>
                <w:noProof/>
                <w:w w:val="93"/>
                <w:kern w:val="0"/>
                <w:szCs w:val="18"/>
                <w:fitText w:val="2691" w:id="-1020536060"/>
              </w:rPr>
              <w:t xml:space="preserve"> </w:t>
            </w:r>
            <w:r w:rsidR="007143A2" w:rsidRPr="0035181C">
              <w:rPr>
                <w:rFonts w:ascii="Meiryo UI" w:eastAsia="Meiryo UI" w:hAnsi="Meiryo UI" w:hint="eastAsia"/>
                <w:noProof/>
                <w:w w:val="93"/>
                <w:kern w:val="0"/>
                <w:szCs w:val="18"/>
                <w:fitText w:val="2691" w:id="-1020536060"/>
              </w:rPr>
              <w:t>想定</w:t>
            </w:r>
            <w:r w:rsidRPr="0035181C">
              <w:rPr>
                <w:rFonts w:ascii="Meiryo UI" w:eastAsia="Meiryo UI" w:hAnsi="Meiryo UI" w:hint="eastAsia"/>
                <w:noProof/>
                <w:w w:val="93"/>
                <w:kern w:val="0"/>
                <w:szCs w:val="18"/>
                <w:fitText w:val="2691" w:id="-1020536060"/>
              </w:rPr>
              <w:t>例</w:t>
            </w:r>
            <w:r w:rsidRPr="0035181C">
              <w:rPr>
                <w:rFonts w:ascii="Meiryo UI" w:eastAsia="Meiryo UI" w:hAnsi="Meiryo UI" w:hint="eastAsia"/>
                <w:noProof/>
                <w:spacing w:val="23"/>
                <w:w w:val="93"/>
                <w:kern w:val="0"/>
                <w:szCs w:val="18"/>
                <w:fitText w:val="2691" w:id="-1020536060"/>
              </w:rPr>
              <w:t>＞</w:t>
            </w:r>
          </w:p>
          <w:p w14:paraId="3E90612E" w14:textId="77777777" w:rsidR="00593AB8" w:rsidRPr="00634EFC" w:rsidRDefault="00593AB8" w:rsidP="0073412D">
            <w:pPr>
              <w:spacing w:line="280" w:lineRule="exact"/>
              <w:ind w:left="89" w:hangingChars="50" w:hanging="89"/>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○左記の取組みにあわせたデジタル活用による利便性向上・効率化</w:t>
            </w:r>
          </w:p>
          <w:p w14:paraId="43ED055E" w14:textId="77777777" w:rsidR="00593AB8" w:rsidRPr="00634EFC" w:rsidRDefault="00593AB8" w:rsidP="0073412D">
            <w:pPr>
              <w:spacing w:line="280" w:lineRule="exact"/>
              <w:ind w:left="89" w:hangingChars="50" w:hanging="89"/>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・システム構築、デジタルツール導入、独自アプリ開発支援等</w:t>
            </w:r>
          </w:p>
          <w:p w14:paraId="7DD85741" w14:textId="39ED148B" w:rsidR="00593AB8" w:rsidRPr="00634EFC" w:rsidRDefault="00593AB8" w:rsidP="00003D35">
            <w:pPr>
              <w:spacing w:line="280" w:lineRule="exact"/>
              <w:ind w:left="89" w:hangingChars="50" w:hanging="89"/>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・店主向けデジタル実践講座と伴走支援による人材育成</w:t>
            </w:r>
            <w:r w:rsidR="006B1DB4" w:rsidRPr="00634EFC">
              <w:rPr>
                <w:rFonts w:ascii="Meiryo UI" w:eastAsia="Meiryo UI" w:hAnsi="Meiryo UI" w:hint="eastAsia"/>
                <w:noProof/>
                <w:kern w:val="24"/>
                <w:sz w:val="18"/>
                <w:szCs w:val="18"/>
              </w:rPr>
              <w:t xml:space="preserve">　等</w:t>
            </w:r>
          </w:p>
          <w:p w14:paraId="6F9857EA" w14:textId="61B165D7" w:rsidR="00593AB8" w:rsidRPr="00634EFC" w:rsidRDefault="00593AB8" w:rsidP="00003D35">
            <w:pPr>
              <w:spacing w:line="280" w:lineRule="exact"/>
              <w:ind w:left="89" w:hangingChars="50" w:hanging="89"/>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○先進的・実証的なデジタル活用事例</w:t>
            </w:r>
          </w:p>
          <w:p w14:paraId="42719D3A" w14:textId="6D9CCF4E" w:rsidR="00593AB8" w:rsidRPr="00634EFC" w:rsidRDefault="00593AB8" w:rsidP="0073412D">
            <w:pPr>
              <w:spacing w:line="280" w:lineRule="exact"/>
              <w:ind w:left="89" w:hangingChars="50" w:hanging="89"/>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w:t>
            </w:r>
            <w:r w:rsidRPr="00634EFC">
              <w:rPr>
                <w:rFonts w:ascii="Meiryo UI" w:eastAsia="Meiryo UI" w:hAnsi="Meiryo UI"/>
                <w:noProof/>
                <w:kern w:val="24"/>
                <w:sz w:val="18"/>
                <w:szCs w:val="18"/>
              </w:rPr>
              <w:t>AIカメラでの来街者属性・回遊情報の収集分析</w:t>
            </w:r>
          </w:p>
          <w:p w14:paraId="061069A9" w14:textId="6A7818E9" w:rsidR="006D77E7" w:rsidRPr="00634EFC" w:rsidRDefault="00593AB8" w:rsidP="0073412D">
            <w:pPr>
              <w:spacing w:line="280" w:lineRule="exact"/>
              <w:ind w:left="177" w:hangingChars="100" w:hanging="177"/>
              <w:jc w:val="left"/>
              <w:rPr>
                <w:rFonts w:ascii="Meiryo UI" w:eastAsia="Meiryo UI" w:hAnsi="Meiryo UI"/>
                <w:noProof/>
                <w:kern w:val="24"/>
                <w:sz w:val="18"/>
                <w:szCs w:val="18"/>
              </w:rPr>
            </w:pPr>
            <w:r w:rsidRPr="00634EFC">
              <w:rPr>
                <w:rFonts w:ascii="Meiryo UI" w:eastAsia="Meiryo UI" w:hAnsi="Meiryo UI" w:hint="eastAsia"/>
                <w:noProof/>
                <w:kern w:val="24"/>
                <w:sz w:val="18"/>
                <w:szCs w:val="18"/>
              </w:rPr>
              <w:t>・デジタル地域通貨、バーチャル商店街での販売・交流機能整備　等</w:t>
            </w:r>
          </w:p>
        </w:tc>
      </w:tr>
    </w:tbl>
    <w:p w14:paraId="3B529F88" w14:textId="77777777" w:rsidR="00371702" w:rsidRPr="00634EFC" w:rsidRDefault="00371702" w:rsidP="00371702">
      <w:pPr>
        <w:spacing w:afterLines="10" w:after="36" w:line="320" w:lineRule="exact"/>
        <w:rPr>
          <w:rFonts w:ascii="Meiryo UI" w:eastAsia="Meiryo UI" w:hAnsi="Meiryo UI"/>
        </w:rPr>
      </w:pPr>
      <w:r w:rsidRPr="00634EFC">
        <w:rPr>
          <w:rFonts w:ascii="Meiryo UI" w:eastAsia="Meiryo UI" w:hAnsi="Meiryo UI" w:hint="eastAsia"/>
        </w:rPr>
        <w:lastRenderedPageBreak/>
        <w:t>（６）選定後の条件</w:t>
      </w:r>
    </w:p>
    <w:p w14:paraId="2CF8CC10" w14:textId="704C763B" w:rsidR="00371702" w:rsidRPr="00634EFC" w:rsidRDefault="00371702" w:rsidP="00371702">
      <w:pPr>
        <w:spacing w:afterLines="10" w:after="36" w:line="320" w:lineRule="exact"/>
        <w:rPr>
          <w:rFonts w:ascii="Meiryo UI" w:eastAsia="Meiryo UI" w:hAnsi="Meiryo UI"/>
        </w:rPr>
      </w:pPr>
      <w:r w:rsidRPr="00634EFC">
        <w:rPr>
          <w:rFonts w:ascii="Meiryo UI" w:eastAsia="Meiryo UI" w:hAnsi="Meiryo UI" w:hint="eastAsia"/>
        </w:rPr>
        <w:t xml:space="preserve">　　対象商店街として選定された場合、以下の条件を満たすこと。</w:t>
      </w:r>
    </w:p>
    <w:p w14:paraId="2EDB20A2" w14:textId="72890B45" w:rsidR="00F77E99" w:rsidRPr="00634EFC" w:rsidRDefault="00371702" w:rsidP="00AE7A38">
      <w:pPr>
        <w:spacing w:afterLines="10" w:after="36" w:line="320" w:lineRule="exact"/>
        <w:ind w:leftChars="100" w:left="414" w:hangingChars="100" w:hanging="207"/>
        <w:rPr>
          <w:rFonts w:ascii="Meiryo UI" w:eastAsia="Meiryo UI" w:hAnsi="Meiryo UI"/>
        </w:rPr>
      </w:pPr>
      <w:r w:rsidRPr="00634EFC">
        <w:rPr>
          <w:rFonts w:ascii="Meiryo UI" w:eastAsia="Meiryo UI" w:hAnsi="Meiryo UI"/>
        </w:rPr>
        <w:t>①</w:t>
      </w:r>
      <w:r w:rsidR="00B85991" w:rsidRPr="00634EFC">
        <w:rPr>
          <w:rFonts w:ascii="Meiryo UI" w:eastAsia="Meiryo UI" w:hAnsi="Meiryo UI"/>
        </w:rPr>
        <w:t xml:space="preserve">　</w:t>
      </w:r>
      <w:r w:rsidR="00F77E99" w:rsidRPr="00634EFC">
        <w:rPr>
          <w:rFonts w:ascii="Meiryo UI" w:eastAsia="Meiryo UI" w:hAnsi="Meiryo UI" w:hint="eastAsia"/>
        </w:rPr>
        <w:t>選定された後、契約締結前に、大阪府から本事業を受託した事務局（以下「事務局」という）と実施内容の詳細を調整し承諾を得ること。</w:t>
      </w:r>
    </w:p>
    <w:p w14:paraId="1266BC96" w14:textId="2A6467CD" w:rsidR="00AE7A38" w:rsidRPr="00634EFC" w:rsidRDefault="00F77E99" w:rsidP="00AE7A38">
      <w:pPr>
        <w:spacing w:afterLines="10" w:after="36" w:line="320" w:lineRule="exact"/>
        <w:ind w:leftChars="100" w:left="414" w:hangingChars="100" w:hanging="207"/>
        <w:rPr>
          <w:rFonts w:ascii="Meiryo UI" w:eastAsia="Meiryo UI" w:hAnsi="Meiryo UI"/>
        </w:rPr>
      </w:pPr>
      <w:r w:rsidRPr="00634EFC">
        <w:rPr>
          <w:rFonts w:ascii="Meiryo UI" w:eastAsia="Meiryo UI" w:hAnsi="Meiryo UI" w:hint="eastAsia"/>
        </w:rPr>
        <w:t>（</w:t>
      </w:r>
      <w:r w:rsidR="00AE7A38" w:rsidRPr="00634EFC">
        <w:rPr>
          <w:rFonts w:ascii="Meiryo UI" w:eastAsia="Meiryo UI" w:hAnsi="Meiryo UI" w:hint="eastAsia"/>
        </w:rPr>
        <w:t>本事業は、事務局と選定された商店街との間で契約を締結し、商店街において事業を実施いただく形式です。</w:t>
      </w:r>
    </w:p>
    <w:p w14:paraId="3AE93FDD" w14:textId="36B225A4" w:rsidR="00371702" w:rsidRPr="00634EFC" w:rsidRDefault="00AE7A38" w:rsidP="00003D35">
      <w:pPr>
        <w:spacing w:afterLines="10" w:after="36" w:line="320" w:lineRule="exact"/>
        <w:ind w:leftChars="200" w:left="415"/>
        <w:rPr>
          <w:rFonts w:ascii="Meiryo UI" w:eastAsia="Meiryo UI" w:hAnsi="Meiryo UI"/>
        </w:rPr>
      </w:pPr>
      <w:r w:rsidRPr="00634EFC">
        <w:rPr>
          <w:rFonts w:ascii="Meiryo UI" w:eastAsia="Meiryo UI" w:hAnsi="Meiryo UI" w:hint="eastAsia"/>
        </w:rPr>
        <w:t>補助金ではありませんので、事業実施においては、契約相手である事務局及び大阪府との調整・承諾のうえ行っていただき、必要な指示に従っていただくこととなりますのでご留意ください。）</w:t>
      </w:r>
    </w:p>
    <w:p w14:paraId="2143D582" w14:textId="77777777" w:rsidR="00371702" w:rsidRPr="00634EFC" w:rsidRDefault="00371702" w:rsidP="00A947DB">
      <w:pPr>
        <w:spacing w:afterLines="10" w:after="36" w:line="320" w:lineRule="exact"/>
        <w:ind w:firstLineChars="100" w:firstLine="207"/>
        <w:rPr>
          <w:rFonts w:ascii="Meiryo UI" w:eastAsia="Meiryo UI" w:hAnsi="Meiryo UI"/>
        </w:rPr>
      </w:pPr>
      <w:r w:rsidRPr="00634EFC">
        <w:rPr>
          <w:rFonts w:ascii="Meiryo UI" w:eastAsia="Meiryo UI" w:hAnsi="Meiryo UI" w:hint="eastAsia"/>
        </w:rPr>
        <w:t xml:space="preserve">②　</w:t>
      </w:r>
      <w:bookmarkStart w:id="1" w:name="_Hlk162366321"/>
      <w:r w:rsidRPr="00634EFC">
        <w:rPr>
          <w:rFonts w:ascii="Meiryo UI" w:eastAsia="Meiryo UI" w:hAnsi="Meiryo UI" w:hint="eastAsia"/>
        </w:rPr>
        <w:t>商店街等組織の代表、役員及び組合員が、本事業の取組みに組織的かつ迅速に対応すること。</w:t>
      </w:r>
      <w:bookmarkEnd w:id="1"/>
    </w:p>
    <w:p w14:paraId="426295FF" w14:textId="77777777" w:rsidR="00371702" w:rsidRPr="00634EFC" w:rsidRDefault="00371702" w:rsidP="00A947DB">
      <w:pPr>
        <w:spacing w:afterLines="10" w:after="36" w:line="320" w:lineRule="exact"/>
        <w:ind w:firstLineChars="100" w:firstLine="207"/>
        <w:rPr>
          <w:rFonts w:ascii="Meiryo UI" w:eastAsia="Meiryo UI" w:hAnsi="Meiryo UI"/>
        </w:rPr>
      </w:pPr>
      <w:r w:rsidRPr="00634EFC">
        <w:rPr>
          <w:rFonts w:ascii="Meiryo UI" w:eastAsia="Meiryo UI" w:hAnsi="Meiryo UI" w:hint="eastAsia"/>
        </w:rPr>
        <w:t>③　商店街のホームページやイベントチラシ等に本事業のＰＲを掲載するなど、広報に協⼒すること。</w:t>
      </w:r>
    </w:p>
    <w:p w14:paraId="5B213333" w14:textId="77777777" w:rsidR="00371702" w:rsidRPr="00634EFC" w:rsidRDefault="00371702" w:rsidP="00A947DB">
      <w:pPr>
        <w:spacing w:afterLines="10" w:after="36" w:line="320" w:lineRule="exact"/>
        <w:ind w:firstLineChars="100" w:firstLine="207"/>
        <w:rPr>
          <w:rFonts w:ascii="Meiryo UI" w:eastAsia="Meiryo UI" w:hAnsi="Meiryo UI"/>
        </w:rPr>
      </w:pPr>
      <w:r w:rsidRPr="00634EFC">
        <w:rPr>
          <w:rFonts w:ascii="Meiryo UI" w:eastAsia="Meiryo UI" w:hAnsi="Meiryo UI" w:hint="eastAsia"/>
        </w:rPr>
        <w:t xml:space="preserve">④　</w:t>
      </w:r>
      <w:bookmarkStart w:id="2" w:name="_Hlk162366368"/>
      <w:r w:rsidRPr="00634EFC">
        <w:rPr>
          <w:rFonts w:ascii="Meiryo UI" w:eastAsia="Meiryo UI" w:hAnsi="Meiryo UI" w:hint="eastAsia"/>
        </w:rPr>
        <w:t>事業実施において、事務局の伴走支援を受け入れ、実施状況について事務局に随時報告し承諾を得ること。</w:t>
      </w:r>
    </w:p>
    <w:p w14:paraId="23B60405" w14:textId="50488C6F" w:rsidR="00371702" w:rsidRPr="00634EFC" w:rsidRDefault="00371702" w:rsidP="00371702">
      <w:pPr>
        <w:spacing w:afterLines="10" w:after="36" w:line="320" w:lineRule="exact"/>
        <w:rPr>
          <w:rFonts w:ascii="Meiryo UI" w:eastAsia="Meiryo UI" w:hAnsi="Meiryo UI"/>
        </w:rPr>
      </w:pPr>
      <w:r w:rsidRPr="00634EFC">
        <w:rPr>
          <w:rFonts w:ascii="Meiryo UI" w:eastAsia="Meiryo UI" w:hAnsi="Meiryo UI" w:hint="eastAsia"/>
        </w:rPr>
        <w:t xml:space="preserve">　　　事業内容が変更となる場合は事務局に事前に報告し承諾を得ること。</w:t>
      </w:r>
    </w:p>
    <w:bookmarkEnd w:id="2"/>
    <w:p w14:paraId="63A24B4F" w14:textId="59D2F80B" w:rsidR="00371702" w:rsidRPr="00634EFC" w:rsidRDefault="00371702" w:rsidP="00A947DB">
      <w:pPr>
        <w:spacing w:afterLines="10" w:after="36" w:line="320" w:lineRule="exact"/>
        <w:ind w:firstLineChars="100" w:firstLine="207"/>
        <w:rPr>
          <w:rFonts w:ascii="Meiryo UI" w:eastAsia="Meiryo UI" w:hAnsi="Meiryo UI"/>
        </w:rPr>
      </w:pPr>
      <w:r w:rsidRPr="00634EFC">
        <w:rPr>
          <w:rFonts w:ascii="Meiryo UI" w:eastAsia="Meiryo UI" w:hAnsi="Meiryo UI" w:hint="eastAsia"/>
        </w:rPr>
        <w:t>⑤　事務局からの効果検証、アンケート調査、成果普及の取組みなどに協力すること。</w:t>
      </w:r>
    </w:p>
    <w:p w14:paraId="16A3DD63" w14:textId="77777777" w:rsidR="00240EA6" w:rsidRPr="00634EFC" w:rsidRDefault="00240EA6" w:rsidP="005A7F86">
      <w:pPr>
        <w:spacing w:afterLines="10" w:after="36" w:line="320" w:lineRule="exact"/>
        <w:rPr>
          <w:rFonts w:ascii="Meiryo UI" w:eastAsia="Meiryo UI" w:hAnsi="Meiryo UI"/>
          <w:b/>
          <w:u w:val="single"/>
        </w:rPr>
      </w:pPr>
    </w:p>
    <w:p w14:paraId="5DD07328" w14:textId="57DCFC86" w:rsidR="003C69F9" w:rsidRPr="00634EFC" w:rsidRDefault="004C0E24" w:rsidP="003C69F9">
      <w:pPr>
        <w:spacing w:afterLines="10" w:after="36" w:line="320" w:lineRule="exact"/>
        <w:rPr>
          <w:rFonts w:ascii="Meiryo UI" w:eastAsia="Meiryo UI" w:hAnsi="Meiryo UI"/>
          <w:b/>
          <w:szCs w:val="21"/>
          <w:u w:val="single"/>
        </w:rPr>
      </w:pPr>
      <w:r w:rsidRPr="00634EFC">
        <w:rPr>
          <w:rFonts w:ascii="Meiryo UI" w:eastAsia="Meiryo UI" w:hAnsi="Meiryo UI" w:hint="eastAsia"/>
          <w:b/>
          <w:szCs w:val="21"/>
          <w:u w:val="single"/>
        </w:rPr>
        <w:t>４</w:t>
      </w:r>
      <w:r w:rsidR="003C69F9" w:rsidRPr="00634EFC">
        <w:rPr>
          <w:rFonts w:ascii="Meiryo UI" w:eastAsia="Meiryo UI" w:hAnsi="Meiryo UI" w:hint="eastAsia"/>
          <w:b/>
          <w:szCs w:val="21"/>
          <w:u w:val="single"/>
        </w:rPr>
        <w:t>．応募書類</w:t>
      </w:r>
      <w:r w:rsidR="00826346" w:rsidRPr="00634EFC">
        <w:rPr>
          <w:rFonts w:ascii="Meiryo UI" w:eastAsia="Meiryo UI" w:hAnsi="Meiryo UI" w:hint="eastAsia"/>
          <w:b/>
          <w:szCs w:val="21"/>
          <w:u w:val="single"/>
        </w:rPr>
        <w:t>等</w:t>
      </w:r>
    </w:p>
    <w:p w14:paraId="04A2D556" w14:textId="66A1A32B" w:rsidR="009734F4" w:rsidRPr="00634EFC" w:rsidRDefault="009734F4" w:rsidP="00826346">
      <w:pPr>
        <w:ind w:leftChars="100" w:left="207"/>
        <w:rPr>
          <w:rFonts w:ascii="Meiryo UI" w:eastAsia="Meiryo UI" w:hAnsi="Meiryo UI"/>
        </w:rPr>
      </w:pPr>
      <w:r w:rsidRPr="00634EFC">
        <w:rPr>
          <w:rFonts w:ascii="Meiryo UI" w:eastAsia="Meiryo UI" w:hAnsi="Meiryo UI" w:hint="eastAsia"/>
        </w:rPr>
        <w:t>（１）応募書類</w:t>
      </w:r>
      <w:r w:rsidR="00826346" w:rsidRPr="00634EFC">
        <w:rPr>
          <w:rFonts w:ascii="Meiryo UI" w:eastAsia="Meiryo UI" w:hAnsi="Meiryo UI" w:hint="eastAsia"/>
        </w:rPr>
        <w:t>：</w:t>
      </w:r>
      <w:r w:rsidR="00826346" w:rsidRPr="00634EFC">
        <w:rPr>
          <w:rFonts w:ascii="Meiryo UI" w:eastAsia="Meiryo UI" w:hAnsi="Meiryo UI" w:hint="eastAsia"/>
          <w:u w:val="single"/>
        </w:rPr>
        <w:t>商店街等モデル創出普及事業</w:t>
      </w:r>
      <w:r w:rsidR="0015722E" w:rsidRPr="00634EFC">
        <w:rPr>
          <w:rFonts w:ascii="Meiryo UI" w:eastAsia="Meiryo UI" w:hAnsi="Meiryo UI" w:hint="eastAsia"/>
          <w:u w:val="single"/>
        </w:rPr>
        <w:t>＜</w:t>
      </w:r>
      <w:r w:rsidR="00826346" w:rsidRPr="00634EFC">
        <w:rPr>
          <w:rFonts w:ascii="Meiryo UI" w:eastAsia="Meiryo UI" w:hAnsi="Meiryo UI" w:hint="eastAsia"/>
          <w:u w:val="single"/>
        </w:rPr>
        <w:t>モデル創出事業</w:t>
      </w:r>
      <w:r w:rsidR="0015722E" w:rsidRPr="00634EFC">
        <w:rPr>
          <w:rFonts w:ascii="Meiryo UI" w:eastAsia="Meiryo UI" w:hAnsi="Meiryo UI" w:hint="eastAsia"/>
          <w:u w:val="single"/>
        </w:rPr>
        <w:t>＞</w:t>
      </w:r>
      <w:r w:rsidR="00826346" w:rsidRPr="00634EFC">
        <w:rPr>
          <w:rFonts w:ascii="Meiryo UI" w:eastAsia="Meiryo UI" w:hAnsi="Meiryo UI" w:hint="eastAsia"/>
          <w:u w:val="single"/>
        </w:rPr>
        <w:t>申請書</w:t>
      </w:r>
      <w:r w:rsidRPr="00634EFC">
        <w:rPr>
          <w:rFonts w:ascii="Meiryo UI" w:eastAsia="Meiryo UI" w:hAnsi="Meiryo UI" w:hint="eastAsia"/>
          <w:u w:val="single"/>
        </w:rPr>
        <w:t>（</w:t>
      </w:r>
      <w:r w:rsidR="003C69F9" w:rsidRPr="00634EFC">
        <w:rPr>
          <w:rFonts w:ascii="Meiryo UI" w:eastAsia="Meiryo UI" w:hAnsi="Meiryo UI" w:hint="eastAsia"/>
          <w:u w:val="single"/>
        </w:rPr>
        <w:t>別添</w:t>
      </w:r>
      <w:r w:rsidRPr="00634EFC">
        <w:rPr>
          <w:rFonts w:ascii="Meiryo UI" w:eastAsia="Meiryo UI" w:hAnsi="Meiryo UI" w:hint="eastAsia"/>
          <w:u w:val="single"/>
        </w:rPr>
        <w:t>様式</w:t>
      </w:r>
      <w:r w:rsidR="003C69F9" w:rsidRPr="00634EFC">
        <w:rPr>
          <w:rFonts w:ascii="Meiryo UI" w:eastAsia="Meiryo UI" w:hAnsi="Meiryo UI" w:hint="eastAsia"/>
          <w:u w:val="single"/>
        </w:rPr>
        <w:t>）</w:t>
      </w:r>
    </w:p>
    <w:p w14:paraId="733F76CB" w14:textId="1A4FDAE8" w:rsidR="00826346" w:rsidRPr="00634EFC" w:rsidRDefault="00826346" w:rsidP="00826346">
      <w:pPr>
        <w:ind w:leftChars="100" w:left="207"/>
        <w:rPr>
          <w:rFonts w:ascii="Meiryo UI" w:eastAsia="Meiryo UI" w:hAnsi="Meiryo UI"/>
        </w:rPr>
      </w:pPr>
      <w:r w:rsidRPr="00634EFC">
        <w:rPr>
          <w:rFonts w:ascii="Meiryo UI" w:eastAsia="Meiryo UI" w:hAnsi="Meiryo UI" w:hint="eastAsia"/>
        </w:rPr>
        <w:t>（２）提出期限：令和</w:t>
      </w:r>
      <w:r w:rsidR="0035181C">
        <w:rPr>
          <w:rFonts w:ascii="Meiryo UI" w:eastAsia="Meiryo UI" w:hAnsi="Meiryo UI" w:hint="eastAsia"/>
        </w:rPr>
        <w:t>７</w:t>
      </w:r>
      <w:r w:rsidRPr="00634EFC">
        <w:rPr>
          <w:rFonts w:ascii="Meiryo UI" w:eastAsia="Meiryo UI" w:hAnsi="Meiryo UI" w:hint="eastAsia"/>
        </w:rPr>
        <w:t>年</w:t>
      </w:r>
      <w:r w:rsidR="0035181C">
        <w:rPr>
          <w:rFonts w:ascii="Meiryo UI" w:eastAsia="Meiryo UI" w:hAnsi="Meiryo UI" w:hint="eastAsia"/>
        </w:rPr>
        <w:t>５</w:t>
      </w:r>
      <w:r w:rsidRPr="00634EFC">
        <w:rPr>
          <w:rFonts w:ascii="Meiryo UI" w:eastAsia="Meiryo UI" w:hAnsi="Meiryo UI" w:hint="eastAsia"/>
        </w:rPr>
        <w:t>月</w:t>
      </w:r>
      <w:r w:rsidR="0035181C">
        <w:rPr>
          <w:rFonts w:ascii="Meiryo UI" w:eastAsia="Meiryo UI" w:hAnsi="Meiryo UI" w:hint="eastAsia"/>
        </w:rPr>
        <w:t>７</w:t>
      </w:r>
      <w:r w:rsidR="00431432" w:rsidRPr="00634EFC">
        <w:rPr>
          <w:rFonts w:ascii="Meiryo UI" w:eastAsia="Meiryo UI" w:hAnsi="Meiryo UI" w:hint="eastAsia"/>
        </w:rPr>
        <w:t>日（</w:t>
      </w:r>
      <w:r w:rsidR="0035181C">
        <w:rPr>
          <w:rFonts w:ascii="Meiryo UI" w:eastAsia="Meiryo UI" w:hAnsi="Meiryo UI" w:hint="eastAsia"/>
        </w:rPr>
        <w:t>水</w:t>
      </w:r>
      <w:r w:rsidRPr="00634EFC">
        <w:rPr>
          <w:rFonts w:ascii="Meiryo UI" w:eastAsia="Meiryo UI" w:hAnsi="Meiryo UI" w:hint="eastAsia"/>
        </w:rPr>
        <w:t>）</w:t>
      </w:r>
      <w:r w:rsidR="00174D18" w:rsidRPr="00634EFC">
        <w:rPr>
          <w:rFonts w:ascii="Meiryo UI" w:eastAsia="Meiryo UI" w:hAnsi="Meiryo UI" w:hint="eastAsia"/>
          <w:u w:val="single"/>
        </w:rPr>
        <w:t>必着</w:t>
      </w:r>
    </w:p>
    <w:p w14:paraId="494BEFA1" w14:textId="7FDA2EE7" w:rsidR="00174D18" w:rsidRPr="00634EFC" w:rsidRDefault="00174D18" w:rsidP="008C786A">
      <w:pPr>
        <w:ind w:leftChars="100" w:left="207"/>
        <w:rPr>
          <w:rFonts w:ascii="Meiryo UI" w:eastAsia="Meiryo UI" w:hAnsi="Meiryo UI"/>
        </w:rPr>
      </w:pPr>
      <w:r w:rsidRPr="00634EFC">
        <w:rPr>
          <w:rFonts w:ascii="Meiryo UI" w:eastAsia="Meiryo UI" w:hAnsi="Meiryo UI" w:hint="eastAsia"/>
        </w:rPr>
        <w:t>（３）提出方法：応募書類を</w:t>
      </w:r>
      <w:r w:rsidR="00FB6231" w:rsidRPr="00634EFC">
        <w:rPr>
          <w:rFonts w:ascii="Meiryo UI" w:eastAsia="Meiryo UI" w:hAnsi="Meiryo UI" w:hint="eastAsia"/>
        </w:rPr>
        <w:t>郵送</w:t>
      </w:r>
      <w:r w:rsidR="0035181C">
        <w:rPr>
          <w:rFonts w:ascii="Meiryo UI" w:eastAsia="Meiryo UI" w:hAnsi="Meiryo UI" w:hint="eastAsia"/>
        </w:rPr>
        <w:t>または持参</w:t>
      </w:r>
      <w:r w:rsidRPr="00634EFC">
        <w:rPr>
          <w:rFonts w:ascii="Meiryo UI" w:eastAsia="Meiryo UI" w:hAnsi="Meiryo UI" w:hint="eastAsia"/>
        </w:rPr>
        <w:t>により提出</w:t>
      </w:r>
    </w:p>
    <w:p w14:paraId="1094A1CD" w14:textId="47B13269" w:rsidR="00D0495F" w:rsidRPr="00634EFC" w:rsidRDefault="00826346" w:rsidP="008C786A">
      <w:pPr>
        <w:ind w:leftChars="100" w:left="207"/>
        <w:rPr>
          <w:rFonts w:ascii="Meiryo UI" w:eastAsia="Meiryo UI" w:hAnsi="Meiryo UI"/>
        </w:rPr>
      </w:pPr>
      <w:r w:rsidRPr="00634EFC">
        <w:rPr>
          <w:rFonts w:ascii="Meiryo UI" w:eastAsia="Meiryo UI" w:hAnsi="Meiryo UI" w:hint="eastAsia"/>
        </w:rPr>
        <w:t>（</w:t>
      </w:r>
      <w:r w:rsidR="00174D18" w:rsidRPr="00634EFC">
        <w:rPr>
          <w:rFonts w:ascii="Meiryo UI" w:eastAsia="Meiryo UI" w:hAnsi="Meiryo UI" w:hint="eastAsia"/>
        </w:rPr>
        <w:t>４</w:t>
      </w:r>
      <w:r w:rsidRPr="00634EFC">
        <w:rPr>
          <w:rFonts w:ascii="Meiryo UI" w:eastAsia="Meiryo UI" w:hAnsi="Meiryo UI" w:hint="eastAsia"/>
        </w:rPr>
        <w:t>）提出先</w:t>
      </w:r>
      <w:r w:rsidR="00174D18" w:rsidRPr="00634EFC">
        <w:rPr>
          <w:rFonts w:ascii="Meiryo UI" w:eastAsia="Meiryo UI" w:hAnsi="Meiryo UI" w:hint="eastAsia"/>
        </w:rPr>
        <w:t>：</w:t>
      </w:r>
      <w:r w:rsidR="001107AA" w:rsidRPr="00634EFC">
        <w:rPr>
          <w:rFonts w:ascii="Meiryo UI" w:eastAsia="Meiryo UI" w:hAnsi="Meiryo UI" w:hint="eastAsia"/>
        </w:rPr>
        <w:t>下記７記載の事務局</w:t>
      </w:r>
      <w:r w:rsidR="001107AA" w:rsidRPr="00634EFC" w:rsidDel="001107AA">
        <w:rPr>
          <w:rFonts w:ascii="Meiryo UI" w:eastAsia="Meiryo UI" w:hAnsi="Meiryo UI" w:hint="eastAsia"/>
        </w:rPr>
        <w:t xml:space="preserve"> </w:t>
      </w:r>
    </w:p>
    <w:p w14:paraId="14347211" w14:textId="2F71A512" w:rsidR="009734F4" w:rsidRPr="00634EFC" w:rsidRDefault="00174D18" w:rsidP="008C786A">
      <w:pPr>
        <w:ind w:leftChars="100" w:left="207"/>
        <w:rPr>
          <w:rFonts w:ascii="Meiryo UI" w:eastAsia="Meiryo UI" w:hAnsi="Meiryo UI"/>
          <w:b/>
        </w:rPr>
      </w:pPr>
      <w:r w:rsidRPr="00634EFC">
        <w:rPr>
          <w:rFonts w:ascii="Meiryo UI" w:eastAsia="Meiryo UI" w:hAnsi="Meiryo UI" w:hint="eastAsia"/>
        </w:rPr>
        <w:t>（５）</w:t>
      </w:r>
      <w:r w:rsidR="009734F4" w:rsidRPr="00634EFC">
        <w:rPr>
          <w:rFonts w:ascii="Meiryo UI" w:eastAsia="Meiryo UI" w:hAnsi="Meiryo UI" w:hint="eastAsia"/>
        </w:rPr>
        <w:t>応募上の</w:t>
      </w:r>
      <w:r w:rsidR="0080752F" w:rsidRPr="00634EFC">
        <w:rPr>
          <w:rFonts w:ascii="Meiryo UI" w:eastAsia="Meiryo UI" w:hAnsi="Meiryo UI" w:hint="eastAsia"/>
        </w:rPr>
        <w:t>留意事項</w:t>
      </w:r>
    </w:p>
    <w:p w14:paraId="5605417A" w14:textId="73E7C154" w:rsidR="009734F4" w:rsidRPr="00634EFC" w:rsidRDefault="00B85991" w:rsidP="000132E8">
      <w:pPr>
        <w:ind w:leftChars="200" w:left="710" w:hangingChars="142" w:hanging="295"/>
        <w:rPr>
          <w:rFonts w:ascii="Meiryo UI" w:eastAsia="Meiryo UI" w:hAnsi="Meiryo UI"/>
        </w:rPr>
      </w:pPr>
      <w:r w:rsidRPr="00634EFC">
        <w:rPr>
          <w:rFonts w:ascii="Meiryo UI" w:eastAsia="Meiryo UI" w:hAnsi="Meiryo UI" w:hint="eastAsia"/>
        </w:rPr>
        <w:t xml:space="preserve">①　</w:t>
      </w:r>
      <w:r w:rsidR="009734F4" w:rsidRPr="00634EFC">
        <w:rPr>
          <w:rFonts w:ascii="Meiryo UI" w:eastAsia="Meiryo UI" w:hAnsi="Meiryo UI" w:hint="eastAsia"/>
        </w:rPr>
        <w:t>応募書類については</w:t>
      </w:r>
      <w:r w:rsidR="00A6247E" w:rsidRPr="00634EFC">
        <w:rPr>
          <w:rFonts w:ascii="Meiryo UI" w:eastAsia="Meiryo UI" w:hAnsi="Meiryo UI" w:hint="eastAsia"/>
        </w:rPr>
        <w:t>、審査にあたり、</w:t>
      </w:r>
      <w:r w:rsidR="004179E9" w:rsidRPr="00634EFC">
        <w:rPr>
          <w:rFonts w:ascii="Meiryo UI" w:eastAsia="Meiryo UI" w:hAnsi="Meiryo UI" w:hint="eastAsia"/>
        </w:rPr>
        <w:t>学識経験者や専門家等</w:t>
      </w:r>
      <w:r w:rsidR="009734F4" w:rsidRPr="00634EFC">
        <w:rPr>
          <w:rFonts w:ascii="Meiryo UI" w:eastAsia="Meiryo UI" w:hAnsi="Meiryo UI" w:hint="eastAsia"/>
        </w:rPr>
        <w:t>に配付します。</w:t>
      </w:r>
    </w:p>
    <w:p w14:paraId="22ADCF7F" w14:textId="597EC7C4" w:rsidR="009734F4" w:rsidRPr="00634EFC" w:rsidRDefault="00B85991" w:rsidP="008C786A">
      <w:pPr>
        <w:ind w:leftChars="200" w:left="415"/>
        <w:rPr>
          <w:rFonts w:ascii="Meiryo UI" w:eastAsia="Meiryo UI" w:hAnsi="Meiryo UI"/>
        </w:rPr>
      </w:pPr>
      <w:r w:rsidRPr="00634EFC">
        <w:rPr>
          <w:rFonts w:ascii="Meiryo UI" w:eastAsia="Meiryo UI" w:hAnsi="Meiryo UI" w:hint="eastAsia"/>
        </w:rPr>
        <w:t xml:space="preserve">②　</w:t>
      </w:r>
      <w:r w:rsidR="00194F7D" w:rsidRPr="00634EFC">
        <w:rPr>
          <w:rFonts w:ascii="Meiryo UI" w:eastAsia="Meiryo UI" w:hAnsi="Meiryo UI" w:hint="eastAsia"/>
        </w:rPr>
        <w:t>提出された応募書類一式は返却しません。</w:t>
      </w:r>
    </w:p>
    <w:p w14:paraId="00FDFD61" w14:textId="13959414" w:rsidR="009734F4" w:rsidRPr="00634EFC" w:rsidRDefault="00B85991" w:rsidP="008C786A">
      <w:pPr>
        <w:ind w:leftChars="200" w:left="830" w:hangingChars="200" w:hanging="415"/>
        <w:rPr>
          <w:rFonts w:ascii="Meiryo UI" w:eastAsia="Meiryo UI" w:hAnsi="Meiryo UI"/>
        </w:rPr>
      </w:pPr>
      <w:r w:rsidRPr="00634EFC">
        <w:rPr>
          <w:rFonts w:ascii="Meiryo UI" w:eastAsia="Meiryo UI" w:hAnsi="Meiryo UI" w:hint="eastAsia"/>
        </w:rPr>
        <w:t xml:space="preserve">③　</w:t>
      </w:r>
      <w:r w:rsidR="00194F7D" w:rsidRPr="00634EFC">
        <w:rPr>
          <w:rFonts w:ascii="Meiryo UI" w:eastAsia="Meiryo UI" w:hAnsi="Meiryo UI" w:hint="eastAsia"/>
        </w:rPr>
        <w:t>申込に係る連絡先等の個人情報は適切に管理し、本業務以外の目的には使用しません。</w:t>
      </w:r>
    </w:p>
    <w:p w14:paraId="2D94CFF3" w14:textId="6C5E75B1" w:rsidR="0080752F" w:rsidRPr="00634EFC" w:rsidRDefault="00B85991" w:rsidP="008C786A">
      <w:pPr>
        <w:ind w:leftChars="200" w:left="830" w:hangingChars="200" w:hanging="415"/>
        <w:rPr>
          <w:rFonts w:ascii="Meiryo UI" w:eastAsia="Meiryo UI" w:hAnsi="Meiryo UI"/>
        </w:rPr>
      </w:pPr>
      <w:r w:rsidRPr="00634EFC">
        <w:rPr>
          <w:rFonts w:ascii="Meiryo UI" w:eastAsia="Meiryo UI" w:hAnsi="Meiryo UI" w:hint="eastAsia"/>
        </w:rPr>
        <w:t xml:space="preserve">④　</w:t>
      </w:r>
      <w:r w:rsidR="0080752F" w:rsidRPr="00634EFC">
        <w:rPr>
          <w:rFonts w:ascii="Meiryo UI" w:eastAsia="Meiryo UI" w:hAnsi="Meiryo UI" w:hint="eastAsia"/>
        </w:rPr>
        <w:t>応募に要する経費は、すべて提案者の負担とします。</w:t>
      </w:r>
    </w:p>
    <w:p w14:paraId="03A33691" w14:textId="6756AE66" w:rsidR="000132E8" w:rsidRPr="00634EFC" w:rsidRDefault="00B85991" w:rsidP="0080752F">
      <w:pPr>
        <w:ind w:leftChars="200" w:left="830" w:hangingChars="200" w:hanging="415"/>
        <w:rPr>
          <w:rFonts w:ascii="Meiryo UI" w:eastAsia="Meiryo UI" w:hAnsi="Meiryo UI"/>
        </w:rPr>
      </w:pPr>
      <w:r w:rsidRPr="00634EFC">
        <w:rPr>
          <w:rFonts w:ascii="Meiryo UI" w:eastAsia="Meiryo UI" w:hAnsi="Meiryo UI" w:hint="eastAsia"/>
        </w:rPr>
        <w:t xml:space="preserve">⑤　</w:t>
      </w:r>
      <w:r w:rsidR="0074110A" w:rsidRPr="00634EFC">
        <w:rPr>
          <w:rFonts w:ascii="Meiryo UI" w:eastAsia="Meiryo UI" w:hAnsi="Meiryo UI" w:hint="eastAsia"/>
        </w:rPr>
        <w:t>事業実施商店街決定後、事務局と商店街とで</w:t>
      </w:r>
      <w:r w:rsidR="0080752F" w:rsidRPr="00634EFC">
        <w:rPr>
          <w:rFonts w:ascii="Meiryo UI" w:eastAsia="Meiryo UI" w:hAnsi="Meiryo UI" w:hint="eastAsia"/>
        </w:rPr>
        <w:t>契約締結に向け</w:t>
      </w:r>
      <w:r w:rsidR="0074110A" w:rsidRPr="00634EFC">
        <w:rPr>
          <w:rFonts w:ascii="Meiryo UI" w:eastAsia="Meiryo UI" w:hAnsi="Meiryo UI" w:hint="eastAsia"/>
        </w:rPr>
        <w:t>実施内容の</w:t>
      </w:r>
      <w:r w:rsidR="0080752F" w:rsidRPr="00634EFC">
        <w:rPr>
          <w:rFonts w:ascii="Meiryo UI" w:eastAsia="Meiryo UI" w:hAnsi="Meiryo UI" w:hint="eastAsia"/>
        </w:rPr>
        <w:t>詳細について協議します。</w:t>
      </w:r>
    </w:p>
    <w:p w14:paraId="65C03F86" w14:textId="4E38C967" w:rsidR="009B1855" w:rsidRPr="00634EFC" w:rsidRDefault="0080752F" w:rsidP="000132E8">
      <w:pPr>
        <w:ind w:firstLineChars="350" w:firstLine="726"/>
        <w:rPr>
          <w:rFonts w:ascii="Meiryo UI" w:eastAsia="Meiryo UI" w:hAnsi="Meiryo UI"/>
          <w:u w:val="dottedHeavy"/>
        </w:rPr>
      </w:pPr>
      <w:r w:rsidRPr="00634EFC">
        <w:rPr>
          <w:rFonts w:ascii="Meiryo UI" w:eastAsia="Meiryo UI" w:hAnsi="Meiryo UI" w:hint="eastAsia"/>
          <w:u w:val="dottedHeavy"/>
        </w:rPr>
        <w:t>事務局との協議が成立しないときは、委託契約を締結しないことがあります。</w:t>
      </w:r>
    </w:p>
    <w:p w14:paraId="60D62E2E" w14:textId="7E3CFE39" w:rsidR="0080752F" w:rsidRPr="00634EFC" w:rsidRDefault="0080752F" w:rsidP="000132E8">
      <w:pPr>
        <w:ind w:firstLineChars="350" w:firstLine="726"/>
        <w:rPr>
          <w:rFonts w:ascii="Meiryo UI" w:eastAsia="Meiryo UI" w:hAnsi="Meiryo UI"/>
          <w:u w:val="dotted"/>
        </w:rPr>
      </w:pPr>
      <w:r w:rsidRPr="00634EFC">
        <w:rPr>
          <w:rFonts w:ascii="Meiryo UI" w:eastAsia="Meiryo UI" w:hAnsi="Meiryo UI" w:hint="eastAsia"/>
        </w:rPr>
        <w:t>また、協議に当たり、</w:t>
      </w:r>
      <w:r w:rsidRPr="00634EFC">
        <w:rPr>
          <w:rFonts w:ascii="Meiryo UI" w:eastAsia="Meiryo UI" w:hAnsi="Meiryo UI" w:hint="eastAsia"/>
          <w:u w:val="dottedHeavy"/>
        </w:rPr>
        <w:t>内容・金額について変更が生じる場合があります。</w:t>
      </w:r>
    </w:p>
    <w:p w14:paraId="4EC7D417" w14:textId="718A37F5" w:rsidR="0080752F" w:rsidRPr="00634EFC" w:rsidRDefault="00B85991" w:rsidP="000132E8">
      <w:pPr>
        <w:ind w:leftChars="200" w:left="710" w:hangingChars="142" w:hanging="295"/>
        <w:rPr>
          <w:rFonts w:ascii="Meiryo UI" w:eastAsia="Meiryo UI" w:hAnsi="Meiryo UI"/>
        </w:rPr>
      </w:pPr>
      <w:r w:rsidRPr="00634EFC">
        <w:rPr>
          <w:rFonts w:ascii="Meiryo UI" w:eastAsia="Meiryo UI" w:hAnsi="Meiryo UI" w:hint="eastAsia"/>
        </w:rPr>
        <w:t xml:space="preserve">⑥　</w:t>
      </w:r>
      <w:r w:rsidR="0080752F" w:rsidRPr="00634EFC">
        <w:rPr>
          <w:rFonts w:ascii="Meiryo UI" w:eastAsia="Meiryo UI" w:hAnsi="Meiryo UI" w:hint="eastAsia"/>
        </w:rPr>
        <w:t>本事業の実施にかかる経費</w:t>
      </w:r>
      <w:r w:rsidR="007C724C" w:rsidRPr="00634EFC">
        <w:rPr>
          <w:rFonts w:ascii="Meiryo UI" w:eastAsia="Meiryo UI" w:hAnsi="Meiryo UI" w:hint="eastAsia"/>
        </w:rPr>
        <w:t>については、</w:t>
      </w:r>
      <w:r w:rsidR="00A61915" w:rsidRPr="00634EFC">
        <w:rPr>
          <w:rFonts w:ascii="Meiryo UI" w:eastAsia="Meiryo UI" w:hAnsi="Meiryo UI" w:hint="eastAsia"/>
        </w:rPr>
        <w:t>令和４年度</w:t>
      </w:r>
      <w:r w:rsidR="004D6B63" w:rsidRPr="00634EFC">
        <w:rPr>
          <w:rFonts w:ascii="Meiryo UI" w:eastAsia="Meiryo UI" w:hAnsi="Meiryo UI" w:hint="eastAsia"/>
        </w:rPr>
        <w:t>「</w:t>
      </w:r>
      <w:r w:rsidR="00A61915" w:rsidRPr="00634EFC">
        <w:rPr>
          <w:rFonts w:ascii="Meiryo UI" w:eastAsia="Meiryo UI" w:hAnsi="Meiryo UI" w:hint="eastAsia"/>
        </w:rPr>
        <w:t>がんばろう</w:t>
      </w:r>
      <w:r w:rsidR="004D6B63" w:rsidRPr="00634EFC">
        <w:rPr>
          <w:rFonts w:ascii="Meiryo UI" w:eastAsia="Meiryo UI" w:hAnsi="Meiryo UI" w:hint="eastAsia"/>
        </w:rPr>
        <w:t>！</w:t>
      </w:r>
      <w:r w:rsidR="00A61915" w:rsidRPr="00634EFC">
        <w:rPr>
          <w:rFonts w:ascii="Meiryo UI" w:eastAsia="Meiryo UI" w:hAnsi="Meiryo UI" w:hint="eastAsia"/>
        </w:rPr>
        <w:t>商店街事業</w:t>
      </w:r>
      <w:r w:rsidR="004D6B63" w:rsidRPr="00634EFC">
        <w:rPr>
          <w:rFonts w:ascii="Meiryo UI" w:eastAsia="Meiryo UI" w:hAnsi="Meiryo UI" w:hint="eastAsia"/>
        </w:rPr>
        <w:t>」</w:t>
      </w:r>
      <w:r w:rsidR="00A61915" w:rsidRPr="00634EFC">
        <w:rPr>
          <w:rFonts w:ascii="Meiryo UI" w:eastAsia="Meiryo UI" w:hAnsi="Meiryo UI" w:hint="eastAsia"/>
        </w:rPr>
        <w:t>募集要領「６．支援対象経費」</w:t>
      </w:r>
      <w:r w:rsidR="007C724C" w:rsidRPr="00634EFC">
        <w:rPr>
          <w:rFonts w:ascii="Meiryo UI" w:eastAsia="Meiryo UI" w:hAnsi="Meiryo UI"/>
        </w:rPr>
        <w:t>を</w:t>
      </w:r>
      <w:r w:rsidR="002D0731" w:rsidRPr="00634EFC">
        <w:rPr>
          <w:rFonts w:ascii="Meiryo UI" w:eastAsia="Meiryo UI" w:hAnsi="Meiryo UI" w:hint="eastAsia"/>
        </w:rPr>
        <w:t>原則</w:t>
      </w:r>
      <w:r w:rsidR="007C724C" w:rsidRPr="00634EFC">
        <w:rPr>
          <w:rFonts w:ascii="Meiryo UI" w:eastAsia="Meiryo UI" w:hAnsi="Meiryo UI" w:hint="eastAsia"/>
        </w:rPr>
        <w:t>準用しますので</w:t>
      </w:r>
      <w:r w:rsidR="007C724C" w:rsidRPr="00634EFC">
        <w:rPr>
          <w:rFonts w:ascii="Meiryo UI" w:eastAsia="Meiryo UI" w:hAnsi="Meiryo UI"/>
        </w:rPr>
        <w:t>ご参照ください。</w:t>
      </w:r>
    </w:p>
    <w:p w14:paraId="47848BFA" w14:textId="3E605ACA" w:rsidR="00523787" w:rsidRPr="00634EFC" w:rsidRDefault="00B85991" w:rsidP="000132E8">
      <w:pPr>
        <w:ind w:leftChars="200" w:left="710" w:hangingChars="142" w:hanging="295"/>
        <w:rPr>
          <w:rFonts w:ascii="Meiryo UI" w:eastAsia="Meiryo UI" w:hAnsi="Meiryo UI"/>
        </w:rPr>
      </w:pPr>
      <w:r w:rsidRPr="00634EFC">
        <w:rPr>
          <w:rFonts w:ascii="Meiryo UI" w:eastAsia="Meiryo UI" w:hAnsi="Meiryo UI" w:hint="eastAsia"/>
        </w:rPr>
        <w:t>⑦　事務局から商店街等組織への支払いは事業終了後です。ただし、事情があり事業実施前に概算払いを希望される場合は、申請書にその旨を記載ください。実施商店街決定後に個別に協議します。</w:t>
      </w:r>
    </w:p>
    <w:p w14:paraId="722A5AE9" w14:textId="77777777" w:rsidR="0073412D" w:rsidRPr="00634EFC" w:rsidRDefault="0073412D" w:rsidP="00523787">
      <w:pPr>
        <w:rPr>
          <w:rFonts w:ascii="Meiryo UI" w:eastAsia="Meiryo UI" w:hAnsi="Meiryo UI"/>
        </w:rPr>
      </w:pPr>
    </w:p>
    <w:p w14:paraId="51A540D8" w14:textId="20DFDB7D" w:rsidR="00523787" w:rsidRPr="00634EFC" w:rsidRDefault="004C0E24" w:rsidP="00523787">
      <w:pPr>
        <w:rPr>
          <w:rFonts w:ascii="Meiryo UI" w:eastAsia="Meiryo UI" w:hAnsi="Meiryo UI"/>
          <w:b/>
          <w:u w:val="single"/>
        </w:rPr>
      </w:pPr>
      <w:r w:rsidRPr="00634EFC">
        <w:rPr>
          <w:rFonts w:ascii="Meiryo UI" w:eastAsia="Meiryo UI" w:hAnsi="Meiryo UI" w:hint="eastAsia"/>
          <w:b/>
          <w:u w:val="single"/>
        </w:rPr>
        <w:t>５</w:t>
      </w:r>
      <w:r w:rsidR="00523787" w:rsidRPr="00634EFC">
        <w:rPr>
          <w:rFonts w:ascii="Meiryo UI" w:eastAsia="Meiryo UI" w:hAnsi="Meiryo UI" w:hint="eastAsia"/>
          <w:b/>
          <w:u w:val="single"/>
        </w:rPr>
        <w:t>．審査</w:t>
      </w:r>
    </w:p>
    <w:p w14:paraId="061172AE" w14:textId="49F16898" w:rsidR="0032653B" w:rsidRPr="00634EFC" w:rsidRDefault="00523787" w:rsidP="00523787">
      <w:pPr>
        <w:ind w:firstLineChars="100" w:firstLine="207"/>
        <w:rPr>
          <w:rFonts w:ascii="Meiryo UI" w:eastAsia="Meiryo UI" w:hAnsi="Meiryo UI"/>
        </w:rPr>
      </w:pPr>
      <w:r w:rsidRPr="00634EFC">
        <w:rPr>
          <w:rFonts w:ascii="Meiryo UI" w:eastAsia="Meiryo UI" w:hAnsi="Meiryo UI" w:hint="eastAsia"/>
        </w:rPr>
        <w:t>申請書</w:t>
      </w:r>
      <w:r w:rsidR="00735374" w:rsidRPr="00634EFC">
        <w:rPr>
          <w:rFonts w:ascii="Meiryo UI" w:eastAsia="Meiryo UI" w:hAnsi="Meiryo UI" w:hint="eastAsia"/>
        </w:rPr>
        <w:t>の内容について、学識経験者や専門家等から意見を聴取し、その結果を基に</w:t>
      </w:r>
      <w:r w:rsidR="00817908" w:rsidRPr="00634EFC">
        <w:rPr>
          <w:rFonts w:ascii="Meiryo UI" w:eastAsia="Meiryo UI" w:hAnsi="Meiryo UI" w:hint="eastAsia"/>
        </w:rPr>
        <w:t>大阪府</w:t>
      </w:r>
      <w:r w:rsidR="00735374" w:rsidRPr="00634EFC">
        <w:rPr>
          <w:rFonts w:ascii="Meiryo UI" w:eastAsia="Meiryo UI" w:hAnsi="Meiryo UI" w:hint="eastAsia"/>
        </w:rPr>
        <w:t>が施策効果などを総合的に判断し、</w:t>
      </w:r>
      <w:r w:rsidRPr="00634EFC">
        <w:rPr>
          <w:rFonts w:ascii="Meiryo UI" w:eastAsia="Meiryo UI" w:hAnsi="Meiryo UI" w:hint="eastAsia"/>
        </w:rPr>
        <w:t>実施商店街を</w:t>
      </w:r>
      <w:r w:rsidR="00735374" w:rsidRPr="00634EFC">
        <w:rPr>
          <w:rFonts w:ascii="Meiryo UI" w:eastAsia="Meiryo UI" w:hAnsi="Meiryo UI" w:hint="eastAsia"/>
        </w:rPr>
        <w:t>決定します。</w:t>
      </w:r>
    </w:p>
    <w:p w14:paraId="2CB4CE25" w14:textId="0947D18D" w:rsidR="00053292" w:rsidRPr="00634EFC" w:rsidRDefault="0074110A" w:rsidP="00784B74">
      <w:pPr>
        <w:ind w:firstLineChars="100" w:firstLine="207"/>
        <w:rPr>
          <w:rFonts w:ascii="Meiryo UI" w:eastAsia="Meiryo UI" w:hAnsi="Meiryo UI"/>
        </w:rPr>
      </w:pPr>
      <w:r w:rsidRPr="00634EFC">
        <w:rPr>
          <w:rFonts w:ascii="Meiryo UI" w:eastAsia="Meiryo UI" w:hAnsi="Meiryo UI" w:hint="eastAsia"/>
        </w:rPr>
        <w:t>審査は原則として応募書類にもとづ</w:t>
      </w:r>
      <w:r w:rsidR="0035181C">
        <w:rPr>
          <w:rFonts w:ascii="Meiryo UI" w:eastAsia="Meiryo UI" w:hAnsi="Meiryo UI" w:hint="eastAsia"/>
        </w:rPr>
        <w:t>き</w:t>
      </w:r>
      <w:r w:rsidR="00735374" w:rsidRPr="00634EFC">
        <w:rPr>
          <w:rFonts w:ascii="Meiryo UI" w:eastAsia="Meiryo UI" w:hAnsi="Meiryo UI" w:hint="eastAsia"/>
        </w:rPr>
        <w:t>行いますが、必</w:t>
      </w:r>
      <w:r w:rsidR="0032653B" w:rsidRPr="00634EFC">
        <w:rPr>
          <w:rFonts w:ascii="Meiryo UI" w:eastAsia="Meiryo UI" w:hAnsi="Meiryo UI" w:hint="eastAsia"/>
        </w:rPr>
        <w:t>要に応じてヒアリング及び追加資料の提出を求めることがあります。</w:t>
      </w:r>
    </w:p>
    <w:p w14:paraId="1D33E2B9" w14:textId="13C14A0A" w:rsidR="0074110A" w:rsidRPr="00634EFC" w:rsidRDefault="0074110A" w:rsidP="0074110A">
      <w:pPr>
        <w:rPr>
          <w:rFonts w:ascii="Meiryo UI" w:eastAsia="Meiryo UI" w:hAnsi="Meiryo UI"/>
        </w:rPr>
      </w:pPr>
      <w:r w:rsidRPr="00634EFC">
        <w:rPr>
          <w:rFonts w:ascii="Meiryo UI" w:eastAsia="Meiryo UI" w:hAnsi="Meiryo UI" w:hint="eastAsia"/>
        </w:rPr>
        <w:t>【審査内容】</w:t>
      </w:r>
    </w:p>
    <w:p w14:paraId="79421AA6" w14:textId="5E23FAEA" w:rsidR="0074110A" w:rsidRPr="00634EFC" w:rsidRDefault="0074110A" w:rsidP="0074110A">
      <w:pPr>
        <w:rPr>
          <w:rFonts w:ascii="Meiryo UI" w:eastAsia="Meiryo UI" w:hAnsi="Meiryo UI"/>
        </w:rPr>
      </w:pPr>
      <w:r w:rsidRPr="00634EFC">
        <w:rPr>
          <w:rFonts w:ascii="Meiryo UI" w:eastAsia="Meiryo UI" w:hAnsi="Meiryo UI" w:hint="eastAsia"/>
        </w:rPr>
        <w:t xml:space="preserve">　・自主的な</w:t>
      </w:r>
      <w:r w:rsidR="0000149D" w:rsidRPr="00634EFC">
        <w:rPr>
          <w:rFonts w:ascii="Meiryo UI" w:eastAsia="Meiryo UI" w:hAnsi="Meiryo UI" w:hint="eastAsia"/>
        </w:rPr>
        <w:t>活性化</w:t>
      </w:r>
      <w:r w:rsidRPr="00634EFC">
        <w:rPr>
          <w:rFonts w:ascii="Meiryo UI" w:eastAsia="Meiryo UI" w:hAnsi="Meiryo UI" w:hint="eastAsia"/>
        </w:rPr>
        <w:t>の取り組み状況について</w:t>
      </w:r>
    </w:p>
    <w:p w14:paraId="37B514CD" w14:textId="05530FC1" w:rsidR="0074110A" w:rsidRPr="00634EFC" w:rsidRDefault="0074110A" w:rsidP="0074110A">
      <w:pPr>
        <w:rPr>
          <w:rFonts w:ascii="Meiryo UI" w:eastAsia="Meiryo UI" w:hAnsi="Meiryo UI"/>
        </w:rPr>
      </w:pPr>
      <w:r w:rsidRPr="00634EFC">
        <w:rPr>
          <w:rFonts w:ascii="Meiryo UI" w:eastAsia="Meiryo UI" w:hAnsi="Meiryo UI" w:hint="eastAsia"/>
        </w:rPr>
        <w:t xml:space="preserve">　・申請内容について（効果、実効性、継続性等）</w:t>
      </w:r>
    </w:p>
    <w:p w14:paraId="5182077A" w14:textId="77777777" w:rsidR="0035181C" w:rsidRPr="00634EFC" w:rsidRDefault="0035181C" w:rsidP="00784B74">
      <w:pPr>
        <w:rPr>
          <w:rFonts w:ascii="Meiryo UI" w:eastAsia="Meiryo UI" w:hAnsi="Meiryo UI"/>
        </w:rPr>
      </w:pPr>
    </w:p>
    <w:p w14:paraId="5FA70AA2" w14:textId="08559F1D" w:rsidR="00A61915" w:rsidRPr="00634EFC" w:rsidRDefault="00523787" w:rsidP="001E4D1C">
      <w:pPr>
        <w:ind w:firstLineChars="100" w:firstLine="207"/>
        <w:rPr>
          <w:rFonts w:ascii="Meiryo UI" w:eastAsia="Meiryo UI" w:hAnsi="Meiryo UI"/>
        </w:rPr>
      </w:pPr>
      <w:r w:rsidRPr="00634EFC">
        <w:rPr>
          <w:rFonts w:ascii="Meiryo UI" w:eastAsia="Meiryo UI" w:hAnsi="Meiryo UI" w:hint="eastAsia"/>
        </w:rPr>
        <w:t>選考結果については、</w:t>
      </w:r>
      <w:r w:rsidR="0073412D" w:rsidRPr="00634EFC">
        <w:rPr>
          <w:rFonts w:ascii="Meiryo UI" w:eastAsia="Meiryo UI" w:hAnsi="Meiryo UI" w:hint="eastAsia"/>
        </w:rPr>
        <w:t>５月</w:t>
      </w:r>
      <w:r w:rsidR="007564C7" w:rsidRPr="00634EFC">
        <w:rPr>
          <w:rFonts w:ascii="Meiryo UI" w:eastAsia="Meiryo UI" w:hAnsi="Meiryo UI" w:hint="eastAsia"/>
        </w:rPr>
        <w:t>下旬</w:t>
      </w:r>
      <w:r w:rsidR="0073412D" w:rsidRPr="00634EFC">
        <w:rPr>
          <w:rFonts w:ascii="Meiryo UI" w:eastAsia="Meiryo UI" w:hAnsi="Meiryo UI" w:hint="eastAsia"/>
        </w:rPr>
        <w:t>頃</w:t>
      </w:r>
      <w:r w:rsidRPr="00634EFC">
        <w:rPr>
          <w:rFonts w:ascii="Meiryo UI" w:eastAsia="Meiryo UI" w:hAnsi="Meiryo UI" w:hint="eastAsia"/>
        </w:rPr>
        <w:t>に</w:t>
      </w:r>
      <w:r w:rsidR="001E4D1C" w:rsidRPr="00634EFC">
        <w:rPr>
          <w:rFonts w:ascii="Meiryo UI" w:eastAsia="Meiryo UI" w:hAnsi="Meiryo UI" w:hint="eastAsia"/>
        </w:rPr>
        <w:t>以下サイトに掲載するとともに、申請者あてに通知します。</w:t>
      </w:r>
    </w:p>
    <w:p w14:paraId="37075B02" w14:textId="64F86399" w:rsidR="001E4D1C" w:rsidRPr="00634EFC" w:rsidRDefault="001E4D1C" w:rsidP="001E4D1C">
      <w:pPr>
        <w:ind w:firstLineChars="100" w:firstLine="207"/>
        <w:rPr>
          <w:rFonts w:ascii="Meiryo UI" w:eastAsia="Meiryo UI" w:hAnsi="Meiryo UI"/>
        </w:rPr>
      </w:pPr>
      <w:r w:rsidRPr="00634EFC">
        <w:rPr>
          <w:rFonts w:ascii="Meiryo UI" w:eastAsia="Meiryo UI" w:hAnsi="Meiryo UI" w:hint="eastAsia"/>
        </w:rPr>
        <w:t>「</w:t>
      </w:r>
      <w:r w:rsidR="00986923" w:rsidRPr="00634EFC">
        <w:rPr>
          <w:rFonts w:ascii="Meiryo UI" w:eastAsia="Meiryo UI" w:hAnsi="Meiryo UI"/>
        </w:rPr>
        <w:t>商店街等モデル創出普及事業</w:t>
      </w:r>
      <w:r w:rsidR="00784B74">
        <w:rPr>
          <w:rFonts w:ascii="Meiryo UI" w:eastAsia="Meiryo UI" w:hAnsi="Meiryo UI" w:hint="eastAsia"/>
        </w:rPr>
        <w:t>（令和6年度から）</w:t>
      </w:r>
      <w:r w:rsidRPr="00634EFC">
        <w:rPr>
          <w:rFonts w:ascii="Meiryo UI" w:eastAsia="Meiryo UI" w:hAnsi="Meiryo UI" w:hint="eastAsia"/>
        </w:rPr>
        <w:t>」</w:t>
      </w:r>
      <w:r w:rsidR="007564C7" w:rsidRPr="00634EFC">
        <w:rPr>
          <w:rFonts w:ascii="Meiryo UI" w:eastAsia="Meiryo UI" w:hAnsi="Meiryo UI" w:hint="eastAsia"/>
        </w:rPr>
        <w:t xml:space="preserve">　</w:t>
      </w:r>
    </w:p>
    <w:p w14:paraId="45422CE3" w14:textId="60E26CE8" w:rsidR="001E4D1C" w:rsidRDefault="001E4D1C" w:rsidP="001E4D1C">
      <w:pPr>
        <w:ind w:firstLineChars="100" w:firstLine="207"/>
        <w:rPr>
          <w:rFonts w:ascii="Meiryo UI" w:eastAsia="Meiryo UI" w:hAnsi="Meiryo UI"/>
        </w:rPr>
      </w:pPr>
      <w:r w:rsidRPr="00634EFC">
        <w:rPr>
          <w:rFonts w:ascii="Meiryo UI" w:eastAsia="Meiryo UI" w:hAnsi="Meiryo UI" w:hint="eastAsia"/>
        </w:rPr>
        <w:t xml:space="preserve">　</w:t>
      </w:r>
      <w:hyperlink r:id="rId8" w:history="1">
        <w:r w:rsidR="00784B74" w:rsidRPr="003357D3">
          <w:rPr>
            <w:rStyle w:val="a9"/>
            <w:rFonts w:ascii="Meiryo UI" w:eastAsia="Meiryo UI" w:hAnsi="Meiryo UI"/>
          </w:rPr>
          <w:t>https://www.pref.osaka.lg.jp/o110060/shogyoshien/modelhukyu/r6modelhukyu.html</w:t>
        </w:r>
      </w:hyperlink>
    </w:p>
    <w:p w14:paraId="598DA277" w14:textId="01BB8415" w:rsidR="001E4D1C" w:rsidRPr="00634EFC" w:rsidRDefault="001E4D1C" w:rsidP="00523787">
      <w:pPr>
        <w:rPr>
          <w:rFonts w:ascii="Meiryo UI" w:eastAsia="Meiryo UI" w:hAnsi="Meiryo UI" w:hint="eastAsia"/>
        </w:rPr>
      </w:pPr>
    </w:p>
    <w:p w14:paraId="312876AD" w14:textId="5D1BE7B8" w:rsidR="004C0E24" w:rsidRPr="00634EFC" w:rsidRDefault="004C0E24" w:rsidP="004C0E24">
      <w:pPr>
        <w:spacing w:afterLines="10" w:after="36" w:line="320" w:lineRule="exact"/>
        <w:rPr>
          <w:rFonts w:ascii="Meiryo UI" w:eastAsia="Meiryo UI" w:hAnsi="Meiryo UI"/>
          <w:b/>
          <w:u w:val="single"/>
        </w:rPr>
      </w:pPr>
      <w:r w:rsidRPr="00634EFC">
        <w:rPr>
          <w:rFonts w:ascii="Meiryo UI" w:eastAsia="Meiryo UI" w:hAnsi="Meiryo UI" w:hint="eastAsia"/>
          <w:b/>
          <w:u w:val="single"/>
        </w:rPr>
        <w:t>６．スケジュール</w:t>
      </w:r>
    </w:p>
    <w:tbl>
      <w:tblPr>
        <w:tblStyle w:val="af2"/>
        <w:tblW w:w="9497" w:type="dxa"/>
        <w:tblInd w:w="279" w:type="dxa"/>
        <w:tblLook w:val="04A0" w:firstRow="1" w:lastRow="0" w:firstColumn="1" w:lastColumn="0" w:noHBand="0" w:noVBand="1"/>
      </w:tblPr>
      <w:tblGrid>
        <w:gridCol w:w="1134"/>
        <w:gridCol w:w="1843"/>
        <w:gridCol w:w="6520"/>
      </w:tblGrid>
      <w:tr w:rsidR="00634EFC" w:rsidRPr="00634EFC" w14:paraId="79BE5E6D" w14:textId="77777777" w:rsidTr="000921A0">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D8583" w14:textId="1032E312"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令和</w:t>
            </w:r>
            <w:r w:rsidR="0035181C">
              <w:rPr>
                <w:rFonts w:ascii="Meiryo UI" w:eastAsia="Meiryo UI" w:hAnsi="Meiryo UI" w:hint="eastAsia"/>
              </w:rPr>
              <w:t>７</w:t>
            </w:r>
            <w:r w:rsidRPr="00634EFC">
              <w:rPr>
                <w:rFonts w:ascii="Meiryo UI" w:eastAsia="Meiryo UI" w:hAnsi="Meiryo UI"/>
              </w:rPr>
              <w:t>年</w:t>
            </w:r>
            <w:r w:rsidRPr="00634EFC">
              <w:rPr>
                <w:rFonts w:ascii="Meiryo UI" w:eastAsia="Meiryo UI" w:hAnsi="Meiryo UI" w:hint="eastAsia"/>
              </w:rPr>
              <w:t xml:space="preserve">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7FB69" w14:textId="0B3DD3F4"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rPr>
              <w:t>4月</w:t>
            </w:r>
            <w:r w:rsidR="007564C7" w:rsidRPr="00634EFC">
              <w:rPr>
                <w:rFonts w:ascii="Meiryo UI" w:eastAsia="Meiryo UI" w:hAnsi="Meiryo UI" w:hint="eastAsia"/>
              </w:rPr>
              <w:t>１</w:t>
            </w:r>
            <w:r w:rsidRPr="00634EFC">
              <w:rPr>
                <w:rFonts w:ascii="Meiryo UI" w:eastAsia="Meiryo UI" w:hAnsi="Meiryo UI"/>
              </w:rPr>
              <w:t>日</w:t>
            </w:r>
            <w:r w:rsidRPr="00634EFC">
              <w:rPr>
                <w:rFonts w:ascii="Meiryo UI" w:eastAsia="Meiryo UI" w:hAnsi="Meiryo UI" w:hint="eastAsia"/>
              </w:rPr>
              <w:t>（</w:t>
            </w:r>
            <w:r w:rsidR="0035181C">
              <w:rPr>
                <w:rFonts w:ascii="Meiryo UI" w:eastAsia="Meiryo UI" w:hAnsi="Meiryo UI" w:hint="eastAsia"/>
              </w:rPr>
              <w:t>火</w:t>
            </w:r>
            <w:r w:rsidRPr="00634EFC">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4B8B3" w14:textId="0D4268AD"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応募要領公表</w:t>
            </w:r>
          </w:p>
        </w:tc>
      </w:tr>
      <w:tr w:rsidR="00634EFC" w:rsidRPr="00634EFC" w14:paraId="2D0AEF8A" w14:textId="77777777" w:rsidTr="000921A0">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96CAB" w14:textId="77777777" w:rsidR="004C0E24" w:rsidRPr="00634EFC" w:rsidRDefault="004C0E24" w:rsidP="000921A0">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0A9359" w14:textId="5DF8E3C6" w:rsidR="004C0E24" w:rsidRPr="00634EFC" w:rsidRDefault="00431432" w:rsidP="000921A0">
            <w:pPr>
              <w:spacing w:line="320" w:lineRule="exact"/>
              <w:jc w:val="left"/>
              <w:rPr>
                <w:rFonts w:ascii="Meiryo UI" w:eastAsia="Meiryo UI" w:hAnsi="Meiryo UI"/>
              </w:rPr>
            </w:pPr>
            <w:r w:rsidRPr="00634EFC">
              <w:rPr>
                <w:rFonts w:ascii="Meiryo UI" w:eastAsia="Meiryo UI" w:hAnsi="Meiryo UI" w:hint="eastAsia"/>
              </w:rPr>
              <w:t>５</w:t>
            </w:r>
            <w:r w:rsidR="004C0E24" w:rsidRPr="00634EFC">
              <w:rPr>
                <w:rFonts w:ascii="Meiryo UI" w:eastAsia="Meiryo UI" w:hAnsi="Meiryo UI" w:hint="eastAsia"/>
              </w:rPr>
              <w:t>月</w:t>
            </w:r>
            <w:r w:rsidR="0035181C">
              <w:rPr>
                <w:rFonts w:ascii="Meiryo UI" w:eastAsia="Meiryo UI" w:hAnsi="Meiryo UI" w:hint="eastAsia"/>
              </w:rPr>
              <w:t>７</w:t>
            </w:r>
            <w:r w:rsidRPr="00634EFC">
              <w:rPr>
                <w:rFonts w:ascii="Meiryo UI" w:eastAsia="Meiryo UI" w:hAnsi="Meiryo UI" w:hint="eastAsia"/>
              </w:rPr>
              <w:t>日（</w:t>
            </w:r>
            <w:r w:rsidR="007564C7" w:rsidRPr="00634EFC">
              <w:rPr>
                <w:rFonts w:ascii="Meiryo UI" w:eastAsia="Meiryo UI" w:hAnsi="Meiryo UI" w:hint="eastAsia"/>
              </w:rPr>
              <w:t>水</w:t>
            </w:r>
            <w:r w:rsidR="004C0E24" w:rsidRPr="00634EFC">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36BC9" w14:textId="2EC99B1B"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応募申請提出締切</w:t>
            </w:r>
            <w:r w:rsidR="0074110A" w:rsidRPr="00634EFC">
              <w:rPr>
                <w:rFonts w:ascii="Meiryo UI" w:eastAsia="Meiryo UI" w:hAnsi="Meiryo UI" w:hint="eastAsia"/>
                <w:u w:val="single"/>
              </w:rPr>
              <w:t>（必着）</w:t>
            </w:r>
          </w:p>
        </w:tc>
      </w:tr>
      <w:tr w:rsidR="00634EFC" w:rsidRPr="00634EFC" w14:paraId="7B11E5E8" w14:textId="77777777" w:rsidTr="000921A0">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43BBB" w14:textId="77777777" w:rsidR="004C0E24" w:rsidRPr="00634EFC" w:rsidRDefault="004C0E24" w:rsidP="000921A0">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C42A0F" w14:textId="3F1476E4"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5</w:t>
            </w:r>
            <w:r w:rsidR="00431432" w:rsidRPr="00634EFC">
              <w:rPr>
                <w:rFonts w:ascii="Meiryo UI" w:eastAsia="Meiryo UI" w:hAnsi="Meiryo UI" w:hint="eastAsia"/>
              </w:rPr>
              <w:t>月</w:t>
            </w:r>
            <w:r w:rsidRPr="00634EFC">
              <w:rPr>
                <w:rFonts w:ascii="Meiryo UI" w:eastAsia="Meiryo UI" w:hAnsi="Meiryo UI" w:hint="eastAsia"/>
              </w:rPr>
              <w:t>下旬</w:t>
            </w:r>
            <w:r w:rsidR="0073412D" w:rsidRPr="00634EFC">
              <w:rPr>
                <w:rFonts w:ascii="Meiryo UI" w:eastAsia="Meiryo UI" w:hAnsi="Meiryo UI" w:hint="eastAsia"/>
              </w:rPr>
              <w:t>頃</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E52F8" w14:textId="77777777"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rPr>
              <w:t>実施商店街決定</w:t>
            </w:r>
          </w:p>
        </w:tc>
      </w:tr>
      <w:tr w:rsidR="00634EFC" w:rsidRPr="00634EFC" w14:paraId="1BBB67DD" w14:textId="77777777" w:rsidTr="000921A0">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ADF22F" w14:textId="77777777" w:rsidR="004C0E24" w:rsidRPr="00634EFC" w:rsidRDefault="004C0E24" w:rsidP="000921A0">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30ED7C" w14:textId="62E5D99D" w:rsidR="004C0E24" w:rsidRPr="00634EFC" w:rsidRDefault="004C0E24" w:rsidP="000921A0">
            <w:pPr>
              <w:spacing w:line="320" w:lineRule="exact"/>
              <w:jc w:val="left"/>
              <w:rPr>
                <w:rFonts w:ascii="Meiryo UI" w:eastAsia="Meiryo UI" w:hAnsi="Meiryo UI"/>
              </w:rPr>
            </w:pP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1383FE" w14:textId="4D4BFEE0"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本事業事務局</w:t>
            </w:r>
            <w:r w:rsidR="0074110A" w:rsidRPr="00634EFC">
              <w:rPr>
                <w:rFonts w:ascii="Meiryo UI" w:eastAsia="Meiryo UI" w:hAnsi="Meiryo UI"/>
              </w:rPr>
              <w:t>と商店街とで</w:t>
            </w:r>
            <w:r w:rsidR="0074110A" w:rsidRPr="00634EFC">
              <w:rPr>
                <w:rFonts w:ascii="Meiryo UI" w:eastAsia="Meiryo UI" w:hAnsi="Meiryo UI" w:hint="eastAsia"/>
              </w:rPr>
              <w:t>実施内容</w:t>
            </w:r>
            <w:r w:rsidRPr="00634EFC">
              <w:rPr>
                <w:rFonts w:ascii="Meiryo UI" w:eastAsia="Meiryo UI" w:hAnsi="Meiryo UI" w:hint="eastAsia"/>
              </w:rPr>
              <w:t>を調整・</w:t>
            </w:r>
            <w:r w:rsidRPr="00634EFC">
              <w:rPr>
                <w:rFonts w:ascii="Meiryo UI" w:eastAsia="Meiryo UI" w:hAnsi="Meiryo UI"/>
              </w:rPr>
              <w:t>ブラッシュアップ</w:t>
            </w:r>
          </w:p>
        </w:tc>
      </w:tr>
      <w:tr w:rsidR="00634EFC" w:rsidRPr="00634EFC" w14:paraId="65BFDF05" w14:textId="77777777" w:rsidTr="000921A0">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8C52C9" w14:textId="77777777" w:rsidR="004C0E24" w:rsidRPr="00634EFC" w:rsidRDefault="004C0E24" w:rsidP="000921A0">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0F07D" w14:textId="77777777"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rPr>
              <w:t>6月</w:t>
            </w:r>
            <w:r w:rsidRPr="00634EFC">
              <w:rPr>
                <w:rFonts w:ascii="Meiryo UI" w:eastAsia="Meiryo UI" w:hAnsi="Meiryo UI" w:hint="eastAsia"/>
              </w:rPr>
              <w:t>上旬以降</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26D4D5" w14:textId="77777777"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本事業事務局</w:t>
            </w:r>
            <w:r w:rsidRPr="00634EFC">
              <w:rPr>
                <w:rFonts w:ascii="Meiryo UI" w:eastAsia="Meiryo UI" w:hAnsi="Meiryo UI"/>
              </w:rPr>
              <w:t>と商店街</w:t>
            </w:r>
            <w:r w:rsidRPr="00634EFC">
              <w:rPr>
                <w:rFonts w:ascii="Meiryo UI" w:eastAsia="Meiryo UI" w:hAnsi="Meiryo UI" w:hint="eastAsia"/>
              </w:rPr>
              <w:t>とで契約締結及び事業開始</w:t>
            </w:r>
          </w:p>
        </w:tc>
      </w:tr>
      <w:tr w:rsidR="004C0E24" w:rsidRPr="00634EFC" w14:paraId="01B99BAA" w14:textId="77777777" w:rsidTr="000921A0">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BB563" w14:textId="3046FC3F" w:rsidR="004C0E24" w:rsidRPr="00634EFC" w:rsidRDefault="00804DA6" w:rsidP="000921A0">
            <w:pPr>
              <w:spacing w:line="320" w:lineRule="exact"/>
              <w:jc w:val="left"/>
              <w:rPr>
                <w:rFonts w:ascii="Meiryo UI" w:eastAsia="Meiryo UI" w:hAnsi="Meiryo UI"/>
              </w:rPr>
            </w:pPr>
            <w:r w:rsidRPr="00634EFC">
              <w:rPr>
                <w:rFonts w:ascii="Meiryo UI" w:eastAsia="Meiryo UI" w:hAnsi="Meiryo UI" w:hint="eastAsia"/>
              </w:rPr>
              <w:t>令和</w:t>
            </w:r>
            <w:r w:rsidR="0035181C">
              <w:rPr>
                <w:rFonts w:ascii="Meiryo UI" w:eastAsia="Meiryo UI" w:hAnsi="Meiryo UI" w:hint="eastAsia"/>
              </w:rPr>
              <w:t>７</w:t>
            </w:r>
            <w:r w:rsidR="004C0E24" w:rsidRPr="00634EFC">
              <w:rPr>
                <w:rFonts w:ascii="Meiryo UI" w:eastAsia="Meiryo UI" w:hAnsi="Meiryo UI" w:hint="eastAsia"/>
              </w:rPr>
              <w:t>年</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A4006" w14:textId="46AA9821" w:rsidR="004C0E24" w:rsidRPr="00634EFC" w:rsidRDefault="00804DA6" w:rsidP="000921A0">
            <w:pPr>
              <w:spacing w:line="320" w:lineRule="exact"/>
              <w:jc w:val="left"/>
              <w:rPr>
                <w:rFonts w:ascii="Meiryo UI" w:eastAsia="Meiryo UI" w:hAnsi="Meiryo UI"/>
              </w:rPr>
            </w:pPr>
            <w:r w:rsidRPr="00634EFC">
              <w:rPr>
                <w:rFonts w:ascii="Meiryo UI" w:eastAsia="Meiryo UI" w:hAnsi="Meiryo UI" w:hint="eastAsia"/>
              </w:rPr>
              <w:t>12</w:t>
            </w:r>
            <w:r w:rsidR="004C0E24" w:rsidRPr="00634EFC">
              <w:rPr>
                <w:rFonts w:ascii="Meiryo UI" w:eastAsia="Meiryo UI" w:hAnsi="Meiryo UI" w:hint="eastAsia"/>
              </w:rPr>
              <w:t>月末頃</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0714B2" w14:textId="77777777"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事業終了・精算</w:t>
            </w:r>
          </w:p>
          <w:p w14:paraId="67B1EDCB" w14:textId="77777777" w:rsidR="004C0E24" w:rsidRPr="00634EFC" w:rsidRDefault="004C0E24" w:rsidP="000921A0">
            <w:pPr>
              <w:spacing w:line="320" w:lineRule="exact"/>
              <w:jc w:val="left"/>
              <w:rPr>
                <w:rFonts w:ascii="Meiryo UI" w:eastAsia="Meiryo UI" w:hAnsi="Meiryo UI"/>
              </w:rPr>
            </w:pPr>
            <w:r w:rsidRPr="00634EFC">
              <w:rPr>
                <w:rFonts w:ascii="Meiryo UI" w:eastAsia="Meiryo UI" w:hAnsi="Meiryo UI" w:hint="eastAsia"/>
              </w:rPr>
              <w:t>商店街から取組み成果を発表</w:t>
            </w:r>
          </w:p>
          <w:p w14:paraId="2FFC6BA0" w14:textId="77777777" w:rsidR="004C0E24" w:rsidRPr="00634EFC" w:rsidRDefault="004C0E24" w:rsidP="000921A0">
            <w:pPr>
              <w:spacing w:line="320" w:lineRule="exact"/>
              <w:jc w:val="left"/>
              <w:rPr>
                <w:rFonts w:ascii="Meiryo UI" w:eastAsia="Meiryo UI" w:hAnsi="Meiryo UI"/>
              </w:rPr>
            </w:pPr>
          </w:p>
        </w:tc>
      </w:tr>
    </w:tbl>
    <w:p w14:paraId="150BACCB" w14:textId="77777777" w:rsidR="004C0E24" w:rsidRPr="00634EFC" w:rsidRDefault="004C0E24" w:rsidP="00523787">
      <w:pPr>
        <w:rPr>
          <w:rFonts w:ascii="Meiryo UI" w:eastAsia="Meiryo UI" w:hAnsi="Meiryo UI"/>
        </w:rPr>
      </w:pPr>
    </w:p>
    <w:p w14:paraId="69C24378" w14:textId="0500D990" w:rsidR="00523787" w:rsidRPr="00634EFC" w:rsidRDefault="003678AF" w:rsidP="00523787">
      <w:pPr>
        <w:rPr>
          <w:rFonts w:ascii="Meiryo UI" w:eastAsia="Meiryo UI" w:hAnsi="Meiryo UI"/>
          <w:b/>
          <w:u w:val="single"/>
        </w:rPr>
      </w:pPr>
      <w:r w:rsidRPr="00634EFC">
        <w:rPr>
          <w:rFonts w:ascii="Meiryo UI" w:eastAsia="Meiryo UI" w:hAnsi="Meiryo UI" w:hint="eastAsia"/>
          <w:b/>
          <w:u w:val="single"/>
        </w:rPr>
        <w:t>７</w:t>
      </w:r>
      <w:r w:rsidR="00523787" w:rsidRPr="00634EFC">
        <w:rPr>
          <w:rFonts w:ascii="Meiryo UI" w:eastAsia="Meiryo UI" w:hAnsi="Meiryo UI" w:hint="eastAsia"/>
          <w:b/>
          <w:u w:val="single"/>
        </w:rPr>
        <w:t>．問い合わせ</w:t>
      </w:r>
      <w:r w:rsidR="001107AA" w:rsidRPr="00634EFC">
        <w:rPr>
          <w:rFonts w:ascii="Meiryo UI" w:eastAsia="Meiryo UI" w:hAnsi="Meiryo UI" w:hint="eastAsia"/>
          <w:b/>
          <w:u w:val="single"/>
        </w:rPr>
        <w:t>・書類提出</w:t>
      </w:r>
      <w:r w:rsidR="00523787" w:rsidRPr="00634EFC">
        <w:rPr>
          <w:rFonts w:ascii="Meiryo UI" w:eastAsia="Meiryo UI" w:hAnsi="Meiryo UI" w:hint="eastAsia"/>
          <w:b/>
          <w:u w:val="single"/>
        </w:rPr>
        <w:t>先</w:t>
      </w:r>
    </w:p>
    <w:p w14:paraId="7B4C760B" w14:textId="77777777" w:rsidR="00523787" w:rsidRPr="00634EFC" w:rsidRDefault="00523787" w:rsidP="00523787">
      <w:pPr>
        <w:ind w:firstLineChars="100" w:firstLine="207"/>
        <w:rPr>
          <w:rFonts w:ascii="Meiryo UI" w:eastAsia="Meiryo UI" w:hAnsi="Meiryo UI"/>
        </w:rPr>
      </w:pPr>
      <w:bookmarkStart w:id="3" w:name="_Hlk162366059"/>
      <w:r w:rsidRPr="00634EFC">
        <w:rPr>
          <w:rFonts w:ascii="Meiryo UI" w:eastAsia="Meiryo UI" w:hAnsi="Meiryo UI" w:hint="eastAsia"/>
        </w:rPr>
        <w:t>大阪府商店街等モデル創出普及事業事務局</w:t>
      </w:r>
      <w:r w:rsidRPr="00634EFC">
        <w:rPr>
          <w:rFonts w:ascii="Meiryo UI" w:eastAsia="Meiryo UI" w:hAnsi="Meiryo UI"/>
        </w:rPr>
        <w:t>（10:00～17：00　土曜日、日曜日および祝日を除く）</w:t>
      </w:r>
    </w:p>
    <w:p w14:paraId="7BF98E80" w14:textId="67B80771" w:rsidR="00523787" w:rsidRPr="00634EFC" w:rsidRDefault="00523787" w:rsidP="00523787">
      <w:pPr>
        <w:spacing w:line="300" w:lineRule="exact"/>
        <w:ind w:firstLineChars="300" w:firstLine="622"/>
        <w:rPr>
          <w:rFonts w:ascii="Meiryo UI" w:eastAsia="Meiryo UI" w:hAnsi="Meiryo UI"/>
        </w:rPr>
      </w:pPr>
      <w:r w:rsidRPr="00634EFC">
        <w:rPr>
          <w:rFonts w:ascii="Meiryo UI" w:eastAsia="Meiryo UI" w:hAnsi="Meiryo UI"/>
        </w:rPr>
        <w:t>受託事業者</w:t>
      </w:r>
      <w:r w:rsidRPr="00634EFC">
        <w:rPr>
          <w:rFonts w:ascii="Meiryo UI" w:eastAsia="Meiryo UI" w:hAnsi="Meiryo UI" w:hint="eastAsia"/>
        </w:rPr>
        <w:t xml:space="preserve">　</w:t>
      </w:r>
      <w:r w:rsidR="00D0495F" w:rsidRPr="00634EFC">
        <w:rPr>
          <w:rFonts w:ascii="Meiryo UI" w:eastAsia="Meiryo UI" w:hAnsi="Meiryo UI" w:hint="eastAsia"/>
        </w:rPr>
        <w:t>(株)</w:t>
      </w:r>
      <w:r w:rsidRPr="00634EFC">
        <w:rPr>
          <w:rFonts w:ascii="Meiryo UI" w:eastAsia="Meiryo UI" w:hAnsi="Meiryo UI"/>
        </w:rPr>
        <w:t>産經アドス内「</w:t>
      </w:r>
      <w:r w:rsidRPr="00634EFC">
        <w:rPr>
          <w:rFonts w:ascii="Meiryo UI" w:eastAsia="Meiryo UI" w:hAnsi="Meiryo UI" w:hint="eastAsia"/>
        </w:rPr>
        <w:t>大阪府商店街等モデル創出普及事業事務局</w:t>
      </w:r>
      <w:r w:rsidRPr="00634EFC">
        <w:rPr>
          <w:rFonts w:ascii="Meiryo UI" w:eastAsia="Meiryo UI" w:hAnsi="Meiryo UI"/>
        </w:rPr>
        <w:t>」</w:t>
      </w:r>
    </w:p>
    <w:p w14:paraId="2FDCAC0D" w14:textId="3238272A" w:rsidR="00523787" w:rsidRPr="00634EFC" w:rsidRDefault="00523787" w:rsidP="00523787">
      <w:pPr>
        <w:spacing w:line="300" w:lineRule="exact"/>
        <w:ind w:firstLineChars="300" w:firstLine="622"/>
        <w:rPr>
          <w:rFonts w:ascii="Meiryo UI" w:eastAsia="Meiryo UI" w:hAnsi="Meiryo UI"/>
        </w:rPr>
      </w:pPr>
      <w:r w:rsidRPr="00634EFC">
        <w:rPr>
          <w:rFonts w:ascii="Meiryo UI" w:eastAsia="Meiryo UI" w:hAnsi="Meiryo UI"/>
        </w:rPr>
        <w:t>住所</w:t>
      </w:r>
      <w:r w:rsidRPr="00634EFC">
        <w:rPr>
          <w:rFonts w:ascii="Meiryo UI" w:eastAsia="Meiryo UI" w:hAnsi="Meiryo UI" w:hint="eastAsia"/>
        </w:rPr>
        <w:t xml:space="preserve">　</w:t>
      </w:r>
      <w:r w:rsidRPr="00634EFC">
        <w:rPr>
          <w:rFonts w:ascii="Meiryo UI" w:eastAsia="Meiryo UI" w:hAnsi="Meiryo UI"/>
        </w:rPr>
        <w:t>〒556-0017 　大阪市浪速区湊町2-1-57　難波サンケイビル</w:t>
      </w:r>
    </w:p>
    <w:p w14:paraId="3FC149C3" w14:textId="123BD86B" w:rsidR="00523787" w:rsidRPr="00634EFC" w:rsidRDefault="00523787" w:rsidP="00523787">
      <w:pPr>
        <w:spacing w:line="300" w:lineRule="exact"/>
        <w:ind w:firstLineChars="300" w:firstLine="622"/>
        <w:rPr>
          <w:rFonts w:ascii="Meiryo UI" w:eastAsia="Meiryo UI" w:hAnsi="Meiryo UI"/>
        </w:rPr>
      </w:pPr>
      <w:r w:rsidRPr="00634EFC">
        <w:rPr>
          <w:rFonts w:ascii="Meiryo UI" w:eastAsia="Meiryo UI" w:hAnsi="Meiryo UI"/>
        </w:rPr>
        <w:t>メール</w:t>
      </w:r>
      <w:r w:rsidRPr="00634EFC">
        <w:rPr>
          <w:rFonts w:ascii="Meiryo UI" w:eastAsia="Meiryo UI" w:hAnsi="Meiryo UI" w:hint="eastAsia"/>
        </w:rPr>
        <w:t xml:space="preserve">アドレス　</w:t>
      </w:r>
      <w:r w:rsidR="009F73D9" w:rsidRPr="00634EFC">
        <w:rPr>
          <w:rFonts w:ascii="Meiryo UI" w:eastAsia="Meiryo UI" w:hAnsi="Meiryo UI"/>
        </w:rPr>
        <w:t>irai@mamorou-osaka-shotengai.com</w:t>
      </w:r>
    </w:p>
    <w:p w14:paraId="20A54B76" w14:textId="34CC56F7" w:rsidR="00523787" w:rsidRPr="00634EFC" w:rsidRDefault="00523787" w:rsidP="00D0495F">
      <w:pPr>
        <w:ind w:firstLineChars="300" w:firstLine="622"/>
        <w:rPr>
          <w:rFonts w:ascii="Meiryo UI" w:eastAsia="Meiryo UI" w:hAnsi="Meiryo UI"/>
        </w:rPr>
      </w:pPr>
      <w:r w:rsidRPr="00634EFC">
        <w:rPr>
          <w:rFonts w:ascii="Meiryo UI" w:eastAsia="Meiryo UI" w:hAnsi="Meiryo UI" w:hint="eastAsia"/>
        </w:rPr>
        <w:t xml:space="preserve">電話番号　</w:t>
      </w:r>
      <w:r w:rsidRPr="00634EFC">
        <w:rPr>
          <w:rFonts w:ascii="Meiryo UI" w:eastAsia="Meiryo UI" w:hAnsi="Meiryo UI"/>
        </w:rPr>
        <w:t>06-6636-1036   FAX</w:t>
      </w:r>
      <w:r w:rsidRPr="00634EFC">
        <w:rPr>
          <w:rFonts w:ascii="Meiryo UI" w:eastAsia="Meiryo UI" w:hAnsi="Meiryo UI" w:hint="eastAsia"/>
        </w:rPr>
        <w:t>番号</w:t>
      </w:r>
      <w:r w:rsidR="000132E8" w:rsidRPr="00634EFC">
        <w:rPr>
          <w:rFonts w:ascii="Meiryo UI" w:eastAsia="Meiryo UI" w:hAnsi="Meiryo UI" w:hint="eastAsia"/>
        </w:rPr>
        <w:t xml:space="preserve"> </w:t>
      </w:r>
      <w:r w:rsidRPr="00634EFC">
        <w:rPr>
          <w:rFonts w:ascii="Meiryo UI" w:eastAsia="Meiryo UI" w:hAnsi="Meiryo UI"/>
        </w:rPr>
        <w:t>06-6636-1489</w:t>
      </w:r>
      <w:bookmarkEnd w:id="3"/>
    </w:p>
    <w:sectPr w:rsidR="00523787" w:rsidRPr="00634EFC" w:rsidSect="008A7E81">
      <w:footerReference w:type="default" r:id="rId9"/>
      <w:pgSz w:w="11906" w:h="16838" w:code="9"/>
      <w:pgMar w:top="851" w:right="1077" w:bottom="851" w:left="1077" w:header="851" w:footer="283"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8E7D" w14:textId="77777777" w:rsidR="00D046F1" w:rsidRDefault="00D046F1" w:rsidP="004B579E">
      <w:r>
        <w:separator/>
      </w:r>
    </w:p>
  </w:endnote>
  <w:endnote w:type="continuationSeparator" w:id="0">
    <w:p w14:paraId="7029F10B" w14:textId="77777777" w:rsidR="00D046F1" w:rsidRDefault="00D046F1" w:rsidP="004B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404494"/>
      <w:docPartObj>
        <w:docPartGallery w:val="Page Numbers (Bottom of Page)"/>
        <w:docPartUnique/>
      </w:docPartObj>
    </w:sdtPr>
    <w:sdtEndPr/>
    <w:sdtContent>
      <w:p w14:paraId="70B82575" w14:textId="0C9A6366" w:rsidR="0073412D" w:rsidRDefault="0073412D">
        <w:pPr>
          <w:pStyle w:val="a5"/>
          <w:jc w:val="center"/>
        </w:pPr>
        <w:r>
          <w:fldChar w:fldCharType="begin"/>
        </w:r>
        <w:r>
          <w:instrText>PAGE   \* MERGEFORMAT</w:instrText>
        </w:r>
        <w:r>
          <w:fldChar w:fldCharType="separate"/>
        </w:r>
        <w:r>
          <w:rPr>
            <w:lang w:val="ja-JP"/>
          </w:rPr>
          <w:t>2</w:t>
        </w:r>
        <w:r>
          <w:fldChar w:fldCharType="end"/>
        </w:r>
      </w:p>
    </w:sdtContent>
  </w:sdt>
  <w:p w14:paraId="136B2845" w14:textId="77777777" w:rsidR="0073412D" w:rsidRDefault="007341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C313" w14:textId="77777777" w:rsidR="00D046F1" w:rsidRDefault="00D046F1" w:rsidP="004B579E">
      <w:r>
        <w:separator/>
      </w:r>
    </w:p>
  </w:footnote>
  <w:footnote w:type="continuationSeparator" w:id="0">
    <w:p w14:paraId="3F516CEC" w14:textId="77777777" w:rsidR="00D046F1" w:rsidRDefault="00D046F1" w:rsidP="004B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EE7"/>
    <w:multiLevelType w:val="hybridMultilevel"/>
    <w:tmpl w:val="48DC7746"/>
    <w:lvl w:ilvl="0" w:tplc="1B8AC54A">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F2AA3"/>
    <w:multiLevelType w:val="hybridMultilevel"/>
    <w:tmpl w:val="414448D0"/>
    <w:lvl w:ilvl="0" w:tplc="2B28EE5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AD0D97"/>
    <w:multiLevelType w:val="hybridMultilevel"/>
    <w:tmpl w:val="28161DA0"/>
    <w:lvl w:ilvl="0" w:tplc="5C4AF48C">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9E36FB"/>
    <w:multiLevelType w:val="hybridMultilevel"/>
    <w:tmpl w:val="EF3C8432"/>
    <w:lvl w:ilvl="0" w:tplc="5E0A393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FA"/>
    <w:rsid w:val="0000149D"/>
    <w:rsid w:val="00003D35"/>
    <w:rsid w:val="000132E8"/>
    <w:rsid w:val="000204F8"/>
    <w:rsid w:val="0002670B"/>
    <w:rsid w:val="00033469"/>
    <w:rsid w:val="00053292"/>
    <w:rsid w:val="000532F6"/>
    <w:rsid w:val="00055FB9"/>
    <w:rsid w:val="00056478"/>
    <w:rsid w:val="00074436"/>
    <w:rsid w:val="000845B5"/>
    <w:rsid w:val="0008650B"/>
    <w:rsid w:val="000A70AD"/>
    <w:rsid w:val="000A7C5D"/>
    <w:rsid w:val="000C0937"/>
    <w:rsid w:val="000C4192"/>
    <w:rsid w:val="000E045C"/>
    <w:rsid w:val="000F0DF3"/>
    <w:rsid w:val="000F54AF"/>
    <w:rsid w:val="001107AA"/>
    <w:rsid w:val="00123028"/>
    <w:rsid w:val="00126CB2"/>
    <w:rsid w:val="00133E30"/>
    <w:rsid w:val="0013695D"/>
    <w:rsid w:val="00143F17"/>
    <w:rsid w:val="0015722E"/>
    <w:rsid w:val="001604C7"/>
    <w:rsid w:val="00174D18"/>
    <w:rsid w:val="00177E48"/>
    <w:rsid w:val="00183465"/>
    <w:rsid w:val="00187A2F"/>
    <w:rsid w:val="00191E26"/>
    <w:rsid w:val="00194F7D"/>
    <w:rsid w:val="001A3E5C"/>
    <w:rsid w:val="001A3FEF"/>
    <w:rsid w:val="001A4FE4"/>
    <w:rsid w:val="001C215C"/>
    <w:rsid w:val="001E4D1C"/>
    <w:rsid w:val="001E7932"/>
    <w:rsid w:val="00206B34"/>
    <w:rsid w:val="002112B2"/>
    <w:rsid w:val="00212899"/>
    <w:rsid w:val="00231AFD"/>
    <w:rsid w:val="00237918"/>
    <w:rsid w:val="00240EA6"/>
    <w:rsid w:val="00245A64"/>
    <w:rsid w:val="00275FEC"/>
    <w:rsid w:val="00285592"/>
    <w:rsid w:val="002934FA"/>
    <w:rsid w:val="002C120D"/>
    <w:rsid w:val="002C1D67"/>
    <w:rsid w:val="002C3FCB"/>
    <w:rsid w:val="002C6A31"/>
    <w:rsid w:val="002D0731"/>
    <w:rsid w:val="002E2D26"/>
    <w:rsid w:val="002F5FD2"/>
    <w:rsid w:val="0032540A"/>
    <w:rsid w:val="0032653B"/>
    <w:rsid w:val="0034165E"/>
    <w:rsid w:val="003432AB"/>
    <w:rsid w:val="0034678A"/>
    <w:rsid w:val="0035181C"/>
    <w:rsid w:val="00352C5A"/>
    <w:rsid w:val="00360213"/>
    <w:rsid w:val="00362B32"/>
    <w:rsid w:val="003678AF"/>
    <w:rsid w:val="00371702"/>
    <w:rsid w:val="00391887"/>
    <w:rsid w:val="00394B2F"/>
    <w:rsid w:val="003A6999"/>
    <w:rsid w:val="003B79F9"/>
    <w:rsid w:val="003C69F9"/>
    <w:rsid w:val="003D5819"/>
    <w:rsid w:val="003D6BA6"/>
    <w:rsid w:val="003F45AC"/>
    <w:rsid w:val="00400C76"/>
    <w:rsid w:val="00410020"/>
    <w:rsid w:val="004179E9"/>
    <w:rsid w:val="00426346"/>
    <w:rsid w:val="00431432"/>
    <w:rsid w:val="00433103"/>
    <w:rsid w:val="0044061F"/>
    <w:rsid w:val="00441973"/>
    <w:rsid w:val="004523D9"/>
    <w:rsid w:val="00481047"/>
    <w:rsid w:val="00481145"/>
    <w:rsid w:val="0049415E"/>
    <w:rsid w:val="0049571C"/>
    <w:rsid w:val="004962BE"/>
    <w:rsid w:val="004A3681"/>
    <w:rsid w:val="004B289D"/>
    <w:rsid w:val="004B33EA"/>
    <w:rsid w:val="004B579E"/>
    <w:rsid w:val="004C0E24"/>
    <w:rsid w:val="004D6B63"/>
    <w:rsid w:val="004F4F9F"/>
    <w:rsid w:val="004F5FDB"/>
    <w:rsid w:val="005116EB"/>
    <w:rsid w:val="00516E74"/>
    <w:rsid w:val="00523787"/>
    <w:rsid w:val="00524338"/>
    <w:rsid w:val="005473BB"/>
    <w:rsid w:val="00550E6A"/>
    <w:rsid w:val="0056014E"/>
    <w:rsid w:val="00593AB8"/>
    <w:rsid w:val="005A7F86"/>
    <w:rsid w:val="005B438C"/>
    <w:rsid w:val="005D0D9C"/>
    <w:rsid w:val="005E16BE"/>
    <w:rsid w:val="005E4541"/>
    <w:rsid w:val="005F62D7"/>
    <w:rsid w:val="006026E1"/>
    <w:rsid w:val="00620A23"/>
    <w:rsid w:val="00634EFC"/>
    <w:rsid w:val="00642F33"/>
    <w:rsid w:val="006510FA"/>
    <w:rsid w:val="00652DDF"/>
    <w:rsid w:val="00656E06"/>
    <w:rsid w:val="0066373F"/>
    <w:rsid w:val="006A05A7"/>
    <w:rsid w:val="006A5190"/>
    <w:rsid w:val="006B1DB4"/>
    <w:rsid w:val="006B6429"/>
    <w:rsid w:val="006B71D3"/>
    <w:rsid w:val="006C6996"/>
    <w:rsid w:val="006D2998"/>
    <w:rsid w:val="006D61B7"/>
    <w:rsid w:val="006D77E7"/>
    <w:rsid w:val="006F05E5"/>
    <w:rsid w:val="007143A2"/>
    <w:rsid w:val="007242A8"/>
    <w:rsid w:val="00724E28"/>
    <w:rsid w:val="0073035D"/>
    <w:rsid w:val="0073412D"/>
    <w:rsid w:val="00735374"/>
    <w:rsid w:val="0074110A"/>
    <w:rsid w:val="00746AD9"/>
    <w:rsid w:val="007564C7"/>
    <w:rsid w:val="00782046"/>
    <w:rsid w:val="00784B74"/>
    <w:rsid w:val="00791931"/>
    <w:rsid w:val="007965E5"/>
    <w:rsid w:val="007A6E41"/>
    <w:rsid w:val="007A7672"/>
    <w:rsid w:val="007C3063"/>
    <w:rsid w:val="007C724C"/>
    <w:rsid w:val="007E260D"/>
    <w:rsid w:val="007F5C17"/>
    <w:rsid w:val="007F6832"/>
    <w:rsid w:val="00804193"/>
    <w:rsid w:val="00804DA6"/>
    <w:rsid w:val="00806E7B"/>
    <w:rsid w:val="0080752F"/>
    <w:rsid w:val="00812824"/>
    <w:rsid w:val="00812E64"/>
    <w:rsid w:val="008133D2"/>
    <w:rsid w:val="00817908"/>
    <w:rsid w:val="00826346"/>
    <w:rsid w:val="00844C91"/>
    <w:rsid w:val="00845AED"/>
    <w:rsid w:val="00850517"/>
    <w:rsid w:val="00862897"/>
    <w:rsid w:val="008968A2"/>
    <w:rsid w:val="008A7E81"/>
    <w:rsid w:val="008B3B11"/>
    <w:rsid w:val="008C786A"/>
    <w:rsid w:val="008D00FB"/>
    <w:rsid w:val="008D312C"/>
    <w:rsid w:val="008D4AE1"/>
    <w:rsid w:val="008E09FA"/>
    <w:rsid w:val="008E3B7C"/>
    <w:rsid w:val="008E3BDA"/>
    <w:rsid w:val="008F1895"/>
    <w:rsid w:val="00917E85"/>
    <w:rsid w:val="00932A32"/>
    <w:rsid w:val="0093499F"/>
    <w:rsid w:val="009409A6"/>
    <w:rsid w:val="00952590"/>
    <w:rsid w:val="009734F4"/>
    <w:rsid w:val="00975CD0"/>
    <w:rsid w:val="00976874"/>
    <w:rsid w:val="00986923"/>
    <w:rsid w:val="009A24A1"/>
    <w:rsid w:val="009B0B1B"/>
    <w:rsid w:val="009B1855"/>
    <w:rsid w:val="009C25BF"/>
    <w:rsid w:val="009C6F99"/>
    <w:rsid w:val="009D1CEB"/>
    <w:rsid w:val="009E52E9"/>
    <w:rsid w:val="009E770F"/>
    <w:rsid w:val="009F3070"/>
    <w:rsid w:val="009F73D9"/>
    <w:rsid w:val="00A03E88"/>
    <w:rsid w:val="00A105EE"/>
    <w:rsid w:val="00A15FD2"/>
    <w:rsid w:val="00A36F0A"/>
    <w:rsid w:val="00A418DD"/>
    <w:rsid w:val="00A53CE4"/>
    <w:rsid w:val="00A55104"/>
    <w:rsid w:val="00A61915"/>
    <w:rsid w:val="00A6247E"/>
    <w:rsid w:val="00A62A0A"/>
    <w:rsid w:val="00A75ADC"/>
    <w:rsid w:val="00A82873"/>
    <w:rsid w:val="00A83819"/>
    <w:rsid w:val="00A92242"/>
    <w:rsid w:val="00A947DB"/>
    <w:rsid w:val="00A948E4"/>
    <w:rsid w:val="00A96030"/>
    <w:rsid w:val="00AA637D"/>
    <w:rsid w:val="00AA64CB"/>
    <w:rsid w:val="00AB3538"/>
    <w:rsid w:val="00AD26EE"/>
    <w:rsid w:val="00AD3CD2"/>
    <w:rsid w:val="00AE1BD0"/>
    <w:rsid w:val="00AE572E"/>
    <w:rsid w:val="00AE7A38"/>
    <w:rsid w:val="00AF3C36"/>
    <w:rsid w:val="00B036AA"/>
    <w:rsid w:val="00B55C4B"/>
    <w:rsid w:val="00B63827"/>
    <w:rsid w:val="00B66A4E"/>
    <w:rsid w:val="00B85991"/>
    <w:rsid w:val="00BC0687"/>
    <w:rsid w:val="00BE0435"/>
    <w:rsid w:val="00BF18C2"/>
    <w:rsid w:val="00BF4FBE"/>
    <w:rsid w:val="00BF7019"/>
    <w:rsid w:val="00C036BC"/>
    <w:rsid w:val="00C2519C"/>
    <w:rsid w:val="00C37E88"/>
    <w:rsid w:val="00C5235B"/>
    <w:rsid w:val="00C64FFE"/>
    <w:rsid w:val="00C71BE2"/>
    <w:rsid w:val="00C7255D"/>
    <w:rsid w:val="00CA0841"/>
    <w:rsid w:val="00CA1BEB"/>
    <w:rsid w:val="00CA3054"/>
    <w:rsid w:val="00CC5DD6"/>
    <w:rsid w:val="00CC79F9"/>
    <w:rsid w:val="00CD42DD"/>
    <w:rsid w:val="00CF4A8E"/>
    <w:rsid w:val="00D01CAD"/>
    <w:rsid w:val="00D02137"/>
    <w:rsid w:val="00D046F1"/>
    <w:rsid w:val="00D0495F"/>
    <w:rsid w:val="00D313D5"/>
    <w:rsid w:val="00D60A18"/>
    <w:rsid w:val="00D71621"/>
    <w:rsid w:val="00D77BD1"/>
    <w:rsid w:val="00DA0C72"/>
    <w:rsid w:val="00DA4B9B"/>
    <w:rsid w:val="00DA6A72"/>
    <w:rsid w:val="00DE7212"/>
    <w:rsid w:val="00E358F2"/>
    <w:rsid w:val="00E44383"/>
    <w:rsid w:val="00E6503B"/>
    <w:rsid w:val="00E67572"/>
    <w:rsid w:val="00E76BB8"/>
    <w:rsid w:val="00EA2757"/>
    <w:rsid w:val="00EB022A"/>
    <w:rsid w:val="00EB1FCA"/>
    <w:rsid w:val="00ED55A0"/>
    <w:rsid w:val="00EE2347"/>
    <w:rsid w:val="00EE61FF"/>
    <w:rsid w:val="00EE6C56"/>
    <w:rsid w:val="00EF0898"/>
    <w:rsid w:val="00F02CAF"/>
    <w:rsid w:val="00F070CB"/>
    <w:rsid w:val="00F10F55"/>
    <w:rsid w:val="00F20ECC"/>
    <w:rsid w:val="00F22C17"/>
    <w:rsid w:val="00F56082"/>
    <w:rsid w:val="00F61E49"/>
    <w:rsid w:val="00F66BBE"/>
    <w:rsid w:val="00F71D67"/>
    <w:rsid w:val="00F77E99"/>
    <w:rsid w:val="00F83D29"/>
    <w:rsid w:val="00F852F6"/>
    <w:rsid w:val="00FB6231"/>
    <w:rsid w:val="00FB7FF4"/>
    <w:rsid w:val="00FC3FC8"/>
    <w:rsid w:val="00FE63B3"/>
    <w:rsid w:val="00FE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750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9E"/>
    <w:pPr>
      <w:tabs>
        <w:tab w:val="center" w:pos="4252"/>
        <w:tab w:val="right" w:pos="8504"/>
      </w:tabs>
      <w:snapToGrid w:val="0"/>
    </w:pPr>
  </w:style>
  <w:style w:type="character" w:customStyle="1" w:styleId="a4">
    <w:name w:val="ヘッダー (文字)"/>
    <w:basedOn w:val="a0"/>
    <w:link w:val="a3"/>
    <w:uiPriority w:val="99"/>
    <w:rsid w:val="004B579E"/>
  </w:style>
  <w:style w:type="paragraph" w:styleId="a5">
    <w:name w:val="footer"/>
    <w:basedOn w:val="a"/>
    <w:link w:val="a6"/>
    <w:uiPriority w:val="99"/>
    <w:unhideWhenUsed/>
    <w:rsid w:val="004B579E"/>
    <w:pPr>
      <w:tabs>
        <w:tab w:val="center" w:pos="4252"/>
        <w:tab w:val="right" w:pos="8504"/>
      </w:tabs>
      <w:snapToGrid w:val="0"/>
    </w:pPr>
  </w:style>
  <w:style w:type="character" w:customStyle="1" w:styleId="a6">
    <w:name w:val="フッター (文字)"/>
    <w:basedOn w:val="a0"/>
    <w:link w:val="a5"/>
    <w:uiPriority w:val="99"/>
    <w:rsid w:val="004B579E"/>
  </w:style>
  <w:style w:type="paragraph" w:styleId="a7">
    <w:name w:val="Date"/>
    <w:basedOn w:val="a"/>
    <w:next w:val="a"/>
    <w:link w:val="a8"/>
    <w:uiPriority w:val="99"/>
    <w:semiHidden/>
    <w:unhideWhenUsed/>
    <w:rsid w:val="00074436"/>
  </w:style>
  <w:style w:type="character" w:customStyle="1" w:styleId="a8">
    <w:name w:val="日付 (文字)"/>
    <w:basedOn w:val="a0"/>
    <w:link w:val="a7"/>
    <w:uiPriority w:val="99"/>
    <w:semiHidden/>
    <w:rsid w:val="00074436"/>
  </w:style>
  <w:style w:type="paragraph" w:styleId="Web">
    <w:name w:val="Normal (Web)"/>
    <w:basedOn w:val="a"/>
    <w:uiPriority w:val="99"/>
    <w:semiHidden/>
    <w:unhideWhenUsed/>
    <w:rsid w:val="007965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A3E5C"/>
    <w:rPr>
      <w:color w:val="0563C1" w:themeColor="hyperlink"/>
      <w:u w:val="single"/>
    </w:rPr>
  </w:style>
  <w:style w:type="character" w:styleId="aa">
    <w:name w:val="annotation reference"/>
    <w:basedOn w:val="a0"/>
    <w:uiPriority w:val="99"/>
    <w:semiHidden/>
    <w:unhideWhenUsed/>
    <w:rsid w:val="00620A23"/>
    <w:rPr>
      <w:sz w:val="18"/>
      <w:szCs w:val="18"/>
    </w:rPr>
  </w:style>
  <w:style w:type="paragraph" w:styleId="ab">
    <w:name w:val="annotation text"/>
    <w:basedOn w:val="a"/>
    <w:link w:val="ac"/>
    <w:uiPriority w:val="99"/>
    <w:semiHidden/>
    <w:unhideWhenUsed/>
    <w:rsid w:val="00620A23"/>
    <w:pPr>
      <w:jc w:val="left"/>
    </w:pPr>
  </w:style>
  <w:style w:type="character" w:customStyle="1" w:styleId="ac">
    <w:name w:val="コメント文字列 (文字)"/>
    <w:basedOn w:val="a0"/>
    <w:link w:val="ab"/>
    <w:uiPriority w:val="99"/>
    <w:semiHidden/>
    <w:rsid w:val="00620A23"/>
  </w:style>
  <w:style w:type="paragraph" w:styleId="ad">
    <w:name w:val="annotation subject"/>
    <w:basedOn w:val="ab"/>
    <w:next w:val="ab"/>
    <w:link w:val="ae"/>
    <w:uiPriority w:val="99"/>
    <w:semiHidden/>
    <w:unhideWhenUsed/>
    <w:rsid w:val="00620A23"/>
    <w:rPr>
      <w:b/>
      <w:bCs/>
    </w:rPr>
  </w:style>
  <w:style w:type="character" w:customStyle="1" w:styleId="ae">
    <w:name w:val="コメント内容 (文字)"/>
    <w:basedOn w:val="ac"/>
    <w:link w:val="ad"/>
    <w:uiPriority w:val="99"/>
    <w:semiHidden/>
    <w:rsid w:val="00620A23"/>
    <w:rPr>
      <w:b/>
      <w:bCs/>
    </w:rPr>
  </w:style>
  <w:style w:type="paragraph" w:styleId="af">
    <w:name w:val="Balloon Text"/>
    <w:basedOn w:val="a"/>
    <w:link w:val="af0"/>
    <w:uiPriority w:val="99"/>
    <w:semiHidden/>
    <w:unhideWhenUsed/>
    <w:rsid w:val="00620A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0A23"/>
    <w:rPr>
      <w:rFonts w:asciiTheme="majorHAnsi" w:eastAsiaTheme="majorEastAsia" w:hAnsiTheme="majorHAnsi" w:cstheme="majorBidi"/>
      <w:sz w:val="18"/>
      <w:szCs w:val="18"/>
    </w:rPr>
  </w:style>
  <w:style w:type="character" w:styleId="af1">
    <w:name w:val="FollowedHyperlink"/>
    <w:basedOn w:val="a0"/>
    <w:uiPriority w:val="99"/>
    <w:semiHidden/>
    <w:unhideWhenUsed/>
    <w:rsid w:val="00F66BBE"/>
    <w:rPr>
      <w:color w:val="954F72" w:themeColor="followedHyperlink"/>
      <w:u w:val="single"/>
    </w:rPr>
  </w:style>
  <w:style w:type="table" w:styleId="af2">
    <w:name w:val="Table Grid"/>
    <w:basedOn w:val="a1"/>
    <w:uiPriority w:val="39"/>
    <w:rsid w:val="009C6F9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6E06"/>
    <w:pPr>
      <w:ind w:leftChars="400" w:left="840"/>
    </w:pPr>
  </w:style>
  <w:style w:type="character" w:styleId="af4">
    <w:name w:val="Unresolved Mention"/>
    <w:basedOn w:val="a0"/>
    <w:uiPriority w:val="99"/>
    <w:semiHidden/>
    <w:unhideWhenUsed/>
    <w:rsid w:val="0078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0295">
      <w:bodyDiv w:val="1"/>
      <w:marLeft w:val="0"/>
      <w:marRight w:val="0"/>
      <w:marTop w:val="0"/>
      <w:marBottom w:val="0"/>
      <w:divBdr>
        <w:top w:val="none" w:sz="0" w:space="0" w:color="auto"/>
        <w:left w:val="none" w:sz="0" w:space="0" w:color="auto"/>
        <w:bottom w:val="none" w:sz="0" w:space="0" w:color="auto"/>
        <w:right w:val="none" w:sz="0" w:space="0" w:color="auto"/>
      </w:divBdr>
    </w:div>
    <w:div w:id="263223815">
      <w:bodyDiv w:val="1"/>
      <w:marLeft w:val="0"/>
      <w:marRight w:val="0"/>
      <w:marTop w:val="0"/>
      <w:marBottom w:val="0"/>
      <w:divBdr>
        <w:top w:val="none" w:sz="0" w:space="0" w:color="auto"/>
        <w:left w:val="none" w:sz="0" w:space="0" w:color="auto"/>
        <w:bottom w:val="none" w:sz="0" w:space="0" w:color="auto"/>
        <w:right w:val="none" w:sz="0" w:space="0" w:color="auto"/>
      </w:divBdr>
    </w:div>
    <w:div w:id="315229228">
      <w:bodyDiv w:val="1"/>
      <w:marLeft w:val="0"/>
      <w:marRight w:val="0"/>
      <w:marTop w:val="0"/>
      <w:marBottom w:val="0"/>
      <w:divBdr>
        <w:top w:val="none" w:sz="0" w:space="0" w:color="auto"/>
        <w:left w:val="none" w:sz="0" w:space="0" w:color="auto"/>
        <w:bottom w:val="none" w:sz="0" w:space="0" w:color="auto"/>
        <w:right w:val="none" w:sz="0" w:space="0" w:color="auto"/>
      </w:divBdr>
    </w:div>
    <w:div w:id="970669121">
      <w:bodyDiv w:val="1"/>
      <w:marLeft w:val="0"/>
      <w:marRight w:val="0"/>
      <w:marTop w:val="0"/>
      <w:marBottom w:val="0"/>
      <w:divBdr>
        <w:top w:val="none" w:sz="0" w:space="0" w:color="auto"/>
        <w:left w:val="none" w:sz="0" w:space="0" w:color="auto"/>
        <w:bottom w:val="none" w:sz="0" w:space="0" w:color="auto"/>
        <w:right w:val="none" w:sz="0" w:space="0" w:color="auto"/>
      </w:divBdr>
    </w:div>
    <w:div w:id="1079794984">
      <w:bodyDiv w:val="1"/>
      <w:marLeft w:val="0"/>
      <w:marRight w:val="0"/>
      <w:marTop w:val="0"/>
      <w:marBottom w:val="0"/>
      <w:divBdr>
        <w:top w:val="none" w:sz="0" w:space="0" w:color="auto"/>
        <w:left w:val="none" w:sz="0" w:space="0" w:color="auto"/>
        <w:bottom w:val="none" w:sz="0" w:space="0" w:color="auto"/>
        <w:right w:val="none" w:sz="0" w:space="0" w:color="auto"/>
      </w:divBdr>
    </w:div>
    <w:div w:id="12003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060/shogyoshien/modelhukyu/r6modelhukyu.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2023-12-19T10:42:00Z</dcterms:created>
  <dcterms:modified xsi:type="dcterms:W3CDTF">2025-03-21T04:50:00Z</dcterms:modified>
</cp:coreProperties>
</file>