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69A7" w14:textId="223C8C22" w:rsidR="00E9291E" w:rsidRPr="00DF2449" w:rsidRDefault="00E9291E" w:rsidP="00F81D86">
      <w:pPr>
        <w:spacing w:line="0" w:lineRule="atLeast"/>
        <w:jc w:val="right"/>
        <w:rPr>
          <w:rFonts w:ascii="Meiryo UI" w:eastAsia="Meiryo UI" w:hAnsi="Meiryo UI" w:cs="Meiryo UI"/>
          <w:color w:val="000000" w:themeColor="text1"/>
          <w:sz w:val="22"/>
          <w:szCs w:val="28"/>
        </w:rPr>
      </w:pPr>
    </w:p>
    <w:p w14:paraId="04210D14" w14:textId="313BBA60" w:rsidR="00B71D58" w:rsidRPr="00DF2449" w:rsidRDefault="000A3C41" w:rsidP="00B853F3">
      <w:pPr>
        <w:spacing w:line="0" w:lineRule="atLeast"/>
        <w:jc w:val="center"/>
        <w:rPr>
          <w:rFonts w:ascii="Meiryo UI" w:eastAsia="Meiryo UI" w:hAnsi="Meiryo UI" w:cs="Meiryo UI"/>
          <w:b/>
          <w:color w:val="000000" w:themeColor="text1"/>
          <w:sz w:val="28"/>
          <w:szCs w:val="28"/>
        </w:rPr>
      </w:pPr>
      <w:r w:rsidRPr="00DF2449">
        <w:rPr>
          <w:rFonts w:ascii="Meiryo UI" w:eastAsia="Meiryo UI" w:hAnsi="Meiryo UI" w:cs="Meiryo UI" w:hint="eastAsia"/>
          <w:b/>
          <w:color w:val="000000" w:themeColor="text1"/>
          <w:sz w:val="28"/>
          <w:szCs w:val="28"/>
        </w:rPr>
        <w:t>2024</w:t>
      </w:r>
      <w:r w:rsidR="00876CFF" w:rsidRPr="00DF2449">
        <w:rPr>
          <w:rFonts w:ascii="Meiryo UI" w:eastAsia="Meiryo UI" w:hAnsi="Meiryo UI" w:cs="Meiryo UI" w:hint="eastAsia"/>
          <w:b/>
          <w:color w:val="000000" w:themeColor="text1"/>
          <w:sz w:val="28"/>
          <w:szCs w:val="28"/>
        </w:rPr>
        <w:t>年度</w:t>
      </w:r>
      <w:r w:rsidR="009C791C" w:rsidRPr="00DF2449">
        <w:rPr>
          <w:rFonts w:ascii="Meiryo UI" w:eastAsia="Meiryo UI" w:hAnsi="Meiryo UI" w:cs="Meiryo UI" w:hint="eastAsia"/>
          <w:b/>
          <w:color w:val="000000" w:themeColor="text1"/>
          <w:sz w:val="28"/>
          <w:szCs w:val="28"/>
        </w:rPr>
        <w:t xml:space="preserve">　おおさかグローバル塾　</w:t>
      </w:r>
      <w:r w:rsidR="00876CFF" w:rsidRPr="00DF2449">
        <w:rPr>
          <w:rFonts w:ascii="Meiryo UI" w:eastAsia="Meiryo UI" w:hAnsi="Meiryo UI" w:cs="Meiryo UI" w:hint="eastAsia"/>
          <w:b/>
          <w:color w:val="000000" w:themeColor="text1"/>
          <w:sz w:val="28"/>
          <w:szCs w:val="28"/>
        </w:rPr>
        <w:t xml:space="preserve">委託事業内容　</w:t>
      </w:r>
      <w:r w:rsidR="009474F6" w:rsidRPr="00DF2449">
        <w:rPr>
          <w:rFonts w:ascii="Meiryo UI" w:eastAsia="Meiryo UI" w:hAnsi="Meiryo UI" w:cs="Meiryo UI" w:hint="eastAsia"/>
          <w:b/>
          <w:color w:val="000000" w:themeColor="text1"/>
          <w:sz w:val="28"/>
          <w:szCs w:val="28"/>
          <w:bdr w:val="single" w:sz="4" w:space="0" w:color="auto"/>
        </w:rPr>
        <w:t>別　紙</w:t>
      </w:r>
    </w:p>
    <w:p w14:paraId="02FF70D7" w14:textId="77777777" w:rsidR="006B1BBD" w:rsidRPr="00DF2449" w:rsidRDefault="006B1BBD" w:rsidP="00EF3D37">
      <w:pPr>
        <w:pStyle w:val="a7"/>
        <w:spacing w:line="0" w:lineRule="atLeast"/>
        <w:ind w:leftChars="0" w:left="0"/>
        <w:jc w:val="left"/>
        <w:rPr>
          <w:rFonts w:ascii="Meiryo UI" w:eastAsia="Meiryo UI" w:hAnsi="Meiryo UI" w:cs="Meiryo UI"/>
          <w:color w:val="000000" w:themeColor="text1"/>
          <w:sz w:val="22"/>
        </w:rPr>
      </w:pPr>
    </w:p>
    <w:p w14:paraId="1C98A0E7" w14:textId="0CB4BAE2" w:rsidR="00821598" w:rsidRPr="00DF2449" w:rsidRDefault="005B218F" w:rsidP="00EF3D37">
      <w:pPr>
        <w:spacing w:line="0" w:lineRule="atLeast"/>
        <w:jc w:val="left"/>
        <w:rPr>
          <w:rFonts w:ascii="Meiryo UI" w:eastAsia="Meiryo UI" w:hAnsi="Meiryo UI" w:cs="Meiryo UI"/>
          <w:b/>
          <w:color w:val="000000" w:themeColor="text1"/>
          <w:sz w:val="24"/>
        </w:rPr>
      </w:pPr>
      <w:r w:rsidRPr="00DF2449">
        <w:rPr>
          <w:rFonts w:ascii="Meiryo UI" w:eastAsia="Meiryo UI" w:hAnsi="Meiryo UI" w:cs="Meiryo UI" w:hint="eastAsia"/>
          <w:b/>
          <w:color w:val="000000" w:themeColor="text1"/>
          <w:sz w:val="22"/>
        </w:rPr>
        <w:t>委託事業の内容</w:t>
      </w:r>
      <w:r w:rsidR="00D1721C" w:rsidRPr="00DF2449">
        <w:rPr>
          <w:rFonts w:ascii="Meiryo UI" w:eastAsia="Meiryo UI" w:hAnsi="Meiryo UI" w:cs="Meiryo UI" w:hint="eastAsia"/>
          <w:b/>
          <w:color w:val="000000" w:themeColor="text1"/>
          <w:sz w:val="22"/>
        </w:rPr>
        <w:t>【仕様書番号７】</w:t>
      </w:r>
    </w:p>
    <w:p w14:paraId="26618B9F" w14:textId="43E71DEC" w:rsidR="008621FB" w:rsidRPr="00DF2449" w:rsidRDefault="008621FB" w:rsidP="008621FB">
      <w:pPr>
        <w:spacing w:line="0" w:lineRule="atLeast"/>
        <w:ind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事業の実施にあたっては</w:t>
      </w:r>
      <w:r w:rsidR="00C3365D" w:rsidRPr="00DF2449">
        <w:rPr>
          <w:rFonts w:ascii="Meiryo UI" w:eastAsia="Meiryo UI" w:hAnsi="Meiryo UI" w:hint="eastAsia"/>
          <w:color w:val="000000" w:themeColor="text1"/>
          <w:sz w:val="22"/>
        </w:rPr>
        <w:t>新型コロナウイルス等感染症</w:t>
      </w:r>
      <w:r w:rsidR="000A3C41" w:rsidRPr="00DF2449">
        <w:rPr>
          <w:rFonts w:ascii="Meiryo UI" w:eastAsia="Meiryo UI" w:hAnsi="Meiryo UI" w:cs="Meiryo UI" w:hint="eastAsia"/>
          <w:color w:val="000000" w:themeColor="text1"/>
          <w:kern w:val="0"/>
          <w:sz w:val="22"/>
        </w:rPr>
        <w:t>や</w:t>
      </w:r>
      <w:r w:rsidR="000A3C41" w:rsidRPr="00DF2449">
        <w:rPr>
          <w:rFonts w:ascii="Meiryo UI" w:eastAsia="Meiryo UI" w:hAnsi="Meiryo UI" w:cs="Meiryo UI" w:hint="eastAsia"/>
          <w:color w:val="000000" w:themeColor="text1"/>
          <w:sz w:val="22"/>
        </w:rPr>
        <w:t>世界の社会経済情勢の変化等への</w:t>
      </w:r>
      <w:r w:rsidRPr="00DF2449">
        <w:rPr>
          <w:rFonts w:ascii="Meiryo UI" w:eastAsia="Meiryo UI" w:hAnsi="Meiryo UI" w:cs="Meiryo UI" w:hint="eastAsia"/>
          <w:color w:val="000000" w:themeColor="text1"/>
          <w:sz w:val="22"/>
        </w:rPr>
        <w:t>対策を講じた上で行うこと。</w:t>
      </w:r>
      <w:r w:rsidR="004653A0" w:rsidRPr="00DF2449">
        <w:rPr>
          <w:rFonts w:ascii="Meiryo UI" w:eastAsia="Meiryo UI" w:hAnsi="Meiryo UI" w:cs="Meiryo UI" w:hint="eastAsia"/>
          <w:color w:val="000000" w:themeColor="text1"/>
          <w:sz w:val="22"/>
        </w:rPr>
        <w:t>また、</w:t>
      </w:r>
      <w:r w:rsidR="00DC7409" w:rsidRPr="00DF2449">
        <w:rPr>
          <w:rFonts w:ascii="Meiryo UI" w:eastAsia="Meiryo UI" w:hAnsi="Meiryo UI" w:cs="Meiryo UI" w:hint="eastAsia"/>
          <w:color w:val="000000" w:themeColor="text1"/>
          <w:sz w:val="22"/>
        </w:rPr>
        <w:t>新型コロナウイルス</w:t>
      </w:r>
      <w:r w:rsidR="000A3C41" w:rsidRPr="00DF2449">
        <w:rPr>
          <w:rFonts w:ascii="Meiryo UI" w:eastAsia="Meiryo UI" w:hAnsi="Meiryo UI" w:cs="Meiryo UI" w:hint="eastAsia"/>
          <w:color w:val="000000" w:themeColor="text1"/>
          <w:kern w:val="0"/>
          <w:sz w:val="22"/>
        </w:rPr>
        <w:t>や</w:t>
      </w:r>
      <w:r w:rsidR="000A3C41" w:rsidRPr="00DF2449">
        <w:rPr>
          <w:rFonts w:ascii="Meiryo UI" w:eastAsia="Meiryo UI" w:hAnsi="Meiryo UI" w:cs="Meiryo UI" w:hint="eastAsia"/>
          <w:color w:val="000000" w:themeColor="text1"/>
          <w:sz w:val="22"/>
        </w:rPr>
        <w:t>世界の社会経済情勢の変化</w:t>
      </w:r>
      <w:r w:rsidR="0033651D" w:rsidRPr="00DF2449">
        <w:rPr>
          <w:rFonts w:ascii="Meiryo UI" w:eastAsia="Meiryo UI" w:hAnsi="Meiryo UI" w:cs="Meiryo UI" w:hint="eastAsia"/>
          <w:color w:val="000000" w:themeColor="text1"/>
          <w:sz w:val="22"/>
        </w:rPr>
        <w:t>等</w:t>
      </w:r>
      <w:r w:rsidR="00DC7409" w:rsidRPr="00DF2449">
        <w:rPr>
          <w:rFonts w:ascii="Meiryo UI" w:eastAsia="Meiryo UI" w:hAnsi="Meiryo UI" w:cs="Meiryo UI" w:hint="eastAsia"/>
          <w:color w:val="000000" w:themeColor="text1"/>
          <w:sz w:val="22"/>
        </w:rPr>
        <w:t>による影響を考慮した上で、事業目的を達成できる効果的なプログラムとなるよう工夫すること。</w:t>
      </w:r>
    </w:p>
    <w:p w14:paraId="07362B1B" w14:textId="77777777" w:rsidR="006B1BBD" w:rsidRPr="00DF2449" w:rsidRDefault="00067947" w:rsidP="00821598">
      <w:pPr>
        <w:spacing w:line="0" w:lineRule="atLeast"/>
        <w:jc w:val="left"/>
        <w:rPr>
          <w:rFonts w:ascii="Meiryo UI" w:eastAsia="Meiryo UI" w:hAnsi="Meiryo UI" w:cs="Meiryo UI"/>
          <w:b/>
          <w:color w:val="000000" w:themeColor="text1"/>
          <w:sz w:val="22"/>
        </w:rPr>
      </w:pPr>
      <w:r w:rsidRPr="00DF2449">
        <w:rPr>
          <w:rFonts w:ascii="Meiryo UI" w:eastAsia="Meiryo UI" w:hAnsi="Meiryo UI" w:cs="Meiryo UI" w:hint="eastAsia"/>
          <w:noProof/>
          <w:color w:val="000000" w:themeColor="text1"/>
          <w:sz w:val="22"/>
        </w:rPr>
        <mc:AlternateContent>
          <mc:Choice Requires="wps">
            <w:drawing>
              <wp:anchor distT="0" distB="0" distL="114300" distR="114300" simplePos="0" relativeHeight="251656192" behindDoc="0" locked="0" layoutInCell="1" allowOverlap="1" wp14:anchorId="14F6E6C3" wp14:editId="5EFF8BB3">
                <wp:simplePos x="0" y="0"/>
                <wp:positionH relativeFrom="column">
                  <wp:posOffset>173355</wp:posOffset>
                </wp:positionH>
                <wp:positionV relativeFrom="paragraph">
                  <wp:posOffset>175895</wp:posOffset>
                </wp:positionV>
                <wp:extent cx="5591175" cy="1196975"/>
                <wp:effectExtent l="0" t="0" r="28575" b="22225"/>
                <wp:wrapNone/>
                <wp:docPr id="3"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91175" cy="1196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44D8C1" w14:textId="77777777" w:rsidR="00C3365D" w:rsidRPr="00876CFF" w:rsidRDefault="00C3365D"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１　</w:t>
                            </w:r>
                            <w:r w:rsidRPr="00876CFF">
                              <w:rPr>
                                <w:rFonts w:ascii="Meiryo UI" w:eastAsia="Meiryo UI" w:hAnsi="Meiryo UI" w:cs="Meiryo UI" w:hint="eastAsia"/>
                                <w:sz w:val="22"/>
                              </w:rPr>
                              <w:t>受講生選考</w:t>
                            </w:r>
                          </w:p>
                          <w:p w14:paraId="623C5A6C" w14:textId="77777777" w:rsidR="00C3365D" w:rsidRPr="00876CFF" w:rsidRDefault="00C3365D"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２　</w:t>
                            </w:r>
                            <w:r w:rsidRPr="00876CFF">
                              <w:rPr>
                                <w:rFonts w:ascii="Meiryo UI" w:eastAsia="Meiryo UI" w:hAnsi="Meiryo UI" w:cs="Meiryo UI" w:hint="eastAsia"/>
                                <w:sz w:val="22"/>
                              </w:rPr>
                              <w:t>個人負担金の徴収</w:t>
                            </w:r>
                          </w:p>
                          <w:p w14:paraId="4065DA3E" w14:textId="77777777" w:rsidR="00C3365D" w:rsidRPr="00876CFF" w:rsidRDefault="00C3365D"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３　</w:t>
                            </w:r>
                            <w:r w:rsidRPr="00876CFF">
                              <w:rPr>
                                <w:rFonts w:ascii="Meiryo UI" w:eastAsia="Meiryo UI" w:hAnsi="Meiryo UI" w:cs="Meiryo UI" w:hint="eastAsia"/>
                                <w:sz w:val="22"/>
                              </w:rPr>
                              <w:t>プログラムの実施</w:t>
                            </w:r>
                          </w:p>
                          <w:p w14:paraId="1E7263C7" w14:textId="77777777" w:rsidR="00C3365D" w:rsidRPr="00682D3C" w:rsidRDefault="00C3365D"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４　</w:t>
                            </w:r>
                            <w:r w:rsidRPr="00682D3C">
                              <w:rPr>
                                <w:rFonts w:ascii="Meiryo UI" w:eastAsia="Meiryo UI" w:hAnsi="Meiryo UI" w:cs="Meiryo UI" w:hint="eastAsia"/>
                                <w:sz w:val="22"/>
                              </w:rPr>
                              <w:t>効果検証・評価</w:t>
                            </w:r>
                          </w:p>
                          <w:p w14:paraId="256A884F" w14:textId="77777777" w:rsidR="00C3365D" w:rsidRPr="00682D3C" w:rsidRDefault="00C3365D" w:rsidP="00876CFF">
                            <w:pPr>
                              <w:spacing w:line="0" w:lineRule="atLeast"/>
                              <w:jc w:val="left"/>
                              <w:rPr>
                                <w:rFonts w:ascii="Meiryo UI" w:eastAsia="Meiryo UI" w:hAnsi="Meiryo UI" w:cs="Meiryo UI"/>
                                <w:sz w:val="22"/>
                              </w:rPr>
                            </w:pPr>
                            <w:r w:rsidRPr="00682D3C">
                              <w:rPr>
                                <w:rFonts w:ascii="Meiryo UI" w:eastAsia="Meiryo UI" w:hAnsi="Meiryo UI" w:cs="Meiryo UI" w:hint="eastAsia"/>
                                <w:sz w:val="22"/>
                              </w:rPr>
                              <w:t>５</w:t>
                            </w:r>
                            <w:r w:rsidRPr="00682D3C">
                              <w:rPr>
                                <w:rFonts w:ascii="Meiryo UI" w:eastAsia="Meiryo UI" w:hAnsi="Meiryo UI" w:cs="Meiryo UI"/>
                                <w:sz w:val="22"/>
                              </w:rPr>
                              <w:t xml:space="preserve">　</w:t>
                            </w:r>
                            <w:r w:rsidRPr="00682D3C">
                              <w:rPr>
                                <w:rFonts w:ascii="Meiryo UI" w:eastAsia="Meiryo UI" w:hAnsi="Meiryo UI" w:cs="Meiryo UI" w:hint="eastAsia"/>
                                <w:sz w:val="22"/>
                              </w:rPr>
                              <w:t>受講生募集に向けた広報活動</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F6E6C3" id="Rectangle 4" o:spid="_x0000_s1026" style="position:absolute;margin-left:13.65pt;margin-top:13.85pt;width:440.25pt;height:9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" filled="f">
                <o:lock v:ext="edit" aspectratio="t"/>
                <v:textbox inset="5.85pt,.7pt,5.85pt,.7pt">
                  <w:txbxContent>
                    <w:p w14:paraId="6E44D8C1" w14:textId="77777777" w:rsidR="00C3365D" w:rsidRPr="00876CFF" w:rsidRDefault="00C3365D"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１　</w:t>
                      </w:r>
                      <w:r w:rsidRPr="00876CFF">
                        <w:rPr>
                          <w:rFonts w:ascii="Meiryo UI" w:eastAsia="Meiryo UI" w:hAnsi="Meiryo UI" w:cs="Meiryo UI" w:hint="eastAsia"/>
                          <w:sz w:val="22"/>
                        </w:rPr>
                        <w:t>受講生選考</w:t>
                      </w:r>
                    </w:p>
                    <w:p w14:paraId="623C5A6C" w14:textId="77777777" w:rsidR="00C3365D" w:rsidRPr="00876CFF" w:rsidRDefault="00C3365D"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２　</w:t>
                      </w:r>
                      <w:r w:rsidRPr="00876CFF">
                        <w:rPr>
                          <w:rFonts w:ascii="Meiryo UI" w:eastAsia="Meiryo UI" w:hAnsi="Meiryo UI" w:cs="Meiryo UI" w:hint="eastAsia"/>
                          <w:sz w:val="22"/>
                        </w:rPr>
                        <w:t>個人負担金の徴収</w:t>
                      </w:r>
                    </w:p>
                    <w:p w14:paraId="4065DA3E" w14:textId="77777777" w:rsidR="00C3365D" w:rsidRPr="00876CFF" w:rsidRDefault="00C3365D"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３　</w:t>
                      </w:r>
                      <w:r w:rsidRPr="00876CFF">
                        <w:rPr>
                          <w:rFonts w:ascii="Meiryo UI" w:eastAsia="Meiryo UI" w:hAnsi="Meiryo UI" w:cs="Meiryo UI" w:hint="eastAsia"/>
                          <w:sz w:val="22"/>
                        </w:rPr>
                        <w:t>プログラムの実施</w:t>
                      </w:r>
                    </w:p>
                    <w:p w14:paraId="1E7263C7" w14:textId="77777777" w:rsidR="00C3365D" w:rsidRPr="00682D3C" w:rsidRDefault="00C3365D" w:rsidP="00876CFF">
                      <w:pPr>
                        <w:spacing w:line="0" w:lineRule="atLeast"/>
                        <w:jc w:val="left"/>
                        <w:rPr>
                          <w:rFonts w:ascii="Meiryo UI" w:eastAsia="Meiryo UI" w:hAnsi="Meiryo UI" w:cs="Meiryo UI"/>
                          <w:sz w:val="22"/>
                        </w:rPr>
                      </w:pPr>
                      <w:r>
                        <w:rPr>
                          <w:rFonts w:ascii="Meiryo UI" w:eastAsia="Meiryo UI" w:hAnsi="Meiryo UI" w:cs="Meiryo UI" w:hint="eastAsia"/>
                          <w:sz w:val="22"/>
                        </w:rPr>
                        <w:t xml:space="preserve">４　</w:t>
                      </w:r>
                      <w:r w:rsidRPr="00682D3C">
                        <w:rPr>
                          <w:rFonts w:ascii="Meiryo UI" w:eastAsia="Meiryo UI" w:hAnsi="Meiryo UI" w:cs="Meiryo UI" w:hint="eastAsia"/>
                          <w:sz w:val="22"/>
                        </w:rPr>
                        <w:t>効果検証・評価</w:t>
                      </w:r>
                    </w:p>
                    <w:p w14:paraId="256A884F" w14:textId="77777777" w:rsidR="00C3365D" w:rsidRPr="00682D3C" w:rsidRDefault="00C3365D" w:rsidP="00876CFF">
                      <w:pPr>
                        <w:spacing w:line="0" w:lineRule="atLeast"/>
                        <w:jc w:val="left"/>
                        <w:rPr>
                          <w:rFonts w:ascii="Meiryo UI" w:eastAsia="Meiryo UI" w:hAnsi="Meiryo UI" w:cs="Meiryo UI"/>
                          <w:sz w:val="22"/>
                        </w:rPr>
                      </w:pPr>
                      <w:r w:rsidRPr="00682D3C">
                        <w:rPr>
                          <w:rFonts w:ascii="Meiryo UI" w:eastAsia="Meiryo UI" w:hAnsi="Meiryo UI" w:cs="Meiryo UI" w:hint="eastAsia"/>
                          <w:sz w:val="22"/>
                        </w:rPr>
                        <w:t>５</w:t>
                      </w:r>
                      <w:r w:rsidRPr="00682D3C">
                        <w:rPr>
                          <w:rFonts w:ascii="Meiryo UI" w:eastAsia="Meiryo UI" w:hAnsi="Meiryo UI" w:cs="Meiryo UI"/>
                          <w:sz w:val="22"/>
                        </w:rPr>
                        <w:t xml:space="preserve">　</w:t>
                      </w:r>
                      <w:r w:rsidRPr="00682D3C">
                        <w:rPr>
                          <w:rFonts w:ascii="Meiryo UI" w:eastAsia="Meiryo UI" w:hAnsi="Meiryo UI" w:cs="Meiryo UI" w:hint="eastAsia"/>
                          <w:sz w:val="22"/>
                        </w:rPr>
                        <w:t>受講生募集に向けた広報活動</w:t>
                      </w:r>
                    </w:p>
                  </w:txbxContent>
                </v:textbox>
              </v:rect>
            </w:pict>
          </mc:Fallback>
        </mc:AlternateContent>
      </w:r>
    </w:p>
    <w:p w14:paraId="44206434" w14:textId="77777777" w:rsidR="00821598" w:rsidRPr="00DF2449" w:rsidRDefault="00821598" w:rsidP="00821598">
      <w:pPr>
        <w:spacing w:line="0" w:lineRule="atLeast"/>
        <w:jc w:val="left"/>
        <w:rPr>
          <w:rFonts w:ascii="Meiryo UI" w:eastAsia="Meiryo UI" w:hAnsi="Meiryo UI" w:cs="Meiryo UI"/>
          <w:b/>
          <w:color w:val="000000" w:themeColor="text1"/>
          <w:sz w:val="22"/>
        </w:rPr>
      </w:pPr>
    </w:p>
    <w:p w14:paraId="29B0FDFA" w14:textId="77777777" w:rsidR="00821598" w:rsidRPr="00DF2449" w:rsidRDefault="00821598" w:rsidP="00821598">
      <w:pPr>
        <w:spacing w:line="0" w:lineRule="atLeast"/>
        <w:jc w:val="left"/>
        <w:rPr>
          <w:rFonts w:ascii="Meiryo UI" w:eastAsia="Meiryo UI" w:hAnsi="Meiryo UI" w:cs="Meiryo UI"/>
          <w:b/>
          <w:color w:val="000000" w:themeColor="text1"/>
          <w:sz w:val="22"/>
        </w:rPr>
      </w:pPr>
    </w:p>
    <w:p w14:paraId="060C268E" w14:textId="77777777" w:rsidR="00821598" w:rsidRPr="00DF2449" w:rsidRDefault="00821598" w:rsidP="00821598">
      <w:pPr>
        <w:spacing w:line="0" w:lineRule="atLeast"/>
        <w:jc w:val="left"/>
        <w:rPr>
          <w:rFonts w:ascii="Meiryo UI" w:eastAsia="Meiryo UI" w:hAnsi="Meiryo UI" w:cs="Meiryo UI"/>
          <w:b/>
          <w:color w:val="000000" w:themeColor="text1"/>
          <w:sz w:val="22"/>
        </w:rPr>
      </w:pPr>
    </w:p>
    <w:p w14:paraId="1B2FDB0C" w14:textId="77777777" w:rsidR="00821598" w:rsidRPr="00DF2449" w:rsidRDefault="00821598" w:rsidP="00821598">
      <w:pPr>
        <w:spacing w:line="0" w:lineRule="atLeast"/>
        <w:jc w:val="left"/>
        <w:rPr>
          <w:rFonts w:ascii="Meiryo UI" w:eastAsia="Meiryo UI" w:hAnsi="Meiryo UI" w:cs="Meiryo UI"/>
          <w:b/>
          <w:color w:val="000000" w:themeColor="text1"/>
          <w:sz w:val="22"/>
        </w:rPr>
      </w:pPr>
    </w:p>
    <w:p w14:paraId="15F31D73" w14:textId="77777777" w:rsidR="00F06BE0" w:rsidRPr="00DF2449" w:rsidRDefault="00F06BE0" w:rsidP="00821598">
      <w:pPr>
        <w:spacing w:line="0" w:lineRule="atLeast"/>
        <w:jc w:val="left"/>
        <w:rPr>
          <w:rFonts w:ascii="Meiryo UI" w:eastAsia="Meiryo UI" w:hAnsi="Meiryo UI" w:cs="Meiryo UI"/>
          <w:b/>
          <w:color w:val="000000" w:themeColor="text1"/>
          <w:sz w:val="22"/>
        </w:rPr>
      </w:pPr>
    </w:p>
    <w:p w14:paraId="2ABD8032" w14:textId="77777777" w:rsidR="003F3E74" w:rsidRPr="00DF2449" w:rsidRDefault="003F3E74" w:rsidP="00821598">
      <w:pPr>
        <w:spacing w:line="0" w:lineRule="atLeast"/>
        <w:jc w:val="left"/>
        <w:rPr>
          <w:rFonts w:ascii="Meiryo UI" w:eastAsia="Meiryo UI" w:hAnsi="Meiryo UI" w:cs="Meiryo UI"/>
          <w:b/>
          <w:color w:val="000000" w:themeColor="text1"/>
          <w:sz w:val="22"/>
        </w:rPr>
      </w:pPr>
    </w:p>
    <w:p w14:paraId="42EBD994" w14:textId="5E557807" w:rsidR="00031261" w:rsidRPr="00DF2449" w:rsidRDefault="00D1721C" w:rsidP="006A049C">
      <w:pPr>
        <w:widowControl/>
        <w:spacing w:line="0" w:lineRule="atLeast"/>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 xml:space="preserve">１　</w:t>
      </w:r>
      <w:r w:rsidR="00887E6D" w:rsidRPr="00DF2449">
        <w:rPr>
          <w:rFonts w:ascii="Meiryo UI" w:eastAsia="Meiryo UI" w:hAnsi="Meiryo UI" w:cs="Meiryo UI" w:hint="eastAsia"/>
          <w:b/>
          <w:color w:val="000000" w:themeColor="text1"/>
          <w:sz w:val="22"/>
        </w:rPr>
        <w:t>受講生</w:t>
      </w:r>
      <w:r w:rsidR="005B218F" w:rsidRPr="00DF2449">
        <w:rPr>
          <w:rFonts w:ascii="Meiryo UI" w:eastAsia="Meiryo UI" w:hAnsi="Meiryo UI" w:cs="Meiryo UI" w:hint="eastAsia"/>
          <w:b/>
          <w:color w:val="000000" w:themeColor="text1"/>
          <w:sz w:val="22"/>
        </w:rPr>
        <w:t>選考</w:t>
      </w:r>
      <w:r w:rsidRPr="00DF2449">
        <w:rPr>
          <w:rFonts w:ascii="Meiryo UI" w:eastAsia="Meiryo UI" w:hAnsi="Meiryo UI" w:cs="Meiryo UI" w:hint="eastAsia"/>
          <w:b/>
          <w:color w:val="000000" w:themeColor="text1"/>
          <w:sz w:val="22"/>
        </w:rPr>
        <w:t>【仕様書番号７（１）、９（２）】</w:t>
      </w:r>
    </w:p>
    <w:p w14:paraId="6D06CD51" w14:textId="77777777" w:rsidR="00423D28" w:rsidRPr="00DF2449" w:rsidRDefault="007E4A2C" w:rsidP="00423D28">
      <w:pPr>
        <w:widowControl/>
        <w:spacing w:line="0" w:lineRule="atLeast"/>
        <w:ind w:firstLineChars="100" w:firstLine="220"/>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選考スケジュール</w:t>
      </w:r>
      <w:r w:rsidR="00BD410C" w:rsidRPr="00DF2449">
        <w:rPr>
          <w:rFonts w:ascii="Meiryo UI" w:eastAsia="Meiryo UI" w:hAnsi="Meiryo UI" w:cs="Meiryo UI" w:hint="eastAsia"/>
          <w:b/>
          <w:color w:val="000000" w:themeColor="text1"/>
          <w:sz w:val="22"/>
        </w:rPr>
        <w:t>等</w:t>
      </w:r>
      <w:r w:rsidR="0039736E" w:rsidRPr="00DF2449">
        <w:rPr>
          <w:rFonts w:ascii="Meiryo UI" w:eastAsia="Meiryo UI" w:hAnsi="Meiryo UI" w:cs="Meiryo UI" w:hint="eastAsia"/>
          <w:b/>
          <w:color w:val="000000" w:themeColor="text1"/>
          <w:sz w:val="22"/>
        </w:rPr>
        <w:t>（予定）</w:t>
      </w:r>
    </w:p>
    <w:tbl>
      <w:tblPr>
        <w:tblStyle w:val="af"/>
        <w:tblW w:w="0" w:type="auto"/>
        <w:tblInd w:w="392" w:type="dxa"/>
        <w:tblLook w:val="04A0" w:firstRow="1" w:lastRow="0" w:firstColumn="1" w:lastColumn="0" w:noHBand="0" w:noVBand="1"/>
      </w:tblPr>
      <w:tblGrid>
        <w:gridCol w:w="3969"/>
        <w:gridCol w:w="2381"/>
        <w:gridCol w:w="2381"/>
      </w:tblGrid>
      <w:tr w:rsidR="00DF2449" w:rsidRPr="00DF2449" w14:paraId="62F1FABF" w14:textId="77777777" w:rsidTr="00487E6E">
        <w:tc>
          <w:tcPr>
            <w:tcW w:w="3969" w:type="dxa"/>
            <w:shd w:val="clear" w:color="auto" w:fill="D9D9D9" w:themeFill="background1" w:themeFillShade="D9"/>
          </w:tcPr>
          <w:p w14:paraId="38FF925D" w14:textId="7CB58654" w:rsidR="006760BF" w:rsidRPr="00DF2449" w:rsidRDefault="006760BF" w:rsidP="00917CA9">
            <w:pPr>
              <w:widowControl/>
              <w:spacing w:line="0" w:lineRule="atLeast"/>
              <w:jc w:val="center"/>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日程</w:t>
            </w:r>
            <w:r w:rsidR="00C905D5" w:rsidRPr="00DF2449">
              <w:rPr>
                <w:rFonts w:ascii="Meiryo UI" w:eastAsia="Meiryo UI" w:hAnsi="Meiryo UI" w:cs="Meiryo UI" w:hint="eastAsia"/>
                <w:color w:val="000000" w:themeColor="text1"/>
                <w:sz w:val="22"/>
              </w:rPr>
              <w:t>(</w:t>
            </w:r>
            <w:r w:rsidR="004653A0" w:rsidRPr="00DF2449">
              <w:rPr>
                <w:rFonts w:ascii="Meiryo UI" w:eastAsia="Meiryo UI" w:hAnsi="Meiryo UI" w:cs="Meiryo UI" w:hint="eastAsia"/>
                <w:color w:val="000000" w:themeColor="text1"/>
                <w:sz w:val="22"/>
              </w:rPr>
              <w:t>令和</w:t>
            </w:r>
            <w:r w:rsidR="00284914" w:rsidRPr="00DF2449">
              <w:rPr>
                <w:rFonts w:ascii="Meiryo UI" w:eastAsia="Meiryo UI" w:hAnsi="Meiryo UI" w:cs="Meiryo UI" w:hint="eastAsia"/>
                <w:color w:val="000000" w:themeColor="text1"/>
                <w:sz w:val="22"/>
              </w:rPr>
              <w:t>６</w:t>
            </w:r>
            <w:r w:rsidR="004653A0" w:rsidRPr="00DF2449">
              <w:rPr>
                <w:rFonts w:ascii="Meiryo UI" w:eastAsia="Meiryo UI" w:hAnsi="Meiryo UI" w:cs="Meiryo UI" w:hint="eastAsia"/>
                <w:color w:val="000000" w:themeColor="text1"/>
                <w:sz w:val="22"/>
              </w:rPr>
              <w:t>年</w:t>
            </w:r>
            <w:r w:rsidR="00FC0A87" w:rsidRPr="00DF2449">
              <w:rPr>
                <w:rFonts w:ascii="Meiryo UI" w:eastAsia="Meiryo UI" w:hAnsi="Meiryo UI" w:cs="Meiryo UI" w:hint="eastAsia"/>
                <w:color w:val="000000" w:themeColor="text1"/>
                <w:sz w:val="22"/>
              </w:rPr>
              <w:t>)</w:t>
            </w:r>
          </w:p>
        </w:tc>
        <w:tc>
          <w:tcPr>
            <w:tcW w:w="2381" w:type="dxa"/>
            <w:shd w:val="clear" w:color="auto" w:fill="D9D9D9" w:themeFill="background1" w:themeFillShade="D9"/>
          </w:tcPr>
          <w:p w14:paraId="3F9ED007" w14:textId="77777777" w:rsidR="006760BF" w:rsidRPr="00DF2449" w:rsidRDefault="00F55B2B" w:rsidP="00917CA9">
            <w:pPr>
              <w:widowControl/>
              <w:spacing w:line="0" w:lineRule="atLeast"/>
              <w:jc w:val="center"/>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選考過程</w:t>
            </w:r>
          </w:p>
        </w:tc>
        <w:tc>
          <w:tcPr>
            <w:tcW w:w="2381" w:type="dxa"/>
            <w:shd w:val="clear" w:color="auto" w:fill="D9D9D9" w:themeFill="background1" w:themeFillShade="D9"/>
          </w:tcPr>
          <w:p w14:paraId="4A9F7901" w14:textId="77777777" w:rsidR="006760BF" w:rsidRPr="00DF2449" w:rsidRDefault="006760BF" w:rsidP="00917CA9">
            <w:pPr>
              <w:widowControl/>
              <w:spacing w:line="0" w:lineRule="atLeast"/>
              <w:jc w:val="center"/>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実施主体</w:t>
            </w:r>
          </w:p>
        </w:tc>
      </w:tr>
      <w:tr w:rsidR="00DF2449" w:rsidRPr="00DF2449" w14:paraId="4C868B67" w14:textId="77777777" w:rsidTr="00487E6E">
        <w:tc>
          <w:tcPr>
            <w:tcW w:w="3969" w:type="dxa"/>
          </w:tcPr>
          <w:p w14:paraId="782D53FD" w14:textId="788C623B" w:rsidR="00423D28" w:rsidRPr="00DF2449" w:rsidRDefault="00423D28" w:rsidP="006760BF">
            <w:pPr>
              <w:widowControl/>
              <w:spacing w:line="0" w:lineRule="atLeast"/>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２月</w:t>
            </w:r>
            <w:r w:rsidR="00052993" w:rsidRPr="00DF2449">
              <w:rPr>
                <w:rFonts w:ascii="Meiryo UI" w:eastAsia="Meiryo UI" w:hAnsi="Meiryo UI" w:cs="Meiryo UI" w:hint="eastAsia"/>
                <w:color w:val="000000" w:themeColor="text1"/>
                <w:sz w:val="22"/>
              </w:rPr>
              <w:t>15</w:t>
            </w:r>
            <w:r w:rsidR="0009085E" w:rsidRPr="00DF2449">
              <w:rPr>
                <w:rFonts w:ascii="Meiryo UI" w:eastAsia="Meiryo UI" w:hAnsi="Meiryo UI" w:cs="Meiryo UI" w:hint="eastAsia"/>
                <w:color w:val="000000" w:themeColor="text1"/>
                <w:sz w:val="22"/>
              </w:rPr>
              <w:t>日（木</w:t>
            </w:r>
            <w:r w:rsidRPr="00DF2449">
              <w:rPr>
                <w:rFonts w:ascii="Meiryo UI" w:eastAsia="Meiryo UI" w:hAnsi="Meiryo UI" w:cs="Meiryo UI" w:hint="eastAsia"/>
                <w:color w:val="000000" w:themeColor="text1"/>
                <w:sz w:val="22"/>
              </w:rPr>
              <w:t>）</w:t>
            </w:r>
          </w:p>
        </w:tc>
        <w:tc>
          <w:tcPr>
            <w:tcW w:w="2381" w:type="dxa"/>
          </w:tcPr>
          <w:p w14:paraId="7DFC129C" w14:textId="77777777" w:rsidR="00423D28" w:rsidRPr="00DF2449" w:rsidRDefault="00423D28" w:rsidP="00C13F82">
            <w:pPr>
              <w:widowControl/>
              <w:spacing w:line="0" w:lineRule="atLeas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受講生募集開始</w:t>
            </w:r>
          </w:p>
        </w:tc>
        <w:tc>
          <w:tcPr>
            <w:tcW w:w="2381" w:type="dxa"/>
            <w:vMerge w:val="restart"/>
            <w:vAlign w:val="center"/>
          </w:tcPr>
          <w:p w14:paraId="4A62D4B2" w14:textId="77777777" w:rsidR="00423D28" w:rsidRPr="00DF2449" w:rsidRDefault="00423D28" w:rsidP="00C13F82">
            <w:pPr>
              <w:spacing w:line="0" w:lineRule="atLeast"/>
              <w:jc w:val="center"/>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大阪府</w:t>
            </w:r>
          </w:p>
        </w:tc>
      </w:tr>
      <w:tr w:rsidR="00DF2449" w:rsidRPr="00DF2449" w14:paraId="340F6171" w14:textId="77777777" w:rsidTr="00487E6E">
        <w:tc>
          <w:tcPr>
            <w:tcW w:w="3969" w:type="dxa"/>
          </w:tcPr>
          <w:p w14:paraId="609EC6FB" w14:textId="618B670A" w:rsidR="00423D28" w:rsidRPr="00DF2449" w:rsidRDefault="00E34F66" w:rsidP="0039736E">
            <w:pPr>
              <w:widowControl/>
              <w:spacing w:line="0" w:lineRule="atLeast"/>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３</w:t>
            </w:r>
            <w:r w:rsidR="00423D28" w:rsidRPr="00DF2449">
              <w:rPr>
                <w:rFonts w:ascii="Meiryo UI" w:eastAsia="Meiryo UI" w:hAnsi="Meiryo UI" w:cs="Meiryo UI" w:hint="eastAsia"/>
                <w:color w:val="000000" w:themeColor="text1"/>
                <w:sz w:val="22"/>
              </w:rPr>
              <w:t>月</w:t>
            </w:r>
            <w:r w:rsidRPr="00DF2449">
              <w:rPr>
                <w:rFonts w:ascii="Meiryo UI" w:eastAsia="Meiryo UI" w:hAnsi="Meiryo UI" w:cs="Meiryo UI" w:hint="eastAsia"/>
                <w:color w:val="000000" w:themeColor="text1"/>
                <w:sz w:val="22"/>
              </w:rPr>
              <w:t>25</w:t>
            </w:r>
            <w:r w:rsidR="0009085E" w:rsidRPr="00DF2449">
              <w:rPr>
                <w:rFonts w:ascii="Meiryo UI" w:eastAsia="Meiryo UI" w:hAnsi="Meiryo UI" w:cs="Meiryo UI" w:hint="eastAsia"/>
                <w:color w:val="000000" w:themeColor="text1"/>
                <w:sz w:val="22"/>
              </w:rPr>
              <w:t>日（</w:t>
            </w:r>
            <w:r w:rsidRPr="00DF2449">
              <w:rPr>
                <w:rFonts w:ascii="Meiryo UI" w:eastAsia="Meiryo UI" w:hAnsi="Meiryo UI" w:cs="Meiryo UI" w:hint="eastAsia"/>
                <w:color w:val="000000" w:themeColor="text1"/>
                <w:sz w:val="22"/>
              </w:rPr>
              <w:t>月</w:t>
            </w:r>
            <w:r w:rsidR="00423D28" w:rsidRPr="00DF2449">
              <w:rPr>
                <w:rFonts w:ascii="Meiryo UI" w:eastAsia="Meiryo UI" w:hAnsi="Meiryo UI" w:cs="Meiryo UI" w:hint="eastAsia"/>
                <w:color w:val="000000" w:themeColor="text1"/>
                <w:sz w:val="22"/>
              </w:rPr>
              <w:t>）～4月</w:t>
            </w:r>
            <w:r w:rsidR="009D7EB6" w:rsidRPr="00DF2449">
              <w:rPr>
                <w:rFonts w:ascii="Meiryo UI" w:eastAsia="Meiryo UI" w:hAnsi="Meiryo UI" w:cs="Meiryo UI" w:hint="eastAsia"/>
                <w:color w:val="000000" w:themeColor="text1"/>
                <w:sz w:val="22"/>
              </w:rPr>
              <w:t>22日（月</w:t>
            </w:r>
            <w:r w:rsidR="00423D28" w:rsidRPr="00DF2449">
              <w:rPr>
                <w:rFonts w:ascii="Meiryo UI" w:eastAsia="Meiryo UI" w:hAnsi="Meiryo UI" w:cs="Meiryo UI" w:hint="eastAsia"/>
                <w:color w:val="000000" w:themeColor="text1"/>
                <w:sz w:val="22"/>
              </w:rPr>
              <w:t>）</w:t>
            </w:r>
          </w:p>
        </w:tc>
        <w:tc>
          <w:tcPr>
            <w:tcW w:w="2381" w:type="dxa"/>
          </w:tcPr>
          <w:p w14:paraId="46447FD9" w14:textId="77777777" w:rsidR="00423D28" w:rsidRPr="00DF2449" w:rsidRDefault="00423D28" w:rsidP="00C13F82">
            <w:pPr>
              <w:widowControl/>
              <w:spacing w:line="0" w:lineRule="atLeas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出願書類の受付</w:t>
            </w:r>
          </w:p>
        </w:tc>
        <w:tc>
          <w:tcPr>
            <w:tcW w:w="2381" w:type="dxa"/>
            <w:vMerge/>
          </w:tcPr>
          <w:p w14:paraId="4CE97A8D" w14:textId="77777777" w:rsidR="00423D28" w:rsidRPr="00DF2449" w:rsidRDefault="00423D28" w:rsidP="007546A7">
            <w:pPr>
              <w:spacing w:line="0" w:lineRule="atLeast"/>
              <w:jc w:val="center"/>
              <w:rPr>
                <w:rFonts w:ascii="Meiryo UI" w:eastAsia="Meiryo UI" w:hAnsi="Meiryo UI" w:cs="Meiryo UI"/>
                <w:color w:val="000000" w:themeColor="text1"/>
                <w:sz w:val="22"/>
              </w:rPr>
            </w:pPr>
          </w:p>
        </w:tc>
      </w:tr>
      <w:tr w:rsidR="00DF2449" w:rsidRPr="00DF2449" w14:paraId="7DB87D20" w14:textId="77777777" w:rsidTr="006A5AA2">
        <w:tc>
          <w:tcPr>
            <w:tcW w:w="3969" w:type="dxa"/>
          </w:tcPr>
          <w:p w14:paraId="4D1A0D4F" w14:textId="548BD9CF" w:rsidR="00423D28" w:rsidRPr="00DF2449" w:rsidRDefault="0009085E" w:rsidP="0039736E">
            <w:pPr>
              <w:widowControl/>
              <w:spacing w:line="0" w:lineRule="atLeast"/>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４月</w:t>
            </w:r>
            <w:r w:rsidR="006A5AA2">
              <w:rPr>
                <w:rFonts w:ascii="Meiryo UI" w:eastAsia="Meiryo UI" w:hAnsi="Meiryo UI" w:cs="Meiryo UI" w:hint="eastAsia"/>
                <w:color w:val="000000" w:themeColor="text1"/>
                <w:sz w:val="22"/>
              </w:rPr>
              <w:t>５</w:t>
            </w:r>
            <w:r w:rsidR="00423D28" w:rsidRPr="00DF2449">
              <w:rPr>
                <w:rFonts w:ascii="Meiryo UI" w:eastAsia="Meiryo UI" w:hAnsi="Meiryo UI" w:cs="Meiryo UI" w:hint="eastAsia"/>
                <w:color w:val="000000" w:themeColor="text1"/>
                <w:sz w:val="22"/>
              </w:rPr>
              <w:t>日（</w:t>
            </w:r>
            <w:r w:rsidR="006A5AA2">
              <w:rPr>
                <w:rFonts w:ascii="Meiryo UI" w:eastAsia="Meiryo UI" w:hAnsi="Meiryo UI" w:cs="Meiryo UI" w:hint="eastAsia"/>
                <w:color w:val="000000" w:themeColor="text1"/>
                <w:sz w:val="22"/>
              </w:rPr>
              <w:t>金</w:t>
            </w:r>
            <w:r w:rsidR="00423D28" w:rsidRPr="00DF2449">
              <w:rPr>
                <w:rFonts w:ascii="Meiryo UI" w:eastAsia="Meiryo UI" w:hAnsi="Meiryo UI" w:cs="Meiryo UI" w:hint="eastAsia"/>
                <w:color w:val="000000" w:themeColor="text1"/>
                <w:sz w:val="22"/>
              </w:rPr>
              <w:t>）</w:t>
            </w:r>
            <w:r w:rsidR="006A5AA2">
              <w:rPr>
                <w:rFonts w:ascii="Meiryo UI" w:eastAsia="Meiryo UI" w:hAnsi="Meiryo UI" w:cs="Meiryo UI" w:hint="eastAsia"/>
                <w:color w:val="000000" w:themeColor="text1"/>
                <w:sz w:val="22"/>
              </w:rPr>
              <w:t>～4月22日（月）</w:t>
            </w:r>
          </w:p>
        </w:tc>
        <w:tc>
          <w:tcPr>
            <w:tcW w:w="2381" w:type="dxa"/>
            <w:vAlign w:val="center"/>
          </w:tcPr>
          <w:p w14:paraId="7B7D60B2" w14:textId="598B59B7" w:rsidR="006A5AA2" w:rsidRPr="00DF2449" w:rsidRDefault="00423D28" w:rsidP="006A5AA2">
            <w:pPr>
              <w:widowControl/>
              <w:spacing w:line="0" w:lineRule="atLeast"/>
              <w:rPr>
                <w:rFonts w:ascii="Meiryo UI" w:eastAsia="Meiryo UI" w:hAnsi="Meiryo UI" w:cs="Meiryo UI"/>
                <w:color w:val="000000" w:themeColor="text1"/>
                <w:sz w:val="22"/>
              </w:rPr>
            </w:pPr>
            <w:r w:rsidRPr="006A5AA2">
              <w:rPr>
                <w:rFonts w:ascii="Meiryo UI" w:eastAsia="Meiryo UI" w:hAnsi="Meiryo UI" w:cs="Meiryo UI" w:hint="eastAsia"/>
                <w:color w:val="000000" w:themeColor="text1"/>
                <w:sz w:val="16"/>
                <w:szCs w:val="16"/>
              </w:rPr>
              <w:t>募集説明会</w:t>
            </w:r>
            <w:r w:rsidR="006A5AA2" w:rsidRPr="006A5AA2">
              <w:rPr>
                <w:rFonts w:ascii="Meiryo UI" w:eastAsia="Meiryo UI" w:hAnsi="Meiryo UI" w:cs="Meiryo UI" w:hint="eastAsia"/>
                <w:color w:val="000000" w:themeColor="text1"/>
                <w:sz w:val="16"/>
                <w:szCs w:val="16"/>
              </w:rPr>
              <w:t>動画公開（予定）</w:t>
            </w:r>
          </w:p>
        </w:tc>
        <w:tc>
          <w:tcPr>
            <w:tcW w:w="2381" w:type="dxa"/>
          </w:tcPr>
          <w:p w14:paraId="13F37411" w14:textId="77777777" w:rsidR="00423D28" w:rsidRPr="00DF2449" w:rsidRDefault="00A6764D" w:rsidP="007546A7">
            <w:pPr>
              <w:spacing w:line="0" w:lineRule="atLeast"/>
              <w:jc w:val="center"/>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大阪府</w:t>
            </w:r>
          </w:p>
        </w:tc>
      </w:tr>
      <w:tr w:rsidR="00DF2449" w:rsidRPr="00DF2449" w14:paraId="0E80B848" w14:textId="77777777" w:rsidTr="00C3365D">
        <w:tc>
          <w:tcPr>
            <w:tcW w:w="3969" w:type="dxa"/>
          </w:tcPr>
          <w:p w14:paraId="29A5235F" w14:textId="675DD33D" w:rsidR="00423D28" w:rsidRPr="00DF2449" w:rsidRDefault="00922B28" w:rsidP="00ED27F2">
            <w:pPr>
              <w:widowControl/>
              <w:spacing w:line="0" w:lineRule="atLeast"/>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４月22日（月）～４月2</w:t>
            </w:r>
            <w:r w:rsidR="00ED27F2" w:rsidRPr="00DF2449">
              <w:rPr>
                <w:rFonts w:ascii="Meiryo UI" w:eastAsia="Meiryo UI" w:hAnsi="Meiryo UI" w:cs="Meiryo UI" w:hint="eastAsia"/>
                <w:color w:val="000000" w:themeColor="text1"/>
                <w:sz w:val="22"/>
              </w:rPr>
              <w:t>4日（水</w:t>
            </w:r>
            <w:r w:rsidRPr="00DF2449">
              <w:rPr>
                <w:rFonts w:ascii="Meiryo UI" w:eastAsia="Meiryo UI" w:hAnsi="Meiryo UI" w:cs="Meiryo UI" w:hint="eastAsia"/>
                <w:color w:val="000000" w:themeColor="text1"/>
                <w:sz w:val="22"/>
              </w:rPr>
              <w:t>）</w:t>
            </w:r>
          </w:p>
        </w:tc>
        <w:tc>
          <w:tcPr>
            <w:tcW w:w="2381" w:type="dxa"/>
          </w:tcPr>
          <w:p w14:paraId="3F4AB8F8" w14:textId="77777777" w:rsidR="00423D28" w:rsidRPr="00DF2449" w:rsidRDefault="00423D28" w:rsidP="00423D28">
            <w:pPr>
              <w:widowControl/>
              <w:spacing w:line="0" w:lineRule="atLeas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1次選考</w:t>
            </w:r>
          </w:p>
        </w:tc>
        <w:tc>
          <w:tcPr>
            <w:tcW w:w="2381" w:type="dxa"/>
            <w:vMerge w:val="restart"/>
            <w:vAlign w:val="center"/>
          </w:tcPr>
          <w:p w14:paraId="30A6EA8C" w14:textId="77777777" w:rsidR="00423D28" w:rsidRPr="00DF2449" w:rsidRDefault="00423D28" w:rsidP="00423D28">
            <w:pPr>
              <w:spacing w:line="0" w:lineRule="atLeast"/>
              <w:jc w:val="center"/>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大阪府</w:t>
            </w:r>
          </w:p>
        </w:tc>
      </w:tr>
      <w:tr w:rsidR="00DF2449" w:rsidRPr="00DF2449" w14:paraId="42B2EBE5" w14:textId="77777777" w:rsidTr="00487E6E">
        <w:tc>
          <w:tcPr>
            <w:tcW w:w="3969" w:type="dxa"/>
          </w:tcPr>
          <w:p w14:paraId="7B2A5734" w14:textId="07CD19EF" w:rsidR="00423D28" w:rsidRPr="00DF2449" w:rsidRDefault="00423D28" w:rsidP="00ED27F2">
            <w:pPr>
              <w:widowControl/>
              <w:spacing w:line="0" w:lineRule="atLeast"/>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４月2</w:t>
            </w:r>
            <w:r w:rsidR="00ED27F2" w:rsidRPr="00DF2449">
              <w:rPr>
                <w:rFonts w:ascii="Meiryo UI" w:eastAsia="Meiryo UI" w:hAnsi="Meiryo UI" w:cs="Meiryo UI" w:hint="eastAsia"/>
                <w:color w:val="000000" w:themeColor="text1"/>
                <w:sz w:val="22"/>
              </w:rPr>
              <w:t>5日（木</w:t>
            </w:r>
            <w:r w:rsidRPr="00DF2449">
              <w:rPr>
                <w:rFonts w:ascii="Meiryo UI" w:eastAsia="Meiryo UI" w:hAnsi="Meiryo UI" w:cs="Meiryo UI" w:hint="eastAsia"/>
                <w:color w:val="000000" w:themeColor="text1"/>
                <w:sz w:val="22"/>
              </w:rPr>
              <w:t>）</w:t>
            </w:r>
          </w:p>
        </w:tc>
        <w:tc>
          <w:tcPr>
            <w:tcW w:w="2381" w:type="dxa"/>
          </w:tcPr>
          <w:p w14:paraId="226056CF" w14:textId="77777777" w:rsidR="00423D28" w:rsidRPr="00DF2449" w:rsidRDefault="00423D28" w:rsidP="00C13F82">
            <w:pPr>
              <w:widowControl/>
              <w:spacing w:line="0" w:lineRule="atLeas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1次選考結果通知</w:t>
            </w:r>
          </w:p>
        </w:tc>
        <w:tc>
          <w:tcPr>
            <w:tcW w:w="2381" w:type="dxa"/>
            <w:vMerge/>
          </w:tcPr>
          <w:p w14:paraId="64EF12D9" w14:textId="77777777" w:rsidR="00423D28" w:rsidRPr="00DF2449" w:rsidRDefault="00423D28" w:rsidP="007546A7">
            <w:pPr>
              <w:widowControl/>
              <w:spacing w:line="0" w:lineRule="atLeast"/>
              <w:jc w:val="center"/>
              <w:rPr>
                <w:rFonts w:ascii="Meiryo UI" w:eastAsia="Meiryo UI" w:hAnsi="Meiryo UI" w:cs="Meiryo UI"/>
                <w:color w:val="000000" w:themeColor="text1"/>
                <w:sz w:val="22"/>
              </w:rPr>
            </w:pPr>
          </w:p>
        </w:tc>
      </w:tr>
      <w:tr w:rsidR="00DF2449" w:rsidRPr="00DF2449" w14:paraId="3885A3FD" w14:textId="77777777" w:rsidTr="00487E6E">
        <w:tc>
          <w:tcPr>
            <w:tcW w:w="3969" w:type="dxa"/>
          </w:tcPr>
          <w:p w14:paraId="65107A98" w14:textId="517A0F4C" w:rsidR="006760BF" w:rsidRPr="00DF2449" w:rsidRDefault="006760BF" w:rsidP="006760BF">
            <w:pPr>
              <w:widowControl/>
              <w:spacing w:line="0" w:lineRule="atLeast"/>
              <w:jc w:val="left"/>
              <w:rPr>
                <w:rFonts w:ascii="Meiryo UI" w:eastAsia="Meiryo UI" w:hAnsi="Meiryo UI" w:cs="Meiryo UI"/>
                <w:color w:val="000000" w:themeColor="text1"/>
                <w:sz w:val="22"/>
              </w:rPr>
            </w:pPr>
          </w:p>
        </w:tc>
        <w:tc>
          <w:tcPr>
            <w:tcW w:w="2381" w:type="dxa"/>
          </w:tcPr>
          <w:p w14:paraId="443C0138" w14:textId="77777777" w:rsidR="006760BF" w:rsidRPr="00DF2449" w:rsidRDefault="006760BF" w:rsidP="00C13F82">
            <w:pPr>
              <w:widowControl/>
              <w:spacing w:line="0" w:lineRule="atLeas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出願書類の引継ぎ</w:t>
            </w:r>
          </w:p>
        </w:tc>
        <w:tc>
          <w:tcPr>
            <w:tcW w:w="2381" w:type="dxa"/>
          </w:tcPr>
          <w:p w14:paraId="4D079FAE" w14:textId="77777777" w:rsidR="006760BF" w:rsidRPr="00DF2449" w:rsidRDefault="006760BF" w:rsidP="007546A7">
            <w:pPr>
              <w:widowControl/>
              <w:spacing w:line="0" w:lineRule="atLeast"/>
              <w:jc w:val="center"/>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大阪府→</w:t>
            </w:r>
            <w:r w:rsidR="00791B3D" w:rsidRPr="00DF2449">
              <w:rPr>
                <w:rFonts w:ascii="Meiryo UI" w:eastAsia="Meiryo UI" w:hAnsi="Meiryo UI" w:cs="Meiryo UI" w:hint="eastAsia"/>
                <w:color w:val="000000" w:themeColor="text1"/>
                <w:sz w:val="22"/>
              </w:rPr>
              <w:t>受託</w:t>
            </w:r>
            <w:r w:rsidRPr="00DF2449">
              <w:rPr>
                <w:rFonts w:ascii="Meiryo UI" w:eastAsia="Meiryo UI" w:hAnsi="Meiryo UI" w:cs="Meiryo UI" w:hint="eastAsia"/>
                <w:color w:val="000000" w:themeColor="text1"/>
                <w:sz w:val="22"/>
              </w:rPr>
              <w:t>者</w:t>
            </w:r>
          </w:p>
        </w:tc>
      </w:tr>
      <w:tr w:rsidR="00DF2449" w:rsidRPr="00DF2449" w14:paraId="2446D1E8" w14:textId="77777777" w:rsidTr="00487E6E">
        <w:tc>
          <w:tcPr>
            <w:tcW w:w="3969" w:type="dxa"/>
          </w:tcPr>
          <w:p w14:paraId="79F0E936" w14:textId="36A57694" w:rsidR="00262CF8" w:rsidRPr="00DF2449" w:rsidRDefault="00922B28" w:rsidP="006760BF">
            <w:pPr>
              <w:widowControl/>
              <w:spacing w:line="0" w:lineRule="atLeast"/>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４月28日（日）</w:t>
            </w:r>
          </w:p>
        </w:tc>
        <w:tc>
          <w:tcPr>
            <w:tcW w:w="2381" w:type="dxa"/>
          </w:tcPr>
          <w:p w14:paraId="2A2FC7B0" w14:textId="77777777" w:rsidR="00262CF8" w:rsidRPr="00DF2449" w:rsidRDefault="00262CF8" w:rsidP="00C13F82">
            <w:pPr>
              <w:widowControl/>
              <w:spacing w:line="0" w:lineRule="atLeas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2次選考</w:t>
            </w:r>
          </w:p>
        </w:tc>
        <w:tc>
          <w:tcPr>
            <w:tcW w:w="2381" w:type="dxa"/>
            <w:vMerge w:val="restart"/>
            <w:vAlign w:val="center"/>
          </w:tcPr>
          <w:p w14:paraId="060C6336" w14:textId="77777777" w:rsidR="00262CF8" w:rsidRPr="00DF2449" w:rsidRDefault="00262CF8" w:rsidP="00262CF8">
            <w:pPr>
              <w:spacing w:line="0" w:lineRule="atLeast"/>
              <w:ind w:firstLineChars="300" w:firstLine="66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受託者</w:t>
            </w:r>
          </w:p>
        </w:tc>
      </w:tr>
      <w:tr w:rsidR="00DF2449" w:rsidRPr="00DF2449" w14:paraId="3BC1EF26" w14:textId="77777777" w:rsidTr="00E56B13">
        <w:tc>
          <w:tcPr>
            <w:tcW w:w="3969" w:type="dxa"/>
            <w:tcBorders>
              <w:bottom w:val="single" w:sz="4" w:space="0" w:color="auto"/>
            </w:tcBorders>
          </w:tcPr>
          <w:p w14:paraId="4BEF691A" w14:textId="37C42648" w:rsidR="00262CF8" w:rsidRPr="00DF2449" w:rsidRDefault="00423D28" w:rsidP="006760BF">
            <w:pPr>
              <w:widowControl/>
              <w:spacing w:line="0" w:lineRule="atLeast"/>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5月2</w:t>
            </w:r>
            <w:r w:rsidR="00922B28" w:rsidRPr="00DF2449">
              <w:rPr>
                <w:rFonts w:ascii="Meiryo UI" w:eastAsia="Meiryo UI" w:hAnsi="Meiryo UI" w:cs="Meiryo UI" w:hint="eastAsia"/>
                <w:color w:val="000000" w:themeColor="text1"/>
                <w:sz w:val="22"/>
              </w:rPr>
              <w:t>日（木</w:t>
            </w:r>
            <w:r w:rsidRPr="00DF2449">
              <w:rPr>
                <w:rFonts w:ascii="Meiryo UI" w:eastAsia="Meiryo UI" w:hAnsi="Meiryo UI" w:cs="Meiryo UI" w:hint="eastAsia"/>
                <w:color w:val="000000" w:themeColor="text1"/>
                <w:sz w:val="22"/>
              </w:rPr>
              <w:t>）</w:t>
            </w:r>
          </w:p>
        </w:tc>
        <w:tc>
          <w:tcPr>
            <w:tcW w:w="2381" w:type="dxa"/>
            <w:tcBorders>
              <w:bottom w:val="single" w:sz="4" w:space="0" w:color="auto"/>
            </w:tcBorders>
          </w:tcPr>
          <w:p w14:paraId="3A9FF0A6" w14:textId="77777777" w:rsidR="00262CF8" w:rsidRPr="00DF2449" w:rsidRDefault="00262CF8" w:rsidP="00C13F82">
            <w:pPr>
              <w:widowControl/>
              <w:spacing w:line="0" w:lineRule="atLeas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2次選考結果通知</w:t>
            </w:r>
          </w:p>
        </w:tc>
        <w:tc>
          <w:tcPr>
            <w:tcW w:w="2381" w:type="dxa"/>
            <w:vMerge/>
            <w:tcBorders>
              <w:bottom w:val="single" w:sz="4" w:space="0" w:color="auto"/>
            </w:tcBorders>
          </w:tcPr>
          <w:p w14:paraId="24DFE0DB" w14:textId="77777777" w:rsidR="00262CF8" w:rsidRPr="00DF2449" w:rsidRDefault="00262CF8" w:rsidP="007546A7">
            <w:pPr>
              <w:widowControl/>
              <w:spacing w:line="0" w:lineRule="atLeast"/>
              <w:jc w:val="center"/>
              <w:rPr>
                <w:rFonts w:ascii="Meiryo UI" w:eastAsia="Meiryo UI" w:hAnsi="Meiryo UI" w:cs="Meiryo UI"/>
                <w:color w:val="000000" w:themeColor="text1"/>
                <w:sz w:val="22"/>
              </w:rPr>
            </w:pPr>
          </w:p>
        </w:tc>
      </w:tr>
    </w:tbl>
    <w:p w14:paraId="1A006A7C" w14:textId="0069F1F7" w:rsidR="00423D28" w:rsidRPr="00DF2449" w:rsidRDefault="003054FC" w:rsidP="00423D28">
      <w:pPr>
        <w:widowControl/>
        <w:spacing w:line="0" w:lineRule="atLeast"/>
        <w:ind w:leftChars="100" w:left="320" w:hangingChars="50" w:hanging="11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423D28" w:rsidRPr="00DF2449">
        <w:rPr>
          <w:rFonts w:ascii="Meiryo UI" w:eastAsia="Meiryo UI" w:hAnsi="Meiryo UI" w:cs="Meiryo UI" w:hint="eastAsia"/>
          <w:color w:val="000000" w:themeColor="text1"/>
          <w:sz w:val="22"/>
        </w:rPr>
        <w:t>受講生募集（参考１「202</w:t>
      </w:r>
      <w:r w:rsidR="00922B28" w:rsidRPr="00DF2449">
        <w:rPr>
          <w:rFonts w:ascii="Meiryo UI" w:eastAsia="Meiryo UI" w:hAnsi="Meiryo UI" w:cs="Meiryo UI" w:hint="eastAsia"/>
          <w:color w:val="000000" w:themeColor="text1"/>
          <w:sz w:val="22"/>
        </w:rPr>
        <w:t>4</w:t>
      </w:r>
      <w:r w:rsidR="00423D28" w:rsidRPr="00DF2449">
        <w:rPr>
          <w:rFonts w:ascii="Meiryo UI" w:eastAsia="Meiryo UI" w:hAnsi="Meiryo UI" w:cs="Meiryo UI" w:hint="eastAsia"/>
          <w:color w:val="000000" w:themeColor="text1"/>
          <w:sz w:val="22"/>
        </w:rPr>
        <w:t>年度おおさかグローバル塾受講生募集要項概要」を参照）から１次選考結果通知までは大阪府が実施する。</w:t>
      </w:r>
    </w:p>
    <w:p w14:paraId="1D01DD2F" w14:textId="77777777" w:rsidR="00423D28" w:rsidRPr="00DF2449" w:rsidRDefault="00423D28" w:rsidP="00423D28">
      <w:pPr>
        <w:widowControl/>
        <w:spacing w:line="0" w:lineRule="atLeast"/>
        <w:ind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・１次選考は、大阪府が出願書類により出願資格を満たしているかの要件を審査する。</w:t>
      </w:r>
    </w:p>
    <w:p w14:paraId="6B8F0826" w14:textId="77777777" w:rsidR="00C563A8" w:rsidRPr="00DF2449" w:rsidRDefault="00C563A8" w:rsidP="00423D28">
      <w:pPr>
        <w:widowControl/>
        <w:spacing w:line="0" w:lineRule="atLeast"/>
        <w:ind w:leftChars="100" w:left="430" w:hangingChars="100" w:hanging="220"/>
        <w:jc w:val="left"/>
        <w:rPr>
          <w:rFonts w:ascii="Meiryo UI" w:eastAsia="Meiryo UI" w:hAnsi="Meiryo UI" w:cs="Meiryo UI"/>
          <w:b/>
          <w:color w:val="000000" w:themeColor="text1"/>
          <w:sz w:val="22"/>
        </w:rPr>
      </w:pPr>
    </w:p>
    <w:p w14:paraId="69387CDC" w14:textId="77777777" w:rsidR="00887E6D" w:rsidRPr="00DF2449" w:rsidRDefault="00887E6D" w:rsidP="00A73D46">
      <w:pPr>
        <w:pStyle w:val="a7"/>
        <w:widowControl/>
        <w:numPr>
          <w:ilvl w:val="0"/>
          <w:numId w:val="3"/>
        </w:numPr>
        <w:spacing w:line="0" w:lineRule="atLeast"/>
        <w:ind w:leftChars="35" w:left="793"/>
        <w:jc w:val="left"/>
        <w:rPr>
          <w:rFonts w:ascii="Meiryo UI" w:eastAsia="Meiryo UI" w:hAnsi="Meiryo UI" w:cs="Meiryo UI"/>
          <w:b/>
          <w:i/>
          <w:color w:val="000000" w:themeColor="text1"/>
          <w:sz w:val="22"/>
        </w:rPr>
      </w:pPr>
      <w:r w:rsidRPr="00DF2449">
        <w:rPr>
          <w:rFonts w:ascii="Meiryo UI" w:eastAsia="Meiryo UI" w:hAnsi="Meiryo UI" w:cs="Meiryo UI" w:hint="eastAsia"/>
          <w:b/>
          <w:i/>
          <w:color w:val="000000" w:themeColor="text1"/>
          <w:sz w:val="22"/>
        </w:rPr>
        <w:t>出願書類の引継ぎ</w:t>
      </w:r>
    </w:p>
    <w:p w14:paraId="371AE2DB" w14:textId="77777777" w:rsidR="00887E6D" w:rsidRPr="00DF2449" w:rsidRDefault="00887E6D" w:rsidP="00363B46">
      <w:pPr>
        <w:widowControl/>
        <w:spacing w:line="0" w:lineRule="atLeast"/>
        <w:ind w:leftChars="150" w:left="315"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大</w:t>
      </w:r>
      <w:r w:rsidR="00791B3D" w:rsidRPr="00DF2449">
        <w:rPr>
          <w:rFonts w:ascii="Meiryo UI" w:eastAsia="Meiryo UI" w:hAnsi="Meiryo UI" w:cs="Meiryo UI" w:hint="eastAsia"/>
          <w:color w:val="000000" w:themeColor="text1"/>
          <w:sz w:val="22"/>
        </w:rPr>
        <w:t>阪府は、</w:t>
      </w:r>
      <w:r w:rsidRPr="00DF2449">
        <w:rPr>
          <w:rFonts w:ascii="Meiryo UI" w:eastAsia="Meiryo UI" w:hAnsi="Meiryo UI" w:cs="Meiryo UI" w:hint="eastAsia"/>
          <w:color w:val="000000" w:themeColor="text1"/>
          <w:sz w:val="22"/>
        </w:rPr>
        <w:t>出願者へ１次選考結果を通知後</w:t>
      </w:r>
      <w:r w:rsidR="00791B3D" w:rsidRPr="00DF2449">
        <w:rPr>
          <w:rFonts w:ascii="Meiryo UI" w:eastAsia="Meiryo UI" w:hAnsi="Meiryo UI" w:cs="Meiryo UI" w:hint="eastAsia"/>
          <w:color w:val="000000" w:themeColor="text1"/>
          <w:sz w:val="22"/>
        </w:rPr>
        <w:t>に</w:t>
      </w:r>
      <w:r w:rsidRPr="00DF2449">
        <w:rPr>
          <w:rFonts w:ascii="Meiryo UI" w:eastAsia="Meiryo UI" w:hAnsi="Meiryo UI" w:cs="Meiryo UI" w:hint="eastAsia"/>
          <w:color w:val="000000" w:themeColor="text1"/>
          <w:sz w:val="22"/>
        </w:rPr>
        <w:t>、出願者の同意を得た上で、受託者へ出願書類の引継ぎを行う</w:t>
      </w:r>
      <w:r w:rsidR="00265C66" w:rsidRPr="00DF2449">
        <w:rPr>
          <w:rFonts w:ascii="Meiryo UI" w:eastAsia="Meiryo UI" w:hAnsi="Meiryo UI" w:cs="Meiryo UI" w:hint="eastAsia"/>
          <w:color w:val="000000" w:themeColor="text1"/>
          <w:sz w:val="22"/>
        </w:rPr>
        <w:t>。受託者は、引継ぎを受けた出願書類を確認</w:t>
      </w:r>
      <w:r w:rsidR="00272274" w:rsidRPr="00DF2449">
        <w:rPr>
          <w:rFonts w:ascii="Meiryo UI" w:eastAsia="Meiryo UI" w:hAnsi="Meiryo UI" w:cs="Meiryo UI" w:hint="eastAsia"/>
          <w:color w:val="000000" w:themeColor="text1"/>
          <w:sz w:val="22"/>
        </w:rPr>
        <w:t>すること。</w:t>
      </w:r>
    </w:p>
    <w:p w14:paraId="1D7DCAB8" w14:textId="77777777" w:rsidR="00C563A8" w:rsidRPr="00DF2449" w:rsidRDefault="00C563A8" w:rsidP="00417D0F">
      <w:pPr>
        <w:widowControl/>
        <w:spacing w:line="0" w:lineRule="atLeast"/>
        <w:jc w:val="left"/>
        <w:rPr>
          <w:rFonts w:ascii="Meiryo UI" w:eastAsia="Meiryo UI" w:hAnsi="Meiryo UI" w:cs="Meiryo UI"/>
          <w:color w:val="000000" w:themeColor="text1"/>
          <w:sz w:val="22"/>
        </w:rPr>
      </w:pPr>
    </w:p>
    <w:p w14:paraId="7DD6C28A" w14:textId="77777777" w:rsidR="00D06605" w:rsidRPr="00DF2449" w:rsidRDefault="00A063DF" w:rsidP="00A73D46">
      <w:pPr>
        <w:pStyle w:val="a7"/>
        <w:widowControl/>
        <w:numPr>
          <w:ilvl w:val="0"/>
          <w:numId w:val="3"/>
        </w:numPr>
        <w:spacing w:line="0" w:lineRule="atLeast"/>
        <w:ind w:leftChars="35" w:left="793"/>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２次選考の実施</w:t>
      </w:r>
    </w:p>
    <w:p w14:paraId="32F23633" w14:textId="77777777" w:rsidR="006B1BBD" w:rsidRPr="00DF2449" w:rsidRDefault="008803D7" w:rsidP="00803EE7">
      <w:pPr>
        <w:widowControl/>
        <w:spacing w:line="0" w:lineRule="atLeast"/>
        <w:ind w:firstLineChars="200" w:firstLine="44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受託者は、</w:t>
      </w:r>
      <w:r w:rsidR="00D02CAD" w:rsidRPr="00DF2449">
        <w:rPr>
          <w:rFonts w:ascii="Meiryo UI" w:eastAsia="Meiryo UI" w:hAnsi="Meiryo UI" w:cs="Meiryo UI" w:hint="eastAsia"/>
          <w:color w:val="000000" w:themeColor="text1"/>
          <w:sz w:val="22"/>
        </w:rPr>
        <w:t>以下の要件を踏まえ</w:t>
      </w:r>
      <w:r w:rsidR="00C92811" w:rsidRPr="00DF2449">
        <w:rPr>
          <w:rFonts w:ascii="Meiryo UI" w:eastAsia="Meiryo UI" w:hAnsi="Meiryo UI" w:cs="Meiryo UI" w:hint="eastAsia"/>
          <w:color w:val="000000" w:themeColor="text1"/>
          <w:sz w:val="22"/>
        </w:rPr>
        <w:t>て</w:t>
      </w:r>
      <w:r w:rsidR="00C6146A" w:rsidRPr="00DF2449">
        <w:rPr>
          <w:rFonts w:ascii="Meiryo UI" w:eastAsia="Meiryo UI" w:hAnsi="Meiryo UI" w:cs="Meiryo UI" w:hint="eastAsia"/>
          <w:color w:val="000000" w:themeColor="text1"/>
          <w:sz w:val="22"/>
        </w:rPr>
        <w:t>2次選考を実施</w:t>
      </w:r>
      <w:r w:rsidR="004C4652" w:rsidRPr="00DF2449">
        <w:rPr>
          <w:rFonts w:ascii="Meiryo UI" w:eastAsia="Meiryo UI" w:hAnsi="Meiryo UI" w:cs="Meiryo UI" w:hint="eastAsia"/>
          <w:color w:val="000000" w:themeColor="text1"/>
          <w:sz w:val="22"/>
        </w:rPr>
        <w:t>し</w:t>
      </w:r>
      <w:r w:rsidR="00C6146A" w:rsidRPr="00DF2449">
        <w:rPr>
          <w:rFonts w:ascii="Meiryo UI" w:eastAsia="Meiryo UI" w:hAnsi="Meiryo UI" w:cs="Meiryo UI" w:hint="eastAsia"/>
          <w:color w:val="000000" w:themeColor="text1"/>
          <w:sz w:val="22"/>
        </w:rPr>
        <w:t>、合格者</w:t>
      </w:r>
      <w:r w:rsidR="00FE732B" w:rsidRPr="00DF2449">
        <w:rPr>
          <w:rFonts w:ascii="Meiryo UI" w:eastAsia="Meiryo UI" w:hAnsi="Meiryo UI" w:cs="Meiryo UI" w:hint="eastAsia"/>
          <w:color w:val="000000" w:themeColor="text1"/>
          <w:sz w:val="22"/>
        </w:rPr>
        <w:t>（定員50名）</w:t>
      </w:r>
      <w:r w:rsidR="00C6146A" w:rsidRPr="00DF2449">
        <w:rPr>
          <w:rFonts w:ascii="Meiryo UI" w:eastAsia="Meiryo UI" w:hAnsi="Meiryo UI" w:cs="Meiryo UI" w:hint="eastAsia"/>
          <w:color w:val="000000" w:themeColor="text1"/>
          <w:sz w:val="22"/>
        </w:rPr>
        <w:t>を選出すること。</w:t>
      </w:r>
    </w:p>
    <w:p w14:paraId="111604FE" w14:textId="77777777" w:rsidR="00C6146A" w:rsidRPr="00DF2449" w:rsidRDefault="008C404A" w:rsidP="00803EE7">
      <w:pPr>
        <w:widowControl/>
        <w:spacing w:before="240" w:line="0" w:lineRule="atLeast"/>
        <w:ind w:leftChars="196" w:left="412"/>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【２次選考の要件】</w:t>
      </w:r>
    </w:p>
    <w:p w14:paraId="14CA3C2C" w14:textId="77777777" w:rsidR="007339D7" w:rsidRPr="00DF2449" w:rsidRDefault="007339D7" w:rsidP="00417D0F">
      <w:pPr>
        <w:widowControl/>
        <w:spacing w:line="0" w:lineRule="atLeast"/>
        <w:ind w:leftChars="196" w:left="412"/>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65787D" w:rsidRPr="00DF2449">
        <w:rPr>
          <w:rFonts w:ascii="Meiryo UI" w:eastAsia="Meiryo UI" w:hAnsi="Meiryo UI" w:cs="Meiryo UI" w:hint="eastAsia"/>
          <w:color w:val="000000" w:themeColor="text1"/>
          <w:sz w:val="22"/>
        </w:rPr>
        <w:t xml:space="preserve"> </w:t>
      </w:r>
      <w:r w:rsidRPr="00DF2449">
        <w:rPr>
          <w:rFonts w:ascii="Meiryo UI" w:eastAsia="Meiryo UI" w:hAnsi="Meiryo UI" w:cs="Meiryo UI" w:hint="eastAsia"/>
          <w:color w:val="000000" w:themeColor="text1"/>
          <w:sz w:val="22"/>
        </w:rPr>
        <w:t>２次選考会場を確保すること</w:t>
      </w:r>
      <w:r w:rsidR="004A7D0D" w:rsidRPr="00DF2449">
        <w:rPr>
          <w:rFonts w:ascii="Meiryo UI" w:eastAsia="Meiryo UI" w:hAnsi="Meiryo UI" w:cs="Meiryo UI" w:hint="eastAsia"/>
          <w:color w:val="000000" w:themeColor="text1"/>
          <w:sz w:val="22"/>
        </w:rPr>
        <w:t>。</w:t>
      </w:r>
    </w:p>
    <w:p w14:paraId="2D732ACB" w14:textId="77777777" w:rsidR="0065787D" w:rsidRPr="00DF2449" w:rsidRDefault="00336D01" w:rsidP="00417D0F">
      <w:pPr>
        <w:widowControl/>
        <w:spacing w:line="0" w:lineRule="atLeast"/>
        <w:ind w:leftChars="196" w:left="522" w:hangingChars="50" w:hanging="11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lastRenderedPageBreak/>
        <w:t>・</w:t>
      </w:r>
      <w:r w:rsidR="0065787D" w:rsidRPr="00DF2449">
        <w:rPr>
          <w:rFonts w:ascii="Meiryo UI" w:eastAsia="Meiryo UI" w:hAnsi="Meiryo UI" w:cs="Meiryo UI" w:hint="eastAsia"/>
          <w:color w:val="000000" w:themeColor="text1"/>
          <w:sz w:val="22"/>
        </w:rPr>
        <w:t xml:space="preserve">　筆記試験等（英語）、</w:t>
      </w:r>
      <w:r w:rsidRPr="00DF2449">
        <w:rPr>
          <w:rFonts w:ascii="Meiryo UI" w:eastAsia="Meiryo UI" w:hAnsi="Meiryo UI" w:cs="Meiryo UI" w:hint="eastAsia"/>
          <w:color w:val="000000" w:themeColor="text1"/>
          <w:sz w:val="22"/>
        </w:rPr>
        <w:t>面接（日本語及び英語）、グループワーク</w:t>
      </w:r>
      <w:r w:rsidR="007339D7" w:rsidRPr="00DF2449">
        <w:rPr>
          <w:rFonts w:ascii="Meiryo UI" w:eastAsia="Meiryo UI" w:hAnsi="Meiryo UI" w:cs="Meiryo UI" w:hint="eastAsia"/>
          <w:color w:val="000000" w:themeColor="text1"/>
          <w:sz w:val="22"/>
        </w:rPr>
        <w:t>を実施すること</w:t>
      </w:r>
      <w:r w:rsidR="00E9291E" w:rsidRPr="00DF2449">
        <w:rPr>
          <w:rFonts w:ascii="Meiryo UI" w:eastAsia="Meiryo UI" w:hAnsi="Meiryo UI" w:cs="Meiryo UI" w:hint="eastAsia"/>
          <w:color w:val="000000" w:themeColor="text1"/>
          <w:sz w:val="22"/>
        </w:rPr>
        <w:t>。</w:t>
      </w:r>
    </w:p>
    <w:p w14:paraId="363D7A2D" w14:textId="05FA1F93" w:rsidR="00961761" w:rsidRPr="00DF2449" w:rsidRDefault="003549C8" w:rsidP="00417D0F">
      <w:pPr>
        <w:widowControl/>
        <w:spacing w:line="0" w:lineRule="atLeast"/>
        <w:ind w:leftChars="196" w:left="632"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65787D" w:rsidRPr="00DF2449">
        <w:rPr>
          <w:rFonts w:ascii="Meiryo UI" w:eastAsia="Meiryo UI" w:hAnsi="Meiryo UI" w:cs="Meiryo UI" w:hint="eastAsia"/>
          <w:color w:val="000000" w:themeColor="text1"/>
          <w:sz w:val="22"/>
        </w:rPr>
        <w:t xml:space="preserve"> </w:t>
      </w:r>
      <w:r w:rsidRPr="00DF2449">
        <w:rPr>
          <w:rFonts w:ascii="Meiryo UI" w:eastAsia="Meiryo UI" w:hAnsi="Meiryo UI" w:cs="Meiryo UI" w:hint="eastAsia"/>
          <w:color w:val="000000" w:themeColor="text1"/>
          <w:sz w:val="22"/>
        </w:rPr>
        <w:t>公平性を確保するとともに、</w:t>
      </w:r>
      <w:r w:rsidR="0009415F" w:rsidRPr="00DF2449">
        <w:rPr>
          <w:rFonts w:ascii="Meiryo UI" w:eastAsia="Meiryo UI" w:hAnsi="Meiryo UI" w:cs="Meiryo UI" w:hint="eastAsia"/>
          <w:color w:val="000000" w:themeColor="text1"/>
          <w:sz w:val="22"/>
        </w:rPr>
        <w:t>（参考１）「</w:t>
      </w:r>
      <w:r w:rsidR="00922B28" w:rsidRPr="00DF2449">
        <w:rPr>
          <w:rFonts w:ascii="Meiryo UI" w:eastAsia="Meiryo UI" w:hAnsi="Meiryo UI" w:cs="Meiryo UI" w:hint="eastAsia"/>
          <w:color w:val="000000" w:themeColor="text1"/>
          <w:sz w:val="22"/>
        </w:rPr>
        <w:t>2024</w:t>
      </w:r>
      <w:r w:rsidR="0009415F" w:rsidRPr="00DF2449">
        <w:rPr>
          <w:rFonts w:ascii="Meiryo UI" w:eastAsia="Meiryo UI" w:hAnsi="Meiryo UI" w:cs="Meiryo UI" w:hint="eastAsia"/>
          <w:color w:val="000000" w:themeColor="text1"/>
          <w:sz w:val="22"/>
        </w:rPr>
        <w:t>年度</w:t>
      </w:r>
      <w:r w:rsidR="00B86C3E" w:rsidRPr="00DF2449">
        <w:rPr>
          <w:rFonts w:ascii="Meiryo UI" w:eastAsia="Meiryo UI" w:hAnsi="Meiryo UI" w:cs="Meiryo UI" w:hint="eastAsia"/>
          <w:color w:val="000000" w:themeColor="text1"/>
          <w:sz w:val="22"/>
        </w:rPr>
        <w:t>おおさかグローバル塾受講生募集</w:t>
      </w:r>
      <w:r w:rsidR="004A7D0D" w:rsidRPr="00DF2449">
        <w:rPr>
          <w:rFonts w:ascii="Meiryo UI" w:eastAsia="Meiryo UI" w:hAnsi="Meiryo UI" w:cs="Meiryo UI" w:hint="eastAsia"/>
          <w:color w:val="000000" w:themeColor="text1"/>
          <w:sz w:val="22"/>
        </w:rPr>
        <w:t>要項</w:t>
      </w:r>
      <w:r w:rsidR="00B86C3E" w:rsidRPr="00DF2449">
        <w:rPr>
          <w:rFonts w:ascii="Meiryo UI" w:eastAsia="Meiryo UI" w:hAnsi="Meiryo UI" w:cs="Meiryo UI" w:hint="eastAsia"/>
          <w:color w:val="000000" w:themeColor="text1"/>
          <w:sz w:val="22"/>
        </w:rPr>
        <w:t>概要」を参照し、</w:t>
      </w:r>
      <w:r w:rsidR="007B5249" w:rsidRPr="00DF2449">
        <w:rPr>
          <w:rFonts w:ascii="Meiryo UI" w:eastAsia="Meiryo UI" w:hAnsi="Meiryo UI" w:cs="Meiryo UI" w:hint="eastAsia"/>
          <w:color w:val="000000" w:themeColor="text1"/>
          <w:sz w:val="22"/>
        </w:rPr>
        <w:t>出願書類で確認する内容</w:t>
      </w:r>
      <w:r w:rsidR="00B86C3E" w:rsidRPr="00DF2449">
        <w:rPr>
          <w:rFonts w:ascii="Meiryo UI" w:eastAsia="Meiryo UI" w:hAnsi="Meiryo UI" w:cs="Meiryo UI" w:hint="eastAsia"/>
          <w:color w:val="000000" w:themeColor="text1"/>
          <w:sz w:val="22"/>
        </w:rPr>
        <w:t>（志望</w:t>
      </w:r>
      <w:r w:rsidR="004D40C4" w:rsidRPr="00DF2449">
        <w:rPr>
          <w:rFonts w:ascii="Meiryo UI" w:eastAsia="Meiryo UI" w:hAnsi="Meiryo UI" w:cs="Meiryo UI" w:hint="eastAsia"/>
          <w:color w:val="000000" w:themeColor="text1"/>
          <w:sz w:val="22"/>
        </w:rPr>
        <w:t>理由</w:t>
      </w:r>
      <w:r w:rsidR="00B86C3E" w:rsidRPr="00DF2449">
        <w:rPr>
          <w:rFonts w:ascii="Meiryo UI" w:eastAsia="Meiryo UI" w:hAnsi="Meiryo UI" w:cs="Meiryo UI" w:hint="eastAsia"/>
          <w:color w:val="000000" w:themeColor="text1"/>
          <w:sz w:val="22"/>
        </w:rPr>
        <w:t>、海外進学計画や将来像、大阪への貢献など）</w:t>
      </w:r>
      <w:r w:rsidR="007B5249" w:rsidRPr="00DF2449">
        <w:rPr>
          <w:rFonts w:ascii="Meiryo UI" w:eastAsia="Meiryo UI" w:hAnsi="Meiryo UI" w:cs="Meiryo UI" w:hint="eastAsia"/>
          <w:color w:val="000000" w:themeColor="text1"/>
          <w:sz w:val="22"/>
        </w:rPr>
        <w:t>や、</w:t>
      </w:r>
      <w:r w:rsidR="00785099" w:rsidRPr="00DF2449">
        <w:rPr>
          <w:rFonts w:ascii="Meiryo UI" w:eastAsia="Meiryo UI" w:hAnsi="Meiryo UI" w:cs="Meiryo UI" w:hint="eastAsia"/>
          <w:color w:val="000000" w:themeColor="text1"/>
          <w:sz w:val="22"/>
        </w:rPr>
        <w:t>求める人物像</w:t>
      </w:r>
      <w:r w:rsidR="004768C6" w:rsidRPr="00DF2449">
        <w:rPr>
          <w:rFonts w:ascii="Meiryo UI" w:eastAsia="Meiryo UI" w:hAnsi="Meiryo UI" w:cs="Meiryo UI" w:hint="eastAsia"/>
          <w:color w:val="000000" w:themeColor="text1"/>
          <w:sz w:val="22"/>
        </w:rPr>
        <w:t>を</w:t>
      </w:r>
      <w:r w:rsidR="00D02CAD" w:rsidRPr="00DF2449">
        <w:rPr>
          <w:rFonts w:ascii="Meiryo UI" w:eastAsia="Meiryo UI" w:hAnsi="Meiryo UI" w:cs="Meiryo UI" w:hint="eastAsia"/>
          <w:color w:val="000000" w:themeColor="text1"/>
          <w:sz w:val="22"/>
        </w:rPr>
        <w:t>踏まえ</w:t>
      </w:r>
      <w:r w:rsidR="00B86C3E" w:rsidRPr="00DF2449">
        <w:rPr>
          <w:rFonts w:ascii="Meiryo UI" w:eastAsia="Meiryo UI" w:hAnsi="Meiryo UI" w:cs="Meiryo UI" w:hint="eastAsia"/>
          <w:color w:val="000000" w:themeColor="text1"/>
          <w:sz w:val="22"/>
        </w:rPr>
        <w:t>て</w:t>
      </w:r>
      <w:r w:rsidR="00537D8F" w:rsidRPr="00DF2449">
        <w:rPr>
          <w:rFonts w:ascii="Meiryo UI" w:eastAsia="Meiryo UI" w:hAnsi="Meiryo UI" w:cs="Meiryo UI" w:hint="eastAsia"/>
          <w:color w:val="000000" w:themeColor="text1"/>
          <w:sz w:val="22"/>
        </w:rPr>
        <w:t>選考を行うこと</w:t>
      </w:r>
      <w:r w:rsidRPr="00DF2449">
        <w:rPr>
          <w:rFonts w:ascii="Meiryo UI" w:eastAsia="Meiryo UI" w:hAnsi="Meiryo UI" w:cs="Meiryo UI" w:hint="eastAsia"/>
          <w:color w:val="000000" w:themeColor="text1"/>
          <w:sz w:val="22"/>
        </w:rPr>
        <w:t>。</w:t>
      </w:r>
    </w:p>
    <w:p w14:paraId="6F84CE50" w14:textId="02601811" w:rsidR="008803D7" w:rsidRPr="00DF2449" w:rsidRDefault="00B25D75" w:rsidP="00417D0F">
      <w:pPr>
        <w:widowControl/>
        <w:spacing w:line="0" w:lineRule="atLeast"/>
        <w:ind w:leftChars="196" w:left="412"/>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A16408" w:rsidRPr="00DF2449">
        <w:rPr>
          <w:rFonts w:ascii="Meiryo UI" w:eastAsia="Meiryo UI" w:hAnsi="Meiryo UI" w:cs="Meiryo UI" w:hint="eastAsia"/>
          <w:color w:val="000000" w:themeColor="text1"/>
          <w:sz w:val="22"/>
        </w:rPr>
        <w:t>選考要領</w:t>
      </w:r>
      <w:r w:rsidR="00695958" w:rsidRPr="00DF2449">
        <w:rPr>
          <w:rFonts w:ascii="Meiryo UI" w:eastAsia="Meiryo UI" w:hAnsi="Meiryo UI" w:cs="Meiryo UI" w:hint="eastAsia"/>
          <w:color w:val="000000" w:themeColor="text1"/>
          <w:sz w:val="22"/>
        </w:rPr>
        <w:t>及び</w:t>
      </w:r>
      <w:r w:rsidR="00DD4A14" w:rsidRPr="00DF2449">
        <w:rPr>
          <w:rFonts w:ascii="Meiryo UI" w:eastAsia="Meiryo UI" w:hAnsi="Meiryo UI" w:cs="Meiryo UI" w:hint="eastAsia"/>
          <w:color w:val="000000" w:themeColor="text1"/>
          <w:sz w:val="22"/>
        </w:rPr>
        <w:t>具体的な審査基準</w:t>
      </w:r>
      <w:r w:rsidR="00A16408" w:rsidRPr="00DF2449">
        <w:rPr>
          <w:rFonts w:ascii="Meiryo UI" w:eastAsia="Meiryo UI" w:hAnsi="Meiryo UI" w:cs="Meiryo UI" w:hint="eastAsia"/>
          <w:color w:val="000000" w:themeColor="text1"/>
          <w:sz w:val="22"/>
        </w:rPr>
        <w:t>を作成し、事前に大阪府と協議し承認を得ること。</w:t>
      </w:r>
    </w:p>
    <w:p w14:paraId="40A7E60F" w14:textId="28FC52DF" w:rsidR="00DD4A14" w:rsidRPr="00DF2449" w:rsidRDefault="00A16408" w:rsidP="00DD4A14">
      <w:pPr>
        <w:widowControl/>
        <w:spacing w:line="0" w:lineRule="atLeast"/>
        <w:ind w:leftChars="296" w:left="622"/>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※客観性を担保するため、大阪府も選考に参画す</w:t>
      </w:r>
      <w:r w:rsidR="00DC5504" w:rsidRPr="00DF2449">
        <w:rPr>
          <w:rFonts w:ascii="Meiryo UI" w:eastAsia="Meiryo UI" w:hAnsi="Meiryo UI" w:cs="Meiryo UI" w:hint="eastAsia"/>
          <w:color w:val="000000" w:themeColor="text1"/>
          <w:sz w:val="22"/>
        </w:rPr>
        <w:t>る</w:t>
      </w:r>
      <w:r w:rsidR="004A7D0D" w:rsidRPr="00DF2449">
        <w:rPr>
          <w:rFonts w:ascii="Meiryo UI" w:eastAsia="Meiryo UI" w:hAnsi="Meiryo UI" w:cs="Meiryo UI" w:hint="eastAsia"/>
          <w:color w:val="000000" w:themeColor="text1"/>
          <w:sz w:val="22"/>
        </w:rPr>
        <w:t>。</w:t>
      </w:r>
    </w:p>
    <w:p w14:paraId="6618E955" w14:textId="35120628" w:rsidR="00DD4A14" w:rsidRPr="00DF2449" w:rsidRDefault="00DD4A14" w:rsidP="00DD4A14">
      <w:pPr>
        <w:widowControl/>
        <w:spacing w:line="0" w:lineRule="atLeast"/>
        <w:ind w:leftChars="127" w:left="707" w:hangingChars="200" w:hanging="44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　</w:t>
      </w:r>
      <w:r w:rsidR="00E16D0C" w:rsidRPr="00DF2449">
        <w:rPr>
          <w:rFonts w:ascii="Meiryo UI" w:eastAsia="Meiryo UI" w:hAnsi="Meiryo UI" w:cs="Meiryo UI" w:hint="eastAsia"/>
          <w:color w:val="000000" w:themeColor="text1"/>
          <w:sz w:val="22"/>
        </w:rPr>
        <w:t>２</w:t>
      </w:r>
      <w:r w:rsidRPr="00DF2449">
        <w:rPr>
          <w:rFonts w:ascii="Meiryo UI" w:eastAsia="Meiryo UI" w:hAnsi="Meiryo UI" w:cs="Meiryo UI" w:hint="eastAsia"/>
          <w:color w:val="000000" w:themeColor="text1"/>
          <w:sz w:val="22"/>
        </w:rPr>
        <w:t>次選考日までに</w:t>
      </w:r>
      <w:r w:rsidR="00D1721C" w:rsidRPr="00DF2449">
        <w:rPr>
          <w:rFonts w:ascii="Meiryo UI" w:eastAsia="Meiryo UI" w:hAnsi="Meiryo UI" w:cs="Meiryo UI" w:hint="eastAsia"/>
          <w:color w:val="000000" w:themeColor="text1"/>
          <w:sz w:val="22"/>
        </w:rPr>
        <w:t>年間の講義</w:t>
      </w:r>
      <w:r w:rsidRPr="00DF2449">
        <w:rPr>
          <w:rFonts w:ascii="Meiryo UI" w:eastAsia="Meiryo UI" w:hAnsi="Meiryo UI" w:cs="Meiryo UI" w:hint="eastAsia"/>
          <w:color w:val="000000" w:themeColor="text1"/>
          <w:sz w:val="22"/>
        </w:rPr>
        <w:t>スケジュール案を作成し、事前に大阪府と協議し承認を得た上で、１次選考合格者へ送付しておくこと。</w:t>
      </w:r>
    </w:p>
    <w:p w14:paraId="7193FD62" w14:textId="77777777" w:rsidR="005F7921" w:rsidRPr="00DF2449" w:rsidRDefault="005F7921" w:rsidP="00DD4A14">
      <w:pPr>
        <w:widowControl/>
        <w:spacing w:line="0" w:lineRule="atLeast"/>
        <w:ind w:leftChars="196" w:left="632" w:hangingChars="100" w:hanging="220"/>
        <w:jc w:val="left"/>
        <w:rPr>
          <w:rFonts w:ascii="Meiryo UI" w:eastAsia="Meiryo UI" w:hAnsi="Meiryo UI" w:cs="Meiryo UI"/>
          <w:color w:val="000000" w:themeColor="text1"/>
          <w:sz w:val="22"/>
        </w:rPr>
      </w:pPr>
    </w:p>
    <w:p w14:paraId="556C82D9" w14:textId="77777777" w:rsidR="00537D8F" w:rsidRPr="00DF2449" w:rsidRDefault="00537D8F" w:rsidP="00A73D46">
      <w:pPr>
        <w:pStyle w:val="a7"/>
        <w:widowControl/>
        <w:numPr>
          <w:ilvl w:val="0"/>
          <w:numId w:val="3"/>
        </w:numPr>
        <w:spacing w:line="0" w:lineRule="atLeast"/>
        <w:ind w:leftChars="35" w:left="793"/>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結果通知</w:t>
      </w:r>
    </w:p>
    <w:p w14:paraId="3EE4AE8D" w14:textId="77777777" w:rsidR="00AA7B5A" w:rsidRPr="00DF2449" w:rsidRDefault="00537D8F" w:rsidP="00417D0F">
      <w:pPr>
        <w:widowControl/>
        <w:spacing w:line="0" w:lineRule="atLeast"/>
        <w:ind w:leftChars="150" w:left="315"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受託者は、</w:t>
      </w:r>
      <w:r w:rsidR="00FE1488" w:rsidRPr="00DF2449">
        <w:rPr>
          <w:rFonts w:ascii="Meiryo UI" w:eastAsia="Meiryo UI" w:hAnsi="Meiryo UI" w:cs="Meiryo UI" w:hint="eastAsia"/>
          <w:color w:val="000000" w:themeColor="text1"/>
          <w:sz w:val="22"/>
        </w:rPr>
        <w:t>別途指示する様式で</w:t>
      </w:r>
      <w:r w:rsidRPr="00DF2449">
        <w:rPr>
          <w:rFonts w:ascii="Meiryo UI" w:eastAsia="Meiryo UI" w:hAnsi="Meiryo UI" w:cs="Meiryo UI" w:hint="eastAsia"/>
          <w:color w:val="000000" w:themeColor="text1"/>
          <w:sz w:val="22"/>
        </w:rPr>
        <w:t>大阪府に選考結果</w:t>
      </w:r>
      <w:r w:rsidR="002131D3" w:rsidRPr="00DF2449">
        <w:rPr>
          <w:rFonts w:ascii="Meiryo UI" w:eastAsia="Meiryo UI" w:hAnsi="Meiryo UI" w:cs="Meiryo UI" w:hint="eastAsia"/>
          <w:color w:val="000000" w:themeColor="text1"/>
          <w:sz w:val="22"/>
        </w:rPr>
        <w:t>について</w:t>
      </w:r>
      <w:r w:rsidR="00FE1488" w:rsidRPr="00DF2449">
        <w:rPr>
          <w:rFonts w:ascii="Meiryo UI" w:eastAsia="Meiryo UI" w:hAnsi="Meiryo UI" w:cs="Meiryo UI" w:hint="eastAsia"/>
          <w:color w:val="000000" w:themeColor="text1"/>
          <w:sz w:val="22"/>
        </w:rPr>
        <w:t>情報提供を行い、大阪府の承認を得た上で出願者に</w:t>
      </w:r>
      <w:r w:rsidRPr="00DF2449">
        <w:rPr>
          <w:rFonts w:ascii="Meiryo UI" w:eastAsia="Meiryo UI" w:hAnsi="Meiryo UI" w:cs="Meiryo UI" w:hint="eastAsia"/>
          <w:color w:val="000000" w:themeColor="text1"/>
          <w:sz w:val="22"/>
        </w:rPr>
        <w:t>結果を</w:t>
      </w:r>
      <w:r w:rsidR="00FE1488" w:rsidRPr="00DF2449">
        <w:rPr>
          <w:rFonts w:ascii="Meiryo UI" w:eastAsia="Meiryo UI" w:hAnsi="Meiryo UI" w:cs="Meiryo UI" w:hint="eastAsia"/>
          <w:color w:val="000000" w:themeColor="text1"/>
          <w:sz w:val="22"/>
        </w:rPr>
        <w:t>通知すること。また、受託者の定める期日</w:t>
      </w:r>
      <w:r w:rsidR="002131D3" w:rsidRPr="00DF2449">
        <w:rPr>
          <w:rFonts w:ascii="Meiryo UI" w:eastAsia="Meiryo UI" w:hAnsi="Meiryo UI" w:cs="Meiryo UI" w:hint="eastAsia"/>
          <w:color w:val="000000" w:themeColor="text1"/>
          <w:sz w:val="22"/>
        </w:rPr>
        <w:t>（</w:t>
      </w:r>
      <w:r w:rsidR="008079A0" w:rsidRPr="00DF2449">
        <w:rPr>
          <w:rFonts w:ascii="Meiryo UI" w:eastAsia="Meiryo UI" w:hAnsi="Meiryo UI" w:cs="Meiryo UI" w:hint="eastAsia"/>
          <w:color w:val="000000" w:themeColor="text1"/>
          <w:sz w:val="22"/>
        </w:rPr>
        <w:t>結果通知日から３日以内（土日祝除く）を目安とする</w:t>
      </w:r>
      <w:r w:rsidR="002131D3" w:rsidRPr="00DF2449">
        <w:rPr>
          <w:rFonts w:ascii="Meiryo UI" w:eastAsia="Meiryo UI" w:hAnsi="Meiryo UI" w:cs="Meiryo UI" w:hint="eastAsia"/>
          <w:color w:val="000000" w:themeColor="text1"/>
          <w:sz w:val="22"/>
        </w:rPr>
        <w:t>）</w:t>
      </w:r>
      <w:r w:rsidR="00FE1488" w:rsidRPr="00DF2449">
        <w:rPr>
          <w:rFonts w:ascii="Meiryo UI" w:eastAsia="Meiryo UI" w:hAnsi="Meiryo UI" w:cs="Meiryo UI" w:hint="eastAsia"/>
          <w:color w:val="000000" w:themeColor="text1"/>
          <w:sz w:val="22"/>
        </w:rPr>
        <w:t>までに合格者から受講承諾を得ること。</w:t>
      </w:r>
    </w:p>
    <w:p w14:paraId="66092A64" w14:textId="77777777" w:rsidR="003E720F" w:rsidRPr="00DF2449" w:rsidRDefault="003E720F" w:rsidP="00417D0F">
      <w:pPr>
        <w:widowControl/>
        <w:spacing w:line="0" w:lineRule="atLeast"/>
        <w:jc w:val="left"/>
        <w:rPr>
          <w:rFonts w:ascii="Meiryo UI" w:eastAsia="Meiryo UI" w:hAnsi="Meiryo UI" w:cs="Meiryo UI"/>
          <w:color w:val="000000" w:themeColor="text1"/>
          <w:sz w:val="22"/>
        </w:rPr>
      </w:pPr>
    </w:p>
    <w:p w14:paraId="08AC2FFF" w14:textId="77777777" w:rsidR="00537D8F" w:rsidRPr="00DF2449" w:rsidRDefault="00537D8F" w:rsidP="00A73D46">
      <w:pPr>
        <w:pStyle w:val="a7"/>
        <w:widowControl/>
        <w:numPr>
          <w:ilvl w:val="0"/>
          <w:numId w:val="3"/>
        </w:numPr>
        <w:spacing w:line="0" w:lineRule="atLeast"/>
        <w:ind w:leftChars="35" w:left="793"/>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結果開示</w:t>
      </w:r>
    </w:p>
    <w:p w14:paraId="50BA122B" w14:textId="77777777" w:rsidR="005968DC" w:rsidRPr="00DF2449" w:rsidRDefault="00537D8F" w:rsidP="00417D0F">
      <w:pPr>
        <w:widowControl/>
        <w:spacing w:line="0" w:lineRule="atLeast"/>
        <w:ind w:leftChars="150" w:left="315"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受託者は、出願者本人から、選考結果の開示要求がされた場合、</w:t>
      </w:r>
      <w:r w:rsidR="00FE1488" w:rsidRPr="00DF2449">
        <w:rPr>
          <w:rFonts w:ascii="Meiryo UI" w:eastAsia="Meiryo UI" w:hAnsi="Meiryo UI" w:cs="Meiryo UI" w:hint="eastAsia"/>
          <w:color w:val="000000" w:themeColor="text1"/>
          <w:sz w:val="22"/>
        </w:rPr>
        <w:t>対応すること。なお、開示する内容等は別途定める。</w:t>
      </w:r>
    </w:p>
    <w:p w14:paraId="0D57CEDF" w14:textId="77777777" w:rsidR="009E5F90" w:rsidRPr="00DF2449" w:rsidRDefault="009E5F90" w:rsidP="00803EE7">
      <w:pPr>
        <w:widowControl/>
        <w:spacing w:line="0" w:lineRule="atLeast"/>
        <w:jc w:val="left"/>
        <w:rPr>
          <w:rFonts w:ascii="Meiryo UI" w:eastAsia="Meiryo UI" w:hAnsi="Meiryo UI" w:cs="Meiryo UI"/>
          <w:b/>
          <w:color w:val="000000" w:themeColor="text1"/>
          <w:sz w:val="22"/>
        </w:rPr>
      </w:pPr>
    </w:p>
    <w:p w14:paraId="7CA7ECEB" w14:textId="776F9741" w:rsidR="00FE3EAD" w:rsidRPr="00DF2449" w:rsidRDefault="00D1721C" w:rsidP="00803EE7">
      <w:pPr>
        <w:widowControl/>
        <w:spacing w:line="0" w:lineRule="atLeast"/>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２</w:t>
      </w:r>
      <w:r w:rsidR="006A049C" w:rsidRPr="00DF2449">
        <w:rPr>
          <w:rFonts w:ascii="Meiryo UI" w:eastAsia="Meiryo UI" w:hAnsi="Meiryo UI" w:cs="Meiryo UI" w:hint="eastAsia"/>
          <w:b/>
          <w:color w:val="000000" w:themeColor="text1"/>
          <w:sz w:val="22"/>
        </w:rPr>
        <w:t xml:space="preserve">　</w:t>
      </w:r>
      <w:r w:rsidR="00FE3EAD" w:rsidRPr="00DF2449">
        <w:rPr>
          <w:rFonts w:ascii="Meiryo UI" w:eastAsia="Meiryo UI" w:hAnsi="Meiryo UI" w:cs="Meiryo UI" w:hint="eastAsia"/>
          <w:b/>
          <w:color w:val="000000" w:themeColor="text1"/>
          <w:sz w:val="22"/>
        </w:rPr>
        <w:t>個人負担金の徴収</w:t>
      </w:r>
      <w:r w:rsidRPr="00DF2449">
        <w:rPr>
          <w:rFonts w:ascii="Meiryo UI" w:eastAsia="Meiryo UI" w:hAnsi="Meiryo UI" w:cs="Meiryo UI" w:hint="eastAsia"/>
          <w:b/>
          <w:color w:val="000000" w:themeColor="text1"/>
          <w:sz w:val="22"/>
        </w:rPr>
        <w:t>【仕様書番号７（２）】</w:t>
      </w:r>
    </w:p>
    <w:p w14:paraId="5138DE25" w14:textId="05A38216" w:rsidR="00FE3EAD" w:rsidRPr="00DF2449" w:rsidRDefault="003E61D1" w:rsidP="00EE653E">
      <w:pPr>
        <w:spacing w:line="0" w:lineRule="atLeast"/>
        <w:ind w:leftChars="2" w:left="4" w:firstLineChars="100" w:firstLine="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受託者は、</w:t>
      </w:r>
      <w:r w:rsidR="00FE3EAD" w:rsidRPr="00DF2449">
        <w:rPr>
          <w:rFonts w:ascii="Meiryo UI" w:eastAsia="Meiryo UI" w:hAnsi="Meiryo UI" w:cs="Meiryo UI" w:hint="eastAsia"/>
          <w:color w:val="000000" w:themeColor="text1"/>
          <w:sz w:val="22"/>
        </w:rPr>
        <w:t>委託金額に</w:t>
      </w:r>
      <w:r w:rsidR="00DE6006" w:rsidRPr="00DF2449">
        <w:rPr>
          <w:rFonts w:ascii="Meiryo UI" w:eastAsia="Meiryo UI" w:hAnsi="Meiryo UI" w:cs="Meiryo UI" w:hint="eastAsia"/>
          <w:color w:val="000000" w:themeColor="text1"/>
          <w:sz w:val="22"/>
        </w:rPr>
        <w:t>加え、受講生</w:t>
      </w:r>
      <w:r w:rsidR="00192A21" w:rsidRPr="00DF2449">
        <w:rPr>
          <w:rFonts w:ascii="Meiryo UI" w:eastAsia="Meiryo UI" w:hAnsi="Meiryo UI" w:cs="Meiryo UI" w:hint="eastAsia"/>
          <w:color w:val="000000" w:themeColor="text1"/>
          <w:sz w:val="22"/>
        </w:rPr>
        <w:t>全員</w:t>
      </w:r>
      <w:r w:rsidR="00FE3EAD" w:rsidRPr="00DF2449">
        <w:rPr>
          <w:rFonts w:ascii="Meiryo UI" w:eastAsia="Meiryo UI" w:hAnsi="Meiryo UI" w:cs="Meiryo UI" w:hint="eastAsia"/>
          <w:color w:val="000000" w:themeColor="text1"/>
          <w:sz w:val="22"/>
        </w:rPr>
        <w:t>から個人負担金（</w:t>
      </w:r>
      <w:r w:rsidR="00192A21" w:rsidRPr="00DF2449">
        <w:rPr>
          <w:rFonts w:ascii="Meiryo UI" w:eastAsia="Meiryo UI" w:hAnsi="Meiryo UI" w:cs="Meiryo UI" w:hint="eastAsia"/>
          <w:color w:val="000000" w:themeColor="text1"/>
          <w:sz w:val="22"/>
        </w:rPr>
        <w:t>受講生</w:t>
      </w:r>
      <w:r w:rsidR="0097379C" w:rsidRPr="00DF2449">
        <w:rPr>
          <w:rFonts w:ascii="Meiryo UI" w:eastAsia="Meiryo UI" w:hAnsi="Meiryo UI" w:cs="Meiryo UI" w:hint="eastAsia"/>
          <w:color w:val="000000" w:themeColor="text1"/>
          <w:sz w:val="22"/>
        </w:rPr>
        <w:t>１</w:t>
      </w:r>
      <w:r w:rsidR="00504F6D" w:rsidRPr="00DF2449">
        <w:rPr>
          <w:rFonts w:ascii="Meiryo UI" w:eastAsia="Meiryo UI" w:hAnsi="Meiryo UI" w:cs="Meiryo UI" w:hint="eastAsia"/>
          <w:color w:val="000000" w:themeColor="text1"/>
          <w:sz w:val="22"/>
        </w:rPr>
        <w:t>名</w:t>
      </w:r>
      <w:r w:rsidR="00192A21" w:rsidRPr="00DF2449">
        <w:rPr>
          <w:rFonts w:ascii="Meiryo UI" w:eastAsia="Meiryo UI" w:hAnsi="Meiryo UI" w:cs="Meiryo UI" w:hint="eastAsia"/>
          <w:color w:val="000000" w:themeColor="text1"/>
          <w:sz w:val="22"/>
        </w:rPr>
        <w:t>につき</w:t>
      </w:r>
      <w:r w:rsidR="00626384" w:rsidRPr="00DF2449">
        <w:rPr>
          <w:rFonts w:ascii="Meiryo UI" w:eastAsia="Meiryo UI" w:hAnsi="Meiryo UI" w:cs="Meiryo UI" w:hint="eastAsia"/>
          <w:color w:val="000000" w:themeColor="text1"/>
          <w:sz w:val="22"/>
        </w:rPr>
        <w:t>220,000</w:t>
      </w:r>
      <w:r w:rsidR="00FE3EAD" w:rsidRPr="00DF2449">
        <w:rPr>
          <w:rFonts w:ascii="Meiryo UI" w:eastAsia="Meiryo UI" w:hAnsi="Meiryo UI" w:cs="Meiryo UI" w:hint="eastAsia"/>
          <w:color w:val="000000" w:themeColor="text1"/>
          <w:sz w:val="22"/>
        </w:rPr>
        <w:t>円）を徴収し、</w:t>
      </w:r>
      <w:r w:rsidR="00EF347B" w:rsidRPr="00DF2449">
        <w:rPr>
          <w:rFonts w:ascii="Meiryo UI" w:eastAsia="Meiryo UI" w:hAnsi="Meiryo UI" w:cs="Meiryo UI" w:hint="eastAsia"/>
          <w:color w:val="000000" w:themeColor="text1"/>
          <w:sz w:val="22"/>
        </w:rPr>
        <w:t>短期留学費</w:t>
      </w:r>
      <w:r w:rsidR="00FE3EAD" w:rsidRPr="00DF2449">
        <w:rPr>
          <w:rFonts w:ascii="Meiryo UI" w:eastAsia="Meiryo UI" w:hAnsi="Meiryo UI" w:cs="Meiryo UI" w:hint="eastAsia"/>
          <w:color w:val="000000" w:themeColor="text1"/>
          <w:sz w:val="22"/>
        </w:rPr>
        <w:t>に充てること。ただし、</w:t>
      </w:r>
      <w:r w:rsidR="0044108D" w:rsidRPr="00DF2449">
        <w:rPr>
          <w:rFonts w:ascii="Meiryo UI" w:eastAsia="Meiryo UI" w:hAnsi="Meiryo UI" w:cs="Meiryo UI" w:hint="eastAsia"/>
          <w:color w:val="000000" w:themeColor="text1"/>
          <w:sz w:val="22"/>
        </w:rPr>
        <w:t>当該</w:t>
      </w:r>
      <w:r w:rsidR="00FE3EAD" w:rsidRPr="00DF2449">
        <w:rPr>
          <w:rFonts w:ascii="Meiryo UI" w:eastAsia="Meiryo UI" w:hAnsi="Meiryo UI" w:cs="Meiryo UI" w:hint="eastAsia"/>
          <w:color w:val="000000" w:themeColor="text1"/>
          <w:sz w:val="22"/>
        </w:rPr>
        <w:t>個人負担金</w:t>
      </w:r>
      <w:r w:rsidR="0044108D" w:rsidRPr="00DF2449">
        <w:rPr>
          <w:rFonts w:ascii="Meiryo UI" w:eastAsia="Meiryo UI" w:hAnsi="Meiryo UI" w:cs="Meiryo UI" w:hint="eastAsia"/>
          <w:color w:val="000000" w:themeColor="text1"/>
          <w:sz w:val="22"/>
        </w:rPr>
        <w:t>には</w:t>
      </w:r>
      <w:r w:rsidR="00FE3EAD" w:rsidRPr="00DF2449">
        <w:rPr>
          <w:rFonts w:ascii="Meiryo UI" w:eastAsia="Meiryo UI" w:hAnsi="Meiryo UI" w:cs="Meiryo UI" w:hint="eastAsia"/>
          <w:color w:val="000000" w:themeColor="text1"/>
          <w:sz w:val="22"/>
        </w:rPr>
        <w:t>、</w:t>
      </w:r>
      <w:r w:rsidR="00314700" w:rsidRPr="00DF2449">
        <w:rPr>
          <w:rFonts w:ascii="Meiryo UI" w:eastAsia="Meiryo UI" w:hAnsi="Meiryo UI" w:cs="Meiryo UI" w:hint="eastAsia"/>
          <w:color w:val="000000" w:themeColor="text1"/>
          <w:sz w:val="22"/>
        </w:rPr>
        <w:t>本事業の</w:t>
      </w:r>
      <w:r w:rsidR="00A94D5A" w:rsidRPr="00DF2449">
        <w:rPr>
          <w:rFonts w:ascii="Meiryo UI" w:eastAsia="Meiryo UI" w:hAnsi="Meiryo UI" w:cs="Meiryo UI" w:hint="eastAsia"/>
          <w:color w:val="000000" w:themeColor="text1"/>
          <w:sz w:val="22"/>
        </w:rPr>
        <w:t>講座受講等</w:t>
      </w:r>
      <w:r w:rsidR="00314700" w:rsidRPr="00DF2449">
        <w:rPr>
          <w:rFonts w:ascii="Meiryo UI" w:eastAsia="Meiryo UI" w:hAnsi="Meiryo UI" w:cs="Meiryo UI" w:hint="eastAsia"/>
          <w:color w:val="000000" w:themeColor="text1"/>
          <w:sz w:val="22"/>
        </w:rPr>
        <w:t>までの交通費、</w:t>
      </w:r>
      <w:r w:rsidR="00A94D5A" w:rsidRPr="00DF2449">
        <w:rPr>
          <w:rFonts w:ascii="Meiryo UI" w:eastAsia="Meiryo UI" w:hAnsi="Meiryo UI" w:cs="Meiryo UI" w:hint="eastAsia"/>
          <w:color w:val="000000" w:themeColor="text1"/>
          <w:sz w:val="22"/>
        </w:rPr>
        <w:t>オンライン対応に要する通信費、</w:t>
      </w:r>
      <w:r w:rsidR="00173468" w:rsidRPr="00DF2449">
        <w:rPr>
          <w:rFonts w:ascii="Meiryo UI" w:eastAsia="Meiryo UI" w:hAnsi="Meiryo UI" w:cs="Meiryo UI" w:hint="eastAsia"/>
          <w:color w:val="000000" w:themeColor="text1"/>
          <w:sz w:val="22"/>
        </w:rPr>
        <w:t>短期留学に</w:t>
      </w:r>
      <w:r w:rsidR="00C4476C" w:rsidRPr="00DF2449">
        <w:rPr>
          <w:rFonts w:ascii="Meiryo UI" w:eastAsia="Meiryo UI" w:hAnsi="Meiryo UI" w:cs="Meiryo UI" w:hint="eastAsia"/>
          <w:color w:val="000000" w:themeColor="text1"/>
          <w:sz w:val="22"/>
        </w:rPr>
        <w:t>必要となるパスポート・ビザ取得費用、渡航に必要となる検査料、</w:t>
      </w:r>
      <w:r w:rsidR="00FE3EAD" w:rsidRPr="00DF2449">
        <w:rPr>
          <w:rFonts w:ascii="Meiryo UI" w:eastAsia="Meiryo UI" w:hAnsi="Meiryo UI" w:cs="Meiryo UI" w:hint="eastAsia"/>
          <w:color w:val="000000" w:themeColor="text1"/>
          <w:sz w:val="22"/>
        </w:rPr>
        <w:t>海外旅行保険料、自由行動やフィールドワーク時の昼食代等</w:t>
      </w:r>
      <w:r w:rsidR="00666A80" w:rsidRPr="00DF2449">
        <w:rPr>
          <w:rFonts w:ascii="Meiryo UI" w:eastAsia="Meiryo UI" w:hAnsi="Meiryo UI" w:cs="Meiryo UI" w:hint="eastAsia"/>
          <w:color w:val="000000" w:themeColor="text1"/>
          <w:sz w:val="22"/>
        </w:rPr>
        <w:t>の費用等</w:t>
      </w:r>
      <w:r w:rsidR="00FE3EAD" w:rsidRPr="00DF2449">
        <w:rPr>
          <w:rFonts w:ascii="Meiryo UI" w:eastAsia="Meiryo UI" w:hAnsi="Meiryo UI" w:cs="Meiryo UI" w:hint="eastAsia"/>
          <w:color w:val="000000" w:themeColor="text1"/>
          <w:sz w:val="22"/>
        </w:rPr>
        <w:t>は</w:t>
      </w:r>
      <w:r w:rsidR="004A7D0D" w:rsidRPr="00DF2449">
        <w:rPr>
          <w:rFonts w:ascii="Meiryo UI" w:eastAsia="Meiryo UI" w:hAnsi="Meiryo UI" w:cs="Meiryo UI" w:hint="eastAsia"/>
          <w:color w:val="000000" w:themeColor="text1"/>
          <w:sz w:val="22"/>
        </w:rPr>
        <w:t>含まないため</w:t>
      </w:r>
      <w:r w:rsidR="00FE3EAD" w:rsidRPr="00DF2449">
        <w:rPr>
          <w:rFonts w:ascii="Meiryo UI" w:eastAsia="Meiryo UI" w:hAnsi="Meiryo UI" w:cs="Meiryo UI" w:hint="eastAsia"/>
          <w:color w:val="000000" w:themeColor="text1"/>
          <w:sz w:val="22"/>
        </w:rPr>
        <w:t>、別途受講生の自己負担とする</w:t>
      </w:r>
      <w:r w:rsidR="004A7D0D" w:rsidRPr="00DF2449">
        <w:rPr>
          <w:rFonts w:ascii="Meiryo UI" w:eastAsia="Meiryo UI" w:hAnsi="Meiryo UI" w:cs="Meiryo UI" w:hint="eastAsia"/>
          <w:color w:val="000000" w:themeColor="text1"/>
          <w:sz w:val="22"/>
        </w:rPr>
        <w:t>こと</w:t>
      </w:r>
      <w:r w:rsidR="00FE3EAD" w:rsidRPr="00DF2449">
        <w:rPr>
          <w:rFonts w:ascii="Meiryo UI" w:eastAsia="Meiryo UI" w:hAnsi="Meiryo UI" w:cs="Meiryo UI" w:hint="eastAsia"/>
          <w:color w:val="000000" w:themeColor="text1"/>
          <w:sz w:val="22"/>
        </w:rPr>
        <w:t>。</w:t>
      </w:r>
    </w:p>
    <w:p w14:paraId="0DAF0524" w14:textId="77777777" w:rsidR="008138AF" w:rsidRPr="00DF2449" w:rsidRDefault="00DE6006" w:rsidP="00EE653E">
      <w:pPr>
        <w:spacing w:line="0" w:lineRule="atLeast"/>
        <w:ind w:leftChars="2" w:left="4" w:firstLineChars="100" w:firstLine="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個人負担金は、</w:t>
      </w:r>
      <w:r w:rsidR="006737D5" w:rsidRPr="00DF2449">
        <w:rPr>
          <w:rFonts w:ascii="Meiryo UI" w:eastAsia="Meiryo UI" w:hAnsi="Meiryo UI" w:cs="Meiryo UI" w:hint="eastAsia"/>
          <w:color w:val="000000" w:themeColor="text1"/>
          <w:sz w:val="22"/>
        </w:rPr>
        <w:t>おおさかグローバル塾の受講を決定した後</w:t>
      </w:r>
      <w:r w:rsidR="00FE3EAD" w:rsidRPr="00DF2449">
        <w:rPr>
          <w:rFonts w:ascii="Meiryo UI" w:eastAsia="Meiryo UI" w:hAnsi="Meiryo UI" w:cs="Meiryo UI" w:hint="eastAsia"/>
          <w:color w:val="000000" w:themeColor="text1"/>
          <w:sz w:val="22"/>
        </w:rPr>
        <w:t>１か月以内に徴収すること</w:t>
      </w:r>
      <w:r w:rsidR="006737D5" w:rsidRPr="00DF2449">
        <w:rPr>
          <w:rFonts w:ascii="Meiryo UI" w:eastAsia="Meiryo UI" w:hAnsi="Meiryo UI" w:cs="Meiryo UI" w:hint="eastAsia"/>
          <w:color w:val="000000" w:themeColor="text1"/>
          <w:sz w:val="22"/>
        </w:rPr>
        <w:t>とし、</w:t>
      </w:r>
      <w:r w:rsidR="004C0CFB" w:rsidRPr="00DF2449">
        <w:rPr>
          <w:rFonts w:ascii="Meiryo UI" w:eastAsia="Meiryo UI" w:hAnsi="Meiryo UI" w:cs="Meiryo UI" w:hint="eastAsia"/>
          <w:color w:val="000000" w:themeColor="text1"/>
          <w:sz w:val="22"/>
        </w:rPr>
        <w:t>原則</w:t>
      </w:r>
      <w:r w:rsidR="00FE3EAD" w:rsidRPr="00DF2449">
        <w:rPr>
          <w:rFonts w:ascii="Meiryo UI" w:eastAsia="Meiryo UI" w:hAnsi="Meiryo UI" w:cs="Meiryo UI" w:hint="eastAsia"/>
          <w:color w:val="000000" w:themeColor="text1"/>
          <w:sz w:val="22"/>
        </w:rPr>
        <w:t>納付後の返還には応じないものとする</w:t>
      </w:r>
      <w:r w:rsidR="004A7D0D" w:rsidRPr="00DF2449">
        <w:rPr>
          <w:rFonts w:ascii="Meiryo UI" w:eastAsia="Meiryo UI" w:hAnsi="Meiryo UI" w:cs="Meiryo UI" w:hint="eastAsia"/>
          <w:color w:val="000000" w:themeColor="text1"/>
          <w:sz w:val="22"/>
        </w:rPr>
        <w:t>こと</w:t>
      </w:r>
      <w:r w:rsidR="00FE3EAD" w:rsidRPr="00DF2449">
        <w:rPr>
          <w:rFonts w:ascii="Meiryo UI" w:eastAsia="Meiryo UI" w:hAnsi="Meiryo UI" w:cs="Meiryo UI" w:hint="eastAsia"/>
          <w:color w:val="000000" w:themeColor="text1"/>
          <w:sz w:val="22"/>
        </w:rPr>
        <w:t>。</w:t>
      </w:r>
    </w:p>
    <w:p w14:paraId="0E64E570" w14:textId="77777777" w:rsidR="008079A0" w:rsidRPr="00DF2449" w:rsidRDefault="008079A0" w:rsidP="00803EE7">
      <w:pPr>
        <w:widowControl/>
        <w:spacing w:line="0" w:lineRule="atLeast"/>
        <w:jc w:val="left"/>
        <w:rPr>
          <w:rFonts w:ascii="Meiryo UI" w:eastAsia="Meiryo UI" w:hAnsi="Meiryo UI" w:cs="Meiryo UI"/>
          <w:color w:val="000000" w:themeColor="text1"/>
          <w:sz w:val="22"/>
        </w:rPr>
      </w:pPr>
    </w:p>
    <w:p w14:paraId="4FC2A55F" w14:textId="17F62418" w:rsidR="005968DC" w:rsidRPr="00DF2449" w:rsidRDefault="00D1721C" w:rsidP="00803EE7">
      <w:pPr>
        <w:widowControl/>
        <w:spacing w:line="0" w:lineRule="atLeast"/>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３</w:t>
      </w:r>
      <w:r w:rsidR="006A049C" w:rsidRPr="00DF2449">
        <w:rPr>
          <w:rFonts w:ascii="Meiryo UI" w:eastAsia="Meiryo UI" w:hAnsi="Meiryo UI" w:cs="Meiryo UI" w:hint="eastAsia"/>
          <w:b/>
          <w:color w:val="000000" w:themeColor="text1"/>
          <w:sz w:val="22"/>
        </w:rPr>
        <w:t xml:space="preserve">　</w:t>
      </w:r>
      <w:r w:rsidR="005B0C4E" w:rsidRPr="00DF2449">
        <w:rPr>
          <w:rFonts w:ascii="Meiryo UI" w:eastAsia="Meiryo UI" w:hAnsi="Meiryo UI" w:cs="Meiryo UI" w:hint="eastAsia"/>
          <w:b/>
          <w:color w:val="000000" w:themeColor="text1"/>
          <w:sz w:val="22"/>
        </w:rPr>
        <w:t>プログラムの実施</w:t>
      </w:r>
      <w:r w:rsidRPr="00DF2449">
        <w:rPr>
          <w:rFonts w:ascii="Meiryo UI" w:eastAsia="Meiryo UI" w:hAnsi="Meiryo UI" w:cs="Meiryo UI" w:hint="eastAsia"/>
          <w:b/>
          <w:color w:val="000000" w:themeColor="text1"/>
          <w:sz w:val="22"/>
        </w:rPr>
        <w:t>【仕様書番号７（３）、９（３）～（４）】</w:t>
      </w:r>
    </w:p>
    <w:p w14:paraId="794F0360" w14:textId="77777777" w:rsidR="009021E1" w:rsidRPr="00DF2449" w:rsidRDefault="00294C25" w:rsidP="00FA3861">
      <w:pPr>
        <w:widowControl/>
        <w:spacing w:before="240" w:line="0" w:lineRule="atLeast"/>
        <w:ind w:firstLineChars="100" w:firstLine="220"/>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実施</w:t>
      </w:r>
      <w:r w:rsidR="009021E1" w:rsidRPr="00DF2449">
        <w:rPr>
          <w:rFonts w:ascii="Meiryo UI" w:eastAsia="Meiryo UI" w:hAnsi="Meiryo UI" w:cs="Meiryo UI" w:hint="eastAsia"/>
          <w:b/>
          <w:color w:val="000000" w:themeColor="text1"/>
          <w:sz w:val="22"/>
        </w:rPr>
        <w:t>スケジュール等（予定）</w:t>
      </w:r>
      <w:r w:rsidR="00793CAB" w:rsidRPr="00DF2449">
        <w:rPr>
          <w:rFonts w:ascii="Meiryo UI" w:eastAsia="Meiryo UI" w:hAnsi="Meiryo UI" w:cs="Meiryo UI" w:hint="eastAsia"/>
          <w:b/>
          <w:color w:val="000000" w:themeColor="text1"/>
          <w:sz w:val="22"/>
        </w:rPr>
        <w:t>※</w:t>
      </w:r>
      <w:r w:rsidR="00793CAB" w:rsidRPr="00DF2449">
        <w:rPr>
          <w:rFonts w:ascii="Meiryo UI" w:eastAsia="Meiryo UI" w:hAnsi="Meiryo UI" w:cs="Meiryo UI" w:hint="eastAsia"/>
          <w:color w:val="000000" w:themeColor="text1"/>
          <w:sz w:val="22"/>
        </w:rPr>
        <w:t>海外進学相談は随時実施</w:t>
      </w:r>
    </w:p>
    <w:tbl>
      <w:tblPr>
        <w:tblStyle w:val="af"/>
        <w:tblW w:w="9101" w:type="dxa"/>
        <w:tblInd w:w="392" w:type="dxa"/>
        <w:tblLook w:val="04A0" w:firstRow="1" w:lastRow="0" w:firstColumn="1" w:lastColumn="0" w:noHBand="0" w:noVBand="1"/>
      </w:tblPr>
      <w:tblGrid>
        <w:gridCol w:w="3289"/>
        <w:gridCol w:w="5812"/>
      </w:tblGrid>
      <w:tr w:rsidR="00DF2449" w:rsidRPr="00DF2449" w14:paraId="0ADAF57C" w14:textId="77777777" w:rsidTr="002C6DFA">
        <w:tc>
          <w:tcPr>
            <w:tcW w:w="3289" w:type="dxa"/>
            <w:shd w:val="clear" w:color="auto" w:fill="D9D9D9" w:themeFill="background1" w:themeFillShade="D9"/>
          </w:tcPr>
          <w:p w14:paraId="67418038" w14:textId="322F6081" w:rsidR="00227546" w:rsidRPr="00DF2449" w:rsidRDefault="00227546" w:rsidP="000E2BAF">
            <w:pPr>
              <w:widowControl/>
              <w:spacing w:line="0" w:lineRule="atLeast"/>
              <w:jc w:val="center"/>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日程（</w:t>
            </w:r>
            <w:r w:rsidR="00CC3E11" w:rsidRPr="00DF2449">
              <w:rPr>
                <w:rFonts w:ascii="Meiryo UI" w:eastAsia="Meiryo UI" w:hAnsi="Meiryo UI" w:cs="Meiryo UI" w:hint="eastAsia"/>
                <w:color w:val="000000" w:themeColor="text1"/>
                <w:sz w:val="22"/>
              </w:rPr>
              <w:t>令和</w:t>
            </w:r>
            <w:r w:rsidR="005E71D6" w:rsidRPr="00DF2449">
              <w:rPr>
                <w:rFonts w:ascii="Meiryo UI" w:eastAsia="Meiryo UI" w:hAnsi="Meiryo UI" w:cs="Meiryo UI" w:hint="eastAsia"/>
                <w:color w:val="000000" w:themeColor="text1"/>
                <w:sz w:val="22"/>
              </w:rPr>
              <w:t>６</w:t>
            </w:r>
            <w:r w:rsidR="004653A0" w:rsidRPr="00DF2449">
              <w:rPr>
                <w:rFonts w:ascii="Meiryo UI" w:eastAsia="Meiryo UI" w:hAnsi="Meiryo UI" w:cs="Meiryo UI" w:hint="eastAsia"/>
                <w:color w:val="000000" w:themeColor="text1"/>
                <w:sz w:val="22"/>
              </w:rPr>
              <w:t>年</w:t>
            </w:r>
            <w:r w:rsidRPr="00DF2449">
              <w:rPr>
                <w:rFonts w:ascii="Meiryo UI" w:eastAsia="Meiryo UI" w:hAnsi="Meiryo UI" w:cs="Meiryo UI" w:hint="eastAsia"/>
                <w:color w:val="000000" w:themeColor="text1"/>
                <w:sz w:val="22"/>
              </w:rPr>
              <w:t>）</w:t>
            </w:r>
          </w:p>
        </w:tc>
        <w:tc>
          <w:tcPr>
            <w:tcW w:w="5812" w:type="dxa"/>
            <w:shd w:val="clear" w:color="auto" w:fill="D9D9D9" w:themeFill="background1" w:themeFillShade="D9"/>
          </w:tcPr>
          <w:p w14:paraId="56E0D868" w14:textId="77777777" w:rsidR="00227546" w:rsidRPr="00DF2449" w:rsidRDefault="00227546" w:rsidP="000E2BAF">
            <w:pPr>
              <w:widowControl/>
              <w:spacing w:line="0" w:lineRule="atLeast"/>
              <w:jc w:val="center"/>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実施内容等</w:t>
            </w:r>
          </w:p>
        </w:tc>
      </w:tr>
      <w:tr w:rsidR="00DF2449" w:rsidRPr="00DF2449" w14:paraId="4F9AEF37" w14:textId="77777777" w:rsidTr="002C6DFA">
        <w:tc>
          <w:tcPr>
            <w:tcW w:w="3289" w:type="dxa"/>
          </w:tcPr>
          <w:p w14:paraId="0D085883" w14:textId="50AB2D0F" w:rsidR="00227546" w:rsidRPr="00DF2449" w:rsidRDefault="008079A0" w:rsidP="006A049C">
            <w:pPr>
              <w:widowControl/>
              <w:spacing w:line="0" w:lineRule="atLeast"/>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5月</w:t>
            </w:r>
            <w:r w:rsidR="0004713D" w:rsidRPr="00DF2449">
              <w:rPr>
                <w:rFonts w:ascii="Meiryo UI" w:eastAsia="Meiryo UI" w:hAnsi="Meiryo UI" w:cs="Meiryo UI" w:hint="eastAsia"/>
                <w:color w:val="000000" w:themeColor="text1"/>
                <w:sz w:val="22"/>
              </w:rPr>
              <w:t>12</w:t>
            </w:r>
            <w:r w:rsidRPr="00DF2449">
              <w:rPr>
                <w:rFonts w:ascii="Meiryo UI" w:eastAsia="Meiryo UI" w:hAnsi="Meiryo UI" w:cs="Meiryo UI" w:hint="eastAsia"/>
                <w:color w:val="000000" w:themeColor="text1"/>
                <w:sz w:val="22"/>
              </w:rPr>
              <w:t>日（日）</w:t>
            </w:r>
          </w:p>
        </w:tc>
        <w:tc>
          <w:tcPr>
            <w:tcW w:w="5812" w:type="dxa"/>
          </w:tcPr>
          <w:p w14:paraId="1438517D" w14:textId="0A94D79B" w:rsidR="00227546" w:rsidRPr="00DF2449" w:rsidRDefault="00227546" w:rsidP="0009753C">
            <w:pPr>
              <w:widowControl/>
              <w:spacing w:line="0" w:lineRule="atLeast"/>
              <w:jc w:val="left"/>
              <w:rPr>
                <w:rFonts w:ascii="Meiryo UI" w:eastAsia="Meiryo UI" w:hAnsi="Meiryo UI"/>
                <w:color w:val="000000" w:themeColor="text1"/>
                <w:sz w:val="22"/>
              </w:rPr>
            </w:pPr>
            <w:r w:rsidRPr="00DF2449">
              <w:rPr>
                <w:rFonts w:ascii="Meiryo UI" w:eastAsia="Meiryo UI" w:hAnsi="Meiryo UI"/>
                <w:color w:val="000000" w:themeColor="text1"/>
                <w:sz w:val="22"/>
              </w:rPr>
              <w:t>入塾式</w:t>
            </w:r>
            <w:r w:rsidR="008079A0" w:rsidRPr="00DF2449">
              <w:rPr>
                <w:rFonts w:ascii="Meiryo UI" w:eastAsia="Meiryo UI" w:hAnsi="Meiryo UI" w:hint="eastAsia"/>
                <w:color w:val="000000" w:themeColor="text1"/>
                <w:sz w:val="22"/>
              </w:rPr>
              <w:t>、</w:t>
            </w:r>
            <w:r w:rsidR="0009753C" w:rsidRPr="00DF2449">
              <w:rPr>
                <w:rFonts w:ascii="Meiryo UI" w:eastAsia="Meiryo UI" w:hAnsi="Meiryo UI" w:hint="eastAsia"/>
                <w:color w:val="000000" w:themeColor="text1"/>
                <w:sz w:val="22"/>
              </w:rPr>
              <w:t>オリエンテーション</w:t>
            </w:r>
          </w:p>
        </w:tc>
      </w:tr>
      <w:tr w:rsidR="00DF2449" w:rsidRPr="00DF2449" w14:paraId="12FEB35A" w14:textId="77777777" w:rsidTr="002C6DFA">
        <w:tc>
          <w:tcPr>
            <w:tcW w:w="3289" w:type="dxa"/>
          </w:tcPr>
          <w:p w14:paraId="05D803C6" w14:textId="77777777" w:rsidR="00227546" w:rsidRPr="00DF2449" w:rsidRDefault="00227546" w:rsidP="006A049C">
            <w:pPr>
              <w:widowControl/>
              <w:spacing w:line="0" w:lineRule="atLeast"/>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5月</w:t>
            </w:r>
          </w:p>
        </w:tc>
        <w:tc>
          <w:tcPr>
            <w:tcW w:w="5812" w:type="dxa"/>
          </w:tcPr>
          <w:p w14:paraId="4B1580E5" w14:textId="3F02C524" w:rsidR="00227546" w:rsidRPr="00DF2449" w:rsidRDefault="0049052C" w:rsidP="006A049C">
            <w:pPr>
              <w:widowControl/>
              <w:spacing w:line="0" w:lineRule="atLeast"/>
              <w:jc w:val="left"/>
              <w:rPr>
                <w:rFonts w:ascii="Meiryo UI" w:eastAsia="Meiryo UI" w:hAnsi="Meiryo UI"/>
                <w:color w:val="000000" w:themeColor="text1"/>
                <w:sz w:val="22"/>
              </w:rPr>
            </w:pPr>
            <w:r w:rsidRPr="00DF2449">
              <w:rPr>
                <w:rFonts w:ascii="Meiryo UI" w:eastAsia="Meiryo UI" w:hAnsi="Meiryo UI" w:cs="Meiryo UI" w:hint="eastAsia"/>
                <w:color w:val="000000" w:themeColor="text1"/>
                <w:sz w:val="22"/>
              </w:rPr>
              <w:t>IELTS</w:t>
            </w:r>
            <w:r w:rsidR="00C72C32" w:rsidRPr="00DF2449">
              <w:rPr>
                <w:rFonts w:ascii="Meiryo UI" w:eastAsia="Meiryo UI" w:hAnsi="Meiryo UI" w:cs="Meiryo UI" w:hint="eastAsia"/>
                <w:color w:val="000000" w:themeColor="text1"/>
                <w:sz w:val="22"/>
              </w:rPr>
              <w:t xml:space="preserve"> Progress</w:t>
            </w:r>
            <w:r w:rsidR="00C72C32" w:rsidRPr="00DF2449">
              <w:rPr>
                <w:rFonts w:ascii="Meiryo UI" w:eastAsia="Meiryo UI" w:hAnsi="Meiryo UI" w:cs="Meiryo UI"/>
                <w:color w:val="000000" w:themeColor="text1"/>
                <w:sz w:val="22"/>
              </w:rPr>
              <w:t xml:space="preserve"> </w:t>
            </w:r>
            <w:r w:rsidR="00C72C32" w:rsidRPr="00DF2449">
              <w:rPr>
                <w:rFonts w:ascii="Meiryo UI" w:eastAsia="Meiryo UI" w:hAnsi="Meiryo UI" w:cs="Meiryo UI" w:hint="eastAsia"/>
                <w:color w:val="000000" w:themeColor="text1"/>
                <w:sz w:val="22"/>
              </w:rPr>
              <w:t>Check</w:t>
            </w:r>
            <w:r w:rsidR="00227546" w:rsidRPr="00DF2449">
              <w:rPr>
                <w:rFonts w:ascii="Meiryo UI" w:eastAsia="Meiryo UI" w:hAnsi="Meiryo UI" w:cs="Meiryo UI" w:hint="eastAsia"/>
                <w:color w:val="000000" w:themeColor="text1"/>
                <w:sz w:val="22"/>
              </w:rPr>
              <w:t>実施</w:t>
            </w:r>
          </w:p>
        </w:tc>
      </w:tr>
      <w:tr w:rsidR="00DF2449" w:rsidRPr="00DF2449" w14:paraId="70739943" w14:textId="77777777" w:rsidTr="002C6DFA">
        <w:tc>
          <w:tcPr>
            <w:tcW w:w="3289" w:type="dxa"/>
          </w:tcPr>
          <w:p w14:paraId="50333539" w14:textId="77777777" w:rsidR="00227546" w:rsidRPr="00DF2449" w:rsidRDefault="00227546" w:rsidP="006A049C">
            <w:pPr>
              <w:widowControl/>
              <w:spacing w:line="0" w:lineRule="atLeast"/>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5月～7月</w:t>
            </w:r>
          </w:p>
        </w:tc>
        <w:tc>
          <w:tcPr>
            <w:tcW w:w="5812" w:type="dxa"/>
          </w:tcPr>
          <w:p w14:paraId="578DA804" w14:textId="77777777" w:rsidR="00227546" w:rsidRPr="00DF2449" w:rsidRDefault="00227546" w:rsidP="006A049C">
            <w:pPr>
              <w:widowControl/>
              <w:spacing w:line="0" w:lineRule="atLeast"/>
              <w:jc w:val="left"/>
              <w:rPr>
                <w:rFonts w:ascii="Meiryo UI" w:eastAsia="Meiryo UI" w:hAnsi="Meiryo UI" w:cs="Meiryo UI"/>
                <w:color w:val="000000" w:themeColor="text1"/>
                <w:sz w:val="22"/>
              </w:rPr>
            </w:pPr>
            <w:r w:rsidRPr="00DF2449">
              <w:rPr>
                <w:rFonts w:ascii="Meiryo UI" w:eastAsia="Meiryo UI" w:hAnsi="Meiryo UI"/>
                <w:color w:val="000000" w:themeColor="text1"/>
                <w:sz w:val="22"/>
              </w:rPr>
              <w:t>海外進学準備講座</w:t>
            </w:r>
            <w:r w:rsidR="00ED2370" w:rsidRPr="00DF2449">
              <w:rPr>
                <w:rFonts w:ascii="Meiryo UI" w:eastAsia="Meiryo UI" w:hAnsi="Meiryo UI" w:hint="eastAsia"/>
                <w:color w:val="000000" w:themeColor="text1"/>
                <w:sz w:val="22"/>
              </w:rPr>
              <w:t>（前期講座）</w:t>
            </w:r>
          </w:p>
        </w:tc>
      </w:tr>
      <w:tr w:rsidR="00DF2449" w:rsidRPr="00DF2449" w14:paraId="0AD54CEB" w14:textId="77777777" w:rsidTr="002C6DFA">
        <w:tc>
          <w:tcPr>
            <w:tcW w:w="3289" w:type="dxa"/>
          </w:tcPr>
          <w:p w14:paraId="1DCB8A31" w14:textId="000155C1" w:rsidR="00227546" w:rsidRPr="00DF2449" w:rsidRDefault="008079A0" w:rsidP="006A049C">
            <w:pPr>
              <w:widowControl/>
              <w:spacing w:line="0" w:lineRule="atLeast"/>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7月</w:t>
            </w:r>
            <w:r w:rsidR="0004713D" w:rsidRPr="00DF2449">
              <w:rPr>
                <w:rFonts w:ascii="Meiryo UI" w:eastAsia="Meiryo UI" w:hAnsi="Meiryo UI" w:cs="Meiryo UI" w:hint="eastAsia"/>
                <w:color w:val="000000" w:themeColor="text1"/>
                <w:sz w:val="22"/>
              </w:rPr>
              <w:t>21</w:t>
            </w:r>
            <w:r w:rsidRPr="00DF2449">
              <w:rPr>
                <w:rFonts w:ascii="Meiryo UI" w:eastAsia="Meiryo UI" w:hAnsi="Meiryo UI" w:cs="Meiryo UI" w:hint="eastAsia"/>
                <w:color w:val="000000" w:themeColor="text1"/>
                <w:sz w:val="22"/>
              </w:rPr>
              <w:t>日（日）</w:t>
            </w:r>
          </w:p>
        </w:tc>
        <w:tc>
          <w:tcPr>
            <w:tcW w:w="5812" w:type="dxa"/>
          </w:tcPr>
          <w:p w14:paraId="24812E2D" w14:textId="77777777" w:rsidR="00227546" w:rsidRPr="00DF2449" w:rsidRDefault="00227546" w:rsidP="006A049C">
            <w:pPr>
              <w:widowControl/>
              <w:spacing w:line="0" w:lineRule="atLeast"/>
              <w:jc w:val="left"/>
              <w:rPr>
                <w:rFonts w:ascii="Meiryo UI" w:eastAsia="Meiryo UI" w:hAnsi="Meiryo UI" w:cs="Meiryo UI"/>
                <w:color w:val="000000" w:themeColor="text1"/>
                <w:sz w:val="22"/>
              </w:rPr>
            </w:pPr>
            <w:r w:rsidRPr="00DF2449">
              <w:rPr>
                <w:rFonts w:ascii="Meiryo UI" w:eastAsia="Meiryo UI" w:hAnsi="Meiryo UI"/>
                <w:color w:val="000000" w:themeColor="text1"/>
                <w:sz w:val="22"/>
              </w:rPr>
              <w:t>前期成果発表会</w:t>
            </w:r>
          </w:p>
        </w:tc>
      </w:tr>
      <w:tr w:rsidR="00DF2449" w:rsidRPr="00DF2449" w14:paraId="2AEBEF18" w14:textId="77777777" w:rsidTr="002C6DFA">
        <w:tc>
          <w:tcPr>
            <w:tcW w:w="3289" w:type="dxa"/>
          </w:tcPr>
          <w:p w14:paraId="33F47B4F" w14:textId="6A77EEAB" w:rsidR="00227546" w:rsidRPr="00DF2449" w:rsidRDefault="00A76E99" w:rsidP="002C6DFA">
            <w:pPr>
              <w:widowControl/>
              <w:spacing w:line="0" w:lineRule="atLeast"/>
              <w:jc w:val="left"/>
              <w:rPr>
                <w:rFonts w:ascii="Meiryo UI" w:eastAsia="Meiryo UI" w:hAnsi="Meiryo UI"/>
                <w:color w:val="000000" w:themeColor="text1"/>
                <w:sz w:val="22"/>
              </w:rPr>
            </w:pPr>
            <w:r w:rsidRPr="00DF2449">
              <w:rPr>
                <w:rFonts w:ascii="Meiryo UI" w:eastAsia="Meiryo UI" w:hAnsi="Meiryo UI" w:cs="Meiryo UI" w:hint="eastAsia"/>
                <w:color w:val="000000" w:themeColor="text1"/>
                <w:sz w:val="22"/>
              </w:rPr>
              <w:t>８月３日（土）から８月11日（日）</w:t>
            </w:r>
            <w:r w:rsidR="0004713D" w:rsidRPr="00DF2449">
              <w:rPr>
                <w:rFonts w:ascii="Meiryo UI" w:eastAsia="Meiryo UI" w:hAnsi="Meiryo UI" w:hint="eastAsia"/>
                <w:color w:val="000000" w:themeColor="text1"/>
                <w:sz w:val="22"/>
              </w:rPr>
              <w:t>（予定）</w:t>
            </w:r>
          </w:p>
        </w:tc>
        <w:tc>
          <w:tcPr>
            <w:tcW w:w="5812" w:type="dxa"/>
          </w:tcPr>
          <w:p w14:paraId="452B586C" w14:textId="02DE0ADC" w:rsidR="00227546" w:rsidRPr="00DF2449" w:rsidRDefault="00227546" w:rsidP="00793CAB">
            <w:pPr>
              <w:widowControl/>
              <w:spacing w:line="0" w:lineRule="atLeast"/>
              <w:jc w:val="left"/>
              <w:rPr>
                <w:rFonts w:ascii="Meiryo UI" w:eastAsia="Meiryo UI" w:hAnsi="Meiryo UI"/>
                <w:color w:val="000000" w:themeColor="text1"/>
                <w:sz w:val="22"/>
              </w:rPr>
            </w:pPr>
            <w:r w:rsidRPr="00DF2449">
              <w:rPr>
                <w:rFonts w:ascii="Meiryo UI" w:eastAsia="Meiryo UI" w:hAnsi="Meiryo UI" w:hint="eastAsia"/>
                <w:color w:val="000000" w:themeColor="text1"/>
                <w:sz w:val="22"/>
              </w:rPr>
              <w:t>英国リーズ大学にて短期留学（大阪発着日を含め</w:t>
            </w:r>
            <w:r w:rsidR="00A76E99" w:rsidRPr="00DF2449">
              <w:rPr>
                <w:rFonts w:ascii="Meiryo UI" w:eastAsia="Meiryo UI" w:hAnsi="Meiryo UI" w:hint="eastAsia"/>
                <w:color w:val="000000" w:themeColor="text1"/>
                <w:sz w:val="22"/>
              </w:rPr>
              <w:t>９</w:t>
            </w:r>
            <w:r w:rsidRPr="00DF2449">
              <w:rPr>
                <w:rFonts w:ascii="Meiryo UI" w:eastAsia="Meiryo UI" w:hAnsi="Meiryo UI" w:hint="eastAsia"/>
                <w:color w:val="000000" w:themeColor="text1"/>
                <w:sz w:val="22"/>
              </w:rPr>
              <w:t>日</w:t>
            </w:r>
            <w:r w:rsidR="00793CAB" w:rsidRPr="00DF2449">
              <w:rPr>
                <w:rFonts w:ascii="Meiryo UI" w:eastAsia="Meiryo UI" w:hAnsi="Meiryo UI" w:hint="eastAsia"/>
                <w:color w:val="000000" w:themeColor="text1"/>
                <w:sz w:val="22"/>
              </w:rPr>
              <w:t>間</w:t>
            </w:r>
            <w:r w:rsidRPr="00DF2449">
              <w:rPr>
                <w:rFonts w:ascii="Meiryo UI" w:eastAsia="Meiryo UI" w:hAnsi="Meiryo UI" w:hint="eastAsia"/>
                <w:color w:val="000000" w:themeColor="text1"/>
                <w:sz w:val="22"/>
              </w:rPr>
              <w:t>）</w:t>
            </w:r>
          </w:p>
        </w:tc>
      </w:tr>
      <w:tr w:rsidR="00DF2449" w:rsidRPr="00DF2449" w14:paraId="3CBDE84F" w14:textId="77777777" w:rsidTr="002C6DFA">
        <w:tc>
          <w:tcPr>
            <w:tcW w:w="3289" w:type="dxa"/>
          </w:tcPr>
          <w:p w14:paraId="3840269D" w14:textId="77777777" w:rsidR="00227546" w:rsidRPr="00DF2449" w:rsidRDefault="00227546" w:rsidP="006A049C">
            <w:pPr>
              <w:widowControl/>
              <w:spacing w:line="0" w:lineRule="atLeast"/>
              <w:jc w:val="left"/>
              <w:rPr>
                <w:rFonts w:ascii="Meiryo UI" w:eastAsia="Meiryo UI" w:hAnsi="Meiryo UI"/>
                <w:color w:val="000000" w:themeColor="text1"/>
                <w:sz w:val="22"/>
              </w:rPr>
            </w:pPr>
            <w:r w:rsidRPr="00DF2449">
              <w:rPr>
                <w:rFonts w:ascii="Meiryo UI" w:eastAsia="Meiryo UI" w:hAnsi="Meiryo UI" w:hint="eastAsia"/>
                <w:color w:val="000000" w:themeColor="text1"/>
                <w:sz w:val="22"/>
              </w:rPr>
              <w:t>8月</w:t>
            </w:r>
            <w:r w:rsidR="0065787D" w:rsidRPr="00DF2449">
              <w:rPr>
                <w:rFonts w:ascii="Meiryo UI" w:eastAsia="Meiryo UI" w:hAnsi="Meiryo UI" w:hint="eastAsia"/>
                <w:color w:val="000000" w:themeColor="text1"/>
                <w:sz w:val="22"/>
              </w:rPr>
              <w:t>後半</w:t>
            </w:r>
          </w:p>
        </w:tc>
        <w:tc>
          <w:tcPr>
            <w:tcW w:w="5812" w:type="dxa"/>
          </w:tcPr>
          <w:p w14:paraId="10162609" w14:textId="77777777" w:rsidR="00227546" w:rsidRPr="00DF2449" w:rsidRDefault="00227546" w:rsidP="005E4F79">
            <w:pPr>
              <w:widowControl/>
              <w:spacing w:line="0" w:lineRule="atLeast"/>
              <w:jc w:val="left"/>
              <w:rPr>
                <w:rFonts w:ascii="Meiryo UI" w:eastAsia="Meiryo UI" w:hAnsi="Meiryo UI"/>
                <w:color w:val="000000" w:themeColor="text1"/>
                <w:sz w:val="22"/>
              </w:rPr>
            </w:pPr>
            <w:r w:rsidRPr="00DF2449">
              <w:rPr>
                <w:rFonts w:ascii="Meiryo UI" w:eastAsia="Meiryo UI" w:hAnsi="Meiryo UI"/>
                <w:color w:val="000000" w:themeColor="text1"/>
                <w:sz w:val="22"/>
              </w:rPr>
              <w:t>短期留学報告</w:t>
            </w:r>
            <w:r w:rsidRPr="00DF2449">
              <w:rPr>
                <w:rFonts w:ascii="Meiryo UI" w:eastAsia="Meiryo UI" w:hAnsi="Meiryo UI" w:hint="eastAsia"/>
                <w:color w:val="000000" w:themeColor="text1"/>
                <w:sz w:val="22"/>
              </w:rPr>
              <w:t>会</w:t>
            </w:r>
          </w:p>
        </w:tc>
      </w:tr>
      <w:tr w:rsidR="00DF2449" w:rsidRPr="00DF2449" w14:paraId="6D296E07" w14:textId="77777777" w:rsidTr="002C6DFA">
        <w:tc>
          <w:tcPr>
            <w:tcW w:w="3289" w:type="dxa"/>
          </w:tcPr>
          <w:p w14:paraId="5C85EBA6" w14:textId="77777777" w:rsidR="00227546" w:rsidRPr="00DF2449" w:rsidRDefault="00227546" w:rsidP="006A049C">
            <w:pPr>
              <w:widowControl/>
              <w:spacing w:line="0" w:lineRule="atLeast"/>
              <w:jc w:val="left"/>
              <w:rPr>
                <w:rFonts w:ascii="Meiryo UI" w:eastAsia="Meiryo UI" w:hAnsi="Meiryo UI"/>
                <w:color w:val="000000" w:themeColor="text1"/>
                <w:sz w:val="22"/>
              </w:rPr>
            </w:pPr>
            <w:r w:rsidRPr="00DF2449">
              <w:rPr>
                <w:rFonts w:ascii="Meiryo UI" w:eastAsia="Meiryo UI" w:hAnsi="Meiryo UI" w:hint="eastAsia"/>
                <w:color w:val="000000" w:themeColor="text1"/>
                <w:sz w:val="22"/>
              </w:rPr>
              <w:lastRenderedPageBreak/>
              <w:t>8月後半～9月前半</w:t>
            </w:r>
          </w:p>
        </w:tc>
        <w:tc>
          <w:tcPr>
            <w:tcW w:w="5812" w:type="dxa"/>
          </w:tcPr>
          <w:p w14:paraId="18AE2E0D" w14:textId="77777777" w:rsidR="00227546" w:rsidRPr="00DF2449" w:rsidRDefault="00C72C32" w:rsidP="005E4F79">
            <w:pPr>
              <w:widowControl/>
              <w:spacing w:line="0" w:lineRule="atLeast"/>
              <w:jc w:val="left"/>
              <w:rPr>
                <w:rFonts w:ascii="Meiryo UI" w:eastAsia="Meiryo UI" w:hAnsi="Meiryo UI"/>
                <w:color w:val="000000" w:themeColor="text1"/>
                <w:sz w:val="22"/>
              </w:rPr>
            </w:pPr>
            <w:r w:rsidRPr="00DF2449">
              <w:rPr>
                <w:rFonts w:ascii="Meiryo UI" w:eastAsia="Meiryo UI" w:hAnsi="Meiryo UI" w:cs="Meiryo UI" w:hint="eastAsia"/>
                <w:color w:val="000000" w:themeColor="text1"/>
                <w:sz w:val="22"/>
              </w:rPr>
              <w:t>IELTS Progress</w:t>
            </w:r>
            <w:r w:rsidRPr="00DF2449">
              <w:rPr>
                <w:rFonts w:ascii="Meiryo UI" w:eastAsia="Meiryo UI" w:hAnsi="Meiryo UI" w:cs="Meiryo UI"/>
                <w:color w:val="000000" w:themeColor="text1"/>
                <w:sz w:val="22"/>
              </w:rPr>
              <w:t xml:space="preserve"> </w:t>
            </w:r>
            <w:r w:rsidRPr="00DF2449">
              <w:rPr>
                <w:rFonts w:ascii="Meiryo UI" w:eastAsia="Meiryo UI" w:hAnsi="Meiryo UI" w:cs="Meiryo UI" w:hint="eastAsia"/>
                <w:color w:val="000000" w:themeColor="text1"/>
                <w:sz w:val="22"/>
              </w:rPr>
              <w:t>Check実施</w:t>
            </w:r>
          </w:p>
        </w:tc>
      </w:tr>
      <w:tr w:rsidR="00DF2449" w:rsidRPr="00DF2449" w14:paraId="3AFF70DB" w14:textId="77777777" w:rsidTr="002C6DFA">
        <w:tc>
          <w:tcPr>
            <w:tcW w:w="3289" w:type="dxa"/>
          </w:tcPr>
          <w:p w14:paraId="696F036B" w14:textId="77777777" w:rsidR="00227546" w:rsidRPr="00DF2449" w:rsidRDefault="00227546" w:rsidP="006A049C">
            <w:pPr>
              <w:widowControl/>
              <w:spacing w:line="0" w:lineRule="atLeast"/>
              <w:jc w:val="left"/>
              <w:rPr>
                <w:rFonts w:ascii="Meiryo UI" w:eastAsia="Meiryo UI" w:hAnsi="Meiryo UI"/>
                <w:color w:val="000000" w:themeColor="text1"/>
                <w:sz w:val="22"/>
              </w:rPr>
            </w:pPr>
            <w:r w:rsidRPr="00DF2449">
              <w:rPr>
                <w:rFonts w:ascii="Meiryo UI" w:eastAsia="Meiryo UI" w:hAnsi="Meiryo UI" w:hint="eastAsia"/>
                <w:color w:val="000000" w:themeColor="text1"/>
                <w:sz w:val="22"/>
              </w:rPr>
              <w:t>9</w:t>
            </w:r>
            <w:r w:rsidR="00E63A5D" w:rsidRPr="00DF2449">
              <w:rPr>
                <w:rFonts w:ascii="Meiryo UI" w:eastAsia="Meiryo UI" w:hAnsi="Meiryo UI" w:hint="eastAsia"/>
                <w:color w:val="000000" w:themeColor="text1"/>
                <w:sz w:val="22"/>
              </w:rPr>
              <w:t>月～翌年２月</w:t>
            </w:r>
          </w:p>
        </w:tc>
        <w:tc>
          <w:tcPr>
            <w:tcW w:w="5812" w:type="dxa"/>
          </w:tcPr>
          <w:p w14:paraId="62E309E5" w14:textId="77777777" w:rsidR="00227546" w:rsidRPr="00DF2449" w:rsidRDefault="00227546" w:rsidP="005E4F79">
            <w:pPr>
              <w:widowControl/>
              <w:spacing w:line="0" w:lineRule="atLeast"/>
              <w:jc w:val="left"/>
              <w:rPr>
                <w:rFonts w:ascii="Meiryo UI" w:eastAsia="Meiryo UI" w:hAnsi="Meiryo UI"/>
                <w:color w:val="000000" w:themeColor="text1"/>
                <w:sz w:val="22"/>
              </w:rPr>
            </w:pPr>
            <w:r w:rsidRPr="00DF2449">
              <w:rPr>
                <w:rFonts w:ascii="Meiryo UI" w:eastAsia="Meiryo UI" w:hAnsi="Meiryo UI"/>
                <w:color w:val="000000" w:themeColor="text1"/>
                <w:sz w:val="22"/>
              </w:rPr>
              <w:t>海外大学受験講座</w:t>
            </w:r>
            <w:r w:rsidR="00ED2370" w:rsidRPr="00DF2449">
              <w:rPr>
                <w:rFonts w:ascii="Meiryo UI" w:eastAsia="Meiryo UI" w:hAnsi="Meiryo UI" w:hint="eastAsia"/>
                <w:color w:val="000000" w:themeColor="text1"/>
                <w:sz w:val="22"/>
              </w:rPr>
              <w:t>（後期講座）</w:t>
            </w:r>
          </w:p>
        </w:tc>
      </w:tr>
      <w:tr w:rsidR="00DF2449" w:rsidRPr="00DF2449" w14:paraId="67901DFC" w14:textId="77777777" w:rsidTr="002C6DFA">
        <w:tc>
          <w:tcPr>
            <w:tcW w:w="3289" w:type="dxa"/>
          </w:tcPr>
          <w:p w14:paraId="74995327" w14:textId="19CD9269" w:rsidR="00227546" w:rsidRPr="00DF2449" w:rsidRDefault="00227546" w:rsidP="007A099C">
            <w:pPr>
              <w:widowControl/>
              <w:spacing w:line="0" w:lineRule="atLeast"/>
              <w:jc w:val="left"/>
              <w:rPr>
                <w:rFonts w:ascii="Meiryo UI" w:eastAsia="Meiryo UI" w:hAnsi="Meiryo UI"/>
                <w:color w:val="000000" w:themeColor="text1"/>
                <w:sz w:val="22"/>
              </w:rPr>
            </w:pPr>
            <w:r w:rsidRPr="00DF2449">
              <w:rPr>
                <w:rFonts w:ascii="Meiryo UI" w:eastAsia="Meiryo UI" w:hAnsi="Meiryo UI" w:hint="eastAsia"/>
                <w:color w:val="000000" w:themeColor="text1"/>
                <w:sz w:val="22"/>
              </w:rPr>
              <w:t>12月後半～翌年</w:t>
            </w:r>
            <w:r w:rsidR="0004713D" w:rsidRPr="00DF2449">
              <w:rPr>
                <w:rFonts w:ascii="Meiryo UI" w:eastAsia="Meiryo UI" w:hAnsi="Meiryo UI" w:hint="eastAsia"/>
                <w:color w:val="000000" w:themeColor="text1"/>
                <w:sz w:val="22"/>
              </w:rPr>
              <w:t>２</w:t>
            </w:r>
            <w:r w:rsidRPr="00DF2449">
              <w:rPr>
                <w:rFonts w:ascii="Meiryo UI" w:eastAsia="Meiryo UI" w:hAnsi="Meiryo UI" w:hint="eastAsia"/>
                <w:color w:val="000000" w:themeColor="text1"/>
                <w:sz w:val="22"/>
              </w:rPr>
              <w:t>月</w:t>
            </w:r>
            <w:r w:rsidR="0004713D" w:rsidRPr="00DF2449">
              <w:rPr>
                <w:rFonts w:ascii="Meiryo UI" w:eastAsia="Meiryo UI" w:hAnsi="Meiryo UI" w:hint="eastAsia"/>
                <w:color w:val="000000" w:themeColor="text1"/>
                <w:sz w:val="22"/>
              </w:rPr>
              <w:t>前半</w:t>
            </w:r>
          </w:p>
        </w:tc>
        <w:tc>
          <w:tcPr>
            <w:tcW w:w="5812" w:type="dxa"/>
          </w:tcPr>
          <w:p w14:paraId="3917F7F4" w14:textId="03B91A78" w:rsidR="00227546" w:rsidRPr="00DF2449" w:rsidRDefault="00227546" w:rsidP="007A099C">
            <w:pPr>
              <w:widowControl/>
              <w:spacing w:line="0" w:lineRule="atLeast"/>
              <w:jc w:val="left"/>
              <w:rPr>
                <w:rFonts w:ascii="Meiryo UI" w:eastAsia="Meiryo UI" w:hAnsi="Meiryo UI"/>
                <w:color w:val="000000" w:themeColor="text1"/>
                <w:sz w:val="22"/>
              </w:rPr>
            </w:pPr>
            <w:r w:rsidRPr="00DF2449">
              <w:rPr>
                <w:rFonts w:ascii="Meiryo UI" w:eastAsia="Meiryo UI" w:hAnsi="Meiryo UI" w:cs="Meiryo UI" w:hint="eastAsia"/>
                <w:color w:val="000000" w:themeColor="text1"/>
                <w:sz w:val="22"/>
              </w:rPr>
              <w:t>IELTS団体</w:t>
            </w:r>
            <w:r w:rsidR="00BA48AF" w:rsidRPr="00DF2449">
              <w:rPr>
                <w:rFonts w:ascii="Meiryo UI" w:eastAsia="Meiryo UI" w:hAnsi="Meiryo UI" w:cs="Meiryo UI" w:hint="eastAsia"/>
                <w:color w:val="000000" w:themeColor="text1"/>
                <w:sz w:val="22"/>
              </w:rPr>
              <w:t>受検</w:t>
            </w:r>
            <w:r w:rsidRPr="00DF2449">
              <w:rPr>
                <w:rFonts w:ascii="Meiryo UI" w:eastAsia="Meiryo UI" w:hAnsi="Meiryo UI" w:cs="Meiryo UI" w:hint="eastAsia"/>
                <w:color w:val="000000" w:themeColor="text1"/>
                <w:sz w:val="22"/>
              </w:rPr>
              <w:t>実施</w:t>
            </w:r>
          </w:p>
        </w:tc>
      </w:tr>
      <w:tr w:rsidR="00DF2449" w:rsidRPr="00DF2449" w14:paraId="57D7BABA" w14:textId="77777777" w:rsidTr="002C6DFA">
        <w:tc>
          <w:tcPr>
            <w:tcW w:w="3289" w:type="dxa"/>
          </w:tcPr>
          <w:p w14:paraId="1EDB3E4A" w14:textId="463E0890" w:rsidR="00227546" w:rsidRPr="00DF2449" w:rsidRDefault="00FF201E" w:rsidP="007A099C">
            <w:pPr>
              <w:widowControl/>
              <w:spacing w:line="0" w:lineRule="atLeast"/>
              <w:jc w:val="left"/>
              <w:rPr>
                <w:rFonts w:ascii="Meiryo UI" w:eastAsia="Meiryo UI" w:hAnsi="Meiryo UI"/>
                <w:color w:val="000000" w:themeColor="text1"/>
                <w:sz w:val="22"/>
              </w:rPr>
            </w:pPr>
            <w:r w:rsidRPr="00DF2449">
              <w:rPr>
                <w:rFonts w:ascii="Meiryo UI" w:eastAsia="Meiryo UI" w:hAnsi="Meiryo UI" w:hint="eastAsia"/>
                <w:color w:val="000000" w:themeColor="text1"/>
                <w:sz w:val="22"/>
              </w:rPr>
              <w:t>翌年</w:t>
            </w:r>
            <w:r w:rsidR="0004713D" w:rsidRPr="00DF2449">
              <w:rPr>
                <w:rFonts w:ascii="Meiryo UI" w:eastAsia="Meiryo UI" w:hAnsi="Meiryo UI" w:hint="eastAsia"/>
                <w:color w:val="000000" w:themeColor="text1"/>
                <w:sz w:val="22"/>
              </w:rPr>
              <w:t>２月23</w:t>
            </w:r>
            <w:r w:rsidR="008079A0" w:rsidRPr="00DF2449">
              <w:rPr>
                <w:rFonts w:ascii="Meiryo UI" w:eastAsia="Meiryo UI" w:hAnsi="Meiryo UI" w:hint="eastAsia"/>
                <w:color w:val="000000" w:themeColor="text1"/>
                <w:sz w:val="22"/>
              </w:rPr>
              <w:t>日（日）</w:t>
            </w:r>
          </w:p>
        </w:tc>
        <w:tc>
          <w:tcPr>
            <w:tcW w:w="5812" w:type="dxa"/>
          </w:tcPr>
          <w:p w14:paraId="5BF16C61" w14:textId="77777777" w:rsidR="00227546" w:rsidRPr="00DF2449" w:rsidRDefault="00227546" w:rsidP="007A099C">
            <w:pPr>
              <w:widowControl/>
              <w:spacing w:line="0" w:lineRule="atLeast"/>
              <w:jc w:val="left"/>
              <w:rPr>
                <w:rFonts w:ascii="Meiryo UI" w:eastAsia="Meiryo UI" w:hAnsi="Meiryo UI"/>
                <w:color w:val="000000" w:themeColor="text1"/>
                <w:sz w:val="22"/>
              </w:rPr>
            </w:pPr>
            <w:r w:rsidRPr="00DF2449">
              <w:rPr>
                <w:rFonts w:ascii="Meiryo UI" w:eastAsia="Meiryo UI" w:hAnsi="Meiryo UI" w:hint="eastAsia"/>
                <w:color w:val="000000" w:themeColor="text1"/>
                <w:sz w:val="22"/>
              </w:rPr>
              <w:t>成果発表会及び修了証書授与式</w:t>
            </w:r>
          </w:p>
        </w:tc>
      </w:tr>
    </w:tbl>
    <w:p w14:paraId="0A234438" w14:textId="77777777" w:rsidR="0039258D" w:rsidRPr="00DF2449" w:rsidRDefault="00337767" w:rsidP="00223476">
      <w:pPr>
        <w:pStyle w:val="a7"/>
        <w:widowControl/>
        <w:numPr>
          <w:ilvl w:val="2"/>
          <w:numId w:val="5"/>
        </w:numPr>
        <w:spacing w:line="0" w:lineRule="atLeast"/>
        <w:ind w:leftChars="0"/>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クラス、講座の運営</w:t>
      </w:r>
      <w:r w:rsidR="004A2040" w:rsidRPr="00DF2449">
        <w:rPr>
          <w:rFonts w:ascii="Meiryo UI" w:eastAsia="Meiryo UI" w:hAnsi="Meiryo UI" w:cs="Meiryo UI" w:hint="eastAsia"/>
          <w:b/>
          <w:color w:val="000000" w:themeColor="text1"/>
          <w:sz w:val="22"/>
        </w:rPr>
        <w:t>・管理</w:t>
      </w:r>
    </w:p>
    <w:p w14:paraId="05FCD93C" w14:textId="77777777" w:rsidR="003646C6" w:rsidRPr="00DF2449" w:rsidRDefault="00D31EF4" w:rsidP="00D31EF4">
      <w:pPr>
        <w:widowControl/>
        <w:spacing w:before="240" w:line="0" w:lineRule="atLeast"/>
        <w:ind w:firstLineChars="100" w:firstLine="220"/>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 xml:space="preserve">①　</w:t>
      </w:r>
      <w:r w:rsidR="00225B13" w:rsidRPr="00DF2449">
        <w:rPr>
          <w:rFonts w:ascii="Meiryo UI" w:eastAsia="Meiryo UI" w:hAnsi="Meiryo UI" w:cs="Meiryo UI" w:hint="eastAsia"/>
          <w:b/>
          <w:color w:val="000000" w:themeColor="text1"/>
          <w:sz w:val="22"/>
        </w:rPr>
        <w:t>クラス</w:t>
      </w:r>
      <w:r w:rsidR="005471C3" w:rsidRPr="00DF2449">
        <w:rPr>
          <w:rFonts w:ascii="Meiryo UI" w:eastAsia="Meiryo UI" w:hAnsi="Meiryo UI" w:cs="Meiryo UI" w:hint="eastAsia"/>
          <w:b/>
          <w:color w:val="000000" w:themeColor="text1"/>
          <w:sz w:val="22"/>
        </w:rPr>
        <w:t>編成について</w:t>
      </w:r>
    </w:p>
    <w:p w14:paraId="502691D0" w14:textId="77777777" w:rsidR="005817C6" w:rsidRPr="00DF2449" w:rsidRDefault="00A36A0B" w:rsidP="00DB63FC">
      <w:pPr>
        <w:widowControl/>
        <w:spacing w:line="0" w:lineRule="atLeast"/>
        <w:ind w:leftChars="100" w:left="320" w:hangingChars="50" w:hanging="11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65787D" w:rsidRPr="00DF2449">
        <w:rPr>
          <w:rFonts w:ascii="Meiryo UI" w:eastAsia="Meiryo UI" w:hAnsi="Meiryo UI" w:cs="Meiryo UI" w:hint="eastAsia"/>
          <w:color w:val="000000" w:themeColor="text1"/>
          <w:sz w:val="22"/>
        </w:rPr>
        <w:t xml:space="preserve">　</w:t>
      </w:r>
      <w:r w:rsidR="002D2E8C" w:rsidRPr="00DF2449">
        <w:rPr>
          <w:rFonts w:ascii="Meiryo UI" w:eastAsia="Meiryo UI" w:hAnsi="Meiryo UI" w:cs="Meiryo UI" w:hint="eastAsia"/>
          <w:color w:val="000000" w:themeColor="text1"/>
          <w:sz w:val="22"/>
        </w:rPr>
        <w:t>クラス編成については、原則1クラス</w:t>
      </w:r>
      <w:r w:rsidR="008C65EF" w:rsidRPr="00DF2449">
        <w:rPr>
          <w:rFonts w:ascii="Meiryo UI" w:eastAsia="Meiryo UI" w:hAnsi="Meiryo UI" w:cs="Meiryo UI" w:hint="eastAsia"/>
          <w:color w:val="000000" w:themeColor="text1"/>
          <w:sz w:val="22"/>
        </w:rPr>
        <w:t>12、13</w:t>
      </w:r>
      <w:r w:rsidR="002D2E8C" w:rsidRPr="00DF2449">
        <w:rPr>
          <w:rFonts w:ascii="Meiryo UI" w:eastAsia="Meiryo UI" w:hAnsi="Meiryo UI" w:cs="Meiryo UI" w:hint="eastAsia"/>
          <w:color w:val="000000" w:themeColor="text1"/>
          <w:sz w:val="22"/>
        </w:rPr>
        <w:t>名程度、4クラス（午前・午後それぞれ2クラス）とする。</w:t>
      </w:r>
    </w:p>
    <w:p w14:paraId="72B4A92F" w14:textId="77777777" w:rsidR="00DC0B50" w:rsidRPr="00DF2449" w:rsidRDefault="00A36A0B" w:rsidP="00DB63FC">
      <w:pPr>
        <w:widowControl/>
        <w:spacing w:line="0" w:lineRule="atLeast"/>
        <w:ind w:leftChars="100" w:left="21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65787D" w:rsidRPr="00DF2449">
        <w:rPr>
          <w:rFonts w:ascii="Meiryo UI" w:eastAsia="Meiryo UI" w:hAnsi="Meiryo UI" w:cs="Meiryo UI" w:hint="eastAsia"/>
          <w:color w:val="000000" w:themeColor="text1"/>
          <w:sz w:val="22"/>
        </w:rPr>
        <w:t xml:space="preserve">　</w:t>
      </w:r>
      <w:r w:rsidR="009021E1" w:rsidRPr="00DF2449">
        <w:rPr>
          <w:rFonts w:ascii="Meiryo UI" w:eastAsia="Meiryo UI" w:hAnsi="Meiryo UI" w:cs="Meiryo UI" w:hint="eastAsia"/>
          <w:color w:val="000000" w:themeColor="text1"/>
          <w:sz w:val="22"/>
        </w:rPr>
        <w:t>受講生の英語力</w:t>
      </w:r>
      <w:r w:rsidR="001919FB" w:rsidRPr="00DF2449">
        <w:rPr>
          <w:rFonts w:ascii="Meiryo UI" w:eastAsia="Meiryo UI" w:hAnsi="Meiryo UI" w:cs="Meiryo UI" w:hint="eastAsia"/>
          <w:color w:val="000000" w:themeColor="text1"/>
          <w:sz w:val="22"/>
        </w:rPr>
        <w:t>や希望時間</w:t>
      </w:r>
      <w:r w:rsidR="009021E1" w:rsidRPr="00DF2449">
        <w:rPr>
          <w:rFonts w:ascii="Meiryo UI" w:eastAsia="Meiryo UI" w:hAnsi="Meiryo UI" w:cs="Meiryo UI" w:hint="eastAsia"/>
          <w:color w:val="000000" w:themeColor="text1"/>
          <w:sz w:val="22"/>
        </w:rPr>
        <w:t>等に配慮し、効果的なクラス編成を行うこと。</w:t>
      </w:r>
    </w:p>
    <w:p w14:paraId="17CB5B00" w14:textId="77777777" w:rsidR="009021E1" w:rsidRPr="00DF2449" w:rsidRDefault="009021E1" w:rsidP="007A23FF">
      <w:pPr>
        <w:widowControl/>
        <w:spacing w:line="0" w:lineRule="atLeast"/>
        <w:ind w:leftChars="100" w:left="210"/>
        <w:jc w:val="left"/>
        <w:rPr>
          <w:rFonts w:ascii="Meiryo UI" w:eastAsia="Meiryo UI" w:hAnsi="Meiryo UI" w:cs="Meiryo UI"/>
          <w:b/>
          <w:color w:val="000000" w:themeColor="text1"/>
          <w:sz w:val="22"/>
        </w:rPr>
      </w:pPr>
    </w:p>
    <w:p w14:paraId="6F6ECA44" w14:textId="77777777" w:rsidR="00AA572F" w:rsidRPr="00DF2449" w:rsidRDefault="00D31EF4" w:rsidP="00D31EF4">
      <w:pPr>
        <w:widowControl/>
        <w:spacing w:line="0" w:lineRule="atLeast"/>
        <w:ind w:firstLineChars="100" w:firstLine="220"/>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 xml:space="preserve">②　</w:t>
      </w:r>
      <w:r w:rsidR="005E63B7" w:rsidRPr="00DF2449">
        <w:rPr>
          <w:rFonts w:ascii="Meiryo UI" w:eastAsia="Meiryo UI" w:hAnsi="Meiryo UI" w:cs="Meiryo UI" w:hint="eastAsia"/>
          <w:b/>
          <w:color w:val="000000" w:themeColor="text1"/>
          <w:sz w:val="22"/>
        </w:rPr>
        <w:t>講座</w:t>
      </w:r>
      <w:r w:rsidR="002D7150" w:rsidRPr="00DF2449">
        <w:rPr>
          <w:rFonts w:ascii="Meiryo UI" w:eastAsia="Meiryo UI" w:hAnsi="Meiryo UI" w:cs="Meiryo UI" w:hint="eastAsia"/>
          <w:b/>
          <w:color w:val="000000" w:themeColor="text1"/>
          <w:sz w:val="22"/>
        </w:rPr>
        <w:t>の</w:t>
      </w:r>
      <w:r w:rsidR="0002149D" w:rsidRPr="00DF2449">
        <w:rPr>
          <w:rFonts w:ascii="Meiryo UI" w:eastAsia="Meiryo UI" w:hAnsi="Meiryo UI" w:cs="Meiryo UI" w:hint="eastAsia"/>
          <w:b/>
          <w:color w:val="000000" w:themeColor="text1"/>
          <w:sz w:val="22"/>
        </w:rPr>
        <w:t>実施</w:t>
      </w:r>
      <w:r w:rsidR="002D7150" w:rsidRPr="00DF2449">
        <w:rPr>
          <w:rFonts w:ascii="Meiryo UI" w:eastAsia="Meiryo UI" w:hAnsi="Meiryo UI" w:cs="Meiryo UI" w:hint="eastAsia"/>
          <w:b/>
          <w:color w:val="000000" w:themeColor="text1"/>
          <w:sz w:val="22"/>
        </w:rPr>
        <w:t>について</w:t>
      </w:r>
    </w:p>
    <w:p w14:paraId="0852868C" w14:textId="77777777" w:rsidR="00AA572F" w:rsidRPr="00DF2449" w:rsidRDefault="00B451C6" w:rsidP="00AF4A99">
      <w:pPr>
        <w:widowControl/>
        <w:spacing w:line="0" w:lineRule="atLeast"/>
        <w:ind w:leftChars="100" w:left="21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4653A0" w:rsidRPr="00DF2449">
        <w:rPr>
          <w:rFonts w:ascii="Meiryo UI" w:eastAsia="Meiryo UI" w:hAnsi="Meiryo UI" w:cs="Meiryo UI" w:hint="eastAsia"/>
          <w:color w:val="000000" w:themeColor="text1"/>
          <w:sz w:val="22"/>
        </w:rPr>
        <w:t>ア</w:t>
      </w:r>
      <w:r w:rsidRPr="00DF2449">
        <w:rPr>
          <w:rFonts w:ascii="Meiryo UI" w:eastAsia="Meiryo UI" w:hAnsi="Meiryo UI" w:cs="Meiryo UI" w:hint="eastAsia"/>
          <w:color w:val="000000" w:themeColor="text1"/>
          <w:sz w:val="22"/>
        </w:rPr>
        <w:t>）</w:t>
      </w:r>
      <w:r w:rsidR="00AA572F" w:rsidRPr="00DF2449">
        <w:rPr>
          <w:rFonts w:ascii="Meiryo UI" w:eastAsia="Meiryo UI" w:hAnsi="Meiryo UI" w:cs="Meiryo UI" w:hint="eastAsia"/>
          <w:color w:val="000000" w:themeColor="text1"/>
          <w:sz w:val="22"/>
        </w:rPr>
        <w:t>講座会場</w:t>
      </w:r>
    </w:p>
    <w:p w14:paraId="61005571" w14:textId="77777777" w:rsidR="00626F30" w:rsidRPr="00DF2449" w:rsidRDefault="00626F30" w:rsidP="00057171">
      <w:pPr>
        <w:widowControl/>
        <w:spacing w:line="0" w:lineRule="atLeast"/>
        <w:ind w:leftChars="200" w:left="4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65787D" w:rsidRPr="00DF2449">
        <w:rPr>
          <w:rFonts w:ascii="Meiryo UI" w:eastAsia="Meiryo UI" w:hAnsi="Meiryo UI" w:cs="Meiryo UI" w:hint="eastAsia"/>
          <w:color w:val="000000" w:themeColor="text1"/>
          <w:sz w:val="22"/>
        </w:rPr>
        <w:t xml:space="preserve">　</w:t>
      </w:r>
      <w:r w:rsidR="0037489E" w:rsidRPr="00DF2449">
        <w:rPr>
          <w:rFonts w:ascii="Meiryo UI" w:eastAsia="Meiryo UI" w:hAnsi="Meiryo UI" w:cs="Meiryo UI" w:hint="eastAsia"/>
          <w:color w:val="000000" w:themeColor="text1"/>
          <w:sz w:val="22"/>
        </w:rPr>
        <w:t>講座会場は、</w:t>
      </w:r>
      <w:r w:rsidR="00927496" w:rsidRPr="00DF2449">
        <w:rPr>
          <w:rFonts w:ascii="Meiryo UI" w:eastAsia="Meiryo UI" w:hAnsi="Meiryo UI" w:cs="Meiryo UI" w:hint="eastAsia"/>
          <w:color w:val="000000" w:themeColor="text1"/>
          <w:sz w:val="22"/>
        </w:rPr>
        <w:t>受講生が通いやすく利便性、</w:t>
      </w:r>
      <w:r w:rsidRPr="00DF2449">
        <w:rPr>
          <w:rFonts w:ascii="Meiryo UI" w:eastAsia="Meiryo UI" w:hAnsi="Meiryo UI" w:cs="Meiryo UI" w:hint="eastAsia"/>
          <w:color w:val="000000" w:themeColor="text1"/>
          <w:sz w:val="22"/>
        </w:rPr>
        <w:t>安全性が高い会場を確保すること</w:t>
      </w:r>
      <w:r w:rsidR="009021E1" w:rsidRPr="00DF2449">
        <w:rPr>
          <w:rFonts w:ascii="Meiryo UI" w:eastAsia="Meiryo UI" w:hAnsi="Meiryo UI" w:cs="Meiryo UI" w:hint="eastAsia"/>
          <w:color w:val="000000" w:themeColor="text1"/>
          <w:sz w:val="22"/>
        </w:rPr>
        <w:t>。</w:t>
      </w:r>
    </w:p>
    <w:p w14:paraId="64DAACCF" w14:textId="77777777" w:rsidR="00AA572F" w:rsidRPr="00DF2449" w:rsidRDefault="00AA572F" w:rsidP="0065787D">
      <w:pPr>
        <w:widowControl/>
        <w:spacing w:line="0" w:lineRule="atLeast"/>
        <w:ind w:leftChars="100" w:left="210"/>
        <w:jc w:val="left"/>
        <w:rPr>
          <w:rFonts w:ascii="Meiryo UI" w:eastAsia="Meiryo UI" w:hAnsi="Meiryo UI" w:cs="Meiryo UI"/>
          <w:color w:val="000000" w:themeColor="text1"/>
          <w:sz w:val="22"/>
        </w:rPr>
      </w:pPr>
    </w:p>
    <w:p w14:paraId="34247C75" w14:textId="77777777" w:rsidR="00AA572F" w:rsidRPr="00DF2449" w:rsidRDefault="00B451C6" w:rsidP="00AF4A99">
      <w:pPr>
        <w:widowControl/>
        <w:spacing w:line="0" w:lineRule="atLeast"/>
        <w:ind w:leftChars="100" w:left="21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4A7D0D" w:rsidRPr="00DF2449">
        <w:rPr>
          <w:rFonts w:ascii="Meiryo UI" w:eastAsia="Meiryo UI" w:hAnsi="Meiryo UI" w:cs="Meiryo UI" w:hint="eastAsia"/>
          <w:color w:val="000000" w:themeColor="text1"/>
          <w:sz w:val="22"/>
        </w:rPr>
        <w:t>イ</w:t>
      </w:r>
      <w:r w:rsidRPr="00DF2449">
        <w:rPr>
          <w:rFonts w:ascii="Meiryo UI" w:eastAsia="Meiryo UI" w:hAnsi="Meiryo UI" w:cs="Meiryo UI" w:hint="eastAsia"/>
          <w:color w:val="000000" w:themeColor="text1"/>
          <w:sz w:val="22"/>
        </w:rPr>
        <w:t>）</w:t>
      </w:r>
      <w:r w:rsidR="00AA572F" w:rsidRPr="00DF2449">
        <w:rPr>
          <w:rFonts w:ascii="Meiryo UI" w:eastAsia="Meiryo UI" w:hAnsi="Meiryo UI" w:cs="Meiryo UI" w:hint="eastAsia"/>
          <w:color w:val="000000" w:themeColor="text1"/>
          <w:sz w:val="22"/>
        </w:rPr>
        <w:t>講座時間</w:t>
      </w:r>
    </w:p>
    <w:p w14:paraId="76C7669F" w14:textId="37511904" w:rsidR="00D54AEF" w:rsidRPr="00DF2449" w:rsidRDefault="00884BBD" w:rsidP="00057171">
      <w:pPr>
        <w:widowControl/>
        <w:adjustRightInd w:val="0"/>
        <w:spacing w:line="0" w:lineRule="atLeast"/>
        <w:ind w:leftChars="200" w:left="64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65787D" w:rsidRPr="00DF2449">
        <w:rPr>
          <w:rFonts w:ascii="Meiryo UI" w:eastAsia="Meiryo UI" w:hAnsi="Meiryo UI" w:cs="Meiryo UI" w:hint="eastAsia"/>
          <w:color w:val="000000" w:themeColor="text1"/>
          <w:sz w:val="22"/>
        </w:rPr>
        <w:t xml:space="preserve">　</w:t>
      </w:r>
      <w:r w:rsidR="005C1B0D" w:rsidRPr="00DF2449">
        <w:rPr>
          <w:rFonts w:ascii="Meiryo UI" w:eastAsia="Meiryo UI" w:hAnsi="Meiryo UI" w:cs="Meiryo UI" w:hint="eastAsia"/>
          <w:color w:val="000000" w:themeColor="text1"/>
          <w:sz w:val="22"/>
        </w:rPr>
        <w:t>講座時間は</w:t>
      </w:r>
      <w:r w:rsidR="00D54AEF" w:rsidRPr="00DF2449">
        <w:rPr>
          <w:rFonts w:ascii="Meiryo UI" w:eastAsia="Meiryo UI" w:hAnsi="Meiryo UI" w:cs="Meiryo UI" w:hint="eastAsia"/>
          <w:color w:val="000000" w:themeColor="text1"/>
          <w:sz w:val="22"/>
        </w:rPr>
        <w:t>、原則として年間60時間以上</w:t>
      </w:r>
      <w:r w:rsidR="00AA572F" w:rsidRPr="00DF2449">
        <w:rPr>
          <w:rFonts w:ascii="Meiryo UI" w:eastAsia="Meiryo UI" w:hAnsi="Meiryo UI" w:cs="Meiryo UI" w:hint="eastAsia"/>
          <w:color w:val="000000" w:themeColor="text1"/>
          <w:sz w:val="22"/>
        </w:rPr>
        <w:t>とする。なお、</w:t>
      </w:r>
      <w:r w:rsidR="00D54AEF" w:rsidRPr="00DF2449">
        <w:rPr>
          <w:rFonts w:ascii="Meiryo UI" w:eastAsia="Meiryo UI" w:hAnsi="Meiryo UI" w:cs="Meiryo UI" w:hint="eastAsia"/>
          <w:color w:val="000000" w:themeColor="text1"/>
          <w:sz w:val="22"/>
        </w:rPr>
        <w:t>海外進学準備講座、海外大学受験講座それぞれ</w:t>
      </w:r>
      <w:r w:rsidR="00960189" w:rsidRPr="00DF2449">
        <w:rPr>
          <w:rFonts w:ascii="Meiryo UI" w:eastAsia="Meiryo UI" w:hAnsi="Meiryo UI" w:cs="Meiryo UI" w:hint="eastAsia"/>
          <w:color w:val="000000" w:themeColor="text1"/>
          <w:sz w:val="22"/>
        </w:rPr>
        <w:t>以下記載時間</w:t>
      </w:r>
      <w:r w:rsidR="004178D3" w:rsidRPr="00DF2449">
        <w:rPr>
          <w:rFonts w:ascii="Meiryo UI" w:eastAsia="Meiryo UI" w:hAnsi="Meiryo UI" w:cs="Meiryo UI" w:hint="eastAsia"/>
          <w:color w:val="000000" w:themeColor="text1"/>
          <w:sz w:val="22"/>
        </w:rPr>
        <w:t>を目安とする</w:t>
      </w:r>
      <w:r w:rsidR="00AA572F" w:rsidRPr="00DF2449">
        <w:rPr>
          <w:rFonts w:ascii="Meiryo UI" w:eastAsia="Meiryo UI" w:hAnsi="Meiryo UI" w:cs="Meiryo UI" w:hint="eastAsia"/>
          <w:color w:val="000000" w:themeColor="text1"/>
          <w:sz w:val="22"/>
        </w:rPr>
        <w:t>。</w:t>
      </w:r>
    </w:p>
    <w:p w14:paraId="5AB8E4F6" w14:textId="146ACDCF" w:rsidR="004E7E56" w:rsidRPr="00DF2449" w:rsidRDefault="004E7E56" w:rsidP="00057171">
      <w:pPr>
        <w:widowControl/>
        <w:adjustRightInd w:val="0"/>
        <w:spacing w:line="0" w:lineRule="atLeast"/>
        <w:ind w:leftChars="200" w:left="640" w:hangingChars="100" w:hanging="220"/>
        <w:jc w:val="left"/>
        <w:rPr>
          <w:rFonts w:ascii="Meiryo UI" w:eastAsia="Meiryo UI" w:hAnsi="Meiryo UI" w:cs="Meiryo UI"/>
          <w:color w:val="000000" w:themeColor="text1"/>
          <w:sz w:val="22"/>
        </w:rPr>
      </w:pPr>
    </w:p>
    <w:p w14:paraId="4EB755B9" w14:textId="60971178" w:rsidR="00960189" w:rsidRPr="00DF2449" w:rsidRDefault="00960189" w:rsidP="004E7E56">
      <w:pPr>
        <w:spacing w:beforeLines="20" w:before="70" w:line="0" w:lineRule="atLeast"/>
        <w:ind w:leftChars="100" w:left="210" w:firstLineChars="600" w:firstLine="1320"/>
        <w:rPr>
          <w:rFonts w:ascii="Meiryo UI" w:eastAsia="Meiryo UI" w:hAnsi="Meiryo UI" w:cs="Meiryo UI"/>
          <w:color w:val="000000" w:themeColor="text1"/>
          <w:sz w:val="22"/>
        </w:rPr>
      </w:pPr>
      <w:r w:rsidRPr="00DF2449">
        <w:rPr>
          <w:rFonts w:ascii="Meiryo UI" w:eastAsia="Meiryo UI" w:hAnsi="Meiryo UI" w:cs="Meiryo UI" w:hint="eastAsia"/>
          <w:noProof/>
          <w:color w:val="000000" w:themeColor="text1"/>
          <w:sz w:val="22"/>
        </w:rPr>
        <mc:AlternateContent>
          <mc:Choice Requires="wps">
            <w:drawing>
              <wp:anchor distT="0" distB="0" distL="114300" distR="114300" simplePos="0" relativeHeight="251658240" behindDoc="0" locked="0" layoutInCell="1" allowOverlap="1" wp14:anchorId="0C9F2919" wp14:editId="7E094020">
                <wp:simplePos x="0" y="0"/>
                <wp:positionH relativeFrom="column">
                  <wp:posOffset>705485</wp:posOffset>
                </wp:positionH>
                <wp:positionV relativeFrom="paragraph">
                  <wp:posOffset>11430</wp:posOffset>
                </wp:positionV>
                <wp:extent cx="4173855" cy="1724025"/>
                <wp:effectExtent l="0" t="0" r="17145" b="28575"/>
                <wp:wrapNone/>
                <wp:docPr id="6"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73855" cy="1724025"/>
                        </a:xfrm>
                        <a:prstGeom prst="bracketPair">
                          <a:avLst>
                            <a:gd name="adj" fmla="val 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66BD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55.55pt;margin-top:.9pt;width:328.65pt;height:1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" adj="1903">
                <o:lock v:ext="edit" aspectratio="t"/>
                <v:textbox inset="5.85pt,.7pt,5.85pt,.7pt"/>
              </v:shape>
            </w:pict>
          </mc:Fallback>
        </mc:AlternateContent>
      </w:r>
      <w:r w:rsidRPr="00DF2449">
        <w:rPr>
          <w:rFonts w:ascii="Meiryo UI" w:eastAsia="Meiryo UI" w:hAnsi="Meiryo UI" w:cs="Meiryo UI" w:hint="eastAsia"/>
          <w:color w:val="000000" w:themeColor="text1"/>
          <w:sz w:val="22"/>
        </w:rPr>
        <w:t>海外進学準備講座：27時間以上</w:t>
      </w:r>
    </w:p>
    <w:p w14:paraId="0D7AB6CD" w14:textId="23ED3C08" w:rsidR="00960189" w:rsidRPr="00DF2449" w:rsidRDefault="00960189" w:rsidP="004E7E56">
      <w:pPr>
        <w:spacing w:beforeLines="20" w:before="70" w:line="0" w:lineRule="atLeast"/>
        <w:ind w:leftChars="100" w:left="210" w:firstLineChars="600" w:firstLine="13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海外大学受験講座：33時間以上</w:t>
      </w:r>
    </w:p>
    <w:p w14:paraId="02348D4F" w14:textId="5ED9B239" w:rsidR="00D54AEF" w:rsidRPr="00DF2449" w:rsidRDefault="00D54AEF" w:rsidP="004E7E56">
      <w:pPr>
        <w:spacing w:beforeLines="20" w:before="70" w:line="0" w:lineRule="atLeast"/>
        <w:ind w:leftChars="100" w:left="210" w:firstLineChars="600" w:firstLine="13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原則　１日３時間（休憩時間を含まない）</w:t>
      </w:r>
    </w:p>
    <w:p w14:paraId="351DBE4E" w14:textId="77777777" w:rsidR="00D54AEF" w:rsidRPr="00DF2449" w:rsidRDefault="00D54AEF" w:rsidP="007A23FF">
      <w:pPr>
        <w:spacing w:line="0" w:lineRule="atLeast"/>
        <w:ind w:leftChars="100" w:left="210" w:firstLineChars="700" w:firstLine="154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［講座時間の例］</w:t>
      </w:r>
    </w:p>
    <w:p w14:paraId="511A8F6D" w14:textId="77777777" w:rsidR="00D54AEF" w:rsidRPr="00DF2449" w:rsidRDefault="00D54AEF" w:rsidP="007A23FF">
      <w:pPr>
        <w:spacing w:line="0" w:lineRule="atLeast"/>
        <w:ind w:leftChars="100" w:left="210" w:firstLineChars="700" w:firstLine="154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午前  ９:15～12:30（途中休憩15</w:t>
      </w:r>
      <w:r w:rsidR="00BC21FA" w:rsidRPr="00DF2449">
        <w:rPr>
          <w:rFonts w:ascii="Meiryo UI" w:eastAsia="Meiryo UI" w:hAnsi="Meiryo UI" w:cs="Meiryo UI" w:hint="eastAsia"/>
          <w:color w:val="000000" w:themeColor="text1"/>
          <w:sz w:val="22"/>
        </w:rPr>
        <w:t>分）２</w:t>
      </w:r>
      <w:r w:rsidRPr="00DF2449">
        <w:rPr>
          <w:rFonts w:ascii="Meiryo UI" w:eastAsia="Meiryo UI" w:hAnsi="Meiryo UI" w:cs="Meiryo UI" w:hint="eastAsia"/>
          <w:color w:val="000000" w:themeColor="text1"/>
          <w:sz w:val="22"/>
        </w:rPr>
        <w:t>クラス</w:t>
      </w:r>
    </w:p>
    <w:p w14:paraId="02FD3852" w14:textId="77777777" w:rsidR="00D54AEF" w:rsidRPr="00DF2449" w:rsidRDefault="00D54AEF" w:rsidP="007A23FF">
      <w:pPr>
        <w:spacing w:line="0" w:lineRule="atLeast"/>
        <w:ind w:leftChars="100" w:left="210" w:firstLineChars="700" w:firstLine="154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午後  １:30～４:45（途中休憩15分）２クラス</w:t>
      </w:r>
    </w:p>
    <w:p w14:paraId="47664E99" w14:textId="77777777" w:rsidR="004A7D0D" w:rsidRPr="00DF2449" w:rsidRDefault="00D54AEF" w:rsidP="004E7E56">
      <w:pPr>
        <w:spacing w:after="240" w:line="0" w:lineRule="atLeast"/>
        <w:ind w:leftChars="100" w:left="210" w:firstLineChars="800" w:firstLine="176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（午前・午後クラスで交流を図ることができるよう工夫すること）</w:t>
      </w:r>
    </w:p>
    <w:p w14:paraId="3AE20EE3" w14:textId="77777777" w:rsidR="00F30954" w:rsidRPr="00DF2449" w:rsidRDefault="00CB2225" w:rsidP="00F30954">
      <w:pPr>
        <w:spacing w:line="0" w:lineRule="atLeast"/>
        <w:ind w:leftChars="100" w:left="210" w:firstLineChars="100" w:firstLine="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4A7D0D" w:rsidRPr="00DF2449">
        <w:rPr>
          <w:rFonts w:ascii="Meiryo UI" w:eastAsia="Meiryo UI" w:hAnsi="Meiryo UI" w:cs="Meiryo UI" w:hint="eastAsia"/>
          <w:color w:val="000000" w:themeColor="text1"/>
          <w:sz w:val="22"/>
        </w:rPr>
        <w:t xml:space="preserve"> </w:t>
      </w:r>
      <w:r w:rsidR="00FE732B" w:rsidRPr="00DF2449">
        <w:rPr>
          <w:rFonts w:ascii="Meiryo UI" w:eastAsia="Meiryo UI" w:hAnsi="Meiryo UI" w:cs="Meiryo UI" w:hint="eastAsia"/>
          <w:color w:val="000000" w:themeColor="text1"/>
          <w:sz w:val="22"/>
        </w:rPr>
        <w:t>ネイティブ講師による講座時間の割合については</w:t>
      </w:r>
      <w:r w:rsidR="00E31EE5" w:rsidRPr="00DF2449">
        <w:rPr>
          <w:rFonts w:ascii="Meiryo UI" w:eastAsia="Meiryo UI" w:hAnsi="Meiryo UI" w:cs="Meiryo UI" w:hint="eastAsia"/>
          <w:color w:val="000000" w:themeColor="text1"/>
          <w:sz w:val="22"/>
        </w:rPr>
        <w:t>、全体の講座時間数の２／３以上確保すること。</w:t>
      </w:r>
    </w:p>
    <w:p w14:paraId="7BF3D45C" w14:textId="77777777" w:rsidR="005F4745" w:rsidRPr="00DF2449" w:rsidRDefault="005F4745" w:rsidP="00F30954">
      <w:pPr>
        <w:spacing w:line="0" w:lineRule="atLeast"/>
        <w:ind w:leftChars="100" w:left="210" w:firstLineChars="100" w:firstLine="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オンラインでの授業については、年間講座時間のうち10時間以内とし、効果的な講義を</w:t>
      </w:r>
    </w:p>
    <w:p w14:paraId="0D61FA00" w14:textId="2BB28DBA" w:rsidR="00F30954" w:rsidRPr="00DF2449" w:rsidRDefault="005F4745" w:rsidP="005F4745">
      <w:pPr>
        <w:spacing w:line="0" w:lineRule="atLeast"/>
        <w:ind w:leftChars="100" w:left="210" w:firstLineChars="200" w:firstLine="44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提案すること。</w:t>
      </w:r>
    </w:p>
    <w:p w14:paraId="02C09C2F" w14:textId="77777777" w:rsidR="00F30954" w:rsidRPr="00DF2449" w:rsidRDefault="00F30954" w:rsidP="00223476">
      <w:pPr>
        <w:spacing w:line="0" w:lineRule="atLeast"/>
        <w:rPr>
          <w:rFonts w:ascii="Meiryo UI" w:eastAsia="Meiryo UI" w:hAnsi="Meiryo UI" w:cs="Meiryo UI"/>
          <w:color w:val="000000" w:themeColor="text1"/>
          <w:sz w:val="22"/>
        </w:rPr>
      </w:pPr>
    </w:p>
    <w:p w14:paraId="323463CF" w14:textId="77777777" w:rsidR="00AA572F" w:rsidRPr="00DF2449" w:rsidRDefault="00B451C6" w:rsidP="00AF4A99">
      <w:pPr>
        <w:widowControl/>
        <w:spacing w:line="0" w:lineRule="atLeast"/>
        <w:ind w:leftChars="100" w:left="21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0F132A" w:rsidRPr="00DF2449">
        <w:rPr>
          <w:rFonts w:ascii="Meiryo UI" w:eastAsia="Meiryo UI" w:hAnsi="Meiryo UI" w:cs="Meiryo UI" w:hint="eastAsia"/>
          <w:color w:val="000000" w:themeColor="text1"/>
          <w:sz w:val="22"/>
        </w:rPr>
        <w:t>ウ</w:t>
      </w:r>
      <w:r w:rsidRPr="00DF2449">
        <w:rPr>
          <w:rFonts w:ascii="Meiryo UI" w:eastAsia="Meiryo UI" w:hAnsi="Meiryo UI" w:cs="Meiryo UI" w:hint="eastAsia"/>
          <w:color w:val="000000" w:themeColor="text1"/>
          <w:sz w:val="22"/>
        </w:rPr>
        <w:t>）</w:t>
      </w:r>
      <w:r w:rsidR="00AA572F" w:rsidRPr="00DF2449">
        <w:rPr>
          <w:rFonts w:ascii="Meiryo UI" w:eastAsia="Meiryo UI" w:hAnsi="Meiryo UI" w:cs="Meiryo UI" w:hint="eastAsia"/>
          <w:color w:val="000000" w:themeColor="text1"/>
          <w:sz w:val="22"/>
        </w:rPr>
        <w:t>留意事項</w:t>
      </w:r>
    </w:p>
    <w:p w14:paraId="6F182B6C" w14:textId="77777777" w:rsidR="00AA572F" w:rsidRPr="00DF2449" w:rsidRDefault="00AA572F" w:rsidP="00057171">
      <w:pPr>
        <w:spacing w:line="0" w:lineRule="atLeast"/>
        <w:ind w:leftChars="200" w:left="640" w:hangingChars="100" w:hanging="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受託者の管理下にある間、自宅とおおさかグローバル塾との往復途上にある間、受講生に生じる可能性のある急激かつ偶然な外来の事故にも備え、傷害保険に加入するなど安全を確保できる体制をとること。</w:t>
      </w:r>
    </w:p>
    <w:p w14:paraId="0D46BE68" w14:textId="77777777" w:rsidR="00AA572F" w:rsidRPr="00DF2449" w:rsidRDefault="00AA572F" w:rsidP="00057171">
      <w:pPr>
        <w:spacing w:line="0" w:lineRule="atLeast"/>
        <w:ind w:leftChars="200" w:left="640" w:hangingChars="100" w:hanging="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携帯通信端末機のアプリケーション等を活用し、受講生、受託者、大阪府の間で、情報共有や緊急時の連絡が取れる</w:t>
      </w:r>
      <w:r w:rsidR="00B12FC1" w:rsidRPr="00DF2449">
        <w:rPr>
          <w:rFonts w:ascii="Meiryo UI" w:eastAsia="Meiryo UI" w:hAnsi="Meiryo UI" w:cs="Meiryo UI" w:hint="eastAsia"/>
          <w:color w:val="000000" w:themeColor="text1"/>
          <w:sz w:val="22"/>
        </w:rPr>
        <w:t>ような</w:t>
      </w:r>
      <w:r w:rsidR="004653A0" w:rsidRPr="00DF2449">
        <w:rPr>
          <w:rFonts w:ascii="Meiryo UI" w:eastAsia="Meiryo UI" w:hAnsi="Meiryo UI" w:cs="Meiryo UI" w:hint="eastAsia"/>
          <w:color w:val="000000" w:themeColor="text1"/>
          <w:sz w:val="22"/>
        </w:rPr>
        <w:t>体制</w:t>
      </w:r>
      <w:r w:rsidR="000F132A" w:rsidRPr="00DF2449">
        <w:rPr>
          <w:rFonts w:ascii="Meiryo UI" w:eastAsia="Meiryo UI" w:hAnsi="Meiryo UI" w:cs="Meiryo UI" w:hint="eastAsia"/>
          <w:color w:val="000000" w:themeColor="text1"/>
          <w:sz w:val="22"/>
        </w:rPr>
        <w:t>をとること</w:t>
      </w:r>
      <w:r w:rsidRPr="00DF2449">
        <w:rPr>
          <w:rFonts w:ascii="Meiryo UI" w:eastAsia="Meiryo UI" w:hAnsi="Meiryo UI" w:cs="Meiryo UI" w:hint="eastAsia"/>
          <w:color w:val="000000" w:themeColor="text1"/>
          <w:sz w:val="22"/>
        </w:rPr>
        <w:t>。</w:t>
      </w:r>
    </w:p>
    <w:p w14:paraId="6E034C1C" w14:textId="48025513" w:rsidR="00AA572F" w:rsidRPr="00DF2449" w:rsidRDefault="00AA572F" w:rsidP="00E07E02">
      <w:pPr>
        <w:widowControl/>
        <w:spacing w:line="0" w:lineRule="atLeast"/>
        <w:jc w:val="left"/>
        <w:rPr>
          <w:rFonts w:ascii="Meiryo UI" w:eastAsia="Meiryo UI" w:hAnsi="Meiryo UI" w:cs="Meiryo UI"/>
          <w:b/>
          <w:color w:val="000000" w:themeColor="text1"/>
          <w:sz w:val="22"/>
        </w:rPr>
      </w:pPr>
    </w:p>
    <w:p w14:paraId="1C86958B" w14:textId="77777777" w:rsidR="00604B1A" w:rsidRPr="00DF2449" w:rsidRDefault="00604B1A" w:rsidP="00E07E02">
      <w:pPr>
        <w:widowControl/>
        <w:spacing w:line="0" w:lineRule="atLeast"/>
        <w:jc w:val="left"/>
        <w:rPr>
          <w:rFonts w:ascii="Meiryo UI" w:eastAsia="Meiryo UI" w:hAnsi="Meiryo UI" w:cs="Meiryo UI"/>
          <w:b/>
          <w:color w:val="000000" w:themeColor="text1"/>
          <w:sz w:val="22"/>
        </w:rPr>
      </w:pPr>
    </w:p>
    <w:p w14:paraId="0F8BAE15" w14:textId="77777777" w:rsidR="004A7D0D" w:rsidRPr="00DF2449" w:rsidRDefault="00D31EF4" w:rsidP="00D31EF4">
      <w:pPr>
        <w:widowControl/>
        <w:spacing w:line="0" w:lineRule="atLeast"/>
        <w:ind w:firstLineChars="100" w:firstLine="220"/>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 xml:space="preserve">③　</w:t>
      </w:r>
      <w:r w:rsidR="009021E1" w:rsidRPr="00DF2449">
        <w:rPr>
          <w:rFonts w:ascii="Meiryo UI" w:eastAsia="Meiryo UI" w:hAnsi="Meiryo UI" w:cs="Meiryo UI" w:hint="eastAsia"/>
          <w:b/>
          <w:color w:val="000000" w:themeColor="text1"/>
          <w:sz w:val="22"/>
        </w:rPr>
        <w:t>受講生の管理</w:t>
      </w:r>
    </w:p>
    <w:p w14:paraId="7CA22248" w14:textId="77777777" w:rsidR="00D524DC" w:rsidRPr="00DF2449" w:rsidRDefault="00AF4A99" w:rsidP="00AF4A99">
      <w:pPr>
        <w:widowControl/>
        <w:spacing w:line="0" w:lineRule="atLeast"/>
        <w:ind w:firstLineChars="100" w:firstLine="220"/>
        <w:jc w:val="left"/>
        <w:rPr>
          <w:rFonts w:ascii="Meiryo UI" w:eastAsia="Meiryo UI" w:hAnsi="Meiryo UI" w:cs="Meiryo UI"/>
          <w:b/>
          <w:color w:val="000000" w:themeColor="text1"/>
          <w:sz w:val="22"/>
        </w:rPr>
      </w:pPr>
      <w:r w:rsidRPr="00DF2449">
        <w:rPr>
          <w:rFonts w:ascii="Meiryo UI" w:eastAsia="Meiryo UI" w:hAnsi="Meiryo UI" w:cs="Meiryo UI" w:hint="eastAsia"/>
          <w:color w:val="000000" w:themeColor="text1"/>
          <w:sz w:val="22"/>
        </w:rPr>
        <w:t>（ア）</w:t>
      </w:r>
      <w:r w:rsidR="00D524DC" w:rsidRPr="00DF2449">
        <w:rPr>
          <w:rFonts w:ascii="Meiryo UI" w:eastAsia="Meiryo UI" w:hAnsi="Meiryo UI" w:cs="Meiryo UI" w:hint="eastAsia"/>
          <w:color w:val="000000" w:themeColor="text1"/>
          <w:sz w:val="22"/>
        </w:rPr>
        <w:t>健康状態申告書の提出</w:t>
      </w:r>
    </w:p>
    <w:p w14:paraId="730A2F5F" w14:textId="77777777" w:rsidR="00672720" w:rsidRPr="00DF2449" w:rsidRDefault="00A8334B" w:rsidP="00D51869">
      <w:pPr>
        <w:widowControl/>
        <w:spacing w:line="0" w:lineRule="atLeast"/>
        <w:ind w:leftChars="200" w:left="420"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以下</w:t>
      </w:r>
      <w:r w:rsidR="00B77A71" w:rsidRPr="00DF2449">
        <w:rPr>
          <w:rFonts w:ascii="Meiryo UI" w:eastAsia="Meiryo UI" w:hAnsi="Meiryo UI" w:cs="Meiryo UI" w:hint="eastAsia"/>
          <w:color w:val="000000" w:themeColor="text1"/>
          <w:sz w:val="22"/>
        </w:rPr>
        <w:t>の時点において、受講生全員から健康状態申告書（別途様式）の提出を受け、健康状態に問題がないか確認し、確認内容を大阪府に報告すること。</w:t>
      </w:r>
    </w:p>
    <w:p w14:paraId="68C83C3B" w14:textId="77777777" w:rsidR="00D54AEF" w:rsidRPr="00DF2449" w:rsidRDefault="004653A0" w:rsidP="00672720">
      <w:pPr>
        <w:widowControl/>
        <w:spacing w:line="0" w:lineRule="atLeast"/>
        <w:ind w:leftChars="300" w:left="63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B77A71" w:rsidRPr="00DF2449">
        <w:rPr>
          <w:rFonts w:ascii="Meiryo UI" w:eastAsia="Meiryo UI" w:hAnsi="Meiryo UI" w:cs="Meiryo UI" w:hint="eastAsia"/>
          <w:color w:val="000000" w:themeColor="text1"/>
          <w:sz w:val="22"/>
        </w:rPr>
        <w:t xml:space="preserve">　</w:t>
      </w:r>
      <w:r w:rsidR="00052B3D" w:rsidRPr="00DF2449">
        <w:rPr>
          <w:rFonts w:ascii="Meiryo UI" w:eastAsia="Meiryo UI" w:hAnsi="Meiryo UI" w:cs="Meiryo UI" w:hint="eastAsia"/>
          <w:color w:val="000000" w:themeColor="text1"/>
          <w:sz w:val="22"/>
        </w:rPr>
        <w:t>海外進学準備講座の２回目の講座日まで</w:t>
      </w:r>
    </w:p>
    <w:p w14:paraId="64BB92DA" w14:textId="77777777" w:rsidR="00D50F5D" w:rsidRPr="00DF2449" w:rsidRDefault="004653A0" w:rsidP="00672720">
      <w:pPr>
        <w:widowControl/>
        <w:spacing w:line="0" w:lineRule="atLeast"/>
        <w:ind w:leftChars="300" w:left="63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B77A71" w:rsidRPr="00DF2449">
        <w:rPr>
          <w:rFonts w:ascii="Meiryo UI" w:eastAsia="Meiryo UI" w:hAnsi="Meiryo UI" w:cs="Meiryo UI" w:hint="eastAsia"/>
          <w:color w:val="000000" w:themeColor="text1"/>
          <w:sz w:val="22"/>
        </w:rPr>
        <w:t xml:space="preserve">　</w:t>
      </w:r>
      <w:r w:rsidR="00BE112F" w:rsidRPr="00DF2449">
        <w:rPr>
          <w:rFonts w:ascii="Meiryo UI" w:eastAsia="Meiryo UI" w:hAnsi="Meiryo UI" w:cs="Meiryo UI" w:hint="eastAsia"/>
          <w:color w:val="000000" w:themeColor="text1"/>
          <w:sz w:val="22"/>
        </w:rPr>
        <w:t>短期留学出発前</w:t>
      </w:r>
    </w:p>
    <w:p w14:paraId="0AFD92DC" w14:textId="77777777" w:rsidR="00F125B4" w:rsidRPr="00DF2449" w:rsidRDefault="00F125B4" w:rsidP="00517782">
      <w:pPr>
        <w:widowControl/>
        <w:spacing w:line="0" w:lineRule="atLeast"/>
        <w:jc w:val="left"/>
        <w:rPr>
          <w:rFonts w:ascii="Meiryo UI" w:eastAsia="Meiryo UI" w:hAnsi="Meiryo UI" w:cs="Meiryo UI"/>
          <w:color w:val="000000" w:themeColor="text1"/>
          <w:sz w:val="22"/>
        </w:rPr>
      </w:pPr>
    </w:p>
    <w:p w14:paraId="3CF7B759" w14:textId="77777777" w:rsidR="009021E1" w:rsidRPr="00DF2449" w:rsidRDefault="009D19B2" w:rsidP="005D6132">
      <w:pPr>
        <w:widowControl/>
        <w:spacing w:line="0" w:lineRule="atLeast"/>
        <w:ind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AF4A99" w:rsidRPr="00DF2449">
        <w:rPr>
          <w:rFonts w:ascii="Meiryo UI" w:eastAsia="Meiryo UI" w:hAnsi="Meiryo UI" w:cs="Meiryo UI" w:hint="eastAsia"/>
          <w:color w:val="000000" w:themeColor="text1"/>
          <w:sz w:val="22"/>
        </w:rPr>
        <w:t>イ</w:t>
      </w:r>
      <w:r w:rsidRPr="00DF2449">
        <w:rPr>
          <w:rFonts w:ascii="Meiryo UI" w:eastAsia="Meiryo UI" w:hAnsi="Meiryo UI" w:cs="Meiryo UI" w:hint="eastAsia"/>
          <w:color w:val="000000" w:themeColor="text1"/>
          <w:sz w:val="22"/>
        </w:rPr>
        <w:t>）</w:t>
      </w:r>
      <w:r w:rsidR="006A293F" w:rsidRPr="00DF2449">
        <w:rPr>
          <w:rFonts w:ascii="Meiryo UI" w:eastAsia="Meiryo UI" w:hAnsi="Meiryo UI" w:cs="Meiryo UI" w:hint="eastAsia"/>
          <w:color w:val="000000" w:themeColor="text1"/>
          <w:sz w:val="22"/>
        </w:rPr>
        <w:t>講座等の</w:t>
      </w:r>
      <w:r w:rsidR="00604ABC" w:rsidRPr="00DF2449">
        <w:rPr>
          <w:rFonts w:ascii="Meiryo UI" w:eastAsia="Meiryo UI" w:hAnsi="Meiryo UI" w:cs="Meiryo UI" w:hint="eastAsia"/>
          <w:color w:val="000000" w:themeColor="text1"/>
          <w:sz w:val="22"/>
        </w:rPr>
        <w:t>出欠</w:t>
      </w:r>
      <w:r w:rsidR="00A8334B" w:rsidRPr="00DF2449">
        <w:rPr>
          <w:rFonts w:ascii="Meiryo UI" w:eastAsia="Meiryo UI" w:hAnsi="Meiryo UI" w:cs="Meiryo UI" w:hint="eastAsia"/>
          <w:color w:val="000000" w:themeColor="text1"/>
          <w:sz w:val="22"/>
        </w:rPr>
        <w:t>管理</w:t>
      </w:r>
    </w:p>
    <w:p w14:paraId="0641985E" w14:textId="77777777" w:rsidR="00672720" w:rsidRPr="00DF2449" w:rsidRDefault="00A8334B" w:rsidP="00D51869">
      <w:pPr>
        <w:widowControl/>
        <w:spacing w:line="0" w:lineRule="atLeast"/>
        <w:ind w:leftChars="200" w:left="420"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以下の【</w:t>
      </w:r>
      <w:r w:rsidR="00DC2731" w:rsidRPr="00DF2449">
        <w:rPr>
          <w:rFonts w:ascii="Meiryo UI" w:eastAsia="Meiryo UI" w:hAnsi="Meiryo UI" w:cs="Meiryo UI" w:hint="eastAsia"/>
          <w:color w:val="000000" w:themeColor="text1"/>
          <w:sz w:val="22"/>
        </w:rPr>
        <w:t>受講生の</w:t>
      </w:r>
      <w:r w:rsidR="00FE732B" w:rsidRPr="00DF2449">
        <w:rPr>
          <w:rFonts w:ascii="Meiryo UI" w:eastAsia="Meiryo UI" w:hAnsi="Meiryo UI" w:cs="Meiryo UI" w:hint="eastAsia"/>
          <w:color w:val="000000" w:themeColor="text1"/>
          <w:sz w:val="22"/>
        </w:rPr>
        <w:t>欠席等の取扱い】に留意するとともに</w:t>
      </w:r>
      <w:r w:rsidRPr="00DF2449">
        <w:rPr>
          <w:rFonts w:ascii="Meiryo UI" w:eastAsia="Meiryo UI" w:hAnsi="Meiryo UI" w:cs="Meiryo UI" w:hint="eastAsia"/>
          <w:color w:val="000000" w:themeColor="text1"/>
          <w:sz w:val="22"/>
        </w:rPr>
        <w:t>、</w:t>
      </w:r>
      <w:r w:rsidR="00D41784" w:rsidRPr="00DF2449">
        <w:rPr>
          <w:rFonts w:ascii="Meiryo UI" w:eastAsia="Meiryo UI" w:hAnsi="Meiryo UI" w:cs="Meiryo UI" w:hint="eastAsia"/>
          <w:color w:val="000000" w:themeColor="text1"/>
          <w:sz w:val="22"/>
        </w:rPr>
        <w:t>受講生の</w:t>
      </w:r>
      <w:r w:rsidR="002926BA" w:rsidRPr="00DF2449">
        <w:rPr>
          <w:rFonts w:ascii="Meiryo UI" w:eastAsia="Meiryo UI" w:hAnsi="Meiryo UI" w:cs="Meiryo UI" w:hint="eastAsia"/>
          <w:color w:val="000000" w:themeColor="text1"/>
          <w:sz w:val="22"/>
        </w:rPr>
        <w:t>講座の</w:t>
      </w:r>
      <w:r w:rsidR="007E0440" w:rsidRPr="00DF2449">
        <w:rPr>
          <w:rFonts w:ascii="Meiryo UI" w:eastAsia="Meiryo UI" w:hAnsi="Meiryo UI" w:cs="Meiryo UI" w:hint="eastAsia"/>
          <w:color w:val="000000" w:themeColor="text1"/>
          <w:sz w:val="22"/>
        </w:rPr>
        <w:t>出席管理</w:t>
      </w:r>
      <w:r w:rsidR="00D41784" w:rsidRPr="00DF2449">
        <w:rPr>
          <w:rFonts w:ascii="Meiryo UI" w:eastAsia="Meiryo UI" w:hAnsi="Meiryo UI" w:cs="Meiryo UI" w:hint="eastAsia"/>
          <w:color w:val="000000" w:themeColor="text1"/>
          <w:sz w:val="22"/>
        </w:rPr>
        <w:t>を徹底し、</w:t>
      </w:r>
      <w:r w:rsidR="002926BA" w:rsidRPr="00DF2449">
        <w:rPr>
          <w:rFonts w:ascii="Meiryo UI" w:eastAsia="Meiryo UI" w:hAnsi="Meiryo UI" w:cs="Meiryo UI" w:hint="eastAsia"/>
          <w:color w:val="000000" w:themeColor="text1"/>
          <w:sz w:val="22"/>
        </w:rPr>
        <w:t>定期的に出欠状況</w:t>
      </w:r>
      <w:r w:rsidRPr="00DF2449">
        <w:rPr>
          <w:rFonts w:ascii="Meiryo UI" w:eastAsia="Meiryo UI" w:hAnsi="Meiryo UI" w:cs="Meiryo UI" w:hint="eastAsia"/>
          <w:color w:val="000000" w:themeColor="text1"/>
          <w:sz w:val="22"/>
        </w:rPr>
        <w:t>等を大阪府に報告の上、必要に応じて府と協議し対策をとること。</w:t>
      </w:r>
      <w:r w:rsidR="00FC74F4" w:rsidRPr="00DF2449">
        <w:rPr>
          <w:rFonts w:ascii="Meiryo UI" w:eastAsia="Meiryo UI" w:hAnsi="Meiryo UI" w:cs="Meiryo UI" w:hint="eastAsia"/>
          <w:color w:val="000000" w:themeColor="text1"/>
          <w:sz w:val="22"/>
        </w:rPr>
        <w:t>なお、新型コロナウイルス感染症等の影響による受講生の欠席等に備え、必要に応じて在学する高校等に状況の把握や連絡が取れるような体制を整えること。</w:t>
      </w:r>
    </w:p>
    <w:p w14:paraId="1D7F091F" w14:textId="77777777" w:rsidR="00B743D6" w:rsidRPr="00DF2449" w:rsidRDefault="00B743D6" w:rsidP="004E7E56">
      <w:pPr>
        <w:widowControl/>
        <w:spacing w:before="240" w:line="0" w:lineRule="atLeast"/>
        <w:ind w:leftChars="300" w:left="63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FE6CAE" w:rsidRPr="00DF2449">
        <w:rPr>
          <w:rFonts w:ascii="Meiryo UI" w:eastAsia="Meiryo UI" w:hAnsi="Meiryo UI" w:cs="Meiryo UI" w:hint="eastAsia"/>
          <w:color w:val="000000" w:themeColor="text1"/>
          <w:sz w:val="22"/>
        </w:rPr>
        <w:t>受講生の</w:t>
      </w:r>
      <w:r w:rsidRPr="00DF2449">
        <w:rPr>
          <w:rFonts w:ascii="Meiryo UI" w:eastAsia="Meiryo UI" w:hAnsi="Meiryo UI" w:cs="Meiryo UI" w:hint="eastAsia"/>
          <w:color w:val="000000" w:themeColor="text1"/>
          <w:sz w:val="22"/>
        </w:rPr>
        <w:t>欠席等の取扱い】</w:t>
      </w:r>
    </w:p>
    <w:p w14:paraId="2D8D9BDE" w14:textId="77777777" w:rsidR="004C4B5E" w:rsidRPr="00DF2449" w:rsidRDefault="00F86E6E" w:rsidP="00A8334B">
      <w:pPr>
        <w:widowControl/>
        <w:spacing w:line="0" w:lineRule="atLeast"/>
        <w:ind w:leftChars="400" w:left="106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293352" w:rsidRPr="00DF2449">
        <w:rPr>
          <w:rFonts w:ascii="Meiryo UI" w:eastAsia="Meiryo UI" w:hAnsi="Meiryo UI" w:cs="Meiryo UI" w:hint="eastAsia"/>
          <w:color w:val="000000" w:themeColor="text1"/>
          <w:sz w:val="22"/>
        </w:rPr>
        <w:t xml:space="preserve">　</w:t>
      </w:r>
      <w:r w:rsidR="004C4B5E" w:rsidRPr="00DF2449">
        <w:rPr>
          <w:rFonts w:ascii="Meiryo UI" w:eastAsia="Meiryo UI" w:hAnsi="Meiryo UI" w:cs="Meiryo UI" w:hint="eastAsia"/>
          <w:color w:val="000000" w:themeColor="text1"/>
          <w:sz w:val="22"/>
        </w:rPr>
        <w:t>海外進学準備講座を３日以上欠席した場合、原則短期留学に参加させない。（※）</w:t>
      </w:r>
    </w:p>
    <w:p w14:paraId="2CA15091" w14:textId="77777777" w:rsidR="00672720" w:rsidRPr="00DF2449" w:rsidRDefault="00F86E6E" w:rsidP="00D51869">
      <w:pPr>
        <w:widowControl/>
        <w:spacing w:line="0" w:lineRule="atLeast"/>
        <w:ind w:leftChars="400" w:left="106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293352" w:rsidRPr="00DF2449">
        <w:rPr>
          <w:rFonts w:ascii="Meiryo UI" w:eastAsia="Meiryo UI" w:hAnsi="Meiryo UI" w:cs="Meiryo UI" w:hint="eastAsia"/>
          <w:color w:val="000000" w:themeColor="text1"/>
          <w:sz w:val="22"/>
        </w:rPr>
        <w:t xml:space="preserve">　</w:t>
      </w:r>
      <w:r w:rsidR="004C4B5E" w:rsidRPr="00DF2449">
        <w:rPr>
          <w:rFonts w:ascii="Meiryo UI" w:eastAsia="Meiryo UI" w:hAnsi="Meiryo UI" w:cs="Meiryo UI" w:hint="eastAsia"/>
          <w:color w:val="000000" w:themeColor="text1"/>
          <w:sz w:val="22"/>
        </w:rPr>
        <w:t>短期留学への不参加または</w:t>
      </w:r>
      <w:r w:rsidR="00991687" w:rsidRPr="00DF2449">
        <w:rPr>
          <w:rFonts w:ascii="Meiryo UI" w:eastAsia="Meiryo UI" w:hAnsi="Meiryo UI" w:cs="Meiryo UI" w:hint="eastAsia"/>
          <w:color w:val="000000" w:themeColor="text1"/>
          <w:sz w:val="22"/>
        </w:rPr>
        <w:t>IELTS Progress</w:t>
      </w:r>
      <w:r w:rsidR="00991687" w:rsidRPr="00DF2449">
        <w:rPr>
          <w:rFonts w:ascii="Meiryo UI" w:eastAsia="Meiryo UI" w:hAnsi="Meiryo UI" w:cs="Meiryo UI"/>
          <w:color w:val="000000" w:themeColor="text1"/>
          <w:sz w:val="22"/>
        </w:rPr>
        <w:t xml:space="preserve"> </w:t>
      </w:r>
      <w:r w:rsidR="00991687" w:rsidRPr="00DF2449">
        <w:rPr>
          <w:rFonts w:ascii="Meiryo UI" w:eastAsia="Meiryo UI" w:hAnsi="Meiryo UI" w:cs="Meiryo UI" w:hint="eastAsia"/>
          <w:color w:val="000000" w:themeColor="text1"/>
          <w:sz w:val="22"/>
        </w:rPr>
        <w:t>Check</w:t>
      </w:r>
      <w:r w:rsidR="004C4B5E" w:rsidRPr="00DF2449">
        <w:rPr>
          <w:rFonts w:ascii="Meiryo UI" w:eastAsia="Meiryo UI" w:hAnsi="Meiryo UI" w:cs="Meiryo UI" w:hint="eastAsia"/>
          <w:color w:val="000000" w:themeColor="text1"/>
          <w:sz w:val="22"/>
        </w:rPr>
        <w:t>及びIELTS</w:t>
      </w:r>
      <w:r w:rsidR="004C7740" w:rsidRPr="00DF2449">
        <w:rPr>
          <w:rFonts w:ascii="Meiryo UI" w:eastAsia="Meiryo UI" w:hAnsi="Meiryo UI" w:cs="Meiryo UI" w:hint="eastAsia"/>
          <w:color w:val="000000" w:themeColor="text1"/>
          <w:sz w:val="22"/>
        </w:rPr>
        <w:t>の未受検</w:t>
      </w:r>
      <w:r w:rsidR="004C4B5E" w:rsidRPr="00DF2449">
        <w:rPr>
          <w:rFonts w:ascii="Meiryo UI" w:eastAsia="Meiryo UI" w:hAnsi="Meiryo UI" w:cs="Meiryo UI" w:hint="eastAsia"/>
          <w:color w:val="000000" w:themeColor="text1"/>
          <w:sz w:val="22"/>
        </w:rPr>
        <w:t>、全体のプログラムを通じ４日以上欠席となった場合、</w:t>
      </w:r>
      <w:r w:rsidR="00D311F0" w:rsidRPr="00DF2449">
        <w:rPr>
          <w:rFonts w:ascii="Meiryo UI" w:eastAsia="Meiryo UI" w:hAnsi="Meiryo UI" w:cs="Meiryo UI" w:hint="eastAsia"/>
          <w:color w:val="000000" w:themeColor="text1"/>
          <w:sz w:val="22"/>
        </w:rPr>
        <w:t>原則</w:t>
      </w:r>
      <w:r w:rsidR="004C4B5E" w:rsidRPr="00DF2449">
        <w:rPr>
          <w:rFonts w:ascii="Meiryo UI" w:eastAsia="Meiryo UI" w:hAnsi="Meiryo UI" w:cs="Meiryo UI" w:hint="eastAsia"/>
          <w:color w:val="000000" w:themeColor="text1"/>
          <w:sz w:val="22"/>
        </w:rPr>
        <w:t>修了証書を授与しない。（※）</w:t>
      </w:r>
    </w:p>
    <w:p w14:paraId="439C9800" w14:textId="77777777" w:rsidR="00156907" w:rsidRPr="00DF2449" w:rsidRDefault="00A8334B" w:rsidP="003F244B">
      <w:pPr>
        <w:widowControl/>
        <w:spacing w:line="0" w:lineRule="atLeast"/>
        <w:ind w:leftChars="300" w:left="1070" w:hangingChars="200" w:hanging="44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4C4B5E" w:rsidRPr="00DF2449">
        <w:rPr>
          <w:rFonts w:ascii="Meiryo UI" w:eastAsia="Meiryo UI" w:hAnsi="Meiryo UI" w:cs="Meiryo UI" w:hint="eastAsia"/>
          <w:color w:val="000000" w:themeColor="text1"/>
          <w:sz w:val="22"/>
        </w:rPr>
        <w:t>※</w:t>
      </w:r>
      <w:r w:rsidRPr="00DF2449">
        <w:rPr>
          <w:rFonts w:ascii="Meiryo UI" w:eastAsia="Meiryo UI" w:hAnsi="Meiryo UI" w:cs="Meiryo UI" w:hint="eastAsia"/>
          <w:color w:val="000000" w:themeColor="text1"/>
          <w:sz w:val="22"/>
        </w:rPr>
        <w:t>）</w:t>
      </w:r>
      <w:r w:rsidR="004C4B5E" w:rsidRPr="00DF2449">
        <w:rPr>
          <w:rFonts w:ascii="Meiryo UI" w:eastAsia="Meiryo UI" w:hAnsi="Meiryo UI" w:cs="Meiryo UI" w:hint="eastAsia"/>
          <w:color w:val="000000" w:themeColor="text1"/>
          <w:sz w:val="22"/>
        </w:rPr>
        <w:t>重要な学校行事（学校又は学年における全ての生徒が一堂に会する行事で、他の日程での代替参加ができないもの（入学式、卒業式、修学旅行、文化祭のほか、大阪府</w:t>
      </w:r>
      <w:r w:rsidR="00676BA5" w:rsidRPr="00DF2449">
        <w:rPr>
          <w:rFonts w:ascii="Meiryo UI" w:eastAsia="Meiryo UI" w:hAnsi="Meiryo UI" w:cs="Meiryo UI" w:hint="eastAsia"/>
          <w:color w:val="000000" w:themeColor="text1"/>
          <w:sz w:val="22"/>
        </w:rPr>
        <w:t>が</w:t>
      </w:r>
      <w:r w:rsidR="004C4B5E" w:rsidRPr="00DF2449">
        <w:rPr>
          <w:rFonts w:ascii="Meiryo UI" w:eastAsia="Meiryo UI" w:hAnsi="Meiryo UI" w:cs="Meiryo UI" w:hint="eastAsia"/>
          <w:color w:val="000000" w:themeColor="text1"/>
          <w:sz w:val="22"/>
        </w:rPr>
        <w:t>認めるもの））や忌引</w:t>
      </w:r>
      <w:r w:rsidR="0095520D" w:rsidRPr="00DF2449">
        <w:rPr>
          <w:rFonts w:ascii="Meiryo UI" w:eastAsia="Meiryo UI" w:hAnsi="Meiryo UI" w:cs="Meiryo UI" w:hint="eastAsia"/>
          <w:color w:val="000000" w:themeColor="text1"/>
          <w:sz w:val="22"/>
        </w:rPr>
        <w:t>等</w:t>
      </w:r>
      <w:r w:rsidR="00AF4A99" w:rsidRPr="00DF2449">
        <w:rPr>
          <w:rFonts w:ascii="Meiryo UI" w:eastAsia="Meiryo UI" w:hAnsi="Meiryo UI" w:cs="Meiryo UI" w:hint="eastAsia"/>
          <w:color w:val="000000" w:themeColor="text1"/>
          <w:sz w:val="22"/>
        </w:rPr>
        <w:t>で書面による申出があり</w:t>
      </w:r>
      <w:r w:rsidR="0095520D" w:rsidRPr="00DF2449">
        <w:rPr>
          <w:rFonts w:ascii="Meiryo UI" w:eastAsia="Meiryo UI" w:hAnsi="Meiryo UI" w:cs="Meiryo UI" w:hint="eastAsia"/>
          <w:color w:val="000000" w:themeColor="text1"/>
          <w:sz w:val="22"/>
        </w:rPr>
        <w:t>大阪府が認めた場合</w:t>
      </w:r>
      <w:r w:rsidR="00991687" w:rsidRPr="00DF2449">
        <w:rPr>
          <w:rFonts w:ascii="Meiryo UI" w:eastAsia="Meiryo UI" w:hAnsi="Meiryo UI" w:cs="Meiryo UI" w:hint="eastAsia"/>
          <w:color w:val="000000" w:themeColor="text1"/>
          <w:sz w:val="22"/>
        </w:rPr>
        <w:t>で</w:t>
      </w:r>
      <w:r w:rsidR="0095520D" w:rsidRPr="00DF2449">
        <w:rPr>
          <w:rFonts w:ascii="Meiryo UI" w:eastAsia="Meiryo UI" w:hAnsi="Meiryo UI" w:cs="Meiryo UI" w:hint="eastAsia"/>
          <w:color w:val="000000" w:themeColor="text1"/>
          <w:sz w:val="22"/>
        </w:rPr>
        <w:t>、</w:t>
      </w:r>
      <w:r w:rsidR="004C4B5E" w:rsidRPr="00DF2449">
        <w:rPr>
          <w:rFonts w:ascii="Meiryo UI" w:eastAsia="Meiryo UI" w:hAnsi="Meiryo UI" w:cs="Meiryo UI" w:hint="eastAsia"/>
          <w:color w:val="000000" w:themeColor="text1"/>
          <w:sz w:val="22"/>
        </w:rPr>
        <w:t>台風や交通機関のストライキ等による講座休講の場合</w:t>
      </w:r>
      <w:r w:rsidR="00AF4A99" w:rsidRPr="00DF2449">
        <w:rPr>
          <w:rFonts w:ascii="Meiryo UI" w:eastAsia="Meiryo UI" w:hAnsi="Meiryo UI" w:cs="Meiryo UI" w:hint="eastAsia"/>
          <w:color w:val="000000" w:themeColor="text1"/>
          <w:sz w:val="22"/>
        </w:rPr>
        <w:t>を除く</w:t>
      </w:r>
      <w:r w:rsidR="0095520D" w:rsidRPr="00DF2449">
        <w:rPr>
          <w:rFonts w:ascii="Meiryo UI" w:eastAsia="Meiryo UI" w:hAnsi="Meiryo UI" w:cs="Meiryo UI" w:hint="eastAsia"/>
          <w:color w:val="000000" w:themeColor="text1"/>
          <w:sz w:val="22"/>
        </w:rPr>
        <w:t>。</w:t>
      </w:r>
      <w:r w:rsidR="00245AB7" w:rsidRPr="00DF2449">
        <w:rPr>
          <w:rFonts w:ascii="Meiryo UI" w:eastAsia="Meiryo UI" w:hAnsi="Meiryo UI" w:cs="Meiryo UI" w:hint="eastAsia"/>
          <w:color w:val="000000" w:themeColor="text1"/>
          <w:sz w:val="22"/>
        </w:rPr>
        <w:t>なお</w:t>
      </w:r>
      <w:r w:rsidR="00C633BD" w:rsidRPr="00DF2449">
        <w:rPr>
          <w:rFonts w:ascii="Meiryo UI" w:eastAsia="Meiryo UI" w:hAnsi="Meiryo UI" w:cs="Meiryo UI" w:hint="eastAsia"/>
          <w:color w:val="000000" w:themeColor="text1"/>
          <w:sz w:val="22"/>
        </w:rPr>
        <w:t>、</w:t>
      </w:r>
      <w:r w:rsidR="00B731FD" w:rsidRPr="00DF2449">
        <w:rPr>
          <w:rFonts w:ascii="Meiryo UI" w:eastAsia="Meiryo UI" w:hAnsi="Meiryo UI" w:cs="Meiryo UI" w:hint="eastAsia"/>
          <w:color w:val="000000" w:themeColor="text1"/>
          <w:sz w:val="22"/>
        </w:rPr>
        <w:t>大阪府の認めた</w:t>
      </w:r>
      <w:r w:rsidR="00CB1E0D" w:rsidRPr="00DF2449">
        <w:rPr>
          <w:rFonts w:ascii="Meiryo UI" w:eastAsia="Meiryo UI" w:hAnsi="Meiryo UI" w:cs="Meiryo UI" w:hint="eastAsia"/>
          <w:color w:val="000000" w:themeColor="text1"/>
          <w:sz w:val="22"/>
        </w:rPr>
        <w:t>補講を受け</w:t>
      </w:r>
      <w:r w:rsidR="008D455F" w:rsidRPr="00DF2449">
        <w:rPr>
          <w:rFonts w:ascii="Meiryo UI" w:eastAsia="Meiryo UI" w:hAnsi="Meiryo UI" w:cs="Meiryo UI" w:hint="eastAsia"/>
          <w:color w:val="000000" w:themeColor="text1"/>
          <w:sz w:val="22"/>
        </w:rPr>
        <w:t>た場合</w:t>
      </w:r>
      <w:r w:rsidR="00736CD2" w:rsidRPr="00DF2449">
        <w:rPr>
          <w:rFonts w:ascii="Meiryo UI" w:eastAsia="Meiryo UI" w:hAnsi="Meiryo UI" w:cs="Meiryo UI" w:hint="eastAsia"/>
          <w:color w:val="000000" w:themeColor="text1"/>
          <w:sz w:val="22"/>
        </w:rPr>
        <w:t>、欠席</w:t>
      </w:r>
      <w:r w:rsidR="00A62824" w:rsidRPr="00DF2449">
        <w:rPr>
          <w:rFonts w:ascii="Meiryo UI" w:eastAsia="Meiryo UI" w:hAnsi="Meiryo UI" w:cs="Meiryo UI" w:hint="eastAsia"/>
          <w:color w:val="000000" w:themeColor="text1"/>
          <w:sz w:val="22"/>
        </w:rPr>
        <w:t>日</w:t>
      </w:r>
      <w:r w:rsidR="008D455F" w:rsidRPr="00DF2449">
        <w:rPr>
          <w:rFonts w:ascii="Meiryo UI" w:eastAsia="Meiryo UI" w:hAnsi="Meiryo UI" w:cs="Meiryo UI" w:hint="eastAsia"/>
          <w:color w:val="000000" w:themeColor="text1"/>
          <w:sz w:val="22"/>
        </w:rPr>
        <w:t>に</w:t>
      </w:r>
      <w:r w:rsidR="00A62824" w:rsidRPr="00DF2449">
        <w:rPr>
          <w:rFonts w:ascii="Meiryo UI" w:eastAsia="Meiryo UI" w:hAnsi="Meiryo UI" w:cs="Meiryo UI" w:hint="eastAsia"/>
          <w:color w:val="000000" w:themeColor="text1"/>
          <w:sz w:val="22"/>
        </w:rPr>
        <w:t>は</w:t>
      </w:r>
      <w:r w:rsidR="008D455F" w:rsidRPr="00DF2449">
        <w:rPr>
          <w:rFonts w:ascii="Meiryo UI" w:eastAsia="Meiryo UI" w:hAnsi="Meiryo UI" w:cs="Meiryo UI" w:hint="eastAsia"/>
          <w:color w:val="000000" w:themeColor="text1"/>
          <w:sz w:val="22"/>
        </w:rPr>
        <w:t>含めない。</w:t>
      </w:r>
    </w:p>
    <w:p w14:paraId="69802338" w14:textId="77777777" w:rsidR="008D455F" w:rsidRPr="00DF2449" w:rsidRDefault="008D455F" w:rsidP="003F244B">
      <w:pPr>
        <w:widowControl/>
        <w:spacing w:line="0" w:lineRule="atLeast"/>
        <w:ind w:leftChars="300" w:left="1070" w:hangingChars="200" w:hanging="440"/>
        <w:jc w:val="left"/>
        <w:rPr>
          <w:rFonts w:ascii="Meiryo UI" w:eastAsia="Meiryo UI" w:hAnsi="Meiryo UI" w:cs="Meiryo UI"/>
          <w:strike/>
          <w:color w:val="000000" w:themeColor="text1"/>
          <w:sz w:val="22"/>
        </w:rPr>
      </w:pPr>
    </w:p>
    <w:p w14:paraId="73D418C5" w14:textId="77777777" w:rsidR="000612AE" w:rsidRPr="00DF2449" w:rsidRDefault="009D19B2" w:rsidP="00DC2731">
      <w:pPr>
        <w:widowControl/>
        <w:spacing w:line="0" w:lineRule="atLeast"/>
        <w:ind w:leftChars="100" w:left="210"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AF4A99" w:rsidRPr="00DF2449">
        <w:rPr>
          <w:rFonts w:ascii="Meiryo UI" w:eastAsia="Meiryo UI" w:hAnsi="Meiryo UI" w:cs="Meiryo UI" w:hint="eastAsia"/>
          <w:color w:val="000000" w:themeColor="text1"/>
          <w:sz w:val="22"/>
        </w:rPr>
        <w:t>ウ</w:t>
      </w:r>
      <w:r w:rsidRPr="00DF2449">
        <w:rPr>
          <w:rFonts w:ascii="Meiryo UI" w:eastAsia="Meiryo UI" w:hAnsi="Meiryo UI" w:cs="Meiryo UI" w:hint="eastAsia"/>
          <w:color w:val="000000" w:themeColor="text1"/>
          <w:sz w:val="22"/>
        </w:rPr>
        <w:t>）</w:t>
      </w:r>
      <w:r w:rsidR="00A8334B" w:rsidRPr="00DF2449">
        <w:rPr>
          <w:rFonts w:ascii="Meiryo UI" w:eastAsia="Meiryo UI" w:hAnsi="Meiryo UI" w:cs="Meiryo UI" w:hint="eastAsia"/>
          <w:color w:val="000000" w:themeColor="text1"/>
          <w:sz w:val="22"/>
        </w:rPr>
        <w:t>受講生に問題等が発生した場合の対応</w:t>
      </w:r>
    </w:p>
    <w:p w14:paraId="2AC74051" w14:textId="77777777" w:rsidR="005A2856" w:rsidRPr="00DF2449" w:rsidRDefault="005968DC" w:rsidP="00363B46">
      <w:pPr>
        <w:spacing w:line="0" w:lineRule="atLeast"/>
        <w:ind w:leftChars="300" w:left="630" w:firstLineChars="100" w:firstLine="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受講生に、</w:t>
      </w:r>
      <w:r w:rsidR="005A2856" w:rsidRPr="00DF2449">
        <w:rPr>
          <w:rFonts w:ascii="Meiryo UI" w:eastAsia="Meiryo UI" w:hAnsi="Meiryo UI" w:cs="Meiryo UI" w:hint="eastAsia"/>
          <w:color w:val="000000" w:themeColor="text1"/>
          <w:sz w:val="22"/>
        </w:rPr>
        <w:t>プログラムへの参加等に影響を与</w:t>
      </w:r>
      <w:r w:rsidRPr="00DF2449">
        <w:rPr>
          <w:rFonts w:ascii="Meiryo UI" w:eastAsia="Meiryo UI" w:hAnsi="Meiryo UI" w:cs="Meiryo UI" w:hint="eastAsia"/>
          <w:color w:val="000000" w:themeColor="text1"/>
          <w:sz w:val="22"/>
        </w:rPr>
        <w:t>える可能性のある事象（体調不良による在学する高校等の長期欠席等）、問題（在学する高校等における出席停止や懲戒処分等</w:t>
      </w:r>
      <w:r w:rsidR="005A2856" w:rsidRPr="00DF2449">
        <w:rPr>
          <w:rFonts w:ascii="Meiryo UI" w:eastAsia="Meiryo UI" w:hAnsi="Meiryo UI" w:cs="Meiryo UI" w:hint="eastAsia"/>
          <w:color w:val="000000" w:themeColor="text1"/>
          <w:sz w:val="22"/>
        </w:rPr>
        <w:t>）等が発生した場合、</w:t>
      </w:r>
      <w:r w:rsidR="001A3046" w:rsidRPr="00DF2449">
        <w:rPr>
          <w:rFonts w:ascii="Meiryo UI" w:eastAsia="Meiryo UI" w:hAnsi="Meiryo UI" w:cs="Meiryo UI" w:hint="eastAsia"/>
          <w:color w:val="000000" w:themeColor="text1"/>
          <w:sz w:val="22"/>
        </w:rPr>
        <w:t>大阪府に速やかに報告し</w:t>
      </w:r>
      <w:r w:rsidR="00917E9E" w:rsidRPr="00DF2449">
        <w:rPr>
          <w:rFonts w:ascii="Meiryo UI" w:eastAsia="Meiryo UI" w:hAnsi="Meiryo UI" w:cs="Meiryo UI" w:hint="eastAsia"/>
          <w:color w:val="000000" w:themeColor="text1"/>
          <w:sz w:val="22"/>
        </w:rPr>
        <w:t>、</w:t>
      </w:r>
      <w:r w:rsidRPr="00DF2449">
        <w:rPr>
          <w:rFonts w:ascii="Meiryo UI" w:eastAsia="Meiryo UI" w:hAnsi="Meiryo UI" w:cs="Meiryo UI" w:hint="eastAsia"/>
          <w:color w:val="000000" w:themeColor="text1"/>
          <w:sz w:val="22"/>
        </w:rPr>
        <w:t>対応を協議すること。</w:t>
      </w:r>
    </w:p>
    <w:p w14:paraId="38FB3BEB" w14:textId="77777777" w:rsidR="00F125B4" w:rsidRPr="00DF2449" w:rsidRDefault="00357D6A" w:rsidP="00D51869">
      <w:pPr>
        <w:spacing w:line="0" w:lineRule="atLeast"/>
        <w:ind w:leftChars="300" w:left="630" w:firstLineChars="100" w:firstLine="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なお、当該の事象、問題等が発生した場合</w:t>
      </w:r>
      <w:r w:rsidR="00917E9E" w:rsidRPr="00DF2449">
        <w:rPr>
          <w:rFonts w:ascii="Meiryo UI" w:eastAsia="Meiryo UI" w:hAnsi="Meiryo UI" w:cs="Meiryo UI" w:hint="eastAsia"/>
          <w:color w:val="000000" w:themeColor="text1"/>
          <w:sz w:val="22"/>
        </w:rPr>
        <w:t>は</w:t>
      </w:r>
      <w:r w:rsidRPr="00DF2449">
        <w:rPr>
          <w:rFonts w:ascii="Meiryo UI" w:eastAsia="Meiryo UI" w:hAnsi="Meiryo UI" w:cs="Meiryo UI" w:hint="eastAsia"/>
          <w:color w:val="000000" w:themeColor="text1"/>
          <w:sz w:val="22"/>
        </w:rPr>
        <w:t>、次のような措置</w:t>
      </w:r>
      <w:r w:rsidR="001E739A" w:rsidRPr="00DF2449">
        <w:rPr>
          <w:rFonts w:ascii="Meiryo UI" w:eastAsia="Meiryo UI" w:hAnsi="Meiryo UI" w:cs="Meiryo UI" w:hint="eastAsia"/>
          <w:color w:val="000000" w:themeColor="text1"/>
          <w:sz w:val="22"/>
        </w:rPr>
        <w:t>をとる場合がある。</w:t>
      </w:r>
    </w:p>
    <w:p w14:paraId="19366DB5" w14:textId="77777777" w:rsidR="00B255E7" w:rsidRPr="00DF2449" w:rsidRDefault="00B255E7" w:rsidP="00D51869">
      <w:pPr>
        <w:spacing w:line="0" w:lineRule="atLeast"/>
        <w:ind w:leftChars="300" w:left="630" w:firstLineChars="100" w:firstLine="220"/>
        <w:rPr>
          <w:rFonts w:ascii="Meiryo UI" w:eastAsia="Meiryo UI" w:hAnsi="Meiryo UI" w:cs="Meiryo UI"/>
          <w:color w:val="000000" w:themeColor="text1"/>
          <w:sz w:val="22"/>
        </w:rPr>
      </w:pPr>
    </w:p>
    <w:p w14:paraId="581B693B" w14:textId="77777777" w:rsidR="00F46509" w:rsidRPr="00DF2449" w:rsidRDefault="00F46509" w:rsidP="00F125B4">
      <w:pPr>
        <w:spacing w:line="0" w:lineRule="atLeast"/>
        <w:ind w:leftChars="400" w:left="1060" w:hangingChars="100" w:hanging="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293352" w:rsidRPr="00DF2449">
        <w:rPr>
          <w:rFonts w:ascii="Meiryo UI" w:eastAsia="Meiryo UI" w:hAnsi="Meiryo UI" w:cs="Meiryo UI" w:hint="eastAsia"/>
          <w:color w:val="000000" w:themeColor="text1"/>
          <w:sz w:val="22"/>
        </w:rPr>
        <w:t xml:space="preserve">　</w:t>
      </w:r>
      <w:r w:rsidRPr="00DF2449">
        <w:rPr>
          <w:rFonts w:ascii="Meiryo UI" w:eastAsia="Meiryo UI" w:hAnsi="Meiryo UI" w:cs="Meiryo UI" w:hint="eastAsia"/>
          <w:color w:val="000000" w:themeColor="text1"/>
          <w:sz w:val="22"/>
        </w:rPr>
        <w:t>在学する高校等において、出席停止などの懲戒処分を受けた受講生については、大阪府がその内容、事実を学校長に確認の上、プログラムに参加させないこととする。</w:t>
      </w:r>
    </w:p>
    <w:p w14:paraId="2EA0EA48" w14:textId="3842B0ED" w:rsidR="00CE290C" w:rsidRPr="00DF2449" w:rsidRDefault="00F46509" w:rsidP="00F125B4">
      <w:pPr>
        <w:widowControl/>
        <w:spacing w:line="0" w:lineRule="atLeast"/>
        <w:ind w:leftChars="400" w:left="106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293352" w:rsidRPr="00DF2449">
        <w:rPr>
          <w:rFonts w:ascii="Meiryo UI" w:eastAsia="Meiryo UI" w:hAnsi="Meiryo UI" w:cs="Meiryo UI" w:hint="eastAsia"/>
          <w:color w:val="000000" w:themeColor="text1"/>
          <w:sz w:val="22"/>
        </w:rPr>
        <w:t xml:space="preserve">　</w:t>
      </w:r>
      <w:r w:rsidRPr="00DF2449">
        <w:rPr>
          <w:rFonts w:ascii="Meiryo UI" w:eastAsia="Meiryo UI" w:hAnsi="Meiryo UI" w:cs="Meiryo UI" w:hint="eastAsia"/>
          <w:color w:val="000000" w:themeColor="text1"/>
          <w:sz w:val="22"/>
        </w:rPr>
        <w:t>講座において、頻繁に宿題を忘れる、故意にグループワークに協力しない、</w:t>
      </w:r>
      <w:r w:rsidR="005E1EE1" w:rsidRPr="00DF2449">
        <w:rPr>
          <w:rFonts w:ascii="Meiryo UI" w:eastAsia="Meiryo UI" w:hAnsi="Meiryo UI" w:cs="Meiryo UI" w:hint="eastAsia"/>
          <w:color w:val="000000" w:themeColor="text1"/>
          <w:sz w:val="22"/>
        </w:rPr>
        <w:t>受講生個人のSNS等に</w:t>
      </w:r>
      <w:r w:rsidR="002A5627" w:rsidRPr="00DF2449">
        <w:rPr>
          <w:rFonts w:ascii="Meiryo UI" w:eastAsia="Meiryo UI" w:hAnsi="Meiryo UI" w:cs="Meiryo UI" w:hint="eastAsia"/>
          <w:color w:val="000000" w:themeColor="text1"/>
          <w:sz w:val="22"/>
        </w:rPr>
        <w:t>本事業</w:t>
      </w:r>
      <w:r w:rsidR="005E1EE1" w:rsidRPr="00DF2449">
        <w:rPr>
          <w:rFonts w:ascii="Meiryo UI" w:eastAsia="Meiryo UI" w:hAnsi="Meiryo UI" w:cs="Meiryo UI" w:hint="eastAsia"/>
          <w:color w:val="000000" w:themeColor="text1"/>
          <w:sz w:val="22"/>
        </w:rPr>
        <w:t>に関する不適切な発言</w:t>
      </w:r>
      <w:r w:rsidR="002A5627" w:rsidRPr="00DF2449">
        <w:rPr>
          <w:rFonts w:ascii="Meiryo UI" w:eastAsia="Meiryo UI" w:hAnsi="Meiryo UI" w:cs="Meiryo UI" w:hint="eastAsia"/>
          <w:color w:val="000000" w:themeColor="text1"/>
          <w:sz w:val="22"/>
        </w:rPr>
        <w:t>や事業全体の品位を損ねるような内容</w:t>
      </w:r>
      <w:r w:rsidR="005E1EE1" w:rsidRPr="00DF2449">
        <w:rPr>
          <w:rFonts w:ascii="Meiryo UI" w:eastAsia="Meiryo UI" w:hAnsi="Meiryo UI" w:cs="Meiryo UI" w:hint="eastAsia"/>
          <w:color w:val="000000" w:themeColor="text1"/>
          <w:sz w:val="22"/>
        </w:rPr>
        <w:t>を掲載する、</w:t>
      </w:r>
      <w:r w:rsidRPr="00DF2449">
        <w:rPr>
          <w:rFonts w:ascii="Meiryo UI" w:eastAsia="Meiryo UI" w:hAnsi="Meiryo UI" w:cs="Meiryo UI" w:hint="eastAsia"/>
          <w:color w:val="000000" w:themeColor="text1"/>
          <w:sz w:val="22"/>
        </w:rPr>
        <w:t>その他講座の進行を妨げる行為などに対し、再三の注意をしても改善が見込めず、その後の継続が困難と認められる受講生については、受託者の相談に基づく大阪府の判断で</w:t>
      </w:r>
      <w:r w:rsidR="00731A26" w:rsidRPr="00DF2449">
        <w:rPr>
          <w:rFonts w:ascii="Meiryo UI" w:eastAsia="Meiryo UI" w:hAnsi="Meiryo UI" w:cs="Meiryo UI" w:hint="eastAsia"/>
          <w:color w:val="000000" w:themeColor="text1"/>
          <w:sz w:val="22"/>
        </w:rPr>
        <w:t>プログラムに参加させないこととする。</w:t>
      </w:r>
    </w:p>
    <w:p w14:paraId="6E488A92" w14:textId="144DA94A" w:rsidR="00517782" w:rsidRPr="00DF2449" w:rsidRDefault="00517782" w:rsidP="00517782">
      <w:pPr>
        <w:widowControl/>
        <w:spacing w:line="0" w:lineRule="atLeast"/>
        <w:jc w:val="left"/>
        <w:rPr>
          <w:rFonts w:ascii="Meiryo UI" w:eastAsia="Meiryo UI" w:hAnsi="Meiryo UI" w:cs="Meiryo UI"/>
          <w:color w:val="000000" w:themeColor="text1"/>
          <w:sz w:val="22"/>
        </w:rPr>
      </w:pPr>
    </w:p>
    <w:p w14:paraId="02642ACB" w14:textId="77777777" w:rsidR="00604B1A" w:rsidRPr="00DF2449" w:rsidRDefault="00604B1A" w:rsidP="00517782">
      <w:pPr>
        <w:widowControl/>
        <w:spacing w:line="0" w:lineRule="atLeast"/>
        <w:jc w:val="left"/>
        <w:rPr>
          <w:rFonts w:ascii="Meiryo UI" w:eastAsia="Meiryo UI" w:hAnsi="Meiryo UI" w:cs="Meiryo UI"/>
          <w:color w:val="000000" w:themeColor="text1"/>
          <w:sz w:val="22"/>
        </w:rPr>
      </w:pPr>
    </w:p>
    <w:p w14:paraId="6FF8E8A4" w14:textId="77777777" w:rsidR="00A00CD9" w:rsidRPr="00DF2449" w:rsidRDefault="00223476" w:rsidP="00223476">
      <w:pPr>
        <w:widowControl/>
        <w:spacing w:line="0" w:lineRule="atLeast"/>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（２）</w:t>
      </w:r>
      <w:r w:rsidR="003A6209" w:rsidRPr="00DF2449">
        <w:rPr>
          <w:rFonts w:ascii="Meiryo UI" w:eastAsia="Meiryo UI" w:hAnsi="Meiryo UI" w:cs="Meiryo UI" w:hint="eastAsia"/>
          <w:b/>
          <w:color w:val="000000" w:themeColor="text1"/>
          <w:sz w:val="22"/>
        </w:rPr>
        <w:t>講座の内容</w:t>
      </w:r>
      <w:r w:rsidR="0064655C" w:rsidRPr="00DF2449">
        <w:rPr>
          <w:rFonts w:ascii="Meiryo UI" w:eastAsia="Meiryo UI" w:hAnsi="Meiryo UI" w:cs="Meiryo UI" w:hint="eastAsia"/>
          <w:b/>
          <w:color w:val="000000" w:themeColor="text1"/>
          <w:sz w:val="22"/>
        </w:rPr>
        <w:t>等</w:t>
      </w:r>
      <w:r w:rsidR="003A6209" w:rsidRPr="00DF2449">
        <w:rPr>
          <w:rFonts w:ascii="Meiryo UI" w:eastAsia="Meiryo UI" w:hAnsi="Meiryo UI" w:cs="Meiryo UI" w:hint="eastAsia"/>
          <w:b/>
          <w:color w:val="000000" w:themeColor="text1"/>
          <w:sz w:val="22"/>
        </w:rPr>
        <w:t>について</w:t>
      </w:r>
    </w:p>
    <w:p w14:paraId="3B01C11B" w14:textId="77777777" w:rsidR="00ED2370" w:rsidRPr="00DF2449" w:rsidRDefault="00CE290C" w:rsidP="004E7E56">
      <w:pPr>
        <w:pStyle w:val="a7"/>
        <w:widowControl/>
        <w:numPr>
          <w:ilvl w:val="0"/>
          <w:numId w:val="8"/>
        </w:numPr>
        <w:spacing w:before="240" w:line="0" w:lineRule="atLeast"/>
        <w:ind w:leftChars="0" w:rightChars="-27" w:right="-57"/>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海外進学準備講座　５～７月</w:t>
      </w:r>
      <w:r w:rsidR="00ED2370" w:rsidRPr="00DF2449">
        <w:rPr>
          <w:rFonts w:ascii="Meiryo UI" w:eastAsia="Meiryo UI" w:hAnsi="Meiryo UI" w:hint="eastAsia"/>
          <w:color w:val="000000" w:themeColor="text1"/>
          <w:sz w:val="22"/>
        </w:rPr>
        <w:t>（前期講座）</w:t>
      </w:r>
    </w:p>
    <w:p w14:paraId="4D5A0771" w14:textId="14CC91B0" w:rsidR="00CE290C" w:rsidRPr="00DF2449" w:rsidRDefault="00CE290C" w:rsidP="00ED2370">
      <w:pPr>
        <w:pStyle w:val="a7"/>
        <w:widowControl/>
        <w:spacing w:line="0" w:lineRule="atLeast"/>
        <w:ind w:leftChars="0" w:left="570" w:rightChars="-27" w:right="-57"/>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（原則毎週日曜日、1日3時間。合計</w:t>
      </w:r>
      <w:r w:rsidR="005E1EE1" w:rsidRPr="00DF2449">
        <w:rPr>
          <w:rFonts w:ascii="Meiryo UI" w:eastAsia="Meiryo UI" w:hAnsi="Meiryo UI" w:cs="Meiryo UI" w:hint="eastAsia"/>
          <w:color w:val="000000" w:themeColor="text1"/>
          <w:sz w:val="22"/>
        </w:rPr>
        <w:t>27</w:t>
      </w:r>
      <w:r w:rsidRPr="00DF2449">
        <w:rPr>
          <w:rFonts w:ascii="Meiryo UI" w:eastAsia="Meiryo UI" w:hAnsi="Meiryo UI" w:cs="Meiryo UI" w:hint="eastAsia"/>
          <w:color w:val="000000" w:themeColor="text1"/>
          <w:sz w:val="22"/>
        </w:rPr>
        <w:t>時間以上</w:t>
      </w:r>
      <w:r w:rsidR="004178D3" w:rsidRPr="00DF2449">
        <w:rPr>
          <w:rFonts w:ascii="Meiryo UI" w:eastAsia="Meiryo UI" w:hAnsi="Meiryo UI" w:cs="Meiryo UI" w:hint="eastAsia"/>
          <w:color w:val="000000" w:themeColor="text1"/>
          <w:sz w:val="22"/>
        </w:rPr>
        <w:t>を目安とする。</w:t>
      </w:r>
      <w:r w:rsidRPr="00DF2449">
        <w:rPr>
          <w:rFonts w:ascii="Meiryo UI" w:eastAsia="Meiryo UI" w:hAnsi="Meiryo UI" w:cs="Meiryo UI" w:hint="eastAsia"/>
          <w:color w:val="000000" w:themeColor="text1"/>
          <w:sz w:val="22"/>
        </w:rPr>
        <w:t>）</w:t>
      </w:r>
    </w:p>
    <w:p w14:paraId="06FDC776" w14:textId="0C8545C5" w:rsidR="0081393A" w:rsidRPr="00DF2449" w:rsidRDefault="0081393A" w:rsidP="0081393A">
      <w:pPr>
        <w:pStyle w:val="a7"/>
        <w:widowControl/>
        <w:spacing w:line="0" w:lineRule="atLeast"/>
        <w:ind w:rightChars="-27" w:right="-57"/>
        <w:jc w:val="left"/>
        <w:rPr>
          <w:rFonts w:ascii="Meiryo UI" w:eastAsia="Meiryo UI" w:hAnsi="Meiryo UI" w:cs="Meiryo UI"/>
          <w:color w:val="000000" w:themeColor="text1"/>
          <w:sz w:val="22"/>
          <w:u w:val="single"/>
        </w:rPr>
      </w:pPr>
      <w:r w:rsidRPr="00DF2449">
        <w:rPr>
          <w:rFonts w:ascii="Meiryo UI" w:eastAsia="Meiryo UI" w:hAnsi="Meiryo UI" w:cs="Meiryo UI" w:hint="eastAsia"/>
          <w:color w:val="000000" w:themeColor="text1"/>
          <w:sz w:val="22"/>
          <w:u w:val="single"/>
        </w:rPr>
        <w:t>※ただし日曜日の開催が難しい場合は、受講生が通塾しやすいようなスケジュールを提案すること。</w:t>
      </w:r>
    </w:p>
    <w:p w14:paraId="11DC63B4" w14:textId="77777777" w:rsidR="004C40EE" w:rsidRPr="00DF2449" w:rsidRDefault="004C40EE" w:rsidP="004C40EE">
      <w:pPr>
        <w:widowControl/>
        <w:spacing w:line="0" w:lineRule="atLeast"/>
        <w:ind w:rightChars="-27" w:right="-57"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入塾式後に、日本語で入塾オリエンテーションを行うこと。</w:t>
      </w:r>
    </w:p>
    <w:p w14:paraId="4EE9A836" w14:textId="77777777" w:rsidR="003B2563" w:rsidRPr="00DF2449" w:rsidRDefault="003B2563" w:rsidP="003B2563">
      <w:pPr>
        <w:widowControl/>
        <w:spacing w:line="0" w:lineRule="atLeast"/>
        <w:ind w:leftChars="100" w:left="43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講座は原則として英語で行い、受講生間の会話・対話も英語を基本とすること。（講座内容により日本語による説明が必要な場合は、その限りではない。）</w:t>
      </w:r>
    </w:p>
    <w:p w14:paraId="74E705D1" w14:textId="71BB0943" w:rsidR="00060973" w:rsidRPr="00DF2449" w:rsidRDefault="00060973" w:rsidP="005E1EE1">
      <w:pPr>
        <w:widowControl/>
        <w:spacing w:line="0" w:lineRule="atLeast"/>
        <w:ind w:leftChars="100" w:left="43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5E1EE1" w:rsidRPr="00DF2449">
        <w:rPr>
          <w:rFonts w:ascii="Meiryo UI" w:eastAsia="Meiryo UI" w:hAnsi="Meiryo UI" w:cs="Meiryo UI" w:hint="eastAsia"/>
          <w:color w:val="000000" w:themeColor="text1"/>
          <w:sz w:val="22"/>
        </w:rPr>
        <w:t>最新のIELTS試験情報を入手した上で、</w:t>
      </w:r>
      <w:r w:rsidRPr="00DF2449">
        <w:rPr>
          <w:rFonts w:ascii="Meiryo UI" w:eastAsia="Meiryo UI" w:hAnsi="Meiryo UI" w:cs="Meiryo UI" w:hint="eastAsia"/>
          <w:color w:val="000000" w:themeColor="text1"/>
          <w:sz w:val="22"/>
        </w:rPr>
        <w:t>IELTSのスコアアップトレーニングを行い、海外進学に必要となる</w:t>
      </w:r>
      <w:r w:rsidR="00504A3E" w:rsidRPr="00DF2449">
        <w:rPr>
          <w:rFonts w:ascii="Meiryo UI" w:eastAsia="Meiryo UI" w:hAnsi="Meiryo UI" w:cs="Meiryo UI" w:hint="eastAsia"/>
          <w:color w:val="000000" w:themeColor="text1"/>
          <w:sz w:val="22"/>
        </w:rPr>
        <w:t>英語スキル、</w:t>
      </w:r>
      <w:r w:rsidRPr="00DF2449">
        <w:rPr>
          <w:rFonts w:ascii="Meiryo UI" w:eastAsia="Meiryo UI" w:hAnsi="Meiryo UI" w:cs="Meiryo UI" w:hint="eastAsia"/>
          <w:color w:val="000000" w:themeColor="text1"/>
          <w:sz w:val="22"/>
        </w:rPr>
        <w:t>スコアの取得をめざすこと。</w:t>
      </w:r>
    </w:p>
    <w:p w14:paraId="5DD719D6" w14:textId="77777777" w:rsidR="00DC2BAF" w:rsidRPr="00DF2449" w:rsidRDefault="00060973" w:rsidP="000B477D">
      <w:pPr>
        <w:widowControl/>
        <w:spacing w:line="0" w:lineRule="atLeast"/>
        <w:ind w:leftChars="100" w:left="43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英語で大阪をはじめ日本や世界の歴史・文化・時事問題</w:t>
      </w:r>
      <w:r w:rsidR="005052B7" w:rsidRPr="00DF2449">
        <w:rPr>
          <w:rFonts w:ascii="Meiryo UI" w:eastAsia="Meiryo UI" w:hAnsi="Meiryo UI" w:cs="Meiryo UI" w:hint="eastAsia"/>
          <w:color w:val="000000" w:themeColor="text1"/>
          <w:sz w:val="22"/>
        </w:rPr>
        <w:t>や</w:t>
      </w:r>
      <w:r w:rsidR="00CA476F" w:rsidRPr="00DF2449">
        <w:rPr>
          <w:rFonts w:ascii="Meiryo UI" w:eastAsia="Meiryo UI" w:hAnsi="Meiryo UI" w:cs="Meiryo UI" w:hint="eastAsia"/>
          <w:color w:val="000000" w:themeColor="text1"/>
          <w:sz w:val="22"/>
        </w:rPr>
        <w:t>SDG</w:t>
      </w:r>
      <w:r w:rsidR="00CA476F" w:rsidRPr="00DF2449">
        <w:rPr>
          <w:rFonts w:ascii="Meiryo UI" w:eastAsia="Meiryo UI" w:hAnsi="Meiryo UI" w:cs="Meiryo UI"/>
          <w:color w:val="000000" w:themeColor="text1"/>
          <w:sz w:val="22"/>
        </w:rPr>
        <w:t>s</w:t>
      </w:r>
      <w:r w:rsidR="00CA476F" w:rsidRPr="00DF2449">
        <w:rPr>
          <w:rFonts w:ascii="Meiryo UI" w:eastAsia="Meiryo UI" w:hAnsi="Meiryo UI" w:cs="Meiryo UI" w:hint="eastAsia"/>
          <w:color w:val="000000" w:themeColor="text1"/>
          <w:sz w:val="22"/>
        </w:rPr>
        <w:t>等を</w:t>
      </w:r>
      <w:r w:rsidRPr="00DF2449">
        <w:rPr>
          <w:rFonts w:ascii="Meiryo UI" w:eastAsia="Meiryo UI" w:hAnsi="Meiryo UI" w:cs="Meiryo UI" w:hint="eastAsia"/>
          <w:color w:val="000000" w:themeColor="text1"/>
          <w:sz w:val="22"/>
        </w:rPr>
        <w:t>学ぶとともに、それらをテーマ</w:t>
      </w:r>
      <w:r w:rsidR="00014E42" w:rsidRPr="00DF2449">
        <w:rPr>
          <w:rFonts w:ascii="Meiryo UI" w:eastAsia="Meiryo UI" w:hAnsi="Meiryo UI" w:cs="Meiryo UI" w:hint="eastAsia"/>
          <w:color w:val="000000" w:themeColor="text1"/>
          <w:sz w:val="22"/>
        </w:rPr>
        <w:t>に</w:t>
      </w:r>
      <w:r w:rsidRPr="00DF2449">
        <w:rPr>
          <w:rFonts w:ascii="Meiryo UI" w:eastAsia="Meiryo UI" w:hAnsi="Meiryo UI" w:cs="Meiryo UI" w:hint="eastAsia"/>
          <w:color w:val="000000" w:themeColor="text1"/>
          <w:sz w:val="22"/>
        </w:rPr>
        <w:t>ディスカッション、プレゼンテーション</w:t>
      </w:r>
      <w:r w:rsidR="0045468C" w:rsidRPr="00DF2449">
        <w:rPr>
          <w:rFonts w:ascii="Meiryo UI" w:eastAsia="Meiryo UI" w:hAnsi="Meiryo UI" w:cs="Meiryo UI" w:hint="eastAsia"/>
          <w:color w:val="000000" w:themeColor="text1"/>
          <w:sz w:val="22"/>
        </w:rPr>
        <w:t>を行うなど</w:t>
      </w:r>
      <w:r w:rsidR="00014E42" w:rsidRPr="00DF2449">
        <w:rPr>
          <w:rFonts w:ascii="Meiryo UI" w:eastAsia="Meiryo UI" w:hAnsi="Meiryo UI" w:cs="Meiryo UI" w:hint="eastAsia"/>
          <w:color w:val="000000" w:themeColor="text1"/>
          <w:sz w:val="22"/>
        </w:rPr>
        <w:t>、世界の人々としっかりとコミュニケーションできる力を育てる</w:t>
      </w:r>
      <w:r w:rsidR="00AB0DF2" w:rsidRPr="00DF2449">
        <w:rPr>
          <w:rFonts w:ascii="Meiryo UI" w:eastAsia="Meiryo UI" w:hAnsi="Meiryo UI" w:cs="Meiryo UI" w:hint="eastAsia"/>
          <w:color w:val="000000" w:themeColor="text1"/>
          <w:sz w:val="22"/>
        </w:rPr>
        <w:t>内容とする</w:t>
      </w:r>
      <w:r w:rsidR="00014E42" w:rsidRPr="00DF2449">
        <w:rPr>
          <w:rFonts w:ascii="Meiryo UI" w:eastAsia="Meiryo UI" w:hAnsi="Meiryo UI" w:cs="Meiryo UI" w:hint="eastAsia"/>
          <w:color w:val="000000" w:themeColor="text1"/>
          <w:sz w:val="22"/>
        </w:rPr>
        <w:t>こと。</w:t>
      </w:r>
    </w:p>
    <w:p w14:paraId="20070AC6" w14:textId="77777777" w:rsidR="00F86E6E" w:rsidRPr="00DF2449" w:rsidRDefault="00060973" w:rsidP="000B477D">
      <w:pPr>
        <w:widowControl/>
        <w:spacing w:line="0" w:lineRule="atLeast"/>
        <w:ind w:leftChars="100" w:left="43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557E9E" w:rsidRPr="00DF2449">
        <w:rPr>
          <w:rFonts w:ascii="Meiryo UI" w:eastAsia="Meiryo UI" w:hAnsi="Meiryo UI" w:cs="Meiryo UI" w:hint="eastAsia"/>
          <w:color w:val="000000" w:themeColor="text1"/>
          <w:sz w:val="22"/>
        </w:rPr>
        <w:t>海外の</w:t>
      </w:r>
      <w:r w:rsidRPr="00DF2449">
        <w:rPr>
          <w:rFonts w:ascii="Meiryo UI" w:eastAsia="Meiryo UI" w:hAnsi="Meiryo UI" w:cs="Meiryo UI" w:hint="eastAsia"/>
          <w:color w:val="000000" w:themeColor="text1"/>
          <w:sz w:val="22"/>
        </w:rPr>
        <w:t>大学での学習法、講義への臨み方、</w:t>
      </w:r>
      <w:r w:rsidR="00557E9E" w:rsidRPr="00DF2449">
        <w:rPr>
          <w:rFonts w:ascii="Meiryo UI" w:eastAsia="Meiryo UI" w:hAnsi="Meiryo UI" w:cs="Meiryo UI" w:hint="eastAsia"/>
          <w:color w:val="000000" w:themeColor="text1"/>
          <w:sz w:val="22"/>
        </w:rPr>
        <w:t>海外での礼儀やマナーといった</w:t>
      </w:r>
      <w:r w:rsidRPr="00DF2449">
        <w:rPr>
          <w:rFonts w:ascii="Meiryo UI" w:eastAsia="Meiryo UI" w:hAnsi="Meiryo UI" w:cs="Meiryo UI" w:hint="eastAsia"/>
          <w:color w:val="000000" w:themeColor="text1"/>
          <w:sz w:val="22"/>
        </w:rPr>
        <w:t>現地ルールやトラブルへの対処法を学ぶなど、自信を持って海外生活を送る力を育てる内容とすること。</w:t>
      </w:r>
    </w:p>
    <w:p w14:paraId="49351436" w14:textId="407F2489" w:rsidR="007A7A60" w:rsidRPr="00DF2449" w:rsidRDefault="00060973" w:rsidP="004E7E56">
      <w:pPr>
        <w:widowControl/>
        <w:spacing w:line="0" w:lineRule="atLeast"/>
        <w:ind w:leftChars="100" w:left="43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前期成果発表会及び短期留学先</w:t>
      </w:r>
      <w:r w:rsidR="00514831" w:rsidRPr="00DF2449">
        <w:rPr>
          <w:rFonts w:ascii="Meiryo UI" w:eastAsia="Meiryo UI" w:hAnsi="Meiryo UI" w:cs="Meiryo UI" w:hint="eastAsia"/>
          <w:color w:val="000000" w:themeColor="text1"/>
          <w:sz w:val="22"/>
        </w:rPr>
        <w:t>において発表する</w:t>
      </w:r>
      <w:r w:rsidR="00CD0677" w:rsidRPr="00DF2449">
        <w:rPr>
          <w:rFonts w:ascii="Meiryo UI" w:eastAsia="Meiryo UI" w:hAnsi="Meiryo UI" w:cs="Meiryo UI" w:hint="eastAsia"/>
          <w:color w:val="000000" w:themeColor="text1"/>
          <w:sz w:val="22"/>
        </w:rPr>
        <w:t>、大阪の魅力発信や大阪・関西万博2025等に関連するプレゼンテーション等</w:t>
      </w:r>
      <w:r w:rsidR="00497E8C" w:rsidRPr="00DF2449">
        <w:rPr>
          <w:rFonts w:ascii="Meiryo UI" w:eastAsia="Meiryo UI" w:hAnsi="Meiryo UI" w:cs="Meiryo UI" w:hint="eastAsia"/>
          <w:color w:val="000000" w:themeColor="text1"/>
          <w:sz w:val="22"/>
        </w:rPr>
        <w:t>を作成すること</w:t>
      </w:r>
      <w:r w:rsidR="00A8334B" w:rsidRPr="00DF2449">
        <w:rPr>
          <w:rFonts w:ascii="Meiryo UI" w:eastAsia="Meiryo UI" w:hAnsi="Meiryo UI" w:cs="Meiryo UI" w:hint="eastAsia"/>
          <w:color w:val="000000" w:themeColor="text1"/>
          <w:sz w:val="22"/>
        </w:rPr>
        <w:t>（</w:t>
      </w:r>
      <w:r w:rsidR="00CE290C" w:rsidRPr="00DF2449">
        <w:rPr>
          <w:rFonts w:ascii="Meiryo UI" w:eastAsia="Meiryo UI" w:hAnsi="Meiryo UI" w:cs="Meiryo UI" w:hint="eastAsia"/>
          <w:color w:val="000000" w:themeColor="text1"/>
          <w:sz w:val="22"/>
        </w:rPr>
        <w:t>英語で発表</w:t>
      </w:r>
      <w:r w:rsidRPr="00DF2449">
        <w:rPr>
          <w:rFonts w:ascii="Meiryo UI" w:eastAsia="Meiryo UI" w:hAnsi="Meiryo UI" w:cs="Meiryo UI" w:hint="eastAsia"/>
          <w:color w:val="000000" w:themeColor="text1"/>
          <w:sz w:val="22"/>
        </w:rPr>
        <w:t>）。</w:t>
      </w:r>
      <w:r w:rsidR="00514831" w:rsidRPr="00DF2449">
        <w:rPr>
          <w:rFonts w:ascii="Meiryo UI" w:eastAsia="Meiryo UI" w:hAnsi="Meiryo UI" w:cs="Meiryo UI" w:hint="eastAsia"/>
          <w:color w:val="000000" w:themeColor="text1"/>
          <w:sz w:val="22"/>
        </w:rPr>
        <w:t>なおテーマについては、事前に大阪府と調整すること。</w:t>
      </w:r>
    </w:p>
    <w:p w14:paraId="145543FF" w14:textId="77777777" w:rsidR="004E7E56" w:rsidRPr="00DF2449" w:rsidRDefault="004E7E56" w:rsidP="004E7E56">
      <w:pPr>
        <w:widowControl/>
        <w:spacing w:line="0" w:lineRule="atLeast"/>
        <w:ind w:leftChars="100" w:left="430" w:hangingChars="100" w:hanging="220"/>
        <w:jc w:val="left"/>
        <w:rPr>
          <w:rFonts w:ascii="Meiryo UI" w:eastAsia="Meiryo UI" w:hAnsi="Meiryo UI" w:cs="Meiryo UI"/>
          <w:color w:val="000000" w:themeColor="text1"/>
          <w:sz w:val="22"/>
        </w:rPr>
      </w:pPr>
    </w:p>
    <w:p w14:paraId="261E4217" w14:textId="77777777" w:rsidR="00ED2370" w:rsidRPr="00DF2449" w:rsidRDefault="003D55F2" w:rsidP="00A73D46">
      <w:pPr>
        <w:pStyle w:val="a7"/>
        <w:widowControl/>
        <w:numPr>
          <w:ilvl w:val="0"/>
          <w:numId w:val="8"/>
        </w:numPr>
        <w:spacing w:line="0" w:lineRule="atLeast"/>
        <w:ind w:leftChars="0"/>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海外大学受験講座　9月～翌年２月</w:t>
      </w:r>
      <w:r w:rsidR="00ED2370" w:rsidRPr="00DF2449">
        <w:rPr>
          <w:rFonts w:ascii="Meiryo UI" w:eastAsia="Meiryo UI" w:hAnsi="Meiryo UI" w:hint="eastAsia"/>
          <w:color w:val="000000" w:themeColor="text1"/>
          <w:sz w:val="22"/>
        </w:rPr>
        <w:t>（後期講座）</w:t>
      </w:r>
    </w:p>
    <w:p w14:paraId="71DA2586" w14:textId="06C021E1" w:rsidR="003D55F2" w:rsidRPr="00DF2449" w:rsidRDefault="003D55F2" w:rsidP="005E1EE1">
      <w:pPr>
        <w:pStyle w:val="a7"/>
        <w:widowControl/>
        <w:spacing w:line="0" w:lineRule="atLeast"/>
        <w:ind w:leftChars="0" w:left="57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（原則日曜日、1日3時間。合計</w:t>
      </w:r>
      <w:r w:rsidR="005E1EE1" w:rsidRPr="00DF2449">
        <w:rPr>
          <w:rFonts w:ascii="Meiryo UI" w:eastAsia="Meiryo UI" w:hAnsi="Meiryo UI" w:cs="Meiryo UI" w:hint="eastAsia"/>
          <w:color w:val="000000" w:themeColor="text1"/>
          <w:sz w:val="22"/>
        </w:rPr>
        <w:t>33</w:t>
      </w:r>
      <w:r w:rsidRPr="00DF2449">
        <w:rPr>
          <w:rFonts w:ascii="Meiryo UI" w:eastAsia="Meiryo UI" w:hAnsi="Meiryo UI" w:cs="Meiryo UI" w:hint="eastAsia"/>
          <w:color w:val="000000" w:themeColor="text1"/>
          <w:sz w:val="22"/>
        </w:rPr>
        <w:t>時間以上</w:t>
      </w:r>
      <w:r w:rsidR="004178D3" w:rsidRPr="00DF2449">
        <w:rPr>
          <w:rFonts w:ascii="Meiryo UI" w:eastAsia="Meiryo UI" w:hAnsi="Meiryo UI" w:cs="Meiryo UI" w:hint="eastAsia"/>
          <w:color w:val="000000" w:themeColor="text1"/>
          <w:sz w:val="22"/>
        </w:rPr>
        <w:t>を目安とする。</w:t>
      </w:r>
      <w:r w:rsidRPr="00DF2449">
        <w:rPr>
          <w:rFonts w:ascii="Meiryo UI" w:eastAsia="Meiryo UI" w:hAnsi="Meiryo UI" w:cs="Meiryo UI" w:hint="eastAsia"/>
          <w:color w:val="000000" w:themeColor="text1"/>
          <w:sz w:val="22"/>
        </w:rPr>
        <w:t>）</w:t>
      </w:r>
    </w:p>
    <w:p w14:paraId="256454EA" w14:textId="0B80FDC1" w:rsidR="00094119" w:rsidRPr="00DF2449" w:rsidRDefault="00094119" w:rsidP="00094119">
      <w:pPr>
        <w:pStyle w:val="a7"/>
        <w:widowControl/>
        <w:spacing w:line="0" w:lineRule="atLeast"/>
        <w:ind w:rightChars="-27" w:right="-57"/>
        <w:jc w:val="left"/>
        <w:rPr>
          <w:rFonts w:ascii="Meiryo UI" w:eastAsia="Meiryo UI" w:hAnsi="Meiryo UI" w:cs="Meiryo UI"/>
          <w:color w:val="000000" w:themeColor="text1"/>
          <w:sz w:val="22"/>
          <w:u w:val="single"/>
        </w:rPr>
      </w:pPr>
      <w:r w:rsidRPr="00DF2449">
        <w:rPr>
          <w:rFonts w:ascii="Meiryo UI" w:eastAsia="Meiryo UI" w:hAnsi="Meiryo UI" w:cs="Meiryo UI" w:hint="eastAsia"/>
          <w:color w:val="000000" w:themeColor="text1"/>
          <w:sz w:val="22"/>
          <w:u w:val="single"/>
        </w:rPr>
        <w:t>※ただし日曜日の開催が難しい場合は、受講生が通塾しやすいようなスケジュールを提案すること。</w:t>
      </w:r>
    </w:p>
    <w:p w14:paraId="58DE7639" w14:textId="77777777" w:rsidR="003B2563" w:rsidRPr="00DF2449" w:rsidRDefault="003B2563" w:rsidP="003B2563">
      <w:pPr>
        <w:widowControl/>
        <w:spacing w:line="0" w:lineRule="atLeast"/>
        <w:ind w:leftChars="100" w:left="43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講座は原則として英語で行い、受講生間の会話・対話も英語を基本とすること。（講座内容により日本語による説明が必要な場合は、その限りではない。）</w:t>
      </w:r>
    </w:p>
    <w:p w14:paraId="696A3BF3" w14:textId="77777777" w:rsidR="003D55F2" w:rsidRPr="00DF2449" w:rsidRDefault="003D55F2" w:rsidP="000B477D">
      <w:pPr>
        <w:widowControl/>
        <w:spacing w:line="0" w:lineRule="atLeast"/>
        <w:ind w:leftChars="115" w:left="430" w:hangingChars="86" w:hanging="189"/>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海外進学に備え、</w:t>
      </w:r>
      <w:r w:rsidR="00326DD7" w:rsidRPr="00DF2449">
        <w:rPr>
          <w:rFonts w:ascii="Meiryo UI" w:eastAsia="Meiryo UI" w:hAnsi="Meiryo UI" w:cs="Meiryo UI" w:hint="eastAsia"/>
          <w:color w:val="000000" w:themeColor="text1"/>
          <w:sz w:val="22"/>
        </w:rPr>
        <w:t>英語での</w:t>
      </w:r>
      <w:r w:rsidRPr="00DF2449">
        <w:rPr>
          <w:rFonts w:ascii="Meiryo UI" w:eastAsia="Meiryo UI" w:hAnsi="Meiryo UI" w:cs="Meiryo UI" w:hint="eastAsia"/>
          <w:color w:val="000000" w:themeColor="text1"/>
          <w:sz w:val="22"/>
        </w:rPr>
        <w:t>ディスカッションやディベート、</w:t>
      </w:r>
      <w:r w:rsidR="00326DD7" w:rsidRPr="00DF2449">
        <w:rPr>
          <w:rFonts w:ascii="Meiryo UI" w:eastAsia="Meiryo UI" w:hAnsi="Meiryo UI" w:cs="Meiryo UI" w:hint="eastAsia"/>
          <w:color w:val="000000" w:themeColor="text1"/>
          <w:sz w:val="22"/>
        </w:rPr>
        <w:t>プレゼンテーション力を強化し、高度な</w:t>
      </w:r>
      <w:r w:rsidRPr="00DF2449">
        <w:rPr>
          <w:rFonts w:ascii="Meiryo UI" w:eastAsia="Meiryo UI" w:hAnsi="Meiryo UI" w:cs="Meiryo UI" w:hint="eastAsia"/>
          <w:color w:val="000000" w:themeColor="text1"/>
          <w:sz w:val="22"/>
        </w:rPr>
        <w:t>コミュニケーション力</w:t>
      </w:r>
      <w:r w:rsidR="00326DD7" w:rsidRPr="00DF2449">
        <w:rPr>
          <w:rFonts w:ascii="Meiryo UI" w:eastAsia="Meiryo UI" w:hAnsi="Meiryo UI" w:cs="Meiryo UI" w:hint="eastAsia"/>
          <w:color w:val="000000" w:themeColor="text1"/>
          <w:sz w:val="22"/>
        </w:rPr>
        <w:t>が身に付く内容とすること。</w:t>
      </w:r>
    </w:p>
    <w:p w14:paraId="2B8AD1EA" w14:textId="50C3511A" w:rsidR="007A7A60" w:rsidRPr="00DF2449" w:rsidRDefault="003D55F2" w:rsidP="00284914">
      <w:pPr>
        <w:widowControl/>
        <w:spacing w:line="0" w:lineRule="atLeast"/>
        <w:ind w:leftChars="115" w:left="430" w:hangingChars="86" w:hanging="189"/>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IELTS</w:t>
      </w:r>
      <w:r w:rsidR="004C7740" w:rsidRPr="00DF2449">
        <w:rPr>
          <w:rFonts w:ascii="Meiryo UI" w:eastAsia="Meiryo UI" w:hAnsi="Meiryo UI" w:cs="Meiryo UI" w:hint="eastAsia"/>
          <w:color w:val="000000" w:themeColor="text1"/>
          <w:sz w:val="22"/>
        </w:rPr>
        <w:t>受検</w:t>
      </w:r>
      <w:r w:rsidRPr="00DF2449">
        <w:rPr>
          <w:rFonts w:ascii="Meiryo UI" w:eastAsia="Meiryo UI" w:hAnsi="Meiryo UI" w:cs="Meiryo UI" w:hint="eastAsia"/>
          <w:color w:val="000000" w:themeColor="text1"/>
          <w:sz w:val="22"/>
        </w:rPr>
        <w:t>に向け、</w:t>
      </w:r>
      <w:r w:rsidR="005E1EE1" w:rsidRPr="00DF2449">
        <w:rPr>
          <w:rFonts w:ascii="Meiryo UI" w:eastAsia="Meiryo UI" w:hAnsi="Meiryo UI" w:cs="Meiryo UI" w:hint="eastAsia"/>
          <w:color w:val="000000" w:themeColor="text1"/>
          <w:sz w:val="22"/>
        </w:rPr>
        <w:t>最新のIELTS試験情報を入手した上で、</w:t>
      </w:r>
      <w:r w:rsidRPr="00DF2449">
        <w:rPr>
          <w:rFonts w:ascii="Meiryo UI" w:eastAsia="Meiryo UI" w:hAnsi="Meiryo UI" w:cs="Meiryo UI" w:hint="eastAsia"/>
          <w:color w:val="000000" w:themeColor="text1"/>
          <w:sz w:val="22"/>
        </w:rPr>
        <w:t>効果的な</w:t>
      </w:r>
      <w:r w:rsidR="007A7A60" w:rsidRPr="00DF2449">
        <w:rPr>
          <w:rFonts w:ascii="Meiryo UI" w:eastAsia="Meiryo UI" w:hAnsi="Meiryo UI" w:cs="Meiryo UI" w:hint="eastAsia"/>
          <w:color w:val="000000" w:themeColor="text1"/>
          <w:sz w:val="22"/>
        </w:rPr>
        <w:t>スコアアップトレーニングを行い、海外進学に必要となるスコアの取得をめざすこと。</w:t>
      </w:r>
      <w:r w:rsidR="00284914" w:rsidRPr="00DF2449">
        <w:rPr>
          <w:rFonts w:ascii="Meiryo UI" w:eastAsia="Meiryo UI" w:hAnsi="Meiryo UI" w:cs="Meiryo UI" w:hint="eastAsia"/>
          <w:color w:val="000000" w:themeColor="text1"/>
          <w:sz w:val="22"/>
        </w:rPr>
        <w:t>また、IELTS受検までにIELTSのOverallスコア5.5以上の達成が困難と想定される受講生に対する具体的な補足的サポートのスケジュールとその内容</w:t>
      </w:r>
      <w:r w:rsidR="006F0561">
        <w:rPr>
          <w:rFonts w:ascii="Meiryo UI" w:eastAsia="Meiryo UI" w:hAnsi="Meiryo UI" w:cs="Meiryo UI" w:hint="eastAsia"/>
          <w:color w:val="000000" w:themeColor="text1"/>
          <w:sz w:val="22"/>
        </w:rPr>
        <w:t>を提案すること。</w:t>
      </w:r>
      <w:r w:rsidR="00284914" w:rsidRPr="00DF2449">
        <w:rPr>
          <w:rFonts w:ascii="Meiryo UI" w:eastAsia="Meiryo UI" w:hAnsi="Meiryo UI" w:cs="Meiryo UI" w:hint="eastAsia"/>
          <w:color w:val="000000" w:themeColor="text1"/>
          <w:sz w:val="22"/>
        </w:rPr>
        <w:t>（ただし形式は対面、オンラインを問わない。）</w:t>
      </w:r>
    </w:p>
    <w:p w14:paraId="07A3C26C" w14:textId="77777777" w:rsidR="00E4391A" w:rsidRPr="00DF2449" w:rsidRDefault="003D55F2" w:rsidP="00E4391A">
      <w:pPr>
        <w:widowControl/>
        <w:spacing w:line="0" w:lineRule="atLeast"/>
        <w:ind w:leftChars="115" w:left="430" w:hangingChars="86" w:hanging="189"/>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成果発表会において、受講生が本プログラムを通して学んだことを活かし、</w:t>
      </w:r>
      <w:r w:rsidR="00D95F5B" w:rsidRPr="00DF2449">
        <w:rPr>
          <w:rFonts w:ascii="Meiryo UI" w:eastAsia="Meiryo UI" w:hAnsi="Meiryo UI" w:cs="Meiryo UI" w:hint="eastAsia"/>
          <w:color w:val="000000" w:themeColor="text1"/>
          <w:sz w:val="22"/>
        </w:rPr>
        <w:t>自身の</w:t>
      </w:r>
      <w:r w:rsidRPr="00DF2449">
        <w:rPr>
          <w:rFonts w:ascii="Meiryo UI" w:eastAsia="Meiryo UI" w:hAnsi="Meiryo UI" w:cs="Meiryo UI" w:hint="eastAsia"/>
          <w:color w:val="000000" w:themeColor="text1"/>
          <w:sz w:val="22"/>
        </w:rPr>
        <w:t>将来</w:t>
      </w:r>
      <w:r w:rsidR="00D95F5B" w:rsidRPr="00DF2449">
        <w:rPr>
          <w:rFonts w:ascii="Meiryo UI" w:eastAsia="Meiryo UI" w:hAnsi="Meiryo UI" w:cs="Meiryo UI" w:hint="eastAsia"/>
          <w:color w:val="000000" w:themeColor="text1"/>
          <w:sz w:val="22"/>
        </w:rPr>
        <w:t>や、</w:t>
      </w:r>
      <w:r w:rsidR="00B32863" w:rsidRPr="00DF2449">
        <w:rPr>
          <w:rFonts w:ascii="Meiryo UI" w:eastAsia="Meiryo UI" w:hAnsi="Meiryo UI" w:cs="Meiryo UI" w:hint="eastAsia"/>
          <w:color w:val="000000" w:themeColor="text1"/>
          <w:sz w:val="22"/>
        </w:rPr>
        <w:t>大阪への貢献について、プレゼンテーション等を</w:t>
      </w:r>
      <w:r w:rsidR="00A8334B" w:rsidRPr="00DF2449">
        <w:rPr>
          <w:rFonts w:ascii="Meiryo UI" w:eastAsia="Meiryo UI" w:hAnsi="Meiryo UI" w:cs="Meiryo UI" w:hint="eastAsia"/>
          <w:color w:val="000000" w:themeColor="text1"/>
          <w:sz w:val="22"/>
        </w:rPr>
        <w:t>作成すること（</w:t>
      </w:r>
      <w:r w:rsidR="00497E8C" w:rsidRPr="00DF2449">
        <w:rPr>
          <w:rFonts w:ascii="Meiryo UI" w:eastAsia="Meiryo UI" w:hAnsi="Meiryo UI" w:cs="Meiryo UI" w:hint="eastAsia"/>
          <w:color w:val="000000" w:themeColor="text1"/>
          <w:sz w:val="22"/>
        </w:rPr>
        <w:t>英語で発表）。</w:t>
      </w:r>
    </w:p>
    <w:p w14:paraId="3066567E" w14:textId="77777777" w:rsidR="006A556D" w:rsidRPr="00DF2449" w:rsidRDefault="006A556D" w:rsidP="000B477D">
      <w:pPr>
        <w:widowControl/>
        <w:spacing w:line="0" w:lineRule="atLeast"/>
        <w:ind w:leftChars="100" w:left="210"/>
        <w:jc w:val="left"/>
        <w:rPr>
          <w:rFonts w:ascii="Meiryo UI" w:eastAsia="Meiryo UI" w:hAnsi="Meiryo UI" w:cs="Meiryo UI"/>
          <w:b/>
          <w:color w:val="000000" w:themeColor="text1"/>
          <w:sz w:val="22"/>
        </w:rPr>
      </w:pPr>
    </w:p>
    <w:p w14:paraId="6110EE85" w14:textId="75A436B1" w:rsidR="003524BA" w:rsidRPr="00DF2449" w:rsidRDefault="00552284" w:rsidP="00A73D46">
      <w:pPr>
        <w:pStyle w:val="a7"/>
        <w:widowControl/>
        <w:numPr>
          <w:ilvl w:val="0"/>
          <w:numId w:val="8"/>
        </w:numPr>
        <w:spacing w:line="0" w:lineRule="atLeast"/>
        <w:ind w:leftChars="0"/>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英語力の測定</w:t>
      </w:r>
      <w:r w:rsidR="00F415AA" w:rsidRPr="00DF2449">
        <w:rPr>
          <w:rFonts w:ascii="Meiryo UI" w:eastAsia="Meiryo UI" w:hAnsi="Meiryo UI" w:cs="Meiryo UI" w:hint="eastAsia"/>
          <w:b/>
          <w:color w:val="000000" w:themeColor="text1"/>
          <w:sz w:val="22"/>
        </w:rPr>
        <w:t>等</w:t>
      </w:r>
      <w:r w:rsidR="00501C95" w:rsidRPr="00DF2449">
        <w:rPr>
          <w:rFonts w:ascii="Meiryo UI" w:eastAsia="Meiryo UI" w:hAnsi="Meiryo UI" w:cs="Meiryo UI" w:hint="eastAsia"/>
          <w:b/>
          <w:color w:val="000000" w:themeColor="text1"/>
          <w:sz w:val="22"/>
        </w:rPr>
        <w:t>【仕様書番号10】</w:t>
      </w:r>
    </w:p>
    <w:p w14:paraId="619B60D8" w14:textId="72519B6B" w:rsidR="000146B4" w:rsidRPr="00DF2449" w:rsidRDefault="00ED2370" w:rsidP="00B91FFA">
      <w:pPr>
        <w:widowControl/>
        <w:spacing w:line="0" w:lineRule="atLeast"/>
        <w:ind w:leftChars="200" w:left="420"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英語力の測定は、後期講座で</w:t>
      </w:r>
      <w:r w:rsidR="00BA48AF" w:rsidRPr="00DF2449">
        <w:rPr>
          <w:rFonts w:ascii="Meiryo UI" w:eastAsia="Meiryo UI" w:hAnsi="Meiryo UI" w:cs="Meiryo UI" w:hint="eastAsia"/>
          <w:color w:val="000000" w:themeColor="text1"/>
          <w:sz w:val="22"/>
        </w:rPr>
        <w:t>受検</w:t>
      </w:r>
      <w:r w:rsidRPr="00DF2449">
        <w:rPr>
          <w:rFonts w:ascii="Meiryo UI" w:eastAsia="Meiryo UI" w:hAnsi="Meiryo UI" w:cs="Meiryo UI" w:hint="eastAsia"/>
          <w:color w:val="000000" w:themeColor="text1"/>
          <w:sz w:val="22"/>
        </w:rPr>
        <w:t>する</w:t>
      </w:r>
      <w:r w:rsidR="00FC65E9" w:rsidRPr="00DF2449">
        <w:rPr>
          <w:rFonts w:ascii="Meiryo UI" w:eastAsia="Meiryo UI" w:hAnsi="Meiryo UI" w:cs="Meiryo UI" w:hint="eastAsia"/>
          <w:color w:val="000000" w:themeColor="text1"/>
          <w:sz w:val="22"/>
        </w:rPr>
        <w:t>IELTS（※１）</w:t>
      </w:r>
      <w:r w:rsidRPr="00DF2449">
        <w:rPr>
          <w:rFonts w:ascii="Meiryo UI" w:eastAsia="Meiryo UI" w:hAnsi="Meiryo UI" w:cs="Meiryo UI" w:hint="eastAsia"/>
          <w:color w:val="000000" w:themeColor="text1"/>
          <w:sz w:val="22"/>
        </w:rPr>
        <w:t>により行</w:t>
      </w:r>
      <w:r w:rsidR="00CE159A" w:rsidRPr="00DF2449">
        <w:rPr>
          <w:rFonts w:ascii="Meiryo UI" w:eastAsia="Meiryo UI" w:hAnsi="Meiryo UI" w:cs="Meiryo UI" w:hint="eastAsia"/>
          <w:color w:val="000000" w:themeColor="text1"/>
          <w:sz w:val="22"/>
        </w:rPr>
        <w:t>い、その</w:t>
      </w:r>
      <w:r w:rsidRPr="00DF2449">
        <w:rPr>
          <w:rFonts w:ascii="Meiryo UI" w:eastAsia="Meiryo UI" w:hAnsi="Meiryo UI" w:cs="Meiryo UI" w:hint="eastAsia"/>
          <w:color w:val="000000" w:themeColor="text1"/>
          <w:sz w:val="22"/>
        </w:rPr>
        <w:t>中間測定として、IELTS Progress</w:t>
      </w:r>
      <w:r w:rsidRPr="00DF2449">
        <w:rPr>
          <w:rFonts w:ascii="Meiryo UI" w:eastAsia="Meiryo UI" w:hAnsi="Meiryo UI" w:cs="Meiryo UI"/>
          <w:color w:val="000000" w:themeColor="text1"/>
          <w:sz w:val="22"/>
        </w:rPr>
        <w:t xml:space="preserve"> </w:t>
      </w:r>
      <w:r w:rsidRPr="00DF2449">
        <w:rPr>
          <w:rFonts w:ascii="Meiryo UI" w:eastAsia="Meiryo UI" w:hAnsi="Meiryo UI" w:cs="Meiryo UI" w:hint="eastAsia"/>
          <w:color w:val="000000" w:themeColor="text1"/>
          <w:sz w:val="22"/>
        </w:rPr>
        <w:t>Check（※２）を行う。</w:t>
      </w:r>
    </w:p>
    <w:p w14:paraId="20DF3A54" w14:textId="77777777" w:rsidR="00D26D31" w:rsidRPr="00DF2449" w:rsidRDefault="00D26D31" w:rsidP="00BE6022">
      <w:pPr>
        <w:widowControl/>
        <w:spacing w:line="0" w:lineRule="atLeast"/>
        <w:jc w:val="left"/>
        <w:rPr>
          <w:rFonts w:ascii="Meiryo UI" w:eastAsia="Meiryo UI" w:hAnsi="Meiryo UI" w:cs="Meiryo UI"/>
          <w:color w:val="000000" w:themeColor="text1"/>
          <w:sz w:val="22"/>
        </w:rPr>
      </w:pPr>
    </w:p>
    <w:p w14:paraId="2ECD65A9" w14:textId="77777777" w:rsidR="00FB609D" w:rsidRPr="00DF2449" w:rsidRDefault="00C41F20" w:rsidP="001A00DC">
      <w:pPr>
        <w:widowControl/>
        <w:spacing w:line="0" w:lineRule="atLeast"/>
        <w:ind w:firstLineChars="100" w:firstLine="220"/>
        <w:jc w:val="left"/>
        <w:rPr>
          <w:rFonts w:ascii="Meiryo UI" w:eastAsia="Meiryo UI" w:hAnsi="Meiryo UI" w:cs="Meiryo UI"/>
          <w:b/>
          <w:color w:val="000000" w:themeColor="text1"/>
          <w:sz w:val="22"/>
        </w:rPr>
      </w:pPr>
      <w:r w:rsidRPr="00DF2449">
        <w:rPr>
          <w:rFonts w:ascii="Meiryo UI" w:eastAsia="Meiryo UI" w:hAnsi="Meiryo UI" w:cs="Meiryo UI" w:hint="eastAsia"/>
          <w:color w:val="000000" w:themeColor="text1"/>
          <w:sz w:val="22"/>
        </w:rPr>
        <w:lastRenderedPageBreak/>
        <w:t>（ア）</w:t>
      </w:r>
      <w:r w:rsidR="00FC2792" w:rsidRPr="00DF2449">
        <w:rPr>
          <w:rFonts w:ascii="Meiryo UI" w:eastAsia="Meiryo UI" w:hAnsi="Meiryo UI" w:cs="Meiryo UI" w:hint="eastAsia"/>
          <w:color w:val="000000" w:themeColor="text1"/>
          <w:sz w:val="22"/>
        </w:rPr>
        <w:t>IELTS Progress</w:t>
      </w:r>
      <w:r w:rsidR="00FC2792" w:rsidRPr="00DF2449">
        <w:rPr>
          <w:rFonts w:ascii="Meiryo UI" w:eastAsia="Meiryo UI" w:hAnsi="Meiryo UI" w:cs="Meiryo UI"/>
          <w:color w:val="000000" w:themeColor="text1"/>
          <w:sz w:val="22"/>
        </w:rPr>
        <w:t xml:space="preserve"> </w:t>
      </w:r>
      <w:r w:rsidR="00FC2792" w:rsidRPr="00DF2449">
        <w:rPr>
          <w:rFonts w:ascii="Meiryo UI" w:eastAsia="Meiryo UI" w:hAnsi="Meiryo UI" w:cs="Meiryo UI" w:hint="eastAsia"/>
          <w:color w:val="000000" w:themeColor="text1"/>
          <w:sz w:val="22"/>
        </w:rPr>
        <w:t>Check</w:t>
      </w:r>
      <w:r w:rsidR="0045468C" w:rsidRPr="00DF2449">
        <w:rPr>
          <w:rFonts w:ascii="Meiryo UI" w:eastAsia="Meiryo UI" w:hAnsi="Meiryo UI" w:cs="Meiryo UI" w:hint="eastAsia"/>
          <w:color w:val="000000" w:themeColor="text1"/>
          <w:sz w:val="20"/>
          <w:szCs w:val="16"/>
        </w:rPr>
        <w:t xml:space="preserve">　</w:t>
      </w:r>
      <w:r w:rsidR="004C7740" w:rsidRPr="00DF2449">
        <w:rPr>
          <w:rFonts w:ascii="Meiryo UI" w:eastAsia="Meiryo UI" w:hAnsi="Meiryo UI" w:cs="Meiryo UI" w:hint="eastAsia"/>
          <w:color w:val="000000" w:themeColor="text1"/>
          <w:sz w:val="22"/>
        </w:rPr>
        <w:t>の受検</w:t>
      </w:r>
    </w:p>
    <w:p w14:paraId="18C1C044" w14:textId="70FF0D53" w:rsidR="00F125B4" w:rsidRPr="00DF2449" w:rsidRDefault="003524BA" w:rsidP="00672720">
      <w:pPr>
        <w:widowControl/>
        <w:spacing w:line="0" w:lineRule="atLeast"/>
        <w:ind w:leftChars="200" w:left="420"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受託者にて</w:t>
      </w:r>
      <w:r w:rsidR="00FC2792" w:rsidRPr="00DF2449">
        <w:rPr>
          <w:rFonts w:ascii="Meiryo UI" w:eastAsia="Meiryo UI" w:hAnsi="Meiryo UI" w:cs="Meiryo UI" w:hint="eastAsia"/>
          <w:color w:val="000000" w:themeColor="text1"/>
          <w:sz w:val="22"/>
        </w:rPr>
        <w:t>IELTS Progress</w:t>
      </w:r>
      <w:r w:rsidR="00FC2792" w:rsidRPr="00DF2449">
        <w:rPr>
          <w:rFonts w:ascii="Meiryo UI" w:eastAsia="Meiryo UI" w:hAnsi="Meiryo UI" w:cs="Meiryo UI"/>
          <w:color w:val="000000" w:themeColor="text1"/>
          <w:sz w:val="22"/>
        </w:rPr>
        <w:t xml:space="preserve"> </w:t>
      </w:r>
      <w:r w:rsidR="00FC2792" w:rsidRPr="00DF2449">
        <w:rPr>
          <w:rFonts w:ascii="Meiryo UI" w:eastAsia="Meiryo UI" w:hAnsi="Meiryo UI" w:cs="Meiryo UI" w:hint="eastAsia"/>
          <w:color w:val="000000" w:themeColor="text1"/>
          <w:sz w:val="22"/>
        </w:rPr>
        <w:t>Check</w:t>
      </w:r>
      <w:r w:rsidRPr="00DF2449">
        <w:rPr>
          <w:rFonts w:ascii="Meiryo UI" w:eastAsia="Meiryo UI" w:hAnsi="Meiryo UI" w:cs="Meiryo UI" w:hint="eastAsia"/>
          <w:color w:val="000000" w:themeColor="text1"/>
          <w:sz w:val="22"/>
        </w:rPr>
        <w:t>を購入の上、</w:t>
      </w:r>
      <w:r w:rsidR="006A2151" w:rsidRPr="00DF2449">
        <w:rPr>
          <w:rFonts w:ascii="Meiryo UI" w:eastAsia="Meiryo UI" w:hAnsi="Meiryo UI" w:cs="Meiryo UI" w:hint="eastAsia"/>
          <w:color w:val="000000" w:themeColor="text1"/>
          <w:sz w:val="22"/>
        </w:rPr>
        <w:t>次の時点</w:t>
      </w:r>
      <w:r w:rsidR="003567D0" w:rsidRPr="00DF2449">
        <w:rPr>
          <w:rFonts w:ascii="Meiryo UI" w:eastAsia="Meiryo UI" w:hAnsi="Meiryo UI" w:cs="Meiryo UI" w:hint="eastAsia"/>
          <w:color w:val="000000" w:themeColor="text1"/>
          <w:sz w:val="22"/>
        </w:rPr>
        <w:t>に</w:t>
      </w:r>
      <w:r w:rsidRPr="00DF2449">
        <w:rPr>
          <w:rFonts w:ascii="Meiryo UI" w:eastAsia="Meiryo UI" w:hAnsi="Meiryo UI" w:cs="Meiryo UI" w:hint="eastAsia"/>
          <w:color w:val="000000" w:themeColor="text1"/>
          <w:sz w:val="22"/>
        </w:rPr>
        <w:t>会場を用意して受講生全員に団体</w:t>
      </w:r>
      <w:r w:rsidR="00BA48AF" w:rsidRPr="00DF2449">
        <w:rPr>
          <w:rFonts w:ascii="Meiryo UI" w:eastAsia="Meiryo UI" w:hAnsi="Meiryo UI" w:cs="Meiryo UI" w:hint="eastAsia"/>
          <w:color w:val="000000" w:themeColor="text1"/>
          <w:sz w:val="22"/>
        </w:rPr>
        <w:t>受検</w:t>
      </w:r>
      <w:r w:rsidRPr="00DF2449">
        <w:rPr>
          <w:rFonts w:ascii="Meiryo UI" w:eastAsia="Meiryo UI" w:hAnsi="Meiryo UI" w:cs="Meiryo UI" w:hint="eastAsia"/>
          <w:color w:val="000000" w:themeColor="text1"/>
          <w:sz w:val="22"/>
        </w:rPr>
        <w:t>させ、個々の英語力を把握</w:t>
      </w:r>
      <w:r w:rsidR="001C55FD" w:rsidRPr="00DF2449">
        <w:rPr>
          <w:rFonts w:ascii="Meiryo UI" w:eastAsia="Meiryo UI" w:hAnsi="Meiryo UI" w:cs="Meiryo UI" w:hint="eastAsia"/>
          <w:color w:val="000000" w:themeColor="text1"/>
          <w:sz w:val="22"/>
        </w:rPr>
        <w:t>・分析し、成績及び分析結果を大阪府に報告すること。なお、</w:t>
      </w:r>
      <w:r w:rsidR="004C7740" w:rsidRPr="00DF2449">
        <w:rPr>
          <w:rFonts w:ascii="Meiryo UI" w:eastAsia="Meiryo UI" w:hAnsi="Meiryo UI" w:cs="Meiryo UI" w:hint="eastAsia"/>
          <w:color w:val="000000" w:themeColor="text1"/>
          <w:sz w:val="22"/>
        </w:rPr>
        <w:t>受検は通常の講座時間外に実施すること。（受検</w:t>
      </w:r>
      <w:r w:rsidRPr="00DF2449">
        <w:rPr>
          <w:rFonts w:ascii="Meiryo UI" w:eastAsia="Meiryo UI" w:hAnsi="Meiryo UI" w:cs="Meiryo UI" w:hint="eastAsia"/>
          <w:color w:val="000000" w:themeColor="text1"/>
          <w:sz w:val="22"/>
        </w:rPr>
        <w:t>時に必要となるマイク付きヘッドフォンは、大阪府から受講生に貸与する。）</w:t>
      </w:r>
    </w:p>
    <w:p w14:paraId="5BF9A933" w14:textId="77777777" w:rsidR="000F6028" w:rsidRPr="00DF2449" w:rsidRDefault="00F125B4" w:rsidP="00672720">
      <w:pPr>
        <w:widowControl/>
        <w:spacing w:line="0" w:lineRule="atLeast"/>
        <w:ind w:leftChars="200" w:left="420"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DC2BAF" w:rsidRPr="00DF2449">
        <w:rPr>
          <w:rFonts w:ascii="Meiryo UI" w:eastAsia="Meiryo UI" w:hAnsi="Meiryo UI" w:cs="Meiryo UI" w:hint="eastAsia"/>
          <w:color w:val="000000" w:themeColor="text1"/>
          <w:sz w:val="22"/>
        </w:rPr>
        <w:t xml:space="preserve"> </w:t>
      </w:r>
      <w:r w:rsidR="00CF668F" w:rsidRPr="00DF2449">
        <w:rPr>
          <w:rFonts w:ascii="Meiryo UI" w:eastAsia="Meiryo UI" w:hAnsi="Meiryo UI" w:cs="Meiryo UI" w:hint="eastAsia"/>
          <w:color w:val="000000" w:themeColor="text1"/>
          <w:sz w:val="22"/>
        </w:rPr>
        <w:t>原則、</w:t>
      </w:r>
      <w:r w:rsidR="00BE6022" w:rsidRPr="00DF2449">
        <w:rPr>
          <w:rFonts w:ascii="Meiryo UI" w:eastAsia="Meiryo UI" w:hAnsi="Meiryo UI" w:hint="eastAsia"/>
          <w:color w:val="000000" w:themeColor="text1"/>
          <w:sz w:val="22"/>
        </w:rPr>
        <w:t>海外進学準備講座の２回目の講座日まで</w:t>
      </w:r>
    </w:p>
    <w:p w14:paraId="13DCE1B9" w14:textId="77777777" w:rsidR="006A2151" w:rsidRPr="00DF2449" w:rsidRDefault="00F125B4" w:rsidP="00672720">
      <w:pPr>
        <w:widowControl/>
        <w:spacing w:line="0" w:lineRule="atLeast"/>
        <w:ind w:leftChars="200" w:left="420" w:firstLineChars="100" w:firstLine="220"/>
        <w:jc w:val="left"/>
        <w:rPr>
          <w:rFonts w:ascii="Meiryo UI" w:eastAsia="Meiryo UI" w:hAnsi="Meiryo UI"/>
          <w:color w:val="000000" w:themeColor="text1"/>
          <w:sz w:val="22"/>
        </w:rPr>
      </w:pPr>
      <w:r w:rsidRPr="00DF2449">
        <w:rPr>
          <w:rFonts w:ascii="Meiryo UI" w:eastAsia="Meiryo UI" w:hAnsi="Meiryo UI" w:cs="Meiryo UI" w:hint="eastAsia"/>
          <w:color w:val="000000" w:themeColor="text1"/>
          <w:sz w:val="22"/>
        </w:rPr>
        <w:t>・</w:t>
      </w:r>
      <w:r w:rsidR="00672720" w:rsidRPr="00DF2449">
        <w:rPr>
          <w:rFonts w:ascii="Meiryo UI" w:eastAsia="Meiryo UI" w:hAnsi="Meiryo UI" w:cs="Meiryo UI" w:hint="eastAsia"/>
          <w:color w:val="000000" w:themeColor="text1"/>
          <w:sz w:val="22"/>
        </w:rPr>
        <w:t xml:space="preserve"> </w:t>
      </w:r>
      <w:r w:rsidR="00CF668F" w:rsidRPr="00DF2449">
        <w:rPr>
          <w:rFonts w:ascii="Meiryo UI" w:eastAsia="Meiryo UI" w:hAnsi="Meiryo UI" w:cs="Meiryo UI" w:hint="eastAsia"/>
          <w:color w:val="000000" w:themeColor="text1"/>
          <w:sz w:val="22"/>
        </w:rPr>
        <w:t>原則、</w:t>
      </w:r>
      <w:r w:rsidR="00964E45" w:rsidRPr="00DF2449">
        <w:rPr>
          <w:rFonts w:ascii="Meiryo UI" w:eastAsia="Meiryo UI" w:hAnsi="Meiryo UI" w:cs="Meiryo UI" w:hint="eastAsia"/>
          <w:color w:val="000000" w:themeColor="text1"/>
          <w:sz w:val="22"/>
        </w:rPr>
        <w:t>短期留学後から</w:t>
      </w:r>
      <w:r w:rsidR="00877F6F" w:rsidRPr="00DF2449">
        <w:rPr>
          <w:rFonts w:ascii="Meiryo UI" w:eastAsia="Meiryo UI" w:hAnsi="Meiryo UI"/>
          <w:color w:val="000000" w:themeColor="text1"/>
          <w:sz w:val="22"/>
        </w:rPr>
        <w:t>海外大学受験講座</w:t>
      </w:r>
      <w:r w:rsidR="00964E45" w:rsidRPr="00DF2449">
        <w:rPr>
          <w:rFonts w:ascii="Meiryo UI" w:eastAsia="Meiryo UI" w:hAnsi="Meiryo UI" w:hint="eastAsia"/>
          <w:color w:val="000000" w:themeColor="text1"/>
          <w:sz w:val="22"/>
        </w:rPr>
        <w:t>の開始前</w:t>
      </w:r>
    </w:p>
    <w:p w14:paraId="1BCC21AB" w14:textId="77777777" w:rsidR="00F125B4" w:rsidRPr="00DF2449" w:rsidRDefault="00F125B4" w:rsidP="00E07E02">
      <w:pPr>
        <w:widowControl/>
        <w:spacing w:line="0" w:lineRule="atLeast"/>
        <w:ind w:leftChars="300" w:left="630" w:firstLineChars="100" w:firstLine="220"/>
        <w:jc w:val="left"/>
        <w:rPr>
          <w:rFonts w:ascii="Meiryo UI" w:eastAsia="Meiryo UI" w:hAnsi="Meiryo UI"/>
          <w:color w:val="000000" w:themeColor="text1"/>
          <w:sz w:val="22"/>
        </w:rPr>
      </w:pPr>
    </w:p>
    <w:p w14:paraId="01345E17" w14:textId="77777777" w:rsidR="00877F6F" w:rsidRPr="00DF2449" w:rsidRDefault="001A00DC" w:rsidP="001A00DC">
      <w:pPr>
        <w:widowControl/>
        <w:spacing w:line="0" w:lineRule="atLeast"/>
        <w:ind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（イ）</w:t>
      </w:r>
      <w:r w:rsidR="00877F6F" w:rsidRPr="00DF2449">
        <w:rPr>
          <w:rFonts w:ascii="Meiryo UI" w:eastAsia="Meiryo UI" w:hAnsi="Meiryo UI" w:cs="Meiryo UI" w:hint="eastAsia"/>
          <w:color w:val="000000" w:themeColor="text1"/>
          <w:sz w:val="22"/>
        </w:rPr>
        <w:t>IELTS</w:t>
      </w:r>
      <w:r w:rsidR="004C7740" w:rsidRPr="00DF2449">
        <w:rPr>
          <w:rFonts w:ascii="Meiryo UI" w:eastAsia="Meiryo UI" w:hAnsi="Meiryo UI" w:cs="Meiryo UI" w:hint="eastAsia"/>
          <w:color w:val="000000" w:themeColor="text1"/>
          <w:sz w:val="22"/>
        </w:rPr>
        <w:t>の受検</w:t>
      </w:r>
    </w:p>
    <w:p w14:paraId="510A37F9" w14:textId="2F20C112" w:rsidR="00355B3C" w:rsidRPr="00DF2449" w:rsidRDefault="003524BA" w:rsidP="00D51869">
      <w:pPr>
        <w:widowControl/>
        <w:spacing w:line="0" w:lineRule="atLeast"/>
        <w:ind w:leftChars="200" w:left="420"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12</w:t>
      </w:r>
      <w:r w:rsidR="005E1EE1" w:rsidRPr="00DF2449">
        <w:rPr>
          <w:rFonts w:ascii="Meiryo UI" w:eastAsia="Meiryo UI" w:hAnsi="Meiryo UI" w:cs="Meiryo UI" w:hint="eastAsia"/>
          <w:color w:val="000000" w:themeColor="text1"/>
          <w:sz w:val="22"/>
        </w:rPr>
        <w:t>月後半～翌年２</w:t>
      </w:r>
      <w:r w:rsidRPr="00DF2449">
        <w:rPr>
          <w:rFonts w:ascii="Meiryo UI" w:eastAsia="Meiryo UI" w:hAnsi="Meiryo UI" w:cs="Meiryo UI" w:hint="eastAsia"/>
          <w:color w:val="000000" w:themeColor="text1"/>
          <w:sz w:val="22"/>
        </w:rPr>
        <w:t>月</w:t>
      </w:r>
      <w:r w:rsidR="005E1EE1" w:rsidRPr="00DF2449">
        <w:rPr>
          <w:rFonts w:ascii="Meiryo UI" w:eastAsia="Meiryo UI" w:hAnsi="Meiryo UI" w:cs="Meiryo UI" w:hint="eastAsia"/>
          <w:color w:val="000000" w:themeColor="text1"/>
          <w:sz w:val="22"/>
        </w:rPr>
        <w:t>前半</w:t>
      </w:r>
      <w:r w:rsidRPr="00DF2449">
        <w:rPr>
          <w:rFonts w:ascii="Meiryo UI" w:eastAsia="Meiryo UI" w:hAnsi="Meiryo UI" w:cs="Meiryo UI" w:hint="eastAsia"/>
          <w:color w:val="000000" w:themeColor="text1"/>
          <w:sz w:val="22"/>
        </w:rPr>
        <w:t>を目途にIELTSを受講生全員に団体</w:t>
      </w:r>
      <w:r w:rsidR="00BA48AF" w:rsidRPr="00DF2449">
        <w:rPr>
          <w:rFonts w:ascii="Meiryo UI" w:eastAsia="Meiryo UI" w:hAnsi="Meiryo UI" w:cs="Meiryo UI" w:hint="eastAsia"/>
          <w:color w:val="000000" w:themeColor="text1"/>
          <w:sz w:val="22"/>
        </w:rPr>
        <w:t>受検</w:t>
      </w:r>
      <w:r w:rsidRPr="00DF2449">
        <w:rPr>
          <w:rFonts w:ascii="Meiryo UI" w:eastAsia="Meiryo UI" w:hAnsi="Meiryo UI" w:cs="Meiryo UI" w:hint="eastAsia"/>
          <w:color w:val="000000" w:themeColor="text1"/>
          <w:sz w:val="22"/>
        </w:rPr>
        <w:t>させ、個々の英語力</w:t>
      </w:r>
      <w:r w:rsidR="00925EC6" w:rsidRPr="00DF2449">
        <w:rPr>
          <w:rFonts w:ascii="Meiryo UI" w:eastAsia="Meiryo UI" w:hAnsi="Meiryo UI" w:cs="Meiryo UI" w:hint="eastAsia"/>
          <w:color w:val="000000" w:themeColor="text1"/>
          <w:sz w:val="22"/>
        </w:rPr>
        <w:t>を把握・分析し、成績及び分析結果を大阪府に報告すること。</w:t>
      </w:r>
      <w:r w:rsidR="001C55FD" w:rsidRPr="00DF2449">
        <w:rPr>
          <w:rFonts w:ascii="Meiryo UI" w:eastAsia="Meiryo UI" w:hAnsi="Meiryo UI" w:cs="Meiryo UI" w:hint="eastAsia"/>
          <w:color w:val="000000" w:themeColor="text1"/>
          <w:sz w:val="22"/>
        </w:rPr>
        <w:t>なお</w:t>
      </w:r>
      <w:r w:rsidR="004C7740" w:rsidRPr="00DF2449">
        <w:rPr>
          <w:rFonts w:ascii="Meiryo UI" w:eastAsia="Meiryo UI" w:hAnsi="Meiryo UI" w:cs="Meiryo UI" w:hint="eastAsia"/>
          <w:color w:val="000000" w:themeColor="text1"/>
          <w:sz w:val="22"/>
        </w:rPr>
        <w:t>、受検</w:t>
      </w:r>
      <w:r w:rsidRPr="00DF2449">
        <w:rPr>
          <w:rFonts w:ascii="Meiryo UI" w:eastAsia="Meiryo UI" w:hAnsi="Meiryo UI" w:cs="Meiryo UI" w:hint="eastAsia"/>
          <w:color w:val="000000" w:themeColor="text1"/>
          <w:sz w:val="22"/>
        </w:rPr>
        <w:t>は通常の講座時間外に実施すること。</w:t>
      </w:r>
    </w:p>
    <w:p w14:paraId="10123E54" w14:textId="77777777" w:rsidR="00D51869" w:rsidRPr="00DF2449" w:rsidRDefault="00D51869" w:rsidP="004C00AF">
      <w:pPr>
        <w:widowControl/>
        <w:spacing w:line="0" w:lineRule="atLeast"/>
        <w:jc w:val="left"/>
        <w:rPr>
          <w:rFonts w:ascii="Meiryo UI" w:eastAsia="Meiryo UI" w:hAnsi="Meiryo UI" w:cs="Meiryo UI"/>
          <w:color w:val="000000" w:themeColor="text1"/>
          <w:sz w:val="22"/>
        </w:rPr>
      </w:pPr>
    </w:p>
    <w:p w14:paraId="26EDC68D" w14:textId="77777777" w:rsidR="004C00AF" w:rsidRPr="00DF2449" w:rsidRDefault="004C00AF" w:rsidP="00F51EAE">
      <w:pPr>
        <w:pStyle w:val="a7"/>
        <w:widowControl/>
        <w:spacing w:line="0" w:lineRule="atLeast"/>
        <w:ind w:leftChars="150" w:left="2075" w:hangingChars="800" w:hanging="176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（※１）IELTS・・・世界で140カ国以上の教育機</w:t>
      </w:r>
      <w:r w:rsidR="00ED2370" w:rsidRPr="00DF2449">
        <w:rPr>
          <w:rFonts w:ascii="Meiryo UI" w:eastAsia="Meiryo UI" w:hAnsi="Meiryo UI" w:cs="Meiryo UI" w:hint="eastAsia"/>
          <w:color w:val="000000" w:themeColor="text1"/>
          <w:sz w:val="22"/>
        </w:rPr>
        <w:t>関、国際機関、政府機関で採用されている世界的に認められた英語検定</w:t>
      </w:r>
      <w:r w:rsidRPr="00DF2449">
        <w:rPr>
          <w:rFonts w:ascii="Meiryo UI" w:eastAsia="Meiryo UI" w:hAnsi="Meiryo UI" w:cs="Meiryo UI" w:hint="eastAsia"/>
          <w:color w:val="000000" w:themeColor="text1"/>
          <w:sz w:val="22"/>
        </w:rPr>
        <w:t>試験</w:t>
      </w:r>
    </w:p>
    <w:p w14:paraId="0AE6E53E" w14:textId="77777777" w:rsidR="004C00AF" w:rsidRPr="00DF2449" w:rsidRDefault="004C00AF" w:rsidP="00F51EAE">
      <w:pPr>
        <w:widowControl/>
        <w:spacing w:line="0" w:lineRule="atLeast"/>
        <w:ind w:leftChars="1000" w:left="210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英語の４技能（スピーキング、ライティング、リーディング及びリスニング）を測る試験であり、日本では公益財団法人日本英語検定協会が運営</w:t>
      </w:r>
    </w:p>
    <w:p w14:paraId="56F54314" w14:textId="1A238E00" w:rsidR="00FA3861" w:rsidRPr="00DF2449" w:rsidRDefault="004C00AF" w:rsidP="00B255E7">
      <w:pPr>
        <w:pStyle w:val="a7"/>
        <w:widowControl/>
        <w:spacing w:line="0" w:lineRule="atLeast"/>
        <w:ind w:leftChars="150" w:left="2075" w:hangingChars="800" w:hanging="176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（※２</w:t>
      </w:r>
      <w:r w:rsidR="004774E1" w:rsidRPr="00DF2449">
        <w:rPr>
          <w:rFonts w:ascii="Meiryo UI" w:eastAsia="Meiryo UI" w:hAnsi="Meiryo UI" w:cs="Meiryo UI" w:hint="eastAsia"/>
          <w:color w:val="000000" w:themeColor="text1"/>
          <w:sz w:val="22"/>
        </w:rPr>
        <w:t>）</w:t>
      </w:r>
      <w:r w:rsidR="00BB451D" w:rsidRPr="00DF2449">
        <w:rPr>
          <w:rFonts w:ascii="Meiryo UI" w:eastAsia="Meiryo UI" w:hAnsi="Meiryo UI" w:cs="Meiryo UI" w:hint="eastAsia"/>
          <w:color w:val="000000" w:themeColor="text1"/>
          <w:sz w:val="22"/>
        </w:rPr>
        <w:t>IELTS Progress</w:t>
      </w:r>
      <w:r w:rsidR="00BB451D" w:rsidRPr="00DF2449">
        <w:rPr>
          <w:rFonts w:ascii="Meiryo UI" w:eastAsia="Meiryo UI" w:hAnsi="Meiryo UI" w:cs="Meiryo UI"/>
          <w:color w:val="000000" w:themeColor="text1"/>
          <w:sz w:val="22"/>
        </w:rPr>
        <w:t xml:space="preserve"> </w:t>
      </w:r>
      <w:r w:rsidR="00BB451D" w:rsidRPr="00DF2449">
        <w:rPr>
          <w:rFonts w:ascii="Meiryo UI" w:eastAsia="Meiryo UI" w:hAnsi="Meiryo UI" w:cs="Meiryo UI" w:hint="eastAsia"/>
          <w:color w:val="000000" w:themeColor="text1"/>
          <w:sz w:val="22"/>
        </w:rPr>
        <w:t>Check</w:t>
      </w:r>
      <w:r w:rsidR="00ED2370" w:rsidRPr="00DF2449">
        <w:rPr>
          <w:rFonts w:ascii="Meiryo UI" w:eastAsia="Meiryo UI" w:hAnsi="Meiryo UI" w:cs="Meiryo UI" w:hint="eastAsia"/>
          <w:color w:val="000000" w:themeColor="text1"/>
          <w:sz w:val="22"/>
        </w:rPr>
        <w:t>・・・</w:t>
      </w:r>
      <w:r w:rsidR="00BB451D" w:rsidRPr="00DF2449">
        <w:rPr>
          <w:rFonts w:ascii="Meiryo UI" w:eastAsia="Meiryo UI" w:hAnsi="Meiryo UI" w:cs="Meiryo UI" w:hint="eastAsia"/>
          <w:color w:val="000000" w:themeColor="text1"/>
          <w:sz w:val="22"/>
        </w:rPr>
        <w:t>IELTS</w:t>
      </w:r>
      <w:r w:rsidRPr="00DF2449">
        <w:rPr>
          <w:rFonts w:ascii="Meiryo UI" w:eastAsia="Meiryo UI" w:hAnsi="Meiryo UI" w:cs="Meiryo UI" w:hint="eastAsia"/>
          <w:color w:val="000000" w:themeColor="text1"/>
          <w:sz w:val="22"/>
        </w:rPr>
        <w:t>の公式</w:t>
      </w:r>
      <w:r w:rsidR="00BB451D" w:rsidRPr="00DF2449">
        <w:rPr>
          <w:rFonts w:ascii="Meiryo UI" w:eastAsia="Meiryo UI" w:hAnsi="Meiryo UI" w:cs="Meiryo UI" w:hint="eastAsia"/>
          <w:color w:val="000000" w:themeColor="text1"/>
          <w:sz w:val="22"/>
        </w:rPr>
        <w:t>オンライン模擬テスト</w:t>
      </w:r>
    </w:p>
    <w:p w14:paraId="610B5FE1" w14:textId="5818EC09" w:rsidR="00A2383E" w:rsidRPr="00DF2449" w:rsidRDefault="00A2383E" w:rsidP="00B255E7">
      <w:pPr>
        <w:pStyle w:val="a7"/>
        <w:widowControl/>
        <w:spacing w:line="0" w:lineRule="atLeast"/>
        <w:ind w:leftChars="150" w:left="2075" w:hangingChars="800" w:hanging="1760"/>
        <w:jc w:val="left"/>
        <w:rPr>
          <w:rFonts w:ascii="Meiryo UI" w:eastAsia="Meiryo UI" w:hAnsi="Meiryo UI" w:cs="Meiryo UI"/>
          <w:color w:val="000000" w:themeColor="text1"/>
          <w:sz w:val="22"/>
        </w:rPr>
      </w:pPr>
    </w:p>
    <w:p w14:paraId="36E4F2C5" w14:textId="02D9ABC5" w:rsidR="00A2383E" w:rsidRPr="00DF2449" w:rsidRDefault="00A2383E" w:rsidP="00A2383E">
      <w:pPr>
        <w:widowControl/>
        <w:spacing w:line="0" w:lineRule="atLeast"/>
        <w:ind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（ウ）IELTS結果に基づく減額措置</w:t>
      </w:r>
    </w:p>
    <w:p w14:paraId="67932E8D" w14:textId="36119FE0" w:rsidR="00C251B0" w:rsidRPr="00DF2449" w:rsidRDefault="00A2383E" w:rsidP="00C251B0">
      <w:pPr>
        <w:widowControl/>
        <w:spacing w:line="0" w:lineRule="atLeast"/>
        <w:ind w:leftChars="200" w:left="420"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C251B0" w:rsidRPr="00DF2449">
        <w:rPr>
          <w:rFonts w:ascii="Meiryo UI" w:eastAsia="Meiryo UI" w:hAnsi="Meiryo UI" w:cs="Meiryo UI" w:hint="eastAsia"/>
          <w:color w:val="000000" w:themeColor="text1"/>
          <w:sz w:val="22"/>
        </w:rPr>
        <w:t>プログラムで実施する全てのIELTS Progress Check、及びIELTSのOverallスコア結果の平均点が、出願資格の１つであるIELTSのOverallスコア4.0未満となった受講生が発生した場合、受講生１名あたりの該当経費（教材費、IELTS Progress Check購入費、IELTS受検料、短期留学に係る渡航費の実費）の５％を委託費より減額する。なお、Overallスコアの平均点の算出においては、少数第２位を切り上げて計算する。委託費の支払いは契約完了後の精算払いとし、その他、受検において変更があった場合等については、別途協議を行う。</w:t>
      </w:r>
    </w:p>
    <w:p w14:paraId="4C3A3205" w14:textId="115A4D6A" w:rsidR="00A2383E" w:rsidRPr="00DF2449" w:rsidRDefault="00F561F3" w:rsidP="00C251B0">
      <w:pPr>
        <w:widowControl/>
        <w:spacing w:line="0" w:lineRule="atLeast"/>
        <w:ind w:firstLineChars="200" w:firstLine="44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kern w:val="0"/>
          <w:sz w:val="22"/>
        </w:rPr>
        <w:t>※ただし、受講生の特別な事情や状況等がある場合を除く。</w:t>
      </w:r>
    </w:p>
    <w:p w14:paraId="1A1B4204" w14:textId="77777777" w:rsidR="00FA3861" w:rsidRPr="00DF2449" w:rsidRDefault="00FA3861" w:rsidP="00DC2BAF">
      <w:pPr>
        <w:widowControl/>
        <w:spacing w:line="0" w:lineRule="atLeast"/>
        <w:jc w:val="left"/>
        <w:rPr>
          <w:rFonts w:ascii="Meiryo UI" w:eastAsia="Meiryo UI" w:hAnsi="Meiryo UI" w:cs="Meiryo UI"/>
          <w:color w:val="000000" w:themeColor="text1"/>
          <w:sz w:val="20"/>
          <w:szCs w:val="16"/>
        </w:rPr>
      </w:pPr>
    </w:p>
    <w:p w14:paraId="22C04E93" w14:textId="77777777" w:rsidR="00FB609D" w:rsidRPr="00DF2449" w:rsidRDefault="003524BA" w:rsidP="00A73D46">
      <w:pPr>
        <w:pStyle w:val="a7"/>
        <w:widowControl/>
        <w:numPr>
          <w:ilvl w:val="0"/>
          <w:numId w:val="8"/>
        </w:numPr>
        <w:spacing w:line="0" w:lineRule="atLeast"/>
        <w:ind w:leftChars="0"/>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海外進学</w:t>
      </w:r>
      <w:r w:rsidR="00277712" w:rsidRPr="00DF2449">
        <w:rPr>
          <w:rFonts w:ascii="Meiryo UI" w:eastAsia="Meiryo UI" w:hAnsi="Meiryo UI" w:cs="Meiryo UI" w:hint="eastAsia"/>
          <w:b/>
          <w:color w:val="000000" w:themeColor="text1"/>
          <w:sz w:val="22"/>
        </w:rPr>
        <w:t>に向け</w:t>
      </w:r>
      <w:r w:rsidR="00FB609D" w:rsidRPr="00DF2449">
        <w:rPr>
          <w:rFonts w:ascii="Meiryo UI" w:eastAsia="Meiryo UI" w:hAnsi="Meiryo UI" w:cs="Meiryo UI" w:hint="eastAsia"/>
          <w:b/>
          <w:color w:val="000000" w:themeColor="text1"/>
          <w:sz w:val="22"/>
        </w:rPr>
        <w:t>ての</w:t>
      </w:r>
      <w:r w:rsidR="00A8334B" w:rsidRPr="00DF2449">
        <w:rPr>
          <w:rFonts w:ascii="Meiryo UI" w:eastAsia="Meiryo UI" w:hAnsi="Meiryo UI" w:cs="Meiryo UI" w:hint="eastAsia"/>
          <w:b/>
          <w:color w:val="000000" w:themeColor="text1"/>
          <w:sz w:val="22"/>
        </w:rPr>
        <w:t>進路指導</w:t>
      </w:r>
      <w:r w:rsidR="00FB609D" w:rsidRPr="00DF2449">
        <w:rPr>
          <w:rFonts w:ascii="Meiryo UI" w:eastAsia="Meiryo UI" w:hAnsi="Meiryo UI" w:cs="Meiryo UI" w:hint="eastAsia"/>
          <w:b/>
          <w:color w:val="000000" w:themeColor="text1"/>
          <w:sz w:val="22"/>
        </w:rPr>
        <w:t>等</w:t>
      </w:r>
    </w:p>
    <w:p w14:paraId="46931CF1" w14:textId="77777777" w:rsidR="003646C6" w:rsidRPr="00DF2449" w:rsidRDefault="00363B46" w:rsidP="001A00DC">
      <w:pPr>
        <w:widowControl/>
        <w:spacing w:line="0" w:lineRule="atLeast"/>
        <w:ind w:firstLineChars="100" w:firstLine="220"/>
        <w:jc w:val="left"/>
        <w:rPr>
          <w:rFonts w:ascii="Meiryo UI" w:eastAsia="Meiryo UI" w:hAnsi="Meiryo UI" w:cs="Meiryo UI"/>
          <w:b/>
          <w:color w:val="000000" w:themeColor="text1"/>
          <w:sz w:val="22"/>
        </w:rPr>
      </w:pPr>
      <w:r w:rsidRPr="00DF2449">
        <w:rPr>
          <w:rFonts w:ascii="Meiryo UI" w:eastAsia="Meiryo UI" w:hAnsi="Meiryo UI" w:cs="Meiryo UI" w:hint="eastAsia"/>
          <w:color w:val="000000" w:themeColor="text1"/>
          <w:sz w:val="22"/>
        </w:rPr>
        <w:t>（ア）</w:t>
      </w:r>
      <w:r w:rsidR="00277712" w:rsidRPr="00DF2449">
        <w:rPr>
          <w:rFonts w:ascii="Meiryo UI" w:eastAsia="Meiryo UI" w:hAnsi="Meiryo UI" w:cs="Meiryo UI" w:hint="eastAsia"/>
          <w:color w:val="000000" w:themeColor="text1"/>
          <w:sz w:val="22"/>
        </w:rPr>
        <w:t>海外進学に向けて</w:t>
      </w:r>
      <w:r w:rsidR="00A8334B" w:rsidRPr="00DF2449">
        <w:rPr>
          <w:rFonts w:ascii="Meiryo UI" w:eastAsia="Meiryo UI" w:hAnsi="Meiryo UI" w:cs="Meiryo UI" w:hint="eastAsia"/>
          <w:color w:val="000000" w:themeColor="text1"/>
          <w:sz w:val="22"/>
        </w:rPr>
        <w:t>の進路指導等</w:t>
      </w:r>
    </w:p>
    <w:p w14:paraId="14CA2497" w14:textId="77777777" w:rsidR="00E361DE" w:rsidRPr="00DF2449" w:rsidRDefault="00CB61B7" w:rsidP="001A00DC">
      <w:pPr>
        <w:pStyle w:val="a7"/>
        <w:widowControl/>
        <w:spacing w:line="0" w:lineRule="atLeast"/>
        <w:ind w:leftChars="205" w:left="430"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海外進学に関する最新情報を収集し、</w:t>
      </w:r>
      <w:r w:rsidR="007F1798" w:rsidRPr="00DF2449">
        <w:rPr>
          <w:rFonts w:ascii="Meiryo UI" w:eastAsia="Meiryo UI" w:hAnsi="Meiryo UI" w:cs="Meiryo UI" w:hint="eastAsia"/>
          <w:color w:val="000000" w:themeColor="text1"/>
          <w:sz w:val="22"/>
        </w:rPr>
        <w:t>受講生の進路希望や状況の把握に努め、</w:t>
      </w:r>
      <w:r w:rsidR="00E361DE" w:rsidRPr="00DF2449">
        <w:rPr>
          <w:rFonts w:ascii="Meiryo UI" w:eastAsia="Meiryo UI" w:hAnsi="Meiryo UI" w:cs="Meiryo UI" w:hint="eastAsia"/>
          <w:color w:val="000000" w:themeColor="text1"/>
          <w:sz w:val="22"/>
        </w:rPr>
        <w:t>プログラム</w:t>
      </w:r>
      <w:r w:rsidR="00BC7932" w:rsidRPr="00DF2449">
        <w:rPr>
          <w:rFonts w:ascii="Meiryo UI" w:eastAsia="Meiryo UI" w:hAnsi="Meiryo UI" w:cs="Meiryo UI" w:hint="eastAsia"/>
          <w:color w:val="000000" w:themeColor="text1"/>
          <w:sz w:val="22"/>
        </w:rPr>
        <w:t>の適切な時期に次のような対策を講じること。</w:t>
      </w:r>
      <w:r w:rsidR="004178D3" w:rsidRPr="00DF2449">
        <w:rPr>
          <w:rFonts w:ascii="Meiryo UI" w:eastAsia="Meiryo UI" w:hAnsi="Meiryo UI" w:cs="Meiryo UI" w:hint="eastAsia"/>
          <w:color w:val="000000" w:themeColor="text1"/>
          <w:sz w:val="22"/>
        </w:rPr>
        <w:t>また、受講生の進路指導等にあたっては、受講生の海外進学に対する目的意識を高めるとともに、海外進学後の将来のキャリア形成の観点も</w:t>
      </w:r>
      <w:r w:rsidR="00D02CAD" w:rsidRPr="00DF2449">
        <w:rPr>
          <w:rFonts w:ascii="Meiryo UI" w:eastAsia="Meiryo UI" w:hAnsi="Meiryo UI" w:cs="Meiryo UI" w:hint="eastAsia"/>
          <w:color w:val="000000" w:themeColor="text1"/>
          <w:sz w:val="22"/>
        </w:rPr>
        <w:t>踏まえ</w:t>
      </w:r>
      <w:r w:rsidR="004178D3" w:rsidRPr="00DF2449">
        <w:rPr>
          <w:rFonts w:ascii="Meiryo UI" w:eastAsia="Meiryo UI" w:hAnsi="Meiryo UI" w:cs="Meiryo UI" w:hint="eastAsia"/>
          <w:color w:val="000000" w:themeColor="text1"/>
          <w:sz w:val="22"/>
        </w:rPr>
        <w:t>行うこと。</w:t>
      </w:r>
    </w:p>
    <w:p w14:paraId="29EA82EF" w14:textId="77777777" w:rsidR="003524BA" w:rsidRPr="00DF2449" w:rsidRDefault="00576A00" w:rsidP="00A108FC">
      <w:pPr>
        <w:widowControl/>
        <w:spacing w:line="0" w:lineRule="atLeast"/>
        <w:ind w:leftChars="300" w:left="85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954D24" w:rsidRPr="00DF2449">
        <w:rPr>
          <w:rFonts w:ascii="Meiryo UI" w:eastAsia="Meiryo UI" w:hAnsi="Meiryo UI" w:cs="Meiryo UI" w:hint="eastAsia"/>
          <w:color w:val="000000" w:themeColor="text1"/>
          <w:sz w:val="22"/>
        </w:rPr>
        <w:t>海外進学の基本情報</w:t>
      </w:r>
      <w:r w:rsidR="00AC0A4E" w:rsidRPr="00DF2449">
        <w:rPr>
          <w:rFonts w:ascii="Meiryo UI" w:eastAsia="Meiryo UI" w:hAnsi="Meiryo UI" w:cs="Meiryo UI" w:hint="eastAsia"/>
          <w:color w:val="000000" w:themeColor="text1"/>
          <w:sz w:val="22"/>
        </w:rPr>
        <w:t>（出願手続き、最終学歴の成績評価（GPA換算）の重要性等）</w:t>
      </w:r>
      <w:r w:rsidR="00954D24" w:rsidRPr="00DF2449">
        <w:rPr>
          <w:rFonts w:ascii="Meiryo UI" w:eastAsia="Meiryo UI" w:hAnsi="Meiryo UI" w:cs="Meiryo UI" w:hint="eastAsia"/>
          <w:color w:val="000000" w:themeColor="text1"/>
          <w:sz w:val="22"/>
        </w:rPr>
        <w:t>や、</w:t>
      </w:r>
      <w:r w:rsidRPr="00DF2449">
        <w:rPr>
          <w:rFonts w:ascii="Meiryo UI" w:eastAsia="Meiryo UI" w:hAnsi="Meiryo UI" w:cs="Meiryo UI" w:hint="eastAsia"/>
          <w:color w:val="000000" w:themeColor="text1"/>
          <w:sz w:val="22"/>
        </w:rPr>
        <w:t>出願校の選び方について</w:t>
      </w:r>
      <w:r w:rsidR="00AC0A4E" w:rsidRPr="00DF2449">
        <w:rPr>
          <w:rFonts w:ascii="Meiryo UI" w:eastAsia="Meiryo UI" w:hAnsi="Meiryo UI" w:cs="Meiryo UI" w:hint="eastAsia"/>
          <w:color w:val="000000" w:themeColor="text1"/>
          <w:sz w:val="22"/>
        </w:rPr>
        <w:t>、説明・</w:t>
      </w:r>
      <w:r w:rsidRPr="00DF2449">
        <w:rPr>
          <w:rFonts w:ascii="Meiryo UI" w:eastAsia="Meiryo UI" w:hAnsi="Meiryo UI" w:cs="Meiryo UI" w:hint="eastAsia"/>
          <w:color w:val="000000" w:themeColor="text1"/>
          <w:sz w:val="22"/>
        </w:rPr>
        <w:t>指導を行う</w:t>
      </w:r>
      <w:r w:rsidR="004178D3" w:rsidRPr="00DF2449">
        <w:rPr>
          <w:rFonts w:ascii="Meiryo UI" w:eastAsia="Meiryo UI" w:hAnsi="Meiryo UI" w:cs="Meiryo UI" w:hint="eastAsia"/>
          <w:color w:val="000000" w:themeColor="text1"/>
          <w:sz w:val="22"/>
        </w:rPr>
        <w:t>場を設けること</w:t>
      </w:r>
      <w:r w:rsidR="003524BA" w:rsidRPr="00DF2449">
        <w:rPr>
          <w:rFonts w:ascii="Meiryo UI" w:eastAsia="Meiryo UI" w:hAnsi="Meiryo UI" w:cs="Meiryo UI" w:hint="eastAsia"/>
          <w:color w:val="000000" w:themeColor="text1"/>
          <w:sz w:val="22"/>
        </w:rPr>
        <w:t>。</w:t>
      </w:r>
      <w:r w:rsidR="00A108FC" w:rsidRPr="00DF2449">
        <w:rPr>
          <w:rFonts w:ascii="Meiryo UI" w:eastAsia="Meiryo UI" w:hAnsi="Meiryo UI" w:cs="Meiryo UI" w:hint="eastAsia"/>
          <w:color w:val="000000" w:themeColor="text1"/>
          <w:sz w:val="22"/>
        </w:rPr>
        <w:t>なお、</w:t>
      </w:r>
      <w:r w:rsidR="005F2592" w:rsidRPr="00DF2449">
        <w:rPr>
          <w:rFonts w:ascii="Meiryo UI" w:eastAsia="Meiryo UI" w:hAnsi="Meiryo UI" w:cs="Meiryo UI" w:hint="eastAsia"/>
          <w:color w:val="000000" w:themeColor="text1"/>
          <w:sz w:val="22"/>
        </w:rPr>
        <w:t>出願校について</w:t>
      </w:r>
      <w:r w:rsidR="00A108FC" w:rsidRPr="00DF2449">
        <w:rPr>
          <w:rFonts w:ascii="Meiryo UI" w:eastAsia="Meiryo UI" w:hAnsi="Meiryo UI" w:cs="Meiryo UI" w:hint="eastAsia"/>
          <w:color w:val="000000" w:themeColor="text1"/>
          <w:sz w:val="22"/>
        </w:rPr>
        <w:t>は</w:t>
      </w:r>
      <w:r w:rsidR="003524BA" w:rsidRPr="00DF2449">
        <w:rPr>
          <w:rFonts w:ascii="Meiryo UI" w:eastAsia="Meiryo UI" w:hAnsi="Meiryo UI" w:cs="Meiryo UI" w:hint="eastAsia"/>
          <w:color w:val="000000" w:themeColor="text1"/>
          <w:sz w:val="22"/>
        </w:rPr>
        <w:t>、特定の国や大学等への誘導はせず、受講生個々の希望やスキルに合わせた適切なアドバイスを行うこと。</w:t>
      </w:r>
    </w:p>
    <w:p w14:paraId="24ADC8A4" w14:textId="77777777" w:rsidR="003524BA" w:rsidRPr="00DF2449" w:rsidRDefault="003524BA" w:rsidP="003526FF">
      <w:pPr>
        <w:widowControl/>
        <w:spacing w:line="0" w:lineRule="atLeast"/>
        <w:ind w:leftChars="300" w:left="85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出願のためのエッセイの作成指導をきめ細かく実施する</w:t>
      </w:r>
      <w:r w:rsidR="003526FF" w:rsidRPr="00DF2449">
        <w:rPr>
          <w:rFonts w:ascii="Meiryo UI" w:eastAsia="Meiryo UI" w:hAnsi="Meiryo UI" w:cs="Meiryo UI" w:hint="eastAsia"/>
          <w:color w:val="000000" w:themeColor="text1"/>
          <w:sz w:val="22"/>
        </w:rPr>
        <w:t>とともに、</w:t>
      </w:r>
      <w:r w:rsidRPr="00DF2449">
        <w:rPr>
          <w:rFonts w:ascii="Meiryo UI" w:eastAsia="Meiryo UI" w:hAnsi="Meiryo UI" w:cs="Meiryo UI" w:hint="eastAsia"/>
          <w:color w:val="000000" w:themeColor="text1"/>
          <w:sz w:val="22"/>
        </w:rPr>
        <w:t>必要に応じ、SAT（大学進学適性試験）などのアドバイスを実施すること。</w:t>
      </w:r>
    </w:p>
    <w:p w14:paraId="39F70FCC" w14:textId="77777777" w:rsidR="009B33E9" w:rsidRPr="00DF2449" w:rsidRDefault="009B33E9" w:rsidP="00212241">
      <w:pPr>
        <w:widowControl/>
        <w:spacing w:line="0" w:lineRule="atLeast"/>
        <w:ind w:leftChars="300" w:left="85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lastRenderedPageBreak/>
        <w:t>・　海外進学に係る奨学金の</w:t>
      </w:r>
      <w:r w:rsidR="00212241" w:rsidRPr="00DF2449">
        <w:rPr>
          <w:rFonts w:ascii="Meiryo UI" w:eastAsia="Meiryo UI" w:hAnsi="Meiryo UI" w:cs="Meiryo UI" w:hint="eastAsia"/>
          <w:color w:val="000000" w:themeColor="text1"/>
          <w:sz w:val="22"/>
        </w:rPr>
        <w:t>案内や、受講生の</w:t>
      </w:r>
      <w:r w:rsidRPr="00DF2449">
        <w:rPr>
          <w:rFonts w:ascii="Meiryo UI" w:eastAsia="Meiryo UI" w:hAnsi="Meiryo UI" w:cs="Meiryo UI" w:hint="eastAsia"/>
          <w:color w:val="000000" w:themeColor="text1"/>
          <w:sz w:val="22"/>
        </w:rPr>
        <w:t>応募状況を</w:t>
      </w:r>
      <w:r w:rsidR="007F1798" w:rsidRPr="00DF2449">
        <w:rPr>
          <w:rFonts w:ascii="Meiryo UI" w:eastAsia="Meiryo UI" w:hAnsi="Meiryo UI" w:cs="Meiryo UI" w:hint="eastAsia"/>
          <w:color w:val="000000" w:themeColor="text1"/>
          <w:sz w:val="22"/>
        </w:rPr>
        <w:t>確認</w:t>
      </w:r>
      <w:r w:rsidR="00212241" w:rsidRPr="00DF2449">
        <w:rPr>
          <w:rFonts w:ascii="Meiryo UI" w:eastAsia="Meiryo UI" w:hAnsi="Meiryo UI" w:cs="Meiryo UI" w:hint="eastAsia"/>
          <w:color w:val="000000" w:themeColor="text1"/>
          <w:sz w:val="22"/>
        </w:rPr>
        <w:t>し、奨学金獲得のための指導</w:t>
      </w:r>
      <w:r w:rsidR="003141DB" w:rsidRPr="00DF2449">
        <w:rPr>
          <w:rFonts w:ascii="Meiryo UI" w:eastAsia="Meiryo UI" w:hAnsi="Meiryo UI" w:cs="Meiryo UI" w:hint="eastAsia"/>
          <w:color w:val="000000" w:themeColor="text1"/>
          <w:sz w:val="22"/>
        </w:rPr>
        <w:t>・</w:t>
      </w:r>
      <w:r w:rsidR="006742F6" w:rsidRPr="00DF2449">
        <w:rPr>
          <w:rFonts w:ascii="Meiryo UI" w:eastAsia="Meiryo UI" w:hAnsi="Meiryo UI" w:cs="Meiryo UI" w:hint="eastAsia"/>
          <w:color w:val="000000" w:themeColor="text1"/>
          <w:sz w:val="22"/>
        </w:rPr>
        <w:t>助言を行うこと。</w:t>
      </w:r>
    </w:p>
    <w:p w14:paraId="5625E53E" w14:textId="77777777" w:rsidR="009B33E9" w:rsidRPr="00DF2449" w:rsidRDefault="00427DA9" w:rsidP="00C34674">
      <w:pPr>
        <w:widowControl/>
        <w:spacing w:line="0" w:lineRule="atLeast"/>
        <w:ind w:leftChars="300" w:left="85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D17C39" w:rsidRPr="00DF2449">
        <w:rPr>
          <w:rFonts w:ascii="Meiryo UI" w:eastAsia="Meiryo UI" w:hAnsi="Meiryo UI" w:cs="Meiryo UI" w:hint="eastAsia"/>
          <w:color w:val="000000" w:themeColor="text1"/>
          <w:sz w:val="22"/>
        </w:rPr>
        <w:t>出願のために必要な手続き（入学願書、推薦書、身上書、志望動機説明書の作成等）や、進学のための手続き（</w:t>
      </w:r>
      <w:r w:rsidR="003524BA" w:rsidRPr="00DF2449">
        <w:rPr>
          <w:rFonts w:ascii="Meiryo UI" w:eastAsia="Meiryo UI" w:hAnsi="Meiryo UI" w:cs="Meiryo UI" w:hint="eastAsia"/>
          <w:color w:val="000000" w:themeColor="text1"/>
          <w:sz w:val="22"/>
        </w:rPr>
        <w:t>ビザ取得、入学手続き、渡航準備等</w:t>
      </w:r>
      <w:r w:rsidR="00D17C39" w:rsidRPr="00DF2449">
        <w:rPr>
          <w:rFonts w:ascii="Meiryo UI" w:eastAsia="Meiryo UI" w:hAnsi="Meiryo UI" w:cs="Meiryo UI" w:hint="eastAsia"/>
          <w:color w:val="000000" w:themeColor="text1"/>
          <w:sz w:val="22"/>
        </w:rPr>
        <w:t>）</w:t>
      </w:r>
      <w:r w:rsidR="003524BA" w:rsidRPr="00DF2449">
        <w:rPr>
          <w:rFonts w:ascii="Meiryo UI" w:eastAsia="Meiryo UI" w:hAnsi="Meiryo UI" w:cs="Meiryo UI" w:hint="eastAsia"/>
          <w:color w:val="000000" w:themeColor="text1"/>
          <w:sz w:val="22"/>
        </w:rPr>
        <w:t>について、指導・助言を行うこと。</w:t>
      </w:r>
    </w:p>
    <w:p w14:paraId="06D85717" w14:textId="77777777" w:rsidR="00C34674" w:rsidRPr="00DF2449" w:rsidRDefault="00C34674" w:rsidP="00C34674">
      <w:pPr>
        <w:widowControl/>
        <w:spacing w:line="0" w:lineRule="atLeast"/>
        <w:ind w:leftChars="300" w:left="85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BC70BA" w:rsidRPr="00DF2449">
        <w:rPr>
          <w:rFonts w:ascii="Meiryo UI" w:eastAsia="Meiryo UI" w:hAnsi="Meiryo UI" w:cs="Meiryo UI" w:hint="eastAsia"/>
          <w:color w:val="000000" w:themeColor="text1"/>
          <w:sz w:val="22"/>
        </w:rPr>
        <w:t xml:space="preserve">　海外</w:t>
      </w:r>
      <w:r w:rsidR="009B7AF5" w:rsidRPr="00DF2449">
        <w:rPr>
          <w:rFonts w:ascii="Meiryo UI" w:eastAsia="Meiryo UI" w:hAnsi="Meiryo UI" w:cs="Meiryo UI" w:hint="eastAsia"/>
          <w:color w:val="000000" w:themeColor="text1"/>
          <w:sz w:val="22"/>
        </w:rPr>
        <w:t>の大学等</w:t>
      </w:r>
      <w:r w:rsidR="00B3190C" w:rsidRPr="00DF2449">
        <w:rPr>
          <w:rFonts w:ascii="Meiryo UI" w:eastAsia="Meiryo UI" w:hAnsi="Meiryo UI" w:cs="Meiryo UI" w:hint="eastAsia"/>
          <w:color w:val="000000" w:themeColor="text1"/>
          <w:sz w:val="22"/>
        </w:rPr>
        <w:t>への</w:t>
      </w:r>
      <w:r w:rsidR="00E552D2" w:rsidRPr="00DF2449">
        <w:rPr>
          <w:rFonts w:ascii="Meiryo UI" w:eastAsia="Meiryo UI" w:hAnsi="Meiryo UI" w:cs="Meiryo UI" w:hint="eastAsia"/>
          <w:color w:val="000000" w:themeColor="text1"/>
          <w:sz w:val="22"/>
        </w:rPr>
        <w:t>進学経験者</w:t>
      </w:r>
      <w:r w:rsidR="00BC70BA" w:rsidRPr="00DF2449">
        <w:rPr>
          <w:rFonts w:ascii="Meiryo UI" w:eastAsia="Meiryo UI" w:hAnsi="Meiryo UI" w:cs="Meiryo UI" w:hint="eastAsia"/>
          <w:color w:val="000000" w:themeColor="text1"/>
          <w:sz w:val="22"/>
        </w:rPr>
        <w:t>との交流イベント</w:t>
      </w:r>
      <w:r w:rsidR="00FF4E48" w:rsidRPr="00DF2449">
        <w:rPr>
          <w:rFonts w:ascii="Meiryo UI" w:eastAsia="Meiryo UI" w:hAnsi="Meiryo UI" w:cs="Meiryo UI" w:hint="eastAsia"/>
          <w:color w:val="000000" w:themeColor="text1"/>
          <w:sz w:val="22"/>
        </w:rPr>
        <w:t>等</w:t>
      </w:r>
      <w:r w:rsidR="00042E81" w:rsidRPr="00DF2449">
        <w:rPr>
          <w:rFonts w:ascii="Meiryo UI" w:eastAsia="Meiryo UI" w:hAnsi="Meiryo UI" w:cs="Meiryo UI" w:hint="eastAsia"/>
          <w:color w:val="000000" w:themeColor="text1"/>
          <w:sz w:val="22"/>
        </w:rPr>
        <w:t>を実施</w:t>
      </w:r>
      <w:r w:rsidR="00455DF0" w:rsidRPr="00DF2449">
        <w:rPr>
          <w:rFonts w:ascii="Meiryo UI" w:eastAsia="Meiryo UI" w:hAnsi="Meiryo UI" w:cs="Meiryo UI" w:hint="eastAsia"/>
          <w:color w:val="000000" w:themeColor="text1"/>
          <w:sz w:val="22"/>
        </w:rPr>
        <w:t>し</w:t>
      </w:r>
      <w:r w:rsidR="00042E81" w:rsidRPr="00DF2449">
        <w:rPr>
          <w:rFonts w:ascii="Meiryo UI" w:eastAsia="Meiryo UI" w:hAnsi="Meiryo UI" w:cs="Meiryo UI" w:hint="eastAsia"/>
          <w:color w:val="000000" w:themeColor="text1"/>
          <w:sz w:val="22"/>
        </w:rPr>
        <w:t>、</w:t>
      </w:r>
      <w:r w:rsidR="00364EA0" w:rsidRPr="00DF2449">
        <w:rPr>
          <w:rFonts w:ascii="Meiryo UI" w:eastAsia="Meiryo UI" w:hAnsi="Meiryo UI" w:cs="Meiryo UI" w:hint="eastAsia"/>
          <w:color w:val="000000" w:themeColor="text1"/>
          <w:sz w:val="22"/>
        </w:rPr>
        <w:t>受講生の海外進学</w:t>
      </w:r>
      <w:r w:rsidR="0073676C" w:rsidRPr="00DF2449">
        <w:rPr>
          <w:rFonts w:ascii="Meiryo UI" w:eastAsia="Meiryo UI" w:hAnsi="Meiryo UI" w:cs="Meiryo UI" w:hint="eastAsia"/>
          <w:color w:val="000000" w:themeColor="text1"/>
          <w:sz w:val="22"/>
        </w:rPr>
        <w:t>に対する目的意識の向上や</w:t>
      </w:r>
      <w:r w:rsidR="00EA62C8" w:rsidRPr="00DF2449">
        <w:rPr>
          <w:rFonts w:ascii="Meiryo UI" w:eastAsia="Meiryo UI" w:hAnsi="Meiryo UI" w:cs="Meiryo UI" w:hint="eastAsia"/>
          <w:color w:val="000000" w:themeColor="text1"/>
          <w:sz w:val="22"/>
        </w:rPr>
        <w:t>、</w:t>
      </w:r>
      <w:r w:rsidR="00364EA0" w:rsidRPr="00DF2449">
        <w:rPr>
          <w:rFonts w:ascii="Meiryo UI" w:eastAsia="Meiryo UI" w:hAnsi="Meiryo UI" w:cs="Meiryo UI" w:hint="eastAsia"/>
          <w:color w:val="000000" w:themeColor="text1"/>
          <w:sz w:val="22"/>
        </w:rPr>
        <w:t>モチベーション</w:t>
      </w:r>
      <w:r w:rsidR="00442231" w:rsidRPr="00DF2449">
        <w:rPr>
          <w:rFonts w:ascii="Meiryo UI" w:eastAsia="Meiryo UI" w:hAnsi="Meiryo UI" w:cs="Meiryo UI" w:hint="eastAsia"/>
          <w:color w:val="000000" w:themeColor="text1"/>
          <w:sz w:val="22"/>
        </w:rPr>
        <w:t>維持を</w:t>
      </w:r>
      <w:r w:rsidR="00364EA0" w:rsidRPr="00DF2449">
        <w:rPr>
          <w:rFonts w:ascii="Meiryo UI" w:eastAsia="Meiryo UI" w:hAnsi="Meiryo UI" w:cs="Meiryo UI" w:hint="eastAsia"/>
          <w:color w:val="000000" w:themeColor="text1"/>
          <w:sz w:val="22"/>
        </w:rPr>
        <w:t>図ること。</w:t>
      </w:r>
    </w:p>
    <w:p w14:paraId="3491BF7C" w14:textId="77777777" w:rsidR="001C55FD" w:rsidRPr="00DF2449" w:rsidRDefault="001C55FD" w:rsidP="000B477D">
      <w:pPr>
        <w:widowControl/>
        <w:spacing w:line="0" w:lineRule="atLeast"/>
        <w:ind w:leftChars="300" w:left="850" w:hangingChars="100" w:hanging="220"/>
        <w:jc w:val="left"/>
        <w:rPr>
          <w:rFonts w:ascii="Meiryo UI" w:eastAsia="Meiryo UI" w:hAnsi="Meiryo UI" w:cs="Meiryo UI"/>
          <w:color w:val="000000" w:themeColor="text1"/>
          <w:sz w:val="22"/>
        </w:rPr>
      </w:pPr>
    </w:p>
    <w:p w14:paraId="566BBF61" w14:textId="77777777" w:rsidR="00FB609D" w:rsidRPr="00DF2449" w:rsidRDefault="00594930" w:rsidP="001A00DC">
      <w:pPr>
        <w:widowControl/>
        <w:spacing w:line="0" w:lineRule="atLeast"/>
        <w:ind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（イ）</w:t>
      </w:r>
      <w:r w:rsidR="00FB609D" w:rsidRPr="00DF2449">
        <w:rPr>
          <w:rFonts w:ascii="Meiryo UI" w:eastAsia="Meiryo UI" w:hAnsi="Meiryo UI" w:cs="Meiryo UI" w:hint="eastAsia"/>
          <w:color w:val="000000" w:themeColor="text1"/>
          <w:sz w:val="22"/>
        </w:rPr>
        <w:t>海外進学相談</w:t>
      </w:r>
    </w:p>
    <w:p w14:paraId="7E99C314" w14:textId="70B29A88" w:rsidR="00FB609D" w:rsidRPr="00DF2449" w:rsidRDefault="00FB609D" w:rsidP="000B477D">
      <w:pPr>
        <w:widowControl/>
        <w:spacing w:line="0" w:lineRule="atLeast"/>
        <w:ind w:leftChars="315" w:left="850" w:hangingChars="86" w:hanging="189"/>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受講生の海外進学に関する悩みや相談に、個別に</w:t>
      </w:r>
      <w:r w:rsidR="00AD74D0" w:rsidRPr="00DF2449">
        <w:rPr>
          <w:rFonts w:ascii="Meiryo UI" w:eastAsia="Meiryo UI" w:hAnsi="Meiryo UI" w:cs="Meiryo UI" w:hint="eastAsia"/>
          <w:color w:val="000000" w:themeColor="text1"/>
          <w:sz w:val="22"/>
        </w:rPr>
        <w:t>柔軟に</w:t>
      </w:r>
      <w:r w:rsidRPr="00DF2449">
        <w:rPr>
          <w:rFonts w:ascii="Meiryo UI" w:eastAsia="Meiryo UI" w:hAnsi="Meiryo UI" w:cs="Meiryo UI" w:hint="eastAsia"/>
          <w:color w:val="000000" w:themeColor="text1"/>
          <w:sz w:val="22"/>
        </w:rPr>
        <w:t>対応すること。</w:t>
      </w:r>
      <w:r w:rsidR="002A5627" w:rsidRPr="00DF2449">
        <w:rPr>
          <w:rFonts w:ascii="Meiryo UI" w:eastAsia="Meiryo UI" w:hAnsi="Meiryo UI" w:cs="Meiryo UI" w:hint="eastAsia"/>
          <w:color w:val="000000" w:themeColor="text1"/>
          <w:sz w:val="22"/>
        </w:rPr>
        <w:t>（ただし対面、オンライン等の非対面は問わない。</w:t>
      </w:r>
      <w:r w:rsidR="00AD74D0" w:rsidRPr="00DF2449">
        <w:rPr>
          <w:rFonts w:ascii="Meiryo UI" w:eastAsia="Meiryo UI" w:hAnsi="Meiryo UI" w:cs="Meiryo UI" w:hint="eastAsia"/>
          <w:color w:val="000000" w:themeColor="text1"/>
          <w:sz w:val="22"/>
        </w:rPr>
        <w:t>）</w:t>
      </w:r>
    </w:p>
    <w:p w14:paraId="6BDDC41C" w14:textId="6FF6A621" w:rsidR="00B37155" w:rsidRPr="00DF2449" w:rsidRDefault="00B872F3" w:rsidP="00057171">
      <w:pPr>
        <w:widowControl/>
        <w:spacing w:line="0" w:lineRule="atLeast"/>
        <w:ind w:leftChars="315" w:left="850" w:hangingChars="86" w:hanging="189"/>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受講生が在学</w:t>
      </w:r>
      <w:r w:rsidR="00FB609D" w:rsidRPr="00DF2449">
        <w:rPr>
          <w:rFonts w:ascii="Meiryo UI" w:eastAsia="Meiryo UI" w:hAnsi="Meiryo UI" w:cs="Meiryo UI" w:hint="eastAsia"/>
          <w:color w:val="000000" w:themeColor="text1"/>
          <w:sz w:val="22"/>
        </w:rPr>
        <w:t>する高校等を訪問するなどにより、受講生の進路指導の状況を把握すること。</w:t>
      </w:r>
    </w:p>
    <w:p w14:paraId="64502D9B" w14:textId="5D966B55" w:rsidR="003F100F" w:rsidRPr="00DF2449" w:rsidRDefault="003F100F" w:rsidP="003F100F">
      <w:pPr>
        <w:widowControl/>
        <w:spacing w:line="0" w:lineRule="atLeast"/>
        <w:ind w:leftChars="315" w:left="850" w:hangingChars="86" w:hanging="189"/>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なお、個別面談の結果を大阪府に随時報告すること。</w:t>
      </w:r>
    </w:p>
    <w:p w14:paraId="35B94B1A" w14:textId="77777777" w:rsidR="004C40EE" w:rsidRPr="00DF2449" w:rsidRDefault="004C40EE" w:rsidP="00057171">
      <w:pPr>
        <w:widowControl/>
        <w:spacing w:line="0" w:lineRule="atLeast"/>
        <w:ind w:leftChars="315" w:left="850" w:hangingChars="86" w:hanging="189"/>
        <w:jc w:val="left"/>
        <w:rPr>
          <w:rFonts w:ascii="Meiryo UI" w:eastAsia="Meiryo UI" w:hAnsi="Meiryo UI" w:cs="Meiryo UI"/>
          <w:color w:val="000000" w:themeColor="text1"/>
          <w:sz w:val="22"/>
        </w:rPr>
      </w:pPr>
    </w:p>
    <w:p w14:paraId="2082F1B3" w14:textId="0390C7F1" w:rsidR="00B51F9A" w:rsidRPr="00DF2449" w:rsidRDefault="004C40EE" w:rsidP="00B51F9A">
      <w:pPr>
        <w:widowControl/>
        <w:spacing w:line="0" w:lineRule="atLeast"/>
        <w:ind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（ウ）</w:t>
      </w:r>
      <w:r w:rsidR="00AD74D0" w:rsidRPr="00DF2449">
        <w:rPr>
          <w:rFonts w:ascii="Meiryo UI" w:eastAsia="Meiryo UI" w:hAnsi="Meiryo UI" w:cs="Meiryo UI" w:hint="eastAsia"/>
          <w:color w:val="000000" w:themeColor="text1"/>
          <w:sz w:val="22"/>
        </w:rPr>
        <w:t>令和５</w:t>
      </w:r>
      <w:r w:rsidR="00B51F9A" w:rsidRPr="00DF2449">
        <w:rPr>
          <w:rFonts w:ascii="Meiryo UI" w:eastAsia="Meiryo UI" w:hAnsi="Meiryo UI" w:cs="Meiryo UI" w:hint="eastAsia"/>
          <w:color w:val="000000" w:themeColor="text1"/>
          <w:sz w:val="22"/>
        </w:rPr>
        <w:t>年度修了生への対応</w:t>
      </w:r>
    </w:p>
    <w:p w14:paraId="59270E2E" w14:textId="77777777" w:rsidR="003F100F" w:rsidRPr="00DF2449" w:rsidRDefault="003F100F" w:rsidP="003F100F">
      <w:pPr>
        <w:widowControl/>
        <w:spacing w:line="0" w:lineRule="atLeast"/>
        <w:ind w:leftChars="300" w:left="85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B51F9A" w:rsidRPr="00DF2449">
        <w:rPr>
          <w:rFonts w:ascii="Meiryo UI" w:eastAsia="Meiryo UI" w:hAnsi="Meiryo UI" w:cs="Meiryo UI" w:hint="eastAsia"/>
          <w:color w:val="000000" w:themeColor="text1"/>
          <w:sz w:val="22"/>
        </w:rPr>
        <w:t>令和</w:t>
      </w:r>
      <w:r w:rsidR="00AD74D0" w:rsidRPr="00DF2449">
        <w:rPr>
          <w:rFonts w:ascii="Meiryo UI" w:eastAsia="Meiryo UI" w:hAnsi="Meiryo UI" w:cs="Meiryo UI" w:hint="eastAsia"/>
          <w:color w:val="000000" w:themeColor="text1"/>
          <w:sz w:val="22"/>
        </w:rPr>
        <w:t>５年度修了生の多くが高校２年生であったことから、令和５</w:t>
      </w:r>
      <w:r w:rsidR="00B51F9A" w:rsidRPr="00DF2449">
        <w:rPr>
          <w:rFonts w:ascii="Meiryo UI" w:eastAsia="Meiryo UI" w:hAnsi="Meiryo UI" w:cs="Meiryo UI" w:hint="eastAsia"/>
          <w:color w:val="000000" w:themeColor="text1"/>
          <w:sz w:val="22"/>
        </w:rPr>
        <w:t>年度の修了生からの海外進学</w:t>
      </w:r>
      <w:r w:rsidRPr="00DF2449">
        <w:rPr>
          <w:rFonts w:ascii="Meiryo UI" w:eastAsia="Meiryo UI" w:hAnsi="Meiryo UI" w:cs="Meiryo UI"/>
          <w:color w:val="000000" w:themeColor="text1"/>
          <w:sz w:val="22"/>
        </w:rPr>
        <w:br/>
      </w:r>
      <w:r w:rsidR="00B51F9A" w:rsidRPr="00DF2449">
        <w:rPr>
          <w:rFonts w:ascii="Meiryo UI" w:eastAsia="Meiryo UI" w:hAnsi="Meiryo UI" w:cs="Meiryo UI" w:hint="eastAsia"/>
          <w:color w:val="000000" w:themeColor="text1"/>
          <w:sz w:val="22"/>
        </w:rPr>
        <w:t>相談</w:t>
      </w:r>
      <w:r w:rsidR="00245384" w:rsidRPr="00DF2449">
        <w:rPr>
          <w:rFonts w:ascii="Meiryo UI" w:eastAsia="Meiryo UI" w:hAnsi="Meiryo UI" w:cs="Meiryo UI" w:hint="eastAsia"/>
          <w:color w:val="000000" w:themeColor="text1"/>
          <w:sz w:val="22"/>
        </w:rPr>
        <w:t>に</w:t>
      </w:r>
      <w:r w:rsidR="00B51F9A" w:rsidRPr="00DF2449">
        <w:rPr>
          <w:rFonts w:ascii="Meiryo UI" w:eastAsia="Meiryo UI" w:hAnsi="Meiryo UI" w:cs="Meiryo UI" w:hint="eastAsia"/>
          <w:color w:val="000000" w:themeColor="text1"/>
          <w:sz w:val="22"/>
        </w:rPr>
        <w:t>応じるとともに、上記（ア）（イ）の内容に</w:t>
      </w:r>
      <w:r w:rsidR="00AD74D0" w:rsidRPr="00DF2449">
        <w:rPr>
          <w:rFonts w:ascii="Meiryo UI" w:eastAsia="Meiryo UI" w:hAnsi="Meiryo UI" w:cs="Meiryo UI" w:hint="eastAsia"/>
          <w:color w:val="000000" w:themeColor="text1"/>
          <w:sz w:val="22"/>
        </w:rPr>
        <w:t>ついて、可能な限り受講生と同様のサポートを行うこと。</w:t>
      </w:r>
    </w:p>
    <w:p w14:paraId="6D668866" w14:textId="5FF1FFC5" w:rsidR="003F100F" w:rsidRPr="00DF2449" w:rsidRDefault="003F100F" w:rsidP="003F100F">
      <w:pPr>
        <w:widowControl/>
        <w:spacing w:line="0" w:lineRule="atLeast"/>
        <w:ind w:leftChars="300" w:left="85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・サポートについては、配置する人員やスキル、実施会場、進路指導に必要な情報収集体制、具体的な内容、年間のスケジュール等を提案すること。</w:t>
      </w:r>
    </w:p>
    <w:p w14:paraId="5A7F1DEB" w14:textId="2401F1ED" w:rsidR="004C40EE" w:rsidRPr="00DF2449" w:rsidRDefault="003F100F" w:rsidP="003F100F">
      <w:pPr>
        <w:widowControl/>
        <w:spacing w:line="0" w:lineRule="atLeast"/>
        <w:ind w:leftChars="300" w:left="85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AD74D0" w:rsidRPr="00DF2449">
        <w:rPr>
          <w:rFonts w:ascii="Meiryo UI" w:eastAsia="Meiryo UI" w:hAnsi="Meiryo UI" w:cs="Meiryo UI" w:hint="eastAsia"/>
          <w:color w:val="000000" w:themeColor="text1"/>
          <w:sz w:val="22"/>
        </w:rPr>
        <w:t>なお、令和５</w:t>
      </w:r>
      <w:r w:rsidR="00B51F9A" w:rsidRPr="00DF2449">
        <w:rPr>
          <w:rFonts w:ascii="Meiryo UI" w:eastAsia="Meiryo UI" w:hAnsi="Meiryo UI" w:cs="Meiryo UI" w:hint="eastAsia"/>
          <w:color w:val="000000" w:themeColor="text1"/>
          <w:sz w:val="22"/>
        </w:rPr>
        <w:t>年度修了生の情報については、大阪府から提示する。</w:t>
      </w:r>
    </w:p>
    <w:p w14:paraId="59AB9B8F" w14:textId="77777777" w:rsidR="00C563A8" w:rsidRPr="00DF2449" w:rsidRDefault="00C563A8" w:rsidP="004C40EE">
      <w:pPr>
        <w:widowControl/>
        <w:spacing w:line="0" w:lineRule="atLeast"/>
        <w:ind w:leftChars="230" w:left="483" w:firstLineChars="100" w:firstLine="220"/>
        <w:jc w:val="left"/>
        <w:rPr>
          <w:rFonts w:ascii="Meiryo UI" w:eastAsia="Meiryo UI" w:hAnsi="Meiryo UI" w:cs="Meiryo UI"/>
          <w:color w:val="000000" w:themeColor="text1"/>
          <w:sz w:val="22"/>
        </w:rPr>
      </w:pPr>
    </w:p>
    <w:p w14:paraId="277B98F7" w14:textId="77777777" w:rsidR="00C563A8" w:rsidRPr="00DF2449" w:rsidRDefault="00C563A8" w:rsidP="004C40EE">
      <w:pPr>
        <w:widowControl/>
        <w:spacing w:line="0" w:lineRule="atLeast"/>
        <w:ind w:leftChars="230" w:left="483" w:firstLineChars="100" w:firstLine="220"/>
        <w:jc w:val="left"/>
        <w:rPr>
          <w:rFonts w:ascii="Meiryo UI" w:eastAsia="Meiryo UI" w:hAnsi="Meiryo UI" w:cs="Meiryo UI"/>
          <w:color w:val="000000" w:themeColor="text1"/>
          <w:sz w:val="22"/>
        </w:rPr>
      </w:pPr>
    </w:p>
    <w:p w14:paraId="4BA7F14E" w14:textId="2212EE36" w:rsidR="00576A00" w:rsidRPr="00DF2449" w:rsidRDefault="00223476" w:rsidP="00223476">
      <w:pPr>
        <w:widowControl/>
        <w:spacing w:line="0" w:lineRule="atLeast"/>
        <w:jc w:val="left"/>
        <w:rPr>
          <w:rFonts w:ascii="Meiryo UI" w:eastAsia="Meiryo UI" w:hAnsi="Meiryo UI" w:cs="Meiryo UI"/>
          <w:b/>
          <w:color w:val="000000" w:themeColor="text1"/>
          <w:sz w:val="12"/>
          <w:szCs w:val="12"/>
        </w:rPr>
      </w:pPr>
      <w:r w:rsidRPr="00DF2449">
        <w:rPr>
          <w:rFonts w:ascii="Meiryo UI" w:eastAsia="Meiryo UI" w:hAnsi="Meiryo UI" w:cs="Meiryo UI" w:hint="eastAsia"/>
          <w:b/>
          <w:color w:val="000000" w:themeColor="text1"/>
          <w:sz w:val="22"/>
        </w:rPr>
        <w:t>（３）</w:t>
      </w:r>
      <w:r w:rsidR="00B5275A" w:rsidRPr="00DF2449">
        <w:rPr>
          <w:rFonts w:ascii="Meiryo UI" w:eastAsia="Meiryo UI" w:hAnsi="Meiryo UI" w:cs="Meiryo UI" w:hint="eastAsia"/>
          <w:b/>
          <w:color w:val="000000" w:themeColor="text1"/>
          <w:sz w:val="22"/>
        </w:rPr>
        <w:t>英国リーズ大学への</w:t>
      </w:r>
      <w:r w:rsidR="00084C99" w:rsidRPr="00DF2449">
        <w:rPr>
          <w:rFonts w:ascii="Meiryo UI" w:eastAsia="Meiryo UI" w:hAnsi="Meiryo UI" w:cs="Meiryo UI" w:hint="eastAsia"/>
          <w:b/>
          <w:color w:val="000000" w:themeColor="text1"/>
          <w:sz w:val="22"/>
        </w:rPr>
        <w:t>短期留学</w:t>
      </w:r>
      <w:r w:rsidR="00B2613D" w:rsidRPr="00DF2449">
        <w:rPr>
          <w:rFonts w:ascii="Meiryo UI" w:eastAsia="Meiryo UI" w:hAnsi="Meiryo UI" w:cs="Meiryo UI" w:hint="eastAsia"/>
          <w:b/>
          <w:color w:val="000000" w:themeColor="text1"/>
          <w:sz w:val="22"/>
        </w:rPr>
        <w:t xml:space="preserve">　</w:t>
      </w:r>
      <w:r w:rsidR="00AD74D0" w:rsidRPr="00DF2449">
        <w:rPr>
          <w:rFonts w:ascii="Meiryo UI" w:eastAsia="Meiryo UI" w:hAnsi="Meiryo UI" w:cs="Meiryo UI" w:hint="eastAsia"/>
          <w:b/>
          <w:color w:val="000000" w:themeColor="text1"/>
          <w:sz w:val="22"/>
        </w:rPr>
        <w:t>令和６</w:t>
      </w:r>
      <w:r w:rsidR="007876EB" w:rsidRPr="00DF2449">
        <w:rPr>
          <w:rFonts w:ascii="Meiryo UI" w:eastAsia="Meiryo UI" w:hAnsi="Meiryo UI" w:cs="Meiryo UI" w:hint="eastAsia"/>
          <w:b/>
          <w:color w:val="000000" w:themeColor="text1"/>
          <w:sz w:val="22"/>
        </w:rPr>
        <w:t>年度は</w:t>
      </w:r>
      <w:r w:rsidR="00D638C6" w:rsidRPr="00DF2449">
        <w:rPr>
          <w:rFonts w:ascii="Meiryo UI" w:eastAsia="Meiryo UI" w:hAnsi="Meiryo UI" w:cs="Meiryo UI" w:hint="eastAsia"/>
          <w:b/>
          <w:color w:val="000000" w:themeColor="text1"/>
          <w:sz w:val="22"/>
        </w:rPr>
        <w:t>８月３日（土</w:t>
      </w:r>
      <w:r w:rsidR="00D638C6" w:rsidRPr="00DF2449">
        <w:rPr>
          <w:rFonts w:ascii="Meiryo UI" w:eastAsia="Meiryo UI" w:hAnsi="Meiryo UI" w:cs="Meiryo UI"/>
          <w:b/>
          <w:color w:val="000000" w:themeColor="text1"/>
          <w:sz w:val="22"/>
        </w:rPr>
        <w:t>）</w:t>
      </w:r>
      <w:r w:rsidR="00D638C6" w:rsidRPr="00DF2449">
        <w:rPr>
          <w:rFonts w:ascii="Meiryo UI" w:eastAsia="Meiryo UI" w:hAnsi="Meiryo UI" w:cs="Meiryo UI" w:hint="eastAsia"/>
          <w:b/>
          <w:color w:val="000000" w:themeColor="text1"/>
          <w:sz w:val="22"/>
        </w:rPr>
        <w:t>から８月11日（日）</w:t>
      </w:r>
      <w:r w:rsidR="00084C99" w:rsidRPr="00DF2449">
        <w:rPr>
          <w:rFonts w:ascii="Meiryo UI" w:eastAsia="Meiryo UI" w:hAnsi="Meiryo UI" w:cs="Meiryo UI" w:hint="eastAsia"/>
          <w:b/>
          <w:color w:val="000000" w:themeColor="text1"/>
          <w:sz w:val="22"/>
        </w:rPr>
        <w:t>まで</w:t>
      </w:r>
      <w:r w:rsidR="00084C99" w:rsidRPr="00DF2449">
        <w:rPr>
          <w:rFonts w:ascii="Meiryo UI" w:eastAsia="Meiryo UI" w:hAnsi="Meiryo UI" w:cs="Meiryo UI" w:hint="eastAsia"/>
          <w:b/>
          <w:color w:val="000000" w:themeColor="text1"/>
          <w:sz w:val="12"/>
          <w:szCs w:val="12"/>
        </w:rPr>
        <w:t>（予定）</w:t>
      </w:r>
    </w:p>
    <w:p w14:paraId="04E1124F" w14:textId="77777777" w:rsidR="00084C99" w:rsidRPr="00DF2449" w:rsidRDefault="00BD7F42" w:rsidP="00FA3861">
      <w:pPr>
        <w:pStyle w:val="a7"/>
        <w:widowControl/>
        <w:numPr>
          <w:ilvl w:val="0"/>
          <w:numId w:val="7"/>
        </w:numPr>
        <w:spacing w:before="240" w:line="0" w:lineRule="atLeast"/>
        <w:ind w:leftChars="0"/>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短期留学の基本事項について</w:t>
      </w:r>
    </w:p>
    <w:p w14:paraId="4988136D" w14:textId="69F76E29" w:rsidR="00084C99" w:rsidRPr="00DF2449" w:rsidRDefault="003F3E74" w:rsidP="003F3E74">
      <w:pPr>
        <w:spacing w:line="340" w:lineRule="exact"/>
        <w:ind w:leftChars="100" w:left="430" w:hangingChars="100" w:hanging="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084C99" w:rsidRPr="00DF2449">
        <w:rPr>
          <w:rFonts w:ascii="Meiryo UI" w:eastAsia="Meiryo UI" w:hAnsi="Meiryo UI" w:cs="Meiryo UI" w:hint="eastAsia"/>
          <w:color w:val="000000" w:themeColor="text1"/>
          <w:sz w:val="22"/>
        </w:rPr>
        <w:t>大</w:t>
      </w:r>
      <w:r w:rsidR="00EA2099" w:rsidRPr="00DF2449">
        <w:rPr>
          <w:rFonts w:ascii="Meiryo UI" w:eastAsia="Meiryo UI" w:hAnsi="Meiryo UI" w:cs="Meiryo UI" w:hint="eastAsia"/>
          <w:color w:val="000000" w:themeColor="text1"/>
          <w:sz w:val="22"/>
        </w:rPr>
        <w:t>阪府は、英国リーズ大学との間で</w:t>
      </w:r>
      <w:r w:rsidR="00084C99" w:rsidRPr="00DF2449">
        <w:rPr>
          <w:rFonts w:ascii="Meiryo UI" w:eastAsia="Meiryo UI" w:hAnsi="Meiryo UI" w:cs="Meiryo UI" w:hint="eastAsia"/>
          <w:color w:val="000000" w:themeColor="text1"/>
          <w:sz w:val="22"/>
        </w:rPr>
        <w:t>本事</w:t>
      </w:r>
      <w:r w:rsidR="00145432" w:rsidRPr="00DF2449">
        <w:rPr>
          <w:rFonts w:ascii="Meiryo UI" w:eastAsia="Meiryo UI" w:hAnsi="Meiryo UI" w:cs="Meiryo UI" w:hint="eastAsia"/>
          <w:color w:val="000000" w:themeColor="text1"/>
          <w:sz w:val="22"/>
        </w:rPr>
        <w:t>業の短期留学プログラムの提供に関する連携協定を締結しており、</w:t>
      </w:r>
      <w:r w:rsidR="00585A71" w:rsidRPr="00DF2449">
        <w:rPr>
          <w:rFonts w:ascii="Meiryo UI" w:eastAsia="Meiryo UI" w:hAnsi="Meiryo UI" w:cs="Meiryo UI" w:hint="eastAsia"/>
          <w:color w:val="000000" w:themeColor="text1"/>
          <w:sz w:val="22"/>
        </w:rPr>
        <w:t>令和６</w:t>
      </w:r>
      <w:r w:rsidR="00145432" w:rsidRPr="00DF2449">
        <w:rPr>
          <w:rFonts w:ascii="Meiryo UI" w:eastAsia="Meiryo UI" w:hAnsi="Meiryo UI" w:cs="Meiryo UI" w:hint="eastAsia"/>
          <w:color w:val="000000" w:themeColor="text1"/>
          <w:sz w:val="22"/>
        </w:rPr>
        <w:t>年度のおおさかグローバル塾の短期留学について、以下</w:t>
      </w:r>
      <w:r w:rsidR="004178D3" w:rsidRPr="00DF2449">
        <w:rPr>
          <w:rFonts w:ascii="Meiryo UI" w:eastAsia="Meiryo UI" w:hAnsi="Meiryo UI" w:cs="Meiryo UI" w:hint="eastAsia"/>
          <w:color w:val="000000" w:themeColor="text1"/>
          <w:sz w:val="22"/>
        </w:rPr>
        <w:t>のとおり予定している</w:t>
      </w:r>
      <w:r w:rsidR="00DE460A" w:rsidRPr="00DF2449">
        <w:rPr>
          <w:rFonts w:ascii="Meiryo UI" w:eastAsia="Meiryo UI" w:hAnsi="Meiryo UI" w:cs="Meiryo UI" w:hint="eastAsia"/>
          <w:color w:val="000000" w:themeColor="text1"/>
          <w:sz w:val="22"/>
        </w:rPr>
        <w:t>。</w:t>
      </w:r>
      <w:r w:rsidR="00DC2731" w:rsidRPr="00DF2449">
        <w:rPr>
          <w:rFonts w:ascii="Meiryo UI" w:eastAsia="Meiryo UI" w:hAnsi="Meiryo UI" w:cs="Meiryo UI" w:hint="eastAsia"/>
          <w:color w:val="000000" w:themeColor="text1"/>
          <w:sz w:val="22"/>
        </w:rPr>
        <w:t>ただ</w:t>
      </w:r>
      <w:r w:rsidR="004178D3" w:rsidRPr="00DF2449">
        <w:rPr>
          <w:rFonts w:ascii="Meiryo UI" w:eastAsia="Meiryo UI" w:hAnsi="Meiryo UI" w:cs="Meiryo UI" w:hint="eastAsia"/>
          <w:color w:val="000000" w:themeColor="text1"/>
          <w:sz w:val="22"/>
        </w:rPr>
        <w:t>し、</w:t>
      </w:r>
      <w:r w:rsidR="004178D3" w:rsidRPr="00DF2449">
        <w:rPr>
          <w:rFonts w:ascii="Meiryo UI" w:eastAsia="Meiryo UI" w:hAnsi="Meiryo UI" w:hint="eastAsia"/>
          <w:color w:val="000000" w:themeColor="text1"/>
          <w:sz w:val="22"/>
        </w:rPr>
        <w:t>新型コロナウイルス</w:t>
      </w:r>
      <w:r w:rsidR="00C3365D" w:rsidRPr="00DF2449">
        <w:rPr>
          <w:rFonts w:ascii="Meiryo UI" w:eastAsia="Meiryo UI" w:hAnsi="Meiryo UI" w:hint="eastAsia"/>
          <w:color w:val="000000" w:themeColor="text1"/>
          <w:sz w:val="22"/>
        </w:rPr>
        <w:t>等感染症</w:t>
      </w:r>
      <w:r w:rsidR="00C3365D" w:rsidRPr="00DF2449">
        <w:rPr>
          <w:rFonts w:ascii="Meiryo UI" w:eastAsia="Meiryo UI" w:hAnsi="Meiryo UI" w:cs="Meiryo UI" w:hint="eastAsia"/>
          <w:color w:val="000000" w:themeColor="text1"/>
          <w:kern w:val="0"/>
          <w:sz w:val="22"/>
        </w:rPr>
        <w:t>や</w:t>
      </w:r>
      <w:r w:rsidR="00C3365D" w:rsidRPr="00DF2449">
        <w:rPr>
          <w:rFonts w:ascii="Meiryo UI" w:eastAsia="Meiryo UI" w:hAnsi="Meiryo UI" w:cs="Meiryo UI" w:hint="eastAsia"/>
          <w:color w:val="000000" w:themeColor="text1"/>
          <w:sz w:val="22"/>
        </w:rPr>
        <w:t>世界の社会経済情勢の変化等</w:t>
      </w:r>
      <w:r w:rsidR="004178D3" w:rsidRPr="00DF2449">
        <w:rPr>
          <w:rFonts w:ascii="Meiryo UI" w:eastAsia="Meiryo UI" w:hAnsi="Meiryo UI" w:hint="eastAsia"/>
          <w:color w:val="000000" w:themeColor="text1"/>
          <w:sz w:val="22"/>
        </w:rPr>
        <w:t>による影響により、短期留学の実施及び渡航について変更する場合がある。</w:t>
      </w:r>
    </w:p>
    <w:p w14:paraId="045E1551" w14:textId="77777777" w:rsidR="006436C7" w:rsidRPr="00DF2449" w:rsidRDefault="006436C7" w:rsidP="000C4D09">
      <w:pPr>
        <w:widowControl/>
        <w:spacing w:line="0" w:lineRule="atLeast"/>
        <w:jc w:val="left"/>
        <w:rPr>
          <w:rFonts w:ascii="Meiryo UI" w:eastAsia="Meiryo UI" w:hAnsi="Meiryo UI" w:cs="Meiryo UI"/>
          <w:color w:val="000000" w:themeColor="text1"/>
          <w:sz w:val="22"/>
        </w:rPr>
      </w:pPr>
    </w:p>
    <w:p w14:paraId="28647A4D" w14:textId="5DC970AB" w:rsidR="00EA2099" w:rsidRPr="00DF2449" w:rsidRDefault="00EA2099" w:rsidP="00840A0C">
      <w:pPr>
        <w:widowControl/>
        <w:spacing w:before="240" w:line="0" w:lineRule="atLeast"/>
        <w:ind w:leftChars="300" w:left="63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日　程：</w:t>
      </w:r>
      <w:r w:rsidR="00B2613D" w:rsidRPr="00DF2449">
        <w:rPr>
          <w:rFonts w:ascii="Meiryo UI" w:eastAsia="Meiryo UI" w:hAnsi="Meiryo UI" w:cs="Meiryo UI" w:hint="eastAsia"/>
          <w:color w:val="000000" w:themeColor="text1"/>
          <w:sz w:val="22"/>
        </w:rPr>
        <w:t>令和</w:t>
      </w:r>
      <w:r w:rsidR="00C3365D" w:rsidRPr="00DF2449">
        <w:rPr>
          <w:rFonts w:ascii="Meiryo UI" w:eastAsia="Meiryo UI" w:hAnsi="Meiryo UI" w:cs="Meiryo UI" w:hint="eastAsia"/>
          <w:color w:val="000000" w:themeColor="text1"/>
          <w:sz w:val="22"/>
        </w:rPr>
        <w:t>６</w:t>
      </w:r>
      <w:r w:rsidR="00B2613D" w:rsidRPr="00DF2449">
        <w:rPr>
          <w:rFonts w:ascii="Meiryo UI" w:eastAsia="Meiryo UI" w:hAnsi="Meiryo UI" w:cs="Meiryo UI" w:hint="eastAsia"/>
          <w:color w:val="000000" w:themeColor="text1"/>
          <w:sz w:val="22"/>
        </w:rPr>
        <w:t>年</w:t>
      </w:r>
      <w:r w:rsidR="00D638C6" w:rsidRPr="00DF2449">
        <w:rPr>
          <w:rFonts w:ascii="Meiryo UI" w:eastAsia="Meiryo UI" w:hAnsi="Meiryo UI" w:cs="Meiryo UI" w:hint="eastAsia"/>
          <w:color w:val="000000" w:themeColor="text1"/>
          <w:sz w:val="22"/>
        </w:rPr>
        <w:t>８</w:t>
      </w:r>
      <w:r w:rsidRPr="00DF2449">
        <w:rPr>
          <w:rFonts w:ascii="Meiryo UI" w:eastAsia="Meiryo UI" w:hAnsi="Meiryo UI" w:cs="Meiryo UI" w:hint="eastAsia"/>
          <w:color w:val="000000" w:themeColor="text1"/>
          <w:sz w:val="22"/>
        </w:rPr>
        <w:t>月</w:t>
      </w:r>
      <w:r w:rsidR="00D638C6" w:rsidRPr="00DF2449">
        <w:rPr>
          <w:rFonts w:ascii="Meiryo UI" w:eastAsia="Meiryo UI" w:hAnsi="Meiryo UI" w:cs="Meiryo UI" w:hint="eastAsia"/>
          <w:color w:val="000000" w:themeColor="text1"/>
          <w:sz w:val="22"/>
        </w:rPr>
        <w:t>３</w:t>
      </w:r>
      <w:r w:rsidR="00597DD6" w:rsidRPr="00DF2449">
        <w:rPr>
          <w:rFonts w:ascii="Meiryo UI" w:eastAsia="Meiryo UI" w:hAnsi="Meiryo UI" w:cs="Meiryo UI" w:hint="eastAsia"/>
          <w:color w:val="000000" w:themeColor="text1"/>
          <w:sz w:val="22"/>
        </w:rPr>
        <w:t>日（</w:t>
      </w:r>
      <w:r w:rsidR="00C3365D" w:rsidRPr="00DF2449">
        <w:rPr>
          <w:rFonts w:ascii="Meiryo UI" w:eastAsia="Meiryo UI" w:hAnsi="Meiryo UI" w:cs="Meiryo UI" w:hint="eastAsia"/>
          <w:color w:val="000000" w:themeColor="text1"/>
          <w:sz w:val="22"/>
        </w:rPr>
        <w:t>土</w:t>
      </w:r>
      <w:r w:rsidRPr="00DF2449">
        <w:rPr>
          <w:rFonts w:ascii="Meiryo UI" w:eastAsia="Meiryo UI" w:hAnsi="Meiryo UI" w:cs="Meiryo UI" w:hint="eastAsia"/>
          <w:color w:val="000000" w:themeColor="text1"/>
          <w:sz w:val="22"/>
        </w:rPr>
        <w:t>）～</w:t>
      </w:r>
      <w:r w:rsidR="00A569E6" w:rsidRPr="00DF2449">
        <w:rPr>
          <w:rFonts w:ascii="Meiryo UI" w:eastAsia="Meiryo UI" w:hAnsi="Meiryo UI" w:cs="Meiryo UI" w:hint="eastAsia"/>
          <w:color w:val="000000" w:themeColor="text1"/>
          <w:sz w:val="22"/>
        </w:rPr>
        <w:t>８</w:t>
      </w:r>
      <w:r w:rsidR="0030147C" w:rsidRPr="00DF2449">
        <w:rPr>
          <w:rFonts w:ascii="Meiryo UI" w:eastAsia="Meiryo UI" w:hAnsi="Meiryo UI" w:cs="Meiryo UI" w:hint="eastAsia"/>
          <w:color w:val="000000" w:themeColor="text1"/>
          <w:sz w:val="22"/>
        </w:rPr>
        <w:t>月</w:t>
      </w:r>
      <w:r w:rsidR="00C3365D" w:rsidRPr="00DF2449">
        <w:rPr>
          <w:rFonts w:ascii="Meiryo UI" w:eastAsia="Meiryo UI" w:hAnsi="Meiryo UI" w:cs="Meiryo UI" w:hint="eastAsia"/>
          <w:color w:val="000000" w:themeColor="text1"/>
          <w:sz w:val="22"/>
        </w:rPr>
        <w:t>11</w:t>
      </w:r>
      <w:r w:rsidR="00597DD6" w:rsidRPr="00DF2449">
        <w:rPr>
          <w:rFonts w:ascii="Meiryo UI" w:eastAsia="Meiryo UI" w:hAnsi="Meiryo UI" w:cs="Meiryo UI" w:hint="eastAsia"/>
          <w:color w:val="000000" w:themeColor="text1"/>
          <w:sz w:val="22"/>
        </w:rPr>
        <w:t>日（</w:t>
      </w:r>
      <w:r w:rsidR="00C3365D" w:rsidRPr="00DF2449">
        <w:rPr>
          <w:rFonts w:ascii="Meiryo UI" w:eastAsia="Meiryo UI" w:hAnsi="Meiryo UI" w:cs="Meiryo UI" w:hint="eastAsia"/>
          <w:color w:val="000000" w:themeColor="text1"/>
          <w:sz w:val="22"/>
        </w:rPr>
        <w:t>日</w:t>
      </w:r>
      <w:r w:rsidRPr="00DF2449">
        <w:rPr>
          <w:rFonts w:ascii="Meiryo UI" w:eastAsia="Meiryo UI" w:hAnsi="Meiryo UI" w:cs="Meiryo UI" w:hint="eastAsia"/>
          <w:color w:val="000000" w:themeColor="text1"/>
          <w:sz w:val="22"/>
        </w:rPr>
        <w:t>）</w:t>
      </w:r>
      <w:r w:rsidR="00C3365D" w:rsidRPr="00DF2449">
        <w:rPr>
          <w:rFonts w:ascii="Meiryo UI" w:eastAsia="Meiryo UI" w:hAnsi="Meiryo UI" w:cs="Meiryo UI" w:hint="eastAsia"/>
          <w:color w:val="000000" w:themeColor="text1"/>
          <w:sz w:val="22"/>
        </w:rPr>
        <w:t>のうち連続する</w:t>
      </w:r>
      <w:r w:rsidR="00D638C6" w:rsidRPr="00DF2449">
        <w:rPr>
          <w:rFonts w:ascii="Meiryo UI" w:eastAsia="Meiryo UI" w:hAnsi="Meiryo UI" w:cs="Meiryo UI" w:hint="eastAsia"/>
          <w:color w:val="000000" w:themeColor="text1"/>
          <w:sz w:val="22"/>
        </w:rPr>
        <w:t>９</w:t>
      </w:r>
      <w:r w:rsidR="00C3365D" w:rsidRPr="00DF2449">
        <w:rPr>
          <w:rFonts w:ascii="Meiryo UI" w:eastAsia="Meiryo UI" w:hAnsi="Meiryo UI" w:cs="Meiryo UI" w:hint="eastAsia"/>
          <w:color w:val="000000" w:themeColor="text1"/>
          <w:sz w:val="22"/>
        </w:rPr>
        <w:t>日間</w:t>
      </w:r>
      <w:r w:rsidR="009E6FFB" w:rsidRPr="00DF2449">
        <w:rPr>
          <w:rFonts w:ascii="Meiryo UI" w:eastAsia="Meiryo UI" w:hAnsi="Meiryo UI" w:cs="Meiryo UI" w:hint="eastAsia"/>
          <w:color w:val="000000" w:themeColor="text1"/>
          <w:sz w:val="22"/>
        </w:rPr>
        <w:t>（予定</w:t>
      </w:r>
      <w:r w:rsidR="00B407C4" w:rsidRPr="00DF2449">
        <w:rPr>
          <w:rFonts w:ascii="Meiryo UI" w:eastAsia="Meiryo UI" w:hAnsi="Meiryo UI" w:cs="Meiryo UI" w:hint="eastAsia"/>
          <w:color w:val="000000" w:themeColor="text1"/>
          <w:sz w:val="22"/>
        </w:rPr>
        <w:t>）</w:t>
      </w:r>
    </w:p>
    <w:p w14:paraId="31B4A674" w14:textId="4A47DF24" w:rsidR="00874A46" w:rsidRPr="00DF2449" w:rsidRDefault="004547B2" w:rsidP="00BA6E8A">
      <w:pPr>
        <w:widowControl/>
        <w:spacing w:line="0" w:lineRule="atLeast"/>
        <w:ind w:leftChars="300" w:left="630" w:firstLineChars="350" w:firstLine="770"/>
        <w:jc w:val="left"/>
        <w:rPr>
          <w:rFonts w:ascii="Meiryo UI" w:eastAsia="Meiryo UI" w:hAnsi="Meiryo UI" w:cs="Meiryo UI"/>
          <w:color w:val="000000" w:themeColor="text1"/>
          <w:sz w:val="22"/>
        </w:rPr>
      </w:pPr>
      <w:r w:rsidRPr="00DF2449">
        <w:rPr>
          <w:rFonts w:ascii="Meiryo UI" w:eastAsia="Meiryo UI" w:hAnsi="Meiryo UI" w:cs="Meiryo UI"/>
          <w:color w:val="000000" w:themeColor="text1"/>
          <w:sz w:val="22"/>
        </w:rPr>
        <w:t>(</w:t>
      </w:r>
      <w:r w:rsidR="00EA2099" w:rsidRPr="00DF2449">
        <w:rPr>
          <w:rFonts w:ascii="Meiryo UI" w:eastAsia="Meiryo UI" w:hAnsi="Meiryo UI" w:cs="Meiryo UI" w:hint="eastAsia"/>
          <w:color w:val="000000" w:themeColor="text1"/>
          <w:sz w:val="22"/>
        </w:rPr>
        <w:t>リーズ大学滞在は、</w:t>
      </w:r>
      <w:r w:rsidR="00BA6E8A" w:rsidRPr="00DF2449">
        <w:rPr>
          <w:rFonts w:ascii="Meiryo UI" w:eastAsia="Meiryo UI" w:hAnsi="Meiryo UI" w:cs="Meiryo UI" w:hint="eastAsia"/>
          <w:color w:val="000000" w:themeColor="text1"/>
          <w:sz w:val="22"/>
        </w:rPr>
        <w:t>８月</w:t>
      </w:r>
      <w:r w:rsidR="00BA6E8A" w:rsidRPr="00DF2449">
        <w:rPr>
          <w:rFonts w:ascii="Meiryo UI" w:eastAsia="Meiryo UI" w:hAnsi="Meiryo UI" w:cs="Meiryo UI"/>
          <w:color w:val="000000" w:themeColor="text1"/>
          <w:sz w:val="22"/>
        </w:rPr>
        <w:t>4</w:t>
      </w:r>
      <w:r w:rsidR="00BA6E8A" w:rsidRPr="00DF2449">
        <w:rPr>
          <w:rFonts w:ascii="Meiryo UI" w:eastAsia="Meiryo UI" w:hAnsi="Meiryo UI" w:cs="Meiryo UI" w:hint="eastAsia"/>
          <w:color w:val="000000" w:themeColor="text1"/>
          <w:sz w:val="22"/>
        </w:rPr>
        <w:t>日（日）～８月1</w:t>
      </w:r>
      <w:r w:rsidR="00BA6E8A" w:rsidRPr="00DF2449">
        <w:rPr>
          <w:rFonts w:ascii="Meiryo UI" w:eastAsia="Meiryo UI" w:hAnsi="Meiryo UI" w:cs="Meiryo UI"/>
          <w:color w:val="000000" w:themeColor="text1"/>
          <w:sz w:val="22"/>
        </w:rPr>
        <w:t>0</w:t>
      </w:r>
      <w:r w:rsidR="00BA6E8A" w:rsidRPr="00DF2449">
        <w:rPr>
          <w:rFonts w:ascii="Meiryo UI" w:eastAsia="Meiryo UI" w:hAnsi="Meiryo UI" w:cs="Meiryo UI" w:hint="eastAsia"/>
          <w:color w:val="000000" w:themeColor="text1"/>
          <w:sz w:val="22"/>
        </w:rPr>
        <w:t>日（土）</w:t>
      </w:r>
      <w:r w:rsidRPr="00DF2449">
        <w:rPr>
          <w:rFonts w:ascii="Meiryo UI" w:eastAsia="Meiryo UI" w:hAnsi="Meiryo UI" w:cs="Meiryo UI" w:hint="eastAsia"/>
          <w:color w:val="000000" w:themeColor="text1"/>
          <w:sz w:val="22"/>
        </w:rPr>
        <w:t>)</w:t>
      </w:r>
    </w:p>
    <w:p w14:paraId="7A6278BE" w14:textId="77777777" w:rsidR="004547B2" w:rsidRPr="00DF2449" w:rsidRDefault="000B477D" w:rsidP="00840A0C">
      <w:pPr>
        <w:widowControl/>
        <w:spacing w:line="0" w:lineRule="atLeast"/>
        <w:ind w:leftChars="300" w:left="63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留学先：リーズ大学</w:t>
      </w:r>
    </w:p>
    <w:p w14:paraId="2EBF119A" w14:textId="77777777" w:rsidR="00EA2099" w:rsidRPr="00DF2449" w:rsidRDefault="00EA2099" w:rsidP="00840A0C">
      <w:pPr>
        <w:widowControl/>
        <w:spacing w:line="0" w:lineRule="atLeast"/>
        <w:ind w:leftChars="300" w:left="63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滞在先：リーズ大学学生寮（食事付き）</w:t>
      </w:r>
    </w:p>
    <w:p w14:paraId="73130F18" w14:textId="77777777" w:rsidR="006436C7" w:rsidRPr="00DF2449" w:rsidRDefault="00EA2099" w:rsidP="00840A0C">
      <w:pPr>
        <w:widowControl/>
        <w:spacing w:line="0" w:lineRule="atLeast"/>
        <w:ind w:leftChars="300" w:left="63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参加者：受講生50名、引率者5名（大阪府職員2名、</w:t>
      </w:r>
      <w:r w:rsidR="0034533F" w:rsidRPr="00DF2449">
        <w:rPr>
          <w:rFonts w:ascii="Meiryo UI" w:eastAsia="Meiryo UI" w:hAnsi="Meiryo UI" w:cs="Meiryo UI" w:hint="eastAsia"/>
          <w:color w:val="000000" w:themeColor="text1"/>
          <w:sz w:val="22"/>
        </w:rPr>
        <w:t>受託者</w:t>
      </w:r>
      <w:r w:rsidRPr="00DF2449">
        <w:rPr>
          <w:rFonts w:ascii="Meiryo UI" w:eastAsia="Meiryo UI" w:hAnsi="Meiryo UI" w:cs="Meiryo UI" w:hint="eastAsia"/>
          <w:color w:val="000000" w:themeColor="text1"/>
          <w:sz w:val="22"/>
        </w:rPr>
        <w:t>3名を予定）</w:t>
      </w:r>
    </w:p>
    <w:p w14:paraId="3D36F6DE" w14:textId="77777777" w:rsidR="00D51869" w:rsidRPr="00DF2449" w:rsidRDefault="00D51869" w:rsidP="003F3E74">
      <w:pPr>
        <w:widowControl/>
        <w:spacing w:line="0" w:lineRule="atLeast"/>
        <w:jc w:val="left"/>
        <w:rPr>
          <w:rFonts w:ascii="Meiryo UI" w:eastAsia="Meiryo UI" w:hAnsi="Meiryo UI" w:cs="Meiryo UI"/>
          <w:color w:val="000000" w:themeColor="text1"/>
          <w:sz w:val="22"/>
        </w:rPr>
      </w:pPr>
    </w:p>
    <w:p w14:paraId="00A972E7" w14:textId="77777777" w:rsidR="003F3E74" w:rsidRPr="00DF2449" w:rsidRDefault="003F3E74" w:rsidP="003F3E74">
      <w:pPr>
        <w:widowControl/>
        <w:spacing w:line="0" w:lineRule="atLeast"/>
        <w:ind w:leftChars="115" w:left="430" w:hangingChars="86" w:hanging="189"/>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受託者は、大阪府と契約締結後、大阪府及びリーズ大学と短期留学プログラムの具体的な内容を調整の上、決定すること。</w:t>
      </w:r>
    </w:p>
    <w:p w14:paraId="7FA9A9A2" w14:textId="77777777" w:rsidR="003F3E74" w:rsidRPr="00DF2449" w:rsidRDefault="003F3E74" w:rsidP="003F3E74">
      <w:pPr>
        <w:widowControl/>
        <w:spacing w:line="0" w:lineRule="atLeast"/>
        <w:ind w:leftChars="115" w:left="430" w:hangingChars="86" w:hanging="189"/>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lastRenderedPageBreak/>
        <w:t>・　本プログラムに必要な費用については、受託者がリーズ大学に支払うこと。</w:t>
      </w:r>
    </w:p>
    <w:p w14:paraId="2ADDA204" w14:textId="77777777" w:rsidR="001E72BD" w:rsidRPr="00DF2449" w:rsidRDefault="00840A0C" w:rsidP="00840A0C">
      <w:pPr>
        <w:widowControl/>
        <w:spacing w:line="0" w:lineRule="atLeast"/>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1E72BD" w:rsidRPr="00DF2449">
        <w:rPr>
          <w:rFonts w:ascii="Meiryo UI" w:eastAsia="Meiryo UI" w:hAnsi="Meiryo UI" w:cs="Meiryo UI" w:hint="eastAsia"/>
          <w:color w:val="000000" w:themeColor="text1"/>
          <w:sz w:val="22"/>
        </w:rPr>
        <w:t>リーズ大学での短期留学中の活動内容、受入体制及び概算費用などの概要について</w:t>
      </w:r>
      <w:r w:rsidR="000C4D09" w:rsidRPr="00DF2449">
        <w:rPr>
          <w:rFonts w:ascii="Meiryo UI" w:eastAsia="Meiryo UI" w:hAnsi="Meiryo UI" w:cs="Meiryo UI" w:hint="eastAsia"/>
          <w:color w:val="000000" w:themeColor="text1"/>
          <w:sz w:val="22"/>
        </w:rPr>
        <w:t>は、リーズ</w:t>
      </w:r>
    </w:p>
    <w:p w14:paraId="139D43B4" w14:textId="3A911863" w:rsidR="00423469" w:rsidRPr="00DF2449" w:rsidRDefault="000C4D09" w:rsidP="001A00DC">
      <w:pPr>
        <w:widowControl/>
        <w:spacing w:line="0" w:lineRule="atLeast"/>
        <w:ind w:leftChars="200" w:left="4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大学作成の</w:t>
      </w:r>
      <w:r w:rsidR="004F08A4" w:rsidRPr="00DF2449">
        <w:rPr>
          <w:rFonts w:ascii="Meiryo UI" w:eastAsia="Meiryo UI" w:hAnsi="Meiryo UI" w:cs="Meiryo UI" w:hint="eastAsia"/>
          <w:color w:val="000000" w:themeColor="text1"/>
          <w:sz w:val="22"/>
        </w:rPr>
        <w:t>『</w:t>
      </w:r>
      <w:r w:rsidR="004F08A4" w:rsidRPr="00DF2449">
        <w:rPr>
          <w:rFonts w:ascii="Meiryo UI" w:eastAsia="Meiryo UI" w:hAnsi="Meiryo UI" w:cs="Meiryo UI"/>
          <w:color w:val="000000" w:themeColor="text1"/>
          <w:sz w:val="22"/>
        </w:rPr>
        <w:t xml:space="preserve">Osaka </w:t>
      </w:r>
      <w:r w:rsidR="000D1FFE" w:rsidRPr="00DF2449">
        <w:rPr>
          <w:rFonts w:ascii="Meiryo UI" w:eastAsia="Meiryo UI" w:hAnsi="Meiryo UI" w:cs="Meiryo UI"/>
          <w:color w:val="000000" w:themeColor="text1"/>
          <w:sz w:val="22"/>
        </w:rPr>
        <w:t>Global Summer School August 202</w:t>
      </w:r>
      <w:r w:rsidR="00896560" w:rsidRPr="00DF2449">
        <w:rPr>
          <w:rFonts w:ascii="Meiryo UI" w:eastAsia="Meiryo UI" w:hAnsi="Meiryo UI" w:cs="Meiryo UI" w:hint="eastAsia"/>
          <w:color w:val="000000" w:themeColor="text1"/>
          <w:sz w:val="22"/>
        </w:rPr>
        <w:t>4</w:t>
      </w:r>
      <w:r w:rsidR="004F08A4" w:rsidRPr="00DF2449">
        <w:rPr>
          <w:rFonts w:ascii="Meiryo UI" w:eastAsia="Meiryo UI" w:hAnsi="Meiryo UI" w:cs="Meiryo UI" w:hint="eastAsia"/>
          <w:color w:val="000000" w:themeColor="text1"/>
          <w:sz w:val="22"/>
        </w:rPr>
        <w:t>-</w:t>
      </w:r>
      <w:r w:rsidR="004F08A4" w:rsidRPr="00DF2449">
        <w:rPr>
          <w:rFonts w:ascii="Meiryo UI" w:eastAsia="Meiryo UI" w:hAnsi="Meiryo UI" w:cs="Meiryo UI"/>
          <w:color w:val="000000" w:themeColor="text1"/>
          <w:sz w:val="22"/>
        </w:rPr>
        <w:t>PROPOSED Programme Of Activities</w:t>
      </w:r>
      <w:r w:rsidR="004F08A4" w:rsidRPr="00DF2449">
        <w:rPr>
          <w:rFonts w:ascii="Meiryo UI" w:eastAsia="Meiryo UI" w:hAnsi="Meiryo UI" w:cs="Meiryo UI" w:hint="eastAsia"/>
          <w:color w:val="000000" w:themeColor="text1"/>
          <w:sz w:val="22"/>
        </w:rPr>
        <w:t>』</w:t>
      </w:r>
      <w:r w:rsidR="00307F18" w:rsidRPr="00DF2449">
        <w:rPr>
          <w:rFonts w:ascii="Meiryo UI" w:eastAsia="Meiryo UI" w:hAnsi="Meiryo UI" w:cs="Meiryo UI" w:hint="eastAsia"/>
          <w:color w:val="000000" w:themeColor="text1"/>
          <w:sz w:val="22"/>
        </w:rPr>
        <w:t>（以下、「OGSS提案書」とする。）</w:t>
      </w:r>
      <w:r w:rsidR="00FE732B" w:rsidRPr="00DF2449">
        <w:rPr>
          <w:rFonts w:ascii="Meiryo UI" w:eastAsia="Meiryo UI" w:hAnsi="Meiryo UI" w:cs="Meiryo UI" w:hint="eastAsia"/>
          <w:color w:val="000000" w:themeColor="text1"/>
          <w:sz w:val="22"/>
        </w:rPr>
        <w:t>を参考に</w:t>
      </w:r>
      <w:r w:rsidRPr="00DF2449">
        <w:rPr>
          <w:rFonts w:ascii="Meiryo UI" w:eastAsia="Meiryo UI" w:hAnsi="Meiryo UI" w:cs="Meiryo UI" w:hint="eastAsia"/>
          <w:color w:val="000000" w:themeColor="text1"/>
          <w:sz w:val="22"/>
        </w:rPr>
        <w:t>すること。</w:t>
      </w:r>
    </w:p>
    <w:p w14:paraId="4341AC64" w14:textId="3E8C5989" w:rsidR="00D1721C" w:rsidRPr="00DF2449" w:rsidRDefault="001E72BD" w:rsidP="001F623C">
      <w:pPr>
        <w:widowControl/>
        <w:spacing w:line="0" w:lineRule="atLeast"/>
        <w:ind w:leftChars="200" w:left="4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「OGSS提案書」については、</w:t>
      </w:r>
      <w:r w:rsidR="00EF6795" w:rsidRPr="00DF2449">
        <w:rPr>
          <w:rFonts w:ascii="Meiryo UI" w:eastAsia="Meiryo UI" w:hAnsi="Meiryo UI" w:cs="Meiryo UI" w:hint="eastAsia"/>
          <w:color w:val="000000" w:themeColor="text1"/>
          <w:sz w:val="22"/>
        </w:rPr>
        <w:t>大阪府</w:t>
      </w:r>
      <w:r w:rsidR="00DC2731" w:rsidRPr="00DF2449">
        <w:rPr>
          <w:rFonts w:ascii="Meiryo UI" w:eastAsia="Meiryo UI" w:hAnsi="Meiryo UI" w:cs="Meiryo UI" w:hint="eastAsia"/>
          <w:color w:val="000000" w:themeColor="text1"/>
          <w:sz w:val="22"/>
        </w:rPr>
        <w:t>から</w:t>
      </w:r>
      <w:r w:rsidR="00EF6D39" w:rsidRPr="00DF2449">
        <w:rPr>
          <w:rFonts w:ascii="Meiryo UI" w:eastAsia="Meiryo UI" w:hAnsi="Meiryo UI" w:cs="Meiryo UI" w:hint="eastAsia"/>
          <w:color w:val="000000" w:themeColor="text1"/>
          <w:sz w:val="22"/>
        </w:rPr>
        <w:t>以下のとおり</w:t>
      </w:r>
      <w:r w:rsidR="007963A4" w:rsidRPr="00DF2449">
        <w:rPr>
          <w:rFonts w:ascii="Meiryo UI" w:eastAsia="Meiryo UI" w:hAnsi="Meiryo UI" w:cs="Meiryo UI" w:hint="eastAsia"/>
          <w:color w:val="000000" w:themeColor="text1"/>
          <w:sz w:val="22"/>
        </w:rPr>
        <w:t>配付</w:t>
      </w:r>
      <w:r w:rsidR="00EF6795" w:rsidRPr="00DF2449">
        <w:rPr>
          <w:rFonts w:ascii="Meiryo UI" w:eastAsia="Meiryo UI" w:hAnsi="Meiryo UI" w:cs="Meiryo UI" w:hint="eastAsia"/>
          <w:color w:val="000000" w:themeColor="text1"/>
          <w:sz w:val="22"/>
        </w:rPr>
        <w:t>する。</w:t>
      </w:r>
    </w:p>
    <w:p w14:paraId="2953B94F" w14:textId="77777777" w:rsidR="00E53D0A" w:rsidRPr="00DF2449" w:rsidRDefault="00E53D0A" w:rsidP="001F623C">
      <w:pPr>
        <w:widowControl/>
        <w:spacing w:line="0" w:lineRule="atLeast"/>
        <w:ind w:leftChars="200" w:left="420"/>
        <w:jc w:val="left"/>
        <w:rPr>
          <w:rFonts w:ascii="Meiryo UI" w:eastAsia="Meiryo UI" w:hAnsi="Meiryo UI" w:cs="Meiryo UI"/>
          <w:color w:val="000000" w:themeColor="text1"/>
          <w:sz w:val="22"/>
        </w:rPr>
      </w:pPr>
    </w:p>
    <w:p w14:paraId="5D26A9C1" w14:textId="7DC32A7B" w:rsidR="001A11F0" w:rsidRPr="00DF2449" w:rsidRDefault="00B70B8A" w:rsidP="001A00DC">
      <w:pPr>
        <w:widowControl/>
        <w:spacing w:line="0" w:lineRule="atLeast"/>
        <w:jc w:val="left"/>
        <w:rPr>
          <w:rFonts w:ascii="Meiryo UI" w:eastAsia="Meiryo UI" w:hAnsi="Meiryo UI" w:cs="Meiryo UI"/>
          <w:color w:val="000000" w:themeColor="text1"/>
          <w:sz w:val="22"/>
        </w:rPr>
      </w:pPr>
      <w:r w:rsidRPr="00DF2449">
        <w:rPr>
          <w:rFonts w:ascii="Meiryo UI" w:eastAsia="Meiryo UI" w:hAnsi="Meiryo UI" w:cs="Meiryo UI" w:hint="eastAsia"/>
          <w:noProof/>
          <w:color w:val="000000" w:themeColor="text1"/>
          <w:sz w:val="22"/>
        </w:rPr>
        <mc:AlternateContent>
          <mc:Choice Requires="wps">
            <w:drawing>
              <wp:anchor distT="0" distB="0" distL="114300" distR="114300" simplePos="0" relativeHeight="251667456" behindDoc="0" locked="0" layoutInCell="1" allowOverlap="1" wp14:anchorId="62A59639" wp14:editId="70744669">
                <wp:simplePos x="0" y="0"/>
                <wp:positionH relativeFrom="margin">
                  <wp:posOffset>5572125</wp:posOffset>
                </wp:positionH>
                <wp:positionV relativeFrom="paragraph">
                  <wp:posOffset>184150</wp:posOffset>
                </wp:positionV>
                <wp:extent cx="234950" cy="2851150"/>
                <wp:effectExtent l="0" t="0" r="12700" b="25400"/>
                <wp:wrapNone/>
                <wp:docPr id="11" name="左大かっこ 11"/>
                <wp:cNvGraphicFramePr/>
                <a:graphic xmlns:a="http://schemas.openxmlformats.org/drawingml/2006/main">
                  <a:graphicData uri="http://schemas.microsoft.com/office/word/2010/wordprocessingShape">
                    <wps:wsp>
                      <wps:cNvSpPr/>
                      <wps:spPr>
                        <a:xfrm flipH="1">
                          <a:off x="0" y="0"/>
                          <a:ext cx="234950" cy="28511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6D4D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438.75pt;margin-top:14.5pt;width:18.5pt;height:224.5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" adj="148" strokecolor="black [3040]">
                <w10:wrap anchorx="margin"/>
              </v:shape>
            </w:pict>
          </mc:Fallback>
        </mc:AlternateContent>
      </w:r>
      <w:r w:rsidRPr="00DF2449">
        <w:rPr>
          <w:rFonts w:ascii="Meiryo UI" w:eastAsia="Meiryo UI" w:hAnsi="Meiryo UI" w:cs="Meiryo UI" w:hint="eastAsia"/>
          <w:noProof/>
          <w:color w:val="000000" w:themeColor="text1"/>
          <w:sz w:val="22"/>
        </w:rPr>
        <mc:AlternateContent>
          <mc:Choice Requires="wps">
            <w:drawing>
              <wp:anchor distT="0" distB="0" distL="114300" distR="114300" simplePos="0" relativeHeight="251665408" behindDoc="0" locked="0" layoutInCell="1" allowOverlap="1" wp14:anchorId="3E6E504A" wp14:editId="7B409BA7">
                <wp:simplePos x="0" y="0"/>
                <wp:positionH relativeFrom="margin">
                  <wp:posOffset>-8890</wp:posOffset>
                </wp:positionH>
                <wp:positionV relativeFrom="paragraph">
                  <wp:posOffset>222250</wp:posOffset>
                </wp:positionV>
                <wp:extent cx="215900" cy="2863850"/>
                <wp:effectExtent l="0" t="0" r="12700" b="12700"/>
                <wp:wrapNone/>
                <wp:docPr id="10" name="左大かっこ 10"/>
                <wp:cNvGraphicFramePr/>
                <a:graphic xmlns:a="http://schemas.openxmlformats.org/drawingml/2006/main">
                  <a:graphicData uri="http://schemas.microsoft.com/office/word/2010/wordprocessingShape">
                    <wps:wsp>
                      <wps:cNvSpPr/>
                      <wps:spPr>
                        <a:xfrm>
                          <a:off x="0" y="0"/>
                          <a:ext cx="215900" cy="286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47C69" id="左大かっこ 10" o:spid="_x0000_s1026" type="#_x0000_t85" style="position:absolute;left:0;text-align:left;margin-left:-.7pt;margin-top:17.5pt;width:17pt;height:2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" adj="136" strokecolor="black [3040]">
                <w10:wrap anchorx="margin"/>
              </v:shape>
            </w:pict>
          </mc:Fallback>
        </mc:AlternateContent>
      </w:r>
    </w:p>
    <w:p w14:paraId="2F4B3C1D" w14:textId="1AC9428A" w:rsidR="00775D51" w:rsidRPr="00DF2449" w:rsidRDefault="007963A4" w:rsidP="00A71346">
      <w:pPr>
        <w:widowControl/>
        <w:spacing w:line="0" w:lineRule="atLeast"/>
        <w:ind w:leftChars="200" w:left="4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配付</w:t>
      </w:r>
      <w:r w:rsidR="00775D51" w:rsidRPr="00DF2449">
        <w:rPr>
          <w:rFonts w:ascii="Meiryo UI" w:eastAsia="Meiryo UI" w:hAnsi="Meiryo UI" w:cs="Meiryo UI" w:hint="eastAsia"/>
          <w:color w:val="000000" w:themeColor="text1"/>
          <w:sz w:val="22"/>
        </w:rPr>
        <w:t>期間：</w:t>
      </w:r>
      <w:r w:rsidR="00A71346" w:rsidRPr="00DF2449">
        <w:rPr>
          <w:rFonts w:ascii="Meiryo UI" w:eastAsia="Meiryo UI" w:hAnsi="Meiryo UI" w:cs="Meiryo UI" w:hint="eastAsia"/>
          <w:color w:val="000000" w:themeColor="text1"/>
          <w:sz w:val="22"/>
        </w:rPr>
        <w:t>令和</w:t>
      </w:r>
      <w:r w:rsidR="00C3365D" w:rsidRPr="00DF2449">
        <w:rPr>
          <w:rFonts w:ascii="Meiryo UI" w:eastAsia="Meiryo UI" w:hAnsi="Meiryo UI" w:cs="Meiryo UI" w:hint="eastAsia"/>
          <w:color w:val="000000" w:themeColor="text1"/>
          <w:sz w:val="22"/>
        </w:rPr>
        <w:t>６</w:t>
      </w:r>
      <w:r w:rsidR="00775D51" w:rsidRPr="00DF2449">
        <w:rPr>
          <w:rFonts w:ascii="Meiryo UI" w:eastAsia="Meiryo UI" w:hAnsi="Meiryo UI" w:cs="Meiryo UI" w:hint="eastAsia"/>
          <w:color w:val="000000" w:themeColor="text1"/>
          <w:sz w:val="22"/>
        </w:rPr>
        <w:t>年</w:t>
      </w:r>
      <w:r w:rsidR="00F757EC" w:rsidRPr="00DF2449">
        <w:rPr>
          <w:rFonts w:ascii="Meiryo UI" w:eastAsia="Meiryo UI" w:hAnsi="Meiryo UI" w:cs="Meiryo UI" w:hint="eastAsia"/>
          <w:color w:val="000000" w:themeColor="text1"/>
          <w:sz w:val="22"/>
        </w:rPr>
        <w:t>２月</w:t>
      </w:r>
      <w:r w:rsidR="00C3365D" w:rsidRPr="00DF2449">
        <w:rPr>
          <w:rFonts w:ascii="Meiryo UI" w:eastAsia="Meiryo UI" w:hAnsi="Meiryo UI" w:cs="Meiryo UI" w:hint="eastAsia"/>
          <w:color w:val="000000" w:themeColor="text1"/>
          <w:sz w:val="22"/>
        </w:rPr>
        <w:t>15日（木</w:t>
      </w:r>
      <w:r w:rsidR="00F757EC" w:rsidRPr="00DF2449">
        <w:rPr>
          <w:rFonts w:ascii="Meiryo UI" w:eastAsia="Meiryo UI" w:hAnsi="Meiryo UI" w:cs="Meiryo UI" w:hint="eastAsia"/>
          <w:color w:val="000000" w:themeColor="text1"/>
          <w:sz w:val="22"/>
        </w:rPr>
        <w:t>）</w:t>
      </w:r>
      <w:r w:rsidR="00775D51" w:rsidRPr="00DF2449">
        <w:rPr>
          <w:rFonts w:ascii="Meiryo UI" w:eastAsia="Meiryo UI" w:hAnsi="Meiryo UI" w:cs="Meiryo UI" w:hint="eastAsia"/>
          <w:color w:val="000000" w:themeColor="text1"/>
          <w:sz w:val="22"/>
        </w:rPr>
        <w:t>～</w:t>
      </w:r>
      <w:r w:rsidR="00A74178" w:rsidRPr="00DF2449">
        <w:rPr>
          <w:rFonts w:ascii="Meiryo UI" w:eastAsia="Meiryo UI" w:hAnsi="Meiryo UI" w:cs="Meiryo UI" w:hint="eastAsia"/>
          <w:color w:val="000000" w:themeColor="text1"/>
          <w:sz w:val="22"/>
        </w:rPr>
        <w:t>３月</w:t>
      </w:r>
      <w:r w:rsidR="004D08E5" w:rsidRPr="00DF2449">
        <w:rPr>
          <w:rFonts w:ascii="Meiryo UI" w:eastAsia="Meiryo UI" w:hAnsi="Meiryo UI" w:cs="Meiryo UI" w:hint="eastAsia"/>
          <w:color w:val="000000" w:themeColor="text1"/>
          <w:sz w:val="22"/>
        </w:rPr>
        <w:t>14</w:t>
      </w:r>
      <w:r w:rsidR="00CD66FB" w:rsidRPr="00DF2449">
        <w:rPr>
          <w:rFonts w:ascii="Meiryo UI" w:eastAsia="Meiryo UI" w:hAnsi="Meiryo UI" w:cs="Meiryo UI" w:hint="eastAsia"/>
          <w:color w:val="000000" w:themeColor="text1"/>
          <w:sz w:val="22"/>
        </w:rPr>
        <w:t>日（</w:t>
      </w:r>
      <w:r w:rsidR="00C3365D" w:rsidRPr="00DF2449">
        <w:rPr>
          <w:rFonts w:ascii="Meiryo UI" w:eastAsia="Meiryo UI" w:hAnsi="Meiryo UI" w:cs="Meiryo UI" w:hint="eastAsia"/>
          <w:color w:val="000000" w:themeColor="text1"/>
          <w:sz w:val="22"/>
        </w:rPr>
        <w:t>木</w:t>
      </w:r>
      <w:r w:rsidR="00CD66FB" w:rsidRPr="00DF2449">
        <w:rPr>
          <w:rFonts w:ascii="Meiryo UI" w:eastAsia="Meiryo UI" w:hAnsi="Meiryo UI" w:cs="Meiryo UI" w:hint="eastAsia"/>
          <w:color w:val="000000" w:themeColor="text1"/>
          <w:sz w:val="22"/>
        </w:rPr>
        <w:t>）</w:t>
      </w:r>
      <w:r w:rsidR="00976889" w:rsidRPr="00DF2449">
        <w:rPr>
          <w:rFonts w:ascii="Meiryo UI" w:eastAsia="Meiryo UI" w:hAnsi="Meiryo UI" w:cs="Meiryo UI" w:hint="eastAsia"/>
          <w:color w:val="000000" w:themeColor="text1"/>
          <w:w w:val="80"/>
          <w:sz w:val="22"/>
        </w:rPr>
        <w:t>（土曜日、日曜日</w:t>
      </w:r>
      <w:r w:rsidR="00D25AE0" w:rsidRPr="00DF2449">
        <w:rPr>
          <w:rFonts w:ascii="Meiryo UI" w:eastAsia="Meiryo UI" w:hAnsi="Meiryo UI" w:cs="Meiryo UI" w:hint="eastAsia"/>
          <w:color w:val="000000" w:themeColor="text1"/>
          <w:w w:val="80"/>
          <w:sz w:val="22"/>
        </w:rPr>
        <w:t>及び</w:t>
      </w:r>
      <w:r w:rsidR="00976889" w:rsidRPr="00DF2449">
        <w:rPr>
          <w:rFonts w:ascii="Meiryo UI" w:eastAsia="Meiryo UI" w:hAnsi="Meiryo UI" w:cs="Meiryo UI" w:hint="eastAsia"/>
          <w:color w:val="000000" w:themeColor="text1"/>
          <w:w w:val="80"/>
          <w:sz w:val="22"/>
        </w:rPr>
        <w:t>祝日を除く）</w:t>
      </w:r>
    </w:p>
    <w:p w14:paraId="744DE6B2" w14:textId="288D2B85" w:rsidR="001A11F0" w:rsidRPr="00DF2449" w:rsidRDefault="00864410" w:rsidP="001A00DC">
      <w:pPr>
        <w:widowControl/>
        <w:spacing w:line="0" w:lineRule="atLeast"/>
        <w:ind w:leftChars="815" w:left="1900" w:hangingChars="86" w:hanging="189"/>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午前10時から午後5時まで。ただし、正午から午後1時を除く。</w:t>
      </w:r>
    </w:p>
    <w:p w14:paraId="378D887E" w14:textId="77777777" w:rsidR="000A33A5" w:rsidRPr="00DF2449" w:rsidRDefault="007A1594" w:rsidP="007A1594">
      <w:pPr>
        <w:widowControl/>
        <w:spacing w:line="0" w:lineRule="atLeast"/>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0A33A5" w:rsidRPr="00DF2449">
        <w:rPr>
          <w:rFonts w:ascii="Meiryo UI" w:eastAsia="Meiryo UI" w:hAnsi="Meiryo UI" w:cs="Meiryo UI" w:hint="eastAsia"/>
          <w:color w:val="000000" w:themeColor="text1"/>
          <w:sz w:val="22"/>
        </w:rPr>
        <w:t>交付方法：下記送付先のメールアドレスあてに送信されたメールアドレスに対し、パスワードを付して</w:t>
      </w:r>
    </w:p>
    <w:p w14:paraId="4ACB4417" w14:textId="3AAA6FBD" w:rsidR="007A1594" w:rsidRPr="00DF2449" w:rsidRDefault="000A33A5" w:rsidP="000A33A5">
      <w:pPr>
        <w:widowControl/>
        <w:spacing w:line="0" w:lineRule="atLeast"/>
        <w:ind w:firstLineChars="700" w:firstLine="154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送付（返信）する。</w:t>
      </w:r>
    </w:p>
    <w:p w14:paraId="3C90CB41" w14:textId="77777777" w:rsidR="000A33A5" w:rsidRPr="00DF2449" w:rsidRDefault="000A33A5" w:rsidP="001A00DC">
      <w:pPr>
        <w:widowControl/>
        <w:spacing w:line="0" w:lineRule="atLeast"/>
        <w:ind w:leftChars="200" w:left="420"/>
        <w:jc w:val="left"/>
        <w:rPr>
          <w:rFonts w:ascii="Meiryo UI" w:eastAsia="Meiryo UI" w:hAnsi="Meiryo UI" w:cs="Meiryo UI"/>
          <w:color w:val="000000" w:themeColor="text1"/>
          <w:sz w:val="22"/>
        </w:rPr>
      </w:pPr>
    </w:p>
    <w:p w14:paraId="2C4367BE" w14:textId="2AF656D3" w:rsidR="00B4596F" w:rsidRPr="00DF2449" w:rsidRDefault="002258C9" w:rsidP="001A00DC">
      <w:pPr>
        <w:widowControl/>
        <w:spacing w:line="0" w:lineRule="atLeast"/>
        <w:ind w:leftChars="200" w:left="4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AC2DEA" w:rsidRPr="00DF2449">
        <w:rPr>
          <w:rFonts w:ascii="Meiryo UI" w:eastAsia="Meiryo UI" w:hAnsi="Meiryo UI" w:cs="Meiryo UI" w:hint="eastAsia"/>
          <w:color w:val="000000" w:themeColor="text1"/>
          <w:sz w:val="22"/>
        </w:rPr>
        <w:t>配付</w:t>
      </w:r>
      <w:r w:rsidRPr="00DF2449">
        <w:rPr>
          <w:rFonts w:ascii="Meiryo UI" w:eastAsia="Meiryo UI" w:hAnsi="Meiryo UI" w:cs="Meiryo UI" w:hint="eastAsia"/>
          <w:color w:val="000000" w:themeColor="text1"/>
          <w:sz w:val="22"/>
        </w:rPr>
        <w:t>を希望する場合は、</w:t>
      </w:r>
      <w:r w:rsidR="003F2851" w:rsidRPr="00DF2449">
        <w:rPr>
          <w:rFonts w:ascii="Meiryo UI" w:eastAsia="Meiryo UI" w:hAnsi="Meiryo UI" w:cs="Meiryo UI" w:hint="eastAsia"/>
          <w:color w:val="000000" w:themeColor="text1"/>
          <w:sz w:val="22"/>
        </w:rPr>
        <w:t>以下の</w:t>
      </w:r>
      <w:r w:rsidRPr="00DF2449">
        <w:rPr>
          <w:rFonts w:ascii="Meiryo UI" w:eastAsia="Meiryo UI" w:hAnsi="Meiryo UI" w:cs="Meiryo UI" w:hint="eastAsia"/>
          <w:color w:val="000000" w:themeColor="text1"/>
          <w:sz w:val="22"/>
        </w:rPr>
        <w:t>国際</w:t>
      </w:r>
      <w:r w:rsidR="001A11F0" w:rsidRPr="00DF2449">
        <w:rPr>
          <w:rFonts w:ascii="Meiryo UI" w:eastAsia="Meiryo UI" w:hAnsi="Meiryo UI" w:cs="Meiryo UI" w:hint="eastAsia"/>
          <w:color w:val="000000" w:themeColor="text1"/>
          <w:sz w:val="22"/>
        </w:rPr>
        <w:t>課</w:t>
      </w:r>
      <w:r w:rsidRPr="00DF2449">
        <w:rPr>
          <w:rFonts w:ascii="Meiryo UI" w:eastAsia="Meiryo UI" w:hAnsi="Meiryo UI" w:cs="Meiryo UI" w:hint="eastAsia"/>
          <w:color w:val="000000" w:themeColor="text1"/>
          <w:sz w:val="22"/>
        </w:rPr>
        <w:t>担当まで</w:t>
      </w:r>
      <w:r w:rsidR="00FD3F2C" w:rsidRPr="00DF2449">
        <w:rPr>
          <w:rFonts w:ascii="Meiryo UI" w:eastAsia="Meiryo UI" w:hAnsi="Meiryo UI" w:cs="Meiryo UI" w:hint="eastAsia"/>
          <w:color w:val="000000" w:themeColor="text1"/>
          <w:sz w:val="22"/>
        </w:rPr>
        <w:t>電子メールにて</w:t>
      </w:r>
      <w:r w:rsidR="001A11F0" w:rsidRPr="00DF2449">
        <w:rPr>
          <w:rFonts w:ascii="Meiryo UI" w:eastAsia="Meiryo UI" w:hAnsi="Meiryo UI" w:cs="Meiryo UI" w:hint="eastAsia"/>
          <w:color w:val="000000" w:themeColor="text1"/>
          <w:sz w:val="22"/>
        </w:rPr>
        <w:t>連絡</w:t>
      </w:r>
      <w:r w:rsidRPr="00DF2449">
        <w:rPr>
          <w:rFonts w:ascii="Meiryo UI" w:eastAsia="Meiryo UI" w:hAnsi="Meiryo UI" w:cs="Meiryo UI" w:hint="eastAsia"/>
          <w:color w:val="000000" w:themeColor="text1"/>
          <w:sz w:val="22"/>
        </w:rPr>
        <w:t>する</w:t>
      </w:r>
      <w:r w:rsidR="001A11F0" w:rsidRPr="00DF2449">
        <w:rPr>
          <w:rFonts w:ascii="Meiryo UI" w:eastAsia="Meiryo UI" w:hAnsi="Meiryo UI" w:cs="Meiryo UI" w:hint="eastAsia"/>
          <w:color w:val="000000" w:themeColor="text1"/>
          <w:sz w:val="22"/>
        </w:rPr>
        <w:t>こと。</w:t>
      </w:r>
    </w:p>
    <w:p w14:paraId="30EFADC1" w14:textId="77777777" w:rsidR="00984F30" w:rsidRPr="00DF2449" w:rsidRDefault="00B756DF" w:rsidP="001A00DC">
      <w:pPr>
        <w:widowControl/>
        <w:spacing w:line="0" w:lineRule="atLeast"/>
        <w:ind w:leftChars="300" w:left="63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4939F4" w:rsidRPr="00DF2449">
        <w:rPr>
          <w:rFonts w:ascii="Meiryo UI" w:eastAsia="Meiryo UI" w:hAnsi="Meiryo UI" w:cs="Meiryo UI" w:hint="eastAsia"/>
          <w:color w:val="000000" w:themeColor="text1"/>
          <w:sz w:val="22"/>
        </w:rPr>
        <w:t>送付先</w:t>
      </w:r>
      <w:r w:rsidR="00FD3F2C" w:rsidRPr="00DF2449">
        <w:rPr>
          <w:rFonts w:ascii="Meiryo UI" w:eastAsia="Meiryo UI" w:hAnsi="Meiryo UI" w:cs="Meiryo UI" w:hint="eastAsia"/>
          <w:color w:val="000000" w:themeColor="text1"/>
          <w:sz w:val="22"/>
        </w:rPr>
        <w:t>：</w:t>
      </w:r>
      <w:hyperlink r:id="rId8" w:history="1">
        <w:r w:rsidR="0018223E" w:rsidRPr="00DF2449">
          <w:rPr>
            <w:rStyle w:val="ac"/>
            <w:rFonts w:ascii="Meiryo UI" w:eastAsia="Meiryo UI" w:hAnsi="Meiryo UI" w:cs="Meiryo UI"/>
            <w:color w:val="000000" w:themeColor="text1"/>
            <w:sz w:val="22"/>
            <w:u w:val="none"/>
          </w:rPr>
          <w:t>osakaglobal@gbox.pref.osaka.lg.jp</w:t>
        </w:r>
      </w:hyperlink>
    </w:p>
    <w:p w14:paraId="75E994C2" w14:textId="3259E78D" w:rsidR="003B2984" w:rsidRPr="00DF2449" w:rsidRDefault="00B756DF" w:rsidP="001A00DC">
      <w:pPr>
        <w:widowControl/>
        <w:spacing w:line="0" w:lineRule="atLeast"/>
        <w:ind w:leftChars="300" w:left="630"/>
        <w:jc w:val="left"/>
        <w:rPr>
          <w:rFonts w:ascii="Meiryo UI" w:eastAsia="Meiryo UI" w:hAnsi="Meiryo UI" w:cs="Meiryo UI"/>
          <w:color w:val="000000" w:themeColor="text1"/>
          <w:w w:val="90"/>
          <w:sz w:val="22"/>
        </w:rPr>
      </w:pPr>
      <w:r w:rsidRPr="00DF2449">
        <w:rPr>
          <w:rFonts w:ascii="Meiryo UI" w:eastAsia="Meiryo UI" w:hAnsi="Meiryo UI" w:cs="Meiryo UI" w:hint="eastAsia"/>
          <w:color w:val="000000" w:themeColor="text1"/>
          <w:sz w:val="22"/>
        </w:rPr>
        <w:t>・</w:t>
      </w:r>
      <w:r w:rsidR="0018223E" w:rsidRPr="00DF2449">
        <w:rPr>
          <w:rFonts w:ascii="Meiryo UI" w:eastAsia="Meiryo UI" w:hAnsi="Meiryo UI" w:cs="Meiryo UI" w:hint="eastAsia"/>
          <w:color w:val="000000" w:themeColor="text1"/>
          <w:sz w:val="22"/>
        </w:rPr>
        <w:t>件名</w:t>
      </w:r>
      <w:r w:rsidR="00542FFA" w:rsidRPr="00DF2449">
        <w:rPr>
          <w:rFonts w:ascii="Meiryo UI" w:eastAsia="Meiryo UI" w:hAnsi="Meiryo UI" w:cs="Meiryo UI" w:hint="eastAsia"/>
          <w:color w:val="000000" w:themeColor="text1"/>
          <w:sz w:val="22"/>
        </w:rPr>
        <w:t>は</w:t>
      </w:r>
      <w:r w:rsidR="00487E6E" w:rsidRPr="00DF2449">
        <w:rPr>
          <w:rFonts w:ascii="Meiryo UI" w:eastAsia="Meiryo UI" w:hAnsi="Meiryo UI" w:cs="Meiryo UI" w:hint="eastAsia"/>
          <w:color w:val="000000" w:themeColor="text1"/>
          <w:sz w:val="22"/>
        </w:rPr>
        <w:t>「</w:t>
      </w:r>
      <w:r w:rsidR="00DC2731" w:rsidRPr="00DF2449">
        <w:rPr>
          <w:rFonts w:ascii="Meiryo UI" w:eastAsia="Meiryo UI" w:hAnsi="Meiryo UI" w:cs="Meiryo UI" w:hint="eastAsia"/>
          <w:color w:val="000000" w:themeColor="text1"/>
          <w:w w:val="90"/>
          <w:sz w:val="22"/>
        </w:rPr>
        <w:t>【</w:t>
      </w:r>
      <w:r w:rsidR="001042A9" w:rsidRPr="00DF2449">
        <w:rPr>
          <w:rFonts w:ascii="Meiryo UI" w:eastAsia="Meiryo UI" w:hAnsi="Meiryo UI" w:cs="Meiryo UI" w:hint="eastAsia"/>
          <w:color w:val="000000" w:themeColor="text1"/>
          <w:w w:val="90"/>
          <w:sz w:val="22"/>
        </w:rPr>
        <w:t>事業者名</w:t>
      </w:r>
      <w:r w:rsidR="00DC2731" w:rsidRPr="00DF2449">
        <w:rPr>
          <w:rFonts w:ascii="Meiryo UI" w:eastAsia="Meiryo UI" w:hAnsi="Meiryo UI" w:cs="Meiryo UI" w:hint="eastAsia"/>
          <w:color w:val="000000" w:themeColor="text1"/>
          <w:w w:val="90"/>
          <w:sz w:val="22"/>
        </w:rPr>
        <w:t>】</w:t>
      </w:r>
      <w:r w:rsidR="00F81D86" w:rsidRPr="00DF2449">
        <w:rPr>
          <w:rFonts w:ascii="Meiryo UI" w:eastAsia="Meiryo UI" w:hAnsi="Meiryo UI" w:cs="Meiryo UI" w:hint="eastAsia"/>
          <w:color w:val="000000" w:themeColor="text1"/>
          <w:w w:val="90"/>
          <w:sz w:val="22"/>
        </w:rPr>
        <w:t>OGSS提案書の配付希望</w:t>
      </w:r>
      <w:r w:rsidR="00487E6E" w:rsidRPr="00DF2449">
        <w:rPr>
          <w:rFonts w:ascii="Meiryo UI" w:eastAsia="Meiryo UI" w:hAnsi="Meiryo UI" w:cs="Meiryo UI" w:hint="eastAsia"/>
          <w:color w:val="000000" w:themeColor="text1"/>
          <w:w w:val="90"/>
          <w:sz w:val="22"/>
        </w:rPr>
        <w:t>」</w:t>
      </w:r>
      <w:r w:rsidR="00F81D86" w:rsidRPr="00DF2449">
        <w:rPr>
          <w:rFonts w:ascii="Meiryo UI" w:eastAsia="Meiryo UI" w:hAnsi="Meiryo UI" w:cs="Meiryo UI" w:hint="eastAsia"/>
          <w:color w:val="000000" w:themeColor="text1"/>
          <w:w w:val="90"/>
          <w:sz w:val="22"/>
        </w:rPr>
        <w:t>とすること。</w:t>
      </w:r>
    </w:p>
    <w:p w14:paraId="1CFCD9E7" w14:textId="644C0238" w:rsidR="00F81D86" w:rsidRPr="00DF2449" w:rsidRDefault="00F81D86" w:rsidP="001A00DC">
      <w:pPr>
        <w:widowControl/>
        <w:spacing w:line="0" w:lineRule="atLeast"/>
        <w:ind w:leftChars="300" w:left="63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w w:val="90"/>
          <w:sz w:val="22"/>
        </w:rPr>
        <w:t>（例:【〇〇株式会社】OGSS提案書の配付希望</w:t>
      </w:r>
      <w:r w:rsidRPr="00DF2449">
        <w:rPr>
          <w:rFonts w:ascii="Meiryo UI" w:eastAsia="Meiryo UI" w:hAnsi="Meiryo UI" w:cs="Meiryo UI"/>
          <w:color w:val="000000" w:themeColor="text1"/>
          <w:w w:val="90"/>
          <w:sz w:val="22"/>
        </w:rPr>
        <w:t>）</w:t>
      </w:r>
    </w:p>
    <w:p w14:paraId="2B403D79" w14:textId="77777777" w:rsidR="00B4596F" w:rsidRPr="00DF2449" w:rsidRDefault="00487E6E" w:rsidP="001A00DC">
      <w:pPr>
        <w:widowControl/>
        <w:spacing w:line="0" w:lineRule="atLeast"/>
        <w:ind w:leftChars="200" w:left="4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※郵送による配付</w:t>
      </w:r>
      <w:r w:rsidR="00B4596F" w:rsidRPr="00DF2449">
        <w:rPr>
          <w:rFonts w:ascii="Meiryo UI" w:eastAsia="Meiryo UI" w:hAnsi="Meiryo UI" w:cs="Meiryo UI" w:hint="eastAsia"/>
          <w:color w:val="000000" w:themeColor="text1"/>
          <w:sz w:val="22"/>
        </w:rPr>
        <w:t>は行わない。</w:t>
      </w:r>
    </w:p>
    <w:p w14:paraId="729DA97F" w14:textId="476DAB8D" w:rsidR="00D51869" w:rsidRPr="00DF2449" w:rsidRDefault="002258C9" w:rsidP="007A1594">
      <w:pPr>
        <w:widowControl/>
        <w:spacing w:line="0" w:lineRule="atLeast"/>
        <w:ind w:leftChars="200" w:left="4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487E6E" w:rsidRPr="00DF2449">
        <w:rPr>
          <w:rFonts w:ascii="Meiryo UI" w:eastAsia="Meiryo UI" w:hAnsi="Meiryo UI" w:cs="Meiryo UI" w:hint="eastAsia"/>
          <w:color w:val="000000" w:themeColor="text1"/>
          <w:sz w:val="22"/>
        </w:rPr>
        <w:t>配付</w:t>
      </w:r>
      <w:r w:rsidRPr="00DF2449">
        <w:rPr>
          <w:rFonts w:ascii="Meiryo UI" w:eastAsia="Meiryo UI" w:hAnsi="Meiryo UI" w:cs="Meiryo UI" w:hint="eastAsia"/>
          <w:color w:val="000000" w:themeColor="text1"/>
          <w:sz w:val="22"/>
        </w:rPr>
        <w:t>時</w:t>
      </w:r>
      <w:r w:rsidR="006436C7" w:rsidRPr="00DF2449">
        <w:rPr>
          <w:rFonts w:ascii="Meiryo UI" w:eastAsia="Meiryo UI" w:hAnsi="Meiryo UI" w:cs="Meiryo UI" w:hint="eastAsia"/>
          <w:color w:val="000000" w:themeColor="text1"/>
          <w:sz w:val="22"/>
        </w:rPr>
        <w:t>に</w:t>
      </w:r>
      <w:r w:rsidR="001A11F0" w:rsidRPr="00DF2449">
        <w:rPr>
          <w:rFonts w:ascii="Meiryo UI" w:eastAsia="Meiryo UI" w:hAnsi="Meiryo UI" w:cs="Meiryo UI" w:hint="eastAsia"/>
          <w:color w:val="000000" w:themeColor="text1"/>
          <w:sz w:val="22"/>
        </w:rPr>
        <w:t>質問は</w:t>
      </w:r>
      <w:r w:rsidRPr="00DF2449">
        <w:rPr>
          <w:rFonts w:ascii="Meiryo UI" w:eastAsia="Meiryo UI" w:hAnsi="Meiryo UI" w:cs="Meiryo UI" w:hint="eastAsia"/>
          <w:color w:val="000000" w:themeColor="text1"/>
          <w:sz w:val="22"/>
        </w:rPr>
        <w:t>一切</w:t>
      </w:r>
      <w:r w:rsidR="001A11F0" w:rsidRPr="00DF2449">
        <w:rPr>
          <w:rFonts w:ascii="Meiryo UI" w:eastAsia="Meiryo UI" w:hAnsi="Meiryo UI" w:cs="Meiryo UI" w:hint="eastAsia"/>
          <w:color w:val="000000" w:themeColor="text1"/>
          <w:sz w:val="22"/>
        </w:rPr>
        <w:t>受け付けない。</w:t>
      </w:r>
    </w:p>
    <w:p w14:paraId="555B2453" w14:textId="19C6E318" w:rsidR="00B70B8A" w:rsidRPr="00DF2449" w:rsidRDefault="00B70B8A" w:rsidP="007A1594">
      <w:pPr>
        <w:widowControl/>
        <w:spacing w:line="0" w:lineRule="atLeast"/>
        <w:ind w:leftChars="200" w:left="4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※電子メール送信後、３営業日以内に国際課担当から返信がない場合は電話連絡すること。</w:t>
      </w:r>
    </w:p>
    <w:p w14:paraId="257C6207" w14:textId="77777777" w:rsidR="00E10039" w:rsidRPr="00DF2449" w:rsidRDefault="00E10039" w:rsidP="007A23FF">
      <w:pPr>
        <w:widowControl/>
        <w:spacing w:line="0" w:lineRule="atLeast"/>
        <w:jc w:val="left"/>
        <w:rPr>
          <w:rFonts w:ascii="Meiryo UI" w:eastAsia="Meiryo UI" w:hAnsi="Meiryo UI" w:cs="Meiryo UI"/>
          <w:color w:val="000000" w:themeColor="text1"/>
          <w:sz w:val="22"/>
        </w:rPr>
      </w:pPr>
    </w:p>
    <w:p w14:paraId="2FC967CF" w14:textId="77777777" w:rsidR="005E7306" w:rsidRPr="00DF2449" w:rsidRDefault="005E7306" w:rsidP="007A23FF">
      <w:pPr>
        <w:widowControl/>
        <w:spacing w:line="0" w:lineRule="atLeast"/>
        <w:jc w:val="left"/>
        <w:rPr>
          <w:rFonts w:ascii="Meiryo UI" w:eastAsia="Meiryo UI" w:hAnsi="Meiryo UI" w:cs="Meiryo UI"/>
          <w:color w:val="000000" w:themeColor="text1"/>
          <w:sz w:val="22"/>
        </w:rPr>
      </w:pPr>
    </w:p>
    <w:p w14:paraId="5CA02BB1" w14:textId="77777777" w:rsidR="00084C99" w:rsidRPr="00DF2449" w:rsidRDefault="00084C99" w:rsidP="00A73D46">
      <w:pPr>
        <w:pStyle w:val="a7"/>
        <w:widowControl/>
        <w:numPr>
          <w:ilvl w:val="1"/>
          <w:numId w:val="4"/>
        </w:numPr>
        <w:spacing w:line="0" w:lineRule="atLeast"/>
        <w:ind w:leftChars="100" w:left="570"/>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渡航・滞在について</w:t>
      </w:r>
    </w:p>
    <w:p w14:paraId="07B907AF" w14:textId="77777777" w:rsidR="00084C99" w:rsidRPr="00DF2449" w:rsidRDefault="00084C99" w:rsidP="00B85926">
      <w:pPr>
        <w:widowControl/>
        <w:spacing w:line="0" w:lineRule="atLeast"/>
        <w:ind w:leftChars="115" w:left="430" w:hangingChars="86" w:hanging="189"/>
        <w:jc w:val="left"/>
        <w:rPr>
          <w:rFonts w:ascii="Meiryo UI" w:eastAsia="Meiryo UI" w:hAnsi="Meiryo UI" w:cs="Meiryo UI"/>
          <w:b/>
          <w:color w:val="000000" w:themeColor="text1"/>
          <w:sz w:val="22"/>
        </w:rPr>
      </w:pPr>
      <w:r w:rsidRPr="00DF2449">
        <w:rPr>
          <w:rFonts w:ascii="Meiryo UI" w:eastAsia="Meiryo UI" w:hAnsi="Meiryo UI" w:cs="Meiryo UI" w:hint="eastAsia"/>
          <w:color w:val="000000" w:themeColor="text1"/>
          <w:sz w:val="22"/>
        </w:rPr>
        <w:t>・　受託者は短期留学出発前までに、移動導線や緊急時の現地連絡先等の確認、リーズ大学でのプログラム等の詳細を現地担当者と決定するための下見を行うこと。</w:t>
      </w:r>
    </w:p>
    <w:p w14:paraId="60688B01" w14:textId="77777777" w:rsidR="00084C99" w:rsidRPr="00DF2449" w:rsidRDefault="00084C99" w:rsidP="00B85926">
      <w:pPr>
        <w:widowControl/>
        <w:spacing w:line="0" w:lineRule="atLeast"/>
        <w:ind w:leftChars="115" w:left="430" w:hangingChars="86" w:hanging="189"/>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短期留学に参加する者（受講生、</w:t>
      </w:r>
      <w:r w:rsidR="00666258" w:rsidRPr="00DF2449">
        <w:rPr>
          <w:rFonts w:ascii="Meiryo UI" w:eastAsia="Meiryo UI" w:hAnsi="Meiryo UI" w:cs="Meiryo UI" w:hint="eastAsia"/>
          <w:color w:val="000000" w:themeColor="text1"/>
          <w:sz w:val="22"/>
        </w:rPr>
        <w:t>大阪府担当者を含む引率者</w:t>
      </w:r>
      <w:r w:rsidRPr="00DF2449">
        <w:rPr>
          <w:rFonts w:ascii="Meiryo UI" w:eastAsia="Meiryo UI" w:hAnsi="Meiryo UI" w:cs="Meiryo UI" w:hint="eastAsia"/>
          <w:color w:val="000000" w:themeColor="text1"/>
          <w:sz w:val="22"/>
        </w:rPr>
        <w:t>）に係る必要な渡航・交通手段等については、受託者において全て確保すること。また、受託者において費用を負担すること。ただし、大阪府担当者に係る費用については、短期留学終了後、受託者から請求があり次第、別途大阪府が負担する。</w:t>
      </w:r>
    </w:p>
    <w:p w14:paraId="25A99BAD" w14:textId="77777777" w:rsidR="009C7905" w:rsidRPr="00DF2449" w:rsidRDefault="009C7905" w:rsidP="006B5035">
      <w:pPr>
        <w:widowControl/>
        <w:spacing w:line="0" w:lineRule="atLeast"/>
        <w:ind w:leftChars="115" w:left="430" w:hangingChars="86" w:hanging="189"/>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渡航に</w:t>
      </w:r>
      <w:r w:rsidR="006B5035" w:rsidRPr="00DF2449">
        <w:rPr>
          <w:rFonts w:ascii="Meiryo UI" w:eastAsia="Meiryo UI" w:hAnsi="Meiryo UI" w:cs="Meiryo UI" w:hint="eastAsia"/>
          <w:color w:val="000000" w:themeColor="text1"/>
          <w:sz w:val="22"/>
        </w:rPr>
        <w:t>必要となる</w:t>
      </w:r>
      <w:r w:rsidRPr="00DF2449">
        <w:rPr>
          <w:rFonts w:ascii="Meiryo UI" w:eastAsia="Meiryo UI" w:hAnsi="Meiryo UI" w:cs="Meiryo UI" w:hint="eastAsia"/>
          <w:color w:val="000000" w:themeColor="text1"/>
          <w:sz w:val="22"/>
        </w:rPr>
        <w:t>検査</w:t>
      </w:r>
      <w:r w:rsidR="006B5035" w:rsidRPr="00DF2449">
        <w:rPr>
          <w:rFonts w:ascii="Meiryo UI" w:eastAsia="Meiryo UI" w:hAnsi="Meiryo UI" w:cs="Meiryo UI" w:hint="eastAsia"/>
          <w:color w:val="000000" w:themeColor="text1"/>
          <w:sz w:val="22"/>
        </w:rPr>
        <w:t>や</w:t>
      </w:r>
      <w:r w:rsidRPr="00DF2449">
        <w:rPr>
          <w:rFonts w:ascii="Meiryo UI" w:eastAsia="Meiryo UI" w:hAnsi="Meiryo UI" w:cs="Meiryo UI" w:hint="eastAsia"/>
          <w:color w:val="000000" w:themeColor="text1"/>
          <w:sz w:val="22"/>
        </w:rPr>
        <w:t>手続き</w:t>
      </w:r>
      <w:r w:rsidR="006B5035" w:rsidRPr="00DF2449">
        <w:rPr>
          <w:rFonts w:ascii="Meiryo UI" w:eastAsia="Meiryo UI" w:hAnsi="Meiryo UI" w:cs="Meiryo UI" w:hint="eastAsia"/>
          <w:color w:val="000000" w:themeColor="text1"/>
          <w:sz w:val="22"/>
        </w:rPr>
        <w:t>等</w:t>
      </w:r>
      <w:r w:rsidRPr="00DF2449">
        <w:rPr>
          <w:rFonts w:ascii="Meiryo UI" w:eastAsia="Meiryo UI" w:hAnsi="Meiryo UI" w:cs="Meiryo UI" w:hint="eastAsia"/>
          <w:color w:val="000000" w:themeColor="text1"/>
          <w:sz w:val="22"/>
        </w:rPr>
        <w:t>について</w:t>
      </w:r>
      <w:r w:rsidR="005B23C1" w:rsidRPr="00DF2449">
        <w:rPr>
          <w:rFonts w:ascii="Meiryo UI" w:eastAsia="Meiryo UI" w:hAnsi="Meiryo UI" w:cs="Meiryo UI" w:hint="eastAsia"/>
          <w:color w:val="000000" w:themeColor="text1"/>
          <w:sz w:val="22"/>
        </w:rPr>
        <w:t>把握</w:t>
      </w:r>
      <w:r w:rsidR="0020029C" w:rsidRPr="00DF2449">
        <w:rPr>
          <w:rFonts w:ascii="Meiryo UI" w:eastAsia="Meiryo UI" w:hAnsi="Meiryo UI" w:cs="Meiryo UI" w:hint="eastAsia"/>
          <w:color w:val="000000" w:themeColor="text1"/>
          <w:sz w:val="22"/>
        </w:rPr>
        <w:t>して受講生に情報提供するとともに</w:t>
      </w:r>
      <w:r w:rsidR="006B5035" w:rsidRPr="00DF2449">
        <w:rPr>
          <w:rFonts w:ascii="Meiryo UI" w:eastAsia="Meiryo UI" w:hAnsi="Meiryo UI" w:cs="Meiryo UI" w:hint="eastAsia"/>
          <w:color w:val="000000" w:themeColor="text1"/>
          <w:sz w:val="22"/>
        </w:rPr>
        <w:t>、</w:t>
      </w:r>
      <w:r w:rsidRPr="00DF2449">
        <w:rPr>
          <w:rFonts w:ascii="Meiryo UI" w:eastAsia="Meiryo UI" w:hAnsi="Meiryo UI" w:cs="Meiryo UI" w:hint="eastAsia"/>
          <w:color w:val="000000" w:themeColor="text1"/>
          <w:sz w:val="22"/>
        </w:rPr>
        <w:t>短期留学に参加する受講生全員に</w:t>
      </w:r>
      <w:r w:rsidR="00E81984" w:rsidRPr="00DF2449">
        <w:rPr>
          <w:rFonts w:ascii="Meiryo UI" w:eastAsia="Meiryo UI" w:hAnsi="Meiryo UI" w:cs="Meiryo UI" w:hint="eastAsia"/>
          <w:color w:val="000000" w:themeColor="text1"/>
          <w:sz w:val="22"/>
        </w:rPr>
        <w:t>、必要に応じて</w:t>
      </w:r>
      <w:r w:rsidRPr="00DF2449">
        <w:rPr>
          <w:rFonts w:ascii="Meiryo UI" w:eastAsia="Meiryo UI" w:hAnsi="Meiryo UI" w:cs="Meiryo UI" w:hint="eastAsia"/>
          <w:color w:val="000000" w:themeColor="text1"/>
          <w:sz w:val="22"/>
        </w:rPr>
        <w:t>検査</w:t>
      </w:r>
      <w:r w:rsidR="006B5035" w:rsidRPr="00DF2449">
        <w:rPr>
          <w:rFonts w:ascii="Meiryo UI" w:eastAsia="Meiryo UI" w:hAnsi="Meiryo UI" w:cs="Meiryo UI" w:hint="eastAsia"/>
          <w:color w:val="000000" w:themeColor="text1"/>
          <w:sz w:val="22"/>
        </w:rPr>
        <w:t>や手続き等</w:t>
      </w:r>
      <w:r w:rsidRPr="00DF2449">
        <w:rPr>
          <w:rFonts w:ascii="Meiryo UI" w:eastAsia="Meiryo UI" w:hAnsi="Meiryo UI" w:cs="Meiryo UI" w:hint="eastAsia"/>
          <w:color w:val="000000" w:themeColor="text1"/>
          <w:sz w:val="22"/>
        </w:rPr>
        <w:t>を義務付けること。</w:t>
      </w:r>
    </w:p>
    <w:p w14:paraId="76C60E6A" w14:textId="77777777" w:rsidR="00E07E02" w:rsidRPr="00DF2449" w:rsidRDefault="00084C99" w:rsidP="00B85926">
      <w:pPr>
        <w:widowControl/>
        <w:spacing w:line="0" w:lineRule="atLeast"/>
        <w:ind w:leftChars="115" w:left="430" w:hangingChars="86" w:hanging="189"/>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海外旅行保険は、現地への救護費用を対象に含めたものとし、短期留学に参加する受講生全員に加入を義務付けること。</w:t>
      </w:r>
    </w:p>
    <w:p w14:paraId="2723FF28" w14:textId="77777777" w:rsidR="005D298A" w:rsidRPr="00DF2449" w:rsidRDefault="0026706E" w:rsidP="00B85926">
      <w:pPr>
        <w:widowControl/>
        <w:spacing w:line="0" w:lineRule="atLeast"/>
        <w:ind w:leftChars="115" w:left="430" w:hangingChars="86" w:hanging="189"/>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受講生及び保護者に対し、</w:t>
      </w:r>
      <w:r w:rsidR="00084C99" w:rsidRPr="00DF2449">
        <w:rPr>
          <w:rFonts w:ascii="Meiryo UI" w:eastAsia="Meiryo UI" w:hAnsi="Meiryo UI" w:cs="Meiryo UI" w:hint="eastAsia"/>
          <w:color w:val="000000" w:themeColor="text1"/>
          <w:sz w:val="22"/>
        </w:rPr>
        <w:t>短期留学説明会を</w:t>
      </w:r>
      <w:r w:rsidR="002B6C0D" w:rsidRPr="00DF2449">
        <w:rPr>
          <w:rFonts w:ascii="Meiryo UI" w:eastAsia="Meiryo UI" w:hAnsi="Meiryo UI" w:cs="Meiryo UI" w:hint="eastAsia"/>
          <w:color w:val="000000" w:themeColor="text1"/>
          <w:sz w:val="22"/>
        </w:rPr>
        <w:t>短期留学の２か月前及び１週間前</w:t>
      </w:r>
      <w:r w:rsidR="00CA119E" w:rsidRPr="00DF2449">
        <w:rPr>
          <w:rFonts w:ascii="Meiryo UI" w:eastAsia="Meiryo UI" w:hAnsi="Meiryo UI" w:cs="Meiryo UI" w:hint="eastAsia"/>
          <w:color w:val="000000" w:themeColor="text1"/>
          <w:sz w:val="22"/>
        </w:rPr>
        <w:t>（前期成果発表会）</w:t>
      </w:r>
      <w:r w:rsidR="0094354B" w:rsidRPr="00DF2449">
        <w:rPr>
          <w:rFonts w:ascii="Meiryo UI" w:eastAsia="Meiryo UI" w:hAnsi="Meiryo UI" w:cs="Meiryo UI" w:hint="eastAsia"/>
          <w:color w:val="000000" w:themeColor="text1"/>
          <w:sz w:val="22"/>
        </w:rPr>
        <w:t>を目途</w:t>
      </w:r>
      <w:r w:rsidRPr="00DF2449">
        <w:rPr>
          <w:rFonts w:ascii="Meiryo UI" w:eastAsia="Meiryo UI" w:hAnsi="Meiryo UI" w:cs="Meiryo UI" w:hint="eastAsia"/>
          <w:color w:val="000000" w:themeColor="text1"/>
          <w:sz w:val="22"/>
        </w:rPr>
        <w:t>に２回以上</w:t>
      </w:r>
      <w:r w:rsidR="00084C99" w:rsidRPr="00DF2449">
        <w:rPr>
          <w:rFonts w:ascii="Meiryo UI" w:eastAsia="Meiryo UI" w:hAnsi="Meiryo UI" w:cs="Meiryo UI" w:hint="eastAsia"/>
          <w:color w:val="000000" w:themeColor="text1"/>
          <w:sz w:val="22"/>
        </w:rPr>
        <w:t>実施すること。説明会では、具体的なスケジュール、プログラムの</w:t>
      </w:r>
      <w:r w:rsidR="00DC2731" w:rsidRPr="00DF2449">
        <w:rPr>
          <w:rFonts w:ascii="Meiryo UI" w:eastAsia="Meiryo UI" w:hAnsi="Meiryo UI" w:cs="Meiryo UI" w:hint="eastAsia"/>
          <w:color w:val="000000" w:themeColor="text1"/>
          <w:sz w:val="22"/>
        </w:rPr>
        <w:t>内容等が記載された「短期留学のしおり」を作成し、受講生全員に配付</w:t>
      </w:r>
      <w:r w:rsidR="00084C99" w:rsidRPr="00DF2449">
        <w:rPr>
          <w:rFonts w:ascii="Meiryo UI" w:eastAsia="Meiryo UI" w:hAnsi="Meiryo UI" w:cs="Meiryo UI" w:hint="eastAsia"/>
          <w:color w:val="000000" w:themeColor="text1"/>
          <w:sz w:val="22"/>
        </w:rPr>
        <w:t>すること。「短期留学のしおり」の作成にあたっては、事前に大阪府と協議し、内容について承認を得ること。</w:t>
      </w:r>
    </w:p>
    <w:p w14:paraId="2B0064BE" w14:textId="77777777" w:rsidR="00084C99" w:rsidRPr="00DF2449" w:rsidRDefault="00084C99" w:rsidP="00B85926">
      <w:pPr>
        <w:widowControl/>
        <w:spacing w:line="0" w:lineRule="atLeast"/>
        <w:ind w:leftChars="115" w:left="430" w:hangingChars="86" w:hanging="189"/>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短期留学の受託者における日本からの引率者は３名以上とすること。</w:t>
      </w:r>
    </w:p>
    <w:p w14:paraId="4925A43D" w14:textId="77777777" w:rsidR="009E6ED9" w:rsidRPr="00DF2449" w:rsidRDefault="00D10A44" w:rsidP="00B85926">
      <w:pPr>
        <w:tabs>
          <w:tab w:val="left" w:pos="0"/>
        </w:tabs>
        <w:spacing w:line="0" w:lineRule="atLeast"/>
        <w:ind w:leftChars="198" w:left="636" w:hangingChars="100" w:hanging="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1C6A05" w:rsidRPr="00DF2449">
        <w:rPr>
          <w:rFonts w:ascii="Meiryo UI" w:eastAsia="Meiryo UI" w:hAnsi="Meiryo UI" w:cs="Meiryo UI" w:hint="eastAsia"/>
          <w:color w:val="000000" w:themeColor="text1"/>
          <w:sz w:val="22"/>
        </w:rPr>
        <w:t>引率者を</w:t>
      </w:r>
      <w:r w:rsidR="002B6C0D" w:rsidRPr="00DF2449">
        <w:rPr>
          <w:rFonts w:ascii="Meiryo UI" w:eastAsia="Meiryo UI" w:hAnsi="Meiryo UI" w:cs="Meiryo UI" w:hint="eastAsia"/>
          <w:color w:val="000000" w:themeColor="text1"/>
          <w:sz w:val="22"/>
        </w:rPr>
        <w:t>４名以上とする</w:t>
      </w:r>
      <w:r w:rsidR="00CF60F4" w:rsidRPr="00DF2449">
        <w:rPr>
          <w:rFonts w:ascii="Meiryo UI" w:eastAsia="Meiryo UI" w:hAnsi="Meiryo UI" w:cs="Meiryo UI" w:hint="eastAsia"/>
          <w:color w:val="000000" w:themeColor="text1"/>
          <w:sz w:val="22"/>
        </w:rPr>
        <w:t>場合</w:t>
      </w:r>
      <w:r w:rsidR="002251FE" w:rsidRPr="00DF2449">
        <w:rPr>
          <w:rFonts w:ascii="Meiryo UI" w:eastAsia="Meiryo UI" w:hAnsi="Meiryo UI" w:cs="Meiryo UI" w:hint="eastAsia"/>
          <w:color w:val="000000" w:themeColor="text1"/>
          <w:sz w:val="22"/>
        </w:rPr>
        <w:t>は、</w:t>
      </w:r>
      <w:r w:rsidR="00CF60F4" w:rsidRPr="00DF2449">
        <w:rPr>
          <w:rFonts w:ascii="Meiryo UI" w:eastAsia="Meiryo UI" w:hAnsi="Meiryo UI" w:cs="Meiryo UI" w:hint="eastAsia"/>
          <w:color w:val="000000" w:themeColor="text1"/>
          <w:sz w:val="22"/>
        </w:rPr>
        <w:t>リーズ大学との協議が必要となる可能性がある。</w:t>
      </w:r>
    </w:p>
    <w:p w14:paraId="441AA27C" w14:textId="77777777" w:rsidR="00084C99" w:rsidRPr="00DF2449" w:rsidRDefault="009E6ED9" w:rsidP="00B85926">
      <w:pPr>
        <w:tabs>
          <w:tab w:val="left" w:pos="0"/>
        </w:tabs>
        <w:spacing w:line="0" w:lineRule="atLeast"/>
        <w:ind w:leftChars="120" w:left="252"/>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lastRenderedPageBreak/>
        <w:t>・ 滞在中の</w:t>
      </w:r>
      <w:r w:rsidR="00084C99" w:rsidRPr="00DF2449">
        <w:rPr>
          <w:rFonts w:ascii="Meiryo UI" w:eastAsia="Meiryo UI" w:hAnsi="Meiryo UI" w:cs="Meiryo UI" w:hint="eastAsia"/>
          <w:color w:val="000000" w:themeColor="text1"/>
          <w:sz w:val="22"/>
        </w:rPr>
        <w:t>現地での活動においては、十分に受講生の安全を確保できる体制</w:t>
      </w:r>
      <w:r w:rsidRPr="00DF2449">
        <w:rPr>
          <w:rFonts w:ascii="Meiryo UI" w:eastAsia="Meiryo UI" w:hAnsi="Meiryo UI" w:cs="Meiryo UI" w:hint="eastAsia"/>
          <w:color w:val="000000" w:themeColor="text1"/>
          <w:sz w:val="22"/>
        </w:rPr>
        <w:t>をとること。</w:t>
      </w:r>
    </w:p>
    <w:p w14:paraId="4CD83F38" w14:textId="77777777" w:rsidR="00E55B5D" w:rsidRPr="00DF2449" w:rsidRDefault="00E55B5D" w:rsidP="00B85926">
      <w:pPr>
        <w:tabs>
          <w:tab w:val="left" w:pos="0"/>
        </w:tabs>
        <w:spacing w:line="0" w:lineRule="atLeast"/>
        <w:ind w:leftChars="-100" w:left="-210"/>
        <w:rPr>
          <w:rFonts w:ascii="Meiryo UI" w:eastAsia="Meiryo UI" w:hAnsi="Meiryo UI" w:cs="Meiryo UI"/>
          <w:b/>
          <w:color w:val="000000" w:themeColor="text1"/>
          <w:sz w:val="22"/>
        </w:rPr>
      </w:pPr>
    </w:p>
    <w:p w14:paraId="1EFE2ED2" w14:textId="77777777" w:rsidR="00084C99" w:rsidRPr="00DF2449" w:rsidRDefault="007A23FF" w:rsidP="00A73D46">
      <w:pPr>
        <w:pStyle w:val="a7"/>
        <w:widowControl/>
        <w:numPr>
          <w:ilvl w:val="1"/>
          <w:numId w:val="4"/>
        </w:numPr>
        <w:spacing w:line="0" w:lineRule="atLeast"/>
        <w:ind w:leftChars="100" w:left="570"/>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プログラムについて</w:t>
      </w:r>
    </w:p>
    <w:p w14:paraId="18570236" w14:textId="77777777" w:rsidR="00084C99" w:rsidRPr="00DF2449" w:rsidRDefault="00084C99" w:rsidP="00B85926">
      <w:pPr>
        <w:widowControl/>
        <w:spacing w:line="0" w:lineRule="atLeast"/>
        <w:ind w:leftChars="137" w:left="431" w:hangingChars="65" w:hanging="143"/>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実際の講義又は実際の講義に近い特別講義を中心としたプログラムを実施すること。講義時間は合計20時間以上とし、人文、社会、自然科学等、幅広い分野の講義とすること。</w:t>
      </w:r>
    </w:p>
    <w:p w14:paraId="5CFC95E0" w14:textId="77777777" w:rsidR="00454437" w:rsidRPr="00DF2449" w:rsidRDefault="00454437" w:rsidP="00B85926">
      <w:pPr>
        <w:widowControl/>
        <w:spacing w:line="0" w:lineRule="atLeast"/>
        <w:ind w:leftChars="137" w:left="431" w:hangingChars="65" w:hanging="143"/>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短期留学中は、受講生に対し、当日のプログラムの振</w:t>
      </w:r>
      <w:r w:rsidR="00DC2731" w:rsidRPr="00DF2449">
        <w:rPr>
          <w:rFonts w:ascii="Meiryo UI" w:eastAsia="Meiryo UI" w:hAnsi="Meiryo UI" w:cs="Meiryo UI" w:hint="eastAsia"/>
          <w:color w:val="000000" w:themeColor="text1"/>
          <w:sz w:val="22"/>
        </w:rPr>
        <w:t>り</w:t>
      </w:r>
      <w:r w:rsidRPr="00DF2449">
        <w:rPr>
          <w:rFonts w:ascii="Meiryo UI" w:eastAsia="Meiryo UI" w:hAnsi="Meiryo UI" w:cs="Meiryo UI" w:hint="eastAsia"/>
          <w:color w:val="000000" w:themeColor="text1"/>
          <w:sz w:val="22"/>
        </w:rPr>
        <w:t>返りをさせるとともに、翌日のスケジュールやプログラム内容の説明を行うこと。</w:t>
      </w:r>
    </w:p>
    <w:p w14:paraId="610E9E6B" w14:textId="603F942E" w:rsidR="00454437" w:rsidRPr="00DF2449" w:rsidRDefault="00454437" w:rsidP="00CD0677">
      <w:pPr>
        <w:widowControl/>
        <w:spacing w:line="0" w:lineRule="atLeast"/>
        <w:ind w:leftChars="137" w:left="431" w:hangingChars="65" w:hanging="143"/>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現地到着当初に、受講生の自己紹介を兼ね、</w:t>
      </w:r>
      <w:r w:rsidR="00CD0677" w:rsidRPr="00DF2449">
        <w:rPr>
          <w:rFonts w:ascii="Meiryo UI" w:eastAsia="Meiryo UI" w:hAnsi="Meiryo UI" w:cs="Meiryo UI" w:hint="eastAsia"/>
          <w:color w:val="000000" w:themeColor="text1"/>
          <w:sz w:val="22"/>
        </w:rPr>
        <w:t>大阪の魅力発信や大阪・関西万博2025等に関連する、プレゼンテーション等を発表する機会を設けること</w:t>
      </w:r>
      <w:r w:rsidRPr="00DF2449">
        <w:rPr>
          <w:rFonts w:ascii="Meiryo UI" w:eastAsia="Meiryo UI" w:hAnsi="Meiryo UI" w:cs="Meiryo UI" w:hint="eastAsia"/>
          <w:color w:val="000000" w:themeColor="text1"/>
          <w:sz w:val="22"/>
        </w:rPr>
        <w:t>。</w:t>
      </w:r>
    </w:p>
    <w:p w14:paraId="08E06C3B" w14:textId="77777777" w:rsidR="00084C99" w:rsidRPr="00DF2449" w:rsidRDefault="00084C99" w:rsidP="00B85926">
      <w:pPr>
        <w:widowControl/>
        <w:spacing w:line="0" w:lineRule="atLeast"/>
        <w:ind w:leftChars="137" w:left="431" w:hangingChars="65" w:hanging="143"/>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現地学生との交流イベントの開催など、受講生が直接現地の人とコミュニケーションを図る機会を設けることが望ましい。</w:t>
      </w:r>
    </w:p>
    <w:p w14:paraId="24A4C27E" w14:textId="77777777" w:rsidR="00084C99" w:rsidRPr="00DF2449" w:rsidRDefault="00C72775" w:rsidP="00B85926">
      <w:pPr>
        <w:widowControl/>
        <w:spacing w:line="0" w:lineRule="atLeast"/>
        <w:ind w:leftChars="137" w:left="431" w:hangingChars="65" w:hanging="143"/>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短期留学の終盤に</w:t>
      </w:r>
      <w:r w:rsidR="00084C99" w:rsidRPr="00DF2449">
        <w:rPr>
          <w:rFonts w:ascii="Meiryo UI" w:eastAsia="Meiryo UI" w:hAnsi="Meiryo UI" w:cs="Meiryo UI" w:hint="eastAsia"/>
          <w:color w:val="000000" w:themeColor="text1"/>
          <w:sz w:val="22"/>
        </w:rPr>
        <w:t>、一連の成果をプレゼンテーションにまとめ、大学関係者を相手に発表する機会を設けること。</w:t>
      </w:r>
      <w:r w:rsidR="005E5246" w:rsidRPr="00DF2449">
        <w:rPr>
          <w:rFonts w:ascii="Meiryo UI" w:eastAsia="Meiryo UI" w:hAnsi="Meiryo UI" w:cs="Meiryo UI" w:hint="eastAsia"/>
          <w:color w:val="000000" w:themeColor="text1"/>
          <w:sz w:val="22"/>
        </w:rPr>
        <w:t>なお、現地でのプレゼンテーション作成等が滞りなく行えるよう、使用するパソコン等は事前に準備しておくこと。</w:t>
      </w:r>
    </w:p>
    <w:p w14:paraId="5FC611F2" w14:textId="20473B1C" w:rsidR="00084C99" w:rsidRPr="00DF2449" w:rsidRDefault="002A5627" w:rsidP="002A5627">
      <w:pPr>
        <w:widowControl/>
        <w:spacing w:line="0" w:lineRule="atLeast"/>
        <w:ind w:leftChars="137" w:left="431" w:hangingChars="65" w:hanging="143"/>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短期留学中は、受講生が自発的かつ積極的に行動し、</w:t>
      </w:r>
      <w:r w:rsidR="005E5246" w:rsidRPr="00DF2449">
        <w:rPr>
          <w:rFonts w:ascii="Meiryo UI" w:eastAsia="Meiryo UI" w:hAnsi="Meiryo UI" w:cs="Meiryo UI" w:hint="eastAsia"/>
          <w:color w:val="000000" w:themeColor="text1"/>
          <w:sz w:val="22"/>
        </w:rPr>
        <w:t>できるだけ英語のみで生活をするような工夫をすること。</w:t>
      </w:r>
    </w:p>
    <w:p w14:paraId="4CAB5744" w14:textId="77777777" w:rsidR="00090DF5" w:rsidRPr="00DF2449" w:rsidRDefault="00090DF5">
      <w:pPr>
        <w:widowControl/>
        <w:jc w:val="left"/>
        <w:rPr>
          <w:rFonts w:ascii="Meiryo UI" w:eastAsia="Meiryo UI" w:hAnsi="Meiryo UI" w:cs="Meiryo UI"/>
          <w:color w:val="000000" w:themeColor="text1"/>
          <w:sz w:val="20"/>
        </w:rPr>
      </w:pPr>
    </w:p>
    <w:p w14:paraId="643FAA30" w14:textId="77777777" w:rsidR="00750F8E" w:rsidRPr="00DF2449" w:rsidRDefault="007F6916" w:rsidP="008C0196">
      <w:pPr>
        <w:widowControl/>
        <w:spacing w:line="0" w:lineRule="atLeast"/>
        <w:ind w:firstLineChars="100" w:firstLine="220"/>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 xml:space="preserve">④　</w:t>
      </w:r>
      <w:r w:rsidR="00750F8E" w:rsidRPr="00DF2449">
        <w:rPr>
          <w:rFonts w:ascii="Meiryo UI" w:eastAsia="Meiryo UI" w:hAnsi="Meiryo UI" w:cs="Meiryo UI" w:hint="eastAsia"/>
          <w:b/>
          <w:color w:val="000000" w:themeColor="text1"/>
          <w:sz w:val="22"/>
        </w:rPr>
        <w:t>短期留学の代替プログラム</w:t>
      </w:r>
    </w:p>
    <w:p w14:paraId="7970CF26" w14:textId="23BD89E2" w:rsidR="00750F8E" w:rsidRPr="00DF2449" w:rsidRDefault="00750F8E" w:rsidP="00750F8E">
      <w:pPr>
        <w:spacing w:line="0" w:lineRule="atLeast"/>
        <w:ind w:leftChars="100" w:left="210" w:firstLineChars="100" w:firstLine="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新型コロナウイルス</w:t>
      </w:r>
      <w:r w:rsidR="002A5627" w:rsidRPr="00DF2449">
        <w:rPr>
          <w:rFonts w:ascii="Meiryo UI" w:eastAsia="Meiryo UI" w:hAnsi="Meiryo UI" w:cs="Meiryo UI" w:hint="eastAsia"/>
          <w:color w:val="000000" w:themeColor="text1"/>
          <w:sz w:val="22"/>
        </w:rPr>
        <w:t>等</w:t>
      </w:r>
      <w:r w:rsidRPr="00DF2449">
        <w:rPr>
          <w:rFonts w:ascii="Meiryo UI" w:eastAsia="Meiryo UI" w:hAnsi="Meiryo UI" w:cs="Meiryo UI" w:hint="eastAsia"/>
          <w:color w:val="000000" w:themeColor="text1"/>
          <w:sz w:val="22"/>
        </w:rPr>
        <w:t>感染症</w:t>
      </w:r>
      <w:r w:rsidR="002A5627" w:rsidRPr="00DF2449">
        <w:rPr>
          <w:rFonts w:ascii="Meiryo UI" w:eastAsia="Meiryo UI" w:hAnsi="Meiryo UI" w:cs="Meiryo UI" w:hint="eastAsia"/>
          <w:color w:val="000000" w:themeColor="text1"/>
          <w:kern w:val="0"/>
          <w:sz w:val="22"/>
        </w:rPr>
        <w:t>や</w:t>
      </w:r>
      <w:r w:rsidR="002A5627" w:rsidRPr="00DF2449">
        <w:rPr>
          <w:rFonts w:ascii="Meiryo UI" w:eastAsia="Meiryo UI" w:hAnsi="Meiryo UI" w:cs="Meiryo UI" w:hint="eastAsia"/>
          <w:color w:val="000000" w:themeColor="text1"/>
          <w:sz w:val="22"/>
        </w:rPr>
        <w:t>世界の社会経済情勢の変化</w:t>
      </w:r>
      <w:r w:rsidRPr="00DF2449">
        <w:rPr>
          <w:rFonts w:ascii="Meiryo UI" w:eastAsia="Meiryo UI" w:hAnsi="Meiryo UI" w:cs="Meiryo UI" w:hint="eastAsia"/>
          <w:color w:val="000000" w:themeColor="text1"/>
          <w:sz w:val="22"/>
        </w:rPr>
        <w:t>等の影響により、</w:t>
      </w:r>
      <w:r w:rsidR="00B5275A" w:rsidRPr="00DF2449">
        <w:rPr>
          <w:rFonts w:ascii="Meiryo UI" w:eastAsia="Meiryo UI" w:hAnsi="Meiryo UI" w:cs="Meiryo UI" w:hint="eastAsia"/>
          <w:color w:val="000000" w:themeColor="text1"/>
          <w:sz w:val="22"/>
        </w:rPr>
        <w:t>英国リーズ大学へ</w:t>
      </w:r>
      <w:r w:rsidRPr="00DF2449">
        <w:rPr>
          <w:rFonts w:ascii="Meiryo UI" w:eastAsia="Meiryo UI" w:hAnsi="Meiryo UI" w:cs="Meiryo UI" w:hint="eastAsia"/>
          <w:color w:val="000000" w:themeColor="text1"/>
          <w:sz w:val="22"/>
        </w:rPr>
        <w:t>の短期留学が実施できない</w:t>
      </w:r>
      <w:r w:rsidR="00F351B1" w:rsidRPr="00DF2449">
        <w:rPr>
          <w:rFonts w:ascii="Meiryo UI" w:eastAsia="Meiryo UI" w:hAnsi="Meiryo UI" w:cs="Meiryo UI" w:hint="eastAsia"/>
          <w:color w:val="000000" w:themeColor="text1"/>
          <w:sz w:val="22"/>
        </w:rPr>
        <w:t>場合</w:t>
      </w:r>
      <w:r w:rsidR="00B5275A" w:rsidRPr="00DF2449">
        <w:rPr>
          <w:rFonts w:ascii="Meiryo UI" w:eastAsia="Meiryo UI" w:hAnsi="Meiryo UI" w:cs="Meiryo UI" w:hint="eastAsia"/>
          <w:color w:val="000000" w:themeColor="text1"/>
          <w:sz w:val="22"/>
        </w:rPr>
        <w:t>、以下の要件</w:t>
      </w:r>
      <w:r w:rsidR="00483D8A" w:rsidRPr="00DF2449">
        <w:rPr>
          <w:rFonts w:ascii="Meiryo UI" w:eastAsia="Meiryo UI" w:hAnsi="Meiryo UI" w:cs="Meiryo UI" w:hint="eastAsia"/>
          <w:color w:val="000000" w:themeColor="text1"/>
          <w:sz w:val="22"/>
        </w:rPr>
        <w:t>等</w:t>
      </w:r>
      <w:r w:rsidR="00071248" w:rsidRPr="00DF2449">
        <w:rPr>
          <w:rFonts w:ascii="Meiryo UI" w:eastAsia="Meiryo UI" w:hAnsi="Meiryo UI" w:cs="Meiryo UI" w:hint="eastAsia"/>
          <w:color w:val="000000" w:themeColor="text1"/>
          <w:sz w:val="22"/>
        </w:rPr>
        <w:t>、内容</w:t>
      </w:r>
      <w:r w:rsidR="00B5275A" w:rsidRPr="00DF2449">
        <w:rPr>
          <w:rFonts w:ascii="Meiryo UI" w:eastAsia="Meiryo UI" w:hAnsi="Meiryo UI" w:cs="Meiryo UI" w:hint="eastAsia"/>
          <w:color w:val="000000" w:themeColor="text1"/>
          <w:sz w:val="22"/>
        </w:rPr>
        <w:t>を踏まえ短期留学の代替プログ</w:t>
      </w:r>
      <w:r w:rsidR="0075088D" w:rsidRPr="00DF2449">
        <w:rPr>
          <w:rFonts w:ascii="Meiryo UI" w:eastAsia="Meiryo UI" w:hAnsi="Meiryo UI" w:cs="Meiryo UI" w:hint="eastAsia"/>
          <w:color w:val="000000" w:themeColor="text1"/>
          <w:sz w:val="22"/>
        </w:rPr>
        <w:t>ラムを</w:t>
      </w:r>
      <w:r w:rsidR="00CB3AFD" w:rsidRPr="00DF2449">
        <w:rPr>
          <w:rFonts w:ascii="Meiryo UI" w:eastAsia="Meiryo UI" w:hAnsi="Meiryo UI" w:cs="Meiryo UI" w:hint="eastAsia"/>
          <w:color w:val="000000" w:themeColor="text1"/>
          <w:sz w:val="22"/>
        </w:rPr>
        <w:t>実施</w:t>
      </w:r>
      <w:r w:rsidR="00B5275A" w:rsidRPr="00DF2449">
        <w:rPr>
          <w:rFonts w:ascii="Meiryo UI" w:eastAsia="Meiryo UI" w:hAnsi="Meiryo UI" w:cs="Meiryo UI" w:hint="eastAsia"/>
          <w:color w:val="000000" w:themeColor="text1"/>
          <w:sz w:val="22"/>
        </w:rPr>
        <w:t>すること。</w:t>
      </w:r>
    </w:p>
    <w:p w14:paraId="77C7CB3B" w14:textId="77777777" w:rsidR="0075088D" w:rsidRPr="00DF2449" w:rsidRDefault="0075088D" w:rsidP="00750F8E">
      <w:pPr>
        <w:spacing w:line="0" w:lineRule="atLeast"/>
        <w:ind w:leftChars="100" w:left="210" w:firstLineChars="100" w:firstLine="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なお、短期留学が実施される場合は、代替プログラムは実施しないこととする。</w:t>
      </w:r>
    </w:p>
    <w:p w14:paraId="46CC7BF6" w14:textId="77777777" w:rsidR="00750F8E" w:rsidRPr="00DF2449" w:rsidRDefault="00750F8E" w:rsidP="00750F8E">
      <w:pPr>
        <w:spacing w:line="0" w:lineRule="atLeast"/>
        <w:ind w:leftChars="100" w:left="210" w:firstLineChars="100" w:firstLine="220"/>
        <w:rPr>
          <w:rFonts w:ascii="Meiryo UI" w:eastAsia="Meiryo UI" w:hAnsi="Meiryo UI" w:cs="Meiryo UI"/>
          <w:color w:val="000000" w:themeColor="text1"/>
          <w:sz w:val="22"/>
        </w:rPr>
      </w:pPr>
    </w:p>
    <w:p w14:paraId="2DBC6B01" w14:textId="77777777" w:rsidR="00A030E8" w:rsidRPr="00DF2449" w:rsidRDefault="007F6916" w:rsidP="00071248">
      <w:pPr>
        <w:spacing w:line="0" w:lineRule="atLeast"/>
        <w:ind w:firstLineChars="100" w:firstLine="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（ア）</w:t>
      </w:r>
      <w:r w:rsidR="00A030E8" w:rsidRPr="00DF2449">
        <w:rPr>
          <w:rFonts w:ascii="Meiryo UI" w:eastAsia="Meiryo UI" w:hAnsi="Meiryo UI" w:cs="Meiryo UI" w:hint="eastAsia"/>
          <w:color w:val="000000" w:themeColor="text1"/>
          <w:sz w:val="22"/>
        </w:rPr>
        <w:t>代替プログラムの要件</w:t>
      </w:r>
      <w:r w:rsidR="00483D8A" w:rsidRPr="00DF2449">
        <w:rPr>
          <w:rFonts w:ascii="Meiryo UI" w:eastAsia="Meiryo UI" w:hAnsi="Meiryo UI" w:cs="Meiryo UI" w:hint="eastAsia"/>
          <w:color w:val="000000" w:themeColor="text1"/>
          <w:sz w:val="22"/>
        </w:rPr>
        <w:t>等</w:t>
      </w:r>
    </w:p>
    <w:p w14:paraId="3061C8A6" w14:textId="468989ED" w:rsidR="006E164E" w:rsidRPr="00DF2449" w:rsidRDefault="006E164E" w:rsidP="007F6916">
      <w:pPr>
        <w:spacing w:line="0" w:lineRule="atLeast"/>
        <w:ind w:leftChars="198" w:left="636" w:hangingChars="100" w:hanging="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代替プログラムの実施時期は、</w:t>
      </w:r>
      <w:r w:rsidR="00CB3907" w:rsidRPr="00DF2449">
        <w:rPr>
          <w:rFonts w:ascii="Meiryo UI" w:eastAsia="Meiryo UI" w:hAnsi="Meiryo UI" w:cs="Meiryo UI" w:hint="eastAsia"/>
          <w:color w:val="000000" w:themeColor="text1"/>
          <w:sz w:val="22"/>
        </w:rPr>
        <w:t>後期プログラムの開始前を</w:t>
      </w:r>
      <w:r w:rsidR="00EA3DA3" w:rsidRPr="00DF2449">
        <w:rPr>
          <w:rFonts w:ascii="Meiryo UI" w:eastAsia="Meiryo UI" w:hAnsi="Meiryo UI" w:cs="Meiryo UI" w:hint="eastAsia"/>
          <w:color w:val="000000" w:themeColor="text1"/>
          <w:sz w:val="22"/>
        </w:rPr>
        <w:t>前提</w:t>
      </w:r>
      <w:r w:rsidR="00CB3907" w:rsidRPr="00DF2449">
        <w:rPr>
          <w:rFonts w:ascii="Meiryo UI" w:eastAsia="Meiryo UI" w:hAnsi="Meiryo UI" w:cs="Meiryo UI" w:hint="eastAsia"/>
          <w:color w:val="000000" w:themeColor="text1"/>
          <w:sz w:val="22"/>
        </w:rPr>
        <w:t>とし、</w:t>
      </w:r>
      <w:r w:rsidRPr="00DF2449">
        <w:rPr>
          <w:rFonts w:ascii="Meiryo UI" w:eastAsia="Meiryo UI" w:hAnsi="Meiryo UI" w:cs="Meiryo UI" w:hint="eastAsia"/>
          <w:color w:val="000000" w:themeColor="text1"/>
          <w:sz w:val="22"/>
        </w:rPr>
        <w:t>短期留学の実施を予定している期間（</w:t>
      </w:r>
      <w:r w:rsidR="002A5627" w:rsidRPr="00DF2449">
        <w:rPr>
          <w:rFonts w:ascii="Meiryo UI" w:eastAsia="Meiryo UI" w:hAnsi="Meiryo UI" w:cs="Meiryo UI" w:hint="eastAsia"/>
          <w:color w:val="000000" w:themeColor="text1"/>
          <w:sz w:val="22"/>
        </w:rPr>
        <w:t>令和６年</w:t>
      </w:r>
      <w:r w:rsidR="009667B6" w:rsidRPr="00DF2449">
        <w:rPr>
          <w:rFonts w:ascii="Meiryo UI" w:eastAsia="Meiryo UI" w:hAnsi="Meiryo UI" w:cs="Meiryo UI" w:hint="eastAsia"/>
          <w:color w:val="000000" w:themeColor="text1"/>
          <w:sz w:val="22"/>
        </w:rPr>
        <w:t>８</w:t>
      </w:r>
      <w:r w:rsidR="002A5627" w:rsidRPr="00DF2449">
        <w:rPr>
          <w:rFonts w:ascii="Meiryo UI" w:eastAsia="Meiryo UI" w:hAnsi="Meiryo UI" w:cs="Meiryo UI" w:hint="eastAsia"/>
          <w:color w:val="000000" w:themeColor="text1"/>
          <w:sz w:val="22"/>
        </w:rPr>
        <w:t>月</w:t>
      </w:r>
      <w:r w:rsidR="009667B6" w:rsidRPr="00DF2449">
        <w:rPr>
          <w:rFonts w:ascii="Meiryo UI" w:eastAsia="Meiryo UI" w:hAnsi="Meiryo UI" w:cs="Meiryo UI" w:hint="eastAsia"/>
          <w:color w:val="000000" w:themeColor="text1"/>
          <w:sz w:val="22"/>
        </w:rPr>
        <w:t>３</w:t>
      </w:r>
      <w:r w:rsidR="002A5627" w:rsidRPr="00DF2449">
        <w:rPr>
          <w:rFonts w:ascii="Meiryo UI" w:eastAsia="Meiryo UI" w:hAnsi="Meiryo UI" w:cs="Meiryo UI" w:hint="eastAsia"/>
          <w:color w:val="000000" w:themeColor="text1"/>
          <w:sz w:val="22"/>
        </w:rPr>
        <w:t>日（土）～８月11日（日）のうち連続する</w:t>
      </w:r>
      <w:r w:rsidR="009667B6" w:rsidRPr="00DF2449">
        <w:rPr>
          <w:rFonts w:ascii="Meiryo UI" w:eastAsia="Meiryo UI" w:hAnsi="Meiryo UI" w:cs="Meiryo UI" w:hint="eastAsia"/>
          <w:color w:val="000000" w:themeColor="text1"/>
          <w:sz w:val="22"/>
        </w:rPr>
        <w:t>９</w:t>
      </w:r>
      <w:r w:rsidR="002A5627" w:rsidRPr="00DF2449">
        <w:rPr>
          <w:rFonts w:ascii="Meiryo UI" w:eastAsia="Meiryo UI" w:hAnsi="Meiryo UI" w:cs="Meiryo UI" w:hint="eastAsia"/>
          <w:color w:val="000000" w:themeColor="text1"/>
          <w:sz w:val="22"/>
        </w:rPr>
        <w:t>日間</w:t>
      </w:r>
      <w:r w:rsidRPr="00DF2449">
        <w:rPr>
          <w:rFonts w:ascii="Meiryo UI" w:eastAsia="Meiryo UI" w:hAnsi="Meiryo UI" w:cs="Meiryo UI" w:hint="eastAsia"/>
          <w:color w:val="000000" w:themeColor="text1"/>
          <w:sz w:val="22"/>
        </w:rPr>
        <w:t>）</w:t>
      </w:r>
      <w:r w:rsidR="00664BF8" w:rsidRPr="00DF2449">
        <w:rPr>
          <w:rFonts w:ascii="Meiryo UI" w:eastAsia="Meiryo UI" w:hAnsi="Meiryo UI" w:cs="Meiryo UI" w:hint="eastAsia"/>
          <w:color w:val="000000" w:themeColor="text1"/>
          <w:sz w:val="22"/>
        </w:rPr>
        <w:t>で</w:t>
      </w:r>
      <w:r w:rsidR="00CB3907" w:rsidRPr="00DF2449">
        <w:rPr>
          <w:rFonts w:ascii="Meiryo UI" w:eastAsia="Meiryo UI" w:hAnsi="Meiryo UI" w:cs="Meiryo UI" w:hint="eastAsia"/>
          <w:color w:val="000000" w:themeColor="text1"/>
          <w:sz w:val="22"/>
        </w:rPr>
        <w:t>の実施</w:t>
      </w:r>
      <w:r w:rsidR="007F6916" w:rsidRPr="00DF2449">
        <w:rPr>
          <w:rFonts w:ascii="Meiryo UI" w:eastAsia="Meiryo UI" w:hAnsi="Meiryo UI" w:cs="Meiryo UI" w:hint="eastAsia"/>
          <w:color w:val="000000" w:themeColor="text1"/>
          <w:sz w:val="22"/>
        </w:rPr>
        <w:t>が</w:t>
      </w:r>
      <w:r w:rsidR="00456071" w:rsidRPr="00DF2449">
        <w:rPr>
          <w:rFonts w:ascii="Meiryo UI" w:eastAsia="Meiryo UI" w:hAnsi="Meiryo UI" w:cs="Meiryo UI" w:hint="eastAsia"/>
          <w:color w:val="000000" w:themeColor="text1"/>
          <w:sz w:val="22"/>
        </w:rPr>
        <w:t>望ましい。</w:t>
      </w:r>
    </w:p>
    <w:p w14:paraId="325B667E" w14:textId="77777777" w:rsidR="00670F5C" w:rsidRPr="00DF2449" w:rsidRDefault="00670F5C" w:rsidP="007F6916">
      <w:pPr>
        <w:spacing w:line="0" w:lineRule="atLeast"/>
        <w:ind w:leftChars="98" w:left="206" w:firstLineChars="100" w:firstLine="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代替プログラムの実施方法は、対面、オンライン等</w:t>
      </w:r>
      <w:r w:rsidR="005C573B" w:rsidRPr="00DF2449">
        <w:rPr>
          <w:rFonts w:ascii="Meiryo UI" w:eastAsia="Meiryo UI" w:hAnsi="Meiryo UI" w:cs="Meiryo UI" w:hint="eastAsia"/>
          <w:color w:val="000000" w:themeColor="text1"/>
          <w:sz w:val="22"/>
        </w:rPr>
        <w:t>の非対面か</w:t>
      </w:r>
      <w:r w:rsidRPr="00DF2449">
        <w:rPr>
          <w:rFonts w:ascii="Meiryo UI" w:eastAsia="Meiryo UI" w:hAnsi="Meiryo UI" w:cs="Meiryo UI" w:hint="eastAsia"/>
          <w:color w:val="000000" w:themeColor="text1"/>
          <w:sz w:val="22"/>
        </w:rPr>
        <w:t>は問わない</w:t>
      </w:r>
      <w:r w:rsidR="005C573B" w:rsidRPr="00DF2449">
        <w:rPr>
          <w:rFonts w:ascii="Meiryo UI" w:eastAsia="Meiryo UI" w:hAnsi="Meiryo UI" w:cs="Meiryo UI" w:hint="eastAsia"/>
          <w:color w:val="000000" w:themeColor="text1"/>
          <w:sz w:val="22"/>
        </w:rPr>
        <w:t>。</w:t>
      </w:r>
    </w:p>
    <w:p w14:paraId="7777AF9C" w14:textId="77777777" w:rsidR="00B1038C" w:rsidRPr="00DF2449" w:rsidRDefault="00B1038C" w:rsidP="007F6916">
      <w:pPr>
        <w:spacing w:line="0" w:lineRule="atLeast"/>
        <w:ind w:leftChars="198" w:left="636" w:hangingChars="100" w:hanging="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071248" w:rsidRPr="00DF2449">
        <w:rPr>
          <w:rFonts w:ascii="Meiryo UI" w:eastAsia="Meiryo UI" w:hAnsi="Meiryo UI" w:cs="Meiryo UI" w:hint="eastAsia"/>
          <w:color w:val="000000" w:themeColor="text1"/>
          <w:sz w:val="22"/>
        </w:rPr>
        <w:t xml:space="preserve">　</w:t>
      </w:r>
      <w:r w:rsidRPr="00DF2449">
        <w:rPr>
          <w:rFonts w:ascii="Meiryo UI" w:eastAsia="Meiryo UI" w:hAnsi="Meiryo UI" w:cs="Meiryo UI" w:hint="eastAsia"/>
          <w:color w:val="000000" w:themeColor="text1"/>
          <w:sz w:val="22"/>
        </w:rPr>
        <w:t>代替プログラムの実施場所は、国内外問わないが、</w:t>
      </w:r>
      <w:r w:rsidR="00071248" w:rsidRPr="00DF2449">
        <w:rPr>
          <w:rFonts w:ascii="Meiryo UI" w:eastAsia="Meiryo UI" w:hAnsi="Meiryo UI" w:cs="Meiryo UI" w:hint="eastAsia"/>
          <w:color w:val="000000" w:themeColor="text1"/>
          <w:sz w:val="22"/>
        </w:rPr>
        <w:t>実</w:t>
      </w:r>
      <w:r w:rsidR="00F73F2A" w:rsidRPr="00DF2449">
        <w:rPr>
          <w:rFonts w:ascii="Meiryo UI" w:eastAsia="Meiryo UI" w:hAnsi="Meiryo UI" w:cs="Meiryo UI" w:hint="eastAsia"/>
          <w:color w:val="000000" w:themeColor="text1"/>
          <w:sz w:val="22"/>
        </w:rPr>
        <w:t>現可能な</w:t>
      </w:r>
      <w:r w:rsidR="00670F5C" w:rsidRPr="00DF2449">
        <w:rPr>
          <w:rFonts w:ascii="Meiryo UI" w:eastAsia="Meiryo UI" w:hAnsi="Meiryo UI" w:cs="Meiryo UI" w:hint="eastAsia"/>
          <w:color w:val="000000" w:themeColor="text1"/>
          <w:sz w:val="22"/>
        </w:rPr>
        <w:t>プログラムを</w:t>
      </w:r>
      <w:r w:rsidR="00EA3DA3" w:rsidRPr="00DF2449">
        <w:rPr>
          <w:rFonts w:ascii="Meiryo UI" w:eastAsia="Meiryo UI" w:hAnsi="Meiryo UI" w:cs="Meiryo UI" w:hint="eastAsia"/>
          <w:color w:val="000000" w:themeColor="text1"/>
          <w:sz w:val="22"/>
        </w:rPr>
        <w:t>提案</w:t>
      </w:r>
      <w:r w:rsidR="00670F5C" w:rsidRPr="00DF2449">
        <w:rPr>
          <w:rFonts w:ascii="Meiryo UI" w:eastAsia="Meiryo UI" w:hAnsi="Meiryo UI" w:cs="Meiryo UI" w:hint="eastAsia"/>
          <w:color w:val="000000" w:themeColor="text1"/>
          <w:sz w:val="22"/>
        </w:rPr>
        <w:t>すること。</w:t>
      </w:r>
    </w:p>
    <w:p w14:paraId="4598EA95" w14:textId="77777777" w:rsidR="003F5DD5" w:rsidRPr="00DF2449" w:rsidRDefault="003D46E1" w:rsidP="007F6916">
      <w:pPr>
        <w:spacing w:line="0" w:lineRule="atLeast"/>
        <w:ind w:leftChars="198" w:left="636" w:hangingChars="100" w:hanging="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D417FF" w:rsidRPr="00DF2449">
        <w:rPr>
          <w:rFonts w:ascii="Meiryo UI" w:eastAsia="Meiryo UI" w:hAnsi="Meiryo UI" w:cs="Meiryo UI" w:hint="eastAsia"/>
          <w:color w:val="000000" w:themeColor="text1"/>
          <w:sz w:val="22"/>
        </w:rPr>
        <w:t>代替プログラムの実施にかかる費用は、短期留学</w:t>
      </w:r>
      <w:r w:rsidR="0032738C" w:rsidRPr="00DF2449">
        <w:rPr>
          <w:rFonts w:ascii="Meiryo UI" w:eastAsia="Meiryo UI" w:hAnsi="Meiryo UI" w:cs="Meiryo UI" w:hint="eastAsia"/>
          <w:color w:val="000000" w:themeColor="text1"/>
          <w:sz w:val="22"/>
        </w:rPr>
        <w:t>の実施で積算した</w:t>
      </w:r>
      <w:r w:rsidRPr="00DF2449">
        <w:rPr>
          <w:rFonts w:ascii="Meiryo UI" w:eastAsia="Meiryo UI" w:hAnsi="Meiryo UI" w:cs="Meiryo UI" w:hint="eastAsia"/>
          <w:color w:val="000000" w:themeColor="text1"/>
          <w:sz w:val="22"/>
        </w:rPr>
        <w:t>費用</w:t>
      </w:r>
      <w:r w:rsidR="00D417FF" w:rsidRPr="00DF2449">
        <w:rPr>
          <w:rFonts w:ascii="Meiryo UI" w:eastAsia="Meiryo UI" w:hAnsi="Meiryo UI" w:cs="Meiryo UI" w:hint="eastAsia"/>
          <w:color w:val="000000" w:themeColor="text1"/>
          <w:sz w:val="22"/>
        </w:rPr>
        <w:t>を超えない範囲</w:t>
      </w:r>
      <w:r w:rsidR="0032738C" w:rsidRPr="00DF2449">
        <w:rPr>
          <w:rFonts w:ascii="Meiryo UI" w:eastAsia="Meiryo UI" w:hAnsi="Meiryo UI" w:cs="Meiryo UI" w:hint="eastAsia"/>
          <w:color w:val="000000" w:themeColor="text1"/>
          <w:sz w:val="22"/>
        </w:rPr>
        <w:t>とし、</w:t>
      </w:r>
      <w:r w:rsidR="00071248" w:rsidRPr="00DF2449">
        <w:rPr>
          <w:rFonts w:ascii="Meiryo UI" w:eastAsia="Meiryo UI" w:hAnsi="Meiryo UI" w:cs="Meiryo UI" w:hint="eastAsia"/>
          <w:color w:val="000000" w:themeColor="text1"/>
          <w:sz w:val="22"/>
        </w:rPr>
        <w:t>差額については、契約完了後に精算して</w:t>
      </w:r>
      <w:r w:rsidR="0032738C" w:rsidRPr="00DF2449">
        <w:rPr>
          <w:rFonts w:ascii="Meiryo UI" w:eastAsia="Meiryo UI" w:hAnsi="Meiryo UI" w:cs="Meiryo UI" w:hint="eastAsia"/>
          <w:color w:val="000000" w:themeColor="text1"/>
          <w:sz w:val="22"/>
        </w:rPr>
        <w:t>委託費を減額する。</w:t>
      </w:r>
    </w:p>
    <w:p w14:paraId="166C3A29" w14:textId="77777777" w:rsidR="00780211" w:rsidRPr="00DF2449" w:rsidRDefault="00780211" w:rsidP="007F6916">
      <w:pPr>
        <w:spacing w:line="0" w:lineRule="atLeast"/>
        <w:ind w:leftChars="198" w:left="636" w:hangingChars="100" w:hanging="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英国リーズ大学</w:t>
      </w:r>
      <w:r w:rsidR="007F6916" w:rsidRPr="00DF2449">
        <w:rPr>
          <w:rFonts w:ascii="Meiryo UI" w:eastAsia="Meiryo UI" w:hAnsi="Meiryo UI" w:cs="Meiryo UI" w:hint="eastAsia"/>
          <w:color w:val="000000" w:themeColor="text1"/>
          <w:sz w:val="22"/>
        </w:rPr>
        <w:t>と</w:t>
      </w:r>
      <w:r w:rsidR="003F21BF" w:rsidRPr="00DF2449">
        <w:rPr>
          <w:rFonts w:ascii="Meiryo UI" w:eastAsia="Meiryo UI" w:hAnsi="Meiryo UI" w:cs="Meiryo UI" w:hint="eastAsia"/>
          <w:color w:val="000000" w:themeColor="text1"/>
          <w:sz w:val="22"/>
        </w:rPr>
        <w:t>代替プログラム</w:t>
      </w:r>
      <w:r w:rsidR="007F6916" w:rsidRPr="00DF2449">
        <w:rPr>
          <w:rFonts w:ascii="Meiryo UI" w:eastAsia="Meiryo UI" w:hAnsi="Meiryo UI" w:cs="Meiryo UI" w:hint="eastAsia"/>
          <w:color w:val="000000" w:themeColor="text1"/>
          <w:sz w:val="22"/>
        </w:rPr>
        <w:t>を実施する場合は、その実施を優先することとし、受託者は、大阪府と契約締結後、大阪府及びリーズ大学と代替プログラムの具体的な内容を調整の上、決定すること。</w:t>
      </w:r>
    </w:p>
    <w:p w14:paraId="50FFFD2D" w14:textId="77777777" w:rsidR="00071248" w:rsidRPr="00DF2449" w:rsidRDefault="00071248" w:rsidP="00071248">
      <w:pPr>
        <w:spacing w:line="0" w:lineRule="atLeast"/>
        <w:ind w:leftChars="100" w:left="430" w:hangingChars="100" w:hanging="220"/>
        <w:rPr>
          <w:rFonts w:ascii="Meiryo UI" w:eastAsia="Meiryo UI" w:hAnsi="Meiryo UI" w:cs="Meiryo UI"/>
          <w:color w:val="000000" w:themeColor="text1"/>
          <w:sz w:val="22"/>
        </w:rPr>
      </w:pPr>
    </w:p>
    <w:p w14:paraId="07A08FBA" w14:textId="77777777" w:rsidR="00071248" w:rsidRPr="00DF2449" w:rsidRDefault="007F6916" w:rsidP="00071248">
      <w:pPr>
        <w:spacing w:line="0" w:lineRule="atLeast"/>
        <w:ind w:leftChars="100" w:left="430" w:hangingChars="100" w:hanging="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（イ）</w:t>
      </w:r>
      <w:r w:rsidR="00071248" w:rsidRPr="00DF2449">
        <w:rPr>
          <w:rFonts w:ascii="Meiryo UI" w:eastAsia="Meiryo UI" w:hAnsi="Meiryo UI" w:cs="Meiryo UI" w:hint="eastAsia"/>
          <w:color w:val="000000" w:themeColor="text1"/>
          <w:sz w:val="22"/>
        </w:rPr>
        <w:t>代替プログラムの内容</w:t>
      </w:r>
    </w:p>
    <w:p w14:paraId="35B68705" w14:textId="77777777" w:rsidR="006E164E" w:rsidRPr="00DF2449" w:rsidRDefault="00EA3DA3" w:rsidP="008C0196">
      <w:pPr>
        <w:spacing w:line="0" w:lineRule="atLeast"/>
        <w:ind w:leftChars="198" w:left="636" w:hangingChars="100" w:hanging="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F354D1" w:rsidRPr="00DF2449">
        <w:rPr>
          <w:rFonts w:ascii="Meiryo UI" w:eastAsia="Meiryo UI" w:hAnsi="Meiryo UI" w:cs="Meiryo UI" w:hint="eastAsia"/>
          <w:color w:val="000000" w:themeColor="text1"/>
          <w:sz w:val="22"/>
        </w:rPr>
        <w:t>英国リーズ大学への</w:t>
      </w:r>
      <w:r w:rsidR="001B2CAF" w:rsidRPr="00DF2449">
        <w:rPr>
          <w:rFonts w:ascii="Meiryo UI" w:eastAsia="Meiryo UI" w:hAnsi="Meiryo UI" w:cs="Meiryo UI" w:hint="eastAsia"/>
          <w:color w:val="000000" w:themeColor="text1"/>
          <w:sz w:val="22"/>
        </w:rPr>
        <w:t>短期留学の代替</w:t>
      </w:r>
      <w:r w:rsidR="00F354D1" w:rsidRPr="00DF2449">
        <w:rPr>
          <w:rFonts w:ascii="Meiryo UI" w:eastAsia="Meiryo UI" w:hAnsi="Meiryo UI" w:cs="Meiryo UI" w:hint="eastAsia"/>
          <w:color w:val="000000" w:themeColor="text1"/>
          <w:sz w:val="22"/>
        </w:rPr>
        <w:t>となるプログラムとして</w:t>
      </w:r>
      <w:r w:rsidR="001B2CAF" w:rsidRPr="00DF2449">
        <w:rPr>
          <w:rFonts w:ascii="Meiryo UI" w:eastAsia="Meiryo UI" w:hAnsi="Meiryo UI" w:cs="Meiryo UI" w:hint="eastAsia"/>
          <w:color w:val="000000" w:themeColor="text1"/>
          <w:sz w:val="22"/>
        </w:rPr>
        <w:t>相応しい内容</w:t>
      </w:r>
      <w:r w:rsidR="00306935" w:rsidRPr="00DF2449">
        <w:rPr>
          <w:rFonts w:ascii="Meiryo UI" w:eastAsia="Meiryo UI" w:hAnsi="Meiryo UI" w:cs="Meiryo UI" w:hint="eastAsia"/>
          <w:color w:val="000000" w:themeColor="text1"/>
          <w:sz w:val="22"/>
        </w:rPr>
        <w:t>となるよう、</w:t>
      </w:r>
      <w:r w:rsidR="006E164E" w:rsidRPr="00DF2449">
        <w:rPr>
          <w:rFonts w:ascii="Meiryo UI" w:eastAsia="Meiryo UI" w:hAnsi="Meiryo UI" w:cs="Meiryo UI" w:hint="eastAsia"/>
          <w:color w:val="000000" w:themeColor="text1"/>
          <w:sz w:val="22"/>
        </w:rPr>
        <w:t>次の</w:t>
      </w:r>
      <w:r w:rsidR="003F5DD5" w:rsidRPr="00DF2449">
        <w:rPr>
          <w:rFonts w:ascii="Meiryo UI" w:eastAsia="Meiryo UI" w:hAnsi="Meiryo UI" w:cs="Meiryo UI" w:hint="eastAsia"/>
          <w:color w:val="000000" w:themeColor="text1"/>
          <w:sz w:val="22"/>
        </w:rPr>
        <w:t>３</w:t>
      </w:r>
      <w:r w:rsidR="006E164E" w:rsidRPr="00DF2449">
        <w:rPr>
          <w:rFonts w:ascii="Meiryo UI" w:eastAsia="Meiryo UI" w:hAnsi="Meiryo UI" w:cs="Meiryo UI" w:hint="eastAsia"/>
          <w:color w:val="000000" w:themeColor="text1"/>
          <w:sz w:val="22"/>
        </w:rPr>
        <w:t>つの観点を盛り込んだ内容とすること。</w:t>
      </w:r>
    </w:p>
    <w:p w14:paraId="3666AA5A" w14:textId="77777777" w:rsidR="00071248" w:rsidRPr="00DF2449" w:rsidRDefault="00EA3DA3" w:rsidP="008C0196">
      <w:pPr>
        <w:spacing w:line="0" w:lineRule="atLeast"/>
        <w:ind w:leftChars="198" w:left="416"/>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306935" w:rsidRPr="00DF2449">
        <w:rPr>
          <w:rFonts w:ascii="Meiryo UI" w:eastAsia="Meiryo UI" w:hAnsi="Meiryo UI" w:cs="Meiryo UI" w:hint="eastAsia"/>
          <w:color w:val="000000" w:themeColor="text1"/>
          <w:sz w:val="22"/>
        </w:rPr>
        <w:t>海外の大学</w:t>
      </w:r>
      <w:r w:rsidR="001923DC" w:rsidRPr="00DF2449">
        <w:rPr>
          <w:rFonts w:ascii="Meiryo UI" w:eastAsia="Meiryo UI" w:hAnsi="Meiryo UI" w:cs="Meiryo UI" w:hint="eastAsia"/>
          <w:color w:val="000000" w:themeColor="text1"/>
          <w:sz w:val="22"/>
        </w:rPr>
        <w:t>等</w:t>
      </w:r>
      <w:r w:rsidR="00306935" w:rsidRPr="00DF2449">
        <w:rPr>
          <w:rFonts w:ascii="Meiryo UI" w:eastAsia="Meiryo UI" w:hAnsi="Meiryo UI" w:cs="Meiryo UI" w:hint="eastAsia"/>
          <w:color w:val="000000" w:themeColor="text1"/>
          <w:sz w:val="22"/>
        </w:rPr>
        <w:t>の講義</w:t>
      </w:r>
      <w:r w:rsidR="001923DC" w:rsidRPr="00DF2449">
        <w:rPr>
          <w:rFonts w:ascii="Meiryo UI" w:eastAsia="Meiryo UI" w:hAnsi="Meiryo UI" w:cs="Meiryo UI" w:hint="eastAsia"/>
          <w:color w:val="000000" w:themeColor="text1"/>
          <w:sz w:val="22"/>
        </w:rPr>
        <w:t>を</w:t>
      </w:r>
      <w:r w:rsidR="00306935" w:rsidRPr="00DF2449">
        <w:rPr>
          <w:rFonts w:ascii="Meiryo UI" w:eastAsia="Meiryo UI" w:hAnsi="Meiryo UI" w:cs="Meiryo UI" w:hint="eastAsia"/>
          <w:color w:val="000000" w:themeColor="text1"/>
          <w:sz w:val="22"/>
        </w:rPr>
        <w:t>受講</w:t>
      </w:r>
      <w:r w:rsidR="001923DC" w:rsidRPr="00DF2449">
        <w:rPr>
          <w:rFonts w:ascii="Meiryo UI" w:eastAsia="Meiryo UI" w:hAnsi="Meiryo UI" w:cs="Meiryo UI" w:hint="eastAsia"/>
          <w:color w:val="000000" w:themeColor="text1"/>
          <w:sz w:val="22"/>
        </w:rPr>
        <w:t>し</w:t>
      </w:r>
      <w:r w:rsidR="00D22974" w:rsidRPr="00DF2449">
        <w:rPr>
          <w:rFonts w:ascii="Meiryo UI" w:eastAsia="Meiryo UI" w:hAnsi="Meiryo UI" w:cs="Meiryo UI" w:hint="eastAsia"/>
          <w:color w:val="000000" w:themeColor="text1"/>
          <w:sz w:val="22"/>
        </w:rPr>
        <w:t>、</w:t>
      </w:r>
      <w:r w:rsidR="00306935" w:rsidRPr="00DF2449">
        <w:rPr>
          <w:rFonts w:ascii="Meiryo UI" w:eastAsia="Meiryo UI" w:hAnsi="Meiryo UI" w:cs="Meiryo UI" w:hint="eastAsia"/>
          <w:color w:val="000000" w:themeColor="text1"/>
          <w:sz w:val="22"/>
        </w:rPr>
        <w:t>学習法を学ぶことができる</w:t>
      </w:r>
      <w:r w:rsidR="001923DC" w:rsidRPr="00DF2449">
        <w:rPr>
          <w:rFonts w:ascii="Meiryo UI" w:eastAsia="Meiryo UI" w:hAnsi="Meiryo UI" w:cs="Meiryo UI" w:hint="eastAsia"/>
          <w:color w:val="000000" w:themeColor="text1"/>
          <w:sz w:val="22"/>
        </w:rPr>
        <w:t>こと</w:t>
      </w:r>
      <w:r w:rsidR="00306935" w:rsidRPr="00DF2449">
        <w:rPr>
          <w:rFonts w:ascii="Meiryo UI" w:eastAsia="Meiryo UI" w:hAnsi="Meiryo UI" w:cs="Meiryo UI" w:hint="eastAsia"/>
          <w:color w:val="000000" w:themeColor="text1"/>
          <w:sz w:val="22"/>
        </w:rPr>
        <w:t>。</w:t>
      </w:r>
    </w:p>
    <w:p w14:paraId="1BA208E0" w14:textId="77777777" w:rsidR="006E164E" w:rsidRPr="00DF2449" w:rsidRDefault="00EA3DA3" w:rsidP="008C0196">
      <w:pPr>
        <w:spacing w:line="0" w:lineRule="atLeast"/>
        <w:ind w:leftChars="198" w:left="416"/>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lastRenderedPageBreak/>
        <w:t>▷</w:t>
      </w:r>
      <w:r w:rsidR="00306935" w:rsidRPr="00DF2449">
        <w:rPr>
          <w:rFonts w:ascii="Meiryo UI" w:eastAsia="Meiryo UI" w:hAnsi="Meiryo UI" w:cs="Meiryo UI" w:hint="eastAsia"/>
          <w:color w:val="000000" w:themeColor="text1"/>
          <w:sz w:val="22"/>
        </w:rPr>
        <w:t>海外の大学</w:t>
      </w:r>
      <w:r w:rsidR="00D22974" w:rsidRPr="00DF2449">
        <w:rPr>
          <w:rFonts w:ascii="Meiryo UI" w:eastAsia="Meiryo UI" w:hAnsi="Meiryo UI" w:cs="Meiryo UI" w:hint="eastAsia"/>
          <w:color w:val="000000" w:themeColor="text1"/>
          <w:sz w:val="22"/>
        </w:rPr>
        <w:t>の学生等とコミュニケーション</w:t>
      </w:r>
      <w:r w:rsidR="001923DC" w:rsidRPr="00DF2449">
        <w:rPr>
          <w:rFonts w:ascii="Meiryo UI" w:eastAsia="Meiryo UI" w:hAnsi="Meiryo UI" w:cs="Meiryo UI" w:hint="eastAsia"/>
          <w:color w:val="000000" w:themeColor="text1"/>
          <w:sz w:val="22"/>
        </w:rPr>
        <w:t>し、交流できる機会を設けること。</w:t>
      </w:r>
    </w:p>
    <w:p w14:paraId="5A23C631" w14:textId="62AAFD6C" w:rsidR="00604B1A" w:rsidRPr="00DF2449" w:rsidRDefault="00EA3DA3" w:rsidP="00E53D0A">
      <w:pPr>
        <w:spacing w:line="0" w:lineRule="atLeast"/>
        <w:ind w:leftChars="198" w:left="416"/>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D22974" w:rsidRPr="00DF2449">
        <w:rPr>
          <w:rFonts w:ascii="Meiryo UI" w:eastAsia="Meiryo UI" w:hAnsi="Meiryo UI" w:cs="Meiryo UI" w:hint="eastAsia"/>
          <w:color w:val="000000" w:themeColor="text1"/>
          <w:sz w:val="22"/>
        </w:rPr>
        <w:t>代替プログラムの一連の成果として、プレゼンテーション発表などを行うこと。</w:t>
      </w:r>
    </w:p>
    <w:p w14:paraId="2BD06B70" w14:textId="77777777" w:rsidR="00604B1A" w:rsidRPr="00DF2449" w:rsidRDefault="00604B1A" w:rsidP="007F6916">
      <w:pPr>
        <w:spacing w:line="0" w:lineRule="atLeast"/>
        <w:rPr>
          <w:rFonts w:ascii="Meiryo UI" w:eastAsia="Meiryo UI" w:hAnsi="Meiryo UI" w:cs="Meiryo UI"/>
          <w:color w:val="000000" w:themeColor="text1"/>
          <w:sz w:val="22"/>
        </w:rPr>
      </w:pPr>
    </w:p>
    <w:p w14:paraId="772043E5" w14:textId="77777777" w:rsidR="007F6916" w:rsidRPr="00DF2449" w:rsidRDefault="008C0196" w:rsidP="008C0196">
      <w:pPr>
        <w:widowControl/>
        <w:spacing w:line="0" w:lineRule="atLeast"/>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 xml:space="preserve">⑤　</w:t>
      </w:r>
      <w:r w:rsidR="007F6916" w:rsidRPr="00DF2449">
        <w:rPr>
          <w:rFonts w:ascii="Meiryo UI" w:eastAsia="Meiryo UI" w:hAnsi="Meiryo UI" w:cs="Meiryo UI" w:hint="eastAsia"/>
          <w:b/>
          <w:color w:val="000000" w:themeColor="text1"/>
          <w:sz w:val="22"/>
        </w:rPr>
        <w:t>その他</w:t>
      </w:r>
    </w:p>
    <w:p w14:paraId="2BD9A16D" w14:textId="77777777" w:rsidR="007F6916" w:rsidRPr="00DF2449" w:rsidRDefault="007F6916" w:rsidP="007F6916">
      <w:pPr>
        <w:widowControl/>
        <w:spacing w:line="0" w:lineRule="atLeast"/>
        <w:ind w:leftChars="137" w:left="431" w:hangingChars="65" w:hanging="143"/>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短期留学に参加できなかった受講生には、修了証書を授与しない。</w:t>
      </w:r>
      <w:r w:rsidR="008C0196" w:rsidRPr="00DF2449">
        <w:rPr>
          <w:rFonts w:ascii="Meiryo UI" w:eastAsia="Meiryo UI" w:hAnsi="Meiryo UI" w:cs="Meiryo UI" w:hint="eastAsia"/>
          <w:color w:val="000000" w:themeColor="text1"/>
          <w:sz w:val="22"/>
        </w:rPr>
        <w:t>短期留学の代替プログラムについても、参加できなかった受講生には、原則修了証書を授与しないものとする。</w:t>
      </w:r>
      <w:r w:rsidRPr="00DF2449">
        <w:rPr>
          <w:rFonts w:ascii="Meiryo UI" w:eastAsia="Meiryo UI" w:hAnsi="Meiryo UI" w:cs="Meiryo UI" w:hint="eastAsia"/>
          <w:color w:val="000000" w:themeColor="text1"/>
          <w:sz w:val="22"/>
        </w:rPr>
        <w:t>なお、後期プログラムから</w:t>
      </w:r>
      <w:r w:rsidRPr="00DF2449">
        <w:rPr>
          <w:rFonts w:ascii="Meiryo UI" w:eastAsia="Meiryo UI" w:hAnsi="Meiryo UI" w:cs="Meiryo UI" w:hint="eastAsia"/>
          <w:strike/>
          <w:color w:val="000000" w:themeColor="text1"/>
          <w:sz w:val="22"/>
        </w:rPr>
        <w:t>の</w:t>
      </w:r>
      <w:r w:rsidRPr="00DF2449">
        <w:rPr>
          <w:rFonts w:ascii="Meiryo UI" w:eastAsia="Meiryo UI" w:hAnsi="Meiryo UI" w:cs="Meiryo UI" w:hint="eastAsia"/>
          <w:color w:val="000000" w:themeColor="text1"/>
          <w:sz w:val="22"/>
        </w:rPr>
        <w:t>参加する受講生はこの限りではない。</w:t>
      </w:r>
    </w:p>
    <w:p w14:paraId="5712A88A" w14:textId="77777777" w:rsidR="008C0196" w:rsidRPr="00DF2449" w:rsidRDefault="007F6916" w:rsidP="008C0196">
      <w:pPr>
        <w:widowControl/>
        <w:spacing w:line="0" w:lineRule="atLeast"/>
        <w:ind w:leftChars="137" w:left="431" w:hangingChars="65" w:hanging="143"/>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短期留学</w:t>
      </w:r>
      <w:r w:rsidR="008C0196" w:rsidRPr="00DF2449">
        <w:rPr>
          <w:rFonts w:ascii="Meiryo UI" w:eastAsia="Meiryo UI" w:hAnsi="Meiryo UI" w:cs="Meiryo UI" w:hint="eastAsia"/>
          <w:color w:val="000000" w:themeColor="text1"/>
          <w:sz w:val="22"/>
        </w:rPr>
        <w:t>、短期留学の代替プログラムの</w:t>
      </w:r>
      <w:r w:rsidRPr="00DF2449">
        <w:rPr>
          <w:rFonts w:ascii="Meiryo UI" w:eastAsia="Meiryo UI" w:hAnsi="Meiryo UI" w:cs="Meiryo UI" w:hint="eastAsia"/>
          <w:color w:val="000000" w:themeColor="text1"/>
          <w:sz w:val="22"/>
        </w:rPr>
        <w:t>期間中における体調不良などに起因するプログラムの不参加については、当該プログラムの内容に応じ、受託者の判断により欠席扱いとすることができる。</w:t>
      </w:r>
    </w:p>
    <w:p w14:paraId="01D89D17" w14:textId="6B752287" w:rsidR="007F6916" w:rsidRPr="00DF2449" w:rsidRDefault="008C0196" w:rsidP="008C0196">
      <w:pPr>
        <w:widowControl/>
        <w:spacing w:line="0" w:lineRule="atLeast"/>
        <w:ind w:leftChars="137" w:left="431" w:hangingChars="65" w:hanging="143"/>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短期留学及び代替プログラムの実施のため、</w:t>
      </w:r>
      <w:r w:rsidR="00EC0185" w:rsidRPr="00DF2449">
        <w:rPr>
          <w:rFonts w:ascii="Meiryo UI" w:eastAsia="Meiryo UI" w:hAnsi="Meiryo UI" w:cs="Meiryo UI" w:hint="eastAsia"/>
          <w:color w:val="000000" w:themeColor="text1"/>
          <w:sz w:val="22"/>
        </w:rPr>
        <w:t>旅行業法上の基本的旅行業務（※参考２</w:t>
      </w:r>
      <w:r w:rsidR="007F6916" w:rsidRPr="00DF2449">
        <w:rPr>
          <w:rFonts w:ascii="Meiryo UI" w:eastAsia="Meiryo UI" w:hAnsi="Meiryo UI" w:cs="Meiryo UI" w:hint="eastAsia"/>
          <w:color w:val="000000" w:themeColor="text1"/>
          <w:sz w:val="22"/>
        </w:rPr>
        <w:t>「旅行業法上の基本的旅行業務（旅行業法抜粋）」参照）（運送又は宿泊についての業務）を取り扱う</w:t>
      </w:r>
      <w:r w:rsidR="00456071" w:rsidRPr="00DF2449">
        <w:rPr>
          <w:rFonts w:ascii="Meiryo UI" w:eastAsia="Meiryo UI" w:hAnsi="Meiryo UI" w:cs="Meiryo UI" w:hint="eastAsia"/>
          <w:color w:val="000000" w:themeColor="text1"/>
          <w:sz w:val="22"/>
        </w:rPr>
        <w:t>場合</w:t>
      </w:r>
      <w:r w:rsidR="007F6916" w:rsidRPr="00DF2449">
        <w:rPr>
          <w:rFonts w:ascii="Meiryo UI" w:eastAsia="Meiryo UI" w:hAnsi="Meiryo UI" w:cs="Meiryo UI" w:hint="eastAsia"/>
          <w:color w:val="000000" w:themeColor="text1"/>
          <w:sz w:val="22"/>
        </w:rPr>
        <w:t>、</w:t>
      </w:r>
      <w:r w:rsidR="00456071" w:rsidRPr="00DF2449">
        <w:rPr>
          <w:rFonts w:ascii="Meiryo UI" w:eastAsia="Meiryo UI" w:hAnsi="Meiryo UI" w:cs="Meiryo UI" w:hint="eastAsia"/>
          <w:color w:val="000000" w:themeColor="text1"/>
          <w:sz w:val="22"/>
        </w:rPr>
        <w:t>受託者は、第１種旅行業</w:t>
      </w:r>
      <w:r w:rsidR="007F6916" w:rsidRPr="00DF2449">
        <w:rPr>
          <w:rFonts w:ascii="Meiryo UI" w:eastAsia="Meiryo UI" w:hAnsi="Meiryo UI" w:cs="Meiryo UI" w:hint="eastAsia"/>
          <w:color w:val="000000" w:themeColor="text1"/>
          <w:sz w:val="22"/>
        </w:rPr>
        <w:t>登録</w:t>
      </w:r>
      <w:r w:rsidR="00456071" w:rsidRPr="00DF2449">
        <w:rPr>
          <w:rFonts w:ascii="Meiryo UI" w:eastAsia="Meiryo UI" w:hAnsi="Meiryo UI" w:cs="Meiryo UI" w:hint="eastAsia"/>
          <w:color w:val="000000" w:themeColor="text1"/>
          <w:sz w:val="22"/>
        </w:rPr>
        <w:t>業者であることとし</w:t>
      </w:r>
      <w:r w:rsidR="007F6916" w:rsidRPr="00DF2449">
        <w:rPr>
          <w:rFonts w:ascii="Meiryo UI" w:eastAsia="Meiryo UI" w:hAnsi="Meiryo UI" w:cs="Meiryo UI" w:hint="eastAsia"/>
          <w:color w:val="000000" w:themeColor="text1"/>
          <w:sz w:val="22"/>
        </w:rPr>
        <w:t>、又は、登録を行っていない場合は、短期留学</w:t>
      </w:r>
      <w:r w:rsidRPr="00DF2449">
        <w:rPr>
          <w:rFonts w:ascii="Meiryo UI" w:eastAsia="Meiryo UI" w:hAnsi="Meiryo UI" w:cs="Meiryo UI" w:hint="eastAsia"/>
          <w:color w:val="000000" w:themeColor="text1"/>
          <w:sz w:val="22"/>
        </w:rPr>
        <w:t>及び代替プログラム</w:t>
      </w:r>
      <w:r w:rsidR="007F6916" w:rsidRPr="00DF2449">
        <w:rPr>
          <w:rFonts w:ascii="Meiryo UI" w:eastAsia="Meiryo UI" w:hAnsi="Meiryo UI" w:cs="Meiryo UI" w:hint="eastAsia"/>
          <w:color w:val="000000" w:themeColor="text1"/>
          <w:sz w:val="22"/>
        </w:rPr>
        <w:t>における基本的旅行業務を第１種旅行業登録業者に再委託すること（ただし、再委託については事業委託仕様書「</w:t>
      </w:r>
      <w:r w:rsidR="00456071" w:rsidRPr="00DF2449">
        <w:rPr>
          <w:rFonts w:ascii="Meiryo UI" w:eastAsia="Meiryo UI" w:hAnsi="Meiryo UI" w:cs="Meiryo UI" w:hint="eastAsia"/>
          <w:color w:val="000000" w:themeColor="text1"/>
          <w:sz w:val="22"/>
        </w:rPr>
        <w:t>1</w:t>
      </w:r>
      <w:r w:rsidR="008E0A84">
        <w:rPr>
          <w:rFonts w:ascii="Meiryo UI" w:eastAsia="Meiryo UI" w:hAnsi="Meiryo UI" w:cs="Meiryo UI"/>
          <w:color w:val="000000" w:themeColor="text1"/>
          <w:sz w:val="22"/>
        </w:rPr>
        <w:t>3</w:t>
      </w:r>
      <w:r w:rsidR="007F6916" w:rsidRPr="00DF2449">
        <w:rPr>
          <w:rFonts w:ascii="Meiryo UI" w:eastAsia="Meiryo UI" w:hAnsi="Meiryo UI" w:cs="Meiryo UI" w:hint="eastAsia"/>
          <w:color w:val="000000" w:themeColor="text1"/>
          <w:sz w:val="22"/>
        </w:rPr>
        <w:t xml:space="preserve">　再委託について」の内容に留意すること。）。なお、</w:t>
      </w:r>
      <w:r w:rsidRPr="00DF2449">
        <w:rPr>
          <w:rFonts w:ascii="Meiryo UI" w:eastAsia="Meiryo UI" w:hAnsi="Meiryo UI" w:cs="Meiryo UI" w:hint="eastAsia"/>
          <w:color w:val="000000" w:themeColor="text1"/>
          <w:sz w:val="22"/>
        </w:rPr>
        <w:t>短期留学における</w:t>
      </w:r>
      <w:r w:rsidR="007F6916" w:rsidRPr="00DF2449">
        <w:rPr>
          <w:rFonts w:ascii="Meiryo UI" w:eastAsia="Meiryo UI" w:hAnsi="Meiryo UI" w:cs="Meiryo UI" w:hint="eastAsia"/>
          <w:color w:val="000000" w:themeColor="text1"/>
          <w:sz w:val="22"/>
        </w:rPr>
        <w:t>現地大学寮等での滞在は、基本的旅行業務における宿泊のサービスに当たらないため、上記再委託の手続きを省略することができる。</w:t>
      </w:r>
    </w:p>
    <w:p w14:paraId="6E0F1E7F" w14:textId="77777777" w:rsidR="008C0196" w:rsidRPr="00DF2449" w:rsidRDefault="008C0196" w:rsidP="008C0196">
      <w:pPr>
        <w:widowControl/>
        <w:spacing w:line="0" w:lineRule="atLeast"/>
        <w:ind w:leftChars="137" w:left="431" w:hangingChars="65" w:hanging="143"/>
        <w:jc w:val="left"/>
        <w:rPr>
          <w:rFonts w:ascii="Meiryo UI" w:eastAsia="Meiryo UI" w:hAnsi="Meiryo UI" w:cs="Meiryo UI"/>
          <w:color w:val="000000" w:themeColor="text1"/>
          <w:sz w:val="22"/>
        </w:rPr>
      </w:pPr>
    </w:p>
    <w:p w14:paraId="5511CF3F" w14:textId="77777777" w:rsidR="001E72BD" w:rsidRPr="00DF2449" w:rsidRDefault="009C3722" w:rsidP="00625429">
      <w:pPr>
        <w:widowControl/>
        <w:spacing w:line="0" w:lineRule="atLeast"/>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w:t>
      </w:r>
      <w:r w:rsidR="007F6916" w:rsidRPr="00DF2449">
        <w:rPr>
          <w:rFonts w:ascii="Meiryo UI" w:eastAsia="Meiryo UI" w:hAnsi="Meiryo UI" w:cs="Meiryo UI" w:hint="eastAsia"/>
          <w:b/>
          <w:color w:val="000000" w:themeColor="text1"/>
          <w:sz w:val="22"/>
        </w:rPr>
        <w:t>4</w:t>
      </w:r>
      <w:r w:rsidRPr="00DF2449">
        <w:rPr>
          <w:rFonts w:ascii="Meiryo UI" w:eastAsia="Meiryo UI" w:hAnsi="Meiryo UI" w:cs="Meiryo UI" w:hint="eastAsia"/>
          <w:b/>
          <w:color w:val="000000" w:themeColor="text1"/>
          <w:sz w:val="22"/>
        </w:rPr>
        <w:t>）</w:t>
      </w:r>
      <w:r w:rsidR="005B5117" w:rsidRPr="00DF2449">
        <w:rPr>
          <w:rFonts w:ascii="Meiryo UI" w:eastAsia="Meiryo UI" w:hAnsi="Meiryo UI" w:cs="Meiryo UI" w:hint="eastAsia"/>
          <w:b/>
          <w:color w:val="000000" w:themeColor="text1"/>
          <w:sz w:val="22"/>
        </w:rPr>
        <w:t>大阪府の取組みへの支援</w:t>
      </w:r>
      <w:r w:rsidR="005F3BA1" w:rsidRPr="00DF2449">
        <w:rPr>
          <w:rFonts w:ascii="Meiryo UI" w:eastAsia="Meiryo UI" w:hAnsi="Meiryo UI" w:cs="Meiryo UI" w:hint="eastAsia"/>
          <w:b/>
          <w:color w:val="000000" w:themeColor="text1"/>
          <w:sz w:val="22"/>
        </w:rPr>
        <w:t>及び協力</w:t>
      </w:r>
    </w:p>
    <w:p w14:paraId="4D491F84" w14:textId="77777777" w:rsidR="00ED00EB" w:rsidRPr="00DF2449" w:rsidRDefault="00625429" w:rsidP="00625429">
      <w:pPr>
        <w:spacing w:line="0" w:lineRule="atLeast"/>
        <w:ind w:leftChars="100" w:left="210" w:firstLineChars="100" w:firstLine="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大阪府の主催により、</w:t>
      </w:r>
      <w:r w:rsidR="008629C6" w:rsidRPr="00DF2449">
        <w:rPr>
          <w:rFonts w:ascii="Meiryo UI" w:eastAsia="Meiryo UI" w:hAnsi="Meiryo UI" w:cs="Meiryo UI" w:hint="eastAsia"/>
          <w:color w:val="000000" w:themeColor="text1"/>
          <w:sz w:val="22"/>
        </w:rPr>
        <w:t>受講生募集説明会、</w:t>
      </w:r>
      <w:r w:rsidRPr="00DF2449">
        <w:rPr>
          <w:rFonts w:ascii="Meiryo UI" w:eastAsia="Meiryo UI" w:hAnsi="Meiryo UI" w:cs="Meiryo UI" w:hint="eastAsia"/>
          <w:color w:val="000000" w:themeColor="text1"/>
          <w:sz w:val="22"/>
        </w:rPr>
        <w:t>入塾式、前期成果発表会、短期留学報告会、成果発表会及び修了証書授与式を実施する。</w:t>
      </w:r>
      <w:r w:rsidR="00ED00EB" w:rsidRPr="00DF2449">
        <w:rPr>
          <w:rFonts w:ascii="Meiryo UI" w:eastAsia="Meiryo UI" w:hAnsi="Meiryo UI" w:cs="Meiryo UI" w:hint="eastAsia"/>
          <w:color w:val="000000" w:themeColor="text1"/>
          <w:sz w:val="22"/>
        </w:rPr>
        <w:t>また、府政に関する講座や海外進学後の活躍に向けた取組み、事業の広報イベント等を別途実施することがある。</w:t>
      </w:r>
    </w:p>
    <w:p w14:paraId="231799BA" w14:textId="4BF03864" w:rsidR="00625429" w:rsidRPr="00DF2449" w:rsidRDefault="00625429" w:rsidP="00625429">
      <w:pPr>
        <w:spacing w:line="0" w:lineRule="atLeast"/>
        <w:ind w:leftChars="100" w:left="210" w:firstLineChars="100" w:firstLine="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受託者は、これらの行事等に参加し実施に協力</w:t>
      </w:r>
      <w:r w:rsidR="00E951C8" w:rsidRPr="00DF2449">
        <w:rPr>
          <w:rFonts w:ascii="Meiryo UI" w:eastAsia="Meiryo UI" w:hAnsi="Meiryo UI" w:cs="Meiryo UI" w:hint="eastAsia"/>
          <w:color w:val="000000" w:themeColor="text1"/>
          <w:sz w:val="22"/>
        </w:rPr>
        <w:t>するとともに</w:t>
      </w:r>
      <w:r w:rsidR="007E39A7" w:rsidRPr="00DF2449">
        <w:rPr>
          <w:rFonts w:ascii="Meiryo UI" w:eastAsia="Meiryo UI" w:hAnsi="Meiryo UI" w:cs="Meiryo UI" w:hint="eastAsia"/>
          <w:color w:val="000000" w:themeColor="text1"/>
          <w:sz w:val="22"/>
        </w:rPr>
        <w:t>、参加必須でない行事であっても受講生が進んで参加するように工夫</w:t>
      </w:r>
      <w:r w:rsidR="00EA1E21" w:rsidRPr="00DF2449">
        <w:rPr>
          <w:rFonts w:ascii="Meiryo UI" w:eastAsia="Meiryo UI" w:hAnsi="Meiryo UI" w:cs="Meiryo UI" w:hint="eastAsia"/>
          <w:color w:val="000000" w:themeColor="text1"/>
          <w:sz w:val="22"/>
        </w:rPr>
        <w:t>し</w:t>
      </w:r>
      <w:r w:rsidR="00ED3E52" w:rsidRPr="00DF2449">
        <w:rPr>
          <w:rFonts w:ascii="Meiryo UI" w:eastAsia="Meiryo UI" w:hAnsi="Meiryo UI" w:cs="Meiryo UI" w:hint="eastAsia"/>
          <w:color w:val="000000" w:themeColor="text1"/>
          <w:sz w:val="22"/>
        </w:rPr>
        <w:t>、</w:t>
      </w:r>
      <w:r w:rsidR="00EA1E21" w:rsidRPr="00DF2449">
        <w:rPr>
          <w:rFonts w:ascii="Meiryo UI" w:eastAsia="Meiryo UI" w:hAnsi="Meiryo UI" w:cs="Meiryo UI" w:hint="eastAsia"/>
          <w:color w:val="000000" w:themeColor="text1"/>
          <w:sz w:val="22"/>
        </w:rPr>
        <w:t>参加</w:t>
      </w:r>
      <w:r w:rsidR="00ED3E52" w:rsidRPr="00DF2449">
        <w:rPr>
          <w:rFonts w:ascii="Meiryo UI" w:eastAsia="Meiryo UI" w:hAnsi="Meiryo UI" w:cs="Meiryo UI" w:hint="eastAsia"/>
          <w:color w:val="000000" w:themeColor="text1"/>
          <w:sz w:val="22"/>
        </w:rPr>
        <w:t>を</w:t>
      </w:r>
      <w:r w:rsidR="00EA1E21" w:rsidRPr="00DF2449">
        <w:rPr>
          <w:rFonts w:ascii="Meiryo UI" w:eastAsia="Meiryo UI" w:hAnsi="Meiryo UI" w:cs="Meiryo UI" w:hint="eastAsia"/>
          <w:color w:val="000000" w:themeColor="text1"/>
          <w:sz w:val="22"/>
        </w:rPr>
        <w:t>促進</w:t>
      </w:r>
      <w:r w:rsidRPr="00DF2449">
        <w:rPr>
          <w:rFonts w:ascii="Meiryo UI" w:eastAsia="Meiryo UI" w:hAnsi="Meiryo UI" w:cs="Meiryo UI" w:hint="eastAsia"/>
          <w:color w:val="000000" w:themeColor="text1"/>
          <w:sz w:val="22"/>
        </w:rPr>
        <w:t>すること。また、行事等により、受託者がオリエンテーションや受講生の成果発表等を実施すること。</w:t>
      </w:r>
      <w:r w:rsidR="00C73CAA" w:rsidRPr="00DF2449">
        <w:rPr>
          <w:rFonts w:ascii="Meiryo UI" w:eastAsia="Meiryo UI" w:hAnsi="Meiryo UI" w:cs="Meiryo UI" w:hint="eastAsia"/>
          <w:color w:val="000000" w:themeColor="text1"/>
          <w:sz w:val="22"/>
        </w:rPr>
        <w:t>なお、実施にあたっては、事前に大阪府と協議し、内容について承認を得ること。</w:t>
      </w:r>
    </w:p>
    <w:p w14:paraId="5B713D79" w14:textId="77777777" w:rsidR="008C0196" w:rsidRPr="00DF2449" w:rsidRDefault="008C0196" w:rsidP="00BF2813">
      <w:pPr>
        <w:spacing w:line="0" w:lineRule="atLeast"/>
        <w:rPr>
          <w:rFonts w:ascii="Meiryo UI" w:eastAsia="Meiryo UI" w:hAnsi="Meiryo UI" w:cs="Meiryo UI"/>
          <w:color w:val="000000" w:themeColor="text1"/>
          <w:sz w:val="22"/>
        </w:rPr>
      </w:pPr>
    </w:p>
    <w:p w14:paraId="2250410C" w14:textId="77777777" w:rsidR="005F743A" w:rsidRPr="00DF2449" w:rsidRDefault="005F743A" w:rsidP="00A73D46">
      <w:pPr>
        <w:pStyle w:val="a7"/>
        <w:numPr>
          <w:ilvl w:val="0"/>
          <w:numId w:val="6"/>
        </w:numPr>
        <w:spacing w:line="0" w:lineRule="atLeast"/>
        <w:ind w:leftChars="0"/>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入塾式</w:t>
      </w:r>
      <w:r w:rsidR="00D51869" w:rsidRPr="00DF2449">
        <w:rPr>
          <w:rFonts w:ascii="Meiryo UI" w:eastAsia="Meiryo UI" w:hAnsi="Meiryo UI" w:cs="Meiryo UI" w:hint="eastAsia"/>
          <w:b/>
          <w:color w:val="000000" w:themeColor="text1"/>
          <w:sz w:val="22"/>
        </w:rPr>
        <w:t>（入塾オリエンテーション）</w:t>
      </w:r>
    </w:p>
    <w:p w14:paraId="7BDC2706" w14:textId="77777777" w:rsidR="005F743A" w:rsidRPr="00DF2449" w:rsidRDefault="00673924" w:rsidP="00672720">
      <w:pPr>
        <w:widowControl/>
        <w:spacing w:line="0" w:lineRule="atLeast"/>
        <w:ind w:leftChars="100" w:left="320" w:hangingChars="50" w:hanging="11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5F743A" w:rsidRPr="00DF2449">
        <w:rPr>
          <w:rFonts w:ascii="Meiryo UI" w:eastAsia="Meiryo UI" w:hAnsi="Meiryo UI" w:cs="Meiryo UI" w:hint="eastAsia"/>
          <w:color w:val="000000" w:themeColor="text1"/>
          <w:sz w:val="22"/>
        </w:rPr>
        <w:t>受講生に対し、プログラム全体の流れや心構えなどを説明するオリエンテーションを実施すること。</w:t>
      </w:r>
    </w:p>
    <w:p w14:paraId="47D1FDD3" w14:textId="77777777" w:rsidR="005F743A" w:rsidRPr="00DF2449" w:rsidRDefault="008913A0" w:rsidP="00E23BB1">
      <w:pPr>
        <w:widowControl/>
        <w:spacing w:line="0" w:lineRule="atLeast"/>
        <w:ind w:leftChars="200" w:left="4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なお、</w:t>
      </w:r>
      <w:r w:rsidR="00522E43" w:rsidRPr="00DF2449">
        <w:rPr>
          <w:rFonts w:ascii="Meiryo UI" w:eastAsia="Meiryo UI" w:hAnsi="Meiryo UI" w:cs="Meiryo UI" w:hint="eastAsia"/>
          <w:color w:val="000000" w:themeColor="text1"/>
          <w:sz w:val="22"/>
        </w:rPr>
        <w:t>選考</w:t>
      </w:r>
      <w:r w:rsidR="000C3DE1" w:rsidRPr="00DF2449">
        <w:rPr>
          <w:rFonts w:ascii="Meiryo UI" w:eastAsia="Meiryo UI" w:hAnsi="Meiryo UI" w:cs="Meiryo UI" w:hint="eastAsia"/>
          <w:color w:val="000000" w:themeColor="text1"/>
          <w:sz w:val="22"/>
        </w:rPr>
        <w:t>等</w:t>
      </w:r>
      <w:r w:rsidR="001C73D3" w:rsidRPr="00DF2449">
        <w:rPr>
          <w:rFonts w:ascii="Meiryo UI" w:eastAsia="Meiryo UI" w:hAnsi="Meiryo UI" w:cs="Meiryo UI" w:hint="eastAsia"/>
          <w:color w:val="000000" w:themeColor="text1"/>
          <w:sz w:val="22"/>
        </w:rPr>
        <w:t>で確認した</w:t>
      </w:r>
      <w:r w:rsidR="00A32DBD" w:rsidRPr="00DF2449">
        <w:rPr>
          <w:rFonts w:ascii="Meiryo UI" w:eastAsia="Meiryo UI" w:hAnsi="Meiryo UI" w:cs="Meiryo UI" w:hint="eastAsia"/>
          <w:color w:val="000000" w:themeColor="text1"/>
          <w:sz w:val="22"/>
        </w:rPr>
        <w:t>「海外進学の目的」、「将来のキャリア」、「大阪への貢献」</w:t>
      </w:r>
      <w:r w:rsidR="00522E43" w:rsidRPr="00DF2449">
        <w:rPr>
          <w:rFonts w:ascii="Meiryo UI" w:eastAsia="Meiryo UI" w:hAnsi="Meiryo UI" w:cs="Meiryo UI" w:hint="eastAsia"/>
          <w:color w:val="000000" w:themeColor="text1"/>
          <w:sz w:val="22"/>
        </w:rPr>
        <w:t>に</w:t>
      </w:r>
      <w:r w:rsidR="00A32DBD" w:rsidRPr="00DF2449">
        <w:rPr>
          <w:rFonts w:ascii="Meiryo UI" w:eastAsia="Meiryo UI" w:hAnsi="Meiryo UI" w:cs="Meiryo UI" w:hint="eastAsia"/>
          <w:color w:val="000000" w:themeColor="text1"/>
          <w:sz w:val="22"/>
        </w:rPr>
        <w:t>受講生</w:t>
      </w:r>
      <w:r w:rsidR="006158C4" w:rsidRPr="00DF2449">
        <w:rPr>
          <w:rFonts w:ascii="Meiryo UI" w:eastAsia="Meiryo UI" w:hAnsi="Meiryo UI" w:cs="Meiryo UI" w:hint="eastAsia"/>
          <w:color w:val="000000" w:themeColor="text1"/>
          <w:sz w:val="22"/>
        </w:rPr>
        <w:t>に再認識させること。</w:t>
      </w:r>
    </w:p>
    <w:p w14:paraId="5E03702D" w14:textId="0C54F8EE" w:rsidR="004C40EE" w:rsidRPr="00DF2449" w:rsidRDefault="004C40EE" w:rsidP="004C40EE">
      <w:pPr>
        <w:widowControl/>
        <w:spacing w:line="340" w:lineRule="exact"/>
        <w:ind w:leftChars="100" w:left="43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入塾オ</w:t>
      </w:r>
      <w:r w:rsidR="007E39A7" w:rsidRPr="00DF2449">
        <w:rPr>
          <w:rFonts w:ascii="Meiryo UI" w:eastAsia="Meiryo UI" w:hAnsi="Meiryo UI" w:cs="Meiryo UI" w:hint="eastAsia"/>
          <w:color w:val="000000" w:themeColor="text1"/>
          <w:sz w:val="22"/>
        </w:rPr>
        <w:t>リエンテーションは、海外進学準備講座（前期講座）の１日目に含めない</w:t>
      </w:r>
      <w:r w:rsidRPr="00DF2449">
        <w:rPr>
          <w:rFonts w:ascii="Meiryo UI" w:eastAsia="Meiryo UI" w:hAnsi="Meiryo UI" w:cs="Meiryo UI" w:hint="eastAsia"/>
          <w:color w:val="000000" w:themeColor="text1"/>
          <w:sz w:val="22"/>
        </w:rPr>
        <w:t>こと。</w:t>
      </w:r>
    </w:p>
    <w:p w14:paraId="46613160" w14:textId="77777777" w:rsidR="007B2F17" w:rsidRPr="00DF2449" w:rsidRDefault="007B2F17" w:rsidP="00B947CC">
      <w:pPr>
        <w:widowControl/>
        <w:spacing w:line="0" w:lineRule="atLeast"/>
        <w:jc w:val="left"/>
        <w:rPr>
          <w:rFonts w:ascii="Meiryo UI" w:eastAsia="Meiryo UI" w:hAnsi="Meiryo UI" w:cs="Meiryo UI"/>
          <w:color w:val="000000" w:themeColor="text1"/>
          <w:sz w:val="22"/>
        </w:rPr>
      </w:pPr>
    </w:p>
    <w:p w14:paraId="19AFFACE" w14:textId="77777777" w:rsidR="005F743A" w:rsidRPr="00DF2449" w:rsidRDefault="005F743A" w:rsidP="00A73D46">
      <w:pPr>
        <w:pStyle w:val="a7"/>
        <w:widowControl/>
        <w:numPr>
          <w:ilvl w:val="0"/>
          <w:numId w:val="6"/>
        </w:numPr>
        <w:spacing w:line="0" w:lineRule="atLeast"/>
        <w:ind w:leftChars="0"/>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前期成果発表会</w:t>
      </w:r>
    </w:p>
    <w:p w14:paraId="0F357CE4" w14:textId="2DF28FEA" w:rsidR="005F743A" w:rsidRPr="00DF2449" w:rsidRDefault="005F743A" w:rsidP="00CD0677">
      <w:pPr>
        <w:widowControl/>
        <w:spacing w:line="0" w:lineRule="atLeast"/>
        <w:ind w:leftChars="100" w:left="43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594946" w:rsidRPr="00DF2449">
        <w:rPr>
          <w:rFonts w:ascii="Meiryo UI" w:eastAsia="Meiryo UI" w:hAnsi="Meiryo UI" w:cs="Meiryo UI" w:hint="eastAsia"/>
          <w:color w:val="000000" w:themeColor="text1"/>
          <w:sz w:val="22"/>
        </w:rPr>
        <w:t xml:space="preserve">　</w:t>
      </w:r>
      <w:r w:rsidRPr="00DF2449">
        <w:rPr>
          <w:rFonts w:ascii="Meiryo UI" w:eastAsia="Meiryo UI" w:hAnsi="Meiryo UI" w:cs="Meiryo UI" w:hint="eastAsia"/>
          <w:color w:val="000000" w:themeColor="text1"/>
          <w:sz w:val="22"/>
        </w:rPr>
        <w:t>海外進学準備講座において作成し</w:t>
      </w:r>
      <w:r w:rsidR="005E5246" w:rsidRPr="00DF2449">
        <w:rPr>
          <w:rFonts w:ascii="Meiryo UI" w:eastAsia="Meiryo UI" w:hAnsi="Meiryo UI" w:cs="Meiryo UI" w:hint="eastAsia"/>
          <w:color w:val="000000" w:themeColor="text1"/>
          <w:sz w:val="22"/>
        </w:rPr>
        <w:t>た</w:t>
      </w:r>
      <w:r w:rsidR="003C7222" w:rsidRPr="00DF2449">
        <w:rPr>
          <w:rFonts w:ascii="Meiryo UI" w:eastAsia="Meiryo UI" w:hAnsi="Meiryo UI" w:cs="Meiryo UI" w:hint="eastAsia"/>
          <w:color w:val="000000" w:themeColor="text1"/>
          <w:sz w:val="22"/>
        </w:rPr>
        <w:t>成果として</w:t>
      </w:r>
      <w:r w:rsidR="00130DF2" w:rsidRPr="00DF2449">
        <w:rPr>
          <w:rFonts w:ascii="Meiryo UI" w:eastAsia="Meiryo UI" w:hAnsi="Meiryo UI" w:cs="Meiryo UI" w:hint="eastAsia"/>
          <w:color w:val="000000" w:themeColor="text1"/>
          <w:sz w:val="22"/>
        </w:rPr>
        <w:t>、</w:t>
      </w:r>
      <w:r w:rsidR="00CD0677" w:rsidRPr="00DF2449">
        <w:rPr>
          <w:rFonts w:ascii="Meiryo UI" w:eastAsia="Meiryo UI" w:hAnsi="Meiryo UI" w:cs="Meiryo UI" w:hint="eastAsia"/>
          <w:color w:val="000000" w:themeColor="text1"/>
          <w:sz w:val="22"/>
        </w:rPr>
        <w:t>大阪の魅力発信や大阪・関西万博2025等に関連したプレゼンテーション等を発表させること</w:t>
      </w:r>
      <w:r w:rsidR="00311F1B" w:rsidRPr="00DF2449">
        <w:rPr>
          <w:rFonts w:ascii="Meiryo UI" w:eastAsia="Meiryo UI" w:hAnsi="Meiryo UI" w:cs="Meiryo UI" w:hint="eastAsia"/>
          <w:color w:val="000000" w:themeColor="text1"/>
          <w:sz w:val="22"/>
        </w:rPr>
        <w:t>（英語で発表）。</w:t>
      </w:r>
    </w:p>
    <w:p w14:paraId="1204F852" w14:textId="77777777" w:rsidR="005E5246" w:rsidRPr="00DF2449" w:rsidRDefault="005E5246" w:rsidP="00673924">
      <w:pPr>
        <w:widowControl/>
        <w:spacing w:line="0" w:lineRule="atLeast"/>
        <w:ind w:leftChars="100" w:left="43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0E5DAC" w:rsidRPr="00DF2449">
        <w:rPr>
          <w:rFonts w:ascii="Meiryo UI" w:eastAsia="Meiryo UI" w:hAnsi="Meiryo UI" w:cs="Meiryo UI" w:hint="eastAsia"/>
          <w:color w:val="000000" w:themeColor="text1"/>
          <w:sz w:val="22"/>
        </w:rPr>
        <w:t>短期留学</w:t>
      </w:r>
      <w:r w:rsidR="00970DA1" w:rsidRPr="00DF2449">
        <w:rPr>
          <w:rFonts w:ascii="Meiryo UI" w:eastAsia="Meiryo UI" w:hAnsi="Meiryo UI" w:cs="Meiryo UI" w:hint="eastAsia"/>
          <w:color w:val="000000" w:themeColor="text1"/>
          <w:sz w:val="22"/>
        </w:rPr>
        <w:t>について出発前</w:t>
      </w:r>
      <w:r w:rsidR="000E5DAC" w:rsidRPr="00DF2449">
        <w:rPr>
          <w:rFonts w:ascii="Meiryo UI" w:eastAsia="Meiryo UI" w:hAnsi="Meiryo UI" w:cs="Meiryo UI" w:hint="eastAsia"/>
          <w:color w:val="000000" w:themeColor="text1"/>
          <w:sz w:val="22"/>
        </w:rPr>
        <w:t>説明会を行うこと。</w:t>
      </w:r>
    </w:p>
    <w:p w14:paraId="63B70BD2" w14:textId="5B69B457" w:rsidR="00771122" w:rsidRPr="00DF2449" w:rsidRDefault="00771122" w:rsidP="00C65584">
      <w:pPr>
        <w:widowControl/>
        <w:spacing w:line="0" w:lineRule="atLeast"/>
        <w:ind w:leftChars="100" w:left="210"/>
        <w:jc w:val="left"/>
        <w:rPr>
          <w:rFonts w:ascii="Meiryo UI" w:eastAsia="Meiryo UI" w:hAnsi="Meiryo UI" w:cs="Meiryo UI"/>
          <w:color w:val="000000" w:themeColor="text1"/>
          <w:sz w:val="22"/>
        </w:rPr>
      </w:pPr>
    </w:p>
    <w:p w14:paraId="013841AE" w14:textId="77777777" w:rsidR="008A057C" w:rsidRPr="00DF2449" w:rsidRDefault="008A057C" w:rsidP="00C65584">
      <w:pPr>
        <w:widowControl/>
        <w:spacing w:line="0" w:lineRule="atLeast"/>
        <w:ind w:leftChars="100" w:left="210"/>
        <w:jc w:val="left"/>
        <w:rPr>
          <w:rFonts w:ascii="Meiryo UI" w:eastAsia="Meiryo UI" w:hAnsi="Meiryo UI" w:cs="Meiryo UI"/>
          <w:color w:val="000000" w:themeColor="text1"/>
          <w:sz w:val="22"/>
        </w:rPr>
      </w:pPr>
    </w:p>
    <w:p w14:paraId="004D73AD" w14:textId="77777777" w:rsidR="008913A0" w:rsidRPr="00DF2449" w:rsidRDefault="005F743A" w:rsidP="00A73D46">
      <w:pPr>
        <w:pStyle w:val="a7"/>
        <w:widowControl/>
        <w:numPr>
          <w:ilvl w:val="0"/>
          <w:numId w:val="6"/>
        </w:numPr>
        <w:spacing w:line="0" w:lineRule="atLeast"/>
        <w:ind w:leftChars="0"/>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lastRenderedPageBreak/>
        <w:t>短期留学報告会</w:t>
      </w:r>
    </w:p>
    <w:p w14:paraId="365B550B" w14:textId="5B7EE3B5" w:rsidR="001C47B3" w:rsidRPr="00DF2449" w:rsidRDefault="005F743A" w:rsidP="00CD0677">
      <w:pPr>
        <w:widowControl/>
        <w:spacing w:line="0" w:lineRule="atLeast"/>
        <w:ind w:leftChars="100" w:left="43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D50F5D" w:rsidRPr="00DF2449">
        <w:rPr>
          <w:rFonts w:ascii="Meiryo UI" w:eastAsia="Meiryo UI" w:hAnsi="Meiryo UI" w:cs="Meiryo UI" w:hint="eastAsia"/>
          <w:color w:val="000000" w:themeColor="text1"/>
          <w:sz w:val="22"/>
        </w:rPr>
        <w:t xml:space="preserve"> </w:t>
      </w:r>
      <w:r w:rsidR="001E0DE2" w:rsidRPr="00DF2449">
        <w:rPr>
          <w:rFonts w:ascii="Meiryo UI" w:eastAsia="Meiryo UI" w:hAnsi="Meiryo UI" w:cs="Meiryo UI" w:hint="eastAsia"/>
          <w:color w:val="000000" w:themeColor="text1"/>
          <w:sz w:val="22"/>
        </w:rPr>
        <w:t>短期留学報告会において、短期留学の成果</w:t>
      </w:r>
      <w:r w:rsidR="00CD0677" w:rsidRPr="00DF2449">
        <w:rPr>
          <w:rFonts w:ascii="Meiryo UI" w:eastAsia="Meiryo UI" w:hAnsi="Meiryo UI" w:cs="Meiryo UI" w:hint="eastAsia"/>
          <w:color w:val="000000" w:themeColor="text1"/>
          <w:sz w:val="22"/>
        </w:rPr>
        <w:t>として、現地で学んだ内容を活かし、大阪の魅力発信や大阪・関西万博2025等に関連したプレゼンテーション等</w:t>
      </w:r>
      <w:r w:rsidR="00130DF2" w:rsidRPr="00DF2449">
        <w:rPr>
          <w:rFonts w:ascii="Meiryo UI" w:eastAsia="Meiryo UI" w:hAnsi="Meiryo UI" w:cs="Meiryo UI" w:hint="eastAsia"/>
          <w:color w:val="000000" w:themeColor="text1"/>
          <w:sz w:val="22"/>
        </w:rPr>
        <w:t>で</w:t>
      </w:r>
      <w:r w:rsidRPr="00DF2449">
        <w:rPr>
          <w:rFonts w:ascii="Meiryo UI" w:eastAsia="Meiryo UI" w:hAnsi="Meiryo UI" w:cs="Meiryo UI" w:hint="eastAsia"/>
          <w:color w:val="000000" w:themeColor="text1"/>
          <w:sz w:val="22"/>
        </w:rPr>
        <w:t>発表させること</w:t>
      </w:r>
      <w:r w:rsidR="00113FC8" w:rsidRPr="00DF2449">
        <w:rPr>
          <w:rFonts w:ascii="Meiryo UI" w:eastAsia="Meiryo UI" w:hAnsi="Meiryo UI" w:cs="Meiryo UI" w:hint="eastAsia"/>
          <w:color w:val="000000" w:themeColor="text1"/>
          <w:sz w:val="22"/>
        </w:rPr>
        <w:t>（原則、英語で発表）</w:t>
      </w:r>
      <w:r w:rsidRPr="00DF2449">
        <w:rPr>
          <w:rFonts w:ascii="Meiryo UI" w:eastAsia="Meiryo UI" w:hAnsi="Meiryo UI" w:cs="Meiryo UI" w:hint="eastAsia"/>
          <w:color w:val="000000" w:themeColor="text1"/>
          <w:sz w:val="22"/>
        </w:rPr>
        <w:t>。</w:t>
      </w:r>
    </w:p>
    <w:p w14:paraId="68DA4C61" w14:textId="77777777" w:rsidR="005F743A" w:rsidRPr="00DF2449" w:rsidRDefault="005F743A" w:rsidP="00C65584">
      <w:pPr>
        <w:widowControl/>
        <w:spacing w:line="0" w:lineRule="atLeast"/>
        <w:ind w:leftChars="100" w:left="210"/>
        <w:jc w:val="left"/>
        <w:rPr>
          <w:rFonts w:ascii="Meiryo UI" w:eastAsia="Meiryo UI" w:hAnsi="Meiryo UI" w:cs="Meiryo UI"/>
          <w:color w:val="000000" w:themeColor="text1"/>
          <w:sz w:val="22"/>
        </w:rPr>
      </w:pPr>
    </w:p>
    <w:p w14:paraId="19B1151C" w14:textId="77777777" w:rsidR="005F743A" w:rsidRPr="00DF2449" w:rsidRDefault="00DC2731" w:rsidP="00A73D46">
      <w:pPr>
        <w:pStyle w:val="a7"/>
        <w:widowControl/>
        <w:numPr>
          <w:ilvl w:val="0"/>
          <w:numId w:val="6"/>
        </w:numPr>
        <w:spacing w:line="0" w:lineRule="atLeast"/>
        <w:ind w:leftChars="0"/>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成果発表会及び</w:t>
      </w:r>
      <w:r w:rsidR="005F743A" w:rsidRPr="00DF2449">
        <w:rPr>
          <w:rFonts w:ascii="Meiryo UI" w:eastAsia="Meiryo UI" w:hAnsi="Meiryo UI" w:cs="Meiryo UI" w:hint="eastAsia"/>
          <w:b/>
          <w:color w:val="000000" w:themeColor="text1"/>
          <w:sz w:val="22"/>
        </w:rPr>
        <w:t>修了証書授与式</w:t>
      </w:r>
    </w:p>
    <w:p w14:paraId="39838DEB" w14:textId="77777777" w:rsidR="005F743A" w:rsidRPr="00DF2449" w:rsidRDefault="005F743A" w:rsidP="00672720">
      <w:pPr>
        <w:widowControl/>
        <w:spacing w:line="0" w:lineRule="atLeast"/>
        <w:ind w:leftChars="100" w:left="320" w:hangingChars="50" w:hanging="11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成果発表会において、受講生が本プログラムを通して学んだことを活かし、</w:t>
      </w:r>
      <w:r w:rsidR="006108DC" w:rsidRPr="00DF2449">
        <w:rPr>
          <w:rFonts w:ascii="Meiryo UI" w:eastAsia="Meiryo UI" w:hAnsi="Meiryo UI" w:cs="Meiryo UI" w:hint="eastAsia"/>
          <w:color w:val="000000" w:themeColor="text1"/>
          <w:sz w:val="22"/>
        </w:rPr>
        <w:t>自身の将来</w:t>
      </w:r>
      <w:r w:rsidR="00B2613D" w:rsidRPr="00DF2449">
        <w:rPr>
          <w:rFonts w:ascii="Meiryo UI" w:eastAsia="Meiryo UI" w:hAnsi="Meiryo UI" w:cs="Meiryo UI" w:hint="eastAsia"/>
          <w:color w:val="000000" w:themeColor="text1"/>
          <w:sz w:val="22"/>
        </w:rPr>
        <w:t>や</w:t>
      </w:r>
      <w:r w:rsidRPr="00DF2449">
        <w:rPr>
          <w:rFonts w:ascii="Meiryo UI" w:eastAsia="Meiryo UI" w:hAnsi="Meiryo UI" w:cs="Meiryo UI" w:hint="eastAsia"/>
          <w:color w:val="000000" w:themeColor="text1"/>
          <w:sz w:val="22"/>
        </w:rPr>
        <w:t>今後の大阪への貢献などをテーマ</w:t>
      </w:r>
      <w:r w:rsidR="005566DC" w:rsidRPr="00DF2449">
        <w:rPr>
          <w:rFonts w:ascii="Meiryo UI" w:eastAsia="Meiryo UI" w:hAnsi="Meiryo UI" w:cs="Meiryo UI" w:hint="eastAsia"/>
          <w:color w:val="000000" w:themeColor="text1"/>
          <w:sz w:val="22"/>
        </w:rPr>
        <w:t>に、プレゼンテーション</w:t>
      </w:r>
      <w:r w:rsidR="00C26D65" w:rsidRPr="00DF2449">
        <w:rPr>
          <w:rFonts w:ascii="Meiryo UI" w:eastAsia="Meiryo UI" w:hAnsi="Meiryo UI" w:cs="Meiryo UI" w:hint="eastAsia"/>
          <w:color w:val="000000" w:themeColor="text1"/>
          <w:sz w:val="22"/>
        </w:rPr>
        <w:t>形式等</w:t>
      </w:r>
      <w:r w:rsidR="000E5DAC" w:rsidRPr="00DF2449">
        <w:rPr>
          <w:rFonts w:ascii="Meiryo UI" w:eastAsia="Meiryo UI" w:hAnsi="Meiryo UI" w:cs="Meiryo UI" w:hint="eastAsia"/>
          <w:color w:val="000000" w:themeColor="text1"/>
          <w:sz w:val="22"/>
        </w:rPr>
        <w:t>で発表させること（原則、英語で発表</w:t>
      </w:r>
      <w:r w:rsidRPr="00DF2449">
        <w:rPr>
          <w:rFonts w:ascii="Meiryo UI" w:eastAsia="Meiryo UI" w:hAnsi="Meiryo UI" w:cs="Meiryo UI" w:hint="eastAsia"/>
          <w:color w:val="000000" w:themeColor="text1"/>
          <w:sz w:val="22"/>
        </w:rPr>
        <w:t>）。</w:t>
      </w:r>
    </w:p>
    <w:p w14:paraId="06E83370" w14:textId="77777777" w:rsidR="0015429F" w:rsidRPr="00DF2449" w:rsidRDefault="005F743A" w:rsidP="004A4B26">
      <w:pPr>
        <w:spacing w:line="0" w:lineRule="atLeast"/>
        <w:ind w:leftChars="100" w:left="21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修了証書は、受託者からの依頼に基づき、大阪府が作成・授与する。</w:t>
      </w:r>
    </w:p>
    <w:p w14:paraId="1509F29B" w14:textId="77777777" w:rsidR="00D44E2F" w:rsidRPr="00DF2449" w:rsidRDefault="00D44E2F" w:rsidP="00030F30">
      <w:pPr>
        <w:widowControl/>
        <w:spacing w:line="0" w:lineRule="atLeast"/>
        <w:jc w:val="left"/>
        <w:rPr>
          <w:rFonts w:ascii="Meiryo UI" w:eastAsia="Meiryo UI" w:hAnsi="Meiryo UI" w:cs="Meiryo UI"/>
          <w:color w:val="000000" w:themeColor="text1"/>
          <w:sz w:val="22"/>
        </w:rPr>
      </w:pPr>
    </w:p>
    <w:p w14:paraId="39ACF083" w14:textId="77777777" w:rsidR="00E965A5" w:rsidRPr="00DF2449" w:rsidRDefault="00B2613D" w:rsidP="00A73D46">
      <w:pPr>
        <w:pStyle w:val="a7"/>
        <w:widowControl/>
        <w:numPr>
          <w:ilvl w:val="0"/>
          <w:numId w:val="6"/>
        </w:numPr>
        <w:spacing w:line="0" w:lineRule="atLeast"/>
        <w:ind w:leftChars="0"/>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海外進学後の活躍に向けた</w:t>
      </w:r>
      <w:r w:rsidR="00140D8B" w:rsidRPr="00DF2449">
        <w:rPr>
          <w:rFonts w:ascii="Meiryo UI" w:eastAsia="Meiryo UI" w:hAnsi="Meiryo UI" w:cs="Meiryo UI" w:hint="eastAsia"/>
          <w:b/>
          <w:color w:val="000000" w:themeColor="text1"/>
          <w:sz w:val="22"/>
        </w:rPr>
        <w:t>取組み</w:t>
      </w:r>
    </w:p>
    <w:p w14:paraId="3A93A104" w14:textId="77777777" w:rsidR="004F2B81" w:rsidRPr="00DF2449" w:rsidRDefault="00B60A40" w:rsidP="00672720">
      <w:pPr>
        <w:widowControl/>
        <w:spacing w:line="0" w:lineRule="atLeast"/>
        <w:ind w:leftChars="100" w:left="320" w:hangingChars="50" w:hanging="11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4F2B81" w:rsidRPr="00DF2449">
        <w:rPr>
          <w:rFonts w:ascii="Meiryo UI" w:eastAsia="Meiryo UI" w:hAnsi="Meiryo UI" w:cs="Meiryo UI" w:hint="eastAsia"/>
          <w:color w:val="000000" w:themeColor="text1"/>
          <w:sz w:val="22"/>
        </w:rPr>
        <w:t>講座や進路指導等、大阪府主催行事の機会において、受講生が海外進学後の将来のキャリア形成を意識し、具体的に考えることができるような取組みを行うこと。</w:t>
      </w:r>
    </w:p>
    <w:p w14:paraId="4C94DE9C" w14:textId="77777777" w:rsidR="004F2B81" w:rsidRPr="00DF2449" w:rsidRDefault="005372D8" w:rsidP="00672720">
      <w:pPr>
        <w:widowControl/>
        <w:spacing w:line="0" w:lineRule="atLeast"/>
        <w:ind w:leftChars="100" w:left="320" w:hangingChars="50" w:hanging="11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B60A40" w:rsidRPr="00DF2449">
        <w:rPr>
          <w:rFonts w:ascii="Meiryo UI" w:eastAsia="Meiryo UI" w:hAnsi="Meiryo UI" w:cs="Meiryo UI" w:hint="eastAsia"/>
          <w:color w:val="000000" w:themeColor="text1"/>
          <w:sz w:val="22"/>
        </w:rPr>
        <w:t xml:space="preserve"> </w:t>
      </w:r>
      <w:r w:rsidR="004F2B81" w:rsidRPr="00DF2449">
        <w:rPr>
          <w:rFonts w:ascii="Meiryo UI" w:eastAsia="Meiryo UI" w:hAnsi="Meiryo UI" w:cs="Meiryo UI" w:hint="eastAsia"/>
          <w:color w:val="000000" w:themeColor="text1"/>
          <w:sz w:val="22"/>
        </w:rPr>
        <w:t>海外進学後</w:t>
      </w:r>
      <w:r w:rsidR="00846CC5" w:rsidRPr="00DF2449">
        <w:rPr>
          <w:rFonts w:ascii="Meiryo UI" w:eastAsia="Meiryo UI" w:hAnsi="Meiryo UI" w:cs="Meiryo UI" w:hint="eastAsia"/>
          <w:color w:val="000000" w:themeColor="text1"/>
          <w:sz w:val="22"/>
        </w:rPr>
        <w:t>の</w:t>
      </w:r>
      <w:r w:rsidR="004F2B81" w:rsidRPr="00DF2449">
        <w:rPr>
          <w:rFonts w:ascii="Meiryo UI" w:eastAsia="Meiryo UI" w:hAnsi="Meiryo UI" w:cs="Meiryo UI" w:hint="eastAsia"/>
          <w:color w:val="000000" w:themeColor="text1"/>
          <w:sz w:val="22"/>
        </w:rPr>
        <w:t>就職活動について</w:t>
      </w:r>
      <w:r w:rsidR="00846CC5" w:rsidRPr="00DF2449">
        <w:rPr>
          <w:rFonts w:ascii="Meiryo UI" w:eastAsia="Meiryo UI" w:hAnsi="Meiryo UI" w:cs="Meiryo UI" w:hint="eastAsia"/>
          <w:color w:val="000000" w:themeColor="text1"/>
          <w:sz w:val="22"/>
        </w:rPr>
        <w:t>など、</w:t>
      </w:r>
      <w:r w:rsidR="005B5117" w:rsidRPr="00DF2449">
        <w:rPr>
          <w:rFonts w:ascii="Meiryo UI" w:eastAsia="Meiryo UI" w:hAnsi="Meiryo UI" w:cs="Meiryo UI" w:hint="eastAsia"/>
          <w:color w:val="000000" w:themeColor="text1"/>
          <w:sz w:val="22"/>
        </w:rPr>
        <w:t>過去の受講生を含め</w:t>
      </w:r>
      <w:r w:rsidR="00846CC5" w:rsidRPr="00DF2449">
        <w:rPr>
          <w:rFonts w:ascii="Meiryo UI" w:eastAsia="Meiryo UI" w:hAnsi="Meiryo UI" w:cs="Meiryo UI" w:hint="eastAsia"/>
          <w:color w:val="000000" w:themeColor="text1"/>
          <w:sz w:val="22"/>
        </w:rPr>
        <w:t>キャリア形成に</w:t>
      </w:r>
      <w:r w:rsidR="00E567D6" w:rsidRPr="00DF2449">
        <w:rPr>
          <w:rFonts w:ascii="Meiryo UI" w:eastAsia="Meiryo UI" w:hAnsi="Meiryo UI" w:cs="Meiryo UI" w:hint="eastAsia"/>
          <w:color w:val="000000" w:themeColor="text1"/>
          <w:sz w:val="22"/>
        </w:rPr>
        <w:t>有益</w:t>
      </w:r>
      <w:r w:rsidR="00846CC5" w:rsidRPr="00DF2449">
        <w:rPr>
          <w:rFonts w:ascii="Meiryo UI" w:eastAsia="Meiryo UI" w:hAnsi="Meiryo UI" w:cs="Meiryo UI" w:hint="eastAsia"/>
          <w:color w:val="000000" w:themeColor="text1"/>
          <w:sz w:val="22"/>
        </w:rPr>
        <w:t>な</w:t>
      </w:r>
      <w:r w:rsidR="004F2B81" w:rsidRPr="00DF2449">
        <w:rPr>
          <w:rFonts w:ascii="Meiryo UI" w:eastAsia="Meiryo UI" w:hAnsi="Meiryo UI" w:cs="Meiryo UI" w:hint="eastAsia"/>
          <w:color w:val="000000" w:themeColor="text1"/>
          <w:sz w:val="22"/>
        </w:rPr>
        <w:t>情報</w:t>
      </w:r>
      <w:r w:rsidR="00EE14EC" w:rsidRPr="00DF2449">
        <w:rPr>
          <w:rFonts w:ascii="Meiryo UI" w:eastAsia="Meiryo UI" w:hAnsi="Meiryo UI" w:cs="Meiryo UI" w:hint="eastAsia"/>
          <w:color w:val="000000" w:themeColor="text1"/>
          <w:sz w:val="22"/>
        </w:rPr>
        <w:t>の</w:t>
      </w:r>
      <w:r w:rsidR="004F2B81" w:rsidRPr="00DF2449">
        <w:rPr>
          <w:rFonts w:ascii="Meiryo UI" w:eastAsia="Meiryo UI" w:hAnsi="Meiryo UI" w:cs="Meiryo UI" w:hint="eastAsia"/>
          <w:color w:val="000000" w:themeColor="text1"/>
          <w:sz w:val="22"/>
        </w:rPr>
        <w:t>提供</w:t>
      </w:r>
      <w:r w:rsidR="006B0C4F" w:rsidRPr="00DF2449">
        <w:rPr>
          <w:rFonts w:ascii="Meiryo UI" w:eastAsia="Meiryo UI" w:hAnsi="Meiryo UI" w:cs="Meiryo UI" w:hint="eastAsia"/>
          <w:color w:val="000000" w:themeColor="text1"/>
          <w:sz w:val="22"/>
        </w:rPr>
        <w:t>を行うこと</w:t>
      </w:r>
      <w:r w:rsidR="00B11CDA" w:rsidRPr="00DF2449">
        <w:rPr>
          <w:rFonts w:ascii="Meiryo UI" w:eastAsia="Meiryo UI" w:hAnsi="Meiryo UI" w:cs="Meiryo UI" w:hint="eastAsia"/>
          <w:color w:val="000000" w:themeColor="text1"/>
          <w:sz w:val="22"/>
        </w:rPr>
        <w:t>。</w:t>
      </w:r>
    </w:p>
    <w:p w14:paraId="062CDD71" w14:textId="77777777" w:rsidR="004D009C" w:rsidRPr="00DF2449" w:rsidRDefault="004D009C" w:rsidP="00B60A40">
      <w:pPr>
        <w:widowControl/>
        <w:spacing w:line="0" w:lineRule="atLeast"/>
        <w:ind w:leftChars="100" w:left="21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B60A40" w:rsidRPr="00DF2449">
        <w:rPr>
          <w:rFonts w:ascii="Meiryo UI" w:eastAsia="Meiryo UI" w:hAnsi="Meiryo UI" w:cs="Meiryo UI" w:hint="eastAsia"/>
          <w:color w:val="000000" w:themeColor="text1"/>
          <w:sz w:val="22"/>
        </w:rPr>
        <w:t xml:space="preserve"> </w:t>
      </w:r>
      <w:r w:rsidR="007E3A5C" w:rsidRPr="00DF2449">
        <w:rPr>
          <w:rFonts w:ascii="Meiryo UI" w:eastAsia="Meiryo UI" w:hAnsi="Meiryo UI" w:cs="Meiryo UI" w:hint="eastAsia"/>
          <w:color w:val="000000" w:themeColor="text1"/>
          <w:sz w:val="22"/>
        </w:rPr>
        <w:t>その他、</w:t>
      </w:r>
      <w:r w:rsidRPr="00DF2449">
        <w:rPr>
          <w:rFonts w:ascii="Meiryo UI" w:eastAsia="Meiryo UI" w:hAnsi="Meiryo UI" w:cs="Meiryo UI" w:hint="eastAsia"/>
          <w:color w:val="000000" w:themeColor="text1"/>
          <w:sz w:val="22"/>
        </w:rPr>
        <w:t>大阪府が</w:t>
      </w:r>
      <w:r w:rsidR="00D02CAD" w:rsidRPr="00DF2449">
        <w:rPr>
          <w:rFonts w:ascii="Meiryo UI" w:eastAsia="Meiryo UI" w:hAnsi="Meiryo UI" w:cs="Meiryo UI" w:hint="eastAsia"/>
          <w:color w:val="000000" w:themeColor="text1"/>
          <w:sz w:val="22"/>
        </w:rPr>
        <w:t>実施する海外進学後の活躍に向けた</w:t>
      </w:r>
      <w:r w:rsidR="007E3A5C" w:rsidRPr="00DF2449">
        <w:rPr>
          <w:rFonts w:ascii="Meiryo UI" w:eastAsia="Meiryo UI" w:hAnsi="Meiryo UI" w:cs="Meiryo UI" w:hint="eastAsia"/>
          <w:color w:val="000000" w:themeColor="text1"/>
          <w:sz w:val="22"/>
        </w:rPr>
        <w:t>取組みに</w:t>
      </w:r>
      <w:r w:rsidRPr="00DF2449">
        <w:rPr>
          <w:rFonts w:ascii="Meiryo UI" w:eastAsia="Meiryo UI" w:hAnsi="Meiryo UI" w:cs="Meiryo UI" w:hint="eastAsia"/>
          <w:color w:val="000000" w:themeColor="text1"/>
          <w:sz w:val="22"/>
        </w:rPr>
        <w:t>積極的に協力すること。</w:t>
      </w:r>
    </w:p>
    <w:p w14:paraId="0237F891" w14:textId="77777777" w:rsidR="004F3E62" w:rsidRPr="00DF2449" w:rsidRDefault="004F3E62" w:rsidP="008C6B00">
      <w:pPr>
        <w:widowControl/>
        <w:spacing w:line="0" w:lineRule="atLeast"/>
        <w:jc w:val="left"/>
        <w:rPr>
          <w:rFonts w:ascii="Meiryo UI" w:eastAsia="Meiryo UI" w:hAnsi="Meiryo UI" w:cs="Meiryo UI"/>
          <w:color w:val="000000" w:themeColor="text1"/>
          <w:sz w:val="22"/>
        </w:rPr>
      </w:pPr>
    </w:p>
    <w:p w14:paraId="38479537" w14:textId="77777777" w:rsidR="00807FC7" w:rsidRPr="00DF2449" w:rsidRDefault="00750F8E" w:rsidP="00807FC7">
      <w:pPr>
        <w:widowControl/>
        <w:spacing w:line="0" w:lineRule="atLeast"/>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w:t>
      </w:r>
      <w:r w:rsidR="007F6916" w:rsidRPr="00DF2449">
        <w:rPr>
          <w:rFonts w:ascii="Meiryo UI" w:eastAsia="Meiryo UI" w:hAnsi="Meiryo UI" w:cs="Meiryo UI" w:hint="eastAsia"/>
          <w:b/>
          <w:color w:val="000000" w:themeColor="text1"/>
          <w:sz w:val="22"/>
        </w:rPr>
        <w:t>5</w:t>
      </w:r>
      <w:r w:rsidR="00807FC7" w:rsidRPr="00DF2449">
        <w:rPr>
          <w:rFonts w:ascii="Meiryo UI" w:eastAsia="Meiryo UI" w:hAnsi="Meiryo UI" w:cs="Meiryo UI" w:hint="eastAsia"/>
          <w:b/>
          <w:color w:val="000000" w:themeColor="text1"/>
          <w:sz w:val="22"/>
        </w:rPr>
        <w:t>）</w:t>
      </w:r>
      <w:r w:rsidR="00480EC6" w:rsidRPr="00DF2449">
        <w:rPr>
          <w:rFonts w:ascii="Meiryo UI" w:eastAsia="Meiryo UI" w:hAnsi="Meiryo UI" w:cs="Meiryo UI" w:hint="eastAsia"/>
          <w:b/>
          <w:color w:val="000000" w:themeColor="text1"/>
          <w:sz w:val="22"/>
        </w:rPr>
        <w:t>オンライン環境</w:t>
      </w:r>
      <w:r w:rsidR="007871CC" w:rsidRPr="00DF2449">
        <w:rPr>
          <w:rFonts w:ascii="Meiryo UI" w:eastAsia="Meiryo UI" w:hAnsi="Meiryo UI" w:cs="Meiryo UI" w:hint="eastAsia"/>
          <w:b/>
          <w:color w:val="000000" w:themeColor="text1"/>
          <w:sz w:val="22"/>
        </w:rPr>
        <w:t>等</w:t>
      </w:r>
      <w:r w:rsidR="00807FC7" w:rsidRPr="00DF2449">
        <w:rPr>
          <w:rFonts w:ascii="Meiryo UI" w:eastAsia="Meiryo UI" w:hAnsi="Meiryo UI" w:cs="Meiryo UI" w:hint="eastAsia"/>
          <w:b/>
          <w:color w:val="000000" w:themeColor="text1"/>
          <w:sz w:val="22"/>
        </w:rPr>
        <w:t>の整備</w:t>
      </w:r>
    </w:p>
    <w:p w14:paraId="2D341DD9" w14:textId="77777777" w:rsidR="00824994" w:rsidRPr="00DF2449" w:rsidRDefault="00824994" w:rsidP="00712B35">
      <w:pPr>
        <w:widowControl/>
        <w:spacing w:line="0" w:lineRule="atLeast"/>
        <w:ind w:leftChars="100" w:left="43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必要に応じ、</w:t>
      </w:r>
      <w:r w:rsidR="00712B35" w:rsidRPr="00DF2449">
        <w:rPr>
          <w:rFonts w:ascii="Meiryo UI" w:eastAsia="Meiryo UI" w:hAnsi="Meiryo UI" w:cs="Meiryo UI" w:hint="eastAsia"/>
          <w:color w:val="000000" w:themeColor="text1"/>
          <w:sz w:val="22"/>
        </w:rPr>
        <w:t>講座会場</w:t>
      </w:r>
      <w:r w:rsidR="0014479D" w:rsidRPr="00DF2449">
        <w:rPr>
          <w:rFonts w:ascii="Meiryo UI" w:eastAsia="Meiryo UI" w:hAnsi="Meiryo UI" w:cs="Meiryo UI" w:hint="eastAsia"/>
          <w:color w:val="000000" w:themeColor="text1"/>
          <w:sz w:val="22"/>
        </w:rPr>
        <w:t>の</w:t>
      </w:r>
      <w:r w:rsidR="00B35995" w:rsidRPr="00DF2449">
        <w:rPr>
          <w:rFonts w:ascii="Meiryo UI" w:eastAsia="Meiryo UI" w:hAnsi="Meiryo UI" w:cs="Meiryo UI" w:hint="eastAsia"/>
          <w:color w:val="000000" w:themeColor="text1"/>
          <w:sz w:val="22"/>
        </w:rPr>
        <w:t>オンライン環境を整備すること。</w:t>
      </w:r>
    </w:p>
    <w:p w14:paraId="4369E785" w14:textId="77777777" w:rsidR="009960D6" w:rsidRPr="00DF2449" w:rsidRDefault="00807FC7" w:rsidP="00673196">
      <w:pPr>
        <w:widowControl/>
        <w:spacing w:line="0" w:lineRule="atLeast"/>
        <w:ind w:leftChars="100" w:left="430"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4D3139" w:rsidRPr="00DF2449">
        <w:rPr>
          <w:rFonts w:ascii="Meiryo UI" w:eastAsia="Meiryo UI" w:hAnsi="Meiryo UI" w:cs="Meiryo UI" w:hint="eastAsia"/>
          <w:color w:val="000000" w:themeColor="text1"/>
          <w:sz w:val="22"/>
        </w:rPr>
        <w:t>受講生</w:t>
      </w:r>
      <w:r w:rsidR="0012607A" w:rsidRPr="00DF2449">
        <w:rPr>
          <w:rFonts w:ascii="Meiryo UI" w:eastAsia="Meiryo UI" w:hAnsi="Meiryo UI" w:cs="Meiryo UI" w:hint="eastAsia"/>
          <w:color w:val="000000" w:themeColor="text1"/>
          <w:sz w:val="22"/>
        </w:rPr>
        <w:t>が</w:t>
      </w:r>
      <w:r w:rsidR="004D3139" w:rsidRPr="00DF2449">
        <w:rPr>
          <w:rFonts w:ascii="Meiryo UI" w:eastAsia="Meiryo UI" w:hAnsi="Meiryo UI" w:cs="Meiryo UI" w:hint="eastAsia"/>
          <w:color w:val="000000" w:themeColor="text1"/>
          <w:sz w:val="22"/>
        </w:rPr>
        <w:t>利用しやすく、汎用性の高い</w:t>
      </w:r>
      <w:r w:rsidR="00ED1C3A" w:rsidRPr="00DF2449">
        <w:rPr>
          <w:rFonts w:ascii="Meiryo UI" w:eastAsia="Meiryo UI" w:hAnsi="Meiryo UI" w:cs="Meiryo UI" w:hint="eastAsia"/>
          <w:color w:val="000000" w:themeColor="text1"/>
          <w:sz w:val="22"/>
        </w:rPr>
        <w:t>ウェブ</w:t>
      </w:r>
      <w:r w:rsidR="009C1177" w:rsidRPr="00DF2449">
        <w:rPr>
          <w:rFonts w:ascii="Meiryo UI" w:eastAsia="Meiryo UI" w:hAnsi="Meiryo UI" w:cs="Meiryo UI" w:hint="eastAsia"/>
          <w:color w:val="000000" w:themeColor="text1"/>
          <w:sz w:val="22"/>
        </w:rPr>
        <w:t>会議サービス</w:t>
      </w:r>
      <w:r w:rsidR="0058513D" w:rsidRPr="00DF2449">
        <w:rPr>
          <w:rFonts w:ascii="Meiryo UI" w:eastAsia="Meiryo UI" w:hAnsi="Meiryo UI" w:cs="Meiryo UI" w:hint="eastAsia"/>
          <w:color w:val="000000" w:themeColor="text1"/>
          <w:sz w:val="22"/>
        </w:rPr>
        <w:t>の</w:t>
      </w:r>
      <w:r w:rsidR="009960D6" w:rsidRPr="00DF2449">
        <w:rPr>
          <w:rFonts w:ascii="Meiryo UI" w:eastAsia="Meiryo UI" w:hAnsi="Meiryo UI" w:cs="Meiryo UI" w:hint="eastAsia"/>
          <w:color w:val="000000" w:themeColor="text1"/>
          <w:sz w:val="22"/>
        </w:rPr>
        <w:t>アカウントを用意</w:t>
      </w:r>
      <w:r w:rsidR="00D50EB6" w:rsidRPr="00DF2449">
        <w:rPr>
          <w:rFonts w:ascii="Meiryo UI" w:eastAsia="Meiryo UI" w:hAnsi="Meiryo UI" w:cs="Meiryo UI" w:hint="eastAsia"/>
          <w:color w:val="000000" w:themeColor="text1"/>
          <w:sz w:val="22"/>
        </w:rPr>
        <w:t>し</w:t>
      </w:r>
      <w:r w:rsidR="0012607A" w:rsidRPr="00DF2449">
        <w:rPr>
          <w:rFonts w:ascii="Meiryo UI" w:eastAsia="Meiryo UI" w:hAnsi="Meiryo UI" w:cs="Meiryo UI" w:hint="eastAsia"/>
          <w:color w:val="000000" w:themeColor="text1"/>
          <w:sz w:val="22"/>
        </w:rPr>
        <w:t>、契約期間中に事業で使用することができるようしておくこと。</w:t>
      </w:r>
    </w:p>
    <w:p w14:paraId="6234A9AE" w14:textId="77777777" w:rsidR="00A87C04" w:rsidRPr="00DF2449" w:rsidRDefault="00807FC7" w:rsidP="00673196">
      <w:pPr>
        <w:widowControl/>
        <w:spacing w:line="0" w:lineRule="atLeast"/>
        <w:ind w:leftChars="100" w:left="21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D50EB6" w:rsidRPr="00DF2449">
        <w:rPr>
          <w:rFonts w:ascii="Meiryo UI" w:eastAsia="Meiryo UI" w:hAnsi="Meiryo UI" w:cs="Meiryo UI" w:hint="eastAsia"/>
          <w:color w:val="000000" w:themeColor="text1"/>
          <w:sz w:val="22"/>
        </w:rPr>
        <w:t>大阪府の</w:t>
      </w:r>
      <w:r w:rsidR="00954548" w:rsidRPr="00DF2449">
        <w:rPr>
          <w:rFonts w:ascii="Meiryo UI" w:eastAsia="Meiryo UI" w:hAnsi="Meiryo UI" w:cs="Meiryo UI" w:hint="eastAsia"/>
          <w:color w:val="000000" w:themeColor="text1"/>
          <w:sz w:val="22"/>
        </w:rPr>
        <w:t>行事等で</w:t>
      </w:r>
      <w:r w:rsidR="000D6DF8" w:rsidRPr="00DF2449">
        <w:rPr>
          <w:rFonts w:ascii="Meiryo UI" w:eastAsia="Meiryo UI" w:hAnsi="Meiryo UI" w:cs="Meiryo UI" w:hint="eastAsia"/>
          <w:color w:val="000000" w:themeColor="text1"/>
          <w:sz w:val="22"/>
        </w:rPr>
        <w:t>ウェブ会議サービスを</w:t>
      </w:r>
      <w:r w:rsidR="00D13B7A" w:rsidRPr="00DF2449">
        <w:rPr>
          <w:rFonts w:ascii="Meiryo UI" w:eastAsia="Meiryo UI" w:hAnsi="Meiryo UI" w:cs="Meiryo UI" w:hint="eastAsia"/>
          <w:color w:val="000000" w:themeColor="text1"/>
          <w:sz w:val="22"/>
        </w:rPr>
        <w:t>使用す</w:t>
      </w:r>
      <w:r w:rsidR="00AE7022" w:rsidRPr="00DF2449">
        <w:rPr>
          <w:rFonts w:ascii="Meiryo UI" w:eastAsia="Meiryo UI" w:hAnsi="Meiryo UI" w:cs="Meiryo UI" w:hint="eastAsia"/>
          <w:color w:val="000000" w:themeColor="text1"/>
          <w:sz w:val="22"/>
        </w:rPr>
        <w:t>る場合</w:t>
      </w:r>
      <w:r w:rsidR="000D6DF8" w:rsidRPr="00DF2449">
        <w:rPr>
          <w:rFonts w:ascii="Meiryo UI" w:eastAsia="Meiryo UI" w:hAnsi="Meiryo UI" w:cs="Meiryo UI" w:hint="eastAsia"/>
          <w:color w:val="000000" w:themeColor="text1"/>
          <w:sz w:val="22"/>
        </w:rPr>
        <w:t>、</w:t>
      </w:r>
      <w:r w:rsidRPr="00DF2449">
        <w:rPr>
          <w:rFonts w:ascii="Meiryo UI" w:eastAsia="Meiryo UI" w:hAnsi="Meiryo UI" w:cs="Meiryo UI" w:hint="eastAsia"/>
          <w:color w:val="000000" w:themeColor="text1"/>
          <w:sz w:val="22"/>
        </w:rPr>
        <w:t>100名以上の参加</w:t>
      </w:r>
      <w:r w:rsidR="00954548" w:rsidRPr="00DF2449">
        <w:rPr>
          <w:rFonts w:ascii="Meiryo UI" w:eastAsia="Meiryo UI" w:hAnsi="Meiryo UI" w:cs="Meiryo UI" w:hint="eastAsia"/>
          <w:color w:val="000000" w:themeColor="text1"/>
          <w:sz w:val="22"/>
        </w:rPr>
        <w:t>に</w:t>
      </w:r>
      <w:r w:rsidRPr="00DF2449">
        <w:rPr>
          <w:rFonts w:ascii="Meiryo UI" w:eastAsia="Meiryo UI" w:hAnsi="Meiryo UI" w:cs="Meiryo UI" w:hint="eastAsia"/>
          <w:color w:val="000000" w:themeColor="text1"/>
          <w:sz w:val="22"/>
        </w:rPr>
        <w:t>対応できるように</w:t>
      </w:r>
    </w:p>
    <w:p w14:paraId="50E3C36A" w14:textId="0AEDDC9A" w:rsidR="00807FC7" w:rsidRPr="00DF2449" w:rsidRDefault="00807FC7" w:rsidP="00A87C04">
      <w:pPr>
        <w:widowControl/>
        <w:spacing w:line="0" w:lineRule="atLeast"/>
        <w:ind w:leftChars="100" w:left="210"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すること</w:t>
      </w:r>
      <w:r w:rsidR="00A87C04" w:rsidRPr="00DF2449">
        <w:rPr>
          <w:rFonts w:ascii="Meiryo UI" w:eastAsia="Meiryo UI" w:hAnsi="Meiryo UI" w:cs="Meiryo UI" w:hint="eastAsia"/>
          <w:color w:val="000000" w:themeColor="text1"/>
          <w:sz w:val="22"/>
        </w:rPr>
        <w:t>。</w:t>
      </w:r>
    </w:p>
    <w:p w14:paraId="4CCC9B24" w14:textId="77777777" w:rsidR="00807FC7" w:rsidRPr="00DF2449" w:rsidRDefault="00807FC7" w:rsidP="00C47882">
      <w:pPr>
        <w:widowControl/>
        <w:spacing w:line="0" w:lineRule="atLeast"/>
        <w:ind w:leftChars="86" w:left="181"/>
        <w:jc w:val="left"/>
        <w:rPr>
          <w:rFonts w:ascii="Meiryo UI" w:eastAsia="Meiryo UI" w:hAnsi="Meiryo UI" w:cs="Meiryo UI"/>
          <w:color w:val="000000" w:themeColor="text1"/>
          <w:sz w:val="22"/>
        </w:rPr>
      </w:pPr>
    </w:p>
    <w:p w14:paraId="243EF762" w14:textId="713D6DA3" w:rsidR="004D122B" w:rsidRPr="00DF2449" w:rsidRDefault="00666B14" w:rsidP="00450EA6">
      <w:pPr>
        <w:widowControl/>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４</w:t>
      </w:r>
      <w:r w:rsidR="00F16BCD" w:rsidRPr="00DF2449">
        <w:rPr>
          <w:rFonts w:ascii="Meiryo UI" w:eastAsia="Meiryo UI" w:hAnsi="Meiryo UI" w:cs="Meiryo UI" w:hint="eastAsia"/>
          <w:b/>
          <w:color w:val="000000" w:themeColor="text1"/>
          <w:sz w:val="22"/>
        </w:rPr>
        <w:t xml:space="preserve">　</w:t>
      </w:r>
      <w:r w:rsidR="004D122B" w:rsidRPr="00DF2449">
        <w:rPr>
          <w:rFonts w:ascii="Meiryo UI" w:eastAsia="Meiryo UI" w:hAnsi="Meiryo UI" w:cs="Meiryo UI" w:hint="eastAsia"/>
          <w:b/>
          <w:color w:val="000000" w:themeColor="text1"/>
          <w:sz w:val="22"/>
        </w:rPr>
        <w:t>効果検証・評価</w:t>
      </w:r>
      <w:r w:rsidR="001F623C" w:rsidRPr="00DF2449">
        <w:rPr>
          <w:rFonts w:ascii="Meiryo UI" w:eastAsia="Meiryo UI" w:hAnsi="Meiryo UI" w:cs="Meiryo UI" w:hint="eastAsia"/>
          <w:b/>
          <w:color w:val="000000" w:themeColor="text1"/>
          <w:sz w:val="22"/>
        </w:rPr>
        <w:t>【仕様書番号７（４）、９（５）】</w:t>
      </w:r>
    </w:p>
    <w:p w14:paraId="1EA5396E" w14:textId="77777777" w:rsidR="004D122B" w:rsidRPr="00DF2449" w:rsidRDefault="004D122B" w:rsidP="0057589C">
      <w:pPr>
        <w:pStyle w:val="a7"/>
        <w:numPr>
          <w:ilvl w:val="0"/>
          <w:numId w:val="17"/>
        </w:numPr>
        <w:spacing w:line="0" w:lineRule="atLeast"/>
        <w:ind w:leftChars="0"/>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アンケート調査の実施</w:t>
      </w:r>
    </w:p>
    <w:p w14:paraId="4398E7BC" w14:textId="13466FB8" w:rsidR="002C2260" w:rsidRPr="00DF2449" w:rsidRDefault="00DE0CC9" w:rsidP="002C2260">
      <w:pPr>
        <w:spacing w:line="0" w:lineRule="atLeast"/>
        <w:ind w:leftChars="100" w:left="210" w:firstLineChars="100" w:firstLine="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次の時点において、</w:t>
      </w:r>
      <w:r w:rsidR="00EC6443" w:rsidRPr="00DF2449">
        <w:rPr>
          <w:rFonts w:ascii="Meiryo UI" w:eastAsia="Meiryo UI" w:hAnsi="Meiryo UI" w:cs="Meiryo UI" w:hint="eastAsia"/>
          <w:color w:val="000000" w:themeColor="text1"/>
          <w:sz w:val="22"/>
        </w:rPr>
        <w:t>受講生を対象に、</w:t>
      </w:r>
      <w:r w:rsidR="004D122B" w:rsidRPr="00DF2449">
        <w:rPr>
          <w:rFonts w:ascii="Meiryo UI" w:eastAsia="Meiryo UI" w:hAnsi="Meiryo UI" w:cs="Meiryo UI" w:hint="eastAsia"/>
          <w:color w:val="000000" w:themeColor="text1"/>
          <w:sz w:val="22"/>
        </w:rPr>
        <w:t>本事業の良かった点、改善すべき点等を問うアンケート調査を実施し、結果を取りまとめること。</w:t>
      </w:r>
      <w:r w:rsidR="002C2260" w:rsidRPr="00DF2449">
        <w:rPr>
          <w:rFonts w:ascii="Meiryo UI" w:eastAsia="Meiryo UI" w:hAnsi="Meiryo UI" w:cs="Meiryo UI" w:hint="eastAsia"/>
          <w:color w:val="000000" w:themeColor="text1"/>
          <w:sz w:val="22"/>
        </w:rPr>
        <w:t>なお、アンケートの内容は事前に大阪府と協議し、内容について承認を得ること。</w:t>
      </w:r>
    </w:p>
    <w:p w14:paraId="5BFEE8AB" w14:textId="77777777" w:rsidR="002C2260" w:rsidRPr="00DF2449" w:rsidRDefault="00B33CD4" w:rsidP="002C2260">
      <w:pPr>
        <w:spacing w:line="0" w:lineRule="atLeast"/>
        <w:ind w:leftChars="100" w:left="210" w:firstLineChars="100" w:firstLine="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DD6743" w:rsidRPr="00DF2449">
        <w:rPr>
          <w:rFonts w:ascii="Meiryo UI" w:eastAsia="Meiryo UI" w:hAnsi="Meiryo UI" w:cs="Meiryo UI" w:hint="eastAsia"/>
          <w:color w:val="000000" w:themeColor="text1"/>
          <w:sz w:val="22"/>
        </w:rPr>
        <w:t>海外進学準備講座の3回目の講座日まで</w:t>
      </w:r>
    </w:p>
    <w:p w14:paraId="5D30CC00" w14:textId="77777777" w:rsidR="002C2260" w:rsidRPr="00DF2449" w:rsidRDefault="00B33CD4" w:rsidP="002C2260">
      <w:pPr>
        <w:spacing w:line="0" w:lineRule="atLeast"/>
        <w:ind w:leftChars="100" w:left="210" w:firstLineChars="100" w:firstLine="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DE0CC9" w:rsidRPr="00DF2449">
        <w:rPr>
          <w:rFonts w:ascii="Meiryo UI" w:eastAsia="Meiryo UI" w:hAnsi="Meiryo UI" w:cs="Meiryo UI" w:hint="eastAsia"/>
          <w:color w:val="000000" w:themeColor="text1"/>
          <w:sz w:val="22"/>
        </w:rPr>
        <w:t>海外進学準備講座の終了時</w:t>
      </w:r>
    </w:p>
    <w:p w14:paraId="340EFAB6" w14:textId="77777777" w:rsidR="002C2260" w:rsidRPr="00DF2449" w:rsidRDefault="00B33CD4" w:rsidP="002C2260">
      <w:pPr>
        <w:spacing w:line="0" w:lineRule="atLeast"/>
        <w:ind w:leftChars="100" w:left="210" w:firstLineChars="100" w:firstLine="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DE0CC9" w:rsidRPr="00DF2449">
        <w:rPr>
          <w:rFonts w:ascii="Meiryo UI" w:eastAsia="Meiryo UI" w:hAnsi="Meiryo UI" w:cs="Meiryo UI" w:hint="eastAsia"/>
          <w:color w:val="000000" w:themeColor="text1"/>
          <w:sz w:val="22"/>
        </w:rPr>
        <w:t>短期留学</w:t>
      </w:r>
      <w:r w:rsidR="00DD6743" w:rsidRPr="00DF2449">
        <w:rPr>
          <w:rFonts w:ascii="Meiryo UI" w:eastAsia="Meiryo UI" w:hAnsi="Meiryo UI" w:cs="Meiryo UI" w:hint="eastAsia"/>
          <w:color w:val="000000" w:themeColor="text1"/>
          <w:sz w:val="22"/>
        </w:rPr>
        <w:t>終了後、8月中</w:t>
      </w:r>
      <w:r w:rsidR="006074D1" w:rsidRPr="00DF2449">
        <w:rPr>
          <w:rFonts w:ascii="Meiryo UI" w:eastAsia="Meiryo UI" w:hAnsi="Meiryo UI" w:cs="Meiryo UI"/>
          <w:color w:val="000000" w:themeColor="text1"/>
          <w:sz w:val="22"/>
        </w:rPr>
        <w:t xml:space="preserve"> </w:t>
      </w:r>
    </w:p>
    <w:p w14:paraId="3DB4E25F" w14:textId="77777777" w:rsidR="00D26D31" w:rsidRPr="00DF2449" w:rsidRDefault="00B33CD4" w:rsidP="002C2260">
      <w:pPr>
        <w:spacing w:line="0" w:lineRule="atLeast"/>
        <w:ind w:leftChars="100" w:left="210" w:firstLineChars="100" w:firstLine="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DE0CC9" w:rsidRPr="00DF2449">
        <w:rPr>
          <w:rFonts w:ascii="Meiryo UI" w:eastAsia="Meiryo UI" w:hAnsi="Meiryo UI" w:cs="Meiryo UI" w:hint="eastAsia"/>
          <w:color w:val="000000" w:themeColor="text1"/>
          <w:sz w:val="22"/>
        </w:rPr>
        <w:t>海外大学受験講座の終了時</w:t>
      </w:r>
    </w:p>
    <w:p w14:paraId="5F5D3093" w14:textId="77777777" w:rsidR="00D26D31" w:rsidRPr="00DF2449" w:rsidRDefault="00D26D31" w:rsidP="00E90E54">
      <w:pPr>
        <w:spacing w:line="0" w:lineRule="atLeast"/>
        <w:rPr>
          <w:rFonts w:ascii="Meiryo UI" w:eastAsia="Meiryo UI" w:hAnsi="Meiryo UI" w:cs="Meiryo UI"/>
          <w:color w:val="000000" w:themeColor="text1"/>
          <w:sz w:val="22"/>
        </w:rPr>
      </w:pPr>
    </w:p>
    <w:p w14:paraId="151D5DFB" w14:textId="77777777" w:rsidR="00E90E54" w:rsidRPr="00DF2449" w:rsidRDefault="00DE0CC9" w:rsidP="00A73D46">
      <w:pPr>
        <w:pStyle w:val="a7"/>
        <w:numPr>
          <w:ilvl w:val="2"/>
          <w:numId w:val="5"/>
        </w:numPr>
        <w:spacing w:line="0" w:lineRule="atLeast"/>
        <w:ind w:leftChars="0"/>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事業効果の検証</w:t>
      </w:r>
      <w:r w:rsidR="00DB53EE" w:rsidRPr="00DF2449">
        <w:rPr>
          <w:rFonts w:ascii="Meiryo UI" w:eastAsia="Meiryo UI" w:hAnsi="Meiryo UI" w:cs="Meiryo UI" w:hint="eastAsia"/>
          <w:b/>
          <w:color w:val="000000" w:themeColor="text1"/>
          <w:sz w:val="22"/>
        </w:rPr>
        <w:t>・評価</w:t>
      </w:r>
    </w:p>
    <w:p w14:paraId="22AB3336" w14:textId="77777777" w:rsidR="00B33CD4" w:rsidRPr="00DF2449" w:rsidRDefault="003174FD" w:rsidP="00B33CD4">
      <w:pPr>
        <w:pStyle w:val="a7"/>
        <w:numPr>
          <w:ilvl w:val="0"/>
          <w:numId w:val="9"/>
        </w:numPr>
        <w:spacing w:line="0" w:lineRule="atLeast"/>
        <w:ind w:leftChars="0"/>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本事業の</w:t>
      </w:r>
      <w:r w:rsidR="00227A37" w:rsidRPr="00DF2449">
        <w:rPr>
          <w:rFonts w:ascii="Meiryo UI" w:eastAsia="Meiryo UI" w:hAnsi="Meiryo UI" w:cs="Meiryo UI" w:hint="eastAsia"/>
          <w:b/>
          <w:color w:val="000000" w:themeColor="text1"/>
          <w:sz w:val="22"/>
        </w:rPr>
        <w:t>成果指標</w:t>
      </w:r>
    </w:p>
    <w:p w14:paraId="324B250A" w14:textId="2D034571" w:rsidR="00107284" w:rsidRPr="00DF2449" w:rsidRDefault="00107284" w:rsidP="00107284">
      <w:pPr>
        <w:widowControl/>
        <w:spacing w:line="0" w:lineRule="atLeast"/>
        <w:ind w:leftChars="100" w:left="3620" w:hangingChars="1550" w:hanging="341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（１）プログラム修了後、海外進学を実現させる者の数：　修了生のうち海外進学者が半数以上</w:t>
      </w:r>
    </w:p>
    <w:p w14:paraId="22A5CF17" w14:textId="483B70A9" w:rsidR="00107284" w:rsidRPr="00DF2449" w:rsidRDefault="00107284" w:rsidP="00107284">
      <w:pPr>
        <w:widowControl/>
        <w:spacing w:line="0" w:lineRule="atLeast"/>
        <w:ind w:leftChars="100" w:left="3620" w:hangingChars="1550" w:hanging="341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（２）海外進学に必要な英語力の習得：受講生全員が海外進学に必要なレベルを獲得</w:t>
      </w:r>
    </w:p>
    <w:p w14:paraId="577AEF4A" w14:textId="77777777" w:rsidR="00107284" w:rsidRPr="00DF2449" w:rsidRDefault="00107284" w:rsidP="00107284">
      <w:pPr>
        <w:widowControl/>
        <w:spacing w:line="0" w:lineRule="atLeast"/>
        <w:ind w:leftChars="100" w:left="3620" w:hangingChars="1550" w:hanging="341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lastRenderedPageBreak/>
        <w:t>（３）更なる進学先選択肢拡大のための英語力強化：</w:t>
      </w:r>
    </w:p>
    <w:p w14:paraId="38D87788" w14:textId="07E491ED" w:rsidR="00107284" w:rsidRPr="00DF2449" w:rsidRDefault="00107284" w:rsidP="00107284">
      <w:pPr>
        <w:widowControl/>
        <w:spacing w:line="0" w:lineRule="atLeast"/>
        <w:ind w:leftChars="400" w:left="3590" w:hangingChars="1250" w:hanging="275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受講生が</w:t>
      </w:r>
      <w:r w:rsidR="00BA48AF" w:rsidRPr="00DF2449">
        <w:rPr>
          <w:rFonts w:ascii="Meiryo UI" w:eastAsia="Meiryo UI" w:hAnsi="Meiryo UI" w:cs="Meiryo UI" w:hint="eastAsia"/>
          <w:color w:val="000000" w:themeColor="text1"/>
          <w:sz w:val="22"/>
        </w:rPr>
        <w:t>受検</w:t>
      </w:r>
      <w:r w:rsidRPr="00DF2449">
        <w:rPr>
          <w:rFonts w:ascii="Meiryo UI" w:eastAsia="Meiryo UI" w:hAnsi="Meiryo UI" w:cs="Meiryo UI" w:hint="eastAsia"/>
          <w:color w:val="000000" w:themeColor="text1"/>
          <w:sz w:val="22"/>
        </w:rPr>
        <w:t>する英語検定試験『IELTS』においてOverallスコア5.5以上を</w:t>
      </w:r>
    </w:p>
    <w:p w14:paraId="40499215" w14:textId="54C8F3F2" w:rsidR="00107284" w:rsidRPr="00DF2449" w:rsidRDefault="00107284" w:rsidP="00107284">
      <w:pPr>
        <w:widowControl/>
        <w:spacing w:line="0" w:lineRule="atLeast"/>
        <w:ind w:leftChars="400" w:left="3590" w:hangingChars="1250" w:hanging="275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達成したものの割合が90％以上を達成。</w:t>
      </w:r>
    </w:p>
    <w:p w14:paraId="0DF580D9" w14:textId="392C9F25" w:rsidR="00604B1A" w:rsidRPr="00DF2449" w:rsidRDefault="00107284" w:rsidP="00913809">
      <w:pPr>
        <w:widowControl/>
        <w:spacing w:line="0" w:lineRule="atLeast"/>
        <w:ind w:leftChars="300" w:left="3600" w:hangingChars="1350" w:hanging="297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（残り10％についても海外進学に必要なレベルまでの向上にかかる補足的サポートを実施）</w:t>
      </w:r>
    </w:p>
    <w:p w14:paraId="64E49F91" w14:textId="77777777" w:rsidR="00604B1A" w:rsidRPr="00DF2449" w:rsidRDefault="00604B1A" w:rsidP="00E320F1">
      <w:pPr>
        <w:widowControl/>
        <w:spacing w:line="0" w:lineRule="atLeast"/>
        <w:jc w:val="left"/>
        <w:rPr>
          <w:rFonts w:ascii="Meiryo UI" w:eastAsia="Meiryo UI" w:hAnsi="Meiryo UI" w:cs="Meiryo UI"/>
          <w:color w:val="000000" w:themeColor="text1"/>
          <w:sz w:val="22"/>
        </w:rPr>
      </w:pPr>
    </w:p>
    <w:p w14:paraId="7B36217F" w14:textId="77777777" w:rsidR="00B33CD4" w:rsidRPr="00DF2449" w:rsidRDefault="00B33CD4" w:rsidP="00A73D46">
      <w:pPr>
        <w:pStyle w:val="a7"/>
        <w:widowControl/>
        <w:numPr>
          <w:ilvl w:val="0"/>
          <w:numId w:val="9"/>
        </w:numPr>
        <w:spacing w:line="0" w:lineRule="atLeast"/>
        <w:ind w:leftChars="0"/>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効果</w:t>
      </w:r>
      <w:r w:rsidR="00DB53EE" w:rsidRPr="00DF2449">
        <w:rPr>
          <w:rFonts w:ascii="Meiryo UI" w:eastAsia="Meiryo UI" w:hAnsi="Meiryo UI" w:cs="Meiryo UI" w:hint="eastAsia"/>
          <w:b/>
          <w:color w:val="000000" w:themeColor="text1"/>
          <w:sz w:val="22"/>
        </w:rPr>
        <w:t>の</w:t>
      </w:r>
      <w:r w:rsidRPr="00DF2449">
        <w:rPr>
          <w:rFonts w:ascii="Meiryo UI" w:eastAsia="Meiryo UI" w:hAnsi="Meiryo UI" w:cs="Meiryo UI" w:hint="eastAsia"/>
          <w:b/>
          <w:color w:val="000000" w:themeColor="text1"/>
          <w:sz w:val="22"/>
        </w:rPr>
        <w:t>検証</w:t>
      </w:r>
      <w:r w:rsidR="00DB53EE" w:rsidRPr="00DF2449">
        <w:rPr>
          <w:rFonts w:ascii="Meiryo UI" w:eastAsia="Meiryo UI" w:hAnsi="Meiryo UI" w:cs="Meiryo UI" w:hint="eastAsia"/>
          <w:b/>
          <w:color w:val="000000" w:themeColor="text1"/>
          <w:sz w:val="22"/>
        </w:rPr>
        <w:t>・評価</w:t>
      </w:r>
    </w:p>
    <w:p w14:paraId="6BB2E6BE" w14:textId="4D1D30CE" w:rsidR="0006363C" w:rsidRPr="00DF2449" w:rsidRDefault="00505773" w:rsidP="0006363C">
      <w:pPr>
        <w:widowControl/>
        <w:spacing w:line="0" w:lineRule="atLeast"/>
        <w:ind w:leftChars="137" w:left="508"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862580" w:rsidRPr="00DF2449">
        <w:rPr>
          <w:rFonts w:ascii="Meiryo UI" w:eastAsia="Meiryo UI" w:hAnsi="Meiryo UI" w:cs="Meiryo UI" w:hint="eastAsia"/>
          <w:color w:val="000000" w:themeColor="text1"/>
          <w:sz w:val="22"/>
        </w:rPr>
        <w:t>アンケート調査の結果や、</w:t>
      </w:r>
      <w:r w:rsidR="000745A0" w:rsidRPr="00DF2449">
        <w:rPr>
          <w:rFonts w:ascii="Meiryo UI" w:eastAsia="Meiryo UI" w:hAnsi="Meiryo UI" w:cs="Meiryo UI" w:hint="eastAsia"/>
          <w:color w:val="000000" w:themeColor="text1"/>
          <w:sz w:val="22"/>
        </w:rPr>
        <w:t>プログラムで実施する</w:t>
      </w:r>
      <w:r w:rsidR="00524361" w:rsidRPr="00DF2449">
        <w:rPr>
          <w:rFonts w:ascii="Meiryo UI" w:eastAsia="Meiryo UI" w:hAnsi="Meiryo UI" w:cs="Meiryo UI" w:hint="eastAsia"/>
          <w:color w:val="000000" w:themeColor="text1"/>
          <w:sz w:val="22"/>
        </w:rPr>
        <w:t>IELTS Progress</w:t>
      </w:r>
      <w:r w:rsidR="00524361" w:rsidRPr="00DF2449">
        <w:rPr>
          <w:rFonts w:ascii="Meiryo UI" w:eastAsia="Meiryo UI" w:hAnsi="Meiryo UI" w:cs="Meiryo UI"/>
          <w:color w:val="000000" w:themeColor="text1"/>
          <w:sz w:val="22"/>
        </w:rPr>
        <w:t xml:space="preserve"> </w:t>
      </w:r>
      <w:r w:rsidR="00524361" w:rsidRPr="00DF2449">
        <w:rPr>
          <w:rFonts w:ascii="Meiryo UI" w:eastAsia="Meiryo UI" w:hAnsi="Meiryo UI" w:cs="Meiryo UI" w:hint="eastAsia"/>
          <w:color w:val="000000" w:themeColor="text1"/>
          <w:sz w:val="22"/>
        </w:rPr>
        <w:t>Check</w:t>
      </w:r>
      <w:r w:rsidR="000745A0" w:rsidRPr="00DF2449">
        <w:rPr>
          <w:rFonts w:ascii="Meiryo UI" w:eastAsia="Meiryo UI" w:hAnsi="Meiryo UI" w:cs="Meiryo UI" w:hint="eastAsia"/>
          <w:color w:val="000000" w:themeColor="text1"/>
          <w:sz w:val="22"/>
        </w:rPr>
        <w:t>及び</w:t>
      </w:r>
      <w:r w:rsidR="004D122B" w:rsidRPr="00DF2449">
        <w:rPr>
          <w:rFonts w:ascii="Meiryo UI" w:eastAsia="Meiryo UI" w:hAnsi="Meiryo UI" w:cs="Meiryo UI" w:hint="eastAsia"/>
          <w:color w:val="000000" w:themeColor="text1"/>
          <w:sz w:val="22"/>
        </w:rPr>
        <w:t>IELTSの結果</w:t>
      </w:r>
      <w:r w:rsidR="00CD2CF0" w:rsidRPr="00DF2449">
        <w:rPr>
          <w:rFonts w:ascii="Meiryo UI" w:eastAsia="Meiryo UI" w:hAnsi="Meiryo UI" w:cs="Meiryo UI" w:hint="eastAsia"/>
          <w:color w:val="000000" w:themeColor="text1"/>
          <w:sz w:val="22"/>
        </w:rPr>
        <w:t>等</w:t>
      </w:r>
      <w:r w:rsidR="00862580" w:rsidRPr="00DF2449">
        <w:rPr>
          <w:rFonts w:ascii="Meiryo UI" w:eastAsia="Meiryo UI" w:hAnsi="Meiryo UI" w:cs="Meiryo UI" w:hint="eastAsia"/>
          <w:color w:val="000000" w:themeColor="text1"/>
          <w:sz w:val="22"/>
        </w:rPr>
        <w:t>を</w:t>
      </w:r>
      <w:r w:rsidR="00B20DE0" w:rsidRPr="00DF2449">
        <w:rPr>
          <w:rFonts w:ascii="Meiryo UI" w:eastAsia="Meiryo UI" w:hAnsi="Meiryo UI" w:cs="Meiryo UI" w:hint="eastAsia"/>
          <w:color w:val="000000" w:themeColor="text1"/>
          <w:sz w:val="22"/>
        </w:rPr>
        <w:t>活用して</w:t>
      </w:r>
      <w:r w:rsidR="00955582" w:rsidRPr="00DF2449">
        <w:rPr>
          <w:rFonts w:ascii="Meiryo UI" w:eastAsia="Meiryo UI" w:hAnsi="Meiryo UI" w:cs="Meiryo UI" w:hint="eastAsia"/>
          <w:color w:val="000000" w:themeColor="text1"/>
          <w:sz w:val="22"/>
        </w:rPr>
        <w:t>きめ細やかな個別</w:t>
      </w:r>
      <w:r w:rsidR="00B20DE0" w:rsidRPr="00DF2449">
        <w:rPr>
          <w:rFonts w:ascii="Meiryo UI" w:eastAsia="Meiryo UI" w:hAnsi="Meiryo UI" w:cs="Meiryo UI" w:hint="eastAsia"/>
          <w:color w:val="000000" w:themeColor="text1"/>
          <w:sz w:val="22"/>
        </w:rPr>
        <w:t>指導</w:t>
      </w:r>
      <w:r w:rsidR="00955582" w:rsidRPr="00DF2449">
        <w:rPr>
          <w:rFonts w:ascii="Meiryo UI" w:eastAsia="Meiryo UI" w:hAnsi="Meiryo UI" w:cs="Meiryo UI" w:hint="eastAsia"/>
          <w:color w:val="000000" w:themeColor="text1"/>
          <w:sz w:val="22"/>
        </w:rPr>
        <w:t>を行う</w:t>
      </w:r>
      <w:r w:rsidRPr="00DF2449">
        <w:rPr>
          <w:rFonts w:ascii="Meiryo UI" w:eastAsia="Meiryo UI" w:hAnsi="Meiryo UI" w:cs="Meiryo UI" w:hint="eastAsia"/>
          <w:color w:val="000000" w:themeColor="text1"/>
          <w:sz w:val="22"/>
        </w:rPr>
        <w:t>とともに、適切な時期に、事業効果の検証・評価</w:t>
      </w:r>
      <w:r w:rsidR="00BC6815" w:rsidRPr="00DF2449">
        <w:rPr>
          <w:rFonts w:ascii="Meiryo UI" w:eastAsia="Meiryo UI" w:hAnsi="Meiryo UI" w:cs="Meiryo UI" w:hint="eastAsia"/>
          <w:color w:val="000000" w:themeColor="text1"/>
          <w:sz w:val="22"/>
        </w:rPr>
        <w:t>、分析</w:t>
      </w:r>
      <w:r w:rsidRPr="00DF2449">
        <w:rPr>
          <w:rFonts w:ascii="Meiryo UI" w:eastAsia="Meiryo UI" w:hAnsi="Meiryo UI" w:cs="Meiryo UI" w:hint="eastAsia"/>
          <w:color w:val="000000" w:themeColor="text1"/>
          <w:sz w:val="22"/>
        </w:rPr>
        <w:t>を行い、事業の改善を行うこと。</w:t>
      </w:r>
    </w:p>
    <w:p w14:paraId="73E63E8D" w14:textId="72FBC4CE" w:rsidR="0006363C" w:rsidRPr="00DF2449" w:rsidRDefault="0006363C" w:rsidP="0006363C">
      <w:pPr>
        <w:widowControl/>
        <w:spacing w:line="0" w:lineRule="atLeast"/>
        <w:ind w:leftChars="137" w:left="508"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また、分析結果等については、随時大阪府に報告すること。</w:t>
      </w:r>
    </w:p>
    <w:p w14:paraId="06D2CE80" w14:textId="77777777" w:rsidR="00DE3BFB" w:rsidRPr="00DF2449" w:rsidRDefault="00DE3BFB" w:rsidP="00E320F1">
      <w:pPr>
        <w:widowControl/>
        <w:spacing w:line="0" w:lineRule="atLeast"/>
        <w:jc w:val="left"/>
        <w:rPr>
          <w:rFonts w:ascii="Meiryo UI" w:eastAsia="Meiryo UI" w:hAnsi="Meiryo UI" w:cs="Meiryo UI"/>
          <w:color w:val="000000" w:themeColor="text1"/>
          <w:sz w:val="22"/>
        </w:rPr>
      </w:pPr>
    </w:p>
    <w:p w14:paraId="6048A5EB" w14:textId="609EF7C9" w:rsidR="008C6B00" w:rsidRPr="00DF2449" w:rsidRDefault="00666B14" w:rsidP="00E320F1">
      <w:pPr>
        <w:widowControl/>
        <w:spacing w:line="0" w:lineRule="atLeast"/>
        <w:jc w:val="lef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５</w:t>
      </w:r>
      <w:r w:rsidR="008C6B00" w:rsidRPr="00DF2449">
        <w:rPr>
          <w:rFonts w:ascii="Meiryo UI" w:eastAsia="Meiryo UI" w:hAnsi="Meiryo UI" w:cs="Meiryo UI" w:hint="eastAsia"/>
          <w:b/>
          <w:color w:val="000000" w:themeColor="text1"/>
          <w:sz w:val="22"/>
        </w:rPr>
        <w:t xml:space="preserve">　受講生募集に向けた広報活動</w:t>
      </w:r>
      <w:r w:rsidR="001F623C" w:rsidRPr="00DF2449">
        <w:rPr>
          <w:rFonts w:ascii="Meiryo UI" w:eastAsia="Meiryo UI" w:hAnsi="Meiryo UI" w:cs="Meiryo UI" w:hint="eastAsia"/>
          <w:b/>
          <w:color w:val="000000" w:themeColor="text1"/>
          <w:sz w:val="22"/>
        </w:rPr>
        <w:t>【仕様書番号７（５）、９（６）】</w:t>
      </w:r>
    </w:p>
    <w:p w14:paraId="1AAB3C09" w14:textId="734DE11F" w:rsidR="00C4147B" w:rsidRPr="00DF2449" w:rsidRDefault="000362B3" w:rsidP="00ED3E52">
      <w:pPr>
        <w:pStyle w:val="a7"/>
        <w:numPr>
          <w:ilvl w:val="0"/>
          <w:numId w:val="19"/>
        </w:numPr>
        <w:spacing w:line="0" w:lineRule="atLeast"/>
        <w:ind w:leftChars="0"/>
        <w:rPr>
          <w:rFonts w:ascii="Meiryo UI" w:eastAsia="Meiryo UI" w:hAnsi="Meiryo UI" w:cs="Meiryo UI"/>
          <w:b/>
          <w:color w:val="000000" w:themeColor="text1"/>
        </w:rPr>
      </w:pPr>
      <w:r w:rsidRPr="00DF2449">
        <w:rPr>
          <w:rFonts w:ascii="Meiryo UI" w:eastAsia="Meiryo UI" w:hAnsi="Meiryo UI" w:cs="Meiryo UI" w:hint="eastAsia"/>
          <w:b/>
          <w:color w:val="000000" w:themeColor="text1"/>
          <w:sz w:val="22"/>
        </w:rPr>
        <w:t>令和６</w:t>
      </w:r>
      <w:r w:rsidR="00ED3E52" w:rsidRPr="00DF2449">
        <w:rPr>
          <w:rFonts w:ascii="Meiryo UI" w:eastAsia="Meiryo UI" w:hAnsi="Meiryo UI" w:cs="Meiryo UI" w:hint="eastAsia"/>
          <w:b/>
          <w:color w:val="000000" w:themeColor="text1"/>
          <w:sz w:val="22"/>
        </w:rPr>
        <w:t>年度受講生募集に向けた広報</w:t>
      </w:r>
      <w:r w:rsidR="00ED3E52" w:rsidRPr="00DF2449">
        <w:rPr>
          <w:rFonts w:ascii="Meiryo UI" w:eastAsia="Meiryo UI" w:hAnsi="Meiryo UI" w:cs="Meiryo UI" w:hint="eastAsia"/>
          <w:b/>
          <w:color w:val="000000" w:themeColor="text1"/>
        </w:rPr>
        <w:t>（</w:t>
      </w:r>
      <w:r w:rsidRPr="00DF2449">
        <w:rPr>
          <w:rFonts w:ascii="Meiryo UI" w:eastAsia="Meiryo UI" w:hAnsi="Meiryo UI" w:cs="Meiryo UI" w:hint="eastAsia"/>
          <w:b/>
          <w:color w:val="000000" w:themeColor="text1"/>
        </w:rPr>
        <w:t>令和６</w:t>
      </w:r>
      <w:r w:rsidR="00ED3E52" w:rsidRPr="00DF2449">
        <w:rPr>
          <w:rFonts w:ascii="Meiryo UI" w:eastAsia="Meiryo UI" w:hAnsi="Meiryo UI" w:cs="Meiryo UI" w:hint="eastAsia"/>
          <w:b/>
          <w:color w:val="000000" w:themeColor="text1"/>
        </w:rPr>
        <w:t>年度契約締結から</w:t>
      </w:r>
      <w:r w:rsidRPr="00DF2449">
        <w:rPr>
          <w:rFonts w:ascii="Meiryo UI" w:eastAsia="Meiryo UI" w:hAnsi="Meiryo UI" w:cs="Meiryo UI" w:hint="eastAsia"/>
          <w:b/>
          <w:color w:val="000000" w:themeColor="text1"/>
        </w:rPr>
        <w:t>令和６</w:t>
      </w:r>
      <w:r w:rsidR="00ED3E52" w:rsidRPr="00DF2449">
        <w:rPr>
          <w:rFonts w:ascii="Meiryo UI" w:eastAsia="Meiryo UI" w:hAnsi="Meiryo UI" w:cs="Meiryo UI" w:hint="eastAsia"/>
          <w:b/>
          <w:color w:val="000000" w:themeColor="text1"/>
        </w:rPr>
        <w:t>年度受講生募集期間）</w:t>
      </w:r>
    </w:p>
    <w:p w14:paraId="1AFB0E26" w14:textId="25633F3D" w:rsidR="00C86C76" w:rsidRPr="00DF2449" w:rsidRDefault="00977B0B" w:rsidP="00C4147B">
      <w:pPr>
        <w:widowControl/>
        <w:spacing w:line="0" w:lineRule="atLeast"/>
        <w:ind w:leftChars="137" w:left="508"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0362B3" w:rsidRPr="00DF2449">
        <w:rPr>
          <w:rFonts w:ascii="Meiryo UI" w:eastAsia="Meiryo UI" w:hAnsi="Meiryo UI" w:cs="Meiryo UI" w:hint="eastAsia"/>
          <w:color w:val="000000" w:themeColor="text1"/>
          <w:sz w:val="22"/>
        </w:rPr>
        <w:t>令和６</w:t>
      </w:r>
      <w:r w:rsidRPr="00DF2449">
        <w:rPr>
          <w:rFonts w:ascii="Meiryo UI" w:eastAsia="Meiryo UI" w:hAnsi="Meiryo UI" w:cs="Meiryo UI" w:hint="eastAsia"/>
          <w:color w:val="000000" w:themeColor="text1"/>
          <w:sz w:val="22"/>
        </w:rPr>
        <w:t>年度受講生募集については、大阪府と連携し、募集に向けた広報を行うこと。</w:t>
      </w:r>
      <w:r w:rsidR="00C4147B" w:rsidRPr="00DF2449">
        <w:rPr>
          <w:rFonts w:ascii="Meiryo UI" w:eastAsia="Meiryo UI" w:hAnsi="Meiryo UI" w:cs="Meiryo UI" w:hint="eastAsia"/>
          <w:color w:val="000000" w:themeColor="text1"/>
          <w:sz w:val="22"/>
        </w:rPr>
        <w:t>特に、学校への</w:t>
      </w:r>
      <w:r w:rsidR="00AD349B" w:rsidRPr="00DF2449">
        <w:rPr>
          <w:rFonts w:ascii="Meiryo UI" w:eastAsia="Meiryo UI" w:hAnsi="Meiryo UI" w:cs="Meiryo UI" w:hint="eastAsia"/>
          <w:color w:val="000000" w:themeColor="text1"/>
          <w:sz w:val="22"/>
        </w:rPr>
        <w:t>周知は</w:t>
      </w:r>
      <w:r w:rsidR="00C4147B" w:rsidRPr="00DF2449">
        <w:rPr>
          <w:rFonts w:ascii="Meiryo UI" w:eastAsia="Meiryo UI" w:hAnsi="Meiryo UI" w:cs="Meiryo UI" w:hint="eastAsia"/>
          <w:color w:val="000000" w:themeColor="text1"/>
          <w:sz w:val="22"/>
        </w:rPr>
        <w:t>効果的な</w:t>
      </w:r>
      <w:r w:rsidR="00AD349B" w:rsidRPr="00DF2449">
        <w:rPr>
          <w:rFonts w:ascii="Meiryo UI" w:eastAsia="Meiryo UI" w:hAnsi="Meiryo UI" w:cs="Meiryo UI" w:hint="eastAsia"/>
          <w:color w:val="000000" w:themeColor="text1"/>
          <w:sz w:val="22"/>
        </w:rPr>
        <w:t>手法により十分に</w:t>
      </w:r>
      <w:r w:rsidR="00C4147B" w:rsidRPr="00DF2449">
        <w:rPr>
          <w:rFonts w:ascii="Meiryo UI" w:eastAsia="Meiryo UI" w:hAnsi="Meiryo UI" w:cs="Meiryo UI" w:hint="eastAsia"/>
          <w:color w:val="000000" w:themeColor="text1"/>
          <w:sz w:val="22"/>
        </w:rPr>
        <w:t>行うこと。</w:t>
      </w:r>
    </w:p>
    <w:p w14:paraId="3C9EE434" w14:textId="5CB4223A" w:rsidR="00484725" w:rsidRPr="00DF2449" w:rsidRDefault="00484725" w:rsidP="00DA3247">
      <w:pPr>
        <w:widowControl/>
        <w:spacing w:line="0" w:lineRule="atLeast"/>
        <w:ind w:leftChars="137" w:left="508"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FC2240" w:rsidRPr="00DF2449">
        <w:rPr>
          <w:rFonts w:ascii="Meiryo UI" w:eastAsia="Meiryo UI" w:hAnsi="Meiryo UI" w:cs="Meiryo UI" w:hint="eastAsia"/>
          <w:color w:val="000000" w:themeColor="text1"/>
          <w:sz w:val="22"/>
        </w:rPr>
        <w:t xml:space="preserve"> </w:t>
      </w:r>
      <w:r w:rsidRPr="00DF2449">
        <w:rPr>
          <w:rFonts w:ascii="Meiryo UI" w:eastAsia="Meiryo UI" w:hAnsi="Meiryo UI" w:cs="Meiryo UI" w:hint="eastAsia"/>
          <w:color w:val="000000" w:themeColor="text1"/>
          <w:sz w:val="22"/>
        </w:rPr>
        <w:t>動画やパンフレット等を作成し、</w:t>
      </w:r>
      <w:r w:rsidR="00ED3E52" w:rsidRPr="00DF2449">
        <w:rPr>
          <w:rFonts w:ascii="Meiryo UI" w:eastAsia="Meiryo UI" w:hAnsi="Meiryo UI" w:cs="Meiryo UI" w:hint="eastAsia"/>
          <w:color w:val="000000" w:themeColor="text1"/>
          <w:sz w:val="22"/>
        </w:rPr>
        <w:t>本事業専用の</w:t>
      </w:r>
      <w:r w:rsidRPr="00DF2449">
        <w:rPr>
          <w:rFonts w:ascii="Meiryo UI" w:eastAsia="Meiryo UI" w:hAnsi="Meiryo UI" w:cs="Meiryo UI" w:hint="eastAsia"/>
          <w:color w:val="000000" w:themeColor="text1"/>
          <w:sz w:val="22"/>
        </w:rPr>
        <w:t>SNS等も活用して活動紹介するなどの事業広報を行うこと。</w:t>
      </w:r>
    </w:p>
    <w:p w14:paraId="13B43036" w14:textId="77777777" w:rsidR="00484725" w:rsidRPr="00DF2449" w:rsidRDefault="00484725" w:rsidP="00C4147B">
      <w:pPr>
        <w:widowControl/>
        <w:spacing w:line="0" w:lineRule="atLeast"/>
        <w:ind w:leftChars="137" w:left="508" w:hangingChars="100" w:hanging="220"/>
        <w:jc w:val="left"/>
        <w:rPr>
          <w:rFonts w:ascii="Meiryo UI" w:eastAsia="Meiryo UI" w:hAnsi="Meiryo UI" w:cs="Meiryo UI"/>
          <w:color w:val="000000" w:themeColor="text1"/>
          <w:sz w:val="22"/>
        </w:rPr>
      </w:pPr>
    </w:p>
    <w:p w14:paraId="3FE4F2D7" w14:textId="0E9228FD" w:rsidR="00C4147B" w:rsidRPr="00DF2449" w:rsidRDefault="00C4147B" w:rsidP="00C4147B">
      <w:pPr>
        <w:pStyle w:val="a7"/>
        <w:numPr>
          <w:ilvl w:val="0"/>
          <w:numId w:val="19"/>
        </w:numPr>
        <w:spacing w:line="0" w:lineRule="atLeast"/>
        <w:ind w:leftChars="0"/>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年間を通した事業概要周知の広報</w:t>
      </w:r>
    </w:p>
    <w:p w14:paraId="18ADE6A8" w14:textId="2B93087C" w:rsidR="00FC2240" w:rsidRPr="00DF2449" w:rsidRDefault="00C86C76" w:rsidP="00FC2240">
      <w:pPr>
        <w:widowControl/>
        <w:spacing w:line="0" w:lineRule="atLeast"/>
        <w:ind w:leftChars="137" w:left="508"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0362B3" w:rsidRPr="00DF2449">
        <w:rPr>
          <w:rFonts w:ascii="Meiryo UI" w:eastAsia="Meiryo UI" w:hAnsi="Meiryo UI" w:cs="Meiryo UI" w:hint="eastAsia"/>
          <w:color w:val="000000" w:themeColor="text1"/>
          <w:sz w:val="22"/>
        </w:rPr>
        <w:t>令和７</w:t>
      </w:r>
      <w:r w:rsidR="0079271B" w:rsidRPr="00DF2449">
        <w:rPr>
          <w:rFonts w:ascii="Meiryo UI" w:eastAsia="Meiryo UI" w:hAnsi="Meiryo UI" w:cs="Meiryo UI" w:hint="eastAsia"/>
          <w:color w:val="000000" w:themeColor="text1"/>
          <w:sz w:val="22"/>
        </w:rPr>
        <w:t>年度</w:t>
      </w:r>
      <w:r w:rsidR="00F6277C" w:rsidRPr="00DF2449">
        <w:rPr>
          <w:rFonts w:ascii="Meiryo UI" w:eastAsia="Meiryo UI" w:hAnsi="Meiryo UI" w:cs="Meiryo UI" w:hint="eastAsia"/>
          <w:color w:val="000000" w:themeColor="text1"/>
          <w:sz w:val="22"/>
        </w:rPr>
        <w:t>の受講生対象者（保護者及び府内高校教員含む）に対し、</w:t>
      </w:r>
      <w:r w:rsidR="004A31E7" w:rsidRPr="00DF2449">
        <w:rPr>
          <w:rFonts w:ascii="Meiryo UI" w:eastAsia="Meiryo UI" w:hAnsi="Meiryo UI" w:cs="Meiryo UI" w:hint="eastAsia"/>
          <w:color w:val="000000" w:themeColor="text1"/>
          <w:sz w:val="22"/>
        </w:rPr>
        <w:t>本事業を十分に</w:t>
      </w:r>
      <w:r w:rsidR="008C6B00" w:rsidRPr="00DF2449">
        <w:rPr>
          <w:rFonts w:ascii="Meiryo UI" w:eastAsia="Meiryo UI" w:hAnsi="Meiryo UI" w:cs="Meiryo UI" w:hint="eastAsia"/>
          <w:color w:val="000000" w:themeColor="text1"/>
          <w:sz w:val="22"/>
        </w:rPr>
        <w:t>周知</w:t>
      </w:r>
      <w:r w:rsidR="004A31E7" w:rsidRPr="00DF2449">
        <w:rPr>
          <w:rFonts w:ascii="Meiryo UI" w:eastAsia="Meiryo UI" w:hAnsi="Meiryo UI" w:cs="Meiryo UI" w:hint="eastAsia"/>
          <w:color w:val="000000" w:themeColor="text1"/>
          <w:sz w:val="22"/>
        </w:rPr>
        <w:t>できるよう</w:t>
      </w:r>
      <w:r w:rsidR="00613182" w:rsidRPr="00DF2449">
        <w:rPr>
          <w:rFonts w:ascii="Meiryo UI" w:eastAsia="Meiryo UI" w:hAnsi="Meiryo UI" w:cs="Meiryo UI" w:hint="eastAsia"/>
          <w:color w:val="000000" w:themeColor="text1"/>
          <w:sz w:val="22"/>
        </w:rPr>
        <w:t>年間</w:t>
      </w:r>
      <w:r w:rsidR="00052993" w:rsidRPr="00DF2449">
        <w:rPr>
          <w:rFonts w:ascii="Meiryo UI" w:eastAsia="Meiryo UI" w:hAnsi="Meiryo UI" w:cs="Meiryo UI" w:hint="eastAsia"/>
          <w:color w:val="000000" w:themeColor="text1"/>
          <w:sz w:val="22"/>
        </w:rPr>
        <w:t>計画を立て、大阪府の承認を得た上で実施すること。</w:t>
      </w:r>
      <w:r w:rsidR="00ED3E52" w:rsidRPr="00DF2449">
        <w:rPr>
          <w:rFonts w:ascii="Meiryo UI" w:eastAsia="Meiryo UI" w:hAnsi="Meiryo UI" w:cs="Meiryo UI" w:hint="eastAsia"/>
          <w:color w:val="000000" w:themeColor="text1"/>
          <w:sz w:val="22"/>
        </w:rPr>
        <w:t>ただし、本事業は停止条件付の予算事業であることから</w:t>
      </w:r>
      <w:r w:rsidR="000362B3" w:rsidRPr="00DF2449">
        <w:rPr>
          <w:rFonts w:ascii="Meiryo UI" w:eastAsia="Meiryo UI" w:hAnsi="Meiryo UI" w:cs="Meiryo UI" w:hint="eastAsia"/>
          <w:color w:val="000000" w:themeColor="text1"/>
          <w:sz w:val="22"/>
        </w:rPr>
        <w:t>令和７</w:t>
      </w:r>
      <w:r w:rsidR="00FC2240" w:rsidRPr="00DF2449">
        <w:rPr>
          <w:rFonts w:ascii="Meiryo UI" w:eastAsia="Meiryo UI" w:hAnsi="Meiryo UI" w:cs="Meiryo UI" w:hint="eastAsia"/>
          <w:color w:val="000000" w:themeColor="text1"/>
          <w:sz w:val="22"/>
        </w:rPr>
        <w:t>年度の事業内容の詳細については触れず、当該年度事業の活動内容において事業の広報を行うこと。</w:t>
      </w:r>
    </w:p>
    <w:p w14:paraId="58A4EA04" w14:textId="2C0FF358" w:rsidR="00C4147B" w:rsidRPr="00DF2449" w:rsidRDefault="00C4147B" w:rsidP="00C4147B">
      <w:pPr>
        <w:widowControl/>
        <w:spacing w:line="0" w:lineRule="atLeast"/>
        <w:ind w:leftChars="137" w:left="508"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AD349B" w:rsidRPr="00DF2449">
        <w:rPr>
          <w:rFonts w:ascii="Meiryo UI" w:eastAsia="Meiryo UI" w:hAnsi="Meiryo UI" w:cs="Meiryo UI" w:hint="eastAsia"/>
          <w:color w:val="000000" w:themeColor="text1"/>
          <w:sz w:val="22"/>
        </w:rPr>
        <w:t xml:space="preserve">　</w:t>
      </w:r>
      <w:r w:rsidR="00ED3E52" w:rsidRPr="00DF2449">
        <w:rPr>
          <w:rFonts w:ascii="Meiryo UI" w:eastAsia="Meiryo UI" w:hAnsi="Meiryo UI" w:cs="Meiryo UI" w:hint="eastAsia"/>
          <w:color w:val="000000" w:themeColor="text1"/>
          <w:sz w:val="22"/>
        </w:rPr>
        <w:t>短期留学報告会、修了式及び成果発表会の場に</w:t>
      </w:r>
      <w:r w:rsidR="000362B3" w:rsidRPr="00DF2449">
        <w:rPr>
          <w:rFonts w:ascii="Meiryo UI" w:eastAsia="Meiryo UI" w:hAnsi="Meiryo UI" w:cs="Meiryo UI" w:hint="eastAsia"/>
          <w:color w:val="000000" w:themeColor="text1"/>
          <w:sz w:val="22"/>
        </w:rPr>
        <w:t>令和７</w:t>
      </w:r>
      <w:r w:rsidR="0079271B" w:rsidRPr="00DF2449">
        <w:rPr>
          <w:rFonts w:ascii="Meiryo UI" w:eastAsia="Meiryo UI" w:hAnsi="Meiryo UI" w:cs="Meiryo UI" w:hint="eastAsia"/>
          <w:color w:val="000000" w:themeColor="text1"/>
          <w:sz w:val="22"/>
        </w:rPr>
        <w:t>年度の受講生対象者（保護者及び府内高校教員含む）を招待し、活動内容の広報を行うこと</w:t>
      </w:r>
      <w:r w:rsidRPr="00DF2449">
        <w:rPr>
          <w:rFonts w:ascii="Meiryo UI" w:eastAsia="Meiryo UI" w:hAnsi="Meiryo UI" w:cs="Meiryo UI" w:hint="eastAsia"/>
          <w:color w:val="000000" w:themeColor="text1"/>
          <w:sz w:val="22"/>
        </w:rPr>
        <w:t>。</w:t>
      </w:r>
    </w:p>
    <w:p w14:paraId="2B63318A" w14:textId="1DCFDC8D" w:rsidR="00AD349B" w:rsidRPr="00DF2449" w:rsidRDefault="00AD349B" w:rsidP="00AD349B">
      <w:pPr>
        <w:widowControl/>
        <w:spacing w:line="0" w:lineRule="atLeast"/>
        <w:ind w:leftChars="137" w:left="508"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・動画やパンフレット等を作成し、</w:t>
      </w:r>
      <w:r w:rsidR="00ED3E52" w:rsidRPr="00DF2449">
        <w:rPr>
          <w:rFonts w:ascii="Meiryo UI" w:eastAsia="Meiryo UI" w:hAnsi="Meiryo UI" w:cs="Meiryo UI" w:hint="eastAsia"/>
          <w:color w:val="000000" w:themeColor="text1"/>
          <w:sz w:val="22"/>
        </w:rPr>
        <w:t>本事業専用の</w:t>
      </w:r>
      <w:r w:rsidRPr="00DF2449">
        <w:rPr>
          <w:rFonts w:ascii="Meiryo UI" w:eastAsia="Meiryo UI" w:hAnsi="Meiryo UI" w:cs="Meiryo UI" w:hint="eastAsia"/>
          <w:color w:val="000000" w:themeColor="text1"/>
          <w:sz w:val="22"/>
        </w:rPr>
        <w:t>SNS等も活用して活動紹介するなどの事業広報を行うこと。</w:t>
      </w:r>
    </w:p>
    <w:p w14:paraId="0334576D" w14:textId="77777777" w:rsidR="00AD349B" w:rsidRPr="00DF2449" w:rsidRDefault="00AD349B" w:rsidP="00C4147B">
      <w:pPr>
        <w:widowControl/>
        <w:spacing w:line="0" w:lineRule="atLeast"/>
        <w:ind w:leftChars="137" w:left="508" w:hangingChars="100" w:hanging="220"/>
        <w:jc w:val="left"/>
        <w:rPr>
          <w:rFonts w:ascii="Meiryo UI" w:eastAsia="Meiryo UI" w:hAnsi="Meiryo UI" w:cs="Meiryo UI"/>
          <w:color w:val="000000" w:themeColor="text1"/>
          <w:sz w:val="22"/>
        </w:rPr>
      </w:pPr>
    </w:p>
    <w:p w14:paraId="19A3D8CE" w14:textId="55968954" w:rsidR="00C4147B" w:rsidRPr="00DF2449" w:rsidRDefault="000362B3" w:rsidP="00C4147B">
      <w:pPr>
        <w:pStyle w:val="a7"/>
        <w:numPr>
          <w:ilvl w:val="0"/>
          <w:numId w:val="19"/>
        </w:numPr>
        <w:spacing w:line="0" w:lineRule="atLeast"/>
        <w:ind w:leftChars="0"/>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令和７</w:t>
      </w:r>
      <w:r w:rsidR="00C4147B" w:rsidRPr="00DF2449">
        <w:rPr>
          <w:rFonts w:ascii="Meiryo UI" w:eastAsia="Meiryo UI" w:hAnsi="Meiryo UI" w:cs="Meiryo UI" w:hint="eastAsia"/>
          <w:b/>
          <w:color w:val="000000" w:themeColor="text1"/>
          <w:sz w:val="22"/>
        </w:rPr>
        <w:t>年度受講生募集に向けた広報</w:t>
      </w:r>
    </w:p>
    <w:p w14:paraId="73FCE283" w14:textId="5395DD33" w:rsidR="008C6B00" w:rsidRPr="00DF2449" w:rsidRDefault="004A31E7" w:rsidP="004A31E7">
      <w:pPr>
        <w:widowControl/>
        <w:spacing w:line="0" w:lineRule="atLeast"/>
        <w:ind w:leftChars="137" w:left="508"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000362B3" w:rsidRPr="00DF2449">
        <w:rPr>
          <w:rFonts w:ascii="Meiryo UI" w:eastAsia="Meiryo UI" w:hAnsi="Meiryo UI" w:cs="Meiryo UI" w:hint="eastAsia"/>
          <w:color w:val="000000" w:themeColor="text1"/>
          <w:sz w:val="22"/>
        </w:rPr>
        <w:t>令和７</w:t>
      </w:r>
      <w:r w:rsidR="008C6B00" w:rsidRPr="00DF2449">
        <w:rPr>
          <w:rFonts w:ascii="Meiryo UI" w:eastAsia="Meiryo UI" w:hAnsi="Meiryo UI" w:cs="Meiryo UI" w:hint="eastAsia"/>
          <w:color w:val="000000" w:themeColor="text1"/>
          <w:sz w:val="22"/>
        </w:rPr>
        <w:t>年度受講生募集におけるチラシ及びポスターは、府内高等学校等約350箇所に配布するため、以下①②の部数を作成すること。広報物の作成にあたっては、事前に大阪府と協議し、内容について承認を得ること。また、その他、大阪府が実施する広報活動等にも積極的に協力すること。</w:t>
      </w:r>
    </w:p>
    <w:p w14:paraId="2C8D57F3" w14:textId="18D83D0E" w:rsidR="008C6B00" w:rsidRPr="00DF2449" w:rsidRDefault="008C6B00" w:rsidP="008C6B00">
      <w:pPr>
        <w:widowControl/>
        <w:spacing w:line="0" w:lineRule="atLeast"/>
        <w:ind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①　チラシ（A4判・両面カラー）　2,000部</w:t>
      </w:r>
      <w:r w:rsidR="00E9718C" w:rsidRPr="00DF2449">
        <w:rPr>
          <w:rFonts w:ascii="Meiryo UI" w:eastAsia="Meiryo UI" w:hAnsi="Meiryo UI" w:cs="Meiryo UI" w:hint="eastAsia"/>
          <w:color w:val="000000" w:themeColor="text1"/>
          <w:sz w:val="22"/>
        </w:rPr>
        <w:t xml:space="preserve">　（コート紙90</w:t>
      </w:r>
      <w:r w:rsidR="00E9718C" w:rsidRPr="00DF2449">
        <w:rPr>
          <w:rFonts w:ascii="Meiryo UI" w:eastAsia="Meiryo UI" w:hAnsi="Meiryo UI" w:cs="Meiryo UI"/>
          <w:color w:val="000000" w:themeColor="text1"/>
          <w:sz w:val="22"/>
        </w:rPr>
        <w:t>kg</w:t>
      </w:r>
      <w:r w:rsidR="00E9718C" w:rsidRPr="00DF2449">
        <w:rPr>
          <w:rFonts w:ascii="Meiryo UI" w:eastAsia="Meiryo UI" w:hAnsi="Meiryo UI" w:cs="Meiryo UI" w:hint="eastAsia"/>
          <w:color w:val="000000" w:themeColor="text1"/>
          <w:sz w:val="22"/>
        </w:rPr>
        <w:t>またはそれ以上の材質）</w:t>
      </w:r>
    </w:p>
    <w:p w14:paraId="01CEAEFD" w14:textId="0D654D18" w:rsidR="009672CF" w:rsidRPr="00DF2449" w:rsidRDefault="008C6B00" w:rsidP="00241B08">
      <w:pPr>
        <w:widowControl/>
        <w:spacing w:line="0" w:lineRule="atLeast"/>
        <w:ind w:firstLineChars="100" w:firstLine="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②　ポスター（A3判・片面カラー）　400部</w:t>
      </w:r>
      <w:r w:rsidR="00E9718C" w:rsidRPr="00DF2449">
        <w:rPr>
          <w:rFonts w:ascii="Meiryo UI" w:eastAsia="Meiryo UI" w:hAnsi="Meiryo UI" w:cs="Meiryo UI" w:hint="eastAsia"/>
          <w:color w:val="000000" w:themeColor="text1"/>
          <w:sz w:val="22"/>
        </w:rPr>
        <w:t xml:space="preserve">　（コート紙90</w:t>
      </w:r>
      <w:r w:rsidR="00E9718C" w:rsidRPr="00DF2449">
        <w:rPr>
          <w:rFonts w:ascii="Meiryo UI" w:eastAsia="Meiryo UI" w:hAnsi="Meiryo UI" w:cs="Meiryo UI"/>
          <w:color w:val="000000" w:themeColor="text1"/>
          <w:sz w:val="22"/>
        </w:rPr>
        <w:t>kg</w:t>
      </w:r>
      <w:r w:rsidR="00E9718C" w:rsidRPr="00DF2449">
        <w:rPr>
          <w:rFonts w:ascii="Meiryo UI" w:eastAsia="Meiryo UI" w:hAnsi="Meiryo UI" w:cs="Meiryo UI" w:hint="eastAsia"/>
          <w:color w:val="000000" w:themeColor="text1"/>
          <w:sz w:val="22"/>
        </w:rPr>
        <w:t>またはそれ以上の材質）</w:t>
      </w:r>
    </w:p>
    <w:p w14:paraId="40E7F970" w14:textId="70E5923E" w:rsidR="00CC2F04" w:rsidRPr="00DF2449" w:rsidRDefault="00CC2F04" w:rsidP="00613182">
      <w:pPr>
        <w:widowControl/>
        <w:spacing w:line="0" w:lineRule="atLeast"/>
        <w:ind w:leftChars="137" w:left="508"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w:t>
      </w:r>
      <w:r w:rsidRPr="00DF2449">
        <w:rPr>
          <w:rFonts w:ascii="Meiryo UI" w:eastAsia="Meiryo UI" w:hAnsi="Meiryo UI" w:cs="Meiryo UI" w:hint="eastAsia"/>
          <w:color w:val="000000" w:themeColor="text1"/>
          <w:kern w:val="0"/>
          <w:sz w:val="22"/>
        </w:rPr>
        <w:t>受託者は①及び②の作成完了後、成果物として①及び②一式を紙形式とPDFファイル形式の電子データで大阪府に提出すること。（詳細は、別途受託者に指示する。）なお、当該電子データは、大阪府において、ホームページ等で自由に利用することができるものとする。</w:t>
      </w:r>
    </w:p>
    <w:p w14:paraId="1849A38A" w14:textId="0065151F" w:rsidR="00613182" w:rsidRPr="00DF2449" w:rsidRDefault="00613182" w:rsidP="00613182">
      <w:pPr>
        <w:widowControl/>
        <w:spacing w:line="0" w:lineRule="atLeast"/>
        <w:ind w:leftChars="137" w:left="508"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lastRenderedPageBreak/>
        <w:t>・動画やパンフレット等を作成し、</w:t>
      </w:r>
      <w:r w:rsidR="00ED3E52" w:rsidRPr="00DF2449">
        <w:rPr>
          <w:rFonts w:ascii="Meiryo UI" w:eastAsia="Meiryo UI" w:hAnsi="Meiryo UI" w:cs="Meiryo UI" w:hint="eastAsia"/>
          <w:color w:val="000000" w:themeColor="text1"/>
          <w:sz w:val="22"/>
        </w:rPr>
        <w:t>本事業専用の</w:t>
      </w:r>
      <w:r w:rsidRPr="00DF2449">
        <w:rPr>
          <w:rFonts w:ascii="Meiryo UI" w:eastAsia="Meiryo UI" w:hAnsi="Meiryo UI" w:cs="Meiryo UI" w:hint="eastAsia"/>
          <w:color w:val="000000" w:themeColor="text1"/>
          <w:sz w:val="22"/>
        </w:rPr>
        <w:t>SNS等も活用して活動紹介するなどの事業広報を行うこと。</w:t>
      </w:r>
    </w:p>
    <w:p w14:paraId="1EF7F64A" w14:textId="2BC4D7C5" w:rsidR="00613182" w:rsidRPr="00DF2449" w:rsidRDefault="006127B1" w:rsidP="006127B1">
      <w:pPr>
        <w:widowControl/>
        <w:spacing w:line="0" w:lineRule="atLeast"/>
        <w:ind w:leftChars="137" w:left="508"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0362B3" w:rsidRPr="00DF2449">
        <w:rPr>
          <w:rFonts w:ascii="Meiryo UI" w:eastAsia="Meiryo UI" w:hAnsi="Meiryo UI" w:cs="Meiryo UI" w:hint="eastAsia"/>
          <w:color w:val="000000" w:themeColor="text1"/>
          <w:sz w:val="22"/>
        </w:rPr>
        <w:t>令和７</w:t>
      </w:r>
      <w:r w:rsidRPr="00DF2449">
        <w:rPr>
          <w:rFonts w:ascii="Meiryo UI" w:eastAsia="Meiryo UI" w:hAnsi="Meiryo UI" w:cs="Meiryo UI" w:hint="eastAsia"/>
          <w:color w:val="000000" w:themeColor="text1"/>
          <w:sz w:val="22"/>
        </w:rPr>
        <w:t>年度受講生募集にかかる広報の開始時期は、令和７年２月定例府議会の招集告示</w:t>
      </w:r>
      <w:r w:rsidR="00DE6E95" w:rsidRPr="00DF2449">
        <w:rPr>
          <w:rFonts w:ascii="Meiryo UI" w:eastAsia="Meiryo UI" w:hAnsi="Meiryo UI" w:cs="Meiryo UI" w:hint="eastAsia"/>
          <w:color w:val="000000" w:themeColor="text1"/>
          <w:sz w:val="22"/>
        </w:rPr>
        <w:t>の日以</w:t>
      </w:r>
      <w:r w:rsidRPr="00DF2449">
        <w:rPr>
          <w:rFonts w:ascii="Meiryo UI" w:eastAsia="Meiryo UI" w:hAnsi="Meiryo UI" w:cs="Meiryo UI" w:hint="eastAsia"/>
          <w:color w:val="000000" w:themeColor="text1"/>
          <w:sz w:val="22"/>
        </w:rPr>
        <w:t>後とする（毎年概ね翌年２月中～下旬</w:t>
      </w:r>
      <w:r w:rsidR="008E0A84">
        <w:rPr>
          <w:rFonts w:ascii="Meiryo UI" w:eastAsia="Meiryo UI" w:hAnsi="Meiryo UI" w:cs="Meiryo UI" w:hint="eastAsia"/>
          <w:color w:val="000000" w:themeColor="text1"/>
          <w:sz w:val="22"/>
        </w:rPr>
        <w:t>頃</w:t>
      </w:r>
      <w:r w:rsidRPr="00DF2449">
        <w:rPr>
          <w:rFonts w:ascii="Meiryo UI" w:eastAsia="Meiryo UI" w:hAnsi="Meiryo UI" w:cs="Meiryo UI" w:hint="eastAsia"/>
          <w:color w:val="000000" w:themeColor="text1"/>
          <w:sz w:val="22"/>
        </w:rPr>
        <w:t>）。なお、実際の広報開始に際し、詳細の広報開始年月日については事前に大阪府あて確認し、広報開始の承認を得ること。</w:t>
      </w:r>
      <w:r w:rsidR="00613182" w:rsidRPr="00DF2449">
        <w:rPr>
          <w:rFonts w:ascii="Meiryo UI" w:eastAsia="Meiryo UI" w:hAnsi="Meiryo UI" w:cs="Meiryo UI"/>
          <w:color w:val="000000" w:themeColor="text1"/>
          <w:sz w:val="22"/>
        </w:rPr>
        <w:br w:type="page"/>
      </w:r>
    </w:p>
    <w:p w14:paraId="5B63F88C" w14:textId="77777777" w:rsidR="00613182" w:rsidRPr="00DF2449" w:rsidRDefault="00613182" w:rsidP="00241B08">
      <w:pPr>
        <w:widowControl/>
        <w:spacing w:line="0" w:lineRule="atLeast"/>
        <w:ind w:firstLineChars="100" w:firstLine="220"/>
        <w:jc w:val="left"/>
        <w:rPr>
          <w:rFonts w:ascii="Meiryo UI" w:eastAsia="Meiryo UI" w:hAnsi="Meiryo UI" w:cs="Meiryo UI"/>
          <w:color w:val="000000" w:themeColor="text1"/>
          <w:sz w:val="22"/>
        </w:rPr>
      </w:pPr>
    </w:p>
    <w:p w14:paraId="711BC4B3" w14:textId="77777777" w:rsidR="009672CF" w:rsidRPr="00DF2449" w:rsidRDefault="009672CF" w:rsidP="009672CF">
      <w:pPr>
        <w:widowControl/>
        <w:spacing w:line="0" w:lineRule="atLeast"/>
        <w:jc w:val="righ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（参考１）</w:t>
      </w:r>
    </w:p>
    <w:p w14:paraId="5155E7FC" w14:textId="77777777" w:rsidR="009672CF" w:rsidRPr="00DF2449" w:rsidRDefault="009672CF" w:rsidP="009672CF">
      <w:pPr>
        <w:widowControl/>
        <w:spacing w:line="0" w:lineRule="atLeast"/>
        <w:jc w:val="right"/>
        <w:rPr>
          <w:rFonts w:ascii="Meiryo UI" w:eastAsia="Meiryo UI" w:hAnsi="Meiryo UI" w:cs="Meiryo UI"/>
          <w:color w:val="000000" w:themeColor="text1"/>
          <w:sz w:val="22"/>
        </w:rPr>
      </w:pPr>
    </w:p>
    <w:p w14:paraId="67B1A11C" w14:textId="77777777" w:rsidR="009672CF" w:rsidRPr="00DF2449" w:rsidRDefault="009672CF" w:rsidP="009672CF">
      <w:pPr>
        <w:widowControl/>
        <w:spacing w:line="0" w:lineRule="atLeast"/>
        <w:jc w:val="right"/>
        <w:rPr>
          <w:rFonts w:ascii="Meiryo UI" w:eastAsia="Meiryo UI" w:hAnsi="Meiryo UI" w:cs="Meiryo UI"/>
          <w:color w:val="000000" w:themeColor="text1"/>
          <w:sz w:val="22"/>
        </w:rPr>
      </w:pPr>
    </w:p>
    <w:p w14:paraId="247EA4F6" w14:textId="4FABF10D" w:rsidR="009672CF" w:rsidRPr="00DF2449" w:rsidRDefault="009672CF" w:rsidP="009672CF">
      <w:pPr>
        <w:widowControl/>
        <w:spacing w:line="360" w:lineRule="exact"/>
        <w:ind w:firstLineChars="100" w:firstLine="240"/>
        <w:jc w:val="center"/>
        <w:rPr>
          <w:rFonts w:ascii="Meiryo UI" w:eastAsia="Meiryo UI" w:hAnsi="Meiryo UI" w:cs="Meiryo UI"/>
          <w:b/>
          <w:color w:val="000000" w:themeColor="text1"/>
          <w:sz w:val="24"/>
          <w:szCs w:val="24"/>
        </w:rPr>
      </w:pPr>
      <w:r w:rsidRPr="00DF2449">
        <w:rPr>
          <w:rFonts w:ascii="Meiryo UI" w:eastAsia="Meiryo UI" w:hAnsi="Meiryo UI" w:cs="Meiryo UI"/>
          <w:b/>
          <w:color w:val="000000" w:themeColor="text1"/>
          <w:sz w:val="24"/>
          <w:szCs w:val="24"/>
        </w:rPr>
        <w:t>202</w:t>
      </w:r>
      <w:r w:rsidR="00241B08" w:rsidRPr="00DF2449">
        <w:rPr>
          <w:rFonts w:ascii="Meiryo UI" w:eastAsia="Meiryo UI" w:hAnsi="Meiryo UI" w:cs="Meiryo UI" w:hint="eastAsia"/>
          <w:b/>
          <w:color w:val="000000" w:themeColor="text1"/>
          <w:sz w:val="24"/>
          <w:szCs w:val="24"/>
        </w:rPr>
        <w:t>4</w:t>
      </w:r>
      <w:r w:rsidRPr="00DF2449">
        <w:rPr>
          <w:rFonts w:ascii="Meiryo UI" w:eastAsia="Meiryo UI" w:hAnsi="Meiryo UI" w:cs="Meiryo UI" w:hint="eastAsia"/>
          <w:b/>
          <w:color w:val="000000" w:themeColor="text1"/>
          <w:sz w:val="24"/>
          <w:szCs w:val="24"/>
        </w:rPr>
        <w:t>年度　おおさかグローバル塾受講生募集要項概要</w:t>
      </w:r>
    </w:p>
    <w:p w14:paraId="298B3986" w14:textId="77777777" w:rsidR="009672CF" w:rsidRPr="00DF2449" w:rsidRDefault="009672CF" w:rsidP="009672CF">
      <w:pPr>
        <w:widowControl/>
        <w:ind w:firstLineChars="100" w:firstLine="240"/>
        <w:jc w:val="center"/>
        <w:rPr>
          <w:rFonts w:ascii="Meiryo UI" w:eastAsia="Meiryo UI" w:hAnsi="Meiryo UI" w:cs="Meiryo UI"/>
          <w:b/>
          <w:color w:val="000000" w:themeColor="text1"/>
          <w:sz w:val="24"/>
        </w:rPr>
      </w:pPr>
    </w:p>
    <w:p w14:paraId="5D2AA072" w14:textId="77777777" w:rsidR="009672CF" w:rsidRPr="00DF2449" w:rsidRDefault="009672CF" w:rsidP="009672CF">
      <w:pPr>
        <w:spacing w:line="0" w:lineRule="atLeast"/>
        <w:ind w:left="330" w:hangingChars="150" w:hanging="330"/>
        <w:rPr>
          <w:rFonts w:ascii="Meiryo UI" w:eastAsia="Meiryo UI" w:hAnsi="Meiryo UI" w:cs="Meiryo UI"/>
          <w:b/>
          <w:noProof/>
          <w:color w:val="000000" w:themeColor="text1"/>
          <w:sz w:val="22"/>
        </w:rPr>
      </w:pPr>
      <w:r w:rsidRPr="00DF2449">
        <w:rPr>
          <w:rFonts w:ascii="Meiryo UI" w:eastAsia="Meiryo UI" w:hAnsi="Meiryo UI" w:cs="Meiryo UI" w:hint="eastAsia"/>
          <w:b/>
          <w:noProof/>
          <w:color w:val="000000" w:themeColor="text1"/>
          <w:sz w:val="22"/>
        </w:rPr>
        <w:t>１　受講生募集方針（アドミッションポリシー）</w:t>
      </w:r>
    </w:p>
    <w:p w14:paraId="475A1C4A" w14:textId="77777777" w:rsidR="009672CF" w:rsidRPr="00DF2449" w:rsidRDefault="009672CF" w:rsidP="009672CF">
      <w:pPr>
        <w:pStyle w:val="a7"/>
        <w:widowControl/>
        <w:spacing w:line="0" w:lineRule="atLeast"/>
        <w:ind w:leftChars="0" w:left="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＜求める人物像＞</w:t>
      </w:r>
    </w:p>
    <w:p w14:paraId="66FC2BC8" w14:textId="77777777" w:rsidR="009672CF" w:rsidRPr="00DF2449" w:rsidRDefault="009672CF" w:rsidP="009672CF">
      <w:pPr>
        <w:pStyle w:val="a7"/>
        <w:widowControl/>
        <w:spacing w:line="0" w:lineRule="atLeast"/>
        <w:ind w:leftChars="71" w:left="149"/>
        <w:jc w:val="left"/>
        <w:rPr>
          <w:rFonts w:ascii="Meiryo UI" w:eastAsia="Meiryo UI" w:hAnsi="Meiryo UI" w:cs="Meiryo UI"/>
          <w:color w:val="000000" w:themeColor="text1"/>
          <w:sz w:val="22"/>
          <w:u w:val="single"/>
        </w:rPr>
      </w:pPr>
      <w:r w:rsidRPr="00DF2449">
        <w:rPr>
          <w:rFonts w:ascii="Meiryo UI" w:eastAsia="Meiryo UI" w:hAnsi="Meiryo UI" w:cs="Meiryo UI" w:hint="eastAsia"/>
          <w:color w:val="000000" w:themeColor="text1"/>
          <w:sz w:val="22"/>
          <w:u w:val="single"/>
        </w:rPr>
        <w:t>目的意識・関心</w:t>
      </w:r>
    </w:p>
    <w:p w14:paraId="73287CE2" w14:textId="77777777" w:rsidR="009672CF" w:rsidRPr="00DF2449" w:rsidRDefault="009672CF" w:rsidP="009672CF">
      <w:pPr>
        <w:pStyle w:val="a7"/>
        <w:widowControl/>
        <w:spacing w:line="0" w:lineRule="atLeast"/>
        <w:ind w:leftChars="171" w:left="359"/>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高校等卒業後の進路として、海外の大学での学位取得をめざしている者</w:t>
      </w:r>
    </w:p>
    <w:p w14:paraId="734BD326" w14:textId="77777777" w:rsidR="009672CF" w:rsidRPr="00DF2449" w:rsidRDefault="009672CF" w:rsidP="009672CF">
      <w:pPr>
        <w:pStyle w:val="a7"/>
        <w:widowControl/>
        <w:spacing w:line="0" w:lineRule="atLeast"/>
        <w:ind w:leftChars="171" w:left="359"/>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世界に目を向け、様々な分野において活躍しようとする高い志を有する者</w:t>
      </w:r>
    </w:p>
    <w:p w14:paraId="3EF04C1F" w14:textId="77777777" w:rsidR="009672CF" w:rsidRPr="00DF2449" w:rsidRDefault="009672CF" w:rsidP="009672CF">
      <w:pPr>
        <w:pStyle w:val="a7"/>
        <w:widowControl/>
        <w:spacing w:line="0" w:lineRule="atLeast"/>
        <w:ind w:leftChars="71" w:left="149"/>
        <w:jc w:val="left"/>
        <w:rPr>
          <w:rFonts w:ascii="Meiryo UI" w:eastAsia="Meiryo UI" w:hAnsi="Meiryo UI" w:cs="Meiryo UI"/>
          <w:color w:val="000000" w:themeColor="text1"/>
          <w:sz w:val="22"/>
          <w:u w:val="single"/>
        </w:rPr>
      </w:pPr>
      <w:r w:rsidRPr="00DF2449">
        <w:rPr>
          <w:rFonts w:ascii="Meiryo UI" w:eastAsia="Meiryo UI" w:hAnsi="Meiryo UI" w:cs="Meiryo UI" w:hint="eastAsia"/>
          <w:color w:val="000000" w:themeColor="text1"/>
          <w:sz w:val="22"/>
          <w:u w:val="single"/>
        </w:rPr>
        <w:t>資質</w:t>
      </w:r>
    </w:p>
    <w:p w14:paraId="23A509B8" w14:textId="77777777" w:rsidR="009672CF" w:rsidRPr="00DF2449" w:rsidRDefault="009672CF" w:rsidP="009672CF">
      <w:pPr>
        <w:pStyle w:val="a7"/>
        <w:widowControl/>
        <w:spacing w:line="0" w:lineRule="atLeast"/>
        <w:ind w:leftChars="171" w:left="359"/>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何事にも積極的に取り組めるチャレンジ精神の旺盛な者</w:t>
      </w:r>
    </w:p>
    <w:p w14:paraId="0D72A420" w14:textId="77777777" w:rsidR="009672CF" w:rsidRPr="00DF2449" w:rsidRDefault="009672CF" w:rsidP="009672CF">
      <w:pPr>
        <w:pStyle w:val="a7"/>
        <w:widowControl/>
        <w:spacing w:line="0" w:lineRule="atLeast"/>
        <w:ind w:leftChars="171" w:left="359"/>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最後までやり遂げようと努力することができる者</w:t>
      </w:r>
    </w:p>
    <w:p w14:paraId="020F0FA8" w14:textId="77777777" w:rsidR="009672CF" w:rsidRPr="00DF2449" w:rsidRDefault="009672CF" w:rsidP="009672CF">
      <w:pPr>
        <w:pStyle w:val="a7"/>
        <w:widowControl/>
        <w:spacing w:line="0" w:lineRule="atLeast"/>
        <w:ind w:leftChars="171" w:left="359"/>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周りとコミュニケーションをとりながら協力して行動できる者</w:t>
      </w:r>
    </w:p>
    <w:p w14:paraId="16D86412" w14:textId="77777777" w:rsidR="009672CF" w:rsidRPr="00DF2449" w:rsidRDefault="009672CF" w:rsidP="009672CF">
      <w:pPr>
        <w:pStyle w:val="a7"/>
        <w:widowControl/>
        <w:spacing w:line="0" w:lineRule="atLeast"/>
        <w:ind w:leftChars="171" w:left="359"/>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将来グローバル人材として大阪に貢献しようとする意志を有する者</w:t>
      </w:r>
    </w:p>
    <w:p w14:paraId="0683B753" w14:textId="77777777" w:rsidR="009672CF" w:rsidRPr="00DF2449" w:rsidRDefault="009672CF" w:rsidP="009672CF">
      <w:pPr>
        <w:pStyle w:val="a7"/>
        <w:widowControl/>
        <w:spacing w:line="0" w:lineRule="atLeast"/>
        <w:ind w:leftChars="71" w:left="149"/>
        <w:jc w:val="left"/>
        <w:rPr>
          <w:rFonts w:ascii="Meiryo UI" w:eastAsia="Meiryo UI" w:hAnsi="Meiryo UI" w:cs="Meiryo UI"/>
          <w:color w:val="000000" w:themeColor="text1"/>
          <w:sz w:val="22"/>
          <w:u w:val="single"/>
        </w:rPr>
      </w:pPr>
      <w:r w:rsidRPr="00DF2449">
        <w:rPr>
          <w:rFonts w:ascii="Meiryo UI" w:eastAsia="Meiryo UI" w:hAnsi="Meiryo UI" w:cs="Meiryo UI" w:hint="eastAsia"/>
          <w:color w:val="000000" w:themeColor="text1"/>
          <w:sz w:val="22"/>
          <w:u w:val="single"/>
        </w:rPr>
        <w:t>英語力</w:t>
      </w:r>
    </w:p>
    <w:p w14:paraId="061C98CA" w14:textId="77777777" w:rsidR="009672CF" w:rsidRPr="00DF2449" w:rsidRDefault="009672CF" w:rsidP="009672CF">
      <w:pPr>
        <w:pStyle w:val="a7"/>
        <w:widowControl/>
        <w:spacing w:line="0" w:lineRule="atLeast"/>
        <w:ind w:leftChars="171" w:left="579" w:hangingChars="100" w:hanging="220"/>
        <w:jc w:val="lef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「２　対象者」に記載の英語力を有するとともに、海外進学に対応するため、日々英語力の強化に取り組むことができる者</w:t>
      </w:r>
    </w:p>
    <w:p w14:paraId="121E2240" w14:textId="77777777" w:rsidR="009672CF" w:rsidRPr="00DF2449" w:rsidRDefault="009672CF" w:rsidP="009672CF">
      <w:pPr>
        <w:spacing w:line="0" w:lineRule="atLeast"/>
        <w:ind w:leftChars="-100" w:left="340" w:hangingChars="250" w:hanging="550"/>
        <w:rPr>
          <w:rFonts w:ascii="Meiryo UI" w:eastAsia="Meiryo UI" w:hAnsi="Meiryo UI" w:cs="Meiryo UI"/>
          <w:noProof/>
          <w:color w:val="000000" w:themeColor="text1"/>
          <w:sz w:val="22"/>
        </w:rPr>
      </w:pPr>
    </w:p>
    <w:p w14:paraId="2914B2D0" w14:textId="77777777" w:rsidR="009672CF" w:rsidRPr="00DF2449" w:rsidRDefault="009672CF" w:rsidP="009672CF">
      <w:pPr>
        <w:spacing w:line="0" w:lineRule="atLeast"/>
        <w:ind w:left="330" w:hangingChars="150" w:hanging="330"/>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２　対象者（次のすべてを満たす者）</w:t>
      </w:r>
    </w:p>
    <w:p w14:paraId="1A1CACEE" w14:textId="77777777" w:rsidR="009672CF" w:rsidRPr="00DF2449" w:rsidRDefault="009672CF" w:rsidP="009672CF">
      <w:pPr>
        <w:spacing w:line="0" w:lineRule="atLeast"/>
        <w:ind w:leftChars="-29" w:left="159" w:hangingChars="100" w:hanging="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大阪府内に住所を有する者で、受講生募集期間末日現在、高等学校、特別支援学校高等部、専修学校高等課程、中等教育学校又は高等専門学校（本科）（以下「高校等」という。）に在学中の生徒で以下の学年に属する者</w:t>
      </w:r>
    </w:p>
    <w:p w14:paraId="5922F85B" w14:textId="22B56947" w:rsidR="009672CF" w:rsidRPr="00DF2449" w:rsidRDefault="009672CF" w:rsidP="009672CF">
      <w:pPr>
        <w:pStyle w:val="a7"/>
        <w:numPr>
          <w:ilvl w:val="0"/>
          <w:numId w:val="2"/>
        </w:numPr>
        <w:spacing w:line="0" w:lineRule="atLeast"/>
        <w:ind w:leftChars="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高等学校、特別支援学校高等部、専修学校高等課程・・・２年又は３年</w:t>
      </w:r>
    </w:p>
    <w:p w14:paraId="2D9EA95B" w14:textId="4DFC2B78" w:rsidR="009672CF" w:rsidRPr="00DF2449" w:rsidRDefault="009672CF" w:rsidP="009672CF">
      <w:pPr>
        <w:numPr>
          <w:ilvl w:val="0"/>
          <w:numId w:val="2"/>
        </w:numPr>
        <w:spacing w:line="0" w:lineRule="atLeast"/>
        <w:ind w:leftChars="76"/>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中等教育学校・・・５年又は６年</w:t>
      </w:r>
    </w:p>
    <w:p w14:paraId="3AD3C9EC" w14:textId="4D64FEE6" w:rsidR="009672CF" w:rsidRPr="00DF2449" w:rsidRDefault="00096C9A" w:rsidP="009672CF">
      <w:pPr>
        <w:numPr>
          <w:ilvl w:val="0"/>
          <w:numId w:val="2"/>
        </w:numPr>
        <w:spacing w:line="0" w:lineRule="atLeast"/>
        <w:ind w:leftChars="76"/>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高等専門学校・・・</w:t>
      </w:r>
      <w:r w:rsidR="009672CF" w:rsidRPr="00DF2449">
        <w:rPr>
          <w:rFonts w:ascii="Meiryo UI" w:eastAsia="Meiryo UI" w:hAnsi="Meiryo UI" w:cs="Meiryo UI" w:hint="eastAsia"/>
          <w:color w:val="000000" w:themeColor="text1"/>
          <w:sz w:val="22"/>
        </w:rPr>
        <w:t>４年又は５年</w:t>
      </w:r>
    </w:p>
    <w:p w14:paraId="69F62F9C" w14:textId="77777777" w:rsidR="009672CF" w:rsidRPr="00DF2449" w:rsidRDefault="009672CF" w:rsidP="009672CF">
      <w:pPr>
        <w:spacing w:line="0" w:lineRule="atLeas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在学する高校等の学校長が推薦する者</w:t>
      </w:r>
    </w:p>
    <w:p w14:paraId="248D5B73" w14:textId="77777777" w:rsidR="009672CF" w:rsidRPr="00DF2449" w:rsidRDefault="009672CF" w:rsidP="009672CF">
      <w:pPr>
        <w:spacing w:line="0" w:lineRule="atLeas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学位取得のための海外進学をめざしている者</w:t>
      </w:r>
    </w:p>
    <w:p w14:paraId="5DFA1435" w14:textId="77777777" w:rsidR="009672CF" w:rsidRPr="00DF2449" w:rsidRDefault="009672CF" w:rsidP="009672CF">
      <w:pPr>
        <w:spacing w:line="0" w:lineRule="atLeast"/>
        <w:ind w:left="220" w:hangingChars="100" w:hanging="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英検２級、GTEC（４技能）920、IELTS4.0、TOEFL iBT45、TOEFL ITP（PBT）450、TOEFL Junior Standard 725、TOEFL Junior Comprehensive 315、TOEIC（IPを含む）520、国連英検B級のいずれか以上のスコアを有する者</w:t>
      </w:r>
    </w:p>
    <w:p w14:paraId="5DE60F64" w14:textId="77777777" w:rsidR="009672CF" w:rsidRPr="00DF2449" w:rsidRDefault="009672CF" w:rsidP="009672CF">
      <w:pPr>
        <w:spacing w:line="0" w:lineRule="atLeast"/>
        <w:rPr>
          <w:rFonts w:ascii="Meiryo UI" w:eastAsia="Meiryo UI" w:hAnsi="Meiryo UI" w:cs="Meiryo UI"/>
          <w:color w:val="000000" w:themeColor="text1"/>
          <w:sz w:val="22"/>
        </w:rPr>
      </w:pPr>
    </w:p>
    <w:p w14:paraId="5DE95CDF" w14:textId="77777777" w:rsidR="009672CF" w:rsidRPr="00DF2449" w:rsidRDefault="009672CF" w:rsidP="009672CF">
      <w:pPr>
        <w:spacing w:line="0" w:lineRule="atLeast"/>
        <w:rPr>
          <w:rFonts w:ascii="Meiryo UI" w:eastAsia="Meiryo UI" w:hAnsi="Meiryo UI" w:cs="Meiryo UI"/>
          <w:b/>
          <w:color w:val="000000" w:themeColor="text1"/>
          <w:sz w:val="22"/>
        </w:rPr>
      </w:pPr>
      <w:r w:rsidRPr="00DF2449">
        <w:rPr>
          <w:rFonts w:ascii="Meiryo UI" w:eastAsia="Meiryo UI" w:hAnsi="Meiryo UI" w:cs="Meiryo UI" w:hint="eastAsia"/>
          <w:b/>
          <w:color w:val="000000" w:themeColor="text1"/>
          <w:sz w:val="22"/>
        </w:rPr>
        <w:t>３　募集概要</w:t>
      </w:r>
    </w:p>
    <w:p w14:paraId="5C9CC647" w14:textId="7F9F3BB6" w:rsidR="009672CF" w:rsidRPr="00DF2449" w:rsidRDefault="009672CF" w:rsidP="009672CF">
      <w:pPr>
        <w:spacing w:line="0" w:lineRule="atLeas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xml:space="preserve">・ </w:t>
      </w:r>
      <w:r w:rsidR="00241B08" w:rsidRPr="00DF2449">
        <w:rPr>
          <w:rFonts w:ascii="Meiryo UI" w:eastAsia="Meiryo UI" w:hAnsi="Meiryo UI" w:cs="Meiryo UI" w:hint="eastAsia"/>
          <w:color w:val="000000" w:themeColor="text1"/>
          <w:sz w:val="22"/>
        </w:rPr>
        <w:t>募集時期　　　令和６</w:t>
      </w:r>
      <w:r w:rsidRPr="00DF2449">
        <w:rPr>
          <w:rFonts w:ascii="Meiryo UI" w:eastAsia="Meiryo UI" w:hAnsi="Meiryo UI" w:cs="Meiryo UI" w:hint="eastAsia"/>
          <w:color w:val="000000" w:themeColor="text1"/>
          <w:sz w:val="22"/>
        </w:rPr>
        <w:t>年２月</w:t>
      </w:r>
      <w:r w:rsidR="00052993" w:rsidRPr="00DF2449">
        <w:rPr>
          <w:rFonts w:ascii="Meiryo UI" w:eastAsia="Meiryo UI" w:hAnsi="Meiryo UI" w:cs="Meiryo UI" w:hint="eastAsia"/>
          <w:color w:val="000000" w:themeColor="text1"/>
          <w:sz w:val="22"/>
        </w:rPr>
        <w:t>15日（木</w:t>
      </w:r>
      <w:r w:rsidRPr="00DF2449">
        <w:rPr>
          <w:rFonts w:ascii="Meiryo UI" w:eastAsia="Meiryo UI" w:hAnsi="Meiryo UI" w:cs="Meiryo UI" w:hint="eastAsia"/>
          <w:color w:val="000000" w:themeColor="text1"/>
          <w:sz w:val="22"/>
        </w:rPr>
        <w:t>）から４月</w:t>
      </w:r>
      <w:r w:rsidR="00052993" w:rsidRPr="00DF2449">
        <w:rPr>
          <w:rFonts w:ascii="Meiryo UI" w:eastAsia="Meiryo UI" w:hAnsi="Meiryo UI" w:cs="Meiryo UI" w:hint="eastAsia"/>
          <w:color w:val="000000" w:themeColor="text1"/>
          <w:sz w:val="22"/>
        </w:rPr>
        <w:t>22日（月</w:t>
      </w:r>
      <w:r w:rsidRPr="00DF2449">
        <w:rPr>
          <w:rFonts w:ascii="Meiryo UI" w:eastAsia="Meiryo UI" w:hAnsi="Meiryo UI" w:cs="Meiryo UI" w:hint="eastAsia"/>
          <w:color w:val="000000" w:themeColor="text1"/>
          <w:sz w:val="22"/>
        </w:rPr>
        <w:t>）まで</w:t>
      </w:r>
    </w:p>
    <w:p w14:paraId="056F87E2" w14:textId="77777777" w:rsidR="009672CF" w:rsidRPr="00DF2449" w:rsidRDefault="009672CF" w:rsidP="009672CF">
      <w:pPr>
        <w:spacing w:line="0" w:lineRule="atLeas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募集定員　　　50名</w:t>
      </w:r>
    </w:p>
    <w:p w14:paraId="22BCA6C5" w14:textId="77777777" w:rsidR="009672CF" w:rsidRPr="00DF2449" w:rsidRDefault="009672CF" w:rsidP="009672CF">
      <w:pPr>
        <w:spacing w:line="0" w:lineRule="atLeas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出願資格　　　上記２のとおり</w:t>
      </w:r>
    </w:p>
    <w:p w14:paraId="3A5699DA" w14:textId="4B24CEAE" w:rsidR="009672CF" w:rsidRPr="00DF2449" w:rsidRDefault="009672CF" w:rsidP="009672CF">
      <w:pPr>
        <w:spacing w:line="0" w:lineRule="atLeas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lastRenderedPageBreak/>
        <w:t>・ 個人負担金  １名あたり</w:t>
      </w:r>
      <w:r w:rsidR="00A5797D" w:rsidRPr="00DF2449">
        <w:rPr>
          <w:rFonts w:ascii="Meiryo UI" w:eastAsia="Meiryo UI" w:hAnsi="Meiryo UI" w:cs="Meiryo UI" w:hint="eastAsia"/>
          <w:color w:val="000000" w:themeColor="text1"/>
          <w:sz w:val="22"/>
        </w:rPr>
        <w:t>220,000</w:t>
      </w:r>
      <w:r w:rsidRPr="00DF2449">
        <w:rPr>
          <w:rFonts w:ascii="Meiryo UI" w:eastAsia="Meiryo UI" w:hAnsi="Meiryo UI" w:cs="Meiryo UI" w:hint="eastAsia"/>
          <w:color w:val="000000" w:themeColor="text1"/>
          <w:sz w:val="22"/>
        </w:rPr>
        <w:t>円</w:t>
      </w:r>
    </w:p>
    <w:p w14:paraId="27590235" w14:textId="77777777" w:rsidR="009672CF" w:rsidRPr="00DF2449" w:rsidRDefault="009672CF" w:rsidP="009672CF">
      <w:pPr>
        <w:spacing w:line="0" w:lineRule="atLeast"/>
        <w:ind w:leftChars="76" w:left="380" w:hangingChars="100" w:hanging="220"/>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なお、講座受講場所等までの交通費、オンライン対応に要する通信費、短期留学に必要となるパスポート等取得費用、渡航に必要となる検査料、海外旅行保険料、自由行動やフィールドワーク時の昼食代等の費用等は別途受講生の個人負担とし、個人負担金は、原則納付後の返還には応じないものとする。）</w:t>
      </w:r>
    </w:p>
    <w:p w14:paraId="1CB68612" w14:textId="77777777" w:rsidR="009672CF" w:rsidRPr="00DF2449" w:rsidRDefault="009672CF" w:rsidP="009672CF">
      <w:pPr>
        <w:spacing w:line="0" w:lineRule="atLeas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 出願書類（様式は別に定める）</w:t>
      </w:r>
    </w:p>
    <w:p w14:paraId="214219B6" w14:textId="77777777" w:rsidR="009672CF" w:rsidRPr="00DF2449" w:rsidRDefault="009672CF" w:rsidP="009672CF">
      <w:pPr>
        <w:numPr>
          <w:ilvl w:val="0"/>
          <w:numId w:val="1"/>
        </w:numPr>
        <w:spacing w:line="0" w:lineRule="atLeast"/>
        <w:ind w:leftChars="179" w:left="736"/>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【様式１】入塾願書</w:t>
      </w:r>
    </w:p>
    <w:p w14:paraId="7FE1254B" w14:textId="77777777" w:rsidR="009672CF" w:rsidRPr="00DF2449" w:rsidRDefault="009672CF" w:rsidP="009672CF">
      <w:pPr>
        <w:numPr>
          <w:ilvl w:val="0"/>
          <w:numId w:val="1"/>
        </w:numPr>
        <w:spacing w:line="0" w:lineRule="atLeast"/>
        <w:ind w:leftChars="179" w:left="736"/>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【様式２】志望理由書</w:t>
      </w:r>
    </w:p>
    <w:p w14:paraId="7B60A7B4" w14:textId="77777777" w:rsidR="009672CF" w:rsidRPr="00DF2449" w:rsidRDefault="009672CF" w:rsidP="009672CF">
      <w:pPr>
        <w:spacing w:line="0" w:lineRule="atLeast"/>
        <w:ind w:left="736"/>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・志望理由（海外進学を志した理由含む）</w:t>
      </w:r>
    </w:p>
    <w:p w14:paraId="460E8F2A" w14:textId="77777777" w:rsidR="009672CF" w:rsidRPr="00DF2449" w:rsidRDefault="009672CF" w:rsidP="009672CF">
      <w:pPr>
        <w:spacing w:line="0" w:lineRule="atLeast"/>
        <w:ind w:left="736"/>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・海外進学の計画と、進学後の将来像について</w:t>
      </w:r>
    </w:p>
    <w:p w14:paraId="379711F4" w14:textId="77777777" w:rsidR="009672CF" w:rsidRPr="00DF2449" w:rsidRDefault="009672CF" w:rsidP="009672CF">
      <w:pPr>
        <w:spacing w:line="0" w:lineRule="atLeast"/>
        <w:ind w:left="736"/>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・大阪への貢献について</w:t>
      </w:r>
    </w:p>
    <w:p w14:paraId="3998935C" w14:textId="77777777" w:rsidR="009672CF" w:rsidRPr="00DF2449" w:rsidRDefault="009672CF" w:rsidP="009672CF">
      <w:pPr>
        <w:spacing w:line="0" w:lineRule="atLeast"/>
        <w:ind w:left="736"/>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・自己アピール</w:t>
      </w:r>
    </w:p>
    <w:p w14:paraId="2D5A0278" w14:textId="77777777" w:rsidR="009672CF" w:rsidRPr="00DF2449" w:rsidRDefault="009672CF" w:rsidP="009672CF">
      <w:pPr>
        <w:numPr>
          <w:ilvl w:val="0"/>
          <w:numId w:val="1"/>
        </w:numPr>
        <w:spacing w:line="0" w:lineRule="atLeast"/>
        <w:ind w:leftChars="179" w:left="736"/>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【様式３】在学する高校等の学校長の推薦書</w:t>
      </w:r>
    </w:p>
    <w:p w14:paraId="711D8B75" w14:textId="77777777" w:rsidR="009672CF" w:rsidRPr="00DF2449" w:rsidRDefault="009672CF" w:rsidP="009672CF">
      <w:pPr>
        <w:numPr>
          <w:ilvl w:val="0"/>
          <w:numId w:val="1"/>
        </w:numPr>
        <w:spacing w:line="0" w:lineRule="atLeast"/>
        <w:ind w:leftChars="179" w:left="736"/>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【様式４】誓約書</w:t>
      </w:r>
    </w:p>
    <w:p w14:paraId="157C0DDA" w14:textId="4FDC341C" w:rsidR="009672CF" w:rsidRPr="00DF2449" w:rsidRDefault="009672CF" w:rsidP="009672CF">
      <w:pPr>
        <w:numPr>
          <w:ilvl w:val="0"/>
          <w:numId w:val="1"/>
        </w:numPr>
        <w:spacing w:line="0" w:lineRule="atLeast"/>
        <w:ind w:leftChars="179" w:left="736"/>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英検、GTEC（４技能）、IELTS、TOEFL iBT、TOEFL ITP（PBT）、TOEFL Junior Standard、TOEFL Junior Comprehensive　、TOEIC（IPを含む）、国連英検のうち、保有するすべてのスコアについて提出。ただし、各資格で最もスコアの高いものを提出。例えば、英検準１級と２級を持っている場合は準１級のみでよい。）</w:t>
      </w:r>
    </w:p>
    <w:p w14:paraId="4DC7E7EB" w14:textId="371DC6B0" w:rsidR="002C7400" w:rsidRPr="00DF2449" w:rsidRDefault="002C7400" w:rsidP="009672CF">
      <w:pPr>
        <w:numPr>
          <w:ilvl w:val="0"/>
          <w:numId w:val="1"/>
        </w:numPr>
        <w:spacing w:line="0" w:lineRule="atLeast"/>
        <w:ind w:leftChars="179" w:left="736"/>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出願書類提出チェックリスト</w:t>
      </w:r>
    </w:p>
    <w:p w14:paraId="532C31E5" w14:textId="77777777" w:rsidR="009672CF" w:rsidRPr="00DF2449" w:rsidRDefault="009672CF" w:rsidP="009672CF">
      <w:pPr>
        <w:spacing w:line="0" w:lineRule="atLeast"/>
        <w:ind w:left="376"/>
        <w:rPr>
          <w:rFonts w:ascii="Meiryo UI" w:eastAsia="Meiryo UI" w:hAnsi="Meiryo UI" w:cs="Meiryo UI"/>
          <w:color w:val="000000" w:themeColor="text1"/>
          <w:sz w:val="22"/>
        </w:rPr>
      </w:pPr>
    </w:p>
    <w:p w14:paraId="618305E4" w14:textId="77777777" w:rsidR="009672CF" w:rsidRPr="00DF2449" w:rsidRDefault="009672CF" w:rsidP="009672CF">
      <w:pPr>
        <w:widowControl/>
        <w:jc w:val="left"/>
        <w:rPr>
          <w:rFonts w:ascii="Meiryo UI" w:eastAsia="Meiryo UI" w:hAnsi="Meiryo UI" w:cs="Meiryo UI"/>
          <w:color w:val="000000" w:themeColor="text1"/>
          <w:sz w:val="22"/>
        </w:rPr>
      </w:pPr>
      <w:r w:rsidRPr="00DF2449">
        <w:rPr>
          <w:rFonts w:ascii="Meiryo UI" w:eastAsia="Meiryo UI" w:hAnsi="Meiryo UI" w:cs="Meiryo UI"/>
          <w:color w:val="000000" w:themeColor="text1"/>
          <w:sz w:val="22"/>
        </w:rPr>
        <w:br w:type="page"/>
      </w:r>
    </w:p>
    <w:p w14:paraId="7A85E4A6" w14:textId="77777777" w:rsidR="009672CF" w:rsidRPr="00DF2449" w:rsidRDefault="009672CF" w:rsidP="009672CF">
      <w:pPr>
        <w:widowControl/>
        <w:jc w:val="right"/>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lastRenderedPageBreak/>
        <w:t xml:space="preserve">　（参考２）</w:t>
      </w:r>
    </w:p>
    <w:p w14:paraId="7DA1B8ED" w14:textId="77777777" w:rsidR="009672CF" w:rsidRPr="00DF2449" w:rsidRDefault="009672CF" w:rsidP="009672CF">
      <w:pPr>
        <w:pStyle w:val="a7"/>
        <w:spacing w:line="0" w:lineRule="atLeast"/>
        <w:ind w:leftChars="0" w:left="0"/>
        <w:jc w:val="right"/>
        <w:rPr>
          <w:rFonts w:ascii="Meiryo UI" w:eastAsia="Meiryo UI" w:hAnsi="Meiryo UI" w:cs="Meiryo UI"/>
          <w:color w:val="000000" w:themeColor="text1"/>
          <w:sz w:val="22"/>
        </w:rPr>
      </w:pPr>
    </w:p>
    <w:p w14:paraId="4040496B" w14:textId="77777777" w:rsidR="009672CF" w:rsidRPr="00DF2449" w:rsidRDefault="009672CF" w:rsidP="009672CF">
      <w:pPr>
        <w:spacing w:line="0" w:lineRule="atLeast"/>
        <w:ind w:leftChars="100" w:left="210" w:firstLineChars="300" w:firstLine="660"/>
        <w:jc w:val="center"/>
        <w:rPr>
          <w:rFonts w:ascii="Meiryo UI" w:eastAsia="Meiryo UI" w:hAnsi="Meiryo UI" w:cs="Meiryo UI"/>
          <w:color w:val="000000" w:themeColor="text1"/>
          <w:sz w:val="22"/>
        </w:rPr>
      </w:pPr>
      <w:r w:rsidRPr="00DF2449">
        <w:rPr>
          <w:rFonts w:ascii="Meiryo UI" w:eastAsia="Meiryo UI" w:hAnsi="Meiryo UI" w:cs="Meiryo UI" w:hint="eastAsia"/>
          <w:color w:val="000000" w:themeColor="text1"/>
          <w:sz w:val="22"/>
        </w:rPr>
        <w:t>旅行業法上の基本的旅行業務（旅行業法抜粋）</w:t>
      </w:r>
    </w:p>
    <w:p w14:paraId="7D4D684E" w14:textId="77777777" w:rsidR="009672CF" w:rsidRPr="00DF2449" w:rsidRDefault="009672CF" w:rsidP="009672CF">
      <w:pPr>
        <w:spacing w:line="0" w:lineRule="atLeast"/>
        <w:rPr>
          <w:rFonts w:ascii="Meiryo UI" w:eastAsia="Meiryo UI" w:hAnsi="Meiryo UI" w:cs="Meiryo UI"/>
          <w:color w:val="000000" w:themeColor="text1"/>
          <w:sz w:val="22"/>
        </w:rPr>
      </w:pPr>
    </w:p>
    <w:p w14:paraId="1DA781C2" w14:textId="77777777" w:rsidR="009672CF" w:rsidRPr="00DF2449" w:rsidRDefault="009672CF" w:rsidP="009672CF">
      <w:pPr>
        <w:spacing w:line="0" w:lineRule="atLeast"/>
        <w:ind w:leftChars="100" w:left="210" w:firstLineChars="300" w:firstLine="600"/>
        <w:rPr>
          <w:rFonts w:ascii="Meiryo UI" w:eastAsia="Meiryo UI" w:hAnsi="Meiryo UI" w:cs="Meiryo UI"/>
          <w:color w:val="000000" w:themeColor="text1"/>
          <w:sz w:val="22"/>
        </w:rPr>
      </w:pPr>
      <w:r w:rsidRPr="00DF2449">
        <w:rPr>
          <w:rFonts w:ascii="Meiryo UI" w:eastAsia="Meiryo UI" w:hAnsi="Meiryo UI" w:cs="Meiryo UI" w:hint="eastAsia"/>
          <w:noProof/>
          <w:color w:val="000000" w:themeColor="text1"/>
          <w:sz w:val="20"/>
        </w:rPr>
        <mc:AlternateContent>
          <mc:Choice Requires="wps">
            <w:drawing>
              <wp:anchor distT="0" distB="0" distL="114300" distR="114300" simplePos="0" relativeHeight="251669504" behindDoc="0" locked="0" layoutInCell="1" allowOverlap="1" wp14:anchorId="2358EB36" wp14:editId="25444A77">
                <wp:simplePos x="0" y="0"/>
                <wp:positionH relativeFrom="margin">
                  <wp:posOffset>635</wp:posOffset>
                </wp:positionH>
                <wp:positionV relativeFrom="paragraph">
                  <wp:posOffset>148590</wp:posOffset>
                </wp:positionV>
                <wp:extent cx="6010275" cy="3609975"/>
                <wp:effectExtent l="0" t="0" r="2857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3609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075420" id="Rectangle 4" o:spid="_x0000_s1026" style="position:absolute;left:0;text-align:left;margin-left:.05pt;margin-top:11.7pt;width:473.25pt;height:28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" filled="f">
                <v:textbox inset="5.85pt,.7pt,5.85pt,.7pt"/>
                <w10:wrap anchorx="margin"/>
              </v:rect>
            </w:pict>
          </mc:Fallback>
        </mc:AlternateContent>
      </w:r>
    </w:p>
    <w:p w14:paraId="3E29A80C" w14:textId="77777777" w:rsidR="009672CF" w:rsidRPr="00DF2449" w:rsidRDefault="009672CF" w:rsidP="009672CF">
      <w:pPr>
        <w:spacing w:line="0" w:lineRule="atLeast"/>
        <w:ind w:left="100" w:hangingChars="50" w:hanging="100"/>
        <w:rPr>
          <w:rFonts w:ascii="Meiryo UI" w:eastAsia="Meiryo UI" w:hAnsi="Meiryo UI" w:cs="Meiryo UI"/>
          <w:color w:val="000000" w:themeColor="text1"/>
          <w:sz w:val="20"/>
        </w:rPr>
      </w:pPr>
      <w:r w:rsidRPr="00DF2449">
        <w:rPr>
          <w:rFonts w:ascii="Meiryo UI" w:eastAsia="Meiryo UI" w:hAnsi="Meiryo UI" w:cs="Meiryo UI" w:hint="eastAsia"/>
          <w:color w:val="000000" w:themeColor="text1"/>
          <w:sz w:val="20"/>
        </w:rPr>
        <w:t>（定義）</w:t>
      </w:r>
    </w:p>
    <w:p w14:paraId="5F20B384" w14:textId="77777777" w:rsidR="009672CF" w:rsidRPr="00DF2449" w:rsidRDefault="009672CF" w:rsidP="009672CF">
      <w:pPr>
        <w:spacing w:line="0" w:lineRule="atLeast"/>
        <w:ind w:left="500" w:hangingChars="250" w:hanging="500"/>
        <w:rPr>
          <w:rFonts w:ascii="Meiryo UI" w:eastAsia="Meiryo UI" w:hAnsi="Meiryo UI" w:cs="Meiryo UI"/>
          <w:color w:val="000000" w:themeColor="text1"/>
          <w:sz w:val="20"/>
        </w:rPr>
      </w:pPr>
      <w:r w:rsidRPr="00DF2449">
        <w:rPr>
          <w:rFonts w:ascii="Meiryo UI" w:eastAsia="Meiryo UI" w:hAnsi="Meiryo UI" w:cs="Meiryo UI" w:hint="eastAsia"/>
          <w:color w:val="000000" w:themeColor="text1"/>
          <w:sz w:val="20"/>
        </w:rPr>
        <w:t xml:space="preserve">　　第２条　この法律で「旅行業」とは、報酬を得て、次に掲げる行為を行う事業（専ら運送サービスを提供する者のため、旅行者に対する運送サービスの提供について、代理して契約を締結する行為を行うものを除く。）をいう。</w:t>
      </w:r>
    </w:p>
    <w:p w14:paraId="0493C305" w14:textId="77777777" w:rsidR="009672CF" w:rsidRPr="00DF2449" w:rsidRDefault="009672CF" w:rsidP="009672CF">
      <w:pPr>
        <w:spacing w:line="0" w:lineRule="atLeast"/>
        <w:ind w:leftChars="99" w:left="598" w:hangingChars="195" w:hanging="390"/>
        <w:rPr>
          <w:rFonts w:ascii="Meiryo UI" w:eastAsia="Meiryo UI" w:hAnsi="Meiryo UI" w:cs="Meiryo UI"/>
          <w:color w:val="000000" w:themeColor="text1"/>
          <w:sz w:val="20"/>
        </w:rPr>
      </w:pPr>
      <w:r w:rsidRPr="00DF2449">
        <w:rPr>
          <w:rFonts w:ascii="Meiryo UI" w:eastAsia="Meiryo UI" w:hAnsi="Meiryo UI" w:cs="Meiryo UI" w:hint="eastAsia"/>
          <w:color w:val="000000" w:themeColor="text1"/>
          <w:sz w:val="20"/>
        </w:rPr>
        <w:t>（１）旅行の目的地及び日程、旅行者が提供を受けることができる運送又は宿泊のサービス（以下「運送等サービス」という。）の内容並びに旅行者が支払うべき対価に関する事項を定めた旅行に関する計画を、旅行者の募集のためにあらかじめ、又は旅行者からの依頼により作成するとともに、当該計画に定める運送等サービスを旅行者に確実に提供するために必要と見込まれる運送等サービスの提供に係る契約を、自己の計算において、運送等サービスを提供する者との間で締結する行為</w:t>
      </w:r>
    </w:p>
    <w:p w14:paraId="33AD5828" w14:textId="77777777" w:rsidR="009672CF" w:rsidRPr="00DF2449" w:rsidRDefault="009672CF" w:rsidP="009672CF">
      <w:pPr>
        <w:spacing w:line="0" w:lineRule="atLeast"/>
        <w:ind w:leftChars="100" w:left="610" w:hangingChars="200" w:hanging="400"/>
        <w:rPr>
          <w:rFonts w:ascii="Meiryo UI" w:eastAsia="Meiryo UI" w:hAnsi="Meiryo UI" w:cs="Meiryo UI"/>
          <w:color w:val="000000" w:themeColor="text1"/>
          <w:sz w:val="20"/>
        </w:rPr>
      </w:pPr>
      <w:r w:rsidRPr="00DF2449">
        <w:rPr>
          <w:rFonts w:ascii="Meiryo UI" w:eastAsia="Meiryo UI" w:hAnsi="Meiryo UI" w:cs="Meiryo UI" w:hint="eastAsia"/>
          <w:color w:val="000000" w:themeColor="text1"/>
          <w:sz w:val="20"/>
        </w:rPr>
        <w:t>（３）旅行者のため、運送等サービスの提供を受けることについて、代理して契約を締結し、媒介をし、又は取次ぎをする行為</w:t>
      </w:r>
    </w:p>
    <w:p w14:paraId="1C1BB8FF" w14:textId="77777777" w:rsidR="009672CF" w:rsidRPr="00DF2449" w:rsidRDefault="009672CF" w:rsidP="009672CF">
      <w:pPr>
        <w:spacing w:line="0" w:lineRule="atLeast"/>
        <w:ind w:leftChars="100" w:left="610" w:hangingChars="200" w:hanging="400"/>
        <w:rPr>
          <w:rFonts w:ascii="Meiryo UI" w:eastAsia="Meiryo UI" w:hAnsi="Meiryo UI" w:cs="Meiryo UI"/>
          <w:color w:val="000000" w:themeColor="text1"/>
          <w:sz w:val="20"/>
        </w:rPr>
      </w:pPr>
      <w:r w:rsidRPr="00DF2449">
        <w:rPr>
          <w:rFonts w:ascii="Meiryo UI" w:eastAsia="Meiryo UI" w:hAnsi="Meiryo UI" w:cs="Meiryo UI" w:hint="eastAsia"/>
          <w:color w:val="000000" w:themeColor="text1"/>
          <w:sz w:val="20"/>
        </w:rPr>
        <w:t>（４）運送等サービスを提供する者のため、旅行者に対する運送等サービスの提供について、代理して契約を締結し、又は媒介をする行為</w:t>
      </w:r>
    </w:p>
    <w:p w14:paraId="6E94C688" w14:textId="77777777" w:rsidR="009672CF" w:rsidRPr="00DF2449" w:rsidRDefault="009672CF" w:rsidP="009672CF">
      <w:pPr>
        <w:spacing w:line="0" w:lineRule="atLeast"/>
        <w:ind w:leftChars="100" w:left="610" w:hangingChars="200" w:hanging="400"/>
        <w:rPr>
          <w:rFonts w:ascii="Meiryo UI" w:eastAsia="Meiryo UI" w:hAnsi="Meiryo UI" w:cs="Meiryo UI"/>
          <w:color w:val="000000" w:themeColor="text1"/>
          <w:sz w:val="20"/>
        </w:rPr>
      </w:pPr>
      <w:r w:rsidRPr="00DF2449">
        <w:rPr>
          <w:rFonts w:ascii="Meiryo UI" w:eastAsia="Meiryo UI" w:hAnsi="Meiryo UI" w:cs="Meiryo UI" w:hint="eastAsia"/>
          <w:color w:val="000000" w:themeColor="text1"/>
          <w:sz w:val="20"/>
        </w:rPr>
        <w:t>（５）他人の経営する運送機関又は宿泊施設を利用して、旅行者に対して運送等サービスを提供する行為</w:t>
      </w:r>
    </w:p>
    <w:p w14:paraId="5C913C93" w14:textId="77777777" w:rsidR="009672CF" w:rsidRPr="00DF2449" w:rsidRDefault="009672CF" w:rsidP="009672CF">
      <w:pPr>
        <w:spacing w:line="0" w:lineRule="atLeast"/>
        <w:ind w:leftChars="100" w:left="610" w:hangingChars="200" w:hanging="400"/>
        <w:rPr>
          <w:rFonts w:ascii="Meiryo UI" w:eastAsia="Meiryo UI" w:hAnsi="Meiryo UI" w:cs="Meiryo UI"/>
          <w:color w:val="000000" w:themeColor="text1"/>
          <w:sz w:val="20"/>
        </w:rPr>
      </w:pPr>
    </w:p>
    <w:p w14:paraId="4ACDC644" w14:textId="77777777" w:rsidR="009672CF" w:rsidRPr="00DF2449" w:rsidRDefault="009672CF" w:rsidP="009672CF">
      <w:pPr>
        <w:spacing w:line="0" w:lineRule="atLeast"/>
        <w:ind w:left="100" w:hangingChars="50" w:hanging="100"/>
        <w:rPr>
          <w:rFonts w:ascii="Meiryo UI" w:eastAsia="Meiryo UI" w:hAnsi="Meiryo UI" w:cs="Meiryo UI"/>
          <w:color w:val="000000" w:themeColor="text1"/>
          <w:sz w:val="20"/>
        </w:rPr>
      </w:pPr>
      <w:r w:rsidRPr="00DF2449">
        <w:rPr>
          <w:rFonts w:ascii="Meiryo UI" w:eastAsia="Meiryo UI" w:hAnsi="Meiryo UI" w:cs="Meiryo UI" w:hint="eastAsia"/>
          <w:color w:val="000000" w:themeColor="text1"/>
          <w:sz w:val="20"/>
        </w:rPr>
        <w:t>（登録）</w:t>
      </w:r>
    </w:p>
    <w:p w14:paraId="533C0A00" w14:textId="77777777" w:rsidR="009672CF" w:rsidRPr="00DF2449" w:rsidRDefault="009672CF" w:rsidP="009672CF">
      <w:pPr>
        <w:spacing w:line="0" w:lineRule="atLeast"/>
        <w:ind w:leftChars="150" w:left="515" w:hangingChars="100" w:hanging="200"/>
        <w:rPr>
          <w:rFonts w:ascii="Meiryo UI" w:eastAsia="Meiryo UI" w:hAnsi="Meiryo UI" w:cs="Meiryo UI"/>
          <w:color w:val="000000" w:themeColor="text1"/>
          <w:sz w:val="20"/>
        </w:rPr>
      </w:pPr>
      <w:r w:rsidRPr="00DF2449">
        <w:rPr>
          <w:rFonts w:ascii="Meiryo UI" w:eastAsia="Meiryo UI" w:hAnsi="Meiryo UI" w:cs="Meiryo UI" w:hint="eastAsia"/>
          <w:color w:val="000000" w:themeColor="text1"/>
          <w:sz w:val="20"/>
        </w:rPr>
        <w:t>第３条　旅行業又は旅行業者代理業を営もうとする者は、観光庁長官の行う登録を受けなければならない。</w:t>
      </w:r>
    </w:p>
    <w:p w14:paraId="41588009" w14:textId="77777777" w:rsidR="009672CF" w:rsidRPr="00DF2449" w:rsidRDefault="009672CF" w:rsidP="009672CF">
      <w:pPr>
        <w:spacing w:line="0" w:lineRule="atLeast"/>
        <w:ind w:leftChars="305" w:left="640"/>
        <w:rPr>
          <w:rFonts w:ascii="Meiryo UI" w:eastAsia="Meiryo UI" w:hAnsi="Meiryo UI" w:cs="Meiryo UI"/>
          <w:color w:val="000000" w:themeColor="text1"/>
          <w:sz w:val="22"/>
        </w:rPr>
      </w:pPr>
    </w:p>
    <w:p w14:paraId="7B34B188" w14:textId="77777777" w:rsidR="009672CF" w:rsidRPr="00DF2449" w:rsidRDefault="009672CF" w:rsidP="009672CF">
      <w:pPr>
        <w:widowControl/>
        <w:spacing w:line="0" w:lineRule="atLeast"/>
        <w:ind w:leftChars="37" w:left="298" w:hangingChars="100" w:hanging="220"/>
        <w:jc w:val="left"/>
        <w:rPr>
          <w:rFonts w:ascii="Meiryo UI" w:eastAsia="Meiryo UI" w:hAnsi="Meiryo UI" w:cs="Meiryo UI"/>
          <w:color w:val="000000" w:themeColor="text1"/>
          <w:sz w:val="22"/>
        </w:rPr>
      </w:pPr>
    </w:p>
    <w:p w14:paraId="2F8BAD90" w14:textId="77777777" w:rsidR="009672CF" w:rsidRPr="00DF2449" w:rsidRDefault="009672CF" w:rsidP="009672CF">
      <w:pPr>
        <w:rPr>
          <w:color w:val="000000" w:themeColor="text1"/>
        </w:rPr>
      </w:pPr>
    </w:p>
    <w:p w14:paraId="1C8E2A3B" w14:textId="77777777" w:rsidR="004C40EE" w:rsidRPr="00DF2449" w:rsidRDefault="004C40EE" w:rsidP="00DC7158">
      <w:pPr>
        <w:pStyle w:val="a7"/>
        <w:spacing w:line="0" w:lineRule="atLeast"/>
        <w:ind w:leftChars="176" w:left="370"/>
        <w:rPr>
          <w:rFonts w:ascii="Meiryo UI" w:eastAsia="Meiryo UI" w:hAnsi="Meiryo UI" w:cs="Meiryo UI"/>
          <w:color w:val="000000" w:themeColor="text1"/>
          <w:sz w:val="22"/>
        </w:rPr>
      </w:pPr>
    </w:p>
    <w:sectPr w:rsidR="004C40EE" w:rsidRPr="00DF2449" w:rsidSect="000752A0">
      <w:headerReference w:type="default" r:id="rId9"/>
      <w:footerReference w:type="default" r:id="rId10"/>
      <w:pgSz w:w="11906" w:h="16838" w:code="9"/>
      <w:pgMar w:top="1418" w:right="1304" w:bottom="1418" w:left="1304" w:header="851" w:footer="567"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74CE" w14:textId="77777777" w:rsidR="00C3365D" w:rsidRDefault="00C3365D" w:rsidP="00ED65E8">
      <w:r>
        <w:separator/>
      </w:r>
    </w:p>
  </w:endnote>
  <w:endnote w:type="continuationSeparator" w:id="0">
    <w:p w14:paraId="7FF8D827" w14:textId="77777777" w:rsidR="00C3365D" w:rsidRDefault="00C3365D" w:rsidP="00ED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416031"/>
      <w:docPartObj>
        <w:docPartGallery w:val="Page Numbers (Bottom of Page)"/>
        <w:docPartUnique/>
      </w:docPartObj>
    </w:sdtPr>
    <w:sdtEndPr/>
    <w:sdtContent>
      <w:p w14:paraId="27AED3C6" w14:textId="1A345539" w:rsidR="00C3365D" w:rsidRDefault="00C3365D">
        <w:pPr>
          <w:pStyle w:val="a5"/>
          <w:jc w:val="center"/>
        </w:pPr>
        <w:r>
          <w:fldChar w:fldCharType="begin"/>
        </w:r>
        <w:r>
          <w:instrText>PAGE   \* MERGEFORMAT</w:instrText>
        </w:r>
        <w:r>
          <w:fldChar w:fldCharType="separate"/>
        </w:r>
        <w:r w:rsidR="009667B6" w:rsidRPr="009667B6">
          <w:rPr>
            <w:noProof/>
            <w:lang w:val="ja-JP"/>
          </w:rPr>
          <w:t>15</w:t>
        </w:r>
        <w:r>
          <w:fldChar w:fldCharType="end"/>
        </w:r>
      </w:p>
    </w:sdtContent>
  </w:sdt>
  <w:p w14:paraId="78FF0B46" w14:textId="77777777" w:rsidR="00C3365D" w:rsidRDefault="00C336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7486" w14:textId="77777777" w:rsidR="00C3365D" w:rsidRDefault="00C3365D" w:rsidP="00ED65E8">
      <w:r>
        <w:separator/>
      </w:r>
    </w:p>
  </w:footnote>
  <w:footnote w:type="continuationSeparator" w:id="0">
    <w:p w14:paraId="33F425AA" w14:textId="77777777" w:rsidR="00C3365D" w:rsidRDefault="00C3365D" w:rsidP="00ED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7446" w14:textId="49E0C4D8" w:rsidR="007971A3" w:rsidRPr="007971A3" w:rsidRDefault="007971A3" w:rsidP="007971A3">
    <w:pPr>
      <w:pStyle w:val="a3"/>
      <w:jc w:val="right"/>
      <w:rPr>
        <w:rFonts w:ascii="Meiryo UI" w:eastAsia="Meiryo UI" w:hAnsi="Meiryo UI"/>
        <w:b/>
        <w:bCs/>
        <w:sz w:val="22"/>
        <w:szCs w:val="24"/>
      </w:rPr>
    </w:pPr>
    <w:r w:rsidRPr="007971A3">
      <w:rPr>
        <w:rFonts w:ascii="Meiryo UI" w:eastAsia="Meiryo UI" w:hAnsi="Meiryo UI" w:hint="eastAsia"/>
        <w:b/>
        <w:bCs/>
        <w:sz w:val="22"/>
        <w:szCs w:val="24"/>
      </w:rPr>
      <w:t>【別　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C52"/>
    <w:multiLevelType w:val="hybridMultilevel"/>
    <w:tmpl w:val="081EEC06"/>
    <w:lvl w:ilvl="0" w:tplc="6FC4250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157E99"/>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18911E49"/>
    <w:multiLevelType w:val="hybridMultilevel"/>
    <w:tmpl w:val="76787920"/>
    <w:lvl w:ilvl="0" w:tplc="5D04F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320164"/>
    <w:multiLevelType w:val="hybridMultilevel"/>
    <w:tmpl w:val="D592F0DA"/>
    <w:lvl w:ilvl="0" w:tplc="38521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254D85"/>
    <w:multiLevelType w:val="hybridMultilevel"/>
    <w:tmpl w:val="1E0C1EF2"/>
    <w:lvl w:ilvl="0" w:tplc="5D502C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D44864"/>
    <w:multiLevelType w:val="hybridMultilevel"/>
    <w:tmpl w:val="DF929A96"/>
    <w:lvl w:ilvl="0" w:tplc="D2FA665A">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33F16EE0"/>
    <w:multiLevelType w:val="hybridMultilevel"/>
    <w:tmpl w:val="54989D2C"/>
    <w:lvl w:ilvl="0" w:tplc="E7F07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C34197"/>
    <w:multiLevelType w:val="hybridMultilevel"/>
    <w:tmpl w:val="E124BB14"/>
    <w:lvl w:ilvl="0" w:tplc="4D1A4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9814CF"/>
    <w:multiLevelType w:val="hybridMultilevel"/>
    <w:tmpl w:val="65A0004E"/>
    <w:lvl w:ilvl="0" w:tplc="211A2528">
      <w:start w:val="1"/>
      <w:numFmt w:val="decimalEnclosedCircle"/>
      <w:lvlText w:val="%1"/>
      <w:lvlJc w:val="left"/>
      <w:pPr>
        <w:ind w:left="360" w:hanging="360"/>
      </w:pPr>
      <w:rPr>
        <w:rFonts w:hint="eastAsia"/>
      </w:rPr>
    </w:lvl>
    <w:lvl w:ilvl="1" w:tplc="8FD6A0EC">
      <w:start w:val="1"/>
      <w:numFmt w:val="bullet"/>
      <w:lvlText w:val="・"/>
      <w:lvlJc w:val="left"/>
      <w:pPr>
        <w:ind w:left="780" w:hanging="360"/>
      </w:pPr>
      <w:rPr>
        <w:rFonts w:ascii="Meiryo UI" w:eastAsia="Meiryo UI" w:hAnsi="Meiryo UI" w:cs="Meiryo UI" w:hint="eastAsia"/>
      </w:rPr>
    </w:lvl>
    <w:lvl w:ilvl="2" w:tplc="99A61338">
      <w:start w:val="1"/>
      <w:numFmt w:val="decimalFullWidth"/>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A8261E"/>
    <w:multiLevelType w:val="hybridMultilevel"/>
    <w:tmpl w:val="EF4A8F74"/>
    <w:lvl w:ilvl="0" w:tplc="45BE076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64A2D06"/>
    <w:multiLevelType w:val="hybridMultilevel"/>
    <w:tmpl w:val="C7325A28"/>
    <w:lvl w:ilvl="0" w:tplc="C4B880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B9C49A0"/>
    <w:multiLevelType w:val="hybridMultilevel"/>
    <w:tmpl w:val="C876FC7E"/>
    <w:lvl w:ilvl="0" w:tplc="348A0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40B1A"/>
    <w:multiLevelType w:val="hybridMultilevel"/>
    <w:tmpl w:val="07ACADFC"/>
    <w:lvl w:ilvl="0" w:tplc="819488E4">
      <w:start w:val="2"/>
      <w:numFmt w:val="bullet"/>
      <w:lvlText w:val="・"/>
      <w:lvlJc w:val="left"/>
      <w:pPr>
        <w:ind w:left="755" w:hanging="360"/>
      </w:pPr>
      <w:rPr>
        <w:rFonts w:ascii="Meiryo UI" w:eastAsia="Meiryo UI" w:hAnsi="Meiryo UI" w:cs="Meiryo UI"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13" w15:restartNumberingAfterBreak="0">
    <w:nsid w:val="68E31FFB"/>
    <w:multiLevelType w:val="hybridMultilevel"/>
    <w:tmpl w:val="1E0C1EF2"/>
    <w:lvl w:ilvl="0" w:tplc="5D502C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014734"/>
    <w:multiLevelType w:val="hybridMultilevel"/>
    <w:tmpl w:val="43928768"/>
    <w:lvl w:ilvl="0" w:tplc="7C94CCFC">
      <w:start w:val="1"/>
      <w:numFmt w:val="decimalFullWidth"/>
      <w:lvlText w:val="（%1）"/>
      <w:lvlJc w:val="left"/>
      <w:pPr>
        <w:ind w:left="1854" w:hanging="720"/>
      </w:pPr>
      <w:rPr>
        <w:rFonts w:hint="default"/>
      </w:rPr>
    </w:lvl>
    <w:lvl w:ilvl="1" w:tplc="04090017">
      <w:start w:val="1"/>
      <w:numFmt w:val="aiueoFullWidth"/>
      <w:lvlText w:val="(%2)"/>
      <w:lvlJc w:val="left"/>
      <w:pPr>
        <w:ind w:left="1620" w:hanging="420"/>
      </w:pPr>
    </w:lvl>
    <w:lvl w:ilvl="2" w:tplc="07D60DBE">
      <w:start w:val="1"/>
      <w:numFmt w:val="decimalEnclosedCircle"/>
      <w:lvlText w:val="%3"/>
      <w:lvlJc w:val="left"/>
      <w:pPr>
        <w:ind w:left="1980" w:hanging="360"/>
      </w:pPr>
      <w:rPr>
        <w:rFonts w:hint="default"/>
      </w:r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70483D5D"/>
    <w:multiLevelType w:val="hybridMultilevel"/>
    <w:tmpl w:val="3C760EFC"/>
    <w:lvl w:ilvl="0" w:tplc="D3782B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4D840C2"/>
    <w:multiLevelType w:val="hybridMultilevel"/>
    <w:tmpl w:val="74E86768"/>
    <w:lvl w:ilvl="0" w:tplc="716A7DF8">
      <w:start w:val="1"/>
      <w:numFmt w:val="decimalFullWidth"/>
      <w:lvlText w:val="（%1）"/>
      <w:lvlJc w:val="left"/>
      <w:pPr>
        <w:ind w:left="720" w:hanging="720"/>
      </w:pPr>
      <w:rPr>
        <w:rFonts w:hint="eastAsia"/>
      </w:rPr>
    </w:lvl>
    <w:lvl w:ilvl="1" w:tplc="862CEB64">
      <w:start w:val="2"/>
      <w:numFmt w:val="decimalEnclosedCircl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463F18"/>
    <w:multiLevelType w:val="hybridMultilevel"/>
    <w:tmpl w:val="825A24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08583F"/>
    <w:multiLevelType w:val="hybridMultilevel"/>
    <w:tmpl w:val="7486C748"/>
    <w:lvl w:ilvl="0" w:tplc="47A04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14"/>
  </w:num>
  <w:num w:numId="4">
    <w:abstractNumId w:val="16"/>
  </w:num>
  <w:num w:numId="5">
    <w:abstractNumId w:val="8"/>
  </w:num>
  <w:num w:numId="6">
    <w:abstractNumId w:val="15"/>
  </w:num>
  <w:num w:numId="7">
    <w:abstractNumId w:val="10"/>
  </w:num>
  <w:num w:numId="8">
    <w:abstractNumId w:val="7"/>
  </w:num>
  <w:num w:numId="9">
    <w:abstractNumId w:val="0"/>
  </w:num>
  <w:num w:numId="10">
    <w:abstractNumId w:val="2"/>
  </w:num>
  <w:num w:numId="11">
    <w:abstractNumId w:val="17"/>
  </w:num>
  <w:num w:numId="12">
    <w:abstractNumId w:val="9"/>
  </w:num>
  <w:num w:numId="13">
    <w:abstractNumId w:val="11"/>
  </w:num>
  <w:num w:numId="14">
    <w:abstractNumId w:val="18"/>
  </w:num>
  <w:num w:numId="15">
    <w:abstractNumId w:val="3"/>
  </w:num>
  <w:num w:numId="16">
    <w:abstractNumId w:val="6"/>
  </w:num>
  <w:num w:numId="17">
    <w:abstractNumId w:val="13"/>
  </w:num>
  <w:num w:numId="18">
    <w:abstractNumId w:val="12"/>
  </w:num>
  <w:num w:numId="1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202753"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58"/>
    <w:rsid w:val="000009FB"/>
    <w:rsid w:val="00000AD8"/>
    <w:rsid w:val="00000FCE"/>
    <w:rsid w:val="0000109B"/>
    <w:rsid w:val="000017F7"/>
    <w:rsid w:val="00002607"/>
    <w:rsid w:val="000029D7"/>
    <w:rsid w:val="000057F9"/>
    <w:rsid w:val="00005CB1"/>
    <w:rsid w:val="00005E62"/>
    <w:rsid w:val="000067D8"/>
    <w:rsid w:val="00006E84"/>
    <w:rsid w:val="0000740F"/>
    <w:rsid w:val="00007904"/>
    <w:rsid w:val="00010176"/>
    <w:rsid w:val="00010218"/>
    <w:rsid w:val="00010231"/>
    <w:rsid w:val="00010714"/>
    <w:rsid w:val="00010935"/>
    <w:rsid w:val="000116BC"/>
    <w:rsid w:val="00011F07"/>
    <w:rsid w:val="000136AE"/>
    <w:rsid w:val="00013CAA"/>
    <w:rsid w:val="0001469D"/>
    <w:rsid w:val="000146B4"/>
    <w:rsid w:val="00014947"/>
    <w:rsid w:val="00014CFB"/>
    <w:rsid w:val="00014E42"/>
    <w:rsid w:val="000154A8"/>
    <w:rsid w:val="00015AF5"/>
    <w:rsid w:val="000171DE"/>
    <w:rsid w:val="0002149D"/>
    <w:rsid w:val="0002152F"/>
    <w:rsid w:val="0002241C"/>
    <w:rsid w:val="000225F2"/>
    <w:rsid w:val="000228C5"/>
    <w:rsid w:val="00022A42"/>
    <w:rsid w:val="00023018"/>
    <w:rsid w:val="00024686"/>
    <w:rsid w:val="0002669F"/>
    <w:rsid w:val="000303BC"/>
    <w:rsid w:val="000306E4"/>
    <w:rsid w:val="00030C61"/>
    <w:rsid w:val="00030F30"/>
    <w:rsid w:val="000311A0"/>
    <w:rsid w:val="00031261"/>
    <w:rsid w:val="00031521"/>
    <w:rsid w:val="00031DE2"/>
    <w:rsid w:val="000322FA"/>
    <w:rsid w:val="00032DF7"/>
    <w:rsid w:val="000338CF"/>
    <w:rsid w:val="00033A3B"/>
    <w:rsid w:val="0003424F"/>
    <w:rsid w:val="00034B68"/>
    <w:rsid w:val="000350B3"/>
    <w:rsid w:val="000362B3"/>
    <w:rsid w:val="000362EB"/>
    <w:rsid w:val="00036CC4"/>
    <w:rsid w:val="0003768D"/>
    <w:rsid w:val="00037AD5"/>
    <w:rsid w:val="0004041E"/>
    <w:rsid w:val="00040887"/>
    <w:rsid w:val="00041176"/>
    <w:rsid w:val="0004152B"/>
    <w:rsid w:val="00042E81"/>
    <w:rsid w:val="00042EF2"/>
    <w:rsid w:val="0004307B"/>
    <w:rsid w:val="000441CB"/>
    <w:rsid w:val="00044473"/>
    <w:rsid w:val="00044D3B"/>
    <w:rsid w:val="000453FA"/>
    <w:rsid w:val="00045907"/>
    <w:rsid w:val="00045A8E"/>
    <w:rsid w:val="00046372"/>
    <w:rsid w:val="00046568"/>
    <w:rsid w:val="0004713D"/>
    <w:rsid w:val="00047F36"/>
    <w:rsid w:val="0005044A"/>
    <w:rsid w:val="000510A9"/>
    <w:rsid w:val="00051CE3"/>
    <w:rsid w:val="00051FB2"/>
    <w:rsid w:val="00052171"/>
    <w:rsid w:val="000521BF"/>
    <w:rsid w:val="00052993"/>
    <w:rsid w:val="00052B3D"/>
    <w:rsid w:val="000544B7"/>
    <w:rsid w:val="0005500F"/>
    <w:rsid w:val="00056386"/>
    <w:rsid w:val="0005694B"/>
    <w:rsid w:val="00057171"/>
    <w:rsid w:val="000577C0"/>
    <w:rsid w:val="00060973"/>
    <w:rsid w:val="00060D92"/>
    <w:rsid w:val="000612AE"/>
    <w:rsid w:val="000621EF"/>
    <w:rsid w:val="0006363C"/>
    <w:rsid w:val="00063909"/>
    <w:rsid w:val="00063C8A"/>
    <w:rsid w:val="00064EF5"/>
    <w:rsid w:val="00065BF5"/>
    <w:rsid w:val="000664B7"/>
    <w:rsid w:val="000667C3"/>
    <w:rsid w:val="00067947"/>
    <w:rsid w:val="0007024E"/>
    <w:rsid w:val="00070752"/>
    <w:rsid w:val="00070B10"/>
    <w:rsid w:val="00071248"/>
    <w:rsid w:val="00071EBE"/>
    <w:rsid w:val="0007278A"/>
    <w:rsid w:val="00072A90"/>
    <w:rsid w:val="00072B4A"/>
    <w:rsid w:val="00072EAB"/>
    <w:rsid w:val="000743AF"/>
    <w:rsid w:val="000744D4"/>
    <w:rsid w:val="000745A0"/>
    <w:rsid w:val="0007505D"/>
    <w:rsid w:val="000752A0"/>
    <w:rsid w:val="00076059"/>
    <w:rsid w:val="00076574"/>
    <w:rsid w:val="00077124"/>
    <w:rsid w:val="00077569"/>
    <w:rsid w:val="00077770"/>
    <w:rsid w:val="00080C2A"/>
    <w:rsid w:val="000817CF"/>
    <w:rsid w:val="00081A36"/>
    <w:rsid w:val="00084229"/>
    <w:rsid w:val="00084777"/>
    <w:rsid w:val="00084BDE"/>
    <w:rsid w:val="00084C99"/>
    <w:rsid w:val="00084D44"/>
    <w:rsid w:val="00084FAA"/>
    <w:rsid w:val="0008697D"/>
    <w:rsid w:val="00086982"/>
    <w:rsid w:val="00087830"/>
    <w:rsid w:val="0009085E"/>
    <w:rsid w:val="00090CA1"/>
    <w:rsid w:val="00090DF5"/>
    <w:rsid w:val="000911C3"/>
    <w:rsid w:val="00091EC5"/>
    <w:rsid w:val="00092CE3"/>
    <w:rsid w:val="00092E12"/>
    <w:rsid w:val="00093486"/>
    <w:rsid w:val="00093705"/>
    <w:rsid w:val="00094119"/>
    <w:rsid w:val="0009415F"/>
    <w:rsid w:val="0009511C"/>
    <w:rsid w:val="000969F2"/>
    <w:rsid w:val="00096A4C"/>
    <w:rsid w:val="00096C9A"/>
    <w:rsid w:val="0009752C"/>
    <w:rsid w:val="0009753C"/>
    <w:rsid w:val="00097AD8"/>
    <w:rsid w:val="000A0013"/>
    <w:rsid w:val="000A16AC"/>
    <w:rsid w:val="000A1CA2"/>
    <w:rsid w:val="000A313B"/>
    <w:rsid w:val="000A33A5"/>
    <w:rsid w:val="000A350A"/>
    <w:rsid w:val="000A38FE"/>
    <w:rsid w:val="000A3C41"/>
    <w:rsid w:val="000A3F80"/>
    <w:rsid w:val="000A5B21"/>
    <w:rsid w:val="000A683F"/>
    <w:rsid w:val="000A7778"/>
    <w:rsid w:val="000B075D"/>
    <w:rsid w:val="000B2596"/>
    <w:rsid w:val="000B3509"/>
    <w:rsid w:val="000B477D"/>
    <w:rsid w:val="000B5487"/>
    <w:rsid w:val="000B57FC"/>
    <w:rsid w:val="000B6487"/>
    <w:rsid w:val="000B6BF3"/>
    <w:rsid w:val="000B79F4"/>
    <w:rsid w:val="000B7E40"/>
    <w:rsid w:val="000C05B4"/>
    <w:rsid w:val="000C06E3"/>
    <w:rsid w:val="000C08C5"/>
    <w:rsid w:val="000C0B87"/>
    <w:rsid w:val="000C0F03"/>
    <w:rsid w:val="000C16F2"/>
    <w:rsid w:val="000C1F87"/>
    <w:rsid w:val="000C1FFB"/>
    <w:rsid w:val="000C21AD"/>
    <w:rsid w:val="000C28BE"/>
    <w:rsid w:val="000C3692"/>
    <w:rsid w:val="000C3DE1"/>
    <w:rsid w:val="000C3E9D"/>
    <w:rsid w:val="000C4BD9"/>
    <w:rsid w:val="000C4D09"/>
    <w:rsid w:val="000C540C"/>
    <w:rsid w:val="000C6361"/>
    <w:rsid w:val="000C755F"/>
    <w:rsid w:val="000C7656"/>
    <w:rsid w:val="000D0C89"/>
    <w:rsid w:val="000D1473"/>
    <w:rsid w:val="000D16F9"/>
    <w:rsid w:val="000D1FFE"/>
    <w:rsid w:val="000D2016"/>
    <w:rsid w:val="000D20CF"/>
    <w:rsid w:val="000D2BFF"/>
    <w:rsid w:val="000D2E5D"/>
    <w:rsid w:val="000D39C0"/>
    <w:rsid w:val="000D3A85"/>
    <w:rsid w:val="000D43EE"/>
    <w:rsid w:val="000D61FD"/>
    <w:rsid w:val="000D6987"/>
    <w:rsid w:val="000D6A44"/>
    <w:rsid w:val="000D6DF8"/>
    <w:rsid w:val="000E0883"/>
    <w:rsid w:val="000E1386"/>
    <w:rsid w:val="000E1555"/>
    <w:rsid w:val="000E1698"/>
    <w:rsid w:val="000E16C0"/>
    <w:rsid w:val="000E23CC"/>
    <w:rsid w:val="000E2BAF"/>
    <w:rsid w:val="000E314F"/>
    <w:rsid w:val="000E3D65"/>
    <w:rsid w:val="000E42CC"/>
    <w:rsid w:val="000E4EFB"/>
    <w:rsid w:val="000E5DAC"/>
    <w:rsid w:val="000E6621"/>
    <w:rsid w:val="000E70A6"/>
    <w:rsid w:val="000E7ABD"/>
    <w:rsid w:val="000E7AD8"/>
    <w:rsid w:val="000F032D"/>
    <w:rsid w:val="000F05FC"/>
    <w:rsid w:val="000F132A"/>
    <w:rsid w:val="000F1810"/>
    <w:rsid w:val="000F1DBD"/>
    <w:rsid w:val="000F2004"/>
    <w:rsid w:val="000F21EE"/>
    <w:rsid w:val="000F2E03"/>
    <w:rsid w:val="000F3744"/>
    <w:rsid w:val="000F4D1C"/>
    <w:rsid w:val="000F4FB5"/>
    <w:rsid w:val="000F5D92"/>
    <w:rsid w:val="000F6028"/>
    <w:rsid w:val="000F6DBD"/>
    <w:rsid w:val="00100C0A"/>
    <w:rsid w:val="00100F34"/>
    <w:rsid w:val="00101337"/>
    <w:rsid w:val="00103ED2"/>
    <w:rsid w:val="00104166"/>
    <w:rsid w:val="001042A9"/>
    <w:rsid w:val="0010469A"/>
    <w:rsid w:val="001049F0"/>
    <w:rsid w:val="00105ECE"/>
    <w:rsid w:val="00107284"/>
    <w:rsid w:val="00107925"/>
    <w:rsid w:val="00107CEF"/>
    <w:rsid w:val="00110764"/>
    <w:rsid w:val="00110ED6"/>
    <w:rsid w:val="001117C6"/>
    <w:rsid w:val="001117EF"/>
    <w:rsid w:val="00112720"/>
    <w:rsid w:val="00112DFF"/>
    <w:rsid w:val="001130CE"/>
    <w:rsid w:val="001133A1"/>
    <w:rsid w:val="001136DE"/>
    <w:rsid w:val="001138B4"/>
    <w:rsid w:val="00113FC8"/>
    <w:rsid w:val="00113FD2"/>
    <w:rsid w:val="00114003"/>
    <w:rsid w:val="001142BA"/>
    <w:rsid w:val="00114C70"/>
    <w:rsid w:val="00117851"/>
    <w:rsid w:val="00120877"/>
    <w:rsid w:val="00120D56"/>
    <w:rsid w:val="00120E32"/>
    <w:rsid w:val="00121B9A"/>
    <w:rsid w:val="0012218B"/>
    <w:rsid w:val="0012273C"/>
    <w:rsid w:val="0012287B"/>
    <w:rsid w:val="00122D5D"/>
    <w:rsid w:val="001235F4"/>
    <w:rsid w:val="001238B6"/>
    <w:rsid w:val="00123A3E"/>
    <w:rsid w:val="00124915"/>
    <w:rsid w:val="00124956"/>
    <w:rsid w:val="00124F7B"/>
    <w:rsid w:val="00125005"/>
    <w:rsid w:val="00125D33"/>
    <w:rsid w:val="00125EA7"/>
    <w:rsid w:val="0012607A"/>
    <w:rsid w:val="00127A43"/>
    <w:rsid w:val="001306BD"/>
    <w:rsid w:val="00130DF2"/>
    <w:rsid w:val="00131537"/>
    <w:rsid w:val="00131BEB"/>
    <w:rsid w:val="00133136"/>
    <w:rsid w:val="0013497F"/>
    <w:rsid w:val="001352E7"/>
    <w:rsid w:val="00136C1B"/>
    <w:rsid w:val="001406DE"/>
    <w:rsid w:val="0014097C"/>
    <w:rsid w:val="00140D8B"/>
    <w:rsid w:val="001411F7"/>
    <w:rsid w:val="001427DD"/>
    <w:rsid w:val="00143893"/>
    <w:rsid w:val="001442A7"/>
    <w:rsid w:val="0014479D"/>
    <w:rsid w:val="00144AAE"/>
    <w:rsid w:val="001452FE"/>
    <w:rsid w:val="00145432"/>
    <w:rsid w:val="00145A33"/>
    <w:rsid w:val="001461BF"/>
    <w:rsid w:val="00146497"/>
    <w:rsid w:val="00146F1A"/>
    <w:rsid w:val="001473A5"/>
    <w:rsid w:val="00147FA9"/>
    <w:rsid w:val="001500D1"/>
    <w:rsid w:val="001501DC"/>
    <w:rsid w:val="001503AE"/>
    <w:rsid w:val="00150A06"/>
    <w:rsid w:val="0015146E"/>
    <w:rsid w:val="00151534"/>
    <w:rsid w:val="00152220"/>
    <w:rsid w:val="00152222"/>
    <w:rsid w:val="00152CB3"/>
    <w:rsid w:val="001530C1"/>
    <w:rsid w:val="0015416B"/>
    <w:rsid w:val="0015429F"/>
    <w:rsid w:val="00155A67"/>
    <w:rsid w:val="00156907"/>
    <w:rsid w:val="00156F77"/>
    <w:rsid w:val="0015758F"/>
    <w:rsid w:val="00157931"/>
    <w:rsid w:val="00160FCC"/>
    <w:rsid w:val="00161021"/>
    <w:rsid w:val="00161265"/>
    <w:rsid w:val="001618E9"/>
    <w:rsid w:val="001619AC"/>
    <w:rsid w:val="00162441"/>
    <w:rsid w:val="001628F6"/>
    <w:rsid w:val="001632FB"/>
    <w:rsid w:val="00164923"/>
    <w:rsid w:val="00164E9C"/>
    <w:rsid w:val="00166066"/>
    <w:rsid w:val="001661BF"/>
    <w:rsid w:val="001667C2"/>
    <w:rsid w:val="00166853"/>
    <w:rsid w:val="00167C28"/>
    <w:rsid w:val="00167D68"/>
    <w:rsid w:val="00170024"/>
    <w:rsid w:val="00170688"/>
    <w:rsid w:val="00170C37"/>
    <w:rsid w:val="00170D5D"/>
    <w:rsid w:val="00170E12"/>
    <w:rsid w:val="00171560"/>
    <w:rsid w:val="001719FC"/>
    <w:rsid w:val="001723AC"/>
    <w:rsid w:val="00173181"/>
    <w:rsid w:val="00173468"/>
    <w:rsid w:val="0017346E"/>
    <w:rsid w:val="00173738"/>
    <w:rsid w:val="00174C10"/>
    <w:rsid w:val="00175CFA"/>
    <w:rsid w:val="00176FC3"/>
    <w:rsid w:val="00177029"/>
    <w:rsid w:val="0018093B"/>
    <w:rsid w:val="001810FE"/>
    <w:rsid w:val="00181436"/>
    <w:rsid w:val="00181DFA"/>
    <w:rsid w:val="001820A6"/>
    <w:rsid w:val="0018223E"/>
    <w:rsid w:val="00182AB8"/>
    <w:rsid w:val="00182F77"/>
    <w:rsid w:val="001831CF"/>
    <w:rsid w:val="0018340C"/>
    <w:rsid w:val="00183A6B"/>
    <w:rsid w:val="00183AD0"/>
    <w:rsid w:val="001849C2"/>
    <w:rsid w:val="00184E20"/>
    <w:rsid w:val="00184F13"/>
    <w:rsid w:val="0018523F"/>
    <w:rsid w:val="00185582"/>
    <w:rsid w:val="00186952"/>
    <w:rsid w:val="001869BE"/>
    <w:rsid w:val="00186D0C"/>
    <w:rsid w:val="001871BE"/>
    <w:rsid w:val="00190E6C"/>
    <w:rsid w:val="00191389"/>
    <w:rsid w:val="001918D5"/>
    <w:rsid w:val="0019192B"/>
    <w:rsid w:val="001919FB"/>
    <w:rsid w:val="00191D8E"/>
    <w:rsid w:val="00191E9D"/>
    <w:rsid w:val="001923DC"/>
    <w:rsid w:val="00192A21"/>
    <w:rsid w:val="00192A36"/>
    <w:rsid w:val="00192FF6"/>
    <w:rsid w:val="001931B7"/>
    <w:rsid w:val="0019349D"/>
    <w:rsid w:val="00193844"/>
    <w:rsid w:val="00193941"/>
    <w:rsid w:val="00193FAA"/>
    <w:rsid w:val="00194DA0"/>
    <w:rsid w:val="00195041"/>
    <w:rsid w:val="001950A2"/>
    <w:rsid w:val="001953C6"/>
    <w:rsid w:val="001957A8"/>
    <w:rsid w:val="001962FD"/>
    <w:rsid w:val="00197ADE"/>
    <w:rsid w:val="00197CDC"/>
    <w:rsid w:val="001A00DC"/>
    <w:rsid w:val="001A0675"/>
    <w:rsid w:val="001A07CE"/>
    <w:rsid w:val="001A11F0"/>
    <w:rsid w:val="001A1386"/>
    <w:rsid w:val="001A186B"/>
    <w:rsid w:val="001A1961"/>
    <w:rsid w:val="001A1BB9"/>
    <w:rsid w:val="001A3046"/>
    <w:rsid w:val="001A3211"/>
    <w:rsid w:val="001A35E7"/>
    <w:rsid w:val="001A35EC"/>
    <w:rsid w:val="001A392A"/>
    <w:rsid w:val="001A3D1F"/>
    <w:rsid w:val="001A4B00"/>
    <w:rsid w:val="001A5516"/>
    <w:rsid w:val="001A5605"/>
    <w:rsid w:val="001A5D48"/>
    <w:rsid w:val="001A6A67"/>
    <w:rsid w:val="001A7B3A"/>
    <w:rsid w:val="001B05D8"/>
    <w:rsid w:val="001B122C"/>
    <w:rsid w:val="001B1324"/>
    <w:rsid w:val="001B1631"/>
    <w:rsid w:val="001B2CAF"/>
    <w:rsid w:val="001B3BD4"/>
    <w:rsid w:val="001B3DBD"/>
    <w:rsid w:val="001B3F16"/>
    <w:rsid w:val="001B446A"/>
    <w:rsid w:val="001B4ED6"/>
    <w:rsid w:val="001B5380"/>
    <w:rsid w:val="001B66A2"/>
    <w:rsid w:val="001B720C"/>
    <w:rsid w:val="001B7223"/>
    <w:rsid w:val="001B79D6"/>
    <w:rsid w:val="001C21EE"/>
    <w:rsid w:val="001C2269"/>
    <w:rsid w:val="001C349E"/>
    <w:rsid w:val="001C38CF"/>
    <w:rsid w:val="001C3B5D"/>
    <w:rsid w:val="001C47B3"/>
    <w:rsid w:val="001C49C9"/>
    <w:rsid w:val="001C55FD"/>
    <w:rsid w:val="001C5C4B"/>
    <w:rsid w:val="001C5F55"/>
    <w:rsid w:val="001C6A05"/>
    <w:rsid w:val="001C6B11"/>
    <w:rsid w:val="001C721D"/>
    <w:rsid w:val="001C73D3"/>
    <w:rsid w:val="001C76F9"/>
    <w:rsid w:val="001C789D"/>
    <w:rsid w:val="001C7DF3"/>
    <w:rsid w:val="001D027B"/>
    <w:rsid w:val="001D07DC"/>
    <w:rsid w:val="001D0AA4"/>
    <w:rsid w:val="001D1510"/>
    <w:rsid w:val="001D1655"/>
    <w:rsid w:val="001D1CDE"/>
    <w:rsid w:val="001D2290"/>
    <w:rsid w:val="001D2DF7"/>
    <w:rsid w:val="001D301C"/>
    <w:rsid w:val="001D3B74"/>
    <w:rsid w:val="001D42B7"/>
    <w:rsid w:val="001D513F"/>
    <w:rsid w:val="001D546B"/>
    <w:rsid w:val="001D5B1A"/>
    <w:rsid w:val="001D5FF1"/>
    <w:rsid w:val="001D611E"/>
    <w:rsid w:val="001D6A1F"/>
    <w:rsid w:val="001E069E"/>
    <w:rsid w:val="001E0870"/>
    <w:rsid w:val="001E0DE2"/>
    <w:rsid w:val="001E165A"/>
    <w:rsid w:val="001E1828"/>
    <w:rsid w:val="001E1944"/>
    <w:rsid w:val="001E1B23"/>
    <w:rsid w:val="001E40DE"/>
    <w:rsid w:val="001E4A9A"/>
    <w:rsid w:val="001E5069"/>
    <w:rsid w:val="001E571A"/>
    <w:rsid w:val="001E5AD6"/>
    <w:rsid w:val="001E5FD8"/>
    <w:rsid w:val="001E61EA"/>
    <w:rsid w:val="001E7076"/>
    <w:rsid w:val="001E71F1"/>
    <w:rsid w:val="001E72BD"/>
    <w:rsid w:val="001E72C9"/>
    <w:rsid w:val="001E739A"/>
    <w:rsid w:val="001E79C9"/>
    <w:rsid w:val="001F08C1"/>
    <w:rsid w:val="001F0BEB"/>
    <w:rsid w:val="001F2D7C"/>
    <w:rsid w:val="001F3A95"/>
    <w:rsid w:val="001F58DD"/>
    <w:rsid w:val="001F623C"/>
    <w:rsid w:val="001F7191"/>
    <w:rsid w:val="001F77C4"/>
    <w:rsid w:val="001F7EBC"/>
    <w:rsid w:val="0020029C"/>
    <w:rsid w:val="00200959"/>
    <w:rsid w:val="00200B64"/>
    <w:rsid w:val="002013EA"/>
    <w:rsid w:val="002018C1"/>
    <w:rsid w:val="00202889"/>
    <w:rsid w:val="002039F9"/>
    <w:rsid w:val="00205D16"/>
    <w:rsid w:val="00207C38"/>
    <w:rsid w:val="002108C9"/>
    <w:rsid w:val="00210F37"/>
    <w:rsid w:val="00212241"/>
    <w:rsid w:val="00213085"/>
    <w:rsid w:val="002131D3"/>
    <w:rsid w:val="0021457A"/>
    <w:rsid w:val="0021463E"/>
    <w:rsid w:val="002147B5"/>
    <w:rsid w:val="00214DC8"/>
    <w:rsid w:val="002152CB"/>
    <w:rsid w:val="0021582E"/>
    <w:rsid w:val="00216EC5"/>
    <w:rsid w:val="0022100A"/>
    <w:rsid w:val="00221570"/>
    <w:rsid w:val="002219C2"/>
    <w:rsid w:val="00223476"/>
    <w:rsid w:val="0022354D"/>
    <w:rsid w:val="00223570"/>
    <w:rsid w:val="0022460A"/>
    <w:rsid w:val="00224700"/>
    <w:rsid w:val="002248BA"/>
    <w:rsid w:val="00224DB8"/>
    <w:rsid w:val="00224DCA"/>
    <w:rsid w:val="00224F1F"/>
    <w:rsid w:val="002251FE"/>
    <w:rsid w:val="0022525B"/>
    <w:rsid w:val="002258C9"/>
    <w:rsid w:val="00225B13"/>
    <w:rsid w:val="00225E2B"/>
    <w:rsid w:val="002268C6"/>
    <w:rsid w:val="00227079"/>
    <w:rsid w:val="00227546"/>
    <w:rsid w:val="002277CC"/>
    <w:rsid w:val="00227A37"/>
    <w:rsid w:val="00227C08"/>
    <w:rsid w:val="0023018E"/>
    <w:rsid w:val="00231FE3"/>
    <w:rsid w:val="0023230F"/>
    <w:rsid w:val="002335D2"/>
    <w:rsid w:val="00234C51"/>
    <w:rsid w:val="00236AB5"/>
    <w:rsid w:val="00236FE1"/>
    <w:rsid w:val="00237292"/>
    <w:rsid w:val="002373F6"/>
    <w:rsid w:val="00237DE5"/>
    <w:rsid w:val="00240CFE"/>
    <w:rsid w:val="00241135"/>
    <w:rsid w:val="00241B08"/>
    <w:rsid w:val="00241E91"/>
    <w:rsid w:val="00242296"/>
    <w:rsid w:val="002426E0"/>
    <w:rsid w:val="0024286D"/>
    <w:rsid w:val="00242BBB"/>
    <w:rsid w:val="0024319F"/>
    <w:rsid w:val="00244C58"/>
    <w:rsid w:val="00245384"/>
    <w:rsid w:val="00245AB7"/>
    <w:rsid w:val="00245CEC"/>
    <w:rsid w:val="00246558"/>
    <w:rsid w:val="00246D83"/>
    <w:rsid w:val="00247B96"/>
    <w:rsid w:val="0025049E"/>
    <w:rsid w:val="00250EB5"/>
    <w:rsid w:val="00251342"/>
    <w:rsid w:val="00253CC7"/>
    <w:rsid w:val="00254D5C"/>
    <w:rsid w:val="00255946"/>
    <w:rsid w:val="00256CCA"/>
    <w:rsid w:val="00257EA4"/>
    <w:rsid w:val="0026037E"/>
    <w:rsid w:val="002617EC"/>
    <w:rsid w:val="00262CAD"/>
    <w:rsid w:val="00262CF8"/>
    <w:rsid w:val="00263A52"/>
    <w:rsid w:val="002641FE"/>
    <w:rsid w:val="00265545"/>
    <w:rsid w:val="00265C66"/>
    <w:rsid w:val="00265E23"/>
    <w:rsid w:val="0026706E"/>
    <w:rsid w:val="0026789F"/>
    <w:rsid w:val="00270796"/>
    <w:rsid w:val="00272274"/>
    <w:rsid w:val="0027251B"/>
    <w:rsid w:val="0027295F"/>
    <w:rsid w:val="002731C5"/>
    <w:rsid w:val="002733C7"/>
    <w:rsid w:val="0027370D"/>
    <w:rsid w:val="0027417A"/>
    <w:rsid w:val="0027439D"/>
    <w:rsid w:val="0027563D"/>
    <w:rsid w:val="00275896"/>
    <w:rsid w:val="002771F0"/>
    <w:rsid w:val="0027759B"/>
    <w:rsid w:val="00277699"/>
    <w:rsid w:val="00277712"/>
    <w:rsid w:val="002808C3"/>
    <w:rsid w:val="00281014"/>
    <w:rsid w:val="0028171B"/>
    <w:rsid w:val="00281AEF"/>
    <w:rsid w:val="00281D84"/>
    <w:rsid w:val="00281E28"/>
    <w:rsid w:val="002832BE"/>
    <w:rsid w:val="0028394E"/>
    <w:rsid w:val="002842C0"/>
    <w:rsid w:val="00284914"/>
    <w:rsid w:val="00284CC0"/>
    <w:rsid w:val="0028583E"/>
    <w:rsid w:val="0028607E"/>
    <w:rsid w:val="002876CA"/>
    <w:rsid w:val="00287958"/>
    <w:rsid w:val="00287C0C"/>
    <w:rsid w:val="0029011D"/>
    <w:rsid w:val="00290725"/>
    <w:rsid w:val="00290B54"/>
    <w:rsid w:val="0029256E"/>
    <w:rsid w:val="002926BA"/>
    <w:rsid w:val="00292722"/>
    <w:rsid w:val="00293352"/>
    <w:rsid w:val="00294C25"/>
    <w:rsid w:val="00295993"/>
    <w:rsid w:val="0029652A"/>
    <w:rsid w:val="002968FB"/>
    <w:rsid w:val="00296CA6"/>
    <w:rsid w:val="00296E11"/>
    <w:rsid w:val="00296F06"/>
    <w:rsid w:val="0029735B"/>
    <w:rsid w:val="002A04D5"/>
    <w:rsid w:val="002A04DA"/>
    <w:rsid w:val="002A05E3"/>
    <w:rsid w:val="002A0AC8"/>
    <w:rsid w:val="002A19C1"/>
    <w:rsid w:val="002A1F73"/>
    <w:rsid w:val="002A2297"/>
    <w:rsid w:val="002A2935"/>
    <w:rsid w:val="002A3447"/>
    <w:rsid w:val="002A3801"/>
    <w:rsid w:val="002A3AE5"/>
    <w:rsid w:val="002A3B9A"/>
    <w:rsid w:val="002A40B3"/>
    <w:rsid w:val="002A5627"/>
    <w:rsid w:val="002A68F4"/>
    <w:rsid w:val="002A6E95"/>
    <w:rsid w:val="002B13FF"/>
    <w:rsid w:val="002B1D95"/>
    <w:rsid w:val="002B283E"/>
    <w:rsid w:val="002B2E73"/>
    <w:rsid w:val="002B3B20"/>
    <w:rsid w:val="002B6C0D"/>
    <w:rsid w:val="002C0364"/>
    <w:rsid w:val="002C0986"/>
    <w:rsid w:val="002C0C5A"/>
    <w:rsid w:val="002C225F"/>
    <w:rsid w:val="002C2260"/>
    <w:rsid w:val="002C2F7E"/>
    <w:rsid w:val="002C4B72"/>
    <w:rsid w:val="002C4E15"/>
    <w:rsid w:val="002C6DFA"/>
    <w:rsid w:val="002C7400"/>
    <w:rsid w:val="002C7BEB"/>
    <w:rsid w:val="002C7E9B"/>
    <w:rsid w:val="002D0417"/>
    <w:rsid w:val="002D1BC0"/>
    <w:rsid w:val="002D1E39"/>
    <w:rsid w:val="002D2957"/>
    <w:rsid w:val="002D2E8C"/>
    <w:rsid w:val="002D3637"/>
    <w:rsid w:val="002D396E"/>
    <w:rsid w:val="002D539F"/>
    <w:rsid w:val="002D5F2C"/>
    <w:rsid w:val="002D604C"/>
    <w:rsid w:val="002D68A0"/>
    <w:rsid w:val="002D7150"/>
    <w:rsid w:val="002D74A5"/>
    <w:rsid w:val="002D757C"/>
    <w:rsid w:val="002E016E"/>
    <w:rsid w:val="002E0DD1"/>
    <w:rsid w:val="002E0DD5"/>
    <w:rsid w:val="002E13A6"/>
    <w:rsid w:val="002E180B"/>
    <w:rsid w:val="002E1FB7"/>
    <w:rsid w:val="002E2133"/>
    <w:rsid w:val="002E3144"/>
    <w:rsid w:val="002E341A"/>
    <w:rsid w:val="002E39B2"/>
    <w:rsid w:val="002E3E94"/>
    <w:rsid w:val="002E4848"/>
    <w:rsid w:val="002E5120"/>
    <w:rsid w:val="002E524E"/>
    <w:rsid w:val="002E52AC"/>
    <w:rsid w:val="002E5CE3"/>
    <w:rsid w:val="002E6F3C"/>
    <w:rsid w:val="002E7B37"/>
    <w:rsid w:val="002E7D45"/>
    <w:rsid w:val="002E7EAB"/>
    <w:rsid w:val="002F1122"/>
    <w:rsid w:val="002F1C5E"/>
    <w:rsid w:val="002F29ED"/>
    <w:rsid w:val="002F2EC7"/>
    <w:rsid w:val="002F361D"/>
    <w:rsid w:val="002F38C0"/>
    <w:rsid w:val="002F4C15"/>
    <w:rsid w:val="002F518D"/>
    <w:rsid w:val="002F5E26"/>
    <w:rsid w:val="002F7D91"/>
    <w:rsid w:val="002F7F5B"/>
    <w:rsid w:val="003003AC"/>
    <w:rsid w:val="0030147C"/>
    <w:rsid w:val="003017C8"/>
    <w:rsid w:val="003027F2"/>
    <w:rsid w:val="00304CD0"/>
    <w:rsid w:val="003054FC"/>
    <w:rsid w:val="003056A6"/>
    <w:rsid w:val="00306935"/>
    <w:rsid w:val="0030772C"/>
    <w:rsid w:val="00307B33"/>
    <w:rsid w:val="00307B8D"/>
    <w:rsid w:val="00307D9D"/>
    <w:rsid w:val="00307E2A"/>
    <w:rsid w:val="00307F18"/>
    <w:rsid w:val="003107F1"/>
    <w:rsid w:val="00310DA8"/>
    <w:rsid w:val="0031124D"/>
    <w:rsid w:val="00311D6F"/>
    <w:rsid w:val="00311F1B"/>
    <w:rsid w:val="0031269A"/>
    <w:rsid w:val="0031290D"/>
    <w:rsid w:val="00312CED"/>
    <w:rsid w:val="003141DB"/>
    <w:rsid w:val="00314700"/>
    <w:rsid w:val="00314AE4"/>
    <w:rsid w:val="00316117"/>
    <w:rsid w:val="00317455"/>
    <w:rsid w:val="003174FD"/>
    <w:rsid w:val="00317696"/>
    <w:rsid w:val="0032029E"/>
    <w:rsid w:val="0032097F"/>
    <w:rsid w:val="00320BEF"/>
    <w:rsid w:val="00320D24"/>
    <w:rsid w:val="00320E31"/>
    <w:rsid w:val="0032246D"/>
    <w:rsid w:val="003226EA"/>
    <w:rsid w:val="00322CD6"/>
    <w:rsid w:val="003238F6"/>
    <w:rsid w:val="00325141"/>
    <w:rsid w:val="00326DD7"/>
    <w:rsid w:val="00326E4F"/>
    <w:rsid w:val="0032738C"/>
    <w:rsid w:val="00327999"/>
    <w:rsid w:val="00327D61"/>
    <w:rsid w:val="00330CA8"/>
    <w:rsid w:val="00330CD6"/>
    <w:rsid w:val="003311C3"/>
    <w:rsid w:val="0033216C"/>
    <w:rsid w:val="00332F2D"/>
    <w:rsid w:val="0033313A"/>
    <w:rsid w:val="00333DD7"/>
    <w:rsid w:val="003344AD"/>
    <w:rsid w:val="00335719"/>
    <w:rsid w:val="00335770"/>
    <w:rsid w:val="003359C6"/>
    <w:rsid w:val="00335F4E"/>
    <w:rsid w:val="00336002"/>
    <w:rsid w:val="0033651D"/>
    <w:rsid w:val="00336A69"/>
    <w:rsid w:val="00336D01"/>
    <w:rsid w:val="00336F32"/>
    <w:rsid w:val="00337767"/>
    <w:rsid w:val="00340AA3"/>
    <w:rsid w:val="00340EAC"/>
    <w:rsid w:val="00340F8C"/>
    <w:rsid w:val="00341BCC"/>
    <w:rsid w:val="00342473"/>
    <w:rsid w:val="003425AF"/>
    <w:rsid w:val="00342C9B"/>
    <w:rsid w:val="0034486A"/>
    <w:rsid w:val="0034533F"/>
    <w:rsid w:val="00345EDB"/>
    <w:rsid w:val="003460D0"/>
    <w:rsid w:val="00347802"/>
    <w:rsid w:val="00350877"/>
    <w:rsid w:val="003519D9"/>
    <w:rsid w:val="00351ABB"/>
    <w:rsid w:val="003524BA"/>
    <w:rsid w:val="003526FF"/>
    <w:rsid w:val="0035398E"/>
    <w:rsid w:val="003549C8"/>
    <w:rsid w:val="00355B3C"/>
    <w:rsid w:val="00356303"/>
    <w:rsid w:val="003567D0"/>
    <w:rsid w:val="00356914"/>
    <w:rsid w:val="00356C2F"/>
    <w:rsid w:val="003577F1"/>
    <w:rsid w:val="00357D6A"/>
    <w:rsid w:val="00357E93"/>
    <w:rsid w:val="00357FA9"/>
    <w:rsid w:val="00361BB6"/>
    <w:rsid w:val="00363479"/>
    <w:rsid w:val="003636DD"/>
    <w:rsid w:val="00363B46"/>
    <w:rsid w:val="003646C6"/>
    <w:rsid w:val="00364EA0"/>
    <w:rsid w:val="003650BD"/>
    <w:rsid w:val="00365871"/>
    <w:rsid w:val="00366298"/>
    <w:rsid w:val="00366A35"/>
    <w:rsid w:val="00367DE6"/>
    <w:rsid w:val="00371624"/>
    <w:rsid w:val="0037168C"/>
    <w:rsid w:val="0037182D"/>
    <w:rsid w:val="00371D3D"/>
    <w:rsid w:val="00372B6A"/>
    <w:rsid w:val="0037372C"/>
    <w:rsid w:val="0037381A"/>
    <w:rsid w:val="0037450C"/>
    <w:rsid w:val="0037489E"/>
    <w:rsid w:val="00374C8A"/>
    <w:rsid w:val="00374CD8"/>
    <w:rsid w:val="00374E54"/>
    <w:rsid w:val="00374F93"/>
    <w:rsid w:val="003755A7"/>
    <w:rsid w:val="00375A03"/>
    <w:rsid w:val="00375A9C"/>
    <w:rsid w:val="00375F1A"/>
    <w:rsid w:val="003767D0"/>
    <w:rsid w:val="00377C5A"/>
    <w:rsid w:val="00380459"/>
    <w:rsid w:val="0038118E"/>
    <w:rsid w:val="00381616"/>
    <w:rsid w:val="003818D6"/>
    <w:rsid w:val="00381C42"/>
    <w:rsid w:val="00383589"/>
    <w:rsid w:val="00383C8D"/>
    <w:rsid w:val="003846F9"/>
    <w:rsid w:val="003854F5"/>
    <w:rsid w:val="00386987"/>
    <w:rsid w:val="003872C0"/>
    <w:rsid w:val="0038738F"/>
    <w:rsid w:val="00387DD1"/>
    <w:rsid w:val="00390BDF"/>
    <w:rsid w:val="00392186"/>
    <w:rsid w:val="003923E0"/>
    <w:rsid w:val="0039258D"/>
    <w:rsid w:val="00392D73"/>
    <w:rsid w:val="0039519F"/>
    <w:rsid w:val="00395A8A"/>
    <w:rsid w:val="00395A99"/>
    <w:rsid w:val="00395F4E"/>
    <w:rsid w:val="00397118"/>
    <w:rsid w:val="0039736E"/>
    <w:rsid w:val="00397E6D"/>
    <w:rsid w:val="003A10D5"/>
    <w:rsid w:val="003A114D"/>
    <w:rsid w:val="003A1373"/>
    <w:rsid w:val="003A1635"/>
    <w:rsid w:val="003A3084"/>
    <w:rsid w:val="003A315C"/>
    <w:rsid w:val="003A3AB0"/>
    <w:rsid w:val="003A45D0"/>
    <w:rsid w:val="003A5CDD"/>
    <w:rsid w:val="003A6209"/>
    <w:rsid w:val="003A7338"/>
    <w:rsid w:val="003A7715"/>
    <w:rsid w:val="003A7869"/>
    <w:rsid w:val="003B0F96"/>
    <w:rsid w:val="003B2563"/>
    <w:rsid w:val="003B2984"/>
    <w:rsid w:val="003B2A43"/>
    <w:rsid w:val="003B2A70"/>
    <w:rsid w:val="003B2CE8"/>
    <w:rsid w:val="003B3611"/>
    <w:rsid w:val="003B3D01"/>
    <w:rsid w:val="003B3E6A"/>
    <w:rsid w:val="003B4691"/>
    <w:rsid w:val="003B59CA"/>
    <w:rsid w:val="003B6098"/>
    <w:rsid w:val="003B6BAA"/>
    <w:rsid w:val="003B7674"/>
    <w:rsid w:val="003B7CAD"/>
    <w:rsid w:val="003C0413"/>
    <w:rsid w:val="003C0AD9"/>
    <w:rsid w:val="003C174F"/>
    <w:rsid w:val="003C2576"/>
    <w:rsid w:val="003C4482"/>
    <w:rsid w:val="003C4EDA"/>
    <w:rsid w:val="003C5132"/>
    <w:rsid w:val="003C621C"/>
    <w:rsid w:val="003C66F1"/>
    <w:rsid w:val="003C7222"/>
    <w:rsid w:val="003C7280"/>
    <w:rsid w:val="003C72C8"/>
    <w:rsid w:val="003C745F"/>
    <w:rsid w:val="003C7F16"/>
    <w:rsid w:val="003D0342"/>
    <w:rsid w:val="003D0477"/>
    <w:rsid w:val="003D2AD1"/>
    <w:rsid w:val="003D36EE"/>
    <w:rsid w:val="003D3FD1"/>
    <w:rsid w:val="003D42E8"/>
    <w:rsid w:val="003D44DF"/>
    <w:rsid w:val="003D46E1"/>
    <w:rsid w:val="003D510F"/>
    <w:rsid w:val="003D55F2"/>
    <w:rsid w:val="003D655C"/>
    <w:rsid w:val="003E0319"/>
    <w:rsid w:val="003E0BB7"/>
    <w:rsid w:val="003E0EDA"/>
    <w:rsid w:val="003E1B10"/>
    <w:rsid w:val="003E1E7A"/>
    <w:rsid w:val="003E2041"/>
    <w:rsid w:val="003E2095"/>
    <w:rsid w:val="003E2CB9"/>
    <w:rsid w:val="003E337A"/>
    <w:rsid w:val="003E374A"/>
    <w:rsid w:val="003E4318"/>
    <w:rsid w:val="003E4DD6"/>
    <w:rsid w:val="003E5274"/>
    <w:rsid w:val="003E57A2"/>
    <w:rsid w:val="003E61D1"/>
    <w:rsid w:val="003E6BFA"/>
    <w:rsid w:val="003E720F"/>
    <w:rsid w:val="003F04A6"/>
    <w:rsid w:val="003F100F"/>
    <w:rsid w:val="003F18C8"/>
    <w:rsid w:val="003F19DA"/>
    <w:rsid w:val="003F1B88"/>
    <w:rsid w:val="003F1C2D"/>
    <w:rsid w:val="003F21BF"/>
    <w:rsid w:val="003F244B"/>
    <w:rsid w:val="003F2528"/>
    <w:rsid w:val="003F2851"/>
    <w:rsid w:val="003F2E48"/>
    <w:rsid w:val="003F315E"/>
    <w:rsid w:val="003F33CB"/>
    <w:rsid w:val="003F3803"/>
    <w:rsid w:val="003F3E74"/>
    <w:rsid w:val="003F4401"/>
    <w:rsid w:val="003F4647"/>
    <w:rsid w:val="003F48EE"/>
    <w:rsid w:val="003F4BCD"/>
    <w:rsid w:val="003F5080"/>
    <w:rsid w:val="003F50B6"/>
    <w:rsid w:val="003F5D27"/>
    <w:rsid w:val="003F5DD5"/>
    <w:rsid w:val="003F5E4E"/>
    <w:rsid w:val="003F689D"/>
    <w:rsid w:val="003F69DD"/>
    <w:rsid w:val="00400390"/>
    <w:rsid w:val="0040048A"/>
    <w:rsid w:val="004007E5"/>
    <w:rsid w:val="00400854"/>
    <w:rsid w:val="004034E5"/>
    <w:rsid w:val="004038ED"/>
    <w:rsid w:val="0040415F"/>
    <w:rsid w:val="00404AE6"/>
    <w:rsid w:val="00404E86"/>
    <w:rsid w:val="00405136"/>
    <w:rsid w:val="004054F5"/>
    <w:rsid w:val="00406F41"/>
    <w:rsid w:val="00410607"/>
    <w:rsid w:val="0041147C"/>
    <w:rsid w:val="004115FA"/>
    <w:rsid w:val="00412978"/>
    <w:rsid w:val="004129B3"/>
    <w:rsid w:val="00412FA0"/>
    <w:rsid w:val="00414D84"/>
    <w:rsid w:val="0041551D"/>
    <w:rsid w:val="00415F75"/>
    <w:rsid w:val="00416D6D"/>
    <w:rsid w:val="004178D3"/>
    <w:rsid w:val="00417D0F"/>
    <w:rsid w:val="004204C9"/>
    <w:rsid w:val="00421443"/>
    <w:rsid w:val="00421757"/>
    <w:rsid w:val="004218C8"/>
    <w:rsid w:val="00423469"/>
    <w:rsid w:val="004236DD"/>
    <w:rsid w:val="00423D28"/>
    <w:rsid w:val="00424E3A"/>
    <w:rsid w:val="0042519F"/>
    <w:rsid w:val="00425BDE"/>
    <w:rsid w:val="00425DDF"/>
    <w:rsid w:val="00427134"/>
    <w:rsid w:val="00427A04"/>
    <w:rsid w:val="00427DA9"/>
    <w:rsid w:val="00430270"/>
    <w:rsid w:val="00430323"/>
    <w:rsid w:val="00431074"/>
    <w:rsid w:val="004312B6"/>
    <w:rsid w:val="00431597"/>
    <w:rsid w:val="00431751"/>
    <w:rsid w:val="00431E7A"/>
    <w:rsid w:val="00432410"/>
    <w:rsid w:val="0043256F"/>
    <w:rsid w:val="00432D34"/>
    <w:rsid w:val="00432D7F"/>
    <w:rsid w:val="00432FF6"/>
    <w:rsid w:val="00434511"/>
    <w:rsid w:val="00435DF3"/>
    <w:rsid w:val="0044108D"/>
    <w:rsid w:val="00442231"/>
    <w:rsid w:val="004426DF"/>
    <w:rsid w:val="0044302B"/>
    <w:rsid w:val="00443195"/>
    <w:rsid w:val="00444E9F"/>
    <w:rsid w:val="00446C2A"/>
    <w:rsid w:val="00446D95"/>
    <w:rsid w:val="00447B79"/>
    <w:rsid w:val="004507E0"/>
    <w:rsid w:val="00450EA6"/>
    <w:rsid w:val="004528DD"/>
    <w:rsid w:val="004533F6"/>
    <w:rsid w:val="00453486"/>
    <w:rsid w:val="00453498"/>
    <w:rsid w:val="00453DED"/>
    <w:rsid w:val="00453F64"/>
    <w:rsid w:val="00454437"/>
    <w:rsid w:val="0045468C"/>
    <w:rsid w:val="004547B2"/>
    <w:rsid w:val="004554FB"/>
    <w:rsid w:val="00455DF0"/>
    <w:rsid w:val="00456071"/>
    <w:rsid w:val="004564D6"/>
    <w:rsid w:val="00456F58"/>
    <w:rsid w:val="00457957"/>
    <w:rsid w:val="00457A7D"/>
    <w:rsid w:val="00457F4C"/>
    <w:rsid w:val="0046102A"/>
    <w:rsid w:val="00461219"/>
    <w:rsid w:val="00462155"/>
    <w:rsid w:val="00462601"/>
    <w:rsid w:val="0046282F"/>
    <w:rsid w:val="0046431B"/>
    <w:rsid w:val="00464918"/>
    <w:rsid w:val="00465372"/>
    <w:rsid w:val="004653A0"/>
    <w:rsid w:val="0046571C"/>
    <w:rsid w:val="0046580A"/>
    <w:rsid w:val="00465FFC"/>
    <w:rsid w:val="00466CF4"/>
    <w:rsid w:val="0046749B"/>
    <w:rsid w:val="0046791B"/>
    <w:rsid w:val="00467D50"/>
    <w:rsid w:val="004707A3"/>
    <w:rsid w:val="004711B0"/>
    <w:rsid w:val="0047138E"/>
    <w:rsid w:val="00471DDC"/>
    <w:rsid w:val="00472231"/>
    <w:rsid w:val="004727AC"/>
    <w:rsid w:val="004727AE"/>
    <w:rsid w:val="0047302D"/>
    <w:rsid w:val="0047397D"/>
    <w:rsid w:val="00473EFD"/>
    <w:rsid w:val="00473F7B"/>
    <w:rsid w:val="00475151"/>
    <w:rsid w:val="004759C0"/>
    <w:rsid w:val="00475E4D"/>
    <w:rsid w:val="004768C6"/>
    <w:rsid w:val="004774E1"/>
    <w:rsid w:val="00477BB3"/>
    <w:rsid w:val="00480CA5"/>
    <w:rsid w:val="00480EC6"/>
    <w:rsid w:val="0048140E"/>
    <w:rsid w:val="00481655"/>
    <w:rsid w:val="0048211A"/>
    <w:rsid w:val="004829A1"/>
    <w:rsid w:val="0048314C"/>
    <w:rsid w:val="00483D8A"/>
    <w:rsid w:val="0048442C"/>
    <w:rsid w:val="004844AC"/>
    <w:rsid w:val="00484725"/>
    <w:rsid w:val="00484EBA"/>
    <w:rsid w:val="00484EEE"/>
    <w:rsid w:val="00485699"/>
    <w:rsid w:val="00486CBE"/>
    <w:rsid w:val="00487136"/>
    <w:rsid w:val="00487E6E"/>
    <w:rsid w:val="004904CC"/>
    <w:rsid w:val="0049052C"/>
    <w:rsid w:val="00490CE4"/>
    <w:rsid w:val="00490F8F"/>
    <w:rsid w:val="00490FC4"/>
    <w:rsid w:val="004913E1"/>
    <w:rsid w:val="00491C33"/>
    <w:rsid w:val="00491DF1"/>
    <w:rsid w:val="004926D2"/>
    <w:rsid w:val="00492F9B"/>
    <w:rsid w:val="004939F4"/>
    <w:rsid w:val="00495097"/>
    <w:rsid w:val="00495406"/>
    <w:rsid w:val="00496224"/>
    <w:rsid w:val="004977C2"/>
    <w:rsid w:val="00497E8C"/>
    <w:rsid w:val="004A0BEA"/>
    <w:rsid w:val="004A2040"/>
    <w:rsid w:val="004A2053"/>
    <w:rsid w:val="004A26C5"/>
    <w:rsid w:val="004A3065"/>
    <w:rsid w:val="004A31E7"/>
    <w:rsid w:val="004A34FC"/>
    <w:rsid w:val="004A4B26"/>
    <w:rsid w:val="004A5219"/>
    <w:rsid w:val="004A57E5"/>
    <w:rsid w:val="004A61F2"/>
    <w:rsid w:val="004A6BF4"/>
    <w:rsid w:val="004A7D0D"/>
    <w:rsid w:val="004B00AA"/>
    <w:rsid w:val="004B0D77"/>
    <w:rsid w:val="004B0DF6"/>
    <w:rsid w:val="004B139F"/>
    <w:rsid w:val="004B27EC"/>
    <w:rsid w:val="004B2E43"/>
    <w:rsid w:val="004B4835"/>
    <w:rsid w:val="004B59BB"/>
    <w:rsid w:val="004B6575"/>
    <w:rsid w:val="004B6A97"/>
    <w:rsid w:val="004B768D"/>
    <w:rsid w:val="004C00AF"/>
    <w:rsid w:val="004C0CFB"/>
    <w:rsid w:val="004C2823"/>
    <w:rsid w:val="004C391D"/>
    <w:rsid w:val="004C3E9F"/>
    <w:rsid w:val="004C40EE"/>
    <w:rsid w:val="004C4652"/>
    <w:rsid w:val="004C4B5E"/>
    <w:rsid w:val="004C613A"/>
    <w:rsid w:val="004C64C5"/>
    <w:rsid w:val="004C6B02"/>
    <w:rsid w:val="004C7740"/>
    <w:rsid w:val="004C79D3"/>
    <w:rsid w:val="004D009C"/>
    <w:rsid w:val="004D04C5"/>
    <w:rsid w:val="004D08E5"/>
    <w:rsid w:val="004D122B"/>
    <w:rsid w:val="004D150A"/>
    <w:rsid w:val="004D1BCD"/>
    <w:rsid w:val="004D25F1"/>
    <w:rsid w:val="004D2A01"/>
    <w:rsid w:val="004D3139"/>
    <w:rsid w:val="004D3258"/>
    <w:rsid w:val="004D38D5"/>
    <w:rsid w:val="004D39F0"/>
    <w:rsid w:val="004D3A11"/>
    <w:rsid w:val="004D40C4"/>
    <w:rsid w:val="004D46BD"/>
    <w:rsid w:val="004D487C"/>
    <w:rsid w:val="004D48D2"/>
    <w:rsid w:val="004D4BF2"/>
    <w:rsid w:val="004D4FD5"/>
    <w:rsid w:val="004D5804"/>
    <w:rsid w:val="004D61BD"/>
    <w:rsid w:val="004D754F"/>
    <w:rsid w:val="004E0140"/>
    <w:rsid w:val="004E085F"/>
    <w:rsid w:val="004E0C69"/>
    <w:rsid w:val="004E2518"/>
    <w:rsid w:val="004E3BC8"/>
    <w:rsid w:val="004E4A15"/>
    <w:rsid w:val="004E5902"/>
    <w:rsid w:val="004E6356"/>
    <w:rsid w:val="004E6D38"/>
    <w:rsid w:val="004E7E56"/>
    <w:rsid w:val="004F08A4"/>
    <w:rsid w:val="004F1380"/>
    <w:rsid w:val="004F2B81"/>
    <w:rsid w:val="004F2C70"/>
    <w:rsid w:val="004F3E62"/>
    <w:rsid w:val="004F6A0F"/>
    <w:rsid w:val="004F6D58"/>
    <w:rsid w:val="004F743B"/>
    <w:rsid w:val="004F74C4"/>
    <w:rsid w:val="00500577"/>
    <w:rsid w:val="00501113"/>
    <w:rsid w:val="00501A72"/>
    <w:rsid w:val="00501C95"/>
    <w:rsid w:val="00502336"/>
    <w:rsid w:val="0050305B"/>
    <w:rsid w:val="00503913"/>
    <w:rsid w:val="00503F3A"/>
    <w:rsid w:val="0050432A"/>
    <w:rsid w:val="00504A3E"/>
    <w:rsid w:val="00504F6D"/>
    <w:rsid w:val="005052B7"/>
    <w:rsid w:val="00505681"/>
    <w:rsid w:val="00505773"/>
    <w:rsid w:val="005058BD"/>
    <w:rsid w:val="0050618A"/>
    <w:rsid w:val="00506F21"/>
    <w:rsid w:val="0051047C"/>
    <w:rsid w:val="005105EA"/>
    <w:rsid w:val="00510AB2"/>
    <w:rsid w:val="00512D30"/>
    <w:rsid w:val="00514831"/>
    <w:rsid w:val="00515286"/>
    <w:rsid w:val="00515997"/>
    <w:rsid w:val="005160A5"/>
    <w:rsid w:val="005163A9"/>
    <w:rsid w:val="00516CB8"/>
    <w:rsid w:val="00516E39"/>
    <w:rsid w:val="00517782"/>
    <w:rsid w:val="00517CB5"/>
    <w:rsid w:val="00517F96"/>
    <w:rsid w:val="00521565"/>
    <w:rsid w:val="00521801"/>
    <w:rsid w:val="00522E43"/>
    <w:rsid w:val="00522E5E"/>
    <w:rsid w:val="00524361"/>
    <w:rsid w:val="005249B3"/>
    <w:rsid w:val="00526148"/>
    <w:rsid w:val="0052695C"/>
    <w:rsid w:val="00526DD7"/>
    <w:rsid w:val="00530276"/>
    <w:rsid w:val="00531373"/>
    <w:rsid w:val="00531582"/>
    <w:rsid w:val="005321C6"/>
    <w:rsid w:val="005335F6"/>
    <w:rsid w:val="00533E2A"/>
    <w:rsid w:val="00534436"/>
    <w:rsid w:val="00534E8B"/>
    <w:rsid w:val="005365B2"/>
    <w:rsid w:val="005372D8"/>
    <w:rsid w:val="00537D8F"/>
    <w:rsid w:val="00540D82"/>
    <w:rsid w:val="00540E60"/>
    <w:rsid w:val="00541443"/>
    <w:rsid w:val="00541796"/>
    <w:rsid w:val="00542FFA"/>
    <w:rsid w:val="00543356"/>
    <w:rsid w:val="005435EC"/>
    <w:rsid w:val="0054365B"/>
    <w:rsid w:val="0054373D"/>
    <w:rsid w:val="0054399A"/>
    <w:rsid w:val="00543A8F"/>
    <w:rsid w:val="005442DA"/>
    <w:rsid w:val="0054482E"/>
    <w:rsid w:val="00545D0E"/>
    <w:rsid w:val="00546680"/>
    <w:rsid w:val="00546765"/>
    <w:rsid w:val="00547149"/>
    <w:rsid w:val="005471C3"/>
    <w:rsid w:val="00550FB2"/>
    <w:rsid w:val="00552106"/>
    <w:rsid w:val="00552284"/>
    <w:rsid w:val="005522C4"/>
    <w:rsid w:val="00552397"/>
    <w:rsid w:val="00553860"/>
    <w:rsid w:val="00553A90"/>
    <w:rsid w:val="00554C12"/>
    <w:rsid w:val="00556608"/>
    <w:rsid w:val="005566DC"/>
    <w:rsid w:val="00556AD0"/>
    <w:rsid w:val="005575A0"/>
    <w:rsid w:val="00557A00"/>
    <w:rsid w:val="00557E9E"/>
    <w:rsid w:val="0056038B"/>
    <w:rsid w:val="00560401"/>
    <w:rsid w:val="00561E75"/>
    <w:rsid w:val="00563403"/>
    <w:rsid w:val="005639BC"/>
    <w:rsid w:val="0056417F"/>
    <w:rsid w:val="005659F0"/>
    <w:rsid w:val="00565CB4"/>
    <w:rsid w:val="00566DAA"/>
    <w:rsid w:val="005678FF"/>
    <w:rsid w:val="005679BE"/>
    <w:rsid w:val="005712C6"/>
    <w:rsid w:val="00571684"/>
    <w:rsid w:val="00571A95"/>
    <w:rsid w:val="00572681"/>
    <w:rsid w:val="005736E9"/>
    <w:rsid w:val="00574406"/>
    <w:rsid w:val="00574C4C"/>
    <w:rsid w:val="0057589C"/>
    <w:rsid w:val="00576398"/>
    <w:rsid w:val="00576A00"/>
    <w:rsid w:val="00576CA8"/>
    <w:rsid w:val="00577A6F"/>
    <w:rsid w:val="005802A7"/>
    <w:rsid w:val="005817C6"/>
    <w:rsid w:val="00582DDD"/>
    <w:rsid w:val="00583D42"/>
    <w:rsid w:val="0058513D"/>
    <w:rsid w:val="00585A71"/>
    <w:rsid w:val="00586569"/>
    <w:rsid w:val="005865B5"/>
    <w:rsid w:val="00587399"/>
    <w:rsid w:val="00587886"/>
    <w:rsid w:val="005904B0"/>
    <w:rsid w:val="00590843"/>
    <w:rsid w:val="00591417"/>
    <w:rsid w:val="00593AEB"/>
    <w:rsid w:val="00593FE2"/>
    <w:rsid w:val="00594619"/>
    <w:rsid w:val="00594930"/>
    <w:rsid w:val="00594946"/>
    <w:rsid w:val="0059583A"/>
    <w:rsid w:val="0059647C"/>
    <w:rsid w:val="005968DC"/>
    <w:rsid w:val="00597A84"/>
    <w:rsid w:val="00597DD6"/>
    <w:rsid w:val="005A0464"/>
    <w:rsid w:val="005A1FE4"/>
    <w:rsid w:val="005A230E"/>
    <w:rsid w:val="005A27F6"/>
    <w:rsid w:val="005A2856"/>
    <w:rsid w:val="005A3ADC"/>
    <w:rsid w:val="005A3E6B"/>
    <w:rsid w:val="005A4105"/>
    <w:rsid w:val="005A571E"/>
    <w:rsid w:val="005A76F1"/>
    <w:rsid w:val="005A7FF1"/>
    <w:rsid w:val="005B0C4E"/>
    <w:rsid w:val="005B14F0"/>
    <w:rsid w:val="005B1DD9"/>
    <w:rsid w:val="005B1E42"/>
    <w:rsid w:val="005B1ED0"/>
    <w:rsid w:val="005B1F88"/>
    <w:rsid w:val="005B218F"/>
    <w:rsid w:val="005B23C1"/>
    <w:rsid w:val="005B3799"/>
    <w:rsid w:val="005B3A65"/>
    <w:rsid w:val="005B3BBF"/>
    <w:rsid w:val="005B4339"/>
    <w:rsid w:val="005B4B18"/>
    <w:rsid w:val="005B5117"/>
    <w:rsid w:val="005B5940"/>
    <w:rsid w:val="005B5D90"/>
    <w:rsid w:val="005B7246"/>
    <w:rsid w:val="005B7A21"/>
    <w:rsid w:val="005B7F55"/>
    <w:rsid w:val="005C007B"/>
    <w:rsid w:val="005C0103"/>
    <w:rsid w:val="005C1B0D"/>
    <w:rsid w:val="005C298B"/>
    <w:rsid w:val="005C2BDA"/>
    <w:rsid w:val="005C351A"/>
    <w:rsid w:val="005C3AEC"/>
    <w:rsid w:val="005C44E4"/>
    <w:rsid w:val="005C573B"/>
    <w:rsid w:val="005C58FA"/>
    <w:rsid w:val="005C594B"/>
    <w:rsid w:val="005C5956"/>
    <w:rsid w:val="005C61E3"/>
    <w:rsid w:val="005C6C06"/>
    <w:rsid w:val="005D0184"/>
    <w:rsid w:val="005D0C3B"/>
    <w:rsid w:val="005D100A"/>
    <w:rsid w:val="005D1176"/>
    <w:rsid w:val="005D1614"/>
    <w:rsid w:val="005D1900"/>
    <w:rsid w:val="005D1D99"/>
    <w:rsid w:val="005D2312"/>
    <w:rsid w:val="005D298A"/>
    <w:rsid w:val="005D346D"/>
    <w:rsid w:val="005D4230"/>
    <w:rsid w:val="005D6132"/>
    <w:rsid w:val="005D6330"/>
    <w:rsid w:val="005D68C4"/>
    <w:rsid w:val="005D68F7"/>
    <w:rsid w:val="005D6EF8"/>
    <w:rsid w:val="005E1578"/>
    <w:rsid w:val="005E1EE1"/>
    <w:rsid w:val="005E2219"/>
    <w:rsid w:val="005E2978"/>
    <w:rsid w:val="005E4F79"/>
    <w:rsid w:val="005E5246"/>
    <w:rsid w:val="005E63B7"/>
    <w:rsid w:val="005E6A93"/>
    <w:rsid w:val="005E6BB4"/>
    <w:rsid w:val="005E71D6"/>
    <w:rsid w:val="005E7306"/>
    <w:rsid w:val="005E7CF5"/>
    <w:rsid w:val="005F0CA5"/>
    <w:rsid w:val="005F1576"/>
    <w:rsid w:val="005F1FD0"/>
    <w:rsid w:val="005F2592"/>
    <w:rsid w:val="005F2AF1"/>
    <w:rsid w:val="005F3BA1"/>
    <w:rsid w:val="005F43BA"/>
    <w:rsid w:val="005F4745"/>
    <w:rsid w:val="005F4BA1"/>
    <w:rsid w:val="005F5998"/>
    <w:rsid w:val="005F5B86"/>
    <w:rsid w:val="005F689E"/>
    <w:rsid w:val="005F743A"/>
    <w:rsid w:val="005F7921"/>
    <w:rsid w:val="0060335F"/>
    <w:rsid w:val="00603C98"/>
    <w:rsid w:val="00603C9A"/>
    <w:rsid w:val="00604318"/>
    <w:rsid w:val="0060488E"/>
    <w:rsid w:val="00604ABC"/>
    <w:rsid w:val="00604B1A"/>
    <w:rsid w:val="00604E94"/>
    <w:rsid w:val="0060516C"/>
    <w:rsid w:val="0060546B"/>
    <w:rsid w:val="00605A5D"/>
    <w:rsid w:val="00605B25"/>
    <w:rsid w:val="00605E5B"/>
    <w:rsid w:val="006074D1"/>
    <w:rsid w:val="006077F7"/>
    <w:rsid w:val="00607DA8"/>
    <w:rsid w:val="00610150"/>
    <w:rsid w:val="00610220"/>
    <w:rsid w:val="00610869"/>
    <w:rsid w:val="006108DC"/>
    <w:rsid w:val="00610BEF"/>
    <w:rsid w:val="00610C67"/>
    <w:rsid w:val="00610DED"/>
    <w:rsid w:val="00610FCD"/>
    <w:rsid w:val="00611CF3"/>
    <w:rsid w:val="00611EC5"/>
    <w:rsid w:val="006127B1"/>
    <w:rsid w:val="00613182"/>
    <w:rsid w:val="006131CB"/>
    <w:rsid w:val="0061410B"/>
    <w:rsid w:val="0061464D"/>
    <w:rsid w:val="0061488B"/>
    <w:rsid w:val="00614BE2"/>
    <w:rsid w:val="006158C4"/>
    <w:rsid w:val="0061599E"/>
    <w:rsid w:val="006169D2"/>
    <w:rsid w:val="00620980"/>
    <w:rsid w:val="0062509C"/>
    <w:rsid w:val="00625429"/>
    <w:rsid w:val="006258D4"/>
    <w:rsid w:val="00626384"/>
    <w:rsid w:val="006263A7"/>
    <w:rsid w:val="00626598"/>
    <w:rsid w:val="00626712"/>
    <w:rsid w:val="00626AA1"/>
    <w:rsid w:val="00626F30"/>
    <w:rsid w:val="00626FC8"/>
    <w:rsid w:val="00631315"/>
    <w:rsid w:val="00631D4D"/>
    <w:rsid w:val="0063220A"/>
    <w:rsid w:val="006326BF"/>
    <w:rsid w:val="00632977"/>
    <w:rsid w:val="00635547"/>
    <w:rsid w:val="0063568F"/>
    <w:rsid w:val="00635BF0"/>
    <w:rsid w:val="00637B57"/>
    <w:rsid w:val="00643658"/>
    <w:rsid w:val="006436C7"/>
    <w:rsid w:val="006442E5"/>
    <w:rsid w:val="006444D9"/>
    <w:rsid w:val="006446FA"/>
    <w:rsid w:val="0064499D"/>
    <w:rsid w:val="00644EE4"/>
    <w:rsid w:val="00645700"/>
    <w:rsid w:val="00645CE6"/>
    <w:rsid w:val="00646105"/>
    <w:rsid w:val="00646243"/>
    <w:rsid w:val="00646426"/>
    <w:rsid w:val="0064655C"/>
    <w:rsid w:val="0064683F"/>
    <w:rsid w:val="0064685C"/>
    <w:rsid w:val="00650353"/>
    <w:rsid w:val="00651C84"/>
    <w:rsid w:val="00651DEA"/>
    <w:rsid w:val="006529B3"/>
    <w:rsid w:val="00653C54"/>
    <w:rsid w:val="00654455"/>
    <w:rsid w:val="006549D3"/>
    <w:rsid w:val="0065546A"/>
    <w:rsid w:val="00655D6B"/>
    <w:rsid w:val="00656244"/>
    <w:rsid w:val="00657002"/>
    <w:rsid w:val="00657431"/>
    <w:rsid w:val="006576CD"/>
    <w:rsid w:val="0065787D"/>
    <w:rsid w:val="006606C1"/>
    <w:rsid w:val="00661778"/>
    <w:rsid w:val="0066231D"/>
    <w:rsid w:val="006628BD"/>
    <w:rsid w:val="00663013"/>
    <w:rsid w:val="006633C6"/>
    <w:rsid w:val="006638FD"/>
    <w:rsid w:val="00664505"/>
    <w:rsid w:val="00664831"/>
    <w:rsid w:val="0066498C"/>
    <w:rsid w:val="00664BF8"/>
    <w:rsid w:val="006653DE"/>
    <w:rsid w:val="00665F5F"/>
    <w:rsid w:val="00666258"/>
    <w:rsid w:val="006663AE"/>
    <w:rsid w:val="00666A80"/>
    <w:rsid w:val="00666ABF"/>
    <w:rsid w:val="00666B14"/>
    <w:rsid w:val="006670F0"/>
    <w:rsid w:val="006674EC"/>
    <w:rsid w:val="006708F2"/>
    <w:rsid w:val="00670F5C"/>
    <w:rsid w:val="00671DC1"/>
    <w:rsid w:val="0067202E"/>
    <w:rsid w:val="00672720"/>
    <w:rsid w:val="00672778"/>
    <w:rsid w:val="00673196"/>
    <w:rsid w:val="006737D5"/>
    <w:rsid w:val="00673924"/>
    <w:rsid w:val="0067394D"/>
    <w:rsid w:val="006742F6"/>
    <w:rsid w:val="00674A13"/>
    <w:rsid w:val="00674E76"/>
    <w:rsid w:val="006751A7"/>
    <w:rsid w:val="00675399"/>
    <w:rsid w:val="006760BF"/>
    <w:rsid w:val="00676906"/>
    <w:rsid w:val="00676BA5"/>
    <w:rsid w:val="00676E1A"/>
    <w:rsid w:val="0067749C"/>
    <w:rsid w:val="00680112"/>
    <w:rsid w:val="006801A3"/>
    <w:rsid w:val="00680A00"/>
    <w:rsid w:val="006817C4"/>
    <w:rsid w:val="00681C2E"/>
    <w:rsid w:val="00682A13"/>
    <w:rsid w:val="00682D3C"/>
    <w:rsid w:val="006838C2"/>
    <w:rsid w:val="00683D6E"/>
    <w:rsid w:val="006869DA"/>
    <w:rsid w:val="00686A00"/>
    <w:rsid w:val="00686B1D"/>
    <w:rsid w:val="00687FAD"/>
    <w:rsid w:val="00690D14"/>
    <w:rsid w:val="0069306E"/>
    <w:rsid w:val="00694155"/>
    <w:rsid w:val="006951CE"/>
    <w:rsid w:val="006951E4"/>
    <w:rsid w:val="0069592D"/>
    <w:rsid w:val="00695958"/>
    <w:rsid w:val="006962DF"/>
    <w:rsid w:val="00696998"/>
    <w:rsid w:val="00696D50"/>
    <w:rsid w:val="00697C4F"/>
    <w:rsid w:val="006A03ED"/>
    <w:rsid w:val="006A0411"/>
    <w:rsid w:val="006A047E"/>
    <w:rsid w:val="006A049C"/>
    <w:rsid w:val="006A0936"/>
    <w:rsid w:val="006A0C50"/>
    <w:rsid w:val="006A1086"/>
    <w:rsid w:val="006A13CD"/>
    <w:rsid w:val="006A1A7B"/>
    <w:rsid w:val="006A1B4C"/>
    <w:rsid w:val="006A2151"/>
    <w:rsid w:val="006A293F"/>
    <w:rsid w:val="006A30AF"/>
    <w:rsid w:val="006A3211"/>
    <w:rsid w:val="006A38B0"/>
    <w:rsid w:val="006A3A59"/>
    <w:rsid w:val="006A3DD9"/>
    <w:rsid w:val="006A3FC2"/>
    <w:rsid w:val="006A4A5A"/>
    <w:rsid w:val="006A556D"/>
    <w:rsid w:val="006A5AA2"/>
    <w:rsid w:val="006B023D"/>
    <w:rsid w:val="006B0ACA"/>
    <w:rsid w:val="006B0C4F"/>
    <w:rsid w:val="006B0F69"/>
    <w:rsid w:val="006B1BBD"/>
    <w:rsid w:val="006B2382"/>
    <w:rsid w:val="006B4E1D"/>
    <w:rsid w:val="006B4F64"/>
    <w:rsid w:val="006B5035"/>
    <w:rsid w:val="006B6638"/>
    <w:rsid w:val="006B68C8"/>
    <w:rsid w:val="006B6BDC"/>
    <w:rsid w:val="006C070A"/>
    <w:rsid w:val="006C0E42"/>
    <w:rsid w:val="006C11EE"/>
    <w:rsid w:val="006C1A38"/>
    <w:rsid w:val="006C1E01"/>
    <w:rsid w:val="006C2F93"/>
    <w:rsid w:val="006C3A64"/>
    <w:rsid w:val="006C4721"/>
    <w:rsid w:val="006C4FCE"/>
    <w:rsid w:val="006C53B4"/>
    <w:rsid w:val="006C5793"/>
    <w:rsid w:val="006C5AAA"/>
    <w:rsid w:val="006C5D0E"/>
    <w:rsid w:val="006C5D3E"/>
    <w:rsid w:val="006C6C63"/>
    <w:rsid w:val="006C7622"/>
    <w:rsid w:val="006C7CE7"/>
    <w:rsid w:val="006D031E"/>
    <w:rsid w:val="006D0F46"/>
    <w:rsid w:val="006D1579"/>
    <w:rsid w:val="006D18CD"/>
    <w:rsid w:val="006D1FB1"/>
    <w:rsid w:val="006D58A8"/>
    <w:rsid w:val="006D78FD"/>
    <w:rsid w:val="006E073F"/>
    <w:rsid w:val="006E1132"/>
    <w:rsid w:val="006E164E"/>
    <w:rsid w:val="006E23F5"/>
    <w:rsid w:val="006E2458"/>
    <w:rsid w:val="006E2940"/>
    <w:rsid w:val="006E360E"/>
    <w:rsid w:val="006E3805"/>
    <w:rsid w:val="006E4036"/>
    <w:rsid w:val="006E4FF2"/>
    <w:rsid w:val="006E504D"/>
    <w:rsid w:val="006E668A"/>
    <w:rsid w:val="006E6CA5"/>
    <w:rsid w:val="006E73DA"/>
    <w:rsid w:val="006E7FFB"/>
    <w:rsid w:val="006F0561"/>
    <w:rsid w:val="006F0CFE"/>
    <w:rsid w:val="006F16C7"/>
    <w:rsid w:val="006F1734"/>
    <w:rsid w:val="006F1E83"/>
    <w:rsid w:val="006F21C7"/>
    <w:rsid w:val="006F2A45"/>
    <w:rsid w:val="006F2BBB"/>
    <w:rsid w:val="006F2D37"/>
    <w:rsid w:val="006F2D58"/>
    <w:rsid w:val="006F3259"/>
    <w:rsid w:val="006F4F20"/>
    <w:rsid w:val="006F53C1"/>
    <w:rsid w:val="006F7F95"/>
    <w:rsid w:val="00700235"/>
    <w:rsid w:val="0070495A"/>
    <w:rsid w:val="00705259"/>
    <w:rsid w:val="00705D81"/>
    <w:rsid w:val="00706108"/>
    <w:rsid w:val="007103A8"/>
    <w:rsid w:val="007116A4"/>
    <w:rsid w:val="007125BD"/>
    <w:rsid w:val="00712B35"/>
    <w:rsid w:val="007137EF"/>
    <w:rsid w:val="00713936"/>
    <w:rsid w:val="00714DB8"/>
    <w:rsid w:val="007151B4"/>
    <w:rsid w:val="0071557B"/>
    <w:rsid w:val="00715C61"/>
    <w:rsid w:val="00716526"/>
    <w:rsid w:val="00716783"/>
    <w:rsid w:val="0072039C"/>
    <w:rsid w:val="00720BCC"/>
    <w:rsid w:val="00720ED6"/>
    <w:rsid w:val="007214DE"/>
    <w:rsid w:val="00721F00"/>
    <w:rsid w:val="00722592"/>
    <w:rsid w:val="0072378D"/>
    <w:rsid w:val="00723C31"/>
    <w:rsid w:val="00723F35"/>
    <w:rsid w:val="0072460B"/>
    <w:rsid w:val="007251D2"/>
    <w:rsid w:val="00726C77"/>
    <w:rsid w:val="007272ED"/>
    <w:rsid w:val="00727DDB"/>
    <w:rsid w:val="00730191"/>
    <w:rsid w:val="007309D6"/>
    <w:rsid w:val="00731079"/>
    <w:rsid w:val="00731A26"/>
    <w:rsid w:val="00733403"/>
    <w:rsid w:val="007339D7"/>
    <w:rsid w:val="00734190"/>
    <w:rsid w:val="007343EC"/>
    <w:rsid w:val="00734849"/>
    <w:rsid w:val="00734E65"/>
    <w:rsid w:val="00734F70"/>
    <w:rsid w:val="00736636"/>
    <w:rsid w:val="0073676C"/>
    <w:rsid w:val="00736CD2"/>
    <w:rsid w:val="00737735"/>
    <w:rsid w:val="00737BA9"/>
    <w:rsid w:val="007400FA"/>
    <w:rsid w:val="00740BF5"/>
    <w:rsid w:val="00741C1D"/>
    <w:rsid w:val="00741DE2"/>
    <w:rsid w:val="00741E76"/>
    <w:rsid w:val="0074260A"/>
    <w:rsid w:val="00742EB1"/>
    <w:rsid w:val="007431DA"/>
    <w:rsid w:val="007437E8"/>
    <w:rsid w:val="007444B8"/>
    <w:rsid w:val="00744B1A"/>
    <w:rsid w:val="00744D13"/>
    <w:rsid w:val="00745265"/>
    <w:rsid w:val="0074528E"/>
    <w:rsid w:val="007455B2"/>
    <w:rsid w:val="00745961"/>
    <w:rsid w:val="00745B9A"/>
    <w:rsid w:val="00745D15"/>
    <w:rsid w:val="00745FDF"/>
    <w:rsid w:val="007463F5"/>
    <w:rsid w:val="007465A8"/>
    <w:rsid w:val="0074674B"/>
    <w:rsid w:val="0074722E"/>
    <w:rsid w:val="0075088D"/>
    <w:rsid w:val="00750EC4"/>
    <w:rsid w:val="00750F8E"/>
    <w:rsid w:val="0075203B"/>
    <w:rsid w:val="0075205F"/>
    <w:rsid w:val="00752AC5"/>
    <w:rsid w:val="0075351F"/>
    <w:rsid w:val="007538AD"/>
    <w:rsid w:val="00753D4D"/>
    <w:rsid w:val="007544A3"/>
    <w:rsid w:val="007546A7"/>
    <w:rsid w:val="0075472C"/>
    <w:rsid w:val="007548DD"/>
    <w:rsid w:val="00755547"/>
    <w:rsid w:val="007558E7"/>
    <w:rsid w:val="00755958"/>
    <w:rsid w:val="00756560"/>
    <w:rsid w:val="00756726"/>
    <w:rsid w:val="007567A6"/>
    <w:rsid w:val="007567E8"/>
    <w:rsid w:val="0075708F"/>
    <w:rsid w:val="0076002A"/>
    <w:rsid w:val="00760E7C"/>
    <w:rsid w:val="007617B6"/>
    <w:rsid w:val="00761855"/>
    <w:rsid w:val="00762B76"/>
    <w:rsid w:val="007639D3"/>
    <w:rsid w:val="007648C4"/>
    <w:rsid w:val="007651BE"/>
    <w:rsid w:val="00765820"/>
    <w:rsid w:val="00765EA7"/>
    <w:rsid w:val="007703B9"/>
    <w:rsid w:val="00770ABC"/>
    <w:rsid w:val="00770AD1"/>
    <w:rsid w:val="00770D0A"/>
    <w:rsid w:val="00770E45"/>
    <w:rsid w:val="00770E82"/>
    <w:rsid w:val="00771122"/>
    <w:rsid w:val="007727B8"/>
    <w:rsid w:val="007734F9"/>
    <w:rsid w:val="007741F1"/>
    <w:rsid w:val="00775D51"/>
    <w:rsid w:val="007765EF"/>
    <w:rsid w:val="00776637"/>
    <w:rsid w:val="00776C33"/>
    <w:rsid w:val="00780211"/>
    <w:rsid w:val="00780E5B"/>
    <w:rsid w:val="00781243"/>
    <w:rsid w:val="00781328"/>
    <w:rsid w:val="007813CA"/>
    <w:rsid w:val="00781DAC"/>
    <w:rsid w:val="00783F70"/>
    <w:rsid w:val="007844CD"/>
    <w:rsid w:val="00784890"/>
    <w:rsid w:val="00784C40"/>
    <w:rsid w:val="00785099"/>
    <w:rsid w:val="00785452"/>
    <w:rsid w:val="00785577"/>
    <w:rsid w:val="00785A6D"/>
    <w:rsid w:val="00787074"/>
    <w:rsid w:val="007871CC"/>
    <w:rsid w:val="007876EB"/>
    <w:rsid w:val="00787940"/>
    <w:rsid w:val="007902C9"/>
    <w:rsid w:val="007906EB"/>
    <w:rsid w:val="00791028"/>
    <w:rsid w:val="00791B3D"/>
    <w:rsid w:val="0079271B"/>
    <w:rsid w:val="007932EB"/>
    <w:rsid w:val="007932FF"/>
    <w:rsid w:val="00793CAB"/>
    <w:rsid w:val="00795826"/>
    <w:rsid w:val="00795BB2"/>
    <w:rsid w:val="007963A4"/>
    <w:rsid w:val="00796AA1"/>
    <w:rsid w:val="00796E7B"/>
    <w:rsid w:val="007971A3"/>
    <w:rsid w:val="007972E3"/>
    <w:rsid w:val="00797A5F"/>
    <w:rsid w:val="007A099C"/>
    <w:rsid w:val="007A0D15"/>
    <w:rsid w:val="007A1594"/>
    <w:rsid w:val="007A23FF"/>
    <w:rsid w:val="007A2D8F"/>
    <w:rsid w:val="007A31F9"/>
    <w:rsid w:val="007A32C6"/>
    <w:rsid w:val="007A3AB0"/>
    <w:rsid w:val="007A4667"/>
    <w:rsid w:val="007A5367"/>
    <w:rsid w:val="007A556F"/>
    <w:rsid w:val="007A63EC"/>
    <w:rsid w:val="007A68AF"/>
    <w:rsid w:val="007A7A60"/>
    <w:rsid w:val="007A7CE7"/>
    <w:rsid w:val="007B2A99"/>
    <w:rsid w:val="007B2F17"/>
    <w:rsid w:val="007B3EF6"/>
    <w:rsid w:val="007B5249"/>
    <w:rsid w:val="007B5639"/>
    <w:rsid w:val="007B6290"/>
    <w:rsid w:val="007B6309"/>
    <w:rsid w:val="007B74FB"/>
    <w:rsid w:val="007C1386"/>
    <w:rsid w:val="007C2E08"/>
    <w:rsid w:val="007C3208"/>
    <w:rsid w:val="007C3A1D"/>
    <w:rsid w:val="007C4653"/>
    <w:rsid w:val="007C46CE"/>
    <w:rsid w:val="007C50B5"/>
    <w:rsid w:val="007C56B7"/>
    <w:rsid w:val="007C654B"/>
    <w:rsid w:val="007C6BCD"/>
    <w:rsid w:val="007C6C0A"/>
    <w:rsid w:val="007C6E26"/>
    <w:rsid w:val="007C72EA"/>
    <w:rsid w:val="007C7537"/>
    <w:rsid w:val="007C7853"/>
    <w:rsid w:val="007D0500"/>
    <w:rsid w:val="007D19A7"/>
    <w:rsid w:val="007D1E83"/>
    <w:rsid w:val="007D2CC1"/>
    <w:rsid w:val="007D3649"/>
    <w:rsid w:val="007D3AD8"/>
    <w:rsid w:val="007D3D51"/>
    <w:rsid w:val="007D561B"/>
    <w:rsid w:val="007D6700"/>
    <w:rsid w:val="007D68DE"/>
    <w:rsid w:val="007D6902"/>
    <w:rsid w:val="007D6A35"/>
    <w:rsid w:val="007D7659"/>
    <w:rsid w:val="007D7A1A"/>
    <w:rsid w:val="007D7D0F"/>
    <w:rsid w:val="007E0440"/>
    <w:rsid w:val="007E39A7"/>
    <w:rsid w:val="007E3A5C"/>
    <w:rsid w:val="007E4354"/>
    <w:rsid w:val="007E4812"/>
    <w:rsid w:val="007E4A2C"/>
    <w:rsid w:val="007E513E"/>
    <w:rsid w:val="007E5D4D"/>
    <w:rsid w:val="007F1798"/>
    <w:rsid w:val="007F1CA2"/>
    <w:rsid w:val="007F1D20"/>
    <w:rsid w:val="007F214E"/>
    <w:rsid w:val="007F2AF2"/>
    <w:rsid w:val="007F2C28"/>
    <w:rsid w:val="007F2C74"/>
    <w:rsid w:val="007F2FEF"/>
    <w:rsid w:val="007F3365"/>
    <w:rsid w:val="007F3B66"/>
    <w:rsid w:val="007F4859"/>
    <w:rsid w:val="007F548B"/>
    <w:rsid w:val="007F56C6"/>
    <w:rsid w:val="007F58B8"/>
    <w:rsid w:val="007F5C53"/>
    <w:rsid w:val="007F62B9"/>
    <w:rsid w:val="007F6916"/>
    <w:rsid w:val="007F7013"/>
    <w:rsid w:val="007F70D0"/>
    <w:rsid w:val="008001D1"/>
    <w:rsid w:val="008010F3"/>
    <w:rsid w:val="008020A7"/>
    <w:rsid w:val="00803EE7"/>
    <w:rsid w:val="008050BB"/>
    <w:rsid w:val="008052E5"/>
    <w:rsid w:val="008055F2"/>
    <w:rsid w:val="00806C44"/>
    <w:rsid w:val="00806F1C"/>
    <w:rsid w:val="008072F1"/>
    <w:rsid w:val="008079A0"/>
    <w:rsid w:val="00807FC7"/>
    <w:rsid w:val="008108B2"/>
    <w:rsid w:val="00810B57"/>
    <w:rsid w:val="008113D8"/>
    <w:rsid w:val="0081143D"/>
    <w:rsid w:val="00811AB5"/>
    <w:rsid w:val="00812B4D"/>
    <w:rsid w:val="008135DE"/>
    <w:rsid w:val="008138AF"/>
    <w:rsid w:val="0081393A"/>
    <w:rsid w:val="00813E9C"/>
    <w:rsid w:val="00813FB7"/>
    <w:rsid w:val="00815CB4"/>
    <w:rsid w:val="00815CEF"/>
    <w:rsid w:val="00815F2B"/>
    <w:rsid w:val="00815F44"/>
    <w:rsid w:val="00821598"/>
    <w:rsid w:val="0082287C"/>
    <w:rsid w:val="008228D1"/>
    <w:rsid w:val="00823701"/>
    <w:rsid w:val="00823D19"/>
    <w:rsid w:val="008241EC"/>
    <w:rsid w:val="00824994"/>
    <w:rsid w:val="0082641F"/>
    <w:rsid w:val="0082652E"/>
    <w:rsid w:val="00826FE1"/>
    <w:rsid w:val="0082705C"/>
    <w:rsid w:val="008271A9"/>
    <w:rsid w:val="00830CE6"/>
    <w:rsid w:val="008312AA"/>
    <w:rsid w:val="00831AF5"/>
    <w:rsid w:val="00832305"/>
    <w:rsid w:val="00835B2D"/>
    <w:rsid w:val="008372A6"/>
    <w:rsid w:val="00837564"/>
    <w:rsid w:val="008377D9"/>
    <w:rsid w:val="008379B3"/>
    <w:rsid w:val="00840A0C"/>
    <w:rsid w:val="00842910"/>
    <w:rsid w:val="00843B93"/>
    <w:rsid w:val="0084453E"/>
    <w:rsid w:val="008447DC"/>
    <w:rsid w:val="0084487D"/>
    <w:rsid w:val="00846CC5"/>
    <w:rsid w:val="008473A4"/>
    <w:rsid w:val="00847D6E"/>
    <w:rsid w:val="00847F37"/>
    <w:rsid w:val="00850631"/>
    <w:rsid w:val="0085088F"/>
    <w:rsid w:val="00850A13"/>
    <w:rsid w:val="00850ED4"/>
    <w:rsid w:val="00851BB0"/>
    <w:rsid w:val="008522AD"/>
    <w:rsid w:val="00853130"/>
    <w:rsid w:val="008538AE"/>
    <w:rsid w:val="00853C17"/>
    <w:rsid w:val="00853F9C"/>
    <w:rsid w:val="00854032"/>
    <w:rsid w:val="00854BA2"/>
    <w:rsid w:val="00854C29"/>
    <w:rsid w:val="008559A2"/>
    <w:rsid w:val="00855B8C"/>
    <w:rsid w:val="00860090"/>
    <w:rsid w:val="008615D3"/>
    <w:rsid w:val="008621FB"/>
    <w:rsid w:val="00862580"/>
    <w:rsid w:val="008629C6"/>
    <w:rsid w:val="008629CA"/>
    <w:rsid w:val="00862F0A"/>
    <w:rsid w:val="008635C0"/>
    <w:rsid w:val="00864410"/>
    <w:rsid w:val="008646B4"/>
    <w:rsid w:val="00864D96"/>
    <w:rsid w:val="00864EBD"/>
    <w:rsid w:val="00865696"/>
    <w:rsid w:val="008656F1"/>
    <w:rsid w:val="008672C9"/>
    <w:rsid w:val="00867CF0"/>
    <w:rsid w:val="00867F9C"/>
    <w:rsid w:val="008702B5"/>
    <w:rsid w:val="00870D3B"/>
    <w:rsid w:val="00871169"/>
    <w:rsid w:val="0087189C"/>
    <w:rsid w:val="00872DD2"/>
    <w:rsid w:val="0087391C"/>
    <w:rsid w:val="00873C9F"/>
    <w:rsid w:val="00873E4A"/>
    <w:rsid w:val="0087469B"/>
    <w:rsid w:val="00874A46"/>
    <w:rsid w:val="00874E93"/>
    <w:rsid w:val="0087564A"/>
    <w:rsid w:val="00875DFB"/>
    <w:rsid w:val="00876CFF"/>
    <w:rsid w:val="00876DC9"/>
    <w:rsid w:val="00877344"/>
    <w:rsid w:val="008773D6"/>
    <w:rsid w:val="00877D24"/>
    <w:rsid w:val="00877F6F"/>
    <w:rsid w:val="008803D7"/>
    <w:rsid w:val="00880F3C"/>
    <w:rsid w:val="00881404"/>
    <w:rsid w:val="008826E9"/>
    <w:rsid w:val="008827C3"/>
    <w:rsid w:val="008836A0"/>
    <w:rsid w:val="00883C32"/>
    <w:rsid w:val="008842FA"/>
    <w:rsid w:val="008847E6"/>
    <w:rsid w:val="00884BBD"/>
    <w:rsid w:val="00884DA7"/>
    <w:rsid w:val="008854AA"/>
    <w:rsid w:val="0088608B"/>
    <w:rsid w:val="0088619C"/>
    <w:rsid w:val="0088665A"/>
    <w:rsid w:val="0088700B"/>
    <w:rsid w:val="00887E6D"/>
    <w:rsid w:val="0089015C"/>
    <w:rsid w:val="00890A2C"/>
    <w:rsid w:val="008913A0"/>
    <w:rsid w:val="00891562"/>
    <w:rsid w:val="0089163E"/>
    <w:rsid w:val="0089185C"/>
    <w:rsid w:val="00892104"/>
    <w:rsid w:val="00892430"/>
    <w:rsid w:val="00894319"/>
    <w:rsid w:val="00894A82"/>
    <w:rsid w:val="00895271"/>
    <w:rsid w:val="008954EB"/>
    <w:rsid w:val="0089625D"/>
    <w:rsid w:val="00896560"/>
    <w:rsid w:val="00896568"/>
    <w:rsid w:val="00896FD0"/>
    <w:rsid w:val="00897459"/>
    <w:rsid w:val="00897848"/>
    <w:rsid w:val="008A057C"/>
    <w:rsid w:val="008A08D1"/>
    <w:rsid w:val="008A189D"/>
    <w:rsid w:val="008A1F46"/>
    <w:rsid w:val="008A22B2"/>
    <w:rsid w:val="008A2BA7"/>
    <w:rsid w:val="008A3712"/>
    <w:rsid w:val="008A54A9"/>
    <w:rsid w:val="008A64B4"/>
    <w:rsid w:val="008A6AD7"/>
    <w:rsid w:val="008A6E6E"/>
    <w:rsid w:val="008A741E"/>
    <w:rsid w:val="008A7F0C"/>
    <w:rsid w:val="008B03AB"/>
    <w:rsid w:val="008B1294"/>
    <w:rsid w:val="008B1583"/>
    <w:rsid w:val="008B60D2"/>
    <w:rsid w:val="008B7B60"/>
    <w:rsid w:val="008C0196"/>
    <w:rsid w:val="008C154A"/>
    <w:rsid w:val="008C1BB1"/>
    <w:rsid w:val="008C2034"/>
    <w:rsid w:val="008C2396"/>
    <w:rsid w:val="008C2B63"/>
    <w:rsid w:val="008C2D01"/>
    <w:rsid w:val="008C3B5F"/>
    <w:rsid w:val="008C3E5D"/>
    <w:rsid w:val="008C404A"/>
    <w:rsid w:val="008C4626"/>
    <w:rsid w:val="008C4B8D"/>
    <w:rsid w:val="008C4CC6"/>
    <w:rsid w:val="008C65EF"/>
    <w:rsid w:val="008C6B00"/>
    <w:rsid w:val="008C6F10"/>
    <w:rsid w:val="008C7014"/>
    <w:rsid w:val="008C75C1"/>
    <w:rsid w:val="008C7EE6"/>
    <w:rsid w:val="008D0615"/>
    <w:rsid w:val="008D0FCF"/>
    <w:rsid w:val="008D14F4"/>
    <w:rsid w:val="008D2138"/>
    <w:rsid w:val="008D2DBE"/>
    <w:rsid w:val="008D455F"/>
    <w:rsid w:val="008D46F4"/>
    <w:rsid w:val="008D4ABC"/>
    <w:rsid w:val="008D4C0F"/>
    <w:rsid w:val="008D5403"/>
    <w:rsid w:val="008D5F69"/>
    <w:rsid w:val="008D7AC1"/>
    <w:rsid w:val="008E0A84"/>
    <w:rsid w:val="008E0BDE"/>
    <w:rsid w:val="008E17F2"/>
    <w:rsid w:val="008E2C80"/>
    <w:rsid w:val="008E2DB5"/>
    <w:rsid w:val="008E513E"/>
    <w:rsid w:val="008E601B"/>
    <w:rsid w:val="008E74E0"/>
    <w:rsid w:val="008E79ED"/>
    <w:rsid w:val="008F2D35"/>
    <w:rsid w:val="008F37F9"/>
    <w:rsid w:val="008F3874"/>
    <w:rsid w:val="008F396F"/>
    <w:rsid w:val="008F4792"/>
    <w:rsid w:val="008F5BB6"/>
    <w:rsid w:val="008F5EF4"/>
    <w:rsid w:val="0090107D"/>
    <w:rsid w:val="00901E12"/>
    <w:rsid w:val="00901F67"/>
    <w:rsid w:val="009021E1"/>
    <w:rsid w:val="0090296B"/>
    <w:rsid w:val="0090334F"/>
    <w:rsid w:val="00903BD2"/>
    <w:rsid w:val="00904240"/>
    <w:rsid w:val="009044A7"/>
    <w:rsid w:val="00905A7C"/>
    <w:rsid w:val="00906E92"/>
    <w:rsid w:val="0090763F"/>
    <w:rsid w:val="009100E5"/>
    <w:rsid w:val="00913809"/>
    <w:rsid w:val="00914118"/>
    <w:rsid w:val="00914255"/>
    <w:rsid w:val="00914308"/>
    <w:rsid w:val="0091467B"/>
    <w:rsid w:val="009149C1"/>
    <w:rsid w:val="00914F31"/>
    <w:rsid w:val="009156DE"/>
    <w:rsid w:val="0091708A"/>
    <w:rsid w:val="00917CA9"/>
    <w:rsid w:val="00917E9E"/>
    <w:rsid w:val="00922268"/>
    <w:rsid w:val="009222EA"/>
    <w:rsid w:val="00922651"/>
    <w:rsid w:val="00922B28"/>
    <w:rsid w:val="009236AA"/>
    <w:rsid w:val="00924356"/>
    <w:rsid w:val="00925951"/>
    <w:rsid w:val="00925A93"/>
    <w:rsid w:val="00925E3B"/>
    <w:rsid w:val="00925EC6"/>
    <w:rsid w:val="009262FE"/>
    <w:rsid w:val="00927496"/>
    <w:rsid w:val="00927608"/>
    <w:rsid w:val="0092774D"/>
    <w:rsid w:val="009301B7"/>
    <w:rsid w:val="00930D74"/>
    <w:rsid w:val="00931192"/>
    <w:rsid w:val="00931193"/>
    <w:rsid w:val="009312E3"/>
    <w:rsid w:val="009313A1"/>
    <w:rsid w:val="0093196F"/>
    <w:rsid w:val="00931BB9"/>
    <w:rsid w:val="00934E76"/>
    <w:rsid w:val="00936337"/>
    <w:rsid w:val="00936C68"/>
    <w:rsid w:val="00942349"/>
    <w:rsid w:val="00942E03"/>
    <w:rsid w:val="0094354B"/>
    <w:rsid w:val="00943BD1"/>
    <w:rsid w:val="00943C60"/>
    <w:rsid w:val="009451C9"/>
    <w:rsid w:val="0094535B"/>
    <w:rsid w:val="00945BF5"/>
    <w:rsid w:val="009471D4"/>
    <w:rsid w:val="009474F6"/>
    <w:rsid w:val="00947515"/>
    <w:rsid w:val="0094788B"/>
    <w:rsid w:val="0095034D"/>
    <w:rsid w:val="009505D6"/>
    <w:rsid w:val="009518AF"/>
    <w:rsid w:val="00951AA9"/>
    <w:rsid w:val="00954500"/>
    <w:rsid w:val="00954548"/>
    <w:rsid w:val="00954AAA"/>
    <w:rsid w:val="00954D24"/>
    <w:rsid w:val="0095520D"/>
    <w:rsid w:val="00955402"/>
    <w:rsid w:val="00955582"/>
    <w:rsid w:val="00956E5A"/>
    <w:rsid w:val="0095791A"/>
    <w:rsid w:val="00957B65"/>
    <w:rsid w:val="00960189"/>
    <w:rsid w:val="00960336"/>
    <w:rsid w:val="009605EC"/>
    <w:rsid w:val="00960A65"/>
    <w:rsid w:val="00961761"/>
    <w:rsid w:val="009618D3"/>
    <w:rsid w:val="009624CF"/>
    <w:rsid w:val="009637E8"/>
    <w:rsid w:val="009648B7"/>
    <w:rsid w:val="00964D59"/>
    <w:rsid w:val="00964E45"/>
    <w:rsid w:val="00966292"/>
    <w:rsid w:val="009667B6"/>
    <w:rsid w:val="009669CB"/>
    <w:rsid w:val="009672CF"/>
    <w:rsid w:val="0096745A"/>
    <w:rsid w:val="00967D92"/>
    <w:rsid w:val="009703B2"/>
    <w:rsid w:val="00970DA1"/>
    <w:rsid w:val="0097379C"/>
    <w:rsid w:val="00974079"/>
    <w:rsid w:val="00976179"/>
    <w:rsid w:val="00976688"/>
    <w:rsid w:val="00976889"/>
    <w:rsid w:val="00977B0B"/>
    <w:rsid w:val="00980724"/>
    <w:rsid w:val="0098108E"/>
    <w:rsid w:val="00982093"/>
    <w:rsid w:val="009820FE"/>
    <w:rsid w:val="009831D6"/>
    <w:rsid w:val="009845AF"/>
    <w:rsid w:val="00984F30"/>
    <w:rsid w:val="009851E8"/>
    <w:rsid w:val="00985D48"/>
    <w:rsid w:val="009867E5"/>
    <w:rsid w:val="009872FA"/>
    <w:rsid w:val="0099120F"/>
    <w:rsid w:val="00991687"/>
    <w:rsid w:val="009926CC"/>
    <w:rsid w:val="009931D2"/>
    <w:rsid w:val="009947B1"/>
    <w:rsid w:val="009948B3"/>
    <w:rsid w:val="009952EB"/>
    <w:rsid w:val="009958EA"/>
    <w:rsid w:val="0099609E"/>
    <w:rsid w:val="009960D6"/>
    <w:rsid w:val="009969B1"/>
    <w:rsid w:val="00997868"/>
    <w:rsid w:val="009A04B3"/>
    <w:rsid w:val="009A0C8C"/>
    <w:rsid w:val="009A15E8"/>
    <w:rsid w:val="009A2570"/>
    <w:rsid w:val="009A2704"/>
    <w:rsid w:val="009A456F"/>
    <w:rsid w:val="009A4F7B"/>
    <w:rsid w:val="009A6F19"/>
    <w:rsid w:val="009A73EB"/>
    <w:rsid w:val="009A7514"/>
    <w:rsid w:val="009B072A"/>
    <w:rsid w:val="009B1A7B"/>
    <w:rsid w:val="009B1C7F"/>
    <w:rsid w:val="009B2693"/>
    <w:rsid w:val="009B29C5"/>
    <w:rsid w:val="009B2B90"/>
    <w:rsid w:val="009B304B"/>
    <w:rsid w:val="009B33E9"/>
    <w:rsid w:val="009B47AE"/>
    <w:rsid w:val="009B5602"/>
    <w:rsid w:val="009B5962"/>
    <w:rsid w:val="009B72E6"/>
    <w:rsid w:val="009B7AF5"/>
    <w:rsid w:val="009C061D"/>
    <w:rsid w:val="009C1177"/>
    <w:rsid w:val="009C1510"/>
    <w:rsid w:val="009C1662"/>
    <w:rsid w:val="009C2DEA"/>
    <w:rsid w:val="009C3722"/>
    <w:rsid w:val="009C3ABB"/>
    <w:rsid w:val="009C5B2F"/>
    <w:rsid w:val="009C5BD1"/>
    <w:rsid w:val="009C7637"/>
    <w:rsid w:val="009C7905"/>
    <w:rsid w:val="009C791C"/>
    <w:rsid w:val="009C7A66"/>
    <w:rsid w:val="009D0DD2"/>
    <w:rsid w:val="009D125E"/>
    <w:rsid w:val="009D19B2"/>
    <w:rsid w:val="009D1ADF"/>
    <w:rsid w:val="009D2778"/>
    <w:rsid w:val="009D3896"/>
    <w:rsid w:val="009D4968"/>
    <w:rsid w:val="009D5327"/>
    <w:rsid w:val="009D574E"/>
    <w:rsid w:val="009D6424"/>
    <w:rsid w:val="009D6CB0"/>
    <w:rsid w:val="009D7786"/>
    <w:rsid w:val="009D78EC"/>
    <w:rsid w:val="009D7991"/>
    <w:rsid w:val="009D7D2E"/>
    <w:rsid w:val="009D7EB6"/>
    <w:rsid w:val="009E1C8B"/>
    <w:rsid w:val="009E1ECE"/>
    <w:rsid w:val="009E2D21"/>
    <w:rsid w:val="009E3807"/>
    <w:rsid w:val="009E396A"/>
    <w:rsid w:val="009E4ECB"/>
    <w:rsid w:val="009E5F90"/>
    <w:rsid w:val="009E6ED9"/>
    <w:rsid w:val="009E6FFB"/>
    <w:rsid w:val="009E747B"/>
    <w:rsid w:val="009F0B4D"/>
    <w:rsid w:val="009F1213"/>
    <w:rsid w:val="009F19D2"/>
    <w:rsid w:val="009F1DF7"/>
    <w:rsid w:val="009F2046"/>
    <w:rsid w:val="009F20C1"/>
    <w:rsid w:val="009F239D"/>
    <w:rsid w:val="009F287C"/>
    <w:rsid w:val="009F2E36"/>
    <w:rsid w:val="009F3433"/>
    <w:rsid w:val="009F3956"/>
    <w:rsid w:val="009F3E99"/>
    <w:rsid w:val="009F3FC8"/>
    <w:rsid w:val="009F5026"/>
    <w:rsid w:val="009F6D50"/>
    <w:rsid w:val="009F6F96"/>
    <w:rsid w:val="009F7CDF"/>
    <w:rsid w:val="009F7EE0"/>
    <w:rsid w:val="00A0013A"/>
    <w:rsid w:val="00A008A8"/>
    <w:rsid w:val="00A008F9"/>
    <w:rsid w:val="00A00C9E"/>
    <w:rsid w:val="00A00CD9"/>
    <w:rsid w:val="00A01187"/>
    <w:rsid w:val="00A01C3A"/>
    <w:rsid w:val="00A02DD5"/>
    <w:rsid w:val="00A030E8"/>
    <w:rsid w:val="00A04051"/>
    <w:rsid w:val="00A044CD"/>
    <w:rsid w:val="00A0478C"/>
    <w:rsid w:val="00A0513A"/>
    <w:rsid w:val="00A063DF"/>
    <w:rsid w:val="00A067D3"/>
    <w:rsid w:val="00A06A0A"/>
    <w:rsid w:val="00A07541"/>
    <w:rsid w:val="00A076FF"/>
    <w:rsid w:val="00A07BBF"/>
    <w:rsid w:val="00A108FC"/>
    <w:rsid w:val="00A10BB0"/>
    <w:rsid w:val="00A110BE"/>
    <w:rsid w:val="00A127E6"/>
    <w:rsid w:val="00A14952"/>
    <w:rsid w:val="00A15656"/>
    <w:rsid w:val="00A15778"/>
    <w:rsid w:val="00A15B19"/>
    <w:rsid w:val="00A16408"/>
    <w:rsid w:val="00A21046"/>
    <w:rsid w:val="00A21465"/>
    <w:rsid w:val="00A2163F"/>
    <w:rsid w:val="00A217A2"/>
    <w:rsid w:val="00A22075"/>
    <w:rsid w:val="00A2383E"/>
    <w:rsid w:val="00A23D04"/>
    <w:rsid w:val="00A253AA"/>
    <w:rsid w:val="00A2593C"/>
    <w:rsid w:val="00A25F24"/>
    <w:rsid w:val="00A27BD3"/>
    <w:rsid w:val="00A30B8E"/>
    <w:rsid w:val="00A30E25"/>
    <w:rsid w:val="00A30F80"/>
    <w:rsid w:val="00A3130B"/>
    <w:rsid w:val="00A32375"/>
    <w:rsid w:val="00A32DBD"/>
    <w:rsid w:val="00A32E2B"/>
    <w:rsid w:val="00A32FC3"/>
    <w:rsid w:val="00A332C2"/>
    <w:rsid w:val="00A3337D"/>
    <w:rsid w:val="00A33AA9"/>
    <w:rsid w:val="00A33D3A"/>
    <w:rsid w:val="00A36767"/>
    <w:rsid w:val="00A36A0B"/>
    <w:rsid w:val="00A374AB"/>
    <w:rsid w:val="00A37657"/>
    <w:rsid w:val="00A37DAA"/>
    <w:rsid w:val="00A40703"/>
    <w:rsid w:val="00A407CB"/>
    <w:rsid w:val="00A41541"/>
    <w:rsid w:val="00A4199C"/>
    <w:rsid w:val="00A42330"/>
    <w:rsid w:val="00A42506"/>
    <w:rsid w:val="00A42D46"/>
    <w:rsid w:val="00A43C38"/>
    <w:rsid w:val="00A445E3"/>
    <w:rsid w:val="00A448BF"/>
    <w:rsid w:val="00A44E51"/>
    <w:rsid w:val="00A45670"/>
    <w:rsid w:val="00A45EAC"/>
    <w:rsid w:val="00A460C7"/>
    <w:rsid w:val="00A461C7"/>
    <w:rsid w:val="00A47288"/>
    <w:rsid w:val="00A47926"/>
    <w:rsid w:val="00A47CD2"/>
    <w:rsid w:val="00A47D1F"/>
    <w:rsid w:val="00A50B39"/>
    <w:rsid w:val="00A51E14"/>
    <w:rsid w:val="00A5242A"/>
    <w:rsid w:val="00A535EF"/>
    <w:rsid w:val="00A53AE5"/>
    <w:rsid w:val="00A53CF6"/>
    <w:rsid w:val="00A53E10"/>
    <w:rsid w:val="00A54533"/>
    <w:rsid w:val="00A550A1"/>
    <w:rsid w:val="00A559D9"/>
    <w:rsid w:val="00A55AFB"/>
    <w:rsid w:val="00A569E6"/>
    <w:rsid w:val="00A56FDF"/>
    <w:rsid w:val="00A5797D"/>
    <w:rsid w:val="00A600A0"/>
    <w:rsid w:val="00A60591"/>
    <w:rsid w:val="00A6060A"/>
    <w:rsid w:val="00A6254A"/>
    <w:rsid w:val="00A62824"/>
    <w:rsid w:val="00A64E9F"/>
    <w:rsid w:val="00A64F44"/>
    <w:rsid w:val="00A65B89"/>
    <w:rsid w:val="00A65D5B"/>
    <w:rsid w:val="00A65D85"/>
    <w:rsid w:val="00A66451"/>
    <w:rsid w:val="00A664A0"/>
    <w:rsid w:val="00A670DC"/>
    <w:rsid w:val="00A67625"/>
    <w:rsid w:val="00A6764D"/>
    <w:rsid w:val="00A67801"/>
    <w:rsid w:val="00A71346"/>
    <w:rsid w:val="00A71436"/>
    <w:rsid w:val="00A71FD1"/>
    <w:rsid w:val="00A72FD1"/>
    <w:rsid w:val="00A7330C"/>
    <w:rsid w:val="00A737DA"/>
    <w:rsid w:val="00A73D46"/>
    <w:rsid w:val="00A74178"/>
    <w:rsid w:val="00A76E99"/>
    <w:rsid w:val="00A770AA"/>
    <w:rsid w:val="00A80696"/>
    <w:rsid w:val="00A80A2D"/>
    <w:rsid w:val="00A8223C"/>
    <w:rsid w:val="00A82BD5"/>
    <w:rsid w:val="00A83225"/>
    <w:rsid w:val="00A8334B"/>
    <w:rsid w:val="00A83A4A"/>
    <w:rsid w:val="00A8425F"/>
    <w:rsid w:val="00A85918"/>
    <w:rsid w:val="00A85AA6"/>
    <w:rsid w:val="00A86F55"/>
    <w:rsid w:val="00A87425"/>
    <w:rsid w:val="00A87C04"/>
    <w:rsid w:val="00A90014"/>
    <w:rsid w:val="00A9007E"/>
    <w:rsid w:val="00A90F9D"/>
    <w:rsid w:val="00A91A08"/>
    <w:rsid w:val="00A925D5"/>
    <w:rsid w:val="00A92CB5"/>
    <w:rsid w:val="00A93191"/>
    <w:rsid w:val="00A937BF"/>
    <w:rsid w:val="00A94424"/>
    <w:rsid w:val="00A94D5A"/>
    <w:rsid w:val="00A965CB"/>
    <w:rsid w:val="00A96DE0"/>
    <w:rsid w:val="00A9741B"/>
    <w:rsid w:val="00AA0433"/>
    <w:rsid w:val="00AA0591"/>
    <w:rsid w:val="00AA14E9"/>
    <w:rsid w:val="00AA2225"/>
    <w:rsid w:val="00AA26B6"/>
    <w:rsid w:val="00AA4CEC"/>
    <w:rsid w:val="00AA572F"/>
    <w:rsid w:val="00AA61EC"/>
    <w:rsid w:val="00AA72C4"/>
    <w:rsid w:val="00AA74AE"/>
    <w:rsid w:val="00AA7B5A"/>
    <w:rsid w:val="00AB083C"/>
    <w:rsid w:val="00AB0DF2"/>
    <w:rsid w:val="00AB271A"/>
    <w:rsid w:val="00AB28A7"/>
    <w:rsid w:val="00AB36CC"/>
    <w:rsid w:val="00AB3964"/>
    <w:rsid w:val="00AB462E"/>
    <w:rsid w:val="00AB4A18"/>
    <w:rsid w:val="00AB5664"/>
    <w:rsid w:val="00AB5CE7"/>
    <w:rsid w:val="00AB607D"/>
    <w:rsid w:val="00AB62BA"/>
    <w:rsid w:val="00AB6B11"/>
    <w:rsid w:val="00AB6B2E"/>
    <w:rsid w:val="00AB6E4B"/>
    <w:rsid w:val="00AB76E9"/>
    <w:rsid w:val="00AB798E"/>
    <w:rsid w:val="00AB79B7"/>
    <w:rsid w:val="00AC0A4E"/>
    <w:rsid w:val="00AC1497"/>
    <w:rsid w:val="00AC2DEA"/>
    <w:rsid w:val="00AC3753"/>
    <w:rsid w:val="00AC416B"/>
    <w:rsid w:val="00AC41D8"/>
    <w:rsid w:val="00AC42B1"/>
    <w:rsid w:val="00AC4CE8"/>
    <w:rsid w:val="00AC50C8"/>
    <w:rsid w:val="00AC5E1D"/>
    <w:rsid w:val="00AC5FCF"/>
    <w:rsid w:val="00AC63D4"/>
    <w:rsid w:val="00AC6685"/>
    <w:rsid w:val="00AC6B16"/>
    <w:rsid w:val="00AC7420"/>
    <w:rsid w:val="00AC77BF"/>
    <w:rsid w:val="00AC7BD1"/>
    <w:rsid w:val="00AD016C"/>
    <w:rsid w:val="00AD0446"/>
    <w:rsid w:val="00AD078A"/>
    <w:rsid w:val="00AD0E2F"/>
    <w:rsid w:val="00AD1080"/>
    <w:rsid w:val="00AD148E"/>
    <w:rsid w:val="00AD1821"/>
    <w:rsid w:val="00AD291E"/>
    <w:rsid w:val="00AD2A7C"/>
    <w:rsid w:val="00AD2ACC"/>
    <w:rsid w:val="00AD33FE"/>
    <w:rsid w:val="00AD349B"/>
    <w:rsid w:val="00AD4018"/>
    <w:rsid w:val="00AD4976"/>
    <w:rsid w:val="00AD4B00"/>
    <w:rsid w:val="00AD54DB"/>
    <w:rsid w:val="00AD5A9F"/>
    <w:rsid w:val="00AD6515"/>
    <w:rsid w:val="00AD6C7C"/>
    <w:rsid w:val="00AD74D0"/>
    <w:rsid w:val="00AD74EE"/>
    <w:rsid w:val="00AE03C4"/>
    <w:rsid w:val="00AE18AD"/>
    <w:rsid w:val="00AE2034"/>
    <w:rsid w:val="00AE2824"/>
    <w:rsid w:val="00AE406A"/>
    <w:rsid w:val="00AE426A"/>
    <w:rsid w:val="00AE428E"/>
    <w:rsid w:val="00AE4370"/>
    <w:rsid w:val="00AE44C2"/>
    <w:rsid w:val="00AE4E8B"/>
    <w:rsid w:val="00AE4FF9"/>
    <w:rsid w:val="00AE5FD7"/>
    <w:rsid w:val="00AE7022"/>
    <w:rsid w:val="00AE7232"/>
    <w:rsid w:val="00AE7641"/>
    <w:rsid w:val="00AF0032"/>
    <w:rsid w:val="00AF098F"/>
    <w:rsid w:val="00AF1609"/>
    <w:rsid w:val="00AF199A"/>
    <w:rsid w:val="00AF1CD2"/>
    <w:rsid w:val="00AF20E4"/>
    <w:rsid w:val="00AF34B8"/>
    <w:rsid w:val="00AF4A99"/>
    <w:rsid w:val="00AF6D39"/>
    <w:rsid w:val="00AF6EBA"/>
    <w:rsid w:val="00AF7F7F"/>
    <w:rsid w:val="00B0036C"/>
    <w:rsid w:val="00B01DC9"/>
    <w:rsid w:val="00B01EAA"/>
    <w:rsid w:val="00B024E4"/>
    <w:rsid w:val="00B02F08"/>
    <w:rsid w:val="00B03057"/>
    <w:rsid w:val="00B04391"/>
    <w:rsid w:val="00B044BE"/>
    <w:rsid w:val="00B0468F"/>
    <w:rsid w:val="00B04AB9"/>
    <w:rsid w:val="00B04CA0"/>
    <w:rsid w:val="00B05084"/>
    <w:rsid w:val="00B0556A"/>
    <w:rsid w:val="00B05673"/>
    <w:rsid w:val="00B06763"/>
    <w:rsid w:val="00B0748E"/>
    <w:rsid w:val="00B07B3E"/>
    <w:rsid w:val="00B07DE8"/>
    <w:rsid w:val="00B07FB1"/>
    <w:rsid w:val="00B1038C"/>
    <w:rsid w:val="00B1060B"/>
    <w:rsid w:val="00B1074A"/>
    <w:rsid w:val="00B10B14"/>
    <w:rsid w:val="00B10D7B"/>
    <w:rsid w:val="00B11CDA"/>
    <w:rsid w:val="00B11D08"/>
    <w:rsid w:val="00B12B5B"/>
    <w:rsid w:val="00B12FC1"/>
    <w:rsid w:val="00B13C2B"/>
    <w:rsid w:val="00B13FEB"/>
    <w:rsid w:val="00B14F7A"/>
    <w:rsid w:val="00B16BF7"/>
    <w:rsid w:val="00B1767B"/>
    <w:rsid w:val="00B20A5E"/>
    <w:rsid w:val="00B20DE0"/>
    <w:rsid w:val="00B211A4"/>
    <w:rsid w:val="00B21491"/>
    <w:rsid w:val="00B21DD8"/>
    <w:rsid w:val="00B241CB"/>
    <w:rsid w:val="00B24ED3"/>
    <w:rsid w:val="00B255E7"/>
    <w:rsid w:val="00B256D8"/>
    <w:rsid w:val="00B25AC2"/>
    <w:rsid w:val="00B25D75"/>
    <w:rsid w:val="00B2613D"/>
    <w:rsid w:val="00B27BE1"/>
    <w:rsid w:val="00B301F4"/>
    <w:rsid w:val="00B3190C"/>
    <w:rsid w:val="00B3243F"/>
    <w:rsid w:val="00B32863"/>
    <w:rsid w:val="00B33296"/>
    <w:rsid w:val="00B33631"/>
    <w:rsid w:val="00B33CD4"/>
    <w:rsid w:val="00B3561A"/>
    <w:rsid w:val="00B35995"/>
    <w:rsid w:val="00B35A3C"/>
    <w:rsid w:val="00B35BDF"/>
    <w:rsid w:val="00B35EF7"/>
    <w:rsid w:val="00B369C0"/>
    <w:rsid w:val="00B37155"/>
    <w:rsid w:val="00B37BC0"/>
    <w:rsid w:val="00B37C23"/>
    <w:rsid w:val="00B37FF6"/>
    <w:rsid w:val="00B407C4"/>
    <w:rsid w:val="00B40D67"/>
    <w:rsid w:val="00B41946"/>
    <w:rsid w:val="00B42210"/>
    <w:rsid w:val="00B425C5"/>
    <w:rsid w:val="00B42CC0"/>
    <w:rsid w:val="00B43093"/>
    <w:rsid w:val="00B4355A"/>
    <w:rsid w:val="00B43FF2"/>
    <w:rsid w:val="00B44020"/>
    <w:rsid w:val="00B44396"/>
    <w:rsid w:val="00B44938"/>
    <w:rsid w:val="00B44960"/>
    <w:rsid w:val="00B451C6"/>
    <w:rsid w:val="00B453AB"/>
    <w:rsid w:val="00B4596F"/>
    <w:rsid w:val="00B4650B"/>
    <w:rsid w:val="00B46B54"/>
    <w:rsid w:val="00B47102"/>
    <w:rsid w:val="00B47491"/>
    <w:rsid w:val="00B50309"/>
    <w:rsid w:val="00B51F9A"/>
    <w:rsid w:val="00B522E3"/>
    <w:rsid w:val="00B524AA"/>
    <w:rsid w:val="00B5275A"/>
    <w:rsid w:val="00B53471"/>
    <w:rsid w:val="00B53ABC"/>
    <w:rsid w:val="00B5463E"/>
    <w:rsid w:val="00B54CE3"/>
    <w:rsid w:val="00B55E8A"/>
    <w:rsid w:val="00B55FAE"/>
    <w:rsid w:val="00B5675C"/>
    <w:rsid w:val="00B60A40"/>
    <w:rsid w:val="00B641EF"/>
    <w:rsid w:val="00B65832"/>
    <w:rsid w:val="00B700FC"/>
    <w:rsid w:val="00B70B8A"/>
    <w:rsid w:val="00B70E88"/>
    <w:rsid w:val="00B710D0"/>
    <w:rsid w:val="00B717EA"/>
    <w:rsid w:val="00B71D58"/>
    <w:rsid w:val="00B72198"/>
    <w:rsid w:val="00B72F4B"/>
    <w:rsid w:val="00B731FD"/>
    <w:rsid w:val="00B7356C"/>
    <w:rsid w:val="00B735F1"/>
    <w:rsid w:val="00B743A7"/>
    <w:rsid w:val="00B743D6"/>
    <w:rsid w:val="00B743E7"/>
    <w:rsid w:val="00B74604"/>
    <w:rsid w:val="00B74962"/>
    <w:rsid w:val="00B74D44"/>
    <w:rsid w:val="00B756DF"/>
    <w:rsid w:val="00B760C8"/>
    <w:rsid w:val="00B7739E"/>
    <w:rsid w:val="00B77A71"/>
    <w:rsid w:val="00B80696"/>
    <w:rsid w:val="00B8485E"/>
    <w:rsid w:val="00B84CCD"/>
    <w:rsid w:val="00B853F3"/>
    <w:rsid w:val="00B85727"/>
    <w:rsid w:val="00B85926"/>
    <w:rsid w:val="00B86289"/>
    <w:rsid w:val="00B86C3E"/>
    <w:rsid w:val="00B86C8A"/>
    <w:rsid w:val="00B872F3"/>
    <w:rsid w:val="00B878B9"/>
    <w:rsid w:val="00B904A4"/>
    <w:rsid w:val="00B90A4F"/>
    <w:rsid w:val="00B91147"/>
    <w:rsid w:val="00B915C1"/>
    <w:rsid w:val="00B91FFA"/>
    <w:rsid w:val="00B9243F"/>
    <w:rsid w:val="00B9321E"/>
    <w:rsid w:val="00B935C7"/>
    <w:rsid w:val="00B93F2D"/>
    <w:rsid w:val="00B942A9"/>
    <w:rsid w:val="00B947CC"/>
    <w:rsid w:val="00B96372"/>
    <w:rsid w:val="00B9723F"/>
    <w:rsid w:val="00B97EF0"/>
    <w:rsid w:val="00BA053C"/>
    <w:rsid w:val="00BA1562"/>
    <w:rsid w:val="00BA16F2"/>
    <w:rsid w:val="00BA2072"/>
    <w:rsid w:val="00BA2E25"/>
    <w:rsid w:val="00BA3A59"/>
    <w:rsid w:val="00BA3C7F"/>
    <w:rsid w:val="00BA449E"/>
    <w:rsid w:val="00BA48AF"/>
    <w:rsid w:val="00BA5034"/>
    <w:rsid w:val="00BA53C3"/>
    <w:rsid w:val="00BA6E8A"/>
    <w:rsid w:val="00BA6EB9"/>
    <w:rsid w:val="00BA7D48"/>
    <w:rsid w:val="00BB20FF"/>
    <w:rsid w:val="00BB23CA"/>
    <w:rsid w:val="00BB2967"/>
    <w:rsid w:val="00BB2D23"/>
    <w:rsid w:val="00BB2F4D"/>
    <w:rsid w:val="00BB353D"/>
    <w:rsid w:val="00BB44AB"/>
    <w:rsid w:val="00BB451D"/>
    <w:rsid w:val="00BB5F4A"/>
    <w:rsid w:val="00BB6BEA"/>
    <w:rsid w:val="00BC00E2"/>
    <w:rsid w:val="00BC15C3"/>
    <w:rsid w:val="00BC21FA"/>
    <w:rsid w:val="00BC26A1"/>
    <w:rsid w:val="00BC2A22"/>
    <w:rsid w:val="00BC2A62"/>
    <w:rsid w:val="00BC39F1"/>
    <w:rsid w:val="00BC3FDC"/>
    <w:rsid w:val="00BC4064"/>
    <w:rsid w:val="00BC52B3"/>
    <w:rsid w:val="00BC55A8"/>
    <w:rsid w:val="00BC6026"/>
    <w:rsid w:val="00BC66A5"/>
    <w:rsid w:val="00BC6815"/>
    <w:rsid w:val="00BC70BA"/>
    <w:rsid w:val="00BC7932"/>
    <w:rsid w:val="00BC7E88"/>
    <w:rsid w:val="00BC7F1A"/>
    <w:rsid w:val="00BD0692"/>
    <w:rsid w:val="00BD2399"/>
    <w:rsid w:val="00BD330B"/>
    <w:rsid w:val="00BD3466"/>
    <w:rsid w:val="00BD3BBB"/>
    <w:rsid w:val="00BD3D31"/>
    <w:rsid w:val="00BD410C"/>
    <w:rsid w:val="00BD6028"/>
    <w:rsid w:val="00BD79D4"/>
    <w:rsid w:val="00BD7F42"/>
    <w:rsid w:val="00BE065B"/>
    <w:rsid w:val="00BE0CD8"/>
    <w:rsid w:val="00BE112F"/>
    <w:rsid w:val="00BE123E"/>
    <w:rsid w:val="00BE18EE"/>
    <w:rsid w:val="00BE1EC8"/>
    <w:rsid w:val="00BE2000"/>
    <w:rsid w:val="00BE2C7D"/>
    <w:rsid w:val="00BE5901"/>
    <w:rsid w:val="00BE6022"/>
    <w:rsid w:val="00BF09E9"/>
    <w:rsid w:val="00BF0DD4"/>
    <w:rsid w:val="00BF101A"/>
    <w:rsid w:val="00BF1817"/>
    <w:rsid w:val="00BF1E0D"/>
    <w:rsid w:val="00BF2813"/>
    <w:rsid w:val="00BF2A2F"/>
    <w:rsid w:val="00BF4C7A"/>
    <w:rsid w:val="00BF4DCA"/>
    <w:rsid w:val="00BF5456"/>
    <w:rsid w:val="00BF5FE7"/>
    <w:rsid w:val="00C000F2"/>
    <w:rsid w:val="00C00EDE"/>
    <w:rsid w:val="00C016F3"/>
    <w:rsid w:val="00C03C70"/>
    <w:rsid w:val="00C03FA4"/>
    <w:rsid w:val="00C05A1A"/>
    <w:rsid w:val="00C06A56"/>
    <w:rsid w:val="00C06BDD"/>
    <w:rsid w:val="00C10D84"/>
    <w:rsid w:val="00C10F43"/>
    <w:rsid w:val="00C1303F"/>
    <w:rsid w:val="00C1346C"/>
    <w:rsid w:val="00C13F82"/>
    <w:rsid w:val="00C15484"/>
    <w:rsid w:val="00C15E54"/>
    <w:rsid w:val="00C1604E"/>
    <w:rsid w:val="00C1685A"/>
    <w:rsid w:val="00C16EFC"/>
    <w:rsid w:val="00C172F9"/>
    <w:rsid w:val="00C17C5E"/>
    <w:rsid w:val="00C2000F"/>
    <w:rsid w:val="00C20688"/>
    <w:rsid w:val="00C212DF"/>
    <w:rsid w:val="00C2224A"/>
    <w:rsid w:val="00C224B3"/>
    <w:rsid w:val="00C226BC"/>
    <w:rsid w:val="00C22C6C"/>
    <w:rsid w:val="00C22C94"/>
    <w:rsid w:val="00C231FF"/>
    <w:rsid w:val="00C23256"/>
    <w:rsid w:val="00C251B0"/>
    <w:rsid w:val="00C25361"/>
    <w:rsid w:val="00C25CD6"/>
    <w:rsid w:val="00C26D65"/>
    <w:rsid w:val="00C2790C"/>
    <w:rsid w:val="00C27CE3"/>
    <w:rsid w:val="00C27E38"/>
    <w:rsid w:val="00C30781"/>
    <w:rsid w:val="00C307C6"/>
    <w:rsid w:val="00C30D13"/>
    <w:rsid w:val="00C319F0"/>
    <w:rsid w:val="00C33570"/>
    <w:rsid w:val="00C3365D"/>
    <w:rsid w:val="00C34674"/>
    <w:rsid w:val="00C34845"/>
    <w:rsid w:val="00C3521E"/>
    <w:rsid w:val="00C35629"/>
    <w:rsid w:val="00C3585B"/>
    <w:rsid w:val="00C365E9"/>
    <w:rsid w:val="00C40877"/>
    <w:rsid w:val="00C40FE6"/>
    <w:rsid w:val="00C4147B"/>
    <w:rsid w:val="00C41B37"/>
    <w:rsid w:val="00C41C6F"/>
    <w:rsid w:val="00C41F20"/>
    <w:rsid w:val="00C42511"/>
    <w:rsid w:val="00C42EDB"/>
    <w:rsid w:val="00C43113"/>
    <w:rsid w:val="00C43D5F"/>
    <w:rsid w:val="00C4476C"/>
    <w:rsid w:val="00C459EE"/>
    <w:rsid w:val="00C46272"/>
    <w:rsid w:val="00C46516"/>
    <w:rsid w:val="00C469B8"/>
    <w:rsid w:val="00C469E2"/>
    <w:rsid w:val="00C46E6E"/>
    <w:rsid w:val="00C4717A"/>
    <w:rsid w:val="00C4745E"/>
    <w:rsid w:val="00C47882"/>
    <w:rsid w:val="00C47CFB"/>
    <w:rsid w:val="00C47EFA"/>
    <w:rsid w:val="00C50D4B"/>
    <w:rsid w:val="00C51EF3"/>
    <w:rsid w:val="00C52D52"/>
    <w:rsid w:val="00C52D89"/>
    <w:rsid w:val="00C542C1"/>
    <w:rsid w:val="00C563A8"/>
    <w:rsid w:val="00C576D5"/>
    <w:rsid w:val="00C577A6"/>
    <w:rsid w:val="00C60089"/>
    <w:rsid w:val="00C60544"/>
    <w:rsid w:val="00C60C1D"/>
    <w:rsid w:val="00C6146A"/>
    <w:rsid w:val="00C6167F"/>
    <w:rsid w:val="00C61E21"/>
    <w:rsid w:val="00C62203"/>
    <w:rsid w:val="00C62585"/>
    <w:rsid w:val="00C633BD"/>
    <w:rsid w:val="00C63DBF"/>
    <w:rsid w:val="00C64717"/>
    <w:rsid w:val="00C65584"/>
    <w:rsid w:val="00C67043"/>
    <w:rsid w:val="00C67E78"/>
    <w:rsid w:val="00C67F1C"/>
    <w:rsid w:val="00C701C4"/>
    <w:rsid w:val="00C70E7E"/>
    <w:rsid w:val="00C71663"/>
    <w:rsid w:val="00C7221E"/>
    <w:rsid w:val="00C72599"/>
    <w:rsid w:val="00C72775"/>
    <w:rsid w:val="00C72C32"/>
    <w:rsid w:val="00C73CAA"/>
    <w:rsid w:val="00C7413A"/>
    <w:rsid w:val="00C741F7"/>
    <w:rsid w:val="00C74A02"/>
    <w:rsid w:val="00C76080"/>
    <w:rsid w:val="00C777A4"/>
    <w:rsid w:val="00C77856"/>
    <w:rsid w:val="00C77AEC"/>
    <w:rsid w:val="00C77B34"/>
    <w:rsid w:val="00C803EA"/>
    <w:rsid w:val="00C8145A"/>
    <w:rsid w:val="00C81826"/>
    <w:rsid w:val="00C82527"/>
    <w:rsid w:val="00C82A3C"/>
    <w:rsid w:val="00C82BBD"/>
    <w:rsid w:val="00C82FC9"/>
    <w:rsid w:val="00C83781"/>
    <w:rsid w:val="00C839F5"/>
    <w:rsid w:val="00C84383"/>
    <w:rsid w:val="00C84F19"/>
    <w:rsid w:val="00C84FD4"/>
    <w:rsid w:val="00C8552A"/>
    <w:rsid w:val="00C85752"/>
    <w:rsid w:val="00C85BCE"/>
    <w:rsid w:val="00C85ED4"/>
    <w:rsid w:val="00C869E6"/>
    <w:rsid w:val="00C86C76"/>
    <w:rsid w:val="00C871CE"/>
    <w:rsid w:val="00C87758"/>
    <w:rsid w:val="00C87A4A"/>
    <w:rsid w:val="00C900D9"/>
    <w:rsid w:val="00C905D5"/>
    <w:rsid w:val="00C90C79"/>
    <w:rsid w:val="00C92811"/>
    <w:rsid w:val="00C933E1"/>
    <w:rsid w:val="00C9354A"/>
    <w:rsid w:val="00C93D0C"/>
    <w:rsid w:val="00C93E86"/>
    <w:rsid w:val="00C93F97"/>
    <w:rsid w:val="00C94E9E"/>
    <w:rsid w:val="00C96243"/>
    <w:rsid w:val="00CA080A"/>
    <w:rsid w:val="00CA119E"/>
    <w:rsid w:val="00CA1675"/>
    <w:rsid w:val="00CA16A4"/>
    <w:rsid w:val="00CA16F5"/>
    <w:rsid w:val="00CA194F"/>
    <w:rsid w:val="00CA3E60"/>
    <w:rsid w:val="00CA3EF4"/>
    <w:rsid w:val="00CA3FDA"/>
    <w:rsid w:val="00CA476F"/>
    <w:rsid w:val="00CA5030"/>
    <w:rsid w:val="00CA6898"/>
    <w:rsid w:val="00CB1611"/>
    <w:rsid w:val="00CB18C0"/>
    <w:rsid w:val="00CB1AA4"/>
    <w:rsid w:val="00CB1E0D"/>
    <w:rsid w:val="00CB1F3C"/>
    <w:rsid w:val="00CB2225"/>
    <w:rsid w:val="00CB22FB"/>
    <w:rsid w:val="00CB326E"/>
    <w:rsid w:val="00CB3907"/>
    <w:rsid w:val="00CB3AFD"/>
    <w:rsid w:val="00CB3E96"/>
    <w:rsid w:val="00CB5CF6"/>
    <w:rsid w:val="00CB61B7"/>
    <w:rsid w:val="00CB6209"/>
    <w:rsid w:val="00CB7828"/>
    <w:rsid w:val="00CB7B8F"/>
    <w:rsid w:val="00CC017B"/>
    <w:rsid w:val="00CC048E"/>
    <w:rsid w:val="00CC0597"/>
    <w:rsid w:val="00CC134F"/>
    <w:rsid w:val="00CC16B3"/>
    <w:rsid w:val="00CC1759"/>
    <w:rsid w:val="00CC28DF"/>
    <w:rsid w:val="00CC2F04"/>
    <w:rsid w:val="00CC3E11"/>
    <w:rsid w:val="00CC4787"/>
    <w:rsid w:val="00CC509B"/>
    <w:rsid w:val="00CC50AB"/>
    <w:rsid w:val="00CC52C8"/>
    <w:rsid w:val="00CC5C59"/>
    <w:rsid w:val="00CC73CE"/>
    <w:rsid w:val="00CC78DC"/>
    <w:rsid w:val="00CC7AB7"/>
    <w:rsid w:val="00CC7D44"/>
    <w:rsid w:val="00CD005C"/>
    <w:rsid w:val="00CD0416"/>
    <w:rsid w:val="00CD0677"/>
    <w:rsid w:val="00CD0B3F"/>
    <w:rsid w:val="00CD1007"/>
    <w:rsid w:val="00CD2CA8"/>
    <w:rsid w:val="00CD2CF0"/>
    <w:rsid w:val="00CD4D22"/>
    <w:rsid w:val="00CD4EFD"/>
    <w:rsid w:val="00CD5933"/>
    <w:rsid w:val="00CD5ED5"/>
    <w:rsid w:val="00CD66FB"/>
    <w:rsid w:val="00CD704B"/>
    <w:rsid w:val="00CE06F4"/>
    <w:rsid w:val="00CE0B7F"/>
    <w:rsid w:val="00CE159A"/>
    <w:rsid w:val="00CE1EAF"/>
    <w:rsid w:val="00CE290C"/>
    <w:rsid w:val="00CE2EF8"/>
    <w:rsid w:val="00CE3569"/>
    <w:rsid w:val="00CE4F42"/>
    <w:rsid w:val="00CE521A"/>
    <w:rsid w:val="00CE61D9"/>
    <w:rsid w:val="00CE6492"/>
    <w:rsid w:val="00CE6FB4"/>
    <w:rsid w:val="00CF023C"/>
    <w:rsid w:val="00CF0644"/>
    <w:rsid w:val="00CF0D41"/>
    <w:rsid w:val="00CF147B"/>
    <w:rsid w:val="00CF1A01"/>
    <w:rsid w:val="00CF260B"/>
    <w:rsid w:val="00CF2620"/>
    <w:rsid w:val="00CF401B"/>
    <w:rsid w:val="00CF41CF"/>
    <w:rsid w:val="00CF45B1"/>
    <w:rsid w:val="00CF46B5"/>
    <w:rsid w:val="00CF5247"/>
    <w:rsid w:val="00CF524A"/>
    <w:rsid w:val="00CF544A"/>
    <w:rsid w:val="00CF60F4"/>
    <w:rsid w:val="00CF645E"/>
    <w:rsid w:val="00CF668F"/>
    <w:rsid w:val="00CF7885"/>
    <w:rsid w:val="00D00C76"/>
    <w:rsid w:val="00D00DA8"/>
    <w:rsid w:val="00D00E38"/>
    <w:rsid w:val="00D02CAD"/>
    <w:rsid w:val="00D038CC"/>
    <w:rsid w:val="00D0499F"/>
    <w:rsid w:val="00D04A7A"/>
    <w:rsid w:val="00D05465"/>
    <w:rsid w:val="00D06015"/>
    <w:rsid w:val="00D06605"/>
    <w:rsid w:val="00D06E96"/>
    <w:rsid w:val="00D07378"/>
    <w:rsid w:val="00D103D3"/>
    <w:rsid w:val="00D105A2"/>
    <w:rsid w:val="00D10776"/>
    <w:rsid w:val="00D10A44"/>
    <w:rsid w:val="00D10BF7"/>
    <w:rsid w:val="00D117E1"/>
    <w:rsid w:val="00D11996"/>
    <w:rsid w:val="00D12563"/>
    <w:rsid w:val="00D12EE9"/>
    <w:rsid w:val="00D13B7A"/>
    <w:rsid w:val="00D14196"/>
    <w:rsid w:val="00D148E8"/>
    <w:rsid w:val="00D153F4"/>
    <w:rsid w:val="00D157B4"/>
    <w:rsid w:val="00D16267"/>
    <w:rsid w:val="00D16FC0"/>
    <w:rsid w:val="00D1721C"/>
    <w:rsid w:val="00D17C39"/>
    <w:rsid w:val="00D215F7"/>
    <w:rsid w:val="00D21F20"/>
    <w:rsid w:val="00D22974"/>
    <w:rsid w:val="00D22BB8"/>
    <w:rsid w:val="00D243FE"/>
    <w:rsid w:val="00D25AE0"/>
    <w:rsid w:val="00D25C1B"/>
    <w:rsid w:val="00D25CB3"/>
    <w:rsid w:val="00D26B52"/>
    <w:rsid w:val="00D26D31"/>
    <w:rsid w:val="00D27032"/>
    <w:rsid w:val="00D2782E"/>
    <w:rsid w:val="00D27CFE"/>
    <w:rsid w:val="00D27EFC"/>
    <w:rsid w:val="00D30B4F"/>
    <w:rsid w:val="00D311F0"/>
    <w:rsid w:val="00D31971"/>
    <w:rsid w:val="00D31EF4"/>
    <w:rsid w:val="00D32EDC"/>
    <w:rsid w:val="00D32F91"/>
    <w:rsid w:val="00D33366"/>
    <w:rsid w:val="00D33AEA"/>
    <w:rsid w:val="00D34085"/>
    <w:rsid w:val="00D3474A"/>
    <w:rsid w:val="00D348A3"/>
    <w:rsid w:val="00D35CB7"/>
    <w:rsid w:val="00D37D9D"/>
    <w:rsid w:val="00D37E1C"/>
    <w:rsid w:val="00D40934"/>
    <w:rsid w:val="00D41784"/>
    <w:rsid w:val="00D417FF"/>
    <w:rsid w:val="00D429C3"/>
    <w:rsid w:val="00D43BD6"/>
    <w:rsid w:val="00D43D4A"/>
    <w:rsid w:val="00D44E2F"/>
    <w:rsid w:val="00D46053"/>
    <w:rsid w:val="00D46431"/>
    <w:rsid w:val="00D4654E"/>
    <w:rsid w:val="00D47535"/>
    <w:rsid w:val="00D477EC"/>
    <w:rsid w:val="00D47D57"/>
    <w:rsid w:val="00D50432"/>
    <w:rsid w:val="00D5080A"/>
    <w:rsid w:val="00D50EB6"/>
    <w:rsid w:val="00D50F5D"/>
    <w:rsid w:val="00D51869"/>
    <w:rsid w:val="00D51A09"/>
    <w:rsid w:val="00D51FCB"/>
    <w:rsid w:val="00D523A8"/>
    <w:rsid w:val="00D524DC"/>
    <w:rsid w:val="00D52605"/>
    <w:rsid w:val="00D5339A"/>
    <w:rsid w:val="00D53C15"/>
    <w:rsid w:val="00D53D67"/>
    <w:rsid w:val="00D5402A"/>
    <w:rsid w:val="00D54646"/>
    <w:rsid w:val="00D54AEF"/>
    <w:rsid w:val="00D54BF9"/>
    <w:rsid w:val="00D55564"/>
    <w:rsid w:val="00D55C30"/>
    <w:rsid w:val="00D56A02"/>
    <w:rsid w:val="00D56C4A"/>
    <w:rsid w:val="00D57699"/>
    <w:rsid w:val="00D578C5"/>
    <w:rsid w:val="00D609F8"/>
    <w:rsid w:val="00D60EC7"/>
    <w:rsid w:val="00D61063"/>
    <w:rsid w:val="00D6124E"/>
    <w:rsid w:val="00D61CFB"/>
    <w:rsid w:val="00D62F6B"/>
    <w:rsid w:val="00D63626"/>
    <w:rsid w:val="00D638C6"/>
    <w:rsid w:val="00D645E8"/>
    <w:rsid w:val="00D660F9"/>
    <w:rsid w:val="00D66ABE"/>
    <w:rsid w:val="00D7019D"/>
    <w:rsid w:val="00D70E50"/>
    <w:rsid w:val="00D7108A"/>
    <w:rsid w:val="00D71CCA"/>
    <w:rsid w:val="00D71E93"/>
    <w:rsid w:val="00D72858"/>
    <w:rsid w:val="00D74308"/>
    <w:rsid w:val="00D74499"/>
    <w:rsid w:val="00D75289"/>
    <w:rsid w:val="00D7533D"/>
    <w:rsid w:val="00D75801"/>
    <w:rsid w:val="00D763B6"/>
    <w:rsid w:val="00D816C9"/>
    <w:rsid w:val="00D82B02"/>
    <w:rsid w:val="00D83BDF"/>
    <w:rsid w:val="00D84020"/>
    <w:rsid w:val="00D84BD0"/>
    <w:rsid w:val="00D85BF2"/>
    <w:rsid w:val="00D85E63"/>
    <w:rsid w:val="00D86A25"/>
    <w:rsid w:val="00D9318C"/>
    <w:rsid w:val="00D93972"/>
    <w:rsid w:val="00D95F5B"/>
    <w:rsid w:val="00D96317"/>
    <w:rsid w:val="00D97F43"/>
    <w:rsid w:val="00DA012A"/>
    <w:rsid w:val="00DA01AC"/>
    <w:rsid w:val="00DA07A8"/>
    <w:rsid w:val="00DA222F"/>
    <w:rsid w:val="00DA3247"/>
    <w:rsid w:val="00DA3C22"/>
    <w:rsid w:val="00DA3FFB"/>
    <w:rsid w:val="00DA4D64"/>
    <w:rsid w:val="00DA5C4E"/>
    <w:rsid w:val="00DA63BB"/>
    <w:rsid w:val="00DA74FC"/>
    <w:rsid w:val="00DB024E"/>
    <w:rsid w:val="00DB05F2"/>
    <w:rsid w:val="00DB096C"/>
    <w:rsid w:val="00DB0BC6"/>
    <w:rsid w:val="00DB0D00"/>
    <w:rsid w:val="00DB0F7B"/>
    <w:rsid w:val="00DB1356"/>
    <w:rsid w:val="00DB165F"/>
    <w:rsid w:val="00DB1E36"/>
    <w:rsid w:val="00DB1EE0"/>
    <w:rsid w:val="00DB23C1"/>
    <w:rsid w:val="00DB2A69"/>
    <w:rsid w:val="00DB325B"/>
    <w:rsid w:val="00DB3454"/>
    <w:rsid w:val="00DB53EE"/>
    <w:rsid w:val="00DB5C62"/>
    <w:rsid w:val="00DB63FC"/>
    <w:rsid w:val="00DB7127"/>
    <w:rsid w:val="00DB71A8"/>
    <w:rsid w:val="00DB71D5"/>
    <w:rsid w:val="00DC024B"/>
    <w:rsid w:val="00DC04FC"/>
    <w:rsid w:val="00DC091C"/>
    <w:rsid w:val="00DC0B50"/>
    <w:rsid w:val="00DC0E47"/>
    <w:rsid w:val="00DC13C1"/>
    <w:rsid w:val="00DC1C02"/>
    <w:rsid w:val="00DC1DEE"/>
    <w:rsid w:val="00DC22B3"/>
    <w:rsid w:val="00DC2731"/>
    <w:rsid w:val="00DC28DA"/>
    <w:rsid w:val="00DC2BAF"/>
    <w:rsid w:val="00DC3BD0"/>
    <w:rsid w:val="00DC4A8B"/>
    <w:rsid w:val="00DC4DC2"/>
    <w:rsid w:val="00DC5504"/>
    <w:rsid w:val="00DC5A50"/>
    <w:rsid w:val="00DC6431"/>
    <w:rsid w:val="00DC66BF"/>
    <w:rsid w:val="00DC7158"/>
    <w:rsid w:val="00DC7409"/>
    <w:rsid w:val="00DC763E"/>
    <w:rsid w:val="00DD0DD1"/>
    <w:rsid w:val="00DD139E"/>
    <w:rsid w:val="00DD16A7"/>
    <w:rsid w:val="00DD217D"/>
    <w:rsid w:val="00DD22F7"/>
    <w:rsid w:val="00DD2361"/>
    <w:rsid w:val="00DD2908"/>
    <w:rsid w:val="00DD3FE5"/>
    <w:rsid w:val="00DD42FC"/>
    <w:rsid w:val="00DD447E"/>
    <w:rsid w:val="00DD4A14"/>
    <w:rsid w:val="00DD4BA4"/>
    <w:rsid w:val="00DD5F36"/>
    <w:rsid w:val="00DD6743"/>
    <w:rsid w:val="00DD6E9C"/>
    <w:rsid w:val="00DE06BB"/>
    <w:rsid w:val="00DE0916"/>
    <w:rsid w:val="00DE0CC9"/>
    <w:rsid w:val="00DE0F9A"/>
    <w:rsid w:val="00DE11F3"/>
    <w:rsid w:val="00DE1254"/>
    <w:rsid w:val="00DE14F9"/>
    <w:rsid w:val="00DE2340"/>
    <w:rsid w:val="00DE2A2D"/>
    <w:rsid w:val="00DE3BFB"/>
    <w:rsid w:val="00DE3C00"/>
    <w:rsid w:val="00DE4460"/>
    <w:rsid w:val="00DE460A"/>
    <w:rsid w:val="00DE4A58"/>
    <w:rsid w:val="00DE4C53"/>
    <w:rsid w:val="00DE4F0B"/>
    <w:rsid w:val="00DE5E06"/>
    <w:rsid w:val="00DE5F83"/>
    <w:rsid w:val="00DE6006"/>
    <w:rsid w:val="00DE6E95"/>
    <w:rsid w:val="00DE7D39"/>
    <w:rsid w:val="00DF060F"/>
    <w:rsid w:val="00DF1252"/>
    <w:rsid w:val="00DF125A"/>
    <w:rsid w:val="00DF1483"/>
    <w:rsid w:val="00DF1E5C"/>
    <w:rsid w:val="00DF2449"/>
    <w:rsid w:val="00DF26BA"/>
    <w:rsid w:val="00DF2932"/>
    <w:rsid w:val="00DF3C18"/>
    <w:rsid w:val="00DF409E"/>
    <w:rsid w:val="00DF587A"/>
    <w:rsid w:val="00DF5AC0"/>
    <w:rsid w:val="00DF625F"/>
    <w:rsid w:val="00DF7531"/>
    <w:rsid w:val="00DF79CD"/>
    <w:rsid w:val="00E004D0"/>
    <w:rsid w:val="00E0057C"/>
    <w:rsid w:val="00E01A22"/>
    <w:rsid w:val="00E02619"/>
    <w:rsid w:val="00E026A4"/>
    <w:rsid w:val="00E02E6F"/>
    <w:rsid w:val="00E057D7"/>
    <w:rsid w:val="00E05B27"/>
    <w:rsid w:val="00E05DF8"/>
    <w:rsid w:val="00E06363"/>
    <w:rsid w:val="00E06A29"/>
    <w:rsid w:val="00E06C6D"/>
    <w:rsid w:val="00E07661"/>
    <w:rsid w:val="00E07CCC"/>
    <w:rsid w:val="00E07E02"/>
    <w:rsid w:val="00E10039"/>
    <w:rsid w:val="00E103FC"/>
    <w:rsid w:val="00E10747"/>
    <w:rsid w:val="00E11B3B"/>
    <w:rsid w:val="00E12358"/>
    <w:rsid w:val="00E143CA"/>
    <w:rsid w:val="00E1536F"/>
    <w:rsid w:val="00E16146"/>
    <w:rsid w:val="00E16D0C"/>
    <w:rsid w:val="00E17558"/>
    <w:rsid w:val="00E1774A"/>
    <w:rsid w:val="00E17ADD"/>
    <w:rsid w:val="00E20C2F"/>
    <w:rsid w:val="00E212D2"/>
    <w:rsid w:val="00E2138F"/>
    <w:rsid w:val="00E23858"/>
    <w:rsid w:val="00E23A15"/>
    <w:rsid w:val="00E23BB1"/>
    <w:rsid w:val="00E23E83"/>
    <w:rsid w:val="00E24C94"/>
    <w:rsid w:val="00E301E8"/>
    <w:rsid w:val="00E313B6"/>
    <w:rsid w:val="00E31AE3"/>
    <w:rsid w:val="00E31EE5"/>
    <w:rsid w:val="00E320F1"/>
    <w:rsid w:val="00E32411"/>
    <w:rsid w:val="00E3271E"/>
    <w:rsid w:val="00E32860"/>
    <w:rsid w:val="00E32C6F"/>
    <w:rsid w:val="00E330D3"/>
    <w:rsid w:val="00E34D2C"/>
    <w:rsid w:val="00E34F66"/>
    <w:rsid w:val="00E351EC"/>
    <w:rsid w:val="00E35222"/>
    <w:rsid w:val="00E35EBD"/>
    <w:rsid w:val="00E35F10"/>
    <w:rsid w:val="00E361DE"/>
    <w:rsid w:val="00E36931"/>
    <w:rsid w:val="00E40264"/>
    <w:rsid w:val="00E41650"/>
    <w:rsid w:val="00E41ABB"/>
    <w:rsid w:val="00E41BFA"/>
    <w:rsid w:val="00E42CCC"/>
    <w:rsid w:val="00E43580"/>
    <w:rsid w:val="00E4391A"/>
    <w:rsid w:val="00E43C64"/>
    <w:rsid w:val="00E44B98"/>
    <w:rsid w:val="00E4521B"/>
    <w:rsid w:val="00E46F8B"/>
    <w:rsid w:val="00E47B44"/>
    <w:rsid w:val="00E50397"/>
    <w:rsid w:val="00E50C29"/>
    <w:rsid w:val="00E52505"/>
    <w:rsid w:val="00E52658"/>
    <w:rsid w:val="00E533EA"/>
    <w:rsid w:val="00E53D0A"/>
    <w:rsid w:val="00E54D1A"/>
    <w:rsid w:val="00E55295"/>
    <w:rsid w:val="00E552D2"/>
    <w:rsid w:val="00E55B5D"/>
    <w:rsid w:val="00E56496"/>
    <w:rsid w:val="00E567D6"/>
    <w:rsid w:val="00E568F5"/>
    <w:rsid w:val="00E56B13"/>
    <w:rsid w:val="00E5749E"/>
    <w:rsid w:val="00E575E3"/>
    <w:rsid w:val="00E577D7"/>
    <w:rsid w:val="00E60393"/>
    <w:rsid w:val="00E63585"/>
    <w:rsid w:val="00E63A5D"/>
    <w:rsid w:val="00E63B5A"/>
    <w:rsid w:val="00E64232"/>
    <w:rsid w:val="00E642AF"/>
    <w:rsid w:val="00E656E6"/>
    <w:rsid w:val="00E65A73"/>
    <w:rsid w:val="00E663DA"/>
    <w:rsid w:val="00E665B4"/>
    <w:rsid w:val="00E70123"/>
    <w:rsid w:val="00E712A5"/>
    <w:rsid w:val="00E71F4C"/>
    <w:rsid w:val="00E7293B"/>
    <w:rsid w:val="00E732F5"/>
    <w:rsid w:val="00E7370E"/>
    <w:rsid w:val="00E740E3"/>
    <w:rsid w:val="00E7424E"/>
    <w:rsid w:val="00E754A3"/>
    <w:rsid w:val="00E75A71"/>
    <w:rsid w:val="00E75B3D"/>
    <w:rsid w:val="00E76D75"/>
    <w:rsid w:val="00E77B6D"/>
    <w:rsid w:val="00E77DB9"/>
    <w:rsid w:val="00E77E51"/>
    <w:rsid w:val="00E8031B"/>
    <w:rsid w:val="00E80C77"/>
    <w:rsid w:val="00E81984"/>
    <w:rsid w:val="00E81BBD"/>
    <w:rsid w:val="00E81E7C"/>
    <w:rsid w:val="00E81FEF"/>
    <w:rsid w:val="00E830BF"/>
    <w:rsid w:val="00E83735"/>
    <w:rsid w:val="00E83B9E"/>
    <w:rsid w:val="00E8497B"/>
    <w:rsid w:val="00E85094"/>
    <w:rsid w:val="00E8548E"/>
    <w:rsid w:val="00E8567A"/>
    <w:rsid w:val="00E87B7E"/>
    <w:rsid w:val="00E900C8"/>
    <w:rsid w:val="00E90149"/>
    <w:rsid w:val="00E90542"/>
    <w:rsid w:val="00E905D9"/>
    <w:rsid w:val="00E90C19"/>
    <w:rsid w:val="00E90E54"/>
    <w:rsid w:val="00E91478"/>
    <w:rsid w:val="00E9291E"/>
    <w:rsid w:val="00E92CE5"/>
    <w:rsid w:val="00E92E76"/>
    <w:rsid w:val="00E930E3"/>
    <w:rsid w:val="00E951C8"/>
    <w:rsid w:val="00E952C8"/>
    <w:rsid w:val="00E957DD"/>
    <w:rsid w:val="00E95C5C"/>
    <w:rsid w:val="00E9648D"/>
    <w:rsid w:val="00E965A5"/>
    <w:rsid w:val="00E96DD6"/>
    <w:rsid w:val="00E9718C"/>
    <w:rsid w:val="00E97402"/>
    <w:rsid w:val="00E97BD6"/>
    <w:rsid w:val="00EA0FCA"/>
    <w:rsid w:val="00EA121B"/>
    <w:rsid w:val="00EA1278"/>
    <w:rsid w:val="00EA1E21"/>
    <w:rsid w:val="00EA2099"/>
    <w:rsid w:val="00EA20A7"/>
    <w:rsid w:val="00EA2504"/>
    <w:rsid w:val="00EA2736"/>
    <w:rsid w:val="00EA27AB"/>
    <w:rsid w:val="00EA3164"/>
    <w:rsid w:val="00EA3C14"/>
    <w:rsid w:val="00EA3DA3"/>
    <w:rsid w:val="00EA5E31"/>
    <w:rsid w:val="00EA62C8"/>
    <w:rsid w:val="00EA745F"/>
    <w:rsid w:val="00EA7B66"/>
    <w:rsid w:val="00EA7C9C"/>
    <w:rsid w:val="00EB0685"/>
    <w:rsid w:val="00EB2E7A"/>
    <w:rsid w:val="00EB4731"/>
    <w:rsid w:val="00EB48E4"/>
    <w:rsid w:val="00EB4965"/>
    <w:rsid w:val="00EB4DA6"/>
    <w:rsid w:val="00EB55E4"/>
    <w:rsid w:val="00EB6074"/>
    <w:rsid w:val="00EB6CBD"/>
    <w:rsid w:val="00EC0185"/>
    <w:rsid w:val="00EC02BE"/>
    <w:rsid w:val="00EC07C8"/>
    <w:rsid w:val="00EC2504"/>
    <w:rsid w:val="00EC2526"/>
    <w:rsid w:val="00EC29C4"/>
    <w:rsid w:val="00EC2AC5"/>
    <w:rsid w:val="00EC2F45"/>
    <w:rsid w:val="00EC49D6"/>
    <w:rsid w:val="00EC54D2"/>
    <w:rsid w:val="00EC5BA9"/>
    <w:rsid w:val="00EC619F"/>
    <w:rsid w:val="00EC6443"/>
    <w:rsid w:val="00EC6AE3"/>
    <w:rsid w:val="00EC6B88"/>
    <w:rsid w:val="00EC7D96"/>
    <w:rsid w:val="00ED00EB"/>
    <w:rsid w:val="00ED048C"/>
    <w:rsid w:val="00ED09F8"/>
    <w:rsid w:val="00ED182B"/>
    <w:rsid w:val="00ED1C3A"/>
    <w:rsid w:val="00ED1F3C"/>
    <w:rsid w:val="00ED2318"/>
    <w:rsid w:val="00ED2370"/>
    <w:rsid w:val="00ED27F2"/>
    <w:rsid w:val="00ED2F57"/>
    <w:rsid w:val="00ED3E37"/>
    <w:rsid w:val="00ED3E52"/>
    <w:rsid w:val="00ED4E4B"/>
    <w:rsid w:val="00ED506C"/>
    <w:rsid w:val="00ED5242"/>
    <w:rsid w:val="00ED545B"/>
    <w:rsid w:val="00ED57A4"/>
    <w:rsid w:val="00ED5C5D"/>
    <w:rsid w:val="00ED5D81"/>
    <w:rsid w:val="00ED65E8"/>
    <w:rsid w:val="00ED6DC7"/>
    <w:rsid w:val="00ED6E33"/>
    <w:rsid w:val="00ED7398"/>
    <w:rsid w:val="00ED7E63"/>
    <w:rsid w:val="00EE0237"/>
    <w:rsid w:val="00EE14EC"/>
    <w:rsid w:val="00EE21A0"/>
    <w:rsid w:val="00EE21C0"/>
    <w:rsid w:val="00EE2881"/>
    <w:rsid w:val="00EE3394"/>
    <w:rsid w:val="00EE368D"/>
    <w:rsid w:val="00EE4303"/>
    <w:rsid w:val="00EE52E3"/>
    <w:rsid w:val="00EE5421"/>
    <w:rsid w:val="00EE653E"/>
    <w:rsid w:val="00EE6B58"/>
    <w:rsid w:val="00EE6BEC"/>
    <w:rsid w:val="00EE6C39"/>
    <w:rsid w:val="00EE6D5F"/>
    <w:rsid w:val="00EE7BB3"/>
    <w:rsid w:val="00EF0104"/>
    <w:rsid w:val="00EF0B63"/>
    <w:rsid w:val="00EF10ED"/>
    <w:rsid w:val="00EF1164"/>
    <w:rsid w:val="00EF13B8"/>
    <w:rsid w:val="00EF2010"/>
    <w:rsid w:val="00EF236B"/>
    <w:rsid w:val="00EF2EDF"/>
    <w:rsid w:val="00EF347B"/>
    <w:rsid w:val="00EF398A"/>
    <w:rsid w:val="00EF3CF6"/>
    <w:rsid w:val="00EF3D37"/>
    <w:rsid w:val="00EF4213"/>
    <w:rsid w:val="00EF6795"/>
    <w:rsid w:val="00EF6CB1"/>
    <w:rsid w:val="00EF6D39"/>
    <w:rsid w:val="00EF70A2"/>
    <w:rsid w:val="00EF7F38"/>
    <w:rsid w:val="00F027ED"/>
    <w:rsid w:val="00F0380E"/>
    <w:rsid w:val="00F03EBE"/>
    <w:rsid w:val="00F03FEB"/>
    <w:rsid w:val="00F04DB7"/>
    <w:rsid w:val="00F04E0C"/>
    <w:rsid w:val="00F05EDA"/>
    <w:rsid w:val="00F0646E"/>
    <w:rsid w:val="00F06526"/>
    <w:rsid w:val="00F06BE0"/>
    <w:rsid w:val="00F06F8B"/>
    <w:rsid w:val="00F07652"/>
    <w:rsid w:val="00F1041F"/>
    <w:rsid w:val="00F1069B"/>
    <w:rsid w:val="00F114B8"/>
    <w:rsid w:val="00F114CF"/>
    <w:rsid w:val="00F11924"/>
    <w:rsid w:val="00F121F3"/>
    <w:rsid w:val="00F125B4"/>
    <w:rsid w:val="00F14923"/>
    <w:rsid w:val="00F15551"/>
    <w:rsid w:val="00F15CB1"/>
    <w:rsid w:val="00F160E8"/>
    <w:rsid w:val="00F16BCD"/>
    <w:rsid w:val="00F1723F"/>
    <w:rsid w:val="00F179BB"/>
    <w:rsid w:val="00F17E53"/>
    <w:rsid w:val="00F20A7F"/>
    <w:rsid w:val="00F2119F"/>
    <w:rsid w:val="00F21C6A"/>
    <w:rsid w:val="00F22B44"/>
    <w:rsid w:val="00F23FA2"/>
    <w:rsid w:val="00F247F3"/>
    <w:rsid w:val="00F25CB4"/>
    <w:rsid w:val="00F25FA1"/>
    <w:rsid w:val="00F26192"/>
    <w:rsid w:val="00F2696B"/>
    <w:rsid w:val="00F27E0E"/>
    <w:rsid w:val="00F30954"/>
    <w:rsid w:val="00F30955"/>
    <w:rsid w:val="00F31306"/>
    <w:rsid w:val="00F31581"/>
    <w:rsid w:val="00F320E7"/>
    <w:rsid w:val="00F32511"/>
    <w:rsid w:val="00F33E04"/>
    <w:rsid w:val="00F33F6D"/>
    <w:rsid w:val="00F34C47"/>
    <w:rsid w:val="00F351B1"/>
    <w:rsid w:val="00F354D1"/>
    <w:rsid w:val="00F356F4"/>
    <w:rsid w:val="00F3614F"/>
    <w:rsid w:val="00F370E7"/>
    <w:rsid w:val="00F375F3"/>
    <w:rsid w:val="00F402DF"/>
    <w:rsid w:val="00F40558"/>
    <w:rsid w:val="00F40577"/>
    <w:rsid w:val="00F40B51"/>
    <w:rsid w:val="00F415AA"/>
    <w:rsid w:val="00F41C49"/>
    <w:rsid w:val="00F443DF"/>
    <w:rsid w:val="00F4479D"/>
    <w:rsid w:val="00F44B3A"/>
    <w:rsid w:val="00F44D7A"/>
    <w:rsid w:val="00F45562"/>
    <w:rsid w:val="00F45CE7"/>
    <w:rsid w:val="00F46289"/>
    <w:rsid w:val="00F46509"/>
    <w:rsid w:val="00F4715B"/>
    <w:rsid w:val="00F47B22"/>
    <w:rsid w:val="00F51EAE"/>
    <w:rsid w:val="00F524F7"/>
    <w:rsid w:val="00F53155"/>
    <w:rsid w:val="00F53809"/>
    <w:rsid w:val="00F5428A"/>
    <w:rsid w:val="00F54A5D"/>
    <w:rsid w:val="00F55B2B"/>
    <w:rsid w:val="00F561F3"/>
    <w:rsid w:val="00F565C3"/>
    <w:rsid w:val="00F5705D"/>
    <w:rsid w:val="00F57743"/>
    <w:rsid w:val="00F57CE2"/>
    <w:rsid w:val="00F57E61"/>
    <w:rsid w:val="00F61036"/>
    <w:rsid w:val="00F6200A"/>
    <w:rsid w:val="00F62454"/>
    <w:rsid w:val="00F625D3"/>
    <w:rsid w:val="00F6277C"/>
    <w:rsid w:val="00F6336B"/>
    <w:rsid w:val="00F641C1"/>
    <w:rsid w:val="00F64578"/>
    <w:rsid w:val="00F64FEE"/>
    <w:rsid w:val="00F6582B"/>
    <w:rsid w:val="00F65E20"/>
    <w:rsid w:val="00F66250"/>
    <w:rsid w:val="00F66315"/>
    <w:rsid w:val="00F663EB"/>
    <w:rsid w:val="00F66D2B"/>
    <w:rsid w:val="00F67276"/>
    <w:rsid w:val="00F67ECD"/>
    <w:rsid w:val="00F700DB"/>
    <w:rsid w:val="00F704DF"/>
    <w:rsid w:val="00F70D68"/>
    <w:rsid w:val="00F7125D"/>
    <w:rsid w:val="00F72E03"/>
    <w:rsid w:val="00F73797"/>
    <w:rsid w:val="00F73918"/>
    <w:rsid w:val="00F73D38"/>
    <w:rsid w:val="00F73F2A"/>
    <w:rsid w:val="00F75218"/>
    <w:rsid w:val="00F752BD"/>
    <w:rsid w:val="00F757EC"/>
    <w:rsid w:val="00F7616D"/>
    <w:rsid w:val="00F7695B"/>
    <w:rsid w:val="00F7757D"/>
    <w:rsid w:val="00F77781"/>
    <w:rsid w:val="00F8048B"/>
    <w:rsid w:val="00F8058E"/>
    <w:rsid w:val="00F8063B"/>
    <w:rsid w:val="00F806B7"/>
    <w:rsid w:val="00F81D86"/>
    <w:rsid w:val="00F827E0"/>
    <w:rsid w:val="00F82824"/>
    <w:rsid w:val="00F828DC"/>
    <w:rsid w:val="00F8376F"/>
    <w:rsid w:val="00F8472B"/>
    <w:rsid w:val="00F84B35"/>
    <w:rsid w:val="00F856C1"/>
    <w:rsid w:val="00F8587D"/>
    <w:rsid w:val="00F8604B"/>
    <w:rsid w:val="00F86E6E"/>
    <w:rsid w:val="00F875F2"/>
    <w:rsid w:val="00F87E67"/>
    <w:rsid w:val="00F90BC6"/>
    <w:rsid w:val="00F91EBA"/>
    <w:rsid w:val="00F92726"/>
    <w:rsid w:val="00F9349F"/>
    <w:rsid w:val="00F93BA6"/>
    <w:rsid w:val="00F94D3D"/>
    <w:rsid w:val="00F95C82"/>
    <w:rsid w:val="00F96F47"/>
    <w:rsid w:val="00F9766C"/>
    <w:rsid w:val="00F97711"/>
    <w:rsid w:val="00F97A45"/>
    <w:rsid w:val="00FA126A"/>
    <w:rsid w:val="00FA3861"/>
    <w:rsid w:val="00FA3926"/>
    <w:rsid w:val="00FA4280"/>
    <w:rsid w:val="00FA4D7F"/>
    <w:rsid w:val="00FA5EC0"/>
    <w:rsid w:val="00FA6F8E"/>
    <w:rsid w:val="00FA7CD1"/>
    <w:rsid w:val="00FB03F8"/>
    <w:rsid w:val="00FB05B8"/>
    <w:rsid w:val="00FB0B08"/>
    <w:rsid w:val="00FB0E84"/>
    <w:rsid w:val="00FB0F13"/>
    <w:rsid w:val="00FB1EB0"/>
    <w:rsid w:val="00FB266A"/>
    <w:rsid w:val="00FB3711"/>
    <w:rsid w:val="00FB398D"/>
    <w:rsid w:val="00FB3B4A"/>
    <w:rsid w:val="00FB4D90"/>
    <w:rsid w:val="00FB4E42"/>
    <w:rsid w:val="00FB5217"/>
    <w:rsid w:val="00FB5579"/>
    <w:rsid w:val="00FB5677"/>
    <w:rsid w:val="00FB5D17"/>
    <w:rsid w:val="00FB609D"/>
    <w:rsid w:val="00FB65E9"/>
    <w:rsid w:val="00FB6852"/>
    <w:rsid w:val="00FB7A60"/>
    <w:rsid w:val="00FB7AC1"/>
    <w:rsid w:val="00FC0A87"/>
    <w:rsid w:val="00FC0E61"/>
    <w:rsid w:val="00FC0F99"/>
    <w:rsid w:val="00FC0FF9"/>
    <w:rsid w:val="00FC126A"/>
    <w:rsid w:val="00FC1852"/>
    <w:rsid w:val="00FC1EF6"/>
    <w:rsid w:val="00FC2240"/>
    <w:rsid w:val="00FC2792"/>
    <w:rsid w:val="00FC29B8"/>
    <w:rsid w:val="00FC2D5E"/>
    <w:rsid w:val="00FC3A21"/>
    <w:rsid w:val="00FC4B39"/>
    <w:rsid w:val="00FC51CC"/>
    <w:rsid w:val="00FC56F1"/>
    <w:rsid w:val="00FC6464"/>
    <w:rsid w:val="00FC65E9"/>
    <w:rsid w:val="00FC6E96"/>
    <w:rsid w:val="00FC7463"/>
    <w:rsid w:val="00FC74BE"/>
    <w:rsid w:val="00FC74F4"/>
    <w:rsid w:val="00FC79B4"/>
    <w:rsid w:val="00FC7A69"/>
    <w:rsid w:val="00FD013D"/>
    <w:rsid w:val="00FD02BA"/>
    <w:rsid w:val="00FD1581"/>
    <w:rsid w:val="00FD1796"/>
    <w:rsid w:val="00FD216A"/>
    <w:rsid w:val="00FD2C66"/>
    <w:rsid w:val="00FD3573"/>
    <w:rsid w:val="00FD3824"/>
    <w:rsid w:val="00FD3F2C"/>
    <w:rsid w:val="00FD4C25"/>
    <w:rsid w:val="00FD5AD7"/>
    <w:rsid w:val="00FD5CD6"/>
    <w:rsid w:val="00FD6EFC"/>
    <w:rsid w:val="00FD7A89"/>
    <w:rsid w:val="00FD7C85"/>
    <w:rsid w:val="00FE03FB"/>
    <w:rsid w:val="00FE07F1"/>
    <w:rsid w:val="00FE106D"/>
    <w:rsid w:val="00FE10C3"/>
    <w:rsid w:val="00FE1488"/>
    <w:rsid w:val="00FE1882"/>
    <w:rsid w:val="00FE1933"/>
    <w:rsid w:val="00FE196C"/>
    <w:rsid w:val="00FE3CAB"/>
    <w:rsid w:val="00FE3EAD"/>
    <w:rsid w:val="00FE53EF"/>
    <w:rsid w:val="00FE5933"/>
    <w:rsid w:val="00FE5ABD"/>
    <w:rsid w:val="00FE5B49"/>
    <w:rsid w:val="00FE6228"/>
    <w:rsid w:val="00FE6B54"/>
    <w:rsid w:val="00FE6CAE"/>
    <w:rsid w:val="00FE6F93"/>
    <w:rsid w:val="00FE705B"/>
    <w:rsid w:val="00FE732B"/>
    <w:rsid w:val="00FE75B7"/>
    <w:rsid w:val="00FE7EB7"/>
    <w:rsid w:val="00FF01CB"/>
    <w:rsid w:val="00FF03C0"/>
    <w:rsid w:val="00FF201E"/>
    <w:rsid w:val="00FF27D5"/>
    <w:rsid w:val="00FF30BA"/>
    <w:rsid w:val="00FF4E48"/>
    <w:rsid w:val="00FF5FEC"/>
    <w:rsid w:val="00FF6108"/>
    <w:rsid w:val="00FF6AE6"/>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7459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D41"/>
    <w:pPr>
      <w:widowControl w:val="0"/>
      <w:jc w:val="both"/>
    </w:pPr>
    <w:rPr>
      <w:kern w:val="2"/>
      <w:sz w:val="21"/>
      <w:szCs w:val="22"/>
    </w:rPr>
  </w:style>
  <w:style w:type="paragraph" w:styleId="1">
    <w:name w:val="heading 1"/>
    <w:basedOn w:val="a"/>
    <w:next w:val="a"/>
    <w:link w:val="10"/>
    <w:uiPriority w:val="9"/>
    <w:qFormat/>
    <w:rsid w:val="00661778"/>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5E8"/>
    <w:pPr>
      <w:tabs>
        <w:tab w:val="center" w:pos="4252"/>
        <w:tab w:val="right" w:pos="8504"/>
      </w:tabs>
      <w:snapToGrid w:val="0"/>
    </w:pPr>
  </w:style>
  <w:style w:type="character" w:customStyle="1" w:styleId="a4">
    <w:name w:val="ヘッダー (文字)"/>
    <w:basedOn w:val="a0"/>
    <w:link w:val="a3"/>
    <w:uiPriority w:val="99"/>
    <w:rsid w:val="00ED65E8"/>
  </w:style>
  <w:style w:type="paragraph" w:styleId="a5">
    <w:name w:val="footer"/>
    <w:basedOn w:val="a"/>
    <w:link w:val="a6"/>
    <w:uiPriority w:val="99"/>
    <w:unhideWhenUsed/>
    <w:rsid w:val="00ED65E8"/>
    <w:pPr>
      <w:tabs>
        <w:tab w:val="center" w:pos="4252"/>
        <w:tab w:val="right" w:pos="8504"/>
      </w:tabs>
      <w:snapToGrid w:val="0"/>
    </w:pPr>
  </w:style>
  <w:style w:type="character" w:customStyle="1" w:styleId="a6">
    <w:name w:val="フッター (文字)"/>
    <w:basedOn w:val="a0"/>
    <w:link w:val="a5"/>
    <w:uiPriority w:val="99"/>
    <w:rsid w:val="00ED65E8"/>
  </w:style>
  <w:style w:type="paragraph" w:customStyle="1" w:styleId="Default">
    <w:name w:val="Default"/>
    <w:rsid w:val="00E43580"/>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6A3A59"/>
    <w:pPr>
      <w:ind w:leftChars="400" w:left="840"/>
    </w:pPr>
  </w:style>
  <w:style w:type="paragraph" w:styleId="a8">
    <w:name w:val="Date"/>
    <w:basedOn w:val="a"/>
    <w:next w:val="a"/>
    <w:link w:val="a9"/>
    <w:uiPriority w:val="99"/>
    <w:semiHidden/>
    <w:unhideWhenUsed/>
    <w:rsid w:val="009F7CDF"/>
  </w:style>
  <w:style w:type="character" w:customStyle="1" w:styleId="a9">
    <w:name w:val="日付 (文字)"/>
    <w:basedOn w:val="a0"/>
    <w:link w:val="a8"/>
    <w:uiPriority w:val="99"/>
    <w:semiHidden/>
    <w:rsid w:val="009F7CDF"/>
  </w:style>
  <w:style w:type="paragraph" w:styleId="aa">
    <w:name w:val="Balloon Text"/>
    <w:basedOn w:val="a"/>
    <w:link w:val="ab"/>
    <w:uiPriority w:val="99"/>
    <w:semiHidden/>
    <w:unhideWhenUsed/>
    <w:rsid w:val="00F66D2B"/>
    <w:rPr>
      <w:rFonts w:ascii="Arial" w:eastAsia="ＭＳ ゴシック" w:hAnsi="Arial"/>
      <w:kern w:val="0"/>
      <w:sz w:val="18"/>
      <w:szCs w:val="18"/>
      <w:lang w:val="x-none" w:eastAsia="x-none"/>
    </w:rPr>
  </w:style>
  <w:style w:type="character" w:customStyle="1" w:styleId="ab">
    <w:name w:val="吹き出し (文字)"/>
    <w:link w:val="aa"/>
    <w:uiPriority w:val="99"/>
    <w:semiHidden/>
    <w:rsid w:val="00F66D2B"/>
    <w:rPr>
      <w:rFonts w:ascii="Arial" w:eastAsia="ＭＳ ゴシック" w:hAnsi="Arial" w:cs="Times New Roman"/>
      <w:sz w:val="18"/>
      <w:szCs w:val="18"/>
    </w:rPr>
  </w:style>
  <w:style w:type="character" w:customStyle="1" w:styleId="10">
    <w:name w:val="見出し 1 (文字)"/>
    <w:link w:val="1"/>
    <w:uiPriority w:val="9"/>
    <w:rsid w:val="00661778"/>
    <w:rPr>
      <w:rFonts w:ascii="Arial" w:eastAsia="ＭＳ ゴシック" w:hAnsi="Arial" w:cs="Times New Roman"/>
      <w:sz w:val="24"/>
      <w:szCs w:val="24"/>
    </w:rPr>
  </w:style>
  <w:style w:type="character" w:styleId="ac">
    <w:name w:val="Hyperlink"/>
    <w:uiPriority w:val="99"/>
    <w:unhideWhenUsed/>
    <w:rsid w:val="007400FA"/>
    <w:rPr>
      <w:color w:val="0000FF"/>
      <w:u w:val="single"/>
    </w:rPr>
  </w:style>
  <w:style w:type="character" w:styleId="ad">
    <w:name w:val="FollowedHyperlink"/>
    <w:rsid w:val="00A30B8E"/>
    <w:rPr>
      <w:color w:val="800080"/>
      <w:u w:val="single"/>
    </w:rPr>
  </w:style>
  <w:style w:type="paragraph" w:styleId="ae">
    <w:name w:val="Revision"/>
    <w:hidden/>
    <w:uiPriority w:val="99"/>
    <w:semiHidden/>
    <w:rsid w:val="00AE7232"/>
    <w:rPr>
      <w:kern w:val="2"/>
      <w:sz w:val="21"/>
      <w:szCs w:val="22"/>
    </w:rPr>
  </w:style>
  <w:style w:type="table" w:styleId="af">
    <w:name w:val="Table Grid"/>
    <w:basedOn w:val="a1"/>
    <w:uiPriority w:val="59"/>
    <w:rsid w:val="0016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DC1C02"/>
    <w:rPr>
      <w:sz w:val="18"/>
      <w:szCs w:val="18"/>
    </w:rPr>
  </w:style>
  <w:style w:type="paragraph" w:styleId="af1">
    <w:name w:val="annotation text"/>
    <w:basedOn w:val="a"/>
    <w:link w:val="af2"/>
    <w:uiPriority w:val="99"/>
    <w:semiHidden/>
    <w:unhideWhenUsed/>
    <w:rsid w:val="00DC1C02"/>
    <w:pPr>
      <w:jc w:val="left"/>
    </w:pPr>
  </w:style>
  <w:style w:type="character" w:customStyle="1" w:styleId="af2">
    <w:name w:val="コメント文字列 (文字)"/>
    <w:link w:val="af1"/>
    <w:uiPriority w:val="99"/>
    <w:semiHidden/>
    <w:rsid w:val="00DC1C02"/>
    <w:rPr>
      <w:kern w:val="2"/>
      <w:sz w:val="21"/>
      <w:szCs w:val="22"/>
    </w:rPr>
  </w:style>
  <w:style w:type="paragraph" w:styleId="af3">
    <w:name w:val="annotation subject"/>
    <w:basedOn w:val="af1"/>
    <w:next w:val="af1"/>
    <w:link w:val="af4"/>
    <w:uiPriority w:val="99"/>
    <w:semiHidden/>
    <w:unhideWhenUsed/>
    <w:rsid w:val="00DC1C02"/>
    <w:rPr>
      <w:b/>
      <w:bCs/>
    </w:rPr>
  </w:style>
  <w:style w:type="character" w:customStyle="1" w:styleId="af4">
    <w:name w:val="コメント内容 (文字)"/>
    <w:link w:val="af3"/>
    <w:uiPriority w:val="99"/>
    <w:semiHidden/>
    <w:rsid w:val="00DC1C02"/>
    <w:rPr>
      <w:b/>
      <w:bCs/>
      <w:kern w:val="2"/>
      <w:sz w:val="21"/>
      <w:szCs w:val="22"/>
    </w:rPr>
  </w:style>
  <w:style w:type="paragraph" w:styleId="Web">
    <w:name w:val="Normal (Web)"/>
    <w:basedOn w:val="a"/>
    <w:uiPriority w:val="99"/>
    <w:semiHidden/>
    <w:unhideWhenUsed/>
    <w:rsid w:val="000B25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No Spacing"/>
    <w:uiPriority w:val="1"/>
    <w:qFormat/>
    <w:rsid w:val="008271A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2879">
      <w:bodyDiv w:val="1"/>
      <w:marLeft w:val="0"/>
      <w:marRight w:val="0"/>
      <w:marTop w:val="0"/>
      <w:marBottom w:val="0"/>
      <w:divBdr>
        <w:top w:val="none" w:sz="0" w:space="0" w:color="auto"/>
        <w:left w:val="none" w:sz="0" w:space="0" w:color="auto"/>
        <w:bottom w:val="none" w:sz="0" w:space="0" w:color="auto"/>
        <w:right w:val="none" w:sz="0" w:space="0" w:color="auto"/>
      </w:divBdr>
    </w:div>
    <w:div w:id="268588900">
      <w:bodyDiv w:val="1"/>
      <w:marLeft w:val="0"/>
      <w:marRight w:val="0"/>
      <w:marTop w:val="0"/>
      <w:marBottom w:val="0"/>
      <w:divBdr>
        <w:top w:val="none" w:sz="0" w:space="0" w:color="auto"/>
        <w:left w:val="none" w:sz="0" w:space="0" w:color="auto"/>
        <w:bottom w:val="none" w:sz="0" w:space="0" w:color="auto"/>
        <w:right w:val="none" w:sz="0" w:space="0" w:color="auto"/>
      </w:divBdr>
    </w:div>
    <w:div w:id="367030344">
      <w:bodyDiv w:val="1"/>
      <w:marLeft w:val="0"/>
      <w:marRight w:val="0"/>
      <w:marTop w:val="0"/>
      <w:marBottom w:val="0"/>
      <w:divBdr>
        <w:top w:val="none" w:sz="0" w:space="0" w:color="auto"/>
        <w:left w:val="none" w:sz="0" w:space="0" w:color="auto"/>
        <w:bottom w:val="none" w:sz="0" w:space="0" w:color="auto"/>
        <w:right w:val="none" w:sz="0" w:space="0" w:color="auto"/>
      </w:divBdr>
    </w:div>
    <w:div w:id="1236629141">
      <w:bodyDiv w:val="1"/>
      <w:marLeft w:val="0"/>
      <w:marRight w:val="0"/>
      <w:marTop w:val="0"/>
      <w:marBottom w:val="0"/>
      <w:divBdr>
        <w:top w:val="none" w:sz="0" w:space="0" w:color="auto"/>
        <w:left w:val="none" w:sz="0" w:space="0" w:color="auto"/>
        <w:bottom w:val="none" w:sz="0" w:space="0" w:color="auto"/>
        <w:right w:val="none" w:sz="0" w:space="0" w:color="auto"/>
      </w:divBdr>
    </w:div>
    <w:div w:id="1332752209">
      <w:bodyDiv w:val="1"/>
      <w:marLeft w:val="0"/>
      <w:marRight w:val="0"/>
      <w:marTop w:val="0"/>
      <w:marBottom w:val="0"/>
      <w:divBdr>
        <w:top w:val="none" w:sz="0" w:space="0" w:color="auto"/>
        <w:left w:val="none" w:sz="0" w:space="0" w:color="auto"/>
        <w:bottom w:val="none" w:sz="0" w:space="0" w:color="auto"/>
        <w:right w:val="none" w:sz="0" w:space="0" w:color="auto"/>
      </w:divBdr>
    </w:div>
    <w:div w:id="1452170720">
      <w:bodyDiv w:val="1"/>
      <w:marLeft w:val="0"/>
      <w:marRight w:val="0"/>
      <w:marTop w:val="0"/>
      <w:marBottom w:val="0"/>
      <w:divBdr>
        <w:top w:val="none" w:sz="0" w:space="0" w:color="auto"/>
        <w:left w:val="none" w:sz="0" w:space="0" w:color="auto"/>
        <w:bottom w:val="none" w:sz="0" w:space="0" w:color="auto"/>
        <w:right w:val="none" w:sz="0" w:space="0" w:color="auto"/>
      </w:divBdr>
    </w:div>
    <w:div w:id="1898660106">
      <w:bodyDiv w:val="1"/>
      <w:marLeft w:val="0"/>
      <w:marRight w:val="0"/>
      <w:marTop w:val="0"/>
      <w:marBottom w:val="0"/>
      <w:divBdr>
        <w:top w:val="none" w:sz="0" w:space="0" w:color="auto"/>
        <w:left w:val="none" w:sz="0" w:space="0" w:color="auto"/>
        <w:bottom w:val="none" w:sz="0" w:space="0" w:color="auto"/>
        <w:right w:val="none" w:sz="0" w:space="0" w:color="auto"/>
      </w:divBdr>
    </w:div>
    <w:div w:id="1972321681">
      <w:bodyDiv w:val="1"/>
      <w:marLeft w:val="0"/>
      <w:marRight w:val="0"/>
      <w:marTop w:val="0"/>
      <w:marBottom w:val="0"/>
      <w:divBdr>
        <w:top w:val="none" w:sz="0" w:space="0" w:color="auto"/>
        <w:left w:val="none" w:sz="0" w:space="0" w:color="auto"/>
        <w:bottom w:val="none" w:sz="0" w:space="0" w:color="auto"/>
        <w:right w:val="none" w:sz="0" w:space="0" w:color="auto"/>
      </w:divBdr>
    </w:div>
    <w:div w:id="20143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akaglobal@gbox.pref.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E7EAD-A619-453C-BF2F-BF89438F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2141</Words>
  <Characters>12208</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2023-12-18T07:32:00Z</dcterms:created>
  <dcterms:modified xsi:type="dcterms:W3CDTF">2024-01-31T02:17:00Z</dcterms:modified>
</cp:coreProperties>
</file>