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87F4B" w14:textId="30C1D70E" w:rsidR="00D16B87" w:rsidRPr="00377487" w:rsidRDefault="00B57083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>
        <w:rPr>
          <w:rFonts w:ascii="HGPｺﾞｼｯｸM" w:eastAsia="HGPｺﾞｼｯｸM" w:hAnsi="ＭＳ ゴシック" w:hint="eastAsia"/>
          <w:w w:val="90"/>
          <w:sz w:val="36"/>
          <w:szCs w:val="36"/>
        </w:rPr>
        <w:t>令和５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年度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第１回</w:t>
      </w:r>
      <w:r w:rsidR="00881D9B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大阪府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子ども施策審議会</w:t>
      </w:r>
      <w:r w:rsidR="00072614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</w:p>
    <w:p w14:paraId="113806D6" w14:textId="77777777" w:rsidR="00881D9B" w:rsidRPr="00377487" w:rsidRDefault="00072614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次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　</w:t>
      </w: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5"/>
      </w:tblGrid>
      <w:tr w:rsidR="001F3C52" w:rsidRPr="001F3C52" w14:paraId="602CD8A8" w14:textId="77777777" w:rsidTr="001F3C52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565" w:type="dxa"/>
          </w:tcPr>
          <w:p w14:paraId="780E85B8" w14:textId="28F27142" w:rsidR="001F3C52" w:rsidRPr="001F3C52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令和５年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８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１日（火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14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15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3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</w:t>
            </w:r>
          </w:p>
        </w:tc>
      </w:tr>
      <w:tr w:rsidR="001F3C52" w:rsidRPr="001F3C52" w14:paraId="4811DAE8" w14:textId="77777777" w:rsidTr="001F3C52">
        <w:tc>
          <w:tcPr>
            <w:tcW w:w="1054" w:type="dxa"/>
          </w:tcPr>
          <w:p w14:paraId="338085C4" w14:textId="16D40D1F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場　所：</w:t>
            </w:r>
          </w:p>
        </w:tc>
        <w:tc>
          <w:tcPr>
            <w:tcW w:w="4565" w:type="dxa"/>
          </w:tcPr>
          <w:p w14:paraId="649876C9" w14:textId="31501025" w:rsidR="001F3C52" w:rsidRPr="001F3C52" w:rsidRDefault="008D3B91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ホテル</w:t>
            </w:r>
            <w:r w:rsidR="001F3C52"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プリムローズ大阪　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羽衣</w:t>
            </w:r>
          </w:p>
        </w:tc>
      </w:tr>
    </w:tbl>
    <w:p w14:paraId="1781E7F0" w14:textId="77777777" w:rsidR="001F3C52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38CB1F5E" w14:textId="4F94B8C9" w:rsidR="003D465C" w:rsidRPr="00377487" w:rsidRDefault="003D465C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１．開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637F2AE5" w14:textId="77777777" w:rsidR="003D465C" w:rsidRPr="00377487" w:rsidRDefault="003D465C" w:rsidP="00775FA4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09D738D" w14:textId="25102F1E" w:rsidR="00D16B87" w:rsidRDefault="00D4416B" w:rsidP="00775FA4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２．委員紹介</w:t>
      </w:r>
    </w:p>
    <w:p w14:paraId="78EC612B" w14:textId="1F58B592" w:rsidR="00E330CA" w:rsidRDefault="00E330CA" w:rsidP="00775FA4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516A1A44" w14:textId="2E456878" w:rsidR="00E330CA" w:rsidRDefault="00E330CA" w:rsidP="00E330CA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３．会長の選任について</w:t>
      </w:r>
    </w:p>
    <w:p w14:paraId="08F7CA15" w14:textId="77777777" w:rsidR="00E330CA" w:rsidRPr="00377487" w:rsidRDefault="00E330CA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5D40CA5" w14:textId="77ED2AE9" w:rsidR="003D465C" w:rsidRPr="00377487" w:rsidRDefault="00E330CA" w:rsidP="007871F1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C6095E">
        <w:rPr>
          <w:rFonts w:ascii="HGPｺﾞｼｯｸM" w:eastAsia="HGPｺﾞｼｯｸM" w:hAnsi="ＭＳ ゴシック" w:hint="eastAsia"/>
          <w:sz w:val="26"/>
          <w:szCs w:val="26"/>
        </w:rPr>
        <w:t>．議　題</w:t>
      </w:r>
    </w:p>
    <w:p w14:paraId="28FE6569" w14:textId="74F1E076" w:rsidR="001F3C52" w:rsidRDefault="00AD6D39" w:rsidP="00377487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会議の運営について</w:t>
      </w:r>
    </w:p>
    <w:p w14:paraId="72E6DAB9" w14:textId="4D539C83" w:rsidR="00AD6D39" w:rsidRPr="000009B7" w:rsidRDefault="00AD6D39" w:rsidP="00377487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0009B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0C4468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Pr="000009B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B57083">
        <w:rPr>
          <w:rFonts w:ascii="HGPｺﾞｼｯｸM" w:eastAsia="HGPｺﾞｼｯｸM" w:hAnsi="ＭＳ ゴシック" w:hint="eastAsia"/>
          <w:sz w:val="26"/>
          <w:szCs w:val="26"/>
        </w:rPr>
        <w:t>（仮称）大阪府子ども計画について</w:t>
      </w:r>
    </w:p>
    <w:p w14:paraId="6531EAB6" w14:textId="72111FF6" w:rsidR="001F3C52" w:rsidRDefault="002D4681" w:rsidP="001F3C52">
      <w:pPr>
        <w:tabs>
          <w:tab w:val="center" w:pos="4791"/>
        </w:tabs>
        <w:ind w:leftChars="100" w:left="210" w:rightChars="-210" w:right="-441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0C4468"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p w14:paraId="7C16AC2E" w14:textId="77777777" w:rsidR="00A01E3C" w:rsidRPr="00377487" w:rsidRDefault="00A01E3C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0CD84F29" w14:textId="3B59128C" w:rsidR="00057D50" w:rsidRPr="00377487" w:rsidRDefault="00E330CA" w:rsidP="00A01E3C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．閉　会　　　　　　</w:t>
      </w:r>
      <w:r w:rsidR="002D7492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</w:t>
      </w:r>
    </w:p>
    <w:p w14:paraId="6161817A" w14:textId="7E01C304" w:rsidR="007225BD" w:rsidRPr="00E330CA" w:rsidRDefault="007225BD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24A371DB" w14:textId="65810250" w:rsidR="00892898" w:rsidRDefault="00892898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270D0B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70D0B">
        <w:rPr>
          <w:rFonts w:ascii="HGPｺﾞｼｯｸM" w:eastAsia="HGPｺﾞｼｯｸM" w:hAnsi="ＭＳ ゴシック" w:hint="eastAsia"/>
          <w:sz w:val="22"/>
          <w:szCs w:val="22"/>
        </w:rPr>
        <w:t>【配付資料】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F864E5" w:rsidRPr="00270D0B" w14:paraId="5EF42E3C" w14:textId="77777777" w:rsidTr="00646506">
        <w:tc>
          <w:tcPr>
            <w:tcW w:w="1242" w:type="dxa"/>
          </w:tcPr>
          <w:p w14:paraId="1ADFECE1" w14:textId="0001BA51" w:rsidR="00F864E5" w:rsidRPr="00270D0B" w:rsidRDefault="00F864E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</w:t>
            </w:r>
          </w:p>
        </w:tc>
        <w:tc>
          <w:tcPr>
            <w:tcW w:w="8080" w:type="dxa"/>
          </w:tcPr>
          <w:p w14:paraId="1B8F2E69" w14:textId="4285769E" w:rsidR="00F864E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部会名簿</w:t>
            </w:r>
          </w:p>
        </w:tc>
      </w:tr>
      <w:tr w:rsidR="0032357A" w:rsidRPr="00270D0B" w14:paraId="2A017A97" w14:textId="77777777" w:rsidTr="00646506">
        <w:tc>
          <w:tcPr>
            <w:tcW w:w="1242" w:type="dxa"/>
          </w:tcPr>
          <w:p w14:paraId="1A21AA32" w14:textId="7F7B9A50" w:rsidR="000C3AC5" w:rsidRPr="00270D0B" w:rsidRDefault="000009B7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F864E5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8080" w:type="dxa"/>
          </w:tcPr>
          <w:p w14:paraId="188B106A" w14:textId="4FBBA57B" w:rsidR="000C3AC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子ども家庭施策審議体制の充実（大阪府子ども家庭審議会の設置）</w:t>
            </w:r>
          </w:p>
        </w:tc>
      </w:tr>
      <w:tr w:rsidR="0032357A" w:rsidRPr="00270D0B" w14:paraId="298F4149" w14:textId="77777777" w:rsidTr="00646506">
        <w:tc>
          <w:tcPr>
            <w:tcW w:w="1242" w:type="dxa"/>
          </w:tcPr>
          <w:p w14:paraId="15C8C2A8" w14:textId="391612B8" w:rsidR="000C3AC5" w:rsidRPr="00270D0B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45F1D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8080" w:type="dxa"/>
          </w:tcPr>
          <w:p w14:paraId="51E06BAA" w14:textId="0CCB9B3C" w:rsidR="000C3AC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（仮称）大阪府子ども計画について</w:t>
            </w:r>
          </w:p>
        </w:tc>
      </w:tr>
      <w:tr w:rsidR="0032357A" w:rsidRPr="00270D0B" w14:paraId="365FF0CD" w14:textId="77777777" w:rsidTr="00646506">
        <w:tc>
          <w:tcPr>
            <w:tcW w:w="1242" w:type="dxa"/>
          </w:tcPr>
          <w:p w14:paraId="77C84FE7" w14:textId="0BE284C7" w:rsidR="000C3AC5" w:rsidRPr="00270D0B" w:rsidRDefault="000C3AC5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45F1D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8080" w:type="dxa"/>
          </w:tcPr>
          <w:p w14:paraId="6C092867" w14:textId="040D00A2" w:rsidR="000C3AC5" w:rsidRPr="00270D0B" w:rsidRDefault="00A45F1D" w:rsidP="00A45F1D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（仮称）大阪府子ども計画の基本的な目標について（案）</w:t>
            </w:r>
          </w:p>
        </w:tc>
      </w:tr>
      <w:tr w:rsidR="00025458" w:rsidRPr="00270D0B" w14:paraId="4A802001" w14:textId="77777777" w:rsidTr="00646506">
        <w:tc>
          <w:tcPr>
            <w:tcW w:w="1242" w:type="dxa"/>
          </w:tcPr>
          <w:p w14:paraId="20E9EE68" w14:textId="004CA620" w:rsidR="00025458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資料５</w:t>
            </w:r>
          </w:p>
        </w:tc>
        <w:tc>
          <w:tcPr>
            <w:tcW w:w="8080" w:type="dxa"/>
          </w:tcPr>
          <w:p w14:paraId="496BE013" w14:textId="6052CB51" w:rsidR="00025458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ニーズ調査について（案）</w:t>
            </w:r>
          </w:p>
        </w:tc>
      </w:tr>
      <w:tr w:rsidR="00A9641D" w:rsidRPr="00270D0B" w14:paraId="5FFF7042" w14:textId="77777777" w:rsidTr="00646506">
        <w:tc>
          <w:tcPr>
            <w:tcW w:w="1242" w:type="dxa"/>
          </w:tcPr>
          <w:p w14:paraId="2001AC69" w14:textId="0916FC60" w:rsidR="00A9641D" w:rsidRPr="003309A9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3309A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参考資料１</w:t>
            </w:r>
          </w:p>
        </w:tc>
        <w:tc>
          <w:tcPr>
            <w:tcW w:w="8080" w:type="dxa"/>
          </w:tcPr>
          <w:p w14:paraId="7B3FF74E" w14:textId="6D1D21BC" w:rsidR="00A9641D" w:rsidRPr="003309A9" w:rsidRDefault="003309A9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3309A9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国の基本的な指針（抜粋）</w:t>
            </w:r>
          </w:p>
        </w:tc>
      </w:tr>
      <w:tr w:rsidR="000009B7" w:rsidRPr="00270D0B" w14:paraId="274DCD13" w14:textId="77777777" w:rsidTr="00646506">
        <w:tc>
          <w:tcPr>
            <w:tcW w:w="1242" w:type="dxa"/>
          </w:tcPr>
          <w:p w14:paraId="735726B4" w14:textId="7E836C42" w:rsidR="000009B7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参考資料２</w:t>
            </w:r>
          </w:p>
        </w:tc>
        <w:tc>
          <w:tcPr>
            <w:tcW w:w="8080" w:type="dxa"/>
          </w:tcPr>
          <w:p w14:paraId="7174C245" w14:textId="71EBA60E" w:rsidR="000009B7" w:rsidRPr="00270D0B" w:rsidRDefault="003309A9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309A9">
              <w:rPr>
                <w:rFonts w:ascii="HGPｺﾞｼｯｸM" w:eastAsia="HGPｺﾞｼｯｸM" w:hAnsi="ＭＳ ゴシック" w:hint="eastAsia"/>
                <w:sz w:val="22"/>
                <w:szCs w:val="22"/>
              </w:rPr>
              <w:t>ニーズ調査　調査票（就学前児童用）（就学児童用）</w:t>
            </w:r>
          </w:p>
        </w:tc>
      </w:tr>
      <w:tr w:rsidR="0032357A" w:rsidRPr="00270D0B" w14:paraId="0D9E18CC" w14:textId="77777777" w:rsidTr="00646506">
        <w:tc>
          <w:tcPr>
            <w:tcW w:w="1242" w:type="dxa"/>
          </w:tcPr>
          <w:p w14:paraId="7181E1ED" w14:textId="08666250" w:rsidR="000C3AC5" w:rsidRPr="00270D0B" w:rsidRDefault="00A45F1D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</w:t>
            </w:r>
            <w:r w:rsidR="000C3AC5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F864E5" w:rsidRPr="00270D0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8080" w:type="dxa"/>
          </w:tcPr>
          <w:p w14:paraId="1EC52EB8" w14:textId="22312E30" w:rsidR="0086107C" w:rsidRPr="00270D0B" w:rsidRDefault="003309A9" w:rsidP="00F864E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3309A9">
              <w:rPr>
                <w:rFonts w:ascii="HGPｺﾞｼｯｸM" w:eastAsia="HGPｺﾞｼｯｸM" w:hAnsi="ＭＳ ゴシック" w:hint="eastAsia"/>
                <w:sz w:val="22"/>
                <w:szCs w:val="22"/>
              </w:rPr>
              <w:t>関係法規等</w:t>
            </w:r>
          </w:p>
        </w:tc>
      </w:tr>
    </w:tbl>
    <w:p w14:paraId="6F9FFFB4" w14:textId="3918DE83" w:rsidR="00A01E3C" w:rsidRPr="00270D0B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sz w:val="22"/>
          <w:szCs w:val="22"/>
        </w:rPr>
      </w:pPr>
      <w:bookmarkStart w:id="0" w:name="_GoBack"/>
      <w:bookmarkEnd w:id="0"/>
      <w:r w:rsidRPr="00270D0B">
        <w:rPr>
          <w:rFonts w:ascii="HGPｺﾞｼｯｸM" w:eastAsia="HGPｺﾞｼｯｸM" w:hAnsi="ＭＳ ゴシック" w:hint="eastAsia"/>
          <w:sz w:val="22"/>
          <w:szCs w:val="22"/>
        </w:rPr>
        <w:t>※委員名簿／配席図／審議会運営要綱</w:t>
      </w:r>
      <w:r w:rsidR="00645B05" w:rsidRPr="00270D0B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DF2A4C" w:rsidRPr="00270D0B">
        <w:rPr>
          <w:rFonts w:ascii="HGPｺﾞｼｯｸM" w:eastAsia="HGPｺﾞｼｯｸM" w:hAnsi="ＭＳ ゴシック" w:hint="eastAsia"/>
          <w:sz w:val="22"/>
          <w:szCs w:val="22"/>
        </w:rPr>
        <w:t>は別途机上配付</w:t>
      </w:r>
    </w:p>
    <w:sectPr w:rsidR="00A01E3C" w:rsidRPr="00270D0B" w:rsidSect="00E93C82">
      <w:pgSz w:w="11906" w:h="16838" w:code="9"/>
      <w:pgMar w:top="1134" w:right="1276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57D50"/>
    <w:rsid w:val="00072614"/>
    <w:rsid w:val="000805D3"/>
    <w:rsid w:val="00080978"/>
    <w:rsid w:val="00086707"/>
    <w:rsid w:val="000953E4"/>
    <w:rsid w:val="000A01F4"/>
    <w:rsid w:val="000B06F6"/>
    <w:rsid w:val="000C16AB"/>
    <w:rsid w:val="000C3AC5"/>
    <w:rsid w:val="000C4468"/>
    <w:rsid w:val="000D5010"/>
    <w:rsid w:val="000E0940"/>
    <w:rsid w:val="000E3BF7"/>
    <w:rsid w:val="000E7A90"/>
    <w:rsid w:val="000F28CD"/>
    <w:rsid w:val="000F401D"/>
    <w:rsid w:val="00106635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70D0B"/>
    <w:rsid w:val="00287C09"/>
    <w:rsid w:val="002A1F28"/>
    <w:rsid w:val="002A3062"/>
    <w:rsid w:val="002C0B43"/>
    <w:rsid w:val="002D217E"/>
    <w:rsid w:val="002D279C"/>
    <w:rsid w:val="002D31B7"/>
    <w:rsid w:val="002D4681"/>
    <w:rsid w:val="002D7492"/>
    <w:rsid w:val="002F2BA4"/>
    <w:rsid w:val="002F67B5"/>
    <w:rsid w:val="0030609D"/>
    <w:rsid w:val="0032357A"/>
    <w:rsid w:val="003309A9"/>
    <w:rsid w:val="00331D2F"/>
    <w:rsid w:val="00347D41"/>
    <w:rsid w:val="00355C36"/>
    <w:rsid w:val="003613A9"/>
    <w:rsid w:val="00362061"/>
    <w:rsid w:val="00367732"/>
    <w:rsid w:val="003735DD"/>
    <w:rsid w:val="00377487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2E94"/>
    <w:rsid w:val="004248DE"/>
    <w:rsid w:val="00437E07"/>
    <w:rsid w:val="00446110"/>
    <w:rsid w:val="00447DA2"/>
    <w:rsid w:val="00456284"/>
    <w:rsid w:val="0046435B"/>
    <w:rsid w:val="00470D9B"/>
    <w:rsid w:val="004804D8"/>
    <w:rsid w:val="00484239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0BCB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134C9"/>
    <w:rsid w:val="00614EF2"/>
    <w:rsid w:val="00616935"/>
    <w:rsid w:val="00623141"/>
    <w:rsid w:val="00626FC4"/>
    <w:rsid w:val="0062721F"/>
    <w:rsid w:val="006316DC"/>
    <w:rsid w:val="006453BB"/>
    <w:rsid w:val="00645B05"/>
    <w:rsid w:val="00646506"/>
    <w:rsid w:val="00647246"/>
    <w:rsid w:val="00653DF7"/>
    <w:rsid w:val="0066563C"/>
    <w:rsid w:val="00665A89"/>
    <w:rsid w:val="006710C3"/>
    <w:rsid w:val="00671B1E"/>
    <w:rsid w:val="006832C7"/>
    <w:rsid w:val="00694672"/>
    <w:rsid w:val="00694926"/>
    <w:rsid w:val="006A14D1"/>
    <w:rsid w:val="006A3EBA"/>
    <w:rsid w:val="006B71DE"/>
    <w:rsid w:val="006C592E"/>
    <w:rsid w:val="006D05B4"/>
    <w:rsid w:val="006D4446"/>
    <w:rsid w:val="006E31B5"/>
    <w:rsid w:val="006F2093"/>
    <w:rsid w:val="007225BD"/>
    <w:rsid w:val="00726BFA"/>
    <w:rsid w:val="0074308E"/>
    <w:rsid w:val="00747B1D"/>
    <w:rsid w:val="00747E5E"/>
    <w:rsid w:val="007578E5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3173"/>
    <w:rsid w:val="008142DA"/>
    <w:rsid w:val="00820514"/>
    <w:rsid w:val="0082406F"/>
    <w:rsid w:val="00824C90"/>
    <w:rsid w:val="00835DBD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E43"/>
    <w:rsid w:val="008B2DE0"/>
    <w:rsid w:val="008B6EFC"/>
    <w:rsid w:val="008C6143"/>
    <w:rsid w:val="008D1613"/>
    <w:rsid w:val="008D3B91"/>
    <w:rsid w:val="008F71F9"/>
    <w:rsid w:val="009207AC"/>
    <w:rsid w:val="00924925"/>
    <w:rsid w:val="00940267"/>
    <w:rsid w:val="0096303E"/>
    <w:rsid w:val="00970C97"/>
    <w:rsid w:val="0097767D"/>
    <w:rsid w:val="009976B3"/>
    <w:rsid w:val="009E36A9"/>
    <w:rsid w:val="00A01E3C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641D"/>
    <w:rsid w:val="00AA71E9"/>
    <w:rsid w:val="00AD1EBB"/>
    <w:rsid w:val="00AD6D39"/>
    <w:rsid w:val="00AF10CE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567E6"/>
    <w:rsid w:val="00B57083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095E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F2A4C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林　雅彦</cp:lastModifiedBy>
  <cp:revision>62</cp:revision>
  <cp:lastPrinted>2023-07-13T11:06:00Z</cp:lastPrinted>
  <dcterms:created xsi:type="dcterms:W3CDTF">2018-03-07T08:25:00Z</dcterms:created>
  <dcterms:modified xsi:type="dcterms:W3CDTF">2023-07-25T07:20:00Z</dcterms:modified>
</cp:coreProperties>
</file>