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8BB3" w14:textId="77777777" w:rsidR="00E478EC" w:rsidRPr="00A309B4" w:rsidRDefault="00E478EC" w:rsidP="00E478EC">
      <w:pPr>
        <w:rPr>
          <w:rFonts w:asciiTheme="minorEastAsia" w:hAnsiTheme="minorEastAsia"/>
          <w:szCs w:val="21"/>
        </w:rPr>
      </w:pPr>
    </w:p>
    <w:p w14:paraId="687E280B" w14:textId="77777777" w:rsidR="00E478EC" w:rsidRPr="00A309B4" w:rsidRDefault="00E478EC" w:rsidP="00E478EC">
      <w:pPr>
        <w:rPr>
          <w:rFonts w:asciiTheme="minorEastAsia" w:hAnsiTheme="minorEastAsia"/>
          <w:szCs w:val="21"/>
        </w:rPr>
      </w:pPr>
    </w:p>
    <w:p w14:paraId="4AD31BEA" w14:textId="3FEB834D" w:rsidR="00E478EC" w:rsidRPr="00D61EB8" w:rsidRDefault="00E478EC" w:rsidP="00E478EC">
      <w:pPr>
        <w:jc w:val="center"/>
        <w:rPr>
          <w:rFonts w:ascii="游明朝" w:eastAsia="游明朝" w:hAnsi="游明朝" w:cs="Times New Roman"/>
          <w:sz w:val="40"/>
          <w:szCs w:val="40"/>
        </w:rPr>
      </w:pPr>
      <w:r w:rsidRPr="00D61EB8">
        <w:rPr>
          <w:rFonts w:ascii="游明朝" w:eastAsia="游明朝" w:hAnsi="游明朝" w:cs="Times New Roman" w:hint="eastAsia"/>
          <w:sz w:val="40"/>
          <w:szCs w:val="40"/>
        </w:rPr>
        <w:t>第2</w:t>
      </w:r>
      <w:r w:rsidR="00465D1A">
        <w:rPr>
          <w:rFonts w:ascii="游明朝" w:eastAsia="游明朝" w:hAnsi="游明朝" w:cs="Times New Roman" w:hint="eastAsia"/>
          <w:sz w:val="40"/>
          <w:szCs w:val="40"/>
        </w:rPr>
        <w:t>5</w:t>
      </w:r>
      <w:r w:rsidRPr="00D61EB8">
        <w:rPr>
          <w:rFonts w:ascii="游明朝" w:eastAsia="游明朝" w:hAnsi="游明朝" w:cs="Times New Roman" w:hint="eastAsia"/>
          <w:sz w:val="40"/>
          <w:szCs w:val="40"/>
        </w:rPr>
        <w:t>回大阪府高齢者保健福祉計画推進審議会</w:t>
      </w:r>
    </w:p>
    <w:p w14:paraId="1FE2CBC2" w14:textId="77777777" w:rsidR="00E478EC" w:rsidRPr="00D61EB8" w:rsidRDefault="00E478EC" w:rsidP="00E478EC">
      <w:pPr>
        <w:jc w:val="center"/>
        <w:rPr>
          <w:rFonts w:ascii="游明朝" w:eastAsia="游明朝" w:hAnsi="游明朝" w:cs="Times New Roman"/>
          <w:b/>
          <w:sz w:val="40"/>
          <w:szCs w:val="40"/>
        </w:rPr>
      </w:pPr>
      <w:r w:rsidRPr="00D61EB8">
        <w:rPr>
          <w:rFonts w:ascii="游明朝" w:eastAsia="游明朝" w:hAnsi="游明朝" w:cs="Times New Roman" w:hint="eastAsia"/>
          <w:sz w:val="40"/>
          <w:szCs w:val="40"/>
        </w:rPr>
        <w:t>議事概要</w:t>
      </w:r>
    </w:p>
    <w:p w14:paraId="5AAF8C98" w14:textId="77777777" w:rsidR="00E478EC" w:rsidRPr="00A309B4" w:rsidRDefault="00E478EC" w:rsidP="00E478EC">
      <w:pPr>
        <w:rPr>
          <w:rFonts w:asciiTheme="minorEastAsia" w:hAnsiTheme="minorEastAsia"/>
          <w:szCs w:val="21"/>
        </w:rPr>
      </w:pPr>
    </w:p>
    <w:p w14:paraId="1BB18920" w14:textId="77777777" w:rsidR="00E478EC" w:rsidRPr="00A309B4" w:rsidRDefault="00E478EC" w:rsidP="00E478EC">
      <w:pPr>
        <w:rPr>
          <w:rFonts w:asciiTheme="minorEastAsia" w:hAnsiTheme="minorEastAsia"/>
          <w:szCs w:val="21"/>
        </w:rPr>
      </w:pPr>
    </w:p>
    <w:p w14:paraId="04E6454E" w14:textId="77777777" w:rsidR="00E478EC" w:rsidRPr="00A309B4" w:rsidRDefault="00E478EC" w:rsidP="00E478EC">
      <w:pPr>
        <w:rPr>
          <w:rFonts w:asciiTheme="minorEastAsia" w:hAnsiTheme="minorEastAsia"/>
          <w:szCs w:val="21"/>
        </w:rPr>
      </w:pPr>
    </w:p>
    <w:p w14:paraId="10FD690D" w14:textId="77777777" w:rsidR="00E478EC" w:rsidRPr="00A309B4" w:rsidRDefault="00E478EC" w:rsidP="00E478EC">
      <w:pPr>
        <w:rPr>
          <w:rFonts w:asciiTheme="minorEastAsia" w:hAnsiTheme="minorEastAsia"/>
          <w:szCs w:val="21"/>
        </w:rPr>
      </w:pPr>
    </w:p>
    <w:p w14:paraId="64B3D589" w14:textId="77777777" w:rsidR="00E478EC" w:rsidRPr="00A309B4" w:rsidRDefault="00E478EC" w:rsidP="00E478EC">
      <w:pPr>
        <w:rPr>
          <w:rFonts w:asciiTheme="minorEastAsia" w:hAnsiTheme="minorEastAsia"/>
          <w:szCs w:val="21"/>
        </w:rPr>
      </w:pPr>
    </w:p>
    <w:p w14:paraId="6213E35A" w14:textId="77777777" w:rsidR="00E478EC" w:rsidRDefault="00E478EC" w:rsidP="00E478EC">
      <w:pPr>
        <w:rPr>
          <w:rFonts w:asciiTheme="minorEastAsia" w:hAnsiTheme="minorEastAsia"/>
          <w:szCs w:val="21"/>
        </w:rPr>
      </w:pPr>
    </w:p>
    <w:p w14:paraId="3005D3D4" w14:textId="77777777" w:rsidR="00E478EC" w:rsidRDefault="00E478EC" w:rsidP="00E478EC">
      <w:pPr>
        <w:rPr>
          <w:rFonts w:asciiTheme="minorEastAsia" w:hAnsiTheme="minorEastAsia"/>
          <w:szCs w:val="21"/>
        </w:rPr>
      </w:pPr>
    </w:p>
    <w:p w14:paraId="6A9C4793" w14:textId="77777777" w:rsidR="00E478EC" w:rsidRDefault="00E478EC" w:rsidP="00E478EC">
      <w:pPr>
        <w:rPr>
          <w:rFonts w:asciiTheme="minorEastAsia" w:hAnsiTheme="minorEastAsia"/>
          <w:szCs w:val="21"/>
        </w:rPr>
      </w:pPr>
    </w:p>
    <w:p w14:paraId="0872D142" w14:textId="77777777" w:rsidR="00E478EC" w:rsidRDefault="00E478EC" w:rsidP="00E478EC">
      <w:pPr>
        <w:rPr>
          <w:rFonts w:asciiTheme="minorEastAsia" w:hAnsiTheme="minorEastAsia"/>
          <w:szCs w:val="21"/>
        </w:rPr>
      </w:pPr>
    </w:p>
    <w:p w14:paraId="37D2984F" w14:textId="77777777" w:rsidR="00E478EC" w:rsidRDefault="00E478EC" w:rsidP="00E478EC">
      <w:pPr>
        <w:rPr>
          <w:rFonts w:asciiTheme="minorEastAsia" w:hAnsiTheme="minorEastAsia"/>
          <w:szCs w:val="21"/>
        </w:rPr>
      </w:pPr>
    </w:p>
    <w:p w14:paraId="2529E58B" w14:textId="77777777" w:rsidR="00E478EC" w:rsidRDefault="00E478EC" w:rsidP="00E478EC">
      <w:pPr>
        <w:rPr>
          <w:rFonts w:asciiTheme="minorEastAsia" w:hAnsiTheme="minorEastAsia"/>
          <w:szCs w:val="21"/>
        </w:rPr>
      </w:pPr>
    </w:p>
    <w:p w14:paraId="5357CCFA" w14:textId="77777777" w:rsidR="00E478EC" w:rsidRDefault="00E478EC" w:rsidP="00E478EC">
      <w:pPr>
        <w:rPr>
          <w:rFonts w:asciiTheme="minorEastAsia" w:hAnsiTheme="minorEastAsia"/>
          <w:szCs w:val="21"/>
        </w:rPr>
      </w:pPr>
    </w:p>
    <w:p w14:paraId="6A5F7799" w14:textId="77777777" w:rsidR="00E478EC" w:rsidRDefault="00E478EC" w:rsidP="00E478EC">
      <w:pPr>
        <w:rPr>
          <w:rFonts w:asciiTheme="minorEastAsia" w:hAnsiTheme="minorEastAsia"/>
          <w:szCs w:val="21"/>
        </w:rPr>
      </w:pPr>
    </w:p>
    <w:p w14:paraId="6B7C0E2F" w14:textId="77777777" w:rsidR="00E478EC" w:rsidRDefault="00E478EC" w:rsidP="00E478EC">
      <w:pPr>
        <w:rPr>
          <w:rFonts w:asciiTheme="minorEastAsia" w:hAnsiTheme="minorEastAsia"/>
          <w:szCs w:val="21"/>
        </w:rPr>
      </w:pPr>
    </w:p>
    <w:p w14:paraId="1139069B" w14:textId="77777777" w:rsidR="00E478EC" w:rsidRDefault="00E478EC" w:rsidP="00E478EC">
      <w:pPr>
        <w:rPr>
          <w:rFonts w:asciiTheme="minorEastAsia" w:hAnsiTheme="minorEastAsia"/>
          <w:szCs w:val="21"/>
        </w:rPr>
      </w:pPr>
    </w:p>
    <w:p w14:paraId="53BF2094" w14:textId="77777777" w:rsidR="00E478EC" w:rsidRDefault="00E478EC" w:rsidP="00E478EC">
      <w:pPr>
        <w:rPr>
          <w:rFonts w:asciiTheme="minorEastAsia" w:hAnsiTheme="minorEastAsia"/>
          <w:szCs w:val="21"/>
        </w:rPr>
      </w:pPr>
    </w:p>
    <w:p w14:paraId="6651B76A" w14:textId="77777777" w:rsidR="00E478EC" w:rsidRDefault="00E478EC" w:rsidP="00E478EC">
      <w:pPr>
        <w:rPr>
          <w:rFonts w:asciiTheme="minorEastAsia" w:hAnsiTheme="minorEastAsia"/>
          <w:szCs w:val="21"/>
        </w:rPr>
      </w:pPr>
    </w:p>
    <w:p w14:paraId="67F63BB1" w14:textId="77777777" w:rsidR="00E478EC" w:rsidRDefault="00E478EC" w:rsidP="00E478EC">
      <w:pPr>
        <w:rPr>
          <w:rFonts w:asciiTheme="minorEastAsia" w:hAnsiTheme="minorEastAsia"/>
          <w:szCs w:val="21"/>
        </w:rPr>
      </w:pPr>
    </w:p>
    <w:p w14:paraId="6C5CDB80" w14:textId="77777777" w:rsidR="00E478EC" w:rsidRPr="00A309B4" w:rsidRDefault="00E478EC" w:rsidP="00E478EC">
      <w:pPr>
        <w:rPr>
          <w:rFonts w:asciiTheme="minorEastAsia" w:hAnsiTheme="minorEastAsia"/>
          <w:szCs w:val="21"/>
        </w:rPr>
      </w:pPr>
    </w:p>
    <w:p w14:paraId="415DB469" w14:textId="77777777" w:rsidR="00E478EC" w:rsidRPr="00A309B4" w:rsidRDefault="00E478EC" w:rsidP="00E478EC">
      <w:pPr>
        <w:rPr>
          <w:rFonts w:asciiTheme="minorEastAsia" w:hAnsiTheme="minorEastAsia"/>
          <w:szCs w:val="21"/>
        </w:rPr>
      </w:pPr>
    </w:p>
    <w:p w14:paraId="42DF042D" w14:textId="77777777" w:rsidR="00E478EC" w:rsidRPr="00A309B4" w:rsidRDefault="00E478EC" w:rsidP="00E478EC">
      <w:pPr>
        <w:rPr>
          <w:rFonts w:asciiTheme="minorEastAsia" w:hAnsiTheme="minorEastAsia"/>
          <w:szCs w:val="21"/>
        </w:rPr>
      </w:pPr>
    </w:p>
    <w:p w14:paraId="00AFF8A2" w14:textId="50E844F9" w:rsidR="00E478EC" w:rsidRPr="00D61EB8" w:rsidRDefault="00E478EC" w:rsidP="00E478EC">
      <w:pPr>
        <w:spacing w:line="0" w:lineRule="atLeast"/>
        <w:jc w:val="right"/>
        <w:rPr>
          <w:rFonts w:ascii="游明朝" w:eastAsia="游明朝" w:hAnsi="游明朝" w:cs="Times New Roman"/>
          <w:sz w:val="28"/>
        </w:rPr>
      </w:pPr>
      <w:r w:rsidRPr="00D61EB8">
        <w:rPr>
          <w:rFonts w:ascii="游明朝" w:eastAsia="游明朝" w:hAnsi="游明朝" w:cs="Times New Roman" w:hint="eastAsia"/>
          <w:sz w:val="24"/>
        </w:rPr>
        <w:t xml:space="preserve">　</w:t>
      </w:r>
      <w:r>
        <w:rPr>
          <w:rFonts w:ascii="游明朝" w:eastAsia="游明朝" w:hAnsi="游明朝" w:cs="Times New Roman" w:hint="eastAsia"/>
          <w:sz w:val="28"/>
        </w:rPr>
        <w:t>日時：令和6</w:t>
      </w:r>
      <w:r w:rsidRPr="00D61EB8">
        <w:rPr>
          <w:rFonts w:ascii="游明朝" w:eastAsia="游明朝" w:hAnsi="游明朝" w:cs="Times New Roman" w:hint="eastAsia"/>
          <w:sz w:val="28"/>
        </w:rPr>
        <w:t>年</w:t>
      </w:r>
      <w:r w:rsidR="00465D1A">
        <w:rPr>
          <w:rFonts w:ascii="游明朝" w:eastAsia="游明朝" w:hAnsi="游明朝" w:cs="Times New Roman" w:hint="eastAsia"/>
          <w:sz w:val="28"/>
        </w:rPr>
        <w:t>3</w:t>
      </w:r>
      <w:r w:rsidRPr="00D61EB8">
        <w:rPr>
          <w:rFonts w:ascii="游明朝" w:eastAsia="游明朝" w:hAnsi="游明朝" w:cs="Times New Roman" w:hint="eastAsia"/>
          <w:sz w:val="28"/>
        </w:rPr>
        <w:t>月</w:t>
      </w:r>
      <w:r w:rsidR="00465D1A">
        <w:rPr>
          <w:rFonts w:ascii="游明朝" w:eastAsia="游明朝" w:hAnsi="游明朝" w:cs="Times New Roman" w:hint="eastAsia"/>
          <w:sz w:val="28"/>
        </w:rPr>
        <w:t>2</w:t>
      </w:r>
      <w:r>
        <w:rPr>
          <w:rFonts w:ascii="游明朝" w:eastAsia="游明朝" w:hAnsi="游明朝" w:cs="Times New Roman" w:hint="eastAsia"/>
          <w:sz w:val="28"/>
        </w:rPr>
        <w:t>1</w:t>
      </w:r>
      <w:r w:rsidRPr="00D61EB8">
        <w:rPr>
          <w:rFonts w:ascii="游明朝" w:eastAsia="游明朝" w:hAnsi="游明朝" w:cs="Times New Roman" w:hint="eastAsia"/>
          <w:sz w:val="28"/>
        </w:rPr>
        <w:t>日（</w:t>
      </w:r>
      <w:r>
        <w:rPr>
          <w:rFonts w:ascii="游明朝" w:eastAsia="游明朝" w:hAnsi="游明朝" w:cs="Times New Roman" w:hint="eastAsia"/>
          <w:sz w:val="28"/>
        </w:rPr>
        <w:t>木</w:t>
      </w:r>
      <w:r w:rsidRPr="00D61EB8">
        <w:rPr>
          <w:rFonts w:ascii="游明朝" w:eastAsia="游明朝" w:hAnsi="游明朝" w:cs="Times New Roman" w:hint="eastAsia"/>
          <w:sz w:val="28"/>
        </w:rPr>
        <w:t>）</w:t>
      </w:r>
    </w:p>
    <w:p w14:paraId="79E220DC" w14:textId="7EDD43D7" w:rsidR="00E478EC" w:rsidRPr="00D61EB8" w:rsidRDefault="00E478EC" w:rsidP="00E478EC">
      <w:pPr>
        <w:wordWrap w:val="0"/>
        <w:spacing w:line="0" w:lineRule="atLeast"/>
        <w:jc w:val="right"/>
        <w:rPr>
          <w:rFonts w:ascii="游明朝" w:eastAsia="游明朝" w:hAnsi="游明朝" w:cs="Times New Roman"/>
          <w:sz w:val="28"/>
        </w:rPr>
      </w:pPr>
      <w:r>
        <w:rPr>
          <w:rFonts w:ascii="游明朝" w:eastAsia="游明朝" w:hAnsi="游明朝" w:cs="Times New Roman" w:hint="eastAsia"/>
          <w:sz w:val="28"/>
        </w:rPr>
        <w:t xml:space="preserve">　　　</w:t>
      </w:r>
      <w:r w:rsidRPr="00D61EB8">
        <w:rPr>
          <w:rFonts w:ascii="游明朝" w:eastAsia="游明朝" w:hAnsi="游明朝" w:cs="Times New Roman" w:hint="eastAsia"/>
          <w:sz w:val="28"/>
        </w:rPr>
        <w:t>午後2時～4時</w:t>
      </w:r>
      <w:r>
        <w:rPr>
          <w:rFonts w:ascii="游明朝" w:eastAsia="游明朝" w:hAnsi="游明朝" w:cs="Times New Roman" w:hint="eastAsia"/>
          <w:sz w:val="28"/>
        </w:rPr>
        <w:t xml:space="preserve"> </w:t>
      </w:r>
      <w:r>
        <w:rPr>
          <w:rFonts w:ascii="游明朝" w:eastAsia="游明朝" w:hAnsi="游明朝" w:cs="Times New Roman"/>
          <w:sz w:val="28"/>
        </w:rPr>
        <w:t xml:space="preserve">      </w:t>
      </w:r>
    </w:p>
    <w:p w14:paraId="73139919" w14:textId="3844443F" w:rsidR="00E478EC" w:rsidRPr="00D61EB8" w:rsidRDefault="00E478EC" w:rsidP="00E478EC">
      <w:pPr>
        <w:wordWrap w:val="0"/>
        <w:spacing w:line="0" w:lineRule="atLeast"/>
        <w:jc w:val="right"/>
        <w:rPr>
          <w:rFonts w:ascii="游明朝" w:eastAsia="游明朝" w:hAnsi="游明朝" w:cs="Times New Roman"/>
          <w:sz w:val="28"/>
        </w:rPr>
      </w:pPr>
      <w:r w:rsidRPr="00D61EB8">
        <w:rPr>
          <w:rFonts w:ascii="游明朝" w:eastAsia="游明朝" w:hAnsi="游明朝" w:cs="Times New Roman" w:hint="eastAsia"/>
          <w:sz w:val="28"/>
        </w:rPr>
        <w:t xml:space="preserve">　　場所：</w:t>
      </w:r>
      <w:r>
        <w:rPr>
          <w:rFonts w:ascii="游明朝" w:eastAsia="游明朝" w:hAnsi="游明朝" w:cs="Times New Roman" w:hint="eastAsia"/>
          <w:sz w:val="28"/>
        </w:rPr>
        <w:t xml:space="preserve">大阪赤十字会館　　 </w:t>
      </w:r>
      <w:r>
        <w:rPr>
          <w:rFonts w:ascii="游明朝" w:eastAsia="游明朝" w:hAnsi="游明朝" w:cs="Times New Roman"/>
          <w:sz w:val="28"/>
        </w:rPr>
        <w:t xml:space="preserve">    </w:t>
      </w:r>
    </w:p>
    <w:p w14:paraId="51E53F27" w14:textId="2E8EAEFC" w:rsidR="00E478EC" w:rsidRPr="00D61EB8" w:rsidRDefault="00E478EC" w:rsidP="00E478EC">
      <w:pPr>
        <w:wordWrap w:val="0"/>
        <w:spacing w:line="0" w:lineRule="atLeast"/>
        <w:jc w:val="right"/>
        <w:rPr>
          <w:rFonts w:ascii="游明朝" w:eastAsia="游明朝" w:hAnsi="游明朝" w:cs="Times New Roman"/>
          <w:sz w:val="28"/>
        </w:rPr>
      </w:pPr>
      <w:r>
        <w:rPr>
          <w:rFonts w:ascii="游明朝" w:eastAsia="游明朝" w:hAnsi="游明朝" w:cs="Times New Roman" w:hint="eastAsia"/>
          <w:sz w:val="28"/>
        </w:rPr>
        <w:t>３</w:t>
      </w:r>
      <w:r w:rsidRPr="00B8432F">
        <w:rPr>
          <w:rFonts w:ascii="游明朝" w:eastAsia="游明朝" w:hAnsi="游明朝" w:cs="Times New Roman"/>
          <w:sz w:val="28"/>
        </w:rPr>
        <w:t>階</w:t>
      </w:r>
      <w:r>
        <w:rPr>
          <w:rFonts w:ascii="游明朝" w:eastAsia="游明朝" w:hAnsi="游明朝" w:cs="Times New Roman" w:hint="eastAsia"/>
          <w:sz w:val="28"/>
        </w:rPr>
        <w:t xml:space="preserve">301会議室　</w:t>
      </w:r>
      <w:r>
        <w:rPr>
          <w:rFonts w:ascii="游明朝" w:eastAsia="游明朝" w:hAnsi="游明朝" w:cs="Times New Roman"/>
          <w:sz w:val="28"/>
        </w:rPr>
        <w:t xml:space="preserve">     </w:t>
      </w:r>
    </w:p>
    <w:p w14:paraId="62B4AABC" w14:textId="77777777" w:rsidR="00E478EC" w:rsidRDefault="00E478EC" w:rsidP="00E478EC">
      <w:pPr>
        <w:rPr>
          <w:rFonts w:asciiTheme="minorEastAsia" w:hAnsiTheme="minorEastAsia"/>
          <w:szCs w:val="21"/>
        </w:rPr>
      </w:pPr>
    </w:p>
    <w:p w14:paraId="4806D9E5" w14:textId="77777777" w:rsidR="00E478EC" w:rsidRDefault="00E478EC" w:rsidP="00E478EC">
      <w:pPr>
        <w:rPr>
          <w:rFonts w:asciiTheme="minorEastAsia" w:hAnsiTheme="minorEastAsia"/>
          <w:szCs w:val="21"/>
        </w:rPr>
      </w:pPr>
    </w:p>
    <w:p w14:paraId="49E1F9BC" w14:textId="77777777" w:rsidR="00E478EC" w:rsidRPr="00A309B4" w:rsidRDefault="00E478EC" w:rsidP="00E478EC">
      <w:pPr>
        <w:rPr>
          <w:rFonts w:asciiTheme="minorEastAsia" w:hAnsiTheme="minorEastAsia"/>
          <w:szCs w:val="21"/>
        </w:rPr>
      </w:pPr>
    </w:p>
    <w:p w14:paraId="7D368F70" w14:textId="77777777" w:rsidR="00E478EC" w:rsidRPr="00A309B4" w:rsidRDefault="00E478EC" w:rsidP="00E478EC">
      <w:pPr>
        <w:widowControl/>
        <w:jc w:val="left"/>
        <w:rPr>
          <w:rFonts w:asciiTheme="minorEastAsia" w:hAnsiTheme="minorEastAsia"/>
          <w:szCs w:val="21"/>
        </w:rPr>
      </w:pPr>
    </w:p>
    <w:p w14:paraId="5DE34FF0" w14:textId="79AAE017" w:rsidR="00506735" w:rsidRDefault="00506735" w:rsidP="00AF540D">
      <w:pPr>
        <w:rPr>
          <w:rFonts w:eastAsiaTheme="minorHAnsi"/>
          <w:szCs w:val="21"/>
        </w:rPr>
      </w:pPr>
      <w:r w:rsidRPr="00E478EC">
        <w:rPr>
          <w:rFonts w:eastAsiaTheme="minorHAnsi" w:hint="eastAsia"/>
          <w:szCs w:val="21"/>
        </w:rPr>
        <w:lastRenderedPageBreak/>
        <w:t>【</w:t>
      </w:r>
      <w:r w:rsidR="00AF540D" w:rsidRPr="00E478EC">
        <w:rPr>
          <w:rFonts w:eastAsiaTheme="minorHAnsi" w:hint="eastAsia"/>
          <w:szCs w:val="21"/>
        </w:rPr>
        <w:t>事務局</w:t>
      </w:r>
      <w:r w:rsidRPr="00E478EC">
        <w:rPr>
          <w:rFonts w:eastAsiaTheme="minorHAnsi" w:hint="eastAsia"/>
          <w:szCs w:val="21"/>
        </w:rPr>
        <w:t>】</w:t>
      </w:r>
    </w:p>
    <w:p w14:paraId="03800162" w14:textId="0C39D005" w:rsidR="004665E5" w:rsidRPr="00E478EC" w:rsidRDefault="001B71AA" w:rsidP="00F4075E">
      <w:pPr>
        <w:rPr>
          <w:rFonts w:eastAsiaTheme="minorHAnsi"/>
          <w:szCs w:val="21"/>
        </w:rPr>
      </w:pPr>
      <w:r>
        <w:rPr>
          <w:rFonts w:eastAsiaTheme="minorHAnsi" w:hint="eastAsia"/>
          <w:szCs w:val="21"/>
        </w:rPr>
        <w:t>福祉部長</w:t>
      </w:r>
      <w:r w:rsidR="006D4660">
        <w:rPr>
          <w:rFonts w:eastAsiaTheme="minorHAnsi" w:hint="eastAsia"/>
          <w:szCs w:val="21"/>
        </w:rPr>
        <w:t>挨拶、委員紹介</w:t>
      </w:r>
    </w:p>
    <w:p w14:paraId="10DD7BE1" w14:textId="77777777" w:rsidR="0096296B" w:rsidRPr="00E478EC" w:rsidRDefault="0096296B" w:rsidP="00AF540D">
      <w:pPr>
        <w:rPr>
          <w:rFonts w:eastAsiaTheme="minorHAnsi"/>
          <w:szCs w:val="21"/>
        </w:rPr>
      </w:pPr>
    </w:p>
    <w:p w14:paraId="1CB9E83D" w14:textId="7742D862" w:rsidR="008D7C36" w:rsidRDefault="008D7C36" w:rsidP="00AF540D">
      <w:pPr>
        <w:rPr>
          <w:rFonts w:eastAsiaTheme="minorHAnsi"/>
          <w:szCs w:val="21"/>
        </w:rPr>
      </w:pPr>
      <w:r w:rsidRPr="00E478EC">
        <w:rPr>
          <w:rFonts w:eastAsiaTheme="minorHAnsi" w:hint="eastAsia"/>
          <w:szCs w:val="21"/>
        </w:rPr>
        <w:t>【</w:t>
      </w:r>
      <w:r w:rsidR="00AF540D" w:rsidRPr="00E478EC">
        <w:rPr>
          <w:rFonts w:eastAsiaTheme="minorHAnsi" w:hint="eastAsia"/>
          <w:szCs w:val="21"/>
        </w:rPr>
        <w:t>事務局</w:t>
      </w:r>
      <w:r w:rsidRPr="00E478EC">
        <w:rPr>
          <w:rFonts w:eastAsiaTheme="minorHAnsi" w:hint="eastAsia"/>
          <w:szCs w:val="21"/>
        </w:rPr>
        <w:t>】</w:t>
      </w:r>
    </w:p>
    <w:p w14:paraId="01FB862D" w14:textId="3A33E7C8" w:rsidR="00AF540D" w:rsidRPr="00E478EC" w:rsidRDefault="00F4075E" w:rsidP="00856EFE">
      <w:pPr>
        <w:rPr>
          <w:rFonts w:eastAsiaTheme="minorHAnsi"/>
          <w:szCs w:val="21"/>
        </w:rPr>
      </w:pPr>
      <w:r>
        <w:rPr>
          <w:rFonts w:eastAsiaTheme="minorHAnsi" w:hint="eastAsia"/>
          <w:szCs w:val="21"/>
        </w:rPr>
        <w:t>議題（１）</w:t>
      </w:r>
      <w:r w:rsidRPr="00E478EC">
        <w:rPr>
          <w:rFonts w:eastAsiaTheme="minorHAnsi" w:hint="eastAsia"/>
          <w:szCs w:val="21"/>
        </w:rPr>
        <w:t>「「大阪府高齢者計画</w:t>
      </w:r>
      <w:r w:rsidRPr="00E478EC">
        <w:rPr>
          <w:rFonts w:eastAsiaTheme="minorHAnsi"/>
          <w:szCs w:val="21"/>
        </w:rPr>
        <w:t>2024</w:t>
      </w:r>
      <w:r>
        <w:rPr>
          <w:rFonts w:eastAsiaTheme="minorHAnsi" w:hint="eastAsia"/>
          <w:szCs w:val="21"/>
        </w:rPr>
        <w:t>」</w:t>
      </w:r>
      <w:r w:rsidRPr="00E478EC">
        <w:rPr>
          <w:rFonts w:eastAsiaTheme="minorHAnsi"/>
          <w:szCs w:val="21"/>
        </w:rPr>
        <w:t>の案について</w:t>
      </w:r>
      <w:r>
        <w:rPr>
          <w:rFonts w:eastAsiaTheme="minorHAnsi" w:hint="eastAsia"/>
          <w:szCs w:val="21"/>
        </w:rPr>
        <w:t>」について説明</w:t>
      </w:r>
    </w:p>
    <w:p w14:paraId="77022DCF" w14:textId="77777777" w:rsidR="00E276D6" w:rsidRPr="00E478EC" w:rsidRDefault="00E276D6" w:rsidP="00AF540D">
      <w:pPr>
        <w:rPr>
          <w:rFonts w:eastAsiaTheme="minorHAnsi"/>
          <w:szCs w:val="21"/>
        </w:rPr>
      </w:pPr>
    </w:p>
    <w:p w14:paraId="776160D9" w14:textId="53D30B40" w:rsidR="001B71AA" w:rsidRDefault="001B71AA" w:rsidP="001B71AA">
      <w:pPr>
        <w:rPr>
          <w:rFonts w:eastAsiaTheme="minorHAnsi"/>
          <w:szCs w:val="21"/>
        </w:rPr>
      </w:pPr>
      <w:r w:rsidRPr="001B71AA">
        <w:rPr>
          <w:rFonts w:eastAsiaTheme="minorHAnsi" w:hint="eastAsia"/>
          <w:szCs w:val="21"/>
        </w:rPr>
        <w:t>【委員】</w:t>
      </w:r>
    </w:p>
    <w:p w14:paraId="47AB5E50" w14:textId="690880E7" w:rsidR="00072BDE" w:rsidRDefault="001B71AA" w:rsidP="001B71AA">
      <w:pPr>
        <w:rPr>
          <w:rFonts w:eastAsiaTheme="minorHAnsi"/>
          <w:szCs w:val="21"/>
        </w:rPr>
      </w:pPr>
      <w:r>
        <w:rPr>
          <w:rFonts w:eastAsiaTheme="minorHAnsi" w:hint="eastAsia"/>
          <w:szCs w:val="21"/>
        </w:rPr>
        <w:t>前回の審議会の後に、元日に震災のあった能登半島の珠洲</w:t>
      </w:r>
      <w:r w:rsidR="00017FA2">
        <w:rPr>
          <w:rFonts w:eastAsiaTheme="minorHAnsi" w:hint="eastAsia"/>
          <w:szCs w:val="21"/>
        </w:rPr>
        <w:t>市</w:t>
      </w:r>
      <w:r>
        <w:rPr>
          <w:rFonts w:eastAsiaTheme="minorHAnsi" w:hint="eastAsia"/>
          <w:szCs w:val="21"/>
        </w:rPr>
        <w:t>に伺</w:t>
      </w:r>
      <w:r w:rsidR="00017FA2">
        <w:rPr>
          <w:rFonts w:eastAsiaTheme="minorHAnsi" w:hint="eastAsia"/>
          <w:szCs w:val="21"/>
        </w:rPr>
        <w:t>う機会があった。</w:t>
      </w:r>
      <w:r w:rsidRPr="001B71AA">
        <w:rPr>
          <w:rFonts w:eastAsiaTheme="minorHAnsi" w:hint="eastAsia"/>
          <w:szCs w:val="21"/>
        </w:rPr>
        <w:t>従来の災害と比べ</w:t>
      </w:r>
      <w:r>
        <w:rPr>
          <w:rFonts w:eastAsiaTheme="minorHAnsi" w:hint="eastAsia"/>
          <w:szCs w:val="21"/>
        </w:rPr>
        <w:t>て</w:t>
      </w:r>
      <w:r w:rsidR="00017FA2">
        <w:rPr>
          <w:rFonts w:eastAsiaTheme="minorHAnsi" w:hint="eastAsia"/>
          <w:szCs w:val="21"/>
        </w:rPr>
        <w:t>、</w:t>
      </w:r>
      <w:r w:rsidRPr="001B71AA">
        <w:rPr>
          <w:rFonts w:eastAsiaTheme="minorHAnsi" w:hint="eastAsia"/>
          <w:szCs w:val="21"/>
        </w:rPr>
        <w:t>水道などのインフラ</w:t>
      </w:r>
      <w:r>
        <w:rPr>
          <w:rFonts w:eastAsiaTheme="minorHAnsi" w:hint="eastAsia"/>
          <w:szCs w:val="21"/>
        </w:rPr>
        <w:t>の</w:t>
      </w:r>
      <w:r w:rsidRPr="001B71AA">
        <w:rPr>
          <w:rFonts w:eastAsiaTheme="minorHAnsi" w:hint="eastAsia"/>
          <w:szCs w:val="21"/>
        </w:rPr>
        <w:t>復旧</w:t>
      </w:r>
      <w:r>
        <w:rPr>
          <w:rFonts w:eastAsiaTheme="minorHAnsi" w:hint="eastAsia"/>
          <w:szCs w:val="21"/>
        </w:rPr>
        <w:t>に時間を要しており、</w:t>
      </w:r>
      <w:r w:rsidRPr="001B71AA">
        <w:rPr>
          <w:rFonts w:eastAsiaTheme="minorHAnsi" w:hint="eastAsia"/>
          <w:szCs w:val="21"/>
        </w:rPr>
        <w:t>トイレ</w:t>
      </w:r>
      <w:r>
        <w:rPr>
          <w:rFonts w:eastAsiaTheme="minorHAnsi" w:hint="eastAsia"/>
          <w:szCs w:val="21"/>
        </w:rPr>
        <w:t>や</w:t>
      </w:r>
      <w:r w:rsidRPr="001B71AA">
        <w:rPr>
          <w:rFonts w:eastAsiaTheme="minorHAnsi" w:hint="eastAsia"/>
          <w:szCs w:val="21"/>
        </w:rPr>
        <w:t>風呂</w:t>
      </w:r>
      <w:r>
        <w:rPr>
          <w:rFonts w:eastAsiaTheme="minorHAnsi" w:hint="eastAsia"/>
          <w:szCs w:val="21"/>
        </w:rPr>
        <w:t>など毎日の</w:t>
      </w:r>
      <w:r w:rsidRPr="001B71AA">
        <w:rPr>
          <w:rFonts w:eastAsiaTheme="minorHAnsi" w:hint="eastAsia"/>
          <w:szCs w:val="21"/>
        </w:rPr>
        <w:t>生活水の確保</w:t>
      </w:r>
      <w:r w:rsidR="00072BDE">
        <w:rPr>
          <w:rFonts w:eastAsiaTheme="minorHAnsi" w:hint="eastAsia"/>
          <w:szCs w:val="21"/>
        </w:rPr>
        <w:t>の問題や、</w:t>
      </w:r>
      <w:r>
        <w:rPr>
          <w:rFonts w:eastAsiaTheme="minorHAnsi" w:hint="eastAsia"/>
          <w:szCs w:val="21"/>
        </w:rPr>
        <w:t>高齢者等いわゆる災害弱者の方が今もご苦労されて</w:t>
      </w:r>
      <w:r w:rsidR="00072BDE">
        <w:rPr>
          <w:rFonts w:eastAsiaTheme="minorHAnsi" w:hint="eastAsia"/>
          <w:szCs w:val="21"/>
        </w:rPr>
        <w:t>いる状況を目の当たりにした。</w:t>
      </w:r>
    </w:p>
    <w:p w14:paraId="6776D51A" w14:textId="67FF5BD6" w:rsidR="001B71AA" w:rsidRDefault="00072BDE" w:rsidP="001B71AA">
      <w:pPr>
        <w:rPr>
          <w:rFonts w:eastAsiaTheme="minorHAnsi"/>
          <w:szCs w:val="21"/>
        </w:rPr>
      </w:pPr>
      <w:r w:rsidRPr="00072BDE">
        <w:rPr>
          <w:rFonts w:eastAsiaTheme="minorHAnsi" w:hint="eastAsia"/>
          <w:szCs w:val="21"/>
        </w:rPr>
        <w:t>やはり日常</w:t>
      </w:r>
      <w:r>
        <w:rPr>
          <w:rFonts w:eastAsiaTheme="minorHAnsi" w:hint="eastAsia"/>
          <w:szCs w:val="21"/>
        </w:rPr>
        <w:t>で</w:t>
      </w:r>
      <w:r w:rsidRPr="00072BDE">
        <w:rPr>
          <w:rFonts w:eastAsiaTheme="minorHAnsi" w:hint="eastAsia"/>
          <w:szCs w:val="21"/>
        </w:rPr>
        <w:t>の繋がり</w:t>
      </w:r>
      <w:r>
        <w:rPr>
          <w:rFonts w:eastAsiaTheme="minorHAnsi" w:hint="eastAsia"/>
          <w:szCs w:val="21"/>
        </w:rPr>
        <w:t>や</w:t>
      </w:r>
      <w:r w:rsidRPr="00072BDE">
        <w:rPr>
          <w:rFonts w:eastAsiaTheme="minorHAnsi" w:hint="eastAsia"/>
          <w:szCs w:val="21"/>
        </w:rPr>
        <w:t>見守り</w:t>
      </w:r>
      <w:r>
        <w:rPr>
          <w:rFonts w:eastAsiaTheme="minorHAnsi" w:hint="eastAsia"/>
          <w:szCs w:val="21"/>
        </w:rPr>
        <w:t>など</w:t>
      </w:r>
      <w:r w:rsidR="00542F2E">
        <w:rPr>
          <w:rFonts w:eastAsiaTheme="minorHAnsi" w:hint="eastAsia"/>
          <w:szCs w:val="21"/>
        </w:rPr>
        <w:t>の</w:t>
      </w:r>
      <w:r>
        <w:rPr>
          <w:rFonts w:eastAsiaTheme="minorHAnsi" w:hint="eastAsia"/>
          <w:szCs w:val="21"/>
        </w:rPr>
        <w:t>地域での</w:t>
      </w:r>
      <w:r w:rsidRPr="00072BDE">
        <w:rPr>
          <w:rFonts w:eastAsiaTheme="minorHAnsi" w:hint="eastAsia"/>
          <w:szCs w:val="21"/>
        </w:rPr>
        <w:t>繋がり、いわゆる地域力が、</w:t>
      </w:r>
      <w:r>
        <w:rPr>
          <w:rFonts w:eastAsiaTheme="minorHAnsi" w:hint="eastAsia"/>
          <w:szCs w:val="21"/>
        </w:rPr>
        <w:t>こういった</w:t>
      </w:r>
      <w:r w:rsidRPr="00072BDE">
        <w:rPr>
          <w:rFonts w:eastAsiaTheme="minorHAnsi" w:hint="eastAsia"/>
          <w:szCs w:val="21"/>
        </w:rPr>
        <w:t>災害の</w:t>
      </w:r>
      <w:r>
        <w:rPr>
          <w:rFonts w:eastAsiaTheme="minorHAnsi" w:hint="eastAsia"/>
          <w:szCs w:val="21"/>
        </w:rPr>
        <w:t>際に</w:t>
      </w:r>
      <w:r w:rsidRPr="00072BDE">
        <w:rPr>
          <w:rFonts w:eastAsiaTheme="minorHAnsi" w:hint="eastAsia"/>
          <w:szCs w:val="21"/>
        </w:rPr>
        <w:t>試される</w:t>
      </w:r>
      <w:r>
        <w:rPr>
          <w:rFonts w:eastAsiaTheme="minorHAnsi" w:hint="eastAsia"/>
          <w:szCs w:val="21"/>
        </w:rPr>
        <w:t>と感じている。</w:t>
      </w:r>
    </w:p>
    <w:p w14:paraId="7CA3F3FE" w14:textId="63050CDB" w:rsidR="00072BDE" w:rsidRDefault="00017FA2" w:rsidP="001B71AA">
      <w:pPr>
        <w:rPr>
          <w:rFonts w:eastAsiaTheme="minorHAnsi"/>
          <w:szCs w:val="21"/>
        </w:rPr>
      </w:pPr>
      <w:r>
        <w:rPr>
          <w:rFonts w:eastAsiaTheme="minorHAnsi" w:hint="eastAsia"/>
          <w:szCs w:val="21"/>
        </w:rPr>
        <w:t>災害時の</w:t>
      </w:r>
      <w:r w:rsidRPr="00017FA2">
        <w:rPr>
          <w:rFonts w:eastAsiaTheme="minorHAnsi" w:hint="eastAsia"/>
          <w:szCs w:val="21"/>
        </w:rPr>
        <w:t>いわゆるデマであ</w:t>
      </w:r>
      <w:r>
        <w:rPr>
          <w:rFonts w:eastAsiaTheme="minorHAnsi" w:hint="eastAsia"/>
          <w:szCs w:val="21"/>
        </w:rPr>
        <w:t>るとか</w:t>
      </w:r>
      <w:r w:rsidRPr="00017FA2">
        <w:rPr>
          <w:rFonts w:eastAsiaTheme="minorHAnsi" w:hint="eastAsia"/>
          <w:szCs w:val="21"/>
        </w:rPr>
        <w:t>、</w:t>
      </w:r>
      <w:r w:rsidRPr="00017FA2">
        <w:rPr>
          <w:rFonts w:eastAsiaTheme="minorHAnsi"/>
          <w:szCs w:val="21"/>
        </w:rPr>
        <w:t>SNS</w:t>
      </w:r>
      <w:r>
        <w:rPr>
          <w:rFonts w:eastAsiaTheme="minorHAnsi" w:hint="eastAsia"/>
          <w:szCs w:val="21"/>
        </w:rPr>
        <w:t>上</w:t>
      </w:r>
      <w:r w:rsidRPr="00017FA2">
        <w:rPr>
          <w:rFonts w:eastAsiaTheme="minorHAnsi"/>
          <w:szCs w:val="21"/>
        </w:rPr>
        <w:t>の人権侵害</w:t>
      </w:r>
      <w:r>
        <w:rPr>
          <w:rFonts w:eastAsiaTheme="minorHAnsi" w:hint="eastAsia"/>
          <w:szCs w:val="21"/>
        </w:rPr>
        <w:t>のよう</w:t>
      </w:r>
      <w:r w:rsidRPr="00017FA2">
        <w:rPr>
          <w:rFonts w:eastAsiaTheme="minorHAnsi"/>
          <w:szCs w:val="21"/>
        </w:rPr>
        <w:t>な問題も</w:t>
      </w:r>
      <w:r>
        <w:rPr>
          <w:rFonts w:eastAsiaTheme="minorHAnsi" w:hint="eastAsia"/>
          <w:szCs w:val="21"/>
        </w:rPr>
        <w:t>起こっており、また、</w:t>
      </w:r>
      <w:r w:rsidRPr="00017FA2">
        <w:rPr>
          <w:rFonts w:eastAsiaTheme="minorHAnsi" w:hint="eastAsia"/>
          <w:szCs w:val="21"/>
        </w:rPr>
        <w:t>大阪府内</w:t>
      </w:r>
      <w:r>
        <w:rPr>
          <w:rFonts w:eastAsiaTheme="minorHAnsi" w:hint="eastAsia"/>
          <w:szCs w:val="21"/>
        </w:rPr>
        <w:t>では災害時に弱者となりうる</w:t>
      </w:r>
      <w:r w:rsidRPr="00017FA2">
        <w:rPr>
          <w:rFonts w:eastAsiaTheme="minorHAnsi" w:hint="eastAsia"/>
          <w:szCs w:val="21"/>
        </w:rPr>
        <w:t>外国人介護</w:t>
      </w:r>
      <w:r>
        <w:rPr>
          <w:rFonts w:eastAsiaTheme="minorHAnsi" w:hint="eastAsia"/>
          <w:szCs w:val="21"/>
        </w:rPr>
        <w:t>人材</w:t>
      </w:r>
      <w:r w:rsidRPr="00017FA2">
        <w:rPr>
          <w:rFonts w:eastAsiaTheme="minorHAnsi" w:hint="eastAsia"/>
          <w:szCs w:val="21"/>
        </w:rPr>
        <w:t>の方</w:t>
      </w:r>
      <w:r>
        <w:rPr>
          <w:rFonts w:eastAsiaTheme="minorHAnsi" w:hint="eastAsia"/>
          <w:szCs w:val="21"/>
        </w:rPr>
        <w:t>を</w:t>
      </w:r>
      <w:r w:rsidRPr="00017FA2">
        <w:rPr>
          <w:rFonts w:eastAsiaTheme="minorHAnsi" w:hint="eastAsia"/>
          <w:szCs w:val="21"/>
        </w:rPr>
        <w:t>受け入れて</w:t>
      </w:r>
      <w:r>
        <w:rPr>
          <w:rFonts w:eastAsiaTheme="minorHAnsi" w:hint="eastAsia"/>
          <w:szCs w:val="21"/>
        </w:rPr>
        <w:t>いるという状況もある。</w:t>
      </w:r>
    </w:p>
    <w:p w14:paraId="54F79E6C" w14:textId="2D070042" w:rsidR="001B71AA" w:rsidRPr="00072BDE" w:rsidRDefault="008130BA" w:rsidP="001B71AA">
      <w:pPr>
        <w:rPr>
          <w:rFonts w:eastAsiaTheme="minorHAnsi"/>
          <w:szCs w:val="21"/>
        </w:rPr>
      </w:pPr>
      <w:r>
        <w:rPr>
          <w:rFonts w:eastAsiaTheme="minorHAnsi" w:hint="eastAsia"/>
          <w:szCs w:val="21"/>
        </w:rPr>
        <w:t>また今後、能登の震災を踏まえて府の防災計画等の見直しがされることと思うが、今回の計画でも、</w:t>
      </w:r>
      <w:r w:rsidR="00072BDE">
        <w:rPr>
          <w:rFonts w:eastAsiaTheme="minorHAnsi" w:hint="eastAsia"/>
          <w:szCs w:val="21"/>
        </w:rPr>
        <w:t>資料１－１の93ページ、第３章第９節に「災害、感染症に対する高齢者支援体制の確立」ということで、災害の際の既存の支援について記載されて</w:t>
      </w:r>
      <w:r w:rsidR="00542F2E">
        <w:rPr>
          <w:rFonts w:eastAsiaTheme="minorHAnsi" w:hint="eastAsia"/>
          <w:szCs w:val="21"/>
        </w:rPr>
        <w:t>いるが</w:t>
      </w:r>
      <w:r w:rsidR="00072BDE">
        <w:rPr>
          <w:rFonts w:eastAsiaTheme="minorHAnsi" w:hint="eastAsia"/>
          <w:szCs w:val="21"/>
        </w:rPr>
        <w:t>、</w:t>
      </w:r>
      <w:r w:rsidR="00072BDE" w:rsidRPr="00072BDE">
        <w:rPr>
          <w:rFonts w:eastAsiaTheme="minorHAnsi" w:hint="eastAsia"/>
          <w:szCs w:val="21"/>
        </w:rPr>
        <w:t>何らか強調</w:t>
      </w:r>
      <w:r w:rsidR="00017FA2">
        <w:rPr>
          <w:rFonts w:eastAsiaTheme="minorHAnsi" w:hint="eastAsia"/>
          <w:szCs w:val="21"/>
        </w:rPr>
        <w:t>したり</w:t>
      </w:r>
      <w:r w:rsidR="00072BDE" w:rsidRPr="00072BDE">
        <w:rPr>
          <w:rFonts w:eastAsiaTheme="minorHAnsi" w:hint="eastAsia"/>
          <w:szCs w:val="21"/>
        </w:rPr>
        <w:t>、警鐘を鳴らすような文言を加えた方がいい</w:t>
      </w:r>
      <w:r w:rsidR="00017FA2">
        <w:rPr>
          <w:rFonts w:eastAsiaTheme="minorHAnsi" w:hint="eastAsia"/>
          <w:szCs w:val="21"/>
        </w:rPr>
        <w:t>のではないか。</w:t>
      </w:r>
    </w:p>
    <w:p w14:paraId="30080F47" w14:textId="77777777" w:rsidR="001B71AA" w:rsidRPr="001B71AA" w:rsidRDefault="001B71AA" w:rsidP="001B71AA">
      <w:pPr>
        <w:rPr>
          <w:rFonts w:eastAsiaTheme="minorHAnsi"/>
          <w:szCs w:val="21"/>
        </w:rPr>
      </w:pPr>
    </w:p>
    <w:p w14:paraId="2BF66BCF" w14:textId="7E245CE4" w:rsidR="001B71AA" w:rsidRDefault="001B71AA" w:rsidP="001B71AA">
      <w:pPr>
        <w:rPr>
          <w:rFonts w:eastAsiaTheme="minorHAnsi"/>
          <w:szCs w:val="21"/>
        </w:rPr>
      </w:pPr>
      <w:r w:rsidRPr="001B71AA">
        <w:rPr>
          <w:rFonts w:eastAsiaTheme="minorHAnsi" w:hint="eastAsia"/>
          <w:szCs w:val="21"/>
        </w:rPr>
        <w:t>【</w:t>
      </w:r>
      <w:r w:rsidR="00E56F33">
        <w:rPr>
          <w:rFonts w:eastAsiaTheme="minorHAnsi" w:hint="eastAsia"/>
          <w:szCs w:val="21"/>
        </w:rPr>
        <w:t>事務局</w:t>
      </w:r>
      <w:r w:rsidRPr="001B71AA">
        <w:rPr>
          <w:rFonts w:eastAsiaTheme="minorHAnsi" w:hint="eastAsia"/>
          <w:szCs w:val="21"/>
        </w:rPr>
        <w:t>】</w:t>
      </w:r>
    </w:p>
    <w:p w14:paraId="540C9AED" w14:textId="00A1B787" w:rsidR="00E56F33" w:rsidRDefault="00E56F33" w:rsidP="001B71AA">
      <w:pPr>
        <w:rPr>
          <w:rFonts w:eastAsiaTheme="minorHAnsi"/>
          <w:szCs w:val="21"/>
        </w:rPr>
      </w:pPr>
      <w:r>
        <w:rPr>
          <w:rFonts w:eastAsiaTheme="minorHAnsi" w:hint="eastAsia"/>
          <w:szCs w:val="21"/>
        </w:rPr>
        <w:t>今回の震災では、高齢者を含め、多くの方が被災し、長期の避難生活を送られている方</w:t>
      </w:r>
      <w:r w:rsidR="006C7A21">
        <w:rPr>
          <w:rFonts w:eastAsiaTheme="minorHAnsi" w:hint="eastAsia"/>
          <w:szCs w:val="21"/>
        </w:rPr>
        <w:t>も</w:t>
      </w:r>
      <w:r w:rsidR="00983B9F" w:rsidRPr="00983B9F">
        <w:rPr>
          <w:rFonts w:eastAsiaTheme="minorHAnsi" w:hint="eastAsia"/>
          <w:szCs w:val="21"/>
        </w:rPr>
        <w:t>いるため、発災当初より実施している支援が引き続き必要と</w:t>
      </w:r>
      <w:r>
        <w:rPr>
          <w:rFonts w:eastAsiaTheme="minorHAnsi" w:hint="eastAsia"/>
          <w:szCs w:val="21"/>
        </w:rPr>
        <w:t>認識しており、大阪府としても、被災地への職員派遣や、被災者の府営住宅への受入れ等を継続して行っているところ。</w:t>
      </w:r>
    </w:p>
    <w:p w14:paraId="524E5B37" w14:textId="570A5776" w:rsidR="00E56F33" w:rsidRPr="00E56F33" w:rsidRDefault="00E56F33" w:rsidP="001B71AA">
      <w:pPr>
        <w:rPr>
          <w:rFonts w:eastAsiaTheme="minorHAnsi"/>
          <w:szCs w:val="21"/>
        </w:rPr>
      </w:pPr>
      <w:r>
        <w:rPr>
          <w:rFonts w:eastAsiaTheme="minorHAnsi" w:hint="eastAsia"/>
          <w:szCs w:val="21"/>
        </w:rPr>
        <w:t>委員のご指摘のとおり、今後、能登半島地震の教訓を踏まえて、大阪府でも更なる対策</w:t>
      </w:r>
      <w:r w:rsidR="00983B9F">
        <w:rPr>
          <w:rFonts w:eastAsiaTheme="minorHAnsi" w:hint="eastAsia"/>
          <w:szCs w:val="21"/>
        </w:rPr>
        <w:t>を</w:t>
      </w:r>
      <w:r>
        <w:rPr>
          <w:rFonts w:eastAsiaTheme="minorHAnsi" w:hint="eastAsia"/>
          <w:szCs w:val="21"/>
        </w:rPr>
        <w:t>検討</w:t>
      </w:r>
      <w:r w:rsidR="00983B9F" w:rsidRPr="00983B9F">
        <w:rPr>
          <w:rFonts w:eastAsiaTheme="minorHAnsi" w:hint="eastAsia"/>
          <w:szCs w:val="21"/>
        </w:rPr>
        <w:t>していくことも出てくるかもしれない</w:t>
      </w:r>
      <w:r>
        <w:rPr>
          <w:rFonts w:eastAsiaTheme="minorHAnsi" w:hint="eastAsia"/>
          <w:szCs w:val="21"/>
        </w:rPr>
        <w:t>が、</w:t>
      </w:r>
      <w:r w:rsidRPr="00E56F33">
        <w:rPr>
          <w:rFonts w:eastAsiaTheme="minorHAnsi" w:hint="eastAsia"/>
          <w:szCs w:val="21"/>
        </w:rPr>
        <w:t>現時点では計画案に記載している災害に備えた市町村への働きかけ、福祉避難所の指定の促進など</w:t>
      </w:r>
      <w:r>
        <w:rPr>
          <w:rFonts w:eastAsiaTheme="minorHAnsi" w:hint="eastAsia"/>
          <w:szCs w:val="21"/>
        </w:rPr>
        <w:t>の</w:t>
      </w:r>
      <w:r w:rsidRPr="00E56F33">
        <w:rPr>
          <w:rFonts w:eastAsiaTheme="minorHAnsi" w:hint="eastAsia"/>
          <w:szCs w:val="21"/>
        </w:rPr>
        <w:t>取組みを着実に進めていく</w:t>
      </w:r>
      <w:r>
        <w:rPr>
          <w:rFonts w:eastAsiaTheme="minorHAnsi" w:hint="eastAsia"/>
          <w:szCs w:val="21"/>
        </w:rPr>
        <w:t>ことを</w:t>
      </w:r>
      <w:r w:rsidRPr="00E56F33">
        <w:rPr>
          <w:rFonts w:eastAsiaTheme="minorHAnsi" w:hint="eastAsia"/>
          <w:szCs w:val="21"/>
        </w:rPr>
        <w:t>考えて</w:t>
      </w:r>
      <w:r>
        <w:rPr>
          <w:rFonts w:eastAsiaTheme="minorHAnsi" w:hint="eastAsia"/>
          <w:szCs w:val="21"/>
        </w:rPr>
        <w:t>いる。</w:t>
      </w:r>
    </w:p>
    <w:p w14:paraId="4D4B7011" w14:textId="77777777" w:rsidR="00E56F33" w:rsidRPr="00E56F33" w:rsidRDefault="00E56F33" w:rsidP="001B71AA">
      <w:pPr>
        <w:rPr>
          <w:rFonts w:eastAsiaTheme="minorHAnsi"/>
          <w:szCs w:val="21"/>
        </w:rPr>
      </w:pPr>
    </w:p>
    <w:p w14:paraId="71A3FDB9" w14:textId="20BD4105" w:rsidR="001B71AA" w:rsidRDefault="001B71AA" w:rsidP="001B71AA">
      <w:pPr>
        <w:rPr>
          <w:rFonts w:eastAsiaTheme="minorHAnsi"/>
          <w:szCs w:val="21"/>
        </w:rPr>
      </w:pPr>
      <w:r w:rsidRPr="001B71AA">
        <w:rPr>
          <w:rFonts w:eastAsiaTheme="minorHAnsi" w:hint="eastAsia"/>
          <w:szCs w:val="21"/>
        </w:rPr>
        <w:t>【委員】</w:t>
      </w:r>
    </w:p>
    <w:p w14:paraId="5BC65EBA" w14:textId="4210D208" w:rsidR="00057FD0" w:rsidRDefault="006816B7" w:rsidP="001B71AA">
      <w:pPr>
        <w:rPr>
          <w:rFonts w:eastAsiaTheme="minorHAnsi"/>
          <w:szCs w:val="21"/>
        </w:rPr>
      </w:pPr>
      <w:r>
        <w:rPr>
          <w:rFonts w:eastAsiaTheme="minorHAnsi" w:hint="eastAsia"/>
          <w:szCs w:val="21"/>
        </w:rPr>
        <w:t>東日本大震災の被災地で５年間</w:t>
      </w:r>
      <w:r w:rsidR="008130BA">
        <w:rPr>
          <w:rFonts w:eastAsiaTheme="minorHAnsi" w:hint="eastAsia"/>
          <w:szCs w:val="21"/>
        </w:rPr>
        <w:t>支援</w:t>
      </w:r>
      <w:r>
        <w:rPr>
          <w:rFonts w:eastAsiaTheme="minorHAnsi" w:hint="eastAsia"/>
          <w:szCs w:val="21"/>
        </w:rPr>
        <w:t>活動</w:t>
      </w:r>
      <w:r w:rsidR="008130BA">
        <w:rPr>
          <w:rFonts w:eastAsiaTheme="minorHAnsi" w:hint="eastAsia"/>
          <w:szCs w:val="21"/>
        </w:rPr>
        <w:t>を</w:t>
      </w:r>
      <w:r>
        <w:rPr>
          <w:rFonts w:eastAsiaTheme="minorHAnsi" w:hint="eastAsia"/>
          <w:szCs w:val="21"/>
        </w:rPr>
        <w:t>していた。</w:t>
      </w:r>
    </w:p>
    <w:p w14:paraId="29EAE0A7" w14:textId="62F9C06A" w:rsidR="00057FD0" w:rsidRDefault="006816B7" w:rsidP="001B71AA">
      <w:pPr>
        <w:rPr>
          <w:rFonts w:eastAsiaTheme="minorHAnsi"/>
          <w:szCs w:val="21"/>
        </w:rPr>
      </w:pPr>
      <w:r>
        <w:rPr>
          <w:rFonts w:eastAsiaTheme="minorHAnsi" w:hint="eastAsia"/>
          <w:szCs w:val="21"/>
        </w:rPr>
        <w:t>交通網が充実していた東北に比べて、能登半島は陸路、海路、空路ともに支援が届きにくい</w:t>
      </w:r>
      <w:r w:rsidR="00B56816">
        <w:rPr>
          <w:rFonts w:eastAsiaTheme="minorHAnsi" w:hint="eastAsia"/>
          <w:szCs w:val="21"/>
        </w:rPr>
        <w:t>環境であったと考えている。</w:t>
      </w:r>
    </w:p>
    <w:p w14:paraId="53C86759" w14:textId="37ABAD23" w:rsidR="00B56816" w:rsidRPr="00B56816" w:rsidRDefault="00B56816" w:rsidP="001B71AA">
      <w:pPr>
        <w:rPr>
          <w:rFonts w:eastAsiaTheme="minorHAnsi"/>
          <w:szCs w:val="21"/>
        </w:rPr>
      </w:pPr>
      <w:r>
        <w:rPr>
          <w:rFonts w:eastAsiaTheme="minorHAnsi" w:hint="eastAsia"/>
          <w:szCs w:val="21"/>
        </w:rPr>
        <w:t>大阪は交通網に関しては充実しており、災害が起こった場合に他所からの支援</w:t>
      </w:r>
      <w:r w:rsidR="00AA2E3F">
        <w:rPr>
          <w:rFonts w:eastAsiaTheme="minorHAnsi" w:hint="eastAsia"/>
          <w:szCs w:val="21"/>
        </w:rPr>
        <w:t>は</w:t>
      </w:r>
      <w:r>
        <w:rPr>
          <w:rFonts w:eastAsiaTheme="minorHAnsi" w:hint="eastAsia"/>
          <w:szCs w:val="21"/>
        </w:rPr>
        <w:t>届きやすいかもしれないが、その環境に油断することなく、危機感を持って災害対策を考えておくべ</w:t>
      </w:r>
      <w:r>
        <w:rPr>
          <w:rFonts w:eastAsiaTheme="minorHAnsi" w:hint="eastAsia"/>
          <w:szCs w:val="21"/>
        </w:rPr>
        <w:lastRenderedPageBreak/>
        <w:t>きだと考える。</w:t>
      </w:r>
    </w:p>
    <w:p w14:paraId="0565CA00" w14:textId="77777777" w:rsidR="00057FD0" w:rsidRPr="00057FD0" w:rsidRDefault="00057FD0" w:rsidP="001B71AA">
      <w:pPr>
        <w:rPr>
          <w:rFonts w:eastAsiaTheme="minorHAnsi"/>
          <w:szCs w:val="21"/>
        </w:rPr>
      </w:pPr>
    </w:p>
    <w:p w14:paraId="54039E55" w14:textId="17B32566" w:rsidR="001B71AA" w:rsidRPr="001B71AA" w:rsidRDefault="001B71AA" w:rsidP="001B71AA">
      <w:pPr>
        <w:rPr>
          <w:rFonts w:eastAsiaTheme="minorHAnsi"/>
          <w:szCs w:val="21"/>
        </w:rPr>
      </w:pPr>
      <w:r w:rsidRPr="001B71AA">
        <w:rPr>
          <w:rFonts w:eastAsiaTheme="minorHAnsi" w:hint="eastAsia"/>
          <w:szCs w:val="21"/>
        </w:rPr>
        <w:t>【</w:t>
      </w:r>
      <w:r w:rsidR="00B56816">
        <w:rPr>
          <w:rFonts w:eastAsiaTheme="minorHAnsi" w:hint="eastAsia"/>
          <w:szCs w:val="21"/>
        </w:rPr>
        <w:t>事務局</w:t>
      </w:r>
      <w:r w:rsidRPr="001B71AA">
        <w:rPr>
          <w:rFonts w:eastAsiaTheme="minorHAnsi" w:hint="eastAsia"/>
          <w:szCs w:val="21"/>
        </w:rPr>
        <w:t>】</w:t>
      </w:r>
    </w:p>
    <w:p w14:paraId="29DDF993" w14:textId="2D0C1383" w:rsidR="001B71AA" w:rsidRPr="001B71AA" w:rsidRDefault="00B56816" w:rsidP="001B71AA">
      <w:pPr>
        <w:rPr>
          <w:rFonts w:eastAsiaTheme="minorHAnsi"/>
          <w:szCs w:val="21"/>
        </w:rPr>
      </w:pPr>
      <w:r>
        <w:rPr>
          <w:rFonts w:eastAsiaTheme="minorHAnsi" w:hint="eastAsia"/>
          <w:szCs w:val="21"/>
        </w:rPr>
        <w:t>ご意見について、</w:t>
      </w:r>
      <w:r w:rsidR="001B71AA" w:rsidRPr="001B71AA">
        <w:rPr>
          <w:rFonts w:eastAsiaTheme="minorHAnsi" w:hint="eastAsia"/>
          <w:szCs w:val="21"/>
        </w:rPr>
        <w:t>防災担当部局</w:t>
      </w:r>
      <w:r>
        <w:rPr>
          <w:rFonts w:eastAsiaTheme="minorHAnsi" w:hint="eastAsia"/>
          <w:szCs w:val="21"/>
        </w:rPr>
        <w:t>とも共有する。</w:t>
      </w:r>
    </w:p>
    <w:p w14:paraId="43BC35F3" w14:textId="77777777" w:rsidR="001B71AA" w:rsidRPr="001B71AA" w:rsidRDefault="001B71AA" w:rsidP="001B71AA">
      <w:pPr>
        <w:rPr>
          <w:rFonts w:eastAsiaTheme="minorHAnsi"/>
          <w:szCs w:val="21"/>
        </w:rPr>
      </w:pPr>
    </w:p>
    <w:p w14:paraId="41BF115A" w14:textId="058B5BC4" w:rsidR="001B71AA" w:rsidRDefault="001B71AA" w:rsidP="001B71AA">
      <w:pPr>
        <w:rPr>
          <w:rFonts w:eastAsiaTheme="minorHAnsi"/>
          <w:szCs w:val="21"/>
        </w:rPr>
      </w:pPr>
      <w:r w:rsidRPr="001B71AA">
        <w:rPr>
          <w:rFonts w:eastAsiaTheme="minorHAnsi" w:hint="eastAsia"/>
          <w:szCs w:val="21"/>
        </w:rPr>
        <w:t>【委員】</w:t>
      </w:r>
    </w:p>
    <w:p w14:paraId="76A4AB0A" w14:textId="73FE2176" w:rsidR="00B0447C" w:rsidRDefault="00B0447C" w:rsidP="001B71AA">
      <w:pPr>
        <w:rPr>
          <w:rFonts w:eastAsiaTheme="minorHAnsi"/>
          <w:szCs w:val="21"/>
        </w:rPr>
      </w:pPr>
      <w:r>
        <w:rPr>
          <w:rFonts w:eastAsiaTheme="minorHAnsi" w:hint="eastAsia"/>
          <w:szCs w:val="21"/>
        </w:rPr>
        <w:t>資料１－１の75ページ、介護人材の需給ギャップについて、令和12</w:t>
      </w:r>
      <w:r w:rsidR="00EF17D4">
        <w:rPr>
          <w:rFonts w:eastAsiaTheme="minorHAnsi" w:hint="eastAsia"/>
          <w:szCs w:val="21"/>
        </w:rPr>
        <w:t>年の推計が、前回推計時の</w:t>
      </w:r>
      <w:r w:rsidR="00EF17D4" w:rsidRPr="00EF17D4">
        <w:rPr>
          <w:rFonts w:eastAsiaTheme="minorHAnsi"/>
          <w:szCs w:val="21"/>
        </w:rPr>
        <w:t>4万4,492人</w:t>
      </w:r>
      <w:r w:rsidR="00EF17D4">
        <w:rPr>
          <w:rFonts w:eastAsiaTheme="minorHAnsi" w:hint="eastAsia"/>
          <w:szCs w:val="21"/>
        </w:rPr>
        <w:t>から</w:t>
      </w:r>
      <w:r w:rsidR="00EF17D4" w:rsidRPr="00EF17D4">
        <w:rPr>
          <w:rFonts w:eastAsiaTheme="minorHAnsi"/>
          <w:szCs w:val="21"/>
        </w:rPr>
        <w:t>4万654人</w:t>
      </w:r>
      <w:r w:rsidR="00EF17D4">
        <w:rPr>
          <w:rFonts w:eastAsiaTheme="minorHAnsi" w:hint="eastAsia"/>
          <w:szCs w:val="21"/>
        </w:rPr>
        <w:t>にギャップが縮小されたということで、これは良い情報であると思う。</w:t>
      </w:r>
    </w:p>
    <w:p w14:paraId="64F6C7EF" w14:textId="64CED0DE" w:rsidR="00B0447C" w:rsidRPr="00EF17D4" w:rsidRDefault="00EF17D4" w:rsidP="001B71AA">
      <w:pPr>
        <w:rPr>
          <w:rFonts w:eastAsiaTheme="minorHAnsi"/>
          <w:szCs w:val="21"/>
        </w:rPr>
      </w:pPr>
      <w:r>
        <w:rPr>
          <w:rFonts w:eastAsiaTheme="minorHAnsi" w:hint="eastAsia"/>
          <w:szCs w:val="21"/>
        </w:rPr>
        <w:t>77ページの上から二つ目の丸に、外国人、高齢者、子育て世代などの</w:t>
      </w:r>
      <w:r w:rsidRPr="00EF17D4">
        <w:rPr>
          <w:rFonts w:eastAsiaTheme="minorHAnsi" w:hint="eastAsia"/>
          <w:szCs w:val="21"/>
        </w:rPr>
        <w:t>参入促進や再就業</w:t>
      </w:r>
      <w:r>
        <w:rPr>
          <w:rFonts w:eastAsiaTheme="minorHAnsi" w:hint="eastAsia"/>
          <w:szCs w:val="21"/>
        </w:rPr>
        <w:t>を通じて</w:t>
      </w:r>
      <w:r w:rsidR="0043188D">
        <w:rPr>
          <w:rFonts w:eastAsiaTheme="minorHAnsi" w:hint="eastAsia"/>
          <w:szCs w:val="21"/>
        </w:rPr>
        <w:t>、</w:t>
      </w:r>
      <w:r>
        <w:rPr>
          <w:rFonts w:eastAsiaTheme="minorHAnsi" w:hint="eastAsia"/>
          <w:szCs w:val="21"/>
        </w:rPr>
        <w:t>マンパワーを増やして供給の数値を上げるという記載があ</w:t>
      </w:r>
      <w:r w:rsidR="005F5D2F">
        <w:rPr>
          <w:rFonts w:eastAsiaTheme="minorHAnsi" w:hint="eastAsia"/>
          <w:szCs w:val="21"/>
        </w:rPr>
        <w:t>る。</w:t>
      </w:r>
      <w:r w:rsidR="0043188D">
        <w:rPr>
          <w:rFonts w:eastAsiaTheme="minorHAnsi" w:hint="eastAsia"/>
          <w:szCs w:val="21"/>
        </w:rPr>
        <w:t>また、</w:t>
      </w:r>
      <w:r w:rsidR="00170AEB">
        <w:rPr>
          <w:rFonts w:eastAsiaTheme="minorHAnsi" w:hint="eastAsia"/>
          <w:szCs w:val="21"/>
        </w:rPr>
        <w:t>六つ目</w:t>
      </w:r>
      <w:r>
        <w:rPr>
          <w:rFonts w:eastAsiaTheme="minorHAnsi" w:hint="eastAsia"/>
          <w:szCs w:val="21"/>
        </w:rPr>
        <w:t>の丸に</w:t>
      </w:r>
      <w:r w:rsidR="00170AEB">
        <w:rPr>
          <w:rFonts w:eastAsiaTheme="minorHAnsi" w:hint="eastAsia"/>
          <w:szCs w:val="21"/>
        </w:rPr>
        <w:t>は</w:t>
      </w:r>
      <w:r>
        <w:rPr>
          <w:rFonts w:eastAsiaTheme="minorHAnsi" w:hint="eastAsia"/>
          <w:szCs w:val="21"/>
        </w:rPr>
        <w:t>、</w:t>
      </w:r>
      <w:r w:rsidR="00170AEB">
        <w:rPr>
          <w:rFonts w:eastAsiaTheme="minorHAnsi" w:hint="eastAsia"/>
          <w:szCs w:val="21"/>
        </w:rPr>
        <w:t>ロボット・ICT機器の導入についての記載があ</w:t>
      </w:r>
      <w:r w:rsidR="005F5D2F">
        <w:rPr>
          <w:rFonts w:eastAsiaTheme="minorHAnsi" w:hint="eastAsia"/>
          <w:szCs w:val="21"/>
        </w:rPr>
        <w:t>り、</w:t>
      </w:r>
      <w:r w:rsidR="00170AEB">
        <w:rPr>
          <w:rFonts w:eastAsiaTheme="minorHAnsi" w:hint="eastAsia"/>
          <w:szCs w:val="21"/>
        </w:rPr>
        <w:t>テクノロジーの導入によって</w:t>
      </w:r>
      <w:r w:rsidR="00170AEB" w:rsidRPr="00170AEB">
        <w:rPr>
          <w:rFonts w:eastAsiaTheme="minorHAnsi" w:hint="eastAsia"/>
          <w:szCs w:val="21"/>
        </w:rPr>
        <w:t>働きやすい環境の実現を推進する</w:t>
      </w:r>
      <w:r w:rsidR="00170AEB">
        <w:rPr>
          <w:rFonts w:eastAsiaTheme="minorHAnsi" w:hint="eastAsia"/>
          <w:szCs w:val="21"/>
        </w:rPr>
        <w:t>という表現となっているが、テクノロジーを充実することによって、</w:t>
      </w:r>
      <w:r w:rsidR="0043188D">
        <w:rPr>
          <w:rFonts w:eastAsiaTheme="minorHAnsi" w:hint="eastAsia"/>
          <w:szCs w:val="21"/>
        </w:rPr>
        <w:t>介護従事者</w:t>
      </w:r>
      <w:r w:rsidR="00170AEB" w:rsidRPr="00170AEB">
        <w:rPr>
          <w:rFonts w:eastAsiaTheme="minorHAnsi"/>
          <w:szCs w:val="21"/>
        </w:rPr>
        <w:t>1人当たりの負荷を下げて</w:t>
      </w:r>
      <w:r w:rsidR="00170AEB">
        <w:rPr>
          <w:rFonts w:eastAsiaTheme="minorHAnsi" w:hint="eastAsia"/>
          <w:szCs w:val="21"/>
        </w:rPr>
        <w:t>、</w:t>
      </w:r>
      <w:r w:rsidR="00170AEB" w:rsidRPr="00170AEB">
        <w:rPr>
          <w:rFonts w:eastAsiaTheme="minorHAnsi"/>
          <w:szCs w:val="21"/>
        </w:rPr>
        <w:t>効率を向上させ、その結果として</w:t>
      </w:r>
      <w:r w:rsidR="00170AEB">
        <w:rPr>
          <w:rFonts w:eastAsiaTheme="minorHAnsi" w:hint="eastAsia"/>
          <w:szCs w:val="21"/>
        </w:rPr>
        <w:t>需給</w:t>
      </w:r>
      <w:r w:rsidR="00170AEB" w:rsidRPr="00170AEB">
        <w:rPr>
          <w:rFonts w:eastAsiaTheme="minorHAnsi"/>
          <w:szCs w:val="21"/>
        </w:rPr>
        <w:t>ギャップ</w:t>
      </w:r>
      <w:r w:rsidR="00170AEB">
        <w:rPr>
          <w:rFonts w:eastAsiaTheme="minorHAnsi" w:hint="eastAsia"/>
          <w:szCs w:val="21"/>
        </w:rPr>
        <w:t>を</w:t>
      </w:r>
      <w:r w:rsidR="00170AEB" w:rsidRPr="00170AEB">
        <w:rPr>
          <w:rFonts w:eastAsiaTheme="minorHAnsi"/>
          <w:szCs w:val="21"/>
        </w:rPr>
        <w:t>縮</w:t>
      </w:r>
      <w:r w:rsidR="00170AEB">
        <w:rPr>
          <w:rFonts w:eastAsiaTheme="minorHAnsi" w:hint="eastAsia"/>
          <w:szCs w:val="21"/>
        </w:rPr>
        <w:t>める</w:t>
      </w:r>
      <w:r w:rsidR="00170AEB" w:rsidRPr="00170AEB">
        <w:rPr>
          <w:rFonts w:eastAsiaTheme="minorHAnsi"/>
          <w:szCs w:val="21"/>
        </w:rPr>
        <w:t>ことを目指す、という表現</w:t>
      </w:r>
      <w:r w:rsidR="00170AEB">
        <w:rPr>
          <w:rFonts w:eastAsiaTheme="minorHAnsi" w:hint="eastAsia"/>
          <w:szCs w:val="21"/>
        </w:rPr>
        <w:t>のほうが</w:t>
      </w:r>
      <w:r w:rsidR="00170AEB" w:rsidRPr="00170AEB">
        <w:rPr>
          <w:rFonts w:eastAsiaTheme="minorHAnsi"/>
          <w:szCs w:val="21"/>
        </w:rPr>
        <w:t>現実的</w:t>
      </w:r>
      <w:r w:rsidR="00170AEB">
        <w:rPr>
          <w:rFonts w:eastAsiaTheme="minorHAnsi" w:hint="eastAsia"/>
          <w:szCs w:val="21"/>
        </w:rPr>
        <w:t>で良いのではないか。</w:t>
      </w:r>
    </w:p>
    <w:p w14:paraId="29CDB21B" w14:textId="77777777" w:rsidR="00B0447C" w:rsidRPr="001B71AA" w:rsidRDefault="00B0447C" w:rsidP="001B71AA">
      <w:pPr>
        <w:rPr>
          <w:rFonts w:eastAsiaTheme="minorHAnsi"/>
          <w:szCs w:val="21"/>
        </w:rPr>
      </w:pPr>
    </w:p>
    <w:p w14:paraId="39155AC7" w14:textId="1AE1C270" w:rsidR="001B71AA" w:rsidRPr="001B71AA" w:rsidRDefault="001B71AA" w:rsidP="001B71AA">
      <w:pPr>
        <w:rPr>
          <w:rFonts w:eastAsiaTheme="minorHAnsi"/>
          <w:szCs w:val="21"/>
        </w:rPr>
      </w:pPr>
      <w:r w:rsidRPr="001B71AA">
        <w:rPr>
          <w:rFonts w:eastAsiaTheme="minorHAnsi" w:hint="eastAsia"/>
          <w:szCs w:val="21"/>
        </w:rPr>
        <w:t>【</w:t>
      </w:r>
      <w:r w:rsidR="005F5D2F">
        <w:rPr>
          <w:rFonts w:eastAsiaTheme="minorHAnsi" w:hint="eastAsia"/>
          <w:szCs w:val="21"/>
        </w:rPr>
        <w:t>事務局</w:t>
      </w:r>
      <w:r w:rsidRPr="001B71AA">
        <w:rPr>
          <w:rFonts w:eastAsiaTheme="minorHAnsi" w:hint="eastAsia"/>
          <w:szCs w:val="21"/>
        </w:rPr>
        <w:t>】</w:t>
      </w:r>
    </w:p>
    <w:p w14:paraId="08A0E36D" w14:textId="0DF08FFB" w:rsidR="001B71AA" w:rsidRPr="001B71AA" w:rsidRDefault="001B71AA" w:rsidP="001B71AA">
      <w:pPr>
        <w:rPr>
          <w:rFonts w:eastAsiaTheme="minorHAnsi"/>
          <w:szCs w:val="21"/>
        </w:rPr>
      </w:pPr>
      <w:r w:rsidRPr="001B71AA">
        <w:rPr>
          <w:rFonts w:eastAsiaTheme="minorHAnsi" w:hint="eastAsia"/>
          <w:szCs w:val="21"/>
        </w:rPr>
        <w:t>委員</w:t>
      </w:r>
      <w:r w:rsidR="005F5D2F">
        <w:rPr>
          <w:rFonts w:eastAsiaTheme="minorHAnsi" w:hint="eastAsia"/>
          <w:szCs w:val="21"/>
        </w:rPr>
        <w:t>のご指摘のような直接的な</w:t>
      </w:r>
      <w:r w:rsidRPr="001B71AA">
        <w:rPr>
          <w:rFonts w:eastAsiaTheme="minorHAnsi" w:hint="eastAsia"/>
          <w:szCs w:val="21"/>
        </w:rPr>
        <w:t>表現はして</w:t>
      </w:r>
      <w:r w:rsidR="005F5D2F">
        <w:rPr>
          <w:rFonts w:eastAsiaTheme="minorHAnsi" w:hint="eastAsia"/>
          <w:szCs w:val="21"/>
        </w:rPr>
        <w:t>いない</w:t>
      </w:r>
      <w:r w:rsidRPr="001B71AA">
        <w:rPr>
          <w:rFonts w:eastAsiaTheme="minorHAnsi" w:hint="eastAsia"/>
          <w:szCs w:val="21"/>
        </w:rPr>
        <w:t>が、介護ロボット・</w:t>
      </w:r>
      <w:r w:rsidRPr="001B71AA">
        <w:rPr>
          <w:rFonts w:eastAsiaTheme="minorHAnsi"/>
          <w:szCs w:val="21"/>
        </w:rPr>
        <w:t>ICT</w:t>
      </w:r>
      <w:r w:rsidR="005F5D2F">
        <w:rPr>
          <w:rFonts w:eastAsiaTheme="minorHAnsi" w:hint="eastAsia"/>
          <w:szCs w:val="21"/>
        </w:rPr>
        <w:t>機器</w:t>
      </w:r>
      <w:r w:rsidRPr="001B71AA">
        <w:rPr>
          <w:rFonts w:eastAsiaTheme="minorHAnsi"/>
          <w:szCs w:val="21"/>
        </w:rPr>
        <w:t>の導入</w:t>
      </w:r>
      <w:r w:rsidR="005F5D2F">
        <w:rPr>
          <w:rFonts w:eastAsiaTheme="minorHAnsi" w:hint="eastAsia"/>
          <w:szCs w:val="21"/>
        </w:rPr>
        <w:t>によって</w:t>
      </w:r>
      <w:r w:rsidRPr="001B71AA">
        <w:rPr>
          <w:rFonts w:eastAsiaTheme="minorHAnsi"/>
          <w:szCs w:val="21"/>
        </w:rPr>
        <w:t>、介護従事者の負担</w:t>
      </w:r>
      <w:r w:rsidR="0010369B">
        <w:rPr>
          <w:rFonts w:eastAsiaTheme="minorHAnsi" w:hint="eastAsia"/>
          <w:szCs w:val="21"/>
        </w:rPr>
        <w:t>が</w:t>
      </w:r>
      <w:r w:rsidRPr="001B71AA">
        <w:rPr>
          <w:rFonts w:eastAsiaTheme="minorHAnsi"/>
          <w:szCs w:val="21"/>
        </w:rPr>
        <w:t>軽減</w:t>
      </w:r>
      <w:r w:rsidR="0010369B">
        <w:rPr>
          <w:rFonts w:eastAsiaTheme="minorHAnsi" w:hint="eastAsia"/>
          <w:szCs w:val="21"/>
        </w:rPr>
        <w:t>され、</w:t>
      </w:r>
      <w:r w:rsidRPr="001B71AA">
        <w:rPr>
          <w:rFonts w:eastAsiaTheme="minorHAnsi"/>
          <w:szCs w:val="21"/>
        </w:rPr>
        <w:t>雇用環境</w:t>
      </w:r>
      <w:r w:rsidR="0010369B">
        <w:rPr>
          <w:rFonts w:eastAsiaTheme="minorHAnsi" w:hint="eastAsia"/>
          <w:szCs w:val="21"/>
        </w:rPr>
        <w:t>が</w:t>
      </w:r>
      <w:r w:rsidRPr="001B71AA">
        <w:rPr>
          <w:rFonts w:eastAsiaTheme="minorHAnsi"/>
          <w:szCs w:val="21"/>
        </w:rPr>
        <w:t>改善</w:t>
      </w:r>
      <w:r w:rsidR="0010369B">
        <w:rPr>
          <w:rFonts w:eastAsiaTheme="minorHAnsi" w:hint="eastAsia"/>
          <w:szCs w:val="21"/>
        </w:rPr>
        <w:t>されることで</w:t>
      </w:r>
      <w:r w:rsidRPr="001B71AA">
        <w:rPr>
          <w:rFonts w:eastAsiaTheme="minorHAnsi"/>
          <w:szCs w:val="21"/>
        </w:rPr>
        <w:t>、離職防止、定着促進</w:t>
      </w:r>
      <w:r w:rsidR="005F5D2F">
        <w:rPr>
          <w:rFonts w:eastAsiaTheme="minorHAnsi" w:hint="eastAsia"/>
          <w:szCs w:val="21"/>
        </w:rPr>
        <w:t>であったり、</w:t>
      </w:r>
      <w:r w:rsidRPr="001B71AA">
        <w:rPr>
          <w:rFonts w:eastAsiaTheme="minorHAnsi"/>
          <w:szCs w:val="21"/>
        </w:rPr>
        <w:t>参入促進</w:t>
      </w:r>
      <w:r w:rsidR="005F5D2F">
        <w:rPr>
          <w:rFonts w:eastAsiaTheme="minorHAnsi" w:hint="eastAsia"/>
          <w:szCs w:val="21"/>
        </w:rPr>
        <w:t>や</w:t>
      </w:r>
      <w:r w:rsidRPr="001B71AA">
        <w:rPr>
          <w:rFonts w:eastAsiaTheme="minorHAnsi"/>
          <w:szCs w:val="21"/>
        </w:rPr>
        <w:t>再就業に</w:t>
      </w:r>
      <w:r w:rsidR="005F5D2F">
        <w:rPr>
          <w:rFonts w:eastAsiaTheme="minorHAnsi" w:hint="eastAsia"/>
          <w:szCs w:val="21"/>
        </w:rPr>
        <w:t>も</w:t>
      </w:r>
      <w:r w:rsidRPr="001B71AA">
        <w:rPr>
          <w:rFonts w:eastAsiaTheme="minorHAnsi"/>
          <w:szCs w:val="21"/>
        </w:rPr>
        <w:t>効果があると</w:t>
      </w:r>
      <w:r w:rsidR="005F5D2F">
        <w:rPr>
          <w:rFonts w:eastAsiaTheme="minorHAnsi" w:hint="eastAsia"/>
          <w:szCs w:val="21"/>
        </w:rPr>
        <w:t>考えている</w:t>
      </w:r>
      <w:r w:rsidRPr="001B71AA">
        <w:rPr>
          <w:rFonts w:eastAsiaTheme="minorHAnsi"/>
          <w:szCs w:val="21"/>
        </w:rPr>
        <w:t>。</w:t>
      </w:r>
    </w:p>
    <w:p w14:paraId="6E5569B2" w14:textId="77777777" w:rsidR="001B71AA" w:rsidRPr="001B71AA" w:rsidRDefault="001B71AA" w:rsidP="001B71AA">
      <w:pPr>
        <w:rPr>
          <w:rFonts w:eastAsiaTheme="minorHAnsi"/>
          <w:szCs w:val="21"/>
        </w:rPr>
      </w:pPr>
    </w:p>
    <w:p w14:paraId="5DC4B3DB" w14:textId="7A452BF8" w:rsidR="001B71AA" w:rsidRDefault="001B71AA" w:rsidP="001B71AA">
      <w:pPr>
        <w:rPr>
          <w:rFonts w:eastAsiaTheme="minorHAnsi"/>
          <w:szCs w:val="21"/>
        </w:rPr>
      </w:pPr>
      <w:r w:rsidRPr="001B71AA">
        <w:rPr>
          <w:rFonts w:eastAsiaTheme="minorHAnsi" w:hint="eastAsia"/>
          <w:szCs w:val="21"/>
        </w:rPr>
        <w:t>【委員】</w:t>
      </w:r>
    </w:p>
    <w:p w14:paraId="4AB4B344" w14:textId="1B86DF09" w:rsidR="0010369B" w:rsidRDefault="0010369B" w:rsidP="0010369B">
      <w:pPr>
        <w:rPr>
          <w:rFonts w:eastAsiaTheme="minorHAnsi"/>
          <w:szCs w:val="21"/>
        </w:rPr>
      </w:pPr>
      <w:r w:rsidRPr="0010369B">
        <w:rPr>
          <w:rFonts w:eastAsiaTheme="minorHAnsi" w:hint="eastAsia"/>
          <w:szCs w:val="21"/>
        </w:rPr>
        <w:t>テクノロジーの推進で、</w:t>
      </w:r>
      <w:r>
        <w:rPr>
          <w:rFonts w:eastAsiaTheme="minorHAnsi" w:hint="eastAsia"/>
          <w:szCs w:val="21"/>
        </w:rPr>
        <w:t>介護従事者が入りやすい、続けやすいという</w:t>
      </w:r>
      <w:r w:rsidRPr="0010369B">
        <w:rPr>
          <w:rFonts w:eastAsiaTheme="minorHAnsi" w:hint="eastAsia"/>
          <w:szCs w:val="21"/>
        </w:rPr>
        <w:t>表現に</w:t>
      </w:r>
      <w:r>
        <w:rPr>
          <w:rFonts w:eastAsiaTheme="minorHAnsi" w:hint="eastAsia"/>
          <w:szCs w:val="21"/>
        </w:rPr>
        <w:t>なっていると思うので、</w:t>
      </w:r>
      <w:r w:rsidRPr="0010369B">
        <w:rPr>
          <w:rFonts w:eastAsiaTheme="minorHAnsi" w:hint="eastAsia"/>
          <w:szCs w:val="21"/>
        </w:rPr>
        <w:t>テクノロジーの</w:t>
      </w:r>
      <w:r>
        <w:rPr>
          <w:rFonts w:eastAsiaTheme="minorHAnsi" w:hint="eastAsia"/>
          <w:szCs w:val="21"/>
        </w:rPr>
        <w:t>活用</w:t>
      </w:r>
      <w:r w:rsidRPr="0010369B">
        <w:rPr>
          <w:rFonts w:eastAsiaTheme="minorHAnsi" w:hint="eastAsia"/>
          <w:szCs w:val="21"/>
        </w:rPr>
        <w:t>によって同じマンパワー</w:t>
      </w:r>
      <w:r>
        <w:rPr>
          <w:rFonts w:eastAsiaTheme="minorHAnsi" w:hint="eastAsia"/>
          <w:szCs w:val="21"/>
        </w:rPr>
        <w:t>でも</w:t>
      </w:r>
      <w:r w:rsidRPr="0010369B">
        <w:rPr>
          <w:rFonts w:eastAsiaTheme="minorHAnsi" w:hint="eastAsia"/>
          <w:szCs w:val="21"/>
        </w:rPr>
        <w:t>効果が変わ</w:t>
      </w:r>
      <w:r>
        <w:rPr>
          <w:rFonts w:eastAsiaTheme="minorHAnsi" w:hint="eastAsia"/>
          <w:szCs w:val="21"/>
        </w:rPr>
        <w:t>り</w:t>
      </w:r>
      <w:r w:rsidRPr="0010369B">
        <w:rPr>
          <w:rFonts w:eastAsiaTheme="minorHAnsi" w:hint="eastAsia"/>
          <w:szCs w:val="21"/>
        </w:rPr>
        <w:t>、</w:t>
      </w:r>
      <w:r w:rsidR="00D059EC">
        <w:rPr>
          <w:rFonts w:eastAsiaTheme="minorHAnsi" w:hint="eastAsia"/>
          <w:szCs w:val="21"/>
        </w:rPr>
        <w:t>需要を圧縮する</w:t>
      </w:r>
      <w:r>
        <w:rPr>
          <w:rFonts w:eastAsiaTheme="minorHAnsi" w:hint="eastAsia"/>
          <w:szCs w:val="21"/>
        </w:rPr>
        <w:t>ことができる、</w:t>
      </w:r>
      <w:r w:rsidRPr="0010369B">
        <w:rPr>
          <w:rFonts w:eastAsiaTheme="minorHAnsi" w:hint="eastAsia"/>
          <w:szCs w:val="21"/>
        </w:rPr>
        <w:t>だからテクノロジーの</w:t>
      </w:r>
      <w:r>
        <w:rPr>
          <w:rFonts w:eastAsiaTheme="minorHAnsi" w:hint="eastAsia"/>
          <w:szCs w:val="21"/>
        </w:rPr>
        <w:t>導入を</w:t>
      </w:r>
      <w:r w:rsidRPr="0010369B">
        <w:rPr>
          <w:rFonts w:eastAsiaTheme="minorHAnsi" w:hint="eastAsia"/>
          <w:szCs w:val="21"/>
        </w:rPr>
        <w:t>推進</w:t>
      </w:r>
      <w:r>
        <w:rPr>
          <w:rFonts w:eastAsiaTheme="minorHAnsi" w:hint="eastAsia"/>
          <w:szCs w:val="21"/>
        </w:rPr>
        <w:t>していくという</w:t>
      </w:r>
      <w:r w:rsidRPr="0010369B">
        <w:rPr>
          <w:rFonts w:eastAsiaTheme="minorHAnsi" w:hint="eastAsia"/>
          <w:szCs w:val="21"/>
        </w:rPr>
        <w:t>表現ができ</w:t>
      </w:r>
      <w:r>
        <w:rPr>
          <w:rFonts w:eastAsiaTheme="minorHAnsi" w:hint="eastAsia"/>
          <w:szCs w:val="21"/>
        </w:rPr>
        <w:t>ないか</w:t>
      </w:r>
      <w:r w:rsidRPr="0010369B">
        <w:rPr>
          <w:rFonts w:eastAsiaTheme="minorHAnsi" w:hint="eastAsia"/>
          <w:szCs w:val="21"/>
        </w:rPr>
        <w:t>、という意見</w:t>
      </w:r>
      <w:r>
        <w:rPr>
          <w:rFonts w:eastAsiaTheme="minorHAnsi" w:hint="eastAsia"/>
          <w:szCs w:val="21"/>
        </w:rPr>
        <w:t>である。</w:t>
      </w:r>
    </w:p>
    <w:p w14:paraId="3F857FF6" w14:textId="77777777" w:rsidR="001B71AA" w:rsidRPr="001B71AA" w:rsidRDefault="001B71AA" w:rsidP="001B71AA">
      <w:pPr>
        <w:rPr>
          <w:rFonts w:eastAsiaTheme="minorHAnsi"/>
          <w:szCs w:val="21"/>
        </w:rPr>
      </w:pPr>
    </w:p>
    <w:p w14:paraId="63561265" w14:textId="275DDD25" w:rsidR="001B71AA" w:rsidRDefault="001B71AA" w:rsidP="001B71AA">
      <w:pPr>
        <w:rPr>
          <w:rFonts w:eastAsiaTheme="minorHAnsi"/>
          <w:szCs w:val="21"/>
        </w:rPr>
      </w:pPr>
      <w:r w:rsidRPr="001B71AA">
        <w:rPr>
          <w:rFonts w:eastAsiaTheme="minorHAnsi" w:hint="eastAsia"/>
          <w:szCs w:val="21"/>
        </w:rPr>
        <w:t>【</w:t>
      </w:r>
      <w:r w:rsidR="0010369B">
        <w:rPr>
          <w:rFonts w:eastAsiaTheme="minorHAnsi" w:hint="eastAsia"/>
          <w:szCs w:val="21"/>
        </w:rPr>
        <w:t>事務局</w:t>
      </w:r>
      <w:r w:rsidRPr="001B71AA">
        <w:rPr>
          <w:rFonts w:eastAsiaTheme="minorHAnsi" w:hint="eastAsia"/>
          <w:szCs w:val="21"/>
        </w:rPr>
        <w:t>】</w:t>
      </w:r>
    </w:p>
    <w:p w14:paraId="56F9AD15" w14:textId="2BFE2901" w:rsidR="0010369B" w:rsidRPr="001B71AA" w:rsidRDefault="0010369B" w:rsidP="001B71AA">
      <w:pPr>
        <w:rPr>
          <w:rFonts w:eastAsiaTheme="minorHAnsi"/>
          <w:szCs w:val="21"/>
        </w:rPr>
      </w:pPr>
      <w:r w:rsidRPr="0010369B">
        <w:rPr>
          <w:rFonts w:eastAsiaTheme="minorHAnsi" w:hint="eastAsia"/>
          <w:szCs w:val="21"/>
        </w:rPr>
        <w:t>業務の改善、効率化を進めてサービス向上につなげていくと</w:t>
      </w:r>
      <w:r w:rsidR="00BA7AE4">
        <w:rPr>
          <w:rFonts w:eastAsiaTheme="minorHAnsi" w:hint="eastAsia"/>
          <w:szCs w:val="21"/>
        </w:rPr>
        <w:t>いう</w:t>
      </w:r>
      <w:r w:rsidRPr="0010369B">
        <w:rPr>
          <w:rFonts w:eastAsiaTheme="minorHAnsi" w:hint="eastAsia"/>
          <w:szCs w:val="21"/>
        </w:rPr>
        <w:t>表現をして</w:t>
      </w:r>
      <w:r>
        <w:rPr>
          <w:rFonts w:eastAsiaTheme="minorHAnsi" w:hint="eastAsia"/>
          <w:szCs w:val="21"/>
        </w:rPr>
        <w:t>おり</w:t>
      </w:r>
      <w:r w:rsidRPr="0010369B">
        <w:rPr>
          <w:rFonts w:eastAsiaTheme="minorHAnsi" w:hint="eastAsia"/>
          <w:szCs w:val="21"/>
        </w:rPr>
        <w:t>、委員の指摘の趣旨を</w:t>
      </w:r>
      <w:r w:rsidR="00BA7AE4">
        <w:rPr>
          <w:rFonts w:eastAsiaTheme="minorHAnsi" w:hint="eastAsia"/>
          <w:szCs w:val="21"/>
        </w:rPr>
        <w:t>踏まえている</w:t>
      </w:r>
      <w:r w:rsidRPr="0010369B">
        <w:rPr>
          <w:rFonts w:eastAsiaTheme="minorHAnsi" w:hint="eastAsia"/>
          <w:szCs w:val="21"/>
        </w:rPr>
        <w:t>と</w:t>
      </w:r>
      <w:r>
        <w:rPr>
          <w:rFonts w:eastAsiaTheme="minorHAnsi" w:hint="eastAsia"/>
          <w:szCs w:val="21"/>
        </w:rPr>
        <w:t>考えている</w:t>
      </w:r>
      <w:r w:rsidRPr="0010369B">
        <w:rPr>
          <w:rFonts w:eastAsiaTheme="minorHAnsi" w:hint="eastAsia"/>
          <w:szCs w:val="21"/>
        </w:rPr>
        <w:t>。</w:t>
      </w:r>
    </w:p>
    <w:p w14:paraId="18F3C82F" w14:textId="5285D26C" w:rsidR="001B71AA" w:rsidRPr="001B71AA" w:rsidRDefault="001B71AA" w:rsidP="001B71AA">
      <w:pPr>
        <w:rPr>
          <w:rFonts w:eastAsiaTheme="minorHAnsi"/>
          <w:szCs w:val="21"/>
        </w:rPr>
      </w:pPr>
    </w:p>
    <w:p w14:paraId="5B536BDE" w14:textId="3FB1B4AE" w:rsidR="001B71AA" w:rsidRDefault="001B71AA" w:rsidP="001B71AA">
      <w:pPr>
        <w:rPr>
          <w:rFonts w:eastAsiaTheme="minorHAnsi"/>
          <w:szCs w:val="21"/>
        </w:rPr>
      </w:pPr>
      <w:r w:rsidRPr="001B71AA">
        <w:rPr>
          <w:rFonts w:eastAsiaTheme="minorHAnsi" w:hint="eastAsia"/>
          <w:szCs w:val="21"/>
        </w:rPr>
        <w:t>【委員】</w:t>
      </w:r>
    </w:p>
    <w:p w14:paraId="7D6A937D" w14:textId="44C63881" w:rsidR="00457AED" w:rsidRPr="00457AED" w:rsidRDefault="00457AED" w:rsidP="001B71AA">
      <w:pPr>
        <w:rPr>
          <w:rFonts w:eastAsiaTheme="minorHAnsi"/>
          <w:szCs w:val="21"/>
        </w:rPr>
      </w:pPr>
      <w:r>
        <w:rPr>
          <w:rFonts w:eastAsiaTheme="minorHAnsi" w:hint="eastAsia"/>
          <w:szCs w:val="21"/>
        </w:rPr>
        <w:t>資料１－１の75ページ、介護人材の需給ギャップについて、2026年より2030年のほうが需要は増えるのに対して、供給</w:t>
      </w:r>
      <w:r w:rsidR="00C71627">
        <w:rPr>
          <w:rFonts w:eastAsiaTheme="minorHAnsi" w:hint="eastAsia"/>
          <w:szCs w:val="21"/>
        </w:rPr>
        <w:t>である介護職員数は増えそうになく、需給ギャップが広がってしまうという推計になっている。なぜこういう事態になってしまうのか、追加の説明をお願いしたい。</w:t>
      </w:r>
    </w:p>
    <w:p w14:paraId="7E993EAD" w14:textId="77777777" w:rsidR="00457AED" w:rsidRPr="001B71AA" w:rsidRDefault="00457AED" w:rsidP="001B71AA">
      <w:pPr>
        <w:rPr>
          <w:rFonts w:eastAsiaTheme="minorHAnsi"/>
          <w:szCs w:val="21"/>
        </w:rPr>
      </w:pPr>
    </w:p>
    <w:p w14:paraId="44925FB7" w14:textId="78BAE610" w:rsidR="001B71AA" w:rsidRDefault="001B71AA" w:rsidP="001B71AA">
      <w:pPr>
        <w:rPr>
          <w:rFonts w:eastAsiaTheme="minorHAnsi"/>
          <w:szCs w:val="21"/>
        </w:rPr>
      </w:pPr>
      <w:r w:rsidRPr="001B71AA">
        <w:rPr>
          <w:rFonts w:eastAsiaTheme="minorHAnsi" w:hint="eastAsia"/>
          <w:szCs w:val="21"/>
        </w:rPr>
        <w:t>【</w:t>
      </w:r>
      <w:r w:rsidR="00C71627">
        <w:rPr>
          <w:rFonts w:eastAsiaTheme="minorHAnsi" w:hint="eastAsia"/>
          <w:szCs w:val="21"/>
        </w:rPr>
        <w:t>事務局</w:t>
      </w:r>
      <w:r w:rsidRPr="001B71AA">
        <w:rPr>
          <w:rFonts w:eastAsiaTheme="minorHAnsi" w:hint="eastAsia"/>
          <w:szCs w:val="21"/>
        </w:rPr>
        <w:t>】</w:t>
      </w:r>
    </w:p>
    <w:p w14:paraId="3BE6182F" w14:textId="16C2B9E6" w:rsidR="001B71AA" w:rsidRPr="001B71AA" w:rsidRDefault="001B71AA" w:rsidP="001B71AA">
      <w:pPr>
        <w:rPr>
          <w:rFonts w:eastAsiaTheme="minorHAnsi"/>
          <w:szCs w:val="21"/>
        </w:rPr>
      </w:pPr>
      <w:r w:rsidRPr="001B71AA">
        <w:rPr>
          <w:rFonts w:eastAsiaTheme="minorHAnsi" w:hint="eastAsia"/>
          <w:szCs w:val="21"/>
        </w:rPr>
        <w:t>当該推計は、現状維持のまま推移した場合の理論上の数値</w:t>
      </w:r>
      <w:r w:rsidR="00C71627">
        <w:rPr>
          <w:rFonts w:eastAsiaTheme="minorHAnsi" w:hint="eastAsia"/>
          <w:szCs w:val="21"/>
        </w:rPr>
        <w:t>である</w:t>
      </w:r>
      <w:r w:rsidRPr="001B71AA">
        <w:rPr>
          <w:rFonts w:eastAsiaTheme="minorHAnsi" w:hint="eastAsia"/>
          <w:szCs w:val="21"/>
        </w:rPr>
        <w:t>。</w:t>
      </w:r>
    </w:p>
    <w:p w14:paraId="50EA5B94" w14:textId="56E844AD" w:rsidR="00C71627" w:rsidRDefault="00C71627" w:rsidP="001B71AA">
      <w:pPr>
        <w:rPr>
          <w:rFonts w:eastAsiaTheme="minorHAnsi"/>
          <w:szCs w:val="21"/>
        </w:rPr>
      </w:pPr>
      <w:r>
        <w:rPr>
          <w:rFonts w:eastAsiaTheme="minorHAnsi" w:hint="eastAsia"/>
          <w:szCs w:val="21"/>
        </w:rPr>
        <w:t>現在、</w:t>
      </w:r>
      <w:r w:rsidR="007E60E9">
        <w:rPr>
          <w:rFonts w:eastAsiaTheme="minorHAnsi" w:hint="eastAsia"/>
          <w:szCs w:val="21"/>
        </w:rPr>
        <w:t>シニア層や外国人人材の活用等の人材確保のための施策は行っているが、その将来の効果は想定しにくく、また、</w:t>
      </w:r>
      <w:r w:rsidR="007E60E9" w:rsidRPr="007E60E9">
        <w:rPr>
          <w:rFonts w:eastAsiaTheme="minorHAnsi" w:hint="eastAsia"/>
          <w:szCs w:val="21"/>
        </w:rPr>
        <w:t>介護分野</w:t>
      </w:r>
      <w:r w:rsidR="007E60E9">
        <w:rPr>
          <w:rFonts w:eastAsiaTheme="minorHAnsi" w:hint="eastAsia"/>
          <w:szCs w:val="21"/>
        </w:rPr>
        <w:t>へ</w:t>
      </w:r>
      <w:r w:rsidR="007E60E9" w:rsidRPr="007E60E9">
        <w:rPr>
          <w:rFonts w:eastAsiaTheme="minorHAnsi" w:hint="eastAsia"/>
          <w:szCs w:val="21"/>
        </w:rPr>
        <w:t>の就業</w:t>
      </w:r>
      <w:r w:rsidR="007E60E9">
        <w:rPr>
          <w:rFonts w:eastAsiaTheme="minorHAnsi" w:hint="eastAsia"/>
          <w:szCs w:val="21"/>
        </w:rPr>
        <w:t>は</w:t>
      </w:r>
      <w:r w:rsidR="007E60E9" w:rsidRPr="007E60E9">
        <w:rPr>
          <w:rFonts w:eastAsiaTheme="minorHAnsi" w:hint="eastAsia"/>
          <w:szCs w:val="21"/>
        </w:rPr>
        <w:t>経済動向等の影響を受け</w:t>
      </w:r>
      <w:r w:rsidR="007E60E9">
        <w:rPr>
          <w:rFonts w:eastAsiaTheme="minorHAnsi" w:hint="eastAsia"/>
          <w:szCs w:val="21"/>
        </w:rPr>
        <w:t>る</w:t>
      </w:r>
      <w:r w:rsidR="007E60E9" w:rsidRPr="007E60E9">
        <w:rPr>
          <w:rFonts w:eastAsiaTheme="minorHAnsi" w:hint="eastAsia"/>
          <w:szCs w:val="21"/>
        </w:rPr>
        <w:t>ことから、不確定要素が強</w:t>
      </w:r>
      <w:r w:rsidR="007E60E9">
        <w:rPr>
          <w:rFonts w:eastAsiaTheme="minorHAnsi" w:hint="eastAsia"/>
          <w:szCs w:val="21"/>
        </w:rPr>
        <w:t>く、当該推計には反映できていない。一方</w:t>
      </w:r>
      <w:r w:rsidR="008A34CA">
        <w:rPr>
          <w:rFonts w:eastAsiaTheme="minorHAnsi" w:hint="eastAsia"/>
          <w:szCs w:val="21"/>
        </w:rPr>
        <w:t>で</w:t>
      </w:r>
      <w:r w:rsidR="007E60E9">
        <w:rPr>
          <w:rFonts w:eastAsiaTheme="minorHAnsi" w:hint="eastAsia"/>
          <w:szCs w:val="21"/>
        </w:rPr>
        <w:t>、</w:t>
      </w:r>
      <w:r w:rsidR="007E60E9" w:rsidRPr="007E60E9">
        <w:rPr>
          <w:rFonts w:eastAsiaTheme="minorHAnsi" w:hint="eastAsia"/>
          <w:szCs w:val="21"/>
        </w:rPr>
        <w:t>生産年齢人口が</w:t>
      </w:r>
      <w:r w:rsidR="007E60E9">
        <w:rPr>
          <w:rFonts w:eastAsiaTheme="minorHAnsi" w:hint="eastAsia"/>
          <w:szCs w:val="21"/>
        </w:rPr>
        <w:t>減少することにより、</w:t>
      </w:r>
      <w:r w:rsidR="007E60E9" w:rsidRPr="007E60E9">
        <w:rPr>
          <w:rFonts w:eastAsiaTheme="minorHAnsi" w:hint="eastAsia"/>
          <w:szCs w:val="21"/>
        </w:rPr>
        <w:t>供給</w:t>
      </w:r>
      <w:r w:rsidR="007E60E9">
        <w:rPr>
          <w:rFonts w:eastAsiaTheme="minorHAnsi" w:hint="eastAsia"/>
          <w:szCs w:val="21"/>
        </w:rPr>
        <w:t>数は減少するという推計になっている。</w:t>
      </w:r>
    </w:p>
    <w:p w14:paraId="3E90EBB4" w14:textId="6290853E" w:rsidR="007E60E9" w:rsidRPr="00C71627" w:rsidRDefault="007E60E9" w:rsidP="001B71AA">
      <w:pPr>
        <w:rPr>
          <w:rFonts w:eastAsiaTheme="minorHAnsi"/>
          <w:szCs w:val="21"/>
        </w:rPr>
      </w:pPr>
      <w:r w:rsidRPr="007E60E9">
        <w:rPr>
          <w:rFonts w:eastAsiaTheme="minorHAnsi" w:hint="eastAsia"/>
          <w:szCs w:val="21"/>
        </w:rPr>
        <w:t>引き続き、参入の促進、労働環境の改善、資質の向上</w:t>
      </w:r>
      <w:r w:rsidR="008A34CA">
        <w:rPr>
          <w:rFonts w:eastAsiaTheme="minorHAnsi" w:hint="eastAsia"/>
          <w:szCs w:val="21"/>
        </w:rPr>
        <w:t>等の取組みを行い</w:t>
      </w:r>
      <w:r w:rsidRPr="007E60E9">
        <w:rPr>
          <w:rFonts w:eastAsiaTheme="minorHAnsi" w:hint="eastAsia"/>
          <w:szCs w:val="21"/>
        </w:rPr>
        <w:t>、人材の確保、育成に</w:t>
      </w:r>
      <w:r w:rsidR="008A34CA">
        <w:rPr>
          <w:rFonts w:eastAsiaTheme="minorHAnsi" w:hint="eastAsia"/>
          <w:szCs w:val="21"/>
        </w:rPr>
        <w:t>努めてまいりたい。</w:t>
      </w:r>
    </w:p>
    <w:p w14:paraId="573C8042" w14:textId="77777777" w:rsidR="001B71AA" w:rsidRPr="001B71AA" w:rsidRDefault="001B71AA" w:rsidP="001B71AA">
      <w:pPr>
        <w:rPr>
          <w:rFonts w:eastAsiaTheme="minorHAnsi"/>
          <w:szCs w:val="21"/>
        </w:rPr>
      </w:pPr>
    </w:p>
    <w:p w14:paraId="471147EE" w14:textId="3B44B38E" w:rsidR="001B71AA" w:rsidRPr="001B71AA" w:rsidRDefault="001B71AA" w:rsidP="001B71AA">
      <w:pPr>
        <w:rPr>
          <w:rFonts w:eastAsiaTheme="minorHAnsi"/>
          <w:szCs w:val="21"/>
        </w:rPr>
      </w:pPr>
      <w:r w:rsidRPr="001B71AA">
        <w:rPr>
          <w:rFonts w:eastAsiaTheme="minorHAnsi" w:hint="eastAsia"/>
          <w:szCs w:val="21"/>
        </w:rPr>
        <w:t>【委員】</w:t>
      </w:r>
    </w:p>
    <w:p w14:paraId="52AC4FDC" w14:textId="33502028" w:rsidR="008A34CA" w:rsidRDefault="00645C5B" w:rsidP="001B71AA">
      <w:pPr>
        <w:rPr>
          <w:rFonts w:eastAsiaTheme="minorHAnsi"/>
          <w:szCs w:val="21"/>
        </w:rPr>
      </w:pPr>
      <w:r>
        <w:rPr>
          <w:rFonts w:eastAsiaTheme="minorHAnsi" w:hint="eastAsia"/>
          <w:szCs w:val="21"/>
        </w:rPr>
        <w:t>今回の推計において、2026年と2030年で同じような条件下であるにもかかわらず、これだけの需給ギャップが生じるということは、</w:t>
      </w:r>
      <w:r w:rsidRPr="00645C5B">
        <w:rPr>
          <w:rFonts w:eastAsiaTheme="minorHAnsi" w:hint="eastAsia"/>
          <w:szCs w:val="21"/>
        </w:rPr>
        <w:t>供給側</w:t>
      </w:r>
      <w:r w:rsidR="00024D0F">
        <w:rPr>
          <w:rFonts w:eastAsiaTheme="minorHAnsi" w:hint="eastAsia"/>
          <w:szCs w:val="21"/>
        </w:rPr>
        <w:t>の</w:t>
      </w:r>
      <w:r w:rsidRPr="00645C5B">
        <w:rPr>
          <w:rFonts w:eastAsiaTheme="minorHAnsi" w:hint="eastAsia"/>
          <w:szCs w:val="21"/>
        </w:rPr>
        <w:t>過小評価、</w:t>
      </w:r>
      <w:r w:rsidR="00510B15">
        <w:rPr>
          <w:rFonts w:eastAsiaTheme="minorHAnsi" w:hint="eastAsia"/>
          <w:szCs w:val="21"/>
        </w:rPr>
        <w:t>または</w:t>
      </w:r>
      <w:r w:rsidRPr="00645C5B">
        <w:rPr>
          <w:rFonts w:eastAsiaTheme="minorHAnsi" w:hint="eastAsia"/>
          <w:szCs w:val="21"/>
        </w:rPr>
        <w:t>需要側</w:t>
      </w:r>
      <w:r w:rsidR="00024D0F">
        <w:rPr>
          <w:rFonts w:eastAsiaTheme="minorHAnsi" w:hint="eastAsia"/>
          <w:szCs w:val="21"/>
        </w:rPr>
        <w:t>の</w:t>
      </w:r>
      <w:r w:rsidRPr="00645C5B">
        <w:rPr>
          <w:rFonts w:eastAsiaTheme="minorHAnsi" w:hint="eastAsia"/>
          <w:szCs w:val="21"/>
        </w:rPr>
        <w:t>過大評価が原因で</w:t>
      </w:r>
      <w:r>
        <w:rPr>
          <w:rFonts w:eastAsiaTheme="minorHAnsi" w:hint="eastAsia"/>
          <w:szCs w:val="21"/>
        </w:rPr>
        <w:t>、</w:t>
      </w:r>
      <w:r w:rsidRPr="00645C5B">
        <w:rPr>
          <w:rFonts w:eastAsiaTheme="minorHAnsi" w:hint="eastAsia"/>
          <w:szCs w:val="21"/>
        </w:rPr>
        <w:t>そのギャップが著しく伸び</w:t>
      </w:r>
      <w:r w:rsidR="00024D0F">
        <w:rPr>
          <w:rFonts w:eastAsiaTheme="minorHAnsi" w:hint="eastAsia"/>
          <w:szCs w:val="21"/>
        </w:rPr>
        <w:t>る推計になった</w:t>
      </w:r>
      <w:r>
        <w:rPr>
          <w:rFonts w:eastAsiaTheme="minorHAnsi" w:hint="eastAsia"/>
          <w:szCs w:val="21"/>
        </w:rPr>
        <w:t>ということも考えられる。</w:t>
      </w:r>
    </w:p>
    <w:p w14:paraId="7E57E09B" w14:textId="376BDF77" w:rsidR="00024D0F" w:rsidRDefault="00024D0F" w:rsidP="001B71AA">
      <w:pPr>
        <w:rPr>
          <w:rFonts w:eastAsiaTheme="minorHAnsi"/>
          <w:szCs w:val="21"/>
        </w:rPr>
      </w:pPr>
      <w:r>
        <w:rPr>
          <w:rFonts w:eastAsiaTheme="minorHAnsi" w:hint="eastAsia"/>
          <w:szCs w:val="21"/>
        </w:rPr>
        <w:t>需要の条件については一定のものである一方、供給は施策の効果数が見込めな</w:t>
      </w:r>
      <w:r w:rsidR="00510B15">
        <w:rPr>
          <w:rFonts w:eastAsiaTheme="minorHAnsi" w:hint="eastAsia"/>
          <w:szCs w:val="21"/>
        </w:rPr>
        <w:t>いため</w:t>
      </w:r>
      <w:r>
        <w:rPr>
          <w:rFonts w:eastAsiaTheme="minorHAnsi" w:hint="eastAsia"/>
          <w:szCs w:val="21"/>
        </w:rPr>
        <w:t>加味していないということで、人材確保の施策やロボット等</w:t>
      </w:r>
      <w:r w:rsidR="00510B15">
        <w:rPr>
          <w:rFonts w:eastAsiaTheme="minorHAnsi" w:hint="eastAsia"/>
          <w:szCs w:val="21"/>
        </w:rPr>
        <w:t>の</w:t>
      </w:r>
      <w:r>
        <w:rPr>
          <w:rFonts w:eastAsiaTheme="minorHAnsi" w:hint="eastAsia"/>
          <w:szCs w:val="21"/>
        </w:rPr>
        <w:t>テクノロジー導入</w:t>
      </w:r>
      <w:r w:rsidR="00510B15">
        <w:rPr>
          <w:rFonts w:eastAsiaTheme="minorHAnsi" w:hint="eastAsia"/>
          <w:szCs w:val="21"/>
        </w:rPr>
        <w:t>の</w:t>
      </w:r>
      <w:r>
        <w:rPr>
          <w:rFonts w:eastAsiaTheme="minorHAnsi" w:hint="eastAsia"/>
          <w:szCs w:val="21"/>
        </w:rPr>
        <w:t>効果を</w:t>
      </w:r>
      <w:r w:rsidR="00510B15">
        <w:rPr>
          <w:rFonts w:eastAsiaTheme="minorHAnsi" w:hint="eastAsia"/>
          <w:szCs w:val="21"/>
        </w:rPr>
        <w:t>この</w:t>
      </w:r>
      <w:r>
        <w:rPr>
          <w:rFonts w:eastAsiaTheme="minorHAnsi" w:hint="eastAsia"/>
          <w:szCs w:val="21"/>
        </w:rPr>
        <w:t>推計に算入できれば、需給ギャップは少し縮まる可能性もあるのではないかと考えた。</w:t>
      </w:r>
    </w:p>
    <w:p w14:paraId="3687076C" w14:textId="0F211A9A" w:rsidR="00024D0F" w:rsidRDefault="00EE7DC1" w:rsidP="001B71AA">
      <w:pPr>
        <w:rPr>
          <w:rFonts w:eastAsiaTheme="minorHAnsi"/>
          <w:szCs w:val="21"/>
        </w:rPr>
      </w:pPr>
      <w:r>
        <w:rPr>
          <w:rFonts w:eastAsiaTheme="minorHAnsi" w:hint="eastAsia"/>
          <w:szCs w:val="21"/>
        </w:rPr>
        <w:t>また、この推計の2026年と2030年の供給</w:t>
      </w:r>
      <w:r w:rsidR="00510B15">
        <w:rPr>
          <w:rFonts w:eastAsiaTheme="minorHAnsi" w:hint="eastAsia"/>
          <w:szCs w:val="21"/>
        </w:rPr>
        <w:t>の内訳では、訪問は供給数が増加する一方、通所・入所は供給数が減少しており、この内訳についても分析してはどうかと思う。</w:t>
      </w:r>
    </w:p>
    <w:p w14:paraId="58C83AA1" w14:textId="77777777" w:rsidR="008A34CA" w:rsidRDefault="008A34CA" w:rsidP="001B71AA">
      <w:pPr>
        <w:rPr>
          <w:rFonts w:eastAsiaTheme="minorHAnsi"/>
          <w:szCs w:val="21"/>
        </w:rPr>
      </w:pPr>
    </w:p>
    <w:p w14:paraId="2794B822" w14:textId="25949247" w:rsidR="001B71AA" w:rsidRDefault="001B71AA" w:rsidP="001B71AA">
      <w:pPr>
        <w:rPr>
          <w:rFonts w:eastAsiaTheme="minorHAnsi"/>
          <w:szCs w:val="21"/>
        </w:rPr>
      </w:pPr>
      <w:r w:rsidRPr="001B71AA">
        <w:rPr>
          <w:rFonts w:eastAsiaTheme="minorHAnsi" w:hint="eastAsia"/>
          <w:szCs w:val="21"/>
        </w:rPr>
        <w:t>【委員】</w:t>
      </w:r>
    </w:p>
    <w:p w14:paraId="4FBC6E4E" w14:textId="4D37C12F" w:rsidR="00510B15" w:rsidRDefault="00510B15" w:rsidP="001B71AA">
      <w:pPr>
        <w:rPr>
          <w:rFonts w:eastAsiaTheme="minorHAnsi"/>
          <w:szCs w:val="21"/>
        </w:rPr>
      </w:pPr>
      <w:r>
        <w:rPr>
          <w:rFonts w:eastAsiaTheme="minorHAnsi" w:hint="eastAsia"/>
          <w:szCs w:val="21"/>
        </w:rPr>
        <w:t>資料１－１の56ページと79ページ</w:t>
      </w:r>
      <w:r w:rsidR="00777484">
        <w:rPr>
          <w:rFonts w:eastAsiaTheme="minorHAnsi" w:hint="eastAsia"/>
          <w:szCs w:val="21"/>
        </w:rPr>
        <w:t>、「在宅医療の充実」の項目に、</w:t>
      </w:r>
      <w:r>
        <w:rPr>
          <w:rFonts w:eastAsiaTheme="minorHAnsi" w:hint="eastAsia"/>
          <w:szCs w:val="21"/>
        </w:rPr>
        <w:t>「在宅患者調剤加算の届出薬局数」</w:t>
      </w:r>
      <w:r w:rsidR="00777484">
        <w:rPr>
          <w:rFonts w:eastAsiaTheme="minorHAnsi" w:hint="eastAsia"/>
          <w:szCs w:val="21"/>
        </w:rPr>
        <w:t>の記載があるが、</w:t>
      </w:r>
      <w:r w:rsidR="00777484" w:rsidRPr="00777484">
        <w:rPr>
          <w:rFonts w:eastAsiaTheme="minorHAnsi" w:hint="eastAsia"/>
          <w:szCs w:val="21"/>
        </w:rPr>
        <w:t>令和</w:t>
      </w:r>
      <w:r w:rsidR="00777484" w:rsidRPr="00777484">
        <w:rPr>
          <w:rFonts w:eastAsiaTheme="minorHAnsi"/>
          <w:szCs w:val="21"/>
        </w:rPr>
        <w:t>6年</w:t>
      </w:r>
      <w:r w:rsidR="00777484">
        <w:rPr>
          <w:rFonts w:eastAsiaTheme="minorHAnsi" w:hint="eastAsia"/>
          <w:szCs w:val="21"/>
        </w:rPr>
        <w:t>度</w:t>
      </w:r>
      <w:r w:rsidR="00777484" w:rsidRPr="00777484">
        <w:rPr>
          <w:rFonts w:eastAsiaTheme="minorHAnsi"/>
          <w:szCs w:val="21"/>
        </w:rPr>
        <w:t>調剤報酬改定で、在宅調剤加算</w:t>
      </w:r>
      <w:r w:rsidR="00777484">
        <w:rPr>
          <w:rFonts w:eastAsiaTheme="minorHAnsi" w:hint="eastAsia"/>
          <w:szCs w:val="21"/>
        </w:rPr>
        <w:t>はなくなったため</w:t>
      </w:r>
      <w:r w:rsidR="00777484" w:rsidRPr="00777484">
        <w:rPr>
          <w:rFonts w:eastAsiaTheme="minorHAnsi"/>
          <w:szCs w:val="21"/>
        </w:rPr>
        <w:t>、文言</w:t>
      </w:r>
      <w:r w:rsidR="00777484">
        <w:rPr>
          <w:rFonts w:eastAsiaTheme="minorHAnsi" w:hint="eastAsia"/>
          <w:szCs w:val="21"/>
        </w:rPr>
        <w:t>の修正をお願いしたい。</w:t>
      </w:r>
    </w:p>
    <w:p w14:paraId="63E3D606" w14:textId="77777777" w:rsidR="00510B15" w:rsidRPr="001B71AA" w:rsidRDefault="00510B15" w:rsidP="001B71AA">
      <w:pPr>
        <w:rPr>
          <w:rFonts w:eastAsiaTheme="minorHAnsi"/>
          <w:szCs w:val="21"/>
        </w:rPr>
      </w:pPr>
    </w:p>
    <w:p w14:paraId="5EC8ED1A" w14:textId="77777777" w:rsidR="001B71AA" w:rsidRPr="001B71AA" w:rsidRDefault="001B71AA" w:rsidP="001B71AA">
      <w:pPr>
        <w:rPr>
          <w:rFonts w:eastAsiaTheme="minorHAnsi"/>
          <w:szCs w:val="21"/>
        </w:rPr>
      </w:pPr>
      <w:r w:rsidRPr="001B71AA">
        <w:rPr>
          <w:rFonts w:eastAsiaTheme="minorHAnsi" w:hint="eastAsia"/>
          <w:szCs w:val="21"/>
        </w:rPr>
        <w:t>【事務局】</w:t>
      </w:r>
    </w:p>
    <w:p w14:paraId="02143C44" w14:textId="62C52D08" w:rsidR="001B71AA" w:rsidRPr="001B71AA" w:rsidRDefault="001B71AA" w:rsidP="001B71AA">
      <w:pPr>
        <w:rPr>
          <w:rFonts w:eastAsiaTheme="minorHAnsi"/>
          <w:szCs w:val="21"/>
        </w:rPr>
      </w:pPr>
      <w:r w:rsidRPr="001B71AA">
        <w:rPr>
          <w:rFonts w:eastAsiaTheme="minorHAnsi" w:hint="eastAsia"/>
          <w:szCs w:val="21"/>
        </w:rPr>
        <w:t>確認</w:t>
      </w:r>
      <w:r w:rsidR="00BB3472">
        <w:rPr>
          <w:rFonts w:eastAsiaTheme="minorHAnsi" w:hint="eastAsia"/>
          <w:szCs w:val="21"/>
        </w:rPr>
        <w:t>のうえ対応</w:t>
      </w:r>
      <w:r w:rsidRPr="001B71AA">
        <w:rPr>
          <w:rFonts w:eastAsiaTheme="minorHAnsi" w:hint="eastAsia"/>
          <w:szCs w:val="21"/>
        </w:rPr>
        <w:t>させていただ</w:t>
      </w:r>
      <w:r w:rsidR="00BB3472">
        <w:rPr>
          <w:rFonts w:eastAsiaTheme="minorHAnsi" w:hint="eastAsia"/>
          <w:szCs w:val="21"/>
        </w:rPr>
        <w:t>く</w:t>
      </w:r>
      <w:r w:rsidRPr="001B71AA">
        <w:rPr>
          <w:rFonts w:eastAsiaTheme="minorHAnsi" w:hint="eastAsia"/>
          <w:szCs w:val="21"/>
        </w:rPr>
        <w:t>。</w:t>
      </w:r>
    </w:p>
    <w:p w14:paraId="65321661" w14:textId="77777777" w:rsidR="001B71AA" w:rsidRPr="001B71AA" w:rsidRDefault="001B71AA" w:rsidP="001B71AA">
      <w:pPr>
        <w:rPr>
          <w:rFonts w:eastAsiaTheme="minorHAnsi"/>
          <w:szCs w:val="21"/>
        </w:rPr>
      </w:pPr>
    </w:p>
    <w:p w14:paraId="4D917156" w14:textId="10EA92B2" w:rsidR="001B71AA" w:rsidRDefault="001B71AA" w:rsidP="001B71AA">
      <w:pPr>
        <w:rPr>
          <w:rFonts w:eastAsiaTheme="minorHAnsi"/>
          <w:szCs w:val="21"/>
        </w:rPr>
      </w:pPr>
      <w:r w:rsidRPr="001B71AA">
        <w:rPr>
          <w:rFonts w:eastAsiaTheme="minorHAnsi" w:hint="eastAsia"/>
          <w:szCs w:val="21"/>
        </w:rPr>
        <w:t>【委員】</w:t>
      </w:r>
    </w:p>
    <w:p w14:paraId="03B8125B" w14:textId="76D5808B" w:rsidR="00A73E40" w:rsidRDefault="00A73E40" w:rsidP="001B71AA">
      <w:pPr>
        <w:rPr>
          <w:rFonts w:eastAsiaTheme="minorHAnsi"/>
          <w:szCs w:val="21"/>
        </w:rPr>
      </w:pPr>
      <w:r>
        <w:rPr>
          <w:rFonts w:eastAsiaTheme="minorHAnsi" w:hint="eastAsia"/>
          <w:szCs w:val="21"/>
        </w:rPr>
        <w:t>資料１－１の75ページ、介護人材の需給ギャップについて、需要は増加するが供給は減少するという状況が続けば、この先さらにギャップが拡大していくのではないかと危機感を持っている。</w:t>
      </w:r>
    </w:p>
    <w:p w14:paraId="525FF48D" w14:textId="54902DF9" w:rsidR="008327FE" w:rsidRDefault="00A73E40" w:rsidP="001B71AA">
      <w:pPr>
        <w:rPr>
          <w:rFonts w:eastAsiaTheme="minorHAnsi"/>
          <w:szCs w:val="21"/>
        </w:rPr>
      </w:pPr>
      <w:r>
        <w:rPr>
          <w:rFonts w:eastAsiaTheme="minorHAnsi" w:hint="eastAsia"/>
          <w:szCs w:val="21"/>
        </w:rPr>
        <w:t>183ページに訪問介護の今期の検証が記載されているが、令和４</w:t>
      </w:r>
      <w:r w:rsidR="008327FE">
        <w:rPr>
          <w:rFonts w:eastAsiaTheme="minorHAnsi" w:hint="eastAsia"/>
          <w:szCs w:val="21"/>
        </w:rPr>
        <w:t>年度では計画に対して実績が約110％となっており、近年でも訪問介護員の確保が難しくなっている。現場でケアマネジメントを行う中で、集合住宅以外の一般の家庭に訪問するヘルパーの確保が困難であると感じている。単身世帯に夜間の排泄介助などで訪問する場合、一か所の事業所ではヘルパ</w:t>
      </w:r>
      <w:r w:rsidR="008327FE">
        <w:rPr>
          <w:rFonts w:eastAsiaTheme="minorHAnsi" w:hint="eastAsia"/>
          <w:szCs w:val="21"/>
        </w:rPr>
        <w:lastRenderedPageBreak/>
        <w:t>ーの確保ができず、七か所、つまり毎日違う事業所のヘルパーに来てもらうというケースもある。</w:t>
      </w:r>
    </w:p>
    <w:p w14:paraId="3EAC7328" w14:textId="332654FA" w:rsidR="00726098" w:rsidRPr="008327FE" w:rsidRDefault="008327FE" w:rsidP="001B71AA">
      <w:pPr>
        <w:rPr>
          <w:rFonts w:eastAsiaTheme="minorHAnsi"/>
          <w:szCs w:val="21"/>
        </w:rPr>
      </w:pPr>
      <w:r>
        <w:rPr>
          <w:rFonts w:eastAsiaTheme="minorHAnsi" w:hint="eastAsia"/>
          <w:szCs w:val="21"/>
        </w:rPr>
        <w:t>訪問介護員全体としては</w:t>
      </w:r>
      <w:r w:rsidR="00726098">
        <w:rPr>
          <w:rFonts w:eastAsiaTheme="minorHAnsi" w:hint="eastAsia"/>
          <w:szCs w:val="21"/>
        </w:rPr>
        <w:t>増加しているのかもしれないが、それは集合住宅に特化したヘルパーが増えているのであって、集合住宅以外を一軒一軒訪問するヘルパーは減っているのではないかと思う。今後、この実態と対策を検討する必要があるのではないかと考える。</w:t>
      </w:r>
    </w:p>
    <w:p w14:paraId="3EB08329" w14:textId="1E780C44" w:rsidR="00A73E40" w:rsidRDefault="00726098" w:rsidP="001B71AA">
      <w:pPr>
        <w:rPr>
          <w:rFonts w:eastAsiaTheme="minorHAnsi"/>
          <w:szCs w:val="21"/>
        </w:rPr>
      </w:pPr>
      <w:r>
        <w:rPr>
          <w:rFonts w:eastAsiaTheme="minorHAnsi" w:hint="eastAsia"/>
          <w:szCs w:val="21"/>
        </w:rPr>
        <w:t>もう一点、</w:t>
      </w:r>
      <w:r w:rsidRPr="001B71AA">
        <w:rPr>
          <w:rFonts w:eastAsiaTheme="minorHAnsi"/>
          <w:szCs w:val="21"/>
        </w:rPr>
        <w:t>81ページと82ページ</w:t>
      </w:r>
      <w:r>
        <w:rPr>
          <w:rFonts w:eastAsiaTheme="minorHAnsi" w:hint="eastAsia"/>
          <w:szCs w:val="21"/>
        </w:rPr>
        <w:t>に</w:t>
      </w:r>
      <w:r w:rsidRPr="001B71AA">
        <w:rPr>
          <w:rFonts w:eastAsiaTheme="minorHAnsi"/>
          <w:szCs w:val="21"/>
        </w:rPr>
        <w:t>介護支援専門員の資質向上と研修</w:t>
      </w:r>
      <w:r>
        <w:rPr>
          <w:rFonts w:eastAsiaTheme="minorHAnsi" w:hint="eastAsia"/>
          <w:szCs w:val="21"/>
        </w:rPr>
        <w:t>について記載がある。</w:t>
      </w:r>
    </w:p>
    <w:p w14:paraId="7E7B54A1" w14:textId="685EE0A6" w:rsidR="00726098" w:rsidRDefault="00726098" w:rsidP="001B71AA">
      <w:pPr>
        <w:rPr>
          <w:rFonts w:eastAsiaTheme="minorHAnsi"/>
          <w:szCs w:val="21"/>
        </w:rPr>
      </w:pPr>
      <w:r>
        <w:rPr>
          <w:rFonts w:eastAsiaTheme="minorHAnsi" w:hint="eastAsia"/>
          <w:szCs w:val="21"/>
        </w:rPr>
        <w:t>介護支援専門員は更新研修の受講が法で定められているが、この研修の受講料について、地域医療介護総合確保基金を</w:t>
      </w:r>
      <w:r w:rsidR="00891A43">
        <w:rPr>
          <w:rFonts w:eastAsiaTheme="minorHAnsi" w:hint="eastAsia"/>
          <w:szCs w:val="21"/>
        </w:rPr>
        <w:t>活用している都道府県もある。大阪府でもこの基金を活用して受講者負担を軽減し、介護支援専門員、主任介護支援専門員の確保につなげられるよう、今後検討をお願いしたい。</w:t>
      </w:r>
    </w:p>
    <w:p w14:paraId="371660CA" w14:textId="77777777" w:rsidR="00726098" w:rsidRPr="001B71AA" w:rsidRDefault="00726098" w:rsidP="001B71AA">
      <w:pPr>
        <w:rPr>
          <w:rFonts w:eastAsiaTheme="minorHAnsi"/>
          <w:szCs w:val="21"/>
        </w:rPr>
      </w:pPr>
    </w:p>
    <w:p w14:paraId="11E0A4B8" w14:textId="334BA08F" w:rsidR="001B71AA" w:rsidRPr="001B71AA" w:rsidRDefault="001B71AA" w:rsidP="001B71AA">
      <w:pPr>
        <w:rPr>
          <w:rFonts w:eastAsiaTheme="minorHAnsi"/>
          <w:szCs w:val="21"/>
        </w:rPr>
      </w:pPr>
      <w:r w:rsidRPr="001B71AA">
        <w:rPr>
          <w:rFonts w:eastAsiaTheme="minorHAnsi" w:hint="eastAsia"/>
          <w:szCs w:val="21"/>
        </w:rPr>
        <w:t>【会長】</w:t>
      </w:r>
    </w:p>
    <w:p w14:paraId="721BE45B" w14:textId="253AEB3A" w:rsidR="001B71AA" w:rsidRDefault="001B71AA" w:rsidP="001B71AA">
      <w:pPr>
        <w:rPr>
          <w:rFonts w:eastAsiaTheme="minorHAnsi"/>
          <w:szCs w:val="21"/>
        </w:rPr>
      </w:pPr>
      <w:r w:rsidRPr="001B71AA">
        <w:rPr>
          <w:rFonts w:eastAsiaTheme="minorHAnsi" w:hint="eastAsia"/>
          <w:szCs w:val="21"/>
        </w:rPr>
        <w:t>ご意見として</w:t>
      </w:r>
      <w:r w:rsidR="00891A43">
        <w:rPr>
          <w:rFonts w:eastAsiaTheme="minorHAnsi" w:hint="eastAsia"/>
          <w:szCs w:val="21"/>
        </w:rPr>
        <w:t>受け止めさせて</w:t>
      </w:r>
      <w:r w:rsidRPr="001B71AA">
        <w:rPr>
          <w:rFonts w:eastAsiaTheme="minorHAnsi" w:hint="eastAsia"/>
          <w:szCs w:val="21"/>
        </w:rPr>
        <w:t>いただ</w:t>
      </w:r>
      <w:r w:rsidR="00891A43">
        <w:rPr>
          <w:rFonts w:eastAsiaTheme="minorHAnsi" w:hint="eastAsia"/>
          <w:szCs w:val="21"/>
        </w:rPr>
        <w:t>く。</w:t>
      </w:r>
    </w:p>
    <w:p w14:paraId="33147C22" w14:textId="48EDE7EE" w:rsidR="001B71AA" w:rsidRPr="001B71AA" w:rsidRDefault="00891A43" w:rsidP="001B71AA">
      <w:pPr>
        <w:rPr>
          <w:rFonts w:eastAsiaTheme="minorHAnsi"/>
          <w:szCs w:val="21"/>
        </w:rPr>
      </w:pPr>
      <w:r>
        <w:rPr>
          <w:rFonts w:eastAsiaTheme="minorHAnsi" w:hint="eastAsia"/>
          <w:szCs w:val="21"/>
        </w:rPr>
        <w:t>他にご意見が</w:t>
      </w:r>
      <w:r w:rsidR="001B71AA" w:rsidRPr="001B71AA">
        <w:rPr>
          <w:rFonts w:eastAsiaTheme="minorHAnsi" w:hint="eastAsia"/>
          <w:szCs w:val="21"/>
        </w:rPr>
        <w:t>ないようで</w:t>
      </w:r>
      <w:r>
        <w:rPr>
          <w:rFonts w:eastAsiaTheme="minorHAnsi" w:hint="eastAsia"/>
          <w:szCs w:val="21"/>
        </w:rPr>
        <w:t>あれば、</w:t>
      </w:r>
      <w:r w:rsidR="001B71AA" w:rsidRPr="001B71AA">
        <w:rPr>
          <w:rFonts w:eastAsiaTheme="minorHAnsi" w:hint="eastAsia"/>
          <w:szCs w:val="21"/>
        </w:rPr>
        <w:t>この審議につ</w:t>
      </w:r>
      <w:r>
        <w:rPr>
          <w:rFonts w:eastAsiaTheme="minorHAnsi" w:hint="eastAsia"/>
          <w:szCs w:val="21"/>
        </w:rPr>
        <w:t>い</w:t>
      </w:r>
      <w:r w:rsidR="001B71AA" w:rsidRPr="001B71AA">
        <w:rPr>
          <w:rFonts w:eastAsiaTheme="minorHAnsi" w:hint="eastAsia"/>
          <w:szCs w:val="21"/>
        </w:rPr>
        <w:t>てはこれで</w:t>
      </w:r>
      <w:r>
        <w:rPr>
          <w:rFonts w:eastAsiaTheme="minorHAnsi" w:hint="eastAsia"/>
          <w:szCs w:val="21"/>
        </w:rPr>
        <w:t>終了させていただく。</w:t>
      </w:r>
      <w:r w:rsidR="001B71AA" w:rsidRPr="001B71AA">
        <w:rPr>
          <w:rFonts w:eastAsiaTheme="minorHAnsi" w:hint="eastAsia"/>
          <w:szCs w:val="21"/>
        </w:rPr>
        <w:t>皆</w:t>
      </w:r>
      <w:r w:rsidR="006979C9">
        <w:rPr>
          <w:rFonts w:eastAsiaTheme="minorHAnsi" w:hint="eastAsia"/>
          <w:szCs w:val="21"/>
        </w:rPr>
        <w:t>さまから</w:t>
      </w:r>
      <w:r w:rsidR="001B71AA" w:rsidRPr="001B71AA">
        <w:rPr>
          <w:rFonts w:eastAsiaTheme="minorHAnsi" w:hint="eastAsia"/>
          <w:szCs w:val="21"/>
        </w:rPr>
        <w:t>貴重なご意見</w:t>
      </w:r>
      <w:r w:rsidR="006979C9">
        <w:rPr>
          <w:rFonts w:eastAsiaTheme="minorHAnsi" w:hint="eastAsia"/>
          <w:szCs w:val="21"/>
        </w:rPr>
        <w:t>をいただき</w:t>
      </w:r>
      <w:r w:rsidR="001B71AA" w:rsidRPr="001B71AA">
        <w:rPr>
          <w:rFonts w:eastAsiaTheme="minorHAnsi" w:hint="eastAsia"/>
          <w:szCs w:val="21"/>
        </w:rPr>
        <w:t>、</w:t>
      </w:r>
      <w:r w:rsidR="006979C9">
        <w:rPr>
          <w:rFonts w:eastAsiaTheme="minorHAnsi" w:hint="eastAsia"/>
          <w:szCs w:val="21"/>
        </w:rPr>
        <w:t>感謝申し上げる</w:t>
      </w:r>
      <w:r w:rsidR="001B71AA" w:rsidRPr="001B71AA">
        <w:rPr>
          <w:rFonts w:eastAsiaTheme="minorHAnsi" w:hint="eastAsia"/>
          <w:szCs w:val="21"/>
        </w:rPr>
        <w:t>。</w:t>
      </w:r>
    </w:p>
    <w:p w14:paraId="33EAEE9B" w14:textId="7F2A4CC3" w:rsidR="001B71AA" w:rsidRPr="001B71AA" w:rsidRDefault="001B71AA" w:rsidP="001B71AA">
      <w:pPr>
        <w:rPr>
          <w:rFonts w:eastAsiaTheme="minorHAnsi"/>
          <w:szCs w:val="21"/>
        </w:rPr>
      </w:pPr>
      <w:r w:rsidRPr="001B71AA">
        <w:rPr>
          <w:rFonts w:eastAsiaTheme="minorHAnsi" w:hint="eastAsia"/>
          <w:szCs w:val="21"/>
        </w:rPr>
        <w:t>本審議会として、これまでの審議をもって、高齢者計画</w:t>
      </w:r>
      <w:r w:rsidRPr="001B71AA">
        <w:rPr>
          <w:rFonts w:eastAsiaTheme="minorHAnsi"/>
          <w:szCs w:val="21"/>
        </w:rPr>
        <w:t>2024の案を了承させていただきたい。</w:t>
      </w:r>
    </w:p>
    <w:p w14:paraId="56D08A5F" w14:textId="49463836" w:rsidR="001B71AA" w:rsidRPr="001B71AA" w:rsidRDefault="001B71AA" w:rsidP="001B71AA">
      <w:pPr>
        <w:rPr>
          <w:rFonts w:eastAsiaTheme="minorHAnsi"/>
          <w:szCs w:val="21"/>
        </w:rPr>
      </w:pPr>
      <w:r w:rsidRPr="001B71AA">
        <w:rPr>
          <w:rFonts w:eastAsiaTheme="minorHAnsi" w:hint="eastAsia"/>
          <w:szCs w:val="21"/>
        </w:rPr>
        <w:t>なお、先ほど</w:t>
      </w:r>
      <w:r w:rsidR="006979C9">
        <w:rPr>
          <w:rFonts w:eastAsiaTheme="minorHAnsi" w:hint="eastAsia"/>
          <w:szCs w:val="21"/>
        </w:rPr>
        <w:t>いただいたご</w:t>
      </w:r>
      <w:r w:rsidRPr="001B71AA">
        <w:rPr>
          <w:rFonts w:eastAsiaTheme="minorHAnsi" w:hint="eastAsia"/>
          <w:szCs w:val="21"/>
        </w:rPr>
        <w:t>意見を</w:t>
      </w:r>
      <w:r w:rsidR="006979C9">
        <w:rPr>
          <w:rFonts w:eastAsiaTheme="minorHAnsi" w:hint="eastAsia"/>
          <w:szCs w:val="21"/>
        </w:rPr>
        <w:t>踏まえ</w:t>
      </w:r>
      <w:r w:rsidRPr="001B71AA">
        <w:rPr>
          <w:rFonts w:eastAsiaTheme="minorHAnsi" w:hint="eastAsia"/>
          <w:szCs w:val="21"/>
        </w:rPr>
        <w:t>、私と事務局とで最終調整</w:t>
      </w:r>
      <w:r w:rsidR="006979C9">
        <w:rPr>
          <w:rFonts w:eastAsiaTheme="minorHAnsi" w:hint="eastAsia"/>
          <w:szCs w:val="21"/>
        </w:rPr>
        <w:t>し</w:t>
      </w:r>
      <w:r w:rsidRPr="001B71AA">
        <w:rPr>
          <w:rFonts w:eastAsiaTheme="minorHAnsi" w:hint="eastAsia"/>
          <w:szCs w:val="21"/>
        </w:rPr>
        <w:t>、会長一任とさせていただきたいが、ご異議</w:t>
      </w:r>
      <w:r w:rsidR="005B1EE5">
        <w:rPr>
          <w:rFonts w:eastAsiaTheme="minorHAnsi" w:hint="eastAsia"/>
          <w:szCs w:val="21"/>
        </w:rPr>
        <w:t>ない</w:t>
      </w:r>
      <w:r w:rsidRPr="001B71AA">
        <w:rPr>
          <w:rFonts w:eastAsiaTheme="minorHAnsi" w:hint="eastAsia"/>
          <w:szCs w:val="21"/>
        </w:rPr>
        <w:t>か。</w:t>
      </w:r>
    </w:p>
    <w:p w14:paraId="19594517" w14:textId="77777777" w:rsidR="001B71AA" w:rsidRPr="006979C9" w:rsidRDefault="001B71AA" w:rsidP="001B71AA">
      <w:pPr>
        <w:rPr>
          <w:rFonts w:eastAsiaTheme="minorHAnsi"/>
          <w:szCs w:val="21"/>
        </w:rPr>
      </w:pPr>
    </w:p>
    <w:p w14:paraId="23648EF4" w14:textId="51888AB6" w:rsidR="001B71AA" w:rsidRPr="001B71AA" w:rsidRDefault="006979C9" w:rsidP="001B71AA">
      <w:pPr>
        <w:rPr>
          <w:rFonts w:eastAsiaTheme="minorHAnsi"/>
          <w:szCs w:val="21"/>
        </w:rPr>
      </w:pPr>
      <w:r>
        <w:rPr>
          <w:rFonts w:eastAsiaTheme="minorHAnsi" w:hint="eastAsia"/>
          <w:szCs w:val="21"/>
        </w:rPr>
        <w:t>（参加委員より「</w:t>
      </w:r>
      <w:r w:rsidR="001B71AA" w:rsidRPr="001B71AA">
        <w:rPr>
          <w:rFonts w:eastAsiaTheme="minorHAnsi" w:hint="eastAsia"/>
          <w:szCs w:val="21"/>
        </w:rPr>
        <w:t>異議なし</w:t>
      </w:r>
      <w:r>
        <w:rPr>
          <w:rFonts w:eastAsiaTheme="minorHAnsi" w:hint="eastAsia"/>
          <w:szCs w:val="21"/>
        </w:rPr>
        <w:t>」の声）</w:t>
      </w:r>
    </w:p>
    <w:p w14:paraId="63CCE7D4" w14:textId="77777777" w:rsidR="001B71AA" w:rsidRPr="006979C9" w:rsidRDefault="001B71AA" w:rsidP="001B71AA">
      <w:pPr>
        <w:rPr>
          <w:rFonts w:eastAsiaTheme="minorHAnsi"/>
          <w:szCs w:val="21"/>
        </w:rPr>
      </w:pPr>
    </w:p>
    <w:p w14:paraId="46E68AE7" w14:textId="38F31D75" w:rsidR="001B71AA" w:rsidRPr="001B71AA" w:rsidRDefault="001B71AA" w:rsidP="001B71AA">
      <w:pPr>
        <w:rPr>
          <w:rFonts w:eastAsiaTheme="minorHAnsi"/>
          <w:szCs w:val="21"/>
        </w:rPr>
      </w:pPr>
      <w:r w:rsidRPr="001B71AA">
        <w:rPr>
          <w:rFonts w:eastAsiaTheme="minorHAnsi" w:hint="eastAsia"/>
          <w:szCs w:val="21"/>
        </w:rPr>
        <w:t>【会長】</w:t>
      </w:r>
    </w:p>
    <w:p w14:paraId="156BA66C" w14:textId="5474CB63" w:rsidR="001B71AA" w:rsidRPr="001B71AA" w:rsidRDefault="001B71AA" w:rsidP="001B71AA">
      <w:pPr>
        <w:rPr>
          <w:rFonts w:eastAsiaTheme="minorHAnsi"/>
          <w:szCs w:val="21"/>
        </w:rPr>
      </w:pPr>
      <w:r w:rsidRPr="001B71AA">
        <w:rPr>
          <w:rFonts w:eastAsiaTheme="minorHAnsi" w:hint="eastAsia"/>
          <w:szCs w:val="21"/>
        </w:rPr>
        <w:t>それで</w:t>
      </w:r>
      <w:r w:rsidR="006979C9">
        <w:rPr>
          <w:rFonts w:eastAsiaTheme="minorHAnsi" w:hint="eastAsia"/>
          <w:szCs w:val="21"/>
        </w:rPr>
        <w:t>は</w:t>
      </w:r>
      <w:r w:rsidRPr="001B71AA">
        <w:rPr>
          <w:rFonts w:eastAsiaTheme="minorHAnsi" w:hint="eastAsia"/>
          <w:szCs w:val="21"/>
        </w:rPr>
        <w:t>、私の方で事務局と調整</w:t>
      </w:r>
      <w:r w:rsidR="006979C9">
        <w:rPr>
          <w:rFonts w:eastAsiaTheme="minorHAnsi" w:hint="eastAsia"/>
          <w:szCs w:val="21"/>
        </w:rPr>
        <w:t>し</w:t>
      </w:r>
      <w:r w:rsidRPr="001B71AA">
        <w:rPr>
          <w:rFonts w:eastAsiaTheme="minorHAnsi" w:hint="eastAsia"/>
          <w:szCs w:val="21"/>
        </w:rPr>
        <w:t>、最終案をまとめさせていただ</w:t>
      </w:r>
      <w:r w:rsidR="006979C9">
        <w:rPr>
          <w:rFonts w:eastAsiaTheme="minorHAnsi" w:hint="eastAsia"/>
          <w:szCs w:val="21"/>
        </w:rPr>
        <w:t>く</w:t>
      </w:r>
      <w:r w:rsidRPr="001B71AA">
        <w:rPr>
          <w:rFonts w:eastAsiaTheme="minorHAnsi" w:hint="eastAsia"/>
          <w:szCs w:val="21"/>
        </w:rPr>
        <w:t>。</w:t>
      </w:r>
    </w:p>
    <w:p w14:paraId="5DDC434A" w14:textId="543A247A" w:rsidR="001B71AA" w:rsidRPr="001B71AA" w:rsidRDefault="001B71AA" w:rsidP="001B71AA">
      <w:pPr>
        <w:rPr>
          <w:rFonts w:eastAsiaTheme="minorHAnsi"/>
          <w:szCs w:val="21"/>
        </w:rPr>
      </w:pPr>
      <w:r w:rsidRPr="001B71AA">
        <w:rPr>
          <w:rFonts w:eastAsiaTheme="minorHAnsi" w:hint="eastAsia"/>
          <w:szCs w:val="21"/>
        </w:rPr>
        <w:t>続</w:t>
      </w:r>
      <w:r w:rsidR="006979C9">
        <w:rPr>
          <w:rFonts w:eastAsiaTheme="minorHAnsi" w:hint="eastAsia"/>
          <w:szCs w:val="21"/>
        </w:rPr>
        <w:t>い</w:t>
      </w:r>
      <w:r w:rsidRPr="001B71AA">
        <w:rPr>
          <w:rFonts w:eastAsiaTheme="minorHAnsi" w:hint="eastAsia"/>
          <w:szCs w:val="21"/>
        </w:rPr>
        <w:t>て、議題</w:t>
      </w:r>
      <w:r w:rsidR="005E1739">
        <w:rPr>
          <w:rFonts w:eastAsiaTheme="minorHAnsi" w:hint="eastAsia"/>
          <w:szCs w:val="21"/>
        </w:rPr>
        <w:t>（２）</w:t>
      </w:r>
      <w:r w:rsidRPr="001B71AA">
        <w:rPr>
          <w:rFonts w:eastAsiaTheme="minorHAnsi"/>
          <w:szCs w:val="21"/>
        </w:rPr>
        <w:t>その他</w:t>
      </w:r>
      <w:r w:rsidR="005E1739">
        <w:rPr>
          <w:rFonts w:eastAsiaTheme="minorHAnsi" w:hint="eastAsia"/>
          <w:szCs w:val="21"/>
        </w:rPr>
        <w:t>の</w:t>
      </w:r>
      <w:r w:rsidRPr="001B71AA">
        <w:rPr>
          <w:rFonts w:eastAsiaTheme="minorHAnsi"/>
          <w:szCs w:val="21"/>
        </w:rPr>
        <w:t>報告事項3件について、事務局から説明</w:t>
      </w:r>
      <w:r w:rsidR="00542329">
        <w:rPr>
          <w:rFonts w:eastAsiaTheme="minorHAnsi" w:hint="eastAsia"/>
          <w:szCs w:val="21"/>
        </w:rPr>
        <w:t>を</w:t>
      </w:r>
      <w:r w:rsidRPr="001B71AA">
        <w:rPr>
          <w:rFonts w:eastAsiaTheme="minorHAnsi"/>
          <w:szCs w:val="21"/>
        </w:rPr>
        <w:t>お願</w:t>
      </w:r>
      <w:r w:rsidR="00542329">
        <w:rPr>
          <w:rFonts w:eastAsiaTheme="minorHAnsi" w:hint="eastAsia"/>
          <w:szCs w:val="21"/>
        </w:rPr>
        <w:t>い</w:t>
      </w:r>
      <w:r w:rsidR="005E1739">
        <w:rPr>
          <w:rFonts w:eastAsiaTheme="minorHAnsi" w:hint="eastAsia"/>
          <w:szCs w:val="21"/>
        </w:rPr>
        <w:t>する</w:t>
      </w:r>
      <w:r w:rsidRPr="001B71AA">
        <w:rPr>
          <w:rFonts w:eastAsiaTheme="minorHAnsi"/>
          <w:szCs w:val="21"/>
        </w:rPr>
        <w:t>。</w:t>
      </w:r>
    </w:p>
    <w:p w14:paraId="660E67B7" w14:textId="5E766DB0" w:rsidR="001B71AA" w:rsidRDefault="001B71AA" w:rsidP="001B71AA">
      <w:pPr>
        <w:rPr>
          <w:rFonts w:eastAsiaTheme="minorHAnsi"/>
          <w:szCs w:val="21"/>
        </w:rPr>
      </w:pPr>
    </w:p>
    <w:p w14:paraId="005ADFF8" w14:textId="79C4C216" w:rsidR="00E277EC" w:rsidRDefault="00E277EC" w:rsidP="001B71AA">
      <w:pPr>
        <w:rPr>
          <w:rFonts w:eastAsiaTheme="minorHAnsi"/>
          <w:szCs w:val="21"/>
        </w:rPr>
      </w:pPr>
      <w:r>
        <w:rPr>
          <w:rFonts w:eastAsiaTheme="minorHAnsi" w:hint="eastAsia"/>
          <w:szCs w:val="21"/>
        </w:rPr>
        <w:t>【事務局】</w:t>
      </w:r>
    </w:p>
    <w:p w14:paraId="0C56C406" w14:textId="74F9D05C" w:rsidR="00E277EC" w:rsidRDefault="00E277EC" w:rsidP="001B71AA">
      <w:pPr>
        <w:rPr>
          <w:rFonts w:eastAsiaTheme="minorHAnsi"/>
          <w:szCs w:val="21"/>
        </w:rPr>
      </w:pPr>
      <w:r>
        <w:rPr>
          <w:rFonts w:eastAsiaTheme="minorHAnsi" w:hint="eastAsia"/>
          <w:szCs w:val="21"/>
        </w:rPr>
        <w:t>議題（２）その他として、「高齢者住まいの状況について」、「大阪府高齢者保健福祉計画推進審議会担任事務の追加（大阪府附属機関条例の一部改正）について」、「令和６年度の主要事業について」について説明</w:t>
      </w:r>
    </w:p>
    <w:p w14:paraId="20A2C2E1" w14:textId="77777777" w:rsidR="00E277EC" w:rsidRPr="00E277EC" w:rsidRDefault="00E277EC" w:rsidP="001B71AA">
      <w:pPr>
        <w:rPr>
          <w:rFonts w:eastAsiaTheme="minorHAnsi"/>
          <w:szCs w:val="21"/>
        </w:rPr>
      </w:pPr>
    </w:p>
    <w:p w14:paraId="780C70B2" w14:textId="022F5949" w:rsidR="001B71AA" w:rsidRDefault="001B71AA" w:rsidP="001B71AA">
      <w:pPr>
        <w:rPr>
          <w:rFonts w:eastAsiaTheme="minorHAnsi"/>
          <w:szCs w:val="21"/>
        </w:rPr>
      </w:pPr>
      <w:r w:rsidRPr="001B71AA">
        <w:rPr>
          <w:rFonts w:eastAsiaTheme="minorHAnsi" w:hint="eastAsia"/>
          <w:szCs w:val="21"/>
        </w:rPr>
        <w:t>【委員】</w:t>
      </w:r>
    </w:p>
    <w:p w14:paraId="6156637C" w14:textId="0ECB1530" w:rsidR="008012F6" w:rsidRPr="008012F6" w:rsidRDefault="00446E6C" w:rsidP="008012F6">
      <w:pPr>
        <w:rPr>
          <w:rFonts w:eastAsiaTheme="minorHAnsi"/>
          <w:szCs w:val="21"/>
        </w:rPr>
      </w:pPr>
      <w:r>
        <w:rPr>
          <w:rFonts w:eastAsiaTheme="minorHAnsi" w:hint="eastAsia"/>
          <w:szCs w:val="21"/>
        </w:rPr>
        <w:t>報告資料３</w:t>
      </w:r>
      <w:r w:rsidR="005D3A3E">
        <w:rPr>
          <w:rFonts w:eastAsiaTheme="minorHAnsi" w:hint="eastAsia"/>
          <w:szCs w:val="21"/>
        </w:rPr>
        <w:t>「令和６年度の主要事業について」</w:t>
      </w:r>
      <w:r>
        <w:rPr>
          <w:rFonts w:eastAsiaTheme="minorHAnsi" w:hint="eastAsia"/>
          <w:szCs w:val="21"/>
        </w:rPr>
        <w:t>の１ページの下部、「市町村体制整備支援」の枠内の二つ目の丸「社会参加の場拡充支援」に、「有償ボランティア</w:t>
      </w:r>
      <w:r w:rsidR="00DE2D5A" w:rsidRPr="001B71AA">
        <w:rPr>
          <w:rFonts w:eastAsiaTheme="minorHAnsi" w:hint="eastAsia"/>
          <w:szCs w:val="21"/>
        </w:rPr>
        <w:t>等として行う就労的活動促進</w:t>
      </w:r>
      <w:r w:rsidR="00DE2D5A">
        <w:rPr>
          <w:rFonts w:eastAsiaTheme="minorHAnsi" w:hint="eastAsia"/>
          <w:szCs w:val="21"/>
        </w:rPr>
        <w:t>」</w:t>
      </w:r>
      <w:r w:rsidR="00DE2D5A" w:rsidRPr="001B71AA">
        <w:rPr>
          <w:rFonts w:eastAsiaTheme="minorHAnsi" w:hint="eastAsia"/>
          <w:szCs w:val="21"/>
        </w:rPr>
        <w:t>という表現があ</w:t>
      </w:r>
      <w:r w:rsidR="00DE2D5A">
        <w:rPr>
          <w:rFonts w:eastAsiaTheme="minorHAnsi" w:hint="eastAsia"/>
          <w:szCs w:val="21"/>
        </w:rPr>
        <w:t>る。これが、</w:t>
      </w:r>
      <w:r w:rsidR="00DE2D5A" w:rsidRPr="00DE2D5A">
        <w:rPr>
          <w:rFonts w:eastAsiaTheme="minorHAnsi" w:hint="eastAsia"/>
          <w:szCs w:val="21"/>
        </w:rPr>
        <w:t>高齢者</w:t>
      </w:r>
      <w:r w:rsidR="00DE2D5A">
        <w:rPr>
          <w:rFonts w:eastAsiaTheme="minorHAnsi" w:hint="eastAsia"/>
          <w:szCs w:val="21"/>
        </w:rPr>
        <w:t>の</w:t>
      </w:r>
      <w:r w:rsidR="00DE2D5A" w:rsidRPr="00DE2D5A">
        <w:rPr>
          <w:rFonts w:eastAsiaTheme="minorHAnsi" w:hint="eastAsia"/>
          <w:szCs w:val="21"/>
        </w:rPr>
        <w:t>就労的活動促進ということを強調</w:t>
      </w:r>
      <w:r w:rsidR="00DE2D5A">
        <w:rPr>
          <w:rFonts w:eastAsiaTheme="minorHAnsi" w:hint="eastAsia"/>
          <w:szCs w:val="21"/>
        </w:rPr>
        <w:t>する</w:t>
      </w:r>
      <w:r w:rsidR="00DE2D5A" w:rsidRPr="00DE2D5A">
        <w:rPr>
          <w:rFonts w:eastAsiaTheme="minorHAnsi" w:hint="eastAsia"/>
          <w:szCs w:val="21"/>
        </w:rPr>
        <w:t>ための「等」であ</w:t>
      </w:r>
      <w:r w:rsidR="00DE2D5A">
        <w:rPr>
          <w:rFonts w:eastAsiaTheme="minorHAnsi" w:hint="eastAsia"/>
          <w:szCs w:val="21"/>
        </w:rPr>
        <w:t>るなら</w:t>
      </w:r>
      <w:r w:rsidR="00DE2D5A" w:rsidRPr="00DE2D5A">
        <w:rPr>
          <w:rFonts w:eastAsiaTheme="minorHAnsi" w:hint="eastAsia"/>
          <w:szCs w:val="21"/>
        </w:rPr>
        <w:t>、有償ボランティアで</w:t>
      </w:r>
      <w:r w:rsidR="00DE2D5A">
        <w:rPr>
          <w:rFonts w:eastAsiaTheme="minorHAnsi" w:hint="eastAsia"/>
          <w:szCs w:val="21"/>
        </w:rPr>
        <w:t>は</w:t>
      </w:r>
      <w:r w:rsidR="00DE2D5A" w:rsidRPr="00DE2D5A">
        <w:rPr>
          <w:rFonts w:eastAsiaTheme="minorHAnsi" w:hint="eastAsia"/>
          <w:szCs w:val="21"/>
        </w:rPr>
        <w:t>なく</w:t>
      </w:r>
      <w:r w:rsidR="00DE2D5A">
        <w:rPr>
          <w:rFonts w:eastAsiaTheme="minorHAnsi" w:hint="eastAsia"/>
          <w:szCs w:val="21"/>
        </w:rPr>
        <w:t>「</w:t>
      </w:r>
      <w:r w:rsidR="00DE2D5A" w:rsidRPr="00DE2D5A">
        <w:rPr>
          <w:rFonts w:eastAsiaTheme="minorHAnsi" w:hint="eastAsia"/>
          <w:szCs w:val="21"/>
        </w:rPr>
        <w:t>有償活動等として行う就労的活動促進</w:t>
      </w:r>
      <w:r w:rsidR="00DE2D5A">
        <w:rPr>
          <w:rFonts w:eastAsiaTheme="minorHAnsi" w:hint="eastAsia"/>
          <w:szCs w:val="21"/>
        </w:rPr>
        <w:t>」</w:t>
      </w:r>
      <w:r w:rsidR="00DE2D5A" w:rsidRPr="00DE2D5A">
        <w:rPr>
          <w:rFonts w:eastAsiaTheme="minorHAnsi" w:hint="eastAsia"/>
          <w:szCs w:val="21"/>
        </w:rPr>
        <w:lastRenderedPageBreak/>
        <w:t>という表現</w:t>
      </w:r>
      <w:r w:rsidR="00DE2D5A">
        <w:rPr>
          <w:rFonts w:eastAsiaTheme="minorHAnsi" w:hint="eastAsia"/>
          <w:szCs w:val="21"/>
        </w:rPr>
        <w:t>の</w:t>
      </w:r>
      <w:r w:rsidR="00DE2D5A" w:rsidRPr="00DE2D5A">
        <w:rPr>
          <w:rFonts w:eastAsiaTheme="minorHAnsi" w:hint="eastAsia"/>
          <w:szCs w:val="21"/>
        </w:rPr>
        <w:t>方が</w:t>
      </w:r>
      <w:r w:rsidR="00DE2D5A">
        <w:rPr>
          <w:rFonts w:eastAsiaTheme="minorHAnsi" w:hint="eastAsia"/>
          <w:szCs w:val="21"/>
        </w:rPr>
        <w:t>良いのではないか</w:t>
      </w:r>
      <w:r w:rsidR="00DE2D5A" w:rsidRPr="00DE2D5A">
        <w:rPr>
          <w:rFonts w:eastAsiaTheme="minorHAnsi" w:hint="eastAsia"/>
          <w:szCs w:val="21"/>
        </w:rPr>
        <w:t>。</w:t>
      </w:r>
      <w:r w:rsidR="008012F6" w:rsidRPr="008012F6">
        <w:rPr>
          <w:rFonts w:eastAsiaTheme="minorHAnsi" w:hint="eastAsia"/>
          <w:szCs w:val="21"/>
        </w:rPr>
        <w:t>ボランティアには伝統的に無償性という意味合いがあ</w:t>
      </w:r>
      <w:r w:rsidR="008012F6">
        <w:rPr>
          <w:rFonts w:eastAsiaTheme="minorHAnsi" w:hint="eastAsia"/>
          <w:szCs w:val="21"/>
        </w:rPr>
        <w:t>るので</w:t>
      </w:r>
      <w:r w:rsidR="008012F6" w:rsidRPr="008012F6">
        <w:rPr>
          <w:rFonts w:eastAsiaTheme="minorHAnsi" w:hint="eastAsia"/>
          <w:szCs w:val="21"/>
        </w:rPr>
        <w:t>、</w:t>
      </w:r>
      <w:r w:rsidR="008012F6">
        <w:rPr>
          <w:rFonts w:eastAsiaTheme="minorHAnsi" w:hint="eastAsia"/>
          <w:szCs w:val="21"/>
        </w:rPr>
        <w:t>もし</w:t>
      </w:r>
      <w:r w:rsidR="008012F6" w:rsidRPr="008012F6">
        <w:rPr>
          <w:rFonts w:eastAsiaTheme="minorHAnsi" w:hint="eastAsia"/>
          <w:szCs w:val="21"/>
        </w:rPr>
        <w:t>有償ボランティア</w:t>
      </w:r>
      <w:r w:rsidR="00042077">
        <w:rPr>
          <w:rFonts w:eastAsiaTheme="minorHAnsi" w:hint="eastAsia"/>
          <w:szCs w:val="21"/>
        </w:rPr>
        <w:t>と</w:t>
      </w:r>
      <w:r w:rsidR="008012F6" w:rsidRPr="008012F6">
        <w:rPr>
          <w:rFonts w:eastAsiaTheme="minorHAnsi" w:hint="eastAsia"/>
          <w:szCs w:val="21"/>
        </w:rPr>
        <w:t>いう言葉を使わずに説明がつくのであれば、</w:t>
      </w:r>
      <w:r w:rsidR="008012F6">
        <w:rPr>
          <w:rFonts w:eastAsiaTheme="minorHAnsi" w:hint="eastAsia"/>
          <w:szCs w:val="21"/>
        </w:rPr>
        <w:t>「</w:t>
      </w:r>
      <w:r w:rsidR="008012F6" w:rsidRPr="008012F6">
        <w:rPr>
          <w:rFonts w:eastAsiaTheme="minorHAnsi" w:hint="eastAsia"/>
          <w:szCs w:val="21"/>
        </w:rPr>
        <w:t>有償活動等</w:t>
      </w:r>
      <w:r w:rsidR="008012F6">
        <w:rPr>
          <w:rFonts w:eastAsiaTheme="minorHAnsi" w:hint="eastAsia"/>
          <w:szCs w:val="21"/>
        </w:rPr>
        <w:t>」とするの</w:t>
      </w:r>
      <w:r w:rsidR="008012F6" w:rsidRPr="008012F6">
        <w:rPr>
          <w:rFonts w:eastAsiaTheme="minorHAnsi" w:hint="eastAsia"/>
          <w:szCs w:val="21"/>
        </w:rPr>
        <w:t>が</w:t>
      </w:r>
      <w:r w:rsidR="008012F6">
        <w:rPr>
          <w:rFonts w:eastAsiaTheme="minorHAnsi" w:hint="eastAsia"/>
          <w:szCs w:val="21"/>
        </w:rPr>
        <w:t>良いかと思う</w:t>
      </w:r>
      <w:r w:rsidR="008012F6" w:rsidRPr="008012F6">
        <w:rPr>
          <w:rFonts w:eastAsiaTheme="minorHAnsi" w:hint="eastAsia"/>
          <w:szCs w:val="21"/>
        </w:rPr>
        <w:t>。</w:t>
      </w:r>
    </w:p>
    <w:p w14:paraId="4A336FA0" w14:textId="3165E4BA" w:rsidR="008012F6" w:rsidRPr="008012F6" w:rsidRDefault="008012F6" w:rsidP="008012F6">
      <w:pPr>
        <w:rPr>
          <w:rFonts w:eastAsiaTheme="minorHAnsi"/>
          <w:szCs w:val="21"/>
        </w:rPr>
      </w:pPr>
      <w:r w:rsidRPr="008012F6">
        <w:rPr>
          <w:rFonts w:eastAsiaTheme="minorHAnsi" w:hint="eastAsia"/>
          <w:szCs w:val="21"/>
        </w:rPr>
        <w:t>ただ、高齢者生活支援</w:t>
      </w:r>
      <w:r>
        <w:rPr>
          <w:rFonts w:eastAsiaTheme="minorHAnsi" w:hint="eastAsia"/>
          <w:szCs w:val="21"/>
        </w:rPr>
        <w:t>や</w:t>
      </w:r>
      <w:r w:rsidRPr="008012F6">
        <w:rPr>
          <w:rFonts w:eastAsiaTheme="minorHAnsi" w:hint="eastAsia"/>
          <w:szCs w:val="21"/>
        </w:rPr>
        <w:t>支え合いの現場では、</w:t>
      </w:r>
      <w:r w:rsidR="00042077">
        <w:rPr>
          <w:rFonts w:eastAsiaTheme="minorHAnsi" w:hint="eastAsia"/>
          <w:szCs w:val="21"/>
        </w:rPr>
        <w:t>「</w:t>
      </w:r>
      <w:r w:rsidRPr="008012F6">
        <w:rPr>
          <w:rFonts w:eastAsiaTheme="minorHAnsi" w:hint="eastAsia"/>
          <w:szCs w:val="21"/>
        </w:rPr>
        <w:t>有償ボランティア</w:t>
      </w:r>
      <w:r w:rsidR="00042077">
        <w:rPr>
          <w:rFonts w:eastAsiaTheme="minorHAnsi" w:hint="eastAsia"/>
          <w:szCs w:val="21"/>
        </w:rPr>
        <w:t>」</w:t>
      </w:r>
      <w:r w:rsidRPr="008012F6">
        <w:rPr>
          <w:rFonts w:eastAsiaTheme="minorHAnsi" w:hint="eastAsia"/>
          <w:szCs w:val="21"/>
        </w:rPr>
        <w:t>という言葉をよく使って</w:t>
      </w:r>
      <w:r>
        <w:rPr>
          <w:rFonts w:eastAsiaTheme="minorHAnsi" w:hint="eastAsia"/>
          <w:szCs w:val="21"/>
        </w:rPr>
        <w:t>いるので</w:t>
      </w:r>
      <w:r w:rsidRPr="008012F6">
        <w:rPr>
          <w:rFonts w:eastAsiaTheme="minorHAnsi" w:hint="eastAsia"/>
          <w:szCs w:val="21"/>
        </w:rPr>
        <w:t>、</w:t>
      </w:r>
      <w:r>
        <w:rPr>
          <w:rFonts w:eastAsiaTheme="minorHAnsi" w:hint="eastAsia"/>
          <w:szCs w:val="21"/>
        </w:rPr>
        <w:t>あえて</w:t>
      </w:r>
      <w:r w:rsidRPr="008012F6">
        <w:rPr>
          <w:rFonts w:eastAsiaTheme="minorHAnsi" w:hint="eastAsia"/>
          <w:szCs w:val="21"/>
        </w:rPr>
        <w:t>その言葉を使</w:t>
      </w:r>
      <w:r>
        <w:rPr>
          <w:rFonts w:eastAsiaTheme="minorHAnsi" w:hint="eastAsia"/>
          <w:szCs w:val="21"/>
        </w:rPr>
        <w:t>うので</w:t>
      </w:r>
      <w:r w:rsidRPr="008012F6">
        <w:rPr>
          <w:rFonts w:eastAsiaTheme="minorHAnsi" w:hint="eastAsia"/>
          <w:szCs w:val="21"/>
        </w:rPr>
        <w:t>あれば、かぎ括弧あるいはクォーテーションマーク</w:t>
      </w:r>
      <w:r>
        <w:rPr>
          <w:rFonts w:eastAsiaTheme="minorHAnsi" w:hint="eastAsia"/>
          <w:szCs w:val="21"/>
        </w:rPr>
        <w:t>を付けるなどの</w:t>
      </w:r>
      <w:r w:rsidRPr="008012F6">
        <w:rPr>
          <w:rFonts w:eastAsiaTheme="minorHAnsi" w:hint="eastAsia"/>
          <w:szCs w:val="21"/>
        </w:rPr>
        <w:t>表現</w:t>
      </w:r>
      <w:r>
        <w:rPr>
          <w:rFonts w:eastAsiaTheme="minorHAnsi" w:hint="eastAsia"/>
          <w:szCs w:val="21"/>
        </w:rPr>
        <w:t>を</w:t>
      </w:r>
      <w:r w:rsidR="00042077">
        <w:rPr>
          <w:rFonts w:eastAsiaTheme="minorHAnsi" w:hint="eastAsia"/>
          <w:szCs w:val="21"/>
        </w:rPr>
        <w:t>する</w:t>
      </w:r>
      <w:r>
        <w:rPr>
          <w:rFonts w:eastAsiaTheme="minorHAnsi" w:hint="eastAsia"/>
          <w:szCs w:val="21"/>
        </w:rPr>
        <w:t>といいと思う</w:t>
      </w:r>
      <w:r w:rsidRPr="008012F6">
        <w:rPr>
          <w:rFonts w:eastAsiaTheme="minorHAnsi" w:hint="eastAsia"/>
          <w:szCs w:val="21"/>
        </w:rPr>
        <w:t>。</w:t>
      </w:r>
    </w:p>
    <w:p w14:paraId="42DFEFFA" w14:textId="7F5EE3CD" w:rsidR="00F81958" w:rsidRDefault="008012F6" w:rsidP="008012F6">
      <w:pPr>
        <w:rPr>
          <w:rFonts w:eastAsiaTheme="minorHAnsi"/>
          <w:szCs w:val="21"/>
        </w:rPr>
      </w:pPr>
      <w:r w:rsidRPr="008012F6">
        <w:rPr>
          <w:rFonts w:eastAsiaTheme="minorHAnsi" w:hint="eastAsia"/>
          <w:szCs w:val="21"/>
        </w:rPr>
        <w:t>左上の</w:t>
      </w:r>
      <w:r>
        <w:rPr>
          <w:rFonts w:eastAsiaTheme="minorHAnsi" w:hint="eastAsia"/>
          <w:szCs w:val="21"/>
        </w:rPr>
        <w:t>「大阪ええまちプロジェクト」の</w:t>
      </w:r>
      <w:r w:rsidRPr="008012F6">
        <w:rPr>
          <w:rFonts w:eastAsiaTheme="minorHAnsi" w:hint="eastAsia"/>
          <w:szCs w:val="21"/>
        </w:rPr>
        <w:t>プロボノの</w:t>
      </w:r>
      <w:r>
        <w:rPr>
          <w:rFonts w:eastAsiaTheme="minorHAnsi" w:hint="eastAsia"/>
          <w:szCs w:val="21"/>
        </w:rPr>
        <w:t>説明</w:t>
      </w:r>
      <w:r w:rsidRPr="008012F6">
        <w:rPr>
          <w:rFonts w:eastAsiaTheme="minorHAnsi" w:hint="eastAsia"/>
          <w:szCs w:val="21"/>
        </w:rPr>
        <w:t>には</w:t>
      </w:r>
      <w:r>
        <w:rPr>
          <w:rFonts w:eastAsiaTheme="minorHAnsi" w:hint="eastAsia"/>
          <w:szCs w:val="21"/>
        </w:rPr>
        <w:t>「</w:t>
      </w:r>
      <w:r w:rsidRPr="008012F6">
        <w:rPr>
          <w:rFonts w:eastAsiaTheme="minorHAnsi" w:hint="eastAsia"/>
          <w:szCs w:val="21"/>
        </w:rPr>
        <w:t>ボランティア</w:t>
      </w:r>
      <w:r>
        <w:rPr>
          <w:rFonts w:eastAsiaTheme="minorHAnsi" w:hint="eastAsia"/>
          <w:szCs w:val="21"/>
        </w:rPr>
        <w:t>」</w:t>
      </w:r>
      <w:r w:rsidRPr="008012F6">
        <w:rPr>
          <w:rFonts w:eastAsiaTheme="minorHAnsi" w:hint="eastAsia"/>
          <w:szCs w:val="21"/>
        </w:rPr>
        <w:t>という</w:t>
      </w:r>
      <w:r w:rsidR="00042077">
        <w:rPr>
          <w:rFonts w:eastAsiaTheme="minorHAnsi" w:hint="eastAsia"/>
          <w:szCs w:val="21"/>
        </w:rPr>
        <w:t>記載が</w:t>
      </w:r>
      <w:r w:rsidRPr="008012F6">
        <w:rPr>
          <w:rFonts w:eastAsiaTheme="minorHAnsi" w:hint="eastAsia"/>
          <w:szCs w:val="21"/>
        </w:rPr>
        <w:t>あ</w:t>
      </w:r>
      <w:r>
        <w:rPr>
          <w:rFonts w:eastAsiaTheme="minorHAnsi" w:hint="eastAsia"/>
          <w:szCs w:val="21"/>
        </w:rPr>
        <w:t>るので</w:t>
      </w:r>
      <w:r w:rsidRPr="008012F6">
        <w:rPr>
          <w:rFonts w:eastAsiaTheme="minorHAnsi" w:hint="eastAsia"/>
          <w:szCs w:val="21"/>
        </w:rPr>
        <w:t>、わかりやすい方がいいか</w:t>
      </w:r>
      <w:r>
        <w:rPr>
          <w:rFonts w:eastAsiaTheme="minorHAnsi" w:hint="eastAsia"/>
          <w:szCs w:val="21"/>
        </w:rPr>
        <w:t>と思い、</w:t>
      </w:r>
      <w:r w:rsidRPr="008012F6">
        <w:rPr>
          <w:rFonts w:eastAsiaTheme="minorHAnsi" w:hint="eastAsia"/>
          <w:szCs w:val="21"/>
        </w:rPr>
        <w:t>表現</w:t>
      </w:r>
      <w:r>
        <w:rPr>
          <w:rFonts w:eastAsiaTheme="minorHAnsi" w:hint="eastAsia"/>
          <w:szCs w:val="21"/>
        </w:rPr>
        <w:t>について</w:t>
      </w:r>
      <w:r w:rsidRPr="008012F6">
        <w:rPr>
          <w:rFonts w:eastAsiaTheme="minorHAnsi" w:hint="eastAsia"/>
          <w:szCs w:val="21"/>
        </w:rPr>
        <w:t>提案</w:t>
      </w:r>
      <w:r>
        <w:rPr>
          <w:rFonts w:eastAsiaTheme="minorHAnsi" w:hint="eastAsia"/>
          <w:szCs w:val="21"/>
        </w:rPr>
        <w:t>させていただいた。</w:t>
      </w:r>
    </w:p>
    <w:p w14:paraId="0DBA6F6E" w14:textId="77777777" w:rsidR="001B71AA" w:rsidRPr="001B71AA" w:rsidRDefault="001B71AA" w:rsidP="001B71AA">
      <w:pPr>
        <w:rPr>
          <w:rFonts w:eastAsiaTheme="minorHAnsi"/>
          <w:szCs w:val="21"/>
        </w:rPr>
      </w:pPr>
    </w:p>
    <w:p w14:paraId="2B0E3053" w14:textId="3479C147" w:rsidR="001B71AA" w:rsidRPr="001B71AA" w:rsidRDefault="001B71AA" w:rsidP="001B71AA">
      <w:pPr>
        <w:rPr>
          <w:rFonts w:eastAsiaTheme="minorHAnsi"/>
          <w:szCs w:val="21"/>
        </w:rPr>
      </w:pPr>
      <w:r w:rsidRPr="001B71AA">
        <w:rPr>
          <w:rFonts w:eastAsiaTheme="minorHAnsi" w:hint="eastAsia"/>
          <w:szCs w:val="21"/>
        </w:rPr>
        <w:t>【</w:t>
      </w:r>
      <w:r w:rsidR="00042077">
        <w:rPr>
          <w:rFonts w:eastAsiaTheme="minorHAnsi" w:hint="eastAsia"/>
          <w:szCs w:val="21"/>
        </w:rPr>
        <w:t>事務局</w:t>
      </w:r>
      <w:r w:rsidRPr="001B71AA">
        <w:rPr>
          <w:rFonts w:eastAsiaTheme="minorHAnsi"/>
          <w:szCs w:val="21"/>
        </w:rPr>
        <w:t>】</w:t>
      </w:r>
    </w:p>
    <w:p w14:paraId="42C297DF" w14:textId="77D211C0" w:rsidR="001B71AA" w:rsidRPr="001B71AA" w:rsidRDefault="001B71AA" w:rsidP="001B71AA">
      <w:pPr>
        <w:rPr>
          <w:rFonts w:eastAsiaTheme="minorHAnsi"/>
          <w:szCs w:val="21"/>
        </w:rPr>
      </w:pPr>
      <w:r w:rsidRPr="001B71AA">
        <w:rPr>
          <w:rFonts w:eastAsiaTheme="minorHAnsi" w:hint="eastAsia"/>
          <w:szCs w:val="21"/>
        </w:rPr>
        <w:t>これから事業を組み立てていくところ</w:t>
      </w:r>
      <w:r w:rsidR="00042077">
        <w:rPr>
          <w:rFonts w:eastAsiaTheme="minorHAnsi" w:hint="eastAsia"/>
          <w:szCs w:val="21"/>
        </w:rPr>
        <w:t>であるので</w:t>
      </w:r>
      <w:r w:rsidRPr="001B71AA">
        <w:rPr>
          <w:rFonts w:eastAsiaTheme="minorHAnsi" w:hint="eastAsia"/>
          <w:szCs w:val="21"/>
        </w:rPr>
        <w:t>、ご意見</w:t>
      </w:r>
      <w:r w:rsidR="00042077">
        <w:rPr>
          <w:rFonts w:eastAsiaTheme="minorHAnsi" w:hint="eastAsia"/>
          <w:szCs w:val="21"/>
        </w:rPr>
        <w:t>を</w:t>
      </w:r>
      <w:r w:rsidRPr="001B71AA">
        <w:rPr>
          <w:rFonts w:eastAsiaTheme="minorHAnsi" w:hint="eastAsia"/>
          <w:szCs w:val="21"/>
        </w:rPr>
        <w:t>参考にさせていただ</w:t>
      </w:r>
      <w:r w:rsidR="00042077">
        <w:rPr>
          <w:rFonts w:eastAsiaTheme="minorHAnsi" w:hint="eastAsia"/>
          <w:szCs w:val="21"/>
        </w:rPr>
        <w:t>く。</w:t>
      </w:r>
    </w:p>
    <w:p w14:paraId="3E492C4A" w14:textId="77777777" w:rsidR="001B71AA" w:rsidRPr="001B71AA" w:rsidRDefault="001B71AA" w:rsidP="001B71AA">
      <w:pPr>
        <w:rPr>
          <w:rFonts w:eastAsiaTheme="minorHAnsi"/>
          <w:szCs w:val="21"/>
        </w:rPr>
      </w:pPr>
    </w:p>
    <w:p w14:paraId="0A63ACEE" w14:textId="561DC1E0" w:rsidR="001B71AA" w:rsidRDefault="001B71AA" w:rsidP="001B71AA">
      <w:pPr>
        <w:rPr>
          <w:rFonts w:eastAsiaTheme="minorHAnsi"/>
          <w:szCs w:val="21"/>
        </w:rPr>
      </w:pPr>
      <w:r w:rsidRPr="001B71AA">
        <w:rPr>
          <w:rFonts w:eastAsiaTheme="minorHAnsi" w:hint="eastAsia"/>
          <w:szCs w:val="21"/>
        </w:rPr>
        <w:t>【委員】</w:t>
      </w:r>
    </w:p>
    <w:p w14:paraId="3BC1B0CF" w14:textId="1DD741C5" w:rsidR="00477CEC" w:rsidRDefault="00B9528B" w:rsidP="001B71AA">
      <w:pPr>
        <w:rPr>
          <w:rFonts w:eastAsiaTheme="minorHAnsi"/>
          <w:szCs w:val="21"/>
        </w:rPr>
      </w:pPr>
      <w:r>
        <w:rPr>
          <w:rFonts w:eastAsiaTheme="minorHAnsi" w:hint="eastAsia"/>
          <w:szCs w:val="21"/>
        </w:rPr>
        <w:t>報告資料３の２ページ、３ページの外国人介護人材の受入促進に関連して、円安や</w:t>
      </w:r>
      <w:r w:rsidR="003F6B35">
        <w:rPr>
          <w:rFonts w:eastAsiaTheme="minorHAnsi" w:hint="eastAsia"/>
          <w:szCs w:val="21"/>
        </w:rPr>
        <w:t>、</w:t>
      </w:r>
      <w:r>
        <w:rPr>
          <w:rFonts w:eastAsiaTheme="minorHAnsi" w:hint="eastAsia"/>
          <w:szCs w:val="21"/>
        </w:rPr>
        <w:t>コロナ</w:t>
      </w:r>
      <w:r w:rsidRPr="001B71AA">
        <w:rPr>
          <w:rFonts w:eastAsiaTheme="minorHAnsi"/>
          <w:szCs w:val="21"/>
        </w:rPr>
        <w:t>禍</w:t>
      </w:r>
      <w:r>
        <w:rPr>
          <w:rFonts w:eastAsiaTheme="minorHAnsi" w:hint="eastAsia"/>
          <w:szCs w:val="21"/>
        </w:rPr>
        <w:t>において海外</w:t>
      </w:r>
      <w:r w:rsidR="00D059EC">
        <w:rPr>
          <w:rFonts w:eastAsiaTheme="minorHAnsi" w:hint="eastAsia"/>
          <w:szCs w:val="21"/>
        </w:rPr>
        <w:t>から</w:t>
      </w:r>
      <w:r>
        <w:rPr>
          <w:rFonts w:eastAsiaTheme="minorHAnsi" w:hint="eastAsia"/>
          <w:szCs w:val="21"/>
        </w:rPr>
        <w:t>の渡航が</w:t>
      </w:r>
      <w:r w:rsidR="00D059EC">
        <w:rPr>
          <w:rFonts w:eastAsiaTheme="minorHAnsi" w:hint="eastAsia"/>
          <w:szCs w:val="21"/>
        </w:rPr>
        <w:t>制限され</w:t>
      </w:r>
      <w:r>
        <w:rPr>
          <w:rFonts w:eastAsiaTheme="minorHAnsi" w:hint="eastAsia"/>
          <w:szCs w:val="21"/>
        </w:rPr>
        <w:t>ていたこともあり、優秀な外国人介護人材の確保について海外と競争するような状況となっている。次年度もマッチング支援事業を実施するということで、引き続き、長期を見据えた対策、支援をお願いしたい。</w:t>
      </w:r>
    </w:p>
    <w:p w14:paraId="288BA281" w14:textId="2E00E763" w:rsidR="00B9528B" w:rsidRDefault="003F6B35" w:rsidP="001B71AA">
      <w:pPr>
        <w:rPr>
          <w:rFonts w:eastAsiaTheme="minorHAnsi"/>
          <w:szCs w:val="21"/>
        </w:rPr>
      </w:pPr>
      <w:r>
        <w:rPr>
          <w:rFonts w:eastAsiaTheme="minorHAnsi" w:hint="eastAsia"/>
          <w:szCs w:val="21"/>
        </w:rPr>
        <w:t>報告</w:t>
      </w:r>
      <w:r w:rsidR="00241D91">
        <w:rPr>
          <w:rFonts w:eastAsiaTheme="minorHAnsi" w:hint="eastAsia"/>
          <w:szCs w:val="21"/>
        </w:rPr>
        <w:t>資料</w:t>
      </w:r>
      <w:r>
        <w:rPr>
          <w:rFonts w:eastAsiaTheme="minorHAnsi" w:hint="eastAsia"/>
          <w:szCs w:val="21"/>
        </w:rPr>
        <w:t>１「高齢者住まいの状況」の６ページ、受給者１人あたりの給付月額について、居宅療養管理指導を含んだ金額かどうか質問したい。</w:t>
      </w:r>
    </w:p>
    <w:p w14:paraId="64C37BE7" w14:textId="1219D697" w:rsidR="003F6B35" w:rsidRPr="00B9528B" w:rsidRDefault="003F6B35" w:rsidP="001B71AA">
      <w:pPr>
        <w:rPr>
          <w:rFonts w:eastAsiaTheme="minorHAnsi"/>
          <w:szCs w:val="21"/>
        </w:rPr>
      </w:pPr>
      <w:r>
        <w:rPr>
          <w:rFonts w:eastAsiaTheme="minorHAnsi" w:hint="eastAsia"/>
          <w:szCs w:val="21"/>
        </w:rPr>
        <w:t>また、今回要介護者のみが記載されているが、もし次回作成する場合は、要支援者も加えていただきたい。</w:t>
      </w:r>
    </w:p>
    <w:p w14:paraId="35EDB1E3" w14:textId="77777777" w:rsidR="00477CEC" w:rsidRPr="00477CEC" w:rsidRDefault="00477CEC" w:rsidP="001B71AA">
      <w:pPr>
        <w:rPr>
          <w:rFonts w:eastAsiaTheme="minorHAnsi"/>
          <w:szCs w:val="21"/>
        </w:rPr>
      </w:pPr>
    </w:p>
    <w:p w14:paraId="46DFC31F" w14:textId="3F0E60C4" w:rsidR="001B71AA" w:rsidRDefault="001B71AA" w:rsidP="001B71AA">
      <w:pPr>
        <w:rPr>
          <w:rFonts w:eastAsiaTheme="minorHAnsi"/>
          <w:szCs w:val="21"/>
        </w:rPr>
      </w:pPr>
      <w:r w:rsidRPr="001B71AA">
        <w:rPr>
          <w:rFonts w:eastAsiaTheme="minorHAnsi" w:hint="eastAsia"/>
          <w:szCs w:val="21"/>
        </w:rPr>
        <w:t>【</w:t>
      </w:r>
      <w:r w:rsidR="003F6B35">
        <w:rPr>
          <w:rFonts w:eastAsiaTheme="minorHAnsi" w:hint="eastAsia"/>
          <w:szCs w:val="21"/>
        </w:rPr>
        <w:t>事務局</w:t>
      </w:r>
      <w:r w:rsidRPr="001B71AA">
        <w:rPr>
          <w:rFonts w:eastAsiaTheme="minorHAnsi"/>
          <w:szCs w:val="21"/>
        </w:rPr>
        <w:t>】</w:t>
      </w:r>
    </w:p>
    <w:p w14:paraId="25A304F7" w14:textId="06B5C0BF" w:rsidR="003F6B35" w:rsidRDefault="003F6B35" w:rsidP="001B71AA">
      <w:pPr>
        <w:rPr>
          <w:rFonts w:eastAsiaTheme="minorHAnsi"/>
          <w:szCs w:val="21"/>
        </w:rPr>
      </w:pPr>
      <w:r>
        <w:rPr>
          <w:rFonts w:eastAsiaTheme="minorHAnsi" w:hint="eastAsia"/>
          <w:szCs w:val="21"/>
        </w:rPr>
        <w:t>報告</w:t>
      </w:r>
      <w:r w:rsidR="00241D91">
        <w:rPr>
          <w:rFonts w:eastAsiaTheme="minorHAnsi" w:hint="eastAsia"/>
          <w:szCs w:val="21"/>
        </w:rPr>
        <w:t>資料</w:t>
      </w:r>
      <w:r>
        <w:rPr>
          <w:rFonts w:eastAsiaTheme="minorHAnsi" w:hint="eastAsia"/>
          <w:szCs w:val="21"/>
        </w:rPr>
        <w:t>１の６ページの質問について、これは国のシステムを用いた統計であるが、</w:t>
      </w:r>
      <w:r w:rsidRPr="001B71AA">
        <w:rPr>
          <w:rFonts w:eastAsiaTheme="minorHAnsi" w:hint="eastAsia"/>
          <w:szCs w:val="21"/>
        </w:rPr>
        <w:t>居宅療養管理指導</w:t>
      </w:r>
      <w:r>
        <w:rPr>
          <w:rFonts w:eastAsiaTheme="minorHAnsi" w:hint="eastAsia"/>
          <w:szCs w:val="21"/>
        </w:rPr>
        <w:t>を含んだ数値であると認識している。なお、</w:t>
      </w:r>
      <w:r w:rsidR="008D2646">
        <w:rPr>
          <w:rFonts w:eastAsiaTheme="minorHAnsi" w:hint="eastAsia"/>
          <w:szCs w:val="21"/>
        </w:rPr>
        <w:t>サービス系列の内容については、５ページの下に記載している。</w:t>
      </w:r>
    </w:p>
    <w:p w14:paraId="70EA0A9D" w14:textId="77777777" w:rsidR="001B71AA" w:rsidRPr="001B71AA" w:rsidRDefault="001B71AA" w:rsidP="001B71AA">
      <w:pPr>
        <w:rPr>
          <w:rFonts w:eastAsiaTheme="minorHAnsi"/>
          <w:szCs w:val="21"/>
        </w:rPr>
      </w:pPr>
    </w:p>
    <w:p w14:paraId="5DA62AF6" w14:textId="3D76C654" w:rsidR="001B71AA" w:rsidRDefault="001B71AA" w:rsidP="001B71AA">
      <w:pPr>
        <w:rPr>
          <w:rFonts w:eastAsiaTheme="minorHAnsi"/>
          <w:szCs w:val="21"/>
        </w:rPr>
      </w:pPr>
      <w:r w:rsidRPr="001B71AA">
        <w:rPr>
          <w:rFonts w:eastAsiaTheme="minorHAnsi" w:hint="eastAsia"/>
          <w:szCs w:val="21"/>
        </w:rPr>
        <w:t>【委員】</w:t>
      </w:r>
    </w:p>
    <w:p w14:paraId="35AC7EC1" w14:textId="4D980860" w:rsidR="00351375" w:rsidRDefault="00351375" w:rsidP="001B71AA">
      <w:pPr>
        <w:rPr>
          <w:rFonts w:eastAsiaTheme="minorHAnsi"/>
          <w:szCs w:val="21"/>
        </w:rPr>
      </w:pPr>
      <w:r>
        <w:rPr>
          <w:rFonts w:eastAsiaTheme="minorHAnsi" w:hint="eastAsia"/>
          <w:szCs w:val="21"/>
        </w:rPr>
        <w:t>報告資料１と、議題（１）の資料</w:t>
      </w:r>
      <w:r w:rsidRPr="001B71AA">
        <w:rPr>
          <w:rFonts w:eastAsiaTheme="minorHAnsi"/>
          <w:szCs w:val="21"/>
        </w:rPr>
        <w:t>1－1</w:t>
      </w:r>
      <w:r>
        <w:rPr>
          <w:rFonts w:eastAsiaTheme="minorHAnsi" w:hint="eastAsia"/>
          <w:szCs w:val="21"/>
        </w:rPr>
        <w:t>、164ページの特別養護老人ホームの必要入所定員総数、167</w:t>
      </w:r>
      <w:r w:rsidR="00A62ED2">
        <w:rPr>
          <w:rFonts w:eastAsiaTheme="minorHAnsi" w:hint="eastAsia"/>
          <w:szCs w:val="21"/>
        </w:rPr>
        <w:t>、168</w:t>
      </w:r>
      <w:r>
        <w:rPr>
          <w:rFonts w:eastAsiaTheme="minorHAnsi" w:hint="eastAsia"/>
          <w:szCs w:val="21"/>
        </w:rPr>
        <w:t>ページの介護専用型</w:t>
      </w:r>
      <w:r w:rsidR="00A62ED2">
        <w:rPr>
          <w:rFonts w:eastAsiaTheme="minorHAnsi" w:hint="eastAsia"/>
          <w:szCs w:val="21"/>
        </w:rPr>
        <w:t>と混合型の</w:t>
      </w:r>
      <w:r>
        <w:rPr>
          <w:rFonts w:eastAsiaTheme="minorHAnsi" w:hint="eastAsia"/>
          <w:szCs w:val="21"/>
        </w:rPr>
        <w:t>特定施設入居者生活介護の必要利用定員総数</w:t>
      </w:r>
      <w:r w:rsidR="00A62ED2">
        <w:rPr>
          <w:rFonts w:eastAsiaTheme="minorHAnsi" w:hint="eastAsia"/>
          <w:szCs w:val="21"/>
        </w:rPr>
        <w:t>のデータを照らし合わせながら、報告資料１について３点質問をさせていただきたい。</w:t>
      </w:r>
    </w:p>
    <w:p w14:paraId="3418D5C3" w14:textId="0E445417" w:rsidR="00585A02" w:rsidRDefault="00A62ED2" w:rsidP="00585A02">
      <w:pPr>
        <w:rPr>
          <w:rFonts w:eastAsiaTheme="minorHAnsi"/>
          <w:szCs w:val="21"/>
        </w:rPr>
      </w:pPr>
      <w:r w:rsidRPr="00A62ED2">
        <w:rPr>
          <w:rFonts w:eastAsiaTheme="minorHAnsi" w:hint="eastAsia"/>
          <w:szCs w:val="21"/>
        </w:rPr>
        <w:t>特別養護老人ホームへのニーズが下がる</w:t>
      </w:r>
      <w:r>
        <w:rPr>
          <w:rFonts w:eastAsiaTheme="minorHAnsi" w:hint="eastAsia"/>
          <w:szCs w:val="21"/>
        </w:rPr>
        <w:t>一方で</w:t>
      </w:r>
      <w:r w:rsidRPr="00A62ED2">
        <w:rPr>
          <w:rFonts w:eastAsiaTheme="minorHAnsi" w:hint="eastAsia"/>
          <w:szCs w:val="21"/>
        </w:rPr>
        <w:t>、</w:t>
      </w:r>
      <w:r>
        <w:rPr>
          <w:rFonts w:eastAsiaTheme="minorHAnsi" w:hint="eastAsia"/>
          <w:szCs w:val="21"/>
        </w:rPr>
        <w:t>サービス付き高齢者向け住宅や</w:t>
      </w:r>
      <w:r w:rsidRPr="00A62ED2">
        <w:rPr>
          <w:rFonts w:eastAsiaTheme="minorHAnsi" w:hint="eastAsia"/>
          <w:szCs w:val="21"/>
        </w:rPr>
        <w:t>有料老人ホーム</w:t>
      </w:r>
      <w:r>
        <w:rPr>
          <w:rFonts w:eastAsiaTheme="minorHAnsi" w:hint="eastAsia"/>
          <w:szCs w:val="21"/>
        </w:rPr>
        <w:t>のニーズ</w:t>
      </w:r>
      <w:r w:rsidRPr="00A62ED2">
        <w:rPr>
          <w:rFonts w:eastAsiaTheme="minorHAnsi" w:hint="eastAsia"/>
          <w:szCs w:val="21"/>
        </w:rPr>
        <w:t>が上がってきて</w:t>
      </w:r>
      <w:r>
        <w:rPr>
          <w:rFonts w:eastAsiaTheme="minorHAnsi" w:hint="eastAsia"/>
          <w:szCs w:val="21"/>
        </w:rPr>
        <w:t>おり</w:t>
      </w:r>
      <w:r w:rsidRPr="00A62ED2">
        <w:rPr>
          <w:rFonts w:eastAsiaTheme="minorHAnsi" w:hint="eastAsia"/>
          <w:szCs w:val="21"/>
        </w:rPr>
        <w:t>、しかも</w:t>
      </w:r>
      <w:r>
        <w:rPr>
          <w:rFonts w:eastAsiaTheme="minorHAnsi" w:hint="eastAsia"/>
          <w:szCs w:val="21"/>
        </w:rPr>
        <w:t>要介護度</w:t>
      </w:r>
      <w:r w:rsidRPr="00A62ED2">
        <w:rPr>
          <w:rFonts w:eastAsiaTheme="minorHAnsi" w:hint="eastAsia"/>
          <w:szCs w:val="21"/>
        </w:rPr>
        <w:t>の高い方々が</w:t>
      </w:r>
      <w:r>
        <w:rPr>
          <w:rFonts w:eastAsiaTheme="minorHAnsi" w:hint="eastAsia"/>
          <w:szCs w:val="21"/>
        </w:rPr>
        <w:t>サービス付き高齢者向け住宅</w:t>
      </w:r>
      <w:r w:rsidRPr="00A62ED2">
        <w:rPr>
          <w:rFonts w:eastAsiaTheme="minorHAnsi" w:hint="eastAsia"/>
          <w:szCs w:val="21"/>
        </w:rPr>
        <w:t>等に</w:t>
      </w:r>
      <w:r>
        <w:rPr>
          <w:rFonts w:eastAsiaTheme="minorHAnsi" w:hint="eastAsia"/>
          <w:szCs w:val="21"/>
        </w:rPr>
        <w:t>入居して</w:t>
      </w:r>
      <w:r w:rsidRPr="00A62ED2">
        <w:rPr>
          <w:rFonts w:eastAsiaTheme="minorHAnsi" w:hint="eastAsia"/>
          <w:szCs w:val="21"/>
        </w:rPr>
        <w:t>いる</w:t>
      </w:r>
      <w:r>
        <w:rPr>
          <w:rFonts w:eastAsiaTheme="minorHAnsi" w:hint="eastAsia"/>
          <w:szCs w:val="21"/>
        </w:rPr>
        <w:t>。</w:t>
      </w:r>
      <w:r w:rsidRPr="00A62ED2">
        <w:rPr>
          <w:rFonts w:eastAsiaTheme="minorHAnsi" w:hint="eastAsia"/>
          <w:szCs w:val="21"/>
        </w:rPr>
        <w:t>その中で、</w:t>
      </w:r>
      <w:r>
        <w:rPr>
          <w:rFonts w:eastAsiaTheme="minorHAnsi" w:hint="eastAsia"/>
          <w:szCs w:val="21"/>
        </w:rPr>
        <w:t>サービス付き高齢者向け住宅</w:t>
      </w:r>
      <w:r w:rsidRPr="00A62ED2">
        <w:rPr>
          <w:rFonts w:eastAsiaTheme="minorHAnsi" w:hint="eastAsia"/>
          <w:szCs w:val="21"/>
        </w:rPr>
        <w:t>等は、</w:t>
      </w:r>
      <w:r>
        <w:rPr>
          <w:rFonts w:eastAsiaTheme="minorHAnsi" w:hint="eastAsia"/>
          <w:szCs w:val="21"/>
        </w:rPr>
        <w:t>営利法人が</w:t>
      </w:r>
      <w:r w:rsidRPr="00A62ED2">
        <w:rPr>
          <w:rFonts w:eastAsiaTheme="minorHAnsi" w:hint="eastAsia"/>
          <w:szCs w:val="21"/>
        </w:rPr>
        <w:t>併設・隣接の事業所をうまく利用しながら、収益が高</w:t>
      </w:r>
      <w:r w:rsidR="00585A02">
        <w:rPr>
          <w:rFonts w:eastAsiaTheme="minorHAnsi" w:hint="eastAsia"/>
          <w:szCs w:val="21"/>
        </w:rPr>
        <w:t>く出る</w:t>
      </w:r>
      <w:r w:rsidRPr="00A62ED2">
        <w:rPr>
          <w:rFonts w:eastAsiaTheme="minorHAnsi" w:hint="eastAsia"/>
          <w:szCs w:val="21"/>
        </w:rPr>
        <w:t>ような形で経営</w:t>
      </w:r>
      <w:r>
        <w:rPr>
          <w:rFonts w:eastAsiaTheme="minorHAnsi" w:hint="eastAsia"/>
          <w:szCs w:val="21"/>
        </w:rPr>
        <w:t>を行っているという</w:t>
      </w:r>
      <w:r w:rsidRPr="00A62ED2">
        <w:rPr>
          <w:rFonts w:eastAsiaTheme="minorHAnsi" w:hint="eastAsia"/>
          <w:szCs w:val="21"/>
        </w:rPr>
        <w:t>印象を</w:t>
      </w:r>
      <w:r>
        <w:rPr>
          <w:rFonts w:eastAsiaTheme="minorHAnsi" w:hint="eastAsia"/>
          <w:szCs w:val="21"/>
        </w:rPr>
        <w:t>受けている</w:t>
      </w:r>
      <w:r w:rsidRPr="00A62ED2">
        <w:rPr>
          <w:rFonts w:eastAsiaTheme="minorHAnsi" w:hint="eastAsia"/>
          <w:szCs w:val="21"/>
        </w:rPr>
        <w:t>。</w:t>
      </w:r>
      <w:r w:rsidR="00585A02">
        <w:rPr>
          <w:rFonts w:eastAsiaTheme="minorHAnsi" w:hint="eastAsia"/>
          <w:szCs w:val="21"/>
        </w:rPr>
        <w:t>１点目としては、</w:t>
      </w:r>
      <w:r w:rsidR="00585A02" w:rsidRPr="00585A02">
        <w:rPr>
          <w:rFonts w:eastAsiaTheme="minorHAnsi" w:hint="eastAsia"/>
          <w:szCs w:val="21"/>
        </w:rPr>
        <w:t>大阪府がこの動きをどう捉えているのか</w:t>
      </w:r>
      <w:r w:rsidR="00585A02">
        <w:rPr>
          <w:rFonts w:eastAsiaTheme="minorHAnsi" w:hint="eastAsia"/>
          <w:szCs w:val="21"/>
        </w:rPr>
        <w:t>伺いたい。</w:t>
      </w:r>
    </w:p>
    <w:p w14:paraId="42AF4AB8" w14:textId="46365047" w:rsidR="00FA5C41" w:rsidRDefault="00585A02" w:rsidP="00585A02">
      <w:pPr>
        <w:rPr>
          <w:rFonts w:eastAsiaTheme="minorHAnsi"/>
          <w:szCs w:val="21"/>
        </w:rPr>
      </w:pPr>
      <w:r>
        <w:rPr>
          <w:rFonts w:eastAsiaTheme="minorHAnsi" w:hint="eastAsia"/>
          <w:szCs w:val="21"/>
        </w:rPr>
        <w:lastRenderedPageBreak/>
        <w:t>２点目については、大阪府域は広く、特別養護老人ホームの地域ごとのニーズは164ページ、特定施設であるサービス付き高齢者向け住宅・</w:t>
      </w:r>
      <w:r w:rsidRPr="00A62ED2">
        <w:rPr>
          <w:rFonts w:eastAsiaTheme="minorHAnsi" w:hint="eastAsia"/>
          <w:szCs w:val="21"/>
        </w:rPr>
        <w:t>有料老人ホーム</w:t>
      </w:r>
      <w:r>
        <w:rPr>
          <w:rFonts w:eastAsiaTheme="minorHAnsi" w:hint="eastAsia"/>
          <w:szCs w:val="21"/>
        </w:rPr>
        <w:t>は167ページ、168ページで把握できるが、特定施設でないサービス付き高齢者向け住宅・</w:t>
      </w:r>
      <w:r w:rsidRPr="00A62ED2">
        <w:rPr>
          <w:rFonts w:eastAsiaTheme="minorHAnsi" w:hint="eastAsia"/>
          <w:szCs w:val="21"/>
        </w:rPr>
        <w:t>有料老人ホーム</w:t>
      </w:r>
      <w:r>
        <w:rPr>
          <w:rFonts w:eastAsiaTheme="minorHAnsi" w:hint="eastAsia"/>
          <w:szCs w:val="21"/>
        </w:rPr>
        <w:t>は把握できない。</w:t>
      </w:r>
      <w:r w:rsidR="00FA5C41">
        <w:rPr>
          <w:rFonts w:eastAsiaTheme="minorHAnsi" w:hint="eastAsia"/>
          <w:szCs w:val="21"/>
        </w:rPr>
        <w:t>特定施設だけでも地域差が見て取れる中で、</w:t>
      </w:r>
      <w:r w:rsidR="00FA5C41" w:rsidRPr="00FA5C41">
        <w:rPr>
          <w:rFonts w:eastAsiaTheme="minorHAnsi" w:hint="eastAsia"/>
          <w:szCs w:val="21"/>
        </w:rPr>
        <w:t>非特定施設</w:t>
      </w:r>
      <w:r w:rsidR="00FA5C41">
        <w:rPr>
          <w:rFonts w:eastAsiaTheme="minorHAnsi" w:hint="eastAsia"/>
          <w:szCs w:val="21"/>
        </w:rPr>
        <w:t>はどうなっているのか。大規模な</w:t>
      </w:r>
      <w:r w:rsidR="00820E08">
        <w:rPr>
          <w:rFonts w:eastAsiaTheme="minorHAnsi" w:hint="eastAsia"/>
          <w:szCs w:val="21"/>
        </w:rPr>
        <w:t>施設</w:t>
      </w:r>
      <w:r w:rsidR="00FA5C41">
        <w:rPr>
          <w:rFonts w:eastAsiaTheme="minorHAnsi" w:hint="eastAsia"/>
          <w:szCs w:val="21"/>
        </w:rPr>
        <w:t>運営ができる地域とそうでない地域があり、それがこの地域差につながっているのか。</w:t>
      </w:r>
    </w:p>
    <w:p w14:paraId="49C4D6BE" w14:textId="5370CE29" w:rsidR="00585A02" w:rsidRDefault="00820E08" w:rsidP="00585A02">
      <w:pPr>
        <w:rPr>
          <w:rFonts w:eastAsiaTheme="minorHAnsi"/>
          <w:szCs w:val="21"/>
        </w:rPr>
      </w:pPr>
      <w:r w:rsidRPr="00FA5C41">
        <w:rPr>
          <w:rFonts w:eastAsiaTheme="minorHAnsi" w:hint="eastAsia"/>
          <w:szCs w:val="21"/>
        </w:rPr>
        <w:t>非特定施設</w:t>
      </w:r>
      <w:r>
        <w:rPr>
          <w:rFonts w:eastAsiaTheme="minorHAnsi" w:hint="eastAsia"/>
          <w:szCs w:val="21"/>
        </w:rPr>
        <w:t>は</w:t>
      </w:r>
      <w:r w:rsidR="00FA5C41">
        <w:rPr>
          <w:rFonts w:eastAsiaTheme="minorHAnsi" w:hint="eastAsia"/>
          <w:szCs w:val="21"/>
        </w:rPr>
        <w:t>市町村でも実態を把握しきれていないのではないかと思うが、</w:t>
      </w:r>
      <w:r w:rsidR="00C315FD">
        <w:rPr>
          <w:rFonts w:eastAsiaTheme="minorHAnsi" w:hint="eastAsia"/>
          <w:szCs w:val="21"/>
        </w:rPr>
        <w:t>その中で</w:t>
      </w:r>
      <w:r w:rsidR="00FA5C41">
        <w:rPr>
          <w:rFonts w:eastAsiaTheme="minorHAnsi" w:hint="eastAsia"/>
          <w:szCs w:val="21"/>
        </w:rPr>
        <w:t>安全性、質の担保をどう考えているのか伺いたい。</w:t>
      </w:r>
    </w:p>
    <w:p w14:paraId="29A1E957" w14:textId="3C1871A8" w:rsidR="00C315FD" w:rsidRDefault="00C315FD" w:rsidP="00585A02">
      <w:pPr>
        <w:rPr>
          <w:rFonts w:eastAsiaTheme="minorHAnsi"/>
          <w:szCs w:val="21"/>
        </w:rPr>
      </w:pPr>
      <w:r>
        <w:rPr>
          <w:rFonts w:eastAsiaTheme="minorHAnsi" w:hint="eastAsia"/>
          <w:szCs w:val="21"/>
        </w:rPr>
        <w:t>３点目としては、特定施設、非特定施設は、家賃や食費等、料金が高い傾向にあると思う。富裕層であれば利用できるが、そうでない人たちは利用できない可能性がある。これについて大阪府の考えを伺いたい。</w:t>
      </w:r>
    </w:p>
    <w:p w14:paraId="3173EE73" w14:textId="77777777" w:rsidR="001B71AA" w:rsidRPr="001B71AA" w:rsidRDefault="001B71AA" w:rsidP="001B71AA">
      <w:pPr>
        <w:rPr>
          <w:rFonts w:eastAsiaTheme="minorHAnsi"/>
          <w:szCs w:val="21"/>
        </w:rPr>
      </w:pPr>
    </w:p>
    <w:p w14:paraId="478F7211" w14:textId="0769F8AE" w:rsidR="001B71AA" w:rsidRDefault="001B71AA" w:rsidP="001B71AA">
      <w:pPr>
        <w:rPr>
          <w:rFonts w:eastAsiaTheme="minorHAnsi"/>
          <w:szCs w:val="21"/>
        </w:rPr>
      </w:pPr>
      <w:r w:rsidRPr="001B71AA">
        <w:rPr>
          <w:rFonts w:eastAsiaTheme="minorHAnsi" w:hint="eastAsia"/>
          <w:szCs w:val="21"/>
        </w:rPr>
        <w:t>【</w:t>
      </w:r>
      <w:r w:rsidR="00C315FD">
        <w:rPr>
          <w:rFonts w:eastAsiaTheme="minorHAnsi" w:hint="eastAsia"/>
          <w:szCs w:val="21"/>
        </w:rPr>
        <w:t>事務局</w:t>
      </w:r>
      <w:r w:rsidRPr="001B71AA">
        <w:rPr>
          <w:rFonts w:eastAsiaTheme="minorHAnsi"/>
          <w:szCs w:val="21"/>
        </w:rPr>
        <w:t>】</w:t>
      </w:r>
    </w:p>
    <w:p w14:paraId="17071959" w14:textId="327F2898" w:rsidR="001A1370" w:rsidRDefault="00C315FD" w:rsidP="001B71AA">
      <w:pPr>
        <w:rPr>
          <w:rFonts w:eastAsiaTheme="minorHAnsi"/>
          <w:szCs w:val="21"/>
        </w:rPr>
      </w:pPr>
      <w:r>
        <w:rPr>
          <w:rFonts w:eastAsiaTheme="minorHAnsi" w:hint="eastAsia"/>
          <w:szCs w:val="21"/>
        </w:rPr>
        <w:t>サービス付き高齢者向け住宅等は</w:t>
      </w:r>
      <w:r w:rsidRPr="001B71AA">
        <w:rPr>
          <w:rFonts w:eastAsiaTheme="minorHAnsi" w:hint="eastAsia"/>
          <w:szCs w:val="21"/>
        </w:rPr>
        <w:t>民間の営利法人が運営しているところが多</w:t>
      </w:r>
      <w:r>
        <w:rPr>
          <w:rFonts w:eastAsiaTheme="minorHAnsi" w:hint="eastAsia"/>
          <w:szCs w:val="21"/>
        </w:rPr>
        <w:t>く、そこで</w:t>
      </w:r>
      <w:r w:rsidRPr="00C315FD">
        <w:rPr>
          <w:rFonts w:eastAsiaTheme="minorHAnsi" w:hint="eastAsia"/>
          <w:szCs w:val="21"/>
        </w:rPr>
        <w:t>入居者の尊厳をどう守っていくかは課題</w:t>
      </w:r>
      <w:r>
        <w:rPr>
          <w:rFonts w:eastAsiaTheme="minorHAnsi" w:hint="eastAsia"/>
          <w:szCs w:val="21"/>
        </w:rPr>
        <w:t>であると考えている</w:t>
      </w:r>
      <w:r w:rsidRPr="00C315FD">
        <w:rPr>
          <w:rFonts w:eastAsiaTheme="minorHAnsi" w:hint="eastAsia"/>
          <w:szCs w:val="21"/>
        </w:rPr>
        <w:t>。</w:t>
      </w:r>
      <w:r>
        <w:rPr>
          <w:rFonts w:eastAsiaTheme="minorHAnsi" w:hint="eastAsia"/>
          <w:szCs w:val="21"/>
        </w:rPr>
        <w:t>大阪府としては、市町村が行うケアプランチェックの支援であったり、</w:t>
      </w:r>
      <w:r w:rsidR="001A1370">
        <w:rPr>
          <w:rFonts w:eastAsiaTheme="minorHAnsi" w:hint="eastAsia"/>
          <w:szCs w:val="21"/>
        </w:rPr>
        <w:t>運営指導指針に基づく施設運営の指導が可能であるので、集団指導や立入り検査を行って適正な運営ができているかを把握してまいりたい。</w:t>
      </w:r>
    </w:p>
    <w:p w14:paraId="59C5E8D4" w14:textId="77777777" w:rsidR="00C315FD" w:rsidRPr="001B71AA" w:rsidRDefault="00C315FD" w:rsidP="001B71AA">
      <w:pPr>
        <w:rPr>
          <w:rFonts w:eastAsiaTheme="minorHAnsi"/>
          <w:szCs w:val="21"/>
        </w:rPr>
      </w:pPr>
    </w:p>
    <w:p w14:paraId="0C32FBDE" w14:textId="70708706" w:rsidR="001B71AA" w:rsidRDefault="001B71AA" w:rsidP="001B71AA">
      <w:pPr>
        <w:rPr>
          <w:rFonts w:eastAsiaTheme="minorHAnsi"/>
          <w:szCs w:val="21"/>
        </w:rPr>
      </w:pPr>
      <w:r w:rsidRPr="001B71AA">
        <w:rPr>
          <w:rFonts w:eastAsiaTheme="minorHAnsi" w:hint="eastAsia"/>
          <w:szCs w:val="21"/>
        </w:rPr>
        <w:t>【委員】</w:t>
      </w:r>
    </w:p>
    <w:p w14:paraId="4285B1C5" w14:textId="77777777" w:rsidR="001614AA" w:rsidRDefault="001A1370" w:rsidP="00515E68">
      <w:pPr>
        <w:rPr>
          <w:rFonts w:eastAsiaTheme="minorHAnsi"/>
          <w:szCs w:val="21"/>
        </w:rPr>
      </w:pPr>
      <w:r>
        <w:rPr>
          <w:rFonts w:eastAsiaTheme="minorHAnsi" w:hint="eastAsia"/>
          <w:szCs w:val="21"/>
        </w:rPr>
        <w:t>特定施設であれば、何か問題があったとしても早期に対応ができると思うが、非特定施設は対応が遅れることも考えられる。虐待などのリスク管理はぜひしていただきたいし、立入り検査などは</w:t>
      </w:r>
      <w:r w:rsidR="00515E68">
        <w:rPr>
          <w:rFonts w:eastAsiaTheme="minorHAnsi" w:hint="eastAsia"/>
          <w:szCs w:val="21"/>
        </w:rPr>
        <w:t>一つの望ましい方法だと思う。</w:t>
      </w:r>
    </w:p>
    <w:p w14:paraId="765862A9" w14:textId="1E01A1B1" w:rsidR="00515E68" w:rsidRDefault="00515E68" w:rsidP="00515E68">
      <w:pPr>
        <w:rPr>
          <w:rFonts w:eastAsiaTheme="minorHAnsi"/>
          <w:szCs w:val="21"/>
        </w:rPr>
      </w:pPr>
      <w:r>
        <w:rPr>
          <w:rFonts w:eastAsiaTheme="minorHAnsi" w:hint="eastAsia"/>
          <w:szCs w:val="21"/>
        </w:rPr>
        <w:t>サービス付き高齢者向け住宅等を否定しているわけではなく、</w:t>
      </w:r>
      <w:r w:rsidRPr="00515E68">
        <w:rPr>
          <w:rFonts w:eastAsiaTheme="minorHAnsi" w:hint="eastAsia"/>
          <w:szCs w:val="21"/>
        </w:rPr>
        <w:t>医療機関と</w:t>
      </w:r>
      <w:r>
        <w:rPr>
          <w:rFonts w:eastAsiaTheme="minorHAnsi" w:hint="eastAsia"/>
          <w:szCs w:val="21"/>
        </w:rPr>
        <w:t>の</w:t>
      </w:r>
      <w:r w:rsidRPr="00515E68">
        <w:rPr>
          <w:rFonts w:eastAsiaTheme="minorHAnsi" w:hint="eastAsia"/>
          <w:szCs w:val="21"/>
        </w:rPr>
        <w:t>連携</w:t>
      </w:r>
      <w:r>
        <w:rPr>
          <w:rFonts w:eastAsiaTheme="minorHAnsi" w:hint="eastAsia"/>
          <w:szCs w:val="21"/>
        </w:rPr>
        <w:t>も</w:t>
      </w:r>
      <w:r w:rsidRPr="00515E68">
        <w:rPr>
          <w:rFonts w:eastAsiaTheme="minorHAnsi"/>
          <w:szCs w:val="21"/>
        </w:rPr>
        <w:t>99.1％</w:t>
      </w:r>
      <w:r>
        <w:rPr>
          <w:rFonts w:eastAsiaTheme="minorHAnsi" w:hint="eastAsia"/>
          <w:szCs w:val="21"/>
        </w:rPr>
        <w:t>でできているということであるが</w:t>
      </w:r>
      <w:r w:rsidRPr="00515E68">
        <w:rPr>
          <w:rFonts w:eastAsiaTheme="minorHAnsi"/>
          <w:szCs w:val="21"/>
        </w:rPr>
        <w:t>、一方で声</w:t>
      </w:r>
      <w:r>
        <w:rPr>
          <w:rFonts w:eastAsiaTheme="minorHAnsi" w:hint="eastAsia"/>
          <w:szCs w:val="21"/>
        </w:rPr>
        <w:t>を</w:t>
      </w:r>
      <w:r w:rsidRPr="00515E68">
        <w:rPr>
          <w:rFonts w:eastAsiaTheme="minorHAnsi"/>
          <w:szCs w:val="21"/>
        </w:rPr>
        <w:t>あげられない高齢者</w:t>
      </w:r>
      <w:r>
        <w:rPr>
          <w:rFonts w:eastAsiaTheme="minorHAnsi" w:hint="eastAsia"/>
          <w:szCs w:val="21"/>
        </w:rPr>
        <w:t>もいることから</w:t>
      </w:r>
      <w:r w:rsidRPr="00515E68">
        <w:rPr>
          <w:rFonts w:eastAsiaTheme="minorHAnsi"/>
          <w:szCs w:val="21"/>
        </w:rPr>
        <w:t>、慎重</w:t>
      </w:r>
      <w:r>
        <w:rPr>
          <w:rFonts w:eastAsiaTheme="minorHAnsi" w:hint="eastAsia"/>
          <w:szCs w:val="21"/>
        </w:rPr>
        <w:t>な対応を行っていただきたいという思いで質問させていただいた。</w:t>
      </w:r>
    </w:p>
    <w:p w14:paraId="27F8E16D" w14:textId="37CDDBD7" w:rsidR="001A1370" w:rsidRPr="00515E68" w:rsidRDefault="001A1370" w:rsidP="001B71AA">
      <w:pPr>
        <w:rPr>
          <w:rFonts w:eastAsiaTheme="minorHAnsi"/>
          <w:szCs w:val="21"/>
        </w:rPr>
      </w:pPr>
    </w:p>
    <w:p w14:paraId="2731FF77" w14:textId="2669A50D" w:rsidR="001B71AA" w:rsidRDefault="001B71AA" w:rsidP="001B71AA">
      <w:pPr>
        <w:rPr>
          <w:rFonts w:eastAsiaTheme="minorHAnsi"/>
          <w:szCs w:val="21"/>
        </w:rPr>
      </w:pPr>
      <w:r w:rsidRPr="001B71AA">
        <w:rPr>
          <w:rFonts w:eastAsiaTheme="minorHAnsi" w:hint="eastAsia"/>
          <w:szCs w:val="21"/>
        </w:rPr>
        <w:t>【</w:t>
      </w:r>
      <w:r w:rsidRPr="001B71AA">
        <w:rPr>
          <w:rFonts w:eastAsiaTheme="minorHAnsi"/>
          <w:szCs w:val="21"/>
        </w:rPr>
        <w:t>委員】</w:t>
      </w:r>
    </w:p>
    <w:p w14:paraId="3DEDACA1" w14:textId="4C38E77B" w:rsidR="00004200" w:rsidRDefault="00004200" w:rsidP="001B71AA">
      <w:pPr>
        <w:rPr>
          <w:rFonts w:eastAsiaTheme="minorHAnsi"/>
          <w:szCs w:val="21"/>
        </w:rPr>
      </w:pPr>
      <w:r>
        <w:rPr>
          <w:rFonts w:eastAsiaTheme="minorHAnsi" w:hint="eastAsia"/>
          <w:szCs w:val="21"/>
        </w:rPr>
        <w:t>介護現場からの声ということで聞いていただきたい。</w:t>
      </w:r>
    </w:p>
    <w:p w14:paraId="30AB398D" w14:textId="77777777" w:rsidR="00004200" w:rsidRDefault="001614AA" w:rsidP="00004200">
      <w:pPr>
        <w:rPr>
          <w:rFonts w:eastAsiaTheme="minorHAnsi"/>
          <w:szCs w:val="21"/>
        </w:rPr>
      </w:pPr>
      <w:r w:rsidRPr="001B71AA">
        <w:rPr>
          <w:rFonts w:eastAsiaTheme="minorHAnsi" w:hint="eastAsia"/>
          <w:szCs w:val="21"/>
        </w:rPr>
        <w:t>報告資料</w:t>
      </w:r>
      <w:r w:rsidRPr="001B71AA">
        <w:rPr>
          <w:rFonts w:eastAsiaTheme="minorHAnsi"/>
          <w:szCs w:val="21"/>
        </w:rPr>
        <w:t>3の</w:t>
      </w:r>
      <w:r>
        <w:rPr>
          <w:rFonts w:eastAsiaTheme="minorHAnsi" w:hint="eastAsia"/>
          <w:szCs w:val="21"/>
        </w:rPr>
        <w:t>４ページ</w:t>
      </w:r>
      <w:r w:rsidR="00004200">
        <w:rPr>
          <w:rFonts w:eastAsiaTheme="minorHAnsi" w:hint="eastAsia"/>
          <w:szCs w:val="21"/>
        </w:rPr>
        <w:t>に「介護現場における生産性向上」について記載があるが、現場がこの言葉を聞くと、ロボットやICT機器を導入することによって配置人数が減らさせるのではないかと、かなり恐怖感を覚える。</w:t>
      </w:r>
    </w:p>
    <w:p w14:paraId="7AEFADC2" w14:textId="0F9D7706" w:rsidR="00004200" w:rsidRPr="00004200" w:rsidRDefault="00004200" w:rsidP="00004200">
      <w:pPr>
        <w:rPr>
          <w:rFonts w:eastAsiaTheme="minorHAnsi"/>
          <w:szCs w:val="21"/>
        </w:rPr>
      </w:pPr>
      <w:r>
        <w:rPr>
          <w:rFonts w:eastAsiaTheme="minorHAnsi" w:hint="eastAsia"/>
          <w:szCs w:val="21"/>
        </w:rPr>
        <w:t>今回の資料では、「</w:t>
      </w:r>
      <w:r w:rsidRPr="00004200">
        <w:rPr>
          <w:rFonts w:eastAsiaTheme="minorHAnsi" w:hint="eastAsia"/>
          <w:szCs w:val="21"/>
        </w:rPr>
        <w:t>介護現場における生産性の向上とは</w:t>
      </w:r>
      <w:r>
        <w:rPr>
          <w:rFonts w:eastAsiaTheme="minorHAnsi" w:hint="eastAsia"/>
          <w:szCs w:val="21"/>
        </w:rPr>
        <w:t>」と</w:t>
      </w:r>
      <w:r w:rsidRPr="00004200">
        <w:rPr>
          <w:rFonts w:eastAsiaTheme="minorHAnsi" w:hint="eastAsia"/>
          <w:szCs w:val="21"/>
        </w:rPr>
        <w:t>説明</w:t>
      </w:r>
      <w:r>
        <w:rPr>
          <w:rFonts w:eastAsiaTheme="minorHAnsi" w:hint="eastAsia"/>
          <w:szCs w:val="21"/>
        </w:rPr>
        <w:t>されており、</w:t>
      </w:r>
      <w:r w:rsidRPr="00004200">
        <w:rPr>
          <w:rFonts w:eastAsiaTheme="minorHAnsi" w:hint="eastAsia"/>
          <w:szCs w:val="21"/>
        </w:rPr>
        <w:t>横の</w:t>
      </w:r>
      <w:r>
        <w:rPr>
          <w:rFonts w:eastAsiaTheme="minorHAnsi" w:hint="eastAsia"/>
          <w:szCs w:val="21"/>
        </w:rPr>
        <w:t>図</w:t>
      </w:r>
      <w:r w:rsidRPr="00004200">
        <w:rPr>
          <w:rFonts w:eastAsiaTheme="minorHAnsi" w:hint="eastAsia"/>
          <w:szCs w:val="21"/>
        </w:rPr>
        <w:t>の中に</w:t>
      </w:r>
      <w:r>
        <w:rPr>
          <w:rFonts w:eastAsiaTheme="minorHAnsi" w:hint="eastAsia"/>
          <w:szCs w:val="21"/>
        </w:rPr>
        <w:t>「</w:t>
      </w:r>
      <w:r w:rsidRPr="00004200">
        <w:rPr>
          <w:rFonts w:eastAsiaTheme="minorHAnsi" w:hint="eastAsia"/>
          <w:szCs w:val="21"/>
        </w:rPr>
        <w:t>働く人のモチベーションの向上、楽しい職場</w:t>
      </w:r>
      <w:r>
        <w:rPr>
          <w:rFonts w:eastAsiaTheme="minorHAnsi" w:hint="eastAsia"/>
          <w:szCs w:val="21"/>
        </w:rPr>
        <w:t>・</w:t>
      </w:r>
      <w:r w:rsidRPr="00004200">
        <w:rPr>
          <w:rFonts w:eastAsiaTheme="minorHAnsi" w:hint="eastAsia"/>
          <w:szCs w:val="21"/>
        </w:rPr>
        <w:t>働きやすい職場づくり</w:t>
      </w:r>
      <w:r>
        <w:rPr>
          <w:rFonts w:eastAsiaTheme="minorHAnsi" w:hint="eastAsia"/>
          <w:szCs w:val="21"/>
        </w:rPr>
        <w:t>」と、</w:t>
      </w:r>
      <w:r w:rsidR="0010140A">
        <w:rPr>
          <w:rFonts w:eastAsiaTheme="minorHAnsi" w:hint="eastAsia"/>
          <w:szCs w:val="21"/>
        </w:rPr>
        <w:t>良い</w:t>
      </w:r>
      <w:r w:rsidRPr="00004200">
        <w:rPr>
          <w:rFonts w:eastAsiaTheme="minorHAnsi" w:hint="eastAsia"/>
          <w:szCs w:val="21"/>
        </w:rPr>
        <w:t>言葉が入って</w:t>
      </w:r>
      <w:r>
        <w:rPr>
          <w:rFonts w:eastAsiaTheme="minorHAnsi" w:hint="eastAsia"/>
          <w:szCs w:val="21"/>
        </w:rPr>
        <w:t>いる</w:t>
      </w:r>
      <w:r w:rsidRPr="00004200">
        <w:rPr>
          <w:rFonts w:eastAsiaTheme="minorHAnsi" w:hint="eastAsia"/>
          <w:szCs w:val="21"/>
        </w:rPr>
        <w:t>。これ</w:t>
      </w:r>
      <w:r>
        <w:rPr>
          <w:rFonts w:eastAsiaTheme="minorHAnsi" w:hint="eastAsia"/>
          <w:szCs w:val="21"/>
        </w:rPr>
        <w:t>を</w:t>
      </w:r>
      <w:r w:rsidRPr="00004200">
        <w:rPr>
          <w:rFonts w:eastAsiaTheme="minorHAnsi" w:hint="eastAsia"/>
          <w:szCs w:val="21"/>
        </w:rPr>
        <w:t>もっと表に強く出していただ</w:t>
      </w:r>
      <w:r w:rsidR="0010140A">
        <w:rPr>
          <w:rFonts w:eastAsiaTheme="minorHAnsi" w:hint="eastAsia"/>
          <w:szCs w:val="21"/>
        </w:rPr>
        <w:t>けると</w:t>
      </w:r>
      <w:r w:rsidRPr="00004200">
        <w:rPr>
          <w:rFonts w:eastAsiaTheme="minorHAnsi" w:hint="eastAsia"/>
          <w:szCs w:val="21"/>
        </w:rPr>
        <w:t>、介護現場の人間にとっては</w:t>
      </w:r>
      <w:r>
        <w:rPr>
          <w:rFonts w:eastAsiaTheme="minorHAnsi" w:hint="eastAsia"/>
          <w:szCs w:val="21"/>
        </w:rPr>
        <w:t>受け入れやすい</w:t>
      </w:r>
      <w:r w:rsidRPr="00004200">
        <w:rPr>
          <w:rFonts w:eastAsiaTheme="minorHAnsi" w:hint="eastAsia"/>
          <w:szCs w:val="21"/>
        </w:rPr>
        <w:t>。</w:t>
      </w:r>
      <w:r>
        <w:rPr>
          <w:rFonts w:eastAsiaTheme="minorHAnsi" w:hint="eastAsia"/>
          <w:szCs w:val="21"/>
        </w:rPr>
        <w:t>そして</w:t>
      </w:r>
      <w:r w:rsidRPr="00004200">
        <w:rPr>
          <w:rFonts w:eastAsiaTheme="minorHAnsi" w:hint="eastAsia"/>
          <w:szCs w:val="21"/>
        </w:rPr>
        <w:t>、それがまた人材確保に繋がれば</w:t>
      </w:r>
      <w:r w:rsidR="0010140A">
        <w:rPr>
          <w:rFonts w:eastAsiaTheme="minorHAnsi" w:hint="eastAsia"/>
          <w:szCs w:val="21"/>
        </w:rPr>
        <w:t>良いと</w:t>
      </w:r>
      <w:r w:rsidRPr="00004200">
        <w:rPr>
          <w:rFonts w:eastAsiaTheme="minorHAnsi" w:hint="eastAsia"/>
          <w:szCs w:val="21"/>
        </w:rPr>
        <w:t>思</w:t>
      </w:r>
      <w:r w:rsidR="0010140A">
        <w:rPr>
          <w:rFonts w:eastAsiaTheme="minorHAnsi" w:hint="eastAsia"/>
          <w:szCs w:val="21"/>
        </w:rPr>
        <w:t>う</w:t>
      </w:r>
      <w:r w:rsidRPr="00004200">
        <w:rPr>
          <w:rFonts w:eastAsiaTheme="minorHAnsi" w:hint="eastAsia"/>
          <w:szCs w:val="21"/>
        </w:rPr>
        <w:t>。</w:t>
      </w:r>
    </w:p>
    <w:p w14:paraId="36447CA9" w14:textId="1C5473DF" w:rsidR="001614AA" w:rsidRDefault="00004200" w:rsidP="00004200">
      <w:pPr>
        <w:rPr>
          <w:rFonts w:eastAsiaTheme="minorHAnsi"/>
          <w:szCs w:val="21"/>
        </w:rPr>
      </w:pPr>
      <w:r w:rsidRPr="00004200">
        <w:rPr>
          <w:rFonts w:eastAsiaTheme="minorHAnsi" w:hint="eastAsia"/>
          <w:szCs w:val="21"/>
        </w:rPr>
        <w:t>生産性の向上と言われると、</w:t>
      </w:r>
      <w:r w:rsidR="0010140A">
        <w:rPr>
          <w:rFonts w:eastAsiaTheme="minorHAnsi" w:hint="eastAsia"/>
          <w:szCs w:val="21"/>
        </w:rPr>
        <w:t>どうしても</w:t>
      </w:r>
      <w:r w:rsidRPr="00004200">
        <w:rPr>
          <w:rFonts w:eastAsiaTheme="minorHAnsi" w:hint="eastAsia"/>
          <w:szCs w:val="21"/>
        </w:rPr>
        <w:t>人</w:t>
      </w:r>
      <w:r w:rsidR="0010140A">
        <w:rPr>
          <w:rFonts w:eastAsiaTheme="minorHAnsi" w:hint="eastAsia"/>
          <w:szCs w:val="21"/>
        </w:rPr>
        <w:t>を</w:t>
      </w:r>
      <w:r w:rsidRPr="00004200">
        <w:rPr>
          <w:rFonts w:eastAsiaTheme="minorHAnsi" w:hint="eastAsia"/>
          <w:szCs w:val="21"/>
        </w:rPr>
        <w:t>減らされるイメージが</w:t>
      </w:r>
      <w:r w:rsidR="0010140A">
        <w:rPr>
          <w:rFonts w:eastAsiaTheme="minorHAnsi" w:hint="eastAsia"/>
          <w:szCs w:val="21"/>
        </w:rPr>
        <w:t>つきまとうが、</w:t>
      </w:r>
      <w:r w:rsidRPr="00004200">
        <w:rPr>
          <w:rFonts w:eastAsiaTheme="minorHAnsi" w:hint="eastAsia"/>
          <w:szCs w:val="21"/>
        </w:rPr>
        <w:t>そうでは</w:t>
      </w:r>
      <w:r w:rsidRPr="00004200">
        <w:rPr>
          <w:rFonts w:eastAsiaTheme="minorHAnsi" w:hint="eastAsia"/>
          <w:szCs w:val="21"/>
        </w:rPr>
        <w:lastRenderedPageBreak/>
        <w:t>なく、</w:t>
      </w:r>
      <w:r w:rsidR="0010140A">
        <w:rPr>
          <w:rFonts w:eastAsiaTheme="minorHAnsi" w:hint="eastAsia"/>
          <w:szCs w:val="21"/>
        </w:rPr>
        <w:t>介護従事者にとって「</w:t>
      </w:r>
      <w:r w:rsidRPr="00004200">
        <w:rPr>
          <w:rFonts w:eastAsiaTheme="minorHAnsi" w:hint="eastAsia"/>
          <w:szCs w:val="21"/>
        </w:rPr>
        <w:t>自分</w:t>
      </w:r>
      <w:r w:rsidR="0010140A">
        <w:rPr>
          <w:rFonts w:eastAsiaTheme="minorHAnsi" w:hint="eastAsia"/>
          <w:szCs w:val="21"/>
        </w:rPr>
        <w:t>たち</w:t>
      </w:r>
      <w:r w:rsidRPr="00004200">
        <w:rPr>
          <w:rFonts w:eastAsiaTheme="minorHAnsi" w:hint="eastAsia"/>
          <w:szCs w:val="21"/>
        </w:rPr>
        <w:t>がもっと良い仕事ができ</w:t>
      </w:r>
      <w:r w:rsidR="0010140A">
        <w:rPr>
          <w:rFonts w:eastAsiaTheme="minorHAnsi" w:hint="eastAsia"/>
          <w:szCs w:val="21"/>
        </w:rPr>
        <w:t>る</w:t>
      </w:r>
      <w:r w:rsidRPr="00004200">
        <w:rPr>
          <w:rFonts w:eastAsiaTheme="minorHAnsi" w:hint="eastAsia"/>
          <w:szCs w:val="21"/>
        </w:rPr>
        <w:t>、介護サービスの質が上がる、自分</w:t>
      </w:r>
      <w:r w:rsidR="0010140A">
        <w:rPr>
          <w:rFonts w:eastAsiaTheme="minorHAnsi" w:hint="eastAsia"/>
          <w:szCs w:val="21"/>
        </w:rPr>
        <w:t>たち</w:t>
      </w:r>
      <w:r w:rsidRPr="00004200">
        <w:rPr>
          <w:rFonts w:eastAsiaTheme="minorHAnsi" w:hint="eastAsia"/>
          <w:szCs w:val="21"/>
        </w:rPr>
        <w:t>の成果がもっと良くなる</w:t>
      </w:r>
      <w:r w:rsidR="0010140A">
        <w:rPr>
          <w:rFonts w:eastAsiaTheme="minorHAnsi" w:hint="eastAsia"/>
          <w:szCs w:val="21"/>
        </w:rPr>
        <w:t>」ということ</w:t>
      </w:r>
      <w:r w:rsidRPr="00004200">
        <w:rPr>
          <w:rFonts w:eastAsiaTheme="minorHAnsi" w:hint="eastAsia"/>
          <w:szCs w:val="21"/>
        </w:rPr>
        <w:t>を前面に打ち出していただ</w:t>
      </w:r>
      <w:r w:rsidR="0010140A">
        <w:rPr>
          <w:rFonts w:eastAsiaTheme="minorHAnsi" w:hint="eastAsia"/>
          <w:szCs w:val="21"/>
        </w:rPr>
        <w:t>けると</w:t>
      </w:r>
      <w:r w:rsidRPr="00004200">
        <w:rPr>
          <w:rFonts w:eastAsiaTheme="minorHAnsi" w:hint="eastAsia"/>
          <w:szCs w:val="21"/>
        </w:rPr>
        <w:t>、非常に</w:t>
      </w:r>
      <w:r w:rsidR="0010140A">
        <w:rPr>
          <w:rFonts w:eastAsiaTheme="minorHAnsi" w:hint="eastAsia"/>
          <w:szCs w:val="21"/>
        </w:rPr>
        <w:t>ありがたい</w:t>
      </w:r>
      <w:r w:rsidRPr="00004200">
        <w:rPr>
          <w:rFonts w:eastAsiaTheme="minorHAnsi" w:hint="eastAsia"/>
          <w:szCs w:val="21"/>
        </w:rPr>
        <w:t>と思</w:t>
      </w:r>
      <w:r w:rsidR="00DD0E8B">
        <w:rPr>
          <w:rFonts w:eastAsiaTheme="minorHAnsi" w:hint="eastAsia"/>
          <w:szCs w:val="21"/>
        </w:rPr>
        <w:t>う</w:t>
      </w:r>
      <w:r w:rsidRPr="00004200">
        <w:rPr>
          <w:rFonts w:eastAsiaTheme="minorHAnsi" w:hint="eastAsia"/>
          <w:szCs w:val="21"/>
        </w:rPr>
        <w:t>。</w:t>
      </w:r>
    </w:p>
    <w:p w14:paraId="5097B41E" w14:textId="77777777" w:rsidR="001614AA" w:rsidRPr="00004200" w:rsidRDefault="001614AA" w:rsidP="001B71AA">
      <w:pPr>
        <w:rPr>
          <w:rFonts w:eastAsiaTheme="minorHAnsi"/>
          <w:szCs w:val="21"/>
        </w:rPr>
      </w:pPr>
    </w:p>
    <w:p w14:paraId="4737956D" w14:textId="2484549F" w:rsidR="001B71AA" w:rsidRDefault="001B71AA" w:rsidP="001B71AA">
      <w:pPr>
        <w:rPr>
          <w:rFonts w:eastAsiaTheme="minorHAnsi"/>
          <w:szCs w:val="21"/>
        </w:rPr>
      </w:pPr>
      <w:r w:rsidRPr="001B71AA">
        <w:rPr>
          <w:rFonts w:eastAsiaTheme="minorHAnsi" w:hint="eastAsia"/>
          <w:szCs w:val="21"/>
        </w:rPr>
        <w:t>【</w:t>
      </w:r>
      <w:r w:rsidR="00DD0E8B">
        <w:rPr>
          <w:rFonts w:eastAsiaTheme="minorHAnsi" w:hint="eastAsia"/>
          <w:szCs w:val="21"/>
        </w:rPr>
        <w:t>事務局</w:t>
      </w:r>
      <w:r w:rsidRPr="001B71AA">
        <w:rPr>
          <w:rFonts w:eastAsiaTheme="minorHAnsi"/>
          <w:szCs w:val="21"/>
        </w:rPr>
        <w:t>】</w:t>
      </w:r>
    </w:p>
    <w:p w14:paraId="03AF2504" w14:textId="237B7ED5" w:rsidR="00DD0E8B" w:rsidRPr="001B71AA" w:rsidRDefault="00323605" w:rsidP="001B71AA">
      <w:pPr>
        <w:rPr>
          <w:rFonts w:eastAsiaTheme="minorHAnsi"/>
          <w:szCs w:val="21"/>
        </w:rPr>
      </w:pPr>
      <w:r>
        <w:rPr>
          <w:rFonts w:eastAsiaTheme="minorHAnsi" w:hint="eastAsia"/>
          <w:szCs w:val="21"/>
        </w:rPr>
        <w:t>委員のおっしゃる通りであると考えており、そのように進めてまいりたい。</w:t>
      </w:r>
    </w:p>
    <w:p w14:paraId="6FA516DB" w14:textId="77777777" w:rsidR="001B71AA" w:rsidRPr="001B71AA" w:rsidRDefault="001B71AA" w:rsidP="001B71AA">
      <w:pPr>
        <w:rPr>
          <w:rFonts w:eastAsiaTheme="minorHAnsi"/>
          <w:szCs w:val="21"/>
        </w:rPr>
      </w:pPr>
    </w:p>
    <w:p w14:paraId="1038875D" w14:textId="2E61F94C" w:rsidR="001B71AA" w:rsidRDefault="001B71AA" w:rsidP="001B71AA">
      <w:pPr>
        <w:rPr>
          <w:rFonts w:eastAsiaTheme="minorHAnsi"/>
          <w:szCs w:val="21"/>
        </w:rPr>
      </w:pPr>
      <w:r w:rsidRPr="001B71AA">
        <w:rPr>
          <w:rFonts w:eastAsiaTheme="minorHAnsi" w:hint="eastAsia"/>
          <w:szCs w:val="21"/>
        </w:rPr>
        <w:t>【委員】</w:t>
      </w:r>
    </w:p>
    <w:p w14:paraId="723330FC" w14:textId="3224219A" w:rsidR="00B638CD" w:rsidRDefault="007734DC" w:rsidP="001B71AA">
      <w:pPr>
        <w:rPr>
          <w:rFonts w:eastAsiaTheme="minorHAnsi"/>
          <w:szCs w:val="21"/>
        </w:rPr>
      </w:pPr>
      <w:r>
        <w:rPr>
          <w:rFonts w:eastAsiaTheme="minorHAnsi" w:hint="eastAsia"/>
          <w:szCs w:val="21"/>
        </w:rPr>
        <w:t>報告資料１について、運営指導</w:t>
      </w:r>
      <w:r w:rsidR="00387476">
        <w:rPr>
          <w:rFonts w:eastAsiaTheme="minorHAnsi" w:hint="eastAsia"/>
          <w:szCs w:val="21"/>
        </w:rPr>
        <w:t>を</w:t>
      </w:r>
      <w:r>
        <w:rPr>
          <w:rFonts w:eastAsiaTheme="minorHAnsi" w:hint="eastAsia"/>
          <w:szCs w:val="21"/>
        </w:rPr>
        <w:t>行っている観点から意見したい。</w:t>
      </w:r>
    </w:p>
    <w:p w14:paraId="6A14F10F" w14:textId="63A934F8" w:rsidR="005D5303" w:rsidRPr="007734DC" w:rsidRDefault="00387476" w:rsidP="001B71AA">
      <w:pPr>
        <w:rPr>
          <w:rFonts w:eastAsiaTheme="minorHAnsi"/>
          <w:szCs w:val="21"/>
        </w:rPr>
      </w:pPr>
      <w:r>
        <w:rPr>
          <w:rFonts w:eastAsiaTheme="minorHAnsi" w:hint="eastAsia"/>
          <w:szCs w:val="21"/>
        </w:rPr>
        <w:t>サービス付き高齢者向け住宅や</w:t>
      </w:r>
      <w:r w:rsidRPr="00A62ED2">
        <w:rPr>
          <w:rFonts w:eastAsiaTheme="minorHAnsi" w:hint="eastAsia"/>
          <w:szCs w:val="21"/>
        </w:rPr>
        <w:t>有料老人ホーム</w:t>
      </w:r>
      <w:r>
        <w:rPr>
          <w:rFonts w:eastAsiaTheme="minorHAnsi" w:hint="eastAsia"/>
          <w:szCs w:val="21"/>
        </w:rPr>
        <w:t>で、</w:t>
      </w:r>
      <w:r w:rsidRPr="00387476">
        <w:rPr>
          <w:rFonts w:eastAsiaTheme="minorHAnsi"/>
          <w:szCs w:val="21"/>
        </w:rPr>
        <w:t>要介護</w:t>
      </w:r>
      <w:r w:rsidR="005D5303">
        <w:rPr>
          <w:rFonts w:eastAsiaTheme="minorHAnsi" w:hint="eastAsia"/>
          <w:szCs w:val="21"/>
        </w:rPr>
        <w:t>４や５</w:t>
      </w:r>
      <w:r w:rsidRPr="00387476">
        <w:rPr>
          <w:rFonts w:eastAsiaTheme="minorHAnsi"/>
          <w:szCs w:val="21"/>
        </w:rPr>
        <w:t>の方</w:t>
      </w:r>
      <w:r>
        <w:rPr>
          <w:rFonts w:eastAsiaTheme="minorHAnsi" w:hint="eastAsia"/>
          <w:szCs w:val="21"/>
        </w:rPr>
        <w:t>が、ひと月に</w:t>
      </w:r>
      <w:r w:rsidRPr="00387476">
        <w:rPr>
          <w:rFonts w:eastAsiaTheme="minorHAnsi"/>
          <w:szCs w:val="21"/>
        </w:rPr>
        <w:t>100回以上、150回と</w:t>
      </w:r>
      <w:r w:rsidR="005D5303">
        <w:rPr>
          <w:rFonts w:eastAsiaTheme="minorHAnsi" w:hint="eastAsia"/>
          <w:szCs w:val="21"/>
        </w:rPr>
        <w:t>いうような</w:t>
      </w:r>
      <w:r w:rsidRPr="00387476">
        <w:rPr>
          <w:rFonts w:eastAsiaTheme="minorHAnsi"/>
          <w:szCs w:val="21"/>
        </w:rPr>
        <w:t>結構な回数</w:t>
      </w:r>
      <w:r w:rsidR="005D5303">
        <w:rPr>
          <w:rFonts w:eastAsiaTheme="minorHAnsi" w:hint="eastAsia"/>
          <w:szCs w:val="21"/>
        </w:rPr>
        <w:t>のサービス</w:t>
      </w:r>
      <w:r w:rsidRPr="00387476">
        <w:rPr>
          <w:rFonts w:eastAsiaTheme="minorHAnsi"/>
          <w:szCs w:val="21"/>
        </w:rPr>
        <w:t>を</w:t>
      </w:r>
      <w:r w:rsidR="005D5303">
        <w:rPr>
          <w:rFonts w:eastAsiaTheme="minorHAnsi" w:hint="eastAsia"/>
          <w:szCs w:val="21"/>
        </w:rPr>
        <w:t>受けているケースがあり、本来であれば特別養護老人ホームに入所したほうが、良いケアを受けられるのではないかと思う方も</w:t>
      </w:r>
      <w:r w:rsidR="00D16C88">
        <w:rPr>
          <w:rFonts w:eastAsiaTheme="minorHAnsi" w:hint="eastAsia"/>
          <w:szCs w:val="21"/>
        </w:rPr>
        <w:t>いる。これは</w:t>
      </w:r>
      <w:r w:rsidR="005D5303">
        <w:rPr>
          <w:rFonts w:eastAsiaTheme="minorHAnsi" w:hint="eastAsia"/>
          <w:szCs w:val="21"/>
        </w:rPr>
        <w:t>サービス付き高齢者向け住宅・</w:t>
      </w:r>
      <w:r w:rsidR="005D5303" w:rsidRPr="00A62ED2">
        <w:rPr>
          <w:rFonts w:eastAsiaTheme="minorHAnsi" w:hint="eastAsia"/>
          <w:szCs w:val="21"/>
        </w:rPr>
        <w:t>有料老人ホーム</w:t>
      </w:r>
      <w:r w:rsidR="00D16C88">
        <w:rPr>
          <w:rFonts w:eastAsiaTheme="minorHAnsi" w:hint="eastAsia"/>
          <w:szCs w:val="21"/>
        </w:rPr>
        <w:t>を運営している</w:t>
      </w:r>
      <w:r w:rsidR="005D5303">
        <w:rPr>
          <w:rFonts w:eastAsiaTheme="minorHAnsi" w:hint="eastAsia"/>
          <w:szCs w:val="21"/>
        </w:rPr>
        <w:t>合同会社、株式会社等</w:t>
      </w:r>
      <w:r w:rsidR="00D16C88">
        <w:rPr>
          <w:rFonts w:eastAsiaTheme="minorHAnsi" w:hint="eastAsia"/>
          <w:szCs w:val="21"/>
        </w:rPr>
        <w:t>の強い</w:t>
      </w:r>
      <w:r w:rsidR="005D5303">
        <w:rPr>
          <w:rFonts w:eastAsiaTheme="minorHAnsi" w:hint="eastAsia"/>
          <w:szCs w:val="21"/>
        </w:rPr>
        <w:t>営業力</w:t>
      </w:r>
      <w:r w:rsidR="00D16C88">
        <w:rPr>
          <w:rFonts w:eastAsiaTheme="minorHAnsi" w:hint="eastAsia"/>
          <w:szCs w:val="21"/>
        </w:rPr>
        <w:t>の影響もあるのではないかと</w:t>
      </w:r>
      <w:r w:rsidR="005D5303">
        <w:rPr>
          <w:rFonts w:eastAsiaTheme="minorHAnsi" w:hint="eastAsia"/>
          <w:szCs w:val="21"/>
        </w:rPr>
        <w:t>感じている。</w:t>
      </w:r>
      <w:r w:rsidR="00D16C88">
        <w:rPr>
          <w:rFonts w:eastAsiaTheme="minorHAnsi" w:hint="eastAsia"/>
          <w:szCs w:val="21"/>
        </w:rPr>
        <w:t>また、</w:t>
      </w:r>
      <w:r w:rsidR="005D5303" w:rsidRPr="005D5303">
        <w:rPr>
          <w:rFonts w:eastAsiaTheme="minorHAnsi" w:hint="eastAsia"/>
          <w:szCs w:val="21"/>
        </w:rPr>
        <w:t>訪問介護の</w:t>
      </w:r>
      <w:r w:rsidR="00D16C88">
        <w:rPr>
          <w:rFonts w:eastAsiaTheme="minorHAnsi" w:hint="eastAsia"/>
          <w:szCs w:val="21"/>
        </w:rPr>
        <w:t>回数や加算が多く、</w:t>
      </w:r>
      <w:r w:rsidR="0089141A">
        <w:rPr>
          <w:rFonts w:eastAsiaTheme="minorHAnsi" w:hint="eastAsia"/>
          <w:szCs w:val="21"/>
        </w:rPr>
        <w:t>本当に</w:t>
      </w:r>
      <w:r w:rsidR="00110010" w:rsidRPr="005D5303">
        <w:rPr>
          <w:rFonts w:eastAsiaTheme="minorHAnsi" w:hint="eastAsia"/>
          <w:szCs w:val="21"/>
        </w:rPr>
        <w:t>この</w:t>
      </w:r>
      <w:r w:rsidR="00110010">
        <w:rPr>
          <w:rFonts w:eastAsiaTheme="minorHAnsi" w:hint="eastAsia"/>
          <w:szCs w:val="21"/>
        </w:rPr>
        <w:t>方</w:t>
      </w:r>
      <w:r w:rsidR="00110010" w:rsidRPr="005D5303">
        <w:rPr>
          <w:rFonts w:eastAsiaTheme="minorHAnsi" w:hint="eastAsia"/>
          <w:szCs w:val="21"/>
        </w:rPr>
        <w:t>に</w:t>
      </w:r>
      <w:r w:rsidR="005D5303" w:rsidRPr="005D5303">
        <w:rPr>
          <w:rFonts w:eastAsiaTheme="minorHAnsi" w:hint="eastAsia"/>
          <w:szCs w:val="21"/>
        </w:rPr>
        <w:t>こ</w:t>
      </w:r>
      <w:r w:rsidR="00D16C88">
        <w:rPr>
          <w:rFonts w:eastAsiaTheme="minorHAnsi" w:hint="eastAsia"/>
          <w:szCs w:val="21"/>
        </w:rPr>
        <w:t>れだけ</w:t>
      </w:r>
      <w:r w:rsidR="005D5303" w:rsidRPr="005D5303">
        <w:rPr>
          <w:rFonts w:eastAsiaTheme="minorHAnsi" w:hint="eastAsia"/>
          <w:szCs w:val="21"/>
        </w:rPr>
        <w:t>のケアが</w:t>
      </w:r>
      <w:r w:rsidR="00D16C88">
        <w:rPr>
          <w:rFonts w:eastAsiaTheme="minorHAnsi" w:hint="eastAsia"/>
          <w:szCs w:val="21"/>
        </w:rPr>
        <w:t>必要なの</w:t>
      </w:r>
      <w:r w:rsidR="005D5303" w:rsidRPr="005D5303">
        <w:rPr>
          <w:rFonts w:eastAsiaTheme="minorHAnsi" w:hint="eastAsia"/>
          <w:szCs w:val="21"/>
        </w:rPr>
        <w:t>かと疑問に思うこともあ</w:t>
      </w:r>
      <w:r w:rsidR="00D16C88">
        <w:rPr>
          <w:rFonts w:eastAsiaTheme="minorHAnsi" w:hint="eastAsia"/>
          <w:szCs w:val="21"/>
        </w:rPr>
        <w:t>る。</w:t>
      </w:r>
    </w:p>
    <w:p w14:paraId="2A29999B" w14:textId="62FEAD53" w:rsidR="00B638CD" w:rsidRDefault="00D16C88" w:rsidP="001B71AA">
      <w:pPr>
        <w:rPr>
          <w:rFonts w:eastAsiaTheme="minorHAnsi"/>
          <w:szCs w:val="21"/>
        </w:rPr>
      </w:pPr>
      <w:r>
        <w:rPr>
          <w:rFonts w:eastAsiaTheme="minorHAnsi" w:hint="eastAsia"/>
          <w:szCs w:val="21"/>
        </w:rPr>
        <w:t>これらのことを</w:t>
      </w:r>
      <w:r w:rsidR="005D5303" w:rsidRPr="005D5303">
        <w:rPr>
          <w:rFonts w:eastAsiaTheme="minorHAnsi" w:hint="eastAsia"/>
          <w:szCs w:val="21"/>
        </w:rPr>
        <w:t>運営指導でしっかり</w:t>
      </w:r>
      <w:r>
        <w:rPr>
          <w:rFonts w:eastAsiaTheme="minorHAnsi" w:hint="eastAsia"/>
          <w:szCs w:val="21"/>
        </w:rPr>
        <w:t>確認していただくとともに</w:t>
      </w:r>
      <w:r w:rsidR="005D5303" w:rsidRPr="005D5303">
        <w:rPr>
          <w:rFonts w:eastAsiaTheme="minorHAnsi" w:hint="eastAsia"/>
          <w:szCs w:val="21"/>
        </w:rPr>
        <w:t>、</w:t>
      </w:r>
      <w:r>
        <w:rPr>
          <w:rFonts w:eastAsiaTheme="minorHAnsi" w:hint="eastAsia"/>
          <w:szCs w:val="21"/>
        </w:rPr>
        <w:t>議案（１）</w:t>
      </w:r>
      <w:r w:rsidR="005D5303" w:rsidRPr="005D5303">
        <w:rPr>
          <w:rFonts w:eastAsiaTheme="minorHAnsi" w:hint="eastAsia"/>
          <w:szCs w:val="21"/>
        </w:rPr>
        <w:t>の高齢者計画</w:t>
      </w:r>
      <w:r>
        <w:rPr>
          <w:rFonts w:eastAsiaTheme="minorHAnsi" w:hint="eastAsia"/>
          <w:szCs w:val="21"/>
        </w:rPr>
        <w:t>案にも記載があった</w:t>
      </w:r>
      <w:r w:rsidR="005D5303" w:rsidRPr="005D5303">
        <w:rPr>
          <w:rFonts w:eastAsiaTheme="minorHAnsi"/>
          <w:szCs w:val="21"/>
        </w:rPr>
        <w:t>BＣP</w:t>
      </w:r>
      <w:r>
        <w:rPr>
          <w:rFonts w:eastAsiaTheme="minorHAnsi" w:hint="eastAsia"/>
          <w:szCs w:val="21"/>
        </w:rPr>
        <w:t>策定や</w:t>
      </w:r>
      <w:r w:rsidR="0089141A">
        <w:rPr>
          <w:rFonts w:eastAsiaTheme="minorHAnsi" w:hint="eastAsia"/>
          <w:szCs w:val="21"/>
        </w:rPr>
        <w:t>高齢者</w:t>
      </w:r>
      <w:r w:rsidR="005D5303" w:rsidRPr="005D5303">
        <w:rPr>
          <w:rFonts w:eastAsiaTheme="minorHAnsi"/>
          <w:szCs w:val="21"/>
        </w:rPr>
        <w:t>虐待</w:t>
      </w:r>
      <w:r w:rsidR="0089141A">
        <w:rPr>
          <w:rFonts w:eastAsiaTheme="minorHAnsi" w:hint="eastAsia"/>
          <w:szCs w:val="21"/>
        </w:rPr>
        <w:t>についてもしっかり対応して</w:t>
      </w:r>
      <w:r w:rsidR="005D5303" w:rsidRPr="005D5303">
        <w:rPr>
          <w:rFonts w:eastAsiaTheme="minorHAnsi"/>
          <w:szCs w:val="21"/>
        </w:rPr>
        <w:t>いただきたい</w:t>
      </w:r>
      <w:r w:rsidR="0089141A">
        <w:rPr>
          <w:rFonts w:eastAsiaTheme="minorHAnsi" w:hint="eastAsia"/>
          <w:szCs w:val="21"/>
        </w:rPr>
        <w:t>と</w:t>
      </w:r>
      <w:r w:rsidR="005D5303" w:rsidRPr="005D5303">
        <w:rPr>
          <w:rFonts w:eastAsiaTheme="minorHAnsi"/>
          <w:szCs w:val="21"/>
        </w:rPr>
        <w:t>思</w:t>
      </w:r>
      <w:r w:rsidR="0089141A">
        <w:rPr>
          <w:rFonts w:eastAsiaTheme="minorHAnsi" w:hint="eastAsia"/>
          <w:szCs w:val="21"/>
        </w:rPr>
        <w:t>う</w:t>
      </w:r>
      <w:r w:rsidR="005D5303" w:rsidRPr="005D5303">
        <w:rPr>
          <w:rFonts w:eastAsiaTheme="minorHAnsi"/>
          <w:szCs w:val="21"/>
        </w:rPr>
        <w:t>。</w:t>
      </w:r>
      <w:r w:rsidR="00405D31">
        <w:rPr>
          <w:rFonts w:eastAsiaTheme="minorHAnsi" w:hint="eastAsia"/>
          <w:szCs w:val="21"/>
        </w:rPr>
        <w:t>現在、</w:t>
      </w:r>
      <w:r w:rsidR="0089141A">
        <w:rPr>
          <w:rFonts w:eastAsiaTheme="minorHAnsi" w:hint="eastAsia"/>
          <w:szCs w:val="21"/>
        </w:rPr>
        <w:t>国の「外国人介護人材の業務の在り方に関する検討会」で、サービス付き高齢者向け住宅・</w:t>
      </w:r>
      <w:r w:rsidR="0089141A" w:rsidRPr="00A62ED2">
        <w:rPr>
          <w:rFonts w:eastAsiaTheme="minorHAnsi" w:hint="eastAsia"/>
          <w:szCs w:val="21"/>
        </w:rPr>
        <w:t>有料老人ホーム</w:t>
      </w:r>
      <w:r w:rsidR="0089141A">
        <w:rPr>
          <w:rFonts w:eastAsiaTheme="minorHAnsi" w:hint="eastAsia"/>
          <w:szCs w:val="21"/>
        </w:rPr>
        <w:t>での外国人介護人材の</w:t>
      </w:r>
      <w:r w:rsidR="00405D31">
        <w:rPr>
          <w:rFonts w:eastAsiaTheme="minorHAnsi" w:hint="eastAsia"/>
          <w:szCs w:val="21"/>
        </w:rPr>
        <w:t>従事について</w:t>
      </w:r>
      <w:r w:rsidR="0089141A">
        <w:rPr>
          <w:rFonts w:eastAsiaTheme="minorHAnsi" w:hint="eastAsia"/>
          <w:szCs w:val="21"/>
        </w:rPr>
        <w:t>議論されて</w:t>
      </w:r>
      <w:r w:rsidR="00405D31">
        <w:rPr>
          <w:rFonts w:eastAsiaTheme="minorHAnsi" w:hint="eastAsia"/>
          <w:szCs w:val="21"/>
        </w:rPr>
        <w:t>おり</w:t>
      </w:r>
      <w:r w:rsidR="0089141A">
        <w:rPr>
          <w:rFonts w:eastAsiaTheme="minorHAnsi" w:hint="eastAsia"/>
          <w:szCs w:val="21"/>
        </w:rPr>
        <w:t>、</w:t>
      </w:r>
      <w:r w:rsidR="00405D31">
        <w:rPr>
          <w:rFonts w:eastAsiaTheme="minorHAnsi" w:hint="eastAsia"/>
          <w:szCs w:val="21"/>
        </w:rPr>
        <w:t>需給ギャップを埋めるために</w:t>
      </w:r>
      <w:r w:rsidR="0089141A">
        <w:rPr>
          <w:rFonts w:eastAsiaTheme="minorHAnsi" w:hint="eastAsia"/>
          <w:szCs w:val="21"/>
        </w:rPr>
        <w:t>人材の確保</w:t>
      </w:r>
      <w:r w:rsidR="00405D31">
        <w:rPr>
          <w:rFonts w:eastAsiaTheme="minorHAnsi" w:hint="eastAsia"/>
          <w:szCs w:val="21"/>
        </w:rPr>
        <w:t>は</w:t>
      </w:r>
      <w:r w:rsidR="0089141A">
        <w:rPr>
          <w:rFonts w:eastAsiaTheme="minorHAnsi" w:hint="eastAsia"/>
          <w:szCs w:val="21"/>
        </w:rPr>
        <w:t>必要であるが、質が担保できなければ高齢者の尊厳を守ることはできないと考えている。</w:t>
      </w:r>
    </w:p>
    <w:p w14:paraId="5FCA5413" w14:textId="77777777" w:rsidR="00405D31" w:rsidRDefault="00405D31" w:rsidP="001B71AA">
      <w:pPr>
        <w:rPr>
          <w:rFonts w:eastAsiaTheme="minorHAnsi"/>
          <w:szCs w:val="21"/>
        </w:rPr>
      </w:pPr>
      <w:r>
        <w:rPr>
          <w:rFonts w:eastAsiaTheme="minorHAnsi" w:hint="eastAsia"/>
          <w:szCs w:val="21"/>
        </w:rPr>
        <w:t>今回の報酬改定で</w:t>
      </w:r>
      <w:r w:rsidRPr="00405D31">
        <w:rPr>
          <w:rFonts w:eastAsiaTheme="minorHAnsi" w:hint="eastAsia"/>
          <w:szCs w:val="21"/>
        </w:rPr>
        <w:t>訪問介護が減算</w:t>
      </w:r>
      <w:r>
        <w:rPr>
          <w:rFonts w:eastAsiaTheme="minorHAnsi" w:hint="eastAsia"/>
          <w:szCs w:val="21"/>
        </w:rPr>
        <w:t>となり</w:t>
      </w:r>
      <w:r w:rsidRPr="00405D31">
        <w:rPr>
          <w:rFonts w:eastAsiaTheme="minorHAnsi" w:hint="eastAsia"/>
          <w:szCs w:val="21"/>
        </w:rPr>
        <w:t>、これから訪問介護</w:t>
      </w:r>
      <w:r>
        <w:rPr>
          <w:rFonts w:eastAsiaTheme="minorHAnsi" w:hint="eastAsia"/>
          <w:szCs w:val="21"/>
        </w:rPr>
        <w:t>事業所が</w:t>
      </w:r>
      <w:r w:rsidRPr="00405D31">
        <w:rPr>
          <w:rFonts w:eastAsiaTheme="minorHAnsi" w:hint="eastAsia"/>
          <w:szCs w:val="21"/>
        </w:rPr>
        <w:t>大型化</w:t>
      </w:r>
      <w:r>
        <w:rPr>
          <w:rFonts w:eastAsiaTheme="minorHAnsi" w:hint="eastAsia"/>
          <w:szCs w:val="21"/>
        </w:rPr>
        <w:t>し</w:t>
      </w:r>
      <w:r w:rsidRPr="00405D31">
        <w:rPr>
          <w:rFonts w:eastAsiaTheme="minorHAnsi" w:hint="eastAsia"/>
          <w:szCs w:val="21"/>
        </w:rPr>
        <w:t>、そして地域で本当に必要とされている訪問介護</w:t>
      </w:r>
      <w:r>
        <w:rPr>
          <w:rFonts w:eastAsiaTheme="minorHAnsi" w:hint="eastAsia"/>
          <w:szCs w:val="21"/>
        </w:rPr>
        <w:t>事業者</w:t>
      </w:r>
      <w:r w:rsidRPr="00405D31">
        <w:rPr>
          <w:rFonts w:eastAsiaTheme="minorHAnsi" w:hint="eastAsia"/>
          <w:szCs w:val="21"/>
        </w:rPr>
        <w:t>が淘汰されていく可能性もある</w:t>
      </w:r>
      <w:r>
        <w:rPr>
          <w:rFonts w:eastAsiaTheme="minorHAnsi" w:hint="eastAsia"/>
          <w:szCs w:val="21"/>
        </w:rPr>
        <w:t>のではないか</w:t>
      </w:r>
      <w:r w:rsidRPr="00405D31">
        <w:rPr>
          <w:rFonts w:eastAsiaTheme="minorHAnsi" w:hint="eastAsia"/>
          <w:szCs w:val="21"/>
        </w:rPr>
        <w:t>と思</w:t>
      </w:r>
      <w:r>
        <w:rPr>
          <w:rFonts w:eastAsiaTheme="minorHAnsi" w:hint="eastAsia"/>
          <w:szCs w:val="21"/>
        </w:rPr>
        <w:t>っている。</w:t>
      </w:r>
    </w:p>
    <w:p w14:paraId="634EEF05" w14:textId="06EC32C4" w:rsidR="00405D31" w:rsidRDefault="00405D31" w:rsidP="001B71AA">
      <w:pPr>
        <w:rPr>
          <w:rFonts w:eastAsiaTheme="minorHAnsi"/>
          <w:szCs w:val="21"/>
        </w:rPr>
      </w:pPr>
      <w:r w:rsidRPr="00405D31">
        <w:rPr>
          <w:rFonts w:eastAsiaTheme="minorHAnsi" w:hint="eastAsia"/>
          <w:szCs w:val="21"/>
        </w:rPr>
        <w:t>あまりよろしくない</w:t>
      </w:r>
      <w:r>
        <w:rPr>
          <w:rFonts w:eastAsiaTheme="minorHAnsi" w:hint="eastAsia"/>
          <w:szCs w:val="21"/>
        </w:rPr>
        <w:t>運営を</w:t>
      </w:r>
      <w:r w:rsidR="00110010">
        <w:rPr>
          <w:rFonts w:eastAsiaTheme="minorHAnsi" w:hint="eastAsia"/>
          <w:szCs w:val="21"/>
        </w:rPr>
        <w:t>して</w:t>
      </w:r>
      <w:r>
        <w:rPr>
          <w:rFonts w:eastAsiaTheme="minorHAnsi" w:hint="eastAsia"/>
          <w:szCs w:val="21"/>
        </w:rPr>
        <w:t>いる営利法人等</w:t>
      </w:r>
      <w:r w:rsidRPr="00405D31">
        <w:rPr>
          <w:rFonts w:eastAsiaTheme="minorHAnsi" w:hint="eastAsia"/>
          <w:szCs w:val="21"/>
        </w:rPr>
        <w:t>も見受けられるので、</w:t>
      </w:r>
      <w:r>
        <w:rPr>
          <w:rFonts w:eastAsiaTheme="minorHAnsi" w:hint="eastAsia"/>
          <w:szCs w:val="21"/>
        </w:rPr>
        <w:t>今回の改定でなぜ</w:t>
      </w:r>
      <w:r w:rsidRPr="00405D31">
        <w:rPr>
          <w:rFonts w:eastAsiaTheme="minorHAnsi" w:hint="eastAsia"/>
          <w:szCs w:val="21"/>
        </w:rPr>
        <w:t>同一建物の減算が</w:t>
      </w:r>
      <w:r>
        <w:rPr>
          <w:rFonts w:eastAsiaTheme="minorHAnsi" w:hint="eastAsia"/>
          <w:szCs w:val="21"/>
        </w:rPr>
        <w:t>強化されたのか</w:t>
      </w:r>
      <w:r w:rsidRPr="00405D31">
        <w:rPr>
          <w:rFonts w:eastAsiaTheme="minorHAnsi" w:hint="eastAsia"/>
          <w:szCs w:val="21"/>
        </w:rPr>
        <w:t>、</w:t>
      </w:r>
      <w:r w:rsidR="00110010">
        <w:rPr>
          <w:rFonts w:eastAsiaTheme="minorHAnsi" w:hint="eastAsia"/>
          <w:szCs w:val="21"/>
        </w:rPr>
        <w:t>また</w:t>
      </w:r>
      <w:r w:rsidRPr="00405D31">
        <w:rPr>
          <w:rFonts w:eastAsiaTheme="minorHAnsi" w:hint="eastAsia"/>
          <w:szCs w:val="21"/>
        </w:rPr>
        <w:t>サテライトの関係</w:t>
      </w:r>
      <w:r w:rsidR="00110010">
        <w:rPr>
          <w:rFonts w:eastAsiaTheme="minorHAnsi" w:hint="eastAsia"/>
          <w:szCs w:val="21"/>
        </w:rPr>
        <w:t>なども踏まえて、しっかりと</w:t>
      </w:r>
      <w:r w:rsidRPr="00405D31">
        <w:rPr>
          <w:rFonts w:eastAsiaTheme="minorHAnsi" w:hint="eastAsia"/>
          <w:szCs w:val="21"/>
        </w:rPr>
        <w:t>運営指導</w:t>
      </w:r>
      <w:r w:rsidR="00110010">
        <w:rPr>
          <w:rFonts w:eastAsiaTheme="minorHAnsi" w:hint="eastAsia"/>
          <w:szCs w:val="21"/>
        </w:rPr>
        <w:t>を行っていただきたい</w:t>
      </w:r>
      <w:r w:rsidRPr="00405D31">
        <w:rPr>
          <w:rFonts w:eastAsiaTheme="minorHAnsi" w:hint="eastAsia"/>
          <w:szCs w:val="21"/>
        </w:rPr>
        <w:t>。</w:t>
      </w:r>
    </w:p>
    <w:p w14:paraId="6844C8BB" w14:textId="77777777" w:rsidR="0089141A" w:rsidRPr="00B638CD" w:rsidRDefault="0089141A" w:rsidP="001B71AA">
      <w:pPr>
        <w:rPr>
          <w:rFonts w:eastAsiaTheme="minorHAnsi"/>
          <w:szCs w:val="21"/>
        </w:rPr>
      </w:pPr>
    </w:p>
    <w:p w14:paraId="6EAD1FAA" w14:textId="765C3FCF" w:rsidR="001B71AA" w:rsidRDefault="001B71AA" w:rsidP="001B71AA">
      <w:pPr>
        <w:rPr>
          <w:rFonts w:eastAsiaTheme="minorHAnsi"/>
          <w:szCs w:val="21"/>
        </w:rPr>
      </w:pPr>
      <w:r w:rsidRPr="001B71AA">
        <w:rPr>
          <w:rFonts w:eastAsiaTheme="minorHAnsi" w:hint="eastAsia"/>
          <w:szCs w:val="21"/>
        </w:rPr>
        <w:t>【</w:t>
      </w:r>
      <w:r w:rsidR="00110010">
        <w:rPr>
          <w:rFonts w:eastAsiaTheme="minorHAnsi" w:hint="eastAsia"/>
          <w:szCs w:val="21"/>
        </w:rPr>
        <w:t>事務局</w:t>
      </w:r>
      <w:r w:rsidRPr="001B71AA">
        <w:rPr>
          <w:rFonts w:eastAsiaTheme="minorHAnsi"/>
          <w:szCs w:val="21"/>
        </w:rPr>
        <w:t>】</w:t>
      </w:r>
    </w:p>
    <w:p w14:paraId="37AF9FE0" w14:textId="5317D97B" w:rsidR="001B71AA" w:rsidRPr="001B71AA" w:rsidRDefault="00110010" w:rsidP="00110010">
      <w:pPr>
        <w:rPr>
          <w:rFonts w:eastAsiaTheme="minorHAnsi"/>
          <w:szCs w:val="21"/>
        </w:rPr>
      </w:pPr>
      <w:r>
        <w:rPr>
          <w:rFonts w:eastAsiaTheme="minorHAnsi" w:hint="eastAsia"/>
          <w:szCs w:val="21"/>
        </w:rPr>
        <w:t>サービス付き高齢者向け住宅・</w:t>
      </w:r>
      <w:r w:rsidRPr="00A62ED2">
        <w:rPr>
          <w:rFonts w:eastAsiaTheme="minorHAnsi" w:hint="eastAsia"/>
          <w:szCs w:val="21"/>
        </w:rPr>
        <w:t>有料老人ホーム</w:t>
      </w:r>
      <w:r>
        <w:rPr>
          <w:rFonts w:eastAsiaTheme="minorHAnsi" w:hint="eastAsia"/>
          <w:szCs w:val="21"/>
        </w:rPr>
        <w:t>に訪問している事業所についても、</w:t>
      </w:r>
      <w:r w:rsidRPr="00110010">
        <w:rPr>
          <w:rFonts w:eastAsiaTheme="minorHAnsi" w:hint="eastAsia"/>
          <w:szCs w:val="21"/>
        </w:rPr>
        <w:t>そ</w:t>
      </w:r>
      <w:r>
        <w:rPr>
          <w:rFonts w:eastAsiaTheme="minorHAnsi" w:hint="eastAsia"/>
          <w:szCs w:val="21"/>
        </w:rPr>
        <w:t>のような</w:t>
      </w:r>
      <w:r w:rsidRPr="00110010">
        <w:rPr>
          <w:rFonts w:eastAsiaTheme="minorHAnsi" w:hint="eastAsia"/>
          <w:szCs w:val="21"/>
        </w:rPr>
        <w:t>指導</w:t>
      </w:r>
      <w:r>
        <w:rPr>
          <w:rFonts w:eastAsiaTheme="minorHAnsi" w:hint="eastAsia"/>
          <w:szCs w:val="21"/>
        </w:rPr>
        <w:t>を</w:t>
      </w:r>
      <w:r w:rsidRPr="00110010">
        <w:rPr>
          <w:rFonts w:eastAsiaTheme="minorHAnsi" w:hint="eastAsia"/>
          <w:szCs w:val="21"/>
        </w:rPr>
        <w:t>重点的に</w:t>
      </w:r>
      <w:r>
        <w:rPr>
          <w:rFonts w:eastAsiaTheme="minorHAnsi" w:hint="eastAsia"/>
          <w:szCs w:val="21"/>
        </w:rPr>
        <w:t>行ってまいりたい。</w:t>
      </w:r>
    </w:p>
    <w:p w14:paraId="088F8607" w14:textId="77777777" w:rsidR="001B71AA" w:rsidRPr="00110010" w:rsidRDefault="001B71AA" w:rsidP="001B71AA">
      <w:pPr>
        <w:rPr>
          <w:rFonts w:eastAsiaTheme="minorHAnsi"/>
          <w:szCs w:val="21"/>
        </w:rPr>
      </w:pPr>
    </w:p>
    <w:p w14:paraId="05156A0D" w14:textId="0591DE3B" w:rsidR="001B71AA" w:rsidRDefault="001B71AA" w:rsidP="001B71AA">
      <w:pPr>
        <w:rPr>
          <w:rFonts w:eastAsiaTheme="minorHAnsi"/>
          <w:szCs w:val="21"/>
        </w:rPr>
      </w:pPr>
      <w:r w:rsidRPr="001B71AA">
        <w:rPr>
          <w:rFonts w:eastAsiaTheme="minorHAnsi" w:hint="eastAsia"/>
          <w:szCs w:val="21"/>
        </w:rPr>
        <w:t>【委員】</w:t>
      </w:r>
    </w:p>
    <w:p w14:paraId="17DD6C13" w14:textId="64F781C0" w:rsidR="00823EBF" w:rsidRDefault="00097088" w:rsidP="001B71AA">
      <w:pPr>
        <w:rPr>
          <w:rFonts w:eastAsiaTheme="minorHAnsi"/>
          <w:szCs w:val="21"/>
        </w:rPr>
      </w:pPr>
      <w:r>
        <w:rPr>
          <w:rFonts w:eastAsiaTheme="minorHAnsi" w:hint="eastAsia"/>
          <w:szCs w:val="21"/>
        </w:rPr>
        <w:t>高齢者人口が増えていく中で、サービス付き高齢者向け住宅・</w:t>
      </w:r>
      <w:r w:rsidRPr="00A62ED2">
        <w:rPr>
          <w:rFonts w:eastAsiaTheme="minorHAnsi" w:hint="eastAsia"/>
          <w:szCs w:val="21"/>
        </w:rPr>
        <w:t>有料老人ホーム</w:t>
      </w:r>
      <w:r>
        <w:rPr>
          <w:rFonts w:eastAsiaTheme="minorHAnsi" w:hint="eastAsia"/>
          <w:szCs w:val="21"/>
        </w:rPr>
        <w:t>の数が増加していくのは自然なことであると考えるが、やはり質について問題があると感じている。</w:t>
      </w:r>
    </w:p>
    <w:p w14:paraId="2C97F8C6" w14:textId="4145C25D" w:rsidR="00097088" w:rsidRDefault="00097088" w:rsidP="001B71AA">
      <w:pPr>
        <w:rPr>
          <w:rFonts w:eastAsiaTheme="minorHAnsi"/>
          <w:szCs w:val="21"/>
        </w:rPr>
      </w:pPr>
      <w:r>
        <w:rPr>
          <w:rFonts w:eastAsiaTheme="minorHAnsi" w:hint="eastAsia"/>
          <w:szCs w:val="21"/>
        </w:rPr>
        <w:t>介護保険施設においては、行政できっちりとした対応を取ることができるが、株式会社が運</w:t>
      </w:r>
      <w:r>
        <w:rPr>
          <w:rFonts w:eastAsiaTheme="minorHAnsi" w:hint="eastAsia"/>
          <w:szCs w:val="21"/>
        </w:rPr>
        <w:lastRenderedPageBreak/>
        <w:t>営するサービス付き高齢者向け住宅等ではそのような対応が難しい。</w:t>
      </w:r>
    </w:p>
    <w:p w14:paraId="101EB818" w14:textId="6DD35763" w:rsidR="00097088" w:rsidRDefault="00097088" w:rsidP="001B71AA">
      <w:pPr>
        <w:rPr>
          <w:rFonts w:eastAsiaTheme="minorHAnsi"/>
          <w:szCs w:val="21"/>
        </w:rPr>
      </w:pPr>
      <w:r>
        <w:rPr>
          <w:rFonts w:eastAsiaTheme="minorHAnsi" w:hint="eastAsia"/>
          <w:szCs w:val="21"/>
        </w:rPr>
        <w:t>日本の国レベルでは、サービス付き高齢者向け住宅や</w:t>
      </w:r>
      <w:r w:rsidRPr="00A62ED2">
        <w:rPr>
          <w:rFonts w:eastAsiaTheme="minorHAnsi" w:hint="eastAsia"/>
          <w:szCs w:val="21"/>
        </w:rPr>
        <w:t>有料老人ホーム</w:t>
      </w:r>
      <w:r>
        <w:rPr>
          <w:rFonts w:eastAsiaTheme="minorHAnsi" w:hint="eastAsia"/>
          <w:szCs w:val="21"/>
        </w:rPr>
        <w:t>の団体があるが、都道府県レベルになるとそのような団体は設立されていないところがあり、市町村レベルになると全くないという状況である。株式会社等であると、自分の会社が優先となり、他の</w:t>
      </w:r>
      <w:r w:rsidR="0005710F" w:rsidRPr="00A62ED2">
        <w:rPr>
          <w:rFonts w:eastAsiaTheme="minorHAnsi" w:hint="eastAsia"/>
          <w:szCs w:val="21"/>
        </w:rPr>
        <w:t>有料老人ホーム</w:t>
      </w:r>
      <w:r w:rsidR="0005710F">
        <w:rPr>
          <w:rFonts w:eastAsiaTheme="minorHAnsi" w:hint="eastAsia"/>
          <w:szCs w:val="21"/>
        </w:rPr>
        <w:t>等</w:t>
      </w:r>
      <w:r>
        <w:rPr>
          <w:rFonts w:eastAsiaTheme="minorHAnsi" w:hint="eastAsia"/>
          <w:szCs w:val="21"/>
        </w:rPr>
        <w:t>と協力するという考えは乏しいように思う。</w:t>
      </w:r>
    </w:p>
    <w:p w14:paraId="664E0124" w14:textId="29626A47" w:rsidR="00097088" w:rsidRDefault="00097088" w:rsidP="001B71AA">
      <w:pPr>
        <w:rPr>
          <w:rFonts w:eastAsiaTheme="minorHAnsi"/>
          <w:szCs w:val="21"/>
        </w:rPr>
      </w:pPr>
      <w:r>
        <w:rPr>
          <w:rFonts w:eastAsiaTheme="minorHAnsi" w:hint="eastAsia"/>
          <w:szCs w:val="21"/>
        </w:rPr>
        <w:t>個別に頑張っている素晴らしい</w:t>
      </w:r>
      <w:r w:rsidR="0005710F" w:rsidRPr="00A62ED2">
        <w:rPr>
          <w:rFonts w:eastAsiaTheme="minorHAnsi" w:hint="eastAsia"/>
          <w:szCs w:val="21"/>
        </w:rPr>
        <w:t>有料老人ホーム</w:t>
      </w:r>
      <w:r>
        <w:rPr>
          <w:rFonts w:eastAsiaTheme="minorHAnsi" w:hint="eastAsia"/>
          <w:szCs w:val="21"/>
        </w:rPr>
        <w:t>等がある一方、</w:t>
      </w:r>
      <w:r w:rsidR="00EE26CE">
        <w:rPr>
          <w:rFonts w:eastAsiaTheme="minorHAnsi" w:hint="eastAsia"/>
          <w:szCs w:val="21"/>
        </w:rPr>
        <w:t>どのような運営がなされているか分からないようなところもある。</w:t>
      </w:r>
    </w:p>
    <w:p w14:paraId="59497AF6" w14:textId="03985204" w:rsidR="00EE26CE" w:rsidRDefault="00EE26CE" w:rsidP="001B71AA">
      <w:pPr>
        <w:rPr>
          <w:rFonts w:eastAsiaTheme="minorHAnsi"/>
          <w:szCs w:val="21"/>
        </w:rPr>
      </w:pPr>
      <w:r>
        <w:rPr>
          <w:rFonts w:eastAsiaTheme="minorHAnsi" w:hint="eastAsia"/>
          <w:szCs w:val="21"/>
        </w:rPr>
        <w:t>可能であれば、大阪府において、</w:t>
      </w:r>
      <w:r w:rsidRPr="00A62ED2">
        <w:rPr>
          <w:rFonts w:eastAsiaTheme="minorHAnsi" w:hint="eastAsia"/>
          <w:szCs w:val="21"/>
        </w:rPr>
        <w:t>有料老人ホーム</w:t>
      </w:r>
      <w:r>
        <w:rPr>
          <w:rFonts w:eastAsiaTheme="minorHAnsi" w:hint="eastAsia"/>
          <w:szCs w:val="21"/>
        </w:rPr>
        <w:t>やサービス付き高齢者向け住宅の団体が作られるように働きかけを行っていただき、市町村に対してもそのような支援をしていただきたい。</w:t>
      </w:r>
    </w:p>
    <w:p w14:paraId="6CBA3EB8" w14:textId="5FCC65ED" w:rsidR="00EE26CE" w:rsidRDefault="00EE26CE" w:rsidP="001B71AA">
      <w:pPr>
        <w:rPr>
          <w:rFonts w:eastAsiaTheme="minorHAnsi"/>
          <w:szCs w:val="21"/>
        </w:rPr>
      </w:pPr>
      <w:r w:rsidRPr="00EE26CE">
        <w:rPr>
          <w:rFonts w:eastAsiaTheme="minorHAnsi" w:hint="eastAsia"/>
          <w:szCs w:val="21"/>
        </w:rPr>
        <w:t>今後</w:t>
      </w:r>
      <w:r>
        <w:rPr>
          <w:rFonts w:eastAsiaTheme="minorHAnsi" w:hint="eastAsia"/>
          <w:szCs w:val="21"/>
        </w:rPr>
        <w:t>、</w:t>
      </w:r>
      <w:r w:rsidRPr="00EE26CE">
        <w:rPr>
          <w:rFonts w:eastAsiaTheme="minorHAnsi" w:hint="eastAsia"/>
          <w:szCs w:val="21"/>
        </w:rPr>
        <w:t>要介護度</w:t>
      </w:r>
      <w:r>
        <w:rPr>
          <w:rFonts w:eastAsiaTheme="minorHAnsi" w:hint="eastAsia"/>
          <w:szCs w:val="21"/>
        </w:rPr>
        <w:t>の高い方の入居</w:t>
      </w:r>
      <w:r w:rsidRPr="00EE26CE">
        <w:rPr>
          <w:rFonts w:eastAsiaTheme="minorHAnsi" w:hint="eastAsia"/>
          <w:szCs w:val="21"/>
        </w:rPr>
        <w:t>が増えてい</w:t>
      </w:r>
      <w:r>
        <w:rPr>
          <w:rFonts w:eastAsiaTheme="minorHAnsi" w:hint="eastAsia"/>
          <w:szCs w:val="21"/>
        </w:rPr>
        <w:t>った</w:t>
      </w:r>
      <w:r w:rsidRPr="00EE26CE">
        <w:rPr>
          <w:rFonts w:eastAsiaTheme="minorHAnsi" w:hint="eastAsia"/>
          <w:szCs w:val="21"/>
        </w:rPr>
        <w:t>場合に、例えば看取り</w:t>
      </w:r>
      <w:r>
        <w:rPr>
          <w:rFonts w:eastAsiaTheme="minorHAnsi" w:hint="eastAsia"/>
          <w:szCs w:val="21"/>
        </w:rPr>
        <w:t>や、</w:t>
      </w:r>
      <w:r w:rsidRPr="00EE26CE">
        <w:rPr>
          <w:rFonts w:eastAsiaTheme="minorHAnsi"/>
          <w:szCs w:val="21"/>
        </w:rPr>
        <w:t>ACP人生会議がどのよう</w:t>
      </w:r>
      <w:r>
        <w:rPr>
          <w:rFonts w:eastAsiaTheme="minorHAnsi" w:hint="eastAsia"/>
          <w:szCs w:val="21"/>
        </w:rPr>
        <w:t>にされているかなど</w:t>
      </w:r>
      <w:r w:rsidRPr="00EE26CE">
        <w:rPr>
          <w:rFonts w:eastAsiaTheme="minorHAnsi"/>
          <w:szCs w:val="21"/>
        </w:rPr>
        <w:t>、そうい</w:t>
      </w:r>
      <w:r>
        <w:rPr>
          <w:rFonts w:eastAsiaTheme="minorHAnsi" w:hint="eastAsia"/>
          <w:szCs w:val="21"/>
        </w:rPr>
        <w:t>った</w:t>
      </w:r>
      <w:r w:rsidRPr="00EE26CE">
        <w:rPr>
          <w:rFonts w:eastAsiaTheme="minorHAnsi"/>
          <w:szCs w:val="21"/>
        </w:rPr>
        <w:t>部分についても把握し、できるだけ行政が関与できるよう</w:t>
      </w:r>
      <w:r>
        <w:rPr>
          <w:rFonts w:eastAsiaTheme="minorHAnsi" w:hint="eastAsia"/>
          <w:szCs w:val="21"/>
        </w:rPr>
        <w:t>事業所に</w:t>
      </w:r>
      <w:r w:rsidRPr="00EE26CE">
        <w:rPr>
          <w:rFonts w:eastAsiaTheme="minorHAnsi"/>
          <w:szCs w:val="21"/>
        </w:rPr>
        <w:t>働きかけて</w:t>
      </w:r>
      <w:r>
        <w:rPr>
          <w:rFonts w:eastAsiaTheme="minorHAnsi" w:hint="eastAsia"/>
          <w:szCs w:val="21"/>
        </w:rPr>
        <w:t>いただきたい</w:t>
      </w:r>
      <w:r w:rsidRPr="00EE26CE">
        <w:rPr>
          <w:rFonts w:eastAsiaTheme="minorHAnsi"/>
          <w:szCs w:val="21"/>
        </w:rPr>
        <w:t>。</w:t>
      </w:r>
    </w:p>
    <w:p w14:paraId="09E52E7B" w14:textId="62E3A8F7" w:rsidR="00823EBF" w:rsidRPr="00EE26CE" w:rsidRDefault="0005710F" w:rsidP="001B71AA">
      <w:pPr>
        <w:rPr>
          <w:rFonts w:eastAsiaTheme="minorHAnsi"/>
          <w:szCs w:val="21"/>
        </w:rPr>
      </w:pPr>
      <w:r>
        <w:rPr>
          <w:rFonts w:eastAsiaTheme="minorHAnsi" w:hint="eastAsia"/>
          <w:szCs w:val="21"/>
        </w:rPr>
        <w:t>当団体でもそのような働きかけを行ってはいるが、積極的に話に乗ってくれる株式会社もあれば、そうでないところもある。できれば団体を作っていただくような方向で検討をお願いしたい。</w:t>
      </w:r>
    </w:p>
    <w:p w14:paraId="07B6CD15" w14:textId="77777777" w:rsidR="001B71AA" w:rsidRPr="0005710F" w:rsidRDefault="001B71AA" w:rsidP="001B71AA">
      <w:pPr>
        <w:rPr>
          <w:rFonts w:eastAsiaTheme="minorHAnsi"/>
          <w:szCs w:val="21"/>
        </w:rPr>
      </w:pPr>
    </w:p>
    <w:p w14:paraId="23E3D1C3" w14:textId="5D8E16EB" w:rsidR="001B71AA" w:rsidRDefault="001B71AA" w:rsidP="001B71AA">
      <w:pPr>
        <w:rPr>
          <w:rFonts w:eastAsiaTheme="minorHAnsi"/>
          <w:szCs w:val="21"/>
        </w:rPr>
      </w:pPr>
      <w:r w:rsidRPr="001B71AA">
        <w:rPr>
          <w:rFonts w:eastAsiaTheme="minorHAnsi" w:hint="eastAsia"/>
          <w:szCs w:val="21"/>
        </w:rPr>
        <w:t>【</w:t>
      </w:r>
      <w:r w:rsidR="0005710F">
        <w:rPr>
          <w:rFonts w:eastAsiaTheme="minorHAnsi" w:hint="eastAsia"/>
          <w:szCs w:val="21"/>
        </w:rPr>
        <w:t>事務局</w:t>
      </w:r>
      <w:r w:rsidRPr="001B71AA">
        <w:rPr>
          <w:rFonts w:eastAsiaTheme="minorHAnsi"/>
          <w:szCs w:val="21"/>
        </w:rPr>
        <w:t>】</w:t>
      </w:r>
    </w:p>
    <w:p w14:paraId="77A32C5B" w14:textId="0FC2439F" w:rsidR="0005710F" w:rsidRDefault="00E266E6" w:rsidP="001B71AA">
      <w:pPr>
        <w:rPr>
          <w:rFonts w:eastAsiaTheme="minorHAnsi"/>
          <w:szCs w:val="21"/>
        </w:rPr>
      </w:pPr>
      <w:r>
        <w:rPr>
          <w:rFonts w:eastAsiaTheme="minorHAnsi" w:hint="eastAsia"/>
          <w:szCs w:val="21"/>
        </w:rPr>
        <w:t>サービス付き高齢者向け住宅等の住まいは</w:t>
      </w:r>
      <w:r w:rsidRPr="00E266E6">
        <w:rPr>
          <w:rFonts w:eastAsiaTheme="minorHAnsi"/>
          <w:szCs w:val="21"/>
        </w:rPr>
        <w:t>地域包括ケアシステムの中核となるところで</w:t>
      </w:r>
      <w:r w:rsidR="00532334">
        <w:rPr>
          <w:rFonts w:eastAsiaTheme="minorHAnsi" w:hint="eastAsia"/>
          <w:szCs w:val="21"/>
        </w:rPr>
        <w:t>ある</w:t>
      </w:r>
      <w:r w:rsidRPr="00E266E6">
        <w:rPr>
          <w:rFonts w:eastAsiaTheme="minorHAnsi"/>
          <w:szCs w:val="21"/>
        </w:rPr>
        <w:t>ので、</w:t>
      </w:r>
      <w:r w:rsidR="00532334" w:rsidRPr="00E266E6">
        <w:rPr>
          <w:rFonts w:eastAsiaTheme="minorHAnsi" w:hint="eastAsia"/>
          <w:szCs w:val="21"/>
        </w:rPr>
        <w:t>報告資料</w:t>
      </w:r>
      <w:r w:rsidR="00532334">
        <w:rPr>
          <w:rFonts w:eastAsiaTheme="minorHAnsi" w:hint="eastAsia"/>
          <w:szCs w:val="21"/>
        </w:rPr>
        <w:t>１</w:t>
      </w:r>
      <w:r w:rsidR="00532334" w:rsidRPr="00E266E6">
        <w:rPr>
          <w:rFonts w:eastAsiaTheme="minorHAnsi" w:hint="eastAsia"/>
          <w:szCs w:val="21"/>
        </w:rPr>
        <w:t>の</w:t>
      </w:r>
      <w:r w:rsidR="00532334" w:rsidRPr="00E266E6">
        <w:rPr>
          <w:rFonts w:eastAsiaTheme="minorHAnsi"/>
          <w:szCs w:val="21"/>
        </w:rPr>
        <w:t>16ページにも記載</w:t>
      </w:r>
      <w:r w:rsidR="00532334">
        <w:rPr>
          <w:rFonts w:eastAsiaTheme="minorHAnsi" w:hint="eastAsia"/>
          <w:szCs w:val="21"/>
        </w:rPr>
        <w:t>しているが</w:t>
      </w:r>
      <w:r w:rsidR="00532334" w:rsidRPr="00E266E6">
        <w:rPr>
          <w:rFonts w:eastAsiaTheme="minorHAnsi"/>
          <w:szCs w:val="21"/>
        </w:rPr>
        <w:t>、</w:t>
      </w:r>
      <w:r w:rsidR="00532334">
        <w:rPr>
          <w:rFonts w:eastAsiaTheme="minorHAnsi" w:hint="eastAsia"/>
          <w:szCs w:val="21"/>
        </w:rPr>
        <w:t>地域に顔が見えるような関係の強化</w:t>
      </w:r>
      <w:r w:rsidR="00292334">
        <w:rPr>
          <w:rFonts w:eastAsiaTheme="minorHAnsi" w:hint="eastAsia"/>
          <w:szCs w:val="21"/>
        </w:rPr>
        <w:t>が</w:t>
      </w:r>
      <w:r w:rsidR="00532334">
        <w:rPr>
          <w:rFonts w:eastAsiaTheme="minorHAnsi" w:hint="eastAsia"/>
          <w:szCs w:val="21"/>
        </w:rPr>
        <w:t>必要であると考えている。</w:t>
      </w:r>
      <w:r w:rsidRPr="00E266E6">
        <w:rPr>
          <w:rFonts w:eastAsiaTheme="minorHAnsi"/>
          <w:szCs w:val="21"/>
        </w:rPr>
        <w:t>好事例の共有</w:t>
      </w:r>
      <w:r w:rsidR="00532334">
        <w:rPr>
          <w:rFonts w:eastAsiaTheme="minorHAnsi" w:hint="eastAsia"/>
          <w:szCs w:val="21"/>
        </w:rPr>
        <w:t>等</w:t>
      </w:r>
      <w:r w:rsidRPr="00E266E6">
        <w:rPr>
          <w:rFonts w:eastAsiaTheme="minorHAnsi"/>
          <w:szCs w:val="21"/>
        </w:rPr>
        <w:t>、そういう取り組みを進めて</w:t>
      </w:r>
      <w:r w:rsidR="00532334">
        <w:rPr>
          <w:rFonts w:eastAsiaTheme="minorHAnsi" w:hint="eastAsia"/>
          <w:szCs w:val="21"/>
        </w:rPr>
        <w:t>まいりたい</w:t>
      </w:r>
      <w:r w:rsidRPr="00E266E6">
        <w:rPr>
          <w:rFonts w:eastAsiaTheme="minorHAnsi"/>
          <w:szCs w:val="21"/>
        </w:rPr>
        <w:t>。</w:t>
      </w:r>
    </w:p>
    <w:p w14:paraId="22A0DE50" w14:textId="77777777" w:rsidR="0005710F" w:rsidRPr="00532334" w:rsidRDefault="0005710F" w:rsidP="001B71AA">
      <w:pPr>
        <w:rPr>
          <w:rFonts w:eastAsiaTheme="minorHAnsi"/>
          <w:szCs w:val="21"/>
        </w:rPr>
      </w:pPr>
    </w:p>
    <w:p w14:paraId="4E15C2E2" w14:textId="3EBB3E20" w:rsidR="001B71AA" w:rsidRDefault="001B71AA" w:rsidP="001B71AA">
      <w:pPr>
        <w:rPr>
          <w:rFonts w:eastAsiaTheme="minorHAnsi"/>
          <w:szCs w:val="21"/>
        </w:rPr>
      </w:pPr>
      <w:r w:rsidRPr="001B71AA">
        <w:rPr>
          <w:rFonts w:eastAsiaTheme="minorHAnsi" w:hint="eastAsia"/>
          <w:szCs w:val="21"/>
        </w:rPr>
        <w:t>【委員】</w:t>
      </w:r>
    </w:p>
    <w:p w14:paraId="304B14C3" w14:textId="360076DE" w:rsidR="00410570" w:rsidRDefault="00410570" w:rsidP="00632DAA">
      <w:pPr>
        <w:rPr>
          <w:rFonts w:eastAsiaTheme="minorHAnsi"/>
          <w:szCs w:val="21"/>
        </w:rPr>
      </w:pPr>
      <w:r>
        <w:rPr>
          <w:rFonts w:eastAsiaTheme="minorHAnsi" w:hint="eastAsia"/>
          <w:szCs w:val="21"/>
        </w:rPr>
        <w:t>今の回答に関連して、</w:t>
      </w:r>
      <w:r w:rsidRPr="00410570">
        <w:rPr>
          <w:rFonts w:eastAsiaTheme="minorHAnsi" w:hint="eastAsia"/>
          <w:szCs w:val="21"/>
        </w:rPr>
        <w:t>地域の訪問看護ステーション連絡会</w:t>
      </w:r>
      <w:r>
        <w:rPr>
          <w:rFonts w:eastAsiaTheme="minorHAnsi" w:hint="eastAsia"/>
          <w:szCs w:val="21"/>
        </w:rPr>
        <w:t>というものがあり、新しくできたところに連絡会に入らないかと声を</w:t>
      </w:r>
      <w:r w:rsidR="00632DAA">
        <w:rPr>
          <w:rFonts w:eastAsiaTheme="minorHAnsi" w:hint="eastAsia"/>
          <w:szCs w:val="21"/>
        </w:rPr>
        <w:t>掛けるが、「地域とつながる意味がない」や「上が許可</w:t>
      </w:r>
      <w:r w:rsidR="00E7181B">
        <w:rPr>
          <w:rFonts w:eastAsiaTheme="minorHAnsi" w:hint="eastAsia"/>
          <w:szCs w:val="21"/>
        </w:rPr>
        <w:t>を</w:t>
      </w:r>
      <w:r w:rsidR="00632DAA">
        <w:rPr>
          <w:rFonts w:eastAsiaTheme="minorHAnsi" w:hint="eastAsia"/>
          <w:szCs w:val="21"/>
        </w:rPr>
        <w:t>しない」と</w:t>
      </w:r>
      <w:r>
        <w:rPr>
          <w:rFonts w:eastAsiaTheme="minorHAnsi" w:hint="eastAsia"/>
          <w:szCs w:val="21"/>
        </w:rPr>
        <w:t>断られる場合があ</w:t>
      </w:r>
      <w:r w:rsidR="00632DAA">
        <w:rPr>
          <w:rFonts w:eastAsiaTheme="minorHAnsi" w:hint="eastAsia"/>
          <w:szCs w:val="21"/>
        </w:rPr>
        <w:t>り、そういうケースは主に</w:t>
      </w:r>
      <w:r w:rsidR="00632DAA" w:rsidRPr="00632DAA">
        <w:rPr>
          <w:rFonts w:eastAsiaTheme="minorHAnsi" w:hint="eastAsia"/>
          <w:szCs w:val="21"/>
        </w:rPr>
        <w:t>サービス付き高齢者</w:t>
      </w:r>
      <w:r w:rsidR="00576B6C">
        <w:rPr>
          <w:rFonts w:eastAsiaTheme="minorHAnsi" w:hint="eastAsia"/>
          <w:szCs w:val="21"/>
        </w:rPr>
        <w:t>向け</w:t>
      </w:r>
      <w:r w:rsidR="00632DAA" w:rsidRPr="00632DAA">
        <w:rPr>
          <w:rFonts w:eastAsiaTheme="minorHAnsi" w:hint="eastAsia"/>
          <w:szCs w:val="21"/>
        </w:rPr>
        <w:t>住宅</w:t>
      </w:r>
      <w:r w:rsidR="00632DAA">
        <w:rPr>
          <w:rFonts w:eastAsiaTheme="minorHAnsi" w:hint="eastAsia"/>
          <w:szCs w:val="21"/>
        </w:rPr>
        <w:t>の関係である。</w:t>
      </w:r>
      <w:r w:rsidR="00632DAA" w:rsidRPr="00632DAA">
        <w:rPr>
          <w:rFonts w:eastAsiaTheme="minorHAnsi" w:hint="eastAsia"/>
          <w:szCs w:val="21"/>
        </w:rPr>
        <w:t>管理者が医療職でない</w:t>
      </w:r>
      <w:r w:rsidR="00632DAA">
        <w:rPr>
          <w:rFonts w:eastAsiaTheme="minorHAnsi" w:hint="eastAsia"/>
          <w:szCs w:val="21"/>
        </w:rPr>
        <w:t>と</w:t>
      </w:r>
      <w:r w:rsidR="00632DAA" w:rsidRPr="00632DAA">
        <w:rPr>
          <w:rFonts w:eastAsiaTheme="minorHAnsi" w:hint="eastAsia"/>
          <w:szCs w:val="21"/>
        </w:rPr>
        <w:t>いう</w:t>
      </w:r>
      <w:r w:rsidR="00632DAA">
        <w:rPr>
          <w:rFonts w:eastAsiaTheme="minorHAnsi" w:hint="eastAsia"/>
          <w:szCs w:val="21"/>
        </w:rPr>
        <w:t>ことが要因</w:t>
      </w:r>
      <w:r w:rsidR="00632DAA" w:rsidRPr="00632DAA">
        <w:rPr>
          <w:rFonts w:eastAsiaTheme="minorHAnsi" w:hint="eastAsia"/>
          <w:szCs w:val="21"/>
        </w:rPr>
        <w:t>かもしれ</w:t>
      </w:r>
      <w:r w:rsidR="00632DAA">
        <w:rPr>
          <w:rFonts w:eastAsiaTheme="minorHAnsi" w:hint="eastAsia"/>
          <w:szCs w:val="21"/>
        </w:rPr>
        <w:t>ないが</w:t>
      </w:r>
      <w:r w:rsidR="00632DAA" w:rsidRPr="00632DAA">
        <w:rPr>
          <w:rFonts w:eastAsiaTheme="minorHAnsi" w:hint="eastAsia"/>
          <w:szCs w:val="21"/>
        </w:rPr>
        <w:t>、</w:t>
      </w:r>
      <w:r w:rsidR="00632DAA">
        <w:rPr>
          <w:rFonts w:eastAsiaTheme="minorHAnsi" w:hint="eastAsia"/>
          <w:szCs w:val="21"/>
        </w:rPr>
        <w:t>そういった場合もあることを踏まえた</w:t>
      </w:r>
      <w:r w:rsidR="00632DAA" w:rsidRPr="00632DAA">
        <w:rPr>
          <w:rFonts w:eastAsiaTheme="minorHAnsi" w:hint="eastAsia"/>
          <w:szCs w:val="21"/>
        </w:rPr>
        <w:t>上で</w:t>
      </w:r>
      <w:r w:rsidR="00632DAA">
        <w:rPr>
          <w:rFonts w:eastAsiaTheme="minorHAnsi" w:hint="eastAsia"/>
          <w:szCs w:val="21"/>
        </w:rPr>
        <w:t>、</w:t>
      </w:r>
      <w:r w:rsidR="00632DAA" w:rsidRPr="00632DAA">
        <w:rPr>
          <w:rFonts w:eastAsiaTheme="minorHAnsi" w:hint="eastAsia"/>
          <w:szCs w:val="21"/>
        </w:rPr>
        <w:t>この</w:t>
      </w:r>
      <w:r w:rsidR="00632DAA">
        <w:rPr>
          <w:rFonts w:eastAsiaTheme="minorHAnsi" w:hint="eastAsia"/>
          <w:szCs w:val="21"/>
        </w:rPr>
        <w:t>報告資料１の</w:t>
      </w:r>
      <w:r w:rsidR="00632DAA" w:rsidRPr="00632DAA">
        <w:rPr>
          <w:rFonts w:eastAsiaTheme="minorHAnsi"/>
          <w:szCs w:val="21"/>
        </w:rPr>
        <w:t>16ページ</w:t>
      </w:r>
      <w:r w:rsidR="00632DAA">
        <w:rPr>
          <w:rFonts w:eastAsiaTheme="minorHAnsi" w:hint="eastAsia"/>
          <w:szCs w:val="21"/>
        </w:rPr>
        <w:t>に記載されていることをしっかり</w:t>
      </w:r>
      <w:r w:rsidR="00632DAA" w:rsidRPr="00632DAA">
        <w:rPr>
          <w:rFonts w:eastAsiaTheme="minorHAnsi"/>
          <w:szCs w:val="21"/>
        </w:rPr>
        <w:t>と伝えていただきたいと思</w:t>
      </w:r>
      <w:r w:rsidR="00632DAA">
        <w:rPr>
          <w:rFonts w:eastAsiaTheme="minorHAnsi" w:hint="eastAsia"/>
          <w:szCs w:val="21"/>
        </w:rPr>
        <w:t>う。入居している</w:t>
      </w:r>
      <w:r w:rsidR="00632DAA" w:rsidRPr="00632DAA">
        <w:rPr>
          <w:rFonts w:eastAsiaTheme="minorHAnsi" w:hint="eastAsia"/>
          <w:szCs w:val="21"/>
        </w:rPr>
        <w:t>高齢者たちに対する質の保障</w:t>
      </w:r>
      <w:r w:rsidR="00576B6C">
        <w:rPr>
          <w:rFonts w:eastAsiaTheme="minorHAnsi" w:hint="eastAsia"/>
          <w:szCs w:val="21"/>
        </w:rPr>
        <w:t>、</w:t>
      </w:r>
      <w:r w:rsidR="00632DAA" w:rsidRPr="00632DAA">
        <w:rPr>
          <w:rFonts w:eastAsiaTheme="minorHAnsi" w:hint="eastAsia"/>
          <w:szCs w:val="21"/>
        </w:rPr>
        <w:t>担保</w:t>
      </w:r>
      <w:r w:rsidR="00886B23">
        <w:rPr>
          <w:rFonts w:eastAsiaTheme="minorHAnsi" w:hint="eastAsia"/>
          <w:szCs w:val="21"/>
        </w:rPr>
        <w:t>のためにも</w:t>
      </w:r>
      <w:r w:rsidR="00632DAA">
        <w:rPr>
          <w:rFonts w:eastAsiaTheme="minorHAnsi" w:hint="eastAsia"/>
          <w:szCs w:val="21"/>
        </w:rPr>
        <w:t>お願いしたい。</w:t>
      </w:r>
    </w:p>
    <w:p w14:paraId="7B62336F" w14:textId="015C1F7E" w:rsidR="00410570" w:rsidRPr="00576B6C" w:rsidRDefault="00410570" w:rsidP="001B71AA">
      <w:pPr>
        <w:rPr>
          <w:rFonts w:eastAsiaTheme="minorHAnsi"/>
          <w:szCs w:val="21"/>
        </w:rPr>
      </w:pPr>
    </w:p>
    <w:p w14:paraId="6A1A10C9" w14:textId="0C1D4BC5" w:rsidR="001B71AA" w:rsidRDefault="001B71AA" w:rsidP="001B71AA">
      <w:pPr>
        <w:rPr>
          <w:rFonts w:eastAsiaTheme="minorHAnsi"/>
          <w:szCs w:val="21"/>
        </w:rPr>
      </w:pPr>
      <w:r w:rsidRPr="001B71AA">
        <w:rPr>
          <w:rFonts w:eastAsiaTheme="minorHAnsi" w:hint="eastAsia"/>
          <w:szCs w:val="21"/>
        </w:rPr>
        <w:t>【委員】</w:t>
      </w:r>
    </w:p>
    <w:p w14:paraId="5AF07831" w14:textId="2C91F358" w:rsidR="0033187C" w:rsidRDefault="0033187C" w:rsidP="001B71AA">
      <w:pPr>
        <w:rPr>
          <w:rFonts w:eastAsiaTheme="minorHAnsi"/>
          <w:szCs w:val="21"/>
        </w:rPr>
      </w:pPr>
      <w:r>
        <w:rPr>
          <w:rFonts w:eastAsiaTheme="minorHAnsi" w:hint="eastAsia"/>
          <w:szCs w:val="21"/>
        </w:rPr>
        <w:t>高齢者住まいに関して、国では</w:t>
      </w:r>
      <w:r w:rsidRPr="001B71AA">
        <w:rPr>
          <w:rFonts w:eastAsiaTheme="minorHAnsi" w:hint="eastAsia"/>
          <w:szCs w:val="21"/>
        </w:rPr>
        <w:t>厚生労働省と国土交通省</w:t>
      </w:r>
      <w:r>
        <w:rPr>
          <w:rFonts w:eastAsiaTheme="minorHAnsi" w:hint="eastAsia"/>
          <w:szCs w:val="21"/>
        </w:rPr>
        <w:t>等が連携していると思われる。大阪府においても、担当の課長、部長等が本腰を入れて連携すると決意表明をすることが大事ではないか。</w:t>
      </w:r>
    </w:p>
    <w:p w14:paraId="6904C04A" w14:textId="77777777" w:rsidR="0033187C" w:rsidRPr="001B71AA" w:rsidRDefault="0033187C" w:rsidP="001B71AA">
      <w:pPr>
        <w:rPr>
          <w:rFonts w:eastAsiaTheme="minorHAnsi"/>
          <w:szCs w:val="21"/>
        </w:rPr>
      </w:pPr>
    </w:p>
    <w:p w14:paraId="16756A3B" w14:textId="1D863789" w:rsidR="001B71AA" w:rsidRDefault="001B71AA" w:rsidP="001B71AA">
      <w:pPr>
        <w:rPr>
          <w:rFonts w:eastAsiaTheme="minorHAnsi"/>
          <w:szCs w:val="21"/>
        </w:rPr>
      </w:pPr>
      <w:r w:rsidRPr="001B71AA">
        <w:rPr>
          <w:rFonts w:eastAsiaTheme="minorHAnsi" w:hint="eastAsia"/>
          <w:szCs w:val="21"/>
        </w:rPr>
        <w:lastRenderedPageBreak/>
        <w:t>【</w:t>
      </w:r>
      <w:r w:rsidR="0033187C">
        <w:rPr>
          <w:rFonts w:eastAsiaTheme="minorHAnsi" w:hint="eastAsia"/>
          <w:szCs w:val="21"/>
        </w:rPr>
        <w:t>事務局</w:t>
      </w:r>
      <w:r w:rsidRPr="001B71AA">
        <w:rPr>
          <w:rFonts w:eastAsiaTheme="minorHAnsi" w:hint="eastAsia"/>
          <w:szCs w:val="21"/>
        </w:rPr>
        <w:t>】</w:t>
      </w:r>
    </w:p>
    <w:p w14:paraId="410D5351" w14:textId="78124AB6" w:rsidR="0033187C" w:rsidRDefault="00666816" w:rsidP="001B71AA">
      <w:pPr>
        <w:rPr>
          <w:rFonts w:eastAsiaTheme="minorHAnsi"/>
          <w:szCs w:val="21"/>
        </w:rPr>
      </w:pPr>
      <w:r>
        <w:rPr>
          <w:rFonts w:eastAsiaTheme="minorHAnsi" w:hint="eastAsia"/>
          <w:szCs w:val="21"/>
        </w:rPr>
        <w:t>大阪府においても、福祉部と住宅関係部局とで連携して対応をおこなっているところ。</w:t>
      </w:r>
    </w:p>
    <w:p w14:paraId="3217FC70" w14:textId="77777777" w:rsidR="00666816" w:rsidRPr="001B71AA" w:rsidRDefault="00666816" w:rsidP="001B71AA">
      <w:pPr>
        <w:rPr>
          <w:rFonts w:eastAsiaTheme="minorHAnsi"/>
          <w:szCs w:val="21"/>
        </w:rPr>
      </w:pPr>
    </w:p>
    <w:p w14:paraId="657176FD" w14:textId="6CC40A13" w:rsidR="001B71AA" w:rsidRPr="001B71AA" w:rsidRDefault="001B71AA" w:rsidP="001B71AA">
      <w:pPr>
        <w:rPr>
          <w:rFonts w:eastAsiaTheme="minorHAnsi"/>
          <w:szCs w:val="21"/>
        </w:rPr>
      </w:pPr>
      <w:r w:rsidRPr="001B71AA">
        <w:rPr>
          <w:rFonts w:eastAsiaTheme="minorHAnsi" w:hint="eastAsia"/>
          <w:szCs w:val="21"/>
        </w:rPr>
        <w:t>【会長】</w:t>
      </w:r>
    </w:p>
    <w:p w14:paraId="4CEEC544" w14:textId="1D95A5A2" w:rsidR="001B71AA" w:rsidRPr="001B71AA" w:rsidRDefault="00666816" w:rsidP="001B71AA">
      <w:pPr>
        <w:rPr>
          <w:rFonts w:eastAsiaTheme="minorHAnsi"/>
          <w:szCs w:val="21"/>
        </w:rPr>
      </w:pPr>
      <w:r>
        <w:rPr>
          <w:rFonts w:eastAsiaTheme="minorHAnsi" w:hint="eastAsia"/>
          <w:szCs w:val="21"/>
        </w:rPr>
        <w:t>高齢者住まいに関しては</w:t>
      </w:r>
      <w:r w:rsidR="001B71AA" w:rsidRPr="001B71AA">
        <w:rPr>
          <w:rFonts w:eastAsiaTheme="minorHAnsi" w:hint="eastAsia"/>
          <w:szCs w:val="21"/>
        </w:rPr>
        <w:t>複雑な問題が</w:t>
      </w:r>
      <w:r>
        <w:rPr>
          <w:rFonts w:eastAsiaTheme="minorHAnsi" w:hint="eastAsia"/>
          <w:szCs w:val="21"/>
        </w:rPr>
        <w:t>あ</w:t>
      </w:r>
      <w:r w:rsidR="00D30185">
        <w:rPr>
          <w:rFonts w:eastAsiaTheme="minorHAnsi" w:hint="eastAsia"/>
          <w:szCs w:val="21"/>
        </w:rPr>
        <w:t>るかと思うので</w:t>
      </w:r>
      <w:r w:rsidR="001B71AA" w:rsidRPr="001B71AA">
        <w:rPr>
          <w:rFonts w:eastAsiaTheme="minorHAnsi" w:hint="eastAsia"/>
          <w:szCs w:val="21"/>
        </w:rPr>
        <w:t>、今後引き続きこの審議会でも、深く議論していただ</w:t>
      </w:r>
      <w:r>
        <w:rPr>
          <w:rFonts w:eastAsiaTheme="minorHAnsi" w:hint="eastAsia"/>
          <w:szCs w:val="21"/>
        </w:rPr>
        <w:t>きたい</w:t>
      </w:r>
      <w:r w:rsidR="001B71AA" w:rsidRPr="001B71AA">
        <w:rPr>
          <w:rFonts w:eastAsiaTheme="minorHAnsi" w:hint="eastAsia"/>
          <w:szCs w:val="21"/>
        </w:rPr>
        <w:t>。</w:t>
      </w:r>
    </w:p>
    <w:p w14:paraId="073C5CCD" w14:textId="77777777" w:rsidR="001B71AA" w:rsidRPr="00D30185" w:rsidRDefault="001B71AA" w:rsidP="001B71AA">
      <w:pPr>
        <w:rPr>
          <w:rFonts w:eastAsiaTheme="minorHAnsi"/>
          <w:szCs w:val="21"/>
        </w:rPr>
      </w:pPr>
    </w:p>
    <w:p w14:paraId="31C0E48A" w14:textId="36D53461" w:rsidR="001B71AA" w:rsidRDefault="001B71AA" w:rsidP="001B71AA">
      <w:pPr>
        <w:rPr>
          <w:rFonts w:eastAsiaTheme="minorHAnsi"/>
          <w:szCs w:val="21"/>
        </w:rPr>
      </w:pPr>
      <w:r w:rsidRPr="001B71AA">
        <w:rPr>
          <w:rFonts w:eastAsiaTheme="minorHAnsi" w:hint="eastAsia"/>
          <w:szCs w:val="21"/>
        </w:rPr>
        <w:t>【委員】</w:t>
      </w:r>
    </w:p>
    <w:p w14:paraId="6ECEE662" w14:textId="5F18132A" w:rsidR="00282347" w:rsidRDefault="00282347" w:rsidP="001B71AA">
      <w:pPr>
        <w:rPr>
          <w:rFonts w:eastAsiaTheme="minorHAnsi"/>
          <w:szCs w:val="21"/>
        </w:rPr>
      </w:pPr>
      <w:r>
        <w:rPr>
          <w:rFonts w:eastAsiaTheme="minorHAnsi" w:hint="eastAsia"/>
          <w:szCs w:val="21"/>
        </w:rPr>
        <w:t>報告資料３の令和６年度の主要事業について、１ページに「</w:t>
      </w:r>
      <w:r w:rsidRPr="001B71AA">
        <w:rPr>
          <w:rFonts w:eastAsiaTheme="minorHAnsi"/>
          <w:szCs w:val="21"/>
        </w:rPr>
        <w:t>自立支援、介護予防・重度化防止の取組み</w:t>
      </w:r>
      <w:r>
        <w:rPr>
          <w:rFonts w:eastAsiaTheme="minorHAnsi" w:hint="eastAsia"/>
          <w:szCs w:val="21"/>
        </w:rPr>
        <w:t>」、５ページに「</w:t>
      </w:r>
      <w:r w:rsidRPr="001B71AA">
        <w:rPr>
          <w:rFonts w:eastAsiaTheme="minorHAnsi"/>
          <w:szCs w:val="21"/>
        </w:rPr>
        <w:t>認知症施策に係る主な取組み</w:t>
      </w:r>
      <w:r>
        <w:rPr>
          <w:rFonts w:eastAsiaTheme="minorHAnsi" w:hint="eastAsia"/>
          <w:szCs w:val="21"/>
        </w:rPr>
        <w:t>」がそれぞれ記載されているが、これ</w:t>
      </w:r>
      <w:r w:rsidR="00C82E09">
        <w:rPr>
          <w:rFonts w:eastAsiaTheme="minorHAnsi" w:hint="eastAsia"/>
          <w:szCs w:val="21"/>
        </w:rPr>
        <w:t>ら</w:t>
      </w:r>
      <w:r>
        <w:rPr>
          <w:rFonts w:eastAsiaTheme="minorHAnsi" w:hint="eastAsia"/>
          <w:szCs w:val="21"/>
        </w:rPr>
        <w:t>をリンクさせて実施できれば良いと思う。地域活動の中で</w:t>
      </w:r>
      <w:r w:rsidR="00AA2634">
        <w:rPr>
          <w:rFonts w:eastAsiaTheme="minorHAnsi" w:hint="eastAsia"/>
          <w:szCs w:val="21"/>
        </w:rPr>
        <w:t>の様々な場面</w:t>
      </w:r>
      <w:r>
        <w:rPr>
          <w:rFonts w:eastAsiaTheme="minorHAnsi" w:hint="eastAsia"/>
          <w:szCs w:val="21"/>
        </w:rPr>
        <w:t>、</w:t>
      </w:r>
      <w:r w:rsidR="00AA2634">
        <w:rPr>
          <w:rFonts w:eastAsiaTheme="minorHAnsi" w:hint="eastAsia"/>
          <w:szCs w:val="21"/>
        </w:rPr>
        <w:t>機会を、</w:t>
      </w:r>
      <w:r>
        <w:rPr>
          <w:rFonts w:eastAsiaTheme="minorHAnsi" w:hint="eastAsia"/>
          <w:szCs w:val="21"/>
        </w:rPr>
        <w:t>認知症の人の本人発信</w:t>
      </w:r>
      <w:r w:rsidR="00AA2634">
        <w:rPr>
          <w:rFonts w:eastAsiaTheme="minorHAnsi" w:hint="eastAsia"/>
          <w:szCs w:val="21"/>
        </w:rPr>
        <w:t>の場とするなどしていただけたら良いと思う。</w:t>
      </w:r>
    </w:p>
    <w:p w14:paraId="42D0827F" w14:textId="77777777" w:rsidR="00D30185" w:rsidRPr="00282347" w:rsidRDefault="00D30185" w:rsidP="001B71AA">
      <w:pPr>
        <w:rPr>
          <w:rFonts w:eastAsiaTheme="minorHAnsi"/>
          <w:szCs w:val="21"/>
        </w:rPr>
      </w:pPr>
    </w:p>
    <w:p w14:paraId="6F14B713" w14:textId="6816FB2B" w:rsidR="001B71AA" w:rsidRPr="001B71AA" w:rsidRDefault="001B71AA" w:rsidP="001B71AA">
      <w:pPr>
        <w:rPr>
          <w:rFonts w:eastAsiaTheme="minorHAnsi"/>
          <w:szCs w:val="21"/>
        </w:rPr>
      </w:pPr>
      <w:r w:rsidRPr="001B71AA">
        <w:rPr>
          <w:rFonts w:eastAsiaTheme="minorHAnsi" w:hint="eastAsia"/>
          <w:szCs w:val="21"/>
        </w:rPr>
        <w:t>【会長】</w:t>
      </w:r>
    </w:p>
    <w:p w14:paraId="53B3CE2F" w14:textId="6DA667B0" w:rsidR="001B71AA" w:rsidRPr="001B71AA" w:rsidRDefault="001B71AA" w:rsidP="001B71AA">
      <w:pPr>
        <w:rPr>
          <w:rFonts w:eastAsiaTheme="minorHAnsi"/>
          <w:szCs w:val="21"/>
        </w:rPr>
      </w:pPr>
      <w:r w:rsidRPr="001B71AA">
        <w:rPr>
          <w:rFonts w:eastAsiaTheme="minorHAnsi" w:hint="eastAsia"/>
          <w:szCs w:val="21"/>
        </w:rPr>
        <w:t>ご意見として</w:t>
      </w:r>
      <w:r w:rsidR="00AA2634">
        <w:rPr>
          <w:rFonts w:eastAsiaTheme="minorHAnsi" w:hint="eastAsia"/>
          <w:szCs w:val="21"/>
        </w:rPr>
        <w:t>受け止めさせていただく。</w:t>
      </w:r>
    </w:p>
    <w:p w14:paraId="33F9B226" w14:textId="77777777" w:rsidR="001B71AA" w:rsidRPr="001B71AA" w:rsidRDefault="001B71AA" w:rsidP="001B71AA">
      <w:pPr>
        <w:rPr>
          <w:rFonts w:eastAsiaTheme="minorHAnsi"/>
          <w:szCs w:val="21"/>
        </w:rPr>
      </w:pPr>
    </w:p>
    <w:p w14:paraId="2B7D8462" w14:textId="4A2E965A" w:rsidR="001B71AA" w:rsidRPr="001B71AA" w:rsidRDefault="001B71AA" w:rsidP="001B71AA">
      <w:pPr>
        <w:rPr>
          <w:rFonts w:eastAsiaTheme="minorHAnsi"/>
          <w:szCs w:val="21"/>
        </w:rPr>
      </w:pPr>
      <w:r w:rsidRPr="001B71AA">
        <w:rPr>
          <w:rFonts w:eastAsiaTheme="minorHAnsi" w:hint="eastAsia"/>
          <w:szCs w:val="21"/>
        </w:rPr>
        <w:t>【</w:t>
      </w:r>
      <w:r w:rsidR="00AA2634">
        <w:rPr>
          <w:rFonts w:eastAsiaTheme="minorHAnsi" w:hint="eastAsia"/>
          <w:szCs w:val="21"/>
        </w:rPr>
        <w:t>事務局</w:t>
      </w:r>
      <w:r w:rsidRPr="001B71AA">
        <w:rPr>
          <w:rFonts w:eastAsiaTheme="minorHAnsi" w:hint="eastAsia"/>
          <w:szCs w:val="21"/>
        </w:rPr>
        <w:t>】</w:t>
      </w:r>
    </w:p>
    <w:p w14:paraId="7420C57A" w14:textId="6F5ACC7B" w:rsidR="001B71AA" w:rsidRPr="001B71AA" w:rsidRDefault="001B71AA" w:rsidP="00AA2634">
      <w:pPr>
        <w:rPr>
          <w:rFonts w:eastAsiaTheme="minorHAnsi"/>
          <w:szCs w:val="21"/>
        </w:rPr>
      </w:pPr>
      <w:r w:rsidRPr="001B71AA">
        <w:rPr>
          <w:rFonts w:eastAsiaTheme="minorHAnsi" w:hint="eastAsia"/>
          <w:szCs w:val="21"/>
        </w:rPr>
        <w:t>高齢介護室長</w:t>
      </w:r>
      <w:r w:rsidR="00AA2634">
        <w:rPr>
          <w:rFonts w:eastAsiaTheme="minorHAnsi" w:hint="eastAsia"/>
          <w:szCs w:val="21"/>
        </w:rPr>
        <w:t>挨拶</w:t>
      </w:r>
    </w:p>
    <w:p w14:paraId="4435671F" w14:textId="77777777" w:rsidR="0062483E" w:rsidRPr="001B71AA" w:rsidRDefault="0062483E" w:rsidP="001B71AA">
      <w:pPr>
        <w:rPr>
          <w:rFonts w:eastAsiaTheme="minorHAnsi"/>
          <w:szCs w:val="21"/>
        </w:rPr>
      </w:pPr>
    </w:p>
    <w:sectPr w:rsidR="0062483E" w:rsidRPr="001B71AA" w:rsidSect="004113D4">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28A5" w14:textId="77777777" w:rsidR="004113D4" w:rsidRDefault="004113D4" w:rsidP="00AF540D">
      <w:r>
        <w:separator/>
      </w:r>
    </w:p>
  </w:endnote>
  <w:endnote w:type="continuationSeparator" w:id="0">
    <w:p w14:paraId="1E51457D" w14:textId="77777777" w:rsidR="004113D4" w:rsidRDefault="004113D4" w:rsidP="00AF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007527"/>
      <w:docPartObj>
        <w:docPartGallery w:val="Page Numbers (Bottom of Page)"/>
        <w:docPartUnique/>
      </w:docPartObj>
    </w:sdtPr>
    <w:sdtEndPr/>
    <w:sdtContent>
      <w:p w14:paraId="1E5879DB" w14:textId="27DF5FEB" w:rsidR="00AF540D" w:rsidRDefault="00AF540D">
        <w:pPr>
          <w:pStyle w:val="ac"/>
          <w:jc w:val="center"/>
        </w:pPr>
        <w:r>
          <w:fldChar w:fldCharType="begin"/>
        </w:r>
        <w:r>
          <w:instrText>PAGE   \* MERGEFORMAT</w:instrText>
        </w:r>
        <w:r>
          <w:fldChar w:fldCharType="separate"/>
        </w:r>
        <w:r>
          <w:rPr>
            <w:lang w:val="ja-JP"/>
          </w:rPr>
          <w:t>2</w:t>
        </w:r>
        <w:r>
          <w:fldChar w:fldCharType="end"/>
        </w:r>
      </w:p>
    </w:sdtContent>
  </w:sdt>
  <w:p w14:paraId="4A034E7C" w14:textId="77777777" w:rsidR="00AF540D" w:rsidRDefault="00AF540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FB94" w14:textId="77777777" w:rsidR="004113D4" w:rsidRDefault="004113D4" w:rsidP="00AF540D">
      <w:r>
        <w:separator/>
      </w:r>
    </w:p>
  </w:footnote>
  <w:footnote w:type="continuationSeparator" w:id="0">
    <w:p w14:paraId="4CEDFBD4" w14:textId="77777777" w:rsidR="004113D4" w:rsidRDefault="004113D4" w:rsidP="00AF5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0D"/>
    <w:rsid w:val="00000AE6"/>
    <w:rsid w:val="00004200"/>
    <w:rsid w:val="00017FA2"/>
    <w:rsid w:val="00024D0F"/>
    <w:rsid w:val="0002641A"/>
    <w:rsid w:val="00042077"/>
    <w:rsid w:val="0005710F"/>
    <w:rsid w:val="00057FD0"/>
    <w:rsid w:val="00067F69"/>
    <w:rsid w:val="00072BDE"/>
    <w:rsid w:val="00074C83"/>
    <w:rsid w:val="000868B2"/>
    <w:rsid w:val="0009061D"/>
    <w:rsid w:val="0009167A"/>
    <w:rsid w:val="00097088"/>
    <w:rsid w:val="0010140A"/>
    <w:rsid w:val="001030D6"/>
    <w:rsid w:val="0010369B"/>
    <w:rsid w:val="00110010"/>
    <w:rsid w:val="00122585"/>
    <w:rsid w:val="00145719"/>
    <w:rsid w:val="001614AA"/>
    <w:rsid w:val="00161CCA"/>
    <w:rsid w:val="00170AEB"/>
    <w:rsid w:val="00185F32"/>
    <w:rsid w:val="001932A4"/>
    <w:rsid w:val="001A1370"/>
    <w:rsid w:val="001A4ADF"/>
    <w:rsid w:val="001A5E84"/>
    <w:rsid w:val="001B71AA"/>
    <w:rsid w:val="001E12DF"/>
    <w:rsid w:val="001F30B0"/>
    <w:rsid w:val="0020050A"/>
    <w:rsid w:val="0022366D"/>
    <w:rsid w:val="00230E22"/>
    <w:rsid w:val="00232BAF"/>
    <w:rsid w:val="00241D91"/>
    <w:rsid w:val="002447D6"/>
    <w:rsid w:val="00255021"/>
    <w:rsid w:val="002612DA"/>
    <w:rsid w:val="00282347"/>
    <w:rsid w:val="002834CC"/>
    <w:rsid w:val="00292334"/>
    <w:rsid w:val="002966EF"/>
    <w:rsid w:val="002A6A03"/>
    <w:rsid w:val="002D4AEB"/>
    <w:rsid w:val="002D6F15"/>
    <w:rsid w:val="002E5731"/>
    <w:rsid w:val="002E7FEC"/>
    <w:rsid w:val="003065CA"/>
    <w:rsid w:val="00321960"/>
    <w:rsid w:val="00323605"/>
    <w:rsid w:val="0032624D"/>
    <w:rsid w:val="0033187C"/>
    <w:rsid w:val="00351375"/>
    <w:rsid w:val="00352F0F"/>
    <w:rsid w:val="00357C0D"/>
    <w:rsid w:val="003700C6"/>
    <w:rsid w:val="003820AF"/>
    <w:rsid w:val="00387476"/>
    <w:rsid w:val="00392CE8"/>
    <w:rsid w:val="003B5EFB"/>
    <w:rsid w:val="003B739C"/>
    <w:rsid w:val="003D7EEF"/>
    <w:rsid w:val="003F08A3"/>
    <w:rsid w:val="003F53F9"/>
    <w:rsid w:val="003F6B35"/>
    <w:rsid w:val="00405D31"/>
    <w:rsid w:val="00410570"/>
    <w:rsid w:val="004113D4"/>
    <w:rsid w:val="004155CD"/>
    <w:rsid w:val="00424CC2"/>
    <w:rsid w:val="0043188D"/>
    <w:rsid w:val="0043226F"/>
    <w:rsid w:val="00432918"/>
    <w:rsid w:val="004361BC"/>
    <w:rsid w:val="00446AC4"/>
    <w:rsid w:val="00446E6C"/>
    <w:rsid w:val="00457AED"/>
    <w:rsid w:val="00465D1A"/>
    <w:rsid w:val="004665E5"/>
    <w:rsid w:val="0047099A"/>
    <w:rsid w:val="00471E63"/>
    <w:rsid w:val="0047603D"/>
    <w:rsid w:val="00477CEC"/>
    <w:rsid w:val="0049475F"/>
    <w:rsid w:val="00494B54"/>
    <w:rsid w:val="004A4515"/>
    <w:rsid w:val="004A7559"/>
    <w:rsid w:val="004C41E5"/>
    <w:rsid w:val="004D5264"/>
    <w:rsid w:val="004E6F40"/>
    <w:rsid w:val="00506735"/>
    <w:rsid w:val="00510B15"/>
    <w:rsid w:val="00515E68"/>
    <w:rsid w:val="005253C4"/>
    <w:rsid w:val="00532334"/>
    <w:rsid w:val="00542329"/>
    <w:rsid w:val="00542F2E"/>
    <w:rsid w:val="00552DFE"/>
    <w:rsid w:val="0055607A"/>
    <w:rsid w:val="00560570"/>
    <w:rsid w:val="00576B6C"/>
    <w:rsid w:val="00582D89"/>
    <w:rsid w:val="00585A02"/>
    <w:rsid w:val="00586E8C"/>
    <w:rsid w:val="00594D7B"/>
    <w:rsid w:val="005973BE"/>
    <w:rsid w:val="005B10DC"/>
    <w:rsid w:val="005B1849"/>
    <w:rsid w:val="005B1EE5"/>
    <w:rsid w:val="005B3302"/>
    <w:rsid w:val="005C3502"/>
    <w:rsid w:val="005D35EC"/>
    <w:rsid w:val="005D388F"/>
    <w:rsid w:val="005D3A3E"/>
    <w:rsid w:val="005D5303"/>
    <w:rsid w:val="005E1739"/>
    <w:rsid w:val="005F1F69"/>
    <w:rsid w:val="005F2E4F"/>
    <w:rsid w:val="005F5434"/>
    <w:rsid w:val="005F5D2F"/>
    <w:rsid w:val="005F77D9"/>
    <w:rsid w:val="00614A96"/>
    <w:rsid w:val="0062483E"/>
    <w:rsid w:val="00632DAA"/>
    <w:rsid w:val="00640931"/>
    <w:rsid w:val="0064204B"/>
    <w:rsid w:val="00643E59"/>
    <w:rsid w:val="00645C5B"/>
    <w:rsid w:val="00650BA6"/>
    <w:rsid w:val="00666816"/>
    <w:rsid w:val="006816B7"/>
    <w:rsid w:val="00682FBC"/>
    <w:rsid w:val="006979C9"/>
    <w:rsid w:val="006A23C7"/>
    <w:rsid w:val="006B35A0"/>
    <w:rsid w:val="006B3BB8"/>
    <w:rsid w:val="006C7A21"/>
    <w:rsid w:val="006D4427"/>
    <w:rsid w:val="006D4660"/>
    <w:rsid w:val="006E0C30"/>
    <w:rsid w:val="006F24B6"/>
    <w:rsid w:val="00713393"/>
    <w:rsid w:val="00717EDD"/>
    <w:rsid w:val="007206D3"/>
    <w:rsid w:val="00721EC9"/>
    <w:rsid w:val="00726098"/>
    <w:rsid w:val="007450C9"/>
    <w:rsid w:val="007734DC"/>
    <w:rsid w:val="0077511C"/>
    <w:rsid w:val="00777484"/>
    <w:rsid w:val="00792390"/>
    <w:rsid w:val="007A13AB"/>
    <w:rsid w:val="007B2F2C"/>
    <w:rsid w:val="007B3020"/>
    <w:rsid w:val="007B4680"/>
    <w:rsid w:val="007D0619"/>
    <w:rsid w:val="007D142F"/>
    <w:rsid w:val="007D1577"/>
    <w:rsid w:val="007E4904"/>
    <w:rsid w:val="007E60E9"/>
    <w:rsid w:val="007E7EE6"/>
    <w:rsid w:val="00800A77"/>
    <w:rsid w:val="008012F6"/>
    <w:rsid w:val="008130BA"/>
    <w:rsid w:val="00820E08"/>
    <w:rsid w:val="00823EBF"/>
    <w:rsid w:val="0083072F"/>
    <w:rsid w:val="00831987"/>
    <w:rsid w:val="008327FE"/>
    <w:rsid w:val="00856EFE"/>
    <w:rsid w:val="00861437"/>
    <w:rsid w:val="00884899"/>
    <w:rsid w:val="00886B23"/>
    <w:rsid w:val="0089141A"/>
    <w:rsid w:val="00891A43"/>
    <w:rsid w:val="00897769"/>
    <w:rsid w:val="008A34CA"/>
    <w:rsid w:val="008C182A"/>
    <w:rsid w:val="008C19C1"/>
    <w:rsid w:val="008D2390"/>
    <w:rsid w:val="008D2646"/>
    <w:rsid w:val="008D60F1"/>
    <w:rsid w:val="008D7C36"/>
    <w:rsid w:val="0091154F"/>
    <w:rsid w:val="009175F9"/>
    <w:rsid w:val="009229BE"/>
    <w:rsid w:val="009272E9"/>
    <w:rsid w:val="009602BD"/>
    <w:rsid w:val="0096296B"/>
    <w:rsid w:val="00970844"/>
    <w:rsid w:val="00980E77"/>
    <w:rsid w:val="00982DFC"/>
    <w:rsid w:val="00983B9F"/>
    <w:rsid w:val="009C57E4"/>
    <w:rsid w:val="009D2D63"/>
    <w:rsid w:val="009D62F1"/>
    <w:rsid w:val="009D6D03"/>
    <w:rsid w:val="00A12614"/>
    <w:rsid w:val="00A22634"/>
    <w:rsid w:val="00A32DDC"/>
    <w:rsid w:val="00A354E8"/>
    <w:rsid w:val="00A40923"/>
    <w:rsid w:val="00A47AA9"/>
    <w:rsid w:val="00A54171"/>
    <w:rsid w:val="00A575B5"/>
    <w:rsid w:val="00A62ED2"/>
    <w:rsid w:val="00A7132A"/>
    <w:rsid w:val="00A73E40"/>
    <w:rsid w:val="00A95BCE"/>
    <w:rsid w:val="00A96885"/>
    <w:rsid w:val="00A9688A"/>
    <w:rsid w:val="00AA2634"/>
    <w:rsid w:val="00AA2E3F"/>
    <w:rsid w:val="00AB34AB"/>
    <w:rsid w:val="00AB3B90"/>
    <w:rsid w:val="00AB61ED"/>
    <w:rsid w:val="00AC2BDD"/>
    <w:rsid w:val="00AD15D8"/>
    <w:rsid w:val="00AD1CCF"/>
    <w:rsid w:val="00AE13E8"/>
    <w:rsid w:val="00AE22A2"/>
    <w:rsid w:val="00AF4C8E"/>
    <w:rsid w:val="00AF540D"/>
    <w:rsid w:val="00B03FBF"/>
    <w:rsid w:val="00B0447C"/>
    <w:rsid w:val="00B04D77"/>
    <w:rsid w:val="00B17A25"/>
    <w:rsid w:val="00B22E6B"/>
    <w:rsid w:val="00B24C9B"/>
    <w:rsid w:val="00B32493"/>
    <w:rsid w:val="00B37199"/>
    <w:rsid w:val="00B43515"/>
    <w:rsid w:val="00B47BD1"/>
    <w:rsid w:val="00B56816"/>
    <w:rsid w:val="00B6332D"/>
    <w:rsid w:val="00B638CD"/>
    <w:rsid w:val="00B7184E"/>
    <w:rsid w:val="00B9528B"/>
    <w:rsid w:val="00BA7AE4"/>
    <w:rsid w:val="00BB3472"/>
    <w:rsid w:val="00BB7EFE"/>
    <w:rsid w:val="00BD24CA"/>
    <w:rsid w:val="00BE7B79"/>
    <w:rsid w:val="00C060AD"/>
    <w:rsid w:val="00C30F28"/>
    <w:rsid w:val="00C315FD"/>
    <w:rsid w:val="00C31981"/>
    <w:rsid w:val="00C53061"/>
    <w:rsid w:val="00C701CA"/>
    <w:rsid w:val="00C71627"/>
    <w:rsid w:val="00C82E09"/>
    <w:rsid w:val="00C836F1"/>
    <w:rsid w:val="00CA21F5"/>
    <w:rsid w:val="00CB1AF6"/>
    <w:rsid w:val="00CB2C30"/>
    <w:rsid w:val="00CC66B1"/>
    <w:rsid w:val="00CD1041"/>
    <w:rsid w:val="00CD508A"/>
    <w:rsid w:val="00CF4B57"/>
    <w:rsid w:val="00CF570F"/>
    <w:rsid w:val="00D02A99"/>
    <w:rsid w:val="00D059EC"/>
    <w:rsid w:val="00D16C88"/>
    <w:rsid w:val="00D22090"/>
    <w:rsid w:val="00D23773"/>
    <w:rsid w:val="00D23DBD"/>
    <w:rsid w:val="00D2473A"/>
    <w:rsid w:val="00D30185"/>
    <w:rsid w:val="00D46002"/>
    <w:rsid w:val="00D50118"/>
    <w:rsid w:val="00D64C80"/>
    <w:rsid w:val="00D8154A"/>
    <w:rsid w:val="00D85B04"/>
    <w:rsid w:val="00DD0E8B"/>
    <w:rsid w:val="00DE01D5"/>
    <w:rsid w:val="00DE168E"/>
    <w:rsid w:val="00DE2D5A"/>
    <w:rsid w:val="00DF554E"/>
    <w:rsid w:val="00DF7A6E"/>
    <w:rsid w:val="00E015F9"/>
    <w:rsid w:val="00E03182"/>
    <w:rsid w:val="00E17395"/>
    <w:rsid w:val="00E24746"/>
    <w:rsid w:val="00E266E6"/>
    <w:rsid w:val="00E2722D"/>
    <w:rsid w:val="00E276D6"/>
    <w:rsid w:val="00E277EC"/>
    <w:rsid w:val="00E478EC"/>
    <w:rsid w:val="00E56F33"/>
    <w:rsid w:val="00E7181B"/>
    <w:rsid w:val="00E83171"/>
    <w:rsid w:val="00E869DC"/>
    <w:rsid w:val="00EA22BE"/>
    <w:rsid w:val="00EA7460"/>
    <w:rsid w:val="00EB460C"/>
    <w:rsid w:val="00EE26CE"/>
    <w:rsid w:val="00EE2AB7"/>
    <w:rsid w:val="00EE7DC1"/>
    <w:rsid w:val="00EF17D4"/>
    <w:rsid w:val="00EF269F"/>
    <w:rsid w:val="00F2093B"/>
    <w:rsid w:val="00F33C5B"/>
    <w:rsid w:val="00F4075E"/>
    <w:rsid w:val="00F541B1"/>
    <w:rsid w:val="00F54352"/>
    <w:rsid w:val="00F54E62"/>
    <w:rsid w:val="00F73AEE"/>
    <w:rsid w:val="00F80E44"/>
    <w:rsid w:val="00F81958"/>
    <w:rsid w:val="00F81BBE"/>
    <w:rsid w:val="00F8724F"/>
    <w:rsid w:val="00F933A7"/>
    <w:rsid w:val="00FA5C41"/>
    <w:rsid w:val="00FB76F2"/>
    <w:rsid w:val="00FE0001"/>
    <w:rsid w:val="00FF0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834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5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5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54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5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5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5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5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5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5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5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5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54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5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5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5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5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5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5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5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5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5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40D"/>
    <w:pPr>
      <w:spacing w:before="160" w:after="160"/>
      <w:jc w:val="center"/>
    </w:pPr>
    <w:rPr>
      <w:i/>
      <w:iCs/>
      <w:color w:val="404040" w:themeColor="text1" w:themeTint="BF"/>
    </w:rPr>
  </w:style>
  <w:style w:type="character" w:customStyle="1" w:styleId="a8">
    <w:name w:val="引用文 (文字)"/>
    <w:basedOn w:val="a0"/>
    <w:link w:val="a7"/>
    <w:uiPriority w:val="29"/>
    <w:rsid w:val="00AF540D"/>
    <w:rPr>
      <w:i/>
      <w:iCs/>
      <w:color w:val="404040" w:themeColor="text1" w:themeTint="BF"/>
    </w:rPr>
  </w:style>
  <w:style w:type="paragraph" w:styleId="a9">
    <w:name w:val="List Paragraph"/>
    <w:basedOn w:val="a"/>
    <w:uiPriority w:val="34"/>
    <w:qFormat/>
    <w:rsid w:val="00AF540D"/>
    <w:pPr>
      <w:ind w:left="720"/>
      <w:contextualSpacing/>
    </w:pPr>
  </w:style>
  <w:style w:type="character" w:styleId="21">
    <w:name w:val="Intense Emphasis"/>
    <w:basedOn w:val="a0"/>
    <w:uiPriority w:val="21"/>
    <w:qFormat/>
    <w:rsid w:val="00AF540D"/>
    <w:rPr>
      <w:i/>
      <w:iCs/>
      <w:color w:val="0F4761" w:themeColor="accent1" w:themeShade="BF"/>
    </w:rPr>
  </w:style>
  <w:style w:type="paragraph" w:styleId="22">
    <w:name w:val="Intense Quote"/>
    <w:basedOn w:val="a"/>
    <w:next w:val="a"/>
    <w:link w:val="23"/>
    <w:uiPriority w:val="30"/>
    <w:qFormat/>
    <w:rsid w:val="00AF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540D"/>
    <w:rPr>
      <w:i/>
      <w:iCs/>
      <w:color w:val="0F4761" w:themeColor="accent1" w:themeShade="BF"/>
    </w:rPr>
  </w:style>
  <w:style w:type="character" w:styleId="24">
    <w:name w:val="Intense Reference"/>
    <w:basedOn w:val="a0"/>
    <w:uiPriority w:val="32"/>
    <w:qFormat/>
    <w:rsid w:val="00AF540D"/>
    <w:rPr>
      <w:b/>
      <w:bCs/>
      <w:smallCaps/>
      <w:color w:val="0F4761" w:themeColor="accent1" w:themeShade="BF"/>
      <w:spacing w:val="5"/>
    </w:rPr>
  </w:style>
  <w:style w:type="paragraph" w:styleId="aa">
    <w:name w:val="header"/>
    <w:basedOn w:val="a"/>
    <w:link w:val="ab"/>
    <w:uiPriority w:val="99"/>
    <w:unhideWhenUsed/>
    <w:rsid w:val="00AF540D"/>
    <w:pPr>
      <w:tabs>
        <w:tab w:val="center" w:pos="4252"/>
        <w:tab w:val="right" w:pos="8504"/>
      </w:tabs>
      <w:snapToGrid w:val="0"/>
    </w:pPr>
  </w:style>
  <w:style w:type="character" w:customStyle="1" w:styleId="ab">
    <w:name w:val="ヘッダー (文字)"/>
    <w:basedOn w:val="a0"/>
    <w:link w:val="aa"/>
    <w:uiPriority w:val="99"/>
    <w:rsid w:val="00AF540D"/>
  </w:style>
  <w:style w:type="paragraph" w:styleId="ac">
    <w:name w:val="footer"/>
    <w:basedOn w:val="a"/>
    <w:link w:val="ad"/>
    <w:uiPriority w:val="99"/>
    <w:unhideWhenUsed/>
    <w:rsid w:val="00AF540D"/>
    <w:pPr>
      <w:tabs>
        <w:tab w:val="center" w:pos="4252"/>
        <w:tab w:val="right" w:pos="8504"/>
      </w:tabs>
      <w:snapToGrid w:val="0"/>
    </w:pPr>
  </w:style>
  <w:style w:type="character" w:customStyle="1" w:styleId="ad">
    <w:name w:val="フッター (文字)"/>
    <w:basedOn w:val="a0"/>
    <w:link w:val="ac"/>
    <w:uiPriority w:val="99"/>
    <w:rsid w:val="00AF540D"/>
  </w:style>
  <w:style w:type="character" w:styleId="ae">
    <w:name w:val="annotation reference"/>
    <w:basedOn w:val="a0"/>
    <w:uiPriority w:val="99"/>
    <w:semiHidden/>
    <w:unhideWhenUsed/>
    <w:rsid w:val="004A7559"/>
    <w:rPr>
      <w:sz w:val="18"/>
      <w:szCs w:val="18"/>
    </w:rPr>
  </w:style>
  <w:style w:type="paragraph" w:styleId="af">
    <w:name w:val="annotation text"/>
    <w:basedOn w:val="a"/>
    <w:link w:val="af0"/>
    <w:uiPriority w:val="99"/>
    <w:semiHidden/>
    <w:unhideWhenUsed/>
    <w:rsid w:val="004A7559"/>
    <w:pPr>
      <w:jc w:val="left"/>
    </w:pPr>
  </w:style>
  <w:style w:type="character" w:customStyle="1" w:styleId="af0">
    <w:name w:val="コメント文字列 (文字)"/>
    <w:basedOn w:val="a0"/>
    <w:link w:val="af"/>
    <w:uiPriority w:val="99"/>
    <w:semiHidden/>
    <w:rsid w:val="004A7559"/>
  </w:style>
  <w:style w:type="paragraph" w:styleId="af1">
    <w:name w:val="annotation subject"/>
    <w:basedOn w:val="af"/>
    <w:next w:val="af"/>
    <w:link w:val="af2"/>
    <w:uiPriority w:val="99"/>
    <w:semiHidden/>
    <w:unhideWhenUsed/>
    <w:rsid w:val="004A7559"/>
    <w:rPr>
      <w:b/>
      <w:bCs/>
    </w:rPr>
  </w:style>
  <w:style w:type="character" w:customStyle="1" w:styleId="af2">
    <w:name w:val="コメント内容 (文字)"/>
    <w:basedOn w:val="af0"/>
    <w:link w:val="af1"/>
    <w:uiPriority w:val="99"/>
    <w:semiHidden/>
    <w:rsid w:val="004A7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2024-04-12T10:01:00Z</dcterms:created>
  <dcterms:modified xsi:type="dcterms:W3CDTF">2024-04-19T12:10:00Z</dcterms:modified>
</cp:coreProperties>
</file>