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D238" w14:textId="77777777" w:rsidR="00AF0D90" w:rsidRPr="00AF0D90" w:rsidRDefault="00AF0D90" w:rsidP="00AF0D90">
      <w:pPr>
        <w:ind w:firstLineChars="100" w:firstLine="210"/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>事業者や市町村職員の皆さまに知ってほしい！</w:t>
      </w:r>
    </w:p>
    <w:p w14:paraId="4C565CF3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令和５年度障がい者差別解消研修</w:t>
      </w:r>
    </w:p>
    <w:p w14:paraId="2838AF5E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～障がい理解、合理的配慮の提供について～</w:t>
      </w:r>
    </w:p>
    <w:p w14:paraId="21AC81DE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</w:p>
    <w:p w14:paraId="71FED785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日時　</w:t>
      </w:r>
      <w:r w:rsidRPr="00AF0D90">
        <w:rPr>
          <w:rFonts w:ascii="BIZ UDゴシック" w:eastAsia="BIZ UDゴシック" w:hAnsi="BIZ UDゴシック"/>
        </w:rPr>
        <w:t>2024年３月18日（月曜日）13時30分から15時まで</w:t>
      </w:r>
    </w:p>
    <w:p w14:paraId="589EFA28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場所　大阪府教育会館　たかつガーデン８階　たかつ（東中）</w:t>
      </w:r>
    </w:p>
    <w:p w14:paraId="65EFBFA6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費用　無料</w:t>
      </w:r>
    </w:p>
    <w:p w14:paraId="39982B75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定員　</w:t>
      </w:r>
      <w:r w:rsidRPr="00AF0D90">
        <w:rPr>
          <w:rFonts w:ascii="BIZ UDゴシック" w:eastAsia="BIZ UDゴシック" w:hAnsi="BIZ UDゴシック"/>
        </w:rPr>
        <w:t>80名（先着順）</w:t>
      </w:r>
    </w:p>
    <w:p w14:paraId="1DC7ED6A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※お申込みは「障がい者差別解消研修申込書」をメールまたは</w:t>
      </w:r>
      <w:r w:rsidRPr="00AF0D90">
        <w:rPr>
          <w:rFonts w:ascii="BIZ UDゴシック" w:eastAsia="BIZ UDゴシック" w:hAnsi="BIZ UDゴシック"/>
        </w:rPr>
        <w:t>FAXにてご提出ください。</w:t>
      </w:r>
    </w:p>
    <w:p w14:paraId="19EBC10B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</w:p>
    <w:p w14:paraId="04598C0E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プログラム</w:t>
      </w:r>
    </w:p>
    <w:p w14:paraId="7A5EAC61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１．「①改正障害者差別解消法について　②合理的配慮の好事例紹介について」</w:t>
      </w:r>
    </w:p>
    <w:p w14:paraId="1D080764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</w:t>
      </w:r>
      <w:r w:rsidRPr="00AF0D90">
        <w:rPr>
          <w:rFonts w:ascii="BIZ UDゴシック" w:eastAsia="BIZ UDゴシック" w:hAnsi="BIZ UDゴシック"/>
        </w:rPr>
        <w:t>13時30分から14時まで</w:t>
      </w:r>
    </w:p>
    <w:p w14:paraId="58104E6F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講師：大阪府　福祉部　障がい福祉室　障がい福祉企画課　職員</w:t>
      </w:r>
    </w:p>
    <w:p w14:paraId="049DE0A1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</w:p>
    <w:p w14:paraId="37BF2DF8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２．「障がい者の暮らしの中の体験談」</w:t>
      </w:r>
    </w:p>
    <w:p w14:paraId="3C5366C0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</w:t>
      </w:r>
      <w:r w:rsidRPr="00AF0D90">
        <w:rPr>
          <w:rFonts w:ascii="BIZ UDゴシック" w:eastAsia="BIZ UDゴシック" w:hAnsi="BIZ UDゴシック"/>
        </w:rPr>
        <w:t>14時分から14時30分まで</w:t>
      </w:r>
    </w:p>
    <w:p w14:paraId="66999D8D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講師：社会福祉法人大阪手をつなぐ育成会　理事長　小田　多佳子</w:t>
      </w:r>
    </w:p>
    <w:p w14:paraId="2E3E2734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</w:p>
    <w:p w14:paraId="2172CED5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３．「障がい者が働く職場の取組み」</w:t>
      </w:r>
    </w:p>
    <w:p w14:paraId="4C758C28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</w:t>
      </w:r>
      <w:r w:rsidRPr="00AF0D90">
        <w:rPr>
          <w:rFonts w:ascii="BIZ UDゴシック" w:eastAsia="BIZ UDゴシック" w:hAnsi="BIZ UDゴシック"/>
        </w:rPr>
        <w:t>14時30分から15時まで</w:t>
      </w:r>
    </w:p>
    <w:p w14:paraId="548EBF02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講師：株式会社ダイキンサンライズ摂津　代表取締役社長　澁谷　栄作</w:t>
      </w:r>
    </w:p>
    <w:p w14:paraId="03429FD3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</w:t>
      </w:r>
    </w:p>
    <w:p w14:paraId="2DFA0AF0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</w:p>
    <w:p w14:paraId="6C827640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問合せ先　大阪府福祉部障がい福祉室障がい福祉企画課権利擁護グループ</w:t>
      </w:r>
    </w:p>
    <w:p w14:paraId="63FF56A8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メールアドレス　</w:t>
      </w:r>
      <w:r w:rsidRPr="00AF0D90">
        <w:rPr>
          <w:rFonts w:ascii="BIZ UDゴシック" w:eastAsia="BIZ UDゴシック" w:hAnsi="BIZ UDゴシック"/>
        </w:rPr>
        <w:t>syogaikikaku-02@gbox.pref.osaka.lg.jp</w:t>
      </w:r>
    </w:p>
    <w:p w14:paraId="55AC49F7" w14:textId="77777777" w:rsidR="00AF0D90" w:rsidRPr="00AF0D90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電話番号　</w:t>
      </w:r>
      <w:r w:rsidRPr="00AF0D90">
        <w:rPr>
          <w:rFonts w:ascii="BIZ UDゴシック" w:eastAsia="BIZ UDゴシック" w:hAnsi="BIZ UDゴシック"/>
        </w:rPr>
        <w:t>06-6944-6271</w:t>
      </w:r>
    </w:p>
    <w:p w14:paraId="7EE2641B" w14:textId="16581652" w:rsidR="008430FB" w:rsidRDefault="00AF0D90" w:rsidP="00AF0D90">
      <w:pPr>
        <w:rPr>
          <w:rFonts w:ascii="BIZ UDゴシック" w:eastAsia="BIZ UDゴシック" w:hAnsi="BIZ UDゴシック"/>
        </w:rPr>
      </w:pPr>
      <w:r w:rsidRPr="00AF0D90">
        <w:rPr>
          <w:rFonts w:ascii="BIZ UDゴシック" w:eastAsia="BIZ UDゴシック" w:hAnsi="BIZ UDゴシック" w:hint="eastAsia"/>
        </w:rPr>
        <w:t xml:space="preserve">　ファクシミリ番号　</w:t>
      </w:r>
      <w:r w:rsidRPr="00AF0D90">
        <w:rPr>
          <w:rFonts w:ascii="BIZ UDゴシック" w:eastAsia="BIZ UDゴシック" w:hAnsi="BIZ UDゴシック"/>
        </w:rPr>
        <w:t>06-6942-7215</w:t>
      </w:r>
    </w:p>
    <w:p w14:paraId="4C5D0B99" w14:textId="40740739" w:rsidR="001E5A2E" w:rsidRPr="00AF0D90" w:rsidRDefault="001E5A2E" w:rsidP="001E5A2E">
      <w:pPr>
        <w:ind w:firstLineChars="100" w:firstLine="210"/>
        <w:rPr>
          <w:rFonts w:ascii="BIZ UDゴシック" w:eastAsia="BIZ UDゴシック" w:hAnsi="BIZ UDゴシック"/>
        </w:rPr>
      </w:pPr>
      <w:r w:rsidRPr="001E5A2E">
        <w:rPr>
          <w:rFonts w:ascii="BIZ UDゴシック" w:eastAsia="BIZ UDゴシック" w:hAnsi="BIZ UDゴシック" w:hint="eastAsia"/>
        </w:rPr>
        <w:t>ホームページ：</w:t>
      </w:r>
      <w:r w:rsidRPr="001E5A2E">
        <w:rPr>
          <w:rFonts w:ascii="BIZ UDゴシック" w:eastAsia="BIZ UDゴシック" w:hAnsi="BIZ UDゴシック"/>
        </w:rPr>
        <w:t>https://www.pref.osaka.lg.jp/keikakusuishin/syougai-plan/r5kennsyuu.html</w:t>
      </w:r>
    </w:p>
    <w:sectPr w:rsidR="001E5A2E" w:rsidRPr="00AF0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90"/>
    <w:rsid w:val="001E5A2E"/>
    <w:rsid w:val="008430FB"/>
    <w:rsid w:val="00A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DDE6F"/>
  <w15:chartTrackingRefBased/>
  <w15:docId w15:val="{106FD501-9937-4762-A94F-78066BA2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里紗</dc:creator>
  <cp:keywords/>
  <dc:description/>
  <cp:lastModifiedBy>小林　里紗</cp:lastModifiedBy>
  <cp:revision>2</cp:revision>
  <dcterms:created xsi:type="dcterms:W3CDTF">2024-01-29T06:07:00Z</dcterms:created>
  <dcterms:modified xsi:type="dcterms:W3CDTF">2024-01-29T06:30:00Z</dcterms:modified>
</cp:coreProperties>
</file>