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C4A55D" w14:textId="77777777" w:rsidR="008B1E61" w:rsidRDefault="008B1E61" w:rsidP="00505C51">
      <w:pPr>
        <w:ind w:firstLineChars="100" w:firstLine="210"/>
      </w:pPr>
    </w:p>
    <w:p w14:paraId="58089B9A" w14:textId="77777777" w:rsidR="008B1E61" w:rsidRDefault="008B1E61" w:rsidP="00505C51">
      <w:pPr>
        <w:ind w:firstLineChars="100" w:firstLine="210"/>
      </w:pPr>
    </w:p>
    <w:p w14:paraId="5D465356" w14:textId="77777777" w:rsidR="008B1E61" w:rsidRDefault="008B1E61" w:rsidP="00505C51">
      <w:pPr>
        <w:ind w:firstLineChars="100" w:firstLine="210"/>
      </w:pPr>
    </w:p>
    <w:p w14:paraId="6DF7F5C3" w14:textId="77777777" w:rsidR="008B1E61" w:rsidRDefault="008B1E61" w:rsidP="00505C51">
      <w:pPr>
        <w:ind w:firstLineChars="100" w:firstLine="210"/>
      </w:pPr>
    </w:p>
    <w:p w14:paraId="5C9C2CC7" w14:textId="77777777" w:rsidR="008B1E61" w:rsidRDefault="008B1E61" w:rsidP="00505C51">
      <w:pPr>
        <w:ind w:firstLineChars="100" w:firstLine="210"/>
      </w:pPr>
    </w:p>
    <w:p w14:paraId="6E6EC0B5" w14:textId="77777777" w:rsidR="008B1E61" w:rsidRDefault="008B1E61" w:rsidP="00505C51">
      <w:pPr>
        <w:ind w:firstLineChars="100" w:firstLine="210"/>
      </w:pPr>
    </w:p>
    <w:p w14:paraId="29E3C79B" w14:textId="77777777" w:rsidR="008B1E61" w:rsidRDefault="008B1E61" w:rsidP="00505C51">
      <w:pPr>
        <w:ind w:firstLineChars="100" w:firstLine="210"/>
      </w:pPr>
    </w:p>
    <w:p w14:paraId="226D55DC" w14:textId="77777777" w:rsidR="008B1E61" w:rsidRDefault="008B1E61" w:rsidP="00505C51">
      <w:pPr>
        <w:ind w:firstLineChars="100" w:firstLine="210"/>
      </w:pPr>
    </w:p>
    <w:p w14:paraId="57839683" w14:textId="77777777" w:rsidR="008B1E61" w:rsidRDefault="008B1E61" w:rsidP="00505C51">
      <w:pPr>
        <w:ind w:firstLineChars="100" w:firstLine="210"/>
      </w:pPr>
    </w:p>
    <w:p w14:paraId="02D8C57C" w14:textId="77777777" w:rsidR="003456DC" w:rsidRDefault="001A1A2E" w:rsidP="00AF46C6">
      <w:pPr>
        <w:ind w:firstLineChars="100" w:firstLine="320"/>
        <w:jc w:val="center"/>
        <w:rPr>
          <w:sz w:val="32"/>
        </w:rPr>
      </w:pPr>
      <w:r w:rsidRPr="001A1A2E">
        <w:rPr>
          <w:rFonts w:hint="eastAsia"/>
          <w:sz w:val="32"/>
        </w:rPr>
        <w:t>大阪府子どもの高次脳機能障がい理解促進事業</w:t>
      </w:r>
    </w:p>
    <w:p w14:paraId="6E320544" w14:textId="663577D8" w:rsidR="008B1E61" w:rsidRPr="00AF46C6" w:rsidRDefault="003456DC" w:rsidP="00AF46C6">
      <w:pPr>
        <w:ind w:firstLineChars="100" w:firstLine="320"/>
        <w:jc w:val="center"/>
        <w:rPr>
          <w:sz w:val="32"/>
        </w:rPr>
      </w:pPr>
      <w:r>
        <w:rPr>
          <w:rFonts w:hint="eastAsia"/>
          <w:sz w:val="32"/>
        </w:rPr>
        <w:t>事業</w:t>
      </w:r>
      <w:r w:rsidR="00AF46C6" w:rsidRPr="00AF46C6">
        <w:rPr>
          <w:rFonts w:hint="eastAsia"/>
          <w:sz w:val="32"/>
        </w:rPr>
        <w:t>者募集要領</w:t>
      </w:r>
    </w:p>
    <w:p w14:paraId="1000EE34" w14:textId="77777777" w:rsidR="008B1E61" w:rsidRDefault="008B1E61" w:rsidP="00505C51">
      <w:pPr>
        <w:ind w:firstLineChars="100" w:firstLine="210"/>
      </w:pPr>
    </w:p>
    <w:p w14:paraId="0EBEF4F8" w14:textId="77777777" w:rsidR="008B1E61" w:rsidRDefault="008B1E61" w:rsidP="00505C51">
      <w:pPr>
        <w:ind w:firstLineChars="100" w:firstLine="210"/>
      </w:pPr>
    </w:p>
    <w:p w14:paraId="4EC88AC9" w14:textId="77777777" w:rsidR="008B1E61" w:rsidRDefault="008B1E61" w:rsidP="00505C51">
      <w:pPr>
        <w:ind w:firstLineChars="100" w:firstLine="210"/>
      </w:pPr>
    </w:p>
    <w:p w14:paraId="7E811FCD" w14:textId="77777777" w:rsidR="008B1E61" w:rsidRDefault="008B1E61" w:rsidP="00505C51">
      <w:pPr>
        <w:ind w:firstLineChars="100" w:firstLine="210"/>
      </w:pPr>
    </w:p>
    <w:p w14:paraId="3AADF30F" w14:textId="77777777" w:rsidR="008B1E61" w:rsidRDefault="008B1E61" w:rsidP="00505C51">
      <w:pPr>
        <w:ind w:firstLineChars="100" w:firstLine="210"/>
      </w:pPr>
    </w:p>
    <w:p w14:paraId="3E525C64" w14:textId="77777777" w:rsidR="008B1E61" w:rsidRDefault="008B1E61" w:rsidP="00505C51">
      <w:pPr>
        <w:ind w:firstLineChars="100" w:firstLine="210"/>
      </w:pPr>
    </w:p>
    <w:p w14:paraId="78AF4F47" w14:textId="77777777" w:rsidR="008B1E61" w:rsidRDefault="008B1E61" w:rsidP="00505C51">
      <w:pPr>
        <w:ind w:firstLineChars="100" w:firstLine="210"/>
      </w:pPr>
    </w:p>
    <w:p w14:paraId="788146A8" w14:textId="77777777" w:rsidR="008B1E61" w:rsidRDefault="008B1E61" w:rsidP="00505C51">
      <w:pPr>
        <w:ind w:firstLineChars="100" w:firstLine="210"/>
      </w:pPr>
    </w:p>
    <w:p w14:paraId="1280A294" w14:textId="77777777" w:rsidR="008B1E61" w:rsidRDefault="008B1E61" w:rsidP="00505C51">
      <w:pPr>
        <w:ind w:firstLineChars="100" w:firstLine="210"/>
      </w:pPr>
    </w:p>
    <w:p w14:paraId="6BE9D1DE" w14:textId="77777777" w:rsidR="008B1E61" w:rsidRDefault="008B1E61" w:rsidP="00505C51">
      <w:pPr>
        <w:ind w:firstLineChars="100" w:firstLine="210"/>
      </w:pPr>
    </w:p>
    <w:p w14:paraId="04252425" w14:textId="77777777" w:rsidR="008B1E61" w:rsidRDefault="008B1E61" w:rsidP="00505C51">
      <w:pPr>
        <w:ind w:firstLineChars="100" w:firstLine="210"/>
      </w:pPr>
    </w:p>
    <w:p w14:paraId="1FE84189" w14:textId="77777777" w:rsidR="008B1E61" w:rsidRDefault="008B1E61" w:rsidP="00505C51">
      <w:pPr>
        <w:ind w:firstLineChars="100" w:firstLine="210"/>
      </w:pPr>
    </w:p>
    <w:p w14:paraId="2C26F10C" w14:textId="77777777" w:rsidR="008B1E61" w:rsidRDefault="008B1E61" w:rsidP="00505C51">
      <w:pPr>
        <w:ind w:firstLineChars="100" w:firstLine="210"/>
      </w:pPr>
    </w:p>
    <w:p w14:paraId="6CFA2FC0" w14:textId="77777777" w:rsidR="008B1E61" w:rsidRDefault="008B1E61" w:rsidP="00505C51">
      <w:pPr>
        <w:ind w:firstLineChars="100" w:firstLine="210"/>
      </w:pPr>
    </w:p>
    <w:p w14:paraId="5506C326" w14:textId="77777777" w:rsidR="008B1E61" w:rsidRDefault="008B1E61" w:rsidP="00505C51">
      <w:pPr>
        <w:ind w:firstLineChars="100" w:firstLine="210"/>
      </w:pPr>
    </w:p>
    <w:p w14:paraId="7F795FF1" w14:textId="77777777" w:rsidR="008B1E61" w:rsidRDefault="008B1E61" w:rsidP="00505C51">
      <w:pPr>
        <w:ind w:firstLineChars="100" w:firstLine="210"/>
      </w:pPr>
    </w:p>
    <w:p w14:paraId="6E62AA44" w14:textId="77777777" w:rsidR="008B1E61" w:rsidRDefault="008B1E61" w:rsidP="00505C51">
      <w:pPr>
        <w:ind w:firstLineChars="100" w:firstLine="210"/>
      </w:pPr>
    </w:p>
    <w:p w14:paraId="5A2AED82" w14:textId="77777777" w:rsidR="008B1E61" w:rsidRDefault="008B1E61" w:rsidP="00505C51">
      <w:pPr>
        <w:ind w:firstLineChars="100" w:firstLine="210"/>
      </w:pPr>
    </w:p>
    <w:p w14:paraId="3BE68957" w14:textId="77777777" w:rsidR="008B1E61" w:rsidRDefault="008B1E61" w:rsidP="00505C51">
      <w:pPr>
        <w:ind w:firstLineChars="100" w:firstLine="210"/>
      </w:pPr>
    </w:p>
    <w:p w14:paraId="162FA4C7" w14:textId="77777777" w:rsidR="008B1E61" w:rsidRDefault="008B1E61" w:rsidP="00505C51">
      <w:pPr>
        <w:ind w:firstLineChars="100" w:firstLine="210"/>
      </w:pPr>
    </w:p>
    <w:p w14:paraId="3CD1156C" w14:textId="77777777" w:rsidR="008B1E61" w:rsidRDefault="008B1E61" w:rsidP="00505C51">
      <w:pPr>
        <w:ind w:firstLineChars="100" w:firstLine="210"/>
      </w:pPr>
    </w:p>
    <w:p w14:paraId="3C2FB3BD" w14:textId="77777777" w:rsidR="008B1E61" w:rsidRDefault="008B1E61" w:rsidP="00505C51">
      <w:pPr>
        <w:ind w:firstLineChars="100" w:firstLine="210"/>
      </w:pPr>
    </w:p>
    <w:p w14:paraId="0D0F3BE5" w14:textId="77777777" w:rsidR="008B1E61" w:rsidRDefault="008B1E61" w:rsidP="00505C51">
      <w:pPr>
        <w:ind w:firstLineChars="100" w:firstLine="210"/>
      </w:pPr>
    </w:p>
    <w:p w14:paraId="1C7978B1" w14:textId="77777777" w:rsidR="008B1E61" w:rsidRDefault="008B1E61" w:rsidP="00505C51">
      <w:pPr>
        <w:ind w:firstLineChars="100" w:firstLine="210"/>
      </w:pPr>
    </w:p>
    <w:p w14:paraId="7B17D020" w14:textId="77777777" w:rsidR="008B1E61" w:rsidRDefault="008B1E61" w:rsidP="00505C51">
      <w:pPr>
        <w:ind w:firstLineChars="100" w:firstLine="210"/>
      </w:pPr>
    </w:p>
    <w:p w14:paraId="5B9853CF" w14:textId="2930BB70" w:rsidR="008B1E61" w:rsidRDefault="008B1E61" w:rsidP="00505C51">
      <w:pPr>
        <w:ind w:firstLineChars="100" w:firstLine="210"/>
      </w:pPr>
    </w:p>
    <w:p w14:paraId="4D937966" w14:textId="2DA5235C" w:rsidR="002D22AB" w:rsidRDefault="002D22AB" w:rsidP="00505C51">
      <w:pPr>
        <w:ind w:firstLineChars="100" w:firstLine="210"/>
      </w:pPr>
    </w:p>
    <w:p w14:paraId="6D7A89C3" w14:textId="77777777" w:rsidR="006F54E5" w:rsidRPr="008B1E61" w:rsidRDefault="00EF7E81">
      <w:pPr>
        <w:rPr>
          <w:b/>
        </w:rPr>
      </w:pPr>
      <w:r w:rsidRPr="008B1E61">
        <w:rPr>
          <w:rFonts w:hint="eastAsia"/>
          <w:b/>
        </w:rPr>
        <w:lastRenderedPageBreak/>
        <w:t xml:space="preserve">１　</w:t>
      </w:r>
      <w:r w:rsidR="006F54E5" w:rsidRPr="008B1E61">
        <w:rPr>
          <w:rFonts w:hint="eastAsia"/>
          <w:b/>
        </w:rPr>
        <w:t>事業名</w:t>
      </w:r>
    </w:p>
    <w:p w14:paraId="1103DE33" w14:textId="1FF7579B" w:rsidR="006F54E5" w:rsidRDefault="009D24AD" w:rsidP="009E0DD2">
      <w:pPr>
        <w:ind w:firstLineChars="200" w:firstLine="420"/>
      </w:pPr>
      <w:r>
        <w:rPr>
          <w:rFonts w:hint="eastAsia"/>
        </w:rPr>
        <w:t>大阪府</w:t>
      </w:r>
      <w:r w:rsidR="00FA0483" w:rsidRPr="00FA0483">
        <w:rPr>
          <w:rFonts w:hint="eastAsia"/>
        </w:rPr>
        <w:t>子どもの高次脳機能障がい理解促進</w:t>
      </w:r>
      <w:r w:rsidR="00FA0483">
        <w:rPr>
          <w:rFonts w:hint="eastAsia"/>
        </w:rPr>
        <w:t>事業</w:t>
      </w:r>
    </w:p>
    <w:p w14:paraId="5C7014C8" w14:textId="77777777" w:rsidR="006F54E5" w:rsidRDefault="006F54E5"/>
    <w:p w14:paraId="52DA16B8" w14:textId="77777777" w:rsidR="00593655" w:rsidRPr="00593655" w:rsidRDefault="00593655">
      <w:pPr>
        <w:rPr>
          <w:b/>
        </w:rPr>
      </w:pPr>
      <w:r w:rsidRPr="00593655">
        <w:rPr>
          <w:rFonts w:hint="eastAsia"/>
          <w:b/>
        </w:rPr>
        <w:t>２　事業目的</w:t>
      </w:r>
      <w:r w:rsidR="000F4D5D">
        <w:rPr>
          <w:rFonts w:hint="eastAsia"/>
          <w:b/>
        </w:rPr>
        <w:t>など</w:t>
      </w:r>
    </w:p>
    <w:p w14:paraId="5E94D4B0" w14:textId="681C12F5" w:rsidR="009A6502" w:rsidRDefault="00593655" w:rsidP="00293ED8">
      <w:pPr>
        <w:ind w:left="210" w:hangingChars="100" w:hanging="210"/>
        <w:rPr>
          <w:rFonts w:ascii="ＭＳ 明朝" w:hAnsi="ＭＳ 明朝"/>
        </w:rPr>
      </w:pPr>
      <w:r>
        <w:rPr>
          <w:rFonts w:hint="eastAsia"/>
        </w:rPr>
        <w:t xml:space="preserve">　　</w:t>
      </w:r>
      <w:r w:rsidR="00E27187">
        <w:rPr>
          <w:rFonts w:ascii="ＭＳ 明朝" w:hAnsi="ＭＳ 明朝" w:hint="eastAsia"/>
        </w:rPr>
        <w:t>府内の医療機関及び障がい福祉サービス事業所等の</w:t>
      </w:r>
      <w:r w:rsidR="00E27187" w:rsidRPr="00957663">
        <w:rPr>
          <w:rFonts w:ascii="ＭＳ 明朝" w:hAnsi="ＭＳ 明朝" w:hint="eastAsia"/>
        </w:rPr>
        <w:t>子どもの高次脳機能障がい</w:t>
      </w:r>
      <w:r w:rsidR="00E27187">
        <w:rPr>
          <w:rFonts w:ascii="ＭＳ 明朝" w:hAnsi="ＭＳ 明朝" w:hint="eastAsia"/>
        </w:rPr>
        <w:t>に関する</w:t>
      </w:r>
      <w:r w:rsidR="00E27187" w:rsidRPr="00957663">
        <w:rPr>
          <w:rFonts w:ascii="ＭＳ 明朝" w:hAnsi="ＭＳ 明朝" w:hint="eastAsia"/>
        </w:rPr>
        <w:t>支援力の向上を</w:t>
      </w:r>
      <w:r w:rsidR="00E27187">
        <w:rPr>
          <w:rFonts w:ascii="ＭＳ 明朝" w:hAnsi="ＭＳ 明朝" w:hint="eastAsia"/>
        </w:rPr>
        <w:t>図るため、</w:t>
      </w:r>
      <w:r w:rsidR="00E27187" w:rsidRPr="003E4CFB">
        <w:rPr>
          <w:rFonts w:ascii="ＭＳ 明朝" w:hAnsi="ＭＳ 明朝" w:hint="eastAsia"/>
        </w:rPr>
        <w:t>大阪府内の</w:t>
      </w:r>
      <w:r w:rsidR="00E27187" w:rsidRPr="003E4CFB">
        <w:rPr>
          <w:rFonts w:ascii="ＭＳ 明朝" w:hAnsi="ＭＳ 明朝" w:hint="eastAsia"/>
        </w:rPr>
        <w:t>18</w:t>
      </w:r>
      <w:r w:rsidR="00E27187" w:rsidRPr="003E4CFB">
        <w:rPr>
          <w:rFonts w:ascii="ＭＳ 明朝" w:hAnsi="ＭＳ 明朝" w:hint="eastAsia"/>
        </w:rPr>
        <w:t>歳未満で高次脳機能障がいがある者</w:t>
      </w:r>
      <w:r w:rsidR="00E27187" w:rsidRPr="003E4CFB">
        <w:rPr>
          <w:rFonts w:ascii="ＭＳ 明朝" w:hAnsi="ＭＳ 明朝" w:hint="eastAsia"/>
        </w:rPr>
        <w:t>(</w:t>
      </w:r>
      <w:r w:rsidR="00E27187" w:rsidRPr="003E4CFB">
        <w:rPr>
          <w:rFonts w:ascii="ＭＳ 明朝" w:hAnsi="ＭＳ 明朝" w:hint="eastAsia"/>
        </w:rPr>
        <w:t>以下「子どもの高次脳機能障がい」という。</w:t>
      </w:r>
      <w:r w:rsidR="00E27187" w:rsidRPr="003E4CFB">
        <w:rPr>
          <w:rFonts w:ascii="ＭＳ 明朝" w:hAnsi="ＭＳ 明朝" w:hint="eastAsia"/>
        </w:rPr>
        <w:t>)</w:t>
      </w:r>
      <w:r w:rsidR="00E27187">
        <w:rPr>
          <w:rFonts w:ascii="ＭＳ 明朝" w:hAnsi="ＭＳ 明朝" w:hint="eastAsia"/>
        </w:rPr>
        <w:t>の</w:t>
      </w:r>
      <w:r w:rsidR="00E27187" w:rsidRPr="00957663">
        <w:rPr>
          <w:rFonts w:ascii="ＭＳ 明朝" w:hAnsi="ＭＳ 明朝" w:hint="eastAsia"/>
        </w:rPr>
        <w:t>支援</w:t>
      </w:r>
      <w:r w:rsidR="00E27187">
        <w:rPr>
          <w:rFonts w:ascii="ＭＳ 明朝" w:hAnsi="ＭＳ 明朝" w:hint="eastAsia"/>
        </w:rPr>
        <w:t>に関する調査、支援ツール等の作成を行う事業者に対し</w:t>
      </w:r>
      <w:r w:rsidR="00E27187" w:rsidRPr="00957663">
        <w:rPr>
          <w:rFonts w:ascii="ＭＳ 明朝" w:hAnsi="ＭＳ 明朝" w:hint="eastAsia"/>
        </w:rPr>
        <w:t>、</w:t>
      </w:r>
      <w:r w:rsidR="00E27187">
        <w:rPr>
          <w:rFonts w:ascii="ＭＳ 明朝" w:hAnsi="ＭＳ 明朝" w:hint="eastAsia"/>
        </w:rPr>
        <w:t>予算の範囲内で、補助を行うもの。</w:t>
      </w:r>
    </w:p>
    <w:p w14:paraId="1810226A" w14:textId="75141058" w:rsidR="00E27187" w:rsidRPr="009A6502" w:rsidRDefault="00E27187" w:rsidP="00293ED8">
      <w:pPr>
        <w:ind w:left="210" w:hangingChars="100" w:hanging="210"/>
      </w:pPr>
      <w:r>
        <w:rPr>
          <w:rFonts w:ascii="ＭＳ 明朝" w:hAnsi="ＭＳ 明朝" w:hint="eastAsia"/>
        </w:rPr>
        <w:t xml:space="preserve">　　</w:t>
      </w:r>
      <w:r w:rsidRPr="00E27187">
        <w:rPr>
          <w:rFonts w:ascii="ＭＳ 明朝" w:hAnsi="ＭＳ 明朝" w:hint="eastAsia"/>
        </w:rPr>
        <w:t>この補助金の交付の対象となる事業（以下「補助事業」という。）は、子どもの高次脳機能障がいの支援ニーズや支援体制に係る調査を実施することで実態把握及び課題の整理を行うとともに、調査結果をもとにした障がい理解促進のための支援ツール等を作成し、支援ツール等の周知及び障がいに関する啓発を行うことにより、府内の子どもの高次脳機能障がいを支援する者の支援力の向上を図るものとする。</w:t>
      </w:r>
    </w:p>
    <w:p w14:paraId="0EB04B91" w14:textId="77777777" w:rsidR="000F4D5D" w:rsidRDefault="000F4D5D">
      <w:pPr>
        <w:rPr>
          <w:b/>
        </w:rPr>
      </w:pPr>
    </w:p>
    <w:p w14:paraId="1C4FB52C" w14:textId="77777777" w:rsidR="00D024AE" w:rsidRPr="008B1E61" w:rsidRDefault="00D177AE">
      <w:pPr>
        <w:rPr>
          <w:b/>
        </w:rPr>
      </w:pPr>
      <w:r>
        <w:rPr>
          <w:rFonts w:hint="eastAsia"/>
          <w:b/>
        </w:rPr>
        <w:t>３</w:t>
      </w:r>
      <w:r w:rsidR="00EF7E81" w:rsidRPr="008B1E61">
        <w:rPr>
          <w:rFonts w:hint="eastAsia"/>
          <w:b/>
        </w:rPr>
        <w:t xml:space="preserve">　補助対象期間</w:t>
      </w:r>
    </w:p>
    <w:p w14:paraId="38E61501" w14:textId="53ACD14D" w:rsidR="00D024AE" w:rsidRDefault="00D024AE" w:rsidP="009E0DD2">
      <w:pPr>
        <w:ind w:firstLineChars="200" w:firstLine="420"/>
      </w:pPr>
      <w:r>
        <w:rPr>
          <w:rFonts w:hint="eastAsia"/>
        </w:rPr>
        <w:t>補助金交付決定の日から</w:t>
      </w:r>
      <w:r w:rsidR="00E27187">
        <w:rPr>
          <w:rFonts w:hint="eastAsia"/>
        </w:rPr>
        <w:t>令和７年</w:t>
      </w:r>
      <w:r>
        <w:rPr>
          <w:rFonts w:hint="eastAsia"/>
        </w:rPr>
        <w:t>３月３１日</w:t>
      </w:r>
      <w:r w:rsidR="00E27187">
        <w:rPr>
          <w:rFonts w:hint="eastAsia"/>
        </w:rPr>
        <w:t>(月曜日)</w:t>
      </w:r>
      <w:r>
        <w:rPr>
          <w:rFonts w:hint="eastAsia"/>
        </w:rPr>
        <w:t>まで</w:t>
      </w:r>
    </w:p>
    <w:p w14:paraId="6DC08DCB" w14:textId="77777777" w:rsidR="00D024AE" w:rsidRDefault="00D024AE"/>
    <w:p w14:paraId="0F0C9B10" w14:textId="77777777" w:rsidR="00D024AE" w:rsidRPr="008B1E61" w:rsidRDefault="00D177AE">
      <w:pPr>
        <w:rPr>
          <w:b/>
          <w:color w:val="000000" w:themeColor="text1"/>
        </w:rPr>
      </w:pPr>
      <w:r>
        <w:rPr>
          <w:rFonts w:hint="eastAsia"/>
          <w:b/>
          <w:color w:val="000000" w:themeColor="text1"/>
        </w:rPr>
        <w:t>４</w:t>
      </w:r>
      <w:r w:rsidR="00EF7E81" w:rsidRPr="008B1E61">
        <w:rPr>
          <w:rFonts w:hint="eastAsia"/>
          <w:b/>
          <w:color w:val="000000" w:themeColor="text1"/>
        </w:rPr>
        <w:t xml:space="preserve">　</w:t>
      </w:r>
      <w:r w:rsidR="00D024AE" w:rsidRPr="008B1E61">
        <w:rPr>
          <w:rFonts w:hint="eastAsia"/>
          <w:b/>
          <w:color w:val="000000" w:themeColor="text1"/>
        </w:rPr>
        <w:t>補助対象経費</w:t>
      </w:r>
    </w:p>
    <w:p w14:paraId="71A56118" w14:textId="77777777" w:rsidR="00D024AE" w:rsidRDefault="00D024AE" w:rsidP="009E0DD2">
      <w:pPr>
        <w:ind w:firstLineChars="200" w:firstLine="420"/>
        <w:rPr>
          <w:color w:val="000000" w:themeColor="text1"/>
        </w:rPr>
      </w:pPr>
      <w:r w:rsidRPr="009D24AD">
        <w:rPr>
          <w:rFonts w:hint="eastAsia"/>
          <w:color w:val="000000" w:themeColor="text1"/>
        </w:rPr>
        <w:t>補助対象</w:t>
      </w:r>
      <w:r w:rsidR="009E0DD2">
        <w:rPr>
          <w:rFonts w:hint="eastAsia"/>
          <w:color w:val="000000" w:themeColor="text1"/>
        </w:rPr>
        <w:t>事業の実施に直接必要な次に掲げる経費</w:t>
      </w:r>
    </w:p>
    <w:p w14:paraId="708ABCF8" w14:textId="39EEA417" w:rsidR="009E0DD2" w:rsidRPr="009D24AD" w:rsidRDefault="00CC3D78" w:rsidP="009E0DD2">
      <w:pPr>
        <w:ind w:firstLineChars="200" w:firstLine="420"/>
        <w:rPr>
          <w:color w:val="000000" w:themeColor="text1"/>
        </w:rPr>
      </w:pPr>
      <w:r>
        <w:rPr>
          <w:rFonts w:hint="eastAsia"/>
          <w:color w:val="000000" w:themeColor="text1"/>
        </w:rPr>
        <w:t>報酬、人件費、報償費、旅費、需用</w:t>
      </w:r>
      <w:r w:rsidR="009E0DD2">
        <w:rPr>
          <w:rFonts w:hint="eastAsia"/>
          <w:color w:val="000000" w:themeColor="text1"/>
        </w:rPr>
        <w:t>費、役務費、委託料、使用料及び賃借料、備品購入費</w:t>
      </w:r>
    </w:p>
    <w:p w14:paraId="15805BA0" w14:textId="77777777" w:rsidR="00D024AE" w:rsidRPr="00AD62E0" w:rsidRDefault="00D024AE">
      <w:pPr>
        <w:rPr>
          <w:color w:val="FF0000"/>
        </w:rPr>
      </w:pPr>
    </w:p>
    <w:p w14:paraId="7847C165" w14:textId="6D719AE4" w:rsidR="00D024AE" w:rsidRPr="008B1E61" w:rsidRDefault="00D177AE">
      <w:pPr>
        <w:rPr>
          <w:b/>
          <w:color w:val="000000" w:themeColor="text1"/>
        </w:rPr>
      </w:pPr>
      <w:r>
        <w:rPr>
          <w:rFonts w:hint="eastAsia"/>
          <w:b/>
          <w:color w:val="000000" w:themeColor="text1"/>
        </w:rPr>
        <w:t>５</w:t>
      </w:r>
      <w:r w:rsidR="00EF7E81" w:rsidRPr="008B1E61">
        <w:rPr>
          <w:rFonts w:hint="eastAsia"/>
          <w:b/>
          <w:color w:val="000000" w:themeColor="text1"/>
        </w:rPr>
        <w:t xml:space="preserve">　</w:t>
      </w:r>
      <w:r w:rsidR="00D024AE" w:rsidRPr="008B1E61">
        <w:rPr>
          <w:rFonts w:hint="eastAsia"/>
          <w:b/>
          <w:color w:val="000000" w:themeColor="text1"/>
        </w:rPr>
        <w:t>補助金</w:t>
      </w:r>
      <w:r w:rsidR="00EF7E81" w:rsidRPr="008B1E61">
        <w:rPr>
          <w:rFonts w:hint="eastAsia"/>
          <w:b/>
          <w:color w:val="000000" w:themeColor="text1"/>
        </w:rPr>
        <w:t>額</w:t>
      </w:r>
    </w:p>
    <w:p w14:paraId="5F30E4EA" w14:textId="77777777" w:rsidR="001B4A02" w:rsidRDefault="003456DC" w:rsidP="003456DC">
      <w:pPr>
        <w:ind w:left="420" w:hangingChars="200" w:hanging="420"/>
        <w:rPr>
          <w:color w:val="000000" w:themeColor="text1"/>
        </w:rPr>
      </w:pPr>
      <w:r>
        <w:rPr>
          <w:rFonts w:hint="eastAsia"/>
          <w:color w:val="000000" w:themeColor="text1"/>
        </w:rPr>
        <w:t xml:space="preserve">　　</w:t>
      </w:r>
      <w:r w:rsidRPr="003456DC">
        <w:rPr>
          <w:rFonts w:hint="eastAsia"/>
          <w:color w:val="000000" w:themeColor="text1"/>
        </w:rPr>
        <w:t>対象経費の実支出額に</w:t>
      </w:r>
      <w:r>
        <w:rPr>
          <w:rFonts w:hint="eastAsia"/>
          <w:color w:val="000000" w:themeColor="text1"/>
        </w:rPr>
        <w:t>補助率１０／１０を</w:t>
      </w:r>
      <w:r w:rsidRPr="003456DC">
        <w:rPr>
          <w:rFonts w:hint="eastAsia"/>
          <w:color w:val="000000" w:themeColor="text1"/>
        </w:rPr>
        <w:t>乗じて得た額の合計額と</w:t>
      </w:r>
      <w:r w:rsidRPr="003456DC">
        <w:rPr>
          <w:color w:val="000000" w:themeColor="text1"/>
        </w:rPr>
        <w:t>520万円を比較して少ない方</w:t>
      </w:r>
    </w:p>
    <w:p w14:paraId="0BF3E665" w14:textId="77777777" w:rsidR="001B4A02" w:rsidRDefault="003456DC" w:rsidP="001B4A02">
      <w:pPr>
        <w:ind w:leftChars="100" w:left="420" w:hangingChars="100" w:hanging="210"/>
        <w:rPr>
          <w:color w:val="000000" w:themeColor="text1"/>
        </w:rPr>
      </w:pPr>
      <w:r w:rsidRPr="003456DC">
        <w:rPr>
          <w:color w:val="000000" w:themeColor="text1"/>
        </w:rPr>
        <w:t>の額と、総事業費から寄付金その他の収入額を控除した額とを比較して少ない方の額とする。ただし、</w:t>
      </w:r>
    </w:p>
    <w:p w14:paraId="06E5CCF2" w14:textId="71CACBA8" w:rsidR="006042B4" w:rsidRDefault="003456DC" w:rsidP="001B4A02">
      <w:pPr>
        <w:ind w:leftChars="100" w:left="420" w:hangingChars="100" w:hanging="210"/>
        <w:rPr>
          <w:color w:val="000000" w:themeColor="text1"/>
        </w:rPr>
      </w:pPr>
      <w:r w:rsidRPr="003456DC">
        <w:rPr>
          <w:color w:val="000000" w:themeColor="text1"/>
        </w:rPr>
        <w:t>1,000円未満の端数が生じた場合には、これを切り捨てるものとする。</w:t>
      </w:r>
    </w:p>
    <w:p w14:paraId="2AF5B601" w14:textId="77777777" w:rsidR="003456DC" w:rsidRDefault="003456DC">
      <w:pPr>
        <w:rPr>
          <w:color w:val="000000" w:themeColor="text1"/>
        </w:rPr>
      </w:pPr>
    </w:p>
    <w:p w14:paraId="38F40767" w14:textId="77777777" w:rsidR="006042B4" w:rsidRPr="0076155D" w:rsidRDefault="00D177AE">
      <w:pPr>
        <w:rPr>
          <w:b/>
          <w:color w:val="000000" w:themeColor="text1"/>
        </w:rPr>
      </w:pPr>
      <w:r>
        <w:rPr>
          <w:rFonts w:hint="eastAsia"/>
          <w:b/>
          <w:color w:val="000000" w:themeColor="text1"/>
        </w:rPr>
        <w:t>６</w:t>
      </w:r>
      <w:r w:rsidR="00EF7E81" w:rsidRPr="0076155D">
        <w:rPr>
          <w:rFonts w:hint="eastAsia"/>
          <w:b/>
          <w:color w:val="000000" w:themeColor="text1"/>
        </w:rPr>
        <w:t xml:space="preserve">　スケジュール</w:t>
      </w:r>
    </w:p>
    <w:p w14:paraId="04CCC9B2" w14:textId="6051605C" w:rsidR="006042B4" w:rsidRDefault="006042B4" w:rsidP="00133AAA">
      <w:pPr>
        <w:ind w:firstLineChars="200" w:firstLine="420"/>
        <w:rPr>
          <w:color w:val="000000" w:themeColor="text1"/>
        </w:rPr>
      </w:pPr>
      <w:r>
        <w:rPr>
          <w:rFonts w:hint="eastAsia"/>
          <w:color w:val="000000" w:themeColor="text1"/>
        </w:rPr>
        <w:t xml:space="preserve">・公募開始　</w:t>
      </w:r>
      <w:r w:rsidR="00133AAA">
        <w:rPr>
          <w:rFonts w:hint="eastAsia"/>
          <w:color w:val="000000" w:themeColor="text1"/>
        </w:rPr>
        <w:t xml:space="preserve">　　　　　</w:t>
      </w:r>
      <w:r w:rsidR="000C489D">
        <w:rPr>
          <w:rFonts w:hint="eastAsia"/>
          <w:color w:val="000000" w:themeColor="text1"/>
        </w:rPr>
        <w:t xml:space="preserve">　　</w:t>
      </w:r>
      <w:r w:rsidR="00390C41">
        <w:rPr>
          <w:rFonts w:hint="eastAsia"/>
          <w:color w:val="000000" w:themeColor="text1"/>
        </w:rPr>
        <w:t xml:space="preserve">　　　</w:t>
      </w:r>
      <w:r w:rsidR="00133AAA">
        <w:rPr>
          <w:rFonts w:hint="eastAsia"/>
          <w:color w:val="000000" w:themeColor="text1"/>
        </w:rPr>
        <w:t>令和</w:t>
      </w:r>
      <w:r w:rsidR="00293ED8">
        <w:rPr>
          <w:rFonts w:hint="eastAsia"/>
          <w:color w:val="000000" w:themeColor="text1"/>
        </w:rPr>
        <w:t>６</w:t>
      </w:r>
      <w:r w:rsidR="00133AAA">
        <w:rPr>
          <w:rFonts w:hint="eastAsia"/>
          <w:color w:val="000000" w:themeColor="text1"/>
        </w:rPr>
        <w:t>年</w:t>
      </w:r>
      <w:r w:rsidR="00293ED8">
        <w:rPr>
          <w:rFonts w:hint="eastAsia"/>
          <w:color w:val="000000" w:themeColor="text1"/>
        </w:rPr>
        <w:t>４</w:t>
      </w:r>
      <w:r w:rsidR="00133AAA">
        <w:rPr>
          <w:rFonts w:hint="eastAsia"/>
          <w:color w:val="000000" w:themeColor="text1"/>
        </w:rPr>
        <w:t>月</w:t>
      </w:r>
      <w:r w:rsidR="00E27187">
        <w:rPr>
          <w:rFonts w:hint="eastAsia"/>
          <w:color w:val="000000" w:themeColor="text1"/>
        </w:rPr>
        <w:t>３</w:t>
      </w:r>
      <w:r w:rsidR="00133AAA">
        <w:rPr>
          <w:rFonts w:hint="eastAsia"/>
          <w:color w:val="000000" w:themeColor="text1"/>
        </w:rPr>
        <w:t>日（</w:t>
      </w:r>
      <w:r w:rsidR="00E27187">
        <w:rPr>
          <w:rFonts w:hint="eastAsia"/>
          <w:color w:val="000000" w:themeColor="text1"/>
        </w:rPr>
        <w:t>水曜日</w:t>
      </w:r>
      <w:r>
        <w:rPr>
          <w:rFonts w:hint="eastAsia"/>
          <w:color w:val="000000" w:themeColor="text1"/>
        </w:rPr>
        <w:t>）</w:t>
      </w:r>
    </w:p>
    <w:p w14:paraId="3F626BE2" w14:textId="31D65FF0" w:rsidR="006042B4" w:rsidRDefault="006042B4" w:rsidP="00133AAA">
      <w:pPr>
        <w:ind w:firstLineChars="200" w:firstLine="420"/>
        <w:rPr>
          <w:color w:val="000000" w:themeColor="text1"/>
        </w:rPr>
      </w:pPr>
      <w:r>
        <w:rPr>
          <w:rFonts w:hint="eastAsia"/>
          <w:color w:val="000000" w:themeColor="text1"/>
        </w:rPr>
        <w:t>・提案書類提出締切</w:t>
      </w:r>
      <w:r>
        <w:rPr>
          <w:color w:val="000000" w:themeColor="text1"/>
        </w:rPr>
        <w:tab/>
      </w:r>
      <w:r w:rsidR="00133AAA">
        <w:rPr>
          <w:rFonts w:hint="eastAsia"/>
          <w:color w:val="000000" w:themeColor="text1"/>
        </w:rPr>
        <w:t xml:space="preserve">　</w:t>
      </w:r>
      <w:r w:rsidR="000C489D">
        <w:rPr>
          <w:rFonts w:hint="eastAsia"/>
          <w:color w:val="000000" w:themeColor="text1"/>
        </w:rPr>
        <w:t xml:space="preserve">　　</w:t>
      </w:r>
      <w:r w:rsidR="00390C41">
        <w:rPr>
          <w:rFonts w:hint="eastAsia"/>
          <w:color w:val="000000" w:themeColor="text1"/>
        </w:rPr>
        <w:t xml:space="preserve">　　　</w:t>
      </w:r>
      <w:r>
        <w:rPr>
          <w:rFonts w:hint="eastAsia"/>
          <w:color w:val="000000" w:themeColor="text1"/>
        </w:rPr>
        <w:t>令</w:t>
      </w:r>
      <w:r w:rsidR="00133AAA">
        <w:rPr>
          <w:rFonts w:hint="eastAsia"/>
          <w:color w:val="000000" w:themeColor="text1"/>
        </w:rPr>
        <w:t>和</w:t>
      </w:r>
      <w:r w:rsidR="00293ED8">
        <w:rPr>
          <w:rFonts w:hint="eastAsia"/>
          <w:color w:val="000000" w:themeColor="text1"/>
        </w:rPr>
        <w:t>６</w:t>
      </w:r>
      <w:r w:rsidR="00133AAA">
        <w:rPr>
          <w:rFonts w:hint="eastAsia"/>
          <w:color w:val="000000" w:themeColor="text1"/>
        </w:rPr>
        <w:t>年</w:t>
      </w:r>
      <w:r w:rsidR="00293ED8">
        <w:rPr>
          <w:rFonts w:hint="eastAsia"/>
          <w:color w:val="000000" w:themeColor="text1"/>
        </w:rPr>
        <w:t>４</w:t>
      </w:r>
      <w:r w:rsidR="00133AAA">
        <w:rPr>
          <w:rFonts w:hint="eastAsia"/>
          <w:color w:val="000000" w:themeColor="text1"/>
        </w:rPr>
        <w:t>月</w:t>
      </w:r>
      <w:r w:rsidR="00E27187">
        <w:rPr>
          <w:rFonts w:hint="eastAsia"/>
          <w:color w:val="000000" w:themeColor="text1"/>
        </w:rPr>
        <w:t>22</w:t>
      </w:r>
      <w:r>
        <w:rPr>
          <w:rFonts w:hint="eastAsia"/>
          <w:color w:val="000000" w:themeColor="text1"/>
        </w:rPr>
        <w:t>日（</w:t>
      </w:r>
      <w:r w:rsidR="00E27187">
        <w:rPr>
          <w:rFonts w:hint="eastAsia"/>
          <w:color w:val="000000" w:themeColor="text1"/>
        </w:rPr>
        <w:t>月曜日</w:t>
      </w:r>
      <w:r>
        <w:rPr>
          <w:rFonts w:hint="eastAsia"/>
          <w:color w:val="000000" w:themeColor="text1"/>
        </w:rPr>
        <w:t>）</w:t>
      </w:r>
    </w:p>
    <w:p w14:paraId="3DD19C1C" w14:textId="57F3336A" w:rsidR="006042B4" w:rsidRDefault="000C489D" w:rsidP="000C489D">
      <w:pPr>
        <w:ind w:firstLineChars="200" w:firstLine="420"/>
        <w:rPr>
          <w:color w:val="000000" w:themeColor="text1"/>
        </w:rPr>
      </w:pPr>
      <w:r>
        <w:rPr>
          <w:rFonts w:hint="eastAsia"/>
          <w:color w:val="000000" w:themeColor="text1"/>
        </w:rPr>
        <w:t>・補助対象事業者の決定</w:t>
      </w:r>
      <w:r w:rsidR="00390C41" w:rsidRPr="00612235">
        <w:rPr>
          <w:rFonts w:hint="eastAsia"/>
          <w:color w:val="000000" w:themeColor="text1"/>
        </w:rPr>
        <w:t>・公表</w:t>
      </w:r>
      <w:r w:rsidRPr="00612235">
        <w:rPr>
          <w:rFonts w:hint="eastAsia"/>
          <w:color w:val="000000" w:themeColor="text1"/>
        </w:rPr>
        <w:t xml:space="preserve">　</w:t>
      </w:r>
      <w:r>
        <w:rPr>
          <w:rFonts w:hint="eastAsia"/>
          <w:color w:val="000000" w:themeColor="text1"/>
        </w:rPr>
        <w:t xml:space="preserve">　</w:t>
      </w:r>
      <w:r w:rsidR="00133AAA">
        <w:rPr>
          <w:rFonts w:hint="eastAsia"/>
          <w:color w:val="000000" w:themeColor="text1"/>
        </w:rPr>
        <w:t>令和</w:t>
      </w:r>
      <w:r w:rsidR="00293ED8">
        <w:rPr>
          <w:rFonts w:hint="eastAsia"/>
          <w:color w:val="000000" w:themeColor="text1"/>
        </w:rPr>
        <w:t>６</w:t>
      </w:r>
      <w:r w:rsidR="00133AAA">
        <w:rPr>
          <w:rFonts w:hint="eastAsia"/>
          <w:color w:val="000000" w:themeColor="text1"/>
        </w:rPr>
        <w:t>年</w:t>
      </w:r>
      <w:r w:rsidR="00293ED8">
        <w:rPr>
          <w:rFonts w:hint="eastAsia"/>
          <w:color w:val="000000" w:themeColor="text1"/>
        </w:rPr>
        <w:t>４</w:t>
      </w:r>
      <w:r w:rsidR="005C2312">
        <w:rPr>
          <w:rFonts w:hint="eastAsia"/>
          <w:color w:val="000000" w:themeColor="text1"/>
        </w:rPr>
        <w:t>月</w:t>
      </w:r>
      <w:r w:rsidR="00121A2D">
        <w:rPr>
          <w:rFonts w:hint="eastAsia"/>
          <w:color w:val="000000" w:themeColor="text1"/>
        </w:rPr>
        <w:t>下</w:t>
      </w:r>
      <w:r w:rsidR="00293ED8">
        <w:rPr>
          <w:rFonts w:hint="eastAsia"/>
          <w:color w:val="000000" w:themeColor="text1"/>
        </w:rPr>
        <w:t>旬</w:t>
      </w:r>
      <w:r w:rsidR="00CA712A">
        <w:rPr>
          <w:rFonts w:hint="eastAsia"/>
          <w:color w:val="000000" w:themeColor="text1"/>
        </w:rPr>
        <w:t>（予定）</w:t>
      </w:r>
    </w:p>
    <w:p w14:paraId="2D5EC44D" w14:textId="6AFEDBC7" w:rsidR="006042B4" w:rsidRPr="006042B4" w:rsidRDefault="006042B4" w:rsidP="00133AAA">
      <w:pPr>
        <w:ind w:firstLineChars="200" w:firstLine="420"/>
        <w:rPr>
          <w:color w:val="000000" w:themeColor="text1"/>
        </w:rPr>
      </w:pPr>
      <w:r>
        <w:rPr>
          <w:rFonts w:hint="eastAsia"/>
          <w:color w:val="000000" w:themeColor="text1"/>
        </w:rPr>
        <w:t>・事業終了</w:t>
      </w:r>
      <w:r>
        <w:rPr>
          <w:color w:val="000000" w:themeColor="text1"/>
        </w:rPr>
        <w:tab/>
      </w:r>
      <w:r>
        <w:rPr>
          <w:color w:val="000000" w:themeColor="text1"/>
        </w:rPr>
        <w:tab/>
      </w:r>
      <w:r w:rsidR="00133AAA">
        <w:rPr>
          <w:rFonts w:hint="eastAsia"/>
          <w:color w:val="000000" w:themeColor="text1"/>
        </w:rPr>
        <w:t xml:space="preserve">　</w:t>
      </w:r>
      <w:r w:rsidR="000C489D">
        <w:rPr>
          <w:rFonts w:hint="eastAsia"/>
          <w:color w:val="000000" w:themeColor="text1"/>
        </w:rPr>
        <w:t xml:space="preserve">　　</w:t>
      </w:r>
      <w:r w:rsidR="00390C41">
        <w:rPr>
          <w:rFonts w:hint="eastAsia"/>
          <w:color w:val="000000" w:themeColor="text1"/>
        </w:rPr>
        <w:t xml:space="preserve">　　　</w:t>
      </w:r>
      <w:r>
        <w:rPr>
          <w:rFonts w:hint="eastAsia"/>
          <w:color w:val="000000" w:themeColor="text1"/>
        </w:rPr>
        <w:t>令和</w:t>
      </w:r>
      <w:r w:rsidR="00293ED8">
        <w:rPr>
          <w:rFonts w:hint="eastAsia"/>
          <w:color w:val="000000" w:themeColor="text1"/>
        </w:rPr>
        <w:t>７</w:t>
      </w:r>
      <w:r>
        <w:rPr>
          <w:rFonts w:hint="eastAsia"/>
          <w:color w:val="000000" w:themeColor="text1"/>
        </w:rPr>
        <w:t>年３月３１日（</w:t>
      </w:r>
      <w:r w:rsidR="00E27187">
        <w:rPr>
          <w:rFonts w:hint="eastAsia"/>
          <w:color w:val="000000" w:themeColor="text1"/>
        </w:rPr>
        <w:t>月曜日</w:t>
      </w:r>
      <w:r>
        <w:rPr>
          <w:rFonts w:hint="eastAsia"/>
          <w:color w:val="000000" w:themeColor="text1"/>
        </w:rPr>
        <w:t>）</w:t>
      </w:r>
    </w:p>
    <w:p w14:paraId="279D878E" w14:textId="77777777" w:rsidR="00D024AE" w:rsidRDefault="00D024AE"/>
    <w:p w14:paraId="6166144C" w14:textId="77777777" w:rsidR="00D024AE" w:rsidRPr="008B1E61" w:rsidRDefault="00D177AE">
      <w:pPr>
        <w:rPr>
          <w:b/>
        </w:rPr>
      </w:pPr>
      <w:r>
        <w:rPr>
          <w:rFonts w:hint="eastAsia"/>
          <w:b/>
        </w:rPr>
        <w:t>７</w:t>
      </w:r>
      <w:r w:rsidR="004A0287">
        <w:rPr>
          <w:rFonts w:hint="eastAsia"/>
          <w:b/>
        </w:rPr>
        <w:t xml:space="preserve">　応募</w:t>
      </w:r>
      <w:r w:rsidR="00EF7E81" w:rsidRPr="008B1E61">
        <w:rPr>
          <w:rFonts w:hint="eastAsia"/>
          <w:b/>
        </w:rPr>
        <w:t>要件</w:t>
      </w:r>
    </w:p>
    <w:p w14:paraId="24258CEA" w14:textId="1BD5D357" w:rsidR="00E432DB" w:rsidRDefault="001B4A02" w:rsidP="00676E5D">
      <w:pPr>
        <w:ind w:leftChars="200" w:left="840" w:hangingChars="200" w:hanging="420"/>
      </w:pPr>
      <w:r>
        <w:rPr>
          <w:rFonts w:hint="eastAsia"/>
        </w:rPr>
        <w:t>(１)</w:t>
      </w:r>
      <w:r w:rsidR="00B2089A" w:rsidRPr="00B2089A">
        <w:rPr>
          <w:rFonts w:hint="eastAsia"/>
        </w:rPr>
        <w:t>高次脳機能障がいについての知見を有</w:t>
      </w:r>
      <w:r w:rsidR="007722EC">
        <w:rPr>
          <w:rFonts w:hint="eastAsia"/>
        </w:rPr>
        <w:t>し、</w:t>
      </w:r>
      <w:r w:rsidR="00B2089A" w:rsidRPr="00B2089A">
        <w:rPr>
          <w:rFonts w:hint="eastAsia"/>
        </w:rPr>
        <w:t>府内</w:t>
      </w:r>
      <w:r w:rsidR="00E27187">
        <w:rPr>
          <w:rFonts w:hint="eastAsia"/>
        </w:rPr>
        <w:t>で</w:t>
      </w:r>
      <w:r w:rsidR="00676E5D">
        <w:rPr>
          <w:rFonts w:hint="eastAsia"/>
        </w:rPr>
        <w:t>事業所を設置し、</w:t>
      </w:r>
      <w:r w:rsidR="00E27187">
        <w:rPr>
          <w:rFonts w:hint="eastAsia"/>
        </w:rPr>
        <w:t>事業を行っている</w:t>
      </w:r>
      <w:r w:rsidR="00B2089A" w:rsidRPr="00B2089A">
        <w:rPr>
          <w:rFonts w:hint="eastAsia"/>
        </w:rPr>
        <w:t>社会福祉法人、医療法人、学校法人、特定非営利活動法人等</w:t>
      </w:r>
      <w:r w:rsidR="007722EC">
        <w:rPr>
          <w:rFonts w:hint="eastAsia"/>
        </w:rPr>
        <w:t>の法人格を有する団体</w:t>
      </w:r>
      <w:r w:rsidR="000C489D">
        <w:rPr>
          <w:rFonts w:hint="eastAsia"/>
        </w:rPr>
        <w:t>（以下「団体」という）</w:t>
      </w:r>
      <w:r w:rsidR="006F4F4B">
        <w:rPr>
          <w:rFonts w:hint="eastAsia"/>
        </w:rPr>
        <w:t>であること</w:t>
      </w:r>
      <w:r w:rsidR="00E432DB">
        <w:rPr>
          <w:rFonts w:hint="eastAsia"/>
        </w:rPr>
        <w:t>。</w:t>
      </w:r>
    </w:p>
    <w:p w14:paraId="7EE1927A" w14:textId="77777777" w:rsidR="001B4A02" w:rsidRDefault="001B4A02" w:rsidP="001B4A02">
      <w:pPr>
        <w:ind w:leftChars="199" w:left="733" w:hangingChars="150" w:hanging="315"/>
      </w:pPr>
      <w:r>
        <w:rPr>
          <w:rFonts w:hint="eastAsia"/>
        </w:rPr>
        <w:t>(２)</w:t>
      </w:r>
      <w:r w:rsidR="006F4F4B">
        <w:rPr>
          <w:rFonts w:hint="eastAsia"/>
        </w:rPr>
        <w:t>補助を受ける</w:t>
      </w:r>
      <w:r w:rsidR="00E432DB">
        <w:rPr>
          <w:rFonts w:hint="eastAsia"/>
        </w:rPr>
        <w:t>者は、</w:t>
      </w:r>
      <w:r w:rsidR="00E432DB" w:rsidRPr="00612235">
        <w:rPr>
          <w:rFonts w:hint="eastAsia"/>
        </w:rPr>
        <w:t>この事業によって作成した成果物</w:t>
      </w:r>
      <w:r w:rsidR="00390C41" w:rsidRPr="00612235">
        <w:rPr>
          <w:rFonts w:hint="eastAsia"/>
        </w:rPr>
        <w:t>を、</w:t>
      </w:r>
      <w:r w:rsidR="00E432DB" w:rsidRPr="00612235">
        <w:rPr>
          <w:rFonts w:hint="eastAsia"/>
        </w:rPr>
        <w:t>大阪府が無償で自由に利用すること</w:t>
      </w:r>
    </w:p>
    <w:p w14:paraId="23BB6071" w14:textId="7959A37B" w:rsidR="00E432DB" w:rsidRPr="00612235" w:rsidRDefault="00E432DB" w:rsidP="001B4A02">
      <w:pPr>
        <w:ind w:leftChars="299" w:left="628" w:firstLineChars="100" w:firstLine="210"/>
      </w:pPr>
      <w:r w:rsidRPr="00612235">
        <w:rPr>
          <w:rFonts w:hint="eastAsia"/>
        </w:rPr>
        <w:t>を承認する</w:t>
      </w:r>
      <w:r w:rsidR="006F4F4B" w:rsidRPr="00612235">
        <w:rPr>
          <w:rFonts w:hint="eastAsia"/>
        </w:rPr>
        <w:t>こと</w:t>
      </w:r>
      <w:r w:rsidRPr="00612235">
        <w:rPr>
          <w:rFonts w:hint="eastAsia"/>
        </w:rPr>
        <w:t>。</w:t>
      </w:r>
    </w:p>
    <w:p w14:paraId="78001773" w14:textId="77777777" w:rsidR="001B4A02" w:rsidRDefault="00A72F6F" w:rsidP="001B4A02">
      <w:pPr>
        <w:ind w:firstLineChars="400" w:firstLine="840"/>
      </w:pPr>
      <w:r>
        <w:rPr>
          <w:rFonts w:hint="eastAsia"/>
        </w:rPr>
        <w:t>ただし、</w:t>
      </w:r>
      <w:r w:rsidR="00B2089A">
        <w:rPr>
          <w:rFonts w:hint="eastAsia"/>
        </w:rPr>
        <w:t>団体</w:t>
      </w:r>
      <w:r>
        <w:rPr>
          <w:rFonts w:hint="eastAsia"/>
        </w:rPr>
        <w:t>またはその役員が次の各号のいずれかに該当する場合は、</w:t>
      </w:r>
      <w:r w:rsidR="003456DC">
        <w:rPr>
          <w:rFonts w:hint="eastAsia"/>
        </w:rPr>
        <w:t>応募でき</w:t>
      </w:r>
      <w:r>
        <w:rPr>
          <w:rFonts w:hint="eastAsia"/>
        </w:rPr>
        <w:t>ない。</w:t>
      </w:r>
    </w:p>
    <w:p w14:paraId="234C8DEC" w14:textId="77777777" w:rsidR="00676E5D" w:rsidRDefault="001B4A02" w:rsidP="001B4A02">
      <w:pPr>
        <w:ind w:firstLineChars="400" w:firstLine="840"/>
      </w:pPr>
      <w:r>
        <w:rPr>
          <w:rFonts w:hint="eastAsia"/>
        </w:rPr>
        <w:t>①</w:t>
      </w:r>
      <w:r w:rsidR="00A72F6F">
        <w:rPr>
          <w:rFonts w:hint="eastAsia"/>
        </w:rPr>
        <w:t>暴力団（暴力団員による不当な行為の防止等に関する法律</w:t>
      </w:r>
      <w:r w:rsidR="00676E5D">
        <w:rPr>
          <w:rFonts w:hint="eastAsia"/>
        </w:rPr>
        <w:t>(平成３年法律第77号)</w:t>
      </w:r>
      <w:r w:rsidR="00A72F6F">
        <w:rPr>
          <w:rFonts w:hint="eastAsia"/>
        </w:rPr>
        <w:t>第２条第</w:t>
      </w:r>
    </w:p>
    <w:p w14:paraId="6008FA0A" w14:textId="441290FF" w:rsidR="00A72F6F" w:rsidRDefault="00A72F6F" w:rsidP="00394EC2">
      <w:pPr>
        <w:ind w:firstLineChars="500" w:firstLine="1050"/>
      </w:pPr>
      <w:r>
        <w:rPr>
          <w:rFonts w:hint="eastAsia"/>
        </w:rPr>
        <w:lastRenderedPageBreak/>
        <w:t>２号に規定する「暴力団」をいう。）</w:t>
      </w:r>
    </w:p>
    <w:p w14:paraId="25B8B379" w14:textId="77777777" w:rsidR="00676E5D" w:rsidRDefault="001B4A02" w:rsidP="001B4A02">
      <w:pPr>
        <w:ind w:leftChars="400" w:left="1050" w:hangingChars="100" w:hanging="210"/>
      </w:pPr>
      <w:r>
        <w:rPr>
          <w:rFonts w:hint="eastAsia"/>
        </w:rPr>
        <w:t>②</w:t>
      </w:r>
      <w:r w:rsidR="00A72F6F">
        <w:rPr>
          <w:rFonts w:hint="eastAsia"/>
        </w:rPr>
        <w:t>暴力団員（暴力団員による不当な行為の防止等に関する法律第２条第６号に規定する「暴力</w:t>
      </w:r>
    </w:p>
    <w:p w14:paraId="536D3D27" w14:textId="175151B8" w:rsidR="00A72F6F" w:rsidRDefault="00A72F6F" w:rsidP="00394EC2">
      <w:pPr>
        <w:ind w:leftChars="500" w:left="1050"/>
      </w:pPr>
      <w:r>
        <w:rPr>
          <w:rFonts w:hint="eastAsia"/>
        </w:rPr>
        <w:t>団員」をいう。）</w:t>
      </w:r>
    </w:p>
    <w:p w14:paraId="10F7B60B" w14:textId="77777777" w:rsidR="00676E5D" w:rsidRDefault="001B4A02" w:rsidP="00C84474">
      <w:pPr>
        <w:ind w:leftChars="400" w:left="1050" w:hangingChars="100" w:hanging="210"/>
      </w:pPr>
      <w:r>
        <w:rPr>
          <w:rFonts w:hint="eastAsia"/>
        </w:rPr>
        <w:t>③</w:t>
      </w:r>
      <w:r w:rsidR="00A72F6F">
        <w:rPr>
          <w:rFonts w:hint="eastAsia"/>
        </w:rPr>
        <w:t>暴力団密接関係者（大阪府暴力団排除条例</w:t>
      </w:r>
      <w:r w:rsidR="00C84474">
        <w:rPr>
          <w:rFonts w:hint="eastAsia"/>
        </w:rPr>
        <w:t>(平成22年大阪府条例第58号)</w:t>
      </w:r>
      <w:r w:rsidR="00A72F6F">
        <w:rPr>
          <w:rFonts w:hint="eastAsia"/>
        </w:rPr>
        <w:t>第２条第４号に規</w:t>
      </w:r>
    </w:p>
    <w:p w14:paraId="20CFF41C" w14:textId="39C9E234" w:rsidR="00A72F6F" w:rsidRDefault="00A72F6F" w:rsidP="00394EC2">
      <w:pPr>
        <w:ind w:leftChars="500" w:left="1050"/>
      </w:pPr>
      <w:r>
        <w:rPr>
          <w:rFonts w:hint="eastAsia"/>
        </w:rPr>
        <w:t>定する「暴力団密接関係者」をいう。）</w:t>
      </w:r>
    </w:p>
    <w:p w14:paraId="4957C56B" w14:textId="77777777" w:rsidR="001B4A02" w:rsidRDefault="001B4A02" w:rsidP="001B4A02">
      <w:pPr>
        <w:ind w:leftChars="400" w:left="840"/>
      </w:pPr>
      <w:r>
        <w:rPr>
          <w:rFonts w:hint="eastAsia"/>
        </w:rPr>
        <w:t>④</w:t>
      </w:r>
      <w:r w:rsidR="00A72F6F">
        <w:rPr>
          <w:rFonts w:hint="eastAsia"/>
        </w:rPr>
        <w:t>法人にあっては、罰金の刑、個人にあっては禁固以上の刑に処せられ、その執行を終わり、</w:t>
      </w:r>
    </w:p>
    <w:p w14:paraId="64D4A213" w14:textId="0A0F6C9C" w:rsidR="00A72F6F" w:rsidRDefault="00A72F6F" w:rsidP="00394EC2">
      <w:pPr>
        <w:ind w:firstLineChars="500" w:firstLine="1050"/>
      </w:pPr>
      <w:r>
        <w:rPr>
          <w:rFonts w:hint="eastAsia"/>
        </w:rPr>
        <w:t>またはその執行を受けることがなくなった日から１年を経過しない者</w:t>
      </w:r>
    </w:p>
    <w:p w14:paraId="6452AB8F" w14:textId="77777777" w:rsidR="00676E5D" w:rsidRDefault="001B4A02" w:rsidP="001B4A02">
      <w:pPr>
        <w:ind w:leftChars="400" w:left="1050" w:hangingChars="100" w:hanging="210"/>
      </w:pPr>
      <w:r>
        <w:rPr>
          <w:rFonts w:hint="eastAsia"/>
        </w:rPr>
        <w:t>⑤</w:t>
      </w:r>
      <w:r w:rsidR="00A72F6F">
        <w:rPr>
          <w:rFonts w:hint="eastAsia"/>
        </w:rPr>
        <w:t>公正取引委員会から私的独占の禁止及び公正取引の確保に関する法律</w:t>
      </w:r>
      <w:r w:rsidR="00C84474">
        <w:rPr>
          <w:rFonts w:hint="eastAsia"/>
        </w:rPr>
        <w:t>(昭和22年法律第54</w:t>
      </w:r>
    </w:p>
    <w:p w14:paraId="4C5A8CD1" w14:textId="24F15CA4" w:rsidR="00FB5F20" w:rsidRDefault="00C84474" w:rsidP="00394EC2">
      <w:pPr>
        <w:ind w:leftChars="500" w:left="1050"/>
      </w:pPr>
      <w:r>
        <w:rPr>
          <w:rFonts w:hint="eastAsia"/>
        </w:rPr>
        <w:t>号)</w:t>
      </w:r>
      <w:r w:rsidR="00A72F6F">
        <w:rPr>
          <w:rFonts w:hint="eastAsia"/>
        </w:rPr>
        <w:t>第</w:t>
      </w:r>
      <w:r>
        <w:rPr>
          <w:rFonts w:hint="eastAsia"/>
        </w:rPr>
        <w:t>49</w:t>
      </w:r>
      <w:r w:rsidR="00A72F6F">
        <w:rPr>
          <w:rFonts w:hint="eastAsia"/>
        </w:rPr>
        <w:t>条に規定する排除措置命令又は</w:t>
      </w:r>
      <w:r w:rsidR="00FB5F20">
        <w:rPr>
          <w:rFonts w:hint="eastAsia"/>
        </w:rPr>
        <w:t>同法第</w:t>
      </w:r>
      <w:r>
        <w:rPr>
          <w:rFonts w:hint="eastAsia"/>
        </w:rPr>
        <w:t>62</w:t>
      </w:r>
      <w:r w:rsidR="00FB5F20">
        <w:rPr>
          <w:rFonts w:hint="eastAsia"/>
        </w:rPr>
        <w:t>条第１項に規定する納付命令を受け、その必要な措置が完了した日又はその納付が完了して日から１年を経過しない者</w:t>
      </w:r>
    </w:p>
    <w:p w14:paraId="48D90691" w14:textId="77777777" w:rsidR="00A72F6F" w:rsidRPr="00A72F6F" w:rsidRDefault="00A72F6F"/>
    <w:p w14:paraId="48DDBDF2" w14:textId="77777777" w:rsidR="00D024AE" w:rsidRPr="008B1E61" w:rsidRDefault="00D177AE">
      <w:pPr>
        <w:rPr>
          <w:b/>
        </w:rPr>
      </w:pPr>
      <w:r>
        <w:rPr>
          <w:rFonts w:hint="eastAsia"/>
          <w:b/>
        </w:rPr>
        <w:t>８</w:t>
      </w:r>
      <w:r w:rsidR="0054519E">
        <w:rPr>
          <w:rFonts w:hint="eastAsia"/>
          <w:b/>
        </w:rPr>
        <w:t xml:space="preserve">　応募</w:t>
      </w:r>
      <w:r w:rsidR="00EF7E81" w:rsidRPr="008B1E61">
        <w:rPr>
          <w:rFonts w:hint="eastAsia"/>
          <w:b/>
        </w:rPr>
        <w:t>受付期間</w:t>
      </w:r>
    </w:p>
    <w:p w14:paraId="7DCCBB83" w14:textId="509F7CE4" w:rsidR="00D024AE" w:rsidRDefault="00F207E3" w:rsidP="001B4A02">
      <w:pPr>
        <w:ind w:firstLineChars="200" w:firstLine="420"/>
      </w:pPr>
      <w:r w:rsidRPr="00CA712A">
        <w:rPr>
          <w:rFonts w:hint="eastAsia"/>
        </w:rPr>
        <w:t>令和</w:t>
      </w:r>
      <w:r w:rsidR="00B2089A">
        <w:rPr>
          <w:rFonts w:hint="eastAsia"/>
        </w:rPr>
        <w:t>６</w:t>
      </w:r>
      <w:r w:rsidRPr="00CA712A">
        <w:rPr>
          <w:rFonts w:hint="eastAsia"/>
        </w:rPr>
        <w:t>年</w:t>
      </w:r>
      <w:r w:rsidR="00B2089A">
        <w:rPr>
          <w:rFonts w:hint="eastAsia"/>
        </w:rPr>
        <w:t>４</w:t>
      </w:r>
      <w:r w:rsidRPr="00CA712A">
        <w:rPr>
          <w:rFonts w:hint="eastAsia"/>
        </w:rPr>
        <w:t>月</w:t>
      </w:r>
      <w:r w:rsidR="00E27187">
        <w:rPr>
          <w:rFonts w:hint="eastAsia"/>
        </w:rPr>
        <w:t>３</w:t>
      </w:r>
      <w:r w:rsidR="00F620E9" w:rsidRPr="00CA712A">
        <w:rPr>
          <w:rFonts w:hint="eastAsia"/>
        </w:rPr>
        <w:t>日（</w:t>
      </w:r>
      <w:r w:rsidR="00E27187">
        <w:rPr>
          <w:rFonts w:hint="eastAsia"/>
        </w:rPr>
        <w:t>水</w:t>
      </w:r>
      <w:r w:rsidR="00024F44" w:rsidRPr="00CA712A">
        <w:rPr>
          <w:rFonts w:hint="eastAsia"/>
        </w:rPr>
        <w:t>曜日）から令和</w:t>
      </w:r>
      <w:r w:rsidR="00B2089A">
        <w:rPr>
          <w:rFonts w:hint="eastAsia"/>
        </w:rPr>
        <w:t>６</w:t>
      </w:r>
      <w:r w:rsidR="00024F44" w:rsidRPr="00CA712A">
        <w:rPr>
          <w:rFonts w:hint="eastAsia"/>
        </w:rPr>
        <w:t>年</w:t>
      </w:r>
      <w:r w:rsidR="00B2089A">
        <w:rPr>
          <w:rFonts w:hint="eastAsia"/>
        </w:rPr>
        <w:t>４</w:t>
      </w:r>
      <w:r w:rsidR="00F617C0" w:rsidRPr="00CA712A">
        <w:rPr>
          <w:rFonts w:hint="eastAsia"/>
        </w:rPr>
        <w:t>月</w:t>
      </w:r>
      <w:r w:rsidR="00E27187">
        <w:rPr>
          <w:rFonts w:hint="eastAsia"/>
        </w:rPr>
        <w:t>22</w:t>
      </w:r>
      <w:r w:rsidRPr="00CA712A">
        <w:rPr>
          <w:rFonts w:hint="eastAsia"/>
        </w:rPr>
        <w:t>日（</w:t>
      </w:r>
      <w:r w:rsidR="00E27187">
        <w:rPr>
          <w:rFonts w:hint="eastAsia"/>
        </w:rPr>
        <w:t>月</w:t>
      </w:r>
      <w:r w:rsidR="00F617C0" w:rsidRPr="00CA712A">
        <w:rPr>
          <w:rFonts w:hint="eastAsia"/>
        </w:rPr>
        <w:t>曜日）まで（必着）</w:t>
      </w:r>
    </w:p>
    <w:p w14:paraId="32427F2F" w14:textId="77777777" w:rsidR="00D024AE" w:rsidRDefault="00D024AE"/>
    <w:p w14:paraId="3C160BCF" w14:textId="77777777" w:rsidR="00D024AE" w:rsidRPr="008B1E61" w:rsidRDefault="00D177AE">
      <w:pPr>
        <w:rPr>
          <w:b/>
        </w:rPr>
      </w:pPr>
      <w:r>
        <w:rPr>
          <w:rFonts w:hint="eastAsia"/>
          <w:b/>
        </w:rPr>
        <w:t>９</w:t>
      </w:r>
      <w:r w:rsidR="0054519E">
        <w:rPr>
          <w:rFonts w:hint="eastAsia"/>
          <w:b/>
        </w:rPr>
        <w:t xml:space="preserve">　応募</w:t>
      </w:r>
      <w:r w:rsidR="00EF7E81" w:rsidRPr="008B1E61">
        <w:rPr>
          <w:rFonts w:hint="eastAsia"/>
          <w:b/>
        </w:rPr>
        <w:t>方法</w:t>
      </w:r>
    </w:p>
    <w:p w14:paraId="34CFE6F5" w14:textId="77777777" w:rsidR="00F617C0" w:rsidRDefault="0054519E">
      <w:r>
        <w:rPr>
          <w:rFonts w:hint="eastAsia"/>
        </w:rPr>
        <w:t xml:space="preserve">　　応募</w:t>
      </w:r>
      <w:r w:rsidR="00C409C2">
        <w:rPr>
          <w:rFonts w:hint="eastAsia"/>
        </w:rPr>
        <w:t>書類を作成のうえ、</w:t>
      </w:r>
      <w:r>
        <w:rPr>
          <w:rFonts w:hint="eastAsia"/>
        </w:rPr>
        <w:t>下記問い合わせ先に郵送で提出すること。</w:t>
      </w:r>
    </w:p>
    <w:p w14:paraId="26DC07EB" w14:textId="77777777" w:rsidR="0054519E" w:rsidRDefault="0054519E" w:rsidP="0054519E">
      <w:pPr>
        <w:ind w:left="210" w:hangingChars="100" w:hanging="210"/>
      </w:pPr>
      <w:r>
        <w:rPr>
          <w:rFonts w:hint="eastAsia"/>
        </w:rPr>
        <w:t xml:space="preserve">　　なお、応募に関する費用は全て</w:t>
      </w:r>
      <w:r w:rsidR="00D46587">
        <w:rPr>
          <w:rFonts w:hint="eastAsia"/>
        </w:rPr>
        <w:t>応募者</w:t>
      </w:r>
      <w:r>
        <w:rPr>
          <w:rFonts w:hint="eastAsia"/>
        </w:rPr>
        <w:t>が負担することとし、提出された書類は如何なる理由があっても返却しません。</w:t>
      </w:r>
    </w:p>
    <w:p w14:paraId="62287DB6" w14:textId="77777777" w:rsidR="007A26C8" w:rsidRDefault="007A26C8" w:rsidP="0054519E">
      <w:pPr>
        <w:ind w:left="210" w:hangingChars="100" w:hanging="210"/>
      </w:pPr>
    </w:p>
    <w:p w14:paraId="466BA9ED" w14:textId="77777777" w:rsidR="007A26C8" w:rsidRPr="00D135C6" w:rsidRDefault="007A26C8" w:rsidP="0054519E">
      <w:pPr>
        <w:ind w:left="210" w:hangingChars="100" w:hanging="210"/>
        <w:rPr>
          <w:b/>
        </w:rPr>
      </w:pPr>
      <w:r>
        <w:rPr>
          <w:rFonts w:hint="eastAsia"/>
        </w:rPr>
        <w:t xml:space="preserve">　</w:t>
      </w:r>
      <w:r w:rsidR="00F207E3">
        <w:rPr>
          <w:rFonts w:hint="eastAsia"/>
        </w:rPr>
        <w:t xml:space="preserve">　</w:t>
      </w:r>
      <w:r w:rsidR="00D135C6" w:rsidRPr="00D135C6">
        <w:rPr>
          <w:rFonts w:hint="eastAsia"/>
          <w:b/>
        </w:rPr>
        <w:t>〇</w:t>
      </w:r>
      <w:r w:rsidRPr="00D135C6">
        <w:rPr>
          <w:rFonts w:hint="eastAsia"/>
          <w:b/>
        </w:rPr>
        <w:t>応募書類</w:t>
      </w:r>
    </w:p>
    <w:p w14:paraId="2B62B7C6" w14:textId="751C6B8C" w:rsidR="00F73760" w:rsidRDefault="00F73760" w:rsidP="00977B03">
      <w:pPr>
        <w:ind w:leftChars="100" w:left="210" w:firstLineChars="200" w:firstLine="420"/>
      </w:pPr>
      <w:r>
        <w:rPr>
          <w:rFonts w:hint="eastAsia"/>
        </w:rPr>
        <w:t>・「大阪府</w:t>
      </w:r>
      <w:r w:rsidR="00B2089A" w:rsidRPr="00B2089A">
        <w:rPr>
          <w:rFonts w:hint="eastAsia"/>
        </w:rPr>
        <w:t>子どもの高次脳機能障がい理解促進</w:t>
      </w:r>
      <w:r>
        <w:rPr>
          <w:rFonts w:hint="eastAsia"/>
        </w:rPr>
        <w:t>事業」応募申込書</w:t>
      </w:r>
    </w:p>
    <w:p w14:paraId="0530F622" w14:textId="08D03CAE" w:rsidR="007A26C8" w:rsidRDefault="007A26C8" w:rsidP="00977B03">
      <w:pPr>
        <w:ind w:leftChars="100" w:left="210" w:firstLineChars="200" w:firstLine="420"/>
      </w:pPr>
      <w:r>
        <w:rPr>
          <w:rFonts w:hint="eastAsia"/>
        </w:rPr>
        <w:t>・</w:t>
      </w:r>
      <w:r w:rsidR="00F73760">
        <w:rPr>
          <w:rFonts w:hint="eastAsia"/>
        </w:rPr>
        <w:t>「大阪府</w:t>
      </w:r>
      <w:r w:rsidR="00B2089A" w:rsidRPr="00B2089A">
        <w:rPr>
          <w:rFonts w:hint="eastAsia"/>
        </w:rPr>
        <w:t>子どもの高次脳機能障がい理解促進事業</w:t>
      </w:r>
      <w:r w:rsidR="00F73760">
        <w:rPr>
          <w:rFonts w:hint="eastAsia"/>
        </w:rPr>
        <w:t>」</w:t>
      </w:r>
      <w:r w:rsidR="00FD2169">
        <w:rPr>
          <w:rFonts w:hint="eastAsia"/>
        </w:rPr>
        <w:t>企画提案</w:t>
      </w:r>
      <w:r>
        <w:rPr>
          <w:rFonts w:hint="eastAsia"/>
        </w:rPr>
        <w:t>書</w:t>
      </w:r>
    </w:p>
    <w:p w14:paraId="425F299A" w14:textId="7D1C1F20" w:rsidR="007A26C8" w:rsidRDefault="007A26C8" w:rsidP="0054519E">
      <w:pPr>
        <w:ind w:left="210" w:hangingChars="100" w:hanging="210"/>
      </w:pPr>
      <w:r>
        <w:rPr>
          <w:rFonts w:hint="eastAsia"/>
        </w:rPr>
        <w:t xml:space="preserve">　</w:t>
      </w:r>
      <w:r w:rsidR="001B4A02">
        <w:rPr>
          <w:rFonts w:hint="eastAsia"/>
        </w:rPr>
        <w:t xml:space="preserve">　</w:t>
      </w:r>
      <w:r w:rsidR="00977B03">
        <w:rPr>
          <w:rFonts w:hint="eastAsia"/>
        </w:rPr>
        <w:t xml:space="preserve">　</w:t>
      </w:r>
      <w:r>
        <w:rPr>
          <w:rFonts w:hint="eastAsia"/>
        </w:rPr>
        <w:t>・収支予算書</w:t>
      </w:r>
    </w:p>
    <w:p w14:paraId="57CBDC13" w14:textId="3AE3010B" w:rsidR="007A26C8" w:rsidRDefault="007A26C8" w:rsidP="0054519E">
      <w:pPr>
        <w:ind w:left="210" w:hangingChars="100" w:hanging="210"/>
      </w:pPr>
      <w:r>
        <w:rPr>
          <w:rFonts w:hint="eastAsia"/>
        </w:rPr>
        <w:t xml:space="preserve">　</w:t>
      </w:r>
      <w:r w:rsidR="001B4A02">
        <w:rPr>
          <w:rFonts w:hint="eastAsia"/>
        </w:rPr>
        <w:t xml:space="preserve">　</w:t>
      </w:r>
      <w:r w:rsidR="00977B03">
        <w:rPr>
          <w:rFonts w:hint="eastAsia"/>
        </w:rPr>
        <w:t xml:space="preserve">　</w:t>
      </w:r>
      <w:r>
        <w:rPr>
          <w:rFonts w:hint="eastAsia"/>
        </w:rPr>
        <w:t>・要件確認申立書</w:t>
      </w:r>
    </w:p>
    <w:p w14:paraId="42C6AAA8" w14:textId="31ABC48F" w:rsidR="007A26C8" w:rsidRDefault="007A26C8" w:rsidP="0054519E">
      <w:pPr>
        <w:ind w:left="210" w:hangingChars="100" w:hanging="210"/>
      </w:pPr>
      <w:r>
        <w:rPr>
          <w:rFonts w:hint="eastAsia"/>
        </w:rPr>
        <w:t xml:space="preserve">　</w:t>
      </w:r>
      <w:r w:rsidR="001B4A02">
        <w:rPr>
          <w:rFonts w:hint="eastAsia"/>
        </w:rPr>
        <w:t xml:space="preserve">　</w:t>
      </w:r>
      <w:r w:rsidR="00977B03">
        <w:rPr>
          <w:rFonts w:hint="eastAsia"/>
        </w:rPr>
        <w:t xml:space="preserve">　</w:t>
      </w:r>
      <w:r>
        <w:rPr>
          <w:rFonts w:hint="eastAsia"/>
        </w:rPr>
        <w:t>・暴力団等審査情報</w:t>
      </w:r>
    </w:p>
    <w:p w14:paraId="5A8DBC22" w14:textId="25A07951" w:rsidR="007A26C8" w:rsidRDefault="007A26C8" w:rsidP="0054519E">
      <w:pPr>
        <w:ind w:left="210" w:hangingChars="100" w:hanging="210"/>
      </w:pPr>
      <w:r>
        <w:rPr>
          <w:rFonts w:hint="eastAsia"/>
        </w:rPr>
        <w:t xml:space="preserve">　</w:t>
      </w:r>
      <w:r w:rsidR="001B4A02">
        <w:rPr>
          <w:rFonts w:hint="eastAsia"/>
        </w:rPr>
        <w:t xml:space="preserve">　</w:t>
      </w:r>
      <w:r w:rsidR="00977B03">
        <w:rPr>
          <w:rFonts w:hint="eastAsia"/>
        </w:rPr>
        <w:t xml:space="preserve">　</w:t>
      </w:r>
      <w:r>
        <w:rPr>
          <w:rFonts w:hint="eastAsia"/>
        </w:rPr>
        <w:t>・誓約書</w:t>
      </w:r>
    </w:p>
    <w:p w14:paraId="0A773AAC" w14:textId="185AEA53" w:rsidR="007A26C8" w:rsidRDefault="007A26C8" w:rsidP="0054519E">
      <w:pPr>
        <w:ind w:left="210" w:hangingChars="100" w:hanging="210"/>
      </w:pPr>
      <w:r>
        <w:rPr>
          <w:rFonts w:hint="eastAsia"/>
        </w:rPr>
        <w:t xml:space="preserve">　</w:t>
      </w:r>
      <w:r w:rsidR="001B4A02">
        <w:rPr>
          <w:rFonts w:hint="eastAsia"/>
        </w:rPr>
        <w:t xml:space="preserve">　</w:t>
      </w:r>
      <w:r w:rsidR="00977B03">
        <w:rPr>
          <w:rFonts w:hint="eastAsia"/>
        </w:rPr>
        <w:t xml:space="preserve">　</w:t>
      </w:r>
      <w:r>
        <w:rPr>
          <w:rFonts w:hint="eastAsia"/>
        </w:rPr>
        <w:t>・定款</w:t>
      </w:r>
      <w:r w:rsidR="00915CDC">
        <w:rPr>
          <w:rFonts w:hint="eastAsia"/>
        </w:rPr>
        <w:t>（</w:t>
      </w:r>
      <w:r w:rsidR="003456DC">
        <w:rPr>
          <w:rFonts w:hint="eastAsia"/>
        </w:rPr>
        <w:t>法人の場合のみ。</w:t>
      </w:r>
      <w:r w:rsidR="00915CDC">
        <w:rPr>
          <w:rFonts w:hint="eastAsia"/>
        </w:rPr>
        <w:t>発行後３カ月以内のもの）</w:t>
      </w:r>
    </w:p>
    <w:p w14:paraId="5DABE182" w14:textId="77777777" w:rsidR="00977B03" w:rsidRDefault="007A26C8" w:rsidP="0054519E">
      <w:pPr>
        <w:ind w:left="210" w:hangingChars="100" w:hanging="210"/>
      </w:pPr>
      <w:r>
        <w:rPr>
          <w:rFonts w:hint="eastAsia"/>
        </w:rPr>
        <w:t xml:space="preserve">　</w:t>
      </w:r>
      <w:r w:rsidR="001B4A02">
        <w:rPr>
          <w:rFonts w:hint="eastAsia"/>
        </w:rPr>
        <w:t xml:space="preserve">　</w:t>
      </w:r>
      <w:r w:rsidR="00977B03">
        <w:rPr>
          <w:rFonts w:hint="eastAsia"/>
        </w:rPr>
        <w:t xml:space="preserve">　</w:t>
      </w:r>
      <w:r>
        <w:rPr>
          <w:rFonts w:hint="eastAsia"/>
        </w:rPr>
        <w:t>・商業</w:t>
      </w:r>
      <w:r w:rsidR="00D135C6">
        <w:rPr>
          <w:rFonts w:hint="eastAsia"/>
        </w:rPr>
        <w:t>・法人登記簿謄本又は法人</w:t>
      </w:r>
      <w:r w:rsidR="00D94AB9">
        <w:rPr>
          <w:rFonts w:hint="eastAsia"/>
        </w:rPr>
        <w:t>現在</w:t>
      </w:r>
      <w:r w:rsidR="00D135C6">
        <w:rPr>
          <w:rFonts w:hint="eastAsia"/>
        </w:rPr>
        <w:t>事項全部証明書</w:t>
      </w:r>
      <w:r w:rsidR="00915CDC">
        <w:rPr>
          <w:rFonts w:hint="eastAsia"/>
        </w:rPr>
        <w:t>（</w:t>
      </w:r>
      <w:r w:rsidR="003456DC">
        <w:rPr>
          <w:rFonts w:hint="eastAsia"/>
        </w:rPr>
        <w:t>法人の場合のみ。</w:t>
      </w:r>
      <w:r w:rsidR="00915CDC">
        <w:rPr>
          <w:rFonts w:hint="eastAsia"/>
        </w:rPr>
        <w:t>発行後３カ月以内のも</w:t>
      </w:r>
    </w:p>
    <w:p w14:paraId="1B12958E" w14:textId="05AD1FDC" w:rsidR="007A26C8" w:rsidRDefault="00915CDC" w:rsidP="00977B03">
      <w:pPr>
        <w:ind w:leftChars="100" w:left="210" w:firstLineChars="300" w:firstLine="630"/>
      </w:pPr>
      <w:r>
        <w:rPr>
          <w:rFonts w:hint="eastAsia"/>
        </w:rPr>
        <w:t>の）</w:t>
      </w:r>
    </w:p>
    <w:p w14:paraId="159EE3C5" w14:textId="77777777" w:rsidR="00977B03" w:rsidRDefault="00111DB3" w:rsidP="00977B03">
      <w:pPr>
        <w:ind w:firstLineChars="300" w:firstLine="630"/>
      </w:pPr>
      <w:r>
        <w:rPr>
          <w:rFonts w:hint="eastAsia"/>
        </w:rPr>
        <w:t>・</w:t>
      </w:r>
      <w:r w:rsidR="003456DC">
        <w:rPr>
          <w:rFonts w:hint="eastAsia"/>
        </w:rPr>
        <w:t>貸借対照表及び損益計算書の写し（</w:t>
      </w:r>
      <w:r>
        <w:rPr>
          <w:rFonts w:hint="eastAsia"/>
        </w:rPr>
        <w:t>法人の場合のみ。最近</w:t>
      </w:r>
      <w:r w:rsidR="003456DC">
        <w:t>1カ年のもの、半期決算の場合は２</w:t>
      </w:r>
    </w:p>
    <w:p w14:paraId="3962B710" w14:textId="624C4681" w:rsidR="003456DC" w:rsidRDefault="00977B03" w:rsidP="00977B03">
      <w:pPr>
        <w:ind w:firstLineChars="300" w:firstLine="630"/>
      </w:pPr>
      <w:r>
        <w:rPr>
          <w:rFonts w:hint="eastAsia"/>
        </w:rPr>
        <w:t xml:space="preserve">　</w:t>
      </w:r>
      <w:r w:rsidR="003456DC">
        <w:t>期分）</w:t>
      </w:r>
    </w:p>
    <w:p w14:paraId="33001D7D" w14:textId="77777777" w:rsidR="00C409C2" w:rsidRDefault="00C409C2"/>
    <w:p w14:paraId="26780107" w14:textId="77777777" w:rsidR="00AC2D61" w:rsidRPr="00AC2D61" w:rsidRDefault="00AC2D61">
      <w:pPr>
        <w:rPr>
          <w:b/>
        </w:rPr>
      </w:pPr>
      <w:r>
        <w:rPr>
          <w:rFonts w:hint="eastAsia"/>
          <w:b/>
        </w:rPr>
        <w:t>１０　質問の受付</w:t>
      </w:r>
    </w:p>
    <w:p w14:paraId="64CC415B" w14:textId="77777777" w:rsidR="00AC2D61" w:rsidRDefault="00AC2D61">
      <w:r>
        <w:rPr>
          <w:rFonts w:hint="eastAsia"/>
        </w:rPr>
        <w:t xml:space="preserve">　　（１）受付期間</w:t>
      </w:r>
    </w:p>
    <w:p w14:paraId="56A5A3C5" w14:textId="5DD1B91A" w:rsidR="00AC2D61" w:rsidRDefault="00915CDC">
      <w:r>
        <w:rPr>
          <w:rFonts w:hint="eastAsia"/>
        </w:rPr>
        <w:t xml:space="preserve">　　　</w:t>
      </w:r>
      <w:r w:rsidR="000C2091" w:rsidRPr="000C2091">
        <w:rPr>
          <w:rFonts w:hint="eastAsia"/>
        </w:rPr>
        <w:t>応募開始日から</w:t>
      </w:r>
      <w:r w:rsidR="000C2091" w:rsidRPr="00612235">
        <w:rPr>
          <w:rFonts w:hint="eastAsia"/>
        </w:rPr>
        <w:t>令和</w:t>
      </w:r>
      <w:r w:rsidR="00B2089A">
        <w:rPr>
          <w:rFonts w:hint="eastAsia"/>
        </w:rPr>
        <w:t>６</w:t>
      </w:r>
      <w:r w:rsidR="000C2091" w:rsidRPr="00612235">
        <w:rPr>
          <w:rFonts w:hint="eastAsia"/>
        </w:rPr>
        <w:t>年</w:t>
      </w:r>
      <w:r w:rsidR="00B2089A">
        <w:rPr>
          <w:rFonts w:hint="eastAsia"/>
        </w:rPr>
        <w:t>４</w:t>
      </w:r>
      <w:r w:rsidR="000C2091" w:rsidRPr="00612235">
        <w:rPr>
          <w:rFonts w:hint="eastAsia"/>
        </w:rPr>
        <w:t>月</w:t>
      </w:r>
      <w:r w:rsidR="00E27187">
        <w:rPr>
          <w:rFonts w:hint="eastAsia"/>
        </w:rPr>
        <w:t>12</w:t>
      </w:r>
      <w:r w:rsidR="00AC2D61" w:rsidRPr="00612235">
        <w:rPr>
          <w:rFonts w:hint="eastAsia"/>
        </w:rPr>
        <w:t>日（</w:t>
      </w:r>
      <w:r w:rsidR="00E27187">
        <w:rPr>
          <w:rFonts w:hint="eastAsia"/>
        </w:rPr>
        <w:t>金曜日</w:t>
      </w:r>
      <w:r w:rsidRPr="00612235">
        <w:rPr>
          <w:rFonts w:hint="eastAsia"/>
        </w:rPr>
        <w:t>）</w:t>
      </w:r>
      <w:r w:rsidR="00AC2D61" w:rsidRPr="00612235">
        <w:rPr>
          <w:rFonts w:hint="eastAsia"/>
        </w:rPr>
        <w:t>まで</w:t>
      </w:r>
    </w:p>
    <w:p w14:paraId="2B88A70B" w14:textId="27934E23" w:rsidR="00AC2D61" w:rsidRDefault="00AC2D61">
      <w:r>
        <w:rPr>
          <w:rFonts w:hint="eastAsia"/>
        </w:rPr>
        <w:t xml:space="preserve">　　（２）</w:t>
      </w:r>
      <w:r w:rsidR="003456DC">
        <w:rPr>
          <w:rFonts w:hint="eastAsia"/>
        </w:rPr>
        <w:t>質問</w:t>
      </w:r>
      <w:r>
        <w:rPr>
          <w:rFonts w:hint="eastAsia"/>
        </w:rPr>
        <w:t>方法</w:t>
      </w:r>
    </w:p>
    <w:p w14:paraId="347D08BE" w14:textId="65730F69" w:rsidR="00AC2D61" w:rsidRDefault="00AC2D61">
      <w:r>
        <w:rPr>
          <w:rFonts w:hint="eastAsia"/>
        </w:rPr>
        <w:t xml:space="preserve">　　　電子メール（アドレス：</w:t>
      </w:r>
      <w:r w:rsidR="00AA12CC" w:rsidRPr="00AA12CC">
        <w:t>chiikiseikatsu@sbox.pref.osaka.lg.jp</w:t>
      </w:r>
      <w:r>
        <w:rPr>
          <w:rFonts w:hint="eastAsia"/>
        </w:rPr>
        <w:t>）で受け付けます。</w:t>
      </w:r>
    </w:p>
    <w:p w14:paraId="3BC54042" w14:textId="77777777" w:rsidR="00AC2D61" w:rsidRDefault="00AC2D61">
      <w:r>
        <w:rPr>
          <w:rFonts w:hint="eastAsia"/>
        </w:rPr>
        <w:t xml:space="preserve">　　　ア　電子メール送信後、下記問い合わせ先まで電話での着信の確認をお願いします。</w:t>
      </w:r>
    </w:p>
    <w:p w14:paraId="193EF8A6" w14:textId="7618A726" w:rsidR="00AC2D61" w:rsidRDefault="00AC2D61" w:rsidP="00D67462">
      <w:pPr>
        <w:ind w:left="945" w:hangingChars="450" w:hanging="945"/>
        <w:jc w:val="left"/>
      </w:pPr>
      <w:r>
        <w:rPr>
          <w:rFonts w:hint="eastAsia"/>
        </w:rPr>
        <w:t xml:space="preserve">　　　イ　質問への回答は</w:t>
      </w:r>
      <w:r w:rsidR="00B2089A">
        <w:rPr>
          <w:rFonts w:hint="eastAsia"/>
        </w:rPr>
        <w:t>地域生活支援</w:t>
      </w:r>
      <w:r>
        <w:rPr>
          <w:rFonts w:hint="eastAsia"/>
        </w:rPr>
        <w:t>課のホームページ</w:t>
      </w:r>
      <w:r w:rsidR="00D67462">
        <w:rPr>
          <w:rFonts w:hint="eastAsia"/>
        </w:rPr>
        <w:t>（</w:t>
      </w:r>
      <w:r w:rsidR="00AA12CC" w:rsidRPr="00AA12CC">
        <w:t>https://www.pref.osaka.lg.jp/chiikiseikatsu/</w:t>
      </w:r>
      <w:r w:rsidR="00D67462">
        <w:rPr>
          <w:rFonts w:hint="eastAsia"/>
        </w:rPr>
        <w:t>）</w:t>
      </w:r>
      <w:r>
        <w:rPr>
          <w:rFonts w:hint="eastAsia"/>
        </w:rPr>
        <w:t>に掲示し、個別には回答しません。</w:t>
      </w:r>
    </w:p>
    <w:p w14:paraId="1FD5B586" w14:textId="77777777" w:rsidR="00D67462" w:rsidRPr="00D67462" w:rsidRDefault="00D67462"/>
    <w:p w14:paraId="6E97DB9F" w14:textId="77777777" w:rsidR="00C84474" w:rsidRDefault="00C84474">
      <w:pPr>
        <w:rPr>
          <w:b/>
        </w:rPr>
      </w:pPr>
    </w:p>
    <w:p w14:paraId="64A19884" w14:textId="220D2D84" w:rsidR="00C409C2" w:rsidRPr="00D44616" w:rsidRDefault="00C409C2">
      <w:pPr>
        <w:rPr>
          <w:b/>
        </w:rPr>
      </w:pPr>
      <w:r w:rsidRPr="00D44616">
        <w:rPr>
          <w:rFonts w:hint="eastAsia"/>
          <w:b/>
        </w:rPr>
        <w:t>１</w:t>
      </w:r>
      <w:r w:rsidR="00AC2D61">
        <w:rPr>
          <w:rFonts w:hint="eastAsia"/>
          <w:b/>
        </w:rPr>
        <w:t>１</w:t>
      </w:r>
      <w:r w:rsidRPr="00D44616">
        <w:rPr>
          <w:rFonts w:hint="eastAsia"/>
          <w:b/>
        </w:rPr>
        <w:t xml:space="preserve">　</w:t>
      </w:r>
      <w:r w:rsidR="00D46587">
        <w:rPr>
          <w:rFonts w:hint="eastAsia"/>
          <w:b/>
        </w:rPr>
        <w:t>補助</w:t>
      </w:r>
      <w:r w:rsidR="00D46587">
        <w:rPr>
          <w:b/>
        </w:rPr>
        <w:t>を受ける</w:t>
      </w:r>
      <w:r w:rsidRPr="00D44616">
        <w:rPr>
          <w:rFonts w:hint="eastAsia"/>
          <w:b/>
        </w:rPr>
        <w:t>者の決定</w:t>
      </w:r>
    </w:p>
    <w:p w14:paraId="2664DAB1" w14:textId="77777777" w:rsidR="00C409C2" w:rsidRDefault="00C409C2">
      <w:r>
        <w:rPr>
          <w:rFonts w:hint="eastAsia"/>
        </w:rPr>
        <w:t xml:space="preserve">　　（１）</w:t>
      </w:r>
      <w:r w:rsidR="00D46587">
        <w:rPr>
          <w:rFonts w:hint="eastAsia"/>
        </w:rPr>
        <w:t>決定</w:t>
      </w:r>
      <w:r>
        <w:rPr>
          <w:rFonts w:hint="eastAsia"/>
        </w:rPr>
        <w:t>方法</w:t>
      </w:r>
    </w:p>
    <w:p w14:paraId="062690DF" w14:textId="77777777" w:rsidR="00C409C2" w:rsidRDefault="00C409C2" w:rsidP="00D44616">
      <w:pPr>
        <w:ind w:left="420" w:hangingChars="200" w:hanging="420"/>
      </w:pPr>
      <w:r>
        <w:rPr>
          <w:rFonts w:hint="eastAsia"/>
        </w:rPr>
        <w:t xml:space="preserve">　　　</w:t>
      </w:r>
      <w:r w:rsidR="00CA712A">
        <w:rPr>
          <w:rFonts w:hint="eastAsia"/>
        </w:rPr>
        <w:t>下記の審査基準に基づき、有識者の意見も</w:t>
      </w:r>
      <w:r w:rsidR="00E432DB">
        <w:rPr>
          <w:rFonts w:hint="eastAsia"/>
        </w:rPr>
        <w:t>参考に</w:t>
      </w:r>
      <w:r w:rsidR="00D44616">
        <w:rPr>
          <w:rFonts w:hint="eastAsia"/>
        </w:rPr>
        <w:t>し</w:t>
      </w:r>
      <w:r w:rsidR="00CA712A">
        <w:rPr>
          <w:rFonts w:hint="eastAsia"/>
        </w:rPr>
        <w:t>ながら</w:t>
      </w:r>
      <w:r w:rsidR="00D44616">
        <w:rPr>
          <w:rFonts w:hint="eastAsia"/>
        </w:rPr>
        <w:t>、</w:t>
      </w:r>
      <w:r w:rsidR="00CA712A">
        <w:rPr>
          <w:rFonts w:hint="eastAsia"/>
        </w:rPr>
        <w:t>補助を受ける</w:t>
      </w:r>
      <w:r w:rsidR="00D44616">
        <w:rPr>
          <w:rFonts w:hint="eastAsia"/>
        </w:rPr>
        <w:t>者を決定します。なお、事業計画等の内容について別途ヒアリング</w:t>
      </w:r>
      <w:r w:rsidR="00CA712A">
        <w:rPr>
          <w:rFonts w:hint="eastAsia"/>
        </w:rPr>
        <w:t>の実施や資料を要求</w:t>
      </w:r>
      <w:r w:rsidR="00D44616">
        <w:rPr>
          <w:rFonts w:hint="eastAsia"/>
        </w:rPr>
        <w:t>する場合があります。</w:t>
      </w:r>
    </w:p>
    <w:p w14:paraId="109062F4" w14:textId="77777777" w:rsidR="00AC2D61" w:rsidRDefault="00AC2D61" w:rsidP="00D44616">
      <w:pPr>
        <w:ind w:left="420" w:hangingChars="200" w:hanging="420"/>
      </w:pPr>
    </w:p>
    <w:p w14:paraId="02B4E2DC" w14:textId="500F7346" w:rsidR="007E7A40" w:rsidRDefault="007E7A40" w:rsidP="00111DB3">
      <w:pPr>
        <w:ind w:left="420" w:hangingChars="200" w:hanging="420"/>
      </w:pPr>
      <w:r>
        <w:rPr>
          <w:rFonts w:hint="eastAsia"/>
        </w:rPr>
        <w:t xml:space="preserve">　　（２）審査基準</w:t>
      </w:r>
    </w:p>
    <w:tbl>
      <w:tblPr>
        <w:tblStyle w:val="a3"/>
        <w:tblW w:w="9498" w:type="dxa"/>
        <w:tblInd w:w="561" w:type="dxa"/>
        <w:tblLook w:val="04A0" w:firstRow="1" w:lastRow="0" w:firstColumn="1" w:lastColumn="0" w:noHBand="0" w:noVBand="1"/>
      </w:tblPr>
      <w:tblGrid>
        <w:gridCol w:w="426"/>
        <w:gridCol w:w="1701"/>
        <w:gridCol w:w="1985"/>
        <w:gridCol w:w="4536"/>
        <w:gridCol w:w="850"/>
      </w:tblGrid>
      <w:tr w:rsidR="00E27187" w14:paraId="72780F5F" w14:textId="77777777" w:rsidTr="001B4A02">
        <w:tc>
          <w:tcPr>
            <w:tcW w:w="426" w:type="dxa"/>
            <w:vAlign w:val="center"/>
          </w:tcPr>
          <w:p w14:paraId="19FAF53B" w14:textId="77777777" w:rsidR="00E27187" w:rsidRDefault="00E27187" w:rsidP="006D19D0">
            <w:pPr>
              <w:jc w:val="center"/>
            </w:pPr>
          </w:p>
        </w:tc>
        <w:tc>
          <w:tcPr>
            <w:tcW w:w="1701" w:type="dxa"/>
            <w:vAlign w:val="center"/>
          </w:tcPr>
          <w:p w14:paraId="4B9E91E7" w14:textId="77777777" w:rsidR="00E27187" w:rsidRDefault="00E27187" w:rsidP="006D19D0">
            <w:pPr>
              <w:jc w:val="center"/>
            </w:pPr>
            <w:r>
              <w:rPr>
                <w:rFonts w:hint="eastAsia"/>
              </w:rPr>
              <w:t>審査項目</w:t>
            </w:r>
          </w:p>
        </w:tc>
        <w:tc>
          <w:tcPr>
            <w:tcW w:w="6521" w:type="dxa"/>
            <w:gridSpan w:val="2"/>
            <w:vAlign w:val="center"/>
          </w:tcPr>
          <w:p w14:paraId="1D5030F9" w14:textId="77777777" w:rsidR="00E27187" w:rsidRDefault="00E27187" w:rsidP="006D19D0">
            <w:pPr>
              <w:jc w:val="center"/>
            </w:pPr>
            <w:r>
              <w:rPr>
                <w:rFonts w:hint="eastAsia"/>
              </w:rPr>
              <w:t>審査内容</w:t>
            </w:r>
          </w:p>
        </w:tc>
        <w:tc>
          <w:tcPr>
            <w:tcW w:w="850" w:type="dxa"/>
            <w:vAlign w:val="center"/>
          </w:tcPr>
          <w:p w14:paraId="28738312" w14:textId="77777777" w:rsidR="00E27187" w:rsidRDefault="00E27187" w:rsidP="006D19D0">
            <w:pPr>
              <w:jc w:val="center"/>
            </w:pPr>
            <w:r>
              <w:rPr>
                <w:rFonts w:hint="eastAsia"/>
              </w:rPr>
              <w:t>配点</w:t>
            </w:r>
          </w:p>
        </w:tc>
      </w:tr>
      <w:tr w:rsidR="00E27187" w14:paraId="0A1FB749" w14:textId="77777777" w:rsidTr="001B4A02">
        <w:tc>
          <w:tcPr>
            <w:tcW w:w="426" w:type="dxa"/>
            <w:vAlign w:val="center"/>
          </w:tcPr>
          <w:p w14:paraId="02F29472" w14:textId="77777777" w:rsidR="00E27187" w:rsidRDefault="00E27187" w:rsidP="006D19D0">
            <w:pPr>
              <w:jc w:val="center"/>
            </w:pPr>
            <w:r>
              <w:rPr>
                <w:rFonts w:hint="eastAsia"/>
              </w:rPr>
              <w:t>１</w:t>
            </w:r>
          </w:p>
        </w:tc>
        <w:tc>
          <w:tcPr>
            <w:tcW w:w="1701" w:type="dxa"/>
            <w:vAlign w:val="center"/>
          </w:tcPr>
          <w:p w14:paraId="2F35804E" w14:textId="77777777" w:rsidR="00E27187" w:rsidRDefault="00E27187" w:rsidP="006D19D0">
            <w:pPr>
              <w:jc w:val="center"/>
            </w:pPr>
            <w:r>
              <w:rPr>
                <w:rFonts w:hint="eastAsia"/>
              </w:rPr>
              <w:t>事業目的及び業務内容の理解度</w:t>
            </w:r>
          </w:p>
        </w:tc>
        <w:tc>
          <w:tcPr>
            <w:tcW w:w="1985" w:type="dxa"/>
            <w:vAlign w:val="center"/>
          </w:tcPr>
          <w:p w14:paraId="3287EE3B" w14:textId="77777777" w:rsidR="00E27187" w:rsidRDefault="00E27187" w:rsidP="006D19D0">
            <w:pPr>
              <w:jc w:val="center"/>
            </w:pPr>
            <w:r>
              <w:rPr>
                <w:rFonts w:hint="eastAsia"/>
              </w:rPr>
              <w:t>事業目的及び事業内容に対する理解</w:t>
            </w:r>
          </w:p>
        </w:tc>
        <w:tc>
          <w:tcPr>
            <w:tcW w:w="4536" w:type="dxa"/>
          </w:tcPr>
          <w:p w14:paraId="517CA20C" w14:textId="77777777" w:rsidR="001B4A02" w:rsidRDefault="00E27187" w:rsidP="006D19D0">
            <w:pPr>
              <w:ind w:left="210" w:hangingChars="100" w:hanging="210"/>
            </w:pPr>
            <w:r>
              <w:rPr>
                <w:rFonts w:hint="eastAsia"/>
              </w:rPr>
              <w:t>子どもの高次脳機能障がいに対する支援につ</w:t>
            </w:r>
          </w:p>
          <w:p w14:paraId="23CB1943" w14:textId="35619614" w:rsidR="00E27187" w:rsidRDefault="00E27187" w:rsidP="001B4A02">
            <w:pPr>
              <w:ind w:left="210" w:hangingChars="100" w:hanging="210"/>
            </w:pPr>
            <w:r>
              <w:rPr>
                <w:rFonts w:hint="eastAsia"/>
              </w:rPr>
              <w:t>いて、応募者の考え方は具体的かつ適切か。</w:t>
            </w:r>
          </w:p>
        </w:tc>
        <w:tc>
          <w:tcPr>
            <w:tcW w:w="850" w:type="dxa"/>
            <w:vAlign w:val="center"/>
          </w:tcPr>
          <w:p w14:paraId="4194F249" w14:textId="77777777" w:rsidR="00E27187" w:rsidRDefault="00E27187" w:rsidP="006D19D0">
            <w:pPr>
              <w:jc w:val="center"/>
            </w:pPr>
            <w:r>
              <w:rPr>
                <w:rFonts w:hint="eastAsia"/>
              </w:rPr>
              <w:t>10点</w:t>
            </w:r>
          </w:p>
        </w:tc>
      </w:tr>
      <w:tr w:rsidR="00E27187" w:rsidRPr="00612235" w14:paraId="2F6BAB42" w14:textId="77777777" w:rsidTr="001B4A02">
        <w:trPr>
          <w:trHeight w:val="905"/>
        </w:trPr>
        <w:tc>
          <w:tcPr>
            <w:tcW w:w="426" w:type="dxa"/>
            <w:vMerge w:val="restart"/>
            <w:vAlign w:val="center"/>
          </w:tcPr>
          <w:p w14:paraId="7DC71A0C" w14:textId="77777777" w:rsidR="00E27187" w:rsidRDefault="00E27187" w:rsidP="006D19D0">
            <w:pPr>
              <w:jc w:val="center"/>
            </w:pPr>
            <w:r>
              <w:rPr>
                <w:rFonts w:hint="eastAsia"/>
              </w:rPr>
              <w:t>２</w:t>
            </w:r>
          </w:p>
        </w:tc>
        <w:tc>
          <w:tcPr>
            <w:tcW w:w="1701" w:type="dxa"/>
            <w:vMerge w:val="restart"/>
            <w:vAlign w:val="center"/>
          </w:tcPr>
          <w:p w14:paraId="5A3F36D8" w14:textId="77777777" w:rsidR="00E27187" w:rsidRDefault="00E27187" w:rsidP="006D19D0">
            <w:pPr>
              <w:jc w:val="center"/>
            </w:pPr>
            <w:r>
              <w:rPr>
                <w:rFonts w:hint="eastAsia"/>
              </w:rPr>
              <w:t>事業内容</w:t>
            </w:r>
          </w:p>
        </w:tc>
        <w:tc>
          <w:tcPr>
            <w:tcW w:w="1985" w:type="dxa"/>
            <w:vAlign w:val="center"/>
          </w:tcPr>
          <w:p w14:paraId="4627D94E" w14:textId="36759AEC" w:rsidR="00E27187" w:rsidRDefault="00E27187" w:rsidP="006D19D0">
            <w:pPr>
              <w:jc w:val="center"/>
            </w:pPr>
            <w:r w:rsidRPr="00FC7A44">
              <w:rPr>
                <w:rFonts w:hint="eastAsia"/>
              </w:rPr>
              <w:t>実態調査</w:t>
            </w:r>
          </w:p>
        </w:tc>
        <w:tc>
          <w:tcPr>
            <w:tcW w:w="4536" w:type="dxa"/>
          </w:tcPr>
          <w:p w14:paraId="01C86134" w14:textId="7BC05D69" w:rsidR="00E27187" w:rsidRDefault="00E27187" w:rsidP="006D19D0">
            <w:r w:rsidRPr="00FC7A44">
              <w:rPr>
                <w:rFonts w:hint="eastAsia"/>
              </w:rPr>
              <w:t>子どもの高次脳機能障がいに対する実態調査の対象</w:t>
            </w:r>
            <w:r>
              <w:rPr>
                <w:rFonts w:hint="eastAsia"/>
              </w:rPr>
              <w:t>、内容及び</w:t>
            </w:r>
            <w:r w:rsidRPr="00FC7A44">
              <w:rPr>
                <w:rFonts w:hint="eastAsia"/>
              </w:rPr>
              <w:t>手法は</w:t>
            </w:r>
            <w:r>
              <w:rPr>
                <w:rFonts w:hint="eastAsia"/>
              </w:rPr>
              <w:t>適切かつ</w:t>
            </w:r>
            <w:r w:rsidRPr="00FC7A44">
              <w:rPr>
                <w:rFonts w:hint="eastAsia"/>
              </w:rPr>
              <w:t>明確であるか</w:t>
            </w:r>
            <w:r>
              <w:rPr>
                <w:rFonts w:hint="eastAsia"/>
              </w:rPr>
              <w:t>。</w:t>
            </w:r>
          </w:p>
        </w:tc>
        <w:tc>
          <w:tcPr>
            <w:tcW w:w="850" w:type="dxa"/>
            <w:vAlign w:val="center"/>
          </w:tcPr>
          <w:p w14:paraId="7F45AF86" w14:textId="2F2414C2" w:rsidR="00E27187" w:rsidRPr="00612235" w:rsidRDefault="00E27187" w:rsidP="006D19D0">
            <w:pPr>
              <w:jc w:val="center"/>
            </w:pPr>
            <w:r>
              <w:t>30</w:t>
            </w:r>
            <w:r w:rsidRPr="00612235">
              <w:rPr>
                <w:rFonts w:hint="eastAsia"/>
              </w:rPr>
              <w:t>点</w:t>
            </w:r>
          </w:p>
        </w:tc>
      </w:tr>
      <w:tr w:rsidR="00E27187" w14:paraId="53D65373" w14:textId="77777777" w:rsidTr="001B4A02">
        <w:trPr>
          <w:trHeight w:val="989"/>
        </w:trPr>
        <w:tc>
          <w:tcPr>
            <w:tcW w:w="426" w:type="dxa"/>
            <w:vMerge/>
            <w:tcBorders>
              <w:bottom w:val="single" w:sz="4" w:space="0" w:color="auto"/>
            </w:tcBorders>
            <w:vAlign w:val="center"/>
          </w:tcPr>
          <w:p w14:paraId="5095CC08" w14:textId="77777777" w:rsidR="00E27187" w:rsidRDefault="00E27187" w:rsidP="006D19D0">
            <w:pPr>
              <w:jc w:val="center"/>
            </w:pPr>
          </w:p>
        </w:tc>
        <w:tc>
          <w:tcPr>
            <w:tcW w:w="1701" w:type="dxa"/>
            <w:vMerge/>
            <w:tcBorders>
              <w:bottom w:val="single" w:sz="4" w:space="0" w:color="auto"/>
            </w:tcBorders>
            <w:vAlign w:val="center"/>
          </w:tcPr>
          <w:p w14:paraId="1DC12C92" w14:textId="77777777" w:rsidR="00E27187" w:rsidRDefault="00E27187" w:rsidP="006D19D0">
            <w:pPr>
              <w:jc w:val="center"/>
            </w:pPr>
          </w:p>
        </w:tc>
        <w:tc>
          <w:tcPr>
            <w:tcW w:w="1985" w:type="dxa"/>
            <w:tcBorders>
              <w:bottom w:val="single" w:sz="4" w:space="0" w:color="auto"/>
            </w:tcBorders>
            <w:vAlign w:val="center"/>
          </w:tcPr>
          <w:p w14:paraId="16D79277" w14:textId="4F0B17C1" w:rsidR="00E27187" w:rsidRDefault="00E27187" w:rsidP="006D19D0">
            <w:pPr>
              <w:jc w:val="center"/>
            </w:pPr>
            <w:r w:rsidRPr="00FC7A44">
              <w:rPr>
                <w:rFonts w:hint="eastAsia"/>
              </w:rPr>
              <w:t>支援ツール等作成</w:t>
            </w:r>
          </w:p>
        </w:tc>
        <w:tc>
          <w:tcPr>
            <w:tcW w:w="4536" w:type="dxa"/>
            <w:tcBorders>
              <w:bottom w:val="single" w:sz="4" w:space="0" w:color="auto"/>
            </w:tcBorders>
          </w:tcPr>
          <w:p w14:paraId="6DD34D7D" w14:textId="77777777" w:rsidR="00E27187" w:rsidRDefault="00E27187" w:rsidP="006D19D0">
            <w:r w:rsidRPr="00FC7A44">
              <w:t>実態調査の結果</w:t>
            </w:r>
            <w:r>
              <w:rPr>
                <w:rFonts w:hint="eastAsia"/>
              </w:rPr>
              <w:t>・課題を整理し、それら</w:t>
            </w:r>
            <w:r w:rsidRPr="00FC7A44">
              <w:t>を適切に踏まえた支援ツール等を作成可能か</w:t>
            </w:r>
            <w:r>
              <w:rPr>
                <w:rFonts w:hint="eastAsia"/>
              </w:rPr>
              <w:t>。</w:t>
            </w:r>
          </w:p>
          <w:p w14:paraId="671AA643" w14:textId="5FDB0981" w:rsidR="00E27187" w:rsidRPr="00612235" w:rsidRDefault="00E27187" w:rsidP="006D19D0">
            <w:r>
              <w:rPr>
                <w:rFonts w:hint="eastAsia"/>
              </w:rPr>
              <w:t>支援ツール等</w:t>
            </w:r>
            <w:r w:rsidR="00791674">
              <w:rPr>
                <w:rFonts w:hint="eastAsia"/>
              </w:rPr>
              <w:t>の周知先や活用方法</w:t>
            </w:r>
            <w:r w:rsidR="00943DE2">
              <w:rPr>
                <w:rFonts w:hint="eastAsia"/>
              </w:rPr>
              <w:t>について、</w:t>
            </w:r>
            <w:r>
              <w:rPr>
                <w:rFonts w:hint="eastAsia"/>
              </w:rPr>
              <w:t>障がい理解の促進につながる</w:t>
            </w:r>
            <w:r w:rsidR="00791674">
              <w:rPr>
                <w:rFonts w:hint="eastAsia"/>
              </w:rPr>
              <w:t>ものとなっているか</w:t>
            </w:r>
            <w:r>
              <w:rPr>
                <w:rFonts w:hint="eastAsia"/>
              </w:rPr>
              <w:t>。</w:t>
            </w:r>
          </w:p>
        </w:tc>
        <w:tc>
          <w:tcPr>
            <w:tcW w:w="850" w:type="dxa"/>
            <w:vAlign w:val="center"/>
          </w:tcPr>
          <w:p w14:paraId="046939AD" w14:textId="42489E0F" w:rsidR="00E27187" w:rsidRDefault="00E27187" w:rsidP="006D19D0">
            <w:pPr>
              <w:jc w:val="center"/>
            </w:pPr>
            <w:r>
              <w:t>30</w:t>
            </w:r>
            <w:r>
              <w:rPr>
                <w:rFonts w:hint="eastAsia"/>
              </w:rPr>
              <w:t>点</w:t>
            </w:r>
          </w:p>
        </w:tc>
      </w:tr>
      <w:tr w:rsidR="00E27187" w14:paraId="7ED1E722" w14:textId="77777777" w:rsidTr="001B4A02">
        <w:tc>
          <w:tcPr>
            <w:tcW w:w="426" w:type="dxa"/>
            <w:vMerge w:val="restart"/>
            <w:vAlign w:val="center"/>
          </w:tcPr>
          <w:p w14:paraId="604C460E" w14:textId="77777777" w:rsidR="00E27187" w:rsidRDefault="00E27187" w:rsidP="006D19D0">
            <w:pPr>
              <w:jc w:val="center"/>
            </w:pPr>
            <w:r>
              <w:rPr>
                <w:rFonts w:hint="eastAsia"/>
              </w:rPr>
              <w:t>３</w:t>
            </w:r>
          </w:p>
        </w:tc>
        <w:tc>
          <w:tcPr>
            <w:tcW w:w="1701" w:type="dxa"/>
            <w:vMerge w:val="restart"/>
            <w:vAlign w:val="center"/>
          </w:tcPr>
          <w:p w14:paraId="69287AC6" w14:textId="77777777" w:rsidR="00E27187" w:rsidRDefault="00E27187" w:rsidP="006D19D0">
            <w:pPr>
              <w:jc w:val="center"/>
            </w:pPr>
            <w:r>
              <w:rPr>
                <w:rFonts w:hint="eastAsia"/>
              </w:rPr>
              <w:t>事業運営体制</w:t>
            </w:r>
          </w:p>
          <w:p w14:paraId="50FAE927" w14:textId="77777777" w:rsidR="00E27187" w:rsidRDefault="00E27187" w:rsidP="006D19D0">
            <w:pPr>
              <w:jc w:val="center"/>
            </w:pPr>
            <w:r>
              <w:rPr>
                <w:rFonts w:hint="eastAsia"/>
              </w:rPr>
              <w:t>及び業務計画等</w:t>
            </w:r>
          </w:p>
        </w:tc>
        <w:tc>
          <w:tcPr>
            <w:tcW w:w="1985" w:type="dxa"/>
            <w:vAlign w:val="center"/>
          </w:tcPr>
          <w:p w14:paraId="44CF543C" w14:textId="77777777" w:rsidR="00E27187" w:rsidRDefault="00E27187" w:rsidP="006D19D0">
            <w:pPr>
              <w:jc w:val="center"/>
            </w:pPr>
            <w:r>
              <w:rPr>
                <w:rFonts w:hint="eastAsia"/>
              </w:rPr>
              <w:t>業務計画</w:t>
            </w:r>
          </w:p>
        </w:tc>
        <w:tc>
          <w:tcPr>
            <w:tcW w:w="4536" w:type="dxa"/>
          </w:tcPr>
          <w:p w14:paraId="60DF5E2F" w14:textId="77777777" w:rsidR="00E27187" w:rsidRDefault="00E27187" w:rsidP="006D19D0">
            <w:pPr>
              <w:jc w:val="left"/>
            </w:pPr>
            <w:r>
              <w:rPr>
                <w:rFonts w:hint="eastAsia"/>
              </w:rPr>
              <w:t>計画的かつ実現可能な事業スケジュールが示されているか。</w:t>
            </w:r>
          </w:p>
        </w:tc>
        <w:tc>
          <w:tcPr>
            <w:tcW w:w="850" w:type="dxa"/>
            <w:vAlign w:val="center"/>
          </w:tcPr>
          <w:p w14:paraId="742D097D" w14:textId="77777777" w:rsidR="00E27187" w:rsidRDefault="00E27187" w:rsidP="006D19D0">
            <w:pPr>
              <w:jc w:val="center"/>
            </w:pPr>
            <w:r>
              <w:rPr>
                <w:rFonts w:hint="eastAsia"/>
              </w:rPr>
              <w:t>10点</w:t>
            </w:r>
          </w:p>
        </w:tc>
      </w:tr>
      <w:tr w:rsidR="00E27187" w14:paraId="73DD8D56" w14:textId="77777777" w:rsidTr="001B4A02">
        <w:tc>
          <w:tcPr>
            <w:tcW w:w="426" w:type="dxa"/>
            <w:vMerge/>
          </w:tcPr>
          <w:p w14:paraId="559D04C0" w14:textId="77777777" w:rsidR="00E27187" w:rsidRDefault="00E27187" w:rsidP="006D19D0"/>
        </w:tc>
        <w:tc>
          <w:tcPr>
            <w:tcW w:w="1701" w:type="dxa"/>
            <w:vMerge/>
            <w:vAlign w:val="center"/>
          </w:tcPr>
          <w:p w14:paraId="03CC2E44" w14:textId="77777777" w:rsidR="00E27187" w:rsidRDefault="00E27187" w:rsidP="006D19D0">
            <w:pPr>
              <w:jc w:val="center"/>
            </w:pPr>
          </w:p>
        </w:tc>
        <w:tc>
          <w:tcPr>
            <w:tcW w:w="1985" w:type="dxa"/>
            <w:vAlign w:val="center"/>
          </w:tcPr>
          <w:p w14:paraId="4B17AB7D" w14:textId="77777777" w:rsidR="00E27187" w:rsidRDefault="00E27187" w:rsidP="006D19D0">
            <w:pPr>
              <w:jc w:val="center"/>
            </w:pPr>
            <w:r>
              <w:rPr>
                <w:rFonts w:hint="eastAsia"/>
              </w:rPr>
              <w:t>運営体制</w:t>
            </w:r>
          </w:p>
        </w:tc>
        <w:tc>
          <w:tcPr>
            <w:tcW w:w="4536" w:type="dxa"/>
            <w:vAlign w:val="center"/>
          </w:tcPr>
          <w:p w14:paraId="661AAA82" w14:textId="2ACB1B21" w:rsidR="00E27187" w:rsidRDefault="00E27187" w:rsidP="006D19D0">
            <w:pPr>
              <w:jc w:val="left"/>
            </w:pPr>
            <w:r>
              <w:rPr>
                <w:rFonts w:hint="eastAsia"/>
              </w:rPr>
              <w:t>業務の実施にあたり、組織体制や人員配置は適切か。また実施者が複数の者からなる場合には、役割や責任分担等があいまいなものにならないための方策が盛り込まれているか。</w:t>
            </w:r>
          </w:p>
        </w:tc>
        <w:tc>
          <w:tcPr>
            <w:tcW w:w="850" w:type="dxa"/>
            <w:vAlign w:val="center"/>
          </w:tcPr>
          <w:p w14:paraId="280C1DBC" w14:textId="77777777" w:rsidR="00E27187" w:rsidRDefault="00E27187" w:rsidP="006D19D0">
            <w:pPr>
              <w:jc w:val="center"/>
            </w:pPr>
            <w:r>
              <w:rPr>
                <w:rFonts w:hint="eastAsia"/>
              </w:rPr>
              <w:t>10点</w:t>
            </w:r>
          </w:p>
        </w:tc>
      </w:tr>
      <w:tr w:rsidR="00E27187" w14:paraId="45412B55" w14:textId="77777777" w:rsidTr="001B4A02">
        <w:tc>
          <w:tcPr>
            <w:tcW w:w="426" w:type="dxa"/>
            <w:vMerge/>
          </w:tcPr>
          <w:p w14:paraId="1584067E" w14:textId="77777777" w:rsidR="00E27187" w:rsidRDefault="00E27187" w:rsidP="006D19D0"/>
        </w:tc>
        <w:tc>
          <w:tcPr>
            <w:tcW w:w="1701" w:type="dxa"/>
            <w:vMerge/>
            <w:vAlign w:val="center"/>
          </w:tcPr>
          <w:p w14:paraId="04F9D922" w14:textId="77777777" w:rsidR="00E27187" w:rsidRDefault="00E27187" w:rsidP="006D19D0">
            <w:pPr>
              <w:jc w:val="center"/>
            </w:pPr>
          </w:p>
        </w:tc>
        <w:tc>
          <w:tcPr>
            <w:tcW w:w="1985" w:type="dxa"/>
            <w:vAlign w:val="center"/>
          </w:tcPr>
          <w:p w14:paraId="000B9A2A" w14:textId="67527F21" w:rsidR="00E27187" w:rsidRDefault="00E27187" w:rsidP="006D19D0">
            <w:pPr>
              <w:jc w:val="center"/>
            </w:pPr>
            <w:r>
              <w:rPr>
                <w:rFonts w:hint="eastAsia"/>
              </w:rPr>
              <w:t>実績等</w:t>
            </w:r>
          </w:p>
        </w:tc>
        <w:tc>
          <w:tcPr>
            <w:tcW w:w="4536" w:type="dxa"/>
            <w:vAlign w:val="center"/>
          </w:tcPr>
          <w:p w14:paraId="5825E232" w14:textId="3490FD6F" w:rsidR="00E27187" w:rsidRDefault="00E27187" w:rsidP="006D19D0">
            <w:pPr>
              <w:jc w:val="left"/>
            </w:pPr>
            <w:r>
              <w:rPr>
                <w:rFonts w:hint="eastAsia"/>
              </w:rPr>
              <w:t>実態調査の実績等、当事業を適切に実施することに資する事業の実績があるか。</w:t>
            </w:r>
          </w:p>
        </w:tc>
        <w:tc>
          <w:tcPr>
            <w:tcW w:w="850" w:type="dxa"/>
            <w:vAlign w:val="center"/>
          </w:tcPr>
          <w:p w14:paraId="4063870F" w14:textId="77777777" w:rsidR="00E27187" w:rsidRDefault="00E27187" w:rsidP="006D19D0">
            <w:pPr>
              <w:jc w:val="center"/>
            </w:pPr>
            <w:r>
              <w:rPr>
                <w:rFonts w:hint="eastAsia"/>
              </w:rPr>
              <w:t>10点</w:t>
            </w:r>
          </w:p>
        </w:tc>
      </w:tr>
      <w:tr w:rsidR="00E27187" w14:paraId="6D6EA9AA" w14:textId="77777777" w:rsidTr="001B4A02">
        <w:tc>
          <w:tcPr>
            <w:tcW w:w="426" w:type="dxa"/>
          </w:tcPr>
          <w:p w14:paraId="70283065" w14:textId="77777777" w:rsidR="00E27187" w:rsidRDefault="00E27187" w:rsidP="006D19D0"/>
        </w:tc>
        <w:tc>
          <w:tcPr>
            <w:tcW w:w="8222" w:type="dxa"/>
            <w:gridSpan w:val="3"/>
            <w:vAlign w:val="center"/>
          </w:tcPr>
          <w:p w14:paraId="50D58EB2" w14:textId="77777777" w:rsidR="00E27187" w:rsidRDefault="00E27187" w:rsidP="006D19D0">
            <w:pPr>
              <w:jc w:val="center"/>
            </w:pPr>
            <w:r>
              <w:rPr>
                <w:rFonts w:hint="eastAsia"/>
              </w:rPr>
              <w:t>合計</w:t>
            </w:r>
          </w:p>
        </w:tc>
        <w:tc>
          <w:tcPr>
            <w:tcW w:w="850" w:type="dxa"/>
            <w:vAlign w:val="center"/>
          </w:tcPr>
          <w:p w14:paraId="2BD0342F" w14:textId="77777777" w:rsidR="00E27187" w:rsidRDefault="00E27187" w:rsidP="006D19D0">
            <w:pPr>
              <w:jc w:val="center"/>
            </w:pPr>
            <w:r>
              <w:rPr>
                <w:rFonts w:hint="eastAsia"/>
              </w:rPr>
              <w:t>100点</w:t>
            </w:r>
          </w:p>
        </w:tc>
      </w:tr>
    </w:tbl>
    <w:p w14:paraId="4D104D57" w14:textId="77777777" w:rsidR="00E27187" w:rsidRDefault="00E27187" w:rsidP="00E27187"/>
    <w:p w14:paraId="64E774DB" w14:textId="2DA41C7B" w:rsidR="00D44616" w:rsidRDefault="00D44616" w:rsidP="00D44616">
      <w:pPr>
        <w:ind w:left="420" w:hangingChars="200" w:hanging="420"/>
      </w:pPr>
      <w:r>
        <w:rPr>
          <w:rFonts w:hint="eastAsia"/>
        </w:rPr>
        <w:t xml:space="preserve">　　（</w:t>
      </w:r>
      <w:r w:rsidR="007E7A40">
        <w:rPr>
          <w:rFonts w:hint="eastAsia"/>
        </w:rPr>
        <w:t>３</w:t>
      </w:r>
      <w:r>
        <w:rPr>
          <w:rFonts w:hint="eastAsia"/>
        </w:rPr>
        <w:t>）</w:t>
      </w:r>
      <w:r w:rsidR="00111DB3">
        <w:rPr>
          <w:rFonts w:hint="eastAsia"/>
        </w:rPr>
        <w:t>審査</w:t>
      </w:r>
      <w:r>
        <w:rPr>
          <w:rFonts w:hint="eastAsia"/>
        </w:rPr>
        <w:t>結果の公表</w:t>
      </w:r>
    </w:p>
    <w:p w14:paraId="1E7AD924" w14:textId="312B04B5" w:rsidR="00D44616" w:rsidRDefault="00D44616" w:rsidP="00D44616">
      <w:pPr>
        <w:ind w:left="420" w:hangingChars="200" w:hanging="420"/>
      </w:pPr>
      <w:r>
        <w:rPr>
          <w:rFonts w:hint="eastAsia"/>
        </w:rPr>
        <w:t xml:space="preserve">　　　</w:t>
      </w:r>
      <w:r w:rsidR="00111DB3">
        <w:rPr>
          <w:rFonts w:hint="eastAsia"/>
        </w:rPr>
        <w:t>審査</w:t>
      </w:r>
      <w:r>
        <w:rPr>
          <w:rFonts w:hint="eastAsia"/>
        </w:rPr>
        <w:t>結果は、応募者全員に通知するとともに、採択された事業者は府のホームページで事業者名を公表します。</w:t>
      </w:r>
    </w:p>
    <w:p w14:paraId="69E8FCE9" w14:textId="77777777" w:rsidR="0054519E" w:rsidRPr="00CA712A" w:rsidRDefault="0054519E" w:rsidP="00D44616">
      <w:pPr>
        <w:ind w:left="420" w:hangingChars="200" w:hanging="420"/>
      </w:pPr>
    </w:p>
    <w:p w14:paraId="2A3B77BF" w14:textId="77777777" w:rsidR="00D44616" w:rsidRPr="00D44616" w:rsidRDefault="00D177AE" w:rsidP="00D44616">
      <w:pPr>
        <w:ind w:left="412" w:hangingChars="200" w:hanging="412"/>
        <w:rPr>
          <w:b/>
        </w:rPr>
      </w:pPr>
      <w:r>
        <w:rPr>
          <w:rFonts w:hint="eastAsia"/>
          <w:b/>
        </w:rPr>
        <w:t>１</w:t>
      </w:r>
      <w:r w:rsidR="00AC2D61">
        <w:rPr>
          <w:rFonts w:hint="eastAsia"/>
          <w:b/>
        </w:rPr>
        <w:t>２</w:t>
      </w:r>
      <w:r w:rsidR="00D44616" w:rsidRPr="00D44616">
        <w:rPr>
          <w:rFonts w:hint="eastAsia"/>
          <w:b/>
        </w:rPr>
        <w:t xml:space="preserve">　補助金の支払い</w:t>
      </w:r>
    </w:p>
    <w:p w14:paraId="466DB2F4" w14:textId="62E3F964" w:rsidR="00D44616" w:rsidRDefault="00D44616" w:rsidP="00D44616">
      <w:pPr>
        <w:ind w:left="420" w:hangingChars="200" w:hanging="420"/>
      </w:pPr>
      <w:r>
        <w:rPr>
          <w:rFonts w:hint="eastAsia"/>
        </w:rPr>
        <w:t xml:space="preserve">　　　補助金は、事業終了後に提出していただく実績報告書をもとに、</w:t>
      </w:r>
      <w:r w:rsidR="00111DB3">
        <w:rPr>
          <w:rFonts w:hint="eastAsia"/>
        </w:rPr>
        <w:t>検査を行い</w:t>
      </w:r>
      <w:r>
        <w:rPr>
          <w:rFonts w:hint="eastAsia"/>
        </w:rPr>
        <w:t>、</w:t>
      </w:r>
      <w:r w:rsidR="00111DB3">
        <w:rPr>
          <w:rFonts w:hint="eastAsia"/>
        </w:rPr>
        <w:t>検査合格後、</w:t>
      </w:r>
      <w:r>
        <w:rPr>
          <w:rFonts w:hint="eastAsia"/>
        </w:rPr>
        <w:t>口座振替により精算払します。</w:t>
      </w:r>
    </w:p>
    <w:p w14:paraId="5EE35A73" w14:textId="16FE7E88" w:rsidR="00E27187" w:rsidRDefault="00E27187" w:rsidP="00D44616">
      <w:pPr>
        <w:ind w:left="420" w:hangingChars="200" w:hanging="420"/>
      </w:pPr>
      <w:r>
        <w:rPr>
          <w:rFonts w:hint="eastAsia"/>
        </w:rPr>
        <w:t xml:space="preserve">　　　ただし、知事が必要と認めるときは、交付の</w:t>
      </w:r>
      <w:r w:rsidR="001B4A02">
        <w:rPr>
          <w:rFonts w:hint="eastAsia"/>
        </w:rPr>
        <w:t>決定</w:t>
      </w:r>
      <w:r>
        <w:rPr>
          <w:rFonts w:hint="eastAsia"/>
        </w:rPr>
        <w:t>をした額の全部又は一部を概算払いにより交付することができます。</w:t>
      </w:r>
    </w:p>
    <w:p w14:paraId="797708F0" w14:textId="77777777" w:rsidR="00D44616" w:rsidRPr="001B4A02" w:rsidRDefault="00D44616" w:rsidP="00D44616">
      <w:pPr>
        <w:ind w:left="420" w:hangingChars="200" w:hanging="420"/>
      </w:pPr>
    </w:p>
    <w:p w14:paraId="669ED845" w14:textId="748610B4" w:rsidR="00D44616" w:rsidRPr="00D44616" w:rsidRDefault="00D44616" w:rsidP="00D44616">
      <w:pPr>
        <w:ind w:left="412" w:hangingChars="200" w:hanging="412"/>
        <w:rPr>
          <w:b/>
        </w:rPr>
      </w:pPr>
      <w:r w:rsidRPr="00D44616">
        <w:rPr>
          <w:rFonts w:hint="eastAsia"/>
          <w:b/>
        </w:rPr>
        <w:t>１</w:t>
      </w:r>
      <w:r w:rsidR="00AC2D61">
        <w:rPr>
          <w:rFonts w:hint="eastAsia"/>
          <w:b/>
        </w:rPr>
        <w:t>３</w:t>
      </w:r>
      <w:r w:rsidRPr="00D44616">
        <w:rPr>
          <w:rFonts w:hint="eastAsia"/>
          <w:b/>
        </w:rPr>
        <w:t xml:space="preserve">　補助</w:t>
      </w:r>
      <w:r w:rsidR="001B4A02">
        <w:rPr>
          <w:rFonts w:hint="eastAsia"/>
          <w:b/>
        </w:rPr>
        <w:t>金交付</w:t>
      </w:r>
      <w:r w:rsidRPr="00D44616">
        <w:rPr>
          <w:rFonts w:hint="eastAsia"/>
          <w:b/>
        </w:rPr>
        <w:t>要綱等</w:t>
      </w:r>
    </w:p>
    <w:p w14:paraId="76DBBD48" w14:textId="610C3A7F" w:rsidR="00D44616" w:rsidRDefault="00D44616" w:rsidP="00D44616">
      <w:pPr>
        <w:ind w:left="420" w:hangingChars="200" w:hanging="420"/>
      </w:pPr>
      <w:r>
        <w:rPr>
          <w:rFonts w:hint="eastAsia"/>
        </w:rPr>
        <w:lastRenderedPageBreak/>
        <w:t xml:space="preserve">　　〇</w:t>
      </w:r>
      <w:r w:rsidR="00B2089A" w:rsidRPr="00B2089A">
        <w:rPr>
          <w:rFonts w:hint="eastAsia"/>
        </w:rPr>
        <w:t>大阪府子どもの高次脳機能障がい理解促進事業</w:t>
      </w:r>
      <w:r>
        <w:rPr>
          <w:rFonts w:hint="eastAsia"/>
        </w:rPr>
        <w:t>費補助金交付要綱</w:t>
      </w:r>
    </w:p>
    <w:p w14:paraId="66F97AC6" w14:textId="77777777" w:rsidR="00D44616" w:rsidRDefault="00D44616" w:rsidP="00D44616">
      <w:pPr>
        <w:ind w:left="420" w:hangingChars="200" w:hanging="420"/>
      </w:pPr>
      <w:r>
        <w:rPr>
          <w:rFonts w:hint="eastAsia"/>
        </w:rPr>
        <w:t xml:space="preserve">　　〇大阪府補助金交付規則</w:t>
      </w:r>
    </w:p>
    <w:p w14:paraId="0BE7F572" w14:textId="7B991E65" w:rsidR="00D44616" w:rsidRDefault="00D44616" w:rsidP="00D44616">
      <w:pPr>
        <w:ind w:left="420" w:hangingChars="200" w:hanging="420"/>
      </w:pPr>
    </w:p>
    <w:p w14:paraId="5CBFBF06" w14:textId="77777777" w:rsidR="00D44616" w:rsidRPr="0076155D" w:rsidRDefault="00AC2D61" w:rsidP="00D44616">
      <w:pPr>
        <w:ind w:left="412" w:hangingChars="200" w:hanging="412"/>
        <w:rPr>
          <w:b/>
        </w:rPr>
      </w:pPr>
      <w:r>
        <w:rPr>
          <w:rFonts w:hint="eastAsia"/>
          <w:b/>
        </w:rPr>
        <w:t>１４</w:t>
      </w:r>
      <w:r w:rsidR="00D44616" w:rsidRPr="0076155D">
        <w:rPr>
          <w:rFonts w:hint="eastAsia"/>
          <w:b/>
        </w:rPr>
        <w:t xml:space="preserve">　問い合わせ先</w:t>
      </w:r>
    </w:p>
    <w:p w14:paraId="43103441" w14:textId="62796BA6" w:rsidR="00D44616" w:rsidRDefault="00D44616" w:rsidP="00D44616">
      <w:pPr>
        <w:ind w:left="420" w:hangingChars="200" w:hanging="420"/>
      </w:pPr>
      <w:r>
        <w:rPr>
          <w:rFonts w:hint="eastAsia"/>
        </w:rPr>
        <w:t xml:space="preserve">　　大阪府福祉部　障がい福祉室　</w:t>
      </w:r>
      <w:r w:rsidR="00A14ECA">
        <w:rPr>
          <w:rFonts w:hint="eastAsia"/>
        </w:rPr>
        <w:t>地域生活支援課　地域生活推進グループ</w:t>
      </w:r>
    </w:p>
    <w:p w14:paraId="5FB16ABE" w14:textId="77777777" w:rsidR="00E30115" w:rsidRPr="00612235" w:rsidRDefault="00612235" w:rsidP="00D44616">
      <w:pPr>
        <w:ind w:left="420" w:hangingChars="200" w:hanging="420"/>
      </w:pPr>
      <w:r>
        <w:rPr>
          <w:rFonts w:hint="eastAsia"/>
        </w:rPr>
        <w:t xml:space="preserve">　　</w:t>
      </w:r>
      <w:r w:rsidR="00E30115" w:rsidRPr="00612235">
        <w:rPr>
          <w:rFonts w:hint="eastAsia"/>
        </w:rPr>
        <w:t>〒540-8570　大阪市中央区大手前</w:t>
      </w:r>
      <w:r w:rsidR="004B698F" w:rsidRPr="00612235">
        <w:rPr>
          <w:rFonts w:hint="eastAsia"/>
        </w:rPr>
        <w:t>三丁目2-12　大阪府庁別館１階</w:t>
      </w:r>
    </w:p>
    <w:p w14:paraId="5088E155" w14:textId="0EC1B604" w:rsidR="00D44616" w:rsidRDefault="00E30115" w:rsidP="00E27187">
      <w:pPr>
        <w:ind w:left="420" w:hangingChars="200" w:hanging="420"/>
      </w:pPr>
      <w:r w:rsidRPr="00612235">
        <w:rPr>
          <w:rFonts w:hint="eastAsia"/>
        </w:rPr>
        <w:t xml:space="preserve">　　</w:t>
      </w:r>
      <w:r w:rsidR="00E27187">
        <w:rPr>
          <w:rFonts w:hint="eastAsia"/>
        </w:rPr>
        <w:t>代表：</w:t>
      </w:r>
      <w:r w:rsidRPr="00612235">
        <w:rPr>
          <w:rFonts w:hint="eastAsia"/>
        </w:rPr>
        <w:t>06-6941-0351（内線</w:t>
      </w:r>
      <w:r w:rsidR="00A14ECA">
        <w:rPr>
          <w:rFonts w:hint="eastAsia"/>
        </w:rPr>
        <w:t>6</w:t>
      </w:r>
      <w:r w:rsidR="00A14ECA">
        <w:t>671</w:t>
      </w:r>
      <w:r w:rsidRPr="00612235">
        <w:rPr>
          <w:rFonts w:hint="eastAsia"/>
        </w:rPr>
        <w:t>）</w:t>
      </w:r>
    </w:p>
    <w:p w14:paraId="387061F0" w14:textId="06DD8738" w:rsidR="00E27187" w:rsidRPr="00D024AE" w:rsidRDefault="00E27187" w:rsidP="00E27187">
      <w:pPr>
        <w:ind w:left="420" w:hangingChars="200" w:hanging="420"/>
      </w:pPr>
      <w:r>
        <w:rPr>
          <w:rFonts w:hint="eastAsia"/>
        </w:rPr>
        <w:t xml:space="preserve">　　直通；0</w:t>
      </w:r>
      <w:r>
        <w:t>6-6944-6671</w:t>
      </w:r>
    </w:p>
    <w:sectPr w:rsidR="00E27187" w:rsidRPr="00D024AE" w:rsidSect="00A87393">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F357F0" w14:textId="77777777" w:rsidR="00B76201" w:rsidRDefault="00B76201" w:rsidP="00F73760">
      <w:r>
        <w:separator/>
      </w:r>
    </w:p>
  </w:endnote>
  <w:endnote w:type="continuationSeparator" w:id="0">
    <w:p w14:paraId="48E5AE81" w14:textId="77777777" w:rsidR="00B76201" w:rsidRDefault="00B76201" w:rsidP="00F73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3967A6" w14:textId="77777777" w:rsidR="00B76201" w:rsidRDefault="00B76201" w:rsidP="00F73760">
      <w:r>
        <w:separator/>
      </w:r>
    </w:p>
  </w:footnote>
  <w:footnote w:type="continuationSeparator" w:id="0">
    <w:p w14:paraId="17182743" w14:textId="77777777" w:rsidR="00B76201" w:rsidRDefault="00B76201" w:rsidP="00F737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7B0308"/>
    <w:multiLevelType w:val="hybridMultilevel"/>
    <w:tmpl w:val="5BBE25FE"/>
    <w:lvl w:ilvl="0" w:tplc="BEFC4DE2">
      <w:start w:val="2"/>
      <w:numFmt w:val="bullet"/>
      <w:lvlText w:val="・"/>
      <w:lvlJc w:val="left"/>
      <w:pPr>
        <w:ind w:left="570" w:hanging="360"/>
      </w:pPr>
      <w:rPr>
        <w:rFonts w:ascii="游明朝" w:eastAsia="游明朝" w:hAnsi="游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7393"/>
    <w:rsid w:val="00024F44"/>
    <w:rsid w:val="000A4499"/>
    <w:rsid w:val="000C2091"/>
    <w:rsid w:val="000C489D"/>
    <w:rsid w:val="000F4D5D"/>
    <w:rsid w:val="00100A4F"/>
    <w:rsid w:val="00111DB3"/>
    <w:rsid w:val="00121A2D"/>
    <w:rsid w:val="00133AAA"/>
    <w:rsid w:val="001750A0"/>
    <w:rsid w:val="001A1A2E"/>
    <w:rsid w:val="001B4A02"/>
    <w:rsid w:val="00233B89"/>
    <w:rsid w:val="00246765"/>
    <w:rsid w:val="0027283E"/>
    <w:rsid w:val="00293ED8"/>
    <w:rsid w:val="002D22AB"/>
    <w:rsid w:val="003456DC"/>
    <w:rsid w:val="00360350"/>
    <w:rsid w:val="00360A21"/>
    <w:rsid w:val="00390C41"/>
    <w:rsid w:val="00394EC2"/>
    <w:rsid w:val="004A0287"/>
    <w:rsid w:val="004B698F"/>
    <w:rsid w:val="00505C51"/>
    <w:rsid w:val="005305E1"/>
    <w:rsid w:val="0054519E"/>
    <w:rsid w:val="00593655"/>
    <w:rsid w:val="005C2312"/>
    <w:rsid w:val="005C23B2"/>
    <w:rsid w:val="005E6F0F"/>
    <w:rsid w:val="006042B4"/>
    <w:rsid w:val="00612235"/>
    <w:rsid w:val="00676E5D"/>
    <w:rsid w:val="00697C10"/>
    <w:rsid w:val="006C416B"/>
    <w:rsid w:val="006F4F4B"/>
    <w:rsid w:val="006F54E5"/>
    <w:rsid w:val="0076155D"/>
    <w:rsid w:val="00761912"/>
    <w:rsid w:val="007722EC"/>
    <w:rsid w:val="00791674"/>
    <w:rsid w:val="007A26C8"/>
    <w:rsid w:val="007D3F9B"/>
    <w:rsid w:val="007E6E49"/>
    <w:rsid w:val="007E7A40"/>
    <w:rsid w:val="00841129"/>
    <w:rsid w:val="00854AD6"/>
    <w:rsid w:val="008565FA"/>
    <w:rsid w:val="00871B4C"/>
    <w:rsid w:val="008B1E61"/>
    <w:rsid w:val="008C2DC2"/>
    <w:rsid w:val="008C5A02"/>
    <w:rsid w:val="008F55A6"/>
    <w:rsid w:val="00915CDC"/>
    <w:rsid w:val="00943DE2"/>
    <w:rsid w:val="00972BA4"/>
    <w:rsid w:val="00977B03"/>
    <w:rsid w:val="009A6502"/>
    <w:rsid w:val="009C6E1B"/>
    <w:rsid w:val="009D24AD"/>
    <w:rsid w:val="009E0DD2"/>
    <w:rsid w:val="00A14ECA"/>
    <w:rsid w:val="00A248CC"/>
    <w:rsid w:val="00A72F6F"/>
    <w:rsid w:val="00A73AD9"/>
    <w:rsid w:val="00A87393"/>
    <w:rsid w:val="00AA12CC"/>
    <w:rsid w:val="00AC2D61"/>
    <w:rsid w:val="00AD62E0"/>
    <w:rsid w:val="00AF46C6"/>
    <w:rsid w:val="00B0078D"/>
    <w:rsid w:val="00B01D9B"/>
    <w:rsid w:val="00B2089A"/>
    <w:rsid w:val="00B37FED"/>
    <w:rsid w:val="00B76201"/>
    <w:rsid w:val="00BA35BB"/>
    <w:rsid w:val="00C033E0"/>
    <w:rsid w:val="00C409C2"/>
    <w:rsid w:val="00C4182D"/>
    <w:rsid w:val="00C832DB"/>
    <w:rsid w:val="00C84474"/>
    <w:rsid w:val="00CA712A"/>
    <w:rsid w:val="00CB5F59"/>
    <w:rsid w:val="00CC3D78"/>
    <w:rsid w:val="00D024AE"/>
    <w:rsid w:val="00D135C6"/>
    <w:rsid w:val="00D177AE"/>
    <w:rsid w:val="00D44616"/>
    <w:rsid w:val="00D46587"/>
    <w:rsid w:val="00D67462"/>
    <w:rsid w:val="00D67495"/>
    <w:rsid w:val="00D94AB9"/>
    <w:rsid w:val="00DE42B6"/>
    <w:rsid w:val="00E27187"/>
    <w:rsid w:val="00E30115"/>
    <w:rsid w:val="00E432DB"/>
    <w:rsid w:val="00E769D8"/>
    <w:rsid w:val="00EF7E81"/>
    <w:rsid w:val="00F207E3"/>
    <w:rsid w:val="00F617C0"/>
    <w:rsid w:val="00F620E9"/>
    <w:rsid w:val="00F73760"/>
    <w:rsid w:val="00FA0483"/>
    <w:rsid w:val="00FB5F20"/>
    <w:rsid w:val="00FC7A44"/>
    <w:rsid w:val="00FD21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004871DE"/>
  <w15:chartTrackingRefBased/>
  <w15:docId w15:val="{23CB382A-5D43-4970-8AF8-31FE68192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873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73760"/>
    <w:pPr>
      <w:tabs>
        <w:tab w:val="center" w:pos="4252"/>
        <w:tab w:val="right" w:pos="8504"/>
      </w:tabs>
      <w:snapToGrid w:val="0"/>
    </w:pPr>
  </w:style>
  <w:style w:type="character" w:customStyle="1" w:styleId="a5">
    <w:name w:val="ヘッダー (文字)"/>
    <w:basedOn w:val="a0"/>
    <w:link w:val="a4"/>
    <w:uiPriority w:val="99"/>
    <w:rsid w:val="00F73760"/>
  </w:style>
  <w:style w:type="paragraph" w:styleId="a6">
    <w:name w:val="footer"/>
    <w:basedOn w:val="a"/>
    <w:link w:val="a7"/>
    <w:uiPriority w:val="99"/>
    <w:unhideWhenUsed/>
    <w:rsid w:val="00F73760"/>
    <w:pPr>
      <w:tabs>
        <w:tab w:val="center" w:pos="4252"/>
        <w:tab w:val="right" w:pos="8504"/>
      </w:tabs>
      <w:snapToGrid w:val="0"/>
    </w:pPr>
  </w:style>
  <w:style w:type="character" w:customStyle="1" w:styleId="a7">
    <w:name w:val="フッター (文字)"/>
    <w:basedOn w:val="a0"/>
    <w:link w:val="a6"/>
    <w:uiPriority w:val="99"/>
    <w:rsid w:val="00F73760"/>
  </w:style>
  <w:style w:type="character" w:styleId="a8">
    <w:name w:val="Hyperlink"/>
    <w:basedOn w:val="a0"/>
    <w:uiPriority w:val="99"/>
    <w:unhideWhenUsed/>
    <w:rsid w:val="00AC2D61"/>
    <w:rPr>
      <w:color w:val="0563C1" w:themeColor="hyperlink"/>
      <w:u w:val="single"/>
    </w:rPr>
  </w:style>
  <w:style w:type="character" w:styleId="a9">
    <w:name w:val="FollowedHyperlink"/>
    <w:basedOn w:val="a0"/>
    <w:uiPriority w:val="99"/>
    <w:semiHidden/>
    <w:unhideWhenUsed/>
    <w:rsid w:val="00915CDC"/>
    <w:rPr>
      <w:color w:val="954F72" w:themeColor="followedHyperlink"/>
      <w:u w:val="single"/>
    </w:rPr>
  </w:style>
  <w:style w:type="paragraph" w:styleId="aa">
    <w:name w:val="List Paragraph"/>
    <w:basedOn w:val="a"/>
    <w:uiPriority w:val="34"/>
    <w:qFormat/>
    <w:rsid w:val="00111DB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995572">
      <w:bodyDiv w:val="1"/>
      <w:marLeft w:val="0"/>
      <w:marRight w:val="0"/>
      <w:marTop w:val="0"/>
      <w:marBottom w:val="0"/>
      <w:divBdr>
        <w:top w:val="none" w:sz="0" w:space="0" w:color="auto"/>
        <w:left w:val="none" w:sz="0" w:space="0" w:color="auto"/>
        <w:bottom w:val="none" w:sz="0" w:space="0" w:color="auto"/>
        <w:right w:val="none" w:sz="0" w:space="0" w:color="auto"/>
      </w:divBdr>
    </w:div>
    <w:div w:id="2074964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3A547D-467F-46AA-B225-7DC9DE438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445</Words>
  <Characters>2541</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野田　直哉</dc:creator>
  <cp:keywords/>
  <dc:description/>
  <cp:lastModifiedBy>オルセン　裕二</cp:lastModifiedBy>
  <cp:revision>2</cp:revision>
  <cp:lastPrinted>2024-03-28T04:15:00Z</cp:lastPrinted>
  <dcterms:created xsi:type="dcterms:W3CDTF">2024-03-29T07:43:00Z</dcterms:created>
  <dcterms:modified xsi:type="dcterms:W3CDTF">2024-03-29T07:43:00Z</dcterms:modified>
</cp:coreProperties>
</file>